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1C" w:rsidRDefault="005B6F1C" w:rsidP="005B6F1C">
      <w:pPr>
        <w:spacing w:after="0" w:line="240" w:lineRule="auto"/>
        <w:jc w:val="both"/>
        <w:rPr>
          <w:rFonts w:ascii="Times New Roman" w:hAnsi="Times New Roman"/>
          <w:b/>
          <w:bCs/>
          <w:sz w:val="28"/>
          <w:szCs w:val="28"/>
          <w:lang w:val="ro-RO"/>
        </w:rPr>
      </w:pPr>
    </w:p>
    <w:p w:rsidR="005B6F1C" w:rsidRPr="00064581" w:rsidRDefault="005B6F1C" w:rsidP="005B6F1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B6F1C" w:rsidRPr="00EA2AD9" w:rsidRDefault="005B6F1C" w:rsidP="005B6F1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5B6F1C" w:rsidRDefault="005B6F1C" w:rsidP="005B6F1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00CF563E"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5-11-24T00:00:00Z">
            <w:dateFormat w:val="dd.MM.yyyy"/>
            <w:lid w:val="ro-RO"/>
            <w:storeMappedDataAs w:val="dateTime"/>
            <w:calendar w:val="gregorian"/>
          </w:date>
        </w:sdtPr>
        <w:sdtContent>
          <w:r w:rsidR="00217AC2">
            <w:rPr>
              <w:rFonts w:ascii="Arial" w:hAnsi="Arial" w:cs="Arial"/>
              <w:i w:val="0"/>
              <w:lang w:val="ro-RO"/>
            </w:rPr>
            <w:t>24.11.2015</w:t>
          </w:r>
        </w:sdtContent>
      </w:sdt>
    </w:p>
    <w:sdt>
      <w:sdtPr>
        <w:rPr>
          <w:color w:val="808080"/>
          <w:lang w:val="ro-RO"/>
        </w:rPr>
        <w:alias w:val="Câmp editabil text"/>
        <w:tag w:val="CampEditabil"/>
        <w:id w:val="-509059168"/>
        <w:placeholder>
          <w:docPart w:val="71B67E317EA441F380BC70C141C2B799"/>
        </w:placeholder>
      </w:sdtPr>
      <w:sdtContent>
        <w:p w:rsidR="005B6F1C" w:rsidRPr="00AC0360" w:rsidRDefault="003C278B" w:rsidP="005B6F1C">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5B6F1C" w:rsidRPr="00074A9F" w:rsidRDefault="005B6F1C" w:rsidP="005B6F1C">
          <w:pPr>
            <w:spacing w:after="120" w:line="240" w:lineRule="auto"/>
            <w:jc w:val="center"/>
            <w:rPr>
              <w:lang w:val="ro-RO"/>
            </w:rPr>
          </w:pPr>
          <w:r>
            <w:rPr>
              <w:lang w:val="ro-RO"/>
            </w:rPr>
            <w:t xml:space="preserve"> </w:t>
          </w:r>
        </w:p>
      </w:sdtContent>
    </w:sdt>
    <w:p w:rsidR="005B6F1C" w:rsidRDefault="005B6F1C" w:rsidP="005B6F1C">
      <w:pPr>
        <w:autoSpaceDE w:val="0"/>
        <w:spacing w:after="0" w:line="240" w:lineRule="auto"/>
        <w:jc w:val="both"/>
        <w:rPr>
          <w:rFonts w:ascii="Arial" w:hAnsi="Arial" w:cs="Arial"/>
          <w:sz w:val="24"/>
          <w:szCs w:val="24"/>
          <w:lang w:val="ro-RO"/>
        </w:rPr>
      </w:pPr>
    </w:p>
    <w:p w:rsidR="005B6F1C" w:rsidRDefault="005B6F1C" w:rsidP="005B6F1C">
      <w:pPr>
        <w:autoSpaceDE w:val="0"/>
        <w:spacing w:after="0" w:line="240" w:lineRule="auto"/>
        <w:jc w:val="both"/>
        <w:rPr>
          <w:rFonts w:ascii="Arial" w:hAnsi="Arial" w:cs="Arial"/>
          <w:sz w:val="24"/>
          <w:szCs w:val="24"/>
          <w:lang w:val="ro-RO"/>
        </w:rPr>
      </w:pPr>
    </w:p>
    <w:p w:rsidR="005B6F1C" w:rsidRDefault="005B6F1C" w:rsidP="005B6F1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17AC2">
            <w:rPr>
              <w:rFonts w:ascii="Arial" w:hAnsi="Arial" w:cs="Arial"/>
              <w:b/>
              <w:sz w:val="24"/>
              <w:szCs w:val="24"/>
              <w:lang w:val="ro-RO"/>
            </w:rPr>
            <w:t>COMUNA FANTANA MARE</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17AC2">
            <w:rPr>
              <w:rFonts w:ascii="Arial" w:hAnsi="Arial" w:cs="Arial"/>
              <w:sz w:val="24"/>
              <w:szCs w:val="24"/>
              <w:lang w:val="ro-RO"/>
            </w:rPr>
            <w:t>Str. FARA NUME, Nr. F.N., Fântâna Mare,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CF563E">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17AC2">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217AC2">
            <w:rPr>
              <w:rFonts w:ascii="Arial" w:hAnsi="Arial" w:cs="Arial"/>
              <w:sz w:val="24"/>
              <w:szCs w:val="24"/>
              <w:lang w:val="ro-RO"/>
            </w:rPr>
            <w:t>5799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4-07-08T00:00:00Z">
            <w:dateFormat w:val="dd.MM.yyyy"/>
            <w:lid w:val="ro-RO"/>
            <w:storeMappedDataAs w:val="dateTime"/>
            <w:calendar w:val="gregorian"/>
          </w:date>
        </w:sdtPr>
        <w:sdtContent>
          <w:r w:rsidR="00217AC2">
            <w:rPr>
              <w:rFonts w:ascii="Arial" w:hAnsi="Arial" w:cs="Arial"/>
              <w:spacing w:val="-6"/>
              <w:sz w:val="24"/>
              <w:szCs w:val="24"/>
              <w:lang w:val="ro-RO"/>
            </w:rPr>
            <w:t>08.07.2014</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5B6F1C" w:rsidRPr="00313E08" w:rsidRDefault="005B6F1C" w:rsidP="005B6F1C">
          <w:pPr>
            <w:pStyle w:val="ListParagraph"/>
            <w:numPr>
              <w:ilvl w:val="0"/>
              <w:numId w:val="1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B6F1C" w:rsidRDefault="005B6F1C" w:rsidP="005B6F1C">
          <w:pPr>
            <w:numPr>
              <w:ilvl w:val="0"/>
              <w:numId w:val="1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B6F1C" w:rsidRDefault="005B6F1C" w:rsidP="005B6F1C">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B6F1C" w:rsidRPr="0001311F" w:rsidRDefault="005B6F1C" w:rsidP="005B6F1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3C278B">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3C278B">
            <w:rPr>
              <w:rFonts w:ascii="Arial" w:hAnsi="Arial" w:cs="Arial"/>
              <w:sz w:val="24"/>
              <w:szCs w:val="24"/>
              <w:lang w:val="ro-RO"/>
            </w:rPr>
            <w:t>20.11.2015</w:t>
          </w:r>
          <w:r w:rsidRPr="0001311F">
            <w:rPr>
              <w:rFonts w:ascii="Arial" w:hAnsi="Arial" w:cs="Arial"/>
              <w:sz w:val="24"/>
              <w:szCs w:val="24"/>
              <w:lang w:val="ro-RO"/>
            </w:rPr>
            <w:t xml:space="preserve">, că proiectul </w:t>
          </w:r>
          <w:r w:rsidR="003C278B" w:rsidRPr="003C278B">
            <w:rPr>
              <w:rFonts w:ascii="Arial" w:hAnsi="Arial" w:cs="Arial"/>
              <w:b/>
              <w:sz w:val="24"/>
              <w:szCs w:val="24"/>
              <w:lang w:val="ro-RO"/>
            </w:rPr>
            <w:t>Înființare sistem de alimentare cu apă și canalizare în comuna Fântâna Mare, jud. Suceava,</w:t>
          </w:r>
          <w:r w:rsidR="003C278B">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3C278B">
            <w:rPr>
              <w:rFonts w:ascii="Arial" w:hAnsi="Arial" w:cs="Arial"/>
              <w:sz w:val="24"/>
              <w:szCs w:val="24"/>
              <w:lang w:val="ro-RO"/>
            </w:rPr>
            <w:t xml:space="preserve">com. Fântâna Mare, loc Fântâna Mare și loc. Cotu Băii, </w:t>
          </w:r>
          <w:r w:rsidR="00CF563E">
            <w:rPr>
              <w:rFonts w:ascii="Arial" w:hAnsi="Arial" w:cs="Arial"/>
              <w:sz w:val="24"/>
              <w:szCs w:val="24"/>
              <w:lang w:val="ro-RO"/>
            </w:rPr>
            <w:t xml:space="preserve">jud. Suceava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B6F1C" w:rsidRPr="00447422" w:rsidRDefault="005B6F1C" w:rsidP="005B6F1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217AC2" w:rsidRDefault="005B6F1C" w:rsidP="005B6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5B6F1C" w:rsidRPr="00522DB9" w:rsidRDefault="005B6F1C" w:rsidP="005B6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5B6F1C" w:rsidRPr="00522DB9" w:rsidRDefault="005B6F1C" w:rsidP="005B6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3C278B">
            <w:rPr>
              <w:rFonts w:ascii="Arial" w:hAnsi="Arial" w:cs="Arial"/>
              <w:sz w:val="24"/>
              <w:szCs w:val="24"/>
            </w:rPr>
            <w:t xml:space="preserve">2, la </w:t>
          </w:r>
          <w:r w:rsidRPr="00522DB9">
            <w:rPr>
              <w:rFonts w:ascii="Arial" w:hAnsi="Arial" w:cs="Arial"/>
              <w:sz w:val="24"/>
              <w:szCs w:val="24"/>
            </w:rPr>
            <w:t xml:space="preserve"> pct.</w:t>
          </w:r>
          <w:r w:rsidR="003C278B">
            <w:rPr>
              <w:rFonts w:ascii="Arial" w:hAnsi="Arial" w:cs="Arial"/>
              <w:sz w:val="24"/>
              <w:szCs w:val="24"/>
            </w:rPr>
            <w:t xml:space="preserve"> 11, lit.c</w:t>
          </w:r>
          <w:r w:rsidRPr="00522DB9">
            <w:rPr>
              <w:rFonts w:ascii="Arial" w:hAnsi="Arial" w:cs="Arial"/>
              <w:sz w:val="24"/>
              <w:szCs w:val="24"/>
            </w:rPr>
            <w:t>;</w:t>
          </w:r>
        </w:p>
        <w:p w:rsidR="003C278B" w:rsidRDefault="005B6F1C" w:rsidP="003C278B">
          <w:pPr>
            <w:spacing w:after="0" w:line="300" w:lineRule="atLeast"/>
            <w:jc w:val="both"/>
            <w:textAlignment w:val="baseline"/>
            <w:rPr>
              <w:rFonts w:ascii="Arial" w:hAnsi="Arial" w:cs="Arial"/>
              <w:sz w:val="24"/>
              <w:szCs w:val="24"/>
            </w:rPr>
          </w:pPr>
          <w:r w:rsidRPr="00522DB9">
            <w:rPr>
              <w:rFonts w:ascii="Arial" w:hAnsi="Arial" w:cs="Arial"/>
              <w:sz w:val="24"/>
              <w:szCs w:val="24"/>
            </w:rPr>
            <w:t xml:space="preserve">    b) </w:t>
          </w:r>
          <w:r w:rsidR="003C278B">
            <w:rPr>
              <w:rFonts w:ascii="Arial" w:hAnsi="Arial" w:cs="Arial"/>
              <w:sz w:val="24"/>
              <w:szCs w:val="24"/>
            </w:rPr>
            <w:t xml:space="preserve">Deschierea proiectului: </w:t>
          </w:r>
        </w:p>
        <w:p w:rsidR="005B6F1C" w:rsidRDefault="003C278B" w:rsidP="005B6F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3C278B" w:rsidRDefault="00CE15B4" w:rsidP="00CE15B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Alimentarea cu apă a celor două localități se va realiza din rețeaua de alimentare cu apă a mun. Fălticeni printr-o conductă de aducțiune care are punctul de plecare (branșare) în conducța de distribuție cu Dn 520mm din oțel, care pleacă din gospodăria de apă (2 rezervoare x 5000mc) din zona Tâmpești (la Rascruce) a mun. Fălticeni.</w:t>
          </w:r>
        </w:p>
        <w:p w:rsidR="00A04561" w:rsidRPr="00A04561" w:rsidRDefault="00A04561" w:rsidP="00A04561">
          <w:pPr>
            <w:autoSpaceDE w:val="0"/>
            <w:autoSpaceDN w:val="0"/>
            <w:adjustRightInd w:val="0"/>
            <w:spacing w:after="0" w:line="240" w:lineRule="auto"/>
            <w:rPr>
              <w:rFonts w:ascii="Arial" w:hAnsi="Arial" w:cs="Arial"/>
              <w:bCs/>
              <w:sz w:val="24"/>
              <w:szCs w:val="24"/>
            </w:rPr>
          </w:pPr>
          <w:r w:rsidRPr="00A04561">
            <w:rPr>
              <w:rFonts w:ascii="Arial" w:hAnsi="Arial" w:cs="Arial"/>
              <w:bCs/>
              <w:sz w:val="24"/>
              <w:szCs w:val="24"/>
            </w:rPr>
            <w:t>Traseul conductei existente este pozi</w:t>
          </w:r>
          <w:r>
            <w:rPr>
              <w:rFonts w:ascii="Arial" w:hAnsi="Arial" w:cs="Arial"/>
              <w:bCs/>
              <w:sz w:val="24"/>
              <w:szCs w:val="24"/>
            </w:rPr>
            <w:t>ț</w:t>
          </w:r>
          <w:r w:rsidRPr="00A04561">
            <w:rPr>
              <w:rFonts w:ascii="Arial" w:hAnsi="Arial" w:cs="Arial"/>
              <w:bCs/>
              <w:sz w:val="24"/>
              <w:szCs w:val="24"/>
            </w:rPr>
            <w:t>ionat</w:t>
          </w:r>
          <w:r>
            <w:rPr>
              <w:rFonts w:ascii="Arial" w:hAnsi="Arial" w:cs="Arial"/>
              <w:bCs/>
              <w:sz w:val="24"/>
              <w:szCs w:val="24"/>
            </w:rPr>
            <w:t>ă</w:t>
          </w:r>
          <w:r w:rsidRPr="00A04561">
            <w:rPr>
              <w:rFonts w:ascii="Arial" w:hAnsi="Arial" w:cs="Arial"/>
              <w:bCs/>
              <w:sz w:val="24"/>
              <w:szCs w:val="24"/>
            </w:rPr>
            <w:t xml:space="preserve"> pe partea stang</w:t>
          </w:r>
          <w:r>
            <w:rPr>
              <w:rFonts w:ascii="Arial" w:hAnsi="Arial" w:cs="Arial"/>
              <w:bCs/>
              <w:sz w:val="24"/>
              <w:szCs w:val="24"/>
            </w:rPr>
            <w:t>ă</w:t>
          </w:r>
          <w:r w:rsidRPr="00A04561">
            <w:rPr>
              <w:rFonts w:ascii="Arial" w:hAnsi="Arial" w:cs="Arial"/>
              <w:bCs/>
              <w:sz w:val="24"/>
              <w:szCs w:val="24"/>
            </w:rPr>
            <w:t xml:space="preserve"> a DN 2E </w:t>
          </w:r>
          <w:r>
            <w:rPr>
              <w:rFonts w:ascii="Arial" w:hAnsi="Arial" w:cs="Arial"/>
              <w:bCs/>
              <w:sz w:val="24"/>
              <w:szCs w:val="24"/>
            </w:rPr>
            <w:t>ș</w:t>
          </w:r>
          <w:r w:rsidRPr="00A04561">
            <w:rPr>
              <w:rFonts w:ascii="Arial" w:hAnsi="Arial" w:cs="Arial"/>
              <w:bCs/>
              <w:sz w:val="24"/>
              <w:szCs w:val="24"/>
            </w:rPr>
            <w:t>i la:</w:t>
          </w:r>
        </w:p>
        <w:p w:rsidR="00A04561" w:rsidRPr="00A04561" w:rsidRDefault="00A04561" w:rsidP="00A04561">
          <w:pPr>
            <w:autoSpaceDE w:val="0"/>
            <w:autoSpaceDN w:val="0"/>
            <w:adjustRightInd w:val="0"/>
            <w:spacing w:after="0" w:line="240" w:lineRule="auto"/>
            <w:rPr>
              <w:rFonts w:ascii="Arial" w:hAnsi="Arial" w:cs="Arial"/>
              <w:bCs/>
              <w:sz w:val="24"/>
              <w:szCs w:val="24"/>
            </w:rPr>
          </w:pPr>
          <w:r w:rsidRPr="00A04561">
            <w:rPr>
              <w:rFonts w:ascii="Arial" w:hAnsi="Arial" w:cs="Arial"/>
              <w:bCs/>
              <w:sz w:val="24"/>
              <w:szCs w:val="24"/>
            </w:rPr>
            <w:t>- la Km 0+665 DN2E la intersec</w:t>
          </w:r>
          <w:r>
            <w:rPr>
              <w:rFonts w:ascii="Arial" w:hAnsi="Arial" w:cs="Arial"/>
              <w:bCs/>
              <w:sz w:val="24"/>
              <w:szCs w:val="24"/>
            </w:rPr>
            <w:t>ț</w:t>
          </w:r>
          <w:r w:rsidRPr="00A04561">
            <w:rPr>
              <w:rFonts w:ascii="Arial" w:hAnsi="Arial" w:cs="Arial"/>
              <w:bCs/>
              <w:sz w:val="24"/>
              <w:szCs w:val="24"/>
            </w:rPr>
            <w:t>ie cu drumul care face legatura cu  loc. Cotu B</w:t>
          </w:r>
          <w:r>
            <w:rPr>
              <w:rFonts w:ascii="Arial" w:hAnsi="Arial" w:cs="Arial"/>
              <w:bCs/>
              <w:sz w:val="24"/>
              <w:szCs w:val="24"/>
            </w:rPr>
            <w:t>ă</w:t>
          </w:r>
          <w:r w:rsidRPr="00A04561">
            <w:rPr>
              <w:rFonts w:ascii="Arial" w:hAnsi="Arial" w:cs="Arial"/>
              <w:bCs/>
              <w:sz w:val="24"/>
              <w:szCs w:val="24"/>
            </w:rPr>
            <w:t>ii exista CVR pt racord Cotu B</w:t>
          </w:r>
          <w:r>
            <w:rPr>
              <w:rFonts w:ascii="Arial" w:hAnsi="Arial" w:cs="Arial"/>
              <w:bCs/>
              <w:sz w:val="24"/>
              <w:szCs w:val="24"/>
            </w:rPr>
            <w:t>ă</w:t>
          </w:r>
          <w:r w:rsidRPr="00A04561">
            <w:rPr>
              <w:rFonts w:ascii="Arial" w:hAnsi="Arial" w:cs="Arial"/>
              <w:bCs/>
              <w:sz w:val="24"/>
              <w:szCs w:val="24"/>
            </w:rPr>
            <w:t xml:space="preserve">ii; </w:t>
          </w:r>
        </w:p>
        <w:p w:rsidR="00A04561" w:rsidRPr="00A04561" w:rsidRDefault="00A04561" w:rsidP="00A04561">
          <w:pPr>
            <w:autoSpaceDE w:val="0"/>
            <w:autoSpaceDN w:val="0"/>
            <w:adjustRightInd w:val="0"/>
            <w:spacing w:after="0" w:line="240" w:lineRule="auto"/>
            <w:jc w:val="both"/>
            <w:rPr>
              <w:rFonts w:ascii="Arial" w:hAnsi="Arial" w:cs="Arial"/>
              <w:bCs/>
              <w:sz w:val="24"/>
              <w:szCs w:val="24"/>
            </w:rPr>
          </w:pPr>
          <w:r w:rsidRPr="00A04561">
            <w:rPr>
              <w:rFonts w:ascii="Arial" w:hAnsi="Arial" w:cs="Arial"/>
              <w:bCs/>
              <w:sz w:val="24"/>
              <w:szCs w:val="24"/>
            </w:rPr>
            <w:t>- la Km 0+005 DN2E la intersec</w:t>
          </w:r>
          <w:r>
            <w:rPr>
              <w:rFonts w:ascii="Arial" w:hAnsi="Arial" w:cs="Arial"/>
              <w:bCs/>
              <w:sz w:val="24"/>
              <w:szCs w:val="24"/>
            </w:rPr>
            <w:t>ț</w:t>
          </w:r>
          <w:r w:rsidRPr="00A04561">
            <w:rPr>
              <w:rFonts w:ascii="Arial" w:hAnsi="Arial" w:cs="Arial"/>
              <w:bCs/>
              <w:sz w:val="24"/>
              <w:szCs w:val="24"/>
            </w:rPr>
            <w:t>ie cu drumul comunal DC 11 care face legatura cu loc. F</w:t>
          </w:r>
          <w:r>
            <w:rPr>
              <w:rFonts w:ascii="Arial" w:hAnsi="Arial" w:cs="Arial"/>
              <w:bCs/>
              <w:sz w:val="24"/>
              <w:szCs w:val="24"/>
            </w:rPr>
            <w:t>â</w:t>
          </w:r>
          <w:r w:rsidRPr="00A04561">
            <w:rPr>
              <w:rFonts w:ascii="Arial" w:hAnsi="Arial" w:cs="Arial"/>
              <w:bCs/>
              <w:sz w:val="24"/>
              <w:szCs w:val="24"/>
            </w:rPr>
            <w:t>nt</w:t>
          </w:r>
          <w:r>
            <w:rPr>
              <w:rFonts w:ascii="Arial" w:hAnsi="Arial" w:cs="Arial"/>
              <w:bCs/>
              <w:sz w:val="24"/>
              <w:szCs w:val="24"/>
            </w:rPr>
            <w:t>â</w:t>
          </w:r>
          <w:r w:rsidRPr="00A04561">
            <w:rPr>
              <w:rFonts w:ascii="Arial" w:hAnsi="Arial" w:cs="Arial"/>
              <w:bCs/>
              <w:sz w:val="24"/>
              <w:szCs w:val="24"/>
            </w:rPr>
            <w:t>na Mare exista CVRA 10 pt racord loc. F</w:t>
          </w:r>
          <w:r>
            <w:rPr>
              <w:rFonts w:ascii="Arial" w:hAnsi="Arial" w:cs="Arial"/>
              <w:bCs/>
              <w:sz w:val="24"/>
              <w:szCs w:val="24"/>
            </w:rPr>
            <w:t>â</w:t>
          </w:r>
          <w:r w:rsidRPr="00A04561">
            <w:rPr>
              <w:rFonts w:ascii="Arial" w:hAnsi="Arial" w:cs="Arial"/>
              <w:bCs/>
              <w:sz w:val="24"/>
              <w:szCs w:val="24"/>
            </w:rPr>
            <w:t>nt</w:t>
          </w:r>
          <w:r>
            <w:rPr>
              <w:rFonts w:ascii="Arial" w:hAnsi="Arial" w:cs="Arial"/>
              <w:bCs/>
              <w:sz w:val="24"/>
              <w:szCs w:val="24"/>
            </w:rPr>
            <w:t>â</w:t>
          </w:r>
          <w:r w:rsidRPr="00A04561">
            <w:rPr>
              <w:rFonts w:ascii="Arial" w:hAnsi="Arial" w:cs="Arial"/>
              <w:bCs/>
              <w:sz w:val="24"/>
              <w:szCs w:val="24"/>
            </w:rPr>
            <w:t>na Mare.</w:t>
          </w:r>
        </w:p>
        <w:p w:rsidR="00A04561" w:rsidRPr="00A04561" w:rsidRDefault="00A04561" w:rsidP="00A04561">
          <w:pPr>
            <w:autoSpaceDE w:val="0"/>
            <w:autoSpaceDN w:val="0"/>
            <w:adjustRightInd w:val="0"/>
            <w:spacing w:after="0" w:line="240" w:lineRule="auto"/>
            <w:jc w:val="both"/>
            <w:rPr>
              <w:rFonts w:ascii="Arial" w:hAnsi="Arial" w:cs="Arial"/>
              <w:bCs/>
              <w:sz w:val="24"/>
              <w:szCs w:val="24"/>
            </w:rPr>
          </w:pPr>
          <w:r w:rsidRPr="00A04561">
            <w:rPr>
              <w:rFonts w:ascii="Arial" w:hAnsi="Arial" w:cs="Arial"/>
              <w:bCs/>
              <w:sz w:val="24"/>
              <w:szCs w:val="24"/>
            </w:rPr>
            <w:tab/>
            <w:t>Lungimea total</w:t>
          </w:r>
          <w:r>
            <w:rPr>
              <w:rFonts w:ascii="Arial" w:hAnsi="Arial" w:cs="Arial"/>
              <w:bCs/>
              <w:sz w:val="24"/>
              <w:szCs w:val="24"/>
            </w:rPr>
            <w:t>ă a</w:t>
          </w:r>
          <w:r w:rsidRPr="00A04561">
            <w:rPr>
              <w:rFonts w:ascii="Arial" w:hAnsi="Arial" w:cs="Arial"/>
              <w:bCs/>
              <w:sz w:val="24"/>
              <w:szCs w:val="24"/>
            </w:rPr>
            <w:t xml:space="preserve"> re</w:t>
          </w:r>
          <w:r>
            <w:rPr>
              <w:rFonts w:ascii="Arial" w:hAnsi="Arial" w:cs="Arial"/>
              <w:bCs/>
              <w:sz w:val="24"/>
              <w:szCs w:val="24"/>
            </w:rPr>
            <w:t>ț</w:t>
          </w:r>
          <w:r w:rsidRPr="00A04561">
            <w:rPr>
              <w:rFonts w:ascii="Arial" w:hAnsi="Arial" w:cs="Arial"/>
              <w:bCs/>
              <w:sz w:val="24"/>
              <w:szCs w:val="24"/>
            </w:rPr>
            <w:t>elei de alimentare cu ap</w:t>
          </w:r>
          <w:r>
            <w:rPr>
              <w:rFonts w:ascii="Arial" w:hAnsi="Arial" w:cs="Arial"/>
              <w:bCs/>
              <w:sz w:val="24"/>
              <w:szCs w:val="24"/>
            </w:rPr>
            <w:t>ă</w:t>
          </w:r>
          <w:r w:rsidRPr="00A04561">
            <w:rPr>
              <w:rFonts w:ascii="Arial" w:hAnsi="Arial" w:cs="Arial"/>
              <w:bCs/>
              <w:sz w:val="24"/>
              <w:szCs w:val="24"/>
            </w:rPr>
            <w:t xml:space="preserve"> este de 9775 m, care alimenteaza loc. Cotu B</w:t>
          </w:r>
          <w:r>
            <w:rPr>
              <w:rFonts w:ascii="Arial" w:hAnsi="Arial" w:cs="Arial"/>
              <w:bCs/>
              <w:sz w:val="24"/>
              <w:szCs w:val="24"/>
            </w:rPr>
            <w:t>ă</w:t>
          </w:r>
          <w:r w:rsidRPr="00A04561">
            <w:rPr>
              <w:rFonts w:ascii="Arial" w:hAnsi="Arial" w:cs="Arial"/>
              <w:bCs/>
              <w:sz w:val="24"/>
              <w:szCs w:val="24"/>
            </w:rPr>
            <w:t xml:space="preserve">ii </w:t>
          </w:r>
          <w:r>
            <w:rPr>
              <w:rFonts w:ascii="Arial" w:hAnsi="Arial" w:cs="Arial"/>
              <w:bCs/>
              <w:sz w:val="24"/>
              <w:szCs w:val="24"/>
            </w:rPr>
            <w:t>ș</w:t>
          </w:r>
          <w:r w:rsidRPr="00A04561">
            <w:rPr>
              <w:rFonts w:ascii="Arial" w:hAnsi="Arial" w:cs="Arial"/>
              <w:bCs/>
              <w:sz w:val="24"/>
              <w:szCs w:val="24"/>
            </w:rPr>
            <w:t>i loc. F</w:t>
          </w:r>
          <w:r>
            <w:rPr>
              <w:rFonts w:ascii="Arial" w:hAnsi="Arial" w:cs="Arial"/>
              <w:bCs/>
              <w:sz w:val="24"/>
              <w:szCs w:val="24"/>
            </w:rPr>
            <w:t>â</w:t>
          </w:r>
          <w:r w:rsidRPr="00A04561">
            <w:rPr>
              <w:rFonts w:ascii="Arial" w:hAnsi="Arial" w:cs="Arial"/>
              <w:bCs/>
              <w:sz w:val="24"/>
              <w:szCs w:val="24"/>
            </w:rPr>
            <w:t>nt</w:t>
          </w:r>
          <w:r>
            <w:rPr>
              <w:rFonts w:ascii="Arial" w:hAnsi="Arial" w:cs="Arial"/>
              <w:bCs/>
              <w:sz w:val="24"/>
              <w:szCs w:val="24"/>
            </w:rPr>
            <w:t>â</w:t>
          </w:r>
          <w:r w:rsidRPr="00A04561">
            <w:rPr>
              <w:rFonts w:ascii="Arial" w:hAnsi="Arial" w:cs="Arial"/>
              <w:bCs/>
              <w:sz w:val="24"/>
              <w:szCs w:val="24"/>
            </w:rPr>
            <w:t xml:space="preserve">na Mare. </w:t>
          </w:r>
        </w:p>
        <w:p w:rsidR="00A04561" w:rsidRPr="00A04561" w:rsidRDefault="00217AC2" w:rsidP="00A04561">
          <w:pPr>
            <w:autoSpaceDE w:val="0"/>
            <w:autoSpaceDN w:val="0"/>
            <w:adjustRightInd w:val="0"/>
            <w:spacing w:after="0" w:line="240" w:lineRule="auto"/>
            <w:ind w:firstLine="708"/>
            <w:jc w:val="both"/>
            <w:rPr>
              <w:rFonts w:ascii="Arial" w:hAnsi="Arial" w:cs="Arial"/>
              <w:bCs/>
              <w:sz w:val="24"/>
              <w:szCs w:val="24"/>
              <w:lang w:val="fr-FR"/>
            </w:rPr>
          </w:pPr>
          <w:r>
            <w:rPr>
              <w:rFonts w:ascii="Arial" w:hAnsi="Arial" w:cs="Arial"/>
              <w:bCs/>
              <w:sz w:val="24"/>
              <w:szCs w:val="24"/>
              <w:lang w:val="it-IT"/>
            </w:rPr>
            <w:lastRenderedPageBreak/>
            <w:t>Î</w:t>
          </w:r>
          <w:r w:rsidR="00A04561" w:rsidRPr="00A04561">
            <w:rPr>
              <w:rFonts w:ascii="Arial" w:hAnsi="Arial" w:cs="Arial"/>
              <w:bCs/>
              <w:sz w:val="24"/>
              <w:szCs w:val="24"/>
              <w:lang w:val="it-IT"/>
            </w:rPr>
            <w:t xml:space="preserve">n com. Fântâna Mare, loc. </w:t>
          </w:r>
          <w:r w:rsidR="00A04561" w:rsidRPr="00A04561">
            <w:rPr>
              <w:rFonts w:ascii="Arial" w:hAnsi="Arial" w:cs="Arial"/>
              <w:bCs/>
              <w:sz w:val="24"/>
              <w:szCs w:val="24"/>
            </w:rPr>
            <w:t xml:space="preserve">Fântâna Mare din jud. </w:t>
          </w:r>
          <w:r w:rsidR="00A04561" w:rsidRPr="00A04561">
            <w:rPr>
              <w:rFonts w:ascii="Arial" w:hAnsi="Arial" w:cs="Arial"/>
              <w:bCs/>
              <w:sz w:val="24"/>
              <w:szCs w:val="24"/>
              <w:lang w:val="it-IT"/>
            </w:rPr>
            <w:t xml:space="preserve">Suceava se propune realizarea unui sistem centralizat de colectare ape uzate menajere și epurarea apelor uzate prin stația de epurare propusă, amplasată pe malul stâng al Șomuzul Băii amonte de confluiența Șomuzul Băii cu Râul Moldova. </w:t>
          </w:r>
          <w:r w:rsidR="00A04561" w:rsidRPr="00A04561">
            <w:rPr>
              <w:rFonts w:ascii="Arial" w:hAnsi="Arial" w:cs="Arial"/>
              <w:bCs/>
              <w:sz w:val="24"/>
              <w:szCs w:val="24"/>
              <w:lang w:val="fr-FR"/>
            </w:rPr>
            <w:t>Re</w:t>
          </w:r>
          <w:r w:rsidR="00A04561">
            <w:rPr>
              <w:rFonts w:ascii="Arial" w:hAnsi="Arial" w:cs="Arial"/>
              <w:bCs/>
              <w:sz w:val="24"/>
              <w:szCs w:val="24"/>
              <w:lang w:val="fr-FR"/>
            </w:rPr>
            <w:t>ț</w:t>
          </w:r>
          <w:r w:rsidR="00A04561" w:rsidRPr="00A04561">
            <w:rPr>
              <w:rFonts w:ascii="Arial" w:hAnsi="Arial" w:cs="Arial"/>
              <w:bCs/>
              <w:sz w:val="24"/>
              <w:szCs w:val="24"/>
              <w:lang w:val="fr-FR"/>
            </w:rPr>
            <w:t xml:space="preserve">elele de canalizare </w:t>
          </w:r>
          <w:r w:rsidR="00A04561">
            <w:rPr>
              <w:rFonts w:ascii="Arial" w:hAnsi="Arial" w:cs="Arial"/>
              <w:bCs/>
              <w:sz w:val="24"/>
              <w:szCs w:val="24"/>
              <w:lang w:val="fr-FR"/>
            </w:rPr>
            <w:t xml:space="preserve">vor fi realizate </w:t>
          </w:r>
          <w:r w:rsidR="00A04561" w:rsidRPr="00A04561">
            <w:rPr>
              <w:rFonts w:ascii="Arial" w:hAnsi="Arial" w:cs="Arial"/>
              <w:bCs/>
              <w:sz w:val="24"/>
              <w:szCs w:val="24"/>
              <w:lang w:val="fr-FR"/>
            </w:rPr>
            <w:t xml:space="preserve">din </w:t>
          </w:r>
          <w:r w:rsidR="00A04561">
            <w:rPr>
              <w:rFonts w:ascii="Arial" w:hAnsi="Arial" w:cs="Arial"/>
              <w:bCs/>
              <w:sz w:val="24"/>
              <w:szCs w:val="24"/>
              <w:lang w:val="fr-FR"/>
            </w:rPr>
            <w:t>ț</w:t>
          </w:r>
          <w:r w:rsidR="00A04561" w:rsidRPr="00A04561">
            <w:rPr>
              <w:rFonts w:ascii="Arial" w:hAnsi="Arial" w:cs="Arial"/>
              <w:bCs/>
              <w:sz w:val="24"/>
              <w:szCs w:val="24"/>
              <w:lang w:val="fr-FR"/>
            </w:rPr>
            <w:t>evi corugate cu perete dublu din polietilen</w:t>
          </w:r>
          <w:r w:rsidR="00A04561">
            <w:rPr>
              <w:rFonts w:ascii="Arial" w:hAnsi="Arial" w:cs="Arial"/>
              <w:bCs/>
              <w:sz w:val="24"/>
              <w:szCs w:val="24"/>
              <w:lang w:val="fr-FR"/>
            </w:rPr>
            <w:t>ă</w:t>
          </w:r>
          <w:r w:rsidR="00A04561" w:rsidRPr="00A04561">
            <w:rPr>
              <w:rFonts w:ascii="Arial" w:hAnsi="Arial" w:cs="Arial"/>
              <w:bCs/>
              <w:sz w:val="24"/>
              <w:szCs w:val="24"/>
              <w:lang w:val="fr-FR"/>
            </w:rPr>
            <w:t xml:space="preserve"> de </w:t>
          </w:r>
          <w:r w:rsidR="00A04561">
            <w:rPr>
              <w:rFonts w:ascii="Arial" w:hAnsi="Arial" w:cs="Arial"/>
              <w:bCs/>
              <w:sz w:val="24"/>
              <w:szCs w:val="24"/>
              <w:lang w:val="fr-FR"/>
            </w:rPr>
            <w:t>î</w:t>
          </w:r>
          <w:r w:rsidR="00A04561" w:rsidRPr="00A04561">
            <w:rPr>
              <w:rFonts w:ascii="Arial" w:hAnsi="Arial" w:cs="Arial"/>
              <w:bCs/>
              <w:sz w:val="24"/>
              <w:szCs w:val="24"/>
              <w:lang w:val="fr-FR"/>
            </w:rPr>
            <w:t>nalt</w:t>
          </w:r>
          <w:r w:rsidR="00A04561">
            <w:rPr>
              <w:rFonts w:ascii="Arial" w:hAnsi="Arial" w:cs="Arial"/>
              <w:bCs/>
              <w:sz w:val="24"/>
              <w:szCs w:val="24"/>
              <w:lang w:val="fr-FR"/>
            </w:rPr>
            <w:t>ă</w:t>
          </w:r>
          <w:r w:rsidR="00A04561" w:rsidRPr="00A04561">
            <w:rPr>
              <w:rFonts w:ascii="Arial" w:hAnsi="Arial" w:cs="Arial"/>
              <w:bCs/>
              <w:sz w:val="24"/>
              <w:szCs w:val="24"/>
              <w:lang w:val="fr-FR"/>
            </w:rPr>
            <w:t xml:space="preserve"> densitate (PIED – CR) cu L=7955 m </w:t>
          </w:r>
          <w:r w:rsidR="00A04561">
            <w:rPr>
              <w:rFonts w:ascii="Arial" w:hAnsi="Arial" w:cs="Arial"/>
              <w:bCs/>
              <w:sz w:val="24"/>
              <w:szCs w:val="24"/>
              <w:lang w:val="fr-FR"/>
            </w:rPr>
            <w:t>ș</w:t>
          </w:r>
          <w:r w:rsidR="00A04561" w:rsidRPr="00A04561">
            <w:rPr>
              <w:rFonts w:ascii="Arial" w:hAnsi="Arial" w:cs="Arial"/>
              <w:bCs/>
              <w:sz w:val="24"/>
              <w:szCs w:val="24"/>
              <w:lang w:val="fr-FR"/>
            </w:rPr>
            <w:t>i c</w:t>
          </w:r>
          <w:r w:rsidR="00A04561">
            <w:rPr>
              <w:rFonts w:ascii="Arial" w:hAnsi="Arial" w:cs="Arial"/>
              <w:bCs/>
              <w:sz w:val="24"/>
              <w:szCs w:val="24"/>
              <w:lang w:val="fr-FR"/>
            </w:rPr>
            <w:t>ă</w:t>
          </w:r>
          <w:r w:rsidR="00A04561" w:rsidRPr="00A04561">
            <w:rPr>
              <w:rFonts w:ascii="Arial" w:hAnsi="Arial" w:cs="Arial"/>
              <w:bCs/>
              <w:sz w:val="24"/>
              <w:szCs w:val="24"/>
              <w:lang w:val="fr-FR"/>
            </w:rPr>
            <w:t>mine din tuburi de beton</w:t>
          </w:r>
          <w:r w:rsidR="00A04561">
            <w:rPr>
              <w:rFonts w:ascii="Arial" w:hAnsi="Arial" w:cs="Arial"/>
              <w:bCs/>
              <w:sz w:val="24"/>
              <w:szCs w:val="24"/>
              <w:lang w:val="fr-FR"/>
            </w:rPr>
            <w:t xml:space="preserve">. </w:t>
          </w:r>
        </w:p>
        <w:p w:rsidR="00AF782C" w:rsidRDefault="00A04561" w:rsidP="00A04561">
          <w:pPr>
            <w:autoSpaceDE w:val="0"/>
            <w:autoSpaceDN w:val="0"/>
            <w:adjustRightInd w:val="0"/>
            <w:spacing w:after="0" w:line="240" w:lineRule="auto"/>
            <w:jc w:val="both"/>
            <w:rPr>
              <w:rFonts w:ascii="Arial" w:hAnsi="Arial" w:cs="Arial"/>
              <w:bCs/>
              <w:sz w:val="24"/>
              <w:szCs w:val="24"/>
              <w:lang w:val="fr-FR"/>
            </w:rPr>
          </w:pPr>
          <w:r w:rsidRPr="00A04561">
            <w:rPr>
              <w:rFonts w:ascii="Arial" w:hAnsi="Arial" w:cs="Arial"/>
              <w:bCs/>
              <w:sz w:val="24"/>
              <w:szCs w:val="24"/>
              <w:lang w:val="fr-FR"/>
            </w:rPr>
            <w:tab/>
          </w:r>
          <w:r>
            <w:rPr>
              <w:rFonts w:ascii="Arial" w:hAnsi="Arial" w:cs="Arial"/>
              <w:bCs/>
              <w:sz w:val="24"/>
              <w:szCs w:val="24"/>
              <w:lang w:val="fr-FR"/>
            </w:rPr>
            <w:t>Conductele se vor amplasa î</w:t>
          </w:r>
          <w:r w:rsidRPr="00A04561">
            <w:rPr>
              <w:rFonts w:ascii="Arial" w:hAnsi="Arial" w:cs="Arial"/>
              <w:bCs/>
              <w:sz w:val="24"/>
              <w:szCs w:val="24"/>
              <w:lang w:val="fr-FR"/>
            </w:rPr>
            <w:t>n spa</w:t>
          </w:r>
          <w:r>
            <w:rPr>
              <w:rFonts w:ascii="Arial" w:hAnsi="Arial" w:cs="Arial"/>
              <w:bCs/>
              <w:sz w:val="24"/>
              <w:szCs w:val="24"/>
              <w:lang w:val="fr-FR"/>
            </w:rPr>
            <w:t>ț</w:t>
          </w:r>
          <w:r w:rsidRPr="00A04561">
            <w:rPr>
              <w:rFonts w:ascii="Arial" w:hAnsi="Arial" w:cs="Arial"/>
              <w:bCs/>
              <w:sz w:val="24"/>
              <w:szCs w:val="24"/>
              <w:lang w:val="fr-FR"/>
            </w:rPr>
            <w:t xml:space="preserve">iu verde </w:t>
          </w:r>
          <w:r>
            <w:rPr>
              <w:rFonts w:ascii="Arial" w:hAnsi="Arial" w:cs="Arial"/>
              <w:bCs/>
              <w:sz w:val="24"/>
              <w:szCs w:val="24"/>
              <w:lang w:val="fr-FR"/>
            </w:rPr>
            <w:t>ș</w:t>
          </w:r>
          <w:r w:rsidRPr="00A04561">
            <w:rPr>
              <w:rFonts w:ascii="Arial" w:hAnsi="Arial" w:cs="Arial"/>
              <w:bCs/>
              <w:sz w:val="24"/>
              <w:szCs w:val="24"/>
              <w:lang w:val="fr-FR"/>
            </w:rPr>
            <w:t>i par</w:t>
          </w:r>
          <w:r>
            <w:rPr>
              <w:rFonts w:ascii="Arial" w:hAnsi="Arial" w:cs="Arial"/>
              <w:bCs/>
              <w:sz w:val="24"/>
              <w:szCs w:val="24"/>
              <w:lang w:val="fr-FR"/>
            </w:rPr>
            <w:t>țial î</w:t>
          </w:r>
          <w:r w:rsidRPr="00A04561">
            <w:rPr>
              <w:rFonts w:ascii="Arial" w:hAnsi="Arial" w:cs="Arial"/>
              <w:bCs/>
              <w:sz w:val="24"/>
              <w:szCs w:val="24"/>
              <w:lang w:val="fr-FR"/>
            </w:rPr>
            <w:t>n drum pietruit, la o ad</w:t>
          </w:r>
          <w:r>
            <w:rPr>
              <w:rFonts w:ascii="Arial" w:hAnsi="Arial" w:cs="Arial"/>
              <w:bCs/>
              <w:sz w:val="24"/>
              <w:szCs w:val="24"/>
              <w:lang w:val="fr-FR"/>
            </w:rPr>
            <w:t>â</w:t>
          </w:r>
          <w:r w:rsidRPr="00A04561">
            <w:rPr>
              <w:rFonts w:ascii="Arial" w:hAnsi="Arial" w:cs="Arial"/>
              <w:bCs/>
              <w:sz w:val="24"/>
              <w:szCs w:val="24"/>
              <w:lang w:val="fr-FR"/>
            </w:rPr>
            <w:t>ncime de minim 1,3 m fa</w:t>
          </w:r>
          <w:r>
            <w:rPr>
              <w:rFonts w:ascii="Arial" w:hAnsi="Arial" w:cs="Arial"/>
              <w:bCs/>
              <w:sz w:val="24"/>
              <w:szCs w:val="24"/>
              <w:lang w:val="fr-FR"/>
            </w:rPr>
            <w:t>ță</w:t>
          </w:r>
          <w:r w:rsidRPr="00A04561">
            <w:rPr>
              <w:rFonts w:ascii="Arial" w:hAnsi="Arial" w:cs="Arial"/>
              <w:bCs/>
              <w:sz w:val="24"/>
              <w:szCs w:val="24"/>
              <w:lang w:val="fr-FR"/>
            </w:rPr>
            <w:t xml:space="preserve"> de generatoarea superioar</w:t>
          </w:r>
          <w:r>
            <w:rPr>
              <w:rFonts w:ascii="Arial" w:hAnsi="Arial" w:cs="Arial"/>
              <w:bCs/>
              <w:sz w:val="24"/>
              <w:szCs w:val="24"/>
              <w:lang w:val="fr-FR"/>
            </w:rPr>
            <w:t xml:space="preserve">ă la cota terenului. </w:t>
          </w:r>
        </w:p>
        <w:p w:rsidR="00AF782C" w:rsidRDefault="00AF782C" w:rsidP="00A04561">
          <w:pPr>
            <w:autoSpaceDE w:val="0"/>
            <w:autoSpaceDN w:val="0"/>
            <w:adjustRightInd w:val="0"/>
            <w:spacing w:after="0" w:line="240" w:lineRule="auto"/>
            <w:jc w:val="both"/>
            <w:rPr>
              <w:rFonts w:ascii="Arial" w:hAnsi="Arial" w:cs="Arial"/>
              <w:bCs/>
              <w:sz w:val="24"/>
              <w:szCs w:val="24"/>
              <w:lang w:val="fr-FR"/>
            </w:rPr>
          </w:pPr>
          <w:r>
            <w:rPr>
              <w:rFonts w:ascii="Arial" w:hAnsi="Arial" w:cs="Arial"/>
              <w:bCs/>
              <w:sz w:val="24"/>
              <w:szCs w:val="24"/>
              <w:lang w:val="fr-FR"/>
            </w:rPr>
            <w:t xml:space="preserve">Stația de epurare este calculață pentru 2400 locuitori. </w:t>
          </w:r>
        </w:p>
        <w:p w:rsidR="00AF782C" w:rsidRDefault="00AF782C" w:rsidP="00A0456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lang w:val="fr-FR"/>
            </w:rPr>
            <w:t>Fluxul tehnologic propus pentru epurarea apelor uzate menajere se va compune din următoarele obiective</w:t>
          </w:r>
          <w:r>
            <w:rPr>
              <w:rFonts w:ascii="Arial" w:hAnsi="Arial" w:cs="Arial"/>
              <w:bCs/>
              <w:sz w:val="24"/>
              <w:szCs w:val="24"/>
            </w:rPr>
            <w:t>:</w:t>
          </w:r>
        </w:p>
        <w:p w:rsidR="00A04561" w:rsidRPr="00A04561" w:rsidRDefault="00AF782C" w:rsidP="00A04561">
          <w:pPr>
            <w:autoSpaceDE w:val="0"/>
            <w:autoSpaceDN w:val="0"/>
            <w:adjustRightInd w:val="0"/>
            <w:spacing w:after="0" w:line="240" w:lineRule="auto"/>
            <w:jc w:val="both"/>
            <w:rPr>
              <w:rFonts w:ascii="Arial" w:hAnsi="Arial" w:cs="Arial"/>
              <w:bCs/>
              <w:sz w:val="24"/>
              <w:szCs w:val="24"/>
              <w:lang w:val="fr-FR"/>
            </w:rPr>
          </w:pPr>
          <w:r w:rsidRPr="005B6F1C">
            <w:rPr>
              <w:rFonts w:ascii="Arial" w:hAnsi="Arial" w:cs="Arial"/>
              <w:bCs/>
              <w:sz w:val="24"/>
              <w:szCs w:val="24"/>
              <w:u w:val="single"/>
              <w:lang w:val="ro-RO"/>
            </w:rPr>
            <w:t>Treaptă de epurare mecanică</w:t>
          </w:r>
          <w:r>
            <w:rPr>
              <w:rFonts w:ascii="Arial" w:hAnsi="Arial" w:cs="Arial"/>
              <w:bCs/>
              <w:sz w:val="24"/>
              <w:szCs w:val="24"/>
              <w:lang w:val="ro-RO"/>
            </w:rPr>
            <w:t xml:space="preserve"> compusă din</w:t>
          </w:r>
          <w:r>
            <w:rPr>
              <w:rFonts w:ascii="Arial" w:hAnsi="Arial" w:cs="Arial"/>
              <w:bCs/>
              <w:sz w:val="24"/>
              <w:szCs w:val="24"/>
            </w:rPr>
            <w:t xml:space="preserve">: </w:t>
          </w:r>
          <w:r w:rsidR="00A04561" w:rsidRPr="00A04561">
            <w:rPr>
              <w:rFonts w:ascii="Arial" w:hAnsi="Arial" w:cs="Arial"/>
              <w:bCs/>
              <w:sz w:val="24"/>
              <w:szCs w:val="24"/>
              <w:lang w:val="fr-FR"/>
            </w:rPr>
            <w:t xml:space="preserve"> </w:t>
          </w:r>
        </w:p>
        <w:p w:rsidR="00A04561" w:rsidRDefault="00AF782C" w:rsidP="00217AC2">
          <w:pPr>
            <w:pStyle w:val="ListParagraph"/>
            <w:numPr>
              <w:ilvl w:val="0"/>
              <w:numId w:val="13"/>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Omogenizare, stocare și sitare cu sită coș cu curățare manual,</w:t>
          </w:r>
        </w:p>
        <w:p w:rsidR="00AF782C" w:rsidRDefault="00AF782C" w:rsidP="00217AC2">
          <w:pPr>
            <w:pStyle w:val="ListParagraph"/>
            <w:numPr>
              <w:ilvl w:val="0"/>
              <w:numId w:val="13"/>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Mixer pentru omogenizare,</w:t>
          </w:r>
        </w:p>
        <w:p w:rsidR="00AF782C" w:rsidRDefault="00AF782C" w:rsidP="00217AC2">
          <w:pPr>
            <w:pStyle w:val="ListParagraph"/>
            <w:numPr>
              <w:ilvl w:val="0"/>
              <w:numId w:val="13"/>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Stație automață de pompare apă uzată,</w:t>
          </w:r>
        </w:p>
        <w:p w:rsidR="00AF782C" w:rsidRDefault="00AF782C" w:rsidP="00217AC2">
          <w:pPr>
            <w:pStyle w:val="ListParagraph"/>
            <w:numPr>
              <w:ilvl w:val="0"/>
              <w:numId w:val="13"/>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Instalație de sitare automată și deznisipare,</w:t>
          </w:r>
        </w:p>
        <w:p w:rsidR="00AF782C" w:rsidRDefault="00AF782C" w:rsidP="00217AC2">
          <w:pPr>
            <w:pStyle w:val="ListParagraph"/>
            <w:numPr>
              <w:ilvl w:val="0"/>
              <w:numId w:val="13"/>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 xml:space="preserve">Echipamente pentru pompare apă uzată </w:t>
          </w:r>
          <w:r w:rsidR="005B6F1C">
            <w:rPr>
              <w:rFonts w:ascii="Arial" w:hAnsi="Arial" w:cs="Arial"/>
              <w:sz w:val="24"/>
              <w:szCs w:val="24"/>
            </w:rPr>
            <w:t>sitată și deznisipată,</w:t>
          </w:r>
        </w:p>
        <w:p w:rsidR="005B6F1C" w:rsidRDefault="005B6F1C" w:rsidP="00217AC2">
          <w:pPr>
            <w:pStyle w:val="ListParagraph"/>
            <w:numPr>
              <w:ilvl w:val="0"/>
              <w:numId w:val="13"/>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Instalație de dozare precipitant,</w:t>
          </w:r>
        </w:p>
        <w:p w:rsidR="005B6F1C" w:rsidRDefault="005B6F1C" w:rsidP="00217AC2">
          <w:pPr>
            <w:pStyle w:val="ListParagraph"/>
            <w:numPr>
              <w:ilvl w:val="0"/>
              <w:numId w:val="13"/>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Decantor primar (separare grăsimi, nisip, suspensii).</w:t>
          </w:r>
        </w:p>
        <w:p w:rsidR="005B6F1C" w:rsidRDefault="005B6F1C" w:rsidP="005B6F1C">
          <w:pPr>
            <w:autoSpaceDE w:val="0"/>
            <w:autoSpaceDN w:val="0"/>
            <w:adjustRightInd w:val="0"/>
            <w:spacing w:after="0" w:line="240" w:lineRule="auto"/>
            <w:jc w:val="both"/>
            <w:rPr>
              <w:rFonts w:ascii="Arial" w:hAnsi="Arial" w:cs="Arial"/>
              <w:sz w:val="24"/>
              <w:szCs w:val="24"/>
            </w:rPr>
          </w:pPr>
          <w:r w:rsidRPr="005B6F1C">
            <w:rPr>
              <w:rFonts w:ascii="Arial" w:hAnsi="Arial" w:cs="Arial"/>
              <w:sz w:val="24"/>
              <w:szCs w:val="24"/>
              <w:u w:val="single"/>
            </w:rPr>
            <w:t>Treaptă de epurare biologică</w:t>
          </w:r>
          <w:r>
            <w:rPr>
              <w:rFonts w:ascii="Arial" w:hAnsi="Arial" w:cs="Arial"/>
              <w:sz w:val="24"/>
              <w:szCs w:val="24"/>
            </w:rPr>
            <w:t xml:space="preserve"> compusă din:</w:t>
          </w:r>
        </w:p>
        <w:p w:rsidR="005B6F1C" w:rsidRDefault="005B6F1C" w:rsidP="00217AC2">
          <w:pPr>
            <w:pStyle w:val="ListParagraph"/>
            <w:numPr>
              <w:ilvl w:val="0"/>
              <w:numId w:val="14"/>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Bazin cu nămol activat cu biofiltru fix, cu nitrificare – denitrificare cu biofiltru fix, echipamente de aerare cu bule fine, mixer pentru denitrificare,</w:t>
          </w:r>
        </w:p>
        <w:p w:rsidR="005B6F1C" w:rsidRDefault="005B6F1C" w:rsidP="00217AC2">
          <w:pPr>
            <w:pStyle w:val="ListParagraph"/>
            <w:numPr>
              <w:ilvl w:val="0"/>
              <w:numId w:val="14"/>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Decantor secundar lamellar,</w:t>
          </w:r>
        </w:p>
        <w:p w:rsidR="005B6F1C" w:rsidRDefault="005B6F1C" w:rsidP="00217AC2">
          <w:pPr>
            <w:pStyle w:val="ListParagraph"/>
            <w:numPr>
              <w:ilvl w:val="0"/>
              <w:numId w:val="14"/>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Stație de suflante pentru furnizare aer.</w:t>
          </w:r>
        </w:p>
        <w:p w:rsidR="005B6F1C" w:rsidRDefault="005B6F1C" w:rsidP="005B6F1C">
          <w:pPr>
            <w:autoSpaceDE w:val="0"/>
            <w:autoSpaceDN w:val="0"/>
            <w:adjustRightInd w:val="0"/>
            <w:spacing w:after="0" w:line="240" w:lineRule="auto"/>
            <w:jc w:val="both"/>
            <w:rPr>
              <w:rFonts w:ascii="Arial" w:hAnsi="Arial" w:cs="Arial"/>
              <w:sz w:val="24"/>
              <w:szCs w:val="24"/>
            </w:rPr>
          </w:pPr>
          <w:r w:rsidRPr="005B6F1C">
            <w:rPr>
              <w:rFonts w:ascii="Arial" w:hAnsi="Arial" w:cs="Arial"/>
              <w:sz w:val="24"/>
              <w:szCs w:val="24"/>
              <w:u w:val="single"/>
            </w:rPr>
            <w:t>Treaptă de tratare  a nămolului</w:t>
          </w:r>
          <w:r>
            <w:rPr>
              <w:rFonts w:ascii="Arial" w:hAnsi="Arial" w:cs="Arial"/>
              <w:sz w:val="24"/>
              <w:szCs w:val="24"/>
            </w:rPr>
            <w:t xml:space="preserve"> compusă din:</w:t>
          </w:r>
        </w:p>
        <w:p w:rsidR="005B6F1C" w:rsidRDefault="005B6F1C" w:rsidP="00217AC2">
          <w:pPr>
            <w:pStyle w:val="ListParagraph"/>
            <w:numPr>
              <w:ilvl w:val="0"/>
              <w:numId w:val="15"/>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Bazin stocare, îngroșare, pompare nămol primar și în exces,</w:t>
          </w:r>
        </w:p>
        <w:p w:rsidR="005B6F1C" w:rsidRDefault="005B6F1C" w:rsidP="00217AC2">
          <w:pPr>
            <w:pStyle w:val="ListParagraph"/>
            <w:numPr>
              <w:ilvl w:val="0"/>
              <w:numId w:val="15"/>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Instalație automată de deshidratare nămol cu melc și sită special,</w:t>
          </w:r>
        </w:p>
        <w:p w:rsidR="005B6F1C" w:rsidRDefault="005B6F1C" w:rsidP="00217AC2">
          <w:pPr>
            <w:pStyle w:val="ListParagraph"/>
            <w:numPr>
              <w:ilvl w:val="0"/>
              <w:numId w:val="15"/>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Magazie pentru stocarea nămolului deshidratat și a materialului reținut la sitare.</w:t>
          </w:r>
        </w:p>
        <w:p w:rsidR="005B6F1C" w:rsidRDefault="0054499B" w:rsidP="005B6F1C">
          <w:pPr>
            <w:autoSpaceDE w:val="0"/>
            <w:autoSpaceDN w:val="0"/>
            <w:adjustRightInd w:val="0"/>
            <w:spacing w:after="0" w:line="240" w:lineRule="auto"/>
            <w:jc w:val="both"/>
            <w:rPr>
              <w:rFonts w:ascii="Arial" w:hAnsi="Arial" w:cs="Arial"/>
              <w:sz w:val="24"/>
              <w:szCs w:val="24"/>
              <w:u w:val="single"/>
            </w:rPr>
          </w:pPr>
          <w:r w:rsidRPr="0054499B">
            <w:rPr>
              <w:rFonts w:ascii="Arial" w:hAnsi="Arial" w:cs="Arial"/>
              <w:sz w:val="24"/>
              <w:szCs w:val="24"/>
              <w:u w:val="single"/>
            </w:rPr>
            <w:t>Dezinfecție apă epurată cu instalație de dezinfecție apă epurată cu hipoclorit.</w:t>
          </w:r>
        </w:p>
        <w:p w:rsidR="0054499B" w:rsidRDefault="0054499B" w:rsidP="005B6F1C">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Stație de măsură parametrii apă epurată, compusă din:</w:t>
          </w:r>
        </w:p>
        <w:p w:rsidR="0054499B" w:rsidRDefault="0054499B" w:rsidP="00217AC2">
          <w:pPr>
            <w:pStyle w:val="ListParagraph"/>
            <w:numPr>
              <w:ilvl w:val="0"/>
              <w:numId w:val="16"/>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Sensor O</w:t>
          </w:r>
          <w:r>
            <w:rPr>
              <w:rFonts w:ascii="Arial" w:hAnsi="Arial" w:cs="Arial"/>
              <w:sz w:val="24"/>
              <w:szCs w:val="24"/>
              <w:vertAlign w:val="subscript"/>
            </w:rPr>
            <w:t>2</w:t>
          </w:r>
          <w:r>
            <w:rPr>
              <w:rFonts w:ascii="Arial" w:hAnsi="Arial" w:cs="Arial"/>
              <w:sz w:val="24"/>
              <w:szCs w:val="24"/>
            </w:rPr>
            <w:t xml:space="preserve"> dizolvat,</w:t>
          </w:r>
        </w:p>
        <w:p w:rsidR="0054499B" w:rsidRDefault="0054499B" w:rsidP="00217AC2">
          <w:pPr>
            <w:pStyle w:val="ListParagraph"/>
            <w:numPr>
              <w:ilvl w:val="0"/>
              <w:numId w:val="16"/>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Sond</w:t>
          </w:r>
          <w:r>
            <w:rPr>
              <w:rFonts w:ascii="Arial" w:hAnsi="Arial" w:cs="Arial"/>
              <w:sz w:val="24"/>
              <w:szCs w:val="24"/>
              <w:lang w:val="ro-RO"/>
            </w:rPr>
            <w:t>ă</w:t>
          </w:r>
          <w:r>
            <w:rPr>
              <w:rFonts w:ascii="Arial" w:hAnsi="Arial" w:cs="Arial"/>
              <w:sz w:val="24"/>
              <w:szCs w:val="24"/>
            </w:rPr>
            <w:t xml:space="preserve"> material în suspensie,</w:t>
          </w:r>
        </w:p>
        <w:p w:rsidR="0054499B" w:rsidRDefault="0054499B" w:rsidP="00217AC2">
          <w:pPr>
            <w:pStyle w:val="ListParagraph"/>
            <w:numPr>
              <w:ilvl w:val="0"/>
              <w:numId w:val="16"/>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Spectofotometru,</w:t>
          </w:r>
        </w:p>
        <w:p w:rsidR="0054499B" w:rsidRDefault="0054499B" w:rsidP="00217AC2">
          <w:pPr>
            <w:pStyle w:val="ListParagraph"/>
            <w:numPr>
              <w:ilvl w:val="0"/>
              <w:numId w:val="16"/>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Debitmetru apă epurată.</w:t>
          </w:r>
        </w:p>
        <w:p w:rsidR="0054499B" w:rsidRDefault="0054499B" w:rsidP="00544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Apa epurată va fi evacuată printr-o conduct din PVC SN4 De 200 mm în emisar, râul Șomuz.</w:t>
          </w:r>
        </w:p>
        <w:p w:rsidR="0054499B" w:rsidRDefault="0054499B" w:rsidP="0054499B">
          <w:pPr>
            <w:autoSpaceDE w:val="0"/>
            <w:autoSpaceDN w:val="0"/>
            <w:adjustRightInd w:val="0"/>
            <w:spacing w:after="0" w:line="240" w:lineRule="auto"/>
            <w:jc w:val="both"/>
            <w:rPr>
              <w:rFonts w:ascii="Arial" w:hAnsi="Arial" w:cs="Arial"/>
              <w:sz w:val="24"/>
              <w:szCs w:val="24"/>
            </w:rPr>
          </w:pPr>
        </w:p>
        <w:p w:rsidR="0054499B" w:rsidRDefault="0054499B" w:rsidP="00544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Pentru proiectul </w:t>
          </w:r>
          <w:r w:rsidRPr="0054499B">
            <w:rPr>
              <w:rFonts w:ascii="Arial" w:hAnsi="Arial" w:cs="Arial"/>
              <w:sz w:val="24"/>
              <w:szCs w:val="24"/>
              <w:lang w:val="ro-RO"/>
            </w:rPr>
            <w:t>Înființare sistem de alimentare cu apă și canalizare în comuna Fântâna Mare, jud. Suceava, se vor realiza următoarele tipuri de subtraversări</w:t>
          </w:r>
          <w:r w:rsidRPr="0054499B">
            <w:rPr>
              <w:rFonts w:ascii="Arial" w:hAnsi="Arial" w:cs="Arial"/>
              <w:sz w:val="24"/>
              <w:szCs w:val="24"/>
            </w:rPr>
            <w:t>:</w:t>
          </w:r>
        </w:p>
        <w:p w:rsidR="0054499B" w:rsidRDefault="0054499B" w:rsidP="00217AC2">
          <w:pPr>
            <w:pStyle w:val="ListParagraph"/>
            <w:numPr>
              <w:ilvl w:val="0"/>
              <w:numId w:val="18"/>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Subtraversare pârâu Șomuzul Mic cu conductă apă 4buc.</w:t>
          </w:r>
        </w:p>
        <w:p w:rsidR="0054499B" w:rsidRDefault="0054499B" w:rsidP="00217AC2">
          <w:pPr>
            <w:pStyle w:val="ListParagraph"/>
            <w:numPr>
              <w:ilvl w:val="0"/>
              <w:numId w:val="18"/>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Subtraversare pârâu Șomuzul Mare cu conductă apă 1buc.</w:t>
          </w:r>
        </w:p>
        <w:p w:rsidR="0054499B" w:rsidRDefault="0054499B" w:rsidP="00217AC2">
          <w:pPr>
            <w:pStyle w:val="ListParagraph"/>
            <w:numPr>
              <w:ilvl w:val="0"/>
              <w:numId w:val="18"/>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Subtraversare pârâu Șomuzul Mic cu conductă canalizare 4buc.</w:t>
          </w:r>
        </w:p>
        <w:p w:rsidR="0054499B" w:rsidRDefault="0054499B" w:rsidP="00217AC2">
          <w:pPr>
            <w:pStyle w:val="ListParagraph"/>
            <w:numPr>
              <w:ilvl w:val="0"/>
              <w:numId w:val="18"/>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Subtraversare pârâu Șomuzul Mare cu conductă canalizare 1buc.</w:t>
          </w:r>
        </w:p>
        <w:p w:rsidR="0054499B" w:rsidRDefault="008C11BF" w:rsidP="00217AC2">
          <w:pPr>
            <w:pStyle w:val="ListParagraph"/>
            <w:numPr>
              <w:ilvl w:val="0"/>
              <w:numId w:val="18"/>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Subtraversare drum cu conductă apă 17buc.</w:t>
          </w:r>
        </w:p>
        <w:p w:rsidR="008C11BF" w:rsidRDefault="008C11BF" w:rsidP="00217AC2">
          <w:pPr>
            <w:pStyle w:val="ListParagraph"/>
            <w:numPr>
              <w:ilvl w:val="0"/>
              <w:numId w:val="18"/>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Subtraversare drum cu conductă canalizare 16buc.</w:t>
          </w:r>
        </w:p>
        <w:p w:rsidR="008C11BF" w:rsidRPr="008C11BF" w:rsidRDefault="008C11BF" w:rsidP="00217AC2">
          <w:pPr>
            <w:pStyle w:val="ListParagraph"/>
            <w:numPr>
              <w:ilvl w:val="0"/>
              <w:numId w:val="18"/>
            </w:numPr>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Subtraversare conductă de transport gaz cu conductă apă 2 buc.</w:t>
          </w:r>
        </w:p>
        <w:p w:rsidR="0054499B" w:rsidRPr="0054499B" w:rsidRDefault="0054499B" w:rsidP="0054499B">
          <w:pPr>
            <w:autoSpaceDE w:val="0"/>
            <w:autoSpaceDN w:val="0"/>
            <w:adjustRightInd w:val="0"/>
            <w:spacing w:after="0" w:line="240" w:lineRule="auto"/>
            <w:jc w:val="both"/>
            <w:rPr>
              <w:rFonts w:ascii="Arial" w:hAnsi="Arial" w:cs="Arial"/>
              <w:sz w:val="24"/>
              <w:szCs w:val="24"/>
            </w:rPr>
          </w:pPr>
        </w:p>
        <w:p w:rsidR="005B6F1C" w:rsidRDefault="005B6F1C" w:rsidP="005B6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r w:rsidR="008C11BF">
            <w:rPr>
              <w:rFonts w:ascii="Arial" w:hAnsi="Arial" w:cs="Arial"/>
              <w:sz w:val="24"/>
              <w:szCs w:val="24"/>
            </w:rPr>
            <w:t xml:space="preserve"> nu este cazul.</w:t>
          </w:r>
        </w:p>
        <w:p w:rsidR="008C11BF" w:rsidRPr="00522DB9" w:rsidRDefault="008C11BF" w:rsidP="005B6F1C">
          <w:pPr>
            <w:autoSpaceDE w:val="0"/>
            <w:autoSpaceDN w:val="0"/>
            <w:adjustRightInd w:val="0"/>
            <w:spacing w:after="0" w:line="240" w:lineRule="auto"/>
            <w:jc w:val="both"/>
            <w:rPr>
              <w:rFonts w:ascii="Arial" w:hAnsi="Arial" w:cs="Arial"/>
              <w:sz w:val="24"/>
              <w:szCs w:val="24"/>
            </w:rPr>
          </w:pPr>
        </w:p>
        <w:p w:rsidR="005B6F1C" w:rsidRPr="00522DB9" w:rsidRDefault="005B6F1C" w:rsidP="005B6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sdt>
          <w:sdtPr>
            <w:rPr>
              <w:rFonts w:ascii="Arial" w:hAnsi="Arial" w:cs="Arial"/>
              <w:sz w:val="24"/>
              <w:szCs w:val="24"/>
            </w:rPr>
            <w:alias w:val="Câmp editabil text"/>
            <w:tag w:val="CampEditabil"/>
            <w:id w:val="9893239"/>
            <w:placeholder>
              <w:docPart w:val="312F46FD503B4EC8A4486019C376A6BD"/>
            </w:placeholder>
          </w:sdtPr>
          <w:sdtContent>
            <w:p w:rsidR="008C11BF" w:rsidRPr="00217AC2" w:rsidRDefault="008C11BF" w:rsidP="008C11B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
            <w:p w:rsidR="008C11BF" w:rsidRPr="00683BF4" w:rsidRDefault="008C11BF" w:rsidP="008C11BF">
              <w:pPr>
                <w:pStyle w:val="BodyText"/>
                <w:jc w:val="both"/>
                <w:rPr>
                  <w:rFonts w:cs="Arial"/>
                </w:rPr>
              </w:pPr>
              <w:r w:rsidRPr="00683BF4">
                <w:rPr>
                  <w:rFonts w:cs="Arial"/>
                </w:rPr>
                <w:lastRenderedPageBreak/>
                <w:t xml:space="preserve">    </w:t>
              </w:r>
              <w:r w:rsidRPr="00683BF4">
                <w:rPr>
                  <w:rStyle w:val="stlitera"/>
                  <w:rFonts w:eastAsia="SimSun" w:cs="Arial"/>
                  <w:lang w:val="pt-BR"/>
                </w:rPr>
                <w:t>a</w:t>
              </w:r>
              <w:r w:rsidRPr="00683BF4">
                <w:rPr>
                  <w:rFonts w:cs="Arial"/>
                  <w:b/>
                </w:rPr>
                <w:t>)</w:t>
              </w:r>
              <w:r w:rsidRPr="00683BF4">
                <w:rPr>
                  <w:rFonts w:cs="Arial"/>
                </w:rPr>
                <w:t xml:space="preserve"> investiţia se va realiza cu respectarea documentaţiei tehnice depuse precum şi a normativelor şi prescripţiilor tehnice specifice realizării proiectului, a legislaţiei de mediu în vigoare şi a avizelor menţionate în certificatul de urbanism emis de Primăria Comunei </w:t>
              </w:r>
              <w:r>
                <w:rPr>
                  <w:rFonts w:cs="Arial"/>
                </w:rPr>
                <w:t>Fântâna Mare.</w:t>
              </w:r>
            </w:p>
            <w:p w:rsidR="008C11BF" w:rsidRPr="00683BF4" w:rsidRDefault="008C11BF" w:rsidP="008C11BF">
              <w:pPr>
                <w:spacing w:after="0" w:line="240" w:lineRule="auto"/>
                <w:ind w:firstLine="284"/>
                <w:jc w:val="both"/>
                <w:textAlignment w:val="baseline"/>
                <w:rPr>
                  <w:rFonts w:ascii="Arial" w:hAnsi="Arial" w:cs="Arial"/>
                  <w:sz w:val="24"/>
                  <w:szCs w:val="24"/>
                  <w:lang w:val="it-IT"/>
                </w:rPr>
              </w:pPr>
              <w:r w:rsidRPr="00683BF4">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8C11BF" w:rsidRPr="00683BF4" w:rsidRDefault="008C11BF" w:rsidP="008C11BF">
              <w:pPr>
                <w:spacing w:after="0" w:line="240" w:lineRule="auto"/>
                <w:ind w:firstLine="284"/>
                <w:jc w:val="both"/>
                <w:textAlignment w:val="baseline"/>
                <w:rPr>
                  <w:rFonts w:ascii="Arial" w:hAnsi="Arial" w:cs="Arial"/>
                  <w:sz w:val="24"/>
                  <w:szCs w:val="24"/>
                  <w:lang w:val="it-IT"/>
                </w:rPr>
              </w:pPr>
              <w:r w:rsidRPr="00683BF4">
                <w:rPr>
                  <w:rFonts w:ascii="Arial" w:hAnsi="Arial" w:cs="Arial"/>
                  <w:b/>
                  <w:sz w:val="24"/>
                  <w:szCs w:val="24"/>
                  <w:lang w:val="it-IT"/>
                </w:rPr>
                <w:t xml:space="preserve"> </w:t>
              </w:r>
              <w:r w:rsidRPr="00683BF4">
                <w:rPr>
                  <w:rFonts w:ascii="Arial" w:hAnsi="Arial" w:cs="Arial"/>
                  <w:sz w:val="24"/>
                  <w:szCs w:val="24"/>
                  <w:lang w:val="it-IT"/>
                </w:rPr>
                <w:t>c) se vor respecta cu stricteţe limitele şi suprafeţele destinate organizării de şantier, a modului de depozitare a materialelor de construcţie şi a rutelor alese pentru transport;</w:t>
              </w:r>
            </w:p>
            <w:p w:rsidR="008C11BF" w:rsidRPr="00683BF4" w:rsidRDefault="008C11BF" w:rsidP="008C11BF">
              <w:pPr>
                <w:spacing w:after="0" w:line="240" w:lineRule="auto"/>
                <w:jc w:val="both"/>
                <w:textAlignment w:val="baseline"/>
                <w:rPr>
                  <w:rFonts w:ascii="Arial" w:hAnsi="Arial" w:cs="Arial"/>
                  <w:sz w:val="24"/>
                  <w:szCs w:val="24"/>
                  <w:lang w:val="pt-BR"/>
                </w:rPr>
              </w:pPr>
              <w:r>
                <w:rPr>
                  <w:rStyle w:val="stlitera"/>
                  <w:rFonts w:ascii="Arial" w:hAnsi="Arial" w:cs="Arial"/>
                  <w:sz w:val="24"/>
                  <w:szCs w:val="24"/>
                  <w:lang w:val="it-IT"/>
                </w:rPr>
                <w:t xml:space="preserve">     </w:t>
              </w:r>
              <w:r w:rsidRPr="00683BF4">
                <w:rPr>
                  <w:rStyle w:val="stlitera"/>
                  <w:rFonts w:ascii="Arial" w:hAnsi="Arial" w:cs="Arial"/>
                  <w:sz w:val="24"/>
                  <w:szCs w:val="24"/>
                  <w:lang w:val="it-IT"/>
                </w:rPr>
                <w:t xml:space="preserve">d) </w:t>
              </w:r>
              <w:r w:rsidRPr="00683BF4">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683BF4">
                <w:rPr>
                  <w:rFonts w:ascii="Arial" w:hAnsi="Arial" w:cs="Arial"/>
                  <w:sz w:val="24"/>
                  <w:szCs w:val="24"/>
                  <w:lang w:val="pt-BR"/>
                </w:rPr>
                <w:t xml:space="preserve"> </w:t>
              </w:r>
            </w:p>
            <w:p w:rsidR="008C11BF" w:rsidRPr="00683BF4" w:rsidRDefault="008C11BF" w:rsidP="008C11BF">
              <w:pPr>
                <w:spacing w:after="0" w:line="240" w:lineRule="auto"/>
                <w:jc w:val="both"/>
                <w:textAlignment w:val="baseline"/>
                <w:rPr>
                  <w:rFonts w:ascii="Arial" w:hAnsi="Arial" w:cs="Arial"/>
                  <w:sz w:val="24"/>
                  <w:szCs w:val="24"/>
                  <w:lang w:val="pt-BR"/>
                </w:rPr>
              </w:pPr>
              <w:r>
                <w:rPr>
                  <w:rStyle w:val="stlitera"/>
                  <w:rFonts w:ascii="Arial" w:hAnsi="Arial" w:cs="Arial"/>
                  <w:sz w:val="24"/>
                  <w:szCs w:val="24"/>
                  <w:lang w:val="pt-BR"/>
                </w:rPr>
                <w:t xml:space="preserve">    </w:t>
              </w:r>
              <w:r w:rsidRPr="00683BF4">
                <w:rPr>
                  <w:rStyle w:val="stlitera"/>
                  <w:rFonts w:ascii="Arial" w:hAnsi="Arial" w:cs="Arial"/>
                  <w:sz w:val="24"/>
                  <w:szCs w:val="24"/>
                  <w:lang w:val="pt-BR"/>
                </w:rPr>
                <w:t>e) întreţinerea şi reparaţia utilajelor şi mijloacelor de transport folosite la lucrări se va face în unităţi specializate</w:t>
              </w:r>
              <w:r w:rsidRPr="00683BF4">
                <w:rPr>
                  <w:rStyle w:val="sttlitera"/>
                  <w:rFonts w:ascii="Arial" w:hAnsi="Arial" w:cs="Arial"/>
                  <w:sz w:val="24"/>
                  <w:szCs w:val="24"/>
                  <w:lang w:val="pt-BR"/>
                </w:rPr>
                <w:t>;</w:t>
              </w:r>
              <w:r w:rsidRPr="00683BF4">
                <w:rPr>
                  <w:rFonts w:ascii="Arial"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8C11BF" w:rsidRPr="00683BF4" w:rsidRDefault="008C11BF" w:rsidP="008C11BF">
              <w:pPr>
                <w:spacing w:after="0" w:line="240" w:lineRule="auto"/>
                <w:jc w:val="both"/>
                <w:textAlignment w:val="baseline"/>
                <w:rPr>
                  <w:rStyle w:val="sttlitera"/>
                  <w:rFonts w:ascii="Arial" w:hAnsi="Arial" w:cs="Arial"/>
                  <w:sz w:val="24"/>
                  <w:szCs w:val="24"/>
                  <w:lang w:val="pt-BR"/>
                </w:rPr>
              </w:pPr>
              <w:r>
                <w:rPr>
                  <w:rStyle w:val="stlitera"/>
                  <w:rFonts w:ascii="Arial" w:hAnsi="Arial" w:cs="Arial"/>
                  <w:sz w:val="24"/>
                  <w:szCs w:val="24"/>
                  <w:lang w:val="pt-BR"/>
                </w:rPr>
                <w:t xml:space="preserve">    </w:t>
              </w:r>
              <w:r w:rsidRPr="00683BF4">
                <w:rPr>
                  <w:rStyle w:val="stlitera"/>
                  <w:rFonts w:ascii="Arial" w:hAnsi="Arial" w:cs="Arial"/>
                  <w:sz w:val="24"/>
                  <w:szCs w:val="24"/>
                  <w:lang w:val="pt-BR"/>
                </w:rPr>
                <w:t xml:space="preserve">f) </w:t>
              </w:r>
              <w:r w:rsidRPr="00683BF4">
                <w:rPr>
                  <w:rStyle w:val="sttlitera"/>
                  <w:rFonts w:ascii="Arial" w:hAnsi="Arial" w:cs="Arial"/>
                  <w:sz w:val="24"/>
                  <w:szCs w:val="24"/>
                  <w:lang w:val="pt-BR"/>
                </w:rPr>
                <w:t>se vor amenaja locuri de stocare în condiţii de siguranţă pentru mediu şi sănătatea umană a deşeurilor ce vor rezulta din executarea lucrărilor de construcţii</w:t>
              </w:r>
              <w:r>
                <w:rPr>
                  <w:rStyle w:val="sttlitera"/>
                  <w:rFonts w:ascii="Arial" w:hAnsi="Arial" w:cs="Arial"/>
                  <w:sz w:val="24"/>
                  <w:szCs w:val="24"/>
                  <w:lang w:val="pt-BR"/>
                </w:rPr>
                <w:t xml:space="preserve"> </w:t>
              </w:r>
              <w:r w:rsidRPr="00683BF4">
                <w:rPr>
                  <w:rStyle w:val="sttlitera"/>
                  <w:rFonts w:ascii="Arial" w:hAnsi="Arial" w:cs="Arial"/>
                  <w:sz w:val="24"/>
                  <w:szCs w:val="24"/>
                  <w:lang w:val="pt-BR"/>
                </w:rPr>
                <w:t>-</w:t>
              </w:r>
              <w:r>
                <w:rPr>
                  <w:rStyle w:val="sttlitera"/>
                  <w:rFonts w:ascii="Arial" w:hAnsi="Arial" w:cs="Arial"/>
                  <w:sz w:val="24"/>
                  <w:szCs w:val="24"/>
                  <w:lang w:val="pt-BR"/>
                </w:rPr>
                <w:t xml:space="preserve"> </w:t>
              </w:r>
              <w:r w:rsidRPr="00683BF4">
                <w:rPr>
                  <w:rStyle w:val="sttlitera"/>
                  <w:rFonts w:ascii="Arial" w:hAnsi="Arial" w:cs="Arial"/>
                  <w:sz w:val="24"/>
                  <w:szCs w:val="24"/>
                  <w:lang w:val="pt-BR"/>
                </w:rPr>
                <w:t>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8C11BF" w:rsidRPr="00683BF4" w:rsidRDefault="008C11BF" w:rsidP="008C11BF">
              <w:pPr>
                <w:spacing w:after="0"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g) nivelul de zgomot generat de desfăşurarea lucrărilor se va încadra în prevederile STAS 10009/1988 - acustica urbană;</w:t>
              </w:r>
            </w:p>
            <w:p w:rsidR="008C11BF" w:rsidRPr="00683BF4" w:rsidRDefault="008C11BF" w:rsidP="008C11BF">
              <w:pPr>
                <w:spacing w:after="0"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h) la finalizarea lucrărilor se vor îndepărta resturile de materiale de construcţie şi se va reface cadrul natural afectat de execuţia lucrărilor; toate suprafeţele de teren afectate vor fi refăcute şi redate la folosinţa iniţială;</w:t>
              </w:r>
            </w:p>
            <w:p w:rsidR="008C11BF" w:rsidRPr="00683BF4" w:rsidRDefault="008C11BF" w:rsidP="008C11BF">
              <w:pPr>
                <w:spacing w:after="0"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i) se vor obţine toate avizele prevăzute în certificatul de urbanism.</w:t>
              </w:r>
            </w:p>
            <w:p w:rsidR="008C11BF" w:rsidRPr="002F6BBF" w:rsidRDefault="008C11BF" w:rsidP="008C11BF">
              <w:pPr>
                <w:spacing w:after="0" w:line="240" w:lineRule="auto"/>
                <w:jc w:val="both"/>
                <w:textAlignment w:val="baseline"/>
                <w:rPr>
                  <w:rFonts w:ascii="Arial" w:hAnsi="Arial" w:cs="Arial"/>
                  <w:b/>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j)</w:t>
              </w:r>
              <w:r w:rsidRPr="00683BF4">
                <w:rPr>
                  <w:rStyle w:val="sttlitera"/>
                  <w:rFonts w:ascii="Arial" w:hAnsi="Arial" w:cs="Arial"/>
                  <w:b/>
                  <w:sz w:val="24"/>
                  <w:szCs w:val="24"/>
                  <w:lang w:val="pt-BR"/>
                </w:rPr>
                <w:t xml:space="preserve"> La finalizarea investiţiei titularul are obligaţia de a solicita emiterea autorizaţiei de mediu.</w:t>
              </w:r>
            </w:p>
          </w:sdtContent>
        </w:sdt>
        <w:p w:rsidR="008C11BF" w:rsidRDefault="008C11BF" w:rsidP="008C11B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B6F1C" w:rsidRPr="00522DB9" w:rsidRDefault="005B6F1C" w:rsidP="005B6F1C">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B6F1C" w:rsidRPr="00447422" w:rsidRDefault="005B6F1C" w:rsidP="005B6F1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B6F1C" w:rsidRDefault="005B6F1C" w:rsidP="005B6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5B6F1C" w:rsidRDefault="005B6F1C" w:rsidP="005B6F1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C11BF" w:rsidRPr="00851033" w:rsidRDefault="005B6F1C" w:rsidP="008C11BF">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008C11BF" w:rsidRPr="00851033">
            <w:rPr>
              <w:rFonts w:ascii="Arial" w:hAnsi="Arial" w:cs="Arial"/>
              <w:b/>
              <w:sz w:val="24"/>
              <w:szCs w:val="24"/>
              <w:lang w:val="ro-RO"/>
            </w:rPr>
            <w:t>DIRECTOR   EXECUTIV,</w:t>
          </w:r>
        </w:p>
        <w:p w:rsidR="008C11BF" w:rsidRDefault="008C11BF" w:rsidP="008C11BF">
          <w:pPr>
            <w:spacing w:after="0" w:line="240" w:lineRule="auto"/>
            <w:jc w:val="center"/>
            <w:rPr>
              <w:rFonts w:ascii="Arial" w:hAnsi="Arial" w:cs="Arial"/>
              <w:b/>
              <w:sz w:val="24"/>
              <w:szCs w:val="24"/>
              <w:lang w:val="ro-RO"/>
            </w:rPr>
          </w:pPr>
          <w:r>
            <w:rPr>
              <w:rFonts w:ascii="Arial" w:hAnsi="Arial" w:cs="Arial"/>
              <w:b/>
              <w:sz w:val="24"/>
              <w:szCs w:val="24"/>
              <w:lang w:val="ro-RO"/>
            </w:rPr>
            <w:t>Ing. Vasile Oșean</w:t>
          </w:r>
        </w:p>
        <w:p w:rsidR="008C11BF" w:rsidRPr="00851033" w:rsidRDefault="008C11BF" w:rsidP="008C11BF">
          <w:pPr>
            <w:spacing w:after="0" w:line="240" w:lineRule="auto"/>
            <w:jc w:val="center"/>
            <w:rPr>
              <w:rFonts w:ascii="Arial" w:hAnsi="Arial" w:cs="Arial"/>
              <w:b/>
              <w:sz w:val="24"/>
              <w:szCs w:val="24"/>
              <w:lang w:val="ro-RO"/>
            </w:rPr>
          </w:pPr>
        </w:p>
        <w:p w:rsidR="008C11BF" w:rsidRDefault="008C11BF" w:rsidP="008C11BF">
          <w:pPr>
            <w:spacing w:after="0" w:line="240" w:lineRule="auto"/>
            <w:jc w:val="both"/>
            <w:rPr>
              <w:rFonts w:ascii="Arial" w:hAnsi="Arial" w:cs="Arial"/>
              <w:b/>
              <w:sz w:val="24"/>
              <w:szCs w:val="24"/>
              <w:lang w:val="ro-RO"/>
            </w:rPr>
          </w:pPr>
        </w:p>
        <w:p w:rsidR="008C11BF" w:rsidRDefault="008C11BF" w:rsidP="008C11BF">
          <w:pPr>
            <w:spacing w:after="0" w:line="240" w:lineRule="auto"/>
            <w:jc w:val="both"/>
            <w:rPr>
              <w:rFonts w:ascii="Arial" w:hAnsi="Arial" w:cs="Arial"/>
              <w:b/>
              <w:sz w:val="24"/>
              <w:szCs w:val="24"/>
              <w:lang w:val="ro-RO"/>
            </w:rPr>
          </w:pPr>
        </w:p>
        <w:p w:rsidR="008C11BF" w:rsidRDefault="008C11BF" w:rsidP="008C11BF">
          <w:pPr>
            <w:spacing w:after="0" w:line="240" w:lineRule="auto"/>
            <w:jc w:val="both"/>
            <w:rPr>
              <w:rFonts w:ascii="Arial" w:hAnsi="Arial" w:cs="Arial"/>
              <w:b/>
              <w:sz w:val="24"/>
              <w:szCs w:val="24"/>
              <w:lang w:val="ro-RO"/>
            </w:rPr>
          </w:pPr>
        </w:p>
        <w:p w:rsidR="008C11BF" w:rsidRDefault="008C11BF" w:rsidP="008C11BF">
          <w:pPr>
            <w:spacing w:after="0" w:line="240" w:lineRule="auto"/>
            <w:jc w:val="both"/>
            <w:rPr>
              <w:rFonts w:ascii="Arial" w:hAnsi="Arial" w:cs="Arial"/>
              <w:b/>
              <w:sz w:val="24"/>
              <w:szCs w:val="24"/>
              <w:lang w:val="ro-RO"/>
            </w:rPr>
          </w:pPr>
        </w:p>
        <w:p w:rsidR="008C11BF" w:rsidRPr="00851033" w:rsidRDefault="008C11BF" w:rsidP="008C11BF">
          <w:pPr>
            <w:spacing w:after="0" w:line="240" w:lineRule="auto"/>
            <w:jc w:val="both"/>
            <w:rPr>
              <w:rFonts w:ascii="Arial" w:hAnsi="Arial" w:cs="Arial"/>
              <w:b/>
              <w:sz w:val="24"/>
              <w:szCs w:val="24"/>
              <w:lang w:val="ro-RO"/>
            </w:rPr>
          </w:pPr>
        </w:p>
        <w:p w:rsidR="008C11BF" w:rsidRDefault="008C11BF" w:rsidP="008C11BF">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ŞEF SERVICIU</w:t>
          </w:r>
        </w:p>
        <w:p w:rsidR="008C11BF" w:rsidRDefault="008C11BF" w:rsidP="008C11BF">
          <w:pPr>
            <w:spacing w:after="0" w:line="240" w:lineRule="auto"/>
            <w:jc w:val="both"/>
            <w:rPr>
              <w:rFonts w:ascii="Arial" w:hAnsi="Arial" w:cs="Arial"/>
              <w:b/>
              <w:sz w:val="24"/>
              <w:szCs w:val="24"/>
              <w:lang w:val="ro-RO"/>
            </w:rPr>
          </w:pPr>
          <w:r>
            <w:rPr>
              <w:rFonts w:ascii="Arial" w:hAnsi="Arial" w:cs="Arial"/>
              <w:b/>
              <w:sz w:val="24"/>
              <w:szCs w:val="24"/>
              <w:lang w:val="ro-RO"/>
            </w:rPr>
            <w:lastRenderedPageBreak/>
            <w:t xml:space="preserve"> AVIZE, ACORDURI</w:t>
          </w:r>
          <w:r w:rsidRPr="00851033">
            <w:rPr>
              <w:rFonts w:ascii="Arial" w:hAnsi="Arial" w:cs="Arial"/>
              <w:b/>
              <w:sz w:val="24"/>
              <w:szCs w:val="24"/>
              <w:lang w:val="ro-RO"/>
            </w:rPr>
            <w:t>,</w:t>
          </w:r>
          <w:r>
            <w:rPr>
              <w:rFonts w:ascii="Arial" w:hAnsi="Arial" w:cs="Arial"/>
              <w:b/>
              <w:sz w:val="24"/>
              <w:szCs w:val="24"/>
              <w:lang w:val="ro-RO"/>
            </w:rPr>
            <w:t xml:space="preserve"> AUTORIZAȚII              </w:t>
          </w:r>
        </w:p>
        <w:p w:rsidR="008C11BF" w:rsidRDefault="008C11BF" w:rsidP="008C11BF">
          <w:pPr>
            <w:spacing w:after="0" w:line="240" w:lineRule="auto"/>
            <w:rPr>
              <w:rFonts w:ascii="Arial" w:hAnsi="Arial" w:cs="Arial"/>
              <w:b/>
              <w:sz w:val="24"/>
              <w:szCs w:val="24"/>
              <w:lang w:val="ro-RO"/>
            </w:rPr>
          </w:pPr>
          <w:r>
            <w:rPr>
              <w:rFonts w:ascii="Arial" w:hAnsi="Arial" w:cs="Arial"/>
              <w:b/>
              <w:sz w:val="24"/>
              <w:szCs w:val="24"/>
              <w:lang w:val="ro-RO"/>
            </w:rPr>
            <w:t xml:space="preserve">            Ing. Constantin Burciu                                               </w:t>
          </w:r>
        </w:p>
        <w:p w:rsidR="008C11BF" w:rsidRDefault="008C11BF" w:rsidP="008C11BF">
          <w:pPr>
            <w:spacing w:after="0" w:line="240" w:lineRule="auto"/>
            <w:rPr>
              <w:rFonts w:ascii="Arial" w:hAnsi="Arial" w:cs="Arial"/>
              <w:b/>
              <w:sz w:val="24"/>
              <w:szCs w:val="24"/>
              <w:lang w:val="ro-RO"/>
            </w:rPr>
          </w:pPr>
        </w:p>
        <w:p w:rsidR="008C11BF" w:rsidRDefault="008C11BF" w:rsidP="008C11BF">
          <w:pPr>
            <w:spacing w:after="0" w:line="240" w:lineRule="auto"/>
            <w:rPr>
              <w:rFonts w:ascii="Arial" w:hAnsi="Arial" w:cs="Arial"/>
              <w:b/>
              <w:sz w:val="24"/>
              <w:szCs w:val="24"/>
              <w:lang w:val="ro-RO"/>
            </w:rPr>
          </w:pPr>
        </w:p>
        <w:p w:rsidR="008C11BF" w:rsidRDefault="008C11BF" w:rsidP="008C11BF">
          <w:pPr>
            <w:spacing w:after="0" w:line="240" w:lineRule="auto"/>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Întocmit,</w:t>
          </w:r>
        </w:p>
        <w:p w:rsidR="008C11BF" w:rsidRPr="00122506" w:rsidRDefault="008C11BF" w:rsidP="008C11BF">
          <w:pPr>
            <w:spacing w:after="0" w:line="240" w:lineRule="auto"/>
            <w:jc w:val="center"/>
            <w:rPr>
              <w:rFonts w:ascii="Arial" w:hAnsi="Arial" w:cs="Arial"/>
              <w:sz w:val="24"/>
              <w:szCs w:val="24"/>
              <w:lang w:val="ro-RO"/>
            </w:rPr>
          </w:pPr>
          <w:r>
            <w:rPr>
              <w:rFonts w:ascii="Arial" w:hAnsi="Arial" w:cs="Arial"/>
              <w:b/>
              <w:sz w:val="24"/>
              <w:szCs w:val="24"/>
              <w:lang w:val="ro-RO"/>
            </w:rPr>
            <w:t xml:space="preserve">                                                                                                          Chim. Adina Hobjîlă</w:t>
          </w:r>
        </w:p>
        <w:p w:rsidR="008C11BF" w:rsidRPr="00122506" w:rsidRDefault="008C11BF" w:rsidP="008C11BF">
          <w:pPr>
            <w:spacing w:after="0" w:line="240" w:lineRule="auto"/>
            <w:jc w:val="center"/>
            <w:rPr>
              <w:rFonts w:ascii="Arial" w:hAnsi="Arial" w:cs="Arial"/>
              <w:sz w:val="24"/>
              <w:szCs w:val="24"/>
              <w:lang w:val="ro-RO"/>
            </w:rPr>
          </w:pPr>
        </w:p>
        <w:p w:rsidR="005B6F1C" w:rsidRDefault="005B6F1C" w:rsidP="005B6F1C">
          <w:pPr>
            <w:spacing w:after="0" w:line="360" w:lineRule="auto"/>
            <w:ind w:left="2880" w:firstLine="720"/>
            <w:rPr>
              <w:rFonts w:ascii="Arial" w:hAnsi="Arial" w:cs="Arial"/>
              <w:b/>
              <w:bCs/>
              <w:sz w:val="24"/>
              <w:szCs w:val="24"/>
              <w:lang w:val="ro-RO"/>
            </w:rPr>
          </w:pPr>
        </w:p>
        <w:p w:rsidR="005B6F1C" w:rsidRDefault="005B6F1C" w:rsidP="005B6F1C">
          <w:pPr>
            <w:spacing w:after="0" w:line="360" w:lineRule="auto"/>
            <w:ind w:left="2880" w:firstLine="720"/>
            <w:rPr>
              <w:rFonts w:ascii="Arial" w:hAnsi="Arial" w:cs="Arial"/>
              <w:b/>
              <w:bCs/>
              <w:sz w:val="24"/>
              <w:szCs w:val="24"/>
              <w:lang w:val="ro-RO"/>
            </w:rPr>
          </w:pPr>
        </w:p>
        <w:p w:rsidR="005B6F1C" w:rsidRDefault="005B6F1C" w:rsidP="005B6F1C">
          <w:pPr>
            <w:spacing w:after="0" w:line="240" w:lineRule="auto"/>
            <w:jc w:val="both"/>
            <w:outlineLvl w:val="0"/>
            <w:rPr>
              <w:rFonts w:ascii="Arial" w:hAnsi="Arial" w:cs="Arial"/>
              <w:b/>
              <w:bCs/>
              <w:sz w:val="24"/>
              <w:szCs w:val="24"/>
              <w:lang w:val="ro-RO"/>
            </w:rPr>
          </w:pPr>
        </w:p>
        <w:p w:rsidR="005B6F1C" w:rsidRDefault="005B6F1C" w:rsidP="005B6F1C">
          <w:pPr>
            <w:spacing w:after="0" w:line="240" w:lineRule="auto"/>
            <w:jc w:val="both"/>
            <w:outlineLvl w:val="0"/>
            <w:rPr>
              <w:rFonts w:ascii="Arial" w:hAnsi="Arial" w:cs="Arial"/>
              <w:b/>
              <w:bCs/>
              <w:sz w:val="24"/>
              <w:szCs w:val="24"/>
              <w:lang w:val="ro-RO"/>
            </w:rPr>
          </w:pPr>
        </w:p>
        <w:p w:rsidR="005B6F1C" w:rsidRDefault="00AC7F56" w:rsidP="005B6F1C">
          <w:pPr>
            <w:spacing w:after="0" w:line="360" w:lineRule="auto"/>
            <w:jc w:val="both"/>
            <w:rPr>
              <w:rFonts w:ascii="Arial" w:hAnsi="Arial" w:cs="Arial"/>
              <w:bCs/>
              <w:sz w:val="24"/>
              <w:szCs w:val="24"/>
              <w:lang w:val="ro-RO"/>
            </w:rPr>
          </w:pPr>
        </w:p>
      </w:sdtContent>
    </w:sdt>
    <w:p w:rsidR="005B6F1C" w:rsidRPr="00447422" w:rsidRDefault="005B6F1C" w:rsidP="005B6F1C">
      <w:pPr>
        <w:spacing w:after="0" w:line="360" w:lineRule="auto"/>
        <w:jc w:val="both"/>
        <w:rPr>
          <w:rFonts w:ascii="Arial" w:hAnsi="Arial" w:cs="Arial"/>
          <w:bCs/>
          <w:sz w:val="24"/>
          <w:szCs w:val="24"/>
          <w:lang w:val="ro-RO"/>
        </w:rPr>
      </w:pPr>
    </w:p>
    <w:p w:rsidR="005B6F1C" w:rsidRPr="00447422" w:rsidRDefault="005B6F1C" w:rsidP="005B6F1C">
      <w:pPr>
        <w:autoSpaceDE w:val="0"/>
        <w:autoSpaceDN w:val="0"/>
        <w:adjustRightInd w:val="0"/>
        <w:spacing w:after="0" w:line="240" w:lineRule="auto"/>
        <w:jc w:val="both"/>
        <w:rPr>
          <w:rFonts w:ascii="Arial" w:hAnsi="Arial" w:cs="Arial"/>
          <w:sz w:val="24"/>
          <w:szCs w:val="24"/>
        </w:rPr>
      </w:pPr>
    </w:p>
    <w:p w:rsidR="005B6F1C" w:rsidRPr="00447422" w:rsidRDefault="005B6F1C" w:rsidP="005B6F1C">
      <w:pPr>
        <w:spacing w:after="0" w:line="360" w:lineRule="auto"/>
        <w:jc w:val="both"/>
        <w:rPr>
          <w:rFonts w:ascii="Arial" w:hAnsi="Arial" w:cs="Arial"/>
          <w:bCs/>
          <w:sz w:val="24"/>
          <w:szCs w:val="24"/>
          <w:lang w:val="ro-RO"/>
        </w:rPr>
      </w:pPr>
    </w:p>
    <w:p w:rsidR="005B6F1C" w:rsidRPr="00447422" w:rsidRDefault="005B6F1C" w:rsidP="005B6F1C">
      <w:pPr>
        <w:spacing w:after="0" w:line="360" w:lineRule="auto"/>
        <w:jc w:val="both"/>
        <w:rPr>
          <w:rFonts w:ascii="Arial" w:hAnsi="Arial" w:cs="Arial"/>
          <w:bCs/>
          <w:sz w:val="24"/>
          <w:szCs w:val="24"/>
          <w:lang w:val="ro-RO"/>
        </w:rPr>
      </w:pPr>
    </w:p>
    <w:p w:rsidR="005B6F1C" w:rsidRPr="00447422" w:rsidRDefault="005B6F1C" w:rsidP="005B6F1C">
      <w:pPr>
        <w:autoSpaceDE w:val="0"/>
        <w:autoSpaceDN w:val="0"/>
        <w:adjustRightInd w:val="0"/>
        <w:spacing w:after="0" w:line="240" w:lineRule="auto"/>
        <w:jc w:val="both"/>
        <w:rPr>
          <w:rFonts w:ascii="Arial" w:hAnsi="Arial" w:cs="Arial"/>
          <w:sz w:val="24"/>
          <w:szCs w:val="24"/>
        </w:rPr>
      </w:pPr>
    </w:p>
    <w:p w:rsidR="005B6F1C" w:rsidRPr="00447422" w:rsidRDefault="005B6F1C" w:rsidP="005B6F1C">
      <w:pPr>
        <w:spacing w:after="0" w:line="360" w:lineRule="auto"/>
        <w:jc w:val="both"/>
        <w:rPr>
          <w:rFonts w:ascii="Arial" w:hAnsi="Arial" w:cs="Arial"/>
          <w:bCs/>
          <w:sz w:val="24"/>
          <w:szCs w:val="24"/>
          <w:lang w:val="ro-RO"/>
        </w:rPr>
      </w:pPr>
    </w:p>
    <w:p w:rsidR="005B6F1C" w:rsidRPr="00447422" w:rsidRDefault="005B6F1C" w:rsidP="005B6F1C">
      <w:pPr>
        <w:spacing w:after="0" w:line="360" w:lineRule="auto"/>
        <w:jc w:val="both"/>
        <w:rPr>
          <w:rFonts w:ascii="Arial" w:hAnsi="Arial" w:cs="Arial"/>
          <w:bCs/>
          <w:sz w:val="24"/>
          <w:szCs w:val="24"/>
          <w:lang w:val="ro-RO"/>
        </w:rPr>
      </w:pPr>
    </w:p>
    <w:sectPr w:rsidR="005B6F1C" w:rsidRPr="00447422" w:rsidSect="005B6F1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1C" w:rsidRDefault="005B6F1C" w:rsidP="00CB5C0C">
      <w:pPr>
        <w:spacing w:after="0" w:line="240" w:lineRule="auto"/>
      </w:pPr>
      <w:r>
        <w:separator/>
      </w:r>
    </w:p>
  </w:endnote>
  <w:endnote w:type="continuationSeparator" w:id="0">
    <w:p w:rsidR="005B6F1C" w:rsidRDefault="005B6F1C" w:rsidP="00CB5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1C" w:rsidRDefault="00AC7F56" w:rsidP="005B6F1C">
    <w:pPr>
      <w:pStyle w:val="Footer"/>
      <w:framePr w:wrap="around" w:vAnchor="text" w:hAnchor="margin" w:xAlign="right" w:y="1"/>
      <w:rPr>
        <w:rStyle w:val="PageNumber"/>
      </w:rPr>
    </w:pPr>
    <w:r>
      <w:rPr>
        <w:rStyle w:val="PageNumber"/>
      </w:rPr>
      <w:fldChar w:fldCharType="begin"/>
    </w:r>
    <w:r w:rsidR="005B6F1C">
      <w:rPr>
        <w:rStyle w:val="PageNumber"/>
      </w:rPr>
      <w:instrText xml:space="preserve">PAGE  </w:instrText>
    </w:r>
    <w:r>
      <w:rPr>
        <w:rStyle w:val="PageNumber"/>
      </w:rPr>
      <w:fldChar w:fldCharType="separate"/>
    </w:r>
    <w:r w:rsidR="005B6F1C">
      <w:rPr>
        <w:rStyle w:val="PageNumber"/>
        <w:noProof/>
      </w:rPr>
      <w:t>2</w:t>
    </w:r>
    <w:r>
      <w:rPr>
        <w:rStyle w:val="PageNumber"/>
      </w:rPr>
      <w:fldChar w:fldCharType="end"/>
    </w:r>
  </w:p>
  <w:p w:rsidR="005B6F1C" w:rsidRDefault="005B6F1C" w:rsidP="005B6F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9892794"/>
            </w:sdtPr>
            <w:sdtEndPr>
              <w:rPr>
                <w:sz w:val="22"/>
                <w:szCs w:val="22"/>
              </w:rPr>
            </w:sdtEndPr>
            <w:sdtContent>
              <w:p w:rsidR="005B6F1C" w:rsidRDefault="005B6F1C" w:rsidP="003C278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5B6F1C" w:rsidRPr="007A4C64" w:rsidRDefault="005B6F1C" w:rsidP="003C278B">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w:t>
                </w:r>
                <w:r w:rsidRPr="007A4C64">
                  <w:rPr>
                    <w:rFonts w:ascii="Arial" w:hAnsi="Arial" w:cs="Arial"/>
                    <w:color w:val="00214E"/>
                    <w:sz w:val="20"/>
                    <w:szCs w:val="20"/>
                    <w:lang w:val="ro-RO"/>
                  </w:rPr>
                  <w:t>, S</w:t>
                </w:r>
                <w:r>
                  <w:rPr>
                    <w:rFonts w:ascii="Arial" w:hAnsi="Arial" w:cs="Arial"/>
                    <w:color w:val="00214E"/>
                    <w:sz w:val="20"/>
                    <w:szCs w:val="20"/>
                    <w:lang w:val="ro-RO"/>
                  </w:rPr>
                  <w:t>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5B6F1C" w:rsidRPr="003C278B" w:rsidRDefault="005B6F1C" w:rsidP="003C278B">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5B6F1C" w:rsidRPr="00C44321" w:rsidRDefault="005B6F1C" w:rsidP="005B6F1C">
        <w:pPr>
          <w:pStyle w:val="Footer"/>
          <w:jc w:val="center"/>
        </w:pPr>
        <w:r>
          <w:t xml:space="preserve"> </w:t>
        </w:r>
        <w:fldSimple w:instr=" PAGE   \* MERGEFORMAT ">
          <w:r w:rsidR="00790EBE">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B6F1C" w:rsidRDefault="005B6F1C" w:rsidP="003C278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5B6F1C" w:rsidRPr="007A4C64" w:rsidRDefault="005B6F1C" w:rsidP="003C278B">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w:t>
        </w:r>
        <w:r w:rsidRPr="007A4C64">
          <w:rPr>
            <w:rFonts w:ascii="Arial" w:hAnsi="Arial" w:cs="Arial"/>
            <w:color w:val="00214E"/>
            <w:sz w:val="20"/>
            <w:szCs w:val="20"/>
            <w:lang w:val="ro-RO"/>
          </w:rPr>
          <w:t>, S</w:t>
        </w:r>
        <w:r>
          <w:rPr>
            <w:rFonts w:ascii="Arial" w:hAnsi="Arial" w:cs="Arial"/>
            <w:color w:val="00214E"/>
            <w:sz w:val="20"/>
            <w:szCs w:val="20"/>
            <w:lang w:val="ro-RO"/>
          </w:rPr>
          <w:t>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5B6F1C" w:rsidRPr="00992A14" w:rsidRDefault="005B6F1C" w:rsidP="005B6F1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1C" w:rsidRDefault="005B6F1C" w:rsidP="00CB5C0C">
      <w:pPr>
        <w:spacing w:after="0" w:line="240" w:lineRule="auto"/>
      </w:pPr>
      <w:r>
        <w:separator/>
      </w:r>
    </w:p>
  </w:footnote>
  <w:footnote w:type="continuationSeparator" w:id="0">
    <w:p w:rsidR="005B6F1C" w:rsidRDefault="005B6F1C" w:rsidP="00CB5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1C" w:rsidRDefault="005B6F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1C" w:rsidRDefault="005B6F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1C" w:rsidRPr="00535A6C" w:rsidRDefault="00AC7F56" w:rsidP="005B6F1C">
    <w:pPr>
      <w:pStyle w:val="Header"/>
      <w:tabs>
        <w:tab w:val="clear" w:pos="4680"/>
        <w:tab w:val="clear" w:pos="9360"/>
        <w:tab w:val="left" w:pos="9000"/>
      </w:tabs>
      <w:jc w:val="center"/>
      <w:rPr>
        <w:rFonts w:ascii="Arial" w:hAnsi="Arial" w:cs="Arial"/>
        <w:color w:val="00214E"/>
        <w:sz w:val="32"/>
        <w:szCs w:val="32"/>
        <w:lang w:val="ro-RO"/>
      </w:rPr>
    </w:pPr>
    <w:r w:rsidRPr="00AC7F5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0732409" r:id="rId2"/>
      </w:pict>
    </w:r>
    <w:r w:rsidR="005B6F1C">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B6F1C" w:rsidRPr="00A75327">
      <w:rPr>
        <w:lang w:val="ro-RO"/>
      </w:rPr>
      <w:tab/>
      <w:t xml:space="preserve">   </w:t>
    </w:r>
    <w:sdt>
      <w:sdtPr>
        <w:rPr>
          <w:lang w:val="ro-RO"/>
        </w:rPr>
        <w:alias w:val="Câmp editabil text"/>
        <w:tag w:val="CampEditabil"/>
        <w:id w:val="698361725"/>
      </w:sdtPr>
      <w:sdtContent>
        <w:r w:rsidR="005B6F1C" w:rsidRPr="00535A6C">
          <w:rPr>
            <w:rFonts w:ascii="Arial" w:hAnsi="Arial" w:cs="Arial"/>
            <w:b/>
            <w:color w:val="00214E"/>
            <w:sz w:val="32"/>
            <w:szCs w:val="32"/>
            <w:lang w:val="ro-RO"/>
          </w:rPr>
          <w:t>Ministerul Mediului, Apelor şi Pădurilor</w:t>
        </w:r>
      </w:sdtContent>
    </w:sdt>
  </w:p>
  <w:p w:rsidR="005B6F1C" w:rsidRPr="00535A6C" w:rsidRDefault="00AC7F56" w:rsidP="005B6F1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B6F1C" w:rsidRPr="00535A6C">
          <w:rPr>
            <w:rFonts w:ascii="Arial" w:hAnsi="Arial" w:cs="Arial"/>
            <w:b/>
            <w:color w:val="00214E"/>
            <w:sz w:val="36"/>
            <w:szCs w:val="36"/>
            <w:lang w:val="ro-RO"/>
          </w:rPr>
          <w:t>Agenţia Naţională pentru Protecţia</w:t>
        </w:r>
        <w:r w:rsidR="005B6F1C">
          <w:rPr>
            <w:rFonts w:ascii="Arial" w:hAnsi="Arial" w:cs="Arial"/>
            <w:b/>
            <w:color w:val="00214E"/>
            <w:sz w:val="36"/>
            <w:szCs w:val="36"/>
            <w:lang w:val="ro-RO"/>
          </w:rPr>
          <w:t xml:space="preserve"> Mediului</w:t>
        </w:r>
      </w:sdtContent>
    </w:sdt>
  </w:p>
  <w:p w:rsidR="005B6F1C" w:rsidRPr="003167DA" w:rsidRDefault="005B6F1C" w:rsidP="005B6F1C">
    <w:pPr>
      <w:keepNext/>
      <w:spacing w:after="0" w:line="240" w:lineRule="auto"/>
      <w:jc w:val="center"/>
      <w:outlineLvl w:val="0"/>
      <w:rPr>
        <w:rFonts w:ascii="Times New Roman" w:eastAsia="Times New Roman" w:hAnsi="Times New Roman"/>
        <w:b/>
        <w:bCs/>
        <w:sz w:val="20"/>
        <w:szCs w:val="20"/>
        <w:lang w:val="ro-RO" w:eastAsia="ro-RO"/>
      </w:rPr>
    </w:pPr>
  </w:p>
  <w:p w:rsidR="005B6F1C" w:rsidRPr="00992A14" w:rsidRDefault="005B6F1C" w:rsidP="005B6F1C">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5B6F1C" w:rsidRPr="00992A14" w:rsidTr="005B6F1C">
      <w:trPr>
        <w:trHeight w:val="692"/>
        <w:jc w:val="center"/>
      </w:trPr>
      <w:tc>
        <w:tcPr>
          <w:tcW w:w="9747" w:type="dxa"/>
          <w:shd w:val="clear" w:color="auto" w:fill="auto"/>
          <w:vAlign w:val="center"/>
        </w:tcPr>
        <w:p w:rsidR="005B6F1C" w:rsidRPr="00992A14" w:rsidRDefault="00AC7F56" w:rsidP="003C278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B6F1C" w:rsidRPr="00535A6C">
                <w:rPr>
                  <w:rFonts w:ascii="Arial" w:hAnsi="Arial" w:cs="Arial"/>
                  <w:b/>
                  <w:bCs/>
                  <w:color w:val="000000" w:themeColor="text1"/>
                  <w:sz w:val="28"/>
                  <w:szCs w:val="28"/>
                  <w:lang w:val="ro-RO"/>
                </w:rPr>
                <w:t xml:space="preserve">AGENŢIA PENTRU PROTECŢIA MEDIULUI </w:t>
              </w:r>
              <w:r w:rsidR="005B6F1C">
                <w:rPr>
                  <w:rFonts w:ascii="Arial" w:hAnsi="Arial" w:cs="Arial"/>
                  <w:b/>
                  <w:bCs/>
                  <w:color w:val="000000" w:themeColor="text1"/>
                  <w:sz w:val="28"/>
                  <w:szCs w:val="28"/>
                  <w:lang w:val="ro-RO"/>
                </w:rPr>
                <w:t>SUCEAVA</w:t>
              </w:r>
            </w:sdtContent>
          </w:sdt>
        </w:p>
      </w:tc>
    </w:tr>
  </w:tbl>
  <w:p w:rsidR="005B6F1C" w:rsidRPr="0090788F" w:rsidRDefault="005B6F1C" w:rsidP="005B6F1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F5"/>
    <w:multiLevelType w:val="hybridMultilevel"/>
    <w:tmpl w:val="96B891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8586B"/>
    <w:multiLevelType w:val="hybridMultilevel"/>
    <w:tmpl w:val="880A4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7C2778"/>
    <w:multiLevelType w:val="hybridMultilevel"/>
    <w:tmpl w:val="BF9A01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B02334"/>
    <w:multiLevelType w:val="multilevel"/>
    <w:tmpl w:val="751E92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2663D48"/>
    <w:multiLevelType w:val="hybridMultilevel"/>
    <w:tmpl w:val="724416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526AB"/>
    <w:multiLevelType w:val="multilevel"/>
    <w:tmpl w:val="751E92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81B0781"/>
    <w:multiLevelType w:val="hybridMultilevel"/>
    <w:tmpl w:val="20DAAC4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1"/>
  </w:num>
  <w:num w:numId="6">
    <w:abstractNumId w:val="10"/>
  </w:num>
  <w:num w:numId="7">
    <w:abstractNumId w:val="12"/>
  </w:num>
  <w:num w:numId="8">
    <w:abstractNumId w:val="8"/>
  </w:num>
  <w:num w:numId="9">
    <w:abstractNumId w:val="3"/>
  </w:num>
  <w:num w:numId="10">
    <w:abstractNumId w:val="2"/>
  </w:num>
  <w:num w:numId="11">
    <w:abstractNumId w:val="0"/>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22o1gH7Tpx9pvPeE+Vw5R4Y62+I=" w:salt="CjHkyJESw+7hBs9JPZ3Yq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B5C0C"/>
    <w:rsid w:val="000C4E80"/>
    <w:rsid w:val="00217AC2"/>
    <w:rsid w:val="003C278B"/>
    <w:rsid w:val="0054499B"/>
    <w:rsid w:val="005B6F1C"/>
    <w:rsid w:val="005F5F04"/>
    <w:rsid w:val="00790EBE"/>
    <w:rsid w:val="00825917"/>
    <w:rsid w:val="008C11BF"/>
    <w:rsid w:val="00A04561"/>
    <w:rsid w:val="00AC7F56"/>
    <w:rsid w:val="00AF782C"/>
    <w:rsid w:val="00CB5C0C"/>
    <w:rsid w:val="00CE15B4"/>
    <w:rsid w:val="00CF56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8C11BF"/>
  </w:style>
  <w:style w:type="character" w:customStyle="1" w:styleId="stlitera">
    <w:name w:val="st_litera"/>
    <w:basedOn w:val="DefaultParagraphFont"/>
    <w:rsid w:val="008C1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312F46FD503B4EC8A4486019C376A6BD"/>
        <w:category>
          <w:name w:val="General"/>
          <w:gallery w:val="placeholder"/>
        </w:category>
        <w:types>
          <w:type w:val="bbPlcHdr"/>
        </w:types>
        <w:behaviors>
          <w:behavior w:val="content"/>
        </w:behaviors>
        <w:guid w:val="{9E394661-4D00-429F-858F-FC0A41572106}"/>
      </w:docPartPr>
      <w:docPartBody>
        <w:p w:rsidR="00171A3A" w:rsidRDefault="00B67E85" w:rsidP="00B67E85">
          <w:pPr>
            <w:pStyle w:val="312F46FD503B4EC8A4486019C376A6BD"/>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72812"/>
    <w:rsid w:val="000977AA"/>
    <w:rsid w:val="000C0825"/>
    <w:rsid w:val="000F00FB"/>
    <w:rsid w:val="00163981"/>
    <w:rsid w:val="00171A3A"/>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67E85"/>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81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312F46FD503B4EC8A4486019C376A6BD">
    <w:name w:val="312F46FD503B4EC8A4486019C376A6BD"/>
    <w:rsid w:val="00B67E85"/>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{"Id":"0d12891d-d4d8-4791-852d-c9973b894bc2","Numar":"      ","Data":null,"NumarActReglementareInitial":null,"DataActReglementareInitial":null,"DataInceput":"2015-11-24T00:00:00","DataSfarsit":null,"Durata":null,"PunctLucruId":284858.0,"TipActId":4.0,"NumarCerere":null,"DataCerere":null,"NumarCerereScriptic":"5799","DataCerereScriptic":"2014-07-08T00:00:00","CodFiscal":null,"SordId":"(76E5A5B8-2CF8-06E0-86D6-F955AF6F3F2D)","SablonSordId":"(8B66777B-56B9-65A9-2773-1FA4A6BC21FB)","DosarSordId":"1635816","LatitudineWgs84":null,"LongitudineWgs84":null,"LatitudineStereo70":null,"LongitudineStereo70":null,"NumarAutorizatieGospodarireApe":null,"DataAutorizatieGospodarireApe":null,"DurataAutorizatieGospodarireApe":null,"Aba":null,"Sga":null,"AdresaSediuSocial":"Str. FARA NUME, Nr. F.N., Fântâna Mare,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00215A1-7145-4D67-A268-C16B051E014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B7A4FA7-EE4D-4C77-A726-DE92579EE123}">
  <ds:schemaRefs>
    <ds:schemaRef ds:uri="SIM.Reglementari.Model.Entities.ActReglementareModel"/>
  </ds:schemaRefs>
</ds:datastoreItem>
</file>

<file path=customXml/itemProps4.xml><?xml version="1.0" encoding="utf-8"?>
<ds:datastoreItem xmlns:ds="http://schemas.openxmlformats.org/officeDocument/2006/customXml" ds:itemID="{12EF13AA-49E4-4F1C-8723-4123DB687A81}">
  <ds:schemaRefs>
    <ds:schemaRef ds:uri="TableDependencies"/>
  </ds:schemaRefs>
</ds:datastoreItem>
</file>

<file path=customXml/itemProps5.xml><?xml version="1.0" encoding="utf-8"?>
<ds:datastoreItem xmlns:ds="http://schemas.openxmlformats.org/officeDocument/2006/customXml" ds:itemID="{89ED18B7-8740-4092-ADAE-3C448977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1266</Words>
  <Characters>7344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8593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adina.hobjila</cp:lastModifiedBy>
  <cp:revision>9</cp:revision>
  <cp:lastPrinted>2014-04-25T12:16:00Z</cp:lastPrinted>
  <dcterms:created xsi:type="dcterms:W3CDTF">2015-10-26T07:49:00Z</dcterms:created>
  <dcterms:modified xsi:type="dcterms:W3CDTF">2015-12-04T09:07:00Z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FANTANA MARE</vt:lpwstr>
  </property>
  <property fmtid="{D5CDD505-2E9C-101B-9397-08002B2CF9AE}" pid="5" name="SordId">
    <vt:lpwstr>(76E5A5B8-2CF8-06E0-86D6-F955AF6F3F2D)</vt:lpwstr>
  </property>
  <property fmtid="{D5CDD505-2E9C-101B-9397-08002B2CF9AE}" pid="6" name="VersiuneDocument">
    <vt:lpwstr>7</vt:lpwstr>
  </property>
  <property fmtid="{D5CDD505-2E9C-101B-9397-08002B2CF9AE}" pid="7" name="RuntimeGuid">
    <vt:lpwstr>d8e5c39f-edeb-4a03-987d-b3b7b73055b7</vt:lpwstr>
  </property>
  <property fmtid="{D5CDD505-2E9C-101B-9397-08002B2CF9AE}" pid="8" name="PunctLucruId">
    <vt:lpwstr>284858</vt:lpwstr>
  </property>
  <property fmtid="{D5CDD505-2E9C-101B-9397-08002B2CF9AE}" pid="9" name="SablonSordId">
    <vt:lpwstr>(8B66777B-56B9-65A9-2773-1FA4A6BC21FB)</vt:lpwstr>
  </property>
  <property fmtid="{D5CDD505-2E9C-101B-9397-08002B2CF9AE}" pid="10" name="DosarSordId">
    <vt:lpwstr>1635816</vt:lpwstr>
  </property>
  <property fmtid="{D5CDD505-2E9C-101B-9397-08002B2CF9AE}" pid="11" name="DosarCerereSordId">
    <vt:lpwstr>1620255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0d12891d-d4d8-4791-852d-c9973b894bc2</vt:lpwstr>
  </property>
  <property fmtid="{D5CDD505-2E9C-101B-9397-08002B2CF9AE}" pid="16" name="CommitRoles">
    <vt:lpwstr>false</vt:lpwstr>
  </property>
</Properties>
</file>