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DF" w:rsidRPr="00467FB8" w:rsidRDefault="00001DF8" w:rsidP="00001DF8">
      <w:pPr>
        <w:jc w:val="center"/>
        <w:rPr>
          <w:b/>
          <w:sz w:val="40"/>
          <w:szCs w:val="40"/>
        </w:rPr>
      </w:pPr>
      <w:r w:rsidRPr="00467FB8">
        <w:rPr>
          <w:b/>
          <w:sz w:val="40"/>
          <w:szCs w:val="40"/>
        </w:rPr>
        <w:t>MEMORIU DE PREZENTARE</w:t>
      </w:r>
    </w:p>
    <w:p w:rsidR="00001DF8" w:rsidRDefault="00001DF8" w:rsidP="00001DF8">
      <w:pPr>
        <w:jc w:val="center"/>
        <w:rPr>
          <w:sz w:val="40"/>
          <w:szCs w:val="40"/>
        </w:rPr>
      </w:pPr>
    </w:p>
    <w:p w:rsidR="00001DF8" w:rsidRPr="00467FB8" w:rsidRDefault="00001DF8" w:rsidP="00001DF8">
      <w:pPr>
        <w:pStyle w:val="ListParagraph"/>
        <w:numPr>
          <w:ilvl w:val="0"/>
          <w:numId w:val="1"/>
        </w:numPr>
        <w:spacing w:after="0" w:line="240" w:lineRule="auto"/>
        <w:jc w:val="both"/>
        <w:rPr>
          <w:rFonts w:ascii="Arial" w:eastAsia="Times New Roman" w:hAnsi="Arial" w:cs="Arial"/>
          <w:sz w:val="24"/>
          <w:szCs w:val="24"/>
          <w:lang w:val="it-IT"/>
        </w:rPr>
      </w:pPr>
      <w:r w:rsidRPr="00791E64">
        <w:rPr>
          <w:rStyle w:val="sp1"/>
          <w:rFonts w:ascii="Arial" w:hAnsi="Arial" w:cs="Arial"/>
          <w:bCs w:val="0"/>
          <w:color w:val="auto"/>
          <w:sz w:val="28"/>
          <w:szCs w:val="28"/>
          <w:lang w:val="ro-RO"/>
        </w:rPr>
        <w:t>D</w:t>
      </w:r>
      <w:r w:rsidRPr="00791E64">
        <w:rPr>
          <w:rStyle w:val="tsp1"/>
          <w:rFonts w:ascii="Arial" w:hAnsi="Arial" w:cs="Arial"/>
          <w:b/>
          <w:sz w:val="28"/>
          <w:szCs w:val="28"/>
          <w:lang w:val="ro-RO"/>
        </w:rPr>
        <w:t>enumirea  proiectului</w:t>
      </w:r>
      <w:r w:rsidR="00C05FBF" w:rsidRPr="00C05FBF">
        <w:rPr>
          <w:rStyle w:val="tsp1"/>
          <w:rFonts w:ascii="Arial" w:hAnsi="Arial" w:cs="Arial"/>
          <w:b/>
          <w:sz w:val="24"/>
          <w:szCs w:val="24"/>
          <w:lang w:val="ro-RO"/>
        </w:rPr>
        <w:t>:</w:t>
      </w:r>
      <w:r w:rsidR="00C05FBF">
        <w:rPr>
          <w:rStyle w:val="tsp1"/>
          <w:rFonts w:ascii="Arial" w:hAnsi="Arial" w:cs="Arial"/>
          <w:sz w:val="24"/>
          <w:szCs w:val="24"/>
          <w:lang w:val="ro-RO"/>
        </w:rPr>
        <w:t xml:space="preserve"> </w:t>
      </w:r>
      <w:r w:rsidRPr="00467FB8">
        <w:rPr>
          <w:rFonts w:ascii="Arial" w:hAnsi="Arial" w:cs="Arial"/>
          <w:b/>
          <w:sz w:val="24"/>
          <w:szCs w:val="24"/>
          <w:lang w:val="it-IT"/>
        </w:rPr>
        <w:t>“</w:t>
      </w:r>
      <w:r w:rsidR="00795941" w:rsidRPr="00795941">
        <w:rPr>
          <w:rStyle w:val="tpa1"/>
          <w:rFonts w:ascii="Arial" w:hAnsi="Arial" w:cs="Arial"/>
          <w:b/>
          <w:lang w:val="ro-RO"/>
        </w:rPr>
        <w:t>MODIFICARE PROIECT IN TIMPUL EXECUTIEI LA A.C. 574/02.09.2016 DIN BLOC DE LOCUINTE P+3E+</w:t>
      </w:r>
      <w:r w:rsidR="00526DBC">
        <w:rPr>
          <w:rStyle w:val="tpa1"/>
          <w:rFonts w:ascii="Arial" w:hAnsi="Arial" w:cs="Arial"/>
          <w:b/>
          <w:lang w:val="ro-RO"/>
        </w:rPr>
        <w:t>Et.th. IN BLOC DE LOCUINTE P+4E-</w:t>
      </w:r>
      <w:r w:rsidR="00795941" w:rsidRPr="00795941">
        <w:rPr>
          <w:rStyle w:val="tpa1"/>
          <w:rFonts w:ascii="Arial" w:hAnsi="Arial" w:cs="Arial"/>
          <w:b/>
          <w:lang w:val="ro-RO"/>
        </w:rPr>
        <w:t>Et.th. SI SUPRAETAJARE CU 1 NIVEL IN LIMITA A 20% DIN ARIA CONSTRUITA DESFASURATA CONF. LG. 50/1991</w:t>
      </w:r>
      <w:r w:rsidR="00795941">
        <w:rPr>
          <w:rStyle w:val="tpa1"/>
          <w:rFonts w:ascii="Arial" w:hAnsi="Arial" w:cs="Arial"/>
          <w:lang w:val="ro-RO"/>
        </w:rPr>
        <w:t>.</w:t>
      </w:r>
      <w:r w:rsidRPr="00467FB8">
        <w:rPr>
          <w:rFonts w:ascii="Arial" w:hAnsi="Arial" w:cs="Arial"/>
          <w:b/>
          <w:sz w:val="24"/>
          <w:szCs w:val="24"/>
          <w:lang w:val="it-IT"/>
        </w:rPr>
        <w:t>”</w:t>
      </w:r>
      <w:r w:rsidRPr="00467FB8">
        <w:rPr>
          <w:rFonts w:ascii="Arial" w:hAnsi="Arial" w:cs="Arial"/>
          <w:sz w:val="24"/>
          <w:szCs w:val="24"/>
          <w:lang w:val="it-IT"/>
        </w:rPr>
        <w:t xml:space="preserve">, propus a </w:t>
      </w:r>
      <w:r w:rsidR="007A4972">
        <w:rPr>
          <w:rFonts w:ascii="Arial" w:hAnsi="Arial" w:cs="Arial"/>
          <w:sz w:val="24"/>
          <w:szCs w:val="24"/>
          <w:lang w:val="it-IT"/>
        </w:rPr>
        <w:t xml:space="preserve">se amplasa in Orasul Navodari, Strada T13, FN, </w:t>
      </w:r>
      <w:r w:rsidR="00795941">
        <w:rPr>
          <w:rFonts w:ascii="Arial" w:hAnsi="Arial" w:cs="Arial"/>
          <w:lang w:val="ro-RO"/>
        </w:rPr>
        <w:t>Parcela A200/1, lot 4</w:t>
      </w:r>
      <w:r w:rsidRPr="00467FB8">
        <w:rPr>
          <w:rFonts w:ascii="Arial" w:hAnsi="Arial" w:cs="Arial"/>
          <w:sz w:val="24"/>
          <w:szCs w:val="24"/>
          <w:lang w:val="it-IT"/>
        </w:rPr>
        <w:t xml:space="preserve"> Jud. Constanta.</w:t>
      </w:r>
    </w:p>
    <w:p w:rsidR="008847F2" w:rsidRPr="00467FB8" w:rsidRDefault="008847F2" w:rsidP="008847F2">
      <w:pPr>
        <w:pStyle w:val="ListParagraph"/>
        <w:spacing w:after="0" w:line="240" w:lineRule="auto"/>
        <w:jc w:val="both"/>
        <w:rPr>
          <w:rFonts w:ascii="Arial" w:eastAsia="Times New Roman" w:hAnsi="Arial" w:cs="Arial"/>
          <w:sz w:val="24"/>
          <w:szCs w:val="24"/>
          <w:lang w:val="it-IT"/>
        </w:rPr>
      </w:pPr>
    </w:p>
    <w:p w:rsidR="00001DF8" w:rsidRPr="00467FB8" w:rsidRDefault="008847F2" w:rsidP="008847F2">
      <w:pPr>
        <w:pStyle w:val="ListParagraph"/>
        <w:numPr>
          <w:ilvl w:val="0"/>
          <w:numId w:val="1"/>
        </w:numPr>
        <w:spacing w:after="0" w:line="240" w:lineRule="auto"/>
        <w:jc w:val="both"/>
        <w:rPr>
          <w:rFonts w:ascii="Arial" w:eastAsia="Times New Roman" w:hAnsi="Arial" w:cs="Arial"/>
          <w:sz w:val="24"/>
          <w:szCs w:val="24"/>
          <w:lang w:val="ro-RO"/>
        </w:rPr>
      </w:pPr>
      <w:r w:rsidRPr="00791E64">
        <w:rPr>
          <w:rStyle w:val="tpa1"/>
          <w:rFonts w:ascii="Arial" w:hAnsi="Arial" w:cs="Arial"/>
          <w:b/>
          <w:sz w:val="28"/>
          <w:szCs w:val="28"/>
          <w:lang w:val="ro-RO"/>
        </w:rPr>
        <w:t>Titular</w:t>
      </w:r>
      <w:r w:rsidRPr="00795941">
        <w:rPr>
          <w:rStyle w:val="tpa1"/>
          <w:rFonts w:ascii="Arial" w:hAnsi="Arial" w:cs="Arial"/>
          <w:b/>
          <w:sz w:val="24"/>
          <w:szCs w:val="24"/>
          <w:lang w:val="ro-RO"/>
        </w:rPr>
        <w:t>:</w:t>
      </w:r>
      <w:r w:rsidRPr="00795941">
        <w:rPr>
          <w:rStyle w:val="tpa1"/>
          <w:rFonts w:ascii="Arial" w:hAnsi="Arial" w:cs="Arial"/>
          <w:sz w:val="24"/>
          <w:szCs w:val="24"/>
          <w:lang w:val="ro-RO"/>
        </w:rPr>
        <w:t xml:space="preserve"> </w:t>
      </w:r>
      <w:r w:rsidR="00795941" w:rsidRPr="00795941">
        <w:rPr>
          <w:rStyle w:val="tpa1"/>
          <w:rFonts w:ascii="Arial" w:hAnsi="Arial" w:cs="Arial"/>
          <w:sz w:val="24"/>
          <w:szCs w:val="24"/>
          <w:lang w:val="ro-RO"/>
        </w:rPr>
        <w:t>Mototolea Mihai Ionut, Mirzac Gabriel si Stanica Cristian Ciprian</w:t>
      </w:r>
      <w:r w:rsidR="00795941" w:rsidRPr="00795941">
        <w:rPr>
          <w:rFonts w:ascii="Arial" w:hAnsi="Arial" w:cs="Arial"/>
          <w:sz w:val="24"/>
          <w:szCs w:val="24"/>
          <w:lang w:val="ro-RO"/>
        </w:rPr>
        <w:t xml:space="preserve"> </w:t>
      </w:r>
      <w:r w:rsidR="007A4972" w:rsidRPr="00795941">
        <w:rPr>
          <w:rFonts w:ascii="Arial" w:hAnsi="Arial" w:cs="Arial"/>
          <w:sz w:val="24"/>
          <w:szCs w:val="24"/>
          <w:lang w:val="ro-RO"/>
        </w:rPr>
        <w:t>domiciliat in</w:t>
      </w:r>
      <w:r w:rsidR="007A4972">
        <w:rPr>
          <w:rFonts w:ascii="Arial" w:hAnsi="Arial" w:cs="Arial"/>
          <w:sz w:val="24"/>
          <w:szCs w:val="24"/>
          <w:lang w:val="ro-RO"/>
        </w:rPr>
        <w:t xml:space="preserve"> Jud. Constanta, Loc. Constanta, </w:t>
      </w:r>
      <w:r w:rsidR="00795941" w:rsidRPr="00795941">
        <w:rPr>
          <w:rFonts w:ascii="Arial" w:hAnsi="Arial" w:cs="Arial"/>
          <w:sz w:val="24"/>
          <w:szCs w:val="24"/>
          <w:lang w:val="ro-RO"/>
        </w:rPr>
        <w:t>B-dul I.C. Bratianu nr. 26 Bl. C1 Ap.6, Constanta</w:t>
      </w:r>
      <w:r w:rsidR="00526DBC">
        <w:rPr>
          <w:rFonts w:ascii="Arial" w:hAnsi="Arial" w:cs="Arial"/>
          <w:sz w:val="24"/>
          <w:szCs w:val="24"/>
          <w:lang w:val="ro-RO"/>
        </w:rPr>
        <w:t>, identificat cu CI seria KZ nr. 322481</w:t>
      </w:r>
      <w:r w:rsidR="00F0107D">
        <w:rPr>
          <w:rFonts w:ascii="Arial" w:hAnsi="Arial" w:cs="Arial"/>
          <w:sz w:val="24"/>
          <w:szCs w:val="24"/>
          <w:lang w:val="ro-RO"/>
        </w:rPr>
        <w:t xml:space="preserve"> eliberat de SPCLEP CONSTANTA la data </w:t>
      </w:r>
      <w:r w:rsidR="00526DBC">
        <w:rPr>
          <w:rFonts w:ascii="Arial" w:hAnsi="Arial" w:cs="Arial"/>
          <w:sz w:val="24"/>
          <w:szCs w:val="24"/>
          <w:lang w:val="ro-RO"/>
        </w:rPr>
        <w:t>de 24.11.2015</w:t>
      </w:r>
      <w:r w:rsidR="00795941">
        <w:rPr>
          <w:rFonts w:ascii="Arial" w:hAnsi="Arial" w:cs="Arial"/>
          <w:sz w:val="24"/>
          <w:szCs w:val="24"/>
          <w:lang w:val="ro-RO"/>
        </w:rPr>
        <w:t>, CNP 1841124130973</w:t>
      </w:r>
      <w:r w:rsidR="00F0107D">
        <w:rPr>
          <w:rFonts w:ascii="Arial" w:hAnsi="Arial" w:cs="Arial"/>
          <w:sz w:val="24"/>
          <w:szCs w:val="24"/>
          <w:lang w:val="ro-RO"/>
        </w:rPr>
        <w:t>.</w:t>
      </w:r>
    </w:p>
    <w:p w:rsidR="008847F2" w:rsidRPr="00467FB8" w:rsidRDefault="008847F2" w:rsidP="008847F2">
      <w:pPr>
        <w:pStyle w:val="ListParagraph"/>
        <w:spacing w:after="0" w:line="240" w:lineRule="auto"/>
        <w:jc w:val="both"/>
        <w:rPr>
          <w:rFonts w:ascii="Arial" w:hAnsi="Arial" w:cs="Arial"/>
          <w:sz w:val="24"/>
          <w:szCs w:val="24"/>
          <w:lang w:val="ro-RO"/>
        </w:rPr>
      </w:pPr>
    </w:p>
    <w:p w:rsidR="00F0107D" w:rsidRPr="00095D5B" w:rsidRDefault="008847F2" w:rsidP="00095D5B">
      <w:pPr>
        <w:pStyle w:val="ListParagraph"/>
        <w:numPr>
          <w:ilvl w:val="0"/>
          <w:numId w:val="1"/>
        </w:numPr>
        <w:spacing w:after="0" w:line="240" w:lineRule="auto"/>
        <w:jc w:val="both"/>
        <w:rPr>
          <w:rStyle w:val="tpa1"/>
          <w:rFonts w:ascii="Arial" w:hAnsi="Arial" w:cs="Arial"/>
          <w:sz w:val="24"/>
          <w:szCs w:val="24"/>
          <w:lang w:val="it-IT"/>
        </w:rPr>
      </w:pPr>
      <w:r w:rsidRPr="00791E64">
        <w:rPr>
          <w:rStyle w:val="tpt1"/>
          <w:rFonts w:ascii="Arial" w:hAnsi="Arial" w:cs="Arial"/>
          <w:b/>
          <w:sz w:val="28"/>
          <w:szCs w:val="28"/>
          <w:lang w:val="ro-RO"/>
        </w:rPr>
        <w:t>Descrierea proiectului</w:t>
      </w:r>
      <w:r w:rsidR="00847A54" w:rsidRPr="00467FB8">
        <w:rPr>
          <w:rStyle w:val="tpt1"/>
          <w:rFonts w:ascii="Arial" w:hAnsi="Arial" w:cs="Arial"/>
          <w:b/>
          <w:sz w:val="24"/>
          <w:szCs w:val="24"/>
          <w:lang w:val="ro-RO"/>
        </w:rPr>
        <w:t xml:space="preserve">: </w:t>
      </w:r>
      <w:r w:rsidR="00095D5B" w:rsidRPr="00095D5B">
        <w:rPr>
          <w:rStyle w:val="tpa1"/>
          <w:rFonts w:ascii="Arial" w:hAnsi="Arial" w:cs="Arial"/>
          <w:sz w:val="24"/>
          <w:szCs w:val="24"/>
          <w:lang w:val="ro-RO"/>
        </w:rPr>
        <w:t>Terenul are o suprafata de 377 mp (in acte) si 377 (din masuratori), categoria de importanta a lucrarii este C, clasa de importanta: III; regimul de inaltime propus este P+5E; faza de proiectare este C.U.</w:t>
      </w:r>
    </w:p>
    <w:p w:rsidR="00095D5B" w:rsidRPr="00095D5B" w:rsidRDefault="00095D5B" w:rsidP="00095D5B">
      <w:pPr>
        <w:pStyle w:val="ListParagraph"/>
        <w:rPr>
          <w:rFonts w:ascii="Arial" w:hAnsi="Arial" w:cs="Arial"/>
          <w:sz w:val="24"/>
          <w:szCs w:val="24"/>
          <w:lang w:val="it-IT"/>
        </w:rPr>
      </w:pPr>
    </w:p>
    <w:p w:rsidR="00095D5B" w:rsidRPr="00095D5B" w:rsidRDefault="00095D5B" w:rsidP="00095D5B">
      <w:pPr>
        <w:pStyle w:val="ListParagraph"/>
        <w:spacing w:after="0" w:line="240" w:lineRule="auto"/>
        <w:ind w:left="540"/>
        <w:jc w:val="both"/>
        <w:rPr>
          <w:rFonts w:ascii="Arial" w:hAnsi="Arial" w:cs="Arial"/>
          <w:sz w:val="24"/>
          <w:szCs w:val="24"/>
          <w:lang w:val="it-IT"/>
        </w:rPr>
      </w:pPr>
    </w:p>
    <w:p w:rsidR="00095D5B" w:rsidRPr="00791E64" w:rsidRDefault="00095D5B" w:rsidP="00526DBC">
      <w:pPr>
        <w:pStyle w:val="NoSpacing"/>
        <w:rPr>
          <w:rStyle w:val="tpa1"/>
          <w:rFonts w:ascii="Arial" w:hAnsi="Arial" w:cs="Arial"/>
          <w:b/>
          <w:sz w:val="28"/>
          <w:szCs w:val="28"/>
          <w:lang w:val="ro-RO"/>
        </w:rPr>
      </w:pPr>
      <w:r w:rsidRPr="00791E64">
        <w:rPr>
          <w:rStyle w:val="tpa1"/>
          <w:rFonts w:ascii="Arial" w:hAnsi="Arial" w:cs="Arial"/>
          <w:b/>
          <w:sz w:val="28"/>
          <w:szCs w:val="28"/>
          <w:lang w:val="ro-RO"/>
        </w:rPr>
        <w:t>Vecinatati:</w:t>
      </w:r>
    </w:p>
    <w:p w:rsidR="00095D5B" w:rsidRPr="00095D5B" w:rsidRDefault="00095D5B" w:rsidP="00526DBC">
      <w:pPr>
        <w:pStyle w:val="NoSpacing"/>
        <w:numPr>
          <w:ilvl w:val="0"/>
          <w:numId w:val="4"/>
        </w:numPr>
        <w:ind w:hanging="1080"/>
        <w:rPr>
          <w:rStyle w:val="tpa1"/>
          <w:rFonts w:ascii="Arial" w:hAnsi="Arial" w:cs="Arial"/>
          <w:sz w:val="24"/>
          <w:szCs w:val="24"/>
          <w:lang w:val="ro-RO"/>
        </w:rPr>
      </w:pPr>
      <w:r w:rsidRPr="00095D5B">
        <w:rPr>
          <w:rStyle w:val="tpa1"/>
          <w:rFonts w:ascii="Arial" w:hAnsi="Arial" w:cs="Arial"/>
          <w:sz w:val="24"/>
          <w:szCs w:val="24"/>
          <w:lang w:val="ro-RO"/>
        </w:rPr>
        <w:t>Nord: str. T13</w:t>
      </w:r>
    </w:p>
    <w:p w:rsidR="00095D5B" w:rsidRPr="00095D5B" w:rsidRDefault="00095D5B" w:rsidP="00095D5B">
      <w:pPr>
        <w:numPr>
          <w:ilvl w:val="0"/>
          <w:numId w:val="4"/>
        </w:numPr>
        <w:spacing w:after="0" w:line="240" w:lineRule="auto"/>
        <w:ind w:hanging="1080"/>
        <w:jc w:val="both"/>
        <w:rPr>
          <w:rStyle w:val="tpa1"/>
          <w:rFonts w:ascii="Arial" w:hAnsi="Arial" w:cs="Arial"/>
          <w:sz w:val="24"/>
          <w:szCs w:val="24"/>
          <w:lang w:val="ro-RO"/>
        </w:rPr>
      </w:pPr>
      <w:r w:rsidRPr="00095D5B">
        <w:rPr>
          <w:rStyle w:val="tpa1"/>
          <w:rFonts w:ascii="Arial" w:hAnsi="Arial" w:cs="Arial"/>
          <w:sz w:val="24"/>
          <w:szCs w:val="24"/>
          <w:lang w:val="ro-RO"/>
        </w:rPr>
        <w:t>Sud: Most. Cutupal Damian</w:t>
      </w:r>
    </w:p>
    <w:p w:rsidR="00095D5B" w:rsidRPr="00095D5B" w:rsidRDefault="00095D5B" w:rsidP="00095D5B">
      <w:pPr>
        <w:numPr>
          <w:ilvl w:val="0"/>
          <w:numId w:val="4"/>
        </w:numPr>
        <w:spacing w:after="0" w:line="240" w:lineRule="auto"/>
        <w:ind w:hanging="1080"/>
        <w:jc w:val="both"/>
        <w:rPr>
          <w:rStyle w:val="tpa1"/>
          <w:rFonts w:ascii="Arial" w:hAnsi="Arial" w:cs="Arial"/>
          <w:sz w:val="24"/>
          <w:szCs w:val="24"/>
          <w:lang w:val="ro-RO"/>
        </w:rPr>
      </w:pPr>
      <w:r w:rsidRPr="00095D5B">
        <w:rPr>
          <w:rStyle w:val="tpa1"/>
          <w:rFonts w:ascii="Arial" w:hAnsi="Arial" w:cs="Arial"/>
          <w:sz w:val="24"/>
          <w:szCs w:val="24"/>
          <w:lang w:val="ro-RO"/>
        </w:rPr>
        <w:t>Est: Birzan Gelu</w:t>
      </w:r>
    </w:p>
    <w:p w:rsidR="00095D5B" w:rsidRPr="00095D5B" w:rsidRDefault="00095D5B" w:rsidP="00095D5B">
      <w:pPr>
        <w:numPr>
          <w:ilvl w:val="0"/>
          <w:numId w:val="4"/>
        </w:numPr>
        <w:spacing w:after="0" w:line="240" w:lineRule="auto"/>
        <w:ind w:hanging="1080"/>
        <w:jc w:val="both"/>
        <w:rPr>
          <w:rStyle w:val="tpa1"/>
          <w:rFonts w:ascii="Arial" w:hAnsi="Arial" w:cs="Arial"/>
          <w:sz w:val="24"/>
          <w:szCs w:val="24"/>
          <w:lang w:val="ro-RO"/>
        </w:rPr>
      </w:pPr>
      <w:r w:rsidRPr="00095D5B">
        <w:rPr>
          <w:rStyle w:val="tpa1"/>
          <w:rFonts w:ascii="Arial" w:hAnsi="Arial" w:cs="Arial"/>
          <w:sz w:val="24"/>
          <w:szCs w:val="24"/>
          <w:lang w:val="ro-RO"/>
        </w:rPr>
        <w:t>Vest: Smoleanu Eugen</w:t>
      </w:r>
    </w:p>
    <w:p w:rsidR="00095D5B" w:rsidRPr="00095D5B" w:rsidRDefault="00095D5B" w:rsidP="00095D5B">
      <w:pPr>
        <w:jc w:val="both"/>
        <w:rPr>
          <w:rStyle w:val="tpa1"/>
          <w:rFonts w:ascii="Arial" w:hAnsi="Arial" w:cs="Arial"/>
          <w:sz w:val="24"/>
          <w:szCs w:val="24"/>
          <w:lang w:val="ro-RO"/>
        </w:rPr>
      </w:pPr>
      <w:r w:rsidRPr="00095D5B">
        <w:rPr>
          <w:rStyle w:val="tpa1"/>
          <w:rFonts w:ascii="Arial" w:hAnsi="Arial" w:cs="Arial"/>
          <w:sz w:val="24"/>
          <w:szCs w:val="24"/>
          <w:lang w:val="ro-RO"/>
        </w:rPr>
        <w:t>In situatia actuala terenul nu este imprejmuit</w:t>
      </w:r>
    </w:p>
    <w:p w:rsidR="00095D5B" w:rsidRPr="00791E64" w:rsidRDefault="00095D5B" w:rsidP="00791E64">
      <w:pPr>
        <w:pStyle w:val="NoSpacing"/>
        <w:ind w:left="993"/>
        <w:rPr>
          <w:rStyle w:val="tpa1"/>
          <w:rFonts w:ascii="Arial" w:hAnsi="Arial" w:cs="Arial"/>
          <w:b/>
          <w:sz w:val="28"/>
          <w:szCs w:val="28"/>
          <w:lang w:val="ro-RO"/>
        </w:rPr>
      </w:pPr>
      <w:r w:rsidRPr="00791E64">
        <w:rPr>
          <w:rStyle w:val="tpa1"/>
          <w:rFonts w:ascii="Arial" w:hAnsi="Arial" w:cs="Arial"/>
          <w:b/>
          <w:sz w:val="28"/>
          <w:szCs w:val="28"/>
          <w:lang w:val="ro-RO"/>
        </w:rPr>
        <w:t>Constructia propusa se afla fata de limitele de proprietate astfel:</w:t>
      </w:r>
    </w:p>
    <w:p w:rsidR="00095D5B" w:rsidRPr="00095D5B" w:rsidRDefault="00095D5B" w:rsidP="00095D5B">
      <w:pPr>
        <w:numPr>
          <w:ilvl w:val="0"/>
          <w:numId w:val="4"/>
        </w:numPr>
        <w:spacing w:after="0" w:line="240" w:lineRule="auto"/>
        <w:ind w:hanging="1080"/>
        <w:jc w:val="both"/>
        <w:rPr>
          <w:rStyle w:val="tpa1"/>
          <w:rFonts w:ascii="Arial" w:hAnsi="Arial" w:cs="Arial"/>
          <w:sz w:val="24"/>
          <w:szCs w:val="24"/>
          <w:lang w:val="ro-RO"/>
        </w:rPr>
      </w:pPr>
      <w:r w:rsidRPr="00095D5B">
        <w:rPr>
          <w:rStyle w:val="tpa1"/>
          <w:rFonts w:ascii="Arial" w:hAnsi="Arial" w:cs="Arial"/>
          <w:sz w:val="24"/>
          <w:szCs w:val="24"/>
          <w:lang w:val="ro-RO"/>
        </w:rPr>
        <w:t>Fata de limita de nord (str.T13) retragerea imobilului variaza intre 2,545-3,475 m</w:t>
      </w:r>
    </w:p>
    <w:p w:rsidR="00095D5B" w:rsidRPr="00095D5B" w:rsidRDefault="00095D5B" w:rsidP="00095D5B">
      <w:pPr>
        <w:numPr>
          <w:ilvl w:val="0"/>
          <w:numId w:val="4"/>
        </w:numPr>
        <w:spacing w:after="0" w:line="240" w:lineRule="auto"/>
        <w:ind w:hanging="1080"/>
        <w:jc w:val="both"/>
        <w:rPr>
          <w:rStyle w:val="tpa1"/>
          <w:rFonts w:ascii="Arial" w:hAnsi="Arial" w:cs="Arial"/>
          <w:sz w:val="24"/>
          <w:szCs w:val="24"/>
          <w:lang w:val="ro-RO"/>
        </w:rPr>
      </w:pPr>
      <w:r w:rsidRPr="00095D5B">
        <w:rPr>
          <w:rStyle w:val="tpa1"/>
          <w:rFonts w:ascii="Arial" w:hAnsi="Arial" w:cs="Arial"/>
          <w:sz w:val="24"/>
          <w:szCs w:val="24"/>
          <w:lang w:val="ro-RO"/>
        </w:rPr>
        <w:t>Fata de limita de est retragerea imobilului este de 3,19 m</w:t>
      </w:r>
    </w:p>
    <w:p w:rsidR="00095D5B" w:rsidRPr="00095D5B" w:rsidRDefault="00095D5B" w:rsidP="00095D5B">
      <w:pPr>
        <w:numPr>
          <w:ilvl w:val="0"/>
          <w:numId w:val="4"/>
        </w:numPr>
        <w:spacing w:after="0" w:line="240" w:lineRule="auto"/>
        <w:ind w:hanging="1080"/>
        <w:jc w:val="both"/>
        <w:rPr>
          <w:rStyle w:val="tpa1"/>
          <w:rFonts w:ascii="Arial" w:hAnsi="Arial" w:cs="Arial"/>
          <w:sz w:val="24"/>
          <w:szCs w:val="24"/>
          <w:lang w:val="ro-RO"/>
        </w:rPr>
      </w:pPr>
      <w:r w:rsidRPr="00095D5B">
        <w:rPr>
          <w:rStyle w:val="tpa1"/>
          <w:rFonts w:ascii="Arial" w:hAnsi="Arial" w:cs="Arial"/>
          <w:sz w:val="24"/>
          <w:szCs w:val="24"/>
          <w:lang w:val="ro-RO"/>
        </w:rPr>
        <w:t>Fata de limita de sud retragerea imobilului variaza intre 0,665 m si 11,11 m</w:t>
      </w:r>
    </w:p>
    <w:p w:rsidR="00095D5B" w:rsidRPr="00095D5B" w:rsidRDefault="00095D5B" w:rsidP="00095D5B">
      <w:pPr>
        <w:numPr>
          <w:ilvl w:val="0"/>
          <w:numId w:val="4"/>
        </w:numPr>
        <w:spacing w:after="0" w:line="240" w:lineRule="auto"/>
        <w:ind w:hanging="1080"/>
        <w:jc w:val="both"/>
        <w:rPr>
          <w:rStyle w:val="tpa1"/>
          <w:rFonts w:ascii="Arial" w:hAnsi="Arial" w:cs="Arial"/>
          <w:sz w:val="24"/>
          <w:szCs w:val="24"/>
          <w:lang w:val="ro-RO"/>
        </w:rPr>
      </w:pPr>
      <w:r w:rsidRPr="00095D5B">
        <w:rPr>
          <w:rStyle w:val="tpa1"/>
          <w:rFonts w:ascii="Arial" w:hAnsi="Arial" w:cs="Arial"/>
          <w:sz w:val="24"/>
          <w:szCs w:val="24"/>
          <w:lang w:val="ro-RO"/>
        </w:rPr>
        <w:t>Fata de limita de vest retragerea imobilului este de 1,03-3,83 m.</w:t>
      </w:r>
    </w:p>
    <w:p w:rsidR="00F0107D" w:rsidRPr="00095D5B" w:rsidRDefault="00F0107D" w:rsidP="00095D5B">
      <w:pPr>
        <w:spacing w:after="0" w:line="240" w:lineRule="auto"/>
        <w:jc w:val="both"/>
        <w:rPr>
          <w:rFonts w:ascii="Arial" w:hAnsi="Arial" w:cs="Arial"/>
          <w:sz w:val="24"/>
          <w:szCs w:val="24"/>
          <w:lang w:val="it-IT"/>
        </w:rPr>
      </w:pPr>
    </w:p>
    <w:p w:rsidR="00847A54" w:rsidRPr="00467FB8" w:rsidRDefault="00847A54" w:rsidP="00847A54">
      <w:pPr>
        <w:spacing w:after="0" w:line="240" w:lineRule="auto"/>
        <w:ind w:left="720"/>
        <w:jc w:val="both"/>
        <w:rPr>
          <w:rFonts w:ascii="Arial" w:hAnsi="Arial" w:cs="Arial"/>
          <w:sz w:val="24"/>
          <w:szCs w:val="24"/>
          <w:lang w:val="it-IT"/>
        </w:rPr>
      </w:pPr>
    </w:p>
    <w:p w:rsidR="00696BAE" w:rsidRPr="00095D5B" w:rsidRDefault="00696BAE" w:rsidP="00696BAE">
      <w:pPr>
        <w:spacing w:after="0" w:line="240" w:lineRule="auto"/>
        <w:jc w:val="both"/>
        <w:rPr>
          <w:rFonts w:ascii="Arial" w:hAnsi="Arial" w:cs="Arial"/>
          <w:b/>
          <w:sz w:val="28"/>
          <w:szCs w:val="28"/>
          <w:lang w:val="it-IT"/>
        </w:rPr>
      </w:pPr>
      <w:r w:rsidRPr="00095D5B">
        <w:rPr>
          <w:rFonts w:ascii="Arial" w:hAnsi="Arial" w:cs="Arial"/>
          <w:sz w:val="28"/>
          <w:szCs w:val="28"/>
          <w:lang w:val="it-IT"/>
        </w:rPr>
        <w:t xml:space="preserve">            </w:t>
      </w:r>
      <w:r w:rsidR="00526DBC">
        <w:rPr>
          <w:rFonts w:ascii="Arial" w:hAnsi="Arial" w:cs="Arial"/>
          <w:sz w:val="28"/>
          <w:szCs w:val="28"/>
          <w:lang w:val="it-IT"/>
        </w:rPr>
        <w:t xml:space="preserve"> </w:t>
      </w:r>
      <w:r w:rsidRPr="00095D5B">
        <w:rPr>
          <w:rFonts w:ascii="Arial" w:hAnsi="Arial" w:cs="Arial"/>
          <w:b/>
          <w:sz w:val="28"/>
          <w:szCs w:val="28"/>
          <w:lang w:val="it-IT"/>
        </w:rPr>
        <w:t>Se propun urmatoarele lucrari:</w:t>
      </w:r>
    </w:p>
    <w:p w:rsidR="00095D5B" w:rsidRPr="00095D5B" w:rsidRDefault="00F0107D" w:rsidP="00095D5B">
      <w:pPr>
        <w:pStyle w:val="NoSpacing"/>
        <w:rPr>
          <w:rStyle w:val="tpa1"/>
          <w:rFonts w:ascii="Arial" w:hAnsi="Arial" w:cs="Arial"/>
          <w:b/>
          <w:sz w:val="24"/>
          <w:szCs w:val="24"/>
          <w:lang w:val="ro-RO"/>
        </w:rPr>
      </w:pPr>
      <w:r>
        <w:rPr>
          <w:rFonts w:eastAsia="Times New Roman"/>
          <w:sz w:val="24"/>
          <w:szCs w:val="24"/>
          <w:lang w:val="it-IT"/>
        </w:rPr>
        <w:t xml:space="preserve">                  </w:t>
      </w:r>
      <w:r w:rsidR="00095D5B" w:rsidRPr="00095D5B">
        <w:rPr>
          <w:rStyle w:val="tpa1"/>
          <w:rFonts w:ascii="Arial" w:hAnsi="Arial" w:cs="Arial"/>
          <w:b/>
          <w:sz w:val="24"/>
          <w:szCs w:val="24"/>
          <w:lang w:val="ro-RO"/>
        </w:rPr>
        <w:t>Distantele dintre constructia proiectata pe amplasamentul studiat si constructiile vecine sunt:</w:t>
      </w:r>
    </w:p>
    <w:p w:rsidR="00095D5B" w:rsidRPr="00095D5B" w:rsidRDefault="00095D5B" w:rsidP="00095D5B">
      <w:pPr>
        <w:numPr>
          <w:ilvl w:val="0"/>
          <w:numId w:val="4"/>
        </w:numPr>
        <w:spacing w:after="0" w:line="240" w:lineRule="auto"/>
        <w:ind w:hanging="1080"/>
        <w:jc w:val="both"/>
        <w:rPr>
          <w:rStyle w:val="tpa1"/>
          <w:rFonts w:ascii="Arial" w:hAnsi="Arial" w:cs="Arial"/>
          <w:sz w:val="24"/>
          <w:szCs w:val="24"/>
          <w:lang w:val="ro-RO"/>
        </w:rPr>
      </w:pPr>
      <w:r w:rsidRPr="00095D5B">
        <w:rPr>
          <w:rStyle w:val="tpa1"/>
          <w:rFonts w:ascii="Arial" w:hAnsi="Arial" w:cs="Arial"/>
          <w:sz w:val="24"/>
          <w:szCs w:val="24"/>
          <w:lang w:val="ro-RO"/>
        </w:rPr>
        <w:t>La vest (imobil cu regim de inaltime P+1E) se afla la 3,80 m</w:t>
      </w:r>
    </w:p>
    <w:p w:rsidR="00095D5B" w:rsidRPr="00095D5B" w:rsidRDefault="00095D5B" w:rsidP="00095D5B">
      <w:pPr>
        <w:numPr>
          <w:ilvl w:val="0"/>
          <w:numId w:val="4"/>
        </w:numPr>
        <w:spacing w:after="0" w:line="240" w:lineRule="auto"/>
        <w:ind w:hanging="1080"/>
        <w:jc w:val="both"/>
        <w:rPr>
          <w:rStyle w:val="tpa1"/>
          <w:rFonts w:ascii="Arial" w:hAnsi="Arial" w:cs="Arial"/>
          <w:sz w:val="24"/>
          <w:szCs w:val="24"/>
          <w:lang w:val="ro-RO"/>
        </w:rPr>
      </w:pPr>
      <w:r w:rsidRPr="00095D5B">
        <w:rPr>
          <w:rStyle w:val="tpa1"/>
          <w:rFonts w:ascii="Arial" w:hAnsi="Arial" w:cs="Arial"/>
          <w:sz w:val="24"/>
          <w:szCs w:val="24"/>
          <w:lang w:val="ro-RO"/>
        </w:rPr>
        <w:t>La est (imobil cu regim de inaltime P+1E+M) se afla la 6,245 m</w:t>
      </w:r>
    </w:p>
    <w:p w:rsidR="00095D5B" w:rsidRPr="00095D5B" w:rsidRDefault="00095D5B" w:rsidP="00095D5B">
      <w:pPr>
        <w:numPr>
          <w:ilvl w:val="0"/>
          <w:numId w:val="4"/>
        </w:numPr>
        <w:spacing w:after="0" w:line="240" w:lineRule="auto"/>
        <w:ind w:hanging="1080"/>
        <w:jc w:val="both"/>
        <w:rPr>
          <w:rStyle w:val="tpa1"/>
          <w:rFonts w:ascii="Arial" w:hAnsi="Arial" w:cs="Arial"/>
          <w:sz w:val="24"/>
          <w:szCs w:val="24"/>
          <w:lang w:val="ro-RO"/>
        </w:rPr>
      </w:pPr>
      <w:r w:rsidRPr="00095D5B">
        <w:rPr>
          <w:rStyle w:val="tpa1"/>
          <w:rFonts w:ascii="Arial" w:hAnsi="Arial" w:cs="Arial"/>
          <w:sz w:val="24"/>
          <w:szCs w:val="24"/>
          <w:lang w:val="ro-RO"/>
        </w:rPr>
        <w:lastRenderedPageBreak/>
        <w:t>La sud (imobil cu regim de inaltime P+2E) se afla la 11,11 m</w:t>
      </w:r>
    </w:p>
    <w:p w:rsidR="00095D5B" w:rsidRPr="00095D5B" w:rsidRDefault="00791E64" w:rsidP="00095D5B">
      <w:pPr>
        <w:pStyle w:val="NoSpacing"/>
        <w:rPr>
          <w:rStyle w:val="tpa1"/>
          <w:rFonts w:ascii="Arial" w:hAnsi="Arial" w:cs="Arial"/>
          <w:sz w:val="24"/>
          <w:szCs w:val="24"/>
          <w:lang w:val="ro-RO"/>
        </w:rPr>
      </w:pPr>
      <w:r>
        <w:rPr>
          <w:rStyle w:val="tpa1"/>
          <w:rFonts w:ascii="Arial" w:hAnsi="Arial" w:cs="Arial"/>
          <w:sz w:val="24"/>
          <w:szCs w:val="24"/>
          <w:lang w:val="ro-RO"/>
        </w:rPr>
        <w:t xml:space="preserve">            </w:t>
      </w:r>
      <w:r w:rsidR="00095D5B" w:rsidRPr="00095D5B">
        <w:rPr>
          <w:rStyle w:val="tpa1"/>
          <w:rFonts w:ascii="Arial" w:hAnsi="Arial" w:cs="Arial"/>
          <w:sz w:val="24"/>
          <w:szCs w:val="24"/>
          <w:lang w:val="ro-RO"/>
        </w:rPr>
        <w:t>Amplasarea exacta a constructiei si distantele minime fata de vecinatati sunt prezentate in plansa A02v-Plan de situatie.</w:t>
      </w:r>
    </w:p>
    <w:p w:rsidR="00095D5B" w:rsidRPr="00095D5B" w:rsidRDefault="00095D5B" w:rsidP="00095D5B">
      <w:pPr>
        <w:pStyle w:val="NoSpacing"/>
        <w:rPr>
          <w:rStyle w:val="tpa1"/>
          <w:rFonts w:ascii="Arial" w:hAnsi="Arial" w:cs="Arial"/>
          <w:sz w:val="24"/>
          <w:szCs w:val="24"/>
          <w:lang w:val="ro-RO"/>
        </w:rPr>
      </w:pPr>
      <w:r>
        <w:rPr>
          <w:rStyle w:val="tpa1"/>
          <w:rFonts w:ascii="Arial" w:hAnsi="Arial" w:cs="Arial"/>
          <w:sz w:val="24"/>
          <w:szCs w:val="24"/>
          <w:lang w:val="ro-RO"/>
        </w:rPr>
        <w:t xml:space="preserve">            </w:t>
      </w:r>
      <w:r w:rsidRPr="00095D5B">
        <w:rPr>
          <w:rStyle w:val="tpa1"/>
          <w:rFonts w:ascii="Arial" w:hAnsi="Arial" w:cs="Arial"/>
          <w:sz w:val="24"/>
          <w:szCs w:val="24"/>
          <w:lang w:val="ro-RO"/>
        </w:rPr>
        <w:t xml:space="preserve">Clima si fenomenele naturale specifice: zona Mun. Constanta are climat de tip continental, ameliorat de prezenta marii care determina o zona topoclimat de litoral. </w:t>
      </w:r>
    </w:p>
    <w:p w:rsidR="00095D5B" w:rsidRPr="00095D5B" w:rsidRDefault="00095D5B" w:rsidP="00095D5B">
      <w:pPr>
        <w:pStyle w:val="NoSpacing"/>
        <w:rPr>
          <w:rStyle w:val="tpa1"/>
          <w:rFonts w:ascii="Arial" w:hAnsi="Arial" w:cs="Arial"/>
          <w:sz w:val="24"/>
          <w:szCs w:val="24"/>
          <w:lang w:val="ro-RO"/>
        </w:rPr>
      </w:pPr>
      <w:r>
        <w:rPr>
          <w:rStyle w:val="tpa1"/>
          <w:rFonts w:ascii="Arial" w:hAnsi="Arial" w:cs="Arial"/>
          <w:sz w:val="24"/>
          <w:szCs w:val="24"/>
          <w:lang w:val="ro-RO"/>
        </w:rPr>
        <w:t xml:space="preserve">           </w:t>
      </w:r>
      <w:r w:rsidRPr="00095D5B">
        <w:rPr>
          <w:rStyle w:val="tpa1"/>
          <w:rFonts w:ascii="Arial" w:hAnsi="Arial" w:cs="Arial"/>
          <w:sz w:val="24"/>
          <w:szCs w:val="24"/>
          <w:lang w:val="ro-RO"/>
        </w:rPr>
        <w:t>Fenomene specifice sunt ploile torentiale, iar ca regim eolian, directia dominata o inregistreaza vanturile din nord.</w:t>
      </w:r>
    </w:p>
    <w:p w:rsidR="00095D5B" w:rsidRDefault="00095D5B" w:rsidP="00095D5B">
      <w:pPr>
        <w:pStyle w:val="NoSpacing"/>
        <w:rPr>
          <w:rStyle w:val="tpa1"/>
          <w:rFonts w:ascii="Arial" w:hAnsi="Arial" w:cs="Arial"/>
          <w:sz w:val="24"/>
          <w:szCs w:val="24"/>
          <w:lang w:val="ro-RO"/>
        </w:rPr>
      </w:pPr>
      <w:r>
        <w:rPr>
          <w:rStyle w:val="tpa1"/>
          <w:rFonts w:ascii="Arial" w:hAnsi="Arial" w:cs="Arial"/>
          <w:sz w:val="24"/>
          <w:szCs w:val="24"/>
          <w:lang w:val="ro-RO"/>
        </w:rPr>
        <w:t xml:space="preserve">           </w:t>
      </w:r>
      <w:r w:rsidRPr="00095D5B">
        <w:rPr>
          <w:rStyle w:val="tpa1"/>
          <w:rFonts w:ascii="Arial" w:hAnsi="Arial" w:cs="Arial"/>
          <w:sz w:val="24"/>
          <w:szCs w:val="24"/>
          <w:lang w:val="ro-RO"/>
        </w:rPr>
        <w:t>Constructiile se incadreaza in zona D seismica, conform P100-1/2013; acceleratia de vant a terenului a</w:t>
      </w:r>
      <w:r w:rsidRPr="00095D5B">
        <w:rPr>
          <w:rStyle w:val="tpa1"/>
          <w:rFonts w:ascii="Arial" w:hAnsi="Arial" w:cs="Arial"/>
          <w:sz w:val="24"/>
          <w:szCs w:val="24"/>
          <w:vertAlign w:val="subscript"/>
          <w:lang w:val="ro-RO"/>
        </w:rPr>
        <w:t xml:space="preserve">g </w:t>
      </w:r>
      <w:r w:rsidRPr="00095D5B">
        <w:rPr>
          <w:rStyle w:val="tpa1"/>
          <w:rFonts w:ascii="Arial" w:hAnsi="Arial" w:cs="Arial"/>
          <w:sz w:val="24"/>
          <w:szCs w:val="24"/>
          <w:lang w:val="ro-RO"/>
        </w:rPr>
        <w:t>=0.20 g pentru IMR (intervalul mediu de recurenta) = 225 ani; clasa de importanta = III, perioada de colt T</w:t>
      </w:r>
      <w:r w:rsidRPr="00095D5B">
        <w:rPr>
          <w:rStyle w:val="tpa1"/>
          <w:rFonts w:ascii="Arial" w:hAnsi="Arial" w:cs="Arial"/>
          <w:sz w:val="24"/>
          <w:szCs w:val="24"/>
          <w:vertAlign w:val="subscript"/>
          <w:lang w:val="ro-RO"/>
        </w:rPr>
        <w:t xml:space="preserve">c </w:t>
      </w:r>
      <w:r w:rsidRPr="00095D5B">
        <w:rPr>
          <w:rStyle w:val="tpa1"/>
          <w:rFonts w:ascii="Arial" w:hAnsi="Arial" w:cs="Arial"/>
          <w:sz w:val="24"/>
          <w:szCs w:val="24"/>
          <w:lang w:val="ro-RO"/>
        </w:rPr>
        <w:t>=0,7 sec.</w:t>
      </w:r>
    </w:p>
    <w:p w:rsidR="00791E64" w:rsidRPr="00095D5B" w:rsidRDefault="00791E64" w:rsidP="00095D5B">
      <w:pPr>
        <w:pStyle w:val="NoSpacing"/>
        <w:rPr>
          <w:rStyle w:val="tpa1"/>
          <w:rFonts w:ascii="Arial" w:hAnsi="Arial" w:cs="Arial"/>
          <w:sz w:val="24"/>
          <w:szCs w:val="24"/>
          <w:lang w:val="ro-RO"/>
        </w:rPr>
      </w:pPr>
    </w:p>
    <w:p w:rsidR="00F50ECF" w:rsidRDefault="00526DBC" w:rsidP="00F0107D">
      <w:pPr>
        <w:spacing w:after="0" w:line="240" w:lineRule="auto"/>
        <w:jc w:val="both"/>
        <w:rPr>
          <w:rFonts w:ascii="Arial" w:eastAsia="Times New Roman" w:hAnsi="Arial" w:cs="Arial"/>
          <w:b/>
          <w:sz w:val="24"/>
          <w:szCs w:val="24"/>
          <w:lang w:val="it-IT"/>
        </w:rPr>
      </w:pPr>
      <w:r>
        <w:rPr>
          <w:rFonts w:ascii="Arial" w:eastAsia="Times New Roman" w:hAnsi="Arial" w:cs="Arial"/>
          <w:b/>
          <w:sz w:val="24"/>
          <w:szCs w:val="24"/>
          <w:lang w:val="it-IT"/>
        </w:rPr>
        <w:t xml:space="preserve">           </w:t>
      </w:r>
      <w:r w:rsidR="00F50ECF" w:rsidRPr="00F50ECF">
        <w:rPr>
          <w:rFonts w:ascii="Arial" w:eastAsia="Times New Roman" w:hAnsi="Arial" w:cs="Arial"/>
          <w:b/>
          <w:sz w:val="24"/>
          <w:szCs w:val="24"/>
          <w:lang w:val="it-IT"/>
        </w:rPr>
        <w:t>Functiile constructiei sunt dispuse astfel:</w:t>
      </w:r>
    </w:p>
    <w:p w:rsidR="00095D5B" w:rsidRPr="00095D5B" w:rsidRDefault="00095D5B" w:rsidP="00095D5B">
      <w:pPr>
        <w:pStyle w:val="NoSpacing"/>
        <w:rPr>
          <w:rStyle w:val="tpa1"/>
          <w:rFonts w:ascii="Arial" w:hAnsi="Arial" w:cs="Arial"/>
          <w:sz w:val="24"/>
          <w:szCs w:val="24"/>
          <w:lang w:val="ro-RO"/>
        </w:rPr>
      </w:pPr>
      <w:r w:rsidRPr="00095D5B">
        <w:rPr>
          <w:rStyle w:val="tpa1"/>
          <w:rFonts w:ascii="Arial" w:hAnsi="Arial" w:cs="Arial"/>
          <w:sz w:val="24"/>
          <w:szCs w:val="24"/>
          <w:lang w:val="ro-RO"/>
        </w:rPr>
        <w:t>Suprafata teren in acte: 377 mp</w:t>
      </w:r>
    </w:p>
    <w:p w:rsidR="00095D5B" w:rsidRPr="00095D5B" w:rsidRDefault="00095D5B" w:rsidP="00095D5B">
      <w:pPr>
        <w:pStyle w:val="NoSpacing"/>
        <w:rPr>
          <w:rStyle w:val="tpa1"/>
          <w:rFonts w:ascii="Arial" w:hAnsi="Arial" w:cs="Arial"/>
          <w:sz w:val="24"/>
          <w:szCs w:val="24"/>
          <w:lang w:val="ro-RO"/>
        </w:rPr>
      </w:pPr>
      <w:r w:rsidRPr="00095D5B">
        <w:rPr>
          <w:rStyle w:val="tpa1"/>
          <w:rFonts w:ascii="Arial" w:hAnsi="Arial" w:cs="Arial"/>
          <w:sz w:val="24"/>
          <w:szCs w:val="24"/>
          <w:lang w:val="ro-RO"/>
        </w:rPr>
        <w:t>Suprafata teren din masuratori: 377 mp</w:t>
      </w:r>
    </w:p>
    <w:p w:rsidR="00095D5B" w:rsidRPr="00095D5B" w:rsidRDefault="00095D5B" w:rsidP="00095D5B">
      <w:pPr>
        <w:pStyle w:val="NoSpacing"/>
        <w:rPr>
          <w:rStyle w:val="tpa1"/>
          <w:rFonts w:ascii="Arial" w:hAnsi="Arial" w:cs="Arial"/>
          <w:sz w:val="24"/>
          <w:szCs w:val="24"/>
          <w:lang w:val="ro-RO"/>
        </w:rPr>
      </w:pPr>
      <w:r w:rsidRPr="00095D5B">
        <w:rPr>
          <w:rStyle w:val="tpa1"/>
          <w:rFonts w:ascii="Arial" w:hAnsi="Arial" w:cs="Arial"/>
          <w:sz w:val="24"/>
          <w:szCs w:val="24"/>
          <w:lang w:val="ro-RO"/>
        </w:rPr>
        <w:t>Suprafata construita ex.: 134 mp</w:t>
      </w:r>
    </w:p>
    <w:p w:rsidR="00095D5B" w:rsidRPr="00095D5B" w:rsidRDefault="00095D5B" w:rsidP="00095D5B">
      <w:pPr>
        <w:pStyle w:val="NoSpacing"/>
        <w:rPr>
          <w:rStyle w:val="tpa1"/>
          <w:rFonts w:ascii="Arial" w:hAnsi="Arial" w:cs="Arial"/>
          <w:sz w:val="24"/>
          <w:szCs w:val="24"/>
          <w:lang w:val="ro-RO"/>
        </w:rPr>
      </w:pPr>
      <w:r w:rsidRPr="00095D5B">
        <w:rPr>
          <w:rStyle w:val="tpa1"/>
          <w:rFonts w:ascii="Arial" w:hAnsi="Arial" w:cs="Arial"/>
          <w:sz w:val="24"/>
          <w:szCs w:val="24"/>
          <w:lang w:val="ro-RO"/>
        </w:rPr>
        <w:t>Suprafata desfasurata ex.: 610.43 mp</w:t>
      </w:r>
    </w:p>
    <w:p w:rsidR="00095D5B" w:rsidRPr="00095D5B" w:rsidRDefault="00095D5B" w:rsidP="00095D5B">
      <w:pPr>
        <w:pStyle w:val="NoSpacing"/>
        <w:rPr>
          <w:rStyle w:val="tpa1"/>
          <w:rFonts w:ascii="Arial" w:hAnsi="Arial" w:cs="Arial"/>
          <w:sz w:val="24"/>
          <w:szCs w:val="24"/>
          <w:lang w:val="ro-RO"/>
        </w:rPr>
      </w:pPr>
      <w:r w:rsidRPr="00095D5B">
        <w:rPr>
          <w:rStyle w:val="tpa1"/>
          <w:rFonts w:ascii="Arial" w:hAnsi="Arial" w:cs="Arial"/>
          <w:sz w:val="24"/>
          <w:szCs w:val="24"/>
          <w:lang w:val="ro-RO"/>
        </w:rPr>
        <w:t>P.O.T. existent: 35%</w:t>
      </w:r>
    </w:p>
    <w:p w:rsidR="00095D5B" w:rsidRPr="00095D5B" w:rsidRDefault="00095D5B" w:rsidP="00095D5B">
      <w:pPr>
        <w:pStyle w:val="NoSpacing"/>
        <w:rPr>
          <w:rStyle w:val="tpa1"/>
          <w:rFonts w:ascii="Arial" w:hAnsi="Arial" w:cs="Arial"/>
          <w:sz w:val="24"/>
          <w:szCs w:val="24"/>
          <w:lang w:val="ro-RO"/>
        </w:rPr>
      </w:pPr>
      <w:r w:rsidRPr="00095D5B">
        <w:rPr>
          <w:rStyle w:val="tpa1"/>
          <w:rFonts w:ascii="Arial" w:hAnsi="Arial" w:cs="Arial"/>
          <w:sz w:val="24"/>
          <w:szCs w:val="24"/>
          <w:lang w:val="ro-RO"/>
        </w:rPr>
        <w:t>C.U.T. existent: 1.619</w:t>
      </w:r>
    </w:p>
    <w:p w:rsidR="00095D5B" w:rsidRPr="00095D5B" w:rsidRDefault="00095D5B" w:rsidP="00095D5B">
      <w:pPr>
        <w:pStyle w:val="NoSpacing"/>
        <w:rPr>
          <w:rStyle w:val="tpa1"/>
          <w:rFonts w:ascii="Arial" w:hAnsi="Arial" w:cs="Arial"/>
          <w:sz w:val="24"/>
          <w:szCs w:val="24"/>
          <w:lang w:val="ro-RO"/>
        </w:rPr>
      </w:pPr>
      <w:r w:rsidRPr="00095D5B">
        <w:rPr>
          <w:rStyle w:val="tpa1"/>
          <w:rFonts w:ascii="Arial" w:hAnsi="Arial" w:cs="Arial"/>
          <w:sz w:val="24"/>
          <w:szCs w:val="24"/>
          <w:lang w:val="ro-RO"/>
        </w:rPr>
        <w:t>Suprafata construita etaj 4 pr.: 60 mp+sp.th. :98.80 mp</w:t>
      </w:r>
    </w:p>
    <w:p w:rsidR="00095D5B" w:rsidRPr="00095D5B" w:rsidRDefault="00095D5B" w:rsidP="00095D5B">
      <w:pPr>
        <w:pStyle w:val="NoSpacing"/>
        <w:rPr>
          <w:rStyle w:val="tpa1"/>
          <w:rFonts w:ascii="Arial" w:hAnsi="Arial" w:cs="Arial"/>
          <w:sz w:val="24"/>
          <w:szCs w:val="24"/>
          <w:lang w:val="ro-RO"/>
        </w:rPr>
      </w:pPr>
      <w:r w:rsidRPr="00095D5B">
        <w:rPr>
          <w:rStyle w:val="tpa1"/>
          <w:rFonts w:ascii="Arial" w:hAnsi="Arial" w:cs="Arial"/>
          <w:sz w:val="24"/>
          <w:szCs w:val="24"/>
          <w:lang w:val="ro-RO"/>
        </w:rPr>
        <w:t>Suprafata construita etaj 5 in limita a 20% din aria construita desfasurata cf. Legii 50/1991=134 mp</w:t>
      </w:r>
    </w:p>
    <w:p w:rsidR="00095D5B" w:rsidRPr="00095D5B" w:rsidRDefault="00095D5B" w:rsidP="00095D5B">
      <w:pPr>
        <w:pStyle w:val="NoSpacing"/>
        <w:rPr>
          <w:rStyle w:val="tpa1"/>
          <w:rFonts w:ascii="Arial" w:hAnsi="Arial" w:cs="Arial"/>
          <w:sz w:val="24"/>
          <w:szCs w:val="24"/>
          <w:lang w:val="ro-RO"/>
        </w:rPr>
      </w:pPr>
      <w:r w:rsidRPr="00095D5B">
        <w:rPr>
          <w:rStyle w:val="tpa1"/>
          <w:rFonts w:ascii="Arial" w:hAnsi="Arial" w:cs="Arial"/>
          <w:sz w:val="24"/>
          <w:szCs w:val="24"/>
          <w:lang w:val="ro-RO"/>
        </w:rPr>
        <w:t>Suprafata desfasurata totala : 804.42 mp</w:t>
      </w:r>
    </w:p>
    <w:p w:rsidR="00095D5B" w:rsidRPr="00095D5B" w:rsidRDefault="00095D5B" w:rsidP="00095D5B">
      <w:pPr>
        <w:pStyle w:val="NoSpacing"/>
        <w:rPr>
          <w:rStyle w:val="tpa1"/>
          <w:rFonts w:ascii="Arial" w:hAnsi="Arial" w:cs="Arial"/>
          <w:sz w:val="24"/>
          <w:szCs w:val="24"/>
          <w:lang w:val="ro-RO"/>
        </w:rPr>
      </w:pPr>
      <w:r w:rsidRPr="00095D5B">
        <w:rPr>
          <w:rStyle w:val="tpa1"/>
          <w:rFonts w:ascii="Arial" w:hAnsi="Arial" w:cs="Arial"/>
          <w:sz w:val="24"/>
          <w:szCs w:val="24"/>
          <w:lang w:val="ro-RO"/>
        </w:rPr>
        <w:t>P.O.T. propus 35% - se mentine</w:t>
      </w:r>
    </w:p>
    <w:p w:rsidR="00095D5B" w:rsidRPr="00095D5B" w:rsidRDefault="00095D5B" w:rsidP="00095D5B">
      <w:pPr>
        <w:pStyle w:val="NoSpacing"/>
        <w:rPr>
          <w:rStyle w:val="tpa1"/>
          <w:rFonts w:ascii="Arial" w:hAnsi="Arial" w:cs="Arial"/>
          <w:sz w:val="24"/>
          <w:szCs w:val="24"/>
          <w:lang w:val="ro-RO"/>
        </w:rPr>
      </w:pPr>
      <w:r w:rsidRPr="00095D5B">
        <w:rPr>
          <w:rStyle w:val="tpa1"/>
          <w:rFonts w:ascii="Arial" w:hAnsi="Arial" w:cs="Arial"/>
          <w:sz w:val="24"/>
          <w:szCs w:val="24"/>
          <w:lang w:val="ro-RO"/>
        </w:rPr>
        <w:t>C.U.T. propus: 2.1</w:t>
      </w:r>
    </w:p>
    <w:p w:rsidR="00095D5B" w:rsidRDefault="00095D5B" w:rsidP="00095D5B">
      <w:pPr>
        <w:pStyle w:val="NoSpacing"/>
        <w:rPr>
          <w:rStyle w:val="tpa1"/>
          <w:rFonts w:ascii="Arial" w:hAnsi="Arial" w:cs="Arial"/>
          <w:sz w:val="24"/>
          <w:szCs w:val="24"/>
          <w:lang w:val="ro-RO"/>
        </w:rPr>
      </w:pPr>
      <w:r w:rsidRPr="00095D5B">
        <w:rPr>
          <w:rStyle w:val="tpa1"/>
          <w:rFonts w:ascii="Arial" w:hAnsi="Arial" w:cs="Arial"/>
          <w:sz w:val="24"/>
          <w:szCs w:val="24"/>
          <w:lang w:val="ro-RO"/>
        </w:rPr>
        <w:t>Imobilul va avea 19 unitati locative. Se asigura 10 locuri de parcare in limita proprietatii</w:t>
      </w:r>
      <w:r w:rsidR="00526DBC">
        <w:rPr>
          <w:rStyle w:val="tpa1"/>
          <w:rFonts w:ascii="Arial" w:hAnsi="Arial" w:cs="Arial"/>
          <w:sz w:val="24"/>
          <w:szCs w:val="24"/>
          <w:lang w:val="ro-RO"/>
        </w:rPr>
        <w:t>.</w:t>
      </w:r>
    </w:p>
    <w:p w:rsidR="00526DBC" w:rsidRPr="00095D5B" w:rsidRDefault="00526DBC" w:rsidP="00095D5B">
      <w:pPr>
        <w:pStyle w:val="NoSpacing"/>
        <w:rPr>
          <w:rFonts w:eastAsia="Times New Roman"/>
          <w:b/>
          <w:lang w:val="it-IT"/>
        </w:rPr>
      </w:pPr>
    </w:p>
    <w:p w:rsidR="00F50ECF" w:rsidRPr="00095D5B" w:rsidRDefault="00095D5B" w:rsidP="00095D5B">
      <w:pPr>
        <w:pStyle w:val="ListParagraph"/>
        <w:spacing w:after="0" w:line="240" w:lineRule="auto"/>
        <w:ind w:left="0"/>
        <w:jc w:val="both"/>
        <w:rPr>
          <w:rFonts w:ascii="Arial" w:eastAsia="Times New Roman" w:hAnsi="Arial" w:cs="Arial"/>
          <w:sz w:val="24"/>
          <w:szCs w:val="24"/>
        </w:rPr>
      </w:pPr>
      <w:r>
        <w:rPr>
          <w:rStyle w:val="tpa1"/>
          <w:rFonts w:ascii="Arial" w:hAnsi="Arial" w:cs="Arial"/>
          <w:sz w:val="24"/>
          <w:szCs w:val="24"/>
          <w:lang w:val="ro-RO"/>
        </w:rPr>
        <w:t xml:space="preserve">                   </w:t>
      </w:r>
      <w:r w:rsidRPr="00095D5B">
        <w:rPr>
          <w:rStyle w:val="tpa1"/>
          <w:rFonts w:ascii="Arial" w:hAnsi="Arial" w:cs="Arial"/>
          <w:sz w:val="24"/>
          <w:szCs w:val="24"/>
          <w:lang w:val="ro-RO"/>
        </w:rPr>
        <w:t>Constructia propusa are cota finita a pardoselii parterului la +/-0,00, cota amplasata la 55 cm mai sus fata de cota terenului natural. Inaltimea libera a spatiilor interioare este de +2.85 m.</w:t>
      </w:r>
    </w:p>
    <w:p w:rsidR="00095D5B" w:rsidRPr="0005723F" w:rsidRDefault="00095D5B" w:rsidP="0005723F">
      <w:pPr>
        <w:numPr>
          <w:ilvl w:val="0"/>
          <w:numId w:val="4"/>
        </w:numPr>
        <w:spacing w:after="0" w:line="240" w:lineRule="auto"/>
        <w:ind w:left="709" w:hanging="709"/>
        <w:jc w:val="both"/>
        <w:rPr>
          <w:rStyle w:val="tpa1"/>
          <w:rFonts w:ascii="Arial" w:hAnsi="Arial" w:cs="Arial"/>
          <w:sz w:val="24"/>
          <w:szCs w:val="24"/>
          <w:lang w:val="ro-RO"/>
        </w:rPr>
      </w:pPr>
      <w:r w:rsidRPr="0005723F">
        <w:rPr>
          <w:rStyle w:val="tpa1"/>
          <w:rFonts w:ascii="Arial" w:hAnsi="Arial" w:cs="Arial"/>
          <w:sz w:val="24"/>
          <w:szCs w:val="24"/>
          <w:lang w:val="ro-RO"/>
        </w:rPr>
        <w:t xml:space="preserve">Parter : 5 garsoniere </w:t>
      </w:r>
    </w:p>
    <w:p w:rsidR="00095D5B" w:rsidRPr="0005723F" w:rsidRDefault="00095D5B" w:rsidP="0005723F">
      <w:pPr>
        <w:numPr>
          <w:ilvl w:val="0"/>
          <w:numId w:val="4"/>
        </w:numPr>
        <w:spacing w:after="0" w:line="240" w:lineRule="auto"/>
        <w:ind w:left="709" w:hanging="709"/>
        <w:jc w:val="both"/>
        <w:rPr>
          <w:rStyle w:val="tpa1"/>
          <w:rFonts w:ascii="Arial" w:hAnsi="Arial" w:cs="Arial"/>
          <w:sz w:val="24"/>
          <w:szCs w:val="24"/>
          <w:lang w:val="ro-RO"/>
        </w:rPr>
      </w:pPr>
      <w:r w:rsidRPr="0005723F">
        <w:rPr>
          <w:rStyle w:val="tpa1"/>
          <w:rFonts w:ascii="Arial" w:hAnsi="Arial" w:cs="Arial"/>
          <w:sz w:val="24"/>
          <w:szCs w:val="24"/>
          <w:lang w:val="ro-RO"/>
        </w:rPr>
        <w:t>Etaj curent (1-3): 3 apartamente</w:t>
      </w:r>
    </w:p>
    <w:p w:rsidR="00095D5B" w:rsidRPr="0005723F" w:rsidRDefault="00095D5B" w:rsidP="0005723F">
      <w:pPr>
        <w:numPr>
          <w:ilvl w:val="0"/>
          <w:numId w:val="4"/>
        </w:numPr>
        <w:spacing w:after="0" w:line="240" w:lineRule="auto"/>
        <w:ind w:left="709" w:hanging="709"/>
        <w:jc w:val="both"/>
        <w:rPr>
          <w:rStyle w:val="tpa1"/>
          <w:rFonts w:ascii="Arial" w:hAnsi="Arial" w:cs="Arial"/>
          <w:sz w:val="24"/>
          <w:szCs w:val="24"/>
          <w:lang w:val="ro-RO"/>
        </w:rPr>
      </w:pPr>
      <w:r w:rsidRPr="0005723F">
        <w:rPr>
          <w:rStyle w:val="tpa1"/>
          <w:rFonts w:ascii="Arial" w:hAnsi="Arial" w:cs="Arial"/>
          <w:sz w:val="24"/>
          <w:szCs w:val="24"/>
          <w:lang w:val="ro-RO"/>
        </w:rPr>
        <w:t>Etaj 4: 1 apartament si 1 garsoniera</w:t>
      </w:r>
    </w:p>
    <w:p w:rsidR="00095D5B" w:rsidRPr="0005723F" w:rsidRDefault="00095D5B" w:rsidP="00095D5B">
      <w:pPr>
        <w:ind w:left="709"/>
        <w:jc w:val="both"/>
        <w:rPr>
          <w:rStyle w:val="tpa1"/>
          <w:rFonts w:ascii="Arial" w:hAnsi="Arial" w:cs="Arial"/>
          <w:sz w:val="24"/>
          <w:szCs w:val="24"/>
          <w:lang w:val="ro-RO"/>
        </w:rPr>
      </w:pPr>
      <w:r w:rsidRPr="0005723F">
        <w:rPr>
          <w:rStyle w:val="tpa1"/>
          <w:rFonts w:ascii="Arial" w:hAnsi="Arial" w:cs="Arial"/>
          <w:sz w:val="24"/>
          <w:szCs w:val="24"/>
          <w:lang w:val="ro-RO"/>
        </w:rPr>
        <w:t>Etajul tehnic va fi folosit pentru montarea a doua generatoare diesel, pentru centrale termice, trei boilere, o centrala de tratare a aerului pentru instalatia de climatizare a cladiri si doua unitati exterioare tip VRV.</w:t>
      </w:r>
    </w:p>
    <w:p w:rsidR="00095D5B" w:rsidRPr="0005723F" w:rsidRDefault="00095D5B" w:rsidP="0005723F">
      <w:pPr>
        <w:numPr>
          <w:ilvl w:val="0"/>
          <w:numId w:val="4"/>
        </w:numPr>
        <w:spacing w:after="0" w:line="240" w:lineRule="auto"/>
        <w:ind w:left="709" w:hanging="709"/>
        <w:jc w:val="both"/>
        <w:rPr>
          <w:rStyle w:val="tpa1"/>
          <w:rFonts w:ascii="Arial" w:hAnsi="Arial" w:cs="Arial"/>
          <w:sz w:val="24"/>
          <w:szCs w:val="24"/>
          <w:lang w:val="ro-RO"/>
        </w:rPr>
      </w:pPr>
      <w:r w:rsidRPr="0005723F">
        <w:rPr>
          <w:rStyle w:val="tpa1"/>
          <w:rFonts w:ascii="Arial" w:hAnsi="Arial" w:cs="Arial"/>
          <w:sz w:val="24"/>
          <w:szCs w:val="24"/>
          <w:lang w:val="ro-RO"/>
        </w:rPr>
        <w:t>Etaj 5: 3 apartamente</w:t>
      </w:r>
    </w:p>
    <w:p w:rsidR="00095D5B" w:rsidRPr="0005723F" w:rsidRDefault="00095D5B" w:rsidP="00095D5B">
      <w:pPr>
        <w:ind w:left="709"/>
        <w:jc w:val="both"/>
        <w:rPr>
          <w:rStyle w:val="tpa1"/>
          <w:rFonts w:ascii="Arial" w:hAnsi="Arial" w:cs="Arial"/>
          <w:sz w:val="24"/>
          <w:szCs w:val="24"/>
          <w:lang w:val="ro-RO"/>
        </w:rPr>
      </w:pPr>
      <w:r w:rsidRPr="0005723F">
        <w:rPr>
          <w:rStyle w:val="tpa1"/>
          <w:rFonts w:ascii="Arial" w:hAnsi="Arial" w:cs="Arial"/>
          <w:sz w:val="24"/>
          <w:szCs w:val="24"/>
          <w:lang w:val="ro-RO"/>
        </w:rPr>
        <w:t>Accesul de la parter la etajele curente se face cu ajutorul unei scari exterioare realizata din beton armat si a unui lift de 4 persoane.</w:t>
      </w:r>
    </w:p>
    <w:p w:rsidR="00F50ECF" w:rsidRDefault="00095D5B" w:rsidP="0005723F">
      <w:pPr>
        <w:ind w:left="709"/>
        <w:jc w:val="both"/>
        <w:rPr>
          <w:rFonts w:ascii="Arial" w:eastAsia="Times New Roman" w:hAnsi="Arial" w:cs="Arial"/>
          <w:sz w:val="24"/>
          <w:szCs w:val="24"/>
        </w:rPr>
      </w:pPr>
      <w:r w:rsidRPr="0005723F">
        <w:rPr>
          <w:rStyle w:val="tpa1"/>
          <w:rFonts w:ascii="Arial" w:hAnsi="Arial" w:cs="Arial"/>
          <w:sz w:val="24"/>
          <w:szCs w:val="24"/>
          <w:lang w:val="ro-RO"/>
        </w:rPr>
        <w:t>Accesul principal pietonal in incinta se realizeaza pe latura de nord a proprietatii, din strada T13.</w:t>
      </w:r>
      <w:r w:rsidR="00F50ECF">
        <w:rPr>
          <w:rFonts w:ascii="Arial" w:eastAsia="Times New Roman" w:hAnsi="Arial" w:cs="Arial"/>
          <w:sz w:val="24"/>
          <w:szCs w:val="24"/>
        </w:rPr>
        <w:t xml:space="preserve">        </w:t>
      </w:r>
    </w:p>
    <w:p w:rsidR="00791E64" w:rsidRDefault="00791E64" w:rsidP="0005723F">
      <w:pPr>
        <w:ind w:left="709"/>
        <w:jc w:val="both"/>
        <w:rPr>
          <w:rFonts w:ascii="Arial" w:eastAsia="Times New Roman" w:hAnsi="Arial" w:cs="Arial"/>
          <w:sz w:val="24"/>
          <w:szCs w:val="24"/>
        </w:rPr>
      </w:pPr>
    </w:p>
    <w:p w:rsidR="00791E64" w:rsidRPr="0005723F" w:rsidRDefault="00791E64" w:rsidP="0005723F">
      <w:pPr>
        <w:ind w:left="709"/>
        <w:jc w:val="both"/>
        <w:rPr>
          <w:rFonts w:ascii="Arial" w:hAnsi="Arial" w:cs="Arial"/>
          <w:sz w:val="24"/>
          <w:szCs w:val="24"/>
          <w:lang w:val="ro-RO"/>
        </w:rPr>
      </w:pPr>
    </w:p>
    <w:p w:rsidR="00F50ECF" w:rsidRPr="00791E64" w:rsidRDefault="00791E64" w:rsidP="00F50ECF">
      <w:pPr>
        <w:spacing w:after="0" w:line="240" w:lineRule="auto"/>
        <w:ind w:left="360"/>
        <w:jc w:val="both"/>
        <w:rPr>
          <w:rFonts w:ascii="Arial" w:eastAsia="Times New Roman" w:hAnsi="Arial" w:cs="Arial"/>
          <w:b/>
          <w:sz w:val="28"/>
          <w:szCs w:val="28"/>
        </w:rPr>
      </w:pPr>
      <w:r>
        <w:rPr>
          <w:rFonts w:ascii="Arial" w:eastAsia="Times New Roman" w:hAnsi="Arial" w:cs="Arial"/>
          <w:b/>
          <w:sz w:val="28"/>
          <w:szCs w:val="28"/>
        </w:rPr>
        <w:t xml:space="preserve">     </w:t>
      </w:r>
      <w:r w:rsidR="00F50ECF" w:rsidRPr="00791E64">
        <w:rPr>
          <w:rFonts w:ascii="Arial" w:eastAsia="Times New Roman" w:hAnsi="Arial" w:cs="Arial"/>
          <w:b/>
          <w:sz w:val="28"/>
          <w:szCs w:val="28"/>
        </w:rPr>
        <w:t xml:space="preserve">Solutii constructive si de finisaj  </w:t>
      </w:r>
    </w:p>
    <w:p w:rsidR="0005723F" w:rsidRPr="0005723F" w:rsidRDefault="00AA0896" w:rsidP="0005723F">
      <w:pPr>
        <w:pStyle w:val="NoSpacing"/>
        <w:rPr>
          <w:rStyle w:val="tpa1"/>
          <w:rFonts w:ascii="Arial" w:hAnsi="Arial" w:cs="Arial"/>
          <w:sz w:val="24"/>
          <w:szCs w:val="24"/>
          <w:lang w:val="ro-RO"/>
        </w:rPr>
      </w:pPr>
      <w:r w:rsidRPr="0005723F">
        <w:rPr>
          <w:rFonts w:eastAsia="Times New Roman"/>
          <w:b/>
          <w:sz w:val="24"/>
          <w:szCs w:val="24"/>
        </w:rPr>
        <w:t xml:space="preserve">           </w:t>
      </w:r>
      <w:r w:rsidR="0005723F" w:rsidRPr="0005723F">
        <w:rPr>
          <w:rFonts w:eastAsia="Times New Roman"/>
          <w:b/>
          <w:sz w:val="24"/>
          <w:szCs w:val="24"/>
        </w:rPr>
        <w:t xml:space="preserve">   </w:t>
      </w:r>
      <w:r w:rsidR="0005723F" w:rsidRPr="0005723F">
        <w:rPr>
          <w:rStyle w:val="tpa1"/>
          <w:rFonts w:ascii="Arial" w:hAnsi="Arial" w:cs="Arial"/>
          <w:sz w:val="24"/>
          <w:szCs w:val="24"/>
          <w:lang w:val="ro-RO"/>
        </w:rPr>
        <w:t>Structura de rezistenta a constructiei va fi realizata in cadre din beton armat.</w:t>
      </w:r>
    </w:p>
    <w:p w:rsidR="0005723F" w:rsidRPr="0005723F" w:rsidRDefault="0005723F" w:rsidP="0005723F">
      <w:pPr>
        <w:pStyle w:val="NoSpacing"/>
        <w:rPr>
          <w:rStyle w:val="tpa1"/>
          <w:rFonts w:ascii="Arial" w:hAnsi="Arial" w:cs="Arial"/>
          <w:sz w:val="24"/>
          <w:szCs w:val="24"/>
          <w:lang w:val="ro-RO"/>
        </w:rPr>
      </w:pPr>
      <w:r w:rsidRPr="0005723F">
        <w:rPr>
          <w:rStyle w:val="tpa1"/>
          <w:rFonts w:ascii="Arial" w:hAnsi="Arial" w:cs="Arial"/>
          <w:sz w:val="24"/>
          <w:szCs w:val="24"/>
          <w:lang w:val="ro-RO"/>
        </w:rPr>
        <w:t xml:space="preserve">            Sistemul de fundare va fi tip radier din beton armat; se va aseza pe o perna din piatra cu grosimea de 60 cm.</w:t>
      </w:r>
    </w:p>
    <w:p w:rsidR="0005723F" w:rsidRPr="0005723F" w:rsidRDefault="0005723F" w:rsidP="0005723F">
      <w:pPr>
        <w:pStyle w:val="NoSpacing"/>
        <w:rPr>
          <w:rStyle w:val="tpa1"/>
          <w:rFonts w:ascii="Arial" w:hAnsi="Arial" w:cs="Arial"/>
          <w:sz w:val="24"/>
          <w:szCs w:val="24"/>
          <w:lang w:val="ro-RO"/>
        </w:rPr>
      </w:pPr>
      <w:r w:rsidRPr="0005723F">
        <w:rPr>
          <w:rStyle w:val="tpa1"/>
          <w:rFonts w:ascii="Arial" w:hAnsi="Arial" w:cs="Arial"/>
          <w:sz w:val="24"/>
          <w:szCs w:val="24"/>
          <w:lang w:val="ro-RO"/>
        </w:rPr>
        <w:t xml:space="preserve">           Terenul de fundare va fi riguros compactat. Compactarea fundului sapaturii se va face cu maiul mecanic sau cu compactorul prin 10 treceri pe aceeasi urma pe doua directii perpendiculare.</w:t>
      </w:r>
    </w:p>
    <w:p w:rsidR="0005723F" w:rsidRPr="0005723F" w:rsidRDefault="0005723F" w:rsidP="0005723F">
      <w:pPr>
        <w:pStyle w:val="NoSpacing"/>
        <w:rPr>
          <w:rStyle w:val="tpa1"/>
          <w:rFonts w:ascii="Arial" w:hAnsi="Arial" w:cs="Arial"/>
          <w:sz w:val="24"/>
          <w:szCs w:val="24"/>
          <w:lang w:val="ro-RO"/>
        </w:rPr>
      </w:pPr>
      <w:r>
        <w:rPr>
          <w:rStyle w:val="tpa1"/>
          <w:rFonts w:ascii="Arial" w:hAnsi="Arial" w:cs="Arial"/>
          <w:sz w:val="24"/>
          <w:szCs w:val="24"/>
          <w:lang w:val="ro-RO"/>
        </w:rPr>
        <w:t xml:space="preserve">          </w:t>
      </w:r>
      <w:r w:rsidRPr="0005723F">
        <w:rPr>
          <w:rStyle w:val="tpa1"/>
          <w:rFonts w:ascii="Arial" w:hAnsi="Arial" w:cs="Arial"/>
          <w:sz w:val="24"/>
          <w:szCs w:val="24"/>
          <w:lang w:val="ro-RO"/>
        </w:rPr>
        <w:t>Constructia va fi protejata in exterior cu un trotuar, separat de peretele exterior prin intermediul unui dop de bitum de etansare.</w:t>
      </w:r>
    </w:p>
    <w:p w:rsidR="0005723F" w:rsidRPr="0005723F" w:rsidRDefault="0005723F" w:rsidP="0005723F">
      <w:pPr>
        <w:pStyle w:val="NoSpacing"/>
        <w:rPr>
          <w:rStyle w:val="tpa1"/>
          <w:rFonts w:ascii="Arial" w:hAnsi="Arial" w:cs="Arial"/>
          <w:sz w:val="24"/>
          <w:szCs w:val="24"/>
          <w:lang w:val="ro-RO"/>
        </w:rPr>
      </w:pPr>
      <w:r w:rsidRPr="0005723F">
        <w:rPr>
          <w:rStyle w:val="tpa1"/>
          <w:rFonts w:ascii="Arial" w:hAnsi="Arial" w:cs="Arial"/>
          <w:sz w:val="24"/>
          <w:szCs w:val="24"/>
          <w:lang w:val="ro-RO"/>
        </w:rPr>
        <w:t xml:space="preserve">          Planseul peste parter si etajele curente vor fi realizate din beton armat.</w:t>
      </w:r>
    </w:p>
    <w:p w:rsidR="0005723F" w:rsidRPr="0005723F" w:rsidRDefault="0005723F" w:rsidP="0005723F">
      <w:pPr>
        <w:pStyle w:val="NoSpacing"/>
        <w:rPr>
          <w:rStyle w:val="tpa1"/>
          <w:rFonts w:ascii="Arial" w:hAnsi="Arial" w:cs="Arial"/>
          <w:sz w:val="24"/>
          <w:szCs w:val="24"/>
          <w:lang w:val="ro-RO"/>
        </w:rPr>
      </w:pPr>
      <w:r w:rsidRPr="0005723F">
        <w:rPr>
          <w:rStyle w:val="tpa1"/>
          <w:rFonts w:ascii="Arial" w:hAnsi="Arial" w:cs="Arial"/>
          <w:sz w:val="24"/>
          <w:szCs w:val="24"/>
          <w:lang w:val="ro-RO"/>
        </w:rPr>
        <w:t xml:space="preserve">          Acoperisul va fi realizat in sistem de terasa circulabila.</w:t>
      </w:r>
    </w:p>
    <w:p w:rsidR="0005723F" w:rsidRPr="0005723F" w:rsidRDefault="0005723F" w:rsidP="0005723F">
      <w:pPr>
        <w:pStyle w:val="NoSpacing"/>
        <w:rPr>
          <w:rStyle w:val="tpa1"/>
          <w:rFonts w:ascii="Arial" w:hAnsi="Arial" w:cs="Arial"/>
          <w:sz w:val="24"/>
          <w:szCs w:val="24"/>
          <w:lang w:val="ro-RO"/>
        </w:rPr>
      </w:pPr>
      <w:r w:rsidRPr="0005723F">
        <w:rPr>
          <w:rStyle w:val="tpa1"/>
          <w:rFonts w:ascii="Arial" w:hAnsi="Arial" w:cs="Arial"/>
          <w:sz w:val="24"/>
          <w:szCs w:val="24"/>
          <w:lang w:val="ro-RO"/>
        </w:rPr>
        <w:t xml:space="preserve">          Inchiderile se vor realiza din BCA si se vor izola cu polistiren expandat.</w:t>
      </w:r>
    </w:p>
    <w:p w:rsidR="0005723F" w:rsidRPr="0005723F" w:rsidRDefault="0005723F" w:rsidP="0005723F">
      <w:pPr>
        <w:pStyle w:val="NoSpacing"/>
        <w:rPr>
          <w:rStyle w:val="tpa1"/>
          <w:rFonts w:ascii="Arial" w:hAnsi="Arial" w:cs="Arial"/>
          <w:sz w:val="24"/>
          <w:szCs w:val="24"/>
          <w:lang w:val="ro-RO"/>
        </w:rPr>
      </w:pPr>
      <w:r>
        <w:rPr>
          <w:rStyle w:val="tpa1"/>
          <w:rFonts w:ascii="Arial" w:hAnsi="Arial" w:cs="Arial"/>
          <w:sz w:val="24"/>
          <w:szCs w:val="24"/>
          <w:lang w:val="ro-RO"/>
        </w:rPr>
        <w:t xml:space="preserve">          </w:t>
      </w:r>
      <w:r w:rsidRPr="0005723F">
        <w:rPr>
          <w:rStyle w:val="tpa1"/>
          <w:rFonts w:ascii="Arial" w:hAnsi="Arial" w:cs="Arial"/>
          <w:sz w:val="24"/>
          <w:szCs w:val="24"/>
          <w:lang w:val="ro-RO"/>
        </w:rPr>
        <w:t>Tamplaria va fi din profile PVC  cu rupere termica si cu geam termopan la ferestrele si usile exterioare.</w:t>
      </w:r>
    </w:p>
    <w:p w:rsidR="0005723F" w:rsidRPr="0005723F" w:rsidRDefault="0005723F" w:rsidP="0005723F">
      <w:pPr>
        <w:pStyle w:val="NoSpacing"/>
        <w:rPr>
          <w:rStyle w:val="tpa1"/>
          <w:rFonts w:ascii="Arial" w:hAnsi="Arial" w:cs="Arial"/>
          <w:sz w:val="24"/>
          <w:szCs w:val="24"/>
          <w:lang w:val="ro-RO"/>
        </w:rPr>
      </w:pPr>
      <w:r w:rsidRPr="0005723F">
        <w:rPr>
          <w:rStyle w:val="tpa1"/>
          <w:rFonts w:ascii="Arial" w:hAnsi="Arial" w:cs="Arial"/>
          <w:sz w:val="24"/>
          <w:szCs w:val="24"/>
          <w:lang w:val="ro-RO"/>
        </w:rPr>
        <w:t xml:space="preserve">          Peretii si tavanele se vor finisa cu vopsitorii lavabile de calitate superioara.</w:t>
      </w:r>
    </w:p>
    <w:p w:rsidR="0005723F" w:rsidRPr="0005723F" w:rsidRDefault="0005723F" w:rsidP="0005723F">
      <w:pPr>
        <w:pStyle w:val="NoSpacing"/>
        <w:rPr>
          <w:rStyle w:val="tpa1"/>
          <w:rFonts w:ascii="Arial" w:hAnsi="Arial" w:cs="Arial"/>
          <w:sz w:val="24"/>
          <w:szCs w:val="24"/>
          <w:lang w:val="ro-RO"/>
        </w:rPr>
      </w:pPr>
      <w:r w:rsidRPr="0005723F">
        <w:rPr>
          <w:rStyle w:val="tpa1"/>
          <w:rFonts w:ascii="Arial" w:hAnsi="Arial" w:cs="Arial"/>
          <w:sz w:val="24"/>
          <w:szCs w:val="24"/>
          <w:lang w:val="ro-RO"/>
        </w:rPr>
        <w:t xml:space="preserve">          La exterior se vor realiza tencuieli decorative si zugraveli lavabile culoarea alb si grena.</w:t>
      </w:r>
    </w:p>
    <w:p w:rsidR="0005723F" w:rsidRPr="0005723F" w:rsidRDefault="0005723F" w:rsidP="0005723F">
      <w:pPr>
        <w:pStyle w:val="NoSpacing"/>
        <w:rPr>
          <w:rFonts w:eastAsia="Times New Roman"/>
          <w:b/>
          <w:sz w:val="24"/>
          <w:szCs w:val="24"/>
        </w:rPr>
      </w:pPr>
      <w:r w:rsidRPr="0005723F">
        <w:rPr>
          <w:rStyle w:val="tpa1"/>
          <w:rFonts w:ascii="Arial" w:hAnsi="Arial" w:cs="Arial"/>
          <w:sz w:val="24"/>
          <w:szCs w:val="24"/>
          <w:lang w:val="ro-RO"/>
        </w:rPr>
        <w:t xml:space="preserve">          Treptele vor fi placate cu gresie semimata antiderapanta.</w:t>
      </w:r>
    </w:p>
    <w:p w:rsidR="00696BAE" w:rsidRPr="00467FB8" w:rsidRDefault="00696BAE" w:rsidP="00696BAE">
      <w:pPr>
        <w:pStyle w:val="ListParagraph"/>
        <w:spacing w:after="0" w:line="240" w:lineRule="auto"/>
        <w:jc w:val="both"/>
        <w:rPr>
          <w:rFonts w:ascii="Arial" w:eastAsia="Times New Roman" w:hAnsi="Arial" w:cs="Arial"/>
          <w:sz w:val="24"/>
          <w:szCs w:val="24"/>
          <w:lang w:val="it-IT"/>
        </w:rPr>
      </w:pPr>
    </w:p>
    <w:p w:rsidR="00467FB8" w:rsidRPr="00791E64" w:rsidRDefault="00791E64" w:rsidP="00791E64">
      <w:pPr>
        <w:spacing w:after="0" w:line="240" w:lineRule="auto"/>
        <w:jc w:val="both"/>
        <w:rPr>
          <w:rFonts w:ascii="Arial" w:eastAsia="Times New Roman" w:hAnsi="Arial" w:cs="Arial"/>
          <w:sz w:val="28"/>
          <w:szCs w:val="28"/>
          <w:lang w:val="it-IT"/>
        </w:rPr>
      </w:pPr>
      <w:r>
        <w:rPr>
          <w:rFonts w:ascii="Arial" w:eastAsia="Times New Roman" w:hAnsi="Arial" w:cs="Arial"/>
          <w:b/>
          <w:sz w:val="28"/>
          <w:szCs w:val="28"/>
          <w:lang w:val="it-IT"/>
        </w:rPr>
        <w:t xml:space="preserve">         </w:t>
      </w:r>
      <w:r w:rsidR="00696BAE" w:rsidRPr="00791E64">
        <w:rPr>
          <w:rFonts w:ascii="Arial" w:eastAsia="Times New Roman" w:hAnsi="Arial" w:cs="Arial"/>
          <w:b/>
          <w:sz w:val="28"/>
          <w:szCs w:val="28"/>
          <w:lang w:val="it-IT"/>
        </w:rPr>
        <w:t>Asigurare utilitati:</w:t>
      </w:r>
      <w:r w:rsidR="00696BAE" w:rsidRPr="00791E64">
        <w:rPr>
          <w:rFonts w:ascii="Arial" w:eastAsia="Times New Roman" w:hAnsi="Arial" w:cs="Arial"/>
          <w:sz w:val="28"/>
          <w:szCs w:val="28"/>
          <w:lang w:val="it-IT"/>
        </w:rPr>
        <w:t xml:space="preserve"> </w:t>
      </w:r>
    </w:p>
    <w:p w:rsidR="00F25BF5" w:rsidRPr="0005723F" w:rsidRDefault="0026301C" w:rsidP="0005723F">
      <w:pPr>
        <w:pStyle w:val="ListParagraph"/>
        <w:spacing w:after="0" w:line="240" w:lineRule="auto"/>
        <w:ind w:left="0"/>
        <w:jc w:val="both"/>
        <w:rPr>
          <w:rFonts w:ascii="Arial" w:eastAsia="Times New Roman" w:hAnsi="Arial" w:cs="Arial"/>
          <w:sz w:val="24"/>
          <w:szCs w:val="24"/>
          <w:lang w:val="it-IT"/>
        </w:rPr>
      </w:pPr>
      <w:r>
        <w:rPr>
          <w:rFonts w:ascii="Arial" w:eastAsia="Times New Roman" w:hAnsi="Arial" w:cs="Arial"/>
          <w:sz w:val="24"/>
          <w:szCs w:val="24"/>
          <w:lang w:val="it-IT"/>
        </w:rPr>
        <w:t xml:space="preserve">       </w:t>
      </w:r>
      <w:r w:rsidR="0005723F">
        <w:rPr>
          <w:rFonts w:ascii="Arial" w:eastAsia="Times New Roman" w:hAnsi="Arial" w:cs="Arial"/>
          <w:sz w:val="24"/>
          <w:szCs w:val="24"/>
          <w:lang w:val="it-IT"/>
        </w:rPr>
        <w:t xml:space="preserve">    </w:t>
      </w:r>
      <w:r w:rsidR="0005723F" w:rsidRPr="0005723F">
        <w:rPr>
          <w:rFonts w:ascii="Arial" w:hAnsi="Arial" w:cs="Arial"/>
          <w:sz w:val="24"/>
          <w:szCs w:val="24"/>
          <w:lang w:val="it-IT"/>
        </w:rPr>
        <w:t>Zona dispune de urmatoarele utilitati: energie electrica, retea de apa curenta, canalizare, gaze naturale</w:t>
      </w:r>
      <w:r w:rsidRPr="0005723F">
        <w:rPr>
          <w:rFonts w:ascii="Arial" w:eastAsia="Times New Roman" w:hAnsi="Arial" w:cs="Arial"/>
          <w:sz w:val="24"/>
          <w:szCs w:val="24"/>
          <w:lang w:val="it-IT"/>
        </w:rPr>
        <w:t xml:space="preserve">. </w:t>
      </w:r>
    </w:p>
    <w:p w:rsidR="00F25BF5" w:rsidRPr="00467FB8" w:rsidRDefault="00F25BF5" w:rsidP="00696BAE">
      <w:pPr>
        <w:pStyle w:val="ListParagraph"/>
        <w:spacing w:after="0" w:line="240" w:lineRule="auto"/>
        <w:jc w:val="both"/>
        <w:rPr>
          <w:rFonts w:ascii="Arial" w:eastAsia="Times New Roman" w:hAnsi="Arial" w:cs="Arial"/>
          <w:sz w:val="24"/>
          <w:szCs w:val="24"/>
          <w:lang w:val="it-IT"/>
        </w:rPr>
      </w:pPr>
    </w:p>
    <w:p w:rsidR="00F25BF5" w:rsidRPr="00791E64" w:rsidRDefault="00791E64" w:rsidP="00791E64">
      <w:pPr>
        <w:spacing w:after="0" w:line="240" w:lineRule="auto"/>
        <w:jc w:val="both"/>
        <w:rPr>
          <w:rFonts w:ascii="Arial" w:eastAsia="Times New Roman" w:hAnsi="Arial" w:cs="Arial"/>
          <w:b/>
          <w:sz w:val="28"/>
          <w:szCs w:val="28"/>
          <w:lang w:val="it-IT"/>
        </w:rPr>
      </w:pPr>
      <w:r>
        <w:rPr>
          <w:rFonts w:ascii="Arial" w:eastAsia="Times New Roman" w:hAnsi="Arial" w:cs="Arial"/>
          <w:b/>
          <w:sz w:val="28"/>
          <w:szCs w:val="28"/>
          <w:lang w:val="it-IT"/>
        </w:rPr>
        <w:t xml:space="preserve">         </w:t>
      </w:r>
      <w:r w:rsidR="00F25BF5" w:rsidRPr="00791E64">
        <w:rPr>
          <w:rFonts w:ascii="Arial" w:eastAsia="Times New Roman" w:hAnsi="Arial" w:cs="Arial"/>
          <w:b/>
          <w:sz w:val="28"/>
          <w:szCs w:val="28"/>
          <w:lang w:val="it-IT"/>
        </w:rPr>
        <w:t>Gestionarea deseurilor</w:t>
      </w:r>
    </w:p>
    <w:p w:rsidR="00F25BF5" w:rsidRPr="00467FB8" w:rsidRDefault="00F25BF5" w:rsidP="00791E64">
      <w:pPr>
        <w:pStyle w:val="ListParagraph"/>
        <w:spacing w:after="0" w:line="240" w:lineRule="auto"/>
        <w:ind w:left="0" w:firstLine="720"/>
        <w:jc w:val="both"/>
        <w:rPr>
          <w:rFonts w:ascii="Arial" w:eastAsia="Times New Roman" w:hAnsi="Arial" w:cs="Arial"/>
          <w:sz w:val="24"/>
          <w:szCs w:val="24"/>
          <w:lang w:val="it-IT"/>
        </w:rPr>
      </w:pPr>
      <w:r w:rsidRPr="00467FB8">
        <w:rPr>
          <w:rFonts w:ascii="Arial" w:eastAsia="Times New Roman" w:hAnsi="Arial" w:cs="Arial"/>
          <w:sz w:val="24"/>
          <w:szCs w:val="24"/>
          <w:lang w:val="it-IT"/>
        </w:rPr>
        <w:t>Cantitatile de deseuri generate in perioada de constructie sunt dependente de sistemele constructive utilizate si de modul de gestionare a lucratorilor. Pentru toate deseurile generate se va realiza sortarea la locul de producere si depozitarea temporara in pubele.</w:t>
      </w:r>
    </w:p>
    <w:p w:rsidR="00F25BF5" w:rsidRPr="00467FB8" w:rsidRDefault="00847A54" w:rsidP="00791E64">
      <w:pPr>
        <w:pStyle w:val="ListParagraph"/>
        <w:spacing w:after="0" w:line="240" w:lineRule="auto"/>
        <w:ind w:left="0" w:firstLine="720"/>
        <w:jc w:val="both"/>
        <w:rPr>
          <w:rFonts w:ascii="Arial" w:eastAsia="Times New Roman" w:hAnsi="Arial" w:cs="Arial"/>
          <w:sz w:val="24"/>
          <w:szCs w:val="24"/>
          <w:lang w:val="it-IT"/>
        </w:rPr>
      </w:pPr>
      <w:r w:rsidRPr="00467FB8">
        <w:rPr>
          <w:rFonts w:ascii="Arial" w:eastAsia="Times New Roman" w:hAnsi="Arial" w:cs="Arial"/>
          <w:sz w:val="24"/>
          <w:szCs w:val="24"/>
          <w:lang w:val="it-IT"/>
        </w:rPr>
        <w:t xml:space="preserve">         </w:t>
      </w:r>
      <w:r w:rsidR="00F25BF5" w:rsidRPr="00467FB8">
        <w:rPr>
          <w:rFonts w:ascii="Arial" w:eastAsia="Times New Roman" w:hAnsi="Arial" w:cs="Arial"/>
          <w:sz w:val="24"/>
          <w:szCs w:val="24"/>
          <w:lang w:val="it-IT"/>
        </w:rPr>
        <w:t>Deseurile rezultate in urma desfasurarii activitatilor de constructie, (codificate conform HG. 856/2002 privind evidenta gestiunii deseurilor si pentru aprobarea listei cuprinzand deseurile,inclusiv deseurile periculoase, Anexa 2) sunt urmatoarele:</w:t>
      </w:r>
    </w:p>
    <w:p w:rsidR="00F25BF5" w:rsidRPr="00467FB8" w:rsidRDefault="00376B30" w:rsidP="00F25BF5">
      <w:pPr>
        <w:pStyle w:val="ListParagraph"/>
        <w:numPr>
          <w:ilvl w:val="0"/>
          <w:numId w:val="2"/>
        </w:numPr>
        <w:spacing w:after="0" w:line="240" w:lineRule="auto"/>
        <w:jc w:val="both"/>
        <w:rPr>
          <w:rFonts w:ascii="Arial" w:eastAsia="Times New Roman" w:hAnsi="Arial" w:cs="Arial"/>
          <w:sz w:val="24"/>
          <w:szCs w:val="24"/>
          <w:lang w:val="it-IT"/>
        </w:rPr>
      </w:pPr>
      <w:r w:rsidRPr="00467FB8">
        <w:rPr>
          <w:rFonts w:ascii="Arial" w:eastAsia="Times New Roman" w:hAnsi="Arial" w:cs="Arial"/>
          <w:sz w:val="24"/>
          <w:szCs w:val="24"/>
          <w:lang w:val="it-IT"/>
        </w:rPr>
        <w:t>Deseuri menajere (20 03 01), generate de activitatea personalului din constructii, se vor depozita intr-o pubela la locul de lucru si vor fi predate pe baza de contract catre serviciul de salubrizare al localitatii;</w:t>
      </w:r>
    </w:p>
    <w:p w:rsidR="00467FB8" w:rsidRPr="00467FB8" w:rsidRDefault="00467FB8" w:rsidP="00467FB8">
      <w:pPr>
        <w:pStyle w:val="ListParagraph"/>
        <w:spacing w:after="0" w:line="240" w:lineRule="auto"/>
        <w:jc w:val="both"/>
        <w:rPr>
          <w:rFonts w:ascii="Arial" w:eastAsia="Times New Roman" w:hAnsi="Arial" w:cs="Arial"/>
          <w:sz w:val="24"/>
          <w:szCs w:val="24"/>
          <w:lang w:val="it-IT"/>
        </w:rPr>
      </w:pPr>
    </w:p>
    <w:p w:rsidR="00376B30" w:rsidRPr="00791E64" w:rsidRDefault="00847A54" w:rsidP="00791E64">
      <w:pPr>
        <w:pStyle w:val="ListParagraph"/>
        <w:spacing w:after="0" w:line="240" w:lineRule="auto"/>
        <w:ind w:left="0"/>
        <w:jc w:val="both"/>
        <w:rPr>
          <w:rFonts w:ascii="Arial" w:eastAsia="Times New Roman" w:hAnsi="Arial" w:cs="Arial"/>
          <w:b/>
          <w:sz w:val="28"/>
          <w:szCs w:val="28"/>
          <w:lang w:val="it-IT"/>
        </w:rPr>
      </w:pPr>
      <w:r w:rsidRPr="00791E64">
        <w:rPr>
          <w:rFonts w:ascii="Arial" w:eastAsia="Times New Roman" w:hAnsi="Arial" w:cs="Arial"/>
          <w:b/>
          <w:sz w:val="28"/>
          <w:szCs w:val="28"/>
          <w:lang w:val="it-IT"/>
        </w:rPr>
        <w:t xml:space="preserve">          </w:t>
      </w:r>
      <w:r w:rsidR="00376B30" w:rsidRPr="00791E64">
        <w:rPr>
          <w:rFonts w:ascii="Arial" w:eastAsia="Times New Roman" w:hAnsi="Arial" w:cs="Arial"/>
          <w:b/>
          <w:sz w:val="28"/>
          <w:szCs w:val="28"/>
          <w:lang w:val="it-IT"/>
        </w:rPr>
        <w:t>Cantitatile de deseuri generate in perioada de constructie sunt dependente de sistemele constructive utilizate si de modul de gestionare a lucrarilor.</w:t>
      </w:r>
    </w:p>
    <w:p w:rsidR="00B648EA" w:rsidRPr="00467FB8" w:rsidRDefault="00847A54" w:rsidP="00791E64">
      <w:pPr>
        <w:pStyle w:val="ListParagraph"/>
        <w:spacing w:after="0" w:line="240" w:lineRule="auto"/>
        <w:ind w:left="0"/>
        <w:jc w:val="both"/>
        <w:rPr>
          <w:rFonts w:ascii="Arial" w:eastAsia="Times New Roman" w:hAnsi="Arial" w:cs="Arial"/>
          <w:sz w:val="24"/>
          <w:szCs w:val="24"/>
          <w:lang w:val="it-IT"/>
        </w:rPr>
      </w:pPr>
      <w:r w:rsidRPr="00467FB8">
        <w:rPr>
          <w:rFonts w:ascii="Arial" w:eastAsia="Times New Roman" w:hAnsi="Arial" w:cs="Arial"/>
          <w:sz w:val="24"/>
          <w:szCs w:val="24"/>
          <w:lang w:val="it-IT"/>
        </w:rPr>
        <w:t xml:space="preserve">           </w:t>
      </w:r>
      <w:r w:rsidR="00376B30" w:rsidRPr="00467FB8">
        <w:rPr>
          <w:rFonts w:ascii="Arial" w:eastAsia="Times New Roman" w:hAnsi="Arial" w:cs="Arial"/>
          <w:sz w:val="24"/>
          <w:szCs w:val="24"/>
          <w:lang w:val="it-IT"/>
        </w:rPr>
        <w:t xml:space="preserve">In general, cantitatea de pamant excavat va </w:t>
      </w:r>
      <w:r w:rsidR="00246958">
        <w:rPr>
          <w:rFonts w:ascii="Arial" w:eastAsia="Times New Roman" w:hAnsi="Arial" w:cs="Arial"/>
          <w:sz w:val="24"/>
          <w:szCs w:val="24"/>
          <w:lang w:val="it-IT"/>
        </w:rPr>
        <w:t>fi</w:t>
      </w:r>
      <w:r w:rsidR="0026301C">
        <w:rPr>
          <w:rFonts w:ascii="Arial" w:eastAsia="Times New Roman" w:hAnsi="Arial" w:cs="Arial"/>
          <w:sz w:val="24"/>
          <w:szCs w:val="24"/>
          <w:lang w:val="it-IT"/>
        </w:rPr>
        <w:t xml:space="preserve"> folosit pentru umplerea casetelor in urma realizarii fundatiei.</w:t>
      </w:r>
    </w:p>
    <w:p w:rsidR="00B648EA" w:rsidRPr="00791E64" w:rsidRDefault="00B648EA" w:rsidP="00376B30">
      <w:pPr>
        <w:pStyle w:val="ListParagraph"/>
        <w:spacing w:after="0" w:line="240" w:lineRule="auto"/>
        <w:jc w:val="both"/>
        <w:rPr>
          <w:rFonts w:ascii="Arial" w:eastAsia="Times New Roman" w:hAnsi="Arial" w:cs="Arial"/>
          <w:b/>
          <w:sz w:val="28"/>
          <w:szCs w:val="28"/>
          <w:lang w:val="it-IT"/>
        </w:rPr>
      </w:pPr>
      <w:r w:rsidRPr="00791E64">
        <w:rPr>
          <w:rFonts w:ascii="Arial" w:eastAsia="Times New Roman" w:hAnsi="Arial" w:cs="Arial"/>
          <w:b/>
          <w:sz w:val="28"/>
          <w:szCs w:val="28"/>
          <w:lang w:val="it-IT"/>
        </w:rPr>
        <w:lastRenderedPageBreak/>
        <w:t>Descrierea impactului potential</w:t>
      </w:r>
    </w:p>
    <w:p w:rsidR="00B648EA" w:rsidRPr="00467FB8" w:rsidRDefault="00847A54" w:rsidP="00791E64">
      <w:pPr>
        <w:pStyle w:val="ListParagraph"/>
        <w:spacing w:after="0" w:line="240" w:lineRule="auto"/>
        <w:ind w:left="0"/>
        <w:jc w:val="both"/>
        <w:rPr>
          <w:rFonts w:ascii="Arial" w:eastAsia="Times New Roman" w:hAnsi="Arial" w:cs="Arial"/>
          <w:sz w:val="24"/>
          <w:szCs w:val="24"/>
          <w:lang w:val="it-IT"/>
        </w:rPr>
      </w:pPr>
      <w:r w:rsidRPr="00467FB8">
        <w:rPr>
          <w:rFonts w:ascii="Arial" w:eastAsia="Times New Roman" w:hAnsi="Arial" w:cs="Arial"/>
          <w:sz w:val="24"/>
          <w:szCs w:val="24"/>
          <w:lang w:val="it-IT"/>
        </w:rPr>
        <w:t xml:space="preserve">          </w:t>
      </w:r>
      <w:r w:rsidR="00B648EA" w:rsidRPr="00467FB8">
        <w:rPr>
          <w:rFonts w:ascii="Arial" w:eastAsia="Times New Roman" w:hAnsi="Arial" w:cs="Arial"/>
          <w:sz w:val="24"/>
          <w:szCs w:val="24"/>
          <w:lang w:val="it-IT"/>
        </w:rPr>
        <w:t>Impactul potential s-a analizat tinand cont de tipul de activitate propusa prin proiect, anvergura acesteia, suprafetele utilizate prin implementarea proiectului, precum si de faptul ca dupa finalizarea obiectivului, in conditii normale de functionare, acesta va prezenta impact redus asupra calitatii factorilor de mediu in zona de influenta.</w:t>
      </w:r>
    </w:p>
    <w:p w:rsidR="0056318E" w:rsidRPr="00467FB8" w:rsidRDefault="0056318E" w:rsidP="00376B30">
      <w:pPr>
        <w:pStyle w:val="ListParagraph"/>
        <w:spacing w:after="0" w:line="240" w:lineRule="auto"/>
        <w:jc w:val="both"/>
        <w:rPr>
          <w:rFonts w:ascii="Arial" w:eastAsia="Times New Roman" w:hAnsi="Arial" w:cs="Arial"/>
          <w:sz w:val="24"/>
          <w:szCs w:val="24"/>
          <w:lang w:val="it-IT"/>
        </w:rPr>
      </w:pPr>
    </w:p>
    <w:p w:rsidR="00847A54" w:rsidRPr="00791E64" w:rsidRDefault="00847A54" w:rsidP="00737DC7">
      <w:pPr>
        <w:pStyle w:val="ListParagraph"/>
        <w:spacing w:after="0" w:line="240" w:lineRule="auto"/>
        <w:ind w:left="0"/>
        <w:jc w:val="both"/>
        <w:rPr>
          <w:rFonts w:ascii="Arial" w:eastAsia="Times New Roman" w:hAnsi="Arial" w:cs="Arial"/>
          <w:sz w:val="28"/>
          <w:szCs w:val="28"/>
          <w:lang w:val="it-IT"/>
        </w:rPr>
      </w:pPr>
      <w:r w:rsidRPr="00791E64">
        <w:rPr>
          <w:rFonts w:ascii="Arial" w:eastAsia="Times New Roman" w:hAnsi="Arial" w:cs="Arial"/>
          <w:b/>
          <w:sz w:val="28"/>
          <w:szCs w:val="28"/>
          <w:lang w:val="it-IT"/>
        </w:rPr>
        <w:t xml:space="preserve">          </w:t>
      </w:r>
      <w:r w:rsidR="00B648EA" w:rsidRPr="00791E64">
        <w:rPr>
          <w:rFonts w:ascii="Arial" w:eastAsia="Times New Roman" w:hAnsi="Arial" w:cs="Arial"/>
          <w:b/>
          <w:sz w:val="28"/>
          <w:szCs w:val="28"/>
          <w:lang w:val="it-IT"/>
        </w:rPr>
        <w:t>Factor de mediu apa:</w:t>
      </w:r>
      <w:r w:rsidR="00B648EA" w:rsidRPr="00791E64">
        <w:rPr>
          <w:rFonts w:ascii="Arial" w:eastAsia="Times New Roman" w:hAnsi="Arial" w:cs="Arial"/>
          <w:sz w:val="28"/>
          <w:szCs w:val="28"/>
          <w:lang w:val="it-IT"/>
        </w:rPr>
        <w:t xml:space="preserve"> </w:t>
      </w:r>
    </w:p>
    <w:p w:rsidR="00B648EA" w:rsidRPr="00467FB8" w:rsidRDefault="00847A54" w:rsidP="00737DC7">
      <w:pPr>
        <w:pStyle w:val="ListParagraph"/>
        <w:spacing w:after="0" w:line="240" w:lineRule="auto"/>
        <w:ind w:left="0"/>
        <w:jc w:val="both"/>
        <w:rPr>
          <w:rFonts w:ascii="Arial" w:eastAsia="Times New Roman" w:hAnsi="Arial" w:cs="Arial"/>
          <w:sz w:val="24"/>
          <w:szCs w:val="24"/>
          <w:lang w:val="it-IT"/>
        </w:rPr>
      </w:pPr>
      <w:r w:rsidRPr="00467FB8">
        <w:rPr>
          <w:rFonts w:ascii="Arial" w:eastAsia="Times New Roman" w:hAnsi="Arial" w:cs="Arial"/>
          <w:sz w:val="24"/>
          <w:szCs w:val="24"/>
          <w:lang w:val="it-IT"/>
        </w:rPr>
        <w:t xml:space="preserve">          C</w:t>
      </w:r>
      <w:r w:rsidR="00B648EA" w:rsidRPr="00467FB8">
        <w:rPr>
          <w:rFonts w:ascii="Arial" w:eastAsia="Times New Roman" w:hAnsi="Arial" w:cs="Arial"/>
          <w:sz w:val="24"/>
          <w:szCs w:val="24"/>
          <w:lang w:val="it-IT"/>
        </w:rPr>
        <w:t xml:space="preserve">onform caracteristicilor proiectului propus, nu se prevede prelevarea de apa din sursa subterana sau de suprafata din zona amplasamentului, deci nu se vor inregistra efecte asupra hidrologiei zonei si nici nu vor fi afectate in </w:t>
      </w:r>
      <w:r w:rsidR="00246958">
        <w:rPr>
          <w:rFonts w:ascii="Arial" w:eastAsia="Times New Roman" w:hAnsi="Arial" w:cs="Arial"/>
          <w:sz w:val="24"/>
          <w:szCs w:val="24"/>
          <w:lang w:val="it-IT"/>
        </w:rPr>
        <w:t xml:space="preserve">plan </w:t>
      </w:r>
      <w:r w:rsidR="00B648EA" w:rsidRPr="00467FB8">
        <w:rPr>
          <w:rFonts w:ascii="Arial" w:eastAsia="Times New Roman" w:hAnsi="Arial" w:cs="Arial"/>
          <w:sz w:val="24"/>
          <w:szCs w:val="24"/>
          <w:lang w:val="it-IT"/>
        </w:rPr>
        <w:t>secundar alte activitati dependente de aceasta resursa. Nu se prevad subtraversari sau supratraversari ale cursurilor de apa.</w:t>
      </w:r>
    </w:p>
    <w:p w:rsidR="00B648EA" w:rsidRPr="00467FB8" w:rsidRDefault="00B648EA" w:rsidP="00737DC7">
      <w:pPr>
        <w:pStyle w:val="ListParagraph"/>
        <w:spacing w:after="0" w:line="240" w:lineRule="auto"/>
        <w:ind w:left="0"/>
        <w:jc w:val="both"/>
        <w:rPr>
          <w:rFonts w:ascii="Arial" w:eastAsia="Times New Roman" w:hAnsi="Arial" w:cs="Arial"/>
          <w:sz w:val="24"/>
          <w:szCs w:val="24"/>
          <w:lang w:val="it-IT"/>
        </w:rPr>
      </w:pPr>
      <w:r w:rsidRPr="00467FB8">
        <w:rPr>
          <w:rFonts w:ascii="Arial" w:eastAsia="Times New Roman" w:hAnsi="Arial" w:cs="Arial"/>
          <w:sz w:val="24"/>
          <w:szCs w:val="24"/>
          <w:lang w:val="it-IT"/>
        </w:rPr>
        <w:t>Nu se vor evacua ape uzate menajere in ape de suprafata, deci nu va exista impact asupra calitatii apelor de suprafata indusa de o astfel de actiune.</w:t>
      </w:r>
    </w:p>
    <w:p w:rsidR="00B648EA" w:rsidRPr="00467FB8" w:rsidRDefault="00B648EA" w:rsidP="00376B30">
      <w:pPr>
        <w:pStyle w:val="ListParagraph"/>
        <w:spacing w:after="0" w:line="240" w:lineRule="auto"/>
        <w:jc w:val="both"/>
        <w:rPr>
          <w:rFonts w:ascii="Arial" w:eastAsia="Times New Roman" w:hAnsi="Arial" w:cs="Arial"/>
          <w:sz w:val="24"/>
          <w:szCs w:val="24"/>
          <w:lang w:val="it-IT"/>
        </w:rPr>
      </w:pPr>
    </w:p>
    <w:p w:rsidR="00847A54" w:rsidRPr="00791E64" w:rsidRDefault="00847A54" w:rsidP="00737DC7">
      <w:pPr>
        <w:pStyle w:val="ListParagraph"/>
        <w:spacing w:after="0" w:line="240" w:lineRule="auto"/>
        <w:ind w:left="0"/>
        <w:jc w:val="both"/>
        <w:rPr>
          <w:rFonts w:ascii="Arial" w:eastAsia="Times New Roman" w:hAnsi="Arial" w:cs="Arial"/>
          <w:sz w:val="28"/>
          <w:szCs w:val="28"/>
          <w:lang w:val="it-IT"/>
        </w:rPr>
      </w:pPr>
      <w:r w:rsidRPr="00791E64">
        <w:rPr>
          <w:rFonts w:ascii="Arial" w:eastAsia="Times New Roman" w:hAnsi="Arial" w:cs="Arial"/>
          <w:b/>
          <w:sz w:val="28"/>
          <w:szCs w:val="28"/>
          <w:lang w:val="it-IT"/>
        </w:rPr>
        <w:t xml:space="preserve">          </w:t>
      </w:r>
      <w:r w:rsidR="00B648EA" w:rsidRPr="00791E64">
        <w:rPr>
          <w:rFonts w:ascii="Arial" w:eastAsia="Times New Roman" w:hAnsi="Arial" w:cs="Arial"/>
          <w:b/>
          <w:sz w:val="28"/>
          <w:szCs w:val="28"/>
          <w:lang w:val="it-IT"/>
        </w:rPr>
        <w:t>Factor de mediu aer</w:t>
      </w:r>
      <w:r w:rsidR="0056318E" w:rsidRPr="00791E64">
        <w:rPr>
          <w:rFonts w:ascii="Arial" w:eastAsia="Times New Roman" w:hAnsi="Arial" w:cs="Arial"/>
          <w:b/>
          <w:sz w:val="28"/>
          <w:szCs w:val="28"/>
          <w:lang w:val="it-IT"/>
        </w:rPr>
        <w:t>:</w:t>
      </w:r>
      <w:r w:rsidR="0056318E" w:rsidRPr="00791E64">
        <w:rPr>
          <w:rFonts w:ascii="Arial" w:eastAsia="Times New Roman" w:hAnsi="Arial" w:cs="Arial"/>
          <w:sz w:val="28"/>
          <w:szCs w:val="28"/>
          <w:lang w:val="it-IT"/>
        </w:rPr>
        <w:t xml:space="preserve"> </w:t>
      </w:r>
    </w:p>
    <w:p w:rsidR="00B648EA" w:rsidRPr="00467FB8" w:rsidRDefault="00847A54" w:rsidP="00737DC7">
      <w:pPr>
        <w:pStyle w:val="ListParagraph"/>
        <w:spacing w:after="0" w:line="240" w:lineRule="auto"/>
        <w:ind w:left="0"/>
        <w:jc w:val="both"/>
        <w:rPr>
          <w:rFonts w:ascii="Arial" w:eastAsia="Times New Roman" w:hAnsi="Arial" w:cs="Arial"/>
          <w:sz w:val="24"/>
          <w:szCs w:val="24"/>
          <w:lang w:val="it-IT"/>
        </w:rPr>
      </w:pPr>
      <w:r w:rsidRPr="00467FB8">
        <w:rPr>
          <w:rFonts w:ascii="Arial" w:eastAsia="Times New Roman" w:hAnsi="Arial" w:cs="Arial"/>
          <w:sz w:val="24"/>
          <w:szCs w:val="24"/>
          <w:lang w:val="it-IT"/>
        </w:rPr>
        <w:t xml:space="preserve">          M</w:t>
      </w:r>
      <w:r w:rsidR="0056318E" w:rsidRPr="00467FB8">
        <w:rPr>
          <w:rFonts w:ascii="Arial" w:eastAsia="Times New Roman" w:hAnsi="Arial" w:cs="Arial"/>
          <w:sz w:val="24"/>
          <w:szCs w:val="24"/>
          <w:lang w:val="it-IT"/>
        </w:rPr>
        <w:t>ijloacele de transport si utilajele folosite pentru efectuarea  lucrarilor de realizare a obiectivului vor genera poluanti caracteristici arderii combustibililor in motoare (NOx, Sox, CO, pulberi, metale grele, etc.). regimul emisiilor acestor poluanti este, ca si in cazul emisiilor de pulberi generate de excavari, dependent de nivelul activitatii zilnice, prezentand o variabila substantiala de la o zi la alta, de la o faza la alta a procesului de construire. Nu se pot cuantifica in acest moment consumuri de combustibil si deci o cantitate de emisii aferenta arderii acestuia in motoare.</w:t>
      </w:r>
    </w:p>
    <w:p w:rsidR="0056318E" w:rsidRPr="00467FB8" w:rsidRDefault="0056318E" w:rsidP="00376B30">
      <w:pPr>
        <w:pStyle w:val="ListParagraph"/>
        <w:spacing w:after="0" w:line="240" w:lineRule="auto"/>
        <w:jc w:val="both"/>
        <w:rPr>
          <w:rFonts w:ascii="Arial" w:eastAsia="Times New Roman" w:hAnsi="Arial" w:cs="Arial"/>
          <w:sz w:val="24"/>
          <w:szCs w:val="24"/>
          <w:lang w:val="it-IT"/>
        </w:rPr>
      </w:pPr>
    </w:p>
    <w:p w:rsidR="00847A54" w:rsidRPr="00791E64" w:rsidRDefault="00847A54" w:rsidP="00737DC7">
      <w:pPr>
        <w:pStyle w:val="ListParagraph"/>
        <w:spacing w:after="0" w:line="240" w:lineRule="auto"/>
        <w:ind w:left="0"/>
        <w:jc w:val="both"/>
        <w:rPr>
          <w:rFonts w:ascii="Arial" w:eastAsia="Times New Roman" w:hAnsi="Arial" w:cs="Arial"/>
          <w:sz w:val="28"/>
          <w:szCs w:val="28"/>
          <w:lang w:val="it-IT"/>
        </w:rPr>
      </w:pPr>
      <w:r w:rsidRPr="00791E64">
        <w:rPr>
          <w:rFonts w:ascii="Arial" w:eastAsia="Times New Roman" w:hAnsi="Arial" w:cs="Arial"/>
          <w:b/>
          <w:sz w:val="28"/>
          <w:szCs w:val="28"/>
          <w:lang w:val="it-IT"/>
        </w:rPr>
        <w:t xml:space="preserve">          </w:t>
      </w:r>
      <w:r w:rsidR="0056318E" w:rsidRPr="00791E64">
        <w:rPr>
          <w:rFonts w:ascii="Arial" w:eastAsia="Times New Roman" w:hAnsi="Arial" w:cs="Arial"/>
          <w:b/>
          <w:sz w:val="28"/>
          <w:szCs w:val="28"/>
          <w:lang w:val="it-IT"/>
        </w:rPr>
        <w:t>Factorii de mediu sol/subsol</w:t>
      </w:r>
      <w:r w:rsidR="004A62DC" w:rsidRPr="00791E64">
        <w:rPr>
          <w:rFonts w:ascii="Arial" w:eastAsia="Times New Roman" w:hAnsi="Arial" w:cs="Arial"/>
          <w:b/>
          <w:sz w:val="28"/>
          <w:szCs w:val="28"/>
          <w:lang w:val="it-IT"/>
        </w:rPr>
        <w:t>:</w:t>
      </w:r>
      <w:r w:rsidR="004A62DC" w:rsidRPr="00791E64">
        <w:rPr>
          <w:rFonts w:ascii="Arial" w:eastAsia="Times New Roman" w:hAnsi="Arial" w:cs="Arial"/>
          <w:sz w:val="28"/>
          <w:szCs w:val="28"/>
          <w:lang w:val="it-IT"/>
        </w:rPr>
        <w:t xml:space="preserve"> </w:t>
      </w:r>
    </w:p>
    <w:p w:rsidR="0056318E" w:rsidRPr="00467FB8" w:rsidRDefault="00847A54" w:rsidP="00737DC7">
      <w:pPr>
        <w:pStyle w:val="ListParagraph"/>
        <w:spacing w:after="0" w:line="240" w:lineRule="auto"/>
        <w:ind w:left="0"/>
        <w:jc w:val="both"/>
        <w:rPr>
          <w:rFonts w:ascii="Arial" w:eastAsia="Times New Roman" w:hAnsi="Arial" w:cs="Arial"/>
          <w:sz w:val="24"/>
          <w:szCs w:val="24"/>
          <w:lang w:val="it-IT"/>
        </w:rPr>
      </w:pPr>
      <w:r w:rsidRPr="00467FB8">
        <w:rPr>
          <w:rFonts w:ascii="Arial" w:eastAsia="Times New Roman" w:hAnsi="Arial" w:cs="Arial"/>
          <w:sz w:val="24"/>
          <w:szCs w:val="24"/>
          <w:lang w:val="it-IT"/>
        </w:rPr>
        <w:t xml:space="preserve">          A</w:t>
      </w:r>
      <w:r w:rsidR="004A62DC" w:rsidRPr="00467FB8">
        <w:rPr>
          <w:rFonts w:ascii="Arial" w:eastAsia="Times New Roman" w:hAnsi="Arial" w:cs="Arial"/>
          <w:sz w:val="24"/>
          <w:szCs w:val="24"/>
          <w:lang w:val="it-IT"/>
        </w:rPr>
        <w:t>supra solului din zona se pot inregistra modificari calitative si sub influenta poluantilor prezenti in aer. Este insa o lucrare de dimensiuni reduse, fara o dislocare masiva de personal si echipamente/ utilaje in zona, astfel incat nu se preconizeaza inregistrarea unor influente cuantificabile in acest sens. Nu se vor ocupa suprafete suplimentare de sol fata de situatia prezenta.</w:t>
      </w:r>
    </w:p>
    <w:p w:rsidR="004A62DC" w:rsidRPr="00467FB8" w:rsidRDefault="004A62DC" w:rsidP="00376B30">
      <w:pPr>
        <w:pStyle w:val="ListParagraph"/>
        <w:spacing w:after="0" w:line="240" w:lineRule="auto"/>
        <w:jc w:val="both"/>
        <w:rPr>
          <w:rFonts w:ascii="Arial" w:eastAsia="Times New Roman" w:hAnsi="Arial" w:cs="Arial"/>
          <w:sz w:val="24"/>
          <w:szCs w:val="24"/>
          <w:lang w:val="it-IT"/>
        </w:rPr>
      </w:pPr>
    </w:p>
    <w:p w:rsidR="00847A54" w:rsidRPr="00791E64" w:rsidRDefault="00847A54" w:rsidP="00737DC7">
      <w:pPr>
        <w:pStyle w:val="ListParagraph"/>
        <w:spacing w:after="0" w:line="240" w:lineRule="auto"/>
        <w:ind w:left="0"/>
        <w:jc w:val="both"/>
        <w:rPr>
          <w:rFonts w:ascii="Arial" w:eastAsia="Times New Roman" w:hAnsi="Arial" w:cs="Arial"/>
          <w:sz w:val="28"/>
          <w:szCs w:val="28"/>
          <w:lang w:val="it-IT"/>
        </w:rPr>
      </w:pPr>
      <w:r w:rsidRPr="00791E64">
        <w:rPr>
          <w:rFonts w:ascii="Arial" w:eastAsia="Times New Roman" w:hAnsi="Arial" w:cs="Arial"/>
          <w:b/>
          <w:sz w:val="28"/>
          <w:szCs w:val="28"/>
          <w:lang w:val="it-IT"/>
        </w:rPr>
        <w:t xml:space="preserve">          </w:t>
      </w:r>
      <w:r w:rsidR="004A62DC" w:rsidRPr="00791E64">
        <w:rPr>
          <w:rFonts w:ascii="Arial" w:eastAsia="Times New Roman" w:hAnsi="Arial" w:cs="Arial"/>
          <w:b/>
          <w:sz w:val="28"/>
          <w:szCs w:val="28"/>
          <w:lang w:val="it-IT"/>
        </w:rPr>
        <w:t>Factor de mediu biodiversitate:</w:t>
      </w:r>
    </w:p>
    <w:p w:rsidR="004A62DC" w:rsidRPr="00467FB8" w:rsidRDefault="004A62DC" w:rsidP="00737DC7">
      <w:pPr>
        <w:pStyle w:val="ListParagraph"/>
        <w:spacing w:after="0" w:line="240" w:lineRule="auto"/>
        <w:ind w:left="0"/>
        <w:jc w:val="both"/>
        <w:rPr>
          <w:rFonts w:ascii="Arial" w:eastAsia="Times New Roman" w:hAnsi="Arial" w:cs="Arial"/>
          <w:sz w:val="24"/>
          <w:szCs w:val="24"/>
          <w:lang w:val="it-IT"/>
        </w:rPr>
      </w:pPr>
      <w:r w:rsidRPr="00467FB8">
        <w:rPr>
          <w:rFonts w:ascii="Arial" w:eastAsia="Times New Roman" w:hAnsi="Arial" w:cs="Arial"/>
          <w:sz w:val="24"/>
          <w:szCs w:val="24"/>
          <w:lang w:val="it-IT"/>
        </w:rPr>
        <w:t xml:space="preserve"> </w:t>
      </w:r>
      <w:r w:rsidR="00847A54" w:rsidRPr="00467FB8">
        <w:rPr>
          <w:rFonts w:ascii="Arial" w:eastAsia="Times New Roman" w:hAnsi="Arial" w:cs="Arial"/>
          <w:sz w:val="24"/>
          <w:szCs w:val="24"/>
          <w:lang w:val="it-IT"/>
        </w:rPr>
        <w:t xml:space="preserve">         </w:t>
      </w:r>
      <w:r w:rsidRPr="00467FB8">
        <w:rPr>
          <w:rFonts w:ascii="Arial" w:eastAsia="Times New Roman" w:hAnsi="Arial" w:cs="Arial"/>
          <w:sz w:val="24"/>
          <w:szCs w:val="24"/>
          <w:lang w:val="it-IT"/>
        </w:rPr>
        <w:t xml:space="preserve">Amplasarea proiectului se afla in afara ariilor naturale cu statut special de conservare. </w:t>
      </w:r>
    </w:p>
    <w:p w:rsidR="004A62DC" w:rsidRPr="00467FB8" w:rsidRDefault="004A62DC" w:rsidP="00376B30">
      <w:pPr>
        <w:pStyle w:val="ListParagraph"/>
        <w:spacing w:after="0" w:line="240" w:lineRule="auto"/>
        <w:jc w:val="both"/>
        <w:rPr>
          <w:rFonts w:ascii="Arial" w:eastAsia="Times New Roman" w:hAnsi="Arial" w:cs="Arial"/>
          <w:sz w:val="24"/>
          <w:szCs w:val="24"/>
          <w:lang w:val="it-IT"/>
        </w:rPr>
      </w:pPr>
    </w:p>
    <w:p w:rsidR="00847A54" w:rsidRPr="00791E64" w:rsidRDefault="00847A54" w:rsidP="00737DC7">
      <w:pPr>
        <w:pStyle w:val="ListParagraph"/>
        <w:spacing w:after="0" w:line="240" w:lineRule="auto"/>
        <w:ind w:left="0"/>
        <w:jc w:val="both"/>
        <w:rPr>
          <w:rFonts w:ascii="Arial" w:eastAsia="Times New Roman" w:hAnsi="Arial" w:cs="Arial"/>
          <w:sz w:val="28"/>
          <w:szCs w:val="28"/>
          <w:lang w:val="it-IT"/>
        </w:rPr>
      </w:pPr>
      <w:r w:rsidRPr="00791E64">
        <w:rPr>
          <w:rFonts w:ascii="Arial" w:eastAsia="Times New Roman" w:hAnsi="Arial" w:cs="Arial"/>
          <w:b/>
          <w:sz w:val="28"/>
          <w:szCs w:val="28"/>
          <w:lang w:val="it-IT"/>
        </w:rPr>
        <w:t xml:space="preserve">          </w:t>
      </w:r>
      <w:r w:rsidR="004A62DC" w:rsidRPr="00791E64">
        <w:rPr>
          <w:rFonts w:ascii="Arial" w:eastAsia="Times New Roman" w:hAnsi="Arial" w:cs="Arial"/>
          <w:b/>
          <w:sz w:val="28"/>
          <w:szCs w:val="28"/>
          <w:lang w:val="it-IT"/>
        </w:rPr>
        <w:t>Peisajul:</w:t>
      </w:r>
      <w:r w:rsidR="004A62DC" w:rsidRPr="00791E64">
        <w:rPr>
          <w:rFonts w:ascii="Arial" w:eastAsia="Times New Roman" w:hAnsi="Arial" w:cs="Arial"/>
          <w:sz w:val="28"/>
          <w:szCs w:val="28"/>
          <w:lang w:val="it-IT"/>
        </w:rPr>
        <w:t xml:space="preserve"> </w:t>
      </w:r>
    </w:p>
    <w:p w:rsidR="004A62DC" w:rsidRPr="00467FB8" w:rsidRDefault="00847A54" w:rsidP="00737DC7">
      <w:pPr>
        <w:pStyle w:val="ListParagraph"/>
        <w:spacing w:after="0" w:line="240" w:lineRule="auto"/>
        <w:ind w:left="0"/>
        <w:jc w:val="both"/>
        <w:rPr>
          <w:rFonts w:ascii="Arial" w:eastAsia="Times New Roman" w:hAnsi="Arial" w:cs="Arial"/>
          <w:sz w:val="24"/>
          <w:szCs w:val="24"/>
          <w:lang w:val="it-IT"/>
        </w:rPr>
      </w:pPr>
      <w:r w:rsidRPr="00467FB8">
        <w:rPr>
          <w:rFonts w:ascii="Arial" w:eastAsia="Times New Roman" w:hAnsi="Arial" w:cs="Arial"/>
          <w:sz w:val="24"/>
          <w:szCs w:val="24"/>
          <w:lang w:val="it-IT"/>
        </w:rPr>
        <w:t xml:space="preserve">          </w:t>
      </w:r>
      <w:r w:rsidR="004A62DC" w:rsidRPr="00467FB8">
        <w:rPr>
          <w:rFonts w:ascii="Arial" w:eastAsia="Times New Roman" w:hAnsi="Arial" w:cs="Arial"/>
          <w:sz w:val="24"/>
          <w:szCs w:val="24"/>
          <w:lang w:val="it-IT"/>
        </w:rPr>
        <w:t>Este definit de utilizarile terenului, precum si de peisajul generat de valorile naturale</w:t>
      </w:r>
      <w:r w:rsidR="00057152">
        <w:rPr>
          <w:rFonts w:ascii="Arial" w:eastAsia="Times New Roman" w:hAnsi="Arial" w:cs="Arial"/>
          <w:sz w:val="24"/>
          <w:szCs w:val="24"/>
          <w:lang w:val="it-IT"/>
        </w:rPr>
        <w:t>. I</w:t>
      </w:r>
      <w:r w:rsidR="004A62DC" w:rsidRPr="00467FB8">
        <w:rPr>
          <w:rFonts w:ascii="Arial" w:eastAsia="Times New Roman" w:hAnsi="Arial" w:cs="Arial"/>
          <w:sz w:val="24"/>
          <w:szCs w:val="24"/>
          <w:lang w:val="it-IT"/>
        </w:rPr>
        <w:t xml:space="preserve">n timpul realizarii lucrarilor de amenajare, peisajul va fi afectat de prezenta utilajelor si a echipelor de muncitori, iar impactul se va mentine pe toata perioada de implementare a proiectului. Ulterior pe perioada de functionare a obiectivului, se preconizeaza un potential impact pozitiv, dat fiind ca va creste valoarea functionala si estetica a zonei. </w:t>
      </w:r>
    </w:p>
    <w:p w:rsidR="004A62DC" w:rsidRPr="00467FB8" w:rsidRDefault="004A62DC" w:rsidP="00376B30">
      <w:pPr>
        <w:pStyle w:val="ListParagraph"/>
        <w:spacing w:after="0" w:line="240" w:lineRule="auto"/>
        <w:jc w:val="both"/>
        <w:rPr>
          <w:rFonts w:ascii="Arial" w:eastAsia="Times New Roman" w:hAnsi="Arial" w:cs="Arial"/>
          <w:sz w:val="24"/>
          <w:szCs w:val="24"/>
          <w:lang w:val="it-IT"/>
        </w:rPr>
      </w:pPr>
    </w:p>
    <w:p w:rsidR="00847A54" w:rsidRPr="00791E64" w:rsidRDefault="00847A54" w:rsidP="00737DC7">
      <w:pPr>
        <w:pStyle w:val="ListParagraph"/>
        <w:spacing w:after="0" w:line="240" w:lineRule="auto"/>
        <w:ind w:left="0"/>
        <w:jc w:val="both"/>
        <w:rPr>
          <w:rFonts w:ascii="Arial" w:eastAsia="Times New Roman" w:hAnsi="Arial" w:cs="Arial"/>
          <w:sz w:val="28"/>
          <w:szCs w:val="28"/>
          <w:lang w:val="it-IT"/>
        </w:rPr>
      </w:pPr>
      <w:r w:rsidRPr="00791E64">
        <w:rPr>
          <w:rFonts w:ascii="Arial" w:eastAsia="Times New Roman" w:hAnsi="Arial" w:cs="Arial"/>
          <w:b/>
          <w:sz w:val="28"/>
          <w:szCs w:val="28"/>
          <w:lang w:val="it-IT"/>
        </w:rPr>
        <w:lastRenderedPageBreak/>
        <w:t xml:space="preserve">          </w:t>
      </w:r>
      <w:r w:rsidR="004A62DC" w:rsidRPr="00791E64">
        <w:rPr>
          <w:rFonts w:ascii="Arial" w:eastAsia="Times New Roman" w:hAnsi="Arial" w:cs="Arial"/>
          <w:b/>
          <w:sz w:val="28"/>
          <w:szCs w:val="28"/>
          <w:lang w:val="it-IT"/>
        </w:rPr>
        <w:t>Mediul social si economic:</w:t>
      </w:r>
      <w:r w:rsidR="004A62DC" w:rsidRPr="00791E64">
        <w:rPr>
          <w:rFonts w:ascii="Arial" w:eastAsia="Times New Roman" w:hAnsi="Arial" w:cs="Arial"/>
          <w:sz w:val="28"/>
          <w:szCs w:val="28"/>
          <w:lang w:val="it-IT"/>
        </w:rPr>
        <w:t xml:space="preserve"> </w:t>
      </w:r>
    </w:p>
    <w:p w:rsidR="004A62DC" w:rsidRPr="00467FB8" w:rsidRDefault="00847A54" w:rsidP="00737DC7">
      <w:pPr>
        <w:pStyle w:val="ListParagraph"/>
        <w:spacing w:after="0" w:line="240" w:lineRule="auto"/>
        <w:ind w:left="0"/>
        <w:jc w:val="both"/>
        <w:rPr>
          <w:rFonts w:ascii="Arial" w:eastAsia="Times New Roman" w:hAnsi="Arial" w:cs="Arial"/>
          <w:sz w:val="24"/>
          <w:szCs w:val="24"/>
          <w:lang w:val="it-IT"/>
        </w:rPr>
      </w:pPr>
      <w:r w:rsidRPr="00467FB8">
        <w:rPr>
          <w:rFonts w:ascii="Arial" w:eastAsia="Times New Roman" w:hAnsi="Arial" w:cs="Arial"/>
          <w:sz w:val="24"/>
          <w:szCs w:val="24"/>
          <w:lang w:val="it-IT"/>
        </w:rPr>
        <w:t xml:space="preserve">          A</w:t>
      </w:r>
      <w:r w:rsidR="004A62DC" w:rsidRPr="00467FB8">
        <w:rPr>
          <w:rFonts w:ascii="Arial" w:eastAsia="Times New Roman" w:hAnsi="Arial" w:cs="Arial"/>
          <w:sz w:val="24"/>
          <w:szCs w:val="24"/>
          <w:lang w:val="it-IT"/>
        </w:rPr>
        <w:t xml:space="preserve">ctivitatea propusa nu va avea un impact asupra caracteristicilor demografice ale populatiei locale, nu va determina schimbari </w:t>
      </w:r>
      <w:r w:rsidR="00C102BF" w:rsidRPr="00467FB8">
        <w:rPr>
          <w:rFonts w:ascii="Arial" w:eastAsia="Times New Roman" w:hAnsi="Arial" w:cs="Arial"/>
          <w:sz w:val="24"/>
          <w:szCs w:val="24"/>
          <w:lang w:val="it-IT"/>
        </w:rPr>
        <w:t>previzibile</w:t>
      </w:r>
      <w:r w:rsidR="00057152">
        <w:rPr>
          <w:rFonts w:ascii="Arial" w:eastAsia="Times New Roman" w:hAnsi="Arial" w:cs="Arial"/>
          <w:sz w:val="24"/>
          <w:szCs w:val="24"/>
          <w:lang w:val="it-IT"/>
        </w:rPr>
        <w:t xml:space="preserve"> de populatie in zona. </w:t>
      </w:r>
    </w:p>
    <w:p w:rsidR="00C102BF" w:rsidRPr="00467FB8" w:rsidRDefault="00C102BF" w:rsidP="00376B30">
      <w:pPr>
        <w:pStyle w:val="ListParagraph"/>
        <w:spacing w:after="0" w:line="240" w:lineRule="auto"/>
        <w:jc w:val="both"/>
        <w:rPr>
          <w:rFonts w:ascii="Arial" w:eastAsia="Times New Roman" w:hAnsi="Arial" w:cs="Arial"/>
          <w:sz w:val="24"/>
          <w:szCs w:val="24"/>
          <w:lang w:val="it-IT"/>
        </w:rPr>
      </w:pPr>
    </w:p>
    <w:p w:rsidR="00C102BF" w:rsidRPr="00791E64" w:rsidRDefault="00C102BF" w:rsidP="00C102BF">
      <w:pPr>
        <w:pStyle w:val="ListParagraph"/>
        <w:numPr>
          <w:ilvl w:val="0"/>
          <w:numId w:val="1"/>
        </w:numPr>
        <w:spacing w:after="0" w:line="240" w:lineRule="auto"/>
        <w:jc w:val="both"/>
        <w:outlineLvl w:val="0"/>
        <w:rPr>
          <w:rStyle w:val="tsp1"/>
          <w:rFonts w:ascii="Arial" w:hAnsi="Arial" w:cs="Arial"/>
          <w:b/>
          <w:sz w:val="28"/>
          <w:szCs w:val="28"/>
          <w:lang w:val="ro-RO"/>
        </w:rPr>
      </w:pPr>
      <w:r w:rsidRPr="00791E64">
        <w:rPr>
          <w:rStyle w:val="tsp1"/>
          <w:rFonts w:ascii="Arial" w:hAnsi="Arial" w:cs="Arial"/>
          <w:b/>
          <w:sz w:val="28"/>
          <w:szCs w:val="28"/>
          <w:lang w:val="ro-RO"/>
        </w:rPr>
        <w:t>Surse de poluanţi şi instalaţii pentru reţinerea, evacuarea şi dispersia poluanţilor în mediu</w:t>
      </w:r>
    </w:p>
    <w:p w:rsidR="00C102BF" w:rsidRPr="00791E64" w:rsidRDefault="00246958" w:rsidP="00737DC7">
      <w:pPr>
        <w:pStyle w:val="ListParagraph"/>
        <w:spacing w:after="0" w:line="240" w:lineRule="auto"/>
        <w:ind w:left="0"/>
        <w:jc w:val="both"/>
        <w:outlineLvl w:val="0"/>
        <w:rPr>
          <w:rStyle w:val="tsp1"/>
          <w:rFonts w:ascii="Arial" w:hAnsi="Arial" w:cs="Arial"/>
          <w:b/>
          <w:sz w:val="28"/>
          <w:szCs w:val="28"/>
          <w:lang w:val="ro-RO"/>
        </w:rPr>
      </w:pPr>
      <w:r w:rsidRPr="00791E64">
        <w:rPr>
          <w:rStyle w:val="tsp1"/>
          <w:rFonts w:ascii="Arial" w:hAnsi="Arial" w:cs="Arial"/>
          <w:b/>
          <w:sz w:val="28"/>
          <w:szCs w:val="28"/>
          <w:lang w:val="ro-RO"/>
        </w:rPr>
        <w:t xml:space="preserve">           </w:t>
      </w:r>
      <w:r w:rsidR="00C102BF" w:rsidRPr="00791E64">
        <w:rPr>
          <w:rStyle w:val="tsp1"/>
          <w:rFonts w:ascii="Arial" w:hAnsi="Arial" w:cs="Arial"/>
          <w:b/>
          <w:sz w:val="28"/>
          <w:szCs w:val="28"/>
          <w:lang w:val="ro-RO"/>
        </w:rPr>
        <w:t>Protectia calitatii apelor</w:t>
      </w:r>
    </w:p>
    <w:p w:rsidR="00C102BF" w:rsidRPr="00467FB8" w:rsidRDefault="00847A54" w:rsidP="00737DC7">
      <w:pPr>
        <w:pStyle w:val="ListParagraph"/>
        <w:spacing w:after="0" w:line="240" w:lineRule="auto"/>
        <w:ind w:left="0"/>
        <w:jc w:val="both"/>
        <w:outlineLvl w:val="0"/>
        <w:rPr>
          <w:rStyle w:val="tsp1"/>
          <w:rFonts w:ascii="Arial" w:hAnsi="Arial" w:cs="Arial"/>
          <w:sz w:val="24"/>
          <w:szCs w:val="24"/>
          <w:lang w:val="ro-RO"/>
        </w:rPr>
      </w:pPr>
      <w:r w:rsidRPr="00467FB8">
        <w:rPr>
          <w:rStyle w:val="tsp1"/>
          <w:rFonts w:ascii="Arial" w:hAnsi="Arial" w:cs="Arial"/>
          <w:sz w:val="24"/>
          <w:szCs w:val="24"/>
          <w:lang w:val="ro-RO"/>
        </w:rPr>
        <w:t xml:space="preserve">            </w:t>
      </w:r>
      <w:r w:rsidR="00C102BF" w:rsidRPr="00467FB8">
        <w:rPr>
          <w:rStyle w:val="tsp1"/>
          <w:rFonts w:ascii="Arial" w:hAnsi="Arial" w:cs="Arial"/>
          <w:sz w:val="24"/>
          <w:szCs w:val="24"/>
          <w:lang w:val="ro-RO"/>
        </w:rPr>
        <w:t>Proiectul nu implica utilizarea de apa direct din sursa naturala si nici evacuarea de ape uzate in ape de suprafata, nici in perioada de implementare si nici in perioada de functionare.</w:t>
      </w:r>
    </w:p>
    <w:p w:rsidR="00246958" w:rsidRDefault="00246958" w:rsidP="00737DC7">
      <w:pPr>
        <w:pStyle w:val="ListParagraph"/>
        <w:spacing w:after="0" w:line="240" w:lineRule="auto"/>
        <w:ind w:left="0"/>
        <w:jc w:val="both"/>
        <w:outlineLvl w:val="0"/>
        <w:rPr>
          <w:rStyle w:val="tsp1"/>
          <w:rFonts w:ascii="Arial" w:hAnsi="Arial" w:cs="Arial"/>
          <w:sz w:val="24"/>
          <w:szCs w:val="24"/>
          <w:lang w:val="ro-RO"/>
        </w:rPr>
      </w:pPr>
      <w:r>
        <w:rPr>
          <w:rStyle w:val="tsp1"/>
          <w:rFonts w:ascii="Arial" w:hAnsi="Arial" w:cs="Arial"/>
          <w:sz w:val="24"/>
          <w:szCs w:val="24"/>
          <w:lang w:val="ro-RO"/>
        </w:rPr>
        <w:t xml:space="preserve">            </w:t>
      </w:r>
      <w:r w:rsidR="00C102BF" w:rsidRPr="00467FB8">
        <w:rPr>
          <w:rStyle w:val="tsp1"/>
          <w:rFonts w:ascii="Arial" w:hAnsi="Arial" w:cs="Arial"/>
          <w:sz w:val="24"/>
          <w:szCs w:val="24"/>
          <w:lang w:val="ro-RO"/>
        </w:rPr>
        <w:t>Utilajele ce vor deservi activitatile de constructie vor trebui sa detina toate inspectiile tehnice necesare care sa ateste functionarea corespunzatoare a tuturor echipamentelor ce pot genera scurgeri de lubrifianti sau produse petroliere. In aceste conditii riscul producerii unui accident poate fi considerat minim, iar probabilitatea producerii unei poluari cu hidrocarburi va fi redusa.</w:t>
      </w:r>
    </w:p>
    <w:p w:rsidR="00C102BF" w:rsidRPr="00467FB8" w:rsidRDefault="00C102BF" w:rsidP="00C102BF">
      <w:pPr>
        <w:pStyle w:val="ListParagraph"/>
        <w:spacing w:after="0" w:line="240" w:lineRule="auto"/>
        <w:jc w:val="both"/>
        <w:outlineLvl w:val="0"/>
        <w:rPr>
          <w:rStyle w:val="tsp1"/>
          <w:rFonts w:ascii="Arial" w:hAnsi="Arial" w:cs="Arial"/>
          <w:sz w:val="24"/>
          <w:szCs w:val="24"/>
          <w:lang w:val="ro-RO"/>
        </w:rPr>
      </w:pPr>
    </w:p>
    <w:p w:rsidR="00847A54" w:rsidRPr="00791E64" w:rsidRDefault="00246958" w:rsidP="00737DC7">
      <w:pPr>
        <w:pStyle w:val="ListParagraph"/>
        <w:spacing w:after="0" w:line="240" w:lineRule="auto"/>
        <w:ind w:left="0"/>
        <w:jc w:val="both"/>
        <w:outlineLvl w:val="0"/>
        <w:rPr>
          <w:rStyle w:val="tsp1"/>
          <w:rFonts w:ascii="Arial" w:hAnsi="Arial" w:cs="Arial"/>
          <w:b/>
          <w:sz w:val="28"/>
          <w:szCs w:val="28"/>
          <w:lang w:val="ro-RO"/>
        </w:rPr>
      </w:pPr>
      <w:r w:rsidRPr="00791E64">
        <w:rPr>
          <w:rStyle w:val="tsp1"/>
          <w:rFonts w:ascii="Arial" w:hAnsi="Arial" w:cs="Arial"/>
          <w:b/>
          <w:sz w:val="28"/>
          <w:szCs w:val="28"/>
          <w:lang w:val="ro-RO"/>
        </w:rPr>
        <w:t xml:space="preserve">           </w:t>
      </w:r>
      <w:r w:rsidR="00C102BF" w:rsidRPr="00791E64">
        <w:rPr>
          <w:rStyle w:val="tsp1"/>
          <w:rFonts w:ascii="Arial" w:hAnsi="Arial" w:cs="Arial"/>
          <w:b/>
          <w:sz w:val="28"/>
          <w:szCs w:val="28"/>
          <w:lang w:val="ro-RO"/>
        </w:rPr>
        <w:t>Protectia aerului</w:t>
      </w:r>
    </w:p>
    <w:p w:rsidR="00C102BF" w:rsidRPr="00467FB8" w:rsidRDefault="00C102BF" w:rsidP="00737DC7">
      <w:pPr>
        <w:pStyle w:val="ListParagraph"/>
        <w:spacing w:after="0" w:line="240" w:lineRule="auto"/>
        <w:ind w:left="0"/>
        <w:jc w:val="both"/>
        <w:outlineLvl w:val="0"/>
        <w:rPr>
          <w:rStyle w:val="tsp1"/>
          <w:rFonts w:ascii="Arial" w:hAnsi="Arial" w:cs="Arial"/>
          <w:sz w:val="24"/>
          <w:szCs w:val="24"/>
          <w:lang w:val="ro-RO"/>
        </w:rPr>
      </w:pPr>
      <w:r w:rsidRPr="00467FB8">
        <w:rPr>
          <w:rStyle w:val="tsp1"/>
          <w:rFonts w:ascii="Arial" w:hAnsi="Arial" w:cs="Arial"/>
          <w:sz w:val="24"/>
          <w:szCs w:val="24"/>
          <w:lang w:val="ro-RO"/>
        </w:rPr>
        <w:t xml:space="preserve"> </w:t>
      </w:r>
      <w:r w:rsidR="00847A54" w:rsidRPr="00467FB8">
        <w:rPr>
          <w:rStyle w:val="tsp1"/>
          <w:rFonts w:ascii="Arial" w:hAnsi="Arial" w:cs="Arial"/>
          <w:sz w:val="24"/>
          <w:szCs w:val="24"/>
          <w:lang w:val="ro-RO"/>
        </w:rPr>
        <w:t xml:space="preserve">           </w:t>
      </w:r>
      <w:r w:rsidRPr="00467FB8">
        <w:rPr>
          <w:rStyle w:val="tsp1"/>
          <w:rFonts w:ascii="Arial" w:hAnsi="Arial" w:cs="Arial"/>
          <w:sz w:val="24"/>
          <w:szCs w:val="24"/>
          <w:lang w:val="ro-RO"/>
        </w:rPr>
        <w:t>In perioada de desfasurare a proiectului se vor utiliza echipamente si utilaje de generatie recenta, prevazute cu sisteme performante de minimizare si retinere a poluantilor in atmosfera. Se impune adaptarea vitezei de rulare a mijloacelor de transport la calitatea suprafetei de rulare. Dat fiind caracteristicile proiectului, pe perioada de functionare a obiectivului nu sunt necesare masuri speciale de protectie a aerului.</w:t>
      </w:r>
    </w:p>
    <w:p w:rsidR="002D1AE9" w:rsidRPr="00467FB8" w:rsidRDefault="002D1AE9" w:rsidP="00C102BF">
      <w:pPr>
        <w:pStyle w:val="ListParagraph"/>
        <w:spacing w:after="0" w:line="240" w:lineRule="auto"/>
        <w:jc w:val="both"/>
        <w:outlineLvl w:val="0"/>
        <w:rPr>
          <w:rStyle w:val="tsp1"/>
          <w:rFonts w:ascii="Arial" w:hAnsi="Arial" w:cs="Arial"/>
          <w:sz w:val="24"/>
          <w:szCs w:val="24"/>
          <w:lang w:val="ro-RO"/>
        </w:rPr>
      </w:pPr>
    </w:p>
    <w:p w:rsidR="00847A54" w:rsidRPr="00791E64" w:rsidRDefault="00246958" w:rsidP="00737DC7">
      <w:pPr>
        <w:pStyle w:val="ListParagraph"/>
        <w:spacing w:after="0" w:line="240" w:lineRule="auto"/>
        <w:ind w:left="0"/>
        <w:jc w:val="both"/>
        <w:outlineLvl w:val="0"/>
        <w:rPr>
          <w:rStyle w:val="tpt1"/>
          <w:rFonts w:ascii="Arial" w:hAnsi="Arial" w:cs="Arial"/>
          <w:sz w:val="28"/>
          <w:szCs w:val="28"/>
          <w:lang w:val="ro-RO"/>
        </w:rPr>
      </w:pPr>
      <w:r w:rsidRPr="00791E64">
        <w:rPr>
          <w:rStyle w:val="tpt1"/>
          <w:rFonts w:ascii="Arial" w:hAnsi="Arial" w:cs="Arial"/>
          <w:b/>
          <w:sz w:val="28"/>
          <w:szCs w:val="28"/>
          <w:lang w:val="ro-RO"/>
        </w:rPr>
        <w:t xml:space="preserve">           </w:t>
      </w:r>
      <w:r w:rsidR="002D1AE9" w:rsidRPr="00791E64">
        <w:rPr>
          <w:rStyle w:val="tpt1"/>
          <w:rFonts w:ascii="Arial" w:hAnsi="Arial" w:cs="Arial"/>
          <w:b/>
          <w:sz w:val="28"/>
          <w:szCs w:val="28"/>
          <w:lang w:val="ro-RO"/>
        </w:rPr>
        <w:t>Protecţia împotriva zgomotului şi vibraţiilor:</w:t>
      </w:r>
      <w:r w:rsidR="002D1AE9" w:rsidRPr="00791E64">
        <w:rPr>
          <w:rStyle w:val="tpt1"/>
          <w:rFonts w:ascii="Arial" w:hAnsi="Arial" w:cs="Arial"/>
          <w:sz w:val="28"/>
          <w:szCs w:val="28"/>
          <w:lang w:val="ro-RO"/>
        </w:rPr>
        <w:t xml:space="preserve"> </w:t>
      </w:r>
      <w:r w:rsidR="00847A54" w:rsidRPr="00791E64">
        <w:rPr>
          <w:rStyle w:val="tpt1"/>
          <w:rFonts w:ascii="Arial" w:hAnsi="Arial" w:cs="Arial"/>
          <w:sz w:val="28"/>
          <w:szCs w:val="28"/>
          <w:lang w:val="ro-RO"/>
        </w:rPr>
        <w:t xml:space="preserve"> </w:t>
      </w:r>
    </w:p>
    <w:p w:rsidR="002D1AE9" w:rsidRPr="00467FB8" w:rsidRDefault="00847A54" w:rsidP="00737DC7">
      <w:pPr>
        <w:pStyle w:val="ListParagraph"/>
        <w:spacing w:after="0" w:line="240" w:lineRule="auto"/>
        <w:ind w:left="0"/>
        <w:jc w:val="both"/>
        <w:outlineLvl w:val="0"/>
        <w:rPr>
          <w:rStyle w:val="tpt1"/>
          <w:rFonts w:ascii="Arial" w:hAnsi="Arial" w:cs="Arial"/>
          <w:sz w:val="24"/>
          <w:szCs w:val="24"/>
          <w:lang w:val="ro-RO"/>
        </w:rPr>
      </w:pPr>
      <w:r w:rsidRPr="00467FB8">
        <w:rPr>
          <w:rStyle w:val="tpt1"/>
          <w:rFonts w:ascii="Arial" w:hAnsi="Arial" w:cs="Arial"/>
          <w:sz w:val="24"/>
          <w:szCs w:val="24"/>
          <w:lang w:val="ro-RO"/>
        </w:rPr>
        <w:t xml:space="preserve">            I</w:t>
      </w:r>
      <w:r w:rsidR="002D1AE9" w:rsidRPr="00467FB8">
        <w:rPr>
          <w:rStyle w:val="tpt1"/>
          <w:rFonts w:ascii="Arial" w:hAnsi="Arial" w:cs="Arial"/>
          <w:sz w:val="24"/>
          <w:szCs w:val="24"/>
          <w:lang w:val="ro-RO"/>
        </w:rPr>
        <w:t>n perioada de constructie se impune utilizarea de echipamente si utilaje performante care sa ge</w:t>
      </w:r>
      <w:r w:rsidR="00057152">
        <w:rPr>
          <w:rStyle w:val="tpt1"/>
          <w:rFonts w:ascii="Arial" w:hAnsi="Arial" w:cs="Arial"/>
          <w:sz w:val="24"/>
          <w:szCs w:val="24"/>
          <w:lang w:val="ro-RO"/>
        </w:rPr>
        <w:t>nereze nivelul minim de zgomot.</w:t>
      </w:r>
    </w:p>
    <w:p w:rsidR="002D1AE9" w:rsidRPr="00467FB8" w:rsidRDefault="002D1AE9" w:rsidP="00C102BF">
      <w:pPr>
        <w:pStyle w:val="ListParagraph"/>
        <w:spacing w:after="0" w:line="240" w:lineRule="auto"/>
        <w:jc w:val="both"/>
        <w:outlineLvl w:val="0"/>
        <w:rPr>
          <w:rStyle w:val="tpt1"/>
          <w:rFonts w:ascii="Arial" w:hAnsi="Arial" w:cs="Arial"/>
          <w:sz w:val="24"/>
          <w:szCs w:val="24"/>
          <w:lang w:val="ro-RO"/>
        </w:rPr>
      </w:pPr>
    </w:p>
    <w:p w:rsidR="002D1AE9" w:rsidRPr="00467FB8" w:rsidRDefault="002D1AE9" w:rsidP="00C102BF">
      <w:pPr>
        <w:pStyle w:val="ListParagraph"/>
        <w:spacing w:after="0" w:line="240" w:lineRule="auto"/>
        <w:jc w:val="both"/>
        <w:outlineLvl w:val="0"/>
        <w:rPr>
          <w:rStyle w:val="tsp1"/>
          <w:rFonts w:ascii="Arial" w:hAnsi="Arial" w:cs="Arial"/>
          <w:sz w:val="24"/>
          <w:szCs w:val="24"/>
          <w:lang w:val="ro-RO"/>
        </w:rPr>
      </w:pPr>
    </w:p>
    <w:p w:rsidR="00847A54" w:rsidRPr="00791E64" w:rsidRDefault="00F43667" w:rsidP="00737DC7">
      <w:pPr>
        <w:pStyle w:val="ListParagraph"/>
        <w:spacing w:after="0" w:line="240" w:lineRule="auto"/>
        <w:ind w:left="0"/>
        <w:jc w:val="both"/>
        <w:rPr>
          <w:rStyle w:val="tpt1"/>
          <w:rFonts w:ascii="Arial" w:hAnsi="Arial" w:cs="Arial"/>
          <w:sz w:val="28"/>
          <w:szCs w:val="28"/>
          <w:lang w:val="ro-RO"/>
        </w:rPr>
      </w:pPr>
      <w:r w:rsidRPr="00791E64">
        <w:rPr>
          <w:rStyle w:val="tpt1"/>
          <w:rFonts w:ascii="Arial" w:hAnsi="Arial" w:cs="Arial"/>
          <w:b/>
          <w:sz w:val="28"/>
          <w:szCs w:val="28"/>
          <w:lang w:val="ro-RO"/>
        </w:rPr>
        <w:t xml:space="preserve">           </w:t>
      </w:r>
      <w:r w:rsidR="002D1AE9" w:rsidRPr="00791E64">
        <w:rPr>
          <w:rStyle w:val="tpt1"/>
          <w:rFonts w:ascii="Arial" w:hAnsi="Arial" w:cs="Arial"/>
          <w:b/>
          <w:sz w:val="28"/>
          <w:szCs w:val="28"/>
          <w:lang w:val="ro-RO"/>
        </w:rPr>
        <w:t>Protecţia împotriva radiaţiilor:</w:t>
      </w:r>
      <w:r w:rsidR="002D1AE9" w:rsidRPr="00791E64">
        <w:rPr>
          <w:rStyle w:val="tpt1"/>
          <w:rFonts w:ascii="Arial" w:hAnsi="Arial" w:cs="Arial"/>
          <w:sz w:val="28"/>
          <w:szCs w:val="28"/>
          <w:lang w:val="ro-RO"/>
        </w:rPr>
        <w:t xml:space="preserve"> </w:t>
      </w:r>
    </w:p>
    <w:p w:rsidR="00C102BF" w:rsidRPr="00467FB8" w:rsidRDefault="00F43667" w:rsidP="00737DC7">
      <w:pPr>
        <w:pStyle w:val="ListParagraph"/>
        <w:spacing w:after="0" w:line="240" w:lineRule="auto"/>
        <w:ind w:left="0"/>
        <w:jc w:val="both"/>
        <w:rPr>
          <w:rStyle w:val="tpt1"/>
          <w:rFonts w:ascii="Arial" w:hAnsi="Arial" w:cs="Arial"/>
          <w:sz w:val="24"/>
          <w:szCs w:val="24"/>
          <w:lang w:val="ro-RO"/>
        </w:rPr>
      </w:pPr>
      <w:r>
        <w:rPr>
          <w:rStyle w:val="tpt1"/>
          <w:rFonts w:ascii="Arial" w:hAnsi="Arial" w:cs="Arial"/>
          <w:sz w:val="24"/>
          <w:szCs w:val="24"/>
          <w:lang w:val="ro-RO"/>
        </w:rPr>
        <w:t xml:space="preserve">           </w:t>
      </w:r>
      <w:r w:rsidR="002D1AE9" w:rsidRPr="00467FB8">
        <w:rPr>
          <w:rStyle w:val="tpt1"/>
          <w:rFonts w:ascii="Arial" w:hAnsi="Arial" w:cs="Arial"/>
          <w:sz w:val="24"/>
          <w:szCs w:val="24"/>
          <w:lang w:val="ro-RO"/>
        </w:rPr>
        <w:t>Nu este cazul</w:t>
      </w:r>
    </w:p>
    <w:p w:rsidR="002D1AE9" w:rsidRPr="00467FB8" w:rsidRDefault="002D1AE9" w:rsidP="00376B30">
      <w:pPr>
        <w:pStyle w:val="ListParagraph"/>
        <w:spacing w:after="0" w:line="240" w:lineRule="auto"/>
        <w:jc w:val="both"/>
        <w:rPr>
          <w:rStyle w:val="tpt1"/>
          <w:rFonts w:ascii="Arial" w:hAnsi="Arial" w:cs="Arial"/>
          <w:sz w:val="24"/>
          <w:szCs w:val="24"/>
          <w:lang w:val="ro-RO"/>
        </w:rPr>
      </w:pPr>
    </w:p>
    <w:p w:rsidR="00847A54" w:rsidRPr="00791E64" w:rsidRDefault="00F43667" w:rsidP="00737DC7">
      <w:pPr>
        <w:pStyle w:val="ListParagraph"/>
        <w:spacing w:after="0" w:line="240" w:lineRule="auto"/>
        <w:ind w:left="0"/>
        <w:jc w:val="both"/>
        <w:rPr>
          <w:rStyle w:val="tpt1"/>
          <w:rFonts w:ascii="Arial" w:hAnsi="Arial" w:cs="Arial"/>
          <w:sz w:val="28"/>
          <w:szCs w:val="28"/>
          <w:lang w:val="ro-RO"/>
        </w:rPr>
      </w:pPr>
      <w:r w:rsidRPr="00791E64">
        <w:rPr>
          <w:rStyle w:val="tpt1"/>
          <w:rFonts w:ascii="Arial" w:hAnsi="Arial" w:cs="Arial"/>
          <w:b/>
          <w:sz w:val="28"/>
          <w:szCs w:val="28"/>
          <w:lang w:val="ro-RO"/>
        </w:rPr>
        <w:t xml:space="preserve">           </w:t>
      </w:r>
      <w:r w:rsidR="002D1AE9" w:rsidRPr="00791E64">
        <w:rPr>
          <w:rStyle w:val="tpt1"/>
          <w:rFonts w:ascii="Arial" w:hAnsi="Arial" w:cs="Arial"/>
          <w:b/>
          <w:sz w:val="28"/>
          <w:szCs w:val="28"/>
          <w:lang w:val="ro-RO"/>
        </w:rPr>
        <w:t>Protecţia solului şi a subsolului:</w:t>
      </w:r>
      <w:r w:rsidR="002D1AE9" w:rsidRPr="00791E64">
        <w:rPr>
          <w:rStyle w:val="tpt1"/>
          <w:rFonts w:ascii="Arial" w:hAnsi="Arial" w:cs="Arial"/>
          <w:sz w:val="28"/>
          <w:szCs w:val="28"/>
          <w:lang w:val="ro-RO"/>
        </w:rPr>
        <w:t xml:space="preserve"> </w:t>
      </w:r>
    </w:p>
    <w:p w:rsidR="002D1AE9" w:rsidRPr="00467FB8" w:rsidRDefault="00847A54" w:rsidP="00737DC7">
      <w:pPr>
        <w:pStyle w:val="ListParagraph"/>
        <w:spacing w:after="0" w:line="240" w:lineRule="auto"/>
        <w:ind w:left="0"/>
        <w:jc w:val="both"/>
        <w:rPr>
          <w:rStyle w:val="tpt1"/>
          <w:rFonts w:ascii="Arial" w:hAnsi="Arial" w:cs="Arial"/>
          <w:sz w:val="24"/>
          <w:szCs w:val="24"/>
          <w:lang w:val="ro-RO"/>
        </w:rPr>
      </w:pPr>
      <w:r w:rsidRPr="00467FB8">
        <w:rPr>
          <w:rStyle w:val="tpt1"/>
          <w:rFonts w:ascii="Arial" w:hAnsi="Arial" w:cs="Arial"/>
          <w:sz w:val="24"/>
          <w:szCs w:val="24"/>
          <w:lang w:val="ro-RO"/>
        </w:rPr>
        <w:t xml:space="preserve">            S</w:t>
      </w:r>
      <w:r w:rsidR="002D1AE9" w:rsidRPr="00467FB8">
        <w:rPr>
          <w:rStyle w:val="tpt1"/>
          <w:rFonts w:ascii="Arial" w:hAnsi="Arial" w:cs="Arial"/>
          <w:sz w:val="24"/>
          <w:szCs w:val="24"/>
          <w:lang w:val="ro-RO"/>
        </w:rPr>
        <w:t>e interzice ocuparea unor alte suprafete, necuantificate ca fiind necesare in economia investitiei. Se va interzice efectuarea de interventii la mijloacele de transport si echipamente la locul lucrarii pentru a evita scapari accidentale de produs petrolier si se va achizitiona material absorbant. Se va interveni prompt in cazul scurgerilor de produse petroliere, pentru a evita migrarea lor pe portiunile de sol.</w:t>
      </w:r>
    </w:p>
    <w:p w:rsidR="002D1AE9" w:rsidRPr="00467FB8" w:rsidRDefault="002D1AE9" w:rsidP="00376B30">
      <w:pPr>
        <w:pStyle w:val="ListParagraph"/>
        <w:spacing w:after="0" w:line="240" w:lineRule="auto"/>
        <w:jc w:val="both"/>
        <w:rPr>
          <w:rStyle w:val="tpt1"/>
          <w:rFonts w:ascii="Arial" w:hAnsi="Arial" w:cs="Arial"/>
          <w:sz w:val="24"/>
          <w:szCs w:val="24"/>
          <w:lang w:val="ro-RO"/>
        </w:rPr>
      </w:pPr>
    </w:p>
    <w:p w:rsidR="00847A54" w:rsidRPr="00791E64" w:rsidRDefault="00F43667" w:rsidP="00737DC7">
      <w:pPr>
        <w:pStyle w:val="ListParagraph"/>
        <w:spacing w:after="0" w:line="240" w:lineRule="auto"/>
        <w:ind w:left="0"/>
        <w:jc w:val="both"/>
        <w:rPr>
          <w:rStyle w:val="tpt1"/>
          <w:rFonts w:ascii="Arial" w:hAnsi="Arial" w:cs="Arial"/>
          <w:sz w:val="28"/>
          <w:szCs w:val="28"/>
          <w:lang w:val="ro-RO"/>
        </w:rPr>
      </w:pPr>
      <w:r w:rsidRPr="00791E64">
        <w:rPr>
          <w:rStyle w:val="tpt1"/>
          <w:rFonts w:ascii="Arial" w:hAnsi="Arial" w:cs="Arial"/>
          <w:b/>
          <w:sz w:val="28"/>
          <w:szCs w:val="28"/>
          <w:lang w:val="ro-RO"/>
        </w:rPr>
        <w:t xml:space="preserve">           </w:t>
      </w:r>
      <w:r w:rsidR="002D1AE9" w:rsidRPr="00791E64">
        <w:rPr>
          <w:rStyle w:val="tpt1"/>
          <w:rFonts w:ascii="Arial" w:hAnsi="Arial" w:cs="Arial"/>
          <w:b/>
          <w:sz w:val="28"/>
          <w:szCs w:val="28"/>
          <w:lang w:val="ro-RO"/>
        </w:rPr>
        <w:t xml:space="preserve">Protecţia ecosistemelor terestre şi acvatice: </w:t>
      </w:r>
      <w:r w:rsidR="00227E57" w:rsidRPr="00791E64">
        <w:rPr>
          <w:rStyle w:val="tpt1"/>
          <w:rFonts w:ascii="Arial" w:hAnsi="Arial" w:cs="Arial"/>
          <w:sz w:val="28"/>
          <w:szCs w:val="28"/>
          <w:lang w:val="ro-RO"/>
        </w:rPr>
        <w:t xml:space="preserve"> </w:t>
      </w:r>
      <w:r w:rsidR="00847A54" w:rsidRPr="00791E64">
        <w:rPr>
          <w:rStyle w:val="tpt1"/>
          <w:rFonts w:ascii="Arial" w:hAnsi="Arial" w:cs="Arial"/>
          <w:sz w:val="28"/>
          <w:szCs w:val="28"/>
          <w:lang w:val="ro-RO"/>
        </w:rPr>
        <w:t xml:space="preserve"> </w:t>
      </w:r>
    </w:p>
    <w:p w:rsidR="002D1AE9" w:rsidRPr="00467FB8" w:rsidRDefault="00847A54" w:rsidP="00737DC7">
      <w:pPr>
        <w:pStyle w:val="ListParagraph"/>
        <w:spacing w:after="0" w:line="240" w:lineRule="auto"/>
        <w:ind w:left="0"/>
        <w:jc w:val="both"/>
        <w:rPr>
          <w:rStyle w:val="tpt1"/>
          <w:rFonts w:ascii="Arial" w:hAnsi="Arial" w:cs="Arial"/>
          <w:sz w:val="24"/>
          <w:szCs w:val="24"/>
          <w:lang w:val="ro-RO"/>
        </w:rPr>
      </w:pPr>
      <w:r w:rsidRPr="00467FB8">
        <w:rPr>
          <w:rStyle w:val="tpt1"/>
          <w:rFonts w:ascii="Arial" w:hAnsi="Arial" w:cs="Arial"/>
          <w:sz w:val="24"/>
          <w:szCs w:val="24"/>
          <w:lang w:val="ro-RO"/>
        </w:rPr>
        <w:t xml:space="preserve">            </w:t>
      </w:r>
      <w:r w:rsidR="00227E57" w:rsidRPr="00467FB8">
        <w:rPr>
          <w:rStyle w:val="tpt1"/>
          <w:rFonts w:ascii="Arial" w:hAnsi="Arial" w:cs="Arial"/>
          <w:sz w:val="24"/>
          <w:szCs w:val="24"/>
          <w:lang w:val="ro-RO"/>
        </w:rPr>
        <w:t xml:space="preserve">Masurile propuse pentru minimizarea zgomotului si protectia aerului dar si a apei au efecte pozitive in cazul protectiei ecosistemelor terestre sau acvatice pe </w:t>
      </w:r>
      <w:r w:rsidR="00246958">
        <w:rPr>
          <w:rStyle w:val="tpt1"/>
          <w:rFonts w:ascii="Arial" w:hAnsi="Arial" w:cs="Arial"/>
          <w:sz w:val="24"/>
          <w:szCs w:val="24"/>
          <w:lang w:val="ro-RO"/>
        </w:rPr>
        <w:lastRenderedPageBreak/>
        <w:t>pe</w:t>
      </w:r>
      <w:r w:rsidR="00227E57" w:rsidRPr="00467FB8">
        <w:rPr>
          <w:rStyle w:val="tpt1"/>
          <w:rFonts w:ascii="Arial" w:hAnsi="Arial" w:cs="Arial"/>
          <w:sz w:val="24"/>
          <w:szCs w:val="24"/>
          <w:lang w:val="ro-RO"/>
        </w:rPr>
        <w:t>rioada de implementare a proiectului. N</w:t>
      </w:r>
      <w:r w:rsidR="002D1AE9" w:rsidRPr="00467FB8">
        <w:rPr>
          <w:rStyle w:val="tpt1"/>
          <w:rFonts w:ascii="Arial" w:hAnsi="Arial" w:cs="Arial"/>
          <w:sz w:val="24"/>
          <w:szCs w:val="24"/>
          <w:lang w:val="ro-RO"/>
        </w:rPr>
        <w:t xml:space="preserve">u se prevede evacuarea de pe amplasament a apelor uzate sau a altor tipuri de poluanti in ape de suprafata, deci nu se va inregistra impact asupra ecosistemelor acvatice. </w:t>
      </w:r>
    </w:p>
    <w:p w:rsidR="00227E57" w:rsidRDefault="00227E57" w:rsidP="00376B30">
      <w:pPr>
        <w:pStyle w:val="ListParagraph"/>
        <w:spacing w:after="0" w:line="240" w:lineRule="auto"/>
        <w:jc w:val="both"/>
        <w:rPr>
          <w:rFonts w:ascii="Arial" w:eastAsia="Times New Roman" w:hAnsi="Arial" w:cs="Arial"/>
          <w:sz w:val="24"/>
          <w:szCs w:val="24"/>
          <w:lang w:val="it-IT"/>
        </w:rPr>
      </w:pPr>
    </w:p>
    <w:p w:rsidR="00737DC7" w:rsidRPr="00467FB8" w:rsidRDefault="00737DC7" w:rsidP="00376B30">
      <w:pPr>
        <w:pStyle w:val="ListParagraph"/>
        <w:spacing w:after="0" w:line="240" w:lineRule="auto"/>
        <w:jc w:val="both"/>
        <w:rPr>
          <w:rFonts w:ascii="Arial" w:eastAsia="Times New Roman" w:hAnsi="Arial" w:cs="Arial"/>
          <w:sz w:val="24"/>
          <w:szCs w:val="24"/>
          <w:lang w:val="it-IT"/>
        </w:rPr>
      </w:pPr>
    </w:p>
    <w:p w:rsidR="00847A54" w:rsidRPr="00791E64" w:rsidRDefault="00F43667" w:rsidP="00737DC7">
      <w:pPr>
        <w:pStyle w:val="ListParagraph"/>
        <w:spacing w:after="0" w:line="240" w:lineRule="auto"/>
        <w:ind w:left="993" w:hanging="993"/>
        <w:jc w:val="both"/>
        <w:rPr>
          <w:rStyle w:val="tpt1"/>
          <w:rFonts w:ascii="Arial" w:hAnsi="Arial" w:cs="Arial"/>
          <w:b/>
          <w:sz w:val="28"/>
          <w:szCs w:val="28"/>
          <w:lang w:val="ro-RO"/>
        </w:rPr>
      </w:pPr>
      <w:r w:rsidRPr="00791E64">
        <w:rPr>
          <w:rStyle w:val="tpt1"/>
          <w:rFonts w:ascii="Arial" w:hAnsi="Arial" w:cs="Arial"/>
          <w:b/>
          <w:sz w:val="28"/>
          <w:szCs w:val="28"/>
          <w:lang w:val="ro-RO"/>
        </w:rPr>
        <w:t xml:space="preserve">            </w:t>
      </w:r>
      <w:r w:rsidR="00227E57" w:rsidRPr="00791E64">
        <w:rPr>
          <w:rStyle w:val="tpt1"/>
          <w:rFonts w:ascii="Arial" w:hAnsi="Arial" w:cs="Arial"/>
          <w:b/>
          <w:sz w:val="28"/>
          <w:szCs w:val="28"/>
          <w:lang w:val="ro-RO"/>
        </w:rPr>
        <w:t>Protecţia aşezărilor umane şi a altor obiective de interes public:</w:t>
      </w:r>
    </w:p>
    <w:p w:rsidR="00227E57" w:rsidRPr="00467FB8" w:rsidRDefault="00847A54" w:rsidP="00737DC7">
      <w:pPr>
        <w:pStyle w:val="ListParagraph"/>
        <w:spacing w:after="0" w:line="240" w:lineRule="auto"/>
        <w:ind w:left="0"/>
        <w:jc w:val="both"/>
        <w:rPr>
          <w:rStyle w:val="tpt1"/>
          <w:rFonts w:ascii="Arial" w:hAnsi="Arial" w:cs="Arial"/>
          <w:sz w:val="24"/>
          <w:szCs w:val="24"/>
          <w:lang w:val="ro-RO"/>
        </w:rPr>
      </w:pPr>
      <w:r w:rsidRPr="00467FB8">
        <w:rPr>
          <w:rStyle w:val="tpt1"/>
          <w:rFonts w:ascii="Arial" w:hAnsi="Arial" w:cs="Arial"/>
          <w:b/>
          <w:sz w:val="24"/>
          <w:szCs w:val="24"/>
          <w:lang w:val="ro-RO"/>
        </w:rPr>
        <w:t xml:space="preserve">            </w:t>
      </w:r>
      <w:r w:rsidR="00227E57" w:rsidRPr="00467FB8">
        <w:rPr>
          <w:rStyle w:val="tpt1"/>
          <w:rFonts w:ascii="Arial" w:hAnsi="Arial" w:cs="Arial"/>
          <w:sz w:val="24"/>
          <w:szCs w:val="24"/>
          <w:lang w:val="ro-RO"/>
        </w:rPr>
        <w:t xml:space="preserve"> Masurile adoptate pentru protectia aerului si masuri pentru diminuarea zgomotului produs de lucrari vor avea impact pozitiv si asupra zonelor rezidentiale in vecinatatea carora se desfasoara lucrari. </w:t>
      </w:r>
    </w:p>
    <w:p w:rsidR="00227E57" w:rsidRDefault="00227E57" w:rsidP="00376B30">
      <w:pPr>
        <w:pStyle w:val="ListParagraph"/>
        <w:spacing w:after="0" w:line="240" w:lineRule="auto"/>
        <w:jc w:val="both"/>
        <w:rPr>
          <w:rStyle w:val="tpt1"/>
          <w:rFonts w:ascii="Arial" w:hAnsi="Arial" w:cs="Arial"/>
          <w:sz w:val="24"/>
          <w:szCs w:val="24"/>
          <w:lang w:val="ro-RO"/>
        </w:rPr>
      </w:pPr>
    </w:p>
    <w:p w:rsidR="00791E64" w:rsidRPr="00467FB8" w:rsidRDefault="00791E64" w:rsidP="00376B30">
      <w:pPr>
        <w:pStyle w:val="ListParagraph"/>
        <w:spacing w:after="0" w:line="240" w:lineRule="auto"/>
        <w:jc w:val="both"/>
        <w:rPr>
          <w:rStyle w:val="tpt1"/>
          <w:rFonts w:ascii="Arial" w:hAnsi="Arial" w:cs="Arial"/>
          <w:sz w:val="24"/>
          <w:szCs w:val="24"/>
          <w:lang w:val="ro-RO"/>
        </w:rPr>
      </w:pPr>
    </w:p>
    <w:p w:rsidR="00847A54" w:rsidRPr="00791E64" w:rsidRDefault="00F43667" w:rsidP="00737DC7">
      <w:pPr>
        <w:pStyle w:val="ListParagraph"/>
        <w:spacing w:after="0" w:line="240" w:lineRule="auto"/>
        <w:ind w:left="0"/>
        <w:jc w:val="both"/>
        <w:rPr>
          <w:rStyle w:val="tpt1"/>
          <w:rFonts w:ascii="Arial" w:hAnsi="Arial" w:cs="Arial"/>
          <w:sz w:val="28"/>
          <w:szCs w:val="28"/>
          <w:lang w:val="ro-RO"/>
        </w:rPr>
      </w:pPr>
      <w:r w:rsidRPr="00791E64">
        <w:rPr>
          <w:rStyle w:val="tpt1"/>
          <w:rFonts w:ascii="Arial" w:hAnsi="Arial" w:cs="Arial"/>
          <w:b/>
          <w:sz w:val="28"/>
          <w:szCs w:val="28"/>
          <w:lang w:val="ro-RO"/>
        </w:rPr>
        <w:t xml:space="preserve">            </w:t>
      </w:r>
      <w:r w:rsidR="00227E57" w:rsidRPr="00791E64">
        <w:rPr>
          <w:rStyle w:val="tpt1"/>
          <w:rFonts w:ascii="Arial" w:hAnsi="Arial" w:cs="Arial"/>
          <w:b/>
          <w:sz w:val="28"/>
          <w:szCs w:val="28"/>
          <w:lang w:val="ro-RO"/>
        </w:rPr>
        <w:t>Gospodărirea deşeurilor generate pe amplasament:</w:t>
      </w:r>
      <w:r w:rsidR="00227E57" w:rsidRPr="00791E64">
        <w:rPr>
          <w:rStyle w:val="tpt1"/>
          <w:rFonts w:ascii="Arial" w:hAnsi="Arial" w:cs="Arial"/>
          <w:sz w:val="28"/>
          <w:szCs w:val="28"/>
          <w:lang w:val="ro-RO"/>
        </w:rPr>
        <w:t xml:space="preserve"> </w:t>
      </w:r>
    </w:p>
    <w:p w:rsidR="00227E57" w:rsidRPr="00467FB8" w:rsidRDefault="00847A54" w:rsidP="00737DC7">
      <w:pPr>
        <w:pStyle w:val="ListParagraph"/>
        <w:spacing w:after="0" w:line="240" w:lineRule="auto"/>
        <w:ind w:left="0"/>
        <w:jc w:val="both"/>
        <w:rPr>
          <w:rStyle w:val="tpt1"/>
          <w:rFonts w:ascii="Arial" w:hAnsi="Arial" w:cs="Arial"/>
          <w:sz w:val="24"/>
          <w:szCs w:val="24"/>
          <w:lang w:val="ro-RO"/>
        </w:rPr>
      </w:pPr>
      <w:r w:rsidRPr="00467FB8">
        <w:rPr>
          <w:rStyle w:val="tpt1"/>
          <w:rFonts w:ascii="Arial" w:hAnsi="Arial" w:cs="Arial"/>
          <w:sz w:val="24"/>
          <w:szCs w:val="24"/>
          <w:lang w:val="ro-RO"/>
        </w:rPr>
        <w:t xml:space="preserve">             </w:t>
      </w:r>
      <w:r w:rsidR="00227E57" w:rsidRPr="00467FB8">
        <w:rPr>
          <w:rStyle w:val="tpt1"/>
          <w:rFonts w:ascii="Arial" w:hAnsi="Arial" w:cs="Arial"/>
          <w:sz w:val="24"/>
          <w:szCs w:val="24"/>
          <w:lang w:val="ro-RO"/>
        </w:rPr>
        <w:t xml:space="preserve">Se vor asigura dotarile necesare pentru colectarea selectiva a deseurilor generate de personal pe perioada de implementare a proiectului. Pentru fiecare tip de deseu generat se vor amenaja sisteme temporare de stocare corespunzatoare, atat in perioada de implementare, cat si in perioada de functionare, astfel incat sa nu existe riscul poluarii factorilor de mediu si crearea de disconfort in zonele rezidentiale. </w:t>
      </w:r>
    </w:p>
    <w:p w:rsidR="00227E57" w:rsidRPr="00467FB8" w:rsidRDefault="00227E57" w:rsidP="00376B30">
      <w:pPr>
        <w:pStyle w:val="ListParagraph"/>
        <w:spacing w:after="0" w:line="240" w:lineRule="auto"/>
        <w:jc w:val="both"/>
        <w:rPr>
          <w:rStyle w:val="tpt1"/>
          <w:rFonts w:ascii="Arial" w:hAnsi="Arial" w:cs="Arial"/>
          <w:sz w:val="24"/>
          <w:szCs w:val="24"/>
          <w:lang w:val="ro-RO"/>
        </w:rPr>
      </w:pPr>
    </w:p>
    <w:p w:rsidR="00847A54" w:rsidRPr="00791E64" w:rsidRDefault="00F43667" w:rsidP="00737DC7">
      <w:pPr>
        <w:pStyle w:val="ListParagraph"/>
        <w:spacing w:after="0" w:line="240" w:lineRule="auto"/>
        <w:ind w:left="0"/>
        <w:jc w:val="both"/>
        <w:rPr>
          <w:rStyle w:val="tpt1"/>
          <w:rFonts w:ascii="Arial" w:hAnsi="Arial" w:cs="Arial"/>
          <w:sz w:val="28"/>
          <w:szCs w:val="28"/>
          <w:lang w:val="ro-RO"/>
        </w:rPr>
      </w:pPr>
      <w:r w:rsidRPr="00791E64">
        <w:rPr>
          <w:rStyle w:val="tpt1"/>
          <w:rFonts w:ascii="Arial" w:hAnsi="Arial" w:cs="Arial"/>
          <w:b/>
          <w:sz w:val="28"/>
          <w:szCs w:val="28"/>
          <w:lang w:val="ro-RO"/>
        </w:rPr>
        <w:t xml:space="preserve">          </w:t>
      </w:r>
      <w:r w:rsidR="00227E57" w:rsidRPr="00791E64">
        <w:rPr>
          <w:rStyle w:val="tpt1"/>
          <w:rFonts w:ascii="Arial" w:hAnsi="Arial" w:cs="Arial"/>
          <w:b/>
          <w:sz w:val="28"/>
          <w:szCs w:val="28"/>
          <w:lang w:val="ro-RO"/>
        </w:rPr>
        <w:t>Gospodărirea substanţelor şi preparatelor chimice periculoase:</w:t>
      </w:r>
      <w:r w:rsidR="00227E57" w:rsidRPr="00791E64">
        <w:rPr>
          <w:rStyle w:val="tpt1"/>
          <w:rFonts w:ascii="Arial" w:hAnsi="Arial" w:cs="Arial"/>
          <w:sz w:val="28"/>
          <w:szCs w:val="28"/>
          <w:lang w:val="ro-RO"/>
        </w:rPr>
        <w:t xml:space="preserve"> </w:t>
      </w:r>
    </w:p>
    <w:p w:rsidR="00227E57" w:rsidRPr="00467FB8" w:rsidRDefault="00F43667" w:rsidP="00737DC7">
      <w:pPr>
        <w:pStyle w:val="ListParagraph"/>
        <w:spacing w:after="0" w:line="240" w:lineRule="auto"/>
        <w:ind w:left="0"/>
        <w:jc w:val="both"/>
        <w:rPr>
          <w:rStyle w:val="tpt1"/>
          <w:rFonts w:ascii="Arial" w:hAnsi="Arial" w:cs="Arial"/>
          <w:sz w:val="24"/>
          <w:szCs w:val="24"/>
          <w:lang w:val="ro-RO"/>
        </w:rPr>
      </w:pPr>
      <w:r>
        <w:rPr>
          <w:rStyle w:val="tpt1"/>
          <w:rFonts w:ascii="Arial" w:hAnsi="Arial" w:cs="Arial"/>
          <w:sz w:val="24"/>
          <w:szCs w:val="24"/>
          <w:lang w:val="ro-RO"/>
        </w:rPr>
        <w:t xml:space="preserve">          </w:t>
      </w:r>
      <w:r w:rsidR="00227E57" w:rsidRPr="00467FB8">
        <w:rPr>
          <w:rStyle w:val="tpt1"/>
          <w:rFonts w:ascii="Arial" w:hAnsi="Arial" w:cs="Arial"/>
          <w:sz w:val="24"/>
          <w:szCs w:val="24"/>
          <w:lang w:val="ro-RO"/>
        </w:rPr>
        <w:t>Nu este cazul.</w:t>
      </w:r>
    </w:p>
    <w:p w:rsidR="00227E57" w:rsidRPr="00467FB8" w:rsidRDefault="00227E57" w:rsidP="00376B30">
      <w:pPr>
        <w:pStyle w:val="ListParagraph"/>
        <w:spacing w:after="0" w:line="240" w:lineRule="auto"/>
        <w:jc w:val="both"/>
        <w:rPr>
          <w:rStyle w:val="tpt1"/>
          <w:rFonts w:ascii="Arial" w:hAnsi="Arial" w:cs="Arial"/>
          <w:sz w:val="24"/>
          <w:szCs w:val="24"/>
          <w:lang w:val="ro-RO"/>
        </w:rPr>
      </w:pPr>
    </w:p>
    <w:p w:rsidR="00847A54" w:rsidRPr="00791E64" w:rsidRDefault="00227E57" w:rsidP="00227E57">
      <w:pPr>
        <w:pStyle w:val="ListParagraph"/>
        <w:numPr>
          <w:ilvl w:val="0"/>
          <w:numId w:val="1"/>
        </w:numPr>
        <w:spacing w:after="0" w:line="240" w:lineRule="auto"/>
        <w:jc w:val="both"/>
        <w:outlineLvl w:val="0"/>
        <w:rPr>
          <w:rStyle w:val="tsp1"/>
          <w:rFonts w:ascii="Arial" w:eastAsia="Times New Roman" w:hAnsi="Arial" w:cs="Arial"/>
          <w:sz w:val="28"/>
          <w:szCs w:val="28"/>
          <w:lang w:val="ro-RO"/>
        </w:rPr>
      </w:pPr>
      <w:r w:rsidRPr="00791E64">
        <w:rPr>
          <w:rStyle w:val="tsp1"/>
          <w:rFonts w:ascii="Arial" w:hAnsi="Arial" w:cs="Arial"/>
          <w:b/>
          <w:sz w:val="28"/>
          <w:szCs w:val="28"/>
          <w:lang w:val="ro-RO"/>
        </w:rPr>
        <w:t xml:space="preserve">Prevederi pentru monitorizarea mediului: </w:t>
      </w:r>
    </w:p>
    <w:p w:rsidR="00227E57" w:rsidRPr="00467FB8" w:rsidRDefault="00F43667" w:rsidP="00737DC7">
      <w:pPr>
        <w:pStyle w:val="ListParagraph"/>
        <w:spacing w:after="0" w:line="240" w:lineRule="auto"/>
        <w:ind w:left="0"/>
        <w:jc w:val="both"/>
        <w:outlineLvl w:val="0"/>
        <w:rPr>
          <w:rStyle w:val="tsp1"/>
          <w:rFonts w:ascii="Arial" w:hAnsi="Arial" w:cs="Arial"/>
          <w:sz w:val="24"/>
          <w:szCs w:val="24"/>
          <w:lang w:val="ro-RO"/>
        </w:rPr>
      </w:pPr>
      <w:r>
        <w:rPr>
          <w:rStyle w:val="tsp1"/>
          <w:rFonts w:ascii="Arial" w:hAnsi="Arial" w:cs="Arial"/>
          <w:sz w:val="24"/>
          <w:szCs w:val="24"/>
          <w:lang w:val="ro-RO"/>
        </w:rPr>
        <w:t xml:space="preserve">           </w:t>
      </w:r>
      <w:r w:rsidR="00227E57" w:rsidRPr="00467FB8">
        <w:rPr>
          <w:rStyle w:val="tsp1"/>
          <w:rFonts w:ascii="Arial" w:hAnsi="Arial" w:cs="Arial"/>
          <w:sz w:val="24"/>
          <w:szCs w:val="24"/>
          <w:lang w:val="ro-RO"/>
        </w:rPr>
        <w:t xml:space="preserve">Pe timpul desfasurarii lucrarilor de implementare a proiectului se va avea in vedere monitorizarea gestiunii deseurilor produse, conform cerintelor legislatiei in vigoare. </w:t>
      </w:r>
    </w:p>
    <w:p w:rsidR="00847A54" w:rsidRDefault="00847A54" w:rsidP="00847A54">
      <w:pPr>
        <w:pStyle w:val="ListParagraph"/>
        <w:spacing w:after="0" w:line="240" w:lineRule="auto"/>
        <w:jc w:val="both"/>
        <w:outlineLvl w:val="0"/>
        <w:rPr>
          <w:rStyle w:val="tsp1"/>
          <w:rFonts w:ascii="Arial" w:eastAsia="Times New Roman" w:hAnsi="Arial" w:cs="Arial"/>
          <w:sz w:val="24"/>
          <w:szCs w:val="24"/>
          <w:lang w:val="ro-RO"/>
        </w:rPr>
      </w:pPr>
    </w:p>
    <w:p w:rsidR="00737DC7" w:rsidRPr="00467FB8" w:rsidRDefault="00737DC7" w:rsidP="00847A54">
      <w:pPr>
        <w:pStyle w:val="ListParagraph"/>
        <w:spacing w:after="0" w:line="240" w:lineRule="auto"/>
        <w:jc w:val="both"/>
        <w:outlineLvl w:val="0"/>
        <w:rPr>
          <w:rStyle w:val="tsp1"/>
          <w:rFonts w:ascii="Arial" w:eastAsia="Times New Roman" w:hAnsi="Arial" w:cs="Arial"/>
          <w:sz w:val="24"/>
          <w:szCs w:val="24"/>
          <w:lang w:val="ro-RO"/>
        </w:rPr>
      </w:pPr>
    </w:p>
    <w:p w:rsidR="00847A54" w:rsidRPr="00791E64" w:rsidRDefault="00470DED" w:rsidP="00470DED">
      <w:pPr>
        <w:pStyle w:val="ListParagraph"/>
        <w:numPr>
          <w:ilvl w:val="0"/>
          <w:numId w:val="1"/>
        </w:numPr>
        <w:spacing w:after="0" w:line="240" w:lineRule="auto"/>
        <w:jc w:val="both"/>
        <w:rPr>
          <w:rStyle w:val="tpa1"/>
          <w:rFonts w:ascii="Arial" w:hAnsi="Arial" w:cs="Arial"/>
          <w:sz w:val="28"/>
          <w:szCs w:val="28"/>
          <w:lang w:val="ro-RO"/>
        </w:rPr>
      </w:pPr>
      <w:r w:rsidRPr="00791E64">
        <w:rPr>
          <w:rStyle w:val="tpa1"/>
          <w:rFonts w:ascii="Arial" w:hAnsi="Arial" w:cs="Arial"/>
          <w:b/>
          <w:sz w:val="28"/>
          <w:szCs w:val="28"/>
          <w:lang w:val="ro-RO"/>
        </w:rPr>
        <w:t>Justificarea încadrării proiectului, după caz, în prevederile altor acte normative naţionale care transpun legislaţia comunitară (IPPC, SEVESO, COV, LCP, Directiva Cadru Apă, Directiva Cadru Aer, Directiva Cadru a Deşeurilor etc.):</w:t>
      </w:r>
    </w:p>
    <w:p w:rsidR="00470DED" w:rsidRPr="00467FB8" w:rsidRDefault="00F43667" w:rsidP="00737DC7">
      <w:pPr>
        <w:pStyle w:val="ListParagraph"/>
        <w:spacing w:after="0" w:line="240" w:lineRule="auto"/>
        <w:ind w:left="0"/>
        <w:jc w:val="both"/>
        <w:rPr>
          <w:rStyle w:val="tpa1"/>
          <w:rFonts w:ascii="Arial" w:hAnsi="Arial" w:cs="Arial"/>
          <w:sz w:val="24"/>
          <w:szCs w:val="24"/>
          <w:lang w:val="ro-RO"/>
        </w:rPr>
      </w:pPr>
      <w:r>
        <w:rPr>
          <w:rStyle w:val="tpa1"/>
          <w:rFonts w:ascii="Arial" w:hAnsi="Arial" w:cs="Arial"/>
          <w:sz w:val="24"/>
          <w:szCs w:val="24"/>
          <w:lang w:val="ro-RO"/>
        </w:rPr>
        <w:t xml:space="preserve">         </w:t>
      </w:r>
      <w:r w:rsidR="00470DED" w:rsidRPr="00467FB8">
        <w:rPr>
          <w:rStyle w:val="tpa1"/>
          <w:rFonts w:ascii="Arial" w:hAnsi="Arial" w:cs="Arial"/>
          <w:sz w:val="24"/>
          <w:szCs w:val="24"/>
          <w:lang w:val="ro-RO"/>
        </w:rPr>
        <w:t>Nu este cazul.</w:t>
      </w:r>
    </w:p>
    <w:p w:rsidR="00847A54" w:rsidRDefault="00847A54" w:rsidP="00847A54">
      <w:pPr>
        <w:pStyle w:val="ListParagraph"/>
        <w:spacing w:after="0" w:line="240" w:lineRule="auto"/>
        <w:jc w:val="both"/>
        <w:rPr>
          <w:rStyle w:val="tpa1"/>
          <w:rFonts w:ascii="Arial" w:hAnsi="Arial" w:cs="Arial"/>
          <w:sz w:val="24"/>
          <w:szCs w:val="24"/>
          <w:lang w:val="ro-RO"/>
        </w:rPr>
      </w:pPr>
    </w:p>
    <w:p w:rsidR="00737DC7" w:rsidRPr="00467FB8" w:rsidRDefault="00737DC7" w:rsidP="00847A54">
      <w:pPr>
        <w:pStyle w:val="ListParagraph"/>
        <w:spacing w:after="0" w:line="240" w:lineRule="auto"/>
        <w:jc w:val="both"/>
        <w:rPr>
          <w:rStyle w:val="tpa1"/>
          <w:rFonts w:ascii="Arial" w:hAnsi="Arial" w:cs="Arial"/>
          <w:sz w:val="24"/>
          <w:szCs w:val="24"/>
          <w:lang w:val="ro-RO"/>
        </w:rPr>
      </w:pPr>
    </w:p>
    <w:p w:rsidR="00847A54" w:rsidRPr="00791E64" w:rsidRDefault="00470DED" w:rsidP="00F43667">
      <w:pPr>
        <w:pStyle w:val="ListParagraph"/>
        <w:numPr>
          <w:ilvl w:val="0"/>
          <w:numId w:val="1"/>
        </w:numPr>
        <w:spacing w:after="0" w:line="240" w:lineRule="auto"/>
        <w:ind w:left="360" w:hanging="180"/>
        <w:jc w:val="both"/>
        <w:rPr>
          <w:rStyle w:val="sp1"/>
          <w:rFonts w:ascii="Arial" w:hAnsi="Arial" w:cs="Arial"/>
          <w:b w:val="0"/>
          <w:bCs w:val="0"/>
          <w:color w:val="auto"/>
          <w:sz w:val="28"/>
          <w:szCs w:val="28"/>
          <w:lang w:val="ro-RO"/>
        </w:rPr>
      </w:pPr>
      <w:r w:rsidRPr="00791E64">
        <w:rPr>
          <w:rStyle w:val="sp1"/>
          <w:rFonts w:ascii="Arial" w:hAnsi="Arial" w:cs="Arial"/>
          <w:bCs w:val="0"/>
          <w:color w:val="auto"/>
          <w:sz w:val="28"/>
          <w:szCs w:val="28"/>
          <w:lang w:val="ro-RO"/>
        </w:rPr>
        <w:t>Lucrări necesare organizării de şantier:</w:t>
      </w:r>
      <w:r w:rsidRPr="00791E64">
        <w:rPr>
          <w:rStyle w:val="sp1"/>
          <w:rFonts w:ascii="Arial" w:hAnsi="Arial" w:cs="Arial"/>
          <w:b w:val="0"/>
          <w:bCs w:val="0"/>
          <w:color w:val="auto"/>
          <w:sz w:val="28"/>
          <w:szCs w:val="28"/>
          <w:lang w:val="ro-RO"/>
        </w:rPr>
        <w:t xml:space="preserve"> </w:t>
      </w:r>
    </w:p>
    <w:p w:rsidR="00470DED" w:rsidRDefault="00F43667" w:rsidP="00737DC7">
      <w:pPr>
        <w:pStyle w:val="ListParagraph"/>
        <w:spacing w:after="0" w:line="240" w:lineRule="auto"/>
        <w:ind w:left="0"/>
        <w:jc w:val="both"/>
        <w:rPr>
          <w:rStyle w:val="sp1"/>
          <w:rFonts w:ascii="Arial" w:hAnsi="Arial" w:cs="Arial"/>
          <w:b w:val="0"/>
          <w:bCs w:val="0"/>
          <w:color w:val="auto"/>
          <w:sz w:val="24"/>
          <w:szCs w:val="24"/>
          <w:lang w:val="ro-RO"/>
        </w:rPr>
      </w:pPr>
      <w:r>
        <w:rPr>
          <w:rStyle w:val="sp1"/>
          <w:rFonts w:ascii="Arial" w:hAnsi="Arial" w:cs="Arial"/>
          <w:b w:val="0"/>
          <w:bCs w:val="0"/>
          <w:color w:val="auto"/>
          <w:sz w:val="24"/>
          <w:szCs w:val="24"/>
          <w:lang w:val="ro-RO"/>
        </w:rPr>
        <w:t xml:space="preserve">         </w:t>
      </w:r>
      <w:r w:rsidR="00470DED" w:rsidRPr="00467FB8">
        <w:rPr>
          <w:rStyle w:val="sp1"/>
          <w:rFonts w:ascii="Arial" w:hAnsi="Arial" w:cs="Arial"/>
          <w:b w:val="0"/>
          <w:bCs w:val="0"/>
          <w:color w:val="auto"/>
          <w:sz w:val="24"/>
          <w:szCs w:val="24"/>
          <w:lang w:val="ro-RO"/>
        </w:rPr>
        <w:t xml:space="preserve">Organizarea de santier (baracamentele, echipamentele si utilajele necesare executarii lucrarilor) va fi amplasata in limitele terenului administrat de beneficiar. Semnalizarea punctelor de lucru se va executa conform normelor in vigoare. In general, functiunile unei organizari de santier sunt: parcare pentru autovehicule si depozitare temporara pentru echipamentele si utilajele utilizate in timpul implementarii proiectului, depozitare temporara pentru materiale de constructii, dupa caz, zona de depozitare </w:t>
      </w:r>
      <w:r w:rsidR="00470DED" w:rsidRPr="00467FB8">
        <w:rPr>
          <w:rStyle w:val="sp1"/>
          <w:rFonts w:ascii="Arial" w:hAnsi="Arial" w:cs="Arial"/>
          <w:b w:val="0"/>
          <w:bCs w:val="0"/>
          <w:color w:val="auto"/>
          <w:sz w:val="24"/>
          <w:szCs w:val="24"/>
          <w:lang w:val="ro-RO"/>
        </w:rPr>
        <w:lastRenderedPageBreak/>
        <w:t>echipamente si materiale marunte in eurocontainere, zona administrativa pentru personalul implicat in realizarea investitiei.</w:t>
      </w:r>
    </w:p>
    <w:p w:rsidR="00737DC7" w:rsidRDefault="00737DC7" w:rsidP="00737DC7">
      <w:pPr>
        <w:pStyle w:val="ListParagraph"/>
        <w:spacing w:after="0" w:line="240" w:lineRule="auto"/>
        <w:ind w:left="0"/>
        <w:jc w:val="both"/>
        <w:rPr>
          <w:rStyle w:val="sp1"/>
          <w:rFonts w:ascii="Arial" w:hAnsi="Arial" w:cs="Arial"/>
          <w:b w:val="0"/>
          <w:bCs w:val="0"/>
          <w:color w:val="auto"/>
          <w:sz w:val="24"/>
          <w:szCs w:val="24"/>
          <w:lang w:val="ro-RO"/>
        </w:rPr>
      </w:pPr>
    </w:p>
    <w:p w:rsidR="00737DC7" w:rsidRDefault="00737DC7" w:rsidP="00737DC7">
      <w:pPr>
        <w:pStyle w:val="ListParagraph"/>
        <w:spacing w:after="0" w:line="240" w:lineRule="auto"/>
        <w:ind w:left="0"/>
        <w:jc w:val="both"/>
        <w:rPr>
          <w:rStyle w:val="sp1"/>
          <w:rFonts w:ascii="Arial" w:hAnsi="Arial" w:cs="Arial"/>
          <w:b w:val="0"/>
          <w:bCs w:val="0"/>
          <w:color w:val="auto"/>
          <w:sz w:val="24"/>
          <w:szCs w:val="24"/>
          <w:lang w:val="ro-RO"/>
        </w:rPr>
      </w:pPr>
    </w:p>
    <w:p w:rsidR="00737DC7" w:rsidRDefault="00737DC7" w:rsidP="00737DC7">
      <w:pPr>
        <w:pStyle w:val="ListParagraph"/>
        <w:spacing w:after="0" w:line="240" w:lineRule="auto"/>
        <w:ind w:left="0"/>
        <w:jc w:val="both"/>
        <w:rPr>
          <w:rStyle w:val="sp1"/>
          <w:rFonts w:ascii="Arial" w:hAnsi="Arial" w:cs="Arial"/>
          <w:b w:val="0"/>
          <w:bCs w:val="0"/>
          <w:color w:val="auto"/>
          <w:sz w:val="24"/>
          <w:szCs w:val="24"/>
          <w:lang w:val="ro-RO"/>
        </w:rPr>
      </w:pPr>
    </w:p>
    <w:p w:rsidR="00737DC7" w:rsidRDefault="00737DC7" w:rsidP="00737DC7">
      <w:pPr>
        <w:pStyle w:val="ListParagraph"/>
        <w:spacing w:after="0" w:line="240" w:lineRule="auto"/>
        <w:ind w:left="0"/>
        <w:jc w:val="both"/>
        <w:rPr>
          <w:rStyle w:val="sp1"/>
          <w:rFonts w:ascii="Arial" w:hAnsi="Arial" w:cs="Arial"/>
          <w:b w:val="0"/>
          <w:bCs w:val="0"/>
          <w:color w:val="auto"/>
          <w:sz w:val="24"/>
          <w:szCs w:val="24"/>
          <w:lang w:val="ro-RO"/>
        </w:rPr>
      </w:pPr>
    </w:p>
    <w:p w:rsidR="00737DC7" w:rsidRPr="00467FB8" w:rsidRDefault="00737DC7" w:rsidP="00737DC7">
      <w:pPr>
        <w:pStyle w:val="ListParagraph"/>
        <w:spacing w:after="0" w:line="240" w:lineRule="auto"/>
        <w:ind w:left="0"/>
        <w:jc w:val="both"/>
        <w:rPr>
          <w:rStyle w:val="tpa1"/>
          <w:rFonts w:ascii="Arial" w:hAnsi="Arial" w:cs="Arial"/>
          <w:sz w:val="24"/>
          <w:szCs w:val="24"/>
          <w:lang w:val="ro-RO"/>
        </w:rPr>
      </w:pPr>
    </w:p>
    <w:p w:rsidR="00847A54" w:rsidRPr="00791E64" w:rsidRDefault="00847A54" w:rsidP="00227E57">
      <w:pPr>
        <w:pStyle w:val="ListParagraph"/>
        <w:numPr>
          <w:ilvl w:val="0"/>
          <w:numId w:val="1"/>
        </w:numPr>
        <w:spacing w:after="0" w:line="240" w:lineRule="auto"/>
        <w:jc w:val="both"/>
        <w:outlineLvl w:val="0"/>
        <w:rPr>
          <w:rFonts w:ascii="Arial" w:eastAsia="Times New Roman" w:hAnsi="Arial" w:cs="Arial"/>
          <w:sz w:val="28"/>
          <w:szCs w:val="28"/>
          <w:lang w:val="ro-RO"/>
        </w:rPr>
      </w:pPr>
      <w:r w:rsidRPr="00791E64">
        <w:rPr>
          <w:rStyle w:val="tsp1"/>
          <w:rFonts w:ascii="Arial" w:hAnsi="Arial" w:cs="Arial"/>
          <w:b/>
          <w:sz w:val="28"/>
          <w:szCs w:val="28"/>
          <w:lang w:val="ro-RO"/>
        </w:rPr>
        <w:t xml:space="preserve"> </w:t>
      </w:r>
      <w:r w:rsidR="00470DED" w:rsidRPr="00791E64">
        <w:rPr>
          <w:rStyle w:val="tsp1"/>
          <w:rFonts w:ascii="Arial" w:hAnsi="Arial" w:cs="Arial"/>
          <w:b/>
          <w:sz w:val="28"/>
          <w:szCs w:val="28"/>
          <w:lang w:val="ro-RO"/>
        </w:rPr>
        <w:t>Lucrări de refacere a amplasamentului</w:t>
      </w:r>
      <w:r w:rsidR="00470DED" w:rsidRPr="00791E64">
        <w:rPr>
          <w:rStyle w:val="tpa1"/>
          <w:rFonts w:ascii="Arial" w:hAnsi="Arial" w:cs="Arial"/>
          <w:b/>
          <w:sz w:val="28"/>
          <w:szCs w:val="28"/>
          <w:lang w:val="ro-RO"/>
        </w:rPr>
        <w:t xml:space="preserve"> la finalizarea investiţiei, în caz de accidente şi/sau la încetarea activităţii, </w:t>
      </w:r>
      <w:r w:rsidR="00470DED" w:rsidRPr="00791E64">
        <w:rPr>
          <w:rFonts w:ascii="Arial" w:hAnsi="Arial" w:cs="Arial"/>
          <w:b/>
          <w:sz w:val="28"/>
          <w:szCs w:val="28"/>
          <w:lang w:val="ro-RO"/>
        </w:rPr>
        <w:t>în măsura în care aceste informaţii sunt disponibile:</w:t>
      </w:r>
      <w:r w:rsidR="00470DED" w:rsidRPr="00791E64">
        <w:rPr>
          <w:rFonts w:ascii="Arial" w:hAnsi="Arial" w:cs="Arial"/>
          <w:sz w:val="28"/>
          <w:szCs w:val="28"/>
          <w:lang w:val="ro-RO"/>
        </w:rPr>
        <w:t xml:space="preserve"> </w:t>
      </w:r>
    </w:p>
    <w:p w:rsidR="00227E57" w:rsidRPr="00467FB8" w:rsidRDefault="00847A54" w:rsidP="00737DC7">
      <w:pPr>
        <w:pStyle w:val="ListParagraph"/>
        <w:spacing w:after="0" w:line="240" w:lineRule="auto"/>
        <w:ind w:left="0"/>
        <w:jc w:val="both"/>
        <w:outlineLvl w:val="0"/>
        <w:rPr>
          <w:rFonts w:ascii="Arial" w:eastAsia="Times New Roman" w:hAnsi="Arial" w:cs="Arial"/>
          <w:sz w:val="24"/>
          <w:szCs w:val="24"/>
          <w:lang w:val="ro-RO"/>
        </w:rPr>
      </w:pPr>
      <w:r w:rsidRPr="00467FB8">
        <w:rPr>
          <w:rFonts w:ascii="Arial" w:hAnsi="Arial" w:cs="Arial"/>
          <w:sz w:val="24"/>
          <w:szCs w:val="24"/>
          <w:lang w:val="ro-RO"/>
        </w:rPr>
        <w:t xml:space="preserve">             </w:t>
      </w:r>
      <w:r w:rsidR="00470DED" w:rsidRPr="00467FB8">
        <w:rPr>
          <w:rFonts w:ascii="Arial" w:hAnsi="Arial" w:cs="Arial"/>
          <w:sz w:val="24"/>
          <w:szCs w:val="24"/>
          <w:lang w:val="ro-RO"/>
        </w:rPr>
        <w:t xml:space="preserve">Se va reabilita corespunzator suprafata utilizata temporar pentru amplasarea organizarii de santier. </w:t>
      </w:r>
    </w:p>
    <w:p w:rsidR="00470DED" w:rsidRPr="005A195A" w:rsidRDefault="00470DED" w:rsidP="00737DC7">
      <w:pPr>
        <w:spacing w:after="0" w:line="240" w:lineRule="auto"/>
        <w:jc w:val="both"/>
        <w:outlineLvl w:val="0"/>
        <w:rPr>
          <w:rFonts w:ascii="Arial" w:hAnsi="Arial" w:cs="Arial"/>
          <w:sz w:val="20"/>
          <w:szCs w:val="20"/>
          <w:lang w:val="ro-RO"/>
        </w:rPr>
      </w:pPr>
    </w:p>
    <w:p w:rsidR="00470DED" w:rsidRDefault="00470DED" w:rsidP="00791E64">
      <w:pPr>
        <w:spacing w:after="0" w:line="240" w:lineRule="auto"/>
        <w:jc w:val="both"/>
        <w:outlineLvl w:val="0"/>
        <w:rPr>
          <w:rFonts w:ascii="Arial" w:hAnsi="Arial" w:cs="Arial"/>
          <w:sz w:val="20"/>
          <w:szCs w:val="20"/>
          <w:lang w:val="ro-RO"/>
        </w:rPr>
      </w:pPr>
    </w:p>
    <w:p w:rsidR="00737DC7" w:rsidRDefault="00737DC7" w:rsidP="00791E64">
      <w:pPr>
        <w:spacing w:after="0" w:line="240" w:lineRule="auto"/>
        <w:jc w:val="both"/>
        <w:outlineLvl w:val="0"/>
        <w:rPr>
          <w:rFonts w:ascii="Arial" w:hAnsi="Arial" w:cs="Arial"/>
          <w:sz w:val="20"/>
          <w:szCs w:val="20"/>
          <w:lang w:val="ro-RO"/>
        </w:rPr>
      </w:pPr>
    </w:p>
    <w:p w:rsidR="00737DC7" w:rsidRPr="00791E64" w:rsidRDefault="00737DC7" w:rsidP="00791E64">
      <w:pPr>
        <w:spacing w:after="0" w:line="240" w:lineRule="auto"/>
        <w:jc w:val="both"/>
        <w:outlineLvl w:val="0"/>
        <w:rPr>
          <w:rFonts w:ascii="Arial" w:hAnsi="Arial" w:cs="Arial"/>
          <w:sz w:val="20"/>
          <w:szCs w:val="20"/>
          <w:lang w:val="ro-RO"/>
        </w:rPr>
      </w:pPr>
    </w:p>
    <w:p w:rsidR="00470DED" w:rsidRPr="00737DC7" w:rsidRDefault="00847A54" w:rsidP="00470DED">
      <w:pPr>
        <w:pStyle w:val="ListParagraph"/>
        <w:spacing w:after="0" w:line="240" w:lineRule="auto"/>
        <w:jc w:val="both"/>
        <w:outlineLvl w:val="0"/>
        <w:rPr>
          <w:rFonts w:ascii="Arial" w:hAnsi="Arial" w:cs="Arial"/>
          <w:b/>
          <w:sz w:val="28"/>
          <w:szCs w:val="28"/>
          <w:lang w:val="ro-RO"/>
        </w:rPr>
      </w:pPr>
      <w:r>
        <w:rPr>
          <w:rFonts w:ascii="Arial" w:hAnsi="Arial" w:cs="Arial"/>
          <w:b/>
          <w:sz w:val="20"/>
          <w:szCs w:val="20"/>
          <w:lang w:val="ro-RO"/>
        </w:rPr>
        <w:t xml:space="preserve">   </w:t>
      </w:r>
      <w:r w:rsidR="00470DED" w:rsidRPr="00737DC7">
        <w:rPr>
          <w:rFonts w:ascii="Arial" w:hAnsi="Arial" w:cs="Arial"/>
          <w:b/>
          <w:sz w:val="28"/>
          <w:szCs w:val="28"/>
          <w:lang w:val="ro-RO"/>
        </w:rPr>
        <w:t xml:space="preserve">Data,                              </w:t>
      </w:r>
      <w:r w:rsidR="00737DC7">
        <w:rPr>
          <w:rFonts w:ascii="Arial" w:hAnsi="Arial" w:cs="Arial"/>
          <w:b/>
          <w:sz w:val="28"/>
          <w:szCs w:val="28"/>
          <w:lang w:val="ro-RO"/>
        </w:rPr>
        <w:t xml:space="preserve">                               </w:t>
      </w:r>
      <w:r w:rsidR="00470DED" w:rsidRPr="00737DC7">
        <w:rPr>
          <w:rFonts w:ascii="Arial" w:hAnsi="Arial" w:cs="Arial"/>
          <w:b/>
          <w:sz w:val="28"/>
          <w:szCs w:val="28"/>
          <w:lang w:val="ro-RO"/>
        </w:rPr>
        <w:t>Beneficiar,</w:t>
      </w:r>
    </w:p>
    <w:p w:rsidR="00526DBC" w:rsidRPr="00737DC7" w:rsidRDefault="00737DC7" w:rsidP="00526DBC">
      <w:pPr>
        <w:rPr>
          <w:rFonts w:ascii="Arial" w:hAnsi="Arial" w:cs="Arial"/>
          <w:b/>
          <w:sz w:val="28"/>
          <w:szCs w:val="28"/>
          <w:lang w:val="ro-RO"/>
        </w:rPr>
      </w:pPr>
      <w:r w:rsidRPr="00737DC7">
        <w:rPr>
          <w:rFonts w:ascii="Arial" w:hAnsi="Arial" w:cs="Arial"/>
          <w:b/>
          <w:sz w:val="28"/>
          <w:szCs w:val="28"/>
          <w:lang w:val="ro-RO"/>
        </w:rPr>
        <w:t xml:space="preserve">       </w:t>
      </w:r>
      <w:r w:rsidR="00526DBC" w:rsidRPr="00737DC7">
        <w:rPr>
          <w:rFonts w:ascii="Arial" w:hAnsi="Arial" w:cs="Arial"/>
          <w:b/>
          <w:sz w:val="28"/>
          <w:szCs w:val="28"/>
          <w:lang w:val="ro-RO"/>
        </w:rPr>
        <w:t>Februarie 2017</w:t>
      </w:r>
      <w:r w:rsidR="00470DED" w:rsidRPr="00737DC7">
        <w:rPr>
          <w:rFonts w:ascii="Arial" w:hAnsi="Arial" w:cs="Arial"/>
          <w:b/>
          <w:sz w:val="28"/>
          <w:szCs w:val="28"/>
          <w:lang w:val="ro-RO"/>
        </w:rPr>
        <w:t xml:space="preserve">                              </w:t>
      </w:r>
      <w:r w:rsidR="00847A54" w:rsidRPr="00737DC7">
        <w:rPr>
          <w:rFonts w:ascii="Arial" w:hAnsi="Arial" w:cs="Arial"/>
          <w:b/>
          <w:sz w:val="28"/>
          <w:szCs w:val="28"/>
          <w:lang w:val="ro-RO"/>
        </w:rPr>
        <w:t xml:space="preserve">          </w:t>
      </w:r>
      <w:r>
        <w:rPr>
          <w:rFonts w:ascii="Arial" w:hAnsi="Arial" w:cs="Arial"/>
          <w:b/>
          <w:sz w:val="28"/>
          <w:szCs w:val="28"/>
          <w:lang w:val="ro-RO"/>
        </w:rPr>
        <w:t xml:space="preserve"> </w:t>
      </w:r>
      <w:r w:rsidRPr="00737DC7">
        <w:rPr>
          <w:rFonts w:ascii="Arial" w:hAnsi="Arial" w:cs="Arial"/>
          <w:b/>
          <w:sz w:val="28"/>
          <w:szCs w:val="28"/>
          <w:lang w:val="ro-RO"/>
        </w:rPr>
        <w:t xml:space="preserve"> </w:t>
      </w:r>
      <w:r w:rsidR="00526DBC" w:rsidRPr="00737DC7">
        <w:rPr>
          <w:rFonts w:ascii="Arial" w:hAnsi="Arial" w:cs="Arial"/>
          <w:b/>
          <w:sz w:val="28"/>
          <w:szCs w:val="28"/>
          <w:lang w:val="ro-RO"/>
        </w:rPr>
        <w:t>Mototolea Mihai Ionut</w:t>
      </w:r>
    </w:p>
    <w:p w:rsidR="00526DBC" w:rsidRPr="00737DC7" w:rsidRDefault="00526DBC" w:rsidP="00526DBC">
      <w:pPr>
        <w:jc w:val="center"/>
        <w:rPr>
          <w:rFonts w:ascii="Arial" w:hAnsi="Arial" w:cs="Arial"/>
          <w:b/>
          <w:sz w:val="28"/>
          <w:szCs w:val="28"/>
          <w:lang w:val="ro-RO"/>
        </w:rPr>
      </w:pPr>
      <w:r w:rsidRPr="00737DC7">
        <w:rPr>
          <w:rFonts w:ascii="Arial" w:hAnsi="Arial" w:cs="Arial"/>
          <w:b/>
          <w:sz w:val="28"/>
          <w:szCs w:val="28"/>
          <w:lang w:val="ro-RO"/>
        </w:rPr>
        <w:t xml:space="preserve">                           </w:t>
      </w:r>
      <w:r w:rsidR="00737DC7">
        <w:rPr>
          <w:rFonts w:ascii="Arial" w:hAnsi="Arial" w:cs="Arial"/>
          <w:b/>
          <w:sz w:val="28"/>
          <w:szCs w:val="28"/>
          <w:lang w:val="ro-RO"/>
        </w:rPr>
        <w:t xml:space="preserve">                          </w:t>
      </w:r>
      <w:r w:rsidRPr="00737DC7">
        <w:rPr>
          <w:rFonts w:ascii="Arial" w:hAnsi="Arial" w:cs="Arial"/>
          <w:b/>
          <w:sz w:val="28"/>
          <w:szCs w:val="28"/>
          <w:lang w:val="ro-RO"/>
        </w:rPr>
        <w:t>Mirzac Gabriel</w:t>
      </w:r>
    </w:p>
    <w:p w:rsidR="00526DBC" w:rsidRPr="00737DC7" w:rsidRDefault="00526DBC" w:rsidP="00526DBC">
      <w:pPr>
        <w:jc w:val="center"/>
        <w:rPr>
          <w:rFonts w:ascii="Arial" w:hAnsi="Arial" w:cs="Arial"/>
          <w:b/>
          <w:sz w:val="28"/>
          <w:szCs w:val="28"/>
          <w:lang w:val="ro-RO"/>
        </w:rPr>
      </w:pPr>
      <w:r w:rsidRPr="00737DC7">
        <w:rPr>
          <w:rFonts w:ascii="Arial" w:hAnsi="Arial" w:cs="Arial"/>
          <w:b/>
          <w:sz w:val="28"/>
          <w:szCs w:val="28"/>
          <w:lang w:val="ro-RO"/>
        </w:rPr>
        <w:t xml:space="preserve">                                           </w:t>
      </w:r>
      <w:r w:rsidR="00737DC7">
        <w:rPr>
          <w:rFonts w:ascii="Arial" w:hAnsi="Arial" w:cs="Arial"/>
          <w:b/>
          <w:sz w:val="28"/>
          <w:szCs w:val="28"/>
          <w:lang w:val="ro-RO"/>
        </w:rPr>
        <w:t xml:space="preserve">                          </w:t>
      </w:r>
      <w:r w:rsidRPr="00737DC7">
        <w:rPr>
          <w:rFonts w:ascii="Arial" w:hAnsi="Arial" w:cs="Arial"/>
          <w:b/>
          <w:sz w:val="28"/>
          <w:szCs w:val="28"/>
          <w:lang w:val="ro-RO"/>
        </w:rPr>
        <w:t>Stanica Cristian Ciprian</w:t>
      </w:r>
    </w:p>
    <w:p w:rsidR="00470DED" w:rsidRPr="00847A54" w:rsidRDefault="00470DED" w:rsidP="00470DED">
      <w:pPr>
        <w:pStyle w:val="ListParagraph"/>
        <w:spacing w:after="0" w:line="240" w:lineRule="auto"/>
        <w:jc w:val="both"/>
        <w:outlineLvl w:val="0"/>
        <w:rPr>
          <w:rStyle w:val="tsp1"/>
          <w:rFonts w:ascii="Arial" w:eastAsia="Times New Roman" w:hAnsi="Arial" w:cs="Arial"/>
          <w:b/>
          <w:sz w:val="24"/>
          <w:szCs w:val="24"/>
          <w:lang w:val="ro-RO"/>
        </w:rPr>
      </w:pPr>
    </w:p>
    <w:p w:rsidR="00227E57" w:rsidRPr="00847A54" w:rsidRDefault="00227E57" w:rsidP="00227E57">
      <w:pPr>
        <w:spacing w:after="0" w:line="240" w:lineRule="auto"/>
        <w:jc w:val="both"/>
        <w:outlineLvl w:val="0"/>
        <w:rPr>
          <w:rFonts w:ascii="Arial" w:eastAsia="Times New Roman" w:hAnsi="Arial" w:cs="Arial"/>
          <w:b/>
          <w:sz w:val="24"/>
          <w:szCs w:val="24"/>
          <w:lang w:val="ro-RO"/>
        </w:rPr>
      </w:pPr>
    </w:p>
    <w:p w:rsidR="00B648EA" w:rsidRPr="00847A54" w:rsidRDefault="00B648EA" w:rsidP="00376B30">
      <w:pPr>
        <w:pStyle w:val="ListParagraph"/>
        <w:spacing w:after="0" w:line="240" w:lineRule="auto"/>
        <w:jc w:val="both"/>
        <w:rPr>
          <w:rFonts w:ascii="Arial" w:eastAsia="Times New Roman" w:hAnsi="Arial" w:cs="Arial"/>
          <w:b/>
          <w:sz w:val="20"/>
          <w:szCs w:val="20"/>
          <w:lang w:val="it-IT"/>
        </w:rPr>
      </w:pPr>
    </w:p>
    <w:p w:rsidR="008847F2" w:rsidRPr="00847A54" w:rsidRDefault="008847F2" w:rsidP="008847F2">
      <w:pPr>
        <w:pStyle w:val="ListParagraph"/>
        <w:spacing w:after="0" w:line="240" w:lineRule="auto"/>
        <w:jc w:val="both"/>
        <w:rPr>
          <w:rFonts w:ascii="Arial" w:eastAsia="Times New Roman" w:hAnsi="Arial" w:cs="Arial"/>
          <w:b/>
          <w:sz w:val="20"/>
          <w:szCs w:val="20"/>
          <w:lang w:val="ro-RO"/>
        </w:rPr>
      </w:pPr>
    </w:p>
    <w:p w:rsidR="00001DF8" w:rsidRPr="00001DF8" w:rsidRDefault="00001DF8" w:rsidP="00001DF8">
      <w:pPr>
        <w:rPr>
          <w:sz w:val="24"/>
          <w:szCs w:val="24"/>
        </w:rPr>
      </w:pPr>
    </w:p>
    <w:sectPr w:rsidR="00001DF8" w:rsidRPr="00001DF8" w:rsidSect="00A820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A6C" w:rsidRDefault="008A2A6C" w:rsidP="00001DF8">
      <w:pPr>
        <w:spacing w:after="0" w:line="240" w:lineRule="auto"/>
      </w:pPr>
      <w:r>
        <w:separator/>
      </w:r>
    </w:p>
  </w:endnote>
  <w:endnote w:type="continuationSeparator" w:id="0">
    <w:p w:rsidR="008A2A6C" w:rsidRDefault="008A2A6C" w:rsidP="00001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F8" w:rsidRPr="00001DF8" w:rsidRDefault="00001DF8" w:rsidP="00001DF8">
    <w:pPr>
      <w:pStyle w:val="Footer"/>
      <w:jc w:val="center"/>
      <w:rPr>
        <w:i/>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A6C" w:rsidRDefault="008A2A6C" w:rsidP="00001DF8">
      <w:pPr>
        <w:spacing w:after="0" w:line="240" w:lineRule="auto"/>
      </w:pPr>
      <w:r>
        <w:separator/>
      </w:r>
    </w:p>
  </w:footnote>
  <w:footnote w:type="continuationSeparator" w:id="0">
    <w:p w:rsidR="008A2A6C" w:rsidRDefault="008A2A6C" w:rsidP="00001D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F8" w:rsidRPr="00001DF8" w:rsidRDefault="00001DF8" w:rsidP="00001DF8">
    <w:pPr>
      <w:pStyle w:val="Header"/>
      <w:jc w:val="center"/>
      <w:rPr>
        <w:sz w:val="28"/>
        <w:szCs w:val="28"/>
      </w:rPr>
    </w:pPr>
    <w:r w:rsidRPr="00001DF8">
      <w:rPr>
        <w:sz w:val="28"/>
        <w:szCs w:val="28"/>
      </w:rPr>
      <w:t>MEMORIU DE PREZENTARE</w:t>
    </w:r>
  </w:p>
  <w:p w:rsidR="00BE11F2" w:rsidRDefault="00BE11F2" w:rsidP="00001DF8">
    <w:pPr>
      <w:pStyle w:val="Header"/>
      <w:jc w:val="center"/>
      <w:rPr>
        <w:i/>
      </w:rPr>
    </w:pPr>
    <w:r>
      <w:rPr>
        <w:i/>
      </w:rPr>
      <w:t xml:space="preserve">“Modificare proiect in timpul executiei la A.C. 574/02.09.2016 din bloc de locuinte P+3E+Et.th. in bloc de   </w:t>
    </w:r>
  </w:p>
  <w:p w:rsidR="00001DF8" w:rsidRPr="00001DF8" w:rsidRDefault="00BE11F2" w:rsidP="00001DF8">
    <w:pPr>
      <w:pStyle w:val="Header"/>
      <w:jc w:val="center"/>
      <w:rPr>
        <w:i/>
      </w:rPr>
    </w:pPr>
    <w:r>
      <w:rPr>
        <w:i/>
      </w:rPr>
      <w:t xml:space="preserve">                          locuinte P+4E-Et.th si supraetajare cu 1 nivel in limita a 20% din aria construita desfasurata conf. LG. 50/1991.”</w:t>
    </w:r>
  </w:p>
  <w:p w:rsidR="00001DF8" w:rsidRDefault="00001D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F3312"/>
    <w:multiLevelType w:val="hybridMultilevel"/>
    <w:tmpl w:val="3E163046"/>
    <w:lvl w:ilvl="0" w:tplc="3B90670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033E8"/>
    <w:multiLevelType w:val="hybridMultilevel"/>
    <w:tmpl w:val="E6500D20"/>
    <w:lvl w:ilvl="0" w:tplc="E7321AA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7A5441C"/>
    <w:multiLevelType w:val="hybridMultilevel"/>
    <w:tmpl w:val="97144424"/>
    <w:lvl w:ilvl="0" w:tplc="7E2CEB32">
      <w:start w:val="3"/>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78896E1F"/>
    <w:multiLevelType w:val="hybridMultilevel"/>
    <w:tmpl w:val="A6581F48"/>
    <w:lvl w:ilvl="0" w:tplc="7100730E">
      <w:start w:val="1"/>
      <w:numFmt w:val="upperRoman"/>
      <w:lvlText w:val="%1."/>
      <w:lvlJc w:val="left"/>
      <w:pPr>
        <w:ind w:left="540" w:hanging="360"/>
      </w:pPr>
      <w:rPr>
        <w:rFonts w:ascii="Arial" w:eastAsiaTheme="minorHAnsi" w:hAnsi="Arial" w:cs="Arial"/>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F727AE"/>
    <w:rsid w:val="00001DF8"/>
    <w:rsid w:val="00057152"/>
    <w:rsid w:val="0005723F"/>
    <w:rsid w:val="00095D5B"/>
    <w:rsid w:val="000E4CCD"/>
    <w:rsid w:val="00227E57"/>
    <w:rsid w:val="00246958"/>
    <w:rsid w:val="0026301C"/>
    <w:rsid w:val="002D1AE9"/>
    <w:rsid w:val="00317BE9"/>
    <w:rsid w:val="00376B30"/>
    <w:rsid w:val="00434235"/>
    <w:rsid w:val="00467FB8"/>
    <w:rsid w:val="00470DED"/>
    <w:rsid w:val="004A62DC"/>
    <w:rsid w:val="00526DBC"/>
    <w:rsid w:val="0056318E"/>
    <w:rsid w:val="005A195A"/>
    <w:rsid w:val="00634621"/>
    <w:rsid w:val="00670255"/>
    <w:rsid w:val="00696BAE"/>
    <w:rsid w:val="006F5FB0"/>
    <w:rsid w:val="00737DC7"/>
    <w:rsid w:val="00791E64"/>
    <w:rsid w:val="00795941"/>
    <w:rsid w:val="007A4972"/>
    <w:rsid w:val="00847A54"/>
    <w:rsid w:val="00852BC4"/>
    <w:rsid w:val="008847F2"/>
    <w:rsid w:val="008A2A6C"/>
    <w:rsid w:val="00904004"/>
    <w:rsid w:val="009F1B9B"/>
    <w:rsid w:val="00A00E64"/>
    <w:rsid w:val="00A8202E"/>
    <w:rsid w:val="00AA0896"/>
    <w:rsid w:val="00AB1D31"/>
    <w:rsid w:val="00B648EA"/>
    <w:rsid w:val="00BE10C6"/>
    <w:rsid w:val="00BE11F2"/>
    <w:rsid w:val="00C05FBF"/>
    <w:rsid w:val="00C102BF"/>
    <w:rsid w:val="00D477DF"/>
    <w:rsid w:val="00E36135"/>
    <w:rsid w:val="00E46330"/>
    <w:rsid w:val="00F0107D"/>
    <w:rsid w:val="00F25BF5"/>
    <w:rsid w:val="00F25E70"/>
    <w:rsid w:val="00F43667"/>
    <w:rsid w:val="00F50ECF"/>
    <w:rsid w:val="00F727A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DF8"/>
  </w:style>
  <w:style w:type="paragraph" w:styleId="Footer">
    <w:name w:val="footer"/>
    <w:basedOn w:val="Normal"/>
    <w:link w:val="FooterChar"/>
    <w:uiPriority w:val="99"/>
    <w:unhideWhenUsed/>
    <w:rsid w:val="00001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DF8"/>
  </w:style>
  <w:style w:type="paragraph" w:styleId="BalloonText">
    <w:name w:val="Balloon Text"/>
    <w:basedOn w:val="Normal"/>
    <w:link w:val="BalloonTextChar"/>
    <w:uiPriority w:val="99"/>
    <w:semiHidden/>
    <w:unhideWhenUsed/>
    <w:rsid w:val="00001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F8"/>
    <w:rPr>
      <w:rFonts w:ascii="Tahoma" w:hAnsi="Tahoma" w:cs="Tahoma"/>
      <w:sz w:val="16"/>
      <w:szCs w:val="16"/>
    </w:rPr>
  </w:style>
  <w:style w:type="character" w:customStyle="1" w:styleId="tpa1">
    <w:name w:val="tpa1"/>
    <w:basedOn w:val="DefaultParagraphFont"/>
    <w:rsid w:val="00001DF8"/>
  </w:style>
  <w:style w:type="character" w:customStyle="1" w:styleId="sp1">
    <w:name w:val="sp1"/>
    <w:rsid w:val="00001DF8"/>
    <w:rPr>
      <w:b/>
      <w:bCs/>
      <w:color w:val="8F0000"/>
    </w:rPr>
  </w:style>
  <w:style w:type="character" w:customStyle="1" w:styleId="tsp1">
    <w:name w:val="tsp1"/>
    <w:basedOn w:val="DefaultParagraphFont"/>
    <w:rsid w:val="00001DF8"/>
  </w:style>
  <w:style w:type="paragraph" w:styleId="ListParagraph">
    <w:name w:val="List Paragraph"/>
    <w:basedOn w:val="Normal"/>
    <w:uiPriority w:val="34"/>
    <w:qFormat/>
    <w:rsid w:val="00001DF8"/>
    <w:pPr>
      <w:ind w:left="720"/>
      <w:contextualSpacing/>
    </w:pPr>
  </w:style>
  <w:style w:type="character" w:customStyle="1" w:styleId="tpt1">
    <w:name w:val="tpt1"/>
    <w:basedOn w:val="DefaultParagraphFont"/>
    <w:rsid w:val="008847F2"/>
  </w:style>
  <w:style w:type="character" w:styleId="Hyperlink">
    <w:name w:val="Hyperlink"/>
    <w:basedOn w:val="DefaultParagraphFont"/>
    <w:uiPriority w:val="99"/>
    <w:unhideWhenUsed/>
    <w:rsid w:val="00F43667"/>
    <w:rPr>
      <w:color w:val="0000FF" w:themeColor="hyperlink"/>
      <w:u w:val="single"/>
    </w:rPr>
  </w:style>
  <w:style w:type="paragraph" w:styleId="NoSpacing">
    <w:name w:val="No Spacing"/>
    <w:uiPriority w:val="1"/>
    <w:qFormat/>
    <w:rsid w:val="00095D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DF8"/>
  </w:style>
  <w:style w:type="paragraph" w:styleId="Footer">
    <w:name w:val="footer"/>
    <w:basedOn w:val="Normal"/>
    <w:link w:val="FooterChar"/>
    <w:uiPriority w:val="99"/>
    <w:unhideWhenUsed/>
    <w:rsid w:val="00001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DF8"/>
  </w:style>
  <w:style w:type="paragraph" w:styleId="BalloonText">
    <w:name w:val="Balloon Text"/>
    <w:basedOn w:val="Normal"/>
    <w:link w:val="BalloonTextChar"/>
    <w:uiPriority w:val="99"/>
    <w:semiHidden/>
    <w:unhideWhenUsed/>
    <w:rsid w:val="00001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F8"/>
    <w:rPr>
      <w:rFonts w:ascii="Tahoma" w:hAnsi="Tahoma" w:cs="Tahoma"/>
      <w:sz w:val="16"/>
      <w:szCs w:val="16"/>
    </w:rPr>
  </w:style>
  <w:style w:type="character" w:customStyle="1" w:styleId="tpa1">
    <w:name w:val="tpa1"/>
    <w:basedOn w:val="DefaultParagraphFont"/>
    <w:rsid w:val="00001DF8"/>
  </w:style>
  <w:style w:type="character" w:customStyle="1" w:styleId="sp1">
    <w:name w:val="sp1"/>
    <w:rsid w:val="00001DF8"/>
    <w:rPr>
      <w:b/>
      <w:bCs/>
      <w:color w:val="8F0000"/>
    </w:rPr>
  </w:style>
  <w:style w:type="character" w:customStyle="1" w:styleId="tsp1">
    <w:name w:val="tsp1"/>
    <w:basedOn w:val="DefaultParagraphFont"/>
    <w:rsid w:val="00001DF8"/>
  </w:style>
  <w:style w:type="paragraph" w:styleId="ListParagraph">
    <w:name w:val="List Paragraph"/>
    <w:basedOn w:val="Normal"/>
    <w:uiPriority w:val="34"/>
    <w:qFormat/>
    <w:rsid w:val="00001DF8"/>
    <w:pPr>
      <w:ind w:left="720"/>
      <w:contextualSpacing/>
    </w:pPr>
  </w:style>
  <w:style w:type="character" w:customStyle="1" w:styleId="tpt1">
    <w:name w:val="tpt1"/>
    <w:basedOn w:val="DefaultParagraphFont"/>
    <w:rsid w:val="008847F2"/>
  </w:style>
  <w:style w:type="character" w:styleId="Hyperlink">
    <w:name w:val="Hyperlink"/>
    <w:basedOn w:val="DefaultParagraphFont"/>
    <w:uiPriority w:val="99"/>
    <w:unhideWhenUsed/>
    <w:rsid w:val="00F436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6AB5-0F27-4A9E-8005-36986C28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2079</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Flory</cp:lastModifiedBy>
  <cp:revision>4</cp:revision>
  <cp:lastPrinted>2015-04-30T16:55:00Z</cp:lastPrinted>
  <dcterms:created xsi:type="dcterms:W3CDTF">2017-01-31T09:38:00Z</dcterms:created>
  <dcterms:modified xsi:type="dcterms:W3CDTF">2017-01-31T16:02:00Z</dcterms:modified>
</cp:coreProperties>
</file>