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B1A" w:rsidRDefault="00CA0B1A" w:rsidP="008A09EB">
      <w:pPr>
        <w:pStyle w:val="Title"/>
        <w:jc w:val="left"/>
        <w:rPr>
          <w:rFonts w:ascii="Arial" w:hAnsi="Arial" w:cs="Arial"/>
          <w:sz w:val="20"/>
        </w:rPr>
      </w:pPr>
      <w:r w:rsidRPr="00CA0B1A">
        <w:rPr>
          <w:rFonts w:ascii="Arial" w:hAnsi="Arial" w:cs="Arial"/>
          <w:noProof/>
          <w:sz w:val="20"/>
        </w:rPr>
        <w:drawing>
          <wp:inline distT="0" distB="0" distL="0" distR="0">
            <wp:extent cx="1663002" cy="593767"/>
            <wp:effectExtent l="0" t="0" r="0" b="0"/>
            <wp:docPr id="1"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l_Distributie_Logo_Primary_RGB_Dobrogea.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07021" cy="609484"/>
                    </a:xfrm>
                    <a:prstGeom prst="rect">
                      <a:avLst/>
                    </a:prstGeom>
                  </pic:spPr>
                </pic:pic>
              </a:graphicData>
            </a:graphic>
          </wp:inline>
        </w:drawing>
      </w:r>
    </w:p>
    <w:p w:rsidR="0072274B" w:rsidRPr="00B90322" w:rsidRDefault="00CA0B1A" w:rsidP="008A09EB">
      <w:pPr>
        <w:pStyle w:val="Title"/>
        <w:jc w:val="left"/>
        <w:rPr>
          <w:rFonts w:ascii="Arial" w:hAnsi="Arial" w:cs="Arial"/>
          <w:sz w:val="20"/>
        </w:rPr>
      </w:pPr>
      <w:r>
        <w:rPr>
          <w:rFonts w:ascii="Arial" w:hAnsi="Arial" w:cs="Arial"/>
          <w:sz w:val="20"/>
        </w:rPr>
        <w:t xml:space="preserve">  S.M.C.L. </w:t>
      </w:r>
      <w:r w:rsidRPr="00B90322">
        <w:rPr>
          <w:rFonts w:ascii="Arial" w:hAnsi="Arial" w:cs="Arial"/>
          <w:sz w:val="20"/>
        </w:rPr>
        <w:t>MT</w:t>
      </w:r>
      <w:r>
        <w:rPr>
          <w:rFonts w:ascii="Arial" w:hAnsi="Arial" w:cs="Arial"/>
          <w:sz w:val="20"/>
        </w:rPr>
        <w:t xml:space="preserve">-JT Dobrogea         </w:t>
      </w:r>
      <w:r w:rsidR="008A09EB">
        <w:rPr>
          <w:rFonts w:ascii="Arial" w:hAnsi="Arial" w:cs="Arial"/>
          <w:sz w:val="20"/>
        </w:rPr>
        <w:tab/>
      </w:r>
      <w:r w:rsidR="0072274B" w:rsidRPr="00B90322">
        <w:rPr>
          <w:rFonts w:ascii="Arial" w:hAnsi="Arial" w:cs="Arial"/>
          <w:sz w:val="20"/>
        </w:rPr>
        <w:t xml:space="preserve">                              </w:t>
      </w:r>
      <w:r w:rsidR="007A45EF" w:rsidRPr="00B90322">
        <w:rPr>
          <w:rFonts w:ascii="Arial" w:hAnsi="Arial" w:cs="Arial"/>
          <w:sz w:val="20"/>
        </w:rPr>
        <w:t xml:space="preserve">         </w:t>
      </w:r>
      <w:r w:rsidR="0072274B" w:rsidRPr="00B90322">
        <w:rPr>
          <w:rFonts w:ascii="Arial" w:hAnsi="Arial" w:cs="Arial"/>
          <w:sz w:val="20"/>
        </w:rPr>
        <w:t xml:space="preserve"> </w:t>
      </w:r>
      <w:r w:rsidR="00653932" w:rsidRPr="00B90322">
        <w:rPr>
          <w:rFonts w:ascii="Arial" w:hAnsi="Arial" w:cs="Arial"/>
          <w:sz w:val="20"/>
        </w:rPr>
        <w:t xml:space="preserve">                   </w:t>
      </w:r>
      <w:r w:rsidR="008A09EB">
        <w:rPr>
          <w:rFonts w:ascii="Arial" w:hAnsi="Arial" w:cs="Arial"/>
          <w:sz w:val="20"/>
        </w:rPr>
        <w:t xml:space="preserve">           </w:t>
      </w:r>
      <w:r w:rsidR="001463F2">
        <w:rPr>
          <w:rFonts w:ascii="Arial" w:hAnsi="Arial" w:cs="Arial"/>
          <w:sz w:val="20"/>
        </w:rPr>
        <w:t xml:space="preserve"> </w:t>
      </w:r>
      <w:r w:rsidR="00FB25B5">
        <w:rPr>
          <w:rFonts w:ascii="Arial" w:hAnsi="Arial" w:cs="Arial"/>
          <w:sz w:val="20"/>
        </w:rPr>
        <w:tab/>
        <w:t xml:space="preserve">     </w:t>
      </w:r>
      <w:r w:rsidR="001463F2">
        <w:rPr>
          <w:rFonts w:ascii="Arial" w:hAnsi="Arial" w:cs="Arial"/>
          <w:sz w:val="20"/>
        </w:rPr>
        <w:t xml:space="preserve">        </w:t>
      </w:r>
      <w:r w:rsidR="00B1531B">
        <w:rPr>
          <w:rFonts w:ascii="Arial" w:hAnsi="Arial" w:cs="Arial"/>
          <w:sz w:val="20"/>
        </w:rPr>
        <w:t xml:space="preserve"> </w:t>
      </w:r>
      <w:r w:rsidR="00FB25B5">
        <w:rPr>
          <w:rFonts w:ascii="Arial" w:hAnsi="Arial" w:cs="Arial"/>
          <w:sz w:val="20"/>
        </w:rPr>
        <w:t xml:space="preserve"> </w:t>
      </w:r>
      <w:r w:rsidR="0072274B" w:rsidRPr="00B90322">
        <w:rPr>
          <w:rFonts w:ascii="Arial" w:hAnsi="Arial" w:cs="Arial"/>
          <w:sz w:val="20"/>
        </w:rPr>
        <w:t>Pr</w:t>
      </w:r>
      <w:r w:rsidR="00653932" w:rsidRPr="00B90322">
        <w:rPr>
          <w:rFonts w:ascii="Arial" w:hAnsi="Arial" w:cs="Arial"/>
          <w:sz w:val="20"/>
        </w:rPr>
        <w:t>.</w:t>
      </w:r>
      <w:r w:rsidR="0072274B" w:rsidRPr="00B90322">
        <w:rPr>
          <w:rFonts w:ascii="Arial" w:hAnsi="Arial" w:cs="Arial"/>
          <w:sz w:val="20"/>
        </w:rPr>
        <w:t xml:space="preserve"> nr. </w:t>
      </w:r>
      <w:r w:rsidR="00B1531B">
        <w:rPr>
          <w:rFonts w:ascii="Arial" w:hAnsi="Arial" w:cs="Arial"/>
          <w:sz w:val="20"/>
        </w:rPr>
        <w:t>1</w:t>
      </w:r>
      <w:r w:rsidR="00FB25B5">
        <w:rPr>
          <w:rFonts w:ascii="Arial" w:hAnsi="Arial" w:cs="Arial"/>
          <w:sz w:val="20"/>
        </w:rPr>
        <w:t>60</w:t>
      </w:r>
      <w:r w:rsidR="007A45EF" w:rsidRPr="00B90322">
        <w:rPr>
          <w:rFonts w:ascii="Arial" w:hAnsi="Arial" w:cs="Arial"/>
          <w:sz w:val="20"/>
        </w:rPr>
        <w:t>/20</w:t>
      </w:r>
      <w:r w:rsidR="00B225A8" w:rsidRPr="00B90322">
        <w:rPr>
          <w:rFonts w:ascii="Arial" w:hAnsi="Arial" w:cs="Arial"/>
          <w:sz w:val="20"/>
        </w:rPr>
        <w:t>1</w:t>
      </w:r>
      <w:r w:rsidR="00B441E3">
        <w:rPr>
          <w:rFonts w:ascii="Arial" w:hAnsi="Arial" w:cs="Arial"/>
          <w:sz w:val="20"/>
        </w:rPr>
        <w:t>6</w:t>
      </w:r>
    </w:p>
    <w:p w:rsidR="0072274B" w:rsidRPr="00B90322" w:rsidRDefault="001463F2" w:rsidP="008A09EB">
      <w:pPr>
        <w:pStyle w:val="Title"/>
        <w:jc w:val="left"/>
        <w:rPr>
          <w:rFonts w:ascii="Arial" w:hAnsi="Arial" w:cs="Arial"/>
          <w:sz w:val="20"/>
        </w:rPr>
      </w:pPr>
      <w:r>
        <w:rPr>
          <w:rFonts w:ascii="Arial" w:hAnsi="Arial" w:cs="Arial"/>
          <w:sz w:val="20"/>
        </w:rPr>
        <w:tab/>
      </w:r>
      <w:r w:rsidR="0072274B" w:rsidRPr="00B90322">
        <w:rPr>
          <w:rFonts w:ascii="Arial" w:hAnsi="Arial" w:cs="Arial"/>
          <w:sz w:val="20"/>
        </w:rPr>
        <w:t xml:space="preserve">                </w:t>
      </w:r>
      <w:r w:rsidR="008A09EB">
        <w:rPr>
          <w:rFonts w:ascii="Arial" w:hAnsi="Arial" w:cs="Arial"/>
          <w:sz w:val="20"/>
        </w:rPr>
        <w:t xml:space="preserve">                        </w:t>
      </w:r>
      <w:r w:rsidR="00CA0B1A">
        <w:rPr>
          <w:rFonts w:ascii="Arial" w:hAnsi="Arial" w:cs="Arial"/>
          <w:sz w:val="20"/>
        </w:rPr>
        <w:tab/>
      </w:r>
      <w:r w:rsidR="00CA0B1A">
        <w:rPr>
          <w:rFonts w:ascii="Arial" w:hAnsi="Arial" w:cs="Arial"/>
          <w:sz w:val="20"/>
        </w:rPr>
        <w:tab/>
      </w:r>
      <w:r w:rsidR="00CA0B1A">
        <w:rPr>
          <w:rFonts w:ascii="Arial" w:hAnsi="Arial" w:cs="Arial"/>
          <w:sz w:val="20"/>
        </w:rPr>
        <w:tab/>
      </w:r>
      <w:r w:rsidR="008A09EB">
        <w:rPr>
          <w:rFonts w:ascii="Arial" w:hAnsi="Arial" w:cs="Arial"/>
          <w:sz w:val="20"/>
        </w:rPr>
        <w:t xml:space="preserve">        </w:t>
      </w:r>
      <w:r w:rsidR="008A09EB">
        <w:rPr>
          <w:rFonts w:ascii="Arial" w:hAnsi="Arial" w:cs="Arial"/>
          <w:sz w:val="20"/>
        </w:rPr>
        <w:tab/>
      </w:r>
      <w:r w:rsidR="008A09EB">
        <w:rPr>
          <w:rFonts w:ascii="Arial" w:hAnsi="Arial" w:cs="Arial"/>
          <w:sz w:val="20"/>
        </w:rPr>
        <w:tab/>
      </w:r>
      <w:r w:rsidR="0072274B" w:rsidRPr="00B90322">
        <w:rPr>
          <w:rFonts w:ascii="Arial" w:hAnsi="Arial" w:cs="Arial"/>
          <w:sz w:val="20"/>
        </w:rPr>
        <w:t xml:space="preserve">                 </w:t>
      </w:r>
      <w:r w:rsidR="00653932" w:rsidRPr="00B90322">
        <w:rPr>
          <w:rFonts w:ascii="Arial" w:hAnsi="Arial" w:cs="Arial"/>
          <w:sz w:val="20"/>
        </w:rPr>
        <w:t xml:space="preserve">    </w:t>
      </w:r>
      <w:r w:rsidR="00B225A8" w:rsidRPr="00B90322">
        <w:rPr>
          <w:rFonts w:ascii="Arial" w:hAnsi="Arial" w:cs="Arial"/>
          <w:sz w:val="20"/>
        </w:rPr>
        <w:t xml:space="preserve"> </w:t>
      </w:r>
      <w:r w:rsidR="008A09EB">
        <w:rPr>
          <w:rFonts w:ascii="Arial" w:hAnsi="Arial" w:cs="Arial"/>
          <w:sz w:val="20"/>
        </w:rPr>
        <w:t xml:space="preserve">                 </w:t>
      </w:r>
      <w:r w:rsidR="00B225A8" w:rsidRPr="00B90322">
        <w:rPr>
          <w:rFonts w:ascii="Arial" w:hAnsi="Arial" w:cs="Arial"/>
          <w:sz w:val="20"/>
        </w:rPr>
        <w:t xml:space="preserve">    </w:t>
      </w:r>
      <w:r w:rsidR="00B441E3">
        <w:rPr>
          <w:rFonts w:ascii="Arial" w:hAnsi="Arial" w:cs="Arial"/>
          <w:sz w:val="20"/>
        </w:rPr>
        <w:t xml:space="preserve">  </w:t>
      </w:r>
      <w:r w:rsidR="0072274B" w:rsidRPr="00B90322">
        <w:rPr>
          <w:rFonts w:ascii="Arial" w:hAnsi="Arial" w:cs="Arial"/>
          <w:sz w:val="20"/>
        </w:rPr>
        <w:t xml:space="preserve">Faza: </w:t>
      </w:r>
      <w:r w:rsidR="00B225A8" w:rsidRPr="00B90322">
        <w:rPr>
          <w:rFonts w:ascii="Arial" w:hAnsi="Arial" w:cs="Arial"/>
          <w:sz w:val="20"/>
        </w:rPr>
        <w:t>PT+CS</w:t>
      </w:r>
    </w:p>
    <w:p w:rsidR="0072274B" w:rsidRPr="00DB5496" w:rsidRDefault="0072274B" w:rsidP="0072274B">
      <w:pPr>
        <w:pStyle w:val="Title"/>
        <w:rPr>
          <w:rFonts w:ascii="Arial" w:hAnsi="Arial" w:cs="Arial"/>
          <w:b/>
          <w:color w:val="FF0000"/>
          <w:sz w:val="20"/>
        </w:rPr>
      </w:pPr>
    </w:p>
    <w:p w:rsidR="0072274B" w:rsidRPr="00B90322" w:rsidRDefault="0072274B" w:rsidP="0072274B">
      <w:pPr>
        <w:pStyle w:val="Title"/>
        <w:rPr>
          <w:rFonts w:ascii="Arial" w:hAnsi="Arial" w:cs="Arial"/>
          <w:b/>
          <w:szCs w:val="24"/>
          <w:u w:val="single"/>
        </w:rPr>
      </w:pPr>
      <w:r w:rsidRPr="00B90322">
        <w:rPr>
          <w:rFonts w:ascii="Arial" w:hAnsi="Arial" w:cs="Arial"/>
          <w:b/>
          <w:szCs w:val="24"/>
          <w:u w:val="single"/>
        </w:rPr>
        <w:t>MEMORIU TEHNIC</w:t>
      </w:r>
    </w:p>
    <w:p w:rsidR="001463F2" w:rsidRDefault="001463F2" w:rsidP="00602E93">
      <w:pPr>
        <w:tabs>
          <w:tab w:val="left" w:pos="180"/>
          <w:tab w:val="left" w:pos="270"/>
          <w:tab w:val="left" w:pos="540"/>
          <w:tab w:val="left" w:pos="630"/>
        </w:tabs>
        <w:ind w:right="-32"/>
        <w:jc w:val="both"/>
        <w:rPr>
          <w:rFonts w:ascii="Arial" w:hAnsi="Arial" w:cs="Arial"/>
          <w:sz w:val="20"/>
          <w:szCs w:val="20"/>
          <w:lang w:val="pt-BR"/>
        </w:rPr>
      </w:pPr>
    </w:p>
    <w:p w:rsidR="00602E93" w:rsidRDefault="0072274B" w:rsidP="00602E93">
      <w:pPr>
        <w:tabs>
          <w:tab w:val="left" w:pos="180"/>
          <w:tab w:val="left" w:pos="270"/>
          <w:tab w:val="left" w:pos="540"/>
          <w:tab w:val="left" w:pos="630"/>
        </w:tabs>
        <w:ind w:right="-32"/>
        <w:jc w:val="both"/>
        <w:rPr>
          <w:rFonts w:ascii="Arial" w:hAnsi="Arial" w:cs="Arial"/>
          <w:sz w:val="20"/>
          <w:szCs w:val="20"/>
          <w:lang w:val="ro-RO"/>
        </w:rPr>
      </w:pPr>
      <w:r w:rsidRPr="00B90322">
        <w:rPr>
          <w:rFonts w:ascii="Arial" w:hAnsi="Arial" w:cs="Arial"/>
          <w:b/>
          <w:sz w:val="20"/>
          <w:szCs w:val="20"/>
          <w:u w:val="single"/>
          <w:lang w:val="ro-RO"/>
        </w:rPr>
        <w:t>I. D</w:t>
      </w:r>
      <w:r w:rsidR="00B90322" w:rsidRPr="00B90322">
        <w:rPr>
          <w:rFonts w:ascii="Arial" w:hAnsi="Arial" w:cs="Arial"/>
          <w:b/>
          <w:sz w:val="20"/>
          <w:szCs w:val="20"/>
          <w:u w:val="single"/>
          <w:lang w:val="ro-RO"/>
        </w:rPr>
        <w:t>enumirea proiectului</w:t>
      </w:r>
      <w:r w:rsidR="000B4A28" w:rsidRPr="00B90322">
        <w:rPr>
          <w:rFonts w:ascii="Arial" w:hAnsi="Arial" w:cs="Arial"/>
          <w:b/>
          <w:sz w:val="20"/>
          <w:szCs w:val="20"/>
          <w:u w:val="single"/>
          <w:lang w:val="ro-RO"/>
        </w:rPr>
        <w:t>:</w:t>
      </w:r>
      <w:r w:rsidR="00B90322" w:rsidRPr="00B90322">
        <w:rPr>
          <w:rFonts w:ascii="Arial" w:hAnsi="Arial" w:cs="Arial"/>
          <w:sz w:val="20"/>
          <w:szCs w:val="20"/>
          <w:lang w:val="ro-RO"/>
        </w:rPr>
        <w:t xml:space="preserve"> </w:t>
      </w:r>
    </w:p>
    <w:p w:rsidR="001463F2" w:rsidRPr="00FB25B5" w:rsidRDefault="00602E93" w:rsidP="00602E93">
      <w:pPr>
        <w:tabs>
          <w:tab w:val="left" w:pos="180"/>
          <w:tab w:val="left" w:pos="270"/>
          <w:tab w:val="left" w:pos="540"/>
          <w:tab w:val="left" w:pos="630"/>
        </w:tabs>
        <w:ind w:right="-32"/>
        <w:jc w:val="both"/>
        <w:rPr>
          <w:rFonts w:ascii="Arial" w:hAnsi="Arial" w:cs="Arial"/>
          <w:b/>
          <w:sz w:val="20"/>
          <w:szCs w:val="20"/>
          <w:lang w:val="ro-RO"/>
        </w:rPr>
      </w:pPr>
      <w:r w:rsidRPr="00FB25B5">
        <w:rPr>
          <w:rFonts w:ascii="Arial" w:hAnsi="Arial" w:cs="Arial"/>
          <w:b/>
          <w:sz w:val="20"/>
          <w:szCs w:val="20"/>
          <w:lang w:val="ro-RO"/>
        </w:rPr>
        <w:t>“</w:t>
      </w:r>
      <w:r w:rsidR="00FB25B5" w:rsidRPr="00FB25B5">
        <w:rPr>
          <w:rFonts w:ascii="Arial" w:hAnsi="Arial" w:cs="Arial"/>
          <w:b/>
          <w:sz w:val="20"/>
          <w:szCs w:val="20"/>
          <w:lang w:val="ro-RO"/>
        </w:rPr>
        <w:t>Alimentare cu energie electrică lotizări - zona 4, localitatea Limanu, judeţul Constanţa</w:t>
      </w:r>
      <w:r w:rsidRPr="00FB25B5">
        <w:rPr>
          <w:rFonts w:ascii="Arial" w:hAnsi="Arial" w:cs="Arial"/>
          <w:b/>
          <w:sz w:val="20"/>
          <w:szCs w:val="20"/>
          <w:lang w:val="ro-RO"/>
        </w:rPr>
        <w:t>”</w:t>
      </w:r>
      <w:r w:rsidR="0072274B" w:rsidRPr="001463F2">
        <w:rPr>
          <w:rFonts w:ascii="Arial" w:hAnsi="Arial" w:cs="Arial"/>
          <w:b/>
          <w:sz w:val="20"/>
          <w:szCs w:val="20"/>
          <w:lang w:val="ro-RO"/>
        </w:rPr>
        <w:t>.</w:t>
      </w:r>
      <w:r w:rsidR="0072274B" w:rsidRPr="00FB25B5">
        <w:rPr>
          <w:rFonts w:ascii="Arial" w:hAnsi="Arial" w:cs="Arial"/>
          <w:b/>
          <w:sz w:val="20"/>
          <w:szCs w:val="20"/>
          <w:lang w:val="ro-RO"/>
        </w:rPr>
        <w:t xml:space="preserve">        </w:t>
      </w:r>
    </w:p>
    <w:p w:rsidR="0072274B" w:rsidRPr="001463F2" w:rsidRDefault="0072274B" w:rsidP="00602E93">
      <w:pPr>
        <w:tabs>
          <w:tab w:val="left" w:pos="180"/>
          <w:tab w:val="left" w:pos="270"/>
          <w:tab w:val="left" w:pos="540"/>
          <w:tab w:val="left" w:pos="630"/>
        </w:tabs>
        <w:ind w:right="-32"/>
        <w:jc w:val="both"/>
        <w:rPr>
          <w:rFonts w:ascii="Arial" w:hAnsi="Arial" w:cs="Arial"/>
          <w:sz w:val="20"/>
          <w:szCs w:val="20"/>
          <w:lang w:val="ro-RO"/>
        </w:rPr>
      </w:pPr>
      <w:r w:rsidRPr="001463F2">
        <w:rPr>
          <w:rFonts w:ascii="Arial" w:hAnsi="Arial" w:cs="Arial"/>
          <w:sz w:val="20"/>
          <w:szCs w:val="20"/>
          <w:lang w:val="ro-RO"/>
        </w:rPr>
        <w:t xml:space="preserve">      </w:t>
      </w:r>
    </w:p>
    <w:p w:rsidR="000B4A28" w:rsidRPr="00B90322" w:rsidRDefault="000B4A28" w:rsidP="001463F2">
      <w:pPr>
        <w:jc w:val="both"/>
        <w:rPr>
          <w:rFonts w:ascii="Arial" w:hAnsi="Arial" w:cs="Arial"/>
          <w:sz w:val="20"/>
          <w:szCs w:val="20"/>
          <w:lang w:val="ro-RO"/>
        </w:rPr>
      </w:pPr>
      <w:r w:rsidRPr="00B90322">
        <w:rPr>
          <w:rFonts w:ascii="Arial" w:hAnsi="Arial" w:cs="Arial"/>
          <w:b/>
          <w:sz w:val="20"/>
          <w:szCs w:val="20"/>
          <w:u w:val="single"/>
          <w:lang w:val="ro-RO"/>
        </w:rPr>
        <w:t>II</w:t>
      </w:r>
      <w:r w:rsidR="0072274B" w:rsidRPr="00B90322">
        <w:rPr>
          <w:rFonts w:ascii="Arial" w:hAnsi="Arial" w:cs="Arial"/>
          <w:b/>
          <w:sz w:val="20"/>
          <w:szCs w:val="20"/>
          <w:u w:val="single"/>
          <w:lang w:val="ro-RO"/>
        </w:rPr>
        <w:t xml:space="preserve">. </w:t>
      </w:r>
      <w:r w:rsidRPr="00B90322">
        <w:rPr>
          <w:rFonts w:ascii="Arial" w:hAnsi="Arial" w:cs="Arial"/>
          <w:b/>
          <w:sz w:val="20"/>
          <w:szCs w:val="20"/>
          <w:u w:val="single"/>
          <w:lang w:val="ro-RO"/>
        </w:rPr>
        <w:t>Titular</w:t>
      </w:r>
      <w:r w:rsidR="0072274B" w:rsidRPr="00B90322">
        <w:rPr>
          <w:rFonts w:ascii="Arial" w:hAnsi="Arial" w:cs="Arial"/>
          <w:sz w:val="20"/>
          <w:szCs w:val="20"/>
          <w:lang w:val="ro-RO"/>
        </w:rPr>
        <w:t xml:space="preserve"> </w:t>
      </w:r>
    </w:p>
    <w:p w:rsidR="000B4A28" w:rsidRPr="00B90322" w:rsidRDefault="000B4A28" w:rsidP="001463F2">
      <w:pPr>
        <w:rPr>
          <w:rFonts w:ascii="Arial" w:hAnsi="Arial" w:cs="Arial"/>
          <w:sz w:val="20"/>
          <w:szCs w:val="20"/>
          <w:lang w:val="ro-RO"/>
        </w:rPr>
      </w:pPr>
      <w:r w:rsidRPr="00B90322">
        <w:rPr>
          <w:rFonts w:ascii="Arial" w:hAnsi="Arial" w:cs="Arial"/>
          <w:sz w:val="20"/>
          <w:szCs w:val="20"/>
          <w:lang w:val="ro-RO"/>
        </w:rPr>
        <w:t>a) Denumire titular:  S.C. E</w:t>
      </w:r>
      <w:r w:rsidR="007F6C3B">
        <w:rPr>
          <w:rFonts w:ascii="Arial" w:hAnsi="Arial" w:cs="Arial"/>
          <w:sz w:val="20"/>
          <w:szCs w:val="20"/>
          <w:lang w:val="ro-RO"/>
        </w:rPr>
        <w:t>-</w:t>
      </w:r>
      <w:r w:rsidRPr="00B90322">
        <w:rPr>
          <w:rFonts w:ascii="Arial" w:hAnsi="Arial" w:cs="Arial"/>
          <w:sz w:val="20"/>
          <w:szCs w:val="20"/>
          <w:lang w:val="ro-RO"/>
        </w:rPr>
        <w:t>DISTRIBUŢIE DOBROGEA S.A.</w:t>
      </w:r>
    </w:p>
    <w:p w:rsidR="000B4A28" w:rsidRPr="00B90322" w:rsidRDefault="00E35E24" w:rsidP="001463F2">
      <w:pPr>
        <w:rPr>
          <w:rFonts w:ascii="Arial" w:hAnsi="Arial" w:cs="Arial"/>
          <w:sz w:val="20"/>
          <w:szCs w:val="20"/>
          <w:lang w:val="ro-RO"/>
        </w:rPr>
      </w:pPr>
      <w:r>
        <w:rPr>
          <w:rFonts w:ascii="Arial" w:hAnsi="Arial" w:cs="Arial"/>
          <w:sz w:val="20"/>
          <w:szCs w:val="20"/>
          <w:lang w:val="ro-RO"/>
        </w:rPr>
        <w:t xml:space="preserve">b) </w:t>
      </w:r>
      <w:r w:rsidR="000B4A28" w:rsidRPr="00B90322">
        <w:rPr>
          <w:rFonts w:ascii="Arial" w:hAnsi="Arial" w:cs="Arial"/>
          <w:sz w:val="20"/>
          <w:szCs w:val="20"/>
          <w:lang w:val="ro-RO"/>
        </w:rPr>
        <w:t>Adresa titular, telefon, fax, e-mail: Constanţa, str. Nicolae Iorga nr. 89A, tel. 0241805999, fax 0241616340.</w:t>
      </w:r>
    </w:p>
    <w:p w:rsidR="000B4A28" w:rsidRPr="00B90322" w:rsidRDefault="00B90322" w:rsidP="001463F2">
      <w:pPr>
        <w:rPr>
          <w:rFonts w:ascii="Arial" w:hAnsi="Arial" w:cs="Arial"/>
          <w:sz w:val="20"/>
          <w:szCs w:val="20"/>
          <w:lang w:val="ro-RO"/>
        </w:rPr>
      </w:pPr>
      <w:r w:rsidRPr="00B90322">
        <w:rPr>
          <w:rFonts w:ascii="Arial" w:hAnsi="Arial" w:cs="Arial"/>
          <w:sz w:val="20"/>
          <w:szCs w:val="20"/>
          <w:lang w:val="ro-RO"/>
        </w:rPr>
        <w:t>c) Persoana de contact</w:t>
      </w:r>
      <w:r w:rsidR="000B4A28" w:rsidRPr="00B90322">
        <w:rPr>
          <w:rFonts w:ascii="Arial" w:hAnsi="Arial" w:cs="Arial"/>
          <w:sz w:val="20"/>
          <w:szCs w:val="20"/>
          <w:lang w:val="ro-RO"/>
        </w:rPr>
        <w:t>:</w:t>
      </w:r>
      <w:r w:rsidR="00803E4C" w:rsidRPr="00B90322">
        <w:rPr>
          <w:rFonts w:ascii="Arial" w:hAnsi="Arial" w:cs="Arial"/>
          <w:sz w:val="20"/>
          <w:szCs w:val="20"/>
          <w:lang w:val="ro-RO"/>
        </w:rPr>
        <w:t xml:space="preserve"> proiec</w:t>
      </w:r>
      <w:r w:rsidRPr="00B90322">
        <w:rPr>
          <w:rFonts w:ascii="Arial" w:hAnsi="Arial" w:cs="Arial"/>
          <w:sz w:val="20"/>
          <w:szCs w:val="20"/>
          <w:lang w:val="ro-RO"/>
        </w:rPr>
        <w:t xml:space="preserve">tant </w:t>
      </w:r>
      <w:r w:rsidR="00264F25">
        <w:rPr>
          <w:rFonts w:ascii="Arial" w:hAnsi="Arial" w:cs="Arial"/>
          <w:sz w:val="20"/>
          <w:szCs w:val="20"/>
          <w:lang w:val="ro-RO"/>
        </w:rPr>
        <w:t>ing Victor Botescu, tel 0241805316</w:t>
      </w:r>
    </w:p>
    <w:p w:rsidR="00BD428D" w:rsidRPr="00DB5496" w:rsidRDefault="00BD428D" w:rsidP="00803E4C">
      <w:pPr>
        <w:ind w:firstLine="720"/>
        <w:jc w:val="both"/>
        <w:rPr>
          <w:rFonts w:ascii="Arial" w:hAnsi="Arial" w:cs="Arial"/>
          <w:b/>
          <w:color w:val="FF0000"/>
          <w:sz w:val="20"/>
          <w:szCs w:val="20"/>
          <w:u w:val="single"/>
          <w:lang w:val="ro-RO"/>
        </w:rPr>
      </w:pPr>
    </w:p>
    <w:p w:rsidR="0072274B" w:rsidRPr="00B90322" w:rsidRDefault="00803E4C" w:rsidP="001463F2">
      <w:pPr>
        <w:jc w:val="both"/>
        <w:rPr>
          <w:rFonts w:ascii="Arial" w:hAnsi="Arial" w:cs="Arial"/>
          <w:sz w:val="20"/>
          <w:szCs w:val="20"/>
          <w:lang w:val="ro-RO"/>
        </w:rPr>
      </w:pPr>
      <w:r w:rsidRPr="00B90322">
        <w:rPr>
          <w:rFonts w:ascii="Arial" w:hAnsi="Arial" w:cs="Arial"/>
          <w:b/>
          <w:sz w:val="20"/>
          <w:szCs w:val="20"/>
          <w:u w:val="single"/>
          <w:lang w:val="ro-RO"/>
        </w:rPr>
        <w:t>III</w:t>
      </w:r>
      <w:r w:rsidR="0072274B" w:rsidRPr="00B90322">
        <w:rPr>
          <w:rFonts w:ascii="Arial" w:hAnsi="Arial" w:cs="Arial"/>
          <w:b/>
          <w:sz w:val="20"/>
          <w:szCs w:val="20"/>
          <w:u w:val="single"/>
          <w:lang w:val="ro-RO"/>
        </w:rPr>
        <w:t>.</w:t>
      </w:r>
      <w:r w:rsidR="00653932" w:rsidRPr="00B90322">
        <w:rPr>
          <w:rFonts w:ascii="Arial" w:hAnsi="Arial" w:cs="Arial"/>
          <w:b/>
          <w:sz w:val="20"/>
          <w:szCs w:val="20"/>
          <w:u w:val="single"/>
          <w:lang w:val="ro-RO"/>
        </w:rPr>
        <w:t xml:space="preserve"> </w:t>
      </w:r>
      <w:r w:rsidRPr="00B90322">
        <w:rPr>
          <w:rFonts w:ascii="Arial" w:hAnsi="Arial" w:cs="Arial"/>
          <w:b/>
          <w:sz w:val="20"/>
          <w:szCs w:val="20"/>
          <w:u w:val="single"/>
          <w:lang w:val="ro-RO"/>
        </w:rPr>
        <w:t xml:space="preserve">Descrierea proiectului </w:t>
      </w:r>
      <w:r w:rsidR="0072274B" w:rsidRPr="00B90322">
        <w:rPr>
          <w:rFonts w:ascii="Arial" w:hAnsi="Arial" w:cs="Arial"/>
          <w:sz w:val="20"/>
          <w:szCs w:val="20"/>
          <w:lang w:val="ro-RO"/>
        </w:rPr>
        <w:t xml:space="preserve">: </w:t>
      </w:r>
    </w:p>
    <w:p w:rsidR="00B72C0F" w:rsidRPr="00B90322" w:rsidRDefault="00803E4C" w:rsidP="001463F2">
      <w:pPr>
        <w:jc w:val="both"/>
        <w:rPr>
          <w:rFonts w:ascii="Arial" w:hAnsi="Arial" w:cs="Arial"/>
          <w:sz w:val="20"/>
          <w:szCs w:val="20"/>
          <w:u w:val="single"/>
          <w:lang w:val="pt-BR"/>
        </w:rPr>
      </w:pPr>
      <w:r w:rsidRPr="00B90322">
        <w:rPr>
          <w:rFonts w:ascii="Arial" w:hAnsi="Arial" w:cs="Arial"/>
          <w:sz w:val="20"/>
          <w:szCs w:val="20"/>
          <w:u w:val="single"/>
          <w:lang w:val="pt-BR"/>
        </w:rPr>
        <w:t>Justificarea necesităţii proiectului</w:t>
      </w:r>
      <w:r w:rsidR="00B72C0F" w:rsidRPr="00B90322">
        <w:rPr>
          <w:rFonts w:ascii="Arial" w:hAnsi="Arial" w:cs="Arial"/>
          <w:sz w:val="20"/>
          <w:szCs w:val="20"/>
          <w:u w:val="single"/>
          <w:lang w:val="pt-BR"/>
        </w:rPr>
        <w:t xml:space="preserve"> </w:t>
      </w:r>
    </w:p>
    <w:p w:rsidR="00B90322" w:rsidRPr="00B90322" w:rsidRDefault="00B90322" w:rsidP="00714437">
      <w:pPr>
        <w:rPr>
          <w:rFonts w:ascii="Arial" w:hAnsi="Arial" w:cs="Arial"/>
          <w:sz w:val="20"/>
          <w:szCs w:val="20"/>
          <w:lang w:val="ro-RO"/>
        </w:rPr>
      </w:pPr>
      <w:r w:rsidRPr="00B90322">
        <w:rPr>
          <w:rFonts w:ascii="Arial" w:hAnsi="Arial" w:cs="Arial"/>
          <w:sz w:val="20"/>
          <w:szCs w:val="20"/>
          <w:lang w:val="ro-RO"/>
        </w:rPr>
        <w:t>Lucrarea se execută conform Planului de investitii 201</w:t>
      </w:r>
      <w:r w:rsidR="00443258">
        <w:rPr>
          <w:rFonts w:ascii="Arial" w:hAnsi="Arial" w:cs="Arial"/>
          <w:sz w:val="20"/>
          <w:szCs w:val="20"/>
          <w:lang w:val="ro-RO"/>
        </w:rPr>
        <w:t>7</w:t>
      </w:r>
      <w:r w:rsidRPr="00B90322">
        <w:rPr>
          <w:rFonts w:ascii="Arial" w:hAnsi="Arial" w:cs="Arial"/>
          <w:sz w:val="20"/>
          <w:szCs w:val="20"/>
          <w:lang w:val="ro-RO"/>
        </w:rPr>
        <w:t xml:space="preserve"> întocmit de E</w:t>
      </w:r>
      <w:r w:rsidR="007F6C3B">
        <w:rPr>
          <w:rFonts w:ascii="Arial" w:hAnsi="Arial" w:cs="Arial"/>
          <w:sz w:val="20"/>
          <w:szCs w:val="20"/>
          <w:lang w:val="ro-RO"/>
        </w:rPr>
        <w:t>-</w:t>
      </w:r>
      <w:r w:rsidRPr="00B90322">
        <w:rPr>
          <w:rFonts w:ascii="Arial" w:hAnsi="Arial" w:cs="Arial"/>
          <w:sz w:val="20"/>
          <w:szCs w:val="20"/>
          <w:lang w:val="ro-RO"/>
        </w:rPr>
        <w:t>Distributie Dobrogea – Directia Dezvoltare, şi în baza temei de proiectare şi a notei de fundamentare întocmite de E</w:t>
      </w:r>
      <w:r w:rsidR="007F6C3B">
        <w:rPr>
          <w:rFonts w:ascii="Arial" w:hAnsi="Arial" w:cs="Arial"/>
          <w:sz w:val="20"/>
          <w:szCs w:val="20"/>
          <w:lang w:val="ro-RO"/>
        </w:rPr>
        <w:t>-</w:t>
      </w:r>
      <w:r w:rsidRPr="00B90322">
        <w:rPr>
          <w:rFonts w:ascii="Arial" w:hAnsi="Arial" w:cs="Arial"/>
          <w:sz w:val="20"/>
          <w:szCs w:val="20"/>
          <w:lang w:val="ro-RO"/>
        </w:rPr>
        <w:t xml:space="preserve">Distribuţie Dobrogea – UO MT-JT </w:t>
      </w:r>
      <w:r w:rsidR="00602E93">
        <w:rPr>
          <w:rFonts w:ascii="Arial" w:hAnsi="Arial" w:cs="Arial"/>
          <w:sz w:val="20"/>
          <w:szCs w:val="20"/>
          <w:lang w:val="ro-RO"/>
        </w:rPr>
        <w:t>Constanta</w:t>
      </w:r>
      <w:r w:rsidRPr="00B90322">
        <w:rPr>
          <w:rFonts w:ascii="Arial" w:hAnsi="Arial" w:cs="Arial"/>
          <w:sz w:val="20"/>
          <w:szCs w:val="20"/>
          <w:lang w:val="ro-RO"/>
        </w:rPr>
        <w:t>.</w:t>
      </w:r>
    </w:p>
    <w:p w:rsidR="00B90322" w:rsidRPr="00B90322" w:rsidRDefault="00602E93" w:rsidP="00714437">
      <w:pPr>
        <w:pStyle w:val="BodyTextIndent"/>
        <w:ind w:firstLine="0"/>
        <w:jc w:val="left"/>
        <w:rPr>
          <w:sz w:val="20"/>
          <w:szCs w:val="20"/>
        </w:rPr>
      </w:pPr>
      <w:r>
        <w:rPr>
          <w:sz w:val="20"/>
          <w:szCs w:val="20"/>
        </w:rPr>
        <w:t xml:space="preserve">Pentru </w:t>
      </w:r>
      <w:r w:rsidR="00B441E3">
        <w:rPr>
          <w:sz w:val="20"/>
          <w:szCs w:val="20"/>
        </w:rPr>
        <w:t xml:space="preserve">alimentarea cu energie electrica a </w:t>
      </w:r>
      <w:r w:rsidR="00443258">
        <w:rPr>
          <w:sz w:val="20"/>
          <w:szCs w:val="20"/>
        </w:rPr>
        <w:t xml:space="preserve">zonei de lotizari 4 </w:t>
      </w:r>
      <w:r w:rsidR="00B441E3">
        <w:rPr>
          <w:sz w:val="20"/>
          <w:szCs w:val="20"/>
        </w:rPr>
        <w:t>d</w:t>
      </w:r>
      <w:r w:rsidR="00443258">
        <w:rPr>
          <w:sz w:val="20"/>
          <w:szCs w:val="20"/>
        </w:rPr>
        <w:t xml:space="preserve">in </w:t>
      </w:r>
      <w:r w:rsidR="00B90322" w:rsidRPr="00B90322">
        <w:rPr>
          <w:sz w:val="20"/>
          <w:szCs w:val="20"/>
        </w:rPr>
        <w:t xml:space="preserve">localitatea </w:t>
      </w:r>
      <w:r w:rsidR="00443258">
        <w:rPr>
          <w:sz w:val="20"/>
          <w:szCs w:val="20"/>
        </w:rPr>
        <w:t>Limanu</w:t>
      </w:r>
      <w:r w:rsidR="00B90322" w:rsidRPr="00B90322">
        <w:rPr>
          <w:sz w:val="20"/>
          <w:szCs w:val="20"/>
        </w:rPr>
        <w:t xml:space="preserve"> este necesa</w:t>
      </w:r>
      <w:r w:rsidR="001463F2">
        <w:rPr>
          <w:sz w:val="20"/>
          <w:szCs w:val="20"/>
        </w:rPr>
        <w:t xml:space="preserve">r să se </w:t>
      </w:r>
      <w:r w:rsidR="00714437">
        <w:rPr>
          <w:sz w:val="20"/>
          <w:szCs w:val="20"/>
        </w:rPr>
        <w:t>realizeze</w:t>
      </w:r>
      <w:r w:rsidR="00443258">
        <w:rPr>
          <w:sz w:val="20"/>
          <w:szCs w:val="20"/>
        </w:rPr>
        <w:t xml:space="preserve"> </w:t>
      </w:r>
      <w:r w:rsidR="00B441E3">
        <w:rPr>
          <w:sz w:val="20"/>
          <w:szCs w:val="20"/>
        </w:rPr>
        <w:t xml:space="preserve">o </w:t>
      </w:r>
      <w:r w:rsidR="00443258">
        <w:rPr>
          <w:sz w:val="20"/>
          <w:szCs w:val="20"/>
        </w:rPr>
        <w:t xml:space="preserve">extindere de reţea formata din LEA 20 kV, LES 20 kV, PTAB pr. 1x630 kVA -20/0,4 kV, </w:t>
      </w:r>
      <w:r w:rsidR="00B441E3">
        <w:rPr>
          <w:sz w:val="20"/>
          <w:szCs w:val="20"/>
        </w:rPr>
        <w:t xml:space="preserve">LES 0,4 kV si LEA 0,4 kV </w:t>
      </w:r>
      <w:r w:rsidR="00443258">
        <w:rPr>
          <w:sz w:val="20"/>
          <w:szCs w:val="20"/>
        </w:rPr>
        <w:t>alimentate din PTAB pr</w:t>
      </w:r>
      <w:r w:rsidR="00B90322" w:rsidRPr="00B90322">
        <w:rPr>
          <w:sz w:val="20"/>
          <w:szCs w:val="20"/>
        </w:rPr>
        <w:t xml:space="preserve">. </w:t>
      </w:r>
    </w:p>
    <w:p w:rsidR="00774E62" w:rsidRPr="00B90322" w:rsidRDefault="00774E62" w:rsidP="00714437">
      <w:pPr>
        <w:rPr>
          <w:rFonts w:ascii="Arial" w:hAnsi="Arial" w:cs="Arial"/>
          <w:sz w:val="20"/>
          <w:szCs w:val="20"/>
          <w:lang w:val="ro-RO"/>
        </w:rPr>
      </w:pPr>
    </w:p>
    <w:p w:rsidR="00B72C0F" w:rsidRPr="00B90322" w:rsidRDefault="00B72C0F" w:rsidP="00B72C0F">
      <w:pPr>
        <w:tabs>
          <w:tab w:val="left" w:pos="720"/>
        </w:tabs>
        <w:jc w:val="both"/>
        <w:rPr>
          <w:rFonts w:ascii="Arial" w:hAnsi="Arial" w:cs="Arial"/>
          <w:sz w:val="20"/>
          <w:szCs w:val="20"/>
          <w:u w:val="single"/>
          <w:lang w:val="ro-RO"/>
        </w:rPr>
      </w:pPr>
      <w:r w:rsidRPr="00B90322">
        <w:rPr>
          <w:rFonts w:ascii="Arial" w:hAnsi="Arial" w:cs="Arial"/>
          <w:sz w:val="20"/>
          <w:szCs w:val="20"/>
          <w:u w:val="single"/>
          <w:lang w:val="ro-RO"/>
        </w:rPr>
        <w:t xml:space="preserve">Descrierea </w:t>
      </w:r>
      <w:r w:rsidR="00803E4C" w:rsidRPr="00B90322">
        <w:rPr>
          <w:rFonts w:ascii="Arial" w:hAnsi="Arial" w:cs="Arial"/>
          <w:sz w:val="20"/>
          <w:szCs w:val="20"/>
          <w:u w:val="single"/>
          <w:lang w:val="ro-RO"/>
        </w:rPr>
        <w:t>lucrărilor</w:t>
      </w:r>
    </w:p>
    <w:p w:rsidR="00443258" w:rsidRPr="00443258" w:rsidRDefault="00443258" w:rsidP="00443258">
      <w:pPr>
        <w:pStyle w:val="BodyTextIndent"/>
        <w:ind w:firstLine="0"/>
        <w:jc w:val="left"/>
        <w:rPr>
          <w:sz w:val="20"/>
          <w:szCs w:val="20"/>
        </w:rPr>
      </w:pPr>
      <w:r w:rsidRPr="00443258">
        <w:rPr>
          <w:sz w:val="20"/>
          <w:szCs w:val="20"/>
        </w:rPr>
        <w:t>Pentru alimentarea cu energie electrica a zonei de lotizari 4 din localitatea Limanu se vor executa următoarele lucrări:</w:t>
      </w:r>
    </w:p>
    <w:p w:rsidR="00443258" w:rsidRPr="00443258" w:rsidRDefault="00443258" w:rsidP="00443258">
      <w:pPr>
        <w:pStyle w:val="BodyTextIndent"/>
        <w:ind w:firstLine="0"/>
        <w:jc w:val="left"/>
        <w:rPr>
          <w:sz w:val="20"/>
          <w:szCs w:val="20"/>
        </w:rPr>
      </w:pPr>
      <w:r w:rsidRPr="00443258">
        <w:rPr>
          <w:sz w:val="20"/>
          <w:szCs w:val="20"/>
        </w:rPr>
        <w:t>- PTAB 20/0,4 kV, 1x630 kVA – 1 buc;</w:t>
      </w:r>
    </w:p>
    <w:p w:rsidR="00443258" w:rsidRPr="00443258" w:rsidRDefault="00443258" w:rsidP="00443258">
      <w:pPr>
        <w:pStyle w:val="BodyTextIndent"/>
        <w:ind w:firstLine="0"/>
        <w:jc w:val="left"/>
        <w:rPr>
          <w:sz w:val="20"/>
          <w:szCs w:val="20"/>
        </w:rPr>
      </w:pPr>
      <w:r w:rsidRPr="00443258">
        <w:rPr>
          <w:sz w:val="20"/>
          <w:szCs w:val="20"/>
        </w:rPr>
        <w:t xml:space="preserve">- LEA 20 kV priectata – 0,01 km </w:t>
      </w:r>
    </w:p>
    <w:p w:rsidR="00443258" w:rsidRPr="00443258" w:rsidRDefault="00443258" w:rsidP="00443258">
      <w:pPr>
        <w:pStyle w:val="BodyTextIndent"/>
        <w:ind w:firstLine="0"/>
        <w:jc w:val="left"/>
        <w:rPr>
          <w:sz w:val="20"/>
          <w:szCs w:val="20"/>
        </w:rPr>
      </w:pPr>
      <w:r w:rsidRPr="00443258">
        <w:rPr>
          <w:sz w:val="20"/>
          <w:szCs w:val="20"/>
        </w:rPr>
        <w:t>- LES 20 KV proiectata 3x1x185 mmp - 0,65 km;</w:t>
      </w:r>
    </w:p>
    <w:p w:rsidR="00443258" w:rsidRPr="00443258" w:rsidRDefault="00443258" w:rsidP="00443258">
      <w:pPr>
        <w:pStyle w:val="BodyTextIndent"/>
        <w:ind w:firstLine="0"/>
        <w:jc w:val="left"/>
        <w:rPr>
          <w:sz w:val="20"/>
          <w:szCs w:val="20"/>
        </w:rPr>
      </w:pPr>
      <w:r w:rsidRPr="00443258">
        <w:rPr>
          <w:sz w:val="20"/>
          <w:szCs w:val="20"/>
        </w:rPr>
        <w:t>- LEA 0,4 KV proiectata TYIR 3x70+54,6N – 1,81 km;</w:t>
      </w:r>
    </w:p>
    <w:p w:rsidR="00443258" w:rsidRPr="00443258" w:rsidRDefault="00443258" w:rsidP="00443258">
      <w:pPr>
        <w:pStyle w:val="BodyTextIndent"/>
        <w:ind w:firstLine="0"/>
        <w:jc w:val="left"/>
        <w:rPr>
          <w:sz w:val="20"/>
          <w:szCs w:val="20"/>
        </w:rPr>
      </w:pPr>
      <w:r w:rsidRPr="00443258">
        <w:rPr>
          <w:sz w:val="20"/>
          <w:szCs w:val="20"/>
        </w:rPr>
        <w:t>- LES jt proiectata 3x150+95N – 1,12 km;</w:t>
      </w:r>
    </w:p>
    <w:p w:rsidR="00B441E3" w:rsidRPr="00716D01" w:rsidRDefault="00B441E3" w:rsidP="00716D01">
      <w:pPr>
        <w:ind w:left="284"/>
        <w:rPr>
          <w:rFonts w:ascii="Arial" w:hAnsi="Arial" w:cs="Arial"/>
          <w:sz w:val="20"/>
          <w:szCs w:val="20"/>
          <w:lang w:val="ro-RO"/>
        </w:rPr>
      </w:pPr>
    </w:p>
    <w:p w:rsidR="00682087" w:rsidRPr="00682087" w:rsidRDefault="00682087" w:rsidP="00682087">
      <w:pPr>
        <w:rPr>
          <w:rFonts w:ascii="Arial" w:hAnsi="Arial" w:cs="Arial"/>
          <w:b/>
          <w:sz w:val="20"/>
          <w:szCs w:val="20"/>
        </w:rPr>
      </w:pPr>
      <w:r w:rsidRPr="00682087">
        <w:rPr>
          <w:rFonts w:ascii="Arial" w:hAnsi="Arial" w:cs="Arial"/>
          <w:b/>
          <w:sz w:val="20"/>
          <w:szCs w:val="20"/>
        </w:rPr>
        <w:t xml:space="preserve">PTAB </w:t>
      </w:r>
      <w:proofErr w:type="spellStart"/>
      <w:r w:rsidRPr="00682087">
        <w:rPr>
          <w:rFonts w:ascii="Arial" w:hAnsi="Arial" w:cs="Arial"/>
          <w:b/>
          <w:sz w:val="20"/>
          <w:szCs w:val="20"/>
        </w:rPr>
        <w:t>proiectat</w:t>
      </w:r>
      <w:proofErr w:type="spellEnd"/>
    </w:p>
    <w:p w:rsidR="00682087" w:rsidRPr="00682087" w:rsidRDefault="00682087" w:rsidP="00682087">
      <w:pPr>
        <w:rPr>
          <w:rFonts w:ascii="Arial" w:hAnsi="Arial" w:cs="Arial"/>
          <w:sz w:val="20"/>
          <w:szCs w:val="20"/>
        </w:rPr>
      </w:pPr>
      <w:proofErr w:type="spellStart"/>
      <w:r w:rsidRPr="00682087">
        <w:rPr>
          <w:rFonts w:ascii="Arial" w:hAnsi="Arial" w:cs="Arial"/>
          <w:sz w:val="20"/>
          <w:szCs w:val="20"/>
        </w:rPr>
        <w:t>Postul</w:t>
      </w:r>
      <w:proofErr w:type="spellEnd"/>
      <w:r w:rsidRPr="00682087">
        <w:rPr>
          <w:rFonts w:ascii="Arial" w:hAnsi="Arial" w:cs="Arial"/>
          <w:sz w:val="20"/>
          <w:szCs w:val="20"/>
        </w:rPr>
        <w:t xml:space="preserve"> de </w:t>
      </w:r>
      <w:proofErr w:type="spellStart"/>
      <w:r w:rsidRPr="00682087">
        <w:rPr>
          <w:rFonts w:ascii="Arial" w:hAnsi="Arial" w:cs="Arial"/>
          <w:sz w:val="20"/>
          <w:szCs w:val="20"/>
        </w:rPr>
        <w:t>transformare</w:t>
      </w:r>
      <w:proofErr w:type="spellEnd"/>
      <w:r w:rsidRPr="00682087">
        <w:rPr>
          <w:rFonts w:ascii="Arial" w:hAnsi="Arial" w:cs="Arial"/>
          <w:sz w:val="20"/>
          <w:szCs w:val="20"/>
        </w:rPr>
        <w:t xml:space="preserv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fi</w:t>
      </w:r>
      <w:proofErr w:type="spellEnd"/>
      <w:r w:rsidRPr="00682087">
        <w:rPr>
          <w:rFonts w:ascii="Arial" w:hAnsi="Arial" w:cs="Arial"/>
          <w:sz w:val="20"/>
          <w:szCs w:val="20"/>
        </w:rPr>
        <w:t xml:space="preserve"> </w:t>
      </w:r>
      <w:proofErr w:type="spellStart"/>
      <w:r w:rsidRPr="00682087">
        <w:rPr>
          <w:rFonts w:ascii="Arial" w:hAnsi="Arial" w:cs="Arial"/>
          <w:sz w:val="20"/>
          <w:szCs w:val="20"/>
        </w:rPr>
        <w:t>amplasat</w:t>
      </w:r>
      <w:proofErr w:type="spellEnd"/>
      <w:r w:rsidRPr="00682087">
        <w:rPr>
          <w:rFonts w:ascii="Arial" w:hAnsi="Arial" w:cs="Arial"/>
          <w:sz w:val="20"/>
          <w:szCs w:val="20"/>
        </w:rPr>
        <w:t xml:space="preserve"> conform </w:t>
      </w:r>
      <w:proofErr w:type="spellStart"/>
      <w:r w:rsidRPr="00682087">
        <w:rPr>
          <w:rFonts w:ascii="Arial" w:hAnsi="Arial" w:cs="Arial"/>
          <w:sz w:val="20"/>
          <w:szCs w:val="20"/>
        </w:rPr>
        <w:t>planului</w:t>
      </w:r>
      <w:proofErr w:type="spellEnd"/>
      <w:r w:rsidRPr="00682087">
        <w:rPr>
          <w:rFonts w:ascii="Arial" w:hAnsi="Arial" w:cs="Arial"/>
          <w:sz w:val="20"/>
          <w:szCs w:val="20"/>
        </w:rPr>
        <w:t xml:space="preserve"> de </w:t>
      </w:r>
      <w:proofErr w:type="spellStart"/>
      <w:r w:rsidRPr="00682087">
        <w:rPr>
          <w:rFonts w:ascii="Arial" w:hAnsi="Arial" w:cs="Arial"/>
          <w:sz w:val="20"/>
          <w:szCs w:val="20"/>
        </w:rPr>
        <w:t>situatie</w:t>
      </w:r>
      <w:proofErr w:type="spellEnd"/>
      <w:r w:rsidRPr="00682087">
        <w:rPr>
          <w:rFonts w:ascii="Arial" w:hAnsi="Arial" w:cs="Arial"/>
          <w:sz w:val="20"/>
          <w:szCs w:val="20"/>
        </w:rPr>
        <w:t xml:space="preserve"> </w:t>
      </w:r>
      <w:proofErr w:type="spellStart"/>
      <w:r w:rsidRPr="00682087">
        <w:rPr>
          <w:rFonts w:ascii="Arial" w:hAnsi="Arial" w:cs="Arial"/>
          <w:sz w:val="20"/>
          <w:szCs w:val="20"/>
        </w:rPr>
        <w:t>anexat</w:t>
      </w:r>
      <w:proofErr w:type="spellEnd"/>
      <w:r w:rsidRPr="00682087">
        <w:rPr>
          <w:rFonts w:ascii="Arial" w:hAnsi="Arial" w:cs="Arial"/>
          <w:sz w:val="20"/>
          <w:szCs w:val="20"/>
        </w:rPr>
        <w:t xml:space="preserv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fi</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realizat</w:t>
      </w:r>
      <w:proofErr w:type="spellEnd"/>
      <w:r w:rsidRPr="00682087">
        <w:rPr>
          <w:rFonts w:ascii="Arial" w:hAnsi="Arial" w:cs="Arial"/>
          <w:sz w:val="20"/>
          <w:szCs w:val="20"/>
        </w:rPr>
        <w:t xml:space="preserve"> in </w:t>
      </w:r>
      <w:proofErr w:type="spellStart"/>
      <w:r w:rsidRPr="00682087">
        <w:rPr>
          <w:rFonts w:ascii="Arial" w:hAnsi="Arial" w:cs="Arial"/>
          <w:sz w:val="20"/>
          <w:szCs w:val="20"/>
        </w:rPr>
        <w:t>anvelopa</w:t>
      </w:r>
      <w:proofErr w:type="spellEnd"/>
      <w:r w:rsidRPr="00682087">
        <w:rPr>
          <w:rFonts w:ascii="Arial" w:hAnsi="Arial" w:cs="Arial"/>
          <w:sz w:val="20"/>
          <w:szCs w:val="20"/>
        </w:rPr>
        <w:t xml:space="preserve"> de </w:t>
      </w:r>
      <w:proofErr w:type="spellStart"/>
      <w:r w:rsidRPr="00682087">
        <w:rPr>
          <w:rFonts w:ascii="Arial" w:hAnsi="Arial" w:cs="Arial"/>
          <w:sz w:val="20"/>
          <w:szCs w:val="20"/>
        </w:rPr>
        <w:t>beton</w:t>
      </w:r>
      <w:proofErr w:type="spellEnd"/>
      <w:r w:rsidRPr="00682087">
        <w:rPr>
          <w:rFonts w:ascii="Arial" w:hAnsi="Arial" w:cs="Arial"/>
          <w:sz w:val="20"/>
          <w:szCs w:val="20"/>
        </w:rPr>
        <w:t xml:space="preserve"> conform DG 2061 </w:t>
      </w:r>
      <w:proofErr w:type="spellStart"/>
      <w:r w:rsidRPr="00682087">
        <w:rPr>
          <w:rFonts w:ascii="Arial" w:hAnsi="Arial" w:cs="Arial"/>
          <w:sz w:val="20"/>
          <w:szCs w:val="20"/>
        </w:rPr>
        <w:t>ed</w:t>
      </w:r>
      <w:proofErr w:type="spellEnd"/>
      <w:r w:rsidRPr="00682087">
        <w:rPr>
          <w:rFonts w:ascii="Arial" w:hAnsi="Arial" w:cs="Arial"/>
          <w:sz w:val="20"/>
          <w:szCs w:val="20"/>
        </w:rPr>
        <w:t xml:space="preserve"> 2 cu o </w:t>
      </w:r>
      <w:proofErr w:type="spellStart"/>
      <w:r w:rsidRPr="00682087">
        <w:rPr>
          <w:rFonts w:ascii="Arial" w:hAnsi="Arial" w:cs="Arial"/>
          <w:sz w:val="20"/>
          <w:szCs w:val="20"/>
        </w:rPr>
        <w:t>singura</w:t>
      </w:r>
      <w:proofErr w:type="spellEnd"/>
      <w:r w:rsidRPr="00682087">
        <w:rPr>
          <w:rFonts w:ascii="Arial" w:hAnsi="Arial" w:cs="Arial"/>
          <w:sz w:val="20"/>
          <w:szCs w:val="20"/>
        </w:rPr>
        <w:t xml:space="preserve"> </w:t>
      </w:r>
      <w:proofErr w:type="spellStart"/>
      <w:r w:rsidRPr="00682087">
        <w:rPr>
          <w:rFonts w:ascii="Arial" w:hAnsi="Arial" w:cs="Arial"/>
          <w:sz w:val="20"/>
          <w:szCs w:val="20"/>
        </w:rPr>
        <w:t>incapere</w:t>
      </w:r>
      <w:proofErr w:type="spellEnd"/>
      <w:r w:rsidRPr="00682087">
        <w:rPr>
          <w:rFonts w:ascii="Arial" w:hAnsi="Arial" w:cs="Arial"/>
          <w:sz w:val="20"/>
          <w:szCs w:val="20"/>
        </w:rPr>
        <w:t xml:space="preserve"> </w:t>
      </w:r>
      <w:proofErr w:type="spellStart"/>
      <w:r w:rsidRPr="00682087">
        <w:rPr>
          <w:rFonts w:ascii="Arial" w:hAnsi="Arial" w:cs="Arial"/>
          <w:sz w:val="20"/>
          <w:szCs w:val="20"/>
        </w:rPr>
        <w:t>si</w:t>
      </w:r>
      <w:proofErr w:type="spellEnd"/>
      <w:r w:rsidRPr="00682087">
        <w:rPr>
          <w:rFonts w:ascii="Arial" w:hAnsi="Arial" w:cs="Arial"/>
          <w:sz w:val="20"/>
          <w:szCs w:val="20"/>
        </w:rPr>
        <w:t xml:space="preserv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fi</w:t>
      </w:r>
      <w:proofErr w:type="spellEnd"/>
      <w:r w:rsidRPr="00682087">
        <w:rPr>
          <w:rFonts w:ascii="Arial" w:hAnsi="Arial" w:cs="Arial"/>
          <w:sz w:val="20"/>
          <w:szCs w:val="20"/>
        </w:rPr>
        <w:t xml:space="preserve"> </w:t>
      </w:r>
      <w:proofErr w:type="spellStart"/>
      <w:r w:rsidRPr="00682087">
        <w:rPr>
          <w:rFonts w:ascii="Arial" w:hAnsi="Arial" w:cs="Arial"/>
          <w:sz w:val="20"/>
          <w:szCs w:val="20"/>
        </w:rPr>
        <w:t>echipat</w:t>
      </w:r>
      <w:proofErr w:type="spellEnd"/>
      <w:r w:rsidRPr="00682087">
        <w:rPr>
          <w:rFonts w:ascii="Arial" w:hAnsi="Arial" w:cs="Arial"/>
          <w:sz w:val="20"/>
          <w:szCs w:val="20"/>
        </w:rPr>
        <w:t xml:space="preserve"> </w:t>
      </w:r>
      <w:proofErr w:type="spellStart"/>
      <w:r w:rsidRPr="00682087">
        <w:rPr>
          <w:rFonts w:ascii="Arial" w:hAnsi="Arial" w:cs="Arial"/>
          <w:sz w:val="20"/>
          <w:szCs w:val="20"/>
        </w:rPr>
        <w:t>dupa</w:t>
      </w:r>
      <w:proofErr w:type="spellEnd"/>
      <w:r w:rsidRPr="00682087">
        <w:rPr>
          <w:rFonts w:ascii="Arial" w:hAnsi="Arial" w:cs="Arial"/>
          <w:sz w:val="20"/>
          <w:szCs w:val="20"/>
        </w:rPr>
        <w:t xml:space="preserve"> cum </w:t>
      </w:r>
      <w:proofErr w:type="spellStart"/>
      <w:r w:rsidRPr="00682087">
        <w:rPr>
          <w:rFonts w:ascii="Arial" w:hAnsi="Arial" w:cs="Arial"/>
          <w:sz w:val="20"/>
          <w:szCs w:val="20"/>
        </w:rPr>
        <w:t>urmeaza</w:t>
      </w:r>
      <w:proofErr w:type="spellEnd"/>
      <w:r w:rsidRPr="00682087">
        <w:rPr>
          <w:rFonts w:ascii="Arial" w:hAnsi="Arial" w:cs="Arial"/>
          <w:sz w:val="20"/>
          <w:szCs w:val="20"/>
        </w:rPr>
        <w:t>:</w:t>
      </w:r>
    </w:p>
    <w:p w:rsidR="00682087" w:rsidRPr="00682087" w:rsidRDefault="00682087" w:rsidP="00682087">
      <w:pPr>
        <w:rPr>
          <w:rFonts w:ascii="Arial" w:hAnsi="Arial" w:cs="Arial"/>
          <w:sz w:val="20"/>
          <w:szCs w:val="20"/>
        </w:rPr>
      </w:pPr>
      <w:r w:rsidRPr="00682087">
        <w:rPr>
          <w:rFonts w:ascii="Arial" w:hAnsi="Arial" w:cs="Arial"/>
          <w:sz w:val="20"/>
          <w:szCs w:val="20"/>
        </w:rPr>
        <w:t xml:space="preserve">- 2 </w:t>
      </w:r>
      <w:proofErr w:type="spellStart"/>
      <w:r w:rsidRPr="00682087">
        <w:rPr>
          <w:rFonts w:ascii="Arial" w:hAnsi="Arial" w:cs="Arial"/>
          <w:sz w:val="20"/>
          <w:szCs w:val="20"/>
        </w:rPr>
        <w:t>celule</w:t>
      </w:r>
      <w:proofErr w:type="spellEnd"/>
      <w:r w:rsidRPr="00682087">
        <w:rPr>
          <w:rFonts w:ascii="Arial" w:hAnsi="Arial" w:cs="Arial"/>
          <w:sz w:val="20"/>
          <w:szCs w:val="20"/>
        </w:rPr>
        <w:t xml:space="preserve"> de 20 kV din care 1 </w:t>
      </w:r>
      <w:proofErr w:type="spellStart"/>
      <w:r w:rsidRPr="00682087">
        <w:rPr>
          <w:rFonts w:ascii="Arial" w:hAnsi="Arial" w:cs="Arial"/>
          <w:sz w:val="20"/>
          <w:szCs w:val="20"/>
        </w:rPr>
        <w:t>celula</w:t>
      </w:r>
      <w:proofErr w:type="spellEnd"/>
      <w:r w:rsidRPr="00682087">
        <w:rPr>
          <w:rFonts w:ascii="Arial" w:hAnsi="Arial" w:cs="Arial"/>
          <w:sz w:val="20"/>
          <w:szCs w:val="20"/>
        </w:rPr>
        <w:t xml:space="preserve"> de </w:t>
      </w:r>
      <w:proofErr w:type="spellStart"/>
      <w:r w:rsidRPr="00682087">
        <w:rPr>
          <w:rFonts w:ascii="Arial" w:hAnsi="Arial" w:cs="Arial"/>
          <w:sz w:val="20"/>
          <w:szCs w:val="20"/>
        </w:rPr>
        <w:t>linie</w:t>
      </w:r>
      <w:proofErr w:type="spellEnd"/>
      <w:r w:rsidRPr="00682087">
        <w:rPr>
          <w:rFonts w:ascii="Arial" w:hAnsi="Arial" w:cs="Arial"/>
          <w:sz w:val="20"/>
          <w:szCs w:val="20"/>
        </w:rPr>
        <w:t xml:space="preserve"> cu separator de </w:t>
      </w:r>
      <w:proofErr w:type="spellStart"/>
      <w:r w:rsidRPr="00682087">
        <w:rPr>
          <w:rFonts w:ascii="Arial" w:hAnsi="Arial" w:cs="Arial"/>
          <w:sz w:val="20"/>
          <w:szCs w:val="20"/>
        </w:rPr>
        <w:t>sarcina</w:t>
      </w:r>
      <w:proofErr w:type="spellEnd"/>
      <w:r w:rsidRPr="00682087">
        <w:rPr>
          <w:rFonts w:ascii="Arial" w:hAnsi="Arial" w:cs="Arial"/>
          <w:sz w:val="20"/>
          <w:szCs w:val="20"/>
        </w:rPr>
        <w:t xml:space="preserve"> IMS tip LE </w:t>
      </w:r>
      <w:proofErr w:type="spellStart"/>
      <w:r w:rsidRPr="00682087">
        <w:rPr>
          <w:rFonts w:ascii="Arial" w:hAnsi="Arial" w:cs="Arial"/>
          <w:sz w:val="20"/>
          <w:szCs w:val="20"/>
        </w:rPr>
        <w:t>si</w:t>
      </w:r>
      <w:proofErr w:type="spellEnd"/>
      <w:r w:rsidRPr="00682087">
        <w:rPr>
          <w:rFonts w:ascii="Arial" w:hAnsi="Arial" w:cs="Arial"/>
          <w:sz w:val="20"/>
          <w:szCs w:val="20"/>
        </w:rPr>
        <w:t xml:space="preserve"> 1 </w:t>
      </w:r>
      <w:proofErr w:type="spellStart"/>
      <w:r w:rsidRPr="00682087">
        <w:rPr>
          <w:rFonts w:ascii="Arial" w:hAnsi="Arial" w:cs="Arial"/>
          <w:sz w:val="20"/>
          <w:szCs w:val="20"/>
        </w:rPr>
        <w:t>celula</w:t>
      </w:r>
      <w:proofErr w:type="spellEnd"/>
      <w:r w:rsidRPr="00682087">
        <w:rPr>
          <w:rFonts w:ascii="Arial" w:hAnsi="Arial" w:cs="Arial"/>
          <w:sz w:val="20"/>
          <w:szCs w:val="20"/>
        </w:rPr>
        <w:t xml:space="preserve"> de </w:t>
      </w:r>
      <w:proofErr w:type="spellStart"/>
      <w:r w:rsidRPr="00682087">
        <w:rPr>
          <w:rFonts w:ascii="Arial" w:hAnsi="Arial" w:cs="Arial"/>
          <w:sz w:val="20"/>
          <w:szCs w:val="20"/>
        </w:rPr>
        <w:t>trafo</w:t>
      </w:r>
      <w:proofErr w:type="spellEnd"/>
      <w:r w:rsidRPr="00682087">
        <w:rPr>
          <w:rFonts w:ascii="Arial" w:hAnsi="Arial" w:cs="Arial"/>
          <w:sz w:val="20"/>
          <w:szCs w:val="20"/>
        </w:rPr>
        <w:t xml:space="preserve"> </w:t>
      </w:r>
      <w:proofErr w:type="spellStart"/>
      <w:r w:rsidRPr="00682087">
        <w:rPr>
          <w:rFonts w:ascii="Arial" w:hAnsi="Arial" w:cs="Arial"/>
          <w:sz w:val="20"/>
          <w:szCs w:val="20"/>
        </w:rPr>
        <w:t>echipata</w:t>
      </w:r>
      <w:proofErr w:type="spellEnd"/>
      <w:r w:rsidRPr="00682087">
        <w:rPr>
          <w:rFonts w:ascii="Arial" w:hAnsi="Arial" w:cs="Arial"/>
          <w:sz w:val="20"/>
          <w:szCs w:val="20"/>
        </w:rPr>
        <w:t xml:space="preserve"> cu separator de </w:t>
      </w:r>
      <w:proofErr w:type="spellStart"/>
      <w:r w:rsidRPr="00682087">
        <w:rPr>
          <w:rFonts w:ascii="Arial" w:hAnsi="Arial" w:cs="Arial"/>
          <w:sz w:val="20"/>
          <w:szCs w:val="20"/>
        </w:rPr>
        <w:t>sarcina</w:t>
      </w:r>
      <w:proofErr w:type="spellEnd"/>
      <w:r w:rsidRPr="00682087">
        <w:rPr>
          <w:rFonts w:ascii="Arial" w:hAnsi="Arial" w:cs="Arial"/>
          <w:sz w:val="20"/>
          <w:szCs w:val="20"/>
        </w:rPr>
        <w:t xml:space="preserve"> </w:t>
      </w:r>
      <w:proofErr w:type="spellStart"/>
      <w:r w:rsidRPr="00682087">
        <w:rPr>
          <w:rFonts w:ascii="Arial" w:hAnsi="Arial" w:cs="Arial"/>
          <w:sz w:val="20"/>
          <w:szCs w:val="20"/>
        </w:rPr>
        <w:t>si</w:t>
      </w:r>
      <w:proofErr w:type="spellEnd"/>
      <w:r w:rsidRPr="00682087">
        <w:rPr>
          <w:rFonts w:ascii="Arial" w:hAnsi="Arial" w:cs="Arial"/>
          <w:sz w:val="20"/>
          <w:szCs w:val="20"/>
        </w:rPr>
        <w:t xml:space="preserve"> </w:t>
      </w:r>
      <w:proofErr w:type="spellStart"/>
      <w:r w:rsidRPr="00682087">
        <w:rPr>
          <w:rFonts w:ascii="Arial" w:hAnsi="Arial" w:cs="Arial"/>
          <w:sz w:val="20"/>
          <w:szCs w:val="20"/>
        </w:rPr>
        <w:t>sigurante</w:t>
      </w:r>
      <w:proofErr w:type="spellEnd"/>
      <w:r w:rsidRPr="00682087">
        <w:rPr>
          <w:rFonts w:ascii="Arial" w:hAnsi="Arial" w:cs="Arial"/>
          <w:sz w:val="20"/>
          <w:szCs w:val="20"/>
        </w:rPr>
        <w:t xml:space="preserve"> </w:t>
      </w:r>
      <w:proofErr w:type="spellStart"/>
      <w:r w:rsidRPr="00682087">
        <w:rPr>
          <w:rFonts w:ascii="Arial" w:hAnsi="Arial" w:cs="Arial"/>
          <w:sz w:val="20"/>
          <w:szCs w:val="20"/>
        </w:rPr>
        <w:t>fuzibile</w:t>
      </w:r>
      <w:proofErr w:type="spellEnd"/>
      <w:r w:rsidRPr="00682087">
        <w:rPr>
          <w:rFonts w:ascii="Arial" w:hAnsi="Arial" w:cs="Arial"/>
          <w:sz w:val="20"/>
          <w:szCs w:val="20"/>
        </w:rPr>
        <w:t xml:space="preserve"> 63 A – 20 kV, conform DY 803 RO;</w:t>
      </w:r>
    </w:p>
    <w:p w:rsidR="00682087" w:rsidRPr="00682087" w:rsidRDefault="00682087" w:rsidP="00682087">
      <w:pPr>
        <w:rPr>
          <w:rFonts w:ascii="Arial" w:hAnsi="Arial" w:cs="Arial"/>
          <w:sz w:val="20"/>
          <w:szCs w:val="20"/>
        </w:rPr>
      </w:pPr>
      <w:proofErr w:type="spellStart"/>
      <w:proofErr w:type="gramStart"/>
      <w:r w:rsidRPr="00682087">
        <w:rPr>
          <w:rFonts w:ascii="Arial" w:hAnsi="Arial" w:cs="Arial"/>
          <w:sz w:val="20"/>
          <w:szCs w:val="20"/>
        </w:rPr>
        <w:t>specificatiilor</w:t>
      </w:r>
      <w:proofErr w:type="spellEnd"/>
      <w:proofErr w:type="gramEnd"/>
      <w:r w:rsidRPr="00682087">
        <w:rPr>
          <w:rFonts w:ascii="Arial" w:hAnsi="Arial" w:cs="Arial"/>
          <w:sz w:val="20"/>
          <w:szCs w:val="20"/>
        </w:rPr>
        <w:t xml:space="preserve"> ENEL;</w:t>
      </w:r>
    </w:p>
    <w:p w:rsidR="00682087" w:rsidRPr="00682087" w:rsidRDefault="00682087" w:rsidP="00682087">
      <w:pPr>
        <w:rPr>
          <w:rFonts w:ascii="Arial" w:hAnsi="Arial" w:cs="Arial"/>
          <w:sz w:val="20"/>
          <w:szCs w:val="20"/>
        </w:rPr>
      </w:pPr>
      <w:r w:rsidRPr="00682087">
        <w:rPr>
          <w:rFonts w:ascii="Arial" w:hAnsi="Arial" w:cs="Arial"/>
          <w:sz w:val="20"/>
          <w:szCs w:val="20"/>
        </w:rPr>
        <w:t xml:space="preserve">- </w:t>
      </w:r>
      <w:proofErr w:type="spellStart"/>
      <w:proofErr w:type="gramStart"/>
      <w:r w:rsidRPr="00682087">
        <w:rPr>
          <w:rFonts w:ascii="Arial" w:hAnsi="Arial" w:cs="Arial"/>
          <w:sz w:val="20"/>
          <w:szCs w:val="20"/>
        </w:rPr>
        <w:t>transformator</w:t>
      </w:r>
      <w:proofErr w:type="spellEnd"/>
      <w:proofErr w:type="gramEnd"/>
      <w:r w:rsidRPr="00682087">
        <w:rPr>
          <w:rFonts w:ascii="Arial" w:hAnsi="Arial" w:cs="Arial"/>
          <w:sz w:val="20"/>
          <w:szCs w:val="20"/>
        </w:rPr>
        <w:t xml:space="preserve"> 630 KVA conform DT 796 RO;</w:t>
      </w:r>
    </w:p>
    <w:p w:rsidR="00682087" w:rsidRPr="00682087" w:rsidRDefault="00682087" w:rsidP="00682087">
      <w:pPr>
        <w:rPr>
          <w:rFonts w:ascii="Arial" w:hAnsi="Arial" w:cs="Arial"/>
          <w:sz w:val="20"/>
          <w:szCs w:val="20"/>
        </w:rPr>
      </w:pPr>
      <w:r w:rsidRPr="00682087">
        <w:rPr>
          <w:rFonts w:ascii="Arial" w:hAnsi="Arial" w:cs="Arial"/>
          <w:sz w:val="20"/>
          <w:szCs w:val="20"/>
        </w:rPr>
        <w:t xml:space="preserve">- 2 </w:t>
      </w:r>
      <w:proofErr w:type="spellStart"/>
      <w:r w:rsidRPr="00682087">
        <w:rPr>
          <w:rFonts w:ascii="Arial" w:hAnsi="Arial" w:cs="Arial"/>
          <w:sz w:val="20"/>
          <w:szCs w:val="20"/>
        </w:rPr>
        <w:t>tablouri</w:t>
      </w:r>
      <w:proofErr w:type="spellEnd"/>
      <w:r w:rsidRPr="00682087">
        <w:rPr>
          <w:rFonts w:ascii="Arial" w:hAnsi="Arial" w:cs="Arial"/>
          <w:sz w:val="20"/>
          <w:szCs w:val="20"/>
        </w:rPr>
        <w:t xml:space="preserve"> </w:t>
      </w:r>
      <w:proofErr w:type="spellStart"/>
      <w:r w:rsidRPr="00682087">
        <w:rPr>
          <w:rFonts w:ascii="Arial" w:hAnsi="Arial" w:cs="Arial"/>
          <w:sz w:val="20"/>
          <w:szCs w:val="20"/>
        </w:rPr>
        <w:t>joasa</w:t>
      </w:r>
      <w:proofErr w:type="spellEnd"/>
      <w:r w:rsidRPr="00682087">
        <w:rPr>
          <w:rFonts w:ascii="Arial" w:hAnsi="Arial" w:cs="Arial"/>
          <w:sz w:val="20"/>
          <w:szCs w:val="20"/>
        </w:rPr>
        <w:t xml:space="preserve"> </w:t>
      </w:r>
      <w:proofErr w:type="spellStart"/>
      <w:r w:rsidRPr="00682087">
        <w:rPr>
          <w:rFonts w:ascii="Arial" w:hAnsi="Arial" w:cs="Arial"/>
          <w:sz w:val="20"/>
          <w:szCs w:val="20"/>
        </w:rPr>
        <w:t>tensiune</w:t>
      </w:r>
      <w:proofErr w:type="spellEnd"/>
      <w:r w:rsidRPr="00682087">
        <w:rPr>
          <w:rFonts w:ascii="Arial" w:hAnsi="Arial" w:cs="Arial"/>
          <w:sz w:val="20"/>
          <w:szCs w:val="20"/>
        </w:rPr>
        <w:t xml:space="preserve"> cu 2 </w:t>
      </w:r>
      <w:proofErr w:type="spellStart"/>
      <w:r w:rsidRPr="00682087">
        <w:rPr>
          <w:rFonts w:ascii="Arial" w:hAnsi="Arial" w:cs="Arial"/>
          <w:sz w:val="20"/>
          <w:szCs w:val="20"/>
        </w:rPr>
        <w:t>plecari</w:t>
      </w:r>
      <w:proofErr w:type="spellEnd"/>
      <w:r w:rsidRPr="00682087">
        <w:rPr>
          <w:rFonts w:ascii="Arial" w:hAnsi="Arial" w:cs="Arial"/>
          <w:sz w:val="20"/>
          <w:szCs w:val="20"/>
        </w:rPr>
        <w:t xml:space="preserve">, </w:t>
      </w:r>
      <w:proofErr w:type="spellStart"/>
      <w:r w:rsidRPr="00682087">
        <w:rPr>
          <w:rFonts w:ascii="Arial" w:hAnsi="Arial" w:cs="Arial"/>
          <w:sz w:val="20"/>
          <w:szCs w:val="20"/>
        </w:rPr>
        <w:t>echipate</w:t>
      </w:r>
      <w:proofErr w:type="spellEnd"/>
      <w:r w:rsidRPr="00682087">
        <w:rPr>
          <w:rFonts w:ascii="Arial" w:hAnsi="Arial" w:cs="Arial"/>
          <w:sz w:val="20"/>
          <w:szCs w:val="20"/>
        </w:rPr>
        <w:t xml:space="preserve"> cu </w:t>
      </w:r>
      <w:proofErr w:type="spellStart"/>
      <w:r w:rsidRPr="00682087">
        <w:rPr>
          <w:rFonts w:ascii="Arial" w:hAnsi="Arial" w:cs="Arial"/>
          <w:sz w:val="20"/>
          <w:szCs w:val="20"/>
        </w:rPr>
        <w:t>intrerupatoare</w:t>
      </w:r>
      <w:proofErr w:type="spellEnd"/>
      <w:r w:rsidRPr="00682087">
        <w:rPr>
          <w:rFonts w:ascii="Arial" w:hAnsi="Arial" w:cs="Arial"/>
          <w:sz w:val="20"/>
          <w:szCs w:val="20"/>
        </w:rPr>
        <w:t xml:space="preserve"> de 180 A (4 </w:t>
      </w:r>
      <w:proofErr w:type="spellStart"/>
      <w:r w:rsidRPr="00682087">
        <w:rPr>
          <w:rFonts w:ascii="Arial" w:hAnsi="Arial" w:cs="Arial"/>
          <w:sz w:val="20"/>
          <w:szCs w:val="20"/>
        </w:rPr>
        <w:t>buc</w:t>
      </w:r>
      <w:proofErr w:type="spellEnd"/>
      <w:r w:rsidRPr="00682087">
        <w:rPr>
          <w:rFonts w:ascii="Arial" w:hAnsi="Arial" w:cs="Arial"/>
          <w:sz w:val="20"/>
          <w:szCs w:val="20"/>
        </w:rPr>
        <w:t>) conform DY 3101;</w:t>
      </w:r>
    </w:p>
    <w:p w:rsidR="00682087" w:rsidRPr="00682087" w:rsidRDefault="00682087" w:rsidP="00682087">
      <w:pPr>
        <w:rPr>
          <w:rFonts w:ascii="Arial" w:hAnsi="Arial" w:cs="Arial"/>
          <w:sz w:val="20"/>
          <w:szCs w:val="20"/>
        </w:rPr>
      </w:pPr>
      <w:r w:rsidRPr="00682087">
        <w:rPr>
          <w:rFonts w:ascii="Arial" w:hAnsi="Arial" w:cs="Arial"/>
          <w:sz w:val="20"/>
          <w:szCs w:val="20"/>
        </w:rPr>
        <w:t xml:space="preserve">- 1 </w:t>
      </w:r>
      <w:proofErr w:type="spellStart"/>
      <w:r w:rsidRPr="00682087">
        <w:rPr>
          <w:rFonts w:ascii="Arial" w:hAnsi="Arial" w:cs="Arial"/>
          <w:sz w:val="20"/>
          <w:szCs w:val="20"/>
        </w:rPr>
        <w:t>tablou</w:t>
      </w:r>
      <w:proofErr w:type="spellEnd"/>
      <w:r w:rsidRPr="00682087">
        <w:rPr>
          <w:rFonts w:ascii="Arial" w:hAnsi="Arial" w:cs="Arial"/>
          <w:sz w:val="20"/>
          <w:szCs w:val="20"/>
        </w:rPr>
        <w:t xml:space="preserve"> </w:t>
      </w:r>
      <w:proofErr w:type="spellStart"/>
      <w:r w:rsidRPr="00682087">
        <w:rPr>
          <w:rFonts w:ascii="Arial" w:hAnsi="Arial" w:cs="Arial"/>
          <w:sz w:val="20"/>
          <w:szCs w:val="20"/>
        </w:rPr>
        <w:t>joasa</w:t>
      </w:r>
      <w:proofErr w:type="spellEnd"/>
      <w:r w:rsidRPr="00682087">
        <w:rPr>
          <w:rFonts w:ascii="Arial" w:hAnsi="Arial" w:cs="Arial"/>
          <w:sz w:val="20"/>
          <w:szCs w:val="20"/>
        </w:rPr>
        <w:t xml:space="preserve"> </w:t>
      </w:r>
      <w:proofErr w:type="spellStart"/>
      <w:r w:rsidRPr="00682087">
        <w:rPr>
          <w:rFonts w:ascii="Arial" w:hAnsi="Arial" w:cs="Arial"/>
          <w:sz w:val="20"/>
          <w:szCs w:val="20"/>
        </w:rPr>
        <w:t>tensiune</w:t>
      </w:r>
      <w:proofErr w:type="spellEnd"/>
      <w:r w:rsidRPr="00682087">
        <w:rPr>
          <w:rFonts w:ascii="Arial" w:hAnsi="Arial" w:cs="Arial"/>
          <w:sz w:val="20"/>
          <w:szCs w:val="20"/>
        </w:rPr>
        <w:t xml:space="preserve"> cu 2 </w:t>
      </w:r>
      <w:proofErr w:type="spellStart"/>
      <w:r w:rsidRPr="00682087">
        <w:rPr>
          <w:rFonts w:ascii="Arial" w:hAnsi="Arial" w:cs="Arial"/>
          <w:sz w:val="20"/>
          <w:szCs w:val="20"/>
        </w:rPr>
        <w:t>plecari</w:t>
      </w:r>
      <w:proofErr w:type="spellEnd"/>
      <w:r w:rsidRPr="00682087">
        <w:rPr>
          <w:rFonts w:ascii="Arial" w:hAnsi="Arial" w:cs="Arial"/>
          <w:sz w:val="20"/>
          <w:szCs w:val="20"/>
        </w:rPr>
        <w:t xml:space="preserve">, </w:t>
      </w:r>
      <w:proofErr w:type="spellStart"/>
      <w:r w:rsidRPr="00682087">
        <w:rPr>
          <w:rFonts w:ascii="Arial" w:hAnsi="Arial" w:cs="Arial"/>
          <w:sz w:val="20"/>
          <w:szCs w:val="20"/>
        </w:rPr>
        <w:t>echipat</w:t>
      </w:r>
      <w:proofErr w:type="spellEnd"/>
      <w:r w:rsidRPr="00682087">
        <w:rPr>
          <w:rFonts w:ascii="Arial" w:hAnsi="Arial" w:cs="Arial"/>
          <w:sz w:val="20"/>
          <w:szCs w:val="20"/>
        </w:rPr>
        <w:t xml:space="preserve"> cu </w:t>
      </w:r>
      <w:proofErr w:type="spellStart"/>
      <w:r w:rsidRPr="00682087">
        <w:rPr>
          <w:rFonts w:ascii="Arial" w:hAnsi="Arial" w:cs="Arial"/>
          <w:sz w:val="20"/>
          <w:szCs w:val="20"/>
        </w:rPr>
        <w:t>intrerupatoare</w:t>
      </w:r>
      <w:proofErr w:type="spellEnd"/>
      <w:r w:rsidRPr="00682087">
        <w:rPr>
          <w:rFonts w:ascii="Arial" w:hAnsi="Arial" w:cs="Arial"/>
          <w:sz w:val="20"/>
          <w:szCs w:val="20"/>
        </w:rPr>
        <w:t xml:space="preserve"> de 250 A (2 </w:t>
      </w:r>
      <w:proofErr w:type="spellStart"/>
      <w:r w:rsidRPr="00682087">
        <w:rPr>
          <w:rFonts w:ascii="Arial" w:hAnsi="Arial" w:cs="Arial"/>
          <w:sz w:val="20"/>
          <w:szCs w:val="20"/>
        </w:rPr>
        <w:t>buc</w:t>
      </w:r>
      <w:proofErr w:type="spellEnd"/>
      <w:proofErr w:type="gramStart"/>
      <w:r w:rsidRPr="00682087">
        <w:rPr>
          <w:rFonts w:ascii="Arial" w:hAnsi="Arial" w:cs="Arial"/>
          <w:sz w:val="20"/>
          <w:szCs w:val="20"/>
        </w:rPr>
        <w:t>) ,</w:t>
      </w:r>
      <w:proofErr w:type="gramEnd"/>
      <w:r w:rsidRPr="00682087">
        <w:rPr>
          <w:rFonts w:ascii="Arial" w:hAnsi="Arial" w:cs="Arial"/>
          <w:sz w:val="20"/>
          <w:szCs w:val="20"/>
        </w:rPr>
        <w:t>conform  DY 3101;</w:t>
      </w:r>
    </w:p>
    <w:p w:rsidR="00682087" w:rsidRPr="00682087" w:rsidRDefault="00682087" w:rsidP="00682087">
      <w:pPr>
        <w:rPr>
          <w:rFonts w:ascii="Arial" w:hAnsi="Arial" w:cs="Arial"/>
          <w:sz w:val="20"/>
          <w:szCs w:val="20"/>
        </w:rPr>
      </w:pPr>
      <w:r w:rsidRPr="00682087">
        <w:rPr>
          <w:rFonts w:ascii="Arial" w:hAnsi="Arial" w:cs="Arial"/>
          <w:sz w:val="20"/>
          <w:szCs w:val="20"/>
        </w:rPr>
        <w:t xml:space="preserve">- </w:t>
      </w:r>
      <w:proofErr w:type="spellStart"/>
      <w:proofErr w:type="gramStart"/>
      <w:r w:rsidRPr="00682087">
        <w:rPr>
          <w:rFonts w:ascii="Arial" w:hAnsi="Arial" w:cs="Arial"/>
          <w:sz w:val="20"/>
          <w:szCs w:val="20"/>
        </w:rPr>
        <w:t>telecontrol</w:t>
      </w:r>
      <w:proofErr w:type="spellEnd"/>
      <w:proofErr w:type="gramEnd"/>
      <w:r w:rsidRPr="00682087">
        <w:rPr>
          <w:rFonts w:ascii="Arial" w:hAnsi="Arial" w:cs="Arial"/>
          <w:sz w:val="20"/>
          <w:szCs w:val="20"/>
        </w:rPr>
        <w:t xml:space="preserve">; </w:t>
      </w:r>
    </w:p>
    <w:p w:rsidR="00682087" w:rsidRPr="00682087" w:rsidRDefault="00682087" w:rsidP="00682087">
      <w:pPr>
        <w:rPr>
          <w:rFonts w:ascii="Arial" w:hAnsi="Arial" w:cs="Arial"/>
          <w:sz w:val="20"/>
          <w:szCs w:val="20"/>
        </w:rPr>
      </w:pPr>
      <w:proofErr w:type="spellStart"/>
      <w:r w:rsidRPr="00682087">
        <w:rPr>
          <w:rFonts w:ascii="Arial" w:hAnsi="Arial" w:cs="Arial"/>
          <w:sz w:val="20"/>
          <w:szCs w:val="20"/>
        </w:rPr>
        <w:t>Anvelopa</w:t>
      </w:r>
      <w:proofErr w:type="spellEnd"/>
      <w:r w:rsidRPr="00682087">
        <w:rPr>
          <w:rFonts w:ascii="Arial" w:hAnsi="Arial" w:cs="Arial"/>
          <w:sz w:val="20"/>
          <w:szCs w:val="20"/>
        </w:rPr>
        <w:t xml:space="preserve"> din </w:t>
      </w:r>
      <w:proofErr w:type="spellStart"/>
      <w:r w:rsidRPr="00682087">
        <w:rPr>
          <w:rFonts w:ascii="Arial" w:hAnsi="Arial" w:cs="Arial"/>
          <w:sz w:val="20"/>
          <w:szCs w:val="20"/>
        </w:rPr>
        <w:t>beton</w:t>
      </w:r>
      <w:proofErr w:type="spellEnd"/>
      <w:r w:rsidRPr="00682087">
        <w:rPr>
          <w:rFonts w:ascii="Arial" w:hAnsi="Arial" w:cs="Arial"/>
          <w:sz w:val="20"/>
          <w:szCs w:val="20"/>
        </w:rPr>
        <w:t xml:space="preserve"> a </w:t>
      </w:r>
      <w:proofErr w:type="spellStart"/>
      <w:r w:rsidRPr="00682087">
        <w:rPr>
          <w:rFonts w:ascii="Arial" w:hAnsi="Arial" w:cs="Arial"/>
          <w:sz w:val="20"/>
          <w:szCs w:val="20"/>
        </w:rPr>
        <w:t>postului</w:t>
      </w:r>
      <w:proofErr w:type="spellEnd"/>
      <w:r w:rsidRPr="00682087">
        <w:rPr>
          <w:rFonts w:ascii="Arial" w:hAnsi="Arial" w:cs="Arial"/>
          <w:sz w:val="20"/>
          <w:szCs w:val="20"/>
        </w:rPr>
        <w:t xml:space="preserve"> de </w:t>
      </w:r>
      <w:proofErr w:type="spellStart"/>
      <w:r w:rsidRPr="00682087">
        <w:rPr>
          <w:rFonts w:ascii="Arial" w:hAnsi="Arial" w:cs="Arial"/>
          <w:sz w:val="20"/>
          <w:szCs w:val="20"/>
        </w:rPr>
        <w:t>transformare</w:t>
      </w:r>
      <w:proofErr w:type="spellEnd"/>
      <w:r w:rsidRPr="00682087">
        <w:rPr>
          <w:rFonts w:ascii="Arial" w:hAnsi="Arial" w:cs="Arial"/>
          <w:sz w:val="20"/>
          <w:szCs w:val="20"/>
        </w:rPr>
        <w:t xml:space="preserv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avea</w:t>
      </w:r>
      <w:proofErr w:type="spellEnd"/>
      <w:r w:rsidRPr="00682087">
        <w:rPr>
          <w:rFonts w:ascii="Arial" w:hAnsi="Arial" w:cs="Arial"/>
          <w:sz w:val="20"/>
          <w:szCs w:val="20"/>
        </w:rPr>
        <w:t xml:space="preserve"> </w:t>
      </w:r>
      <w:proofErr w:type="spellStart"/>
      <w:r w:rsidRPr="00682087">
        <w:rPr>
          <w:rFonts w:ascii="Arial" w:hAnsi="Arial" w:cs="Arial"/>
          <w:sz w:val="20"/>
          <w:szCs w:val="20"/>
        </w:rPr>
        <w:t>urmatoarele</w:t>
      </w:r>
      <w:proofErr w:type="spellEnd"/>
      <w:r w:rsidRPr="00682087">
        <w:rPr>
          <w:rFonts w:ascii="Arial" w:hAnsi="Arial" w:cs="Arial"/>
          <w:sz w:val="20"/>
          <w:szCs w:val="20"/>
        </w:rPr>
        <w:t xml:space="preserve"> </w:t>
      </w:r>
      <w:proofErr w:type="spellStart"/>
      <w:r w:rsidRPr="00682087">
        <w:rPr>
          <w:rFonts w:ascii="Arial" w:hAnsi="Arial" w:cs="Arial"/>
          <w:sz w:val="20"/>
          <w:szCs w:val="20"/>
        </w:rPr>
        <w:t>dimensiuni</w:t>
      </w:r>
      <w:proofErr w:type="spellEnd"/>
      <w:r w:rsidRPr="00682087">
        <w:rPr>
          <w:rFonts w:ascii="Arial" w:hAnsi="Arial" w:cs="Arial"/>
          <w:sz w:val="20"/>
          <w:szCs w:val="20"/>
        </w:rPr>
        <w:t xml:space="preserve"> L=5</w:t>
      </w:r>
      <w:proofErr w:type="gramStart"/>
      <w:r w:rsidRPr="00682087">
        <w:rPr>
          <w:rFonts w:ascii="Arial" w:hAnsi="Arial" w:cs="Arial"/>
          <w:sz w:val="20"/>
          <w:szCs w:val="20"/>
        </w:rPr>
        <w:t>,8</w:t>
      </w:r>
      <w:proofErr w:type="gramEnd"/>
      <w:r w:rsidRPr="00682087">
        <w:rPr>
          <w:rFonts w:ascii="Arial" w:hAnsi="Arial" w:cs="Arial"/>
          <w:sz w:val="20"/>
          <w:szCs w:val="20"/>
        </w:rPr>
        <w:t xml:space="preserve"> m, l=2,5m, h=2,6 m, conform DG 2061 </w:t>
      </w:r>
      <w:proofErr w:type="spellStart"/>
      <w:r w:rsidRPr="00682087">
        <w:rPr>
          <w:rFonts w:ascii="Arial" w:hAnsi="Arial" w:cs="Arial"/>
          <w:sz w:val="20"/>
          <w:szCs w:val="20"/>
        </w:rPr>
        <w:t>ed</w:t>
      </w:r>
      <w:proofErr w:type="spellEnd"/>
      <w:r w:rsidRPr="00682087">
        <w:rPr>
          <w:rFonts w:ascii="Arial" w:hAnsi="Arial" w:cs="Arial"/>
          <w:sz w:val="20"/>
          <w:szCs w:val="20"/>
        </w:rPr>
        <w:t xml:space="preserve"> 2. PTAB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fi</w:t>
      </w:r>
      <w:proofErr w:type="spellEnd"/>
      <w:r w:rsidRPr="00682087">
        <w:rPr>
          <w:rFonts w:ascii="Arial" w:hAnsi="Arial" w:cs="Arial"/>
          <w:sz w:val="20"/>
          <w:szCs w:val="20"/>
        </w:rPr>
        <w:t xml:space="preserve"> </w:t>
      </w:r>
      <w:proofErr w:type="spellStart"/>
      <w:r w:rsidRPr="00682087">
        <w:rPr>
          <w:rFonts w:ascii="Arial" w:hAnsi="Arial" w:cs="Arial"/>
          <w:sz w:val="20"/>
          <w:szCs w:val="20"/>
        </w:rPr>
        <w:t>echipat</w:t>
      </w:r>
      <w:proofErr w:type="spellEnd"/>
      <w:r w:rsidRPr="00682087">
        <w:rPr>
          <w:rFonts w:ascii="Arial" w:hAnsi="Arial" w:cs="Arial"/>
          <w:sz w:val="20"/>
          <w:szCs w:val="20"/>
        </w:rPr>
        <w:t xml:space="preserve"> cu </w:t>
      </w:r>
      <w:proofErr w:type="spellStart"/>
      <w:r w:rsidRPr="00682087">
        <w:rPr>
          <w:rFonts w:ascii="Arial" w:hAnsi="Arial" w:cs="Arial"/>
          <w:sz w:val="20"/>
          <w:szCs w:val="20"/>
        </w:rPr>
        <w:t>sumator</w:t>
      </w:r>
      <w:proofErr w:type="spellEnd"/>
      <w:r w:rsidRPr="00682087">
        <w:rPr>
          <w:rFonts w:ascii="Arial" w:hAnsi="Arial" w:cs="Arial"/>
          <w:sz w:val="20"/>
          <w:szCs w:val="20"/>
        </w:rPr>
        <w:t xml:space="preserve"> </w:t>
      </w:r>
      <w:proofErr w:type="spellStart"/>
      <w:r w:rsidRPr="00682087">
        <w:rPr>
          <w:rFonts w:ascii="Arial" w:hAnsi="Arial" w:cs="Arial"/>
          <w:sz w:val="20"/>
          <w:szCs w:val="20"/>
        </w:rPr>
        <w:t>si</w:t>
      </w:r>
      <w:proofErr w:type="spellEnd"/>
      <w:r w:rsidRPr="00682087">
        <w:rPr>
          <w:rFonts w:ascii="Arial" w:hAnsi="Arial" w:cs="Arial"/>
          <w:sz w:val="20"/>
          <w:szCs w:val="20"/>
        </w:rPr>
        <w:t xml:space="preserve"> </w:t>
      </w:r>
      <w:proofErr w:type="spellStart"/>
      <w:r w:rsidRPr="00682087">
        <w:rPr>
          <w:rFonts w:ascii="Arial" w:hAnsi="Arial" w:cs="Arial"/>
          <w:sz w:val="20"/>
          <w:szCs w:val="20"/>
        </w:rPr>
        <w:t>contor</w:t>
      </w:r>
      <w:proofErr w:type="spellEnd"/>
      <w:r w:rsidRPr="00682087">
        <w:rPr>
          <w:rFonts w:ascii="Arial" w:hAnsi="Arial" w:cs="Arial"/>
          <w:sz w:val="20"/>
          <w:szCs w:val="20"/>
        </w:rPr>
        <w:t xml:space="preserve"> de </w:t>
      </w:r>
      <w:proofErr w:type="spellStart"/>
      <w:r w:rsidRPr="00682087">
        <w:rPr>
          <w:rFonts w:ascii="Arial" w:hAnsi="Arial" w:cs="Arial"/>
          <w:sz w:val="20"/>
          <w:szCs w:val="20"/>
        </w:rPr>
        <w:t>balanta</w:t>
      </w:r>
      <w:proofErr w:type="spellEnd"/>
      <w:r w:rsidRPr="00682087">
        <w:rPr>
          <w:rFonts w:ascii="Arial" w:hAnsi="Arial" w:cs="Arial"/>
          <w:sz w:val="20"/>
          <w:szCs w:val="20"/>
        </w:rPr>
        <w:t xml:space="preserve">, </w:t>
      </w:r>
      <w:proofErr w:type="spellStart"/>
      <w:r w:rsidRPr="00682087">
        <w:rPr>
          <w:rFonts w:ascii="Arial" w:hAnsi="Arial" w:cs="Arial"/>
          <w:sz w:val="20"/>
          <w:szCs w:val="20"/>
        </w:rPr>
        <w:t>fiind</w:t>
      </w:r>
      <w:proofErr w:type="spellEnd"/>
      <w:r w:rsidRPr="00682087">
        <w:rPr>
          <w:rFonts w:ascii="Arial" w:hAnsi="Arial" w:cs="Arial"/>
          <w:sz w:val="20"/>
          <w:szCs w:val="20"/>
        </w:rPr>
        <w:t xml:space="preserve"> </w:t>
      </w:r>
      <w:proofErr w:type="spellStart"/>
      <w:r w:rsidRPr="00682087">
        <w:rPr>
          <w:rFonts w:ascii="Arial" w:hAnsi="Arial" w:cs="Arial"/>
          <w:sz w:val="20"/>
          <w:szCs w:val="20"/>
        </w:rPr>
        <w:t>pregatit</w:t>
      </w:r>
      <w:proofErr w:type="spellEnd"/>
      <w:r w:rsidRPr="00682087">
        <w:rPr>
          <w:rFonts w:ascii="Arial" w:hAnsi="Arial" w:cs="Arial"/>
          <w:sz w:val="20"/>
          <w:szCs w:val="20"/>
        </w:rPr>
        <w:t xml:space="preserve"> </w:t>
      </w:r>
      <w:proofErr w:type="spellStart"/>
      <w:r w:rsidRPr="00682087">
        <w:rPr>
          <w:rFonts w:ascii="Arial" w:hAnsi="Arial" w:cs="Arial"/>
          <w:sz w:val="20"/>
          <w:szCs w:val="20"/>
        </w:rPr>
        <w:t>pentru</w:t>
      </w:r>
      <w:proofErr w:type="spellEnd"/>
      <w:r w:rsidRPr="00682087">
        <w:rPr>
          <w:rFonts w:ascii="Arial" w:hAnsi="Arial" w:cs="Arial"/>
          <w:sz w:val="20"/>
          <w:szCs w:val="20"/>
        </w:rPr>
        <w:t xml:space="preserve"> </w:t>
      </w:r>
      <w:proofErr w:type="spellStart"/>
      <w:r w:rsidRPr="00682087">
        <w:rPr>
          <w:rFonts w:ascii="Arial" w:hAnsi="Arial" w:cs="Arial"/>
          <w:sz w:val="20"/>
          <w:szCs w:val="20"/>
        </w:rPr>
        <w:t>montarea</w:t>
      </w:r>
      <w:proofErr w:type="spellEnd"/>
      <w:r w:rsidRPr="00682087">
        <w:rPr>
          <w:rFonts w:ascii="Arial" w:hAnsi="Arial" w:cs="Arial"/>
          <w:sz w:val="20"/>
          <w:szCs w:val="20"/>
        </w:rPr>
        <w:t xml:space="preserve"> </w:t>
      </w:r>
      <w:proofErr w:type="spellStart"/>
      <w:r w:rsidRPr="00682087">
        <w:rPr>
          <w:rFonts w:ascii="Arial" w:hAnsi="Arial" w:cs="Arial"/>
          <w:sz w:val="20"/>
          <w:szCs w:val="20"/>
        </w:rPr>
        <w:t>sistemului</w:t>
      </w:r>
      <w:proofErr w:type="spellEnd"/>
      <w:r w:rsidRPr="00682087">
        <w:rPr>
          <w:rFonts w:ascii="Arial" w:hAnsi="Arial" w:cs="Arial"/>
          <w:sz w:val="20"/>
          <w:szCs w:val="20"/>
        </w:rPr>
        <w:t xml:space="preserve"> de </w:t>
      </w:r>
      <w:proofErr w:type="spellStart"/>
      <w:r w:rsidRPr="00682087">
        <w:rPr>
          <w:rFonts w:ascii="Arial" w:hAnsi="Arial" w:cs="Arial"/>
          <w:sz w:val="20"/>
          <w:szCs w:val="20"/>
        </w:rPr>
        <w:t>contoare</w:t>
      </w:r>
      <w:proofErr w:type="spellEnd"/>
      <w:r w:rsidRPr="00682087">
        <w:rPr>
          <w:rFonts w:ascii="Arial" w:hAnsi="Arial" w:cs="Arial"/>
          <w:sz w:val="20"/>
          <w:szCs w:val="20"/>
        </w:rPr>
        <w:t xml:space="preserve"> tip Smart-meter. </w:t>
      </w:r>
      <w:proofErr w:type="spellStart"/>
      <w:r w:rsidRPr="00682087">
        <w:rPr>
          <w:rFonts w:ascii="Arial" w:hAnsi="Arial" w:cs="Arial"/>
          <w:sz w:val="20"/>
          <w:szCs w:val="20"/>
        </w:rPr>
        <w:t>Pentru</w:t>
      </w:r>
      <w:proofErr w:type="spellEnd"/>
      <w:r w:rsidRPr="00682087">
        <w:rPr>
          <w:rFonts w:ascii="Arial" w:hAnsi="Arial" w:cs="Arial"/>
          <w:sz w:val="20"/>
          <w:szCs w:val="20"/>
        </w:rPr>
        <w:t xml:space="preserve"> </w:t>
      </w:r>
      <w:proofErr w:type="spellStart"/>
      <w:r w:rsidRPr="00682087">
        <w:rPr>
          <w:rFonts w:ascii="Arial" w:hAnsi="Arial" w:cs="Arial"/>
          <w:sz w:val="20"/>
          <w:szCs w:val="20"/>
        </w:rPr>
        <w:t>protectia</w:t>
      </w:r>
      <w:proofErr w:type="spellEnd"/>
      <w:r w:rsidRPr="00682087">
        <w:rPr>
          <w:rFonts w:ascii="Arial" w:hAnsi="Arial" w:cs="Arial"/>
          <w:sz w:val="20"/>
          <w:szCs w:val="20"/>
        </w:rPr>
        <w:t xml:space="preserve"> </w:t>
      </w:r>
      <w:proofErr w:type="spellStart"/>
      <w:r w:rsidRPr="00682087">
        <w:rPr>
          <w:rFonts w:ascii="Arial" w:hAnsi="Arial" w:cs="Arial"/>
          <w:sz w:val="20"/>
          <w:szCs w:val="20"/>
        </w:rPr>
        <w:t>impotriva</w:t>
      </w:r>
      <w:proofErr w:type="spellEnd"/>
      <w:r w:rsidRPr="00682087">
        <w:rPr>
          <w:rFonts w:ascii="Arial" w:hAnsi="Arial" w:cs="Arial"/>
          <w:sz w:val="20"/>
          <w:szCs w:val="20"/>
        </w:rPr>
        <w:t xml:space="preserve"> </w:t>
      </w:r>
      <w:proofErr w:type="spellStart"/>
      <w:r w:rsidRPr="00682087">
        <w:rPr>
          <w:rFonts w:ascii="Arial" w:hAnsi="Arial" w:cs="Arial"/>
          <w:sz w:val="20"/>
          <w:szCs w:val="20"/>
        </w:rPr>
        <w:t>supratensiunilor</w:t>
      </w:r>
      <w:proofErr w:type="spellEnd"/>
      <w:r w:rsidRPr="00682087">
        <w:rPr>
          <w:rFonts w:ascii="Arial" w:hAnsi="Arial" w:cs="Arial"/>
          <w:sz w:val="20"/>
          <w:szCs w:val="20"/>
        </w:rPr>
        <w:t xml:space="preserve"> 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la PTAB o </w:t>
      </w:r>
      <w:proofErr w:type="spellStart"/>
      <w:r w:rsidRPr="00682087">
        <w:rPr>
          <w:rFonts w:ascii="Arial" w:hAnsi="Arial" w:cs="Arial"/>
          <w:sz w:val="20"/>
          <w:szCs w:val="20"/>
        </w:rPr>
        <w:t>priza</w:t>
      </w:r>
      <w:proofErr w:type="spellEnd"/>
      <w:r w:rsidRPr="00682087">
        <w:rPr>
          <w:rFonts w:ascii="Arial" w:hAnsi="Arial" w:cs="Arial"/>
          <w:sz w:val="20"/>
          <w:szCs w:val="20"/>
        </w:rPr>
        <w:t xml:space="preserve"> de </w:t>
      </w:r>
      <w:proofErr w:type="spellStart"/>
      <w:r w:rsidRPr="00682087">
        <w:rPr>
          <w:rFonts w:ascii="Arial" w:hAnsi="Arial" w:cs="Arial"/>
          <w:sz w:val="20"/>
          <w:szCs w:val="20"/>
        </w:rPr>
        <w:t>pamant</w:t>
      </w:r>
      <w:proofErr w:type="spellEnd"/>
      <w:r w:rsidRPr="00682087">
        <w:rPr>
          <w:rFonts w:ascii="Arial" w:hAnsi="Arial" w:cs="Arial"/>
          <w:sz w:val="20"/>
          <w:szCs w:val="20"/>
        </w:rPr>
        <w:t xml:space="preserve"> cu </w:t>
      </w:r>
      <w:proofErr w:type="spellStart"/>
      <w:r w:rsidRPr="00682087">
        <w:rPr>
          <w:rFonts w:ascii="Arial" w:hAnsi="Arial" w:cs="Arial"/>
          <w:sz w:val="20"/>
          <w:szCs w:val="20"/>
        </w:rPr>
        <w:t>Rp</w:t>
      </w:r>
      <w:proofErr w:type="spellEnd"/>
      <w:r w:rsidRPr="00682087">
        <w:rPr>
          <w:rFonts w:ascii="Arial" w:hAnsi="Arial" w:cs="Arial"/>
          <w:sz w:val="20"/>
          <w:szCs w:val="20"/>
        </w:rPr>
        <w:t xml:space="preserve"> ≤ 1 Ω la care se </w:t>
      </w:r>
      <w:proofErr w:type="spellStart"/>
      <w:r w:rsidRPr="00682087">
        <w:rPr>
          <w:rFonts w:ascii="Arial" w:hAnsi="Arial" w:cs="Arial"/>
          <w:sz w:val="20"/>
          <w:szCs w:val="20"/>
        </w:rPr>
        <w:t>vor</w:t>
      </w:r>
      <w:proofErr w:type="spellEnd"/>
      <w:r w:rsidRPr="00682087">
        <w:rPr>
          <w:rFonts w:ascii="Arial" w:hAnsi="Arial" w:cs="Arial"/>
          <w:sz w:val="20"/>
          <w:szCs w:val="20"/>
        </w:rPr>
        <w:t xml:space="preserve"> </w:t>
      </w:r>
      <w:proofErr w:type="spellStart"/>
      <w:r w:rsidRPr="00682087">
        <w:rPr>
          <w:rFonts w:ascii="Arial" w:hAnsi="Arial" w:cs="Arial"/>
          <w:sz w:val="20"/>
          <w:szCs w:val="20"/>
        </w:rPr>
        <w:t>racorda</w:t>
      </w:r>
      <w:proofErr w:type="spellEnd"/>
      <w:r w:rsidRPr="00682087">
        <w:rPr>
          <w:rFonts w:ascii="Arial" w:hAnsi="Arial" w:cs="Arial"/>
          <w:sz w:val="20"/>
          <w:szCs w:val="20"/>
        </w:rPr>
        <w:t xml:space="preserve"> </w:t>
      </w:r>
      <w:proofErr w:type="spellStart"/>
      <w:r w:rsidRPr="00682087">
        <w:rPr>
          <w:rFonts w:ascii="Arial" w:hAnsi="Arial" w:cs="Arial"/>
          <w:sz w:val="20"/>
          <w:szCs w:val="20"/>
        </w:rPr>
        <w:t>toate</w:t>
      </w:r>
      <w:proofErr w:type="spellEnd"/>
      <w:r w:rsidRPr="00682087">
        <w:rPr>
          <w:rFonts w:ascii="Arial" w:hAnsi="Arial" w:cs="Arial"/>
          <w:sz w:val="20"/>
          <w:szCs w:val="20"/>
        </w:rPr>
        <w:t xml:space="preserve"> </w:t>
      </w:r>
      <w:proofErr w:type="spellStart"/>
      <w:r w:rsidRPr="00682087">
        <w:rPr>
          <w:rFonts w:ascii="Arial" w:hAnsi="Arial" w:cs="Arial"/>
          <w:sz w:val="20"/>
          <w:szCs w:val="20"/>
        </w:rPr>
        <w:t>elmentele</w:t>
      </w:r>
      <w:proofErr w:type="spellEnd"/>
      <w:r w:rsidRPr="00682087">
        <w:rPr>
          <w:rFonts w:ascii="Arial" w:hAnsi="Arial" w:cs="Arial"/>
          <w:sz w:val="20"/>
          <w:szCs w:val="20"/>
        </w:rPr>
        <w:t xml:space="preserve"> </w:t>
      </w:r>
      <w:proofErr w:type="spellStart"/>
      <w:r w:rsidRPr="00682087">
        <w:rPr>
          <w:rFonts w:ascii="Arial" w:hAnsi="Arial" w:cs="Arial"/>
          <w:sz w:val="20"/>
          <w:szCs w:val="20"/>
        </w:rPr>
        <w:t>metalice</w:t>
      </w:r>
      <w:proofErr w:type="spellEnd"/>
      <w:r w:rsidRPr="00682087">
        <w:rPr>
          <w:rFonts w:ascii="Arial" w:hAnsi="Arial" w:cs="Arial"/>
          <w:sz w:val="20"/>
          <w:szCs w:val="20"/>
        </w:rPr>
        <w:t xml:space="preserve"> ale </w:t>
      </w:r>
      <w:proofErr w:type="spellStart"/>
      <w:r w:rsidRPr="00682087">
        <w:rPr>
          <w:rFonts w:ascii="Arial" w:hAnsi="Arial" w:cs="Arial"/>
          <w:sz w:val="20"/>
          <w:szCs w:val="20"/>
        </w:rPr>
        <w:t>postului</w:t>
      </w:r>
      <w:proofErr w:type="spellEnd"/>
      <w:r w:rsidRPr="00682087">
        <w:rPr>
          <w:rFonts w:ascii="Arial" w:hAnsi="Arial" w:cs="Arial"/>
          <w:sz w:val="20"/>
          <w:szCs w:val="20"/>
        </w:rPr>
        <w:t xml:space="preserve"> care in mod normal nu se </w:t>
      </w:r>
      <w:proofErr w:type="spellStart"/>
      <w:r w:rsidRPr="00682087">
        <w:rPr>
          <w:rFonts w:ascii="Arial" w:hAnsi="Arial" w:cs="Arial"/>
          <w:sz w:val="20"/>
          <w:szCs w:val="20"/>
        </w:rPr>
        <w:t>afla</w:t>
      </w:r>
      <w:proofErr w:type="spellEnd"/>
      <w:r w:rsidRPr="00682087">
        <w:rPr>
          <w:rFonts w:ascii="Arial" w:hAnsi="Arial" w:cs="Arial"/>
          <w:sz w:val="20"/>
          <w:szCs w:val="20"/>
        </w:rPr>
        <w:t xml:space="preserve"> sub </w:t>
      </w:r>
      <w:proofErr w:type="spellStart"/>
      <w:r w:rsidRPr="00682087">
        <w:rPr>
          <w:rFonts w:ascii="Arial" w:hAnsi="Arial" w:cs="Arial"/>
          <w:sz w:val="20"/>
          <w:szCs w:val="20"/>
        </w:rPr>
        <w:t>tensiune</w:t>
      </w:r>
      <w:proofErr w:type="spellEnd"/>
      <w:r w:rsidRPr="00682087">
        <w:rPr>
          <w:rFonts w:ascii="Arial" w:hAnsi="Arial" w:cs="Arial"/>
          <w:sz w:val="20"/>
          <w:szCs w:val="20"/>
        </w:rPr>
        <w:t>.</w:t>
      </w:r>
    </w:p>
    <w:p w:rsidR="00682087" w:rsidRPr="00682087" w:rsidRDefault="00682087" w:rsidP="00682087">
      <w:pPr>
        <w:rPr>
          <w:rFonts w:ascii="Arial" w:hAnsi="Arial" w:cs="Arial"/>
          <w:sz w:val="20"/>
          <w:szCs w:val="20"/>
          <w:lang w:val="ro-RO"/>
        </w:rPr>
      </w:pPr>
    </w:p>
    <w:p w:rsidR="00682087" w:rsidRPr="00682087" w:rsidRDefault="00682087" w:rsidP="00682087">
      <w:pPr>
        <w:tabs>
          <w:tab w:val="num" w:pos="-1560"/>
        </w:tabs>
        <w:rPr>
          <w:rFonts w:ascii="Arial" w:hAnsi="Arial" w:cs="Arial"/>
          <w:b/>
          <w:sz w:val="20"/>
          <w:szCs w:val="20"/>
        </w:rPr>
      </w:pPr>
      <w:r w:rsidRPr="00682087">
        <w:rPr>
          <w:rFonts w:ascii="Arial" w:hAnsi="Arial" w:cs="Arial"/>
          <w:b/>
          <w:sz w:val="20"/>
          <w:szCs w:val="20"/>
        </w:rPr>
        <w:t xml:space="preserve">LEA 20 kV  </w:t>
      </w:r>
    </w:p>
    <w:p w:rsidR="00682087" w:rsidRPr="00682087" w:rsidRDefault="00682087" w:rsidP="00682087">
      <w:pPr>
        <w:tabs>
          <w:tab w:val="left" w:pos="810"/>
          <w:tab w:val="left" w:pos="990"/>
          <w:tab w:val="left" w:pos="1440"/>
        </w:tabs>
        <w:rPr>
          <w:rFonts w:ascii="Arial" w:hAnsi="Arial" w:cs="Arial"/>
          <w:sz w:val="20"/>
          <w:szCs w:val="20"/>
        </w:rPr>
      </w:pPr>
      <w:proofErr w:type="spellStart"/>
      <w:r w:rsidRPr="00682087">
        <w:rPr>
          <w:rFonts w:ascii="Arial" w:hAnsi="Arial" w:cs="Arial"/>
          <w:sz w:val="20"/>
          <w:szCs w:val="20"/>
        </w:rPr>
        <w:t>Incadrarea</w:t>
      </w:r>
      <w:proofErr w:type="spellEnd"/>
      <w:r w:rsidRPr="00682087">
        <w:rPr>
          <w:rFonts w:ascii="Arial" w:hAnsi="Arial" w:cs="Arial"/>
          <w:sz w:val="20"/>
          <w:szCs w:val="20"/>
        </w:rPr>
        <w:t xml:space="preserve"> PTAB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se face </w:t>
      </w:r>
      <w:proofErr w:type="spellStart"/>
      <w:r w:rsidRPr="00682087">
        <w:rPr>
          <w:rFonts w:ascii="Arial" w:hAnsi="Arial" w:cs="Arial"/>
          <w:sz w:val="20"/>
          <w:szCs w:val="20"/>
        </w:rPr>
        <w:t>pe</w:t>
      </w:r>
      <w:proofErr w:type="spellEnd"/>
      <w:r w:rsidRPr="00682087">
        <w:rPr>
          <w:rFonts w:ascii="Arial" w:hAnsi="Arial" w:cs="Arial"/>
          <w:sz w:val="20"/>
          <w:szCs w:val="20"/>
        </w:rPr>
        <w:t xml:space="preserve"> L1520 – 20 kV </w:t>
      </w:r>
      <w:proofErr w:type="spellStart"/>
      <w:r w:rsidRPr="00682087">
        <w:rPr>
          <w:rFonts w:ascii="Arial" w:hAnsi="Arial" w:cs="Arial"/>
          <w:sz w:val="20"/>
          <w:szCs w:val="20"/>
        </w:rPr>
        <w:t>si</w:t>
      </w:r>
      <w:proofErr w:type="spellEnd"/>
      <w:r w:rsidRPr="00682087">
        <w:rPr>
          <w:rFonts w:ascii="Arial" w:hAnsi="Arial" w:cs="Arial"/>
          <w:sz w:val="20"/>
          <w:szCs w:val="20"/>
        </w:rPr>
        <w:t xml:space="preserve"> 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radial. </w:t>
      </w:r>
    </w:p>
    <w:p w:rsidR="00682087" w:rsidRPr="00682087" w:rsidRDefault="00682087" w:rsidP="00682087">
      <w:pPr>
        <w:tabs>
          <w:tab w:val="left" w:pos="810"/>
          <w:tab w:val="left" w:pos="990"/>
          <w:tab w:val="left" w:pos="1440"/>
        </w:tabs>
        <w:rPr>
          <w:rFonts w:ascii="Arial" w:hAnsi="Arial" w:cs="Arial"/>
          <w:sz w:val="20"/>
          <w:szCs w:val="20"/>
        </w:rPr>
      </w:pPr>
      <w:r w:rsidRPr="00682087">
        <w:rPr>
          <w:rFonts w:ascii="Arial" w:hAnsi="Arial" w:cs="Arial"/>
          <w:sz w:val="20"/>
          <w:szCs w:val="20"/>
        </w:rPr>
        <w:t xml:space="preserve">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o </w:t>
      </w:r>
      <w:proofErr w:type="spellStart"/>
      <w:r w:rsidRPr="00682087">
        <w:rPr>
          <w:rFonts w:ascii="Arial" w:hAnsi="Arial" w:cs="Arial"/>
          <w:sz w:val="20"/>
          <w:szCs w:val="20"/>
        </w:rPr>
        <w:t>derivatie</w:t>
      </w:r>
      <w:proofErr w:type="spellEnd"/>
      <w:r w:rsidRPr="00682087">
        <w:rPr>
          <w:rFonts w:ascii="Arial" w:hAnsi="Arial" w:cs="Arial"/>
          <w:sz w:val="20"/>
          <w:szCs w:val="20"/>
        </w:rPr>
        <w:t xml:space="preserve"> </w:t>
      </w:r>
      <w:proofErr w:type="spellStart"/>
      <w:r w:rsidRPr="00682087">
        <w:rPr>
          <w:rFonts w:ascii="Arial" w:hAnsi="Arial" w:cs="Arial"/>
          <w:sz w:val="20"/>
          <w:szCs w:val="20"/>
        </w:rPr>
        <w:t>dIn</w:t>
      </w:r>
      <w:proofErr w:type="spellEnd"/>
      <w:r w:rsidRPr="00682087">
        <w:rPr>
          <w:rFonts w:ascii="Arial" w:hAnsi="Arial" w:cs="Arial"/>
          <w:sz w:val="20"/>
          <w:szCs w:val="20"/>
        </w:rPr>
        <w:t xml:space="preserve"> LEA 20 kV L1520, </w:t>
      </w:r>
      <w:proofErr w:type="spellStart"/>
      <w:r w:rsidRPr="00682087">
        <w:rPr>
          <w:rFonts w:ascii="Arial" w:hAnsi="Arial" w:cs="Arial"/>
          <w:sz w:val="20"/>
          <w:szCs w:val="20"/>
        </w:rPr>
        <w:t>prin</w:t>
      </w:r>
      <w:proofErr w:type="spellEnd"/>
      <w:r w:rsidRPr="00682087">
        <w:rPr>
          <w:rFonts w:ascii="Arial" w:hAnsi="Arial" w:cs="Arial"/>
          <w:sz w:val="20"/>
          <w:szCs w:val="20"/>
        </w:rPr>
        <w:t xml:space="preserve"> </w:t>
      </w:r>
      <w:proofErr w:type="spellStart"/>
      <w:r w:rsidRPr="00682087">
        <w:rPr>
          <w:rFonts w:ascii="Arial" w:hAnsi="Arial" w:cs="Arial"/>
          <w:sz w:val="20"/>
          <w:szCs w:val="20"/>
        </w:rPr>
        <w:t>montarea</w:t>
      </w:r>
      <w:proofErr w:type="spellEnd"/>
      <w:r w:rsidRPr="00682087">
        <w:rPr>
          <w:rFonts w:ascii="Arial" w:hAnsi="Arial" w:cs="Arial"/>
          <w:sz w:val="20"/>
          <w:szCs w:val="20"/>
        </w:rPr>
        <w:t xml:space="preserve"> </w:t>
      </w:r>
      <w:proofErr w:type="spellStart"/>
      <w:r w:rsidRPr="00682087">
        <w:rPr>
          <w:rFonts w:ascii="Arial" w:hAnsi="Arial" w:cs="Arial"/>
          <w:sz w:val="20"/>
          <w:szCs w:val="20"/>
        </w:rPr>
        <w:t>unui</w:t>
      </w:r>
      <w:proofErr w:type="spellEnd"/>
      <w:r w:rsidRPr="00682087">
        <w:rPr>
          <w:rFonts w:ascii="Arial" w:hAnsi="Arial" w:cs="Arial"/>
          <w:sz w:val="20"/>
          <w:szCs w:val="20"/>
        </w:rPr>
        <w:t xml:space="preserve"> </w:t>
      </w:r>
      <w:proofErr w:type="spellStart"/>
      <w:r w:rsidRPr="00682087">
        <w:rPr>
          <w:rFonts w:ascii="Arial" w:hAnsi="Arial" w:cs="Arial"/>
          <w:sz w:val="20"/>
          <w:szCs w:val="20"/>
        </w:rPr>
        <w:t>stalp</w:t>
      </w:r>
      <w:proofErr w:type="spellEnd"/>
      <w:r w:rsidRPr="00682087">
        <w:rPr>
          <w:rFonts w:ascii="Arial" w:hAnsi="Arial" w:cs="Arial"/>
          <w:sz w:val="20"/>
          <w:szCs w:val="20"/>
        </w:rPr>
        <w:t xml:space="preserve"> SC 15014-120 (nr 2) </w:t>
      </w:r>
      <w:proofErr w:type="spellStart"/>
      <w:r w:rsidRPr="00682087">
        <w:rPr>
          <w:rFonts w:ascii="Arial" w:hAnsi="Arial" w:cs="Arial"/>
          <w:sz w:val="20"/>
          <w:szCs w:val="20"/>
        </w:rPr>
        <w:t>situat</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strada</w:t>
      </w:r>
      <w:proofErr w:type="spellEnd"/>
      <w:r w:rsidRPr="00682087">
        <w:rPr>
          <w:rFonts w:ascii="Arial" w:hAnsi="Arial" w:cs="Arial"/>
          <w:sz w:val="20"/>
          <w:szCs w:val="20"/>
        </w:rPr>
        <w:t xml:space="preserve"> </w:t>
      </w:r>
      <w:proofErr w:type="spellStart"/>
      <w:r w:rsidRPr="00682087">
        <w:rPr>
          <w:rFonts w:ascii="Arial" w:hAnsi="Arial" w:cs="Arial"/>
          <w:sz w:val="20"/>
          <w:szCs w:val="20"/>
        </w:rPr>
        <w:t>Trestiei</w:t>
      </w:r>
      <w:proofErr w:type="spellEnd"/>
      <w:r w:rsidRPr="00682087">
        <w:rPr>
          <w:rFonts w:ascii="Arial" w:hAnsi="Arial" w:cs="Arial"/>
          <w:sz w:val="20"/>
          <w:szCs w:val="20"/>
        </w:rPr>
        <w:t xml:space="preserve">, la </w:t>
      </w:r>
      <w:proofErr w:type="spellStart"/>
      <w:r w:rsidRPr="00682087">
        <w:rPr>
          <w:rFonts w:ascii="Arial" w:hAnsi="Arial" w:cs="Arial"/>
          <w:sz w:val="20"/>
          <w:szCs w:val="20"/>
        </w:rPr>
        <w:t>intersectia</w:t>
      </w:r>
      <w:proofErr w:type="spellEnd"/>
      <w:r w:rsidRPr="00682087">
        <w:rPr>
          <w:rFonts w:ascii="Arial" w:hAnsi="Arial" w:cs="Arial"/>
          <w:sz w:val="20"/>
          <w:szCs w:val="20"/>
        </w:rPr>
        <w:t xml:space="preserve"> cu </w:t>
      </w:r>
      <w:proofErr w:type="spellStart"/>
      <w:r w:rsidRPr="00682087">
        <w:rPr>
          <w:rFonts w:ascii="Arial" w:hAnsi="Arial" w:cs="Arial"/>
          <w:sz w:val="20"/>
          <w:szCs w:val="20"/>
        </w:rPr>
        <w:t>strada</w:t>
      </w:r>
      <w:proofErr w:type="spellEnd"/>
      <w:r w:rsidRPr="00682087">
        <w:rPr>
          <w:rFonts w:ascii="Arial" w:hAnsi="Arial" w:cs="Arial"/>
          <w:sz w:val="20"/>
          <w:szCs w:val="20"/>
        </w:rPr>
        <w:t xml:space="preserve"> Nicolae </w:t>
      </w:r>
      <w:proofErr w:type="spellStart"/>
      <w:r w:rsidRPr="00682087">
        <w:rPr>
          <w:rFonts w:ascii="Arial" w:hAnsi="Arial" w:cs="Arial"/>
          <w:sz w:val="20"/>
          <w:szCs w:val="20"/>
        </w:rPr>
        <w:t>Iorga</w:t>
      </w:r>
      <w:proofErr w:type="spellEnd"/>
      <w:r w:rsidRPr="00682087">
        <w:rPr>
          <w:rFonts w:ascii="Arial" w:hAnsi="Arial" w:cs="Arial"/>
          <w:sz w:val="20"/>
          <w:szCs w:val="20"/>
        </w:rPr>
        <w:t xml:space="preserve">, </w:t>
      </w:r>
      <w:proofErr w:type="spellStart"/>
      <w:r w:rsidRPr="00682087">
        <w:rPr>
          <w:rFonts w:ascii="Arial" w:hAnsi="Arial" w:cs="Arial"/>
          <w:sz w:val="20"/>
          <w:szCs w:val="20"/>
        </w:rPr>
        <w:t>amplasat</w:t>
      </w:r>
      <w:proofErr w:type="spellEnd"/>
      <w:r w:rsidRPr="00682087">
        <w:rPr>
          <w:rFonts w:ascii="Arial" w:hAnsi="Arial" w:cs="Arial"/>
          <w:sz w:val="20"/>
          <w:szCs w:val="20"/>
        </w:rPr>
        <w:t xml:space="preserve"> in </w:t>
      </w:r>
      <w:proofErr w:type="spellStart"/>
      <w:r w:rsidRPr="00682087">
        <w:rPr>
          <w:rFonts w:ascii="Arial" w:hAnsi="Arial" w:cs="Arial"/>
          <w:sz w:val="20"/>
          <w:szCs w:val="20"/>
        </w:rPr>
        <w:t>dreptul</w:t>
      </w:r>
      <w:proofErr w:type="spellEnd"/>
      <w:r w:rsidRPr="00682087">
        <w:rPr>
          <w:rFonts w:ascii="Arial" w:hAnsi="Arial" w:cs="Arial"/>
          <w:sz w:val="20"/>
          <w:szCs w:val="20"/>
        </w:rPr>
        <w:t xml:space="preserve"> </w:t>
      </w:r>
      <w:proofErr w:type="spellStart"/>
      <w:r w:rsidRPr="00682087">
        <w:rPr>
          <w:rFonts w:ascii="Arial" w:hAnsi="Arial" w:cs="Arial"/>
          <w:sz w:val="20"/>
          <w:szCs w:val="20"/>
        </w:rPr>
        <w:t>stalpului</w:t>
      </w:r>
      <w:proofErr w:type="spellEnd"/>
      <w:r w:rsidRPr="00682087">
        <w:rPr>
          <w:rFonts w:ascii="Arial" w:hAnsi="Arial" w:cs="Arial"/>
          <w:sz w:val="20"/>
          <w:szCs w:val="20"/>
        </w:rPr>
        <w:t xml:space="preserve"> de colt al LEA 20 kV </w:t>
      </w:r>
    </w:p>
    <w:p w:rsidR="00682087" w:rsidRPr="00682087" w:rsidRDefault="00682087" w:rsidP="00682087">
      <w:pPr>
        <w:tabs>
          <w:tab w:val="left" w:pos="810"/>
          <w:tab w:val="left" w:pos="990"/>
          <w:tab w:val="left" w:pos="1440"/>
        </w:tabs>
        <w:rPr>
          <w:rFonts w:ascii="Arial" w:hAnsi="Arial" w:cs="Arial"/>
          <w:sz w:val="20"/>
          <w:szCs w:val="20"/>
        </w:rPr>
      </w:pPr>
      <w:proofErr w:type="gramStart"/>
      <w:r w:rsidRPr="00682087">
        <w:rPr>
          <w:rFonts w:ascii="Arial" w:hAnsi="Arial" w:cs="Arial"/>
          <w:sz w:val="20"/>
          <w:szCs w:val="20"/>
        </w:rPr>
        <w:t xml:space="preserve">L 1520 (nr 1) </w:t>
      </w:r>
      <w:proofErr w:type="spellStart"/>
      <w:r w:rsidRPr="00682087">
        <w:rPr>
          <w:rFonts w:ascii="Arial" w:hAnsi="Arial" w:cs="Arial"/>
          <w:sz w:val="20"/>
          <w:szCs w:val="20"/>
        </w:rPr>
        <w:t>situat</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strada</w:t>
      </w:r>
      <w:proofErr w:type="spellEnd"/>
      <w:r w:rsidRPr="00682087">
        <w:rPr>
          <w:rFonts w:ascii="Arial" w:hAnsi="Arial" w:cs="Arial"/>
          <w:sz w:val="20"/>
          <w:szCs w:val="20"/>
        </w:rPr>
        <w:t xml:space="preserve"> Nicolae </w:t>
      </w:r>
      <w:proofErr w:type="spellStart"/>
      <w:r w:rsidRPr="00682087">
        <w:rPr>
          <w:rFonts w:ascii="Arial" w:hAnsi="Arial" w:cs="Arial"/>
          <w:sz w:val="20"/>
          <w:szCs w:val="20"/>
        </w:rPr>
        <w:t>Iorga</w:t>
      </w:r>
      <w:proofErr w:type="spellEnd"/>
      <w:r w:rsidRPr="00682087">
        <w:rPr>
          <w:rFonts w:ascii="Arial" w:hAnsi="Arial" w:cs="Arial"/>
          <w:sz w:val="20"/>
          <w:szCs w:val="20"/>
        </w:rPr>
        <w:t xml:space="preserve"> in </w:t>
      </w:r>
      <w:proofErr w:type="spellStart"/>
      <w:r w:rsidRPr="00682087">
        <w:rPr>
          <w:rFonts w:ascii="Arial" w:hAnsi="Arial" w:cs="Arial"/>
          <w:sz w:val="20"/>
          <w:szCs w:val="20"/>
        </w:rPr>
        <w:t>zona</w:t>
      </w:r>
      <w:proofErr w:type="spellEnd"/>
      <w:r w:rsidRPr="00682087">
        <w:rPr>
          <w:rFonts w:ascii="Arial" w:hAnsi="Arial" w:cs="Arial"/>
          <w:sz w:val="20"/>
          <w:szCs w:val="20"/>
        </w:rPr>
        <w:t xml:space="preserve"> </w:t>
      </w:r>
      <w:proofErr w:type="spellStart"/>
      <w:r w:rsidRPr="00682087">
        <w:rPr>
          <w:rFonts w:ascii="Arial" w:hAnsi="Arial" w:cs="Arial"/>
          <w:sz w:val="20"/>
          <w:szCs w:val="20"/>
        </w:rPr>
        <w:t>intersectiei</w:t>
      </w:r>
      <w:proofErr w:type="spellEnd"/>
      <w:r w:rsidRPr="00682087">
        <w:rPr>
          <w:rFonts w:ascii="Arial" w:hAnsi="Arial" w:cs="Arial"/>
          <w:sz w:val="20"/>
          <w:szCs w:val="20"/>
        </w:rPr>
        <w:t xml:space="preserve"> cu </w:t>
      </w:r>
      <w:proofErr w:type="spellStart"/>
      <w:r w:rsidRPr="00682087">
        <w:rPr>
          <w:rFonts w:ascii="Arial" w:hAnsi="Arial" w:cs="Arial"/>
          <w:sz w:val="20"/>
          <w:szCs w:val="20"/>
        </w:rPr>
        <w:t>strada</w:t>
      </w:r>
      <w:proofErr w:type="spellEnd"/>
      <w:r w:rsidRPr="00682087">
        <w:rPr>
          <w:rFonts w:ascii="Arial" w:hAnsi="Arial" w:cs="Arial"/>
          <w:sz w:val="20"/>
          <w:szCs w:val="20"/>
        </w:rPr>
        <w:t xml:space="preserve"> </w:t>
      </w:r>
      <w:proofErr w:type="spellStart"/>
      <w:r w:rsidRPr="00682087">
        <w:rPr>
          <w:rFonts w:ascii="Arial" w:hAnsi="Arial" w:cs="Arial"/>
          <w:sz w:val="20"/>
          <w:szCs w:val="20"/>
        </w:rPr>
        <w:t>Trestiei</w:t>
      </w:r>
      <w:proofErr w:type="spellEnd"/>
      <w:r w:rsidRPr="00682087">
        <w:rPr>
          <w:rFonts w:ascii="Arial" w:hAnsi="Arial" w:cs="Arial"/>
          <w:sz w:val="20"/>
          <w:szCs w:val="20"/>
        </w:rPr>
        <w:t>.</w:t>
      </w:r>
      <w:proofErr w:type="gram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stalpul</w:t>
      </w:r>
      <w:proofErr w:type="spellEnd"/>
      <w:r w:rsidRPr="00682087">
        <w:rPr>
          <w:rFonts w:ascii="Arial" w:hAnsi="Arial" w:cs="Arial"/>
          <w:sz w:val="20"/>
          <w:szCs w:val="20"/>
        </w:rPr>
        <w:t xml:space="preserve"> existent nr 1 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monta</w:t>
      </w:r>
      <w:proofErr w:type="spellEnd"/>
      <w:r w:rsidRPr="00682087">
        <w:rPr>
          <w:rFonts w:ascii="Arial" w:hAnsi="Arial" w:cs="Arial"/>
          <w:sz w:val="20"/>
          <w:szCs w:val="20"/>
        </w:rPr>
        <w:t xml:space="preserve"> o </w:t>
      </w:r>
      <w:proofErr w:type="spellStart"/>
      <w:r w:rsidRPr="00682087">
        <w:rPr>
          <w:rFonts w:ascii="Arial" w:hAnsi="Arial" w:cs="Arial"/>
          <w:sz w:val="20"/>
          <w:szCs w:val="20"/>
        </w:rPr>
        <w:t>consola</w:t>
      </w:r>
      <w:proofErr w:type="spellEnd"/>
      <w:r w:rsidRPr="00682087">
        <w:rPr>
          <w:rFonts w:ascii="Arial" w:hAnsi="Arial" w:cs="Arial"/>
          <w:sz w:val="20"/>
          <w:szCs w:val="20"/>
        </w:rPr>
        <w:t xml:space="preserve"> de </w:t>
      </w:r>
      <w:proofErr w:type="spellStart"/>
      <w:r w:rsidRPr="00682087">
        <w:rPr>
          <w:rFonts w:ascii="Arial" w:hAnsi="Arial" w:cs="Arial"/>
          <w:sz w:val="20"/>
          <w:szCs w:val="20"/>
        </w:rPr>
        <w:t>derivatie</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care se </w:t>
      </w:r>
      <w:proofErr w:type="spellStart"/>
      <w:r w:rsidRPr="00682087">
        <w:rPr>
          <w:rFonts w:ascii="Arial" w:hAnsi="Arial" w:cs="Arial"/>
          <w:sz w:val="20"/>
          <w:szCs w:val="20"/>
        </w:rPr>
        <w:t>vor</w:t>
      </w:r>
      <w:proofErr w:type="spellEnd"/>
      <w:r w:rsidRPr="00682087">
        <w:rPr>
          <w:rFonts w:ascii="Arial" w:hAnsi="Arial" w:cs="Arial"/>
          <w:sz w:val="20"/>
          <w:szCs w:val="20"/>
        </w:rPr>
        <w:t xml:space="preserve"> </w:t>
      </w:r>
      <w:proofErr w:type="spellStart"/>
      <w:r w:rsidRPr="00682087">
        <w:rPr>
          <w:rFonts w:ascii="Arial" w:hAnsi="Arial" w:cs="Arial"/>
          <w:sz w:val="20"/>
          <w:szCs w:val="20"/>
        </w:rPr>
        <w:t>echipa</w:t>
      </w:r>
      <w:proofErr w:type="spellEnd"/>
      <w:r w:rsidRPr="00682087">
        <w:rPr>
          <w:rFonts w:ascii="Arial" w:hAnsi="Arial" w:cs="Arial"/>
          <w:sz w:val="20"/>
          <w:szCs w:val="20"/>
        </w:rPr>
        <w:t xml:space="preserve"> </w:t>
      </w:r>
      <w:proofErr w:type="spellStart"/>
      <w:r w:rsidRPr="00682087">
        <w:rPr>
          <w:rFonts w:ascii="Arial" w:hAnsi="Arial" w:cs="Arial"/>
          <w:sz w:val="20"/>
          <w:szCs w:val="20"/>
        </w:rPr>
        <w:t>legaturi</w:t>
      </w:r>
      <w:proofErr w:type="spellEnd"/>
      <w:r w:rsidRPr="00682087">
        <w:rPr>
          <w:rFonts w:ascii="Arial" w:hAnsi="Arial" w:cs="Arial"/>
          <w:sz w:val="20"/>
          <w:szCs w:val="20"/>
        </w:rPr>
        <w:t xml:space="preserve"> </w:t>
      </w:r>
      <w:proofErr w:type="spellStart"/>
      <w:r w:rsidRPr="00682087">
        <w:rPr>
          <w:rFonts w:ascii="Arial" w:hAnsi="Arial" w:cs="Arial"/>
          <w:sz w:val="20"/>
          <w:szCs w:val="20"/>
        </w:rPr>
        <w:t>duble</w:t>
      </w:r>
      <w:proofErr w:type="spellEnd"/>
      <w:r w:rsidRPr="00682087">
        <w:rPr>
          <w:rFonts w:ascii="Arial" w:hAnsi="Arial" w:cs="Arial"/>
          <w:sz w:val="20"/>
          <w:szCs w:val="20"/>
        </w:rPr>
        <w:t xml:space="preserve"> de </w:t>
      </w:r>
      <w:proofErr w:type="spellStart"/>
      <w:r w:rsidRPr="00682087">
        <w:rPr>
          <w:rFonts w:ascii="Arial" w:hAnsi="Arial" w:cs="Arial"/>
          <w:sz w:val="20"/>
          <w:szCs w:val="20"/>
        </w:rPr>
        <w:t>intindere</w:t>
      </w:r>
      <w:proofErr w:type="spellEnd"/>
      <w:r w:rsidRPr="00682087">
        <w:rPr>
          <w:rFonts w:ascii="Arial" w:hAnsi="Arial" w:cs="Arial"/>
          <w:sz w:val="20"/>
          <w:szCs w:val="20"/>
        </w:rPr>
        <w:t xml:space="preserve">. </w:t>
      </w:r>
      <w:proofErr w:type="spellStart"/>
      <w:r w:rsidRPr="00682087">
        <w:rPr>
          <w:rFonts w:ascii="Arial" w:hAnsi="Arial" w:cs="Arial"/>
          <w:sz w:val="20"/>
          <w:szCs w:val="20"/>
        </w:rPr>
        <w:t>Conductorul</w:t>
      </w:r>
      <w:proofErr w:type="spellEnd"/>
      <w:r w:rsidRPr="00682087">
        <w:rPr>
          <w:rFonts w:ascii="Arial" w:hAnsi="Arial" w:cs="Arial"/>
          <w:sz w:val="20"/>
          <w:szCs w:val="20"/>
        </w:rPr>
        <w:t xml:space="preserve"> din care 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w:t>
      </w:r>
      <w:proofErr w:type="spellStart"/>
      <w:r w:rsidRPr="00682087">
        <w:rPr>
          <w:rFonts w:ascii="Arial" w:hAnsi="Arial" w:cs="Arial"/>
          <w:sz w:val="20"/>
          <w:szCs w:val="20"/>
        </w:rPr>
        <w:t>derivatia</w:t>
      </w:r>
      <w:proofErr w:type="spellEnd"/>
      <w:r w:rsidRPr="00682087">
        <w:rPr>
          <w:rFonts w:ascii="Arial" w:hAnsi="Arial" w:cs="Arial"/>
          <w:sz w:val="20"/>
          <w:szCs w:val="20"/>
        </w:rPr>
        <w:t xml:space="preserve"> </w:t>
      </w:r>
      <w:proofErr w:type="spellStart"/>
      <w:r w:rsidRPr="00682087">
        <w:rPr>
          <w:rFonts w:ascii="Arial" w:hAnsi="Arial" w:cs="Arial"/>
          <w:sz w:val="20"/>
          <w:szCs w:val="20"/>
        </w:rPr>
        <w:t>este</w:t>
      </w:r>
      <w:proofErr w:type="spellEnd"/>
      <w:r w:rsidRPr="00682087">
        <w:rPr>
          <w:rFonts w:ascii="Arial" w:hAnsi="Arial" w:cs="Arial"/>
          <w:sz w:val="20"/>
          <w:szCs w:val="20"/>
        </w:rPr>
        <w:t xml:space="preserve"> OLAL 50/8 </w:t>
      </w:r>
      <w:proofErr w:type="spellStart"/>
      <w:r w:rsidRPr="00682087">
        <w:rPr>
          <w:rFonts w:ascii="Arial" w:hAnsi="Arial" w:cs="Arial"/>
          <w:sz w:val="20"/>
          <w:szCs w:val="20"/>
        </w:rPr>
        <w:t>mmp</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stalpul</w:t>
      </w:r>
      <w:proofErr w:type="spellEnd"/>
      <w:r w:rsidRPr="00682087">
        <w:rPr>
          <w:rFonts w:ascii="Arial" w:hAnsi="Arial" w:cs="Arial"/>
          <w:sz w:val="20"/>
          <w:szCs w:val="20"/>
        </w:rPr>
        <w:t xml:space="preserve">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cu nr 2 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monta</w:t>
      </w:r>
      <w:proofErr w:type="spellEnd"/>
      <w:r w:rsidRPr="00682087">
        <w:rPr>
          <w:rFonts w:ascii="Arial" w:hAnsi="Arial" w:cs="Arial"/>
          <w:sz w:val="20"/>
          <w:szCs w:val="20"/>
        </w:rPr>
        <w:t xml:space="preserve"> </w:t>
      </w:r>
      <w:proofErr w:type="spellStart"/>
      <w:r w:rsidRPr="00682087">
        <w:rPr>
          <w:rFonts w:ascii="Arial" w:hAnsi="Arial" w:cs="Arial"/>
          <w:sz w:val="20"/>
          <w:szCs w:val="20"/>
        </w:rPr>
        <w:t>coronament</w:t>
      </w:r>
      <w:proofErr w:type="spellEnd"/>
      <w:r w:rsidRPr="00682087">
        <w:rPr>
          <w:rFonts w:ascii="Arial" w:hAnsi="Arial" w:cs="Arial"/>
          <w:sz w:val="20"/>
          <w:szCs w:val="20"/>
        </w:rPr>
        <w:t xml:space="preserve"> </w:t>
      </w:r>
      <w:proofErr w:type="spellStart"/>
      <w:r w:rsidRPr="00682087">
        <w:rPr>
          <w:rFonts w:ascii="Arial" w:hAnsi="Arial" w:cs="Arial"/>
          <w:sz w:val="20"/>
          <w:szCs w:val="20"/>
        </w:rPr>
        <w:t>semiorizontal</w:t>
      </w:r>
      <w:proofErr w:type="spellEnd"/>
      <w:r w:rsidRPr="00682087">
        <w:rPr>
          <w:rFonts w:ascii="Arial" w:hAnsi="Arial" w:cs="Arial"/>
          <w:sz w:val="20"/>
          <w:szCs w:val="20"/>
        </w:rPr>
        <w:t xml:space="preserve"> de </w:t>
      </w:r>
      <w:proofErr w:type="spellStart"/>
      <w:r w:rsidRPr="00682087">
        <w:rPr>
          <w:rFonts w:ascii="Arial" w:hAnsi="Arial" w:cs="Arial"/>
          <w:sz w:val="20"/>
          <w:szCs w:val="20"/>
        </w:rPr>
        <w:t>intindere</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care se </w:t>
      </w:r>
      <w:proofErr w:type="spellStart"/>
      <w:r w:rsidRPr="00682087">
        <w:rPr>
          <w:rFonts w:ascii="Arial" w:hAnsi="Arial" w:cs="Arial"/>
          <w:sz w:val="20"/>
          <w:szCs w:val="20"/>
        </w:rPr>
        <w:t>vor</w:t>
      </w:r>
      <w:proofErr w:type="spellEnd"/>
      <w:r w:rsidRPr="00682087">
        <w:rPr>
          <w:rFonts w:ascii="Arial" w:hAnsi="Arial" w:cs="Arial"/>
          <w:sz w:val="20"/>
          <w:szCs w:val="20"/>
        </w:rPr>
        <w:t xml:space="preserve"> </w:t>
      </w:r>
      <w:proofErr w:type="spellStart"/>
      <w:r w:rsidRPr="00682087">
        <w:rPr>
          <w:rFonts w:ascii="Arial" w:hAnsi="Arial" w:cs="Arial"/>
          <w:sz w:val="20"/>
          <w:szCs w:val="20"/>
        </w:rPr>
        <w:t>echipa</w:t>
      </w:r>
      <w:proofErr w:type="spellEnd"/>
      <w:r w:rsidRPr="00682087">
        <w:rPr>
          <w:rFonts w:ascii="Arial" w:hAnsi="Arial" w:cs="Arial"/>
          <w:sz w:val="20"/>
          <w:szCs w:val="20"/>
        </w:rPr>
        <w:t xml:space="preserve"> </w:t>
      </w:r>
      <w:proofErr w:type="spellStart"/>
      <w:r w:rsidRPr="00682087">
        <w:rPr>
          <w:rFonts w:ascii="Arial" w:hAnsi="Arial" w:cs="Arial"/>
          <w:sz w:val="20"/>
          <w:szCs w:val="20"/>
        </w:rPr>
        <w:t>legaturi</w:t>
      </w:r>
      <w:proofErr w:type="spellEnd"/>
      <w:r w:rsidRPr="00682087">
        <w:rPr>
          <w:rFonts w:ascii="Arial" w:hAnsi="Arial" w:cs="Arial"/>
          <w:sz w:val="20"/>
          <w:szCs w:val="20"/>
        </w:rPr>
        <w:t xml:space="preserve"> </w:t>
      </w:r>
      <w:proofErr w:type="spellStart"/>
      <w:r w:rsidRPr="00682087">
        <w:rPr>
          <w:rFonts w:ascii="Arial" w:hAnsi="Arial" w:cs="Arial"/>
          <w:sz w:val="20"/>
          <w:szCs w:val="20"/>
        </w:rPr>
        <w:t>duble</w:t>
      </w:r>
      <w:proofErr w:type="spellEnd"/>
      <w:r w:rsidRPr="00682087">
        <w:rPr>
          <w:rFonts w:ascii="Arial" w:hAnsi="Arial" w:cs="Arial"/>
          <w:sz w:val="20"/>
          <w:szCs w:val="20"/>
        </w:rPr>
        <w:t xml:space="preserve"> de </w:t>
      </w:r>
      <w:proofErr w:type="spellStart"/>
      <w:r w:rsidRPr="00682087">
        <w:rPr>
          <w:rFonts w:ascii="Arial" w:hAnsi="Arial" w:cs="Arial"/>
          <w:sz w:val="20"/>
          <w:szCs w:val="20"/>
        </w:rPr>
        <w:t>intindere</w:t>
      </w:r>
      <w:proofErr w:type="spellEnd"/>
      <w:r w:rsidRPr="00682087">
        <w:rPr>
          <w:rFonts w:ascii="Arial" w:hAnsi="Arial" w:cs="Arial"/>
          <w:sz w:val="20"/>
          <w:szCs w:val="20"/>
        </w:rPr>
        <w:t xml:space="preserve"> </w:t>
      </w:r>
      <w:proofErr w:type="spellStart"/>
      <w:r w:rsidRPr="00682087">
        <w:rPr>
          <w:rFonts w:ascii="Arial" w:hAnsi="Arial" w:cs="Arial"/>
          <w:sz w:val="20"/>
          <w:szCs w:val="20"/>
        </w:rPr>
        <w:t>precum</w:t>
      </w:r>
      <w:proofErr w:type="spellEnd"/>
      <w:r w:rsidRPr="00682087">
        <w:rPr>
          <w:rFonts w:ascii="Arial" w:hAnsi="Arial" w:cs="Arial"/>
          <w:sz w:val="20"/>
          <w:szCs w:val="20"/>
        </w:rPr>
        <w:t xml:space="preserve"> </w:t>
      </w:r>
      <w:proofErr w:type="spellStart"/>
      <w:r w:rsidRPr="00682087">
        <w:rPr>
          <w:rFonts w:ascii="Arial" w:hAnsi="Arial" w:cs="Arial"/>
          <w:sz w:val="20"/>
          <w:szCs w:val="20"/>
        </w:rPr>
        <w:t>si</w:t>
      </w:r>
      <w:proofErr w:type="spellEnd"/>
      <w:r w:rsidRPr="00682087">
        <w:rPr>
          <w:rFonts w:ascii="Arial" w:hAnsi="Arial" w:cs="Arial"/>
          <w:sz w:val="20"/>
          <w:szCs w:val="20"/>
        </w:rPr>
        <w:t xml:space="preserve"> un </w:t>
      </w:r>
      <w:proofErr w:type="spellStart"/>
      <w:r w:rsidRPr="00682087">
        <w:rPr>
          <w:rFonts w:ascii="Arial" w:hAnsi="Arial" w:cs="Arial"/>
          <w:sz w:val="20"/>
          <w:szCs w:val="20"/>
        </w:rPr>
        <w:t>un</w:t>
      </w:r>
      <w:proofErr w:type="spellEnd"/>
      <w:r w:rsidRPr="00682087">
        <w:rPr>
          <w:rFonts w:ascii="Arial" w:hAnsi="Arial" w:cs="Arial"/>
          <w:sz w:val="20"/>
          <w:szCs w:val="20"/>
        </w:rPr>
        <w:t xml:space="preserve"> separator </w:t>
      </w:r>
      <w:proofErr w:type="spellStart"/>
      <w:r w:rsidRPr="00682087">
        <w:rPr>
          <w:rFonts w:ascii="Arial" w:hAnsi="Arial" w:cs="Arial"/>
          <w:sz w:val="20"/>
          <w:szCs w:val="20"/>
        </w:rPr>
        <w:t>tripolar</w:t>
      </w:r>
      <w:proofErr w:type="spellEnd"/>
      <w:r w:rsidRPr="00682087">
        <w:rPr>
          <w:rFonts w:ascii="Arial" w:hAnsi="Arial" w:cs="Arial"/>
          <w:sz w:val="20"/>
          <w:szCs w:val="20"/>
        </w:rPr>
        <w:t xml:space="preserve"> de exterior</w:t>
      </w:r>
      <w:r w:rsidRPr="00682087">
        <w:rPr>
          <w:rFonts w:ascii="Arial" w:hAnsi="Arial"/>
          <w:sz w:val="20"/>
          <w:szCs w:val="20"/>
        </w:rPr>
        <w:t xml:space="preserve"> </w:t>
      </w:r>
      <w:r w:rsidRPr="00682087">
        <w:rPr>
          <w:rFonts w:ascii="Arial" w:hAnsi="Arial" w:cs="Arial"/>
          <w:sz w:val="20"/>
          <w:szCs w:val="20"/>
        </w:rPr>
        <w:t>STE 24 kV</w:t>
      </w:r>
      <w:r w:rsidRPr="00682087">
        <w:rPr>
          <w:rFonts w:ascii="Arial" w:hAnsi="Arial"/>
          <w:sz w:val="20"/>
          <w:szCs w:val="20"/>
        </w:rPr>
        <w:t xml:space="preserve"> </w:t>
      </w:r>
      <w:r w:rsidRPr="00682087">
        <w:rPr>
          <w:rFonts w:ascii="Arial" w:hAnsi="Arial" w:cs="Arial"/>
          <w:sz w:val="20"/>
          <w:szCs w:val="20"/>
        </w:rPr>
        <w:t xml:space="preserve">cu </w:t>
      </w:r>
      <w:proofErr w:type="spellStart"/>
      <w:r w:rsidRPr="00682087">
        <w:rPr>
          <w:rFonts w:ascii="Arial" w:hAnsi="Arial" w:cs="Arial"/>
          <w:sz w:val="20"/>
          <w:szCs w:val="20"/>
        </w:rPr>
        <w:t>montaj</w:t>
      </w:r>
      <w:proofErr w:type="spellEnd"/>
      <w:r w:rsidRPr="00682087">
        <w:rPr>
          <w:rFonts w:ascii="Arial" w:hAnsi="Arial" w:cs="Arial"/>
          <w:sz w:val="20"/>
          <w:szCs w:val="20"/>
        </w:rPr>
        <w:t xml:space="preserve"> vertical. La </w:t>
      </w:r>
      <w:proofErr w:type="spellStart"/>
      <w:r w:rsidRPr="00682087">
        <w:rPr>
          <w:rFonts w:ascii="Arial" w:hAnsi="Arial" w:cs="Arial"/>
          <w:sz w:val="20"/>
          <w:szCs w:val="20"/>
        </w:rPr>
        <w:t>stâlpul</w:t>
      </w:r>
      <w:proofErr w:type="spellEnd"/>
      <w:r w:rsidRPr="00682087">
        <w:rPr>
          <w:rFonts w:ascii="Arial" w:hAnsi="Arial" w:cs="Arial"/>
          <w:sz w:val="20"/>
          <w:szCs w:val="20"/>
        </w:rPr>
        <w:t xml:space="preserve"> special </w:t>
      </w:r>
      <w:proofErr w:type="spellStart"/>
      <w:r w:rsidRPr="00682087">
        <w:rPr>
          <w:rFonts w:ascii="Arial" w:hAnsi="Arial" w:cs="Arial"/>
          <w:sz w:val="20"/>
          <w:szCs w:val="20"/>
        </w:rPr>
        <w:t>pe</w:t>
      </w:r>
      <w:proofErr w:type="spellEnd"/>
      <w:r w:rsidRPr="00682087">
        <w:rPr>
          <w:rFonts w:ascii="Arial" w:hAnsi="Arial" w:cs="Arial"/>
          <w:sz w:val="20"/>
          <w:szCs w:val="20"/>
        </w:rPr>
        <w:t xml:space="preserve"> care se </w:t>
      </w:r>
      <w:proofErr w:type="spellStart"/>
      <w:r w:rsidRPr="00682087">
        <w:rPr>
          <w:rFonts w:ascii="Arial" w:hAnsi="Arial" w:cs="Arial"/>
          <w:sz w:val="20"/>
          <w:szCs w:val="20"/>
        </w:rPr>
        <w:t>monteaza</w:t>
      </w:r>
      <w:proofErr w:type="spellEnd"/>
      <w:r w:rsidRPr="00682087">
        <w:rPr>
          <w:rFonts w:ascii="Arial" w:hAnsi="Arial" w:cs="Arial"/>
          <w:sz w:val="20"/>
          <w:szCs w:val="20"/>
        </w:rPr>
        <w:t xml:space="preserve"> </w:t>
      </w:r>
      <w:proofErr w:type="spellStart"/>
      <w:r w:rsidRPr="00682087">
        <w:rPr>
          <w:rFonts w:ascii="Arial" w:hAnsi="Arial" w:cs="Arial"/>
          <w:sz w:val="20"/>
          <w:szCs w:val="20"/>
        </w:rPr>
        <w:t>separatorul</w:t>
      </w:r>
      <w:proofErr w:type="spellEnd"/>
      <w:r w:rsidRPr="00682087">
        <w:rPr>
          <w:rFonts w:ascii="Arial" w:hAnsi="Arial" w:cs="Arial"/>
          <w:sz w:val="20"/>
          <w:szCs w:val="20"/>
        </w:rPr>
        <w:t xml:space="preserve">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o </w:t>
      </w:r>
      <w:proofErr w:type="spellStart"/>
      <w:r w:rsidRPr="00682087">
        <w:rPr>
          <w:rFonts w:ascii="Arial" w:hAnsi="Arial" w:cs="Arial"/>
          <w:sz w:val="20"/>
          <w:szCs w:val="20"/>
        </w:rPr>
        <w:t>priza</w:t>
      </w:r>
      <w:proofErr w:type="spellEnd"/>
      <w:r w:rsidRPr="00682087">
        <w:rPr>
          <w:rFonts w:ascii="Arial" w:hAnsi="Arial" w:cs="Arial"/>
          <w:sz w:val="20"/>
          <w:szCs w:val="20"/>
        </w:rPr>
        <w:t xml:space="preserve"> de </w:t>
      </w:r>
      <w:proofErr w:type="spellStart"/>
      <w:r w:rsidRPr="00682087">
        <w:rPr>
          <w:rFonts w:ascii="Arial" w:hAnsi="Arial" w:cs="Arial"/>
          <w:sz w:val="20"/>
          <w:szCs w:val="20"/>
        </w:rPr>
        <w:t>pământ</w:t>
      </w:r>
      <w:proofErr w:type="spellEnd"/>
      <w:r w:rsidRPr="00682087">
        <w:rPr>
          <w:rFonts w:ascii="Arial" w:hAnsi="Arial" w:cs="Arial"/>
          <w:sz w:val="20"/>
          <w:szCs w:val="20"/>
        </w:rPr>
        <w:t xml:space="preserve"> cu </w:t>
      </w:r>
      <w:proofErr w:type="spellStart"/>
      <w:r w:rsidRPr="00682087">
        <w:rPr>
          <w:rFonts w:ascii="Arial" w:hAnsi="Arial" w:cs="Arial"/>
          <w:sz w:val="20"/>
          <w:szCs w:val="20"/>
        </w:rPr>
        <w:t>valoarea</w:t>
      </w:r>
      <w:proofErr w:type="spellEnd"/>
      <w:r w:rsidRPr="00682087">
        <w:rPr>
          <w:rFonts w:ascii="Arial" w:hAnsi="Arial" w:cs="Arial"/>
          <w:sz w:val="20"/>
          <w:szCs w:val="20"/>
        </w:rPr>
        <w:t xml:space="preserve"> </w:t>
      </w:r>
      <w:proofErr w:type="spellStart"/>
      <w:r w:rsidRPr="00682087">
        <w:rPr>
          <w:rFonts w:ascii="Arial" w:hAnsi="Arial" w:cs="Arial"/>
          <w:sz w:val="20"/>
          <w:szCs w:val="20"/>
        </w:rPr>
        <w:t>rezistenţei</w:t>
      </w:r>
      <w:proofErr w:type="spellEnd"/>
      <w:r w:rsidRPr="00682087">
        <w:rPr>
          <w:rFonts w:ascii="Arial" w:hAnsi="Arial" w:cs="Arial"/>
          <w:sz w:val="20"/>
          <w:szCs w:val="20"/>
        </w:rPr>
        <w:t xml:space="preserve"> de </w:t>
      </w:r>
      <w:proofErr w:type="spellStart"/>
      <w:r w:rsidRPr="00682087">
        <w:rPr>
          <w:rFonts w:ascii="Arial" w:hAnsi="Arial" w:cs="Arial"/>
          <w:sz w:val="20"/>
          <w:szCs w:val="20"/>
        </w:rPr>
        <w:t>dispersie</w:t>
      </w:r>
      <w:proofErr w:type="spellEnd"/>
      <w:r w:rsidRPr="00682087">
        <w:rPr>
          <w:rFonts w:ascii="Arial" w:hAnsi="Arial" w:cs="Arial"/>
          <w:sz w:val="20"/>
          <w:szCs w:val="20"/>
        </w:rPr>
        <w:t xml:space="preserve"> </w:t>
      </w:r>
      <w:r w:rsidRPr="00682087">
        <w:rPr>
          <w:rFonts w:ascii="Arial" w:hAnsi="Arial" w:cs="Arial"/>
          <w:sz w:val="20"/>
          <w:szCs w:val="20"/>
          <w:u w:val="single"/>
        </w:rPr>
        <w:t>&lt;</w:t>
      </w:r>
      <w:r w:rsidRPr="00682087">
        <w:rPr>
          <w:rFonts w:ascii="Arial" w:hAnsi="Arial" w:cs="Arial"/>
          <w:sz w:val="20"/>
          <w:szCs w:val="20"/>
        </w:rPr>
        <w:t xml:space="preserve"> 4 </w:t>
      </w:r>
      <w:proofErr w:type="spellStart"/>
      <w:r w:rsidRPr="00682087">
        <w:rPr>
          <w:rFonts w:ascii="Arial" w:hAnsi="Arial" w:cs="Arial"/>
          <w:sz w:val="20"/>
          <w:szCs w:val="20"/>
        </w:rPr>
        <w:t>ohmi</w:t>
      </w:r>
      <w:proofErr w:type="spellEnd"/>
      <w:r w:rsidRPr="00682087">
        <w:rPr>
          <w:rFonts w:ascii="Arial" w:hAnsi="Arial" w:cs="Arial"/>
          <w:sz w:val="20"/>
          <w:szCs w:val="20"/>
        </w:rPr>
        <w:t xml:space="preserve">. </w:t>
      </w:r>
    </w:p>
    <w:p w:rsidR="00682087" w:rsidRPr="00682087" w:rsidRDefault="00682087" w:rsidP="00682087">
      <w:pPr>
        <w:rPr>
          <w:rFonts w:ascii="Arial" w:hAnsi="Arial" w:cs="Arial"/>
          <w:sz w:val="20"/>
          <w:szCs w:val="20"/>
          <w:lang w:val="ro-RO"/>
        </w:rPr>
      </w:pPr>
    </w:p>
    <w:p w:rsidR="00682087" w:rsidRPr="00682087" w:rsidRDefault="00682087" w:rsidP="00682087">
      <w:pPr>
        <w:tabs>
          <w:tab w:val="num" w:pos="-1560"/>
        </w:tabs>
        <w:rPr>
          <w:rFonts w:ascii="Arial" w:hAnsi="Arial" w:cs="Arial"/>
          <w:b/>
          <w:sz w:val="20"/>
          <w:szCs w:val="20"/>
        </w:rPr>
      </w:pPr>
      <w:r w:rsidRPr="00682087">
        <w:rPr>
          <w:rFonts w:ascii="Arial" w:hAnsi="Arial" w:cs="Arial"/>
          <w:b/>
          <w:sz w:val="20"/>
          <w:szCs w:val="20"/>
        </w:rPr>
        <w:t xml:space="preserve">LES 20 kV  </w:t>
      </w:r>
    </w:p>
    <w:p w:rsidR="00682087" w:rsidRPr="00682087" w:rsidRDefault="00682087" w:rsidP="00682087">
      <w:pPr>
        <w:tabs>
          <w:tab w:val="left" w:pos="810"/>
          <w:tab w:val="left" w:pos="990"/>
          <w:tab w:val="left" w:pos="1440"/>
        </w:tabs>
        <w:rPr>
          <w:rFonts w:ascii="Arial" w:hAnsi="Arial" w:cs="Arial"/>
          <w:sz w:val="20"/>
          <w:szCs w:val="20"/>
        </w:rPr>
      </w:pPr>
      <w:proofErr w:type="spellStart"/>
      <w:r w:rsidRPr="00682087">
        <w:rPr>
          <w:rFonts w:ascii="Arial" w:hAnsi="Arial" w:cs="Arial"/>
          <w:sz w:val="20"/>
          <w:szCs w:val="20"/>
        </w:rPr>
        <w:t>Intre</w:t>
      </w:r>
      <w:proofErr w:type="spellEnd"/>
      <w:r w:rsidRPr="00682087">
        <w:rPr>
          <w:rFonts w:ascii="Arial" w:hAnsi="Arial" w:cs="Arial"/>
          <w:sz w:val="20"/>
          <w:szCs w:val="20"/>
        </w:rPr>
        <w:t xml:space="preserve"> </w:t>
      </w:r>
      <w:proofErr w:type="spellStart"/>
      <w:r w:rsidRPr="00682087">
        <w:rPr>
          <w:rFonts w:ascii="Arial" w:hAnsi="Arial" w:cs="Arial"/>
          <w:sz w:val="20"/>
          <w:szCs w:val="20"/>
        </w:rPr>
        <w:t>stalpul</w:t>
      </w:r>
      <w:proofErr w:type="spellEnd"/>
      <w:r w:rsidRPr="00682087">
        <w:rPr>
          <w:rFonts w:ascii="Arial" w:hAnsi="Arial" w:cs="Arial"/>
          <w:sz w:val="20"/>
          <w:szCs w:val="20"/>
        </w:rPr>
        <w:t xml:space="preserve">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cu nr 2 </w:t>
      </w:r>
      <w:proofErr w:type="spellStart"/>
      <w:r w:rsidRPr="00682087">
        <w:rPr>
          <w:rFonts w:ascii="Arial" w:hAnsi="Arial" w:cs="Arial"/>
          <w:sz w:val="20"/>
          <w:szCs w:val="20"/>
        </w:rPr>
        <w:t>si</w:t>
      </w:r>
      <w:proofErr w:type="spellEnd"/>
      <w:r w:rsidRPr="00682087">
        <w:rPr>
          <w:rFonts w:ascii="Arial" w:hAnsi="Arial" w:cs="Arial"/>
          <w:sz w:val="20"/>
          <w:szCs w:val="20"/>
        </w:rPr>
        <w:t xml:space="preserve"> PTAB </w:t>
      </w:r>
      <w:proofErr w:type="spellStart"/>
      <w:r w:rsidRPr="00682087">
        <w:rPr>
          <w:rFonts w:ascii="Arial" w:hAnsi="Arial" w:cs="Arial"/>
          <w:sz w:val="20"/>
          <w:szCs w:val="20"/>
        </w:rPr>
        <w:t>nou</w:t>
      </w:r>
      <w:proofErr w:type="spellEnd"/>
      <w:r w:rsidRPr="00682087">
        <w:rPr>
          <w:rFonts w:ascii="Arial" w:hAnsi="Arial" w:cs="Arial"/>
          <w:sz w:val="20"/>
          <w:szCs w:val="20"/>
        </w:rPr>
        <w:t xml:space="preserve"> se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monta</w:t>
      </w:r>
      <w:proofErr w:type="spellEnd"/>
      <w:r w:rsidRPr="00682087">
        <w:rPr>
          <w:rFonts w:ascii="Arial" w:hAnsi="Arial" w:cs="Arial"/>
          <w:sz w:val="20"/>
          <w:szCs w:val="20"/>
        </w:rPr>
        <w:t xml:space="preserve"> o LES 20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in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w:t>
      </w:r>
      <w:proofErr w:type="spellStart"/>
      <w:r w:rsidRPr="00682087">
        <w:rPr>
          <w:rFonts w:ascii="Arial" w:hAnsi="Arial" w:cs="Arial"/>
          <w:sz w:val="20"/>
          <w:szCs w:val="20"/>
        </w:rPr>
        <w:t>totala</w:t>
      </w:r>
      <w:proofErr w:type="spellEnd"/>
      <w:r w:rsidRPr="00682087">
        <w:rPr>
          <w:rFonts w:ascii="Arial" w:hAnsi="Arial" w:cs="Arial"/>
          <w:sz w:val="20"/>
          <w:szCs w:val="20"/>
        </w:rPr>
        <w:t xml:space="preserve"> de 0</w:t>
      </w:r>
      <w:proofErr w:type="gramStart"/>
      <w:r w:rsidRPr="00682087">
        <w:rPr>
          <w:rFonts w:ascii="Arial" w:hAnsi="Arial" w:cs="Arial"/>
          <w:sz w:val="20"/>
          <w:szCs w:val="20"/>
        </w:rPr>
        <w:t>,65</w:t>
      </w:r>
      <w:proofErr w:type="gramEnd"/>
      <w:r w:rsidRPr="00682087">
        <w:rPr>
          <w:rFonts w:ascii="Arial" w:hAnsi="Arial" w:cs="Arial"/>
          <w:sz w:val="20"/>
          <w:szCs w:val="20"/>
        </w:rPr>
        <w:t xml:space="preserve"> km, </w:t>
      </w:r>
      <w:proofErr w:type="spellStart"/>
      <w:r w:rsidRPr="00682087">
        <w:rPr>
          <w:rFonts w:ascii="Arial" w:hAnsi="Arial" w:cs="Arial"/>
          <w:sz w:val="20"/>
          <w:szCs w:val="20"/>
        </w:rPr>
        <w:t>ce</w:t>
      </w:r>
      <w:proofErr w:type="spellEnd"/>
      <w:r w:rsidRPr="00682087">
        <w:rPr>
          <w:rFonts w:ascii="Arial" w:hAnsi="Arial" w:cs="Arial"/>
          <w:sz w:val="20"/>
          <w:szCs w:val="20"/>
        </w:rPr>
        <w:t xml:space="preserv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alimenta</w:t>
      </w:r>
      <w:proofErr w:type="spellEnd"/>
      <w:r w:rsidRPr="00682087">
        <w:rPr>
          <w:rFonts w:ascii="Arial" w:hAnsi="Arial" w:cs="Arial"/>
          <w:sz w:val="20"/>
          <w:szCs w:val="20"/>
        </w:rPr>
        <w:t xml:space="preserve"> radial PTAB </w:t>
      </w:r>
      <w:proofErr w:type="spellStart"/>
      <w:r w:rsidRPr="00682087">
        <w:rPr>
          <w:rFonts w:ascii="Arial" w:hAnsi="Arial" w:cs="Arial"/>
          <w:sz w:val="20"/>
          <w:szCs w:val="20"/>
        </w:rPr>
        <w:t>proiectat</w:t>
      </w:r>
      <w:proofErr w:type="spellEnd"/>
      <w:r w:rsidRPr="00682087">
        <w:rPr>
          <w:rFonts w:ascii="Arial" w:hAnsi="Arial" w:cs="Arial"/>
          <w:sz w:val="20"/>
          <w:szCs w:val="20"/>
        </w:rPr>
        <w:t>.</w:t>
      </w:r>
    </w:p>
    <w:p w:rsidR="00682087" w:rsidRPr="00682087" w:rsidRDefault="00682087" w:rsidP="00682087">
      <w:pPr>
        <w:tabs>
          <w:tab w:val="left" w:pos="990"/>
        </w:tabs>
        <w:rPr>
          <w:rFonts w:ascii="Arial" w:hAnsi="Arial" w:cs="Arial"/>
          <w:sz w:val="20"/>
          <w:szCs w:val="20"/>
        </w:rPr>
      </w:pPr>
      <w:r w:rsidRPr="00682087">
        <w:rPr>
          <w:rFonts w:ascii="Arial" w:hAnsi="Arial" w:cs="Arial"/>
          <w:sz w:val="20"/>
          <w:szCs w:val="20"/>
        </w:rPr>
        <w:t xml:space="preserve">LES 20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se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cu </w:t>
      </w:r>
      <w:proofErr w:type="spellStart"/>
      <w:r w:rsidRPr="00682087">
        <w:rPr>
          <w:rFonts w:ascii="Arial" w:hAnsi="Arial" w:cs="Arial"/>
          <w:sz w:val="20"/>
          <w:szCs w:val="20"/>
        </w:rPr>
        <w:t>cablu</w:t>
      </w:r>
      <w:proofErr w:type="spellEnd"/>
      <w:r w:rsidRPr="00682087">
        <w:rPr>
          <w:rFonts w:ascii="Arial" w:hAnsi="Arial" w:cs="Arial"/>
          <w:sz w:val="20"/>
          <w:szCs w:val="20"/>
        </w:rPr>
        <w:t xml:space="preserve"> </w:t>
      </w:r>
      <w:proofErr w:type="spellStart"/>
      <w:r w:rsidRPr="00682087">
        <w:rPr>
          <w:rFonts w:ascii="Arial" w:hAnsi="Arial" w:cs="Arial"/>
          <w:sz w:val="20"/>
          <w:szCs w:val="20"/>
        </w:rPr>
        <w:t>monopolar</w:t>
      </w:r>
      <w:proofErr w:type="spellEnd"/>
      <w:r w:rsidRPr="00682087">
        <w:rPr>
          <w:rFonts w:ascii="Arial" w:hAnsi="Arial" w:cs="Arial"/>
          <w:sz w:val="20"/>
          <w:szCs w:val="20"/>
        </w:rPr>
        <w:t xml:space="preserve"> </w:t>
      </w:r>
      <w:r>
        <w:rPr>
          <w:rFonts w:ascii="Arial" w:hAnsi="Arial" w:cs="Arial"/>
          <w:sz w:val="20"/>
          <w:szCs w:val="20"/>
        </w:rPr>
        <w:t xml:space="preserve">3x1x185 </w:t>
      </w:r>
      <w:proofErr w:type="spellStart"/>
      <w:r>
        <w:rPr>
          <w:rFonts w:ascii="Arial" w:hAnsi="Arial" w:cs="Arial"/>
          <w:sz w:val="20"/>
          <w:szCs w:val="20"/>
        </w:rPr>
        <w:t>mmp</w:t>
      </w:r>
      <w:proofErr w:type="spellEnd"/>
      <w:r>
        <w:rPr>
          <w:rFonts w:ascii="Arial" w:hAnsi="Arial" w:cs="Arial"/>
          <w:sz w:val="20"/>
          <w:szCs w:val="20"/>
        </w:rPr>
        <w:t xml:space="preserve"> </w:t>
      </w:r>
      <w:r w:rsidRPr="00682087">
        <w:rPr>
          <w:rFonts w:ascii="Arial" w:hAnsi="Arial" w:cs="Arial"/>
          <w:sz w:val="20"/>
          <w:szCs w:val="20"/>
        </w:rPr>
        <w:t xml:space="preserve">cu </w:t>
      </w:r>
      <w:proofErr w:type="spellStart"/>
      <w:r w:rsidRPr="00682087">
        <w:rPr>
          <w:rFonts w:ascii="Arial" w:hAnsi="Arial" w:cs="Arial"/>
          <w:sz w:val="20"/>
          <w:szCs w:val="20"/>
        </w:rPr>
        <w:t>izolatie</w:t>
      </w:r>
      <w:proofErr w:type="spellEnd"/>
      <w:r w:rsidRPr="00682087">
        <w:rPr>
          <w:rFonts w:ascii="Arial" w:hAnsi="Arial" w:cs="Arial"/>
          <w:sz w:val="20"/>
          <w:szCs w:val="20"/>
        </w:rPr>
        <w:t xml:space="preserve"> XLPE, s=185 </w:t>
      </w:r>
      <w:proofErr w:type="spellStart"/>
      <w:r w:rsidRPr="00682087">
        <w:rPr>
          <w:rFonts w:ascii="Arial" w:hAnsi="Arial" w:cs="Arial"/>
          <w:sz w:val="20"/>
          <w:szCs w:val="20"/>
        </w:rPr>
        <w:t>mmp</w:t>
      </w:r>
      <w:proofErr w:type="spellEnd"/>
      <w:r w:rsidRPr="00682087">
        <w:rPr>
          <w:rFonts w:ascii="Arial" w:hAnsi="Arial" w:cs="Arial"/>
          <w:sz w:val="20"/>
          <w:szCs w:val="20"/>
        </w:rPr>
        <w:t xml:space="preserve">, </w:t>
      </w:r>
      <w:proofErr w:type="spellStart"/>
      <w:r w:rsidRPr="00682087">
        <w:rPr>
          <w:rFonts w:ascii="Arial" w:hAnsi="Arial" w:cs="Arial"/>
          <w:sz w:val="20"/>
          <w:szCs w:val="20"/>
        </w:rPr>
        <w:t>mansoane</w:t>
      </w:r>
      <w:proofErr w:type="spellEnd"/>
      <w:r w:rsidRPr="00682087">
        <w:rPr>
          <w:rFonts w:ascii="Arial" w:hAnsi="Arial" w:cs="Arial"/>
          <w:sz w:val="20"/>
          <w:szCs w:val="20"/>
        </w:rPr>
        <w:t xml:space="preserve">  </w:t>
      </w:r>
      <w:proofErr w:type="spellStart"/>
      <w:r w:rsidRPr="00682087">
        <w:rPr>
          <w:rFonts w:ascii="Arial" w:hAnsi="Arial" w:cs="Arial"/>
          <w:sz w:val="20"/>
          <w:szCs w:val="20"/>
        </w:rPr>
        <w:t>si</w:t>
      </w:r>
      <w:proofErr w:type="spellEnd"/>
      <w:r w:rsidRPr="00682087">
        <w:rPr>
          <w:rFonts w:ascii="Arial" w:hAnsi="Arial" w:cs="Arial"/>
          <w:sz w:val="20"/>
          <w:szCs w:val="20"/>
        </w:rPr>
        <w:t xml:space="preserve"> </w:t>
      </w:r>
      <w:proofErr w:type="spellStart"/>
      <w:r w:rsidRPr="00682087">
        <w:rPr>
          <w:rFonts w:ascii="Arial" w:hAnsi="Arial" w:cs="Arial"/>
          <w:sz w:val="20"/>
          <w:szCs w:val="20"/>
        </w:rPr>
        <w:t>terminale</w:t>
      </w:r>
      <w:proofErr w:type="spellEnd"/>
      <w:r w:rsidRPr="00682087">
        <w:rPr>
          <w:rFonts w:ascii="Arial" w:hAnsi="Arial" w:cs="Arial"/>
          <w:sz w:val="20"/>
          <w:szCs w:val="20"/>
        </w:rPr>
        <w:t xml:space="preserve"> de interior </w:t>
      </w:r>
      <w:proofErr w:type="spellStart"/>
      <w:r w:rsidRPr="00682087">
        <w:rPr>
          <w:rFonts w:ascii="Arial" w:hAnsi="Arial" w:cs="Arial"/>
          <w:sz w:val="20"/>
          <w:szCs w:val="20"/>
        </w:rPr>
        <w:t>si</w:t>
      </w:r>
      <w:proofErr w:type="spellEnd"/>
      <w:r w:rsidRPr="00682087">
        <w:rPr>
          <w:rFonts w:ascii="Arial" w:hAnsi="Arial" w:cs="Arial"/>
          <w:sz w:val="20"/>
          <w:szCs w:val="20"/>
        </w:rPr>
        <w:t xml:space="preserve"> exterior conform DC 4456 RO, DJ 4387 RO, DJ 4476 RO, </w:t>
      </w:r>
      <w:proofErr w:type="spellStart"/>
      <w:r w:rsidRPr="00682087">
        <w:rPr>
          <w:rFonts w:ascii="Arial" w:hAnsi="Arial" w:cs="Arial"/>
          <w:sz w:val="20"/>
          <w:szCs w:val="20"/>
        </w:rPr>
        <w:t>montat</w:t>
      </w:r>
      <w:proofErr w:type="spellEnd"/>
      <w:r w:rsidRPr="00682087">
        <w:rPr>
          <w:rFonts w:ascii="Arial" w:hAnsi="Arial" w:cs="Arial"/>
          <w:sz w:val="20"/>
          <w:szCs w:val="20"/>
        </w:rPr>
        <w:t xml:space="preserve"> in tub PE d=160 mm.</w:t>
      </w:r>
    </w:p>
    <w:p w:rsidR="00682087" w:rsidRPr="00682087" w:rsidRDefault="00682087" w:rsidP="00682087">
      <w:pPr>
        <w:rPr>
          <w:rFonts w:ascii="Arial" w:hAnsi="Arial" w:cs="Arial"/>
          <w:sz w:val="20"/>
          <w:szCs w:val="20"/>
          <w:lang w:val="ro-RO"/>
        </w:rPr>
      </w:pPr>
    </w:p>
    <w:p w:rsidR="00682087" w:rsidRDefault="00682087" w:rsidP="00682087">
      <w:pPr>
        <w:tabs>
          <w:tab w:val="num" w:pos="990"/>
        </w:tabs>
        <w:rPr>
          <w:rFonts w:ascii="Arial" w:hAnsi="Arial" w:cs="Arial"/>
          <w:b/>
          <w:sz w:val="20"/>
          <w:szCs w:val="20"/>
        </w:rPr>
      </w:pPr>
    </w:p>
    <w:p w:rsidR="00682087" w:rsidRDefault="00682087" w:rsidP="00682087">
      <w:pPr>
        <w:tabs>
          <w:tab w:val="num" w:pos="990"/>
        </w:tabs>
        <w:rPr>
          <w:rFonts w:ascii="Arial" w:hAnsi="Arial" w:cs="Arial"/>
          <w:b/>
          <w:sz w:val="20"/>
          <w:szCs w:val="20"/>
        </w:rPr>
      </w:pPr>
    </w:p>
    <w:p w:rsidR="00682087" w:rsidRPr="00682087" w:rsidRDefault="00682087" w:rsidP="00682087">
      <w:pPr>
        <w:tabs>
          <w:tab w:val="num" w:pos="990"/>
        </w:tabs>
        <w:rPr>
          <w:rFonts w:ascii="Arial" w:hAnsi="Arial" w:cs="Arial"/>
          <w:b/>
          <w:sz w:val="20"/>
          <w:szCs w:val="20"/>
        </w:rPr>
      </w:pPr>
      <w:r w:rsidRPr="00682087">
        <w:rPr>
          <w:rFonts w:ascii="Arial" w:hAnsi="Arial" w:cs="Arial"/>
          <w:b/>
          <w:sz w:val="20"/>
          <w:szCs w:val="20"/>
        </w:rPr>
        <w:t>LES 0</w:t>
      </w:r>
      <w:proofErr w:type="gramStart"/>
      <w:r w:rsidRPr="00682087">
        <w:rPr>
          <w:rFonts w:ascii="Arial" w:hAnsi="Arial" w:cs="Arial"/>
          <w:b/>
          <w:sz w:val="20"/>
          <w:szCs w:val="20"/>
        </w:rPr>
        <w:t>,4</w:t>
      </w:r>
      <w:proofErr w:type="gramEnd"/>
      <w:r w:rsidRPr="00682087">
        <w:rPr>
          <w:rFonts w:ascii="Arial" w:hAnsi="Arial" w:cs="Arial"/>
          <w:b/>
          <w:sz w:val="20"/>
          <w:szCs w:val="20"/>
        </w:rPr>
        <w:t xml:space="preserve"> kV</w:t>
      </w:r>
    </w:p>
    <w:p w:rsidR="00682087" w:rsidRPr="00682087" w:rsidRDefault="00682087" w:rsidP="00682087">
      <w:pPr>
        <w:tabs>
          <w:tab w:val="left" w:pos="990"/>
        </w:tabs>
        <w:rPr>
          <w:rFonts w:ascii="Arial" w:hAnsi="Arial" w:cs="Arial"/>
          <w:sz w:val="20"/>
          <w:szCs w:val="20"/>
        </w:rPr>
      </w:pPr>
      <w:r w:rsidRPr="00682087">
        <w:rPr>
          <w:rFonts w:ascii="Arial" w:hAnsi="Arial" w:cs="Arial"/>
          <w:sz w:val="20"/>
          <w:szCs w:val="20"/>
        </w:rPr>
        <w:t xml:space="preserve">Din PTAB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se </w:t>
      </w:r>
      <w:proofErr w:type="spellStart"/>
      <w:r w:rsidRPr="00682087">
        <w:rPr>
          <w:rFonts w:ascii="Arial" w:hAnsi="Arial" w:cs="Arial"/>
          <w:sz w:val="20"/>
          <w:szCs w:val="20"/>
        </w:rPr>
        <w:t>prevad</w:t>
      </w:r>
      <w:proofErr w:type="spellEnd"/>
      <w:r w:rsidRPr="00682087">
        <w:rPr>
          <w:rFonts w:ascii="Arial" w:hAnsi="Arial" w:cs="Arial"/>
          <w:sz w:val="20"/>
          <w:szCs w:val="20"/>
        </w:rPr>
        <w:t xml:space="preserve"> </w:t>
      </w:r>
      <w:proofErr w:type="spellStart"/>
      <w:r w:rsidRPr="00682087">
        <w:rPr>
          <w:rFonts w:ascii="Arial" w:hAnsi="Arial" w:cs="Arial"/>
          <w:sz w:val="20"/>
          <w:szCs w:val="20"/>
        </w:rPr>
        <w:t>circuite</w:t>
      </w:r>
      <w:proofErr w:type="spellEnd"/>
      <w:r w:rsidRPr="00682087">
        <w:rPr>
          <w:rFonts w:ascii="Arial" w:hAnsi="Arial" w:cs="Arial"/>
          <w:sz w:val="20"/>
          <w:szCs w:val="20"/>
        </w:rPr>
        <w:t xml:space="preserve"> </w:t>
      </w:r>
      <w:proofErr w:type="spellStart"/>
      <w:r w:rsidRPr="00682087">
        <w:rPr>
          <w:rFonts w:ascii="Arial" w:hAnsi="Arial" w:cs="Arial"/>
          <w:sz w:val="20"/>
          <w:szCs w:val="20"/>
        </w:rPr>
        <w:t>prin</w:t>
      </w:r>
      <w:proofErr w:type="spellEnd"/>
      <w:r w:rsidRPr="00682087">
        <w:rPr>
          <w:rFonts w:ascii="Arial" w:hAnsi="Arial" w:cs="Arial"/>
          <w:sz w:val="20"/>
          <w:szCs w:val="20"/>
        </w:rPr>
        <w:t xml:space="preserve"> care se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alimenta</w:t>
      </w:r>
      <w:proofErr w:type="spellEnd"/>
      <w:r w:rsidRPr="00682087">
        <w:rPr>
          <w:rFonts w:ascii="Arial" w:hAnsi="Arial" w:cs="Arial"/>
          <w:sz w:val="20"/>
          <w:szCs w:val="20"/>
        </w:rPr>
        <w:t xml:space="preserve"> LEA 0</w:t>
      </w:r>
      <w:proofErr w:type="gramStart"/>
      <w:r w:rsidRPr="00682087">
        <w:rPr>
          <w:rFonts w:ascii="Arial" w:hAnsi="Arial" w:cs="Arial"/>
          <w:sz w:val="20"/>
          <w:szCs w:val="20"/>
        </w:rPr>
        <w:t>,4</w:t>
      </w:r>
      <w:proofErr w:type="gramEnd"/>
      <w:r w:rsidRPr="00682087">
        <w:rPr>
          <w:rFonts w:ascii="Arial" w:hAnsi="Arial" w:cs="Arial"/>
          <w:sz w:val="20"/>
          <w:szCs w:val="20"/>
        </w:rPr>
        <w:t xml:space="preserve">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w:t>
      </w:r>
      <w:proofErr w:type="spellStart"/>
      <w:r w:rsidRPr="00682087">
        <w:rPr>
          <w:rFonts w:ascii="Arial" w:hAnsi="Arial" w:cs="Arial"/>
          <w:sz w:val="20"/>
          <w:szCs w:val="20"/>
        </w:rPr>
        <w:t>prin</w:t>
      </w:r>
      <w:proofErr w:type="spellEnd"/>
      <w:r w:rsidRPr="00682087">
        <w:rPr>
          <w:rFonts w:ascii="Arial" w:hAnsi="Arial" w:cs="Arial"/>
          <w:sz w:val="20"/>
          <w:szCs w:val="20"/>
        </w:rPr>
        <w:t xml:space="preserve"> care se face </w:t>
      </w:r>
      <w:proofErr w:type="spellStart"/>
      <w:r w:rsidRPr="00682087">
        <w:rPr>
          <w:rFonts w:ascii="Arial" w:hAnsi="Arial" w:cs="Arial"/>
          <w:sz w:val="20"/>
          <w:szCs w:val="20"/>
        </w:rPr>
        <w:t>alimentarea</w:t>
      </w:r>
      <w:proofErr w:type="spellEnd"/>
      <w:r w:rsidRPr="00682087">
        <w:rPr>
          <w:rFonts w:ascii="Arial" w:hAnsi="Arial" w:cs="Arial"/>
          <w:sz w:val="20"/>
          <w:szCs w:val="20"/>
        </w:rPr>
        <w:t xml:space="preserve"> </w:t>
      </w:r>
      <w:proofErr w:type="spellStart"/>
      <w:r w:rsidRPr="00682087">
        <w:rPr>
          <w:rFonts w:ascii="Arial" w:hAnsi="Arial" w:cs="Arial"/>
          <w:sz w:val="20"/>
          <w:szCs w:val="20"/>
        </w:rPr>
        <w:t>celor</w:t>
      </w:r>
      <w:proofErr w:type="spellEnd"/>
      <w:r w:rsidRPr="00682087">
        <w:rPr>
          <w:rFonts w:ascii="Arial" w:hAnsi="Arial" w:cs="Arial"/>
          <w:sz w:val="20"/>
          <w:szCs w:val="20"/>
        </w:rPr>
        <w:t xml:space="preserve"> 169 </w:t>
      </w:r>
      <w:proofErr w:type="spellStart"/>
      <w:r w:rsidRPr="00682087">
        <w:rPr>
          <w:rFonts w:ascii="Arial" w:hAnsi="Arial" w:cs="Arial"/>
          <w:sz w:val="20"/>
          <w:szCs w:val="20"/>
        </w:rPr>
        <w:t>loturi</w:t>
      </w:r>
      <w:proofErr w:type="spellEnd"/>
      <w:r w:rsidRPr="00682087">
        <w:rPr>
          <w:rFonts w:ascii="Arial" w:hAnsi="Arial" w:cs="Arial"/>
          <w:sz w:val="20"/>
          <w:szCs w:val="20"/>
        </w:rPr>
        <w:t xml:space="preserve">, </w:t>
      </w:r>
      <w:proofErr w:type="spellStart"/>
      <w:r w:rsidRPr="00682087">
        <w:rPr>
          <w:rFonts w:ascii="Arial" w:hAnsi="Arial" w:cs="Arial"/>
          <w:sz w:val="20"/>
          <w:szCs w:val="20"/>
        </w:rPr>
        <w:t>dupa</w:t>
      </w:r>
      <w:proofErr w:type="spellEnd"/>
      <w:r w:rsidRPr="00682087">
        <w:rPr>
          <w:rFonts w:ascii="Arial" w:hAnsi="Arial" w:cs="Arial"/>
          <w:sz w:val="20"/>
          <w:szCs w:val="20"/>
        </w:rPr>
        <w:t xml:space="preserve"> cum </w:t>
      </w:r>
      <w:proofErr w:type="spellStart"/>
      <w:r w:rsidRPr="00682087">
        <w:rPr>
          <w:rFonts w:ascii="Arial" w:hAnsi="Arial" w:cs="Arial"/>
          <w:sz w:val="20"/>
          <w:szCs w:val="20"/>
        </w:rPr>
        <w:t>urmeaza</w:t>
      </w:r>
      <w:proofErr w:type="spellEnd"/>
      <w:r w:rsidRPr="00682087">
        <w:rPr>
          <w:rFonts w:ascii="Arial" w:hAnsi="Arial" w:cs="Arial"/>
          <w:sz w:val="20"/>
          <w:szCs w:val="20"/>
        </w:rPr>
        <w:t>:</w:t>
      </w:r>
    </w:p>
    <w:p w:rsidR="00682087" w:rsidRPr="00682087" w:rsidRDefault="00682087" w:rsidP="00682087">
      <w:pPr>
        <w:numPr>
          <w:ilvl w:val="0"/>
          <w:numId w:val="13"/>
        </w:numPr>
        <w:rPr>
          <w:rFonts w:ascii="Arial" w:hAnsi="Arial" w:cs="Arial"/>
          <w:sz w:val="20"/>
          <w:szCs w:val="20"/>
        </w:rPr>
      </w:pPr>
      <w:r w:rsidRPr="00682087">
        <w:rPr>
          <w:rFonts w:ascii="Arial" w:hAnsi="Arial" w:cs="Arial"/>
          <w:sz w:val="20"/>
          <w:szCs w:val="20"/>
        </w:rPr>
        <w:t xml:space="preserve">circuit nr 1 </w:t>
      </w:r>
      <w:proofErr w:type="spellStart"/>
      <w:r w:rsidRPr="00682087">
        <w:rPr>
          <w:rFonts w:ascii="Arial" w:hAnsi="Arial" w:cs="Arial"/>
          <w:sz w:val="20"/>
          <w:szCs w:val="20"/>
        </w:rPr>
        <w:t>intre</w:t>
      </w:r>
      <w:proofErr w:type="spellEnd"/>
      <w:r w:rsidRPr="00682087">
        <w:rPr>
          <w:rFonts w:ascii="Arial" w:hAnsi="Arial" w:cs="Arial"/>
          <w:sz w:val="20"/>
          <w:szCs w:val="20"/>
        </w:rPr>
        <w:t xml:space="preserve"> PTAB </w:t>
      </w:r>
      <w:proofErr w:type="spellStart"/>
      <w:r w:rsidRPr="00682087">
        <w:rPr>
          <w:rFonts w:ascii="Arial" w:hAnsi="Arial" w:cs="Arial"/>
          <w:sz w:val="20"/>
          <w:szCs w:val="20"/>
        </w:rPr>
        <w:t>si</w:t>
      </w:r>
      <w:proofErr w:type="spellEnd"/>
      <w:r w:rsidRPr="00682087">
        <w:rPr>
          <w:rFonts w:ascii="Arial" w:hAnsi="Arial" w:cs="Arial"/>
          <w:sz w:val="20"/>
          <w:szCs w:val="20"/>
        </w:rPr>
        <w:t xml:space="preserve"> CS 1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la </w:t>
      </w:r>
      <w:proofErr w:type="spellStart"/>
      <w:r w:rsidRPr="00682087">
        <w:rPr>
          <w:rFonts w:ascii="Arial" w:hAnsi="Arial" w:cs="Arial"/>
          <w:sz w:val="20"/>
          <w:szCs w:val="20"/>
        </w:rPr>
        <w:t>intersectia</w:t>
      </w:r>
      <w:proofErr w:type="spellEnd"/>
      <w:r w:rsidRPr="00682087">
        <w:rPr>
          <w:rFonts w:ascii="Arial" w:hAnsi="Arial" w:cs="Arial"/>
          <w:sz w:val="20"/>
          <w:szCs w:val="20"/>
        </w:rPr>
        <w:t xml:space="preserve"> str. Gen. </w:t>
      </w:r>
      <w:proofErr w:type="spellStart"/>
      <w:r w:rsidRPr="00682087">
        <w:rPr>
          <w:rFonts w:ascii="Arial" w:hAnsi="Arial" w:cs="Arial"/>
          <w:sz w:val="20"/>
          <w:szCs w:val="20"/>
        </w:rPr>
        <w:t>Vartejeanu</w:t>
      </w:r>
      <w:proofErr w:type="spellEnd"/>
      <w:r w:rsidRPr="00682087">
        <w:rPr>
          <w:rFonts w:ascii="Arial" w:hAnsi="Arial" w:cs="Arial"/>
          <w:sz w:val="20"/>
          <w:szCs w:val="20"/>
        </w:rPr>
        <w:t xml:space="preserve"> cu str. </w:t>
      </w:r>
      <w:proofErr w:type="spellStart"/>
      <w:r w:rsidRPr="00682087">
        <w:rPr>
          <w:rFonts w:ascii="Arial" w:hAnsi="Arial" w:cs="Arial"/>
          <w:sz w:val="20"/>
          <w:szCs w:val="20"/>
        </w:rPr>
        <w:t>Pictor</w:t>
      </w:r>
      <w:proofErr w:type="spellEnd"/>
      <w:r w:rsidRPr="00682087">
        <w:rPr>
          <w:rFonts w:ascii="Arial" w:hAnsi="Arial" w:cs="Arial"/>
          <w:sz w:val="20"/>
          <w:szCs w:val="20"/>
        </w:rPr>
        <w:t xml:space="preserve"> </w:t>
      </w:r>
      <w:proofErr w:type="spellStart"/>
      <w:r w:rsidRPr="00682087">
        <w:rPr>
          <w:rFonts w:ascii="Arial" w:hAnsi="Arial" w:cs="Arial"/>
          <w:sz w:val="20"/>
          <w:szCs w:val="20"/>
        </w:rPr>
        <w:t>Tonitza</w:t>
      </w:r>
      <w:proofErr w:type="spellEnd"/>
      <w:r w:rsidRPr="00682087">
        <w:rPr>
          <w:rFonts w:ascii="Arial" w:hAnsi="Arial" w:cs="Arial"/>
          <w:sz w:val="20"/>
          <w:szCs w:val="20"/>
        </w:rPr>
        <w:t xml:space="preserve"> se </w:t>
      </w:r>
      <w:proofErr w:type="spellStart"/>
      <w:r w:rsidRPr="00682087">
        <w:rPr>
          <w:rFonts w:ascii="Arial" w:hAnsi="Arial" w:cs="Arial"/>
          <w:sz w:val="20"/>
          <w:szCs w:val="20"/>
        </w:rPr>
        <w:t>realizeaza</w:t>
      </w:r>
      <w:proofErr w:type="spellEnd"/>
      <w:r w:rsidRPr="00682087">
        <w:rPr>
          <w:rFonts w:ascii="Arial" w:hAnsi="Arial" w:cs="Arial"/>
          <w:sz w:val="20"/>
          <w:szCs w:val="20"/>
        </w:rPr>
        <w:t xml:space="preserve"> cu </w:t>
      </w:r>
      <w:proofErr w:type="spellStart"/>
      <w:r w:rsidRPr="00682087">
        <w:rPr>
          <w:rFonts w:ascii="Arial" w:hAnsi="Arial" w:cs="Arial"/>
          <w:sz w:val="20"/>
          <w:szCs w:val="20"/>
        </w:rPr>
        <w:t>cablu</w:t>
      </w:r>
      <w:proofErr w:type="spellEnd"/>
      <w:r w:rsidRPr="00682087">
        <w:rPr>
          <w:rFonts w:ascii="Arial" w:hAnsi="Arial" w:cs="Arial"/>
          <w:sz w:val="20"/>
          <w:szCs w:val="20"/>
        </w:rPr>
        <w:t xml:space="preserve">  </w:t>
      </w:r>
      <w:proofErr w:type="spellStart"/>
      <w:r w:rsidRPr="00682087">
        <w:rPr>
          <w:rFonts w:ascii="Arial" w:hAnsi="Arial" w:cs="Arial"/>
          <w:sz w:val="20"/>
          <w:szCs w:val="20"/>
        </w:rPr>
        <w:t>jt</w:t>
      </w:r>
      <w:proofErr w:type="spellEnd"/>
      <w:r w:rsidRPr="00682087">
        <w:rPr>
          <w:rFonts w:ascii="Arial" w:hAnsi="Arial" w:cs="Arial"/>
          <w:sz w:val="20"/>
          <w:szCs w:val="20"/>
        </w:rPr>
        <w:t xml:space="preserve"> 3*150+95N </w:t>
      </w:r>
      <w:proofErr w:type="spellStart"/>
      <w:r w:rsidRPr="00682087">
        <w:rPr>
          <w:rFonts w:ascii="Arial" w:hAnsi="Arial" w:cs="Arial"/>
          <w:sz w:val="20"/>
          <w:szCs w:val="20"/>
        </w:rPr>
        <w:t>mmp</w:t>
      </w:r>
      <w:proofErr w:type="spellEnd"/>
      <w:r w:rsidRPr="00682087">
        <w:rPr>
          <w:rFonts w:ascii="Arial" w:hAnsi="Arial" w:cs="Arial"/>
          <w:sz w:val="20"/>
          <w:szCs w:val="20"/>
        </w:rPr>
        <w:t xml:space="preserve">, </w:t>
      </w:r>
      <w:proofErr w:type="spellStart"/>
      <w:r w:rsidRPr="00682087">
        <w:rPr>
          <w:rFonts w:ascii="Arial" w:hAnsi="Arial" w:cs="Arial"/>
          <w:sz w:val="20"/>
          <w:szCs w:val="20"/>
        </w:rPr>
        <w:t>montat</w:t>
      </w:r>
      <w:proofErr w:type="spellEnd"/>
      <w:r w:rsidRPr="00682087">
        <w:rPr>
          <w:rFonts w:ascii="Arial" w:hAnsi="Arial" w:cs="Arial"/>
          <w:sz w:val="20"/>
          <w:szCs w:val="20"/>
        </w:rPr>
        <w:t xml:space="preserve"> in tub PE d=125mm cu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230 m;</w:t>
      </w:r>
    </w:p>
    <w:p w:rsidR="00682087" w:rsidRPr="00682087" w:rsidRDefault="00682087" w:rsidP="00682087">
      <w:pPr>
        <w:numPr>
          <w:ilvl w:val="0"/>
          <w:numId w:val="13"/>
        </w:numPr>
        <w:rPr>
          <w:rFonts w:ascii="Arial" w:hAnsi="Arial" w:cs="Arial"/>
          <w:sz w:val="20"/>
          <w:szCs w:val="20"/>
        </w:rPr>
      </w:pPr>
      <w:r w:rsidRPr="00682087">
        <w:rPr>
          <w:rFonts w:ascii="Arial" w:hAnsi="Arial" w:cs="Arial"/>
          <w:sz w:val="20"/>
          <w:szCs w:val="20"/>
        </w:rPr>
        <w:t xml:space="preserve">circuit nr 2 </w:t>
      </w:r>
      <w:proofErr w:type="spellStart"/>
      <w:r w:rsidRPr="00682087">
        <w:rPr>
          <w:rFonts w:ascii="Arial" w:hAnsi="Arial" w:cs="Arial"/>
          <w:sz w:val="20"/>
          <w:szCs w:val="20"/>
        </w:rPr>
        <w:t>intre</w:t>
      </w:r>
      <w:proofErr w:type="spellEnd"/>
      <w:r w:rsidRPr="00682087">
        <w:rPr>
          <w:rFonts w:ascii="Arial" w:hAnsi="Arial" w:cs="Arial"/>
          <w:sz w:val="20"/>
          <w:szCs w:val="20"/>
        </w:rPr>
        <w:t xml:space="preserve"> PTAB </w:t>
      </w:r>
      <w:proofErr w:type="spellStart"/>
      <w:r w:rsidRPr="00682087">
        <w:rPr>
          <w:rFonts w:ascii="Arial" w:hAnsi="Arial" w:cs="Arial"/>
          <w:sz w:val="20"/>
          <w:szCs w:val="20"/>
        </w:rPr>
        <w:t>si</w:t>
      </w:r>
      <w:proofErr w:type="spellEnd"/>
      <w:r w:rsidRPr="00682087">
        <w:rPr>
          <w:rFonts w:ascii="Arial" w:hAnsi="Arial" w:cs="Arial"/>
          <w:sz w:val="20"/>
          <w:szCs w:val="20"/>
        </w:rPr>
        <w:t xml:space="preserve"> CS 2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la </w:t>
      </w:r>
      <w:proofErr w:type="spellStart"/>
      <w:r w:rsidRPr="00682087">
        <w:rPr>
          <w:rFonts w:ascii="Arial" w:hAnsi="Arial" w:cs="Arial"/>
          <w:sz w:val="20"/>
          <w:szCs w:val="20"/>
        </w:rPr>
        <w:t>intersectia</w:t>
      </w:r>
      <w:proofErr w:type="spellEnd"/>
      <w:r w:rsidRPr="00682087">
        <w:rPr>
          <w:rFonts w:ascii="Arial" w:hAnsi="Arial" w:cs="Arial"/>
          <w:sz w:val="20"/>
          <w:szCs w:val="20"/>
        </w:rPr>
        <w:t xml:space="preserve"> str. Gen. </w:t>
      </w:r>
      <w:proofErr w:type="spellStart"/>
      <w:r w:rsidRPr="00682087">
        <w:rPr>
          <w:rFonts w:ascii="Arial" w:hAnsi="Arial" w:cs="Arial"/>
          <w:sz w:val="20"/>
          <w:szCs w:val="20"/>
        </w:rPr>
        <w:t>Vartejeanu</w:t>
      </w:r>
      <w:proofErr w:type="spellEnd"/>
      <w:r w:rsidRPr="00682087">
        <w:rPr>
          <w:rFonts w:ascii="Arial" w:hAnsi="Arial" w:cs="Arial"/>
          <w:sz w:val="20"/>
          <w:szCs w:val="20"/>
        </w:rPr>
        <w:t xml:space="preserve"> cu str. </w:t>
      </w:r>
      <w:proofErr w:type="spellStart"/>
      <w:r w:rsidRPr="00682087">
        <w:rPr>
          <w:rFonts w:ascii="Arial" w:hAnsi="Arial" w:cs="Arial"/>
          <w:sz w:val="20"/>
          <w:szCs w:val="20"/>
        </w:rPr>
        <w:t>Zaharia</w:t>
      </w:r>
      <w:proofErr w:type="spellEnd"/>
      <w:r w:rsidRPr="00682087">
        <w:rPr>
          <w:rFonts w:ascii="Arial" w:hAnsi="Arial" w:cs="Arial"/>
          <w:sz w:val="20"/>
          <w:szCs w:val="20"/>
        </w:rPr>
        <w:t xml:space="preserve"> </w:t>
      </w:r>
      <w:proofErr w:type="spellStart"/>
      <w:r w:rsidRPr="00682087">
        <w:rPr>
          <w:rFonts w:ascii="Arial" w:hAnsi="Arial" w:cs="Arial"/>
          <w:sz w:val="20"/>
          <w:szCs w:val="20"/>
        </w:rPr>
        <w:t>Stancu</w:t>
      </w:r>
      <w:proofErr w:type="spellEnd"/>
      <w:r w:rsidRPr="00682087">
        <w:rPr>
          <w:rFonts w:ascii="Arial" w:hAnsi="Arial" w:cs="Arial"/>
          <w:sz w:val="20"/>
          <w:szCs w:val="20"/>
        </w:rPr>
        <w:t xml:space="preserve"> se </w:t>
      </w:r>
      <w:proofErr w:type="spellStart"/>
      <w:r w:rsidRPr="00682087">
        <w:rPr>
          <w:rFonts w:ascii="Arial" w:hAnsi="Arial" w:cs="Arial"/>
          <w:sz w:val="20"/>
          <w:szCs w:val="20"/>
        </w:rPr>
        <w:t>realizeaza</w:t>
      </w:r>
      <w:proofErr w:type="spellEnd"/>
      <w:r w:rsidRPr="00682087">
        <w:rPr>
          <w:rFonts w:ascii="Arial" w:hAnsi="Arial" w:cs="Arial"/>
          <w:sz w:val="20"/>
          <w:szCs w:val="20"/>
        </w:rPr>
        <w:t xml:space="preserve"> cu </w:t>
      </w:r>
      <w:proofErr w:type="spellStart"/>
      <w:r w:rsidRPr="00682087">
        <w:rPr>
          <w:rFonts w:ascii="Arial" w:hAnsi="Arial" w:cs="Arial"/>
          <w:sz w:val="20"/>
          <w:szCs w:val="20"/>
        </w:rPr>
        <w:t>cablu</w:t>
      </w:r>
      <w:proofErr w:type="spellEnd"/>
      <w:r w:rsidRPr="00682087">
        <w:rPr>
          <w:rFonts w:ascii="Arial" w:hAnsi="Arial" w:cs="Arial"/>
          <w:sz w:val="20"/>
          <w:szCs w:val="20"/>
        </w:rPr>
        <w:t xml:space="preserve">  </w:t>
      </w:r>
      <w:proofErr w:type="spellStart"/>
      <w:r w:rsidRPr="00682087">
        <w:rPr>
          <w:rFonts w:ascii="Arial" w:hAnsi="Arial" w:cs="Arial"/>
          <w:sz w:val="20"/>
          <w:szCs w:val="20"/>
        </w:rPr>
        <w:t>jt</w:t>
      </w:r>
      <w:proofErr w:type="spellEnd"/>
      <w:r w:rsidRPr="00682087">
        <w:rPr>
          <w:rFonts w:ascii="Arial" w:hAnsi="Arial" w:cs="Arial"/>
          <w:sz w:val="20"/>
          <w:szCs w:val="20"/>
        </w:rPr>
        <w:t xml:space="preserve"> 3*150+95N </w:t>
      </w:r>
      <w:proofErr w:type="spellStart"/>
      <w:r w:rsidRPr="00682087">
        <w:rPr>
          <w:rFonts w:ascii="Arial" w:hAnsi="Arial" w:cs="Arial"/>
          <w:sz w:val="20"/>
          <w:szCs w:val="20"/>
        </w:rPr>
        <w:t>mmp</w:t>
      </w:r>
      <w:proofErr w:type="spellEnd"/>
      <w:r w:rsidRPr="00682087">
        <w:rPr>
          <w:rFonts w:ascii="Arial" w:hAnsi="Arial" w:cs="Arial"/>
          <w:sz w:val="20"/>
          <w:szCs w:val="20"/>
        </w:rPr>
        <w:t xml:space="preserve">, </w:t>
      </w:r>
      <w:proofErr w:type="spellStart"/>
      <w:r w:rsidRPr="00682087">
        <w:rPr>
          <w:rFonts w:ascii="Arial" w:hAnsi="Arial" w:cs="Arial"/>
          <w:sz w:val="20"/>
          <w:szCs w:val="20"/>
        </w:rPr>
        <w:t>montat</w:t>
      </w:r>
      <w:proofErr w:type="spellEnd"/>
      <w:r w:rsidRPr="00682087">
        <w:rPr>
          <w:rFonts w:ascii="Arial" w:hAnsi="Arial" w:cs="Arial"/>
          <w:sz w:val="20"/>
          <w:szCs w:val="20"/>
        </w:rPr>
        <w:t xml:space="preserve"> in tub PE d=125mm cu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130 m;</w:t>
      </w:r>
    </w:p>
    <w:p w:rsidR="00682087" w:rsidRPr="00682087" w:rsidRDefault="00682087" w:rsidP="00682087">
      <w:pPr>
        <w:numPr>
          <w:ilvl w:val="0"/>
          <w:numId w:val="13"/>
        </w:numPr>
        <w:rPr>
          <w:rFonts w:ascii="Arial" w:hAnsi="Arial" w:cs="Arial"/>
          <w:sz w:val="20"/>
          <w:szCs w:val="20"/>
        </w:rPr>
      </w:pPr>
      <w:r w:rsidRPr="00682087">
        <w:rPr>
          <w:rFonts w:ascii="Arial" w:hAnsi="Arial" w:cs="Arial"/>
          <w:sz w:val="20"/>
          <w:szCs w:val="20"/>
        </w:rPr>
        <w:t xml:space="preserve">circuit nr 3 </w:t>
      </w:r>
      <w:proofErr w:type="spellStart"/>
      <w:r w:rsidRPr="00682087">
        <w:rPr>
          <w:rFonts w:ascii="Arial" w:hAnsi="Arial" w:cs="Arial"/>
          <w:sz w:val="20"/>
          <w:szCs w:val="20"/>
        </w:rPr>
        <w:t>intre</w:t>
      </w:r>
      <w:proofErr w:type="spellEnd"/>
      <w:r w:rsidRPr="00682087">
        <w:rPr>
          <w:rFonts w:ascii="Arial" w:hAnsi="Arial" w:cs="Arial"/>
          <w:sz w:val="20"/>
          <w:szCs w:val="20"/>
        </w:rPr>
        <w:t xml:space="preserve"> PTAB </w:t>
      </w:r>
      <w:proofErr w:type="spellStart"/>
      <w:r w:rsidRPr="00682087">
        <w:rPr>
          <w:rFonts w:ascii="Arial" w:hAnsi="Arial" w:cs="Arial"/>
          <w:sz w:val="20"/>
          <w:szCs w:val="20"/>
        </w:rPr>
        <w:t>si</w:t>
      </w:r>
      <w:proofErr w:type="spellEnd"/>
      <w:r w:rsidRPr="00682087">
        <w:rPr>
          <w:rFonts w:ascii="Arial" w:hAnsi="Arial" w:cs="Arial"/>
          <w:sz w:val="20"/>
          <w:szCs w:val="20"/>
        </w:rPr>
        <w:t xml:space="preserve"> CS 3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la </w:t>
      </w:r>
      <w:proofErr w:type="spellStart"/>
      <w:r w:rsidRPr="00682087">
        <w:rPr>
          <w:rFonts w:ascii="Arial" w:hAnsi="Arial" w:cs="Arial"/>
          <w:sz w:val="20"/>
          <w:szCs w:val="20"/>
        </w:rPr>
        <w:t>intersectia</w:t>
      </w:r>
      <w:proofErr w:type="spellEnd"/>
      <w:r w:rsidRPr="00682087">
        <w:rPr>
          <w:rFonts w:ascii="Arial" w:hAnsi="Arial" w:cs="Arial"/>
          <w:sz w:val="20"/>
          <w:szCs w:val="20"/>
        </w:rPr>
        <w:t xml:space="preserve"> str. Gen. </w:t>
      </w:r>
      <w:proofErr w:type="spellStart"/>
      <w:r w:rsidRPr="00682087">
        <w:rPr>
          <w:rFonts w:ascii="Arial" w:hAnsi="Arial" w:cs="Arial"/>
          <w:sz w:val="20"/>
          <w:szCs w:val="20"/>
        </w:rPr>
        <w:t>Vartejeanu</w:t>
      </w:r>
      <w:proofErr w:type="spellEnd"/>
      <w:r w:rsidRPr="00682087">
        <w:rPr>
          <w:rFonts w:ascii="Arial" w:hAnsi="Arial" w:cs="Arial"/>
          <w:sz w:val="20"/>
          <w:szCs w:val="20"/>
        </w:rPr>
        <w:t xml:space="preserve"> cu str. Nicolae </w:t>
      </w:r>
      <w:proofErr w:type="spellStart"/>
      <w:r w:rsidRPr="00682087">
        <w:rPr>
          <w:rFonts w:ascii="Arial" w:hAnsi="Arial" w:cs="Arial"/>
          <w:sz w:val="20"/>
          <w:szCs w:val="20"/>
        </w:rPr>
        <w:t>Titulescu</w:t>
      </w:r>
      <w:proofErr w:type="spellEnd"/>
      <w:r w:rsidRPr="00682087">
        <w:rPr>
          <w:rFonts w:ascii="Arial" w:hAnsi="Arial" w:cs="Arial"/>
          <w:sz w:val="20"/>
          <w:szCs w:val="20"/>
        </w:rPr>
        <w:t xml:space="preserve"> se </w:t>
      </w:r>
      <w:proofErr w:type="spellStart"/>
      <w:r w:rsidRPr="00682087">
        <w:rPr>
          <w:rFonts w:ascii="Arial" w:hAnsi="Arial" w:cs="Arial"/>
          <w:sz w:val="20"/>
          <w:szCs w:val="20"/>
        </w:rPr>
        <w:t>realizeaza</w:t>
      </w:r>
      <w:proofErr w:type="spellEnd"/>
      <w:r w:rsidRPr="00682087">
        <w:rPr>
          <w:rFonts w:ascii="Arial" w:hAnsi="Arial" w:cs="Arial"/>
          <w:sz w:val="20"/>
          <w:szCs w:val="20"/>
        </w:rPr>
        <w:t xml:space="preserve"> cu </w:t>
      </w:r>
      <w:proofErr w:type="spellStart"/>
      <w:r w:rsidRPr="00682087">
        <w:rPr>
          <w:rFonts w:ascii="Arial" w:hAnsi="Arial" w:cs="Arial"/>
          <w:sz w:val="20"/>
          <w:szCs w:val="20"/>
        </w:rPr>
        <w:t>cablu</w:t>
      </w:r>
      <w:proofErr w:type="spellEnd"/>
      <w:r w:rsidRPr="00682087">
        <w:rPr>
          <w:rFonts w:ascii="Arial" w:hAnsi="Arial" w:cs="Arial"/>
          <w:sz w:val="20"/>
          <w:szCs w:val="20"/>
        </w:rPr>
        <w:t xml:space="preserve">  </w:t>
      </w:r>
      <w:proofErr w:type="spellStart"/>
      <w:r w:rsidRPr="00682087">
        <w:rPr>
          <w:rFonts w:ascii="Arial" w:hAnsi="Arial" w:cs="Arial"/>
          <w:sz w:val="20"/>
          <w:szCs w:val="20"/>
        </w:rPr>
        <w:t>jt</w:t>
      </w:r>
      <w:proofErr w:type="spellEnd"/>
      <w:r w:rsidRPr="00682087">
        <w:rPr>
          <w:rFonts w:ascii="Arial" w:hAnsi="Arial" w:cs="Arial"/>
          <w:sz w:val="20"/>
          <w:szCs w:val="20"/>
        </w:rPr>
        <w:t xml:space="preserve"> 3*150+95N </w:t>
      </w:r>
      <w:proofErr w:type="spellStart"/>
      <w:r w:rsidRPr="00682087">
        <w:rPr>
          <w:rFonts w:ascii="Arial" w:hAnsi="Arial" w:cs="Arial"/>
          <w:sz w:val="20"/>
          <w:szCs w:val="20"/>
        </w:rPr>
        <w:t>mmp</w:t>
      </w:r>
      <w:proofErr w:type="spellEnd"/>
      <w:r w:rsidRPr="00682087">
        <w:rPr>
          <w:rFonts w:ascii="Arial" w:hAnsi="Arial" w:cs="Arial"/>
          <w:sz w:val="20"/>
          <w:szCs w:val="20"/>
        </w:rPr>
        <w:t xml:space="preserve">, </w:t>
      </w:r>
      <w:proofErr w:type="spellStart"/>
      <w:r w:rsidRPr="00682087">
        <w:rPr>
          <w:rFonts w:ascii="Arial" w:hAnsi="Arial" w:cs="Arial"/>
          <w:sz w:val="20"/>
          <w:szCs w:val="20"/>
        </w:rPr>
        <w:t>montat</w:t>
      </w:r>
      <w:proofErr w:type="spellEnd"/>
      <w:r w:rsidRPr="00682087">
        <w:rPr>
          <w:rFonts w:ascii="Arial" w:hAnsi="Arial" w:cs="Arial"/>
          <w:sz w:val="20"/>
          <w:szCs w:val="20"/>
        </w:rPr>
        <w:t xml:space="preserve"> in tub PE d=125mm cu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30 m;</w:t>
      </w:r>
    </w:p>
    <w:p w:rsidR="00682087" w:rsidRPr="00682087" w:rsidRDefault="00682087" w:rsidP="00682087">
      <w:pPr>
        <w:numPr>
          <w:ilvl w:val="0"/>
          <w:numId w:val="13"/>
        </w:numPr>
        <w:rPr>
          <w:rFonts w:ascii="Arial" w:hAnsi="Arial" w:cs="Arial"/>
          <w:sz w:val="20"/>
          <w:szCs w:val="20"/>
        </w:rPr>
      </w:pPr>
      <w:r w:rsidRPr="00682087">
        <w:rPr>
          <w:rFonts w:ascii="Arial" w:hAnsi="Arial" w:cs="Arial"/>
          <w:sz w:val="20"/>
          <w:szCs w:val="20"/>
        </w:rPr>
        <w:t xml:space="preserve">circuit nr 4 </w:t>
      </w:r>
      <w:proofErr w:type="spellStart"/>
      <w:r w:rsidRPr="00682087">
        <w:rPr>
          <w:rFonts w:ascii="Arial" w:hAnsi="Arial" w:cs="Arial"/>
          <w:sz w:val="20"/>
          <w:szCs w:val="20"/>
        </w:rPr>
        <w:t>intre</w:t>
      </w:r>
      <w:proofErr w:type="spellEnd"/>
      <w:r w:rsidRPr="00682087">
        <w:rPr>
          <w:rFonts w:ascii="Arial" w:hAnsi="Arial" w:cs="Arial"/>
          <w:sz w:val="20"/>
          <w:szCs w:val="20"/>
        </w:rPr>
        <w:t xml:space="preserve"> PTAB </w:t>
      </w:r>
      <w:proofErr w:type="spellStart"/>
      <w:r w:rsidRPr="00682087">
        <w:rPr>
          <w:rFonts w:ascii="Arial" w:hAnsi="Arial" w:cs="Arial"/>
          <w:sz w:val="20"/>
          <w:szCs w:val="20"/>
        </w:rPr>
        <w:t>si</w:t>
      </w:r>
      <w:proofErr w:type="spellEnd"/>
      <w:r w:rsidRPr="00682087">
        <w:rPr>
          <w:rFonts w:ascii="Arial" w:hAnsi="Arial" w:cs="Arial"/>
          <w:sz w:val="20"/>
          <w:szCs w:val="20"/>
        </w:rPr>
        <w:t xml:space="preserve"> CS 4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la </w:t>
      </w:r>
      <w:proofErr w:type="spellStart"/>
      <w:r w:rsidRPr="00682087">
        <w:rPr>
          <w:rFonts w:ascii="Arial" w:hAnsi="Arial" w:cs="Arial"/>
          <w:sz w:val="20"/>
          <w:szCs w:val="20"/>
        </w:rPr>
        <w:t>intersectia</w:t>
      </w:r>
      <w:proofErr w:type="spellEnd"/>
      <w:r w:rsidRPr="00682087">
        <w:rPr>
          <w:rFonts w:ascii="Arial" w:hAnsi="Arial" w:cs="Arial"/>
          <w:sz w:val="20"/>
          <w:szCs w:val="20"/>
        </w:rPr>
        <w:t xml:space="preserve"> str. Gen. </w:t>
      </w:r>
      <w:proofErr w:type="spellStart"/>
      <w:r w:rsidRPr="00682087">
        <w:rPr>
          <w:rFonts w:ascii="Arial" w:hAnsi="Arial" w:cs="Arial"/>
          <w:sz w:val="20"/>
          <w:szCs w:val="20"/>
        </w:rPr>
        <w:t>Vartejeanu</w:t>
      </w:r>
      <w:proofErr w:type="spellEnd"/>
      <w:r w:rsidRPr="00682087">
        <w:rPr>
          <w:rFonts w:ascii="Arial" w:hAnsi="Arial" w:cs="Arial"/>
          <w:sz w:val="20"/>
          <w:szCs w:val="20"/>
        </w:rPr>
        <w:t xml:space="preserve"> cu str. Vasile </w:t>
      </w:r>
      <w:proofErr w:type="spellStart"/>
      <w:r w:rsidRPr="00682087">
        <w:rPr>
          <w:rFonts w:ascii="Arial" w:hAnsi="Arial" w:cs="Arial"/>
          <w:sz w:val="20"/>
          <w:szCs w:val="20"/>
        </w:rPr>
        <w:t>Parvan</w:t>
      </w:r>
      <w:proofErr w:type="spellEnd"/>
      <w:r w:rsidRPr="00682087">
        <w:rPr>
          <w:rFonts w:ascii="Arial" w:hAnsi="Arial" w:cs="Arial"/>
          <w:sz w:val="20"/>
          <w:szCs w:val="20"/>
        </w:rPr>
        <w:t xml:space="preserve"> se </w:t>
      </w:r>
      <w:proofErr w:type="spellStart"/>
      <w:r w:rsidRPr="00682087">
        <w:rPr>
          <w:rFonts w:ascii="Arial" w:hAnsi="Arial" w:cs="Arial"/>
          <w:sz w:val="20"/>
          <w:szCs w:val="20"/>
        </w:rPr>
        <w:t>realizeaza</w:t>
      </w:r>
      <w:proofErr w:type="spellEnd"/>
      <w:r w:rsidRPr="00682087">
        <w:rPr>
          <w:rFonts w:ascii="Arial" w:hAnsi="Arial" w:cs="Arial"/>
          <w:sz w:val="20"/>
          <w:szCs w:val="20"/>
        </w:rPr>
        <w:t xml:space="preserve"> cu </w:t>
      </w:r>
      <w:proofErr w:type="spellStart"/>
      <w:r w:rsidRPr="00682087">
        <w:rPr>
          <w:rFonts w:ascii="Arial" w:hAnsi="Arial" w:cs="Arial"/>
          <w:sz w:val="20"/>
          <w:szCs w:val="20"/>
        </w:rPr>
        <w:t>cablu</w:t>
      </w:r>
      <w:proofErr w:type="spellEnd"/>
      <w:r w:rsidRPr="00682087">
        <w:rPr>
          <w:rFonts w:ascii="Arial" w:hAnsi="Arial" w:cs="Arial"/>
          <w:sz w:val="20"/>
          <w:szCs w:val="20"/>
        </w:rPr>
        <w:t xml:space="preserve">  </w:t>
      </w:r>
      <w:proofErr w:type="spellStart"/>
      <w:r w:rsidRPr="00682087">
        <w:rPr>
          <w:rFonts w:ascii="Arial" w:hAnsi="Arial" w:cs="Arial"/>
          <w:sz w:val="20"/>
          <w:szCs w:val="20"/>
        </w:rPr>
        <w:t>jt</w:t>
      </w:r>
      <w:proofErr w:type="spellEnd"/>
      <w:r w:rsidRPr="00682087">
        <w:rPr>
          <w:rFonts w:ascii="Arial" w:hAnsi="Arial" w:cs="Arial"/>
          <w:sz w:val="20"/>
          <w:szCs w:val="20"/>
        </w:rPr>
        <w:t xml:space="preserve"> 3*150+95N </w:t>
      </w:r>
      <w:proofErr w:type="spellStart"/>
      <w:r w:rsidRPr="00682087">
        <w:rPr>
          <w:rFonts w:ascii="Arial" w:hAnsi="Arial" w:cs="Arial"/>
          <w:sz w:val="20"/>
          <w:szCs w:val="20"/>
        </w:rPr>
        <w:t>mmp</w:t>
      </w:r>
      <w:proofErr w:type="spellEnd"/>
      <w:r w:rsidRPr="00682087">
        <w:rPr>
          <w:rFonts w:ascii="Arial" w:hAnsi="Arial" w:cs="Arial"/>
          <w:sz w:val="20"/>
          <w:szCs w:val="20"/>
        </w:rPr>
        <w:t xml:space="preserve">, </w:t>
      </w:r>
      <w:proofErr w:type="spellStart"/>
      <w:r w:rsidRPr="00682087">
        <w:rPr>
          <w:rFonts w:ascii="Arial" w:hAnsi="Arial" w:cs="Arial"/>
          <w:sz w:val="20"/>
          <w:szCs w:val="20"/>
        </w:rPr>
        <w:t>montat</w:t>
      </w:r>
      <w:proofErr w:type="spellEnd"/>
      <w:r w:rsidRPr="00682087">
        <w:rPr>
          <w:rFonts w:ascii="Arial" w:hAnsi="Arial" w:cs="Arial"/>
          <w:sz w:val="20"/>
          <w:szCs w:val="20"/>
        </w:rPr>
        <w:t xml:space="preserve"> in tub PE d=125mm cu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130 m;</w:t>
      </w:r>
    </w:p>
    <w:p w:rsidR="00682087" w:rsidRPr="00682087" w:rsidRDefault="00682087" w:rsidP="00682087">
      <w:pPr>
        <w:numPr>
          <w:ilvl w:val="0"/>
          <w:numId w:val="13"/>
        </w:numPr>
        <w:rPr>
          <w:rFonts w:ascii="Arial" w:hAnsi="Arial" w:cs="Arial"/>
          <w:sz w:val="20"/>
          <w:szCs w:val="20"/>
        </w:rPr>
      </w:pPr>
      <w:r w:rsidRPr="00682087">
        <w:rPr>
          <w:rFonts w:ascii="Arial" w:hAnsi="Arial" w:cs="Arial"/>
          <w:sz w:val="20"/>
          <w:szCs w:val="20"/>
        </w:rPr>
        <w:t xml:space="preserve">circuit nr 5 </w:t>
      </w:r>
      <w:proofErr w:type="spellStart"/>
      <w:r w:rsidRPr="00682087">
        <w:rPr>
          <w:rFonts w:ascii="Arial" w:hAnsi="Arial" w:cs="Arial"/>
          <w:sz w:val="20"/>
          <w:szCs w:val="20"/>
        </w:rPr>
        <w:t>intre</w:t>
      </w:r>
      <w:proofErr w:type="spellEnd"/>
      <w:r w:rsidRPr="00682087">
        <w:rPr>
          <w:rFonts w:ascii="Arial" w:hAnsi="Arial" w:cs="Arial"/>
          <w:sz w:val="20"/>
          <w:szCs w:val="20"/>
        </w:rPr>
        <w:t xml:space="preserve"> PTAB </w:t>
      </w:r>
      <w:proofErr w:type="spellStart"/>
      <w:r w:rsidRPr="00682087">
        <w:rPr>
          <w:rFonts w:ascii="Arial" w:hAnsi="Arial" w:cs="Arial"/>
          <w:sz w:val="20"/>
          <w:szCs w:val="20"/>
        </w:rPr>
        <w:t>si</w:t>
      </w:r>
      <w:proofErr w:type="spellEnd"/>
      <w:r w:rsidRPr="00682087">
        <w:rPr>
          <w:rFonts w:ascii="Arial" w:hAnsi="Arial" w:cs="Arial"/>
          <w:sz w:val="20"/>
          <w:szCs w:val="20"/>
        </w:rPr>
        <w:t xml:space="preserve"> CS 5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la </w:t>
      </w:r>
      <w:proofErr w:type="spellStart"/>
      <w:r w:rsidRPr="00682087">
        <w:rPr>
          <w:rFonts w:ascii="Arial" w:hAnsi="Arial" w:cs="Arial"/>
          <w:sz w:val="20"/>
          <w:szCs w:val="20"/>
        </w:rPr>
        <w:t>intersectia</w:t>
      </w:r>
      <w:proofErr w:type="spellEnd"/>
      <w:r w:rsidRPr="00682087">
        <w:rPr>
          <w:rFonts w:ascii="Arial" w:hAnsi="Arial" w:cs="Arial"/>
          <w:sz w:val="20"/>
          <w:szCs w:val="20"/>
        </w:rPr>
        <w:t xml:space="preserve"> str. Gen. </w:t>
      </w:r>
      <w:proofErr w:type="spellStart"/>
      <w:r w:rsidRPr="00682087">
        <w:rPr>
          <w:rFonts w:ascii="Arial" w:hAnsi="Arial" w:cs="Arial"/>
          <w:sz w:val="20"/>
          <w:szCs w:val="20"/>
        </w:rPr>
        <w:t>Vartejeanu</w:t>
      </w:r>
      <w:proofErr w:type="spellEnd"/>
      <w:r w:rsidRPr="00682087">
        <w:rPr>
          <w:rFonts w:ascii="Arial" w:hAnsi="Arial" w:cs="Arial"/>
          <w:sz w:val="20"/>
          <w:szCs w:val="20"/>
        </w:rPr>
        <w:t xml:space="preserve"> cu str. George </w:t>
      </w:r>
      <w:proofErr w:type="spellStart"/>
      <w:r w:rsidRPr="00682087">
        <w:rPr>
          <w:rFonts w:ascii="Arial" w:hAnsi="Arial" w:cs="Arial"/>
          <w:sz w:val="20"/>
          <w:szCs w:val="20"/>
        </w:rPr>
        <w:t>Enescu</w:t>
      </w:r>
      <w:proofErr w:type="spellEnd"/>
      <w:r w:rsidRPr="00682087">
        <w:rPr>
          <w:rFonts w:ascii="Arial" w:hAnsi="Arial" w:cs="Arial"/>
          <w:sz w:val="20"/>
          <w:szCs w:val="20"/>
        </w:rPr>
        <w:t xml:space="preserve"> se </w:t>
      </w:r>
      <w:proofErr w:type="spellStart"/>
      <w:r w:rsidRPr="00682087">
        <w:rPr>
          <w:rFonts w:ascii="Arial" w:hAnsi="Arial" w:cs="Arial"/>
          <w:sz w:val="20"/>
          <w:szCs w:val="20"/>
        </w:rPr>
        <w:t>realizeaza</w:t>
      </w:r>
      <w:proofErr w:type="spellEnd"/>
      <w:r w:rsidRPr="00682087">
        <w:rPr>
          <w:rFonts w:ascii="Arial" w:hAnsi="Arial" w:cs="Arial"/>
          <w:sz w:val="20"/>
          <w:szCs w:val="20"/>
        </w:rPr>
        <w:t xml:space="preserve"> cu </w:t>
      </w:r>
      <w:proofErr w:type="spellStart"/>
      <w:r w:rsidRPr="00682087">
        <w:rPr>
          <w:rFonts w:ascii="Arial" w:hAnsi="Arial" w:cs="Arial"/>
          <w:sz w:val="20"/>
          <w:szCs w:val="20"/>
        </w:rPr>
        <w:t>cablu</w:t>
      </w:r>
      <w:proofErr w:type="spellEnd"/>
      <w:r w:rsidRPr="00682087">
        <w:rPr>
          <w:rFonts w:ascii="Arial" w:hAnsi="Arial" w:cs="Arial"/>
          <w:sz w:val="20"/>
          <w:szCs w:val="20"/>
        </w:rPr>
        <w:t xml:space="preserve">  </w:t>
      </w:r>
      <w:proofErr w:type="spellStart"/>
      <w:r w:rsidRPr="00682087">
        <w:rPr>
          <w:rFonts w:ascii="Arial" w:hAnsi="Arial" w:cs="Arial"/>
          <w:sz w:val="20"/>
          <w:szCs w:val="20"/>
        </w:rPr>
        <w:t>jt</w:t>
      </w:r>
      <w:proofErr w:type="spellEnd"/>
      <w:r w:rsidRPr="00682087">
        <w:rPr>
          <w:rFonts w:ascii="Arial" w:hAnsi="Arial" w:cs="Arial"/>
          <w:sz w:val="20"/>
          <w:szCs w:val="20"/>
        </w:rPr>
        <w:t xml:space="preserve"> 3*150+95N </w:t>
      </w:r>
      <w:proofErr w:type="spellStart"/>
      <w:r w:rsidRPr="00682087">
        <w:rPr>
          <w:rFonts w:ascii="Arial" w:hAnsi="Arial" w:cs="Arial"/>
          <w:sz w:val="20"/>
          <w:szCs w:val="20"/>
        </w:rPr>
        <w:t>mmp</w:t>
      </w:r>
      <w:proofErr w:type="spellEnd"/>
      <w:r w:rsidRPr="00682087">
        <w:rPr>
          <w:rFonts w:ascii="Arial" w:hAnsi="Arial" w:cs="Arial"/>
          <w:sz w:val="20"/>
          <w:szCs w:val="20"/>
        </w:rPr>
        <w:t xml:space="preserve">, </w:t>
      </w:r>
      <w:proofErr w:type="spellStart"/>
      <w:r w:rsidRPr="00682087">
        <w:rPr>
          <w:rFonts w:ascii="Arial" w:hAnsi="Arial" w:cs="Arial"/>
          <w:sz w:val="20"/>
          <w:szCs w:val="20"/>
        </w:rPr>
        <w:t>montat</w:t>
      </w:r>
      <w:proofErr w:type="spellEnd"/>
      <w:r w:rsidRPr="00682087">
        <w:rPr>
          <w:rFonts w:ascii="Arial" w:hAnsi="Arial" w:cs="Arial"/>
          <w:sz w:val="20"/>
          <w:szCs w:val="20"/>
        </w:rPr>
        <w:t xml:space="preserve"> in tub PE d=125mm cu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210 m;</w:t>
      </w:r>
    </w:p>
    <w:p w:rsidR="00682087" w:rsidRPr="00682087" w:rsidRDefault="00682087" w:rsidP="00682087">
      <w:pPr>
        <w:numPr>
          <w:ilvl w:val="0"/>
          <w:numId w:val="13"/>
        </w:numPr>
        <w:rPr>
          <w:rFonts w:ascii="Arial" w:hAnsi="Arial" w:cs="Arial"/>
          <w:sz w:val="20"/>
          <w:szCs w:val="20"/>
        </w:rPr>
      </w:pPr>
      <w:r w:rsidRPr="00682087">
        <w:rPr>
          <w:rFonts w:ascii="Arial" w:hAnsi="Arial" w:cs="Arial"/>
          <w:sz w:val="20"/>
          <w:szCs w:val="20"/>
        </w:rPr>
        <w:t xml:space="preserve">circuit nr 6 </w:t>
      </w:r>
      <w:proofErr w:type="spellStart"/>
      <w:r w:rsidRPr="00682087">
        <w:rPr>
          <w:rFonts w:ascii="Arial" w:hAnsi="Arial" w:cs="Arial"/>
          <w:sz w:val="20"/>
          <w:szCs w:val="20"/>
        </w:rPr>
        <w:t>intre</w:t>
      </w:r>
      <w:proofErr w:type="spellEnd"/>
      <w:r w:rsidRPr="00682087">
        <w:rPr>
          <w:rFonts w:ascii="Arial" w:hAnsi="Arial" w:cs="Arial"/>
          <w:sz w:val="20"/>
          <w:szCs w:val="20"/>
        </w:rPr>
        <w:t xml:space="preserve"> PTAB </w:t>
      </w:r>
      <w:proofErr w:type="spellStart"/>
      <w:r w:rsidRPr="00682087">
        <w:rPr>
          <w:rFonts w:ascii="Arial" w:hAnsi="Arial" w:cs="Arial"/>
          <w:sz w:val="20"/>
          <w:szCs w:val="20"/>
        </w:rPr>
        <w:t>si</w:t>
      </w:r>
      <w:proofErr w:type="spellEnd"/>
      <w:r w:rsidRPr="00682087">
        <w:rPr>
          <w:rFonts w:ascii="Arial" w:hAnsi="Arial" w:cs="Arial"/>
          <w:sz w:val="20"/>
          <w:szCs w:val="20"/>
        </w:rPr>
        <w:t xml:space="preserve"> CS 6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la </w:t>
      </w:r>
      <w:proofErr w:type="spellStart"/>
      <w:r w:rsidRPr="00682087">
        <w:rPr>
          <w:rFonts w:ascii="Arial" w:hAnsi="Arial" w:cs="Arial"/>
          <w:sz w:val="20"/>
          <w:szCs w:val="20"/>
        </w:rPr>
        <w:t>intersectia</w:t>
      </w:r>
      <w:proofErr w:type="spellEnd"/>
      <w:r w:rsidRPr="00682087">
        <w:rPr>
          <w:rFonts w:ascii="Arial" w:hAnsi="Arial" w:cs="Arial"/>
          <w:sz w:val="20"/>
          <w:szCs w:val="20"/>
        </w:rPr>
        <w:t xml:space="preserve"> str. </w:t>
      </w:r>
      <w:proofErr w:type="spellStart"/>
      <w:r w:rsidRPr="00682087">
        <w:rPr>
          <w:rFonts w:ascii="Arial" w:hAnsi="Arial" w:cs="Arial"/>
          <w:sz w:val="20"/>
          <w:szCs w:val="20"/>
        </w:rPr>
        <w:t>Gen.Vartejeanu</w:t>
      </w:r>
      <w:proofErr w:type="spellEnd"/>
      <w:r w:rsidRPr="00682087">
        <w:rPr>
          <w:rFonts w:ascii="Arial" w:hAnsi="Arial" w:cs="Arial"/>
          <w:sz w:val="20"/>
          <w:szCs w:val="20"/>
        </w:rPr>
        <w:t xml:space="preserve"> cu str. </w:t>
      </w:r>
      <w:proofErr w:type="spellStart"/>
      <w:r w:rsidRPr="00682087">
        <w:rPr>
          <w:rFonts w:ascii="Arial" w:hAnsi="Arial" w:cs="Arial"/>
          <w:sz w:val="20"/>
          <w:szCs w:val="20"/>
        </w:rPr>
        <w:t>Ciprian</w:t>
      </w:r>
      <w:proofErr w:type="spellEnd"/>
      <w:r w:rsidRPr="00682087">
        <w:rPr>
          <w:rFonts w:ascii="Arial" w:hAnsi="Arial" w:cs="Arial"/>
          <w:sz w:val="20"/>
          <w:szCs w:val="20"/>
        </w:rPr>
        <w:t xml:space="preserve"> </w:t>
      </w:r>
      <w:proofErr w:type="spellStart"/>
      <w:r w:rsidRPr="00682087">
        <w:rPr>
          <w:rFonts w:ascii="Arial" w:hAnsi="Arial" w:cs="Arial"/>
          <w:sz w:val="20"/>
          <w:szCs w:val="20"/>
        </w:rPr>
        <w:t>Porumbescu</w:t>
      </w:r>
      <w:proofErr w:type="spellEnd"/>
      <w:r w:rsidRPr="00682087">
        <w:rPr>
          <w:rFonts w:ascii="Arial" w:hAnsi="Arial" w:cs="Arial"/>
          <w:sz w:val="20"/>
          <w:szCs w:val="20"/>
        </w:rPr>
        <w:t xml:space="preserve"> se </w:t>
      </w:r>
      <w:proofErr w:type="spellStart"/>
      <w:r w:rsidRPr="00682087">
        <w:rPr>
          <w:rFonts w:ascii="Arial" w:hAnsi="Arial" w:cs="Arial"/>
          <w:sz w:val="20"/>
          <w:szCs w:val="20"/>
        </w:rPr>
        <w:t>realizeaza</w:t>
      </w:r>
      <w:proofErr w:type="spellEnd"/>
      <w:r w:rsidRPr="00682087">
        <w:rPr>
          <w:rFonts w:ascii="Arial" w:hAnsi="Arial" w:cs="Arial"/>
          <w:sz w:val="20"/>
          <w:szCs w:val="20"/>
        </w:rPr>
        <w:t xml:space="preserve"> cu </w:t>
      </w:r>
      <w:proofErr w:type="spellStart"/>
      <w:r w:rsidRPr="00682087">
        <w:rPr>
          <w:rFonts w:ascii="Arial" w:hAnsi="Arial" w:cs="Arial"/>
          <w:sz w:val="20"/>
          <w:szCs w:val="20"/>
        </w:rPr>
        <w:t>cablu</w:t>
      </w:r>
      <w:proofErr w:type="spellEnd"/>
      <w:r w:rsidRPr="00682087">
        <w:rPr>
          <w:rFonts w:ascii="Arial" w:hAnsi="Arial" w:cs="Arial"/>
          <w:sz w:val="20"/>
          <w:szCs w:val="20"/>
        </w:rPr>
        <w:t xml:space="preserve">  </w:t>
      </w:r>
      <w:proofErr w:type="spellStart"/>
      <w:r w:rsidRPr="00682087">
        <w:rPr>
          <w:rFonts w:ascii="Arial" w:hAnsi="Arial" w:cs="Arial"/>
          <w:sz w:val="20"/>
          <w:szCs w:val="20"/>
        </w:rPr>
        <w:t>jt</w:t>
      </w:r>
      <w:proofErr w:type="spellEnd"/>
      <w:r w:rsidRPr="00682087">
        <w:rPr>
          <w:rFonts w:ascii="Arial" w:hAnsi="Arial" w:cs="Arial"/>
          <w:sz w:val="20"/>
          <w:szCs w:val="20"/>
        </w:rPr>
        <w:t xml:space="preserve"> 3*150+95N </w:t>
      </w:r>
      <w:proofErr w:type="spellStart"/>
      <w:r w:rsidRPr="00682087">
        <w:rPr>
          <w:rFonts w:ascii="Arial" w:hAnsi="Arial" w:cs="Arial"/>
          <w:sz w:val="20"/>
          <w:szCs w:val="20"/>
        </w:rPr>
        <w:t>mmp</w:t>
      </w:r>
      <w:proofErr w:type="spellEnd"/>
      <w:r w:rsidRPr="00682087">
        <w:rPr>
          <w:rFonts w:ascii="Arial" w:hAnsi="Arial" w:cs="Arial"/>
          <w:sz w:val="20"/>
          <w:szCs w:val="20"/>
        </w:rPr>
        <w:t xml:space="preserve">, </w:t>
      </w:r>
      <w:proofErr w:type="spellStart"/>
      <w:r w:rsidRPr="00682087">
        <w:rPr>
          <w:rFonts w:ascii="Arial" w:hAnsi="Arial" w:cs="Arial"/>
          <w:sz w:val="20"/>
          <w:szCs w:val="20"/>
        </w:rPr>
        <w:t>montat</w:t>
      </w:r>
      <w:proofErr w:type="spellEnd"/>
      <w:r w:rsidRPr="00682087">
        <w:rPr>
          <w:rFonts w:ascii="Arial" w:hAnsi="Arial" w:cs="Arial"/>
          <w:sz w:val="20"/>
          <w:szCs w:val="20"/>
        </w:rPr>
        <w:t xml:space="preserve"> in tub PE d=125mm cu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315 m;</w:t>
      </w:r>
    </w:p>
    <w:p w:rsidR="00682087" w:rsidRPr="00682087" w:rsidRDefault="00682087" w:rsidP="00682087">
      <w:pPr>
        <w:rPr>
          <w:rFonts w:ascii="Arial" w:hAnsi="Arial" w:cs="Arial"/>
          <w:sz w:val="20"/>
          <w:szCs w:val="20"/>
        </w:rPr>
      </w:pPr>
      <w:proofErr w:type="spellStart"/>
      <w:r w:rsidRPr="00682087">
        <w:rPr>
          <w:rFonts w:ascii="Arial" w:hAnsi="Arial" w:cs="Arial"/>
          <w:sz w:val="20"/>
          <w:szCs w:val="20"/>
        </w:rPr>
        <w:t>Pentru</w:t>
      </w:r>
      <w:proofErr w:type="spellEnd"/>
      <w:r w:rsidRPr="00682087">
        <w:rPr>
          <w:rFonts w:ascii="Arial" w:hAnsi="Arial" w:cs="Arial"/>
          <w:sz w:val="20"/>
          <w:szCs w:val="20"/>
        </w:rPr>
        <w:t xml:space="preserve"> </w:t>
      </w:r>
      <w:proofErr w:type="spellStart"/>
      <w:r w:rsidRPr="00682087">
        <w:rPr>
          <w:rFonts w:ascii="Arial" w:hAnsi="Arial" w:cs="Arial"/>
          <w:sz w:val="20"/>
          <w:szCs w:val="20"/>
        </w:rPr>
        <w:t>alimentarea</w:t>
      </w:r>
      <w:proofErr w:type="spellEnd"/>
      <w:r w:rsidRPr="00682087">
        <w:rPr>
          <w:rFonts w:ascii="Arial" w:hAnsi="Arial" w:cs="Arial"/>
          <w:sz w:val="20"/>
          <w:szCs w:val="20"/>
        </w:rPr>
        <w:t xml:space="preserve"> </w:t>
      </w:r>
      <w:proofErr w:type="spellStart"/>
      <w:r w:rsidRPr="00682087">
        <w:rPr>
          <w:rFonts w:ascii="Arial" w:hAnsi="Arial" w:cs="Arial"/>
          <w:sz w:val="20"/>
          <w:szCs w:val="20"/>
        </w:rPr>
        <w:t>strazii</w:t>
      </w:r>
      <w:proofErr w:type="spellEnd"/>
      <w:r w:rsidRPr="00682087">
        <w:rPr>
          <w:rFonts w:ascii="Arial" w:hAnsi="Arial" w:cs="Arial"/>
          <w:sz w:val="20"/>
          <w:szCs w:val="20"/>
        </w:rPr>
        <w:t xml:space="preserve"> </w:t>
      </w:r>
      <w:proofErr w:type="spellStart"/>
      <w:r w:rsidRPr="00682087">
        <w:rPr>
          <w:rFonts w:ascii="Arial" w:hAnsi="Arial" w:cs="Arial"/>
          <w:sz w:val="20"/>
          <w:szCs w:val="20"/>
        </w:rPr>
        <w:t>Mihail</w:t>
      </w:r>
      <w:proofErr w:type="spellEnd"/>
      <w:r w:rsidRPr="00682087">
        <w:rPr>
          <w:rFonts w:ascii="Arial" w:hAnsi="Arial" w:cs="Arial"/>
          <w:sz w:val="20"/>
          <w:szCs w:val="20"/>
        </w:rPr>
        <w:t xml:space="preserve"> </w:t>
      </w:r>
      <w:proofErr w:type="spellStart"/>
      <w:r w:rsidRPr="00682087">
        <w:rPr>
          <w:rFonts w:ascii="Arial" w:hAnsi="Arial" w:cs="Arial"/>
          <w:sz w:val="20"/>
          <w:szCs w:val="20"/>
        </w:rPr>
        <w:t>Sadoveanu</w:t>
      </w:r>
      <w:proofErr w:type="spellEnd"/>
      <w:r w:rsidRPr="00682087">
        <w:rPr>
          <w:rFonts w:ascii="Arial" w:hAnsi="Arial" w:cs="Arial"/>
          <w:sz w:val="20"/>
          <w:szCs w:val="20"/>
        </w:rPr>
        <w:t xml:space="preserve"> se </w:t>
      </w:r>
      <w:proofErr w:type="spellStart"/>
      <w:r w:rsidRPr="00682087">
        <w:rPr>
          <w:rFonts w:ascii="Arial" w:hAnsi="Arial" w:cs="Arial"/>
          <w:sz w:val="20"/>
          <w:szCs w:val="20"/>
        </w:rPr>
        <w:t>ve</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un circuit </w:t>
      </w:r>
      <w:proofErr w:type="spellStart"/>
      <w:r w:rsidRPr="00682087">
        <w:rPr>
          <w:rFonts w:ascii="Arial" w:hAnsi="Arial" w:cs="Arial"/>
          <w:sz w:val="20"/>
          <w:szCs w:val="20"/>
        </w:rPr>
        <w:t>intre</w:t>
      </w:r>
      <w:proofErr w:type="spellEnd"/>
      <w:r w:rsidRPr="00682087">
        <w:rPr>
          <w:rFonts w:ascii="Arial" w:hAnsi="Arial" w:cs="Arial"/>
          <w:sz w:val="20"/>
          <w:szCs w:val="20"/>
        </w:rPr>
        <w:t xml:space="preserve"> CS 6 </w:t>
      </w:r>
      <w:proofErr w:type="spellStart"/>
      <w:r w:rsidRPr="00682087">
        <w:rPr>
          <w:rFonts w:ascii="Arial" w:hAnsi="Arial" w:cs="Arial"/>
          <w:sz w:val="20"/>
          <w:szCs w:val="20"/>
        </w:rPr>
        <w:t>si</w:t>
      </w:r>
      <w:proofErr w:type="spellEnd"/>
      <w:r w:rsidRPr="00682087">
        <w:rPr>
          <w:rFonts w:ascii="Arial" w:hAnsi="Arial" w:cs="Arial"/>
          <w:sz w:val="20"/>
          <w:szCs w:val="20"/>
        </w:rPr>
        <w:t xml:space="preserve"> CS 7 </w:t>
      </w:r>
      <w:proofErr w:type="spellStart"/>
      <w:r w:rsidRPr="00682087">
        <w:rPr>
          <w:rFonts w:ascii="Arial" w:hAnsi="Arial" w:cs="Arial"/>
          <w:sz w:val="20"/>
          <w:szCs w:val="20"/>
        </w:rPr>
        <w:t>proiectat</w:t>
      </w:r>
      <w:proofErr w:type="spellEnd"/>
      <w:r w:rsidRPr="00682087">
        <w:rPr>
          <w:rFonts w:ascii="Arial" w:hAnsi="Arial" w:cs="Arial"/>
          <w:sz w:val="20"/>
          <w:szCs w:val="20"/>
        </w:rPr>
        <w:t xml:space="preserve"> la </w:t>
      </w:r>
      <w:proofErr w:type="spellStart"/>
      <w:r w:rsidRPr="00682087">
        <w:rPr>
          <w:rFonts w:ascii="Arial" w:hAnsi="Arial" w:cs="Arial"/>
          <w:sz w:val="20"/>
          <w:szCs w:val="20"/>
        </w:rPr>
        <w:t>intersectia</w:t>
      </w:r>
      <w:proofErr w:type="spellEnd"/>
      <w:r w:rsidRPr="00682087">
        <w:rPr>
          <w:rFonts w:ascii="Arial" w:hAnsi="Arial" w:cs="Arial"/>
          <w:sz w:val="20"/>
          <w:szCs w:val="20"/>
        </w:rPr>
        <w:t xml:space="preserve"> str. Gen. </w:t>
      </w:r>
      <w:proofErr w:type="spellStart"/>
      <w:r w:rsidRPr="00682087">
        <w:rPr>
          <w:rFonts w:ascii="Arial" w:hAnsi="Arial" w:cs="Arial"/>
          <w:sz w:val="20"/>
          <w:szCs w:val="20"/>
        </w:rPr>
        <w:t>Vartejeanu</w:t>
      </w:r>
      <w:proofErr w:type="spellEnd"/>
      <w:r w:rsidRPr="00682087">
        <w:rPr>
          <w:rFonts w:ascii="Arial" w:hAnsi="Arial" w:cs="Arial"/>
          <w:sz w:val="20"/>
          <w:szCs w:val="20"/>
        </w:rPr>
        <w:t xml:space="preserve"> cu </w:t>
      </w:r>
      <w:proofErr w:type="spellStart"/>
      <w:r w:rsidRPr="00682087">
        <w:rPr>
          <w:rFonts w:ascii="Arial" w:hAnsi="Arial" w:cs="Arial"/>
          <w:sz w:val="20"/>
          <w:szCs w:val="20"/>
        </w:rPr>
        <w:t>str</w:t>
      </w:r>
      <w:proofErr w:type="spellEnd"/>
      <w:r w:rsidRPr="00682087">
        <w:rPr>
          <w:rFonts w:ascii="Arial" w:hAnsi="Arial" w:cs="Arial"/>
          <w:sz w:val="20"/>
          <w:szCs w:val="20"/>
        </w:rPr>
        <w:t xml:space="preserve"> </w:t>
      </w:r>
      <w:proofErr w:type="spellStart"/>
      <w:r w:rsidRPr="00682087">
        <w:rPr>
          <w:rFonts w:ascii="Arial" w:hAnsi="Arial" w:cs="Arial"/>
          <w:sz w:val="20"/>
          <w:szCs w:val="20"/>
        </w:rPr>
        <w:t>Mihail</w:t>
      </w:r>
      <w:proofErr w:type="spellEnd"/>
      <w:r w:rsidRPr="00682087">
        <w:rPr>
          <w:rFonts w:ascii="Arial" w:hAnsi="Arial" w:cs="Arial"/>
          <w:sz w:val="20"/>
          <w:szCs w:val="20"/>
        </w:rPr>
        <w:t xml:space="preserve"> </w:t>
      </w:r>
      <w:proofErr w:type="spellStart"/>
      <w:r w:rsidRPr="00682087">
        <w:rPr>
          <w:rFonts w:ascii="Arial" w:hAnsi="Arial" w:cs="Arial"/>
          <w:sz w:val="20"/>
          <w:szCs w:val="20"/>
        </w:rPr>
        <w:t>Sadoveanu</w:t>
      </w:r>
      <w:proofErr w:type="spellEnd"/>
      <w:r w:rsidRPr="00682087">
        <w:rPr>
          <w:rFonts w:ascii="Arial" w:hAnsi="Arial" w:cs="Arial"/>
          <w:sz w:val="20"/>
          <w:szCs w:val="20"/>
        </w:rPr>
        <w:t xml:space="preserve"> se </w:t>
      </w:r>
      <w:proofErr w:type="spellStart"/>
      <w:r w:rsidRPr="00682087">
        <w:rPr>
          <w:rFonts w:ascii="Arial" w:hAnsi="Arial" w:cs="Arial"/>
          <w:sz w:val="20"/>
          <w:szCs w:val="20"/>
        </w:rPr>
        <w:t>realizeaza</w:t>
      </w:r>
      <w:proofErr w:type="spellEnd"/>
      <w:r w:rsidRPr="00682087">
        <w:rPr>
          <w:rFonts w:ascii="Arial" w:hAnsi="Arial" w:cs="Arial"/>
          <w:sz w:val="20"/>
          <w:szCs w:val="20"/>
        </w:rPr>
        <w:t xml:space="preserve"> cu </w:t>
      </w:r>
      <w:proofErr w:type="spellStart"/>
      <w:r w:rsidRPr="00682087">
        <w:rPr>
          <w:rFonts w:ascii="Arial" w:hAnsi="Arial" w:cs="Arial"/>
          <w:sz w:val="20"/>
          <w:szCs w:val="20"/>
        </w:rPr>
        <w:t>cablu</w:t>
      </w:r>
      <w:proofErr w:type="spellEnd"/>
      <w:r w:rsidRPr="00682087">
        <w:rPr>
          <w:rFonts w:ascii="Arial" w:hAnsi="Arial" w:cs="Arial"/>
          <w:sz w:val="20"/>
          <w:szCs w:val="20"/>
        </w:rPr>
        <w:t xml:space="preserve">  </w:t>
      </w:r>
      <w:proofErr w:type="spellStart"/>
      <w:r w:rsidRPr="00682087">
        <w:rPr>
          <w:rFonts w:ascii="Arial" w:hAnsi="Arial" w:cs="Arial"/>
          <w:sz w:val="20"/>
          <w:szCs w:val="20"/>
        </w:rPr>
        <w:t>jt</w:t>
      </w:r>
      <w:proofErr w:type="spellEnd"/>
      <w:r w:rsidRPr="00682087">
        <w:rPr>
          <w:rFonts w:ascii="Arial" w:hAnsi="Arial" w:cs="Arial"/>
          <w:sz w:val="20"/>
          <w:szCs w:val="20"/>
        </w:rPr>
        <w:t xml:space="preserve"> 3*150+95N </w:t>
      </w:r>
      <w:proofErr w:type="spellStart"/>
      <w:r w:rsidRPr="00682087">
        <w:rPr>
          <w:rFonts w:ascii="Arial" w:hAnsi="Arial" w:cs="Arial"/>
          <w:sz w:val="20"/>
          <w:szCs w:val="20"/>
        </w:rPr>
        <w:t>mmp</w:t>
      </w:r>
      <w:proofErr w:type="spellEnd"/>
      <w:r w:rsidRPr="00682087">
        <w:rPr>
          <w:rFonts w:ascii="Arial" w:hAnsi="Arial" w:cs="Arial"/>
          <w:sz w:val="20"/>
          <w:szCs w:val="20"/>
        </w:rPr>
        <w:t xml:space="preserve">, </w:t>
      </w:r>
      <w:proofErr w:type="spellStart"/>
      <w:r w:rsidRPr="00682087">
        <w:rPr>
          <w:rFonts w:ascii="Arial" w:hAnsi="Arial" w:cs="Arial"/>
          <w:sz w:val="20"/>
          <w:szCs w:val="20"/>
        </w:rPr>
        <w:t>montat</w:t>
      </w:r>
      <w:proofErr w:type="spellEnd"/>
      <w:r w:rsidRPr="00682087">
        <w:rPr>
          <w:rFonts w:ascii="Arial" w:hAnsi="Arial" w:cs="Arial"/>
          <w:sz w:val="20"/>
          <w:szCs w:val="20"/>
        </w:rPr>
        <w:t xml:space="preserve"> in tub PE d=125mm cu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75 m;</w:t>
      </w:r>
    </w:p>
    <w:p w:rsidR="00682087" w:rsidRPr="00682087" w:rsidRDefault="00682087" w:rsidP="00682087">
      <w:pPr>
        <w:rPr>
          <w:rFonts w:ascii="Arial" w:hAnsi="Arial" w:cs="Arial"/>
          <w:sz w:val="20"/>
          <w:szCs w:val="20"/>
        </w:rPr>
      </w:pPr>
      <w:r w:rsidRPr="00682087">
        <w:rPr>
          <w:rFonts w:ascii="Arial" w:hAnsi="Arial" w:cs="Arial"/>
          <w:sz w:val="20"/>
          <w:szCs w:val="20"/>
        </w:rPr>
        <w:t xml:space="preserve">La </w:t>
      </w:r>
      <w:proofErr w:type="spellStart"/>
      <w:r w:rsidRPr="00682087">
        <w:rPr>
          <w:rFonts w:ascii="Arial" w:hAnsi="Arial" w:cs="Arial"/>
          <w:sz w:val="20"/>
          <w:szCs w:val="20"/>
        </w:rPr>
        <w:t>toate</w:t>
      </w:r>
      <w:proofErr w:type="spellEnd"/>
      <w:r w:rsidRPr="00682087">
        <w:rPr>
          <w:rFonts w:ascii="Arial" w:hAnsi="Arial" w:cs="Arial"/>
          <w:sz w:val="20"/>
          <w:szCs w:val="20"/>
        </w:rPr>
        <w:t xml:space="preserve"> CS </w:t>
      </w:r>
      <w:proofErr w:type="spellStart"/>
      <w:r w:rsidRPr="00682087">
        <w:rPr>
          <w:rFonts w:ascii="Arial" w:hAnsi="Arial" w:cs="Arial"/>
          <w:sz w:val="20"/>
          <w:szCs w:val="20"/>
        </w:rPr>
        <w:t>proiectate</w:t>
      </w:r>
      <w:proofErr w:type="spellEnd"/>
      <w:r w:rsidRPr="00682087">
        <w:rPr>
          <w:rFonts w:ascii="Arial" w:hAnsi="Arial" w:cs="Arial"/>
          <w:sz w:val="20"/>
          <w:szCs w:val="20"/>
        </w:rPr>
        <w:t xml:space="preserve"> 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o </w:t>
      </w:r>
      <w:proofErr w:type="spellStart"/>
      <w:r w:rsidRPr="00682087">
        <w:rPr>
          <w:rFonts w:ascii="Arial" w:hAnsi="Arial" w:cs="Arial"/>
          <w:sz w:val="20"/>
          <w:szCs w:val="20"/>
        </w:rPr>
        <w:t>priza</w:t>
      </w:r>
      <w:proofErr w:type="spellEnd"/>
      <w:r w:rsidRPr="00682087">
        <w:rPr>
          <w:rFonts w:ascii="Arial" w:hAnsi="Arial" w:cs="Arial"/>
          <w:sz w:val="20"/>
          <w:szCs w:val="20"/>
        </w:rPr>
        <w:t xml:space="preserve"> de </w:t>
      </w:r>
      <w:proofErr w:type="spellStart"/>
      <w:r w:rsidRPr="00682087">
        <w:rPr>
          <w:rFonts w:ascii="Arial" w:hAnsi="Arial" w:cs="Arial"/>
          <w:sz w:val="20"/>
          <w:szCs w:val="20"/>
        </w:rPr>
        <w:t>pamant</w:t>
      </w:r>
      <w:proofErr w:type="spellEnd"/>
      <w:r w:rsidRPr="00682087">
        <w:rPr>
          <w:rFonts w:ascii="Arial" w:hAnsi="Arial" w:cs="Arial"/>
          <w:sz w:val="20"/>
          <w:szCs w:val="20"/>
        </w:rPr>
        <w:t xml:space="preserve"> cu </w:t>
      </w:r>
      <w:proofErr w:type="spellStart"/>
      <w:r w:rsidRPr="00682087">
        <w:rPr>
          <w:rFonts w:ascii="Arial" w:hAnsi="Arial" w:cs="Arial"/>
          <w:sz w:val="20"/>
          <w:szCs w:val="20"/>
        </w:rPr>
        <w:t>Rp</w:t>
      </w:r>
      <w:proofErr w:type="spellEnd"/>
      <w:r w:rsidRPr="00682087">
        <w:rPr>
          <w:rFonts w:ascii="Arial" w:hAnsi="Arial" w:cs="Arial"/>
          <w:sz w:val="20"/>
          <w:szCs w:val="20"/>
        </w:rPr>
        <w:t xml:space="preserve"> ≤ 4 Ω la care se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racorda</w:t>
      </w:r>
      <w:proofErr w:type="spellEnd"/>
      <w:r w:rsidRPr="00682087">
        <w:rPr>
          <w:rFonts w:ascii="Arial" w:hAnsi="Arial" w:cs="Arial"/>
          <w:sz w:val="20"/>
          <w:szCs w:val="20"/>
        </w:rPr>
        <w:t xml:space="preserve"> </w:t>
      </w:r>
      <w:proofErr w:type="spellStart"/>
      <w:r w:rsidRPr="00682087">
        <w:rPr>
          <w:rFonts w:ascii="Arial" w:hAnsi="Arial" w:cs="Arial"/>
          <w:sz w:val="20"/>
          <w:szCs w:val="20"/>
        </w:rPr>
        <w:t>nulul</w:t>
      </w:r>
      <w:proofErr w:type="spellEnd"/>
      <w:r w:rsidRPr="00682087">
        <w:rPr>
          <w:rFonts w:ascii="Arial" w:hAnsi="Arial" w:cs="Arial"/>
          <w:sz w:val="20"/>
          <w:szCs w:val="20"/>
        </w:rPr>
        <w:t xml:space="preserve"> </w:t>
      </w:r>
      <w:proofErr w:type="spellStart"/>
      <w:r w:rsidRPr="00682087">
        <w:rPr>
          <w:rFonts w:ascii="Arial" w:hAnsi="Arial" w:cs="Arial"/>
          <w:sz w:val="20"/>
          <w:szCs w:val="20"/>
        </w:rPr>
        <w:t>cablurilor</w:t>
      </w:r>
      <w:proofErr w:type="spellEnd"/>
      <w:r w:rsidRPr="00682087">
        <w:rPr>
          <w:rFonts w:ascii="Arial" w:hAnsi="Arial" w:cs="Arial"/>
          <w:sz w:val="20"/>
          <w:szCs w:val="20"/>
        </w:rPr>
        <w:t xml:space="preserve"> </w:t>
      </w:r>
      <w:proofErr w:type="spellStart"/>
      <w:r w:rsidRPr="00682087">
        <w:rPr>
          <w:rFonts w:ascii="Arial" w:hAnsi="Arial" w:cs="Arial"/>
          <w:sz w:val="20"/>
          <w:szCs w:val="20"/>
        </w:rPr>
        <w:t>si</w:t>
      </w:r>
      <w:proofErr w:type="spellEnd"/>
      <w:r w:rsidRPr="00682087">
        <w:rPr>
          <w:rFonts w:ascii="Arial" w:hAnsi="Arial" w:cs="Arial"/>
          <w:sz w:val="20"/>
          <w:szCs w:val="20"/>
        </w:rPr>
        <w:t xml:space="preserve"> al </w:t>
      </w:r>
      <w:proofErr w:type="spellStart"/>
      <w:r w:rsidRPr="00682087">
        <w:rPr>
          <w:rFonts w:ascii="Arial" w:hAnsi="Arial" w:cs="Arial"/>
          <w:sz w:val="20"/>
          <w:szCs w:val="20"/>
        </w:rPr>
        <w:t>contuctorului</w:t>
      </w:r>
      <w:proofErr w:type="spellEnd"/>
      <w:r w:rsidRPr="00682087">
        <w:rPr>
          <w:rFonts w:ascii="Arial" w:hAnsi="Arial" w:cs="Arial"/>
          <w:sz w:val="20"/>
          <w:szCs w:val="20"/>
        </w:rPr>
        <w:t xml:space="preserve"> TYIR. </w:t>
      </w:r>
    </w:p>
    <w:p w:rsidR="00682087" w:rsidRPr="00682087" w:rsidRDefault="00682087" w:rsidP="00682087">
      <w:pPr>
        <w:rPr>
          <w:rFonts w:ascii="Arial" w:hAnsi="Arial" w:cs="Arial"/>
          <w:sz w:val="20"/>
          <w:szCs w:val="20"/>
        </w:rPr>
      </w:pPr>
      <w:proofErr w:type="spellStart"/>
      <w:r w:rsidRPr="00682087">
        <w:rPr>
          <w:rFonts w:ascii="Arial" w:hAnsi="Arial" w:cs="Arial"/>
          <w:sz w:val="20"/>
          <w:szCs w:val="20"/>
        </w:rPr>
        <w:t>Lungimea</w:t>
      </w:r>
      <w:proofErr w:type="spellEnd"/>
      <w:r w:rsidRPr="00682087">
        <w:rPr>
          <w:rFonts w:ascii="Arial" w:hAnsi="Arial" w:cs="Arial"/>
          <w:sz w:val="20"/>
          <w:szCs w:val="20"/>
        </w:rPr>
        <w:t xml:space="preserve"> </w:t>
      </w:r>
      <w:proofErr w:type="spellStart"/>
      <w:r w:rsidRPr="00682087">
        <w:rPr>
          <w:rFonts w:ascii="Arial" w:hAnsi="Arial" w:cs="Arial"/>
          <w:sz w:val="20"/>
          <w:szCs w:val="20"/>
        </w:rPr>
        <w:t>totala</w:t>
      </w:r>
      <w:proofErr w:type="spellEnd"/>
      <w:r w:rsidRPr="00682087">
        <w:rPr>
          <w:rFonts w:ascii="Arial" w:hAnsi="Arial" w:cs="Arial"/>
          <w:sz w:val="20"/>
          <w:szCs w:val="20"/>
        </w:rPr>
        <w:t xml:space="preserve"> de </w:t>
      </w:r>
      <w:proofErr w:type="spellStart"/>
      <w:proofErr w:type="gramStart"/>
      <w:r w:rsidRPr="00682087">
        <w:rPr>
          <w:rFonts w:ascii="Arial" w:hAnsi="Arial" w:cs="Arial"/>
          <w:sz w:val="20"/>
          <w:szCs w:val="20"/>
        </w:rPr>
        <w:t>cablu</w:t>
      </w:r>
      <w:proofErr w:type="spellEnd"/>
      <w:r w:rsidRPr="00682087">
        <w:rPr>
          <w:rFonts w:ascii="Arial" w:hAnsi="Arial" w:cs="Arial"/>
          <w:sz w:val="20"/>
          <w:szCs w:val="20"/>
        </w:rPr>
        <w:t xml:space="preserve">  </w:t>
      </w:r>
      <w:proofErr w:type="spellStart"/>
      <w:r w:rsidRPr="00682087">
        <w:rPr>
          <w:rFonts w:ascii="Arial" w:hAnsi="Arial" w:cs="Arial"/>
          <w:sz w:val="20"/>
          <w:szCs w:val="20"/>
        </w:rPr>
        <w:t>jt</w:t>
      </w:r>
      <w:proofErr w:type="spellEnd"/>
      <w:proofErr w:type="gramEnd"/>
      <w:r w:rsidRPr="00682087">
        <w:rPr>
          <w:rFonts w:ascii="Arial" w:hAnsi="Arial" w:cs="Arial"/>
          <w:sz w:val="20"/>
          <w:szCs w:val="20"/>
        </w:rPr>
        <w:t xml:space="preserve"> 3*150+95N </w:t>
      </w:r>
      <w:proofErr w:type="spellStart"/>
      <w:r w:rsidRPr="00682087">
        <w:rPr>
          <w:rFonts w:ascii="Arial" w:hAnsi="Arial" w:cs="Arial"/>
          <w:sz w:val="20"/>
          <w:szCs w:val="20"/>
        </w:rPr>
        <w:t>mmp</w:t>
      </w:r>
      <w:proofErr w:type="spellEnd"/>
      <w:r w:rsidRPr="00682087">
        <w:rPr>
          <w:rFonts w:ascii="Arial" w:hAnsi="Arial" w:cs="Arial"/>
          <w:sz w:val="20"/>
          <w:szCs w:val="20"/>
        </w:rPr>
        <w:t xml:space="preserve"> 1,120 km.</w:t>
      </w:r>
    </w:p>
    <w:p w:rsidR="00682087" w:rsidRPr="00682087" w:rsidRDefault="00682087" w:rsidP="00682087">
      <w:pPr>
        <w:rPr>
          <w:rFonts w:ascii="Arial" w:hAnsi="Arial" w:cs="Arial"/>
          <w:sz w:val="20"/>
          <w:szCs w:val="20"/>
          <w:lang w:val="ro-RO"/>
        </w:rPr>
      </w:pPr>
    </w:p>
    <w:p w:rsidR="00682087" w:rsidRPr="00682087" w:rsidRDefault="00682087" w:rsidP="00682087">
      <w:pPr>
        <w:tabs>
          <w:tab w:val="num" w:pos="990"/>
        </w:tabs>
        <w:rPr>
          <w:rFonts w:ascii="Arial" w:hAnsi="Arial" w:cs="Arial"/>
          <w:b/>
          <w:sz w:val="20"/>
          <w:szCs w:val="20"/>
        </w:rPr>
      </w:pPr>
      <w:r w:rsidRPr="00682087">
        <w:rPr>
          <w:rFonts w:ascii="Arial" w:hAnsi="Arial" w:cs="Arial"/>
          <w:b/>
          <w:sz w:val="20"/>
          <w:szCs w:val="20"/>
        </w:rPr>
        <w:t>LEA 0</w:t>
      </w:r>
      <w:proofErr w:type="gramStart"/>
      <w:r w:rsidRPr="00682087">
        <w:rPr>
          <w:rFonts w:ascii="Arial" w:hAnsi="Arial" w:cs="Arial"/>
          <w:b/>
          <w:sz w:val="20"/>
          <w:szCs w:val="20"/>
        </w:rPr>
        <w:t>,4</w:t>
      </w:r>
      <w:proofErr w:type="gramEnd"/>
      <w:r w:rsidRPr="00682087">
        <w:rPr>
          <w:rFonts w:ascii="Arial" w:hAnsi="Arial" w:cs="Arial"/>
          <w:b/>
          <w:sz w:val="20"/>
          <w:szCs w:val="20"/>
        </w:rPr>
        <w:t xml:space="preserve"> kV</w:t>
      </w:r>
    </w:p>
    <w:p w:rsidR="00682087" w:rsidRPr="00682087" w:rsidRDefault="00682087" w:rsidP="00682087">
      <w:pPr>
        <w:rPr>
          <w:rFonts w:ascii="Arial" w:hAnsi="Arial" w:cs="Arial"/>
          <w:sz w:val="20"/>
          <w:szCs w:val="20"/>
        </w:rPr>
      </w:pPr>
      <w:r w:rsidRPr="00682087">
        <w:rPr>
          <w:rFonts w:ascii="Arial" w:hAnsi="Arial" w:cs="Arial"/>
          <w:sz w:val="20"/>
          <w:szCs w:val="20"/>
        </w:rPr>
        <w:t>LEA 0</w:t>
      </w:r>
      <w:proofErr w:type="gramStart"/>
      <w:r w:rsidRPr="00682087">
        <w:rPr>
          <w:rFonts w:ascii="Arial" w:hAnsi="Arial" w:cs="Arial"/>
          <w:sz w:val="20"/>
          <w:szCs w:val="20"/>
        </w:rPr>
        <w:t>,4</w:t>
      </w:r>
      <w:proofErr w:type="gramEnd"/>
      <w:r w:rsidRPr="00682087">
        <w:rPr>
          <w:rFonts w:ascii="Arial" w:hAnsi="Arial" w:cs="Arial"/>
          <w:sz w:val="20"/>
          <w:szCs w:val="20"/>
        </w:rPr>
        <w:t xml:space="preserve">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se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construi</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stalpi</w:t>
      </w:r>
      <w:proofErr w:type="spellEnd"/>
      <w:r w:rsidRPr="00682087">
        <w:rPr>
          <w:rFonts w:ascii="Arial" w:hAnsi="Arial" w:cs="Arial"/>
          <w:sz w:val="20"/>
          <w:szCs w:val="20"/>
        </w:rPr>
        <w:t xml:space="preserve"> SC 10001 </w:t>
      </w:r>
      <w:proofErr w:type="spellStart"/>
      <w:r w:rsidRPr="00682087">
        <w:rPr>
          <w:rFonts w:ascii="Arial" w:hAnsi="Arial" w:cs="Arial"/>
          <w:sz w:val="20"/>
          <w:szCs w:val="20"/>
        </w:rPr>
        <w:t>si</w:t>
      </w:r>
      <w:proofErr w:type="spellEnd"/>
      <w:r w:rsidRPr="00682087">
        <w:rPr>
          <w:rFonts w:ascii="Arial" w:hAnsi="Arial" w:cs="Arial"/>
          <w:sz w:val="20"/>
          <w:szCs w:val="20"/>
        </w:rPr>
        <w:t xml:space="preserve"> SC 10005 </w:t>
      </w:r>
      <w:proofErr w:type="spellStart"/>
      <w:r w:rsidRPr="00682087">
        <w:rPr>
          <w:rFonts w:ascii="Arial" w:hAnsi="Arial" w:cs="Arial"/>
          <w:sz w:val="20"/>
          <w:szCs w:val="20"/>
        </w:rPr>
        <w:t>pe</w:t>
      </w:r>
      <w:proofErr w:type="spellEnd"/>
      <w:r w:rsidRPr="00682087">
        <w:rPr>
          <w:rFonts w:ascii="Arial" w:hAnsi="Arial" w:cs="Arial"/>
          <w:sz w:val="20"/>
          <w:szCs w:val="20"/>
        </w:rPr>
        <w:t xml:space="preserve"> care se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monta</w:t>
      </w:r>
      <w:proofErr w:type="spellEnd"/>
      <w:r w:rsidRPr="00682087">
        <w:rPr>
          <w:rFonts w:ascii="Arial" w:hAnsi="Arial" w:cs="Arial"/>
          <w:sz w:val="20"/>
          <w:szCs w:val="20"/>
        </w:rPr>
        <w:t xml:space="preserve"> </w:t>
      </w:r>
    </w:p>
    <w:p w:rsidR="00682087" w:rsidRPr="00682087" w:rsidRDefault="00682087" w:rsidP="00682087">
      <w:pPr>
        <w:rPr>
          <w:rFonts w:ascii="Arial" w:hAnsi="Arial" w:cs="Arial"/>
          <w:sz w:val="20"/>
          <w:szCs w:val="20"/>
        </w:rPr>
      </w:pPr>
      <w:proofErr w:type="gramStart"/>
      <w:r w:rsidRPr="00682087">
        <w:rPr>
          <w:rFonts w:ascii="Arial" w:hAnsi="Arial" w:cs="Arial"/>
          <w:sz w:val="20"/>
          <w:szCs w:val="20"/>
        </w:rPr>
        <w:t>un</w:t>
      </w:r>
      <w:proofErr w:type="gramEnd"/>
      <w:r w:rsidRPr="00682087">
        <w:rPr>
          <w:rFonts w:ascii="Arial" w:hAnsi="Arial" w:cs="Arial"/>
          <w:sz w:val="20"/>
          <w:szCs w:val="20"/>
        </w:rPr>
        <w:t xml:space="preserve"> circuit  </w:t>
      </w:r>
      <w:proofErr w:type="spellStart"/>
      <w:r w:rsidRPr="00682087">
        <w:rPr>
          <w:rFonts w:ascii="Arial" w:hAnsi="Arial" w:cs="Arial"/>
          <w:sz w:val="20"/>
          <w:szCs w:val="20"/>
        </w:rPr>
        <w:t>torsadat</w:t>
      </w:r>
      <w:proofErr w:type="spellEnd"/>
      <w:r w:rsidRPr="00682087">
        <w:rPr>
          <w:rFonts w:ascii="Arial" w:hAnsi="Arial" w:cs="Arial"/>
          <w:sz w:val="20"/>
          <w:szCs w:val="20"/>
        </w:rPr>
        <w:t xml:space="preserve"> cu conductor TYIR 3x70 +54,6N, </w:t>
      </w:r>
      <w:proofErr w:type="spellStart"/>
      <w:r w:rsidRPr="00682087">
        <w:rPr>
          <w:rFonts w:ascii="Arial" w:hAnsi="Arial" w:cs="Arial"/>
          <w:sz w:val="20"/>
          <w:szCs w:val="20"/>
        </w:rPr>
        <w:t>pentru</w:t>
      </w:r>
      <w:proofErr w:type="spellEnd"/>
      <w:r w:rsidRPr="00682087">
        <w:rPr>
          <w:rFonts w:ascii="Arial" w:hAnsi="Arial" w:cs="Arial"/>
          <w:sz w:val="20"/>
          <w:szCs w:val="20"/>
        </w:rPr>
        <w:t xml:space="preserve"> </w:t>
      </w:r>
      <w:proofErr w:type="spellStart"/>
      <w:r w:rsidRPr="00682087">
        <w:rPr>
          <w:rFonts w:ascii="Arial" w:hAnsi="Arial" w:cs="Arial"/>
          <w:sz w:val="20"/>
          <w:szCs w:val="20"/>
        </w:rPr>
        <w:t>alimentarea</w:t>
      </w:r>
      <w:proofErr w:type="spellEnd"/>
      <w:r w:rsidRPr="00682087">
        <w:rPr>
          <w:rFonts w:ascii="Arial" w:hAnsi="Arial" w:cs="Arial"/>
          <w:sz w:val="20"/>
          <w:szCs w:val="20"/>
        </w:rPr>
        <w:t xml:space="preserve"> cu </w:t>
      </w:r>
      <w:proofErr w:type="spellStart"/>
      <w:r w:rsidRPr="00682087">
        <w:rPr>
          <w:rFonts w:ascii="Arial" w:hAnsi="Arial" w:cs="Arial"/>
          <w:sz w:val="20"/>
          <w:szCs w:val="20"/>
        </w:rPr>
        <w:t>energie</w:t>
      </w:r>
      <w:proofErr w:type="spellEnd"/>
      <w:r w:rsidRPr="00682087">
        <w:rPr>
          <w:rFonts w:ascii="Arial" w:hAnsi="Arial" w:cs="Arial"/>
          <w:sz w:val="20"/>
          <w:szCs w:val="20"/>
        </w:rPr>
        <w:t xml:space="preserve"> a </w:t>
      </w:r>
      <w:proofErr w:type="spellStart"/>
      <w:r w:rsidRPr="00682087">
        <w:rPr>
          <w:rFonts w:ascii="Arial" w:hAnsi="Arial" w:cs="Arial"/>
          <w:sz w:val="20"/>
          <w:szCs w:val="20"/>
        </w:rPr>
        <w:t>celor</w:t>
      </w:r>
      <w:proofErr w:type="spellEnd"/>
      <w:r w:rsidRPr="00682087">
        <w:rPr>
          <w:rFonts w:ascii="Arial" w:hAnsi="Arial" w:cs="Arial"/>
          <w:sz w:val="20"/>
          <w:szCs w:val="20"/>
        </w:rPr>
        <w:t xml:space="preserve"> 169 de </w:t>
      </w:r>
      <w:proofErr w:type="spellStart"/>
      <w:r w:rsidRPr="00682087">
        <w:rPr>
          <w:rFonts w:ascii="Arial" w:hAnsi="Arial" w:cs="Arial"/>
          <w:sz w:val="20"/>
          <w:szCs w:val="20"/>
        </w:rPr>
        <w:t>loturi</w:t>
      </w:r>
      <w:proofErr w:type="spellEnd"/>
      <w:r w:rsidRPr="00682087">
        <w:rPr>
          <w:rFonts w:ascii="Arial" w:hAnsi="Arial" w:cs="Arial"/>
          <w:sz w:val="20"/>
          <w:szCs w:val="20"/>
        </w:rPr>
        <w:t>.</w:t>
      </w:r>
    </w:p>
    <w:p w:rsidR="00682087" w:rsidRPr="00682087" w:rsidRDefault="00682087" w:rsidP="00682087">
      <w:pPr>
        <w:tabs>
          <w:tab w:val="left" w:pos="990"/>
        </w:tabs>
        <w:rPr>
          <w:rFonts w:ascii="Arial" w:hAnsi="Arial" w:cs="Arial"/>
          <w:sz w:val="20"/>
          <w:szCs w:val="20"/>
        </w:rPr>
      </w:pPr>
      <w:r w:rsidRPr="00682087">
        <w:rPr>
          <w:rFonts w:ascii="Arial" w:hAnsi="Arial" w:cs="Arial"/>
          <w:sz w:val="20"/>
          <w:szCs w:val="20"/>
        </w:rPr>
        <w:t>LEA 0</w:t>
      </w:r>
      <w:proofErr w:type="gramStart"/>
      <w:r w:rsidRPr="00682087">
        <w:rPr>
          <w:rFonts w:ascii="Arial" w:hAnsi="Arial" w:cs="Arial"/>
          <w:sz w:val="20"/>
          <w:szCs w:val="20"/>
        </w:rPr>
        <w:t>,4</w:t>
      </w:r>
      <w:proofErr w:type="gramEnd"/>
      <w:r w:rsidRPr="00682087">
        <w:rPr>
          <w:rFonts w:ascii="Arial" w:hAnsi="Arial" w:cs="Arial"/>
          <w:sz w:val="20"/>
          <w:szCs w:val="20"/>
        </w:rPr>
        <w:t xml:space="preserve">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se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w:t>
      </w:r>
      <w:proofErr w:type="spellStart"/>
      <w:r w:rsidRPr="00682087">
        <w:rPr>
          <w:rFonts w:ascii="Arial" w:hAnsi="Arial" w:cs="Arial"/>
          <w:sz w:val="20"/>
          <w:szCs w:val="20"/>
        </w:rPr>
        <w:t>dupa</w:t>
      </w:r>
      <w:proofErr w:type="spellEnd"/>
      <w:r w:rsidRPr="00682087">
        <w:rPr>
          <w:rFonts w:ascii="Arial" w:hAnsi="Arial" w:cs="Arial"/>
          <w:sz w:val="20"/>
          <w:szCs w:val="20"/>
        </w:rPr>
        <w:t xml:space="preserve"> cum </w:t>
      </w:r>
      <w:proofErr w:type="spellStart"/>
      <w:r w:rsidRPr="00682087">
        <w:rPr>
          <w:rFonts w:ascii="Arial" w:hAnsi="Arial" w:cs="Arial"/>
          <w:sz w:val="20"/>
          <w:szCs w:val="20"/>
        </w:rPr>
        <w:t>urmeaza</w:t>
      </w:r>
      <w:proofErr w:type="spellEnd"/>
      <w:r w:rsidRPr="00682087">
        <w:rPr>
          <w:rFonts w:ascii="Arial" w:hAnsi="Arial" w:cs="Arial"/>
          <w:sz w:val="20"/>
          <w:szCs w:val="20"/>
        </w:rPr>
        <w:t>:</w:t>
      </w:r>
    </w:p>
    <w:p w:rsidR="00682087" w:rsidRPr="00682087" w:rsidRDefault="00682087" w:rsidP="00682087">
      <w:pPr>
        <w:numPr>
          <w:ilvl w:val="0"/>
          <w:numId w:val="13"/>
        </w:numPr>
        <w:rPr>
          <w:rFonts w:ascii="Arial" w:hAnsi="Arial" w:cs="Arial"/>
          <w:sz w:val="20"/>
          <w:szCs w:val="20"/>
        </w:rPr>
      </w:pP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stada</w:t>
      </w:r>
      <w:proofErr w:type="spellEnd"/>
      <w:r w:rsidRPr="00682087">
        <w:rPr>
          <w:rFonts w:ascii="Arial" w:hAnsi="Arial" w:cs="Arial"/>
          <w:sz w:val="20"/>
          <w:szCs w:val="20"/>
        </w:rPr>
        <w:t xml:space="preserve"> </w:t>
      </w:r>
      <w:proofErr w:type="spellStart"/>
      <w:r w:rsidRPr="00682087">
        <w:rPr>
          <w:rFonts w:ascii="Arial" w:hAnsi="Arial" w:cs="Arial"/>
          <w:sz w:val="20"/>
          <w:szCs w:val="20"/>
        </w:rPr>
        <w:t>Pictor</w:t>
      </w:r>
      <w:proofErr w:type="spellEnd"/>
      <w:r w:rsidRPr="00682087">
        <w:rPr>
          <w:rFonts w:ascii="Arial" w:hAnsi="Arial" w:cs="Arial"/>
          <w:sz w:val="20"/>
          <w:szCs w:val="20"/>
        </w:rPr>
        <w:t xml:space="preserve"> </w:t>
      </w:r>
      <w:proofErr w:type="spellStart"/>
      <w:r w:rsidRPr="00682087">
        <w:rPr>
          <w:rFonts w:ascii="Arial" w:hAnsi="Arial" w:cs="Arial"/>
          <w:sz w:val="20"/>
          <w:szCs w:val="20"/>
        </w:rPr>
        <w:t>Tonitza</w:t>
      </w:r>
      <w:proofErr w:type="spellEnd"/>
      <w:r w:rsidRPr="00682087">
        <w:rPr>
          <w:rFonts w:ascii="Arial" w:hAnsi="Arial" w:cs="Arial"/>
          <w:sz w:val="20"/>
          <w:szCs w:val="20"/>
        </w:rPr>
        <w:t xml:space="preserve"> LEA 0,4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w:t>
      </w:r>
      <w:proofErr w:type="spellStart"/>
      <w:r w:rsidRPr="00682087">
        <w:rPr>
          <w:rFonts w:ascii="Arial" w:hAnsi="Arial" w:cs="Arial"/>
          <w:sz w:val="20"/>
          <w:szCs w:val="20"/>
        </w:rPr>
        <w:t>este</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realizata</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450 m,</w:t>
      </w:r>
    </w:p>
    <w:p w:rsidR="00682087" w:rsidRPr="00682087" w:rsidRDefault="00682087" w:rsidP="00682087">
      <w:pPr>
        <w:numPr>
          <w:ilvl w:val="0"/>
          <w:numId w:val="13"/>
        </w:numPr>
        <w:rPr>
          <w:rFonts w:ascii="Arial" w:hAnsi="Arial" w:cs="Arial"/>
          <w:sz w:val="20"/>
          <w:szCs w:val="20"/>
        </w:rPr>
      </w:pP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stada</w:t>
      </w:r>
      <w:proofErr w:type="spellEnd"/>
      <w:r w:rsidRPr="00682087">
        <w:rPr>
          <w:rFonts w:ascii="Arial" w:hAnsi="Arial" w:cs="Arial"/>
          <w:sz w:val="20"/>
          <w:szCs w:val="20"/>
        </w:rPr>
        <w:t xml:space="preserve"> </w:t>
      </w:r>
      <w:proofErr w:type="spellStart"/>
      <w:r w:rsidRPr="00682087">
        <w:rPr>
          <w:rFonts w:ascii="Arial" w:hAnsi="Arial" w:cs="Arial"/>
          <w:sz w:val="20"/>
          <w:szCs w:val="20"/>
        </w:rPr>
        <w:t>Zaharia</w:t>
      </w:r>
      <w:proofErr w:type="spellEnd"/>
      <w:r w:rsidRPr="00682087">
        <w:rPr>
          <w:rFonts w:ascii="Arial" w:hAnsi="Arial" w:cs="Arial"/>
          <w:sz w:val="20"/>
          <w:szCs w:val="20"/>
        </w:rPr>
        <w:t xml:space="preserve"> </w:t>
      </w:r>
      <w:proofErr w:type="spellStart"/>
      <w:r w:rsidRPr="00682087">
        <w:rPr>
          <w:rFonts w:ascii="Arial" w:hAnsi="Arial" w:cs="Arial"/>
          <w:sz w:val="20"/>
          <w:szCs w:val="20"/>
        </w:rPr>
        <w:t>Stancu</w:t>
      </w:r>
      <w:proofErr w:type="spellEnd"/>
      <w:r w:rsidRPr="00682087">
        <w:rPr>
          <w:rFonts w:ascii="Arial" w:hAnsi="Arial" w:cs="Arial"/>
          <w:sz w:val="20"/>
          <w:szCs w:val="20"/>
        </w:rPr>
        <w:t xml:space="preserve"> LEA 0,4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w:t>
      </w:r>
      <w:proofErr w:type="spellStart"/>
      <w:r w:rsidRPr="00682087">
        <w:rPr>
          <w:rFonts w:ascii="Arial" w:hAnsi="Arial" w:cs="Arial"/>
          <w:sz w:val="20"/>
          <w:szCs w:val="20"/>
        </w:rPr>
        <w:t>este</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realizata</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340 m,</w:t>
      </w:r>
    </w:p>
    <w:p w:rsidR="00682087" w:rsidRPr="00682087" w:rsidRDefault="00682087" w:rsidP="00682087">
      <w:pPr>
        <w:numPr>
          <w:ilvl w:val="0"/>
          <w:numId w:val="13"/>
        </w:numPr>
        <w:rPr>
          <w:rFonts w:ascii="Arial" w:hAnsi="Arial" w:cs="Arial"/>
          <w:sz w:val="20"/>
          <w:szCs w:val="20"/>
        </w:rPr>
      </w:pP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stada</w:t>
      </w:r>
      <w:proofErr w:type="spellEnd"/>
      <w:r w:rsidRPr="00682087">
        <w:rPr>
          <w:rFonts w:ascii="Arial" w:hAnsi="Arial" w:cs="Arial"/>
          <w:sz w:val="20"/>
          <w:szCs w:val="20"/>
        </w:rPr>
        <w:t xml:space="preserve"> Nicolae </w:t>
      </w:r>
      <w:proofErr w:type="spellStart"/>
      <w:r w:rsidRPr="00682087">
        <w:rPr>
          <w:rFonts w:ascii="Arial" w:hAnsi="Arial" w:cs="Arial"/>
          <w:sz w:val="20"/>
          <w:szCs w:val="20"/>
        </w:rPr>
        <w:t>Titulescu</w:t>
      </w:r>
      <w:proofErr w:type="spellEnd"/>
      <w:r w:rsidRPr="00682087">
        <w:rPr>
          <w:rFonts w:ascii="Arial" w:hAnsi="Arial" w:cs="Arial"/>
          <w:sz w:val="20"/>
          <w:szCs w:val="20"/>
        </w:rPr>
        <w:t xml:space="preserve"> LEA 0,4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w:t>
      </w:r>
      <w:proofErr w:type="spellStart"/>
      <w:r w:rsidRPr="00682087">
        <w:rPr>
          <w:rFonts w:ascii="Arial" w:hAnsi="Arial" w:cs="Arial"/>
          <w:sz w:val="20"/>
          <w:szCs w:val="20"/>
        </w:rPr>
        <w:t>este</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realizata</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290 m,</w:t>
      </w:r>
    </w:p>
    <w:p w:rsidR="00682087" w:rsidRPr="00682087" w:rsidRDefault="00682087" w:rsidP="00682087">
      <w:pPr>
        <w:numPr>
          <w:ilvl w:val="0"/>
          <w:numId w:val="13"/>
        </w:numPr>
        <w:rPr>
          <w:rFonts w:ascii="Arial" w:hAnsi="Arial" w:cs="Arial"/>
          <w:sz w:val="20"/>
          <w:szCs w:val="20"/>
        </w:rPr>
      </w:pP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stada</w:t>
      </w:r>
      <w:proofErr w:type="spellEnd"/>
      <w:r w:rsidRPr="00682087">
        <w:rPr>
          <w:rFonts w:ascii="Arial" w:hAnsi="Arial" w:cs="Arial"/>
          <w:sz w:val="20"/>
          <w:szCs w:val="20"/>
        </w:rPr>
        <w:t xml:space="preserve"> Vasile </w:t>
      </w:r>
      <w:proofErr w:type="spellStart"/>
      <w:r w:rsidRPr="00682087">
        <w:rPr>
          <w:rFonts w:ascii="Arial" w:hAnsi="Arial" w:cs="Arial"/>
          <w:sz w:val="20"/>
          <w:szCs w:val="20"/>
        </w:rPr>
        <w:t>Parvan</w:t>
      </w:r>
      <w:proofErr w:type="spellEnd"/>
      <w:r w:rsidRPr="00682087">
        <w:rPr>
          <w:rFonts w:ascii="Arial" w:hAnsi="Arial" w:cs="Arial"/>
          <w:sz w:val="20"/>
          <w:szCs w:val="20"/>
        </w:rPr>
        <w:t xml:space="preserve"> LEA 0,4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w:t>
      </w:r>
      <w:proofErr w:type="spellStart"/>
      <w:r w:rsidRPr="00682087">
        <w:rPr>
          <w:rFonts w:ascii="Arial" w:hAnsi="Arial" w:cs="Arial"/>
          <w:sz w:val="20"/>
          <w:szCs w:val="20"/>
        </w:rPr>
        <w:t>este</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realizata</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245 m,</w:t>
      </w:r>
    </w:p>
    <w:p w:rsidR="00682087" w:rsidRPr="00682087" w:rsidRDefault="00682087" w:rsidP="00682087">
      <w:pPr>
        <w:numPr>
          <w:ilvl w:val="0"/>
          <w:numId w:val="13"/>
        </w:numPr>
        <w:rPr>
          <w:rFonts w:ascii="Arial" w:hAnsi="Arial" w:cs="Arial"/>
          <w:sz w:val="20"/>
          <w:szCs w:val="20"/>
        </w:rPr>
      </w:pP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stada</w:t>
      </w:r>
      <w:proofErr w:type="spellEnd"/>
      <w:r w:rsidRPr="00682087">
        <w:rPr>
          <w:rFonts w:ascii="Arial" w:hAnsi="Arial" w:cs="Arial"/>
          <w:sz w:val="20"/>
          <w:szCs w:val="20"/>
        </w:rPr>
        <w:t xml:space="preserve"> George </w:t>
      </w:r>
      <w:proofErr w:type="spellStart"/>
      <w:r w:rsidRPr="00682087">
        <w:rPr>
          <w:rFonts w:ascii="Arial" w:hAnsi="Arial" w:cs="Arial"/>
          <w:sz w:val="20"/>
          <w:szCs w:val="20"/>
        </w:rPr>
        <w:t>Enescu</w:t>
      </w:r>
      <w:proofErr w:type="spellEnd"/>
      <w:r w:rsidRPr="00682087">
        <w:rPr>
          <w:rFonts w:ascii="Arial" w:hAnsi="Arial" w:cs="Arial"/>
          <w:sz w:val="20"/>
          <w:szCs w:val="20"/>
        </w:rPr>
        <w:t xml:space="preserve"> LEA 0,4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w:t>
      </w:r>
      <w:proofErr w:type="spellStart"/>
      <w:r w:rsidRPr="00682087">
        <w:rPr>
          <w:rFonts w:ascii="Arial" w:hAnsi="Arial" w:cs="Arial"/>
          <w:sz w:val="20"/>
          <w:szCs w:val="20"/>
        </w:rPr>
        <w:t>este</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realizata</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170 m,</w:t>
      </w:r>
    </w:p>
    <w:p w:rsidR="00682087" w:rsidRPr="00682087" w:rsidRDefault="00682087" w:rsidP="00682087">
      <w:pPr>
        <w:numPr>
          <w:ilvl w:val="0"/>
          <w:numId w:val="13"/>
        </w:numPr>
        <w:rPr>
          <w:rFonts w:ascii="Arial" w:hAnsi="Arial" w:cs="Arial"/>
          <w:sz w:val="20"/>
          <w:szCs w:val="20"/>
        </w:rPr>
      </w:pP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stada</w:t>
      </w:r>
      <w:proofErr w:type="spellEnd"/>
      <w:r w:rsidRPr="00682087">
        <w:rPr>
          <w:rFonts w:ascii="Arial" w:hAnsi="Arial" w:cs="Arial"/>
          <w:sz w:val="20"/>
          <w:szCs w:val="20"/>
        </w:rPr>
        <w:t xml:space="preserve"> </w:t>
      </w:r>
      <w:proofErr w:type="spellStart"/>
      <w:r w:rsidRPr="00682087">
        <w:rPr>
          <w:rFonts w:ascii="Arial" w:hAnsi="Arial" w:cs="Arial"/>
          <w:sz w:val="20"/>
          <w:szCs w:val="20"/>
        </w:rPr>
        <w:t>Ciprian</w:t>
      </w:r>
      <w:proofErr w:type="spellEnd"/>
      <w:r w:rsidRPr="00682087">
        <w:rPr>
          <w:rFonts w:ascii="Arial" w:hAnsi="Arial" w:cs="Arial"/>
          <w:sz w:val="20"/>
          <w:szCs w:val="20"/>
        </w:rPr>
        <w:t xml:space="preserve"> </w:t>
      </w:r>
      <w:proofErr w:type="spellStart"/>
      <w:r w:rsidRPr="00682087">
        <w:rPr>
          <w:rFonts w:ascii="Arial" w:hAnsi="Arial" w:cs="Arial"/>
          <w:sz w:val="20"/>
          <w:szCs w:val="20"/>
        </w:rPr>
        <w:t>Porumbescu</w:t>
      </w:r>
      <w:proofErr w:type="spellEnd"/>
      <w:r w:rsidRPr="00682087">
        <w:rPr>
          <w:rFonts w:ascii="Arial" w:hAnsi="Arial" w:cs="Arial"/>
          <w:sz w:val="20"/>
          <w:szCs w:val="20"/>
        </w:rPr>
        <w:t xml:space="preserve"> LEA 0,4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w:t>
      </w:r>
      <w:proofErr w:type="spellStart"/>
      <w:r w:rsidRPr="00682087">
        <w:rPr>
          <w:rFonts w:ascii="Arial" w:hAnsi="Arial" w:cs="Arial"/>
          <w:sz w:val="20"/>
          <w:szCs w:val="20"/>
        </w:rPr>
        <w:t>este</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realizata</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130 m,</w:t>
      </w:r>
    </w:p>
    <w:p w:rsidR="00682087" w:rsidRPr="00682087" w:rsidRDefault="00682087" w:rsidP="00682087">
      <w:pPr>
        <w:numPr>
          <w:ilvl w:val="0"/>
          <w:numId w:val="13"/>
        </w:numPr>
        <w:rPr>
          <w:rFonts w:ascii="Arial" w:hAnsi="Arial" w:cs="Arial"/>
          <w:sz w:val="20"/>
          <w:szCs w:val="20"/>
        </w:rPr>
      </w:pPr>
      <w:proofErr w:type="spellStart"/>
      <w:r w:rsidRPr="00682087">
        <w:rPr>
          <w:rFonts w:ascii="Arial" w:hAnsi="Arial" w:cs="Arial"/>
          <w:sz w:val="20"/>
          <w:szCs w:val="20"/>
        </w:rPr>
        <w:t>Pe</w:t>
      </w:r>
      <w:proofErr w:type="spellEnd"/>
      <w:r w:rsidRPr="00682087">
        <w:rPr>
          <w:rFonts w:ascii="Arial" w:hAnsi="Arial" w:cs="Arial"/>
          <w:sz w:val="20"/>
          <w:szCs w:val="20"/>
        </w:rPr>
        <w:t xml:space="preserve"> </w:t>
      </w:r>
      <w:proofErr w:type="spellStart"/>
      <w:r w:rsidRPr="00682087">
        <w:rPr>
          <w:rFonts w:ascii="Arial" w:hAnsi="Arial" w:cs="Arial"/>
          <w:sz w:val="20"/>
          <w:szCs w:val="20"/>
        </w:rPr>
        <w:t>stada</w:t>
      </w:r>
      <w:proofErr w:type="spellEnd"/>
      <w:r w:rsidRPr="00682087">
        <w:rPr>
          <w:rFonts w:ascii="Arial" w:hAnsi="Arial" w:cs="Arial"/>
          <w:sz w:val="20"/>
          <w:szCs w:val="20"/>
        </w:rPr>
        <w:t xml:space="preserve"> </w:t>
      </w:r>
      <w:proofErr w:type="spellStart"/>
      <w:r w:rsidRPr="00682087">
        <w:rPr>
          <w:rFonts w:ascii="Arial" w:hAnsi="Arial" w:cs="Arial"/>
          <w:sz w:val="20"/>
          <w:szCs w:val="20"/>
        </w:rPr>
        <w:t>Mihail</w:t>
      </w:r>
      <w:proofErr w:type="spellEnd"/>
      <w:r w:rsidRPr="00682087">
        <w:rPr>
          <w:rFonts w:ascii="Arial" w:hAnsi="Arial" w:cs="Arial"/>
          <w:sz w:val="20"/>
          <w:szCs w:val="20"/>
        </w:rPr>
        <w:t xml:space="preserve"> </w:t>
      </w:r>
      <w:proofErr w:type="spellStart"/>
      <w:r w:rsidRPr="00682087">
        <w:rPr>
          <w:rFonts w:ascii="Arial" w:hAnsi="Arial" w:cs="Arial"/>
          <w:sz w:val="20"/>
          <w:szCs w:val="20"/>
        </w:rPr>
        <w:t>Sadoveanu</w:t>
      </w:r>
      <w:proofErr w:type="spellEnd"/>
      <w:r w:rsidRPr="00682087">
        <w:rPr>
          <w:rFonts w:ascii="Arial" w:hAnsi="Arial" w:cs="Arial"/>
          <w:sz w:val="20"/>
          <w:szCs w:val="20"/>
        </w:rPr>
        <w:t xml:space="preserve"> LEA 0</w:t>
      </w:r>
      <w:proofErr w:type="gramStart"/>
      <w:r w:rsidRPr="00682087">
        <w:rPr>
          <w:rFonts w:ascii="Arial" w:hAnsi="Arial" w:cs="Arial"/>
          <w:sz w:val="20"/>
          <w:szCs w:val="20"/>
        </w:rPr>
        <w:t>,4</w:t>
      </w:r>
      <w:proofErr w:type="gramEnd"/>
      <w:r w:rsidRPr="00682087">
        <w:rPr>
          <w:rFonts w:ascii="Arial" w:hAnsi="Arial" w:cs="Arial"/>
          <w:sz w:val="20"/>
          <w:szCs w:val="20"/>
        </w:rPr>
        <w:t xml:space="preserve"> kV </w:t>
      </w:r>
      <w:proofErr w:type="spellStart"/>
      <w:r w:rsidRPr="00682087">
        <w:rPr>
          <w:rFonts w:ascii="Arial" w:hAnsi="Arial" w:cs="Arial"/>
          <w:sz w:val="20"/>
          <w:szCs w:val="20"/>
        </w:rPr>
        <w:t>proiectata</w:t>
      </w:r>
      <w:proofErr w:type="spellEnd"/>
      <w:r w:rsidRPr="00682087">
        <w:rPr>
          <w:rFonts w:ascii="Arial" w:hAnsi="Arial" w:cs="Arial"/>
          <w:sz w:val="20"/>
          <w:szCs w:val="20"/>
        </w:rPr>
        <w:t xml:space="preserve"> </w:t>
      </w:r>
      <w:proofErr w:type="spellStart"/>
      <w:r w:rsidRPr="00682087">
        <w:rPr>
          <w:rFonts w:ascii="Arial" w:hAnsi="Arial" w:cs="Arial"/>
          <w:sz w:val="20"/>
          <w:szCs w:val="20"/>
        </w:rPr>
        <w:t>este</w:t>
      </w:r>
      <w:proofErr w:type="spellEnd"/>
      <w:r w:rsidRPr="00682087">
        <w:rPr>
          <w:rFonts w:ascii="Arial" w:hAnsi="Arial" w:cs="Arial"/>
          <w:sz w:val="20"/>
          <w:szCs w:val="20"/>
        </w:rPr>
        <w:t xml:space="preserve"> </w:t>
      </w:r>
      <w:proofErr w:type="spellStart"/>
      <w:r w:rsidRPr="00682087">
        <w:rPr>
          <w:rFonts w:ascii="Arial" w:hAnsi="Arial" w:cs="Arial"/>
          <w:sz w:val="20"/>
          <w:szCs w:val="20"/>
        </w:rPr>
        <w:t>realizata</w:t>
      </w:r>
      <w:proofErr w:type="spellEnd"/>
      <w:r w:rsidRPr="00682087">
        <w:rPr>
          <w:rFonts w:ascii="Arial" w:hAnsi="Arial" w:cs="Arial"/>
          <w:sz w:val="20"/>
          <w:szCs w:val="20"/>
        </w:rPr>
        <w:t xml:space="preserve"> </w:t>
      </w:r>
      <w:proofErr w:type="spellStart"/>
      <w:r w:rsidRPr="00682087">
        <w:rPr>
          <w:rFonts w:ascii="Arial" w:hAnsi="Arial" w:cs="Arial"/>
          <w:sz w:val="20"/>
          <w:szCs w:val="20"/>
        </w:rPr>
        <w:t>pe</w:t>
      </w:r>
      <w:proofErr w:type="spellEnd"/>
      <w:r w:rsidRPr="00682087">
        <w:rPr>
          <w:rFonts w:ascii="Arial" w:hAnsi="Arial" w:cs="Arial"/>
          <w:sz w:val="20"/>
          <w:szCs w:val="20"/>
        </w:rPr>
        <w:t xml:space="preserve"> o </w:t>
      </w:r>
      <w:proofErr w:type="spellStart"/>
      <w:r w:rsidRPr="00682087">
        <w:rPr>
          <w:rFonts w:ascii="Arial" w:hAnsi="Arial" w:cs="Arial"/>
          <w:sz w:val="20"/>
          <w:szCs w:val="20"/>
        </w:rPr>
        <w:t>lungime</w:t>
      </w:r>
      <w:proofErr w:type="spellEnd"/>
      <w:r w:rsidRPr="00682087">
        <w:rPr>
          <w:rFonts w:ascii="Arial" w:hAnsi="Arial" w:cs="Arial"/>
          <w:sz w:val="20"/>
          <w:szCs w:val="20"/>
        </w:rPr>
        <w:t xml:space="preserve"> de 100 m.</w:t>
      </w:r>
    </w:p>
    <w:p w:rsidR="00682087" w:rsidRPr="00682087" w:rsidRDefault="00682087" w:rsidP="00682087">
      <w:pPr>
        <w:rPr>
          <w:rFonts w:ascii="Arial" w:hAnsi="Arial" w:cs="Arial"/>
          <w:sz w:val="20"/>
          <w:szCs w:val="20"/>
        </w:rPr>
      </w:pPr>
      <w:r w:rsidRPr="00682087">
        <w:rPr>
          <w:rFonts w:ascii="Arial" w:hAnsi="Arial" w:cs="Arial"/>
          <w:sz w:val="20"/>
          <w:szCs w:val="20"/>
        </w:rPr>
        <w:t xml:space="preserve">La </w:t>
      </w:r>
      <w:proofErr w:type="spellStart"/>
      <w:r w:rsidRPr="00682087">
        <w:rPr>
          <w:rFonts w:ascii="Arial" w:hAnsi="Arial" w:cs="Arial"/>
          <w:sz w:val="20"/>
          <w:szCs w:val="20"/>
        </w:rPr>
        <w:t>fiecare</w:t>
      </w:r>
      <w:proofErr w:type="spellEnd"/>
      <w:r w:rsidRPr="00682087">
        <w:rPr>
          <w:rFonts w:ascii="Arial" w:hAnsi="Arial" w:cs="Arial"/>
          <w:sz w:val="20"/>
          <w:szCs w:val="20"/>
        </w:rPr>
        <w:t xml:space="preserve"> </w:t>
      </w:r>
      <w:proofErr w:type="spellStart"/>
      <w:r w:rsidRPr="00682087">
        <w:rPr>
          <w:rFonts w:ascii="Arial" w:hAnsi="Arial" w:cs="Arial"/>
          <w:sz w:val="20"/>
          <w:szCs w:val="20"/>
        </w:rPr>
        <w:t>capat</w:t>
      </w:r>
      <w:proofErr w:type="spellEnd"/>
      <w:r w:rsidRPr="00682087">
        <w:rPr>
          <w:rFonts w:ascii="Arial" w:hAnsi="Arial" w:cs="Arial"/>
          <w:sz w:val="20"/>
          <w:szCs w:val="20"/>
        </w:rPr>
        <w:t xml:space="preserve"> de </w:t>
      </w:r>
      <w:proofErr w:type="spellStart"/>
      <w:r w:rsidRPr="00682087">
        <w:rPr>
          <w:rFonts w:ascii="Arial" w:hAnsi="Arial" w:cs="Arial"/>
          <w:sz w:val="20"/>
          <w:szCs w:val="20"/>
        </w:rPr>
        <w:t>retea</w:t>
      </w:r>
      <w:proofErr w:type="spellEnd"/>
      <w:r w:rsidRPr="00682087">
        <w:rPr>
          <w:rFonts w:ascii="Arial" w:hAnsi="Arial" w:cs="Arial"/>
          <w:sz w:val="20"/>
          <w:szCs w:val="20"/>
        </w:rPr>
        <w:t xml:space="preserve"> 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realiza</w:t>
      </w:r>
      <w:proofErr w:type="spellEnd"/>
      <w:r w:rsidRPr="00682087">
        <w:rPr>
          <w:rFonts w:ascii="Arial" w:hAnsi="Arial" w:cs="Arial"/>
          <w:sz w:val="20"/>
          <w:szCs w:val="20"/>
        </w:rPr>
        <w:t xml:space="preserve"> o </w:t>
      </w:r>
      <w:proofErr w:type="spellStart"/>
      <w:r w:rsidRPr="00682087">
        <w:rPr>
          <w:rFonts w:ascii="Arial" w:hAnsi="Arial" w:cs="Arial"/>
          <w:sz w:val="20"/>
          <w:szCs w:val="20"/>
        </w:rPr>
        <w:t>priza</w:t>
      </w:r>
      <w:proofErr w:type="spellEnd"/>
      <w:r w:rsidRPr="00682087">
        <w:rPr>
          <w:rFonts w:ascii="Arial" w:hAnsi="Arial" w:cs="Arial"/>
          <w:sz w:val="20"/>
          <w:szCs w:val="20"/>
        </w:rPr>
        <w:t xml:space="preserve"> de </w:t>
      </w:r>
      <w:proofErr w:type="spellStart"/>
      <w:r w:rsidRPr="00682087">
        <w:rPr>
          <w:rFonts w:ascii="Arial" w:hAnsi="Arial" w:cs="Arial"/>
          <w:sz w:val="20"/>
          <w:szCs w:val="20"/>
        </w:rPr>
        <w:t>pamant</w:t>
      </w:r>
      <w:proofErr w:type="spellEnd"/>
      <w:r w:rsidRPr="00682087">
        <w:rPr>
          <w:rFonts w:ascii="Arial" w:hAnsi="Arial" w:cs="Arial"/>
          <w:sz w:val="20"/>
          <w:szCs w:val="20"/>
        </w:rPr>
        <w:t xml:space="preserve"> cu </w:t>
      </w:r>
      <w:proofErr w:type="spellStart"/>
      <w:r w:rsidRPr="00682087">
        <w:rPr>
          <w:rFonts w:ascii="Arial" w:hAnsi="Arial" w:cs="Arial"/>
          <w:sz w:val="20"/>
          <w:szCs w:val="20"/>
        </w:rPr>
        <w:t>Rp</w:t>
      </w:r>
      <w:proofErr w:type="spellEnd"/>
      <w:r w:rsidRPr="00682087">
        <w:rPr>
          <w:rFonts w:ascii="Arial" w:hAnsi="Arial" w:cs="Arial"/>
          <w:sz w:val="20"/>
          <w:szCs w:val="20"/>
        </w:rPr>
        <w:t xml:space="preserve"> ≤ 10 Ω la care se </w:t>
      </w:r>
      <w:proofErr w:type="spellStart"/>
      <w:r w:rsidRPr="00682087">
        <w:rPr>
          <w:rFonts w:ascii="Arial" w:hAnsi="Arial" w:cs="Arial"/>
          <w:sz w:val="20"/>
          <w:szCs w:val="20"/>
        </w:rPr>
        <w:t>va</w:t>
      </w:r>
      <w:proofErr w:type="spellEnd"/>
      <w:r w:rsidRPr="00682087">
        <w:rPr>
          <w:rFonts w:ascii="Arial" w:hAnsi="Arial" w:cs="Arial"/>
          <w:sz w:val="20"/>
          <w:szCs w:val="20"/>
        </w:rPr>
        <w:t xml:space="preserve"> </w:t>
      </w:r>
      <w:proofErr w:type="spellStart"/>
      <w:r w:rsidRPr="00682087">
        <w:rPr>
          <w:rFonts w:ascii="Arial" w:hAnsi="Arial" w:cs="Arial"/>
          <w:sz w:val="20"/>
          <w:szCs w:val="20"/>
        </w:rPr>
        <w:t>racorda</w:t>
      </w:r>
      <w:proofErr w:type="spellEnd"/>
      <w:r w:rsidRPr="00682087">
        <w:rPr>
          <w:rFonts w:ascii="Arial" w:hAnsi="Arial" w:cs="Arial"/>
          <w:sz w:val="20"/>
          <w:szCs w:val="20"/>
        </w:rPr>
        <w:t xml:space="preserve"> </w:t>
      </w:r>
      <w:proofErr w:type="spellStart"/>
      <w:r w:rsidRPr="00682087">
        <w:rPr>
          <w:rFonts w:ascii="Arial" w:hAnsi="Arial" w:cs="Arial"/>
          <w:sz w:val="20"/>
          <w:szCs w:val="20"/>
        </w:rPr>
        <w:t>nulul</w:t>
      </w:r>
      <w:proofErr w:type="spellEnd"/>
      <w:r w:rsidRPr="00682087">
        <w:rPr>
          <w:rFonts w:ascii="Arial" w:hAnsi="Arial" w:cs="Arial"/>
          <w:sz w:val="20"/>
          <w:szCs w:val="20"/>
        </w:rPr>
        <w:t xml:space="preserve"> </w:t>
      </w:r>
      <w:proofErr w:type="spellStart"/>
      <w:r w:rsidRPr="00682087">
        <w:rPr>
          <w:rFonts w:ascii="Arial" w:hAnsi="Arial" w:cs="Arial"/>
          <w:sz w:val="20"/>
          <w:szCs w:val="20"/>
        </w:rPr>
        <w:t>retelei</w:t>
      </w:r>
      <w:proofErr w:type="spellEnd"/>
      <w:r w:rsidRPr="00682087">
        <w:rPr>
          <w:rFonts w:ascii="Arial" w:hAnsi="Arial" w:cs="Arial"/>
          <w:sz w:val="20"/>
          <w:szCs w:val="20"/>
        </w:rPr>
        <w:t xml:space="preserve">. La </w:t>
      </w:r>
      <w:proofErr w:type="spellStart"/>
      <w:r w:rsidRPr="00682087">
        <w:rPr>
          <w:rFonts w:ascii="Arial" w:hAnsi="Arial" w:cs="Arial"/>
          <w:sz w:val="20"/>
          <w:szCs w:val="20"/>
        </w:rPr>
        <w:t>capatul</w:t>
      </w:r>
      <w:proofErr w:type="spellEnd"/>
      <w:r w:rsidRPr="00682087">
        <w:rPr>
          <w:rFonts w:ascii="Arial" w:hAnsi="Arial" w:cs="Arial"/>
          <w:sz w:val="20"/>
          <w:szCs w:val="20"/>
        </w:rPr>
        <w:t xml:space="preserve"> LEA de </w:t>
      </w:r>
      <w:proofErr w:type="spellStart"/>
      <w:r w:rsidRPr="00682087">
        <w:rPr>
          <w:rFonts w:ascii="Arial" w:hAnsi="Arial" w:cs="Arial"/>
          <w:sz w:val="20"/>
          <w:szCs w:val="20"/>
        </w:rPr>
        <w:t>pe</w:t>
      </w:r>
      <w:proofErr w:type="spellEnd"/>
      <w:r w:rsidRPr="00682087">
        <w:rPr>
          <w:rFonts w:ascii="Arial" w:hAnsi="Arial" w:cs="Arial"/>
          <w:sz w:val="20"/>
          <w:szCs w:val="20"/>
        </w:rPr>
        <w:t xml:space="preserve"> str. </w:t>
      </w:r>
      <w:proofErr w:type="spellStart"/>
      <w:r w:rsidRPr="00682087">
        <w:rPr>
          <w:rFonts w:ascii="Arial" w:hAnsi="Arial" w:cs="Arial"/>
          <w:sz w:val="20"/>
          <w:szCs w:val="20"/>
        </w:rPr>
        <w:t>Ciprian</w:t>
      </w:r>
      <w:proofErr w:type="spellEnd"/>
      <w:r w:rsidRPr="00682087">
        <w:rPr>
          <w:rFonts w:ascii="Arial" w:hAnsi="Arial" w:cs="Arial"/>
          <w:sz w:val="20"/>
          <w:szCs w:val="20"/>
        </w:rPr>
        <w:t xml:space="preserve"> </w:t>
      </w:r>
      <w:proofErr w:type="spellStart"/>
      <w:r w:rsidRPr="00682087">
        <w:rPr>
          <w:rFonts w:ascii="Arial" w:hAnsi="Arial" w:cs="Arial"/>
          <w:sz w:val="20"/>
          <w:szCs w:val="20"/>
        </w:rPr>
        <w:t>Porumbescu</w:t>
      </w:r>
      <w:proofErr w:type="spellEnd"/>
      <w:r w:rsidRPr="00682087">
        <w:rPr>
          <w:rFonts w:ascii="Arial" w:hAnsi="Arial" w:cs="Arial"/>
          <w:sz w:val="20"/>
          <w:szCs w:val="20"/>
        </w:rPr>
        <w:t xml:space="preserve">, </w:t>
      </w:r>
      <w:proofErr w:type="spellStart"/>
      <w:r w:rsidRPr="00682087">
        <w:rPr>
          <w:rFonts w:ascii="Arial" w:hAnsi="Arial" w:cs="Arial"/>
          <w:sz w:val="20"/>
          <w:szCs w:val="20"/>
        </w:rPr>
        <w:t>langa</w:t>
      </w:r>
      <w:proofErr w:type="spellEnd"/>
      <w:r w:rsidRPr="00682087">
        <w:rPr>
          <w:rFonts w:ascii="Arial" w:hAnsi="Arial" w:cs="Arial"/>
          <w:sz w:val="20"/>
          <w:szCs w:val="20"/>
        </w:rPr>
        <w:t xml:space="preserve"> </w:t>
      </w:r>
      <w:proofErr w:type="spellStart"/>
      <w:r w:rsidRPr="00682087">
        <w:rPr>
          <w:rFonts w:ascii="Arial" w:hAnsi="Arial" w:cs="Arial"/>
          <w:sz w:val="20"/>
          <w:szCs w:val="20"/>
        </w:rPr>
        <w:t>stalpul</w:t>
      </w:r>
      <w:proofErr w:type="spellEnd"/>
      <w:r w:rsidRPr="00682087">
        <w:rPr>
          <w:rFonts w:ascii="Arial" w:hAnsi="Arial" w:cs="Arial"/>
          <w:sz w:val="20"/>
          <w:szCs w:val="20"/>
        </w:rPr>
        <w:t xml:space="preserve"> nr 57 se </w:t>
      </w:r>
      <w:proofErr w:type="spellStart"/>
      <w:proofErr w:type="gramStart"/>
      <w:r w:rsidRPr="00682087">
        <w:rPr>
          <w:rFonts w:ascii="Arial" w:hAnsi="Arial" w:cs="Arial"/>
          <w:sz w:val="20"/>
          <w:szCs w:val="20"/>
        </w:rPr>
        <w:t>va</w:t>
      </w:r>
      <w:proofErr w:type="spellEnd"/>
      <w:proofErr w:type="gramEnd"/>
      <w:r w:rsidRPr="00682087">
        <w:rPr>
          <w:rFonts w:ascii="Arial" w:hAnsi="Arial" w:cs="Arial"/>
          <w:sz w:val="20"/>
          <w:szCs w:val="20"/>
        </w:rPr>
        <w:t xml:space="preserve"> </w:t>
      </w:r>
      <w:proofErr w:type="spellStart"/>
      <w:r w:rsidRPr="00682087">
        <w:rPr>
          <w:rFonts w:ascii="Arial" w:hAnsi="Arial" w:cs="Arial"/>
          <w:sz w:val="20"/>
          <w:szCs w:val="20"/>
        </w:rPr>
        <w:t>monta</w:t>
      </w:r>
      <w:proofErr w:type="spellEnd"/>
      <w:r w:rsidRPr="00682087">
        <w:rPr>
          <w:rFonts w:ascii="Arial" w:hAnsi="Arial" w:cs="Arial"/>
          <w:sz w:val="20"/>
          <w:szCs w:val="20"/>
        </w:rPr>
        <w:t xml:space="preserve"> o CS.</w:t>
      </w:r>
    </w:p>
    <w:p w:rsidR="00682087" w:rsidRPr="00682087" w:rsidRDefault="00682087" w:rsidP="00682087">
      <w:pPr>
        <w:rPr>
          <w:rFonts w:ascii="Arial" w:hAnsi="Arial" w:cs="Arial"/>
          <w:sz w:val="20"/>
          <w:szCs w:val="20"/>
        </w:rPr>
      </w:pPr>
      <w:proofErr w:type="spellStart"/>
      <w:r w:rsidRPr="00682087">
        <w:rPr>
          <w:rFonts w:ascii="Arial" w:hAnsi="Arial" w:cs="Arial"/>
          <w:sz w:val="20"/>
          <w:szCs w:val="20"/>
        </w:rPr>
        <w:t>Lungimea</w:t>
      </w:r>
      <w:proofErr w:type="spellEnd"/>
      <w:r w:rsidRPr="00682087">
        <w:rPr>
          <w:rFonts w:ascii="Arial" w:hAnsi="Arial" w:cs="Arial"/>
          <w:sz w:val="20"/>
          <w:szCs w:val="20"/>
        </w:rPr>
        <w:t xml:space="preserve"> </w:t>
      </w:r>
      <w:proofErr w:type="spellStart"/>
      <w:r w:rsidRPr="00682087">
        <w:rPr>
          <w:rFonts w:ascii="Arial" w:hAnsi="Arial" w:cs="Arial"/>
          <w:sz w:val="20"/>
          <w:szCs w:val="20"/>
        </w:rPr>
        <w:t>totala</w:t>
      </w:r>
      <w:proofErr w:type="spellEnd"/>
      <w:r w:rsidRPr="00682087">
        <w:rPr>
          <w:rFonts w:ascii="Arial" w:hAnsi="Arial" w:cs="Arial"/>
          <w:sz w:val="20"/>
          <w:szCs w:val="20"/>
        </w:rPr>
        <w:t xml:space="preserve"> de TYIR 3x70 +54,6N </w:t>
      </w:r>
      <w:proofErr w:type="spellStart"/>
      <w:proofErr w:type="gramStart"/>
      <w:r w:rsidRPr="00682087">
        <w:rPr>
          <w:rFonts w:ascii="Arial" w:hAnsi="Arial" w:cs="Arial"/>
          <w:sz w:val="20"/>
          <w:szCs w:val="20"/>
        </w:rPr>
        <w:t>este</w:t>
      </w:r>
      <w:proofErr w:type="spellEnd"/>
      <w:proofErr w:type="gramEnd"/>
      <w:r w:rsidRPr="00682087">
        <w:rPr>
          <w:rFonts w:ascii="Arial" w:hAnsi="Arial" w:cs="Arial"/>
          <w:sz w:val="20"/>
          <w:szCs w:val="20"/>
        </w:rPr>
        <w:t xml:space="preserve"> de 1,825 km.</w:t>
      </w:r>
    </w:p>
    <w:p w:rsidR="00682087" w:rsidRPr="00682087" w:rsidRDefault="00682087" w:rsidP="00682087">
      <w:pPr>
        <w:rPr>
          <w:rFonts w:ascii="Arial" w:hAnsi="Arial" w:cs="Arial"/>
          <w:color w:val="FF0000"/>
          <w:sz w:val="20"/>
          <w:szCs w:val="20"/>
        </w:rPr>
      </w:pPr>
    </w:p>
    <w:p w:rsidR="00682087" w:rsidRPr="00682087" w:rsidRDefault="00682087" w:rsidP="00682087">
      <w:pPr>
        <w:rPr>
          <w:rFonts w:ascii="Arial" w:hAnsi="Arial" w:cs="Arial"/>
          <w:bCs/>
          <w:i/>
          <w:iCs/>
          <w:sz w:val="20"/>
          <w:szCs w:val="20"/>
        </w:rPr>
      </w:pPr>
      <w:r w:rsidRPr="00682087">
        <w:rPr>
          <w:rFonts w:ascii="Arial" w:hAnsi="Arial" w:cs="Arial"/>
          <w:i/>
          <w:iCs/>
          <w:sz w:val="20"/>
          <w:szCs w:val="20"/>
          <w:lang w:val="fr-FR"/>
        </w:rPr>
        <w:t xml:space="preserve">Nota: Se va </w:t>
      </w:r>
      <w:proofErr w:type="spellStart"/>
      <w:r w:rsidRPr="00682087">
        <w:rPr>
          <w:rFonts w:ascii="Arial" w:hAnsi="Arial" w:cs="Arial"/>
          <w:i/>
          <w:iCs/>
          <w:sz w:val="20"/>
          <w:szCs w:val="20"/>
          <w:lang w:val="fr-FR"/>
        </w:rPr>
        <w:t>avea</w:t>
      </w:r>
      <w:proofErr w:type="spellEnd"/>
      <w:r w:rsidRPr="00682087">
        <w:rPr>
          <w:rFonts w:ascii="Arial" w:hAnsi="Arial" w:cs="Arial"/>
          <w:i/>
          <w:iCs/>
          <w:sz w:val="20"/>
          <w:szCs w:val="20"/>
          <w:lang w:val="fr-FR"/>
        </w:rPr>
        <w:t xml:space="preserve"> in </w:t>
      </w:r>
      <w:proofErr w:type="spellStart"/>
      <w:r w:rsidRPr="00682087">
        <w:rPr>
          <w:rFonts w:ascii="Arial" w:hAnsi="Arial" w:cs="Arial"/>
          <w:i/>
          <w:iCs/>
          <w:sz w:val="20"/>
          <w:szCs w:val="20"/>
          <w:lang w:val="fr-FR"/>
        </w:rPr>
        <w:t>vedere</w:t>
      </w:r>
      <w:proofErr w:type="spellEnd"/>
      <w:r w:rsidRPr="00682087">
        <w:rPr>
          <w:rFonts w:ascii="Arial" w:hAnsi="Arial" w:cs="Arial"/>
          <w:i/>
          <w:iCs/>
          <w:sz w:val="20"/>
          <w:szCs w:val="20"/>
          <w:lang w:val="fr-FR"/>
        </w:rPr>
        <w:t xml:space="preserve"> sa nu fie </w:t>
      </w:r>
      <w:proofErr w:type="spellStart"/>
      <w:r w:rsidRPr="00682087">
        <w:rPr>
          <w:rFonts w:ascii="Arial" w:hAnsi="Arial" w:cs="Arial"/>
          <w:i/>
          <w:iCs/>
          <w:sz w:val="20"/>
          <w:szCs w:val="20"/>
          <w:lang w:val="fr-FR"/>
        </w:rPr>
        <w:t>blocate</w:t>
      </w:r>
      <w:proofErr w:type="spellEnd"/>
      <w:r w:rsidRPr="00682087">
        <w:rPr>
          <w:rFonts w:ascii="Arial" w:hAnsi="Arial" w:cs="Arial"/>
          <w:i/>
          <w:iCs/>
          <w:sz w:val="20"/>
          <w:szCs w:val="20"/>
          <w:lang w:val="fr-FR"/>
        </w:rPr>
        <w:t xml:space="preserve">  </w:t>
      </w:r>
      <w:proofErr w:type="spellStart"/>
      <w:r w:rsidRPr="00682087">
        <w:rPr>
          <w:rFonts w:ascii="Arial" w:hAnsi="Arial" w:cs="Arial"/>
          <w:i/>
          <w:iCs/>
          <w:sz w:val="20"/>
          <w:szCs w:val="20"/>
          <w:lang w:val="fr-FR"/>
        </w:rPr>
        <w:t>caile</w:t>
      </w:r>
      <w:proofErr w:type="spellEnd"/>
      <w:r w:rsidRPr="00682087">
        <w:rPr>
          <w:rFonts w:ascii="Arial" w:hAnsi="Arial" w:cs="Arial"/>
          <w:i/>
          <w:iCs/>
          <w:sz w:val="20"/>
          <w:szCs w:val="20"/>
          <w:lang w:val="fr-FR"/>
        </w:rPr>
        <w:t xml:space="preserve"> de </w:t>
      </w:r>
      <w:proofErr w:type="spellStart"/>
      <w:r w:rsidRPr="00682087">
        <w:rPr>
          <w:rFonts w:ascii="Arial" w:hAnsi="Arial" w:cs="Arial"/>
          <w:i/>
          <w:iCs/>
          <w:sz w:val="20"/>
          <w:szCs w:val="20"/>
          <w:lang w:val="fr-FR"/>
        </w:rPr>
        <w:t>acces</w:t>
      </w:r>
      <w:proofErr w:type="spellEnd"/>
      <w:r w:rsidRPr="00682087">
        <w:rPr>
          <w:rFonts w:ascii="Arial" w:hAnsi="Arial" w:cs="Arial"/>
          <w:i/>
          <w:iCs/>
          <w:sz w:val="20"/>
          <w:szCs w:val="20"/>
          <w:lang w:val="fr-FR"/>
        </w:rPr>
        <w:t xml:space="preserve"> in </w:t>
      </w:r>
      <w:proofErr w:type="spellStart"/>
      <w:r w:rsidRPr="00682087">
        <w:rPr>
          <w:rFonts w:ascii="Arial" w:hAnsi="Arial" w:cs="Arial"/>
          <w:i/>
          <w:iCs/>
          <w:sz w:val="20"/>
          <w:szCs w:val="20"/>
          <w:lang w:val="fr-FR"/>
        </w:rPr>
        <w:t>postul</w:t>
      </w:r>
      <w:proofErr w:type="spellEnd"/>
      <w:r w:rsidRPr="00682087">
        <w:rPr>
          <w:rFonts w:ascii="Arial" w:hAnsi="Arial" w:cs="Arial"/>
          <w:i/>
          <w:iCs/>
          <w:sz w:val="20"/>
          <w:szCs w:val="20"/>
          <w:lang w:val="fr-FR"/>
        </w:rPr>
        <w:t xml:space="preserve"> de </w:t>
      </w:r>
      <w:proofErr w:type="spellStart"/>
      <w:r w:rsidRPr="00682087">
        <w:rPr>
          <w:rFonts w:ascii="Arial" w:hAnsi="Arial" w:cs="Arial"/>
          <w:i/>
          <w:iCs/>
          <w:sz w:val="20"/>
          <w:szCs w:val="20"/>
          <w:lang w:val="fr-FR"/>
        </w:rPr>
        <w:t>transformare</w:t>
      </w:r>
      <w:proofErr w:type="spellEnd"/>
      <w:r w:rsidRPr="00682087">
        <w:rPr>
          <w:rFonts w:ascii="Arial" w:hAnsi="Arial" w:cs="Arial"/>
          <w:i/>
          <w:iCs/>
          <w:sz w:val="20"/>
          <w:szCs w:val="20"/>
          <w:lang w:val="fr-FR"/>
        </w:rPr>
        <w:t>.</w:t>
      </w:r>
    </w:p>
    <w:p w:rsidR="00682087" w:rsidRPr="00682087" w:rsidRDefault="00682087" w:rsidP="00682087">
      <w:pPr>
        <w:rPr>
          <w:rFonts w:ascii="Arial" w:hAnsi="Arial" w:cs="Arial"/>
          <w:bCs/>
          <w:i/>
          <w:iCs/>
          <w:sz w:val="20"/>
          <w:szCs w:val="20"/>
        </w:rPr>
      </w:pPr>
      <w:proofErr w:type="spellStart"/>
      <w:r w:rsidRPr="00682087">
        <w:rPr>
          <w:rFonts w:ascii="Arial" w:hAnsi="Arial" w:cs="Arial"/>
          <w:bCs/>
          <w:i/>
          <w:iCs/>
          <w:sz w:val="20"/>
          <w:szCs w:val="20"/>
        </w:rPr>
        <w:t>Cutiile</w:t>
      </w:r>
      <w:proofErr w:type="spellEnd"/>
      <w:r w:rsidRPr="00682087">
        <w:rPr>
          <w:rFonts w:ascii="Arial" w:hAnsi="Arial" w:cs="Arial"/>
          <w:bCs/>
          <w:i/>
          <w:iCs/>
          <w:sz w:val="20"/>
          <w:szCs w:val="20"/>
        </w:rPr>
        <w:t xml:space="preserve"> de </w:t>
      </w:r>
      <w:proofErr w:type="spellStart"/>
      <w:r w:rsidRPr="00682087">
        <w:rPr>
          <w:rFonts w:ascii="Arial" w:hAnsi="Arial" w:cs="Arial"/>
          <w:bCs/>
          <w:i/>
          <w:iCs/>
          <w:sz w:val="20"/>
          <w:szCs w:val="20"/>
        </w:rPr>
        <w:t>sectionare</w:t>
      </w:r>
      <w:proofErr w:type="spellEnd"/>
      <w:r w:rsidRPr="00682087">
        <w:rPr>
          <w:rFonts w:ascii="Arial" w:hAnsi="Arial" w:cs="Arial"/>
          <w:bCs/>
          <w:i/>
          <w:iCs/>
          <w:sz w:val="20"/>
          <w:szCs w:val="20"/>
        </w:rPr>
        <w:t xml:space="preserve"> se </w:t>
      </w:r>
      <w:proofErr w:type="spellStart"/>
      <w:r w:rsidRPr="00682087">
        <w:rPr>
          <w:rFonts w:ascii="Arial" w:hAnsi="Arial" w:cs="Arial"/>
          <w:bCs/>
          <w:i/>
          <w:iCs/>
          <w:sz w:val="20"/>
          <w:szCs w:val="20"/>
        </w:rPr>
        <w:t>vor</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amplasa</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pe</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domeniul</w:t>
      </w:r>
      <w:proofErr w:type="spellEnd"/>
      <w:r w:rsidRPr="00682087">
        <w:rPr>
          <w:rFonts w:ascii="Arial" w:hAnsi="Arial" w:cs="Arial"/>
          <w:bCs/>
          <w:i/>
          <w:iCs/>
          <w:sz w:val="20"/>
          <w:szCs w:val="20"/>
        </w:rPr>
        <w:t xml:space="preserve"> public </w:t>
      </w:r>
      <w:proofErr w:type="spellStart"/>
      <w:r w:rsidRPr="00682087">
        <w:rPr>
          <w:rFonts w:ascii="Arial" w:hAnsi="Arial" w:cs="Arial"/>
          <w:bCs/>
          <w:i/>
          <w:iCs/>
          <w:sz w:val="20"/>
          <w:szCs w:val="20"/>
        </w:rPr>
        <w:t>astfel</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incat</w:t>
      </w:r>
      <w:proofErr w:type="spellEnd"/>
      <w:r w:rsidRPr="00682087">
        <w:rPr>
          <w:rFonts w:ascii="Arial" w:hAnsi="Arial" w:cs="Arial"/>
          <w:bCs/>
          <w:i/>
          <w:iCs/>
          <w:sz w:val="20"/>
          <w:szCs w:val="20"/>
        </w:rPr>
        <w:t xml:space="preserve"> </w:t>
      </w:r>
      <w:proofErr w:type="spellStart"/>
      <w:proofErr w:type="gramStart"/>
      <w:r w:rsidRPr="00682087">
        <w:rPr>
          <w:rFonts w:ascii="Arial" w:hAnsi="Arial" w:cs="Arial"/>
          <w:bCs/>
          <w:i/>
          <w:iCs/>
          <w:sz w:val="20"/>
          <w:szCs w:val="20"/>
        </w:rPr>
        <w:t>sa</w:t>
      </w:r>
      <w:proofErr w:type="spellEnd"/>
      <w:proofErr w:type="gramEnd"/>
      <w:r w:rsidRPr="00682087">
        <w:rPr>
          <w:rFonts w:ascii="Arial" w:hAnsi="Arial" w:cs="Arial"/>
          <w:bCs/>
          <w:i/>
          <w:iCs/>
          <w:sz w:val="20"/>
          <w:szCs w:val="20"/>
        </w:rPr>
        <w:t xml:space="preserve"> nu fie </w:t>
      </w:r>
      <w:proofErr w:type="spellStart"/>
      <w:r w:rsidRPr="00682087">
        <w:rPr>
          <w:rFonts w:ascii="Arial" w:hAnsi="Arial" w:cs="Arial"/>
          <w:bCs/>
          <w:i/>
          <w:iCs/>
          <w:sz w:val="20"/>
          <w:szCs w:val="20"/>
        </w:rPr>
        <w:t>blocat</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accesul</w:t>
      </w:r>
      <w:proofErr w:type="spellEnd"/>
      <w:r w:rsidRPr="00682087">
        <w:rPr>
          <w:rFonts w:ascii="Arial" w:hAnsi="Arial" w:cs="Arial"/>
          <w:bCs/>
          <w:i/>
          <w:iCs/>
          <w:sz w:val="20"/>
          <w:szCs w:val="20"/>
        </w:rPr>
        <w:t xml:space="preserve"> in </w:t>
      </w:r>
      <w:proofErr w:type="spellStart"/>
      <w:r w:rsidRPr="00682087">
        <w:rPr>
          <w:rFonts w:ascii="Arial" w:hAnsi="Arial" w:cs="Arial"/>
          <w:bCs/>
          <w:i/>
          <w:iCs/>
          <w:sz w:val="20"/>
          <w:szCs w:val="20"/>
        </w:rPr>
        <w:t>acestea</w:t>
      </w:r>
      <w:proofErr w:type="spellEnd"/>
      <w:r w:rsidRPr="00682087">
        <w:rPr>
          <w:rFonts w:ascii="Arial" w:hAnsi="Arial" w:cs="Arial"/>
          <w:bCs/>
          <w:i/>
          <w:iCs/>
          <w:sz w:val="20"/>
          <w:szCs w:val="20"/>
        </w:rPr>
        <w:t xml:space="preserve">.  </w:t>
      </w:r>
    </w:p>
    <w:p w:rsidR="00682087" w:rsidRPr="00682087" w:rsidRDefault="00682087" w:rsidP="00682087">
      <w:pPr>
        <w:rPr>
          <w:rFonts w:ascii="Arial" w:hAnsi="Arial" w:cs="Arial"/>
          <w:bCs/>
          <w:iCs/>
          <w:sz w:val="20"/>
          <w:szCs w:val="20"/>
        </w:rPr>
      </w:pPr>
      <w:r w:rsidRPr="00682087">
        <w:rPr>
          <w:rFonts w:ascii="Arial" w:hAnsi="Arial" w:cs="Arial"/>
          <w:bCs/>
          <w:i/>
          <w:iCs/>
          <w:sz w:val="20"/>
          <w:szCs w:val="20"/>
        </w:rPr>
        <w:t xml:space="preserve">Se </w:t>
      </w:r>
      <w:proofErr w:type="spellStart"/>
      <w:proofErr w:type="gramStart"/>
      <w:r w:rsidRPr="00682087">
        <w:rPr>
          <w:rFonts w:ascii="Arial" w:hAnsi="Arial" w:cs="Arial"/>
          <w:bCs/>
          <w:i/>
          <w:iCs/>
          <w:sz w:val="20"/>
          <w:szCs w:val="20"/>
        </w:rPr>
        <w:t>va</w:t>
      </w:r>
      <w:proofErr w:type="spellEnd"/>
      <w:proofErr w:type="gramEnd"/>
      <w:r w:rsidRPr="00682087">
        <w:rPr>
          <w:rFonts w:ascii="Arial" w:hAnsi="Arial" w:cs="Arial"/>
          <w:bCs/>
          <w:i/>
          <w:iCs/>
          <w:sz w:val="20"/>
          <w:szCs w:val="20"/>
        </w:rPr>
        <w:t xml:space="preserve"> </w:t>
      </w:r>
      <w:proofErr w:type="spellStart"/>
      <w:r w:rsidRPr="00682087">
        <w:rPr>
          <w:rFonts w:ascii="Arial" w:hAnsi="Arial" w:cs="Arial"/>
          <w:bCs/>
          <w:i/>
          <w:iCs/>
          <w:sz w:val="20"/>
          <w:szCs w:val="20"/>
        </w:rPr>
        <w:t>asigura</w:t>
      </w:r>
      <w:proofErr w:type="spellEnd"/>
      <w:r w:rsidRPr="00682087">
        <w:rPr>
          <w:rFonts w:ascii="Arial" w:hAnsi="Arial" w:cs="Arial"/>
          <w:bCs/>
          <w:i/>
          <w:iCs/>
          <w:sz w:val="20"/>
          <w:szCs w:val="20"/>
        </w:rPr>
        <w:t xml:space="preserve"> un </w:t>
      </w:r>
      <w:proofErr w:type="spellStart"/>
      <w:r w:rsidRPr="00682087">
        <w:rPr>
          <w:rFonts w:ascii="Arial" w:hAnsi="Arial" w:cs="Arial"/>
          <w:bCs/>
          <w:i/>
          <w:iCs/>
          <w:sz w:val="20"/>
          <w:szCs w:val="20"/>
        </w:rPr>
        <w:t>culoar</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unde</w:t>
      </w:r>
      <w:proofErr w:type="spellEnd"/>
      <w:r w:rsidRPr="00682087">
        <w:rPr>
          <w:rFonts w:ascii="Arial" w:hAnsi="Arial" w:cs="Arial"/>
          <w:bCs/>
          <w:i/>
          <w:iCs/>
          <w:sz w:val="20"/>
          <w:szCs w:val="20"/>
        </w:rPr>
        <w:t xml:space="preserve"> se pot </w:t>
      </w:r>
      <w:proofErr w:type="spellStart"/>
      <w:r w:rsidRPr="00682087">
        <w:rPr>
          <w:rFonts w:ascii="Arial" w:hAnsi="Arial" w:cs="Arial"/>
          <w:bCs/>
          <w:i/>
          <w:iCs/>
          <w:sz w:val="20"/>
          <w:szCs w:val="20"/>
        </w:rPr>
        <w:t>poza</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instalatiile</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electrice</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subterane</w:t>
      </w:r>
      <w:proofErr w:type="spellEnd"/>
      <w:r w:rsidRPr="00682087">
        <w:rPr>
          <w:rFonts w:ascii="Arial" w:hAnsi="Arial" w:cs="Arial"/>
          <w:bCs/>
          <w:i/>
          <w:iCs/>
          <w:sz w:val="20"/>
          <w:szCs w:val="20"/>
        </w:rPr>
        <w:t xml:space="preserve"> </w:t>
      </w:r>
      <w:proofErr w:type="spellStart"/>
      <w:r w:rsidRPr="00682087">
        <w:rPr>
          <w:rFonts w:ascii="Arial" w:hAnsi="Arial" w:cs="Arial"/>
          <w:bCs/>
          <w:i/>
          <w:iCs/>
          <w:sz w:val="20"/>
          <w:szCs w:val="20"/>
        </w:rPr>
        <w:t>proiectate</w:t>
      </w:r>
      <w:proofErr w:type="spellEnd"/>
      <w:r w:rsidRPr="00682087">
        <w:rPr>
          <w:rFonts w:ascii="Arial" w:hAnsi="Arial" w:cs="Arial"/>
          <w:bCs/>
          <w:i/>
          <w:iCs/>
          <w:sz w:val="20"/>
          <w:szCs w:val="20"/>
        </w:rPr>
        <w:t>.</w:t>
      </w:r>
      <w:r w:rsidRPr="00682087">
        <w:rPr>
          <w:rFonts w:ascii="Arial" w:hAnsi="Arial" w:cs="Arial"/>
          <w:bCs/>
          <w:iCs/>
          <w:sz w:val="20"/>
          <w:szCs w:val="20"/>
        </w:rPr>
        <w:t xml:space="preserve"> </w:t>
      </w:r>
    </w:p>
    <w:p w:rsidR="00F7170B" w:rsidRDefault="00F7170B" w:rsidP="00231C65">
      <w:pPr>
        <w:jc w:val="both"/>
        <w:rPr>
          <w:rFonts w:ascii="Arial" w:hAnsi="Arial" w:cs="Arial"/>
          <w:color w:val="FF0000"/>
          <w:sz w:val="20"/>
          <w:szCs w:val="20"/>
          <w:lang w:val="ro-RO"/>
        </w:rPr>
      </w:pPr>
    </w:p>
    <w:p w:rsidR="00682087" w:rsidRPr="00682087" w:rsidRDefault="00682087" w:rsidP="00682087">
      <w:pPr>
        <w:tabs>
          <w:tab w:val="left" w:pos="720"/>
        </w:tabs>
        <w:jc w:val="both"/>
        <w:rPr>
          <w:rFonts w:ascii="Arial" w:hAnsi="Arial" w:cs="Arial"/>
          <w:sz w:val="20"/>
          <w:szCs w:val="20"/>
          <w:lang w:val="ro-RO"/>
        </w:rPr>
      </w:pPr>
      <w:r w:rsidRPr="00682087">
        <w:rPr>
          <w:rFonts w:ascii="Arial" w:hAnsi="Arial" w:cs="Arial"/>
          <w:sz w:val="20"/>
          <w:szCs w:val="20"/>
          <w:lang w:val="ro-RO"/>
        </w:rPr>
        <w:t>Suprafaţa de teren ocupată total  este de 915 mp, din care 111 mp definitiv şi 804 mp temporar.</w:t>
      </w:r>
    </w:p>
    <w:p w:rsidR="00682087" w:rsidRDefault="00682087" w:rsidP="00D51EEB">
      <w:pPr>
        <w:jc w:val="both"/>
        <w:rPr>
          <w:rFonts w:ascii="Arial" w:hAnsi="Arial" w:cs="Arial"/>
          <w:sz w:val="20"/>
          <w:szCs w:val="20"/>
          <w:u w:val="single"/>
          <w:lang w:val="ro-RO"/>
        </w:rPr>
      </w:pPr>
    </w:p>
    <w:p w:rsidR="00AB19F0" w:rsidRPr="00B90322" w:rsidRDefault="00803E4C" w:rsidP="00D51EEB">
      <w:pPr>
        <w:jc w:val="both"/>
        <w:rPr>
          <w:rFonts w:ascii="Arial" w:hAnsi="Arial" w:cs="Arial"/>
          <w:sz w:val="20"/>
          <w:szCs w:val="20"/>
          <w:u w:val="single"/>
          <w:lang w:val="ro-RO"/>
        </w:rPr>
      </w:pPr>
      <w:r w:rsidRPr="00B90322">
        <w:rPr>
          <w:rFonts w:ascii="Arial" w:hAnsi="Arial" w:cs="Arial"/>
          <w:sz w:val="20"/>
          <w:szCs w:val="20"/>
          <w:u w:val="single"/>
          <w:lang w:val="ro-RO"/>
        </w:rPr>
        <w:t>Localizarea proiectului</w:t>
      </w:r>
    </w:p>
    <w:p w:rsidR="00B91AF2" w:rsidRDefault="00A13207" w:rsidP="006A4F2A">
      <w:pPr>
        <w:rPr>
          <w:rFonts w:ascii="Arial" w:hAnsi="Arial" w:cs="Arial"/>
          <w:sz w:val="20"/>
          <w:szCs w:val="20"/>
          <w:lang w:val="ro-RO"/>
        </w:rPr>
      </w:pPr>
      <w:r>
        <w:rPr>
          <w:rFonts w:ascii="Arial" w:hAnsi="Arial" w:cs="Arial"/>
          <w:sz w:val="20"/>
          <w:szCs w:val="20"/>
          <w:lang w:val="ro-RO"/>
        </w:rPr>
        <w:t>Strazile</w:t>
      </w:r>
      <w:r w:rsidR="00B90322" w:rsidRPr="00B90322">
        <w:rPr>
          <w:rFonts w:ascii="Arial" w:hAnsi="Arial" w:cs="Arial"/>
          <w:sz w:val="20"/>
          <w:szCs w:val="20"/>
          <w:lang w:val="ro-RO"/>
        </w:rPr>
        <w:t xml:space="preserve"> </w:t>
      </w:r>
      <w:r>
        <w:rPr>
          <w:rFonts w:ascii="Arial" w:hAnsi="Arial" w:cs="Arial"/>
          <w:sz w:val="20"/>
          <w:szCs w:val="20"/>
          <w:lang w:val="ro-RO"/>
        </w:rPr>
        <w:t>Trestiei, Nicola Iorga, General Vartejeanu precum si strazile din cadrul zonei 4 de lotizari din</w:t>
      </w:r>
      <w:r w:rsidR="008903E4">
        <w:rPr>
          <w:rFonts w:ascii="Arial" w:hAnsi="Arial" w:cs="Arial"/>
          <w:sz w:val="20"/>
          <w:szCs w:val="20"/>
          <w:lang w:val="ro-RO"/>
        </w:rPr>
        <w:t xml:space="preserve"> localitatea </w:t>
      </w:r>
      <w:r>
        <w:rPr>
          <w:rFonts w:ascii="Arial" w:hAnsi="Arial" w:cs="Arial"/>
          <w:sz w:val="20"/>
          <w:szCs w:val="20"/>
          <w:lang w:val="ro-RO"/>
        </w:rPr>
        <w:t>Limanu</w:t>
      </w:r>
      <w:r w:rsidR="00B90322" w:rsidRPr="00B90322">
        <w:rPr>
          <w:rFonts w:ascii="Arial" w:hAnsi="Arial" w:cs="Arial"/>
          <w:sz w:val="20"/>
          <w:szCs w:val="20"/>
          <w:lang w:val="ro-RO"/>
        </w:rPr>
        <w:t>, judeţul Constanţa.</w:t>
      </w:r>
    </w:p>
    <w:p w:rsidR="009033B0" w:rsidRDefault="009033B0" w:rsidP="009033B0">
      <w:pPr>
        <w:tabs>
          <w:tab w:val="left" w:pos="720"/>
        </w:tabs>
        <w:rPr>
          <w:rFonts w:ascii="Arial" w:hAnsi="Arial" w:cs="Arial"/>
          <w:sz w:val="20"/>
          <w:szCs w:val="20"/>
          <w:lang w:val="ro-RO"/>
        </w:rPr>
      </w:pPr>
    </w:p>
    <w:p w:rsidR="00C47C67" w:rsidRPr="00F06348" w:rsidRDefault="000925B6" w:rsidP="009033B0">
      <w:pPr>
        <w:tabs>
          <w:tab w:val="left" w:pos="720"/>
        </w:tabs>
        <w:rPr>
          <w:rFonts w:ascii="Arial" w:hAnsi="Arial" w:cs="Arial"/>
          <w:b/>
          <w:sz w:val="20"/>
          <w:szCs w:val="20"/>
          <w:u w:val="single"/>
          <w:lang w:val="pt-BR"/>
        </w:rPr>
      </w:pPr>
      <w:r w:rsidRPr="00F06348">
        <w:rPr>
          <w:rFonts w:ascii="Arial" w:hAnsi="Arial" w:cs="Arial"/>
          <w:b/>
          <w:sz w:val="20"/>
          <w:szCs w:val="20"/>
          <w:u w:val="single"/>
          <w:lang w:val="pt-BR"/>
        </w:rPr>
        <w:t>I</w:t>
      </w:r>
      <w:r w:rsidR="00803E4C" w:rsidRPr="00F06348">
        <w:rPr>
          <w:rFonts w:ascii="Arial" w:hAnsi="Arial" w:cs="Arial"/>
          <w:b/>
          <w:sz w:val="20"/>
          <w:szCs w:val="20"/>
          <w:u w:val="single"/>
          <w:lang w:val="pt-BR"/>
        </w:rPr>
        <w:t>V</w:t>
      </w:r>
      <w:r w:rsidRPr="00F06348">
        <w:rPr>
          <w:rFonts w:ascii="Arial" w:hAnsi="Arial" w:cs="Arial"/>
          <w:b/>
          <w:sz w:val="20"/>
          <w:szCs w:val="20"/>
          <w:u w:val="single"/>
          <w:lang w:val="pt-BR"/>
        </w:rPr>
        <w:t>. S</w:t>
      </w:r>
      <w:r w:rsidR="00803E4C" w:rsidRPr="00F06348">
        <w:rPr>
          <w:rFonts w:ascii="Arial" w:hAnsi="Arial" w:cs="Arial"/>
          <w:b/>
          <w:sz w:val="20"/>
          <w:szCs w:val="20"/>
          <w:u w:val="single"/>
          <w:lang w:val="pt-BR"/>
        </w:rPr>
        <w:t xml:space="preserve">urse de poluanţi şi instalaţii pentru reţinerea, evacuarea şi dispersia poluanţilor de mediu </w:t>
      </w:r>
    </w:p>
    <w:p w:rsidR="009333F2" w:rsidRPr="00F06348" w:rsidRDefault="00B90322" w:rsidP="00B90322">
      <w:pPr>
        <w:tabs>
          <w:tab w:val="left" w:pos="720"/>
        </w:tabs>
        <w:rPr>
          <w:rFonts w:ascii="Arial" w:hAnsi="Arial" w:cs="Arial"/>
          <w:b/>
          <w:sz w:val="20"/>
          <w:szCs w:val="20"/>
          <w:lang w:val="it-IT"/>
        </w:rPr>
      </w:pPr>
      <w:r w:rsidRPr="00F06348">
        <w:rPr>
          <w:rFonts w:ascii="Arial" w:hAnsi="Arial" w:cs="Arial"/>
          <w:b/>
          <w:sz w:val="20"/>
          <w:szCs w:val="20"/>
          <w:lang w:val="it-IT"/>
        </w:rPr>
        <w:t xml:space="preserve"> </w:t>
      </w:r>
      <w:r w:rsidR="00D23D09" w:rsidRPr="00F06348">
        <w:rPr>
          <w:rFonts w:ascii="Arial" w:hAnsi="Arial" w:cs="Arial"/>
          <w:b/>
          <w:sz w:val="20"/>
          <w:szCs w:val="20"/>
          <w:lang w:val="it-IT"/>
        </w:rPr>
        <w:t>Managementul mediului</w:t>
      </w:r>
    </w:p>
    <w:p w:rsidR="009333F2" w:rsidRPr="00F06348" w:rsidRDefault="009333F2" w:rsidP="00E35E24">
      <w:pPr>
        <w:jc w:val="both"/>
        <w:rPr>
          <w:rFonts w:ascii="Arial" w:hAnsi="Arial" w:cs="Arial"/>
          <w:sz w:val="20"/>
          <w:szCs w:val="20"/>
          <w:lang w:val="ro-RO"/>
        </w:rPr>
      </w:pPr>
      <w:r w:rsidRPr="00F06348">
        <w:rPr>
          <w:rFonts w:ascii="Arial" w:hAnsi="Arial" w:cs="Arial"/>
          <w:sz w:val="20"/>
          <w:szCs w:val="20"/>
          <w:lang w:val="ro-RO"/>
        </w:rPr>
        <w:t>Proiectul a fost elaborat, verificat şi aprobat de personal calificat, conform cerinţelor managementului de mediu impuse prin SR</w:t>
      </w:r>
      <w:r w:rsidR="006A4F2A" w:rsidRPr="00F06348">
        <w:rPr>
          <w:rFonts w:ascii="Arial" w:hAnsi="Arial" w:cs="Arial"/>
          <w:sz w:val="20"/>
          <w:szCs w:val="20"/>
          <w:lang w:val="ro-RO"/>
        </w:rPr>
        <w:t xml:space="preserve"> EN</w:t>
      </w:r>
      <w:r w:rsidRPr="00F06348">
        <w:rPr>
          <w:rFonts w:ascii="Arial" w:hAnsi="Arial" w:cs="Arial"/>
          <w:sz w:val="20"/>
          <w:szCs w:val="20"/>
          <w:lang w:val="ro-RO"/>
        </w:rPr>
        <w:t xml:space="preserve"> ISO 14001</w:t>
      </w:r>
      <w:r w:rsidR="006A4F2A" w:rsidRPr="00F06348">
        <w:rPr>
          <w:rFonts w:ascii="Arial" w:hAnsi="Arial" w:cs="Arial"/>
          <w:sz w:val="20"/>
          <w:szCs w:val="20"/>
          <w:lang w:val="ro-RO"/>
        </w:rPr>
        <w:t>/2005</w:t>
      </w:r>
      <w:r w:rsidRPr="00F06348">
        <w:rPr>
          <w:rFonts w:ascii="Arial" w:hAnsi="Arial" w:cs="Arial"/>
          <w:sz w:val="20"/>
          <w:szCs w:val="20"/>
          <w:lang w:val="ro-RO"/>
        </w:rPr>
        <w:t xml:space="preserve"> – “Sisteme de management de mediu. Specificaţii şi ghid de utilizare”.</w:t>
      </w:r>
    </w:p>
    <w:p w:rsidR="009333F2" w:rsidRPr="00F06348" w:rsidRDefault="009333F2" w:rsidP="00E47AB7">
      <w:pPr>
        <w:jc w:val="both"/>
        <w:rPr>
          <w:rFonts w:ascii="Arial" w:hAnsi="Arial" w:cs="Arial"/>
          <w:sz w:val="20"/>
          <w:szCs w:val="20"/>
          <w:lang w:val="ro-RO"/>
        </w:rPr>
      </w:pPr>
      <w:r w:rsidRPr="00F06348">
        <w:rPr>
          <w:rFonts w:ascii="Arial" w:hAnsi="Arial" w:cs="Arial"/>
          <w:sz w:val="20"/>
          <w:szCs w:val="20"/>
          <w:lang w:val="ro-RO"/>
        </w:rPr>
        <w:t>Lucrările c</w:t>
      </w:r>
      <w:r w:rsidR="00D23D09" w:rsidRPr="00F06348">
        <w:rPr>
          <w:rFonts w:ascii="Arial" w:hAnsi="Arial" w:cs="Arial"/>
          <w:sz w:val="20"/>
          <w:szCs w:val="20"/>
          <w:lang w:val="ro-RO"/>
        </w:rPr>
        <w:t>are</w:t>
      </w:r>
      <w:r w:rsidRPr="00F06348">
        <w:rPr>
          <w:rFonts w:ascii="Arial" w:hAnsi="Arial" w:cs="Arial"/>
          <w:sz w:val="20"/>
          <w:szCs w:val="20"/>
          <w:lang w:val="ro-RO"/>
        </w:rPr>
        <w:t xml:space="preserve"> se execută nu au impact negativ asupra mediului înconjurător, păstrând în acelaşi timp aspectul urbanistic al zonei. Executarea lucrărilor proiectate se va face conform legislaţiei în vigoare. Lucrarea proiectată asigură condiţii de siguranţă şi eficienţă în toate fazele ciclului de viaţă, pe toată perioada de existenţă a instalaţiei.</w:t>
      </w:r>
    </w:p>
    <w:p w:rsidR="009333F2" w:rsidRPr="00F06348" w:rsidRDefault="009333F2" w:rsidP="00E47AB7">
      <w:pPr>
        <w:jc w:val="both"/>
        <w:rPr>
          <w:rFonts w:ascii="Arial" w:hAnsi="Arial" w:cs="Arial"/>
          <w:sz w:val="20"/>
          <w:szCs w:val="20"/>
          <w:lang w:val="ro-RO"/>
        </w:rPr>
      </w:pPr>
      <w:r w:rsidRPr="00F06348">
        <w:rPr>
          <w:rFonts w:ascii="Arial" w:hAnsi="Arial" w:cs="Arial"/>
          <w:sz w:val="20"/>
          <w:szCs w:val="20"/>
          <w:lang w:val="ro-RO"/>
        </w:rPr>
        <w:t xml:space="preserve">Prin grija </w:t>
      </w:r>
      <w:r w:rsidR="00E47AB7" w:rsidRPr="00F06348">
        <w:rPr>
          <w:rFonts w:ascii="Arial" w:hAnsi="Arial" w:cs="Arial"/>
          <w:sz w:val="20"/>
          <w:szCs w:val="20"/>
          <w:lang w:val="ro-RO"/>
        </w:rPr>
        <w:t>e</w:t>
      </w:r>
      <w:r w:rsidRPr="00F06348">
        <w:rPr>
          <w:rFonts w:ascii="Arial" w:hAnsi="Arial" w:cs="Arial"/>
          <w:sz w:val="20"/>
          <w:szCs w:val="20"/>
          <w:lang w:val="ro-RO"/>
        </w:rPr>
        <w:t xml:space="preserve">xecutantului pe toată durata de execuţie a lucrărilor, materialele folosite vor fi depozitate în locuri special amenajate astfel încât influenţele asupra mediului să fie minime, iar la terminarea lucrărilor terenul se va curăţa şi </w:t>
      </w:r>
      <w:r w:rsidR="001779F2" w:rsidRPr="00F06348">
        <w:rPr>
          <w:rFonts w:ascii="Arial" w:hAnsi="Arial" w:cs="Arial"/>
          <w:sz w:val="20"/>
          <w:szCs w:val="20"/>
          <w:lang w:val="ro-RO"/>
        </w:rPr>
        <w:t xml:space="preserve">se va </w:t>
      </w:r>
      <w:r w:rsidRPr="00F06348">
        <w:rPr>
          <w:rFonts w:ascii="Arial" w:hAnsi="Arial" w:cs="Arial"/>
          <w:sz w:val="20"/>
          <w:szCs w:val="20"/>
          <w:lang w:val="ro-RO"/>
        </w:rPr>
        <w:t>amenaja</w:t>
      </w:r>
      <w:r w:rsidR="001779F2" w:rsidRPr="00F06348">
        <w:rPr>
          <w:rFonts w:ascii="Arial" w:hAnsi="Arial" w:cs="Arial"/>
          <w:sz w:val="20"/>
          <w:szCs w:val="20"/>
          <w:lang w:val="ro-RO"/>
        </w:rPr>
        <w:t>,</w:t>
      </w:r>
      <w:r w:rsidRPr="00F06348">
        <w:rPr>
          <w:rFonts w:ascii="Arial" w:hAnsi="Arial" w:cs="Arial"/>
          <w:sz w:val="20"/>
          <w:szCs w:val="20"/>
          <w:lang w:val="ro-RO"/>
        </w:rPr>
        <w:t xml:space="preserve"> aducându-se la starea iniţială.</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t>Se vor utiliza numai materiale şi materii prime cu impact minim asupra mediului. Ele trebuie să fie economice din punct de vedere energetic, slab poluante, care să genereze un impact negativ cât mai mic pe perioada de utilizare, iar după terminarea perioadei de viaţă, eliminarea produsului să se facă pe cât posibil cu u</w:t>
      </w:r>
      <w:r w:rsidR="003B5CA7" w:rsidRPr="00F06348">
        <w:rPr>
          <w:rFonts w:ascii="Arial" w:hAnsi="Arial" w:cs="Arial"/>
          <w:sz w:val="20"/>
          <w:szCs w:val="20"/>
          <w:lang w:val="ro-RO"/>
        </w:rPr>
        <w:t>n impact minim asupra mediului.</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lastRenderedPageBreak/>
        <w:t>Potrivit Legii, protecţia mediului constituie o obligaţie a autorităţilor administraţiei publice centrale şi locale, precum şi a tuturor persoanelor fizice şi juridice, statul recunoscând tuturor persoanelor dreptul la un mediu sănătos.</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t>Câteva din principiile generale pentru asigurarea protecţiei mediului ce trebuiesc avute în vedere la execuţia oricărei lucrări sunt:</w:t>
      </w:r>
    </w:p>
    <w:p w:rsidR="009333F2" w:rsidRPr="00F06348" w:rsidRDefault="009333F2" w:rsidP="00E35E24">
      <w:pPr>
        <w:ind w:left="284"/>
        <w:jc w:val="both"/>
        <w:rPr>
          <w:rFonts w:ascii="Arial" w:hAnsi="Arial" w:cs="Arial"/>
          <w:sz w:val="20"/>
          <w:szCs w:val="20"/>
        </w:rPr>
      </w:pPr>
      <w:r w:rsidRPr="00F06348">
        <w:rPr>
          <w:rFonts w:ascii="Arial" w:hAnsi="Arial" w:cs="Arial"/>
          <w:sz w:val="20"/>
          <w:szCs w:val="20"/>
          <w:lang w:val="ro-RO"/>
        </w:rPr>
        <w:t>- conservarea con</w:t>
      </w:r>
      <w:r w:rsidR="00F313D6" w:rsidRPr="00F06348">
        <w:rPr>
          <w:rFonts w:ascii="Arial" w:hAnsi="Arial" w:cs="Arial"/>
          <w:sz w:val="20"/>
          <w:szCs w:val="20"/>
          <w:lang w:val="ro-RO"/>
        </w:rPr>
        <w:t>diţiilor de sănătate ale omului</w:t>
      </w:r>
      <w:r w:rsidR="00F313D6" w:rsidRPr="00F06348">
        <w:rPr>
          <w:rFonts w:ascii="Arial" w:hAnsi="Arial" w:cs="Arial"/>
          <w:sz w:val="20"/>
          <w:szCs w:val="20"/>
        </w:rPr>
        <w:t>;</w:t>
      </w:r>
    </w:p>
    <w:p w:rsidR="009333F2" w:rsidRPr="00F06348" w:rsidRDefault="009333F2" w:rsidP="00E35E24">
      <w:pPr>
        <w:ind w:left="284"/>
        <w:jc w:val="both"/>
        <w:rPr>
          <w:rFonts w:ascii="Arial" w:hAnsi="Arial" w:cs="Arial"/>
          <w:sz w:val="20"/>
          <w:szCs w:val="20"/>
          <w:lang w:val="ro-RO"/>
        </w:rPr>
      </w:pPr>
      <w:r w:rsidRPr="00F06348">
        <w:rPr>
          <w:rFonts w:ascii="Arial" w:hAnsi="Arial" w:cs="Arial"/>
          <w:sz w:val="20"/>
          <w:szCs w:val="20"/>
          <w:lang w:val="ro-RO"/>
        </w:rPr>
        <w:t>- evitarea poluării prin măsuri preventive</w:t>
      </w:r>
      <w:r w:rsidR="00F313D6" w:rsidRPr="00F06348">
        <w:rPr>
          <w:rFonts w:ascii="Arial" w:hAnsi="Arial" w:cs="Arial"/>
          <w:sz w:val="20"/>
          <w:szCs w:val="20"/>
          <w:lang w:val="ro-RO"/>
        </w:rPr>
        <w:t>;</w:t>
      </w:r>
    </w:p>
    <w:p w:rsidR="009333F2" w:rsidRPr="00F06348" w:rsidRDefault="009333F2" w:rsidP="00E35E24">
      <w:pPr>
        <w:ind w:left="284"/>
        <w:jc w:val="both"/>
        <w:rPr>
          <w:rFonts w:ascii="Arial" w:hAnsi="Arial" w:cs="Arial"/>
          <w:sz w:val="20"/>
          <w:szCs w:val="20"/>
          <w:lang w:val="ro-RO"/>
        </w:rPr>
      </w:pPr>
      <w:r w:rsidRPr="00F06348">
        <w:rPr>
          <w:rFonts w:ascii="Arial" w:hAnsi="Arial" w:cs="Arial"/>
          <w:sz w:val="20"/>
          <w:szCs w:val="20"/>
          <w:lang w:val="ro-RO"/>
        </w:rPr>
        <w:t>- apărarea împotriva calamităţilor naturale şi a accidentelor</w:t>
      </w:r>
      <w:r w:rsidR="00F313D6" w:rsidRPr="00F06348">
        <w:rPr>
          <w:rFonts w:ascii="Arial" w:hAnsi="Arial" w:cs="Arial"/>
          <w:sz w:val="20"/>
          <w:szCs w:val="20"/>
          <w:lang w:val="ro-RO"/>
        </w:rPr>
        <w:t>.</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t>Evaluarea impactului asupra mediului înconjurător trebuie analizată în acord cu regulile şi normele impuse în România armonizate cu normele şi recomandările europene referitoare la protecţia mediului atât pentru lucrări de mentenanţă cât şi</w:t>
      </w:r>
      <w:r w:rsidRPr="00F06348">
        <w:rPr>
          <w:rFonts w:ascii="Arial" w:hAnsi="Arial" w:cs="Arial"/>
          <w:i/>
          <w:iCs/>
          <w:sz w:val="20"/>
          <w:szCs w:val="20"/>
          <w:lang w:val="ro-RO"/>
        </w:rPr>
        <w:t xml:space="preserve"> </w:t>
      </w:r>
      <w:r w:rsidRPr="00F06348">
        <w:rPr>
          <w:rFonts w:ascii="Arial" w:hAnsi="Arial" w:cs="Arial"/>
          <w:sz w:val="20"/>
          <w:szCs w:val="20"/>
          <w:lang w:val="ro-RO"/>
        </w:rPr>
        <w:t>pentru cele de investiţii.</w:t>
      </w:r>
    </w:p>
    <w:p w:rsidR="009333F2" w:rsidRPr="00F06348" w:rsidRDefault="009333F2" w:rsidP="001779F2">
      <w:pPr>
        <w:jc w:val="both"/>
        <w:rPr>
          <w:rFonts w:ascii="Arial" w:hAnsi="Arial" w:cs="Arial"/>
          <w:sz w:val="20"/>
          <w:szCs w:val="20"/>
          <w:lang w:val="ro-RO"/>
        </w:rPr>
      </w:pPr>
      <w:r w:rsidRPr="00F06348">
        <w:rPr>
          <w:rFonts w:ascii="Arial" w:hAnsi="Arial" w:cs="Arial"/>
          <w:sz w:val="20"/>
          <w:szCs w:val="20"/>
          <w:lang w:val="ro-RO"/>
        </w:rPr>
        <w:t>Lucrarea respectă prevederile Legii 137/1995 – "Legea protecţiei mediului înconjurător", republicată în anul 2000, O.U.G. 91/2002 privind modificarea Legii 137/1995 republicată şi Ordinul 860/2002 – "Procedură de evaluare a impactului asupra mediului şi de emitere a acordului de mediu ", asigură condiţii de siguranţă şi eficienţă în toate fazele ciclului de viaţă, pe toată perioada de existenţă a instalaţiei.</w:t>
      </w:r>
    </w:p>
    <w:p w:rsidR="00F06348" w:rsidRPr="00F06348" w:rsidRDefault="00F06348" w:rsidP="001779F2">
      <w:pPr>
        <w:jc w:val="both"/>
        <w:rPr>
          <w:rFonts w:ascii="Arial" w:hAnsi="Arial" w:cs="Arial"/>
          <w:sz w:val="20"/>
          <w:szCs w:val="20"/>
          <w:lang w:val="ro-RO"/>
        </w:rPr>
      </w:pPr>
    </w:p>
    <w:p w:rsidR="00C47C67" w:rsidRPr="00F06348" w:rsidRDefault="00C47C67" w:rsidP="009033B0">
      <w:pPr>
        <w:jc w:val="both"/>
        <w:rPr>
          <w:rFonts w:ascii="Arial" w:hAnsi="Arial" w:cs="Arial"/>
          <w:i/>
          <w:sz w:val="20"/>
          <w:szCs w:val="20"/>
          <w:u w:val="single"/>
          <w:lang w:val="ro-RO"/>
        </w:rPr>
      </w:pPr>
      <w:r w:rsidRPr="00F06348">
        <w:rPr>
          <w:rFonts w:ascii="Arial" w:hAnsi="Arial" w:cs="Arial"/>
          <w:i/>
          <w:sz w:val="20"/>
          <w:szCs w:val="20"/>
          <w:u w:val="single"/>
          <w:lang w:val="ro-RO"/>
        </w:rPr>
        <w:t>1. Protec</w:t>
      </w:r>
      <w:r w:rsidR="000925B6" w:rsidRPr="00F06348">
        <w:rPr>
          <w:rFonts w:ascii="Arial" w:hAnsi="Arial" w:cs="Arial"/>
          <w:i/>
          <w:sz w:val="20"/>
          <w:szCs w:val="20"/>
          <w:u w:val="single"/>
          <w:lang w:val="ro-RO"/>
        </w:rPr>
        <w:t>ţ</w:t>
      </w:r>
      <w:r w:rsidRPr="00F06348">
        <w:rPr>
          <w:rFonts w:ascii="Arial" w:hAnsi="Arial" w:cs="Arial"/>
          <w:i/>
          <w:sz w:val="20"/>
          <w:szCs w:val="20"/>
          <w:u w:val="single"/>
          <w:lang w:val="ro-RO"/>
        </w:rPr>
        <w:t>ia calit</w:t>
      </w:r>
      <w:r w:rsidR="000925B6" w:rsidRPr="00F06348">
        <w:rPr>
          <w:rFonts w:ascii="Arial" w:hAnsi="Arial" w:cs="Arial"/>
          <w:i/>
          <w:sz w:val="20"/>
          <w:szCs w:val="20"/>
          <w:u w:val="single"/>
          <w:lang w:val="ro-RO"/>
        </w:rPr>
        <w:t>ăţ</w:t>
      </w:r>
      <w:r w:rsidRPr="00F06348">
        <w:rPr>
          <w:rFonts w:ascii="Arial" w:hAnsi="Arial" w:cs="Arial"/>
          <w:i/>
          <w:sz w:val="20"/>
          <w:szCs w:val="20"/>
          <w:u w:val="single"/>
          <w:lang w:val="ro-RO"/>
        </w:rPr>
        <w:t xml:space="preserve">ii apelor </w:t>
      </w:r>
    </w:p>
    <w:p w:rsidR="003B5CA7" w:rsidRPr="00F06348" w:rsidRDefault="00F313D6" w:rsidP="00B16969">
      <w:pPr>
        <w:jc w:val="both"/>
        <w:rPr>
          <w:rFonts w:ascii="Arial" w:hAnsi="Arial" w:cs="Arial"/>
          <w:sz w:val="20"/>
          <w:szCs w:val="20"/>
          <w:lang w:val="ro-RO"/>
        </w:rPr>
      </w:pPr>
      <w:r w:rsidRPr="00F06348">
        <w:rPr>
          <w:rFonts w:ascii="Arial" w:hAnsi="Arial" w:cs="Arial"/>
          <w:sz w:val="20"/>
          <w:szCs w:val="20"/>
          <w:lang w:val="ro-RO"/>
        </w:rPr>
        <w:t>Lucră</w:t>
      </w:r>
      <w:r w:rsidR="003B5CA7" w:rsidRPr="00F06348">
        <w:rPr>
          <w:rFonts w:ascii="Arial" w:hAnsi="Arial" w:cs="Arial"/>
          <w:sz w:val="20"/>
          <w:szCs w:val="20"/>
          <w:lang w:val="ro-RO"/>
        </w:rPr>
        <w:t>rile proiectate nu produc agenţi poluanţi pentru apele sub şi supraterane.</w:t>
      </w:r>
    </w:p>
    <w:p w:rsidR="00C47C67" w:rsidRPr="00F06348" w:rsidRDefault="000925B6" w:rsidP="009033B0">
      <w:pPr>
        <w:jc w:val="both"/>
        <w:rPr>
          <w:rFonts w:ascii="Arial" w:hAnsi="Arial" w:cs="Arial"/>
          <w:i/>
          <w:sz w:val="20"/>
          <w:szCs w:val="20"/>
          <w:u w:val="single"/>
          <w:lang w:val="ro-RO"/>
        </w:rPr>
      </w:pPr>
      <w:r w:rsidRPr="00F06348">
        <w:rPr>
          <w:rFonts w:ascii="Arial" w:hAnsi="Arial" w:cs="Arial"/>
          <w:i/>
          <w:sz w:val="20"/>
          <w:szCs w:val="20"/>
          <w:u w:val="single"/>
          <w:lang w:val="ro-RO"/>
        </w:rPr>
        <w:t>2. Protecţ</w:t>
      </w:r>
      <w:r w:rsidR="00C47C67" w:rsidRPr="00F06348">
        <w:rPr>
          <w:rFonts w:ascii="Arial" w:hAnsi="Arial" w:cs="Arial"/>
          <w:i/>
          <w:sz w:val="20"/>
          <w:szCs w:val="20"/>
          <w:u w:val="single"/>
          <w:lang w:val="ro-RO"/>
        </w:rPr>
        <w:t xml:space="preserve">ia aerului </w:t>
      </w:r>
    </w:p>
    <w:p w:rsidR="00C47C67" w:rsidRPr="00F06348" w:rsidRDefault="00F313D6" w:rsidP="0028642B">
      <w:pPr>
        <w:jc w:val="both"/>
        <w:rPr>
          <w:rFonts w:ascii="Arial" w:hAnsi="Arial" w:cs="Arial"/>
          <w:sz w:val="20"/>
          <w:szCs w:val="20"/>
          <w:lang w:val="ro-RO"/>
        </w:rPr>
      </w:pPr>
      <w:r w:rsidRPr="00F06348">
        <w:rPr>
          <w:rFonts w:ascii="Arial" w:hAnsi="Arial" w:cs="Arial"/>
          <w:sz w:val="20"/>
          <w:szCs w:val="20"/>
          <w:lang w:val="ro-RO"/>
        </w:rPr>
        <w:t>Lucră</w:t>
      </w:r>
      <w:r w:rsidR="003B5CA7" w:rsidRPr="00F06348">
        <w:rPr>
          <w:rFonts w:ascii="Arial" w:hAnsi="Arial" w:cs="Arial"/>
          <w:sz w:val="20"/>
          <w:szCs w:val="20"/>
          <w:lang w:val="ro-RO"/>
        </w:rPr>
        <w:t xml:space="preserve">rile proiectate nu produc agenţi poluanţi pentru aer, în timpul exploatării neexistând nici o formă de emisie. </w:t>
      </w:r>
      <w:r w:rsidR="00F7170B" w:rsidRPr="00F06348">
        <w:rPr>
          <w:rFonts w:ascii="Arial" w:hAnsi="Arial" w:cs="Arial"/>
          <w:sz w:val="20"/>
          <w:szCs w:val="20"/>
          <w:lang w:val="ro-RO"/>
        </w:rPr>
        <w:t>Cablurile de medie tensiune proiectate</w:t>
      </w:r>
      <w:r w:rsidR="003B5CA7" w:rsidRPr="00F06348">
        <w:rPr>
          <w:rFonts w:ascii="Arial" w:hAnsi="Arial" w:cs="Arial"/>
          <w:sz w:val="20"/>
          <w:szCs w:val="20"/>
          <w:lang w:val="ro-RO"/>
        </w:rPr>
        <w:t xml:space="preserve"> nu produc nici un fel de noxe</w:t>
      </w:r>
      <w:r w:rsidR="003971DC" w:rsidRPr="00F06348">
        <w:rPr>
          <w:rFonts w:ascii="Arial" w:hAnsi="Arial" w:cs="Arial"/>
          <w:sz w:val="20"/>
          <w:szCs w:val="20"/>
          <w:lang w:val="ro-RO"/>
        </w:rPr>
        <w:t>.</w:t>
      </w:r>
      <w:r w:rsidR="00C47C67" w:rsidRPr="00F06348">
        <w:rPr>
          <w:rFonts w:ascii="Arial" w:hAnsi="Arial" w:cs="Arial"/>
          <w:sz w:val="20"/>
          <w:szCs w:val="20"/>
          <w:lang w:val="ro-RO"/>
        </w:rPr>
        <w:t xml:space="preserve"> </w:t>
      </w:r>
    </w:p>
    <w:p w:rsidR="00C47C67" w:rsidRPr="00F06348" w:rsidRDefault="009033B0" w:rsidP="009033B0">
      <w:pPr>
        <w:jc w:val="both"/>
        <w:rPr>
          <w:rFonts w:ascii="Arial" w:hAnsi="Arial" w:cs="Arial"/>
          <w:i/>
          <w:sz w:val="20"/>
          <w:szCs w:val="20"/>
          <w:u w:val="single"/>
          <w:lang w:val="ro-RO"/>
        </w:rPr>
      </w:pPr>
      <w:r>
        <w:rPr>
          <w:rFonts w:ascii="Arial" w:hAnsi="Arial" w:cs="Arial"/>
          <w:i/>
          <w:sz w:val="20"/>
          <w:szCs w:val="20"/>
          <w:u w:val="single"/>
          <w:lang w:val="ro-RO"/>
        </w:rPr>
        <w:t>3</w:t>
      </w:r>
      <w:r w:rsidR="00761756" w:rsidRPr="00F06348">
        <w:rPr>
          <w:rFonts w:ascii="Arial" w:hAnsi="Arial" w:cs="Arial"/>
          <w:i/>
          <w:sz w:val="20"/>
          <w:szCs w:val="20"/>
          <w:u w:val="single"/>
          <w:lang w:val="ro-RO"/>
        </w:rPr>
        <w:t>. Protecţ</w:t>
      </w:r>
      <w:r w:rsidR="00C47C67" w:rsidRPr="00F06348">
        <w:rPr>
          <w:rFonts w:ascii="Arial" w:hAnsi="Arial" w:cs="Arial"/>
          <w:i/>
          <w:sz w:val="20"/>
          <w:szCs w:val="20"/>
          <w:u w:val="single"/>
          <w:lang w:val="ro-RO"/>
        </w:rPr>
        <w:t xml:space="preserve">ia împotriva zgomotului </w:t>
      </w:r>
      <w:r w:rsidR="00761756" w:rsidRPr="00F06348">
        <w:rPr>
          <w:rFonts w:ascii="Arial" w:hAnsi="Arial" w:cs="Arial"/>
          <w:i/>
          <w:sz w:val="20"/>
          <w:szCs w:val="20"/>
          <w:u w:val="single"/>
          <w:lang w:val="ro-RO"/>
        </w:rPr>
        <w:t>ş</w:t>
      </w:r>
      <w:r w:rsidR="00C47C67" w:rsidRPr="00F06348">
        <w:rPr>
          <w:rFonts w:ascii="Arial" w:hAnsi="Arial" w:cs="Arial"/>
          <w:i/>
          <w:sz w:val="20"/>
          <w:szCs w:val="20"/>
          <w:u w:val="single"/>
          <w:lang w:val="ro-RO"/>
        </w:rPr>
        <w:t>i vibra</w:t>
      </w:r>
      <w:r w:rsidR="00761756" w:rsidRPr="00F06348">
        <w:rPr>
          <w:rFonts w:ascii="Arial" w:hAnsi="Arial" w:cs="Arial"/>
          <w:i/>
          <w:sz w:val="20"/>
          <w:szCs w:val="20"/>
          <w:u w:val="single"/>
          <w:lang w:val="ro-RO"/>
        </w:rPr>
        <w:t>ţ</w:t>
      </w:r>
      <w:r w:rsidR="00C47C67" w:rsidRPr="00F06348">
        <w:rPr>
          <w:rFonts w:ascii="Arial" w:hAnsi="Arial" w:cs="Arial"/>
          <w:i/>
          <w:sz w:val="20"/>
          <w:szCs w:val="20"/>
          <w:u w:val="single"/>
          <w:lang w:val="ro-RO"/>
        </w:rPr>
        <w:t xml:space="preserve">iilor </w:t>
      </w:r>
    </w:p>
    <w:p w:rsidR="003B5CA7" w:rsidRPr="00F06348" w:rsidRDefault="00F313D6" w:rsidP="0028642B">
      <w:pPr>
        <w:jc w:val="both"/>
        <w:rPr>
          <w:rFonts w:ascii="Arial" w:hAnsi="Arial" w:cs="Arial"/>
          <w:sz w:val="20"/>
          <w:szCs w:val="20"/>
          <w:lang w:val="ro-RO"/>
        </w:rPr>
      </w:pPr>
      <w:r w:rsidRPr="00F06348">
        <w:rPr>
          <w:rFonts w:ascii="Arial" w:hAnsi="Arial" w:cs="Arial"/>
          <w:sz w:val="20"/>
          <w:szCs w:val="20"/>
          <w:lang w:val="ro-RO"/>
        </w:rPr>
        <w:t>Lucră</w:t>
      </w:r>
      <w:r w:rsidR="003B5CA7" w:rsidRPr="00F06348">
        <w:rPr>
          <w:rFonts w:ascii="Arial" w:hAnsi="Arial" w:cs="Arial"/>
          <w:sz w:val="20"/>
          <w:szCs w:val="20"/>
          <w:lang w:val="ro-RO"/>
        </w:rPr>
        <w:t>rile electrice proiectate nu produc zgomot sau vibraţii. În ceea ce priveşte modul de lucru la construcţii montaj, utilajele specifice transportului materialelor nu staţionează mult timp în zonă, doar pentru descărcatul materialelor, funcţionarea lor în această perioadă nu dăunează zonei. Utilajele folosite vor avea verificările impuse prin legislaţia în vigoare.</w:t>
      </w:r>
    </w:p>
    <w:p w:rsidR="00C47C67" w:rsidRPr="00F06348" w:rsidRDefault="003B5CA7" w:rsidP="0028642B">
      <w:pPr>
        <w:jc w:val="both"/>
        <w:rPr>
          <w:rFonts w:ascii="Arial" w:hAnsi="Arial" w:cs="Arial"/>
          <w:sz w:val="20"/>
          <w:szCs w:val="20"/>
          <w:lang w:val="ro-RO"/>
        </w:rPr>
      </w:pPr>
      <w:r w:rsidRPr="00F06348">
        <w:rPr>
          <w:rFonts w:ascii="Arial" w:hAnsi="Arial" w:cs="Arial"/>
          <w:sz w:val="20"/>
          <w:szCs w:val="20"/>
          <w:lang w:val="ro-RO"/>
        </w:rPr>
        <w:t>Lucrările se vor desfăşura respectând programul de linişte legiferat (între orele 22</w:t>
      </w:r>
      <w:r w:rsidRPr="00F06348">
        <w:rPr>
          <w:rFonts w:ascii="Arial" w:hAnsi="Arial" w:cs="Arial"/>
          <w:sz w:val="20"/>
          <w:szCs w:val="20"/>
          <w:vertAlign w:val="superscript"/>
          <w:lang w:val="ro-RO"/>
        </w:rPr>
        <w:t>00</w:t>
      </w:r>
      <w:r w:rsidRPr="00F06348">
        <w:rPr>
          <w:rFonts w:ascii="Arial" w:hAnsi="Arial" w:cs="Arial"/>
          <w:sz w:val="20"/>
          <w:szCs w:val="20"/>
          <w:lang w:val="ro-RO"/>
        </w:rPr>
        <w:t>- 6</w:t>
      </w:r>
      <w:r w:rsidRPr="00F06348">
        <w:rPr>
          <w:rFonts w:ascii="Arial" w:hAnsi="Arial" w:cs="Arial"/>
          <w:sz w:val="20"/>
          <w:szCs w:val="20"/>
          <w:vertAlign w:val="superscript"/>
          <w:lang w:val="ro-RO"/>
        </w:rPr>
        <w:t>00</w:t>
      </w:r>
      <w:r w:rsidRPr="00F06348">
        <w:rPr>
          <w:rFonts w:ascii="Arial" w:hAnsi="Arial" w:cs="Arial"/>
          <w:sz w:val="20"/>
          <w:szCs w:val="20"/>
          <w:lang w:val="ro-RO"/>
        </w:rPr>
        <w:t>).</w:t>
      </w:r>
      <w:r w:rsidR="00761756" w:rsidRPr="00F06348">
        <w:rPr>
          <w:rFonts w:ascii="Arial" w:hAnsi="Arial" w:cs="Arial"/>
          <w:sz w:val="20"/>
          <w:szCs w:val="20"/>
          <w:lang w:val="ro-RO"/>
        </w:rPr>
        <w:t xml:space="preserve"> </w:t>
      </w:r>
    </w:p>
    <w:p w:rsidR="00C47C67" w:rsidRPr="00F06348" w:rsidRDefault="00C47C67" w:rsidP="009033B0">
      <w:pPr>
        <w:jc w:val="both"/>
        <w:rPr>
          <w:rFonts w:ascii="Arial" w:hAnsi="Arial" w:cs="Arial"/>
          <w:i/>
          <w:sz w:val="20"/>
          <w:szCs w:val="20"/>
          <w:u w:val="single"/>
          <w:lang w:val="ro-RO"/>
        </w:rPr>
      </w:pPr>
      <w:r w:rsidRPr="00F06348">
        <w:rPr>
          <w:rFonts w:ascii="Arial" w:hAnsi="Arial" w:cs="Arial"/>
          <w:i/>
          <w:sz w:val="20"/>
          <w:szCs w:val="20"/>
          <w:u w:val="single"/>
          <w:lang w:val="ro-RO"/>
        </w:rPr>
        <w:t>4. Protec</w:t>
      </w:r>
      <w:r w:rsidR="00761756" w:rsidRPr="00F06348">
        <w:rPr>
          <w:rFonts w:ascii="Arial" w:hAnsi="Arial" w:cs="Arial"/>
          <w:i/>
          <w:sz w:val="20"/>
          <w:szCs w:val="20"/>
          <w:u w:val="single"/>
          <w:lang w:val="ro-RO"/>
        </w:rPr>
        <w:t>ţ</w:t>
      </w:r>
      <w:r w:rsidRPr="00F06348">
        <w:rPr>
          <w:rFonts w:ascii="Arial" w:hAnsi="Arial" w:cs="Arial"/>
          <w:i/>
          <w:sz w:val="20"/>
          <w:szCs w:val="20"/>
          <w:u w:val="single"/>
          <w:lang w:val="ro-RO"/>
        </w:rPr>
        <w:t>ia împotriva radia</w:t>
      </w:r>
      <w:r w:rsidR="00761756" w:rsidRPr="00F06348">
        <w:rPr>
          <w:rFonts w:ascii="Arial" w:hAnsi="Arial" w:cs="Arial"/>
          <w:i/>
          <w:sz w:val="20"/>
          <w:szCs w:val="20"/>
          <w:u w:val="single"/>
          <w:lang w:val="ro-RO"/>
        </w:rPr>
        <w:t>ţ</w:t>
      </w:r>
      <w:r w:rsidRPr="00F06348">
        <w:rPr>
          <w:rFonts w:ascii="Arial" w:hAnsi="Arial" w:cs="Arial"/>
          <w:i/>
          <w:sz w:val="20"/>
          <w:szCs w:val="20"/>
          <w:u w:val="single"/>
          <w:lang w:val="ro-RO"/>
        </w:rPr>
        <w:t xml:space="preserve">iilor </w:t>
      </w:r>
    </w:p>
    <w:p w:rsidR="003B5CA7" w:rsidRPr="00F06348" w:rsidRDefault="003B5CA7" w:rsidP="0028642B">
      <w:pPr>
        <w:jc w:val="both"/>
        <w:rPr>
          <w:rFonts w:ascii="Arial" w:hAnsi="Arial" w:cs="Arial"/>
          <w:sz w:val="20"/>
          <w:szCs w:val="20"/>
          <w:lang w:val="ro-RO"/>
        </w:rPr>
      </w:pPr>
      <w:r w:rsidRPr="00F06348">
        <w:rPr>
          <w:rFonts w:ascii="Arial" w:hAnsi="Arial" w:cs="Arial"/>
          <w:sz w:val="20"/>
          <w:szCs w:val="20"/>
          <w:lang w:val="ro-RO"/>
        </w:rPr>
        <w:t xml:space="preserve">Instalaţiile proiectate nu produc radiaţii poluante pentru mediul înconjurător, oameni sau animale. Distanţele de amplasare, faţă de restul obiectivelor  sunt cele admise de norme conf. </w:t>
      </w:r>
      <w:r w:rsidR="00E32238" w:rsidRPr="00F06348">
        <w:rPr>
          <w:rFonts w:ascii="Arial" w:hAnsi="Arial" w:cs="Arial"/>
          <w:sz w:val="20"/>
          <w:szCs w:val="20"/>
        </w:rPr>
        <w:t>NTE 007/08/00</w:t>
      </w:r>
      <w:r w:rsidRPr="00F06348">
        <w:rPr>
          <w:rFonts w:ascii="Arial" w:hAnsi="Arial" w:cs="Arial"/>
          <w:sz w:val="20"/>
          <w:szCs w:val="20"/>
          <w:lang w:val="ro-RO"/>
        </w:rPr>
        <w:t>.</w:t>
      </w:r>
    </w:p>
    <w:p w:rsidR="00B4122A" w:rsidRPr="00F06348" w:rsidRDefault="00761756" w:rsidP="009033B0">
      <w:pPr>
        <w:jc w:val="both"/>
        <w:rPr>
          <w:rFonts w:ascii="Arial" w:hAnsi="Arial" w:cs="Arial"/>
          <w:i/>
          <w:sz w:val="20"/>
          <w:szCs w:val="20"/>
          <w:u w:val="single"/>
          <w:lang w:val="ro-RO"/>
        </w:rPr>
      </w:pPr>
      <w:r w:rsidRPr="00F06348">
        <w:rPr>
          <w:rFonts w:ascii="Arial" w:hAnsi="Arial" w:cs="Arial"/>
          <w:i/>
          <w:sz w:val="20"/>
          <w:szCs w:val="20"/>
          <w:u w:val="single"/>
          <w:lang w:val="ro-RO"/>
        </w:rPr>
        <w:t>5. Protecţ</w:t>
      </w:r>
      <w:r w:rsidR="00C47C67" w:rsidRPr="00F06348">
        <w:rPr>
          <w:rFonts w:ascii="Arial" w:hAnsi="Arial" w:cs="Arial"/>
          <w:i/>
          <w:sz w:val="20"/>
          <w:szCs w:val="20"/>
          <w:u w:val="single"/>
          <w:lang w:val="ro-RO"/>
        </w:rPr>
        <w:t xml:space="preserve">ia solului </w:t>
      </w:r>
      <w:r w:rsidRPr="00F06348">
        <w:rPr>
          <w:rFonts w:ascii="Arial" w:hAnsi="Arial" w:cs="Arial"/>
          <w:i/>
          <w:sz w:val="20"/>
          <w:szCs w:val="20"/>
          <w:u w:val="single"/>
          <w:lang w:val="ro-RO"/>
        </w:rPr>
        <w:t>ş</w:t>
      </w:r>
      <w:r w:rsidR="00C47C67" w:rsidRPr="00F06348">
        <w:rPr>
          <w:rFonts w:ascii="Arial" w:hAnsi="Arial" w:cs="Arial"/>
          <w:i/>
          <w:sz w:val="20"/>
          <w:szCs w:val="20"/>
          <w:u w:val="single"/>
          <w:lang w:val="ro-RO"/>
        </w:rPr>
        <w:t xml:space="preserve">i a subsolului </w:t>
      </w:r>
    </w:p>
    <w:p w:rsidR="003B5CA7" w:rsidRPr="00F06348" w:rsidRDefault="003B5CA7" w:rsidP="0028642B">
      <w:pPr>
        <w:jc w:val="both"/>
        <w:rPr>
          <w:rFonts w:ascii="Arial" w:hAnsi="Arial" w:cs="Arial"/>
          <w:sz w:val="20"/>
          <w:szCs w:val="20"/>
          <w:lang w:val="ro-RO"/>
        </w:rPr>
      </w:pPr>
      <w:r w:rsidRPr="00F06348">
        <w:rPr>
          <w:rFonts w:ascii="Arial" w:hAnsi="Arial" w:cs="Arial"/>
          <w:sz w:val="20"/>
          <w:szCs w:val="20"/>
          <w:lang w:val="ro-RO"/>
        </w:rPr>
        <w:t>Lucrările de săpătură afectează parţial solul şi subsolul. La finalizarea lucrărilor se va face nivelarea şi tasarea solului. Pământul rezultat din săpătură se va depozita conform reglementărilor Administraţiei locale.</w:t>
      </w:r>
    </w:p>
    <w:p w:rsidR="00C47C67" w:rsidRPr="00F06348" w:rsidRDefault="003B5CA7" w:rsidP="0028642B">
      <w:pPr>
        <w:jc w:val="both"/>
        <w:rPr>
          <w:rFonts w:ascii="Arial" w:hAnsi="Arial" w:cs="Arial"/>
          <w:sz w:val="20"/>
          <w:szCs w:val="20"/>
          <w:lang w:val="ro-RO"/>
        </w:rPr>
      </w:pPr>
      <w:r w:rsidRPr="00F06348">
        <w:rPr>
          <w:rFonts w:ascii="Arial" w:hAnsi="Arial" w:cs="Arial"/>
          <w:sz w:val="20"/>
          <w:szCs w:val="20"/>
          <w:lang w:val="ro-RO"/>
        </w:rPr>
        <w:t>Accesul utilajelor în zonă este simplu, se poate face pe drumurile de acces existente.</w:t>
      </w:r>
    </w:p>
    <w:p w:rsidR="00C47C67" w:rsidRPr="00F06348" w:rsidRDefault="00761756" w:rsidP="009033B0">
      <w:pPr>
        <w:jc w:val="both"/>
        <w:rPr>
          <w:rFonts w:ascii="Arial" w:hAnsi="Arial" w:cs="Arial"/>
          <w:i/>
          <w:sz w:val="20"/>
          <w:szCs w:val="20"/>
          <w:u w:val="single"/>
          <w:lang w:val="ro-RO"/>
        </w:rPr>
      </w:pPr>
      <w:r w:rsidRPr="00F06348">
        <w:rPr>
          <w:rFonts w:ascii="Arial" w:hAnsi="Arial" w:cs="Arial"/>
          <w:i/>
          <w:sz w:val="20"/>
          <w:szCs w:val="20"/>
          <w:u w:val="single"/>
          <w:lang w:val="ro-RO"/>
        </w:rPr>
        <w:t>6. Protecţ</w:t>
      </w:r>
      <w:r w:rsidR="00C47C67" w:rsidRPr="00F06348">
        <w:rPr>
          <w:rFonts w:ascii="Arial" w:hAnsi="Arial" w:cs="Arial"/>
          <w:i/>
          <w:sz w:val="20"/>
          <w:szCs w:val="20"/>
          <w:u w:val="single"/>
          <w:lang w:val="ro-RO"/>
        </w:rPr>
        <w:t xml:space="preserve">ia ecosistemelor terestre </w:t>
      </w:r>
      <w:r w:rsidRPr="00F06348">
        <w:rPr>
          <w:rFonts w:ascii="Arial" w:hAnsi="Arial" w:cs="Arial"/>
          <w:i/>
          <w:sz w:val="20"/>
          <w:szCs w:val="20"/>
          <w:u w:val="single"/>
          <w:lang w:val="ro-RO"/>
        </w:rPr>
        <w:t>ş</w:t>
      </w:r>
      <w:r w:rsidR="00C47C67" w:rsidRPr="00F06348">
        <w:rPr>
          <w:rFonts w:ascii="Arial" w:hAnsi="Arial" w:cs="Arial"/>
          <w:i/>
          <w:sz w:val="20"/>
          <w:szCs w:val="20"/>
          <w:u w:val="single"/>
          <w:lang w:val="ro-RO"/>
        </w:rPr>
        <w:t xml:space="preserve">i acvatice </w:t>
      </w:r>
    </w:p>
    <w:p w:rsidR="00415CD2" w:rsidRPr="00F06348" w:rsidRDefault="003B5CA7" w:rsidP="00B16969">
      <w:pPr>
        <w:jc w:val="both"/>
        <w:rPr>
          <w:rFonts w:ascii="Arial" w:hAnsi="Arial" w:cs="Arial"/>
          <w:sz w:val="20"/>
          <w:szCs w:val="20"/>
          <w:lang w:val="ro-RO"/>
        </w:rPr>
      </w:pPr>
      <w:r w:rsidRPr="00F06348">
        <w:rPr>
          <w:rFonts w:ascii="Arial" w:hAnsi="Arial" w:cs="Arial"/>
          <w:sz w:val="20"/>
          <w:szCs w:val="20"/>
          <w:lang w:val="ro-RO"/>
        </w:rPr>
        <w:t>Lucrările proiectate nu produc agenţi poluanţi pentru ecosistemele terestre şi acvatice.</w:t>
      </w:r>
    </w:p>
    <w:p w:rsidR="00C47C67" w:rsidRPr="00F06348" w:rsidRDefault="00C47C67" w:rsidP="009033B0">
      <w:pPr>
        <w:jc w:val="both"/>
        <w:rPr>
          <w:rFonts w:ascii="Arial" w:hAnsi="Arial" w:cs="Arial"/>
          <w:i/>
          <w:sz w:val="20"/>
          <w:szCs w:val="20"/>
          <w:u w:val="single"/>
          <w:lang w:val="ro-RO"/>
        </w:rPr>
      </w:pPr>
      <w:r w:rsidRPr="00F06348">
        <w:rPr>
          <w:rFonts w:ascii="Arial" w:hAnsi="Arial" w:cs="Arial"/>
          <w:i/>
          <w:sz w:val="20"/>
          <w:szCs w:val="20"/>
          <w:u w:val="single"/>
          <w:lang w:val="ro-RO"/>
        </w:rPr>
        <w:t>7. Protec</w:t>
      </w:r>
      <w:r w:rsidR="00761756" w:rsidRPr="00F06348">
        <w:rPr>
          <w:rFonts w:ascii="Arial" w:hAnsi="Arial" w:cs="Arial"/>
          <w:i/>
          <w:sz w:val="20"/>
          <w:szCs w:val="20"/>
          <w:u w:val="single"/>
          <w:lang w:val="ro-RO"/>
        </w:rPr>
        <w:t>ţ</w:t>
      </w:r>
      <w:r w:rsidR="00F313D6" w:rsidRPr="00F06348">
        <w:rPr>
          <w:rFonts w:ascii="Arial" w:hAnsi="Arial" w:cs="Arial"/>
          <w:i/>
          <w:sz w:val="20"/>
          <w:szCs w:val="20"/>
          <w:u w:val="single"/>
          <w:lang w:val="ro-RO"/>
        </w:rPr>
        <w:t>ia aş</w:t>
      </w:r>
      <w:r w:rsidRPr="00F06348">
        <w:rPr>
          <w:rFonts w:ascii="Arial" w:hAnsi="Arial" w:cs="Arial"/>
          <w:i/>
          <w:sz w:val="20"/>
          <w:szCs w:val="20"/>
          <w:u w:val="single"/>
          <w:lang w:val="ro-RO"/>
        </w:rPr>
        <w:t>ez</w:t>
      </w:r>
      <w:r w:rsidR="00761756" w:rsidRPr="00F06348">
        <w:rPr>
          <w:rFonts w:ascii="Arial" w:hAnsi="Arial" w:cs="Arial"/>
          <w:i/>
          <w:sz w:val="20"/>
          <w:szCs w:val="20"/>
          <w:u w:val="single"/>
          <w:lang w:val="ro-RO"/>
        </w:rPr>
        <w:t>ă</w:t>
      </w:r>
      <w:r w:rsidRPr="00F06348">
        <w:rPr>
          <w:rFonts w:ascii="Arial" w:hAnsi="Arial" w:cs="Arial"/>
          <w:i/>
          <w:sz w:val="20"/>
          <w:szCs w:val="20"/>
          <w:u w:val="single"/>
          <w:lang w:val="ro-RO"/>
        </w:rPr>
        <w:t>rilor u</w:t>
      </w:r>
      <w:r w:rsidR="00761756" w:rsidRPr="00F06348">
        <w:rPr>
          <w:rFonts w:ascii="Arial" w:hAnsi="Arial" w:cs="Arial"/>
          <w:i/>
          <w:sz w:val="20"/>
          <w:szCs w:val="20"/>
          <w:u w:val="single"/>
          <w:lang w:val="ro-RO"/>
        </w:rPr>
        <w:t>mane ş</w:t>
      </w:r>
      <w:r w:rsidRPr="00F06348">
        <w:rPr>
          <w:rFonts w:ascii="Arial" w:hAnsi="Arial" w:cs="Arial"/>
          <w:i/>
          <w:sz w:val="20"/>
          <w:szCs w:val="20"/>
          <w:u w:val="single"/>
          <w:lang w:val="ro-RO"/>
        </w:rPr>
        <w:t xml:space="preserve">i a altor obiective de interes public </w:t>
      </w:r>
    </w:p>
    <w:p w:rsidR="00E32238" w:rsidRPr="00F06348" w:rsidRDefault="00761756" w:rsidP="0028642B">
      <w:pPr>
        <w:jc w:val="both"/>
        <w:rPr>
          <w:rFonts w:ascii="Arial" w:hAnsi="Arial" w:cs="Arial"/>
          <w:sz w:val="20"/>
          <w:szCs w:val="20"/>
          <w:lang w:val="ro-RO"/>
        </w:rPr>
      </w:pPr>
      <w:r w:rsidRPr="00F06348">
        <w:rPr>
          <w:rFonts w:ascii="Arial" w:hAnsi="Arial" w:cs="Arial"/>
          <w:sz w:val="20"/>
          <w:szCs w:val="20"/>
          <w:lang w:val="ro-RO"/>
        </w:rPr>
        <w:t>Distanţ</w:t>
      </w:r>
      <w:r w:rsidR="00C47C67" w:rsidRPr="00F06348">
        <w:rPr>
          <w:rFonts w:ascii="Arial" w:hAnsi="Arial" w:cs="Arial"/>
          <w:sz w:val="20"/>
          <w:szCs w:val="20"/>
          <w:lang w:val="ro-RO"/>
        </w:rPr>
        <w:t>a fa</w:t>
      </w:r>
      <w:r w:rsidRPr="00F06348">
        <w:rPr>
          <w:rFonts w:ascii="Arial" w:hAnsi="Arial" w:cs="Arial"/>
          <w:sz w:val="20"/>
          <w:szCs w:val="20"/>
          <w:lang w:val="ro-RO"/>
        </w:rPr>
        <w:t>ţă de aş</w:t>
      </w:r>
      <w:r w:rsidR="00C47C67" w:rsidRPr="00F06348">
        <w:rPr>
          <w:rFonts w:ascii="Arial" w:hAnsi="Arial" w:cs="Arial"/>
          <w:sz w:val="20"/>
          <w:szCs w:val="20"/>
          <w:lang w:val="ro-RO"/>
        </w:rPr>
        <w:t>ez</w:t>
      </w:r>
      <w:r w:rsidRPr="00F06348">
        <w:rPr>
          <w:rFonts w:ascii="Arial" w:hAnsi="Arial" w:cs="Arial"/>
          <w:sz w:val="20"/>
          <w:szCs w:val="20"/>
          <w:lang w:val="ro-RO"/>
        </w:rPr>
        <w:t>ă</w:t>
      </w:r>
      <w:r w:rsidR="00C47C67" w:rsidRPr="00F06348">
        <w:rPr>
          <w:rFonts w:ascii="Arial" w:hAnsi="Arial" w:cs="Arial"/>
          <w:sz w:val="20"/>
          <w:szCs w:val="20"/>
          <w:lang w:val="ro-RO"/>
        </w:rPr>
        <w:t xml:space="preserve">rile umane </w:t>
      </w:r>
      <w:r w:rsidRPr="00F06348">
        <w:rPr>
          <w:rFonts w:ascii="Arial" w:hAnsi="Arial" w:cs="Arial"/>
          <w:sz w:val="20"/>
          <w:szCs w:val="20"/>
          <w:lang w:val="ro-RO"/>
        </w:rPr>
        <w:t>ş</w:t>
      </w:r>
      <w:r w:rsidR="00C47C67" w:rsidRPr="00F06348">
        <w:rPr>
          <w:rFonts w:ascii="Arial" w:hAnsi="Arial" w:cs="Arial"/>
          <w:sz w:val="20"/>
          <w:szCs w:val="20"/>
          <w:lang w:val="ro-RO"/>
        </w:rPr>
        <w:t>i obiectivele de interes public, respectiv in</w:t>
      </w:r>
      <w:r w:rsidR="001779F2" w:rsidRPr="00F06348">
        <w:rPr>
          <w:rFonts w:ascii="Arial" w:hAnsi="Arial" w:cs="Arial"/>
          <w:sz w:val="20"/>
          <w:szCs w:val="20"/>
          <w:lang w:val="ro-RO"/>
        </w:rPr>
        <w:t>stituţii</w:t>
      </w:r>
      <w:r w:rsidR="00C47C67" w:rsidRPr="00F06348">
        <w:rPr>
          <w:rFonts w:ascii="Arial" w:hAnsi="Arial" w:cs="Arial"/>
          <w:sz w:val="20"/>
          <w:szCs w:val="20"/>
          <w:lang w:val="ro-RO"/>
        </w:rPr>
        <w:t xml:space="preserve">, monumente istorice </w:t>
      </w:r>
      <w:r w:rsidRPr="00F06348">
        <w:rPr>
          <w:rFonts w:ascii="Arial" w:hAnsi="Arial" w:cs="Arial"/>
          <w:sz w:val="20"/>
          <w:szCs w:val="20"/>
          <w:lang w:val="ro-RO"/>
        </w:rPr>
        <w:t>ş</w:t>
      </w:r>
      <w:r w:rsidR="00C47C67" w:rsidRPr="00F06348">
        <w:rPr>
          <w:rFonts w:ascii="Arial" w:hAnsi="Arial" w:cs="Arial"/>
          <w:sz w:val="20"/>
          <w:szCs w:val="20"/>
          <w:lang w:val="ro-RO"/>
        </w:rPr>
        <w:t>i de arhitectur</w:t>
      </w:r>
      <w:r w:rsidRPr="00F06348">
        <w:rPr>
          <w:rFonts w:ascii="Arial" w:hAnsi="Arial" w:cs="Arial"/>
          <w:sz w:val="20"/>
          <w:szCs w:val="20"/>
          <w:lang w:val="ro-RO"/>
        </w:rPr>
        <w:t>ă</w:t>
      </w:r>
      <w:r w:rsidR="00F313D6" w:rsidRPr="00F06348">
        <w:rPr>
          <w:rFonts w:ascii="Arial" w:hAnsi="Arial" w:cs="Arial"/>
          <w:sz w:val="20"/>
          <w:szCs w:val="20"/>
          <w:lang w:val="ro-RO"/>
        </w:rPr>
        <w:t>, diverse aş</w:t>
      </w:r>
      <w:r w:rsidR="00C47C67" w:rsidRPr="00F06348">
        <w:rPr>
          <w:rFonts w:ascii="Arial" w:hAnsi="Arial" w:cs="Arial"/>
          <w:sz w:val="20"/>
          <w:szCs w:val="20"/>
          <w:lang w:val="ro-RO"/>
        </w:rPr>
        <w:t>ez</w:t>
      </w:r>
      <w:r w:rsidRPr="00F06348">
        <w:rPr>
          <w:rFonts w:ascii="Arial" w:hAnsi="Arial" w:cs="Arial"/>
          <w:sz w:val="20"/>
          <w:szCs w:val="20"/>
          <w:lang w:val="ro-RO"/>
        </w:rPr>
        <w:t>ăminte, zone de interes tradiţ</w:t>
      </w:r>
      <w:r w:rsidR="00C47C67" w:rsidRPr="00F06348">
        <w:rPr>
          <w:rFonts w:ascii="Arial" w:hAnsi="Arial" w:cs="Arial"/>
          <w:sz w:val="20"/>
          <w:szCs w:val="20"/>
          <w:lang w:val="ro-RO"/>
        </w:rPr>
        <w:t>ional</w:t>
      </w:r>
      <w:r w:rsidR="003971DC" w:rsidRPr="00F06348">
        <w:rPr>
          <w:rFonts w:ascii="Arial" w:hAnsi="Arial" w:cs="Arial"/>
          <w:sz w:val="20"/>
          <w:szCs w:val="20"/>
          <w:lang w:val="ro-RO"/>
        </w:rPr>
        <w:t xml:space="preserve"> </w:t>
      </w:r>
      <w:r w:rsidR="00C47C67" w:rsidRPr="00F06348">
        <w:rPr>
          <w:rFonts w:ascii="Arial" w:hAnsi="Arial" w:cs="Arial"/>
          <w:sz w:val="20"/>
          <w:szCs w:val="20"/>
          <w:lang w:val="ro-RO"/>
        </w:rPr>
        <w:t>etc.</w:t>
      </w:r>
      <w:r w:rsidR="001779F2" w:rsidRPr="00F06348">
        <w:rPr>
          <w:rFonts w:ascii="Arial" w:hAnsi="Arial" w:cs="Arial"/>
          <w:sz w:val="20"/>
          <w:szCs w:val="20"/>
          <w:lang w:val="ro-RO"/>
        </w:rPr>
        <w:t>,</w:t>
      </w:r>
      <w:r w:rsidR="00C47C67" w:rsidRPr="00F06348">
        <w:rPr>
          <w:rFonts w:ascii="Arial" w:hAnsi="Arial" w:cs="Arial"/>
          <w:sz w:val="20"/>
          <w:szCs w:val="20"/>
          <w:lang w:val="ro-RO"/>
        </w:rPr>
        <w:t xml:space="preserve"> </w:t>
      </w:r>
      <w:r w:rsidR="003971DC" w:rsidRPr="00F06348">
        <w:rPr>
          <w:rFonts w:ascii="Arial" w:hAnsi="Arial" w:cs="Arial"/>
          <w:sz w:val="20"/>
          <w:szCs w:val="20"/>
          <w:lang w:val="ro-RO"/>
        </w:rPr>
        <w:t xml:space="preserve">sunt cele admise de norme conf. </w:t>
      </w:r>
      <w:r w:rsidR="00E32238" w:rsidRPr="00F06348">
        <w:rPr>
          <w:rFonts w:ascii="Arial" w:hAnsi="Arial" w:cs="Arial"/>
          <w:sz w:val="20"/>
          <w:szCs w:val="20"/>
        </w:rPr>
        <w:t>NTE 007/08/00</w:t>
      </w:r>
      <w:r w:rsidR="00E32238" w:rsidRPr="00F06348">
        <w:rPr>
          <w:rFonts w:ascii="Arial" w:hAnsi="Arial" w:cs="Arial"/>
          <w:sz w:val="20"/>
          <w:szCs w:val="20"/>
          <w:lang w:val="ro-RO"/>
        </w:rPr>
        <w:t>.</w:t>
      </w:r>
    </w:p>
    <w:p w:rsidR="00C47C67" w:rsidRPr="00F06348" w:rsidRDefault="00C47C67" w:rsidP="009033B0">
      <w:pPr>
        <w:jc w:val="both"/>
        <w:rPr>
          <w:rFonts w:ascii="Arial" w:hAnsi="Arial" w:cs="Arial"/>
          <w:i/>
          <w:sz w:val="20"/>
          <w:szCs w:val="20"/>
          <w:u w:val="single"/>
          <w:lang w:val="ro-RO"/>
        </w:rPr>
      </w:pPr>
      <w:r w:rsidRPr="00F06348">
        <w:rPr>
          <w:rFonts w:ascii="Arial" w:hAnsi="Arial" w:cs="Arial"/>
          <w:i/>
          <w:sz w:val="20"/>
          <w:szCs w:val="20"/>
          <w:u w:val="single"/>
          <w:lang w:val="ro-RO"/>
        </w:rPr>
        <w:t>8. Gospod</w:t>
      </w:r>
      <w:r w:rsidR="00761756" w:rsidRPr="00F06348">
        <w:rPr>
          <w:rFonts w:ascii="Arial" w:hAnsi="Arial" w:cs="Arial"/>
          <w:i/>
          <w:sz w:val="20"/>
          <w:szCs w:val="20"/>
          <w:u w:val="single"/>
          <w:lang w:val="ro-RO"/>
        </w:rPr>
        <w:t>ă</w:t>
      </w:r>
      <w:r w:rsidRPr="00F06348">
        <w:rPr>
          <w:rFonts w:ascii="Arial" w:hAnsi="Arial" w:cs="Arial"/>
          <w:i/>
          <w:sz w:val="20"/>
          <w:szCs w:val="20"/>
          <w:u w:val="single"/>
          <w:lang w:val="ro-RO"/>
        </w:rPr>
        <w:t>rirea de</w:t>
      </w:r>
      <w:r w:rsidR="00761756" w:rsidRPr="00F06348">
        <w:rPr>
          <w:rFonts w:ascii="Arial" w:hAnsi="Arial" w:cs="Arial"/>
          <w:i/>
          <w:sz w:val="20"/>
          <w:szCs w:val="20"/>
          <w:u w:val="single"/>
          <w:lang w:val="ro-RO"/>
        </w:rPr>
        <w:t>ş</w:t>
      </w:r>
      <w:r w:rsidRPr="00F06348">
        <w:rPr>
          <w:rFonts w:ascii="Arial" w:hAnsi="Arial" w:cs="Arial"/>
          <w:i/>
          <w:sz w:val="20"/>
          <w:szCs w:val="20"/>
          <w:u w:val="single"/>
          <w:lang w:val="ro-RO"/>
        </w:rPr>
        <w:t xml:space="preserve">eurilor generate pe amplasament </w:t>
      </w:r>
    </w:p>
    <w:p w:rsidR="00FD410C" w:rsidRPr="00F06348" w:rsidRDefault="00FD410C" w:rsidP="0028642B">
      <w:pPr>
        <w:jc w:val="both"/>
        <w:rPr>
          <w:rFonts w:ascii="Arial" w:hAnsi="Arial" w:cs="Arial"/>
          <w:sz w:val="20"/>
          <w:szCs w:val="20"/>
          <w:lang w:val="ro-RO"/>
        </w:rPr>
      </w:pPr>
      <w:r w:rsidRPr="00F06348">
        <w:rPr>
          <w:rFonts w:ascii="Arial" w:hAnsi="Arial" w:cs="Arial"/>
          <w:sz w:val="20"/>
          <w:szCs w:val="20"/>
          <w:lang w:val="ro-RO"/>
        </w:rPr>
        <w:t>Gestionarea (colectarea, transportul şi eliminarea) deşeurilor şi ambalajelor rezultate se va face prin grija Executantului conform legislaţiei în vigoare:</w:t>
      </w:r>
    </w:p>
    <w:p w:rsidR="00FD410C" w:rsidRPr="00F06348" w:rsidRDefault="00F313D6" w:rsidP="00B16969">
      <w:pPr>
        <w:ind w:left="284"/>
        <w:jc w:val="both"/>
        <w:rPr>
          <w:rFonts w:ascii="Arial" w:hAnsi="Arial" w:cs="Arial"/>
          <w:sz w:val="20"/>
          <w:szCs w:val="20"/>
          <w:lang w:val="ro-RO"/>
        </w:rPr>
      </w:pPr>
      <w:r w:rsidRPr="00F06348">
        <w:rPr>
          <w:rFonts w:ascii="Arial" w:hAnsi="Arial" w:cs="Arial"/>
          <w:sz w:val="20"/>
          <w:szCs w:val="20"/>
        </w:rPr>
        <w:t xml:space="preserve">- </w:t>
      </w:r>
      <w:r w:rsidR="00FD410C" w:rsidRPr="00F06348">
        <w:rPr>
          <w:rFonts w:ascii="Arial" w:hAnsi="Arial" w:cs="Arial"/>
          <w:sz w:val="20"/>
          <w:szCs w:val="20"/>
          <w:lang w:val="ro-RO"/>
        </w:rPr>
        <w:t>Ordonanţa de urgenţă 195/2005 privind protecţia mediului;</w:t>
      </w:r>
    </w:p>
    <w:p w:rsidR="00FD410C" w:rsidRPr="00F06348" w:rsidRDefault="00FD410C" w:rsidP="0028642B">
      <w:pPr>
        <w:jc w:val="both"/>
        <w:rPr>
          <w:rFonts w:ascii="Arial" w:hAnsi="Arial" w:cs="Arial"/>
          <w:sz w:val="20"/>
          <w:szCs w:val="20"/>
          <w:lang w:val="ro-RO"/>
        </w:rPr>
      </w:pPr>
      <w:r w:rsidRPr="00F06348">
        <w:rPr>
          <w:rFonts w:ascii="Arial" w:hAnsi="Arial" w:cs="Arial"/>
          <w:sz w:val="20"/>
          <w:szCs w:val="20"/>
          <w:lang w:val="ro-RO"/>
        </w:rPr>
        <w:t>Deşeurile din construcţii şi demolări, sun</w:t>
      </w:r>
      <w:r w:rsidR="0098182E" w:rsidRPr="00F06348">
        <w:rPr>
          <w:rFonts w:ascii="Arial" w:hAnsi="Arial" w:cs="Arial"/>
          <w:sz w:val="20"/>
          <w:szCs w:val="20"/>
          <w:lang w:val="ro-RO"/>
        </w:rPr>
        <w:t>t următoarele: beton (</w:t>
      </w:r>
      <w:r w:rsidR="00533AB3" w:rsidRPr="00F06348">
        <w:rPr>
          <w:rFonts w:ascii="Arial" w:hAnsi="Arial" w:cs="Arial"/>
          <w:sz w:val="20"/>
          <w:szCs w:val="20"/>
          <w:lang w:val="ro-RO"/>
        </w:rPr>
        <w:t xml:space="preserve">stâlpi, </w:t>
      </w:r>
      <w:r w:rsidR="0098182E" w:rsidRPr="00F06348">
        <w:rPr>
          <w:rFonts w:ascii="Arial" w:hAnsi="Arial" w:cs="Arial"/>
          <w:sz w:val="20"/>
          <w:szCs w:val="20"/>
          <w:lang w:val="ro-RO"/>
        </w:rPr>
        <w:t>fundaţii</w:t>
      </w:r>
      <w:r w:rsidRPr="00F06348">
        <w:rPr>
          <w:rFonts w:ascii="Arial" w:hAnsi="Arial" w:cs="Arial"/>
          <w:sz w:val="20"/>
          <w:szCs w:val="20"/>
          <w:lang w:val="ro-RO"/>
        </w:rPr>
        <w:t>)</w:t>
      </w:r>
      <w:r w:rsidR="00382B18" w:rsidRPr="00F06348">
        <w:rPr>
          <w:rFonts w:ascii="Arial" w:hAnsi="Arial" w:cs="Arial"/>
          <w:sz w:val="20"/>
          <w:szCs w:val="20"/>
          <w:lang w:val="ro-RO"/>
        </w:rPr>
        <w:t>,</w:t>
      </w:r>
      <w:r w:rsidRPr="00F06348">
        <w:rPr>
          <w:rFonts w:ascii="Arial" w:hAnsi="Arial" w:cs="Arial"/>
          <w:sz w:val="20"/>
          <w:szCs w:val="20"/>
          <w:lang w:val="ro-RO"/>
        </w:rPr>
        <w:t xml:space="preserve"> metale (</w:t>
      </w:r>
      <w:r w:rsidR="0098182E" w:rsidRPr="00F06348">
        <w:rPr>
          <w:rFonts w:ascii="Arial" w:hAnsi="Arial" w:cs="Arial"/>
          <w:sz w:val="20"/>
          <w:szCs w:val="20"/>
          <w:lang w:val="ro-RO"/>
        </w:rPr>
        <w:t>c</w:t>
      </w:r>
      <w:r w:rsidR="00533AB3" w:rsidRPr="00F06348">
        <w:rPr>
          <w:rFonts w:ascii="Arial" w:hAnsi="Arial" w:cs="Arial"/>
          <w:sz w:val="20"/>
          <w:szCs w:val="20"/>
          <w:lang w:val="ro-RO"/>
        </w:rPr>
        <w:t>onductor aluminiu</w:t>
      </w:r>
      <w:r w:rsidRPr="00F06348">
        <w:rPr>
          <w:rFonts w:ascii="Arial" w:hAnsi="Arial" w:cs="Arial"/>
          <w:sz w:val="20"/>
          <w:szCs w:val="20"/>
          <w:lang w:val="ro-RO"/>
        </w:rPr>
        <w:t xml:space="preserve">, armături diverse, </w:t>
      </w:r>
      <w:r w:rsidR="00533AB3" w:rsidRPr="00F06348">
        <w:rPr>
          <w:rFonts w:ascii="Arial" w:hAnsi="Arial" w:cs="Arial"/>
          <w:sz w:val="20"/>
          <w:szCs w:val="20"/>
          <w:lang w:val="ro-RO"/>
        </w:rPr>
        <w:t xml:space="preserve">console metalice, </w:t>
      </w:r>
      <w:r w:rsidRPr="00F06348">
        <w:rPr>
          <w:rFonts w:ascii="Arial" w:hAnsi="Arial" w:cs="Arial"/>
          <w:sz w:val="20"/>
          <w:szCs w:val="20"/>
          <w:lang w:val="ro-RO"/>
        </w:rPr>
        <w:t>etc.), lemn, sticlă.</w:t>
      </w:r>
    </w:p>
    <w:p w:rsidR="00FD410C" w:rsidRPr="00F06348" w:rsidRDefault="00FD410C" w:rsidP="0028642B">
      <w:pPr>
        <w:jc w:val="both"/>
        <w:rPr>
          <w:rFonts w:ascii="Arial" w:hAnsi="Arial" w:cs="Arial"/>
          <w:sz w:val="20"/>
          <w:szCs w:val="20"/>
          <w:lang w:val="ro-RO"/>
        </w:rPr>
      </w:pPr>
      <w:r w:rsidRPr="00F06348">
        <w:rPr>
          <w:rFonts w:ascii="Arial" w:hAnsi="Arial" w:cs="Arial"/>
          <w:sz w:val="20"/>
          <w:szCs w:val="20"/>
          <w:lang w:val="ro-RO"/>
        </w:rPr>
        <w:t>Aceste deşeuri se vor colecta, sorta în vederea reciclării şi transporta în locuri speciale, stabilite de comun acord cu Achizitorul.</w:t>
      </w:r>
    </w:p>
    <w:p w:rsidR="00FD410C" w:rsidRPr="00F06348" w:rsidRDefault="00FD410C" w:rsidP="0028642B">
      <w:pPr>
        <w:jc w:val="both"/>
        <w:rPr>
          <w:rFonts w:ascii="Arial" w:hAnsi="Arial" w:cs="Arial"/>
          <w:sz w:val="20"/>
          <w:szCs w:val="20"/>
          <w:lang w:val="ro-RO"/>
        </w:rPr>
      </w:pPr>
      <w:r w:rsidRPr="00F06348">
        <w:rPr>
          <w:rFonts w:ascii="Arial" w:hAnsi="Arial" w:cs="Arial"/>
          <w:sz w:val="20"/>
          <w:szCs w:val="20"/>
          <w:lang w:val="ro-RO"/>
        </w:rPr>
        <w:t>Deşeurile periculoase rezultate din demontări se vor neutraliza şi se vor elimina conform reglementărilor în vigoare, fără a se afecta în vreun fel mediul ambiant.</w:t>
      </w:r>
    </w:p>
    <w:p w:rsidR="00FD410C" w:rsidRPr="00F06348" w:rsidRDefault="00FD410C" w:rsidP="001779F2">
      <w:pPr>
        <w:jc w:val="both"/>
        <w:rPr>
          <w:rFonts w:ascii="Arial" w:hAnsi="Arial" w:cs="Arial"/>
          <w:sz w:val="20"/>
          <w:szCs w:val="20"/>
          <w:lang w:val="ro-RO"/>
        </w:rPr>
      </w:pPr>
      <w:r w:rsidRPr="00F06348">
        <w:rPr>
          <w:rFonts w:ascii="Arial" w:hAnsi="Arial" w:cs="Arial"/>
          <w:iCs/>
          <w:sz w:val="20"/>
          <w:szCs w:val="20"/>
          <w:lang w:val="ro-RO"/>
        </w:rPr>
        <w:t>Deşeurile metalice</w:t>
      </w:r>
      <w:r w:rsidRPr="00F06348">
        <w:rPr>
          <w:rFonts w:ascii="Arial" w:hAnsi="Arial" w:cs="Arial"/>
          <w:sz w:val="20"/>
          <w:szCs w:val="20"/>
          <w:lang w:val="ro-RO"/>
        </w:rPr>
        <w:t xml:space="preserve"> (fier, oţel cupru, aluminiu, plumb, alamă) rezultate din demontarea instalaţiilor se colectează în containere depozitate pe suprafeţe betonate. Sunt valorificate prin societăţi autorizate pentru valorificarea deşeurilor, pe bază de contract. Transportul se realizează prin mijloace de transport proprii sau prin societatea valorificatoare.</w:t>
      </w:r>
    </w:p>
    <w:p w:rsidR="00C47C67" w:rsidRPr="00F06348" w:rsidRDefault="00761756" w:rsidP="009033B0">
      <w:pPr>
        <w:jc w:val="both"/>
        <w:rPr>
          <w:rFonts w:ascii="Arial" w:hAnsi="Arial" w:cs="Arial"/>
          <w:i/>
          <w:sz w:val="20"/>
          <w:szCs w:val="20"/>
          <w:u w:val="single"/>
          <w:lang w:val="pt-BR"/>
        </w:rPr>
      </w:pPr>
      <w:r w:rsidRPr="00F06348">
        <w:rPr>
          <w:rFonts w:ascii="Arial" w:hAnsi="Arial" w:cs="Arial"/>
          <w:i/>
          <w:sz w:val="20"/>
          <w:szCs w:val="20"/>
          <w:u w:val="single"/>
          <w:lang w:val="pt-BR"/>
        </w:rPr>
        <w:t>9. Gospodă</w:t>
      </w:r>
      <w:r w:rsidR="00C47C67" w:rsidRPr="00F06348">
        <w:rPr>
          <w:rFonts w:ascii="Arial" w:hAnsi="Arial" w:cs="Arial"/>
          <w:i/>
          <w:sz w:val="20"/>
          <w:szCs w:val="20"/>
          <w:u w:val="single"/>
          <w:lang w:val="pt-BR"/>
        </w:rPr>
        <w:t>rirea substan</w:t>
      </w:r>
      <w:r w:rsidRPr="00F06348">
        <w:rPr>
          <w:rFonts w:ascii="Arial" w:hAnsi="Arial" w:cs="Arial"/>
          <w:i/>
          <w:sz w:val="20"/>
          <w:szCs w:val="20"/>
          <w:u w:val="single"/>
          <w:lang w:val="pt-BR"/>
        </w:rPr>
        <w:t>ţ</w:t>
      </w:r>
      <w:r w:rsidR="00C47C67" w:rsidRPr="00F06348">
        <w:rPr>
          <w:rFonts w:ascii="Arial" w:hAnsi="Arial" w:cs="Arial"/>
          <w:i/>
          <w:sz w:val="20"/>
          <w:szCs w:val="20"/>
          <w:u w:val="single"/>
          <w:lang w:val="pt-BR"/>
        </w:rPr>
        <w:t xml:space="preserve">elor toxice </w:t>
      </w:r>
      <w:r w:rsidRPr="00F06348">
        <w:rPr>
          <w:rFonts w:ascii="Arial" w:hAnsi="Arial" w:cs="Arial"/>
          <w:i/>
          <w:sz w:val="20"/>
          <w:szCs w:val="20"/>
          <w:u w:val="single"/>
          <w:lang w:val="pt-BR"/>
        </w:rPr>
        <w:t>ş</w:t>
      </w:r>
      <w:r w:rsidR="00C47C67" w:rsidRPr="00F06348">
        <w:rPr>
          <w:rFonts w:ascii="Arial" w:hAnsi="Arial" w:cs="Arial"/>
          <w:i/>
          <w:sz w:val="20"/>
          <w:szCs w:val="20"/>
          <w:u w:val="single"/>
          <w:lang w:val="pt-BR"/>
        </w:rPr>
        <w:t xml:space="preserve">i periculoase </w:t>
      </w:r>
    </w:p>
    <w:p w:rsidR="00C47C67" w:rsidRPr="00F06348" w:rsidRDefault="00FD410C" w:rsidP="0028642B">
      <w:pPr>
        <w:jc w:val="both"/>
        <w:rPr>
          <w:rFonts w:ascii="Arial" w:hAnsi="Arial" w:cs="Arial"/>
          <w:sz w:val="20"/>
          <w:szCs w:val="20"/>
          <w:lang w:val="pt-BR"/>
        </w:rPr>
      </w:pPr>
      <w:r w:rsidRPr="00F06348">
        <w:rPr>
          <w:rFonts w:ascii="Arial" w:hAnsi="Arial" w:cs="Arial"/>
          <w:sz w:val="20"/>
          <w:szCs w:val="20"/>
          <w:lang w:val="pt-BR"/>
        </w:rPr>
        <w:t>La executarea acestor lucrari nu se folosesc substante toxice sau periculoase</w:t>
      </w:r>
      <w:r w:rsidR="001B49D9" w:rsidRPr="00F06348">
        <w:rPr>
          <w:rFonts w:ascii="Arial" w:hAnsi="Arial" w:cs="Arial"/>
          <w:sz w:val="20"/>
          <w:szCs w:val="20"/>
          <w:lang w:val="pt-BR"/>
        </w:rPr>
        <w:t>.</w:t>
      </w:r>
    </w:p>
    <w:p w:rsidR="00BD428D" w:rsidRPr="00DB5496" w:rsidRDefault="00BD428D" w:rsidP="001779F2">
      <w:pPr>
        <w:ind w:firstLine="720"/>
        <w:jc w:val="both"/>
        <w:rPr>
          <w:rFonts w:ascii="Arial" w:hAnsi="Arial" w:cs="Arial"/>
          <w:color w:val="FF0000"/>
          <w:sz w:val="20"/>
          <w:szCs w:val="20"/>
          <w:lang w:val="pt-BR"/>
        </w:rPr>
      </w:pPr>
    </w:p>
    <w:p w:rsidR="00F67AA8" w:rsidRPr="00F06348" w:rsidRDefault="002A0903" w:rsidP="009033B0">
      <w:pPr>
        <w:jc w:val="both"/>
        <w:rPr>
          <w:rFonts w:ascii="Arial" w:hAnsi="Arial" w:cs="Arial"/>
          <w:sz w:val="20"/>
          <w:szCs w:val="20"/>
          <w:lang w:val="pt-BR"/>
        </w:rPr>
      </w:pPr>
      <w:r w:rsidRPr="00F06348">
        <w:rPr>
          <w:rFonts w:ascii="Arial" w:hAnsi="Arial" w:cs="Arial"/>
          <w:b/>
          <w:sz w:val="20"/>
          <w:szCs w:val="20"/>
          <w:u w:val="single"/>
          <w:lang w:val="pt-BR"/>
        </w:rPr>
        <w:t>V. Prevederi pentru monitorizarea mediului :</w:t>
      </w:r>
      <w:r w:rsidRPr="00F06348">
        <w:rPr>
          <w:rFonts w:ascii="Arial" w:hAnsi="Arial" w:cs="Arial"/>
          <w:sz w:val="20"/>
          <w:szCs w:val="20"/>
          <w:lang w:val="pt-BR"/>
        </w:rPr>
        <w:t xml:space="preserve"> </w:t>
      </w:r>
    </w:p>
    <w:p w:rsidR="00F67AA8" w:rsidRPr="00F06348" w:rsidRDefault="00F67AA8" w:rsidP="0028642B">
      <w:pPr>
        <w:jc w:val="both"/>
        <w:rPr>
          <w:rFonts w:ascii="Arial" w:hAnsi="Arial" w:cs="Arial"/>
          <w:sz w:val="20"/>
          <w:szCs w:val="20"/>
          <w:lang w:val="it-IT"/>
        </w:rPr>
      </w:pPr>
      <w:r w:rsidRPr="00F06348">
        <w:rPr>
          <w:rFonts w:ascii="Arial" w:hAnsi="Arial" w:cs="Arial"/>
          <w:sz w:val="20"/>
          <w:szCs w:val="20"/>
          <w:lang w:val="it-IT"/>
        </w:rPr>
        <w:t xml:space="preserve">Nu este cazul, deoarece în timpul execuţiei lucrărilor şi pe perioada funcţionării  </w:t>
      </w:r>
      <w:r w:rsidR="00F06348" w:rsidRPr="00F06348">
        <w:rPr>
          <w:rFonts w:ascii="Arial" w:hAnsi="Arial" w:cs="Arial"/>
          <w:sz w:val="20"/>
          <w:szCs w:val="20"/>
          <w:lang w:val="it-IT"/>
        </w:rPr>
        <w:t xml:space="preserve">intalatiilor proiectate </w:t>
      </w:r>
      <w:r w:rsidR="00F06348" w:rsidRPr="00F06348">
        <w:rPr>
          <w:rFonts w:ascii="Arial" w:hAnsi="Arial" w:cs="Arial"/>
          <w:sz w:val="20"/>
          <w:szCs w:val="20"/>
        </w:rPr>
        <w:t>(</w:t>
      </w:r>
      <w:r w:rsidR="00CA0B1A">
        <w:rPr>
          <w:rFonts w:ascii="Arial" w:hAnsi="Arial" w:cs="Arial"/>
          <w:sz w:val="20"/>
          <w:szCs w:val="20"/>
        </w:rPr>
        <w:t xml:space="preserve">LEA 20 kV, LES 20 </w:t>
      </w:r>
      <w:proofErr w:type="spellStart"/>
      <w:r w:rsidR="00CA0B1A">
        <w:rPr>
          <w:rFonts w:ascii="Arial" w:hAnsi="Arial" w:cs="Arial"/>
          <w:sz w:val="20"/>
          <w:szCs w:val="20"/>
        </w:rPr>
        <w:t>kV,PTAB</w:t>
      </w:r>
      <w:proofErr w:type="spellEnd"/>
      <w:r w:rsidR="00CA0B1A">
        <w:rPr>
          <w:rFonts w:ascii="Arial" w:hAnsi="Arial" w:cs="Arial"/>
          <w:sz w:val="20"/>
          <w:szCs w:val="20"/>
        </w:rPr>
        <w:t xml:space="preserve"> 1x630 </w:t>
      </w:r>
      <w:proofErr w:type="spellStart"/>
      <w:r w:rsidR="00CA0B1A">
        <w:rPr>
          <w:rFonts w:ascii="Arial" w:hAnsi="Arial" w:cs="Arial"/>
          <w:sz w:val="20"/>
          <w:szCs w:val="20"/>
        </w:rPr>
        <w:t>kVA</w:t>
      </w:r>
      <w:proofErr w:type="spellEnd"/>
      <w:r w:rsidR="00CA0B1A">
        <w:rPr>
          <w:rFonts w:ascii="Arial" w:hAnsi="Arial" w:cs="Arial"/>
          <w:sz w:val="20"/>
          <w:szCs w:val="20"/>
        </w:rPr>
        <w:t xml:space="preserve"> 20-0,4 kV, </w:t>
      </w:r>
      <w:r w:rsidRPr="00F06348">
        <w:rPr>
          <w:rFonts w:ascii="Arial" w:hAnsi="Arial" w:cs="Arial"/>
          <w:sz w:val="20"/>
          <w:szCs w:val="20"/>
          <w:lang w:val="it-IT"/>
        </w:rPr>
        <w:t>LE</w:t>
      </w:r>
      <w:r w:rsidR="00E32238" w:rsidRPr="00F06348">
        <w:rPr>
          <w:rFonts w:ascii="Arial" w:hAnsi="Arial" w:cs="Arial"/>
          <w:sz w:val="20"/>
          <w:szCs w:val="20"/>
          <w:lang w:val="it-IT"/>
        </w:rPr>
        <w:t>S</w:t>
      </w:r>
      <w:r w:rsidRPr="00F06348">
        <w:rPr>
          <w:rFonts w:ascii="Arial" w:hAnsi="Arial" w:cs="Arial"/>
          <w:sz w:val="20"/>
          <w:szCs w:val="20"/>
          <w:lang w:val="it-IT"/>
        </w:rPr>
        <w:t xml:space="preserve"> 0</w:t>
      </w:r>
      <w:r w:rsidR="00B441E3">
        <w:rPr>
          <w:rFonts w:ascii="Arial" w:hAnsi="Arial" w:cs="Arial"/>
          <w:sz w:val="20"/>
          <w:szCs w:val="20"/>
          <w:lang w:val="it-IT"/>
        </w:rPr>
        <w:t>,4</w:t>
      </w:r>
      <w:r w:rsidRPr="00F06348">
        <w:rPr>
          <w:rFonts w:ascii="Arial" w:hAnsi="Arial" w:cs="Arial"/>
          <w:sz w:val="20"/>
          <w:szCs w:val="20"/>
          <w:lang w:val="it-IT"/>
        </w:rPr>
        <w:t xml:space="preserve"> kV</w:t>
      </w:r>
      <w:r w:rsidR="00B441E3">
        <w:rPr>
          <w:rFonts w:ascii="Arial" w:hAnsi="Arial" w:cs="Arial"/>
          <w:sz w:val="20"/>
          <w:szCs w:val="20"/>
          <w:lang w:val="it-IT"/>
        </w:rPr>
        <w:t>,</w:t>
      </w:r>
      <w:r w:rsidR="00CA0B1A">
        <w:rPr>
          <w:rFonts w:ascii="Arial" w:hAnsi="Arial" w:cs="Arial"/>
          <w:sz w:val="20"/>
          <w:szCs w:val="20"/>
          <w:lang w:val="it-IT"/>
        </w:rPr>
        <w:t xml:space="preserve"> LEA</w:t>
      </w:r>
      <w:r w:rsidR="00F06348" w:rsidRPr="00F06348">
        <w:rPr>
          <w:rFonts w:ascii="Arial" w:hAnsi="Arial" w:cs="Arial"/>
          <w:sz w:val="20"/>
          <w:szCs w:val="20"/>
          <w:lang w:val="it-IT"/>
        </w:rPr>
        <w:t xml:space="preserve"> 0,4 kV)</w:t>
      </w:r>
      <w:r w:rsidRPr="00F06348">
        <w:rPr>
          <w:rFonts w:ascii="Arial" w:hAnsi="Arial" w:cs="Arial"/>
          <w:sz w:val="20"/>
          <w:szCs w:val="20"/>
          <w:lang w:val="it-IT"/>
        </w:rPr>
        <w:t xml:space="preserve"> nu se emit poluanţi în mediu. </w:t>
      </w:r>
    </w:p>
    <w:p w:rsidR="00BD428D" w:rsidRPr="00DB5496" w:rsidRDefault="00BD428D" w:rsidP="00F67AA8">
      <w:pPr>
        <w:ind w:firstLine="720"/>
        <w:jc w:val="both"/>
        <w:rPr>
          <w:rFonts w:ascii="Arial" w:hAnsi="Arial" w:cs="Arial"/>
          <w:color w:val="FF0000"/>
          <w:sz w:val="20"/>
          <w:szCs w:val="20"/>
          <w:lang w:val="it-IT"/>
        </w:rPr>
      </w:pPr>
    </w:p>
    <w:p w:rsidR="002A0903" w:rsidRDefault="002A0903" w:rsidP="009033B0">
      <w:pPr>
        <w:jc w:val="both"/>
        <w:rPr>
          <w:rFonts w:ascii="Arial" w:hAnsi="Arial" w:cs="Arial"/>
          <w:sz w:val="20"/>
          <w:szCs w:val="20"/>
          <w:lang w:val="pt-BR"/>
        </w:rPr>
      </w:pPr>
      <w:r w:rsidRPr="00F06348">
        <w:rPr>
          <w:rFonts w:ascii="Arial" w:hAnsi="Arial" w:cs="Arial"/>
          <w:b/>
          <w:sz w:val="20"/>
          <w:szCs w:val="20"/>
          <w:u w:val="single"/>
          <w:lang w:val="pt-BR"/>
        </w:rPr>
        <w:t>VI. Justificarea încadrării proiectului, după caz, în prevederile altor acte normative naţionale care</w:t>
      </w:r>
      <w:r w:rsidR="00F06348" w:rsidRPr="00F06348">
        <w:rPr>
          <w:rFonts w:ascii="Arial" w:hAnsi="Arial" w:cs="Arial"/>
          <w:b/>
          <w:sz w:val="20"/>
          <w:szCs w:val="20"/>
          <w:u w:val="single"/>
          <w:lang w:val="pt-BR"/>
        </w:rPr>
        <w:t xml:space="preserve"> transpun legislaţia comunitară</w:t>
      </w:r>
      <w:r w:rsidRPr="00F06348">
        <w:rPr>
          <w:rFonts w:ascii="Arial" w:hAnsi="Arial" w:cs="Arial"/>
          <w:b/>
          <w:sz w:val="20"/>
          <w:szCs w:val="20"/>
          <w:u w:val="single"/>
          <w:lang w:val="pt-BR"/>
        </w:rPr>
        <w:t>:</w:t>
      </w:r>
      <w:r w:rsidRPr="00F06348">
        <w:rPr>
          <w:rFonts w:ascii="Arial" w:hAnsi="Arial" w:cs="Arial"/>
          <w:sz w:val="20"/>
          <w:szCs w:val="20"/>
          <w:lang w:val="pt-BR"/>
        </w:rPr>
        <w:t xml:space="preserve"> Nu este cazul.</w:t>
      </w:r>
    </w:p>
    <w:p w:rsidR="00BD428D" w:rsidRPr="00DB5496" w:rsidRDefault="00BD428D" w:rsidP="00910326">
      <w:pPr>
        <w:jc w:val="both"/>
        <w:rPr>
          <w:rFonts w:ascii="Arial" w:hAnsi="Arial" w:cs="Arial"/>
          <w:color w:val="FF0000"/>
          <w:sz w:val="20"/>
          <w:szCs w:val="20"/>
          <w:lang w:val="pt-BR"/>
        </w:rPr>
      </w:pPr>
    </w:p>
    <w:p w:rsidR="00C471A1" w:rsidRPr="00F06348" w:rsidRDefault="002A0903" w:rsidP="009033B0">
      <w:pPr>
        <w:jc w:val="both"/>
        <w:rPr>
          <w:rFonts w:ascii="Arial" w:hAnsi="Arial" w:cs="Arial"/>
          <w:sz w:val="20"/>
          <w:szCs w:val="20"/>
          <w:lang w:val="pt-BR"/>
        </w:rPr>
      </w:pPr>
      <w:r w:rsidRPr="00F06348">
        <w:rPr>
          <w:rFonts w:ascii="Arial" w:hAnsi="Arial" w:cs="Arial"/>
          <w:b/>
          <w:sz w:val="20"/>
          <w:szCs w:val="20"/>
          <w:u w:val="single"/>
          <w:lang w:val="pt-BR"/>
        </w:rPr>
        <w:t xml:space="preserve">VII. Lucrări </w:t>
      </w:r>
      <w:r w:rsidR="008F21A7">
        <w:rPr>
          <w:rFonts w:ascii="Arial" w:hAnsi="Arial" w:cs="Arial"/>
          <w:b/>
          <w:sz w:val="20"/>
          <w:szCs w:val="20"/>
          <w:u w:val="single"/>
          <w:lang w:val="pt-BR"/>
        </w:rPr>
        <w:t>necesare organizării de şantier</w:t>
      </w:r>
      <w:r w:rsidRPr="00F06348">
        <w:rPr>
          <w:rFonts w:ascii="Arial" w:hAnsi="Arial" w:cs="Arial"/>
          <w:b/>
          <w:sz w:val="20"/>
          <w:szCs w:val="20"/>
          <w:u w:val="single"/>
          <w:lang w:val="pt-BR"/>
        </w:rPr>
        <w:t>:</w:t>
      </w:r>
      <w:r w:rsidRPr="00F06348">
        <w:rPr>
          <w:rFonts w:ascii="Arial" w:hAnsi="Arial" w:cs="Arial"/>
          <w:sz w:val="20"/>
          <w:szCs w:val="20"/>
          <w:lang w:val="pt-BR"/>
        </w:rPr>
        <w:t xml:space="preserve"> </w:t>
      </w:r>
    </w:p>
    <w:p w:rsidR="002A0903" w:rsidRPr="00F06348" w:rsidRDefault="00C471A1" w:rsidP="0028642B">
      <w:pPr>
        <w:jc w:val="both"/>
        <w:rPr>
          <w:rFonts w:ascii="Arial" w:hAnsi="Arial" w:cs="Arial"/>
          <w:sz w:val="20"/>
          <w:szCs w:val="20"/>
          <w:lang w:val="pt-BR"/>
        </w:rPr>
      </w:pPr>
      <w:r w:rsidRPr="00F06348">
        <w:rPr>
          <w:rFonts w:ascii="Arial" w:hAnsi="Arial" w:cs="Arial"/>
          <w:sz w:val="20"/>
          <w:szCs w:val="20"/>
          <w:lang w:val="pt-BR"/>
        </w:rPr>
        <w:t xml:space="preserve">Pentru </w:t>
      </w:r>
      <w:r w:rsidRPr="00F06348">
        <w:rPr>
          <w:rFonts w:ascii="Arial" w:hAnsi="Arial" w:cs="Arial"/>
          <w:sz w:val="20"/>
          <w:szCs w:val="20"/>
          <w:u w:val="single"/>
          <w:lang w:val="pt-BR"/>
        </w:rPr>
        <w:t>personalul</w:t>
      </w:r>
      <w:r w:rsidR="002A0903" w:rsidRPr="00F06348">
        <w:rPr>
          <w:rFonts w:ascii="Arial" w:hAnsi="Arial" w:cs="Arial"/>
          <w:sz w:val="20"/>
          <w:szCs w:val="20"/>
          <w:u w:val="single"/>
          <w:lang w:val="pt-BR"/>
        </w:rPr>
        <w:t xml:space="preserve"> </w:t>
      </w:r>
      <w:r w:rsidRPr="00F06348">
        <w:rPr>
          <w:rFonts w:ascii="Arial" w:hAnsi="Arial" w:cs="Arial"/>
          <w:sz w:val="20"/>
          <w:szCs w:val="20"/>
          <w:u w:val="single"/>
          <w:lang w:val="pt-BR"/>
        </w:rPr>
        <w:t>de execu</w:t>
      </w:r>
      <w:r w:rsidR="002A0903" w:rsidRPr="00F06348">
        <w:rPr>
          <w:rFonts w:ascii="Arial" w:hAnsi="Arial" w:cs="Arial"/>
          <w:sz w:val="20"/>
          <w:szCs w:val="20"/>
          <w:u w:val="single"/>
          <w:lang w:val="pt-BR"/>
        </w:rPr>
        <w:t>ţi</w:t>
      </w:r>
      <w:r w:rsidRPr="00F06348">
        <w:rPr>
          <w:rFonts w:ascii="Arial" w:hAnsi="Arial" w:cs="Arial"/>
          <w:sz w:val="20"/>
          <w:szCs w:val="20"/>
          <w:u w:val="single"/>
          <w:lang w:val="pt-BR"/>
        </w:rPr>
        <w:t>e</w:t>
      </w:r>
      <w:r w:rsidRPr="00F06348">
        <w:rPr>
          <w:rFonts w:ascii="Arial" w:hAnsi="Arial" w:cs="Arial"/>
          <w:sz w:val="20"/>
          <w:szCs w:val="20"/>
          <w:lang w:val="pt-BR"/>
        </w:rPr>
        <w:t xml:space="preserve"> nu este cazul deoarece</w:t>
      </w:r>
      <w:r w:rsidR="002A0903" w:rsidRPr="00F06348">
        <w:rPr>
          <w:rFonts w:ascii="Arial" w:hAnsi="Arial" w:cs="Arial"/>
          <w:sz w:val="20"/>
          <w:szCs w:val="20"/>
          <w:lang w:val="pt-BR"/>
        </w:rPr>
        <w:t xml:space="preserve"> </w:t>
      </w:r>
      <w:r w:rsidRPr="00F06348">
        <w:rPr>
          <w:rFonts w:ascii="Arial" w:hAnsi="Arial" w:cs="Arial"/>
          <w:sz w:val="20"/>
          <w:szCs w:val="20"/>
          <w:lang w:val="pt-BR"/>
        </w:rPr>
        <w:t>acesta</w:t>
      </w:r>
      <w:r w:rsidR="002A0903" w:rsidRPr="00F06348">
        <w:rPr>
          <w:rFonts w:ascii="Arial" w:hAnsi="Arial" w:cs="Arial"/>
          <w:sz w:val="20"/>
          <w:szCs w:val="20"/>
          <w:lang w:val="pt-BR"/>
        </w:rPr>
        <w:t xml:space="preserve"> </w:t>
      </w:r>
      <w:r w:rsidRPr="00F06348">
        <w:rPr>
          <w:rFonts w:ascii="Arial" w:hAnsi="Arial" w:cs="Arial"/>
          <w:sz w:val="20"/>
          <w:szCs w:val="20"/>
          <w:lang w:val="pt-BR"/>
        </w:rPr>
        <w:t>este</w:t>
      </w:r>
      <w:r w:rsidR="002A0903" w:rsidRPr="00F06348">
        <w:rPr>
          <w:rFonts w:ascii="Arial" w:hAnsi="Arial" w:cs="Arial"/>
          <w:sz w:val="20"/>
          <w:szCs w:val="20"/>
          <w:lang w:val="pt-BR"/>
        </w:rPr>
        <w:t xml:space="preserve"> transporta</w:t>
      </w:r>
      <w:r w:rsidRPr="00F06348">
        <w:rPr>
          <w:rFonts w:ascii="Arial" w:hAnsi="Arial" w:cs="Arial"/>
          <w:sz w:val="20"/>
          <w:szCs w:val="20"/>
          <w:lang w:val="pt-BR"/>
        </w:rPr>
        <w:t>t</w:t>
      </w:r>
      <w:r w:rsidR="002A0903" w:rsidRPr="00F06348">
        <w:rPr>
          <w:rFonts w:ascii="Arial" w:hAnsi="Arial" w:cs="Arial"/>
          <w:sz w:val="20"/>
          <w:szCs w:val="20"/>
          <w:lang w:val="pt-BR"/>
        </w:rPr>
        <w:t xml:space="preserve"> zilnic la lucrare</w:t>
      </w:r>
      <w:r w:rsidRPr="00F06348">
        <w:rPr>
          <w:rFonts w:ascii="Arial" w:hAnsi="Arial" w:cs="Arial"/>
          <w:sz w:val="20"/>
          <w:szCs w:val="20"/>
          <w:lang w:val="pt-BR"/>
        </w:rPr>
        <w:t>.</w:t>
      </w:r>
      <w:r w:rsidR="002A0903" w:rsidRPr="00F06348">
        <w:rPr>
          <w:rFonts w:ascii="Arial" w:hAnsi="Arial" w:cs="Arial"/>
          <w:sz w:val="20"/>
          <w:szCs w:val="20"/>
          <w:lang w:val="pt-BR"/>
        </w:rPr>
        <w:t xml:space="preserve"> </w:t>
      </w:r>
    </w:p>
    <w:p w:rsidR="00F67AA8" w:rsidRDefault="00C471A1" w:rsidP="008903E4">
      <w:pPr>
        <w:tabs>
          <w:tab w:val="left" w:pos="720"/>
        </w:tabs>
        <w:jc w:val="both"/>
        <w:rPr>
          <w:rFonts w:ascii="Arial" w:hAnsi="Arial" w:cs="Arial"/>
          <w:sz w:val="20"/>
          <w:szCs w:val="20"/>
          <w:lang w:val="ro-RO"/>
        </w:rPr>
      </w:pPr>
      <w:r w:rsidRPr="00F06348">
        <w:rPr>
          <w:rFonts w:ascii="Arial" w:hAnsi="Arial" w:cs="Arial"/>
          <w:sz w:val="20"/>
          <w:szCs w:val="20"/>
          <w:lang w:val="pt-BR"/>
        </w:rPr>
        <w:t xml:space="preserve">Pentru </w:t>
      </w:r>
      <w:r w:rsidR="00F67AA8" w:rsidRPr="00F06348">
        <w:rPr>
          <w:rFonts w:ascii="Arial" w:hAnsi="Arial" w:cs="Arial"/>
          <w:sz w:val="20"/>
          <w:szCs w:val="20"/>
          <w:u w:val="single"/>
          <w:lang w:val="pt-BR"/>
        </w:rPr>
        <w:t xml:space="preserve">depozitarea </w:t>
      </w:r>
      <w:r w:rsidRPr="00F06348">
        <w:rPr>
          <w:rFonts w:ascii="Arial" w:hAnsi="Arial" w:cs="Arial"/>
          <w:sz w:val="20"/>
          <w:szCs w:val="20"/>
          <w:u w:val="single"/>
          <w:lang w:val="pt-BR"/>
        </w:rPr>
        <w:t>materialel</w:t>
      </w:r>
      <w:r w:rsidR="00F67AA8" w:rsidRPr="00F06348">
        <w:rPr>
          <w:rFonts w:ascii="Arial" w:hAnsi="Arial" w:cs="Arial"/>
          <w:sz w:val="20"/>
          <w:szCs w:val="20"/>
          <w:u w:val="single"/>
          <w:lang w:val="pt-BR"/>
        </w:rPr>
        <w:t>or</w:t>
      </w:r>
      <w:r w:rsidR="00F67AA8" w:rsidRPr="00F06348">
        <w:rPr>
          <w:rFonts w:ascii="Arial" w:hAnsi="Arial" w:cs="Arial"/>
          <w:sz w:val="20"/>
          <w:szCs w:val="20"/>
          <w:lang w:val="pt-BR"/>
        </w:rPr>
        <w:t>,</w:t>
      </w:r>
      <w:r w:rsidR="00F67AA8" w:rsidRPr="00F06348">
        <w:rPr>
          <w:rFonts w:ascii="Arial" w:hAnsi="Arial" w:cs="Arial"/>
          <w:sz w:val="20"/>
          <w:szCs w:val="20"/>
          <w:lang w:val="ro-RO"/>
        </w:rPr>
        <w:t xml:space="preserve"> folosite la realizarea lucrărilor, se vor utiliza locuri special amenajate astfel încât influenţele asupra mediului să fie minime, iar la terminarea lucrărilor terenul se va curăţa şi se va amenaja, </w:t>
      </w:r>
      <w:r w:rsidR="00F67AA8" w:rsidRPr="00F06348">
        <w:rPr>
          <w:rFonts w:ascii="Arial" w:hAnsi="Arial" w:cs="Arial"/>
          <w:sz w:val="20"/>
          <w:szCs w:val="20"/>
          <w:lang w:val="ro-RO"/>
        </w:rPr>
        <w:lastRenderedPageBreak/>
        <w:t>aducându-se la starea iniţială. Locurile de depozitare vor fi stabilite de comun acord cu autoritatea locală. Materialele utilizate nu produc emisii de poluanţi în mediu.</w:t>
      </w:r>
    </w:p>
    <w:p w:rsidR="00910326" w:rsidRDefault="00910326" w:rsidP="008903E4">
      <w:pPr>
        <w:tabs>
          <w:tab w:val="left" w:pos="720"/>
        </w:tabs>
        <w:jc w:val="both"/>
        <w:rPr>
          <w:rFonts w:ascii="Arial" w:hAnsi="Arial" w:cs="Arial"/>
          <w:sz w:val="20"/>
          <w:szCs w:val="20"/>
          <w:lang w:val="ro-RO"/>
        </w:rPr>
      </w:pPr>
    </w:p>
    <w:p w:rsidR="00F67AA8" w:rsidRPr="00F06348" w:rsidRDefault="00761756" w:rsidP="009033B0">
      <w:pPr>
        <w:jc w:val="both"/>
        <w:rPr>
          <w:rFonts w:ascii="Arial" w:hAnsi="Arial" w:cs="Arial"/>
          <w:b/>
          <w:sz w:val="20"/>
          <w:szCs w:val="20"/>
          <w:u w:val="single"/>
          <w:lang w:val="ro-RO"/>
        </w:rPr>
      </w:pPr>
      <w:r w:rsidRPr="00F06348">
        <w:rPr>
          <w:rFonts w:ascii="Arial" w:hAnsi="Arial" w:cs="Arial"/>
          <w:b/>
          <w:sz w:val="20"/>
          <w:szCs w:val="20"/>
          <w:u w:val="single"/>
          <w:lang w:val="ro-RO"/>
        </w:rPr>
        <w:t>V</w:t>
      </w:r>
      <w:r w:rsidR="00F67AA8" w:rsidRPr="00F06348">
        <w:rPr>
          <w:rFonts w:ascii="Arial" w:hAnsi="Arial" w:cs="Arial"/>
          <w:b/>
          <w:sz w:val="20"/>
          <w:szCs w:val="20"/>
          <w:u w:val="single"/>
          <w:lang w:val="ro-RO"/>
        </w:rPr>
        <w:t>III</w:t>
      </w:r>
      <w:r w:rsidRPr="00F06348">
        <w:rPr>
          <w:rFonts w:ascii="Arial" w:hAnsi="Arial" w:cs="Arial"/>
          <w:b/>
          <w:sz w:val="20"/>
          <w:szCs w:val="20"/>
          <w:u w:val="single"/>
          <w:lang w:val="ro-RO"/>
        </w:rPr>
        <w:t>. L</w:t>
      </w:r>
      <w:r w:rsidR="00F67AA8" w:rsidRPr="00F06348">
        <w:rPr>
          <w:rFonts w:ascii="Arial" w:hAnsi="Arial" w:cs="Arial"/>
          <w:b/>
          <w:sz w:val="20"/>
          <w:szCs w:val="20"/>
          <w:u w:val="single"/>
          <w:lang w:val="ro-RO"/>
        </w:rPr>
        <w:t xml:space="preserve">ucrări de refacere a amplasamentului la finalizarea investiţiei </w:t>
      </w:r>
    </w:p>
    <w:p w:rsidR="00875DFC" w:rsidRPr="00F06348" w:rsidRDefault="00875DFC" w:rsidP="0028642B">
      <w:pPr>
        <w:jc w:val="both"/>
        <w:rPr>
          <w:rFonts w:ascii="Arial" w:hAnsi="Arial" w:cs="Arial"/>
          <w:sz w:val="20"/>
          <w:szCs w:val="20"/>
          <w:lang w:val="ro-RO"/>
        </w:rPr>
      </w:pPr>
      <w:r w:rsidRPr="00F06348">
        <w:rPr>
          <w:rFonts w:ascii="Arial" w:hAnsi="Arial" w:cs="Arial"/>
          <w:sz w:val="20"/>
          <w:szCs w:val="20"/>
          <w:lang w:val="ro-RO"/>
        </w:rPr>
        <w:t>Soluţia tehnică a</w:t>
      </w:r>
      <w:r w:rsidR="001779F2" w:rsidRPr="00F06348">
        <w:rPr>
          <w:rFonts w:ascii="Arial" w:hAnsi="Arial" w:cs="Arial"/>
          <w:sz w:val="20"/>
          <w:szCs w:val="20"/>
          <w:lang w:val="ro-RO"/>
        </w:rPr>
        <w:t>doptată</w:t>
      </w:r>
      <w:r w:rsidRPr="00F06348">
        <w:rPr>
          <w:rFonts w:ascii="Arial" w:hAnsi="Arial" w:cs="Arial"/>
          <w:sz w:val="20"/>
          <w:szCs w:val="20"/>
          <w:lang w:val="ro-RO"/>
        </w:rPr>
        <w:t xml:space="preserve"> în prezenta lucrare reduce la minim impactul negativ asupra mediului, în condiţii de siguranţă şi eficienţă în toate fazele ciclului de viaţă a lucrării proiectate: proiectare, execuţie şi exploatare, pe toată perioada de existenţă a instalaţiei, respectând cerinţele impuse prin SR EN ISO 14001/2005, încadrându-se în sistemul de management integrat de calitate - mediu - securitate - sănătate în muncă.</w:t>
      </w:r>
    </w:p>
    <w:p w:rsidR="00D31A42" w:rsidRPr="00F06348" w:rsidRDefault="00875DFC" w:rsidP="0028642B">
      <w:pPr>
        <w:jc w:val="both"/>
        <w:rPr>
          <w:rFonts w:ascii="Arial" w:hAnsi="Arial" w:cs="Arial"/>
          <w:sz w:val="20"/>
          <w:szCs w:val="20"/>
          <w:lang w:val="ro-RO"/>
        </w:rPr>
      </w:pPr>
      <w:r w:rsidRPr="00F06348">
        <w:rPr>
          <w:rFonts w:ascii="Arial" w:hAnsi="Arial" w:cs="Arial"/>
          <w:sz w:val="20"/>
          <w:szCs w:val="20"/>
          <w:lang w:val="ro-RO"/>
        </w:rPr>
        <w:t xml:space="preserve">Zonele afectate de lucrări se vor elibera de toate resturile rezultate la construcţie şi se va reface stratul vegetal în zonele unde acesta a fost afectat. Pământul </w:t>
      </w:r>
      <w:r w:rsidR="00556EFB" w:rsidRPr="00F06348">
        <w:rPr>
          <w:rFonts w:ascii="Arial" w:hAnsi="Arial" w:cs="Arial"/>
          <w:sz w:val="20"/>
          <w:szCs w:val="20"/>
          <w:lang w:val="ro-RO"/>
        </w:rPr>
        <w:t xml:space="preserve">excedentar </w:t>
      </w:r>
      <w:r w:rsidRPr="00F06348">
        <w:rPr>
          <w:rFonts w:ascii="Arial" w:hAnsi="Arial" w:cs="Arial"/>
          <w:sz w:val="20"/>
          <w:szCs w:val="20"/>
          <w:lang w:val="ro-RO"/>
        </w:rPr>
        <w:t xml:space="preserve">rezultat din săparea </w:t>
      </w:r>
      <w:r w:rsidR="00556EFB" w:rsidRPr="00F06348">
        <w:rPr>
          <w:rFonts w:ascii="Arial" w:hAnsi="Arial" w:cs="Arial"/>
          <w:sz w:val="20"/>
          <w:szCs w:val="20"/>
          <w:lang w:val="ro-RO"/>
        </w:rPr>
        <w:t xml:space="preserve">şanţurilor pentru cabluri </w:t>
      </w:r>
      <w:r w:rsidRPr="00F06348">
        <w:rPr>
          <w:rFonts w:ascii="Arial" w:hAnsi="Arial" w:cs="Arial"/>
          <w:sz w:val="20"/>
          <w:szCs w:val="20"/>
          <w:lang w:val="ro-RO"/>
        </w:rPr>
        <w:t>se va depozita în locurile stabilite de Autoritatea local</w:t>
      </w:r>
      <w:r w:rsidR="006A4F2A" w:rsidRPr="00F06348">
        <w:rPr>
          <w:rFonts w:ascii="Arial" w:hAnsi="Arial" w:cs="Arial"/>
          <w:sz w:val="20"/>
          <w:szCs w:val="20"/>
          <w:lang w:val="ro-RO"/>
        </w:rPr>
        <w:t>ă</w:t>
      </w:r>
      <w:r w:rsidRPr="00F06348">
        <w:rPr>
          <w:rFonts w:ascii="Arial" w:hAnsi="Arial" w:cs="Arial"/>
          <w:sz w:val="20"/>
          <w:szCs w:val="20"/>
          <w:lang w:val="ro-RO"/>
        </w:rPr>
        <w:t>.</w:t>
      </w:r>
    </w:p>
    <w:p w:rsidR="00875DFC" w:rsidRPr="00F06348" w:rsidRDefault="00875DFC" w:rsidP="0028642B">
      <w:pPr>
        <w:jc w:val="both"/>
        <w:rPr>
          <w:rFonts w:ascii="Arial" w:hAnsi="Arial" w:cs="Arial"/>
          <w:sz w:val="20"/>
          <w:szCs w:val="20"/>
          <w:lang w:val="ro-RO"/>
        </w:rPr>
      </w:pPr>
      <w:r w:rsidRPr="00F06348">
        <w:rPr>
          <w:rFonts w:ascii="Arial" w:hAnsi="Arial" w:cs="Arial"/>
          <w:sz w:val="20"/>
          <w:szCs w:val="20"/>
          <w:lang w:val="ro-RO"/>
        </w:rPr>
        <w:t>Suprafaţa terenului pe care s-au executat săpături se va amenaja astfel încât să se încadreze în relieful general înconjurător, să nu prezinte obstacole la scurgerea apelor şi să nu constituie locuri propice stagnării lor.</w:t>
      </w:r>
    </w:p>
    <w:p w:rsidR="00C47C67" w:rsidRPr="00F06348" w:rsidRDefault="00875DFC" w:rsidP="0028642B">
      <w:pPr>
        <w:jc w:val="both"/>
        <w:rPr>
          <w:rFonts w:ascii="Arial" w:hAnsi="Arial" w:cs="Arial"/>
          <w:sz w:val="20"/>
          <w:szCs w:val="20"/>
          <w:lang w:val="ro-RO"/>
        </w:rPr>
      </w:pPr>
      <w:r w:rsidRPr="00F06348">
        <w:rPr>
          <w:rFonts w:ascii="Arial" w:hAnsi="Arial" w:cs="Arial"/>
          <w:sz w:val="20"/>
          <w:szCs w:val="20"/>
          <w:lang w:val="ro-RO"/>
        </w:rPr>
        <w:t>Lucrările ce se execută nu au impact negativ asupra mediului înconjurător. Executarea lucrărilor proiectate se va face conform legislaţiei în vigoare: Legea Protecţiei Mediului nr. 137/1995 modificată prin OUG nr. 91/2002.</w:t>
      </w:r>
    </w:p>
    <w:p w:rsidR="00BD428D" w:rsidRPr="00DB5496" w:rsidRDefault="00BD428D" w:rsidP="001779F2">
      <w:pPr>
        <w:ind w:firstLine="720"/>
        <w:jc w:val="both"/>
        <w:rPr>
          <w:rFonts w:ascii="Arial" w:hAnsi="Arial" w:cs="Arial"/>
          <w:color w:val="FF0000"/>
          <w:sz w:val="20"/>
          <w:szCs w:val="20"/>
          <w:lang w:val="ro-RO"/>
        </w:rPr>
      </w:pPr>
    </w:p>
    <w:p w:rsidR="00C47C67" w:rsidRPr="00F06348" w:rsidRDefault="00C47C67" w:rsidP="009033B0">
      <w:pPr>
        <w:jc w:val="both"/>
        <w:rPr>
          <w:rFonts w:ascii="Arial" w:hAnsi="Arial" w:cs="Arial"/>
          <w:b/>
          <w:sz w:val="20"/>
          <w:szCs w:val="20"/>
          <w:u w:val="single"/>
          <w:lang w:val="ro-RO"/>
        </w:rPr>
      </w:pPr>
      <w:r w:rsidRPr="00F06348">
        <w:rPr>
          <w:rFonts w:ascii="Arial" w:hAnsi="Arial" w:cs="Arial"/>
          <w:b/>
          <w:sz w:val="20"/>
          <w:szCs w:val="20"/>
          <w:u w:val="single"/>
          <w:lang w:val="ro-RO"/>
        </w:rPr>
        <w:t>I</w:t>
      </w:r>
      <w:r w:rsidR="00314E0D" w:rsidRPr="00F06348">
        <w:rPr>
          <w:rFonts w:ascii="Arial" w:hAnsi="Arial" w:cs="Arial"/>
          <w:b/>
          <w:sz w:val="20"/>
          <w:szCs w:val="20"/>
          <w:u w:val="single"/>
          <w:lang w:val="ro-RO"/>
        </w:rPr>
        <w:t>X</w:t>
      </w:r>
      <w:r w:rsidRPr="00F06348">
        <w:rPr>
          <w:rFonts w:ascii="Arial" w:hAnsi="Arial" w:cs="Arial"/>
          <w:b/>
          <w:sz w:val="20"/>
          <w:szCs w:val="20"/>
          <w:u w:val="single"/>
          <w:lang w:val="ro-RO"/>
        </w:rPr>
        <w:t>. A</w:t>
      </w:r>
      <w:r w:rsidR="00314E0D" w:rsidRPr="00F06348">
        <w:rPr>
          <w:rFonts w:ascii="Arial" w:hAnsi="Arial" w:cs="Arial"/>
          <w:b/>
          <w:sz w:val="20"/>
          <w:szCs w:val="20"/>
          <w:u w:val="single"/>
          <w:lang w:val="ro-RO"/>
        </w:rPr>
        <w:t>nexe</w:t>
      </w:r>
      <w:r w:rsidRPr="00F06348">
        <w:rPr>
          <w:rFonts w:ascii="Arial" w:hAnsi="Arial" w:cs="Arial"/>
          <w:b/>
          <w:sz w:val="20"/>
          <w:szCs w:val="20"/>
          <w:u w:val="single"/>
          <w:lang w:val="ro-RO"/>
        </w:rPr>
        <w:t xml:space="preserve"> </w:t>
      </w:r>
      <w:r w:rsidR="00314E0D" w:rsidRPr="00F06348">
        <w:rPr>
          <w:rFonts w:ascii="Arial" w:hAnsi="Arial" w:cs="Arial"/>
          <w:b/>
          <w:sz w:val="20"/>
          <w:szCs w:val="20"/>
          <w:u w:val="single"/>
          <w:lang w:val="ro-RO"/>
        </w:rPr>
        <w:t>–</w:t>
      </w:r>
      <w:r w:rsidRPr="00F06348">
        <w:rPr>
          <w:rFonts w:ascii="Arial" w:hAnsi="Arial" w:cs="Arial"/>
          <w:b/>
          <w:sz w:val="20"/>
          <w:szCs w:val="20"/>
          <w:u w:val="single"/>
          <w:lang w:val="ro-RO"/>
        </w:rPr>
        <w:t xml:space="preserve"> </w:t>
      </w:r>
      <w:r w:rsidR="00314E0D" w:rsidRPr="00F06348">
        <w:rPr>
          <w:rFonts w:ascii="Arial" w:hAnsi="Arial" w:cs="Arial"/>
          <w:b/>
          <w:sz w:val="20"/>
          <w:szCs w:val="20"/>
          <w:u w:val="single"/>
          <w:lang w:val="ro-RO"/>
        </w:rPr>
        <w:t>piese desenate</w:t>
      </w:r>
      <w:r w:rsidRPr="00F06348">
        <w:rPr>
          <w:rFonts w:ascii="Arial" w:hAnsi="Arial" w:cs="Arial"/>
          <w:b/>
          <w:sz w:val="20"/>
          <w:szCs w:val="20"/>
          <w:u w:val="single"/>
          <w:lang w:val="ro-RO"/>
        </w:rPr>
        <w:t xml:space="preserve"> </w:t>
      </w:r>
    </w:p>
    <w:p w:rsidR="00E32238" w:rsidRPr="008F21A7" w:rsidRDefault="00E32238" w:rsidP="00F06348">
      <w:pPr>
        <w:rPr>
          <w:rFonts w:ascii="Arial" w:hAnsi="Arial" w:cs="Arial"/>
          <w:sz w:val="20"/>
          <w:szCs w:val="20"/>
          <w:lang w:val="ro-RO"/>
        </w:rPr>
      </w:pPr>
      <w:r w:rsidRPr="008F21A7">
        <w:rPr>
          <w:rFonts w:ascii="Arial" w:hAnsi="Arial" w:cs="Arial"/>
          <w:sz w:val="20"/>
          <w:szCs w:val="20"/>
          <w:lang w:val="ro-RO"/>
        </w:rPr>
        <w:t xml:space="preserve">Planşa nr. 1 - </w:t>
      </w:r>
      <w:r w:rsidR="00F06348" w:rsidRPr="008F21A7">
        <w:rPr>
          <w:rFonts w:ascii="Arial" w:hAnsi="Arial" w:cs="Arial"/>
          <w:sz w:val="20"/>
          <w:szCs w:val="20"/>
          <w:lang w:val="ro-RO"/>
        </w:rPr>
        <w:t>Plan încadrare în zonă. Scara 1:</w:t>
      </w:r>
      <w:r w:rsidR="00B441E3">
        <w:rPr>
          <w:rFonts w:ascii="Arial" w:hAnsi="Arial" w:cs="Arial"/>
          <w:sz w:val="20"/>
          <w:szCs w:val="20"/>
          <w:lang w:val="ro-RO"/>
        </w:rPr>
        <w:t>10</w:t>
      </w:r>
      <w:r w:rsidR="00F06348" w:rsidRPr="008F21A7">
        <w:rPr>
          <w:rFonts w:ascii="Arial" w:hAnsi="Arial" w:cs="Arial"/>
          <w:sz w:val="20"/>
          <w:szCs w:val="20"/>
          <w:lang w:val="ro-RO"/>
        </w:rPr>
        <w:t xml:space="preserve"> 000</w:t>
      </w:r>
      <w:r w:rsidR="00652A8E" w:rsidRPr="008F21A7">
        <w:rPr>
          <w:rFonts w:ascii="Arial" w:hAnsi="Arial" w:cs="Arial"/>
          <w:lang w:val="ro-RO"/>
        </w:rPr>
        <w:t xml:space="preserve"> </w:t>
      </w:r>
      <w:r w:rsidR="00652A8E" w:rsidRPr="008F21A7">
        <w:rPr>
          <w:rFonts w:ascii="Arial" w:hAnsi="Arial" w:cs="Arial"/>
          <w:sz w:val="20"/>
          <w:szCs w:val="20"/>
          <w:lang w:val="ro-RO"/>
        </w:rPr>
        <w:t xml:space="preserve">– </w:t>
      </w:r>
      <w:r w:rsidR="00B441E3">
        <w:rPr>
          <w:rFonts w:ascii="Arial" w:hAnsi="Arial" w:cs="Arial"/>
          <w:sz w:val="20"/>
          <w:szCs w:val="20"/>
          <w:lang w:val="ro-RO"/>
        </w:rPr>
        <w:t>2</w:t>
      </w:r>
      <w:r w:rsidR="00652A8E" w:rsidRPr="008F21A7">
        <w:rPr>
          <w:rFonts w:ascii="Arial" w:hAnsi="Arial" w:cs="Arial"/>
          <w:sz w:val="20"/>
          <w:szCs w:val="20"/>
          <w:lang w:val="ro-RO"/>
        </w:rPr>
        <w:t xml:space="preserve"> ex;</w:t>
      </w:r>
    </w:p>
    <w:p w:rsidR="00E32238" w:rsidRPr="008F21A7" w:rsidRDefault="00E32238" w:rsidP="008F21A7">
      <w:pPr>
        <w:jc w:val="both"/>
        <w:rPr>
          <w:rFonts w:ascii="Arial" w:hAnsi="Arial" w:cs="Arial"/>
          <w:sz w:val="20"/>
          <w:szCs w:val="20"/>
          <w:lang w:val="ro-RO"/>
        </w:rPr>
      </w:pPr>
      <w:r w:rsidRPr="008F21A7">
        <w:rPr>
          <w:rFonts w:ascii="Arial" w:hAnsi="Arial" w:cs="Arial"/>
          <w:sz w:val="20"/>
          <w:szCs w:val="20"/>
          <w:lang w:val="ro-RO"/>
        </w:rPr>
        <w:t xml:space="preserve">Planşa nr. 2 </w:t>
      </w:r>
      <w:r w:rsidR="008F21A7" w:rsidRPr="008F21A7">
        <w:rPr>
          <w:rFonts w:ascii="Arial" w:hAnsi="Arial" w:cs="Arial"/>
          <w:sz w:val="20"/>
          <w:szCs w:val="20"/>
          <w:lang w:val="ro-RO"/>
        </w:rPr>
        <w:t>- Plan de situaţie cu trasee LEA</w:t>
      </w:r>
      <w:r w:rsidR="00A13207">
        <w:rPr>
          <w:rFonts w:ascii="Arial" w:hAnsi="Arial" w:cs="Arial"/>
          <w:sz w:val="20"/>
          <w:szCs w:val="20"/>
          <w:lang w:val="ro-RO"/>
        </w:rPr>
        <w:t xml:space="preserve"> MT</w:t>
      </w:r>
      <w:r w:rsidR="009033B0">
        <w:rPr>
          <w:rFonts w:ascii="Arial" w:hAnsi="Arial" w:cs="Arial"/>
          <w:sz w:val="20"/>
          <w:szCs w:val="20"/>
          <w:lang w:val="ro-RO"/>
        </w:rPr>
        <w:t>,</w:t>
      </w:r>
      <w:r w:rsidR="00E35E24">
        <w:rPr>
          <w:rFonts w:ascii="Arial" w:hAnsi="Arial" w:cs="Arial"/>
          <w:sz w:val="20"/>
          <w:szCs w:val="20"/>
          <w:lang w:val="ro-RO"/>
        </w:rPr>
        <w:t xml:space="preserve"> LES</w:t>
      </w:r>
      <w:r w:rsidR="00A13207">
        <w:rPr>
          <w:rFonts w:ascii="Arial" w:hAnsi="Arial" w:cs="Arial"/>
          <w:sz w:val="20"/>
          <w:szCs w:val="20"/>
          <w:lang w:val="ro-RO"/>
        </w:rPr>
        <w:t xml:space="preserve"> MT</w:t>
      </w:r>
      <w:r w:rsidR="00E35E24">
        <w:rPr>
          <w:rFonts w:ascii="Arial" w:hAnsi="Arial" w:cs="Arial"/>
          <w:sz w:val="20"/>
          <w:szCs w:val="20"/>
          <w:lang w:val="ro-RO"/>
        </w:rPr>
        <w:t xml:space="preserve"> </w:t>
      </w:r>
      <w:r w:rsidR="009033B0">
        <w:rPr>
          <w:rFonts w:ascii="Arial" w:hAnsi="Arial" w:cs="Arial"/>
          <w:sz w:val="20"/>
          <w:szCs w:val="20"/>
          <w:lang w:val="ro-RO"/>
        </w:rPr>
        <w:t xml:space="preserve">şi PTAB </w:t>
      </w:r>
      <w:r w:rsidR="00E35E24">
        <w:rPr>
          <w:rFonts w:ascii="Arial" w:hAnsi="Arial" w:cs="Arial"/>
          <w:sz w:val="20"/>
          <w:szCs w:val="20"/>
          <w:lang w:val="ro-RO"/>
        </w:rPr>
        <w:t>existente şi proiectate</w:t>
      </w:r>
      <w:r w:rsidR="008F21A7" w:rsidRPr="008F21A7">
        <w:rPr>
          <w:rFonts w:ascii="Arial" w:hAnsi="Arial" w:cs="Arial"/>
          <w:sz w:val="20"/>
          <w:szCs w:val="20"/>
          <w:lang w:val="ro-RO"/>
        </w:rPr>
        <w:t xml:space="preserve">. Scara 1:1 000 </w:t>
      </w:r>
      <w:r w:rsidR="008F21A7">
        <w:rPr>
          <w:rFonts w:ascii="Arial" w:hAnsi="Arial" w:cs="Arial"/>
          <w:sz w:val="20"/>
          <w:szCs w:val="20"/>
          <w:lang w:val="ro-RO"/>
        </w:rPr>
        <w:t>– 2</w:t>
      </w:r>
      <w:r w:rsidR="008F21A7" w:rsidRPr="008F21A7">
        <w:rPr>
          <w:rFonts w:ascii="Arial" w:hAnsi="Arial" w:cs="Arial"/>
          <w:sz w:val="20"/>
          <w:szCs w:val="20"/>
          <w:lang w:val="ro-RO"/>
        </w:rPr>
        <w:t xml:space="preserve"> ex;</w:t>
      </w:r>
    </w:p>
    <w:p w:rsidR="00A13207" w:rsidRPr="008F21A7" w:rsidRDefault="00A13207" w:rsidP="00A13207">
      <w:pPr>
        <w:jc w:val="both"/>
        <w:rPr>
          <w:rFonts w:ascii="Arial" w:hAnsi="Arial" w:cs="Arial"/>
          <w:sz w:val="20"/>
          <w:szCs w:val="20"/>
          <w:lang w:val="ro-RO"/>
        </w:rPr>
      </w:pPr>
      <w:r w:rsidRPr="008F21A7">
        <w:rPr>
          <w:rFonts w:ascii="Arial" w:hAnsi="Arial" w:cs="Arial"/>
          <w:sz w:val="20"/>
          <w:szCs w:val="20"/>
          <w:lang w:val="ro-RO"/>
        </w:rPr>
        <w:t xml:space="preserve">Planşa nr. </w:t>
      </w:r>
      <w:r>
        <w:rPr>
          <w:rFonts w:ascii="Arial" w:hAnsi="Arial" w:cs="Arial"/>
          <w:sz w:val="20"/>
          <w:szCs w:val="20"/>
          <w:lang w:val="ro-RO"/>
        </w:rPr>
        <w:t>3</w:t>
      </w:r>
      <w:r w:rsidRPr="008F21A7">
        <w:rPr>
          <w:rFonts w:ascii="Arial" w:hAnsi="Arial" w:cs="Arial"/>
          <w:sz w:val="20"/>
          <w:szCs w:val="20"/>
          <w:lang w:val="ro-RO"/>
        </w:rPr>
        <w:t xml:space="preserve"> - Plan de situaţie cu trasee LEA</w:t>
      </w:r>
      <w:r>
        <w:rPr>
          <w:rFonts w:ascii="Arial" w:hAnsi="Arial" w:cs="Arial"/>
          <w:sz w:val="20"/>
          <w:szCs w:val="20"/>
          <w:lang w:val="ro-RO"/>
        </w:rPr>
        <w:t xml:space="preserve"> JT, LES JT şi PTAB proiectate</w:t>
      </w:r>
      <w:r w:rsidRPr="008F21A7">
        <w:rPr>
          <w:rFonts w:ascii="Arial" w:hAnsi="Arial" w:cs="Arial"/>
          <w:sz w:val="20"/>
          <w:szCs w:val="20"/>
          <w:lang w:val="ro-RO"/>
        </w:rPr>
        <w:t xml:space="preserve">. Scara 1:1 000 </w:t>
      </w:r>
      <w:r>
        <w:rPr>
          <w:rFonts w:ascii="Arial" w:hAnsi="Arial" w:cs="Arial"/>
          <w:sz w:val="20"/>
          <w:szCs w:val="20"/>
          <w:lang w:val="ro-RO"/>
        </w:rPr>
        <w:t>– 2</w:t>
      </w:r>
      <w:r w:rsidRPr="008F21A7">
        <w:rPr>
          <w:rFonts w:ascii="Arial" w:hAnsi="Arial" w:cs="Arial"/>
          <w:sz w:val="20"/>
          <w:szCs w:val="20"/>
          <w:lang w:val="ro-RO"/>
        </w:rPr>
        <w:t xml:space="preserve"> ex;</w:t>
      </w:r>
    </w:p>
    <w:p w:rsidR="00AB19F0" w:rsidRPr="00DB5496" w:rsidRDefault="00AB19F0" w:rsidP="006A4F2A">
      <w:pPr>
        <w:jc w:val="center"/>
        <w:rPr>
          <w:rFonts w:ascii="Arial" w:hAnsi="Arial" w:cs="Arial"/>
          <w:color w:val="FF0000"/>
          <w:sz w:val="20"/>
          <w:szCs w:val="20"/>
          <w:lang w:val="ro-RO"/>
        </w:rPr>
      </w:pPr>
    </w:p>
    <w:p w:rsidR="00AB19F0" w:rsidRPr="00DB5496" w:rsidRDefault="00AB19F0" w:rsidP="006A4F2A">
      <w:pPr>
        <w:jc w:val="center"/>
        <w:rPr>
          <w:rFonts w:ascii="Arial" w:hAnsi="Arial" w:cs="Arial"/>
          <w:color w:val="FF0000"/>
          <w:sz w:val="20"/>
          <w:szCs w:val="20"/>
          <w:lang w:val="ro-RO"/>
        </w:rPr>
      </w:pPr>
    </w:p>
    <w:p w:rsidR="00AB19F0" w:rsidRPr="00DB5496" w:rsidRDefault="00AB19F0" w:rsidP="006A4F2A">
      <w:pPr>
        <w:jc w:val="center"/>
        <w:rPr>
          <w:rFonts w:ascii="Arial" w:hAnsi="Arial" w:cs="Arial"/>
          <w:color w:val="FF0000"/>
          <w:sz w:val="20"/>
          <w:szCs w:val="20"/>
          <w:lang w:val="ro-RO"/>
        </w:rPr>
      </w:pPr>
    </w:p>
    <w:p w:rsidR="00AB19F0" w:rsidRPr="00DB5496" w:rsidRDefault="00AB19F0" w:rsidP="006A4F2A">
      <w:pPr>
        <w:jc w:val="center"/>
        <w:rPr>
          <w:rFonts w:ascii="Arial" w:hAnsi="Arial" w:cs="Arial"/>
          <w:color w:val="FF0000"/>
          <w:sz w:val="20"/>
          <w:szCs w:val="20"/>
          <w:lang w:val="ro-RO"/>
        </w:rPr>
      </w:pPr>
    </w:p>
    <w:p w:rsidR="006A4F2A" w:rsidRPr="008F21A7" w:rsidRDefault="001B49D9" w:rsidP="008A09EB">
      <w:pPr>
        <w:jc w:val="center"/>
        <w:rPr>
          <w:rFonts w:ascii="Arial" w:hAnsi="Arial" w:cs="Arial"/>
          <w:sz w:val="20"/>
          <w:szCs w:val="20"/>
          <w:lang w:val="ro-RO"/>
        </w:rPr>
      </w:pPr>
      <w:r w:rsidRPr="008F21A7">
        <w:rPr>
          <w:rFonts w:ascii="Arial" w:hAnsi="Arial" w:cs="Arial"/>
          <w:sz w:val="20"/>
          <w:szCs w:val="20"/>
          <w:lang w:val="ro-RO"/>
        </w:rPr>
        <w:t>Î</w:t>
      </w:r>
      <w:r w:rsidR="00B4122A" w:rsidRPr="008F21A7">
        <w:rPr>
          <w:rFonts w:ascii="Arial" w:hAnsi="Arial" w:cs="Arial"/>
          <w:sz w:val="20"/>
          <w:szCs w:val="20"/>
          <w:lang w:val="ro-RO"/>
        </w:rPr>
        <w:t>ntocmit,</w:t>
      </w:r>
    </w:p>
    <w:p w:rsidR="001B49D9" w:rsidRPr="008F21A7" w:rsidRDefault="008A09EB" w:rsidP="008A09EB">
      <w:pPr>
        <w:jc w:val="center"/>
        <w:rPr>
          <w:rFonts w:ascii="Arial" w:hAnsi="Arial" w:cs="Arial"/>
          <w:sz w:val="20"/>
          <w:szCs w:val="20"/>
          <w:lang w:val="ro-RO"/>
        </w:rPr>
      </w:pPr>
      <w:r>
        <w:rPr>
          <w:rFonts w:ascii="Arial" w:hAnsi="Arial" w:cs="Arial"/>
          <w:sz w:val="20"/>
          <w:szCs w:val="20"/>
          <w:lang w:val="ro-RO"/>
        </w:rPr>
        <w:t>Ing. Victor Botescu</w:t>
      </w:r>
    </w:p>
    <w:sectPr w:rsidR="001B49D9" w:rsidRPr="008F21A7" w:rsidSect="001463F2">
      <w:footerReference w:type="default" r:id="rId9"/>
      <w:pgSz w:w="11909" w:h="16834" w:code="9"/>
      <w:pgMar w:top="567" w:right="567" w:bottom="567" w:left="1134" w:header="283"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ABD" w:rsidRDefault="00223ABD">
      <w:r>
        <w:separator/>
      </w:r>
    </w:p>
  </w:endnote>
  <w:endnote w:type="continuationSeparator" w:id="0">
    <w:p w:rsidR="00223ABD" w:rsidRDefault="00223A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3F2" w:rsidRPr="00314E0D" w:rsidRDefault="001463F2" w:rsidP="001463F2">
    <w:pPr>
      <w:pStyle w:val="Header"/>
      <w:jc w:val="center"/>
      <w:rPr>
        <w:rFonts w:ascii="Arial" w:hAnsi="Arial" w:cs="Arial"/>
        <w:sz w:val="22"/>
        <w:szCs w:val="22"/>
      </w:rPr>
    </w:pPr>
    <w:proofErr w:type="spellStart"/>
    <w:r>
      <w:rPr>
        <w:rStyle w:val="PageNumber"/>
        <w:rFonts w:ascii="Arial" w:hAnsi="Arial" w:cs="Arial"/>
        <w:sz w:val="22"/>
        <w:szCs w:val="22"/>
      </w:rPr>
      <w:t>Pag</w:t>
    </w:r>
    <w:proofErr w:type="spellEnd"/>
    <w:r>
      <w:rPr>
        <w:rStyle w:val="PageNumber"/>
        <w:rFonts w:ascii="Arial" w:hAnsi="Arial" w:cs="Arial"/>
        <w:sz w:val="22"/>
        <w:szCs w:val="22"/>
      </w:rPr>
      <w:t xml:space="preserve"> </w:t>
    </w:r>
    <w:r w:rsidR="004C4B68"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PAGE </w:instrText>
    </w:r>
    <w:r w:rsidR="004C4B68" w:rsidRPr="00314E0D">
      <w:rPr>
        <w:rStyle w:val="PageNumber"/>
        <w:rFonts w:ascii="Arial" w:hAnsi="Arial" w:cs="Arial"/>
        <w:sz w:val="22"/>
        <w:szCs w:val="22"/>
      </w:rPr>
      <w:fldChar w:fldCharType="separate"/>
    </w:r>
    <w:r w:rsidR="001038B6">
      <w:rPr>
        <w:rStyle w:val="PageNumber"/>
        <w:rFonts w:ascii="Arial" w:hAnsi="Arial" w:cs="Arial"/>
        <w:noProof/>
        <w:sz w:val="22"/>
        <w:szCs w:val="22"/>
      </w:rPr>
      <w:t>1</w:t>
    </w:r>
    <w:r w:rsidR="004C4B68" w:rsidRPr="00314E0D">
      <w:rPr>
        <w:rStyle w:val="PageNumber"/>
        <w:rFonts w:ascii="Arial" w:hAnsi="Arial" w:cs="Arial"/>
        <w:sz w:val="22"/>
        <w:szCs w:val="22"/>
      </w:rPr>
      <w:fldChar w:fldCharType="end"/>
    </w:r>
    <w:r w:rsidRPr="00314E0D">
      <w:rPr>
        <w:rStyle w:val="PageNumber"/>
        <w:rFonts w:ascii="Arial" w:hAnsi="Arial" w:cs="Arial"/>
        <w:sz w:val="22"/>
        <w:szCs w:val="22"/>
      </w:rPr>
      <w:t>/</w:t>
    </w:r>
    <w:r w:rsidR="004C4B68" w:rsidRPr="00314E0D">
      <w:rPr>
        <w:rStyle w:val="PageNumber"/>
        <w:rFonts w:ascii="Arial" w:hAnsi="Arial" w:cs="Arial"/>
        <w:sz w:val="22"/>
        <w:szCs w:val="22"/>
      </w:rPr>
      <w:fldChar w:fldCharType="begin"/>
    </w:r>
    <w:r w:rsidRPr="00314E0D">
      <w:rPr>
        <w:rStyle w:val="PageNumber"/>
        <w:rFonts w:ascii="Arial" w:hAnsi="Arial" w:cs="Arial"/>
        <w:sz w:val="22"/>
        <w:szCs w:val="22"/>
      </w:rPr>
      <w:instrText xml:space="preserve"> NUMPAGES </w:instrText>
    </w:r>
    <w:r w:rsidR="004C4B68" w:rsidRPr="00314E0D">
      <w:rPr>
        <w:rStyle w:val="PageNumber"/>
        <w:rFonts w:ascii="Arial" w:hAnsi="Arial" w:cs="Arial"/>
        <w:sz w:val="22"/>
        <w:szCs w:val="22"/>
      </w:rPr>
      <w:fldChar w:fldCharType="separate"/>
    </w:r>
    <w:r w:rsidR="001038B6">
      <w:rPr>
        <w:rStyle w:val="PageNumber"/>
        <w:rFonts w:ascii="Arial" w:hAnsi="Arial" w:cs="Arial"/>
        <w:noProof/>
        <w:sz w:val="22"/>
        <w:szCs w:val="22"/>
      </w:rPr>
      <w:t>4</w:t>
    </w:r>
    <w:r w:rsidR="004C4B68" w:rsidRPr="00314E0D">
      <w:rPr>
        <w:rStyle w:val="PageNumber"/>
        <w:rFonts w:ascii="Arial" w:hAnsi="Arial" w:cs="Arial"/>
        <w:sz w:val="22"/>
        <w:szCs w:val="22"/>
      </w:rPr>
      <w:fldChar w:fldCharType="end"/>
    </w:r>
  </w:p>
  <w:p w:rsidR="001463F2" w:rsidRDefault="001463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ABD" w:rsidRDefault="00223ABD">
      <w:r>
        <w:separator/>
      </w:r>
    </w:p>
  </w:footnote>
  <w:footnote w:type="continuationSeparator" w:id="0">
    <w:p w:rsidR="00223ABD" w:rsidRDefault="00223A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55F44"/>
    <w:multiLevelType w:val="hybridMultilevel"/>
    <w:tmpl w:val="AB821C02"/>
    <w:lvl w:ilvl="0" w:tplc="075A6F78">
      <w:start w:val="3"/>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
    <w:nsid w:val="1C367DD0"/>
    <w:multiLevelType w:val="hybridMultilevel"/>
    <w:tmpl w:val="8068899A"/>
    <w:lvl w:ilvl="0" w:tplc="6E9816D0">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
    <w:nsid w:val="25A60E9B"/>
    <w:multiLevelType w:val="hybridMultilevel"/>
    <w:tmpl w:val="F3BE50E0"/>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
    <w:nsid w:val="27495142"/>
    <w:multiLevelType w:val="hybridMultilevel"/>
    <w:tmpl w:val="8DB842C2"/>
    <w:lvl w:ilvl="0" w:tplc="21DEB3C2">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4">
    <w:nsid w:val="276D2F85"/>
    <w:multiLevelType w:val="hybridMultilevel"/>
    <w:tmpl w:val="3940C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CD0D2E"/>
    <w:multiLevelType w:val="hybridMultilevel"/>
    <w:tmpl w:val="943E8922"/>
    <w:lvl w:ilvl="0" w:tplc="2C10B05E">
      <w:start w:val="1"/>
      <w:numFmt w:val="bullet"/>
      <w:lvlText w:val="-"/>
      <w:lvlJc w:val="left"/>
      <w:pPr>
        <w:tabs>
          <w:tab w:val="num" w:pos="720"/>
        </w:tabs>
        <w:ind w:left="720" w:hanging="360"/>
      </w:pPr>
      <w:rPr>
        <w:rFonts w:ascii="Times New Roman" w:eastAsia="Arial Unicode MS"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8A32061"/>
    <w:multiLevelType w:val="hybridMultilevel"/>
    <w:tmpl w:val="02A4B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D61BC0"/>
    <w:multiLevelType w:val="hybridMultilevel"/>
    <w:tmpl w:val="8676D0E2"/>
    <w:lvl w:ilvl="0" w:tplc="EED64286">
      <w:numFmt w:val="bullet"/>
      <w:lvlText w:val="-"/>
      <w:lvlJc w:val="left"/>
      <w:pPr>
        <w:ind w:left="1455" w:hanging="360"/>
      </w:pPr>
      <w:rPr>
        <w:rFonts w:ascii="Arial" w:eastAsia="Times New Roman" w:hAnsi="Arial" w:cs="Aria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nsid w:val="3AB4409D"/>
    <w:multiLevelType w:val="hybridMultilevel"/>
    <w:tmpl w:val="0D7497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FC4510C"/>
    <w:multiLevelType w:val="hybridMultilevel"/>
    <w:tmpl w:val="6C4E8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D15626"/>
    <w:multiLevelType w:val="hybridMultilevel"/>
    <w:tmpl w:val="FF9802F4"/>
    <w:lvl w:ilvl="0" w:tplc="6AF22E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14554CC"/>
    <w:multiLevelType w:val="hybridMultilevel"/>
    <w:tmpl w:val="5A3E730A"/>
    <w:lvl w:ilvl="0" w:tplc="99B06A3E">
      <w:start w:val="3"/>
      <w:numFmt w:val="decimal"/>
      <w:lvlText w:val="%1."/>
      <w:lvlJc w:val="left"/>
      <w:pPr>
        <w:tabs>
          <w:tab w:val="num" w:pos="1095"/>
        </w:tabs>
        <w:ind w:left="1095" w:hanging="360"/>
      </w:pPr>
      <w:rPr>
        <w:rFonts w:hint="default"/>
        <w:color w:val="auto"/>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2">
    <w:nsid w:val="79F45198"/>
    <w:multiLevelType w:val="hybridMultilevel"/>
    <w:tmpl w:val="81866CEE"/>
    <w:lvl w:ilvl="0" w:tplc="5EB4956A">
      <w:numFmt w:val="bullet"/>
      <w:lvlText w:val="-"/>
      <w:lvlJc w:val="left"/>
      <w:pPr>
        <w:tabs>
          <w:tab w:val="num" w:pos="1095"/>
        </w:tabs>
        <w:ind w:left="1095" w:hanging="360"/>
      </w:pPr>
      <w:rPr>
        <w:rFonts w:ascii="Arial" w:eastAsia="Times New Roman" w:hAnsi="Arial" w:cs="Arial" w:hint="default"/>
      </w:rPr>
    </w:lvl>
    <w:lvl w:ilvl="1" w:tplc="04090003" w:tentative="1">
      <w:start w:val="1"/>
      <w:numFmt w:val="bullet"/>
      <w:lvlText w:val="o"/>
      <w:lvlJc w:val="left"/>
      <w:pPr>
        <w:tabs>
          <w:tab w:val="num" w:pos="1815"/>
        </w:tabs>
        <w:ind w:left="1815" w:hanging="360"/>
      </w:pPr>
      <w:rPr>
        <w:rFonts w:ascii="Courier New" w:hAnsi="Courier New" w:cs="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cs="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cs="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num w:numId="1">
    <w:abstractNumId w:val="8"/>
  </w:num>
  <w:num w:numId="2">
    <w:abstractNumId w:val="6"/>
  </w:num>
  <w:num w:numId="3">
    <w:abstractNumId w:val="9"/>
  </w:num>
  <w:num w:numId="4">
    <w:abstractNumId w:val="5"/>
  </w:num>
  <w:num w:numId="5">
    <w:abstractNumId w:val="4"/>
  </w:num>
  <w:num w:numId="6">
    <w:abstractNumId w:val="11"/>
  </w:num>
  <w:num w:numId="7">
    <w:abstractNumId w:val="12"/>
  </w:num>
  <w:num w:numId="8">
    <w:abstractNumId w:val="1"/>
  </w:num>
  <w:num w:numId="9">
    <w:abstractNumId w:val="3"/>
  </w:num>
  <w:num w:numId="10">
    <w:abstractNumId w:val="10"/>
  </w:num>
  <w:num w:numId="11">
    <w:abstractNumId w:val="0"/>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20"/>
  <w:hyphenationZone w:val="425"/>
  <w:drawingGridHorizontalSpacing w:val="120"/>
  <w:displayHorizont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35077F"/>
    <w:rsid w:val="000007B0"/>
    <w:rsid w:val="00000FF2"/>
    <w:rsid w:val="000058D8"/>
    <w:rsid w:val="0003667B"/>
    <w:rsid w:val="000925B6"/>
    <w:rsid w:val="000B4A28"/>
    <w:rsid w:val="000B6557"/>
    <w:rsid w:val="000C147B"/>
    <w:rsid w:val="000C30BA"/>
    <w:rsid w:val="000D0EB1"/>
    <w:rsid w:val="000D7145"/>
    <w:rsid w:val="000E2E57"/>
    <w:rsid w:val="000F08B5"/>
    <w:rsid w:val="001020A4"/>
    <w:rsid w:val="001038B6"/>
    <w:rsid w:val="001463F2"/>
    <w:rsid w:val="00146645"/>
    <w:rsid w:val="00153371"/>
    <w:rsid w:val="001679C2"/>
    <w:rsid w:val="00175D9E"/>
    <w:rsid w:val="001779F2"/>
    <w:rsid w:val="001B49D9"/>
    <w:rsid w:val="001B78A6"/>
    <w:rsid w:val="002229DB"/>
    <w:rsid w:val="00223ABD"/>
    <w:rsid w:val="00231C65"/>
    <w:rsid w:val="00234723"/>
    <w:rsid w:val="002531A4"/>
    <w:rsid w:val="00264F25"/>
    <w:rsid w:val="00282647"/>
    <w:rsid w:val="0028642B"/>
    <w:rsid w:val="00286B50"/>
    <w:rsid w:val="002A0903"/>
    <w:rsid w:val="002B2248"/>
    <w:rsid w:val="002F749B"/>
    <w:rsid w:val="003137DF"/>
    <w:rsid w:val="00314E0D"/>
    <w:rsid w:val="0033275D"/>
    <w:rsid w:val="00332C20"/>
    <w:rsid w:val="0035077F"/>
    <w:rsid w:val="00382B18"/>
    <w:rsid w:val="003971DC"/>
    <w:rsid w:val="003B5CA7"/>
    <w:rsid w:val="003D4092"/>
    <w:rsid w:val="004031A1"/>
    <w:rsid w:val="004106F4"/>
    <w:rsid w:val="00415CD2"/>
    <w:rsid w:val="00422505"/>
    <w:rsid w:val="00443258"/>
    <w:rsid w:val="004702F5"/>
    <w:rsid w:val="0047791B"/>
    <w:rsid w:val="004C4B68"/>
    <w:rsid w:val="004F7AEA"/>
    <w:rsid w:val="00533AB3"/>
    <w:rsid w:val="00556EFB"/>
    <w:rsid w:val="00563294"/>
    <w:rsid w:val="005A16CC"/>
    <w:rsid w:val="005A7B55"/>
    <w:rsid w:val="005B6E3D"/>
    <w:rsid w:val="005D05C5"/>
    <w:rsid w:val="005D74FB"/>
    <w:rsid w:val="005F3E3E"/>
    <w:rsid w:val="00602E93"/>
    <w:rsid w:val="00652A8E"/>
    <w:rsid w:val="006532C3"/>
    <w:rsid w:val="00653932"/>
    <w:rsid w:val="00665050"/>
    <w:rsid w:val="00665B8E"/>
    <w:rsid w:val="00682087"/>
    <w:rsid w:val="006A4F2A"/>
    <w:rsid w:val="006D1407"/>
    <w:rsid w:val="00714437"/>
    <w:rsid w:val="00716D01"/>
    <w:rsid w:val="0072274B"/>
    <w:rsid w:val="007448D1"/>
    <w:rsid w:val="00761756"/>
    <w:rsid w:val="00761FB4"/>
    <w:rsid w:val="00774E62"/>
    <w:rsid w:val="007A45EF"/>
    <w:rsid w:val="007F5A71"/>
    <w:rsid w:val="007F6C3B"/>
    <w:rsid w:val="00803E4C"/>
    <w:rsid w:val="008226B3"/>
    <w:rsid w:val="00826BF9"/>
    <w:rsid w:val="0084661B"/>
    <w:rsid w:val="00875DFC"/>
    <w:rsid w:val="00882C92"/>
    <w:rsid w:val="008903E4"/>
    <w:rsid w:val="008A09EB"/>
    <w:rsid w:val="008C5D05"/>
    <w:rsid w:val="008F0B40"/>
    <w:rsid w:val="008F21A7"/>
    <w:rsid w:val="009033B0"/>
    <w:rsid w:val="00910326"/>
    <w:rsid w:val="00920427"/>
    <w:rsid w:val="00932034"/>
    <w:rsid w:val="009333F2"/>
    <w:rsid w:val="00952A27"/>
    <w:rsid w:val="00954636"/>
    <w:rsid w:val="0098182E"/>
    <w:rsid w:val="00981E67"/>
    <w:rsid w:val="009B59D7"/>
    <w:rsid w:val="009C79A3"/>
    <w:rsid w:val="009F639E"/>
    <w:rsid w:val="00A11670"/>
    <w:rsid w:val="00A13207"/>
    <w:rsid w:val="00A558E8"/>
    <w:rsid w:val="00A64B5C"/>
    <w:rsid w:val="00AB19F0"/>
    <w:rsid w:val="00AD00DF"/>
    <w:rsid w:val="00AD4083"/>
    <w:rsid w:val="00B1531B"/>
    <w:rsid w:val="00B16969"/>
    <w:rsid w:val="00B225A8"/>
    <w:rsid w:val="00B4122A"/>
    <w:rsid w:val="00B441E3"/>
    <w:rsid w:val="00B46B32"/>
    <w:rsid w:val="00B47CB6"/>
    <w:rsid w:val="00B62423"/>
    <w:rsid w:val="00B72C0F"/>
    <w:rsid w:val="00B72FA4"/>
    <w:rsid w:val="00B85C0F"/>
    <w:rsid w:val="00B90322"/>
    <w:rsid w:val="00B91AF2"/>
    <w:rsid w:val="00BC0769"/>
    <w:rsid w:val="00BD428D"/>
    <w:rsid w:val="00BD7110"/>
    <w:rsid w:val="00C377CD"/>
    <w:rsid w:val="00C471A1"/>
    <w:rsid w:val="00C47668"/>
    <w:rsid w:val="00C47C67"/>
    <w:rsid w:val="00C53DF3"/>
    <w:rsid w:val="00CA0B1A"/>
    <w:rsid w:val="00CB772D"/>
    <w:rsid w:val="00CD339E"/>
    <w:rsid w:val="00CE2980"/>
    <w:rsid w:val="00D22857"/>
    <w:rsid w:val="00D23D09"/>
    <w:rsid w:val="00D31A42"/>
    <w:rsid w:val="00D51EEB"/>
    <w:rsid w:val="00D703C8"/>
    <w:rsid w:val="00DB5496"/>
    <w:rsid w:val="00DC3E2E"/>
    <w:rsid w:val="00DE12C2"/>
    <w:rsid w:val="00DE78BA"/>
    <w:rsid w:val="00E3176F"/>
    <w:rsid w:val="00E32238"/>
    <w:rsid w:val="00E3350A"/>
    <w:rsid w:val="00E35E24"/>
    <w:rsid w:val="00E37168"/>
    <w:rsid w:val="00E43180"/>
    <w:rsid w:val="00E47AB7"/>
    <w:rsid w:val="00E64BDD"/>
    <w:rsid w:val="00E65A15"/>
    <w:rsid w:val="00E8266B"/>
    <w:rsid w:val="00EB07DB"/>
    <w:rsid w:val="00EE008E"/>
    <w:rsid w:val="00F06348"/>
    <w:rsid w:val="00F12F75"/>
    <w:rsid w:val="00F313D6"/>
    <w:rsid w:val="00F34FDC"/>
    <w:rsid w:val="00F40016"/>
    <w:rsid w:val="00F6569E"/>
    <w:rsid w:val="00F67AA8"/>
    <w:rsid w:val="00F7170B"/>
    <w:rsid w:val="00FB25B5"/>
    <w:rsid w:val="00FB68FD"/>
    <w:rsid w:val="00FD41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791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2274B"/>
    <w:pPr>
      <w:jc w:val="center"/>
    </w:pPr>
    <w:rPr>
      <w:szCs w:val="20"/>
      <w:lang w:val="ro-RO" w:eastAsia="ro-RO"/>
    </w:rPr>
  </w:style>
  <w:style w:type="paragraph" w:styleId="Subtitle">
    <w:name w:val="Subtitle"/>
    <w:basedOn w:val="Normal"/>
    <w:qFormat/>
    <w:rsid w:val="0072274B"/>
    <w:pPr>
      <w:jc w:val="both"/>
    </w:pPr>
    <w:rPr>
      <w:b/>
      <w:szCs w:val="20"/>
      <w:u w:val="single"/>
      <w:lang w:val="ro-RO" w:eastAsia="ro-RO"/>
    </w:rPr>
  </w:style>
  <w:style w:type="paragraph" w:styleId="BodyTextIndent">
    <w:name w:val="Body Text Indent"/>
    <w:basedOn w:val="Normal"/>
    <w:rsid w:val="00665050"/>
    <w:pPr>
      <w:ind w:firstLine="708"/>
      <w:jc w:val="both"/>
    </w:pPr>
    <w:rPr>
      <w:rFonts w:ascii="Arial" w:hAnsi="Arial" w:cs="Arial"/>
      <w:lang w:val="ro-RO" w:eastAsia="ro-RO"/>
    </w:rPr>
  </w:style>
  <w:style w:type="paragraph" w:styleId="BodyText">
    <w:name w:val="Body Text"/>
    <w:basedOn w:val="Normal"/>
    <w:rsid w:val="00665050"/>
    <w:pPr>
      <w:jc w:val="both"/>
    </w:pPr>
    <w:rPr>
      <w:rFonts w:ascii="Arial" w:hAnsi="Arial" w:cs="Arial"/>
      <w:lang w:val="ro-RO" w:eastAsia="ro-RO"/>
    </w:rPr>
  </w:style>
  <w:style w:type="paragraph" w:styleId="BodyTextIndent2">
    <w:name w:val="Body Text Indent 2"/>
    <w:basedOn w:val="Normal"/>
    <w:rsid w:val="00665050"/>
    <w:pPr>
      <w:ind w:firstLine="360"/>
      <w:jc w:val="both"/>
    </w:pPr>
    <w:rPr>
      <w:rFonts w:ascii="Arial" w:hAnsi="Arial" w:cs="Arial"/>
      <w:lang w:val="ro-RO" w:eastAsia="ro-RO"/>
    </w:rPr>
  </w:style>
  <w:style w:type="paragraph" w:styleId="BodyText2">
    <w:name w:val="Body Text 2"/>
    <w:basedOn w:val="Normal"/>
    <w:rsid w:val="00665050"/>
    <w:pPr>
      <w:spacing w:line="360" w:lineRule="auto"/>
      <w:jc w:val="both"/>
    </w:pPr>
    <w:rPr>
      <w:szCs w:val="20"/>
      <w:lang w:val="ro-RO" w:eastAsia="ro-RO"/>
    </w:rPr>
  </w:style>
  <w:style w:type="paragraph" w:styleId="Footer">
    <w:name w:val="footer"/>
    <w:basedOn w:val="Normal"/>
    <w:link w:val="FooterChar"/>
    <w:rsid w:val="00665050"/>
    <w:pPr>
      <w:tabs>
        <w:tab w:val="center" w:pos="4320"/>
        <w:tab w:val="right" w:pos="8640"/>
      </w:tabs>
    </w:pPr>
    <w:rPr>
      <w:lang w:val="ro-RO" w:eastAsia="ro-RO"/>
    </w:rPr>
  </w:style>
  <w:style w:type="character" w:customStyle="1" w:styleId="FooterChar">
    <w:name w:val="Footer Char"/>
    <w:basedOn w:val="DefaultParagraphFont"/>
    <w:link w:val="Footer"/>
    <w:rsid w:val="00665050"/>
    <w:rPr>
      <w:sz w:val="24"/>
      <w:szCs w:val="24"/>
      <w:lang w:val="ro-RO" w:eastAsia="ro-RO" w:bidi="ar-SA"/>
    </w:rPr>
  </w:style>
  <w:style w:type="character" w:styleId="Hyperlink">
    <w:name w:val="Hyperlink"/>
    <w:basedOn w:val="DefaultParagraphFont"/>
    <w:unhideWhenUsed/>
    <w:rsid w:val="00665050"/>
    <w:rPr>
      <w:color w:val="0000FF"/>
      <w:u w:val="single"/>
    </w:rPr>
  </w:style>
  <w:style w:type="paragraph" w:customStyle="1" w:styleId="Default">
    <w:name w:val="Default"/>
    <w:rsid w:val="00665050"/>
    <w:pPr>
      <w:autoSpaceDE w:val="0"/>
      <w:autoSpaceDN w:val="0"/>
      <w:adjustRightInd w:val="0"/>
    </w:pPr>
    <w:rPr>
      <w:rFonts w:ascii="Arial" w:hAnsi="Arial" w:cs="Arial"/>
      <w:color w:val="000000"/>
      <w:sz w:val="24"/>
      <w:szCs w:val="24"/>
    </w:rPr>
  </w:style>
  <w:style w:type="paragraph" w:styleId="Header">
    <w:name w:val="header"/>
    <w:basedOn w:val="Normal"/>
    <w:rsid w:val="00314E0D"/>
    <w:pPr>
      <w:tabs>
        <w:tab w:val="center" w:pos="4320"/>
        <w:tab w:val="right" w:pos="8640"/>
      </w:tabs>
    </w:pPr>
  </w:style>
  <w:style w:type="character" w:styleId="PageNumber">
    <w:name w:val="page number"/>
    <w:basedOn w:val="DefaultParagraphFont"/>
    <w:rsid w:val="00314E0D"/>
  </w:style>
  <w:style w:type="paragraph" w:styleId="BalloonText">
    <w:name w:val="Balloon Text"/>
    <w:basedOn w:val="Normal"/>
    <w:semiHidden/>
    <w:rsid w:val="009F63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25738-067C-4AF0-926F-2B3A92CF4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2282</Words>
  <Characters>13237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Memoriu tehnic necesar emiterii acordului de mediu</vt:lpstr>
    </vt:vector>
  </TitlesOfParts>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tehnic necesar emiterii acordului de mediu</dc:title>
  <dc:creator>user</dc:creator>
  <cp:lastModifiedBy>r151844</cp:lastModifiedBy>
  <cp:revision>3</cp:revision>
  <cp:lastPrinted>2017-03-16T08:54:00Z</cp:lastPrinted>
  <dcterms:created xsi:type="dcterms:W3CDTF">2017-03-16T08:52:00Z</dcterms:created>
  <dcterms:modified xsi:type="dcterms:W3CDTF">2017-03-16T08:55:00Z</dcterms:modified>
</cp:coreProperties>
</file>