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F8" w:rsidRDefault="00186973">
      <w:pPr>
        <w:jc w:val="right"/>
        <w:rPr>
          <w:rFonts w:ascii="Times New Roman" w:hAnsi="Times New Roman" w:cs="Times New Roman"/>
          <w:sz w:val="24"/>
          <w:szCs w:val="24"/>
          <w:lang w:val="en-US"/>
        </w:rPr>
      </w:pPr>
      <w:proofErr w:type="gramStart"/>
      <w:r w:rsidRPr="00186973">
        <w:rPr>
          <w:rFonts w:ascii="Times New Roman" w:hAnsi="Times New Roman" w:cs="Times New Roman"/>
          <w:sz w:val="24"/>
          <w:szCs w:val="24"/>
          <w:lang w:val="en-US"/>
        </w:rPr>
        <w:t>MEMORIU DE PREZENTARE – ANEXA 5 – A.P.M.</w:t>
      </w:r>
      <w:proofErr w:type="gramEnd"/>
    </w:p>
    <w:p w:rsidR="00A31CF8" w:rsidRPr="00A31CF8" w:rsidRDefault="008420EC" w:rsidP="00A31CF8">
      <w:pP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0B5E251" wp14:editId="4CB81385">
                <wp:simplePos x="0" y="0"/>
                <wp:positionH relativeFrom="column">
                  <wp:posOffset>13335</wp:posOffset>
                </wp:positionH>
                <wp:positionV relativeFrom="paragraph">
                  <wp:posOffset>284480</wp:posOffset>
                </wp:positionV>
                <wp:extent cx="6276975" cy="9525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6276975" cy="95250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1D3CDA" w:rsidRPr="00186973" w:rsidRDefault="001D3CDA" w:rsidP="00A31CF8">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Continutul </w:t>
                            </w:r>
                            <w:r w:rsidRPr="00A31CF8">
                              <w:rPr>
                                <w:rFonts w:ascii="Times New Roman" w:hAnsi="Times New Roman" w:cs="Times New Roman"/>
                                <w:b/>
                                <w:sz w:val="24"/>
                                <w:szCs w:val="24"/>
                                <w:lang w:val="en-US"/>
                              </w:rPr>
                              <w:t xml:space="preserve">MEMORIULUI DE PREZENTARE </w:t>
                            </w:r>
                            <w:r>
                              <w:rPr>
                                <w:rFonts w:ascii="Times New Roman" w:hAnsi="Times New Roman" w:cs="Times New Roman"/>
                                <w:sz w:val="24"/>
                                <w:szCs w:val="24"/>
                                <w:lang w:val="en-US"/>
                              </w:rPr>
                              <w:t xml:space="preserve">respecta continutul – cadru din </w:t>
                            </w:r>
                            <w:r w:rsidRPr="00A31CF8">
                              <w:rPr>
                                <w:rFonts w:ascii="Times New Roman" w:hAnsi="Times New Roman" w:cs="Times New Roman"/>
                                <w:b/>
                                <w:sz w:val="24"/>
                                <w:szCs w:val="24"/>
                                <w:lang w:val="en-US"/>
                              </w:rPr>
                              <w:t>Anexa 5</w:t>
                            </w:r>
                            <w:r>
                              <w:rPr>
                                <w:rFonts w:ascii="Times New Roman" w:hAnsi="Times New Roman" w:cs="Times New Roman"/>
                                <w:sz w:val="24"/>
                                <w:szCs w:val="24"/>
                                <w:lang w:val="en-US"/>
                              </w:rPr>
                              <w:t xml:space="preserve"> la metodologia aprobata prin Ordinul comun MMP, nr.</w:t>
                            </w:r>
                            <w:proofErr w:type="gramEnd"/>
                            <w:r>
                              <w:rPr>
                                <w:rFonts w:ascii="Times New Roman" w:hAnsi="Times New Roman" w:cs="Times New Roman"/>
                                <w:sz w:val="24"/>
                                <w:szCs w:val="24"/>
                                <w:lang w:val="en-US"/>
                              </w:rPr>
                              <w:t xml:space="preserve"> 135/10.02.2010, MAI nr. 76/24.03.2010, MADR nr. 84/06.04.2010, MDRT nr. 1284/14.04.2010, privind aprobarea </w:t>
                            </w:r>
                            <w:r w:rsidRPr="00A31CF8">
                              <w:rPr>
                                <w:rFonts w:ascii="Times New Roman" w:hAnsi="Times New Roman" w:cs="Times New Roman"/>
                                <w:b/>
                                <w:sz w:val="24"/>
                                <w:szCs w:val="24"/>
                                <w:lang w:val="en-US"/>
                              </w:rPr>
                              <w:t xml:space="preserve">Metodologiei de aplicare </w:t>
                            </w:r>
                            <w:proofErr w:type="gramStart"/>
                            <w:r w:rsidRPr="00A31CF8">
                              <w:rPr>
                                <w:rFonts w:ascii="Times New Roman" w:hAnsi="Times New Roman" w:cs="Times New Roman"/>
                                <w:b/>
                                <w:sz w:val="24"/>
                                <w:szCs w:val="24"/>
                                <w:lang w:val="en-US"/>
                              </w:rPr>
                              <w:t>a</w:t>
                            </w:r>
                            <w:proofErr w:type="gramEnd"/>
                            <w:r w:rsidRPr="00A31CF8">
                              <w:rPr>
                                <w:rFonts w:ascii="Times New Roman" w:hAnsi="Times New Roman" w:cs="Times New Roman"/>
                                <w:b/>
                                <w:sz w:val="24"/>
                                <w:szCs w:val="24"/>
                                <w:lang w:val="en-US"/>
                              </w:rPr>
                              <w:t xml:space="preserve"> evaluarii impactului asupra mediului pentru priectele publice si private</w:t>
                            </w:r>
                            <w:r>
                              <w:rPr>
                                <w:rFonts w:ascii="Times New Roman" w:hAnsi="Times New Roman" w:cs="Times New Roman"/>
                                <w:b/>
                                <w:sz w:val="24"/>
                                <w:szCs w:val="24"/>
                                <w:lang w:val="en-US"/>
                              </w:rPr>
                              <w:t>.</w:t>
                            </w:r>
                          </w:p>
                          <w:p w:rsidR="001D3CDA" w:rsidRDefault="001D3CDA" w:rsidP="00A31C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margin-left:1.05pt;margin-top:22.4pt;width:494.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" fillcolor="white [3201]" strokecolor="#4bacc6 [3208]" strokeweight="2pt">
                <v:textbox>
                  <w:txbxContent>
                    <w:p w:rsidR="00297820" w:rsidRPr="00186973" w:rsidRDefault="00297820" w:rsidP="00A31CF8">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Continutul </w:t>
                      </w:r>
                      <w:r w:rsidRPr="00A31CF8">
                        <w:rPr>
                          <w:rFonts w:ascii="Times New Roman" w:hAnsi="Times New Roman" w:cs="Times New Roman"/>
                          <w:b/>
                          <w:sz w:val="24"/>
                          <w:szCs w:val="24"/>
                          <w:lang w:val="en-US"/>
                        </w:rPr>
                        <w:t xml:space="preserve">MEMORIULUI DE PREZENTARE </w:t>
                      </w:r>
                      <w:r>
                        <w:rPr>
                          <w:rFonts w:ascii="Times New Roman" w:hAnsi="Times New Roman" w:cs="Times New Roman"/>
                          <w:sz w:val="24"/>
                          <w:szCs w:val="24"/>
                          <w:lang w:val="en-US"/>
                        </w:rPr>
                        <w:t xml:space="preserve">respecta continutul – cadru din </w:t>
                      </w:r>
                      <w:r w:rsidRPr="00A31CF8">
                        <w:rPr>
                          <w:rFonts w:ascii="Times New Roman" w:hAnsi="Times New Roman" w:cs="Times New Roman"/>
                          <w:b/>
                          <w:sz w:val="24"/>
                          <w:szCs w:val="24"/>
                          <w:lang w:val="en-US"/>
                        </w:rPr>
                        <w:t>Anexa 5</w:t>
                      </w:r>
                      <w:r>
                        <w:rPr>
                          <w:rFonts w:ascii="Times New Roman" w:hAnsi="Times New Roman" w:cs="Times New Roman"/>
                          <w:sz w:val="24"/>
                          <w:szCs w:val="24"/>
                          <w:lang w:val="en-US"/>
                        </w:rPr>
                        <w:t xml:space="preserve"> la metodologia aprobata prin Ordinul comun MMP, nr.</w:t>
                      </w:r>
                      <w:proofErr w:type="gramEnd"/>
                      <w:r>
                        <w:rPr>
                          <w:rFonts w:ascii="Times New Roman" w:hAnsi="Times New Roman" w:cs="Times New Roman"/>
                          <w:sz w:val="24"/>
                          <w:szCs w:val="24"/>
                          <w:lang w:val="en-US"/>
                        </w:rPr>
                        <w:t xml:space="preserve"> 135/10.02.2010, MAI nr. 76/24.03.2010, MADR nr. 84/06.04.2010, MDRT nr. 1284/14.04.2010, privind aprobarea </w:t>
                      </w:r>
                      <w:r w:rsidRPr="00A31CF8">
                        <w:rPr>
                          <w:rFonts w:ascii="Times New Roman" w:hAnsi="Times New Roman" w:cs="Times New Roman"/>
                          <w:b/>
                          <w:sz w:val="24"/>
                          <w:szCs w:val="24"/>
                          <w:lang w:val="en-US"/>
                        </w:rPr>
                        <w:t xml:space="preserve">Metodologiei de aplicare </w:t>
                      </w:r>
                      <w:proofErr w:type="gramStart"/>
                      <w:r w:rsidRPr="00A31CF8">
                        <w:rPr>
                          <w:rFonts w:ascii="Times New Roman" w:hAnsi="Times New Roman" w:cs="Times New Roman"/>
                          <w:b/>
                          <w:sz w:val="24"/>
                          <w:szCs w:val="24"/>
                          <w:lang w:val="en-US"/>
                        </w:rPr>
                        <w:t>a</w:t>
                      </w:r>
                      <w:proofErr w:type="gramEnd"/>
                      <w:r w:rsidRPr="00A31CF8">
                        <w:rPr>
                          <w:rFonts w:ascii="Times New Roman" w:hAnsi="Times New Roman" w:cs="Times New Roman"/>
                          <w:b/>
                          <w:sz w:val="24"/>
                          <w:szCs w:val="24"/>
                          <w:lang w:val="en-US"/>
                        </w:rPr>
                        <w:t xml:space="preserve"> evaluarii impactului asupra mediului pentru priectele publice si private</w:t>
                      </w:r>
                      <w:r>
                        <w:rPr>
                          <w:rFonts w:ascii="Times New Roman" w:hAnsi="Times New Roman" w:cs="Times New Roman"/>
                          <w:b/>
                          <w:sz w:val="24"/>
                          <w:szCs w:val="24"/>
                          <w:lang w:val="en-US"/>
                        </w:rPr>
                        <w:t>.</w:t>
                      </w:r>
                    </w:p>
                    <w:p w:rsidR="00297820" w:rsidRDefault="00297820" w:rsidP="00A31CF8">
                      <w:pPr>
                        <w:jc w:val="center"/>
                      </w:pPr>
                    </w:p>
                  </w:txbxContent>
                </v:textbox>
              </v:shape>
            </w:pict>
          </mc:Fallback>
        </mc:AlternateContent>
      </w:r>
    </w:p>
    <w:p w:rsidR="00A31CF8" w:rsidRPr="00A31CF8" w:rsidRDefault="00A31CF8" w:rsidP="00A31CF8">
      <w:pPr>
        <w:rPr>
          <w:rFonts w:ascii="Times New Roman" w:hAnsi="Times New Roman" w:cs="Times New Roman"/>
          <w:sz w:val="24"/>
          <w:szCs w:val="24"/>
          <w:lang w:val="en-US"/>
        </w:rPr>
      </w:pPr>
    </w:p>
    <w:p w:rsidR="00A31CF8" w:rsidRPr="00A31CF8" w:rsidRDefault="00A31CF8" w:rsidP="00A31CF8">
      <w:pPr>
        <w:rPr>
          <w:rFonts w:ascii="Times New Roman" w:hAnsi="Times New Roman" w:cs="Times New Roman"/>
          <w:sz w:val="24"/>
          <w:szCs w:val="24"/>
          <w:lang w:val="en-US"/>
        </w:rPr>
      </w:pPr>
    </w:p>
    <w:p w:rsidR="00A31CF8" w:rsidRPr="00A31CF8" w:rsidRDefault="00A31CF8" w:rsidP="00A31CF8">
      <w:pPr>
        <w:rPr>
          <w:rFonts w:ascii="Times New Roman" w:hAnsi="Times New Roman" w:cs="Times New Roman"/>
          <w:sz w:val="24"/>
          <w:szCs w:val="24"/>
          <w:lang w:val="en-US"/>
        </w:rPr>
      </w:pPr>
    </w:p>
    <w:p w:rsidR="00A31CF8" w:rsidRDefault="00A31CF8" w:rsidP="00A31CF8">
      <w:pPr>
        <w:rPr>
          <w:rFonts w:ascii="Times New Roman" w:hAnsi="Times New Roman" w:cs="Times New Roman"/>
          <w:sz w:val="24"/>
          <w:szCs w:val="24"/>
          <w:lang w:val="en-US"/>
        </w:rPr>
      </w:pPr>
    </w:p>
    <w:p w:rsidR="005831B1" w:rsidRDefault="005831B1" w:rsidP="00B14AC9">
      <w:pPr>
        <w:ind w:left="709"/>
        <w:rPr>
          <w:rFonts w:ascii="Times New Roman" w:hAnsi="Times New Roman" w:cs="Times New Roman"/>
          <w:sz w:val="24"/>
          <w:szCs w:val="24"/>
          <w:lang w:val="en-US"/>
        </w:rPr>
      </w:pPr>
    </w:p>
    <w:p w:rsidR="00A31CF8" w:rsidRPr="00DD4022" w:rsidRDefault="00A31CF8" w:rsidP="00A31CF8">
      <w:pPr>
        <w:pStyle w:val="ListParagraph"/>
        <w:numPr>
          <w:ilvl w:val="0"/>
          <w:numId w:val="1"/>
        </w:numPr>
        <w:tabs>
          <w:tab w:val="left" w:pos="8880"/>
        </w:tabs>
        <w:rPr>
          <w:rFonts w:ascii="Times New Roman" w:hAnsi="Times New Roman" w:cs="Times New Roman"/>
          <w:sz w:val="28"/>
          <w:szCs w:val="28"/>
          <w:lang w:val="en-US"/>
        </w:rPr>
      </w:pPr>
      <w:r w:rsidRPr="00DD4022">
        <w:rPr>
          <w:rFonts w:ascii="Times New Roman" w:hAnsi="Times New Roman" w:cs="Times New Roman"/>
          <w:sz w:val="28"/>
          <w:szCs w:val="28"/>
          <w:lang w:val="en-US"/>
        </w:rPr>
        <w:t>Foaie de titlu</w:t>
      </w:r>
    </w:p>
    <w:p w:rsidR="00A31CF8" w:rsidRPr="00DD4022" w:rsidRDefault="00A31CF8" w:rsidP="00A31CF8">
      <w:pPr>
        <w:pStyle w:val="ListParagraph"/>
        <w:numPr>
          <w:ilvl w:val="0"/>
          <w:numId w:val="1"/>
        </w:numPr>
        <w:tabs>
          <w:tab w:val="left" w:pos="8880"/>
        </w:tabs>
        <w:rPr>
          <w:rFonts w:ascii="Times New Roman" w:hAnsi="Times New Roman" w:cs="Times New Roman"/>
          <w:sz w:val="28"/>
          <w:szCs w:val="28"/>
          <w:lang w:val="en-US"/>
        </w:rPr>
      </w:pPr>
      <w:r w:rsidRPr="00DD4022">
        <w:rPr>
          <w:rFonts w:ascii="Times New Roman" w:hAnsi="Times New Roman" w:cs="Times New Roman"/>
          <w:sz w:val="28"/>
          <w:szCs w:val="28"/>
          <w:lang w:val="en-US"/>
        </w:rPr>
        <w:t>Borderou general – memoriu de prezentare</w:t>
      </w:r>
    </w:p>
    <w:p w:rsidR="00A31CF8" w:rsidRDefault="00A31CF8" w:rsidP="00A31CF8">
      <w:pPr>
        <w:pStyle w:val="ListParagraph"/>
        <w:tabs>
          <w:tab w:val="left" w:pos="8880"/>
        </w:tabs>
        <w:rPr>
          <w:rFonts w:ascii="Times New Roman" w:hAnsi="Times New Roman" w:cs="Times New Roman"/>
          <w:sz w:val="24"/>
          <w:szCs w:val="24"/>
          <w:lang w:val="en-US"/>
        </w:rPr>
      </w:pPr>
    </w:p>
    <w:p w:rsidR="005831B1" w:rsidRDefault="005831B1" w:rsidP="00A31CF8">
      <w:pPr>
        <w:pStyle w:val="ListParagraph"/>
        <w:tabs>
          <w:tab w:val="left" w:pos="8880"/>
        </w:tabs>
        <w:rPr>
          <w:rFonts w:ascii="Times New Roman" w:hAnsi="Times New Roman" w:cs="Times New Roman"/>
          <w:sz w:val="24"/>
          <w:szCs w:val="24"/>
          <w:lang w:val="en-US"/>
        </w:rPr>
      </w:pPr>
    </w:p>
    <w:p w:rsidR="005831B1" w:rsidRDefault="005831B1" w:rsidP="00A31CF8">
      <w:pPr>
        <w:pStyle w:val="ListParagraph"/>
        <w:tabs>
          <w:tab w:val="left" w:pos="8880"/>
        </w:tabs>
        <w:rPr>
          <w:rFonts w:ascii="Times New Roman" w:hAnsi="Times New Roman" w:cs="Times New Roman"/>
          <w:sz w:val="24"/>
          <w:szCs w:val="24"/>
          <w:lang w:val="en-US"/>
        </w:rPr>
      </w:pPr>
    </w:p>
    <w:p w:rsidR="00A31CF8" w:rsidRPr="005831B1" w:rsidRDefault="00A31CF8" w:rsidP="00A31CF8">
      <w:pPr>
        <w:pStyle w:val="ListParagraph"/>
        <w:tabs>
          <w:tab w:val="left" w:pos="8880"/>
        </w:tabs>
        <w:spacing w:line="360" w:lineRule="auto"/>
        <w:rPr>
          <w:rFonts w:ascii="Times New Roman" w:hAnsi="Times New Roman" w:cs="Times New Roman"/>
          <w:b/>
          <w:sz w:val="24"/>
          <w:szCs w:val="24"/>
          <w:lang w:val="en-US"/>
        </w:rPr>
      </w:pPr>
      <w:r w:rsidRPr="005831B1">
        <w:rPr>
          <w:rFonts w:ascii="Times New Roman" w:hAnsi="Times New Roman" w:cs="Times New Roman"/>
          <w:b/>
          <w:sz w:val="24"/>
          <w:szCs w:val="24"/>
          <w:lang w:val="en-US"/>
        </w:rPr>
        <w:t xml:space="preserve">PIESE SCRISE </w:t>
      </w:r>
    </w:p>
    <w:p w:rsidR="00A31CF8" w:rsidRPr="00A31CF8" w:rsidRDefault="00A31CF8" w:rsidP="00A31CF8">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w:t>
      </w:r>
      <w:r w:rsidRPr="00A31CF8">
        <w:rPr>
          <w:rFonts w:ascii="Times New Roman" w:hAnsi="Times New Roman" w:cs="Times New Roman"/>
          <w:sz w:val="24"/>
          <w:szCs w:val="24"/>
          <w:lang w:val="en-US"/>
        </w:rPr>
        <w:t xml:space="preserve"> D</w:t>
      </w:r>
      <w:r w:rsidR="00DD4022">
        <w:rPr>
          <w:rFonts w:ascii="Times New Roman" w:hAnsi="Times New Roman" w:cs="Times New Roman"/>
          <w:sz w:val="24"/>
          <w:szCs w:val="24"/>
          <w:lang w:val="en-US"/>
        </w:rPr>
        <w:t xml:space="preserve">ENUMIREA </w:t>
      </w:r>
      <w:r w:rsidRPr="00A31CF8">
        <w:rPr>
          <w:rFonts w:ascii="Times New Roman" w:hAnsi="Times New Roman" w:cs="Times New Roman"/>
          <w:sz w:val="24"/>
          <w:szCs w:val="24"/>
          <w:lang w:val="en-US"/>
        </w:rPr>
        <w:t xml:space="preserve">PROIECTULUI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II.</w:t>
      </w:r>
      <w:r w:rsidRPr="00A31CF8">
        <w:rPr>
          <w:rFonts w:ascii="Times New Roman" w:hAnsi="Times New Roman" w:cs="Times New Roman"/>
          <w:sz w:val="24"/>
          <w:szCs w:val="24"/>
          <w:lang w:val="en-US"/>
        </w:rPr>
        <w:t xml:space="preserve"> TITULARUL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III.</w:t>
      </w:r>
      <w:r w:rsidRPr="00A31CF8">
        <w:rPr>
          <w:rFonts w:ascii="Times New Roman" w:hAnsi="Times New Roman" w:cs="Times New Roman"/>
          <w:sz w:val="24"/>
          <w:szCs w:val="24"/>
          <w:lang w:val="en-US"/>
        </w:rPr>
        <w:t xml:space="preserve"> DESCRIEREA PROIECTULUI </w:t>
      </w:r>
    </w:p>
    <w:p w:rsidR="00A31CF8" w:rsidRPr="00A31CF8" w:rsidRDefault="005831B1"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IV.</w:t>
      </w:r>
      <w:r>
        <w:rPr>
          <w:rFonts w:ascii="Times New Roman" w:hAnsi="Times New Roman" w:cs="Times New Roman"/>
          <w:sz w:val="24"/>
          <w:szCs w:val="24"/>
          <w:lang w:val="en-US"/>
        </w:rPr>
        <w:t xml:space="preserve"> SURSE DE POLUANTI SI INSTALATII PENTRU RET</w:t>
      </w:r>
      <w:r w:rsidR="00A31CF8" w:rsidRPr="00A31CF8">
        <w:rPr>
          <w:rFonts w:ascii="Times New Roman" w:hAnsi="Times New Roman" w:cs="Times New Roman"/>
          <w:sz w:val="24"/>
          <w:szCs w:val="24"/>
          <w:lang w:val="en-US"/>
        </w:rPr>
        <w:t xml:space="preserve">INEREA, </w:t>
      </w:r>
      <w:proofErr w:type="gramStart"/>
      <w:r w:rsidR="008420EC">
        <w:rPr>
          <w:rFonts w:ascii="Times New Roman" w:hAnsi="Times New Roman" w:cs="Times New Roman"/>
          <w:sz w:val="24"/>
          <w:szCs w:val="24"/>
          <w:lang w:val="en-US"/>
        </w:rPr>
        <w:t>E</w:t>
      </w:r>
      <w:r w:rsidR="00A31CF8" w:rsidRPr="00A31CF8">
        <w:rPr>
          <w:rFonts w:ascii="Times New Roman" w:hAnsi="Times New Roman" w:cs="Times New Roman"/>
          <w:sz w:val="24"/>
          <w:szCs w:val="24"/>
          <w:lang w:val="en-US"/>
        </w:rPr>
        <w:t xml:space="preserve">VACUAREA </w:t>
      </w:r>
      <w:r>
        <w:rPr>
          <w:rFonts w:ascii="Times New Roman" w:hAnsi="Times New Roman" w:cs="Times New Roman"/>
          <w:sz w:val="24"/>
          <w:szCs w:val="24"/>
          <w:lang w:val="en-US"/>
        </w:rPr>
        <w:t xml:space="preserve"> SI</w:t>
      </w:r>
      <w:proofErr w:type="gramEnd"/>
      <w:r>
        <w:rPr>
          <w:rFonts w:ascii="Times New Roman" w:hAnsi="Times New Roman" w:cs="Times New Roman"/>
          <w:sz w:val="24"/>
          <w:szCs w:val="24"/>
          <w:lang w:val="en-US"/>
        </w:rPr>
        <w:t xml:space="preserve"> DISPERSIA POLUANTILOR I</w:t>
      </w:r>
      <w:r w:rsidR="00A31CF8" w:rsidRPr="00A31CF8">
        <w:rPr>
          <w:rFonts w:ascii="Times New Roman" w:hAnsi="Times New Roman" w:cs="Times New Roman"/>
          <w:sz w:val="24"/>
          <w:szCs w:val="24"/>
          <w:lang w:val="en-US"/>
        </w:rPr>
        <w:t xml:space="preserve">N MEDIU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w:t>
      </w:r>
      <w:r w:rsidRPr="00A31CF8">
        <w:rPr>
          <w:rFonts w:ascii="Times New Roman" w:hAnsi="Times New Roman" w:cs="Times New Roman"/>
          <w:sz w:val="24"/>
          <w:szCs w:val="24"/>
          <w:lang w:val="en-US"/>
        </w:rPr>
        <w:t xml:space="preserve"> PREVEDERI PENTRU MONITORIZAREA MEDIULUI </w:t>
      </w:r>
    </w:p>
    <w:p w:rsidR="00A31CF8" w:rsidRPr="00A31CF8" w:rsidRDefault="005831B1"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VI</w:t>
      </w:r>
      <w:r>
        <w:rPr>
          <w:rFonts w:ascii="Times New Roman" w:hAnsi="Times New Roman" w:cs="Times New Roman"/>
          <w:sz w:val="24"/>
          <w:szCs w:val="24"/>
          <w:lang w:val="en-US"/>
        </w:rPr>
        <w:t>. JUSTIFICAREA INCADRA</w:t>
      </w:r>
      <w:r w:rsidR="00A31CF8" w:rsidRPr="00A31CF8">
        <w:rPr>
          <w:rFonts w:ascii="Times New Roman" w:hAnsi="Times New Roman" w:cs="Times New Roman"/>
          <w:sz w:val="24"/>
          <w:szCs w:val="24"/>
          <w:lang w:val="en-US"/>
        </w:rPr>
        <w:t xml:space="preserve">RII </w:t>
      </w:r>
      <w:proofErr w:type="gramStart"/>
      <w:r w:rsidR="00A31CF8" w:rsidRPr="00A31CF8">
        <w:rPr>
          <w:rFonts w:ascii="Times New Roman" w:hAnsi="Times New Roman" w:cs="Times New Roman"/>
          <w:sz w:val="24"/>
          <w:szCs w:val="24"/>
          <w:lang w:val="en-US"/>
        </w:rPr>
        <w:t xml:space="preserve">PROIECTULUI </w:t>
      </w:r>
      <w:r>
        <w:rPr>
          <w:rFonts w:ascii="Times New Roman" w:hAnsi="Times New Roman" w:cs="Times New Roman"/>
          <w:sz w:val="24"/>
          <w:szCs w:val="24"/>
          <w:lang w:val="en-US"/>
        </w:rPr>
        <w:t xml:space="preserve"> I</w:t>
      </w:r>
      <w:r w:rsidR="00A31CF8" w:rsidRPr="00A31CF8">
        <w:rPr>
          <w:rFonts w:ascii="Times New Roman" w:hAnsi="Times New Roman" w:cs="Times New Roman"/>
          <w:sz w:val="24"/>
          <w:szCs w:val="24"/>
          <w:lang w:val="en-US"/>
        </w:rPr>
        <w:t>N</w:t>
      </w:r>
      <w:proofErr w:type="gramEnd"/>
      <w:r w:rsidR="00A31CF8" w:rsidRPr="00A31CF8">
        <w:rPr>
          <w:rFonts w:ascii="Times New Roman" w:hAnsi="Times New Roman" w:cs="Times New Roman"/>
          <w:sz w:val="24"/>
          <w:szCs w:val="24"/>
          <w:lang w:val="en-US"/>
        </w:rPr>
        <w:t xml:space="preserve"> P</w:t>
      </w:r>
      <w:r>
        <w:rPr>
          <w:rFonts w:ascii="Times New Roman" w:hAnsi="Times New Roman" w:cs="Times New Roman"/>
          <w:sz w:val="24"/>
          <w:szCs w:val="24"/>
          <w:lang w:val="en-US"/>
        </w:rPr>
        <w:t>REVEDERILE ALTOR ACTE NORMATIVE</w:t>
      </w:r>
      <w:r w:rsidR="00A31CF8" w:rsidRPr="00A31CF8">
        <w:rPr>
          <w:rFonts w:ascii="Times New Roman" w:hAnsi="Times New Roman" w:cs="Times New Roman"/>
          <w:sz w:val="24"/>
          <w:szCs w:val="24"/>
          <w:lang w:val="en-US"/>
        </w:rPr>
        <w:t xml:space="preserve">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VII</w:t>
      </w:r>
      <w:r w:rsidRPr="00A31CF8">
        <w:rPr>
          <w:rFonts w:ascii="Times New Roman" w:hAnsi="Times New Roman" w:cs="Times New Roman"/>
          <w:sz w:val="24"/>
          <w:szCs w:val="24"/>
          <w:lang w:val="en-US"/>
        </w:rPr>
        <w:t>. L</w:t>
      </w:r>
      <w:r w:rsidR="005831B1">
        <w:rPr>
          <w:rFonts w:ascii="Times New Roman" w:hAnsi="Times New Roman" w:cs="Times New Roman"/>
          <w:sz w:val="24"/>
          <w:szCs w:val="24"/>
          <w:lang w:val="en-US"/>
        </w:rPr>
        <w:t>UCRĂRI NECESARE ORGANIZĂRII DE S</w:t>
      </w:r>
      <w:r w:rsidRPr="00A31CF8">
        <w:rPr>
          <w:rFonts w:ascii="Times New Roman" w:hAnsi="Times New Roman" w:cs="Times New Roman"/>
          <w:sz w:val="24"/>
          <w:szCs w:val="24"/>
          <w:lang w:val="en-US"/>
        </w:rPr>
        <w:t xml:space="preserve">ANTIER </w:t>
      </w:r>
    </w:p>
    <w:p w:rsidR="00A31CF8" w:rsidRPr="00A31CF8" w:rsidRDefault="005831B1"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VIII</w:t>
      </w:r>
      <w:r>
        <w:rPr>
          <w:rFonts w:ascii="Times New Roman" w:hAnsi="Times New Roman" w:cs="Times New Roman"/>
          <w:sz w:val="24"/>
          <w:szCs w:val="24"/>
          <w:lang w:val="en-US"/>
        </w:rPr>
        <w:t>. LUCRA</w:t>
      </w:r>
      <w:r w:rsidR="00A31CF8" w:rsidRPr="00A31CF8">
        <w:rPr>
          <w:rFonts w:ascii="Times New Roman" w:hAnsi="Times New Roman" w:cs="Times New Roman"/>
          <w:sz w:val="24"/>
          <w:szCs w:val="24"/>
          <w:lang w:val="en-US"/>
        </w:rPr>
        <w:t xml:space="preserve">RI DE REFACERE </w:t>
      </w:r>
      <w:proofErr w:type="gramStart"/>
      <w:r w:rsidR="00A31CF8" w:rsidRPr="00A31CF8">
        <w:rPr>
          <w:rFonts w:ascii="Times New Roman" w:hAnsi="Times New Roman" w:cs="Times New Roman"/>
          <w:sz w:val="24"/>
          <w:szCs w:val="24"/>
          <w:lang w:val="en-US"/>
        </w:rPr>
        <w:t>A</w:t>
      </w:r>
      <w:proofErr w:type="gramEnd"/>
      <w:r w:rsidR="00A31CF8" w:rsidRPr="00A31CF8">
        <w:rPr>
          <w:rFonts w:ascii="Times New Roman" w:hAnsi="Times New Roman" w:cs="Times New Roman"/>
          <w:sz w:val="24"/>
          <w:szCs w:val="24"/>
          <w:lang w:val="en-US"/>
        </w:rPr>
        <w:t xml:space="preserve"> AMPLASAMENTULUI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IX.</w:t>
      </w:r>
      <w:r w:rsidRPr="00A31CF8">
        <w:rPr>
          <w:rFonts w:ascii="Times New Roman" w:hAnsi="Times New Roman" w:cs="Times New Roman"/>
          <w:sz w:val="24"/>
          <w:szCs w:val="24"/>
          <w:lang w:val="en-US"/>
        </w:rPr>
        <w:t xml:space="preserve"> </w:t>
      </w:r>
      <w:r w:rsidR="008420EC">
        <w:rPr>
          <w:rFonts w:ascii="Times New Roman" w:hAnsi="Times New Roman" w:cs="Times New Roman"/>
          <w:sz w:val="24"/>
          <w:szCs w:val="24"/>
          <w:lang w:val="en-US"/>
        </w:rPr>
        <w:t>EVALUARE ADECVATA</w:t>
      </w:r>
      <w:r w:rsidR="008420EC" w:rsidRPr="00A31CF8">
        <w:rPr>
          <w:rFonts w:ascii="Times New Roman" w:hAnsi="Times New Roman" w:cs="Times New Roman"/>
          <w:sz w:val="24"/>
          <w:szCs w:val="24"/>
          <w:lang w:val="en-US"/>
        </w:rPr>
        <w:t xml:space="preserve"> </w:t>
      </w:r>
      <w:r w:rsidRPr="00A31CF8">
        <w:rPr>
          <w:rFonts w:ascii="Times New Roman" w:hAnsi="Times New Roman" w:cs="Times New Roman"/>
          <w:sz w:val="24"/>
          <w:szCs w:val="24"/>
          <w:lang w:val="en-US"/>
        </w:rPr>
        <w:t xml:space="preserve"> </w:t>
      </w: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6C2120" w:rsidRDefault="006C2120" w:rsidP="00272FC6">
      <w:pPr>
        <w:pStyle w:val="ListParagraph"/>
        <w:tabs>
          <w:tab w:val="left" w:pos="8880"/>
        </w:tabs>
        <w:spacing w:line="360" w:lineRule="auto"/>
        <w:rPr>
          <w:rFonts w:ascii="Times New Roman" w:hAnsi="Times New Roman" w:cs="Times New Roman"/>
          <w:b/>
          <w:sz w:val="24"/>
          <w:szCs w:val="24"/>
          <w:lang w:val="en-US"/>
        </w:rPr>
      </w:pPr>
      <w:r w:rsidRPr="005831B1">
        <w:rPr>
          <w:rFonts w:ascii="Times New Roman" w:hAnsi="Times New Roman" w:cs="Times New Roman"/>
          <w:b/>
          <w:sz w:val="24"/>
          <w:szCs w:val="24"/>
          <w:lang w:val="en-US"/>
        </w:rPr>
        <w:t xml:space="preserve">PIESE </w:t>
      </w:r>
      <w:r>
        <w:rPr>
          <w:rFonts w:ascii="Times New Roman" w:hAnsi="Times New Roman" w:cs="Times New Roman"/>
          <w:b/>
          <w:sz w:val="24"/>
          <w:szCs w:val="24"/>
          <w:lang w:val="en-US"/>
        </w:rPr>
        <w:t>DESENATE</w:t>
      </w:r>
    </w:p>
    <w:p w:rsidR="006C2120" w:rsidRPr="00A31CF8" w:rsidRDefault="006C2120" w:rsidP="00272FC6">
      <w:pPr>
        <w:pStyle w:val="ListParagraph"/>
        <w:tabs>
          <w:tab w:val="left" w:pos="8880"/>
        </w:tabs>
        <w:spacing w:line="360" w:lineRule="auto"/>
        <w:rPr>
          <w:rFonts w:ascii="Times New Roman" w:hAnsi="Times New Roman" w:cs="Times New Roman"/>
          <w:sz w:val="24"/>
          <w:szCs w:val="24"/>
          <w:lang w:val="en-US"/>
        </w:rPr>
      </w:pPr>
      <w:r w:rsidRPr="00A31CF8">
        <w:rPr>
          <w:rFonts w:ascii="Times New Roman" w:hAnsi="Times New Roman" w:cs="Times New Roman"/>
          <w:sz w:val="24"/>
          <w:szCs w:val="24"/>
          <w:lang w:val="en-US"/>
        </w:rPr>
        <w:t xml:space="preserve">I. </w:t>
      </w:r>
      <w:r>
        <w:rPr>
          <w:rFonts w:ascii="Times New Roman" w:hAnsi="Times New Roman" w:cs="Times New Roman"/>
          <w:sz w:val="24"/>
          <w:szCs w:val="24"/>
          <w:lang w:val="en-US"/>
        </w:rPr>
        <w:t>PLAN DE INCADRARE IN ZONA</w:t>
      </w:r>
    </w:p>
    <w:p w:rsidR="006C2120" w:rsidRPr="00A31CF8" w:rsidRDefault="006C2120" w:rsidP="00272FC6">
      <w:pPr>
        <w:pStyle w:val="ListParagraph"/>
        <w:tabs>
          <w:tab w:val="left" w:pos="8880"/>
        </w:tabs>
        <w:spacing w:line="360" w:lineRule="auto"/>
        <w:rPr>
          <w:rFonts w:ascii="Times New Roman" w:hAnsi="Times New Roman" w:cs="Times New Roman"/>
          <w:sz w:val="24"/>
          <w:szCs w:val="24"/>
          <w:lang w:val="en-US"/>
        </w:rPr>
      </w:pPr>
      <w:r w:rsidRPr="00A31CF8">
        <w:rPr>
          <w:rFonts w:ascii="Times New Roman" w:hAnsi="Times New Roman" w:cs="Times New Roman"/>
          <w:sz w:val="24"/>
          <w:szCs w:val="24"/>
          <w:lang w:val="en-US"/>
        </w:rPr>
        <w:t xml:space="preserve">II. </w:t>
      </w:r>
      <w:r>
        <w:rPr>
          <w:rFonts w:ascii="Times New Roman" w:hAnsi="Times New Roman" w:cs="Times New Roman"/>
          <w:sz w:val="24"/>
          <w:szCs w:val="24"/>
          <w:lang w:val="en-US"/>
        </w:rPr>
        <w:t>PLANURI DE SITUATIE</w:t>
      </w:r>
    </w:p>
    <w:p w:rsidR="006C2120" w:rsidRPr="005831B1" w:rsidRDefault="006C2120" w:rsidP="00272FC6">
      <w:pPr>
        <w:pStyle w:val="ListParagraph"/>
        <w:tabs>
          <w:tab w:val="left" w:pos="8880"/>
        </w:tabs>
        <w:spacing w:line="360" w:lineRule="auto"/>
        <w:rPr>
          <w:rFonts w:ascii="Times New Roman" w:hAnsi="Times New Roman" w:cs="Times New Roman"/>
          <w:b/>
          <w:sz w:val="24"/>
          <w:szCs w:val="24"/>
          <w:lang w:val="en-US"/>
        </w:rPr>
      </w:pP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EB7DED" w:rsidRDefault="00EB7DED" w:rsidP="00272FC6">
      <w:pPr>
        <w:pStyle w:val="ListParagraph"/>
        <w:tabs>
          <w:tab w:val="left" w:pos="8880"/>
        </w:tabs>
        <w:spacing w:line="360" w:lineRule="auto"/>
        <w:rPr>
          <w:rFonts w:ascii="Times New Roman" w:hAnsi="Times New Roman" w:cs="Times New Roman"/>
          <w:sz w:val="24"/>
          <w:szCs w:val="24"/>
          <w:lang w:val="en-US"/>
        </w:rPr>
      </w:pPr>
    </w:p>
    <w:p w:rsidR="00EB7DED" w:rsidRDefault="00EB7DED" w:rsidP="00272FC6">
      <w:pPr>
        <w:pStyle w:val="ListParagraph"/>
        <w:tabs>
          <w:tab w:val="left" w:pos="8880"/>
        </w:tabs>
        <w:spacing w:line="360" w:lineRule="auto"/>
        <w:rPr>
          <w:rFonts w:ascii="Times New Roman" w:hAnsi="Times New Roman" w:cs="Times New Roman"/>
          <w:sz w:val="24"/>
          <w:szCs w:val="24"/>
          <w:lang w:val="en-US"/>
        </w:rPr>
      </w:pPr>
    </w:p>
    <w:p w:rsidR="00EB7DED" w:rsidRDefault="00EB7DED" w:rsidP="00272FC6">
      <w:pPr>
        <w:pStyle w:val="ListParagraph"/>
        <w:tabs>
          <w:tab w:val="left" w:pos="8880"/>
        </w:tabs>
        <w:spacing w:line="360" w:lineRule="auto"/>
        <w:rPr>
          <w:rFonts w:ascii="Times New Roman" w:hAnsi="Times New Roman" w:cs="Times New Roman"/>
          <w:sz w:val="24"/>
          <w:szCs w:val="24"/>
          <w:lang w:val="en-US"/>
        </w:rPr>
      </w:pP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5831B1" w:rsidRPr="005831B1" w:rsidRDefault="005831B1" w:rsidP="00272FC6">
      <w:pPr>
        <w:pStyle w:val="ListParagraph"/>
        <w:numPr>
          <w:ilvl w:val="0"/>
          <w:numId w:val="1"/>
        </w:numPr>
        <w:tabs>
          <w:tab w:val="left" w:pos="8880"/>
        </w:tabs>
        <w:spacing w:line="360" w:lineRule="auto"/>
        <w:jc w:val="right"/>
        <w:rPr>
          <w:rFonts w:ascii="Times New Roman" w:hAnsi="Times New Roman" w:cs="Times New Roman"/>
          <w:sz w:val="28"/>
          <w:szCs w:val="28"/>
          <w:lang w:val="en-US"/>
        </w:rPr>
      </w:pPr>
      <w:r w:rsidRPr="005831B1">
        <w:rPr>
          <w:rFonts w:ascii="Times New Roman" w:hAnsi="Times New Roman" w:cs="Times New Roman"/>
          <w:sz w:val="28"/>
          <w:szCs w:val="28"/>
          <w:lang w:val="en-US"/>
        </w:rPr>
        <w:lastRenderedPageBreak/>
        <w:t>I</w:t>
      </w:r>
    </w:p>
    <w:p w:rsidR="005831B1" w:rsidRPr="00E5668D" w:rsidRDefault="005831B1" w:rsidP="00272FC6">
      <w:pPr>
        <w:pStyle w:val="ListParagraph"/>
        <w:tabs>
          <w:tab w:val="left" w:pos="8880"/>
        </w:tabs>
        <w:spacing w:line="360" w:lineRule="auto"/>
        <w:jc w:val="center"/>
        <w:rPr>
          <w:rFonts w:ascii="Times New Roman" w:hAnsi="Times New Roman" w:cs="Times New Roman"/>
          <w:sz w:val="28"/>
          <w:szCs w:val="24"/>
          <w:lang w:val="en-US"/>
        </w:rPr>
      </w:pPr>
    </w:p>
    <w:p w:rsidR="00E5668D" w:rsidRPr="00EB7DED" w:rsidRDefault="00E5668D" w:rsidP="00272FC6">
      <w:pPr>
        <w:pStyle w:val="ListParagraph"/>
        <w:spacing w:line="360" w:lineRule="auto"/>
        <w:jc w:val="center"/>
        <w:rPr>
          <w:rFonts w:ascii="Arial Narrow" w:hAnsi="Arial Narrow"/>
          <w:b/>
          <w:sz w:val="28"/>
          <w:szCs w:val="24"/>
        </w:rPr>
      </w:pPr>
      <w:r w:rsidRPr="00EB7DED">
        <w:rPr>
          <w:rFonts w:ascii="Arial Narrow" w:hAnsi="Arial Narrow"/>
          <w:b/>
          <w:sz w:val="44"/>
          <w:szCs w:val="24"/>
        </w:rPr>
        <w:t xml:space="preserve">CONSTRUIRE IMOBIL </w:t>
      </w:r>
      <w:r w:rsidR="00EB7DED" w:rsidRPr="00EB7DED">
        <w:rPr>
          <w:rFonts w:ascii="Arial Narrow" w:hAnsi="Arial Narrow"/>
          <w:b/>
          <w:sz w:val="44"/>
          <w:szCs w:val="24"/>
        </w:rPr>
        <w:t>CAZARE TURISTICA FOISOR SI IMPREJMUIRE TEREN</w:t>
      </w:r>
    </w:p>
    <w:p w:rsidR="005831B1" w:rsidRPr="009A5B18" w:rsidRDefault="005831B1" w:rsidP="00272FC6">
      <w:pPr>
        <w:pStyle w:val="ListParagraph"/>
        <w:numPr>
          <w:ilvl w:val="0"/>
          <w:numId w:val="1"/>
        </w:numPr>
        <w:tabs>
          <w:tab w:val="left" w:pos="8880"/>
        </w:tabs>
        <w:spacing w:line="360" w:lineRule="auto"/>
        <w:jc w:val="right"/>
        <w:rPr>
          <w:rFonts w:ascii="Arial Narrow" w:hAnsi="Arial Narrow" w:cs="Times New Roman"/>
          <w:sz w:val="28"/>
          <w:szCs w:val="28"/>
          <w:lang w:val="en-US"/>
        </w:rPr>
      </w:pPr>
      <w:r w:rsidRPr="009A5B18">
        <w:rPr>
          <w:rFonts w:ascii="Arial Narrow" w:hAnsi="Arial Narrow" w:cs="Times New Roman"/>
          <w:sz w:val="28"/>
          <w:szCs w:val="28"/>
          <w:lang w:val="en-US"/>
        </w:rPr>
        <w:t>II</w:t>
      </w:r>
    </w:p>
    <w:p w:rsidR="005831B1" w:rsidRPr="009A5B18" w:rsidRDefault="005831B1"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II.a)</w:t>
      </w:r>
      <w:r w:rsidRPr="009A5B18">
        <w:rPr>
          <w:rFonts w:ascii="Arial Narrow" w:hAnsi="Arial Narrow" w:cs="Times New Roman"/>
          <w:sz w:val="28"/>
          <w:szCs w:val="28"/>
          <w:lang w:val="en-US"/>
        </w:rPr>
        <w:t xml:space="preserve"> Numele titularului: </w:t>
      </w:r>
    </w:p>
    <w:p w:rsidR="005831B1" w:rsidRPr="009A5B18" w:rsidRDefault="00EB7DED" w:rsidP="00272FC6">
      <w:pPr>
        <w:pStyle w:val="ListParagraph"/>
        <w:tabs>
          <w:tab w:val="left" w:pos="8880"/>
        </w:tabs>
        <w:spacing w:line="360" w:lineRule="auto"/>
        <w:jc w:val="center"/>
        <w:rPr>
          <w:rFonts w:ascii="Arial Narrow" w:hAnsi="Arial Narrow" w:cs="Times New Roman"/>
          <w:b/>
          <w:sz w:val="40"/>
          <w:szCs w:val="40"/>
          <w:lang w:val="en-US"/>
        </w:rPr>
      </w:pPr>
      <w:r>
        <w:rPr>
          <w:rFonts w:ascii="Arial Narrow" w:hAnsi="Arial Narrow" w:cs="Times New Roman"/>
          <w:b/>
          <w:sz w:val="40"/>
          <w:szCs w:val="40"/>
          <w:lang w:val="en-US"/>
        </w:rPr>
        <w:t>ZOTA NADIA-CATALINA</w:t>
      </w:r>
    </w:p>
    <w:p w:rsidR="008817F4" w:rsidRPr="001D746F" w:rsidRDefault="008817F4" w:rsidP="00272FC6">
      <w:pPr>
        <w:pStyle w:val="ListParagraph"/>
        <w:tabs>
          <w:tab w:val="left" w:pos="8880"/>
        </w:tabs>
        <w:spacing w:line="360" w:lineRule="auto"/>
        <w:jc w:val="center"/>
        <w:rPr>
          <w:rFonts w:ascii="Times New Roman" w:hAnsi="Times New Roman" w:cs="Times New Roman"/>
          <w:b/>
          <w:sz w:val="28"/>
          <w:szCs w:val="28"/>
          <w:lang w:val="en-US"/>
        </w:rPr>
      </w:pPr>
    </w:p>
    <w:p w:rsidR="008817F4" w:rsidRPr="009A5B18" w:rsidRDefault="008817F4"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II.b)</w:t>
      </w:r>
      <w:r w:rsidRPr="009A5B18">
        <w:rPr>
          <w:rFonts w:ascii="Arial Narrow" w:hAnsi="Arial Narrow" w:cs="Times New Roman"/>
          <w:sz w:val="28"/>
          <w:szCs w:val="28"/>
          <w:lang w:val="en-US"/>
        </w:rPr>
        <w:t xml:space="preserve"> Adresa postala</w:t>
      </w:r>
      <w:r w:rsidR="004A2198" w:rsidRPr="009A5B18">
        <w:rPr>
          <w:rFonts w:ascii="Arial Narrow" w:hAnsi="Arial Narrow" w:cs="Times New Roman"/>
          <w:sz w:val="28"/>
          <w:szCs w:val="28"/>
          <w:lang w:val="en-US"/>
        </w:rPr>
        <w:t>:</w:t>
      </w:r>
      <w:r w:rsidRPr="009A5B18">
        <w:rPr>
          <w:rFonts w:ascii="Arial Narrow" w:hAnsi="Arial Narrow" w:cs="Times New Roman"/>
          <w:sz w:val="28"/>
          <w:szCs w:val="28"/>
          <w:lang w:val="en-US"/>
        </w:rPr>
        <w:t xml:space="preserve"> </w:t>
      </w:r>
    </w:p>
    <w:p w:rsidR="008817F4" w:rsidRPr="009A5B18" w:rsidRDefault="00EB7DED" w:rsidP="00272FC6">
      <w:pPr>
        <w:pStyle w:val="ListParagraph"/>
        <w:tabs>
          <w:tab w:val="left" w:pos="8880"/>
        </w:tabs>
        <w:spacing w:line="360" w:lineRule="auto"/>
        <w:jc w:val="center"/>
        <w:rPr>
          <w:rFonts w:ascii="Arial Narrow" w:hAnsi="Arial Narrow" w:cs="Times New Roman"/>
          <w:b/>
          <w:sz w:val="28"/>
          <w:szCs w:val="28"/>
          <w:lang w:val="en-US"/>
        </w:rPr>
      </w:pPr>
      <w:r>
        <w:rPr>
          <w:rFonts w:ascii="Arial Narrow" w:hAnsi="Arial Narrow" w:cs="Times New Roman"/>
          <w:b/>
          <w:sz w:val="28"/>
          <w:szCs w:val="28"/>
          <w:lang w:val="en-US"/>
        </w:rPr>
        <w:t>ZOTA NADIA - CATALINA</w:t>
      </w:r>
    </w:p>
    <w:p w:rsidR="004A2198" w:rsidRDefault="00E5668D" w:rsidP="00EB7DED">
      <w:pPr>
        <w:pStyle w:val="ListParagraph"/>
        <w:tabs>
          <w:tab w:val="left" w:pos="8880"/>
        </w:tabs>
        <w:spacing w:line="360" w:lineRule="auto"/>
        <w:jc w:val="center"/>
        <w:rPr>
          <w:rFonts w:ascii="Arial Narrow" w:hAnsi="Arial Narrow" w:cs="Times New Roman"/>
          <w:sz w:val="28"/>
          <w:szCs w:val="28"/>
        </w:rPr>
      </w:pPr>
      <w:proofErr w:type="gramStart"/>
      <w:r>
        <w:rPr>
          <w:rFonts w:ascii="Arial Narrow" w:hAnsi="Arial Narrow" w:cs="Times New Roman"/>
          <w:sz w:val="28"/>
          <w:szCs w:val="28"/>
          <w:lang w:val="en-US"/>
        </w:rPr>
        <w:t>J</w:t>
      </w:r>
      <w:r w:rsidR="008817F4" w:rsidRPr="009A5B18">
        <w:rPr>
          <w:rFonts w:ascii="Arial Narrow" w:hAnsi="Arial Narrow" w:cs="Times New Roman"/>
          <w:sz w:val="28"/>
          <w:szCs w:val="28"/>
          <w:lang w:val="en-US"/>
        </w:rPr>
        <w:t>ud.</w:t>
      </w:r>
      <w:proofErr w:type="gramEnd"/>
      <w:r w:rsidR="008817F4" w:rsidRPr="009A5B18">
        <w:rPr>
          <w:rFonts w:ascii="Arial Narrow" w:hAnsi="Arial Narrow" w:cs="Times New Roman"/>
          <w:sz w:val="28"/>
          <w:szCs w:val="28"/>
          <w:lang w:val="en-US"/>
        </w:rPr>
        <w:t xml:space="preserve"> </w:t>
      </w:r>
      <w:proofErr w:type="gramStart"/>
      <w:r w:rsidR="008817F4" w:rsidRPr="009A5B18">
        <w:rPr>
          <w:rFonts w:ascii="Arial Narrow" w:hAnsi="Arial Narrow" w:cs="Times New Roman"/>
          <w:sz w:val="28"/>
          <w:szCs w:val="28"/>
          <w:lang w:val="en-US"/>
        </w:rPr>
        <w:t>Constanta</w:t>
      </w:r>
      <w:r>
        <w:rPr>
          <w:rFonts w:ascii="Arial Narrow" w:hAnsi="Arial Narrow" w:cs="Times New Roman"/>
          <w:sz w:val="28"/>
          <w:szCs w:val="28"/>
          <w:lang w:val="en-US"/>
        </w:rPr>
        <w:t xml:space="preserve">, </w:t>
      </w:r>
      <w:r w:rsidR="00EB7DED">
        <w:rPr>
          <w:rFonts w:ascii="Arial Narrow" w:hAnsi="Arial Narrow" w:cs="Times New Roman"/>
          <w:sz w:val="28"/>
          <w:szCs w:val="28"/>
        </w:rPr>
        <w:t>municipiul Mangalia, str. Rozelor, bl. R4, sc.</w:t>
      </w:r>
      <w:proofErr w:type="gramEnd"/>
      <w:r w:rsidR="00EB7DED">
        <w:rPr>
          <w:rFonts w:ascii="Arial Narrow" w:hAnsi="Arial Narrow" w:cs="Times New Roman"/>
          <w:sz w:val="28"/>
          <w:szCs w:val="28"/>
        </w:rPr>
        <w:t xml:space="preserve"> A, et. 1, ap. 6</w:t>
      </w:r>
    </w:p>
    <w:p w:rsidR="00EB7DED" w:rsidRPr="001D746F" w:rsidRDefault="00EB7DED" w:rsidP="00EB7DED">
      <w:pPr>
        <w:pStyle w:val="ListParagraph"/>
        <w:tabs>
          <w:tab w:val="left" w:pos="8880"/>
        </w:tabs>
        <w:spacing w:line="360" w:lineRule="auto"/>
        <w:jc w:val="center"/>
        <w:rPr>
          <w:rFonts w:ascii="Times New Roman" w:hAnsi="Times New Roman" w:cs="Times New Roman"/>
          <w:sz w:val="28"/>
          <w:szCs w:val="28"/>
          <w:lang w:val="en-US"/>
        </w:rPr>
      </w:pP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II.c)</w:t>
      </w:r>
      <w:r w:rsidRPr="009A5B18">
        <w:rPr>
          <w:rFonts w:ascii="Arial Narrow" w:hAnsi="Arial Narrow" w:cs="Times New Roman"/>
          <w:sz w:val="28"/>
          <w:szCs w:val="28"/>
          <w:lang w:val="en-US"/>
        </w:rPr>
        <w:t xml:space="preserve"> Numarul de telefon, de fax si adresa de e-mail: </w:t>
      </w:r>
    </w:p>
    <w:p w:rsidR="008817F4"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sz w:val="28"/>
          <w:szCs w:val="28"/>
          <w:lang w:val="en-US"/>
        </w:rPr>
        <w:t>T</w:t>
      </w:r>
      <w:r w:rsidR="008817F4" w:rsidRPr="009A5B18">
        <w:rPr>
          <w:rFonts w:ascii="Arial Narrow" w:hAnsi="Arial Narrow" w:cs="Times New Roman"/>
          <w:sz w:val="28"/>
          <w:szCs w:val="28"/>
          <w:lang w:val="en-US"/>
        </w:rPr>
        <w:t xml:space="preserve">el. </w:t>
      </w:r>
      <w:r w:rsidR="00EB7DED">
        <w:rPr>
          <w:rFonts w:ascii="Arial Narrow" w:hAnsi="Arial Narrow" w:cs="Times New Roman"/>
          <w:sz w:val="28"/>
          <w:szCs w:val="28"/>
          <w:lang w:val="en-US"/>
        </w:rPr>
        <w:t>0741 289 576</w:t>
      </w:r>
    </w:p>
    <w:p w:rsidR="004A2198" w:rsidRPr="001D746F" w:rsidRDefault="004A2198" w:rsidP="00272FC6">
      <w:pPr>
        <w:pStyle w:val="ListParagraph"/>
        <w:tabs>
          <w:tab w:val="left" w:pos="8880"/>
        </w:tabs>
        <w:spacing w:line="360" w:lineRule="auto"/>
        <w:rPr>
          <w:rFonts w:ascii="Times New Roman" w:hAnsi="Times New Roman" w:cs="Times New Roman"/>
          <w:sz w:val="28"/>
          <w:szCs w:val="28"/>
          <w:lang w:val="en-US"/>
        </w:rPr>
      </w:pP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II.d)</w:t>
      </w:r>
      <w:r w:rsidRPr="009A5B18">
        <w:rPr>
          <w:rFonts w:ascii="Arial Narrow" w:hAnsi="Arial Narrow" w:cs="Times New Roman"/>
          <w:sz w:val="28"/>
          <w:szCs w:val="28"/>
          <w:lang w:val="en-US"/>
        </w:rPr>
        <w:t xml:space="preserve"> Numele persoanelor de contact:</w:t>
      </w: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sz w:val="28"/>
          <w:szCs w:val="28"/>
          <w:lang w:val="en-US"/>
        </w:rPr>
        <w:t xml:space="preserve"> </w:t>
      </w:r>
      <w:r w:rsidR="00EB7DED">
        <w:rPr>
          <w:rFonts w:ascii="Arial Narrow" w:hAnsi="Arial Narrow" w:cs="Times New Roman"/>
          <w:sz w:val="28"/>
          <w:szCs w:val="28"/>
          <w:lang w:val="en-US"/>
        </w:rPr>
        <w:t>Zota Nadia Catalina</w:t>
      </w:r>
      <w:r w:rsidRPr="009A5B18">
        <w:rPr>
          <w:rFonts w:ascii="Arial Narrow" w:hAnsi="Arial Narrow" w:cs="Times New Roman"/>
          <w:sz w:val="28"/>
          <w:szCs w:val="28"/>
          <w:lang w:val="en-US"/>
        </w:rPr>
        <w:t xml:space="preserve">, </w:t>
      </w:r>
      <w:r w:rsidR="00EB7DED">
        <w:rPr>
          <w:rFonts w:ascii="Arial Narrow" w:hAnsi="Arial Narrow" w:cs="Times New Roman"/>
          <w:sz w:val="28"/>
          <w:szCs w:val="28"/>
          <w:lang w:val="en-US"/>
        </w:rPr>
        <w:t>0741 289 576</w:t>
      </w:r>
    </w:p>
    <w:p w:rsidR="004A2198" w:rsidRPr="001D746F" w:rsidRDefault="004A2198" w:rsidP="00272FC6">
      <w:pPr>
        <w:pStyle w:val="ListParagraph"/>
        <w:tabs>
          <w:tab w:val="left" w:pos="8880"/>
        </w:tabs>
        <w:spacing w:line="360" w:lineRule="auto"/>
        <w:rPr>
          <w:rFonts w:ascii="Times New Roman" w:hAnsi="Times New Roman" w:cs="Times New Roman"/>
          <w:sz w:val="28"/>
          <w:szCs w:val="28"/>
          <w:lang w:val="en-US"/>
        </w:rPr>
      </w:pP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II.e)</w:t>
      </w:r>
      <w:r w:rsidRPr="009A5B18">
        <w:rPr>
          <w:rFonts w:ascii="Arial Narrow" w:hAnsi="Arial Narrow" w:cs="Times New Roman"/>
          <w:sz w:val="28"/>
          <w:szCs w:val="28"/>
          <w:lang w:val="en-US"/>
        </w:rPr>
        <w:t xml:space="preserve"> Director/manager/administrator:</w:t>
      </w: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sz w:val="28"/>
          <w:szCs w:val="28"/>
          <w:lang w:val="en-US"/>
        </w:rPr>
        <w:t xml:space="preserve"> </w:t>
      </w:r>
      <w:r w:rsidR="00EB7DED">
        <w:rPr>
          <w:rFonts w:ascii="Arial Narrow" w:hAnsi="Arial Narrow" w:cs="Times New Roman"/>
          <w:sz w:val="28"/>
          <w:szCs w:val="28"/>
          <w:lang w:val="en-US"/>
        </w:rPr>
        <w:t>Zota Nadia Catalina</w:t>
      </w:r>
    </w:p>
    <w:p w:rsidR="003009FD" w:rsidRDefault="003009FD" w:rsidP="00272FC6">
      <w:pPr>
        <w:pStyle w:val="ListParagraph"/>
        <w:tabs>
          <w:tab w:val="left" w:pos="8880"/>
        </w:tabs>
        <w:spacing w:line="360" w:lineRule="auto"/>
        <w:rPr>
          <w:rFonts w:ascii="Times New Roman" w:hAnsi="Times New Roman" w:cs="Times New Roman"/>
          <w:sz w:val="28"/>
          <w:szCs w:val="28"/>
          <w:lang w:val="en-US"/>
        </w:rPr>
      </w:pPr>
    </w:p>
    <w:p w:rsidR="009A5B18" w:rsidRPr="001D746F" w:rsidRDefault="009A5B18" w:rsidP="00272FC6">
      <w:pPr>
        <w:pStyle w:val="ListParagraph"/>
        <w:tabs>
          <w:tab w:val="left" w:pos="8880"/>
        </w:tabs>
        <w:spacing w:line="360" w:lineRule="auto"/>
        <w:rPr>
          <w:rFonts w:ascii="Times New Roman" w:hAnsi="Times New Roman" w:cs="Times New Roman"/>
          <w:sz w:val="28"/>
          <w:szCs w:val="28"/>
          <w:lang w:val="en-US"/>
        </w:rPr>
      </w:pPr>
    </w:p>
    <w:p w:rsidR="004A2198" w:rsidRPr="00CE4124" w:rsidRDefault="004A2198" w:rsidP="00272FC6">
      <w:pPr>
        <w:pStyle w:val="ListParagraph"/>
        <w:tabs>
          <w:tab w:val="left" w:pos="8880"/>
        </w:tabs>
        <w:spacing w:line="360" w:lineRule="auto"/>
        <w:rPr>
          <w:rFonts w:ascii="Arial Narrow" w:hAnsi="Arial Narrow" w:cs="Times New Roman"/>
          <w:sz w:val="28"/>
          <w:szCs w:val="28"/>
          <w:lang w:val="en-US"/>
        </w:rPr>
      </w:pPr>
      <w:r w:rsidRPr="00CE4124">
        <w:rPr>
          <w:rFonts w:ascii="Arial Narrow" w:hAnsi="Arial Narrow" w:cs="Times New Roman"/>
          <w:b/>
          <w:sz w:val="28"/>
          <w:szCs w:val="28"/>
          <w:lang w:val="en-US"/>
        </w:rPr>
        <w:t>II.f)</w:t>
      </w:r>
      <w:r w:rsidRPr="00CE4124">
        <w:rPr>
          <w:rFonts w:ascii="Arial Narrow" w:hAnsi="Arial Narrow" w:cs="Times New Roman"/>
          <w:sz w:val="28"/>
          <w:szCs w:val="28"/>
          <w:lang w:val="en-US"/>
        </w:rPr>
        <w:t xml:space="preserve"> Responsabil pentru protectia mediului:</w:t>
      </w:r>
    </w:p>
    <w:p w:rsidR="005A54B5" w:rsidRPr="00CE4124" w:rsidRDefault="004A2198" w:rsidP="00272FC6">
      <w:pPr>
        <w:pStyle w:val="ListParagraph"/>
        <w:tabs>
          <w:tab w:val="left" w:pos="8880"/>
        </w:tabs>
        <w:spacing w:line="360" w:lineRule="auto"/>
        <w:rPr>
          <w:rFonts w:ascii="Arial Narrow" w:hAnsi="Arial Narrow" w:cs="Times New Roman"/>
          <w:sz w:val="28"/>
          <w:szCs w:val="28"/>
          <w:lang w:val="en-US"/>
        </w:rPr>
      </w:pPr>
      <w:r w:rsidRPr="00CE4124">
        <w:rPr>
          <w:rFonts w:ascii="Arial Narrow" w:hAnsi="Arial Narrow" w:cs="Times New Roman"/>
          <w:sz w:val="28"/>
          <w:szCs w:val="28"/>
          <w:lang w:val="en-US"/>
        </w:rPr>
        <w:t>…………………………………………………………………………………………………………………………………………………………………………………………</w:t>
      </w:r>
    </w:p>
    <w:p w:rsidR="005A54B5" w:rsidRDefault="005A54B5" w:rsidP="00272FC6">
      <w:pPr>
        <w:pStyle w:val="ListParagraph"/>
        <w:tabs>
          <w:tab w:val="left" w:pos="8880"/>
        </w:tabs>
        <w:spacing w:line="360" w:lineRule="auto"/>
        <w:rPr>
          <w:rFonts w:ascii="Arial Narrow" w:hAnsi="Arial Narrow" w:cs="Times New Roman"/>
          <w:sz w:val="28"/>
          <w:szCs w:val="28"/>
          <w:lang w:val="en-US"/>
        </w:rPr>
      </w:pPr>
    </w:p>
    <w:p w:rsidR="00EB7DED" w:rsidRDefault="00EB7DED" w:rsidP="00272FC6">
      <w:pPr>
        <w:pStyle w:val="ListParagraph"/>
        <w:tabs>
          <w:tab w:val="left" w:pos="8880"/>
        </w:tabs>
        <w:spacing w:line="360" w:lineRule="auto"/>
        <w:rPr>
          <w:rFonts w:ascii="Arial Narrow" w:hAnsi="Arial Narrow" w:cs="Times New Roman"/>
          <w:sz w:val="28"/>
          <w:szCs w:val="28"/>
          <w:lang w:val="en-US"/>
        </w:rPr>
      </w:pPr>
    </w:p>
    <w:p w:rsidR="00EB7DED" w:rsidRDefault="00EB7DED" w:rsidP="00272FC6">
      <w:pPr>
        <w:pStyle w:val="ListParagraph"/>
        <w:tabs>
          <w:tab w:val="left" w:pos="8880"/>
        </w:tabs>
        <w:spacing w:line="360" w:lineRule="auto"/>
        <w:rPr>
          <w:rFonts w:ascii="Arial Narrow" w:hAnsi="Arial Narrow" w:cs="Times New Roman"/>
          <w:sz w:val="28"/>
          <w:szCs w:val="28"/>
          <w:lang w:val="en-US"/>
        </w:rPr>
      </w:pPr>
    </w:p>
    <w:p w:rsidR="00E5668D" w:rsidRPr="00CE4124" w:rsidRDefault="00E5668D" w:rsidP="00272FC6">
      <w:pPr>
        <w:pStyle w:val="ListParagraph"/>
        <w:tabs>
          <w:tab w:val="left" w:pos="8880"/>
        </w:tabs>
        <w:spacing w:line="360" w:lineRule="auto"/>
        <w:rPr>
          <w:rFonts w:ascii="Arial Narrow" w:hAnsi="Arial Narrow" w:cs="Times New Roman"/>
          <w:sz w:val="28"/>
          <w:szCs w:val="28"/>
          <w:lang w:val="en-US"/>
        </w:rPr>
      </w:pPr>
    </w:p>
    <w:p w:rsidR="005A54B5" w:rsidRPr="00075AC5" w:rsidRDefault="005A54B5" w:rsidP="00272FC6">
      <w:pPr>
        <w:pStyle w:val="ListParagraph"/>
        <w:numPr>
          <w:ilvl w:val="0"/>
          <w:numId w:val="1"/>
        </w:numPr>
        <w:tabs>
          <w:tab w:val="left" w:pos="8880"/>
        </w:tabs>
        <w:spacing w:line="360" w:lineRule="auto"/>
        <w:jc w:val="right"/>
        <w:rPr>
          <w:rFonts w:ascii="Arial Narrow" w:hAnsi="Arial Narrow" w:cs="Times New Roman"/>
          <w:sz w:val="28"/>
          <w:szCs w:val="28"/>
          <w:lang w:val="en-US"/>
        </w:rPr>
      </w:pPr>
      <w:r w:rsidRPr="00CE4124">
        <w:rPr>
          <w:rFonts w:ascii="Arial Narrow" w:hAnsi="Arial Narrow" w:cs="Times New Roman"/>
          <w:sz w:val="28"/>
          <w:szCs w:val="28"/>
          <w:lang w:val="en-US"/>
        </w:rPr>
        <w:lastRenderedPageBreak/>
        <w:t>III</w:t>
      </w:r>
    </w:p>
    <w:p w:rsidR="005A54B5" w:rsidRPr="00CE4124" w:rsidRDefault="005A54B5" w:rsidP="00272FC6">
      <w:pPr>
        <w:pStyle w:val="ListParagraph"/>
        <w:tabs>
          <w:tab w:val="left" w:pos="8880"/>
        </w:tabs>
        <w:spacing w:line="360" w:lineRule="auto"/>
        <w:rPr>
          <w:rFonts w:ascii="Arial Narrow" w:hAnsi="Arial Narrow" w:cs="Times New Roman"/>
          <w:b/>
          <w:sz w:val="28"/>
          <w:szCs w:val="28"/>
          <w:u w:val="single"/>
          <w:lang w:val="en-US"/>
        </w:rPr>
      </w:pPr>
      <w:r w:rsidRPr="00CE4124">
        <w:rPr>
          <w:rFonts w:ascii="Arial Narrow" w:hAnsi="Arial Narrow" w:cs="Times New Roman"/>
          <w:b/>
          <w:sz w:val="28"/>
          <w:szCs w:val="28"/>
          <w:u w:val="single"/>
          <w:lang w:val="en-US"/>
        </w:rPr>
        <w:t xml:space="preserve">III. </w:t>
      </w:r>
      <w:r w:rsidR="00DD4022" w:rsidRPr="00CE4124">
        <w:rPr>
          <w:rFonts w:ascii="Arial Narrow" w:hAnsi="Arial Narrow" w:cs="Times New Roman"/>
          <w:b/>
          <w:sz w:val="28"/>
          <w:szCs w:val="28"/>
          <w:u w:val="single"/>
          <w:lang w:val="en-US"/>
        </w:rPr>
        <w:t>DESCRIEREA PROIECTULUI</w:t>
      </w:r>
      <w:r w:rsidRPr="00CE4124">
        <w:rPr>
          <w:rFonts w:ascii="Arial Narrow" w:hAnsi="Arial Narrow" w:cs="Times New Roman"/>
          <w:b/>
          <w:sz w:val="28"/>
          <w:szCs w:val="28"/>
          <w:u w:val="single"/>
          <w:lang w:val="en-US"/>
        </w:rPr>
        <w:t>:</w:t>
      </w:r>
    </w:p>
    <w:p w:rsidR="001D746F" w:rsidRPr="00CE4124" w:rsidRDefault="001D746F" w:rsidP="00272FC6">
      <w:pPr>
        <w:pStyle w:val="ListParagraph"/>
        <w:tabs>
          <w:tab w:val="left" w:pos="8880"/>
        </w:tabs>
        <w:spacing w:line="360" w:lineRule="auto"/>
        <w:rPr>
          <w:rFonts w:ascii="Arial Narrow" w:hAnsi="Arial Narrow" w:cs="Times New Roman"/>
          <w:b/>
          <w:sz w:val="28"/>
          <w:szCs w:val="28"/>
          <w:u w:val="single"/>
          <w:lang w:val="en-US"/>
        </w:rPr>
      </w:pPr>
    </w:p>
    <w:p w:rsidR="00715E99" w:rsidRPr="00CE4124" w:rsidRDefault="00715E99" w:rsidP="00272FC6">
      <w:pPr>
        <w:pStyle w:val="ListParagraph"/>
        <w:tabs>
          <w:tab w:val="left" w:pos="8880"/>
        </w:tabs>
        <w:spacing w:line="360" w:lineRule="auto"/>
        <w:rPr>
          <w:rFonts w:ascii="Arial Narrow" w:hAnsi="Arial Narrow" w:cs="Times New Roman"/>
          <w:b/>
          <w:sz w:val="28"/>
          <w:szCs w:val="28"/>
          <w:lang w:val="en-US"/>
        </w:rPr>
      </w:pPr>
      <w:r w:rsidRPr="00CE4124">
        <w:rPr>
          <w:rFonts w:ascii="Arial Narrow" w:hAnsi="Arial Narrow" w:cs="Times New Roman"/>
          <w:b/>
          <w:sz w:val="28"/>
          <w:szCs w:val="28"/>
          <w:lang w:val="en-US"/>
        </w:rPr>
        <w:t>III.a) Scopul si importanta proiectului:</w:t>
      </w:r>
    </w:p>
    <w:p w:rsidR="001D746F" w:rsidRPr="00CE4124" w:rsidRDefault="001D746F" w:rsidP="00272FC6">
      <w:pPr>
        <w:pStyle w:val="ListParagraph"/>
        <w:tabs>
          <w:tab w:val="left" w:pos="8880"/>
        </w:tabs>
        <w:spacing w:line="360" w:lineRule="auto"/>
        <w:rPr>
          <w:rFonts w:ascii="Arial Narrow" w:hAnsi="Arial Narrow" w:cs="Times New Roman"/>
          <w:b/>
          <w:sz w:val="28"/>
          <w:szCs w:val="28"/>
          <w:lang w:val="en-US"/>
        </w:rPr>
      </w:pPr>
    </w:p>
    <w:p w:rsidR="00715E99" w:rsidRPr="003B7362" w:rsidRDefault="00715E99" w:rsidP="00272FC6">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r w:rsidRPr="00CE4124">
        <w:rPr>
          <w:rFonts w:ascii="Arial Narrow" w:hAnsi="Arial Narrow" w:cs="Times New Roman"/>
          <w:sz w:val="28"/>
          <w:szCs w:val="28"/>
          <w:lang w:val="en-US"/>
        </w:rPr>
        <w:t xml:space="preserve">Terenul studiat se afla in </w:t>
      </w:r>
      <w:r w:rsidR="00E5668D" w:rsidRPr="00E5668D">
        <w:rPr>
          <w:rFonts w:ascii="Arial Narrow" w:hAnsi="Arial Narrow" w:cs="Times New Roman"/>
          <w:color w:val="000000" w:themeColor="text1"/>
          <w:sz w:val="28"/>
          <w:szCs w:val="24"/>
          <w:lang w:val="it-IT"/>
        </w:rPr>
        <w:t xml:space="preserve">zona </w:t>
      </w:r>
      <w:r w:rsidR="00F951F9">
        <w:rPr>
          <w:rFonts w:ascii="Arial Narrow" w:hAnsi="Arial Narrow" w:cs="Times New Roman"/>
          <w:color w:val="000000" w:themeColor="text1"/>
          <w:sz w:val="28"/>
          <w:szCs w:val="24"/>
          <w:lang w:val="it-IT"/>
        </w:rPr>
        <w:t>centrala a satului 2 Ma</w:t>
      </w:r>
      <w:r w:rsidR="00F951F9" w:rsidRPr="003B7362">
        <w:rPr>
          <w:rFonts w:ascii="Arial Narrow" w:hAnsi="Arial Narrow" w:cs="Times New Roman"/>
          <w:color w:val="000000" w:themeColor="text1"/>
          <w:sz w:val="28"/>
          <w:szCs w:val="24"/>
          <w:lang w:val="it-IT"/>
        </w:rPr>
        <w:t>i,</w:t>
      </w:r>
      <w:r w:rsidRPr="003B7362">
        <w:rPr>
          <w:rFonts w:ascii="Arial Narrow" w:hAnsi="Arial Narrow" w:cs="Times New Roman"/>
          <w:color w:val="000000" w:themeColor="text1"/>
          <w:sz w:val="28"/>
          <w:szCs w:val="28"/>
          <w:lang w:val="en-US"/>
        </w:rPr>
        <w:t xml:space="preserve"> statiune turistica de in</w:t>
      </w:r>
      <w:r w:rsidR="00DD4022" w:rsidRPr="003B7362">
        <w:rPr>
          <w:rFonts w:ascii="Arial Narrow" w:hAnsi="Arial Narrow" w:cs="Times New Roman"/>
          <w:color w:val="000000" w:themeColor="text1"/>
          <w:sz w:val="28"/>
          <w:szCs w:val="28"/>
          <w:lang w:val="en-US"/>
        </w:rPr>
        <w:t xml:space="preserve">teres national, parte </w:t>
      </w:r>
      <w:r w:rsidR="00DC0040" w:rsidRPr="003B7362">
        <w:rPr>
          <w:rFonts w:ascii="Arial Narrow" w:hAnsi="Arial Narrow" w:cs="Times New Roman"/>
          <w:color w:val="000000" w:themeColor="text1"/>
          <w:sz w:val="28"/>
          <w:szCs w:val="28"/>
          <w:lang w:val="en-US"/>
        </w:rPr>
        <w:t>component a</w:t>
      </w:r>
      <w:r w:rsidRPr="003B7362">
        <w:rPr>
          <w:rFonts w:ascii="Arial Narrow" w:hAnsi="Arial Narrow" w:cs="Times New Roman"/>
          <w:color w:val="000000" w:themeColor="text1"/>
          <w:sz w:val="28"/>
          <w:szCs w:val="28"/>
          <w:lang w:val="en-US"/>
        </w:rPr>
        <w:t xml:space="preserve"> municipiului Constanta.</w:t>
      </w:r>
    </w:p>
    <w:p w:rsidR="00715E99" w:rsidRDefault="00715E99" w:rsidP="00272FC6">
      <w:pPr>
        <w:pStyle w:val="ListParagraph"/>
        <w:tabs>
          <w:tab w:val="left" w:pos="8880"/>
        </w:tabs>
        <w:spacing w:line="360" w:lineRule="auto"/>
        <w:ind w:left="0" w:firstLine="720"/>
        <w:rPr>
          <w:rFonts w:ascii="Arial Narrow" w:hAnsi="Arial Narrow" w:cs="Times New Roman"/>
          <w:sz w:val="28"/>
          <w:szCs w:val="28"/>
          <w:lang w:val="en-US"/>
        </w:rPr>
      </w:pPr>
      <w:r w:rsidRPr="00CE4124">
        <w:rPr>
          <w:rFonts w:ascii="Arial Narrow" w:hAnsi="Arial Narrow" w:cs="Times New Roman"/>
          <w:sz w:val="28"/>
          <w:szCs w:val="28"/>
          <w:lang w:val="en-US"/>
        </w:rPr>
        <w:t xml:space="preserve">In strategia generala de dezvoltare durabila a </w:t>
      </w:r>
      <w:r w:rsidR="003B7362">
        <w:rPr>
          <w:rFonts w:ascii="Arial Narrow" w:hAnsi="Arial Narrow" w:cs="Times New Roman"/>
          <w:sz w:val="28"/>
          <w:szCs w:val="28"/>
          <w:lang w:val="en-US"/>
        </w:rPr>
        <w:t>comunei Limanu, si in special al localitatilor 2 Mai si Vama Veche</w:t>
      </w:r>
      <w:r w:rsidRPr="00CE4124">
        <w:rPr>
          <w:rFonts w:ascii="Arial Narrow" w:hAnsi="Arial Narrow" w:cs="Times New Roman"/>
          <w:sz w:val="28"/>
          <w:szCs w:val="28"/>
          <w:lang w:val="en-US"/>
        </w:rPr>
        <w:t xml:space="preserve">, sustinerea si incurajarea turismului a reprezentat o prioritate absoluta. </w:t>
      </w:r>
      <w:r w:rsidR="003B7362">
        <w:rPr>
          <w:rFonts w:ascii="Arial Narrow" w:hAnsi="Arial Narrow" w:cs="Times New Roman"/>
          <w:sz w:val="28"/>
          <w:szCs w:val="28"/>
          <w:lang w:val="en-US"/>
        </w:rPr>
        <w:t>In acest sens</w:t>
      </w:r>
      <w:r w:rsidR="00D9227D">
        <w:rPr>
          <w:rFonts w:ascii="Arial Narrow" w:hAnsi="Arial Narrow" w:cs="Times New Roman"/>
          <w:sz w:val="28"/>
          <w:szCs w:val="28"/>
          <w:lang w:val="en-US"/>
        </w:rPr>
        <w:t xml:space="preserve">, principalele preocupari ale administratiei publice locale au fost modernizarea </w:t>
      </w:r>
      <w:proofErr w:type="gramStart"/>
      <w:r w:rsidR="00D9227D">
        <w:rPr>
          <w:rFonts w:ascii="Arial Narrow" w:hAnsi="Arial Narrow" w:cs="Times New Roman"/>
          <w:sz w:val="28"/>
          <w:szCs w:val="28"/>
          <w:lang w:val="en-US"/>
        </w:rPr>
        <w:t>infrastructurii ,</w:t>
      </w:r>
      <w:proofErr w:type="gramEnd"/>
      <w:r w:rsidR="00D9227D">
        <w:rPr>
          <w:rFonts w:ascii="Arial Narrow" w:hAnsi="Arial Narrow" w:cs="Times New Roman"/>
          <w:sz w:val="28"/>
          <w:szCs w:val="28"/>
          <w:lang w:val="en-US"/>
        </w:rPr>
        <w:t xml:space="preserve"> principalul pol de atractie din regiune. Pe langa investiitile publice din zona, au fost sustinute investiitile private </w:t>
      </w:r>
      <w:proofErr w:type="gramStart"/>
      <w:r w:rsidR="00D9227D">
        <w:rPr>
          <w:rFonts w:ascii="Arial Narrow" w:hAnsi="Arial Narrow" w:cs="Times New Roman"/>
          <w:sz w:val="28"/>
          <w:szCs w:val="28"/>
          <w:lang w:val="en-US"/>
        </w:rPr>
        <w:t>ce</w:t>
      </w:r>
      <w:proofErr w:type="gramEnd"/>
      <w:r w:rsidR="00D9227D">
        <w:rPr>
          <w:rFonts w:ascii="Arial Narrow" w:hAnsi="Arial Narrow" w:cs="Times New Roman"/>
          <w:sz w:val="28"/>
          <w:szCs w:val="28"/>
          <w:lang w:val="en-US"/>
        </w:rPr>
        <w:t xml:space="preserve"> vizau modernizarea capacitatii de cazare si imbunatatirea gamei de servicii aferente.</w:t>
      </w:r>
    </w:p>
    <w:p w:rsidR="00DC5151" w:rsidRPr="00CE4124" w:rsidRDefault="00DC5151" w:rsidP="00272FC6">
      <w:pPr>
        <w:pStyle w:val="ListParagraph"/>
        <w:tabs>
          <w:tab w:val="left" w:pos="8880"/>
        </w:tabs>
        <w:spacing w:line="360" w:lineRule="auto"/>
        <w:ind w:left="0" w:firstLine="720"/>
        <w:rPr>
          <w:rFonts w:ascii="Arial Narrow" w:hAnsi="Arial Narrow" w:cs="Times New Roman"/>
          <w:sz w:val="28"/>
          <w:szCs w:val="28"/>
          <w:lang w:val="en-US"/>
        </w:rPr>
      </w:pPr>
      <w:r>
        <w:rPr>
          <w:rFonts w:ascii="Arial Narrow" w:hAnsi="Arial Narrow" w:cs="Times New Roman"/>
          <w:sz w:val="28"/>
          <w:szCs w:val="28"/>
          <w:lang w:val="en-US"/>
        </w:rPr>
        <w:t>Pentru proiectul de construire a pensiunii P+1E cu functiunea de cazare , beneficiarii doresc valorificarea potentialului touristic al amplasamentului, o zona favorabila curie heliomarine, sporturilor nautice, odihnei si recreeri.</w:t>
      </w:r>
    </w:p>
    <w:p w:rsidR="00770454" w:rsidRPr="00770454" w:rsidRDefault="00770454" w:rsidP="00DC5151">
      <w:pPr>
        <w:pStyle w:val="NoSpacing"/>
        <w:spacing w:line="360" w:lineRule="auto"/>
        <w:rPr>
          <w:rFonts w:ascii="Arial Narrow" w:eastAsia="Times New Roman" w:hAnsi="Arial Narrow" w:cs="Arial"/>
          <w:sz w:val="28"/>
          <w:szCs w:val="28"/>
          <w:lang w:eastAsia="ro-RO"/>
        </w:rPr>
      </w:pPr>
      <w:r>
        <w:rPr>
          <w:rFonts w:ascii="Arial Narrow" w:eastAsia="Times New Roman" w:hAnsi="Arial Narrow" w:cs="Arial"/>
          <w:sz w:val="28"/>
          <w:szCs w:val="28"/>
          <w:lang w:eastAsia="ro-RO"/>
        </w:rPr>
        <w:tab/>
      </w:r>
      <w:r w:rsidR="00F951F9">
        <w:rPr>
          <w:rFonts w:ascii="Arial Narrow" w:eastAsia="Times New Roman" w:hAnsi="Arial Narrow" w:cs="Arial"/>
          <w:sz w:val="28"/>
          <w:szCs w:val="28"/>
          <w:lang w:eastAsia="ro-RO"/>
        </w:rPr>
        <w:t>Beneficiarul</w:t>
      </w:r>
      <w:r>
        <w:rPr>
          <w:rFonts w:ascii="Arial Narrow" w:eastAsia="Times New Roman" w:hAnsi="Arial Narrow" w:cs="Arial"/>
          <w:sz w:val="28"/>
          <w:szCs w:val="28"/>
          <w:lang w:eastAsia="ro-RO"/>
        </w:rPr>
        <w:t xml:space="preserve"> </w:t>
      </w:r>
      <w:r w:rsidRPr="00770454">
        <w:rPr>
          <w:rFonts w:ascii="Arial Narrow" w:eastAsia="Times New Roman" w:hAnsi="Arial Narrow" w:cs="Arial"/>
          <w:sz w:val="28"/>
          <w:szCs w:val="28"/>
          <w:lang w:eastAsia="ro-RO"/>
        </w:rPr>
        <w:t>doreste</w:t>
      </w:r>
      <w:r w:rsidR="00F951F9">
        <w:rPr>
          <w:rFonts w:ascii="Arial Narrow" w:eastAsia="Times New Roman" w:hAnsi="Arial Narrow" w:cs="Arial"/>
          <w:sz w:val="28"/>
          <w:szCs w:val="28"/>
          <w:lang w:eastAsia="ro-RO"/>
        </w:rPr>
        <w:t xml:space="preserve"> </w:t>
      </w:r>
      <w:r w:rsidR="00F951F9" w:rsidRPr="00770454">
        <w:rPr>
          <w:rFonts w:ascii="Arial Narrow" w:eastAsia="Times New Roman" w:hAnsi="Arial Narrow" w:cs="Arial"/>
          <w:sz w:val="28"/>
          <w:szCs w:val="28"/>
          <w:lang w:eastAsia="ro-RO"/>
        </w:rPr>
        <w:t xml:space="preserve">realizarea unei investitii </w:t>
      </w:r>
      <w:r w:rsidR="00F951F9">
        <w:rPr>
          <w:rFonts w:ascii="Arial Narrow" w:eastAsia="Times New Roman" w:hAnsi="Arial Narrow" w:cs="Arial"/>
          <w:sz w:val="28"/>
          <w:szCs w:val="28"/>
          <w:lang w:eastAsia="ro-RO"/>
        </w:rPr>
        <w:t>care propune construirea unui</w:t>
      </w:r>
      <w:r>
        <w:rPr>
          <w:rFonts w:ascii="Arial Narrow" w:eastAsia="Times New Roman" w:hAnsi="Arial Narrow" w:cs="Arial"/>
          <w:sz w:val="28"/>
          <w:szCs w:val="28"/>
          <w:lang w:eastAsia="ro-RO"/>
        </w:rPr>
        <w:t xml:space="preserve"> </w:t>
      </w:r>
      <w:r w:rsidR="00F951F9" w:rsidRPr="00F951F9">
        <w:rPr>
          <w:rFonts w:ascii="Arial Narrow" w:hAnsi="Arial Narrow" w:cs="Times New Roman"/>
          <w:sz w:val="28"/>
          <w:szCs w:val="28"/>
          <w:lang w:eastAsia="ar-SA"/>
        </w:rPr>
        <w:t>imobil, cu regim de inaltime P+1E, cu destinatia de cazare turistica, a unui foisor si imprejmuire</w:t>
      </w:r>
      <w:r w:rsidR="00F951F9">
        <w:rPr>
          <w:rFonts w:ascii="Arial Narrow" w:hAnsi="Arial Narrow" w:cs="Times New Roman"/>
          <w:sz w:val="28"/>
          <w:szCs w:val="28"/>
          <w:lang w:eastAsia="ar-SA"/>
        </w:rPr>
        <w:t>a</w:t>
      </w:r>
      <w:r w:rsidR="00F951F9" w:rsidRPr="00F951F9">
        <w:rPr>
          <w:rFonts w:ascii="Arial Narrow" w:hAnsi="Arial Narrow" w:cs="Times New Roman"/>
          <w:sz w:val="28"/>
          <w:szCs w:val="28"/>
          <w:lang w:eastAsia="ar-SA"/>
        </w:rPr>
        <w:t xml:space="preserve"> teren</w:t>
      </w:r>
      <w:r w:rsidR="00F951F9">
        <w:rPr>
          <w:rFonts w:ascii="Arial Narrow" w:hAnsi="Arial Narrow" w:cs="Times New Roman"/>
          <w:sz w:val="28"/>
          <w:szCs w:val="28"/>
          <w:lang w:eastAsia="ar-SA"/>
        </w:rPr>
        <w:t>ului</w:t>
      </w:r>
      <w:r w:rsidR="00F951F9" w:rsidRPr="00F951F9">
        <w:rPr>
          <w:rFonts w:ascii="Arial Narrow" w:hAnsi="Arial Narrow" w:cs="Times New Roman"/>
          <w:sz w:val="28"/>
          <w:szCs w:val="28"/>
          <w:lang w:eastAsia="ar-SA"/>
        </w:rPr>
        <w:t>.</w:t>
      </w:r>
      <w:r w:rsidR="00F951F9">
        <w:rPr>
          <w:rFonts w:ascii="Arial Narrow" w:hAnsi="Arial Narrow" w:cs="Times New Roman"/>
          <w:sz w:val="28"/>
          <w:szCs w:val="28"/>
          <w:lang w:eastAsia="ar-SA"/>
        </w:rPr>
        <w:t xml:space="preserve"> </w:t>
      </w:r>
      <w:r w:rsidRPr="00770454">
        <w:rPr>
          <w:rFonts w:ascii="Arial Narrow" w:eastAsia="Times New Roman" w:hAnsi="Arial Narrow" w:cs="Arial"/>
          <w:sz w:val="28"/>
          <w:szCs w:val="28"/>
          <w:lang w:eastAsia="ro-RO"/>
        </w:rPr>
        <w:t xml:space="preserve">Investitia va presupune pe deoparte lucrari de constructii a cladirilor si pe de alta parte </w:t>
      </w:r>
      <w:r w:rsidR="00F951F9">
        <w:rPr>
          <w:rFonts w:ascii="Arial Narrow" w:eastAsia="Times New Roman" w:hAnsi="Arial Narrow" w:cs="Arial"/>
          <w:sz w:val="28"/>
          <w:szCs w:val="28"/>
          <w:lang w:eastAsia="ro-RO"/>
        </w:rPr>
        <w:t>creearea unui ambient specific</w:t>
      </w:r>
      <w:r w:rsidRPr="00770454">
        <w:rPr>
          <w:rFonts w:ascii="Arial Narrow" w:eastAsia="Times New Roman" w:hAnsi="Arial Narrow" w:cs="Arial"/>
          <w:sz w:val="28"/>
          <w:szCs w:val="28"/>
          <w:lang w:eastAsia="ro-RO"/>
        </w:rPr>
        <w:t xml:space="preserve"> activitatii. Aceasta investitie urmareste valorificarea potentialului din zona judetului </w:t>
      </w:r>
      <w:r>
        <w:rPr>
          <w:rFonts w:ascii="Arial Narrow" w:eastAsia="Times New Roman" w:hAnsi="Arial Narrow" w:cs="Arial"/>
          <w:sz w:val="28"/>
          <w:szCs w:val="28"/>
          <w:lang w:eastAsia="ro-RO"/>
        </w:rPr>
        <w:t xml:space="preserve">Constanta </w:t>
      </w:r>
      <w:r w:rsidR="00F951F9">
        <w:rPr>
          <w:rFonts w:ascii="Arial Narrow" w:eastAsia="Times New Roman" w:hAnsi="Arial Narrow" w:cs="Arial"/>
          <w:sz w:val="28"/>
          <w:szCs w:val="28"/>
          <w:lang w:eastAsia="ro-RO"/>
        </w:rPr>
        <w:t>respectiv satul 2 Mai</w:t>
      </w:r>
      <w:r>
        <w:rPr>
          <w:rFonts w:ascii="Arial Narrow" w:eastAsia="Times New Roman" w:hAnsi="Arial Narrow" w:cs="Arial"/>
          <w:sz w:val="28"/>
          <w:szCs w:val="28"/>
          <w:lang w:eastAsia="ro-RO"/>
        </w:rPr>
        <w:t>.</w:t>
      </w:r>
    </w:p>
    <w:p w:rsidR="001D746F" w:rsidRPr="0023221E" w:rsidRDefault="001D746F" w:rsidP="00272FC6">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p>
    <w:p w:rsidR="001D746F" w:rsidRPr="0023221E" w:rsidRDefault="001D746F" w:rsidP="00272FC6">
      <w:pPr>
        <w:pStyle w:val="ListParagraph"/>
        <w:tabs>
          <w:tab w:val="left" w:pos="8880"/>
        </w:tabs>
        <w:spacing w:line="360" w:lineRule="auto"/>
        <w:rPr>
          <w:rFonts w:ascii="Arial Narrow" w:hAnsi="Arial Narrow" w:cs="Times New Roman"/>
          <w:b/>
          <w:color w:val="000000" w:themeColor="text1"/>
          <w:sz w:val="28"/>
          <w:szCs w:val="28"/>
          <w:lang w:val="en-US"/>
        </w:rPr>
      </w:pPr>
      <w:r w:rsidRPr="0023221E">
        <w:rPr>
          <w:rFonts w:ascii="Arial Narrow" w:hAnsi="Arial Narrow" w:cs="Times New Roman"/>
          <w:b/>
          <w:color w:val="000000" w:themeColor="text1"/>
          <w:sz w:val="28"/>
          <w:szCs w:val="28"/>
          <w:lang w:val="en-US"/>
        </w:rPr>
        <w:t>III.b) Detalii de amplasament:</w:t>
      </w:r>
    </w:p>
    <w:p w:rsidR="00DC5151" w:rsidRDefault="00DC5151"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Pr>
          <w:rFonts w:ascii="Arial Narrow" w:hAnsi="Arial Narrow" w:cs="Times New Roman"/>
          <w:color w:val="000000" w:themeColor="text1"/>
          <w:sz w:val="28"/>
          <w:szCs w:val="28"/>
          <w:lang w:val="en-US"/>
        </w:rPr>
        <w:t>Localitatea 2 Mai se afla in aproprierea granite cu Bulgaria.</w:t>
      </w:r>
      <w:proofErr w:type="gramEnd"/>
      <w:r>
        <w:rPr>
          <w:rFonts w:ascii="Arial Narrow" w:hAnsi="Arial Narrow" w:cs="Times New Roman"/>
          <w:color w:val="000000" w:themeColor="text1"/>
          <w:sz w:val="28"/>
          <w:szCs w:val="28"/>
          <w:lang w:val="en-US"/>
        </w:rPr>
        <w:t xml:space="preserve"> Aceasta s-a dezvoltat in ultimii ani si adevenit punct de atractie pentru </w:t>
      </w:r>
      <w:proofErr w:type="gramStart"/>
      <w:r>
        <w:rPr>
          <w:rFonts w:ascii="Arial Narrow" w:hAnsi="Arial Narrow" w:cs="Times New Roman"/>
          <w:color w:val="000000" w:themeColor="text1"/>
          <w:sz w:val="28"/>
          <w:szCs w:val="28"/>
          <w:lang w:val="en-US"/>
        </w:rPr>
        <w:t>un</w:t>
      </w:r>
      <w:proofErr w:type="gramEnd"/>
      <w:r>
        <w:rPr>
          <w:rFonts w:ascii="Arial Narrow" w:hAnsi="Arial Narrow" w:cs="Times New Roman"/>
          <w:color w:val="000000" w:themeColor="text1"/>
          <w:sz w:val="28"/>
          <w:szCs w:val="28"/>
          <w:lang w:val="en-US"/>
        </w:rPr>
        <w:t xml:space="preserve"> numar cat mai mare de turisti. </w:t>
      </w:r>
      <w:proofErr w:type="gramStart"/>
      <w:r>
        <w:rPr>
          <w:rFonts w:ascii="Arial Narrow" w:hAnsi="Arial Narrow" w:cs="Times New Roman"/>
          <w:color w:val="000000" w:themeColor="text1"/>
          <w:sz w:val="28"/>
          <w:szCs w:val="28"/>
          <w:lang w:val="en-US"/>
        </w:rPr>
        <w:t>Astefel apare si necesitatea diversificarii ofertei de agreement si recreere, in acest context propunandu-se realizarea acestui proiect.</w:t>
      </w:r>
      <w:proofErr w:type="gramEnd"/>
    </w:p>
    <w:p w:rsidR="00DC5151" w:rsidRDefault="00DC5151"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Circulatia principal</w:t>
      </w:r>
      <w:r w:rsidR="001909CD">
        <w:rPr>
          <w:rFonts w:ascii="Arial Narrow" w:hAnsi="Arial Narrow" w:cs="Times New Roman"/>
          <w:color w:val="000000" w:themeColor="text1"/>
          <w:sz w:val="28"/>
          <w:szCs w:val="28"/>
          <w:lang w:val="en-US"/>
        </w:rPr>
        <w:t>a</w:t>
      </w:r>
      <w:r>
        <w:rPr>
          <w:rFonts w:ascii="Arial Narrow" w:hAnsi="Arial Narrow" w:cs="Times New Roman"/>
          <w:color w:val="000000" w:themeColor="text1"/>
          <w:sz w:val="28"/>
          <w:szCs w:val="28"/>
          <w:lang w:val="en-US"/>
        </w:rPr>
        <w:t xml:space="preserve"> in zona se realizeaza pe DN39 (Constanta-Mangalia), iar amplasamentul are acces auto din strada </w:t>
      </w:r>
      <w:r w:rsidR="001909CD">
        <w:rPr>
          <w:rFonts w:ascii="Arial Narrow" w:hAnsi="Arial Narrow" w:cs="Times New Roman"/>
          <w:color w:val="000000" w:themeColor="text1"/>
          <w:sz w:val="28"/>
          <w:szCs w:val="28"/>
          <w:lang w:val="en-US"/>
        </w:rPr>
        <w:t>Alexandru Ioan Cuza, strada paralela cu cea mentionata mai sus.</w:t>
      </w:r>
    </w:p>
    <w:p w:rsidR="001909CD" w:rsidRDefault="001909CD"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lastRenderedPageBreak/>
        <w:t xml:space="preserve">Amplasamentul imobilului </w:t>
      </w:r>
      <w:proofErr w:type="gramStart"/>
      <w:r>
        <w:rPr>
          <w:rFonts w:ascii="Arial Narrow" w:hAnsi="Arial Narrow" w:cs="Times New Roman"/>
          <w:color w:val="000000" w:themeColor="text1"/>
          <w:sz w:val="28"/>
          <w:szCs w:val="28"/>
          <w:lang w:val="en-US"/>
        </w:rPr>
        <w:t>este</w:t>
      </w:r>
      <w:proofErr w:type="gramEnd"/>
      <w:r>
        <w:rPr>
          <w:rFonts w:ascii="Arial Narrow" w:hAnsi="Arial Narrow" w:cs="Times New Roman"/>
          <w:color w:val="000000" w:themeColor="text1"/>
          <w:sz w:val="28"/>
          <w:szCs w:val="28"/>
          <w:lang w:val="en-US"/>
        </w:rPr>
        <w:t xml:space="preserve"> situat in intravilanul comunei Limanu, sat 2 Mai si este proprietatea dnei Zota Nadia-Catalina, casatorita cu Zota Laurentiu, domiiliata in minicipiul Mangalia, str. Rozelor, bl. R4, sc. A, </w:t>
      </w:r>
      <w:proofErr w:type="gramStart"/>
      <w:r>
        <w:rPr>
          <w:rFonts w:ascii="Arial Narrow" w:hAnsi="Arial Narrow" w:cs="Times New Roman"/>
          <w:color w:val="000000" w:themeColor="text1"/>
          <w:sz w:val="28"/>
          <w:szCs w:val="28"/>
          <w:lang w:val="en-US"/>
        </w:rPr>
        <w:t>et</w:t>
      </w:r>
      <w:proofErr w:type="gramEnd"/>
      <w:r>
        <w:rPr>
          <w:rFonts w:ascii="Arial Narrow" w:hAnsi="Arial Narrow" w:cs="Times New Roman"/>
          <w:color w:val="000000" w:themeColor="text1"/>
          <w:sz w:val="28"/>
          <w:szCs w:val="28"/>
          <w:lang w:val="en-US"/>
        </w:rPr>
        <w:t xml:space="preserve">. </w:t>
      </w:r>
      <w:proofErr w:type="gramStart"/>
      <w:r>
        <w:rPr>
          <w:rFonts w:ascii="Arial Narrow" w:hAnsi="Arial Narrow" w:cs="Times New Roman"/>
          <w:color w:val="000000" w:themeColor="text1"/>
          <w:sz w:val="28"/>
          <w:szCs w:val="28"/>
          <w:lang w:val="en-US"/>
        </w:rPr>
        <w:t>1, ap. 6, jud.</w:t>
      </w:r>
      <w:proofErr w:type="gramEnd"/>
      <w:r>
        <w:rPr>
          <w:rFonts w:ascii="Arial Narrow" w:hAnsi="Arial Narrow" w:cs="Times New Roman"/>
          <w:color w:val="000000" w:themeColor="text1"/>
          <w:sz w:val="28"/>
          <w:szCs w:val="28"/>
          <w:lang w:val="en-US"/>
        </w:rPr>
        <w:t xml:space="preserve"> Constanta, dobandit prin vanzare-cumparare (incheiere de autentificare nr. 331 din 05.05.2017 notar public Pufan </w:t>
      </w:r>
      <w:proofErr w:type="gramStart"/>
      <w:r>
        <w:rPr>
          <w:rFonts w:ascii="Arial Narrow" w:hAnsi="Arial Narrow" w:cs="Times New Roman"/>
          <w:color w:val="000000" w:themeColor="text1"/>
          <w:sz w:val="28"/>
          <w:szCs w:val="28"/>
          <w:lang w:val="en-US"/>
        </w:rPr>
        <w:t>Irina ,</w:t>
      </w:r>
      <w:proofErr w:type="gramEnd"/>
      <w:r>
        <w:rPr>
          <w:rFonts w:ascii="Arial Narrow" w:hAnsi="Arial Narrow" w:cs="Times New Roman"/>
          <w:color w:val="000000" w:themeColor="text1"/>
          <w:sz w:val="28"/>
          <w:szCs w:val="28"/>
          <w:lang w:val="en-US"/>
        </w:rPr>
        <w:t xml:space="preserve"> Mangalia, jud. Constanta).</w:t>
      </w:r>
    </w:p>
    <w:p w:rsidR="001909CD" w:rsidRDefault="001909CD"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sidRPr="00BB3802">
        <w:rPr>
          <w:rFonts w:ascii="Arial Narrow" w:hAnsi="Arial Narrow" w:cs="Times New Roman"/>
          <w:color w:val="FF0000"/>
          <w:sz w:val="28"/>
          <w:szCs w:val="28"/>
          <w:lang w:val="en-US"/>
        </w:rPr>
        <w:t>Conform</w:t>
      </w:r>
      <w:proofErr w:type="gramEnd"/>
      <w:r w:rsidRPr="00BB3802">
        <w:rPr>
          <w:rFonts w:ascii="Arial Narrow" w:hAnsi="Arial Narrow" w:cs="Times New Roman"/>
          <w:color w:val="FF0000"/>
          <w:sz w:val="28"/>
          <w:szCs w:val="28"/>
          <w:lang w:val="en-US"/>
        </w:rPr>
        <w:t xml:space="preserve"> CU nr. </w:t>
      </w:r>
      <w:r w:rsidR="00BB3802" w:rsidRPr="00BB3802">
        <w:rPr>
          <w:rFonts w:ascii="Arial Narrow" w:hAnsi="Arial Narrow" w:cs="Times New Roman"/>
          <w:color w:val="FF0000"/>
          <w:sz w:val="28"/>
          <w:szCs w:val="28"/>
          <w:lang w:val="en-US"/>
        </w:rPr>
        <w:t>d</w:t>
      </w:r>
      <w:r w:rsidRPr="00BB3802">
        <w:rPr>
          <w:rFonts w:ascii="Arial Narrow" w:hAnsi="Arial Narrow" w:cs="Times New Roman"/>
          <w:color w:val="FF0000"/>
          <w:sz w:val="28"/>
          <w:szCs w:val="28"/>
          <w:lang w:val="en-US"/>
        </w:rPr>
        <w:t xml:space="preserve">in </w:t>
      </w:r>
      <w:r>
        <w:rPr>
          <w:rFonts w:ascii="Arial Narrow" w:hAnsi="Arial Narrow" w:cs="Times New Roman"/>
          <w:color w:val="000000" w:themeColor="text1"/>
          <w:sz w:val="28"/>
          <w:szCs w:val="28"/>
          <w:lang w:val="en-US"/>
        </w:rPr>
        <w:t xml:space="preserve">emis de </w:t>
      </w:r>
      <w:r w:rsidR="00BB3802">
        <w:rPr>
          <w:rFonts w:ascii="Arial Narrow" w:hAnsi="Arial Narrow" w:cs="Times New Roman"/>
          <w:color w:val="000000" w:themeColor="text1"/>
          <w:sz w:val="28"/>
          <w:szCs w:val="28"/>
          <w:lang w:val="en-US"/>
        </w:rPr>
        <w:t>P</w:t>
      </w:r>
      <w:r>
        <w:rPr>
          <w:rFonts w:ascii="Arial Narrow" w:hAnsi="Arial Narrow" w:cs="Times New Roman"/>
          <w:color w:val="000000" w:themeColor="text1"/>
          <w:sz w:val="28"/>
          <w:szCs w:val="28"/>
          <w:lang w:val="en-US"/>
        </w:rPr>
        <w:t xml:space="preserve">rimaria comunei Limanu se pot construe immobile S+P+1E cu acoperis in patru ape avand o panta de pana la 20°, fara mansarda si lucerne, cu o retragere de minim 5.00m la strada si 3.00m in lateral si posterior. </w:t>
      </w:r>
    </w:p>
    <w:p w:rsidR="001D746F" w:rsidRPr="00BB3802" w:rsidRDefault="0023221E"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sidRPr="00DC5151">
        <w:rPr>
          <w:rFonts w:ascii="Arial Narrow" w:hAnsi="Arial Narrow" w:cs="Times New Roman"/>
          <w:color w:val="000000" w:themeColor="text1"/>
          <w:sz w:val="28"/>
          <w:szCs w:val="28"/>
          <w:lang w:val="en-US"/>
        </w:rPr>
        <w:t>Conform</w:t>
      </w:r>
      <w:proofErr w:type="gramEnd"/>
      <w:r w:rsidRPr="00DC5151">
        <w:rPr>
          <w:rFonts w:ascii="Arial Narrow" w:hAnsi="Arial Narrow" w:cs="Times New Roman"/>
          <w:color w:val="000000" w:themeColor="text1"/>
          <w:sz w:val="28"/>
          <w:szCs w:val="28"/>
          <w:lang w:val="en-US"/>
        </w:rPr>
        <w:t xml:space="preserve"> Planului Urbanistic </w:t>
      </w:r>
      <w:r w:rsidR="00BB3802">
        <w:rPr>
          <w:rFonts w:ascii="Arial Narrow" w:hAnsi="Arial Narrow" w:cs="Times New Roman"/>
          <w:color w:val="000000" w:themeColor="text1"/>
          <w:sz w:val="28"/>
          <w:szCs w:val="28"/>
          <w:lang w:val="en-US"/>
        </w:rPr>
        <w:t>Zonal</w:t>
      </w:r>
      <w:r w:rsidRPr="00DC5151">
        <w:rPr>
          <w:rFonts w:ascii="Arial Narrow" w:hAnsi="Arial Narrow" w:cs="Times New Roman"/>
          <w:color w:val="000000" w:themeColor="text1"/>
          <w:sz w:val="28"/>
          <w:szCs w:val="28"/>
          <w:lang w:val="en-US"/>
        </w:rPr>
        <w:t xml:space="preserve"> si</w:t>
      </w:r>
      <w:r w:rsidR="00F951F9" w:rsidRPr="00DC5151">
        <w:rPr>
          <w:rFonts w:ascii="Arial Narrow" w:hAnsi="Arial Narrow" w:cs="Times New Roman"/>
          <w:color w:val="000000" w:themeColor="text1"/>
          <w:sz w:val="28"/>
          <w:szCs w:val="28"/>
          <w:lang w:val="en-US"/>
        </w:rPr>
        <w:t xml:space="preserve"> a Regulamentului de Urbansim </w:t>
      </w:r>
      <w:r w:rsidR="00BB3802">
        <w:rPr>
          <w:rFonts w:ascii="Arial Narrow" w:hAnsi="Arial Narrow" w:cs="Times New Roman"/>
          <w:color w:val="000000" w:themeColor="text1"/>
          <w:sz w:val="28"/>
          <w:szCs w:val="28"/>
          <w:lang w:val="en-US"/>
        </w:rPr>
        <w:t xml:space="preserve">aferent nr. </w:t>
      </w:r>
      <w:r w:rsidR="00BB3802" w:rsidRPr="00BB3802">
        <w:rPr>
          <w:rFonts w:ascii="Arial Narrow" w:hAnsi="Arial Narrow" w:cs="Times New Roman"/>
          <w:color w:val="000000" w:themeColor="text1"/>
          <w:sz w:val="28"/>
          <w:szCs w:val="28"/>
          <w:lang w:val="en-US"/>
        </w:rPr>
        <w:t>8/</w:t>
      </w:r>
      <w:proofErr w:type="gramStart"/>
      <w:r w:rsidR="00BB3802" w:rsidRPr="00BB3802">
        <w:rPr>
          <w:rFonts w:ascii="Arial Narrow" w:hAnsi="Arial Narrow" w:cs="Times New Roman"/>
          <w:color w:val="000000" w:themeColor="text1"/>
          <w:sz w:val="28"/>
          <w:szCs w:val="28"/>
          <w:lang w:val="en-US"/>
        </w:rPr>
        <w:t>3  din</w:t>
      </w:r>
      <w:proofErr w:type="gramEnd"/>
      <w:r w:rsidR="00BB3802" w:rsidRPr="00BB3802">
        <w:rPr>
          <w:rFonts w:ascii="Arial Narrow" w:hAnsi="Arial Narrow" w:cs="Times New Roman"/>
          <w:color w:val="000000" w:themeColor="text1"/>
          <w:sz w:val="28"/>
          <w:szCs w:val="28"/>
          <w:lang w:val="en-US"/>
        </w:rPr>
        <w:t xml:space="preserve"> 2006</w:t>
      </w:r>
      <w:r w:rsidRPr="00BB3802">
        <w:rPr>
          <w:rFonts w:ascii="Arial Narrow" w:hAnsi="Arial Narrow" w:cs="Times New Roman"/>
          <w:color w:val="000000" w:themeColor="text1"/>
          <w:sz w:val="28"/>
          <w:szCs w:val="28"/>
          <w:lang w:val="en-US"/>
        </w:rPr>
        <w:t>, aprobat</w:t>
      </w:r>
      <w:r w:rsidR="00BB3802" w:rsidRPr="00BB3802">
        <w:rPr>
          <w:rFonts w:ascii="Arial Narrow" w:hAnsi="Arial Narrow" w:cs="Times New Roman"/>
          <w:color w:val="000000" w:themeColor="text1"/>
          <w:sz w:val="28"/>
          <w:szCs w:val="28"/>
          <w:lang w:val="en-US"/>
        </w:rPr>
        <w:t xml:space="preserve"> </w:t>
      </w:r>
      <w:r w:rsidRPr="00BB3802">
        <w:rPr>
          <w:rFonts w:ascii="Arial Narrow" w:hAnsi="Arial Narrow" w:cs="Times New Roman"/>
          <w:color w:val="000000" w:themeColor="text1"/>
          <w:sz w:val="28"/>
          <w:szCs w:val="28"/>
          <w:lang w:val="en-US"/>
        </w:rPr>
        <w:t xml:space="preserve"> prin Hotararea Consiliului Local </w:t>
      </w:r>
      <w:r w:rsidR="001909CD" w:rsidRPr="00BB3802">
        <w:rPr>
          <w:rFonts w:ascii="Arial Narrow" w:hAnsi="Arial Narrow" w:cs="Times New Roman"/>
          <w:color w:val="000000" w:themeColor="text1"/>
          <w:sz w:val="28"/>
          <w:szCs w:val="28"/>
          <w:lang w:val="en-US"/>
        </w:rPr>
        <w:t xml:space="preserve">Limanu </w:t>
      </w:r>
      <w:r w:rsidRPr="00BB3802">
        <w:rPr>
          <w:rFonts w:ascii="Arial Narrow" w:hAnsi="Arial Narrow" w:cs="Times New Roman"/>
          <w:color w:val="000000" w:themeColor="text1"/>
          <w:sz w:val="28"/>
          <w:szCs w:val="28"/>
          <w:lang w:val="en-US"/>
        </w:rPr>
        <w:t xml:space="preserve">nr. </w:t>
      </w:r>
      <w:r w:rsidR="001909CD" w:rsidRPr="00BB3802">
        <w:rPr>
          <w:rFonts w:ascii="Arial Narrow" w:hAnsi="Arial Narrow" w:cs="Times New Roman"/>
          <w:color w:val="000000" w:themeColor="text1"/>
          <w:sz w:val="28"/>
          <w:szCs w:val="28"/>
          <w:lang w:val="en-US"/>
        </w:rPr>
        <w:t>131</w:t>
      </w:r>
      <w:r w:rsidRPr="00BB3802">
        <w:rPr>
          <w:rFonts w:ascii="Arial Narrow" w:hAnsi="Arial Narrow" w:cs="Times New Roman"/>
          <w:color w:val="000000" w:themeColor="text1"/>
          <w:sz w:val="28"/>
          <w:szCs w:val="28"/>
          <w:lang w:val="en-US"/>
        </w:rPr>
        <w:t xml:space="preserve"> </w:t>
      </w:r>
      <w:proofErr w:type="gramStart"/>
      <w:r w:rsidRPr="00BB3802">
        <w:rPr>
          <w:rFonts w:ascii="Arial Narrow" w:hAnsi="Arial Narrow" w:cs="Times New Roman"/>
          <w:color w:val="000000" w:themeColor="text1"/>
          <w:sz w:val="28"/>
          <w:szCs w:val="28"/>
          <w:lang w:val="en-US"/>
        </w:rPr>
        <w:t>din</w:t>
      </w:r>
      <w:proofErr w:type="gramEnd"/>
      <w:r w:rsidRPr="00BB3802">
        <w:rPr>
          <w:rFonts w:ascii="Arial Narrow" w:hAnsi="Arial Narrow" w:cs="Times New Roman"/>
          <w:color w:val="000000" w:themeColor="text1"/>
          <w:sz w:val="28"/>
          <w:szCs w:val="28"/>
          <w:lang w:val="en-US"/>
        </w:rPr>
        <w:t xml:space="preserve"> </w:t>
      </w:r>
      <w:r w:rsidR="001909CD" w:rsidRPr="00BB3802">
        <w:rPr>
          <w:rFonts w:ascii="Arial Narrow" w:hAnsi="Arial Narrow" w:cs="Times New Roman"/>
          <w:color w:val="000000" w:themeColor="text1"/>
          <w:sz w:val="28"/>
          <w:szCs w:val="28"/>
          <w:lang w:val="en-US"/>
        </w:rPr>
        <w:t>2006</w:t>
      </w:r>
      <w:r w:rsidRPr="00BB3802">
        <w:rPr>
          <w:rFonts w:ascii="Arial Narrow" w:hAnsi="Arial Narrow" w:cs="Times New Roman"/>
          <w:color w:val="000000" w:themeColor="text1"/>
          <w:sz w:val="28"/>
          <w:szCs w:val="28"/>
          <w:lang w:val="en-US"/>
        </w:rPr>
        <w:t xml:space="preserve">, terenul </w:t>
      </w:r>
      <w:r w:rsidR="00BB3802" w:rsidRPr="00BB3802">
        <w:rPr>
          <w:rFonts w:ascii="Arial Narrow" w:hAnsi="Arial Narrow" w:cs="Times New Roman"/>
          <w:color w:val="000000" w:themeColor="text1"/>
          <w:sz w:val="28"/>
          <w:szCs w:val="28"/>
          <w:lang w:val="en-US"/>
        </w:rPr>
        <w:t>are categoria curti constructii</w:t>
      </w:r>
      <w:r w:rsidRPr="00BB3802">
        <w:rPr>
          <w:rFonts w:ascii="Arial Narrow" w:hAnsi="Arial Narrow" w:cs="Times New Roman"/>
          <w:color w:val="000000" w:themeColor="text1"/>
          <w:sz w:val="28"/>
          <w:szCs w:val="28"/>
          <w:lang w:val="en-US"/>
        </w:rPr>
        <w:t xml:space="preserve"> si</w:t>
      </w:r>
      <w:r w:rsidR="001D746F" w:rsidRPr="00BB3802">
        <w:rPr>
          <w:rFonts w:ascii="Arial Narrow" w:hAnsi="Arial Narrow" w:cs="Times New Roman"/>
          <w:color w:val="000000" w:themeColor="text1"/>
          <w:sz w:val="28"/>
          <w:szCs w:val="28"/>
          <w:lang w:val="en-US"/>
        </w:rPr>
        <w:t xml:space="preserve"> are urmatoarele vecinatati (anexa 1 – plan de incadrare in zona):</w:t>
      </w:r>
    </w:p>
    <w:p w:rsidR="0023221E" w:rsidRPr="00BB3802" w:rsidRDefault="00A05F95" w:rsidP="00272FC6">
      <w:pPr>
        <w:pStyle w:val="NoSpacing"/>
        <w:spacing w:line="360" w:lineRule="auto"/>
        <w:rPr>
          <w:rFonts w:ascii="Arial Narrow" w:hAnsi="Arial Narrow" w:cs="Times New Roman"/>
          <w:color w:val="000000" w:themeColor="text1"/>
          <w:sz w:val="28"/>
          <w:szCs w:val="24"/>
        </w:rPr>
      </w:pPr>
      <w:r w:rsidRPr="00BB3802">
        <w:rPr>
          <w:rFonts w:ascii="Arial Narrow" w:hAnsi="Arial Narrow" w:cs="Times New Roman"/>
          <w:color w:val="000000" w:themeColor="text1"/>
          <w:sz w:val="32"/>
          <w:szCs w:val="28"/>
        </w:rPr>
        <w:tab/>
      </w:r>
      <w:r w:rsidR="0023221E" w:rsidRPr="00BB3802">
        <w:rPr>
          <w:rFonts w:ascii="Arial Narrow" w:hAnsi="Arial Narrow" w:cs="Times New Roman"/>
          <w:color w:val="000000" w:themeColor="text1"/>
          <w:sz w:val="28"/>
          <w:szCs w:val="24"/>
        </w:rPr>
        <w:t xml:space="preserve">Nord – </w:t>
      </w:r>
      <w:r w:rsidR="00BB3802" w:rsidRPr="00BB3802">
        <w:rPr>
          <w:rFonts w:ascii="Arial Narrow" w:hAnsi="Arial Narrow" w:cs="Times New Roman"/>
          <w:color w:val="000000" w:themeColor="text1"/>
          <w:sz w:val="28"/>
          <w:szCs w:val="24"/>
        </w:rPr>
        <w:t>Craciun Ilie si Craciun ion</w:t>
      </w:r>
    </w:p>
    <w:p w:rsidR="0023221E" w:rsidRPr="00BB3802" w:rsidRDefault="0023221E" w:rsidP="00272FC6">
      <w:pPr>
        <w:pStyle w:val="NoSpacing"/>
        <w:spacing w:line="360" w:lineRule="auto"/>
        <w:rPr>
          <w:rFonts w:ascii="Arial Narrow" w:hAnsi="Arial Narrow" w:cs="Times New Roman"/>
          <w:color w:val="000000" w:themeColor="text1"/>
          <w:sz w:val="28"/>
          <w:szCs w:val="24"/>
        </w:rPr>
      </w:pPr>
      <w:r w:rsidRPr="00BB3802">
        <w:rPr>
          <w:rFonts w:ascii="Arial Narrow" w:hAnsi="Arial Narrow" w:cs="Times New Roman"/>
          <w:color w:val="000000" w:themeColor="text1"/>
          <w:sz w:val="28"/>
          <w:szCs w:val="24"/>
        </w:rPr>
        <w:tab/>
        <w:t xml:space="preserve">Est – </w:t>
      </w:r>
      <w:r w:rsidR="00BB3802" w:rsidRPr="00BB3802">
        <w:rPr>
          <w:rFonts w:ascii="Arial Narrow" w:hAnsi="Arial Narrow" w:cs="Times New Roman"/>
          <w:color w:val="000000" w:themeColor="text1"/>
          <w:sz w:val="28"/>
          <w:szCs w:val="24"/>
        </w:rPr>
        <w:t>IE 103680</w:t>
      </w:r>
    </w:p>
    <w:p w:rsidR="0023221E" w:rsidRPr="00BB3802" w:rsidRDefault="0023221E" w:rsidP="00272FC6">
      <w:pPr>
        <w:pStyle w:val="NoSpacing"/>
        <w:spacing w:line="360" w:lineRule="auto"/>
        <w:rPr>
          <w:rFonts w:ascii="Arial Narrow" w:hAnsi="Arial Narrow" w:cs="Times New Roman"/>
          <w:color w:val="000000" w:themeColor="text1"/>
          <w:sz w:val="28"/>
          <w:szCs w:val="24"/>
        </w:rPr>
      </w:pPr>
      <w:r w:rsidRPr="00BB3802">
        <w:rPr>
          <w:rFonts w:ascii="Arial Narrow" w:hAnsi="Arial Narrow" w:cs="Times New Roman"/>
          <w:color w:val="000000" w:themeColor="text1"/>
          <w:sz w:val="28"/>
          <w:szCs w:val="24"/>
        </w:rPr>
        <w:tab/>
        <w:t xml:space="preserve">Sud – </w:t>
      </w:r>
      <w:r w:rsidR="00BB3802" w:rsidRPr="00BB3802">
        <w:rPr>
          <w:rFonts w:ascii="Arial Narrow" w:hAnsi="Arial Narrow" w:cs="Times New Roman"/>
          <w:color w:val="000000" w:themeColor="text1"/>
          <w:sz w:val="28"/>
          <w:szCs w:val="24"/>
        </w:rPr>
        <w:t>Ivan Naum</w:t>
      </w:r>
    </w:p>
    <w:p w:rsidR="0023221E" w:rsidRPr="00BB3802" w:rsidRDefault="0023221E" w:rsidP="00272FC6">
      <w:pPr>
        <w:pStyle w:val="NoSpacing"/>
        <w:spacing w:line="360" w:lineRule="auto"/>
        <w:rPr>
          <w:rFonts w:ascii="Arial Narrow" w:hAnsi="Arial Narrow" w:cs="Times New Roman"/>
          <w:color w:val="000000" w:themeColor="text1"/>
          <w:sz w:val="28"/>
          <w:szCs w:val="24"/>
        </w:rPr>
      </w:pPr>
      <w:r w:rsidRPr="00BB3802">
        <w:rPr>
          <w:rFonts w:ascii="Arial Narrow" w:hAnsi="Arial Narrow" w:cs="Times New Roman"/>
          <w:color w:val="000000" w:themeColor="text1"/>
          <w:sz w:val="28"/>
          <w:szCs w:val="24"/>
        </w:rPr>
        <w:tab/>
        <w:t xml:space="preserve">Vest – </w:t>
      </w:r>
      <w:r w:rsidR="00BB3802" w:rsidRPr="00BB3802">
        <w:rPr>
          <w:rFonts w:ascii="Arial Narrow" w:hAnsi="Arial Narrow" w:cs="Times New Roman"/>
          <w:color w:val="000000" w:themeColor="text1"/>
          <w:sz w:val="28"/>
          <w:szCs w:val="24"/>
        </w:rPr>
        <w:t>Strada Alexandru Ioan Cuza</w:t>
      </w:r>
    </w:p>
    <w:p w:rsidR="00D1363D" w:rsidRPr="00F951F9" w:rsidRDefault="00D1363D" w:rsidP="00272FC6">
      <w:pPr>
        <w:pStyle w:val="ListParagraph"/>
        <w:tabs>
          <w:tab w:val="left" w:pos="8880"/>
        </w:tabs>
        <w:spacing w:line="360" w:lineRule="auto"/>
        <w:ind w:left="0" w:firstLine="709"/>
        <w:rPr>
          <w:rFonts w:ascii="Arial Narrow" w:hAnsi="Arial Narrow" w:cs="Times New Roman"/>
          <w:color w:val="FF0000"/>
          <w:sz w:val="28"/>
          <w:szCs w:val="28"/>
          <w:lang w:val="en-US"/>
        </w:rPr>
      </w:pPr>
      <w:proofErr w:type="gramStart"/>
      <w:r w:rsidRPr="00F951F9">
        <w:rPr>
          <w:rFonts w:ascii="Arial Narrow" w:hAnsi="Arial Narrow" w:cs="Times New Roman"/>
          <w:color w:val="FF0000"/>
          <w:sz w:val="28"/>
          <w:szCs w:val="28"/>
          <w:lang w:val="en-US"/>
        </w:rPr>
        <w:t>Amplasa</w:t>
      </w:r>
      <w:r w:rsidR="00A75DE5" w:rsidRPr="00F951F9">
        <w:rPr>
          <w:rFonts w:ascii="Arial Narrow" w:hAnsi="Arial Narrow" w:cs="Times New Roman"/>
          <w:color w:val="FF0000"/>
          <w:sz w:val="28"/>
          <w:szCs w:val="28"/>
          <w:lang w:val="en-US"/>
        </w:rPr>
        <w:t>mentul se situeaza la cca.</w:t>
      </w:r>
      <w:proofErr w:type="gramEnd"/>
      <w:r w:rsidR="00A75DE5" w:rsidRPr="00F951F9">
        <w:rPr>
          <w:rFonts w:ascii="Arial Narrow" w:hAnsi="Arial Narrow" w:cs="Times New Roman"/>
          <w:color w:val="FF0000"/>
          <w:sz w:val="28"/>
          <w:szCs w:val="28"/>
          <w:lang w:val="en-US"/>
        </w:rPr>
        <w:t xml:space="preserve"> </w:t>
      </w:r>
      <w:proofErr w:type="gramStart"/>
      <w:r w:rsidR="00BB3802">
        <w:rPr>
          <w:rFonts w:ascii="Arial Narrow" w:hAnsi="Arial Narrow" w:cs="Times New Roman"/>
          <w:color w:val="FF0000"/>
          <w:sz w:val="28"/>
          <w:szCs w:val="28"/>
          <w:lang w:val="en-US"/>
        </w:rPr>
        <w:t>200</w:t>
      </w:r>
      <w:r w:rsidR="00263624" w:rsidRPr="00F951F9">
        <w:rPr>
          <w:rFonts w:ascii="Arial Narrow" w:hAnsi="Arial Narrow" w:cs="Times New Roman"/>
          <w:color w:val="FF0000"/>
          <w:sz w:val="28"/>
          <w:szCs w:val="28"/>
          <w:lang w:val="en-US"/>
        </w:rPr>
        <w:t>m</w:t>
      </w:r>
      <w:r w:rsidRPr="00F951F9">
        <w:rPr>
          <w:rFonts w:ascii="Arial Narrow" w:hAnsi="Arial Narrow" w:cs="Times New Roman"/>
          <w:color w:val="FF0000"/>
          <w:sz w:val="28"/>
          <w:szCs w:val="28"/>
          <w:lang w:val="en-US"/>
        </w:rPr>
        <w:t xml:space="preserve"> de </w:t>
      </w:r>
      <w:r w:rsidR="00CF7B4F" w:rsidRPr="00F951F9">
        <w:rPr>
          <w:rFonts w:ascii="Arial Narrow" w:hAnsi="Arial Narrow" w:cs="Times New Roman"/>
          <w:color w:val="FF0000"/>
          <w:sz w:val="28"/>
          <w:szCs w:val="28"/>
          <w:lang w:val="en-US"/>
        </w:rPr>
        <w:t>malul Marii Negre</w:t>
      </w:r>
      <w:r w:rsidRPr="00F951F9">
        <w:rPr>
          <w:rFonts w:ascii="Arial Narrow" w:hAnsi="Arial Narrow" w:cs="Times New Roman"/>
          <w:color w:val="FF0000"/>
          <w:sz w:val="28"/>
          <w:szCs w:val="28"/>
          <w:lang w:val="en-US"/>
        </w:rPr>
        <w:t>.</w:t>
      </w:r>
      <w:proofErr w:type="gramEnd"/>
    </w:p>
    <w:p w:rsidR="00D1363D" w:rsidRPr="00917E02" w:rsidRDefault="00D1363D" w:rsidP="00272FC6">
      <w:pPr>
        <w:pStyle w:val="ListParagraph"/>
        <w:tabs>
          <w:tab w:val="left" w:pos="8880"/>
        </w:tabs>
        <w:spacing w:line="360" w:lineRule="auto"/>
        <w:rPr>
          <w:rFonts w:ascii="Arial Narrow" w:hAnsi="Arial Narrow" w:cs="Times New Roman"/>
          <w:b/>
          <w:color w:val="000000" w:themeColor="text1"/>
          <w:sz w:val="28"/>
          <w:szCs w:val="28"/>
          <w:lang w:val="en-US"/>
        </w:rPr>
      </w:pPr>
      <w:r w:rsidRPr="00917E02">
        <w:rPr>
          <w:rFonts w:ascii="Arial Narrow" w:hAnsi="Arial Narrow" w:cs="Times New Roman"/>
          <w:b/>
          <w:color w:val="000000" w:themeColor="text1"/>
          <w:sz w:val="28"/>
          <w:szCs w:val="28"/>
          <w:lang w:val="en-US"/>
        </w:rPr>
        <w:t>III.c) Caracteristicile proiectului:</w:t>
      </w:r>
    </w:p>
    <w:p w:rsidR="00DC0040" w:rsidRPr="00917E02" w:rsidRDefault="00263624" w:rsidP="00272FC6">
      <w:pPr>
        <w:pStyle w:val="NoSpacing"/>
        <w:spacing w:line="360" w:lineRule="auto"/>
        <w:rPr>
          <w:rFonts w:ascii="Times New Roman" w:hAnsi="Times New Roman" w:cs="Times New Roman"/>
          <w:color w:val="000000" w:themeColor="text1"/>
          <w:sz w:val="28"/>
          <w:szCs w:val="28"/>
          <w:lang w:val="en-US"/>
        </w:rPr>
      </w:pPr>
      <w:r w:rsidRPr="00917E02">
        <w:rPr>
          <w:rFonts w:ascii="Arial Narrow" w:hAnsi="Arial Narrow" w:cs="Times New Roman"/>
          <w:color w:val="000000" w:themeColor="text1"/>
          <w:sz w:val="28"/>
          <w:szCs w:val="28"/>
          <w:lang w:val="en-US"/>
        </w:rPr>
        <w:tab/>
      </w:r>
      <w:proofErr w:type="gramStart"/>
      <w:r w:rsidRPr="00917E02">
        <w:rPr>
          <w:rFonts w:ascii="Arial Narrow" w:hAnsi="Arial Narrow" w:cs="Times New Roman"/>
          <w:color w:val="000000" w:themeColor="text1"/>
          <w:sz w:val="28"/>
          <w:szCs w:val="28"/>
          <w:lang w:val="en-US"/>
        </w:rPr>
        <w:t>Pe terenul cu suprafata de</w:t>
      </w:r>
      <w:r w:rsidR="00CF7B4F" w:rsidRPr="00917E02">
        <w:rPr>
          <w:rFonts w:ascii="Arial Narrow" w:hAnsi="Arial Narrow" w:cs="Times New Roman"/>
          <w:color w:val="000000" w:themeColor="text1"/>
          <w:sz w:val="28"/>
          <w:szCs w:val="28"/>
          <w:lang w:val="en-US"/>
        </w:rPr>
        <w:t>1</w:t>
      </w:r>
      <w:r w:rsidR="00BB3802">
        <w:rPr>
          <w:rFonts w:ascii="Arial Narrow" w:hAnsi="Arial Narrow" w:cs="Times New Roman"/>
          <w:color w:val="000000" w:themeColor="text1"/>
          <w:sz w:val="28"/>
          <w:szCs w:val="28"/>
          <w:lang w:val="en-US"/>
        </w:rPr>
        <w:t>2</w:t>
      </w:r>
      <w:r w:rsidR="00CF7B4F" w:rsidRPr="00917E02">
        <w:rPr>
          <w:rFonts w:ascii="Arial Narrow" w:hAnsi="Arial Narrow" w:cs="Times New Roman"/>
          <w:color w:val="000000" w:themeColor="text1"/>
          <w:sz w:val="28"/>
          <w:szCs w:val="28"/>
          <w:lang w:val="en-US"/>
        </w:rPr>
        <w:t>00</w:t>
      </w:r>
      <w:r w:rsidR="0040206D" w:rsidRPr="00917E02">
        <w:rPr>
          <w:rFonts w:ascii="Arial Narrow" w:hAnsi="Arial Narrow" w:cs="Times New Roman"/>
          <w:color w:val="000000" w:themeColor="text1"/>
          <w:sz w:val="28"/>
          <w:szCs w:val="28"/>
          <w:lang w:val="en-US"/>
        </w:rPr>
        <w:t xml:space="preserve">.00mp, beneficiarul </w:t>
      </w:r>
      <w:r w:rsidRPr="00917E02">
        <w:rPr>
          <w:rFonts w:ascii="Arial Narrow" w:hAnsi="Arial Narrow" w:cs="Times New Roman"/>
          <w:color w:val="000000" w:themeColor="text1"/>
          <w:sz w:val="28"/>
          <w:szCs w:val="28"/>
          <w:lang w:val="pt-BR"/>
        </w:rPr>
        <w:t xml:space="preserve">propune </w:t>
      </w:r>
      <w:r w:rsidR="00CF7B4F" w:rsidRPr="00917E02">
        <w:rPr>
          <w:rFonts w:ascii="Arial Narrow" w:hAnsi="Arial Narrow" w:cs="Times New Roman"/>
          <w:color w:val="000000" w:themeColor="text1"/>
          <w:sz w:val="28"/>
          <w:szCs w:val="28"/>
          <w:lang w:val="pt-BR"/>
        </w:rPr>
        <w:t xml:space="preserve">construirea unui imobil </w:t>
      </w:r>
      <w:r w:rsidRPr="00917E02">
        <w:rPr>
          <w:rFonts w:ascii="Arial Narrow" w:hAnsi="Arial Narrow" w:cs="Times New Roman"/>
          <w:color w:val="000000" w:themeColor="text1"/>
          <w:sz w:val="28"/>
          <w:szCs w:val="28"/>
          <w:lang w:val="pt-BR"/>
        </w:rPr>
        <w:t>cu regim de inaltime “P</w:t>
      </w:r>
      <w:r w:rsidR="00BB3802">
        <w:rPr>
          <w:rFonts w:ascii="Arial Narrow" w:hAnsi="Arial Narrow" w:cs="Times New Roman"/>
          <w:color w:val="000000" w:themeColor="text1"/>
          <w:sz w:val="28"/>
          <w:szCs w:val="28"/>
          <w:lang w:val="pt-BR"/>
        </w:rPr>
        <w:t>+1E</w:t>
      </w:r>
      <w:r w:rsidRPr="00917E02">
        <w:rPr>
          <w:rFonts w:ascii="Arial Narrow" w:hAnsi="Arial Narrow" w:cs="Times New Roman"/>
          <w:color w:val="000000" w:themeColor="text1"/>
          <w:sz w:val="28"/>
          <w:szCs w:val="28"/>
          <w:lang w:val="pt-BR"/>
        </w:rPr>
        <w:t xml:space="preserve">”, </w:t>
      </w:r>
      <w:r w:rsidR="00CF7B4F" w:rsidRPr="00917E02">
        <w:rPr>
          <w:rFonts w:ascii="Arial Narrow" w:hAnsi="Arial Narrow" w:cs="Times New Roman"/>
          <w:color w:val="000000" w:themeColor="text1"/>
          <w:sz w:val="28"/>
          <w:szCs w:val="28"/>
          <w:lang w:val="pt-BR"/>
        </w:rPr>
        <w:t>cu</w:t>
      </w:r>
      <w:r w:rsidRPr="00917E02">
        <w:rPr>
          <w:rFonts w:ascii="Arial Narrow" w:hAnsi="Arial Narrow" w:cs="Times New Roman"/>
          <w:color w:val="000000" w:themeColor="text1"/>
          <w:sz w:val="28"/>
          <w:szCs w:val="28"/>
          <w:lang w:val="pt-BR"/>
        </w:rPr>
        <w:t xml:space="preserve"> destinatia</w:t>
      </w:r>
      <w:r w:rsidR="00CF7B4F" w:rsidRPr="00917E02">
        <w:rPr>
          <w:rFonts w:ascii="Arial Narrow" w:hAnsi="Arial Narrow" w:cs="Times New Roman"/>
          <w:color w:val="000000" w:themeColor="text1"/>
          <w:sz w:val="28"/>
          <w:szCs w:val="28"/>
          <w:lang w:val="pt-BR"/>
        </w:rPr>
        <w:t xml:space="preserve"> de </w:t>
      </w:r>
      <w:r w:rsidR="00BB3802" w:rsidRPr="00F951F9">
        <w:rPr>
          <w:rFonts w:ascii="Arial Narrow" w:hAnsi="Arial Narrow" w:cs="Times New Roman"/>
          <w:sz w:val="28"/>
          <w:szCs w:val="28"/>
          <w:lang w:eastAsia="ar-SA"/>
        </w:rPr>
        <w:t>destinatia de cazare turistica, a unui foisor si imprejmuire</w:t>
      </w:r>
      <w:r w:rsidR="00BB3802">
        <w:rPr>
          <w:rFonts w:ascii="Arial Narrow" w:hAnsi="Arial Narrow" w:cs="Times New Roman"/>
          <w:sz w:val="28"/>
          <w:szCs w:val="28"/>
          <w:lang w:eastAsia="ar-SA"/>
        </w:rPr>
        <w:t>a</w:t>
      </w:r>
      <w:r w:rsidR="00BB3802" w:rsidRPr="00F951F9">
        <w:rPr>
          <w:rFonts w:ascii="Arial Narrow" w:hAnsi="Arial Narrow" w:cs="Times New Roman"/>
          <w:sz w:val="28"/>
          <w:szCs w:val="28"/>
          <w:lang w:eastAsia="ar-SA"/>
        </w:rPr>
        <w:t xml:space="preserve"> teren</w:t>
      </w:r>
      <w:r w:rsidR="00BB3802">
        <w:rPr>
          <w:rFonts w:ascii="Arial Narrow" w:hAnsi="Arial Narrow" w:cs="Times New Roman"/>
          <w:sz w:val="28"/>
          <w:szCs w:val="28"/>
          <w:lang w:eastAsia="ar-SA"/>
        </w:rPr>
        <w:t>ului</w:t>
      </w:r>
      <w:r w:rsidRPr="00917E02">
        <w:rPr>
          <w:rFonts w:ascii="Arial Narrow" w:hAnsi="Arial Narrow" w:cs="Times New Roman"/>
          <w:color w:val="000000" w:themeColor="text1"/>
          <w:sz w:val="28"/>
          <w:szCs w:val="28"/>
          <w:lang w:val="pt-BR"/>
        </w:rPr>
        <w:t>.</w:t>
      </w:r>
      <w:proofErr w:type="gramEnd"/>
      <w:r w:rsidRPr="00917E02">
        <w:rPr>
          <w:rFonts w:ascii="Times New Roman" w:hAnsi="Times New Roman" w:cs="Times New Roman"/>
          <w:color w:val="000000" w:themeColor="text1"/>
          <w:sz w:val="28"/>
          <w:szCs w:val="28"/>
          <w:lang w:val="en-US"/>
        </w:rPr>
        <w:t xml:space="preserve"> </w:t>
      </w:r>
      <w:r w:rsidR="0040206D" w:rsidRPr="00917E02">
        <w:rPr>
          <w:rFonts w:ascii="Arial Narrow" w:hAnsi="Arial Narrow" w:cs="Times New Roman"/>
          <w:color w:val="000000" w:themeColor="text1"/>
          <w:sz w:val="28"/>
          <w:szCs w:val="28"/>
          <w:lang w:val="en-US"/>
        </w:rPr>
        <w:t>In tabelu</w:t>
      </w:r>
      <w:r w:rsidR="00817A48" w:rsidRPr="00917E02">
        <w:rPr>
          <w:rFonts w:ascii="Arial Narrow" w:hAnsi="Arial Narrow" w:cs="Times New Roman"/>
          <w:color w:val="000000" w:themeColor="text1"/>
          <w:sz w:val="28"/>
          <w:szCs w:val="28"/>
          <w:lang w:val="en-US"/>
        </w:rPr>
        <w:t>l urmator sunt precizati indicii</w:t>
      </w:r>
      <w:r w:rsidR="0040206D" w:rsidRPr="00917E02">
        <w:rPr>
          <w:rFonts w:ascii="Arial Narrow" w:hAnsi="Arial Narrow" w:cs="Times New Roman"/>
          <w:color w:val="000000" w:themeColor="text1"/>
          <w:sz w:val="28"/>
          <w:szCs w:val="28"/>
          <w:lang w:val="en-US"/>
        </w:rPr>
        <w:t xml:space="preserve"> urbanistici pentru proiectul propus (bilant teritorial):</w:t>
      </w:r>
    </w:p>
    <w:p w:rsidR="00BB3802" w:rsidRPr="00314339" w:rsidRDefault="00BB3802" w:rsidP="00BB3802">
      <w:pPr>
        <w:rPr>
          <w:rFonts w:ascii="Arial Narrow" w:hAnsi="Arial Narrow"/>
          <w:b/>
          <w:color w:val="000000" w:themeColor="text1"/>
          <w:u w:val="single"/>
          <w:lang w:val="pt-BR"/>
        </w:rPr>
      </w:pPr>
      <w:r w:rsidRPr="00314339">
        <w:rPr>
          <w:rFonts w:ascii="Arial Narrow" w:hAnsi="Arial Narrow"/>
          <w:b/>
          <w:color w:val="000000" w:themeColor="text1"/>
          <w:u w:val="single"/>
          <w:lang w:val="pt-BR"/>
        </w:rPr>
        <w:t>Bilant teritorial</w:t>
      </w:r>
    </w:p>
    <w:tbl>
      <w:tblPr>
        <w:tblStyle w:val="TableGrid"/>
        <w:tblW w:w="10188" w:type="dxa"/>
        <w:tblLook w:val="04A0" w:firstRow="1" w:lastRow="0" w:firstColumn="1" w:lastColumn="0" w:noHBand="0" w:noVBand="1"/>
      </w:tblPr>
      <w:tblGrid>
        <w:gridCol w:w="1407"/>
        <w:gridCol w:w="1092"/>
        <w:gridCol w:w="1255"/>
        <w:gridCol w:w="976"/>
        <w:gridCol w:w="1048"/>
        <w:gridCol w:w="1170"/>
        <w:gridCol w:w="1245"/>
        <w:gridCol w:w="915"/>
        <w:gridCol w:w="1080"/>
      </w:tblGrid>
      <w:tr w:rsidR="00BB3802" w:rsidTr="00297820">
        <w:tc>
          <w:tcPr>
            <w:tcW w:w="1407" w:type="dxa"/>
            <w:vMerge w:val="restart"/>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Zone functionale</w:t>
            </w:r>
          </w:p>
        </w:tc>
        <w:tc>
          <w:tcPr>
            <w:tcW w:w="4371" w:type="dxa"/>
            <w:gridSpan w:val="4"/>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Existent</w:t>
            </w:r>
          </w:p>
        </w:tc>
        <w:tc>
          <w:tcPr>
            <w:tcW w:w="4410" w:type="dxa"/>
            <w:gridSpan w:val="4"/>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Propus</w:t>
            </w:r>
          </w:p>
        </w:tc>
      </w:tr>
      <w:tr w:rsidR="00BB3802" w:rsidTr="00297820">
        <w:tc>
          <w:tcPr>
            <w:tcW w:w="1407" w:type="dxa"/>
            <w:vMerge/>
          </w:tcPr>
          <w:p w:rsidR="00BB3802" w:rsidRDefault="00BB3802" w:rsidP="00297820">
            <w:pPr>
              <w:tabs>
                <w:tab w:val="left" w:pos="1890"/>
              </w:tabs>
              <w:rPr>
                <w:rFonts w:ascii="Arial Narrow" w:hAnsi="Arial Narrow"/>
                <w:color w:val="000000" w:themeColor="text1"/>
                <w:sz w:val="24"/>
                <w:lang w:val="pt-BR"/>
              </w:rPr>
            </w:pPr>
          </w:p>
        </w:tc>
        <w:tc>
          <w:tcPr>
            <w:tcW w:w="1092"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Suprafata construita (mp)</w:t>
            </w:r>
          </w:p>
        </w:tc>
        <w:tc>
          <w:tcPr>
            <w:tcW w:w="1255"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Suprafata desfasurata</w:t>
            </w:r>
          </w:p>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(mp)</w:t>
            </w:r>
          </w:p>
        </w:tc>
        <w:tc>
          <w:tcPr>
            <w:tcW w:w="976"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POT din total</w:t>
            </w:r>
          </w:p>
        </w:tc>
        <w:tc>
          <w:tcPr>
            <w:tcW w:w="1048"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CUT din total</w:t>
            </w:r>
          </w:p>
        </w:tc>
        <w:tc>
          <w:tcPr>
            <w:tcW w:w="1170"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Suprafata construita (mp)</w:t>
            </w:r>
          </w:p>
        </w:tc>
        <w:tc>
          <w:tcPr>
            <w:tcW w:w="1245"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Suprafata desfasurata</w:t>
            </w:r>
          </w:p>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(mp)</w:t>
            </w:r>
          </w:p>
        </w:tc>
        <w:tc>
          <w:tcPr>
            <w:tcW w:w="915"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POT din total</w:t>
            </w:r>
          </w:p>
        </w:tc>
        <w:tc>
          <w:tcPr>
            <w:tcW w:w="1080"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CUT din total</w:t>
            </w:r>
          </w:p>
        </w:tc>
      </w:tr>
      <w:tr w:rsidR="00BB3802" w:rsidTr="00297820">
        <w:tc>
          <w:tcPr>
            <w:tcW w:w="1407"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Pensiune turistica</w:t>
            </w:r>
          </w:p>
        </w:tc>
        <w:tc>
          <w:tcPr>
            <w:tcW w:w="1092"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255"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976"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048"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170"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360.00</w:t>
            </w:r>
          </w:p>
        </w:tc>
        <w:tc>
          <w:tcPr>
            <w:tcW w:w="1245"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720.00</w:t>
            </w:r>
          </w:p>
        </w:tc>
        <w:tc>
          <w:tcPr>
            <w:tcW w:w="915"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30.0</w:t>
            </w:r>
          </w:p>
        </w:tc>
        <w:tc>
          <w:tcPr>
            <w:tcW w:w="1080"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0.6</w:t>
            </w:r>
          </w:p>
        </w:tc>
      </w:tr>
      <w:tr w:rsidR="00BB3802" w:rsidTr="00297820">
        <w:tc>
          <w:tcPr>
            <w:tcW w:w="1407"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Alei pietonale si carosabile</w:t>
            </w:r>
          </w:p>
        </w:tc>
        <w:tc>
          <w:tcPr>
            <w:tcW w:w="1092"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255"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976"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048"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170"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360.00</w:t>
            </w:r>
          </w:p>
        </w:tc>
        <w:tc>
          <w:tcPr>
            <w:tcW w:w="1245"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360.00</w:t>
            </w:r>
          </w:p>
        </w:tc>
        <w:tc>
          <w:tcPr>
            <w:tcW w:w="915"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30.0</w:t>
            </w:r>
          </w:p>
        </w:tc>
        <w:tc>
          <w:tcPr>
            <w:tcW w:w="1080"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0.3</w:t>
            </w:r>
          </w:p>
        </w:tc>
      </w:tr>
      <w:tr w:rsidR="00BB3802" w:rsidTr="00297820">
        <w:tc>
          <w:tcPr>
            <w:tcW w:w="1407"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 xml:space="preserve">Spatii plantate, sport </w:t>
            </w:r>
            <w:r>
              <w:rPr>
                <w:rFonts w:ascii="Arial Narrow" w:hAnsi="Arial Narrow"/>
                <w:color w:val="000000" w:themeColor="text1"/>
                <w:sz w:val="24"/>
                <w:lang w:val="pt-BR"/>
              </w:rPr>
              <w:lastRenderedPageBreak/>
              <w:t>agrement</w:t>
            </w:r>
          </w:p>
        </w:tc>
        <w:tc>
          <w:tcPr>
            <w:tcW w:w="1092"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lastRenderedPageBreak/>
              <w:t>0.00</w:t>
            </w:r>
          </w:p>
        </w:tc>
        <w:tc>
          <w:tcPr>
            <w:tcW w:w="1255"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976"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048"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0.00</w:t>
            </w:r>
          </w:p>
        </w:tc>
        <w:tc>
          <w:tcPr>
            <w:tcW w:w="1170"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480.00</w:t>
            </w:r>
          </w:p>
        </w:tc>
        <w:tc>
          <w:tcPr>
            <w:tcW w:w="1245"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480.00</w:t>
            </w:r>
          </w:p>
        </w:tc>
        <w:tc>
          <w:tcPr>
            <w:tcW w:w="915" w:type="dxa"/>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40.00</w:t>
            </w:r>
          </w:p>
        </w:tc>
        <w:tc>
          <w:tcPr>
            <w:tcW w:w="1080" w:type="dxa"/>
          </w:tcPr>
          <w:p w:rsidR="00BB3802" w:rsidRDefault="00BB3802" w:rsidP="00BB3802">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0.4</w:t>
            </w:r>
          </w:p>
        </w:tc>
      </w:tr>
      <w:tr w:rsidR="00BB3802" w:rsidTr="00297820">
        <w:tc>
          <w:tcPr>
            <w:tcW w:w="5778" w:type="dxa"/>
            <w:gridSpan w:val="5"/>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lastRenderedPageBreak/>
              <w:t>Total  intravilan</w:t>
            </w:r>
          </w:p>
          <w:p w:rsidR="00BB3802" w:rsidRDefault="00BB3802" w:rsidP="00297820">
            <w:pPr>
              <w:tabs>
                <w:tab w:val="left" w:pos="1890"/>
              </w:tabs>
              <w:rPr>
                <w:rFonts w:ascii="Arial Narrow" w:hAnsi="Arial Narrow"/>
                <w:color w:val="000000" w:themeColor="text1"/>
                <w:sz w:val="24"/>
                <w:lang w:val="pt-BR"/>
              </w:rPr>
            </w:pPr>
          </w:p>
        </w:tc>
        <w:tc>
          <w:tcPr>
            <w:tcW w:w="2415" w:type="dxa"/>
            <w:gridSpan w:val="2"/>
          </w:tcPr>
          <w:p w:rsidR="00BB3802" w:rsidRDefault="00BB3802" w:rsidP="00297820">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1 200.00</w:t>
            </w:r>
          </w:p>
        </w:tc>
        <w:tc>
          <w:tcPr>
            <w:tcW w:w="1995" w:type="dxa"/>
            <w:gridSpan w:val="2"/>
          </w:tcPr>
          <w:p w:rsidR="00BB3802" w:rsidRDefault="00BB3802" w:rsidP="00297820">
            <w:pPr>
              <w:spacing w:after="200" w:line="276" w:lineRule="auto"/>
            </w:pPr>
            <w:r>
              <w:rPr>
                <w:rFonts w:ascii="Arial Narrow" w:hAnsi="Arial Narrow"/>
                <w:color w:val="000000" w:themeColor="text1"/>
                <w:sz w:val="24"/>
                <w:lang w:val="pt-BR"/>
              </w:rPr>
              <w:t>100</w:t>
            </w:r>
          </w:p>
        </w:tc>
      </w:tr>
    </w:tbl>
    <w:p w:rsidR="00DC0040" w:rsidRDefault="00DC0040" w:rsidP="00272FC6">
      <w:pPr>
        <w:pStyle w:val="NoSpacing"/>
        <w:spacing w:line="360" w:lineRule="auto"/>
        <w:rPr>
          <w:rFonts w:ascii="Times New Roman" w:hAnsi="Times New Roman" w:cs="Times New Roman"/>
          <w:color w:val="000000" w:themeColor="text1"/>
          <w:sz w:val="28"/>
          <w:szCs w:val="28"/>
          <w:lang w:val="en-US"/>
        </w:rPr>
      </w:pPr>
    </w:p>
    <w:p w:rsidR="00297820" w:rsidRDefault="00297820" w:rsidP="00297820">
      <w:pPr>
        <w:spacing w:after="0" w:line="360" w:lineRule="auto"/>
        <w:ind w:firstLine="708"/>
        <w:rPr>
          <w:rFonts w:ascii="Arial Narrow" w:eastAsia="Times New Roman" w:hAnsi="Arial Narrow" w:cs="Arial"/>
          <w:sz w:val="28"/>
          <w:szCs w:val="24"/>
          <w:lang w:eastAsia="ro-RO"/>
        </w:rPr>
      </w:pPr>
      <w:r w:rsidRPr="008308CF">
        <w:rPr>
          <w:rFonts w:ascii="Arial Narrow" w:eastAsia="Times New Roman" w:hAnsi="Arial Narrow" w:cs="Arial"/>
          <w:sz w:val="28"/>
          <w:szCs w:val="24"/>
          <w:lang w:eastAsia="ro-RO"/>
        </w:rPr>
        <w:t xml:space="preserve">Conceptul general al proiectarii se bazeaza pe creearea unor spatii optimizate destinate desfasurarii activitatilor preconizate astfel incat acestea sa fie integrate </w:t>
      </w:r>
    </w:p>
    <w:p w:rsidR="00297820" w:rsidRPr="008308CF" w:rsidRDefault="00297820" w:rsidP="00297820">
      <w:pPr>
        <w:spacing w:after="0" w:line="360" w:lineRule="auto"/>
        <w:rPr>
          <w:rFonts w:ascii="Arial Narrow" w:eastAsia="Times New Roman" w:hAnsi="Arial Narrow" w:cs="Arial"/>
          <w:sz w:val="28"/>
          <w:szCs w:val="24"/>
          <w:lang w:eastAsia="ro-RO"/>
        </w:rPr>
      </w:pPr>
      <w:r w:rsidRPr="008308CF">
        <w:rPr>
          <w:rFonts w:ascii="Arial Narrow" w:eastAsia="Times New Roman" w:hAnsi="Arial Narrow" w:cs="Arial"/>
          <w:sz w:val="28"/>
          <w:szCs w:val="24"/>
          <w:lang w:eastAsia="ro-RO"/>
        </w:rPr>
        <w:t>intr</w:t>
      </w:r>
      <w:r>
        <w:rPr>
          <w:rFonts w:ascii="Arial Narrow" w:eastAsia="Times New Roman" w:hAnsi="Arial Narrow" w:cs="Arial"/>
          <w:sz w:val="28"/>
          <w:szCs w:val="24"/>
          <w:lang w:eastAsia="ro-RO"/>
        </w:rPr>
        <w:t>-</w:t>
      </w:r>
      <w:r w:rsidRPr="008308CF">
        <w:rPr>
          <w:rFonts w:ascii="Arial Narrow" w:eastAsia="Times New Roman" w:hAnsi="Arial Narrow" w:cs="Arial"/>
          <w:sz w:val="28"/>
          <w:szCs w:val="24"/>
          <w:lang w:eastAsia="ro-RO"/>
        </w:rPr>
        <w:t>un tot unitar , avand in vedere urmatoarele:</w:t>
      </w:r>
    </w:p>
    <w:p w:rsidR="00297820" w:rsidRPr="008308CF" w:rsidRDefault="00297820" w:rsidP="00297820">
      <w:pPr>
        <w:pStyle w:val="ListParagraph"/>
        <w:numPr>
          <w:ilvl w:val="0"/>
          <w:numId w:val="23"/>
        </w:numPr>
        <w:spacing w:after="0" w:line="360" w:lineRule="auto"/>
        <w:rPr>
          <w:rFonts w:ascii="Arial Narrow" w:eastAsia="Times New Roman" w:hAnsi="Arial Narrow" w:cs="Arial"/>
          <w:sz w:val="28"/>
          <w:szCs w:val="24"/>
          <w:lang w:eastAsia="ro-RO"/>
        </w:rPr>
      </w:pPr>
      <w:r w:rsidRPr="008308CF">
        <w:rPr>
          <w:rFonts w:ascii="Arial Narrow" w:eastAsia="Times New Roman" w:hAnsi="Arial Narrow" w:cs="Arial"/>
          <w:sz w:val="28"/>
          <w:szCs w:val="24"/>
          <w:lang w:eastAsia="ro-RO"/>
        </w:rPr>
        <w:t>crearea unei infrastructuri moderne pentru activitatile ce se vor derula in cadrul unitatii;</w:t>
      </w:r>
    </w:p>
    <w:p w:rsidR="00297820" w:rsidRPr="00503115" w:rsidRDefault="00297820" w:rsidP="00297820">
      <w:pPr>
        <w:pStyle w:val="ListParagraph"/>
        <w:numPr>
          <w:ilvl w:val="0"/>
          <w:numId w:val="23"/>
        </w:numPr>
        <w:spacing w:after="0" w:line="360" w:lineRule="auto"/>
        <w:rPr>
          <w:rFonts w:ascii="Arial Narrow" w:eastAsia="Times New Roman" w:hAnsi="Arial Narrow" w:cs="Arial"/>
          <w:sz w:val="28"/>
          <w:szCs w:val="24"/>
          <w:lang w:eastAsia="ro-RO"/>
        </w:rPr>
      </w:pPr>
      <w:r w:rsidRPr="008308CF">
        <w:rPr>
          <w:rFonts w:ascii="Arial Narrow" w:eastAsia="Times New Roman" w:hAnsi="Arial Narrow" w:cs="Arial"/>
          <w:sz w:val="28"/>
          <w:szCs w:val="24"/>
          <w:lang w:eastAsia="ro-RO"/>
        </w:rPr>
        <w:t>creearea unor fluxuri de circulatie liniare, directe, firesti si cu drumuri cat mai scurte;</w:t>
      </w:r>
    </w:p>
    <w:p w:rsidR="00297820" w:rsidRPr="00F82606" w:rsidRDefault="00297820" w:rsidP="00297820">
      <w:pPr>
        <w:pStyle w:val="ListParagraph"/>
        <w:numPr>
          <w:ilvl w:val="0"/>
          <w:numId w:val="23"/>
        </w:numPr>
        <w:spacing w:after="0" w:line="360" w:lineRule="auto"/>
        <w:rPr>
          <w:rFonts w:ascii="Arial Narrow" w:eastAsia="Times New Roman" w:hAnsi="Arial Narrow" w:cs="Arial"/>
          <w:color w:val="000000" w:themeColor="text1"/>
          <w:sz w:val="28"/>
          <w:szCs w:val="24"/>
          <w:lang w:eastAsia="ro-RO"/>
        </w:rPr>
      </w:pPr>
      <w:r w:rsidRPr="00F82606">
        <w:rPr>
          <w:rFonts w:ascii="Arial Narrow" w:eastAsia="Times New Roman" w:hAnsi="Arial Narrow" w:cs="Arial"/>
          <w:color w:val="000000" w:themeColor="text1"/>
          <w:sz w:val="28"/>
          <w:szCs w:val="24"/>
          <w:lang w:eastAsia="ro-RO"/>
        </w:rPr>
        <w:t xml:space="preserve">respectarea cerintelor cu privire la personalul implicat in procesele existente in astfel de functiuni, respectiv accesul in si dinspre spatiile sociale, tehnice, depozitare, circuitul si evacuarea deseurilor sau a produselor neconforme; </w:t>
      </w:r>
    </w:p>
    <w:p w:rsidR="00297820" w:rsidRPr="00F82606" w:rsidRDefault="00297820" w:rsidP="00297820">
      <w:pPr>
        <w:pStyle w:val="ListParagraph"/>
        <w:numPr>
          <w:ilvl w:val="0"/>
          <w:numId w:val="24"/>
        </w:numPr>
        <w:spacing w:after="0" w:line="360" w:lineRule="auto"/>
        <w:rPr>
          <w:rFonts w:ascii="Arial Narrow" w:eastAsia="Times New Roman" w:hAnsi="Arial Narrow" w:cs="Arial"/>
          <w:color w:val="000000" w:themeColor="text1"/>
          <w:sz w:val="28"/>
          <w:szCs w:val="24"/>
          <w:lang w:eastAsia="ro-RO"/>
        </w:rPr>
      </w:pPr>
      <w:r w:rsidRPr="00F82606">
        <w:rPr>
          <w:rFonts w:ascii="Arial Narrow" w:eastAsia="Times New Roman" w:hAnsi="Arial Narrow" w:cs="Arial"/>
          <w:color w:val="000000" w:themeColor="text1"/>
          <w:sz w:val="28"/>
          <w:szCs w:val="24"/>
          <w:lang w:eastAsia="ro-RO"/>
        </w:rPr>
        <w:t xml:space="preserve">utilizarea la maxim a posibilitatilor de racordare la retelele de utilitati din zona; </w:t>
      </w:r>
    </w:p>
    <w:p w:rsidR="00297820" w:rsidRPr="00F82606" w:rsidRDefault="00297820" w:rsidP="00297820">
      <w:pPr>
        <w:pStyle w:val="ListParagraph"/>
        <w:numPr>
          <w:ilvl w:val="0"/>
          <w:numId w:val="24"/>
        </w:numPr>
        <w:spacing w:after="0" w:line="360" w:lineRule="auto"/>
        <w:rPr>
          <w:rFonts w:ascii="Arial Narrow" w:eastAsia="Times New Roman" w:hAnsi="Arial Narrow" w:cs="Arial"/>
          <w:color w:val="000000" w:themeColor="text1"/>
          <w:sz w:val="28"/>
          <w:szCs w:val="24"/>
          <w:lang w:eastAsia="ro-RO"/>
        </w:rPr>
      </w:pPr>
      <w:r w:rsidRPr="00F82606">
        <w:rPr>
          <w:rFonts w:ascii="Arial Narrow" w:eastAsia="Times New Roman" w:hAnsi="Arial Narrow" w:cs="Arial"/>
          <w:color w:val="000000" w:themeColor="text1"/>
          <w:sz w:val="28"/>
          <w:szCs w:val="24"/>
          <w:lang w:eastAsia="ro-RO"/>
        </w:rPr>
        <w:t>dezvoltarea unui concept general prietenos cu mediul inconjurator;</w:t>
      </w:r>
    </w:p>
    <w:p w:rsidR="00297820" w:rsidRPr="00F82606" w:rsidRDefault="00297820" w:rsidP="00297820">
      <w:pPr>
        <w:pStyle w:val="ListParagraph"/>
        <w:numPr>
          <w:ilvl w:val="0"/>
          <w:numId w:val="24"/>
        </w:numPr>
        <w:spacing w:after="0" w:line="360" w:lineRule="auto"/>
        <w:rPr>
          <w:rFonts w:ascii="Arial Narrow" w:eastAsia="Times New Roman" w:hAnsi="Arial Narrow" w:cs="Arial"/>
          <w:color w:val="000000" w:themeColor="text1"/>
          <w:sz w:val="28"/>
          <w:szCs w:val="24"/>
          <w:lang w:eastAsia="ro-RO"/>
        </w:rPr>
      </w:pPr>
      <w:r w:rsidRPr="00F82606">
        <w:rPr>
          <w:rFonts w:ascii="Arial Narrow" w:eastAsia="Times New Roman" w:hAnsi="Arial Narrow" w:cs="Arial"/>
          <w:color w:val="000000" w:themeColor="text1"/>
          <w:sz w:val="28"/>
          <w:szCs w:val="24"/>
          <w:lang w:eastAsia="ro-RO"/>
        </w:rPr>
        <w:t>asigurarea unui aspect modern si placut a intregului ansamblu prin alocarea unor suprafete cat mai mari de spatii verzi cu pasaje de trecere si arhitectura placuta;</w:t>
      </w:r>
    </w:p>
    <w:p w:rsidR="00297820" w:rsidRPr="00F82606" w:rsidRDefault="00297820" w:rsidP="00297820">
      <w:pPr>
        <w:spacing w:after="0" w:line="360" w:lineRule="auto"/>
        <w:rPr>
          <w:rFonts w:ascii="Arial Narrow" w:eastAsia="Times New Roman" w:hAnsi="Arial Narrow" w:cs="Times New Roman"/>
          <w:color w:val="000000" w:themeColor="text1"/>
          <w:sz w:val="28"/>
          <w:szCs w:val="28"/>
          <w:lang w:eastAsia="ro-RO"/>
        </w:rPr>
      </w:pPr>
      <w:r w:rsidRPr="00503115">
        <w:rPr>
          <w:rFonts w:ascii="Arial Narrow" w:eastAsia="Times New Roman" w:hAnsi="Arial Narrow" w:cs="Times New Roman"/>
          <w:color w:val="FF0000"/>
          <w:sz w:val="24"/>
          <w:szCs w:val="24"/>
          <w:lang w:eastAsia="ro-RO"/>
        </w:rPr>
        <w:tab/>
      </w:r>
      <w:r w:rsidRPr="00F82606">
        <w:rPr>
          <w:rFonts w:ascii="Arial Narrow" w:eastAsia="Times New Roman" w:hAnsi="Arial Narrow" w:cs="Times New Roman"/>
          <w:color w:val="000000" w:themeColor="text1"/>
          <w:sz w:val="28"/>
          <w:szCs w:val="28"/>
          <w:lang w:eastAsia="ro-RO"/>
        </w:rPr>
        <w:t xml:space="preserve">Proiectul a fost intocmit conform temei date de catre beneficiarul investitiei si in conformitate cu legislatia si normele tehnice in vigoare la data intocmirii prezentei documentatii. </w:t>
      </w:r>
    </w:p>
    <w:p w:rsidR="00297820" w:rsidRPr="00F82606" w:rsidRDefault="00F55AE6" w:rsidP="00297820">
      <w:pPr>
        <w:spacing w:after="0" w:line="360" w:lineRule="auto"/>
        <w:rPr>
          <w:rFonts w:ascii="Arial Narrow" w:eastAsia="Times New Roman" w:hAnsi="Arial Narrow" w:cs="Times New Roman"/>
          <w:color w:val="000000" w:themeColor="text1"/>
          <w:sz w:val="28"/>
          <w:szCs w:val="28"/>
          <w:lang w:eastAsia="ro-RO"/>
        </w:rPr>
      </w:pPr>
      <w:r w:rsidRPr="00F55AE6">
        <w:rPr>
          <w:rFonts w:ascii="Times New Roman" w:eastAsia="Times New Roman" w:hAnsi="Times New Roman" w:cs="Times New Roman"/>
          <w:color w:val="FF0000"/>
          <w:sz w:val="28"/>
          <w:szCs w:val="28"/>
          <w:lang w:eastAsia="ro-RO"/>
        </w:rPr>
        <w:tab/>
      </w:r>
      <w:r w:rsidR="00297820" w:rsidRPr="00F82606">
        <w:rPr>
          <w:rFonts w:ascii="Arial Narrow" w:eastAsia="Times New Roman" w:hAnsi="Arial Narrow" w:cs="Times New Roman"/>
          <w:color w:val="000000" w:themeColor="text1"/>
          <w:sz w:val="28"/>
          <w:szCs w:val="28"/>
          <w:lang w:eastAsia="ro-RO"/>
        </w:rPr>
        <w:t xml:space="preserve">Cladirea destinata turismului se va dezvolta pe doua nivele si cuprinde urmatoarele functiuni: </w:t>
      </w:r>
    </w:p>
    <w:p w:rsidR="00297820" w:rsidRPr="001D3CDA" w:rsidRDefault="00F55AE6" w:rsidP="00297820">
      <w:pPr>
        <w:rPr>
          <w:rFonts w:ascii="Arial Narrow" w:hAnsi="Arial Narrow"/>
          <w:color w:val="000000" w:themeColor="text1"/>
          <w:sz w:val="28"/>
          <w:szCs w:val="24"/>
          <w:lang w:eastAsia="ro-RO"/>
        </w:rPr>
      </w:pPr>
      <w:r w:rsidRPr="001D3CDA">
        <w:rPr>
          <w:rFonts w:ascii="Times New Roman" w:hAnsi="Times New Roman" w:cs="Times New Roman"/>
          <w:color w:val="000000" w:themeColor="text1"/>
          <w:sz w:val="28"/>
          <w:szCs w:val="28"/>
          <w:lang w:val="pt-BR"/>
        </w:rPr>
        <w:tab/>
      </w:r>
      <w:r w:rsidR="00297820" w:rsidRPr="001D3CDA">
        <w:rPr>
          <w:rFonts w:ascii="Arial Narrow" w:hAnsi="Arial Narrow"/>
          <w:b/>
          <w:color w:val="000000" w:themeColor="text1"/>
          <w:sz w:val="28"/>
          <w:szCs w:val="24"/>
          <w:lang w:eastAsia="ro-RO"/>
        </w:rPr>
        <w:t>La nivelul parterul</w:t>
      </w:r>
      <w:r w:rsidR="00297820" w:rsidRPr="001D3CDA">
        <w:rPr>
          <w:rFonts w:ascii="Arial Narrow" w:hAnsi="Arial Narrow"/>
          <w:color w:val="000000" w:themeColor="text1"/>
          <w:sz w:val="28"/>
          <w:szCs w:val="24"/>
          <w:lang w:eastAsia="ro-RO"/>
        </w:rPr>
        <w:t>:</w:t>
      </w:r>
    </w:p>
    <w:p w:rsidR="00297820" w:rsidRPr="001D3CDA" w:rsidRDefault="00297820" w:rsidP="00297820">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Camera</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 xml:space="preserve">         </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001D3CDA" w:rsidRPr="001D3CDA">
        <w:rPr>
          <w:rFonts w:ascii="Arial Narrow" w:hAnsi="Arial Narrow"/>
          <w:color w:val="000000" w:themeColor="text1"/>
          <w:sz w:val="28"/>
          <w:szCs w:val="24"/>
          <w:lang w:val="pt-BR"/>
        </w:rPr>
        <w:t>S = 14.72</w:t>
      </w:r>
      <w:r w:rsidRPr="001D3CDA">
        <w:rPr>
          <w:rFonts w:ascii="Arial Narrow" w:hAnsi="Arial Narrow"/>
          <w:color w:val="000000" w:themeColor="text1"/>
          <w:sz w:val="28"/>
          <w:szCs w:val="24"/>
          <w:lang w:val="pt-BR"/>
        </w:rPr>
        <w:t>mp</w:t>
      </w:r>
    </w:p>
    <w:p w:rsidR="00297820" w:rsidRPr="001D3CDA" w:rsidRDefault="00297820" w:rsidP="00297820">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Baie</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001D3CDA" w:rsidRPr="001D3CDA">
        <w:rPr>
          <w:rFonts w:ascii="Arial Narrow" w:hAnsi="Arial Narrow"/>
          <w:color w:val="000000" w:themeColor="text1"/>
          <w:sz w:val="28"/>
          <w:szCs w:val="24"/>
          <w:lang w:val="pt-BR"/>
        </w:rPr>
        <w:t>S =   3.96</w:t>
      </w:r>
      <w:r w:rsidRPr="001D3CDA">
        <w:rPr>
          <w:rFonts w:ascii="Arial Narrow" w:hAnsi="Arial Narrow"/>
          <w:color w:val="000000" w:themeColor="text1"/>
          <w:sz w:val="28"/>
          <w:szCs w:val="24"/>
          <w:lang w:val="pt-BR"/>
        </w:rPr>
        <w:t>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Camera</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 xml:space="preserve">         </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14.72mp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Baie</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3.96mp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Camera</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 xml:space="preserve">         </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14.72mp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Baie</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3.96mp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lastRenderedPageBreak/>
        <w:t>- Camera</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 xml:space="preserve">         </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14.72mp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Baie</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3.96mp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Camera</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 xml:space="preserve">         </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14.72mp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Baie</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3.96mp</w:t>
      </w:r>
    </w:p>
    <w:p w:rsidR="00297820" w:rsidRPr="001D3CDA" w:rsidRDefault="00297820" w:rsidP="00297820">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Camera</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001D3CDA" w:rsidRPr="001D3CDA">
        <w:rPr>
          <w:rFonts w:ascii="Arial Narrow" w:hAnsi="Arial Narrow"/>
          <w:color w:val="000000" w:themeColor="text1"/>
          <w:sz w:val="28"/>
          <w:szCs w:val="24"/>
          <w:lang w:val="pt-BR"/>
        </w:rPr>
        <w:t>S = 15.89</w:t>
      </w:r>
      <w:r w:rsidRPr="001D3CDA">
        <w:rPr>
          <w:rFonts w:ascii="Arial Narrow" w:hAnsi="Arial Narrow"/>
          <w:color w:val="000000" w:themeColor="text1"/>
          <w:sz w:val="28"/>
          <w:szCs w:val="24"/>
          <w:lang w:val="pt-BR"/>
        </w:rPr>
        <w:t xml:space="preserve">mp </w:t>
      </w:r>
    </w:p>
    <w:p w:rsidR="00297820" w:rsidRPr="001D3CDA" w:rsidRDefault="00297820" w:rsidP="00297820">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Baie</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001D3CDA" w:rsidRPr="001D3CDA">
        <w:rPr>
          <w:rFonts w:ascii="Arial Narrow" w:hAnsi="Arial Narrow"/>
          <w:color w:val="000000" w:themeColor="text1"/>
          <w:sz w:val="28"/>
          <w:szCs w:val="24"/>
          <w:lang w:val="pt-BR"/>
        </w:rPr>
        <w:t>S =   3.96</w:t>
      </w:r>
      <w:r w:rsidRPr="001D3CDA">
        <w:rPr>
          <w:rFonts w:ascii="Arial Narrow" w:hAnsi="Arial Narrow"/>
          <w:color w:val="000000" w:themeColor="text1"/>
          <w:sz w:val="28"/>
          <w:szCs w:val="24"/>
          <w:lang w:val="pt-BR"/>
        </w:rPr>
        <w:t>mp</w:t>
      </w:r>
    </w:p>
    <w:p w:rsidR="00297820" w:rsidRPr="001D3CDA" w:rsidRDefault="00297820" w:rsidP="00297820">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Camera</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 xml:space="preserve">S = </w:t>
      </w:r>
      <w:r w:rsidR="001D3CDA" w:rsidRPr="001D3CDA">
        <w:rPr>
          <w:rFonts w:ascii="Arial Narrow" w:hAnsi="Arial Narrow"/>
          <w:color w:val="000000" w:themeColor="text1"/>
          <w:sz w:val="28"/>
          <w:szCs w:val="24"/>
          <w:lang w:val="pt-BR"/>
        </w:rPr>
        <w:t>15.60mp</w:t>
      </w:r>
      <w:r w:rsidRPr="001D3CDA">
        <w:rPr>
          <w:rFonts w:ascii="Arial Narrow" w:hAnsi="Arial Narrow"/>
          <w:color w:val="000000" w:themeColor="text1"/>
          <w:sz w:val="28"/>
          <w:szCs w:val="24"/>
          <w:lang w:val="pt-BR"/>
        </w:rPr>
        <w:t xml:space="preserve"> </w:t>
      </w:r>
    </w:p>
    <w:p w:rsidR="00297820" w:rsidRDefault="00297820" w:rsidP="00297820">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Baie</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001D3CDA" w:rsidRPr="001D3CDA">
        <w:rPr>
          <w:rFonts w:ascii="Arial Narrow" w:hAnsi="Arial Narrow"/>
          <w:color w:val="000000" w:themeColor="text1"/>
          <w:sz w:val="28"/>
          <w:szCs w:val="24"/>
          <w:lang w:val="pt-BR"/>
        </w:rPr>
        <w:t>S =   3.96</w:t>
      </w:r>
      <w:r w:rsidRPr="001D3CDA">
        <w:rPr>
          <w:rFonts w:ascii="Arial Narrow" w:hAnsi="Arial Narrow"/>
          <w:color w:val="000000" w:themeColor="text1"/>
          <w:sz w:val="28"/>
          <w:szCs w:val="24"/>
          <w:lang w:val="pt-BR"/>
        </w:rPr>
        <w:t>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xml:space="preserve">- </w:t>
      </w:r>
      <w:r>
        <w:rPr>
          <w:rFonts w:ascii="Arial Narrow" w:hAnsi="Arial Narrow"/>
          <w:color w:val="000000" w:themeColor="text1"/>
          <w:sz w:val="28"/>
          <w:szCs w:val="24"/>
          <w:lang w:val="pt-BR"/>
        </w:rPr>
        <w:t>Zona bucatarie si living</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Pr>
          <w:rFonts w:ascii="Arial Narrow" w:hAnsi="Arial Narrow"/>
          <w:color w:val="000000" w:themeColor="text1"/>
          <w:sz w:val="28"/>
          <w:szCs w:val="24"/>
          <w:lang w:val="pt-BR"/>
        </w:rPr>
        <w:t>S = 45.00</w:t>
      </w:r>
      <w:r w:rsidRPr="001D3CDA">
        <w:rPr>
          <w:rFonts w:ascii="Arial Narrow" w:hAnsi="Arial Narrow"/>
          <w:color w:val="000000" w:themeColor="text1"/>
          <w:sz w:val="28"/>
          <w:szCs w:val="24"/>
          <w:lang w:val="pt-BR"/>
        </w:rPr>
        <w:t xml:space="preserve">mp </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xml:space="preserve">- </w:t>
      </w:r>
      <w:r>
        <w:rPr>
          <w:rFonts w:ascii="Arial Narrow" w:hAnsi="Arial Narrow"/>
          <w:color w:val="000000" w:themeColor="text1"/>
          <w:sz w:val="28"/>
          <w:szCs w:val="24"/>
          <w:lang w:val="pt-BR"/>
        </w:rPr>
        <w:t>Zona receptie</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 xml:space="preserve">S = </w:t>
      </w:r>
      <w:r>
        <w:rPr>
          <w:rFonts w:ascii="Arial Narrow" w:hAnsi="Arial Narrow"/>
          <w:color w:val="000000" w:themeColor="text1"/>
          <w:sz w:val="28"/>
          <w:szCs w:val="24"/>
          <w:lang w:val="pt-BR"/>
        </w:rPr>
        <w:t>20.13</w:t>
      </w:r>
      <w:r w:rsidRPr="001D3CDA">
        <w:rPr>
          <w:rFonts w:ascii="Arial Narrow" w:hAnsi="Arial Narrow"/>
          <w:color w:val="000000" w:themeColor="text1"/>
          <w:sz w:val="28"/>
          <w:szCs w:val="24"/>
          <w:lang w:val="pt-BR"/>
        </w:rPr>
        <w:t xml:space="preserve">mp </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xml:space="preserve">- </w:t>
      </w:r>
      <w:r>
        <w:rPr>
          <w:rFonts w:ascii="Arial Narrow" w:hAnsi="Arial Narrow"/>
          <w:color w:val="000000" w:themeColor="text1"/>
          <w:sz w:val="28"/>
          <w:szCs w:val="24"/>
          <w:lang w:val="pt-BR"/>
        </w:rPr>
        <w:t>Camera masaj, camera bagaje</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Pr>
          <w:rFonts w:ascii="Arial Narrow" w:hAnsi="Arial Narrow"/>
          <w:color w:val="000000" w:themeColor="text1"/>
          <w:sz w:val="28"/>
          <w:szCs w:val="24"/>
          <w:lang w:val="pt-BR"/>
        </w:rPr>
        <w:t>S = 19.43</w:t>
      </w:r>
      <w:r w:rsidRPr="001D3CDA">
        <w:rPr>
          <w:rFonts w:ascii="Arial Narrow" w:hAnsi="Arial Narrow"/>
          <w:color w:val="000000" w:themeColor="text1"/>
          <w:sz w:val="28"/>
          <w:szCs w:val="24"/>
          <w:lang w:val="pt-BR"/>
        </w:rPr>
        <w:t>mp</w:t>
      </w:r>
    </w:p>
    <w:p w:rsidR="00297820" w:rsidRDefault="00297820" w:rsidP="00297820">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Casa scarii+hol</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001D3CDA" w:rsidRPr="001D3CDA">
        <w:rPr>
          <w:rFonts w:ascii="Arial Narrow" w:hAnsi="Arial Narrow"/>
          <w:color w:val="000000" w:themeColor="text1"/>
          <w:sz w:val="28"/>
          <w:szCs w:val="24"/>
          <w:lang w:val="pt-BR"/>
        </w:rPr>
        <w:t>S = 13.39</w:t>
      </w:r>
      <w:r w:rsidRPr="001D3CDA">
        <w:rPr>
          <w:rFonts w:ascii="Arial Narrow" w:hAnsi="Arial Narrow"/>
          <w:color w:val="000000" w:themeColor="text1"/>
          <w:sz w:val="28"/>
          <w:szCs w:val="24"/>
          <w:lang w:val="pt-BR"/>
        </w:rPr>
        <w:t>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xml:space="preserve">- </w:t>
      </w:r>
      <w:r>
        <w:rPr>
          <w:rFonts w:ascii="Arial Narrow" w:hAnsi="Arial Narrow"/>
          <w:color w:val="000000" w:themeColor="text1"/>
          <w:sz w:val="28"/>
          <w:szCs w:val="24"/>
          <w:lang w:val="pt-BR"/>
        </w:rPr>
        <w:t>Living proprietar</w:t>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Pr>
          <w:rFonts w:ascii="Arial Narrow" w:hAnsi="Arial Narrow"/>
          <w:color w:val="000000" w:themeColor="text1"/>
          <w:sz w:val="28"/>
          <w:szCs w:val="24"/>
          <w:lang w:val="pt-BR"/>
        </w:rPr>
        <w:t>S = 19.00</w:t>
      </w:r>
      <w:r w:rsidRPr="001D3CDA">
        <w:rPr>
          <w:rFonts w:ascii="Arial Narrow" w:hAnsi="Arial Narrow"/>
          <w:color w:val="000000" w:themeColor="text1"/>
          <w:sz w:val="28"/>
          <w:szCs w:val="24"/>
          <w:lang w:val="pt-BR"/>
        </w:rPr>
        <w:t>mp</w:t>
      </w:r>
    </w:p>
    <w:p w:rsid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xml:space="preserve">- </w:t>
      </w:r>
      <w:r>
        <w:rPr>
          <w:rFonts w:ascii="Arial Narrow" w:hAnsi="Arial Narrow"/>
          <w:color w:val="000000" w:themeColor="text1"/>
          <w:sz w:val="28"/>
          <w:szCs w:val="24"/>
          <w:lang w:val="pt-BR"/>
        </w:rPr>
        <w:t>Camera tehnica</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 xml:space="preserve">S = </w:t>
      </w:r>
      <w:r>
        <w:rPr>
          <w:rFonts w:ascii="Arial Narrow" w:hAnsi="Arial Narrow"/>
          <w:color w:val="000000" w:themeColor="text1"/>
          <w:sz w:val="28"/>
          <w:szCs w:val="24"/>
          <w:lang w:val="pt-BR"/>
        </w:rPr>
        <w:t>4.00</w:t>
      </w:r>
      <w:r w:rsidRPr="001D3CDA">
        <w:rPr>
          <w:rFonts w:ascii="Arial Narrow" w:hAnsi="Arial Narrow"/>
          <w:color w:val="000000" w:themeColor="text1"/>
          <w:sz w:val="28"/>
          <w:szCs w:val="24"/>
          <w:lang w:val="pt-BR"/>
        </w:rPr>
        <w:t>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xml:space="preserve">- </w:t>
      </w:r>
      <w:r>
        <w:rPr>
          <w:rFonts w:ascii="Arial Narrow" w:hAnsi="Arial Narrow"/>
          <w:color w:val="000000" w:themeColor="text1"/>
          <w:sz w:val="28"/>
          <w:szCs w:val="24"/>
          <w:lang w:val="pt-BR"/>
        </w:rPr>
        <w:t>Hol distribuire camere</w:t>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Pr>
          <w:rFonts w:ascii="Arial Narrow" w:hAnsi="Arial Narrow"/>
          <w:color w:val="000000" w:themeColor="text1"/>
          <w:sz w:val="28"/>
          <w:szCs w:val="24"/>
          <w:lang w:val="pt-BR"/>
        </w:rPr>
        <w:t>S = 38.94</w:t>
      </w:r>
      <w:r w:rsidRPr="001D3CDA">
        <w:rPr>
          <w:rFonts w:ascii="Arial Narrow" w:hAnsi="Arial Narrow"/>
          <w:color w:val="000000" w:themeColor="text1"/>
          <w:sz w:val="28"/>
          <w:szCs w:val="24"/>
          <w:lang w:val="pt-BR"/>
        </w:rPr>
        <w:t>mp</w:t>
      </w:r>
    </w:p>
    <w:p w:rsidR="00297820" w:rsidRPr="001D3CDA" w:rsidRDefault="00297820" w:rsidP="00297820">
      <w:pPr>
        <w:ind w:firstLine="709"/>
        <w:jc w:val="right"/>
        <w:rPr>
          <w:rFonts w:ascii="Arial Narrow" w:hAnsi="Arial Narrow"/>
          <w:color w:val="000000" w:themeColor="text1"/>
          <w:sz w:val="28"/>
          <w:szCs w:val="24"/>
          <w:u w:val="single"/>
          <w:lang w:val="pt-BR"/>
        </w:rPr>
      </w:pPr>
      <w:r w:rsidRPr="001D3CDA">
        <w:rPr>
          <w:rFonts w:ascii="Arial Narrow" w:hAnsi="Arial Narrow"/>
          <w:color w:val="000000" w:themeColor="text1"/>
          <w:sz w:val="28"/>
          <w:szCs w:val="24"/>
          <w:lang w:val="pt-BR"/>
        </w:rPr>
        <w:t xml:space="preserve">    </w:t>
      </w:r>
      <w:r w:rsidRPr="001D3CDA">
        <w:rPr>
          <w:rFonts w:ascii="Arial Narrow" w:hAnsi="Arial Narrow"/>
          <w:color w:val="000000" w:themeColor="text1"/>
          <w:sz w:val="28"/>
          <w:szCs w:val="24"/>
          <w:lang w:val="pt-BR"/>
        </w:rPr>
        <w:tab/>
        <w:t xml:space="preserve"> </w:t>
      </w:r>
      <w:r w:rsidR="001D3CDA" w:rsidRPr="001D3CDA">
        <w:rPr>
          <w:rFonts w:ascii="Arial Narrow" w:hAnsi="Arial Narrow"/>
          <w:color w:val="000000" w:themeColor="text1"/>
          <w:sz w:val="28"/>
          <w:szCs w:val="24"/>
          <w:u w:val="single"/>
          <w:lang w:val="pt-BR"/>
        </w:rPr>
        <w:t>S utila parter = 292.70</w:t>
      </w:r>
      <w:r w:rsidRPr="001D3CDA">
        <w:rPr>
          <w:rFonts w:ascii="Arial Narrow" w:hAnsi="Arial Narrow"/>
          <w:color w:val="000000" w:themeColor="text1"/>
          <w:sz w:val="28"/>
          <w:szCs w:val="24"/>
          <w:u w:val="single"/>
          <w:lang w:val="pt-BR"/>
        </w:rPr>
        <w:t>mp</w:t>
      </w:r>
    </w:p>
    <w:p w:rsidR="00297820" w:rsidRPr="000E35F5" w:rsidRDefault="00297820" w:rsidP="00297820">
      <w:pPr>
        <w:rPr>
          <w:rFonts w:ascii="Arial Narrow" w:eastAsia="Times New Roman" w:hAnsi="Arial Narrow" w:cs="Times New Roman"/>
          <w:color w:val="000000" w:themeColor="text1"/>
          <w:sz w:val="28"/>
          <w:szCs w:val="24"/>
          <w:lang w:eastAsia="ro-RO"/>
        </w:rPr>
      </w:pPr>
      <w:r w:rsidRPr="000E35F5">
        <w:rPr>
          <w:rFonts w:ascii="Arial Narrow" w:hAnsi="Arial Narrow"/>
          <w:color w:val="000000" w:themeColor="text1"/>
          <w:sz w:val="28"/>
          <w:szCs w:val="24"/>
          <w:lang w:eastAsia="ro-RO"/>
        </w:rPr>
        <w:tab/>
      </w:r>
      <w:r w:rsidRPr="000E35F5">
        <w:rPr>
          <w:rFonts w:ascii="Arial Narrow" w:eastAsia="Times New Roman" w:hAnsi="Arial Narrow" w:cs="Times New Roman"/>
          <w:b/>
          <w:color w:val="000000" w:themeColor="text1"/>
          <w:sz w:val="28"/>
          <w:szCs w:val="24"/>
          <w:lang w:eastAsia="ro-RO"/>
        </w:rPr>
        <w:t>La nivelul etajului 1</w:t>
      </w:r>
      <w:r w:rsidRPr="000E35F5">
        <w:rPr>
          <w:rFonts w:ascii="Arial Narrow" w:eastAsia="Times New Roman" w:hAnsi="Arial Narrow" w:cs="Times New Roman"/>
          <w:color w:val="000000" w:themeColor="text1"/>
          <w:sz w:val="28"/>
          <w:szCs w:val="24"/>
          <w:lang w:eastAsia="ro-RO"/>
        </w:rPr>
        <w:t>:</w:t>
      </w:r>
    </w:p>
    <w:p w:rsidR="000E35F5" w:rsidRPr="001D3CDA" w:rsidRDefault="000E35F5" w:rsidP="000E35F5">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Camera</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 xml:space="preserve">         </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14.72mp</w:t>
      </w:r>
    </w:p>
    <w:p w:rsidR="000E35F5" w:rsidRPr="001D3CDA" w:rsidRDefault="000E35F5" w:rsidP="000E35F5">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Baie</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3.96mp</w:t>
      </w:r>
    </w:p>
    <w:p w:rsidR="000E35F5" w:rsidRPr="001D3CDA" w:rsidRDefault="000E35F5" w:rsidP="000E35F5">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Camera</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 xml:space="preserve">         </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14.72mp</w:t>
      </w:r>
    </w:p>
    <w:p w:rsidR="000E35F5" w:rsidRPr="001D3CDA" w:rsidRDefault="000E35F5" w:rsidP="000E35F5">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Baie</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3.96mp</w:t>
      </w:r>
    </w:p>
    <w:p w:rsidR="000E35F5" w:rsidRPr="001D3CDA" w:rsidRDefault="000E35F5" w:rsidP="000E35F5">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Camera</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 xml:space="preserve">         </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14.72mp</w:t>
      </w:r>
    </w:p>
    <w:p w:rsidR="000E35F5" w:rsidRDefault="000E35F5" w:rsidP="000E35F5">
      <w:pPr>
        <w:ind w:firstLine="709"/>
        <w:jc w:val="both"/>
        <w:rPr>
          <w:rFonts w:ascii="Arial Narrow" w:hAnsi="Arial Narrow"/>
          <w:color w:val="000000" w:themeColor="text1"/>
          <w:sz w:val="28"/>
          <w:szCs w:val="24"/>
          <w:lang w:val="pt-BR"/>
        </w:rPr>
      </w:pPr>
      <w:r>
        <w:rPr>
          <w:rFonts w:ascii="Arial Narrow" w:hAnsi="Arial Narrow"/>
          <w:color w:val="000000" w:themeColor="text1"/>
          <w:sz w:val="28"/>
          <w:szCs w:val="24"/>
          <w:lang w:val="pt-BR"/>
        </w:rPr>
        <w:t>- Baie</w:t>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t>S =   3.96mp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Camera</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 xml:space="preserve">         </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14.72mp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Baie</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3.96mp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Camera</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 xml:space="preserve">         </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14.72mp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lastRenderedPageBreak/>
        <w:t>- Baie</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3.96mp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Camera</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 xml:space="preserve">         </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14.72mp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Baie</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3.96mp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Camera</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 xml:space="preserve">         </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14.72mp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Baie</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3.96mp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Camera</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 xml:space="preserve">         </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14.72mp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Baie</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3.96mp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Camera</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 xml:space="preserve">S = 15.89mp </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Baie</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3.96mp</w:t>
      </w:r>
    </w:p>
    <w:p w:rsidR="001D3CDA" w:rsidRP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Camera</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 xml:space="preserve">S = 15.60mp </w:t>
      </w:r>
    </w:p>
    <w:p w:rsidR="001D3CDA" w:rsidRDefault="001D3CDA" w:rsidP="001D3CDA">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Baie</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3.96mp</w:t>
      </w:r>
      <w:bookmarkStart w:id="0" w:name="_GoBack"/>
      <w:bookmarkEnd w:id="0"/>
    </w:p>
    <w:p w:rsidR="000E35F5" w:rsidRPr="001D3CDA" w:rsidRDefault="000E35F5" w:rsidP="000E35F5">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xml:space="preserve">- </w:t>
      </w:r>
      <w:r>
        <w:rPr>
          <w:rFonts w:ascii="Arial Narrow" w:hAnsi="Arial Narrow"/>
          <w:color w:val="000000" w:themeColor="text1"/>
          <w:sz w:val="28"/>
          <w:szCs w:val="24"/>
          <w:lang w:val="pt-BR"/>
        </w:rPr>
        <w:t>Camera lenjerie</w:t>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Pr>
          <w:rFonts w:ascii="Arial Narrow" w:hAnsi="Arial Narrow"/>
          <w:color w:val="000000" w:themeColor="text1"/>
          <w:sz w:val="28"/>
          <w:szCs w:val="24"/>
          <w:lang w:val="pt-BR"/>
        </w:rPr>
        <w:t>S = 11.07</w:t>
      </w:r>
      <w:r w:rsidRPr="001D3CDA">
        <w:rPr>
          <w:rFonts w:ascii="Arial Narrow" w:hAnsi="Arial Narrow"/>
          <w:color w:val="000000" w:themeColor="text1"/>
          <w:sz w:val="28"/>
          <w:szCs w:val="24"/>
          <w:lang w:val="pt-BR"/>
        </w:rPr>
        <w:t>mp</w:t>
      </w:r>
    </w:p>
    <w:p w:rsidR="000E35F5" w:rsidRDefault="000E35F5" w:rsidP="000E35F5">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Casa scarii+hol</w:t>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t>S = 13.39mp</w:t>
      </w:r>
    </w:p>
    <w:p w:rsidR="000E35F5" w:rsidRPr="001D3CDA" w:rsidRDefault="000E35F5" w:rsidP="000E35F5">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xml:space="preserve">- </w:t>
      </w:r>
      <w:r>
        <w:rPr>
          <w:rFonts w:ascii="Arial Narrow" w:hAnsi="Arial Narrow"/>
          <w:color w:val="000000" w:themeColor="text1"/>
          <w:sz w:val="28"/>
          <w:szCs w:val="24"/>
          <w:lang w:val="pt-BR"/>
        </w:rPr>
        <w:t>Vestiar</w:t>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Pr>
          <w:rFonts w:ascii="Arial Narrow" w:hAnsi="Arial Narrow"/>
          <w:color w:val="000000" w:themeColor="text1"/>
          <w:sz w:val="28"/>
          <w:szCs w:val="24"/>
          <w:lang w:val="pt-BR"/>
        </w:rPr>
        <w:t>S =  8.36</w:t>
      </w:r>
      <w:r w:rsidRPr="001D3CDA">
        <w:rPr>
          <w:rFonts w:ascii="Arial Narrow" w:hAnsi="Arial Narrow"/>
          <w:color w:val="000000" w:themeColor="text1"/>
          <w:sz w:val="28"/>
          <w:szCs w:val="24"/>
          <w:lang w:val="pt-BR"/>
        </w:rPr>
        <w:t>mp</w:t>
      </w:r>
    </w:p>
    <w:p w:rsidR="000E35F5" w:rsidRDefault="000E35F5" w:rsidP="000E35F5">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xml:space="preserve">- </w:t>
      </w:r>
      <w:r>
        <w:rPr>
          <w:rFonts w:ascii="Arial Narrow" w:hAnsi="Arial Narrow"/>
          <w:color w:val="000000" w:themeColor="text1"/>
          <w:sz w:val="28"/>
          <w:szCs w:val="24"/>
          <w:lang w:val="pt-BR"/>
        </w:rPr>
        <w:t>Dormitor si baie proprietar</w:t>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t>S = 23.26</w:t>
      </w:r>
      <w:r w:rsidRPr="001D3CDA">
        <w:rPr>
          <w:rFonts w:ascii="Arial Narrow" w:hAnsi="Arial Narrow"/>
          <w:color w:val="000000" w:themeColor="text1"/>
          <w:sz w:val="28"/>
          <w:szCs w:val="24"/>
          <w:lang w:val="pt-BR"/>
        </w:rPr>
        <w:t>mp</w:t>
      </w:r>
    </w:p>
    <w:p w:rsidR="000E35F5" w:rsidRPr="001D3CDA" w:rsidRDefault="000E35F5" w:rsidP="000E35F5">
      <w:pPr>
        <w:ind w:firstLine="709"/>
        <w:jc w:val="both"/>
        <w:rPr>
          <w:rFonts w:ascii="Arial Narrow" w:hAnsi="Arial Narrow"/>
          <w:color w:val="000000" w:themeColor="text1"/>
          <w:sz w:val="28"/>
          <w:szCs w:val="24"/>
          <w:lang w:val="pt-BR"/>
        </w:rPr>
      </w:pPr>
      <w:r w:rsidRPr="001D3CDA">
        <w:rPr>
          <w:rFonts w:ascii="Arial Narrow" w:hAnsi="Arial Narrow"/>
          <w:color w:val="000000" w:themeColor="text1"/>
          <w:sz w:val="28"/>
          <w:szCs w:val="24"/>
          <w:lang w:val="pt-BR"/>
        </w:rPr>
        <w:t xml:space="preserve">- </w:t>
      </w:r>
      <w:r>
        <w:rPr>
          <w:rFonts w:ascii="Arial Narrow" w:hAnsi="Arial Narrow"/>
          <w:color w:val="000000" w:themeColor="text1"/>
          <w:sz w:val="28"/>
          <w:szCs w:val="24"/>
          <w:lang w:val="pt-BR"/>
        </w:rPr>
        <w:t>Hol distribuire camere</w:t>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sidRPr="001D3CDA">
        <w:rPr>
          <w:rFonts w:ascii="Arial Narrow" w:hAnsi="Arial Narrow"/>
          <w:color w:val="000000" w:themeColor="text1"/>
          <w:sz w:val="28"/>
          <w:szCs w:val="24"/>
          <w:lang w:val="pt-BR"/>
        </w:rPr>
        <w:tab/>
      </w:r>
      <w:r>
        <w:rPr>
          <w:rFonts w:ascii="Arial Narrow" w:hAnsi="Arial Narrow"/>
          <w:color w:val="000000" w:themeColor="text1"/>
          <w:sz w:val="28"/>
          <w:szCs w:val="24"/>
          <w:lang w:val="pt-BR"/>
        </w:rPr>
        <w:t>S = 38.94</w:t>
      </w:r>
      <w:r w:rsidRPr="001D3CDA">
        <w:rPr>
          <w:rFonts w:ascii="Arial Narrow" w:hAnsi="Arial Narrow"/>
          <w:color w:val="000000" w:themeColor="text1"/>
          <w:sz w:val="28"/>
          <w:szCs w:val="24"/>
          <w:lang w:val="pt-BR"/>
        </w:rPr>
        <w:t>mp</w:t>
      </w:r>
    </w:p>
    <w:p w:rsidR="00297820" w:rsidRPr="00297820" w:rsidRDefault="00297820" w:rsidP="00297820">
      <w:pPr>
        <w:pStyle w:val="NoSpacing"/>
        <w:spacing w:line="276" w:lineRule="auto"/>
        <w:rPr>
          <w:rFonts w:ascii="Arial Narrow" w:hAnsi="Arial Narrow" w:cs="Times New Roman"/>
          <w:color w:val="FF0000"/>
          <w:sz w:val="28"/>
          <w:szCs w:val="24"/>
          <w:u w:val="single"/>
          <w:lang w:val="pt-BR"/>
        </w:rPr>
      </w:pPr>
      <w:r w:rsidRPr="00297820">
        <w:rPr>
          <w:rFonts w:ascii="Arial Narrow" w:hAnsi="Arial Narrow"/>
          <w:color w:val="FF0000"/>
          <w:sz w:val="28"/>
          <w:szCs w:val="24"/>
          <w:lang w:val="pt-BR"/>
        </w:rPr>
        <w:tab/>
      </w:r>
      <w:r w:rsidRPr="00297820">
        <w:rPr>
          <w:rFonts w:ascii="Arial Narrow" w:hAnsi="Arial Narrow"/>
          <w:color w:val="FF0000"/>
          <w:sz w:val="28"/>
          <w:szCs w:val="24"/>
          <w:lang w:val="pt-BR"/>
        </w:rPr>
        <w:tab/>
      </w:r>
      <w:r w:rsidRPr="00297820">
        <w:rPr>
          <w:rFonts w:ascii="Arial Narrow" w:hAnsi="Arial Narrow"/>
          <w:color w:val="FF0000"/>
          <w:sz w:val="28"/>
          <w:szCs w:val="24"/>
          <w:lang w:val="pt-BR"/>
        </w:rPr>
        <w:tab/>
      </w:r>
      <w:r w:rsidRPr="00297820">
        <w:rPr>
          <w:rFonts w:ascii="Arial Narrow" w:hAnsi="Arial Narrow"/>
          <w:color w:val="FF0000"/>
          <w:sz w:val="28"/>
          <w:szCs w:val="24"/>
          <w:lang w:val="pt-BR"/>
        </w:rPr>
        <w:tab/>
      </w:r>
      <w:r w:rsidRPr="00297820">
        <w:rPr>
          <w:rFonts w:ascii="Arial Narrow" w:hAnsi="Arial Narrow"/>
          <w:color w:val="FF0000"/>
          <w:sz w:val="28"/>
          <w:szCs w:val="24"/>
          <w:lang w:val="pt-BR"/>
        </w:rPr>
        <w:tab/>
      </w:r>
      <w:r w:rsidRPr="00297820">
        <w:rPr>
          <w:rFonts w:ascii="Arial Narrow" w:hAnsi="Arial Narrow" w:cs="Times New Roman"/>
          <w:color w:val="FF0000"/>
          <w:sz w:val="28"/>
          <w:szCs w:val="24"/>
          <w:lang w:val="pt-BR"/>
        </w:rPr>
        <w:tab/>
        <w:t xml:space="preserve">    </w:t>
      </w:r>
      <w:r w:rsidRPr="000E35F5">
        <w:rPr>
          <w:rFonts w:ascii="Arial Narrow" w:hAnsi="Arial Narrow" w:cs="Times New Roman"/>
          <w:color w:val="000000" w:themeColor="text1"/>
          <w:sz w:val="28"/>
          <w:szCs w:val="24"/>
          <w:lang w:val="pt-BR"/>
        </w:rPr>
        <w:tab/>
      </w:r>
      <w:r w:rsidRPr="000E35F5">
        <w:rPr>
          <w:rFonts w:ascii="Arial Narrow" w:hAnsi="Arial Narrow" w:cs="Times New Roman"/>
          <w:color w:val="000000" w:themeColor="text1"/>
          <w:sz w:val="28"/>
          <w:szCs w:val="24"/>
          <w:lang w:val="pt-BR"/>
        </w:rPr>
        <w:tab/>
        <w:t xml:space="preserve"> </w:t>
      </w:r>
      <w:r w:rsidR="000E35F5" w:rsidRPr="000E35F5">
        <w:rPr>
          <w:rFonts w:ascii="Arial Narrow" w:hAnsi="Arial Narrow" w:cs="Times New Roman"/>
          <w:color w:val="000000" w:themeColor="text1"/>
          <w:sz w:val="28"/>
          <w:szCs w:val="24"/>
          <w:u w:val="single"/>
          <w:lang w:val="pt-BR"/>
        </w:rPr>
        <w:t>S utila etaj 1 = 283.87</w:t>
      </w:r>
      <w:r w:rsidRPr="000E35F5">
        <w:rPr>
          <w:rFonts w:ascii="Arial Narrow" w:hAnsi="Arial Narrow" w:cs="Times New Roman"/>
          <w:color w:val="000000" w:themeColor="text1"/>
          <w:sz w:val="28"/>
          <w:szCs w:val="24"/>
          <w:u w:val="single"/>
          <w:lang w:val="pt-BR"/>
        </w:rPr>
        <w:t>mp</w:t>
      </w:r>
    </w:p>
    <w:p w:rsidR="00F55AE6" w:rsidRPr="00F55AE6" w:rsidRDefault="00F55AE6" w:rsidP="00297820">
      <w:pPr>
        <w:spacing w:after="0" w:line="360" w:lineRule="auto"/>
        <w:rPr>
          <w:rFonts w:ascii="Times New Roman" w:hAnsi="Times New Roman" w:cs="Times New Roman"/>
          <w:color w:val="FF0000"/>
          <w:sz w:val="28"/>
          <w:szCs w:val="28"/>
          <w:lang w:val="pt-BR"/>
        </w:rPr>
      </w:pPr>
    </w:p>
    <w:p w:rsidR="00297820" w:rsidRPr="00F84AA3" w:rsidRDefault="00F55AE6" w:rsidP="00297820">
      <w:pPr>
        <w:pStyle w:val="NoSpacing"/>
        <w:spacing w:line="360" w:lineRule="auto"/>
        <w:rPr>
          <w:rFonts w:ascii="Arial Narrow" w:hAnsi="Arial Narrow" w:cs="Times New Roman"/>
          <w:color w:val="000000" w:themeColor="text1"/>
          <w:sz w:val="28"/>
          <w:szCs w:val="28"/>
          <w:lang w:val="pt-BR"/>
        </w:rPr>
      </w:pPr>
      <w:r w:rsidRPr="00F55AE6">
        <w:rPr>
          <w:rFonts w:ascii="Arial Narrow" w:hAnsi="Arial Narrow" w:cs="Times New Roman"/>
          <w:color w:val="000000" w:themeColor="text1"/>
          <w:sz w:val="28"/>
          <w:szCs w:val="28"/>
          <w:lang w:val="pt-BR"/>
        </w:rPr>
        <w:tab/>
      </w:r>
      <w:r w:rsidR="00297820" w:rsidRPr="00F84AA3">
        <w:rPr>
          <w:rFonts w:ascii="Arial Narrow" w:hAnsi="Arial Narrow" w:cs="Times New Roman"/>
          <w:color w:val="000000" w:themeColor="text1"/>
          <w:sz w:val="28"/>
          <w:szCs w:val="28"/>
          <w:lang w:val="pt-BR"/>
        </w:rPr>
        <w:t>Compartimentarea propusa satisface urmatoarele conditii:</w:t>
      </w:r>
    </w:p>
    <w:p w:rsidR="00297820" w:rsidRPr="00F84AA3" w:rsidRDefault="00297820" w:rsidP="00297820">
      <w:pPr>
        <w:pStyle w:val="NoSpacing"/>
        <w:numPr>
          <w:ilvl w:val="0"/>
          <w:numId w:val="25"/>
        </w:numPr>
        <w:spacing w:line="360" w:lineRule="auto"/>
        <w:rPr>
          <w:rFonts w:ascii="Arial Narrow" w:hAnsi="Arial Narrow" w:cs="Times New Roman"/>
          <w:color w:val="000000" w:themeColor="text1"/>
          <w:sz w:val="28"/>
          <w:szCs w:val="28"/>
          <w:lang w:val="pt-BR"/>
        </w:rPr>
      </w:pPr>
      <w:r w:rsidRPr="00F84AA3">
        <w:rPr>
          <w:rFonts w:ascii="Arial Narrow" w:hAnsi="Arial Narrow" w:cs="Times New Roman"/>
          <w:color w:val="000000" w:themeColor="text1"/>
          <w:sz w:val="28"/>
          <w:szCs w:val="28"/>
          <w:lang w:val="pt-BR"/>
        </w:rPr>
        <w:t>dimensionarea spatiilor de cazare pentru clasificare;</w:t>
      </w:r>
    </w:p>
    <w:p w:rsidR="00297820" w:rsidRPr="00F84AA3" w:rsidRDefault="00297820" w:rsidP="00297820">
      <w:pPr>
        <w:pStyle w:val="NoSpacing"/>
        <w:numPr>
          <w:ilvl w:val="0"/>
          <w:numId w:val="25"/>
        </w:numPr>
        <w:spacing w:line="360" w:lineRule="auto"/>
        <w:rPr>
          <w:rFonts w:ascii="Arial Narrow" w:hAnsi="Arial Narrow" w:cs="Times New Roman"/>
          <w:color w:val="000000" w:themeColor="text1"/>
          <w:sz w:val="28"/>
          <w:szCs w:val="28"/>
          <w:lang w:val="pt-BR"/>
        </w:rPr>
      </w:pPr>
      <w:r w:rsidRPr="00F84AA3">
        <w:rPr>
          <w:rFonts w:ascii="Arial Narrow" w:hAnsi="Arial Narrow" w:cs="Times New Roman"/>
          <w:color w:val="000000" w:themeColor="text1"/>
          <w:sz w:val="28"/>
          <w:szCs w:val="28"/>
          <w:lang w:val="pt-BR"/>
        </w:rPr>
        <w:t>spatiile se diferentiaza dupa criteriul utilizatorului (angajati/public) evitand intersectia fluxurilor de circulatie;</w:t>
      </w:r>
    </w:p>
    <w:p w:rsidR="00297820" w:rsidRPr="00F84AA3" w:rsidRDefault="00297820" w:rsidP="00297820">
      <w:pPr>
        <w:pStyle w:val="NoSpacing"/>
        <w:numPr>
          <w:ilvl w:val="0"/>
          <w:numId w:val="25"/>
        </w:numPr>
        <w:spacing w:line="360" w:lineRule="auto"/>
        <w:rPr>
          <w:rFonts w:ascii="Arial Narrow" w:hAnsi="Arial Narrow" w:cs="Times New Roman"/>
          <w:color w:val="000000" w:themeColor="text1"/>
          <w:sz w:val="28"/>
          <w:szCs w:val="28"/>
          <w:lang w:val="pt-BR"/>
        </w:rPr>
      </w:pPr>
      <w:r w:rsidRPr="00F84AA3">
        <w:rPr>
          <w:rFonts w:ascii="Arial Narrow" w:hAnsi="Arial Narrow" w:cs="Times New Roman"/>
          <w:color w:val="000000" w:themeColor="text1"/>
          <w:sz w:val="28"/>
          <w:szCs w:val="28"/>
          <w:lang w:val="pt-BR"/>
        </w:rPr>
        <w:t>raportul golurilor pentru incaperile destinate cazarii este astfel creat pentru luminarea suficienta a spatiului si pentru buna ventilare a acestuia.</w:t>
      </w:r>
    </w:p>
    <w:p w:rsidR="00297820" w:rsidRPr="000D5AC2" w:rsidRDefault="00297820" w:rsidP="00297820">
      <w:pPr>
        <w:pStyle w:val="NoSpacing"/>
        <w:spacing w:line="360" w:lineRule="auto"/>
        <w:ind w:left="720"/>
        <w:rPr>
          <w:rFonts w:ascii="Arial Narrow" w:hAnsi="Arial Narrow" w:cs="Times New Roman"/>
          <w:b/>
          <w:color w:val="000000" w:themeColor="text1"/>
          <w:sz w:val="28"/>
          <w:szCs w:val="28"/>
          <w:lang w:val="pt-BR"/>
        </w:rPr>
      </w:pPr>
      <w:r w:rsidRPr="000D5AC2">
        <w:rPr>
          <w:rFonts w:ascii="Arial Narrow" w:hAnsi="Arial Narrow" w:cs="Times New Roman"/>
          <w:b/>
          <w:color w:val="000000" w:themeColor="text1"/>
          <w:sz w:val="28"/>
          <w:szCs w:val="28"/>
          <w:lang w:val="pt-BR"/>
        </w:rPr>
        <w:t>Alte caracteristici de functiune</w:t>
      </w:r>
    </w:p>
    <w:p w:rsidR="00297820" w:rsidRPr="000D5AC2" w:rsidRDefault="00297820" w:rsidP="00297820">
      <w:pPr>
        <w:pStyle w:val="NoSpacing"/>
        <w:spacing w:line="360" w:lineRule="auto"/>
        <w:ind w:left="720"/>
        <w:rPr>
          <w:rFonts w:ascii="Arial Narrow" w:hAnsi="Arial Narrow" w:cs="Times New Roman"/>
          <w:color w:val="000000" w:themeColor="text1"/>
          <w:sz w:val="28"/>
          <w:szCs w:val="28"/>
          <w:lang w:val="pt-BR"/>
        </w:rPr>
      </w:pPr>
      <w:r w:rsidRPr="000D5AC2">
        <w:rPr>
          <w:rFonts w:ascii="Arial Narrow" w:hAnsi="Arial Narrow" w:cs="Times New Roman"/>
          <w:color w:val="000000" w:themeColor="text1"/>
          <w:sz w:val="28"/>
          <w:szCs w:val="28"/>
          <w:lang w:val="pt-BR"/>
        </w:rPr>
        <w:t>Servicii pentru turism, recreere.</w:t>
      </w:r>
    </w:p>
    <w:p w:rsidR="00297820" w:rsidRPr="00793F76" w:rsidRDefault="00297820" w:rsidP="00297820">
      <w:pPr>
        <w:pStyle w:val="NoSpacing"/>
        <w:spacing w:line="360" w:lineRule="auto"/>
        <w:ind w:left="720"/>
        <w:rPr>
          <w:rFonts w:ascii="Arial Narrow" w:hAnsi="Arial Narrow" w:cs="Times New Roman"/>
          <w:b/>
          <w:color w:val="000000" w:themeColor="text1"/>
          <w:sz w:val="28"/>
          <w:szCs w:val="28"/>
          <w:lang w:val="pt-BR"/>
        </w:rPr>
      </w:pPr>
      <w:r w:rsidRPr="00793F76">
        <w:rPr>
          <w:rFonts w:ascii="Arial Narrow" w:hAnsi="Arial Narrow" w:cs="Times New Roman"/>
          <w:b/>
          <w:color w:val="000000" w:themeColor="text1"/>
          <w:sz w:val="28"/>
          <w:szCs w:val="28"/>
          <w:lang w:val="pt-BR"/>
        </w:rPr>
        <w:t>Conditii impuse</w:t>
      </w:r>
    </w:p>
    <w:p w:rsidR="00297820" w:rsidRDefault="00297820" w:rsidP="00297820">
      <w:pPr>
        <w:pStyle w:val="NoSpacing"/>
        <w:spacing w:line="360" w:lineRule="auto"/>
        <w:ind w:left="720"/>
        <w:rPr>
          <w:rFonts w:ascii="Arial Narrow" w:hAnsi="Arial Narrow" w:cs="Times New Roman"/>
          <w:color w:val="000000" w:themeColor="text1"/>
          <w:sz w:val="28"/>
          <w:szCs w:val="28"/>
          <w:lang w:val="pt-BR"/>
        </w:rPr>
      </w:pPr>
      <w:r w:rsidRPr="00793F76">
        <w:rPr>
          <w:rFonts w:ascii="Arial Narrow" w:hAnsi="Arial Narrow" w:cs="Times New Roman"/>
          <w:color w:val="000000" w:themeColor="text1"/>
          <w:sz w:val="28"/>
          <w:szCs w:val="28"/>
          <w:lang w:val="pt-BR"/>
        </w:rPr>
        <w:lastRenderedPageBreak/>
        <w:t xml:space="preserve">Se vor asigura minim </w:t>
      </w:r>
      <w:r>
        <w:rPr>
          <w:rFonts w:ascii="Arial Narrow" w:hAnsi="Arial Narrow" w:cs="Times New Roman"/>
          <w:color w:val="000000" w:themeColor="text1"/>
          <w:sz w:val="28"/>
          <w:szCs w:val="28"/>
          <w:lang w:val="pt-BR"/>
        </w:rPr>
        <w:t>9</w:t>
      </w:r>
      <w:r w:rsidRPr="00793F76">
        <w:rPr>
          <w:rFonts w:ascii="Arial Narrow" w:hAnsi="Arial Narrow" w:cs="Times New Roman"/>
          <w:color w:val="000000" w:themeColor="text1"/>
          <w:sz w:val="28"/>
          <w:szCs w:val="28"/>
          <w:lang w:val="pt-BR"/>
        </w:rPr>
        <w:t xml:space="preserve"> locuri de parcare in incinta amplasamentului conformplanului de situatie. Retragerea constructiilor fata de vecinatati este de minim </w:t>
      </w:r>
      <w:r>
        <w:rPr>
          <w:rFonts w:ascii="Arial Narrow" w:hAnsi="Arial Narrow" w:cs="Times New Roman"/>
          <w:color w:val="000000" w:themeColor="text1"/>
          <w:sz w:val="28"/>
          <w:szCs w:val="28"/>
          <w:lang w:val="pt-BR"/>
        </w:rPr>
        <w:t>3.00</w:t>
      </w:r>
      <w:r w:rsidRPr="00793F76">
        <w:rPr>
          <w:rFonts w:ascii="Arial Narrow" w:hAnsi="Arial Narrow" w:cs="Times New Roman"/>
          <w:color w:val="000000" w:themeColor="text1"/>
          <w:sz w:val="28"/>
          <w:szCs w:val="28"/>
          <w:lang w:val="pt-BR"/>
        </w:rPr>
        <w:t xml:space="preserve">m si </w:t>
      </w:r>
      <w:r>
        <w:rPr>
          <w:rFonts w:ascii="Arial Narrow" w:hAnsi="Arial Narrow" w:cs="Times New Roman"/>
          <w:color w:val="000000" w:themeColor="text1"/>
          <w:sz w:val="28"/>
          <w:szCs w:val="28"/>
          <w:lang w:val="pt-BR"/>
        </w:rPr>
        <w:t>40.00</w:t>
      </w:r>
      <w:r w:rsidRPr="00793F76">
        <w:rPr>
          <w:rFonts w:ascii="Arial Narrow" w:hAnsi="Arial Narrow" w:cs="Times New Roman"/>
          <w:color w:val="000000" w:themeColor="text1"/>
          <w:sz w:val="28"/>
          <w:szCs w:val="28"/>
          <w:lang w:val="pt-BR"/>
        </w:rPr>
        <w:t xml:space="preserve"> de la strada.</w:t>
      </w:r>
    </w:p>
    <w:p w:rsidR="00297820" w:rsidRPr="000D5AC2" w:rsidRDefault="00297820" w:rsidP="00297820">
      <w:pPr>
        <w:ind w:firstLine="708"/>
        <w:rPr>
          <w:rFonts w:ascii="Arial Narrow" w:hAnsi="Arial Narrow"/>
          <w:sz w:val="28"/>
        </w:rPr>
      </w:pPr>
      <w:r w:rsidRPr="000D5AC2">
        <w:rPr>
          <w:rFonts w:ascii="Arial Narrow" w:hAnsi="Arial Narrow"/>
          <w:sz w:val="28"/>
        </w:rPr>
        <w:t xml:space="preserve">Imobilul </w:t>
      </w:r>
      <w:r>
        <w:rPr>
          <w:rFonts w:ascii="Arial Narrow" w:hAnsi="Arial Narrow"/>
          <w:sz w:val="28"/>
        </w:rPr>
        <w:t>studiat</w:t>
      </w:r>
      <w:r w:rsidRPr="000D5AC2">
        <w:rPr>
          <w:rFonts w:ascii="Arial Narrow" w:hAnsi="Arial Narrow"/>
          <w:sz w:val="28"/>
        </w:rPr>
        <w:t xml:space="preserve"> are urmatoarele caracteristici:</w:t>
      </w:r>
    </w:p>
    <w:p w:rsidR="00297820" w:rsidRPr="000D5AC2" w:rsidRDefault="00297820" w:rsidP="00297820">
      <w:pPr>
        <w:spacing w:line="360" w:lineRule="auto"/>
        <w:ind w:firstLine="708"/>
        <w:rPr>
          <w:rFonts w:ascii="Arial Narrow" w:hAnsi="Arial Narrow" w:cs="Arial"/>
          <w:sz w:val="28"/>
        </w:rPr>
      </w:pPr>
      <w:r w:rsidRPr="000D5AC2">
        <w:rPr>
          <w:rFonts w:ascii="Arial Narrow" w:hAnsi="Arial Narrow"/>
          <w:sz w:val="28"/>
        </w:rPr>
        <w:t>Forma relativ dreptunghiulara in plan cu urmatoarele dimensiuni maxime: 25.3</w:t>
      </w:r>
      <w:r>
        <w:rPr>
          <w:rFonts w:ascii="Arial Narrow" w:hAnsi="Arial Narrow"/>
          <w:sz w:val="28"/>
        </w:rPr>
        <w:t>5</w:t>
      </w:r>
      <w:r w:rsidRPr="000D5AC2">
        <w:rPr>
          <w:rFonts w:ascii="Arial Narrow" w:hAnsi="Arial Narrow"/>
          <w:sz w:val="28"/>
        </w:rPr>
        <w:t xml:space="preserve"> m lungime si </w:t>
      </w:r>
      <w:r>
        <w:rPr>
          <w:rFonts w:ascii="Arial Narrow" w:hAnsi="Arial Narrow"/>
          <w:sz w:val="28"/>
        </w:rPr>
        <w:t>18.55</w:t>
      </w:r>
      <w:r w:rsidRPr="000D5AC2">
        <w:rPr>
          <w:rFonts w:ascii="Arial Narrow" w:hAnsi="Arial Narrow"/>
          <w:sz w:val="28"/>
        </w:rPr>
        <w:t xml:space="preserve"> m latime.</w:t>
      </w:r>
    </w:p>
    <w:p w:rsidR="003B3DDC" w:rsidRPr="003B3DDC" w:rsidRDefault="003B3DDC" w:rsidP="00297820">
      <w:pPr>
        <w:pStyle w:val="NoSpacing"/>
        <w:spacing w:line="360" w:lineRule="auto"/>
        <w:rPr>
          <w:rFonts w:ascii="Arial Narrow" w:hAnsi="Arial Narrow" w:cs="Times New Roman"/>
          <w:sz w:val="28"/>
          <w:szCs w:val="28"/>
          <w:lang w:val="pt-BR"/>
        </w:rPr>
      </w:pPr>
      <w:r w:rsidRPr="003B3DDC">
        <w:rPr>
          <w:rFonts w:ascii="Arial Narrow" w:hAnsi="Arial Narrow"/>
          <w:b/>
          <w:color w:val="000000" w:themeColor="text1"/>
          <w:sz w:val="28"/>
          <w:szCs w:val="28"/>
        </w:rPr>
        <w:tab/>
        <w:t>Structura de rezistenta</w:t>
      </w:r>
      <w:r w:rsidR="003556BD" w:rsidRPr="003B3DDC">
        <w:rPr>
          <w:rFonts w:ascii="Arial Narrow" w:hAnsi="Arial Narrow"/>
          <w:b/>
          <w:color w:val="000000" w:themeColor="text1"/>
          <w:sz w:val="28"/>
          <w:szCs w:val="28"/>
        </w:rPr>
        <w:t xml:space="preserve">: </w:t>
      </w:r>
      <w:r w:rsidR="00297820">
        <w:rPr>
          <w:rFonts w:ascii="Arial Narrow" w:hAnsi="Arial Narrow" w:cs="Times New Roman"/>
          <w:sz w:val="28"/>
          <w:szCs w:val="28"/>
          <w:lang w:val="pt-BR"/>
        </w:rPr>
        <w:t>Imobilul proiectat</w:t>
      </w:r>
      <w:r w:rsidRPr="003B3DDC">
        <w:rPr>
          <w:rFonts w:ascii="Arial Narrow" w:hAnsi="Arial Narrow" w:cs="Times New Roman"/>
          <w:sz w:val="28"/>
          <w:szCs w:val="28"/>
          <w:lang w:val="pt-BR"/>
        </w:rPr>
        <w:t xml:space="preserve"> se vor desfasura pe parter, se vor asigura minim </w:t>
      </w:r>
      <w:r w:rsidR="00297820">
        <w:rPr>
          <w:rFonts w:ascii="Arial Narrow" w:hAnsi="Arial Narrow" w:cs="Times New Roman"/>
          <w:sz w:val="28"/>
          <w:szCs w:val="28"/>
          <w:lang w:val="pt-BR"/>
        </w:rPr>
        <w:t>9</w:t>
      </w:r>
      <w:r w:rsidRPr="003B3DDC">
        <w:rPr>
          <w:rFonts w:ascii="Arial Narrow" w:hAnsi="Arial Narrow" w:cs="Times New Roman"/>
          <w:sz w:val="28"/>
          <w:szCs w:val="28"/>
          <w:lang w:val="pt-BR"/>
        </w:rPr>
        <w:t xml:space="preserve"> locuri de parcare in</w:t>
      </w:r>
      <w:r>
        <w:rPr>
          <w:rFonts w:ascii="Arial Narrow" w:hAnsi="Arial Narrow" w:cs="Times New Roman"/>
          <w:sz w:val="28"/>
          <w:szCs w:val="28"/>
          <w:lang w:val="pt-BR"/>
        </w:rPr>
        <w:t xml:space="preserve"> </w:t>
      </w:r>
      <w:r w:rsidRPr="003B3DDC">
        <w:rPr>
          <w:rFonts w:ascii="Arial Narrow" w:hAnsi="Arial Narrow" w:cs="Times New Roman"/>
          <w:sz w:val="28"/>
          <w:szCs w:val="28"/>
          <w:lang w:val="pt-BR"/>
        </w:rPr>
        <w:t xml:space="preserve">incinta amplasamentului iar retragerea constructiilor de vecintati va fi de </w:t>
      </w:r>
      <w:r w:rsidR="00297820">
        <w:rPr>
          <w:rFonts w:ascii="Arial Narrow" w:hAnsi="Arial Narrow" w:cs="Times New Roman"/>
          <w:sz w:val="28"/>
          <w:szCs w:val="28"/>
          <w:lang w:val="pt-BR"/>
        </w:rPr>
        <w:t>3.00</w:t>
      </w:r>
      <w:r w:rsidRPr="003B3DDC">
        <w:rPr>
          <w:rFonts w:ascii="Arial Narrow" w:hAnsi="Arial Narrow" w:cs="Times New Roman"/>
          <w:sz w:val="28"/>
          <w:szCs w:val="28"/>
          <w:lang w:val="pt-BR"/>
        </w:rPr>
        <w:t xml:space="preserve"> fata de limita de </w:t>
      </w:r>
      <w:r w:rsidR="00297820">
        <w:rPr>
          <w:rFonts w:ascii="Arial Narrow" w:hAnsi="Arial Narrow" w:cs="Times New Roman"/>
          <w:sz w:val="28"/>
          <w:szCs w:val="28"/>
          <w:lang w:val="pt-BR"/>
        </w:rPr>
        <w:t xml:space="preserve">est, </w:t>
      </w:r>
      <w:r>
        <w:rPr>
          <w:rFonts w:ascii="Arial Narrow" w:hAnsi="Arial Narrow" w:cs="Times New Roman"/>
          <w:sz w:val="28"/>
          <w:szCs w:val="28"/>
          <w:lang w:val="pt-BR"/>
        </w:rPr>
        <w:t>sud</w:t>
      </w:r>
      <w:r w:rsidR="00297820">
        <w:rPr>
          <w:rFonts w:ascii="Arial Narrow" w:hAnsi="Arial Narrow" w:cs="Times New Roman"/>
          <w:sz w:val="28"/>
          <w:szCs w:val="28"/>
          <w:lang w:val="pt-BR"/>
        </w:rPr>
        <w:t>, nord, 40.00</w:t>
      </w:r>
      <w:r w:rsidRPr="003B3DDC">
        <w:rPr>
          <w:rFonts w:ascii="Arial Narrow" w:hAnsi="Arial Narrow" w:cs="Times New Roman"/>
          <w:sz w:val="28"/>
          <w:szCs w:val="28"/>
          <w:lang w:val="pt-BR"/>
        </w:rPr>
        <w:t xml:space="preserve">m fata de </w:t>
      </w:r>
      <w:r w:rsidR="00297820">
        <w:rPr>
          <w:rFonts w:ascii="Arial Narrow" w:hAnsi="Arial Narrow" w:cs="Times New Roman"/>
          <w:sz w:val="28"/>
          <w:szCs w:val="28"/>
          <w:lang w:val="pt-BR"/>
        </w:rPr>
        <w:t>vest</w:t>
      </w:r>
      <w:r>
        <w:rPr>
          <w:rFonts w:ascii="Arial Narrow" w:hAnsi="Arial Narrow" w:cs="Times New Roman"/>
          <w:sz w:val="28"/>
          <w:szCs w:val="28"/>
          <w:lang w:val="pt-BR"/>
        </w:rPr>
        <w:t xml:space="preserve"> (</w:t>
      </w:r>
      <w:r w:rsidR="00297820">
        <w:rPr>
          <w:rFonts w:ascii="Arial Narrow" w:hAnsi="Arial Narrow" w:cs="Times New Roman"/>
          <w:sz w:val="28"/>
          <w:szCs w:val="28"/>
          <w:lang w:val="pt-BR"/>
        </w:rPr>
        <w:t xml:space="preserve">strada </w:t>
      </w:r>
      <w:r w:rsidR="00297820" w:rsidRPr="00BB3802">
        <w:rPr>
          <w:rFonts w:ascii="Arial Narrow" w:hAnsi="Arial Narrow" w:cs="Times New Roman"/>
          <w:color w:val="000000" w:themeColor="text1"/>
          <w:sz w:val="28"/>
          <w:szCs w:val="24"/>
        </w:rPr>
        <w:t>Alexandru Ioan Cuza</w:t>
      </w:r>
      <w:r>
        <w:rPr>
          <w:rFonts w:ascii="Arial Narrow" w:hAnsi="Arial Narrow" w:cs="Times New Roman"/>
          <w:sz w:val="28"/>
          <w:szCs w:val="28"/>
          <w:lang w:val="pt-BR"/>
        </w:rPr>
        <w:t>)</w:t>
      </w:r>
      <w:r w:rsidR="00297820">
        <w:rPr>
          <w:rFonts w:ascii="Arial Narrow" w:hAnsi="Arial Narrow" w:cs="Times New Roman"/>
          <w:sz w:val="28"/>
          <w:szCs w:val="28"/>
          <w:lang w:val="pt-BR"/>
        </w:rPr>
        <w:t>.</w:t>
      </w:r>
    </w:p>
    <w:p w:rsidR="00297820" w:rsidRPr="00297820" w:rsidRDefault="00297820" w:rsidP="00297820">
      <w:pPr>
        <w:pStyle w:val="NoSpacing"/>
        <w:spacing w:line="360" w:lineRule="auto"/>
        <w:ind w:firstLine="708"/>
        <w:rPr>
          <w:rFonts w:ascii="Arial Narrow" w:hAnsi="Arial Narrow" w:cs="Times New Roman"/>
          <w:sz w:val="28"/>
          <w:szCs w:val="24"/>
          <w:lang w:val="pt-BR"/>
        </w:rPr>
      </w:pPr>
      <w:r w:rsidRPr="00297820">
        <w:rPr>
          <w:rFonts w:ascii="Arial Narrow" w:hAnsi="Arial Narrow" w:cs="Times New Roman"/>
          <w:sz w:val="28"/>
          <w:szCs w:val="24"/>
          <w:lang w:val="pt-BR"/>
        </w:rPr>
        <w:t>Structura de rezistenta a acestei constructii va fi compusa din fundatii continue din beton armat, iar suprastructura se va realiza din zidarie portanta de BCA rigidizata cu samburi si centuri.</w:t>
      </w:r>
    </w:p>
    <w:p w:rsidR="00297820" w:rsidRPr="00297820" w:rsidRDefault="00297820" w:rsidP="00297820">
      <w:pPr>
        <w:pStyle w:val="NoSpacing"/>
        <w:spacing w:line="360" w:lineRule="auto"/>
        <w:ind w:firstLine="708"/>
        <w:rPr>
          <w:rFonts w:ascii="Arial Narrow" w:hAnsi="Arial Narrow" w:cs="Times New Roman"/>
          <w:color w:val="000000" w:themeColor="text1"/>
          <w:sz w:val="28"/>
          <w:szCs w:val="24"/>
          <w:u w:val="single"/>
          <w:lang w:eastAsia="ro-RO"/>
        </w:rPr>
      </w:pPr>
      <w:r w:rsidRPr="00297820">
        <w:rPr>
          <w:rFonts w:ascii="Arial Narrow" w:hAnsi="Arial Narrow" w:cs="Times New Roman"/>
          <w:sz w:val="28"/>
          <w:szCs w:val="24"/>
          <w:lang w:eastAsia="ro-RO"/>
        </w:rPr>
        <w:t>Inchiderile exterioare intre cadre  sunt realizate din zidarie de bca de 25cm + termosistem (g=5cm - polistiren expandat, armare/egalizare, plasa fibra sticla, grund, strat final tencuiala)</w:t>
      </w:r>
    </w:p>
    <w:p w:rsidR="00297820" w:rsidRPr="00297820" w:rsidRDefault="00297820" w:rsidP="00297820">
      <w:pPr>
        <w:pStyle w:val="NoSpacing"/>
        <w:spacing w:line="360" w:lineRule="auto"/>
        <w:rPr>
          <w:rFonts w:ascii="Arial Narrow" w:hAnsi="Arial Narrow" w:cs="Times New Roman"/>
          <w:color w:val="FF0000"/>
          <w:sz w:val="28"/>
          <w:szCs w:val="24"/>
          <w:lang w:eastAsia="ro-RO"/>
        </w:rPr>
      </w:pPr>
      <w:r w:rsidRPr="00297820">
        <w:rPr>
          <w:rFonts w:ascii="Arial Narrow" w:hAnsi="Arial Narrow" w:cs="Times New Roman"/>
          <w:color w:val="FF0000"/>
          <w:sz w:val="28"/>
          <w:szCs w:val="24"/>
          <w:lang w:eastAsia="ro-RO"/>
        </w:rPr>
        <w:tab/>
      </w:r>
      <w:r w:rsidRPr="00297820">
        <w:rPr>
          <w:rFonts w:ascii="Arial Narrow" w:hAnsi="Arial Narrow" w:cs="Times New Roman"/>
          <w:color w:val="000000" w:themeColor="text1"/>
          <w:sz w:val="28"/>
          <w:szCs w:val="24"/>
          <w:lang w:eastAsia="ro-RO"/>
        </w:rPr>
        <w:t>Compartimentarile spatiului interior se vor realiza din zidarie de bca de 25cm si de 15cm.</w:t>
      </w:r>
    </w:p>
    <w:p w:rsidR="00297820" w:rsidRPr="00297820" w:rsidRDefault="00297820" w:rsidP="00297820">
      <w:pPr>
        <w:pStyle w:val="NoSpacing"/>
        <w:spacing w:line="360" w:lineRule="auto"/>
        <w:ind w:firstLine="708"/>
        <w:rPr>
          <w:rFonts w:ascii="Arial Narrow" w:hAnsi="Arial Narrow" w:cs="Times New Roman"/>
          <w:color w:val="000000" w:themeColor="text1"/>
          <w:sz w:val="28"/>
          <w:szCs w:val="24"/>
          <w:lang w:eastAsia="ro-RO"/>
        </w:rPr>
      </w:pPr>
      <w:r w:rsidRPr="00297820">
        <w:rPr>
          <w:rFonts w:ascii="Arial Narrow" w:hAnsi="Arial Narrow" w:cs="Times New Roman"/>
          <w:color w:val="000000" w:themeColor="text1"/>
          <w:sz w:val="28"/>
          <w:szCs w:val="24"/>
          <w:lang w:eastAsia="ro-RO"/>
        </w:rPr>
        <w:t xml:space="preserve">Peretii exteriori expusi transferului termic sunt placati cu placi termoizolante din polistiren expandat cu o grosime de </w:t>
      </w:r>
      <w:r>
        <w:rPr>
          <w:rFonts w:ascii="Arial Narrow" w:hAnsi="Arial Narrow" w:cs="Times New Roman"/>
          <w:color w:val="000000" w:themeColor="text1"/>
          <w:sz w:val="28"/>
          <w:szCs w:val="24"/>
          <w:lang w:eastAsia="ro-RO"/>
        </w:rPr>
        <w:t>10</w:t>
      </w:r>
      <w:r w:rsidRPr="00297820">
        <w:rPr>
          <w:rFonts w:ascii="Arial Narrow" w:hAnsi="Arial Narrow" w:cs="Times New Roman"/>
          <w:color w:val="000000" w:themeColor="text1"/>
          <w:sz w:val="28"/>
          <w:szCs w:val="24"/>
          <w:lang w:eastAsia="ro-RO"/>
        </w:rPr>
        <w:t>cm (de tip termosistem pentru fatade).</w:t>
      </w:r>
    </w:p>
    <w:p w:rsidR="00297820" w:rsidRPr="00297820" w:rsidRDefault="00297820" w:rsidP="00297820">
      <w:pPr>
        <w:pStyle w:val="NoSpacing"/>
        <w:spacing w:line="360" w:lineRule="auto"/>
        <w:rPr>
          <w:rFonts w:ascii="Arial Narrow" w:hAnsi="Arial Narrow" w:cs="Times New Roman"/>
          <w:color w:val="000000" w:themeColor="text1"/>
          <w:sz w:val="28"/>
          <w:szCs w:val="24"/>
          <w:lang w:eastAsia="ro-RO"/>
        </w:rPr>
      </w:pPr>
      <w:r w:rsidRPr="00297820">
        <w:rPr>
          <w:rFonts w:ascii="Arial Narrow" w:hAnsi="Arial Narrow" w:cs="Times New Roman"/>
          <w:color w:val="000000" w:themeColor="text1"/>
          <w:sz w:val="28"/>
          <w:szCs w:val="24"/>
          <w:lang w:eastAsia="ro-RO"/>
        </w:rPr>
        <w:tab/>
        <w:t>Golurile exterioare sunt inchise cu tamplarie PVC de culoare gri antracit, cu bariera termica si cu geam dublu termoizolant transparent.</w:t>
      </w:r>
    </w:p>
    <w:p w:rsidR="00297820" w:rsidRPr="00297820" w:rsidRDefault="00297820" w:rsidP="00297820">
      <w:pPr>
        <w:pStyle w:val="NoSpacing"/>
        <w:spacing w:line="360" w:lineRule="auto"/>
        <w:rPr>
          <w:rFonts w:ascii="Arial Narrow" w:hAnsi="Arial Narrow" w:cs="Times New Roman"/>
          <w:color w:val="000000" w:themeColor="text1"/>
          <w:sz w:val="28"/>
          <w:szCs w:val="24"/>
          <w:lang w:eastAsia="ro-RO"/>
        </w:rPr>
      </w:pPr>
      <w:r w:rsidRPr="00297820">
        <w:rPr>
          <w:rFonts w:ascii="Arial Narrow" w:hAnsi="Arial Narrow" w:cs="Times New Roman"/>
          <w:color w:val="000000" w:themeColor="text1"/>
          <w:sz w:val="28"/>
          <w:szCs w:val="24"/>
          <w:lang w:eastAsia="ro-RO"/>
        </w:rPr>
        <w:tab/>
        <w:t>Constructia va fi alimentata cu energie electrica si apa potabila din reteaua publica de distributie prin intermediul unui bransament.</w:t>
      </w:r>
    </w:p>
    <w:p w:rsidR="00297820" w:rsidRPr="00297820" w:rsidRDefault="00297820" w:rsidP="00297820">
      <w:pPr>
        <w:spacing w:line="360" w:lineRule="auto"/>
        <w:ind w:firstLine="720"/>
        <w:jc w:val="both"/>
        <w:rPr>
          <w:rFonts w:ascii="Arial Narrow" w:hAnsi="Arial Narrow" w:cs="Times New Roman"/>
          <w:color w:val="000000" w:themeColor="text1"/>
          <w:sz w:val="28"/>
          <w:szCs w:val="24"/>
        </w:rPr>
      </w:pPr>
      <w:r w:rsidRPr="00297820">
        <w:rPr>
          <w:rFonts w:ascii="Arial Narrow" w:hAnsi="Arial Narrow" w:cs="Times New Roman"/>
          <w:color w:val="000000" w:themeColor="text1"/>
          <w:sz w:val="28"/>
          <w:szCs w:val="24"/>
        </w:rPr>
        <w:t>Imprejmuirea spre strada principala va fi alcatuita din stapisori din beton armat turnati monolit cu fier forjat si soclu placat cu caramida aparenta. Inaltimea totala va fi de 2.00m de la cota terenului amenajat.</w:t>
      </w:r>
    </w:p>
    <w:p w:rsidR="00297820" w:rsidRPr="00297820" w:rsidRDefault="00297820" w:rsidP="00297820">
      <w:pPr>
        <w:spacing w:line="360" w:lineRule="auto"/>
        <w:ind w:firstLine="720"/>
        <w:jc w:val="both"/>
        <w:rPr>
          <w:rFonts w:ascii="Arial Narrow" w:hAnsi="Arial Narrow" w:cs="Times New Roman"/>
          <w:color w:val="000000" w:themeColor="text1"/>
          <w:sz w:val="28"/>
          <w:szCs w:val="24"/>
        </w:rPr>
      </w:pPr>
      <w:r w:rsidRPr="00297820">
        <w:rPr>
          <w:rFonts w:ascii="Arial Narrow" w:hAnsi="Arial Narrow" w:cs="Times New Roman"/>
          <w:color w:val="000000" w:themeColor="text1"/>
          <w:sz w:val="28"/>
          <w:szCs w:val="24"/>
        </w:rPr>
        <w:lastRenderedPageBreak/>
        <w:t xml:space="preserve">Pe fatadele laterale, gardul va fi realizat din </w:t>
      </w:r>
      <w:r w:rsidRPr="00297820">
        <w:rPr>
          <w:rFonts w:ascii="Arial Narrow" w:hAnsi="Arial Narrow" w:cs="Times New Roman"/>
          <w:sz w:val="28"/>
          <w:szCs w:val="24"/>
        </w:rPr>
        <w:t>stalpi metalici dispusi la o distanta de 2.00m interax si panouri bordurate zincate fixate prin sudura de stalpi</w:t>
      </w:r>
      <w:r w:rsidRPr="00297820">
        <w:rPr>
          <w:rFonts w:ascii="Arial Narrow" w:hAnsi="Arial Narrow" w:cs="Times New Roman"/>
          <w:color w:val="000000" w:themeColor="text1"/>
          <w:sz w:val="28"/>
          <w:szCs w:val="24"/>
        </w:rPr>
        <w:t xml:space="preserve"> cu o inaltime de 2.00m de la cota terenului amenajat.</w:t>
      </w:r>
    </w:p>
    <w:p w:rsidR="00185C84" w:rsidRPr="00CB3A34" w:rsidRDefault="00185C84" w:rsidP="00297820">
      <w:pPr>
        <w:pStyle w:val="NoSpacing"/>
        <w:spacing w:line="360" w:lineRule="auto"/>
        <w:rPr>
          <w:rFonts w:ascii="Arial Narrow" w:hAnsi="Arial Narrow" w:cs="Times New Roman"/>
          <w:color w:val="000000" w:themeColor="text1"/>
          <w:sz w:val="28"/>
          <w:szCs w:val="28"/>
        </w:rPr>
      </w:pPr>
      <w:r w:rsidRPr="00CB3A34">
        <w:rPr>
          <w:rFonts w:ascii="Arial Narrow" w:hAnsi="Arial Narrow" w:cs="Times New Roman"/>
          <w:color w:val="000000" w:themeColor="text1"/>
          <w:sz w:val="28"/>
          <w:szCs w:val="28"/>
        </w:rPr>
        <w:tab/>
        <w:t>Din punct de vedere al protectiei seismice, in con</w:t>
      </w:r>
      <w:r w:rsidR="00BE1864" w:rsidRPr="00CB3A34">
        <w:rPr>
          <w:rFonts w:ascii="Arial Narrow" w:hAnsi="Arial Narrow" w:cs="Times New Roman"/>
          <w:color w:val="000000" w:themeColor="text1"/>
          <w:sz w:val="28"/>
          <w:szCs w:val="28"/>
        </w:rPr>
        <w:t>formitate cu prevederile cuprins</w:t>
      </w:r>
      <w:r w:rsidRPr="00CB3A34">
        <w:rPr>
          <w:rFonts w:ascii="Arial Narrow" w:hAnsi="Arial Narrow" w:cs="Times New Roman"/>
          <w:color w:val="000000" w:themeColor="text1"/>
          <w:sz w:val="28"/>
          <w:szCs w:val="28"/>
        </w:rPr>
        <w:t>e in „cod de proiectare seismica – partea I</w:t>
      </w:r>
      <w:r w:rsidR="00BA2B82" w:rsidRPr="00CB3A34">
        <w:rPr>
          <w:rFonts w:ascii="Arial Narrow" w:hAnsi="Arial Narrow" w:cs="Times New Roman"/>
          <w:color w:val="000000" w:themeColor="text1"/>
          <w:sz w:val="28"/>
          <w:szCs w:val="28"/>
        </w:rPr>
        <w:t xml:space="preserve">: prevederile de </w:t>
      </w:r>
      <w:r w:rsidR="00BE1864" w:rsidRPr="00CB3A34">
        <w:rPr>
          <w:rFonts w:ascii="Arial Narrow" w:hAnsi="Arial Narrow" w:cs="Times New Roman"/>
          <w:color w:val="000000" w:themeColor="text1"/>
          <w:sz w:val="28"/>
          <w:szCs w:val="28"/>
        </w:rPr>
        <w:t>proiectare</w:t>
      </w:r>
      <w:r w:rsidR="00BA2B82" w:rsidRPr="00CB3A34">
        <w:rPr>
          <w:rFonts w:ascii="Arial Narrow" w:hAnsi="Arial Narrow" w:cs="Times New Roman"/>
          <w:color w:val="000000" w:themeColor="text1"/>
          <w:sz w:val="28"/>
          <w:szCs w:val="28"/>
        </w:rPr>
        <w:t xml:space="preserve"> pentru cladiri” – p100 – 1/2004, constructia face parte din clasa de importanta III, pentru care se aplica un coeficient de importanta gi=100. Constructia se incadreaza in categoria de importanta C-normala, conform h.g.r. 766/1997.</w:t>
      </w:r>
    </w:p>
    <w:p w:rsidR="00297820" w:rsidRPr="002B7480" w:rsidRDefault="00D1363D" w:rsidP="00297820">
      <w:pPr>
        <w:pStyle w:val="NoSpacing"/>
        <w:spacing w:line="360" w:lineRule="auto"/>
        <w:rPr>
          <w:rFonts w:ascii="Arial Narrow" w:hAnsi="Arial Narrow" w:cs="Times New Roman"/>
          <w:color w:val="000000" w:themeColor="text1"/>
          <w:sz w:val="28"/>
          <w:szCs w:val="28"/>
        </w:rPr>
      </w:pPr>
      <w:r w:rsidRPr="00CB3A34">
        <w:rPr>
          <w:rFonts w:ascii="Arial Narrow" w:hAnsi="Arial Narrow" w:cs="Times New Roman"/>
          <w:color w:val="000000" w:themeColor="text1"/>
          <w:sz w:val="28"/>
          <w:szCs w:val="28"/>
        </w:rPr>
        <w:tab/>
      </w:r>
      <w:r w:rsidR="00297820" w:rsidRPr="002B7480">
        <w:rPr>
          <w:rFonts w:ascii="Arial Narrow" w:hAnsi="Arial Narrow" w:cs="Times New Roman"/>
          <w:b/>
          <w:color w:val="000000" w:themeColor="text1"/>
          <w:sz w:val="28"/>
          <w:szCs w:val="28"/>
        </w:rPr>
        <w:t>Finisajele interioare si exterioare</w:t>
      </w:r>
      <w:r w:rsidR="00297820" w:rsidRPr="002B7480">
        <w:rPr>
          <w:rFonts w:ascii="Arial Narrow" w:hAnsi="Arial Narrow" w:cs="Times New Roman"/>
          <w:color w:val="000000" w:themeColor="text1"/>
          <w:sz w:val="28"/>
          <w:szCs w:val="28"/>
        </w:rPr>
        <w:t xml:space="preserve"> prevazute se vor realiza din urmatoarele materiale:</w:t>
      </w:r>
    </w:p>
    <w:p w:rsidR="00297820" w:rsidRPr="002B7480"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2B7480">
        <w:rPr>
          <w:rFonts w:ascii="Arial Narrow" w:hAnsi="Arial Narrow" w:cs="Times New Roman"/>
          <w:color w:val="000000" w:themeColor="text1"/>
          <w:sz w:val="28"/>
          <w:szCs w:val="28"/>
        </w:rPr>
        <w:t xml:space="preserve">fatadele cladirii vor fi finisate cu tencuieli structurale tip „Baumit” cu granulatie mica, de culoare </w:t>
      </w:r>
      <w:r>
        <w:rPr>
          <w:rFonts w:ascii="Arial Narrow" w:hAnsi="Arial Narrow" w:cs="Times New Roman"/>
          <w:color w:val="000000" w:themeColor="text1"/>
          <w:sz w:val="28"/>
          <w:szCs w:val="28"/>
        </w:rPr>
        <w:t>alb murdar si placare cu piatra naturala de culoare beige/maro</w:t>
      </w:r>
      <w:r w:rsidRPr="002B7480">
        <w:rPr>
          <w:rFonts w:ascii="Arial Narrow" w:hAnsi="Arial Narrow" w:cs="Times New Roman"/>
          <w:color w:val="000000" w:themeColor="text1"/>
          <w:sz w:val="28"/>
          <w:szCs w:val="28"/>
        </w:rPr>
        <w:t>;</w:t>
      </w:r>
    </w:p>
    <w:p w:rsidR="00297820" w:rsidRPr="002B7480"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2B7480">
        <w:rPr>
          <w:rFonts w:ascii="Arial Narrow" w:hAnsi="Arial Narrow" w:cs="Times New Roman"/>
          <w:color w:val="000000" w:themeColor="text1"/>
          <w:sz w:val="28"/>
          <w:szCs w:val="28"/>
        </w:rPr>
        <w:t>tamplaria exterioara va fi realizata din PVC de gri antracit, cu geam termoiz</w:t>
      </w:r>
      <w:r>
        <w:rPr>
          <w:rFonts w:ascii="Arial Narrow" w:hAnsi="Arial Narrow" w:cs="Times New Roman"/>
          <w:color w:val="000000" w:themeColor="text1"/>
          <w:sz w:val="28"/>
          <w:szCs w:val="28"/>
        </w:rPr>
        <w:t xml:space="preserve">olant transparent, obloane </w:t>
      </w:r>
      <w:r w:rsidRPr="002B7480">
        <w:rPr>
          <w:rFonts w:ascii="Arial Narrow" w:hAnsi="Arial Narrow" w:cs="Times New Roman"/>
          <w:color w:val="000000" w:themeColor="text1"/>
          <w:sz w:val="28"/>
          <w:szCs w:val="28"/>
        </w:rPr>
        <w:t>si ancadramente realizate din poslistiren de culoare alba;</w:t>
      </w:r>
    </w:p>
    <w:p w:rsidR="00297820" w:rsidRPr="008C4EDD"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finisajele peretilor in toate spatiile interioare se vor realiza cu zugraveli lavabile;</w:t>
      </w:r>
    </w:p>
    <w:p w:rsidR="00297820" w:rsidRPr="008C4EDD"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pardoselile vor fi placate cu gresie in toate spatiile.</w:t>
      </w:r>
    </w:p>
    <w:p w:rsidR="00297820" w:rsidRPr="008C4EDD" w:rsidRDefault="00297820" w:rsidP="00297820">
      <w:pPr>
        <w:pStyle w:val="NoSpacing"/>
        <w:spacing w:line="360" w:lineRule="auto"/>
        <w:ind w:firstLine="709"/>
        <w:rPr>
          <w:rFonts w:ascii="Arial Narrow" w:hAnsi="Arial Narrow" w:cs="Times New Roman"/>
          <w:color w:val="000000" w:themeColor="text1"/>
          <w:sz w:val="28"/>
          <w:szCs w:val="28"/>
        </w:rPr>
      </w:pPr>
      <w:r w:rsidRPr="008C4EDD">
        <w:rPr>
          <w:rFonts w:ascii="Arial Narrow" w:hAnsi="Arial Narrow" w:cs="Times New Roman"/>
          <w:b/>
          <w:color w:val="000000" w:themeColor="text1"/>
          <w:sz w:val="28"/>
          <w:szCs w:val="28"/>
        </w:rPr>
        <w:t xml:space="preserve">Solutii de racordare </w:t>
      </w:r>
      <w:r w:rsidRPr="008C4EDD">
        <w:rPr>
          <w:rFonts w:ascii="Arial Narrow" w:hAnsi="Arial Narrow" w:cs="Times New Roman"/>
          <w:color w:val="000000" w:themeColor="text1"/>
          <w:sz w:val="28"/>
          <w:szCs w:val="28"/>
        </w:rPr>
        <w:t>necesare functionarii obiectului se vor intocmi la cererea beneficiarului si vor respecta conditiile impuse de detinatorii de retele. Conform memoriului tehnic de arhitectura se propun urmatoarele:</w:t>
      </w:r>
    </w:p>
    <w:p w:rsidR="00297820" w:rsidRPr="008C4EDD"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realizarea alimentarii cu apa din reteaua stradala;</w:t>
      </w:r>
    </w:p>
    <w:p w:rsidR="00297820" w:rsidRPr="008C4EDD"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pentru instalatia sanitara interioara se prevede utilizarea de obiecte sanitare, lavoare si closete din portelan sanitar. Conductele de legatura si distributie apa rece si calda vor fi din tevi de cupru montate ingropat in pereti, respectiv aparente pe pereti si izolate cu bete textile sau saltele din vata minerala;</w:t>
      </w:r>
    </w:p>
    <w:p w:rsidR="00297820" w:rsidRPr="008C4EDD"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colectarea apelor uzate se va face prin tuburi de scurgere din polietilena de inalta densitate care vor fi deversate in canalizarea stradala;</w:t>
      </w:r>
    </w:p>
    <w:p w:rsidR="00297820" w:rsidRPr="00AF74B6"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Pr>
          <w:rFonts w:ascii="Arial Narrow" w:hAnsi="Arial Narrow" w:cs="Times New Roman"/>
          <w:color w:val="000000" w:themeColor="text1"/>
          <w:sz w:val="28"/>
          <w:szCs w:val="28"/>
        </w:rPr>
        <w:lastRenderedPageBreak/>
        <w:t>apa calda menajera</w:t>
      </w:r>
      <w:r w:rsidRPr="00263624">
        <w:rPr>
          <w:rFonts w:ascii="Arial Narrow" w:hAnsi="Arial Narrow" w:cs="Times New Roman"/>
          <w:color w:val="000000" w:themeColor="text1"/>
          <w:sz w:val="28"/>
          <w:szCs w:val="28"/>
        </w:rPr>
        <w:t xml:space="preserve"> urmeaza a se obtine prin intermediul un</w:t>
      </w:r>
      <w:r>
        <w:rPr>
          <w:rFonts w:ascii="Arial Narrow" w:hAnsi="Arial Narrow" w:cs="Times New Roman"/>
          <w:color w:val="000000" w:themeColor="text1"/>
          <w:sz w:val="28"/>
          <w:szCs w:val="28"/>
        </w:rPr>
        <w:t>ui boiler bivalent si a unei</w:t>
      </w:r>
      <w:r w:rsidRPr="00263624">
        <w:rPr>
          <w:rFonts w:ascii="Arial Narrow" w:hAnsi="Arial Narrow" w:cs="Times New Roman"/>
          <w:color w:val="000000" w:themeColor="text1"/>
          <w:sz w:val="28"/>
          <w:szCs w:val="28"/>
        </w:rPr>
        <w:t xml:space="preserve"> </w:t>
      </w:r>
      <w:r>
        <w:rPr>
          <w:rFonts w:ascii="Arial Narrow" w:hAnsi="Arial Narrow" w:cs="Times New Roman"/>
          <w:color w:val="000000" w:themeColor="text1"/>
          <w:sz w:val="28"/>
          <w:szCs w:val="28"/>
        </w:rPr>
        <w:t>microcentrale murale, pe gaze naturale</w:t>
      </w:r>
      <w:r w:rsidRPr="00263624">
        <w:rPr>
          <w:rFonts w:ascii="Arial Narrow" w:hAnsi="Arial Narrow" w:cs="Times New Roman"/>
          <w:color w:val="000000" w:themeColor="text1"/>
          <w:sz w:val="28"/>
          <w:szCs w:val="28"/>
        </w:rPr>
        <w:t xml:space="preserve">; </w:t>
      </w:r>
    </w:p>
    <w:p w:rsidR="00297820" w:rsidRPr="00AF74B6"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realizarea bransamentului la reteaua de telecomunicatii.</w:t>
      </w:r>
    </w:p>
    <w:p w:rsidR="00297820" w:rsidRDefault="00297820" w:rsidP="00297820">
      <w:pPr>
        <w:pStyle w:val="NoSpacing"/>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ab/>
      </w:r>
    </w:p>
    <w:p w:rsidR="00297820" w:rsidRPr="00AF74B6" w:rsidRDefault="00297820" w:rsidP="00297820">
      <w:pPr>
        <w:pStyle w:val="NoSpacing"/>
        <w:spacing w:line="360" w:lineRule="auto"/>
        <w:ind w:firstLine="708"/>
        <w:rPr>
          <w:rFonts w:ascii="Arial Narrow" w:hAnsi="Arial Narrow" w:cs="Times New Roman"/>
          <w:color w:val="000000" w:themeColor="text1"/>
          <w:sz w:val="28"/>
          <w:szCs w:val="28"/>
        </w:rPr>
      </w:pPr>
      <w:r w:rsidRPr="00AF74B6">
        <w:rPr>
          <w:rFonts w:ascii="Arial Narrow" w:hAnsi="Arial Narrow" w:cs="Times New Roman"/>
          <w:b/>
          <w:color w:val="000000" w:themeColor="text1"/>
          <w:sz w:val="28"/>
          <w:szCs w:val="28"/>
        </w:rPr>
        <w:t>Regimul de aliniere</w:t>
      </w:r>
      <w:r w:rsidRPr="00AF74B6">
        <w:rPr>
          <w:rFonts w:ascii="Arial Narrow" w:hAnsi="Arial Narrow" w:cs="Times New Roman"/>
          <w:color w:val="000000" w:themeColor="text1"/>
          <w:sz w:val="28"/>
          <w:szCs w:val="28"/>
        </w:rPr>
        <w:t xml:space="preserve"> prevede urmatoarele retrageri fata de limitele parcelei:</w:t>
      </w:r>
    </w:p>
    <w:p w:rsidR="00297820" w:rsidRPr="00AF74B6"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 xml:space="preserve">pe latura de sud, imobilului este retras cu o distanta de </w:t>
      </w:r>
      <w:r>
        <w:rPr>
          <w:rFonts w:ascii="Arial Narrow" w:hAnsi="Arial Narrow" w:cs="Times New Roman"/>
          <w:color w:val="000000" w:themeColor="text1"/>
          <w:sz w:val="28"/>
          <w:szCs w:val="28"/>
        </w:rPr>
        <w:t>3.00</w:t>
      </w:r>
      <w:r w:rsidRPr="00AF74B6">
        <w:rPr>
          <w:rFonts w:ascii="Arial Narrow" w:hAnsi="Arial Narrow" w:cs="Times New Roman"/>
          <w:color w:val="000000" w:themeColor="text1"/>
          <w:sz w:val="28"/>
          <w:szCs w:val="28"/>
        </w:rPr>
        <w:t>m</w:t>
      </w:r>
    </w:p>
    <w:p w:rsidR="00297820" w:rsidRPr="00AF74B6"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 xml:space="preserve">pe latura de nord, imobilul este retras cu o distanta de </w:t>
      </w:r>
      <w:r>
        <w:rPr>
          <w:rFonts w:ascii="Arial Narrow" w:hAnsi="Arial Narrow" w:cs="Times New Roman"/>
          <w:color w:val="000000" w:themeColor="text1"/>
          <w:sz w:val="28"/>
          <w:szCs w:val="28"/>
        </w:rPr>
        <w:t>3.00</w:t>
      </w:r>
      <w:r w:rsidRPr="00AF74B6">
        <w:rPr>
          <w:rFonts w:ascii="Arial Narrow" w:hAnsi="Arial Narrow" w:cs="Times New Roman"/>
          <w:color w:val="000000" w:themeColor="text1"/>
          <w:sz w:val="28"/>
          <w:szCs w:val="28"/>
        </w:rPr>
        <w:t>m</w:t>
      </w:r>
    </w:p>
    <w:p w:rsidR="00297820" w:rsidRPr="00AF74B6"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 xml:space="preserve">pe latura de vest, imobilul este retras cu o distanta de </w:t>
      </w:r>
      <w:r>
        <w:rPr>
          <w:rFonts w:ascii="Arial Narrow" w:hAnsi="Arial Narrow" w:cs="Times New Roman"/>
          <w:color w:val="000000" w:themeColor="text1"/>
          <w:sz w:val="28"/>
          <w:szCs w:val="28"/>
        </w:rPr>
        <w:t>40.00</w:t>
      </w:r>
      <w:r w:rsidRPr="00AF74B6">
        <w:rPr>
          <w:rFonts w:ascii="Arial Narrow" w:hAnsi="Arial Narrow" w:cs="Times New Roman"/>
          <w:color w:val="000000" w:themeColor="text1"/>
          <w:sz w:val="28"/>
          <w:szCs w:val="28"/>
        </w:rPr>
        <w:t>m</w:t>
      </w:r>
    </w:p>
    <w:p w:rsidR="00297820" w:rsidRPr="00AF74B6" w:rsidRDefault="00297820" w:rsidP="00297820">
      <w:pPr>
        <w:pStyle w:val="NoSpacing"/>
        <w:numPr>
          <w:ilvl w:val="0"/>
          <w:numId w:val="2"/>
        </w:numPr>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 xml:space="preserve">pe latura de est, imobilul este retras cu o distanta de </w:t>
      </w:r>
      <w:r>
        <w:rPr>
          <w:rFonts w:ascii="Arial Narrow" w:hAnsi="Arial Narrow" w:cs="Times New Roman"/>
          <w:color w:val="000000" w:themeColor="text1"/>
          <w:sz w:val="28"/>
          <w:szCs w:val="28"/>
        </w:rPr>
        <w:t>30.00</w:t>
      </w:r>
      <w:r w:rsidRPr="00AF74B6">
        <w:rPr>
          <w:rFonts w:ascii="Arial Narrow" w:hAnsi="Arial Narrow" w:cs="Times New Roman"/>
          <w:color w:val="000000" w:themeColor="text1"/>
          <w:sz w:val="28"/>
          <w:szCs w:val="28"/>
        </w:rPr>
        <w:t>m</w:t>
      </w:r>
    </w:p>
    <w:p w:rsidR="0080058E" w:rsidRPr="00272FC6" w:rsidRDefault="0080058E" w:rsidP="00297820">
      <w:pPr>
        <w:pStyle w:val="NoSpacing"/>
        <w:spacing w:line="360" w:lineRule="auto"/>
        <w:rPr>
          <w:rFonts w:ascii="Arial Narrow" w:hAnsi="Arial Narrow" w:cs="Times New Roman"/>
          <w:b/>
          <w:color w:val="000000" w:themeColor="text1"/>
          <w:sz w:val="28"/>
          <w:szCs w:val="28"/>
        </w:rPr>
      </w:pPr>
      <w:r w:rsidRPr="0023221E">
        <w:rPr>
          <w:rFonts w:ascii="Arial Narrow" w:hAnsi="Arial Narrow" w:cs="Times New Roman"/>
          <w:color w:val="FF0000"/>
          <w:sz w:val="28"/>
          <w:szCs w:val="28"/>
        </w:rPr>
        <w:tab/>
      </w:r>
      <w:r w:rsidRPr="00272FC6">
        <w:rPr>
          <w:rFonts w:ascii="Arial Narrow" w:hAnsi="Arial Narrow" w:cs="Times New Roman"/>
          <w:b/>
          <w:color w:val="000000" w:themeColor="text1"/>
          <w:sz w:val="28"/>
          <w:szCs w:val="28"/>
        </w:rPr>
        <w:t>Accesele</w:t>
      </w:r>
    </w:p>
    <w:p w:rsidR="00272FC6" w:rsidRPr="00272FC6" w:rsidRDefault="009E0F35" w:rsidP="00272FC6">
      <w:pPr>
        <w:pStyle w:val="NoSpacing"/>
        <w:spacing w:line="360" w:lineRule="auto"/>
        <w:rPr>
          <w:rFonts w:ascii="Arial Narrow" w:hAnsi="Arial Narrow" w:cs="Times New Roman"/>
          <w:color w:val="000000" w:themeColor="text1"/>
          <w:sz w:val="28"/>
          <w:szCs w:val="28"/>
        </w:rPr>
      </w:pPr>
      <w:r w:rsidRPr="00272FC6">
        <w:rPr>
          <w:rFonts w:ascii="Arial Narrow" w:hAnsi="Arial Narrow" w:cs="Times New Roman"/>
          <w:color w:val="000000" w:themeColor="text1"/>
          <w:sz w:val="28"/>
          <w:szCs w:val="28"/>
        </w:rPr>
        <w:tab/>
      </w:r>
      <w:r w:rsidR="00272FC6" w:rsidRPr="00272FC6">
        <w:rPr>
          <w:rFonts w:ascii="Arial Narrow" w:hAnsi="Arial Narrow" w:cs="Times New Roman"/>
          <w:color w:val="000000" w:themeColor="text1"/>
          <w:sz w:val="28"/>
          <w:szCs w:val="28"/>
        </w:rPr>
        <w:t xml:space="preserve">Accesul pietonal cat si cel auto se vor realiza din </w:t>
      </w:r>
      <w:r w:rsidR="00297820">
        <w:rPr>
          <w:rFonts w:ascii="Arial Narrow" w:hAnsi="Arial Narrow" w:cs="Times New Roman"/>
          <w:sz w:val="28"/>
          <w:szCs w:val="28"/>
          <w:lang w:val="pt-BR"/>
        </w:rPr>
        <w:t xml:space="preserve">strada </w:t>
      </w:r>
      <w:r w:rsidR="00297820" w:rsidRPr="00BB3802">
        <w:rPr>
          <w:rFonts w:ascii="Arial Narrow" w:hAnsi="Arial Narrow" w:cs="Times New Roman"/>
          <w:color w:val="000000" w:themeColor="text1"/>
          <w:sz w:val="28"/>
          <w:szCs w:val="24"/>
        </w:rPr>
        <w:t>Alexandru Ioan Cuza</w:t>
      </w:r>
      <w:r w:rsidR="00272FC6" w:rsidRPr="00272FC6">
        <w:rPr>
          <w:rFonts w:ascii="Arial Narrow" w:hAnsi="Arial Narrow" w:cs="Times New Roman"/>
          <w:color w:val="000000" w:themeColor="text1"/>
          <w:sz w:val="28"/>
          <w:szCs w:val="28"/>
        </w:rPr>
        <w:t>, care se afla in partea de</w:t>
      </w:r>
      <w:r w:rsidR="00297820">
        <w:rPr>
          <w:rFonts w:ascii="Arial Narrow" w:hAnsi="Arial Narrow" w:cs="Times New Roman"/>
          <w:color w:val="000000" w:themeColor="text1"/>
          <w:sz w:val="28"/>
          <w:szCs w:val="28"/>
        </w:rPr>
        <w:t xml:space="preserve"> v</w:t>
      </w:r>
      <w:r w:rsidR="00272FC6" w:rsidRPr="00272FC6">
        <w:rPr>
          <w:rFonts w:ascii="Arial Narrow" w:hAnsi="Arial Narrow" w:cs="Times New Roman"/>
          <w:color w:val="000000" w:themeColor="text1"/>
          <w:sz w:val="28"/>
          <w:szCs w:val="28"/>
        </w:rPr>
        <w:t>est a amplasamentului.</w:t>
      </w:r>
    </w:p>
    <w:p w:rsidR="00272FC6" w:rsidRPr="00272FC6" w:rsidRDefault="00272FC6" w:rsidP="00272FC6">
      <w:pPr>
        <w:pStyle w:val="NoSpacing"/>
        <w:spacing w:line="360" w:lineRule="auto"/>
        <w:rPr>
          <w:rFonts w:ascii="Arial Narrow" w:hAnsi="Arial Narrow" w:cs="Times New Roman"/>
          <w:color w:val="000000" w:themeColor="text1"/>
          <w:sz w:val="28"/>
          <w:szCs w:val="28"/>
          <w:lang w:eastAsia="ro-RO"/>
        </w:rPr>
      </w:pPr>
      <w:r w:rsidRPr="00272FC6">
        <w:rPr>
          <w:rFonts w:ascii="Arial Narrow" w:hAnsi="Arial Narrow" w:cs="Times New Roman"/>
          <w:color w:val="000000" w:themeColor="text1"/>
          <w:sz w:val="28"/>
          <w:szCs w:val="28"/>
        </w:rPr>
        <w:tab/>
      </w:r>
      <w:r w:rsidRPr="00272FC6">
        <w:rPr>
          <w:rFonts w:ascii="Arial Narrow" w:hAnsi="Arial Narrow" w:cs="Times New Roman"/>
          <w:color w:val="000000" w:themeColor="text1"/>
          <w:sz w:val="28"/>
          <w:szCs w:val="28"/>
          <w:lang w:eastAsia="ro-RO"/>
        </w:rPr>
        <w:t>Curtea va fi prevazuta cu alee de acces, locuri de parcare si un peisaj floral integrat in urban.</w:t>
      </w:r>
    </w:p>
    <w:p w:rsidR="00272FC6" w:rsidRPr="00272FC6" w:rsidRDefault="00272FC6" w:rsidP="00272FC6">
      <w:pPr>
        <w:pStyle w:val="NoSpacing"/>
        <w:spacing w:line="360" w:lineRule="auto"/>
        <w:rPr>
          <w:rFonts w:ascii="Arial Narrow" w:hAnsi="Arial Narrow" w:cs="Times New Roman"/>
          <w:color w:val="000000" w:themeColor="text1"/>
          <w:sz w:val="28"/>
          <w:szCs w:val="28"/>
          <w:lang w:eastAsia="ro-RO"/>
        </w:rPr>
      </w:pPr>
      <w:r w:rsidRPr="00272FC6">
        <w:rPr>
          <w:rFonts w:ascii="Arial Narrow" w:hAnsi="Arial Narrow" w:cs="Times New Roman"/>
          <w:color w:val="000000" w:themeColor="text1"/>
          <w:sz w:val="28"/>
          <w:szCs w:val="28"/>
          <w:lang w:eastAsia="ro-RO"/>
        </w:rPr>
        <w:tab/>
        <w:t>Locurile de parcare sun</w:t>
      </w:r>
      <w:r w:rsidR="000F0353">
        <w:rPr>
          <w:rFonts w:ascii="Arial Narrow" w:hAnsi="Arial Narrow" w:cs="Times New Roman"/>
          <w:color w:val="000000" w:themeColor="text1"/>
          <w:sz w:val="28"/>
          <w:szCs w:val="28"/>
          <w:lang w:eastAsia="ro-RO"/>
        </w:rPr>
        <w:t>t destinate exclusiv clientilor.</w:t>
      </w:r>
    </w:p>
    <w:p w:rsidR="001237DC" w:rsidRPr="00272FC6" w:rsidRDefault="001237DC" w:rsidP="00272FC6">
      <w:pPr>
        <w:pStyle w:val="NoSpacing"/>
        <w:spacing w:line="360" w:lineRule="auto"/>
        <w:rPr>
          <w:rFonts w:ascii="Arial Narrow" w:hAnsi="Arial Narrow" w:cs="Times New Roman"/>
          <w:color w:val="000000" w:themeColor="text1"/>
          <w:sz w:val="28"/>
          <w:szCs w:val="28"/>
        </w:rPr>
      </w:pPr>
    </w:p>
    <w:p w:rsidR="009E0F35" w:rsidRPr="00272FC6" w:rsidRDefault="009E0F35" w:rsidP="00272FC6">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IV</w:t>
      </w:r>
    </w:p>
    <w:p w:rsidR="00DC0040" w:rsidRPr="00272FC6" w:rsidRDefault="00DC0040" w:rsidP="00272FC6">
      <w:pPr>
        <w:pStyle w:val="ListParagraph"/>
        <w:tabs>
          <w:tab w:val="left" w:pos="8880"/>
        </w:tabs>
        <w:spacing w:line="360" w:lineRule="auto"/>
        <w:jc w:val="right"/>
        <w:rPr>
          <w:rFonts w:ascii="Arial Narrow" w:hAnsi="Arial Narrow" w:cs="Times New Roman"/>
          <w:color w:val="000000" w:themeColor="text1"/>
          <w:sz w:val="28"/>
          <w:szCs w:val="28"/>
          <w:lang w:val="en-US"/>
        </w:rPr>
      </w:pPr>
    </w:p>
    <w:p w:rsidR="009E0F35" w:rsidRPr="00272FC6" w:rsidRDefault="009E0F35" w:rsidP="00272FC6">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272FC6">
        <w:rPr>
          <w:rFonts w:ascii="Arial Narrow" w:hAnsi="Arial Narrow" w:cs="Times New Roman"/>
          <w:b/>
          <w:color w:val="000000" w:themeColor="text1"/>
          <w:sz w:val="28"/>
          <w:szCs w:val="28"/>
          <w:u w:val="single"/>
          <w:lang w:val="en-US"/>
        </w:rPr>
        <w:t xml:space="preserve">IV. </w:t>
      </w:r>
      <w:r w:rsidR="00BE1864" w:rsidRPr="00272FC6">
        <w:rPr>
          <w:rFonts w:ascii="Arial Narrow" w:hAnsi="Arial Narrow" w:cs="Times New Roman"/>
          <w:b/>
          <w:color w:val="000000" w:themeColor="text1"/>
          <w:sz w:val="28"/>
          <w:szCs w:val="28"/>
          <w:u w:val="single"/>
          <w:lang w:val="en-US"/>
        </w:rPr>
        <w:t>SURSE DE POLUANTI SI INSTALATII PENTRU RETINEREA, EVACUAREA SI DISPERSIA POLUANTILOR IN MEDIU</w:t>
      </w:r>
      <w:r w:rsidRPr="00272FC6">
        <w:rPr>
          <w:rFonts w:ascii="Arial Narrow" w:hAnsi="Arial Narrow" w:cs="Times New Roman"/>
          <w:b/>
          <w:color w:val="000000" w:themeColor="text1"/>
          <w:sz w:val="28"/>
          <w:szCs w:val="28"/>
          <w:u w:val="single"/>
          <w:lang w:val="en-US"/>
        </w:rPr>
        <w:t>:</w:t>
      </w:r>
    </w:p>
    <w:p w:rsidR="00A75DE5" w:rsidRPr="00272FC6" w:rsidRDefault="00A75DE5" w:rsidP="00272FC6">
      <w:pPr>
        <w:pStyle w:val="ListParagraph"/>
        <w:tabs>
          <w:tab w:val="left" w:pos="8880"/>
        </w:tabs>
        <w:spacing w:line="360" w:lineRule="auto"/>
        <w:rPr>
          <w:rFonts w:ascii="Arial Narrow" w:hAnsi="Arial Narrow" w:cs="Times New Roman"/>
          <w:b/>
          <w:color w:val="000000" w:themeColor="text1"/>
          <w:sz w:val="28"/>
          <w:szCs w:val="28"/>
          <w:u w:val="single"/>
          <w:lang w:val="en-US"/>
        </w:rPr>
      </w:pPr>
    </w:p>
    <w:p w:rsidR="00A75DE5" w:rsidRPr="00272FC6" w:rsidRDefault="00A75DE5" w:rsidP="00272FC6">
      <w:pPr>
        <w:pStyle w:val="ListParagraph"/>
        <w:tabs>
          <w:tab w:val="left" w:pos="8880"/>
        </w:tabs>
        <w:spacing w:line="360" w:lineRule="auto"/>
        <w:ind w:firstLine="414"/>
        <w:rPr>
          <w:rFonts w:ascii="Arial Narrow" w:hAnsi="Arial Narrow" w:cs="Times New Roman"/>
          <w:b/>
          <w:color w:val="000000" w:themeColor="text1"/>
          <w:sz w:val="28"/>
          <w:szCs w:val="28"/>
          <w:lang w:val="en-US"/>
        </w:rPr>
      </w:pPr>
      <w:r w:rsidRPr="00272FC6">
        <w:rPr>
          <w:rFonts w:ascii="Arial Narrow" w:hAnsi="Arial Narrow" w:cs="Times New Roman"/>
          <w:b/>
          <w:color w:val="000000" w:themeColor="text1"/>
          <w:sz w:val="28"/>
          <w:szCs w:val="28"/>
          <w:lang w:val="en-US"/>
        </w:rPr>
        <w:t xml:space="preserve">IV.a) Factorul de mediu </w:t>
      </w:r>
      <w:r w:rsidR="00B55036" w:rsidRPr="00272FC6">
        <w:rPr>
          <w:rFonts w:ascii="Arial Narrow" w:hAnsi="Arial Narrow" w:cs="Times New Roman"/>
          <w:b/>
          <w:color w:val="000000" w:themeColor="text1"/>
          <w:sz w:val="28"/>
          <w:szCs w:val="28"/>
          <w:lang w:val="en-US"/>
        </w:rPr>
        <w:t>APA</w:t>
      </w:r>
    </w:p>
    <w:p w:rsidR="00272FC6" w:rsidRPr="00864B3F" w:rsidRDefault="00A75DE5" w:rsidP="00272FC6">
      <w:pPr>
        <w:pStyle w:val="NoSpacing"/>
        <w:spacing w:line="360" w:lineRule="auto"/>
        <w:rPr>
          <w:rFonts w:ascii="Arial Narrow" w:hAnsi="Arial Narrow" w:cs="Times New Roman"/>
          <w:color w:val="FF0000"/>
          <w:sz w:val="28"/>
          <w:szCs w:val="28"/>
          <w:lang w:val="en-US"/>
        </w:rPr>
      </w:pPr>
      <w:r w:rsidRPr="00864B3F">
        <w:rPr>
          <w:rFonts w:ascii="Arial Narrow" w:hAnsi="Arial Narrow" w:cs="Times New Roman"/>
          <w:color w:val="FF0000"/>
          <w:sz w:val="28"/>
          <w:szCs w:val="28"/>
          <w:lang w:val="en-US"/>
        </w:rPr>
        <w:tab/>
        <w:t xml:space="preserve">Corpurile de </w:t>
      </w:r>
      <w:proofErr w:type="gramStart"/>
      <w:r w:rsidRPr="00864B3F">
        <w:rPr>
          <w:rFonts w:ascii="Arial Narrow" w:hAnsi="Arial Narrow" w:cs="Times New Roman"/>
          <w:color w:val="FF0000"/>
          <w:sz w:val="28"/>
          <w:szCs w:val="28"/>
          <w:lang w:val="en-US"/>
        </w:rPr>
        <w:t>apa</w:t>
      </w:r>
      <w:proofErr w:type="gramEnd"/>
      <w:r w:rsidRPr="00864B3F">
        <w:rPr>
          <w:rFonts w:ascii="Arial Narrow" w:hAnsi="Arial Narrow" w:cs="Times New Roman"/>
          <w:color w:val="FF0000"/>
          <w:sz w:val="28"/>
          <w:szCs w:val="28"/>
          <w:lang w:val="en-US"/>
        </w:rPr>
        <w:t xml:space="preserve"> de suprafata apropiate de amplasamentul studiat sunt</w:t>
      </w:r>
      <w:r w:rsidR="000B3C11" w:rsidRPr="00864B3F">
        <w:rPr>
          <w:rFonts w:ascii="Arial Narrow" w:hAnsi="Arial Narrow" w:cs="Times New Roman"/>
          <w:color w:val="FF0000"/>
          <w:sz w:val="28"/>
          <w:szCs w:val="28"/>
          <w:lang w:val="en-US"/>
        </w:rPr>
        <w:t xml:space="preserve"> Marea Neagra afla la cca. </w:t>
      </w:r>
      <w:r w:rsidR="00864B3F" w:rsidRPr="00864B3F">
        <w:rPr>
          <w:rFonts w:ascii="Arial Narrow" w:hAnsi="Arial Narrow" w:cs="Times New Roman"/>
          <w:color w:val="FF0000"/>
          <w:sz w:val="28"/>
          <w:szCs w:val="28"/>
          <w:lang w:val="en-US"/>
        </w:rPr>
        <w:t>200</w:t>
      </w:r>
      <w:r w:rsidRPr="00864B3F">
        <w:rPr>
          <w:rFonts w:ascii="Arial Narrow" w:hAnsi="Arial Narrow" w:cs="Times New Roman"/>
          <w:color w:val="FF0000"/>
          <w:sz w:val="28"/>
          <w:szCs w:val="28"/>
          <w:lang w:val="en-US"/>
        </w:rPr>
        <w:t xml:space="preserve">m </w:t>
      </w:r>
      <w:proofErr w:type="gramStart"/>
      <w:r w:rsidRPr="00864B3F">
        <w:rPr>
          <w:rFonts w:ascii="Arial Narrow" w:hAnsi="Arial Narrow" w:cs="Times New Roman"/>
          <w:color w:val="FF0000"/>
          <w:sz w:val="28"/>
          <w:szCs w:val="28"/>
          <w:lang w:val="en-US"/>
        </w:rPr>
        <w:t>est</w:t>
      </w:r>
      <w:proofErr w:type="gramEnd"/>
      <w:r w:rsidR="00272FC6" w:rsidRPr="00864B3F">
        <w:rPr>
          <w:rFonts w:ascii="Arial Narrow" w:hAnsi="Arial Narrow" w:cs="Times New Roman"/>
          <w:color w:val="FF0000"/>
          <w:sz w:val="28"/>
          <w:szCs w:val="28"/>
          <w:lang w:val="en-US"/>
        </w:rPr>
        <w:t>.</w:t>
      </w:r>
    </w:p>
    <w:p w:rsidR="007C40D1" w:rsidRPr="00272FC6" w:rsidRDefault="00A75DE5" w:rsidP="00272FC6">
      <w:pPr>
        <w:pStyle w:val="NoSpacing"/>
        <w:spacing w:line="360" w:lineRule="auto"/>
        <w:rPr>
          <w:rFonts w:ascii="Arial Narrow" w:hAnsi="Arial Narrow" w:cs="Times New Roman"/>
          <w:color w:val="000000" w:themeColor="text1"/>
          <w:sz w:val="28"/>
          <w:szCs w:val="28"/>
        </w:rPr>
      </w:pPr>
      <w:r w:rsidRPr="0023221E">
        <w:rPr>
          <w:rFonts w:ascii="Arial Narrow" w:hAnsi="Arial Narrow" w:cs="Times New Roman"/>
          <w:color w:val="FF0000"/>
          <w:sz w:val="28"/>
          <w:szCs w:val="28"/>
          <w:lang w:val="en-US"/>
        </w:rPr>
        <w:tab/>
      </w:r>
      <w:r w:rsidR="007C40D1" w:rsidRPr="00272FC6">
        <w:rPr>
          <w:rFonts w:ascii="Arial Narrow" w:hAnsi="Arial Narrow" w:cs="Times New Roman"/>
          <w:color w:val="000000" w:themeColor="text1"/>
          <w:sz w:val="28"/>
          <w:szCs w:val="28"/>
        </w:rPr>
        <w:t>Marea Neagra este cel mai mare bazin intercontinental, salmastru, av</w:t>
      </w:r>
      <w:r w:rsidR="00C80DD9" w:rsidRPr="00272FC6">
        <w:rPr>
          <w:rFonts w:ascii="Arial Narrow" w:hAnsi="Arial Narrow" w:cs="Times New Roman"/>
          <w:color w:val="000000" w:themeColor="text1"/>
          <w:sz w:val="28"/>
          <w:szCs w:val="28"/>
        </w:rPr>
        <w:t>a</w:t>
      </w:r>
      <w:r w:rsidR="007C40D1" w:rsidRPr="00272FC6">
        <w:rPr>
          <w:rFonts w:ascii="Arial Narrow" w:hAnsi="Arial Narrow" w:cs="Times New Roman"/>
          <w:color w:val="000000" w:themeColor="text1"/>
          <w:sz w:val="28"/>
          <w:szCs w:val="28"/>
        </w:rPr>
        <w:t>nd o suprafata de 413 488mp si un volum de 529 155 km³. Caracteristicile unice ale Marii Negre sunt reprezentate de:</w:t>
      </w:r>
    </w:p>
    <w:p w:rsidR="007C40D1" w:rsidRPr="00272FC6"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directia predominanta a curentilor marini N-S</w:t>
      </w:r>
      <w:r w:rsidR="00BE1864" w:rsidRPr="00272FC6">
        <w:rPr>
          <w:rFonts w:ascii="Arial Narrow" w:hAnsi="Arial Narrow" w:cs="Times New Roman"/>
          <w:color w:val="000000" w:themeColor="text1"/>
          <w:sz w:val="28"/>
          <w:szCs w:val="28"/>
          <w:lang w:val="en-US"/>
        </w:rPr>
        <w:t>;</w:t>
      </w:r>
    </w:p>
    <w:p w:rsidR="007C40D1" w:rsidRPr="00272FC6" w:rsidRDefault="00F64C57"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absenta curentilor vertical</w:t>
      </w:r>
      <w:r w:rsidR="007C40D1" w:rsidRPr="00272FC6">
        <w:rPr>
          <w:rFonts w:ascii="Arial Narrow" w:hAnsi="Arial Narrow" w:cs="Times New Roman"/>
          <w:color w:val="000000" w:themeColor="text1"/>
          <w:sz w:val="28"/>
          <w:szCs w:val="28"/>
          <w:lang w:val="en-US"/>
        </w:rPr>
        <w:t>i</w:t>
      </w:r>
      <w:r w:rsidRPr="00272FC6">
        <w:rPr>
          <w:rFonts w:ascii="Arial Narrow" w:hAnsi="Arial Narrow" w:cs="Times New Roman"/>
          <w:color w:val="000000" w:themeColor="text1"/>
          <w:sz w:val="28"/>
          <w:szCs w:val="28"/>
          <w:lang w:val="en-US"/>
        </w:rPr>
        <w:t xml:space="preserve"> ce are ca efect cresterea accentuata</w:t>
      </w:r>
      <w:r w:rsidR="007C40D1" w:rsidRPr="00272FC6">
        <w:rPr>
          <w:rFonts w:ascii="Arial Narrow" w:hAnsi="Arial Narrow" w:cs="Times New Roman"/>
          <w:color w:val="000000" w:themeColor="text1"/>
          <w:sz w:val="28"/>
          <w:szCs w:val="28"/>
          <w:lang w:val="en-US"/>
        </w:rPr>
        <w:t xml:space="preserve"> a densitatii apei intre 0-200m adancime</w:t>
      </w:r>
      <w:r w:rsidRPr="00272FC6">
        <w:rPr>
          <w:rFonts w:ascii="Arial Narrow" w:hAnsi="Arial Narrow" w:cs="Times New Roman"/>
          <w:color w:val="000000" w:themeColor="text1"/>
          <w:sz w:val="28"/>
          <w:szCs w:val="28"/>
          <w:lang w:val="en-US"/>
        </w:rPr>
        <w:t>;</w:t>
      </w:r>
    </w:p>
    <w:p w:rsidR="007C40D1" w:rsidRPr="00272FC6"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lastRenderedPageBreak/>
        <w:t>absenta mareelor</w:t>
      </w:r>
      <w:r w:rsidR="00F64C57" w:rsidRPr="00272FC6">
        <w:rPr>
          <w:rFonts w:ascii="Arial Narrow" w:hAnsi="Arial Narrow" w:cs="Times New Roman"/>
          <w:color w:val="000000" w:themeColor="text1"/>
          <w:sz w:val="28"/>
          <w:szCs w:val="28"/>
          <w:lang w:val="en-US"/>
        </w:rPr>
        <w:t>;</w:t>
      </w:r>
    </w:p>
    <w:p w:rsidR="007C40D1" w:rsidRPr="00272FC6"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volum</w:t>
      </w:r>
      <w:proofErr w:type="gramEnd"/>
      <w:r w:rsidRPr="00272FC6">
        <w:rPr>
          <w:rFonts w:ascii="Arial Narrow" w:hAnsi="Arial Narrow" w:cs="Times New Roman"/>
          <w:color w:val="000000" w:themeColor="text1"/>
          <w:sz w:val="28"/>
          <w:szCs w:val="28"/>
          <w:lang w:val="en-US"/>
        </w:rPr>
        <w:t xml:space="preserve"> majoritar anoxic (90%)</w:t>
      </w:r>
      <w:r w:rsidR="00F64C57" w:rsidRPr="00272FC6">
        <w:rPr>
          <w:rFonts w:ascii="Arial Narrow" w:hAnsi="Arial Narrow" w:cs="Times New Roman"/>
          <w:color w:val="000000" w:themeColor="text1"/>
          <w:sz w:val="28"/>
          <w:szCs w:val="28"/>
          <w:lang w:val="en-US"/>
        </w:rPr>
        <w:t>;</w:t>
      </w:r>
    </w:p>
    <w:p w:rsidR="007C40D1" w:rsidRPr="00272FC6"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variabilitate mare temporala si spatiala a proprietatilor fizico-chimice</w:t>
      </w:r>
      <w:r w:rsidR="00F64C57" w:rsidRPr="00272FC6">
        <w:rPr>
          <w:rFonts w:ascii="Arial Narrow" w:hAnsi="Arial Narrow" w:cs="Times New Roman"/>
          <w:color w:val="000000" w:themeColor="text1"/>
          <w:sz w:val="28"/>
          <w:szCs w:val="28"/>
          <w:lang w:val="en-US"/>
        </w:rPr>
        <w:t>;</w:t>
      </w:r>
    </w:p>
    <w:p w:rsidR="007C40D1" w:rsidRPr="00272FC6" w:rsidRDefault="00F64C57"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salinitatea variind intre 18 -</w:t>
      </w:r>
      <w:r w:rsidR="007C40D1" w:rsidRPr="00272FC6">
        <w:rPr>
          <w:rFonts w:ascii="Arial Narrow" w:hAnsi="Arial Narrow" w:cs="Times New Roman"/>
          <w:color w:val="000000" w:themeColor="text1"/>
          <w:sz w:val="28"/>
          <w:szCs w:val="28"/>
          <w:lang w:val="en-US"/>
        </w:rPr>
        <w:t xml:space="preserve"> 19‰ la suprafata si 22.5‰ la adancimi de 2.00m</w:t>
      </w:r>
      <w:r w:rsidRPr="00272FC6">
        <w:rPr>
          <w:rFonts w:ascii="Arial Narrow" w:hAnsi="Arial Narrow" w:cs="Times New Roman"/>
          <w:color w:val="000000" w:themeColor="text1"/>
          <w:sz w:val="28"/>
          <w:szCs w:val="28"/>
          <w:lang w:val="en-US"/>
        </w:rPr>
        <w:t>;</w:t>
      </w:r>
    </w:p>
    <w:p w:rsidR="007C40D1" w:rsidRPr="00272FC6"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existent</w:t>
      </w:r>
      <w:r w:rsidR="00F64C57" w:rsidRPr="00272FC6">
        <w:rPr>
          <w:rFonts w:ascii="Arial Narrow" w:hAnsi="Arial Narrow" w:cs="Times New Roman"/>
          <w:color w:val="000000" w:themeColor="text1"/>
          <w:sz w:val="28"/>
          <w:szCs w:val="28"/>
          <w:lang w:val="en-US"/>
        </w:rPr>
        <w:t>a</w:t>
      </w:r>
      <w:r w:rsidRPr="00272FC6">
        <w:rPr>
          <w:rFonts w:ascii="Arial Narrow" w:hAnsi="Arial Narrow" w:cs="Times New Roman"/>
          <w:color w:val="000000" w:themeColor="text1"/>
          <w:sz w:val="28"/>
          <w:szCs w:val="28"/>
          <w:lang w:val="en-US"/>
        </w:rPr>
        <w:t xml:space="preserve"> unui strat superficial oxigenat unde au loc procese </w:t>
      </w:r>
      <w:r w:rsidR="00D40448" w:rsidRPr="00272FC6">
        <w:rPr>
          <w:rFonts w:ascii="Arial Narrow" w:hAnsi="Arial Narrow" w:cs="Times New Roman"/>
          <w:color w:val="000000" w:themeColor="text1"/>
          <w:sz w:val="28"/>
          <w:szCs w:val="28"/>
          <w:lang w:val="en-US"/>
        </w:rPr>
        <w:t>biotice si a unui strat profund anoxic, fara viata care contine hidrogen sulfurat, separate la o adancime de 150 – 200m</w:t>
      </w:r>
      <w:r w:rsidR="00F64C57" w:rsidRPr="00272FC6">
        <w:rPr>
          <w:rFonts w:ascii="Arial Narrow" w:hAnsi="Arial Narrow" w:cs="Times New Roman"/>
          <w:color w:val="000000" w:themeColor="text1"/>
          <w:sz w:val="28"/>
          <w:szCs w:val="28"/>
          <w:lang w:val="en-US"/>
        </w:rPr>
        <w:t>;</w:t>
      </w:r>
    </w:p>
    <w:p w:rsidR="00D40448" w:rsidRPr="00272FC6" w:rsidRDefault="00D40448"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schimb de apa redus cu Marea Mediterana prin stramtoarea Bosfor</w:t>
      </w:r>
    </w:p>
    <w:p w:rsidR="00D40448" w:rsidRPr="00272FC6" w:rsidRDefault="00D40448" w:rsidP="00272FC6">
      <w:pPr>
        <w:pStyle w:val="NoSpacing"/>
        <w:spacing w:line="360" w:lineRule="auto"/>
        <w:ind w:left="1440"/>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(ABAD-L, 2009)</w:t>
      </w:r>
      <w:r w:rsidR="00F64C57" w:rsidRPr="00272FC6">
        <w:rPr>
          <w:rFonts w:ascii="Arial Narrow" w:hAnsi="Arial Narrow" w:cs="Times New Roman"/>
          <w:color w:val="000000" w:themeColor="text1"/>
          <w:sz w:val="28"/>
          <w:szCs w:val="28"/>
          <w:lang w:val="en-US"/>
        </w:rPr>
        <w:t>.</w:t>
      </w:r>
      <w:proofErr w:type="gramEnd"/>
    </w:p>
    <w:p w:rsidR="00D40448" w:rsidRPr="00272FC6" w:rsidRDefault="00D40448"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In cadrul clasificarii corpurilor de </w:t>
      </w:r>
      <w:proofErr w:type="gramStart"/>
      <w:r w:rsidRPr="00272FC6">
        <w:rPr>
          <w:rFonts w:ascii="Arial Narrow" w:hAnsi="Arial Narrow" w:cs="Times New Roman"/>
          <w:color w:val="000000" w:themeColor="text1"/>
          <w:sz w:val="28"/>
          <w:szCs w:val="28"/>
          <w:lang w:val="en-US"/>
        </w:rPr>
        <w:t>apa</w:t>
      </w:r>
      <w:proofErr w:type="gramEnd"/>
      <w:r w:rsidRPr="00272FC6">
        <w:rPr>
          <w:rFonts w:ascii="Arial Narrow" w:hAnsi="Arial Narrow" w:cs="Times New Roman"/>
          <w:color w:val="000000" w:themeColor="text1"/>
          <w:sz w:val="28"/>
          <w:szCs w:val="28"/>
          <w:lang w:val="en-US"/>
        </w:rPr>
        <w:t xml:space="preserve"> din zona costiera realizate de ABAD-L in conformitate cu Directiva Cadru a Apei au fost delimitate:</w:t>
      </w:r>
    </w:p>
    <w:p w:rsidR="00D40448" w:rsidRPr="00272FC6" w:rsidRDefault="00D40448" w:rsidP="00272FC6">
      <w:pPr>
        <w:pStyle w:val="NoSpacing"/>
        <w:numPr>
          <w:ilvl w:val="0"/>
          <w:numId w:val="6"/>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2 corpuri de apa tranzit</w:t>
      </w:r>
      <w:r w:rsidR="00F64C57" w:rsidRPr="00272FC6">
        <w:rPr>
          <w:rFonts w:ascii="Arial Narrow" w:hAnsi="Arial Narrow" w:cs="Times New Roman"/>
          <w:color w:val="000000" w:themeColor="text1"/>
          <w:sz w:val="28"/>
          <w:szCs w:val="28"/>
          <w:lang w:val="en-US"/>
        </w:rPr>
        <w:t>orii: sectorul Periboina – Cap S</w:t>
      </w:r>
      <w:r w:rsidRPr="00272FC6">
        <w:rPr>
          <w:rFonts w:ascii="Arial Narrow" w:hAnsi="Arial Narrow" w:cs="Times New Roman"/>
          <w:color w:val="000000" w:themeColor="text1"/>
          <w:sz w:val="28"/>
          <w:szCs w:val="28"/>
          <w:lang w:val="en-US"/>
        </w:rPr>
        <w:t>ingol, inclusiv Lacul Sinoe</w:t>
      </w:r>
      <w:r w:rsidR="00F64C57" w:rsidRPr="00272FC6">
        <w:rPr>
          <w:rFonts w:ascii="Arial Narrow" w:hAnsi="Arial Narrow" w:cs="Times New Roman"/>
          <w:color w:val="000000" w:themeColor="text1"/>
          <w:sz w:val="28"/>
          <w:szCs w:val="28"/>
          <w:lang w:val="en-US"/>
        </w:rPr>
        <w:t>;</w:t>
      </w:r>
    </w:p>
    <w:p w:rsidR="00D40448" w:rsidRPr="00272FC6" w:rsidRDefault="00D40448" w:rsidP="00272FC6">
      <w:pPr>
        <w:pStyle w:val="NoSpacing"/>
        <w:numPr>
          <w:ilvl w:val="0"/>
          <w:numId w:val="6"/>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4 corpuri de </w:t>
      </w:r>
      <w:proofErr w:type="gramStart"/>
      <w:r w:rsidRPr="00272FC6">
        <w:rPr>
          <w:rFonts w:ascii="Arial Narrow" w:hAnsi="Arial Narrow" w:cs="Times New Roman"/>
          <w:color w:val="000000" w:themeColor="text1"/>
          <w:sz w:val="28"/>
          <w:szCs w:val="28"/>
          <w:lang w:val="en-US"/>
        </w:rPr>
        <w:t>apa</w:t>
      </w:r>
      <w:proofErr w:type="gramEnd"/>
      <w:r w:rsidRPr="00272FC6">
        <w:rPr>
          <w:rFonts w:ascii="Arial Narrow" w:hAnsi="Arial Narrow" w:cs="Times New Roman"/>
          <w:color w:val="000000" w:themeColor="text1"/>
          <w:sz w:val="28"/>
          <w:szCs w:val="28"/>
          <w:lang w:val="en-US"/>
        </w:rPr>
        <w:t xml:space="preserve"> costiera: Periboina-Cap Singol, Cap Singol-Eforie Nord, Eforie Nord-Vama Veche si Mangalia.</w:t>
      </w:r>
    </w:p>
    <w:p w:rsidR="00044AD5" w:rsidRPr="00272FC6" w:rsidRDefault="00044AD5"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Ca tipologie, corpul de </w:t>
      </w:r>
      <w:proofErr w:type="gramStart"/>
      <w:r w:rsidRPr="00272FC6">
        <w:rPr>
          <w:rFonts w:ascii="Arial Narrow" w:hAnsi="Arial Narrow" w:cs="Times New Roman"/>
          <w:color w:val="000000" w:themeColor="text1"/>
          <w:sz w:val="28"/>
          <w:szCs w:val="28"/>
          <w:lang w:val="en-US"/>
        </w:rPr>
        <w:t>apa</w:t>
      </w:r>
      <w:proofErr w:type="gramEnd"/>
      <w:r w:rsidRPr="00272FC6">
        <w:rPr>
          <w:rFonts w:ascii="Arial Narrow" w:hAnsi="Arial Narrow" w:cs="Times New Roman"/>
          <w:color w:val="000000" w:themeColor="text1"/>
          <w:sz w:val="28"/>
          <w:szCs w:val="28"/>
          <w:lang w:val="en-US"/>
        </w:rPr>
        <w:t xml:space="preserve"> Eforie Nord – Vama Veche, corespunde apelor putin adanci cu substrat nicipos</w:t>
      </w:r>
      <w:r w:rsidR="00B54A82" w:rsidRPr="00272FC6">
        <w:rPr>
          <w:rFonts w:ascii="Arial Narrow" w:hAnsi="Arial Narrow" w:cs="Times New Roman"/>
          <w:color w:val="000000" w:themeColor="text1"/>
          <w:sz w:val="28"/>
          <w:szCs w:val="28"/>
          <w:lang w:val="en-US"/>
        </w:rPr>
        <w:t xml:space="preserve">. </w:t>
      </w:r>
      <w:proofErr w:type="gramStart"/>
      <w:r w:rsidR="00B54A82" w:rsidRPr="00272FC6">
        <w:rPr>
          <w:rFonts w:ascii="Arial Narrow" w:hAnsi="Arial Narrow" w:cs="Times New Roman"/>
          <w:color w:val="000000" w:themeColor="text1"/>
          <w:sz w:val="28"/>
          <w:szCs w:val="28"/>
          <w:lang w:val="en-US"/>
        </w:rPr>
        <w:t>Zonele natural amenajate pentru imbaiere si recreere sunt monitorizate de catre Autoritatea de Sanatate Publica Constanta, cu frecventa prevazuta in legislatia in vigoare.</w:t>
      </w:r>
      <w:proofErr w:type="gramEnd"/>
    </w:p>
    <w:p w:rsidR="00B54A82" w:rsidRPr="00272FC6"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Din punct de vedere al resurselor de ape su</w:t>
      </w:r>
      <w:r w:rsidR="00F64C57" w:rsidRPr="00272FC6">
        <w:rPr>
          <w:rFonts w:ascii="Arial Narrow" w:hAnsi="Arial Narrow" w:cs="Times New Roman"/>
          <w:color w:val="000000" w:themeColor="text1"/>
          <w:sz w:val="28"/>
          <w:szCs w:val="28"/>
          <w:lang w:val="en-US"/>
        </w:rPr>
        <w:t>bterane, principalele structuri</w:t>
      </w:r>
      <w:r w:rsidRPr="00272FC6">
        <w:rPr>
          <w:rFonts w:ascii="Arial Narrow" w:hAnsi="Arial Narrow" w:cs="Times New Roman"/>
          <w:color w:val="000000" w:themeColor="text1"/>
          <w:sz w:val="28"/>
          <w:szCs w:val="28"/>
          <w:lang w:val="en-US"/>
        </w:rPr>
        <w:t xml:space="preserve"> acvatice din Dobrogea de Sud se dezvolta in formatiuni carbona</w:t>
      </w:r>
      <w:r w:rsidR="00F64C57" w:rsidRPr="00272FC6">
        <w:rPr>
          <w:rFonts w:ascii="Arial Narrow" w:hAnsi="Arial Narrow" w:cs="Times New Roman"/>
          <w:color w:val="000000" w:themeColor="text1"/>
          <w:sz w:val="28"/>
          <w:szCs w:val="28"/>
          <w:lang w:val="en-US"/>
        </w:rPr>
        <w:t>ta</w:t>
      </w:r>
      <w:r w:rsidRPr="00272FC6">
        <w:rPr>
          <w:rFonts w:ascii="Arial Narrow" w:hAnsi="Arial Narrow" w:cs="Times New Roman"/>
          <w:color w:val="000000" w:themeColor="text1"/>
          <w:sz w:val="28"/>
          <w:szCs w:val="28"/>
          <w:lang w:val="en-US"/>
        </w:rPr>
        <w:t xml:space="preserve">te afectate de </w:t>
      </w:r>
      <w:proofErr w:type="gramStart"/>
      <w:r w:rsidRPr="00272FC6">
        <w:rPr>
          <w:rFonts w:ascii="Arial Narrow" w:hAnsi="Arial Narrow" w:cs="Times New Roman"/>
          <w:color w:val="000000" w:themeColor="text1"/>
          <w:sz w:val="28"/>
          <w:szCs w:val="28"/>
          <w:lang w:val="en-US"/>
        </w:rPr>
        <w:t>un</w:t>
      </w:r>
      <w:proofErr w:type="gramEnd"/>
      <w:r w:rsidRPr="00272FC6">
        <w:rPr>
          <w:rFonts w:ascii="Arial Narrow" w:hAnsi="Arial Narrow" w:cs="Times New Roman"/>
          <w:color w:val="000000" w:themeColor="text1"/>
          <w:sz w:val="28"/>
          <w:szCs w:val="28"/>
          <w:lang w:val="en-US"/>
        </w:rPr>
        <w:t xml:space="preserve"> puternic sistem fisural carstic. Pe baza criteriilor litostructurale si hidrologice s-au putut structura 3 sisteme acvifere: Cuaternan, Sarmatian – Eocen si Cretacic-Jurasic. </w:t>
      </w:r>
    </w:p>
    <w:p w:rsidR="00B54A82" w:rsidRPr="00272FC6"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Nu se pune problema existentei pe amplasament sau in vecinatatea acestuia a unor surse de </w:t>
      </w:r>
      <w:proofErr w:type="gramStart"/>
      <w:r w:rsidRPr="00272FC6">
        <w:rPr>
          <w:rFonts w:ascii="Arial Narrow" w:hAnsi="Arial Narrow" w:cs="Times New Roman"/>
          <w:color w:val="000000" w:themeColor="text1"/>
          <w:sz w:val="28"/>
          <w:szCs w:val="28"/>
          <w:lang w:val="en-US"/>
        </w:rPr>
        <w:t>apa</w:t>
      </w:r>
      <w:proofErr w:type="gramEnd"/>
      <w:r w:rsidRPr="00272FC6">
        <w:rPr>
          <w:rFonts w:ascii="Arial Narrow" w:hAnsi="Arial Narrow" w:cs="Times New Roman"/>
          <w:color w:val="000000" w:themeColor="text1"/>
          <w:sz w:val="28"/>
          <w:szCs w:val="28"/>
          <w:lang w:val="en-US"/>
        </w:rPr>
        <w:t xml:space="preserve"> subterane care sa constituie surse de alimentare cu apa potabila.</w:t>
      </w:r>
    </w:p>
    <w:p w:rsidR="00B54A82" w:rsidRPr="00272FC6"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Alimentarea cu </w:t>
      </w:r>
      <w:proofErr w:type="gramStart"/>
      <w:r w:rsidRPr="00272FC6">
        <w:rPr>
          <w:rFonts w:ascii="Arial Narrow" w:hAnsi="Arial Narrow" w:cs="Times New Roman"/>
          <w:color w:val="000000" w:themeColor="text1"/>
          <w:sz w:val="28"/>
          <w:szCs w:val="28"/>
          <w:lang w:val="en-US"/>
        </w:rPr>
        <w:t>apa</w:t>
      </w:r>
      <w:proofErr w:type="gramEnd"/>
      <w:r w:rsidRPr="00272FC6">
        <w:rPr>
          <w:rFonts w:ascii="Arial Narrow" w:hAnsi="Arial Narrow" w:cs="Times New Roman"/>
          <w:color w:val="000000" w:themeColor="text1"/>
          <w:sz w:val="28"/>
          <w:szCs w:val="28"/>
          <w:lang w:val="en-US"/>
        </w:rPr>
        <w:t xml:space="preserve"> a obiectivului se va realiza din reteaua oraseneasca existent</w:t>
      </w:r>
      <w:r w:rsidR="00F64C57" w:rsidRPr="00272FC6">
        <w:rPr>
          <w:rFonts w:ascii="Arial Narrow" w:hAnsi="Arial Narrow" w:cs="Times New Roman"/>
          <w:color w:val="000000" w:themeColor="text1"/>
          <w:sz w:val="28"/>
          <w:szCs w:val="28"/>
          <w:lang w:val="en-US"/>
        </w:rPr>
        <w:t>a</w:t>
      </w:r>
      <w:r w:rsidRPr="00272FC6">
        <w:rPr>
          <w:rFonts w:ascii="Arial Narrow" w:hAnsi="Arial Narrow" w:cs="Times New Roman"/>
          <w:color w:val="000000" w:themeColor="text1"/>
          <w:sz w:val="28"/>
          <w:szCs w:val="28"/>
          <w:lang w:val="en-US"/>
        </w:rPr>
        <w:t xml:space="preserve"> in zona iar canalizarea interioara va fi racordata la sistemul stradal. </w:t>
      </w:r>
      <w:proofErr w:type="gramStart"/>
      <w:r w:rsidRPr="00272FC6">
        <w:rPr>
          <w:rFonts w:ascii="Arial Narrow" w:hAnsi="Arial Narrow" w:cs="Times New Roman"/>
          <w:color w:val="000000" w:themeColor="text1"/>
          <w:sz w:val="28"/>
          <w:szCs w:val="28"/>
          <w:lang w:val="en-US"/>
        </w:rPr>
        <w:t>Apa</w:t>
      </w:r>
      <w:proofErr w:type="gramEnd"/>
      <w:r w:rsidRPr="00272FC6">
        <w:rPr>
          <w:rFonts w:ascii="Arial Narrow" w:hAnsi="Arial Narrow" w:cs="Times New Roman"/>
          <w:color w:val="000000" w:themeColor="text1"/>
          <w:sz w:val="28"/>
          <w:szCs w:val="28"/>
          <w:lang w:val="en-US"/>
        </w:rPr>
        <w:t xml:space="preserve"> va fi utilizata in scop menajer si pentru stropirea spatiului verde.</w:t>
      </w:r>
    </w:p>
    <w:p w:rsidR="00B54A82" w:rsidRPr="00272FC6"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lastRenderedPageBreak/>
        <w:t xml:space="preserve">Masurile generale </w:t>
      </w:r>
      <w:proofErr w:type="gramStart"/>
      <w:r w:rsidRPr="00272FC6">
        <w:rPr>
          <w:rFonts w:ascii="Arial Narrow" w:hAnsi="Arial Narrow" w:cs="Times New Roman"/>
          <w:color w:val="000000" w:themeColor="text1"/>
          <w:sz w:val="28"/>
          <w:szCs w:val="28"/>
          <w:lang w:val="en-US"/>
        </w:rPr>
        <w:t>ce</w:t>
      </w:r>
      <w:proofErr w:type="gramEnd"/>
      <w:r w:rsidRPr="00272FC6">
        <w:rPr>
          <w:rFonts w:ascii="Arial Narrow" w:hAnsi="Arial Narrow" w:cs="Times New Roman"/>
          <w:color w:val="000000" w:themeColor="text1"/>
          <w:sz w:val="28"/>
          <w:szCs w:val="28"/>
          <w:lang w:val="en-US"/>
        </w:rPr>
        <w:t xml:space="preserve"> trebuie avute in vedere pentru asigurarea protectiei calitatii factorului de mediu, sunt urmatoarele:</w:t>
      </w:r>
    </w:p>
    <w:p w:rsidR="00B54A82" w:rsidRPr="00272FC6" w:rsidRDefault="00B54A82" w:rsidP="00272FC6">
      <w:pPr>
        <w:pStyle w:val="NoSpacing"/>
        <w:spacing w:line="360" w:lineRule="auto"/>
        <w:ind w:firstLine="709"/>
        <w:rPr>
          <w:rFonts w:ascii="Arial Narrow" w:hAnsi="Arial Narrow" w:cs="Times New Roman"/>
          <w:b/>
          <w:color w:val="000000" w:themeColor="text1"/>
          <w:sz w:val="28"/>
          <w:szCs w:val="28"/>
          <w:u w:val="single"/>
          <w:lang w:val="en-US"/>
        </w:rPr>
      </w:pPr>
      <w:r w:rsidRPr="00272FC6">
        <w:rPr>
          <w:rFonts w:ascii="Arial Narrow" w:hAnsi="Arial Narrow" w:cs="Times New Roman"/>
          <w:b/>
          <w:color w:val="000000" w:themeColor="text1"/>
          <w:sz w:val="28"/>
          <w:szCs w:val="28"/>
          <w:u w:val="single"/>
          <w:lang w:val="en-US"/>
        </w:rPr>
        <w:t xml:space="preserve">In perioada executarii lucrarilor de amenajare </w:t>
      </w:r>
      <w:proofErr w:type="gramStart"/>
      <w:r w:rsidRPr="00272FC6">
        <w:rPr>
          <w:rFonts w:ascii="Arial Narrow" w:hAnsi="Arial Narrow" w:cs="Times New Roman"/>
          <w:b/>
          <w:color w:val="000000" w:themeColor="text1"/>
          <w:sz w:val="28"/>
          <w:szCs w:val="28"/>
          <w:u w:val="single"/>
          <w:lang w:val="en-US"/>
        </w:rPr>
        <w:t>a</w:t>
      </w:r>
      <w:proofErr w:type="gramEnd"/>
      <w:r w:rsidRPr="00272FC6">
        <w:rPr>
          <w:rFonts w:ascii="Arial Narrow" w:hAnsi="Arial Narrow" w:cs="Times New Roman"/>
          <w:b/>
          <w:color w:val="000000" w:themeColor="text1"/>
          <w:sz w:val="28"/>
          <w:szCs w:val="28"/>
          <w:u w:val="single"/>
          <w:lang w:val="en-US"/>
        </w:rPr>
        <w:t xml:space="preserve"> obiectivului:</w:t>
      </w:r>
    </w:p>
    <w:p w:rsidR="00B54A82" w:rsidRPr="00272FC6" w:rsidRDefault="00B54A8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se va proceda la imprejmuirea organizarii de santier</w:t>
      </w:r>
      <w:r w:rsidR="00F64C57" w:rsidRPr="00272FC6">
        <w:rPr>
          <w:rFonts w:ascii="Arial Narrow" w:hAnsi="Arial Narrow" w:cs="Times New Roman"/>
          <w:color w:val="000000" w:themeColor="text1"/>
          <w:sz w:val="28"/>
          <w:szCs w:val="28"/>
          <w:lang w:val="en-US"/>
        </w:rPr>
        <w:t>;</w:t>
      </w:r>
    </w:p>
    <w:p w:rsidR="00B54A82" w:rsidRPr="00272FC6" w:rsidRDefault="00B54A8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in cadrul organizarii de santier se va utiliza un numar suficient de toalete ecologice prevazute cu lavoare</w:t>
      </w:r>
      <w:r w:rsidR="00F64C57" w:rsidRPr="00272FC6">
        <w:rPr>
          <w:rFonts w:ascii="Arial Narrow" w:hAnsi="Arial Narrow" w:cs="Times New Roman"/>
          <w:color w:val="000000" w:themeColor="text1"/>
          <w:sz w:val="28"/>
          <w:szCs w:val="28"/>
          <w:lang w:val="en-US"/>
        </w:rPr>
        <w:t>;</w:t>
      </w:r>
    </w:p>
    <w:p w:rsidR="00B54A82" w:rsidRPr="00272FC6" w:rsidRDefault="00B54A8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stationarea mijloacelor de transport si a utilajelor in incinta organizarii de santier se va face numai in spatiile special amenajate (platforme pietruite</w:t>
      </w:r>
      <w:r w:rsidR="00607222" w:rsidRPr="00272FC6">
        <w:rPr>
          <w:rFonts w:ascii="Arial Narrow" w:hAnsi="Arial Narrow" w:cs="Times New Roman"/>
          <w:color w:val="000000" w:themeColor="text1"/>
          <w:sz w:val="28"/>
          <w:szCs w:val="28"/>
          <w:lang w:val="en-US"/>
        </w:rPr>
        <w:t xml:space="preserve"> sau betonate</w:t>
      </w:r>
      <w:r w:rsidRPr="00272FC6">
        <w:rPr>
          <w:rFonts w:ascii="Arial Narrow" w:hAnsi="Arial Narrow" w:cs="Times New Roman"/>
          <w:color w:val="000000" w:themeColor="text1"/>
          <w:sz w:val="28"/>
          <w:szCs w:val="28"/>
          <w:lang w:val="en-US"/>
        </w:rPr>
        <w:t>)</w:t>
      </w:r>
      <w:r w:rsidR="00F64C57" w:rsidRPr="00272FC6">
        <w:rPr>
          <w:rFonts w:ascii="Arial Narrow" w:hAnsi="Arial Narrow" w:cs="Times New Roman"/>
          <w:color w:val="000000" w:themeColor="text1"/>
          <w:sz w:val="28"/>
          <w:szCs w:val="28"/>
          <w:lang w:val="en-US"/>
        </w:rPr>
        <w:t>;</w:t>
      </w:r>
    </w:p>
    <w:p w:rsidR="00607222" w:rsidRPr="00272FC6"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nu se vor organiza depozite de combustibili in incinta santierului</w:t>
      </w:r>
      <w:r w:rsidR="00F64C57" w:rsidRPr="00272FC6">
        <w:rPr>
          <w:rFonts w:ascii="Arial Narrow" w:hAnsi="Arial Narrow" w:cs="Times New Roman"/>
          <w:color w:val="000000" w:themeColor="text1"/>
          <w:sz w:val="28"/>
          <w:szCs w:val="28"/>
          <w:lang w:val="en-US"/>
        </w:rPr>
        <w:t>;</w:t>
      </w:r>
    </w:p>
    <w:p w:rsidR="00607222" w:rsidRPr="00272FC6"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se interzice spalarea mijloacelor de transport, utilajelor si echipamentelor utilizate in incinta santierului</w:t>
      </w:r>
      <w:r w:rsidR="00F64C57" w:rsidRPr="00272FC6">
        <w:rPr>
          <w:rFonts w:ascii="Arial Narrow" w:hAnsi="Arial Narrow" w:cs="Times New Roman"/>
          <w:color w:val="000000" w:themeColor="text1"/>
          <w:sz w:val="28"/>
          <w:szCs w:val="28"/>
          <w:lang w:val="en-US"/>
        </w:rPr>
        <w:t>;</w:t>
      </w:r>
    </w:p>
    <w:p w:rsidR="00607222" w:rsidRPr="00272FC6"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depozitarea</w:t>
      </w:r>
      <w:proofErr w:type="gramEnd"/>
      <w:r w:rsidRPr="00272FC6">
        <w:rPr>
          <w:rFonts w:ascii="Arial Narrow" w:hAnsi="Arial Narrow" w:cs="Times New Roman"/>
          <w:color w:val="000000" w:themeColor="text1"/>
          <w:sz w:val="28"/>
          <w:szCs w:val="28"/>
          <w:lang w:val="en-US"/>
        </w:rPr>
        <w:t xml:space="preserve"> materialelor de constructii necesare si a deseurilor generate se va realiza numai in spatii special amenajate. Se </w:t>
      </w:r>
      <w:proofErr w:type="gramStart"/>
      <w:r w:rsidRPr="00272FC6">
        <w:rPr>
          <w:rFonts w:ascii="Arial Narrow" w:hAnsi="Arial Narrow" w:cs="Times New Roman"/>
          <w:color w:val="000000" w:themeColor="text1"/>
          <w:sz w:val="28"/>
          <w:szCs w:val="28"/>
          <w:lang w:val="en-US"/>
        </w:rPr>
        <w:t>va</w:t>
      </w:r>
      <w:proofErr w:type="gramEnd"/>
      <w:r w:rsidRPr="00272FC6">
        <w:rPr>
          <w:rFonts w:ascii="Arial Narrow" w:hAnsi="Arial Narrow" w:cs="Times New Roman"/>
          <w:color w:val="000000" w:themeColor="text1"/>
          <w:sz w:val="28"/>
          <w:szCs w:val="28"/>
          <w:lang w:val="en-US"/>
        </w:rPr>
        <w:t xml:space="preserve"> aplica un management corespunzator al gestionarii materialelor si deseurilor astfel incat acestea sa nu ajunga in apa marii sau pe plaja din imediata apropriere. Se recomanda ca materialele de constructii sa fie aduse pe santier numai in cantitatile necesare executarii lucrarilor zilnice iar deseurile generate sa fie zilnic indepartate din zona santierului</w:t>
      </w:r>
      <w:r w:rsidR="00F64C57" w:rsidRPr="00272FC6">
        <w:rPr>
          <w:rFonts w:ascii="Arial Narrow" w:hAnsi="Arial Narrow" w:cs="Times New Roman"/>
          <w:color w:val="000000" w:themeColor="text1"/>
          <w:sz w:val="28"/>
          <w:szCs w:val="28"/>
          <w:lang w:val="en-US"/>
        </w:rPr>
        <w:t>;</w:t>
      </w:r>
    </w:p>
    <w:p w:rsidR="00607222" w:rsidRPr="00272FC6"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se</w:t>
      </w:r>
      <w:proofErr w:type="gramEnd"/>
      <w:r w:rsidRPr="00272FC6">
        <w:rPr>
          <w:rFonts w:ascii="Arial Narrow" w:hAnsi="Arial Narrow" w:cs="Times New Roman"/>
          <w:color w:val="000000" w:themeColor="text1"/>
          <w:sz w:val="28"/>
          <w:szCs w:val="28"/>
          <w:lang w:val="en-US"/>
        </w:rPr>
        <w:t xml:space="preserve"> interzice spalarea, efectuarea de reparatii sau lucrari de intretinere  a mijloacelor de transport, utilajelor sau ech</w:t>
      </w:r>
      <w:r w:rsidR="00E97A60" w:rsidRPr="00272FC6">
        <w:rPr>
          <w:rFonts w:ascii="Arial Narrow" w:hAnsi="Arial Narrow" w:cs="Times New Roman"/>
          <w:color w:val="000000" w:themeColor="text1"/>
          <w:sz w:val="28"/>
          <w:szCs w:val="28"/>
          <w:lang w:val="en-US"/>
        </w:rPr>
        <w:t>i</w:t>
      </w:r>
      <w:r w:rsidRPr="00272FC6">
        <w:rPr>
          <w:rFonts w:ascii="Arial Narrow" w:hAnsi="Arial Narrow" w:cs="Times New Roman"/>
          <w:color w:val="000000" w:themeColor="text1"/>
          <w:sz w:val="28"/>
          <w:szCs w:val="28"/>
          <w:lang w:val="en-US"/>
        </w:rPr>
        <w:t>pamentelor in incinta santierului</w:t>
      </w:r>
      <w:r w:rsidR="00E97A60" w:rsidRPr="00272FC6">
        <w:rPr>
          <w:rFonts w:ascii="Arial Narrow" w:hAnsi="Arial Narrow" w:cs="Times New Roman"/>
          <w:color w:val="000000" w:themeColor="text1"/>
          <w:sz w:val="28"/>
          <w:szCs w:val="28"/>
          <w:lang w:val="en-US"/>
        </w:rPr>
        <w:t>.</w:t>
      </w:r>
    </w:p>
    <w:p w:rsidR="00607222" w:rsidRPr="00272FC6" w:rsidRDefault="00607222" w:rsidP="00272FC6">
      <w:pPr>
        <w:pStyle w:val="NoSpacing"/>
        <w:spacing w:line="360" w:lineRule="auto"/>
        <w:ind w:firstLine="709"/>
        <w:rPr>
          <w:rFonts w:ascii="Arial Narrow" w:hAnsi="Arial Narrow" w:cs="Times New Roman"/>
          <w:b/>
          <w:color w:val="000000" w:themeColor="text1"/>
          <w:sz w:val="28"/>
          <w:szCs w:val="28"/>
          <w:lang w:val="en-US"/>
        </w:rPr>
      </w:pPr>
      <w:r w:rsidRPr="00272FC6">
        <w:rPr>
          <w:rFonts w:ascii="Arial Narrow" w:hAnsi="Arial Narrow" w:cs="Times New Roman"/>
          <w:b/>
          <w:color w:val="000000" w:themeColor="text1"/>
          <w:sz w:val="28"/>
          <w:szCs w:val="28"/>
          <w:lang w:val="en-US"/>
        </w:rPr>
        <w:t>In perioada functionarii obiectivului</w:t>
      </w:r>
    </w:p>
    <w:p w:rsidR="00D40448" w:rsidRPr="00272FC6" w:rsidRDefault="00607222" w:rsidP="00272FC6">
      <w:pPr>
        <w:pStyle w:val="NoSpacing"/>
        <w:numPr>
          <w:ilvl w:val="0"/>
          <w:numId w:val="8"/>
        </w:numPr>
        <w:spacing w:line="360" w:lineRule="auto"/>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obiectivul</w:t>
      </w:r>
      <w:proofErr w:type="gramEnd"/>
      <w:r w:rsidRPr="00272FC6">
        <w:rPr>
          <w:rFonts w:ascii="Arial Narrow" w:hAnsi="Arial Narrow" w:cs="Times New Roman"/>
          <w:color w:val="000000" w:themeColor="text1"/>
          <w:sz w:val="28"/>
          <w:szCs w:val="28"/>
          <w:lang w:val="en-US"/>
        </w:rPr>
        <w:t xml:space="preserve"> se va bransa la reteaua oraseneasca de alimentare cu apa si cea de canalizare</w:t>
      </w:r>
      <w:r w:rsidR="00E97A60" w:rsidRPr="00272FC6">
        <w:rPr>
          <w:rFonts w:ascii="Arial Narrow" w:hAnsi="Arial Narrow" w:cs="Times New Roman"/>
          <w:color w:val="000000" w:themeColor="text1"/>
          <w:sz w:val="28"/>
          <w:szCs w:val="28"/>
          <w:lang w:val="en-US"/>
        </w:rPr>
        <w:t>. Prin solutiile tehnice adoptate pentru colectarea si evacuarea apelor uzate menajere, adica canalizare subterana din tuburi PVC – KG se elimina posibilitatea exfiltratiilor in sol, prevenind astfel impurificarea apelor subterane;</w:t>
      </w:r>
    </w:p>
    <w:p w:rsidR="00607222" w:rsidRPr="00272FC6" w:rsidRDefault="00607222" w:rsidP="00272FC6">
      <w:pPr>
        <w:pStyle w:val="NoSpacing"/>
        <w:numPr>
          <w:ilvl w:val="0"/>
          <w:numId w:val="8"/>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indicatorii de calitate ai apelor uzate evacuate vor respecta conditiile de calitate conform NTPA 002/2005</w:t>
      </w:r>
      <w:r w:rsidR="00E97A60" w:rsidRPr="00272FC6">
        <w:rPr>
          <w:rFonts w:ascii="Arial Narrow" w:hAnsi="Arial Narrow" w:cs="Times New Roman"/>
          <w:color w:val="000000" w:themeColor="text1"/>
          <w:sz w:val="28"/>
          <w:szCs w:val="28"/>
          <w:lang w:val="en-US"/>
        </w:rPr>
        <w:t>;</w:t>
      </w:r>
    </w:p>
    <w:p w:rsidR="00E97A60" w:rsidRPr="00272FC6" w:rsidRDefault="00E97A60" w:rsidP="00272FC6">
      <w:pPr>
        <w:pStyle w:val="NoSpacing"/>
        <w:numPr>
          <w:ilvl w:val="0"/>
          <w:numId w:val="8"/>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lastRenderedPageBreak/>
        <w:t>protejarea sanatatii populatiei de efectele oricarui tip de contaminare a apei destinate consumului uman</w:t>
      </w:r>
      <w:r w:rsidR="00094C81" w:rsidRPr="00272FC6">
        <w:rPr>
          <w:rFonts w:ascii="Arial Narrow" w:hAnsi="Arial Narrow" w:cs="Times New Roman"/>
          <w:color w:val="000000" w:themeColor="text1"/>
          <w:sz w:val="28"/>
          <w:szCs w:val="28"/>
          <w:lang w:val="en-US"/>
        </w:rPr>
        <w:t>;</w:t>
      </w:r>
    </w:p>
    <w:p w:rsidR="00B55036" w:rsidRPr="00272FC6" w:rsidRDefault="00B55036" w:rsidP="00272FC6">
      <w:pPr>
        <w:pStyle w:val="NoSpacing"/>
        <w:numPr>
          <w:ilvl w:val="0"/>
          <w:numId w:val="8"/>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apele pluviale conventional curate, din zona acoperisului si terasei sunt colectate prin burlane si apoi evacuate direct in reteaua de ape pluviale existent</w:t>
      </w:r>
      <w:r w:rsidR="00094C81" w:rsidRPr="00272FC6">
        <w:rPr>
          <w:rFonts w:ascii="Arial Narrow" w:hAnsi="Arial Narrow" w:cs="Times New Roman"/>
          <w:color w:val="000000" w:themeColor="text1"/>
          <w:sz w:val="28"/>
          <w:szCs w:val="28"/>
          <w:lang w:val="en-US"/>
        </w:rPr>
        <w:t>a</w:t>
      </w:r>
      <w:r w:rsidRPr="00272FC6">
        <w:rPr>
          <w:rFonts w:ascii="Arial Narrow" w:hAnsi="Arial Narrow" w:cs="Times New Roman"/>
          <w:color w:val="000000" w:themeColor="text1"/>
          <w:sz w:val="28"/>
          <w:szCs w:val="28"/>
          <w:lang w:val="en-US"/>
        </w:rPr>
        <w:t xml:space="preserve"> in zona</w:t>
      </w:r>
      <w:r w:rsidR="00094C81" w:rsidRPr="00272FC6">
        <w:rPr>
          <w:rFonts w:ascii="Arial Narrow" w:hAnsi="Arial Narrow" w:cs="Times New Roman"/>
          <w:color w:val="000000" w:themeColor="text1"/>
          <w:sz w:val="28"/>
          <w:szCs w:val="28"/>
          <w:lang w:val="en-US"/>
        </w:rPr>
        <w:t>;</w:t>
      </w:r>
    </w:p>
    <w:p w:rsidR="00B55036" w:rsidRPr="00272FC6" w:rsidRDefault="00B55036" w:rsidP="00272FC6">
      <w:pPr>
        <w:pStyle w:val="NoSpacing"/>
        <w:numPr>
          <w:ilvl w:val="0"/>
          <w:numId w:val="8"/>
        </w:numPr>
        <w:spacing w:line="360" w:lineRule="auto"/>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se</w:t>
      </w:r>
      <w:proofErr w:type="gramEnd"/>
      <w:r w:rsidRPr="00272FC6">
        <w:rPr>
          <w:rFonts w:ascii="Arial Narrow" w:hAnsi="Arial Narrow" w:cs="Times New Roman"/>
          <w:color w:val="000000" w:themeColor="text1"/>
          <w:sz w:val="28"/>
          <w:szCs w:val="28"/>
          <w:lang w:val="en-US"/>
        </w:rPr>
        <w:t xml:space="preserve"> vor efectua verificari perioadice ale stari</w:t>
      </w:r>
      <w:r w:rsidR="00094C81" w:rsidRPr="00272FC6">
        <w:rPr>
          <w:rFonts w:ascii="Arial Narrow" w:hAnsi="Arial Narrow" w:cs="Times New Roman"/>
          <w:color w:val="000000" w:themeColor="text1"/>
          <w:sz w:val="28"/>
          <w:szCs w:val="28"/>
          <w:lang w:val="en-US"/>
        </w:rPr>
        <w:t>i</w:t>
      </w:r>
      <w:r w:rsidRPr="00272FC6">
        <w:rPr>
          <w:rFonts w:ascii="Arial Narrow" w:hAnsi="Arial Narrow" w:cs="Times New Roman"/>
          <w:color w:val="000000" w:themeColor="text1"/>
          <w:sz w:val="28"/>
          <w:szCs w:val="28"/>
          <w:lang w:val="en-US"/>
        </w:rPr>
        <w:t xml:space="preserve"> retelelor de colectare a apelor uzate menajere si pluviale</w:t>
      </w:r>
      <w:r w:rsidR="00094C81" w:rsidRPr="00272FC6">
        <w:rPr>
          <w:rFonts w:ascii="Arial Narrow" w:hAnsi="Arial Narrow" w:cs="Times New Roman"/>
          <w:color w:val="000000" w:themeColor="text1"/>
          <w:sz w:val="28"/>
          <w:szCs w:val="28"/>
          <w:lang w:val="en-US"/>
        </w:rPr>
        <w:t>.</w:t>
      </w:r>
      <w:r w:rsidRPr="00272FC6">
        <w:rPr>
          <w:rFonts w:ascii="Arial Narrow" w:hAnsi="Arial Narrow" w:cs="Times New Roman"/>
          <w:color w:val="000000" w:themeColor="text1"/>
          <w:sz w:val="28"/>
          <w:szCs w:val="28"/>
          <w:lang w:val="en-US"/>
        </w:rPr>
        <w:t xml:space="preserve"> </w:t>
      </w:r>
    </w:p>
    <w:p w:rsidR="0079269C" w:rsidRPr="0023221E" w:rsidRDefault="0079269C" w:rsidP="00B55036">
      <w:pPr>
        <w:pStyle w:val="NoSpacing"/>
        <w:spacing w:line="276" w:lineRule="auto"/>
        <w:ind w:left="1429"/>
        <w:rPr>
          <w:rFonts w:ascii="Arial Narrow" w:hAnsi="Arial Narrow" w:cs="Times New Roman"/>
          <w:color w:val="FF0000"/>
          <w:sz w:val="28"/>
          <w:szCs w:val="28"/>
          <w:lang w:val="en-US"/>
        </w:rPr>
      </w:pPr>
    </w:p>
    <w:p w:rsidR="00B55036" w:rsidRPr="00272FC6" w:rsidRDefault="00B55036" w:rsidP="00272FC6">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272FC6">
        <w:rPr>
          <w:rFonts w:ascii="Arial Narrow" w:hAnsi="Arial Narrow" w:cs="Times New Roman"/>
          <w:b/>
          <w:color w:val="000000" w:themeColor="text1"/>
          <w:sz w:val="28"/>
          <w:szCs w:val="28"/>
          <w:lang w:val="en-US"/>
        </w:rPr>
        <w:t>IV.b) Factorul de mediu AER</w:t>
      </w:r>
    </w:p>
    <w:p w:rsidR="00E508E0" w:rsidRPr="00272FC6" w:rsidRDefault="00B13CC5"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Meteoclimatic, judetul Constanta apartine in proportie de 80% sectorului cu clima continental</w:t>
      </w:r>
      <w:r w:rsidR="00094C81" w:rsidRPr="00272FC6">
        <w:rPr>
          <w:rFonts w:ascii="Arial Narrow" w:hAnsi="Arial Narrow" w:cs="Times New Roman"/>
          <w:color w:val="000000" w:themeColor="text1"/>
          <w:sz w:val="28"/>
          <w:szCs w:val="28"/>
          <w:lang w:val="en-US"/>
        </w:rPr>
        <w:t>a</w:t>
      </w:r>
      <w:r w:rsidRPr="00272FC6">
        <w:rPr>
          <w:rFonts w:ascii="Arial Narrow" w:hAnsi="Arial Narrow" w:cs="Times New Roman"/>
          <w:color w:val="000000" w:themeColor="text1"/>
          <w:sz w:val="28"/>
          <w:szCs w:val="28"/>
          <w:lang w:val="en-US"/>
        </w:rPr>
        <w:t xml:space="preserve"> si in proportie de 20% sectorul</w:t>
      </w:r>
      <w:r w:rsidR="00094C81" w:rsidRPr="00272FC6">
        <w:rPr>
          <w:rFonts w:ascii="Arial Narrow" w:hAnsi="Arial Narrow" w:cs="Times New Roman"/>
          <w:color w:val="000000" w:themeColor="text1"/>
          <w:sz w:val="28"/>
          <w:szCs w:val="28"/>
          <w:lang w:val="en-US"/>
        </w:rPr>
        <w:t>ui cu clima de litoral maritim</w:t>
      </w:r>
      <w:r w:rsidRPr="00272FC6">
        <w:rPr>
          <w:rFonts w:ascii="Arial Narrow" w:hAnsi="Arial Narrow" w:cs="Times New Roman"/>
          <w:color w:val="000000" w:themeColor="text1"/>
          <w:sz w:val="28"/>
          <w:szCs w:val="28"/>
          <w:lang w:val="en-US"/>
        </w:rPr>
        <w:t xml:space="preserve">. Circulatia maselor de aer </w:t>
      </w:r>
      <w:proofErr w:type="gramStart"/>
      <w:r w:rsidRPr="00272FC6">
        <w:rPr>
          <w:rFonts w:ascii="Arial Narrow" w:hAnsi="Arial Narrow" w:cs="Times New Roman"/>
          <w:color w:val="000000" w:themeColor="text1"/>
          <w:sz w:val="28"/>
          <w:szCs w:val="28"/>
          <w:lang w:val="en-US"/>
        </w:rPr>
        <w:t>este</w:t>
      </w:r>
      <w:proofErr w:type="gramEnd"/>
      <w:r w:rsidRPr="00272FC6">
        <w:rPr>
          <w:rFonts w:ascii="Arial Narrow" w:hAnsi="Arial Narrow" w:cs="Times New Roman"/>
          <w:color w:val="000000" w:themeColor="text1"/>
          <w:sz w:val="28"/>
          <w:szCs w:val="28"/>
          <w:lang w:val="en-US"/>
        </w:rPr>
        <w:t xml:space="preserve"> influentata iarna de anticiclonul Siberian, care determina reducerea cantitatiilor de precipitatii, iar vara anticiclonul Azorelor provoaca temperature ridicate si secete.</w:t>
      </w:r>
      <w:r w:rsidR="00094C81" w:rsidRPr="00272FC6">
        <w:rPr>
          <w:rFonts w:ascii="Arial Narrow" w:hAnsi="Arial Narrow" w:cs="Times New Roman"/>
          <w:color w:val="000000" w:themeColor="text1"/>
          <w:sz w:val="28"/>
          <w:szCs w:val="28"/>
          <w:lang w:val="en-US"/>
        </w:rPr>
        <w:t xml:space="preserve"> </w:t>
      </w:r>
      <w:r w:rsidRPr="00272FC6">
        <w:rPr>
          <w:rFonts w:ascii="Arial Narrow" w:hAnsi="Arial Narrow" w:cs="Times New Roman"/>
          <w:color w:val="000000" w:themeColor="text1"/>
          <w:sz w:val="28"/>
          <w:szCs w:val="28"/>
          <w:lang w:val="en-US"/>
        </w:rPr>
        <w:t>Regimul climatic in</w:t>
      </w:r>
      <w:r w:rsidR="00094C81" w:rsidRPr="00272FC6">
        <w:rPr>
          <w:rFonts w:ascii="Arial Narrow" w:hAnsi="Arial Narrow" w:cs="Times New Roman"/>
          <w:color w:val="000000" w:themeColor="text1"/>
          <w:sz w:val="28"/>
          <w:szCs w:val="28"/>
          <w:lang w:val="en-US"/>
        </w:rPr>
        <w:t xml:space="preserve"> partea maritima</w:t>
      </w:r>
      <w:r w:rsidRPr="00272FC6">
        <w:rPr>
          <w:rFonts w:ascii="Arial Narrow" w:hAnsi="Arial Narrow" w:cs="Times New Roman"/>
          <w:color w:val="000000" w:themeColor="text1"/>
          <w:sz w:val="28"/>
          <w:szCs w:val="28"/>
          <w:lang w:val="en-US"/>
        </w:rPr>
        <w:t xml:space="preserve"> in care se incadreaza si proiectul studiat, se caracterizeaza prin </w:t>
      </w:r>
      <w:r w:rsidR="00E508E0" w:rsidRPr="00272FC6">
        <w:rPr>
          <w:rFonts w:ascii="Arial Narrow" w:hAnsi="Arial Narrow" w:cs="Times New Roman"/>
          <w:color w:val="000000" w:themeColor="text1"/>
          <w:sz w:val="28"/>
          <w:szCs w:val="28"/>
          <w:lang w:val="en-US"/>
        </w:rPr>
        <w:t xml:space="preserve">veri a caror caldura </w:t>
      </w:r>
      <w:proofErr w:type="gramStart"/>
      <w:r w:rsidR="00E508E0" w:rsidRPr="00272FC6">
        <w:rPr>
          <w:rFonts w:ascii="Arial Narrow" w:hAnsi="Arial Narrow" w:cs="Times New Roman"/>
          <w:color w:val="000000" w:themeColor="text1"/>
          <w:sz w:val="28"/>
          <w:szCs w:val="28"/>
          <w:lang w:val="en-US"/>
        </w:rPr>
        <w:t>este</w:t>
      </w:r>
      <w:proofErr w:type="gramEnd"/>
      <w:r w:rsidR="00E508E0" w:rsidRPr="00272FC6">
        <w:rPr>
          <w:rFonts w:ascii="Arial Narrow" w:hAnsi="Arial Narrow" w:cs="Times New Roman"/>
          <w:color w:val="000000" w:themeColor="text1"/>
          <w:sz w:val="28"/>
          <w:szCs w:val="28"/>
          <w:lang w:val="en-US"/>
        </w:rPr>
        <w:t xml:space="preserve"> atenuata de briza marii si prin ierni blande, marcate de vanturi puternice si umede din</w:t>
      </w:r>
      <w:r w:rsidR="00845D2B" w:rsidRPr="00272FC6">
        <w:rPr>
          <w:rFonts w:ascii="Arial Narrow" w:hAnsi="Arial Narrow" w:cs="Times New Roman"/>
          <w:color w:val="000000" w:themeColor="text1"/>
          <w:sz w:val="28"/>
          <w:szCs w:val="28"/>
          <w:lang w:val="en-US"/>
        </w:rPr>
        <w:t xml:space="preserve"> </w:t>
      </w:r>
      <w:r w:rsidR="00E508E0" w:rsidRPr="00272FC6">
        <w:rPr>
          <w:rFonts w:ascii="Arial Narrow" w:hAnsi="Arial Narrow" w:cs="Times New Roman"/>
          <w:color w:val="000000" w:themeColor="text1"/>
          <w:sz w:val="28"/>
          <w:szCs w:val="28"/>
          <w:lang w:val="en-US"/>
        </w:rPr>
        <w:t>spre mare.</w:t>
      </w:r>
      <w:r w:rsidR="00094C81" w:rsidRPr="00272FC6">
        <w:rPr>
          <w:rFonts w:ascii="Arial Narrow" w:hAnsi="Arial Narrow" w:cs="Times New Roman"/>
          <w:color w:val="000000" w:themeColor="text1"/>
          <w:sz w:val="28"/>
          <w:szCs w:val="28"/>
          <w:lang w:val="en-US"/>
        </w:rPr>
        <w:t xml:space="preserve"> </w:t>
      </w:r>
      <w:r w:rsidR="00E508E0" w:rsidRPr="00272FC6">
        <w:rPr>
          <w:rFonts w:ascii="Arial Narrow" w:hAnsi="Arial Narrow" w:cs="Times New Roman"/>
          <w:color w:val="000000" w:themeColor="text1"/>
          <w:sz w:val="28"/>
          <w:szCs w:val="28"/>
          <w:lang w:val="en-US"/>
        </w:rPr>
        <w:t>O caracteristica topoclimatica importanta consta i</w:t>
      </w:r>
      <w:r w:rsidR="00094C81" w:rsidRPr="00272FC6">
        <w:rPr>
          <w:rFonts w:ascii="Arial Narrow" w:hAnsi="Arial Narrow" w:cs="Times New Roman"/>
          <w:color w:val="000000" w:themeColor="text1"/>
          <w:sz w:val="28"/>
          <w:szCs w:val="28"/>
          <w:lang w:val="en-US"/>
        </w:rPr>
        <w:t>n influenta apelor saline</w:t>
      </w:r>
      <w:r w:rsidR="00E508E0" w:rsidRPr="00272FC6">
        <w:rPr>
          <w:rFonts w:ascii="Arial Narrow" w:hAnsi="Arial Narrow" w:cs="Times New Roman"/>
          <w:color w:val="000000" w:themeColor="text1"/>
          <w:sz w:val="28"/>
          <w:szCs w:val="28"/>
          <w:lang w:val="en-US"/>
        </w:rPr>
        <w:t xml:space="preserve"> asupra gradului de incalzire si stocare a caldurii, ceea </w:t>
      </w:r>
      <w:proofErr w:type="gramStart"/>
      <w:r w:rsidR="00E508E0" w:rsidRPr="00272FC6">
        <w:rPr>
          <w:rFonts w:ascii="Arial Narrow" w:hAnsi="Arial Narrow" w:cs="Times New Roman"/>
          <w:color w:val="000000" w:themeColor="text1"/>
          <w:sz w:val="28"/>
          <w:szCs w:val="28"/>
          <w:lang w:val="en-US"/>
        </w:rPr>
        <w:t>ce</w:t>
      </w:r>
      <w:proofErr w:type="gramEnd"/>
      <w:r w:rsidR="00E508E0" w:rsidRPr="00272FC6">
        <w:rPr>
          <w:rFonts w:ascii="Arial Narrow" w:hAnsi="Arial Narrow" w:cs="Times New Roman"/>
          <w:color w:val="000000" w:themeColor="text1"/>
          <w:sz w:val="28"/>
          <w:szCs w:val="28"/>
          <w:lang w:val="en-US"/>
        </w:rPr>
        <w:t xml:space="preserve"> favorizeaza cura balneara, care se prelungeste si in luna septembrie. De asemenea, nisipurile de pe plaja litorala se incalzesc mai rapid in orele de dimineata decat </w:t>
      </w:r>
      <w:proofErr w:type="gramStart"/>
      <w:r w:rsidR="00E508E0" w:rsidRPr="00272FC6">
        <w:rPr>
          <w:rFonts w:ascii="Arial Narrow" w:hAnsi="Arial Narrow" w:cs="Times New Roman"/>
          <w:color w:val="000000" w:themeColor="text1"/>
          <w:sz w:val="28"/>
          <w:szCs w:val="28"/>
          <w:lang w:val="en-US"/>
        </w:rPr>
        <w:t>apa</w:t>
      </w:r>
      <w:proofErr w:type="gramEnd"/>
      <w:r w:rsidR="00E508E0" w:rsidRPr="00272FC6">
        <w:rPr>
          <w:rFonts w:ascii="Arial Narrow" w:hAnsi="Arial Narrow" w:cs="Times New Roman"/>
          <w:color w:val="000000" w:themeColor="text1"/>
          <w:sz w:val="28"/>
          <w:szCs w:val="28"/>
          <w:lang w:val="en-US"/>
        </w:rPr>
        <w:t xml:space="preserve"> marii, favorizand practicarea helioterapiei.</w:t>
      </w:r>
    </w:p>
    <w:p w:rsidR="00E508E0" w:rsidRPr="00272FC6"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Terenul pe care urmeaza </w:t>
      </w:r>
      <w:proofErr w:type="gramStart"/>
      <w:r w:rsidRPr="00272FC6">
        <w:rPr>
          <w:rFonts w:ascii="Arial Narrow" w:hAnsi="Arial Narrow" w:cs="Times New Roman"/>
          <w:color w:val="000000" w:themeColor="text1"/>
          <w:sz w:val="28"/>
          <w:szCs w:val="28"/>
          <w:lang w:val="en-US"/>
        </w:rPr>
        <w:t>sa</w:t>
      </w:r>
      <w:proofErr w:type="gramEnd"/>
      <w:r w:rsidRPr="00272FC6">
        <w:rPr>
          <w:rFonts w:ascii="Arial Narrow" w:hAnsi="Arial Narrow" w:cs="Times New Roman"/>
          <w:color w:val="000000" w:themeColor="text1"/>
          <w:sz w:val="28"/>
          <w:szCs w:val="28"/>
          <w:lang w:val="en-US"/>
        </w:rPr>
        <w:t xml:space="preserve"> se real</w:t>
      </w:r>
      <w:r w:rsidR="00094C81" w:rsidRPr="00272FC6">
        <w:rPr>
          <w:rFonts w:ascii="Arial Narrow" w:hAnsi="Arial Narrow" w:cs="Times New Roman"/>
          <w:color w:val="000000" w:themeColor="text1"/>
          <w:sz w:val="28"/>
          <w:szCs w:val="28"/>
          <w:lang w:val="en-US"/>
        </w:rPr>
        <w:t>izeze noul obiectiv este situat</w:t>
      </w:r>
      <w:r w:rsidRPr="00272FC6">
        <w:rPr>
          <w:rFonts w:ascii="Arial Narrow" w:hAnsi="Arial Narrow" w:cs="Times New Roman"/>
          <w:color w:val="000000" w:themeColor="text1"/>
          <w:sz w:val="28"/>
          <w:szCs w:val="28"/>
          <w:lang w:val="en-US"/>
        </w:rPr>
        <w:t xml:space="preserve"> in zona </w:t>
      </w:r>
      <w:r w:rsidR="00864B3F">
        <w:rPr>
          <w:rFonts w:ascii="Arial Narrow" w:hAnsi="Arial Narrow" w:cs="Times New Roman"/>
          <w:color w:val="000000" w:themeColor="text1"/>
          <w:sz w:val="28"/>
          <w:szCs w:val="28"/>
          <w:lang w:val="en-US"/>
        </w:rPr>
        <w:t>central a satului 2 Mai</w:t>
      </w:r>
      <w:r w:rsidRPr="00272FC6">
        <w:rPr>
          <w:rFonts w:ascii="Arial Narrow" w:hAnsi="Arial Narrow" w:cs="Times New Roman"/>
          <w:color w:val="000000" w:themeColor="text1"/>
          <w:sz w:val="28"/>
          <w:szCs w:val="28"/>
          <w:lang w:val="en-US"/>
        </w:rPr>
        <w:t xml:space="preserve">, intr-o zona in care se desfasoara activitati de </w:t>
      </w:r>
      <w:r w:rsidR="00864B3F">
        <w:rPr>
          <w:rFonts w:ascii="Arial Narrow" w:hAnsi="Arial Narrow" w:cs="Times New Roman"/>
          <w:color w:val="000000" w:themeColor="text1"/>
          <w:sz w:val="28"/>
          <w:szCs w:val="28"/>
          <w:lang w:val="en-US"/>
        </w:rPr>
        <w:t>locuire si cazare turistica</w:t>
      </w:r>
      <w:r w:rsidRPr="00272FC6">
        <w:rPr>
          <w:rFonts w:ascii="Arial Narrow" w:hAnsi="Arial Narrow" w:cs="Times New Roman"/>
          <w:color w:val="000000" w:themeColor="text1"/>
          <w:sz w:val="28"/>
          <w:szCs w:val="28"/>
          <w:lang w:val="en-US"/>
        </w:rPr>
        <w:t xml:space="preserve">. In vecinatatea obiectivului nu exista obiecte industrial care </w:t>
      </w:r>
      <w:proofErr w:type="gramStart"/>
      <w:r w:rsidRPr="00272FC6">
        <w:rPr>
          <w:rFonts w:ascii="Arial Narrow" w:hAnsi="Arial Narrow" w:cs="Times New Roman"/>
          <w:color w:val="000000" w:themeColor="text1"/>
          <w:sz w:val="28"/>
          <w:szCs w:val="28"/>
          <w:lang w:val="en-US"/>
        </w:rPr>
        <w:t>sa</w:t>
      </w:r>
      <w:proofErr w:type="gramEnd"/>
      <w:r w:rsidRPr="00272FC6">
        <w:rPr>
          <w:rFonts w:ascii="Arial Narrow" w:hAnsi="Arial Narrow" w:cs="Times New Roman"/>
          <w:color w:val="000000" w:themeColor="text1"/>
          <w:sz w:val="28"/>
          <w:szCs w:val="28"/>
          <w:lang w:val="en-US"/>
        </w:rPr>
        <w:t xml:space="preserve"> reprezinte surse semnificative de poluare a aerului.</w:t>
      </w:r>
    </w:p>
    <w:p w:rsidR="00E508E0" w:rsidRPr="00272FC6"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In perioada derularii proiectului, principalele surse de poluare sunt procesele de ardere a combustibililor utilizati pentru deplasarea mijloacelor de transport si functionarea utilajelor. In acest caz,</w:t>
      </w:r>
      <w:r w:rsidR="00845D2B" w:rsidRPr="00272FC6">
        <w:rPr>
          <w:rFonts w:ascii="Arial Narrow" w:hAnsi="Arial Narrow" w:cs="Times New Roman"/>
          <w:color w:val="000000" w:themeColor="text1"/>
          <w:sz w:val="28"/>
          <w:szCs w:val="28"/>
          <w:lang w:val="en-US"/>
        </w:rPr>
        <w:t xml:space="preserve"> </w:t>
      </w:r>
      <w:r w:rsidRPr="00272FC6">
        <w:rPr>
          <w:rFonts w:ascii="Arial Narrow" w:hAnsi="Arial Narrow" w:cs="Times New Roman"/>
          <w:color w:val="000000" w:themeColor="text1"/>
          <w:sz w:val="28"/>
          <w:szCs w:val="28"/>
          <w:lang w:val="en-US"/>
        </w:rPr>
        <w:t>principalii poluanti find SOx, NOx, CO, particule in susp</w:t>
      </w:r>
      <w:r w:rsidR="00BD77DB" w:rsidRPr="00272FC6">
        <w:rPr>
          <w:rFonts w:ascii="Arial Narrow" w:hAnsi="Arial Narrow" w:cs="Times New Roman"/>
          <w:color w:val="000000" w:themeColor="text1"/>
          <w:sz w:val="28"/>
          <w:szCs w:val="28"/>
          <w:lang w:val="en-US"/>
        </w:rPr>
        <w:t>ensie, compusi organici volatili</w:t>
      </w:r>
      <w:r w:rsidRPr="00272FC6">
        <w:rPr>
          <w:rFonts w:ascii="Arial Narrow" w:hAnsi="Arial Narrow" w:cs="Times New Roman"/>
          <w:color w:val="000000" w:themeColor="text1"/>
          <w:sz w:val="28"/>
          <w:szCs w:val="28"/>
          <w:lang w:val="en-US"/>
        </w:rPr>
        <w:t>, etc.</w:t>
      </w:r>
    </w:p>
    <w:p w:rsidR="00E508E0" w:rsidRPr="00272FC6"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De asemenea lucrarile de amenajare a obiectivului pot determina in aceasta perioada o crestere a cantitatilor de pulberi in zona</w:t>
      </w:r>
      <w:r w:rsidR="002228DE" w:rsidRPr="00272FC6">
        <w:rPr>
          <w:rFonts w:ascii="Arial Narrow" w:hAnsi="Arial Narrow" w:cs="Times New Roman"/>
          <w:color w:val="000000" w:themeColor="text1"/>
          <w:sz w:val="28"/>
          <w:szCs w:val="28"/>
          <w:lang w:val="en-US"/>
        </w:rPr>
        <w:t xml:space="preserve"> amplasamentului (eroziunea vantului </w:t>
      </w:r>
      <w:r w:rsidR="002228DE" w:rsidRPr="00272FC6">
        <w:rPr>
          <w:rFonts w:ascii="Arial Narrow" w:hAnsi="Arial Narrow" w:cs="Times New Roman"/>
          <w:color w:val="000000" w:themeColor="text1"/>
          <w:sz w:val="28"/>
          <w:szCs w:val="28"/>
          <w:lang w:val="en-US"/>
        </w:rPr>
        <w:lastRenderedPageBreak/>
        <w:t xml:space="preserve">asupra suprafetelor </w:t>
      </w:r>
      <w:r w:rsidR="0027425A" w:rsidRPr="00272FC6">
        <w:rPr>
          <w:rFonts w:ascii="Arial Narrow" w:hAnsi="Arial Narrow" w:cs="Times New Roman"/>
          <w:color w:val="000000" w:themeColor="text1"/>
          <w:sz w:val="28"/>
          <w:szCs w:val="28"/>
          <w:lang w:val="en-US"/>
        </w:rPr>
        <w:t xml:space="preserve">lipsite </w:t>
      </w:r>
      <w:proofErr w:type="gramStart"/>
      <w:r w:rsidR="0027425A" w:rsidRPr="00272FC6">
        <w:rPr>
          <w:rFonts w:ascii="Arial Narrow" w:hAnsi="Arial Narrow" w:cs="Times New Roman"/>
          <w:color w:val="000000" w:themeColor="text1"/>
          <w:sz w:val="28"/>
          <w:szCs w:val="28"/>
          <w:lang w:val="en-US"/>
        </w:rPr>
        <w:t>temporar  de</w:t>
      </w:r>
      <w:proofErr w:type="gramEnd"/>
      <w:r w:rsidR="0027425A" w:rsidRPr="00272FC6">
        <w:rPr>
          <w:rFonts w:ascii="Arial Narrow" w:hAnsi="Arial Narrow" w:cs="Times New Roman"/>
          <w:color w:val="000000" w:themeColor="text1"/>
          <w:sz w:val="28"/>
          <w:szCs w:val="28"/>
          <w:lang w:val="en-US"/>
        </w:rPr>
        <w:t xml:space="preserve"> vegetatie -</w:t>
      </w:r>
      <w:r w:rsidR="002228DE" w:rsidRPr="00272FC6">
        <w:rPr>
          <w:rFonts w:ascii="Arial Narrow" w:hAnsi="Arial Narrow" w:cs="Times New Roman"/>
          <w:color w:val="000000" w:themeColor="text1"/>
          <w:sz w:val="28"/>
          <w:szCs w:val="28"/>
          <w:lang w:val="en-US"/>
        </w:rPr>
        <w:t xml:space="preserve"> drumuri de pamant, gramezi de pamant)</w:t>
      </w:r>
      <w:r w:rsidR="00904BBD" w:rsidRPr="00272FC6">
        <w:rPr>
          <w:rFonts w:ascii="Arial Narrow" w:hAnsi="Arial Narrow" w:cs="Times New Roman"/>
          <w:color w:val="000000" w:themeColor="text1"/>
          <w:sz w:val="28"/>
          <w:szCs w:val="28"/>
          <w:lang w:val="en-US"/>
        </w:rPr>
        <w:t>.</w:t>
      </w:r>
    </w:p>
    <w:p w:rsidR="00E508E0" w:rsidRPr="00272FC6"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In scopul diminuarii impactului asupra factorului de mediu aer, in perioada executarii lucrarilor se recomanda:</w:t>
      </w:r>
    </w:p>
    <w:p w:rsidR="002228DE" w:rsidRPr="00272FC6"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imprejmuirea corespunzatoare a organizarii de santier</w:t>
      </w:r>
      <w:r w:rsidR="0027425A" w:rsidRPr="00272FC6">
        <w:rPr>
          <w:rFonts w:ascii="Arial Narrow" w:hAnsi="Arial Narrow" w:cs="Times New Roman"/>
          <w:color w:val="000000" w:themeColor="text1"/>
          <w:sz w:val="28"/>
          <w:szCs w:val="28"/>
          <w:lang w:val="en-US"/>
        </w:rPr>
        <w:t>;</w:t>
      </w:r>
    </w:p>
    <w:p w:rsidR="002228DE" w:rsidRPr="00272FC6"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utilizarea echipamentelor si utilajelor din</w:t>
      </w:r>
      <w:r w:rsidR="0027425A" w:rsidRPr="00272FC6">
        <w:rPr>
          <w:rFonts w:ascii="Arial Narrow" w:hAnsi="Arial Narrow" w:cs="Times New Roman"/>
          <w:color w:val="000000" w:themeColor="text1"/>
          <w:sz w:val="28"/>
          <w:szCs w:val="28"/>
          <w:lang w:val="en-US"/>
        </w:rPr>
        <w:t xml:space="preserve"> </w:t>
      </w:r>
      <w:r w:rsidRPr="00272FC6">
        <w:rPr>
          <w:rFonts w:ascii="Arial Narrow" w:hAnsi="Arial Narrow" w:cs="Times New Roman"/>
          <w:color w:val="000000" w:themeColor="text1"/>
          <w:sz w:val="28"/>
          <w:szCs w:val="28"/>
          <w:lang w:val="en-US"/>
        </w:rPr>
        <w:t>punct de vedere tehnic, de generatii recente, prevazute cu sisteme performante de minimizare a poluantilor emisi in atmosfera</w:t>
      </w:r>
      <w:r w:rsidR="0027425A" w:rsidRPr="00272FC6">
        <w:rPr>
          <w:rFonts w:ascii="Arial Narrow" w:hAnsi="Arial Narrow" w:cs="Times New Roman"/>
          <w:color w:val="000000" w:themeColor="text1"/>
          <w:sz w:val="28"/>
          <w:szCs w:val="28"/>
          <w:lang w:val="en-US"/>
        </w:rPr>
        <w:t>;</w:t>
      </w:r>
    </w:p>
    <w:p w:rsidR="002228DE" w:rsidRPr="00272FC6"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utilizarea de combustibili cu continut redus de sulf, conform prevederilor legislative in vigoare</w:t>
      </w:r>
      <w:r w:rsidR="0027425A" w:rsidRPr="00272FC6">
        <w:rPr>
          <w:rFonts w:ascii="Arial Narrow" w:hAnsi="Arial Narrow" w:cs="Times New Roman"/>
          <w:color w:val="000000" w:themeColor="text1"/>
          <w:sz w:val="28"/>
          <w:szCs w:val="28"/>
          <w:lang w:val="en-US"/>
        </w:rPr>
        <w:t>;</w:t>
      </w:r>
    </w:p>
    <w:p w:rsidR="002228DE" w:rsidRPr="00272FC6"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curatarea si stropirea perioadica a zonei de lucru, eventual zilnic daca este cazul, pentru diminuarea cantitatilor de pulberi din atmosfera</w:t>
      </w:r>
      <w:r w:rsidR="00FD158D" w:rsidRPr="00272FC6">
        <w:rPr>
          <w:rFonts w:ascii="Arial Narrow" w:hAnsi="Arial Narrow" w:cs="Times New Roman"/>
          <w:color w:val="000000" w:themeColor="text1"/>
          <w:sz w:val="28"/>
          <w:szCs w:val="28"/>
          <w:lang w:val="en-US"/>
        </w:rPr>
        <w:t>;</w:t>
      </w:r>
    </w:p>
    <w:p w:rsidR="002228DE" w:rsidRPr="00272FC6"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incarcarea</w:t>
      </w:r>
      <w:proofErr w:type="gramEnd"/>
      <w:r w:rsidRPr="00272FC6">
        <w:rPr>
          <w:rFonts w:ascii="Arial Narrow" w:hAnsi="Arial Narrow" w:cs="Times New Roman"/>
          <w:color w:val="000000" w:themeColor="text1"/>
          <w:sz w:val="28"/>
          <w:szCs w:val="28"/>
          <w:lang w:val="en-US"/>
        </w:rPr>
        <w:t xml:space="preserve"> materialului excavat in mijloace de transport se va face astfel incat distanta intre cupa excavatorului si bena camionului sa fie cat mai mica evitandu</w:t>
      </w:r>
      <w:r w:rsidR="00FD158D" w:rsidRPr="00272FC6">
        <w:rPr>
          <w:rFonts w:ascii="Arial Narrow" w:hAnsi="Arial Narrow" w:cs="Times New Roman"/>
          <w:color w:val="000000" w:themeColor="text1"/>
          <w:sz w:val="28"/>
          <w:szCs w:val="28"/>
          <w:lang w:val="en-US"/>
        </w:rPr>
        <w:t>-</w:t>
      </w:r>
      <w:r w:rsidRPr="00272FC6">
        <w:rPr>
          <w:rFonts w:ascii="Arial Narrow" w:hAnsi="Arial Narrow" w:cs="Times New Roman"/>
          <w:color w:val="000000" w:themeColor="text1"/>
          <w:sz w:val="28"/>
          <w:szCs w:val="28"/>
          <w:lang w:val="en-US"/>
        </w:rPr>
        <w:t>se astfel imprastierea particulelor fine de pamant in zonele adiacente</w:t>
      </w:r>
      <w:r w:rsidR="00FD158D" w:rsidRPr="00272FC6">
        <w:rPr>
          <w:rFonts w:ascii="Arial Narrow" w:hAnsi="Arial Narrow" w:cs="Times New Roman"/>
          <w:color w:val="000000" w:themeColor="text1"/>
          <w:sz w:val="28"/>
          <w:szCs w:val="28"/>
          <w:lang w:val="en-US"/>
        </w:rPr>
        <w:t>.</w:t>
      </w:r>
    </w:p>
    <w:p w:rsidR="002228DE" w:rsidRPr="00272FC6" w:rsidRDefault="00FD158D" w:rsidP="002228DE">
      <w:pPr>
        <w:pStyle w:val="NoSpacing"/>
        <w:spacing w:line="276"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In perioada de functionare </w:t>
      </w:r>
      <w:proofErr w:type="gramStart"/>
      <w:r w:rsidRPr="00272FC6">
        <w:rPr>
          <w:rFonts w:ascii="Arial Narrow" w:hAnsi="Arial Narrow" w:cs="Times New Roman"/>
          <w:color w:val="000000" w:themeColor="text1"/>
          <w:sz w:val="28"/>
          <w:szCs w:val="28"/>
          <w:lang w:val="en-US"/>
        </w:rPr>
        <w:t>a</w:t>
      </w:r>
      <w:proofErr w:type="gramEnd"/>
      <w:r w:rsidRPr="00272FC6">
        <w:rPr>
          <w:rFonts w:ascii="Arial Narrow" w:hAnsi="Arial Narrow" w:cs="Times New Roman"/>
          <w:color w:val="000000" w:themeColor="text1"/>
          <w:sz w:val="28"/>
          <w:szCs w:val="28"/>
          <w:lang w:val="en-US"/>
        </w:rPr>
        <w:t xml:space="preserve"> </w:t>
      </w:r>
      <w:r w:rsidR="002228DE" w:rsidRPr="00272FC6">
        <w:rPr>
          <w:rFonts w:ascii="Arial Narrow" w:hAnsi="Arial Narrow" w:cs="Times New Roman"/>
          <w:color w:val="000000" w:themeColor="text1"/>
          <w:sz w:val="28"/>
          <w:szCs w:val="28"/>
          <w:lang w:val="en-US"/>
        </w:rPr>
        <w:t>obiectivului,</w:t>
      </w:r>
      <w:r w:rsidRPr="00272FC6">
        <w:rPr>
          <w:rFonts w:ascii="Arial Narrow" w:hAnsi="Arial Narrow" w:cs="Times New Roman"/>
          <w:color w:val="000000" w:themeColor="text1"/>
          <w:sz w:val="28"/>
          <w:szCs w:val="28"/>
          <w:lang w:val="en-US"/>
        </w:rPr>
        <w:t xml:space="preserve"> </w:t>
      </w:r>
      <w:r w:rsidR="002228DE" w:rsidRPr="00272FC6">
        <w:rPr>
          <w:rFonts w:ascii="Arial Narrow" w:hAnsi="Arial Narrow" w:cs="Times New Roman"/>
          <w:color w:val="000000" w:themeColor="text1"/>
          <w:sz w:val="28"/>
          <w:szCs w:val="28"/>
          <w:lang w:val="en-US"/>
        </w:rPr>
        <w:t>principalele surse de emisii vor fi reprezentate de traficul auto care se desfasoara in zona in perioada estivala.</w:t>
      </w:r>
    </w:p>
    <w:p w:rsidR="002228DE" w:rsidRPr="00272FC6" w:rsidRDefault="002228DE" w:rsidP="002228DE">
      <w:pPr>
        <w:pStyle w:val="NoSpacing"/>
        <w:spacing w:line="276"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In ceea </w:t>
      </w:r>
      <w:proofErr w:type="gramStart"/>
      <w:r w:rsidRPr="00272FC6">
        <w:rPr>
          <w:rFonts w:ascii="Arial Narrow" w:hAnsi="Arial Narrow" w:cs="Times New Roman"/>
          <w:color w:val="000000" w:themeColor="text1"/>
          <w:sz w:val="28"/>
          <w:szCs w:val="28"/>
          <w:lang w:val="en-US"/>
        </w:rPr>
        <w:t>ce</w:t>
      </w:r>
      <w:proofErr w:type="gramEnd"/>
      <w:r w:rsidRPr="00272FC6">
        <w:rPr>
          <w:rFonts w:ascii="Arial Narrow" w:hAnsi="Arial Narrow" w:cs="Times New Roman"/>
          <w:color w:val="000000" w:themeColor="text1"/>
          <w:sz w:val="28"/>
          <w:szCs w:val="28"/>
          <w:lang w:val="en-US"/>
        </w:rPr>
        <w:t xml:space="preserve"> priveste sistemele de ventilatie, se recomanda dotarea obiectivului </w:t>
      </w:r>
      <w:r w:rsidR="00FD158D" w:rsidRPr="00272FC6">
        <w:rPr>
          <w:rFonts w:ascii="Arial Narrow" w:hAnsi="Arial Narrow" w:cs="Times New Roman"/>
          <w:color w:val="000000" w:themeColor="text1"/>
          <w:sz w:val="28"/>
          <w:szCs w:val="28"/>
          <w:lang w:val="en-US"/>
        </w:rPr>
        <w:t>c</w:t>
      </w:r>
      <w:r w:rsidRPr="00272FC6">
        <w:rPr>
          <w:rFonts w:ascii="Arial Narrow" w:hAnsi="Arial Narrow" w:cs="Times New Roman"/>
          <w:color w:val="000000" w:themeColor="text1"/>
          <w:sz w:val="28"/>
          <w:szCs w:val="28"/>
          <w:lang w:val="en-US"/>
        </w:rPr>
        <w:t>u aparate de aer conditionat de ultima generatie</w:t>
      </w:r>
      <w:r w:rsidR="00357062" w:rsidRPr="00272FC6">
        <w:rPr>
          <w:rFonts w:ascii="Arial Narrow" w:hAnsi="Arial Narrow" w:cs="Times New Roman"/>
          <w:color w:val="000000" w:themeColor="text1"/>
          <w:sz w:val="28"/>
          <w:szCs w:val="28"/>
          <w:lang w:val="en-US"/>
        </w:rPr>
        <w:t xml:space="preserve"> </w:t>
      </w:r>
      <w:r w:rsidR="00FD158D" w:rsidRPr="00272FC6">
        <w:rPr>
          <w:rFonts w:ascii="Arial Narrow" w:hAnsi="Arial Narrow" w:cs="Times New Roman"/>
          <w:color w:val="000000" w:themeColor="text1"/>
          <w:sz w:val="28"/>
          <w:szCs w:val="28"/>
          <w:lang w:val="en-US"/>
        </w:rPr>
        <w:t>ce utilizeaza ca agent de racire</w:t>
      </w:r>
      <w:r w:rsidR="00357062" w:rsidRPr="00272FC6">
        <w:rPr>
          <w:rFonts w:ascii="Arial Narrow" w:hAnsi="Arial Narrow" w:cs="Times New Roman"/>
          <w:color w:val="000000" w:themeColor="text1"/>
          <w:sz w:val="28"/>
          <w:szCs w:val="28"/>
          <w:lang w:val="en-US"/>
        </w:rPr>
        <w:t xml:space="preserve"> freonul ecologic.</w:t>
      </w:r>
    </w:p>
    <w:p w:rsidR="00272FC6" w:rsidRPr="00ED62AD" w:rsidRDefault="00272FC6" w:rsidP="00272FC6">
      <w:pPr>
        <w:pStyle w:val="NoSpacing"/>
        <w:spacing w:line="360" w:lineRule="auto"/>
        <w:ind w:firstLine="709"/>
        <w:rPr>
          <w:rFonts w:ascii="Arial Narrow" w:hAnsi="Arial Narrow"/>
          <w:i/>
          <w:sz w:val="28"/>
          <w:szCs w:val="24"/>
        </w:rPr>
      </w:pPr>
      <w:r w:rsidRPr="00ED62AD">
        <w:rPr>
          <w:rStyle w:val="Emphasis"/>
          <w:rFonts w:ascii="Arial Narrow" w:hAnsi="Arial Narrow"/>
          <w:i w:val="0"/>
          <w:sz w:val="28"/>
          <w:szCs w:val="24"/>
        </w:rPr>
        <w:t>Prepararea apei calde menajere se va face intr-un boiler solar bivalent cu acumulare avand capacitatea de 1000 l montat in spatiul “camera tehnica”. S-a prevazut un pachet complet de sistem solar cu panouri solare sub presiune (tuburi vidate), denumite si captatoare solare, pentru preparare a.c.m . Panourile solare se vor monta pe acoperisul cladirii, orientate cu fata spre sud</w:t>
      </w:r>
      <w:r w:rsidRPr="00ED62AD">
        <w:rPr>
          <w:rFonts w:ascii="Arial Narrow" w:hAnsi="Arial Narrow"/>
          <w:i/>
          <w:sz w:val="28"/>
          <w:szCs w:val="24"/>
        </w:rPr>
        <w:t>.</w:t>
      </w:r>
    </w:p>
    <w:p w:rsidR="00B13CC5" w:rsidRPr="0023221E" w:rsidRDefault="00B13CC5" w:rsidP="00B13CC5">
      <w:pPr>
        <w:pStyle w:val="ListParagraph"/>
        <w:tabs>
          <w:tab w:val="left" w:pos="8880"/>
        </w:tabs>
        <w:spacing w:line="360" w:lineRule="auto"/>
        <w:ind w:left="0" w:firstLine="426"/>
        <w:rPr>
          <w:rFonts w:ascii="Arial Narrow" w:hAnsi="Arial Narrow" w:cs="Times New Roman"/>
          <w:b/>
          <w:color w:val="FF0000"/>
          <w:sz w:val="28"/>
          <w:szCs w:val="28"/>
          <w:lang w:val="en-US"/>
        </w:rPr>
      </w:pPr>
    </w:p>
    <w:p w:rsidR="00357062" w:rsidRPr="00272FC6" w:rsidRDefault="00357062" w:rsidP="00191EF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272FC6">
        <w:rPr>
          <w:rFonts w:ascii="Arial Narrow" w:hAnsi="Arial Narrow" w:cs="Times New Roman"/>
          <w:b/>
          <w:color w:val="000000" w:themeColor="text1"/>
          <w:sz w:val="28"/>
          <w:szCs w:val="28"/>
          <w:lang w:val="en-US"/>
        </w:rPr>
        <w:t>IV.c) Factorul de mediu SOL-SUBSOL</w:t>
      </w:r>
    </w:p>
    <w:p w:rsidR="00357062" w:rsidRPr="00272FC6" w:rsidRDefault="00357062" w:rsidP="00191EFC">
      <w:pPr>
        <w:pStyle w:val="ListParagraph"/>
        <w:tabs>
          <w:tab w:val="left" w:pos="567"/>
          <w:tab w:val="left" w:pos="8880"/>
        </w:tabs>
        <w:spacing w:line="360" w:lineRule="auto"/>
        <w:ind w:left="0"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Din</w:t>
      </w:r>
      <w:r w:rsidR="00182FDA" w:rsidRPr="00272FC6">
        <w:rPr>
          <w:rFonts w:ascii="Arial Narrow" w:hAnsi="Arial Narrow" w:cs="Times New Roman"/>
          <w:color w:val="000000" w:themeColor="text1"/>
          <w:sz w:val="28"/>
          <w:szCs w:val="28"/>
          <w:lang w:val="en-US"/>
        </w:rPr>
        <w:t xml:space="preserve"> </w:t>
      </w:r>
      <w:r w:rsidRPr="00272FC6">
        <w:rPr>
          <w:rFonts w:ascii="Arial Narrow" w:hAnsi="Arial Narrow" w:cs="Times New Roman"/>
          <w:color w:val="000000" w:themeColor="text1"/>
          <w:sz w:val="28"/>
          <w:szCs w:val="28"/>
          <w:lang w:val="en-US"/>
        </w:rPr>
        <w:t xml:space="preserve">punct de </w:t>
      </w:r>
      <w:r w:rsidR="00690D4D" w:rsidRPr="00272FC6">
        <w:rPr>
          <w:rFonts w:ascii="Arial Narrow" w:hAnsi="Arial Narrow" w:cs="Times New Roman"/>
          <w:color w:val="000000" w:themeColor="text1"/>
          <w:sz w:val="28"/>
          <w:szCs w:val="28"/>
          <w:lang w:val="en-US"/>
        </w:rPr>
        <w:t>vedere structural zona de studiu</w:t>
      </w:r>
      <w:r w:rsidRPr="00272FC6">
        <w:rPr>
          <w:rFonts w:ascii="Arial Narrow" w:hAnsi="Arial Narrow" w:cs="Times New Roman"/>
          <w:color w:val="000000" w:themeColor="text1"/>
          <w:sz w:val="28"/>
          <w:szCs w:val="28"/>
          <w:lang w:val="en-US"/>
        </w:rPr>
        <w:t xml:space="preserve"> se suprapune Platformei Dobrogea de Sud ce se intinde</w:t>
      </w:r>
      <w:r w:rsidR="00690D4D" w:rsidRPr="00272FC6">
        <w:rPr>
          <w:rFonts w:ascii="Arial Narrow" w:hAnsi="Arial Narrow" w:cs="Times New Roman"/>
          <w:color w:val="000000" w:themeColor="text1"/>
          <w:sz w:val="28"/>
          <w:szCs w:val="28"/>
          <w:lang w:val="en-US"/>
        </w:rPr>
        <w:t xml:space="preserve"> in sudul faliei Topalu-Palazu M</w:t>
      </w:r>
      <w:r w:rsidRPr="00272FC6">
        <w:rPr>
          <w:rFonts w:ascii="Arial Narrow" w:hAnsi="Arial Narrow" w:cs="Times New Roman"/>
          <w:color w:val="000000" w:themeColor="text1"/>
          <w:sz w:val="28"/>
          <w:szCs w:val="28"/>
          <w:lang w:val="en-US"/>
        </w:rPr>
        <w:t>are cu un fundament constituit din formatiuni granitice si cristaline, fracturat si scufundat la peste 100m,</w:t>
      </w:r>
      <w:r w:rsidR="00690D4D" w:rsidRPr="00272FC6">
        <w:rPr>
          <w:rFonts w:ascii="Arial Narrow" w:hAnsi="Arial Narrow" w:cs="Times New Roman"/>
          <w:color w:val="000000" w:themeColor="text1"/>
          <w:sz w:val="28"/>
          <w:szCs w:val="28"/>
          <w:lang w:val="en-US"/>
        </w:rPr>
        <w:t xml:space="preserve"> </w:t>
      </w:r>
      <w:r w:rsidRPr="00272FC6">
        <w:rPr>
          <w:rFonts w:ascii="Arial Narrow" w:hAnsi="Arial Narrow" w:cs="Times New Roman"/>
          <w:color w:val="000000" w:themeColor="text1"/>
          <w:sz w:val="28"/>
          <w:szCs w:val="28"/>
          <w:lang w:val="en-US"/>
        </w:rPr>
        <w:t>peste care</w:t>
      </w:r>
      <w:r w:rsidR="0055377E" w:rsidRPr="00272FC6">
        <w:rPr>
          <w:rFonts w:ascii="Arial Narrow" w:hAnsi="Arial Narrow" w:cs="Times New Roman"/>
          <w:color w:val="000000" w:themeColor="text1"/>
          <w:sz w:val="28"/>
          <w:szCs w:val="28"/>
          <w:lang w:val="en-US"/>
        </w:rPr>
        <w:t xml:space="preserve"> se </w:t>
      </w:r>
      <w:r w:rsidR="0055377E" w:rsidRPr="00272FC6">
        <w:rPr>
          <w:rFonts w:ascii="Arial Narrow" w:hAnsi="Arial Narrow" w:cs="Times New Roman"/>
          <w:color w:val="000000" w:themeColor="text1"/>
          <w:sz w:val="28"/>
          <w:szCs w:val="28"/>
          <w:lang w:val="en-US"/>
        </w:rPr>
        <w:lastRenderedPageBreak/>
        <w:t>depune o stiva groasa de roci sedimentare, suprafata podis</w:t>
      </w:r>
      <w:r w:rsidR="00690D4D" w:rsidRPr="00272FC6">
        <w:rPr>
          <w:rFonts w:ascii="Arial Narrow" w:hAnsi="Arial Narrow" w:cs="Times New Roman"/>
          <w:color w:val="000000" w:themeColor="text1"/>
          <w:sz w:val="28"/>
          <w:szCs w:val="28"/>
          <w:lang w:val="en-US"/>
        </w:rPr>
        <w:t>u</w:t>
      </w:r>
      <w:r w:rsidR="0055377E" w:rsidRPr="00272FC6">
        <w:rPr>
          <w:rFonts w:ascii="Arial Narrow" w:hAnsi="Arial Narrow" w:cs="Times New Roman"/>
          <w:color w:val="000000" w:themeColor="text1"/>
          <w:sz w:val="28"/>
          <w:szCs w:val="28"/>
          <w:lang w:val="en-US"/>
        </w:rPr>
        <w:t>lui fiind acoperita de o cuvertura joasa de loess.</w:t>
      </w:r>
    </w:p>
    <w:p w:rsidR="0055377E" w:rsidRPr="00272FC6" w:rsidRDefault="0055377E" w:rsidP="00191EFC">
      <w:pPr>
        <w:pStyle w:val="ListParagraph"/>
        <w:tabs>
          <w:tab w:val="left" w:pos="567"/>
          <w:tab w:val="left" w:pos="8880"/>
        </w:tabs>
        <w:spacing w:line="360" w:lineRule="auto"/>
        <w:ind w:left="0"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Litoralul romanesc la Marea Neagra, care se intinde pe aproximativ 240km, a avut de suferit in ultimele decenii din cauza unor problem</w:t>
      </w:r>
      <w:r w:rsidR="00690D4D" w:rsidRPr="00272FC6">
        <w:rPr>
          <w:rFonts w:ascii="Arial Narrow" w:hAnsi="Arial Narrow" w:cs="Times New Roman"/>
          <w:color w:val="000000" w:themeColor="text1"/>
          <w:sz w:val="28"/>
          <w:szCs w:val="28"/>
          <w:lang w:val="en-US"/>
        </w:rPr>
        <w:t>e</w:t>
      </w:r>
      <w:r w:rsidRPr="00272FC6">
        <w:rPr>
          <w:rFonts w:ascii="Arial Narrow" w:hAnsi="Arial Narrow" w:cs="Times New Roman"/>
          <w:color w:val="000000" w:themeColor="text1"/>
          <w:sz w:val="28"/>
          <w:szCs w:val="28"/>
          <w:lang w:val="en-US"/>
        </w:rPr>
        <w:t xml:space="preserve"> grave privind eroziunea costiera. </w:t>
      </w:r>
      <w:proofErr w:type="gramStart"/>
      <w:r w:rsidRPr="00272FC6">
        <w:rPr>
          <w:rFonts w:ascii="Arial Narrow" w:hAnsi="Arial Narrow" w:cs="Times New Roman"/>
          <w:color w:val="000000" w:themeColor="text1"/>
          <w:sz w:val="28"/>
          <w:szCs w:val="28"/>
          <w:lang w:val="en-US"/>
        </w:rPr>
        <w:t>Eroziunea costiera nu ameninta doar industria turismului in timpul estival,</w:t>
      </w:r>
      <w:r w:rsidR="00060C16" w:rsidRPr="00272FC6">
        <w:rPr>
          <w:rFonts w:ascii="Arial Narrow" w:hAnsi="Arial Narrow" w:cs="Times New Roman"/>
          <w:color w:val="000000" w:themeColor="text1"/>
          <w:sz w:val="28"/>
          <w:szCs w:val="28"/>
          <w:lang w:val="en-US"/>
        </w:rPr>
        <w:t xml:space="preserve"> </w:t>
      </w:r>
      <w:r w:rsidRPr="00272FC6">
        <w:rPr>
          <w:rFonts w:ascii="Arial Narrow" w:hAnsi="Arial Narrow" w:cs="Times New Roman"/>
          <w:color w:val="000000" w:themeColor="text1"/>
          <w:sz w:val="28"/>
          <w:szCs w:val="28"/>
          <w:lang w:val="en-US"/>
        </w:rPr>
        <w:t>prin pierderea de suprafete de plaja, ci pune in pericol si siguranta locuintelor si calitatea activitatilor publice.</w:t>
      </w:r>
      <w:proofErr w:type="gramEnd"/>
    </w:p>
    <w:p w:rsidR="002812A2" w:rsidRPr="00272FC6" w:rsidRDefault="002812A2" w:rsidP="00191EFC">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Amplasamentul se situeaza la cca.</w:t>
      </w:r>
      <w:proofErr w:type="gramEnd"/>
      <w:r w:rsidRPr="00272FC6">
        <w:rPr>
          <w:rFonts w:ascii="Arial Narrow" w:hAnsi="Arial Narrow" w:cs="Times New Roman"/>
          <w:color w:val="000000" w:themeColor="text1"/>
          <w:sz w:val="28"/>
          <w:szCs w:val="28"/>
          <w:lang w:val="en-US"/>
        </w:rPr>
        <w:t xml:space="preserve"> </w:t>
      </w:r>
      <w:proofErr w:type="gramStart"/>
      <w:r w:rsidR="00272FC6" w:rsidRPr="00272FC6">
        <w:rPr>
          <w:rFonts w:ascii="Arial Narrow" w:hAnsi="Arial Narrow" w:cs="Times New Roman"/>
          <w:color w:val="000000" w:themeColor="text1"/>
          <w:sz w:val="28"/>
          <w:szCs w:val="28"/>
          <w:lang w:val="en-US"/>
        </w:rPr>
        <w:t>1</w:t>
      </w:r>
      <w:r w:rsidRPr="00272FC6">
        <w:rPr>
          <w:rFonts w:ascii="Arial Narrow" w:hAnsi="Arial Narrow" w:cs="Times New Roman"/>
          <w:color w:val="000000" w:themeColor="text1"/>
          <w:sz w:val="28"/>
          <w:szCs w:val="28"/>
          <w:lang w:val="en-US"/>
        </w:rPr>
        <w:t xml:space="preserve">0.00m de </w:t>
      </w:r>
      <w:r w:rsidR="00272FC6" w:rsidRPr="00272FC6">
        <w:rPr>
          <w:rFonts w:ascii="Arial Narrow" w:hAnsi="Arial Narrow" w:cs="Times New Roman"/>
          <w:color w:val="000000" w:themeColor="text1"/>
          <w:sz w:val="28"/>
          <w:szCs w:val="28"/>
          <w:lang w:val="en-US"/>
        </w:rPr>
        <w:t>malul Marii Negre</w:t>
      </w:r>
      <w:r w:rsidRPr="00272FC6">
        <w:rPr>
          <w:rFonts w:ascii="Arial Narrow" w:hAnsi="Arial Narrow" w:cs="Times New Roman"/>
          <w:color w:val="000000" w:themeColor="text1"/>
          <w:sz w:val="28"/>
          <w:szCs w:val="28"/>
          <w:lang w:val="en-US"/>
        </w:rPr>
        <w:t>.</w:t>
      </w:r>
      <w:proofErr w:type="gramEnd"/>
    </w:p>
    <w:p w:rsidR="00182FDA" w:rsidRPr="00191EFC" w:rsidRDefault="00182FDA" w:rsidP="00191EFC">
      <w:pPr>
        <w:pStyle w:val="ListParagraph"/>
        <w:tabs>
          <w:tab w:val="left" w:pos="567"/>
          <w:tab w:val="left" w:pos="8880"/>
        </w:tabs>
        <w:spacing w:line="360" w:lineRule="auto"/>
        <w:ind w:left="0" w:firstLine="709"/>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Atat in perioada executi</w:t>
      </w:r>
      <w:r w:rsidR="00E53D90" w:rsidRPr="00191EFC">
        <w:rPr>
          <w:rFonts w:ascii="Arial Narrow" w:hAnsi="Arial Narrow" w:cs="Times New Roman"/>
          <w:color w:val="000000" w:themeColor="text1"/>
          <w:sz w:val="28"/>
          <w:szCs w:val="28"/>
          <w:lang w:val="en-US"/>
        </w:rPr>
        <w:t>ei lucrarilor de constructie</w:t>
      </w:r>
      <w:r w:rsidRPr="00191EFC">
        <w:rPr>
          <w:rFonts w:ascii="Arial Narrow" w:hAnsi="Arial Narrow" w:cs="Times New Roman"/>
          <w:color w:val="000000" w:themeColor="text1"/>
          <w:sz w:val="28"/>
          <w:szCs w:val="28"/>
          <w:lang w:val="en-US"/>
        </w:rPr>
        <w:t>, cat si in</w:t>
      </w:r>
      <w:r w:rsidR="00E53D90" w:rsidRPr="00191EFC">
        <w:rPr>
          <w:rFonts w:ascii="Arial Narrow" w:hAnsi="Arial Narrow" w:cs="Times New Roman"/>
          <w:color w:val="000000" w:themeColor="text1"/>
          <w:sz w:val="28"/>
          <w:szCs w:val="28"/>
          <w:lang w:val="en-US"/>
        </w:rPr>
        <w:t xml:space="preserve"> </w:t>
      </w:r>
      <w:r w:rsidRPr="00191EFC">
        <w:rPr>
          <w:rFonts w:ascii="Arial Narrow" w:hAnsi="Arial Narrow" w:cs="Times New Roman"/>
          <w:color w:val="000000" w:themeColor="text1"/>
          <w:sz w:val="28"/>
          <w:szCs w:val="28"/>
          <w:lang w:val="en-US"/>
        </w:rPr>
        <w:t>perioada functionarii obiectivului, principalele surse de</w:t>
      </w:r>
      <w:r w:rsidR="00E53D90" w:rsidRPr="00191EFC">
        <w:rPr>
          <w:rFonts w:ascii="Arial Narrow" w:hAnsi="Arial Narrow" w:cs="Times New Roman"/>
          <w:color w:val="000000" w:themeColor="text1"/>
          <w:sz w:val="28"/>
          <w:szCs w:val="28"/>
          <w:lang w:val="en-US"/>
        </w:rPr>
        <w:t xml:space="preserve"> </w:t>
      </w:r>
      <w:r w:rsidRPr="00191EFC">
        <w:rPr>
          <w:rFonts w:ascii="Arial Narrow" w:hAnsi="Arial Narrow" w:cs="Times New Roman"/>
          <w:color w:val="000000" w:themeColor="text1"/>
          <w:sz w:val="28"/>
          <w:szCs w:val="28"/>
          <w:lang w:val="en-US"/>
        </w:rPr>
        <w:t>poluare a solului sunt reprezentate de:</w:t>
      </w:r>
    </w:p>
    <w:p w:rsidR="00182FDA" w:rsidRPr="00191EFC"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scurgeri accindentale de produse petroliere, fie </w:t>
      </w:r>
      <w:r w:rsidR="00E53D90" w:rsidRPr="00191EFC">
        <w:rPr>
          <w:rFonts w:ascii="Arial Narrow" w:hAnsi="Arial Narrow" w:cs="Times New Roman"/>
          <w:color w:val="000000" w:themeColor="text1"/>
          <w:sz w:val="28"/>
          <w:szCs w:val="28"/>
          <w:lang w:val="en-US"/>
        </w:rPr>
        <w:t xml:space="preserve">de </w:t>
      </w:r>
      <w:r w:rsidRPr="00191EFC">
        <w:rPr>
          <w:rFonts w:ascii="Arial Narrow" w:hAnsi="Arial Narrow" w:cs="Times New Roman"/>
          <w:color w:val="000000" w:themeColor="text1"/>
          <w:sz w:val="28"/>
          <w:szCs w:val="28"/>
          <w:lang w:val="en-US"/>
        </w:rPr>
        <w:t>la mijloacele de transport cu care se cara diverse material</w:t>
      </w:r>
      <w:r w:rsidR="00E53D90" w:rsidRPr="00191EFC">
        <w:rPr>
          <w:rFonts w:ascii="Arial Narrow" w:hAnsi="Arial Narrow" w:cs="Times New Roman"/>
          <w:color w:val="000000" w:themeColor="text1"/>
          <w:sz w:val="28"/>
          <w:szCs w:val="28"/>
          <w:lang w:val="en-US"/>
        </w:rPr>
        <w:t>e</w:t>
      </w:r>
      <w:r w:rsidRPr="00191EFC">
        <w:rPr>
          <w:rFonts w:ascii="Arial Narrow" w:hAnsi="Arial Narrow" w:cs="Times New Roman"/>
          <w:color w:val="000000" w:themeColor="text1"/>
          <w:sz w:val="28"/>
          <w:szCs w:val="28"/>
          <w:lang w:val="en-US"/>
        </w:rPr>
        <w:t>, fie de la utilajele, echipamentele folosite</w:t>
      </w:r>
      <w:r w:rsidR="00E53D90" w:rsidRPr="00191EFC">
        <w:rPr>
          <w:rFonts w:ascii="Arial Narrow" w:hAnsi="Arial Narrow" w:cs="Times New Roman"/>
          <w:color w:val="000000" w:themeColor="text1"/>
          <w:sz w:val="28"/>
          <w:szCs w:val="28"/>
          <w:lang w:val="en-US"/>
        </w:rPr>
        <w:t>;</w:t>
      </w:r>
    </w:p>
    <w:p w:rsidR="00182FDA" w:rsidRPr="00191EFC"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depozitarea de deseuri sau orice alt fel de material, necontrolate in afara spatiilor special amenajate </w:t>
      </w:r>
      <w:r w:rsidR="00E53D90" w:rsidRPr="00191EFC">
        <w:rPr>
          <w:rFonts w:ascii="Arial Narrow" w:hAnsi="Arial Narrow" w:cs="Times New Roman"/>
          <w:color w:val="000000" w:themeColor="text1"/>
          <w:sz w:val="28"/>
          <w:szCs w:val="28"/>
          <w:lang w:val="en-US"/>
        </w:rPr>
        <w:t>di</w:t>
      </w:r>
      <w:r w:rsidRPr="00191EFC">
        <w:rPr>
          <w:rFonts w:ascii="Arial Narrow" w:hAnsi="Arial Narrow" w:cs="Times New Roman"/>
          <w:color w:val="000000" w:themeColor="text1"/>
          <w:sz w:val="28"/>
          <w:szCs w:val="28"/>
          <w:lang w:val="en-US"/>
        </w:rPr>
        <w:t>n zona obiectivului</w:t>
      </w:r>
      <w:r w:rsidR="00E53D90" w:rsidRPr="00191EFC">
        <w:rPr>
          <w:rFonts w:ascii="Arial Narrow" w:hAnsi="Arial Narrow" w:cs="Times New Roman"/>
          <w:color w:val="000000" w:themeColor="text1"/>
          <w:sz w:val="28"/>
          <w:szCs w:val="28"/>
          <w:lang w:val="en-US"/>
        </w:rPr>
        <w:t>;</w:t>
      </w:r>
    </w:p>
    <w:p w:rsidR="00182FDA" w:rsidRPr="00191EFC"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tranzitarea sau stationarea autovehiculelor in zone necorespunzatoare</w:t>
      </w:r>
      <w:r w:rsidR="004372C7" w:rsidRPr="00191EFC">
        <w:rPr>
          <w:rFonts w:ascii="Arial Narrow" w:hAnsi="Arial Narrow" w:cs="Times New Roman"/>
          <w:color w:val="000000" w:themeColor="text1"/>
          <w:sz w:val="28"/>
          <w:szCs w:val="28"/>
          <w:lang w:val="en-US"/>
        </w:rPr>
        <w:t>;</w:t>
      </w:r>
    </w:p>
    <w:p w:rsidR="00182FDA" w:rsidRPr="00191EFC"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deficient</w:t>
      </w:r>
      <w:r w:rsidR="00936C17" w:rsidRPr="00191EFC">
        <w:rPr>
          <w:rFonts w:ascii="Arial Narrow" w:hAnsi="Arial Narrow" w:cs="Times New Roman"/>
          <w:color w:val="000000" w:themeColor="text1"/>
          <w:sz w:val="28"/>
          <w:szCs w:val="28"/>
          <w:lang w:val="en-US"/>
        </w:rPr>
        <w:t>e</w:t>
      </w:r>
      <w:proofErr w:type="gramEnd"/>
      <w:r w:rsidRPr="00191EFC">
        <w:rPr>
          <w:rFonts w:ascii="Arial Narrow" w:hAnsi="Arial Narrow" w:cs="Times New Roman"/>
          <w:color w:val="000000" w:themeColor="text1"/>
          <w:sz w:val="28"/>
          <w:szCs w:val="28"/>
          <w:lang w:val="en-US"/>
        </w:rPr>
        <w:t xml:space="preserve"> in sistemul de colectare a apelor uzate, ce pot conduce la scurgeri sau infiltratii cu efecte negative asupra calitatii solului</w:t>
      </w:r>
      <w:r w:rsidR="004372C7" w:rsidRPr="00191EFC">
        <w:rPr>
          <w:rFonts w:ascii="Arial Narrow" w:hAnsi="Arial Narrow" w:cs="Times New Roman"/>
          <w:color w:val="000000" w:themeColor="text1"/>
          <w:sz w:val="28"/>
          <w:szCs w:val="28"/>
          <w:lang w:val="en-US"/>
        </w:rPr>
        <w:t>.</w:t>
      </w:r>
    </w:p>
    <w:p w:rsidR="00182FDA" w:rsidRPr="00191EFC" w:rsidRDefault="00182FDA" w:rsidP="00191EFC">
      <w:pPr>
        <w:pStyle w:val="ListParagraph"/>
        <w:tabs>
          <w:tab w:val="left" w:pos="567"/>
          <w:tab w:val="left" w:pos="8880"/>
        </w:tabs>
        <w:spacing w:line="360" w:lineRule="auto"/>
        <w:ind w:left="11" w:firstLine="698"/>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Principalele masuri de diminuare </w:t>
      </w:r>
      <w:proofErr w:type="gramStart"/>
      <w:r w:rsidRPr="00191EFC">
        <w:rPr>
          <w:rFonts w:ascii="Arial Narrow" w:hAnsi="Arial Narrow" w:cs="Times New Roman"/>
          <w:color w:val="000000" w:themeColor="text1"/>
          <w:sz w:val="28"/>
          <w:szCs w:val="28"/>
          <w:lang w:val="en-US"/>
        </w:rPr>
        <w:t>a</w:t>
      </w:r>
      <w:proofErr w:type="gramEnd"/>
      <w:r w:rsidRPr="00191EFC">
        <w:rPr>
          <w:rFonts w:ascii="Arial Narrow" w:hAnsi="Arial Narrow" w:cs="Times New Roman"/>
          <w:color w:val="000000" w:themeColor="text1"/>
          <w:sz w:val="28"/>
          <w:szCs w:val="28"/>
          <w:lang w:val="en-US"/>
        </w:rPr>
        <w:t xml:space="preserve"> impactului asupra factorului de mediu/sol/subsol ce vor trebui avute in vedere sunt:</w:t>
      </w:r>
    </w:p>
    <w:p w:rsidR="00182FDA" w:rsidRPr="00191EFC" w:rsidRDefault="00182FDA"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respectarea limitelor amplasamentului conform planului de situatie</w:t>
      </w:r>
      <w:r w:rsidR="00E154EF" w:rsidRPr="00191EFC">
        <w:rPr>
          <w:rFonts w:ascii="Arial Narrow" w:hAnsi="Arial Narrow" w:cs="Times New Roman"/>
          <w:color w:val="000000" w:themeColor="text1"/>
          <w:sz w:val="28"/>
          <w:szCs w:val="28"/>
          <w:lang w:val="en-US"/>
        </w:rPr>
        <w:t>;</w:t>
      </w:r>
    </w:p>
    <w:p w:rsidR="00182FDA" w:rsidRPr="00191EFC" w:rsidRDefault="004372C7"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colectarea selectiva</w:t>
      </w:r>
      <w:r w:rsidR="00182FDA" w:rsidRPr="00191EFC">
        <w:rPr>
          <w:rFonts w:ascii="Arial Narrow" w:hAnsi="Arial Narrow" w:cs="Times New Roman"/>
          <w:color w:val="000000" w:themeColor="text1"/>
          <w:sz w:val="28"/>
          <w:szCs w:val="28"/>
          <w:lang w:val="en-US"/>
        </w:rPr>
        <w:t xml:space="preserve"> a deseurilor rezultate in urma lucrarilor prevazute in</w:t>
      </w:r>
      <w:r w:rsidRPr="00191EFC">
        <w:rPr>
          <w:rFonts w:ascii="Arial Narrow" w:hAnsi="Arial Narrow" w:cs="Times New Roman"/>
          <w:color w:val="000000" w:themeColor="text1"/>
          <w:sz w:val="28"/>
          <w:szCs w:val="28"/>
          <w:lang w:val="en-US"/>
        </w:rPr>
        <w:t xml:space="preserve"> </w:t>
      </w:r>
      <w:r w:rsidR="00182FDA" w:rsidRPr="00191EFC">
        <w:rPr>
          <w:rFonts w:ascii="Arial Narrow" w:hAnsi="Arial Narrow" w:cs="Times New Roman"/>
          <w:color w:val="000000" w:themeColor="text1"/>
          <w:sz w:val="28"/>
          <w:szCs w:val="28"/>
          <w:lang w:val="en-US"/>
        </w:rPr>
        <w:t>proiect (deseuri din constructii si deseuri manajere) si depozitarea temporara in spatii special amenjate pana la valorificarea lor prin societati autorizate</w:t>
      </w:r>
      <w:r w:rsidR="00E154EF" w:rsidRPr="00191EFC">
        <w:rPr>
          <w:rFonts w:ascii="Arial Narrow" w:hAnsi="Arial Narrow" w:cs="Times New Roman"/>
          <w:color w:val="000000" w:themeColor="text1"/>
          <w:sz w:val="28"/>
          <w:szCs w:val="28"/>
          <w:lang w:val="en-US"/>
        </w:rPr>
        <w:t>;</w:t>
      </w:r>
    </w:p>
    <w:p w:rsidR="00182FDA" w:rsidRPr="00191EFC" w:rsidRDefault="00182FDA"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interzicerea depozitarii temporare a deseurilor, imediat dupa producer</w:t>
      </w:r>
      <w:r w:rsidR="00E154EF" w:rsidRPr="00191EFC">
        <w:rPr>
          <w:rFonts w:ascii="Arial Narrow" w:hAnsi="Arial Narrow" w:cs="Times New Roman"/>
          <w:color w:val="000000" w:themeColor="text1"/>
          <w:sz w:val="28"/>
          <w:szCs w:val="28"/>
          <w:lang w:val="en-US"/>
        </w:rPr>
        <w:t>e</w:t>
      </w:r>
      <w:r w:rsidRPr="00191EFC">
        <w:rPr>
          <w:rFonts w:ascii="Arial Narrow" w:hAnsi="Arial Narrow" w:cs="Times New Roman"/>
          <w:color w:val="000000" w:themeColor="text1"/>
          <w:sz w:val="28"/>
          <w:szCs w:val="28"/>
          <w:lang w:val="en-US"/>
        </w:rPr>
        <w:t>, direct pe sol, sau in alte locuri decat cele special amenajate pentru depozitarea acestora</w:t>
      </w:r>
      <w:r w:rsidR="00E154EF" w:rsidRPr="00191EFC">
        <w:rPr>
          <w:rFonts w:ascii="Arial Narrow" w:hAnsi="Arial Narrow" w:cs="Times New Roman"/>
          <w:color w:val="000000" w:themeColor="text1"/>
          <w:sz w:val="28"/>
          <w:szCs w:val="28"/>
          <w:lang w:val="en-US"/>
        </w:rPr>
        <w:t>;</w:t>
      </w:r>
    </w:p>
    <w:p w:rsidR="00182FDA" w:rsidRPr="00191EFC" w:rsidRDefault="00E154EF"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transferu</w:t>
      </w:r>
      <w:r w:rsidR="00182FDA" w:rsidRPr="00191EFC">
        <w:rPr>
          <w:rFonts w:ascii="Arial Narrow" w:hAnsi="Arial Narrow" w:cs="Times New Roman"/>
          <w:color w:val="000000" w:themeColor="text1"/>
          <w:sz w:val="28"/>
          <w:szCs w:val="28"/>
          <w:lang w:val="en-US"/>
        </w:rPr>
        <w:t>l cat mai rapid al deseurilor din zona de generare</w:t>
      </w:r>
      <w:r w:rsidR="00E54D13" w:rsidRPr="00191EFC">
        <w:rPr>
          <w:rFonts w:ascii="Arial Narrow" w:hAnsi="Arial Narrow" w:cs="Times New Roman"/>
          <w:color w:val="000000" w:themeColor="text1"/>
          <w:sz w:val="28"/>
          <w:szCs w:val="28"/>
          <w:lang w:val="en-US"/>
        </w:rPr>
        <w:t xml:space="preserve"> catre zonele de depozitare, evitandu-se stocarea acestora un timp mai indelungat in zona </w:t>
      </w:r>
      <w:r w:rsidR="00E54D13" w:rsidRPr="00191EFC">
        <w:rPr>
          <w:rFonts w:ascii="Arial Narrow" w:hAnsi="Arial Narrow" w:cs="Times New Roman"/>
          <w:color w:val="000000" w:themeColor="text1"/>
          <w:sz w:val="28"/>
          <w:szCs w:val="28"/>
          <w:lang w:val="en-US"/>
        </w:rPr>
        <w:lastRenderedPageBreak/>
        <w:t>de producere si aparitia astfel a unor depozite neorganizate si necontrolate de deseuri</w:t>
      </w:r>
      <w:r w:rsidRPr="00191EFC">
        <w:rPr>
          <w:rFonts w:ascii="Arial Narrow" w:hAnsi="Arial Narrow" w:cs="Times New Roman"/>
          <w:color w:val="000000" w:themeColor="text1"/>
          <w:sz w:val="28"/>
          <w:szCs w:val="28"/>
          <w:lang w:val="en-US"/>
        </w:rPr>
        <w:t>;</w:t>
      </w:r>
    </w:p>
    <w:p w:rsidR="00E54D13" w:rsidRPr="00191EFC" w:rsidRDefault="00E54D13"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in cazul aparitiei unor scurgeri de</w:t>
      </w:r>
      <w:r w:rsidR="00E154EF" w:rsidRPr="00191EFC">
        <w:rPr>
          <w:rFonts w:ascii="Arial Narrow" w:hAnsi="Arial Narrow" w:cs="Times New Roman"/>
          <w:color w:val="000000" w:themeColor="text1"/>
          <w:sz w:val="28"/>
          <w:szCs w:val="28"/>
          <w:lang w:val="en-US"/>
        </w:rPr>
        <w:t xml:space="preserve"> </w:t>
      </w:r>
      <w:r w:rsidRPr="00191EFC">
        <w:rPr>
          <w:rFonts w:ascii="Arial Narrow" w:hAnsi="Arial Narrow" w:cs="Times New Roman"/>
          <w:color w:val="000000" w:themeColor="text1"/>
          <w:sz w:val="28"/>
          <w:szCs w:val="28"/>
          <w:lang w:val="en-US"/>
        </w:rPr>
        <w:t>pr</w:t>
      </w:r>
      <w:r w:rsidR="00E154EF" w:rsidRPr="00191EFC">
        <w:rPr>
          <w:rFonts w:ascii="Arial Narrow" w:hAnsi="Arial Narrow" w:cs="Times New Roman"/>
          <w:color w:val="000000" w:themeColor="text1"/>
          <w:sz w:val="28"/>
          <w:szCs w:val="28"/>
          <w:lang w:val="en-US"/>
        </w:rPr>
        <w:t>oduse petroliere se va interveni</w:t>
      </w:r>
      <w:r w:rsidRPr="00191EFC">
        <w:rPr>
          <w:rFonts w:ascii="Arial Narrow" w:hAnsi="Arial Narrow" w:cs="Times New Roman"/>
          <w:color w:val="000000" w:themeColor="text1"/>
          <w:sz w:val="28"/>
          <w:szCs w:val="28"/>
          <w:lang w:val="en-US"/>
        </w:rPr>
        <w:t xml:space="preserve"> imediat cu material absorbant</w:t>
      </w:r>
      <w:r w:rsidR="00E154EF" w:rsidRPr="00191EFC">
        <w:rPr>
          <w:rFonts w:ascii="Arial Narrow" w:hAnsi="Arial Narrow" w:cs="Times New Roman"/>
          <w:color w:val="000000" w:themeColor="text1"/>
          <w:sz w:val="28"/>
          <w:szCs w:val="28"/>
          <w:lang w:val="en-US"/>
        </w:rPr>
        <w:t>;</w:t>
      </w:r>
    </w:p>
    <w:p w:rsidR="00E54D13" w:rsidRDefault="00E54D13"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se va verifica periodic integritatea constructiei si starea retelelor de alimentare cu apa si canalizare,</w:t>
      </w:r>
      <w:r w:rsidR="00E154EF" w:rsidRPr="00191EFC">
        <w:rPr>
          <w:rFonts w:ascii="Arial Narrow" w:hAnsi="Arial Narrow" w:cs="Times New Roman"/>
          <w:color w:val="000000" w:themeColor="text1"/>
          <w:sz w:val="28"/>
          <w:szCs w:val="28"/>
          <w:lang w:val="en-US"/>
        </w:rPr>
        <w:t xml:space="preserve"> </w:t>
      </w:r>
      <w:r w:rsidRPr="00191EFC">
        <w:rPr>
          <w:rFonts w:ascii="Arial Narrow" w:hAnsi="Arial Narrow" w:cs="Times New Roman"/>
          <w:color w:val="000000" w:themeColor="text1"/>
          <w:sz w:val="28"/>
          <w:szCs w:val="28"/>
          <w:lang w:val="en-US"/>
        </w:rPr>
        <w:t>pentru evitarea infiltrarii de ape in sol sau scurgerilor necontrolate de ape uzate, ce pot afecta atat integritatea terenurilor, dar pot determina si aparitia unor fenomene d</w:t>
      </w:r>
      <w:r w:rsidR="00936C17" w:rsidRPr="00191EFC">
        <w:rPr>
          <w:rFonts w:ascii="Arial Narrow" w:hAnsi="Arial Narrow" w:cs="Times New Roman"/>
          <w:color w:val="000000" w:themeColor="text1"/>
          <w:sz w:val="28"/>
          <w:szCs w:val="28"/>
          <w:lang w:val="en-US"/>
        </w:rPr>
        <w:t>e poluare a solului, subsolului si</w:t>
      </w:r>
      <w:r w:rsidRPr="00191EFC">
        <w:rPr>
          <w:rFonts w:ascii="Arial Narrow" w:hAnsi="Arial Narrow" w:cs="Times New Roman"/>
          <w:color w:val="000000" w:themeColor="text1"/>
          <w:sz w:val="28"/>
          <w:szCs w:val="28"/>
          <w:lang w:val="en-US"/>
        </w:rPr>
        <w:t xml:space="preserve"> apelor freatice</w:t>
      </w:r>
      <w:r w:rsidR="00E154EF" w:rsidRPr="00191EFC">
        <w:rPr>
          <w:rFonts w:ascii="Arial Narrow" w:hAnsi="Arial Narrow" w:cs="Times New Roman"/>
          <w:color w:val="000000" w:themeColor="text1"/>
          <w:sz w:val="28"/>
          <w:szCs w:val="28"/>
          <w:lang w:val="en-US"/>
        </w:rPr>
        <w:t>.</w:t>
      </w:r>
    </w:p>
    <w:p w:rsidR="00191EFC" w:rsidRDefault="00191EFC" w:rsidP="00191EFC">
      <w:pPr>
        <w:pStyle w:val="ListParagraph"/>
        <w:tabs>
          <w:tab w:val="left" w:pos="8880"/>
        </w:tabs>
        <w:spacing w:line="360" w:lineRule="auto"/>
        <w:ind w:left="1429"/>
        <w:rPr>
          <w:rFonts w:ascii="Arial Narrow" w:hAnsi="Arial Narrow" w:cs="Times New Roman"/>
          <w:b/>
          <w:color w:val="FF0000"/>
          <w:sz w:val="28"/>
          <w:szCs w:val="28"/>
          <w:lang w:val="en-US"/>
        </w:rPr>
      </w:pPr>
    </w:p>
    <w:p w:rsidR="00E54D13" w:rsidRPr="00191EFC" w:rsidRDefault="00E54D13" w:rsidP="00191EF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191EFC">
        <w:rPr>
          <w:rFonts w:ascii="Arial Narrow" w:hAnsi="Arial Narrow" w:cs="Times New Roman"/>
          <w:b/>
          <w:color w:val="000000" w:themeColor="text1"/>
          <w:sz w:val="28"/>
          <w:szCs w:val="28"/>
          <w:lang w:val="en-US"/>
        </w:rPr>
        <w:t>IV.</w:t>
      </w:r>
      <w:r w:rsidR="00966A24" w:rsidRPr="00191EFC">
        <w:rPr>
          <w:rFonts w:ascii="Arial Narrow" w:hAnsi="Arial Narrow" w:cs="Times New Roman"/>
          <w:b/>
          <w:color w:val="000000" w:themeColor="text1"/>
          <w:sz w:val="28"/>
          <w:szCs w:val="28"/>
          <w:lang w:val="en-US"/>
        </w:rPr>
        <w:t>d</w:t>
      </w:r>
      <w:r w:rsidRPr="00191EFC">
        <w:rPr>
          <w:rFonts w:ascii="Arial Narrow" w:hAnsi="Arial Narrow" w:cs="Times New Roman"/>
          <w:b/>
          <w:color w:val="000000" w:themeColor="text1"/>
          <w:sz w:val="28"/>
          <w:szCs w:val="28"/>
          <w:lang w:val="en-US"/>
        </w:rPr>
        <w:t>) Protectia ecosistemelor terestre si acvatice</w:t>
      </w:r>
    </w:p>
    <w:p w:rsidR="002021F7" w:rsidRPr="00191EFC"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Zona costiera si litorala incepand de la Capul Midia pana la Vama Veche este supusa presiunii factorilor antropici cu impact asupra ecosistemelor costiere si marine,</w:t>
      </w:r>
      <w:r w:rsidR="00E154EF" w:rsidRPr="00191EFC">
        <w:rPr>
          <w:rFonts w:ascii="Arial Narrow" w:hAnsi="Arial Narrow" w:cs="Times New Roman"/>
          <w:color w:val="000000" w:themeColor="text1"/>
          <w:sz w:val="28"/>
          <w:szCs w:val="28"/>
          <w:lang w:val="en-US"/>
        </w:rPr>
        <w:t xml:space="preserve"> </w:t>
      </w:r>
      <w:r w:rsidRPr="00191EFC">
        <w:rPr>
          <w:rFonts w:ascii="Arial Narrow" w:hAnsi="Arial Narrow" w:cs="Times New Roman"/>
          <w:color w:val="000000" w:themeColor="text1"/>
          <w:sz w:val="28"/>
          <w:szCs w:val="28"/>
          <w:lang w:val="en-US"/>
        </w:rPr>
        <w:t>prin activit</w:t>
      </w:r>
      <w:r w:rsidR="00E154EF" w:rsidRPr="00191EFC">
        <w:rPr>
          <w:rFonts w:ascii="Arial Narrow" w:hAnsi="Arial Narrow" w:cs="Times New Roman"/>
          <w:color w:val="000000" w:themeColor="text1"/>
          <w:sz w:val="28"/>
          <w:szCs w:val="28"/>
          <w:lang w:val="en-US"/>
        </w:rPr>
        <w:t>ati portuare, transport maritim, pescuit co</w:t>
      </w:r>
      <w:r w:rsidRPr="00191EFC">
        <w:rPr>
          <w:rFonts w:ascii="Arial Narrow" w:hAnsi="Arial Narrow" w:cs="Times New Roman"/>
          <w:color w:val="000000" w:themeColor="text1"/>
          <w:sz w:val="28"/>
          <w:szCs w:val="28"/>
          <w:lang w:val="en-US"/>
        </w:rPr>
        <w:t>mercial, mari aglomerari urbane si statiuni turistice, turism si sporturi nautice, obiecte industrial</w:t>
      </w:r>
      <w:r w:rsidR="00E154EF" w:rsidRPr="00191EFC">
        <w:rPr>
          <w:rFonts w:ascii="Arial Narrow" w:hAnsi="Arial Narrow" w:cs="Times New Roman"/>
          <w:color w:val="000000" w:themeColor="text1"/>
          <w:sz w:val="28"/>
          <w:szCs w:val="28"/>
          <w:lang w:val="en-US"/>
        </w:rPr>
        <w:t>e</w:t>
      </w:r>
      <w:r w:rsidRPr="00191EFC">
        <w:rPr>
          <w:rFonts w:ascii="Arial Narrow" w:hAnsi="Arial Narrow" w:cs="Times New Roman"/>
          <w:color w:val="000000" w:themeColor="text1"/>
          <w:sz w:val="28"/>
          <w:szCs w:val="28"/>
          <w:lang w:val="en-US"/>
        </w:rPr>
        <w:t>, etc.</w:t>
      </w:r>
    </w:p>
    <w:p w:rsidR="005A54B5" w:rsidRPr="00191EFC"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Terenul studiat, inclus in intravilanul municipiului Mangalia, </w:t>
      </w:r>
      <w:r w:rsidR="00191EFC" w:rsidRPr="00191EFC">
        <w:rPr>
          <w:rFonts w:ascii="Arial Narrow" w:hAnsi="Arial Narrow" w:cs="Times New Roman"/>
          <w:color w:val="000000" w:themeColor="text1"/>
          <w:sz w:val="28"/>
          <w:szCs w:val="28"/>
          <w:lang w:val="en-US"/>
        </w:rPr>
        <w:t>este situat in zona digului de sud in zona portului Mangalia, langa drumul de acces al Politiei Transporturilor Navale</w:t>
      </w:r>
      <w:r w:rsidR="00240ABE" w:rsidRPr="00191EFC">
        <w:rPr>
          <w:rFonts w:ascii="Arial Narrow" w:hAnsi="Arial Narrow" w:cs="Times New Roman"/>
          <w:color w:val="000000" w:themeColor="text1"/>
          <w:sz w:val="28"/>
          <w:szCs w:val="28"/>
          <w:lang w:val="en-US"/>
        </w:rPr>
        <w:t xml:space="preserve">, </w:t>
      </w:r>
      <w:r w:rsidR="00191EFC" w:rsidRPr="00191EFC">
        <w:rPr>
          <w:rFonts w:ascii="Arial Narrow" w:hAnsi="Arial Narrow" w:cs="Times New Roman"/>
          <w:color w:val="000000" w:themeColor="text1"/>
          <w:sz w:val="28"/>
          <w:szCs w:val="28"/>
          <w:lang w:val="en-US"/>
        </w:rPr>
        <w:t xml:space="preserve">si </w:t>
      </w:r>
      <w:r w:rsidR="00240ABE" w:rsidRPr="00191EFC">
        <w:rPr>
          <w:rFonts w:ascii="Arial Narrow" w:hAnsi="Arial Narrow" w:cs="Times New Roman"/>
          <w:color w:val="000000" w:themeColor="text1"/>
          <w:sz w:val="28"/>
          <w:szCs w:val="28"/>
          <w:lang w:val="en-US"/>
        </w:rPr>
        <w:t>nu este situat</w:t>
      </w:r>
      <w:r w:rsidRPr="00191EFC">
        <w:rPr>
          <w:rFonts w:ascii="Arial Narrow" w:hAnsi="Arial Narrow" w:cs="Times New Roman"/>
          <w:color w:val="000000" w:themeColor="text1"/>
          <w:sz w:val="28"/>
          <w:szCs w:val="28"/>
          <w:lang w:val="en-US"/>
        </w:rPr>
        <w:t xml:space="preserve"> in incinta unei arii natural protejate, iar realizarea si functionarea obiectivului nu sunt de natura sa determine modificari asupra unor ecosisteme acvatice sau terestre.</w:t>
      </w:r>
    </w:p>
    <w:p w:rsidR="002021F7" w:rsidRPr="00191EFC" w:rsidRDefault="002021F7" w:rsidP="00191EF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191EFC">
        <w:rPr>
          <w:rFonts w:ascii="Arial Narrow" w:hAnsi="Arial Narrow" w:cs="Times New Roman"/>
          <w:b/>
          <w:color w:val="000000" w:themeColor="text1"/>
          <w:sz w:val="28"/>
          <w:szCs w:val="28"/>
          <w:lang w:val="en-US"/>
        </w:rPr>
        <w:t>IV.</w:t>
      </w:r>
      <w:r w:rsidR="00966A24" w:rsidRPr="00191EFC">
        <w:rPr>
          <w:rFonts w:ascii="Arial Narrow" w:hAnsi="Arial Narrow" w:cs="Times New Roman"/>
          <w:b/>
          <w:color w:val="000000" w:themeColor="text1"/>
          <w:sz w:val="28"/>
          <w:szCs w:val="28"/>
          <w:lang w:val="en-US"/>
        </w:rPr>
        <w:t>e</w:t>
      </w:r>
      <w:r w:rsidRPr="00191EFC">
        <w:rPr>
          <w:rFonts w:ascii="Arial Narrow" w:hAnsi="Arial Narrow" w:cs="Times New Roman"/>
          <w:b/>
          <w:color w:val="000000" w:themeColor="text1"/>
          <w:sz w:val="28"/>
          <w:szCs w:val="28"/>
          <w:lang w:val="en-US"/>
        </w:rPr>
        <w:t>) Protectia impotriva zgomotului si vibratiilor</w:t>
      </w:r>
    </w:p>
    <w:p w:rsidR="002021F7" w:rsidRPr="00191EFC"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Sursele de zgomot din zona analizata sunt cele specific</w:t>
      </w:r>
      <w:r w:rsidR="00240ABE" w:rsidRPr="00191EFC">
        <w:rPr>
          <w:rFonts w:ascii="Arial Narrow" w:hAnsi="Arial Narrow" w:cs="Times New Roman"/>
          <w:color w:val="000000" w:themeColor="text1"/>
          <w:sz w:val="28"/>
          <w:szCs w:val="28"/>
          <w:lang w:val="en-US"/>
        </w:rPr>
        <w:t>e</w:t>
      </w:r>
      <w:r w:rsidRPr="00191EFC">
        <w:rPr>
          <w:rFonts w:ascii="Arial Narrow" w:hAnsi="Arial Narrow" w:cs="Times New Roman"/>
          <w:color w:val="000000" w:themeColor="text1"/>
          <w:sz w:val="28"/>
          <w:szCs w:val="28"/>
          <w:lang w:val="en-US"/>
        </w:rPr>
        <w:t xml:space="preserve"> zonelor de </w:t>
      </w:r>
      <w:r w:rsidR="00143B49" w:rsidRPr="00191EFC">
        <w:rPr>
          <w:rFonts w:ascii="Arial Narrow" w:hAnsi="Arial Narrow" w:cs="Times New Roman"/>
          <w:color w:val="000000" w:themeColor="text1"/>
          <w:sz w:val="28"/>
          <w:szCs w:val="28"/>
          <w:lang w:val="en-US"/>
        </w:rPr>
        <w:t>centru</w:t>
      </w:r>
      <w:r w:rsidRPr="00191EFC">
        <w:rPr>
          <w:rFonts w:ascii="Arial Narrow" w:hAnsi="Arial Narrow" w:cs="Times New Roman"/>
          <w:color w:val="000000" w:themeColor="text1"/>
          <w:sz w:val="28"/>
          <w:szCs w:val="28"/>
          <w:lang w:val="en-US"/>
        </w:rPr>
        <w:t>: traficul ruti</w:t>
      </w:r>
      <w:r w:rsidR="00191EFC" w:rsidRPr="00191EFC">
        <w:rPr>
          <w:rFonts w:ascii="Arial Narrow" w:hAnsi="Arial Narrow" w:cs="Times New Roman"/>
          <w:color w:val="000000" w:themeColor="text1"/>
          <w:sz w:val="28"/>
          <w:szCs w:val="28"/>
          <w:lang w:val="en-US"/>
        </w:rPr>
        <w:t xml:space="preserve">er </w:t>
      </w:r>
      <w:r w:rsidR="00143B49" w:rsidRPr="00191EFC">
        <w:rPr>
          <w:rFonts w:ascii="Arial Narrow" w:hAnsi="Arial Narrow" w:cs="Times New Roman"/>
          <w:color w:val="000000" w:themeColor="text1"/>
          <w:sz w:val="28"/>
          <w:szCs w:val="28"/>
          <w:lang w:val="en-US"/>
        </w:rPr>
        <w:t>si activitati conexe</w:t>
      </w:r>
      <w:r w:rsidRPr="00191EFC">
        <w:rPr>
          <w:rFonts w:ascii="Arial Narrow" w:hAnsi="Arial Narrow" w:cs="Times New Roman"/>
          <w:color w:val="000000" w:themeColor="text1"/>
          <w:sz w:val="28"/>
          <w:szCs w:val="28"/>
          <w:lang w:val="en-US"/>
        </w:rPr>
        <w:t>.</w:t>
      </w:r>
    </w:p>
    <w:p w:rsidR="002021F7" w:rsidRPr="00191EFC" w:rsidRDefault="00240ABE"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Nivele de zgomot receptionate depi</w:t>
      </w:r>
      <w:r w:rsidR="002021F7" w:rsidRPr="00191EFC">
        <w:rPr>
          <w:rFonts w:ascii="Arial Narrow" w:hAnsi="Arial Narrow" w:cs="Times New Roman"/>
          <w:color w:val="000000" w:themeColor="text1"/>
          <w:sz w:val="28"/>
          <w:szCs w:val="28"/>
          <w:lang w:val="en-US"/>
        </w:rPr>
        <w:t>nd de:</w:t>
      </w:r>
    </w:p>
    <w:p w:rsidR="002021F7" w:rsidRPr="00191EFC"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nivelul zgomotului la sursa</w:t>
      </w:r>
      <w:r w:rsidR="00240ABE" w:rsidRPr="00191EFC">
        <w:rPr>
          <w:rFonts w:ascii="Arial Narrow" w:hAnsi="Arial Narrow" w:cs="Times New Roman"/>
          <w:color w:val="000000" w:themeColor="text1"/>
          <w:sz w:val="28"/>
          <w:szCs w:val="28"/>
          <w:lang w:val="en-US"/>
        </w:rPr>
        <w:t>;</w:t>
      </w:r>
    </w:p>
    <w:p w:rsidR="002021F7" w:rsidRPr="00191EFC"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distanta de la sursa de zgomot la receptor</w:t>
      </w:r>
      <w:r w:rsidR="00240ABE" w:rsidRPr="00191EFC">
        <w:rPr>
          <w:rFonts w:ascii="Arial Narrow" w:hAnsi="Arial Narrow" w:cs="Times New Roman"/>
          <w:color w:val="000000" w:themeColor="text1"/>
          <w:sz w:val="28"/>
          <w:szCs w:val="28"/>
          <w:lang w:val="en-US"/>
        </w:rPr>
        <w:t>;</w:t>
      </w:r>
    </w:p>
    <w:p w:rsidR="002021F7" w:rsidRPr="00191EFC"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conditii meteorologice</w:t>
      </w:r>
      <w:r w:rsidR="00240ABE" w:rsidRPr="00191EFC">
        <w:rPr>
          <w:rFonts w:ascii="Arial Narrow" w:hAnsi="Arial Narrow" w:cs="Times New Roman"/>
          <w:color w:val="000000" w:themeColor="text1"/>
          <w:sz w:val="28"/>
          <w:szCs w:val="28"/>
          <w:lang w:val="en-US"/>
        </w:rPr>
        <w:t>;</w:t>
      </w:r>
    </w:p>
    <w:p w:rsidR="002021F7" w:rsidRPr="00191EFC"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gradul</w:t>
      </w:r>
      <w:proofErr w:type="gramEnd"/>
      <w:r w:rsidRPr="00191EFC">
        <w:rPr>
          <w:rFonts w:ascii="Arial Narrow" w:hAnsi="Arial Narrow" w:cs="Times New Roman"/>
          <w:color w:val="000000" w:themeColor="text1"/>
          <w:sz w:val="28"/>
          <w:szCs w:val="28"/>
          <w:lang w:val="en-US"/>
        </w:rPr>
        <w:t xml:space="preserve"> in care transmiterea zgomotului este obstructionata</w:t>
      </w:r>
      <w:r w:rsidR="00240ABE" w:rsidRPr="00191EFC">
        <w:rPr>
          <w:rFonts w:ascii="Arial Narrow" w:hAnsi="Arial Narrow" w:cs="Times New Roman"/>
          <w:color w:val="000000" w:themeColor="text1"/>
          <w:sz w:val="28"/>
          <w:szCs w:val="28"/>
          <w:lang w:val="en-US"/>
        </w:rPr>
        <w:t>.</w:t>
      </w:r>
    </w:p>
    <w:p w:rsidR="002021F7" w:rsidRPr="00191EFC"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In perioada realizarii investitiei se </w:t>
      </w:r>
      <w:proofErr w:type="gramStart"/>
      <w:r w:rsidRPr="00191EFC">
        <w:rPr>
          <w:rFonts w:ascii="Arial Narrow" w:hAnsi="Arial Narrow" w:cs="Times New Roman"/>
          <w:color w:val="000000" w:themeColor="text1"/>
          <w:sz w:val="28"/>
          <w:szCs w:val="28"/>
          <w:lang w:val="en-US"/>
        </w:rPr>
        <w:t>va</w:t>
      </w:r>
      <w:proofErr w:type="gramEnd"/>
      <w:r w:rsidRPr="00191EFC">
        <w:rPr>
          <w:rFonts w:ascii="Arial Narrow" w:hAnsi="Arial Narrow" w:cs="Times New Roman"/>
          <w:color w:val="000000" w:themeColor="text1"/>
          <w:sz w:val="28"/>
          <w:szCs w:val="28"/>
          <w:lang w:val="en-US"/>
        </w:rPr>
        <w:t xml:space="preserve"> inregistra o crestere a nivelului de zgomot in z</w:t>
      </w:r>
      <w:r w:rsidR="00240ABE" w:rsidRPr="00191EFC">
        <w:rPr>
          <w:rFonts w:ascii="Arial Narrow" w:hAnsi="Arial Narrow" w:cs="Times New Roman"/>
          <w:color w:val="000000" w:themeColor="text1"/>
          <w:sz w:val="28"/>
          <w:szCs w:val="28"/>
          <w:lang w:val="en-US"/>
        </w:rPr>
        <w:t>ona amplasamentului, determinata</w:t>
      </w:r>
      <w:r w:rsidRPr="00191EFC">
        <w:rPr>
          <w:rFonts w:ascii="Arial Narrow" w:hAnsi="Arial Narrow" w:cs="Times New Roman"/>
          <w:color w:val="000000" w:themeColor="text1"/>
          <w:sz w:val="28"/>
          <w:szCs w:val="28"/>
          <w:lang w:val="en-US"/>
        </w:rPr>
        <w:t xml:space="preserve"> in</w:t>
      </w:r>
      <w:r w:rsidR="00240ABE" w:rsidRPr="00191EFC">
        <w:rPr>
          <w:rFonts w:ascii="Arial Narrow" w:hAnsi="Arial Narrow" w:cs="Times New Roman"/>
          <w:color w:val="000000" w:themeColor="text1"/>
          <w:sz w:val="28"/>
          <w:szCs w:val="28"/>
          <w:lang w:val="en-US"/>
        </w:rPr>
        <w:t xml:space="preserve"> </w:t>
      </w:r>
      <w:r w:rsidRPr="00191EFC">
        <w:rPr>
          <w:rFonts w:ascii="Arial Narrow" w:hAnsi="Arial Narrow" w:cs="Times New Roman"/>
          <w:color w:val="000000" w:themeColor="text1"/>
          <w:sz w:val="28"/>
          <w:szCs w:val="28"/>
          <w:lang w:val="en-US"/>
        </w:rPr>
        <w:t>principal de:</w:t>
      </w:r>
    </w:p>
    <w:p w:rsidR="002021F7" w:rsidRPr="00191EFC" w:rsidRDefault="002021F7" w:rsidP="00191EFC">
      <w:pPr>
        <w:pStyle w:val="ListParagraph"/>
        <w:numPr>
          <w:ilvl w:val="0"/>
          <w:numId w:val="13"/>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lastRenderedPageBreak/>
        <w:t>intensitatea traficului in zona, ca urmare a necesitatii de aprovizionare a santierului cu material, echpamente si utilaje</w:t>
      </w:r>
      <w:r w:rsidR="00096BB3" w:rsidRPr="00191EFC">
        <w:rPr>
          <w:rFonts w:ascii="Arial Narrow" w:hAnsi="Arial Narrow" w:cs="Times New Roman"/>
          <w:color w:val="000000" w:themeColor="text1"/>
          <w:sz w:val="28"/>
          <w:szCs w:val="28"/>
          <w:lang w:val="en-US"/>
        </w:rPr>
        <w:t>;</w:t>
      </w:r>
    </w:p>
    <w:p w:rsidR="002021F7" w:rsidRPr="00191EFC" w:rsidRDefault="002021F7" w:rsidP="00191EFC">
      <w:pPr>
        <w:pStyle w:val="ListParagraph"/>
        <w:numPr>
          <w:ilvl w:val="0"/>
          <w:numId w:val="13"/>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executarea anumitor lucrari de constructii in santier, care presupun producerea unor zgomote puternice</w:t>
      </w:r>
      <w:r w:rsidR="00096BB3" w:rsidRPr="00191EFC">
        <w:rPr>
          <w:rFonts w:ascii="Arial Narrow" w:hAnsi="Arial Narrow" w:cs="Times New Roman"/>
          <w:color w:val="000000" w:themeColor="text1"/>
          <w:sz w:val="28"/>
          <w:szCs w:val="28"/>
          <w:lang w:val="en-US"/>
        </w:rPr>
        <w:t>;</w:t>
      </w:r>
    </w:p>
    <w:p w:rsidR="002021F7" w:rsidRPr="00191EFC" w:rsidRDefault="00F2154C" w:rsidP="00191EFC">
      <w:pPr>
        <w:pStyle w:val="ListParagraph"/>
        <w:numPr>
          <w:ilvl w:val="0"/>
          <w:numId w:val="13"/>
        </w:numPr>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lucrari</w:t>
      </w:r>
      <w:proofErr w:type="gramEnd"/>
      <w:r w:rsidRPr="00191EFC">
        <w:rPr>
          <w:rFonts w:ascii="Arial Narrow" w:hAnsi="Arial Narrow" w:cs="Times New Roman"/>
          <w:color w:val="000000" w:themeColor="text1"/>
          <w:sz w:val="28"/>
          <w:szCs w:val="28"/>
          <w:lang w:val="en-US"/>
        </w:rPr>
        <w:t xml:space="preserve"> de in</w:t>
      </w:r>
      <w:r w:rsidR="002021F7" w:rsidRPr="00191EFC">
        <w:rPr>
          <w:rFonts w:ascii="Arial Narrow" w:hAnsi="Arial Narrow" w:cs="Times New Roman"/>
          <w:color w:val="000000" w:themeColor="text1"/>
          <w:sz w:val="28"/>
          <w:szCs w:val="28"/>
          <w:lang w:val="en-US"/>
        </w:rPr>
        <w:t>c</w:t>
      </w:r>
      <w:r w:rsidRPr="00191EFC">
        <w:rPr>
          <w:rFonts w:ascii="Arial Narrow" w:hAnsi="Arial Narrow" w:cs="Times New Roman"/>
          <w:color w:val="000000" w:themeColor="text1"/>
          <w:sz w:val="28"/>
          <w:szCs w:val="28"/>
          <w:lang w:val="en-US"/>
        </w:rPr>
        <w:t>a</w:t>
      </w:r>
      <w:r w:rsidR="002021F7" w:rsidRPr="00191EFC">
        <w:rPr>
          <w:rFonts w:ascii="Arial Narrow" w:hAnsi="Arial Narrow" w:cs="Times New Roman"/>
          <w:color w:val="000000" w:themeColor="text1"/>
          <w:sz w:val="28"/>
          <w:szCs w:val="28"/>
          <w:lang w:val="en-US"/>
        </w:rPr>
        <w:t>rcare</w:t>
      </w:r>
      <w:r w:rsidR="00096BB3" w:rsidRPr="00191EFC">
        <w:rPr>
          <w:rFonts w:ascii="Arial Narrow" w:hAnsi="Arial Narrow" w:cs="Times New Roman"/>
          <w:color w:val="000000" w:themeColor="text1"/>
          <w:sz w:val="28"/>
          <w:szCs w:val="28"/>
          <w:lang w:val="en-US"/>
        </w:rPr>
        <w:t xml:space="preserve"> </w:t>
      </w:r>
      <w:r w:rsidR="002021F7" w:rsidRPr="00191EFC">
        <w:rPr>
          <w:rFonts w:ascii="Arial Narrow" w:hAnsi="Arial Narrow" w:cs="Times New Roman"/>
          <w:color w:val="000000" w:themeColor="text1"/>
          <w:sz w:val="28"/>
          <w:szCs w:val="28"/>
          <w:lang w:val="en-US"/>
        </w:rPr>
        <w:t>-</w:t>
      </w:r>
      <w:r w:rsidR="00096BB3" w:rsidRPr="00191EFC">
        <w:rPr>
          <w:rFonts w:ascii="Arial Narrow" w:hAnsi="Arial Narrow" w:cs="Times New Roman"/>
          <w:color w:val="000000" w:themeColor="text1"/>
          <w:sz w:val="28"/>
          <w:szCs w:val="28"/>
          <w:lang w:val="en-US"/>
        </w:rPr>
        <w:t xml:space="preserve"> </w:t>
      </w:r>
      <w:r w:rsidR="002021F7" w:rsidRPr="00191EFC">
        <w:rPr>
          <w:rFonts w:ascii="Arial Narrow" w:hAnsi="Arial Narrow" w:cs="Times New Roman"/>
          <w:color w:val="000000" w:themeColor="text1"/>
          <w:sz w:val="28"/>
          <w:szCs w:val="28"/>
          <w:lang w:val="en-US"/>
        </w:rPr>
        <w:t>descarcare a materialelor de constructii</w:t>
      </w:r>
      <w:r w:rsidR="00096BB3" w:rsidRPr="00191EFC">
        <w:rPr>
          <w:rFonts w:ascii="Arial Narrow" w:hAnsi="Arial Narrow" w:cs="Times New Roman"/>
          <w:color w:val="000000" w:themeColor="text1"/>
          <w:sz w:val="28"/>
          <w:szCs w:val="28"/>
          <w:lang w:val="en-US"/>
        </w:rPr>
        <w:t>.</w:t>
      </w:r>
    </w:p>
    <w:p w:rsidR="002021F7" w:rsidRPr="00191EFC" w:rsidRDefault="00A17AD8"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In scopul diminuarii surselor de zgomot, in perioada realizarii investitiei se vor lua masuri precum:</w:t>
      </w:r>
    </w:p>
    <w:p w:rsidR="00A17AD8" w:rsidRPr="00191EFC"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se vor utiliza echipamente si utilaje corespunzatoare din punct de vedere tehnic, de generatii recente, prevazute cu sisteme performante de minimizare a poluantil</w:t>
      </w:r>
      <w:r w:rsidR="00096BB3" w:rsidRPr="00191EFC">
        <w:rPr>
          <w:rFonts w:ascii="Arial Narrow" w:hAnsi="Arial Narrow" w:cs="Times New Roman"/>
          <w:color w:val="000000" w:themeColor="text1"/>
          <w:sz w:val="28"/>
          <w:szCs w:val="28"/>
          <w:lang w:val="en-US"/>
        </w:rPr>
        <w:t>or emisi in atmosfera, inclusiv</w:t>
      </w:r>
      <w:r w:rsidRPr="00191EFC">
        <w:rPr>
          <w:rFonts w:ascii="Arial Narrow" w:hAnsi="Arial Narrow" w:cs="Times New Roman"/>
          <w:color w:val="000000" w:themeColor="text1"/>
          <w:sz w:val="28"/>
          <w:szCs w:val="28"/>
          <w:lang w:val="en-US"/>
        </w:rPr>
        <w:t xml:space="preserve"> din punct de vedere al zgomotului produs</w:t>
      </w:r>
      <w:r w:rsidR="00096BB3" w:rsidRPr="00191EFC">
        <w:rPr>
          <w:rFonts w:ascii="Arial Narrow" w:hAnsi="Arial Narrow" w:cs="Times New Roman"/>
          <w:color w:val="000000" w:themeColor="text1"/>
          <w:sz w:val="28"/>
          <w:szCs w:val="28"/>
          <w:lang w:val="en-US"/>
        </w:rPr>
        <w:t>;</w:t>
      </w:r>
    </w:p>
    <w:p w:rsidR="00A17AD8" w:rsidRPr="00191EFC"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utilajele vor fi periodic verificate din punct de vedere tehnic in vederea cresterii performantelor</w:t>
      </w:r>
      <w:r w:rsidR="00096BB3" w:rsidRPr="00191EFC">
        <w:rPr>
          <w:rFonts w:ascii="Arial Narrow" w:hAnsi="Arial Narrow" w:cs="Times New Roman"/>
          <w:color w:val="000000" w:themeColor="text1"/>
          <w:sz w:val="28"/>
          <w:szCs w:val="28"/>
          <w:lang w:val="en-US"/>
        </w:rPr>
        <w:t>;</w:t>
      </w:r>
    </w:p>
    <w:p w:rsidR="00A17AD8" w:rsidRPr="00191EFC"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se va proceda la oprirea motoarelor utilajelor cu capacitate de productie adaptate la volume de lucrari necesare a fi realizate,</w:t>
      </w:r>
      <w:r w:rsidR="00096BB3" w:rsidRPr="00191EFC">
        <w:rPr>
          <w:rFonts w:ascii="Arial Narrow" w:hAnsi="Arial Narrow" w:cs="Times New Roman"/>
          <w:color w:val="000000" w:themeColor="text1"/>
          <w:sz w:val="28"/>
          <w:szCs w:val="28"/>
          <w:lang w:val="en-US"/>
        </w:rPr>
        <w:t xml:space="preserve"> astfel incat acestea sa aiba a</w:t>
      </w:r>
      <w:r w:rsidRPr="00191EFC">
        <w:rPr>
          <w:rFonts w:ascii="Arial Narrow" w:hAnsi="Arial Narrow" w:cs="Times New Roman"/>
          <w:color w:val="000000" w:themeColor="text1"/>
          <w:sz w:val="28"/>
          <w:szCs w:val="28"/>
          <w:lang w:val="en-US"/>
        </w:rPr>
        <w:t>sociate niveluri moderate de zgomot, precum si utilizarea de sisteme adecvate de atenuare a zgomotului la surse (motoare utilaje,pompe, etc.)</w:t>
      </w:r>
      <w:r w:rsidR="00096BB3" w:rsidRPr="00191EFC">
        <w:rPr>
          <w:rFonts w:ascii="Arial Narrow" w:hAnsi="Arial Narrow" w:cs="Times New Roman"/>
          <w:color w:val="000000" w:themeColor="text1"/>
          <w:sz w:val="28"/>
          <w:szCs w:val="28"/>
          <w:lang w:val="en-US"/>
        </w:rPr>
        <w:t>;</w:t>
      </w:r>
    </w:p>
    <w:p w:rsidR="00A17AD8" w:rsidRPr="00191EFC"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lucrarile</w:t>
      </w:r>
      <w:proofErr w:type="gramEnd"/>
      <w:r w:rsidRPr="00191EFC">
        <w:rPr>
          <w:rFonts w:ascii="Arial Narrow" w:hAnsi="Arial Narrow" w:cs="Times New Roman"/>
          <w:color w:val="000000" w:themeColor="text1"/>
          <w:sz w:val="28"/>
          <w:szCs w:val="28"/>
          <w:lang w:val="en-US"/>
        </w:rPr>
        <w:t xml:space="preserve"> se vor desfasura in afara sezonului estival,</w:t>
      </w:r>
      <w:r w:rsidR="00F2154C" w:rsidRPr="00191EFC">
        <w:rPr>
          <w:rFonts w:ascii="Arial Narrow" w:hAnsi="Arial Narrow" w:cs="Times New Roman"/>
          <w:color w:val="000000" w:themeColor="text1"/>
          <w:sz w:val="28"/>
          <w:szCs w:val="28"/>
          <w:lang w:val="en-US"/>
        </w:rPr>
        <w:t xml:space="preserve"> </w:t>
      </w:r>
      <w:r w:rsidRPr="00191EFC">
        <w:rPr>
          <w:rFonts w:ascii="Arial Narrow" w:hAnsi="Arial Narrow" w:cs="Times New Roman"/>
          <w:color w:val="000000" w:themeColor="text1"/>
          <w:sz w:val="28"/>
          <w:szCs w:val="28"/>
          <w:lang w:val="en-US"/>
        </w:rPr>
        <w:t>p</w:t>
      </w:r>
      <w:r w:rsidR="00F2154C" w:rsidRPr="00191EFC">
        <w:rPr>
          <w:rFonts w:ascii="Arial Narrow" w:hAnsi="Arial Narrow" w:cs="Times New Roman"/>
          <w:color w:val="000000" w:themeColor="text1"/>
          <w:sz w:val="28"/>
          <w:szCs w:val="28"/>
          <w:lang w:val="en-US"/>
        </w:rPr>
        <w:t>entru a nu afecta potentialul t</w:t>
      </w:r>
      <w:r w:rsidRPr="00191EFC">
        <w:rPr>
          <w:rFonts w:ascii="Arial Narrow" w:hAnsi="Arial Narrow" w:cs="Times New Roman"/>
          <w:color w:val="000000" w:themeColor="text1"/>
          <w:sz w:val="28"/>
          <w:szCs w:val="28"/>
          <w:lang w:val="en-US"/>
        </w:rPr>
        <w:t>uristic al zonei</w:t>
      </w:r>
      <w:r w:rsidR="00096BB3" w:rsidRPr="00191EFC">
        <w:rPr>
          <w:rFonts w:ascii="Arial Narrow" w:hAnsi="Arial Narrow" w:cs="Times New Roman"/>
          <w:color w:val="000000" w:themeColor="text1"/>
          <w:sz w:val="28"/>
          <w:szCs w:val="28"/>
          <w:lang w:val="en-US"/>
        </w:rPr>
        <w:t>.</w:t>
      </w:r>
    </w:p>
    <w:p w:rsidR="00A17AD8" w:rsidRPr="00191EFC" w:rsidRDefault="00A17AD8"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In perioada functionarii obiectivului, activitatea in cadrul obiectivului </w:t>
      </w:r>
      <w:proofErr w:type="gramStart"/>
      <w:r w:rsidRPr="00191EFC">
        <w:rPr>
          <w:rFonts w:ascii="Arial Narrow" w:hAnsi="Arial Narrow" w:cs="Times New Roman"/>
          <w:color w:val="000000" w:themeColor="text1"/>
          <w:sz w:val="28"/>
          <w:szCs w:val="28"/>
          <w:lang w:val="en-US"/>
        </w:rPr>
        <w:t>va</w:t>
      </w:r>
      <w:proofErr w:type="gramEnd"/>
      <w:r w:rsidRPr="00191EFC">
        <w:rPr>
          <w:rFonts w:ascii="Arial Narrow" w:hAnsi="Arial Narrow" w:cs="Times New Roman"/>
          <w:color w:val="000000" w:themeColor="text1"/>
          <w:sz w:val="28"/>
          <w:szCs w:val="28"/>
          <w:lang w:val="en-US"/>
        </w:rPr>
        <w:t xml:space="preserve"> fi una specifica zonelor de </w:t>
      </w:r>
      <w:r w:rsidR="00191EFC" w:rsidRPr="00191EFC">
        <w:rPr>
          <w:rFonts w:ascii="Arial Narrow" w:hAnsi="Arial Narrow" w:cs="Times New Roman"/>
          <w:color w:val="000000" w:themeColor="text1"/>
          <w:sz w:val="28"/>
          <w:szCs w:val="28"/>
          <w:lang w:val="en-US"/>
        </w:rPr>
        <w:t>productie, servicii si depozitare</w:t>
      </w:r>
      <w:r w:rsidRPr="00191EFC">
        <w:rPr>
          <w:rFonts w:ascii="Arial Narrow" w:hAnsi="Arial Narrow" w:cs="Times New Roman"/>
          <w:color w:val="000000" w:themeColor="text1"/>
          <w:sz w:val="28"/>
          <w:szCs w:val="28"/>
          <w:lang w:val="en-US"/>
        </w:rPr>
        <w:t xml:space="preserve">, iar nivelul de zgomot echivalent la limita incintei se va incadra in limitele prevazute in STAS 100009/88 Acustica urbana. </w:t>
      </w:r>
      <w:r w:rsidR="006C1290" w:rsidRPr="00191EFC">
        <w:rPr>
          <w:rFonts w:ascii="Arial Narrow" w:hAnsi="Arial Narrow" w:cs="Times New Roman"/>
          <w:color w:val="000000" w:themeColor="text1"/>
          <w:sz w:val="28"/>
          <w:szCs w:val="28"/>
          <w:lang w:val="en-US"/>
        </w:rPr>
        <w:t xml:space="preserve"> </w:t>
      </w:r>
      <w:r w:rsidRPr="00191EFC">
        <w:rPr>
          <w:rFonts w:ascii="Arial Narrow" w:hAnsi="Arial Narrow" w:cs="Times New Roman"/>
          <w:color w:val="000000" w:themeColor="text1"/>
          <w:sz w:val="28"/>
          <w:szCs w:val="28"/>
          <w:lang w:val="en-US"/>
        </w:rPr>
        <w:t xml:space="preserve">In general, in astfel de situatii se pot lua in considerare o serie de masuri de protective acustica, de ordin urbanistic, </w:t>
      </w:r>
      <w:r w:rsidR="00EC0073" w:rsidRPr="00191EFC">
        <w:rPr>
          <w:rFonts w:ascii="Arial Narrow" w:hAnsi="Arial Narrow" w:cs="Times New Roman"/>
          <w:color w:val="000000" w:themeColor="text1"/>
          <w:sz w:val="28"/>
          <w:szCs w:val="28"/>
          <w:lang w:val="en-US"/>
        </w:rPr>
        <w:t>architectural sau administrativ</w:t>
      </w:r>
      <w:r w:rsidRPr="00191EFC">
        <w:rPr>
          <w:rFonts w:ascii="Arial Narrow" w:hAnsi="Arial Narrow" w:cs="Times New Roman"/>
          <w:color w:val="000000" w:themeColor="text1"/>
          <w:sz w:val="28"/>
          <w:szCs w:val="28"/>
          <w:lang w:val="en-US"/>
        </w:rPr>
        <w:t xml:space="preserve"> precum:</w:t>
      </w:r>
    </w:p>
    <w:p w:rsidR="00A17AD8" w:rsidRPr="00191EFC" w:rsidRDefault="00A17AD8" w:rsidP="00191EFC">
      <w:pPr>
        <w:pStyle w:val="ListParagraph"/>
        <w:numPr>
          <w:ilvl w:val="0"/>
          <w:numId w:val="15"/>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prevederea de zone verzi alcatuite din arbori </w:t>
      </w:r>
      <w:r w:rsidR="00EC0073" w:rsidRPr="00191EFC">
        <w:rPr>
          <w:rFonts w:ascii="Arial Narrow" w:hAnsi="Arial Narrow" w:cs="Times New Roman"/>
          <w:color w:val="000000" w:themeColor="text1"/>
          <w:sz w:val="28"/>
          <w:szCs w:val="28"/>
          <w:lang w:val="en-US"/>
        </w:rPr>
        <w:t>pe mai multe randuri, cu coroane intrepatrunse intre frontul</w:t>
      </w:r>
      <w:r w:rsidRPr="00191EFC">
        <w:rPr>
          <w:rFonts w:ascii="Arial Narrow" w:hAnsi="Arial Narrow" w:cs="Times New Roman"/>
          <w:color w:val="000000" w:themeColor="text1"/>
          <w:sz w:val="28"/>
          <w:szCs w:val="28"/>
          <w:lang w:val="en-US"/>
        </w:rPr>
        <w:t xml:space="preserve"> noii cladiri si fronturile cladirilor delimitatoare</w:t>
      </w:r>
      <w:r w:rsidR="00EC0073" w:rsidRPr="00191EFC">
        <w:rPr>
          <w:rFonts w:ascii="Arial Narrow" w:hAnsi="Arial Narrow" w:cs="Times New Roman"/>
          <w:color w:val="000000" w:themeColor="text1"/>
          <w:sz w:val="28"/>
          <w:szCs w:val="28"/>
          <w:lang w:val="en-US"/>
        </w:rPr>
        <w:t>;</w:t>
      </w:r>
    </w:p>
    <w:p w:rsidR="00A17AD8" w:rsidRPr="00191EFC" w:rsidRDefault="00966A24" w:rsidP="00191EFC">
      <w:pPr>
        <w:pStyle w:val="ListParagraph"/>
        <w:numPr>
          <w:ilvl w:val="0"/>
          <w:numId w:val="15"/>
        </w:numPr>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izolarea</w:t>
      </w:r>
      <w:proofErr w:type="gramEnd"/>
      <w:r w:rsidRPr="00191EFC">
        <w:rPr>
          <w:rFonts w:ascii="Arial Narrow" w:hAnsi="Arial Narrow" w:cs="Times New Roman"/>
          <w:color w:val="000000" w:themeColor="text1"/>
          <w:sz w:val="28"/>
          <w:szCs w:val="28"/>
          <w:lang w:val="en-US"/>
        </w:rPr>
        <w:t xml:space="preserve"> din</w:t>
      </w:r>
      <w:r w:rsidR="00F2154C" w:rsidRPr="00191EFC">
        <w:rPr>
          <w:rFonts w:ascii="Arial Narrow" w:hAnsi="Arial Narrow" w:cs="Times New Roman"/>
          <w:color w:val="000000" w:themeColor="text1"/>
          <w:sz w:val="28"/>
          <w:szCs w:val="28"/>
          <w:lang w:val="en-US"/>
        </w:rPr>
        <w:t xml:space="preserve"> </w:t>
      </w:r>
      <w:r w:rsidRPr="00191EFC">
        <w:rPr>
          <w:rFonts w:ascii="Arial Narrow" w:hAnsi="Arial Narrow" w:cs="Times New Roman"/>
          <w:color w:val="000000" w:themeColor="text1"/>
          <w:sz w:val="28"/>
          <w:szCs w:val="28"/>
          <w:lang w:val="en-US"/>
        </w:rPr>
        <w:t>punct de vedere acustic a fatadelor</w:t>
      </w:r>
      <w:r w:rsidR="00EC0073" w:rsidRPr="00191EFC">
        <w:rPr>
          <w:rFonts w:ascii="Arial Narrow" w:hAnsi="Arial Narrow" w:cs="Times New Roman"/>
          <w:color w:val="000000" w:themeColor="text1"/>
          <w:sz w:val="28"/>
          <w:szCs w:val="28"/>
          <w:lang w:val="en-US"/>
        </w:rPr>
        <w:t>.</w:t>
      </w:r>
    </w:p>
    <w:p w:rsidR="00966A24" w:rsidRPr="00191EFC" w:rsidRDefault="00966A24" w:rsidP="00191EFC">
      <w:pPr>
        <w:pStyle w:val="ListParagraph"/>
        <w:tabs>
          <w:tab w:val="left" w:pos="8880"/>
        </w:tabs>
        <w:spacing w:line="360" w:lineRule="auto"/>
        <w:ind w:left="142" w:firstLine="1276"/>
        <w:rPr>
          <w:rFonts w:ascii="Arial Narrow" w:hAnsi="Arial Narrow" w:cs="Times New Roman"/>
          <w:b/>
          <w:color w:val="000000" w:themeColor="text1"/>
          <w:sz w:val="28"/>
          <w:szCs w:val="28"/>
          <w:lang w:val="en-US"/>
        </w:rPr>
      </w:pPr>
      <w:r w:rsidRPr="00191EFC">
        <w:rPr>
          <w:rFonts w:ascii="Arial Narrow" w:hAnsi="Arial Narrow" w:cs="Times New Roman"/>
          <w:b/>
          <w:color w:val="000000" w:themeColor="text1"/>
          <w:sz w:val="28"/>
          <w:szCs w:val="28"/>
          <w:lang w:val="en-US"/>
        </w:rPr>
        <w:t>IV.f) Protectia impotriva radiatiilor</w:t>
      </w:r>
    </w:p>
    <w:p w:rsidR="00F2154C" w:rsidRPr="00191EFC" w:rsidRDefault="00966A24" w:rsidP="00191EFC">
      <w:pPr>
        <w:pStyle w:val="ListParagraph"/>
        <w:tabs>
          <w:tab w:val="left" w:pos="8880"/>
        </w:tabs>
        <w:spacing w:line="360" w:lineRule="auto"/>
        <w:ind w:left="1429"/>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Nu </w:t>
      </w:r>
      <w:proofErr w:type="gramStart"/>
      <w:r w:rsidRPr="00191EFC">
        <w:rPr>
          <w:rFonts w:ascii="Arial Narrow" w:hAnsi="Arial Narrow" w:cs="Times New Roman"/>
          <w:color w:val="000000" w:themeColor="text1"/>
          <w:sz w:val="28"/>
          <w:szCs w:val="28"/>
          <w:lang w:val="en-US"/>
        </w:rPr>
        <w:t>este</w:t>
      </w:r>
      <w:proofErr w:type="gramEnd"/>
      <w:r w:rsidRPr="00191EFC">
        <w:rPr>
          <w:rFonts w:ascii="Arial Narrow" w:hAnsi="Arial Narrow" w:cs="Times New Roman"/>
          <w:color w:val="000000" w:themeColor="text1"/>
          <w:sz w:val="28"/>
          <w:szCs w:val="28"/>
          <w:lang w:val="en-US"/>
        </w:rPr>
        <w:t xml:space="preserve"> cazul.</w:t>
      </w:r>
    </w:p>
    <w:p w:rsidR="00966A24" w:rsidRPr="00191EFC" w:rsidRDefault="00F2154C" w:rsidP="00191EFC">
      <w:pPr>
        <w:pStyle w:val="ListParagraph"/>
        <w:tabs>
          <w:tab w:val="left" w:pos="8880"/>
        </w:tabs>
        <w:spacing w:line="360" w:lineRule="auto"/>
        <w:ind w:left="0" w:firstLine="1276"/>
        <w:rPr>
          <w:rFonts w:ascii="Arial Narrow" w:hAnsi="Arial Narrow" w:cs="Times New Roman"/>
          <w:b/>
          <w:color w:val="000000" w:themeColor="text1"/>
          <w:sz w:val="28"/>
          <w:szCs w:val="28"/>
          <w:lang w:val="en-US"/>
        </w:rPr>
      </w:pPr>
      <w:r w:rsidRPr="00191EFC">
        <w:rPr>
          <w:rFonts w:ascii="Arial Narrow" w:hAnsi="Arial Narrow" w:cs="Times New Roman"/>
          <w:b/>
          <w:color w:val="000000" w:themeColor="text1"/>
          <w:sz w:val="28"/>
          <w:szCs w:val="28"/>
          <w:lang w:val="en-US"/>
        </w:rPr>
        <w:lastRenderedPageBreak/>
        <w:t xml:space="preserve">  IV.g) Protectia asezarilor umane si a altor obiective de interes public</w:t>
      </w:r>
    </w:p>
    <w:p w:rsidR="0092366D" w:rsidRPr="0092366D" w:rsidRDefault="00025099" w:rsidP="0092366D">
      <w:pPr>
        <w:spacing w:after="0" w:line="360" w:lineRule="auto"/>
        <w:rPr>
          <w:rFonts w:ascii="Arial Narrow" w:hAnsi="Arial Narrow"/>
          <w:sz w:val="28"/>
          <w:szCs w:val="28"/>
        </w:rPr>
      </w:pPr>
      <w:r w:rsidRPr="0092366D">
        <w:rPr>
          <w:rFonts w:ascii="Arial Narrow" w:eastAsia="Times New Roman" w:hAnsi="Arial Narrow" w:cs="Times New Roman"/>
          <w:color w:val="FF0000"/>
          <w:sz w:val="28"/>
          <w:szCs w:val="28"/>
          <w:lang w:eastAsia="ro-RO"/>
        </w:rPr>
        <w:t>   </w:t>
      </w:r>
      <w:bookmarkStart w:id="1" w:name="turTarg"/>
      <w:bookmarkEnd w:id="1"/>
      <w:r w:rsidRPr="0092366D">
        <w:rPr>
          <w:rFonts w:ascii="Arial Narrow" w:eastAsia="Times New Roman" w:hAnsi="Arial Narrow" w:cs="Times New Roman"/>
          <w:color w:val="FF0000"/>
          <w:sz w:val="28"/>
          <w:szCs w:val="28"/>
          <w:lang w:eastAsia="ro-RO"/>
        </w:rPr>
        <w:tab/>
      </w:r>
      <w:r w:rsidR="0092366D" w:rsidRPr="0092366D">
        <w:rPr>
          <w:rStyle w:val="Strong"/>
          <w:rFonts w:ascii="Arial Narrow" w:hAnsi="Arial Narrow"/>
          <w:sz w:val="28"/>
          <w:szCs w:val="28"/>
        </w:rPr>
        <w:t>Municipiul MANGALIA</w:t>
      </w:r>
      <w:r w:rsidR="0092366D" w:rsidRPr="0092366D">
        <w:rPr>
          <w:rFonts w:ascii="Arial Narrow" w:hAnsi="Arial Narrow"/>
          <w:sz w:val="28"/>
          <w:szCs w:val="28"/>
        </w:rPr>
        <w:t xml:space="preserve"> este situat la aproximativ 45 de kilometri sud de Constanta si la 11 kilometri nord de punctul de frontiera cu Bulgaria. Mangalia este un oras in continua dezvoltare, un oras curat si cochet, care in ultimele decenii si-a insusit cu succes atributul de statiune balenoclimaterica. Izvoarele mezotermale sulfuroase din Mangalia sunt valorificate in bazele de tratament cu rezultate recunoscute in ameliorarea bolilor sistemului osos si in tratamentele recuperatorii. Fiind in primul rand un municipiul si apoi o statiune, Mangalia le ofera turistilor oportunitati diverse de petrecere a timpului liber: plaja, vizite la muzee, monumente si cetati care prezinta istoria locurilor, distractii acvatice, spectacole, festivaluri si evenimente culturale.</w:t>
      </w:r>
    </w:p>
    <w:p w:rsidR="00F2154C" w:rsidRPr="00191EFC" w:rsidRDefault="0092366D" w:rsidP="0092366D">
      <w:pPr>
        <w:spacing w:after="0" w:line="360" w:lineRule="auto"/>
        <w:rPr>
          <w:rFonts w:ascii="Arial Narrow" w:hAnsi="Arial Narrow" w:cs="Times New Roman"/>
          <w:color w:val="000000" w:themeColor="text1"/>
          <w:sz w:val="28"/>
          <w:szCs w:val="28"/>
          <w:lang w:val="en-US"/>
        </w:rPr>
      </w:pPr>
      <w:r>
        <w:tab/>
      </w:r>
      <w:proofErr w:type="gramStart"/>
      <w:r w:rsidR="00F2154C" w:rsidRPr="00191EFC">
        <w:rPr>
          <w:rFonts w:ascii="Arial Narrow" w:hAnsi="Arial Narrow" w:cs="Times New Roman"/>
          <w:color w:val="000000" w:themeColor="text1"/>
          <w:sz w:val="28"/>
          <w:szCs w:val="28"/>
          <w:lang w:val="en-US"/>
        </w:rPr>
        <w:t>Prin realizarea obiectivului propus, nu se modifica functiunile prevazute in           Certificatul de Urbanism si nu sunt afectate obiective de interes public.</w:t>
      </w:r>
      <w:proofErr w:type="gramEnd"/>
      <w:r w:rsidR="00F2154C" w:rsidRPr="00191EFC">
        <w:rPr>
          <w:rFonts w:ascii="Arial Narrow" w:hAnsi="Arial Narrow" w:cs="Times New Roman"/>
          <w:color w:val="000000" w:themeColor="text1"/>
          <w:sz w:val="28"/>
          <w:szCs w:val="28"/>
          <w:lang w:val="en-US"/>
        </w:rPr>
        <w:t xml:space="preserve"> </w:t>
      </w:r>
      <w:r w:rsidR="00025099" w:rsidRPr="00191EFC">
        <w:rPr>
          <w:rFonts w:ascii="Arial Narrow" w:hAnsi="Arial Narrow" w:cs="Times New Roman"/>
          <w:color w:val="000000" w:themeColor="text1"/>
          <w:sz w:val="28"/>
          <w:szCs w:val="28"/>
          <w:lang w:val="en-US"/>
        </w:rPr>
        <w:t xml:space="preserve"> </w:t>
      </w:r>
      <w:r w:rsidR="00F2154C" w:rsidRPr="00191EFC">
        <w:rPr>
          <w:rFonts w:ascii="Arial Narrow" w:hAnsi="Arial Narrow" w:cs="Times New Roman"/>
          <w:color w:val="000000" w:themeColor="text1"/>
          <w:sz w:val="28"/>
          <w:szCs w:val="28"/>
          <w:lang w:val="en-US"/>
        </w:rPr>
        <w:t xml:space="preserve">Amplasamentul studiat </w:t>
      </w:r>
      <w:proofErr w:type="gramStart"/>
      <w:r w:rsidR="00F2154C" w:rsidRPr="00191EFC">
        <w:rPr>
          <w:rFonts w:ascii="Arial Narrow" w:hAnsi="Arial Narrow" w:cs="Times New Roman"/>
          <w:color w:val="000000" w:themeColor="text1"/>
          <w:sz w:val="28"/>
          <w:szCs w:val="28"/>
          <w:lang w:val="en-US"/>
        </w:rPr>
        <w:t>va</w:t>
      </w:r>
      <w:proofErr w:type="gramEnd"/>
      <w:r w:rsidR="00F2154C" w:rsidRPr="00191EFC">
        <w:rPr>
          <w:rFonts w:ascii="Arial Narrow" w:hAnsi="Arial Narrow" w:cs="Times New Roman"/>
          <w:color w:val="000000" w:themeColor="text1"/>
          <w:sz w:val="28"/>
          <w:szCs w:val="28"/>
          <w:lang w:val="en-US"/>
        </w:rPr>
        <w:t xml:space="preserve"> avea acces pietonal </w:t>
      </w:r>
      <w:r w:rsidR="00864B3F">
        <w:rPr>
          <w:rFonts w:ascii="Arial Narrow" w:hAnsi="Arial Narrow" w:cs="Times New Roman"/>
          <w:color w:val="000000" w:themeColor="text1"/>
          <w:sz w:val="28"/>
          <w:szCs w:val="28"/>
          <w:lang w:val="en-US"/>
        </w:rPr>
        <w:t xml:space="preserve">si auto din </w:t>
      </w:r>
      <w:r w:rsidR="00864B3F">
        <w:rPr>
          <w:rFonts w:ascii="Arial Narrow" w:hAnsi="Arial Narrow" w:cs="Times New Roman"/>
          <w:sz w:val="28"/>
          <w:szCs w:val="28"/>
          <w:lang w:val="pt-BR"/>
        </w:rPr>
        <w:t xml:space="preserve">strada </w:t>
      </w:r>
      <w:r w:rsidR="00864B3F" w:rsidRPr="00BB3802">
        <w:rPr>
          <w:rFonts w:ascii="Arial Narrow" w:hAnsi="Arial Narrow" w:cs="Times New Roman"/>
          <w:color w:val="000000" w:themeColor="text1"/>
          <w:sz w:val="28"/>
          <w:szCs w:val="24"/>
        </w:rPr>
        <w:t>Alexandru Ioan Cuza</w:t>
      </w:r>
      <w:r w:rsidR="00F2154C" w:rsidRPr="00191EFC">
        <w:rPr>
          <w:rFonts w:ascii="Arial Narrow" w:hAnsi="Arial Narrow" w:cs="Times New Roman"/>
          <w:color w:val="000000" w:themeColor="text1"/>
          <w:sz w:val="28"/>
          <w:szCs w:val="28"/>
          <w:lang w:val="en-US"/>
        </w:rPr>
        <w:t>.</w:t>
      </w:r>
    </w:p>
    <w:p w:rsidR="00B1251C" w:rsidRPr="00191EFC" w:rsidRDefault="0092366D" w:rsidP="00191EFC">
      <w:pPr>
        <w:tabs>
          <w:tab w:val="left" w:pos="8880"/>
        </w:tabs>
        <w:spacing w:line="360" w:lineRule="auto"/>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 xml:space="preserve">            </w:t>
      </w:r>
      <w:r w:rsidR="00B1251C" w:rsidRPr="00191EFC">
        <w:rPr>
          <w:rFonts w:ascii="Arial Narrow" w:hAnsi="Arial Narrow" w:cs="Times New Roman"/>
          <w:color w:val="000000" w:themeColor="text1"/>
          <w:sz w:val="28"/>
          <w:szCs w:val="28"/>
          <w:lang w:val="en-US"/>
        </w:rPr>
        <w:t>Principalele elemente legate de impactul realizarii si functionarii obiectivului asupra asezarilor umane si sanatatii populatiei se refera la urmatoarele aspecte:</w:t>
      </w:r>
    </w:p>
    <w:p w:rsidR="00B1251C" w:rsidRPr="00191EFC" w:rsidRDefault="00B1251C" w:rsidP="00191EFC">
      <w:pPr>
        <w:pStyle w:val="ListParagraph"/>
        <w:numPr>
          <w:ilvl w:val="0"/>
          <w:numId w:val="17"/>
        </w:numPr>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zgomotul</w:t>
      </w:r>
      <w:proofErr w:type="gramEnd"/>
      <w:r w:rsidRPr="00191EFC">
        <w:rPr>
          <w:rFonts w:ascii="Arial Narrow" w:hAnsi="Arial Narrow" w:cs="Times New Roman"/>
          <w:color w:val="000000" w:themeColor="text1"/>
          <w:sz w:val="28"/>
          <w:szCs w:val="28"/>
          <w:lang w:val="en-US"/>
        </w:rPr>
        <w:t xml:space="preserve"> produs de utilaje, echipamente, mijloace de transport in perioada realizarii lucrarilor si a functionarii obiectivului. Pentru ca aceste zgomote sa nu constituie un factor de disconfort pentru vecini , se impune luarea unor masuri precum cele prezentate in capitolul </w:t>
      </w:r>
      <w:r w:rsidR="003B0510" w:rsidRPr="00191EFC">
        <w:rPr>
          <w:rFonts w:ascii="Arial Narrow" w:hAnsi="Arial Narrow" w:cs="Times New Roman"/>
          <w:color w:val="000000" w:themeColor="text1"/>
          <w:sz w:val="28"/>
          <w:szCs w:val="28"/>
          <w:lang w:val="en-US"/>
        </w:rPr>
        <w:t>4.e</w:t>
      </w:r>
      <w:r w:rsidR="0022755A" w:rsidRPr="00191EFC">
        <w:rPr>
          <w:rFonts w:ascii="Arial Narrow" w:hAnsi="Arial Narrow" w:cs="Times New Roman"/>
          <w:color w:val="000000" w:themeColor="text1"/>
          <w:sz w:val="28"/>
          <w:szCs w:val="28"/>
          <w:lang w:val="en-US"/>
        </w:rPr>
        <w:t>, al memoriului de prezentare;</w:t>
      </w:r>
    </w:p>
    <w:p w:rsidR="0022755A" w:rsidRPr="00191EFC" w:rsidRDefault="0022755A" w:rsidP="00191EFC">
      <w:pPr>
        <w:pStyle w:val="ListParagraph"/>
        <w:numPr>
          <w:ilvl w:val="0"/>
          <w:numId w:val="17"/>
        </w:numPr>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potentiala</w:t>
      </w:r>
      <w:proofErr w:type="gramEnd"/>
      <w:r w:rsidRPr="00191EFC">
        <w:rPr>
          <w:rFonts w:ascii="Arial Narrow" w:hAnsi="Arial Narrow" w:cs="Times New Roman"/>
          <w:color w:val="000000" w:themeColor="text1"/>
          <w:sz w:val="28"/>
          <w:szCs w:val="28"/>
          <w:lang w:val="en-US"/>
        </w:rPr>
        <w:t xml:space="preserve"> modificare a calitatii aerului in zonele invecinate obiectivului, determinata de cresterea concentratiei pulberilor in atmosfera din cauza lucrarilor specifice de constructii, dar si de eliminarea in atmosfera a noxelor provenite din surse mobile. Masurile in vederea diminuarii sau eliminarii acestui impact sunt cele prez</w:t>
      </w:r>
      <w:r w:rsidR="003B0510" w:rsidRPr="00191EFC">
        <w:rPr>
          <w:rFonts w:ascii="Arial Narrow" w:hAnsi="Arial Narrow" w:cs="Times New Roman"/>
          <w:color w:val="000000" w:themeColor="text1"/>
          <w:sz w:val="28"/>
          <w:szCs w:val="28"/>
          <w:lang w:val="en-US"/>
        </w:rPr>
        <w:t>entate in cadrul capitolului 4.b</w:t>
      </w:r>
      <w:r w:rsidRPr="00191EFC">
        <w:rPr>
          <w:rFonts w:ascii="Arial Narrow" w:hAnsi="Arial Narrow" w:cs="Times New Roman"/>
          <w:color w:val="000000" w:themeColor="text1"/>
          <w:sz w:val="28"/>
          <w:szCs w:val="28"/>
          <w:lang w:val="en-US"/>
        </w:rPr>
        <w:t>.</w:t>
      </w:r>
    </w:p>
    <w:p w:rsidR="0022755A" w:rsidRPr="00191EFC" w:rsidRDefault="0022755A" w:rsidP="00191EFC">
      <w:pPr>
        <w:tabs>
          <w:tab w:val="left" w:pos="8880"/>
        </w:tabs>
        <w:spacing w:line="360" w:lineRule="auto"/>
        <w:ind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Precizam de asemenea ca terenul vizat nu se afla in zona de siguranta si protectie a amenajarilor hidrotehnice, perimetrelor de protectie hidrogeologica, a infrastructurii de transport de interes public, in zone aferente construirii cailor de comunicatii, in zone de protectie sanitare, zone de risc de inundabilitate, alunecari de teren.</w:t>
      </w:r>
    </w:p>
    <w:p w:rsidR="0022755A" w:rsidRDefault="0022755A" w:rsidP="00191EFC">
      <w:pPr>
        <w:tabs>
          <w:tab w:val="left" w:pos="8880"/>
        </w:tabs>
        <w:spacing w:line="360" w:lineRule="auto"/>
        <w:ind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lastRenderedPageBreak/>
        <w:t xml:space="preserve">In perioada de executie a lucrarilor se vor implementa toate masurile necesare (unele dintre ele recomandate si in prezentul material), astfel incat acestea </w:t>
      </w:r>
      <w:proofErr w:type="gramStart"/>
      <w:r w:rsidRPr="00191EFC">
        <w:rPr>
          <w:rFonts w:ascii="Arial Narrow" w:hAnsi="Arial Narrow" w:cs="Times New Roman"/>
          <w:color w:val="000000" w:themeColor="text1"/>
          <w:sz w:val="28"/>
          <w:szCs w:val="28"/>
          <w:lang w:val="en-US"/>
        </w:rPr>
        <w:t>sa</w:t>
      </w:r>
      <w:proofErr w:type="gramEnd"/>
      <w:r w:rsidRPr="00191EFC">
        <w:rPr>
          <w:rFonts w:ascii="Arial Narrow" w:hAnsi="Arial Narrow" w:cs="Times New Roman"/>
          <w:color w:val="000000" w:themeColor="text1"/>
          <w:sz w:val="28"/>
          <w:szCs w:val="28"/>
          <w:lang w:val="en-US"/>
        </w:rPr>
        <w:t xml:space="preserve"> nu devina sursa de disconfort. </w:t>
      </w:r>
      <w:proofErr w:type="gramStart"/>
      <w:r w:rsidRPr="00191EFC">
        <w:rPr>
          <w:rFonts w:ascii="Arial Narrow" w:hAnsi="Arial Narrow" w:cs="Times New Roman"/>
          <w:color w:val="000000" w:themeColor="text1"/>
          <w:sz w:val="28"/>
          <w:szCs w:val="28"/>
          <w:lang w:val="en-US"/>
        </w:rPr>
        <w:t>Lucrarile nu se vor efectua in perioada sezonului estival.</w:t>
      </w:r>
      <w:proofErr w:type="gramEnd"/>
    </w:p>
    <w:p w:rsidR="00887049" w:rsidRPr="00191EFC" w:rsidRDefault="00887049" w:rsidP="00191EFC">
      <w:pPr>
        <w:tabs>
          <w:tab w:val="left" w:pos="8880"/>
        </w:tabs>
        <w:spacing w:line="360" w:lineRule="auto"/>
        <w:ind w:firstLine="567"/>
        <w:rPr>
          <w:rFonts w:ascii="Arial Narrow" w:hAnsi="Arial Narrow" w:cs="Times New Roman"/>
          <w:color w:val="000000" w:themeColor="text1"/>
          <w:sz w:val="28"/>
          <w:szCs w:val="28"/>
          <w:lang w:val="en-US"/>
        </w:rPr>
      </w:pPr>
    </w:p>
    <w:p w:rsidR="0022755A" w:rsidRPr="00191EFC" w:rsidRDefault="0022755A" w:rsidP="00191EFC">
      <w:pPr>
        <w:tabs>
          <w:tab w:val="left" w:pos="8880"/>
        </w:tabs>
        <w:spacing w:line="360" w:lineRule="auto"/>
        <w:ind w:left="360"/>
        <w:rPr>
          <w:rFonts w:ascii="Arial Narrow" w:hAnsi="Arial Narrow" w:cs="Times New Roman"/>
          <w:b/>
          <w:color w:val="000000" w:themeColor="text1"/>
          <w:sz w:val="28"/>
          <w:szCs w:val="28"/>
          <w:lang w:val="en-US"/>
        </w:rPr>
      </w:pPr>
      <w:r w:rsidRPr="00191EFC">
        <w:rPr>
          <w:rFonts w:ascii="Arial Narrow" w:hAnsi="Arial Narrow" w:cs="Times New Roman"/>
          <w:b/>
          <w:color w:val="000000" w:themeColor="text1"/>
          <w:sz w:val="28"/>
          <w:szCs w:val="28"/>
          <w:lang w:val="en-US"/>
        </w:rPr>
        <w:t xml:space="preserve">    IV.</w:t>
      </w:r>
      <w:r w:rsidR="00DB5173" w:rsidRPr="00191EFC">
        <w:rPr>
          <w:rFonts w:ascii="Arial Narrow" w:hAnsi="Arial Narrow" w:cs="Times New Roman"/>
          <w:b/>
          <w:color w:val="000000" w:themeColor="text1"/>
          <w:sz w:val="28"/>
          <w:szCs w:val="28"/>
          <w:lang w:val="en-US"/>
        </w:rPr>
        <w:t>h</w:t>
      </w:r>
      <w:r w:rsidRPr="00191EFC">
        <w:rPr>
          <w:rFonts w:ascii="Arial Narrow" w:hAnsi="Arial Narrow" w:cs="Times New Roman"/>
          <w:b/>
          <w:color w:val="000000" w:themeColor="text1"/>
          <w:sz w:val="28"/>
          <w:szCs w:val="28"/>
          <w:lang w:val="en-US"/>
        </w:rPr>
        <w:t>) Gospodarirea deseurilor generate pe amplasament</w:t>
      </w:r>
    </w:p>
    <w:p w:rsidR="0022755A" w:rsidRPr="00191EFC" w:rsidRDefault="0022755A" w:rsidP="00191EFC">
      <w:pPr>
        <w:tabs>
          <w:tab w:val="left" w:pos="8880"/>
        </w:tabs>
        <w:spacing w:line="360" w:lineRule="auto"/>
        <w:ind w:firstLine="360"/>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In perioada executarii lucrarilor de constructie se preconizeaza generarea urmatoarelor categorii de deseuri:</w:t>
      </w:r>
    </w:p>
    <w:p w:rsidR="0022755A" w:rsidRPr="00191EFC" w:rsidRDefault="0022755A" w:rsidP="00191EFC">
      <w:pPr>
        <w:pStyle w:val="ListParagraph"/>
        <w:numPr>
          <w:ilvl w:val="0"/>
          <w:numId w:val="18"/>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b/>
          <w:color w:val="000000" w:themeColor="text1"/>
          <w:sz w:val="28"/>
          <w:szCs w:val="28"/>
          <w:lang w:val="en-US"/>
        </w:rPr>
        <w:t>deseuri menajere</w:t>
      </w:r>
      <w:r w:rsidR="00D41269" w:rsidRPr="00191EFC">
        <w:rPr>
          <w:rFonts w:ascii="Arial Narrow" w:hAnsi="Arial Narrow" w:cs="Times New Roman"/>
          <w:b/>
          <w:color w:val="000000" w:themeColor="text1"/>
          <w:sz w:val="28"/>
          <w:szCs w:val="28"/>
          <w:lang w:val="en-US"/>
        </w:rPr>
        <w:t xml:space="preserve"> si asimilabile celor menajere</w:t>
      </w:r>
      <w:r w:rsidRPr="00191EFC">
        <w:rPr>
          <w:rFonts w:ascii="Arial Narrow" w:hAnsi="Arial Narrow" w:cs="Times New Roman"/>
          <w:color w:val="000000" w:themeColor="text1"/>
          <w:sz w:val="28"/>
          <w:szCs w:val="28"/>
          <w:lang w:val="en-US"/>
        </w:rPr>
        <w:t xml:space="preserve"> – acestea vor fi colectate in recipiente inchise tip europubele si depozitate in spatii special amenajate pana la preluarea lor de catre serviciul de salubritate local</w:t>
      </w:r>
      <w:r w:rsidR="00D41269" w:rsidRPr="00191EFC">
        <w:rPr>
          <w:rFonts w:ascii="Arial Narrow" w:hAnsi="Arial Narrow" w:cs="Times New Roman"/>
          <w:color w:val="000000" w:themeColor="text1"/>
          <w:sz w:val="28"/>
          <w:szCs w:val="28"/>
          <w:lang w:val="en-US"/>
        </w:rPr>
        <w:t>;</w:t>
      </w:r>
    </w:p>
    <w:p w:rsidR="00D41269" w:rsidRPr="00191EFC" w:rsidRDefault="00D41269" w:rsidP="00191EFC">
      <w:pPr>
        <w:pStyle w:val="ListParagraph"/>
        <w:numPr>
          <w:ilvl w:val="0"/>
          <w:numId w:val="18"/>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b/>
          <w:color w:val="000000" w:themeColor="text1"/>
          <w:sz w:val="28"/>
          <w:szCs w:val="28"/>
          <w:lang w:val="en-US"/>
        </w:rPr>
        <w:t>deseuri de ambalaje</w:t>
      </w:r>
      <w:r w:rsidR="00B71CE6" w:rsidRPr="00191EFC">
        <w:rPr>
          <w:rFonts w:ascii="Arial Narrow" w:hAnsi="Arial Narrow" w:cs="Times New Roman"/>
          <w:b/>
          <w:color w:val="000000" w:themeColor="text1"/>
          <w:sz w:val="28"/>
          <w:szCs w:val="28"/>
          <w:lang w:val="en-US"/>
        </w:rPr>
        <w:t>;</w:t>
      </w:r>
    </w:p>
    <w:p w:rsidR="0022755A" w:rsidRPr="00191EFC" w:rsidRDefault="0022755A" w:rsidP="00191EFC">
      <w:pPr>
        <w:pStyle w:val="ListParagraph"/>
        <w:numPr>
          <w:ilvl w:val="0"/>
          <w:numId w:val="18"/>
        </w:numPr>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b/>
          <w:color w:val="000000" w:themeColor="text1"/>
          <w:sz w:val="28"/>
          <w:szCs w:val="28"/>
          <w:lang w:val="en-US"/>
        </w:rPr>
        <w:t>resturi</w:t>
      </w:r>
      <w:proofErr w:type="gramEnd"/>
      <w:r w:rsidRPr="00191EFC">
        <w:rPr>
          <w:rFonts w:ascii="Arial Narrow" w:hAnsi="Arial Narrow" w:cs="Times New Roman"/>
          <w:b/>
          <w:color w:val="000000" w:themeColor="text1"/>
          <w:sz w:val="28"/>
          <w:szCs w:val="28"/>
          <w:lang w:val="en-US"/>
        </w:rPr>
        <w:t xml:space="preserve"> de materiale de constructii</w:t>
      </w:r>
      <w:r w:rsidRPr="00191EFC">
        <w:rPr>
          <w:rFonts w:ascii="Arial Narrow" w:hAnsi="Arial Narrow" w:cs="Times New Roman"/>
          <w:color w:val="000000" w:themeColor="text1"/>
          <w:sz w:val="28"/>
          <w:szCs w:val="28"/>
          <w:lang w:val="en-US"/>
        </w:rPr>
        <w:t xml:space="preserve"> – se vor colecta pe categorii astfel incat sa poate fi preluate si transportate in vederea depozitarii in</w:t>
      </w:r>
      <w:r w:rsidR="00DB5173" w:rsidRPr="00191EFC">
        <w:rPr>
          <w:rFonts w:ascii="Arial Narrow" w:hAnsi="Arial Narrow" w:cs="Times New Roman"/>
          <w:color w:val="000000" w:themeColor="text1"/>
          <w:sz w:val="28"/>
          <w:szCs w:val="28"/>
          <w:lang w:val="en-US"/>
        </w:rPr>
        <w:t xml:space="preserve"> locuri special amenajate care le accepta conform criteriilor prevazute in Ordinul MMGA nr. 95/2005 sau in vederea unei eventuale valorificari.</w:t>
      </w:r>
    </w:p>
    <w:p w:rsidR="00DB5173" w:rsidRPr="00191EFC"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Lucrarile vor fi realizate dupa normele de calitate in constructii, astfel incat cantitatile de deseuri rezultate </w:t>
      </w:r>
      <w:proofErr w:type="gramStart"/>
      <w:r w:rsidRPr="00191EFC">
        <w:rPr>
          <w:rFonts w:ascii="Arial Narrow" w:hAnsi="Arial Narrow" w:cs="Times New Roman"/>
          <w:color w:val="000000" w:themeColor="text1"/>
          <w:sz w:val="28"/>
          <w:szCs w:val="28"/>
          <w:lang w:val="en-US"/>
        </w:rPr>
        <w:t>sa</w:t>
      </w:r>
      <w:proofErr w:type="gramEnd"/>
      <w:r w:rsidRPr="00191EFC">
        <w:rPr>
          <w:rFonts w:ascii="Arial Narrow" w:hAnsi="Arial Narrow" w:cs="Times New Roman"/>
          <w:color w:val="000000" w:themeColor="text1"/>
          <w:sz w:val="28"/>
          <w:szCs w:val="28"/>
          <w:lang w:val="en-US"/>
        </w:rPr>
        <w:t xml:space="preserve"> fie limitate la minimum.</w:t>
      </w:r>
    </w:p>
    <w:p w:rsidR="00DB5173" w:rsidRPr="00191EFC"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De asemenea, se vor lua masuri ca aceste tipuri de deseuri </w:t>
      </w:r>
      <w:proofErr w:type="gramStart"/>
      <w:r w:rsidRPr="00191EFC">
        <w:rPr>
          <w:rFonts w:ascii="Arial Narrow" w:hAnsi="Arial Narrow" w:cs="Times New Roman"/>
          <w:color w:val="000000" w:themeColor="text1"/>
          <w:sz w:val="28"/>
          <w:szCs w:val="28"/>
          <w:lang w:val="en-US"/>
        </w:rPr>
        <w:t>sa</w:t>
      </w:r>
      <w:proofErr w:type="gramEnd"/>
      <w:r w:rsidRPr="00191EFC">
        <w:rPr>
          <w:rFonts w:ascii="Arial Narrow" w:hAnsi="Arial Narrow" w:cs="Times New Roman"/>
          <w:color w:val="000000" w:themeColor="text1"/>
          <w:sz w:val="28"/>
          <w:szCs w:val="28"/>
          <w:lang w:val="en-US"/>
        </w:rPr>
        <w:t xml:space="preserve"> nu fie depozitate in alte locuri, decat cele special amenajate pentru depozitarea lor in incinta organizarii de santier.</w:t>
      </w:r>
    </w:p>
    <w:p w:rsidR="00DB5173" w:rsidRPr="00191EFC"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Este important </w:t>
      </w:r>
      <w:proofErr w:type="gramStart"/>
      <w:r w:rsidRPr="00191EFC">
        <w:rPr>
          <w:rFonts w:ascii="Arial Narrow" w:hAnsi="Arial Narrow" w:cs="Times New Roman"/>
          <w:color w:val="000000" w:themeColor="text1"/>
          <w:sz w:val="28"/>
          <w:szCs w:val="28"/>
          <w:lang w:val="en-US"/>
        </w:rPr>
        <w:t>sa</w:t>
      </w:r>
      <w:proofErr w:type="gramEnd"/>
      <w:r w:rsidRPr="00191EFC">
        <w:rPr>
          <w:rFonts w:ascii="Arial Narrow" w:hAnsi="Arial Narrow" w:cs="Times New Roman"/>
          <w:color w:val="000000" w:themeColor="text1"/>
          <w:sz w:val="28"/>
          <w:szCs w:val="28"/>
          <w:lang w:val="en-US"/>
        </w:rPr>
        <w:t xml:space="preserve"> se urmareasca transferul cat mai rapid al deseurilor din zona de generare catre zonele de depozitare, evitandu-se stocarea acestora un timp mai indelungat in zona de producere si aparitia unor depozite neorganizate si necontrolate de deseuri.</w:t>
      </w:r>
    </w:p>
    <w:p w:rsidR="001237DC" w:rsidRPr="00191EFC"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proofErr w:type="gramStart"/>
      <w:r w:rsidRPr="00191EFC">
        <w:rPr>
          <w:rFonts w:ascii="Arial Narrow" w:hAnsi="Arial Narrow" w:cs="Times New Roman"/>
          <w:b/>
          <w:color w:val="000000" w:themeColor="text1"/>
          <w:sz w:val="28"/>
          <w:szCs w:val="28"/>
          <w:lang w:val="en-US"/>
        </w:rPr>
        <w:t>In perioada functionarii obiectivului</w:t>
      </w:r>
      <w:r w:rsidRPr="00191EFC">
        <w:rPr>
          <w:rFonts w:ascii="Arial Narrow" w:hAnsi="Arial Narrow" w:cs="Times New Roman"/>
          <w:color w:val="000000" w:themeColor="text1"/>
          <w:sz w:val="28"/>
          <w:szCs w:val="28"/>
          <w:lang w:val="en-US"/>
        </w:rPr>
        <w:t xml:space="preserve"> se vor gener</w:t>
      </w:r>
      <w:r w:rsidR="00D41269" w:rsidRPr="00191EFC">
        <w:rPr>
          <w:rFonts w:ascii="Arial Narrow" w:hAnsi="Arial Narrow" w:cs="Times New Roman"/>
          <w:color w:val="000000" w:themeColor="text1"/>
          <w:sz w:val="28"/>
          <w:szCs w:val="28"/>
          <w:lang w:val="en-US"/>
        </w:rPr>
        <w:t>a</w:t>
      </w:r>
      <w:r w:rsidRPr="00191EFC">
        <w:rPr>
          <w:rFonts w:ascii="Arial Narrow" w:hAnsi="Arial Narrow" w:cs="Times New Roman"/>
          <w:color w:val="000000" w:themeColor="text1"/>
          <w:sz w:val="28"/>
          <w:szCs w:val="28"/>
          <w:lang w:val="en-US"/>
        </w:rPr>
        <w:t xml:space="preserve"> cu precadere deseuri menajere.</w:t>
      </w:r>
      <w:proofErr w:type="gramEnd"/>
      <w:r w:rsidRPr="00191EFC">
        <w:rPr>
          <w:rFonts w:ascii="Arial Narrow" w:hAnsi="Arial Narrow" w:cs="Times New Roman"/>
          <w:color w:val="000000" w:themeColor="text1"/>
          <w:sz w:val="28"/>
          <w:szCs w:val="28"/>
          <w:lang w:val="en-US"/>
        </w:rPr>
        <w:t xml:space="preserve"> Se va implementa un sistem de colectare selectiva a </w:t>
      </w:r>
      <w:proofErr w:type="gramStart"/>
      <w:r w:rsidRPr="00191EFC">
        <w:rPr>
          <w:rFonts w:ascii="Arial Narrow" w:hAnsi="Arial Narrow" w:cs="Times New Roman"/>
          <w:color w:val="000000" w:themeColor="text1"/>
          <w:sz w:val="28"/>
          <w:szCs w:val="28"/>
          <w:lang w:val="en-US"/>
        </w:rPr>
        <w:t>deseurilor</w:t>
      </w:r>
      <w:r w:rsidR="00D41269" w:rsidRPr="00191EFC">
        <w:rPr>
          <w:rFonts w:ascii="Arial Narrow" w:hAnsi="Arial Narrow" w:cs="Times New Roman"/>
          <w:color w:val="000000" w:themeColor="text1"/>
          <w:sz w:val="28"/>
          <w:szCs w:val="28"/>
          <w:lang w:val="en-US"/>
        </w:rPr>
        <w:t xml:space="preserve"> </w:t>
      </w:r>
      <w:r w:rsidRPr="00191EFC">
        <w:rPr>
          <w:rFonts w:ascii="Arial Narrow" w:hAnsi="Arial Narrow" w:cs="Times New Roman"/>
          <w:color w:val="000000" w:themeColor="text1"/>
          <w:sz w:val="28"/>
          <w:szCs w:val="28"/>
          <w:lang w:val="en-US"/>
        </w:rPr>
        <w:t>.</w:t>
      </w:r>
      <w:proofErr w:type="gramEnd"/>
      <w:r w:rsidRPr="00191EFC">
        <w:rPr>
          <w:rFonts w:ascii="Arial Narrow" w:hAnsi="Arial Narrow" w:cs="Times New Roman"/>
          <w:color w:val="000000" w:themeColor="text1"/>
          <w:sz w:val="28"/>
          <w:szCs w:val="28"/>
          <w:lang w:val="en-US"/>
        </w:rPr>
        <w:t xml:space="preserve"> </w:t>
      </w:r>
      <w:proofErr w:type="gramStart"/>
      <w:r w:rsidRPr="00191EFC">
        <w:rPr>
          <w:rFonts w:ascii="Arial Narrow" w:hAnsi="Arial Narrow" w:cs="Times New Roman"/>
          <w:color w:val="000000" w:themeColor="text1"/>
          <w:sz w:val="28"/>
          <w:szCs w:val="28"/>
          <w:lang w:val="en-US"/>
        </w:rPr>
        <w:t xml:space="preserve">Inainte de </w:t>
      </w:r>
      <w:r w:rsidRPr="00191EFC">
        <w:rPr>
          <w:rFonts w:ascii="Arial Narrow" w:hAnsi="Arial Narrow" w:cs="Times New Roman"/>
          <w:color w:val="000000" w:themeColor="text1"/>
          <w:sz w:val="28"/>
          <w:szCs w:val="28"/>
          <w:lang w:val="en-US"/>
        </w:rPr>
        <w:lastRenderedPageBreak/>
        <w:t>punerea in functiune al obiectivului, se vor incheia contracte cu firme autorizate in valo</w:t>
      </w:r>
      <w:r w:rsidR="00191EFC" w:rsidRPr="00191EFC">
        <w:rPr>
          <w:rFonts w:ascii="Arial Narrow" w:hAnsi="Arial Narrow" w:cs="Times New Roman"/>
          <w:color w:val="000000" w:themeColor="text1"/>
          <w:sz w:val="28"/>
          <w:szCs w:val="28"/>
          <w:lang w:val="en-US"/>
        </w:rPr>
        <w:t>rificarea/eliminarea deseurilor.</w:t>
      </w:r>
      <w:proofErr w:type="gramEnd"/>
    </w:p>
    <w:p w:rsidR="0022755A" w:rsidRPr="00191EFC" w:rsidRDefault="00DB5173" w:rsidP="00191EFC">
      <w:pPr>
        <w:tabs>
          <w:tab w:val="left" w:pos="8880"/>
        </w:tabs>
        <w:spacing w:line="360" w:lineRule="auto"/>
        <w:ind w:left="360"/>
        <w:rPr>
          <w:rFonts w:ascii="Arial Narrow" w:hAnsi="Arial Narrow" w:cs="Times New Roman"/>
          <w:b/>
          <w:color w:val="000000" w:themeColor="text1"/>
          <w:sz w:val="28"/>
          <w:szCs w:val="28"/>
          <w:lang w:val="en-US"/>
        </w:rPr>
      </w:pPr>
      <w:r w:rsidRPr="00191EFC">
        <w:rPr>
          <w:rFonts w:ascii="Arial Narrow" w:hAnsi="Arial Narrow" w:cs="Times New Roman"/>
          <w:b/>
          <w:color w:val="000000" w:themeColor="text1"/>
          <w:sz w:val="28"/>
          <w:szCs w:val="28"/>
          <w:lang w:val="en-US"/>
        </w:rPr>
        <w:t xml:space="preserve">    IV.i) Gospodarirea substantelor toxice si periculoase</w:t>
      </w:r>
    </w:p>
    <w:p w:rsidR="00D41269" w:rsidRDefault="00135ADD" w:rsidP="00191EFC">
      <w:pPr>
        <w:tabs>
          <w:tab w:val="left" w:pos="8880"/>
        </w:tabs>
        <w:spacing w:line="360" w:lineRule="auto"/>
        <w:ind w:left="360"/>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    </w:t>
      </w:r>
      <w:r w:rsidR="00DB5173" w:rsidRPr="00191EFC">
        <w:rPr>
          <w:rFonts w:ascii="Arial Narrow" w:hAnsi="Arial Narrow" w:cs="Times New Roman"/>
          <w:color w:val="000000" w:themeColor="text1"/>
          <w:sz w:val="28"/>
          <w:szCs w:val="28"/>
          <w:lang w:val="en-US"/>
        </w:rPr>
        <w:t xml:space="preserve">Nu </w:t>
      </w:r>
      <w:proofErr w:type="gramStart"/>
      <w:r w:rsidR="00DB5173" w:rsidRPr="00191EFC">
        <w:rPr>
          <w:rFonts w:ascii="Arial Narrow" w:hAnsi="Arial Narrow" w:cs="Times New Roman"/>
          <w:color w:val="000000" w:themeColor="text1"/>
          <w:sz w:val="28"/>
          <w:szCs w:val="28"/>
          <w:lang w:val="en-US"/>
        </w:rPr>
        <w:t>este</w:t>
      </w:r>
      <w:proofErr w:type="gramEnd"/>
      <w:r w:rsidR="00DB5173" w:rsidRPr="00191EFC">
        <w:rPr>
          <w:rFonts w:ascii="Arial Narrow" w:hAnsi="Arial Narrow" w:cs="Times New Roman"/>
          <w:color w:val="000000" w:themeColor="text1"/>
          <w:sz w:val="28"/>
          <w:szCs w:val="28"/>
          <w:lang w:val="en-US"/>
        </w:rPr>
        <w:t xml:space="preserve"> cazul.</w:t>
      </w:r>
    </w:p>
    <w:p w:rsidR="00D41269" w:rsidRPr="00191EFC" w:rsidRDefault="00D41269"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V</w:t>
      </w:r>
    </w:p>
    <w:p w:rsidR="00D41269" w:rsidRPr="00191EFC" w:rsidRDefault="00D41269" w:rsidP="00191EFC">
      <w:pPr>
        <w:pStyle w:val="ListParagraph"/>
        <w:tabs>
          <w:tab w:val="left" w:pos="8880"/>
        </w:tabs>
        <w:spacing w:line="360" w:lineRule="auto"/>
        <w:jc w:val="right"/>
        <w:rPr>
          <w:rFonts w:ascii="Arial Narrow" w:hAnsi="Arial Narrow" w:cs="Times New Roman"/>
          <w:color w:val="000000" w:themeColor="text1"/>
          <w:sz w:val="28"/>
          <w:szCs w:val="28"/>
          <w:lang w:val="en-US"/>
        </w:rPr>
      </w:pPr>
    </w:p>
    <w:p w:rsidR="00D41269" w:rsidRPr="00191EFC"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191EFC">
        <w:rPr>
          <w:rFonts w:ascii="Arial Narrow" w:hAnsi="Arial Narrow" w:cs="Times New Roman"/>
          <w:b/>
          <w:color w:val="000000" w:themeColor="text1"/>
          <w:sz w:val="28"/>
          <w:szCs w:val="28"/>
          <w:u w:val="single"/>
          <w:lang w:val="en-US"/>
        </w:rPr>
        <w:t xml:space="preserve">V. </w:t>
      </w:r>
      <w:r w:rsidR="00B71CE6" w:rsidRPr="00191EFC">
        <w:rPr>
          <w:rFonts w:ascii="Arial Narrow" w:hAnsi="Arial Narrow" w:cs="Times New Roman"/>
          <w:b/>
          <w:color w:val="000000" w:themeColor="text1"/>
          <w:sz w:val="28"/>
          <w:szCs w:val="28"/>
          <w:u w:val="single"/>
          <w:lang w:val="en-US"/>
        </w:rPr>
        <w:t>PREVEDERILE PENTRU MONITORIZAREA MEDIULUI</w:t>
      </w:r>
    </w:p>
    <w:p w:rsidR="00D41269" w:rsidRPr="00191EFC" w:rsidRDefault="00D41269" w:rsidP="00191EFC">
      <w:pPr>
        <w:pStyle w:val="ListParagraph"/>
        <w:tabs>
          <w:tab w:val="left" w:pos="8880"/>
        </w:tabs>
        <w:spacing w:line="360" w:lineRule="auto"/>
        <w:rPr>
          <w:rFonts w:ascii="Arial Narrow" w:hAnsi="Arial Narrow" w:cs="Times New Roman"/>
          <w:color w:val="000000" w:themeColor="text1"/>
          <w:sz w:val="28"/>
          <w:szCs w:val="28"/>
          <w:lang w:val="en-US"/>
        </w:rPr>
      </w:pPr>
    </w:p>
    <w:p w:rsidR="00D41269" w:rsidRPr="00191EFC" w:rsidRDefault="00D41269" w:rsidP="00191EFC">
      <w:pPr>
        <w:pStyle w:val="ListParagraph"/>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Nu sunt prevazute in aceasta etapa</w:t>
      </w:r>
      <w:r w:rsidR="00B71CE6" w:rsidRPr="00191EFC">
        <w:rPr>
          <w:rFonts w:ascii="Arial Narrow" w:hAnsi="Arial Narrow" w:cs="Times New Roman"/>
          <w:color w:val="000000" w:themeColor="text1"/>
          <w:sz w:val="28"/>
          <w:szCs w:val="28"/>
          <w:lang w:val="en-US"/>
        </w:rPr>
        <w:t>.</w:t>
      </w:r>
      <w:proofErr w:type="gramEnd"/>
    </w:p>
    <w:p w:rsidR="00075AC5" w:rsidRPr="00191EFC" w:rsidRDefault="00075AC5" w:rsidP="00191EFC">
      <w:pPr>
        <w:pStyle w:val="NoSpacing"/>
        <w:spacing w:line="360" w:lineRule="auto"/>
        <w:rPr>
          <w:rFonts w:ascii="Arial Narrow" w:hAnsi="Arial Narrow" w:cs="Times New Roman"/>
          <w:color w:val="000000" w:themeColor="text1"/>
          <w:sz w:val="28"/>
          <w:szCs w:val="28"/>
        </w:rPr>
      </w:pPr>
    </w:p>
    <w:p w:rsidR="00D41269" w:rsidRPr="00191EFC" w:rsidRDefault="00D41269"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VI</w:t>
      </w:r>
    </w:p>
    <w:p w:rsidR="00D41269" w:rsidRPr="00191EFC"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191EFC">
        <w:rPr>
          <w:rFonts w:ascii="Arial Narrow" w:hAnsi="Arial Narrow" w:cs="Times New Roman"/>
          <w:b/>
          <w:color w:val="000000" w:themeColor="text1"/>
          <w:sz w:val="28"/>
          <w:szCs w:val="28"/>
          <w:u w:val="single"/>
          <w:lang w:val="en-US"/>
        </w:rPr>
        <w:t xml:space="preserve">VI. </w:t>
      </w:r>
      <w:r w:rsidR="004B295D" w:rsidRPr="00191EFC">
        <w:rPr>
          <w:rFonts w:ascii="Arial Narrow" w:hAnsi="Arial Narrow" w:cs="Times New Roman"/>
          <w:b/>
          <w:color w:val="000000" w:themeColor="text1"/>
          <w:sz w:val="28"/>
          <w:szCs w:val="28"/>
          <w:u w:val="single"/>
          <w:lang w:val="en-US"/>
        </w:rPr>
        <w:t xml:space="preserve">JUSTIFICAREA INCADRARII </w:t>
      </w:r>
      <w:r w:rsidR="00D83FD4" w:rsidRPr="00191EFC">
        <w:rPr>
          <w:rFonts w:ascii="Arial Narrow" w:hAnsi="Arial Narrow" w:cs="Times New Roman"/>
          <w:b/>
          <w:color w:val="000000" w:themeColor="text1"/>
          <w:sz w:val="28"/>
          <w:szCs w:val="28"/>
          <w:u w:val="single"/>
          <w:lang w:val="en-US"/>
        </w:rPr>
        <w:t>P</w:t>
      </w:r>
      <w:r w:rsidR="004B295D" w:rsidRPr="00191EFC">
        <w:rPr>
          <w:rFonts w:ascii="Arial Narrow" w:hAnsi="Arial Narrow" w:cs="Times New Roman"/>
          <w:b/>
          <w:color w:val="000000" w:themeColor="text1"/>
          <w:sz w:val="28"/>
          <w:szCs w:val="28"/>
          <w:u w:val="single"/>
          <w:lang w:val="en-US"/>
        </w:rPr>
        <w:t>R</w:t>
      </w:r>
      <w:r w:rsidR="00D83FD4" w:rsidRPr="00191EFC">
        <w:rPr>
          <w:rFonts w:ascii="Arial Narrow" w:hAnsi="Arial Narrow" w:cs="Times New Roman"/>
          <w:b/>
          <w:color w:val="000000" w:themeColor="text1"/>
          <w:sz w:val="28"/>
          <w:szCs w:val="28"/>
          <w:u w:val="single"/>
          <w:lang w:val="en-US"/>
        </w:rPr>
        <w:t>OIECTULUI, DUPA CAZ, IN</w:t>
      </w:r>
      <w:r w:rsidR="004B295D" w:rsidRPr="00191EFC">
        <w:rPr>
          <w:rFonts w:ascii="Arial Narrow" w:hAnsi="Arial Narrow" w:cs="Times New Roman"/>
          <w:b/>
          <w:color w:val="000000" w:themeColor="text1"/>
          <w:sz w:val="28"/>
          <w:szCs w:val="28"/>
          <w:u w:val="single"/>
          <w:lang w:val="en-US"/>
        </w:rPr>
        <w:t xml:space="preserve"> </w:t>
      </w:r>
      <w:r w:rsidR="00D83FD4" w:rsidRPr="00191EFC">
        <w:rPr>
          <w:rFonts w:ascii="Arial Narrow" w:hAnsi="Arial Narrow" w:cs="Times New Roman"/>
          <w:b/>
          <w:color w:val="000000" w:themeColor="text1"/>
          <w:sz w:val="28"/>
          <w:szCs w:val="28"/>
          <w:u w:val="single"/>
          <w:lang w:val="en-US"/>
        </w:rPr>
        <w:t xml:space="preserve">PREVEDERILE NATIONALE </w:t>
      </w:r>
      <w:proofErr w:type="gramStart"/>
      <w:r w:rsidR="00D83FD4" w:rsidRPr="00191EFC">
        <w:rPr>
          <w:rFonts w:ascii="Arial Narrow" w:hAnsi="Arial Narrow" w:cs="Times New Roman"/>
          <w:b/>
          <w:color w:val="000000" w:themeColor="text1"/>
          <w:sz w:val="28"/>
          <w:szCs w:val="28"/>
          <w:u w:val="single"/>
          <w:lang w:val="en-US"/>
        </w:rPr>
        <w:t>CARE</w:t>
      </w:r>
      <w:proofErr w:type="gramEnd"/>
      <w:r w:rsidR="00D83FD4" w:rsidRPr="00191EFC">
        <w:rPr>
          <w:rFonts w:ascii="Arial Narrow" w:hAnsi="Arial Narrow" w:cs="Times New Roman"/>
          <w:b/>
          <w:color w:val="000000" w:themeColor="text1"/>
          <w:sz w:val="28"/>
          <w:szCs w:val="28"/>
          <w:u w:val="single"/>
          <w:lang w:val="en-US"/>
        </w:rPr>
        <w:t xml:space="preserve"> TRANSPUN LEGISLATIA COMUNITARA</w:t>
      </w:r>
      <w:r w:rsidRPr="00191EFC">
        <w:rPr>
          <w:rFonts w:ascii="Arial Narrow" w:hAnsi="Arial Narrow" w:cs="Times New Roman"/>
          <w:b/>
          <w:color w:val="000000" w:themeColor="text1"/>
          <w:sz w:val="28"/>
          <w:szCs w:val="28"/>
          <w:u w:val="single"/>
          <w:lang w:val="en-US"/>
        </w:rPr>
        <w:t xml:space="preserve"> (IPPC, SEVECO, COV, LCP, etc.)</w:t>
      </w:r>
    </w:p>
    <w:p w:rsidR="00D41269" w:rsidRPr="00191EFC"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p>
    <w:p w:rsidR="00D41269" w:rsidRPr="00191EFC" w:rsidRDefault="00D41269" w:rsidP="00191EFC">
      <w:pPr>
        <w:pStyle w:val="ListParagraph"/>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Nu </w:t>
      </w:r>
      <w:proofErr w:type="gramStart"/>
      <w:r w:rsidRPr="00191EFC">
        <w:rPr>
          <w:rFonts w:ascii="Arial Narrow" w:hAnsi="Arial Narrow" w:cs="Times New Roman"/>
          <w:color w:val="000000" w:themeColor="text1"/>
          <w:sz w:val="28"/>
          <w:szCs w:val="28"/>
          <w:lang w:val="en-US"/>
        </w:rPr>
        <w:t>este</w:t>
      </w:r>
      <w:proofErr w:type="gramEnd"/>
      <w:r w:rsidRPr="00191EFC">
        <w:rPr>
          <w:rFonts w:ascii="Arial Narrow" w:hAnsi="Arial Narrow" w:cs="Times New Roman"/>
          <w:color w:val="000000" w:themeColor="text1"/>
          <w:sz w:val="28"/>
          <w:szCs w:val="28"/>
          <w:lang w:val="en-US"/>
        </w:rPr>
        <w:t xml:space="preserve"> cazul.</w:t>
      </w:r>
    </w:p>
    <w:p w:rsidR="00D41269" w:rsidRPr="00191EFC" w:rsidRDefault="00D41269"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VII</w:t>
      </w:r>
    </w:p>
    <w:p w:rsidR="00D41269" w:rsidRPr="00191EFC" w:rsidRDefault="00D41269" w:rsidP="00191EFC">
      <w:pPr>
        <w:pStyle w:val="ListParagraph"/>
        <w:tabs>
          <w:tab w:val="left" w:pos="8880"/>
        </w:tabs>
        <w:spacing w:line="360" w:lineRule="auto"/>
        <w:jc w:val="right"/>
        <w:rPr>
          <w:rFonts w:ascii="Arial Narrow" w:hAnsi="Arial Narrow" w:cs="Times New Roman"/>
          <w:color w:val="000000" w:themeColor="text1"/>
          <w:sz w:val="28"/>
          <w:szCs w:val="28"/>
          <w:lang w:val="en-US"/>
        </w:rPr>
      </w:pPr>
    </w:p>
    <w:p w:rsidR="00D41269" w:rsidRPr="00671D49"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671D49">
        <w:rPr>
          <w:rFonts w:ascii="Arial Narrow" w:hAnsi="Arial Narrow" w:cs="Times New Roman"/>
          <w:b/>
          <w:color w:val="000000" w:themeColor="text1"/>
          <w:sz w:val="28"/>
          <w:szCs w:val="28"/>
          <w:u w:val="single"/>
          <w:lang w:val="en-US"/>
        </w:rPr>
        <w:t xml:space="preserve">VII. </w:t>
      </w:r>
      <w:r w:rsidR="004B295D" w:rsidRPr="00671D49">
        <w:rPr>
          <w:rFonts w:ascii="Arial Narrow" w:hAnsi="Arial Narrow" w:cs="Times New Roman"/>
          <w:b/>
          <w:color w:val="000000" w:themeColor="text1"/>
          <w:sz w:val="28"/>
          <w:szCs w:val="28"/>
          <w:u w:val="single"/>
          <w:lang w:val="en-US"/>
        </w:rPr>
        <w:t>LUCRARI NECESARE ORGANIZARII DE SANTIER</w:t>
      </w:r>
    </w:p>
    <w:p w:rsidR="00D41269" w:rsidRPr="00671D49"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organizarea de santier se va amenaja strict pe terenul aflat in proprietatea beneficiarului si nu va afecta domeniul public;</w:t>
      </w:r>
    </w:p>
    <w:p w:rsidR="00A0733D" w:rsidRPr="00671D49"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se va realiza imprejmuirea organizarii de santier;</w:t>
      </w:r>
    </w:p>
    <w:p w:rsidR="00A0733D" w:rsidRPr="00671D49"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accesul in organizarea de santier va avea loc controlat, atat pentru personal cat si pentru autovehicule;</w:t>
      </w:r>
    </w:p>
    <w:p w:rsidR="00A0733D" w:rsidRPr="00671D49"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in incinta organizarii de santier  se va amenaja o platforma pentru depozitarea temporara a materialelor de constructii utilizate si a deseurilor generate;</w:t>
      </w:r>
    </w:p>
    <w:p w:rsidR="00A0733D" w:rsidRPr="00671D49"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proofErr w:type="gramStart"/>
      <w:r w:rsidRPr="00671D49">
        <w:rPr>
          <w:rFonts w:ascii="Arial Narrow" w:hAnsi="Arial Narrow" w:cs="Times New Roman"/>
          <w:color w:val="000000" w:themeColor="text1"/>
          <w:sz w:val="28"/>
          <w:szCs w:val="28"/>
          <w:lang w:val="en-US"/>
        </w:rPr>
        <w:t>se</w:t>
      </w:r>
      <w:proofErr w:type="gramEnd"/>
      <w:r w:rsidRPr="00671D49">
        <w:rPr>
          <w:rFonts w:ascii="Arial Narrow" w:hAnsi="Arial Narrow" w:cs="Times New Roman"/>
          <w:color w:val="000000" w:themeColor="text1"/>
          <w:sz w:val="28"/>
          <w:szCs w:val="28"/>
          <w:lang w:val="en-US"/>
        </w:rPr>
        <w:t xml:space="preserve"> interzice accesul si circulatia mijloacelor de transport in zonele adiacente amplasamentului.</w:t>
      </w:r>
    </w:p>
    <w:p w:rsidR="00707ED1" w:rsidRPr="00671D49" w:rsidRDefault="00707ED1"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lastRenderedPageBreak/>
        <w:t xml:space="preserve">Lucrarile de </w:t>
      </w:r>
      <w:r w:rsidR="008B2FCD" w:rsidRPr="00671D49">
        <w:rPr>
          <w:rFonts w:ascii="Arial Narrow" w:hAnsi="Arial Narrow" w:cs="Times New Roman"/>
          <w:color w:val="000000" w:themeColor="text1"/>
          <w:sz w:val="28"/>
          <w:szCs w:val="28"/>
          <w:lang w:val="en-US"/>
        </w:rPr>
        <w:t>constructi</w:t>
      </w:r>
      <w:r w:rsidRPr="00671D49">
        <w:rPr>
          <w:rFonts w:ascii="Arial Narrow" w:hAnsi="Arial Narrow" w:cs="Times New Roman"/>
          <w:color w:val="000000" w:themeColor="text1"/>
          <w:sz w:val="28"/>
          <w:szCs w:val="28"/>
          <w:lang w:val="en-US"/>
        </w:rPr>
        <w:t xml:space="preserve">e nu se vor desfasura in intervalul 15 mai – 15 septembrie, avand in vedere ca in aceasta perioada, in statiunile turistice de pe litoral si in zona plajelor cu destinatie turistica este interzisa executarea lucrarilor de pregatire, reparare, curatare a cladirilor, de reparare a strazilor, trotuarelor si dotarilor tehnico-edilitare subterane si aeriene, cu exceptia lucrarilor care necesita interventie urgenta, lucrarilor aflate in derulare si a lucrarilor care nu aduc atingere activitatii turistice, in conformitate cu prevederile Legii nr. 597/2001 privind unele masuri de </w:t>
      </w:r>
      <w:r w:rsidR="008B2FCD" w:rsidRPr="00671D49">
        <w:rPr>
          <w:rFonts w:ascii="Arial Narrow" w:hAnsi="Arial Narrow" w:cs="Times New Roman"/>
          <w:color w:val="000000" w:themeColor="text1"/>
          <w:sz w:val="28"/>
          <w:szCs w:val="28"/>
          <w:lang w:val="en-US"/>
        </w:rPr>
        <w:t>protecti</w:t>
      </w:r>
      <w:r w:rsidRPr="00671D49">
        <w:rPr>
          <w:rFonts w:ascii="Arial Narrow" w:hAnsi="Arial Narrow" w:cs="Times New Roman"/>
          <w:color w:val="000000" w:themeColor="text1"/>
          <w:sz w:val="28"/>
          <w:szCs w:val="28"/>
          <w:lang w:val="en-US"/>
        </w:rPr>
        <w:t xml:space="preserve">e si autorizare a constructiilor in zona de costa a Marii Negre si </w:t>
      </w:r>
      <w:proofErr w:type="gramStart"/>
      <w:r w:rsidRPr="00671D49">
        <w:rPr>
          <w:rFonts w:ascii="Arial Narrow" w:hAnsi="Arial Narrow" w:cs="Times New Roman"/>
          <w:color w:val="000000" w:themeColor="text1"/>
          <w:sz w:val="28"/>
          <w:szCs w:val="28"/>
          <w:lang w:val="en-US"/>
        </w:rPr>
        <w:t>a</w:t>
      </w:r>
      <w:proofErr w:type="gramEnd"/>
      <w:r w:rsidRPr="00671D49">
        <w:rPr>
          <w:rFonts w:ascii="Arial Narrow" w:hAnsi="Arial Narrow" w:cs="Times New Roman"/>
          <w:color w:val="000000" w:themeColor="text1"/>
          <w:sz w:val="28"/>
          <w:szCs w:val="28"/>
          <w:lang w:val="en-US"/>
        </w:rPr>
        <w:t xml:space="preserve"> Ordonantei de urgenta 21/2014.</w:t>
      </w:r>
    </w:p>
    <w:p w:rsidR="001237DC" w:rsidRPr="00671D49" w:rsidRDefault="001237DC"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p>
    <w:p w:rsidR="00707ED1" w:rsidRPr="00671D49" w:rsidRDefault="00707ED1"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VIII</w:t>
      </w:r>
    </w:p>
    <w:p w:rsidR="00707ED1" w:rsidRPr="0023221E" w:rsidRDefault="00707ED1" w:rsidP="00191EFC">
      <w:pPr>
        <w:pStyle w:val="ListParagraph"/>
        <w:tabs>
          <w:tab w:val="left" w:pos="8880"/>
        </w:tabs>
        <w:spacing w:line="360" w:lineRule="auto"/>
        <w:jc w:val="right"/>
        <w:rPr>
          <w:rFonts w:ascii="Arial Narrow" w:hAnsi="Arial Narrow" w:cs="Times New Roman"/>
          <w:color w:val="FF0000"/>
          <w:sz w:val="28"/>
          <w:szCs w:val="28"/>
          <w:lang w:val="en-US"/>
        </w:rPr>
      </w:pPr>
    </w:p>
    <w:p w:rsidR="00707ED1" w:rsidRPr="00671D49" w:rsidRDefault="00707ED1" w:rsidP="00191EFC">
      <w:pPr>
        <w:pStyle w:val="ListParagraph"/>
        <w:tabs>
          <w:tab w:val="left" w:pos="8880"/>
        </w:tabs>
        <w:spacing w:line="360" w:lineRule="auto"/>
        <w:ind w:left="0" w:firstLine="851"/>
        <w:rPr>
          <w:rFonts w:ascii="Arial Narrow" w:hAnsi="Arial Narrow" w:cs="Times New Roman"/>
          <w:b/>
          <w:color w:val="000000" w:themeColor="text1"/>
          <w:sz w:val="28"/>
          <w:szCs w:val="28"/>
          <w:u w:val="single"/>
          <w:lang w:val="en-US"/>
        </w:rPr>
      </w:pPr>
      <w:r w:rsidRPr="00671D49">
        <w:rPr>
          <w:rFonts w:ascii="Arial Narrow" w:hAnsi="Arial Narrow" w:cs="Times New Roman"/>
          <w:b/>
          <w:color w:val="000000" w:themeColor="text1"/>
          <w:sz w:val="28"/>
          <w:szCs w:val="28"/>
          <w:u w:val="single"/>
          <w:lang w:val="en-US"/>
        </w:rPr>
        <w:t xml:space="preserve">VIII. </w:t>
      </w:r>
      <w:r w:rsidR="002E2122" w:rsidRPr="00671D49">
        <w:rPr>
          <w:rFonts w:ascii="Arial Narrow" w:hAnsi="Arial Narrow" w:cs="Times New Roman"/>
          <w:b/>
          <w:color w:val="000000" w:themeColor="text1"/>
          <w:sz w:val="28"/>
          <w:szCs w:val="28"/>
          <w:u w:val="single"/>
          <w:lang w:val="en-US"/>
        </w:rPr>
        <w:t>LUCRARI DE REFACERE/RESTAURARE A AMPLASAMENTULUI LA FINALIZAREA INVESTITIEI, IN CAZ DE ACCIDENTE SI/SAU LA INCETAREA ACTIVITATII</w:t>
      </w:r>
    </w:p>
    <w:p w:rsidR="00707ED1" w:rsidRPr="00671D49" w:rsidRDefault="00707ED1" w:rsidP="00191EFC">
      <w:pPr>
        <w:tabs>
          <w:tab w:val="left" w:pos="8880"/>
        </w:tabs>
        <w:spacing w:line="360" w:lineRule="auto"/>
        <w:ind w:left="360"/>
        <w:rPr>
          <w:rFonts w:ascii="Arial Narrow" w:hAnsi="Arial Narrow" w:cs="Times New Roman"/>
          <w:b/>
          <w:color w:val="000000" w:themeColor="text1"/>
          <w:sz w:val="28"/>
          <w:szCs w:val="28"/>
          <w:lang w:val="en-US"/>
        </w:rPr>
      </w:pPr>
      <w:r w:rsidRPr="00671D49">
        <w:rPr>
          <w:rFonts w:ascii="Arial Narrow" w:hAnsi="Arial Narrow" w:cs="Times New Roman"/>
          <w:b/>
          <w:color w:val="000000" w:themeColor="text1"/>
          <w:sz w:val="28"/>
          <w:szCs w:val="28"/>
          <w:lang w:val="en-US"/>
        </w:rPr>
        <w:t xml:space="preserve">    VIII.a) Lucrari propuse pentru refacerea amplasamentului la finalizarea investitiei</w:t>
      </w:r>
    </w:p>
    <w:p w:rsidR="00956C3B" w:rsidRPr="00671D49" w:rsidRDefault="00956C3B" w:rsidP="00191EFC">
      <w:pPr>
        <w:tabs>
          <w:tab w:val="left" w:pos="8880"/>
        </w:tabs>
        <w:spacing w:line="360" w:lineRule="auto"/>
        <w:ind w:firstLine="709"/>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La finalizarea lucrarilor</w:t>
      </w:r>
      <w:r w:rsidR="00CB16B6" w:rsidRPr="00671D49">
        <w:rPr>
          <w:rFonts w:ascii="Arial Narrow" w:hAnsi="Arial Narrow" w:cs="Times New Roman"/>
          <w:color w:val="000000" w:themeColor="text1"/>
          <w:sz w:val="28"/>
          <w:szCs w:val="28"/>
          <w:lang w:val="en-US"/>
        </w:rPr>
        <w:t xml:space="preserve"> </w:t>
      </w:r>
      <w:r w:rsidRPr="00671D49">
        <w:rPr>
          <w:rFonts w:ascii="Arial Narrow" w:hAnsi="Arial Narrow" w:cs="Times New Roman"/>
          <w:color w:val="000000" w:themeColor="text1"/>
          <w:sz w:val="28"/>
          <w:szCs w:val="28"/>
          <w:lang w:val="en-US"/>
        </w:rPr>
        <w:t xml:space="preserve">se vor amenaja spatii plantate la nivelul solului pe suprafata ramasa libera </w:t>
      </w:r>
      <w:r w:rsidR="00465356" w:rsidRPr="00671D49">
        <w:rPr>
          <w:rFonts w:ascii="Arial Narrow" w:hAnsi="Arial Narrow" w:cs="Times New Roman"/>
          <w:color w:val="000000" w:themeColor="text1"/>
          <w:sz w:val="28"/>
          <w:szCs w:val="28"/>
          <w:lang w:val="en-US"/>
        </w:rPr>
        <w:t>-</w:t>
      </w:r>
      <w:r w:rsidR="00CB16B6" w:rsidRPr="00671D49">
        <w:rPr>
          <w:rFonts w:ascii="Arial Narrow" w:hAnsi="Arial Narrow" w:cs="Times New Roman"/>
          <w:color w:val="000000" w:themeColor="text1"/>
          <w:sz w:val="28"/>
          <w:szCs w:val="28"/>
          <w:lang w:val="en-US"/>
        </w:rPr>
        <w:t xml:space="preserve"> </w:t>
      </w:r>
      <w:r w:rsidR="00864B3F">
        <w:rPr>
          <w:rFonts w:ascii="Arial Narrow" w:hAnsi="Arial Narrow" w:cs="Times New Roman"/>
          <w:color w:val="000000" w:themeColor="text1"/>
          <w:sz w:val="28"/>
          <w:szCs w:val="28"/>
          <w:lang w:val="en-US"/>
        </w:rPr>
        <w:t>480</w:t>
      </w:r>
      <w:r w:rsidR="00CB16B6" w:rsidRPr="00671D49">
        <w:rPr>
          <w:rFonts w:ascii="Arial Narrow" w:hAnsi="Arial Narrow" w:cs="Times New Roman"/>
          <w:color w:val="000000" w:themeColor="text1"/>
          <w:sz w:val="28"/>
          <w:szCs w:val="28"/>
          <w:lang w:val="en-US"/>
        </w:rPr>
        <w:t>mp cu arbusti, arbori,</w:t>
      </w:r>
      <w:r w:rsidR="00465356" w:rsidRPr="00671D49">
        <w:rPr>
          <w:rFonts w:ascii="Arial Narrow" w:hAnsi="Arial Narrow" w:cs="Times New Roman"/>
          <w:color w:val="000000" w:themeColor="text1"/>
          <w:sz w:val="28"/>
          <w:szCs w:val="28"/>
          <w:lang w:val="en-US"/>
        </w:rPr>
        <w:t xml:space="preserve"> </w:t>
      </w:r>
      <w:r w:rsidR="00CB16B6" w:rsidRPr="00671D49">
        <w:rPr>
          <w:rFonts w:ascii="Arial Narrow" w:hAnsi="Arial Narrow" w:cs="Times New Roman"/>
          <w:color w:val="000000" w:themeColor="text1"/>
          <w:sz w:val="28"/>
          <w:szCs w:val="28"/>
          <w:lang w:val="en-US"/>
        </w:rPr>
        <w:t xml:space="preserve">plante decorative si flori. Se vor repartiza spatii verzi pe fatadele de </w:t>
      </w:r>
      <w:r w:rsidR="00075AC5" w:rsidRPr="00671D49">
        <w:rPr>
          <w:rFonts w:ascii="Arial Narrow" w:hAnsi="Arial Narrow" w:cs="Times New Roman"/>
          <w:color w:val="000000" w:themeColor="text1"/>
          <w:sz w:val="28"/>
          <w:szCs w:val="28"/>
          <w:lang w:val="en-US"/>
        </w:rPr>
        <w:t xml:space="preserve">nord, </w:t>
      </w:r>
      <w:proofErr w:type="gramStart"/>
      <w:r w:rsidR="00CB16B6" w:rsidRPr="00671D49">
        <w:rPr>
          <w:rFonts w:ascii="Arial Narrow" w:hAnsi="Arial Narrow" w:cs="Times New Roman"/>
          <w:color w:val="000000" w:themeColor="text1"/>
          <w:sz w:val="28"/>
          <w:szCs w:val="28"/>
          <w:lang w:val="en-US"/>
        </w:rPr>
        <w:t>est</w:t>
      </w:r>
      <w:proofErr w:type="gramEnd"/>
      <w:r w:rsidR="00075AC5" w:rsidRPr="00671D49">
        <w:rPr>
          <w:rFonts w:ascii="Arial Narrow" w:hAnsi="Arial Narrow" w:cs="Times New Roman"/>
          <w:color w:val="000000" w:themeColor="text1"/>
          <w:sz w:val="28"/>
          <w:szCs w:val="28"/>
          <w:lang w:val="en-US"/>
        </w:rPr>
        <w:t xml:space="preserve"> si vest</w:t>
      </w:r>
      <w:r w:rsidR="00CB16B6" w:rsidRPr="00671D49">
        <w:rPr>
          <w:rFonts w:ascii="Arial Narrow" w:hAnsi="Arial Narrow" w:cs="Times New Roman"/>
          <w:color w:val="000000" w:themeColor="text1"/>
          <w:sz w:val="28"/>
          <w:szCs w:val="28"/>
          <w:lang w:val="en-US"/>
        </w:rPr>
        <w:t xml:space="preserve"> prin amplasarea de plante decorative, j</w:t>
      </w:r>
      <w:r w:rsidR="002E2122" w:rsidRPr="00671D49">
        <w:rPr>
          <w:rFonts w:ascii="Arial Narrow" w:hAnsi="Arial Narrow" w:cs="Times New Roman"/>
          <w:color w:val="000000" w:themeColor="text1"/>
          <w:sz w:val="28"/>
          <w:szCs w:val="28"/>
          <w:lang w:val="en-US"/>
        </w:rPr>
        <w:t>ardinie</w:t>
      </w:r>
      <w:r w:rsidR="00CB16B6" w:rsidRPr="00671D49">
        <w:rPr>
          <w:rFonts w:ascii="Arial Narrow" w:hAnsi="Arial Narrow" w:cs="Times New Roman"/>
          <w:color w:val="000000" w:themeColor="text1"/>
          <w:sz w:val="28"/>
          <w:szCs w:val="28"/>
          <w:lang w:val="en-US"/>
        </w:rPr>
        <w:t>re si ghivece de flori. Astfel,</w:t>
      </w:r>
      <w:r w:rsidR="00465356" w:rsidRPr="00671D49">
        <w:rPr>
          <w:rFonts w:ascii="Arial Narrow" w:hAnsi="Arial Narrow" w:cs="Times New Roman"/>
          <w:color w:val="000000" w:themeColor="text1"/>
          <w:sz w:val="28"/>
          <w:szCs w:val="28"/>
          <w:lang w:val="en-US"/>
        </w:rPr>
        <w:t xml:space="preserve"> </w:t>
      </w:r>
      <w:r w:rsidR="00CB16B6" w:rsidRPr="00671D49">
        <w:rPr>
          <w:rFonts w:ascii="Arial Narrow" w:hAnsi="Arial Narrow" w:cs="Times New Roman"/>
          <w:color w:val="000000" w:themeColor="text1"/>
          <w:sz w:val="28"/>
          <w:szCs w:val="28"/>
          <w:lang w:val="en-US"/>
        </w:rPr>
        <w:t>pe langa beneficiile naturale obtinute de la</w:t>
      </w:r>
      <w:r w:rsidR="00465356" w:rsidRPr="00671D49">
        <w:rPr>
          <w:rFonts w:ascii="Arial Narrow" w:hAnsi="Arial Narrow" w:cs="Times New Roman"/>
          <w:color w:val="000000" w:themeColor="text1"/>
          <w:sz w:val="28"/>
          <w:szCs w:val="28"/>
          <w:lang w:val="en-US"/>
        </w:rPr>
        <w:t xml:space="preserve"> </w:t>
      </w:r>
      <w:r w:rsidR="00CB16B6" w:rsidRPr="00671D49">
        <w:rPr>
          <w:rFonts w:ascii="Arial Narrow" w:hAnsi="Arial Narrow" w:cs="Times New Roman"/>
          <w:color w:val="000000" w:themeColor="text1"/>
          <w:sz w:val="28"/>
          <w:szCs w:val="28"/>
          <w:lang w:val="en-US"/>
        </w:rPr>
        <w:t>plante vor exista si beneficii legate de reducerea costurilor de energie,</w:t>
      </w:r>
      <w:r w:rsidR="00465356" w:rsidRPr="00671D49">
        <w:rPr>
          <w:rFonts w:ascii="Arial Narrow" w:hAnsi="Arial Narrow" w:cs="Times New Roman"/>
          <w:color w:val="000000" w:themeColor="text1"/>
          <w:sz w:val="28"/>
          <w:szCs w:val="28"/>
          <w:lang w:val="en-US"/>
        </w:rPr>
        <w:t xml:space="preserve"> </w:t>
      </w:r>
      <w:r w:rsidR="00CB16B6" w:rsidRPr="00671D49">
        <w:rPr>
          <w:rFonts w:ascii="Arial Narrow" w:hAnsi="Arial Narrow" w:cs="Times New Roman"/>
          <w:color w:val="000000" w:themeColor="text1"/>
          <w:sz w:val="28"/>
          <w:szCs w:val="28"/>
          <w:lang w:val="en-US"/>
        </w:rPr>
        <w:t>plante avand capacitatea de a reduce caldura absorbita de cladire.</w:t>
      </w:r>
    </w:p>
    <w:p w:rsidR="00CB16B6" w:rsidRPr="00671D49" w:rsidRDefault="00CB16B6" w:rsidP="00191EFC">
      <w:pPr>
        <w:tabs>
          <w:tab w:val="left" w:pos="8880"/>
        </w:tabs>
        <w:spacing w:line="360" w:lineRule="auto"/>
        <w:ind w:left="360"/>
        <w:rPr>
          <w:rFonts w:ascii="Arial Narrow" w:hAnsi="Arial Narrow" w:cs="Times New Roman"/>
          <w:b/>
          <w:color w:val="000000" w:themeColor="text1"/>
          <w:sz w:val="28"/>
          <w:szCs w:val="28"/>
          <w:lang w:val="en-US"/>
        </w:rPr>
      </w:pPr>
      <w:r w:rsidRPr="00671D49">
        <w:rPr>
          <w:rFonts w:ascii="Arial Narrow" w:hAnsi="Arial Narrow" w:cs="Times New Roman"/>
          <w:b/>
          <w:color w:val="000000" w:themeColor="text1"/>
          <w:sz w:val="28"/>
          <w:szCs w:val="28"/>
          <w:lang w:val="en-US"/>
        </w:rPr>
        <w:t>VIII.b) Aspecte referitoare la prevenirea si modul de raspuns pentru cazuri de poluari accidentale</w:t>
      </w:r>
    </w:p>
    <w:p w:rsidR="00CB16B6" w:rsidRPr="00671D49" w:rsidRDefault="00C708FE" w:rsidP="00191EFC">
      <w:pPr>
        <w:pStyle w:val="NoSpacing"/>
        <w:spacing w:line="360" w:lineRule="auto"/>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ab/>
      </w:r>
      <w:r w:rsidR="00CB16B6" w:rsidRPr="00671D49">
        <w:rPr>
          <w:rFonts w:ascii="Arial Narrow" w:hAnsi="Arial Narrow" w:cs="Times New Roman"/>
          <w:color w:val="000000" w:themeColor="text1"/>
          <w:sz w:val="28"/>
          <w:szCs w:val="28"/>
          <w:lang w:val="en-US"/>
        </w:rPr>
        <w:t>In cazul unor scurgeri accindentale</w:t>
      </w:r>
      <w:r w:rsidR="00803946" w:rsidRPr="00671D49">
        <w:rPr>
          <w:rFonts w:ascii="Arial Narrow" w:hAnsi="Arial Narrow" w:cs="Times New Roman"/>
          <w:color w:val="000000" w:themeColor="text1"/>
          <w:sz w:val="28"/>
          <w:szCs w:val="28"/>
          <w:lang w:val="en-US"/>
        </w:rPr>
        <w:t xml:space="preserve"> de produse petroliere, fie la mijloacele de transport cu care se </w:t>
      </w:r>
      <w:proofErr w:type="gramStart"/>
      <w:r w:rsidR="00803946" w:rsidRPr="00671D49">
        <w:rPr>
          <w:rFonts w:ascii="Arial Narrow" w:hAnsi="Arial Narrow" w:cs="Times New Roman"/>
          <w:color w:val="000000" w:themeColor="text1"/>
          <w:sz w:val="28"/>
          <w:szCs w:val="28"/>
          <w:lang w:val="en-US"/>
        </w:rPr>
        <w:t>cara</w:t>
      </w:r>
      <w:proofErr w:type="gramEnd"/>
      <w:r w:rsidR="00803946" w:rsidRPr="00671D49">
        <w:rPr>
          <w:rFonts w:ascii="Arial Narrow" w:hAnsi="Arial Narrow" w:cs="Times New Roman"/>
          <w:color w:val="000000" w:themeColor="text1"/>
          <w:sz w:val="28"/>
          <w:szCs w:val="28"/>
          <w:lang w:val="en-US"/>
        </w:rPr>
        <w:t xml:space="preserve"> diverse material, fie de la utilajele folosite, factorul de mediu care poate fi afectat este solul; in acest caz se recomanda achizitionarea de material absorbant pentru interventia prompta in caz de aparitie a unor scurgeri de produse petroliere.</w:t>
      </w:r>
    </w:p>
    <w:p w:rsidR="00803946" w:rsidRPr="00382F0E" w:rsidRDefault="00C708FE" w:rsidP="00191EFC">
      <w:pPr>
        <w:pStyle w:val="NoSpacing"/>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lastRenderedPageBreak/>
        <w:tab/>
      </w:r>
      <w:r w:rsidR="00803946" w:rsidRPr="00382F0E">
        <w:rPr>
          <w:rFonts w:ascii="Arial Narrow" w:hAnsi="Arial Narrow" w:cs="Times New Roman"/>
          <w:color w:val="000000" w:themeColor="text1"/>
          <w:sz w:val="28"/>
          <w:szCs w:val="28"/>
          <w:lang w:val="en-US"/>
        </w:rPr>
        <w:t xml:space="preserve">Se recomanda amenajarea unor spatii corespunzatoare pentru depozitarea controlata a deseurilor produse pentru a evita riscul ca aceste deseuri </w:t>
      </w:r>
      <w:proofErr w:type="gramStart"/>
      <w:r w:rsidR="00803946" w:rsidRPr="00382F0E">
        <w:rPr>
          <w:rFonts w:ascii="Arial Narrow" w:hAnsi="Arial Narrow" w:cs="Times New Roman"/>
          <w:color w:val="000000" w:themeColor="text1"/>
          <w:sz w:val="28"/>
          <w:szCs w:val="28"/>
          <w:lang w:val="en-US"/>
        </w:rPr>
        <w:t>sa</w:t>
      </w:r>
      <w:proofErr w:type="gramEnd"/>
      <w:r w:rsidR="00803946" w:rsidRPr="00382F0E">
        <w:rPr>
          <w:rFonts w:ascii="Arial Narrow" w:hAnsi="Arial Narrow" w:cs="Times New Roman"/>
          <w:color w:val="000000" w:themeColor="text1"/>
          <w:sz w:val="28"/>
          <w:szCs w:val="28"/>
          <w:lang w:val="en-US"/>
        </w:rPr>
        <w:t xml:space="preserve"> ajunga pe terenurile invecinate sau sa fie depozitate necontrolat in incinta obiectivului.</w:t>
      </w:r>
    </w:p>
    <w:p w:rsidR="00803946" w:rsidRPr="00382F0E" w:rsidRDefault="00C708FE" w:rsidP="00191EFC">
      <w:pPr>
        <w:pStyle w:val="NoSpacing"/>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ab/>
      </w:r>
      <w:r w:rsidR="00803946" w:rsidRPr="00382F0E">
        <w:rPr>
          <w:rFonts w:ascii="Arial Narrow" w:hAnsi="Arial Narrow" w:cs="Times New Roman"/>
          <w:color w:val="000000" w:themeColor="text1"/>
          <w:sz w:val="28"/>
          <w:szCs w:val="28"/>
          <w:lang w:val="en-US"/>
        </w:rPr>
        <w:t>Se recom</w:t>
      </w:r>
      <w:r w:rsidRPr="00382F0E">
        <w:rPr>
          <w:rFonts w:ascii="Arial Narrow" w:hAnsi="Arial Narrow" w:cs="Times New Roman"/>
          <w:color w:val="000000" w:themeColor="text1"/>
          <w:sz w:val="28"/>
          <w:szCs w:val="28"/>
          <w:lang w:val="en-US"/>
        </w:rPr>
        <w:t>an</w:t>
      </w:r>
      <w:r w:rsidR="00803946" w:rsidRPr="00382F0E">
        <w:rPr>
          <w:rFonts w:ascii="Arial Narrow" w:hAnsi="Arial Narrow" w:cs="Times New Roman"/>
          <w:color w:val="000000" w:themeColor="text1"/>
          <w:sz w:val="28"/>
          <w:szCs w:val="28"/>
          <w:lang w:val="en-US"/>
        </w:rPr>
        <w:t xml:space="preserve">da ca beneficiarul </w:t>
      </w:r>
      <w:proofErr w:type="gramStart"/>
      <w:r w:rsidR="00803946" w:rsidRPr="00382F0E">
        <w:rPr>
          <w:rFonts w:ascii="Arial Narrow" w:hAnsi="Arial Narrow" w:cs="Times New Roman"/>
          <w:color w:val="000000" w:themeColor="text1"/>
          <w:sz w:val="28"/>
          <w:szCs w:val="28"/>
          <w:lang w:val="en-US"/>
        </w:rPr>
        <w:t>sa</w:t>
      </w:r>
      <w:proofErr w:type="gramEnd"/>
      <w:r w:rsidR="00803946" w:rsidRPr="00382F0E">
        <w:rPr>
          <w:rFonts w:ascii="Arial Narrow" w:hAnsi="Arial Narrow" w:cs="Times New Roman"/>
          <w:color w:val="000000" w:themeColor="text1"/>
          <w:sz w:val="28"/>
          <w:szCs w:val="28"/>
          <w:lang w:val="en-US"/>
        </w:rPr>
        <w:t xml:space="preserve"> execute lucrarile de constructii cu firme ce au implementat un Sistem de Management de Mediu si sa solicite constructorului sa prezinte procedurile de interventie in caz de aparitie a unor situatii de urgenta si/sau producere a unor poluari accidentale.</w:t>
      </w:r>
    </w:p>
    <w:p w:rsidR="00803946" w:rsidRPr="00382F0E" w:rsidRDefault="00C708FE" w:rsidP="00191EFC">
      <w:pPr>
        <w:pStyle w:val="NoSpacing"/>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ab/>
      </w:r>
      <w:r w:rsidR="00803946" w:rsidRPr="00382F0E">
        <w:rPr>
          <w:rFonts w:ascii="Arial Narrow" w:hAnsi="Arial Narrow" w:cs="Times New Roman"/>
          <w:color w:val="000000" w:themeColor="text1"/>
          <w:sz w:val="28"/>
          <w:szCs w:val="28"/>
          <w:lang w:val="en-US"/>
        </w:rPr>
        <w:t xml:space="preserve">Se recomanda de asemenea ca beneficiarul </w:t>
      </w:r>
      <w:proofErr w:type="gramStart"/>
      <w:r w:rsidR="00803946" w:rsidRPr="00382F0E">
        <w:rPr>
          <w:rFonts w:ascii="Arial Narrow" w:hAnsi="Arial Narrow" w:cs="Times New Roman"/>
          <w:color w:val="000000" w:themeColor="text1"/>
          <w:sz w:val="28"/>
          <w:szCs w:val="28"/>
          <w:lang w:val="en-US"/>
        </w:rPr>
        <w:t>sa</w:t>
      </w:r>
      <w:proofErr w:type="gramEnd"/>
      <w:r w:rsidR="00803946" w:rsidRPr="00382F0E">
        <w:rPr>
          <w:rFonts w:ascii="Arial Narrow" w:hAnsi="Arial Narrow" w:cs="Times New Roman"/>
          <w:color w:val="000000" w:themeColor="text1"/>
          <w:sz w:val="28"/>
          <w:szCs w:val="28"/>
          <w:lang w:val="en-US"/>
        </w:rPr>
        <w:t xml:space="preserve"> se asigure ca aceste </w:t>
      </w:r>
      <w:r w:rsidRPr="00382F0E">
        <w:rPr>
          <w:rFonts w:ascii="Arial Narrow" w:hAnsi="Arial Narrow" w:cs="Times New Roman"/>
          <w:color w:val="000000" w:themeColor="text1"/>
          <w:sz w:val="28"/>
          <w:szCs w:val="28"/>
          <w:lang w:val="en-US"/>
        </w:rPr>
        <w:t>proceduri</w:t>
      </w:r>
      <w:r w:rsidR="00803946" w:rsidRPr="00382F0E">
        <w:rPr>
          <w:rFonts w:ascii="Arial Narrow" w:hAnsi="Arial Narrow" w:cs="Times New Roman"/>
          <w:color w:val="000000" w:themeColor="text1"/>
          <w:sz w:val="28"/>
          <w:szCs w:val="28"/>
          <w:lang w:val="en-US"/>
        </w:rPr>
        <w:t xml:space="preserve"> sunt operationale si eficiente.</w:t>
      </w:r>
    </w:p>
    <w:p w:rsidR="00C708FE" w:rsidRPr="0023221E" w:rsidRDefault="00C708FE" w:rsidP="00191EFC">
      <w:pPr>
        <w:pStyle w:val="NoSpacing"/>
        <w:spacing w:line="360" w:lineRule="auto"/>
        <w:rPr>
          <w:rFonts w:ascii="Arial Narrow" w:hAnsi="Arial Narrow" w:cs="Times New Roman"/>
          <w:color w:val="FF0000"/>
          <w:sz w:val="28"/>
          <w:szCs w:val="28"/>
          <w:lang w:val="en-US"/>
        </w:rPr>
      </w:pPr>
    </w:p>
    <w:p w:rsidR="00803946" w:rsidRPr="00382F0E" w:rsidRDefault="00803946" w:rsidP="00191EFC">
      <w:pPr>
        <w:tabs>
          <w:tab w:val="left" w:pos="8880"/>
        </w:tabs>
        <w:spacing w:line="360" w:lineRule="auto"/>
        <w:ind w:left="360"/>
        <w:rPr>
          <w:rFonts w:ascii="Arial Narrow" w:hAnsi="Arial Narrow" w:cs="Times New Roman"/>
          <w:b/>
          <w:color w:val="000000" w:themeColor="text1"/>
          <w:sz w:val="28"/>
          <w:szCs w:val="28"/>
          <w:lang w:val="en-US"/>
        </w:rPr>
      </w:pPr>
      <w:r w:rsidRPr="00382F0E">
        <w:rPr>
          <w:rFonts w:ascii="Arial Narrow" w:hAnsi="Arial Narrow" w:cs="Times New Roman"/>
          <w:b/>
          <w:color w:val="000000" w:themeColor="text1"/>
          <w:sz w:val="28"/>
          <w:szCs w:val="28"/>
          <w:lang w:val="en-US"/>
        </w:rPr>
        <w:t>VIII.c) Aspecte referitoare la inchiderea/dezafectarea/demolarea obiectivului</w:t>
      </w:r>
    </w:p>
    <w:p w:rsidR="00803946" w:rsidRPr="00382F0E" w:rsidRDefault="00803946" w:rsidP="00191EFC">
      <w:pPr>
        <w:tabs>
          <w:tab w:val="left" w:pos="8880"/>
        </w:tabs>
        <w:spacing w:line="360" w:lineRule="auto"/>
        <w:ind w:left="360"/>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 xml:space="preserve">In cazul demolarii obiectivului, la incetarea activitatii, se </w:t>
      </w:r>
      <w:proofErr w:type="gramStart"/>
      <w:r w:rsidRPr="00382F0E">
        <w:rPr>
          <w:rFonts w:ascii="Arial Narrow" w:hAnsi="Arial Narrow" w:cs="Times New Roman"/>
          <w:color w:val="000000" w:themeColor="text1"/>
          <w:sz w:val="28"/>
          <w:szCs w:val="28"/>
          <w:lang w:val="en-US"/>
        </w:rPr>
        <w:t>va</w:t>
      </w:r>
      <w:proofErr w:type="gramEnd"/>
      <w:r w:rsidRPr="00382F0E">
        <w:rPr>
          <w:rFonts w:ascii="Arial Narrow" w:hAnsi="Arial Narrow" w:cs="Times New Roman"/>
          <w:color w:val="000000" w:themeColor="text1"/>
          <w:sz w:val="28"/>
          <w:szCs w:val="28"/>
          <w:lang w:val="en-US"/>
        </w:rPr>
        <w:t xml:space="preserve"> proceda astfel:</w:t>
      </w:r>
    </w:p>
    <w:p w:rsidR="00803946" w:rsidRPr="00382F0E" w:rsidRDefault="00803946"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inainte de inceperea lucrarilor de desfiintare a obiectivului se vor obtine toate avizele, acordurile si autorizatiile necesare, conform legii;</w:t>
      </w:r>
    </w:p>
    <w:p w:rsidR="00803946" w:rsidRPr="00382F0E" w:rsidRDefault="003960B6"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 xml:space="preserve">toate materialele ce rezulta in diferite etape ale </w:t>
      </w:r>
      <w:r w:rsidR="0094446D" w:rsidRPr="00382F0E">
        <w:rPr>
          <w:rFonts w:ascii="Arial Narrow" w:hAnsi="Arial Narrow" w:cs="Times New Roman"/>
          <w:color w:val="000000" w:themeColor="text1"/>
          <w:sz w:val="28"/>
          <w:szCs w:val="28"/>
          <w:lang w:val="en-US"/>
        </w:rPr>
        <w:t>activitatii de dezafectare trebuie sortate pe categorii, evitandu-se amestecarea acestora;</w:t>
      </w:r>
    </w:p>
    <w:p w:rsidR="0094446D" w:rsidRPr="00382F0E" w:rsidRDefault="0094446D"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proofErr w:type="gramStart"/>
      <w:r w:rsidRPr="00382F0E">
        <w:rPr>
          <w:rFonts w:ascii="Arial Narrow" w:hAnsi="Arial Narrow" w:cs="Times New Roman"/>
          <w:color w:val="000000" w:themeColor="text1"/>
          <w:sz w:val="28"/>
          <w:szCs w:val="28"/>
          <w:lang w:val="en-US"/>
        </w:rPr>
        <w:t>materialele</w:t>
      </w:r>
      <w:proofErr w:type="gramEnd"/>
      <w:r w:rsidRPr="00382F0E">
        <w:rPr>
          <w:rFonts w:ascii="Arial Narrow" w:hAnsi="Arial Narrow" w:cs="Times New Roman"/>
          <w:color w:val="000000" w:themeColor="text1"/>
          <w:sz w:val="28"/>
          <w:szCs w:val="28"/>
          <w:lang w:val="en-US"/>
        </w:rPr>
        <w:t xml:space="preserve"> rezultate in urma dezafectarii vor fi valorificate prin firme autorizate sau, dupa caz eliminate in depozite autorizate, care le accepta la depozitare conform criteriilor prevazute in ordinal MMGA nr. 95/2005;</w:t>
      </w:r>
    </w:p>
    <w:p w:rsidR="0094446D" w:rsidRPr="00382F0E" w:rsidRDefault="0094446D"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se va realiza separarea deseurilor de material cu continut de substante periculoase de celelalte material</w:t>
      </w:r>
      <w:r w:rsidR="00C708FE" w:rsidRPr="00382F0E">
        <w:rPr>
          <w:rFonts w:ascii="Arial Narrow" w:hAnsi="Arial Narrow" w:cs="Times New Roman"/>
          <w:color w:val="000000" w:themeColor="text1"/>
          <w:sz w:val="28"/>
          <w:szCs w:val="28"/>
          <w:lang w:val="en-US"/>
        </w:rPr>
        <w:t>e</w:t>
      </w:r>
      <w:r w:rsidRPr="00382F0E">
        <w:rPr>
          <w:rFonts w:ascii="Arial Narrow" w:hAnsi="Arial Narrow" w:cs="Times New Roman"/>
          <w:color w:val="000000" w:themeColor="text1"/>
          <w:sz w:val="28"/>
          <w:szCs w:val="28"/>
          <w:lang w:val="en-US"/>
        </w:rPr>
        <w:t>, chiar din zona acestora;</w:t>
      </w:r>
    </w:p>
    <w:p w:rsidR="0094446D" w:rsidRPr="00382F0E" w:rsidRDefault="0094446D"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proofErr w:type="gramStart"/>
      <w:r w:rsidRPr="00382F0E">
        <w:rPr>
          <w:rFonts w:ascii="Arial Narrow" w:hAnsi="Arial Narrow" w:cs="Times New Roman"/>
          <w:color w:val="000000" w:themeColor="text1"/>
          <w:sz w:val="28"/>
          <w:szCs w:val="28"/>
          <w:lang w:val="en-US"/>
        </w:rPr>
        <w:t>se</w:t>
      </w:r>
      <w:proofErr w:type="gramEnd"/>
      <w:r w:rsidRPr="00382F0E">
        <w:rPr>
          <w:rFonts w:ascii="Arial Narrow" w:hAnsi="Arial Narrow" w:cs="Times New Roman"/>
          <w:color w:val="000000" w:themeColor="text1"/>
          <w:sz w:val="28"/>
          <w:szCs w:val="28"/>
          <w:lang w:val="en-US"/>
        </w:rPr>
        <w:t xml:space="preserve"> va reface amplasamentul la starea initiala (teren liber) sau va fi pregatit pentru o viitoare constructie,</w:t>
      </w:r>
      <w:r w:rsidR="00E34E7F" w:rsidRPr="00382F0E">
        <w:rPr>
          <w:rFonts w:ascii="Arial Narrow" w:hAnsi="Arial Narrow" w:cs="Times New Roman"/>
          <w:color w:val="000000" w:themeColor="text1"/>
          <w:sz w:val="28"/>
          <w:szCs w:val="28"/>
          <w:lang w:val="en-US"/>
        </w:rPr>
        <w:t xml:space="preserve"> </w:t>
      </w:r>
      <w:r w:rsidRPr="00382F0E">
        <w:rPr>
          <w:rFonts w:ascii="Arial Narrow" w:hAnsi="Arial Narrow" w:cs="Times New Roman"/>
          <w:color w:val="000000" w:themeColor="text1"/>
          <w:sz w:val="28"/>
          <w:szCs w:val="28"/>
          <w:lang w:val="en-US"/>
        </w:rPr>
        <w:t>in functie de destinatia ulterioara a terenului.</w:t>
      </w:r>
    </w:p>
    <w:p w:rsidR="0094446D" w:rsidRPr="00382F0E" w:rsidRDefault="0094446D" w:rsidP="00191EFC">
      <w:pPr>
        <w:pStyle w:val="ListParagraph"/>
        <w:tabs>
          <w:tab w:val="left" w:pos="8880"/>
        </w:tabs>
        <w:spacing w:line="360" w:lineRule="auto"/>
        <w:ind w:left="1080"/>
        <w:rPr>
          <w:rFonts w:ascii="Arial Narrow" w:hAnsi="Arial Narrow" w:cs="Times New Roman"/>
          <w:b/>
          <w:color w:val="000000" w:themeColor="text1"/>
          <w:sz w:val="28"/>
          <w:szCs w:val="28"/>
          <w:lang w:val="en-US"/>
        </w:rPr>
      </w:pPr>
    </w:p>
    <w:p w:rsidR="0094446D" w:rsidRPr="00382F0E" w:rsidRDefault="0094446D" w:rsidP="00191EFC">
      <w:pPr>
        <w:pStyle w:val="ListParagraph"/>
        <w:tabs>
          <w:tab w:val="left" w:pos="8880"/>
        </w:tabs>
        <w:spacing w:line="360" w:lineRule="auto"/>
        <w:ind w:left="1080"/>
        <w:rPr>
          <w:rFonts w:ascii="Arial Narrow" w:hAnsi="Arial Narrow" w:cs="Times New Roman"/>
          <w:b/>
          <w:color w:val="000000" w:themeColor="text1"/>
          <w:sz w:val="28"/>
          <w:szCs w:val="28"/>
          <w:lang w:val="en-US"/>
        </w:rPr>
      </w:pPr>
      <w:r w:rsidRPr="00382F0E">
        <w:rPr>
          <w:rFonts w:ascii="Arial Narrow" w:hAnsi="Arial Narrow" w:cs="Times New Roman"/>
          <w:b/>
          <w:color w:val="000000" w:themeColor="text1"/>
          <w:sz w:val="28"/>
          <w:szCs w:val="28"/>
          <w:lang w:val="en-US"/>
        </w:rPr>
        <w:t>VIII.d) Modalitati de refacere a starii initiale/reabilitare in vederea utilizarii ulterioare a terenului</w:t>
      </w:r>
    </w:p>
    <w:p w:rsidR="0094446D" w:rsidRPr="00382F0E" w:rsidRDefault="0094446D" w:rsidP="00191EFC">
      <w:pPr>
        <w:pStyle w:val="ListParagraph"/>
        <w:tabs>
          <w:tab w:val="left" w:pos="8880"/>
        </w:tabs>
        <w:spacing w:line="360" w:lineRule="auto"/>
        <w:ind w:left="0" w:firstLine="1080"/>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 xml:space="preserve">Aceste modalitati se vor stabili, daca </w:t>
      </w:r>
      <w:proofErr w:type="gramStart"/>
      <w:r w:rsidRPr="00382F0E">
        <w:rPr>
          <w:rFonts w:ascii="Arial Narrow" w:hAnsi="Arial Narrow" w:cs="Times New Roman"/>
          <w:color w:val="000000" w:themeColor="text1"/>
          <w:sz w:val="28"/>
          <w:szCs w:val="28"/>
          <w:lang w:val="en-US"/>
        </w:rPr>
        <w:t>este</w:t>
      </w:r>
      <w:proofErr w:type="gramEnd"/>
      <w:r w:rsidRPr="00382F0E">
        <w:rPr>
          <w:rFonts w:ascii="Arial Narrow" w:hAnsi="Arial Narrow" w:cs="Times New Roman"/>
          <w:color w:val="000000" w:themeColor="text1"/>
          <w:sz w:val="28"/>
          <w:szCs w:val="28"/>
          <w:lang w:val="en-US"/>
        </w:rPr>
        <w:t xml:space="preserve"> cazul, la momentul luarii deciziei privind desfiintarea obiectivului si </w:t>
      </w:r>
      <w:r w:rsidR="00D2295A" w:rsidRPr="00382F0E">
        <w:rPr>
          <w:rFonts w:ascii="Arial Narrow" w:hAnsi="Arial Narrow" w:cs="Times New Roman"/>
          <w:color w:val="000000" w:themeColor="text1"/>
          <w:sz w:val="28"/>
          <w:szCs w:val="28"/>
          <w:lang w:val="en-US"/>
        </w:rPr>
        <w:t>depi</w:t>
      </w:r>
      <w:r w:rsidRPr="00382F0E">
        <w:rPr>
          <w:rFonts w:ascii="Arial Narrow" w:hAnsi="Arial Narrow" w:cs="Times New Roman"/>
          <w:color w:val="000000" w:themeColor="text1"/>
          <w:sz w:val="28"/>
          <w:szCs w:val="28"/>
          <w:lang w:val="en-US"/>
        </w:rPr>
        <w:t>nd de strategia care se va adopta in ceea ce priveste utilizarea ulterioara a terenului.</w:t>
      </w:r>
    </w:p>
    <w:p w:rsidR="00075AC5" w:rsidRPr="0023221E" w:rsidRDefault="00075AC5" w:rsidP="00191EFC">
      <w:pPr>
        <w:tabs>
          <w:tab w:val="left" w:pos="8880"/>
        </w:tabs>
        <w:spacing w:line="360" w:lineRule="auto"/>
        <w:ind w:left="360"/>
        <w:rPr>
          <w:rFonts w:ascii="Arial Narrow" w:hAnsi="Arial Narrow" w:cs="Times New Roman"/>
          <w:color w:val="FF0000"/>
          <w:sz w:val="28"/>
          <w:szCs w:val="28"/>
          <w:lang w:val="en-US"/>
        </w:rPr>
      </w:pPr>
    </w:p>
    <w:p w:rsidR="003514BB" w:rsidRPr="00382F0E" w:rsidRDefault="003514BB"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IX</w:t>
      </w:r>
    </w:p>
    <w:p w:rsidR="003514BB" w:rsidRPr="00382F0E" w:rsidRDefault="003514BB" w:rsidP="00191EFC">
      <w:pPr>
        <w:pStyle w:val="ListParagraph"/>
        <w:tabs>
          <w:tab w:val="left" w:pos="8880"/>
        </w:tabs>
        <w:spacing w:line="360" w:lineRule="auto"/>
        <w:jc w:val="right"/>
        <w:rPr>
          <w:rFonts w:ascii="Arial Narrow" w:hAnsi="Arial Narrow" w:cs="Times New Roman"/>
          <w:color w:val="000000" w:themeColor="text1"/>
          <w:sz w:val="28"/>
          <w:szCs w:val="28"/>
          <w:lang w:val="en-US"/>
        </w:rPr>
      </w:pPr>
    </w:p>
    <w:p w:rsidR="003514BB" w:rsidRPr="00382F0E" w:rsidRDefault="003514BB"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382F0E">
        <w:rPr>
          <w:rFonts w:ascii="Arial Narrow" w:hAnsi="Arial Narrow" w:cs="Times New Roman"/>
          <w:b/>
          <w:color w:val="000000" w:themeColor="text1"/>
          <w:sz w:val="28"/>
          <w:szCs w:val="28"/>
          <w:u w:val="single"/>
          <w:lang w:val="en-US"/>
        </w:rPr>
        <w:t xml:space="preserve">IX. </w:t>
      </w:r>
      <w:r w:rsidR="00D2295A" w:rsidRPr="00382F0E">
        <w:rPr>
          <w:rFonts w:ascii="Arial Narrow" w:hAnsi="Arial Narrow" w:cs="Times New Roman"/>
          <w:b/>
          <w:color w:val="000000" w:themeColor="text1"/>
          <w:sz w:val="28"/>
          <w:szCs w:val="28"/>
          <w:u w:val="single"/>
          <w:lang w:val="en-US"/>
        </w:rPr>
        <w:t>EVALUAREA ADECTAVATA</w:t>
      </w:r>
    </w:p>
    <w:p w:rsidR="003514BB" w:rsidRPr="00382F0E" w:rsidRDefault="003514BB"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p>
    <w:p w:rsidR="003514BB" w:rsidRPr="00382F0E" w:rsidRDefault="003514BB" w:rsidP="00191EFC">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 xml:space="preserve">Starea si tendinta de evolutie a mediului marin si </w:t>
      </w:r>
      <w:r w:rsidR="0078479E" w:rsidRPr="00382F0E">
        <w:rPr>
          <w:rFonts w:ascii="Arial Narrow" w:hAnsi="Arial Narrow" w:cs="Times New Roman"/>
          <w:color w:val="000000" w:themeColor="text1"/>
          <w:sz w:val="28"/>
          <w:szCs w:val="28"/>
          <w:lang w:val="en-US"/>
        </w:rPr>
        <w:t>cost</w:t>
      </w:r>
      <w:r w:rsidRPr="00382F0E">
        <w:rPr>
          <w:rFonts w:ascii="Arial Narrow" w:hAnsi="Arial Narrow" w:cs="Times New Roman"/>
          <w:color w:val="000000" w:themeColor="text1"/>
          <w:sz w:val="28"/>
          <w:szCs w:val="28"/>
          <w:lang w:val="en-US"/>
        </w:rPr>
        <w:t>ier romanesc monitorizate din punct de vedere fizic, chimic si biologic, confima tendinta generala de usoara ameliorare a parametrilor mentionati si a starii de covalescenta a ecosistemului (Raport GeoEcoMar).</w:t>
      </w:r>
    </w:p>
    <w:p w:rsidR="003514BB" w:rsidRPr="00382F0E" w:rsidRDefault="003514BB" w:rsidP="00191EFC">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In scopul protectiei si conservarii biodiversitatii marine, reteaua coerenta de arii marine protejate, de interes national si European, a fost dezvoltata in 2010, prin propuneri si prin atribuirea in custodie a majoritatii celor existente.</w:t>
      </w:r>
    </w:p>
    <w:p w:rsidR="001237DC" w:rsidRPr="00382F0E" w:rsidRDefault="003514BB" w:rsidP="00191EFC">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 xml:space="preserve">Conform planului de amplasament si delimitate a imobilului, coordonatele in proiectie STEREO 70 ale terenului cu suprafata de </w:t>
      </w:r>
      <w:r w:rsidR="00932756" w:rsidRPr="00382F0E">
        <w:rPr>
          <w:rFonts w:ascii="Arial Narrow" w:hAnsi="Arial Narrow" w:cs="Times New Roman"/>
          <w:color w:val="000000" w:themeColor="text1"/>
          <w:sz w:val="28"/>
          <w:szCs w:val="28"/>
          <w:lang w:val="en-US"/>
        </w:rPr>
        <w:t>1500</w:t>
      </w:r>
      <w:r w:rsidRPr="00382F0E">
        <w:rPr>
          <w:rFonts w:ascii="Arial Narrow" w:hAnsi="Arial Narrow" w:cs="Times New Roman"/>
          <w:color w:val="000000" w:themeColor="text1"/>
          <w:sz w:val="28"/>
          <w:szCs w:val="28"/>
          <w:lang w:val="en-US"/>
        </w:rPr>
        <w:t>.00mp pe care urmeaza sa fie realizat proiectul sunt urmatoarele:</w:t>
      </w:r>
    </w:p>
    <w:tbl>
      <w:tblPr>
        <w:tblStyle w:val="TableGrid"/>
        <w:tblW w:w="0" w:type="auto"/>
        <w:tblInd w:w="882" w:type="dxa"/>
        <w:tblLook w:val="04A0" w:firstRow="1" w:lastRow="0" w:firstColumn="1" w:lastColumn="0" w:noHBand="0" w:noVBand="1"/>
      </w:tblPr>
      <w:tblGrid>
        <w:gridCol w:w="1101"/>
        <w:gridCol w:w="2976"/>
        <w:gridCol w:w="3261"/>
      </w:tblGrid>
      <w:tr w:rsidR="00382F0E" w:rsidRPr="00382F0E" w:rsidTr="00864B3F">
        <w:trPr>
          <w:trHeight w:val="687"/>
        </w:trPr>
        <w:tc>
          <w:tcPr>
            <w:tcW w:w="1101" w:type="dxa"/>
          </w:tcPr>
          <w:p w:rsidR="00C21D46" w:rsidRPr="00382F0E" w:rsidRDefault="00C21D46" w:rsidP="00191EF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Nr. pct.</w:t>
            </w:r>
          </w:p>
        </w:tc>
        <w:tc>
          <w:tcPr>
            <w:tcW w:w="2976" w:type="dxa"/>
          </w:tcPr>
          <w:p w:rsidR="00C21D46" w:rsidRPr="00382F0E" w:rsidRDefault="00C21D46" w:rsidP="00191EF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X (m)</w:t>
            </w:r>
          </w:p>
        </w:tc>
        <w:tc>
          <w:tcPr>
            <w:tcW w:w="3261" w:type="dxa"/>
          </w:tcPr>
          <w:p w:rsidR="00C21D46" w:rsidRPr="00382F0E" w:rsidRDefault="00C21D46" w:rsidP="00191EF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Y (m)</w:t>
            </w:r>
          </w:p>
        </w:tc>
      </w:tr>
      <w:tr w:rsidR="00382F0E" w:rsidRPr="00382F0E" w:rsidTr="00864B3F">
        <w:tc>
          <w:tcPr>
            <w:tcW w:w="1101" w:type="dxa"/>
          </w:tcPr>
          <w:p w:rsidR="00075AC5" w:rsidRPr="00382F0E" w:rsidRDefault="00075AC5" w:rsidP="00191EF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1</w:t>
            </w:r>
          </w:p>
        </w:tc>
        <w:tc>
          <w:tcPr>
            <w:tcW w:w="2976" w:type="dxa"/>
            <w:vAlign w:val="center"/>
          </w:tcPr>
          <w:p w:rsidR="00075AC5" w:rsidRPr="00382F0E" w:rsidRDefault="00864B3F" w:rsidP="00191EFC">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rPr>
              <w:t>260640.466</w:t>
            </w:r>
          </w:p>
        </w:tc>
        <w:tc>
          <w:tcPr>
            <w:tcW w:w="3261" w:type="dxa"/>
            <w:vAlign w:val="center"/>
          </w:tcPr>
          <w:p w:rsidR="00075AC5" w:rsidRPr="00382F0E" w:rsidRDefault="00864B3F" w:rsidP="00191EFC">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rPr>
              <w:t>787913.478</w:t>
            </w:r>
          </w:p>
        </w:tc>
      </w:tr>
      <w:tr w:rsidR="00382F0E" w:rsidRPr="00382F0E" w:rsidTr="00864B3F">
        <w:tc>
          <w:tcPr>
            <w:tcW w:w="1101" w:type="dxa"/>
          </w:tcPr>
          <w:p w:rsidR="00075AC5" w:rsidRPr="00382F0E" w:rsidRDefault="00075AC5" w:rsidP="00191EF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2</w:t>
            </w:r>
          </w:p>
        </w:tc>
        <w:tc>
          <w:tcPr>
            <w:tcW w:w="2976" w:type="dxa"/>
            <w:vAlign w:val="center"/>
          </w:tcPr>
          <w:p w:rsidR="00075AC5" w:rsidRPr="00382F0E" w:rsidRDefault="00864B3F" w:rsidP="00191EFC">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rPr>
              <w:t>260640.457</w:t>
            </w:r>
          </w:p>
        </w:tc>
        <w:tc>
          <w:tcPr>
            <w:tcW w:w="3261" w:type="dxa"/>
            <w:vAlign w:val="center"/>
          </w:tcPr>
          <w:p w:rsidR="00075AC5" w:rsidRPr="00382F0E" w:rsidRDefault="00864B3F" w:rsidP="00191EFC">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rPr>
              <w:t>787817.654</w:t>
            </w:r>
          </w:p>
        </w:tc>
      </w:tr>
      <w:tr w:rsidR="00382F0E" w:rsidRPr="00382F0E" w:rsidTr="00864B3F">
        <w:tc>
          <w:tcPr>
            <w:tcW w:w="1101" w:type="dxa"/>
          </w:tcPr>
          <w:p w:rsidR="00075AC5" w:rsidRPr="00382F0E" w:rsidRDefault="00075AC5" w:rsidP="00191EF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3</w:t>
            </w:r>
          </w:p>
        </w:tc>
        <w:tc>
          <w:tcPr>
            <w:tcW w:w="2976" w:type="dxa"/>
            <w:vAlign w:val="center"/>
          </w:tcPr>
          <w:p w:rsidR="00075AC5" w:rsidRPr="00382F0E" w:rsidRDefault="00864B3F" w:rsidP="00191EFC">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rPr>
              <w:t>260641.234</w:t>
            </w:r>
          </w:p>
        </w:tc>
        <w:tc>
          <w:tcPr>
            <w:tcW w:w="3261" w:type="dxa"/>
            <w:vAlign w:val="center"/>
          </w:tcPr>
          <w:p w:rsidR="00075AC5" w:rsidRPr="00382F0E" w:rsidRDefault="00864B3F" w:rsidP="00191EFC">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787917.547</w:t>
            </w:r>
          </w:p>
        </w:tc>
      </w:tr>
      <w:tr w:rsidR="00382F0E" w:rsidRPr="00382F0E" w:rsidTr="00864B3F">
        <w:tc>
          <w:tcPr>
            <w:tcW w:w="1101" w:type="dxa"/>
          </w:tcPr>
          <w:p w:rsidR="00075AC5" w:rsidRPr="00382F0E" w:rsidRDefault="00075AC5" w:rsidP="00191EF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4</w:t>
            </w:r>
          </w:p>
        </w:tc>
        <w:tc>
          <w:tcPr>
            <w:tcW w:w="2976" w:type="dxa"/>
            <w:vAlign w:val="center"/>
          </w:tcPr>
          <w:p w:rsidR="00864B3F" w:rsidRPr="00864B3F" w:rsidRDefault="00864B3F" w:rsidP="00864B3F">
            <w:pPr>
              <w:spacing w:line="360" w:lineRule="auto"/>
              <w:jc w:val="center"/>
              <w:rPr>
                <w:rFonts w:ascii="Arial" w:hAnsi="Arial" w:cs="Arial"/>
                <w:i/>
                <w:color w:val="000000" w:themeColor="text1"/>
                <w:sz w:val="24"/>
                <w:szCs w:val="24"/>
              </w:rPr>
            </w:pPr>
            <w:r>
              <w:rPr>
                <w:rFonts w:ascii="Arial" w:hAnsi="Arial" w:cs="Arial"/>
                <w:i/>
                <w:color w:val="000000" w:themeColor="text1"/>
                <w:sz w:val="24"/>
                <w:szCs w:val="24"/>
              </w:rPr>
              <w:t>260647.547</w:t>
            </w:r>
          </w:p>
        </w:tc>
        <w:tc>
          <w:tcPr>
            <w:tcW w:w="3261" w:type="dxa"/>
            <w:vAlign w:val="center"/>
          </w:tcPr>
          <w:p w:rsidR="00075AC5" w:rsidRPr="00382F0E" w:rsidRDefault="00864B3F" w:rsidP="00191EFC">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787918.567</w:t>
            </w:r>
          </w:p>
        </w:tc>
      </w:tr>
      <w:tr w:rsidR="00382F0E" w:rsidRPr="00382F0E" w:rsidTr="00864B3F">
        <w:tc>
          <w:tcPr>
            <w:tcW w:w="1101" w:type="dxa"/>
          </w:tcPr>
          <w:p w:rsidR="00075AC5" w:rsidRPr="00382F0E" w:rsidRDefault="00075AC5" w:rsidP="00191EF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5</w:t>
            </w:r>
          </w:p>
        </w:tc>
        <w:tc>
          <w:tcPr>
            <w:tcW w:w="2976" w:type="dxa"/>
            <w:vAlign w:val="center"/>
          </w:tcPr>
          <w:p w:rsidR="00075AC5" w:rsidRPr="00382F0E" w:rsidRDefault="00864B3F" w:rsidP="00191EFC">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rPr>
              <w:t>260687.147</w:t>
            </w:r>
          </w:p>
        </w:tc>
        <w:tc>
          <w:tcPr>
            <w:tcW w:w="3261" w:type="dxa"/>
            <w:vAlign w:val="center"/>
          </w:tcPr>
          <w:p w:rsidR="00075AC5" w:rsidRPr="00382F0E" w:rsidRDefault="00864B3F" w:rsidP="00191EFC">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787964.354</w:t>
            </w:r>
          </w:p>
        </w:tc>
      </w:tr>
      <w:tr w:rsidR="00864B3F" w:rsidRPr="00382F0E" w:rsidTr="00864B3F">
        <w:tc>
          <w:tcPr>
            <w:tcW w:w="1101" w:type="dxa"/>
          </w:tcPr>
          <w:p w:rsidR="00864B3F" w:rsidRPr="00382F0E" w:rsidRDefault="00864B3F" w:rsidP="001D3CDA">
            <w:pPr>
              <w:spacing w:line="360" w:lineRule="auto"/>
              <w:jc w:val="center"/>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6</w:t>
            </w:r>
          </w:p>
        </w:tc>
        <w:tc>
          <w:tcPr>
            <w:tcW w:w="2976" w:type="dxa"/>
          </w:tcPr>
          <w:p w:rsidR="00864B3F" w:rsidRPr="00382F0E" w:rsidRDefault="00864B3F" w:rsidP="001D3CDA">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2606787.567</w:t>
            </w:r>
          </w:p>
        </w:tc>
        <w:tc>
          <w:tcPr>
            <w:tcW w:w="3261" w:type="dxa"/>
          </w:tcPr>
          <w:p w:rsidR="00864B3F" w:rsidRPr="00382F0E" w:rsidRDefault="00864B3F" w:rsidP="001D3CDA">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787964.354</w:t>
            </w:r>
          </w:p>
        </w:tc>
      </w:tr>
      <w:tr w:rsidR="00864B3F" w:rsidRPr="00382F0E" w:rsidTr="00864B3F">
        <w:tc>
          <w:tcPr>
            <w:tcW w:w="1101" w:type="dxa"/>
          </w:tcPr>
          <w:p w:rsidR="00864B3F" w:rsidRPr="00382F0E" w:rsidRDefault="00864B3F" w:rsidP="001D3CDA">
            <w:pPr>
              <w:spacing w:line="360" w:lineRule="auto"/>
              <w:jc w:val="center"/>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7</w:t>
            </w:r>
          </w:p>
        </w:tc>
        <w:tc>
          <w:tcPr>
            <w:tcW w:w="2976" w:type="dxa"/>
          </w:tcPr>
          <w:p w:rsidR="00864B3F" w:rsidRPr="00382F0E" w:rsidRDefault="00864B3F" w:rsidP="001D3CDA">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260689.451</w:t>
            </w:r>
          </w:p>
        </w:tc>
        <w:tc>
          <w:tcPr>
            <w:tcW w:w="3261" w:type="dxa"/>
          </w:tcPr>
          <w:p w:rsidR="00864B3F" w:rsidRPr="00382F0E" w:rsidRDefault="00864B3F" w:rsidP="001D3CDA">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787913.657</w:t>
            </w:r>
          </w:p>
        </w:tc>
      </w:tr>
      <w:tr w:rsidR="00864B3F" w:rsidRPr="00382F0E" w:rsidTr="00864B3F">
        <w:tc>
          <w:tcPr>
            <w:tcW w:w="1101" w:type="dxa"/>
          </w:tcPr>
          <w:p w:rsidR="00864B3F" w:rsidRPr="00382F0E" w:rsidRDefault="00864B3F" w:rsidP="001D3CDA">
            <w:pPr>
              <w:spacing w:line="360" w:lineRule="auto"/>
              <w:jc w:val="center"/>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8</w:t>
            </w:r>
          </w:p>
        </w:tc>
        <w:tc>
          <w:tcPr>
            <w:tcW w:w="2976" w:type="dxa"/>
          </w:tcPr>
          <w:p w:rsidR="00864B3F" w:rsidRPr="00382F0E" w:rsidRDefault="00864B3F" w:rsidP="001D3CDA">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260684.641</w:t>
            </w:r>
          </w:p>
        </w:tc>
        <w:tc>
          <w:tcPr>
            <w:tcW w:w="3261" w:type="dxa"/>
          </w:tcPr>
          <w:p w:rsidR="00864B3F" w:rsidRPr="00382F0E" w:rsidRDefault="00864B3F" w:rsidP="001D3CDA">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787990.672</w:t>
            </w:r>
          </w:p>
        </w:tc>
      </w:tr>
      <w:tr w:rsidR="00864B3F" w:rsidRPr="00382F0E" w:rsidTr="00864B3F">
        <w:tc>
          <w:tcPr>
            <w:tcW w:w="1101" w:type="dxa"/>
          </w:tcPr>
          <w:p w:rsidR="00864B3F" w:rsidRPr="00382F0E" w:rsidRDefault="00864B3F" w:rsidP="001D3CDA">
            <w:pPr>
              <w:spacing w:line="360" w:lineRule="auto"/>
              <w:jc w:val="center"/>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9</w:t>
            </w:r>
          </w:p>
        </w:tc>
        <w:tc>
          <w:tcPr>
            <w:tcW w:w="2976" w:type="dxa"/>
          </w:tcPr>
          <w:p w:rsidR="00864B3F" w:rsidRPr="00864B3F" w:rsidRDefault="00864B3F" w:rsidP="001D3CDA">
            <w:pPr>
              <w:spacing w:line="360" w:lineRule="auto"/>
              <w:jc w:val="center"/>
              <w:rPr>
                <w:rFonts w:ascii="Arial" w:hAnsi="Arial" w:cs="Arial"/>
                <w:i/>
                <w:color w:val="000000" w:themeColor="text1"/>
                <w:sz w:val="24"/>
                <w:szCs w:val="24"/>
              </w:rPr>
            </w:pPr>
            <w:r>
              <w:rPr>
                <w:rFonts w:ascii="Arial" w:hAnsi="Arial" w:cs="Arial"/>
                <w:i/>
                <w:color w:val="000000" w:themeColor="text1"/>
                <w:sz w:val="24"/>
                <w:szCs w:val="24"/>
              </w:rPr>
              <w:t>260675.345</w:t>
            </w:r>
          </w:p>
        </w:tc>
        <w:tc>
          <w:tcPr>
            <w:tcW w:w="3261" w:type="dxa"/>
          </w:tcPr>
          <w:p w:rsidR="00864B3F" w:rsidRPr="00382F0E" w:rsidRDefault="00864B3F" w:rsidP="001D3CDA">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787990.673</w:t>
            </w:r>
          </w:p>
        </w:tc>
      </w:tr>
      <w:tr w:rsidR="00864B3F" w:rsidRPr="00382F0E" w:rsidTr="00864B3F">
        <w:tc>
          <w:tcPr>
            <w:tcW w:w="1101" w:type="dxa"/>
          </w:tcPr>
          <w:p w:rsidR="00864B3F" w:rsidRPr="00382F0E" w:rsidRDefault="00864B3F" w:rsidP="001D3CDA">
            <w:pPr>
              <w:spacing w:line="360" w:lineRule="auto"/>
              <w:jc w:val="center"/>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10</w:t>
            </w:r>
          </w:p>
        </w:tc>
        <w:tc>
          <w:tcPr>
            <w:tcW w:w="2976" w:type="dxa"/>
          </w:tcPr>
          <w:p w:rsidR="00864B3F" w:rsidRPr="00382F0E" w:rsidRDefault="00864B3F" w:rsidP="001D3CDA">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260675.674</w:t>
            </w:r>
          </w:p>
        </w:tc>
        <w:tc>
          <w:tcPr>
            <w:tcW w:w="3261" w:type="dxa"/>
          </w:tcPr>
          <w:p w:rsidR="00864B3F" w:rsidRPr="00382F0E" w:rsidRDefault="00864B3F" w:rsidP="001D3CDA">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787991.971</w:t>
            </w:r>
          </w:p>
        </w:tc>
      </w:tr>
      <w:tr w:rsidR="00864B3F" w:rsidRPr="00382F0E" w:rsidTr="00864B3F">
        <w:tc>
          <w:tcPr>
            <w:tcW w:w="1101" w:type="dxa"/>
          </w:tcPr>
          <w:p w:rsidR="00864B3F" w:rsidRPr="00382F0E" w:rsidRDefault="00864B3F" w:rsidP="001D3CDA">
            <w:pPr>
              <w:spacing w:line="360" w:lineRule="auto"/>
              <w:jc w:val="center"/>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11</w:t>
            </w:r>
          </w:p>
        </w:tc>
        <w:tc>
          <w:tcPr>
            <w:tcW w:w="2976" w:type="dxa"/>
          </w:tcPr>
          <w:p w:rsidR="00864B3F" w:rsidRPr="00864B3F" w:rsidRDefault="00864B3F" w:rsidP="001D3CDA">
            <w:pPr>
              <w:spacing w:line="360" w:lineRule="auto"/>
              <w:jc w:val="center"/>
              <w:rPr>
                <w:rFonts w:ascii="Arial" w:hAnsi="Arial" w:cs="Arial"/>
                <w:i/>
                <w:color w:val="000000" w:themeColor="text1"/>
                <w:sz w:val="24"/>
                <w:szCs w:val="24"/>
              </w:rPr>
            </w:pPr>
            <w:r>
              <w:rPr>
                <w:rFonts w:ascii="Arial" w:hAnsi="Arial" w:cs="Arial"/>
                <w:i/>
                <w:color w:val="000000" w:themeColor="text1"/>
                <w:sz w:val="24"/>
                <w:szCs w:val="24"/>
              </w:rPr>
              <w:t>260667.367</w:t>
            </w:r>
          </w:p>
        </w:tc>
        <w:tc>
          <w:tcPr>
            <w:tcW w:w="3261" w:type="dxa"/>
          </w:tcPr>
          <w:p w:rsidR="00864B3F" w:rsidRPr="00382F0E" w:rsidRDefault="00864B3F" w:rsidP="001D3CDA">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787544.372</w:t>
            </w:r>
          </w:p>
        </w:tc>
      </w:tr>
      <w:tr w:rsidR="00864B3F" w:rsidRPr="00382F0E" w:rsidTr="00864B3F">
        <w:tc>
          <w:tcPr>
            <w:tcW w:w="1101" w:type="dxa"/>
          </w:tcPr>
          <w:p w:rsidR="00864B3F" w:rsidRPr="00382F0E" w:rsidRDefault="00864B3F" w:rsidP="001D3CDA">
            <w:pPr>
              <w:spacing w:line="360" w:lineRule="auto"/>
              <w:jc w:val="center"/>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12</w:t>
            </w:r>
          </w:p>
        </w:tc>
        <w:tc>
          <w:tcPr>
            <w:tcW w:w="2976" w:type="dxa"/>
          </w:tcPr>
          <w:p w:rsidR="00864B3F" w:rsidRPr="00382F0E" w:rsidRDefault="00864B3F" w:rsidP="001D3CDA">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260673.477</w:t>
            </w:r>
          </w:p>
        </w:tc>
        <w:tc>
          <w:tcPr>
            <w:tcW w:w="3261" w:type="dxa"/>
          </w:tcPr>
          <w:p w:rsidR="00864B3F" w:rsidRPr="00382F0E" w:rsidRDefault="00864B3F" w:rsidP="001D3CDA">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787913.455</w:t>
            </w:r>
          </w:p>
        </w:tc>
      </w:tr>
    </w:tbl>
    <w:p w:rsidR="00B1251C" w:rsidRPr="00382F0E" w:rsidRDefault="00B1251C" w:rsidP="00191EFC">
      <w:pPr>
        <w:spacing w:line="360" w:lineRule="auto"/>
        <w:rPr>
          <w:rFonts w:ascii="Arial Narrow" w:hAnsi="Arial Narrow" w:cs="Times New Roman"/>
          <w:color w:val="000000" w:themeColor="text1"/>
          <w:sz w:val="28"/>
          <w:szCs w:val="28"/>
          <w:lang w:val="en-US"/>
        </w:rPr>
      </w:pPr>
    </w:p>
    <w:p w:rsidR="00AC3957" w:rsidRPr="00382F0E" w:rsidRDefault="0078479E" w:rsidP="00191EFC">
      <w:pPr>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lastRenderedPageBreak/>
        <w:tab/>
      </w:r>
      <w:r w:rsidR="00AC3957" w:rsidRPr="00382F0E">
        <w:rPr>
          <w:rFonts w:ascii="Arial Narrow" w:hAnsi="Arial Narrow" w:cs="Times New Roman"/>
          <w:color w:val="000000" w:themeColor="text1"/>
          <w:sz w:val="28"/>
          <w:szCs w:val="28"/>
          <w:lang w:val="en-US"/>
        </w:rPr>
        <w:t xml:space="preserve">Din analiza coordonatelor rezulta ca amplasamentul pe care se va realiza obiectivul este pozitionat in afara ariei de protectie speciala avifaunistica </w:t>
      </w:r>
      <w:r w:rsidR="00AC3957" w:rsidRPr="00382F0E">
        <w:rPr>
          <w:rFonts w:ascii="Arial Narrow" w:hAnsi="Arial Narrow" w:cs="Times New Roman"/>
          <w:b/>
          <w:color w:val="000000" w:themeColor="text1"/>
          <w:sz w:val="28"/>
          <w:szCs w:val="28"/>
          <w:lang w:val="en-US"/>
        </w:rPr>
        <w:t>ROSPA 0076 Marea Neagra</w:t>
      </w:r>
      <w:proofErr w:type="gramStart"/>
      <w:r w:rsidR="00AC3957" w:rsidRPr="00382F0E">
        <w:rPr>
          <w:rFonts w:ascii="Arial Narrow" w:hAnsi="Arial Narrow" w:cs="Times New Roman"/>
          <w:color w:val="000000" w:themeColor="text1"/>
          <w:sz w:val="28"/>
          <w:szCs w:val="28"/>
          <w:lang w:val="en-US"/>
        </w:rPr>
        <w:t>,  astfel</w:t>
      </w:r>
      <w:proofErr w:type="gramEnd"/>
      <w:r w:rsidR="00AC3957" w:rsidRPr="00382F0E">
        <w:rPr>
          <w:rFonts w:ascii="Arial Narrow" w:hAnsi="Arial Narrow" w:cs="Times New Roman"/>
          <w:color w:val="000000" w:themeColor="text1"/>
          <w:sz w:val="28"/>
          <w:szCs w:val="28"/>
          <w:lang w:val="en-US"/>
        </w:rPr>
        <w:t xml:space="preserve"> incat se poate aprecia ca aceasta nu va fi afectata in niciun fel de executarea si functionarea obiectivului.</w:t>
      </w:r>
    </w:p>
    <w:p w:rsidR="00AC3957" w:rsidRPr="00382F0E" w:rsidRDefault="0078479E" w:rsidP="00191EFC">
      <w:pPr>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ab/>
      </w:r>
      <w:r w:rsidR="00AC3957" w:rsidRPr="00382F0E">
        <w:rPr>
          <w:rFonts w:ascii="Arial Narrow" w:hAnsi="Arial Narrow" w:cs="Times New Roman"/>
          <w:color w:val="000000" w:themeColor="text1"/>
          <w:sz w:val="28"/>
          <w:szCs w:val="28"/>
          <w:lang w:val="en-US"/>
        </w:rPr>
        <w:t xml:space="preserve">Avand in vedere aspectele mentionate mai sus, cat si faptul ca amplasamentul este </w:t>
      </w:r>
      <w:r w:rsidRPr="00382F0E">
        <w:rPr>
          <w:rFonts w:ascii="Arial Narrow" w:hAnsi="Arial Narrow" w:cs="Times New Roman"/>
          <w:color w:val="000000" w:themeColor="text1"/>
          <w:sz w:val="28"/>
          <w:szCs w:val="28"/>
          <w:lang w:val="en-US"/>
        </w:rPr>
        <w:t>situat</w:t>
      </w:r>
      <w:r w:rsidR="00AC3957" w:rsidRPr="00382F0E">
        <w:rPr>
          <w:rFonts w:ascii="Arial Narrow" w:hAnsi="Arial Narrow" w:cs="Times New Roman"/>
          <w:color w:val="000000" w:themeColor="text1"/>
          <w:sz w:val="28"/>
          <w:szCs w:val="28"/>
          <w:lang w:val="en-US"/>
        </w:rPr>
        <w:t xml:space="preserve"> intr-o zona de </w:t>
      </w:r>
      <w:r w:rsidRPr="00382F0E">
        <w:rPr>
          <w:rFonts w:ascii="Arial Narrow" w:hAnsi="Arial Narrow" w:cs="Times New Roman"/>
          <w:color w:val="000000" w:themeColor="text1"/>
          <w:sz w:val="28"/>
          <w:szCs w:val="28"/>
          <w:lang w:val="en-US"/>
        </w:rPr>
        <w:t>agr</w:t>
      </w:r>
      <w:r w:rsidR="00AC3957" w:rsidRPr="00382F0E">
        <w:rPr>
          <w:rFonts w:ascii="Arial Narrow" w:hAnsi="Arial Narrow" w:cs="Times New Roman"/>
          <w:color w:val="000000" w:themeColor="text1"/>
          <w:sz w:val="28"/>
          <w:szCs w:val="28"/>
          <w:lang w:val="en-US"/>
        </w:rPr>
        <w:t xml:space="preserve">ement a statiunii </w:t>
      </w:r>
      <w:r w:rsidR="009D7E14" w:rsidRPr="00382F0E">
        <w:rPr>
          <w:rFonts w:ascii="Arial Narrow" w:hAnsi="Arial Narrow" w:cs="Times New Roman"/>
          <w:color w:val="000000" w:themeColor="text1"/>
          <w:sz w:val="28"/>
          <w:szCs w:val="28"/>
          <w:lang w:val="en-US"/>
        </w:rPr>
        <w:t>Mangalia</w:t>
      </w:r>
      <w:r w:rsidR="00AC3957" w:rsidRPr="00382F0E">
        <w:rPr>
          <w:rFonts w:ascii="Arial Narrow" w:hAnsi="Arial Narrow" w:cs="Times New Roman"/>
          <w:color w:val="000000" w:themeColor="text1"/>
          <w:sz w:val="28"/>
          <w:szCs w:val="28"/>
          <w:lang w:val="en-US"/>
        </w:rPr>
        <w:t>, se poate aprecia ca executarea lucrarilor si functionarea obiectivului nu vor determina aparitia unui impact direct asupra ariilor natural protejate.</w:t>
      </w:r>
    </w:p>
    <w:p w:rsidR="00135ADD" w:rsidRPr="00382F0E" w:rsidRDefault="00135ADD" w:rsidP="00191EFC">
      <w:pPr>
        <w:spacing w:line="360" w:lineRule="auto"/>
        <w:rPr>
          <w:rFonts w:ascii="Arial Narrow" w:hAnsi="Arial Narrow" w:cs="Times New Roman"/>
          <w:color w:val="000000" w:themeColor="text1"/>
          <w:sz w:val="28"/>
          <w:szCs w:val="28"/>
          <w:lang w:val="en-US"/>
        </w:rPr>
      </w:pPr>
    </w:p>
    <w:p w:rsidR="00135ADD" w:rsidRPr="00382F0E" w:rsidRDefault="00135ADD" w:rsidP="00191EFC">
      <w:pPr>
        <w:spacing w:line="360" w:lineRule="auto"/>
        <w:rPr>
          <w:rFonts w:ascii="Arial Narrow" w:hAnsi="Arial Narrow" w:cs="Times New Roman"/>
          <w:color w:val="000000" w:themeColor="text1"/>
          <w:sz w:val="28"/>
          <w:szCs w:val="28"/>
          <w:lang w:val="en-US"/>
        </w:rPr>
      </w:pPr>
    </w:p>
    <w:p w:rsidR="00AC3957" w:rsidRPr="00382F0E" w:rsidRDefault="00417A81" w:rsidP="00191EFC">
      <w:pPr>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00AC3957" w:rsidRPr="00382F0E">
        <w:rPr>
          <w:rFonts w:ascii="Arial Narrow" w:hAnsi="Arial Narrow" w:cs="Times New Roman"/>
          <w:color w:val="000000" w:themeColor="text1"/>
          <w:sz w:val="28"/>
          <w:szCs w:val="28"/>
          <w:lang w:val="en-US"/>
        </w:rPr>
        <w:t>Intocmit,</w:t>
      </w:r>
    </w:p>
    <w:p w:rsidR="00AC3957" w:rsidRPr="00382F0E" w:rsidRDefault="00417A81" w:rsidP="00191EFC">
      <w:pPr>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proofErr w:type="gramStart"/>
      <w:r w:rsidR="00AC3957" w:rsidRPr="00382F0E">
        <w:rPr>
          <w:rFonts w:ascii="Arial Narrow" w:hAnsi="Arial Narrow" w:cs="Times New Roman"/>
          <w:color w:val="000000" w:themeColor="text1"/>
          <w:sz w:val="28"/>
          <w:szCs w:val="28"/>
          <w:lang w:val="en-US"/>
        </w:rPr>
        <w:t>arh</w:t>
      </w:r>
      <w:proofErr w:type="gramEnd"/>
      <w:r w:rsidR="00AC3957" w:rsidRPr="00382F0E">
        <w:rPr>
          <w:rFonts w:ascii="Arial Narrow" w:hAnsi="Arial Narrow" w:cs="Times New Roman"/>
          <w:color w:val="000000" w:themeColor="text1"/>
          <w:sz w:val="28"/>
          <w:szCs w:val="28"/>
          <w:lang w:val="en-US"/>
        </w:rPr>
        <w:t xml:space="preserve">. Oana Mirela Serbanescu </w:t>
      </w:r>
    </w:p>
    <w:sectPr w:rsidR="00AC3957" w:rsidRPr="00382F0E" w:rsidSect="00C80DD9">
      <w:headerReference w:type="default" r:id="rId8"/>
      <w:footerReference w:type="default" r:id="rId9"/>
      <w:pgSz w:w="11906" w:h="16838"/>
      <w:pgMar w:top="426" w:right="1416" w:bottom="141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4D2" w:rsidRDefault="00BD54D2" w:rsidP="00186973">
      <w:pPr>
        <w:spacing w:after="0" w:line="240" w:lineRule="auto"/>
      </w:pPr>
      <w:r>
        <w:separator/>
      </w:r>
    </w:p>
  </w:endnote>
  <w:endnote w:type="continuationSeparator" w:id="0">
    <w:p w:rsidR="00BD54D2" w:rsidRDefault="00BD54D2" w:rsidP="0018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DA" w:rsidRDefault="001D3CD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E35F5" w:rsidRPr="000E35F5">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1D3CDA" w:rsidRDefault="001D3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D2" w:rsidRDefault="00BD54D2" w:rsidP="00186973">
      <w:pPr>
        <w:spacing w:after="0" w:line="240" w:lineRule="auto"/>
      </w:pPr>
      <w:r>
        <w:separator/>
      </w:r>
    </w:p>
  </w:footnote>
  <w:footnote w:type="continuationSeparator" w:id="0">
    <w:p w:rsidR="00BD54D2" w:rsidRDefault="00BD54D2" w:rsidP="00186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4"/>
        <w:szCs w:val="24"/>
      </w:rPr>
      <w:alias w:val="Title"/>
      <w:id w:val="632372348"/>
      <w:placeholder>
        <w:docPart w:val="3ECEF1FF95794842901D55ECF5E6A71F"/>
      </w:placeholder>
      <w:dataBinding w:prefixMappings="xmlns:ns0='http://schemas.openxmlformats.org/package/2006/metadata/core-properties' xmlns:ns1='http://purl.org/dc/elements/1.1/'" w:xpath="/ns0:coreProperties[1]/ns1:title[1]" w:storeItemID="{6C3C8BC8-F283-45AE-878A-BAB7291924A1}"/>
      <w:text/>
    </w:sdtPr>
    <w:sdtContent>
      <w:p w:rsidR="001D3CDA" w:rsidRPr="00E5668D" w:rsidRDefault="001D3CDA" w:rsidP="00E5668D">
        <w:pPr>
          <w:pStyle w:val="Header"/>
          <w:pBdr>
            <w:bottom w:val="thickThinSmallGap" w:sz="24" w:space="1" w:color="622423" w:themeColor="accent2" w:themeShade="7F"/>
          </w:pBdr>
          <w:jc w:val="center"/>
          <w:rPr>
            <w:sz w:val="24"/>
            <w:szCs w:val="24"/>
          </w:rPr>
        </w:pPr>
        <w:r w:rsidRPr="00E5668D">
          <w:rPr>
            <w:rFonts w:ascii="Arial Narrow" w:hAnsi="Arial Narrow"/>
            <w:sz w:val="24"/>
            <w:szCs w:val="24"/>
          </w:rPr>
          <w:t xml:space="preserve">CONSTRUIRE IMOBIL </w:t>
        </w:r>
        <w:r>
          <w:rPr>
            <w:rFonts w:ascii="Arial Narrow" w:hAnsi="Arial Narrow"/>
            <w:sz w:val="24"/>
            <w:szCs w:val="24"/>
          </w:rPr>
          <w:t>CAZARE TURISTICA FOISOR SI IMPREJMUIRE TEREN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C70"/>
    <w:multiLevelType w:val="hybridMultilevel"/>
    <w:tmpl w:val="D616C5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9887303"/>
    <w:multiLevelType w:val="hybridMultilevel"/>
    <w:tmpl w:val="0F9AF6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B3E342F"/>
    <w:multiLevelType w:val="hybridMultilevel"/>
    <w:tmpl w:val="547C91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EC7550A"/>
    <w:multiLevelType w:val="hybridMultilevel"/>
    <w:tmpl w:val="36DA980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306F5578"/>
    <w:multiLevelType w:val="hybridMultilevel"/>
    <w:tmpl w:val="53E859A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31204EA9"/>
    <w:multiLevelType w:val="hybridMultilevel"/>
    <w:tmpl w:val="06EAA69C"/>
    <w:lvl w:ilvl="0" w:tplc="61AA42B8">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1402D8E"/>
    <w:multiLevelType w:val="hybridMultilevel"/>
    <w:tmpl w:val="B29808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4237289"/>
    <w:multiLevelType w:val="hybridMultilevel"/>
    <w:tmpl w:val="9AF4042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nsid w:val="379C1DAA"/>
    <w:multiLevelType w:val="hybridMultilevel"/>
    <w:tmpl w:val="5F0AA1B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37DA77F3"/>
    <w:multiLevelType w:val="hybridMultilevel"/>
    <w:tmpl w:val="E5EAD7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C816924"/>
    <w:multiLevelType w:val="hybridMultilevel"/>
    <w:tmpl w:val="9EE8CA9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nsid w:val="46A72795"/>
    <w:multiLevelType w:val="hybridMultilevel"/>
    <w:tmpl w:val="48C62A34"/>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12">
    <w:nsid w:val="46A74B04"/>
    <w:multiLevelType w:val="hybridMultilevel"/>
    <w:tmpl w:val="3CD2A66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4B0E2EAB"/>
    <w:multiLevelType w:val="hybridMultilevel"/>
    <w:tmpl w:val="28489B1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nsid w:val="4B9856C4"/>
    <w:multiLevelType w:val="hybridMultilevel"/>
    <w:tmpl w:val="DA56A96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5">
    <w:nsid w:val="5A582D73"/>
    <w:multiLevelType w:val="hybridMultilevel"/>
    <w:tmpl w:val="9F26E7D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nsid w:val="5DB06314"/>
    <w:multiLevelType w:val="hybridMultilevel"/>
    <w:tmpl w:val="7BD63C9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67E101A4"/>
    <w:multiLevelType w:val="hybridMultilevel"/>
    <w:tmpl w:val="2376CFB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nsid w:val="694B4149"/>
    <w:multiLevelType w:val="hybridMultilevel"/>
    <w:tmpl w:val="B32C1EA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nsid w:val="6FB65A5A"/>
    <w:multiLevelType w:val="hybridMultilevel"/>
    <w:tmpl w:val="FB8E064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nsid w:val="7007196C"/>
    <w:multiLevelType w:val="hybridMultilevel"/>
    <w:tmpl w:val="19B0D85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nsid w:val="74CF7860"/>
    <w:multiLevelType w:val="hybridMultilevel"/>
    <w:tmpl w:val="BF32802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755C27AC"/>
    <w:multiLevelType w:val="hybridMultilevel"/>
    <w:tmpl w:val="32E8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0C6956"/>
    <w:multiLevelType w:val="hybridMultilevel"/>
    <w:tmpl w:val="939A204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A88073B"/>
    <w:multiLevelType w:val="hybridMultilevel"/>
    <w:tmpl w:val="388CA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1"/>
  </w:num>
  <w:num w:numId="3">
    <w:abstractNumId w:val="8"/>
  </w:num>
  <w:num w:numId="4">
    <w:abstractNumId w:val="6"/>
  </w:num>
  <w:num w:numId="5">
    <w:abstractNumId w:val="21"/>
  </w:num>
  <w:num w:numId="6">
    <w:abstractNumId w:val="13"/>
  </w:num>
  <w:num w:numId="7">
    <w:abstractNumId w:val="10"/>
  </w:num>
  <w:num w:numId="8">
    <w:abstractNumId w:val="15"/>
  </w:num>
  <w:num w:numId="9">
    <w:abstractNumId w:val="3"/>
  </w:num>
  <w:num w:numId="10">
    <w:abstractNumId w:val="20"/>
  </w:num>
  <w:num w:numId="11">
    <w:abstractNumId w:val="7"/>
  </w:num>
  <w:num w:numId="12">
    <w:abstractNumId w:val="17"/>
  </w:num>
  <w:num w:numId="13">
    <w:abstractNumId w:val="18"/>
  </w:num>
  <w:num w:numId="14">
    <w:abstractNumId w:val="4"/>
  </w:num>
  <w:num w:numId="15">
    <w:abstractNumId w:val="19"/>
  </w:num>
  <w:num w:numId="16">
    <w:abstractNumId w:val="14"/>
  </w:num>
  <w:num w:numId="17">
    <w:abstractNumId w:val="22"/>
  </w:num>
  <w:num w:numId="18">
    <w:abstractNumId w:val="24"/>
  </w:num>
  <w:num w:numId="19">
    <w:abstractNumId w:val="9"/>
  </w:num>
  <w:num w:numId="20">
    <w:abstractNumId w:val="16"/>
  </w:num>
  <w:num w:numId="21">
    <w:abstractNumId w:val="12"/>
  </w:num>
  <w:num w:numId="22">
    <w:abstractNumId w:val="5"/>
  </w:num>
  <w:num w:numId="23">
    <w:abstractNumId w:val="0"/>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73"/>
    <w:rsid w:val="00025099"/>
    <w:rsid w:val="00044AD5"/>
    <w:rsid w:val="00060C16"/>
    <w:rsid w:val="00075AC5"/>
    <w:rsid w:val="00094C81"/>
    <w:rsid w:val="00096BB3"/>
    <w:rsid w:val="000B3C11"/>
    <w:rsid w:val="000D1D03"/>
    <w:rsid w:val="000E35F5"/>
    <w:rsid w:val="000F0353"/>
    <w:rsid w:val="0011148E"/>
    <w:rsid w:val="001237DC"/>
    <w:rsid w:val="0012560D"/>
    <w:rsid w:val="00135ADD"/>
    <w:rsid w:val="00143B49"/>
    <w:rsid w:val="00170938"/>
    <w:rsid w:val="00182FDA"/>
    <w:rsid w:val="00185C84"/>
    <w:rsid w:val="00186973"/>
    <w:rsid w:val="001909CD"/>
    <w:rsid w:val="00191EFC"/>
    <w:rsid w:val="001D3CDA"/>
    <w:rsid w:val="001D746F"/>
    <w:rsid w:val="002021F7"/>
    <w:rsid w:val="002228DE"/>
    <w:rsid w:val="0022755A"/>
    <w:rsid w:val="0023221E"/>
    <w:rsid w:val="00240ABE"/>
    <w:rsid w:val="00263624"/>
    <w:rsid w:val="00272FC6"/>
    <w:rsid w:val="0027425A"/>
    <w:rsid w:val="002812A2"/>
    <w:rsid w:val="00297820"/>
    <w:rsid w:val="002A3094"/>
    <w:rsid w:val="002D13BD"/>
    <w:rsid w:val="002E2122"/>
    <w:rsid w:val="002E2F25"/>
    <w:rsid w:val="003009FD"/>
    <w:rsid w:val="003172AC"/>
    <w:rsid w:val="00344E57"/>
    <w:rsid w:val="003514BB"/>
    <w:rsid w:val="003556BD"/>
    <w:rsid w:val="00357062"/>
    <w:rsid w:val="00382F0E"/>
    <w:rsid w:val="00387503"/>
    <w:rsid w:val="00395738"/>
    <w:rsid w:val="003960B6"/>
    <w:rsid w:val="003B0510"/>
    <w:rsid w:val="003B3DDC"/>
    <w:rsid w:val="003B7362"/>
    <w:rsid w:val="0040206D"/>
    <w:rsid w:val="00417A81"/>
    <w:rsid w:val="00425BFE"/>
    <w:rsid w:val="004372C7"/>
    <w:rsid w:val="00456DA7"/>
    <w:rsid w:val="00465356"/>
    <w:rsid w:val="004933B2"/>
    <w:rsid w:val="004A2198"/>
    <w:rsid w:val="004B295D"/>
    <w:rsid w:val="004B71D7"/>
    <w:rsid w:val="0055377E"/>
    <w:rsid w:val="005831B1"/>
    <w:rsid w:val="00585393"/>
    <w:rsid w:val="005A54B5"/>
    <w:rsid w:val="005B059C"/>
    <w:rsid w:val="005F0231"/>
    <w:rsid w:val="00607222"/>
    <w:rsid w:val="00671D49"/>
    <w:rsid w:val="00676F13"/>
    <w:rsid w:val="00690D4D"/>
    <w:rsid w:val="006B61B3"/>
    <w:rsid w:val="006C1290"/>
    <w:rsid w:val="006C2120"/>
    <w:rsid w:val="00707ED1"/>
    <w:rsid w:val="00715314"/>
    <w:rsid w:val="00715E99"/>
    <w:rsid w:val="00743D9C"/>
    <w:rsid w:val="00770454"/>
    <w:rsid w:val="0078479E"/>
    <w:rsid w:val="0079269C"/>
    <w:rsid w:val="007C40D1"/>
    <w:rsid w:val="007D1A0E"/>
    <w:rsid w:val="007E7684"/>
    <w:rsid w:val="0080058E"/>
    <w:rsid w:val="00803946"/>
    <w:rsid w:val="00817A48"/>
    <w:rsid w:val="008308CF"/>
    <w:rsid w:val="00841A5A"/>
    <w:rsid w:val="008420EC"/>
    <w:rsid w:val="00845D2B"/>
    <w:rsid w:val="00864B3F"/>
    <w:rsid w:val="008817F4"/>
    <w:rsid w:val="00887049"/>
    <w:rsid w:val="008B2FCD"/>
    <w:rsid w:val="008C7440"/>
    <w:rsid w:val="008E0AA6"/>
    <w:rsid w:val="00904BBD"/>
    <w:rsid w:val="00917E02"/>
    <w:rsid w:val="0092366D"/>
    <w:rsid w:val="00924F6B"/>
    <w:rsid w:val="00932756"/>
    <w:rsid w:val="00936C17"/>
    <w:rsid w:val="0094446D"/>
    <w:rsid w:val="00956C3B"/>
    <w:rsid w:val="00966A24"/>
    <w:rsid w:val="009A5B18"/>
    <w:rsid w:val="009A6893"/>
    <w:rsid w:val="009D7E14"/>
    <w:rsid w:val="009E0F35"/>
    <w:rsid w:val="00A05F95"/>
    <w:rsid w:val="00A0733D"/>
    <w:rsid w:val="00A17AD8"/>
    <w:rsid w:val="00A31CF8"/>
    <w:rsid w:val="00A41900"/>
    <w:rsid w:val="00A75DE5"/>
    <w:rsid w:val="00AC3957"/>
    <w:rsid w:val="00AE59AF"/>
    <w:rsid w:val="00B1251C"/>
    <w:rsid w:val="00B13CC5"/>
    <w:rsid w:val="00B14AC9"/>
    <w:rsid w:val="00B54A82"/>
    <w:rsid w:val="00B55036"/>
    <w:rsid w:val="00B71CE6"/>
    <w:rsid w:val="00B93106"/>
    <w:rsid w:val="00BA2B82"/>
    <w:rsid w:val="00BA467A"/>
    <w:rsid w:val="00BB3802"/>
    <w:rsid w:val="00BC493B"/>
    <w:rsid w:val="00BD54D2"/>
    <w:rsid w:val="00BD77DB"/>
    <w:rsid w:val="00BD7D1F"/>
    <w:rsid w:val="00BE1864"/>
    <w:rsid w:val="00C21D46"/>
    <w:rsid w:val="00C40273"/>
    <w:rsid w:val="00C708FE"/>
    <w:rsid w:val="00C80DD9"/>
    <w:rsid w:val="00C86BC9"/>
    <w:rsid w:val="00CB16B6"/>
    <w:rsid w:val="00CB3A34"/>
    <w:rsid w:val="00CE4124"/>
    <w:rsid w:val="00CF7B4F"/>
    <w:rsid w:val="00D1363D"/>
    <w:rsid w:val="00D2295A"/>
    <w:rsid w:val="00D249AC"/>
    <w:rsid w:val="00D40448"/>
    <w:rsid w:val="00D41269"/>
    <w:rsid w:val="00D465F2"/>
    <w:rsid w:val="00D648C7"/>
    <w:rsid w:val="00D83FD4"/>
    <w:rsid w:val="00D9227D"/>
    <w:rsid w:val="00DB5173"/>
    <w:rsid w:val="00DB619A"/>
    <w:rsid w:val="00DC0040"/>
    <w:rsid w:val="00DC5151"/>
    <w:rsid w:val="00DD4022"/>
    <w:rsid w:val="00E154EF"/>
    <w:rsid w:val="00E34E7F"/>
    <w:rsid w:val="00E508E0"/>
    <w:rsid w:val="00E53D90"/>
    <w:rsid w:val="00E53E87"/>
    <w:rsid w:val="00E54D13"/>
    <w:rsid w:val="00E5668D"/>
    <w:rsid w:val="00E61C82"/>
    <w:rsid w:val="00E753F5"/>
    <w:rsid w:val="00E76269"/>
    <w:rsid w:val="00E97A60"/>
    <w:rsid w:val="00EA4338"/>
    <w:rsid w:val="00EA76A1"/>
    <w:rsid w:val="00EB7DED"/>
    <w:rsid w:val="00EC0073"/>
    <w:rsid w:val="00ED62AD"/>
    <w:rsid w:val="00EF19B5"/>
    <w:rsid w:val="00F2154C"/>
    <w:rsid w:val="00F55AE6"/>
    <w:rsid w:val="00F64C57"/>
    <w:rsid w:val="00F87D34"/>
    <w:rsid w:val="00F951F9"/>
    <w:rsid w:val="00FB05CE"/>
    <w:rsid w:val="00FD158D"/>
    <w:rsid w:val="00FE5EA3"/>
    <w:rsid w:val="00FF52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97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link w:val="Heading4Char"/>
    <w:uiPriority w:val="9"/>
    <w:qFormat/>
    <w:rsid w:val="00025099"/>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9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973"/>
  </w:style>
  <w:style w:type="paragraph" w:styleId="Footer">
    <w:name w:val="footer"/>
    <w:basedOn w:val="Normal"/>
    <w:link w:val="FooterChar"/>
    <w:uiPriority w:val="99"/>
    <w:unhideWhenUsed/>
    <w:rsid w:val="001869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973"/>
  </w:style>
  <w:style w:type="paragraph" w:styleId="BalloonText">
    <w:name w:val="Balloon Text"/>
    <w:basedOn w:val="Normal"/>
    <w:link w:val="BalloonTextChar"/>
    <w:uiPriority w:val="99"/>
    <w:semiHidden/>
    <w:unhideWhenUsed/>
    <w:rsid w:val="0018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73"/>
    <w:rPr>
      <w:rFonts w:ascii="Tahoma" w:hAnsi="Tahoma" w:cs="Tahoma"/>
      <w:sz w:val="16"/>
      <w:szCs w:val="16"/>
    </w:rPr>
  </w:style>
  <w:style w:type="character" w:customStyle="1" w:styleId="Heading1Char">
    <w:name w:val="Heading 1 Char"/>
    <w:basedOn w:val="DefaultParagraphFont"/>
    <w:link w:val="Heading1"/>
    <w:uiPriority w:val="9"/>
    <w:rsid w:val="00186973"/>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A31CF8"/>
    <w:pPr>
      <w:ind w:left="720"/>
      <w:contextualSpacing/>
    </w:pPr>
  </w:style>
  <w:style w:type="paragraph" w:styleId="NoSpacing">
    <w:name w:val="No Spacing"/>
    <w:uiPriority w:val="1"/>
    <w:qFormat/>
    <w:rsid w:val="0040206D"/>
    <w:pPr>
      <w:spacing w:after="0" w:line="240" w:lineRule="auto"/>
    </w:pPr>
  </w:style>
  <w:style w:type="table" w:styleId="TableGrid">
    <w:name w:val="Table Grid"/>
    <w:basedOn w:val="TableNormal"/>
    <w:uiPriority w:val="59"/>
    <w:rsid w:val="0040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75DE5"/>
    <w:rPr>
      <w:b/>
      <w:bCs/>
    </w:rPr>
  </w:style>
  <w:style w:type="character" w:customStyle="1" w:styleId="Heading4Char">
    <w:name w:val="Heading 4 Char"/>
    <w:basedOn w:val="DefaultParagraphFont"/>
    <w:link w:val="Heading4"/>
    <w:uiPriority w:val="9"/>
    <w:rsid w:val="00025099"/>
    <w:rPr>
      <w:rFonts w:ascii="Times New Roman" w:eastAsia="Times New Roman" w:hAnsi="Times New Roman" w:cs="Times New Roman"/>
      <w:b/>
      <w:bCs/>
      <w:sz w:val="24"/>
      <w:szCs w:val="24"/>
      <w:lang w:eastAsia="ro-RO"/>
    </w:rPr>
  </w:style>
  <w:style w:type="paragraph" w:styleId="NormalWeb">
    <w:name w:val="Normal (Web)"/>
    <w:basedOn w:val="Normal"/>
    <w:uiPriority w:val="99"/>
    <w:semiHidden/>
    <w:unhideWhenUsed/>
    <w:rsid w:val="0002509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025099"/>
    <w:rPr>
      <w:color w:val="0000FF"/>
      <w:u w:val="single"/>
    </w:rPr>
  </w:style>
  <w:style w:type="character" w:styleId="Emphasis">
    <w:name w:val="Emphasis"/>
    <w:basedOn w:val="DefaultParagraphFont"/>
    <w:qFormat/>
    <w:rsid w:val="00ED62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97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link w:val="Heading4Char"/>
    <w:uiPriority w:val="9"/>
    <w:qFormat/>
    <w:rsid w:val="00025099"/>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9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973"/>
  </w:style>
  <w:style w:type="paragraph" w:styleId="Footer">
    <w:name w:val="footer"/>
    <w:basedOn w:val="Normal"/>
    <w:link w:val="FooterChar"/>
    <w:uiPriority w:val="99"/>
    <w:unhideWhenUsed/>
    <w:rsid w:val="001869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973"/>
  </w:style>
  <w:style w:type="paragraph" w:styleId="BalloonText">
    <w:name w:val="Balloon Text"/>
    <w:basedOn w:val="Normal"/>
    <w:link w:val="BalloonTextChar"/>
    <w:uiPriority w:val="99"/>
    <w:semiHidden/>
    <w:unhideWhenUsed/>
    <w:rsid w:val="0018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73"/>
    <w:rPr>
      <w:rFonts w:ascii="Tahoma" w:hAnsi="Tahoma" w:cs="Tahoma"/>
      <w:sz w:val="16"/>
      <w:szCs w:val="16"/>
    </w:rPr>
  </w:style>
  <w:style w:type="character" w:customStyle="1" w:styleId="Heading1Char">
    <w:name w:val="Heading 1 Char"/>
    <w:basedOn w:val="DefaultParagraphFont"/>
    <w:link w:val="Heading1"/>
    <w:uiPriority w:val="9"/>
    <w:rsid w:val="00186973"/>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A31CF8"/>
    <w:pPr>
      <w:ind w:left="720"/>
      <w:contextualSpacing/>
    </w:pPr>
  </w:style>
  <w:style w:type="paragraph" w:styleId="NoSpacing">
    <w:name w:val="No Spacing"/>
    <w:uiPriority w:val="1"/>
    <w:qFormat/>
    <w:rsid w:val="0040206D"/>
    <w:pPr>
      <w:spacing w:after="0" w:line="240" w:lineRule="auto"/>
    </w:pPr>
  </w:style>
  <w:style w:type="table" w:styleId="TableGrid">
    <w:name w:val="Table Grid"/>
    <w:basedOn w:val="TableNormal"/>
    <w:uiPriority w:val="59"/>
    <w:rsid w:val="0040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75DE5"/>
    <w:rPr>
      <w:b/>
      <w:bCs/>
    </w:rPr>
  </w:style>
  <w:style w:type="character" w:customStyle="1" w:styleId="Heading4Char">
    <w:name w:val="Heading 4 Char"/>
    <w:basedOn w:val="DefaultParagraphFont"/>
    <w:link w:val="Heading4"/>
    <w:uiPriority w:val="9"/>
    <w:rsid w:val="00025099"/>
    <w:rPr>
      <w:rFonts w:ascii="Times New Roman" w:eastAsia="Times New Roman" w:hAnsi="Times New Roman" w:cs="Times New Roman"/>
      <w:b/>
      <w:bCs/>
      <w:sz w:val="24"/>
      <w:szCs w:val="24"/>
      <w:lang w:eastAsia="ro-RO"/>
    </w:rPr>
  </w:style>
  <w:style w:type="paragraph" w:styleId="NormalWeb">
    <w:name w:val="Normal (Web)"/>
    <w:basedOn w:val="Normal"/>
    <w:uiPriority w:val="99"/>
    <w:semiHidden/>
    <w:unhideWhenUsed/>
    <w:rsid w:val="0002509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025099"/>
    <w:rPr>
      <w:color w:val="0000FF"/>
      <w:u w:val="single"/>
    </w:rPr>
  </w:style>
  <w:style w:type="character" w:styleId="Emphasis">
    <w:name w:val="Emphasis"/>
    <w:basedOn w:val="DefaultParagraphFont"/>
    <w:qFormat/>
    <w:rsid w:val="00ED62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2896">
      <w:bodyDiv w:val="1"/>
      <w:marLeft w:val="0"/>
      <w:marRight w:val="0"/>
      <w:marTop w:val="0"/>
      <w:marBottom w:val="0"/>
      <w:divBdr>
        <w:top w:val="none" w:sz="0" w:space="0" w:color="auto"/>
        <w:left w:val="none" w:sz="0" w:space="0" w:color="auto"/>
        <w:bottom w:val="none" w:sz="0" w:space="0" w:color="auto"/>
        <w:right w:val="none" w:sz="0" w:space="0" w:color="auto"/>
      </w:divBdr>
    </w:div>
    <w:div w:id="330721975">
      <w:bodyDiv w:val="1"/>
      <w:marLeft w:val="0"/>
      <w:marRight w:val="0"/>
      <w:marTop w:val="0"/>
      <w:marBottom w:val="0"/>
      <w:divBdr>
        <w:top w:val="none" w:sz="0" w:space="0" w:color="auto"/>
        <w:left w:val="none" w:sz="0" w:space="0" w:color="auto"/>
        <w:bottom w:val="none" w:sz="0" w:space="0" w:color="auto"/>
        <w:right w:val="none" w:sz="0" w:space="0" w:color="auto"/>
      </w:divBdr>
      <w:divsChild>
        <w:div w:id="899362101">
          <w:marLeft w:val="0"/>
          <w:marRight w:val="0"/>
          <w:marTop w:val="0"/>
          <w:marBottom w:val="0"/>
          <w:divBdr>
            <w:top w:val="none" w:sz="0" w:space="0" w:color="auto"/>
            <w:left w:val="none" w:sz="0" w:space="0" w:color="auto"/>
            <w:bottom w:val="none" w:sz="0" w:space="0" w:color="auto"/>
            <w:right w:val="none" w:sz="0" w:space="0" w:color="auto"/>
          </w:divBdr>
        </w:div>
        <w:div w:id="1559852261">
          <w:marLeft w:val="0"/>
          <w:marRight w:val="0"/>
          <w:marTop w:val="0"/>
          <w:marBottom w:val="0"/>
          <w:divBdr>
            <w:top w:val="none" w:sz="0" w:space="0" w:color="auto"/>
            <w:left w:val="none" w:sz="0" w:space="0" w:color="auto"/>
            <w:bottom w:val="none" w:sz="0" w:space="0" w:color="auto"/>
            <w:right w:val="none" w:sz="0" w:space="0" w:color="auto"/>
          </w:divBdr>
        </w:div>
        <w:div w:id="329602501">
          <w:marLeft w:val="0"/>
          <w:marRight w:val="0"/>
          <w:marTop w:val="0"/>
          <w:marBottom w:val="0"/>
          <w:divBdr>
            <w:top w:val="none" w:sz="0" w:space="0" w:color="auto"/>
            <w:left w:val="none" w:sz="0" w:space="0" w:color="auto"/>
            <w:bottom w:val="none" w:sz="0" w:space="0" w:color="auto"/>
            <w:right w:val="none" w:sz="0" w:space="0" w:color="auto"/>
          </w:divBdr>
        </w:div>
        <w:div w:id="98910262">
          <w:marLeft w:val="0"/>
          <w:marRight w:val="0"/>
          <w:marTop w:val="0"/>
          <w:marBottom w:val="0"/>
          <w:divBdr>
            <w:top w:val="none" w:sz="0" w:space="0" w:color="auto"/>
            <w:left w:val="none" w:sz="0" w:space="0" w:color="auto"/>
            <w:bottom w:val="none" w:sz="0" w:space="0" w:color="auto"/>
            <w:right w:val="none" w:sz="0" w:space="0" w:color="auto"/>
          </w:divBdr>
        </w:div>
        <w:div w:id="1691688127">
          <w:marLeft w:val="0"/>
          <w:marRight w:val="0"/>
          <w:marTop w:val="0"/>
          <w:marBottom w:val="0"/>
          <w:divBdr>
            <w:top w:val="none" w:sz="0" w:space="0" w:color="auto"/>
            <w:left w:val="none" w:sz="0" w:space="0" w:color="auto"/>
            <w:bottom w:val="none" w:sz="0" w:space="0" w:color="auto"/>
            <w:right w:val="none" w:sz="0" w:space="0" w:color="auto"/>
          </w:divBdr>
        </w:div>
        <w:div w:id="1705445736">
          <w:marLeft w:val="0"/>
          <w:marRight w:val="0"/>
          <w:marTop w:val="0"/>
          <w:marBottom w:val="0"/>
          <w:divBdr>
            <w:top w:val="none" w:sz="0" w:space="0" w:color="auto"/>
            <w:left w:val="none" w:sz="0" w:space="0" w:color="auto"/>
            <w:bottom w:val="none" w:sz="0" w:space="0" w:color="auto"/>
            <w:right w:val="none" w:sz="0" w:space="0" w:color="auto"/>
          </w:divBdr>
        </w:div>
        <w:div w:id="1785416206">
          <w:marLeft w:val="0"/>
          <w:marRight w:val="0"/>
          <w:marTop w:val="0"/>
          <w:marBottom w:val="0"/>
          <w:divBdr>
            <w:top w:val="none" w:sz="0" w:space="0" w:color="auto"/>
            <w:left w:val="none" w:sz="0" w:space="0" w:color="auto"/>
            <w:bottom w:val="none" w:sz="0" w:space="0" w:color="auto"/>
            <w:right w:val="none" w:sz="0" w:space="0" w:color="auto"/>
          </w:divBdr>
        </w:div>
        <w:div w:id="191572028">
          <w:marLeft w:val="0"/>
          <w:marRight w:val="0"/>
          <w:marTop w:val="0"/>
          <w:marBottom w:val="0"/>
          <w:divBdr>
            <w:top w:val="none" w:sz="0" w:space="0" w:color="auto"/>
            <w:left w:val="none" w:sz="0" w:space="0" w:color="auto"/>
            <w:bottom w:val="none" w:sz="0" w:space="0" w:color="auto"/>
            <w:right w:val="none" w:sz="0" w:space="0" w:color="auto"/>
          </w:divBdr>
        </w:div>
        <w:div w:id="313022400">
          <w:marLeft w:val="0"/>
          <w:marRight w:val="0"/>
          <w:marTop w:val="0"/>
          <w:marBottom w:val="0"/>
          <w:divBdr>
            <w:top w:val="none" w:sz="0" w:space="0" w:color="auto"/>
            <w:left w:val="none" w:sz="0" w:space="0" w:color="auto"/>
            <w:bottom w:val="none" w:sz="0" w:space="0" w:color="auto"/>
            <w:right w:val="none" w:sz="0" w:space="0" w:color="auto"/>
          </w:divBdr>
        </w:div>
        <w:div w:id="1931428884">
          <w:marLeft w:val="0"/>
          <w:marRight w:val="0"/>
          <w:marTop w:val="0"/>
          <w:marBottom w:val="0"/>
          <w:divBdr>
            <w:top w:val="none" w:sz="0" w:space="0" w:color="auto"/>
            <w:left w:val="none" w:sz="0" w:space="0" w:color="auto"/>
            <w:bottom w:val="none" w:sz="0" w:space="0" w:color="auto"/>
            <w:right w:val="none" w:sz="0" w:space="0" w:color="auto"/>
          </w:divBdr>
        </w:div>
        <w:div w:id="1098645802">
          <w:marLeft w:val="0"/>
          <w:marRight w:val="0"/>
          <w:marTop w:val="0"/>
          <w:marBottom w:val="0"/>
          <w:divBdr>
            <w:top w:val="none" w:sz="0" w:space="0" w:color="auto"/>
            <w:left w:val="none" w:sz="0" w:space="0" w:color="auto"/>
            <w:bottom w:val="none" w:sz="0" w:space="0" w:color="auto"/>
            <w:right w:val="none" w:sz="0" w:space="0" w:color="auto"/>
          </w:divBdr>
        </w:div>
        <w:div w:id="752776903">
          <w:marLeft w:val="0"/>
          <w:marRight w:val="0"/>
          <w:marTop w:val="0"/>
          <w:marBottom w:val="0"/>
          <w:divBdr>
            <w:top w:val="none" w:sz="0" w:space="0" w:color="auto"/>
            <w:left w:val="none" w:sz="0" w:space="0" w:color="auto"/>
            <w:bottom w:val="none" w:sz="0" w:space="0" w:color="auto"/>
            <w:right w:val="none" w:sz="0" w:space="0" w:color="auto"/>
          </w:divBdr>
        </w:div>
        <w:div w:id="1416976485">
          <w:marLeft w:val="0"/>
          <w:marRight w:val="0"/>
          <w:marTop w:val="0"/>
          <w:marBottom w:val="0"/>
          <w:divBdr>
            <w:top w:val="none" w:sz="0" w:space="0" w:color="auto"/>
            <w:left w:val="none" w:sz="0" w:space="0" w:color="auto"/>
            <w:bottom w:val="none" w:sz="0" w:space="0" w:color="auto"/>
            <w:right w:val="none" w:sz="0" w:space="0" w:color="auto"/>
          </w:divBdr>
        </w:div>
        <w:div w:id="728767964">
          <w:marLeft w:val="0"/>
          <w:marRight w:val="0"/>
          <w:marTop w:val="0"/>
          <w:marBottom w:val="0"/>
          <w:divBdr>
            <w:top w:val="none" w:sz="0" w:space="0" w:color="auto"/>
            <w:left w:val="none" w:sz="0" w:space="0" w:color="auto"/>
            <w:bottom w:val="none" w:sz="0" w:space="0" w:color="auto"/>
            <w:right w:val="none" w:sz="0" w:space="0" w:color="auto"/>
          </w:divBdr>
        </w:div>
        <w:div w:id="432822821">
          <w:marLeft w:val="0"/>
          <w:marRight w:val="0"/>
          <w:marTop w:val="0"/>
          <w:marBottom w:val="0"/>
          <w:divBdr>
            <w:top w:val="none" w:sz="0" w:space="0" w:color="auto"/>
            <w:left w:val="none" w:sz="0" w:space="0" w:color="auto"/>
            <w:bottom w:val="none" w:sz="0" w:space="0" w:color="auto"/>
            <w:right w:val="none" w:sz="0" w:space="0" w:color="auto"/>
          </w:divBdr>
        </w:div>
        <w:div w:id="1509174830">
          <w:marLeft w:val="0"/>
          <w:marRight w:val="0"/>
          <w:marTop w:val="0"/>
          <w:marBottom w:val="0"/>
          <w:divBdr>
            <w:top w:val="none" w:sz="0" w:space="0" w:color="auto"/>
            <w:left w:val="none" w:sz="0" w:space="0" w:color="auto"/>
            <w:bottom w:val="none" w:sz="0" w:space="0" w:color="auto"/>
            <w:right w:val="none" w:sz="0" w:space="0" w:color="auto"/>
          </w:divBdr>
        </w:div>
        <w:div w:id="849872560">
          <w:marLeft w:val="0"/>
          <w:marRight w:val="0"/>
          <w:marTop w:val="0"/>
          <w:marBottom w:val="0"/>
          <w:divBdr>
            <w:top w:val="none" w:sz="0" w:space="0" w:color="auto"/>
            <w:left w:val="none" w:sz="0" w:space="0" w:color="auto"/>
            <w:bottom w:val="none" w:sz="0" w:space="0" w:color="auto"/>
            <w:right w:val="none" w:sz="0" w:space="0" w:color="auto"/>
          </w:divBdr>
        </w:div>
        <w:div w:id="351150608">
          <w:marLeft w:val="0"/>
          <w:marRight w:val="0"/>
          <w:marTop w:val="0"/>
          <w:marBottom w:val="0"/>
          <w:divBdr>
            <w:top w:val="none" w:sz="0" w:space="0" w:color="auto"/>
            <w:left w:val="none" w:sz="0" w:space="0" w:color="auto"/>
            <w:bottom w:val="none" w:sz="0" w:space="0" w:color="auto"/>
            <w:right w:val="none" w:sz="0" w:space="0" w:color="auto"/>
          </w:divBdr>
        </w:div>
        <w:div w:id="1440223859">
          <w:marLeft w:val="0"/>
          <w:marRight w:val="0"/>
          <w:marTop w:val="0"/>
          <w:marBottom w:val="0"/>
          <w:divBdr>
            <w:top w:val="none" w:sz="0" w:space="0" w:color="auto"/>
            <w:left w:val="none" w:sz="0" w:space="0" w:color="auto"/>
            <w:bottom w:val="none" w:sz="0" w:space="0" w:color="auto"/>
            <w:right w:val="none" w:sz="0" w:space="0" w:color="auto"/>
          </w:divBdr>
        </w:div>
        <w:div w:id="1705246735">
          <w:marLeft w:val="0"/>
          <w:marRight w:val="0"/>
          <w:marTop w:val="0"/>
          <w:marBottom w:val="0"/>
          <w:divBdr>
            <w:top w:val="none" w:sz="0" w:space="0" w:color="auto"/>
            <w:left w:val="none" w:sz="0" w:space="0" w:color="auto"/>
            <w:bottom w:val="none" w:sz="0" w:space="0" w:color="auto"/>
            <w:right w:val="none" w:sz="0" w:space="0" w:color="auto"/>
          </w:divBdr>
        </w:div>
        <w:div w:id="1262567759">
          <w:marLeft w:val="0"/>
          <w:marRight w:val="0"/>
          <w:marTop w:val="0"/>
          <w:marBottom w:val="0"/>
          <w:divBdr>
            <w:top w:val="none" w:sz="0" w:space="0" w:color="auto"/>
            <w:left w:val="none" w:sz="0" w:space="0" w:color="auto"/>
            <w:bottom w:val="none" w:sz="0" w:space="0" w:color="auto"/>
            <w:right w:val="none" w:sz="0" w:space="0" w:color="auto"/>
          </w:divBdr>
        </w:div>
        <w:div w:id="198516920">
          <w:marLeft w:val="0"/>
          <w:marRight w:val="0"/>
          <w:marTop w:val="0"/>
          <w:marBottom w:val="0"/>
          <w:divBdr>
            <w:top w:val="none" w:sz="0" w:space="0" w:color="auto"/>
            <w:left w:val="none" w:sz="0" w:space="0" w:color="auto"/>
            <w:bottom w:val="none" w:sz="0" w:space="0" w:color="auto"/>
            <w:right w:val="none" w:sz="0" w:space="0" w:color="auto"/>
          </w:divBdr>
        </w:div>
        <w:div w:id="874807214">
          <w:marLeft w:val="0"/>
          <w:marRight w:val="0"/>
          <w:marTop w:val="0"/>
          <w:marBottom w:val="0"/>
          <w:divBdr>
            <w:top w:val="none" w:sz="0" w:space="0" w:color="auto"/>
            <w:left w:val="none" w:sz="0" w:space="0" w:color="auto"/>
            <w:bottom w:val="none" w:sz="0" w:space="0" w:color="auto"/>
            <w:right w:val="none" w:sz="0" w:space="0" w:color="auto"/>
          </w:divBdr>
        </w:div>
        <w:div w:id="1514804309">
          <w:marLeft w:val="0"/>
          <w:marRight w:val="0"/>
          <w:marTop w:val="0"/>
          <w:marBottom w:val="0"/>
          <w:divBdr>
            <w:top w:val="none" w:sz="0" w:space="0" w:color="auto"/>
            <w:left w:val="none" w:sz="0" w:space="0" w:color="auto"/>
            <w:bottom w:val="none" w:sz="0" w:space="0" w:color="auto"/>
            <w:right w:val="none" w:sz="0" w:space="0" w:color="auto"/>
          </w:divBdr>
        </w:div>
      </w:divsChild>
    </w:div>
    <w:div w:id="417947742">
      <w:bodyDiv w:val="1"/>
      <w:marLeft w:val="0"/>
      <w:marRight w:val="0"/>
      <w:marTop w:val="0"/>
      <w:marBottom w:val="0"/>
      <w:divBdr>
        <w:top w:val="none" w:sz="0" w:space="0" w:color="auto"/>
        <w:left w:val="none" w:sz="0" w:space="0" w:color="auto"/>
        <w:bottom w:val="none" w:sz="0" w:space="0" w:color="auto"/>
        <w:right w:val="none" w:sz="0" w:space="0" w:color="auto"/>
      </w:divBdr>
      <w:divsChild>
        <w:div w:id="455299367">
          <w:marLeft w:val="0"/>
          <w:marRight w:val="0"/>
          <w:marTop w:val="0"/>
          <w:marBottom w:val="0"/>
          <w:divBdr>
            <w:top w:val="none" w:sz="0" w:space="0" w:color="auto"/>
            <w:left w:val="none" w:sz="0" w:space="0" w:color="auto"/>
            <w:bottom w:val="none" w:sz="0" w:space="0" w:color="auto"/>
            <w:right w:val="none" w:sz="0" w:space="0" w:color="auto"/>
          </w:divBdr>
        </w:div>
        <w:div w:id="1400136292">
          <w:marLeft w:val="0"/>
          <w:marRight w:val="0"/>
          <w:marTop w:val="0"/>
          <w:marBottom w:val="0"/>
          <w:divBdr>
            <w:top w:val="none" w:sz="0" w:space="0" w:color="auto"/>
            <w:left w:val="none" w:sz="0" w:space="0" w:color="auto"/>
            <w:bottom w:val="none" w:sz="0" w:space="0" w:color="auto"/>
            <w:right w:val="none" w:sz="0" w:space="0" w:color="auto"/>
          </w:divBdr>
        </w:div>
        <w:div w:id="1145123494">
          <w:marLeft w:val="0"/>
          <w:marRight w:val="0"/>
          <w:marTop w:val="0"/>
          <w:marBottom w:val="0"/>
          <w:divBdr>
            <w:top w:val="none" w:sz="0" w:space="0" w:color="auto"/>
            <w:left w:val="none" w:sz="0" w:space="0" w:color="auto"/>
            <w:bottom w:val="none" w:sz="0" w:space="0" w:color="auto"/>
            <w:right w:val="none" w:sz="0" w:space="0" w:color="auto"/>
          </w:divBdr>
        </w:div>
        <w:div w:id="478420885">
          <w:marLeft w:val="0"/>
          <w:marRight w:val="0"/>
          <w:marTop w:val="0"/>
          <w:marBottom w:val="0"/>
          <w:divBdr>
            <w:top w:val="none" w:sz="0" w:space="0" w:color="auto"/>
            <w:left w:val="none" w:sz="0" w:space="0" w:color="auto"/>
            <w:bottom w:val="none" w:sz="0" w:space="0" w:color="auto"/>
            <w:right w:val="none" w:sz="0" w:space="0" w:color="auto"/>
          </w:divBdr>
        </w:div>
        <w:div w:id="468278765">
          <w:marLeft w:val="0"/>
          <w:marRight w:val="0"/>
          <w:marTop w:val="0"/>
          <w:marBottom w:val="0"/>
          <w:divBdr>
            <w:top w:val="none" w:sz="0" w:space="0" w:color="auto"/>
            <w:left w:val="none" w:sz="0" w:space="0" w:color="auto"/>
            <w:bottom w:val="none" w:sz="0" w:space="0" w:color="auto"/>
            <w:right w:val="none" w:sz="0" w:space="0" w:color="auto"/>
          </w:divBdr>
        </w:div>
        <w:div w:id="2050915209">
          <w:marLeft w:val="0"/>
          <w:marRight w:val="0"/>
          <w:marTop w:val="0"/>
          <w:marBottom w:val="0"/>
          <w:divBdr>
            <w:top w:val="none" w:sz="0" w:space="0" w:color="auto"/>
            <w:left w:val="none" w:sz="0" w:space="0" w:color="auto"/>
            <w:bottom w:val="none" w:sz="0" w:space="0" w:color="auto"/>
            <w:right w:val="none" w:sz="0" w:space="0" w:color="auto"/>
          </w:divBdr>
        </w:div>
        <w:div w:id="1932469886">
          <w:marLeft w:val="0"/>
          <w:marRight w:val="0"/>
          <w:marTop w:val="0"/>
          <w:marBottom w:val="0"/>
          <w:divBdr>
            <w:top w:val="none" w:sz="0" w:space="0" w:color="auto"/>
            <w:left w:val="none" w:sz="0" w:space="0" w:color="auto"/>
            <w:bottom w:val="none" w:sz="0" w:space="0" w:color="auto"/>
            <w:right w:val="none" w:sz="0" w:space="0" w:color="auto"/>
          </w:divBdr>
        </w:div>
        <w:div w:id="1291472006">
          <w:marLeft w:val="0"/>
          <w:marRight w:val="0"/>
          <w:marTop w:val="0"/>
          <w:marBottom w:val="0"/>
          <w:divBdr>
            <w:top w:val="none" w:sz="0" w:space="0" w:color="auto"/>
            <w:left w:val="none" w:sz="0" w:space="0" w:color="auto"/>
            <w:bottom w:val="none" w:sz="0" w:space="0" w:color="auto"/>
            <w:right w:val="none" w:sz="0" w:space="0" w:color="auto"/>
          </w:divBdr>
        </w:div>
        <w:div w:id="1244994363">
          <w:marLeft w:val="0"/>
          <w:marRight w:val="0"/>
          <w:marTop w:val="0"/>
          <w:marBottom w:val="0"/>
          <w:divBdr>
            <w:top w:val="none" w:sz="0" w:space="0" w:color="auto"/>
            <w:left w:val="none" w:sz="0" w:space="0" w:color="auto"/>
            <w:bottom w:val="none" w:sz="0" w:space="0" w:color="auto"/>
            <w:right w:val="none" w:sz="0" w:space="0" w:color="auto"/>
          </w:divBdr>
        </w:div>
        <w:div w:id="603029183">
          <w:marLeft w:val="0"/>
          <w:marRight w:val="0"/>
          <w:marTop w:val="0"/>
          <w:marBottom w:val="0"/>
          <w:divBdr>
            <w:top w:val="none" w:sz="0" w:space="0" w:color="auto"/>
            <w:left w:val="none" w:sz="0" w:space="0" w:color="auto"/>
            <w:bottom w:val="none" w:sz="0" w:space="0" w:color="auto"/>
            <w:right w:val="none" w:sz="0" w:space="0" w:color="auto"/>
          </w:divBdr>
        </w:div>
        <w:div w:id="576280080">
          <w:marLeft w:val="0"/>
          <w:marRight w:val="0"/>
          <w:marTop w:val="0"/>
          <w:marBottom w:val="0"/>
          <w:divBdr>
            <w:top w:val="none" w:sz="0" w:space="0" w:color="auto"/>
            <w:left w:val="none" w:sz="0" w:space="0" w:color="auto"/>
            <w:bottom w:val="none" w:sz="0" w:space="0" w:color="auto"/>
            <w:right w:val="none" w:sz="0" w:space="0" w:color="auto"/>
          </w:divBdr>
        </w:div>
        <w:div w:id="904948713">
          <w:marLeft w:val="0"/>
          <w:marRight w:val="0"/>
          <w:marTop w:val="0"/>
          <w:marBottom w:val="0"/>
          <w:divBdr>
            <w:top w:val="none" w:sz="0" w:space="0" w:color="auto"/>
            <w:left w:val="none" w:sz="0" w:space="0" w:color="auto"/>
            <w:bottom w:val="none" w:sz="0" w:space="0" w:color="auto"/>
            <w:right w:val="none" w:sz="0" w:space="0" w:color="auto"/>
          </w:divBdr>
        </w:div>
        <w:div w:id="2028558797">
          <w:marLeft w:val="0"/>
          <w:marRight w:val="0"/>
          <w:marTop w:val="0"/>
          <w:marBottom w:val="0"/>
          <w:divBdr>
            <w:top w:val="none" w:sz="0" w:space="0" w:color="auto"/>
            <w:left w:val="none" w:sz="0" w:space="0" w:color="auto"/>
            <w:bottom w:val="none" w:sz="0" w:space="0" w:color="auto"/>
            <w:right w:val="none" w:sz="0" w:space="0" w:color="auto"/>
          </w:divBdr>
        </w:div>
        <w:div w:id="524027807">
          <w:marLeft w:val="0"/>
          <w:marRight w:val="0"/>
          <w:marTop w:val="0"/>
          <w:marBottom w:val="0"/>
          <w:divBdr>
            <w:top w:val="none" w:sz="0" w:space="0" w:color="auto"/>
            <w:left w:val="none" w:sz="0" w:space="0" w:color="auto"/>
            <w:bottom w:val="none" w:sz="0" w:space="0" w:color="auto"/>
            <w:right w:val="none" w:sz="0" w:space="0" w:color="auto"/>
          </w:divBdr>
        </w:div>
        <w:div w:id="1760709904">
          <w:marLeft w:val="0"/>
          <w:marRight w:val="0"/>
          <w:marTop w:val="0"/>
          <w:marBottom w:val="0"/>
          <w:divBdr>
            <w:top w:val="none" w:sz="0" w:space="0" w:color="auto"/>
            <w:left w:val="none" w:sz="0" w:space="0" w:color="auto"/>
            <w:bottom w:val="none" w:sz="0" w:space="0" w:color="auto"/>
            <w:right w:val="none" w:sz="0" w:space="0" w:color="auto"/>
          </w:divBdr>
        </w:div>
        <w:div w:id="2042246920">
          <w:marLeft w:val="0"/>
          <w:marRight w:val="0"/>
          <w:marTop w:val="0"/>
          <w:marBottom w:val="0"/>
          <w:divBdr>
            <w:top w:val="none" w:sz="0" w:space="0" w:color="auto"/>
            <w:left w:val="none" w:sz="0" w:space="0" w:color="auto"/>
            <w:bottom w:val="none" w:sz="0" w:space="0" w:color="auto"/>
            <w:right w:val="none" w:sz="0" w:space="0" w:color="auto"/>
          </w:divBdr>
        </w:div>
        <w:div w:id="1101679256">
          <w:marLeft w:val="0"/>
          <w:marRight w:val="0"/>
          <w:marTop w:val="0"/>
          <w:marBottom w:val="0"/>
          <w:divBdr>
            <w:top w:val="none" w:sz="0" w:space="0" w:color="auto"/>
            <w:left w:val="none" w:sz="0" w:space="0" w:color="auto"/>
            <w:bottom w:val="none" w:sz="0" w:space="0" w:color="auto"/>
            <w:right w:val="none" w:sz="0" w:space="0" w:color="auto"/>
          </w:divBdr>
        </w:div>
        <w:div w:id="1422683332">
          <w:marLeft w:val="0"/>
          <w:marRight w:val="0"/>
          <w:marTop w:val="0"/>
          <w:marBottom w:val="0"/>
          <w:divBdr>
            <w:top w:val="none" w:sz="0" w:space="0" w:color="auto"/>
            <w:left w:val="none" w:sz="0" w:space="0" w:color="auto"/>
            <w:bottom w:val="none" w:sz="0" w:space="0" w:color="auto"/>
            <w:right w:val="none" w:sz="0" w:space="0" w:color="auto"/>
          </w:divBdr>
        </w:div>
        <w:div w:id="1228758517">
          <w:marLeft w:val="0"/>
          <w:marRight w:val="0"/>
          <w:marTop w:val="0"/>
          <w:marBottom w:val="0"/>
          <w:divBdr>
            <w:top w:val="none" w:sz="0" w:space="0" w:color="auto"/>
            <w:left w:val="none" w:sz="0" w:space="0" w:color="auto"/>
            <w:bottom w:val="none" w:sz="0" w:space="0" w:color="auto"/>
            <w:right w:val="none" w:sz="0" w:space="0" w:color="auto"/>
          </w:divBdr>
        </w:div>
        <w:div w:id="529535981">
          <w:marLeft w:val="0"/>
          <w:marRight w:val="0"/>
          <w:marTop w:val="0"/>
          <w:marBottom w:val="0"/>
          <w:divBdr>
            <w:top w:val="none" w:sz="0" w:space="0" w:color="auto"/>
            <w:left w:val="none" w:sz="0" w:space="0" w:color="auto"/>
            <w:bottom w:val="none" w:sz="0" w:space="0" w:color="auto"/>
            <w:right w:val="none" w:sz="0" w:space="0" w:color="auto"/>
          </w:divBdr>
        </w:div>
        <w:div w:id="1883321014">
          <w:marLeft w:val="0"/>
          <w:marRight w:val="0"/>
          <w:marTop w:val="0"/>
          <w:marBottom w:val="0"/>
          <w:divBdr>
            <w:top w:val="none" w:sz="0" w:space="0" w:color="auto"/>
            <w:left w:val="none" w:sz="0" w:space="0" w:color="auto"/>
            <w:bottom w:val="none" w:sz="0" w:space="0" w:color="auto"/>
            <w:right w:val="none" w:sz="0" w:space="0" w:color="auto"/>
          </w:divBdr>
        </w:div>
        <w:div w:id="58597646">
          <w:marLeft w:val="0"/>
          <w:marRight w:val="0"/>
          <w:marTop w:val="0"/>
          <w:marBottom w:val="0"/>
          <w:divBdr>
            <w:top w:val="none" w:sz="0" w:space="0" w:color="auto"/>
            <w:left w:val="none" w:sz="0" w:space="0" w:color="auto"/>
            <w:bottom w:val="none" w:sz="0" w:space="0" w:color="auto"/>
            <w:right w:val="none" w:sz="0" w:space="0" w:color="auto"/>
          </w:divBdr>
        </w:div>
        <w:div w:id="887685518">
          <w:marLeft w:val="0"/>
          <w:marRight w:val="0"/>
          <w:marTop w:val="0"/>
          <w:marBottom w:val="0"/>
          <w:divBdr>
            <w:top w:val="none" w:sz="0" w:space="0" w:color="auto"/>
            <w:left w:val="none" w:sz="0" w:space="0" w:color="auto"/>
            <w:bottom w:val="none" w:sz="0" w:space="0" w:color="auto"/>
            <w:right w:val="none" w:sz="0" w:space="0" w:color="auto"/>
          </w:divBdr>
        </w:div>
        <w:div w:id="731660658">
          <w:marLeft w:val="0"/>
          <w:marRight w:val="0"/>
          <w:marTop w:val="0"/>
          <w:marBottom w:val="0"/>
          <w:divBdr>
            <w:top w:val="none" w:sz="0" w:space="0" w:color="auto"/>
            <w:left w:val="none" w:sz="0" w:space="0" w:color="auto"/>
            <w:bottom w:val="none" w:sz="0" w:space="0" w:color="auto"/>
            <w:right w:val="none" w:sz="0" w:space="0" w:color="auto"/>
          </w:divBdr>
        </w:div>
        <w:div w:id="1330911885">
          <w:marLeft w:val="0"/>
          <w:marRight w:val="0"/>
          <w:marTop w:val="0"/>
          <w:marBottom w:val="0"/>
          <w:divBdr>
            <w:top w:val="none" w:sz="0" w:space="0" w:color="auto"/>
            <w:left w:val="none" w:sz="0" w:space="0" w:color="auto"/>
            <w:bottom w:val="none" w:sz="0" w:space="0" w:color="auto"/>
            <w:right w:val="none" w:sz="0" w:space="0" w:color="auto"/>
          </w:divBdr>
        </w:div>
        <w:div w:id="742148005">
          <w:marLeft w:val="0"/>
          <w:marRight w:val="0"/>
          <w:marTop w:val="0"/>
          <w:marBottom w:val="0"/>
          <w:divBdr>
            <w:top w:val="none" w:sz="0" w:space="0" w:color="auto"/>
            <w:left w:val="none" w:sz="0" w:space="0" w:color="auto"/>
            <w:bottom w:val="none" w:sz="0" w:space="0" w:color="auto"/>
            <w:right w:val="none" w:sz="0" w:space="0" w:color="auto"/>
          </w:divBdr>
        </w:div>
        <w:div w:id="727845759">
          <w:marLeft w:val="0"/>
          <w:marRight w:val="0"/>
          <w:marTop w:val="0"/>
          <w:marBottom w:val="0"/>
          <w:divBdr>
            <w:top w:val="none" w:sz="0" w:space="0" w:color="auto"/>
            <w:left w:val="none" w:sz="0" w:space="0" w:color="auto"/>
            <w:bottom w:val="none" w:sz="0" w:space="0" w:color="auto"/>
            <w:right w:val="none" w:sz="0" w:space="0" w:color="auto"/>
          </w:divBdr>
        </w:div>
        <w:div w:id="469245316">
          <w:marLeft w:val="0"/>
          <w:marRight w:val="0"/>
          <w:marTop w:val="0"/>
          <w:marBottom w:val="0"/>
          <w:divBdr>
            <w:top w:val="none" w:sz="0" w:space="0" w:color="auto"/>
            <w:left w:val="none" w:sz="0" w:space="0" w:color="auto"/>
            <w:bottom w:val="none" w:sz="0" w:space="0" w:color="auto"/>
            <w:right w:val="none" w:sz="0" w:space="0" w:color="auto"/>
          </w:divBdr>
        </w:div>
        <w:div w:id="1474637012">
          <w:marLeft w:val="0"/>
          <w:marRight w:val="0"/>
          <w:marTop w:val="0"/>
          <w:marBottom w:val="0"/>
          <w:divBdr>
            <w:top w:val="none" w:sz="0" w:space="0" w:color="auto"/>
            <w:left w:val="none" w:sz="0" w:space="0" w:color="auto"/>
            <w:bottom w:val="none" w:sz="0" w:space="0" w:color="auto"/>
            <w:right w:val="none" w:sz="0" w:space="0" w:color="auto"/>
          </w:divBdr>
        </w:div>
        <w:div w:id="1284456004">
          <w:marLeft w:val="0"/>
          <w:marRight w:val="0"/>
          <w:marTop w:val="0"/>
          <w:marBottom w:val="0"/>
          <w:divBdr>
            <w:top w:val="none" w:sz="0" w:space="0" w:color="auto"/>
            <w:left w:val="none" w:sz="0" w:space="0" w:color="auto"/>
            <w:bottom w:val="none" w:sz="0" w:space="0" w:color="auto"/>
            <w:right w:val="none" w:sz="0" w:space="0" w:color="auto"/>
          </w:divBdr>
        </w:div>
        <w:div w:id="1164051504">
          <w:marLeft w:val="0"/>
          <w:marRight w:val="0"/>
          <w:marTop w:val="0"/>
          <w:marBottom w:val="0"/>
          <w:divBdr>
            <w:top w:val="none" w:sz="0" w:space="0" w:color="auto"/>
            <w:left w:val="none" w:sz="0" w:space="0" w:color="auto"/>
            <w:bottom w:val="none" w:sz="0" w:space="0" w:color="auto"/>
            <w:right w:val="none" w:sz="0" w:space="0" w:color="auto"/>
          </w:divBdr>
        </w:div>
        <w:div w:id="931546888">
          <w:marLeft w:val="0"/>
          <w:marRight w:val="0"/>
          <w:marTop w:val="0"/>
          <w:marBottom w:val="0"/>
          <w:divBdr>
            <w:top w:val="none" w:sz="0" w:space="0" w:color="auto"/>
            <w:left w:val="none" w:sz="0" w:space="0" w:color="auto"/>
            <w:bottom w:val="none" w:sz="0" w:space="0" w:color="auto"/>
            <w:right w:val="none" w:sz="0" w:space="0" w:color="auto"/>
          </w:divBdr>
        </w:div>
      </w:divsChild>
    </w:div>
    <w:div w:id="736903088">
      <w:bodyDiv w:val="1"/>
      <w:marLeft w:val="0"/>
      <w:marRight w:val="0"/>
      <w:marTop w:val="0"/>
      <w:marBottom w:val="0"/>
      <w:divBdr>
        <w:top w:val="none" w:sz="0" w:space="0" w:color="auto"/>
        <w:left w:val="none" w:sz="0" w:space="0" w:color="auto"/>
        <w:bottom w:val="none" w:sz="0" w:space="0" w:color="auto"/>
        <w:right w:val="none" w:sz="0" w:space="0" w:color="auto"/>
      </w:divBdr>
    </w:div>
    <w:div w:id="1121921129">
      <w:bodyDiv w:val="1"/>
      <w:marLeft w:val="0"/>
      <w:marRight w:val="0"/>
      <w:marTop w:val="0"/>
      <w:marBottom w:val="0"/>
      <w:divBdr>
        <w:top w:val="none" w:sz="0" w:space="0" w:color="auto"/>
        <w:left w:val="none" w:sz="0" w:space="0" w:color="auto"/>
        <w:bottom w:val="none" w:sz="0" w:space="0" w:color="auto"/>
        <w:right w:val="none" w:sz="0" w:space="0" w:color="auto"/>
      </w:divBdr>
      <w:divsChild>
        <w:div w:id="1125395241">
          <w:marLeft w:val="0"/>
          <w:marRight w:val="0"/>
          <w:marTop w:val="0"/>
          <w:marBottom w:val="0"/>
          <w:divBdr>
            <w:top w:val="none" w:sz="0" w:space="0" w:color="auto"/>
            <w:left w:val="none" w:sz="0" w:space="0" w:color="auto"/>
            <w:bottom w:val="none" w:sz="0" w:space="0" w:color="auto"/>
            <w:right w:val="none" w:sz="0" w:space="0" w:color="auto"/>
          </w:divBdr>
        </w:div>
        <w:div w:id="178245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CEF1FF95794842901D55ECF5E6A71F"/>
        <w:category>
          <w:name w:val="General"/>
          <w:gallery w:val="placeholder"/>
        </w:category>
        <w:types>
          <w:type w:val="bbPlcHdr"/>
        </w:types>
        <w:behaviors>
          <w:behavior w:val="content"/>
        </w:behaviors>
        <w:guid w:val="{AB808660-FF93-467C-B180-F31504490B2B}"/>
      </w:docPartPr>
      <w:docPartBody>
        <w:p w:rsidR="00A53C15" w:rsidRDefault="009255DB" w:rsidP="009255DB">
          <w:pPr>
            <w:pStyle w:val="3ECEF1FF95794842901D55ECF5E6A7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DB"/>
    <w:rsid w:val="00024BDE"/>
    <w:rsid w:val="00114177"/>
    <w:rsid w:val="00125AE9"/>
    <w:rsid w:val="00147308"/>
    <w:rsid w:val="002715CE"/>
    <w:rsid w:val="00336F7F"/>
    <w:rsid w:val="003D6BAE"/>
    <w:rsid w:val="00515BC6"/>
    <w:rsid w:val="00525F64"/>
    <w:rsid w:val="007934E5"/>
    <w:rsid w:val="00811964"/>
    <w:rsid w:val="009255DB"/>
    <w:rsid w:val="00A53C15"/>
    <w:rsid w:val="00A90A95"/>
    <w:rsid w:val="00BE1F4B"/>
    <w:rsid w:val="00DD49D4"/>
    <w:rsid w:val="00EB4ED4"/>
    <w:rsid w:val="00F03F90"/>
    <w:rsid w:val="00F17920"/>
    <w:rsid w:val="00F7336E"/>
    <w:rsid w:val="00F921DA"/>
    <w:rsid w:val="00FB4A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B40968A92451B96A800A5111D94FE">
    <w:name w:val="963B40968A92451B96A800A5111D94FE"/>
    <w:rsid w:val="009255DB"/>
  </w:style>
  <w:style w:type="paragraph" w:customStyle="1" w:styleId="677E21CEF52047B39C7535B0EDD03042">
    <w:name w:val="677E21CEF52047B39C7535B0EDD03042"/>
    <w:rsid w:val="009255DB"/>
  </w:style>
  <w:style w:type="paragraph" w:customStyle="1" w:styleId="3ECEF1FF95794842901D55ECF5E6A71F">
    <w:name w:val="3ECEF1FF95794842901D55ECF5E6A71F"/>
    <w:rsid w:val="009255DB"/>
  </w:style>
  <w:style w:type="paragraph" w:customStyle="1" w:styleId="EA1210443AFF4E0AA5FA0BD28788938C">
    <w:name w:val="EA1210443AFF4E0AA5FA0BD28788938C"/>
    <w:rsid w:val="009255DB"/>
  </w:style>
  <w:style w:type="paragraph" w:customStyle="1" w:styleId="C46B2B80E7274BF9BB4D4B4BD6BEC3E8">
    <w:name w:val="C46B2B80E7274BF9BB4D4B4BD6BEC3E8"/>
    <w:rsid w:val="009255DB"/>
  </w:style>
  <w:style w:type="paragraph" w:customStyle="1" w:styleId="560DC494B01E4408B785E04250D66273">
    <w:name w:val="560DC494B01E4408B785E04250D66273"/>
    <w:rsid w:val="009255DB"/>
  </w:style>
  <w:style w:type="paragraph" w:customStyle="1" w:styleId="9EC8D6730B764F108A5B864D11BC71E1">
    <w:name w:val="9EC8D6730B764F108A5B864D11BC71E1"/>
    <w:rsid w:val="007934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B40968A92451B96A800A5111D94FE">
    <w:name w:val="963B40968A92451B96A800A5111D94FE"/>
    <w:rsid w:val="009255DB"/>
  </w:style>
  <w:style w:type="paragraph" w:customStyle="1" w:styleId="677E21CEF52047B39C7535B0EDD03042">
    <w:name w:val="677E21CEF52047B39C7535B0EDD03042"/>
    <w:rsid w:val="009255DB"/>
  </w:style>
  <w:style w:type="paragraph" w:customStyle="1" w:styleId="3ECEF1FF95794842901D55ECF5E6A71F">
    <w:name w:val="3ECEF1FF95794842901D55ECF5E6A71F"/>
    <w:rsid w:val="009255DB"/>
  </w:style>
  <w:style w:type="paragraph" w:customStyle="1" w:styleId="EA1210443AFF4E0AA5FA0BD28788938C">
    <w:name w:val="EA1210443AFF4E0AA5FA0BD28788938C"/>
    <w:rsid w:val="009255DB"/>
  </w:style>
  <w:style w:type="paragraph" w:customStyle="1" w:styleId="C46B2B80E7274BF9BB4D4B4BD6BEC3E8">
    <w:name w:val="C46B2B80E7274BF9BB4D4B4BD6BEC3E8"/>
    <w:rsid w:val="009255DB"/>
  </w:style>
  <w:style w:type="paragraph" w:customStyle="1" w:styleId="560DC494B01E4408B785E04250D66273">
    <w:name w:val="560DC494B01E4408B785E04250D66273"/>
    <w:rsid w:val="009255DB"/>
  </w:style>
  <w:style w:type="paragraph" w:customStyle="1" w:styleId="9EC8D6730B764F108A5B864D11BC71E1">
    <w:name w:val="9EC8D6730B764F108A5B864D11BC71E1"/>
    <w:rsid w:val="00793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1453</TotalTime>
  <Pages>24</Pages>
  <Words>5519</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CONSTRUIRE IMOBIL CAZARE TURISTICA FOISOR SI IMPREJMUIRE TEREN</vt:lpstr>
    </vt:vector>
  </TitlesOfParts>
  <Company/>
  <LinksUpToDate>false</LinksUpToDate>
  <CharactersWithSpaces>36905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CONSTRUIRE IMOBIL CAZARE TURISTICA FOISOR SI IMPREJMUIRE TEREN</dc:title>
  <dc:creator>Dani</dc:creator>
  <cp:lastModifiedBy>Oana</cp:lastModifiedBy>
  <cp:revision>94</cp:revision>
  <cp:lastPrinted>2017-08-07T09:02:00Z</cp:lastPrinted>
  <dcterms:created xsi:type="dcterms:W3CDTF">2015-08-10T11:27:00Z</dcterms:created>
  <dcterms:modified xsi:type="dcterms:W3CDTF">2017-08-07T09:16:00Z</dcterms:modified>
</cp:coreProperties>
</file>