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1A" w:rsidRPr="000A61D4" w:rsidRDefault="00CA0B1A" w:rsidP="008A09EB">
      <w:pPr>
        <w:pStyle w:val="Title"/>
        <w:jc w:val="left"/>
        <w:rPr>
          <w:rFonts w:ascii="Arial" w:hAnsi="Arial" w:cs="Arial"/>
          <w:sz w:val="20"/>
        </w:rPr>
      </w:pPr>
      <w:r w:rsidRPr="000A61D4">
        <w:rPr>
          <w:rFonts w:ascii="Arial" w:hAnsi="Arial" w:cs="Arial"/>
          <w:sz w:val="20"/>
        </w:rPr>
        <w:drawing>
          <wp:inline distT="0" distB="0" distL="0" distR="0">
            <wp:extent cx="1663002" cy="593767"/>
            <wp:effectExtent l="0" t="0" r="0" b="0"/>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l_Distributie_Logo_Primary_RGB_Dobrog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021" cy="609484"/>
                    </a:xfrm>
                    <a:prstGeom prst="rect">
                      <a:avLst/>
                    </a:prstGeom>
                  </pic:spPr>
                </pic:pic>
              </a:graphicData>
            </a:graphic>
          </wp:inline>
        </w:drawing>
      </w:r>
    </w:p>
    <w:p w:rsidR="0072274B" w:rsidRPr="000A61D4" w:rsidRDefault="00CA0B1A" w:rsidP="008A09EB">
      <w:pPr>
        <w:pStyle w:val="Title"/>
        <w:jc w:val="left"/>
        <w:rPr>
          <w:rFonts w:ascii="Arial" w:hAnsi="Arial" w:cs="Arial"/>
          <w:sz w:val="20"/>
        </w:rPr>
      </w:pPr>
      <w:r w:rsidRPr="000A61D4">
        <w:rPr>
          <w:rFonts w:ascii="Arial" w:hAnsi="Arial" w:cs="Arial"/>
          <w:sz w:val="20"/>
        </w:rPr>
        <w:t xml:space="preserve">  S.M.C.L. MT-JT Dobrogea         </w:t>
      </w:r>
      <w:r w:rsidR="008A09EB" w:rsidRPr="000A61D4">
        <w:rPr>
          <w:rFonts w:ascii="Arial" w:hAnsi="Arial" w:cs="Arial"/>
          <w:sz w:val="20"/>
        </w:rPr>
        <w:tab/>
      </w:r>
      <w:r w:rsidR="0072274B" w:rsidRPr="000A61D4">
        <w:rPr>
          <w:rFonts w:ascii="Arial" w:hAnsi="Arial" w:cs="Arial"/>
          <w:sz w:val="20"/>
        </w:rPr>
        <w:t xml:space="preserve">                              </w:t>
      </w:r>
      <w:r w:rsidR="007A45EF" w:rsidRPr="000A61D4">
        <w:rPr>
          <w:rFonts w:ascii="Arial" w:hAnsi="Arial" w:cs="Arial"/>
          <w:sz w:val="20"/>
        </w:rPr>
        <w:t xml:space="preserve">         </w:t>
      </w:r>
      <w:r w:rsidR="0072274B" w:rsidRPr="000A61D4">
        <w:rPr>
          <w:rFonts w:ascii="Arial" w:hAnsi="Arial" w:cs="Arial"/>
          <w:sz w:val="20"/>
        </w:rPr>
        <w:t xml:space="preserve"> </w:t>
      </w:r>
      <w:r w:rsidR="00653932" w:rsidRPr="000A61D4">
        <w:rPr>
          <w:rFonts w:ascii="Arial" w:hAnsi="Arial" w:cs="Arial"/>
          <w:sz w:val="20"/>
        </w:rPr>
        <w:t xml:space="preserve">                   </w:t>
      </w:r>
      <w:r w:rsidR="008A09EB" w:rsidRPr="000A61D4">
        <w:rPr>
          <w:rFonts w:ascii="Arial" w:hAnsi="Arial" w:cs="Arial"/>
          <w:sz w:val="20"/>
        </w:rPr>
        <w:t xml:space="preserve">           </w:t>
      </w:r>
      <w:r w:rsidR="001463F2" w:rsidRPr="000A61D4">
        <w:rPr>
          <w:rFonts w:ascii="Arial" w:hAnsi="Arial" w:cs="Arial"/>
          <w:sz w:val="20"/>
        </w:rPr>
        <w:t xml:space="preserve"> </w:t>
      </w:r>
      <w:r w:rsidR="00FB25B5" w:rsidRPr="000A61D4">
        <w:rPr>
          <w:rFonts w:ascii="Arial" w:hAnsi="Arial" w:cs="Arial"/>
          <w:sz w:val="20"/>
        </w:rPr>
        <w:tab/>
        <w:t xml:space="preserve">     </w:t>
      </w:r>
      <w:r w:rsidR="001463F2" w:rsidRPr="000A61D4">
        <w:rPr>
          <w:rFonts w:ascii="Arial" w:hAnsi="Arial" w:cs="Arial"/>
          <w:sz w:val="20"/>
        </w:rPr>
        <w:t xml:space="preserve">        </w:t>
      </w:r>
      <w:r w:rsidR="00B1531B" w:rsidRPr="000A61D4">
        <w:rPr>
          <w:rFonts w:ascii="Arial" w:hAnsi="Arial" w:cs="Arial"/>
          <w:sz w:val="20"/>
        </w:rPr>
        <w:t xml:space="preserve"> </w:t>
      </w:r>
      <w:r w:rsidR="00FB25B5" w:rsidRPr="000A61D4">
        <w:rPr>
          <w:rFonts w:ascii="Arial" w:hAnsi="Arial" w:cs="Arial"/>
          <w:sz w:val="20"/>
        </w:rPr>
        <w:t xml:space="preserve"> </w:t>
      </w:r>
      <w:r w:rsidR="002F661D" w:rsidRPr="000A61D4">
        <w:rPr>
          <w:rFonts w:ascii="Arial" w:hAnsi="Arial" w:cs="Arial"/>
          <w:sz w:val="20"/>
        </w:rPr>
        <w:t xml:space="preserve">  </w:t>
      </w:r>
      <w:r w:rsidR="0072274B" w:rsidRPr="000A61D4">
        <w:rPr>
          <w:rFonts w:ascii="Arial" w:hAnsi="Arial" w:cs="Arial"/>
          <w:sz w:val="20"/>
        </w:rPr>
        <w:t>Pr</w:t>
      </w:r>
      <w:r w:rsidR="00653932" w:rsidRPr="000A61D4">
        <w:rPr>
          <w:rFonts w:ascii="Arial" w:hAnsi="Arial" w:cs="Arial"/>
          <w:sz w:val="20"/>
        </w:rPr>
        <w:t>.</w:t>
      </w:r>
      <w:r w:rsidR="0072274B" w:rsidRPr="000A61D4">
        <w:rPr>
          <w:rFonts w:ascii="Arial" w:hAnsi="Arial" w:cs="Arial"/>
          <w:sz w:val="20"/>
        </w:rPr>
        <w:t xml:space="preserve"> nr. </w:t>
      </w:r>
      <w:r w:rsidR="00147AFE" w:rsidRPr="000A61D4">
        <w:rPr>
          <w:rFonts w:ascii="Arial" w:hAnsi="Arial" w:cs="Arial"/>
          <w:sz w:val="20"/>
        </w:rPr>
        <w:t>62</w:t>
      </w:r>
      <w:r w:rsidR="007A45EF" w:rsidRPr="000A61D4">
        <w:rPr>
          <w:rFonts w:ascii="Arial" w:hAnsi="Arial" w:cs="Arial"/>
          <w:sz w:val="20"/>
        </w:rPr>
        <w:t>/20</w:t>
      </w:r>
      <w:r w:rsidR="00B225A8" w:rsidRPr="000A61D4">
        <w:rPr>
          <w:rFonts w:ascii="Arial" w:hAnsi="Arial" w:cs="Arial"/>
          <w:sz w:val="20"/>
        </w:rPr>
        <w:t>1</w:t>
      </w:r>
      <w:r w:rsidR="00147AFE" w:rsidRPr="000A61D4">
        <w:rPr>
          <w:rFonts w:ascii="Arial" w:hAnsi="Arial" w:cs="Arial"/>
          <w:sz w:val="20"/>
        </w:rPr>
        <w:t>7</w:t>
      </w:r>
    </w:p>
    <w:p w:rsidR="0072274B" w:rsidRPr="000A61D4" w:rsidRDefault="001463F2" w:rsidP="008A09EB">
      <w:pPr>
        <w:pStyle w:val="Title"/>
        <w:jc w:val="left"/>
        <w:rPr>
          <w:rFonts w:ascii="Arial" w:hAnsi="Arial" w:cs="Arial"/>
          <w:sz w:val="20"/>
        </w:rPr>
      </w:pPr>
      <w:r w:rsidRPr="000A61D4">
        <w:rPr>
          <w:rFonts w:ascii="Arial" w:hAnsi="Arial" w:cs="Arial"/>
          <w:sz w:val="20"/>
        </w:rPr>
        <w:tab/>
      </w:r>
      <w:r w:rsidR="0072274B" w:rsidRPr="000A61D4">
        <w:rPr>
          <w:rFonts w:ascii="Arial" w:hAnsi="Arial" w:cs="Arial"/>
          <w:sz w:val="20"/>
        </w:rPr>
        <w:t xml:space="preserve">                </w:t>
      </w:r>
      <w:r w:rsidR="008A09EB" w:rsidRPr="000A61D4">
        <w:rPr>
          <w:rFonts w:ascii="Arial" w:hAnsi="Arial" w:cs="Arial"/>
          <w:sz w:val="20"/>
        </w:rPr>
        <w:t xml:space="preserve">                        </w:t>
      </w:r>
      <w:r w:rsidR="00CA0B1A" w:rsidRPr="000A61D4">
        <w:rPr>
          <w:rFonts w:ascii="Arial" w:hAnsi="Arial" w:cs="Arial"/>
          <w:sz w:val="20"/>
        </w:rPr>
        <w:tab/>
      </w:r>
      <w:r w:rsidR="00CA0B1A" w:rsidRPr="000A61D4">
        <w:rPr>
          <w:rFonts w:ascii="Arial" w:hAnsi="Arial" w:cs="Arial"/>
          <w:sz w:val="20"/>
        </w:rPr>
        <w:tab/>
      </w:r>
      <w:r w:rsidR="00CA0B1A" w:rsidRPr="000A61D4">
        <w:rPr>
          <w:rFonts w:ascii="Arial" w:hAnsi="Arial" w:cs="Arial"/>
          <w:sz w:val="20"/>
        </w:rPr>
        <w:tab/>
      </w:r>
      <w:r w:rsidR="008A09EB" w:rsidRPr="000A61D4">
        <w:rPr>
          <w:rFonts w:ascii="Arial" w:hAnsi="Arial" w:cs="Arial"/>
          <w:sz w:val="20"/>
        </w:rPr>
        <w:t xml:space="preserve">        </w:t>
      </w:r>
      <w:r w:rsidR="008A09EB" w:rsidRPr="000A61D4">
        <w:rPr>
          <w:rFonts w:ascii="Arial" w:hAnsi="Arial" w:cs="Arial"/>
          <w:sz w:val="20"/>
        </w:rPr>
        <w:tab/>
      </w:r>
      <w:r w:rsidR="008A09EB" w:rsidRPr="000A61D4">
        <w:rPr>
          <w:rFonts w:ascii="Arial" w:hAnsi="Arial" w:cs="Arial"/>
          <w:sz w:val="20"/>
        </w:rPr>
        <w:tab/>
      </w:r>
      <w:r w:rsidR="0072274B" w:rsidRPr="000A61D4">
        <w:rPr>
          <w:rFonts w:ascii="Arial" w:hAnsi="Arial" w:cs="Arial"/>
          <w:sz w:val="20"/>
        </w:rPr>
        <w:t xml:space="preserve">                 </w:t>
      </w:r>
      <w:r w:rsidR="00653932" w:rsidRPr="000A61D4">
        <w:rPr>
          <w:rFonts w:ascii="Arial" w:hAnsi="Arial" w:cs="Arial"/>
          <w:sz w:val="20"/>
        </w:rPr>
        <w:t xml:space="preserve">    </w:t>
      </w:r>
      <w:r w:rsidR="00B225A8" w:rsidRPr="000A61D4">
        <w:rPr>
          <w:rFonts w:ascii="Arial" w:hAnsi="Arial" w:cs="Arial"/>
          <w:sz w:val="20"/>
        </w:rPr>
        <w:t xml:space="preserve"> </w:t>
      </w:r>
      <w:r w:rsidR="008A09EB" w:rsidRPr="000A61D4">
        <w:rPr>
          <w:rFonts w:ascii="Arial" w:hAnsi="Arial" w:cs="Arial"/>
          <w:sz w:val="20"/>
        </w:rPr>
        <w:t xml:space="preserve">                 </w:t>
      </w:r>
      <w:r w:rsidR="00B225A8" w:rsidRPr="000A61D4">
        <w:rPr>
          <w:rFonts w:ascii="Arial" w:hAnsi="Arial" w:cs="Arial"/>
          <w:sz w:val="20"/>
        </w:rPr>
        <w:t xml:space="preserve">    </w:t>
      </w:r>
      <w:r w:rsidR="00B441E3" w:rsidRPr="000A61D4">
        <w:rPr>
          <w:rFonts w:ascii="Arial" w:hAnsi="Arial" w:cs="Arial"/>
          <w:sz w:val="20"/>
        </w:rPr>
        <w:t xml:space="preserve">  </w:t>
      </w:r>
      <w:r w:rsidR="0072274B" w:rsidRPr="000A61D4">
        <w:rPr>
          <w:rFonts w:ascii="Arial" w:hAnsi="Arial" w:cs="Arial"/>
          <w:sz w:val="20"/>
        </w:rPr>
        <w:t xml:space="preserve">Faza: </w:t>
      </w:r>
      <w:r w:rsidR="00B225A8" w:rsidRPr="000A61D4">
        <w:rPr>
          <w:rFonts w:ascii="Arial" w:hAnsi="Arial" w:cs="Arial"/>
          <w:sz w:val="20"/>
        </w:rPr>
        <w:t>PT+CS</w:t>
      </w:r>
    </w:p>
    <w:p w:rsidR="0072274B" w:rsidRPr="000A61D4" w:rsidRDefault="0072274B" w:rsidP="0072274B">
      <w:pPr>
        <w:pStyle w:val="Title"/>
        <w:rPr>
          <w:rFonts w:ascii="Arial" w:hAnsi="Arial" w:cs="Arial"/>
          <w:b/>
          <w:color w:val="FF0000"/>
          <w:sz w:val="20"/>
        </w:rPr>
      </w:pPr>
    </w:p>
    <w:p w:rsidR="0072274B" w:rsidRPr="000A61D4" w:rsidRDefault="0072274B" w:rsidP="0072274B">
      <w:pPr>
        <w:pStyle w:val="Title"/>
        <w:rPr>
          <w:rFonts w:ascii="Arial" w:hAnsi="Arial" w:cs="Arial"/>
          <w:b/>
          <w:sz w:val="20"/>
          <w:u w:val="single"/>
        </w:rPr>
      </w:pPr>
      <w:r w:rsidRPr="000A61D4">
        <w:rPr>
          <w:rFonts w:ascii="Arial" w:hAnsi="Arial" w:cs="Arial"/>
          <w:b/>
          <w:sz w:val="20"/>
          <w:u w:val="single"/>
        </w:rPr>
        <w:t>MEMORIU TEHNIC</w:t>
      </w:r>
    </w:p>
    <w:p w:rsidR="001463F2" w:rsidRPr="000A61D4" w:rsidRDefault="001463F2" w:rsidP="00602E93">
      <w:pPr>
        <w:tabs>
          <w:tab w:val="left" w:pos="180"/>
          <w:tab w:val="left" w:pos="270"/>
          <w:tab w:val="left" w:pos="540"/>
          <w:tab w:val="left" w:pos="630"/>
        </w:tabs>
        <w:ind w:right="-32"/>
        <w:jc w:val="both"/>
        <w:rPr>
          <w:rFonts w:ascii="Arial" w:hAnsi="Arial" w:cs="Arial"/>
          <w:sz w:val="20"/>
          <w:szCs w:val="20"/>
        </w:rPr>
      </w:pPr>
    </w:p>
    <w:p w:rsidR="00602E93" w:rsidRPr="000A61D4" w:rsidRDefault="0072274B" w:rsidP="00602E93">
      <w:pPr>
        <w:tabs>
          <w:tab w:val="left" w:pos="180"/>
          <w:tab w:val="left" w:pos="270"/>
          <w:tab w:val="left" w:pos="540"/>
          <w:tab w:val="left" w:pos="630"/>
        </w:tabs>
        <w:ind w:right="-32"/>
        <w:jc w:val="both"/>
        <w:rPr>
          <w:rFonts w:ascii="Arial" w:hAnsi="Arial" w:cs="Arial"/>
          <w:sz w:val="20"/>
          <w:szCs w:val="20"/>
        </w:rPr>
      </w:pPr>
      <w:r w:rsidRPr="000A61D4">
        <w:rPr>
          <w:rFonts w:ascii="Arial" w:hAnsi="Arial" w:cs="Arial"/>
          <w:b/>
          <w:sz w:val="20"/>
          <w:szCs w:val="20"/>
          <w:u w:val="single"/>
        </w:rPr>
        <w:t>I. D</w:t>
      </w:r>
      <w:r w:rsidR="00B90322" w:rsidRPr="000A61D4">
        <w:rPr>
          <w:rFonts w:ascii="Arial" w:hAnsi="Arial" w:cs="Arial"/>
          <w:b/>
          <w:sz w:val="20"/>
          <w:szCs w:val="20"/>
          <w:u w:val="single"/>
        </w:rPr>
        <w:t>enumirea proiectului</w:t>
      </w:r>
      <w:r w:rsidR="000B4A28" w:rsidRPr="000A61D4">
        <w:rPr>
          <w:rFonts w:ascii="Arial" w:hAnsi="Arial" w:cs="Arial"/>
          <w:b/>
          <w:sz w:val="20"/>
          <w:szCs w:val="20"/>
          <w:u w:val="single"/>
        </w:rPr>
        <w:t>:</w:t>
      </w:r>
      <w:r w:rsidR="00B90322" w:rsidRPr="000A61D4">
        <w:rPr>
          <w:rFonts w:ascii="Arial" w:hAnsi="Arial" w:cs="Arial"/>
          <w:sz w:val="20"/>
          <w:szCs w:val="20"/>
        </w:rPr>
        <w:t xml:space="preserve"> </w:t>
      </w:r>
    </w:p>
    <w:p w:rsidR="001463F2" w:rsidRPr="000A61D4" w:rsidRDefault="00602E93" w:rsidP="00147AFE">
      <w:pPr>
        <w:tabs>
          <w:tab w:val="left" w:pos="180"/>
          <w:tab w:val="left" w:pos="270"/>
          <w:tab w:val="left" w:pos="540"/>
          <w:tab w:val="left" w:pos="630"/>
        </w:tabs>
        <w:ind w:right="-32"/>
        <w:rPr>
          <w:rFonts w:ascii="Arial" w:hAnsi="Arial" w:cs="Arial"/>
          <w:b/>
          <w:sz w:val="20"/>
          <w:szCs w:val="20"/>
        </w:rPr>
      </w:pPr>
      <w:r w:rsidRPr="000A61D4">
        <w:rPr>
          <w:rFonts w:ascii="Arial" w:hAnsi="Arial" w:cs="Arial"/>
          <w:b/>
          <w:sz w:val="20"/>
          <w:szCs w:val="20"/>
        </w:rPr>
        <w:t>“</w:t>
      </w:r>
      <w:r w:rsidR="00147AFE" w:rsidRPr="000A61D4">
        <w:rPr>
          <w:rFonts w:ascii="Arial" w:hAnsi="Arial" w:cs="Arial"/>
          <w:b/>
          <w:sz w:val="20"/>
          <w:szCs w:val="20"/>
        </w:rPr>
        <w:t>Alimentare cu energie electrică lotizări - zona Tineretului, localitatea Ovidiu, județul Constanţa</w:t>
      </w:r>
      <w:r w:rsidRPr="000A61D4">
        <w:rPr>
          <w:rFonts w:ascii="Arial" w:hAnsi="Arial" w:cs="Arial"/>
          <w:b/>
          <w:sz w:val="20"/>
          <w:szCs w:val="20"/>
        </w:rPr>
        <w:t>”</w:t>
      </w:r>
      <w:r w:rsidR="0072274B" w:rsidRPr="000A61D4">
        <w:rPr>
          <w:rFonts w:ascii="Arial" w:hAnsi="Arial" w:cs="Arial"/>
          <w:b/>
          <w:sz w:val="20"/>
          <w:szCs w:val="20"/>
        </w:rPr>
        <w:t xml:space="preserve">.        </w:t>
      </w:r>
    </w:p>
    <w:p w:rsidR="0045475F" w:rsidRPr="0045475F" w:rsidRDefault="0045475F" w:rsidP="0045475F">
      <w:pPr>
        <w:pStyle w:val="ListParagraph"/>
        <w:ind w:left="360"/>
        <w:rPr>
          <w:rFonts w:ascii="Arial" w:hAnsi="Arial" w:cs="Arial"/>
          <w:color w:val="FF0000"/>
          <w:sz w:val="8"/>
          <w:szCs w:val="8"/>
          <w:lang w:val="ro-RO"/>
        </w:rPr>
      </w:pPr>
    </w:p>
    <w:p w:rsidR="000B4A28" w:rsidRPr="000A61D4" w:rsidRDefault="000B4A28" w:rsidP="001463F2">
      <w:pPr>
        <w:jc w:val="both"/>
        <w:rPr>
          <w:rFonts w:ascii="Arial" w:hAnsi="Arial" w:cs="Arial"/>
          <w:sz w:val="20"/>
          <w:szCs w:val="20"/>
        </w:rPr>
      </w:pPr>
      <w:r w:rsidRPr="000A61D4">
        <w:rPr>
          <w:rFonts w:ascii="Arial" w:hAnsi="Arial" w:cs="Arial"/>
          <w:b/>
          <w:sz w:val="20"/>
          <w:szCs w:val="20"/>
          <w:u w:val="single"/>
        </w:rPr>
        <w:t>II</w:t>
      </w:r>
      <w:r w:rsidR="0072274B" w:rsidRPr="000A61D4">
        <w:rPr>
          <w:rFonts w:ascii="Arial" w:hAnsi="Arial" w:cs="Arial"/>
          <w:b/>
          <w:sz w:val="20"/>
          <w:szCs w:val="20"/>
          <w:u w:val="single"/>
        </w:rPr>
        <w:t xml:space="preserve">. </w:t>
      </w:r>
      <w:r w:rsidRPr="000A61D4">
        <w:rPr>
          <w:rFonts w:ascii="Arial" w:hAnsi="Arial" w:cs="Arial"/>
          <w:b/>
          <w:sz w:val="20"/>
          <w:szCs w:val="20"/>
          <w:u w:val="single"/>
        </w:rPr>
        <w:t>Titular</w:t>
      </w:r>
      <w:r w:rsidR="0072274B" w:rsidRPr="000A61D4">
        <w:rPr>
          <w:rFonts w:ascii="Arial" w:hAnsi="Arial" w:cs="Arial"/>
          <w:sz w:val="20"/>
          <w:szCs w:val="20"/>
        </w:rPr>
        <w:t xml:space="preserve"> </w:t>
      </w:r>
    </w:p>
    <w:p w:rsidR="000B4A28" w:rsidRPr="000A61D4" w:rsidRDefault="000B4A28" w:rsidP="001463F2">
      <w:pPr>
        <w:rPr>
          <w:rFonts w:ascii="Arial" w:hAnsi="Arial" w:cs="Arial"/>
          <w:sz w:val="20"/>
          <w:szCs w:val="20"/>
        </w:rPr>
      </w:pPr>
      <w:r w:rsidRPr="000A61D4">
        <w:rPr>
          <w:rFonts w:ascii="Arial" w:hAnsi="Arial" w:cs="Arial"/>
          <w:sz w:val="20"/>
          <w:szCs w:val="20"/>
        </w:rPr>
        <w:t>a) Denumire titular:  S.C. E</w:t>
      </w:r>
      <w:r w:rsidR="007F6C3B" w:rsidRPr="000A61D4">
        <w:rPr>
          <w:rFonts w:ascii="Arial" w:hAnsi="Arial" w:cs="Arial"/>
          <w:sz w:val="20"/>
          <w:szCs w:val="20"/>
        </w:rPr>
        <w:t>-</w:t>
      </w:r>
      <w:r w:rsidRPr="000A61D4">
        <w:rPr>
          <w:rFonts w:ascii="Arial" w:hAnsi="Arial" w:cs="Arial"/>
          <w:sz w:val="20"/>
          <w:szCs w:val="20"/>
        </w:rPr>
        <w:t>DISTRIBUŢIE DOBROGEA S.A.</w:t>
      </w:r>
    </w:p>
    <w:p w:rsidR="000B4A28" w:rsidRPr="000A61D4" w:rsidRDefault="00E35E24" w:rsidP="001463F2">
      <w:pPr>
        <w:rPr>
          <w:rFonts w:ascii="Arial" w:hAnsi="Arial" w:cs="Arial"/>
          <w:sz w:val="20"/>
          <w:szCs w:val="20"/>
        </w:rPr>
      </w:pPr>
      <w:r w:rsidRPr="000A61D4">
        <w:rPr>
          <w:rFonts w:ascii="Arial" w:hAnsi="Arial" w:cs="Arial"/>
          <w:sz w:val="20"/>
          <w:szCs w:val="20"/>
        </w:rPr>
        <w:t xml:space="preserve">b) </w:t>
      </w:r>
      <w:r w:rsidR="000B4A28" w:rsidRPr="000A61D4">
        <w:rPr>
          <w:rFonts w:ascii="Arial" w:hAnsi="Arial" w:cs="Arial"/>
          <w:sz w:val="20"/>
          <w:szCs w:val="20"/>
        </w:rPr>
        <w:t>Adresa titular, telefon, fax, e-mail: Constanţa, str. Nicolae Iorga nr. 89A, tel. 0241805999, fax 0241616340.</w:t>
      </w:r>
    </w:p>
    <w:p w:rsidR="000B4A28" w:rsidRPr="000A61D4" w:rsidRDefault="00B90322" w:rsidP="001463F2">
      <w:pPr>
        <w:rPr>
          <w:rFonts w:ascii="Arial" w:hAnsi="Arial" w:cs="Arial"/>
          <w:sz w:val="20"/>
          <w:szCs w:val="20"/>
        </w:rPr>
      </w:pPr>
      <w:r w:rsidRPr="000A61D4">
        <w:rPr>
          <w:rFonts w:ascii="Arial" w:hAnsi="Arial" w:cs="Arial"/>
          <w:sz w:val="20"/>
          <w:szCs w:val="20"/>
        </w:rPr>
        <w:t>c) Persoana de contact</w:t>
      </w:r>
      <w:r w:rsidR="000B4A28" w:rsidRPr="000A61D4">
        <w:rPr>
          <w:rFonts w:ascii="Arial" w:hAnsi="Arial" w:cs="Arial"/>
          <w:sz w:val="20"/>
          <w:szCs w:val="20"/>
        </w:rPr>
        <w:t>:</w:t>
      </w:r>
      <w:r w:rsidR="00803E4C" w:rsidRPr="000A61D4">
        <w:rPr>
          <w:rFonts w:ascii="Arial" w:hAnsi="Arial" w:cs="Arial"/>
          <w:sz w:val="20"/>
          <w:szCs w:val="20"/>
        </w:rPr>
        <w:t xml:space="preserve"> proiec</w:t>
      </w:r>
      <w:r w:rsidRPr="000A61D4">
        <w:rPr>
          <w:rFonts w:ascii="Arial" w:hAnsi="Arial" w:cs="Arial"/>
          <w:sz w:val="20"/>
          <w:szCs w:val="20"/>
        </w:rPr>
        <w:t xml:space="preserve">tant </w:t>
      </w:r>
      <w:r w:rsidR="00264F25" w:rsidRPr="000A61D4">
        <w:rPr>
          <w:rFonts w:ascii="Arial" w:hAnsi="Arial" w:cs="Arial"/>
          <w:sz w:val="20"/>
          <w:szCs w:val="20"/>
        </w:rPr>
        <w:t>ing</w:t>
      </w:r>
      <w:r w:rsidR="00994FDF" w:rsidRPr="000A61D4">
        <w:rPr>
          <w:rFonts w:ascii="Arial" w:hAnsi="Arial" w:cs="Arial"/>
          <w:sz w:val="20"/>
          <w:szCs w:val="20"/>
        </w:rPr>
        <w:t>.</w:t>
      </w:r>
      <w:r w:rsidR="00264F25" w:rsidRPr="000A61D4">
        <w:rPr>
          <w:rFonts w:ascii="Arial" w:hAnsi="Arial" w:cs="Arial"/>
          <w:sz w:val="20"/>
          <w:szCs w:val="20"/>
        </w:rPr>
        <w:t xml:space="preserve"> Victor Botescu, tel 0241805316</w:t>
      </w:r>
    </w:p>
    <w:p w:rsidR="0045475F" w:rsidRPr="0045475F" w:rsidRDefault="0045475F" w:rsidP="0045475F">
      <w:pPr>
        <w:pStyle w:val="ListParagraph"/>
        <w:ind w:left="360"/>
        <w:rPr>
          <w:rFonts w:ascii="Arial" w:hAnsi="Arial" w:cs="Arial"/>
          <w:color w:val="FF0000"/>
          <w:sz w:val="8"/>
          <w:szCs w:val="8"/>
          <w:lang w:val="ro-RO"/>
        </w:rPr>
      </w:pPr>
    </w:p>
    <w:p w:rsidR="0072274B" w:rsidRPr="000A61D4" w:rsidRDefault="00803E4C" w:rsidP="001463F2">
      <w:pPr>
        <w:jc w:val="both"/>
        <w:rPr>
          <w:rFonts w:ascii="Arial" w:hAnsi="Arial" w:cs="Arial"/>
          <w:sz w:val="20"/>
          <w:szCs w:val="20"/>
        </w:rPr>
      </w:pPr>
      <w:r w:rsidRPr="000A61D4">
        <w:rPr>
          <w:rFonts w:ascii="Arial" w:hAnsi="Arial" w:cs="Arial"/>
          <w:b/>
          <w:sz w:val="20"/>
          <w:szCs w:val="20"/>
          <w:u w:val="single"/>
        </w:rPr>
        <w:t>III</w:t>
      </w:r>
      <w:r w:rsidR="0072274B" w:rsidRPr="000A61D4">
        <w:rPr>
          <w:rFonts w:ascii="Arial" w:hAnsi="Arial" w:cs="Arial"/>
          <w:b/>
          <w:sz w:val="20"/>
          <w:szCs w:val="20"/>
          <w:u w:val="single"/>
        </w:rPr>
        <w:t>.</w:t>
      </w:r>
      <w:r w:rsidR="00653932" w:rsidRPr="000A61D4">
        <w:rPr>
          <w:rFonts w:ascii="Arial" w:hAnsi="Arial" w:cs="Arial"/>
          <w:b/>
          <w:sz w:val="20"/>
          <w:szCs w:val="20"/>
          <w:u w:val="single"/>
        </w:rPr>
        <w:t xml:space="preserve"> </w:t>
      </w:r>
      <w:r w:rsidRPr="000A61D4">
        <w:rPr>
          <w:rFonts w:ascii="Arial" w:hAnsi="Arial" w:cs="Arial"/>
          <w:b/>
          <w:sz w:val="20"/>
          <w:szCs w:val="20"/>
          <w:u w:val="single"/>
        </w:rPr>
        <w:t xml:space="preserve">Descrierea proiectului </w:t>
      </w:r>
      <w:r w:rsidR="0072274B" w:rsidRPr="000A61D4">
        <w:rPr>
          <w:rFonts w:ascii="Arial" w:hAnsi="Arial" w:cs="Arial"/>
          <w:sz w:val="20"/>
          <w:szCs w:val="20"/>
        </w:rPr>
        <w:t xml:space="preserve">: </w:t>
      </w:r>
    </w:p>
    <w:p w:rsidR="00B72C0F" w:rsidRPr="000A61D4" w:rsidRDefault="00803E4C" w:rsidP="001463F2">
      <w:pPr>
        <w:jc w:val="both"/>
        <w:rPr>
          <w:rFonts w:ascii="Arial" w:hAnsi="Arial" w:cs="Arial"/>
          <w:sz w:val="20"/>
          <w:szCs w:val="20"/>
          <w:u w:val="single"/>
        </w:rPr>
      </w:pPr>
      <w:r w:rsidRPr="000A61D4">
        <w:rPr>
          <w:rFonts w:ascii="Arial" w:hAnsi="Arial" w:cs="Arial"/>
          <w:sz w:val="20"/>
          <w:szCs w:val="20"/>
          <w:u w:val="single"/>
        </w:rPr>
        <w:t xml:space="preserve">Justificarea </w:t>
      </w:r>
      <w:r w:rsidR="00994FDF" w:rsidRPr="000A61D4">
        <w:rPr>
          <w:rFonts w:ascii="Arial" w:hAnsi="Arial" w:cs="Arial"/>
          <w:sz w:val="20"/>
          <w:szCs w:val="20"/>
          <w:u w:val="single"/>
        </w:rPr>
        <w:t>necesității</w:t>
      </w:r>
      <w:r w:rsidRPr="000A61D4">
        <w:rPr>
          <w:rFonts w:ascii="Arial" w:hAnsi="Arial" w:cs="Arial"/>
          <w:sz w:val="20"/>
          <w:szCs w:val="20"/>
          <w:u w:val="single"/>
        </w:rPr>
        <w:t xml:space="preserve"> proiectului</w:t>
      </w:r>
      <w:r w:rsidR="00B72C0F" w:rsidRPr="000A61D4">
        <w:rPr>
          <w:rFonts w:ascii="Arial" w:hAnsi="Arial" w:cs="Arial"/>
          <w:sz w:val="20"/>
          <w:szCs w:val="20"/>
          <w:u w:val="single"/>
        </w:rPr>
        <w:t xml:space="preserve"> </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Primaria </w:t>
      </w:r>
      <w:r w:rsidR="008812B3" w:rsidRPr="000A61D4">
        <w:rPr>
          <w:rFonts w:ascii="Arial" w:hAnsi="Arial" w:cs="Arial"/>
          <w:sz w:val="20"/>
          <w:szCs w:val="20"/>
        </w:rPr>
        <w:t>orașului</w:t>
      </w:r>
      <w:r w:rsidRPr="000A61D4">
        <w:rPr>
          <w:rFonts w:ascii="Arial" w:hAnsi="Arial" w:cs="Arial"/>
          <w:sz w:val="20"/>
          <w:szCs w:val="20"/>
        </w:rPr>
        <w:t xml:space="preserve"> Ovidiu solicita alimentarea cu energie electrica pentru 188 loturi situate in zona cartier Tineretului.</w:t>
      </w:r>
    </w:p>
    <w:p w:rsidR="00147AFE" w:rsidRPr="000A61D4" w:rsidRDefault="00147AFE" w:rsidP="00147AFE">
      <w:pPr>
        <w:rPr>
          <w:rFonts w:ascii="Arial" w:hAnsi="Arial" w:cs="Arial"/>
          <w:sz w:val="20"/>
          <w:szCs w:val="20"/>
        </w:rPr>
      </w:pPr>
      <w:r w:rsidRPr="000A61D4">
        <w:rPr>
          <w:rFonts w:ascii="Arial" w:hAnsi="Arial" w:cs="Arial"/>
          <w:sz w:val="20"/>
          <w:szCs w:val="20"/>
        </w:rPr>
        <w:t>Caracteristicile noilor consumatori de energie electrica</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Zona de </w:t>
      </w:r>
      <w:r w:rsidR="008812B3" w:rsidRPr="000A61D4">
        <w:rPr>
          <w:rFonts w:ascii="Arial" w:hAnsi="Arial" w:cs="Arial"/>
          <w:sz w:val="20"/>
          <w:szCs w:val="20"/>
        </w:rPr>
        <w:t>lotizări</w:t>
      </w:r>
      <w:r w:rsidRPr="000A61D4">
        <w:rPr>
          <w:rFonts w:ascii="Arial" w:hAnsi="Arial" w:cs="Arial"/>
          <w:sz w:val="20"/>
          <w:szCs w:val="20"/>
        </w:rPr>
        <w:t xml:space="preserve"> cartier Tineretului este formata din 188 loturi pe care se vor construi </w:t>
      </w:r>
      <w:r w:rsidR="008812B3" w:rsidRPr="000A61D4">
        <w:rPr>
          <w:rFonts w:ascii="Arial" w:hAnsi="Arial" w:cs="Arial"/>
          <w:sz w:val="20"/>
          <w:szCs w:val="20"/>
        </w:rPr>
        <w:t>locuințe</w:t>
      </w:r>
      <w:r w:rsidRPr="000A61D4">
        <w:rPr>
          <w:rFonts w:ascii="Arial" w:hAnsi="Arial" w:cs="Arial"/>
          <w:sz w:val="20"/>
          <w:szCs w:val="20"/>
        </w:rPr>
        <w:t xml:space="preserve"> individuale</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Puterile maxim absorbite sunt in conformitate cu </w:t>
      </w:r>
      <w:r w:rsidR="008812B3" w:rsidRPr="000A61D4">
        <w:rPr>
          <w:rFonts w:ascii="Arial" w:hAnsi="Arial" w:cs="Arial"/>
          <w:sz w:val="20"/>
          <w:szCs w:val="20"/>
        </w:rPr>
        <w:t>documentația</w:t>
      </w:r>
      <w:r w:rsidRPr="000A61D4">
        <w:rPr>
          <w:rFonts w:ascii="Arial" w:hAnsi="Arial" w:cs="Arial"/>
          <w:sz w:val="20"/>
          <w:szCs w:val="20"/>
        </w:rPr>
        <w:t xml:space="preserve"> transmisa de </w:t>
      </w:r>
      <w:r w:rsidR="008812B3" w:rsidRPr="000A61D4">
        <w:rPr>
          <w:rFonts w:ascii="Arial" w:hAnsi="Arial" w:cs="Arial"/>
          <w:sz w:val="20"/>
          <w:szCs w:val="20"/>
        </w:rPr>
        <w:t>primăria</w:t>
      </w:r>
      <w:r w:rsidRPr="000A61D4">
        <w:rPr>
          <w:rFonts w:ascii="Arial" w:hAnsi="Arial" w:cs="Arial"/>
          <w:sz w:val="20"/>
          <w:szCs w:val="20"/>
        </w:rPr>
        <w:t xml:space="preserve"> Ovidiu  </w:t>
      </w:r>
    </w:p>
    <w:p w:rsidR="00147AFE" w:rsidRPr="000A61D4" w:rsidRDefault="00147AFE" w:rsidP="00147AFE">
      <w:pPr>
        <w:rPr>
          <w:rFonts w:ascii="Arial" w:hAnsi="Arial" w:cs="Arial"/>
          <w:sz w:val="20"/>
          <w:szCs w:val="20"/>
        </w:rPr>
      </w:pPr>
      <w:r w:rsidRPr="000A61D4">
        <w:rPr>
          <w:rFonts w:ascii="Arial" w:hAnsi="Arial" w:cs="Arial"/>
          <w:sz w:val="20"/>
          <w:szCs w:val="20"/>
        </w:rPr>
        <w:t>- P calcul totala = 963 kW;</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 P calcul dimensionare PT= 963 kW x 0,85 = 818,55 kW conform Tabel 1 si 5 PE 132/2003. </w:t>
      </w:r>
    </w:p>
    <w:p w:rsidR="00147AFE" w:rsidRPr="000A61D4" w:rsidRDefault="008812B3" w:rsidP="00147AFE">
      <w:pPr>
        <w:rPr>
          <w:rFonts w:ascii="Arial" w:hAnsi="Arial" w:cs="Arial"/>
          <w:sz w:val="20"/>
          <w:szCs w:val="20"/>
        </w:rPr>
      </w:pPr>
      <w:r w:rsidRPr="000A61D4">
        <w:rPr>
          <w:rFonts w:ascii="Arial" w:hAnsi="Arial" w:cs="Arial"/>
          <w:sz w:val="20"/>
          <w:szCs w:val="20"/>
        </w:rPr>
        <w:t>Cerințe</w:t>
      </w:r>
      <w:r w:rsidR="00147AFE" w:rsidRPr="000A61D4">
        <w:rPr>
          <w:rFonts w:ascii="Arial" w:hAnsi="Arial" w:cs="Arial"/>
          <w:sz w:val="20"/>
          <w:szCs w:val="20"/>
        </w:rPr>
        <w:t xml:space="preserve"> ale consumatorilor privind calitatea energiei electrice si ale alimentarii cu energie electrica:</w:t>
      </w:r>
    </w:p>
    <w:p w:rsidR="00147AFE" w:rsidRPr="000A61D4" w:rsidRDefault="00147AFE" w:rsidP="00147AFE">
      <w:pPr>
        <w:rPr>
          <w:rFonts w:ascii="Arial" w:hAnsi="Arial" w:cs="Arial"/>
          <w:sz w:val="20"/>
          <w:szCs w:val="20"/>
        </w:rPr>
      </w:pPr>
      <w:r w:rsidRPr="000A61D4">
        <w:rPr>
          <w:rFonts w:ascii="Arial" w:hAnsi="Arial" w:cs="Arial"/>
          <w:sz w:val="20"/>
          <w:szCs w:val="20"/>
        </w:rPr>
        <w:t>-O singura cale de alimentare</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-Receptorii  vor fi </w:t>
      </w:r>
      <w:r w:rsidR="008812B3" w:rsidRPr="000A61D4">
        <w:rPr>
          <w:rFonts w:ascii="Arial" w:hAnsi="Arial" w:cs="Arial"/>
          <w:sz w:val="20"/>
          <w:szCs w:val="20"/>
        </w:rPr>
        <w:t>alimentați</w:t>
      </w:r>
      <w:r w:rsidRPr="000A61D4">
        <w:rPr>
          <w:rFonts w:ascii="Arial" w:hAnsi="Arial" w:cs="Arial"/>
          <w:sz w:val="20"/>
          <w:szCs w:val="20"/>
        </w:rPr>
        <w:t xml:space="preserve"> la tensiunea 3*400/230 V ± 10%, frecventa 50 Hz +5%</w:t>
      </w:r>
    </w:p>
    <w:p w:rsidR="00147AFE" w:rsidRPr="000A61D4" w:rsidRDefault="00147AFE" w:rsidP="00147AFE">
      <w:pPr>
        <w:rPr>
          <w:rFonts w:ascii="Arial" w:hAnsi="Arial" w:cs="Arial"/>
          <w:sz w:val="20"/>
          <w:szCs w:val="20"/>
        </w:rPr>
      </w:pPr>
      <w:r w:rsidRPr="000A61D4">
        <w:rPr>
          <w:rFonts w:ascii="Arial" w:hAnsi="Arial" w:cs="Arial"/>
          <w:sz w:val="20"/>
          <w:szCs w:val="20"/>
        </w:rPr>
        <w:t>-Factor de putere - 0.92</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-Timpul maxim de </w:t>
      </w:r>
      <w:r w:rsidR="008812B3" w:rsidRPr="000A61D4">
        <w:rPr>
          <w:rFonts w:ascii="Arial" w:hAnsi="Arial" w:cs="Arial"/>
          <w:sz w:val="20"/>
          <w:szCs w:val="20"/>
        </w:rPr>
        <w:t>întrerupere</w:t>
      </w:r>
      <w:r w:rsidRPr="000A61D4">
        <w:rPr>
          <w:rFonts w:ascii="Arial" w:hAnsi="Arial" w:cs="Arial"/>
          <w:sz w:val="20"/>
          <w:szCs w:val="20"/>
        </w:rPr>
        <w:t xml:space="preserve"> acceptat este cel necesar remedierii </w:t>
      </w:r>
      <w:r w:rsidR="008812B3" w:rsidRPr="000A61D4">
        <w:rPr>
          <w:rFonts w:ascii="Arial" w:hAnsi="Arial" w:cs="Arial"/>
          <w:sz w:val="20"/>
          <w:szCs w:val="20"/>
        </w:rPr>
        <w:t>defecțiunilor</w:t>
      </w:r>
      <w:r w:rsidRPr="000A61D4">
        <w:rPr>
          <w:rFonts w:ascii="Arial" w:hAnsi="Arial" w:cs="Arial"/>
          <w:sz w:val="20"/>
          <w:szCs w:val="20"/>
        </w:rPr>
        <w:t xml:space="preserve"> din </w:t>
      </w:r>
      <w:r w:rsidR="008812B3" w:rsidRPr="000A61D4">
        <w:rPr>
          <w:rFonts w:ascii="Arial" w:hAnsi="Arial" w:cs="Arial"/>
          <w:sz w:val="20"/>
          <w:szCs w:val="20"/>
        </w:rPr>
        <w:t>instalațiile</w:t>
      </w:r>
      <w:r w:rsidRPr="000A61D4">
        <w:rPr>
          <w:rFonts w:ascii="Arial" w:hAnsi="Arial" w:cs="Arial"/>
          <w:sz w:val="20"/>
          <w:szCs w:val="20"/>
        </w:rPr>
        <w:t xml:space="preserve"> operatorului de </w:t>
      </w:r>
      <w:r w:rsidR="008812B3" w:rsidRPr="000A61D4">
        <w:rPr>
          <w:rFonts w:ascii="Arial" w:hAnsi="Arial" w:cs="Arial"/>
          <w:sz w:val="20"/>
          <w:szCs w:val="20"/>
        </w:rPr>
        <w:t>distribuție</w:t>
      </w:r>
      <w:r w:rsidRPr="000A61D4">
        <w:rPr>
          <w:rFonts w:ascii="Arial" w:hAnsi="Arial" w:cs="Arial"/>
          <w:sz w:val="20"/>
          <w:szCs w:val="20"/>
        </w:rPr>
        <w:t xml:space="preserve"> </w:t>
      </w:r>
    </w:p>
    <w:p w:rsidR="0045475F" w:rsidRPr="0045475F" w:rsidRDefault="0045475F" w:rsidP="0045475F">
      <w:pPr>
        <w:pStyle w:val="ListParagraph"/>
        <w:ind w:left="360"/>
        <w:rPr>
          <w:rFonts w:ascii="Arial" w:hAnsi="Arial" w:cs="Arial"/>
          <w:color w:val="FF0000"/>
          <w:sz w:val="8"/>
          <w:szCs w:val="8"/>
          <w:lang w:val="ro-RO"/>
        </w:rPr>
      </w:pPr>
    </w:p>
    <w:p w:rsidR="00B72C0F" w:rsidRPr="000A61D4" w:rsidRDefault="00B72C0F" w:rsidP="00B72C0F">
      <w:pPr>
        <w:tabs>
          <w:tab w:val="left" w:pos="720"/>
        </w:tabs>
        <w:jc w:val="both"/>
        <w:rPr>
          <w:rFonts w:ascii="Arial" w:hAnsi="Arial" w:cs="Arial"/>
          <w:sz w:val="20"/>
          <w:szCs w:val="20"/>
          <w:u w:val="single"/>
        </w:rPr>
      </w:pPr>
      <w:r w:rsidRPr="000A61D4">
        <w:rPr>
          <w:rFonts w:ascii="Arial" w:hAnsi="Arial" w:cs="Arial"/>
          <w:sz w:val="20"/>
          <w:szCs w:val="20"/>
          <w:u w:val="single"/>
        </w:rPr>
        <w:t xml:space="preserve">Descrierea </w:t>
      </w:r>
      <w:r w:rsidR="00803E4C" w:rsidRPr="000A61D4">
        <w:rPr>
          <w:rFonts w:ascii="Arial" w:hAnsi="Arial" w:cs="Arial"/>
          <w:sz w:val="20"/>
          <w:szCs w:val="20"/>
          <w:u w:val="single"/>
        </w:rPr>
        <w:t>lucrărilor</w:t>
      </w:r>
    </w:p>
    <w:p w:rsidR="00147AFE" w:rsidRPr="000A61D4" w:rsidRDefault="00147AFE" w:rsidP="00147AFE">
      <w:pPr>
        <w:rPr>
          <w:rFonts w:ascii="Arial" w:hAnsi="Arial" w:cs="Arial"/>
          <w:sz w:val="20"/>
          <w:szCs w:val="20"/>
        </w:rPr>
      </w:pPr>
      <w:r w:rsidRPr="000A61D4">
        <w:rPr>
          <w:rFonts w:ascii="Arial" w:hAnsi="Arial" w:cs="Arial"/>
          <w:sz w:val="20"/>
          <w:szCs w:val="20"/>
        </w:rPr>
        <w:t>- PTAB 20/0,4 kV, 1x630 kVA – 2 buc;</w:t>
      </w:r>
    </w:p>
    <w:p w:rsidR="00147AFE" w:rsidRPr="000A61D4" w:rsidRDefault="00147AFE" w:rsidP="00147AFE">
      <w:pPr>
        <w:rPr>
          <w:rFonts w:ascii="Arial" w:hAnsi="Arial" w:cs="Arial"/>
          <w:sz w:val="20"/>
          <w:szCs w:val="20"/>
        </w:rPr>
      </w:pPr>
      <w:r w:rsidRPr="000A61D4">
        <w:rPr>
          <w:rFonts w:ascii="Arial" w:hAnsi="Arial" w:cs="Arial"/>
          <w:sz w:val="20"/>
          <w:szCs w:val="20"/>
        </w:rPr>
        <w:t>- LES 20 KV proiectata 3x1x185 mmp – 0,745 km;</w:t>
      </w:r>
    </w:p>
    <w:p w:rsidR="00147AFE" w:rsidRPr="000A61D4" w:rsidRDefault="00147AFE" w:rsidP="00147AFE">
      <w:pPr>
        <w:rPr>
          <w:rFonts w:ascii="Arial" w:hAnsi="Arial" w:cs="Arial"/>
          <w:sz w:val="20"/>
          <w:szCs w:val="20"/>
        </w:rPr>
      </w:pPr>
      <w:r w:rsidRPr="000A61D4">
        <w:rPr>
          <w:rFonts w:ascii="Arial" w:hAnsi="Arial" w:cs="Arial"/>
          <w:sz w:val="20"/>
          <w:szCs w:val="20"/>
        </w:rPr>
        <w:t>- LEA 0,4 KV proiectata TYIR 3x70+54,6N – 1,585 km;</w:t>
      </w:r>
    </w:p>
    <w:p w:rsidR="00147AFE" w:rsidRPr="000A61D4" w:rsidRDefault="00147AFE" w:rsidP="00147AFE">
      <w:pPr>
        <w:rPr>
          <w:rFonts w:ascii="Arial" w:hAnsi="Arial" w:cs="Arial"/>
          <w:sz w:val="20"/>
          <w:szCs w:val="20"/>
        </w:rPr>
      </w:pPr>
      <w:r w:rsidRPr="000A61D4">
        <w:rPr>
          <w:rFonts w:ascii="Arial" w:hAnsi="Arial" w:cs="Arial"/>
          <w:sz w:val="20"/>
          <w:szCs w:val="20"/>
        </w:rPr>
        <w:t>- LES jt proiectata 3x95+50C – 0,130 km;</w:t>
      </w:r>
    </w:p>
    <w:p w:rsidR="00147AFE" w:rsidRPr="000A61D4" w:rsidRDefault="00147AFE" w:rsidP="00147AFE">
      <w:pPr>
        <w:rPr>
          <w:rFonts w:ascii="Arial" w:hAnsi="Arial" w:cs="Arial"/>
          <w:sz w:val="20"/>
          <w:szCs w:val="20"/>
        </w:rPr>
      </w:pPr>
      <w:r w:rsidRPr="000A61D4">
        <w:rPr>
          <w:rFonts w:ascii="Arial" w:hAnsi="Arial" w:cs="Arial"/>
          <w:sz w:val="20"/>
          <w:szCs w:val="20"/>
        </w:rPr>
        <w:t>- LES jt proiectata 3x150+95N – 0,430 km;</w:t>
      </w:r>
    </w:p>
    <w:p w:rsidR="00147AFE" w:rsidRPr="000A61D4" w:rsidRDefault="00147AFE" w:rsidP="00147AFE">
      <w:pPr>
        <w:rPr>
          <w:rFonts w:ascii="Arial" w:hAnsi="Arial" w:cs="Arial"/>
          <w:sz w:val="20"/>
          <w:szCs w:val="20"/>
        </w:rPr>
      </w:pPr>
      <w:r w:rsidRPr="000A61D4">
        <w:rPr>
          <w:rFonts w:ascii="Arial" w:hAnsi="Arial" w:cs="Arial"/>
          <w:sz w:val="20"/>
          <w:szCs w:val="20"/>
        </w:rPr>
        <w:t>- LES jt proiectata 3x240+150N – 0,345 km;</w:t>
      </w:r>
    </w:p>
    <w:p w:rsidR="0045475F" w:rsidRPr="0045475F" w:rsidRDefault="0045475F" w:rsidP="0045475F">
      <w:pPr>
        <w:pStyle w:val="ListParagraph"/>
        <w:ind w:left="360"/>
        <w:rPr>
          <w:rFonts w:ascii="Arial" w:hAnsi="Arial" w:cs="Arial"/>
          <w:color w:val="FF0000"/>
          <w:sz w:val="8"/>
          <w:szCs w:val="8"/>
          <w:lang w:val="ro-RO"/>
        </w:rPr>
      </w:pPr>
    </w:p>
    <w:p w:rsidR="00147AFE" w:rsidRPr="000A61D4" w:rsidRDefault="00147AFE" w:rsidP="00147AFE">
      <w:pPr>
        <w:tabs>
          <w:tab w:val="num" w:pos="990"/>
        </w:tabs>
        <w:rPr>
          <w:rFonts w:ascii="Arial" w:hAnsi="Arial" w:cs="Arial"/>
          <w:sz w:val="20"/>
          <w:szCs w:val="20"/>
        </w:rPr>
      </w:pPr>
      <w:r w:rsidRPr="000A61D4">
        <w:rPr>
          <w:rFonts w:ascii="Arial" w:hAnsi="Arial" w:cs="Arial"/>
          <w:b/>
          <w:sz w:val="20"/>
          <w:szCs w:val="20"/>
        </w:rPr>
        <w:t>PTAB –</w:t>
      </w:r>
      <w:r w:rsidRPr="000A61D4">
        <w:rPr>
          <w:rFonts w:ascii="Arial" w:hAnsi="Arial" w:cs="Arial"/>
          <w:sz w:val="20"/>
          <w:szCs w:val="20"/>
        </w:rPr>
        <w:t xml:space="preserve"> Posturile de transformare vor fi amplasate conform planului de </w:t>
      </w:r>
      <w:r w:rsidR="008812B3" w:rsidRPr="000A61D4">
        <w:rPr>
          <w:rFonts w:ascii="Arial" w:hAnsi="Arial" w:cs="Arial"/>
          <w:sz w:val="20"/>
          <w:szCs w:val="20"/>
        </w:rPr>
        <w:t>situație</w:t>
      </w:r>
      <w:r w:rsidRPr="000A61D4">
        <w:rPr>
          <w:rFonts w:ascii="Arial" w:hAnsi="Arial" w:cs="Arial"/>
          <w:sz w:val="20"/>
          <w:szCs w:val="20"/>
        </w:rPr>
        <w:t xml:space="preserve"> anexat </w:t>
      </w:r>
      <w:r w:rsidR="008812B3" w:rsidRPr="000A61D4">
        <w:rPr>
          <w:rFonts w:ascii="Arial" w:hAnsi="Arial" w:cs="Arial"/>
          <w:sz w:val="20"/>
          <w:szCs w:val="20"/>
        </w:rPr>
        <w:t>și</w:t>
      </w:r>
      <w:r w:rsidRPr="000A61D4">
        <w:rPr>
          <w:rFonts w:ascii="Arial" w:hAnsi="Arial" w:cs="Arial"/>
          <w:sz w:val="20"/>
          <w:szCs w:val="20"/>
        </w:rPr>
        <w:t xml:space="preserve"> vor fi realizate in anvelopa de beton conform DG 2061 ed. 2 cu o singura </w:t>
      </w:r>
      <w:r w:rsidR="008812B3" w:rsidRPr="000A61D4">
        <w:rPr>
          <w:rFonts w:ascii="Arial" w:hAnsi="Arial" w:cs="Arial"/>
          <w:sz w:val="20"/>
          <w:szCs w:val="20"/>
        </w:rPr>
        <w:t>încăpere</w:t>
      </w:r>
      <w:r w:rsidRPr="000A61D4">
        <w:rPr>
          <w:rFonts w:ascii="Arial" w:hAnsi="Arial" w:cs="Arial"/>
          <w:sz w:val="20"/>
          <w:szCs w:val="20"/>
        </w:rPr>
        <w:t xml:space="preserve">, vor fi echipate </w:t>
      </w:r>
      <w:r w:rsidR="008812B3" w:rsidRPr="000A61D4">
        <w:rPr>
          <w:rFonts w:ascii="Arial" w:hAnsi="Arial" w:cs="Arial"/>
          <w:sz w:val="20"/>
          <w:szCs w:val="20"/>
        </w:rPr>
        <w:t>după</w:t>
      </w:r>
      <w:r w:rsidRPr="000A61D4">
        <w:rPr>
          <w:rFonts w:ascii="Arial" w:hAnsi="Arial" w:cs="Arial"/>
          <w:sz w:val="20"/>
          <w:szCs w:val="20"/>
        </w:rPr>
        <w:t xml:space="preserve"> cum </w:t>
      </w:r>
      <w:r w:rsidR="008812B3" w:rsidRPr="000A61D4">
        <w:rPr>
          <w:rFonts w:ascii="Arial" w:hAnsi="Arial" w:cs="Arial"/>
          <w:sz w:val="20"/>
          <w:szCs w:val="20"/>
        </w:rPr>
        <w:t>urmează</w:t>
      </w:r>
      <w:r w:rsidRPr="000A61D4">
        <w:rPr>
          <w:rFonts w:ascii="Arial" w:hAnsi="Arial" w:cs="Arial"/>
          <w:sz w:val="20"/>
          <w:szCs w:val="20"/>
        </w:rPr>
        <w:t>:</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- 3 celule de 20 kV din care 2 celule de linie cu separator de sarcina IMS tip LE si 1 celula de trafo echipata cu separator de sarcina si </w:t>
      </w:r>
      <w:r w:rsidR="008812B3" w:rsidRPr="000A61D4">
        <w:rPr>
          <w:rFonts w:ascii="Arial" w:hAnsi="Arial" w:cs="Arial"/>
          <w:sz w:val="20"/>
          <w:szCs w:val="20"/>
        </w:rPr>
        <w:t>siguranțe</w:t>
      </w:r>
      <w:r w:rsidRPr="000A61D4">
        <w:rPr>
          <w:rFonts w:ascii="Arial" w:hAnsi="Arial" w:cs="Arial"/>
          <w:sz w:val="20"/>
          <w:szCs w:val="20"/>
        </w:rPr>
        <w:t xml:space="preserve"> fuzibile 63 A – 20 kV, conform DY 803 RO;</w:t>
      </w:r>
    </w:p>
    <w:p w:rsidR="00147AFE" w:rsidRPr="000A61D4" w:rsidRDefault="00147AFE" w:rsidP="00147AFE">
      <w:pPr>
        <w:rPr>
          <w:rFonts w:ascii="Arial" w:hAnsi="Arial" w:cs="Arial"/>
          <w:sz w:val="20"/>
          <w:szCs w:val="20"/>
        </w:rPr>
      </w:pPr>
      <w:r w:rsidRPr="000A61D4">
        <w:rPr>
          <w:rFonts w:ascii="Arial" w:hAnsi="Arial" w:cs="Arial"/>
          <w:sz w:val="20"/>
          <w:szCs w:val="20"/>
        </w:rPr>
        <w:t>- transformator 630 KVA conform DT 796 RO;</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- 2 tablouri joasa tensiune cu 2 </w:t>
      </w:r>
      <w:r w:rsidR="008812B3" w:rsidRPr="000A61D4">
        <w:rPr>
          <w:rFonts w:ascii="Arial" w:hAnsi="Arial" w:cs="Arial"/>
          <w:sz w:val="20"/>
          <w:szCs w:val="20"/>
        </w:rPr>
        <w:t>plecări</w:t>
      </w:r>
      <w:r w:rsidRPr="000A61D4">
        <w:rPr>
          <w:rFonts w:ascii="Arial" w:hAnsi="Arial" w:cs="Arial"/>
          <w:sz w:val="20"/>
          <w:szCs w:val="20"/>
        </w:rPr>
        <w:t xml:space="preserve">, echipate cu </w:t>
      </w:r>
      <w:r w:rsidR="008812B3" w:rsidRPr="000A61D4">
        <w:rPr>
          <w:rFonts w:ascii="Arial" w:hAnsi="Arial" w:cs="Arial"/>
          <w:sz w:val="20"/>
          <w:szCs w:val="20"/>
        </w:rPr>
        <w:t>întrerupătoare</w:t>
      </w:r>
      <w:r w:rsidRPr="000A61D4">
        <w:rPr>
          <w:rFonts w:ascii="Arial" w:hAnsi="Arial" w:cs="Arial"/>
          <w:sz w:val="20"/>
          <w:szCs w:val="20"/>
        </w:rPr>
        <w:t xml:space="preserve"> de 180/250/350 A (2 buc) ,conform  </w:t>
      </w:r>
      <w:r w:rsidR="008812B3" w:rsidRPr="000A61D4">
        <w:rPr>
          <w:rFonts w:ascii="Arial" w:hAnsi="Arial" w:cs="Arial"/>
          <w:sz w:val="20"/>
          <w:szCs w:val="20"/>
        </w:rPr>
        <w:t>specificațiilor</w:t>
      </w:r>
      <w:r w:rsidRPr="000A61D4">
        <w:rPr>
          <w:rFonts w:ascii="Arial" w:hAnsi="Arial" w:cs="Arial"/>
          <w:sz w:val="20"/>
          <w:szCs w:val="20"/>
        </w:rPr>
        <w:t xml:space="preserve"> ENEL;</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 telecontrol; </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Anvelopele din beton a posturilor de transformare vor avea </w:t>
      </w:r>
      <w:r w:rsidR="008812B3" w:rsidRPr="000A61D4">
        <w:rPr>
          <w:rFonts w:ascii="Arial" w:hAnsi="Arial" w:cs="Arial"/>
          <w:sz w:val="20"/>
          <w:szCs w:val="20"/>
        </w:rPr>
        <w:t>următoarele</w:t>
      </w:r>
      <w:r w:rsidRPr="000A61D4">
        <w:rPr>
          <w:rFonts w:ascii="Arial" w:hAnsi="Arial" w:cs="Arial"/>
          <w:sz w:val="20"/>
          <w:szCs w:val="20"/>
        </w:rPr>
        <w:t xml:space="preserve"> dimensiuni L=5,7 m, l=2,5m, h=2,6 m, conform DG 2061 ed. 2. PTAB va fi echipat cu sumator si contor de </w:t>
      </w:r>
      <w:r w:rsidR="008812B3" w:rsidRPr="000A61D4">
        <w:rPr>
          <w:rFonts w:ascii="Arial" w:hAnsi="Arial" w:cs="Arial"/>
          <w:sz w:val="20"/>
          <w:szCs w:val="20"/>
        </w:rPr>
        <w:t>balanța</w:t>
      </w:r>
      <w:r w:rsidRPr="000A61D4">
        <w:rPr>
          <w:rFonts w:ascii="Arial" w:hAnsi="Arial" w:cs="Arial"/>
          <w:sz w:val="20"/>
          <w:szCs w:val="20"/>
        </w:rPr>
        <w:t xml:space="preserve">, fiind </w:t>
      </w:r>
      <w:r w:rsidR="008812B3" w:rsidRPr="000A61D4">
        <w:rPr>
          <w:rFonts w:ascii="Arial" w:hAnsi="Arial" w:cs="Arial"/>
          <w:sz w:val="20"/>
          <w:szCs w:val="20"/>
        </w:rPr>
        <w:t>pregătit</w:t>
      </w:r>
      <w:r w:rsidRPr="000A61D4">
        <w:rPr>
          <w:rFonts w:ascii="Arial" w:hAnsi="Arial" w:cs="Arial"/>
          <w:sz w:val="20"/>
          <w:szCs w:val="20"/>
        </w:rPr>
        <w:t xml:space="preserve"> pentru montarea sistemului de contoare tip Smart-meter. Pentru </w:t>
      </w:r>
      <w:r w:rsidR="008812B3" w:rsidRPr="000A61D4">
        <w:rPr>
          <w:rFonts w:ascii="Arial" w:hAnsi="Arial" w:cs="Arial"/>
          <w:sz w:val="20"/>
          <w:szCs w:val="20"/>
        </w:rPr>
        <w:t>protecția</w:t>
      </w:r>
      <w:r w:rsidRPr="000A61D4">
        <w:rPr>
          <w:rFonts w:ascii="Arial" w:hAnsi="Arial" w:cs="Arial"/>
          <w:sz w:val="20"/>
          <w:szCs w:val="20"/>
        </w:rPr>
        <w:t xml:space="preserve"> </w:t>
      </w:r>
      <w:r w:rsidR="008812B3" w:rsidRPr="000A61D4">
        <w:rPr>
          <w:rFonts w:ascii="Arial" w:hAnsi="Arial" w:cs="Arial"/>
          <w:sz w:val="20"/>
          <w:szCs w:val="20"/>
        </w:rPr>
        <w:t>împotriva</w:t>
      </w:r>
      <w:r w:rsidRPr="000A61D4">
        <w:rPr>
          <w:rFonts w:ascii="Arial" w:hAnsi="Arial" w:cs="Arial"/>
          <w:sz w:val="20"/>
          <w:szCs w:val="20"/>
        </w:rPr>
        <w:t xml:space="preserve"> supratensiunilor se va realiza la PTAB o priza de </w:t>
      </w:r>
      <w:r w:rsidR="008812B3" w:rsidRPr="000A61D4">
        <w:rPr>
          <w:rFonts w:ascii="Arial" w:hAnsi="Arial" w:cs="Arial"/>
          <w:sz w:val="20"/>
          <w:szCs w:val="20"/>
        </w:rPr>
        <w:t>pământ</w:t>
      </w:r>
      <w:r w:rsidRPr="000A61D4">
        <w:rPr>
          <w:rFonts w:ascii="Arial" w:hAnsi="Arial" w:cs="Arial"/>
          <w:sz w:val="20"/>
          <w:szCs w:val="20"/>
        </w:rPr>
        <w:t xml:space="preserve"> cu Rp ≤ 1 Ω la care se vor racorda toate </w:t>
      </w:r>
      <w:r w:rsidR="008812B3" w:rsidRPr="000A61D4">
        <w:rPr>
          <w:rFonts w:ascii="Arial" w:hAnsi="Arial" w:cs="Arial"/>
          <w:sz w:val="20"/>
          <w:szCs w:val="20"/>
        </w:rPr>
        <w:t>elementele</w:t>
      </w:r>
      <w:r w:rsidRPr="000A61D4">
        <w:rPr>
          <w:rFonts w:ascii="Arial" w:hAnsi="Arial" w:cs="Arial"/>
          <w:sz w:val="20"/>
          <w:szCs w:val="20"/>
        </w:rPr>
        <w:t xml:space="preserve"> metalice ale postului care in mod normal nu se afla sub tensiune. Priza de </w:t>
      </w:r>
      <w:r w:rsidR="008812B3" w:rsidRPr="000A61D4">
        <w:rPr>
          <w:rFonts w:ascii="Arial" w:hAnsi="Arial" w:cs="Arial"/>
          <w:sz w:val="20"/>
          <w:szCs w:val="20"/>
        </w:rPr>
        <w:t>pământ</w:t>
      </w:r>
      <w:r w:rsidRPr="000A61D4">
        <w:rPr>
          <w:rFonts w:ascii="Arial" w:hAnsi="Arial" w:cs="Arial"/>
          <w:sz w:val="20"/>
          <w:szCs w:val="20"/>
        </w:rPr>
        <w:t xml:space="preserve"> interioara a PTAB se va racorda la priza de </w:t>
      </w:r>
      <w:r w:rsidR="008812B3" w:rsidRPr="000A61D4">
        <w:rPr>
          <w:rFonts w:ascii="Arial" w:hAnsi="Arial" w:cs="Arial"/>
          <w:sz w:val="20"/>
          <w:szCs w:val="20"/>
        </w:rPr>
        <w:t>pământ</w:t>
      </w:r>
      <w:r w:rsidRPr="000A61D4">
        <w:rPr>
          <w:rFonts w:ascii="Arial" w:hAnsi="Arial" w:cs="Arial"/>
          <w:sz w:val="20"/>
          <w:szCs w:val="20"/>
        </w:rPr>
        <w:t xml:space="preserve"> exterioara prin cel </w:t>
      </w:r>
      <w:r w:rsidR="008812B3" w:rsidRPr="000A61D4">
        <w:rPr>
          <w:rFonts w:ascii="Arial" w:hAnsi="Arial" w:cs="Arial"/>
          <w:sz w:val="20"/>
          <w:szCs w:val="20"/>
        </w:rPr>
        <w:t>puțin</w:t>
      </w:r>
      <w:r w:rsidRPr="000A61D4">
        <w:rPr>
          <w:rFonts w:ascii="Arial" w:hAnsi="Arial" w:cs="Arial"/>
          <w:sz w:val="20"/>
          <w:szCs w:val="20"/>
        </w:rPr>
        <w:t xml:space="preserve"> doua </w:t>
      </w:r>
      <w:r w:rsidR="008812B3" w:rsidRPr="000A61D4">
        <w:rPr>
          <w:rFonts w:ascii="Arial" w:hAnsi="Arial" w:cs="Arial"/>
          <w:sz w:val="20"/>
          <w:szCs w:val="20"/>
        </w:rPr>
        <w:t>legături</w:t>
      </w:r>
      <w:r w:rsidRPr="000A61D4">
        <w:rPr>
          <w:rFonts w:ascii="Arial" w:hAnsi="Arial" w:cs="Arial"/>
          <w:sz w:val="20"/>
          <w:szCs w:val="20"/>
        </w:rPr>
        <w:t xml:space="preserve">. La 1 m de </w:t>
      </w:r>
      <w:r w:rsidR="008812B3" w:rsidRPr="000A61D4">
        <w:rPr>
          <w:rFonts w:ascii="Arial" w:hAnsi="Arial" w:cs="Arial"/>
          <w:sz w:val="20"/>
          <w:szCs w:val="20"/>
        </w:rPr>
        <w:t>clădirea</w:t>
      </w:r>
      <w:r w:rsidRPr="000A61D4">
        <w:rPr>
          <w:rFonts w:ascii="Arial" w:hAnsi="Arial" w:cs="Arial"/>
          <w:sz w:val="20"/>
          <w:szCs w:val="20"/>
        </w:rPr>
        <w:t xml:space="preserve"> PTAB se va realiza un contur </w:t>
      </w:r>
      <w:r w:rsidR="008812B3" w:rsidRPr="000A61D4">
        <w:rPr>
          <w:rFonts w:ascii="Arial" w:hAnsi="Arial" w:cs="Arial"/>
          <w:sz w:val="20"/>
          <w:szCs w:val="20"/>
        </w:rPr>
        <w:t>închis</w:t>
      </w:r>
      <w:r w:rsidRPr="000A61D4">
        <w:rPr>
          <w:rFonts w:ascii="Arial" w:hAnsi="Arial" w:cs="Arial"/>
          <w:sz w:val="20"/>
          <w:szCs w:val="20"/>
        </w:rPr>
        <w:t xml:space="preserve"> pentru </w:t>
      </w:r>
      <w:r w:rsidR="008812B3" w:rsidRPr="000A61D4">
        <w:rPr>
          <w:rFonts w:ascii="Arial" w:hAnsi="Arial" w:cs="Arial"/>
          <w:sz w:val="20"/>
          <w:szCs w:val="20"/>
        </w:rPr>
        <w:t>protecția</w:t>
      </w:r>
      <w:r w:rsidRPr="000A61D4">
        <w:rPr>
          <w:rFonts w:ascii="Arial" w:hAnsi="Arial" w:cs="Arial"/>
          <w:sz w:val="20"/>
          <w:szCs w:val="20"/>
        </w:rPr>
        <w:t xml:space="preserve"> </w:t>
      </w:r>
      <w:r w:rsidR="008812B3" w:rsidRPr="000A61D4">
        <w:rPr>
          <w:rFonts w:ascii="Arial" w:hAnsi="Arial" w:cs="Arial"/>
          <w:sz w:val="20"/>
          <w:szCs w:val="20"/>
        </w:rPr>
        <w:t>împotriva</w:t>
      </w:r>
      <w:r w:rsidRPr="000A61D4">
        <w:rPr>
          <w:rFonts w:ascii="Arial" w:hAnsi="Arial" w:cs="Arial"/>
          <w:sz w:val="20"/>
          <w:szCs w:val="20"/>
        </w:rPr>
        <w:t xml:space="preserve"> tensiunii de pas si de atingere. In jurul PTAB se realizează o bordură de </w:t>
      </w:r>
      <w:r w:rsidR="008812B3" w:rsidRPr="000A61D4">
        <w:rPr>
          <w:rFonts w:ascii="Arial" w:hAnsi="Arial" w:cs="Arial"/>
          <w:sz w:val="20"/>
          <w:szCs w:val="20"/>
        </w:rPr>
        <w:t>protecție</w:t>
      </w:r>
      <w:r w:rsidRPr="000A61D4">
        <w:rPr>
          <w:rFonts w:ascii="Arial" w:hAnsi="Arial" w:cs="Arial"/>
          <w:sz w:val="20"/>
          <w:szCs w:val="20"/>
        </w:rPr>
        <w:t xml:space="preserve"> din beton cu </w:t>
      </w:r>
      <w:r w:rsidR="008812B3" w:rsidRPr="000A61D4">
        <w:rPr>
          <w:rFonts w:ascii="Arial" w:hAnsi="Arial" w:cs="Arial"/>
          <w:sz w:val="20"/>
          <w:szCs w:val="20"/>
        </w:rPr>
        <w:t>lățimea</w:t>
      </w:r>
      <w:r w:rsidRPr="000A61D4">
        <w:rPr>
          <w:rFonts w:ascii="Arial" w:hAnsi="Arial" w:cs="Arial"/>
          <w:sz w:val="20"/>
          <w:szCs w:val="20"/>
        </w:rPr>
        <w:t xml:space="preserve"> de 1m.</w:t>
      </w:r>
    </w:p>
    <w:p w:rsidR="0045475F" w:rsidRPr="0045475F" w:rsidRDefault="0045475F" w:rsidP="0045475F">
      <w:pPr>
        <w:pStyle w:val="ListParagraph"/>
        <w:ind w:left="360"/>
        <w:rPr>
          <w:rFonts w:ascii="Arial" w:hAnsi="Arial" w:cs="Arial"/>
          <w:color w:val="FF0000"/>
          <w:sz w:val="8"/>
          <w:szCs w:val="8"/>
          <w:lang w:val="ro-RO"/>
        </w:rPr>
      </w:pPr>
    </w:p>
    <w:p w:rsidR="00147AFE" w:rsidRPr="000A61D4" w:rsidRDefault="00147AFE" w:rsidP="00147AFE">
      <w:pPr>
        <w:tabs>
          <w:tab w:val="num" w:pos="-1560"/>
        </w:tabs>
        <w:rPr>
          <w:rFonts w:ascii="Arial" w:hAnsi="Arial" w:cs="Arial"/>
          <w:b/>
          <w:sz w:val="20"/>
          <w:szCs w:val="20"/>
        </w:rPr>
      </w:pPr>
      <w:r w:rsidRPr="000A61D4">
        <w:rPr>
          <w:rFonts w:ascii="Arial" w:hAnsi="Arial" w:cs="Arial"/>
          <w:b/>
          <w:sz w:val="20"/>
          <w:szCs w:val="20"/>
        </w:rPr>
        <w:t xml:space="preserve">LES 20 kV  </w:t>
      </w:r>
    </w:p>
    <w:p w:rsidR="00147AFE" w:rsidRPr="000A61D4" w:rsidRDefault="008812B3" w:rsidP="00147AFE">
      <w:pPr>
        <w:tabs>
          <w:tab w:val="left" w:pos="810"/>
          <w:tab w:val="left" w:pos="990"/>
          <w:tab w:val="left" w:pos="1440"/>
        </w:tabs>
        <w:rPr>
          <w:rFonts w:ascii="Arial" w:hAnsi="Arial" w:cs="Arial"/>
          <w:sz w:val="20"/>
          <w:szCs w:val="20"/>
        </w:rPr>
      </w:pPr>
      <w:r w:rsidRPr="000A61D4">
        <w:rPr>
          <w:rFonts w:ascii="Arial" w:hAnsi="Arial" w:cs="Arial"/>
          <w:sz w:val="20"/>
          <w:szCs w:val="20"/>
        </w:rPr>
        <w:t>Încadrarea</w:t>
      </w:r>
      <w:r w:rsidR="00147AFE" w:rsidRPr="000A61D4">
        <w:rPr>
          <w:rFonts w:ascii="Arial" w:hAnsi="Arial" w:cs="Arial"/>
          <w:sz w:val="20"/>
          <w:szCs w:val="20"/>
        </w:rPr>
        <w:t xml:space="preserve"> PTAB-urilor proiectate se face pe L5401 – 20 kV si se va realiza in buclă. </w:t>
      </w:r>
    </w:p>
    <w:p w:rsidR="00147AFE" w:rsidRPr="000A61D4" w:rsidRDefault="00147AFE" w:rsidP="00147AFE">
      <w:pPr>
        <w:tabs>
          <w:tab w:val="left" w:pos="810"/>
          <w:tab w:val="left" w:pos="990"/>
          <w:tab w:val="left" w:pos="1440"/>
        </w:tabs>
        <w:rPr>
          <w:rFonts w:ascii="Arial" w:hAnsi="Arial" w:cs="Arial"/>
          <w:sz w:val="20"/>
          <w:szCs w:val="20"/>
        </w:rPr>
      </w:pPr>
      <w:r w:rsidRPr="000A61D4">
        <w:rPr>
          <w:rFonts w:ascii="Arial" w:hAnsi="Arial" w:cs="Arial"/>
          <w:sz w:val="20"/>
          <w:szCs w:val="20"/>
        </w:rPr>
        <w:t xml:space="preserve">Se va intercepta LES MT </w:t>
      </w:r>
      <w:r w:rsidR="008812B3" w:rsidRPr="000A61D4">
        <w:rPr>
          <w:rFonts w:ascii="Arial" w:hAnsi="Arial" w:cs="Arial"/>
          <w:sz w:val="20"/>
          <w:szCs w:val="20"/>
        </w:rPr>
        <w:t>din</w:t>
      </w:r>
      <w:r w:rsidRPr="000A61D4">
        <w:rPr>
          <w:rFonts w:ascii="Arial" w:hAnsi="Arial" w:cs="Arial"/>
          <w:sz w:val="20"/>
          <w:szCs w:val="20"/>
        </w:rPr>
        <w:t xml:space="preserve"> LEA 20 kV L5401 la </w:t>
      </w:r>
      <w:r w:rsidR="008812B3" w:rsidRPr="000A61D4">
        <w:rPr>
          <w:rFonts w:ascii="Arial" w:hAnsi="Arial" w:cs="Arial"/>
          <w:sz w:val="20"/>
          <w:szCs w:val="20"/>
        </w:rPr>
        <w:t>intersecția</w:t>
      </w:r>
      <w:r w:rsidRPr="000A61D4">
        <w:rPr>
          <w:rFonts w:ascii="Arial" w:hAnsi="Arial" w:cs="Arial"/>
          <w:sz w:val="20"/>
          <w:szCs w:val="20"/>
        </w:rPr>
        <w:t xml:space="preserve"> dintre strada 1 si DN 3C varianta Ovidiu si </w:t>
      </w:r>
      <w:r w:rsidR="008812B3">
        <w:rPr>
          <w:rFonts w:ascii="Arial" w:hAnsi="Arial" w:cs="Arial"/>
          <w:sz w:val="20"/>
          <w:szCs w:val="20"/>
        </w:rPr>
        <w:t xml:space="preserve">se va secționa. </w:t>
      </w:r>
      <w:r w:rsidRPr="000A61D4">
        <w:rPr>
          <w:rFonts w:ascii="Arial" w:hAnsi="Arial" w:cs="Arial"/>
          <w:sz w:val="20"/>
          <w:szCs w:val="20"/>
        </w:rPr>
        <w:t xml:space="preserve">Intre locul de </w:t>
      </w:r>
      <w:r w:rsidR="008812B3" w:rsidRPr="000A61D4">
        <w:rPr>
          <w:rFonts w:ascii="Arial" w:hAnsi="Arial" w:cs="Arial"/>
          <w:sz w:val="20"/>
          <w:szCs w:val="20"/>
        </w:rPr>
        <w:t>secționare</w:t>
      </w:r>
      <w:r w:rsidRPr="000A61D4">
        <w:rPr>
          <w:rFonts w:ascii="Arial" w:hAnsi="Arial" w:cs="Arial"/>
          <w:sz w:val="20"/>
          <w:szCs w:val="20"/>
        </w:rPr>
        <w:t xml:space="preserve"> si PTAB proiectat cu nr 1 se va monta o LES 20 kV proiectata in lungime de 0,355 km. Între PTAB proiectat cu nr 1 si PTAB proiectat cu nr 2 se va monta o LES 20 kV proiectata in lungime de 0,330 km iar intre PTAB proiectat cu nr 2 si locul de </w:t>
      </w:r>
      <w:r w:rsidR="008812B3" w:rsidRPr="000A61D4">
        <w:rPr>
          <w:rFonts w:ascii="Arial" w:hAnsi="Arial" w:cs="Arial"/>
          <w:sz w:val="20"/>
          <w:szCs w:val="20"/>
        </w:rPr>
        <w:t>secționare</w:t>
      </w:r>
      <w:r w:rsidRPr="000A61D4">
        <w:rPr>
          <w:rFonts w:ascii="Arial" w:hAnsi="Arial" w:cs="Arial"/>
          <w:sz w:val="20"/>
          <w:szCs w:val="20"/>
        </w:rPr>
        <w:t xml:space="preserve"> se va monta o LES 20 kV proiectata in lungime de 0,060 km prin care se va </w:t>
      </w:r>
      <w:r w:rsidR="008812B3" w:rsidRPr="000A61D4">
        <w:rPr>
          <w:rFonts w:ascii="Arial" w:hAnsi="Arial" w:cs="Arial"/>
          <w:sz w:val="20"/>
          <w:szCs w:val="20"/>
        </w:rPr>
        <w:t>închide</w:t>
      </w:r>
      <w:r w:rsidRPr="000A61D4">
        <w:rPr>
          <w:rFonts w:ascii="Arial" w:hAnsi="Arial" w:cs="Arial"/>
          <w:sz w:val="20"/>
          <w:szCs w:val="20"/>
        </w:rPr>
        <w:t xml:space="preserve"> bucla realizată.</w:t>
      </w:r>
    </w:p>
    <w:p w:rsidR="00147AFE" w:rsidRPr="000A61D4" w:rsidRDefault="00147AFE" w:rsidP="00147AFE">
      <w:pPr>
        <w:tabs>
          <w:tab w:val="left" w:pos="810"/>
          <w:tab w:val="left" w:pos="990"/>
          <w:tab w:val="left" w:pos="1440"/>
        </w:tabs>
        <w:rPr>
          <w:rFonts w:ascii="Arial" w:hAnsi="Arial" w:cs="Arial"/>
          <w:sz w:val="20"/>
          <w:szCs w:val="20"/>
        </w:rPr>
      </w:pPr>
      <w:r w:rsidRPr="000A61D4">
        <w:rPr>
          <w:rFonts w:ascii="Arial" w:hAnsi="Arial" w:cs="Arial"/>
          <w:sz w:val="20"/>
          <w:szCs w:val="20"/>
        </w:rPr>
        <w:t xml:space="preserve">Lungimea totală a LES 20 kV </w:t>
      </w:r>
      <w:r w:rsidR="008812B3" w:rsidRPr="000A61D4">
        <w:rPr>
          <w:rFonts w:ascii="Arial" w:hAnsi="Arial" w:cs="Arial"/>
          <w:sz w:val="20"/>
          <w:szCs w:val="20"/>
        </w:rPr>
        <w:t>proiectată</w:t>
      </w:r>
      <w:r w:rsidRPr="000A61D4">
        <w:rPr>
          <w:rFonts w:ascii="Arial" w:hAnsi="Arial" w:cs="Arial"/>
          <w:sz w:val="20"/>
          <w:szCs w:val="20"/>
        </w:rPr>
        <w:t xml:space="preserve"> este de 0,745 km.</w:t>
      </w:r>
    </w:p>
    <w:p w:rsidR="00147AFE" w:rsidRDefault="00147AFE" w:rsidP="00147AFE">
      <w:pPr>
        <w:tabs>
          <w:tab w:val="left" w:pos="990"/>
        </w:tabs>
        <w:rPr>
          <w:rFonts w:ascii="Arial" w:hAnsi="Arial" w:cs="Arial"/>
          <w:sz w:val="20"/>
          <w:szCs w:val="20"/>
        </w:rPr>
      </w:pPr>
      <w:r w:rsidRPr="000A61D4">
        <w:rPr>
          <w:rFonts w:ascii="Arial" w:hAnsi="Arial" w:cs="Arial"/>
          <w:sz w:val="20"/>
          <w:szCs w:val="20"/>
        </w:rPr>
        <w:t xml:space="preserve">LES 20 kV proiectata se va realiza cu cablu monopolar cu </w:t>
      </w:r>
      <w:r w:rsidR="008812B3" w:rsidRPr="000A61D4">
        <w:rPr>
          <w:rFonts w:ascii="Arial" w:hAnsi="Arial" w:cs="Arial"/>
          <w:sz w:val="20"/>
          <w:szCs w:val="20"/>
        </w:rPr>
        <w:t>izolație</w:t>
      </w:r>
      <w:r w:rsidRPr="000A61D4">
        <w:rPr>
          <w:rFonts w:ascii="Arial" w:hAnsi="Arial" w:cs="Arial"/>
          <w:sz w:val="20"/>
          <w:szCs w:val="20"/>
        </w:rPr>
        <w:t xml:space="preserve"> XLPE, s=185 mmp, </w:t>
      </w:r>
      <w:r w:rsidR="008812B3" w:rsidRPr="000A61D4">
        <w:rPr>
          <w:rFonts w:ascii="Arial" w:hAnsi="Arial" w:cs="Arial"/>
          <w:sz w:val="20"/>
          <w:szCs w:val="20"/>
        </w:rPr>
        <w:t>manșoane</w:t>
      </w:r>
      <w:r w:rsidRPr="000A61D4">
        <w:rPr>
          <w:rFonts w:ascii="Arial" w:hAnsi="Arial" w:cs="Arial"/>
          <w:sz w:val="20"/>
          <w:szCs w:val="20"/>
        </w:rPr>
        <w:t xml:space="preserve">  si terminale de interior si exterior conform DC 4456 RO, DJ 4387 RO, DJ 4476 RO, montat in tub PE d=160 mm.</w:t>
      </w:r>
    </w:p>
    <w:p w:rsidR="0045475F" w:rsidRDefault="0045475F" w:rsidP="00147AFE">
      <w:pPr>
        <w:tabs>
          <w:tab w:val="left" w:pos="990"/>
        </w:tabs>
        <w:rPr>
          <w:rFonts w:ascii="Arial" w:hAnsi="Arial" w:cs="Arial"/>
          <w:sz w:val="20"/>
          <w:szCs w:val="20"/>
        </w:rPr>
      </w:pPr>
    </w:p>
    <w:p w:rsidR="0045475F" w:rsidRPr="000A61D4" w:rsidRDefault="0045475F" w:rsidP="00147AFE">
      <w:pPr>
        <w:tabs>
          <w:tab w:val="left" w:pos="990"/>
        </w:tabs>
        <w:rPr>
          <w:rFonts w:ascii="Arial" w:hAnsi="Arial" w:cs="Arial"/>
          <w:sz w:val="20"/>
          <w:szCs w:val="20"/>
        </w:rPr>
      </w:pPr>
      <w:bookmarkStart w:id="0" w:name="_GoBack"/>
      <w:bookmarkEnd w:id="0"/>
    </w:p>
    <w:p w:rsidR="0045475F" w:rsidRPr="0045475F" w:rsidRDefault="0045475F" w:rsidP="0045475F">
      <w:pPr>
        <w:pStyle w:val="ListParagraph"/>
        <w:ind w:left="360"/>
        <w:rPr>
          <w:rFonts w:ascii="Arial" w:hAnsi="Arial" w:cs="Arial"/>
          <w:color w:val="FF0000"/>
          <w:sz w:val="8"/>
          <w:szCs w:val="8"/>
          <w:lang w:val="ro-RO"/>
        </w:rPr>
      </w:pPr>
    </w:p>
    <w:p w:rsidR="00147AFE" w:rsidRPr="000A61D4" w:rsidRDefault="00147AFE" w:rsidP="00147AFE">
      <w:pPr>
        <w:tabs>
          <w:tab w:val="num" w:pos="990"/>
        </w:tabs>
        <w:rPr>
          <w:rFonts w:ascii="Arial" w:hAnsi="Arial" w:cs="Arial"/>
          <w:b/>
          <w:sz w:val="20"/>
          <w:szCs w:val="20"/>
        </w:rPr>
      </w:pPr>
      <w:r w:rsidRPr="000A61D4">
        <w:rPr>
          <w:rFonts w:ascii="Arial" w:hAnsi="Arial" w:cs="Arial"/>
          <w:b/>
          <w:sz w:val="20"/>
          <w:szCs w:val="20"/>
        </w:rPr>
        <w:lastRenderedPageBreak/>
        <w:t>LES 0,4 kV</w:t>
      </w:r>
    </w:p>
    <w:p w:rsidR="00147AFE" w:rsidRPr="000A61D4" w:rsidRDefault="00147AFE" w:rsidP="00147AFE">
      <w:pPr>
        <w:tabs>
          <w:tab w:val="left" w:pos="990"/>
        </w:tabs>
        <w:rPr>
          <w:rFonts w:ascii="Arial" w:hAnsi="Arial" w:cs="Arial"/>
          <w:sz w:val="20"/>
          <w:szCs w:val="20"/>
        </w:rPr>
      </w:pPr>
      <w:r w:rsidRPr="000A61D4">
        <w:rPr>
          <w:rFonts w:ascii="Arial" w:hAnsi="Arial" w:cs="Arial"/>
          <w:sz w:val="20"/>
          <w:szCs w:val="20"/>
        </w:rPr>
        <w:t xml:space="preserve">Din PTAB-urile proiectate se </w:t>
      </w:r>
      <w:r w:rsidR="008812B3" w:rsidRPr="000A61D4">
        <w:rPr>
          <w:rFonts w:ascii="Arial" w:hAnsi="Arial" w:cs="Arial"/>
          <w:sz w:val="20"/>
          <w:szCs w:val="20"/>
        </w:rPr>
        <w:t>prevăd</w:t>
      </w:r>
      <w:r w:rsidRPr="000A61D4">
        <w:rPr>
          <w:rFonts w:ascii="Arial" w:hAnsi="Arial" w:cs="Arial"/>
          <w:sz w:val="20"/>
          <w:szCs w:val="20"/>
        </w:rPr>
        <w:t xml:space="preserve"> circuite prin care se va alimenta LEA 0,4 kV proiectata, prin care se face alimentarea celor 188 loturi, </w:t>
      </w:r>
      <w:r w:rsidR="008812B3" w:rsidRPr="000A61D4">
        <w:rPr>
          <w:rFonts w:ascii="Arial" w:hAnsi="Arial" w:cs="Arial"/>
          <w:sz w:val="20"/>
          <w:szCs w:val="20"/>
        </w:rPr>
        <w:t>după</w:t>
      </w:r>
      <w:r w:rsidRPr="000A61D4">
        <w:rPr>
          <w:rFonts w:ascii="Arial" w:hAnsi="Arial" w:cs="Arial"/>
          <w:sz w:val="20"/>
          <w:szCs w:val="20"/>
        </w:rPr>
        <w:t xml:space="preserve"> cum </w:t>
      </w:r>
      <w:r w:rsidR="008812B3" w:rsidRPr="000A61D4">
        <w:rPr>
          <w:rFonts w:ascii="Arial" w:hAnsi="Arial" w:cs="Arial"/>
          <w:sz w:val="20"/>
          <w:szCs w:val="20"/>
        </w:rPr>
        <w:t>urmează</w:t>
      </w:r>
      <w:r w:rsidRPr="000A61D4">
        <w:rPr>
          <w:rFonts w:ascii="Arial" w:hAnsi="Arial" w:cs="Arial"/>
          <w:sz w:val="20"/>
          <w:szCs w:val="20"/>
        </w:rPr>
        <w:t>:</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circuit nr 1 intre PTAB 1 si CS 1 proiectat pe strada 1 in zona de margine a lotizărilor, in apropierea </w:t>
      </w:r>
      <w:r w:rsidR="008812B3" w:rsidRPr="000A61D4">
        <w:rPr>
          <w:rFonts w:ascii="Arial" w:hAnsi="Arial" w:cs="Arial"/>
          <w:sz w:val="20"/>
          <w:szCs w:val="20"/>
        </w:rPr>
        <w:t>intersecției</w:t>
      </w:r>
      <w:r w:rsidRPr="000A61D4">
        <w:rPr>
          <w:rFonts w:ascii="Arial" w:hAnsi="Arial" w:cs="Arial"/>
          <w:sz w:val="20"/>
          <w:szCs w:val="20"/>
        </w:rPr>
        <w:t xml:space="preserve"> cu strada A, se </w:t>
      </w:r>
      <w:r w:rsidR="008812B3" w:rsidRPr="000A61D4">
        <w:rPr>
          <w:rFonts w:ascii="Arial" w:hAnsi="Arial" w:cs="Arial"/>
          <w:sz w:val="20"/>
          <w:szCs w:val="20"/>
        </w:rPr>
        <w:t>realizează</w:t>
      </w:r>
      <w:r w:rsidRPr="000A61D4">
        <w:rPr>
          <w:rFonts w:ascii="Arial" w:hAnsi="Arial" w:cs="Arial"/>
          <w:sz w:val="20"/>
          <w:szCs w:val="20"/>
        </w:rPr>
        <w:t xml:space="preserve"> cu cablu  jt 3*95+50N mmp, conform DC4146 montat in tub PE d=125mm cu o lungime de 20 m;</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circuit nr 2 intre PTAB 1 si CS 2 proiectat la </w:t>
      </w:r>
      <w:r w:rsidR="008812B3" w:rsidRPr="000A61D4">
        <w:rPr>
          <w:rFonts w:ascii="Arial" w:hAnsi="Arial" w:cs="Arial"/>
          <w:sz w:val="20"/>
          <w:szCs w:val="20"/>
        </w:rPr>
        <w:t>intersecția</w:t>
      </w:r>
      <w:r w:rsidRPr="000A61D4">
        <w:rPr>
          <w:rFonts w:ascii="Arial" w:hAnsi="Arial" w:cs="Arial"/>
          <w:sz w:val="20"/>
          <w:szCs w:val="20"/>
        </w:rPr>
        <w:t xml:space="preserve"> străzii A cu strada 1 se </w:t>
      </w:r>
      <w:r w:rsidR="008812B3" w:rsidRPr="000A61D4">
        <w:rPr>
          <w:rFonts w:ascii="Arial" w:hAnsi="Arial" w:cs="Arial"/>
          <w:sz w:val="20"/>
          <w:szCs w:val="20"/>
        </w:rPr>
        <w:t>realizează</w:t>
      </w:r>
      <w:r w:rsidRPr="000A61D4">
        <w:rPr>
          <w:rFonts w:ascii="Arial" w:hAnsi="Arial" w:cs="Arial"/>
          <w:sz w:val="20"/>
          <w:szCs w:val="20"/>
        </w:rPr>
        <w:t xml:space="preserve"> cu cablu  jt 3*150+95N mmp, conform DC4146 montat in tub PE d=125mm cu o lungime de 95 m;</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circuit nr 3 intre PTAB 1 si CS 3 proiectat la </w:t>
      </w:r>
      <w:r w:rsidR="008812B3" w:rsidRPr="000A61D4">
        <w:rPr>
          <w:rFonts w:ascii="Arial" w:hAnsi="Arial" w:cs="Arial"/>
          <w:sz w:val="20"/>
          <w:szCs w:val="20"/>
        </w:rPr>
        <w:t>intersecția</w:t>
      </w:r>
      <w:r w:rsidRPr="000A61D4">
        <w:rPr>
          <w:rFonts w:ascii="Arial" w:hAnsi="Arial" w:cs="Arial"/>
          <w:sz w:val="20"/>
          <w:szCs w:val="20"/>
        </w:rPr>
        <w:t xml:space="preserve"> străzii B cu strada 1 se </w:t>
      </w:r>
      <w:r w:rsidR="008812B3" w:rsidRPr="000A61D4">
        <w:rPr>
          <w:rFonts w:ascii="Arial" w:hAnsi="Arial" w:cs="Arial"/>
          <w:sz w:val="20"/>
          <w:szCs w:val="20"/>
        </w:rPr>
        <w:t>realizează</w:t>
      </w:r>
      <w:r w:rsidRPr="000A61D4">
        <w:rPr>
          <w:rFonts w:ascii="Arial" w:hAnsi="Arial" w:cs="Arial"/>
          <w:sz w:val="20"/>
          <w:szCs w:val="20"/>
        </w:rPr>
        <w:t xml:space="preserve"> cu cablu jt 3*150+95N mmp, conform DC4146 montat in tub PE d=125mm cu o lungime de 170 m;</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circuit nr 4 intre PTAB 2 si CS 4 proiectat la </w:t>
      </w:r>
      <w:r w:rsidR="008812B3" w:rsidRPr="000A61D4">
        <w:rPr>
          <w:rFonts w:ascii="Arial" w:hAnsi="Arial" w:cs="Arial"/>
          <w:sz w:val="20"/>
          <w:szCs w:val="20"/>
        </w:rPr>
        <w:t>intersecția</w:t>
      </w:r>
      <w:r w:rsidRPr="000A61D4">
        <w:rPr>
          <w:rFonts w:ascii="Arial" w:hAnsi="Arial" w:cs="Arial"/>
          <w:sz w:val="20"/>
          <w:szCs w:val="20"/>
        </w:rPr>
        <w:t xml:space="preserve"> străzii C cu strada 1 se </w:t>
      </w:r>
      <w:r w:rsidR="008812B3" w:rsidRPr="000A61D4">
        <w:rPr>
          <w:rFonts w:ascii="Arial" w:hAnsi="Arial" w:cs="Arial"/>
          <w:sz w:val="20"/>
          <w:szCs w:val="20"/>
        </w:rPr>
        <w:t>realizează</w:t>
      </w:r>
      <w:r w:rsidRPr="000A61D4">
        <w:rPr>
          <w:rFonts w:ascii="Arial" w:hAnsi="Arial" w:cs="Arial"/>
          <w:sz w:val="20"/>
          <w:szCs w:val="20"/>
        </w:rPr>
        <w:t xml:space="preserve"> cu cablu jt 3*150+95N mmp, conform DC4146 montat in tub PE d=125mm cu o lungime de 145 m;</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circuit nr 5 intre PTAB 2 si CS 5 proiectat la </w:t>
      </w:r>
      <w:r w:rsidR="008812B3" w:rsidRPr="000A61D4">
        <w:rPr>
          <w:rFonts w:ascii="Arial" w:hAnsi="Arial" w:cs="Arial"/>
          <w:sz w:val="20"/>
          <w:szCs w:val="20"/>
        </w:rPr>
        <w:t>intersecția</w:t>
      </w:r>
      <w:r w:rsidRPr="000A61D4">
        <w:rPr>
          <w:rFonts w:ascii="Arial" w:hAnsi="Arial" w:cs="Arial"/>
          <w:sz w:val="20"/>
          <w:szCs w:val="20"/>
        </w:rPr>
        <w:t xml:space="preserve"> străzii D cu strada 1 se </w:t>
      </w:r>
      <w:r w:rsidR="008812B3" w:rsidRPr="000A61D4">
        <w:rPr>
          <w:rFonts w:ascii="Arial" w:hAnsi="Arial" w:cs="Arial"/>
          <w:sz w:val="20"/>
          <w:szCs w:val="20"/>
        </w:rPr>
        <w:t>realizează</w:t>
      </w:r>
      <w:r w:rsidRPr="000A61D4">
        <w:rPr>
          <w:rFonts w:ascii="Arial" w:hAnsi="Arial" w:cs="Arial"/>
          <w:sz w:val="20"/>
          <w:szCs w:val="20"/>
        </w:rPr>
        <w:t xml:space="preserve"> cu cablu jt 3*95+50N mmp, conform DC4146 montat in tub PE d=125mm cu o lungime de 70 m;</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circuit nr 6 intre PTAB 2 si CS 7 proiectat pe strada 1 in zona de margine a lotizărilor in apropierea </w:t>
      </w:r>
      <w:r w:rsidR="008812B3" w:rsidRPr="000A61D4">
        <w:rPr>
          <w:rFonts w:ascii="Arial" w:hAnsi="Arial" w:cs="Arial"/>
          <w:sz w:val="20"/>
          <w:szCs w:val="20"/>
        </w:rPr>
        <w:t>intersecției</w:t>
      </w:r>
      <w:r w:rsidRPr="000A61D4">
        <w:rPr>
          <w:rFonts w:ascii="Arial" w:hAnsi="Arial" w:cs="Arial"/>
          <w:sz w:val="20"/>
          <w:szCs w:val="20"/>
        </w:rPr>
        <w:t xml:space="preserve"> cu strada E se </w:t>
      </w:r>
      <w:r w:rsidR="008812B3" w:rsidRPr="000A61D4">
        <w:rPr>
          <w:rFonts w:ascii="Arial" w:hAnsi="Arial" w:cs="Arial"/>
          <w:sz w:val="20"/>
          <w:szCs w:val="20"/>
        </w:rPr>
        <w:t>realizează</w:t>
      </w:r>
      <w:r w:rsidRPr="000A61D4">
        <w:rPr>
          <w:rFonts w:ascii="Arial" w:hAnsi="Arial" w:cs="Arial"/>
          <w:sz w:val="20"/>
          <w:szCs w:val="20"/>
        </w:rPr>
        <w:t xml:space="preserve"> cu cablu  jt 3*95+50N mmp, conform DC4146 montat in tub PE d=125mm cu o lungime de 20 m;</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circuit nr 7 intre PTAB 1 si PTAB 2  proiectat pe un traseu situat pe strada 1 se </w:t>
      </w:r>
      <w:r w:rsidR="008812B3" w:rsidRPr="000A61D4">
        <w:rPr>
          <w:rFonts w:ascii="Arial" w:hAnsi="Arial" w:cs="Arial"/>
          <w:sz w:val="20"/>
          <w:szCs w:val="20"/>
        </w:rPr>
        <w:t>realizează</w:t>
      </w:r>
      <w:r w:rsidRPr="000A61D4">
        <w:rPr>
          <w:rFonts w:ascii="Arial" w:hAnsi="Arial" w:cs="Arial"/>
          <w:sz w:val="20"/>
          <w:szCs w:val="20"/>
        </w:rPr>
        <w:t xml:space="preserve"> cu cablu  jt 3*240+150N mmp, conform DC4146 montat in tub PE d=125mm cu o lungime de 345 m;</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circuit nr 8 intre CS 7 si CS 6 proiectat la </w:t>
      </w:r>
      <w:r w:rsidR="008812B3" w:rsidRPr="000A61D4">
        <w:rPr>
          <w:rFonts w:ascii="Arial" w:hAnsi="Arial" w:cs="Arial"/>
          <w:sz w:val="20"/>
          <w:szCs w:val="20"/>
        </w:rPr>
        <w:t>intersecția</w:t>
      </w:r>
      <w:r w:rsidRPr="000A61D4">
        <w:rPr>
          <w:rFonts w:ascii="Arial" w:hAnsi="Arial" w:cs="Arial"/>
          <w:sz w:val="20"/>
          <w:szCs w:val="20"/>
        </w:rPr>
        <w:t xml:space="preserve"> străzii E cu strada 1 se </w:t>
      </w:r>
      <w:r w:rsidR="008812B3" w:rsidRPr="000A61D4">
        <w:rPr>
          <w:rFonts w:ascii="Arial" w:hAnsi="Arial" w:cs="Arial"/>
          <w:sz w:val="20"/>
          <w:szCs w:val="20"/>
        </w:rPr>
        <w:t>realizează</w:t>
      </w:r>
      <w:r w:rsidRPr="000A61D4">
        <w:rPr>
          <w:rFonts w:ascii="Arial" w:hAnsi="Arial" w:cs="Arial"/>
          <w:sz w:val="20"/>
          <w:szCs w:val="20"/>
        </w:rPr>
        <w:t xml:space="preserve"> cu cablu jt 3*95+50N mmp, conform DC4146 montat in tub PE d=125mm cu o lungime de 40 m;</w:t>
      </w:r>
    </w:p>
    <w:p w:rsidR="00147AFE" w:rsidRPr="0045475F" w:rsidRDefault="00147AFE" w:rsidP="0045475F">
      <w:pPr>
        <w:pStyle w:val="ListParagraph"/>
        <w:ind w:left="360"/>
        <w:rPr>
          <w:rFonts w:ascii="Arial" w:hAnsi="Arial" w:cs="Arial"/>
          <w:color w:val="FF0000"/>
          <w:sz w:val="8"/>
          <w:szCs w:val="8"/>
          <w:lang w:val="ro-RO"/>
        </w:rPr>
      </w:pPr>
    </w:p>
    <w:p w:rsidR="00147AFE" w:rsidRPr="000A61D4" w:rsidRDefault="00147AFE" w:rsidP="00147AFE">
      <w:pPr>
        <w:rPr>
          <w:rFonts w:ascii="Arial" w:hAnsi="Arial" w:cs="Arial"/>
          <w:sz w:val="20"/>
          <w:szCs w:val="20"/>
        </w:rPr>
      </w:pPr>
      <w:r w:rsidRPr="000A61D4">
        <w:rPr>
          <w:rFonts w:ascii="Arial" w:hAnsi="Arial" w:cs="Arial"/>
          <w:sz w:val="20"/>
          <w:szCs w:val="20"/>
        </w:rPr>
        <w:t xml:space="preserve">La toate CS proiectate se va realiza o priza de </w:t>
      </w:r>
      <w:r w:rsidR="008812B3" w:rsidRPr="000A61D4">
        <w:rPr>
          <w:rFonts w:ascii="Arial" w:hAnsi="Arial" w:cs="Arial"/>
          <w:sz w:val="20"/>
          <w:szCs w:val="20"/>
        </w:rPr>
        <w:t>pământ</w:t>
      </w:r>
      <w:r w:rsidRPr="000A61D4">
        <w:rPr>
          <w:rFonts w:ascii="Arial" w:hAnsi="Arial" w:cs="Arial"/>
          <w:sz w:val="20"/>
          <w:szCs w:val="20"/>
        </w:rPr>
        <w:t xml:space="preserve"> cu Rp ≤ 4 Ω la care se va racorda nulul cablurilor si al </w:t>
      </w:r>
      <w:r w:rsidR="008812B3" w:rsidRPr="000A61D4">
        <w:rPr>
          <w:rFonts w:ascii="Arial" w:hAnsi="Arial" w:cs="Arial"/>
          <w:sz w:val="20"/>
          <w:szCs w:val="20"/>
        </w:rPr>
        <w:t>contactorului</w:t>
      </w:r>
      <w:r w:rsidRPr="000A61D4">
        <w:rPr>
          <w:rFonts w:ascii="Arial" w:hAnsi="Arial" w:cs="Arial"/>
          <w:sz w:val="20"/>
          <w:szCs w:val="20"/>
        </w:rPr>
        <w:t xml:space="preserve"> TYIR</w:t>
      </w:r>
    </w:p>
    <w:p w:rsidR="0045475F" w:rsidRPr="0045475F" w:rsidRDefault="0045475F" w:rsidP="0045475F">
      <w:pPr>
        <w:pStyle w:val="ListParagraph"/>
        <w:ind w:left="360"/>
        <w:rPr>
          <w:rFonts w:ascii="Arial" w:hAnsi="Arial" w:cs="Arial"/>
          <w:color w:val="FF0000"/>
          <w:sz w:val="8"/>
          <w:szCs w:val="8"/>
          <w:lang w:val="ro-RO"/>
        </w:rPr>
      </w:pPr>
    </w:p>
    <w:p w:rsidR="00147AFE" w:rsidRPr="000A61D4" w:rsidRDefault="00147AFE" w:rsidP="00147AFE">
      <w:pPr>
        <w:tabs>
          <w:tab w:val="num" w:pos="990"/>
        </w:tabs>
        <w:rPr>
          <w:rFonts w:ascii="Arial" w:hAnsi="Arial" w:cs="Arial"/>
          <w:b/>
          <w:sz w:val="20"/>
          <w:szCs w:val="20"/>
        </w:rPr>
      </w:pPr>
      <w:r w:rsidRPr="000A61D4">
        <w:rPr>
          <w:rFonts w:ascii="Arial" w:hAnsi="Arial" w:cs="Arial"/>
          <w:b/>
          <w:sz w:val="20"/>
          <w:szCs w:val="20"/>
        </w:rPr>
        <w:t>LEA 0,4 kV</w:t>
      </w:r>
    </w:p>
    <w:p w:rsidR="00147AFE" w:rsidRPr="000A61D4" w:rsidRDefault="00147AFE" w:rsidP="00147AFE">
      <w:pPr>
        <w:rPr>
          <w:rFonts w:ascii="Arial" w:hAnsi="Arial" w:cs="Arial"/>
          <w:sz w:val="20"/>
          <w:szCs w:val="20"/>
        </w:rPr>
      </w:pPr>
      <w:r w:rsidRPr="000A61D4">
        <w:rPr>
          <w:rFonts w:ascii="Arial" w:hAnsi="Arial" w:cs="Arial"/>
          <w:sz w:val="20"/>
          <w:szCs w:val="20"/>
        </w:rPr>
        <w:t xml:space="preserve">LEA 0,4 kV proiectata se va construi pe </w:t>
      </w:r>
      <w:r w:rsidR="008812B3" w:rsidRPr="000A61D4">
        <w:rPr>
          <w:rFonts w:ascii="Arial" w:hAnsi="Arial" w:cs="Arial"/>
          <w:sz w:val="20"/>
          <w:szCs w:val="20"/>
        </w:rPr>
        <w:t>stâlpi</w:t>
      </w:r>
      <w:r w:rsidRPr="000A61D4">
        <w:rPr>
          <w:rFonts w:ascii="Arial" w:hAnsi="Arial" w:cs="Arial"/>
          <w:sz w:val="20"/>
          <w:szCs w:val="20"/>
        </w:rPr>
        <w:t xml:space="preserve"> SC 10001 si SC 10005 pe care se  va monta </w:t>
      </w:r>
    </w:p>
    <w:p w:rsidR="00147AFE" w:rsidRPr="000A61D4" w:rsidRDefault="00147AFE" w:rsidP="00147AFE">
      <w:pPr>
        <w:rPr>
          <w:rFonts w:ascii="Arial" w:hAnsi="Arial" w:cs="Arial"/>
          <w:sz w:val="20"/>
          <w:szCs w:val="20"/>
        </w:rPr>
      </w:pPr>
      <w:r w:rsidRPr="000A61D4">
        <w:rPr>
          <w:rFonts w:ascii="Arial" w:hAnsi="Arial" w:cs="Arial"/>
          <w:sz w:val="20"/>
          <w:szCs w:val="20"/>
        </w:rPr>
        <w:t>un circuit  torsadat cu conductor TYIR 3x70 +54,6N, conform DC 4182/2,  pentru alimentarea cu energie a celor 188 de loturi.</w:t>
      </w:r>
    </w:p>
    <w:p w:rsidR="00147AFE" w:rsidRPr="000A61D4" w:rsidRDefault="00147AFE" w:rsidP="00147AFE">
      <w:pPr>
        <w:tabs>
          <w:tab w:val="left" w:pos="990"/>
        </w:tabs>
        <w:rPr>
          <w:rFonts w:ascii="Arial" w:hAnsi="Arial" w:cs="Arial"/>
          <w:sz w:val="20"/>
          <w:szCs w:val="20"/>
        </w:rPr>
      </w:pPr>
      <w:r w:rsidRPr="000A61D4">
        <w:rPr>
          <w:rFonts w:ascii="Arial" w:hAnsi="Arial" w:cs="Arial"/>
          <w:sz w:val="20"/>
          <w:szCs w:val="20"/>
        </w:rPr>
        <w:t xml:space="preserve">LEA 0,4 kV proiectata se va realiza </w:t>
      </w:r>
      <w:r w:rsidR="008812B3" w:rsidRPr="000A61D4">
        <w:rPr>
          <w:rFonts w:ascii="Arial" w:hAnsi="Arial" w:cs="Arial"/>
          <w:sz w:val="20"/>
          <w:szCs w:val="20"/>
        </w:rPr>
        <w:t>după</w:t>
      </w:r>
      <w:r w:rsidRPr="000A61D4">
        <w:rPr>
          <w:rFonts w:ascii="Arial" w:hAnsi="Arial" w:cs="Arial"/>
          <w:sz w:val="20"/>
          <w:szCs w:val="20"/>
        </w:rPr>
        <w:t xml:space="preserve"> cum </w:t>
      </w:r>
      <w:r w:rsidR="008812B3" w:rsidRPr="000A61D4">
        <w:rPr>
          <w:rFonts w:ascii="Arial" w:hAnsi="Arial" w:cs="Arial"/>
          <w:sz w:val="20"/>
          <w:szCs w:val="20"/>
        </w:rPr>
        <w:t>urmează</w:t>
      </w:r>
      <w:r w:rsidRPr="000A61D4">
        <w:rPr>
          <w:rFonts w:ascii="Arial" w:hAnsi="Arial" w:cs="Arial"/>
          <w:sz w:val="20"/>
          <w:szCs w:val="20"/>
        </w:rPr>
        <w:t>:</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Pe </w:t>
      </w:r>
      <w:r w:rsidR="008812B3" w:rsidRPr="000A61D4">
        <w:rPr>
          <w:rFonts w:ascii="Arial" w:hAnsi="Arial" w:cs="Arial"/>
          <w:sz w:val="20"/>
          <w:szCs w:val="20"/>
        </w:rPr>
        <w:t>strada</w:t>
      </w:r>
      <w:r w:rsidRPr="000A61D4">
        <w:rPr>
          <w:rFonts w:ascii="Arial" w:hAnsi="Arial" w:cs="Arial"/>
          <w:sz w:val="20"/>
          <w:szCs w:val="20"/>
        </w:rPr>
        <w:t xml:space="preserve"> A LEA 0,4 kV proiectata este realizata pe o lungime de 315 m, între stâlpii cu nr. 1-12, si se alimentează din CS 2.</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Pe </w:t>
      </w:r>
      <w:r w:rsidR="008812B3" w:rsidRPr="000A61D4">
        <w:rPr>
          <w:rFonts w:ascii="Arial" w:hAnsi="Arial" w:cs="Arial"/>
          <w:sz w:val="20"/>
          <w:szCs w:val="20"/>
        </w:rPr>
        <w:t>strada</w:t>
      </w:r>
      <w:r w:rsidRPr="000A61D4">
        <w:rPr>
          <w:rFonts w:ascii="Arial" w:hAnsi="Arial" w:cs="Arial"/>
          <w:sz w:val="20"/>
          <w:szCs w:val="20"/>
        </w:rPr>
        <w:t xml:space="preserve"> B LEA 0,4 kV proiectata este realizata pe o lungime de 290 m, între stâlpii cu nr. 13-23, si se alimentează din CS 3.</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Pe </w:t>
      </w:r>
      <w:r w:rsidR="008812B3" w:rsidRPr="000A61D4">
        <w:rPr>
          <w:rFonts w:ascii="Arial" w:hAnsi="Arial" w:cs="Arial"/>
          <w:sz w:val="20"/>
          <w:szCs w:val="20"/>
        </w:rPr>
        <w:t>strada</w:t>
      </w:r>
      <w:r w:rsidRPr="000A61D4">
        <w:rPr>
          <w:rFonts w:ascii="Arial" w:hAnsi="Arial" w:cs="Arial"/>
          <w:sz w:val="20"/>
          <w:szCs w:val="20"/>
        </w:rPr>
        <w:t xml:space="preserve"> C LEA 0,4 kV proiectata este realizata pe o lungime de 250 m, între stâlpii cu nr. 24-32, si se alimentează din CS 4.</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Pe </w:t>
      </w:r>
      <w:r w:rsidR="008812B3" w:rsidRPr="000A61D4">
        <w:rPr>
          <w:rFonts w:ascii="Arial" w:hAnsi="Arial" w:cs="Arial"/>
          <w:sz w:val="20"/>
          <w:szCs w:val="20"/>
        </w:rPr>
        <w:t>strada</w:t>
      </w:r>
      <w:r w:rsidRPr="000A61D4">
        <w:rPr>
          <w:rFonts w:ascii="Arial" w:hAnsi="Arial" w:cs="Arial"/>
          <w:sz w:val="20"/>
          <w:szCs w:val="20"/>
        </w:rPr>
        <w:t xml:space="preserve"> D LEA 0,4 kV proiectata este realizata pe o lungime de 210 m, între stâlpii cu nr. 33-41, si se alimentează din CS 5.</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Pe </w:t>
      </w:r>
      <w:r w:rsidR="008812B3" w:rsidRPr="000A61D4">
        <w:rPr>
          <w:rFonts w:ascii="Arial" w:hAnsi="Arial" w:cs="Arial"/>
          <w:sz w:val="20"/>
          <w:szCs w:val="20"/>
        </w:rPr>
        <w:t>strada</w:t>
      </w:r>
      <w:r w:rsidRPr="000A61D4">
        <w:rPr>
          <w:rFonts w:ascii="Arial" w:hAnsi="Arial" w:cs="Arial"/>
          <w:sz w:val="20"/>
          <w:szCs w:val="20"/>
        </w:rPr>
        <w:t xml:space="preserve"> E LEA 0,4 kV proiectata este realizata pe o lungime de 185 m, între stâlpii cu nr. 42-49, si se alimentează din CS 6.</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Pe </w:t>
      </w:r>
      <w:r w:rsidR="008812B3" w:rsidRPr="000A61D4">
        <w:rPr>
          <w:rFonts w:ascii="Arial" w:hAnsi="Arial" w:cs="Arial"/>
          <w:sz w:val="20"/>
          <w:szCs w:val="20"/>
        </w:rPr>
        <w:t>strada</w:t>
      </w:r>
      <w:r w:rsidRPr="000A61D4">
        <w:rPr>
          <w:rFonts w:ascii="Arial" w:hAnsi="Arial" w:cs="Arial"/>
          <w:sz w:val="20"/>
          <w:szCs w:val="20"/>
        </w:rPr>
        <w:t xml:space="preserve"> 1 LEA 0,4 kV proiectata este realizata pe o lungime de 180 m, între stâlpii cu nr. 50-57, si se alimentează din CS 7. Pe </w:t>
      </w:r>
      <w:r w:rsidR="008812B3" w:rsidRPr="000A61D4">
        <w:rPr>
          <w:rFonts w:ascii="Arial" w:hAnsi="Arial" w:cs="Arial"/>
          <w:sz w:val="20"/>
          <w:szCs w:val="20"/>
        </w:rPr>
        <w:t>stâlpul</w:t>
      </w:r>
      <w:r w:rsidRPr="000A61D4">
        <w:rPr>
          <w:rFonts w:ascii="Arial" w:hAnsi="Arial" w:cs="Arial"/>
          <w:sz w:val="20"/>
          <w:szCs w:val="20"/>
        </w:rPr>
        <w:t xml:space="preserve"> nr. 57 se montează o cutie de </w:t>
      </w:r>
      <w:r w:rsidR="008812B3" w:rsidRPr="000A61D4">
        <w:rPr>
          <w:rFonts w:ascii="Arial" w:hAnsi="Arial" w:cs="Arial"/>
          <w:sz w:val="20"/>
          <w:szCs w:val="20"/>
        </w:rPr>
        <w:t>derivație</w:t>
      </w:r>
      <w:r w:rsidRPr="000A61D4">
        <w:rPr>
          <w:rFonts w:ascii="Arial" w:hAnsi="Arial" w:cs="Arial"/>
          <w:sz w:val="20"/>
          <w:szCs w:val="20"/>
        </w:rPr>
        <w:t>.</w:t>
      </w:r>
    </w:p>
    <w:p w:rsidR="00147AFE" w:rsidRPr="000A61D4" w:rsidRDefault="00147AFE" w:rsidP="00147AFE">
      <w:pPr>
        <w:numPr>
          <w:ilvl w:val="0"/>
          <w:numId w:val="13"/>
        </w:numPr>
        <w:rPr>
          <w:rFonts w:ascii="Arial" w:hAnsi="Arial" w:cs="Arial"/>
          <w:sz w:val="20"/>
          <w:szCs w:val="20"/>
        </w:rPr>
      </w:pPr>
      <w:r w:rsidRPr="000A61D4">
        <w:rPr>
          <w:rFonts w:ascii="Arial" w:hAnsi="Arial" w:cs="Arial"/>
          <w:sz w:val="20"/>
          <w:szCs w:val="20"/>
        </w:rPr>
        <w:t xml:space="preserve">Pe </w:t>
      </w:r>
      <w:r w:rsidR="008812B3" w:rsidRPr="000A61D4">
        <w:rPr>
          <w:rFonts w:ascii="Arial" w:hAnsi="Arial" w:cs="Arial"/>
          <w:sz w:val="20"/>
          <w:szCs w:val="20"/>
        </w:rPr>
        <w:t>strada</w:t>
      </w:r>
      <w:r w:rsidRPr="000A61D4">
        <w:rPr>
          <w:rFonts w:ascii="Arial" w:hAnsi="Arial" w:cs="Arial"/>
          <w:sz w:val="20"/>
          <w:szCs w:val="20"/>
        </w:rPr>
        <w:t xml:space="preserve"> 1 LEA 0,4 kV proiectata este realizata pe o lungime de 155 m, între stâlpii cu nr. 57-63, si se alimentează din CS 1.</w:t>
      </w:r>
    </w:p>
    <w:p w:rsidR="0045475F" w:rsidRPr="0045475F" w:rsidRDefault="0045475F" w:rsidP="0045475F">
      <w:pPr>
        <w:pStyle w:val="ListParagraph"/>
        <w:numPr>
          <w:ilvl w:val="0"/>
          <w:numId w:val="13"/>
        </w:numPr>
        <w:rPr>
          <w:rFonts w:ascii="Arial" w:hAnsi="Arial" w:cs="Arial"/>
          <w:color w:val="FF0000"/>
          <w:sz w:val="8"/>
          <w:szCs w:val="8"/>
          <w:lang w:val="ro-RO"/>
        </w:rPr>
      </w:pPr>
    </w:p>
    <w:p w:rsidR="00147AFE" w:rsidRPr="000A61D4" w:rsidRDefault="00147AFE" w:rsidP="00147AFE">
      <w:pPr>
        <w:rPr>
          <w:rFonts w:ascii="Arial" w:hAnsi="Arial" w:cs="Arial"/>
          <w:sz w:val="20"/>
          <w:szCs w:val="20"/>
        </w:rPr>
      </w:pPr>
      <w:r w:rsidRPr="000A61D4">
        <w:rPr>
          <w:rFonts w:ascii="Arial" w:hAnsi="Arial" w:cs="Arial"/>
          <w:sz w:val="20"/>
          <w:szCs w:val="20"/>
        </w:rPr>
        <w:t xml:space="preserve">La fiecare </w:t>
      </w:r>
      <w:r w:rsidR="008812B3" w:rsidRPr="000A61D4">
        <w:rPr>
          <w:rFonts w:ascii="Arial" w:hAnsi="Arial" w:cs="Arial"/>
          <w:sz w:val="20"/>
          <w:szCs w:val="20"/>
        </w:rPr>
        <w:t>capăt</w:t>
      </w:r>
      <w:r w:rsidRPr="000A61D4">
        <w:rPr>
          <w:rFonts w:ascii="Arial" w:hAnsi="Arial" w:cs="Arial"/>
          <w:sz w:val="20"/>
          <w:szCs w:val="20"/>
        </w:rPr>
        <w:t xml:space="preserve"> de </w:t>
      </w:r>
      <w:r w:rsidR="008812B3" w:rsidRPr="000A61D4">
        <w:rPr>
          <w:rFonts w:ascii="Arial" w:hAnsi="Arial" w:cs="Arial"/>
          <w:sz w:val="20"/>
          <w:szCs w:val="20"/>
        </w:rPr>
        <w:t>rețea</w:t>
      </w:r>
      <w:r w:rsidRPr="000A61D4">
        <w:rPr>
          <w:rFonts w:ascii="Arial" w:hAnsi="Arial" w:cs="Arial"/>
          <w:sz w:val="20"/>
          <w:szCs w:val="20"/>
        </w:rPr>
        <w:t xml:space="preserve"> se va realiza o priza de </w:t>
      </w:r>
      <w:r w:rsidR="008812B3" w:rsidRPr="000A61D4">
        <w:rPr>
          <w:rFonts w:ascii="Arial" w:hAnsi="Arial" w:cs="Arial"/>
          <w:sz w:val="20"/>
          <w:szCs w:val="20"/>
        </w:rPr>
        <w:t>pământ</w:t>
      </w:r>
      <w:r w:rsidRPr="000A61D4">
        <w:rPr>
          <w:rFonts w:ascii="Arial" w:hAnsi="Arial" w:cs="Arial"/>
          <w:sz w:val="20"/>
          <w:szCs w:val="20"/>
        </w:rPr>
        <w:t xml:space="preserve"> cu Rp ≤ 10 Ω la care se va racorda nulul </w:t>
      </w:r>
      <w:r w:rsidR="008812B3" w:rsidRPr="000A61D4">
        <w:rPr>
          <w:rFonts w:ascii="Arial" w:hAnsi="Arial" w:cs="Arial"/>
          <w:sz w:val="20"/>
          <w:szCs w:val="20"/>
        </w:rPr>
        <w:t>rețelei</w:t>
      </w:r>
      <w:r w:rsidRPr="000A61D4">
        <w:rPr>
          <w:rFonts w:ascii="Arial" w:hAnsi="Arial" w:cs="Arial"/>
          <w:sz w:val="20"/>
          <w:szCs w:val="20"/>
        </w:rPr>
        <w:t>.</w:t>
      </w:r>
    </w:p>
    <w:p w:rsidR="0045475F" w:rsidRPr="0045475F" w:rsidRDefault="0045475F" w:rsidP="0045475F">
      <w:pPr>
        <w:pStyle w:val="ListParagraph"/>
        <w:ind w:left="360"/>
        <w:rPr>
          <w:rFonts w:ascii="Arial" w:hAnsi="Arial" w:cs="Arial"/>
          <w:color w:val="FF0000"/>
          <w:sz w:val="8"/>
          <w:szCs w:val="8"/>
          <w:lang w:val="ro-RO"/>
        </w:rPr>
      </w:pPr>
    </w:p>
    <w:p w:rsidR="00147AFE" w:rsidRPr="000A61D4" w:rsidRDefault="00147AFE" w:rsidP="00147AFE">
      <w:pPr>
        <w:rPr>
          <w:rFonts w:ascii="Arial" w:hAnsi="Arial" w:cs="Arial"/>
          <w:sz w:val="20"/>
          <w:szCs w:val="20"/>
        </w:rPr>
      </w:pPr>
      <w:r w:rsidRPr="000A61D4">
        <w:rPr>
          <w:rFonts w:ascii="Arial" w:hAnsi="Arial" w:cs="Arial"/>
          <w:sz w:val="20"/>
          <w:szCs w:val="20"/>
        </w:rPr>
        <w:t>Lungimea totala de TYIR 3x70 +54,6N este de 1,585 km.</w:t>
      </w:r>
    </w:p>
    <w:p w:rsidR="0045475F" w:rsidRPr="0045475F" w:rsidRDefault="0045475F" w:rsidP="0045475F">
      <w:pPr>
        <w:pStyle w:val="ListParagraph"/>
        <w:ind w:left="360"/>
        <w:rPr>
          <w:rFonts w:ascii="Arial" w:hAnsi="Arial" w:cs="Arial"/>
          <w:color w:val="FF0000"/>
          <w:sz w:val="8"/>
          <w:szCs w:val="8"/>
          <w:lang w:val="ro-RO"/>
        </w:rPr>
      </w:pPr>
    </w:p>
    <w:p w:rsidR="00147AFE" w:rsidRPr="000A61D4" w:rsidRDefault="00147AFE" w:rsidP="00147AFE">
      <w:pPr>
        <w:rPr>
          <w:rFonts w:ascii="Arial" w:hAnsi="Arial" w:cs="Arial"/>
          <w:bCs/>
          <w:i/>
          <w:iCs/>
          <w:sz w:val="20"/>
          <w:szCs w:val="20"/>
        </w:rPr>
      </w:pPr>
      <w:r w:rsidRPr="000A61D4">
        <w:rPr>
          <w:rFonts w:ascii="Arial" w:hAnsi="Arial" w:cs="Arial"/>
          <w:i/>
          <w:iCs/>
          <w:sz w:val="20"/>
          <w:szCs w:val="20"/>
        </w:rPr>
        <w:t xml:space="preserve">Nota: Se va avea in vedere sa nu fie blocate  </w:t>
      </w:r>
      <w:r w:rsidR="008812B3" w:rsidRPr="000A61D4">
        <w:rPr>
          <w:rFonts w:ascii="Arial" w:hAnsi="Arial" w:cs="Arial"/>
          <w:i/>
          <w:iCs/>
          <w:sz w:val="20"/>
          <w:szCs w:val="20"/>
        </w:rPr>
        <w:t>căile</w:t>
      </w:r>
      <w:r w:rsidRPr="000A61D4">
        <w:rPr>
          <w:rFonts w:ascii="Arial" w:hAnsi="Arial" w:cs="Arial"/>
          <w:i/>
          <w:iCs/>
          <w:sz w:val="20"/>
          <w:szCs w:val="20"/>
        </w:rPr>
        <w:t xml:space="preserve"> de acces in postul de transformare.</w:t>
      </w:r>
    </w:p>
    <w:p w:rsidR="00147AFE" w:rsidRPr="000A61D4" w:rsidRDefault="00147AFE" w:rsidP="00147AFE">
      <w:pPr>
        <w:rPr>
          <w:rFonts w:ascii="Arial" w:hAnsi="Arial" w:cs="Arial"/>
          <w:bCs/>
          <w:i/>
          <w:iCs/>
          <w:sz w:val="20"/>
          <w:szCs w:val="20"/>
        </w:rPr>
      </w:pPr>
      <w:r w:rsidRPr="000A61D4">
        <w:rPr>
          <w:rFonts w:ascii="Arial" w:hAnsi="Arial" w:cs="Arial"/>
          <w:bCs/>
          <w:i/>
          <w:iCs/>
          <w:sz w:val="20"/>
          <w:szCs w:val="20"/>
        </w:rPr>
        <w:t xml:space="preserve">Cutiile de </w:t>
      </w:r>
      <w:r w:rsidR="008812B3" w:rsidRPr="000A61D4">
        <w:rPr>
          <w:rFonts w:ascii="Arial" w:hAnsi="Arial" w:cs="Arial"/>
          <w:bCs/>
          <w:i/>
          <w:iCs/>
          <w:sz w:val="20"/>
          <w:szCs w:val="20"/>
        </w:rPr>
        <w:t>secționare</w:t>
      </w:r>
      <w:r w:rsidRPr="000A61D4">
        <w:rPr>
          <w:rFonts w:ascii="Arial" w:hAnsi="Arial" w:cs="Arial"/>
          <w:bCs/>
          <w:i/>
          <w:iCs/>
          <w:sz w:val="20"/>
          <w:szCs w:val="20"/>
        </w:rPr>
        <w:t xml:space="preserve"> se vor amplasa pe domeniul public astfel </w:t>
      </w:r>
      <w:r w:rsidR="008812B3" w:rsidRPr="000A61D4">
        <w:rPr>
          <w:rFonts w:ascii="Arial" w:hAnsi="Arial" w:cs="Arial"/>
          <w:bCs/>
          <w:i/>
          <w:iCs/>
          <w:sz w:val="20"/>
          <w:szCs w:val="20"/>
        </w:rPr>
        <w:t>încât</w:t>
      </w:r>
      <w:r w:rsidRPr="000A61D4">
        <w:rPr>
          <w:rFonts w:ascii="Arial" w:hAnsi="Arial" w:cs="Arial"/>
          <w:bCs/>
          <w:i/>
          <w:iCs/>
          <w:sz w:val="20"/>
          <w:szCs w:val="20"/>
        </w:rPr>
        <w:t xml:space="preserve"> sa nu fie blocat accesul in acestea.  </w:t>
      </w:r>
    </w:p>
    <w:p w:rsidR="00147AFE" w:rsidRPr="000A61D4" w:rsidRDefault="00147AFE" w:rsidP="00147AFE">
      <w:pPr>
        <w:rPr>
          <w:rFonts w:ascii="Arial" w:hAnsi="Arial" w:cs="Arial"/>
          <w:bCs/>
          <w:iCs/>
          <w:sz w:val="20"/>
          <w:szCs w:val="20"/>
        </w:rPr>
      </w:pPr>
      <w:r w:rsidRPr="000A61D4">
        <w:rPr>
          <w:rFonts w:ascii="Arial" w:hAnsi="Arial" w:cs="Arial"/>
          <w:bCs/>
          <w:i/>
          <w:iCs/>
          <w:sz w:val="20"/>
          <w:szCs w:val="20"/>
        </w:rPr>
        <w:t xml:space="preserve">Se va asigura un culoar unde se pot poza </w:t>
      </w:r>
      <w:r w:rsidR="008812B3" w:rsidRPr="000A61D4">
        <w:rPr>
          <w:rFonts w:ascii="Arial" w:hAnsi="Arial" w:cs="Arial"/>
          <w:bCs/>
          <w:i/>
          <w:iCs/>
          <w:sz w:val="20"/>
          <w:szCs w:val="20"/>
        </w:rPr>
        <w:t>instalațiile</w:t>
      </w:r>
      <w:r w:rsidRPr="000A61D4">
        <w:rPr>
          <w:rFonts w:ascii="Arial" w:hAnsi="Arial" w:cs="Arial"/>
          <w:bCs/>
          <w:i/>
          <w:iCs/>
          <w:sz w:val="20"/>
          <w:szCs w:val="20"/>
        </w:rPr>
        <w:t xml:space="preserve"> electrice subterane proiectate.</w:t>
      </w:r>
      <w:r w:rsidRPr="000A61D4">
        <w:rPr>
          <w:rFonts w:ascii="Arial" w:hAnsi="Arial" w:cs="Arial"/>
          <w:bCs/>
          <w:iCs/>
          <w:sz w:val="20"/>
          <w:szCs w:val="20"/>
        </w:rPr>
        <w:t xml:space="preserve"> </w:t>
      </w:r>
    </w:p>
    <w:p w:rsidR="0045475F" w:rsidRPr="0045475F" w:rsidRDefault="0045475F" w:rsidP="0045475F">
      <w:pPr>
        <w:pStyle w:val="ListParagraph"/>
        <w:ind w:left="360"/>
        <w:rPr>
          <w:rFonts w:ascii="Arial" w:hAnsi="Arial" w:cs="Arial"/>
          <w:color w:val="FF0000"/>
          <w:sz w:val="8"/>
          <w:szCs w:val="8"/>
          <w:lang w:val="ro-RO"/>
        </w:rPr>
      </w:pPr>
    </w:p>
    <w:p w:rsidR="000A61D4" w:rsidRPr="000A61D4" w:rsidRDefault="008812B3" w:rsidP="000A61D4">
      <w:pPr>
        <w:rPr>
          <w:rFonts w:ascii="Arial" w:hAnsi="Arial" w:cs="Arial"/>
          <w:bCs/>
          <w:i/>
          <w:iCs/>
          <w:sz w:val="20"/>
          <w:szCs w:val="20"/>
        </w:rPr>
      </w:pPr>
      <w:r w:rsidRPr="000A61D4">
        <w:rPr>
          <w:rFonts w:ascii="Arial" w:hAnsi="Arial" w:cs="Arial"/>
          <w:bCs/>
          <w:i/>
          <w:iCs/>
          <w:sz w:val="20"/>
          <w:szCs w:val="20"/>
        </w:rPr>
        <w:t>Suprafața</w:t>
      </w:r>
      <w:r w:rsidR="000A61D4" w:rsidRPr="000A61D4">
        <w:rPr>
          <w:rFonts w:ascii="Arial" w:hAnsi="Arial" w:cs="Arial"/>
          <w:bCs/>
          <w:i/>
          <w:iCs/>
          <w:sz w:val="20"/>
          <w:szCs w:val="20"/>
        </w:rPr>
        <w:t xml:space="preserve"> de teren ocupată total  este de 966 mp, din care 131 mp definitiv </w:t>
      </w:r>
      <w:r w:rsidRPr="000A61D4">
        <w:rPr>
          <w:rFonts w:ascii="Arial" w:hAnsi="Arial" w:cs="Arial"/>
          <w:bCs/>
          <w:i/>
          <w:iCs/>
          <w:sz w:val="20"/>
          <w:szCs w:val="20"/>
        </w:rPr>
        <w:t>și</w:t>
      </w:r>
      <w:r w:rsidR="000A61D4" w:rsidRPr="000A61D4">
        <w:rPr>
          <w:rFonts w:ascii="Arial" w:hAnsi="Arial" w:cs="Arial"/>
          <w:bCs/>
          <w:i/>
          <w:iCs/>
          <w:sz w:val="20"/>
          <w:szCs w:val="20"/>
        </w:rPr>
        <w:t xml:space="preserve"> 835 mp temporar.</w:t>
      </w:r>
    </w:p>
    <w:p w:rsidR="0045475F" w:rsidRPr="0045475F" w:rsidRDefault="0045475F" w:rsidP="0045475F">
      <w:pPr>
        <w:pStyle w:val="ListParagraph"/>
        <w:ind w:left="360"/>
        <w:rPr>
          <w:rFonts w:ascii="Arial" w:hAnsi="Arial" w:cs="Arial"/>
          <w:color w:val="FF0000"/>
          <w:sz w:val="8"/>
          <w:szCs w:val="8"/>
          <w:lang w:val="ro-RO"/>
        </w:rPr>
      </w:pPr>
    </w:p>
    <w:p w:rsidR="00AB19F0" w:rsidRPr="000A61D4" w:rsidRDefault="00803E4C" w:rsidP="00D51EEB">
      <w:pPr>
        <w:jc w:val="both"/>
        <w:rPr>
          <w:rFonts w:ascii="Arial" w:hAnsi="Arial" w:cs="Arial"/>
          <w:sz w:val="20"/>
          <w:szCs w:val="20"/>
          <w:u w:val="single"/>
        </w:rPr>
      </w:pPr>
      <w:r w:rsidRPr="000A61D4">
        <w:rPr>
          <w:rFonts w:ascii="Arial" w:hAnsi="Arial" w:cs="Arial"/>
          <w:sz w:val="20"/>
          <w:szCs w:val="20"/>
          <w:u w:val="single"/>
        </w:rPr>
        <w:t>Localizarea proiectului</w:t>
      </w:r>
    </w:p>
    <w:p w:rsidR="00B91AF2" w:rsidRPr="000A61D4" w:rsidRDefault="00994FDF" w:rsidP="006A4F2A">
      <w:pPr>
        <w:rPr>
          <w:rFonts w:ascii="Arial" w:hAnsi="Arial" w:cs="Arial"/>
          <w:sz w:val="20"/>
          <w:szCs w:val="20"/>
        </w:rPr>
      </w:pPr>
      <w:r w:rsidRPr="000A61D4">
        <w:rPr>
          <w:rFonts w:ascii="Arial" w:hAnsi="Arial" w:cs="Arial"/>
          <w:sz w:val="20"/>
          <w:szCs w:val="20"/>
        </w:rPr>
        <w:t>Străzile</w:t>
      </w:r>
      <w:r w:rsidR="00B90322" w:rsidRPr="000A61D4">
        <w:rPr>
          <w:rFonts w:ascii="Arial" w:hAnsi="Arial" w:cs="Arial"/>
          <w:sz w:val="20"/>
          <w:szCs w:val="20"/>
        </w:rPr>
        <w:t xml:space="preserve"> </w:t>
      </w:r>
      <w:r w:rsidR="000A61D4">
        <w:rPr>
          <w:rFonts w:ascii="Arial" w:hAnsi="Arial" w:cs="Arial"/>
          <w:sz w:val="20"/>
          <w:szCs w:val="20"/>
        </w:rPr>
        <w:t xml:space="preserve">A, B, C, D </w:t>
      </w:r>
      <w:r w:rsidR="005B308F" w:rsidRPr="000A61D4">
        <w:rPr>
          <w:rFonts w:ascii="Arial" w:hAnsi="Arial" w:cs="Arial"/>
          <w:sz w:val="20"/>
          <w:szCs w:val="20"/>
        </w:rPr>
        <w:t xml:space="preserve">si </w:t>
      </w:r>
      <w:r w:rsidR="000A61D4">
        <w:rPr>
          <w:rFonts w:ascii="Arial" w:hAnsi="Arial" w:cs="Arial"/>
          <w:sz w:val="20"/>
          <w:szCs w:val="20"/>
        </w:rPr>
        <w:t>1 di</w:t>
      </w:r>
      <w:r w:rsidR="00A13207" w:rsidRPr="000A61D4">
        <w:rPr>
          <w:rFonts w:ascii="Arial" w:hAnsi="Arial" w:cs="Arial"/>
          <w:sz w:val="20"/>
          <w:szCs w:val="20"/>
        </w:rPr>
        <w:t>n</w:t>
      </w:r>
      <w:r w:rsidR="008903E4" w:rsidRPr="000A61D4">
        <w:rPr>
          <w:rFonts w:ascii="Arial" w:hAnsi="Arial" w:cs="Arial"/>
          <w:sz w:val="20"/>
          <w:szCs w:val="20"/>
        </w:rPr>
        <w:t xml:space="preserve"> localitatea </w:t>
      </w:r>
      <w:r w:rsidR="000A61D4">
        <w:rPr>
          <w:rFonts w:ascii="Arial" w:hAnsi="Arial" w:cs="Arial"/>
          <w:sz w:val="20"/>
          <w:szCs w:val="20"/>
        </w:rPr>
        <w:t>Ovidiu</w:t>
      </w:r>
      <w:r w:rsidR="00B90322" w:rsidRPr="000A61D4">
        <w:rPr>
          <w:rFonts w:ascii="Arial" w:hAnsi="Arial" w:cs="Arial"/>
          <w:sz w:val="20"/>
          <w:szCs w:val="20"/>
        </w:rPr>
        <w:t xml:space="preserve">, </w:t>
      </w:r>
      <w:r w:rsidRPr="000A61D4">
        <w:rPr>
          <w:rFonts w:ascii="Arial" w:hAnsi="Arial" w:cs="Arial"/>
          <w:sz w:val="20"/>
          <w:szCs w:val="20"/>
        </w:rPr>
        <w:t>județul</w:t>
      </w:r>
      <w:r w:rsidR="00B90322" w:rsidRPr="000A61D4">
        <w:rPr>
          <w:rFonts w:ascii="Arial" w:hAnsi="Arial" w:cs="Arial"/>
          <w:sz w:val="20"/>
          <w:szCs w:val="20"/>
        </w:rPr>
        <w:t xml:space="preserve"> Constanţa.</w:t>
      </w:r>
    </w:p>
    <w:p w:rsidR="0045475F" w:rsidRPr="0045475F" w:rsidRDefault="0045475F" w:rsidP="0045475F">
      <w:pPr>
        <w:pStyle w:val="ListParagraph"/>
        <w:ind w:left="360"/>
        <w:rPr>
          <w:rFonts w:ascii="Arial" w:hAnsi="Arial" w:cs="Arial"/>
          <w:color w:val="FF0000"/>
          <w:sz w:val="8"/>
          <w:szCs w:val="8"/>
          <w:lang w:val="ro-RO"/>
        </w:rPr>
      </w:pPr>
    </w:p>
    <w:p w:rsidR="00C47C67" w:rsidRPr="000A61D4" w:rsidRDefault="000925B6" w:rsidP="009033B0">
      <w:pPr>
        <w:tabs>
          <w:tab w:val="left" w:pos="720"/>
        </w:tabs>
        <w:rPr>
          <w:rFonts w:ascii="Arial" w:hAnsi="Arial" w:cs="Arial"/>
          <w:b/>
          <w:sz w:val="20"/>
          <w:szCs w:val="20"/>
          <w:u w:val="single"/>
        </w:rPr>
      </w:pPr>
      <w:r w:rsidRPr="000A61D4">
        <w:rPr>
          <w:rFonts w:ascii="Arial" w:hAnsi="Arial" w:cs="Arial"/>
          <w:b/>
          <w:sz w:val="20"/>
          <w:szCs w:val="20"/>
          <w:u w:val="single"/>
        </w:rPr>
        <w:t>I</w:t>
      </w:r>
      <w:r w:rsidR="00803E4C" w:rsidRPr="000A61D4">
        <w:rPr>
          <w:rFonts w:ascii="Arial" w:hAnsi="Arial" w:cs="Arial"/>
          <w:b/>
          <w:sz w:val="20"/>
          <w:szCs w:val="20"/>
          <w:u w:val="single"/>
        </w:rPr>
        <w:t>V</w:t>
      </w:r>
      <w:r w:rsidRPr="000A61D4">
        <w:rPr>
          <w:rFonts w:ascii="Arial" w:hAnsi="Arial" w:cs="Arial"/>
          <w:b/>
          <w:sz w:val="20"/>
          <w:szCs w:val="20"/>
          <w:u w:val="single"/>
        </w:rPr>
        <w:t>. S</w:t>
      </w:r>
      <w:r w:rsidR="00803E4C" w:rsidRPr="000A61D4">
        <w:rPr>
          <w:rFonts w:ascii="Arial" w:hAnsi="Arial" w:cs="Arial"/>
          <w:b/>
          <w:sz w:val="20"/>
          <w:szCs w:val="20"/>
          <w:u w:val="single"/>
        </w:rPr>
        <w:t xml:space="preserve">urse de </w:t>
      </w:r>
      <w:r w:rsidR="00994FDF" w:rsidRPr="000A61D4">
        <w:rPr>
          <w:rFonts w:ascii="Arial" w:hAnsi="Arial" w:cs="Arial"/>
          <w:b/>
          <w:sz w:val="20"/>
          <w:szCs w:val="20"/>
          <w:u w:val="single"/>
        </w:rPr>
        <w:t>poluanți</w:t>
      </w:r>
      <w:r w:rsidR="00803E4C" w:rsidRPr="000A61D4">
        <w:rPr>
          <w:rFonts w:ascii="Arial" w:hAnsi="Arial" w:cs="Arial"/>
          <w:b/>
          <w:sz w:val="20"/>
          <w:szCs w:val="20"/>
          <w:u w:val="single"/>
        </w:rPr>
        <w:t xml:space="preserve"> </w:t>
      </w:r>
      <w:r w:rsidR="00994FDF" w:rsidRPr="000A61D4">
        <w:rPr>
          <w:rFonts w:ascii="Arial" w:hAnsi="Arial" w:cs="Arial"/>
          <w:b/>
          <w:sz w:val="20"/>
          <w:szCs w:val="20"/>
          <w:u w:val="single"/>
        </w:rPr>
        <w:t>și</w:t>
      </w:r>
      <w:r w:rsidR="00803E4C" w:rsidRPr="000A61D4">
        <w:rPr>
          <w:rFonts w:ascii="Arial" w:hAnsi="Arial" w:cs="Arial"/>
          <w:b/>
          <w:sz w:val="20"/>
          <w:szCs w:val="20"/>
          <w:u w:val="single"/>
        </w:rPr>
        <w:t xml:space="preserve"> </w:t>
      </w:r>
      <w:r w:rsidR="005B308F" w:rsidRPr="000A61D4">
        <w:rPr>
          <w:rFonts w:ascii="Arial" w:hAnsi="Arial" w:cs="Arial"/>
          <w:b/>
          <w:sz w:val="20"/>
          <w:szCs w:val="20"/>
          <w:u w:val="single"/>
        </w:rPr>
        <w:t>instalații</w:t>
      </w:r>
      <w:r w:rsidR="00803E4C" w:rsidRPr="000A61D4">
        <w:rPr>
          <w:rFonts w:ascii="Arial" w:hAnsi="Arial" w:cs="Arial"/>
          <w:b/>
          <w:sz w:val="20"/>
          <w:szCs w:val="20"/>
          <w:u w:val="single"/>
        </w:rPr>
        <w:t xml:space="preserve"> pentru </w:t>
      </w:r>
      <w:r w:rsidR="005B308F" w:rsidRPr="000A61D4">
        <w:rPr>
          <w:rFonts w:ascii="Arial" w:hAnsi="Arial" w:cs="Arial"/>
          <w:b/>
          <w:sz w:val="20"/>
          <w:szCs w:val="20"/>
          <w:u w:val="single"/>
        </w:rPr>
        <w:t>reținerea</w:t>
      </w:r>
      <w:r w:rsidR="00803E4C" w:rsidRPr="000A61D4">
        <w:rPr>
          <w:rFonts w:ascii="Arial" w:hAnsi="Arial" w:cs="Arial"/>
          <w:b/>
          <w:sz w:val="20"/>
          <w:szCs w:val="20"/>
          <w:u w:val="single"/>
        </w:rPr>
        <w:t xml:space="preserve">, evacuarea </w:t>
      </w:r>
      <w:r w:rsidR="00994FDF" w:rsidRPr="000A61D4">
        <w:rPr>
          <w:rFonts w:ascii="Arial" w:hAnsi="Arial" w:cs="Arial"/>
          <w:b/>
          <w:sz w:val="20"/>
          <w:szCs w:val="20"/>
          <w:u w:val="single"/>
        </w:rPr>
        <w:t>și</w:t>
      </w:r>
      <w:r w:rsidR="00803E4C" w:rsidRPr="000A61D4">
        <w:rPr>
          <w:rFonts w:ascii="Arial" w:hAnsi="Arial" w:cs="Arial"/>
          <w:b/>
          <w:sz w:val="20"/>
          <w:szCs w:val="20"/>
          <w:u w:val="single"/>
        </w:rPr>
        <w:t xml:space="preserve"> dispersia </w:t>
      </w:r>
      <w:r w:rsidR="005B308F" w:rsidRPr="000A61D4">
        <w:rPr>
          <w:rFonts w:ascii="Arial" w:hAnsi="Arial" w:cs="Arial"/>
          <w:b/>
          <w:sz w:val="20"/>
          <w:szCs w:val="20"/>
          <w:u w:val="single"/>
        </w:rPr>
        <w:t>poluanților</w:t>
      </w:r>
      <w:r w:rsidR="00803E4C" w:rsidRPr="000A61D4">
        <w:rPr>
          <w:rFonts w:ascii="Arial" w:hAnsi="Arial" w:cs="Arial"/>
          <w:b/>
          <w:sz w:val="20"/>
          <w:szCs w:val="20"/>
          <w:u w:val="single"/>
        </w:rPr>
        <w:t xml:space="preserve"> de mediu </w:t>
      </w:r>
    </w:p>
    <w:p w:rsidR="009333F2" w:rsidRPr="000A61D4" w:rsidRDefault="00B90322" w:rsidP="00B90322">
      <w:pPr>
        <w:tabs>
          <w:tab w:val="left" w:pos="720"/>
        </w:tabs>
        <w:rPr>
          <w:rFonts w:ascii="Arial" w:hAnsi="Arial" w:cs="Arial"/>
          <w:b/>
          <w:sz w:val="20"/>
          <w:szCs w:val="20"/>
        </w:rPr>
      </w:pPr>
      <w:r w:rsidRPr="000A61D4">
        <w:rPr>
          <w:rFonts w:ascii="Arial" w:hAnsi="Arial" w:cs="Arial"/>
          <w:b/>
          <w:sz w:val="20"/>
          <w:szCs w:val="20"/>
        </w:rPr>
        <w:t xml:space="preserve"> </w:t>
      </w:r>
      <w:r w:rsidR="00D23D09" w:rsidRPr="000A61D4">
        <w:rPr>
          <w:rFonts w:ascii="Arial" w:hAnsi="Arial" w:cs="Arial"/>
          <w:b/>
          <w:sz w:val="20"/>
          <w:szCs w:val="20"/>
        </w:rPr>
        <w:t>Managementul mediului</w:t>
      </w:r>
    </w:p>
    <w:p w:rsidR="009333F2" w:rsidRPr="000A61D4" w:rsidRDefault="009333F2" w:rsidP="00E35E24">
      <w:pPr>
        <w:jc w:val="both"/>
        <w:rPr>
          <w:rFonts w:ascii="Arial" w:hAnsi="Arial" w:cs="Arial"/>
          <w:sz w:val="20"/>
          <w:szCs w:val="20"/>
        </w:rPr>
      </w:pPr>
      <w:r w:rsidRPr="000A61D4">
        <w:rPr>
          <w:rFonts w:ascii="Arial" w:hAnsi="Arial" w:cs="Arial"/>
          <w:sz w:val="20"/>
          <w:szCs w:val="20"/>
        </w:rPr>
        <w:t xml:space="preserve">Proiectul a fost elaborat, verificat </w:t>
      </w:r>
      <w:r w:rsidR="00994FDF" w:rsidRPr="000A61D4">
        <w:rPr>
          <w:rFonts w:ascii="Arial" w:hAnsi="Arial" w:cs="Arial"/>
          <w:sz w:val="20"/>
          <w:szCs w:val="20"/>
        </w:rPr>
        <w:t>și</w:t>
      </w:r>
      <w:r w:rsidRPr="000A61D4">
        <w:rPr>
          <w:rFonts w:ascii="Arial" w:hAnsi="Arial" w:cs="Arial"/>
          <w:sz w:val="20"/>
          <w:szCs w:val="20"/>
        </w:rPr>
        <w:t xml:space="preserve"> aprobat de personal calificat, conform </w:t>
      </w:r>
      <w:r w:rsidR="005B308F" w:rsidRPr="000A61D4">
        <w:rPr>
          <w:rFonts w:ascii="Arial" w:hAnsi="Arial" w:cs="Arial"/>
          <w:sz w:val="20"/>
          <w:szCs w:val="20"/>
        </w:rPr>
        <w:t>cerințelor</w:t>
      </w:r>
      <w:r w:rsidRPr="000A61D4">
        <w:rPr>
          <w:rFonts w:ascii="Arial" w:hAnsi="Arial" w:cs="Arial"/>
          <w:sz w:val="20"/>
          <w:szCs w:val="20"/>
        </w:rPr>
        <w:t xml:space="preserve"> managementului de mediu impuse prin SR</w:t>
      </w:r>
      <w:r w:rsidR="006A4F2A" w:rsidRPr="000A61D4">
        <w:rPr>
          <w:rFonts w:ascii="Arial" w:hAnsi="Arial" w:cs="Arial"/>
          <w:sz w:val="20"/>
          <w:szCs w:val="20"/>
        </w:rPr>
        <w:t xml:space="preserve"> EN</w:t>
      </w:r>
      <w:r w:rsidRPr="000A61D4">
        <w:rPr>
          <w:rFonts w:ascii="Arial" w:hAnsi="Arial" w:cs="Arial"/>
          <w:sz w:val="20"/>
          <w:szCs w:val="20"/>
        </w:rPr>
        <w:t xml:space="preserve"> ISO 14001</w:t>
      </w:r>
      <w:r w:rsidR="006A4F2A" w:rsidRPr="000A61D4">
        <w:rPr>
          <w:rFonts w:ascii="Arial" w:hAnsi="Arial" w:cs="Arial"/>
          <w:sz w:val="20"/>
          <w:szCs w:val="20"/>
        </w:rPr>
        <w:t>/2005</w:t>
      </w:r>
      <w:r w:rsidRPr="000A61D4">
        <w:rPr>
          <w:rFonts w:ascii="Arial" w:hAnsi="Arial" w:cs="Arial"/>
          <w:sz w:val="20"/>
          <w:szCs w:val="20"/>
        </w:rPr>
        <w:t xml:space="preserve"> – “Sisteme de management de mediu. </w:t>
      </w:r>
      <w:r w:rsidR="005B308F" w:rsidRPr="000A61D4">
        <w:rPr>
          <w:rFonts w:ascii="Arial" w:hAnsi="Arial" w:cs="Arial"/>
          <w:sz w:val="20"/>
          <w:szCs w:val="20"/>
        </w:rPr>
        <w:t>Specificații</w:t>
      </w:r>
      <w:r w:rsidRPr="000A61D4">
        <w:rPr>
          <w:rFonts w:ascii="Arial" w:hAnsi="Arial" w:cs="Arial"/>
          <w:sz w:val="20"/>
          <w:szCs w:val="20"/>
        </w:rPr>
        <w:t xml:space="preserve"> </w:t>
      </w:r>
      <w:r w:rsidR="00994FDF" w:rsidRPr="000A61D4">
        <w:rPr>
          <w:rFonts w:ascii="Arial" w:hAnsi="Arial" w:cs="Arial"/>
          <w:sz w:val="20"/>
          <w:szCs w:val="20"/>
        </w:rPr>
        <w:t>și</w:t>
      </w:r>
      <w:r w:rsidRPr="000A61D4">
        <w:rPr>
          <w:rFonts w:ascii="Arial" w:hAnsi="Arial" w:cs="Arial"/>
          <w:sz w:val="20"/>
          <w:szCs w:val="20"/>
        </w:rPr>
        <w:t xml:space="preserve"> ghid de utilizare”.</w:t>
      </w:r>
    </w:p>
    <w:p w:rsidR="009333F2" w:rsidRPr="000A61D4" w:rsidRDefault="009333F2" w:rsidP="00E47AB7">
      <w:pPr>
        <w:jc w:val="both"/>
        <w:rPr>
          <w:rFonts w:ascii="Arial" w:hAnsi="Arial" w:cs="Arial"/>
          <w:sz w:val="20"/>
          <w:szCs w:val="20"/>
        </w:rPr>
      </w:pPr>
      <w:r w:rsidRPr="000A61D4">
        <w:rPr>
          <w:rFonts w:ascii="Arial" w:hAnsi="Arial" w:cs="Arial"/>
          <w:sz w:val="20"/>
          <w:szCs w:val="20"/>
        </w:rPr>
        <w:t>Lucrările c</w:t>
      </w:r>
      <w:r w:rsidR="00D23D09" w:rsidRPr="000A61D4">
        <w:rPr>
          <w:rFonts w:ascii="Arial" w:hAnsi="Arial" w:cs="Arial"/>
          <w:sz w:val="20"/>
          <w:szCs w:val="20"/>
        </w:rPr>
        <w:t>are</w:t>
      </w:r>
      <w:r w:rsidRPr="000A61D4">
        <w:rPr>
          <w:rFonts w:ascii="Arial" w:hAnsi="Arial" w:cs="Arial"/>
          <w:sz w:val="20"/>
          <w:szCs w:val="20"/>
        </w:rPr>
        <w:t xml:space="preserve"> se execută nu au impact negativ asupra mediului înconjurător, păstrând în </w:t>
      </w:r>
      <w:r w:rsidR="005B308F" w:rsidRPr="000A61D4">
        <w:rPr>
          <w:rFonts w:ascii="Arial" w:hAnsi="Arial" w:cs="Arial"/>
          <w:sz w:val="20"/>
          <w:szCs w:val="20"/>
        </w:rPr>
        <w:t>același</w:t>
      </w:r>
      <w:r w:rsidRPr="000A61D4">
        <w:rPr>
          <w:rFonts w:ascii="Arial" w:hAnsi="Arial" w:cs="Arial"/>
          <w:sz w:val="20"/>
          <w:szCs w:val="20"/>
        </w:rPr>
        <w:t xml:space="preserve"> timp aspectul urbanistic al zonei. Executarea lucrărilor proiectate se va face conform </w:t>
      </w:r>
      <w:r w:rsidR="005B308F" w:rsidRPr="000A61D4">
        <w:rPr>
          <w:rFonts w:ascii="Arial" w:hAnsi="Arial" w:cs="Arial"/>
          <w:sz w:val="20"/>
          <w:szCs w:val="20"/>
        </w:rPr>
        <w:t>legislației</w:t>
      </w:r>
      <w:r w:rsidRPr="000A61D4">
        <w:rPr>
          <w:rFonts w:ascii="Arial" w:hAnsi="Arial" w:cs="Arial"/>
          <w:sz w:val="20"/>
          <w:szCs w:val="20"/>
        </w:rPr>
        <w:t xml:space="preserve"> în vigoare. Lucrarea proiectată asigură </w:t>
      </w:r>
      <w:r w:rsidR="005B308F" w:rsidRPr="000A61D4">
        <w:rPr>
          <w:rFonts w:ascii="Arial" w:hAnsi="Arial" w:cs="Arial"/>
          <w:sz w:val="20"/>
          <w:szCs w:val="20"/>
        </w:rPr>
        <w:t>condiții</w:t>
      </w:r>
      <w:r w:rsidRPr="000A61D4">
        <w:rPr>
          <w:rFonts w:ascii="Arial" w:hAnsi="Arial" w:cs="Arial"/>
          <w:sz w:val="20"/>
          <w:szCs w:val="20"/>
        </w:rPr>
        <w:t xml:space="preserve"> de </w:t>
      </w:r>
      <w:r w:rsidR="005B308F" w:rsidRPr="000A61D4">
        <w:rPr>
          <w:rFonts w:ascii="Arial" w:hAnsi="Arial" w:cs="Arial"/>
          <w:sz w:val="20"/>
          <w:szCs w:val="20"/>
        </w:rPr>
        <w:t>siguranță</w:t>
      </w:r>
      <w:r w:rsidRPr="000A61D4">
        <w:rPr>
          <w:rFonts w:ascii="Arial" w:hAnsi="Arial" w:cs="Arial"/>
          <w:sz w:val="20"/>
          <w:szCs w:val="20"/>
        </w:rPr>
        <w:t xml:space="preserve"> </w:t>
      </w:r>
      <w:r w:rsidR="00994FDF" w:rsidRPr="000A61D4">
        <w:rPr>
          <w:rFonts w:ascii="Arial" w:hAnsi="Arial" w:cs="Arial"/>
          <w:sz w:val="20"/>
          <w:szCs w:val="20"/>
        </w:rPr>
        <w:t>și</w:t>
      </w:r>
      <w:r w:rsidRPr="000A61D4">
        <w:rPr>
          <w:rFonts w:ascii="Arial" w:hAnsi="Arial" w:cs="Arial"/>
          <w:sz w:val="20"/>
          <w:szCs w:val="20"/>
        </w:rPr>
        <w:t xml:space="preserve"> </w:t>
      </w:r>
      <w:r w:rsidR="005B308F" w:rsidRPr="000A61D4">
        <w:rPr>
          <w:rFonts w:ascii="Arial" w:hAnsi="Arial" w:cs="Arial"/>
          <w:sz w:val="20"/>
          <w:szCs w:val="20"/>
        </w:rPr>
        <w:t>eficientă</w:t>
      </w:r>
      <w:r w:rsidRPr="000A61D4">
        <w:rPr>
          <w:rFonts w:ascii="Arial" w:hAnsi="Arial" w:cs="Arial"/>
          <w:sz w:val="20"/>
          <w:szCs w:val="20"/>
        </w:rPr>
        <w:t xml:space="preserve"> în toate fazele ciclului de </w:t>
      </w:r>
      <w:r w:rsidR="005B308F" w:rsidRPr="000A61D4">
        <w:rPr>
          <w:rFonts w:ascii="Arial" w:hAnsi="Arial" w:cs="Arial"/>
          <w:sz w:val="20"/>
          <w:szCs w:val="20"/>
        </w:rPr>
        <w:t>viață</w:t>
      </w:r>
      <w:r w:rsidRPr="000A61D4">
        <w:rPr>
          <w:rFonts w:ascii="Arial" w:hAnsi="Arial" w:cs="Arial"/>
          <w:sz w:val="20"/>
          <w:szCs w:val="20"/>
        </w:rPr>
        <w:t xml:space="preserve">, pe toată perioada de </w:t>
      </w:r>
      <w:r w:rsidR="005B308F" w:rsidRPr="000A61D4">
        <w:rPr>
          <w:rFonts w:ascii="Arial" w:hAnsi="Arial" w:cs="Arial"/>
          <w:sz w:val="20"/>
          <w:szCs w:val="20"/>
        </w:rPr>
        <w:t>existenta</w:t>
      </w:r>
      <w:r w:rsidRPr="000A61D4">
        <w:rPr>
          <w:rFonts w:ascii="Arial" w:hAnsi="Arial" w:cs="Arial"/>
          <w:sz w:val="20"/>
          <w:szCs w:val="20"/>
        </w:rPr>
        <w:t xml:space="preserve"> a </w:t>
      </w:r>
      <w:r w:rsidR="005B308F" w:rsidRPr="000A61D4">
        <w:rPr>
          <w:rFonts w:ascii="Arial" w:hAnsi="Arial" w:cs="Arial"/>
          <w:sz w:val="20"/>
          <w:szCs w:val="20"/>
        </w:rPr>
        <w:t>instalației</w:t>
      </w:r>
      <w:r w:rsidRPr="000A61D4">
        <w:rPr>
          <w:rFonts w:ascii="Arial" w:hAnsi="Arial" w:cs="Arial"/>
          <w:sz w:val="20"/>
          <w:szCs w:val="20"/>
        </w:rPr>
        <w:t>.</w:t>
      </w:r>
    </w:p>
    <w:p w:rsidR="009333F2" w:rsidRPr="000A61D4" w:rsidRDefault="009333F2" w:rsidP="00E47AB7">
      <w:pPr>
        <w:jc w:val="both"/>
        <w:rPr>
          <w:rFonts w:ascii="Arial" w:hAnsi="Arial" w:cs="Arial"/>
          <w:sz w:val="20"/>
          <w:szCs w:val="20"/>
        </w:rPr>
      </w:pPr>
      <w:r w:rsidRPr="000A61D4">
        <w:rPr>
          <w:rFonts w:ascii="Arial" w:hAnsi="Arial" w:cs="Arial"/>
          <w:sz w:val="20"/>
          <w:szCs w:val="20"/>
        </w:rPr>
        <w:t xml:space="preserve">Prin grija </w:t>
      </w:r>
      <w:r w:rsidR="00E47AB7" w:rsidRPr="000A61D4">
        <w:rPr>
          <w:rFonts w:ascii="Arial" w:hAnsi="Arial" w:cs="Arial"/>
          <w:sz w:val="20"/>
          <w:szCs w:val="20"/>
        </w:rPr>
        <w:t>e</w:t>
      </w:r>
      <w:r w:rsidRPr="000A61D4">
        <w:rPr>
          <w:rFonts w:ascii="Arial" w:hAnsi="Arial" w:cs="Arial"/>
          <w:sz w:val="20"/>
          <w:szCs w:val="20"/>
        </w:rPr>
        <w:t xml:space="preserve">xecutantului pe toată durata de </w:t>
      </w:r>
      <w:r w:rsidR="005B308F" w:rsidRPr="000A61D4">
        <w:rPr>
          <w:rFonts w:ascii="Arial" w:hAnsi="Arial" w:cs="Arial"/>
          <w:sz w:val="20"/>
          <w:szCs w:val="20"/>
        </w:rPr>
        <w:t>execuție</w:t>
      </w:r>
      <w:r w:rsidRPr="000A61D4">
        <w:rPr>
          <w:rFonts w:ascii="Arial" w:hAnsi="Arial" w:cs="Arial"/>
          <w:sz w:val="20"/>
          <w:szCs w:val="20"/>
        </w:rPr>
        <w:t xml:space="preserve"> a lucrărilor, materialele folosite vor fi depozitate în locuri special amenajate astfel încât </w:t>
      </w:r>
      <w:r w:rsidR="005B308F" w:rsidRPr="000A61D4">
        <w:rPr>
          <w:rFonts w:ascii="Arial" w:hAnsi="Arial" w:cs="Arial"/>
          <w:sz w:val="20"/>
          <w:szCs w:val="20"/>
        </w:rPr>
        <w:t>influențele</w:t>
      </w:r>
      <w:r w:rsidRPr="000A61D4">
        <w:rPr>
          <w:rFonts w:ascii="Arial" w:hAnsi="Arial" w:cs="Arial"/>
          <w:sz w:val="20"/>
          <w:szCs w:val="20"/>
        </w:rPr>
        <w:t xml:space="preserve"> asupra mediului să fie minime, iar la terminarea lucrărilor terenul se va </w:t>
      </w:r>
      <w:r w:rsidR="005B308F" w:rsidRPr="000A61D4">
        <w:rPr>
          <w:rFonts w:ascii="Arial" w:hAnsi="Arial" w:cs="Arial"/>
          <w:sz w:val="20"/>
          <w:szCs w:val="20"/>
        </w:rPr>
        <w:t>curata</w:t>
      </w:r>
      <w:r w:rsidRPr="000A61D4">
        <w:rPr>
          <w:rFonts w:ascii="Arial" w:hAnsi="Arial" w:cs="Arial"/>
          <w:sz w:val="20"/>
          <w:szCs w:val="20"/>
        </w:rPr>
        <w:t xml:space="preserve"> </w:t>
      </w:r>
      <w:r w:rsidR="00994FDF" w:rsidRPr="000A61D4">
        <w:rPr>
          <w:rFonts w:ascii="Arial" w:hAnsi="Arial" w:cs="Arial"/>
          <w:sz w:val="20"/>
          <w:szCs w:val="20"/>
        </w:rPr>
        <w:t>și</w:t>
      </w:r>
      <w:r w:rsidRPr="000A61D4">
        <w:rPr>
          <w:rFonts w:ascii="Arial" w:hAnsi="Arial" w:cs="Arial"/>
          <w:sz w:val="20"/>
          <w:szCs w:val="20"/>
        </w:rPr>
        <w:t xml:space="preserve"> </w:t>
      </w:r>
      <w:r w:rsidR="001779F2" w:rsidRPr="000A61D4">
        <w:rPr>
          <w:rFonts w:ascii="Arial" w:hAnsi="Arial" w:cs="Arial"/>
          <w:sz w:val="20"/>
          <w:szCs w:val="20"/>
        </w:rPr>
        <w:t xml:space="preserve">se va </w:t>
      </w:r>
      <w:r w:rsidRPr="000A61D4">
        <w:rPr>
          <w:rFonts w:ascii="Arial" w:hAnsi="Arial" w:cs="Arial"/>
          <w:sz w:val="20"/>
          <w:szCs w:val="20"/>
        </w:rPr>
        <w:t>amenaja</w:t>
      </w:r>
      <w:r w:rsidR="001779F2" w:rsidRPr="000A61D4">
        <w:rPr>
          <w:rFonts w:ascii="Arial" w:hAnsi="Arial" w:cs="Arial"/>
          <w:sz w:val="20"/>
          <w:szCs w:val="20"/>
        </w:rPr>
        <w:t>,</w:t>
      </w:r>
      <w:r w:rsidRPr="000A61D4">
        <w:rPr>
          <w:rFonts w:ascii="Arial" w:hAnsi="Arial" w:cs="Arial"/>
          <w:sz w:val="20"/>
          <w:szCs w:val="20"/>
        </w:rPr>
        <w:t xml:space="preserve"> aducându-se la starea </w:t>
      </w:r>
      <w:r w:rsidR="005B308F" w:rsidRPr="000A61D4">
        <w:rPr>
          <w:rFonts w:ascii="Arial" w:hAnsi="Arial" w:cs="Arial"/>
          <w:sz w:val="20"/>
          <w:szCs w:val="20"/>
        </w:rPr>
        <w:t>inițială</w:t>
      </w:r>
      <w:r w:rsidRPr="000A61D4">
        <w:rPr>
          <w:rFonts w:ascii="Arial" w:hAnsi="Arial" w:cs="Arial"/>
          <w:sz w:val="20"/>
          <w:szCs w:val="20"/>
        </w:rPr>
        <w:t>.</w:t>
      </w:r>
    </w:p>
    <w:p w:rsidR="009333F2" w:rsidRPr="000A61D4" w:rsidRDefault="009333F2" w:rsidP="001779F2">
      <w:pPr>
        <w:jc w:val="both"/>
        <w:rPr>
          <w:rFonts w:ascii="Arial" w:hAnsi="Arial" w:cs="Arial"/>
          <w:sz w:val="20"/>
          <w:szCs w:val="20"/>
        </w:rPr>
      </w:pPr>
      <w:r w:rsidRPr="000A61D4">
        <w:rPr>
          <w:rFonts w:ascii="Arial" w:hAnsi="Arial" w:cs="Arial"/>
          <w:sz w:val="20"/>
          <w:szCs w:val="20"/>
        </w:rPr>
        <w:t xml:space="preserve">Se vor utiliza numai materiale </w:t>
      </w:r>
      <w:r w:rsidR="00994FDF" w:rsidRPr="000A61D4">
        <w:rPr>
          <w:rFonts w:ascii="Arial" w:hAnsi="Arial" w:cs="Arial"/>
          <w:sz w:val="20"/>
          <w:szCs w:val="20"/>
        </w:rPr>
        <w:t>și</w:t>
      </w:r>
      <w:r w:rsidRPr="000A61D4">
        <w:rPr>
          <w:rFonts w:ascii="Arial" w:hAnsi="Arial" w:cs="Arial"/>
          <w:sz w:val="20"/>
          <w:szCs w:val="20"/>
        </w:rPr>
        <w:t xml:space="preserve"> materii prime cu impact minim asupra mediului. Ele trebuie să fie economice din punct de vedere energetic, slab poluante, care să genereze un impact negativ cât mai mic pe perioada de utilizare, </w:t>
      </w:r>
      <w:r w:rsidRPr="000A61D4">
        <w:rPr>
          <w:rFonts w:ascii="Arial" w:hAnsi="Arial" w:cs="Arial"/>
          <w:sz w:val="20"/>
          <w:szCs w:val="20"/>
        </w:rPr>
        <w:lastRenderedPageBreak/>
        <w:t xml:space="preserve">iar după terminarea perioadei de </w:t>
      </w:r>
      <w:r w:rsidR="005B308F" w:rsidRPr="000A61D4">
        <w:rPr>
          <w:rFonts w:ascii="Arial" w:hAnsi="Arial" w:cs="Arial"/>
          <w:sz w:val="20"/>
          <w:szCs w:val="20"/>
        </w:rPr>
        <w:t>viață</w:t>
      </w:r>
      <w:r w:rsidRPr="000A61D4">
        <w:rPr>
          <w:rFonts w:ascii="Arial" w:hAnsi="Arial" w:cs="Arial"/>
          <w:sz w:val="20"/>
          <w:szCs w:val="20"/>
        </w:rPr>
        <w:t>, eliminarea produsului să se facă pe cât posibil cu u</w:t>
      </w:r>
      <w:r w:rsidR="003B5CA7" w:rsidRPr="000A61D4">
        <w:rPr>
          <w:rFonts w:ascii="Arial" w:hAnsi="Arial" w:cs="Arial"/>
          <w:sz w:val="20"/>
          <w:szCs w:val="20"/>
        </w:rPr>
        <w:t>n impact minim asupra mediului.</w:t>
      </w:r>
    </w:p>
    <w:p w:rsidR="009333F2" w:rsidRPr="000A61D4" w:rsidRDefault="009333F2" w:rsidP="001779F2">
      <w:pPr>
        <w:jc w:val="both"/>
        <w:rPr>
          <w:rFonts w:ascii="Arial" w:hAnsi="Arial" w:cs="Arial"/>
          <w:sz w:val="20"/>
          <w:szCs w:val="20"/>
        </w:rPr>
      </w:pPr>
      <w:r w:rsidRPr="000A61D4">
        <w:rPr>
          <w:rFonts w:ascii="Arial" w:hAnsi="Arial" w:cs="Arial"/>
          <w:sz w:val="20"/>
          <w:szCs w:val="20"/>
        </w:rPr>
        <w:t xml:space="preserve">Potrivit Legii, </w:t>
      </w:r>
      <w:r w:rsidR="005B308F" w:rsidRPr="000A61D4">
        <w:rPr>
          <w:rFonts w:ascii="Arial" w:hAnsi="Arial" w:cs="Arial"/>
          <w:sz w:val="20"/>
          <w:szCs w:val="20"/>
        </w:rPr>
        <w:t>protecția</w:t>
      </w:r>
      <w:r w:rsidRPr="000A61D4">
        <w:rPr>
          <w:rFonts w:ascii="Arial" w:hAnsi="Arial" w:cs="Arial"/>
          <w:sz w:val="20"/>
          <w:szCs w:val="20"/>
        </w:rPr>
        <w:t xml:space="preserve"> mediului constituie o </w:t>
      </w:r>
      <w:r w:rsidR="005B308F" w:rsidRPr="000A61D4">
        <w:rPr>
          <w:rFonts w:ascii="Arial" w:hAnsi="Arial" w:cs="Arial"/>
          <w:sz w:val="20"/>
          <w:szCs w:val="20"/>
        </w:rPr>
        <w:t>obligație</w:t>
      </w:r>
      <w:r w:rsidRPr="000A61D4">
        <w:rPr>
          <w:rFonts w:ascii="Arial" w:hAnsi="Arial" w:cs="Arial"/>
          <w:sz w:val="20"/>
          <w:szCs w:val="20"/>
        </w:rPr>
        <w:t xml:space="preserve"> a </w:t>
      </w:r>
      <w:r w:rsidR="005B308F" w:rsidRPr="000A61D4">
        <w:rPr>
          <w:rFonts w:ascii="Arial" w:hAnsi="Arial" w:cs="Arial"/>
          <w:sz w:val="20"/>
          <w:szCs w:val="20"/>
        </w:rPr>
        <w:t>autorităților</w:t>
      </w:r>
      <w:r w:rsidRPr="000A61D4">
        <w:rPr>
          <w:rFonts w:ascii="Arial" w:hAnsi="Arial" w:cs="Arial"/>
          <w:sz w:val="20"/>
          <w:szCs w:val="20"/>
        </w:rPr>
        <w:t xml:space="preserve"> </w:t>
      </w:r>
      <w:r w:rsidR="005B308F" w:rsidRPr="000A61D4">
        <w:rPr>
          <w:rFonts w:ascii="Arial" w:hAnsi="Arial" w:cs="Arial"/>
          <w:sz w:val="20"/>
          <w:szCs w:val="20"/>
        </w:rPr>
        <w:t>administrației</w:t>
      </w:r>
      <w:r w:rsidRPr="000A61D4">
        <w:rPr>
          <w:rFonts w:ascii="Arial" w:hAnsi="Arial" w:cs="Arial"/>
          <w:sz w:val="20"/>
          <w:szCs w:val="20"/>
        </w:rPr>
        <w:t xml:space="preserve"> publice centrale </w:t>
      </w:r>
      <w:r w:rsidR="00994FDF" w:rsidRPr="000A61D4">
        <w:rPr>
          <w:rFonts w:ascii="Arial" w:hAnsi="Arial" w:cs="Arial"/>
          <w:sz w:val="20"/>
          <w:szCs w:val="20"/>
        </w:rPr>
        <w:t>și</w:t>
      </w:r>
      <w:r w:rsidRPr="000A61D4">
        <w:rPr>
          <w:rFonts w:ascii="Arial" w:hAnsi="Arial" w:cs="Arial"/>
          <w:sz w:val="20"/>
          <w:szCs w:val="20"/>
        </w:rPr>
        <w:t xml:space="preserve"> locale, precum </w:t>
      </w:r>
      <w:r w:rsidR="00994FDF" w:rsidRPr="000A61D4">
        <w:rPr>
          <w:rFonts w:ascii="Arial" w:hAnsi="Arial" w:cs="Arial"/>
          <w:sz w:val="20"/>
          <w:szCs w:val="20"/>
        </w:rPr>
        <w:t>și</w:t>
      </w:r>
      <w:r w:rsidRPr="000A61D4">
        <w:rPr>
          <w:rFonts w:ascii="Arial" w:hAnsi="Arial" w:cs="Arial"/>
          <w:sz w:val="20"/>
          <w:szCs w:val="20"/>
        </w:rPr>
        <w:t xml:space="preserve"> a tuturor persoanelor fizice </w:t>
      </w:r>
      <w:r w:rsidR="00994FDF" w:rsidRPr="000A61D4">
        <w:rPr>
          <w:rFonts w:ascii="Arial" w:hAnsi="Arial" w:cs="Arial"/>
          <w:sz w:val="20"/>
          <w:szCs w:val="20"/>
        </w:rPr>
        <w:t>și</w:t>
      </w:r>
      <w:r w:rsidRPr="000A61D4">
        <w:rPr>
          <w:rFonts w:ascii="Arial" w:hAnsi="Arial" w:cs="Arial"/>
          <w:sz w:val="20"/>
          <w:szCs w:val="20"/>
        </w:rPr>
        <w:t xml:space="preserve"> juridice, statul recunoscând tuturor persoanelor dreptul la un mediu sănătos.</w:t>
      </w:r>
    </w:p>
    <w:p w:rsidR="009333F2" w:rsidRPr="000A61D4" w:rsidRDefault="009333F2" w:rsidP="001779F2">
      <w:pPr>
        <w:jc w:val="both"/>
        <w:rPr>
          <w:rFonts w:ascii="Arial" w:hAnsi="Arial" w:cs="Arial"/>
          <w:sz w:val="20"/>
          <w:szCs w:val="20"/>
        </w:rPr>
      </w:pPr>
      <w:r w:rsidRPr="000A61D4">
        <w:rPr>
          <w:rFonts w:ascii="Arial" w:hAnsi="Arial" w:cs="Arial"/>
          <w:sz w:val="20"/>
          <w:szCs w:val="20"/>
        </w:rPr>
        <w:t xml:space="preserve">Câteva din principiile generale pentru asigurarea </w:t>
      </w:r>
      <w:r w:rsidR="005B308F" w:rsidRPr="000A61D4">
        <w:rPr>
          <w:rFonts w:ascii="Arial" w:hAnsi="Arial" w:cs="Arial"/>
          <w:sz w:val="20"/>
          <w:szCs w:val="20"/>
        </w:rPr>
        <w:t>protecției</w:t>
      </w:r>
      <w:r w:rsidRPr="000A61D4">
        <w:rPr>
          <w:rFonts w:ascii="Arial" w:hAnsi="Arial" w:cs="Arial"/>
          <w:sz w:val="20"/>
          <w:szCs w:val="20"/>
        </w:rPr>
        <w:t xml:space="preserve"> mediului ce trebuiesc avute în vedere la </w:t>
      </w:r>
      <w:r w:rsidR="005B308F" w:rsidRPr="000A61D4">
        <w:rPr>
          <w:rFonts w:ascii="Arial" w:hAnsi="Arial" w:cs="Arial"/>
          <w:sz w:val="20"/>
          <w:szCs w:val="20"/>
        </w:rPr>
        <w:t>execuția</w:t>
      </w:r>
      <w:r w:rsidRPr="000A61D4">
        <w:rPr>
          <w:rFonts w:ascii="Arial" w:hAnsi="Arial" w:cs="Arial"/>
          <w:sz w:val="20"/>
          <w:szCs w:val="20"/>
        </w:rPr>
        <w:t xml:space="preserve"> oricărei lucrări sunt:</w:t>
      </w:r>
    </w:p>
    <w:p w:rsidR="009333F2" w:rsidRPr="000A61D4" w:rsidRDefault="009333F2" w:rsidP="00E35E24">
      <w:pPr>
        <w:ind w:left="284"/>
        <w:jc w:val="both"/>
        <w:rPr>
          <w:rFonts w:ascii="Arial" w:hAnsi="Arial" w:cs="Arial"/>
          <w:sz w:val="20"/>
          <w:szCs w:val="20"/>
        </w:rPr>
      </w:pPr>
      <w:r w:rsidRPr="000A61D4">
        <w:rPr>
          <w:rFonts w:ascii="Arial" w:hAnsi="Arial" w:cs="Arial"/>
          <w:sz w:val="20"/>
          <w:szCs w:val="20"/>
        </w:rPr>
        <w:t xml:space="preserve">- conservarea </w:t>
      </w:r>
      <w:r w:rsidR="005B308F" w:rsidRPr="000A61D4">
        <w:rPr>
          <w:rFonts w:ascii="Arial" w:hAnsi="Arial" w:cs="Arial"/>
          <w:sz w:val="20"/>
          <w:szCs w:val="20"/>
        </w:rPr>
        <w:t>condițiilor</w:t>
      </w:r>
      <w:r w:rsidR="00F313D6" w:rsidRPr="000A61D4">
        <w:rPr>
          <w:rFonts w:ascii="Arial" w:hAnsi="Arial" w:cs="Arial"/>
          <w:sz w:val="20"/>
          <w:szCs w:val="20"/>
        </w:rPr>
        <w:t xml:space="preserve"> de sănătate ale omului;</w:t>
      </w:r>
    </w:p>
    <w:p w:rsidR="009333F2" w:rsidRPr="000A61D4" w:rsidRDefault="009333F2" w:rsidP="00E35E24">
      <w:pPr>
        <w:ind w:left="284"/>
        <w:jc w:val="both"/>
        <w:rPr>
          <w:rFonts w:ascii="Arial" w:hAnsi="Arial" w:cs="Arial"/>
          <w:sz w:val="20"/>
          <w:szCs w:val="20"/>
        </w:rPr>
      </w:pPr>
      <w:r w:rsidRPr="000A61D4">
        <w:rPr>
          <w:rFonts w:ascii="Arial" w:hAnsi="Arial" w:cs="Arial"/>
          <w:sz w:val="20"/>
          <w:szCs w:val="20"/>
        </w:rPr>
        <w:t>- evitarea poluării prin măsuri preventive</w:t>
      </w:r>
      <w:r w:rsidR="00F313D6" w:rsidRPr="000A61D4">
        <w:rPr>
          <w:rFonts w:ascii="Arial" w:hAnsi="Arial" w:cs="Arial"/>
          <w:sz w:val="20"/>
          <w:szCs w:val="20"/>
        </w:rPr>
        <w:t>;</w:t>
      </w:r>
    </w:p>
    <w:p w:rsidR="009333F2" w:rsidRPr="000A61D4" w:rsidRDefault="009333F2" w:rsidP="00E35E24">
      <w:pPr>
        <w:ind w:left="284"/>
        <w:jc w:val="both"/>
        <w:rPr>
          <w:rFonts w:ascii="Arial" w:hAnsi="Arial" w:cs="Arial"/>
          <w:sz w:val="20"/>
          <w:szCs w:val="20"/>
        </w:rPr>
      </w:pPr>
      <w:r w:rsidRPr="000A61D4">
        <w:rPr>
          <w:rFonts w:ascii="Arial" w:hAnsi="Arial" w:cs="Arial"/>
          <w:sz w:val="20"/>
          <w:szCs w:val="20"/>
        </w:rPr>
        <w:t xml:space="preserve">- apărarea împotriva </w:t>
      </w:r>
      <w:r w:rsidR="005B308F" w:rsidRPr="000A61D4">
        <w:rPr>
          <w:rFonts w:ascii="Arial" w:hAnsi="Arial" w:cs="Arial"/>
          <w:sz w:val="20"/>
          <w:szCs w:val="20"/>
        </w:rPr>
        <w:t>calamităților</w:t>
      </w:r>
      <w:r w:rsidRPr="000A61D4">
        <w:rPr>
          <w:rFonts w:ascii="Arial" w:hAnsi="Arial" w:cs="Arial"/>
          <w:sz w:val="20"/>
          <w:szCs w:val="20"/>
        </w:rPr>
        <w:t xml:space="preserve"> naturale </w:t>
      </w:r>
      <w:r w:rsidR="00994FDF" w:rsidRPr="000A61D4">
        <w:rPr>
          <w:rFonts w:ascii="Arial" w:hAnsi="Arial" w:cs="Arial"/>
          <w:sz w:val="20"/>
          <w:szCs w:val="20"/>
        </w:rPr>
        <w:t>și</w:t>
      </w:r>
      <w:r w:rsidRPr="000A61D4">
        <w:rPr>
          <w:rFonts w:ascii="Arial" w:hAnsi="Arial" w:cs="Arial"/>
          <w:sz w:val="20"/>
          <w:szCs w:val="20"/>
        </w:rPr>
        <w:t xml:space="preserve"> a accidentelor</w:t>
      </w:r>
      <w:r w:rsidR="00F313D6" w:rsidRPr="000A61D4">
        <w:rPr>
          <w:rFonts w:ascii="Arial" w:hAnsi="Arial" w:cs="Arial"/>
          <w:sz w:val="20"/>
          <w:szCs w:val="20"/>
        </w:rPr>
        <w:t>.</w:t>
      </w:r>
    </w:p>
    <w:p w:rsidR="009333F2" w:rsidRPr="000A61D4" w:rsidRDefault="009333F2" w:rsidP="001779F2">
      <w:pPr>
        <w:jc w:val="both"/>
        <w:rPr>
          <w:rFonts w:ascii="Arial" w:hAnsi="Arial" w:cs="Arial"/>
          <w:sz w:val="20"/>
          <w:szCs w:val="20"/>
        </w:rPr>
      </w:pPr>
      <w:r w:rsidRPr="000A61D4">
        <w:rPr>
          <w:rFonts w:ascii="Arial" w:hAnsi="Arial" w:cs="Arial"/>
          <w:sz w:val="20"/>
          <w:szCs w:val="20"/>
        </w:rPr>
        <w:t xml:space="preserve">Evaluarea impactului asupra mediului înconjurător trebuie analizată în acord cu regulile </w:t>
      </w:r>
      <w:r w:rsidR="00994FDF" w:rsidRPr="000A61D4">
        <w:rPr>
          <w:rFonts w:ascii="Arial" w:hAnsi="Arial" w:cs="Arial"/>
          <w:sz w:val="20"/>
          <w:szCs w:val="20"/>
        </w:rPr>
        <w:t>și</w:t>
      </w:r>
      <w:r w:rsidRPr="000A61D4">
        <w:rPr>
          <w:rFonts w:ascii="Arial" w:hAnsi="Arial" w:cs="Arial"/>
          <w:sz w:val="20"/>
          <w:szCs w:val="20"/>
        </w:rPr>
        <w:t xml:space="preserve"> normele impuse în România armonizate cu normele </w:t>
      </w:r>
      <w:r w:rsidR="00994FDF" w:rsidRPr="000A61D4">
        <w:rPr>
          <w:rFonts w:ascii="Arial" w:hAnsi="Arial" w:cs="Arial"/>
          <w:sz w:val="20"/>
          <w:szCs w:val="20"/>
        </w:rPr>
        <w:t>și</w:t>
      </w:r>
      <w:r w:rsidRPr="000A61D4">
        <w:rPr>
          <w:rFonts w:ascii="Arial" w:hAnsi="Arial" w:cs="Arial"/>
          <w:sz w:val="20"/>
          <w:szCs w:val="20"/>
        </w:rPr>
        <w:t xml:space="preserve"> recomandările europene referitoare la </w:t>
      </w:r>
      <w:r w:rsidR="005B308F" w:rsidRPr="000A61D4">
        <w:rPr>
          <w:rFonts w:ascii="Arial" w:hAnsi="Arial" w:cs="Arial"/>
          <w:sz w:val="20"/>
          <w:szCs w:val="20"/>
        </w:rPr>
        <w:t>protecția</w:t>
      </w:r>
      <w:r w:rsidRPr="000A61D4">
        <w:rPr>
          <w:rFonts w:ascii="Arial" w:hAnsi="Arial" w:cs="Arial"/>
          <w:sz w:val="20"/>
          <w:szCs w:val="20"/>
        </w:rPr>
        <w:t xml:space="preserve"> mediului atât pentru lucrări de </w:t>
      </w:r>
      <w:r w:rsidR="005B308F" w:rsidRPr="000A61D4">
        <w:rPr>
          <w:rFonts w:ascii="Arial" w:hAnsi="Arial" w:cs="Arial"/>
          <w:sz w:val="20"/>
          <w:szCs w:val="20"/>
        </w:rPr>
        <w:t>mentenanță</w:t>
      </w:r>
      <w:r w:rsidRPr="000A61D4">
        <w:rPr>
          <w:rFonts w:ascii="Arial" w:hAnsi="Arial" w:cs="Arial"/>
          <w:sz w:val="20"/>
          <w:szCs w:val="20"/>
        </w:rPr>
        <w:t xml:space="preserve"> cât </w:t>
      </w:r>
      <w:r w:rsidR="00994FDF" w:rsidRPr="000A61D4">
        <w:rPr>
          <w:rFonts w:ascii="Arial" w:hAnsi="Arial" w:cs="Arial"/>
          <w:sz w:val="20"/>
          <w:szCs w:val="20"/>
        </w:rPr>
        <w:t>și</w:t>
      </w:r>
      <w:r w:rsidRPr="000A61D4">
        <w:rPr>
          <w:rFonts w:ascii="Arial" w:hAnsi="Arial" w:cs="Arial"/>
          <w:i/>
          <w:iCs/>
          <w:sz w:val="20"/>
          <w:szCs w:val="20"/>
        </w:rPr>
        <w:t xml:space="preserve"> </w:t>
      </w:r>
      <w:r w:rsidRPr="000A61D4">
        <w:rPr>
          <w:rFonts w:ascii="Arial" w:hAnsi="Arial" w:cs="Arial"/>
          <w:sz w:val="20"/>
          <w:szCs w:val="20"/>
        </w:rPr>
        <w:t xml:space="preserve">pentru cele de </w:t>
      </w:r>
      <w:r w:rsidR="005B308F" w:rsidRPr="000A61D4">
        <w:rPr>
          <w:rFonts w:ascii="Arial" w:hAnsi="Arial" w:cs="Arial"/>
          <w:sz w:val="20"/>
          <w:szCs w:val="20"/>
        </w:rPr>
        <w:t>investiții</w:t>
      </w:r>
      <w:r w:rsidRPr="000A61D4">
        <w:rPr>
          <w:rFonts w:ascii="Arial" w:hAnsi="Arial" w:cs="Arial"/>
          <w:sz w:val="20"/>
          <w:szCs w:val="20"/>
        </w:rPr>
        <w:t>.</w:t>
      </w:r>
    </w:p>
    <w:p w:rsidR="009333F2" w:rsidRPr="000A61D4" w:rsidRDefault="009333F2" w:rsidP="001779F2">
      <w:pPr>
        <w:jc w:val="both"/>
        <w:rPr>
          <w:rFonts w:ascii="Arial" w:hAnsi="Arial" w:cs="Arial"/>
          <w:sz w:val="20"/>
          <w:szCs w:val="20"/>
        </w:rPr>
      </w:pPr>
      <w:r w:rsidRPr="000A61D4">
        <w:rPr>
          <w:rFonts w:ascii="Arial" w:hAnsi="Arial" w:cs="Arial"/>
          <w:sz w:val="20"/>
          <w:szCs w:val="20"/>
        </w:rPr>
        <w:t xml:space="preserve">Lucrarea respectă prevederile Legii 137/1995 – "Legea </w:t>
      </w:r>
      <w:r w:rsidR="005B308F" w:rsidRPr="000A61D4">
        <w:rPr>
          <w:rFonts w:ascii="Arial" w:hAnsi="Arial" w:cs="Arial"/>
          <w:sz w:val="20"/>
          <w:szCs w:val="20"/>
        </w:rPr>
        <w:t>protecției</w:t>
      </w:r>
      <w:r w:rsidRPr="000A61D4">
        <w:rPr>
          <w:rFonts w:ascii="Arial" w:hAnsi="Arial" w:cs="Arial"/>
          <w:sz w:val="20"/>
          <w:szCs w:val="20"/>
        </w:rPr>
        <w:t xml:space="preserve"> mediului înconjurător", republicată în anul 2000, O.U.G. 91/2002 privind modificarea Legii 137/1995 republicată </w:t>
      </w:r>
      <w:r w:rsidR="00994FDF" w:rsidRPr="000A61D4">
        <w:rPr>
          <w:rFonts w:ascii="Arial" w:hAnsi="Arial" w:cs="Arial"/>
          <w:sz w:val="20"/>
          <w:szCs w:val="20"/>
        </w:rPr>
        <w:t>și</w:t>
      </w:r>
      <w:r w:rsidRPr="000A61D4">
        <w:rPr>
          <w:rFonts w:ascii="Arial" w:hAnsi="Arial" w:cs="Arial"/>
          <w:sz w:val="20"/>
          <w:szCs w:val="20"/>
        </w:rPr>
        <w:t xml:space="preserve"> Ordinul 860/2002 – "Procedură de evaluare a impactului asupra mediului </w:t>
      </w:r>
      <w:r w:rsidR="00994FDF" w:rsidRPr="000A61D4">
        <w:rPr>
          <w:rFonts w:ascii="Arial" w:hAnsi="Arial" w:cs="Arial"/>
          <w:sz w:val="20"/>
          <w:szCs w:val="20"/>
        </w:rPr>
        <w:t>și</w:t>
      </w:r>
      <w:r w:rsidRPr="000A61D4">
        <w:rPr>
          <w:rFonts w:ascii="Arial" w:hAnsi="Arial" w:cs="Arial"/>
          <w:sz w:val="20"/>
          <w:szCs w:val="20"/>
        </w:rPr>
        <w:t xml:space="preserve"> de emitere a acordului de mediu ", asigură </w:t>
      </w:r>
      <w:r w:rsidR="005B308F" w:rsidRPr="000A61D4">
        <w:rPr>
          <w:rFonts w:ascii="Arial" w:hAnsi="Arial" w:cs="Arial"/>
          <w:sz w:val="20"/>
          <w:szCs w:val="20"/>
        </w:rPr>
        <w:t>condiții</w:t>
      </w:r>
      <w:r w:rsidRPr="000A61D4">
        <w:rPr>
          <w:rFonts w:ascii="Arial" w:hAnsi="Arial" w:cs="Arial"/>
          <w:sz w:val="20"/>
          <w:szCs w:val="20"/>
        </w:rPr>
        <w:t xml:space="preserve"> de </w:t>
      </w:r>
      <w:r w:rsidR="005B308F" w:rsidRPr="000A61D4">
        <w:rPr>
          <w:rFonts w:ascii="Arial" w:hAnsi="Arial" w:cs="Arial"/>
          <w:sz w:val="20"/>
          <w:szCs w:val="20"/>
        </w:rPr>
        <w:t>siguranță</w:t>
      </w:r>
      <w:r w:rsidRPr="000A61D4">
        <w:rPr>
          <w:rFonts w:ascii="Arial" w:hAnsi="Arial" w:cs="Arial"/>
          <w:sz w:val="20"/>
          <w:szCs w:val="20"/>
        </w:rPr>
        <w:t xml:space="preserve"> </w:t>
      </w:r>
      <w:r w:rsidR="00994FDF" w:rsidRPr="000A61D4">
        <w:rPr>
          <w:rFonts w:ascii="Arial" w:hAnsi="Arial" w:cs="Arial"/>
          <w:sz w:val="20"/>
          <w:szCs w:val="20"/>
        </w:rPr>
        <w:t>și</w:t>
      </w:r>
      <w:r w:rsidRPr="000A61D4">
        <w:rPr>
          <w:rFonts w:ascii="Arial" w:hAnsi="Arial" w:cs="Arial"/>
          <w:sz w:val="20"/>
          <w:szCs w:val="20"/>
        </w:rPr>
        <w:t xml:space="preserve"> </w:t>
      </w:r>
      <w:r w:rsidR="005B308F" w:rsidRPr="000A61D4">
        <w:rPr>
          <w:rFonts w:ascii="Arial" w:hAnsi="Arial" w:cs="Arial"/>
          <w:sz w:val="20"/>
          <w:szCs w:val="20"/>
        </w:rPr>
        <w:t>eficientă</w:t>
      </w:r>
      <w:r w:rsidRPr="000A61D4">
        <w:rPr>
          <w:rFonts w:ascii="Arial" w:hAnsi="Arial" w:cs="Arial"/>
          <w:sz w:val="20"/>
          <w:szCs w:val="20"/>
        </w:rPr>
        <w:t xml:space="preserve"> în toate fazele ciclului de </w:t>
      </w:r>
      <w:r w:rsidR="005B308F" w:rsidRPr="000A61D4">
        <w:rPr>
          <w:rFonts w:ascii="Arial" w:hAnsi="Arial" w:cs="Arial"/>
          <w:sz w:val="20"/>
          <w:szCs w:val="20"/>
        </w:rPr>
        <w:t>viață</w:t>
      </w:r>
      <w:r w:rsidRPr="000A61D4">
        <w:rPr>
          <w:rFonts w:ascii="Arial" w:hAnsi="Arial" w:cs="Arial"/>
          <w:sz w:val="20"/>
          <w:szCs w:val="20"/>
        </w:rPr>
        <w:t xml:space="preserve">, pe toată perioada de </w:t>
      </w:r>
      <w:r w:rsidR="005B308F" w:rsidRPr="000A61D4">
        <w:rPr>
          <w:rFonts w:ascii="Arial" w:hAnsi="Arial" w:cs="Arial"/>
          <w:sz w:val="20"/>
          <w:szCs w:val="20"/>
        </w:rPr>
        <w:t>existenta</w:t>
      </w:r>
      <w:r w:rsidRPr="000A61D4">
        <w:rPr>
          <w:rFonts w:ascii="Arial" w:hAnsi="Arial" w:cs="Arial"/>
          <w:sz w:val="20"/>
          <w:szCs w:val="20"/>
        </w:rPr>
        <w:t xml:space="preserve"> a </w:t>
      </w:r>
      <w:r w:rsidR="005B308F" w:rsidRPr="000A61D4">
        <w:rPr>
          <w:rFonts w:ascii="Arial" w:hAnsi="Arial" w:cs="Arial"/>
          <w:sz w:val="20"/>
          <w:szCs w:val="20"/>
        </w:rPr>
        <w:t>instalației</w:t>
      </w:r>
      <w:r w:rsidRPr="000A61D4">
        <w:rPr>
          <w:rFonts w:ascii="Arial" w:hAnsi="Arial" w:cs="Arial"/>
          <w:sz w:val="20"/>
          <w:szCs w:val="20"/>
        </w:rPr>
        <w:t>.</w:t>
      </w:r>
    </w:p>
    <w:p w:rsidR="0045475F" w:rsidRPr="0045475F" w:rsidRDefault="0045475F" w:rsidP="0045475F">
      <w:pPr>
        <w:pStyle w:val="ListParagraph"/>
        <w:ind w:left="360"/>
        <w:rPr>
          <w:rFonts w:ascii="Arial" w:hAnsi="Arial" w:cs="Arial"/>
          <w:color w:val="FF0000"/>
          <w:sz w:val="8"/>
          <w:szCs w:val="8"/>
          <w:lang w:val="ro-RO"/>
        </w:rPr>
      </w:pPr>
    </w:p>
    <w:p w:rsidR="00C47C67" w:rsidRPr="000A61D4" w:rsidRDefault="00C47C67" w:rsidP="009033B0">
      <w:pPr>
        <w:jc w:val="both"/>
        <w:rPr>
          <w:rFonts w:ascii="Arial" w:hAnsi="Arial" w:cs="Arial"/>
          <w:i/>
          <w:sz w:val="20"/>
          <w:szCs w:val="20"/>
          <w:u w:val="single"/>
        </w:rPr>
      </w:pPr>
      <w:r w:rsidRPr="000A61D4">
        <w:rPr>
          <w:rFonts w:ascii="Arial" w:hAnsi="Arial" w:cs="Arial"/>
          <w:i/>
          <w:sz w:val="20"/>
          <w:szCs w:val="20"/>
          <w:u w:val="single"/>
        </w:rPr>
        <w:t xml:space="preserve">1. </w:t>
      </w:r>
      <w:r w:rsidR="005B308F" w:rsidRPr="000A61D4">
        <w:rPr>
          <w:rFonts w:ascii="Arial" w:hAnsi="Arial" w:cs="Arial"/>
          <w:i/>
          <w:sz w:val="20"/>
          <w:szCs w:val="20"/>
          <w:u w:val="single"/>
        </w:rPr>
        <w:t>Protecția</w:t>
      </w:r>
      <w:r w:rsidRPr="000A61D4">
        <w:rPr>
          <w:rFonts w:ascii="Arial" w:hAnsi="Arial" w:cs="Arial"/>
          <w:i/>
          <w:sz w:val="20"/>
          <w:szCs w:val="20"/>
          <w:u w:val="single"/>
        </w:rPr>
        <w:t xml:space="preserve"> </w:t>
      </w:r>
      <w:r w:rsidR="005B308F" w:rsidRPr="000A61D4">
        <w:rPr>
          <w:rFonts w:ascii="Arial" w:hAnsi="Arial" w:cs="Arial"/>
          <w:i/>
          <w:sz w:val="20"/>
          <w:szCs w:val="20"/>
          <w:u w:val="single"/>
        </w:rPr>
        <w:t>calității</w:t>
      </w:r>
      <w:r w:rsidRPr="000A61D4">
        <w:rPr>
          <w:rFonts w:ascii="Arial" w:hAnsi="Arial" w:cs="Arial"/>
          <w:i/>
          <w:sz w:val="20"/>
          <w:szCs w:val="20"/>
          <w:u w:val="single"/>
        </w:rPr>
        <w:t xml:space="preserve"> apelor </w:t>
      </w:r>
    </w:p>
    <w:p w:rsidR="003B5CA7" w:rsidRPr="000A61D4" w:rsidRDefault="00F313D6" w:rsidP="00B16969">
      <w:pPr>
        <w:jc w:val="both"/>
        <w:rPr>
          <w:rFonts w:ascii="Arial" w:hAnsi="Arial" w:cs="Arial"/>
          <w:sz w:val="20"/>
          <w:szCs w:val="20"/>
        </w:rPr>
      </w:pPr>
      <w:r w:rsidRPr="000A61D4">
        <w:rPr>
          <w:rFonts w:ascii="Arial" w:hAnsi="Arial" w:cs="Arial"/>
          <w:sz w:val="20"/>
          <w:szCs w:val="20"/>
        </w:rPr>
        <w:t>Lucră</w:t>
      </w:r>
      <w:r w:rsidR="003B5CA7" w:rsidRPr="000A61D4">
        <w:rPr>
          <w:rFonts w:ascii="Arial" w:hAnsi="Arial" w:cs="Arial"/>
          <w:sz w:val="20"/>
          <w:szCs w:val="20"/>
        </w:rPr>
        <w:t xml:space="preserve">rile proiectate nu produc </w:t>
      </w:r>
      <w:r w:rsidR="005B308F" w:rsidRPr="000A61D4">
        <w:rPr>
          <w:rFonts w:ascii="Arial" w:hAnsi="Arial" w:cs="Arial"/>
          <w:sz w:val="20"/>
          <w:szCs w:val="20"/>
        </w:rPr>
        <w:t>agenți</w:t>
      </w:r>
      <w:r w:rsidR="003B5CA7" w:rsidRPr="000A61D4">
        <w:rPr>
          <w:rFonts w:ascii="Arial" w:hAnsi="Arial" w:cs="Arial"/>
          <w:sz w:val="20"/>
          <w:szCs w:val="20"/>
        </w:rPr>
        <w:t xml:space="preserve"> </w:t>
      </w:r>
      <w:r w:rsidR="005B308F" w:rsidRPr="000A61D4">
        <w:rPr>
          <w:rFonts w:ascii="Arial" w:hAnsi="Arial" w:cs="Arial"/>
          <w:sz w:val="20"/>
          <w:szCs w:val="20"/>
        </w:rPr>
        <w:t>poluanți</w:t>
      </w:r>
      <w:r w:rsidR="003B5CA7" w:rsidRPr="000A61D4">
        <w:rPr>
          <w:rFonts w:ascii="Arial" w:hAnsi="Arial" w:cs="Arial"/>
          <w:sz w:val="20"/>
          <w:szCs w:val="20"/>
        </w:rPr>
        <w:t xml:space="preserve"> pentru apele sub </w:t>
      </w:r>
      <w:r w:rsidR="00994FDF" w:rsidRPr="000A61D4">
        <w:rPr>
          <w:rFonts w:ascii="Arial" w:hAnsi="Arial" w:cs="Arial"/>
          <w:sz w:val="20"/>
          <w:szCs w:val="20"/>
        </w:rPr>
        <w:t>și</w:t>
      </w:r>
      <w:r w:rsidR="003B5CA7" w:rsidRPr="000A61D4">
        <w:rPr>
          <w:rFonts w:ascii="Arial" w:hAnsi="Arial" w:cs="Arial"/>
          <w:sz w:val="20"/>
          <w:szCs w:val="20"/>
        </w:rPr>
        <w:t xml:space="preserve"> supraterane.</w:t>
      </w:r>
    </w:p>
    <w:p w:rsidR="00C47C67" w:rsidRPr="000A61D4" w:rsidRDefault="000925B6" w:rsidP="009033B0">
      <w:pPr>
        <w:jc w:val="both"/>
        <w:rPr>
          <w:rFonts w:ascii="Arial" w:hAnsi="Arial" w:cs="Arial"/>
          <w:i/>
          <w:sz w:val="20"/>
          <w:szCs w:val="20"/>
          <w:u w:val="single"/>
        </w:rPr>
      </w:pPr>
      <w:r w:rsidRPr="000A61D4">
        <w:rPr>
          <w:rFonts w:ascii="Arial" w:hAnsi="Arial" w:cs="Arial"/>
          <w:i/>
          <w:sz w:val="20"/>
          <w:szCs w:val="20"/>
          <w:u w:val="single"/>
        </w:rPr>
        <w:t xml:space="preserve">2. </w:t>
      </w:r>
      <w:r w:rsidR="005B308F" w:rsidRPr="000A61D4">
        <w:rPr>
          <w:rFonts w:ascii="Arial" w:hAnsi="Arial" w:cs="Arial"/>
          <w:i/>
          <w:sz w:val="20"/>
          <w:szCs w:val="20"/>
          <w:u w:val="single"/>
        </w:rPr>
        <w:t>Protecția</w:t>
      </w:r>
      <w:r w:rsidR="00C47C67" w:rsidRPr="000A61D4">
        <w:rPr>
          <w:rFonts w:ascii="Arial" w:hAnsi="Arial" w:cs="Arial"/>
          <w:i/>
          <w:sz w:val="20"/>
          <w:szCs w:val="20"/>
          <w:u w:val="single"/>
        </w:rPr>
        <w:t xml:space="preserve"> aerului </w:t>
      </w:r>
    </w:p>
    <w:p w:rsidR="00C47C67" w:rsidRPr="000A61D4" w:rsidRDefault="00F313D6" w:rsidP="0028642B">
      <w:pPr>
        <w:jc w:val="both"/>
        <w:rPr>
          <w:rFonts w:ascii="Arial" w:hAnsi="Arial" w:cs="Arial"/>
          <w:sz w:val="20"/>
          <w:szCs w:val="20"/>
        </w:rPr>
      </w:pPr>
      <w:r w:rsidRPr="000A61D4">
        <w:rPr>
          <w:rFonts w:ascii="Arial" w:hAnsi="Arial" w:cs="Arial"/>
          <w:sz w:val="20"/>
          <w:szCs w:val="20"/>
        </w:rPr>
        <w:t>Lucră</w:t>
      </w:r>
      <w:r w:rsidR="003B5CA7" w:rsidRPr="000A61D4">
        <w:rPr>
          <w:rFonts w:ascii="Arial" w:hAnsi="Arial" w:cs="Arial"/>
          <w:sz w:val="20"/>
          <w:szCs w:val="20"/>
        </w:rPr>
        <w:t xml:space="preserve">rile proiectate nu produc </w:t>
      </w:r>
      <w:r w:rsidR="005B308F" w:rsidRPr="000A61D4">
        <w:rPr>
          <w:rFonts w:ascii="Arial" w:hAnsi="Arial" w:cs="Arial"/>
          <w:sz w:val="20"/>
          <w:szCs w:val="20"/>
        </w:rPr>
        <w:t>agenți</w:t>
      </w:r>
      <w:r w:rsidR="003B5CA7" w:rsidRPr="000A61D4">
        <w:rPr>
          <w:rFonts w:ascii="Arial" w:hAnsi="Arial" w:cs="Arial"/>
          <w:sz w:val="20"/>
          <w:szCs w:val="20"/>
        </w:rPr>
        <w:t xml:space="preserve"> </w:t>
      </w:r>
      <w:r w:rsidR="005B308F" w:rsidRPr="000A61D4">
        <w:rPr>
          <w:rFonts w:ascii="Arial" w:hAnsi="Arial" w:cs="Arial"/>
          <w:sz w:val="20"/>
          <w:szCs w:val="20"/>
        </w:rPr>
        <w:t>poluanți</w:t>
      </w:r>
      <w:r w:rsidR="003B5CA7" w:rsidRPr="000A61D4">
        <w:rPr>
          <w:rFonts w:ascii="Arial" w:hAnsi="Arial" w:cs="Arial"/>
          <w:sz w:val="20"/>
          <w:szCs w:val="20"/>
        </w:rPr>
        <w:t xml:space="preserve"> pentru aer, în timpul exploatării neexistând nici o formă de emisie. </w:t>
      </w:r>
      <w:r w:rsidR="00F7170B" w:rsidRPr="000A61D4">
        <w:rPr>
          <w:rFonts w:ascii="Arial" w:hAnsi="Arial" w:cs="Arial"/>
          <w:sz w:val="20"/>
          <w:szCs w:val="20"/>
        </w:rPr>
        <w:t>Cablurile de medie tensiune proiectate</w:t>
      </w:r>
      <w:r w:rsidR="003B5CA7" w:rsidRPr="000A61D4">
        <w:rPr>
          <w:rFonts w:ascii="Arial" w:hAnsi="Arial" w:cs="Arial"/>
          <w:sz w:val="20"/>
          <w:szCs w:val="20"/>
        </w:rPr>
        <w:t xml:space="preserve"> nu produc nici un fel de noxe</w:t>
      </w:r>
      <w:r w:rsidR="003971DC" w:rsidRPr="000A61D4">
        <w:rPr>
          <w:rFonts w:ascii="Arial" w:hAnsi="Arial" w:cs="Arial"/>
          <w:sz w:val="20"/>
          <w:szCs w:val="20"/>
        </w:rPr>
        <w:t>.</w:t>
      </w:r>
      <w:r w:rsidR="00C47C67" w:rsidRPr="000A61D4">
        <w:rPr>
          <w:rFonts w:ascii="Arial" w:hAnsi="Arial" w:cs="Arial"/>
          <w:sz w:val="20"/>
          <w:szCs w:val="20"/>
        </w:rPr>
        <w:t xml:space="preserve"> </w:t>
      </w:r>
    </w:p>
    <w:p w:rsidR="00C47C67" w:rsidRPr="000A61D4" w:rsidRDefault="009033B0" w:rsidP="009033B0">
      <w:pPr>
        <w:jc w:val="both"/>
        <w:rPr>
          <w:rFonts w:ascii="Arial" w:hAnsi="Arial" w:cs="Arial"/>
          <w:i/>
          <w:sz w:val="20"/>
          <w:szCs w:val="20"/>
          <w:u w:val="single"/>
        </w:rPr>
      </w:pPr>
      <w:r w:rsidRPr="000A61D4">
        <w:rPr>
          <w:rFonts w:ascii="Arial" w:hAnsi="Arial" w:cs="Arial"/>
          <w:i/>
          <w:sz w:val="20"/>
          <w:szCs w:val="20"/>
          <w:u w:val="single"/>
        </w:rPr>
        <w:t>3</w:t>
      </w:r>
      <w:r w:rsidR="00761756" w:rsidRPr="000A61D4">
        <w:rPr>
          <w:rFonts w:ascii="Arial" w:hAnsi="Arial" w:cs="Arial"/>
          <w:i/>
          <w:sz w:val="20"/>
          <w:szCs w:val="20"/>
          <w:u w:val="single"/>
        </w:rPr>
        <w:t xml:space="preserve">. </w:t>
      </w:r>
      <w:r w:rsidR="005B308F" w:rsidRPr="000A61D4">
        <w:rPr>
          <w:rFonts w:ascii="Arial" w:hAnsi="Arial" w:cs="Arial"/>
          <w:i/>
          <w:sz w:val="20"/>
          <w:szCs w:val="20"/>
          <w:u w:val="single"/>
        </w:rPr>
        <w:t>Protecția</w:t>
      </w:r>
      <w:r w:rsidR="00C47C67" w:rsidRPr="000A61D4">
        <w:rPr>
          <w:rFonts w:ascii="Arial" w:hAnsi="Arial" w:cs="Arial"/>
          <w:i/>
          <w:sz w:val="20"/>
          <w:szCs w:val="20"/>
          <w:u w:val="single"/>
        </w:rPr>
        <w:t xml:space="preserve"> împotriva zgomotului </w:t>
      </w:r>
      <w:r w:rsidR="00994FDF" w:rsidRPr="000A61D4">
        <w:rPr>
          <w:rFonts w:ascii="Arial" w:hAnsi="Arial" w:cs="Arial"/>
          <w:i/>
          <w:sz w:val="20"/>
          <w:szCs w:val="20"/>
          <w:u w:val="single"/>
        </w:rPr>
        <w:t>și</w:t>
      </w:r>
      <w:r w:rsidR="00C47C67" w:rsidRPr="000A61D4">
        <w:rPr>
          <w:rFonts w:ascii="Arial" w:hAnsi="Arial" w:cs="Arial"/>
          <w:i/>
          <w:sz w:val="20"/>
          <w:szCs w:val="20"/>
          <w:u w:val="single"/>
        </w:rPr>
        <w:t xml:space="preserve"> </w:t>
      </w:r>
      <w:r w:rsidR="005B308F" w:rsidRPr="000A61D4">
        <w:rPr>
          <w:rFonts w:ascii="Arial" w:hAnsi="Arial" w:cs="Arial"/>
          <w:i/>
          <w:sz w:val="20"/>
          <w:szCs w:val="20"/>
          <w:u w:val="single"/>
        </w:rPr>
        <w:t>vibrațiilor</w:t>
      </w:r>
      <w:r w:rsidR="00C47C67" w:rsidRPr="000A61D4">
        <w:rPr>
          <w:rFonts w:ascii="Arial" w:hAnsi="Arial" w:cs="Arial"/>
          <w:i/>
          <w:sz w:val="20"/>
          <w:szCs w:val="20"/>
          <w:u w:val="single"/>
        </w:rPr>
        <w:t xml:space="preserve"> </w:t>
      </w:r>
    </w:p>
    <w:p w:rsidR="003B5CA7" w:rsidRPr="000A61D4" w:rsidRDefault="00F313D6" w:rsidP="0028642B">
      <w:pPr>
        <w:jc w:val="both"/>
        <w:rPr>
          <w:rFonts w:ascii="Arial" w:hAnsi="Arial" w:cs="Arial"/>
          <w:sz w:val="20"/>
          <w:szCs w:val="20"/>
        </w:rPr>
      </w:pPr>
      <w:r w:rsidRPr="000A61D4">
        <w:rPr>
          <w:rFonts w:ascii="Arial" w:hAnsi="Arial" w:cs="Arial"/>
          <w:sz w:val="20"/>
          <w:szCs w:val="20"/>
        </w:rPr>
        <w:t>Lucră</w:t>
      </w:r>
      <w:r w:rsidR="003B5CA7" w:rsidRPr="000A61D4">
        <w:rPr>
          <w:rFonts w:ascii="Arial" w:hAnsi="Arial" w:cs="Arial"/>
          <w:sz w:val="20"/>
          <w:szCs w:val="20"/>
        </w:rPr>
        <w:t xml:space="preserve">rile electrice proiectate nu produc zgomot sau </w:t>
      </w:r>
      <w:r w:rsidR="005B308F" w:rsidRPr="000A61D4">
        <w:rPr>
          <w:rFonts w:ascii="Arial" w:hAnsi="Arial" w:cs="Arial"/>
          <w:sz w:val="20"/>
          <w:szCs w:val="20"/>
        </w:rPr>
        <w:t>vibrații</w:t>
      </w:r>
      <w:r w:rsidR="003B5CA7" w:rsidRPr="000A61D4">
        <w:rPr>
          <w:rFonts w:ascii="Arial" w:hAnsi="Arial" w:cs="Arial"/>
          <w:sz w:val="20"/>
          <w:szCs w:val="20"/>
        </w:rPr>
        <w:t xml:space="preserve">. În ceea ce </w:t>
      </w:r>
      <w:r w:rsidR="005B308F" w:rsidRPr="000A61D4">
        <w:rPr>
          <w:rFonts w:ascii="Arial" w:hAnsi="Arial" w:cs="Arial"/>
          <w:sz w:val="20"/>
          <w:szCs w:val="20"/>
        </w:rPr>
        <w:t>privește</w:t>
      </w:r>
      <w:r w:rsidR="003B5CA7" w:rsidRPr="000A61D4">
        <w:rPr>
          <w:rFonts w:ascii="Arial" w:hAnsi="Arial" w:cs="Arial"/>
          <w:sz w:val="20"/>
          <w:szCs w:val="20"/>
        </w:rPr>
        <w:t xml:space="preserve"> modul de lucru la </w:t>
      </w:r>
      <w:r w:rsidR="005B308F" w:rsidRPr="000A61D4">
        <w:rPr>
          <w:rFonts w:ascii="Arial" w:hAnsi="Arial" w:cs="Arial"/>
          <w:sz w:val="20"/>
          <w:szCs w:val="20"/>
        </w:rPr>
        <w:t>construcții</w:t>
      </w:r>
      <w:r w:rsidR="003B5CA7" w:rsidRPr="000A61D4">
        <w:rPr>
          <w:rFonts w:ascii="Arial" w:hAnsi="Arial" w:cs="Arial"/>
          <w:sz w:val="20"/>
          <w:szCs w:val="20"/>
        </w:rPr>
        <w:t xml:space="preserve"> montaj, utilajele specifice transportului materialelor nu </w:t>
      </w:r>
      <w:r w:rsidR="005B308F" w:rsidRPr="000A61D4">
        <w:rPr>
          <w:rFonts w:ascii="Arial" w:hAnsi="Arial" w:cs="Arial"/>
          <w:sz w:val="20"/>
          <w:szCs w:val="20"/>
        </w:rPr>
        <w:t>staționează</w:t>
      </w:r>
      <w:r w:rsidR="003B5CA7" w:rsidRPr="000A61D4">
        <w:rPr>
          <w:rFonts w:ascii="Arial" w:hAnsi="Arial" w:cs="Arial"/>
          <w:sz w:val="20"/>
          <w:szCs w:val="20"/>
        </w:rPr>
        <w:t xml:space="preserve"> mult timp în zonă, doar pentru descărcatul materialelor, </w:t>
      </w:r>
      <w:r w:rsidR="005B308F" w:rsidRPr="000A61D4">
        <w:rPr>
          <w:rFonts w:ascii="Arial" w:hAnsi="Arial" w:cs="Arial"/>
          <w:sz w:val="20"/>
          <w:szCs w:val="20"/>
        </w:rPr>
        <w:t>funcționarea</w:t>
      </w:r>
      <w:r w:rsidR="003B5CA7" w:rsidRPr="000A61D4">
        <w:rPr>
          <w:rFonts w:ascii="Arial" w:hAnsi="Arial" w:cs="Arial"/>
          <w:sz w:val="20"/>
          <w:szCs w:val="20"/>
        </w:rPr>
        <w:t xml:space="preserve"> lor în această perioadă nu dăunează zonei. Utilajele folosite vor avea verificările impuse prin </w:t>
      </w:r>
      <w:r w:rsidR="005B308F" w:rsidRPr="000A61D4">
        <w:rPr>
          <w:rFonts w:ascii="Arial" w:hAnsi="Arial" w:cs="Arial"/>
          <w:sz w:val="20"/>
          <w:szCs w:val="20"/>
        </w:rPr>
        <w:t>legislația</w:t>
      </w:r>
      <w:r w:rsidR="003B5CA7" w:rsidRPr="000A61D4">
        <w:rPr>
          <w:rFonts w:ascii="Arial" w:hAnsi="Arial" w:cs="Arial"/>
          <w:sz w:val="20"/>
          <w:szCs w:val="20"/>
        </w:rPr>
        <w:t xml:space="preserve"> în vigoare.</w:t>
      </w:r>
    </w:p>
    <w:p w:rsidR="00C47C67" w:rsidRPr="000A61D4" w:rsidRDefault="003B5CA7" w:rsidP="0028642B">
      <w:pPr>
        <w:jc w:val="both"/>
        <w:rPr>
          <w:rFonts w:ascii="Arial" w:hAnsi="Arial" w:cs="Arial"/>
          <w:sz w:val="20"/>
          <w:szCs w:val="20"/>
        </w:rPr>
      </w:pPr>
      <w:r w:rsidRPr="000A61D4">
        <w:rPr>
          <w:rFonts w:ascii="Arial" w:hAnsi="Arial" w:cs="Arial"/>
          <w:sz w:val="20"/>
          <w:szCs w:val="20"/>
        </w:rPr>
        <w:t xml:space="preserve">Lucrările se vor </w:t>
      </w:r>
      <w:r w:rsidR="005B308F" w:rsidRPr="000A61D4">
        <w:rPr>
          <w:rFonts w:ascii="Arial" w:hAnsi="Arial" w:cs="Arial"/>
          <w:sz w:val="20"/>
          <w:szCs w:val="20"/>
        </w:rPr>
        <w:t>desfășura</w:t>
      </w:r>
      <w:r w:rsidRPr="000A61D4">
        <w:rPr>
          <w:rFonts w:ascii="Arial" w:hAnsi="Arial" w:cs="Arial"/>
          <w:sz w:val="20"/>
          <w:szCs w:val="20"/>
        </w:rPr>
        <w:t xml:space="preserve"> respectând programul de </w:t>
      </w:r>
      <w:r w:rsidR="005B308F" w:rsidRPr="000A61D4">
        <w:rPr>
          <w:rFonts w:ascii="Arial" w:hAnsi="Arial" w:cs="Arial"/>
          <w:sz w:val="20"/>
          <w:szCs w:val="20"/>
        </w:rPr>
        <w:t>liniște</w:t>
      </w:r>
      <w:r w:rsidRPr="000A61D4">
        <w:rPr>
          <w:rFonts w:ascii="Arial" w:hAnsi="Arial" w:cs="Arial"/>
          <w:sz w:val="20"/>
          <w:szCs w:val="20"/>
        </w:rPr>
        <w:t xml:space="preserve"> legiferat (între orele 22</w:t>
      </w:r>
      <w:r w:rsidRPr="000A61D4">
        <w:rPr>
          <w:rFonts w:ascii="Arial" w:hAnsi="Arial" w:cs="Arial"/>
          <w:sz w:val="20"/>
          <w:szCs w:val="20"/>
          <w:vertAlign w:val="superscript"/>
        </w:rPr>
        <w:t>00</w:t>
      </w:r>
      <w:r w:rsidRPr="000A61D4">
        <w:rPr>
          <w:rFonts w:ascii="Arial" w:hAnsi="Arial" w:cs="Arial"/>
          <w:sz w:val="20"/>
          <w:szCs w:val="20"/>
        </w:rPr>
        <w:t>- 6</w:t>
      </w:r>
      <w:r w:rsidRPr="000A61D4">
        <w:rPr>
          <w:rFonts w:ascii="Arial" w:hAnsi="Arial" w:cs="Arial"/>
          <w:sz w:val="20"/>
          <w:szCs w:val="20"/>
          <w:vertAlign w:val="superscript"/>
        </w:rPr>
        <w:t>00</w:t>
      </w:r>
      <w:r w:rsidRPr="000A61D4">
        <w:rPr>
          <w:rFonts w:ascii="Arial" w:hAnsi="Arial" w:cs="Arial"/>
          <w:sz w:val="20"/>
          <w:szCs w:val="20"/>
        </w:rPr>
        <w:t>).</w:t>
      </w:r>
      <w:r w:rsidR="00761756" w:rsidRPr="000A61D4">
        <w:rPr>
          <w:rFonts w:ascii="Arial" w:hAnsi="Arial" w:cs="Arial"/>
          <w:sz w:val="20"/>
          <w:szCs w:val="20"/>
        </w:rPr>
        <w:t xml:space="preserve"> </w:t>
      </w:r>
    </w:p>
    <w:p w:rsidR="00C47C67" w:rsidRPr="000A61D4" w:rsidRDefault="00C47C67" w:rsidP="009033B0">
      <w:pPr>
        <w:jc w:val="both"/>
        <w:rPr>
          <w:rFonts w:ascii="Arial" w:hAnsi="Arial" w:cs="Arial"/>
          <w:i/>
          <w:sz w:val="20"/>
          <w:szCs w:val="20"/>
          <w:u w:val="single"/>
        </w:rPr>
      </w:pPr>
      <w:r w:rsidRPr="000A61D4">
        <w:rPr>
          <w:rFonts w:ascii="Arial" w:hAnsi="Arial" w:cs="Arial"/>
          <w:i/>
          <w:sz w:val="20"/>
          <w:szCs w:val="20"/>
          <w:u w:val="single"/>
        </w:rPr>
        <w:t xml:space="preserve">4. </w:t>
      </w:r>
      <w:r w:rsidR="005B308F" w:rsidRPr="000A61D4">
        <w:rPr>
          <w:rFonts w:ascii="Arial" w:hAnsi="Arial" w:cs="Arial"/>
          <w:i/>
          <w:sz w:val="20"/>
          <w:szCs w:val="20"/>
          <w:u w:val="single"/>
        </w:rPr>
        <w:t>Protecția</w:t>
      </w:r>
      <w:r w:rsidRPr="000A61D4">
        <w:rPr>
          <w:rFonts w:ascii="Arial" w:hAnsi="Arial" w:cs="Arial"/>
          <w:i/>
          <w:sz w:val="20"/>
          <w:szCs w:val="20"/>
          <w:u w:val="single"/>
        </w:rPr>
        <w:t xml:space="preserve"> împotriva </w:t>
      </w:r>
      <w:r w:rsidR="005B308F" w:rsidRPr="000A61D4">
        <w:rPr>
          <w:rFonts w:ascii="Arial" w:hAnsi="Arial" w:cs="Arial"/>
          <w:i/>
          <w:sz w:val="20"/>
          <w:szCs w:val="20"/>
          <w:u w:val="single"/>
        </w:rPr>
        <w:t>radiațiilor</w:t>
      </w:r>
      <w:r w:rsidRPr="000A61D4">
        <w:rPr>
          <w:rFonts w:ascii="Arial" w:hAnsi="Arial" w:cs="Arial"/>
          <w:i/>
          <w:sz w:val="20"/>
          <w:szCs w:val="20"/>
          <w:u w:val="single"/>
        </w:rPr>
        <w:t xml:space="preserve"> </w:t>
      </w:r>
    </w:p>
    <w:p w:rsidR="003B5CA7" w:rsidRPr="000A61D4" w:rsidRDefault="005B308F" w:rsidP="0028642B">
      <w:pPr>
        <w:jc w:val="both"/>
        <w:rPr>
          <w:rFonts w:ascii="Arial" w:hAnsi="Arial" w:cs="Arial"/>
          <w:sz w:val="20"/>
          <w:szCs w:val="20"/>
        </w:rPr>
      </w:pPr>
      <w:r w:rsidRPr="000A61D4">
        <w:rPr>
          <w:rFonts w:ascii="Arial" w:hAnsi="Arial" w:cs="Arial"/>
          <w:sz w:val="20"/>
          <w:szCs w:val="20"/>
        </w:rPr>
        <w:t>Instalațiile</w:t>
      </w:r>
      <w:r w:rsidR="003B5CA7" w:rsidRPr="000A61D4">
        <w:rPr>
          <w:rFonts w:ascii="Arial" w:hAnsi="Arial" w:cs="Arial"/>
          <w:sz w:val="20"/>
          <w:szCs w:val="20"/>
        </w:rPr>
        <w:t xml:space="preserve"> proiectate nu produc </w:t>
      </w:r>
      <w:r w:rsidRPr="000A61D4">
        <w:rPr>
          <w:rFonts w:ascii="Arial" w:hAnsi="Arial" w:cs="Arial"/>
          <w:sz w:val="20"/>
          <w:szCs w:val="20"/>
        </w:rPr>
        <w:t>radiații</w:t>
      </w:r>
      <w:r w:rsidR="003B5CA7" w:rsidRPr="000A61D4">
        <w:rPr>
          <w:rFonts w:ascii="Arial" w:hAnsi="Arial" w:cs="Arial"/>
          <w:sz w:val="20"/>
          <w:szCs w:val="20"/>
        </w:rPr>
        <w:t xml:space="preserve"> poluante pentru mediul înconjurător, oameni sau animale. </w:t>
      </w:r>
      <w:r w:rsidRPr="000A61D4">
        <w:rPr>
          <w:rFonts w:ascii="Arial" w:hAnsi="Arial" w:cs="Arial"/>
          <w:sz w:val="20"/>
          <w:szCs w:val="20"/>
        </w:rPr>
        <w:t>Distanțele</w:t>
      </w:r>
      <w:r w:rsidR="003B5CA7" w:rsidRPr="000A61D4">
        <w:rPr>
          <w:rFonts w:ascii="Arial" w:hAnsi="Arial" w:cs="Arial"/>
          <w:sz w:val="20"/>
          <w:szCs w:val="20"/>
        </w:rPr>
        <w:t xml:space="preserve"> de amplasare, </w:t>
      </w:r>
      <w:r w:rsidRPr="000A61D4">
        <w:rPr>
          <w:rFonts w:ascii="Arial" w:hAnsi="Arial" w:cs="Arial"/>
          <w:sz w:val="20"/>
          <w:szCs w:val="20"/>
        </w:rPr>
        <w:t>fată</w:t>
      </w:r>
      <w:r w:rsidR="003B5CA7" w:rsidRPr="000A61D4">
        <w:rPr>
          <w:rFonts w:ascii="Arial" w:hAnsi="Arial" w:cs="Arial"/>
          <w:sz w:val="20"/>
          <w:szCs w:val="20"/>
        </w:rPr>
        <w:t xml:space="preserve"> de restul obiectivelor  sunt cele admise de norme conf. </w:t>
      </w:r>
      <w:r w:rsidR="00E32238" w:rsidRPr="000A61D4">
        <w:rPr>
          <w:rFonts w:ascii="Arial" w:hAnsi="Arial" w:cs="Arial"/>
          <w:sz w:val="20"/>
          <w:szCs w:val="20"/>
        </w:rPr>
        <w:t>NTE 007/08/00</w:t>
      </w:r>
      <w:r w:rsidR="003B5CA7" w:rsidRPr="000A61D4">
        <w:rPr>
          <w:rFonts w:ascii="Arial" w:hAnsi="Arial" w:cs="Arial"/>
          <w:sz w:val="20"/>
          <w:szCs w:val="20"/>
        </w:rPr>
        <w:t>.</w:t>
      </w:r>
    </w:p>
    <w:p w:rsidR="00B4122A" w:rsidRPr="000A61D4" w:rsidRDefault="00761756" w:rsidP="009033B0">
      <w:pPr>
        <w:jc w:val="both"/>
        <w:rPr>
          <w:rFonts w:ascii="Arial" w:hAnsi="Arial" w:cs="Arial"/>
          <w:i/>
          <w:sz w:val="20"/>
          <w:szCs w:val="20"/>
          <w:u w:val="single"/>
        </w:rPr>
      </w:pPr>
      <w:r w:rsidRPr="000A61D4">
        <w:rPr>
          <w:rFonts w:ascii="Arial" w:hAnsi="Arial" w:cs="Arial"/>
          <w:i/>
          <w:sz w:val="20"/>
          <w:szCs w:val="20"/>
          <w:u w:val="single"/>
        </w:rPr>
        <w:t xml:space="preserve">5. </w:t>
      </w:r>
      <w:r w:rsidR="005B308F" w:rsidRPr="000A61D4">
        <w:rPr>
          <w:rFonts w:ascii="Arial" w:hAnsi="Arial" w:cs="Arial"/>
          <w:i/>
          <w:sz w:val="20"/>
          <w:szCs w:val="20"/>
          <w:u w:val="single"/>
        </w:rPr>
        <w:t>Protecția</w:t>
      </w:r>
      <w:r w:rsidR="00C47C67" w:rsidRPr="000A61D4">
        <w:rPr>
          <w:rFonts w:ascii="Arial" w:hAnsi="Arial" w:cs="Arial"/>
          <w:i/>
          <w:sz w:val="20"/>
          <w:szCs w:val="20"/>
          <w:u w:val="single"/>
        </w:rPr>
        <w:t xml:space="preserve"> solului </w:t>
      </w:r>
      <w:r w:rsidR="00994FDF" w:rsidRPr="000A61D4">
        <w:rPr>
          <w:rFonts w:ascii="Arial" w:hAnsi="Arial" w:cs="Arial"/>
          <w:i/>
          <w:sz w:val="20"/>
          <w:szCs w:val="20"/>
          <w:u w:val="single"/>
        </w:rPr>
        <w:t>și</w:t>
      </w:r>
      <w:r w:rsidR="00C47C67" w:rsidRPr="000A61D4">
        <w:rPr>
          <w:rFonts w:ascii="Arial" w:hAnsi="Arial" w:cs="Arial"/>
          <w:i/>
          <w:sz w:val="20"/>
          <w:szCs w:val="20"/>
          <w:u w:val="single"/>
        </w:rPr>
        <w:t xml:space="preserve"> a subsolului </w:t>
      </w:r>
    </w:p>
    <w:p w:rsidR="003B5CA7" w:rsidRPr="000A61D4" w:rsidRDefault="003B5CA7" w:rsidP="0028642B">
      <w:pPr>
        <w:jc w:val="both"/>
        <w:rPr>
          <w:rFonts w:ascii="Arial" w:hAnsi="Arial" w:cs="Arial"/>
          <w:sz w:val="20"/>
          <w:szCs w:val="20"/>
        </w:rPr>
      </w:pPr>
      <w:r w:rsidRPr="000A61D4">
        <w:rPr>
          <w:rFonts w:ascii="Arial" w:hAnsi="Arial" w:cs="Arial"/>
          <w:sz w:val="20"/>
          <w:szCs w:val="20"/>
        </w:rPr>
        <w:t xml:space="preserve">Lucrările de săpătură afectează </w:t>
      </w:r>
      <w:r w:rsidR="005B308F" w:rsidRPr="000A61D4">
        <w:rPr>
          <w:rFonts w:ascii="Arial" w:hAnsi="Arial" w:cs="Arial"/>
          <w:sz w:val="20"/>
          <w:szCs w:val="20"/>
        </w:rPr>
        <w:t>parțial</w:t>
      </w:r>
      <w:r w:rsidRPr="000A61D4">
        <w:rPr>
          <w:rFonts w:ascii="Arial" w:hAnsi="Arial" w:cs="Arial"/>
          <w:sz w:val="20"/>
          <w:szCs w:val="20"/>
        </w:rPr>
        <w:t xml:space="preserve"> solul </w:t>
      </w:r>
      <w:r w:rsidR="00994FDF" w:rsidRPr="000A61D4">
        <w:rPr>
          <w:rFonts w:ascii="Arial" w:hAnsi="Arial" w:cs="Arial"/>
          <w:sz w:val="20"/>
          <w:szCs w:val="20"/>
        </w:rPr>
        <w:t>și</w:t>
      </w:r>
      <w:r w:rsidRPr="000A61D4">
        <w:rPr>
          <w:rFonts w:ascii="Arial" w:hAnsi="Arial" w:cs="Arial"/>
          <w:sz w:val="20"/>
          <w:szCs w:val="20"/>
        </w:rPr>
        <w:t xml:space="preserve"> subsolul. La finalizarea lucrărilor se va face nivelarea </w:t>
      </w:r>
      <w:r w:rsidR="00994FDF" w:rsidRPr="000A61D4">
        <w:rPr>
          <w:rFonts w:ascii="Arial" w:hAnsi="Arial" w:cs="Arial"/>
          <w:sz w:val="20"/>
          <w:szCs w:val="20"/>
        </w:rPr>
        <w:t>și</w:t>
      </w:r>
      <w:r w:rsidRPr="000A61D4">
        <w:rPr>
          <w:rFonts w:ascii="Arial" w:hAnsi="Arial" w:cs="Arial"/>
          <w:sz w:val="20"/>
          <w:szCs w:val="20"/>
        </w:rPr>
        <w:t xml:space="preserve"> tasarea solului. Pământul rezultat din săpătură se va depozita conform reglementărilor </w:t>
      </w:r>
      <w:r w:rsidR="005B308F" w:rsidRPr="000A61D4">
        <w:rPr>
          <w:rFonts w:ascii="Arial" w:hAnsi="Arial" w:cs="Arial"/>
          <w:sz w:val="20"/>
          <w:szCs w:val="20"/>
        </w:rPr>
        <w:t>Administrației</w:t>
      </w:r>
      <w:r w:rsidRPr="000A61D4">
        <w:rPr>
          <w:rFonts w:ascii="Arial" w:hAnsi="Arial" w:cs="Arial"/>
          <w:sz w:val="20"/>
          <w:szCs w:val="20"/>
        </w:rPr>
        <w:t xml:space="preserve"> locale.</w:t>
      </w:r>
    </w:p>
    <w:p w:rsidR="00C47C67" w:rsidRPr="000A61D4" w:rsidRDefault="003B5CA7" w:rsidP="0028642B">
      <w:pPr>
        <w:jc w:val="both"/>
        <w:rPr>
          <w:rFonts w:ascii="Arial" w:hAnsi="Arial" w:cs="Arial"/>
          <w:sz w:val="20"/>
          <w:szCs w:val="20"/>
        </w:rPr>
      </w:pPr>
      <w:r w:rsidRPr="000A61D4">
        <w:rPr>
          <w:rFonts w:ascii="Arial" w:hAnsi="Arial" w:cs="Arial"/>
          <w:sz w:val="20"/>
          <w:szCs w:val="20"/>
        </w:rPr>
        <w:t>Accesul utilajelor în zonă este simplu, se poate face pe drumurile de acces existente.</w:t>
      </w:r>
    </w:p>
    <w:p w:rsidR="00C47C67" w:rsidRPr="000A61D4" w:rsidRDefault="00761756" w:rsidP="009033B0">
      <w:pPr>
        <w:jc w:val="both"/>
        <w:rPr>
          <w:rFonts w:ascii="Arial" w:hAnsi="Arial" w:cs="Arial"/>
          <w:i/>
          <w:sz w:val="20"/>
          <w:szCs w:val="20"/>
          <w:u w:val="single"/>
        </w:rPr>
      </w:pPr>
      <w:r w:rsidRPr="000A61D4">
        <w:rPr>
          <w:rFonts w:ascii="Arial" w:hAnsi="Arial" w:cs="Arial"/>
          <w:i/>
          <w:sz w:val="20"/>
          <w:szCs w:val="20"/>
          <w:u w:val="single"/>
        </w:rPr>
        <w:t xml:space="preserve">6. </w:t>
      </w:r>
      <w:r w:rsidR="005B308F" w:rsidRPr="000A61D4">
        <w:rPr>
          <w:rFonts w:ascii="Arial" w:hAnsi="Arial" w:cs="Arial"/>
          <w:i/>
          <w:sz w:val="20"/>
          <w:szCs w:val="20"/>
          <w:u w:val="single"/>
        </w:rPr>
        <w:t>Protecția</w:t>
      </w:r>
      <w:r w:rsidR="00C47C67" w:rsidRPr="000A61D4">
        <w:rPr>
          <w:rFonts w:ascii="Arial" w:hAnsi="Arial" w:cs="Arial"/>
          <w:i/>
          <w:sz w:val="20"/>
          <w:szCs w:val="20"/>
          <w:u w:val="single"/>
        </w:rPr>
        <w:t xml:space="preserve"> ecosistemelor terestre </w:t>
      </w:r>
      <w:r w:rsidR="00994FDF" w:rsidRPr="000A61D4">
        <w:rPr>
          <w:rFonts w:ascii="Arial" w:hAnsi="Arial" w:cs="Arial"/>
          <w:i/>
          <w:sz w:val="20"/>
          <w:szCs w:val="20"/>
          <w:u w:val="single"/>
        </w:rPr>
        <w:t>și</w:t>
      </w:r>
      <w:r w:rsidR="00C47C67" w:rsidRPr="000A61D4">
        <w:rPr>
          <w:rFonts w:ascii="Arial" w:hAnsi="Arial" w:cs="Arial"/>
          <w:i/>
          <w:sz w:val="20"/>
          <w:szCs w:val="20"/>
          <w:u w:val="single"/>
        </w:rPr>
        <w:t xml:space="preserve"> acvatice </w:t>
      </w:r>
    </w:p>
    <w:p w:rsidR="00415CD2" w:rsidRPr="000A61D4" w:rsidRDefault="003B5CA7" w:rsidP="00B16969">
      <w:pPr>
        <w:jc w:val="both"/>
        <w:rPr>
          <w:rFonts w:ascii="Arial" w:hAnsi="Arial" w:cs="Arial"/>
          <w:sz w:val="20"/>
          <w:szCs w:val="20"/>
        </w:rPr>
      </w:pPr>
      <w:r w:rsidRPr="000A61D4">
        <w:rPr>
          <w:rFonts w:ascii="Arial" w:hAnsi="Arial" w:cs="Arial"/>
          <w:sz w:val="20"/>
          <w:szCs w:val="20"/>
        </w:rPr>
        <w:t xml:space="preserve">Lucrările proiectate nu produc </w:t>
      </w:r>
      <w:r w:rsidR="005B308F" w:rsidRPr="000A61D4">
        <w:rPr>
          <w:rFonts w:ascii="Arial" w:hAnsi="Arial" w:cs="Arial"/>
          <w:sz w:val="20"/>
          <w:szCs w:val="20"/>
        </w:rPr>
        <w:t>agenți</w:t>
      </w:r>
      <w:r w:rsidRPr="000A61D4">
        <w:rPr>
          <w:rFonts w:ascii="Arial" w:hAnsi="Arial" w:cs="Arial"/>
          <w:sz w:val="20"/>
          <w:szCs w:val="20"/>
        </w:rPr>
        <w:t xml:space="preserve"> </w:t>
      </w:r>
      <w:r w:rsidR="005B308F" w:rsidRPr="000A61D4">
        <w:rPr>
          <w:rFonts w:ascii="Arial" w:hAnsi="Arial" w:cs="Arial"/>
          <w:sz w:val="20"/>
          <w:szCs w:val="20"/>
        </w:rPr>
        <w:t>poluanți</w:t>
      </w:r>
      <w:r w:rsidRPr="000A61D4">
        <w:rPr>
          <w:rFonts w:ascii="Arial" w:hAnsi="Arial" w:cs="Arial"/>
          <w:sz w:val="20"/>
          <w:szCs w:val="20"/>
        </w:rPr>
        <w:t xml:space="preserve"> pentru ecosistemele terestre </w:t>
      </w:r>
      <w:r w:rsidR="00994FDF" w:rsidRPr="000A61D4">
        <w:rPr>
          <w:rFonts w:ascii="Arial" w:hAnsi="Arial" w:cs="Arial"/>
          <w:sz w:val="20"/>
          <w:szCs w:val="20"/>
        </w:rPr>
        <w:t>și</w:t>
      </w:r>
      <w:r w:rsidRPr="000A61D4">
        <w:rPr>
          <w:rFonts w:ascii="Arial" w:hAnsi="Arial" w:cs="Arial"/>
          <w:sz w:val="20"/>
          <w:szCs w:val="20"/>
        </w:rPr>
        <w:t xml:space="preserve"> acvatice.</w:t>
      </w:r>
    </w:p>
    <w:p w:rsidR="00C47C67" w:rsidRPr="000A61D4" w:rsidRDefault="00C47C67" w:rsidP="009033B0">
      <w:pPr>
        <w:jc w:val="both"/>
        <w:rPr>
          <w:rFonts w:ascii="Arial" w:hAnsi="Arial" w:cs="Arial"/>
          <w:i/>
          <w:sz w:val="20"/>
          <w:szCs w:val="20"/>
          <w:u w:val="single"/>
        </w:rPr>
      </w:pPr>
      <w:r w:rsidRPr="000A61D4">
        <w:rPr>
          <w:rFonts w:ascii="Arial" w:hAnsi="Arial" w:cs="Arial"/>
          <w:i/>
          <w:sz w:val="20"/>
          <w:szCs w:val="20"/>
          <w:u w:val="single"/>
        </w:rPr>
        <w:t xml:space="preserve">7. </w:t>
      </w:r>
      <w:r w:rsidR="005B308F" w:rsidRPr="000A61D4">
        <w:rPr>
          <w:rFonts w:ascii="Arial" w:hAnsi="Arial" w:cs="Arial"/>
          <w:i/>
          <w:sz w:val="20"/>
          <w:szCs w:val="20"/>
          <w:u w:val="single"/>
        </w:rPr>
        <w:t>Protecția</w:t>
      </w:r>
      <w:r w:rsidR="00F313D6" w:rsidRPr="000A61D4">
        <w:rPr>
          <w:rFonts w:ascii="Arial" w:hAnsi="Arial" w:cs="Arial"/>
          <w:i/>
          <w:sz w:val="20"/>
          <w:szCs w:val="20"/>
          <w:u w:val="single"/>
        </w:rPr>
        <w:t xml:space="preserve"> </w:t>
      </w:r>
      <w:r w:rsidR="005B308F" w:rsidRPr="000A61D4">
        <w:rPr>
          <w:rFonts w:ascii="Arial" w:hAnsi="Arial" w:cs="Arial"/>
          <w:i/>
          <w:sz w:val="20"/>
          <w:szCs w:val="20"/>
          <w:u w:val="single"/>
        </w:rPr>
        <w:t>așezărilor</w:t>
      </w:r>
      <w:r w:rsidRPr="000A61D4">
        <w:rPr>
          <w:rFonts w:ascii="Arial" w:hAnsi="Arial" w:cs="Arial"/>
          <w:i/>
          <w:sz w:val="20"/>
          <w:szCs w:val="20"/>
          <w:u w:val="single"/>
        </w:rPr>
        <w:t xml:space="preserve"> u</w:t>
      </w:r>
      <w:r w:rsidR="00761756" w:rsidRPr="000A61D4">
        <w:rPr>
          <w:rFonts w:ascii="Arial" w:hAnsi="Arial" w:cs="Arial"/>
          <w:i/>
          <w:sz w:val="20"/>
          <w:szCs w:val="20"/>
          <w:u w:val="single"/>
        </w:rPr>
        <w:t xml:space="preserve">mane </w:t>
      </w:r>
      <w:r w:rsidR="00994FDF" w:rsidRPr="000A61D4">
        <w:rPr>
          <w:rFonts w:ascii="Arial" w:hAnsi="Arial" w:cs="Arial"/>
          <w:i/>
          <w:sz w:val="20"/>
          <w:szCs w:val="20"/>
          <w:u w:val="single"/>
        </w:rPr>
        <w:t>și</w:t>
      </w:r>
      <w:r w:rsidRPr="000A61D4">
        <w:rPr>
          <w:rFonts w:ascii="Arial" w:hAnsi="Arial" w:cs="Arial"/>
          <w:i/>
          <w:sz w:val="20"/>
          <w:szCs w:val="20"/>
          <w:u w:val="single"/>
        </w:rPr>
        <w:t xml:space="preserve"> a altor obiective de interes public </w:t>
      </w:r>
    </w:p>
    <w:p w:rsidR="00E32238" w:rsidRPr="000A61D4" w:rsidRDefault="005B308F" w:rsidP="0028642B">
      <w:pPr>
        <w:jc w:val="both"/>
        <w:rPr>
          <w:rFonts w:ascii="Arial" w:hAnsi="Arial" w:cs="Arial"/>
          <w:sz w:val="20"/>
          <w:szCs w:val="20"/>
        </w:rPr>
      </w:pPr>
      <w:r w:rsidRPr="000A61D4">
        <w:rPr>
          <w:rFonts w:ascii="Arial" w:hAnsi="Arial" w:cs="Arial"/>
          <w:sz w:val="20"/>
          <w:szCs w:val="20"/>
        </w:rPr>
        <w:t>Distanta</w:t>
      </w:r>
      <w:r w:rsidR="00C47C67" w:rsidRPr="000A61D4">
        <w:rPr>
          <w:rFonts w:ascii="Arial" w:hAnsi="Arial" w:cs="Arial"/>
          <w:sz w:val="20"/>
          <w:szCs w:val="20"/>
        </w:rPr>
        <w:t xml:space="preserve"> </w:t>
      </w:r>
      <w:r w:rsidRPr="000A61D4">
        <w:rPr>
          <w:rFonts w:ascii="Arial" w:hAnsi="Arial" w:cs="Arial"/>
          <w:sz w:val="20"/>
          <w:szCs w:val="20"/>
        </w:rPr>
        <w:t>fată</w:t>
      </w:r>
      <w:r w:rsidR="00761756" w:rsidRPr="000A61D4">
        <w:rPr>
          <w:rFonts w:ascii="Arial" w:hAnsi="Arial" w:cs="Arial"/>
          <w:sz w:val="20"/>
          <w:szCs w:val="20"/>
        </w:rPr>
        <w:t xml:space="preserve"> de </w:t>
      </w:r>
      <w:r w:rsidRPr="000A61D4">
        <w:rPr>
          <w:rFonts w:ascii="Arial" w:hAnsi="Arial" w:cs="Arial"/>
          <w:sz w:val="20"/>
          <w:szCs w:val="20"/>
        </w:rPr>
        <w:t>așezările</w:t>
      </w:r>
      <w:r w:rsidR="00C47C67" w:rsidRPr="000A61D4">
        <w:rPr>
          <w:rFonts w:ascii="Arial" w:hAnsi="Arial" w:cs="Arial"/>
          <w:sz w:val="20"/>
          <w:szCs w:val="20"/>
        </w:rPr>
        <w:t xml:space="preserve"> umane </w:t>
      </w:r>
      <w:r w:rsidR="00994FDF" w:rsidRPr="000A61D4">
        <w:rPr>
          <w:rFonts w:ascii="Arial" w:hAnsi="Arial" w:cs="Arial"/>
          <w:sz w:val="20"/>
          <w:szCs w:val="20"/>
        </w:rPr>
        <w:t>și</w:t>
      </w:r>
      <w:r w:rsidR="00C47C67" w:rsidRPr="000A61D4">
        <w:rPr>
          <w:rFonts w:ascii="Arial" w:hAnsi="Arial" w:cs="Arial"/>
          <w:sz w:val="20"/>
          <w:szCs w:val="20"/>
        </w:rPr>
        <w:t xml:space="preserve"> obiectivele de interes public, respectiv </w:t>
      </w:r>
      <w:r w:rsidRPr="000A61D4">
        <w:rPr>
          <w:rFonts w:ascii="Arial" w:hAnsi="Arial" w:cs="Arial"/>
          <w:sz w:val="20"/>
          <w:szCs w:val="20"/>
        </w:rPr>
        <w:t>instituții</w:t>
      </w:r>
      <w:r w:rsidR="00C47C67" w:rsidRPr="000A61D4">
        <w:rPr>
          <w:rFonts w:ascii="Arial" w:hAnsi="Arial" w:cs="Arial"/>
          <w:sz w:val="20"/>
          <w:szCs w:val="20"/>
        </w:rPr>
        <w:t xml:space="preserve">, monumente istorice </w:t>
      </w:r>
      <w:r w:rsidR="00994FDF" w:rsidRPr="000A61D4">
        <w:rPr>
          <w:rFonts w:ascii="Arial" w:hAnsi="Arial" w:cs="Arial"/>
          <w:sz w:val="20"/>
          <w:szCs w:val="20"/>
        </w:rPr>
        <w:t>și</w:t>
      </w:r>
      <w:r w:rsidR="00C47C67" w:rsidRPr="000A61D4">
        <w:rPr>
          <w:rFonts w:ascii="Arial" w:hAnsi="Arial" w:cs="Arial"/>
          <w:sz w:val="20"/>
          <w:szCs w:val="20"/>
        </w:rPr>
        <w:t xml:space="preserve"> de arhitectur</w:t>
      </w:r>
      <w:r w:rsidR="00761756" w:rsidRPr="000A61D4">
        <w:rPr>
          <w:rFonts w:ascii="Arial" w:hAnsi="Arial" w:cs="Arial"/>
          <w:sz w:val="20"/>
          <w:szCs w:val="20"/>
        </w:rPr>
        <w:t>ă</w:t>
      </w:r>
      <w:r w:rsidR="00F313D6" w:rsidRPr="000A61D4">
        <w:rPr>
          <w:rFonts w:ascii="Arial" w:hAnsi="Arial" w:cs="Arial"/>
          <w:sz w:val="20"/>
          <w:szCs w:val="20"/>
        </w:rPr>
        <w:t xml:space="preserve">, diverse </w:t>
      </w:r>
      <w:r w:rsidRPr="000A61D4">
        <w:rPr>
          <w:rFonts w:ascii="Arial" w:hAnsi="Arial" w:cs="Arial"/>
          <w:sz w:val="20"/>
          <w:szCs w:val="20"/>
        </w:rPr>
        <w:t>așezăminte</w:t>
      </w:r>
      <w:r w:rsidR="00761756" w:rsidRPr="000A61D4">
        <w:rPr>
          <w:rFonts w:ascii="Arial" w:hAnsi="Arial" w:cs="Arial"/>
          <w:sz w:val="20"/>
          <w:szCs w:val="20"/>
        </w:rPr>
        <w:t xml:space="preserve">, zone de interes </w:t>
      </w:r>
      <w:r w:rsidRPr="000A61D4">
        <w:rPr>
          <w:rFonts w:ascii="Arial" w:hAnsi="Arial" w:cs="Arial"/>
          <w:sz w:val="20"/>
          <w:szCs w:val="20"/>
        </w:rPr>
        <w:t>tradițional</w:t>
      </w:r>
      <w:r w:rsidR="003971DC" w:rsidRPr="000A61D4">
        <w:rPr>
          <w:rFonts w:ascii="Arial" w:hAnsi="Arial" w:cs="Arial"/>
          <w:sz w:val="20"/>
          <w:szCs w:val="20"/>
        </w:rPr>
        <w:t xml:space="preserve"> </w:t>
      </w:r>
      <w:r w:rsidR="00C47C67" w:rsidRPr="000A61D4">
        <w:rPr>
          <w:rFonts w:ascii="Arial" w:hAnsi="Arial" w:cs="Arial"/>
          <w:sz w:val="20"/>
          <w:szCs w:val="20"/>
        </w:rPr>
        <w:t>etc.</w:t>
      </w:r>
      <w:r w:rsidR="001779F2" w:rsidRPr="000A61D4">
        <w:rPr>
          <w:rFonts w:ascii="Arial" w:hAnsi="Arial" w:cs="Arial"/>
          <w:sz w:val="20"/>
          <w:szCs w:val="20"/>
        </w:rPr>
        <w:t>,</w:t>
      </w:r>
      <w:r w:rsidR="00C47C67" w:rsidRPr="000A61D4">
        <w:rPr>
          <w:rFonts w:ascii="Arial" w:hAnsi="Arial" w:cs="Arial"/>
          <w:sz w:val="20"/>
          <w:szCs w:val="20"/>
        </w:rPr>
        <w:t xml:space="preserve"> </w:t>
      </w:r>
      <w:r w:rsidR="003971DC" w:rsidRPr="000A61D4">
        <w:rPr>
          <w:rFonts w:ascii="Arial" w:hAnsi="Arial" w:cs="Arial"/>
          <w:sz w:val="20"/>
          <w:szCs w:val="20"/>
        </w:rPr>
        <w:t xml:space="preserve">sunt cele admise de norme conf. </w:t>
      </w:r>
      <w:r w:rsidR="00E32238" w:rsidRPr="000A61D4">
        <w:rPr>
          <w:rFonts w:ascii="Arial" w:hAnsi="Arial" w:cs="Arial"/>
          <w:sz w:val="20"/>
          <w:szCs w:val="20"/>
        </w:rPr>
        <w:t>NTE 007/08/00.</w:t>
      </w:r>
    </w:p>
    <w:p w:rsidR="00C47C67" w:rsidRPr="000A61D4" w:rsidRDefault="00C47C67" w:rsidP="009033B0">
      <w:pPr>
        <w:jc w:val="both"/>
        <w:rPr>
          <w:rFonts w:ascii="Arial" w:hAnsi="Arial" w:cs="Arial"/>
          <w:i/>
          <w:sz w:val="20"/>
          <w:szCs w:val="20"/>
          <w:u w:val="single"/>
        </w:rPr>
      </w:pPr>
      <w:r w:rsidRPr="000A61D4">
        <w:rPr>
          <w:rFonts w:ascii="Arial" w:hAnsi="Arial" w:cs="Arial"/>
          <w:i/>
          <w:sz w:val="20"/>
          <w:szCs w:val="20"/>
          <w:u w:val="single"/>
        </w:rPr>
        <w:t>8. Gospod</w:t>
      </w:r>
      <w:r w:rsidR="00761756" w:rsidRPr="000A61D4">
        <w:rPr>
          <w:rFonts w:ascii="Arial" w:hAnsi="Arial" w:cs="Arial"/>
          <w:i/>
          <w:sz w:val="20"/>
          <w:szCs w:val="20"/>
          <w:u w:val="single"/>
        </w:rPr>
        <w:t>ă</w:t>
      </w:r>
      <w:r w:rsidRPr="000A61D4">
        <w:rPr>
          <w:rFonts w:ascii="Arial" w:hAnsi="Arial" w:cs="Arial"/>
          <w:i/>
          <w:sz w:val="20"/>
          <w:szCs w:val="20"/>
          <w:u w:val="single"/>
        </w:rPr>
        <w:t xml:space="preserve">rirea </w:t>
      </w:r>
      <w:r w:rsidR="005B308F" w:rsidRPr="000A61D4">
        <w:rPr>
          <w:rFonts w:ascii="Arial" w:hAnsi="Arial" w:cs="Arial"/>
          <w:i/>
          <w:sz w:val="20"/>
          <w:szCs w:val="20"/>
          <w:u w:val="single"/>
        </w:rPr>
        <w:t>deșeurilor</w:t>
      </w:r>
      <w:r w:rsidRPr="000A61D4">
        <w:rPr>
          <w:rFonts w:ascii="Arial" w:hAnsi="Arial" w:cs="Arial"/>
          <w:i/>
          <w:sz w:val="20"/>
          <w:szCs w:val="20"/>
          <w:u w:val="single"/>
        </w:rPr>
        <w:t xml:space="preserve"> generate pe amplasament </w:t>
      </w:r>
    </w:p>
    <w:p w:rsidR="00FD410C" w:rsidRPr="000A61D4" w:rsidRDefault="00FD410C" w:rsidP="0028642B">
      <w:pPr>
        <w:jc w:val="both"/>
        <w:rPr>
          <w:rFonts w:ascii="Arial" w:hAnsi="Arial" w:cs="Arial"/>
          <w:sz w:val="20"/>
          <w:szCs w:val="20"/>
        </w:rPr>
      </w:pPr>
      <w:r w:rsidRPr="000A61D4">
        <w:rPr>
          <w:rFonts w:ascii="Arial" w:hAnsi="Arial" w:cs="Arial"/>
          <w:sz w:val="20"/>
          <w:szCs w:val="20"/>
        </w:rPr>
        <w:t xml:space="preserve">Gestionarea (colectarea, transportul </w:t>
      </w:r>
      <w:r w:rsidR="00994FDF" w:rsidRPr="000A61D4">
        <w:rPr>
          <w:rFonts w:ascii="Arial" w:hAnsi="Arial" w:cs="Arial"/>
          <w:sz w:val="20"/>
          <w:szCs w:val="20"/>
        </w:rPr>
        <w:t>și</w:t>
      </w:r>
      <w:r w:rsidRPr="000A61D4">
        <w:rPr>
          <w:rFonts w:ascii="Arial" w:hAnsi="Arial" w:cs="Arial"/>
          <w:sz w:val="20"/>
          <w:szCs w:val="20"/>
        </w:rPr>
        <w:t xml:space="preserve"> eliminarea) </w:t>
      </w:r>
      <w:r w:rsidR="005B308F" w:rsidRPr="000A61D4">
        <w:rPr>
          <w:rFonts w:ascii="Arial" w:hAnsi="Arial" w:cs="Arial"/>
          <w:sz w:val="20"/>
          <w:szCs w:val="20"/>
        </w:rPr>
        <w:t>deșeurilor</w:t>
      </w:r>
      <w:r w:rsidRPr="000A61D4">
        <w:rPr>
          <w:rFonts w:ascii="Arial" w:hAnsi="Arial" w:cs="Arial"/>
          <w:sz w:val="20"/>
          <w:szCs w:val="20"/>
        </w:rPr>
        <w:t xml:space="preserve"> </w:t>
      </w:r>
      <w:r w:rsidR="00994FDF" w:rsidRPr="000A61D4">
        <w:rPr>
          <w:rFonts w:ascii="Arial" w:hAnsi="Arial" w:cs="Arial"/>
          <w:sz w:val="20"/>
          <w:szCs w:val="20"/>
        </w:rPr>
        <w:t>și</w:t>
      </w:r>
      <w:r w:rsidRPr="000A61D4">
        <w:rPr>
          <w:rFonts w:ascii="Arial" w:hAnsi="Arial" w:cs="Arial"/>
          <w:sz w:val="20"/>
          <w:szCs w:val="20"/>
        </w:rPr>
        <w:t xml:space="preserve"> ambalajelor rezultate se va face prin grija Executantului conform </w:t>
      </w:r>
      <w:r w:rsidR="005B308F" w:rsidRPr="000A61D4">
        <w:rPr>
          <w:rFonts w:ascii="Arial" w:hAnsi="Arial" w:cs="Arial"/>
          <w:sz w:val="20"/>
          <w:szCs w:val="20"/>
        </w:rPr>
        <w:t>legislației</w:t>
      </w:r>
      <w:r w:rsidRPr="000A61D4">
        <w:rPr>
          <w:rFonts w:ascii="Arial" w:hAnsi="Arial" w:cs="Arial"/>
          <w:sz w:val="20"/>
          <w:szCs w:val="20"/>
        </w:rPr>
        <w:t xml:space="preserve"> în vigoare:</w:t>
      </w:r>
    </w:p>
    <w:p w:rsidR="00FD410C" w:rsidRPr="000A61D4" w:rsidRDefault="00F313D6" w:rsidP="00B16969">
      <w:pPr>
        <w:ind w:left="284"/>
        <w:jc w:val="both"/>
        <w:rPr>
          <w:rFonts w:ascii="Arial" w:hAnsi="Arial" w:cs="Arial"/>
          <w:sz w:val="20"/>
          <w:szCs w:val="20"/>
        </w:rPr>
      </w:pPr>
      <w:r w:rsidRPr="000A61D4">
        <w:rPr>
          <w:rFonts w:ascii="Arial" w:hAnsi="Arial" w:cs="Arial"/>
          <w:sz w:val="20"/>
          <w:szCs w:val="20"/>
        </w:rPr>
        <w:t xml:space="preserve">- </w:t>
      </w:r>
      <w:r w:rsidR="005B308F" w:rsidRPr="000A61D4">
        <w:rPr>
          <w:rFonts w:ascii="Arial" w:hAnsi="Arial" w:cs="Arial"/>
          <w:sz w:val="20"/>
          <w:szCs w:val="20"/>
        </w:rPr>
        <w:t>Ordonanța</w:t>
      </w:r>
      <w:r w:rsidR="00FD410C" w:rsidRPr="000A61D4">
        <w:rPr>
          <w:rFonts w:ascii="Arial" w:hAnsi="Arial" w:cs="Arial"/>
          <w:sz w:val="20"/>
          <w:szCs w:val="20"/>
        </w:rPr>
        <w:t xml:space="preserve"> de </w:t>
      </w:r>
      <w:r w:rsidR="005B308F" w:rsidRPr="000A61D4">
        <w:rPr>
          <w:rFonts w:ascii="Arial" w:hAnsi="Arial" w:cs="Arial"/>
          <w:sz w:val="20"/>
          <w:szCs w:val="20"/>
        </w:rPr>
        <w:t>urgenta</w:t>
      </w:r>
      <w:r w:rsidR="00FD410C" w:rsidRPr="000A61D4">
        <w:rPr>
          <w:rFonts w:ascii="Arial" w:hAnsi="Arial" w:cs="Arial"/>
          <w:sz w:val="20"/>
          <w:szCs w:val="20"/>
        </w:rPr>
        <w:t xml:space="preserve"> 195/2005 privind </w:t>
      </w:r>
      <w:r w:rsidR="005B308F" w:rsidRPr="000A61D4">
        <w:rPr>
          <w:rFonts w:ascii="Arial" w:hAnsi="Arial" w:cs="Arial"/>
          <w:sz w:val="20"/>
          <w:szCs w:val="20"/>
        </w:rPr>
        <w:t>protecția</w:t>
      </w:r>
      <w:r w:rsidR="00FD410C" w:rsidRPr="000A61D4">
        <w:rPr>
          <w:rFonts w:ascii="Arial" w:hAnsi="Arial" w:cs="Arial"/>
          <w:sz w:val="20"/>
          <w:szCs w:val="20"/>
        </w:rPr>
        <w:t xml:space="preserve"> mediului;</w:t>
      </w:r>
    </w:p>
    <w:p w:rsidR="00FD410C" w:rsidRPr="000A61D4" w:rsidRDefault="005B308F" w:rsidP="0028642B">
      <w:pPr>
        <w:jc w:val="both"/>
        <w:rPr>
          <w:rFonts w:ascii="Arial" w:hAnsi="Arial" w:cs="Arial"/>
          <w:sz w:val="20"/>
          <w:szCs w:val="20"/>
        </w:rPr>
      </w:pPr>
      <w:r w:rsidRPr="000A61D4">
        <w:rPr>
          <w:rFonts w:ascii="Arial" w:hAnsi="Arial" w:cs="Arial"/>
          <w:sz w:val="20"/>
          <w:szCs w:val="20"/>
        </w:rPr>
        <w:t>Deșeurile</w:t>
      </w:r>
      <w:r w:rsidR="00FD410C" w:rsidRPr="000A61D4">
        <w:rPr>
          <w:rFonts w:ascii="Arial" w:hAnsi="Arial" w:cs="Arial"/>
          <w:sz w:val="20"/>
          <w:szCs w:val="20"/>
        </w:rPr>
        <w:t xml:space="preserve"> din </w:t>
      </w:r>
      <w:r w:rsidRPr="000A61D4">
        <w:rPr>
          <w:rFonts w:ascii="Arial" w:hAnsi="Arial" w:cs="Arial"/>
          <w:sz w:val="20"/>
          <w:szCs w:val="20"/>
        </w:rPr>
        <w:t>construcții</w:t>
      </w:r>
      <w:r w:rsidR="00FD410C" w:rsidRPr="000A61D4">
        <w:rPr>
          <w:rFonts w:ascii="Arial" w:hAnsi="Arial" w:cs="Arial"/>
          <w:sz w:val="20"/>
          <w:szCs w:val="20"/>
        </w:rPr>
        <w:t xml:space="preserve"> </w:t>
      </w:r>
      <w:r w:rsidR="00994FDF" w:rsidRPr="000A61D4">
        <w:rPr>
          <w:rFonts w:ascii="Arial" w:hAnsi="Arial" w:cs="Arial"/>
          <w:sz w:val="20"/>
          <w:szCs w:val="20"/>
        </w:rPr>
        <w:t>și</w:t>
      </w:r>
      <w:r w:rsidR="00FD410C" w:rsidRPr="000A61D4">
        <w:rPr>
          <w:rFonts w:ascii="Arial" w:hAnsi="Arial" w:cs="Arial"/>
          <w:sz w:val="20"/>
          <w:szCs w:val="20"/>
        </w:rPr>
        <w:t xml:space="preserve"> demolări, sun</w:t>
      </w:r>
      <w:r w:rsidR="0098182E" w:rsidRPr="000A61D4">
        <w:rPr>
          <w:rFonts w:ascii="Arial" w:hAnsi="Arial" w:cs="Arial"/>
          <w:sz w:val="20"/>
          <w:szCs w:val="20"/>
        </w:rPr>
        <w:t>t următoarele: beton (</w:t>
      </w:r>
      <w:r w:rsidR="00533AB3" w:rsidRPr="000A61D4">
        <w:rPr>
          <w:rFonts w:ascii="Arial" w:hAnsi="Arial" w:cs="Arial"/>
          <w:sz w:val="20"/>
          <w:szCs w:val="20"/>
        </w:rPr>
        <w:t xml:space="preserve">stâlpi, </w:t>
      </w:r>
      <w:r w:rsidRPr="000A61D4">
        <w:rPr>
          <w:rFonts w:ascii="Arial" w:hAnsi="Arial" w:cs="Arial"/>
          <w:sz w:val="20"/>
          <w:szCs w:val="20"/>
        </w:rPr>
        <w:t>fundații</w:t>
      </w:r>
      <w:r w:rsidR="00FD410C" w:rsidRPr="000A61D4">
        <w:rPr>
          <w:rFonts w:ascii="Arial" w:hAnsi="Arial" w:cs="Arial"/>
          <w:sz w:val="20"/>
          <w:szCs w:val="20"/>
        </w:rPr>
        <w:t>)</w:t>
      </w:r>
      <w:r w:rsidR="00382B18" w:rsidRPr="000A61D4">
        <w:rPr>
          <w:rFonts w:ascii="Arial" w:hAnsi="Arial" w:cs="Arial"/>
          <w:sz w:val="20"/>
          <w:szCs w:val="20"/>
        </w:rPr>
        <w:t>,</w:t>
      </w:r>
      <w:r w:rsidR="00FD410C" w:rsidRPr="000A61D4">
        <w:rPr>
          <w:rFonts w:ascii="Arial" w:hAnsi="Arial" w:cs="Arial"/>
          <w:sz w:val="20"/>
          <w:szCs w:val="20"/>
        </w:rPr>
        <w:t xml:space="preserve"> metale (</w:t>
      </w:r>
      <w:r w:rsidR="0098182E" w:rsidRPr="000A61D4">
        <w:rPr>
          <w:rFonts w:ascii="Arial" w:hAnsi="Arial" w:cs="Arial"/>
          <w:sz w:val="20"/>
          <w:szCs w:val="20"/>
        </w:rPr>
        <w:t>c</w:t>
      </w:r>
      <w:r w:rsidR="00533AB3" w:rsidRPr="000A61D4">
        <w:rPr>
          <w:rFonts w:ascii="Arial" w:hAnsi="Arial" w:cs="Arial"/>
          <w:sz w:val="20"/>
          <w:szCs w:val="20"/>
        </w:rPr>
        <w:t>onductor aluminiu</w:t>
      </w:r>
      <w:r w:rsidR="00FD410C" w:rsidRPr="000A61D4">
        <w:rPr>
          <w:rFonts w:ascii="Arial" w:hAnsi="Arial" w:cs="Arial"/>
          <w:sz w:val="20"/>
          <w:szCs w:val="20"/>
        </w:rPr>
        <w:t xml:space="preserve">, armături diverse, </w:t>
      </w:r>
      <w:r w:rsidR="00533AB3" w:rsidRPr="000A61D4">
        <w:rPr>
          <w:rFonts w:ascii="Arial" w:hAnsi="Arial" w:cs="Arial"/>
          <w:sz w:val="20"/>
          <w:szCs w:val="20"/>
        </w:rPr>
        <w:t xml:space="preserve">console metalice, </w:t>
      </w:r>
      <w:r w:rsidR="00FD410C" w:rsidRPr="000A61D4">
        <w:rPr>
          <w:rFonts w:ascii="Arial" w:hAnsi="Arial" w:cs="Arial"/>
          <w:sz w:val="20"/>
          <w:szCs w:val="20"/>
        </w:rPr>
        <w:t>etc.), lemn, sticlă.</w:t>
      </w:r>
    </w:p>
    <w:p w:rsidR="00FD410C" w:rsidRPr="000A61D4" w:rsidRDefault="00FD410C" w:rsidP="0028642B">
      <w:pPr>
        <w:jc w:val="both"/>
        <w:rPr>
          <w:rFonts w:ascii="Arial" w:hAnsi="Arial" w:cs="Arial"/>
          <w:sz w:val="20"/>
          <w:szCs w:val="20"/>
        </w:rPr>
      </w:pPr>
      <w:r w:rsidRPr="000A61D4">
        <w:rPr>
          <w:rFonts w:ascii="Arial" w:hAnsi="Arial" w:cs="Arial"/>
          <w:sz w:val="20"/>
          <w:szCs w:val="20"/>
        </w:rPr>
        <w:t xml:space="preserve">Aceste </w:t>
      </w:r>
      <w:r w:rsidR="005B308F" w:rsidRPr="000A61D4">
        <w:rPr>
          <w:rFonts w:ascii="Arial" w:hAnsi="Arial" w:cs="Arial"/>
          <w:sz w:val="20"/>
          <w:szCs w:val="20"/>
        </w:rPr>
        <w:t>deșeuri</w:t>
      </w:r>
      <w:r w:rsidRPr="000A61D4">
        <w:rPr>
          <w:rFonts w:ascii="Arial" w:hAnsi="Arial" w:cs="Arial"/>
          <w:sz w:val="20"/>
          <w:szCs w:val="20"/>
        </w:rPr>
        <w:t xml:space="preserve"> se vor colecta, sorta în vederea reciclării </w:t>
      </w:r>
      <w:r w:rsidR="00994FDF" w:rsidRPr="000A61D4">
        <w:rPr>
          <w:rFonts w:ascii="Arial" w:hAnsi="Arial" w:cs="Arial"/>
          <w:sz w:val="20"/>
          <w:szCs w:val="20"/>
        </w:rPr>
        <w:t>și</w:t>
      </w:r>
      <w:r w:rsidRPr="000A61D4">
        <w:rPr>
          <w:rFonts w:ascii="Arial" w:hAnsi="Arial" w:cs="Arial"/>
          <w:sz w:val="20"/>
          <w:szCs w:val="20"/>
        </w:rPr>
        <w:t xml:space="preserve"> transporta în locuri speciale, stabilite de comun acord cu Achizitorul.</w:t>
      </w:r>
    </w:p>
    <w:p w:rsidR="00FD410C" w:rsidRPr="000A61D4" w:rsidRDefault="005B308F" w:rsidP="0028642B">
      <w:pPr>
        <w:jc w:val="both"/>
        <w:rPr>
          <w:rFonts w:ascii="Arial" w:hAnsi="Arial" w:cs="Arial"/>
          <w:sz w:val="20"/>
          <w:szCs w:val="20"/>
        </w:rPr>
      </w:pPr>
      <w:r w:rsidRPr="000A61D4">
        <w:rPr>
          <w:rFonts w:ascii="Arial" w:hAnsi="Arial" w:cs="Arial"/>
          <w:sz w:val="20"/>
          <w:szCs w:val="20"/>
        </w:rPr>
        <w:t>Deșeurile</w:t>
      </w:r>
      <w:r w:rsidR="00FD410C" w:rsidRPr="000A61D4">
        <w:rPr>
          <w:rFonts w:ascii="Arial" w:hAnsi="Arial" w:cs="Arial"/>
          <w:sz w:val="20"/>
          <w:szCs w:val="20"/>
        </w:rPr>
        <w:t xml:space="preserve"> periculoase rezultate din demontări se vor neutraliza </w:t>
      </w:r>
      <w:r w:rsidR="00994FDF" w:rsidRPr="000A61D4">
        <w:rPr>
          <w:rFonts w:ascii="Arial" w:hAnsi="Arial" w:cs="Arial"/>
          <w:sz w:val="20"/>
          <w:szCs w:val="20"/>
        </w:rPr>
        <w:t>și</w:t>
      </w:r>
      <w:r w:rsidR="00FD410C" w:rsidRPr="000A61D4">
        <w:rPr>
          <w:rFonts w:ascii="Arial" w:hAnsi="Arial" w:cs="Arial"/>
          <w:sz w:val="20"/>
          <w:szCs w:val="20"/>
        </w:rPr>
        <w:t xml:space="preserve"> se vor elimina conform reglementărilor în vigoare, fără a se afecta în vreun fel mediul ambiant.</w:t>
      </w:r>
    </w:p>
    <w:p w:rsidR="00FD410C" w:rsidRPr="000A61D4" w:rsidRDefault="005B308F" w:rsidP="001779F2">
      <w:pPr>
        <w:jc w:val="both"/>
        <w:rPr>
          <w:rFonts w:ascii="Arial" w:hAnsi="Arial" w:cs="Arial"/>
          <w:sz w:val="20"/>
          <w:szCs w:val="20"/>
        </w:rPr>
      </w:pPr>
      <w:r w:rsidRPr="000A61D4">
        <w:rPr>
          <w:rFonts w:ascii="Arial" w:hAnsi="Arial" w:cs="Arial"/>
          <w:iCs/>
          <w:sz w:val="20"/>
          <w:szCs w:val="20"/>
        </w:rPr>
        <w:t>Deșeurile</w:t>
      </w:r>
      <w:r w:rsidR="00FD410C" w:rsidRPr="000A61D4">
        <w:rPr>
          <w:rFonts w:ascii="Arial" w:hAnsi="Arial" w:cs="Arial"/>
          <w:iCs/>
          <w:sz w:val="20"/>
          <w:szCs w:val="20"/>
        </w:rPr>
        <w:t xml:space="preserve"> metalice</w:t>
      </w:r>
      <w:r w:rsidR="00FD410C" w:rsidRPr="000A61D4">
        <w:rPr>
          <w:rFonts w:ascii="Arial" w:hAnsi="Arial" w:cs="Arial"/>
          <w:sz w:val="20"/>
          <w:szCs w:val="20"/>
        </w:rPr>
        <w:t xml:space="preserve"> (fier, </w:t>
      </w:r>
      <w:r w:rsidRPr="000A61D4">
        <w:rPr>
          <w:rFonts w:ascii="Arial" w:hAnsi="Arial" w:cs="Arial"/>
          <w:sz w:val="20"/>
          <w:szCs w:val="20"/>
        </w:rPr>
        <w:t>oțel</w:t>
      </w:r>
      <w:r w:rsidR="00FD410C" w:rsidRPr="000A61D4">
        <w:rPr>
          <w:rFonts w:ascii="Arial" w:hAnsi="Arial" w:cs="Arial"/>
          <w:sz w:val="20"/>
          <w:szCs w:val="20"/>
        </w:rPr>
        <w:t xml:space="preserve"> cupru, aluminiu, plumb, alamă) rezultate din demontarea </w:t>
      </w:r>
      <w:r w:rsidRPr="000A61D4">
        <w:rPr>
          <w:rFonts w:ascii="Arial" w:hAnsi="Arial" w:cs="Arial"/>
          <w:sz w:val="20"/>
          <w:szCs w:val="20"/>
        </w:rPr>
        <w:t>instalațiilor</w:t>
      </w:r>
      <w:r w:rsidR="00FD410C" w:rsidRPr="000A61D4">
        <w:rPr>
          <w:rFonts w:ascii="Arial" w:hAnsi="Arial" w:cs="Arial"/>
          <w:sz w:val="20"/>
          <w:szCs w:val="20"/>
        </w:rPr>
        <w:t xml:space="preserve"> se colectează în containere depozitate pe </w:t>
      </w:r>
      <w:r w:rsidRPr="000A61D4">
        <w:rPr>
          <w:rFonts w:ascii="Arial" w:hAnsi="Arial" w:cs="Arial"/>
          <w:sz w:val="20"/>
          <w:szCs w:val="20"/>
        </w:rPr>
        <w:t>suprafețe</w:t>
      </w:r>
      <w:r w:rsidR="00FD410C" w:rsidRPr="000A61D4">
        <w:rPr>
          <w:rFonts w:ascii="Arial" w:hAnsi="Arial" w:cs="Arial"/>
          <w:sz w:val="20"/>
          <w:szCs w:val="20"/>
        </w:rPr>
        <w:t xml:space="preserve"> betonate. Sunt valorificate prin </w:t>
      </w:r>
      <w:r w:rsidRPr="000A61D4">
        <w:rPr>
          <w:rFonts w:ascii="Arial" w:hAnsi="Arial" w:cs="Arial"/>
          <w:sz w:val="20"/>
          <w:szCs w:val="20"/>
        </w:rPr>
        <w:t>societăți</w:t>
      </w:r>
      <w:r w:rsidR="00FD410C" w:rsidRPr="000A61D4">
        <w:rPr>
          <w:rFonts w:ascii="Arial" w:hAnsi="Arial" w:cs="Arial"/>
          <w:sz w:val="20"/>
          <w:szCs w:val="20"/>
        </w:rPr>
        <w:t xml:space="preserve"> autorizate pentru valorificarea </w:t>
      </w:r>
      <w:r w:rsidRPr="000A61D4">
        <w:rPr>
          <w:rFonts w:ascii="Arial" w:hAnsi="Arial" w:cs="Arial"/>
          <w:sz w:val="20"/>
          <w:szCs w:val="20"/>
        </w:rPr>
        <w:t>deșeurilor</w:t>
      </w:r>
      <w:r w:rsidR="00FD410C" w:rsidRPr="000A61D4">
        <w:rPr>
          <w:rFonts w:ascii="Arial" w:hAnsi="Arial" w:cs="Arial"/>
          <w:sz w:val="20"/>
          <w:szCs w:val="20"/>
        </w:rPr>
        <w:t>, pe bază de contract. Transportul se realizează prin mijloace de transport proprii sau prin societatea valorificatoare.</w:t>
      </w:r>
    </w:p>
    <w:p w:rsidR="00C47C67" w:rsidRPr="000A61D4" w:rsidRDefault="00761756" w:rsidP="009033B0">
      <w:pPr>
        <w:jc w:val="both"/>
        <w:rPr>
          <w:rFonts w:ascii="Arial" w:hAnsi="Arial" w:cs="Arial"/>
          <w:i/>
          <w:sz w:val="20"/>
          <w:szCs w:val="20"/>
          <w:u w:val="single"/>
        </w:rPr>
      </w:pPr>
      <w:r w:rsidRPr="000A61D4">
        <w:rPr>
          <w:rFonts w:ascii="Arial" w:hAnsi="Arial" w:cs="Arial"/>
          <w:i/>
          <w:sz w:val="20"/>
          <w:szCs w:val="20"/>
          <w:u w:val="single"/>
        </w:rPr>
        <w:t>9. Gospodă</w:t>
      </w:r>
      <w:r w:rsidR="00C47C67" w:rsidRPr="000A61D4">
        <w:rPr>
          <w:rFonts w:ascii="Arial" w:hAnsi="Arial" w:cs="Arial"/>
          <w:i/>
          <w:sz w:val="20"/>
          <w:szCs w:val="20"/>
          <w:u w:val="single"/>
        </w:rPr>
        <w:t xml:space="preserve">rirea </w:t>
      </w:r>
      <w:r w:rsidR="005B308F" w:rsidRPr="000A61D4">
        <w:rPr>
          <w:rFonts w:ascii="Arial" w:hAnsi="Arial" w:cs="Arial"/>
          <w:i/>
          <w:sz w:val="20"/>
          <w:szCs w:val="20"/>
          <w:u w:val="single"/>
        </w:rPr>
        <w:t>substanțelor</w:t>
      </w:r>
      <w:r w:rsidR="00C47C67" w:rsidRPr="000A61D4">
        <w:rPr>
          <w:rFonts w:ascii="Arial" w:hAnsi="Arial" w:cs="Arial"/>
          <w:i/>
          <w:sz w:val="20"/>
          <w:szCs w:val="20"/>
          <w:u w:val="single"/>
        </w:rPr>
        <w:t xml:space="preserve"> toxice </w:t>
      </w:r>
      <w:r w:rsidR="00994FDF" w:rsidRPr="000A61D4">
        <w:rPr>
          <w:rFonts w:ascii="Arial" w:hAnsi="Arial" w:cs="Arial"/>
          <w:i/>
          <w:sz w:val="20"/>
          <w:szCs w:val="20"/>
          <w:u w:val="single"/>
        </w:rPr>
        <w:t>și</w:t>
      </w:r>
      <w:r w:rsidR="00C47C67" w:rsidRPr="000A61D4">
        <w:rPr>
          <w:rFonts w:ascii="Arial" w:hAnsi="Arial" w:cs="Arial"/>
          <w:i/>
          <w:sz w:val="20"/>
          <w:szCs w:val="20"/>
          <w:u w:val="single"/>
        </w:rPr>
        <w:t xml:space="preserve"> periculoase </w:t>
      </w:r>
    </w:p>
    <w:p w:rsidR="00C47C67" w:rsidRDefault="00FD410C" w:rsidP="0028642B">
      <w:pPr>
        <w:jc w:val="both"/>
        <w:rPr>
          <w:rFonts w:ascii="Arial" w:hAnsi="Arial" w:cs="Arial"/>
          <w:sz w:val="20"/>
          <w:szCs w:val="20"/>
        </w:rPr>
      </w:pPr>
      <w:r w:rsidRPr="000A61D4">
        <w:rPr>
          <w:rFonts w:ascii="Arial" w:hAnsi="Arial" w:cs="Arial"/>
          <w:sz w:val="20"/>
          <w:szCs w:val="20"/>
        </w:rPr>
        <w:t xml:space="preserve">La executarea acestor </w:t>
      </w:r>
      <w:r w:rsidR="005B308F" w:rsidRPr="000A61D4">
        <w:rPr>
          <w:rFonts w:ascii="Arial" w:hAnsi="Arial" w:cs="Arial"/>
          <w:sz w:val="20"/>
          <w:szCs w:val="20"/>
        </w:rPr>
        <w:t>lucrări</w:t>
      </w:r>
      <w:r w:rsidRPr="000A61D4">
        <w:rPr>
          <w:rFonts w:ascii="Arial" w:hAnsi="Arial" w:cs="Arial"/>
          <w:sz w:val="20"/>
          <w:szCs w:val="20"/>
        </w:rPr>
        <w:t xml:space="preserve"> nu se folosesc </w:t>
      </w:r>
      <w:r w:rsidR="005B308F" w:rsidRPr="000A61D4">
        <w:rPr>
          <w:rFonts w:ascii="Arial" w:hAnsi="Arial" w:cs="Arial"/>
          <w:sz w:val="20"/>
          <w:szCs w:val="20"/>
        </w:rPr>
        <w:t>substanțe</w:t>
      </w:r>
      <w:r w:rsidRPr="000A61D4">
        <w:rPr>
          <w:rFonts w:ascii="Arial" w:hAnsi="Arial" w:cs="Arial"/>
          <w:sz w:val="20"/>
          <w:szCs w:val="20"/>
        </w:rPr>
        <w:t xml:space="preserve"> toxice sau periculoase</w:t>
      </w:r>
      <w:r w:rsidR="001B49D9" w:rsidRPr="000A61D4">
        <w:rPr>
          <w:rFonts w:ascii="Arial" w:hAnsi="Arial" w:cs="Arial"/>
          <w:sz w:val="20"/>
          <w:szCs w:val="20"/>
        </w:rPr>
        <w:t>.</w:t>
      </w:r>
    </w:p>
    <w:p w:rsidR="0045475F" w:rsidRPr="0045475F" w:rsidRDefault="0045475F" w:rsidP="0045475F">
      <w:pPr>
        <w:pStyle w:val="ListParagraph"/>
        <w:ind w:left="360"/>
        <w:rPr>
          <w:rFonts w:ascii="Arial" w:hAnsi="Arial" w:cs="Arial"/>
          <w:color w:val="FF0000"/>
          <w:sz w:val="8"/>
          <w:szCs w:val="8"/>
          <w:lang w:val="ro-RO"/>
        </w:rPr>
      </w:pPr>
    </w:p>
    <w:p w:rsidR="00F67AA8" w:rsidRPr="000A61D4" w:rsidRDefault="002A0903" w:rsidP="009033B0">
      <w:pPr>
        <w:jc w:val="both"/>
        <w:rPr>
          <w:rFonts w:ascii="Arial" w:hAnsi="Arial" w:cs="Arial"/>
          <w:sz w:val="20"/>
          <w:szCs w:val="20"/>
        </w:rPr>
      </w:pPr>
      <w:r w:rsidRPr="000A61D4">
        <w:rPr>
          <w:rFonts w:ascii="Arial" w:hAnsi="Arial" w:cs="Arial"/>
          <w:b/>
          <w:sz w:val="20"/>
          <w:szCs w:val="20"/>
          <w:u w:val="single"/>
        </w:rPr>
        <w:t>V. Prevederi pentru monitorizarea mediului :</w:t>
      </w:r>
      <w:r w:rsidRPr="000A61D4">
        <w:rPr>
          <w:rFonts w:ascii="Arial" w:hAnsi="Arial" w:cs="Arial"/>
          <w:sz w:val="20"/>
          <w:szCs w:val="20"/>
        </w:rPr>
        <w:t xml:space="preserve"> </w:t>
      </w:r>
    </w:p>
    <w:p w:rsidR="00F67AA8" w:rsidRPr="000A61D4" w:rsidRDefault="00F67AA8" w:rsidP="0028642B">
      <w:pPr>
        <w:jc w:val="both"/>
        <w:rPr>
          <w:rFonts w:ascii="Arial" w:hAnsi="Arial" w:cs="Arial"/>
          <w:sz w:val="20"/>
          <w:szCs w:val="20"/>
        </w:rPr>
      </w:pPr>
      <w:r w:rsidRPr="000A61D4">
        <w:rPr>
          <w:rFonts w:ascii="Arial" w:hAnsi="Arial" w:cs="Arial"/>
          <w:sz w:val="20"/>
          <w:szCs w:val="20"/>
        </w:rPr>
        <w:t xml:space="preserve">Nu este cazul, deoarece în timpul </w:t>
      </w:r>
      <w:r w:rsidR="005B308F" w:rsidRPr="000A61D4">
        <w:rPr>
          <w:rFonts w:ascii="Arial" w:hAnsi="Arial" w:cs="Arial"/>
          <w:sz w:val="20"/>
          <w:szCs w:val="20"/>
        </w:rPr>
        <w:t>execuției</w:t>
      </w:r>
      <w:r w:rsidRPr="000A61D4">
        <w:rPr>
          <w:rFonts w:ascii="Arial" w:hAnsi="Arial" w:cs="Arial"/>
          <w:sz w:val="20"/>
          <w:szCs w:val="20"/>
        </w:rPr>
        <w:t xml:space="preserve"> lucrărilor </w:t>
      </w:r>
      <w:r w:rsidR="00994FDF" w:rsidRPr="000A61D4">
        <w:rPr>
          <w:rFonts w:ascii="Arial" w:hAnsi="Arial" w:cs="Arial"/>
          <w:sz w:val="20"/>
          <w:szCs w:val="20"/>
        </w:rPr>
        <w:t>și</w:t>
      </w:r>
      <w:r w:rsidRPr="000A61D4">
        <w:rPr>
          <w:rFonts w:ascii="Arial" w:hAnsi="Arial" w:cs="Arial"/>
          <w:sz w:val="20"/>
          <w:szCs w:val="20"/>
        </w:rPr>
        <w:t xml:space="preserve"> pe perioada </w:t>
      </w:r>
      <w:r w:rsidR="005B308F" w:rsidRPr="000A61D4">
        <w:rPr>
          <w:rFonts w:ascii="Arial" w:hAnsi="Arial" w:cs="Arial"/>
          <w:sz w:val="20"/>
          <w:szCs w:val="20"/>
        </w:rPr>
        <w:t>funcționării</w:t>
      </w:r>
      <w:r w:rsidRPr="000A61D4">
        <w:rPr>
          <w:rFonts w:ascii="Arial" w:hAnsi="Arial" w:cs="Arial"/>
          <w:sz w:val="20"/>
          <w:szCs w:val="20"/>
        </w:rPr>
        <w:t xml:space="preserve">  </w:t>
      </w:r>
      <w:r w:rsidR="005B308F" w:rsidRPr="000A61D4">
        <w:rPr>
          <w:rFonts w:ascii="Arial" w:hAnsi="Arial" w:cs="Arial"/>
          <w:sz w:val="20"/>
          <w:szCs w:val="20"/>
        </w:rPr>
        <w:t>instalațiilor</w:t>
      </w:r>
      <w:r w:rsidR="00F06348" w:rsidRPr="000A61D4">
        <w:rPr>
          <w:rFonts w:ascii="Arial" w:hAnsi="Arial" w:cs="Arial"/>
          <w:sz w:val="20"/>
          <w:szCs w:val="20"/>
        </w:rPr>
        <w:t xml:space="preserve"> proiectate (</w:t>
      </w:r>
      <w:r w:rsidR="00CA0B1A" w:rsidRPr="000A61D4">
        <w:rPr>
          <w:rFonts w:ascii="Arial" w:hAnsi="Arial" w:cs="Arial"/>
          <w:sz w:val="20"/>
          <w:szCs w:val="20"/>
        </w:rPr>
        <w:t>LEA 20 kV, LES 20 kV</w:t>
      </w:r>
      <w:r w:rsidR="005B308F" w:rsidRPr="000A61D4">
        <w:rPr>
          <w:rFonts w:ascii="Arial" w:hAnsi="Arial" w:cs="Arial"/>
          <w:sz w:val="20"/>
          <w:szCs w:val="20"/>
        </w:rPr>
        <w:t xml:space="preserve"> </w:t>
      </w:r>
      <w:r w:rsidR="00CA0B1A" w:rsidRPr="000A61D4">
        <w:rPr>
          <w:rFonts w:ascii="Arial" w:hAnsi="Arial" w:cs="Arial"/>
          <w:sz w:val="20"/>
          <w:szCs w:val="20"/>
        </w:rPr>
        <w:t xml:space="preserve">,PTAB 1x630 kVA 20-0,4 kV, </w:t>
      </w:r>
      <w:r w:rsidRPr="000A61D4">
        <w:rPr>
          <w:rFonts w:ascii="Arial" w:hAnsi="Arial" w:cs="Arial"/>
          <w:sz w:val="20"/>
          <w:szCs w:val="20"/>
        </w:rPr>
        <w:t>LE</w:t>
      </w:r>
      <w:r w:rsidR="00E32238" w:rsidRPr="000A61D4">
        <w:rPr>
          <w:rFonts w:ascii="Arial" w:hAnsi="Arial" w:cs="Arial"/>
          <w:sz w:val="20"/>
          <w:szCs w:val="20"/>
        </w:rPr>
        <w:t>S</w:t>
      </w:r>
      <w:r w:rsidRPr="000A61D4">
        <w:rPr>
          <w:rFonts w:ascii="Arial" w:hAnsi="Arial" w:cs="Arial"/>
          <w:sz w:val="20"/>
          <w:szCs w:val="20"/>
        </w:rPr>
        <w:t xml:space="preserve"> 0</w:t>
      </w:r>
      <w:r w:rsidR="00B441E3" w:rsidRPr="000A61D4">
        <w:rPr>
          <w:rFonts w:ascii="Arial" w:hAnsi="Arial" w:cs="Arial"/>
          <w:sz w:val="20"/>
          <w:szCs w:val="20"/>
        </w:rPr>
        <w:t>,4</w:t>
      </w:r>
      <w:r w:rsidRPr="000A61D4">
        <w:rPr>
          <w:rFonts w:ascii="Arial" w:hAnsi="Arial" w:cs="Arial"/>
          <w:sz w:val="20"/>
          <w:szCs w:val="20"/>
        </w:rPr>
        <w:t xml:space="preserve"> kV</w:t>
      </w:r>
      <w:r w:rsidR="00B441E3" w:rsidRPr="000A61D4">
        <w:rPr>
          <w:rFonts w:ascii="Arial" w:hAnsi="Arial" w:cs="Arial"/>
          <w:sz w:val="20"/>
          <w:szCs w:val="20"/>
        </w:rPr>
        <w:t>,</w:t>
      </w:r>
      <w:r w:rsidR="00CA0B1A" w:rsidRPr="000A61D4">
        <w:rPr>
          <w:rFonts w:ascii="Arial" w:hAnsi="Arial" w:cs="Arial"/>
          <w:sz w:val="20"/>
          <w:szCs w:val="20"/>
        </w:rPr>
        <w:t xml:space="preserve"> LEA</w:t>
      </w:r>
      <w:r w:rsidR="00F06348" w:rsidRPr="000A61D4">
        <w:rPr>
          <w:rFonts w:ascii="Arial" w:hAnsi="Arial" w:cs="Arial"/>
          <w:sz w:val="20"/>
          <w:szCs w:val="20"/>
        </w:rPr>
        <w:t xml:space="preserve"> 0,4 kV)</w:t>
      </w:r>
      <w:r w:rsidRPr="000A61D4">
        <w:rPr>
          <w:rFonts w:ascii="Arial" w:hAnsi="Arial" w:cs="Arial"/>
          <w:sz w:val="20"/>
          <w:szCs w:val="20"/>
        </w:rPr>
        <w:t xml:space="preserve"> nu se emit </w:t>
      </w:r>
      <w:r w:rsidR="005B308F" w:rsidRPr="000A61D4">
        <w:rPr>
          <w:rFonts w:ascii="Arial" w:hAnsi="Arial" w:cs="Arial"/>
          <w:sz w:val="20"/>
          <w:szCs w:val="20"/>
        </w:rPr>
        <w:t>poluanți</w:t>
      </w:r>
      <w:r w:rsidRPr="000A61D4">
        <w:rPr>
          <w:rFonts w:ascii="Arial" w:hAnsi="Arial" w:cs="Arial"/>
          <w:sz w:val="20"/>
          <w:szCs w:val="20"/>
        </w:rPr>
        <w:t xml:space="preserve"> în mediu. </w:t>
      </w:r>
    </w:p>
    <w:p w:rsidR="0045475F" w:rsidRPr="0045475F" w:rsidRDefault="0045475F" w:rsidP="0045475F">
      <w:pPr>
        <w:pStyle w:val="ListParagraph"/>
        <w:ind w:left="360"/>
        <w:rPr>
          <w:rFonts w:ascii="Arial" w:hAnsi="Arial" w:cs="Arial"/>
          <w:color w:val="FF0000"/>
          <w:sz w:val="8"/>
          <w:szCs w:val="8"/>
          <w:lang w:val="ro-RO"/>
        </w:rPr>
      </w:pPr>
    </w:p>
    <w:p w:rsidR="002A0903" w:rsidRPr="000A61D4" w:rsidRDefault="002A0903" w:rsidP="009033B0">
      <w:pPr>
        <w:jc w:val="both"/>
        <w:rPr>
          <w:rFonts w:ascii="Arial" w:hAnsi="Arial" w:cs="Arial"/>
          <w:sz w:val="20"/>
          <w:szCs w:val="20"/>
        </w:rPr>
      </w:pPr>
      <w:r w:rsidRPr="000A61D4">
        <w:rPr>
          <w:rFonts w:ascii="Arial" w:hAnsi="Arial" w:cs="Arial"/>
          <w:b/>
          <w:sz w:val="20"/>
          <w:szCs w:val="20"/>
          <w:u w:val="single"/>
        </w:rPr>
        <w:t xml:space="preserve">VI. Justificarea încadrării proiectului, după caz, în prevederile altor acte normative </w:t>
      </w:r>
      <w:r w:rsidR="005B308F" w:rsidRPr="000A61D4">
        <w:rPr>
          <w:rFonts w:ascii="Arial" w:hAnsi="Arial" w:cs="Arial"/>
          <w:b/>
          <w:sz w:val="20"/>
          <w:szCs w:val="20"/>
          <w:u w:val="single"/>
        </w:rPr>
        <w:t>naționale</w:t>
      </w:r>
      <w:r w:rsidRPr="000A61D4">
        <w:rPr>
          <w:rFonts w:ascii="Arial" w:hAnsi="Arial" w:cs="Arial"/>
          <w:b/>
          <w:sz w:val="20"/>
          <w:szCs w:val="20"/>
          <w:u w:val="single"/>
        </w:rPr>
        <w:t xml:space="preserve"> care</w:t>
      </w:r>
      <w:r w:rsidR="00F06348" w:rsidRPr="000A61D4">
        <w:rPr>
          <w:rFonts w:ascii="Arial" w:hAnsi="Arial" w:cs="Arial"/>
          <w:b/>
          <w:sz w:val="20"/>
          <w:szCs w:val="20"/>
          <w:u w:val="single"/>
        </w:rPr>
        <w:t xml:space="preserve"> transpun </w:t>
      </w:r>
      <w:r w:rsidR="005B308F" w:rsidRPr="000A61D4">
        <w:rPr>
          <w:rFonts w:ascii="Arial" w:hAnsi="Arial" w:cs="Arial"/>
          <w:b/>
          <w:sz w:val="20"/>
          <w:szCs w:val="20"/>
          <w:u w:val="single"/>
        </w:rPr>
        <w:t>legislația</w:t>
      </w:r>
      <w:r w:rsidR="00F06348" w:rsidRPr="000A61D4">
        <w:rPr>
          <w:rFonts w:ascii="Arial" w:hAnsi="Arial" w:cs="Arial"/>
          <w:b/>
          <w:sz w:val="20"/>
          <w:szCs w:val="20"/>
          <w:u w:val="single"/>
        </w:rPr>
        <w:t xml:space="preserve"> comunitară</w:t>
      </w:r>
      <w:r w:rsidRPr="000A61D4">
        <w:rPr>
          <w:rFonts w:ascii="Arial" w:hAnsi="Arial" w:cs="Arial"/>
          <w:b/>
          <w:sz w:val="20"/>
          <w:szCs w:val="20"/>
          <w:u w:val="single"/>
        </w:rPr>
        <w:t>:</w:t>
      </w:r>
      <w:r w:rsidRPr="000A61D4">
        <w:rPr>
          <w:rFonts w:ascii="Arial" w:hAnsi="Arial" w:cs="Arial"/>
          <w:sz w:val="20"/>
          <w:szCs w:val="20"/>
        </w:rPr>
        <w:t xml:space="preserve"> Nu este cazul.</w:t>
      </w:r>
    </w:p>
    <w:p w:rsidR="0045475F" w:rsidRPr="0045475F" w:rsidRDefault="0045475F" w:rsidP="0045475F">
      <w:pPr>
        <w:pStyle w:val="ListParagraph"/>
        <w:ind w:left="360"/>
        <w:rPr>
          <w:rFonts w:ascii="Arial" w:hAnsi="Arial" w:cs="Arial"/>
          <w:color w:val="FF0000"/>
          <w:sz w:val="8"/>
          <w:szCs w:val="8"/>
          <w:lang w:val="ro-RO"/>
        </w:rPr>
      </w:pPr>
    </w:p>
    <w:p w:rsidR="00C471A1" w:rsidRPr="000A61D4" w:rsidRDefault="002A0903" w:rsidP="009033B0">
      <w:pPr>
        <w:jc w:val="both"/>
        <w:rPr>
          <w:rFonts w:ascii="Arial" w:hAnsi="Arial" w:cs="Arial"/>
          <w:sz w:val="20"/>
          <w:szCs w:val="20"/>
        </w:rPr>
      </w:pPr>
      <w:r w:rsidRPr="000A61D4">
        <w:rPr>
          <w:rFonts w:ascii="Arial" w:hAnsi="Arial" w:cs="Arial"/>
          <w:b/>
          <w:sz w:val="20"/>
          <w:szCs w:val="20"/>
          <w:u w:val="single"/>
        </w:rPr>
        <w:t xml:space="preserve">VII. Lucrări </w:t>
      </w:r>
      <w:r w:rsidR="008F21A7" w:rsidRPr="000A61D4">
        <w:rPr>
          <w:rFonts w:ascii="Arial" w:hAnsi="Arial" w:cs="Arial"/>
          <w:b/>
          <w:sz w:val="20"/>
          <w:szCs w:val="20"/>
          <w:u w:val="single"/>
        </w:rPr>
        <w:t xml:space="preserve">necesare organizării de </w:t>
      </w:r>
      <w:r w:rsidR="005B308F" w:rsidRPr="000A61D4">
        <w:rPr>
          <w:rFonts w:ascii="Arial" w:hAnsi="Arial" w:cs="Arial"/>
          <w:b/>
          <w:sz w:val="20"/>
          <w:szCs w:val="20"/>
          <w:u w:val="single"/>
        </w:rPr>
        <w:t>șantier</w:t>
      </w:r>
      <w:r w:rsidRPr="000A61D4">
        <w:rPr>
          <w:rFonts w:ascii="Arial" w:hAnsi="Arial" w:cs="Arial"/>
          <w:b/>
          <w:sz w:val="20"/>
          <w:szCs w:val="20"/>
          <w:u w:val="single"/>
        </w:rPr>
        <w:t>:</w:t>
      </w:r>
      <w:r w:rsidRPr="000A61D4">
        <w:rPr>
          <w:rFonts w:ascii="Arial" w:hAnsi="Arial" w:cs="Arial"/>
          <w:sz w:val="20"/>
          <w:szCs w:val="20"/>
        </w:rPr>
        <w:t xml:space="preserve"> </w:t>
      </w:r>
    </w:p>
    <w:p w:rsidR="002A0903" w:rsidRPr="000A61D4" w:rsidRDefault="00C471A1" w:rsidP="0028642B">
      <w:pPr>
        <w:jc w:val="both"/>
        <w:rPr>
          <w:rFonts w:ascii="Arial" w:hAnsi="Arial" w:cs="Arial"/>
          <w:sz w:val="20"/>
          <w:szCs w:val="20"/>
        </w:rPr>
      </w:pPr>
      <w:r w:rsidRPr="000A61D4">
        <w:rPr>
          <w:rFonts w:ascii="Arial" w:hAnsi="Arial" w:cs="Arial"/>
          <w:sz w:val="20"/>
          <w:szCs w:val="20"/>
        </w:rPr>
        <w:t xml:space="preserve">Pentru </w:t>
      </w:r>
      <w:r w:rsidRPr="000A61D4">
        <w:rPr>
          <w:rFonts w:ascii="Arial" w:hAnsi="Arial" w:cs="Arial"/>
          <w:sz w:val="20"/>
          <w:szCs w:val="20"/>
          <w:u w:val="single"/>
        </w:rPr>
        <w:t>personalul</w:t>
      </w:r>
      <w:r w:rsidR="002A0903" w:rsidRPr="000A61D4">
        <w:rPr>
          <w:rFonts w:ascii="Arial" w:hAnsi="Arial" w:cs="Arial"/>
          <w:sz w:val="20"/>
          <w:szCs w:val="20"/>
          <w:u w:val="single"/>
        </w:rPr>
        <w:t xml:space="preserve"> </w:t>
      </w:r>
      <w:r w:rsidRPr="000A61D4">
        <w:rPr>
          <w:rFonts w:ascii="Arial" w:hAnsi="Arial" w:cs="Arial"/>
          <w:sz w:val="20"/>
          <w:szCs w:val="20"/>
          <w:u w:val="single"/>
        </w:rPr>
        <w:t xml:space="preserve">de </w:t>
      </w:r>
      <w:r w:rsidR="005B308F" w:rsidRPr="000A61D4">
        <w:rPr>
          <w:rFonts w:ascii="Arial" w:hAnsi="Arial" w:cs="Arial"/>
          <w:sz w:val="20"/>
          <w:szCs w:val="20"/>
          <w:u w:val="single"/>
        </w:rPr>
        <w:t>execuție</w:t>
      </w:r>
      <w:r w:rsidRPr="000A61D4">
        <w:rPr>
          <w:rFonts w:ascii="Arial" w:hAnsi="Arial" w:cs="Arial"/>
          <w:sz w:val="20"/>
          <w:szCs w:val="20"/>
        </w:rPr>
        <w:t xml:space="preserve"> nu este cazul deoarece</w:t>
      </w:r>
      <w:r w:rsidR="002A0903" w:rsidRPr="000A61D4">
        <w:rPr>
          <w:rFonts w:ascii="Arial" w:hAnsi="Arial" w:cs="Arial"/>
          <w:sz w:val="20"/>
          <w:szCs w:val="20"/>
        </w:rPr>
        <w:t xml:space="preserve"> </w:t>
      </w:r>
      <w:r w:rsidRPr="000A61D4">
        <w:rPr>
          <w:rFonts w:ascii="Arial" w:hAnsi="Arial" w:cs="Arial"/>
          <w:sz w:val="20"/>
          <w:szCs w:val="20"/>
        </w:rPr>
        <w:t>acesta</w:t>
      </w:r>
      <w:r w:rsidR="002A0903" w:rsidRPr="000A61D4">
        <w:rPr>
          <w:rFonts w:ascii="Arial" w:hAnsi="Arial" w:cs="Arial"/>
          <w:sz w:val="20"/>
          <w:szCs w:val="20"/>
        </w:rPr>
        <w:t xml:space="preserve"> </w:t>
      </w:r>
      <w:r w:rsidRPr="000A61D4">
        <w:rPr>
          <w:rFonts w:ascii="Arial" w:hAnsi="Arial" w:cs="Arial"/>
          <w:sz w:val="20"/>
          <w:szCs w:val="20"/>
        </w:rPr>
        <w:t>este</w:t>
      </w:r>
      <w:r w:rsidR="002A0903" w:rsidRPr="000A61D4">
        <w:rPr>
          <w:rFonts w:ascii="Arial" w:hAnsi="Arial" w:cs="Arial"/>
          <w:sz w:val="20"/>
          <w:szCs w:val="20"/>
        </w:rPr>
        <w:t xml:space="preserve"> transporta</w:t>
      </w:r>
      <w:r w:rsidRPr="000A61D4">
        <w:rPr>
          <w:rFonts w:ascii="Arial" w:hAnsi="Arial" w:cs="Arial"/>
          <w:sz w:val="20"/>
          <w:szCs w:val="20"/>
        </w:rPr>
        <w:t>t</w:t>
      </w:r>
      <w:r w:rsidR="002A0903" w:rsidRPr="000A61D4">
        <w:rPr>
          <w:rFonts w:ascii="Arial" w:hAnsi="Arial" w:cs="Arial"/>
          <w:sz w:val="20"/>
          <w:szCs w:val="20"/>
        </w:rPr>
        <w:t xml:space="preserve"> zilnic la lucrare</w:t>
      </w:r>
      <w:r w:rsidRPr="000A61D4">
        <w:rPr>
          <w:rFonts w:ascii="Arial" w:hAnsi="Arial" w:cs="Arial"/>
          <w:sz w:val="20"/>
          <w:szCs w:val="20"/>
        </w:rPr>
        <w:t>.</w:t>
      </w:r>
      <w:r w:rsidR="002A0903" w:rsidRPr="000A61D4">
        <w:rPr>
          <w:rFonts w:ascii="Arial" w:hAnsi="Arial" w:cs="Arial"/>
          <w:sz w:val="20"/>
          <w:szCs w:val="20"/>
        </w:rPr>
        <w:t xml:space="preserve"> </w:t>
      </w:r>
    </w:p>
    <w:p w:rsidR="00F67AA8" w:rsidRPr="000A61D4" w:rsidRDefault="00C471A1" w:rsidP="008903E4">
      <w:pPr>
        <w:tabs>
          <w:tab w:val="left" w:pos="720"/>
        </w:tabs>
        <w:jc w:val="both"/>
        <w:rPr>
          <w:rFonts w:ascii="Arial" w:hAnsi="Arial" w:cs="Arial"/>
          <w:sz w:val="20"/>
          <w:szCs w:val="20"/>
        </w:rPr>
      </w:pPr>
      <w:r w:rsidRPr="000A61D4">
        <w:rPr>
          <w:rFonts w:ascii="Arial" w:hAnsi="Arial" w:cs="Arial"/>
          <w:sz w:val="20"/>
          <w:szCs w:val="20"/>
        </w:rPr>
        <w:t xml:space="preserve">Pentru </w:t>
      </w:r>
      <w:r w:rsidR="00F67AA8" w:rsidRPr="000A61D4">
        <w:rPr>
          <w:rFonts w:ascii="Arial" w:hAnsi="Arial" w:cs="Arial"/>
          <w:sz w:val="20"/>
          <w:szCs w:val="20"/>
          <w:u w:val="single"/>
        </w:rPr>
        <w:t xml:space="preserve">depozitarea </w:t>
      </w:r>
      <w:r w:rsidRPr="000A61D4">
        <w:rPr>
          <w:rFonts w:ascii="Arial" w:hAnsi="Arial" w:cs="Arial"/>
          <w:sz w:val="20"/>
          <w:szCs w:val="20"/>
          <w:u w:val="single"/>
        </w:rPr>
        <w:t>materialel</w:t>
      </w:r>
      <w:r w:rsidR="00F67AA8" w:rsidRPr="000A61D4">
        <w:rPr>
          <w:rFonts w:ascii="Arial" w:hAnsi="Arial" w:cs="Arial"/>
          <w:sz w:val="20"/>
          <w:szCs w:val="20"/>
          <w:u w:val="single"/>
        </w:rPr>
        <w:t>or</w:t>
      </w:r>
      <w:r w:rsidR="00F67AA8" w:rsidRPr="000A61D4">
        <w:rPr>
          <w:rFonts w:ascii="Arial" w:hAnsi="Arial" w:cs="Arial"/>
          <w:sz w:val="20"/>
          <w:szCs w:val="20"/>
        </w:rPr>
        <w:t xml:space="preserve">, folosite la realizarea lucrărilor, se vor utiliza locuri special amenajate astfel încât </w:t>
      </w:r>
      <w:r w:rsidR="005B308F" w:rsidRPr="000A61D4">
        <w:rPr>
          <w:rFonts w:ascii="Arial" w:hAnsi="Arial" w:cs="Arial"/>
          <w:sz w:val="20"/>
          <w:szCs w:val="20"/>
        </w:rPr>
        <w:t>influențele</w:t>
      </w:r>
      <w:r w:rsidR="00F67AA8" w:rsidRPr="000A61D4">
        <w:rPr>
          <w:rFonts w:ascii="Arial" w:hAnsi="Arial" w:cs="Arial"/>
          <w:sz w:val="20"/>
          <w:szCs w:val="20"/>
        </w:rPr>
        <w:t xml:space="preserve"> asupra mediului să fie minime, iar la terminarea lucrărilor terenul se va </w:t>
      </w:r>
      <w:r w:rsidR="005B308F" w:rsidRPr="000A61D4">
        <w:rPr>
          <w:rFonts w:ascii="Arial" w:hAnsi="Arial" w:cs="Arial"/>
          <w:sz w:val="20"/>
          <w:szCs w:val="20"/>
        </w:rPr>
        <w:t>curata</w:t>
      </w:r>
      <w:r w:rsidR="00F67AA8" w:rsidRPr="000A61D4">
        <w:rPr>
          <w:rFonts w:ascii="Arial" w:hAnsi="Arial" w:cs="Arial"/>
          <w:sz w:val="20"/>
          <w:szCs w:val="20"/>
        </w:rPr>
        <w:t xml:space="preserve"> </w:t>
      </w:r>
      <w:r w:rsidR="00994FDF" w:rsidRPr="000A61D4">
        <w:rPr>
          <w:rFonts w:ascii="Arial" w:hAnsi="Arial" w:cs="Arial"/>
          <w:sz w:val="20"/>
          <w:szCs w:val="20"/>
        </w:rPr>
        <w:t>și</w:t>
      </w:r>
      <w:r w:rsidR="00F67AA8" w:rsidRPr="000A61D4">
        <w:rPr>
          <w:rFonts w:ascii="Arial" w:hAnsi="Arial" w:cs="Arial"/>
          <w:sz w:val="20"/>
          <w:szCs w:val="20"/>
        </w:rPr>
        <w:t xml:space="preserve"> se va amenaja, aducându-</w:t>
      </w:r>
      <w:r w:rsidR="00F67AA8" w:rsidRPr="000A61D4">
        <w:rPr>
          <w:rFonts w:ascii="Arial" w:hAnsi="Arial" w:cs="Arial"/>
          <w:sz w:val="20"/>
          <w:szCs w:val="20"/>
        </w:rPr>
        <w:lastRenderedPageBreak/>
        <w:t xml:space="preserve">se la starea </w:t>
      </w:r>
      <w:r w:rsidR="005B308F" w:rsidRPr="000A61D4">
        <w:rPr>
          <w:rFonts w:ascii="Arial" w:hAnsi="Arial" w:cs="Arial"/>
          <w:sz w:val="20"/>
          <w:szCs w:val="20"/>
        </w:rPr>
        <w:t>inițială</w:t>
      </w:r>
      <w:r w:rsidR="00F67AA8" w:rsidRPr="000A61D4">
        <w:rPr>
          <w:rFonts w:ascii="Arial" w:hAnsi="Arial" w:cs="Arial"/>
          <w:sz w:val="20"/>
          <w:szCs w:val="20"/>
        </w:rPr>
        <w:t xml:space="preserve">. Locurile de depozitare vor fi stabilite de comun acord cu autoritatea locală. Materialele utilizate nu produc emisii de </w:t>
      </w:r>
      <w:r w:rsidR="005B308F" w:rsidRPr="000A61D4">
        <w:rPr>
          <w:rFonts w:ascii="Arial" w:hAnsi="Arial" w:cs="Arial"/>
          <w:sz w:val="20"/>
          <w:szCs w:val="20"/>
        </w:rPr>
        <w:t>poluanți</w:t>
      </w:r>
      <w:r w:rsidR="00F67AA8" w:rsidRPr="000A61D4">
        <w:rPr>
          <w:rFonts w:ascii="Arial" w:hAnsi="Arial" w:cs="Arial"/>
          <w:sz w:val="20"/>
          <w:szCs w:val="20"/>
        </w:rPr>
        <w:t xml:space="preserve"> în mediu.</w:t>
      </w:r>
    </w:p>
    <w:p w:rsidR="0045475F" w:rsidRPr="0045475F" w:rsidRDefault="0045475F" w:rsidP="0045475F">
      <w:pPr>
        <w:pStyle w:val="ListParagraph"/>
        <w:ind w:left="360"/>
        <w:rPr>
          <w:rFonts w:ascii="Arial" w:hAnsi="Arial" w:cs="Arial"/>
          <w:color w:val="FF0000"/>
          <w:sz w:val="8"/>
          <w:szCs w:val="8"/>
          <w:lang w:val="ro-RO"/>
        </w:rPr>
      </w:pPr>
    </w:p>
    <w:p w:rsidR="00F67AA8" w:rsidRPr="000A61D4" w:rsidRDefault="00761756" w:rsidP="009033B0">
      <w:pPr>
        <w:jc w:val="both"/>
        <w:rPr>
          <w:rFonts w:ascii="Arial" w:hAnsi="Arial" w:cs="Arial"/>
          <w:b/>
          <w:sz w:val="20"/>
          <w:szCs w:val="20"/>
          <w:u w:val="single"/>
        </w:rPr>
      </w:pPr>
      <w:r w:rsidRPr="000A61D4">
        <w:rPr>
          <w:rFonts w:ascii="Arial" w:hAnsi="Arial" w:cs="Arial"/>
          <w:b/>
          <w:sz w:val="20"/>
          <w:szCs w:val="20"/>
          <w:u w:val="single"/>
        </w:rPr>
        <w:t>V</w:t>
      </w:r>
      <w:r w:rsidR="00F67AA8" w:rsidRPr="000A61D4">
        <w:rPr>
          <w:rFonts w:ascii="Arial" w:hAnsi="Arial" w:cs="Arial"/>
          <w:b/>
          <w:sz w:val="20"/>
          <w:szCs w:val="20"/>
          <w:u w:val="single"/>
        </w:rPr>
        <w:t>III</w:t>
      </w:r>
      <w:r w:rsidRPr="000A61D4">
        <w:rPr>
          <w:rFonts w:ascii="Arial" w:hAnsi="Arial" w:cs="Arial"/>
          <w:b/>
          <w:sz w:val="20"/>
          <w:szCs w:val="20"/>
          <w:u w:val="single"/>
        </w:rPr>
        <w:t>. L</w:t>
      </w:r>
      <w:r w:rsidR="00F67AA8" w:rsidRPr="000A61D4">
        <w:rPr>
          <w:rFonts w:ascii="Arial" w:hAnsi="Arial" w:cs="Arial"/>
          <w:b/>
          <w:sz w:val="20"/>
          <w:szCs w:val="20"/>
          <w:u w:val="single"/>
        </w:rPr>
        <w:t xml:space="preserve">ucrări de refacere a amplasamentului la finalizarea </w:t>
      </w:r>
      <w:r w:rsidR="005B308F" w:rsidRPr="000A61D4">
        <w:rPr>
          <w:rFonts w:ascii="Arial" w:hAnsi="Arial" w:cs="Arial"/>
          <w:b/>
          <w:sz w:val="20"/>
          <w:szCs w:val="20"/>
          <w:u w:val="single"/>
        </w:rPr>
        <w:t>investiției</w:t>
      </w:r>
      <w:r w:rsidR="00F67AA8" w:rsidRPr="000A61D4">
        <w:rPr>
          <w:rFonts w:ascii="Arial" w:hAnsi="Arial" w:cs="Arial"/>
          <w:b/>
          <w:sz w:val="20"/>
          <w:szCs w:val="20"/>
          <w:u w:val="single"/>
        </w:rPr>
        <w:t xml:space="preserve"> </w:t>
      </w:r>
    </w:p>
    <w:p w:rsidR="00875DFC" w:rsidRPr="000A61D4" w:rsidRDefault="005B308F" w:rsidP="0028642B">
      <w:pPr>
        <w:jc w:val="both"/>
        <w:rPr>
          <w:rFonts w:ascii="Arial" w:hAnsi="Arial" w:cs="Arial"/>
          <w:sz w:val="20"/>
          <w:szCs w:val="20"/>
        </w:rPr>
      </w:pPr>
      <w:r w:rsidRPr="000A61D4">
        <w:rPr>
          <w:rFonts w:ascii="Arial" w:hAnsi="Arial" w:cs="Arial"/>
          <w:sz w:val="20"/>
          <w:szCs w:val="20"/>
        </w:rPr>
        <w:t>Soluția</w:t>
      </w:r>
      <w:r w:rsidR="00875DFC" w:rsidRPr="000A61D4">
        <w:rPr>
          <w:rFonts w:ascii="Arial" w:hAnsi="Arial" w:cs="Arial"/>
          <w:sz w:val="20"/>
          <w:szCs w:val="20"/>
        </w:rPr>
        <w:t xml:space="preserve"> tehnică a</w:t>
      </w:r>
      <w:r w:rsidR="001779F2" w:rsidRPr="000A61D4">
        <w:rPr>
          <w:rFonts w:ascii="Arial" w:hAnsi="Arial" w:cs="Arial"/>
          <w:sz w:val="20"/>
          <w:szCs w:val="20"/>
        </w:rPr>
        <w:t>doptată</w:t>
      </w:r>
      <w:r w:rsidR="00875DFC" w:rsidRPr="000A61D4">
        <w:rPr>
          <w:rFonts w:ascii="Arial" w:hAnsi="Arial" w:cs="Arial"/>
          <w:sz w:val="20"/>
          <w:szCs w:val="20"/>
        </w:rPr>
        <w:t xml:space="preserve"> în prezenta lucrare reduce la minim impactul negativ asupra mediului, în </w:t>
      </w:r>
      <w:r w:rsidRPr="000A61D4">
        <w:rPr>
          <w:rFonts w:ascii="Arial" w:hAnsi="Arial" w:cs="Arial"/>
          <w:sz w:val="20"/>
          <w:szCs w:val="20"/>
        </w:rPr>
        <w:t>condiții</w:t>
      </w:r>
      <w:r w:rsidR="00875DFC" w:rsidRPr="000A61D4">
        <w:rPr>
          <w:rFonts w:ascii="Arial" w:hAnsi="Arial" w:cs="Arial"/>
          <w:sz w:val="20"/>
          <w:szCs w:val="20"/>
        </w:rPr>
        <w:t xml:space="preserve"> de </w:t>
      </w:r>
      <w:r w:rsidRPr="000A61D4">
        <w:rPr>
          <w:rFonts w:ascii="Arial" w:hAnsi="Arial" w:cs="Arial"/>
          <w:sz w:val="20"/>
          <w:szCs w:val="20"/>
        </w:rPr>
        <w:t>siguranță</w:t>
      </w:r>
      <w:r w:rsidR="00875DFC" w:rsidRPr="000A61D4">
        <w:rPr>
          <w:rFonts w:ascii="Arial" w:hAnsi="Arial" w:cs="Arial"/>
          <w:sz w:val="20"/>
          <w:szCs w:val="20"/>
        </w:rPr>
        <w:t xml:space="preserve"> </w:t>
      </w:r>
      <w:r w:rsidR="00994FDF" w:rsidRPr="000A61D4">
        <w:rPr>
          <w:rFonts w:ascii="Arial" w:hAnsi="Arial" w:cs="Arial"/>
          <w:sz w:val="20"/>
          <w:szCs w:val="20"/>
        </w:rPr>
        <w:t>și</w:t>
      </w:r>
      <w:r w:rsidR="00875DFC" w:rsidRPr="000A61D4">
        <w:rPr>
          <w:rFonts w:ascii="Arial" w:hAnsi="Arial" w:cs="Arial"/>
          <w:sz w:val="20"/>
          <w:szCs w:val="20"/>
        </w:rPr>
        <w:t xml:space="preserve"> </w:t>
      </w:r>
      <w:r w:rsidRPr="000A61D4">
        <w:rPr>
          <w:rFonts w:ascii="Arial" w:hAnsi="Arial" w:cs="Arial"/>
          <w:sz w:val="20"/>
          <w:szCs w:val="20"/>
        </w:rPr>
        <w:t>eficientă</w:t>
      </w:r>
      <w:r w:rsidR="00875DFC" w:rsidRPr="000A61D4">
        <w:rPr>
          <w:rFonts w:ascii="Arial" w:hAnsi="Arial" w:cs="Arial"/>
          <w:sz w:val="20"/>
          <w:szCs w:val="20"/>
        </w:rPr>
        <w:t xml:space="preserve"> în toate fazele ciclului de </w:t>
      </w:r>
      <w:r w:rsidRPr="000A61D4">
        <w:rPr>
          <w:rFonts w:ascii="Arial" w:hAnsi="Arial" w:cs="Arial"/>
          <w:sz w:val="20"/>
          <w:szCs w:val="20"/>
        </w:rPr>
        <w:t>viață</w:t>
      </w:r>
      <w:r w:rsidR="00875DFC" w:rsidRPr="000A61D4">
        <w:rPr>
          <w:rFonts w:ascii="Arial" w:hAnsi="Arial" w:cs="Arial"/>
          <w:sz w:val="20"/>
          <w:szCs w:val="20"/>
        </w:rPr>
        <w:t xml:space="preserve"> a lucrării proiectate: proiectare, </w:t>
      </w:r>
      <w:r w:rsidRPr="000A61D4">
        <w:rPr>
          <w:rFonts w:ascii="Arial" w:hAnsi="Arial" w:cs="Arial"/>
          <w:sz w:val="20"/>
          <w:szCs w:val="20"/>
        </w:rPr>
        <w:t>execuție</w:t>
      </w:r>
      <w:r w:rsidR="00875DFC" w:rsidRPr="000A61D4">
        <w:rPr>
          <w:rFonts w:ascii="Arial" w:hAnsi="Arial" w:cs="Arial"/>
          <w:sz w:val="20"/>
          <w:szCs w:val="20"/>
        </w:rPr>
        <w:t xml:space="preserve"> </w:t>
      </w:r>
      <w:r w:rsidR="00994FDF" w:rsidRPr="000A61D4">
        <w:rPr>
          <w:rFonts w:ascii="Arial" w:hAnsi="Arial" w:cs="Arial"/>
          <w:sz w:val="20"/>
          <w:szCs w:val="20"/>
        </w:rPr>
        <w:t>și</w:t>
      </w:r>
      <w:r w:rsidR="00875DFC" w:rsidRPr="000A61D4">
        <w:rPr>
          <w:rFonts w:ascii="Arial" w:hAnsi="Arial" w:cs="Arial"/>
          <w:sz w:val="20"/>
          <w:szCs w:val="20"/>
        </w:rPr>
        <w:t xml:space="preserve"> exploatare, pe toată perioada de </w:t>
      </w:r>
      <w:r w:rsidRPr="000A61D4">
        <w:rPr>
          <w:rFonts w:ascii="Arial" w:hAnsi="Arial" w:cs="Arial"/>
          <w:sz w:val="20"/>
          <w:szCs w:val="20"/>
        </w:rPr>
        <w:t>existenta</w:t>
      </w:r>
      <w:r w:rsidR="00875DFC" w:rsidRPr="000A61D4">
        <w:rPr>
          <w:rFonts w:ascii="Arial" w:hAnsi="Arial" w:cs="Arial"/>
          <w:sz w:val="20"/>
          <w:szCs w:val="20"/>
        </w:rPr>
        <w:t xml:space="preserve"> a </w:t>
      </w:r>
      <w:r w:rsidRPr="000A61D4">
        <w:rPr>
          <w:rFonts w:ascii="Arial" w:hAnsi="Arial" w:cs="Arial"/>
          <w:sz w:val="20"/>
          <w:szCs w:val="20"/>
        </w:rPr>
        <w:t>instalației</w:t>
      </w:r>
      <w:r w:rsidR="00875DFC" w:rsidRPr="000A61D4">
        <w:rPr>
          <w:rFonts w:ascii="Arial" w:hAnsi="Arial" w:cs="Arial"/>
          <w:sz w:val="20"/>
          <w:szCs w:val="20"/>
        </w:rPr>
        <w:t xml:space="preserve">, respectând </w:t>
      </w:r>
      <w:r w:rsidRPr="000A61D4">
        <w:rPr>
          <w:rFonts w:ascii="Arial" w:hAnsi="Arial" w:cs="Arial"/>
          <w:sz w:val="20"/>
          <w:szCs w:val="20"/>
        </w:rPr>
        <w:t>cerințele</w:t>
      </w:r>
      <w:r w:rsidR="00875DFC" w:rsidRPr="000A61D4">
        <w:rPr>
          <w:rFonts w:ascii="Arial" w:hAnsi="Arial" w:cs="Arial"/>
          <w:sz w:val="20"/>
          <w:szCs w:val="20"/>
        </w:rPr>
        <w:t xml:space="preserve"> impuse prin SR EN ISO 14001/2005, încadrându-se în sistemul de management integrat de calitate - mediu - securitate - sănătate în muncă.</w:t>
      </w:r>
    </w:p>
    <w:p w:rsidR="00D31A42" w:rsidRPr="000A61D4" w:rsidRDefault="00875DFC" w:rsidP="0028642B">
      <w:pPr>
        <w:jc w:val="both"/>
        <w:rPr>
          <w:rFonts w:ascii="Arial" w:hAnsi="Arial" w:cs="Arial"/>
          <w:sz w:val="20"/>
          <w:szCs w:val="20"/>
        </w:rPr>
      </w:pPr>
      <w:r w:rsidRPr="000A61D4">
        <w:rPr>
          <w:rFonts w:ascii="Arial" w:hAnsi="Arial" w:cs="Arial"/>
          <w:sz w:val="20"/>
          <w:szCs w:val="20"/>
        </w:rPr>
        <w:t xml:space="preserve">Zonele afectate de lucrări se vor elibera de toate resturile rezultate la </w:t>
      </w:r>
      <w:r w:rsidR="005B308F" w:rsidRPr="000A61D4">
        <w:rPr>
          <w:rFonts w:ascii="Arial" w:hAnsi="Arial" w:cs="Arial"/>
          <w:sz w:val="20"/>
          <w:szCs w:val="20"/>
        </w:rPr>
        <w:t>construcție</w:t>
      </w:r>
      <w:r w:rsidRPr="000A61D4">
        <w:rPr>
          <w:rFonts w:ascii="Arial" w:hAnsi="Arial" w:cs="Arial"/>
          <w:sz w:val="20"/>
          <w:szCs w:val="20"/>
        </w:rPr>
        <w:t xml:space="preserve"> </w:t>
      </w:r>
      <w:r w:rsidR="00994FDF" w:rsidRPr="000A61D4">
        <w:rPr>
          <w:rFonts w:ascii="Arial" w:hAnsi="Arial" w:cs="Arial"/>
          <w:sz w:val="20"/>
          <w:szCs w:val="20"/>
        </w:rPr>
        <w:t>și</w:t>
      </w:r>
      <w:r w:rsidRPr="000A61D4">
        <w:rPr>
          <w:rFonts w:ascii="Arial" w:hAnsi="Arial" w:cs="Arial"/>
          <w:sz w:val="20"/>
          <w:szCs w:val="20"/>
        </w:rPr>
        <w:t xml:space="preserve"> se va reface stratul vegetal în zonele unde acesta a fost afectat. Pământul </w:t>
      </w:r>
      <w:r w:rsidR="00556EFB" w:rsidRPr="000A61D4">
        <w:rPr>
          <w:rFonts w:ascii="Arial" w:hAnsi="Arial" w:cs="Arial"/>
          <w:sz w:val="20"/>
          <w:szCs w:val="20"/>
        </w:rPr>
        <w:t xml:space="preserve">excedentar </w:t>
      </w:r>
      <w:r w:rsidRPr="000A61D4">
        <w:rPr>
          <w:rFonts w:ascii="Arial" w:hAnsi="Arial" w:cs="Arial"/>
          <w:sz w:val="20"/>
          <w:szCs w:val="20"/>
        </w:rPr>
        <w:t xml:space="preserve">rezultat din săparea </w:t>
      </w:r>
      <w:r w:rsidR="005B308F" w:rsidRPr="000A61D4">
        <w:rPr>
          <w:rFonts w:ascii="Arial" w:hAnsi="Arial" w:cs="Arial"/>
          <w:sz w:val="20"/>
          <w:szCs w:val="20"/>
        </w:rPr>
        <w:t>șanțurilor</w:t>
      </w:r>
      <w:r w:rsidR="00556EFB" w:rsidRPr="000A61D4">
        <w:rPr>
          <w:rFonts w:ascii="Arial" w:hAnsi="Arial" w:cs="Arial"/>
          <w:sz w:val="20"/>
          <w:szCs w:val="20"/>
        </w:rPr>
        <w:t xml:space="preserve"> pentru cabluri </w:t>
      </w:r>
      <w:r w:rsidRPr="000A61D4">
        <w:rPr>
          <w:rFonts w:ascii="Arial" w:hAnsi="Arial" w:cs="Arial"/>
          <w:sz w:val="20"/>
          <w:szCs w:val="20"/>
        </w:rPr>
        <w:t>se va depozita în locurile stabilite de Autoritatea local</w:t>
      </w:r>
      <w:r w:rsidR="006A4F2A" w:rsidRPr="000A61D4">
        <w:rPr>
          <w:rFonts w:ascii="Arial" w:hAnsi="Arial" w:cs="Arial"/>
          <w:sz w:val="20"/>
          <w:szCs w:val="20"/>
        </w:rPr>
        <w:t>ă</w:t>
      </w:r>
      <w:r w:rsidRPr="000A61D4">
        <w:rPr>
          <w:rFonts w:ascii="Arial" w:hAnsi="Arial" w:cs="Arial"/>
          <w:sz w:val="20"/>
          <w:szCs w:val="20"/>
        </w:rPr>
        <w:t>.</w:t>
      </w:r>
    </w:p>
    <w:p w:rsidR="00875DFC" w:rsidRPr="000A61D4" w:rsidRDefault="005B308F" w:rsidP="0028642B">
      <w:pPr>
        <w:jc w:val="both"/>
        <w:rPr>
          <w:rFonts w:ascii="Arial" w:hAnsi="Arial" w:cs="Arial"/>
          <w:sz w:val="20"/>
          <w:szCs w:val="20"/>
        </w:rPr>
      </w:pPr>
      <w:r w:rsidRPr="000A61D4">
        <w:rPr>
          <w:rFonts w:ascii="Arial" w:hAnsi="Arial" w:cs="Arial"/>
          <w:sz w:val="20"/>
          <w:szCs w:val="20"/>
        </w:rPr>
        <w:t>Suprafața</w:t>
      </w:r>
      <w:r w:rsidR="00875DFC" w:rsidRPr="000A61D4">
        <w:rPr>
          <w:rFonts w:ascii="Arial" w:hAnsi="Arial" w:cs="Arial"/>
          <w:sz w:val="20"/>
          <w:szCs w:val="20"/>
        </w:rPr>
        <w:t xml:space="preserve"> terenului pe care s-au executat săpături se va amenaja astfel încât să se încadreze în relieful general înconjurător, să nu prezinte obstacole la scurgerea apelor </w:t>
      </w:r>
      <w:r w:rsidR="00994FDF" w:rsidRPr="000A61D4">
        <w:rPr>
          <w:rFonts w:ascii="Arial" w:hAnsi="Arial" w:cs="Arial"/>
          <w:sz w:val="20"/>
          <w:szCs w:val="20"/>
        </w:rPr>
        <w:t>și</w:t>
      </w:r>
      <w:r w:rsidR="00875DFC" w:rsidRPr="000A61D4">
        <w:rPr>
          <w:rFonts w:ascii="Arial" w:hAnsi="Arial" w:cs="Arial"/>
          <w:sz w:val="20"/>
          <w:szCs w:val="20"/>
        </w:rPr>
        <w:t xml:space="preserve"> să nu constituie locuri propice stagnării lor.</w:t>
      </w:r>
    </w:p>
    <w:p w:rsidR="00C47C67" w:rsidRPr="000A61D4" w:rsidRDefault="00875DFC" w:rsidP="0028642B">
      <w:pPr>
        <w:jc w:val="both"/>
        <w:rPr>
          <w:rFonts w:ascii="Arial" w:hAnsi="Arial" w:cs="Arial"/>
          <w:sz w:val="20"/>
          <w:szCs w:val="20"/>
        </w:rPr>
      </w:pPr>
      <w:r w:rsidRPr="000A61D4">
        <w:rPr>
          <w:rFonts w:ascii="Arial" w:hAnsi="Arial" w:cs="Arial"/>
          <w:sz w:val="20"/>
          <w:szCs w:val="20"/>
        </w:rPr>
        <w:t xml:space="preserve">Lucrările ce se execută nu au impact negativ asupra mediului înconjurător. Executarea lucrărilor proiectate se va face conform </w:t>
      </w:r>
      <w:r w:rsidR="005B308F" w:rsidRPr="000A61D4">
        <w:rPr>
          <w:rFonts w:ascii="Arial" w:hAnsi="Arial" w:cs="Arial"/>
          <w:sz w:val="20"/>
          <w:szCs w:val="20"/>
        </w:rPr>
        <w:t>legislației</w:t>
      </w:r>
      <w:r w:rsidRPr="000A61D4">
        <w:rPr>
          <w:rFonts w:ascii="Arial" w:hAnsi="Arial" w:cs="Arial"/>
          <w:sz w:val="20"/>
          <w:szCs w:val="20"/>
        </w:rPr>
        <w:t xml:space="preserve"> în vigoare: Legea </w:t>
      </w:r>
      <w:r w:rsidR="005B308F" w:rsidRPr="000A61D4">
        <w:rPr>
          <w:rFonts w:ascii="Arial" w:hAnsi="Arial" w:cs="Arial"/>
          <w:sz w:val="20"/>
          <w:szCs w:val="20"/>
        </w:rPr>
        <w:t>Protecției</w:t>
      </w:r>
      <w:r w:rsidRPr="000A61D4">
        <w:rPr>
          <w:rFonts w:ascii="Arial" w:hAnsi="Arial" w:cs="Arial"/>
          <w:sz w:val="20"/>
          <w:szCs w:val="20"/>
        </w:rPr>
        <w:t xml:space="preserve"> Mediului nr. 137/1995 modificată prin OUG nr. 91/2002.</w:t>
      </w:r>
    </w:p>
    <w:p w:rsidR="0045475F" w:rsidRPr="0045475F" w:rsidRDefault="0045475F" w:rsidP="0045475F">
      <w:pPr>
        <w:pStyle w:val="ListParagraph"/>
        <w:ind w:left="360"/>
        <w:rPr>
          <w:rFonts w:ascii="Arial" w:hAnsi="Arial" w:cs="Arial"/>
          <w:color w:val="FF0000"/>
          <w:sz w:val="8"/>
          <w:szCs w:val="8"/>
          <w:lang w:val="ro-RO"/>
        </w:rPr>
      </w:pPr>
    </w:p>
    <w:p w:rsidR="00C47C67" w:rsidRPr="000A61D4" w:rsidRDefault="00C47C67" w:rsidP="009033B0">
      <w:pPr>
        <w:jc w:val="both"/>
        <w:rPr>
          <w:rFonts w:ascii="Arial" w:hAnsi="Arial" w:cs="Arial"/>
          <w:b/>
          <w:sz w:val="20"/>
          <w:szCs w:val="20"/>
          <w:u w:val="single"/>
        </w:rPr>
      </w:pPr>
      <w:r w:rsidRPr="000A61D4">
        <w:rPr>
          <w:rFonts w:ascii="Arial" w:hAnsi="Arial" w:cs="Arial"/>
          <w:b/>
          <w:sz w:val="20"/>
          <w:szCs w:val="20"/>
          <w:u w:val="single"/>
        </w:rPr>
        <w:t>I</w:t>
      </w:r>
      <w:r w:rsidR="00314E0D" w:rsidRPr="000A61D4">
        <w:rPr>
          <w:rFonts w:ascii="Arial" w:hAnsi="Arial" w:cs="Arial"/>
          <w:b/>
          <w:sz w:val="20"/>
          <w:szCs w:val="20"/>
          <w:u w:val="single"/>
        </w:rPr>
        <w:t>X</w:t>
      </w:r>
      <w:r w:rsidRPr="000A61D4">
        <w:rPr>
          <w:rFonts w:ascii="Arial" w:hAnsi="Arial" w:cs="Arial"/>
          <w:b/>
          <w:sz w:val="20"/>
          <w:szCs w:val="20"/>
          <w:u w:val="single"/>
        </w:rPr>
        <w:t>. A</w:t>
      </w:r>
      <w:r w:rsidR="00314E0D" w:rsidRPr="000A61D4">
        <w:rPr>
          <w:rFonts w:ascii="Arial" w:hAnsi="Arial" w:cs="Arial"/>
          <w:b/>
          <w:sz w:val="20"/>
          <w:szCs w:val="20"/>
          <w:u w:val="single"/>
        </w:rPr>
        <w:t>nexe</w:t>
      </w:r>
      <w:r w:rsidRPr="000A61D4">
        <w:rPr>
          <w:rFonts w:ascii="Arial" w:hAnsi="Arial" w:cs="Arial"/>
          <w:b/>
          <w:sz w:val="20"/>
          <w:szCs w:val="20"/>
          <w:u w:val="single"/>
        </w:rPr>
        <w:t xml:space="preserve"> </w:t>
      </w:r>
      <w:r w:rsidR="00314E0D" w:rsidRPr="000A61D4">
        <w:rPr>
          <w:rFonts w:ascii="Arial" w:hAnsi="Arial" w:cs="Arial"/>
          <w:b/>
          <w:sz w:val="20"/>
          <w:szCs w:val="20"/>
          <w:u w:val="single"/>
        </w:rPr>
        <w:t>–</w:t>
      </w:r>
      <w:r w:rsidRPr="000A61D4">
        <w:rPr>
          <w:rFonts w:ascii="Arial" w:hAnsi="Arial" w:cs="Arial"/>
          <w:b/>
          <w:sz w:val="20"/>
          <w:szCs w:val="20"/>
          <w:u w:val="single"/>
        </w:rPr>
        <w:t xml:space="preserve"> </w:t>
      </w:r>
      <w:r w:rsidR="00314E0D" w:rsidRPr="000A61D4">
        <w:rPr>
          <w:rFonts w:ascii="Arial" w:hAnsi="Arial" w:cs="Arial"/>
          <w:b/>
          <w:sz w:val="20"/>
          <w:szCs w:val="20"/>
          <w:u w:val="single"/>
        </w:rPr>
        <w:t>piese desenate</w:t>
      </w:r>
      <w:r w:rsidRPr="000A61D4">
        <w:rPr>
          <w:rFonts w:ascii="Arial" w:hAnsi="Arial" w:cs="Arial"/>
          <w:b/>
          <w:sz w:val="20"/>
          <w:szCs w:val="20"/>
          <w:u w:val="single"/>
        </w:rPr>
        <w:t xml:space="preserve"> </w:t>
      </w:r>
    </w:p>
    <w:p w:rsidR="005B308F" w:rsidRPr="000A61D4" w:rsidRDefault="005B308F" w:rsidP="005B308F">
      <w:pPr>
        <w:rPr>
          <w:rFonts w:ascii="Arial" w:hAnsi="Arial" w:cs="Arial"/>
          <w:sz w:val="20"/>
          <w:szCs w:val="20"/>
        </w:rPr>
      </w:pPr>
      <w:r w:rsidRPr="000A61D4">
        <w:rPr>
          <w:rFonts w:ascii="Arial" w:hAnsi="Arial" w:cs="Arial"/>
          <w:sz w:val="20"/>
          <w:szCs w:val="20"/>
        </w:rPr>
        <w:t>1. Plan încadrare în zonă. Scara 1:10.000;</w:t>
      </w:r>
    </w:p>
    <w:p w:rsidR="005B308F" w:rsidRPr="000A61D4" w:rsidRDefault="005B308F" w:rsidP="005B308F">
      <w:pPr>
        <w:rPr>
          <w:rFonts w:ascii="Arial" w:hAnsi="Arial" w:cs="Arial"/>
          <w:sz w:val="20"/>
          <w:szCs w:val="20"/>
        </w:rPr>
      </w:pPr>
      <w:r w:rsidRPr="000A61D4">
        <w:rPr>
          <w:rFonts w:ascii="Arial" w:hAnsi="Arial" w:cs="Arial"/>
          <w:sz w:val="20"/>
          <w:szCs w:val="20"/>
        </w:rPr>
        <w:t>2.</w:t>
      </w:r>
      <w:r w:rsidR="008812B3">
        <w:rPr>
          <w:rFonts w:ascii="Arial" w:hAnsi="Arial" w:cs="Arial"/>
          <w:sz w:val="20"/>
          <w:szCs w:val="20"/>
        </w:rPr>
        <w:t xml:space="preserve"> Plan de situație cu trasee LEA și </w:t>
      </w:r>
      <w:r w:rsidRPr="000A61D4">
        <w:rPr>
          <w:rFonts w:ascii="Arial" w:hAnsi="Arial" w:cs="Arial"/>
          <w:sz w:val="20"/>
          <w:szCs w:val="20"/>
        </w:rPr>
        <w:t>LES</w:t>
      </w:r>
      <w:r w:rsidR="008812B3">
        <w:rPr>
          <w:rFonts w:ascii="Arial" w:hAnsi="Arial" w:cs="Arial"/>
          <w:sz w:val="20"/>
          <w:szCs w:val="20"/>
        </w:rPr>
        <w:t xml:space="preserve"> MT, LEA și LES JT,</w:t>
      </w:r>
      <w:r w:rsidRPr="000A61D4">
        <w:rPr>
          <w:rFonts w:ascii="Arial" w:hAnsi="Arial" w:cs="Arial"/>
          <w:sz w:val="20"/>
          <w:szCs w:val="20"/>
        </w:rPr>
        <w:t xml:space="preserve"> PTA</w:t>
      </w:r>
      <w:r w:rsidR="008812B3">
        <w:rPr>
          <w:rFonts w:ascii="Arial" w:hAnsi="Arial" w:cs="Arial"/>
          <w:sz w:val="20"/>
          <w:szCs w:val="20"/>
        </w:rPr>
        <w:t>B-uri</w:t>
      </w:r>
      <w:r w:rsidRPr="000A61D4">
        <w:rPr>
          <w:rFonts w:ascii="Arial" w:hAnsi="Arial" w:cs="Arial"/>
          <w:sz w:val="20"/>
          <w:szCs w:val="20"/>
        </w:rPr>
        <w:t xml:space="preserve"> proiectate. Scara 1:1.000;</w:t>
      </w:r>
    </w:p>
    <w:p w:rsidR="00AB19F0" w:rsidRPr="000A61D4" w:rsidRDefault="00AB19F0" w:rsidP="006A4F2A">
      <w:pPr>
        <w:jc w:val="center"/>
        <w:rPr>
          <w:rFonts w:ascii="Arial" w:hAnsi="Arial" w:cs="Arial"/>
          <w:color w:val="FF0000"/>
          <w:sz w:val="20"/>
          <w:szCs w:val="20"/>
        </w:rPr>
      </w:pPr>
    </w:p>
    <w:p w:rsidR="00AB19F0" w:rsidRPr="000A61D4" w:rsidRDefault="00AB19F0" w:rsidP="006A4F2A">
      <w:pPr>
        <w:jc w:val="center"/>
        <w:rPr>
          <w:rFonts w:ascii="Arial" w:hAnsi="Arial" w:cs="Arial"/>
          <w:color w:val="FF0000"/>
          <w:sz w:val="20"/>
          <w:szCs w:val="20"/>
        </w:rPr>
      </w:pPr>
    </w:p>
    <w:p w:rsidR="00AB19F0" w:rsidRPr="000A61D4" w:rsidRDefault="00AB19F0" w:rsidP="006A4F2A">
      <w:pPr>
        <w:jc w:val="center"/>
        <w:rPr>
          <w:rFonts w:ascii="Arial" w:hAnsi="Arial" w:cs="Arial"/>
          <w:color w:val="FF0000"/>
          <w:sz w:val="20"/>
          <w:szCs w:val="20"/>
        </w:rPr>
      </w:pPr>
    </w:p>
    <w:p w:rsidR="00AB19F0" w:rsidRPr="000A61D4" w:rsidRDefault="00AB19F0" w:rsidP="006A4F2A">
      <w:pPr>
        <w:jc w:val="center"/>
        <w:rPr>
          <w:rFonts w:ascii="Arial" w:hAnsi="Arial" w:cs="Arial"/>
          <w:color w:val="FF0000"/>
          <w:sz w:val="20"/>
          <w:szCs w:val="20"/>
        </w:rPr>
      </w:pPr>
    </w:p>
    <w:p w:rsidR="006A4F2A" w:rsidRPr="000A61D4" w:rsidRDefault="001B49D9" w:rsidP="008A09EB">
      <w:pPr>
        <w:jc w:val="center"/>
        <w:rPr>
          <w:rFonts w:ascii="Arial" w:hAnsi="Arial" w:cs="Arial"/>
          <w:sz w:val="20"/>
          <w:szCs w:val="20"/>
        </w:rPr>
      </w:pPr>
      <w:r w:rsidRPr="000A61D4">
        <w:rPr>
          <w:rFonts w:ascii="Arial" w:hAnsi="Arial" w:cs="Arial"/>
          <w:sz w:val="20"/>
          <w:szCs w:val="20"/>
        </w:rPr>
        <w:t>Î</w:t>
      </w:r>
      <w:r w:rsidR="00B4122A" w:rsidRPr="000A61D4">
        <w:rPr>
          <w:rFonts w:ascii="Arial" w:hAnsi="Arial" w:cs="Arial"/>
          <w:sz w:val="20"/>
          <w:szCs w:val="20"/>
        </w:rPr>
        <w:t>ntocmit,</w:t>
      </w:r>
    </w:p>
    <w:p w:rsidR="001B49D9" w:rsidRPr="000A61D4" w:rsidRDefault="008A09EB" w:rsidP="008A09EB">
      <w:pPr>
        <w:jc w:val="center"/>
        <w:rPr>
          <w:rFonts w:ascii="Arial" w:hAnsi="Arial" w:cs="Arial"/>
          <w:sz w:val="20"/>
          <w:szCs w:val="20"/>
        </w:rPr>
      </w:pPr>
      <w:r w:rsidRPr="000A61D4">
        <w:rPr>
          <w:rFonts w:ascii="Arial" w:hAnsi="Arial" w:cs="Arial"/>
          <w:sz w:val="20"/>
          <w:szCs w:val="20"/>
        </w:rPr>
        <w:t>Ing. Victor Botescu</w:t>
      </w:r>
    </w:p>
    <w:sectPr w:rsidR="001B49D9" w:rsidRPr="000A61D4" w:rsidSect="001463F2">
      <w:footerReference w:type="default" r:id="rId9"/>
      <w:pgSz w:w="11909" w:h="16834" w:code="9"/>
      <w:pgMar w:top="567" w:right="567" w:bottom="567" w:left="113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6A4" w:rsidRDefault="001466A4">
      <w:r>
        <w:separator/>
      </w:r>
    </w:p>
  </w:endnote>
  <w:endnote w:type="continuationSeparator" w:id="0">
    <w:p w:rsidR="001466A4" w:rsidRDefault="0014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F2" w:rsidRPr="00314E0D" w:rsidRDefault="001463F2" w:rsidP="001463F2">
    <w:pPr>
      <w:pStyle w:val="Header"/>
      <w:jc w:val="center"/>
      <w:rPr>
        <w:rFonts w:ascii="Arial" w:hAnsi="Arial" w:cs="Arial"/>
        <w:sz w:val="22"/>
        <w:szCs w:val="22"/>
      </w:rPr>
    </w:pPr>
    <w:r>
      <w:rPr>
        <w:rStyle w:val="PageNumber"/>
        <w:rFonts w:ascii="Arial" w:hAnsi="Arial" w:cs="Arial"/>
        <w:sz w:val="22"/>
        <w:szCs w:val="22"/>
      </w:rPr>
      <w:t xml:space="preserve">Pag </w:t>
    </w:r>
    <w:r w:rsidR="004C4B68"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PAGE </w:instrText>
    </w:r>
    <w:r w:rsidR="004C4B68" w:rsidRPr="00314E0D">
      <w:rPr>
        <w:rStyle w:val="PageNumber"/>
        <w:rFonts w:ascii="Arial" w:hAnsi="Arial" w:cs="Arial"/>
        <w:sz w:val="22"/>
        <w:szCs w:val="22"/>
      </w:rPr>
      <w:fldChar w:fldCharType="separate"/>
    </w:r>
    <w:r w:rsidR="0045475F">
      <w:rPr>
        <w:rStyle w:val="PageNumber"/>
        <w:rFonts w:ascii="Arial" w:hAnsi="Arial" w:cs="Arial"/>
        <w:noProof/>
        <w:sz w:val="22"/>
        <w:szCs w:val="22"/>
      </w:rPr>
      <w:t>1</w:t>
    </w:r>
    <w:r w:rsidR="004C4B68" w:rsidRPr="00314E0D">
      <w:rPr>
        <w:rStyle w:val="PageNumber"/>
        <w:rFonts w:ascii="Arial" w:hAnsi="Arial" w:cs="Arial"/>
        <w:sz w:val="22"/>
        <w:szCs w:val="22"/>
      </w:rPr>
      <w:fldChar w:fldCharType="end"/>
    </w:r>
    <w:r w:rsidRPr="00314E0D">
      <w:rPr>
        <w:rStyle w:val="PageNumber"/>
        <w:rFonts w:ascii="Arial" w:hAnsi="Arial" w:cs="Arial"/>
        <w:sz w:val="22"/>
        <w:szCs w:val="22"/>
      </w:rPr>
      <w:t>/</w:t>
    </w:r>
    <w:r w:rsidR="004C4B68"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NUMPAGES </w:instrText>
    </w:r>
    <w:r w:rsidR="004C4B68" w:rsidRPr="00314E0D">
      <w:rPr>
        <w:rStyle w:val="PageNumber"/>
        <w:rFonts w:ascii="Arial" w:hAnsi="Arial" w:cs="Arial"/>
        <w:sz w:val="22"/>
        <w:szCs w:val="22"/>
      </w:rPr>
      <w:fldChar w:fldCharType="separate"/>
    </w:r>
    <w:r w:rsidR="0045475F">
      <w:rPr>
        <w:rStyle w:val="PageNumber"/>
        <w:rFonts w:ascii="Arial" w:hAnsi="Arial" w:cs="Arial"/>
        <w:noProof/>
        <w:sz w:val="22"/>
        <w:szCs w:val="22"/>
      </w:rPr>
      <w:t>4</w:t>
    </w:r>
    <w:r w:rsidR="004C4B68" w:rsidRPr="00314E0D">
      <w:rPr>
        <w:rStyle w:val="PageNumber"/>
        <w:rFonts w:ascii="Arial" w:hAnsi="Arial" w:cs="Arial"/>
        <w:sz w:val="22"/>
        <w:szCs w:val="22"/>
      </w:rPr>
      <w:fldChar w:fldCharType="end"/>
    </w:r>
  </w:p>
  <w:p w:rsidR="001463F2" w:rsidRDefault="0014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6A4" w:rsidRDefault="001466A4">
      <w:r>
        <w:separator/>
      </w:r>
    </w:p>
  </w:footnote>
  <w:footnote w:type="continuationSeparator" w:id="0">
    <w:p w:rsidR="001466A4" w:rsidRDefault="00146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5F44"/>
    <w:multiLevelType w:val="hybridMultilevel"/>
    <w:tmpl w:val="AB821C02"/>
    <w:lvl w:ilvl="0" w:tplc="075A6F78">
      <w:start w:val="3"/>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15:restartNumberingAfterBreak="0">
    <w:nsid w:val="1C367DD0"/>
    <w:multiLevelType w:val="hybridMultilevel"/>
    <w:tmpl w:val="8068899A"/>
    <w:lvl w:ilvl="0" w:tplc="6E9816D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15:restartNumberingAfterBreak="0">
    <w:nsid w:val="25A60E9B"/>
    <w:multiLevelType w:val="hybridMultilevel"/>
    <w:tmpl w:val="F3BE50E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7495142"/>
    <w:multiLevelType w:val="hybridMultilevel"/>
    <w:tmpl w:val="8DB842C2"/>
    <w:lvl w:ilvl="0" w:tplc="21DEB3C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276D2F85"/>
    <w:multiLevelType w:val="hybridMultilevel"/>
    <w:tmpl w:val="3940C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D0D2E"/>
    <w:multiLevelType w:val="hybridMultilevel"/>
    <w:tmpl w:val="943E8922"/>
    <w:lvl w:ilvl="0" w:tplc="2C10B05E">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32061"/>
    <w:multiLevelType w:val="hybridMultilevel"/>
    <w:tmpl w:val="02A4B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D61BC0"/>
    <w:multiLevelType w:val="hybridMultilevel"/>
    <w:tmpl w:val="8676D0E2"/>
    <w:lvl w:ilvl="0" w:tplc="EED64286">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3AB4409D"/>
    <w:multiLevelType w:val="hybridMultilevel"/>
    <w:tmpl w:val="0D749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C4510C"/>
    <w:multiLevelType w:val="hybridMultilevel"/>
    <w:tmpl w:val="6C4E8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D15626"/>
    <w:multiLevelType w:val="hybridMultilevel"/>
    <w:tmpl w:val="FF9802F4"/>
    <w:lvl w:ilvl="0" w:tplc="6AF22E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14554CC"/>
    <w:multiLevelType w:val="hybridMultilevel"/>
    <w:tmpl w:val="5A3E730A"/>
    <w:lvl w:ilvl="0" w:tplc="99B06A3E">
      <w:start w:val="3"/>
      <w:numFmt w:val="decimal"/>
      <w:lvlText w:val="%1."/>
      <w:lvlJc w:val="left"/>
      <w:pPr>
        <w:tabs>
          <w:tab w:val="num" w:pos="1095"/>
        </w:tabs>
        <w:ind w:left="1095" w:hanging="360"/>
      </w:pPr>
      <w:rPr>
        <w:rFonts w:hint="default"/>
        <w:color w:val="auto"/>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79F45198"/>
    <w:multiLevelType w:val="hybridMultilevel"/>
    <w:tmpl w:val="81866CEE"/>
    <w:lvl w:ilvl="0" w:tplc="5EB4956A">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4"/>
  </w:num>
  <w:num w:numId="6">
    <w:abstractNumId w:val="11"/>
  </w:num>
  <w:num w:numId="7">
    <w:abstractNumId w:val="12"/>
  </w:num>
  <w:num w:numId="8">
    <w:abstractNumId w:val="1"/>
  </w:num>
  <w:num w:numId="9">
    <w:abstractNumId w:val="3"/>
  </w:num>
  <w:num w:numId="10">
    <w:abstractNumId w:val="10"/>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7F"/>
    <w:rsid w:val="000007B0"/>
    <w:rsid w:val="00000FF2"/>
    <w:rsid w:val="000058D8"/>
    <w:rsid w:val="0003667B"/>
    <w:rsid w:val="000925B6"/>
    <w:rsid w:val="000A61D4"/>
    <w:rsid w:val="000B4A28"/>
    <w:rsid w:val="000B6557"/>
    <w:rsid w:val="000C147B"/>
    <w:rsid w:val="000C30BA"/>
    <w:rsid w:val="000D0EB1"/>
    <w:rsid w:val="000D7145"/>
    <w:rsid w:val="000E2E57"/>
    <w:rsid w:val="000F08B5"/>
    <w:rsid w:val="001020A4"/>
    <w:rsid w:val="001038B6"/>
    <w:rsid w:val="001463F2"/>
    <w:rsid w:val="00146645"/>
    <w:rsid w:val="001466A4"/>
    <w:rsid w:val="00147AFE"/>
    <w:rsid w:val="00153371"/>
    <w:rsid w:val="001679C2"/>
    <w:rsid w:val="00175D9E"/>
    <w:rsid w:val="001779F2"/>
    <w:rsid w:val="001B49D9"/>
    <w:rsid w:val="001B78A6"/>
    <w:rsid w:val="002229DB"/>
    <w:rsid w:val="00223ABD"/>
    <w:rsid w:val="00231C65"/>
    <w:rsid w:val="00234723"/>
    <w:rsid w:val="002531A4"/>
    <w:rsid w:val="00264F25"/>
    <w:rsid w:val="00282647"/>
    <w:rsid w:val="0028642B"/>
    <w:rsid w:val="00286B50"/>
    <w:rsid w:val="002A0903"/>
    <w:rsid w:val="002B2248"/>
    <w:rsid w:val="002F661D"/>
    <w:rsid w:val="002F749B"/>
    <w:rsid w:val="003137DF"/>
    <w:rsid w:val="00314E0D"/>
    <w:rsid w:val="0033275D"/>
    <w:rsid w:val="00332C20"/>
    <w:rsid w:val="0035077F"/>
    <w:rsid w:val="00382B18"/>
    <w:rsid w:val="003971DC"/>
    <w:rsid w:val="003B5CA7"/>
    <w:rsid w:val="003D4092"/>
    <w:rsid w:val="004031A1"/>
    <w:rsid w:val="004106F4"/>
    <w:rsid w:val="00415CD2"/>
    <w:rsid w:val="00422505"/>
    <w:rsid w:val="00443258"/>
    <w:rsid w:val="0045475F"/>
    <w:rsid w:val="004702F5"/>
    <w:rsid w:val="0047791B"/>
    <w:rsid w:val="004C4B68"/>
    <w:rsid w:val="004F7AEA"/>
    <w:rsid w:val="00533AB3"/>
    <w:rsid w:val="00556EFB"/>
    <w:rsid w:val="00563294"/>
    <w:rsid w:val="005A16CC"/>
    <w:rsid w:val="005A7B55"/>
    <w:rsid w:val="005B308F"/>
    <w:rsid w:val="005B6E3D"/>
    <w:rsid w:val="005D05C5"/>
    <w:rsid w:val="005D74FB"/>
    <w:rsid w:val="005F3E3E"/>
    <w:rsid w:val="00602E93"/>
    <w:rsid w:val="00631A24"/>
    <w:rsid w:val="00652A8E"/>
    <w:rsid w:val="006532C3"/>
    <w:rsid w:val="00653932"/>
    <w:rsid w:val="00665050"/>
    <w:rsid w:val="00665B8E"/>
    <w:rsid w:val="00682087"/>
    <w:rsid w:val="006A4F2A"/>
    <w:rsid w:val="006D1407"/>
    <w:rsid w:val="00714437"/>
    <w:rsid w:val="00716D01"/>
    <w:rsid w:val="0072274B"/>
    <w:rsid w:val="007448D1"/>
    <w:rsid w:val="00761756"/>
    <w:rsid w:val="00761FB4"/>
    <w:rsid w:val="00774E62"/>
    <w:rsid w:val="007A45EF"/>
    <w:rsid w:val="007F5A71"/>
    <w:rsid w:val="007F6C3B"/>
    <w:rsid w:val="00803E4C"/>
    <w:rsid w:val="008226B3"/>
    <w:rsid w:val="00826BF9"/>
    <w:rsid w:val="0084661B"/>
    <w:rsid w:val="00875DFC"/>
    <w:rsid w:val="008812B3"/>
    <w:rsid w:val="00882C92"/>
    <w:rsid w:val="008903E4"/>
    <w:rsid w:val="008A09EB"/>
    <w:rsid w:val="008C5D05"/>
    <w:rsid w:val="008F0B40"/>
    <w:rsid w:val="008F21A7"/>
    <w:rsid w:val="009033B0"/>
    <w:rsid w:val="00910326"/>
    <w:rsid w:val="00920427"/>
    <w:rsid w:val="00932034"/>
    <w:rsid w:val="009333F2"/>
    <w:rsid w:val="00952A27"/>
    <w:rsid w:val="00954636"/>
    <w:rsid w:val="0098182E"/>
    <w:rsid w:val="00981E67"/>
    <w:rsid w:val="00994FDF"/>
    <w:rsid w:val="009B59D7"/>
    <w:rsid w:val="009C79A3"/>
    <w:rsid w:val="009F639E"/>
    <w:rsid w:val="00A11670"/>
    <w:rsid w:val="00A13207"/>
    <w:rsid w:val="00A50FF0"/>
    <w:rsid w:val="00A558E8"/>
    <w:rsid w:val="00A64B5C"/>
    <w:rsid w:val="00AB19F0"/>
    <w:rsid w:val="00AD00DF"/>
    <w:rsid w:val="00AD4083"/>
    <w:rsid w:val="00B1531B"/>
    <w:rsid w:val="00B16969"/>
    <w:rsid w:val="00B225A8"/>
    <w:rsid w:val="00B4122A"/>
    <w:rsid w:val="00B441E3"/>
    <w:rsid w:val="00B46B32"/>
    <w:rsid w:val="00B47CB6"/>
    <w:rsid w:val="00B62423"/>
    <w:rsid w:val="00B72C0F"/>
    <w:rsid w:val="00B72FA4"/>
    <w:rsid w:val="00B85C0F"/>
    <w:rsid w:val="00B90322"/>
    <w:rsid w:val="00B91AF2"/>
    <w:rsid w:val="00BC0769"/>
    <w:rsid w:val="00BD428D"/>
    <w:rsid w:val="00BD7110"/>
    <w:rsid w:val="00C377CD"/>
    <w:rsid w:val="00C471A1"/>
    <w:rsid w:val="00C47668"/>
    <w:rsid w:val="00C47C67"/>
    <w:rsid w:val="00C53DF3"/>
    <w:rsid w:val="00C71781"/>
    <w:rsid w:val="00CA0B1A"/>
    <w:rsid w:val="00CB772D"/>
    <w:rsid w:val="00CD339E"/>
    <w:rsid w:val="00CE2980"/>
    <w:rsid w:val="00D22857"/>
    <w:rsid w:val="00D23D09"/>
    <w:rsid w:val="00D31A42"/>
    <w:rsid w:val="00D51EEB"/>
    <w:rsid w:val="00D703C8"/>
    <w:rsid w:val="00DB5496"/>
    <w:rsid w:val="00DC3E2E"/>
    <w:rsid w:val="00DE12C2"/>
    <w:rsid w:val="00DE78BA"/>
    <w:rsid w:val="00E147EC"/>
    <w:rsid w:val="00E3176F"/>
    <w:rsid w:val="00E32238"/>
    <w:rsid w:val="00E3350A"/>
    <w:rsid w:val="00E35E24"/>
    <w:rsid w:val="00E37168"/>
    <w:rsid w:val="00E43180"/>
    <w:rsid w:val="00E47AB7"/>
    <w:rsid w:val="00E64BDD"/>
    <w:rsid w:val="00E65A15"/>
    <w:rsid w:val="00E8266B"/>
    <w:rsid w:val="00EB07DB"/>
    <w:rsid w:val="00EE008E"/>
    <w:rsid w:val="00F06348"/>
    <w:rsid w:val="00F12F75"/>
    <w:rsid w:val="00F313D6"/>
    <w:rsid w:val="00F34FDC"/>
    <w:rsid w:val="00F40016"/>
    <w:rsid w:val="00F6569E"/>
    <w:rsid w:val="00F67AA8"/>
    <w:rsid w:val="00F7170B"/>
    <w:rsid w:val="00FB25B5"/>
    <w:rsid w:val="00FB68FD"/>
    <w:rsid w:val="00FD41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33D7F3-C46D-4E2C-B3E5-DA5E645E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274B"/>
    <w:pPr>
      <w:jc w:val="center"/>
    </w:pPr>
    <w:rPr>
      <w:szCs w:val="20"/>
      <w:lang w:eastAsia="ro-RO"/>
    </w:rPr>
  </w:style>
  <w:style w:type="paragraph" w:styleId="Subtitle">
    <w:name w:val="Subtitle"/>
    <w:basedOn w:val="Normal"/>
    <w:qFormat/>
    <w:rsid w:val="0072274B"/>
    <w:pPr>
      <w:jc w:val="both"/>
    </w:pPr>
    <w:rPr>
      <w:b/>
      <w:szCs w:val="20"/>
      <w:u w:val="single"/>
      <w:lang w:eastAsia="ro-RO"/>
    </w:rPr>
  </w:style>
  <w:style w:type="paragraph" w:styleId="BodyTextIndent">
    <w:name w:val="Body Text Indent"/>
    <w:basedOn w:val="Normal"/>
    <w:rsid w:val="00665050"/>
    <w:pPr>
      <w:ind w:firstLine="708"/>
      <w:jc w:val="both"/>
    </w:pPr>
    <w:rPr>
      <w:rFonts w:ascii="Arial" w:hAnsi="Arial" w:cs="Arial"/>
      <w:lang w:eastAsia="ro-RO"/>
    </w:rPr>
  </w:style>
  <w:style w:type="paragraph" w:styleId="BodyText">
    <w:name w:val="Body Text"/>
    <w:basedOn w:val="Normal"/>
    <w:rsid w:val="00665050"/>
    <w:pPr>
      <w:jc w:val="both"/>
    </w:pPr>
    <w:rPr>
      <w:rFonts w:ascii="Arial" w:hAnsi="Arial" w:cs="Arial"/>
      <w:lang w:eastAsia="ro-RO"/>
    </w:rPr>
  </w:style>
  <w:style w:type="paragraph" w:styleId="BodyTextIndent2">
    <w:name w:val="Body Text Indent 2"/>
    <w:basedOn w:val="Normal"/>
    <w:rsid w:val="00665050"/>
    <w:pPr>
      <w:ind w:firstLine="360"/>
      <w:jc w:val="both"/>
    </w:pPr>
    <w:rPr>
      <w:rFonts w:ascii="Arial" w:hAnsi="Arial" w:cs="Arial"/>
      <w:lang w:eastAsia="ro-RO"/>
    </w:rPr>
  </w:style>
  <w:style w:type="paragraph" w:styleId="BodyText2">
    <w:name w:val="Body Text 2"/>
    <w:basedOn w:val="Normal"/>
    <w:rsid w:val="00665050"/>
    <w:pPr>
      <w:spacing w:line="360" w:lineRule="auto"/>
      <w:jc w:val="both"/>
    </w:pPr>
    <w:rPr>
      <w:szCs w:val="20"/>
      <w:lang w:eastAsia="ro-RO"/>
    </w:rPr>
  </w:style>
  <w:style w:type="paragraph" w:styleId="Footer">
    <w:name w:val="footer"/>
    <w:basedOn w:val="Normal"/>
    <w:link w:val="FooterChar"/>
    <w:rsid w:val="00665050"/>
    <w:pPr>
      <w:tabs>
        <w:tab w:val="center" w:pos="4320"/>
        <w:tab w:val="right" w:pos="8640"/>
      </w:tabs>
    </w:pPr>
    <w:rPr>
      <w:lang w:eastAsia="ro-RO"/>
    </w:rPr>
  </w:style>
  <w:style w:type="character" w:customStyle="1" w:styleId="FooterChar">
    <w:name w:val="Footer Char"/>
    <w:basedOn w:val="DefaultParagraphFont"/>
    <w:link w:val="Footer"/>
    <w:rsid w:val="00665050"/>
    <w:rPr>
      <w:sz w:val="24"/>
      <w:szCs w:val="24"/>
      <w:lang w:val="ro-RO" w:eastAsia="ro-RO" w:bidi="ar-SA"/>
    </w:rPr>
  </w:style>
  <w:style w:type="character" w:styleId="Hyperlink">
    <w:name w:val="Hyperlink"/>
    <w:basedOn w:val="DefaultParagraphFont"/>
    <w:unhideWhenUsed/>
    <w:rsid w:val="00665050"/>
    <w:rPr>
      <w:color w:val="0000FF"/>
      <w:u w:val="single"/>
    </w:rPr>
  </w:style>
  <w:style w:type="paragraph" w:customStyle="1" w:styleId="Default">
    <w:name w:val="Default"/>
    <w:rsid w:val="00665050"/>
    <w:pPr>
      <w:autoSpaceDE w:val="0"/>
      <w:autoSpaceDN w:val="0"/>
      <w:adjustRightInd w:val="0"/>
    </w:pPr>
    <w:rPr>
      <w:rFonts w:ascii="Arial" w:hAnsi="Arial" w:cs="Arial"/>
      <w:color w:val="000000"/>
      <w:sz w:val="24"/>
      <w:szCs w:val="24"/>
    </w:rPr>
  </w:style>
  <w:style w:type="paragraph" w:styleId="Header">
    <w:name w:val="header"/>
    <w:basedOn w:val="Normal"/>
    <w:rsid w:val="00314E0D"/>
    <w:pPr>
      <w:tabs>
        <w:tab w:val="center" w:pos="4320"/>
        <w:tab w:val="right" w:pos="8640"/>
      </w:tabs>
    </w:pPr>
  </w:style>
  <w:style w:type="character" w:styleId="PageNumber">
    <w:name w:val="page number"/>
    <w:basedOn w:val="DefaultParagraphFont"/>
    <w:rsid w:val="00314E0D"/>
  </w:style>
  <w:style w:type="paragraph" w:styleId="BalloonText">
    <w:name w:val="Balloon Text"/>
    <w:basedOn w:val="Normal"/>
    <w:semiHidden/>
    <w:rsid w:val="009F639E"/>
    <w:rPr>
      <w:rFonts w:ascii="Tahoma" w:hAnsi="Tahoma" w:cs="Tahoma"/>
      <w:sz w:val="16"/>
      <w:szCs w:val="16"/>
    </w:rPr>
  </w:style>
  <w:style w:type="paragraph" w:styleId="ListParagraph">
    <w:name w:val="List Paragraph"/>
    <w:basedOn w:val="Normal"/>
    <w:uiPriority w:val="34"/>
    <w:qFormat/>
    <w:rsid w:val="00147AFE"/>
    <w:pPr>
      <w:ind w:left="720"/>
      <w:contextualSpacing/>
    </w:pPr>
    <w:rPr>
      <w:sz w:val="20"/>
      <w:szCs w:val="20"/>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91535B-F438-4D1E-B479-2487E315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2328</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Memoriu tehnic necesar emiterii acordului de mediu</vt:lpstr>
    </vt:vector>
  </TitlesOfParts>
  <Company/>
  <LinksUpToDate>false</LinksUpToDate>
  <CharactersWithSpaces>15803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necesar emiterii acordului de mediu</dc:title>
  <dc:creator>user</dc:creator>
  <cp:lastModifiedBy>Botescu Victor-Radu (E-Distributie Dobrogea)</cp:lastModifiedBy>
  <cp:revision>4</cp:revision>
  <cp:lastPrinted>2017-03-16T08:54:00Z</cp:lastPrinted>
  <dcterms:created xsi:type="dcterms:W3CDTF">2017-10-25T06:40:00Z</dcterms:created>
  <dcterms:modified xsi:type="dcterms:W3CDTF">2017-10-25T07:01:00Z</dcterms:modified>
</cp:coreProperties>
</file>