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0B0284" w:rsidRPr="00CB6E04">
        <w:rPr>
          <w:rFonts w:ascii="Times New Roman" w:hAnsi="Times New Roman"/>
          <w:b/>
          <w:sz w:val="24"/>
          <w:szCs w:val="24"/>
          <w:lang w:val="ro-RO"/>
        </w:rPr>
        <w:t>”</w:t>
      </w:r>
      <w:r w:rsidR="000B0284">
        <w:rPr>
          <w:rFonts w:ascii="Times New Roman" w:hAnsi="Times New Roman"/>
          <w:b/>
          <w:sz w:val="24"/>
          <w:szCs w:val="24"/>
          <w:lang w:val="ro-RO"/>
        </w:rPr>
        <w:t xml:space="preserve">MONTARE INSTALATIE SOLARA FOTOVOLTAICA AVICOLA LUMINA PI = 465.76 </w:t>
      </w:r>
      <w:proofErr w:type="spellStart"/>
      <w:r w:rsidR="000B0284">
        <w:rPr>
          <w:rFonts w:ascii="Times New Roman" w:hAnsi="Times New Roman"/>
          <w:b/>
          <w:sz w:val="24"/>
          <w:szCs w:val="24"/>
          <w:lang w:val="ro-RO"/>
        </w:rPr>
        <w:t>KWp</w:t>
      </w:r>
      <w:proofErr w:type="spellEnd"/>
      <w:r w:rsidR="000B0284">
        <w:rPr>
          <w:rFonts w:ascii="Times New Roman" w:hAnsi="Times New Roman"/>
          <w:b/>
          <w:sz w:val="24"/>
          <w:szCs w:val="24"/>
          <w:lang w:val="ro-RO"/>
        </w:rPr>
        <w:t>/400KW SI RACORDAREA LA RETEAUA ELECTRICA EXISTENTA</w:t>
      </w:r>
      <w:r w:rsidR="000B0284" w:rsidRPr="00CB6E0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0B0284" w:rsidRPr="00CB6E04">
        <w:rPr>
          <w:rFonts w:ascii="Times New Roman" w:hAnsi="Times New Roman"/>
          <w:sz w:val="24"/>
          <w:szCs w:val="24"/>
          <w:lang w:val="ro-RO"/>
        </w:rPr>
        <w:t>propus a fi amplasat în</w:t>
      </w:r>
      <w:r w:rsidR="000B0284" w:rsidRPr="00CB6E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B0284" w:rsidRPr="00CB6E04">
        <w:rPr>
          <w:rFonts w:ascii="Times New Roman" w:hAnsi="Times New Roman"/>
          <w:bCs/>
          <w:sz w:val="24"/>
          <w:szCs w:val="24"/>
          <w:lang w:val="ro-RO"/>
        </w:rPr>
        <w:t xml:space="preserve">județul Constanța, </w:t>
      </w:r>
      <w:proofErr w:type="spellStart"/>
      <w:r w:rsidR="000B0284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0B0284">
        <w:rPr>
          <w:rFonts w:ascii="Times New Roman" w:hAnsi="Times New Roman"/>
          <w:bCs/>
          <w:sz w:val="24"/>
          <w:szCs w:val="24"/>
          <w:lang w:val="ro-RO"/>
        </w:rPr>
        <w:t>. Lumina, str. Tulcei nr.</w:t>
      </w:r>
      <w:proofErr w:type="gramEnd"/>
      <w:r w:rsidR="000B0284">
        <w:rPr>
          <w:rFonts w:ascii="Times New Roman" w:hAnsi="Times New Roman"/>
          <w:bCs/>
          <w:sz w:val="24"/>
          <w:szCs w:val="24"/>
          <w:lang w:val="ro-RO"/>
        </w:rPr>
        <w:t xml:space="preserve"> 3</w:t>
      </w:r>
      <w:bookmarkStart w:id="0" w:name="_GoBack"/>
      <w:bookmarkEnd w:id="0"/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6B6E9A" w:rsidRPr="006B6E9A">
        <w:rPr>
          <w:rFonts w:ascii="Times New Roman" w:hAnsi="Times New Roman"/>
          <w:b/>
          <w:sz w:val="24"/>
          <w:szCs w:val="24"/>
        </w:rPr>
        <w:t xml:space="preserve"> </w:t>
      </w:r>
      <w:r w:rsidR="000B0284">
        <w:rPr>
          <w:rFonts w:ascii="Times New Roman" w:hAnsi="Times New Roman"/>
          <w:b/>
          <w:bCs/>
          <w:sz w:val="24"/>
          <w:szCs w:val="24"/>
        </w:rPr>
        <w:t>AVICOLA LUMINA S.A.</w:t>
      </w:r>
      <w:r w:rsidR="000B028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0B02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B0284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0B02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B028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0B0284"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0B0284">
        <w:rPr>
          <w:rFonts w:ascii="Times New Roman" w:hAnsi="Times New Roman"/>
          <w:bCs/>
          <w:sz w:val="24"/>
          <w:szCs w:val="24"/>
          <w:lang w:val="ro-RO"/>
        </w:rPr>
        <w:t xml:space="preserve"> județul Constanța, </w:t>
      </w:r>
      <w:proofErr w:type="spellStart"/>
      <w:r w:rsidR="000B0284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0B0284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gramStart"/>
      <w:r w:rsidR="000B0284">
        <w:rPr>
          <w:rFonts w:ascii="Times New Roman" w:hAnsi="Times New Roman"/>
          <w:bCs/>
          <w:sz w:val="24"/>
          <w:szCs w:val="24"/>
          <w:lang w:val="ro-RO"/>
        </w:rPr>
        <w:t>Lumina, str. Tulcei nr.</w:t>
      </w:r>
      <w:proofErr w:type="gramEnd"/>
      <w:r w:rsidR="000B0284">
        <w:rPr>
          <w:rFonts w:ascii="Times New Roman" w:hAnsi="Times New Roman"/>
          <w:bCs/>
          <w:sz w:val="24"/>
          <w:szCs w:val="24"/>
          <w:lang w:val="ro-RO"/>
        </w:rPr>
        <w:t xml:space="preserve"> 3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0284">
        <w:rPr>
          <w:rFonts w:ascii="Times New Roman" w:hAnsi="Times New Roman"/>
          <w:b/>
          <w:sz w:val="24"/>
          <w:szCs w:val="24"/>
          <w:u w:val="single"/>
        </w:rPr>
        <w:t>20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1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B0284">
        <w:rPr>
          <w:rFonts w:ascii="Times New Roman" w:hAnsi="Times New Roman"/>
          <w:b/>
          <w:sz w:val="24"/>
          <w:szCs w:val="24"/>
        </w:rPr>
        <w:t>11</w:t>
      </w:r>
      <w:r w:rsidR="00281D04" w:rsidRPr="000E5FCF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E5FCF" w:rsidRPr="000E5FCF">
        <w:rPr>
          <w:rFonts w:ascii="Times New Roman" w:hAnsi="Times New Roman"/>
          <w:b/>
          <w:sz w:val="24"/>
          <w:szCs w:val="24"/>
        </w:rPr>
        <w:t>1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284"/>
    <w:rsid w:val="000B0A00"/>
    <w:rsid w:val="000B2983"/>
    <w:rsid w:val="000D41EB"/>
    <w:rsid w:val="000D58B9"/>
    <w:rsid w:val="000E5FCF"/>
    <w:rsid w:val="000F1D0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83E5C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B146A"/>
    <w:rsid w:val="00FC17D5"/>
    <w:rsid w:val="00FC595E"/>
    <w:rsid w:val="00FD7014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3BEE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2024-01-11T08:57:00Z</dcterms:created>
  <dcterms:modified xsi:type="dcterms:W3CDTF">2024-01-11T08:57:00Z</dcterms:modified>
</cp:coreProperties>
</file>