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A3252D">
        <w:rPr>
          <w:szCs w:val="24"/>
        </w:rPr>
        <w:t>INLOCUIRE SRM NAVODARI, REFACERE IMPREJMUIRE, DEMOLARE COPERTINA UTIL</w:t>
      </w:r>
      <w:bookmarkStart w:id="0" w:name="_GoBack"/>
      <w:bookmarkEnd w:id="0"/>
      <w:r w:rsidR="00A3252D">
        <w:rPr>
          <w:szCs w:val="24"/>
        </w:rPr>
        <w:t>AJE TEHNOLOGICE SRM EXISTENT</w:t>
      </w:r>
      <w:r w:rsidR="00A3252D" w:rsidRPr="000147F2">
        <w:rPr>
          <w:szCs w:val="24"/>
        </w:rPr>
        <w:t xml:space="preserve">, </w:t>
      </w:r>
      <w:proofErr w:type="spellStart"/>
      <w:r w:rsidR="00A3252D" w:rsidRPr="00E654E7">
        <w:rPr>
          <w:b w:val="0"/>
          <w:szCs w:val="24"/>
        </w:rPr>
        <w:t>propus</w:t>
      </w:r>
      <w:proofErr w:type="spellEnd"/>
      <w:r w:rsidR="00A3252D" w:rsidRPr="00E654E7">
        <w:rPr>
          <w:b w:val="0"/>
          <w:szCs w:val="24"/>
        </w:rPr>
        <w:t xml:space="preserve"> a fi </w:t>
      </w:r>
      <w:proofErr w:type="spellStart"/>
      <w:r w:rsidR="00A3252D" w:rsidRPr="00E654E7">
        <w:rPr>
          <w:b w:val="0"/>
          <w:szCs w:val="24"/>
        </w:rPr>
        <w:t>amplasat</w:t>
      </w:r>
      <w:proofErr w:type="spellEnd"/>
      <w:r w:rsidR="00A3252D" w:rsidRPr="00E654E7">
        <w:rPr>
          <w:b w:val="0"/>
          <w:szCs w:val="24"/>
        </w:rPr>
        <w:t xml:space="preserve"> in </w:t>
      </w:r>
      <w:proofErr w:type="spellStart"/>
      <w:r w:rsidR="00A3252D" w:rsidRPr="00E654E7">
        <w:rPr>
          <w:b w:val="0"/>
          <w:szCs w:val="24"/>
        </w:rPr>
        <w:t>jud</w:t>
      </w:r>
      <w:proofErr w:type="spellEnd"/>
      <w:r w:rsidR="00A3252D" w:rsidRPr="00E654E7">
        <w:rPr>
          <w:b w:val="0"/>
          <w:szCs w:val="24"/>
        </w:rPr>
        <w:t xml:space="preserve">. Constanta, </w:t>
      </w:r>
      <w:proofErr w:type="spellStart"/>
      <w:r w:rsidR="00A3252D" w:rsidRPr="00E654E7">
        <w:rPr>
          <w:b w:val="0"/>
          <w:szCs w:val="24"/>
        </w:rPr>
        <w:t>oras</w:t>
      </w:r>
      <w:proofErr w:type="spellEnd"/>
      <w:r w:rsidR="00A3252D" w:rsidRPr="00E654E7">
        <w:rPr>
          <w:b w:val="0"/>
          <w:szCs w:val="24"/>
        </w:rPr>
        <w:t xml:space="preserve"> </w:t>
      </w:r>
      <w:proofErr w:type="spellStart"/>
      <w:r w:rsidR="00A3252D" w:rsidRPr="00E654E7">
        <w:rPr>
          <w:b w:val="0"/>
          <w:szCs w:val="24"/>
        </w:rPr>
        <w:t>Navodari</w:t>
      </w:r>
      <w:proofErr w:type="spellEnd"/>
      <w:r w:rsidR="00A3252D" w:rsidRPr="00E654E7">
        <w:rPr>
          <w:b w:val="0"/>
          <w:szCs w:val="24"/>
        </w:rPr>
        <w:t xml:space="preserve">, </w:t>
      </w:r>
      <w:proofErr w:type="spellStart"/>
      <w:r w:rsidR="00A3252D" w:rsidRPr="00E654E7">
        <w:rPr>
          <w:b w:val="0"/>
          <w:szCs w:val="24"/>
        </w:rPr>
        <w:t>str</w:t>
      </w:r>
      <w:proofErr w:type="spellEnd"/>
      <w:r w:rsidR="00A3252D" w:rsidRPr="00E654E7">
        <w:rPr>
          <w:b w:val="0"/>
          <w:szCs w:val="24"/>
        </w:rPr>
        <w:t xml:space="preserve">. </w:t>
      </w:r>
      <w:proofErr w:type="spellStart"/>
      <w:r w:rsidR="00A3252D" w:rsidRPr="00E654E7">
        <w:rPr>
          <w:b w:val="0"/>
          <w:szCs w:val="24"/>
        </w:rPr>
        <w:t>Luminei</w:t>
      </w:r>
      <w:proofErr w:type="spellEnd"/>
      <w:r w:rsidR="00A3252D" w:rsidRPr="00E654E7">
        <w:rPr>
          <w:b w:val="0"/>
          <w:szCs w:val="24"/>
        </w:rPr>
        <w:t>, nr. 28</w:t>
      </w:r>
      <w:r w:rsidRPr="00E654E7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A3252D">
        <w:rPr>
          <w:szCs w:val="24"/>
        </w:rPr>
        <w:t>SNTGN</w:t>
      </w:r>
      <w:proofErr w:type="gramEnd"/>
      <w:r w:rsidR="00A3252D">
        <w:rPr>
          <w:szCs w:val="24"/>
        </w:rPr>
        <w:t xml:space="preserve"> TRANSGAZ S.A.</w:t>
      </w:r>
      <w:r w:rsidRPr="00A43CC1">
        <w:rPr>
          <w:b w:val="0"/>
          <w:szCs w:val="24"/>
        </w:rPr>
        <w:t>.</w:t>
      </w:r>
    </w:p>
    <w:p w:rsidR="00044443" w:rsidRPr="00A3252D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A3252D">
        <w:rPr>
          <w:szCs w:val="24"/>
        </w:rPr>
        <w:t>SNTGN TRANSGAZ S.A.</w:t>
      </w:r>
      <w:r w:rsidR="006E3C9E" w:rsidRPr="006E3C9E">
        <w:rPr>
          <w:b w:val="0"/>
          <w:szCs w:val="24"/>
        </w:rPr>
        <w:t xml:space="preserve">, </w:t>
      </w:r>
      <w:proofErr w:type="spellStart"/>
      <w:r w:rsidR="006E3C9E" w:rsidRPr="006E3C9E">
        <w:rPr>
          <w:b w:val="0"/>
          <w:szCs w:val="24"/>
        </w:rPr>
        <w:t>cu</w:t>
      </w:r>
      <w:proofErr w:type="spellEnd"/>
      <w:r w:rsidR="006E3C9E" w:rsidRPr="006E3C9E">
        <w:rPr>
          <w:b w:val="0"/>
          <w:szCs w:val="24"/>
        </w:rPr>
        <w:t xml:space="preserve"> </w:t>
      </w:r>
      <w:proofErr w:type="spellStart"/>
      <w:r w:rsidR="00A3252D" w:rsidRPr="00A3252D">
        <w:rPr>
          <w:b w:val="0"/>
          <w:szCs w:val="24"/>
        </w:rPr>
        <w:t>sediul</w:t>
      </w:r>
      <w:proofErr w:type="spellEnd"/>
      <w:r w:rsidR="00A3252D" w:rsidRPr="00A3252D">
        <w:rPr>
          <w:b w:val="0"/>
          <w:szCs w:val="24"/>
        </w:rPr>
        <w:t xml:space="preserve"> </w:t>
      </w:r>
      <w:proofErr w:type="spellStart"/>
      <w:r w:rsidR="00A3252D" w:rsidRPr="00A3252D">
        <w:rPr>
          <w:b w:val="0"/>
          <w:szCs w:val="24"/>
        </w:rPr>
        <w:t>în</w:t>
      </w:r>
      <w:proofErr w:type="spellEnd"/>
      <w:r w:rsidR="00A3252D" w:rsidRPr="00A3252D">
        <w:rPr>
          <w:b w:val="0"/>
          <w:szCs w:val="24"/>
        </w:rPr>
        <w:t xml:space="preserve"> </w:t>
      </w:r>
      <w:proofErr w:type="spellStart"/>
      <w:r w:rsidR="00A3252D" w:rsidRPr="00A3252D">
        <w:rPr>
          <w:b w:val="0"/>
          <w:szCs w:val="24"/>
        </w:rPr>
        <w:t>jud</w:t>
      </w:r>
      <w:proofErr w:type="spellEnd"/>
      <w:r w:rsidR="00A3252D" w:rsidRPr="00A3252D">
        <w:rPr>
          <w:b w:val="0"/>
          <w:szCs w:val="24"/>
        </w:rPr>
        <w:t xml:space="preserve">. Sibiu, </w:t>
      </w:r>
      <w:proofErr w:type="spellStart"/>
      <w:r w:rsidR="00A3252D" w:rsidRPr="00A3252D">
        <w:rPr>
          <w:b w:val="0"/>
          <w:szCs w:val="24"/>
        </w:rPr>
        <w:t>mun</w:t>
      </w:r>
      <w:proofErr w:type="spellEnd"/>
      <w:r w:rsidR="00A3252D" w:rsidRPr="00A3252D">
        <w:rPr>
          <w:b w:val="0"/>
          <w:szCs w:val="24"/>
        </w:rPr>
        <w:t xml:space="preserve">. </w:t>
      </w:r>
      <w:proofErr w:type="spellStart"/>
      <w:r w:rsidR="00A3252D" w:rsidRPr="00A3252D">
        <w:rPr>
          <w:b w:val="0"/>
          <w:szCs w:val="24"/>
        </w:rPr>
        <w:t>Medias</w:t>
      </w:r>
      <w:proofErr w:type="spellEnd"/>
      <w:r w:rsidR="00A3252D" w:rsidRPr="00A3252D">
        <w:rPr>
          <w:b w:val="0"/>
          <w:szCs w:val="24"/>
        </w:rPr>
        <w:t xml:space="preserve">, </w:t>
      </w:r>
      <w:proofErr w:type="spellStart"/>
      <w:r w:rsidR="00A3252D" w:rsidRPr="00A3252D">
        <w:rPr>
          <w:b w:val="0"/>
          <w:szCs w:val="24"/>
        </w:rPr>
        <w:t>str</w:t>
      </w:r>
      <w:proofErr w:type="spellEnd"/>
      <w:r w:rsidR="00A3252D" w:rsidRPr="00A3252D">
        <w:rPr>
          <w:b w:val="0"/>
          <w:szCs w:val="24"/>
        </w:rPr>
        <w:t xml:space="preserve">. </w:t>
      </w:r>
      <w:proofErr w:type="spellStart"/>
      <w:r w:rsidR="00A3252D" w:rsidRPr="00A3252D">
        <w:rPr>
          <w:b w:val="0"/>
          <w:szCs w:val="24"/>
        </w:rPr>
        <w:t>Unirii</w:t>
      </w:r>
      <w:proofErr w:type="spellEnd"/>
      <w:r w:rsidR="00A3252D" w:rsidRPr="00A3252D">
        <w:rPr>
          <w:b w:val="0"/>
          <w:szCs w:val="24"/>
        </w:rPr>
        <w:t>, nr. 6</w:t>
      </w:r>
      <w:r w:rsidRPr="00A3252D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E3C9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6E3C9E">
        <w:rPr>
          <w:rFonts w:ascii="Times New Roman" w:hAnsi="Times New Roman"/>
          <w:sz w:val="28"/>
          <w:szCs w:val="28"/>
        </w:rPr>
        <w:t>afişării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anunţului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C9E">
        <w:rPr>
          <w:rFonts w:ascii="Times New Roman" w:hAnsi="Times New Roman"/>
          <w:sz w:val="28"/>
          <w:szCs w:val="28"/>
        </w:rPr>
        <w:t>pe</w:t>
      </w:r>
      <w:proofErr w:type="spellEnd"/>
      <w:r w:rsidRPr="006E3C9E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6E3C9E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C9E">
        <w:rPr>
          <w:rFonts w:ascii="Times New Roman" w:hAnsi="Times New Roman"/>
          <w:sz w:val="28"/>
          <w:szCs w:val="28"/>
        </w:rPr>
        <w:t xml:space="preserve">    </w:t>
      </w:r>
      <w:r w:rsidR="006E3C9E" w:rsidRPr="006E3C9E">
        <w:rPr>
          <w:rFonts w:ascii="Times New Roman" w:hAnsi="Times New Roman"/>
          <w:sz w:val="28"/>
          <w:szCs w:val="28"/>
        </w:rPr>
        <w:t>2</w:t>
      </w:r>
      <w:r w:rsidR="00A3252D">
        <w:rPr>
          <w:rFonts w:ascii="Times New Roman" w:hAnsi="Times New Roman"/>
          <w:sz w:val="28"/>
          <w:szCs w:val="28"/>
        </w:rPr>
        <w:t>3</w:t>
      </w:r>
      <w:r w:rsidR="006E3C9E" w:rsidRPr="006E3C9E">
        <w:rPr>
          <w:rFonts w:ascii="Times New Roman" w:hAnsi="Times New Roman"/>
          <w:sz w:val="28"/>
          <w:szCs w:val="28"/>
        </w:rPr>
        <w:t>.0</w:t>
      </w:r>
      <w:r w:rsidRPr="006E3C9E">
        <w:rPr>
          <w:rFonts w:ascii="Times New Roman" w:hAnsi="Times New Roman"/>
          <w:sz w:val="28"/>
          <w:szCs w:val="28"/>
        </w:rPr>
        <w:t>2.202</w:t>
      </w:r>
      <w:r w:rsidR="006E3C9E" w:rsidRPr="006E3C9E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E1" w:rsidRDefault="008446E1" w:rsidP="0010560A">
      <w:pPr>
        <w:spacing w:after="0" w:line="240" w:lineRule="auto"/>
      </w:pPr>
      <w:r>
        <w:separator/>
      </w:r>
    </w:p>
  </w:endnote>
  <w:endnote w:type="continuationSeparator" w:id="0">
    <w:p w:rsidR="008446E1" w:rsidRDefault="008446E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654E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654E7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E1" w:rsidRDefault="008446E1" w:rsidP="0010560A">
      <w:pPr>
        <w:spacing w:after="0" w:line="240" w:lineRule="auto"/>
      </w:pPr>
      <w:r>
        <w:separator/>
      </w:r>
    </w:p>
  </w:footnote>
  <w:footnote w:type="continuationSeparator" w:id="0">
    <w:p w:rsidR="008446E1" w:rsidRDefault="008446E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8446E1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0443100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8446E1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0443101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34D6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4600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3C9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46E1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52D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0221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4E7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2299FE67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F20-8275-40D6-BFFB-27ABCCB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919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4</cp:revision>
  <cp:lastPrinted>2024-01-22T08:12:00Z</cp:lastPrinted>
  <dcterms:created xsi:type="dcterms:W3CDTF">2024-02-26T06:56:00Z</dcterms:created>
  <dcterms:modified xsi:type="dcterms:W3CDTF">2024-02-26T06:59:00Z</dcterms:modified>
</cp:coreProperties>
</file>