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265" w:rsidRPr="00EB6DAB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B6DAB"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 w:rsidRPr="00EB6DAB">
        <w:rPr>
          <w:rFonts w:ascii="Times New Roman" w:hAnsi="Times New Roman"/>
          <w:sz w:val="28"/>
          <w:szCs w:val="28"/>
        </w:rPr>
        <w:t>anunţă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publicul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interesat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asupra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depunerii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solicitării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B6DAB">
        <w:rPr>
          <w:rFonts w:ascii="Times New Roman" w:hAnsi="Times New Roman"/>
          <w:sz w:val="28"/>
          <w:szCs w:val="28"/>
        </w:rPr>
        <w:t>emitere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EB6DAB">
        <w:rPr>
          <w:rFonts w:ascii="Times New Roman" w:hAnsi="Times New Roman"/>
          <w:sz w:val="28"/>
          <w:szCs w:val="28"/>
        </w:rPr>
        <w:t>acordului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B6DAB">
        <w:rPr>
          <w:rFonts w:ascii="Times New Roman" w:hAnsi="Times New Roman"/>
          <w:sz w:val="28"/>
          <w:szCs w:val="28"/>
        </w:rPr>
        <w:t>mediu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pentru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B6DAB">
        <w:rPr>
          <w:rFonts w:ascii="Times New Roman" w:hAnsi="Times New Roman"/>
          <w:sz w:val="28"/>
          <w:szCs w:val="28"/>
        </w:rPr>
        <w:t>proiectul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B6DA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EB6DAB" w:rsidRPr="00EB6DAB">
        <w:rPr>
          <w:rFonts w:ascii="Times New Roman" w:hAnsi="Times New Roman"/>
          <w:b/>
          <w:sz w:val="24"/>
          <w:szCs w:val="24"/>
        </w:rPr>
        <w:t>CONSTRUIRE IMOBIL S+P+4E-5Eretras – CAMERE DE INCHIRIAT CU PARCARE LA SUBSOL SI PISCINA EXTERIOARA,</w:t>
      </w:r>
      <w:r w:rsidR="00EB6DAB" w:rsidRPr="00EB6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DAB" w:rsidRPr="00EB6DAB">
        <w:rPr>
          <w:rFonts w:ascii="Times New Roman" w:hAnsi="Times New Roman"/>
          <w:sz w:val="24"/>
          <w:szCs w:val="24"/>
        </w:rPr>
        <w:t>amplasat</w:t>
      </w:r>
      <w:proofErr w:type="spellEnd"/>
      <w:r w:rsidR="00EB6DAB" w:rsidRPr="00EB6DA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B6DAB" w:rsidRPr="00EB6DAB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EB6DAB" w:rsidRPr="00EB6DAB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EB6DAB" w:rsidRPr="00EB6DAB">
        <w:rPr>
          <w:rFonts w:ascii="Times New Roman" w:hAnsi="Times New Roman"/>
          <w:bCs/>
          <w:sz w:val="24"/>
          <w:szCs w:val="24"/>
        </w:rPr>
        <w:t>Constanta</w:t>
      </w:r>
      <w:r w:rsidR="00EB6DAB" w:rsidRPr="00EB6DA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EB6DAB" w:rsidRPr="00EB6DAB">
        <w:rPr>
          <w:rFonts w:ascii="Times New Roman" w:hAnsi="Times New Roman"/>
          <w:bCs/>
          <w:sz w:val="24"/>
          <w:szCs w:val="24"/>
        </w:rPr>
        <w:t>orasul</w:t>
      </w:r>
      <w:proofErr w:type="spellEnd"/>
      <w:r w:rsidR="00EB6DAB" w:rsidRPr="00EB6D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B6DAB" w:rsidRPr="00EB6DAB">
        <w:rPr>
          <w:rFonts w:ascii="Times New Roman" w:hAnsi="Times New Roman"/>
          <w:bCs/>
          <w:sz w:val="24"/>
          <w:szCs w:val="24"/>
        </w:rPr>
        <w:t>Navodari</w:t>
      </w:r>
      <w:proofErr w:type="spellEnd"/>
      <w:r w:rsidR="00EB6DAB" w:rsidRPr="00EB6D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EB6DAB" w:rsidRPr="00EB6DAB">
        <w:rPr>
          <w:rFonts w:ascii="Times New Roman" w:hAnsi="Times New Roman"/>
          <w:bCs/>
          <w:sz w:val="24"/>
          <w:szCs w:val="24"/>
        </w:rPr>
        <w:t>zona</w:t>
      </w:r>
      <w:proofErr w:type="spellEnd"/>
      <w:r w:rsidR="00EB6DAB" w:rsidRPr="00EB6D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B6DAB" w:rsidRPr="00EB6DAB">
        <w:rPr>
          <w:rFonts w:ascii="Times New Roman" w:hAnsi="Times New Roman"/>
          <w:bCs/>
          <w:sz w:val="24"/>
          <w:szCs w:val="24"/>
        </w:rPr>
        <w:t>Mamaia</w:t>
      </w:r>
      <w:proofErr w:type="spellEnd"/>
      <w:r w:rsidR="00EB6DAB" w:rsidRPr="00EB6DAB">
        <w:rPr>
          <w:rFonts w:ascii="Times New Roman" w:hAnsi="Times New Roman"/>
          <w:bCs/>
          <w:sz w:val="24"/>
          <w:szCs w:val="24"/>
        </w:rPr>
        <w:t xml:space="preserve"> Nord, str. D10 nr.</w:t>
      </w:r>
      <w:proofErr w:type="gramEnd"/>
      <w:r w:rsidR="00EB6DAB" w:rsidRPr="00EB6DAB">
        <w:rPr>
          <w:rFonts w:ascii="Times New Roman" w:hAnsi="Times New Roman"/>
          <w:bCs/>
          <w:sz w:val="24"/>
          <w:szCs w:val="24"/>
        </w:rPr>
        <w:t xml:space="preserve"> 1, lot 1/2</w:t>
      </w:r>
      <w:r w:rsidRPr="00EB6DAB">
        <w:rPr>
          <w:rFonts w:ascii="Times New Roman" w:hAnsi="Times New Roman"/>
          <w:b/>
          <w:sz w:val="24"/>
          <w:szCs w:val="24"/>
          <w:lang w:val="ro-RO"/>
        </w:rPr>
        <w:t>,</w:t>
      </w:r>
      <w:r w:rsidRPr="00EB6DA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265" w:rsidRPr="00EB6DAB">
        <w:rPr>
          <w:rFonts w:ascii="Times New Roman" w:hAnsi="Times New Roman"/>
          <w:sz w:val="24"/>
          <w:szCs w:val="24"/>
          <w:lang w:val="ro-RO"/>
        </w:rPr>
        <w:t>titular:</w:t>
      </w:r>
      <w:r w:rsidRPr="00EB6DA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EB6DAB">
        <w:rPr>
          <w:rFonts w:ascii="Times New Roman" w:hAnsi="Times New Roman"/>
          <w:sz w:val="28"/>
          <w:szCs w:val="28"/>
        </w:rPr>
        <w:t xml:space="preserve"> </w:t>
      </w:r>
      <w:r w:rsidR="00EB6DAB" w:rsidRPr="00EB6DAB">
        <w:rPr>
          <w:rFonts w:ascii="Times New Roman" w:hAnsi="Times New Roman"/>
          <w:b/>
          <w:bCs/>
          <w:sz w:val="24"/>
          <w:szCs w:val="24"/>
        </w:rPr>
        <w:t>DUTU CORNEL SI DUTU DORINA - SIMONA</w:t>
      </w:r>
      <w:r w:rsidR="007B1F34" w:rsidRPr="00EB6DAB">
        <w:rPr>
          <w:rFonts w:ascii="Times New Roman" w:hAnsi="Times New Roman"/>
          <w:b/>
          <w:bCs/>
          <w:sz w:val="24"/>
          <w:szCs w:val="24"/>
        </w:rPr>
        <w:t>.</w:t>
      </w:r>
      <w:r w:rsidR="007B1F34"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B6DAB">
        <w:rPr>
          <w:rFonts w:ascii="Times New Roman" w:hAnsi="Times New Roman"/>
          <w:sz w:val="28"/>
          <w:szCs w:val="28"/>
        </w:rPr>
        <w:t>Informaţiile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privind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proiectul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propus</w:t>
      </w:r>
      <w:proofErr w:type="spellEnd"/>
      <w:r w:rsidRPr="00EB6DAB">
        <w:rPr>
          <w:rFonts w:ascii="Times New Roman" w:hAnsi="Times New Roman"/>
          <w:sz w:val="28"/>
          <w:szCs w:val="28"/>
        </w:rPr>
        <w:t>/</w:t>
      </w:r>
      <w:proofErr w:type="spellStart"/>
      <w:r w:rsidRPr="00EB6DAB">
        <w:rPr>
          <w:rFonts w:ascii="Times New Roman" w:hAnsi="Times New Roman"/>
          <w:sz w:val="28"/>
          <w:szCs w:val="28"/>
        </w:rPr>
        <w:t>memoriul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B6DAB">
        <w:rPr>
          <w:rFonts w:ascii="Times New Roman" w:hAnsi="Times New Roman"/>
          <w:sz w:val="28"/>
          <w:szCs w:val="28"/>
        </w:rPr>
        <w:t>prezentare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EB6DAB">
        <w:rPr>
          <w:rFonts w:ascii="Times New Roman" w:hAnsi="Times New Roman"/>
          <w:sz w:val="28"/>
          <w:szCs w:val="28"/>
        </w:rPr>
        <w:t>consultate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EB6DAB">
        <w:rPr>
          <w:rFonts w:ascii="Times New Roman" w:hAnsi="Times New Roman"/>
          <w:sz w:val="28"/>
          <w:szCs w:val="28"/>
        </w:rPr>
        <w:t>sediul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autorităţii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competente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pentru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protecţia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mun</w:t>
      </w:r>
      <w:proofErr w:type="spellEnd"/>
      <w:r w:rsidRPr="00EB6DAB">
        <w:rPr>
          <w:rFonts w:ascii="Times New Roman" w:hAnsi="Times New Roman"/>
          <w:sz w:val="28"/>
          <w:szCs w:val="28"/>
        </w:rPr>
        <w:t>.</w:t>
      </w:r>
      <w:proofErr w:type="gram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6DAB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Pr="00EB6DAB">
        <w:rPr>
          <w:rFonts w:ascii="Times New Roman" w:hAnsi="Times New Roman"/>
          <w:sz w:val="28"/>
          <w:szCs w:val="28"/>
        </w:rPr>
        <w:t>Unirii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6DAB">
        <w:rPr>
          <w:rFonts w:ascii="Times New Roman" w:hAnsi="Times New Roman"/>
          <w:sz w:val="28"/>
          <w:szCs w:val="28"/>
        </w:rPr>
        <w:t xml:space="preserve">23 </w:t>
      </w:r>
      <w:proofErr w:type="spellStart"/>
      <w:r w:rsidRPr="00EB6DAB">
        <w:rPr>
          <w:rFonts w:ascii="Times New Roman" w:hAnsi="Times New Roman"/>
          <w:sz w:val="28"/>
          <w:szCs w:val="28"/>
        </w:rPr>
        <w:t>şi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D46265" w:rsidRPr="00EB6DAB">
        <w:rPr>
          <w:rFonts w:ascii="Times New Roman" w:hAnsi="Times New Roman"/>
          <w:sz w:val="28"/>
          <w:szCs w:val="28"/>
        </w:rPr>
        <w:t>sediul</w:t>
      </w:r>
      <w:proofErr w:type="spellEnd"/>
      <w:r w:rsidR="00D46265" w:rsidRPr="00EB6DAB">
        <w:rPr>
          <w:rFonts w:ascii="Times New Roman" w:hAnsi="Times New Roman"/>
        </w:rPr>
        <w:t xml:space="preserve"> </w:t>
      </w:r>
      <w:r w:rsidR="00EB6DAB" w:rsidRPr="00EB6DAB">
        <w:rPr>
          <w:rFonts w:ascii="Times New Roman" w:hAnsi="Times New Roman"/>
          <w:b/>
          <w:bCs/>
          <w:sz w:val="24"/>
          <w:szCs w:val="24"/>
        </w:rPr>
        <w:t>DUTU CORNEL SI DUTU DORINA - SIMONA,</w:t>
      </w:r>
      <w:r w:rsidR="00EB6DAB" w:rsidRPr="00EB6DAB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EB6DAB" w:rsidRPr="00EB6DAB">
        <w:rPr>
          <w:rFonts w:ascii="Times New Roman" w:hAnsi="Times New Roman"/>
          <w:bCs/>
          <w:sz w:val="24"/>
          <w:szCs w:val="24"/>
        </w:rPr>
        <w:t>domiciliul</w:t>
      </w:r>
      <w:proofErr w:type="spellEnd"/>
      <w:r w:rsidR="00EB6DAB" w:rsidRPr="00EB6DAB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EB6DAB" w:rsidRPr="00EB6DAB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EB6DAB" w:rsidRPr="00EB6DAB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EB6DAB" w:rsidRPr="00EB6DA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B6DAB" w:rsidRPr="00EB6DAB">
        <w:rPr>
          <w:rFonts w:ascii="Times New Roman" w:hAnsi="Times New Roman"/>
          <w:bCs/>
          <w:sz w:val="24"/>
          <w:szCs w:val="24"/>
        </w:rPr>
        <w:t xml:space="preserve">Constanta, </w:t>
      </w:r>
      <w:proofErr w:type="spellStart"/>
      <w:r w:rsidR="00EB6DAB" w:rsidRPr="00EB6DAB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EB6DAB" w:rsidRPr="00EB6DAB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EB6DAB" w:rsidRPr="00EB6D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EB6DAB" w:rsidRPr="00EB6DAB">
        <w:rPr>
          <w:rFonts w:ascii="Times New Roman" w:hAnsi="Times New Roman"/>
          <w:bCs/>
          <w:sz w:val="24"/>
          <w:szCs w:val="24"/>
        </w:rPr>
        <w:t>Medgidia</w:t>
      </w:r>
      <w:proofErr w:type="spellEnd"/>
      <w:r w:rsidR="00EB6DAB" w:rsidRPr="00EB6DAB">
        <w:rPr>
          <w:rFonts w:ascii="Times New Roman" w:hAnsi="Times New Roman"/>
          <w:bCs/>
          <w:sz w:val="24"/>
          <w:szCs w:val="24"/>
        </w:rPr>
        <w:t xml:space="preserve">, str. </w:t>
      </w:r>
      <w:proofErr w:type="spellStart"/>
      <w:r w:rsidR="00EB6DAB" w:rsidRPr="00EB6DAB">
        <w:rPr>
          <w:rFonts w:ascii="Times New Roman" w:hAnsi="Times New Roman"/>
          <w:bCs/>
          <w:sz w:val="24"/>
          <w:szCs w:val="24"/>
        </w:rPr>
        <w:t>Calarasi</w:t>
      </w:r>
      <w:proofErr w:type="spellEnd"/>
      <w:r w:rsidR="00EB6DAB" w:rsidRPr="00EB6DAB">
        <w:rPr>
          <w:rFonts w:ascii="Times New Roman" w:hAnsi="Times New Roman"/>
          <w:bCs/>
          <w:sz w:val="24"/>
          <w:szCs w:val="24"/>
        </w:rPr>
        <w:t xml:space="preserve"> nr.</w:t>
      </w:r>
      <w:proofErr w:type="gramEnd"/>
      <w:r w:rsidR="00EB6DAB" w:rsidRPr="00EB6DAB">
        <w:rPr>
          <w:rFonts w:ascii="Times New Roman" w:hAnsi="Times New Roman"/>
          <w:bCs/>
          <w:sz w:val="24"/>
          <w:szCs w:val="24"/>
        </w:rPr>
        <w:t xml:space="preserve"> 15</w:t>
      </w:r>
      <w:r w:rsidR="00D46265" w:rsidRPr="00EB6DAB">
        <w:rPr>
          <w:rFonts w:ascii="Times New Roman" w:hAnsi="Times New Roman"/>
          <w:sz w:val="28"/>
          <w:szCs w:val="28"/>
        </w:rPr>
        <w:t>.</w:t>
      </w:r>
    </w:p>
    <w:p w:rsidR="009C7C96" w:rsidRPr="00EB6DAB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B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Pr="00EB6DAB">
        <w:rPr>
          <w:rFonts w:ascii="Times New Roman" w:hAnsi="Times New Roman"/>
          <w:sz w:val="28"/>
          <w:szCs w:val="28"/>
        </w:rPr>
        <w:t>Observaţiile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publicului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EB6DAB">
        <w:rPr>
          <w:rFonts w:ascii="Times New Roman" w:hAnsi="Times New Roman"/>
          <w:sz w:val="28"/>
          <w:szCs w:val="28"/>
        </w:rPr>
        <w:t>primesc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zilnic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EB6DAB">
        <w:rPr>
          <w:rFonts w:ascii="Times New Roman" w:hAnsi="Times New Roman"/>
          <w:sz w:val="28"/>
          <w:szCs w:val="28"/>
        </w:rPr>
        <w:t>sediul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autorităţii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competente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pentru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protecţia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mediului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bookmarkEnd w:id="0"/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7B1F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.02.2020</w:t>
      </w:r>
    </w:p>
    <w:p w:rsidR="009C7C96" w:rsidRDefault="009C7C96" w:rsidP="009C7C96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3E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2C4978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7B1F34"/>
    <w:rsid w:val="007D4A65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C7C96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46265"/>
    <w:rsid w:val="00D94EAC"/>
    <w:rsid w:val="00D95ABC"/>
    <w:rsid w:val="00DE37C2"/>
    <w:rsid w:val="00E608F0"/>
    <w:rsid w:val="00E64CE9"/>
    <w:rsid w:val="00E749E0"/>
    <w:rsid w:val="00E757A5"/>
    <w:rsid w:val="00E93E30"/>
    <w:rsid w:val="00EB6DAB"/>
    <w:rsid w:val="00F03833"/>
    <w:rsid w:val="00F32A4F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2020-02-21T08:15:00Z</dcterms:created>
  <dcterms:modified xsi:type="dcterms:W3CDTF">2020-02-21T08:15:00Z</dcterms:modified>
</cp:coreProperties>
</file>