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9FC" w:rsidRDefault="00F03833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0239FC" w:rsidRDefault="000239FC" w:rsidP="000239F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ANEXA 5.H</w:t>
      </w: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/>
          <w:sz w:val="28"/>
          <w:szCs w:val="28"/>
        </w:rPr>
        <w:t>la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8000"/>
          <w:sz w:val="28"/>
          <w:szCs w:val="28"/>
          <w:u w:val="single"/>
        </w:rPr>
        <w:t>procedură</w:t>
      </w:r>
      <w:proofErr w:type="spellEnd"/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Anunţ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public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privind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depunerea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solicitării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emitere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acordului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</w:t>
      </w:r>
      <w:proofErr w:type="spellEnd"/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(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autoritatea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competentă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pentru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protecţia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mediului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)</w:t>
      </w: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val="ro-RO"/>
        </w:rPr>
      </w:pPr>
      <w:r>
        <w:rPr>
          <w:rFonts w:ascii="Times New Roman" w:hAnsi="Times New Roman"/>
          <w:sz w:val="28"/>
          <w:szCs w:val="28"/>
        </w:rPr>
        <w:t xml:space="preserve">    APM CONSTANTA, </w:t>
      </w:r>
      <w:proofErr w:type="spellStart"/>
      <w:r>
        <w:rPr>
          <w:rFonts w:ascii="Times New Roman" w:hAnsi="Times New Roman"/>
          <w:sz w:val="28"/>
          <w:szCs w:val="28"/>
        </w:rPr>
        <w:t>anunţă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interesat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asupra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depunerii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solicitării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emitere</w:t>
      </w:r>
      <w:proofErr w:type="spellEnd"/>
      <w:r>
        <w:rPr>
          <w:rFonts w:ascii="Times New Roman" w:hAnsi="Times New Roman"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sz w:val="28"/>
          <w:szCs w:val="28"/>
        </w:rPr>
        <w:t>acordului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mediu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134E91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o-RO"/>
        </w:rPr>
        <w:t>MODIFICARE DE PROIECT IN CURS DE EXECUTIE CU AC 845/19.11.2019 „ IMOBIL C1 –ETAPA I – S+P+4E+ET. TH(CASA SCARII +LIFT)+ TERASA CIRCULABILA CU PARCARI LA SUBSOL SI SPATII COMERCIALE LA PARTER” PRIN SUPRAETAJARE CU UN NIVEL CONFORM LG. 50/1991, IN LIMITA A 20% DIN ARIA CONSTRUITA DESFASURATA REZULTAND IMOBIL C1 - LOCUINTE COLECTIVE S+P+5E+ETEHNIC(CASA SCARII SI LIFT)+ TERASA CIRCULABILA CU PARCARI LA SUBSOL SI SPATII COMERCIALE LA PARTER,</w:t>
      </w:r>
      <w:r w:rsidRPr="00BB3835">
        <w:rPr>
          <w:rFonts w:ascii="Times New Roman" w:hAnsi="Times New Roman"/>
          <w:sz w:val="24"/>
          <w:szCs w:val="24"/>
          <w:lang w:val="ro-RO"/>
        </w:rPr>
        <w:t xml:space="preserve"> </w:t>
      </w:r>
      <w:r w:rsidRPr="00BB3835">
        <w:rPr>
          <w:rFonts w:ascii="Times New Roman" w:hAnsi="Times New Roman"/>
          <w:bCs/>
          <w:sz w:val="24"/>
          <w:szCs w:val="24"/>
          <w:lang w:val="ro-RO"/>
        </w:rPr>
        <w:t xml:space="preserve"> propus a fi amplasat </w:t>
      </w:r>
      <w:r>
        <w:rPr>
          <w:rFonts w:ascii="Times New Roman" w:hAnsi="Times New Roman"/>
          <w:bCs/>
          <w:sz w:val="24"/>
          <w:szCs w:val="24"/>
          <w:lang w:val="ro-RO"/>
        </w:rPr>
        <w:t>î</w:t>
      </w:r>
      <w:r w:rsidRPr="00BB3835">
        <w:rPr>
          <w:rFonts w:ascii="Times New Roman" w:hAnsi="Times New Roman"/>
          <w:bCs/>
          <w:sz w:val="24"/>
          <w:szCs w:val="24"/>
          <w:lang w:val="ro-RO"/>
        </w:rPr>
        <w:t>n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 orașul Năvodari, zona Mamaia Nord, Str. D9, nr. 18,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Nr.cadastral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: 116067, județul Constanța</w:t>
      </w:r>
      <w:r>
        <w:rPr>
          <w:rFonts w:ascii="Times New Roman" w:hAnsi="Times New Roman"/>
          <w:sz w:val="28"/>
          <w:szCs w:val="28"/>
        </w:rPr>
        <w:t xml:space="preserve">, titular </w:t>
      </w:r>
      <w:r>
        <w:rPr>
          <w:rFonts w:ascii="Times New Roman" w:hAnsi="Times New Roman"/>
          <w:b/>
          <w:bCs/>
          <w:sz w:val="24"/>
          <w:szCs w:val="24"/>
          <w:lang w:val="ro-RO"/>
        </w:rPr>
        <w:t>MARDALE RADU FLORIN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, cu </w:t>
      </w:r>
      <w:r>
        <w:rPr>
          <w:rFonts w:ascii="Times New Roman" w:hAnsi="Times New Roman"/>
          <w:bCs/>
          <w:sz w:val="24"/>
          <w:szCs w:val="24"/>
          <w:lang w:val="ro-RO"/>
        </w:rPr>
        <w:t>domiciliul î</w:t>
      </w:r>
      <w:r w:rsidRPr="00940D8A">
        <w:rPr>
          <w:rFonts w:ascii="Times New Roman" w:hAnsi="Times New Roman"/>
          <w:bCs/>
          <w:sz w:val="24"/>
          <w:szCs w:val="24"/>
          <w:lang w:val="ro-RO"/>
        </w:rPr>
        <w:t xml:space="preserve">n </w:t>
      </w:r>
      <w:r>
        <w:rPr>
          <w:rFonts w:ascii="Times New Roman" w:hAnsi="Times New Roman"/>
          <w:bCs/>
          <w:sz w:val="24"/>
          <w:szCs w:val="24"/>
          <w:lang w:val="ro-RO"/>
        </w:rPr>
        <w:t xml:space="preserve">Mun. Constanta, str. Ileana </w:t>
      </w:r>
      <w:proofErr w:type="spellStart"/>
      <w:r>
        <w:rPr>
          <w:rFonts w:ascii="Times New Roman" w:hAnsi="Times New Roman"/>
          <w:bCs/>
          <w:sz w:val="24"/>
          <w:szCs w:val="24"/>
          <w:lang w:val="ro-RO"/>
        </w:rPr>
        <w:t>Cosanzeana</w:t>
      </w:r>
      <w:proofErr w:type="spellEnd"/>
      <w:r>
        <w:rPr>
          <w:rFonts w:ascii="Times New Roman" w:hAnsi="Times New Roman"/>
          <w:bCs/>
          <w:sz w:val="24"/>
          <w:szCs w:val="24"/>
          <w:lang w:val="ro-RO"/>
        </w:rPr>
        <w:t>, nr. 18, jud. Constanta.</w:t>
      </w: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Informaţiile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privind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proiectul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propus</w:t>
      </w:r>
      <w:proofErr w:type="spellEnd"/>
      <w:r>
        <w:rPr>
          <w:rFonts w:ascii="Times New Roman" w:hAnsi="Times New Roman"/>
          <w:sz w:val="28"/>
          <w:szCs w:val="28"/>
        </w:rPr>
        <w:t>/</w:t>
      </w:r>
      <w:proofErr w:type="spellStart"/>
      <w:r>
        <w:rPr>
          <w:rFonts w:ascii="Times New Roman" w:hAnsi="Times New Roman"/>
          <w:sz w:val="28"/>
          <w:szCs w:val="28"/>
        </w:rPr>
        <w:t>memoriul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proofErr w:type="spellStart"/>
      <w:r>
        <w:rPr>
          <w:rFonts w:ascii="Times New Roman" w:hAnsi="Times New Roman"/>
          <w:sz w:val="28"/>
          <w:szCs w:val="28"/>
        </w:rPr>
        <w:t>prezentare</w:t>
      </w:r>
      <w:proofErr w:type="spellEnd"/>
      <w:r>
        <w:rPr>
          <w:rFonts w:ascii="Times New Roman" w:hAnsi="Times New Roman"/>
          <w:sz w:val="28"/>
          <w:szCs w:val="28"/>
        </w:rPr>
        <w:t xml:space="preserve"> pot fi </w:t>
      </w:r>
      <w:proofErr w:type="spellStart"/>
      <w:r>
        <w:rPr>
          <w:rFonts w:ascii="Times New Roman" w:hAnsi="Times New Roman"/>
          <w:sz w:val="28"/>
          <w:szCs w:val="28"/>
        </w:rPr>
        <w:t>consultate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mun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Constanta, str. </w:t>
      </w:r>
      <w:proofErr w:type="spellStart"/>
      <w:r>
        <w:rPr>
          <w:rFonts w:ascii="Times New Roman" w:hAnsi="Times New Roman"/>
          <w:sz w:val="28"/>
          <w:szCs w:val="28"/>
        </w:rPr>
        <w:t>Unirii</w:t>
      </w:r>
      <w:proofErr w:type="spellEnd"/>
      <w:r>
        <w:rPr>
          <w:rFonts w:ascii="Times New Roman" w:hAnsi="Times New Roman"/>
          <w:sz w:val="28"/>
          <w:szCs w:val="28"/>
        </w:rPr>
        <w:t xml:space="preserve"> nr.</w:t>
      </w:r>
      <w:proofErr w:type="gramEnd"/>
      <w:r>
        <w:rPr>
          <w:rFonts w:ascii="Times New Roman" w:hAnsi="Times New Roman"/>
          <w:sz w:val="28"/>
          <w:szCs w:val="28"/>
        </w:rPr>
        <w:t xml:space="preserve"> 23 </w:t>
      </w:r>
      <w:proofErr w:type="spellStart"/>
      <w:r>
        <w:rPr>
          <w:rFonts w:ascii="Times New Roman" w:hAnsi="Times New Roman"/>
          <w:sz w:val="28"/>
          <w:szCs w:val="28"/>
        </w:rPr>
        <w:t>şi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proofErr w:type="gramStart"/>
      <w:r>
        <w:rPr>
          <w:rFonts w:ascii="Times New Roman" w:hAnsi="Times New Roman"/>
          <w:sz w:val="28"/>
          <w:szCs w:val="28"/>
        </w:rPr>
        <w:t xml:space="preserve">: </w:t>
      </w:r>
      <w:r w:rsidRPr="00EC1510">
        <w:rPr>
          <w:rFonts w:ascii="Times New Roman" w:hAnsi="Times New Roman"/>
          <w:b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bCs/>
          <w:sz w:val="24"/>
          <w:szCs w:val="24"/>
          <w:lang w:val="ro-RO"/>
        </w:rPr>
        <w:t>,</w:t>
      </w:r>
      <w:proofErr w:type="gramEnd"/>
      <w:r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în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zilele</w:t>
      </w:r>
      <w:proofErr w:type="spellEnd"/>
      <w:r>
        <w:rPr>
          <w:rFonts w:ascii="Times New Roman" w:hAnsi="Times New Roman"/>
          <w:sz w:val="28"/>
          <w:szCs w:val="28"/>
        </w:rPr>
        <w:t xml:space="preserve"> de </w:t>
      </w:r>
      <w:r w:rsidRPr="00A5550B">
        <w:rPr>
          <w:rStyle w:val="tpa1"/>
          <w:rFonts w:ascii="Times New Roman" w:hAnsi="Times New Roman"/>
          <w:sz w:val="24"/>
          <w:szCs w:val="24"/>
          <w:lang w:val="ro-RO"/>
        </w:rPr>
        <w:t>luni-vineri, între orele 9,00 – 13,00</w:t>
      </w:r>
      <w:r>
        <w:rPr>
          <w:rStyle w:val="tpa1"/>
          <w:rFonts w:ascii="Times New Roman" w:hAnsi="Times New Roman"/>
          <w:sz w:val="24"/>
          <w:szCs w:val="24"/>
          <w:lang w:val="ro-RO"/>
        </w:rPr>
        <w:t>.</w:t>
      </w: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Observaţiile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publicului</w:t>
      </w:r>
      <w:proofErr w:type="spellEnd"/>
      <w:r>
        <w:rPr>
          <w:rFonts w:ascii="Times New Roman" w:hAnsi="Times New Roman"/>
          <w:sz w:val="28"/>
          <w:szCs w:val="28"/>
        </w:rPr>
        <w:t xml:space="preserve"> se </w:t>
      </w:r>
      <w:proofErr w:type="spellStart"/>
      <w:r>
        <w:rPr>
          <w:rFonts w:ascii="Times New Roman" w:hAnsi="Times New Roman"/>
          <w:sz w:val="28"/>
          <w:szCs w:val="28"/>
        </w:rPr>
        <w:t>primesc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zilnic</w:t>
      </w:r>
      <w:proofErr w:type="spellEnd"/>
      <w:r>
        <w:rPr>
          <w:rFonts w:ascii="Times New Roman" w:hAnsi="Times New Roman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sz w:val="28"/>
          <w:szCs w:val="28"/>
        </w:rPr>
        <w:t>sediul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autorităţii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competente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pentru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protecţia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mediului</w:t>
      </w:r>
      <w:proofErr w:type="spellEnd"/>
      <w:r>
        <w:rPr>
          <w:rFonts w:ascii="Times New Roman" w:hAnsi="Times New Roman"/>
          <w:sz w:val="28"/>
          <w:szCs w:val="28"/>
        </w:rPr>
        <w:t xml:space="preserve"> Constanta.</w:t>
      </w:r>
      <w:proofErr w:type="gramEnd"/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Data </w:t>
      </w:r>
      <w:proofErr w:type="spellStart"/>
      <w:r>
        <w:rPr>
          <w:rFonts w:ascii="Times New Roman" w:hAnsi="Times New Roman"/>
          <w:sz w:val="28"/>
          <w:szCs w:val="28"/>
        </w:rPr>
        <w:t>afişării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anunţului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pe</w:t>
      </w:r>
      <w:proofErr w:type="spellEnd"/>
      <w:r>
        <w:rPr>
          <w:rFonts w:ascii="Times New Roman" w:hAnsi="Times New Roman"/>
          <w:sz w:val="28"/>
          <w:szCs w:val="28"/>
        </w:rPr>
        <w:t xml:space="preserve"> site</w:t>
      </w:r>
    </w:p>
    <w:p w:rsidR="007F20D1" w:rsidRDefault="007F20D1" w:rsidP="007F20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04.02.2020</w:t>
      </w:r>
    </w:p>
    <w:p w:rsidR="00EE0727" w:rsidRDefault="00EE0727" w:rsidP="00EE0727">
      <w:bookmarkStart w:id="0" w:name="_GoBack"/>
      <w:bookmarkEnd w:id="0"/>
    </w:p>
    <w:p w:rsidR="008C3EBC" w:rsidRDefault="008C3EBC" w:rsidP="008C3EBC"/>
    <w:p w:rsidR="008C3EBC" w:rsidRDefault="008C3EBC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3F9A" w:rsidRPr="00AF779E" w:rsidRDefault="00563F9A" w:rsidP="008C3EB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63F9A" w:rsidRPr="00AF779E" w:rsidSect="00352CD4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41838"/>
    <w:multiLevelType w:val="hybridMultilevel"/>
    <w:tmpl w:val="582C186C"/>
    <w:lvl w:ilvl="0" w:tplc="F320B0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D2A"/>
    <w:rsid w:val="000239FC"/>
    <w:rsid w:val="00033CF8"/>
    <w:rsid w:val="000D73A6"/>
    <w:rsid w:val="00110E82"/>
    <w:rsid w:val="001E7995"/>
    <w:rsid w:val="00253D2A"/>
    <w:rsid w:val="00291929"/>
    <w:rsid w:val="00291CA4"/>
    <w:rsid w:val="002B2223"/>
    <w:rsid w:val="002B4CAC"/>
    <w:rsid w:val="00317A17"/>
    <w:rsid w:val="003304D8"/>
    <w:rsid w:val="00352CD4"/>
    <w:rsid w:val="00396835"/>
    <w:rsid w:val="003F35C3"/>
    <w:rsid w:val="0040783F"/>
    <w:rsid w:val="00440FAF"/>
    <w:rsid w:val="00483C26"/>
    <w:rsid w:val="00496452"/>
    <w:rsid w:val="004A603C"/>
    <w:rsid w:val="00563F9A"/>
    <w:rsid w:val="005674D8"/>
    <w:rsid w:val="00567C39"/>
    <w:rsid w:val="00601C9A"/>
    <w:rsid w:val="00610446"/>
    <w:rsid w:val="00610531"/>
    <w:rsid w:val="006B4316"/>
    <w:rsid w:val="006F7848"/>
    <w:rsid w:val="00721440"/>
    <w:rsid w:val="007F20D1"/>
    <w:rsid w:val="008C3EBC"/>
    <w:rsid w:val="008E5373"/>
    <w:rsid w:val="00932752"/>
    <w:rsid w:val="009554E6"/>
    <w:rsid w:val="00956025"/>
    <w:rsid w:val="00976786"/>
    <w:rsid w:val="00976B69"/>
    <w:rsid w:val="009B1CFA"/>
    <w:rsid w:val="00A3103A"/>
    <w:rsid w:val="00AB1C72"/>
    <w:rsid w:val="00AD1200"/>
    <w:rsid w:val="00AD31E0"/>
    <w:rsid w:val="00AF779E"/>
    <w:rsid w:val="00B04B40"/>
    <w:rsid w:val="00B25092"/>
    <w:rsid w:val="00B95459"/>
    <w:rsid w:val="00C05DEC"/>
    <w:rsid w:val="00C747CD"/>
    <w:rsid w:val="00C7683C"/>
    <w:rsid w:val="00CA0CB3"/>
    <w:rsid w:val="00D001D6"/>
    <w:rsid w:val="00D95ABC"/>
    <w:rsid w:val="00DE37C2"/>
    <w:rsid w:val="00E749E0"/>
    <w:rsid w:val="00E757A5"/>
    <w:rsid w:val="00EE0727"/>
    <w:rsid w:val="00F03833"/>
    <w:rsid w:val="00F3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025"/>
    <w:pPr>
      <w:spacing w:after="200" w:line="276" w:lineRule="auto"/>
    </w:pPr>
    <w:rPr>
      <w:sz w:val="22"/>
      <w:szCs w:val="2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semiHidden/>
    <w:rsid w:val="00E757A5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AntetCaracter">
    <w:name w:val="Antet Caracter"/>
    <w:link w:val="Antet"/>
    <w:uiPriority w:val="99"/>
    <w:semiHidden/>
    <w:locked/>
    <w:rsid w:val="00E757A5"/>
    <w:rPr>
      <w:rFonts w:ascii="Calibri" w:hAnsi="Calibri" w:cs="Times New Roman"/>
    </w:rPr>
  </w:style>
  <w:style w:type="paragraph" w:styleId="Corptext3">
    <w:name w:val="Body Text 3"/>
    <w:basedOn w:val="Normal"/>
    <w:link w:val="Corptext3Caracter"/>
    <w:uiPriority w:val="99"/>
    <w:rsid w:val="00E757A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8"/>
      <w:szCs w:val="28"/>
      <w:lang w:val="fr-FR" w:eastAsia="ro-RO"/>
    </w:rPr>
  </w:style>
  <w:style w:type="character" w:customStyle="1" w:styleId="Corptext3Caracter">
    <w:name w:val="Corp text 3 Caracter"/>
    <w:link w:val="Corptext3"/>
    <w:uiPriority w:val="99"/>
    <w:locked/>
    <w:rsid w:val="00E757A5"/>
    <w:rPr>
      <w:rFonts w:ascii="Times New Roman" w:hAnsi="Times New Roman" w:cs="Times New Roman"/>
      <w:sz w:val="28"/>
      <w:lang w:val="fr-FR" w:eastAsia="ro-RO"/>
    </w:rPr>
  </w:style>
  <w:style w:type="character" w:customStyle="1" w:styleId="tli1">
    <w:name w:val="tli1"/>
    <w:uiPriority w:val="99"/>
    <w:rsid w:val="00E757A5"/>
  </w:style>
  <w:style w:type="character" w:customStyle="1" w:styleId="tpa1">
    <w:name w:val="tpa1"/>
    <w:rsid w:val="00E757A5"/>
  </w:style>
  <w:style w:type="character" w:customStyle="1" w:styleId="ax1">
    <w:name w:val="ax1"/>
    <w:uiPriority w:val="99"/>
    <w:rsid w:val="00E757A5"/>
    <w:rPr>
      <w:b/>
      <w:sz w:val="26"/>
    </w:rPr>
  </w:style>
  <w:style w:type="paragraph" w:styleId="Titlu">
    <w:name w:val="Title"/>
    <w:basedOn w:val="Normal"/>
    <w:link w:val="TitluCaracter"/>
    <w:uiPriority w:val="99"/>
    <w:qFormat/>
    <w:locked/>
    <w:rsid w:val="002B2223"/>
    <w:pPr>
      <w:autoSpaceDE w:val="0"/>
      <w:autoSpaceDN w:val="0"/>
      <w:adjustRightInd w:val="0"/>
      <w:jc w:val="center"/>
    </w:pPr>
    <w:rPr>
      <w:rFonts w:ascii="Times New Roman" w:hAnsi="Times New Roman"/>
      <w:b/>
      <w:bCs/>
      <w:sz w:val="24"/>
      <w:szCs w:val="28"/>
      <w:lang w:val="fr-FR"/>
    </w:rPr>
  </w:style>
  <w:style w:type="character" w:customStyle="1" w:styleId="TitluCaracter">
    <w:name w:val="Titlu Caracter"/>
    <w:link w:val="Titlu"/>
    <w:uiPriority w:val="99"/>
    <w:locked/>
    <w:rsid w:val="002B2223"/>
    <w:rPr>
      <w:rFonts w:ascii="Times New Roman" w:hAnsi="Times New Roman" w:cs="Times New Roman"/>
      <w:b/>
      <w:sz w:val="2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00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Zeca</dc:creator>
  <cp:lastModifiedBy>Simona Sima</cp:lastModifiedBy>
  <cp:revision>3</cp:revision>
  <dcterms:created xsi:type="dcterms:W3CDTF">2020-02-04T09:37:00Z</dcterms:created>
  <dcterms:modified xsi:type="dcterms:W3CDTF">2020-02-04T09:37:00Z</dcterms:modified>
</cp:coreProperties>
</file>