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D9" w:rsidRPr="00656B2D" w:rsidRDefault="00EF2D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656B2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656B2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56B2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F2DD9" w:rsidRPr="00656B2D" w:rsidRDefault="00EF2DD9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93DA1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Anunţ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public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privind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emiterea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actului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reglementare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revizuit</w:t>
      </w:r>
      <w:proofErr w:type="spellEnd"/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   (</w:t>
      </w:r>
      <w:proofErr w:type="spellStart"/>
      <w:proofErr w:type="gramStart"/>
      <w:r w:rsidRPr="001D263D">
        <w:rPr>
          <w:rFonts w:ascii="Times New Roman" w:hAnsi="Times New Roman"/>
          <w:b/>
          <w:bCs/>
          <w:i/>
          <w:sz w:val="24"/>
          <w:szCs w:val="24"/>
        </w:rPr>
        <w:t>autoritatea</w:t>
      </w:r>
      <w:proofErr w:type="spellEnd"/>
      <w:proofErr w:type="gram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compe</w:t>
      </w:r>
      <w:r>
        <w:rPr>
          <w:rFonts w:ascii="Times New Roman" w:hAnsi="Times New Roman"/>
          <w:b/>
          <w:bCs/>
          <w:i/>
          <w:sz w:val="24"/>
          <w:szCs w:val="24"/>
        </w:rPr>
        <w:t>tentă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 APM </w:t>
      </w:r>
      <w:smartTag w:uri="urn:schemas-microsoft-com:office:smarttags" w:element="place">
        <w:smartTag w:uri="urn:schemas-microsoft-com:office:smarttags" w:element="City">
          <w:r w:rsidRPr="001D263D">
            <w:rPr>
              <w:rFonts w:ascii="Times New Roman" w:hAnsi="Times New Roman"/>
              <w:b/>
              <w:bCs/>
              <w:i/>
              <w:sz w:val="24"/>
              <w:szCs w:val="24"/>
            </w:rPr>
            <w:t>CONSTANTA</w:t>
          </w:r>
        </w:smartTag>
      </w:smartTag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2DD9" w:rsidRDefault="00EF2DD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yellow"/>
          <w:lang w:val="ro-RO"/>
        </w:rPr>
        <w:t xml:space="preserve">              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2DD9" w:rsidRPr="008C0841" w:rsidRDefault="00EF2DD9" w:rsidP="008C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Cs w:val="24"/>
          <w:lang w:val="ro-RO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 Constanta, 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anunţă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publicul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interesat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asupra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A89">
        <w:rPr>
          <w:rFonts w:ascii="Times New Roman" w:hAnsi="Times New Roman"/>
          <w:sz w:val="24"/>
          <w:szCs w:val="24"/>
        </w:rPr>
        <w:t>actualizarii</w:t>
      </w:r>
      <w:proofErr w:type="spellEnd"/>
      <w:r w:rsidR="008C0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etapei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0330">
        <w:rPr>
          <w:rFonts w:ascii="Times New Roman" w:hAnsi="Times New Roman"/>
          <w:sz w:val="24"/>
          <w:szCs w:val="24"/>
        </w:rPr>
        <w:t>încadrare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proiectul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: </w:t>
      </w:r>
      <w:r w:rsidR="00334048" w:rsidRPr="002C1CF1">
        <w:rPr>
          <w:rFonts w:ascii="Times New Roman" w:hAnsi="Times New Roman"/>
          <w:b/>
          <w:sz w:val="24"/>
          <w:szCs w:val="24"/>
        </w:rPr>
        <w:t>CONSTRUIRE IMOBIL S+P+4E-5Eretras APARTAMENTE CU FACILITATI DE CAZARE PENTRU VACANTE SI PERIOADE DE SCURTA DURATA</w:t>
      </w:r>
      <w:r w:rsidR="00FC1A89" w:rsidRPr="00FC1A8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C1A89" w:rsidRPr="00FC1A89">
        <w:rPr>
          <w:rFonts w:ascii="Times New Roman" w:hAnsi="Times New Roman"/>
          <w:sz w:val="24"/>
          <w:szCs w:val="24"/>
        </w:rPr>
        <w:t>propus</w:t>
      </w:r>
      <w:proofErr w:type="spellEnd"/>
      <w:r w:rsidR="00FC1A89" w:rsidRPr="00FC1A8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FC1A89" w:rsidRPr="00FC1A89">
        <w:rPr>
          <w:rFonts w:ascii="Times New Roman" w:hAnsi="Times New Roman"/>
          <w:sz w:val="24"/>
          <w:szCs w:val="24"/>
        </w:rPr>
        <w:t>amplasat</w:t>
      </w:r>
      <w:proofErr w:type="spellEnd"/>
      <w:r w:rsidR="00FC1A89" w:rsidRPr="00FC1A8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C1A89" w:rsidRPr="00FC1A89">
        <w:rPr>
          <w:rFonts w:ascii="Times New Roman" w:hAnsi="Times New Roman"/>
          <w:sz w:val="24"/>
          <w:szCs w:val="24"/>
        </w:rPr>
        <w:t>jud</w:t>
      </w:r>
      <w:proofErr w:type="spellEnd"/>
      <w:r w:rsidR="00FC1A89" w:rsidRPr="00FC1A89">
        <w:rPr>
          <w:rFonts w:ascii="Times New Roman" w:hAnsi="Times New Roman"/>
          <w:sz w:val="24"/>
          <w:szCs w:val="24"/>
        </w:rPr>
        <w:t xml:space="preserve">. Constanta, </w:t>
      </w:r>
      <w:proofErr w:type="spellStart"/>
      <w:r w:rsidR="00334048" w:rsidRPr="00334048">
        <w:rPr>
          <w:rFonts w:ascii="Times New Roman" w:hAnsi="Times New Roman"/>
          <w:sz w:val="24"/>
          <w:szCs w:val="24"/>
        </w:rPr>
        <w:t>oras</w:t>
      </w:r>
      <w:proofErr w:type="spellEnd"/>
      <w:r w:rsidR="00334048" w:rsidRPr="00334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048" w:rsidRPr="00334048">
        <w:rPr>
          <w:rFonts w:ascii="Times New Roman" w:hAnsi="Times New Roman"/>
          <w:sz w:val="24"/>
          <w:szCs w:val="24"/>
        </w:rPr>
        <w:t>Navodari</w:t>
      </w:r>
      <w:proofErr w:type="spellEnd"/>
      <w:r w:rsidR="00334048" w:rsidRPr="00334048">
        <w:rPr>
          <w:rFonts w:ascii="Times New Roman" w:hAnsi="Times New Roman"/>
          <w:sz w:val="24"/>
          <w:szCs w:val="24"/>
        </w:rPr>
        <w:t xml:space="preserve">, zona </w:t>
      </w:r>
      <w:proofErr w:type="spellStart"/>
      <w:r w:rsidR="00334048" w:rsidRPr="00334048">
        <w:rPr>
          <w:rFonts w:ascii="Times New Roman" w:hAnsi="Times New Roman"/>
          <w:sz w:val="24"/>
          <w:szCs w:val="24"/>
        </w:rPr>
        <w:t>Mamaia</w:t>
      </w:r>
      <w:proofErr w:type="spellEnd"/>
      <w:r w:rsidR="00334048" w:rsidRPr="00334048">
        <w:rPr>
          <w:rFonts w:ascii="Times New Roman" w:hAnsi="Times New Roman"/>
          <w:sz w:val="24"/>
          <w:szCs w:val="24"/>
        </w:rPr>
        <w:t xml:space="preserve"> Nord, str. D10, </w:t>
      </w:r>
      <w:proofErr w:type="spellStart"/>
      <w:r w:rsidR="00334048" w:rsidRPr="00334048">
        <w:rPr>
          <w:rFonts w:ascii="Times New Roman" w:hAnsi="Times New Roman"/>
          <w:sz w:val="24"/>
          <w:szCs w:val="24"/>
        </w:rPr>
        <w:t>nr</w:t>
      </w:r>
      <w:proofErr w:type="spellEnd"/>
      <w:r w:rsidR="00334048" w:rsidRPr="00334048">
        <w:rPr>
          <w:rFonts w:ascii="Times New Roman" w:hAnsi="Times New Roman"/>
          <w:sz w:val="24"/>
          <w:szCs w:val="24"/>
        </w:rPr>
        <w:t>. 1, lot 1/1/1 lot 2</w:t>
      </w:r>
      <w:r w:rsidRPr="00FC1A89">
        <w:rPr>
          <w:rFonts w:ascii="Times New Roman" w:hAnsi="Times New Roman"/>
          <w:sz w:val="24"/>
          <w:szCs w:val="24"/>
        </w:rPr>
        <w:t>,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r w:rsidRPr="0039033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390330">
        <w:rPr>
          <w:rFonts w:ascii="Times New Roman" w:hAnsi="Times New Roman"/>
          <w:sz w:val="24"/>
          <w:szCs w:val="24"/>
        </w:rPr>
        <w:t xml:space="preserve">: </w:t>
      </w:r>
      <w:r w:rsidR="00334048" w:rsidRPr="00334048">
        <w:rPr>
          <w:rFonts w:ascii="Times New Roman" w:hAnsi="Times New Roman"/>
          <w:b/>
          <w:sz w:val="24"/>
          <w:szCs w:val="24"/>
        </w:rPr>
        <w:t xml:space="preserve">REAL QUALITY CONSTRUCT </w:t>
      </w:r>
      <w:r w:rsidR="008C0841" w:rsidRPr="005E228B">
        <w:rPr>
          <w:rFonts w:ascii="Times New Roman" w:hAnsi="Times New Roman"/>
          <w:b/>
          <w:szCs w:val="24"/>
          <w:lang w:val="ro-RO"/>
        </w:rPr>
        <w:t>S.R.L.</w:t>
      </w:r>
    </w:p>
    <w:p w:rsidR="00EF2DD9" w:rsidRPr="00390330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0330">
        <w:rPr>
          <w:rFonts w:ascii="Times New Roman" w:hAnsi="Times New Roman"/>
          <w:sz w:val="24"/>
          <w:szCs w:val="24"/>
        </w:rPr>
        <w:t>mediu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precum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informaţiile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relevante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luarea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90330">
        <w:rPr>
          <w:rFonts w:ascii="Times New Roman" w:hAnsi="Times New Roman"/>
          <w:sz w:val="24"/>
          <w:szCs w:val="24"/>
        </w:rPr>
        <w:t>consultate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sediul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competente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protecţia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mediului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Constanta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sediul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titularului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FC1A89" w:rsidRPr="00FC1A89">
        <w:rPr>
          <w:rFonts w:ascii="Times New Roman" w:hAnsi="Times New Roman"/>
          <w:sz w:val="24"/>
          <w:szCs w:val="24"/>
        </w:rPr>
        <w:t>mun</w:t>
      </w:r>
      <w:proofErr w:type="spellEnd"/>
      <w:r w:rsidR="00FC1A89" w:rsidRPr="00FC1A89">
        <w:rPr>
          <w:rFonts w:ascii="Times New Roman" w:hAnsi="Times New Roman"/>
          <w:sz w:val="24"/>
          <w:szCs w:val="24"/>
        </w:rPr>
        <w:t xml:space="preserve">. Constanta, </w:t>
      </w:r>
      <w:r w:rsidR="00F8272A" w:rsidRPr="00F8272A">
        <w:rPr>
          <w:rFonts w:ascii="Times New Roman" w:hAnsi="Times New Roman"/>
          <w:sz w:val="24"/>
          <w:szCs w:val="24"/>
        </w:rPr>
        <w:t xml:space="preserve">str. Dinu </w:t>
      </w:r>
      <w:proofErr w:type="spellStart"/>
      <w:r w:rsidR="00F8272A" w:rsidRPr="00F8272A">
        <w:rPr>
          <w:rFonts w:ascii="Times New Roman" w:hAnsi="Times New Roman"/>
          <w:sz w:val="24"/>
          <w:szCs w:val="24"/>
        </w:rPr>
        <w:t>Lipatti</w:t>
      </w:r>
      <w:proofErr w:type="spellEnd"/>
      <w:r w:rsidR="00F8272A" w:rsidRPr="00F82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272A" w:rsidRPr="00F8272A">
        <w:rPr>
          <w:rFonts w:ascii="Times New Roman" w:hAnsi="Times New Roman"/>
          <w:sz w:val="24"/>
          <w:szCs w:val="24"/>
        </w:rPr>
        <w:t>nr</w:t>
      </w:r>
      <w:proofErr w:type="spellEnd"/>
      <w:r w:rsidR="00F8272A" w:rsidRPr="00F8272A">
        <w:rPr>
          <w:rFonts w:ascii="Times New Roman" w:hAnsi="Times New Roman"/>
          <w:sz w:val="24"/>
          <w:szCs w:val="24"/>
        </w:rPr>
        <w:t xml:space="preserve">. 14, lot 1, </w:t>
      </w:r>
      <w:proofErr w:type="spellStart"/>
      <w:r w:rsidR="00F8272A" w:rsidRPr="00F8272A">
        <w:rPr>
          <w:rFonts w:ascii="Times New Roman" w:hAnsi="Times New Roman"/>
          <w:sz w:val="24"/>
          <w:szCs w:val="24"/>
        </w:rPr>
        <w:t>parter</w:t>
      </w:r>
      <w:proofErr w:type="spellEnd"/>
      <w:r w:rsidR="00F8272A" w:rsidRPr="00F8272A">
        <w:rPr>
          <w:rFonts w:ascii="Times New Roman" w:hAnsi="Times New Roman"/>
          <w:sz w:val="24"/>
          <w:szCs w:val="24"/>
        </w:rPr>
        <w:t>, ap. 1</w:t>
      </w:r>
      <w:r w:rsidRPr="0039033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9033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390330">
        <w:rPr>
          <w:rFonts w:ascii="Times New Roman" w:hAnsi="Times New Roman"/>
          <w:bCs/>
          <w:sz w:val="24"/>
          <w:szCs w:val="24"/>
        </w:rPr>
        <w:t xml:space="preserve"> Constanta</w:t>
      </w:r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în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zilele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</w:t>
      </w:r>
      <w:r w:rsidR="008C0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841">
        <w:rPr>
          <w:rFonts w:ascii="Times New Roman" w:hAnsi="Times New Roman"/>
          <w:sz w:val="24"/>
          <w:szCs w:val="24"/>
        </w:rPr>
        <w:t>luni</w:t>
      </w:r>
      <w:proofErr w:type="spellEnd"/>
      <w:r w:rsidR="008C084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C0841">
        <w:rPr>
          <w:rFonts w:ascii="Times New Roman" w:hAnsi="Times New Roman"/>
          <w:sz w:val="24"/>
          <w:szCs w:val="24"/>
        </w:rPr>
        <w:t>vineri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între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orele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r w:rsidR="008C0841">
        <w:rPr>
          <w:rFonts w:ascii="Times New Roman" w:hAnsi="Times New Roman"/>
          <w:sz w:val="24"/>
          <w:szCs w:val="24"/>
        </w:rPr>
        <w:t>9-1</w:t>
      </w:r>
      <w:r w:rsidR="00F8272A">
        <w:rPr>
          <w:rFonts w:ascii="Times New Roman" w:hAnsi="Times New Roman"/>
          <w:sz w:val="24"/>
          <w:szCs w:val="24"/>
        </w:rPr>
        <w:t>6</w:t>
      </w:r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precum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următoarea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adresă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internet: </w:t>
      </w:r>
      <w:hyperlink r:id="rId6" w:history="1">
        <w:r w:rsidRPr="00390330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390330">
        <w:rPr>
          <w:rFonts w:ascii="Times New Roman" w:hAnsi="Times New Roman"/>
          <w:sz w:val="24"/>
          <w:szCs w:val="24"/>
        </w:rPr>
        <w:t>.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D263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D263D">
        <w:rPr>
          <w:rFonts w:ascii="Times New Roman" w:hAnsi="Times New Roman"/>
          <w:sz w:val="24"/>
          <w:szCs w:val="24"/>
        </w:rPr>
        <w:t>/</w:t>
      </w:r>
      <w:proofErr w:type="spellStart"/>
      <w:r w:rsidRPr="001D263D">
        <w:rPr>
          <w:rFonts w:ascii="Times New Roman" w:hAnsi="Times New Roman"/>
          <w:sz w:val="24"/>
          <w:szCs w:val="24"/>
        </w:rPr>
        <w:t>contestaţiile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sz w:val="24"/>
          <w:szCs w:val="24"/>
        </w:rPr>
        <w:t>publicului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D263D">
        <w:rPr>
          <w:rFonts w:ascii="Times New Roman" w:hAnsi="Times New Roman"/>
          <w:sz w:val="24"/>
          <w:szCs w:val="24"/>
        </w:rPr>
        <w:t>primesc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263D"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Constanta</w:t>
      </w:r>
      <w:r w:rsidRPr="001D2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263D">
        <w:rPr>
          <w:rFonts w:ascii="Times New Roman" w:hAnsi="Times New Roman"/>
          <w:sz w:val="24"/>
          <w:szCs w:val="24"/>
        </w:rPr>
        <w:t>până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1D263D">
        <w:rPr>
          <w:rFonts w:ascii="Times New Roman" w:hAnsi="Times New Roman"/>
          <w:sz w:val="24"/>
          <w:szCs w:val="24"/>
        </w:rPr>
        <w:t>de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r w:rsidR="00BB2B44">
        <w:rPr>
          <w:rFonts w:ascii="Times New Roman" w:hAnsi="Times New Roman"/>
          <w:sz w:val="24"/>
          <w:szCs w:val="24"/>
        </w:rPr>
        <w:t>1</w:t>
      </w:r>
      <w:r w:rsidR="00F8272A">
        <w:rPr>
          <w:rFonts w:ascii="Times New Roman" w:hAnsi="Times New Roman"/>
          <w:sz w:val="24"/>
          <w:szCs w:val="24"/>
        </w:rPr>
        <w:t>6</w:t>
      </w:r>
      <w:r w:rsidR="00185B4C">
        <w:rPr>
          <w:rFonts w:ascii="Times New Roman" w:hAnsi="Times New Roman"/>
          <w:sz w:val="24"/>
          <w:szCs w:val="24"/>
        </w:rPr>
        <w:t>.0</w:t>
      </w:r>
      <w:r w:rsidR="00F8272A">
        <w:rPr>
          <w:rFonts w:ascii="Times New Roman" w:hAnsi="Times New Roman"/>
          <w:sz w:val="24"/>
          <w:szCs w:val="24"/>
        </w:rPr>
        <w:t>5</w:t>
      </w:r>
      <w:r w:rsidR="00185B4C">
        <w:rPr>
          <w:rFonts w:ascii="Times New Roman" w:hAnsi="Times New Roman"/>
          <w:sz w:val="24"/>
          <w:szCs w:val="24"/>
        </w:rPr>
        <w:t>.20</w:t>
      </w:r>
      <w:r w:rsidR="00F8272A">
        <w:rPr>
          <w:rFonts w:ascii="Times New Roman" w:hAnsi="Times New Roman"/>
          <w:sz w:val="24"/>
          <w:szCs w:val="24"/>
        </w:rPr>
        <w:t>20</w:t>
      </w:r>
      <w:r w:rsidRPr="001D26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263D">
        <w:rPr>
          <w:rFonts w:ascii="Times New Roman" w:hAnsi="Times New Roman"/>
          <w:sz w:val="24"/>
          <w:szCs w:val="24"/>
        </w:rPr>
        <w:t>în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sz w:val="24"/>
          <w:szCs w:val="24"/>
        </w:rPr>
        <w:t>termen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1D263D">
        <w:rPr>
          <w:rFonts w:ascii="Times New Roman" w:hAnsi="Times New Roman"/>
          <w:sz w:val="24"/>
          <w:szCs w:val="24"/>
        </w:rPr>
        <w:t>zile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D263D">
        <w:rPr>
          <w:rFonts w:ascii="Times New Roman" w:hAnsi="Times New Roman"/>
          <w:sz w:val="24"/>
          <w:szCs w:val="24"/>
        </w:rPr>
        <w:t>afişare</w:t>
      </w:r>
      <w:proofErr w:type="spellEnd"/>
      <w:r w:rsidRPr="001D263D">
        <w:rPr>
          <w:rFonts w:ascii="Times New Roman" w:hAnsi="Times New Roman"/>
          <w:sz w:val="24"/>
          <w:szCs w:val="24"/>
        </w:rPr>
        <w:t>).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D263D">
        <w:rPr>
          <w:rFonts w:ascii="Times New Roman" w:hAnsi="Times New Roman"/>
          <w:sz w:val="24"/>
          <w:szCs w:val="24"/>
        </w:rPr>
        <w:t>afişării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263D">
        <w:rPr>
          <w:rFonts w:ascii="Times New Roman" w:hAnsi="Times New Roman"/>
          <w:sz w:val="24"/>
          <w:szCs w:val="24"/>
        </w:rPr>
        <w:t>anunţului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5E66CF">
        <w:rPr>
          <w:rFonts w:ascii="Times New Roman" w:hAnsi="Times New Roman"/>
          <w:sz w:val="24"/>
          <w:szCs w:val="24"/>
        </w:rPr>
        <w:t xml:space="preserve"> </w:t>
      </w:r>
      <w:r w:rsidR="00BB2B44">
        <w:rPr>
          <w:rFonts w:ascii="Times New Roman" w:hAnsi="Times New Roman"/>
          <w:sz w:val="24"/>
          <w:szCs w:val="24"/>
        </w:rPr>
        <w:t>0</w:t>
      </w:r>
      <w:r w:rsidR="00F8272A">
        <w:rPr>
          <w:rFonts w:ascii="Times New Roman" w:hAnsi="Times New Roman"/>
          <w:sz w:val="24"/>
          <w:szCs w:val="24"/>
        </w:rPr>
        <w:t>6</w:t>
      </w:r>
      <w:r w:rsidR="005E66CF">
        <w:rPr>
          <w:rFonts w:ascii="Times New Roman" w:hAnsi="Times New Roman"/>
          <w:sz w:val="24"/>
          <w:szCs w:val="24"/>
        </w:rPr>
        <w:t>.0</w:t>
      </w:r>
      <w:r w:rsidR="00F8272A">
        <w:rPr>
          <w:rFonts w:ascii="Times New Roman" w:hAnsi="Times New Roman"/>
          <w:sz w:val="24"/>
          <w:szCs w:val="24"/>
        </w:rPr>
        <w:t>5</w:t>
      </w:r>
      <w:r w:rsidR="005E66CF">
        <w:rPr>
          <w:rFonts w:ascii="Times New Roman" w:hAnsi="Times New Roman"/>
          <w:sz w:val="24"/>
          <w:szCs w:val="24"/>
        </w:rPr>
        <w:t>.20</w:t>
      </w:r>
      <w:r w:rsidR="00F8272A">
        <w:rPr>
          <w:rFonts w:ascii="Times New Roman" w:hAnsi="Times New Roman"/>
          <w:sz w:val="24"/>
          <w:szCs w:val="24"/>
        </w:rPr>
        <w:t>20</w:t>
      </w: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85B4C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34048"/>
    <w:rsid w:val="00352CD4"/>
    <w:rsid w:val="00364F55"/>
    <w:rsid w:val="00390330"/>
    <w:rsid w:val="003A64E5"/>
    <w:rsid w:val="003C14FB"/>
    <w:rsid w:val="003D78B0"/>
    <w:rsid w:val="00404719"/>
    <w:rsid w:val="00440FAF"/>
    <w:rsid w:val="00460826"/>
    <w:rsid w:val="00465215"/>
    <w:rsid w:val="00483C26"/>
    <w:rsid w:val="00484EB8"/>
    <w:rsid w:val="004975EB"/>
    <w:rsid w:val="00497EA1"/>
    <w:rsid w:val="004A603C"/>
    <w:rsid w:val="004C1B2E"/>
    <w:rsid w:val="00510A91"/>
    <w:rsid w:val="005156EC"/>
    <w:rsid w:val="0054125B"/>
    <w:rsid w:val="00575B83"/>
    <w:rsid w:val="005B498B"/>
    <w:rsid w:val="005C47E2"/>
    <w:rsid w:val="005E66CF"/>
    <w:rsid w:val="00642DDE"/>
    <w:rsid w:val="00656B2D"/>
    <w:rsid w:val="006832B4"/>
    <w:rsid w:val="006A180E"/>
    <w:rsid w:val="006A5174"/>
    <w:rsid w:val="00727704"/>
    <w:rsid w:val="00747312"/>
    <w:rsid w:val="00771550"/>
    <w:rsid w:val="007D3618"/>
    <w:rsid w:val="007D5F2D"/>
    <w:rsid w:val="007E762B"/>
    <w:rsid w:val="008008EE"/>
    <w:rsid w:val="00816605"/>
    <w:rsid w:val="008238DD"/>
    <w:rsid w:val="00875C98"/>
    <w:rsid w:val="00877C17"/>
    <w:rsid w:val="008C0841"/>
    <w:rsid w:val="00962DF9"/>
    <w:rsid w:val="00976B69"/>
    <w:rsid w:val="009A498F"/>
    <w:rsid w:val="009B1CFA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B2B44"/>
    <w:rsid w:val="00BC66FF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35CB"/>
    <w:rsid w:val="00DC548F"/>
    <w:rsid w:val="00E3461D"/>
    <w:rsid w:val="00E757A5"/>
    <w:rsid w:val="00E8400D"/>
    <w:rsid w:val="00E86623"/>
    <w:rsid w:val="00EF2DD9"/>
    <w:rsid w:val="00F222D5"/>
    <w:rsid w:val="00F63839"/>
    <w:rsid w:val="00F6591F"/>
    <w:rsid w:val="00F8272A"/>
    <w:rsid w:val="00F97068"/>
    <w:rsid w:val="00FA3917"/>
    <w:rsid w:val="00FB01F7"/>
    <w:rsid w:val="00FC1A89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Camelia Costache</cp:lastModifiedBy>
  <cp:revision>4</cp:revision>
  <dcterms:created xsi:type="dcterms:W3CDTF">2020-05-06T09:30:00Z</dcterms:created>
  <dcterms:modified xsi:type="dcterms:W3CDTF">2020-05-06T10:53:00Z</dcterms:modified>
</cp:coreProperties>
</file>