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DC" w:rsidRPr="00BC1059" w:rsidRDefault="00BC105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885DDC" w:rsidRPr="00D95ABC">
        <w:rPr>
          <w:rFonts w:ascii="Times New Roman" w:hAnsi="Times New Roman"/>
          <w:sz w:val="24"/>
          <w:szCs w:val="24"/>
        </w:rPr>
        <w:t xml:space="preserve">  </w:t>
      </w:r>
      <w:r w:rsidR="00885DDC" w:rsidRPr="00BC105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="00885DDC" w:rsidRPr="00BC105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="00885DDC" w:rsidRPr="00BC1059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="00885DDC" w:rsidRPr="00BC10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="00885DDC" w:rsidRPr="00BC105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="00885DDC" w:rsidRPr="00BC10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885DDC" w:rsidRPr="00BC105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="00885DDC" w:rsidRPr="00BC10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885DDC" w:rsidRPr="00BC105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="00885DDC" w:rsidRPr="00BC10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885DDC" w:rsidRPr="00BC105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="00885DDC" w:rsidRPr="00BC10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885DDC" w:rsidRPr="00BC105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="00885DDC" w:rsidRPr="00BC10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885DDC" w:rsidRPr="00BC105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="00885DDC" w:rsidRPr="00BC10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885DDC" w:rsidRPr="00BC105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="00885DDC" w:rsidRPr="00BC10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="00885DDC" w:rsidRPr="00BC105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="00885DDC" w:rsidRPr="00BC10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885DDC" w:rsidRPr="00BC105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85DDC" w:rsidRPr="00BC1059" w:rsidRDefault="00885DDC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885DDC" w:rsidRPr="00BC1059" w:rsidRDefault="00885DDC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BC1059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         </w:t>
      </w:r>
    </w:p>
    <w:p w:rsidR="00885DDC" w:rsidRPr="00BC1059" w:rsidRDefault="00885DD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885DDC" w:rsidRPr="00BC1059" w:rsidRDefault="00885DD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BC1059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885DDC" w:rsidRPr="00BC1059" w:rsidRDefault="00885DD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highlight w:val="lightGray"/>
        </w:rPr>
      </w:pPr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BC1059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BC105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85DDC" w:rsidRPr="00BC1059" w:rsidRDefault="00885DD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885DDC" w:rsidRPr="00481D23" w:rsidRDefault="00885DD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85DDC" w:rsidRPr="00481D23" w:rsidRDefault="00885DDC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ro-RO"/>
        </w:rPr>
      </w:pPr>
      <w:r w:rsidRPr="00481D23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</w:t>
      </w:r>
    </w:p>
    <w:p w:rsidR="00885DDC" w:rsidRDefault="00885DDC" w:rsidP="005A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DDC" w:rsidRPr="00481D23" w:rsidRDefault="00885DD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85DDC" w:rsidRPr="001D22E2" w:rsidRDefault="00885DD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1D23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D22E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D22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D22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D22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D22E2">
        <w:rPr>
          <w:rFonts w:ascii="Times New Roman" w:hAnsi="Times New Roman"/>
          <w:b/>
          <w:sz w:val="24"/>
          <w:szCs w:val="24"/>
        </w:rPr>
        <w:t xml:space="preserve">  Constanta,</w:t>
      </w:r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anunţă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publicul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interesat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asupra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depunerii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solicitării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D22E2">
        <w:rPr>
          <w:rFonts w:ascii="Times New Roman" w:hAnsi="Times New Roman"/>
          <w:sz w:val="24"/>
          <w:szCs w:val="24"/>
        </w:rPr>
        <w:t>emitere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D22E2">
        <w:rPr>
          <w:rFonts w:ascii="Times New Roman" w:hAnsi="Times New Roman"/>
          <w:sz w:val="24"/>
          <w:szCs w:val="24"/>
        </w:rPr>
        <w:t>acordului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D22E2">
        <w:rPr>
          <w:rFonts w:ascii="Times New Roman" w:hAnsi="Times New Roman"/>
          <w:sz w:val="24"/>
          <w:szCs w:val="24"/>
        </w:rPr>
        <w:t>mediu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pentru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proiectul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: </w:t>
      </w:r>
      <w:r w:rsidRPr="001D22E2">
        <w:rPr>
          <w:rFonts w:ascii="Times New Roman" w:hAnsi="Times New Roman"/>
          <w:b/>
          <w:bCs/>
          <w:sz w:val="24"/>
          <w:szCs w:val="24"/>
          <w:lang w:val="ro-RO"/>
        </w:rPr>
        <w:t>CONSTRUIRE  SILOZURI  CEREALE</w:t>
      </w:r>
      <w:r w:rsidRPr="001D22E2">
        <w:rPr>
          <w:rFonts w:ascii="Times New Roman" w:hAnsi="Times New Roman"/>
          <w:b/>
          <w:sz w:val="24"/>
          <w:szCs w:val="24"/>
          <w:lang w:val="ro-RO"/>
        </w:rPr>
        <w:t>,</w:t>
      </w:r>
      <w:r w:rsidRPr="001D22E2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D22E2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1D22E2">
        <w:rPr>
          <w:rFonts w:ascii="Times New Roman" w:hAnsi="Times New Roman"/>
          <w:b/>
          <w:bCs/>
          <w:sz w:val="24"/>
          <w:szCs w:val="24"/>
          <w:lang w:val="ro-RO"/>
        </w:rPr>
        <w:t xml:space="preserve"> comuna Lumina, sos. Tulcei, nr. 147, </w:t>
      </w:r>
      <w:proofErr w:type="spellStart"/>
      <w:r w:rsidRPr="001D22E2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1D22E2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1D22E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D22E2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 w:rsidRPr="001D22E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D22E2">
        <w:rPr>
          <w:rFonts w:ascii="Times New Roman" w:hAnsi="Times New Roman"/>
          <w:b/>
          <w:szCs w:val="24"/>
          <w:lang w:val="ro-RO"/>
        </w:rPr>
        <w:t xml:space="preserve">CAMBELA  PROD  S.R.L., </w:t>
      </w:r>
      <w:r w:rsidRPr="001D22E2">
        <w:rPr>
          <w:rFonts w:ascii="Times New Roman" w:hAnsi="Times New Roman"/>
          <w:szCs w:val="24"/>
          <w:lang w:val="ro-RO"/>
        </w:rPr>
        <w:t>reprezentata de</w:t>
      </w:r>
      <w:r w:rsidRPr="001D22E2">
        <w:rPr>
          <w:rFonts w:ascii="Times New Roman" w:hAnsi="Times New Roman"/>
          <w:b/>
          <w:szCs w:val="24"/>
          <w:lang w:val="ro-RO"/>
        </w:rPr>
        <w:t xml:space="preserve"> </w:t>
      </w:r>
      <w:r w:rsidRPr="001D22E2">
        <w:rPr>
          <w:rFonts w:ascii="Times New Roman" w:hAnsi="Times New Roman"/>
          <w:b/>
          <w:i/>
          <w:szCs w:val="24"/>
          <w:lang w:val="ro-RO"/>
        </w:rPr>
        <w:t>BELA TANASE</w:t>
      </w:r>
      <w:r w:rsidRPr="001D22E2">
        <w:rPr>
          <w:rFonts w:ascii="Times New Roman" w:hAnsi="Times New Roman"/>
          <w:b/>
          <w:sz w:val="24"/>
          <w:szCs w:val="24"/>
        </w:rPr>
        <w:t>.</w:t>
      </w:r>
    </w:p>
    <w:p w:rsidR="00885DDC" w:rsidRPr="001D22E2" w:rsidRDefault="00885DD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DDC" w:rsidRPr="001D22E2" w:rsidRDefault="00885DD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22E2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1D22E2">
        <w:rPr>
          <w:rFonts w:ascii="Times New Roman" w:hAnsi="Times New Roman"/>
          <w:sz w:val="24"/>
          <w:szCs w:val="24"/>
        </w:rPr>
        <w:t>Informaţiile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privind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proiectul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propus</w:t>
      </w:r>
      <w:proofErr w:type="spellEnd"/>
      <w:r w:rsidRPr="001D22E2">
        <w:rPr>
          <w:rFonts w:ascii="Times New Roman" w:hAnsi="Times New Roman"/>
          <w:sz w:val="24"/>
          <w:szCs w:val="24"/>
        </w:rPr>
        <w:t>/</w:t>
      </w:r>
      <w:proofErr w:type="spellStart"/>
      <w:r w:rsidRPr="001D22E2">
        <w:rPr>
          <w:rFonts w:ascii="Times New Roman" w:hAnsi="Times New Roman"/>
          <w:sz w:val="24"/>
          <w:szCs w:val="24"/>
        </w:rPr>
        <w:t>memoriul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D22E2">
        <w:rPr>
          <w:rFonts w:ascii="Times New Roman" w:hAnsi="Times New Roman"/>
          <w:sz w:val="24"/>
          <w:szCs w:val="24"/>
        </w:rPr>
        <w:t>prezentare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D22E2">
        <w:rPr>
          <w:rFonts w:ascii="Times New Roman" w:hAnsi="Times New Roman"/>
          <w:sz w:val="24"/>
          <w:szCs w:val="24"/>
        </w:rPr>
        <w:t>consultate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D22E2">
        <w:rPr>
          <w:rFonts w:ascii="Times New Roman" w:hAnsi="Times New Roman"/>
          <w:sz w:val="24"/>
          <w:szCs w:val="24"/>
        </w:rPr>
        <w:t>sediul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autorităţii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competente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pentru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protecţia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mediului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1D22E2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1D22E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D22E2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1D22E2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1D22E2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1D22E2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1D22E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1D22E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1D22E2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şi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D22E2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1D22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1D22E2">
        <w:rPr>
          <w:rFonts w:ascii="Times New Roman" w:hAnsi="Times New Roman"/>
          <w:i/>
          <w:sz w:val="24"/>
          <w:szCs w:val="24"/>
        </w:rPr>
        <w:t xml:space="preserve">: </w:t>
      </w:r>
      <w:r w:rsidRPr="001D22E2">
        <w:rPr>
          <w:rFonts w:ascii="Times New Roman" w:hAnsi="Times New Roman"/>
          <w:b/>
          <w:sz w:val="24"/>
          <w:szCs w:val="24"/>
          <w:lang w:val="ro-RO"/>
        </w:rPr>
        <w:t xml:space="preserve">CAMBELA  PROD  S.R.L., </w:t>
      </w:r>
      <w:r w:rsidRPr="001D22E2">
        <w:rPr>
          <w:rFonts w:ascii="Times New Roman" w:hAnsi="Times New Roman"/>
          <w:i/>
          <w:sz w:val="24"/>
          <w:szCs w:val="24"/>
          <w:lang w:val="ro-RO"/>
        </w:rPr>
        <w:t>reprezentata de</w:t>
      </w:r>
      <w:r w:rsidRPr="001D22E2">
        <w:rPr>
          <w:rFonts w:ascii="Times New Roman" w:hAnsi="Times New Roman"/>
          <w:b/>
          <w:i/>
          <w:sz w:val="24"/>
          <w:szCs w:val="24"/>
          <w:lang w:val="ro-RO"/>
        </w:rPr>
        <w:t xml:space="preserve"> BELA TANASE</w:t>
      </w:r>
      <w:r w:rsidRPr="001D22E2">
        <w:rPr>
          <w:rFonts w:ascii="Times New Roman" w:hAnsi="Times New Roman"/>
          <w:i/>
          <w:sz w:val="24"/>
          <w:szCs w:val="24"/>
          <w:lang w:val="ro-RO"/>
        </w:rPr>
        <w:t xml:space="preserve">, cu adresa </w:t>
      </w:r>
      <w:r w:rsidRPr="001D22E2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D22E2">
        <w:rPr>
          <w:rFonts w:ascii="Times New Roman" w:hAnsi="Times New Roman"/>
          <w:i/>
          <w:sz w:val="24"/>
          <w:szCs w:val="24"/>
          <w:lang w:val="ro-RO"/>
        </w:rPr>
        <w:t xml:space="preserve">in </w:t>
      </w:r>
      <w:r w:rsidRPr="001D22E2">
        <w:rPr>
          <w:rFonts w:ascii="Times New Roman" w:hAnsi="Times New Roman"/>
          <w:i/>
          <w:sz w:val="24"/>
          <w:szCs w:val="24"/>
          <w:lang w:val="it-IT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1D22E2">
            <w:rPr>
              <w:rFonts w:ascii="Times New Roman" w:hAnsi="Times New Roman"/>
              <w:i/>
              <w:sz w:val="24"/>
              <w:szCs w:val="24"/>
              <w:lang w:val="it-IT"/>
            </w:rPr>
            <w:t>Constanta</w:t>
          </w:r>
        </w:smartTag>
      </w:smartTag>
      <w:r w:rsidRPr="001D22E2">
        <w:rPr>
          <w:rFonts w:ascii="Times New Roman" w:hAnsi="Times New Roman"/>
          <w:i/>
          <w:sz w:val="24"/>
          <w:szCs w:val="24"/>
          <w:lang w:val="it-IT"/>
        </w:rPr>
        <w:t>,  str. Partizanilor, nr.24, bloc Iv44, sc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1D22E2">
        <w:rPr>
          <w:rFonts w:ascii="Times New Roman" w:hAnsi="Times New Roman"/>
          <w:i/>
          <w:sz w:val="24"/>
          <w:szCs w:val="24"/>
          <w:lang w:val="it-IT"/>
        </w:rPr>
        <w:t xml:space="preserve">A, etaj. 2, ap. 9, </w:t>
      </w:r>
      <w:proofErr w:type="spellStart"/>
      <w:r w:rsidRPr="001D22E2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1D22E2">
        <w:rPr>
          <w:rFonts w:ascii="Times New Roman" w:hAnsi="Times New Roman"/>
          <w:bCs/>
          <w:i/>
          <w:sz w:val="24"/>
          <w:szCs w:val="24"/>
        </w:rPr>
        <w:t xml:space="preserve">  Constanta</w:t>
      </w:r>
      <w:r w:rsidRPr="001D22E2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885DDC" w:rsidRPr="001D22E2" w:rsidRDefault="00885DD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2E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D22E2">
        <w:rPr>
          <w:rFonts w:ascii="Times New Roman" w:hAnsi="Times New Roman"/>
          <w:sz w:val="24"/>
          <w:szCs w:val="24"/>
        </w:rPr>
        <w:t>Observaţiile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publicului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D22E2">
        <w:rPr>
          <w:rFonts w:ascii="Times New Roman" w:hAnsi="Times New Roman"/>
          <w:sz w:val="24"/>
          <w:szCs w:val="24"/>
        </w:rPr>
        <w:t>primesc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zilnic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D22E2">
        <w:rPr>
          <w:rFonts w:ascii="Times New Roman" w:hAnsi="Times New Roman"/>
          <w:sz w:val="24"/>
          <w:szCs w:val="24"/>
        </w:rPr>
        <w:t>sediul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autorităţii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competente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pentru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protecţia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mediului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D22E2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1D22E2">
        <w:rPr>
          <w:rFonts w:ascii="Times New Roman" w:hAnsi="Times New Roman"/>
          <w:sz w:val="24"/>
          <w:szCs w:val="24"/>
        </w:rPr>
        <w:t>.</w:t>
      </w:r>
    </w:p>
    <w:p w:rsidR="00885DDC" w:rsidRPr="001D22E2" w:rsidRDefault="00885DD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DDC" w:rsidRPr="001D22E2" w:rsidRDefault="00885DD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2E2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1D22E2">
        <w:rPr>
          <w:rFonts w:ascii="Times New Roman" w:hAnsi="Times New Roman"/>
          <w:sz w:val="24"/>
          <w:szCs w:val="24"/>
        </w:rPr>
        <w:t>afişării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anunţului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2E2">
        <w:rPr>
          <w:rFonts w:ascii="Times New Roman" w:hAnsi="Times New Roman"/>
          <w:sz w:val="24"/>
          <w:szCs w:val="24"/>
        </w:rPr>
        <w:t>pe</w:t>
      </w:r>
      <w:proofErr w:type="spellEnd"/>
      <w:r w:rsidRPr="001D22E2">
        <w:rPr>
          <w:rFonts w:ascii="Times New Roman" w:hAnsi="Times New Roman"/>
          <w:sz w:val="24"/>
          <w:szCs w:val="24"/>
        </w:rPr>
        <w:t xml:space="preserve"> site</w:t>
      </w:r>
    </w:p>
    <w:p w:rsidR="00885DDC" w:rsidRDefault="00885DD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2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10</w:t>
      </w:r>
      <w:r w:rsidRPr="001D22E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1D22E2">
        <w:rPr>
          <w:rFonts w:ascii="Times New Roman" w:hAnsi="Times New Roman"/>
          <w:sz w:val="24"/>
          <w:szCs w:val="24"/>
        </w:rPr>
        <w:t>.2019</w:t>
      </w:r>
    </w:p>
    <w:p w:rsidR="00885DDC" w:rsidRDefault="00885DD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DDC" w:rsidRPr="00803B36" w:rsidRDefault="00885DD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DDC" w:rsidRPr="00D95ABC" w:rsidRDefault="00885DDC" w:rsidP="00CA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DDC" w:rsidRPr="00D95ABC" w:rsidRDefault="00885DDC" w:rsidP="00CA0457">
      <w:pPr>
        <w:rPr>
          <w:rFonts w:ascii="Times New Roman" w:hAnsi="Times New Roman"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  </w:t>
      </w:r>
    </w:p>
    <w:p w:rsidR="00885DDC" w:rsidRPr="00803B36" w:rsidRDefault="00885DDC">
      <w:pPr>
        <w:rPr>
          <w:rFonts w:ascii="Times New Roman" w:hAnsi="Times New Roman"/>
          <w:sz w:val="24"/>
          <w:szCs w:val="24"/>
        </w:rPr>
      </w:pPr>
    </w:p>
    <w:sectPr w:rsidR="00885DDC" w:rsidRPr="00803B3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B46B4"/>
    <w:rsid w:val="000B51EB"/>
    <w:rsid w:val="000E4CF0"/>
    <w:rsid w:val="000F4DFC"/>
    <w:rsid w:val="00110E82"/>
    <w:rsid w:val="001330F0"/>
    <w:rsid w:val="001B6715"/>
    <w:rsid w:val="001D22E2"/>
    <w:rsid w:val="00201E1B"/>
    <w:rsid w:val="00253D2A"/>
    <w:rsid w:val="00264181"/>
    <w:rsid w:val="002B54EE"/>
    <w:rsid w:val="002E17E0"/>
    <w:rsid w:val="00352CD4"/>
    <w:rsid w:val="00355397"/>
    <w:rsid w:val="0035554D"/>
    <w:rsid w:val="003D6359"/>
    <w:rsid w:val="003F35C3"/>
    <w:rsid w:val="003F7477"/>
    <w:rsid w:val="0040783F"/>
    <w:rsid w:val="00440FAF"/>
    <w:rsid w:val="004819E0"/>
    <w:rsid w:val="00481D23"/>
    <w:rsid w:val="00483C26"/>
    <w:rsid w:val="00496452"/>
    <w:rsid w:val="004A603C"/>
    <w:rsid w:val="005134F8"/>
    <w:rsid w:val="00567C39"/>
    <w:rsid w:val="005A1F0F"/>
    <w:rsid w:val="00601C9A"/>
    <w:rsid w:val="00610446"/>
    <w:rsid w:val="00632391"/>
    <w:rsid w:val="00685EE4"/>
    <w:rsid w:val="006A5C05"/>
    <w:rsid w:val="0072039E"/>
    <w:rsid w:val="00803B36"/>
    <w:rsid w:val="00851BCE"/>
    <w:rsid w:val="00885DDC"/>
    <w:rsid w:val="008B2A47"/>
    <w:rsid w:val="008D22E5"/>
    <w:rsid w:val="008E5373"/>
    <w:rsid w:val="00956025"/>
    <w:rsid w:val="00976B69"/>
    <w:rsid w:val="009B1CFA"/>
    <w:rsid w:val="009D733B"/>
    <w:rsid w:val="009E1BFC"/>
    <w:rsid w:val="00A22255"/>
    <w:rsid w:val="00A91F5D"/>
    <w:rsid w:val="00A97C76"/>
    <w:rsid w:val="00AD31E0"/>
    <w:rsid w:val="00B04B40"/>
    <w:rsid w:val="00B25092"/>
    <w:rsid w:val="00B253FA"/>
    <w:rsid w:val="00BB187C"/>
    <w:rsid w:val="00BC1059"/>
    <w:rsid w:val="00C7683C"/>
    <w:rsid w:val="00CA0457"/>
    <w:rsid w:val="00D001D6"/>
    <w:rsid w:val="00D55FAF"/>
    <w:rsid w:val="00D622B5"/>
    <w:rsid w:val="00D95ABC"/>
    <w:rsid w:val="00DA60BE"/>
    <w:rsid w:val="00E10624"/>
    <w:rsid w:val="00E757A5"/>
    <w:rsid w:val="00EE35B4"/>
    <w:rsid w:val="00EF0D29"/>
    <w:rsid w:val="00EF7C70"/>
    <w:rsid w:val="00F42897"/>
    <w:rsid w:val="00F71670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23</cp:revision>
  <dcterms:created xsi:type="dcterms:W3CDTF">2019-02-21T07:32:00Z</dcterms:created>
  <dcterms:modified xsi:type="dcterms:W3CDTF">2020-06-10T09:11:00Z</dcterms:modified>
</cp:coreProperties>
</file>