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 w:rsidR="002E5DE3" w:rsidRPr="00E41B05">
        <w:rPr>
          <w:rFonts w:ascii="Times New Roman" w:hAnsi="Times New Roman"/>
          <w:sz w:val="24"/>
          <w:szCs w:val="24"/>
          <w:lang w:val="ro-RO"/>
        </w:rPr>
        <w:t xml:space="preserve">„ </w:t>
      </w:r>
      <w:r w:rsidR="002E5DE3">
        <w:rPr>
          <w:rFonts w:ascii="Times New Roman" w:hAnsi="Times New Roman"/>
          <w:sz w:val="24"/>
          <w:szCs w:val="24"/>
          <w:lang w:val="ro-RO"/>
        </w:rPr>
        <w:t xml:space="preserve">CONSTRUIRE IMOBIL COLECTIVE P+4E+SPATII TEHNICE, AMENAJARE TEREN SI IMPREJMUIRE INCINTA”, </w:t>
      </w:r>
      <w:r w:rsidR="002E5DE3" w:rsidRPr="00E41B05">
        <w:rPr>
          <w:rFonts w:ascii="Times New Roman" w:hAnsi="Times New Roman"/>
          <w:sz w:val="24"/>
          <w:szCs w:val="24"/>
          <w:lang w:val="ro-RO"/>
        </w:rPr>
        <w:t xml:space="preserve">amplasat in </w:t>
      </w:r>
      <w:proofErr w:type="spellStart"/>
      <w:r w:rsidR="002E5DE3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2E5DE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2E5DE3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2E5DE3">
        <w:rPr>
          <w:rFonts w:ascii="Times New Roman" w:hAnsi="Times New Roman"/>
          <w:bCs/>
          <w:sz w:val="24"/>
          <w:szCs w:val="24"/>
          <w:lang w:val="ro-RO"/>
        </w:rPr>
        <w:t>, str. T2, FN, parcela 206/34, lot 2,</w:t>
      </w:r>
      <w:r w:rsidR="002E5DE3" w:rsidRPr="000868C5">
        <w:rPr>
          <w:rFonts w:ascii="Times New Roman" w:hAnsi="Times New Roman"/>
          <w:bCs/>
          <w:sz w:val="24"/>
          <w:szCs w:val="24"/>
          <w:lang w:val="ro-RO"/>
        </w:rPr>
        <w:t xml:space="preserve"> județul Constanța</w:t>
      </w:r>
      <w:r>
        <w:rPr>
          <w:rFonts w:ascii="Times New Roman" w:hAnsi="Times New Roman"/>
          <w:sz w:val="28"/>
          <w:szCs w:val="28"/>
        </w:rPr>
        <w:t xml:space="preserve">, titular </w:t>
      </w:r>
      <w:r w:rsidR="002E5DE3">
        <w:rPr>
          <w:rFonts w:ascii="Times New Roman" w:hAnsi="Times New Roman"/>
          <w:bCs/>
          <w:sz w:val="24"/>
          <w:szCs w:val="24"/>
          <w:lang w:val="ro-RO"/>
        </w:rPr>
        <w:t>BANU LILIANA SI BANU MARIUS</w:t>
      </w:r>
      <w:r w:rsidR="002E5DE3" w:rsidRPr="000868C5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2E5DE3">
        <w:rPr>
          <w:rFonts w:ascii="Times New Roman" w:hAnsi="Times New Roman"/>
          <w:bCs/>
          <w:sz w:val="24"/>
          <w:szCs w:val="24"/>
          <w:lang w:val="ro-RO"/>
        </w:rPr>
        <w:t xml:space="preserve">domiciliul in  municipiul Constanta, str. Cpt. D. Eugeniu nr. 1B, bl. St3, sc. A, ap. 5, </w:t>
      </w:r>
      <w:proofErr w:type="spellStart"/>
      <w:r w:rsidR="002E5DE3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2E5DE3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 w:rsidR="0034485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: 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306649">
        <w:rPr>
          <w:rFonts w:ascii="Times New Roman" w:hAnsi="Times New Roman"/>
          <w:sz w:val="28"/>
          <w:szCs w:val="28"/>
        </w:rPr>
        <w:t>sediul</w:t>
      </w:r>
      <w:proofErr w:type="spellEnd"/>
      <w:r w:rsidR="00306649">
        <w:rPr>
          <w:rFonts w:ascii="Times New Roman" w:hAnsi="Times New Roman"/>
          <w:sz w:val="28"/>
          <w:szCs w:val="28"/>
        </w:rPr>
        <w:t xml:space="preserve"> </w:t>
      </w:r>
      <w:r w:rsidR="002E5DE3">
        <w:rPr>
          <w:rFonts w:ascii="Times New Roman" w:hAnsi="Times New Roman"/>
          <w:bCs/>
          <w:sz w:val="24"/>
          <w:szCs w:val="24"/>
          <w:lang w:val="ro-RO"/>
        </w:rPr>
        <w:t>BANU LILIANA SI BANU MARIUS</w:t>
      </w:r>
      <w:r w:rsidR="002E5DE3" w:rsidRPr="000868C5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2E5DE3">
        <w:rPr>
          <w:rFonts w:ascii="Times New Roman" w:hAnsi="Times New Roman"/>
          <w:bCs/>
          <w:sz w:val="24"/>
          <w:szCs w:val="24"/>
          <w:lang w:val="ro-RO"/>
        </w:rPr>
        <w:t xml:space="preserve">domiciliul </w:t>
      </w:r>
      <w:proofErr w:type="gramStart"/>
      <w:r w:rsidR="002E5DE3">
        <w:rPr>
          <w:rFonts w:ascii="Times New Roman" w:hAnsi="Times New Roman"/>
          <w:bCs/>
          <w:sz w:val="24"/>
          <w:szCs w:val="24"/>
          <w:lang w:val="ro-RO"/>
        </w:rPr>
        <w:t>in  municipiul</w:t>
      </w:r>
      <w:proofErr w:type="gramEnd"/>
      <w:r w:rsidR="002E5DE3">
        <w:rPr>
          <w:rFonts w:ascii="Times New Roman" w:hAnsi="Times New Roman"/>
          <w:bCs/>
          <w:sz w:val="24"/>
          <w:szCs w:val="24"/>
          <w:lang w:val="ro-RO"/>
        </w:rPr>
        <w:t xml:space="preserve"> Constanta, str. Cpt. D. Eugeniu nr. 1B, bl. St3, sc. A, ap. 5, </w:t>
      </w:r>
      <w:proofErr w:type="spellStart"/>
      <w:r w:rsidR="002E5DE3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2E5DE3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4485E">
        <w:rPr>
          <w:rFonts w:ascii="Times New Roman" w:hAnsi="Times New Roman"/>
          <w:sz w:val="28"/>
          <w:szCs w:val="28"/>
        </w:rPr>
        <w:t>2</w:t>
      </w:r>
      <w:r w:rsidR="00C637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C6379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.2020</w:t>
      </w:r>
    </w:p>
    <w:p w:rsidR="00FB51D1" w:rsidRDefault="00FB51D1" w:rsidP="00FB51D1">
      <w:pPr>
        <w:rPr>
          <w:rFonts w:asciiTheme="minorHAnsi" w:hAnsiTheme="minorHAnsi" w:cstheme="minorBidi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E7995"/>
    <w:rsid w:val="00253D2A"/>
    <w:rsid w:val="00291929"/>
    <w:rsid w:val="00291CA4"/>
    <w:rsid w:val="002972AE"/>
    <w:rsid w:val="002B2223"/>
    <w:rsid w:val="002B4CAC"/>
    <w:rsid w:val="002E5DE3"/>
    <w:rsid w:val="00306649"/>
    <w:rsid w:val="00317A17"/>
    <w:rsid w:val="003304D8"/>
    <w:rsid w:val="0034485E"/>
    <w:rsid w:val="00352CD4"/>
    <w:rsid w:val="00396835"/>
    <w:rsid w:val="003E3DE1"/>
    <w:rsid w:val="003F35C3"/>
    <w:rsid w:val="0040783F"/>
    <w:rsid w:val="00440FAF"/>
    <w:rsid w:val="00483C26"/>
    <w:rsid w:val="00496452"/>
    <w:rsid w:val="004A603C"/>
    <w:rsid w:val="004C09A4"/>
    <w:rsid w:val="00563F9A"/>
    <w:rsid w:val="00567C39"/>
    <w:rsid w:val="00601C9A"/>
    <w:rsid w:val="00610446"/>
    <w:rsid w:val="00610531"/>
    <w:rsid w:val="00687B49"/>
    <w:rsid w:val="006B4316"/>
    <w:rsid w:val="006F7848"/>
    <w:rsid w:val="00721440"/>
    <w:rsid w:val="008C3EBC"/>
    <w:rsid w:val="008E5373"/>
    <w:rsid w:val="00932752"/>
    <w:rsid w:val="009554E6"/>
    <w:rsid w:val="00956025"/>
    <w:rsid w:val="00976786"/>
    <w:rsid w:val="00976B69"/>
    <w:rsid w:val="009B1CFA"/>
    <w:rsid w:val="00A3103A"/>
    <w:rsid w:val="00A370E9"/>
    <w:rsid w:val="00AB1C72"/>
    <w:rsid w:val="00AD1200"/>
    <w:rsid w:val="00AD31E0"/>
    <w:rsid w:val="00AF779E"/>
    <w:rsid w:val="00B04B40"/>
    <w:rsid w:val="00B25092"/>
    <w:rsid w:val="00B34F98"/>
    <w:rsid w:val="00BD2B19"/>
    <w:rsid w:val="00C05DEC"/>
    <w:rsid w:val="00C63793"/>
    <w:rsid w:val="00C747CD"/>
    <w:rsid w:val="00C7683C"/>
    <w:rsid w:val="00CA0CB3"/>
    <w:rsid w:val="00D001D6"/>
    <w:rsid w:val="00D63E01"/>
    <w:rsid w:val="00D95ABC"/>
    <w:rsid w:val="00DE37C2"/>
    <w:rsid w:val="00E13820"/>
    <w:rsid w:val="00E2700B"/>
    <w:rsid w:val="00E749E0"/>
    <w:rsid w:val="00E757A5"/>
    <w:rsid w:val="00F03833"/>
    <w:rsid w:val="00F32A4F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3</cp:revision>
  <dcterms:created xsi:type="dcterms:W3CDTF">2020-08-25T05:47:00Z</dcterms:created>
  <dcterms:modified xsi:type="dcterms:W3CDTF">2020-08-25T05:56:00Z</dcterms:modified>
</cp:coreProperties>
</file>