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7135F0" w:rsidRDefault="00BF0B9B" w:rsidP="00BF0B9B">
      <w:pPr>
        <w:autoSpaceDE w:val="0"/>
        <w:autoSpaceDN w:val="0"/>
        <w:adjustRightInd w:val="0"/>
        <w:spacing w:after="0" w:line="240" w:lineRule="auto"/>
        <w:rPr>
          <w:rFonts w:cstheme="minorHAnsi"/>
          <w:sz w:val="24"/>
          <w:szCs w:val="24"/>
        </w:rPr>
      </w:pPr>
      <w:r w:rsidRPr="007135F0">
        <w:rPr>
          <w:rFonts w:cstheme="minorHAnsi"/>
          <w:sz w:val="24"/>
          <w:szCs w:val="24"/>
        </w:rPr>
        <w:t>ANEXA 5.E</w:t>
      </w:r>
    </w:p>
    <w:p w:rsidR="00BF0B9B" w:rsidRPr="007135F0" w:rsidRDefault="00BF0B9B" w:rsidP="00BF0B9B">
      <w:pPr>
        <w:autoSpaceDE w:val="0"/>
        <w:autoSpaceDN w:val="0"/>
        <w:adjustRightInd w:val="0"/>
        <w:spacing w:after="0" w:line="240" w:lineRule="auto"/>
        <w:rPr>
          <w:rFonts w:cstheme="minorHAnsi"/>
          <w:sz w:val="24"/>
          <w:szCs w:val="24"/>
        </w:rPr>
      </w:pPr>
      <w:r w:rsidRPr="007135F0">
        <w:rPr>
          <w:rFonts w:cstheme="minorHAnsi"/>
          <w:sz w:val="24"/>
          <w:szCs w:val="24"/>
        </w:rPr>
        <w:t xml:space="preserve">    </w:t>
      </w:r>
      <w:proofErr w:type="gramStart"/>
      <w:r w:rsidRPr="007135F0">
        <w:rPr>
          <w:rFonts w:cstheme="minorHAnsi"/>
          <w:sz w:val="24"/>
          <w:szCs w:val="24"/>
        </w:rPr>
        <w:t>la</w:t>
      </w:r>
      <w:proofErr w:type="gramEnd"/>
      <w:r w:rsidRPr="007135F0">
        <w:rPr>
          <w:rFonts w:cstheme="minorHAnsi"/>
          <w:sz w:val="24"/>
          <w:szCs w:val="24"/>
        </w:rPr>
        <w:t xml:space="preserve"> </w:t>
      </w:r>
      <w:r w:rsidRPr="007135F0">
        <w:rPr>
          <w:rFonts w:cstheme="minorHAnsi"/>
          <w:sz w:val="24"/>
          <w:szCs w:val="24"/>
          <w:u w:val="single"/>
        </w:rPr>
        <w:t>procedură</w:t>
      </w:r>
      <w:r w:rsidR="007135F0" w:rsidRPr="007135F0">
        <w:rPr>
          <w:rFonts w:cstheme="minorHAnsi"/>
          <w:sz w:val="24"/>
          <w:szCs w:val="24"/>
          <w:u w:val="single"/>
        </w:rPr>
        <w:t xml:space="preserve"> - L292/2018</w:t>
      </w:r>
    </w:p>
    <w:p w:rsidR="00BF0B9B" w:rsidRPr="007135F0" w:rsidRDefault="00BF0B9B" w:rsidP="00BF0B9B">
      <w:pPr>
        <w:autoSpaceDE w:val="0"/>
        <w:autoSpaceDN w:val="0"/>
        <w:adjustRightInd w:val="0"/>
        <w:spacing w:after="0" w:line="240" w:lineRule="auto"/>
        <w:rPr>
          <w:rFonts w:cstheme="minorHAnsi"/>
          <w:sz w:val="24"/>
          <w:szCs w:val="24"/>
        </w:rPr>
      </w:pPr>
    </w:p>
    <w:p w:rsidR="00BF0B9B" w:rsidRPr="005175BE" w:rsidRDefault="00BF0B9B" w:rsidP="00961647">
      <w:pPr>
        <w:autoSpaceDE w:val="0"/>
        <w:autoSpaceDN w:val="0"/>
        <w:adjustRightInd w:val="0"/>
        <w:spacing w:after="0" w:line="240" w:lineRule="auto"/>
        <w:jc w:val="center"/>
        <w:rPr>
          <w:rFonts w:cstheme="minorHAnsi"/>
          <w:sz w:val="28"/>
          <w:szCs w:val="28"/>
        </w:rPr>
      </w:pPr>
      <w:r w:rsidRPr="005175BE">
        <w:rPr>
          <w:rFonts w:cstheme="minorHAnsi"/>
          <w:b/>
          <w:bCs/>
          <w:sz w:val="28"/>
          <w:szCs w:val="28"/>
        </w:rPr>
        <w:t>Conţinutul-cadru al memoriului de prezentare</w:t>
      </w:r>
    </w:p>
    <w:p w:rsidR="00BF0B9B" w:rsidRPr="00476654" w:rsidRDefault="00BF0B9B" w:rsidP="00E8499A">
      <w:pPr>
        <w:autoSpaceDE w:val="0"/>
        <w:autoSpaceDN w:val="0"/>
        <w:adjustRightInd w:val="0"/>
        <w:spacing w:after="0" w:line="240" w:lineRule="auto"/>
        <w:jc w:val="both"/>
        <w:rPr>
          <w:rFonts w:cstheme="minorHAnsi"/>
        </w:rPr>
      </w:pPr>
      <w:bookmarkStart w:id="0" w:name="_GoBack"/>
      <w:bookmarkEnd w:id="0"/>
    </w:p>
    <w:p w:rsidR="00747ADC" w:rsidRDefault="00BF0B9B" w:rsidP="00E8499A">
      <w:pPr>
        <w:pStyle w:val="Heading20"/>
        <w:keepNext/>
        <w:keepLines/>
        <w:shd w:val="clear" w:color="auto" w:fill="auto"/>
        <w:spacing w:before="0" w:after="0"/>
        <w:ind w:left="140" w:right="120"/>
        <w:jc w:val="both"/>
        <w:rPr>
          <w:rFonts w:asciiTheme="minorHAnsi" w:hAnsiTheme="minorHAnsi" w:cstheme="minorHAnsi"/>
        </w:rPr>
      </w:pPr>
      <w:r w:rsidRPr="00476654">
        <w:rPr>
          <w:rFonts w:cstheme="minorHAnsi"/>
          <w:b/>
        </w:rPr>
        <w:t xml:space="preserve">    I.</w:t>
      </w:r>
      <w:r w:rsidRPr="00476654">
        <w:rPr>
          <w:rFonts w:cstheme="minorHAnsi"/>
        </w:rPr>
        <w:t xml:space="preserve"> Denumirea proiectului</w:t>
      </w:r>
      <w:proofErr w:type="gramStart"/>
      <w:r w:rsidRPr="00476654">
        <w:rPr>
          <w:rFonts w:cstheme="minorHAnsi"/>
        </w:rPr>
        <w:t>:</w:t>
      </w:r>
      <w:r w:rsidR="00747ADC" w:rsidRPr="00476654">
        <w:rPr>
          <w:rFonts w:cstheme="minorHAnsi"/>
        </w:rPr>
        <w:t>,,</w:t>
      </w:r>
      <w:proofErr w:type="gramEnd"/>
      <w:r w:rsidR="00C62933" w:rsidRPr="00C62933">
        <w:rPr>
          <w:rFonts w:ascii="Calibri" w:eastAsia="Calibri" w:hAnsi="Calibri" w:cs="Calibri"/>
          <w:b/>
          <w:sz w:val="24"/>
          <w:szCs w:val="24"/>
          <w:lang w:val="ro-RO"/>
        </w:rPr>
        <w:t xml:space="preserve"> </w:t>
      </w:r>
      <w:r w:rsidR="00C62933" w:rsidRPr="007E2BC5">
        <w:rPr>
          <w:rFonts w:ascii="Calibri" w:eastAsia="Calibri" w:hAnsi="Calibri" w:cs="Calibri"/>
          <w:b/>
          <w:sz w:val="24"/>
          <w:szCs w:val="24"/>
          <w:lang w:val="ro-RO"/>
        </w:rPr>
        <w:t xml:space="preserve">MODERNIZARE STRĂZI ÎN </w:t>
      </w:r>
      <w:r w:rsidR="00C62933">
        <w:rPr>
          <w:rFonts w:ascii="Calibri" w:eastAsia="Calibri" w:hAnsi="Calibri" w:cs="Calibri"/>
          <w:b/>
          <w:sz w:val="24"/>
          <w:szCs w:val="24"/>
          <w:lang w:val="ro-RO"/>
        </w:rPr>
        <w:t>SATELE ALIMAN SI DUNARENI, JUDETUL CONSTANTA</w:t>
      </w:r>
      <w:r w:rsidR="00747ADC" w:rsidRPr="00476654">
        <w:rPr>
          <w:rFonts w:asciiTheme="minorHAnsi" w:hAnsiTheme="minorHAnsi" w:cstheme="minorHAnsi"/>
        </w:rPr>
        <w:t>”</w:t>
      </w:r>
      <w:r w:rsidR="00476654" w:rsidRPr="00476654">
        <w:rPr>
          <w:rFonts w:asciiTheme="minorHAnsi" w:hAnsiTheme="minorHAnsi" w:cstheme="minorHAnsi"/>
        </w:rPr>
        <w:t>.</w:t>
      </w:r>
    </w:p>
    <w:p w:rsidR="00E8499A" w:rsidRPr="00E8499A" w:rsidRDefault="00E8499A" w:rsidP="00E8499A">
      <w:pPr>
        <w:spacing w:after="0" w:line="240" w:lineRule="auto"/>
        <w:jc w:val="both"/>
        <w:rPr>
          <w:rFonts w:ascii="Calibri" w:eastAsia="Calibri" w:hAnsi="Calibri" w:cs="Calibri"/>
          <w:sz w:val="24"/>
          <w:szCs w:val="24"/>
          <w:lang w:val="ro-RO"/>
        </w:rPr>
      </w:pPr>
      <w:r>
        <w:rPr>
          <w:rFonts w:ascii="Calibri" w:eastAsia="Calibri" w:hAnsi="Calibri" w:cs="Calibri"/>
          <w:sz w:val="24"/>
          <w:szCs w:val="24"/>
          <w:lang w:val="ro-RO"/>
        </w:rPr>
        <w:tab/>
      </w:r>
      <w:r w:rsidRPr="00E8499A">
        <w:rPr>
          <w:rFonts w:ascii="Calibri" w:eastAsia="Calibri" w:hAnsi="Calibri" w:cs="Calibri"/>
          <w:sz w:val="24"/>
          <w:szCs w:val="24"/>
          <w:lang w:val="ro-RO"/>
        </w:rPr>
        <w:t>Certificat de Urb</w:t>
      </w:r>
      <w:r>
        <w:rPr>
          <w:rFonts w:ascii="Calibri" w:eastAsia="Calibri" w:hAnsi="Calibri" w:cs="Calibri"/>
          <w:sz w:val="24"/>
          <w:szCs w:val="24"/>
          <w:lang w:val="ro-RO"/>
        </w:rPr>
        <w:t>anism Nr.4/29.08.2022</w:t>
      </w:r>
      <w:r w:rsidRPr="00E8499A">
        <w:rPr>
          <w:rFonts w:ascii="Calibri" w:eastAsia="Calibri" w:hAnsi="Calibri" w:cs="Calibri"/>
          <w:sz w:val="24"/>
          <w:szCs w:val="24"/>
          <w:lang w:val="ro-RO"/>
        </w:rPr>
        <w:t>, eliberat de Primăria Comunei Aliman</w:t>
      </w:r>
      <w:r>
        <w:rPr>
          <w:rFonts w:ascii="Calibri" w:eastAsia="Calibri" w:hAnsi="Calibri" w:cs="Calibri"/>
          <w:sz w:val="24"/>
          <w:szCs w:val="24"/>
          <w:lang w:val="ro-RO"/>
        </w:rPr>
        <w:t xml:space="preserve">, județul </w:t>
      </w:r>
      <w:r w:rsidRPr="00E8499A">
        <w:rPr>
          <w:rFonts w:ascii="Calibri" w:eastAsia="Calibri" w:hAnsi="Calibri" w:cs="Calibri"/>
          <w:sz w:val="24"/>
          <w:szCs w:val="24"/>
          <w:lang w:val="ro-RO"/>
        </w:rPr>
        <w:t>Constanta.</w:t>
      </w:r>
    </w:p>
    <w:p w:rsidR="00E8499A" w:rsidRPr="00E8499A" w:rsidRDefault="00E8499A" w:rsidP="00E8499A">
      <w:pPr>
        <w:spacing w:after="0" w:line="240" w:lineRule="auto"/>
        <w:ind w:firstLine="720"/>
        <w:contextualSpacing/>
        <w:jc w:val="both"/>
        <w:rPr>
          <w:rFonts w:ascii="Calibri" w:eastAsia="Calibri" w:hAnsi="Calibri" w:cs="Calibri"/>
          <w:sz w:val="24"/>
          <w:szCs w:val="24"/>
        </w:rPr>
      </w:pPr>
      <w:r w:rsidRPr="00E8499A">
        <w:rPr>
          <w:rFonts w:ascii="Calibri" w:eastAsia="Calibri" w:hAnsi="Calibri" w:cs="Calibri"/>
          <w:sz w:val="24"/>
          <w:szCs w:val="24"/>
        </w:rPr>
        <w:t xml:space="preserve">-Proiectul </w:t>
      </w:r>
      <w:r w:rsidRPr="00E8499A">
        <w:rPr>
          <w:rFonts w:ascii="Calibri" w:eastAsia="Calibri" w:hAnsi="Calibri" w:cs="Calibri"/>
          <w:sz w:val="24"/>
          <w:szCs w:val="24"/>
          <w:u w:val="single"/>
        </w:rPr>
        <w:t>nu</w:t>
      </w:r>
      <w:r w:rsidRPr="00E8499A">
        <w:rPr>
          <w:rFonts w:ascii="Calibri" w:eastAsia="Calibri" w:hAnsi="Calibri" w:cs="Calibri"/>
          <w:sz w:val="24"/>
          <w:szCs w:val="24"/>
        </w:rPr>
        <w:t xml:space="preserve"> se incadreaza </w:t>
      </w:r>
      <w:proofErr w:type="gramStart"/>
      <w:r w:rsidRPr="00E8499A">
        <w:rPr>
          <w:rFonts w:ascii="Calibri" w:eastAsia="Calibri" w:hAnsi="Calibri" w:cs="Calibri"/>
          <w:sz w:val="24"/>
          <w:szCs w:val="24"/>
        </w:rPr>
        <w:t>in  Anexa</w:t>
      </w:r>
      <w:proofErr w:type="gramEnd"/>
      <w:r w:rsidRPr="00E8499A">
        <w:rPr>
          <w:rFonts w:ascii="Calibri" w:eastAsia="Calibri" w:hAnsi="Calibri" w:cs="Calibri"/>
          <w:sz w:val="24"/>
          <w:szCs w:val="24"/>
        </w:rPr>
        <w:t xml:space="preserve"> 1  si  Anexa 2 la Legea 292/2018 – Lista proiectelor pentru care trebuie stabilita necesitatea efectuarii evaluarii impactului asupra mediului.</w:t>
      </w:r>
    </w:p>
    <w:p w:rsidR="00E8499A" w:rsidRPr="00E8499A" w:rsidRDefault="00E8499A" w:rsidP="00E8499A">
      <w:pPr>
        <w:spacing w:after="0" w:line="240" w:lineRule="auto"/>
        <w:ind w:firstLine="720"/>
        <w:jc w:val="both"/>
        <w:rPr>
          <w:rFonts w:ascii="Calibri" w:eastAsia="Calibri" w:hAnsi="Calibri" w:cs="Calibri"/>
          <w:caps/>
          <w:sz w:val="24"/>
          <w:szCs w:val="24"/>
        </w:rPr>
      </w:pPr>
      <w:r w:rsidRPr="00E8499A">
        <w:rPr>
          <w:rFonts w:ascii="Calibri" w:eastAsia="Calibri" w:hAnsi="Calibri" w:cs="Calibri"/>
          <w:sz w:val="24"/>
          <w:szCs w:val="24"/>
        </w:rPr>
        <w:t xml:space="preserve">-Proiectul </w:t>
      </w:r>
      <w:r w:rsidRPr="00E8499A">
        <w:rPr>
          <w:rFonts w:ascii="Calibri" w:eastAsia="Calibri" w:hAnsi="Calibri" w:cs="Calibri"/>
          <w:sz w:val="24"/>
          <w:szCs w:val="24"/>
          <w:u w:val="single"/>
        </w:rPr>
        <w:t>nu</w:t>
      </w:r>
      <w:r w:rsidRPr="00E8499A">
        <w:rPr>
          <w:rFonts w:ascii="Calibri" w:eastAsia="Calibri" w:hAnsi="Calibri" w:cs="Calibri"/>
          <w:sz w:val="24"/>
          <w:szCs w:val="24"/>
        </w:rPr>
        <w:t xml:space="preserve"> se incadreaza in prevederile art.48 si 54 din Legea Apelor nr.107/1996, cu modificarile si completarile ulterioare.</w:t>
      </w:r>
    </w:p>
    <w:p w:rsidR="00E8499A" w:rsidRPr="00476654" w:rsidRDefault="00E8499A" w:rsidP="00476654">
      <w:pPr>
        <w:pStyle w:val="Heading20"/>
        <w:keepNext/>
        <w:keepLines/>
        <w:shd w:val="clear" w:color="auto" w:fill="auto"/>
        <w:spacing w:before="0" w:after="0"/>
        <w:ind w:left="140" w:right="120"/>
        <w:jc w:val="both"/>
        <w:rPr>
          <w:rFonts w:asciiTheme="minorHAnsi" w:hAnsiTheme="minorHAnsi" w:cstheme="minorHAnsi"/>
        </w:rPr>
      </w:pPr>
    </w:p>
    <w:p w:rsidR="00BF0B9B" w:rsidRPr="00476654" w:rsidRDefault="00BF0B9B" w:rsidP="00BF0B9B">
      <w:pPr>
        <w:autoSpaceDE w:val="0"/>
        <w:autoSpaceDN w:val="0"/>
        <w:adjustRightInd w:val="0"/>
        <w:spacing w:after="0" w:line="240" w:lineRule="auto"/>
        <w:rPr>
          <w:rFonts w:cstheme="minorHAnsi"/>
        </w:rPr>
      </w:pPr>
    </w:p>
    <w:p w:rsidR="00BF0B9B" w:rsidRPr="00476654" w:rsidRDefault="00BF0B9B" w:rsidP="00476654">
      <w:pPr>
        <w:autoSpaceDE w:val="0"/>
        <w:autoSpaceDN w:val="0"/>
        <w:adjustRightInd w:val="0"/>
        <w:spacing w:after="0" w:line="240" w:lineRule="auto"/>
        <w:rPr>
          <w:rFonts w:cstheme="minorHAnsi"/>
        </w:rPr>
      </w:pPr>
      <w:r w:rsidRPr="00476654">
        <w:rPr>
          <w:rFonts w:cstheme="minorHAnsi"/>
          <w:b/>
        </w:rPr>
        <w:t xml:space="preserve">    II.</w:t>
      </w:r>
      <w:r w:rsidRPr="00476654">
        <w:rPr>
          <w:rFonts w:cstheme="minorHAnsi"/>
        </w:rPr>
        <w:t xml:space="preserve"> Titular:</w:t>
      </w:r>
      <w:r w:rsidR="00476654" w:rsidRPr="00476654">
        <w:rPr>
          <w:rFonts w:cstheme="minorHAnsi"/>
        </w:rPr>
        <w:t xml:space="preserve"> UAT Aliman, judeţul Constanta, Str. Principala nr. 40, CP 907025, telefon: 0241.856.207; fax: 0241.856.222; CUI: 4671688; e-mail: </w:t>
      </w:r>
      <w:hyperlink r:id="rId8" w:history="1">
        <w:r w:rsidR="00476654" w:rsidRPr="00476654">
          <w:rPr>
            <w:rStyle w:val="Hyperlink"/>
            <w:rFonts w:cstheme="minorHAnsi"/>
          </w:rPr>
          <w:t>primaria.aliman@gmail.com</w:t>
        </w:r>
      </w:hyperlink>
      <w:r w:rsidR="00476654" w:rsidRPr="00476654">
        <w:rPr>
          <w:rFonts w:cstheme="minorHAnsi"/>
        </w:rPr>
        <w:t>.</w:t>
      </w:r>
    </w:p>
    <w:p w:rsidR="00BF0B9B" w:rsidRPr="00476654" w:rsidRDefault="00BF0B9B" w:rsidP="00BF0B9B">
      <w:pPr>
        <w:autoSpaceDE w:val="0"/>
        <w:autoSpaceDN w:val="0"/>
        <w:adjustRightInd w:val="0"/>
        <w:spacing w:after="0" w:line="240" w:lineRule="auto"/>
        <w:rPr>
          <w:rFonts w:cstheme="minorHAnsi"/>
        </w:rPr>
      </w:pPr>
      <w:r w:rsidRPr="00476654">
        <w:rPr>
          <w:rFonts w:cstheme="minorHAnsi"/>
        </w:rPr>
        <w:t xml:space="preserve">    - </w:t>
      </w:r>
      <w:proofErr w:type="gramStart"/>
      <w:r w:rsidRPr="00476654">
        <w:rPr>
          <w:rFonts w:cstheme="minorHAnsi"/>
        </w:rPr>
        <w:t>numele</w:t>
      </w:r>
      <w:proofErr w:type="gramEnd"/>
      <w:r w:rsidRPr="00476654">
        <w:rPr>
          <w:rFonts w:cstheme="minorHAnsi"/>
        </w:rPr>
        <w:t xml:space="preserve"> persoanelor de contact:</w:t>
      </w:r>
    </w:p>
    <w:p w:rsidR="00BF0B9B" w:rsidRPr="00476654" w:rsidRDefault="00BF0B9B" w:rsidP="00BF0B9B">
      <w:pPr>
        <w:autoSpaceDE w:val="0"/>
        <w:autoSpaceDN w:val="0"/>
        <w:adjustRightInd w:val="0"/>
        <w:spacing w:after="0" w:line="240" w:lineRule="auto"/>
        <w:rPr>
          <w:rFonts w:cstheme="minorHAnsi"/>
        </w:rPr>
      </w:pPr>
      <w:r w:rsidRPr="00476654">
        <w:rPr>
          <w:rFonts w:cstheme="minorHAnsi"/>
        </w:rPr>
        <w:t xml:space="preserve">    •</w:t>
      </w:r>
      <w:r w:rsidR="00476654">
        <w:rPr>
          <w:rFonts w:cstheme="minorHAnsi"/>
        </w:rPr>
        <w:t xml:space="preserve"> Primar: Nicola George</w:t>
      </w:r>
    </w:p>
    <w:p w:rsidR="00BF0B9B" w:rsidRDefault="00BF0B9B" w:rsidP="00BF0B9B">
      <w:pPr>
        <w:autoSpaceDE w:val="0"/>
        <w:autoSpaceDN w:val="0"/>
        <w:adjustRightInd w:val="0"/>
        <w:spacing w:after="0" w:line="240" w:lineRule="auto"/>
        <w:rPr>
          <w:rFonts w:cstheme="minorHAnsi"/>
        </w:rPr>
      </w:pPr>
      <w:r w:rsidRPr="00476654">
        <w:rPr>
          <w:rFonts w:cstheme="minorHAnsi"/>
        </w:rPr>
        <w:t xml:space="preserve">    • </w:t>
      </w:r>
      <w:proofErr w:type="gramStart"/>
      <w:r w:rsidRPr="00476654">
        <w:rPr>
          <w:rFonts w:cstheme="minorHAnsi"/>
        </w:rPr>
        <w:t>respon</w:t>
      </w:r>
      <w:r w:rsidR="00476654">
        <w:rPr>
          <w:rFonts w:cstheme="minorHAnsi"/>
        </w:rPr>
        <w:t>sabil</w:t>
      </w:r>
      <w:proofErr w:type="gramEnd"/>
      <w:r w:rsidR="00476654">
        <w:rPr>
          <w:rFonts w:cstheme="minorHAnsi"/>
        </w:rPr>
        <w:t xml:space="preserve"> pentru protecţia mediului: Petcu Emilian</w:t>
      </w:r>
      <w:r w:rsidR="00B712FE">
        <w:rPr>
          <w:rFonts w:cstheme="minorHAnsi"/>
        </w:rPr>
        <w:t xml:space="preserve">, </w:t>
      </w:r>
      <w:r w:rsidR="00127CF7">
        <w:rPr>
          <w:rFonts w:cstheme="minorHAnsi"/>
        </w:rPr>
        <w:t xml:space="preserve">tel. </w:t>
      </w:r>
      <w:r w:rsidR="00B712FE">
        <w:rPr>
          <w:rFonts w:cstheme="minorHAnsi"/>
        </w:rPr>
        <w:t>0727728713,consultanta.verde@yahoo.ro;</w:t>
      </w:r>
    </w:p>
    <w:p w:rsidR="00476654" w:rsidRPr="00476654" w:rsidRDefault="00476654" w:rsidP="00BF0B9B">
      <w:pPr>
        <w:autoSpaceDE w:val="0"/>
        <w:autoSpaceDN w:val="0"/>
        <w:adjustRightInd w:val="0"/>
        <w:spacing w:after="0" w:line="240" w:lineRule="auto"/>
        <w:rPr>
          <w:rFonts w:cstheme="minorHAnsi"/>
        </w:rPr>
      </w:pPr>
    </w:p>
    <w:p w:rsidR="00BF0B9B" w:rsidRPr="00476654" w:rsidRDefault="00BF0B9B" w:rsidP="00BF0B9B">
      <w:pPr>
        <w:autoSpaceDE w:val="0"/>
        <w:autoSpaceDN w:val="0"/>
        <w:adjustRightInd w:val="0"/>
        <w:spacing w:after="0" w:line="240" w:lineRule="auto"/>
        <w:rPr>
          <w:rFonts w:cstheme="minorHAnsi"/>
        </w:rPr>
      </w:pPr>
      <w:r w:rsidRPr="00476654">
        <w:rPr>
          <w:rFonts w:cstheme="minorHAnsi"/>
          <w:b/>
        </w:rPr>
        <w:t xml:space="preserve">    III.</w:t>
      </w:r>
      <w:r w:rsidRPr="00476654">
        <w:rPr>
          <w:rFonts w:cstheme="minorHAnsi"/>
        </w:rPr>
        <w:t xml:space="preserve"> Descrierea caracteristicilor fizice ale întregului proiect:</w:t>
      </w:r>
    </w:p>
    <w:p w:rsidR="00590187" w:rsidRPr="00A410B6" w:rsidRDefault="00CA6329" w:rsidP="00CA6329">
      <w:pPr>
        <w:pStyle w:val="Bodytext0"/>
        <w:numPr>
          <w:ilvl w:val="0"/>
          <w:numId w:val="2"/>
        </w:numPr>
        <w:shd w:val="clear" w:color="auto" w:fill="auto"/>
        <w:spacing w:line="230" w:lineRule="exact"/>
        <w:ind w:right="100"/>
        <w:rPr>
          <w:rFonts w:asciiTheme="minorHAnsi" w:hAnsiTheme="minorHAnsi" w:cstheme="minorHAnsi"/>
          <w:color w:val="000000"/>
          <w:sz w:val="22"/>
          <w:szCs w:val="22"/>
        </w:rPr>
      </w:pPr>
      <w:r>
        <w:rPr>
          <w:rFonts w:cstheme="minorHAnsi"/>
        </w:rPr>
        <w:t>un rezumat al proiectului:</w:t>
      </w:r>
    </w:p>
    <w:p w:rsidR="00A410B6" w:rsidRPr="004E1B7D" w:rsidRDefault="00A410B6" w:rsidP="00A410B6">
      <w:pPr>
        <w:pStyle w:val="Bodytext0"/>
        <w:shd w:val="clear" w:color="auto" w:fill="auto"/>
        <w:spacing w:line="230" w:lineRule="exact"/>
        <w:ind w:left="680" w:right="100"/>
        <w:rPr>
          <w:rFonts w:asciiTheme="minorHAnsi" w:hAnsiTheme="minorHAnsi" w:cstheme="minorHAnsi"/>
          <w:color w:val="000000"/>
          <w:sz w:val="22"/>
          <w:szCs w:val="22"/>
        </w:rPr>
      </w:pPr>
    </w:p>
    <w:p w:rsidR="004E1B7D" w:rsidRPr="004E1B7D" w:rsidRDefault="004E1B7D" w:rsidP="004E1B7D">
      <w:pPr>
        <w:pStyle w:val="ListParagraph"/>
        <w:autoSpaceDE w:val="0"/>
        <w:autoSpaceDN w:val="0"/>
        <w:adjustRightInd w:val="0"/>
        <w:spacing w:after="0" w:line="240" w:lineRule="auto"/>
        <w:ind w:left="680"/>
        <w:jc w:val="both"/>
        <w:rPr>
          <w:rFonts w:cstheme="minorHAnsi"/>
        </w:rPr>
      </w:pPr>
      <w:r>
        <w:rPr>
          <w:rFonts w:cstheme="minorHAnsi"/>
        </w:rPr>
        <w:tab/>
      </w:r>
      <w:r>
        <w:rPr>
          <w:rFonts w:cstheme="minorHAnsi"/>
        </w:rPr>
        <w:tab/>
      </w:r>
      <w:r w:rsidRPr="004E1B7D">
        <w:rPr>
          <w:rFonts w:cstheme="minorHAnsi"/>
        </w:rPr>
        <w:t xml:space="preserve">Obiectivul principal al proiectului îl reprezintă buna desfasurare a traficului in conditii de </w:t>
      </w:r>
      <w:r>
        <w:rPr>
          <w:rFonts w:cstheme="minorHAnsi"/>
        </w:rPr>
        <w:t>siguranta si confort si se</w:t>
      </w:r>
      <w:r w:rsidRPr="004E1B7D">
        <w:rPr>
          <w:rFonts w:cstheme="minorHAnsi"/>
        </w:rPr>
        <w:t xml:space="preserve"> prevede modernizarea acestor strazi prin amenajarea cu </w:t>
      </w:r>
      <w:proofErr w:type="gramStart"/>
      <w:r w:rsidRPr="004E1B7D">
        <w:rPr>
          <w:rFonts w:cstheme="minorHAnsi"/>
        </w:rPr>
        <w:t>un</w:t>
      </w:r>
      <w:proofErr w:type="gramEnd"/>
      <w:r w:rsidRPr="004E1B7D">
        <w:rPr>
          <w:rFonts w:cstheme="minorHAnsi"/>
        </w:rPr>
        <w:t xml:space="preserve"> sistem rutier corespunzator traficului rutier, clasei tehnice conform normativelor tehnice in vigoare.</w:t>
      </w:r>
    </w:p>
    <w:p w:rsidR="004E1B7D" w:rsidRPr="004E1B7D" w:rsidRDefault="004E1B7D" w:rsidP="004E1B7D">
      <w:pPr>
        <w:pStyle w:val="ListParagraph"/>
        <w:autoSpaceDE w:val="0"/>
        <w:autoSpaceDN w:val="0"/>
        <w:adjustRightInd w:val="0"/>
        <w:spacing w:after="0" w:line="240" w:lineRule="auto"/>
        <w:ind w:left="680"/>
        <w:jc w:val="both"/>
        <w:rPr>
          <w:rFonts w:cstheme="minorHAnsi"/>
        </w:rPr>
      </w:pPr>
      <w:r>
        <w:rPr>
          <w:rFonts w:cstheme="minorHAnsi"/>
        </w:rPr>
        <w:tab/>
      </w:r>
      <w:r>
        <w:rPr>
          <w:rFonts w:cstheme="minorHAnsi"/>
        </w:rPr>
        <w:tab/>
      </w:r>
      <w:r w:rsidRPr="004E1B7D">
        <w:rPr>
          <w:rFonts w:cstheme="minorHAnsi"/>
        </w:rPr>
        <w:t>Modernizarea strazilor fac parte din Strategiile, politicile şi programele de dezvoltare</w:t>
      </w:r>
      <w:r>
        <w:rPr>
          <w:rFonts w:cstheme="minorHAnsi"/>
        </w:rPr>
        <w:t xml:space="preserve"> </w:t>
      </w:r>
      <w:r w:rsidRPr="004E1B7D">
        <w:rPr>
          <w:rFonts w:cstheme="minorHAnsi"/>
        </w:rPr>
        <w:t>durabilă în profil teritorial, se fundamentează pe STRATEGIA DE DEZVOLTARE TERITORIALĂ A ROMÂNIEI</w:t>
      </w:r>
      <w:r>
        <w:rPr>
          <w:rFonts w:cstheme="minorHAnsi"/>
        </w:rPr>
        <w:t>.</w:t>
      </w:r>
    </w:p>
    <w:p w:rsidR="00BF0B9B" w:rsidRPr="00A410B6" w:rsidRDefault="00590187" w:rsidP="00A410B6">
      <w:pPr>
        <w:pStyle w:val="ListParagraph"/>
        <w:autoSpaceDE w:val="0"/>
        <w:autoSpaceDN w:val="0"/>
        <w:adjustRightInd w:val="0"/>
        <w:spacing w:after="0" w:line="240" w:lineRule="auto"/>
        <w:ind w:left="576"/>
        <w:jc w:val="both"/>
        <w:rPr>
          <w:rFonts w:eastAsia="Segoe UI" w:cstheme="minorHAnsi"/>
          <w:color w:val="000000"/>
          <w:spacing w:val="-10"/>
        </w:rPr>
      </w:pPr>
      <w:r>
        <w:rPr>
          <w:rFonts w:cstheme="minorHAnsi"/>
        </w:rPr>
        <w:tab/>
      </w:r>
      <w:r>
        <w:rPr>
          <w:rFonts w:cstheme="minorHAnsi"/>
        </w:rPr>
        <w:tab/>
      </w:r>
    </w:p>
    <w:p w:rsidR="001952E7" w:rsidRPr="00DD3BCE" w:rsidRDefault="00BF0B9B" w:rsidP="005A574D">
      <w:pPr>
        <w:pStyle w:val="Bodytext0"/>
        <w:numPr>
          <w:ilvl w:val="0"/>
          <w:numId w:val="2"/>
        </w:numPr>
        <w:shd w:val="clear" w:color="auto" w:fill="auto"/>
        <w:spacing w:line="240" w:lineRule="auto"/>
        <w:jc w:val="both"/>
        <w:rPr>
          <w:rFonts w:asciiTheme="minorHAnsi" w:hAnsiTheme="minorHAnsi" w:cstheme="minorHAnsi"/>
          <w:color w:val="000000"/>
          <w:sz w:val="22"/>
          <w:szCs w:val="22"/>
        </w:rPr>
      </w:pPr>
      <w:r w:rsidRPr="001952E7">
        <w:rPr>
          <w:rFonts w:asciiTheme="minorHAnsi" w:hAnsiTheme="minorHAnsi" w:cstheme="minorHAnsi"/>
          <w:sz w:val="22"/>
          <w:szCs w:val="22"/>
        </w:rPr>
        <w:t>justificarea necesităţii p</w:t>
      </w:r>
      <w:r w:rsidR="00547B60" w:rsidRPr="001952E7">
        <w:rPr>
          <w:rFonts w:asciiTheme="minorHAnsi" w:hAnsiTheme="minorHAnsi" w:cstheme="minorHAnsi"/>
          <w:sz w:val="22"/>
          <w:szCs w:val="22"/>
        </w:rPr>
        <w:t>roiectului:</w:t>
      </w:r>
    </w:p>
    <w:p w:rsidR="00DD3BCE" w:rsidRPr="001E37BE" w:rsidRDefault="00DD3BCE" w:rsidP="00DD3BCE">
      <w:pPr>
        <w:pStyle w:val="Bodytext0"/>
        <w:shd w:val="clear" w:color="auto" w:fill="auto"/>
        <w:spacing w:line="240" w:lineRule="auto"/>
        <w:ind w:left="680"/>
        <w:jc w:val="both"/>
        <w:rPr>
          <w:rFonts w:asciiTheme="minorHAnsi" w:hAnsiTheme="minorHAnsi" w:cstheme="minorHAnsi"/>
          <w:color w:val="000000"/>
          <w:sz w:val="22"/>
          <w:szCs w:val="22"/>
        </w:rPr>
      </w:pPr>
    </w:p>
    <w:p w:rsidR="001E37BE" w:rsidRDefault="001E37BE" w:rsidP="00487332">
      <w:pPr>
        <w:autoSpaceDE w:val="0"/>
        <w:autoSpaceDN w:val="0"/>
        <w:adjustRightInd w:val="0"/>
        <w:spacing w:after="0" w:line="240" w:lineRule="auto"/>
        <w:jc w:val="both"/>
        <w:rPr>
          <w:rFonts w:cstheme="minorHAnsi"/>
        </w:rPr>
      </w:pPr>
      <w:r>
        <w:rPr>
          <w:rFonts w:cstheme="minorHAnsi"/>
        </w:rPr>
        <w:t xml:space="preserve"> </w:t>
      </w:r>
      <w:r>
        <w:rPr>
          <w:rFonts w:cstheme="minorHAnsi"/>
        </w:rPr>
        <w:tab/>
      </w:r>
      <w:r>
        <w:rPr>
          <w:rFonts w:cstheme="minorHAnsi"/>
        </w:rPr>
        <w:tab/>
        <w:t>Investitia</w:t>
      </w:r>
      <w:r w:rsidRPr="001E37BE">
        <w:rPr>
          <w:rFonts w:cstheme="minorHAnsi"/>
        </w:rPr>
        <w:t xml:space="preserve"> </w:t>
      </w:r>
      <w:proofErr w:type="gramStart"/>
      <w:r w:rsidRPr="001E37BE">
        <w:rPr>
          <w:rFonts w:cstheme="minorHAnsi"/>
        </w:rPr>
        <w:t>este</w:t>
      </w:r>
      <w:proofErr w:type="gramEnd"/>
      <w:r w:rsidRPr="001E37BE">
        <w:rPr>
          <w:rFonts w:cstheme="minorHAnsi"/>
        </w:rPr>
        <w:t xml:space="preserve"> </w:t>
      </w:r>
      <w:r>
        <w:rPr>
          <w:rFonts w:cstheme="minorHAnsi"/>
        </w:rPr>
        <w:t>impusa</w:t>
      </w:r>
      <w:r w:rsidRPr="001E37BE">
        <w:rPr>
          <w:rFonts w:cstheme="minorHAnsi"/>
        </w:rPr>
        <w:t xml:space="preserve"> de nevoia de </w:t>
      </w:r>
      <w:r>
        <w:rPr>
          <w:rFonts w:cstheme="minorHAnsi"/>
        </w:rPr>
        <w:t>siguranta</w:t>
      </w:r>
      <w:r w:rsidRPr="001E37BE">
        <w:rPr>
          <w:rFonts w:cstheme="minorHAnsi"/>
        </w:rPr>
        <w:t xml:space="preserve"> </w:t>
      </w:r>
      <w:r>
        <w:rPr>
          <w:rFonts w:cstheme="minorHAnsi"/>
        </w:rPr>
        <w:t>s</w:t>
      </w:r>
      <w:r w:rsidRPr="001E37BE">
        <w:rPr>
          <w:rFonts w:cstheme="minorHAnsi"/>
        </w:rPr>
        <w:t xml:space="preserve">i confort in </w:t>
      </w:r>
      <w:r w:rsidR="00487332">
        <w:rPr>
          <w:rFonts w:cstheme="minorHAnsi"/>
        </w:rPr>
        <w:t>privint</w:t>
      </w:r>
      <w:r w:rsidRPr="001E37BE">
        <w:rPr>
          <w:rFonts w:cstheme="minorHAnsi"/>
        </w:rPr>
        <w:t xml:space="preserve">a circulaliei rutiere </w:t>
      </w:r>
      <w:r w:rsidR="00487332">
        <w:rPr>
          <w:rFonts w:cstheme="minorHAnsi"/>
        </w:rPr>
        <w:t>s</w:t>
      </w:r>
      <w:r w:rsidRPr="001E37BE">
        <w:rPr>
          <w:rFonts w:cstheme="minorHAnsi"/>
        </w:rPr>
        <w:t xml:space="preserve">i pietonale in </w:t>
      </w:r>
      <w:r w:rsidR="00487332">
        <w:rPr>
          <w:rFonts w:cstheme="minorHAnsi"/>
        </w:rPr>
        <w:t>localitatile Aliman si Dunareni</w:t>
      </w:r>
      <w:r w:rsidRPr="001E37BE">
        <w:rPr>
          <w:rFonts w:cstheme="minorHAnsi"/>
        </w:rPr>
        <w:t xml:space="preserve">, </w:t>
      </w:r>
      <w:r w:rsidR="00487332">
        <w:rPr>
          <w:rFonts w:cstheme="minorHAnsi"/>
        </w:rPr>
        <w:t>comuna Aliman</w:t>
      </w:r>
      <w:r w:rsidRPr="001E37BE">
        <w:rPr>
          <w:rFonts w:cstheme="minorHAnsi"/>
        </w:rPr>
        <w:t xml:space="preserve">. In prezent, </w:t>
      </w:r>
      <w:r w:rsidR="00487332">
        <w:rPr>
          <w:rFonts w:cstheme="minorHAnsi"/>
        </w:rPr>
        <w:t>strazile</w:t>
      </w:r>
      <w:r w:rsidRPr="001E37BE">
        <w:rPr>
          <w:rFonts w:cstheme="minorHAnsi"/>
        </w:rPr>
        <w:t xml:space="preserve"> nu sunt semnalizate vertical si orizontal fiind alcatuite din pamant si balast. </w:t>
      </w:r>
      <w:proofErr w:type="gramStart"/>
      <w:r w:rsidRPr="001E37BE">
        <w:rPr>
          <w:rFonts w:cstheme="minorHAnsi"/>
        </w:rPr>
        <w:t>Traficul se desfasoara cu dificultate atat pentru pietoni cat si pentru soferi datorita denivelarilor si a baltirilor pe vreme ploioasa.</w:t>
      </w:r>
      <w:proofErr w:type="gramEnd"/>
      <w:r w:rsidRPr="001E37BE">
        <w:rPr>
          <w:rFonts w:cstheme="minorHAnsi"/>
        </w:rPr>
        <w:t xml:space="preserve"> </w:t>
      </w:r>
      <w:proofErr w:type="gramStart"/>
      <w:r w:rsidRPr="001E37BE">
        <w:rPr>
          <w:rFonts w:cstheme="minorHAnsi"/>
        </w:rPr>
        <w:t>Prin realizarea</w:t>
      </w:r>
      <w:r>
        <w:rPr>
          <w:rFonts w:cstheme="minorHAnsi"/>
        </w:rPr>
        <w:t xml:space="preserve"> </w:t>
      </w:r>
      <w:r w:rsidRPr="001E37BE">
        <w:rPr>
          <w:rFonts w:cstheme="minorHAnsi"/>
        </w:rPr>
        <w:t>investitiei se vor asigura semnalizari si marcaje corespunzatoare precum si conditii</w:t>
      </w:r>
      <w:r>
        <w:rPr>
          <w:rFonts w:cstheme="minorHAnsi"/>
        </w:rPr>
        <w:t xml:space="preserve"> </w:t>
      </w:r>
      <w:r w:rsidRPr="001E37BE">
        <w:rPr>
          <w:rFonts w:cstheme="minorHAnsi"/>
        </w:rPr>
        <w:t>pentru colectarea apelor pluviale, evitandu-se inundatiile si colmatarile.</w:t>
      </w:r>
      <w:proofErr w:type="gramEnd"/>
    </w:p>
    <w:p w:rsidR="00262F87" w:rsidRPr="00262F87" w:rsidRDefault="00262F87" w:rsidP="00262F87">
      <w:pPr>
        <w:autoSpaceDE w:val="0"/>
        <w:autoSpaceDN w:val="0"/>
        <w:adjustRightInd w:val="0"/>
        <w:spacing w:after="0" w:line="240" w:lineRule="auto"/>
        <w:rPr>
          <w:rFonts w:cstheme="minorHAnsi"/>
        </w:rPr>
      </w:pPr>
      <w:r>
        <w:rPr>
          <w:rFonts w:cstheme="minorHAnsi"/>
        </w:rPr>
        <w:t xml:space="preserve">       </w:t>
      </w:r>
      <w:r>
        <w:rPr>
          <w:rFonts w:cstheme="minorHAnsi"/>
        </w:rPr>
        <w:tab/>
      </w:r>
      <w:r w:rsidRPr="00262F87">
        <w:rPr>
          <w:rFonts w:cstheme="minorHAnsi"/>
        </w:rPr>
        <w:t>Obiectivele specifice proiectului:</w:t>
      </w:r>
    </w:p>
    <w:p w:rsidR="00262F87" w:rsidRPr="00262F87" w:rsidRDefault="00262F87" w:rsidP="00262F87">
      <w:pPr>
        <w:autoSpaceDE w:val="0"/>
        <w:autoSpaceDN w:val="0"/>
        <w:adjustRightInd w:val="0"/>
        <w:spacing w:after="0" w:line="240" w:lineRule="auto"/>
        <w:rPr>
          <w:rFonts w:cstheme="minorHAnsi"/>
        </w:rPr>
      </w:pPr>
      <w:r w:rsidRPr="00262F87">
        <w:rPr>
          <w:rFonts w:cstheme="minorHAnsi"/>
        </w:rPr>
        <w:t xml:space="preserve">- </w:t>
      </w:r>
      <w:proofErr w:type="gramStart"/>
      <w:r w:rsidRPr="00262F87">
        <w:rPr>
          <w:rFonts w:cstheme="minorHAnsi"/>
        </w:rPr>
        <w:t>dezvoltarea</w:t>
      </w:r>
      <w:proofErr w:type="gramEnd"/>
      <w:r w:rsidRPr="00262F87">
        <w:rPr>
          <w:rFonts w:cstheme="minorHAnsi"/>
        </w:rPr>
        <w:t xml:space="preserve"> economică a zonei;</w:t>
      </w:r>
    </w:p>
    <w:p w:rsidR="00262F87" w:rsidRPr="00262F87" w:rsidRDefault="00262F87" w:rsidP="00262F87">
      <w:pPr>
        <w:autoSpaceDE w:val="0"/>
        <w:autoSpaceDN w:val="0"/>
        <w:adjustRightInd w:val="0"/>
        <w:spacing w:after="0" w:line="240" w:lineRule="auto"/>
        <w:rPr>
          <w:rFonts w:cstheme="minorHAnsi"/>
        </w:rPr>
      </w:pPr>
      <w:r w:rsidRPr="00262F87">
        <w:rPr>
          <w:rFonts w:cstheme="minorHAnsi"/>
        </w:rPr>
        <w:t>- îmbunătățirea condițiilor social – economice şi de mediu;</w:t>
      </w:r>
    </w:p>
    <w:p w:rsidR="00262F87" w:rsidRPr="00262F87" w:rsidRDefault="00262F87" w:rsidP="00262F87">
      <w:pPr>
        <w:autoSpaceDE w:val="0"/>
        <w:autoSpaceDN w:val="0"/>
        <w:adjustRightInd w:val="0"/>
        <w:spacing w:after="0" w:line="240" w:lineRule="auto"/>
        <w:rPr>
          <w:rFonts w:cstheme="minorHAnsi"/>
        </w:rPr>
      </w:pPr>
      <w:r w:rsidRPr="00262F87">
        <w:rPr>
          <w:rFonts w:cstheme="minorHAnsi"/>
        </w:rPr>
        <w:t>- îmbunătățirea condițiilor de viață a locuitorilor;</w:t>
      </w:r>
    </w:p>
    <w:p w:rsidR="00262F87" w:rsidRPr="00262F87" w:rsidRDefault="00262F87" w:rsidP="00262F87">
      <w:pPr>
        <w:autoSpaceDE w:val="0"/>
        <w:autoSpaceDN w:val="0"/>
        <w:adjustRightInd w:val="0"/>
        <w:spacing w:after="0" w:line="240" w:lineRule="auto"/>
        <w:rPr>
          <w:rFonts w:cstheme="minorHAnsi"/>
        </w:rPr>
      </w:pPr>
      <w:r w:rsidRPr="00262F87">
        <w:rPr>
          <w:rFonts w:cstheme="minorHAnsi"/>
        </w:rPr>
        <w:t xml:space="preserve">- </w:t>
      </w:r>
      <w:proofErr w:type="gramStart"/>
      <w:r w:rsidRPr="00262F87">
        <w:rPr>
          <w:rFonts w:cstheme="minorHAnsi"/>
        </w:rPr>
        <w:t>asigurarea</w:t>
      </w:r>
      <w:proofErr w:type="gramEnd"/>
      <w:r w:rsidRPr="00262F87">
        <w:rPr>
          <w:rFonts w:cstheme="minorHAnsi"/>
        </w:rPr>
        <w:t xml:space="preserve"> infrastructurii rutiere necesare dezvoltării economiei locale;</w:t>
      </w:r>
    </w:p>
    <w:p w:rsidR="00262F87" w:rsidRPr="00262F87" w:rsidRDefault="00262F87" w:rsidP="00262F87">
      <w:pPr>
        <w:autoSpaceDE w:val="0"/>
        <w:autoSpaceDN w:val="0"/>
        <w:adjustRightInd w:val="0"/>
        <w:spacing w:after="0" w:line="240" w:lineRule="auto"/>
        <w:rPr>
          <w:rFonts w:cstheme="minorHAnsi"/>
        </w:rPr>
      </w:pPr>
      <w:r w:rsidRPr="00262F87">
        <w:rPr>
          <w:rFonts w:cstheme="minorHAnsi"/>
        </w:rPr>
        <w:t xml:space="preserve">- </w:t>
      </w:r>
      <w:proofErr w:type="gramStart"/>
      <w:r w:rsidRPr="00262F87">
        <w:rPr>
          <w:rFonts w:cstheme="minorHAnsi"/>
        </w:rPr>
        <w:t>crearea</w:t>
      </w:r>
      <w:proofErr w:type="gramEnd"/>
      <w:r w:rsidRPr="00262F87">
        <w:rPr>
          <w:rFonts w:cstheme="minorHAnsi"/>
        </w:rPr>
        <w:t xml:space="preserve"> de oportunități de ocupare a forței de muncă din zonă;</w:t>
      </w:r>
    </w:p>
    <w:p w:rsidR="00262F87" w:rsidRPr="00262F87" w:rsidRDefault="00262F87" w:rsidP="00262F87">
      <w:pPr>
        <w:autoSpaceDE w:val="0"/>
        <w:autoSpaceDN w:val="0"/>
        <w:adjustRightInd w:val="0"/>
        <w:spacing w:after="0" w:line="240" w:lineRule="auto"/>
        <w:rPr>
          <w:rFonts w:cstheme="minorHAnsi"/>
        </w:rPr>
      </w:pPr>
      <w:r w:rsidRPr="00262F87">
        <w:rPr>
          <w:rFonts w:cstheme="minorHAnsi"/>
        </w:rPr>
        <w:t xml:space="preserve">- </w:t>
      </w:r>
      <w:proofErr w:type="gramStart"/>
      <w:r w:rsidRPr="00262F87">
        <w:rPr>
          <w:rFonts w:cstheme="minorHAnsi"/>
        </w:rPr>
        <w:t>crearea</w:t>
      </w:r>
      <w:proofErr w:type="gramEnd"/>
      <w:r w:rsidRPr="00262F87">
        <w:rPr>
          <w:rFonts w:cstheme="minorHAnsi"/>
        </w:rPr>
        <w:t xml:space="preserve"> de noi locuri de muncă;</w:t>
      </w:r>
    </w:p>
    <w:p w:rsidR="00262F87" w:rsidRDefault="00262F87" w:rsidP="00262F87">
      <w:pPr>
        <w:autoSpaceDE w:val="0"/>
        <w:autoSpaceDN w:val="0"/>
        <w:adjustRightInd w:val="0"/>
        <w:spacing w:after="0" w:line="240" w:lineRule="auto"/>
        <w:jc w:val="both"/>
        <w:rPr>
          <w:rFonts w:cstheme="minorHAnsi"/>
        </w:rPr>
      </w:pPr>
      <w:r w:rsidRPr="00262F87">
        <w:rPr>
          <w:rFonts w:cstheme="minorHAnsi"/>
        </w:rPr>
        <w:t xml:space="preserve">- </w:t>
      </w:r>
      <w:proofErr w:type="gramStart"/>
      <w:r w:rsidRPr="00262F87">
        <w:rPr>
          <w:rFonts w:cstheme="minorHAnsi"/>
        </w:rPr>
        <w:t>asigurarea</w:t>
      </w:r>
      <w:proofErr w:type="gramEnd"/>
      <w:r w:rsidRPr="00262F87">
        <w:rPr>
          <w:rFonts w:cstheme="minorHAnsi"/>
        </w:rPr>
        <w:t xml:space="preserve"> mobilității forței de muncă;</w:t>
      </w:r>
    </w:p>
    <w:p w:rsidR="003A03B4" w:rsidRPr="003A03B4" w:rsidRDefault="003A03B4" w:rsidP="003A03B4">
      <w:pPr>
        <w:autoSpaceDE w:val="0"/>
        <w:autoSpaceDN w:val="0"/>
        <w:adjustRightInd w:val="0"/>
        <w:spacing w:after="0" w:line="240" w:lineRule="auto"/>
        <w:rPr>
          <w:rFonts w:cstheme="minorHAnsi"/>
        </w:rPr>
      </w:pPr>
      <w:r w:rsidRPr="003A03B4">
        <w:rPr>
          <w:rFonts w:cstheme="minorHAnsi"/>
        </w:rPr>
        <w:t>- îmbunătățirea calității de mediului din zona de implementare a proiectului (reducerea</w:t>
      </w:r>
    </w:p>
    <w:p w:rsidR="003A03B4" w:rsidRPr="003A03B4" w:rsidRDefault="003A03B4" w:rsidP="003A03B4">
      <w:pPr>
        <w:autoSpaceDE w:val="0"/>
        <w:autoSpaceDN w:val="0"/>
        <w:adjustRightInd w:val="0"/>
        <w:spacing w:after="0" w:line="240" w:lineRule="auto"/>
        <w:rPr>
          <w:rFonts w:cstheme="minorHAnsi"/>
        </w:rPr>
      </w:pPr>
      <w:proofErr w:type="gramStart"/>
      <w:r w:rsidRPr="003A03B4">
        <w:rPr>
          <w:rFonts w:cstheme="minorHAnsi"/>
        </w:rPr>
        <w:lastRenderedPageBreak/>
        <w:t>nivelului</w:t>
      </w:r>
      <w:proofErr w:type="gramEnd"/>
      <w:r w:rsidRPr="003A03B4">
        <w:rPr>
          <w:rFonts w:cstheme="minorHAnsi"/>
        </w:rPr>
        <w:t xml:space="preserve"> de zgomot a vehiculelor aflate în circulație);</w:t>
      </w:r>
    </w:p>
    <w:p w:rsidR="003A03B4" w:rsidRPr="003A03B4" w:rsidRDefault="003A03B4" w:rsidP="003A03B4">
      <w:pPr>
        <w:autoSpaceDE w:val="0"/>
        <w:autoSpaceDN w:val="0"/>
        <w:adjustRightInd w:val="0"/>
        <w:spacing w:after="0" w:line="240" w:lineRule="auto"/>
        <w:rPr>
          <w:rFonts w:cstheme="minorHAnsi"/>
        </w:rPr>
      </w:pPr>
      <w:r w:rsidRPr="003A03B4">
        <w:rPr>
          <w:rFonts w:cstheme="minorHAnsi"/>
        </w:rPr>
        <w:t>- creșterea speranței de viață datorită facilităților mai bune pentru sănătate și a reducerii</w:t>
      </w:r>
    </w:p>
    <w:p w:rsidR="003A03B4" w:rsidRPr="003A03B4" w:rsidRDefault="003A03B4" w:rsidP="003A03B4">
      <w:pPr>
        <w:autoSpaceDE w:val="0"/>
        <w:autoSpaceDN w:val="0"/>
        <w:adjustRightInd w:val="0"/>
        <w:spacing w:after="0" w:line="240" w:lineRule="auto"/>
        <w:rPr>
          <w:rFonts w:cstheme="minorHAnsi"/>
        </w:rPr>
      </w:pPr>
      <w:proofErr w:type="gramStart"/>
      <w:r w:rsidRPr="003A03B4">
        <w:rPr>
          <w:rFonts w:cstheme="minorHAnsi"/>
        </w:rPr>
        <w:t>poluării</w:t>
      </w:r>
      <w:proofErr w:type="gramEnd"/>
      <w:r w:rsidRPr="003A03B4">
        <w:rPr>
          <w:rFonts w:cstheme="minorHAnsi"/>
        </w:rPr>
        <w:t>;</w:t>
      </w:r>
    </w:p>
    <w:p w:rsidR="003A03B4" w:rsidRPr="003A03B4" w:rsidRDefault="003A03B4" w:rsidP="003A03B4">
      <w:pPr>
        <w:autoSpaceDE w:val="0"/>
        <w:autoSpaceDN w:val="0"/>
        <w:adjustRightInd w:val="0"/>
        <w:spacing w:after="0" w:line="240" w:lineRule="auto"/>
        <w:rPr>
          <w:rFonts w:cstheme="minorHAnsi"/>
        </w:rPr>
      </w:pPr>
      <w:r w:rsidRPr="003A03B4">
        <w:rPr>
          <w:rFonts w:cstheme="minorHAnsi"/>
        </w:rPr>
        <w:t xml:space="preserve">- </w:t>
      </w:r>
      <w:proofErr w:type="gramStart"/>
      <w:r w:rsidRPr="003A03B4">
        <w:rPr>
          <w:rFonts w:cstheme="minorHAnsi"/>
        </w:rPr>
        <w:t>reducerea</w:t>
      </w:r>
      <w:proofErr w:type="gramEnd"/>
      <w:r w:rsidRPr="003A03B4">
        <w:rPr>
          <w:rFonts w:cstheme="minorHAnsi"/>
        </w:rPr>
        <w:t xml:space="preserve"> nivelului de expunere la poluarea aerului și sonoră a oamenilor din zonă.</w:t>
      </w:r>
    </w:p>
    <w:p w:rsidR="003A03B4" w:rsidRPr="003A03B4" w:rsidRDefault="003A03B4" w:rsidP="003A03B4">
      <w:pPr>
        <w:autoSpaceDE w:val="0"/>
        <w:autoSpaceDN w:val="0"/>
        <w:adjustRightInd w:val="0"/>
        <w:spacing w:after="0" w:line="240" w:lineRule="auto"/>
        <w:rPr>
          <w:rFonts w:cstheme="minorHAnsi"/>
        </w:rPr>
      </w:pPr>
      <w:r w:rsidRPr="003A03B4">
        <w:rPr>
          <w:rFonts w:cstheme="minorHAnsi"/>
        </w:rPr>
        <w:t>Aceste obiective pot fi atinse prin:</w:t>
      </w:r>
    </w:p>
    <w:p w:rsidR="003A03B4" w:rsidRDefault="003A03B4" w:rsidP="00262F87">
      <w:pPr>
        <w:autoSpaceDE w:val="0"/>
        <w:autoSpaceDN w:val="0"/>
        <w:adjustRightInd w:val="0"/>
        <w:spacing w:after="0" w:line="240" w:lineRule="auto"/>
        <w:jc w:val="both"/>
        <w:rPr>
          <w:rFonts w:cstheme="minorHAnsi"/>
        </w:rPr>
      </w:pPr>
      <w:r w:rsidRPr="003A03B4">
        <w:rPr>
          <w:rFonts w:cstheme="minorHAnsi"/>
        </w:rPr>
        <w:t xml:space="preserve">- </w:t>
      </w:r>
      <w:proofErr w:type="gramStart"/>
      <w:r w:rsidRPr="003A03B4">
        <w:rPr>
          <w:rFonts w:cstheme="minorHAnsi"/>
        </w:rPr>
        <w:t>modernizarea</w:t>
      </w:r>
      <w:proofErr w:type="gramEnd"/>
      <w:r w:rsidRPr="003A03B4">
        <w:rPr>
          <w:rFonts w:cstheme="minorHAnsi"/>
        </w:rPr>
        <w:t xml:space="preserve"> părții carosabile cu un sistem rutier cu îmbrăcăminte asfaltica;</w:t>
      </w:r>
    </w:p>
    <w:p w:rsidR="008C7FC4" w:rsidRPr="008C7FC4" w:rsidRDefault="008C7FC4" w:rsidP="008C7FC4">
      <w:pPr>
        <w:autoSpaceDE w:val="0"/>
        <w:autoSpaceDN w:val="0"/>
        <w:adjustRightInd w:val="0"/>
        <w:spacing w:after="0" w:line="240" w:lineRule="auto"/>
        <w:jc w:val="both"/>
        <w:rPr>
          <w:rFonts w:cstheme="minorHAnsi"/>
        </w:rPr>
      </w:pPr>
      <w:r>
        <w:rPr>
          <w:rFonts w:cstheme="minorHAnsi"/>
        </w:rPr>
        <w:tab/>
      </w:r>
      <w:r w:rsidRPr="008C7FC4">
        <w:rPr>
          <w:rFonts w:cstheme="minorHAnsi"/>
        </w:rPr>
        <w:t xml:space="preserve">Lungimea totala a strazilor propuse pentru modernizare </w:t>
      </w:r>
      <w:proofErr w:type="gramStart"/>
      <w:r w:rsidRPr="008C7FC4">
        <w:rPr>
          <w:rFonts w:cstheme="minorHAnsi"/>
        </w:rPr>
        <w:t>este</w:t>
      </w:r>
      <w:proofErr w:type="gramEnd"/>
      <w:r w:rsidRPr="008C7FC4">
        <w:rPr>
          <w:rFonts w:cstheme="minorHAnsi"/>
        </w:rPr>
        <w:t xml:space="preserve"> de L = 12.657 km si Suprafata</w:t>
      </w:r>
      <w:r>
        <w:rPr>
          <w:rFonts w:cstheme="minorHAnsi"/>
        </w:rPr>
        <w:t xml:space="preserve"> </w:t>
      </w:r>
      <w:r w:rsidRPr="008C7FC4">
        <w:rPr>
          <w:rFonts w:cstheme="minorHAnsi"/>
        </w:rPr>
        <w:t>ocupata de lucrari = 94 000 mp.</w:t>
      </w:r>
    </w:p>
    <w:p w:rsidR="008C7FC4" w:rsidRPr="008C7FC4" w:rsidRDefault="008C7FC4" w:rsidP="008C7FC4">
      <w:pPr>
        <w:autoSpaceDE w:val="0"/>
        <w:autoSpaceDN w:val="0"/>
        <w:adjustRightInd w:val="0"/>
        <w:spacing w:after="0" w:line="240" w:lineRule="auto"/>
        <w:jc w:val="both"/>
        <w:rPr>
          <w:rFonts w:cstheme="minorHAnsi"/>
        </w:rPr>
      </w:pPr>
      <w:r>
        <w:rPr>
          <w:rFonts w:cstheme="minorHAnsi"/>
        </w:rPr>
        <w:tab/>
      </w:r>
      <w:r w:rsidRPr="008C7FC4">
        <w:rPr>
          <w:rFonts w:cstheme="minorHAnsi"/>
        </w:rPr>
        <w:t xml:space="preserve">Traseele strazilor propuse pentru modernizare au fost astfel selectate incat </w:t>
      </w:r>
      <w:proofErr w:type="gramStart"/>
      <w:r w:rsidRPr="008C7FC4">
        <w:rPr>
          <w:rFonts w:cstheme="minorHAnsi"/>
        </w:rPr>
        <w:t>sa</w:t>
      </w:r>
      <w:proofErr w:type="gramEnd"/>
      <w:r w:rsidRPr="008C7FC4">
        <w:rPr>
          <w:rFonts w:cstheme="minorHAnsi"/>
        </w:rPr>
        <w:t xml:space="preserve"> atinga obiective de</w:t>
      </w:r>
      <w:r>
        <w:rPr>
          <w:rFonts w:cstheme="minorHAnsi"/>
        </w:rPr>
        <w:t xml:space="preserve"> </w:t>
      </w:r>
      <w:r w:rsidRPr="008C7FC4">
        <w:rPr>
          <w:rFonts w:cstheme="minorHAnsi"/>
        </w:rPr>
        <w:t>interes social - cultural si sa asigure legatura cu drumul judetan DJ 223, drum ce traverseaza cele</w:t>
      </w:r>
      <w:r>
        <w:rPr>
          <w:rFonts w:cstheme="minorHAnsi"/>
        </w:rPr>
        <w:t xml:space="preserve"> </w:t>
      </w:r>
      <w:r w:rsidRPr="008C7FC4">
        <w:rPr>
          <w:rFonts w:cstheme="minorHAnsi"/>
        </w:rPr>
        <w:t>trei sate.</w:t>
      </w:r>
    </w:p>
    <w:p w:rsidR="008C7FC4" w:rsidRPr="008C7FC4" w:rsidRDefault="008C7FC4" w:rsidP="008C7FC4">
      <w:pPr>
        <w:autoSpaceDE w:val="0"/>
        <w:autoSpaceDN w:val="0"/>
        <w:adjustRightInd w:val="0"/>
        <w:spacing w:after="0" w:line="240" w:lineRule="auto"/>
        <w:jc w:val="both"/>
        <w:rPr>
          <w:rFonts w:cstheme="minorHAnsi"/>
        </w:rPr>
      </w:pPr>
      <w:r>
        <w:rPr>
          <w:rFonts w:cstheme="minorHAnsi"/>
        </w:rPr>
        <w:tab/>
      </w:r>
      <w:r w:rsidRPr="008C7FC4">
        <w:rPr>
          <w:rFonts w:cstheme="minorHAnsi"/>
        </w:rPr>
        <w:t>In prezent, strazile propuse pentru modernizare sunt neamenajate, avand un strat de</w:t>
      </w:r>
      <w:r>
        <w:rPr>
          <w:rFonts w:cstheme="minorHAnsi"/>
        </w:rPr>
        <w:t xml:space="preserve"> </w:t>
      </w:r>
      <w:r w:rsidRPr="008C7FC4">
        <w:rPr>
          <w:rFonts w:cstheme="minorHAnsi"/>
        </w:rPr>
        <w:t xml:space="preserve">piatra (calcar concasat în amestec cu puțin </w:t>
      </w:r>
      <w:proofErr w:type="gramStart"/>
      <w:r w:rsidRPr="008C7FC4">
        <w:rPr>
          <w:rFonts w:cstheme="minorHAnsi"/>
        </w:rPr>
        <w:t>pământ )</w:t>
      </w:r>
      <w:proofErr w:type="gramEnd"/>
      <w:r w:rsidRPr="008C7FC4">
        <w:rPr>
          <w:rFonts w:cstheme="minorHAnsi"/>
        </w:rPr>
        <w:t xml:space="preserve"> cu grosime variabila de 5cm -40cm.</w:t>
      </w:r>
    </w:p>
    <w:p w:rsidR="008C7FC4" w:rsidRPr="008C7FC4" w:rsidRDefault="008C7FC4" w:rsidP="008C7FC4">
      <w:pPr>
        <w:autoSpaceDE w:val="0"/>
        <w:autoSpaceDN w:val="0"/>
        <w:adjustRightInd w:val="0"/>
        <w:spacing w:after="0" w:line="240" w:lineRule="auto"/>
        <w:jc w:val="both"/>
        <w:rPr>
          <w:rFonts w:cstheme="minorHAnsi"/>
        </w:rPr>
      </w:pPr>
      <w:r>
        <w:rPr>
          <w:rFonts w:cstheme="minorHAnsi"/>
        </w:rPr>
        <w:tab/>
      </w:r>
      <w:r w:rsidRPr="008C7FC4">
        <w:rPr>
          <w:rFonts w:cstheme="minorHAnsi"/>
        </w:rPr>
        <w:t>Suprafata de rulare prezinta numeroase denivelari, gropi, fagase formate din scurgerea</w:t>
      </w:r>
      <w:r>
        <w:rPr>
          <w:rFonts w:cstheme="minorHAnsi"/>
        </w:rPr>
        <w:t xml:space="preserve"> </w:t>
      </w:r>
      <w:r w:rsidRPr="008C7FC4">
        <w:rPr>
          <w:rFonts w:cstheme="minorHAnsi"/>
        </w:rPr>
        <w:t>apelor din precipitatii, fara pante transversale pentru scurgerea apelor, facand improprie</w:t>
      </w:r>
      <w:r>
        <w:rPr>
          <w:rFonts w:cstheme="minorHAnsi"/>
        </w:rPr>
        <w:t xml:space="preserve"> </w:t>
      </w:r>
      <w:r w:rsidRPr="008C7FC4">
        <w:rPr>
          <w:rFonts w:cstheme="minorHAnsi"/>
        </w:rPr>
        <w:t>circulatia mijloacelor de transport si a locuitorilor, in conditii de siguranta si confort in special pe</w:t>
      </w:r>
      <w:r>
        <w:rPr>
          <w:rFonts w:cstheme="minorHAnsi"/>
        </w:rPr>
        <w:t xml:space="preserve"> </w:t>
      </w:r>
      <w:r w:rsidRPr="008C7FC4">
        <w:rPr>
          <w:rFonts w:cstheme="minorHAnsi"/>
        </w:rPr>
        <w:t>timp ploios.</w:t>
      </w:r>
    </w:p>
    <w:p w:rsidR="008C7FC4" w:rsidRPr="008C7FC4" w:rsidRDefault="008C7FC4" w:rsidP="008C7FC4">
      <w:pPr>
        <w:autoSpaceDE w:val="0"/>
        <w:autoSpaceDN w:val="0"/>
        <w:adjustRightInd w:val="0"/>
        <w:spacing w:after="0" w:line="240" w:lineRule="auto"/>
        <w:jc w:val="both"/>
        <w:rPr>
          <w:rFonts w:cstheme="minorHAnsi"/>
        </w:rPr>
      </w:pPr>
      <w:r>
        <w:rPr>
          <w:rFonts w:cstheme="minorHAnsi"/>
        </w:rPr>
        <w:tab/>
      </w:r>
      <w:r w:rsidRPr="008C7FC4">
        <w:rPr>
          <w:rFonts w:cstheme="minorHAnsi"/>
        </w:rPr>
        <w:t xml:space="preserve">Elementele de colectare si dirijare </w:t>
      </w:r>
      <w:proofErr w:type="gramStart"/>
      <w:r w:rsidRPr="008C7FC4">
        <w:rPr>
          <w:rFonts w:cstheme="minorHAnsi"/>
        </w:rPr>
        <w:t>a</w:t>
      </w:r>
      <w:proofErr w:type="gramEnd"/>
      <w:r w:rsidRPr="008C7FC4">
        <w:rPr>
          <w:rFonts w:cstheme="minorHAnsi"/>
        </w:rPr>
        <w:t xml:space="preserve"> apelor pluviale (santuri, podete) exista partial pe</w:t>
      </w:r>
      <w:r>
        <w:rPr>
          <w:rFonts w:cstheme="minorHAnsi"/>
        </w:rPr>
        <w:t xml:space="preserve"> </w:t>
      </w:r>
      <w:r w:rsidRPr="008C7FC4">
        <w:rPr>
          <w:rFonts w:cstheme="minorHAnsi"/>
        </w:rPr>
        <w:t>traseul straziilor.</w:t>
      </w:r>
    </w:p>
    <w:p w:rsidR="008C7FC4" w:rsidRPr="008C7FC4" w:rsidRDefault="005662E5" w:rsidP="005662E5">
      <w:pPr>
        <w:autoSpaceDE w:val="0"/>
        <w:autoSpaceDN w:val="0"/>
        <w:adjustRightInd w:val="0"/>
        <w:spacing w:after="0" w:line="240" w:lineRule="auto"/>
        <w:jc w:val="both"/>
        <w:rPr>
          <w:rFonts w:cstheme="minorHAnsi"/>
        </w:rPr>
      </w:pPr>
      <w:r>
        <w:rPr>
          <w:rFonts w:cstheme="minorHAnsi"/>
        </w:rPr>
        <w:tab/>
      </w:r>
      <w:r w:rsidR="008C7FC4" w:rsidRPr="008C7FC4">
        <w:rPr>
          <w:rFonts w:cstheme="minorHAnsi"/>
        </w:rPr>
        <w:t>Pentru buna desfășurare a traficului în condiții de siguranţă şi confort se prevede</w:t>
      </w:r>
      <w:r>
        <w:rPr>
          <w:rFonts w:cstheme="minorHAnsi"/>
        </w:rPr>
        <w:t xml:space="preserve"> </w:t>
      </w:r>
      <w:r w:rsidR="008C7FC4" w:rsidRPr="008C7FC4">
        <w:rPr>
          <w:rFonts w:cstheme="minorHAnsi"/>
        </w:rPr>
        <w:t>modernizarea acestor străzi prin amenajarea cu un sistem rutier corespunzător traficului rutier</w:t>
      </w:r>
      <w:r>
        <w:rPr>
          <w:rFonts w:cstheme="minorHAnsi"/>
        </w:rPr>
        <w:t xml:space="preserve"> </w:t>
      </w:r>
      <w:r w:rsidR="008C7FC4" w:rsidRPr="008C7FC4">
        <w:rPr>
          <w:rFonts w:cstheme="minorHAnsi"/>
        </w:rPr>
        <w:t xml:space="preserve">clasei tehnice conform normativelor tehnice în </w:t>
      </w:r>
      <w:proofErr w:type="gramStart"/>
      <w:r w:rsidR="008C7FC4" w:rsidRPr="008C7FC4">
        <w:rPr>
          <w:rFonts w:cstheme="minorHAnsi"/>
        </w:rPr>
        <w:t>vigoare .</w:t>
      </w:r>
      <w:proofErr w:type="gramEnd"/>
    </w:p>
    <w:p w:rsidR="008C7FC4" w:rsidRPr="008C7FC4" w:rsidRDefault="005662E5" w:rsidP="00B12A2C">
      <w:pPr>
        <w:autoSpaceDE w:val="0"/>
        <w:autoSpaceDN w:val="0"/>
        <w:adjustRightInd w:val="0"/>
        <w:spacing w:after="0" w:line="240" w:lineRule="auto"/>
        <w:jc w:val="both"/>
        <w:rPr>
          <w:rFonts w:cstheme="minorHAnsi"/>
        </w:rPr>
      </w:pPr>
      <w:r>
        <w:rPr>
          <w:rFonts w:cstheme="minorHAnsi"/>
        </w:rPr>
        <w:tab/>
      </w:r>
      <w:proofErr w:type="gramStart"/>
      <w:r w:rsidR="008C7FC4" w:rsidRPr="008C7FC4">
        <w:rPr>
          <w:rFonts w:cstheme="minorHAnsi"/>
        </w:rPr>
        <w:t>Impactul social al investiției îl reprezintă îmbunătăţirea condițiilor de igiena şi de sănătate a</w:t>
      </w:r>
      <w:r>
        <w:rPr>
          <w:rFonts w:cstheme="minorHAnsi"/>
        </w:rPr>
        <w:t xml:space="preserve"> </w:t>
      </w:r>
      <w:r w:rsidR="008C7FC4" w:rsidRPr="008C7FC4">
        <w:rPr>
          <w:rFonts w:cstheme="minorHAnsi"/>
        </w:rPr>
        <w:t>populației, a condițiilor de munca şi viața a locuitorilor.</w:t>
      </w:r>
      <w:proofErr w:type="gramEnd"/>
    </w:p>
    <w:p w:rsidR="008C7FC4" w:rsidRPr="008C7FC4" w:rsidRDefault="00B12A2C" w:rsidP="00B12A2C">
      <w:pPr>
        <w:autoSpaceDE w:val="0"/>
        <w:autoSpaceDN w:val="0"/>
        <w:adjustRightInd w:val="0"/>
        <w:spacing w:after="0" w:line="240" w:lineRule="auto"/>
        <w:jc w:val="both"/>
        <w:rPr>
          <w:rFonts w:cstheme="minorHAnsi"/>
        </w:rPr>
      </w:pPr>
      <w:r>
        <w:rPr>
          <w:rFonts w:cstheme="minorHAnsi"/>
        </w:rPr>
        <w:tab/>
      </w:r>
      <w:r w:rsidR="008C7FC4" w:rsidRPr="008C7FC4">
        <w:rPr>
          <w:rFonts w:cstheme="minorHAnsi"/>
        </w:rPr>
        <w:t>În vederea asigurării unor condiţii de dezvoltare economică şi socială a zonelor rurale, cât</w:t>
      </w:r>
      <w:r>
        <w:rPr>
          <w:rFonts w:cstheme="minorHAnsi"/>
        </w:rPr>
        <w:t xml:space="preserve"> </w:t>
      </w:r>
      <w:r w:rsidR="008C7FC4" w:rsidRPr="008C7FC4">
        <w:rPr>
          <w:rFonts w:cstheme="minorHAnsi"/>
        </w:rPr>
        <w:t xml:space="preserve">şi pentru o dezvoltare regională echilibrată, </w:t>
      </w:r>
      <w:proofErr w:type="gramStart"/>
      <w:r w:rsidR="008C7FC4" w:rsidRPr="008C7FC4">
        <w:rPr>
          <w:rFonts w:cstheme="minorHAnsi"/>
        </w:rPr>
        <w:t>este</w:t>
      </w:r>
      <w:proofErr w:type="gramEnd"/>
      <w:r w:rsidR="008C7FC4" w:rsidRPr="008C7FC4">
        <w:rPr>
          <w:rFonts w:cstheme="minorHAnsi"/>
        </w:rPr>
        <w:t xml:space="preserve"> necesar să fie luate o serie de măsuri.</w:t>
      </w:r>
    </w:p>
    <w:p w:rsidR="008C7FC4" w:rsidRPr="008C7FC4" w:rsidRDefault="001109AD" w:rsidP="001109AD">
      <w:pPr>
        <w:autoSpaceDE w:val="0"/>
        <w:autoSpaceDN w:val="0"/>
        <w:adjustRightInd w:val="0"/>
        <w:spacing w:after="0" w:line="240" w:lineRule="auto"/>
        <w:jc w:val="both"/>
        <w:rPr>
          <w:rFonts w:cstheme="minorHAnsi"/>
        </w:rPr>
      </w:pPr>
      <w:r>
        <w:rPr>
          <w:rFonts w:cstheme="minorHAnsi"/>
        </w:rPr>
        <w:tab/>
      </w:r>
      <w:r w:rsidR="008C7FC4" w:rsidRPr="008C7FC4">
        <w:rPr>
          <w:rFonts w:cstheme="minorHAnsi"/>
        </w:rPr>
        <w:t>Sub acţiunea traficului şi a factorilor climatici, suprafaţa drumurilor s-a degradat,</w:t>
      </w:r>
      <w:r>
        <w:rPr>
          <w:rFonts w:cstheme="minorHAnsi"/>
        </w:rPr>
        <w:t xml:space="preserve"> </w:t>
      </w:r>
      <w:r w:rsidR="008C7FC4" w:rsidRPr="008C7FC4">
        <w:rPr>
          <w:rFonts w:cstheme="minorHAnsi"/>
        </w:rPr>
        <w:t xml:space="preserve">prezentând defecţiuni grave (văluriri, făgaşe, praf vara şi noroi în perioadele ploioase) ceea </w:t>
      </w:r>
      <w:proofErr w:type="gramStart"/>
      <w:r w:rsidR="008C7FC4" w:rsidRPr="008C7FC4">
        <w:rPr>
          <w:rFonts w:cstheme="minorHAnsi"/>
        </w:rPr>
        <w:t>ce</w:t>
      </w:r>
      <w:proofErr w:type="gramEnd"/>
      <w:r w:rsidR="008C7FC4" w:rsidRPr="008C7FC4">
        <w:rPr>
          <w:rFonts w:cstheme="minorHAnsi"/>
        </w:rPr>
        <w:t xml:space="preserve"> face</w:t>
      </w:r>
      <w:r>
        <w:rPr>
          <w:rFonts w:cstheme="minorHAnsi"/>
        </w:rPr>
        <w:t xml:space="preserve"> </w:t>
      </w:r>
      <w:r w:rsidR="008C7FC4" w:rsidRPr="008C7FC4">
        <w:rPr>
          <w:rFonts w:cstheme="minorHAnsi"/>
        </w:rPr>
        <w:t>ca în timpul primăverii şi toamna circulaţia vehiculelor şi a pietonilor să fie îngreunată.</w:t>
      </w:r>
    </w:p>
    <w:p w:rsidR="00BF0B9B" w:rsidRPr="00DC2F4E" w:rsidRDefault="00BF0B9B" w:rsidP="00DC2F4E">
      <w:pPr>
        <w:pStyle w:val="Bodytext0"/>
        <w:shd w:val="clear" w:color="auto" w:fill="auto"/>
        <w:spacing w:line="240" w:lineRule="auto"/>
        <w:ind w:left="677"/>
        <w:jc w:val="both"/>
        <w:rPr>
          <w:rFonts w:asciiTheme="minorHAnsi" w:hAnsiTheme="minorHAnsi" w:cstheme="minorHAnsi"/>
          <w:sz w:val="22"/>
          <w:szCs w:val="22"/>
        </w:rPr>
      </w:pPr>
    </w:p>
    <w:p w:rsidR="00BF0B9B" w:rsidRPr="00516A02" w:rsidRDefault="005A12EB" w:rsidP="00BE0F4E">
      <w:pPr>
        <w:pStyle w:val="ListParagraph"/>
        <w:numPr>
          <w:ilvl w:val="0"/>
          <w:numId w:val="2"/>
        </w:numPr>
        <w:autoSpaceDE w:val="0"/>
        <w:autoSpaceDN w:val="0"/>
        <w:adjustRightInd w:val="0"/>
        <w:spacing w:after="0" w:line="240" w:lineRule="auto"/>
        <w:rPr>
          <w:rFonts w:cstheme="minorHAnsi"/>
        </w:rPr>
      </w:pPr>
      <w:r w:rsidRPr="005F5C02">
        <w:rPr>
          <w:rFonts w:cstheme="minorHAnsi"/>
        </w:rPr>
        <w:t xml:space="preserve">valoarea investiţiei: </w:t>
      </w:r>
      <w:r w:rsidR="00516A02" w:rsidRPr="00516A02">
        <w:rPr>
          <w:rFonts w:cstheme="minorHAnsi"/>
        </w:rPr>
        <w:t>9183091.44 lei cu TVA</w:t>
      </w:r>
    </w:p>
    <w:p w:rsidR="00BE0F4E" w:rsidRPr="00BE0F4E" w:rsidRDefault="00BE0F4E" w:rsidP="00BE0F4E">
      <w:pPr>
        <w:pStyle w:val="ListParagraph"/>
        <w:autoSpaceDE w:val="0"/>
        <w:autoSpaceDN w:val="0"/>
        <w:adjustRightInd w:val="0"/>
        <w:spacing w:after="0" w:line="240" w:lineRule="auto"/>
        <w:ind w:left="680"/>
        <w:rPr>
          <w:rFonts w:cstheme="minorHAnsi"/>
          <w:color w:val="FF0000"/>
        </w:rPr>
      </w:pPr>
    </w:p>
    <w:p w:rsidR="00BF0B9B" w:rsidRPr="00D81992" w:rsidRDefault="00BF0B9B" w:rsidP="00BE0F4E">
      <w:pPr>
        <w:pStyle w:val="ListParagraph"/>
        <w:numPr>
          <w:ilvl w:val="0"/>
          <w:numId w:val="2"/>
        </w:numPr>
        <w:autoSpaceDE w:val="0"/>
        <w:autoSpaceDN w:val="0"/>
        <w:adjustRightInd w:val="0"/>
        <w:spacing w:after="0" w:line="240" w:lineRule="auto"/>
        <w:rPr>
          <w:rFonts w:cstheme="minorHAnsi"/>
        </w:rPr>
      </w:pPr>
      <w:r w:rsidRPr="00D81992">
        <w:rPr>
          <w:rFonts w:cstheme="minorHAnsi"/>
        </w:rPr>
        <w:t>p</w:t>
      </w:r>
      <w:r w:rsidR="00D81992" w:rsidRPr="00D81992">
        <w:rPr>
          <w:rFonts w:cstheme="minorHAnsi"/>
        </w:rPr>
        <w:t>erioada de implementare propusă:</w:t>
      </w:r>
      <w:r w:rsidR="00E63155">
        <w:rPr>
          <w:rFonts w:cstheme="minorHAnsi"/>
        </w:rPr>
        <w:t xml:space="preserve"> </w:t>
      </w:r>
      <w:r w:rsidR="00516A02" w:rsidRPr="00516A02">
        <w:rPr>
          <w:rFonts w:cstheme="minorHAnsi"/>
        </w:rPr>
        <w:t>24</w:t>
      </w:r>
      <w:r w:rsidR="00D81992" w:rsidRPr="00516A02">
        <w:rPr>
          <w:rFonts w:cstheme="minorHAnsi"/>
        </w:rPr>
        <w:t xml:space="preserve"> luni</w:t>
      </w:r>
      <w:r w:rsidR="00D81992" w:rsidRPr="00D81992">
        <w:rPr>
          <w:rFonts w:cstheme="minorHAnsi"/>
        </w:rPr>
        <w:t xml:space="preserve"> </w:t>
      </w:r>
    </w:p>
    <w:p w:rsidR="00BE0F4E" w:rsidRPr="00BE0F4E" w:rsidRDefault="00BE0F4E" w:rsidP="00BE0F4E">
      <w:pPr>
        <w:pStyle w:val="ListParagraph"/>
        <w:autoSpaceDE w:val="0"/>
        <w:autoSpaceDN w:val="0"/>
        <w:adjustRightInd w:val="0"/>
        <w:spacing w:after="0" w:line="240" w:lineRule="auto"/>
        <w:ind w:left="680"/>
        <w:rPr>
          <w:rFonts w:cstheme="minorHAnsi"/>
        </w:rPr>
      </w:pPr>
    </w:p>
    <w:p w:rsidR="00BF0B9B" w:rsidRPr="00BE0F4E" w:rsidRDefault="00BF0B9B" w:rsidP="004F66FC">
      <w:pPr>
        <w:pStyle w:val="ListParagraph"/>
        <w:numPr>
          <w:ilvl w:val="0"/>
          <w:numId w:val="2"/>
        </w:numPr>
        <w:autoSpaceDE w:val="0"/>
        <w:autoSpaceDN w:val="0"/>
        <w:adjustRightInd w:val="0"/>
        <w:spacing w:after="0" w:line="240" w:lineRule="auto"/>
        <w:jc w:val="both"/>
        <w:rPr>
          <w:rFonts w:cstheme="minorHAnsi"/>
        </w:rPr>
      </w:pPr>
      <w:proofErr w:type="gramStart"/>
      <w:r w:rsidRPr="00C64422">
        <w:rPr>
          <w:rFonts w:cstheme="minorHAnsi"/>
        </w:rPr>
        <w:t>planşe</w:t>
      </w:r>
      <w:proofErr w:type="gramEnd"/>
      <w:r w:rsidRPr="00BE0F4E">
        <w:rPr>
          <w:rFonts w:cstheme="minorHAnsi"/>
          <w:color w:val="FF0000"/>
        </w:rPr>
        <w:t xml:space="preserve"> </w:t>
      </w:r>
      <w:r w:rsidRPr="00BE0F4E">
        <w:rPr>
          <w:rFonts w:cstheme="minorHAnsi"/>
        </w:rPr>
        <w:t>reprezentând limite</w:t>
      </w:r>
      <w:r w:rsidR="00C64422">
        <w:rPr>
          <w:rFonts w:cstheme="minorHAnsi"/>
        </w:rPr>
        <w:t xml:space="preserve">le amplasamentului proiectului </w:t>
      </w:r>
      <w:r w:rsidR="004F66FC" w:rsidRPr="00062D60">
        <w:rPr>
          <w:rFonts w:cstheme="minorHAnsi"/>
        </w:rPr>
        <w:t xml:space="preserve">– </w:t>
      </w:r>
      <w:r w:rsidR="004F66FC" w:rsidRPr="003C4F12">
        <w:rPr>
          <w:rFonts w:cstheme="minorHAnsi"/>
        </w:rPr>
        <w:t>la cap. XII Anexe.</w:t>
      </w:r>
    </w:p>
    <w:p w:rsidR="00BE0F4E" w:rsidRPr="00BE0F4E" w:rsidRDefault="00BE0F4E" w:rsidP="00BE0F4E">
      <w:pPr>
        <w:pStyle w:val="ListParagraph"/>
        <w:autoSpaceDE w:val="0"/>
        <w:autoSpaceDN w:val="0"/>
        <w:adjustRightInd w:val="0"/>
        <w:spacing w:after="0" w:line="240" w:lineRule="auto"/>
        <w:ind w:left="680"/>
        <w:rPr>
          <w:rFonts w:cstheme="minorHAnsi"/>
        </w:rPr>
      </w:pPr>
    </w:p>
    <w:p w:rsidR="00BF0B9B" w:rsidRDefault="00BF0B9B" w:rsidP="00C64422">
      <w:pPr>
        <w:pStyle w:val="ListParagraph"/>
        <w:numPr>
          <w:ilvl w:val="0"/>
          <w:numId w:val="2"/>
        </w:numPr>
        <w:autoSpaceDE w:val="0"/>
        <w:autoSpaceDN w:val="0"/>
        <w:adjustRightInd w:val="0"/>
        <w:spacing w:after="0" w:line="240" w:lineRule="auto"/>
        <w:jc w:val="both"/>
        <w:rPr>
          <w:rFonts w:cstheme="minorHAnsi"/>
        </w:rPr>
      </w:pPr>
      <w:proofErr w:type="gramStart"/>
      <w:r w:rsidRPr="002C39EF">
        <w:rPr>
          <w:rFonts w:cstheme="minorHAnsi"/>
        </w:rPr>
        <w:t>o</w:t>
      </w:r>
      <w:proofErr w:type="gramEnd"/>
      <w:r w:rsidRPr="002C39EF">
        <w:rPr>
          <w:rFonts w:cstheme="minorHAnsi"/>
        </w:rPr>
        <w:t xml:space="preserve"> descriere a caracteristicilor fizice ale întregului proiect, formele fizice ale proiectului (planuri, clădiri, alte structuri, materiale de construcţie şi altele).</w:t>
      </w:r>
    </w:p>
    <w:p w:rsidR="00C65863" w:rsidRPr="00C75AE5" w:rsidRDefault="00C75AE5" w:rsidP="00334DDC">
      <w:pPr>
        <w:autoSpaceDE w:val="0"/>
        <w:autoSpaceDN w:val="0"/>
        <w:adjustRightInd w:val="0"/>
        <w:spacing w:after="0" w:line="240" w:lineRule="auto"/>
        <w:jc w:val="both"/>
        <w:rPr>
          <w:rFonts w:cstheme="minorHAnsi"/>
        </w:rPr>
      </w:pPr>
      <w:r>
        <w:rPr>
          <w:rFonts w:cstheme="minorHAnsi"/>
        </w:rPr>
        <w:tab/>
      </w:r>
      <w:r w:rsidR="00C65863">
        <w:rPr>
          <w:rFonts w:cstheme="minorHAnsi"/>
        </w:rPr>
        <w:t xml:space="preserve">   </w:t>
      </w:r>
      <w:r w:rsidR="00C65863" w:rsidRPr="00C75AE5">
        <w:rPr>
          <w:rFonts w:cstheme="minorHAnsi"/>
        </w:rPr>
        <w:t xml:space="preserve">Terenul pe care sunt amplasate străzile, care fac obiectul prezentei documentaţii </w:t>
      </w:r>
      <w:proofErr w:type="gramStart"/>
      <w:r w:rsidR="00C65863" w:rsidRPr="00C75AE5">
        <w:rPr>
          <w:rFonts w:cstheme="minorHAnsi"/>
        </w:rPr>
        <w:t>de</w:t>
      </w:r>
      <w:r>
        <w:rPr>
          <w:rFonts w:cstheme="minorHAnsi"/>
        </w:rPr>
        <w:t xml:space="preserve">  </w:t>
      </w:r>
      <w:r w:rsidR="00C65863" w:rsidRPr="00C75AE5">
        <w:rPr>
          <w:rFonts w:cstheme="minorHAnsi"/>
        </w:rPr>
        <w:t>avizare</w:t>
      </w:r>
      <w:proofErr w:type="gramEnd"/>
      <w:r w:rsidR="00C65863" w:rsidRPr="00C75AE5">
        <w:rPr>
          <w:rFonts w:cstheme="minorHAnsi"/>
        </w:rPr>
        <w:t>, fac parte din domeniul public al comunei Aliman şi sunt libere de orice sarcini.</w:t>
      </w:r>
    </w:p>
    <w:p w:rsidR="00C65863" w:rsidRPr="00C75AE5" w:rsidRDefault="00C75AE5" w:rsidP="00334DDC">
      <w:pPr>
        <w:autoSpaceDE w:val="0"/>
        <w:autoSpaceDN w:val="0"/>
        <w:adjustRightInd w:val="0"/>
        <w:spacing w:after="0" w:line="240" w:lineRule="auto"/>
        <w:jc w:val="both"/>
        <w:rPr>
          <w:rFonts w:cstheme="minorHAnsi"/>
        </w:rPr>
      </w:pPr>
      <w:r>
        <w:rPr>
          <w:rFonts w:cstheme="minorHAnsi"/>
        </w:rPr>
        <w:tab/>
      </w:r>
      <w:proofErr w:type="gramStart"/>
      <w:r w:rsidR="00C65863" w:rsidRPr="00C75AE5">
        <w:rPr>
          <w:rFonts w:cstheme="minorHAnsi"/>
        </w:rPr>
        <w:t>În conformitate cu Ordinul M.L.P.T.L. nr.</w:t>
      </w:r>
      <w:proofErr w:type="gramEnd"/>
      <w:r w:rsidR="00C65863" w:rsidRPr="00C75AE5">
        <w:rPr>
          <w:rFonts w:cstheme="minorHAnsi"/>
        </w:rPr>
        <w:t xml:space="preserve"> 49/1998 drumurile din comuna Aliman, judeţul</w:t>
      </w:r>
      <w:r>
        <w:rPr>
          <w:rFonts w:cstheme="minorHAnsi"/>
        </w:rPr>
        <w:t xml:space="preserve"> </w:t>
      </w:r>
      <w:r w:rsidR="00C65863" w:rsidRPr="00C75AE5">
        <w:rPr>
          <w:rFonts w:cstheme="minorHAnsi"/>
        </w:rPr>
        <w:t>Constanta, vor fi:</w:t>
      </w:r>
    </w:p>
    <w:p w:rsidR="00C65863" w:rsidRPr="00C75AE5" w:rsidRDefault="00C65863" w:rsidP="00C75AE5">
      <w:pPr>
        <w:autoSpaceDE w:val="0"/>
        <w:autoSpaceDN w:val="0"/>
        <w:adjustRightInd w:val="0"/>
        <w:spacing w:after="0" w:line="240" w:lineRule="auto"/>
        <w:jc w:val="both"/>
        <w:rPr>
          <w:rFonts w:cstheme="minorHAnsi"/>
        </w:rPr>
      </w:pPr>
      <w:r w:rsidRPr="00C75AE5">
        <w:rPr>
          <w:rFonts w:cstheme="minorHAnsi"/>
        </w:rPr>
        <w:t>a - din punct de vedere al destinaţiei: drumuri publice, destinate circulaţiei rutiere ale</w:t>
      </w:r>
      <w:r w:rsidR="00C75AE5">
        <w:rPr>
          <w:rFonts w:cstheme="minorHAnsi"/>
        </w:rPr>
        <w:t xml:space="preserve"> </w:t>
      </w:r>
      <w:r w:rsidRPr="00C75AE5">
        <w:rPr>
          <w:rFonts w:cstheme="minorHAnsi"/>
        </w:rPr>
        <w:t>populaţiei şi economiei locale;</w:t>
      </w:r>
    </w:p>
    <w:p w:rsidR="00C65863" w:rsidRPr="00C75AE5" w:rsidRDefault="00C65863" w:rsidP="00C75AE5">
      <w:pPr>
        <w:autoSpaceDE w:val="0"/>
        <w:autoSpaceDN w:val="0"/>
        <w:adjustRightInd w:val="0"/>
        <w:spacing w:after="0" w:line="240" w:lineRule="auto"/>
        <w:jc w:val="both"/>
        <w:rPr>
          <w:rFonts w:cstheme="minorHAnsi"/>
        </w:rPr>
      </w:pPr>
      <w:r w:rsidRPr="00C75AE5">
        <w:rPr>
          <w:rFonts w:cstheme="minorHAnsi"/>
        </w:rPr>
        <w:t xml:space="preserve">b - </w:t>
      </w:r>
      <w:proofErr w:type="gramStart"/>
      <w:r w:rsidRPr="00C75AE5">
        <w:rPr>
          <w:rFonts w:cstheme="minorHAnsi"/>
        </w:rPr>
        <w:t>din</w:t>
      </w:r>
      <w:proofErr w:type="gramEnd"/>
      <w:r w:rsidRPr="00C75AE5">
        <w:rPr>
          <w:rFonts w:cstheme="minorHAnsi"/>
        </w:rPr>
        <w:t xml:space="preserve"> punct de vedere al circulaţiei, drumurile vor fi – drumuri de interes local care</w:t>
      </w:r>
      <w:r w:rsidR="00C75AE5">
        <w:rPr>
          <w:rFonts w:cstheme="minorHAnsi"/>
        </w:rPr>
        <w:t xml:space="preserve"> </w:t>
      </w:r>
      <w:r w:rsidRPr="00C75AE5">
        <w:rPr>
          <w:rFonts w:cstheme="minorHAnsi"/>
        </w:rPr>
        <w:t>asigură următoarele legături: străzi de interiorul localităţii, indife</w:t>
      </w:r>
      <w:r w:rsidR="00C75AE5">
        <w:rPr>
          <w:rFonts w:cstheme="minorHAnsi"/>
        </w:rPr>
        <w:t>rent de denumire, stradă, uliţă.</w:t>
      </w:r>
    </w:p>
    <w:p w:rsidR="00C65863" w:rsidRPr="00C75AE5" w:rsidRDefault="00736E5D" w:rsidP="00736E5D">
      <w:pPr>
        <w:autoSpaceDE w:val="0"/>
        <w:autoSpaceDN w:val="0"/>
        <w:adjustRightInd w:val="0"/>
        <w:spacing w:after="0" w:line="240" w:lineRule="auto"/>
        <w:jc w:val="both"/>
        <w:rPr>
          <w:rFonts w:cstheme="minorHAnsi"/>
        </w:rPr>
      </w:pPr>
      <w:r>
        <w:rPr>
          <w:rFonts w:cstheme="minorHAnsi"/>
        </w:rPr>
        <w:tab/>
      </w:r>
      <w:r w:rsidR="00C65863" w:rsidRPr="00C75AE5">
        <w:rPr>
          <w:rFonts w:cstheme="minorHAnsi"/>
        </w:rPr>
        <w:t>În comuna Aliman străzile din localitate sunt străzi de categoria a -IV-a de folosinţă locală,</w:t>
      </w:r>
      <w:r>
        <w:rPr>
          <w:rFonts w:cstheme="minorHAnsi"/>
        </w:rPr>
        <w:t xml:space="preserve"> </w:t>
      </w:r>
      <w:r w:rsidR="00C65863" w:rsidRPr="00C75AE5">
        <w:rPr>
          <w:rFonts w:cstheme="minorHAnsi"/>
        </w:rPr>
        <w:t>care asigură accesul la locuinţe şi pentru servicii curente sau ocazionale, în zonele cu trafic foarte</w:t>
      </w:r>
      <w:r>
        <w:rPr>
          <w:rFonts w:cstheme="minorHAnsi"/>
        </w:rPr>
        <w:t xml:space="preserve"> </w:t>
      </w:r>
      <w:r w:rsidR="00C65863" w:rsidRPr="00C75AE5">
        <w:rPr>
          <w:rFonts w:cstheme="minorHAnsi"/>
        </w:rPr>
        <w:t>redus.</w:t>
      </w:r>
    </w:p>
    <w:p w:rsidR="00C65863" w:rsidRPr="00C75AE5" w:rsidRDefault="00545D4F" w:rsidP="00334DDC">
      <w:pPr>
        <w:autoSpaceDE w:val="0"/>
        <w:autoSpaceDN w:val="0"/>
        <w:adjustRightInd w:val="0"/>
        <w:spacing w:after="0" w:line="240" w:lineRule="auto"/>
        <w:jc w:val="both"/>
        <w:rPr>
          <w:rFonts w:cstheme="minorHAnsi"/>
        </w:rPr>
      </w:pPr>
      <w:r>
        <w:rPr>
          <w:rFonts w:cstheme="minorHAnsi"/>
        </w:rPr>
        <w:lastRenderedPageBreak/>
        <w:tab/>
      </w:r>
      <w:proofErr w:type="gramStart"/>
      <w:r w:rsidR="00C65863" w:rsidRPr="00C75AE5">
        <w:rPr>
          <w:rFonts w:cstheme="minorHAnsi"/>
        </w:rPr>
        <w:t>Dezvoltarea acestei zone depinde în mare măsură de calitatea infrastructurii existente</w:t>
      </w:r>
      <w:r>
        <w:rPr>
          <w:rFonts w:cstheme="minorHAnsi"/>
        </w:rPr>
        <w:t>,</w:t>
      </w:r>
      <w:r w:rsidR="00C65863" w:rsidRPr="00C75AE5">
        <w:rPr>
          <w:rFonts w:cstheme="minorHAnsi"/>
        </w:rPr>
        <w:t xml:space="preserve"> în</w:t>
      </w:r>
      <w:r>
        <w:rPr>
          <w:rFonts w:cstheme="minorHAnsi"/>
        </w:rPr>
        <w:t xml:space="preserve"> </w:t>
      </w:r>
      <w:r w:rsidR="00C65863" w:rsidRPr="00C75AE5">
        <w:rPr>
          <w:rFonts w:cstheme="minorHAnsi"/>
        </w:rPr>
        <w:t>mod special de calitatea căilor de comunicație terestră, adică drumuri respectiv străzi.</w:t>
      </w:r>
      <w:proofErr w:type="gramEnd"/>
    </w:p>
    <w:p w:rsidR="00C65863" w:rsidRPr="00C75AE5" w:rsidRDefault="00545D4F" w:rsidP="00545D4F">
      <w:pPr>
        <w:autoSpaceDE w:val="0"/>
        <w:autoSpaceDN w:val="0"/>
        <w:adjustRightInd w:val="0"/>
        <w:spacing w:after="0" w:line="240" w:lineRule="auto"/>
        <w:jc w:val="both"/>
        <w:rPr>
          <w:rFonts w:cstheme="minorHAnsi"/>
        </w:rPr>
      </w:pPr>
      <w:r>
        <w:rPr>
          <w:rFonts w:cstheme="minorHAnsi"/>
        </w:rPr>
        <w:tab/>
      </w:r>
      <w:r w:rsidR="00C65863" w:rsidRPr="00C75AE5">
        <w:rPr>
          <w:rFonts w:cstheme="minorHAnsi"/>
        </w:rPr>
        <w:t>Modernizarea străzilor din comuna Aliman, fac</w:t>
      </w:r>
      <w:r>
        <w:rPr>
          <w:rFonts w:cstheme="minorHAnsi"/>
        </w:rPr>
        <w:t>e</w:t>
      </w:r>
      <w:r w:rsidR="00C65863" w:rsidRPr="00C75AE5">
        <w:rPr>
          <w:rFonts w:cstheme="minorHAnsi"/>
        </w:rPr>
        <w:t xml:space="preserve"> parte din proiectul de dezvoltare</w:t>
      </w:r>
      <w:r>
        <w:rPr>
          <w:rFonts w:cstheme="minorHAnsi"/>
        </w:rPr>
        <w:t xml:space="preserve"> </w:t>
      </w:r>
      <w:r w:rsidR="00C65863" w:rsidRPr="00C75AE5">
        <w:rPr>
          <w:rFonts w:cstheme="minorHAnsi"/>
        </w:rPr>
        <w:t>urbanistică a comunei. Prin executarea lucrărilor propuse în prezenta documentație se vor</w:t>
      </w:r>
      <w:r>
        <w:rPr>
          <w:rFonts w:cstheme="minorHAnsi"/>
        </w:rPr>
        <w:t xml:space="preserve"> </w:t>
      </w:r>
      <w:r w:rsidR="00C65863" w:rsidRPr="00C75AE5">
        <w:rPr>
          <w:rFonts w:cstheme="minorHAnsi"/>
        </w:rPr>
        <w:t>obține mai multe avantaje: mărirea siguranței și a vitezei de circulație vehiculelor, scăderea</w:t>
      </w:r>
      <w:r>
        <w:rPr>
          <w:rFonts w:cstheme="minorHAnsi"/>
        </w:rPr>
        <w:t xml:space="preserve"> </w:t>
      </w:r>
      <w:r w:rsidR="00C65863" w:rsidRPr="00C75AE5">
        <w:rPr>
          <w:rFonts w:cstheme="minorHAnsi"/>
        </w:rPr>
        <w:t>costurilor de întreținere, evacuarea apelor pluviale prin amenajarea șanțurilor.</w:t>
      </w:r>
    </w:p>
    <w:p w:rsidR="00E210D0" w:rsidRDefault="00545D4F" w:rsidP="003C78B0">
      <w:pPr>
        <w:autoSpaceDE w:val="0"/>
        <w:autoSpaceDN w:val="0"/>
        <w:adjustRightInd w:val="0"/>
        <w:spacing w:after="0" w:line="240" w:lineRule="auto"/>
        <w:jc w:val="both"/>
        <w:rPr>
          <w:rFonts w:cstheme="minorHAnsi"/>
        </w:rPr>
      </w:pPr>
      <w:r>
        <w:rPr>
          <w:rFonts w:cstheme="minorHAnsi"/>
        </w:rPr>
        <w:tab/>
      </w:r>
      <w:proofErr w:type="gramStart"/>
      <w:r w:rsidR="00C65863" w:rsidRPr="00C75AE5">
        <w:rPr>
          <w:rFonts w:cstheme="minorHAnsi"/>
        </w:rPr>
        <w:t>Terenul se află în întregime în folosința domeniului public, ampriza străzilor</w:t>
      </w:r>
      <w:r>
        <w:rPr>
          <w:rFonts w:cstheme="minorHAnsi"/>
        </w:rPr>
        <w:t xml:space="preserve"> </w:t>
      </w:r>
      <w:r w:rsidR="00C65863" w:rsidRPr="00C75AE5">
        <w:rPr>
          <w:rFonts w:cstheme="minorHAnsi"/>
        </w:rPr>
        <w:t>rămânând nemodificată în urma procesului de modernizare.</w:t>
      </w:r>
      <w:proofErr w:type="gramEnd"/>
      <w:r w:rsidR="00C65863" w:rsidRPr="00C75AE5">
        <w:rPr>
          <w:rFonts w:cstheme="minorHAnsi"/>
        </w:rPr>
        <w:t xml:space="preserve"> </w:t>
      </w:r>
      <w:proofErr w:type="gramStart"/>
      <w:r w:rsidR="00C65863" w:rsidRPr="00C75AE5">
        <w:rPr>
          <w:rFonts w:cstheme="minorHAnsi"/>
        </w:rPr>
        <w:t>Atât în timpul execuției lucrărilor</w:t>
      </w:r>
      <w:r>
        <w:rPr>
          <w:rFonts w:cstheme="minorHAnsi"/>
        </w:rPr>
        <w:t xml:space="preserve"> </w:t>
      </w:r>
      <w:r w:rsidR="00C65863" w:rsidRPr="00C75AE5">
        <w:rPr>
          <w:rFonts w:cstheme="minorHAnsi"/>
        </w:rPr>
        <w:t>cât şi după finalizarea acestora nu vor fi ocupate terenuri suplimentare, nefiind necesare</w:t>
      </w:r>
      <w:r>
        <w:rPr>
          <w:rFonts w:cstheme="minorHAnsi"/>
        </w:rPr>
        <w:t xml:space="preserve"> </w:t>
      </w:r>
      <w:r w:rsidR="00C65863" w:rsidRPr="00C75AE5">
        <w:rPr>
          <w:rFonts w:cstheme="minorHAnsi"/>
        </w:rPr>
        <w:t>exproprieri de terenuri.</w:t>
      </w:r>
      <w:proofErr w:type="gramEnd"/>
    </w:p>
    <w:p w:rsidR="00121BCA" w:rsidRPr="00121BCA" w:rsidRDefault="00121BCA" w:rsidP="00121BCA">
      <w:pPr>
        <w:tabs>
          <w:tab w:val="left" w:pos="-567"/>
          <w:tab w:val="left" w:pos="-426"/>
          <w:tab w:val="left" w:pos="-284"/>
          <w:tab w:val="left" w:pos="-142"/>
          <w:tab w:val="left" w:pos="0"/>
        </w:tabs>
        <w:spacing w:after="0" w:line="240" w:lineRule="auto"/>
        <w:ind w:right="-58"/>
        <w:jc w:val="both"/>
        <w:rPr>
          <w:rFonts w:ascii="Calibri" w:eastAsia="Calibri" w:hAnsi="Calibri" w:cs="Calibri"/>
          <w:b/>
          <w:sz w:val="24"/>
          <w:szCs w:val="24"/>
          <w:lang w:val="ro-RO"/>
        </w:rPr>
      </w:pPr>
      <w:r>
        <w:rPr>
          <w:rFonts w:ascii="Calibri" w:eastAsia="Calibri" w:hAnsi="Calibri" w:cs="Calibri"/>
          <w:bCs/>
          <w:sz w:val="24"/>
          <w:szCs w:val="24"/>
          <w:lang w:val="ro-RO"/>
        </w:rPr>
        <w:tab/>
      </w:r>
      <w:r w:rsidRPr="00121BCA">
        <w:rPr>
          <w:rFonts w:ascii="Calibri" w:eastAsia="Calibri" w:hAnsi="Calibri" w:cs="Calibri"/>
          <w:bCs/>
          <w:sz w:val="24"/>
          <w:szCs w:val="24"/>
          <w:lang w:val="ro-RO"/>
        </w:rPr>
        <w:t>Suprafaţa totală a terenului ocupată de străzi  care face obiectul documentaţiei este</w:t>
      </w:r>
      <w:r w:rsidRPr="00121BCA">
        <w:rPr>
          <w:rFonts w:ascii="Calibri" w:eastAsia="Calibri" w:hAnsi="Calibri" w:cs="Calibri"/>
          <w:b/>
          <w:sz w:val="24"/>
          <w:szCs w:val="24"/>
          <w:lang w:val="ro-RO"/>
        </w:rPr>
        <w:t xml:space="preserve"> </w:t>
      </w:r>
      <w:r w:rsidRPr="00121BCA">
        <w:rPr>
          <w:rFonts w:ascii="Calibri" w:eastAsia="Calibri" w:hAnsi="Calibri" w:cs="Calibri"/>
          <w:bCs/>
          <w:sz w:val="24"/>
          <w:szCs w:val="24"/>
          <w:lang w:val="ro-RO"/>
        </w:rPr>
        <w:t>de 30 690</w:t>
      </w:r>
      <w:r w:rsidRPr="00121BCA">
        <w:rPr>
          <w:rFonts w:ascii="Calibri" w:eastAsia="Calibri" w:hAnsi="Calibri" w:cs="Calibri"/>
          <w:b/>
          <w:bCs/>
          <w:i/>
          <w:iCs/>
          <w:sz w:val="26"/>
          <w:szCs w:val="26"/>
        </w:rPr>
        <w:t xml:space="preserve"> </w:t>
      </w:r>
      <w:r w:rsidRPr="00121BCA">
        <w:rPr>
          <w:rFonts w:ascii="Calibri" w:eastAsia="Calibri" w:hAnsi="Calibri" w:cs="Calibri"/>
          <w:bCs/>
          <w:sz w:val="24"/>
          <w:szCs w:val="24"/>
          <w:lang w:val="ro-RO"/>
        </w:rPr>
        <w:t>mp situat in intravilan.</w:t>
      </w:r>
    </w:p>
    <w:p w:rsidR="00121BCA" w:rsidRPr="00121BCA" w:rsidRDefault="00121BCA" w:rsidP="00121BCA">
      <w:pPr>
        <w:tabs>
          <w:tab w:val="left" w:pos="-567"/>
          <w:tab w:val="left" w:pos="-426"/>
          <w:tab w:val="left" w:pos="-284"/>
          <w:tab w:val="left" w:pos="-142"/>
          <w:tab w:val="left" w:pos="0"/>
        </w:tabs>
        <w:spacing w:after="0" w:line="240" w:lineRule="auto"/>
        <w:ind w:right="-62"/>
        <w:jc w:val="both"/>
        <w:rPr>
          <w:rFonts w:ascii="Calibri" w:eastAsia="Calibri" w:hAnsi="Calibri" w:cs="Calibri"/>
          <w:bCs/>
          <w:sz w:val="24"/>
          <w:szCs w:val="24"/>
          <w:lang w:val="ro-RO"/>
        </w:rPr>
      </w:pPr>
      <w:r w:rsidRPr="00121BCA">
        <w:rPr>
          <w:rFonts w:ascii="Calibri" w:eastAsia="Calibri" w:hAnsi="Calibri" w:cs="Calibri"/>
          <w:bCs/>
          <w:sz w:val="24"/>
          <w:szCs w:val="24"/>
          <w:lang w:val="ro-RO"/>
        </w:rPr>
        <w:tab/>
        <w:t xml:space="preserve">Pentru executarea lucrarilor de modernizare a străzilor, nu sunt necesare exproprieri, demolări, scoateri din circuit agricol. </w:t>
      </w:r>
    </w:p>
    <w:p w:rsidR="00121BCA" w:rsidRPr="00121BCA" w:rsidRDefault="00121BCA" w:rsidP="00121BCA">
      <w:pPr>
        <w:tabs>
          <w:tab w:val="left" w:pos="720"/>
          <w:tab w:val="left" w:pos="2136"/>
        </w:tabs>
        <w:spacing w:after="0" w:line="240" w:lineRule="auto"/>
        <w:jc w:val="both"/>
        <w:rPr>
          <w:rFonts w:ascii="Calibri" w:eastAsia="Calibri" w:hAnsi="Calibri" w:cs="Times New Roman"/>
          <w:bCs/>
          <w:sz w:val="24"/>
          <w:szCs w:val="24"/>
        </w:rPr>
      </w:pPr>
      <w:r w:rsidRPr="00121BCA">
        <w:rPr>
          <w:rFonts w:ascii="Calibri" w:eastAsia="Calibri" w:hAnsi="Calibri" w:cs="Calibri"/>
          <w:bCs/>
          <w:sz w:val="24"/>
          <w:szCs w:val="24"/>
          <w:lang w:val="ro-RO"/>
        </w:rPr>
        <w:tab/>
      </w:r>
      <w:proofErr w:type="gramStart"/>
      <w:r w:rsidRPr="00121BCA">
        <w:rPr>
          <w:rFonts w:ascii="Calibri" w:eastAsia="Calibri" w:hAnsi="Calibri" w:cs="Times New Roman"/>
          <w:bCs/>
          <w:sz w:val="24"/>
          <w:szCs w:val="24"/>
        </w:rPr>
        <w:t>Suprafata  totală</w:t>
      </w:r>
      <w:proofErr w:type="gramEnd"/>
      <w:r w:rsidRPr="00121BCA">
        <w:rPr>
          <w:rFonts w:ascii="Calibri" w:eastAsia="Calibri" w:hAnsi="Calibri" w:cs="Times New Roman"/>
          <w:bCs/>
          <w:sz w:val="24"/>
          <w:szCs w:val="24"/>
        </w:rPr>
        <w:t xml:space="preserve"> a terenului, ocupata de lucrari este de ( inclusiv zona de siguranţă a drumului cf. OG 43/1977)  = </w:t>
      </w:r>
      <w:r w:rsidRPr="00121BCA">
        <w:rPr>
          <w:rFonts w:ascii="Calibri" w:eastAsia="Calibri" w:hAnsi="Calibri" w:cs="Times New Roman"/>
          <w:b/>
          <w:bCs/>
          <w:sz w:val="24"/>
          <w:szCs w:val="24"/>
        </w:rPr>
        <w:t xml:space="preserve">30 690 mp, </w:t>
      </w:r>
      <w:r w:rsidRPr="00121BCA">
        <w:rPr>
          <w:rFonts w:ascii="Calibri" w:eastAsia="Calibri" w:hAnsi="Calibri" w:cs="Times New Roman"/>
          <w:bCs/>
          <w:sz w:val="24"/>
          <w:szCs w:val="24"/>
        </w:rPr>
        <w:t>situate in intravilan.</w:t>
      </w:r>
    </w:p>
    <w:p w:rsidR="00121BCA" w:rsidRPr="00121BCA" w:rsidRDefault="00121BCA" w:rsidP="00121BCA">
      <w:pPr>
        <w:numPr>
          <w:ilvl w:val="0"/>
          <w:numId w:val="20"/>
        </w:numPr>
        <w:spacing w:after="0" w:line="240" w:lineRule="auto"/>
        <w:jc w:val="both"/>
        <w:rPr>
          <w:rFonts w:ascii="Calibri" w:eastAsia="Calibri" w:hAnsi="Calibri" w:cs="Times New Roman"/>
          <w:sz w:val="24"/>
          <w:szCs w:val="24"/>
        </w:rPr>
      </w:pPr>
      <w:r w:rsidRPr="00121BCA">
        <w:rPr>
          <w:rFonts w:ascii="Calibri" w:eastAsia="Calibri" w:hAnsi="Calibri" w:cs="Times New Roman"/>
          <w:sz w:val="24"/>
          <w:szCs w:val="24"/>
        </w:rPr>
        <w:t xml:space="preserve">Suprafaţa totală a strazilor – parte </w:t>
      </w:r>
      <w:proofErr w:type="gramStart"/>
      <w:r w:rsidRPr="00121BCA">
        <w:rPr>
          <w:rFonts w:ascii="Calibri" w:eastAsia="Calibri" w:hAnsi="Calibri" w:cs="Times New Roman"/>
          <w:sz w:val="24"/>
          <w:szCs w:val="24"/>
        </w:rPr>
        <w:t>carosabilă ................................</w:t>
      </w:r>
      <w:proofErr w:type="gramEnd"/>
      <w:r w:rsidRPr="00121BCA">
        <w:rPr>
          <w:rFonts w:ascii="Calibri" w:eastAsia="Calibri" w:hAnsi="Calibri" w:cs="Times New Roman"/>
          <w:sz w:val="24"/>
          <w:szCs w:val="24"/>
        </w:rPr>
        <w:t xml:space="preserve"> =</w:t>
      </w:r>
      <w:r w:rsidRPr="00121BCA">
        <w:rPr>
          <w:rFonts w:ascii="Calibri" w:eastAsia="Calibri" w:hAnsi="Calibri" w:cs="Times New Roman"/>
          <w:b/>
          <w:bCs/>
          <w:sz w:val="24"/>
          <w:szCs w:val="24"/>
          <w:lang w:val="fr-FR"/>
        </w:rPr>
        <w:t>18 127,00mp</w:t>
      </w:r>
      <w:r w:rsidRPr="00121BCA">
        <w:rPr>
          <w:rFonts w:ascii="Calibri" w:eastAsia="Calibri" w:hAnsi="Calibri" w:cs="Times New Roman"/>
          <w:b/>
          <w:bCs/>
          <w:sz w:val="24"/>
          <w:szCs w:val="24"/>
        </w:rPr>
        <w:t xml:space="preserve"> +</w:t>
      </w:r>
    </w:p>
    <w:p w:rsidR="00121BCA" w:rsidRPr="00121BCA" w:rsidRDefault="00121BCA" w:rsidP="00121BCA">
      <w:pPr>
        <w:numPr>
          <w:ilvl w:val="0"/>
          <w:numId w:val="19"/>
        </w:numPr>
        <w:tabs>
          <w:tab w:val="num" w:pos="540"/>
        </w:tabs>
        <w:suppressAutoHyphens/>
        <w:spacing w:after="0" w:line="240" w:lineRule="auto"/>
        <w:ind w:left="540"/>
        <w:jc w:val="both"/>
        <w:rPr>
          <w:rFonts w:ascii="Calibri" w:eastAsia="Calibri" w:hAnsi="Calibri" w:cs="Times New Roman"/>
          <w:b/>
          <w:bCs/>
          <w:sz w:val="24"/>
          <w:szCs w:val="24"/>
          <w:lang w:val="fr-FR"/>
        </w:rPr>
      </w:pPr>
      <w:r w:rsidRPr="00121BCA">
        <w:rPr>
          <w:rFonts w:ascii="Calibri" w:eastAsia="Calibri" w:hAnsi="Calibri" w:cs="Times New Roman"/>
          <w:sz w:val="24"/>
          <w:szCs w:val="24"/>
          <w:lang w:val="fr-FR"/>
        </w:rPr>
        <w:t xml:space="preserve">Suprafața amorse strazi laterale ….....................................................  = </w:t>
      </w:r>
      <w:r w:rsidRPr="00121BCA">
        <w:rPr>
          <w:rFonts w:ascii="Calibri" w:eastAsia="Calibri" w:hAnsi="Calibri" w:cs="Times New Roman"/>
          <w:b/>
          <w:bCs/>
          <w:sz w:val="24"/>
          <w:szCs w:val="24"/>
          <w:lang w:val="fr-FR"/>
        </w:rPr>
        <w:t>1 621,00 mp</w:t>
      </w:r>
    </w:p>
    <w:p w:rsidR="00121BCA" w:rsidRPr="00121BCA" w:rsidRDefault="00121BCA" w:rsidP="00121BCA">
      <w:pPr>
        <w:numPr>
          <w:ilvl w:val="0"/>
          <w:numId w:val="19"/>
        </w:numPr>
        <w:tabs>
          <w:tab w:val="num" w:pos="540"/>
          <w:tab w:val="left" w:pos="5400"/>
        </w:tabs>
        <w:suppressAutoHyphens/>
        <w:spacing w:after="0" w:line="240" w:lineRule="auto"/>
        <w:ind w:left="540" w:right="-62"/>
        <w:jc w:val="both"/>
        <w:rPr>
          <w:rFonts w:ascii="Calibri" w:eastAsia="Calibri" w:hAnsi="Calibri" w:cs="Times New Roman"/>
          <w:b/>
          <w:bCs/>
          <w:sz w:val="24"/>
          <w:szCs w:val="24"/>
        </w:rPr>
      </w:pPr>
      <w:r w:rsidRPr="00121BCA">
        <w:rPr>
          <w:rFonts w:ascii="Calibri" w:eastAsia="Calibri" w:hAnsi="Calibri" w:cs="Times New Roman"/>
          <w:sz w:val="24"/>
          <w:szCs w:val="24"/>
        </w:rPr>
        <w:t>Suprafaţa totală a acostamentelor(inclusiv acostamente strazi laterale)=</w:t>
      </w:r>
      <w:r w:rsidRPr="00121BCA">
        <w:rPr>
          <w:rFonts w:ascii="Calibri" w:eastAsia="Calibri" w:hAnsi="Calibri" w:cs="Times New Roman"/>
          <w:b/>
          <w:bCs/>
          <w:sz w:val="24"/>
          <w:szCs w:val="24"/>
        </w:rPr>
        <w:t xml:space="preserve"> 4 182,00 mp</w:t>
      </w:r>
    </w:p>
    <w:p w:rsidR="00121BCA" w:rsidRPr="00121BCA" w:rsidRDefault="00121BCA" w:rsidP="00121BCA">
      <w:pPr>
        <w:numPr>
          <w:ilvl w:val="0"/>
          <w:numId w:val="19"/>
        </w:numPr>
        <w:tabs>
          <w:tab w:val="num" w:pos="540"/>
          <w:tab w:val="left" w:pos="5400"/>
        </w:tabs>
        <w:suppressAutoHyphens/>
        <w:spacing w:after="0" w:line="240" w:lineRule="auto"/>
        <w:ind w:left="540" w:right="-62"/>
        <w:jc w:val="both"/>
        <w:rPr>
          <w:rFonts w:ascii="Calibri" w:eastAsia="Calibri" w:hAnsi="Calibri" w:cs="Times New Roman"/>
          <w:b/>
          <w:bCs/>
          <w:sz w:val="24"/>
          <w:szCs w:val="24"/>
        </w:rPr>
      </w:pPr>
      <w:r w:rsidRPr="00121BCA">
        <w:rPr>
          <w:rFonts w:ascii="Calibri" w:eastAsia="Calibri" w:hAnsi="Calibri" w:cs="Times New Roman"/>
          <w:sz w:val="24"/>
          <w:szCs w:val="24"/>
        </w:rPr>
        <w:t xml:space="preserve">Supratața totală a rigolelor......................................................................= </w:t>
      </w:r>
      <w:r w:rsidRPr="00121BCA">
        <w:rPr>
          <w:rFonts w:ascii="Calibri" w:eastAsia="Calibri" w:hAnsi="Calibri" w:cs="Times New Roman"/>
          <w:b/>
          <w:bCs/>
          <w:sz w:val="24"/>
          <w:szCs w:val="24"/>
        </w:rPr>
        <w:t>3 064,00 mp</w:t>
      </w:r>
    </w:p>
    <w:p w:rsidR="00121BCA" w:rsidRPr="00121BCA" w:rsidRDefault="00121BCA" w:rsidP="00121BCA">
      <w:pPr>
        <w:numPr>
          <w:ilvl w:val="0"/>
          <w:numId w:val="19"/>
        </w:numPr>
        <w:tabs>
          <w:tab w:val="num" w:pos="540"/>
          <w:tab w:val="left" w:pos="5400"/>
        </w:tabs>
        <w:suppressAutoHyphens/>
        <w:spacing w:after="0" w:line="240" w:lineRule="auto"/>
        <w:ind w:left="540" w:right="-62"/>
        <w:jc w:val="both"/>
        <w:rPr>
          <w:rFonts w:ascii="Calibri" w:eastAsia="Calibri" w:hAnsi="Calibri" w:cs="Times New Roman"/>
          <w:b/>
          <w:bCs/>
          <w:sz w:val="24"/>
          <w:szCs w:val="24"/>
        </w:rPr>
      </w:pPr>
      <w:r w:rsidRPr="00121BCA">
        <w:rPr>
          <w:rFonts w:ascii="Calibri" w:eastAsia="Calibri" w:hAnsi="Calibri" w:cs="Times New Roman"/>
          <w:sz w:val="24"/>
          <w:szCs w:val="24"/>
        </w:rPr>
        <w:t xml:space="preserve">Suprafața totală a acceselor în curți........................................................= </w:t>
      </w:r>
      <w:r w:rsidRPr="00121BCA">
        <w:rPr>
          <w:rFonts w:ascii="Calibri" w:eastAsia="Calibri" w:hAnsi="Calibri" w:cs="Times New Roman"/>
          <w:b/>
          <w:bCs/>
          <w:sz w:val="24"/>
          <w:szCs w:val="24"/>
        </w:rPr>
        <w:t>1 696,00 mp</w:t>
      </w:r>
    </w:p>
    <w:p w:rsidR="00121BCA" w:rsidRPr="00121BCA" w:rsidRDefault="00121BCA" w:rsidP="00121BCA">
      <w:pPr>
        <w:numPr>
          <w:ilvl w:val="0"/>
          <w:numId w:val="19"/>
        </w:numPr>
        <w:tabs>
          <w:tab w:val="num" w:pos="540"/>
          <w:tab w:val="left" w:pos="2160"/>
        </w:tabs>
        <w:suppressAutoHyphens/>
        <w:spacing w:after="0" w:line="240" w:lineRule="auto"/>
        <w:ind w:left="540"/>
        <w:jc w:val="both"/>
        <w:rPr>
          <w:rFonts w:ascii="Calibri" w:eastAsia="Calibri" w:hAnsi="Calibri" w:cs="Times New Roman"/>
          <w:b/>
          <w:bCs/>
          <w:sz w:val="24"/>
          <w:szCs w:val="24"/>
          <w:u w:val="single"/>
        </w:rPr>
      </w:pPr>
      <w:r w:rsidRPr="00121BCA">
        <w:rPr>
          <w:rFonts w:ascii="Calibri" w:eastAsia="Calibri" w:hAnsi="Calibri" w:cs="Times New Roman"/>
          <w:sz w:val="24"/>
          <w:szCs w:val="24"/>
        </w:rPr>
        <w:t xml:space="preserve">Suprafaţa teren sistematizat ................................................................... </w:t>
      </w:r>
      <w:r w:rsidRPr="00121BCA">
        <w:rPr>
          <w:rFonts w:ascii="Calibri" w:eastAsia="Calibri" w:hAnsi="Calibri" w:cs="Times New Roman"/>
          <w:b/>
          <w:bCs/>
          <w:sz w:val="24"/>
          <w:szCs w:val="24"/>
          <w:u w:val="single"/>
        </w:rPr>
        <w:t>=  2 000,00 mp</w:t>
      </w:r>
    </w:p>
    <w:p w:rsidR="00121BCA" w:rsidRPr="00121BCA" w:rsidRDefault="00121BCA" w:rsidP="00121BCA">
      <w:pPr>
        <w:tabs>
          <w:tab w:val="left" w:pos="5400"/>
        </w:tabs>
        <w:spacing w:after="0" w:line="240" w:lineRule="auto"/>
        <w:ind w:right="-62"/>
        <w:jc w:val="both"/>
        <w:rPr>
          <w:rFonts w:ascii="Calibri" w:eastAsia="Calibri" w:hAnsi="Calibri" w:cs="Times New Roman"/>
          <w:b/>
          <w:bCs/>
          <w:sz w:val="24"/>
          <w:szCs w:val="24"/>
        </w:rPr>
      </w:pPr>
      <w:r w:rsidRPr="00121BCA">
        <w:rPr>
          <w:rFonts w:ascii="Calibri" w:eastAsia="Calibri" w:hAnsi="Calibri" w:cs="Times New Roman"/>
          <w:b/>
          <w:bCs/>
          <w:sz w:val="24"/>
          <w:szCs w:val="24"/>
        </w:rPr>
        <w:tab/>
      </w:r>
      <w:r w:rsidRPr="00121BCA">
        <w:rPr>
          <w:rFonts w:ascii="Calibri" w:eastAsia="Calibri" w:hAnsi="Calibri" w:cs="Times New Roman"/>
          <w:b/>
          <w:bCs/>
          <w:sz w:val="24"/>
          <w:szCs w:val="24"/>
        </w:rPr>
        <w:tab/>
      </w:r>
      <w:r w:rsidRPr="00121BCA">
        <w:rPr>
          <w:rFonts w:ascii="Calibri" w:eastAsia="Calibri" w:hAnsi="Calibri" w:cs="Times New Roman"/>
          <w:b/>
          <w:bCs/>
          <w:sz w:val="24"/>
          <w:szCs w:val="24"/>
        </w:rPr>
        <w:tab/>
      </w:r>
      <w:r w:rsidRPr="00121BCA">
        <w:rPr>
          <w:rFonts w:ascii="Calibri" w:eastAsia="Calibri" w:hAnsi="Calibri" w:cs="Times New Roman"/>
          <w:b/>
          <w:bCs/>
          <w:sz w:val="24"/>
          <w:szCs w:val="24"/>
        </w:rPr>
        <w:tab/>
        <w:t xml:space="preserve">     30 690</w:t>
      </w:r>
      <w:proofErr w:type="gramStart"/>
      <w:r w:rsidRPr="00121BCA">
        <w:rPr>
          <w:rFonts w:ascii="Calibri" w:eastAsia="Calibri" w:hAnsi="Calibri" w:cs="Times New Roman"/>
          <w:b/>
          <w:bCs/>
          <w:sz w:val="24"/>
          <w:szCs w:val="24"/>
        </w:rPr>
        <w:t>,00</w:t>
      </w:r>
      <w:proofErr w:type="gramEnd"/>
      <w:r w:rsidRPr="00121BCA">
        <w:rPr>
          <w:rFonts w:ascii="Calibri" w:eastAsia="Calibri" w:hAnsi="Calibri" w:cs="Times New Roman"/>
          <w:b/>
          <w:bCs/>
          <w:sz w:val="24"/>
          <w:szCs w:val="24"/>
        </w:rPr>
        <w:t xml:space="preserve">  mp</w:t>
      </w:r>
    </w:p>
    <w:tbl>
      <w:tblPr>
        <w:tblpPr w:leftFromText="180" w:rightFromText="180" w:vertAnchor="text" w:horzAnchor="margin" w:tblpXSpec="center" w:tblpY="1067"/>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2835"/>
        <w:gridCol w:w="2044"/>
      </w:tblGrid>
      <w:tr w:rsidR="00121BCA" w:rsidRPr="00121BCA" w:rsidTr="00121BCA">
        <w:trPr>
          <w:trHeight w:val="236"/>
        </w:trPr>
        <w:tc>
          <w:tcPr>
            <w:tcW w:w="928" w:type="dxa"/>
            <w:shd w:val="clear" w:color="auto" w:fill="auto"/>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Nr. Crt.</w:t>
            </w:r>
          </w:p>
        </w:tc>
        <w:tc>
          <w:tcPr>
            <w:tcW w:w="2835" w:type="dxa"/>
            <w:shd w:val="clear" w:color="auto" w:fill="auto"/>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Denumire strada</w:t>
            </w:r>
          </w:p>
        </w:tc>
        <w:tc>
          <w:tcPr>
            <w:tcW w:w="2044" w:type="dxa"/>
            <w:shd w:val="clear" w:color="auto" w:fill="auto"/>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Lungime strada (m)</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1</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Dunării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184</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Principala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349</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3</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Principala</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78</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4</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Crizantemelor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215</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5</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Crizantemelor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53</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6</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Crizantemelor 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100</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7</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Gladiolelor (Tronson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68</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8</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Gladiolelor (Tronson 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147</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9</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Gladiolelor (Tronson III)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170</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10</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Gladiolelor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110</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11</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Gladiolelor 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146</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12</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Crinilor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85</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13</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Crinilor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121</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14</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Crinilor 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90</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15</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Violetelor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459</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16</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Bujorului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42</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17</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Nufarului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139</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18</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Nalbei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162</w:t>
            </w:r>
          </w:p>
        </w:tc>
      </w:tr>
      <w:tr w:rsidR="00121BCA" w:rsidRPr="00121BCA" w:rsidTr="00121BCA">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19</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Trandafirilor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88</w:t>
            </w:r>
          </w:p>
        </w:tc>
      </w:tr>
      <w:tr w:rsidR="00121BCA" w:rsidRPr="00121BCA" w:rsidTr="00121BCA">
        <w:tc>
          <w:tcPr>
            <w:tcW w:w="3763" w:type="dxa"/>
            <w:gridSpan w:val="2"/>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Total</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2806</w:t>
            </w:r>
          </w:p>
        </w:tc>
      </w:tr>
    </w:tbl>
    <w:p w:rsidR="00121BCA" w:rsidRPr="00121BCA" w:rsidRDefault="00121BCA" w:rsidP="00121BCA">
      <w:pPr>
        <w:tabs>
          <w:tab w:val="left" w:pos="720"/>
          <w:tab w:val="left" w:pos="2136"/>
        </w:tabs>
        <w:spacing w:after="0" w:line="240" w:lineRule="auto"/>
        <w:jc w:val="both"/>
        <w:rPr>
          <w:rFonts w:ascii="Calibri" w:eastAsia="Calibri" w:hAnsi="Calibri" w:cs="Times New Roman"/>
          <w:bCs/>
          <w:sz w:val="24"/>
          <w:szCs w:val="24"/>
        </w:rPr>
      </w:pPr>
      <w:r w:rsidRPr="00121BCA">
        <w:rPr>
          <w:rFonts w:ascii="Calibri" w:eastAsia="Calibri" w:hAnsi="Calibri" w:cs="Times New Roman"/>
          <w:bCs/>
          <w:sz w:val="24"/>
          <w:szCs w:val="24"/>
        </w:rPr>
        <w:t>Strazile propuse pentru modernizare sunt urmatoarele:</w:t>
      </w:r>
    </w:p>
    <w:p w:rsidR="00121BCA" w:rsidRDefault="00121BCA" w:rsidP="00121BCA">
      <w:pPr>
        <w:spacing w:after="160" w:line="259" w:lineRule="auto"/>
        <w:rPr>
          <w:rFonts w:ascii="Calibri" w:eastAsia="Calibri" w:hAnsi="Calibri" w:cs="Times New Roman"/>
          <w:b/>
          <w:bCs/>
          <w:sz w:val="26"/>
          <w:szCs w:val="26"/>
        </w:rPr>
      </w:pPr>
      <w:r>
        <w:rPr>
          <w:rFonts w:ascii="Calibri" w:eastAsia="Calibri" w:hAnsi="Calibri" w:cs="Times New Roman"/>
          <w:b/>
          <w:bCs/>
          <w:sz w:val="26"/>
          <w:szCs w:val="26"/>
        </w:rPr>
        <w:t xml:space="preserve">                                                         </w:t>
      </w:r>
      <w:r w:rsidRPr="00121BCA">
        <w:rPr>
          <w:rFonts w:ascii="Calibri" w:eastAsia="Calibri" w:hAnsi="Calibri" w:cs="Times New Roman"/>
          <w:b/>
          <w:bCs/>
          <w:sz w:val="26"/>
          <w:szCs w:val="26"/>
        </w:rPr>
        <w:t>1. Sat Dunareni</w:t>
      </w:r>
    </w:p>
    <w:p w:rsidR="00121BCA" w:rsidRDefault="00121BCA" w:rsidP="00121BCA">
      <w:pPr>
        <w:spacing w:after="160" w:line="259" w:lineRule="auto"/>
        <w:jc w:val="center"/>
        <w:rPr>
          <w:rFonts w:ascii="Calibri" w:eastAsia="Calibri" w:hAnsi="Calibri" w:cs="Times New Roman"/>
          <w:b/>
          <w:bCs/>
          <w:sz w:val="26"/>
          <w:szCs w:val="26"/>
        </w:rPr>
      </w:pPr>
    </w:p>
    <w:p w:rsidR="00121BCA" w:rsidRDefault="00121BCA" w:rsidP="00121BCA">
      <w:pPr>
        <w:spacing w:after="160" w:line="259" w:lineRule="auto"/>
        <w:jc w:val="center"/>
        <w:rPr>
          <w:rFonts w:ascii="Calibri" w:eastAsia="Calibri" w:hAnsi="Calibri" w:cs="Times New Roman"/>
          <w:b/>
          <w:bCs/>
          <w:sz w:val="26"/>
          <w:szCs w:val="26"/>
        </w:rPr>
      </w:pPr>
    </w:p>
    <w:p w:rsidR="00121BCA" w:rsidRDefault="00121BCA" w:rsidP="00121BCA">
      <w:pPr>
        <w:spacing w:after="160" w:line="259" w:lineRule="auto"/>
        <w:jc w:val="center"/>
        <w:rPr>
          <w:rFonts w:ascii="Calibri" w:eastAsia="Calibri" w:hAnsi="Calibri" w:cs="Times New Roman"/>
          <w:b/>
          <w:bCs/>
          <w:sz w:val="26"/>
          <w:szCs w:val="26"/>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jc w:val="center"/>
        <w:rPr>
          <w:rFonts w:ascii="Calibri" w:eastAsia="Calibri" w:hAnsi="Calibri" w:cs="Times New Roman"/>
          <w:bCs/>
        </w:rPr>
      </w:pPr>
    </w:p>
    <w:p w:rsidR="00121BCA" w:rsidRPr="00121BCA" w:rsidRDefault="00121BCA" w:rsidP="00121BCA">
      <w:pPr>
        <w:spacing w:after="160" w:line="259" w:lineRule="auto"/>
        <w:rPr>
          <w:rFonts w:ascii="Calibri" w:eastAsia="Calibri" w:hAnsi="Calibri" w:cs="Times New Roman"/>
          <w:bCs/>
        </w:rPr>
      </w:pPr>
    </w:p>
    <w:p w:rsidR="00121BCA" w:rsidRPr="00121BCA" w:rsidRDefault="00121BCA" w:rsidP="00121BCA">
      <w:pPr>
        <w:spacing w:after="160" w:line="259" w:lineRule="auto"/>
        <w:rPr>
          <w:rFonts w:ascii="Calibri" w:eastAsia="Calibri" w:hAnsi="Calibri" w:cs="Times New Roman"/>
          <w:bCs/>
        </w:rPr>
      </w:pPr>
    </w:p>
    <w:p w:rsidR="00121BCA" w:rsidRDefault="006402AF" w:rsidP="006402AF">
      <w:pPr>
        <w:spacing w:after="0" w:line="240" w:lineRule="auto"/>
        <w:rPr>
          <w:rFonts w:ascii="Calibri" w:eastAsia="Calibri" w:hAnsi="Calibri" w:cs="Times New Roman"/>
          <w:b/>
          <w:bCs/>
        </w:rPr>
      </w:pPr>
      <w:r>
        <w:rPr>
          <w:rFonts w:ascii="Calibri" w:eastAsia="Calibri" w:hAnsi="Calibri" w:cs="Times New Roman"/>
          <w:b/>
          <w:bCs/>
        </w:rPr>
        <w:tab/>
      </w:r>
      <w:proofErr w:type="gramStart"/>
      <w:r w:rsidR="00121BCA" w:rsidRPr="00121BCA">
        <w:rPr>
          <w:rFonts w:ascii="Calibri" w:eastAsia="Calibri" w:hAnsi="Calibri" w:cs="Times New Roman"/>
          <w:b/>
          <w:bCs/>
        </w:rPr>
        <w:t>Lungimea totală a sectoarelor proiectate 2 806 m.</w:t>
      </w:r>
      <w:proofErr w:type="gramEnd"/>
    </w:p>
    <w:p w:rsidR="004344B4" w:rsidRPr="00121BCA" w:rsidRDefault="004344B4" w:rsidP="006402AF">
      <w:pPr>
        <w:spacing w:after="0" w:line="240" w:lineRule="auto"/>
        <w:rPr>
          <w:rFonts w:ascii="Calibri" w:eastAsia="Calibri" w:hAnsi="Calibri" w:cs="Times New Roman"/>
          <w:b/>
          <w:bCs/>
        </w:rPr>
      </w:pPr>
    </w:p>
    <w:p w:rsidR="00121BCA" w:rsidRPr="00121BCA" w:rsidRDefault="00121BCA" w:rsidP="00121BCA">
      <w:pPr>
        <w:spacing w:after="0" w:line="240" w:lineRule="auto"/>
        <w:jc w:val="center"/>
        <w:rPr>
          <w:rFonts w:ascii="Calibri" w:eastAsia="Calibri" w:hAnsi="Calibri" w:cs="Times New Roman"/>
          <w:b/>
          <w:bCs/>
          <w:sz w:val="26"/>
          <w:szCs w:val="26"/>
        </w:rPr>
      </w:pPr>
      <w:r w:rsidRPr="00121BCA">
        <w:rPr>
          <w:rFonts w:ascii="Calibri" w:eastAsia="Calibri" w:hAnsi="Calibri" w:cs="Times New Roman"/>
          <w:b/>
          <w:bCs/>
          <w:sz w:val="26"/>
          <w:szCs w:val="26"/>
        </w:rPr>
        <w:t>2. Sat Aliman</w:t>
      </w:r>
    </w:p>
    <w:tbl>
      <w:tblPr>
        <w:tblpPr w:leftFromText="180" w:rightFromText="180" w:vertAnchor="text" w:horzAnchor="margin" w:tblpXSpec="center" w:tblpY="542"/>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2835"/>
        <w:gridCol w:w="2044"/>
      </w:tblGrid>
      <w:tr w:rsidR="00121BCA" w:rsidRPr="00121BCA" w:rsidTr="00F903C6">
        <w:trPr>
          <w:trHeight w:val="236"/>
        </w:trPr>
        <w:tc>
          <w:tcPr>
            <w:tcW w:w="928" w:type="dxa"/>
            <w:shd w:val="clear" w:color="auto" w:fill="auto"/>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Nr. Crt.</w:t>
            </w:r>
          </w:p>
        </w:tc>
        <w:tc>
          <w:tcPr>
            <w:tcW w:w="2835" w:type="dxa"/>
            <w:shd w:val="clear" w:color="auto" w:fill="auto"/>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Denumire strada</w:t>
            </w:r>
          </w:p>
        </w:tc>
        <w:tc>
          <w:tcPr>
            <w:tcW w:w="2044" w:type="dxa"/>
            <w:shd w:val="clear" w:color="auto" w:fill="auto"/>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Lungime strada (m)</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20</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Panselutelor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127</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21</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Panselutelor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79</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22</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Nufarului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110</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23</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Garoafelor (Tronson 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84</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24</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Garoafelor (Tronson II)</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87</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25</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Crinilor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92</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26</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Viorelelor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207</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27</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Capsunelor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117</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28</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Arial" w:eastAsia="Calibri" w:hAnsi="Arial" w:cs="Arial"/>
                <w:b/>
                <w:bCs/>
              </w:rPr>
              <w:t>Orhideelor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bCs/>
              </w:rPr>
            </w:pPr>
            <w:r w:rsidRPr="00121BCA">
              <w:rPr>
                <w:rFonts w:ascii="Arial" w:eastAsia="Calibri" w:hAnsi="Arial" w:cs="Arial"/>
                <w:b/>
                <w:bCs/>
              </w:rPr>
              <w:t>168</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29</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Salcamilor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233</w:t>
            </w:r>
          </w:p>
        </w:tc>
      </w:tr>
      <w:tr w:rsidR="00121BCA" w:rsidRPr="00121BCA" w:rsidTr="00F903C6">
        <w:tc>
          <w:tcPr>
            <w:tcW w:w="928" w:type="dxa"/>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30</w:t>
            </w:r>
          </w:p>
        </w:tc>
        <w:tc>
          <w:tcPr>
            <w:tcW w:w="2835"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Viilor</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Arial" w:eastAsia="Calibri" w:hAnsi="Arial" w:cs="Arial"/>
                <w:b/>
                <w:bCs/>
              </w:rPr>
            </w:pPr>
            <w:r w:rsidRPr="00121BCA">
              <w:rPr>
                <w:rFonts w:ascii="Arial" w:eastAsia="Calibri" w:hAnsi="Arial" w:cs="Arial"/>
                <w:b/>
                <w:bCs/>
              </w:rPr>
              <w:t>659</w:t>
            </w:r>
          </w:p>
        </w:tc>
      </w:tr>
      <w:tr w:rsidR="00121BCA" w:rsidRPr="00121BCA" w:rsidTr="00F903C6">
        <w:tc>
          <w:tcPr>
            <w:tcW w:w="3763" w:type="dxa"/>
            <w:gridSpan w:val="2"/>
            <w:tcBorders>
              <w:top w:val="nil"/>
              <w:left w:val="single" w:sz="4" w:space="0" w:color="auto"/>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Total</w:t>
            </w:r>
          </w:p>
        </w:tc>
        <w:tc>
          <w:tcPr>
            <w:tcW w:w="2044" w:type="dxa"/>
            <w:tcBorders>
              <w:top w:val="nil"/>
              <w:left w:val="nil"/>
              <w:bottom w:val="single" w:sz="4" w:space="0" w:color="auto"/>
              <w:right w:val="single" w:sz="4" w:space="0" w:color="auto"/>
            </w:tcBorders>
            <w:shd w:val="clear" w:color="auto" w:fill="auto"/>
            <w:vAlign w:val="center"/>
          </w:tcPr>
          <w:p w:rsidR="00121BCA" w:rsidRPr="00121BCA" w:rsidRDefault="00121BCA" w:rsidP="00121BCA">
            <w:pPr>
              <w:spacing w:after="0" w:line="240" w:lineRule="auto"/>
              <w:jc w:val="center"/>
              <w:rPr>
                <w:rFonts w:ascii="Calibri" w:eastAsia="Calibri" w:hAnsi="Calibri" w:cs="Times New Roman"/>
                <w:b/>
              </w:rPr>
            </w:pPr>
            <w:r w:rsidRPr="00121BCA">
              <w:rPr>
                <w:rFonts w:ascii="Calibri" w:eastAsia="Calibri" w:hAnsi="Calibri" w:cs="Times New Roman"/>
                <w:b/>
              </w:rPr>
              <w:t>1963</w:t>
            </w:r>
          </w:p>
        </w:tc>
      </w:tr>
    </w:tbl>
    <w:p w:rsidR="00121BCA" w:rsidRPr="00121BCA" w:rsidRDefault="00121BCA" w:rsidP="00121BCA">
      <w:pPr>
        <w:spacing w:after="160" w:line="259" w:lineRule="auto"/>
        <w:rPr>
          <w:rFonts w:ascii="Calibri" w:eastAsia="Calibri" w:hAnsi="Calibri" w:cs="Times New Roman"/>
          <w:bCs/>
        </w:rPr>
      </w:pPr>
    </w:p>
    <w:p w:rsidR="00121BCA" w:rsidRPr="00121BCA" w:rsidRDefault="00121BCA" w:rsidP="00121BCA">
      <w:pPr>
        <w:spacing w:after="160" w:line="259" w:lineRule="auto"/>
        <w:rPr>
          <w:rFonts w:ascii="Calibri" w:eastAsia="Calibri" w:hAnsi="Calibri" w:cs="Times New Roman"/>
          <w:bCs/>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121BCA" w:rsidRPr="00121BCA" w:rsidRDefault="00121BCA" w:rsidP="00121BCA">
      <w:pPr>
        <w:shd w:val="clear" w:color="auto" w:fill="FFFFFF"/>
        <w:tabs>
          <w:tab w:val="left" w:pos="2880"/>
        </w:tabs>
        <w:suppressAutoHyphens/>
        <w:spacing w:after="120" w:line="240" w:lineRule="auto"/>
        <w:jc w:val="both"/>
        <w:rPr>
          <w:rFonts w:ascii="Calibri" w:eastAsia="Times New Roman" w:hAnsi="Calibri" w:cs="Calibri"/>
          <w:b/>
          <w:bCs/>
          <w:spacing w:val="-1"/>
          <w:sz w:val="24"/>
          <w:szCs w:val="24"/>
          <w:lang w:val="fr-FR" w:eastAsia="ar-SA"/>
        </w:rPr>
      </w:pPr>
    </w:p>
    <w:p w:rsidR="003C78B0" w:rsidRDefault="003C78B0" w:rsidP="003C78B0">
      <w:pPr>
        <w:autoSpaceDE w:val="0"/>
        <w:autoSpaceDN w:val="0"/>
        <w:adjustRightInd w:val="0"/>
        <w:spacing w:after="0" w:line="240" w:lineRule="auto"/>
        <w:jc w:val="both"/>
        <w:rPr>
          <w:rFonts w:ascii="Calibri" w:eastAsia="Times New Roman" w:hAnsi="Calibri" w:cs="Calibri"/>
          <w:b/>
          <w:bCs/>
          <w:spacing w:val="-1"/>
          <w:sz w:val="24"/>
          <w:szCs w:val="24"/>
          <w:lang w:val="fr-FR" w:eastAsia="ar-SA"/>
        </w:rPr>
      </w:pPr>
    </w:p>
    <w:p w:rsidR="00F903C6" w:rsidRDefault="00F903C6" w:rsidP="003C78B0">
      <w:pPr>
        <w:autoSpaceDE w:val="0"/>
        <w:autoSpaceDN w:val="0"/>
        <w:adjustRightInd w:val="0"/>
        <w:spacing w:after="0" w:line="240" w:lineRule="auto"/>
        <w:jc w:val="both"/>
        <w:rPr>
          <w:rFonts w:cstheme="minorHAnsi"/>
        </w:rPr>
      </w:pPr>
    </w:p>
    <w:p w:rsidR="00164C59" w:rsidRPr="00C75AE5" w:rsidRDefault="00164C59" w:rsidP="00C65863">
      <w:pPr>
        <w:autoSpaceDE w:val="0"/>
        <w:autoSpaceDN w:val="0"/>
        <w:adjustRightInd w:val="0"/>
        <w:spacing w:after="0" w:line="240" w:lineRule="auto"/>
        <w:rPr>
          <w:rFonts w:cstheme="minorHAnsi"/>
        </w:rPr>
      </w:pPr>
    </w:p>
    <w:p w:rsidR="00C65863" w:rsidRPr="00A16386" w:rsidRDefault="00C65863" w:rsidP="00C65863">
      <w:pPr>
        <w:autoSpaceDE w:val="0"/>
        <w:autoSpaceDN w:val="0"/>
        <w:adjustRightInd w:val="0"/>
        <w:spacing w:after="0" w:line="240" w:lineRule="auto"/>
        <w:rPr>
          <w:rFonts w:cstheme="minorHAnsi"/>
          <w:u w:val="single"/>
        </w:rPr>
      </w:pPr>
      <w:r w:rsidRPr="00A16386">
        <w:rPr>
          <w:rFonts w:cstheme="minorHAnsi"/>
          <w:u w:val="single"/>
        </w:rPr>
        <w:t>Geologie</w:t>
      </w:r>
    </w:p>
    <w:p w:rsidR="000416C3" w:rsidRPr="004710B7" w:rsidRDefault="000416C3" w:rsidP="00C65863">
      <w:pPr>
        <w:autoSpaceDE w:val="0"/>
        <w:autoSpaceDN w:val="0"/>
        <w:adjustRightInd w:val="0"/>
        <w:spacing w:after="0" w:line="240" w:lineRule="auto"/>
        <w:rPr>
          <w:rFonts w:cstheme="minorHAnsi"/>
        </w:rPr>
      </w:pPr>
    </w:p>
    <w:p w:rsidR="00C65863" w:rsidRPr="004710B7" w:rsidRDefault="007F1797" w:rsidP="007F1797">
      <w:pPr>
        <w:autoSpaceDE w:val="0"/>
        <w:autoSpaceDN w:val="0"/>
        <w:adjustRightInd w:val="0"/>
        <w:spacing w:after="0" w:line="240" w:lineRule="auto"/>
        <w:jc w:val="both"/>
        <w:rPr>
          <w:rFonts w:cstheme="minorHAnsi"/>
        </w:rPr>
      </w:pPr>
      <w:r w:rsidRPr="004710B7">
        <w:rPr>
          <w:rFonts w:cstheme="minorHAnsi"/>
        </w:rPr>
        <w:tab/>
      </w:r>
      <w:r w:rsidR="00C65863" w:rsidRPr="004710B7">
        <w:rPr>
          <w:rFonts w:cstheme="minorHAnsi"/>
        </w:rPr>
        <w:t>Arealul de protecţie studiat se regăseşte în masivul central dobrogean, în cea mai mare parte în</w:t>
      </w:r>
      <w:r w:rsidRPr="004710B7">
        <w:rPr>
          <w:rFonts w:cstheme="minorHAnsi"/>
        </w:rPr>
        <w:t xml:space="preserve"> </w:t>
      </w:r>
      <w:r w:rsidR="00C65863" w:rsidRPr="004710B7">
        <w:rPr>
          <w:rFonts w:cstheme="minorHAnsi"/>
        </w:rPr>
        <w:t xml:space="preserve">Podişul Casimcei, alcătuit din şisturi verzi, peste care sunt dispuse formaţiuni jurasice (calcare,conglomerate) şi loessuri, cu altitudini până la 300 m - Pişotă et al., 2001. </w:t>
      </w:r>
      <w:proofErr w:type="gramStart"/>
      <w:r w:rsidR="00C65863" w:rsidRPr="004710B7">
        <w:rPr>
          <w:rFonts w:cstheme="minorHAnsi"/>
        </w:rPr>
        <w:t>Formaţiunile geologice</w:t>
      </w:r>
      <w:r w:rsidRPr="004710B7">
        <w:rPr>
          <w:rFonts w:cstheme="minorHAnsi"/>
        </w:rPr>
        <w:t xml:space="preserve"> </w:t>
      </w:r>
      <w:r w:rsidR="00C65863" w:rsidRPr="004710B7">
        <w:rPr>
          <w:rFonts w:cstheme="minorHAnsi"/>
        </w:rPr>
        <w:t>din zona studiată sunt de origine cuaternară, cretacică, jurasică şi proterozoică.</w:t>
      </w:r>
      <w:proofErr w:type="gramEnd"/>
      <w:r w:rsidR="00C65863" w:rsidRPr="004710B7">
        <w:rPr>
          <w:rFonts w:cstheme="minorHAnsi"/>
        </w:rPr>
        <w:t xml:space="preserve"> Podişul Dobrogei</w:t>
      </w:r>
      <w:r w:rsidRPr="004710B7">
        <w:rPr>
          <w:rFonts w:cstheme="minorHAnsi"/>
        </w:rPr>
        <w:t xml:space="preserve"> </w:t>
      </w:r>
      <w:r w:rsidR="00C65863" w:rsidRPr="004710B7">
        <w:rPr>
          <w:rFonts w:cstheme="minorHAnsi"/>
        </w:rPr>
        <w:t xml:space="preserve">de Sud, din care face parte şi comuna Aliman, aparţine Platformei Prebalcanică (Moesică), cu </w:t>
      </w:r>
      <w:proofErr w:type="gramStart"/>
      <w:r w:rsidR="00C65863" w:rsidRPr="004710B7">
        <w:rPr>
          <w:rFonts w:cstheme="minorHAnsi"/>
        </w:rPr>
        <w:t>un</w:t>
      </w:r>
      <w:proofErr w:type="gramEnd"/>
      <w:r w:rsidRPr="004710B7">
        <w:rPr>
          <w:rFonts w:cstheme="minorHAnsi"/>
        </w:rPr>
        <w:t xml:space="preserve"> </w:t>
      </w:r>
      <w:r w:rsidR="00C65863" w:rsidRPr="004710B7">
        <w:rPr>
          <w:rFonts w:cstheme="minorHAnsi"/>
        </w:rPr>
        <w:t>fundament de şisturi verzi, cutat, peste care s-au depus roci calcaroase şi gresii cretacice şi</w:t>
      </w:r>
      <w:r w:rsidRPr="004710B7">
        <w:rPr>
          <w:rFonts w:cstheme="minorHAnsi"/>
        </w:rPr>
        <w:t xml:space="preserve"> </w:t>
      </w:r>
      <w:r w:rsidR="00C65863" w:rsidRPr="004710B7">
        <w:rPr>
          <w:rFonts w:cstheme="minorHAnsi"/>
        </w:rPr>
        <w:t>terţiare. Din punct de vedere geomorfologic, teritoriul comunei Aliman se încadrează în podişul</w:t>
      </w:r>
      <w:r w:rsidRPr="004710B7">
        <w:rPr>
          <w:rFonts w:cstheme="minorHAnsi"/>
        </w:rPr>
        <w:t xml:space="preserve"> </w:t>
      </w:r>
      <w:r w:rsidR="00C65863" w:rsidRPr="004710B7">
        <w:rPr>
          <w:rFonts w:cstheme="minorHAnsi"/>
        </w:rPr>
        <w:t xml:space="preserve">Oltina, din platforma dobrogeană prebalcanică, podiş puternic fragmentat, cu văi </w:t>
      </w:r>
      <w:proofErr w:type="gramStart"/>
      <w:r w:rsidR="00C65863" w:rsidRPr="004710B7">
        <w:rPr>
          <w:rFonts w:cstheme="minorHAnsi"/>
        </w:rPr>
        <w:t>mari</w:t>
      </w:r>
      <w:proofErr w:type="gramEnd"/>
      <w:r w:rsidR="00C65863" w:rsidRPr="004710B7">
        <w:rPr>
          <w:rFonts w:cstheme="minorHAnsi"/>
        </w:rPr>
        <w:t>. Relieful</w:t>
      </w:r>
      <w:r w:rsidRPr="004710B7">
        <w:rPr>
          <w:rFonts w:cstheme="minorHAnsi"/>
        </w:rPr>
        <w:t xml:space="preserve"> </w:t>
      </w:r>
      <w:r w:rsidR="00C65863" w:rsidRPr="004710B7">
        <w:rPr>
          <w:rFonts w:cstheme="minorHAnsi"/>
        </w:rPr>
        <w:t>teritoriului comunei Aliman prezintă aspectul caracteristic al subzonei podişului dunărean al</w:t>
      </w:r>
      <w:r w:rsidRPr="004710B7">
        <w:rPr>
          <w:rFonts w:cstheme="minorHAnsi"/>
        </w:rPr>
        <w:t xml:space="preserve"> </w:t>
      </w:r>
      <w:r w:rsidR="00C65863" w:rsidRPr="004710B7">
        <w:rPr>
          <w:rFonts w:cstheme="minorHAnsi"/>
        </w:rPr>
        <w:t>Dobrogei de Sud cu înălţimi ce depăşesc 160 m în partea sud – estică (Adâncata, Floriile) şi</w:t>
      </w:r>
      <w:r w:rsidRPr="004710B7">
        <w:rPr>
          <w:rFonts w:cstheme="minorHAnsi"/>
        </w:rPr>
        <w:t xml:space="preserve"> </w:t>
      </w:r>
      <w:r w:rsidR="00C65863" w:rsidRPr="004710B7">
        <w:rPr>
          <w:rFonts w:cstheme="minorHAnsi"/>
        </w:rPr>
        <w:t>descresc uşor, sub 100 m în apropierea malului Dunării, cu accente marcate puternic în zona</w:t>
      </w:r>
      <w:r w:rsidRPr="004710B7">
        <w:rPr>
          <w:rFonts w:cstheme="minorHAnsi"/>
        </w:rPr>
        <w:t xml:space="preserve"> </w:t>
      </w:r>
      <w:r w:rsidR="00C65863" w:rsidRPr="004710B7">
        <w:rPr>
          <w:rFonts w:cstheme="minorHAnsi"/>
        </w:rPr>
        <w:t>falezei Dunării: dealul Drăgăicii la nord – vest de localitatea Dunăreni (120 m) şi dealul</w:t>
      </w:r>
      <w:r w:rsidRPr="004710B7">
        <w:rPr>
          <w:rFonts w:cstheme="minorHAnsi"/>
        </w:rPr>
        <w:t xml:space="preserve"> </w:t>
      </w:r>
      <w:r w:rsidR="00C65863" w:rsidRPr="004710B7">
        <w:rPr>
          <w:rFonts w:cstheme="minorHAnsi"/>
        </w:rPr>
        <w:t>Husaitului în extremitatea nordică a teritoriului (103</w:t>
      </w:r>
      <w:proofErr w:type="gramStart"/>
      <w:r w:rsidR="00C65863" w:rsidRPr="004710B7">
        <w:rPr>
          <w:rFonts w:cstheme="minorHAnsi"/>
        </w:rPr>
        <w:t>,7</w:t>
      </w:r>
      <w:proofErr w:type="gramEnd"/>
      <w:r w:rsidR="00C65863" w:rsidRPr="004710B7">
        <w:rPr>
          <w:rFonts w:cstheme="minorHAnsi"/>
        </w:rPr>
        <w:t xml:space="preserve"> m).</w:t>
      </w:r>
    </w:p>
    <w:p w:rsidR="00C65863" w:rsidRPr="004710B7" w:rsidRDefault="007F1797" w:rsidP="00C65863">
      <w:pPr>
        <w:autoSpaceDE w:val="0"/>
        <w:autoSpaceDN w:val="0"/>
        <w:adjustRightInd w:val="0"/>
        <w:spacing w:after="0" w:line="240" w:lineRule="auto"/>
        <w:rPr>
          <w:rFonts w:cstheme="minorHAnsi"/>
        </w:rPr>
      </w:pPr>
      <w:r w:rsidRPr="004710B7">
        <w:rPr>
          <w:rFonts w:cstheme="minorHAnsi"/>
        </w:rPr>
        <w:tab/>
      </w:r>
      <w:r w:rsidR="00C65863" w:rsidRPr="004710B7">
        <w:rPr>
          <w:rFonts w:cstheme="minorHAnsi"/>
        </w:rPr>
        <w:t xml:space="preserve">Teritoriul </w:t>
      </w:r>
      <w:proofErr w:type="gramStart"/>
      <w:r w:rsidR="00C65863" w:rsidRPr="004710B7">
        <w:rPr>
          <w:rFonts w:cstheme="minorHAnsi"/>
        </w:rPr>
        <w:t>este</w:t>
      </w:r>
      <w:proofErr w:type="gramEnd"/>
      <w:r w:rsidR="00C65863" w:rsidRPr="004710B7">
        <w:rPr>
          <w:rFonts w:cstheme="minorHAnsi"/>
        </w:rPr>
        <w:t xml:space="preserve"> marcat de trei văi importante: - Valea Baciului care deversează în lacul Baciului şi</w:t>
      </w:r>
    </w:p>
    <w:p w:rsidR="00C65863" w:rsidRPr="004710B7" w:rsidRDefault="00C65863" w:rsidP="007F1797">
      <w:pPr>
        <w:autoSpaceDE w:val="0"/>
        <w:autoSpaceDN w:val="0"/>
        <w:adjustRightInd w:val="0"/>
        <w:spacing w:after="0" w:line="240" w:lineRule="auto"/>
        <w:jc w:val="both"/>
        <w:rPr>
          <w:rFonts w:cstheme="minorHAnsi"/>
        </w:rPr>
      </w:pPr>
      <w:r w:rsidRPr="004710B7">
        <w:rPr>
          <w:rFonts w:cstheme="minorHAnsi"/>
        </w:rPr>
        <w:t>care delimitează nord – estul teritoriului; - Valea Adâncata – Vederoasa care străbate teritoriul</w:t>
      </w:r>
      <w:r w:rsidR="007F1797" w:rsidRPr="004710B7">
        <w:rPr>
          <w:rFonts w:cstheme="minorHAnsi"/>
        </w:rPr>
        <w:t xml:space="preserve"> </w:t>
      </w:r>
      <w:r w:rsidRPr="004710B7">
        <w:rPr>
          <w:rFonts w:cstheme="minorHAnsi"/>
        </w:rPr>
        <w:t>pe direcţia sud – est – nord – vest a comunei; - Valea Negureni – Dunăreni care străbate teritoriul</w:t>
      </w:r>
      <w:r w:rsidR="007F1797" w:rsidRPr="004710B7">
        <w:rPr>
          <w:rFonts w:cstheme="minorHAnsi"/>
        </w:rPr>
        <w:t xml:space="preserve"> </w:t>
      </w:r>
      <w:r w:rsidRPr="004710B7">
        <w:rPr>
          <w:rFonts w:cstheme="minorHAnsi"/>
        </w:rPr>
        <w:t>comunei pe aceeaşi direcţie, în extremitatea sudică. Toate aceste trei văi se varsă în Dunăre prin</w:t>
      </w:r>
      <w:r w:rsidR="007F1797" w:rsidRPr="004710B7">
        <w:rPr>
          <w:rFonts w:cstheme="minorHAnsi"/>
        </w:rPr>
        <w:t xml:space="preserve"> </w:t>
      </w:r>
      <w:r w:rsidRPr="004710B7">
        <w:rPr>
          <w:rFonts w:cstheme="minorHAnsi"/>
        </w:rPr>
        <w:t xml:space="preserve">limane cu volum permanent de </w:t>
      </w:r>
      <w:proofErr w:type="gramStart"/>
      <w:r w:rsidRPr="004710B7">
        <w:rPr>
          <w:rFonts w:cstheme="minorHAnsi"/>
        </w:rPr>
        <w:t>apă</w:t>
      </w:r>
      <w:proofErr w:type="gramEnd"/>
      <w:r w:rsidRPr="004710B7">
        <w:rPr>
          <w:rFonts w:cstheme="minorHAnsi"/>
        </w:rPr>
        <w:t xml:space="preserve"> şi suprafeţe mari de mlaştină cu vegetaţie specifică.</w:t>
      </w:r>
    </w:p>
    <w:p w:rsidR="00C65863" w:rsidRPr="004710B7" w:rsidRDefault="004710B7" w:rsidP="004710B7">
      <w:pPr>
        <w:autoSpaceDE w:val="0"/>
        <w:autoSpaceDN w:val="0"/>
        <w:adjustRightInd w:val="0"/>
        <w:spacing w:after="0" w:line="240" w:lineRule="auto"/>
        <w:jc w:val="both"/>
        <w:rPr>
          <w:rFonts w:cstheme="minorHAnsi"/>
        </w:rPr>
      </w:pPr>
      <w:r w:rsidRPr="004710B7">
        <w:rPr>
          <w:rFonts w:cstheme="minorHAnsi"/>
        </w:rPr>
        <w:tab/>
      </w:r>
      <w:r w:rsidR="00C65863" w:rsidRPr="004710B7">
        <w:rPr>
          <w:rFonts w:cstheme="minorHAnsi"/>
        </w:rPr>
        <w:t xml:space="preserve">Adâncimea acestor văi în apropierea zonelor de vărsare </w:t>
      </w:r>
      <w:proofErr w:type="gramStart"/>
      <w:r w:rsidR="00C65863" w:rsidRPr="004710B7">
        <w:rPr>
          <w:rFonts w:cstheme="minorHAnsi"/>
        </w:rPr>
        <w:t>este</w:t>
      </w:r>
      <w:proofErr w:type="gramEnd"/>
      <w:r w:rsidR="00C65863" w:rsidRPr="004710B7">
        <w:rPr>
          <w:rFonts w:cstheme="minorHAnsi"/>
        </w:rPr>
        <w:t xml:space="preserve"> adesea de peste 100 m.</w:t>
      </w:r>
    </w:p>
    <w:p w:rsidR="00C65863" w:rsidRPr="004710B7" w:rsidRDefault="004710B7" w:rsidP="004710B7">
      <w:pPr>
        <w:autoSpaceDE w:val="0"/>
        <w:autoSpaceDN w:val="0"/>
        <w:adjustRightInd w:val="0"/>
        <w:spacing w:after="0" w:line="240" w:lineRule="auto"/>
        <w:jc w:val="both"/>
        <w:rPr>
          <w:rFonts w:cstheme="minorHAnsi"/>
        </w:rPr>
      </w:pPr>
      <w:r w:rsidRPr="004710B7">
        <w:rPr>
          <w:rFonts w:cstheme="minorHAnsi"/>
        </w:rPr>
        <w:tab/>
      </w:r>
      <w:r w:rsidR="00C65863" w:rsidRPr="004710B7">
        <w:rPr>
          <w:rFonts w:cstheme="minorHAnsi"/>
        </w:rPr>
        <w:t>Fragmentarea reliefului, alternanţa zonelor mai înalte, plantate cu vii sau împădurite, cu oglinzile</w:t>
      </w:r>
      <w:r w:rsidRPr="004710B7">
        <w:rPr>
          <w:rFonts w:cstheme="minorHAnsi"/>
        </w:rPr>
        <w:t xml:space="preserve"> </w:t>
      </w:r>
      <w:r w:rsidR="00C65863" w:rsidRPr="004710B7">
        <w:rPr>
          <w:rFonts w:cstheme="minorHAnsi"/>
        </w:rPr>
        <w:t>de apă ale lacurilor şi bălţilor cu vegetaţie specifică, Dunărea cu ostroavele ei, au generat o</w:t>
      </w:r>
      <w:r w:rsidRPr="004710B7">
        <w:rPr>
          <w:rFonts w:cstheme="minorHAnsi"/>
        </w:rPr>
        <w:t xml:space="preserve"> </w:t>
      </w:r>
      <w:r w:rsidR="00C65863" w:rsidRPr="004710B7">
        <w:rPr>
          <w:rFonts w:cstheme="minorHAnsi"/>
        </w:rPr>
        <w:t>succesiune de peisaje care conferă teritoriului o personalitate distinctă cu un mare potenţial</w:t>
      </w:r>
      <w:r w:rsidRPr="004710B7">
        <w:rPr>
          <w:rFonts w:cstheme="minorHAnsi"/>
        </w:rPr>
        <w:t xml:space="preserve"> </w:t>
      </w:r>
      <w:r w:rsidR="00C65863" w:rsidRPr="004710B7">
        <w:rPr>
          <w:rFonts w:cstheme="minorHAnsi"/>
        </w:rPr>
        <w:t xml:space="preserve">turistic nevalorificat până în prezent. Condiţiile de relief sunt caracteristice acestei zone care </w:t>
      </w:r>
      <w:proofErr w:type="gramStart"/>
      <w:r w:rsidR="00C65863" w:rsidRPr="004710B7">
        <w:rPr>
          <w:rFonts w:cstheme="minorHAnsi"/>
        </w:rPr>
        <w:t xml:space="preserve">are </w:t>
      </w:r>
      <w:r w:rsidRPr="004710B7">
        <w:rPr>
          <w:rFonts w:cstheme="minorHAnsi"/>
        </w:rPr>
        <w:t xml:space="preserve"> </w:t>
      </w:r>
      <w:r w:rsidR="00C65863" w:rsidRPr="004710B7">
        <w:rPr>
          <w:rFonts w:cstheme="minorHAnsi"/>
        </w:rPr>
        <w:t>altitudine</w:t>
      </w:r>
      <w:proofErr w:type="gramEnd"/>
      <w:r w:rsidR="00C65863" w:rsidRPr="004710B7">
        <w:rPr>
          <w:rFonts w:cstheme="minorHAnsi"/>
        </w:rPr>
        <w:t xml:space="preserve"> de câmpie şi structură de podiş. Altitudinea maximă </w:t>
      </w:r>
      <w:proofErr w:type="gramStart"/>
      <w:r w:rsidR="00C65863" w:rsidRPr="004710B7">
        <w:rPr>
          <w:rFonts w:cstheme="minorHAnsi"/>
        </w:rPr>
        <w:t>a</w:t>
      </w:r>
      <w:proofErr w:type="gramEnd"/>
      <w:r w:rsidR="00C65863" w:rsidRPr="004710B7">
        <w:rPr>
          <w:rFonts w:cstheme="minorHAnsi"/>
        </w:rPr>
        <w:t xml:space="preserve"> acestui podiş atinge 220 m cu</w:t>
      </w:r>
      <w:r w:rsidRPr="004710B7">
        <w:rPr>
          <w:rFonts w:cstheme="minorHAnsi"/>
        </w:rPr>
        <w:t xml:space="preserve"> </w:t>
      </w:r>
      <w:r w:rsidR="00C65863" w:rsidRPr="004710B7">
        <w:rPr>
          <w:rFonts w:cstheme="minorHAnsi"/>
        </w:rPr>
        <w:t>interfluvii netede sau slab ondulate întrerupte de văi largi cu caracter de canion în apropierea</w:t>
      </w:r>
      <w:r w:rsidRPr="004710B7">
        <w:rPr>
          <w:rFonts w:cstheme="minorHAnsi"/>
        </w:rPr>
        <w:t xml:space="preserve"> </w:t>
      </w:r>
      <w:r w:rsidR="00C65863" w:rsidRPr="004710B7">
        <w:rPr>
          <w:rFonts w:cstheme="minorHAnsi"/>
        </w:rPr>
        <w:t>Dunării</w:t>
      </w:r>
      <w:r w:rsidRPr="004710B7">
        <w:rPr>
          <w:rFonts w:cstheme="minorHAnsi"/>
        </w:rPr>
        <w:t>.</w:t>
      </w:r>
    </w:p>
    <w:p w:rsidR="00C65863" w:rsidRPr="004710B7" w:rsidRDefault="004710B7" w:rsidP="004710B7">
      <w:pPr>
        <w:autoSpaceDE w:val="0"/>
        <w:autoSpaceDN w:val="0"/>
        <w:adjustRightInd w:val="0"/>
        <w:spacing w:after="0" w:line="240" w:lineRule="auto"/>
        <w:jc w:val="both"/>
        <w:rPr>
          <w:rFonts w:cstheme="minorHAnsi"/>
        </w:rPr>
      </w:pPr>
      <w:r w:rsidRPr="004710B7">
        <w:rPr>
          <w:rFonts w:cstheme="minorHAnsi"/>
        </w:rPr>
        <w:lastRenderedPageBreak/>
        <w:tab/>
      </w:r>
      <w:r w:rsidR="00C65863" w:rsidRPr="004710B7">
        <w:rPr>
          <w:rFonts w:cstheme="minorHAnsi"/>
        </w:rPr>
        <w:t xml:space="preserve">Punctul fosilifer Aliman se prezintă ca </w:t>
      </w:r>
      <w:proofErr w:type="gramStart"/>
      <w:r w:rsidR="00C65863" w:rsidRPr="004710B7">
        <w:rPr>
          <w:rFonts w:cstheme="minorHAnsi"/>
        </w:rPr>
        <w:t>un</w:t>
      </w:r>
      <w:proofErr w:type="gramEnd"/>
      <w:r w:rsidR="00C65863" w:rsidRPr="004710B7">
        <w:rPr>
          <w:rFonts w:cstheme="minorHAnsi"/>
        </w:rPr>
        <w:t xml:space="preserve"> perete abrupt, care din punct de vedere geologic este</w:t>
      </w:r>
      <w:r w:rsidRPr="004710B7">
        <w:rPr>
          <w:rFonts w:cstheme="minorHAnsi"/>
        </w:rPr>
        <w:t xml:space="preserve"> </w:t>
      </w:r>
      <w:r w:rsidR="00C65863" w:rsidRPr="004710B7">
        <w:rPr>
          <w:rFonts w:cstheme="minorHAnsi"/>
        </w:rPr>
        <w:t>constituit dintr-o alternanţă de calcare cu marno-calcare şi mai rar cu argile marnoase, care</w:t>
      </w:r>
      <w:r w:rsidRPr="004710B7">
        <w:rPr>
          <w:rFonts w:cstheme="minorHAnsi"/>
        </w:rPr>
        <w:t xml:space="preserve"> </w:t>
      </w:r>
      <w:r w:rsidR="00C65863" w:rsidRPr="004710B7">
        <w:rPr>
          <w:rFonts w:cstheme="minorHAnsi"/>
        </w:rPr>
        <w:t>aparţin cretacicului inferior. Seria de calcare bazale, cu cochilii de ostrii şi gasteropode mari,</w:t>
      </w:r>
      <w:r w:rsidRPr="004710B7">
        <w:rPr>
          <w:rFonts w:cstheme="minorHAnsi"/>
        </w:rPr>
        <w:t xml:space="preserve"> </w:t>
      </w:r>
      <w:r w:rsidR="00C65863" w:rsidRPr="004710B7">
        <w:rPr>
          <w:rFonts w:cstheme="minorHAnsi"/>
        </w:rPr>
        <w:t>aparţin etajului Valanginian, cele cu intercalaţii de argile gălbui etajului Hauterivian, iar calcarele</w:t>
      </w:r>
      <w:r w:rsidRPr="004710B7">
        <w:rPr>
          <w:rFonts w:cstheme="minorHAnsi"/>
        </w:rPr>
        <w:t xml:space="preserve"> </w:t>
      </w:r>
      <w:r w:rsidR="00C65863" w:rsidRPr="004710B7">
        <w:rPr>
          <w:rFonts w:cstheme="minorHAnsi"/>
        </w:rPr>
        <w:t>terminale, de sub seria miocenică (Sarmatian), aparţin etajului Berremian inferior. Valoarea</w:t>
      </w:r>
      <w:r w:rsidRPr="004710B7">
        <w:rPr>
          <w:rFonts w:cstheme="minorHAnsi"/>
        </w:rPr>
        <w:t xml:space="preserve"> ştiinţifică pe plan naţional şi </w:t>
      </w:r>
      <w:r w:rsidR="00C65863" w:rsidRPr="004710B7">
        <w:rPr>
          <w:rFonts w:cstheme="minorHAnsi"/>
        </w:rPr>
        <w:t>internaţional rezultă din succesiunea stratigrafică a cretacicului</w:t>
      </w:r>
      <w:r w:rsidRPr="004710B7">
        <w:rPr>
          <w:rFonts w:cstheme="minorHAnsi"/>
        </w:rPr>
        <w:t xml:space="preserve"> </w:t>
      </w:r>
      <w:r w:rsidR="00C65863" w:rsidRPr="004710B7">
        <w:rPr>
          <w:rFonts w:cstheme="minorHAnsi"/>
        </w:rPr>
        <w:t>inferior şi faciesul mediteranean sudic, tipic.</w:t>
      </w:r>
    </w:p>
    <w:p w:rsidR="004710B7" w:rsidRPr="00C31EB2" w:rsidRDefault="004710B7" w:rsidP="00C65863">
      <w:pPr>
        <w:autoSpaceDE w:val="0"/>
        <w:autoSpaceDN w:val="0"/>
        <w:adjustRightInd w:val="0"/>
        <w:spacing w:after="0" w:line="240" w:lineRule="auto"/>
        <w:rPr>
          <w:rFonts w:cstheme="minorHAnsi"/>
          <w:color w:val="FF0000"/>
        </w:rPr>
      </w:pPr>
    </w:p>
    <w:p w:rsidR="00C65863" w:rsidRPr="00A16386" w:rsidRDefault="00C65863" w:rsidP="00C65863">
      <w:pPr>
        <w:autoSpaceDE w:val="0"/>
        <w:autoSpaceDN w:val="0"/>
        <w:adjustRightInd w:val="0"/>
        <w:spacing w:after="0" w:line="240" w:lineRule="auto"/>
        <w:rPr>
          <w:rFonts w:cstheme="minorHAnsi"/>
          <w:u w:val="single"/>
        </w:rPr>
      </w:pPr>
      <w:r w:rsidRPr="00A16386">
        <w:rPr>
          <w:rFonts w:cstheme="minorHAnsi"/>
          <w:u w:val="single"/>
        </w:rPr>
        <w:t>Hidrografie</w:t>
      </w:r>
    </w:p>
    <w:p w:rsidR="000416C3" w:rsidRPr="000416C3" w:rsidRDefault="000416C3" w:rsidP="00C65863">
      <w:pPr>
        <w:autoSpaceDE w:val="0"/>
        <w:autoSpaceDN w:val="0"/>
        <w:adjustRightInd w:val="0"/>
        <w:spacing w:after="0" w:line="240" w:lineRule="auto"/>
        <w:rPr>
          <w:rFonts w:cstheme="minorHAnsi"/>
        </w:rPr>
      </w:pPr>
    </w:p>
    <w:p w:rsidR="00C65863" w:rsidRPr="000416C3" w:rsidRDefault="000416C3" w:rsidP="000416C3">
      <w:pPr>
        <w:autoSpaceDE w:val="0"/>
        <w:autoSpaceDN w:val="0"/>
        <w:adjustRightInd w:val="0"/>
        <w:spacing w:after="0" w:line="240" w:lineRule="auto"/>
        <w:jc w:val="both"/>
        <w:rPr>
          <w:rFonts w:cstheme="minorHAnsi"/>
        </w:rPr>
      </w:pPr>
      <w:r w:rsidRPr="000416C3">
        <w:rPr>
          <w:rFonts w:cstheme="minorHAnsi"/>
        </w:rPr>
        <w:tab/>
      </w:r>
      <w:r w:rsidR="00C65863" w:rsidRPr="000416C3">
        <w:rPr>
          <w:rFonts w:cstheme="minorHAnsi"/>
        </w:rPr>
        <w:t>Elementelor cadrului natural al Dobrogei, cu precădere cele de ordin geologic, geomorfologic şi</w:t>
      </w:r>
      <w:r w:rsidRPr="000416C3">
        <w:rPr>
          <w:rFonts w:cstheme="minorHAnsi"/>
        </w:rPr>
        <w:t xml:space="preserve"> </w:t>
      </w:r>
      <w:r w:rsidR="00C65863" w:rsidRPr="000416C3">
        <w:rPr>
          <w:rFonts w:cstheme="minorHAnsi"/>
        </w:rPr>
        <w:t xml:space="preserve">climatic, au imprimat reţelei hidrografice şi regimului hidrologic al cursurilor de </w:t>
      </w:r>
      <w:proofErr w:type="gramStart"/>
      <w:r w:rsidR="00C65863" w:rsidRPr="000416C3">
        <w:rPr>
          <w:rFonts w:cstheme="minorHAnsi"/>
        </w:rPr>
        <w:t>apă</w:t>
      </w:r>
      <w:proofErr w:type="gramEnd"/>
      <w:r w:rsidR="00C65863" w:rsidRPr="000416C3">
        <w:rPr>
          <w:rFonts w:cstheme="minorHAnsi"/>
        </w:rPr>
        <w:t>, anumite</w:t>
      </w:r>
      <w:r w:rsidRPr="000416C3">
        <w:rPr>
          <w:rFonts w:cstheme="minorHAnsi"/>
        </w:rPr>
        <w:t xml:space="preserve"> </w:t>
      </w:r>
      <w:r w:rsidR="00C65863" w:rsidRPr="000416C3">
        <w:rPr>
          <w:rFonts w:cstheme="minorHAnsi"/>
        </w:rPr>
        <w:t xml:space="preserve">particularităţi. </w:t>
      </w:r>
      <w:proofErr w:type="gramStart"/>
      <w:r w:rsidR="00C65863" w:rsidRPr="000416C3">
        <w:rPr>
          <w:rFonts w:cstheme="minorHAnsi"/>
        </w:rPr>
        <w:t>Sectorul central al Dobrogei prezintă o reţea hidrografică relativ bine organizată,</w:t>
      </w:r>
      <w:r w:rsidRPr="000416C3">
        <w:rPr>
          <w:rFonts w:cstheme="minorHAnsi"/>
        </w:rPr>
        <w:t xml:space="preserve"> </w:t>
      </w:r>
      <w:r w:rsidR="00C65863" w:rsidRPr="000416C3">
        <w:rPr>
          <w:rFonts w:cstheme="minorHAnsi"/>
        </w:rPr>
        <w:t>cu caracter radial şi regim de scurgere permanent (cu excepţia organismelor de mici</w:t>
      </w:r>
      <w:r w:rsidRPr="000416C3">
        <w:rPr>
          <w:rFonts w:cstheme="minorHAnsi"/>
        </w:rPr>
        <w:t xml:space="preserve"> </w:t>
      </w:r>
      <w:r w:rsidR="00C65863" w:rsidRPr="000416C3">
        <w:rPr>
          <w:rFonts w:cstheme="minorHAnsi"/>
        </w:rPr>
        <w:t>dimensiuni).</w:t>
      </w:r>
      <w:proofErr w:type="gramEnd"/>
    </w:p>
    <w:p w:rsidR="00C65863" w:rsidRPr="000416C3" w:rsidRDefault="000416C3" w:rsidP="000416C3">
      <w:pPr>
        <w:autoSpaceDE w:val="0"/>
        <w:autoSpaceDN w:val="0"/>
        <w:adjustRightInd w:val="0"/>
        <w:spacing w:after="0" w:line="240" w:lineRule="auto"/>
        <w:jc w:val="both"/>
        <w:rPr>
          <w:rFonts w:cstheme="minorHAnsi"/>
        </w:rPr>
      </w:pPr>
      <w:r w:rsidRPr="000416C3">
        <w:rPr>
          <w:rFonts w:cstheme="minorHAnsi"/>
        </w:rPr>
        <w:tab/>
      </w:r>
      <w:r w:rsidR="00C65863" w:rsidRPr="000416C3">
        <w:rPr>
          <w:rFonts w:cstheme="minorHAnsi"/>
        </w:rPr>
        <w:t xml:space="preserve">Reţeaua hidrografică a comunei </w:t>
      </w:r>
      <w:proofErr w:type="gramStart"/>
      <w:r w:rsidR="00C65863" w:rsidRPr="000416C3">
        <w:rPr>
          <w:rFonts w:cstheme="minorHAnsi"/>
        </w:rPr>
        <w:t>este</w:t>
      </w:r>
      <w:proofErr w:type="gramEnd"/>
      <w:r w:rsidR="00C65863" w:rsidRPr="000416C3">
        <w:rPr>
          <w:rFonts w:cstheme="minorHAnsi"/>
        </w:rPr>
        <w:t xml:space="preserve"> formată din oglinzi de apă cu întinderi mari: lacurile</w:t>
      </w:r>
      <w:r w:rsidRPr="000416C3">
        <w:rPr>
          <w:rFonts w:cstheme="minorHAnsi"/>
        </w:rPr>
        <w:t xml:space="preserve"> </w:t>
      </w:r>
      <w:r w:rsidR="00C65863" w:rsidRPr="000416C3">
        <w:rPr>
          <w:rFonts w:cstheme="minorHAnsi"/>
        </w:rPr>
        <w:t xml:space="preserve">Vederoasa, Dunăreni (Mârleanu), Fluviul Dunărea între km </w:t>
      </w:r>
      <w:r w:rsidRPr="000416C3">
        <w:rPr>
          <w:rFonts w:cstheme="minorHAnsi"/>
        </w:rPr>
        <w:t>316 şi km 327 şi pârâul Aliman.</w:t>
      </w:r>
    </w:p>
    <w:p w:rsidR="00C65863" w:rsidRPr="00767CFC" w:rsidRDefault="00C65863" w:rsidP="000416C3">
      <w:pPr>
        <w:autoSpaceDE w:val="0"/>
        <w:autoSpaceDN w:val="0"/>
        <w:adjustRightInd w:val="0"/>
        <w:spacing w:after="0" w:line="240" w:lineRule="auto"/>
        <w:jc w:val="both"/>
        <w:rPr>
          <w:rFonts w:cstheme="minorHAnsi"/>
        </w:rPr>
      </w:pPr>
      <w:r w:rsidRPr="000416C3">
        <w:rPr>
          <w:rFonts w:cstheme="minorHAnsi"/>
        </w:rPr>
        <w:t xml:space="preserve">Balta Dunăreni (Mârleanu) </w:t>
      </w:r>
      <w:proofErr w:type="gramStart"/>
      <w:r w:rsidRPr="000416C3">
        <w:rPr>
          <w:rFonts w:cstheme="minorHAnsi"/>
        </w:rPr>
        <w:t>este</w:t>
      </w:r>
      <w:proofErr w:type="gramEnd"/>
      <w:r w:rsidRPr="000416C3">
        <w:rPr>
          <w:rFonts w:cstheme="minorHAnsi"/>
        </w:rPr>
        <w:t xml:space="preserve"> administrată de Pestom SA Constanţa şi ocupă o suprafaţă de</w:t>
      </w:r>
      <w:r w:rsidR="000416C3" w:rsidRPr="000416C3">
        <w:rPr>
          <w:rFonts w:cstheme="minorHAnsi"/>
        </w:rPr>
        <w:t xml:space="preserve"> </w:t>
      </w:r>
      <w:r w:rsidRPr="000416C3">
        <w:rPr>
          <w:rFonts w:cstheme="minorHAnsi"/>
        </w:rPr>
        <w:t xml:space="preserve">680 ha, fiind situată lângă satul Dunăreni. Balta Vederoasa cu o suprafaţă de 720 ha </w:t>
      </w:r>
      <w:proofErr w:type="gramStart"/>
      <w:r w:rsidRPr="000416C3">
        <w:rPr>
          <w:rFonts w:cstheme="minorHAnsi"/>
        </w:rPr>
        <w:t>este</w:t>
      </w:r>
      <w:proofErr w:type="gramEnd"/>
      <w:r w:rsidRPr="000416C3">
        <w:rPr>
          <w:rFonts w:cstheme="minorHAnsi"/>
        </w:rPr>
        <w:t xml:space="preserve"> situată</w:t>
      </w:r>
      <w:r w:rsidR="000416C3" w:rsidRPr="000416C3">
        <w:rPr>
          <w:rFonts w:cstheme="minorHAnsi"/>
        </w:rPr>
        <w:t xml:space="preserve"> lângă satele </w:t>
      </w:r>
      <w:r w:rsidRPr="00767CFC">
        <w:rPr>
          <w:rFonts w:cstheme="minorHAnsi"/>
        </w:rPr>
        <w:t>Aliman şi Vlahii în vecinătatea drumului judeţean.</w:t>
      </w:r>
    </w:p>
    <w:p w:rsidR="00767CFC" w:rsidRPr="00767CFC" w:rsidRDefault="00767CFC" w:rsidP="00C65863">
      <w:pPr>
        <w:autoSpaceDE w:val="0"/>
        <w:autoSpaceDN w:val="0"/>
        <w:adjustRightInd w:val="0"/>
        <w:spacing w:after="0" w:line="240" w:lineRule="auto"/>
        <w:rPr>
          <w:rFonts w:cstheme="minorHAnsi"/>
        </w:rPr>
      </w:pPr>
      <w:r w:rsidRPr="00767CFC">
        <w:rPr>
          <w:rFonts w:cstheme="minorHAnsi"/>
        </w:rPr>
        <w:tab/>
      </w:r>
      <w:r w:rsidR="00C65863" w:rsidRPr="00767CFC">
        <w:rPr>
          <w:rFonts w:cstheme="minorHAnsi"/>
        </w:rPr>
        <w:t xml:space="preserve">Cu toate că Dunărea străbate această comună pe o </w:t>
      </w:r>
      <w:proofErr w:type="gramStart"/>
      <w:r w:rsidR="00C65863" w:rsidRPr="00767CFC">
        <w:rPr>
          <w:rFonts w:cstheme="minorHAnsi"/>
        </w:rPr>
        <w:t>distanţă</w:t>
      </w:r>
      <w:proofErr w:type="gramEnd"/>
      <w:r w:rsidR="00C65863" w:rsidRPr="00767CFC">
        <w:rPr>
          <w:rFonts w:cstheme="minorHAnsi"/>
        </w:rPr>
        <w:t xml:space="preserve"> de cca. 11 km, transportul pe </w:t>
      </w:r>
      <w:proofErr w:type="gramStart"/>
      <w:r w:rsidR="00C65863" w:rsidRPr="00767CFC">
        <w:rPr>
          <w:rFonts w:cstheme="minorHAnsi"/>
        </w:rPr>
        <w:t>apă</w:t>
      </w:r>
      <w:proofErr w:type="gramEnd"/>
      <w:r w:rsidR="00C65863" w:rsidRPr="00767CFC">
        <w:rPr>
          <w:rFonts w:cstheme="minorHAnsi"/>
        </w:rPr>
        <w:t xml:space="preserve"> nu</w:t>
      </w:r>
      <w:r w:rsidRPr="00767CFC">
        <w:rPr>
          <w:rFonts w:cstheme="minorHAnsi"/>
        </w:rPr>
        <w:t xml:space="preserve"> </w:t>
      </w:r>
      <w:r w:rsidR="00C65863" w:rsidRPr="00767CFC">
        <w:rPr>
          <w:rFonts w:cstheme="minorHAnsi"/>
        </w:rPr>
        <w:t xml:space="preserve">este utilizat pe teritoriul comunei deoarece localităţile sunt retrase faţă de malul fluviului şi care nu prezintă condiţii de acostare în această zonă. </w:t>
      </w:r>
    </w:p>
    <w:p w:rsidR="00767CFC" w:rsidRPr="00767CFC" w:rsidRDefault="00767CFC" w:rsidP="00C65863">
      <w:pPr>
        <w:autoSpaceDE w:val="0"/>
        <w:autoSpaceDN w:val="0"/>
        <w:adjustRightInd w:val="0"/>
        <w:spacing w:after="0" w:line="240" w:lineRule="auto"/>
        <w:rPr>
          <w:rFonts w:cstheme="minorHAnsi"/>
        </w:rPr>
      </w:pPr>
      <w:r w:rsidRPr="00767CFC">
        <w:rPr>
          <w:rFonts w:cstheme="minorHAnsi"/>
        </w:rPr>
        <w:tab/>
      </w:r>
      <w:r w:rsidR="00C65863" w:rsidRPr="00767CFC">
        <w:rPr>
          <w:rFonts w:cstheme="minorHAnsi"/>
        </w:rPr>
        <w:t xml:space="preserve">Nivelul hidrostatic: </w:t>
      </w:r>
    </w:p>
    <w:p w:rsidR="00767CFC" w:rsidRPr="00767CFC" w:rsidRDefault="00C65863" w:rsidP="00C65863">
      <w:pPr>
        <w:autoSpaceDE w:val="0"/>
        <w:autoSpaceDN w:val="0"/>
        <w:adjustRightInd w:val="0"/>
        <w:spacing w:after="0" w:line="240" w:lineRule="auto"/>
        <w:rPr>
          <w:rFonts w:cstheme="minorHAnsi"/>
        </w:rPr>
      </w:pPr>
      <w:r w:rsidRPr="00767CFC">
        <w:rPr>
          <w:rFonts w:cstheme="minorHAnsi"/>
        </w:rPr>
        <w:t>- Satul Aliman 2</w:t>
      </w:r>
      <w:proofErr w:type="gramStart"/>
      <w:r w:rsidRPr="00767CFC">
        <w:rPr>
          <w:rFonts w:cstheme="minorHAnsi"/>
        </w:rPr>
        <w:t>,5</w:t>
      </w:r>
      <w:proofErr w:type="gramEnd"/>
      <w:r w:rsidRPr="00767CFC">
        <w:rPr>
          <w:rFonts w:cstheme="minorHAnsi"/>
        </w:rPr>
        <w:t xml:space="preserve"> – 3,0 m în</w:t>
      </w:r>
      <w:r w:rsidR="00767CFC" w:rsidRPr="00767CFC">
        <w:rPr>
          <w:rFonts w:cstheme="minorHAnsi"/>
        </w:rPr>
        <w:t xml:space="preserve"> </w:t>
      </w:r>
      <w:r w:rsidRPr="00767CFC">
        <w:rPr>
          <w:rFonts w:cstheme="minorHAnsi"/>
        </w:rPr>
        <w:t>zona joasă;</w:t>
      </w:r>
    </w:p>
    <w:p w:rsidR="00767CFC" w:rsidRPr="00767CFC" w:rsidRDefault="00C65863" w:rsidP="00C65863">
      <w:pPr>
        <w:autoSpaceDE w:val="0"/>
        <w:autoSpaceDN w:val="0"/>
        <w:adjustRightInd w:val="0"/>
        <w:spacing w:after="0" w:line="240" w:lineRule="auto"/>
        <w:rPr>
          <w:rFonts w:cstheme="minorHAnsi"/>
        </w:rPr>
      </w:pPr>
      <w:r w:rsidRPr="00767CFC">
        <w:rPr>
          <w:rFonts w:cstheme="minorHAnsi"/>
        </w:rPr>
        <w:t xml:space="preserve"> - Satul Dunăreni 3</w:t>
      </w:r>
      <w:proofErr w:type="gramStart"/>
      <w:r w:rsidRPr="00767CFC">
        <w:rPr>
          <w:rFonts w:cstheme="minorHAnsi"/>
        </w:rPr>
        <w:t>,00</w:t>
      </w:r>
      <w:proofErr w:type="gramEnd"/>
      <w:r w:rsidRPr="00767CFC">
        <w:rPr>
          <w:rFonts w:cstheme="minorHAnsi"/>
        </w:rPr>
        <w:t xml:space="preserve"> – 4,00 m în zona joasă; </w:t>
      </w:r>
    </w:p>
    <w:p w:rsidR="00767CFC" w:rsidRPr="00767CFC" w:rsidRDefault="00C65863" w:rsidP="00C65863">
      <w:pPr>
        <w:autoSpaceDE w:val="0"/>
        <w:autoSpaceDN w:val="0"/>
        <w:adjustRightInd w:val="0"/>
        <w:spacing w:after="0" w:line="240" w:lineRule="auto"/>
        <w:rPr>
          <w:rFonts w:cstheme="minorHAnsi"/>
        </w:rPr>
      </w:pPr>
      <w:r w:rsidRPr="00767CFC">
        <w:rPr>
          <w:rFonts w:cstheme="minorHAnsi"/>
        </w:rPr>
        <w:t>- Satul Vlahii 3</w:t>
      </w:r>
      <w:proofErr w:type="gramStart"/>
      <w:r w:rsidRPr="00767CFC">
        <w:rPr>
          <w:rFonts w:cstheme="minorHAnsi"/>
        </w:rPr>
        <w:t>,00</w:t>
      </w:r>
      <w:proofErr w:type="gramEnd"/>
      <w:r w:rsidRPr="00767CFC">
        <w:rPr>
          <w:rFonts w:cstheme="minorHAnsi"/>
        </w:rPr>
        <w:t xml:space="preserve"> – 4,00 m în zona</w:t>
      </w:r>
      <w:r w:rsidR="00767CFC" w:rsidRPr="00767CFC">
        <w:rPr>
          <w:rFonts w:cstheme="minorHAnsi"/>
        </w:rPr>
        <w:t xml:space="preserve"> </w:t>
      </w:r>
      <w:r w:rsidRPr="00767CFC">
        <w:rPr>
          <w:rFonts w:cstheme="minorHAnsi"/>
        </w:rPr>
        <w:t>joasă, iar în zona de versant sub 10,0 m;</w:t>
      </w:r>
    </w:p>
    <w:p w:rsidR="00767CFC" w:rsidRPr="00767CFC" w:rsidRDefault="00C65863" w:rsidP="00C65863">
      <w:pPr>
        <w:autoSpaceDE w:val="0"/>
        <w:autoSpaceDN w:val="0"/>
        <w:adjustRightInd w:val="0"/>
        <w:spacing w:after="0" w:line="240" w:lineRule="auto"/>
        <w:rPr>
          <w:rFonts w:cstheme="minorHAnsi"/>
        </w:rPr>
      </w:pPr>
      <w:r w:rsidRPr="00767CFC">
        <w:rPr>
          <w:rFonts w:cstheme="minorHAnsi"/>
        </w:rPr>
        <w:t xml:space="preserve"> - Satul Floriile 3</w:t>
      </w:r>
      <w:proofErr w:type="gramStart"/>
      <w:r w:rsidRPr="00767CFC">
        <w:rPr>
          <w:rFonts w:cstheme="minorHAnsi"/>
        </w:rPr>
        <w:t>,50</w:t>
      </w:r>
      <w:proofErr w:type="gramEnd"/>
      <w:r w:rsidRPr="00767CFC">
        <w:rPr>
          <w:rFonts w:cstheme="minorHAnsi"/>
        </w:rPr>
        <w:t xml:space="preserve"> – 4,00 m în zona joasă, iar în zona de</w:t>
      </w:r>
      <w:r w:rsidR="00767CFC" w:rsidRPr="00767CFC">
        <w:rPr>
          <w:rFonts w:cstheme="minorHAnsi"/>
        </w:rPr>
        <w:t xml:space="preserve"> </w:t>
      </w:r>
      <w:r w:rsidRPr="00767CFC">
        <w:rPr>
          <w:rFonts w:cstheme="minorHAnsi"/>
        </w:rPr>
        <w:t xml:space="preserve">versant sub 10,0 m. </w:t>
      </w:r>
    </w:p>
    <w:p w:rsidR="00E07B21" w:rsidRPr="00767CFC" w:rsidRDefault="00767CFC" w:rsidP="00E07B21">
      <w:pPr>
        <w:autoSpaceDE w:val="0"/>
        <w:autoSpaceDN w:val="0"/>
        <w:adjustRightInd w:val="0"/>
        <w:spacing w:after="0" w:line="240" w:lineRule="auto"/>
        <w:rPr>
          <w:rFonts w:cstheme="minorHAnsi"/>
        </w:rPr>
      </w:pPr>
      <w:r w:rsidRPr="00767CFC">
        <w:rPr>
          <w:rFonts w:cstheme="minorHAnsi"/>
        </w:rPr>
        <w:tab/>
      </w:r>
      <w:r w:rsidR="00C65863" w:rsidRPr="00767CFC">
        <w:rPr>
          <w:rFonts w:cstheme="minorHAnsi"/>
        </w:rPr>
        <w:t>Potrivit Raportului privind starea factorilor de mediu din judeţul Constanţa</w:t>
      </w:r>
      <w:r w:rsidRPr="00767CFC">
        <w:rPr>
          <w:rFonts w:cstheme="minorHAnsi"/>
        </w:rPr>
        <w:t xml:space="preserve"> </w:t>
      </w:r>
      <w:r w:rsidR="00C65863" w:rsidRPr="00767CFC">
        <w:rPr>
          <w:rFonts w:cstheme="minorHAnsi"/>
        </w:rPr>
        <w:t>în 2005 al Agenţiei pentru Protecţia Mediului Constanţa, calitatea apei lacului Vederoasa şi</w:t>
      </w:r>
      <w:r w:rsidRPr="00767CFC">
        <w:rPr>
          <w:rFonts w:cstheme="minorHAnsi"/>
        </w:rPr>
        <w:t xml:space="preserve"> </w:t>
      </w:r>
      <w:r w:rsidR="00C65863" w:rsidRPr="00767CFC">
        <w:rPr>
          <w:rFonts w:cstheme="minorHAnsi"/>
        </w:rPr>
        <w:t>Lacului Dunăreni se încadrează pe ansamblu lac (în conformitate cu Ordinul 1146/2002), astfel</w:t>
      </w:r>
      <w:r w:rsidRPr="00767CFC">
        <w:rPr>
          <w:rFonts w:cstheme="minorHAnsi"/>
        </w:rPr>
        <w:t xml:space="preserve"> </w:t>
      </w:r>
      <w:r w:rsidR="00C65863" w:rsidRPr="00767CFC">
        <w:rPr>
          <w:rFonts w:cstheme="minorHAnsi"/>
        </w:rPr>
        <w:t>:indicatorii regimului de oxigen, nutrienţi şi indicatorii gradului de mineralizare în clasa a II-a,</w:t>
      </w:r>
      <w:r w:rsidRPr="00767CFC">
        <w:rPr>
          <w:rFonts w:cstheme="minorHAnsi"/>
        </w:rPr>
        <w:t xml:space="preserve"> </w:t>
      </w:r>
      <w:r w:rsidR="00C65863" w:rsidRPr="00767CFC">
        <w:rPr>
          <w:rFonts w:cstheme="minorHAnsi"/>
        </w:rPr>
        <w:t>iar metalele în clasa</w:t>
      </w:r>
      <w:r w:rsidRPr="00767CFC">
        <w:rPr>
          <w:rFonts w:cstheme="minorHAnsi"/>
        </w:rPr>
        <w:t xml:space="preserve"> a III-a de calitate. Calitatea </w:t>
      </w:r>
      <w:r w:rsidR="00C65863" w:rsidRPr="00767CFC">
        <w:rPr>
          <w:rFonts w:cstheme="minorHAnsi"/>
        </w:rPr>
        <w:t xml:space="preserve">globală </w:t>
      </w:r>
      <w:proofErr w:type="gramStart"/>
      <w:r w:rsidR="00C65863" w:rsidRPr="00767CFC">
        <w:rPr>
          <w:rFonts w:cstheme="minorHAnsi"/>
        </w:rPr>
        <w:t>a</w:t>
      </w:r>
      <w:proofErr w:type="gramEnd"/>
      <w:r w:rsidR="00C65863" w:rsidRPr="00767CFC">
        <w:rPr>
          <w:rFonts w:cstheme="minorHAnsi"/>
        </w:rPr>
        <w:t xml:space="preserve"> apei pe ansamblu lac corespunde din</w:t>
      </w:r>
      <w:r w:rsidR="00E07B21" w:rsidRPr="00767CFC">
        <w:rPr>
          <w:rFonts w:cstheme="minorHAnsi"/>
        </w:rPr>
        <w:t xml:space="preserve"> punct de vedere chimic clasei a III a de calitate. Valoarea medie a biomasei fitoplanctonice</w:t>
      </w:r>
      <w:r w:rsidRPr="00767CFC">
        <w:rPr>
          <w:rFonts w:cstheme="minorHAnsi"/>
        </w:rPr>
        <w:t xml:space="preserve"> </w:t>
      </w:r>
      <w:r w:rsidR="00E07B21" w:rsidRPr="00767CFC">
        <w:rPr>
          <w:rFonts w:cstheme="minorHAnsi"/>
        </w:rPr>
        <w:t xml:space="preserve">precum şi valoarea medie </w:t>
      </w:r>
      <w:proofErr w:type="gramStart"/>
      <w:r w:rsidR="00E07B21" w:rsidRPr="00767CFC">
        <w:rPr>
          <w:rFonts w:cstheme="minorHAnsi"/>
        </w:rPr>
        <w:t>a</w:t>
      </w:r>
      <w:proofErr w:type="gramEnd"/>
      <w:r w:rsidR="00E07B21" w:rsidRPr="00767CFC">
        <w:rPr>
          <w:rFonts w:cstheme="minorHAnsi"/>
        </w:rPr>
        <w:t xml:space="preserve"> azotului total mineral, în conformitate cu Ordinul 1146/2002,</w:t>
      </w:r>
      <w:r w:rsidRPr="00767CFC">
        <w:rPr>
          <w:rFonts w:cstheme="minorHAnsi"/>
        </w:rPr>
        <w:t xml:space="preserve"> </w:t>
      </w:r>
      <w:r w:rsidR="00E07B21" w:rsidRPr="00767CFC">
        <w:rPr>
          <w:rFonts w:cstheme="minorHAnsi"/>
        </w:rPr>
        <w:t>încadrează lacul la nivelul anului 2005 ca fiind hipertrof.</w:t>
      </w:r>
    </w:p>
    <w:p w:rsidR="00767CFC" w:rsidRPr="00C31EB2" w:rsidRDefault="00767CFC" w:rsidP="00E07B21">
      <w:pPr>
        <w:autoSpaceDE w:val="0"/>
        <w:autoSpaceDN w:val="0"/>
        <w:adjustRightInd w:val="0"/>
        <w:spacing w:after="0" w:line="240" w:lineRule="auto"/>
        <w:rPr>
          <w:rFonts w:cstheme="minorHAnsi"/>
          <w:color w:val="FF0000"/>
        </w:rPr>
      </w:pPr>
    </w:p>
    <w:p w:rsidR="00E07B21" w:rsidRPr="00A16386" w:rsidRDefault="00E07B21" w:rsidP="00E07B21">
      <w:pPr>
        <w:autoSpaceDE w:val="0"/>
        <w:autoSpaceDN w:val="0"/>
        <w:adjustRightInd w:val="0"/>
        <w:spacing w:after="0" w:line="240" w:lineRule="auto"/>
        <w:rPr>
          <w:rFonts w:cstheme="minorHAnsi"/>
          <w:u w:val="single"/>
        </w:rPr>
      </w:pPr>
      <w:r w:rsidRPr="00A16386">
        <w:rPr>
          <w:rFonts w:cstheme="minorHAnsi"/>
          <w:u w:val="single"/>
        </w:rPr>
        <w:t>Clima</w:t>
      </w:r>
    </w:p>
    <w:p w:rsidR="00684BDE" w:rsidRPr="00684BDE" w:rsidRDefault="00684BDE" w:rsidP="00E07B21">
      <w:pPr>
        <w:autoSpaceDE w:val="0"/>
        <w:autoSpaceDN w:val="0"/>
        <w:adjustRightInd w:val="0"/>
        <w:spacing w:after="0" w:line="240" w:lineRule="auto"/>
        <w:rPr>
          <w:rFonts w:cstheme="minorHAnsi"/>
        </w:rPr>
      </w:pPr>
    </w:p>
    <w:p w:rsidR="00E07B21" w:rsidRPr="00684BDE" w:rsidRDefault="00684BDE" w:rsidP="00684BDE">
      <w:pPr>
        <w:autoSpaceDE w:val="0"/>
        <w:autoSpaceDN w:val="0"/>
        <w:adjustRightInd w:val="0"/>
        <w:spacing w:after="0" w:line="240" w:lineRule="auto"/>
        <w:jc w:val="both"/>
        <w:rPr>
          <w:rFonts w:cstheme="minorHAnsi"/>
        </w:rPr>
      </w:pPr>
      <w:r>
        <w:rPr>
          <w:rFonts w:cstheme="minorHAnsi"/>
        </w:rPr>
        <w:tab/>
      </w:r>
      <w:r w:rsidR="00E07B21" w:rsidRPr="00684BDE">
        <w:rPr>
          <w:rFonts w:cstheme="minorHAnsi"/>
        </w:rPr>
        <w:t>Prin localizarea în partea centrală a Dobrogei, în unitatea de relief Podişul Casimcei şi în</w:t>
      </w:r>
      <w:r w:rsidRPr="00684BDE">
        <w:rPr>
          <w:rFonts w:cstheme="minorHAnsi"/>
        </w:rPr>
        <w:t xml:space="preserve"> </w:t>
      </w:r>
      <w:r w:rsidR="00E07B21" w:rsidRPr="00684BDE">
        <w:rPr>
          <w:rFonts w:cstheme="minorHAnsi"/>
        </w:rPr>
        <w:t>proximitatea Mării Negre, arealul studiat se încadrează în climatul de dealuri joase cu influenţe</w:t>
      </w:r>
      <w:r w:rsidRPr="00684BDE">
        <w:rPr>
          <w:rFonts w:cstheme="minorHAnsi"/>
        </w:rPr>
        <w:t xml:space="preserve"> </w:t>
      </w:r>
      <w:r w:rsidR="00E07B21" w:rsidRPr="00684BDE">
        <w:rPr>
          <w:rFonts w:cstheme="minorHAnsi"/>
        </w:rPr>
        <w:t xml:space="preserve">pontice. </w:t>
      </w:r>
      <w:r>
        <w:rPr>
          <w:rFonts w:cstheme="minorHAnsi"/>
        </w:rPr>
        <w:tab/>
      </w:r>
      <w:proofErr w:type="gramStart"/>
      <w:r w:rsidR="00E07B21" w:rsidRPr="00684BDE">
        <w:rPr>
          <w:rFonts w:cstheme="minorHAnsi"/>
        </w:rPr>
        <w:t>Temperatura medie în zona Dobrogei centrale se apropie de valoarea de 12°C, cu mici</w:t>
      </w:r>
      <w:r w:rsidRPr="00684BDE">
        <w:rPr>
          <w:rFonts w:cstheme="minorHAnsi"/>
        </w:rPr>
        <w:t xml:space="preserve"> </w:t>
      </w:r>
      <w:r w:rsidR="00E07B21" w:rsidRPr="00684BDE">
        <w:rPr>
          <w:rFonts w:cstheme="minorHAnsi"/>
        </w:rPr>
        <w:t>variaţii în funcţie de relief şi vegetaţie.</w:t>
      </w:r>
      <w:proofErr w:type="gramEnd"/>
      <w:r w:rsidR="00E07B21" w:rsidRPr="00684BDE">
        <w:rPr>
          <w:rFonts w:cstheme="minorHAnsi"/>
        </w:rPr>
        <w:t xml:space="preserve"> </w:t>
      </w:r>
      <w:proofErr w:type="gramStart"/>
      <w:r w:rsidR="00E07B21" w:rsidRPr="00684BDE">
        <w:rPr>
          <w:rFonts w:cstheme="minorHAnsi"/>
        </w:rPr>
        <w:t>Poziţionarea în apropiere de Marea Neagră conferă o</w:t>
      </w:r>
      <w:r w:rsidRPr="00684BDE">
        <w:rPr>
          <w:rFonts w:cstheme="minorHAnsi"/>
        </w:rPr>
        <w:t xml:space="preserve"> </w:t>
      </w:r>
      <w:r w:rsidR="00E07B21" w:rsidRPr="00684BDE">
        <w:rPr>
          <w:rFonts w:cstheme="minorHAnsi"/>
        </w:rPr>
        <w:t>amplitudine mai mică a variaţiilor de temperatură, atât diurne, cât şi sezonieră.</w:t>
      </w:r>
      <w:proofErr w:type="gramEnd"/>
      <w:r w:rsidR="00E07B21" w:rsidRPr="00684BDE">
        <w:rPr>
          <w:rFonts w:cstheme="minorHAnsi"/>
        </w:rPr>
        <w:t xml:space="preserve"> Media</w:t>
      </w:r>
      <w:r w:rsidRPr="00684BDE">
        <w:rPr>
          <w:rFonts w:cstheme="minorHAnsi"/>
        </w:rPr>
        <w:t xml:space="preserve"> </w:t>
      </w:r>
      <w:r w:rsidR="00E07B21" w:rsidRPr="00684BDE">
        <w:rPr>
          <w:rFonts w:cstheme="minorHAnsi"/>
        </w:rPr>
        <w:t xml:space="preserve">amplitudinii temperaturii medii anuală multianuale, </w:t>
      </w:r>
      <w:proofErr w:type="gramStart"/>
      <w:r w:rsidR="00E07B21" w:rsidRPr="00684BDE">
        <w:rPr>
          <w:rFonts w:cstheme="minorHAnsi"/>
        </w:rPr>
        <w:t>este</w:t>
      </w:r>
      <w:proofErr w:type="gramEnd"/>
      <w:r w:rsidR="00E07B21" w:rsidRPr="00684BDE">
        <w:rPr>
          <w:rFonts w:cstheme="minorHAnsi"/>
        </w:rPr>
        <w:t xml:space="preserve"> situată între 21 - 22°C. Data trecerii</w:t>
      </w:r>
      <w:r w:rsidRPr="00684BDE">
        <w:rPr>
          <w:rFonts w:cstheme="minorHAnsi"/>
        </w:rPr>
        <w:t xml:space="preserve"> </w:t>
      </w:r>
      <w:r w:rsidR="00E07B21" w:rsidRPr="00684BDE">
        <w:rPr>
          <w:rFonts w:cstheme="minorHAnsi"/>
        </w:rPr>
        <w:t xml:space="preserve">temperaturii medii zilnice peste 0°C </w:t>
      </w:r>
      <w:proofErr w:type="gramStart"/>
      <w:r w:rsidR="00E07B21" w:rsidRPr="00684BDE">
        <w:rPr>
          <w:rFonts w:cstheme="minorHAnsi"/>
        </w:rPr>
        <w:t>este</w:t>
      </w:r>
      <w:proofErr w:type="gramEnd"/>
      <w:r w:rsidR="00E07B21" w:rsidRPr="00684BDE">
        <w:rPr>
          <w:rFonts w:cstheme="minorHAnsi"/>
        </w:rPr>
        <w:t xml:space="preserve">, în general reprezentată de 1 – 11 februarie. </w:t>
      </w:r>
      <w:proofErr w:type="gramStart"/>
      <w:r w:rsidR="00E07B21" w:rsidRPr="00684BDE">
        <w:rPr>
          <w:rFonts w:cstheme="minorHAnsi"/>
        </w:rPr>
        <w:t>Valorile</w:t>
      </w:r>
      <w:r w:rsidRPr="00684BDE">
        <w:rPr>
          <w:rFonts w:cstheme="minorHAnsi"/>
        </w:rPr>
        <w:t xml:space="preserve"> </w:t>
      </w:r>
      <w:r w:rsidR="00E07B21" w:rsidRPr="00684BDE">
        <w:rPr>
          <w:rFonts w:cstheme="minorHAnsi"/>
        </w:rPr>
        <w:t>precipitaţiilor medii multianuale indică faptul că zona vestică primeşte o cantitate puţin mai</w:t>
      </w:r>
      <w:r w:rsidRPr="00684BDE">
        <w:rPr>
          <w:rFonts w:cstheme="minorHAnsi"/>
        </w:rPr>
        <w:t xml:space="preserve"> </w:t>
      </w:r>
      <w:r w:rsidR="00E07B21" w:rsidRPr="00684BDE">
        <w:rPr>
          <w:rFonts w:cstheme="minorHAnsi"/>
        </w:rPr>
        <w:t>mare de precipitaţii faţă de cea estică.</w:t>
      </w:r>
      <w:proofErr w:type="gramEnd"/>
      <w:r w:rsidR="00E07B21" w:rsidRPr="00684BDE">
        <w:rPr>
          <w:rFonts w:cstheme="minorHAnsi"/>
        </w:rPr>
        <w:t xml:space="preserve"> Numărul mediu anual de zile cu precipitaţii </w:t>
      </w:r>
      <w:proofErr w:type="gramStart"/>
      <w:r w:rsidR="00E07B21" w:rsidRPr="00684BDE">
        <w:rPr>
          <w:rFonts w:cstheme="minorHAnsi"/>
        </w:rPr>
        <w:t>este</w:t>
      </w:r>
      <w:proofErr w:type="gramEnd"/>
      <w:r w:rsidR="00E07B21" w:rsidRPr="00684BDE">
        <w:rPr>
          <w:rFonts w:cstheme="minorHAnsi"/>
        </w:rPr>
        <w:t>, în această</w:t>
      </w:r>
      <w:r w:rsidRPr="00684BDE">
        <w:rPr>
          <w:rFonts w:cstheme="minorHAnsi"/>
        </w:rPr>
        <w:t xml:space="preserve"> </w:t>
      </w:r>
      <w:r w:rsidR="00E07B21" w:rsidRPr="00684BDE">
        <w:rPr>
          <w:rFonts w:cstheme="minorHAnsi"/>
        </w:rPr>
        <w:t xml:space="preserve">zonă, cuprins între valorile de 95 – 100 zile. Numărul mediu anual de zile cu ninsoare </w:t>
      </w:r>
      <w:proofErr w:type="gramStart"/>
      <w:r w:rsidR="00E07B21" w:rsidRPr="00684BDE">
        <w:rPr>
          <w:rFonts w:cstheme="minorHAnsi"/>
        </w:rPr>
        <w:t>este</w:t>
      </w:r>
      <w:proofErr w:type="gramEnd"/>
      <w:r w:rsidR="00E07B21" w:rsidRPr="00684BDE">
        <w:rPr>
          <w:rFonts w:cstheme="minorHAnsi"/>
        </w:rPr>
        <w:t xml:space="preserve"> între</w:t>
      </w:r>
      <w:r w:rsidRPr="00684BDE">
        <w:rPr>
          <w:rFonts w:cstheme="minorHAnsi"/>
        </w:rPr>
        <w:t xml:space="preserve"> </w:t>
      </w:r>
      <w:r w:rsidR="00E07B21" w:rsidRPr="00684BDE">
        <w:rPr>
          <w:rFonts w:cstheme="minorHAnsi"/>
        </w:rPr>
        <w:t>20 – 25 zile, iar numărul mediu anual multianual de zile cu strat de zăpadă este sub 30, având, în</w:t>
      </w:r>
      <w:r w:rsidRPr="00684BDE">
        <w:rPr>
          <w:rFonts w:cstheme="minorHAnsi"/>
        </w:rPr>
        <w:t xml:space="preserve"> </w:t>
      </w:r>
      <w:r w:rsidR="00E07B21" w:rsidRPr="00684BDE">
        <w:rPr>
          <w:rFonts w:cstheme="minorHAnsi"/>
        </w:rPr>
        <w:t>general, o grosime mai mică de 50 cm.</w:t>
      </w:r>
    </w:p>
    <w:p w:rsidR="00E07B21" w:rsidRPr="00A16386" w:rsidRDefault="00E07B21" w:rsidP="00E07B21">
      <w:pPr>
        <w:autoSpaceDE w:val="0"/>
        <w:autoSpaceDN w:val="0"/>
        <w:adjustRightInd w:val="0"/>
        <w:spacing w:after="0" w:line="240" w:lineRule="auto"/>
        <w:rPr>
          <w:rFonts w:cstheme="minorHAnsi"/>
          <w:u w:val="single"/>
        </w:rPr>
      </w:pPr>
      <w:r w:rsidRPr="00A16386">
        <w:rPr>
          <w:rFonts w:cstheme="minorHAnsi"/>
          <w:u w:val="single"/>
        </w:rPr>
        <w:lastRenderedPageBreak/>
        <w:t>Soluri</w:t>
      </w:r>
    </w:p>
    <w:p w:rsidR="00684BDE" w:rsidRPr="00E07D71" w:rsidRDefault="00684BDE" w:rsidP="00E07B21">
      <w:pPr>
        <w:autoSpaceDE w:val="0"/>
        <w:autoSpaceDN w:val="0"/>
        <w:adjustRightInd w:val="0"/>
        <w:spacing w:after="0" w:line="240" w:lineRule="auto"/>
        <w:rPr>
          <w:rFonts w:cstheme="minorHAnsi"/>
        </w:rPr>
      </w:pPr>
    </w:p>
    <w:p w:rsidR="00E07B21" w:rsidRPr="00E07D71" w:rsidRDefault="001673C9" w:rsidP="00E07B21">
      <w:pPr>
        <w:autoSpaceDE w:val="0"/>
        <w:autoSpaceDN w:val="0"/>
        <w:adjustRightInd w:val="0"/>
        <w:spacing w:after="0" w:line="240" w:lineRule="auto"/>
        <w:rPr>
          <w:rFonts w:cstheme="minorHAnsi"/>
        </w:rPr>
      </w:pPr>
      <w:r w:rsidRPr="00E07D71">
        <w:rPr>
          <w:rFonts w:cstheme="minorHAnsi"/>
        </w:rPr>
        <w:tab/>
      </w:r>
      <w:r w:rsidR="00E07B21" w:rsidRPr="00E07D71">
        <w:rPr>
          <w:rFonts w:cstheme="minorHAnsi"/>
        </w:rPr>
        <w:t>Ca urmare a condiţiilor naturale, pe raza comunei Aliman, apar următoarele tipuri de soluri:</w:t>
      </w:r>
    </w:p>
    <w:p w:rsidR="00E07B21" w:rsidRPr="00E07D71" w:rsidRDefault="00E07B21" w:rsidP="001673C9">
      <w:pPr>
        <w:autoSpaceDE w:val="0"/>
        <w:autoSpaceDN w:val="0"/>
        <w:adjustRightInd w:val="0"/>
        <w:spacing w:after="0" w:line="240" w:lineRule="auto"/>
        <w:jc w:val="both"/>
        <w:rPr>
          <w:rFonts w:cstheme="minorHAnsi"/>
        </w:rPr>
      </w:pPr>
      <w:proofErr w:type="gramStart"/>
      <w:r w:rsidRPr="00E07D71">
        <w:rPr>
          <w:rFonts w:cstheme="minorHAnsi"/>
        </w:rPr>
        <w:t>cernoziomuri</w:t>
      </w:r>
      <w:proofErr w:type="gramEnd"/>
      <w:r w:rsidRPr="00E07D71">
        <w:rPr>
          <w:rFonts w:cstheme="minorHAnsi"/>
        </w:rPr>
        <w:t xml:space="preserve"> ciocolatii, cernoziomuri slab levigate, cernoziomuri carbonatice şi rendzine, toatedin clasa molisolurilor. </w:t>
      </w:r>
      <w:proofErr w:type="gramStart"/>
      <w:r w:rsidRPr="00E07D71">
        <w:rPr>
          <w:rFonts w:cstheme="minorHAnsi"/>
        </w:rPr>
        <w:t>În comuna Aliman predomină solurile tipice de climat arid, cel mai</w:t>
      </w:r>
      <w:r w:rsidR="001673C9" w:rsidRPr="00E07D71">
        <w:rPr>
          <w:rFonts w:cstheme="minorHAnsi"/>
        </w:rPr>
        <w:t xml:space="preserve"> întâlnit fiind </w:t>
      </w:r>
      <w:r w:rsidRPr="00E07D71">
        <w:rPr>
          <w:rFonts w:cstheme="minorHAnsi"/>
        </w:rPr>
        <w:t>cernoziomul (35%), cu o fertilitate naturală, fiind propice culturilor cerealiere, a</w:t>
      </w:r>
      <w:r w:rsidR="001673C9" w:rsidRPr="00E07D71">
        <w:rPr>
          <w:rFonts w:cstheme="minorHAnsi"/>
        </w:rPr>
        <w:t xml:space="preserve"> </w:t>
      </w:r>
      <w:r w:rsidRPr="00E07D71">
        <w:rPr>
          <w:rFonts w:cstheme="minorHAnsi"/>
        </w:rPr>
        <w:t>plantelor tehnice, etc.</w:t>
      </w:r>
      <w:proofErr w:type="gramEnd"/>
      <w:r w:rsidRPr="00E07D71">
        <w:rPr>
          <w:rFonts w:cstheme="minorHAnsi"/>
        </w:rPr>
        <w:t xml:space="preserve"> </w:t>
      </w:r>
      <w:r w:rsidR="001673C9" w:rsidRPr="00E07D71">
        <w:rPr>
          <w:rFonts w:cstheme="minorHAnsi"/>
        </w:rPr>
        <w:tab/>
      </w:r>
      <w:r w:rsidRPr="00E07D71">
        <w:rPr>
          <w:rFonts w:cstheme="minorHAnsi"/>
        </w:rPr>
        <w:t xml:space="preserve">Se </w:t>
      </w:r>
      <w:r w:rsidR="001673C9" w:rsidRPr="00E07D71">
        <w:rPr>
          <w:rFonts w:cstheme="minorHAnsi"/>
        </w:rPr>
        <w:t xml:space="preserve"> </w:t>
      </w:r>
      <w:r w:rsidRPr="00E07D71">
        <w:rPr>
          <w:rFonts w:cstheme="minorHAnsi"/>
        </w:rPr>
        <w:t>întâlnesc şi solurile bălane de stepă în procent de 25%, 10% soluri</w:t>
      </w:r>
      <w:r w:rsidR="001673C9" w:rsidRPr="00E07D71">
        <w:rPr>
          <w:rFonts w:cstheme="minorHAnsi"/>
        </w:rPr>
        <w:t xml:space="preserve"> </w:t>
      </w:r>
      <w:r w:rsidRPr="00E07D71">
        <w:rPr>
          <w:rFonts w:cstheme="minorHAnsi"/>
        </w:rPr>
        <w:t>nisipoase iar 10% sunt soluri erodate excesiv.</w:t>
      </w:r>
    </w:p>
    <w:p w:rsidR="00E07B21" w:rsidRPr="00E07D71" w:rsidRDefault="001673C9" w:rsidP="001673C9">
      <w:pPr>
        <w:autoSpaceDE w:val="0"/>
        <w:autoSpaceDN w:val="0"/>
        <w:adjustRightInd w:val="0"/>
        <w:spacing w:after="0" w:line="240" w:lineRule="auto"/>
        <w:jc w:val="both"/>
        <w:rPr>
          <w:rFonts w:cstheme="minorHAnsi"/>
        </w:rPr>
      </w:pPr>
      <w:r w:rsidRPr="00E07D71">
        <w:rPr>
          <w:rFonts w:cstheme="minorHAnsi"/>
        </w:rPr>
        <w:tab/>
      </w:r>
      <w:r w:rsidR="00E07B21" w:rsidRPr="00E07D71">
        <w:rPr>
          <w:rFonts w:cstheme="minorHAnsi"/>
        </w:rPr>
        <w:t>Vara, durata de strălucire a Soarelui este de 10-12 ore/zi, iar temperatura la suprafaţa</w:t>
      </w:r>
      <w:r w:rsidRPr="00E07D71">
        <w:rPr>
          <w:rFonts w:cstheme="minorHAnsi"/>
        </w:rPr>
        <w:t xml:space="preserve"> plajei poate ajunge până la 45</w:t>
      </w:r>
      <w:r w:rsidRPr="00E07D71">
        <w:rPr>
          <w:rFonts w:cstheme="minorHAnsi"/>
          <w:vertAlign w:val="superscript"/>
        </w:rPr>
        <w:t>0</w:t>
      </w:r>
      <w:r w:rsidR="00E07B21" w:rsidRPr="00E07D71">
        <w:rPr>
          <w:rFonts w:cstheme="minorHAnsi"/>
        </w:rPr>
        <w:t>C, însă brizele marine, bogate în aerosoli atenuează arşiţa zilelor</w:t>
      </w:r>
      <w:r w:rsidRPr="00E07D71">
        <w:rPr>
          <w:rFonts w:cstheme="minorHAnsi"/>
        </w:rPr>
        <w:t xml:space="preserve"> toride. V</w:t>
      </w:r>
      <w:r w:rsidR="00E07B21" w:rsidRPr="00E07D71">
        <w:rPr>
          <w:rFonts w:cstheme="minorHAnsi"/>
        </w:rPr>
        <w:t>aloarea radiaţiei solare, directe şi difuze, este de circa 184</w:t>
      </w:r>
      <w:proofErr w:type="gramStart"/>
      <w:r w:rsidR="00E07B21" w:rsidRPr="00E07D71">
        <w:rPr>
          <w:rFonts w:cstheme="minorHAnsi"/>
        </w:rPr>
        <w:t>,1</w:t>
      </w:r>
      <w:proofErr w:type="gramEnd"/>
      <w:r w:rsidR="00E07B21" w:rsidRPr="00E07D71">
        <w:rPr>
          <w:rFonts w:cstheme="minorHAnsi"/>
        </w:rPr>
        <w:t xml:space="preserve"> Kcal/cm2 /an; Umiditatea</w:t>
      </w:r>
      <w:r w:rsidRPr="00E07D71">
        <w:rPr>
          <w:rFonts w:cstheme="minorHAnsi"/>
        </w:rPr>
        <w:t xml:space="preserve"> </w:t>
      </w:r>
      <w:r w:rsidR="00E07B21" w:rsidRPr="00E07D71">
        <w:rPr>
          <w:rFonts w:cstheme="minorHAnsi"/>
        </w:rPr>
        <w:t>aerului înregistrează valori minime vara 74 % şi valori maxime iarna 89 %, valoarea medie</w:t>
      </w:r>
      <w:r w:rsidRPr="00E07D71">
        <w:rPr>
          <w:rFonts w:cstheme="minorHAnsi"/>
        </w:rPr>
        <w:t xml:space="preserve"> </w:t>
      </w:r>
      <w:r w:rsidR="00E07B21" w:rsidRPr="00E07D71">
        <w:rPr>
          <w:rFonts w:cstheme="minorHAnsi"/>
        </w:rPr>
        <w:t>anuală fiind de 80 %.</w:t>
      </w:r>
    </w:p>
    <w:p w:rsidR="00E07B21" w:rsidRPr="00E07D71" w:rsidRDefault="007D7BFE" w:rsidP="007D7BFE">
      <w:pPr>
        <w:autoSpaceDE w:val="0"/>
        <w:autoSpaceDN w:val="0"/>
        <w:adjustRightInd w:val="0"/>
        <w:spacing w:after="0" w:line="240" w:lineRule="auto"/>
        <w:jc w:val="both"/>
        <w:rPr>
          <w:rFonts w:cstheme="minorHAnsi"/>
        </w:rPr>
      </w:pPr>
      <w:r w:rsidRPr="00E07D71">
        <w:rPr>
          <w:rFonts w:cstheme="minorHAnsi"/>
        </w:rPr>
        <w:tab/>
      </w:r>
      <w:r w:rsidR="00E07B21" w:rsidRPr="00E07D71">
        <w:rPr>
          <w:rFonts w:cstheme="minorHAnsi"/>
        </w:rPr>
        <w:t xml:space="preserve">Presiunea atmosferică </w:t>
      </w:r>
      <w:proofErr w:type="gramStart"/>
      <w:r w:rsidR="00E07B21" w:rsidRPr="00E07D71">
        <w:rPr>
          <w:rFonts w:cstheme="minorHAnsi"/>
        </w:rPr>
        <w:t>este</w:t>
      </w:r>
      <w:proofErr w:type="gramEnd"/>
      <w:r w:rsidR="00E07B21" w:rsidRPr="00E07D71">
        <w:rPr>
          <w:rFonts w:cstheme="minorHAnsi"/>
        </w:rPr>
        <w:t xml:space="preserve"> relativ ridicată oscilând între 758-764 mmHg. Data medie a</w:t>
      </w:r>
      <w:r w:rsidRPr="00E07D71">
        <w:rPr>
          <w:rFonts w:cstheme="minorHAnsi"/>
        </w:rPr>
        <w:t xml:space="preserve"> </w:t>
      </w:r>
      <w:r w:rsidR="00E07B21" w:rsidRPr="00E07D71">
        <w:rPr>
          <w:rFonts w:cstheme="minorHAnsi"/>
        </w:rPr>
        <w:t xml:space="preserve">primului îngheț </w:t>
      </w:r>
      <w:proofErr w:type="gramStart"/>
      <w:r w:rsidR="00E07B21" w:rsidRPr="00E07D71">
        <w:rPr>
          <w:rFonts w:cstheme="minorHAnsi"/>
        </w:rPr>
        <w:t>este</w:t>
      </w:r>
      <w:proofErr w:type="gramEnd"/>
      <w:r w:rsidR="00E07B21" w:rsidRPr="00E07D71">
        <w:rPr>
          <w:rFonts w:cstheme="minorHAnsi"/>
        </w:rPr>
        <w:t xml:space="preserve"> 16 noiembrie, iar a ultimului îngheţ este 29 martie.</w:t>
      </w:r>
    </w:p>
    <w:p w:rsidR="00E07B21" w:rsidRPr="00E07D71" w:rsidRDefault="007D7BFE" w:rsidP="007D7BFE">
      <w:pPr>
        <w:autoSpaceDE w:val="0"/>
        <w:autoSpaceDN w:val="0"/>
        <w:adjustRightInd w:val="0"/>
        <w:spacing w:after="0" w:line="240" w:lineRule="auto"/>
        <w:jc w:val="both"/>
        <w:rPr>
          <w:rFonts w:cstheme="minorHAnsi"/>
        </w:rPr>
      </w:pPr>
      <w:r w:rsidRPr="00E07D71">
        <w:rPr>
          <w:rFonts w:cstheme="minorHAnsi"/>
        </w:rPr>
        <w:tab/>
      </w:r>
      <w:r w:rsidR="00E07B21" w:rsidRPr="00E07D71">
        <w:rPr>
          <w:rFonts w:cstheme="minorHAnsi"/>
        </w:rPr>
        <w:t>Zona comunei Aliman se încadrează in climatul temperat, caracteristic zonei Dobrogei, si care rezultă datorita poziționării ei pe glob, respectiv la jumătatea distanței dintre pol şi ecuator.</w:t>
      </w:r>
      <w:r w:rsidRPr="00E07D71">
        <w:rPr>
          <w:rFonts w:cstheme="minorHAnsi"/>
        </w:rPr>
        <w:t xml:space="preserve"> </w:t>
      </w:r>
      <w:proofErr w:type="gramStart"/>
      <w:r w:rsidR="00E07B21" w:rsidRPr="00E07D71">
        <w:rPr>
          <w:rFonts w:cstheme="minorHAnsi"/>
        </w:rPr>
        <w:t>Iernile sunt mai blânde decât în restul tarii, fapt explicat prin pătrunderea maselor de aer</w:t>
      </w:r>
      <w:r w:rsidRPr="00E07D71">
        <w:rPr>
          <w:rFonts w:cstheme="minorHAnsi"/>
        </w:rPr>
        <w:t xml:space="preserve"> cald dinspre Marea </w:t>
      </w:r>
      <w:r w:rsidR="00E07B21" w:rsidRPr="00E07D71">
        <w:rPr>
          <w:rFonts w:cstheme="minorHAnsi"/>
        </w:rPr>
        <w:t>Neagră.</w:t>
      </w:r>
      <w:proofErr w:type="gramEnd"/>
    </w:p>
    <w:p w:rsidR="00E07B21" w:rsidRPr="00E07D71" w:rsidRDefault="002F605F" w:rsidP="002D0C8B">
      <w:pPr>
        <w:autoSpaceDE w:val="0"/>
        <w:autoSpaceDN w:val="0"/>
        <w:adjustRightInd w:val="0"/>
        <w:spacing w:after="0" w:line="240" w:lineRule="auto"/>
        <w:jc w:val="both"/>
        <w:rPr>
          <w:rFonts w:cstheme="minorHAnsi"/>
        </w:rPr>
      </w:pPr>
      <w:r w:rsidRPr="00E07D71">
        <w:rPr>
          <w:rFonts w:cstheme="minorHAnsi"/>
        </w:rPr>
        <w:tab/>
      </w:r>
      <w:proofErr w:type="gramStart"/>
      <w:r w:rsidR="00E07B21" w:rsidRPr="00E07D71">
        <w:rPr>
          <w:rFonts w:cstheme="minorHAnsi"/>
        </w:rPr>
        <w:t>Vara, aceleași mase de aer, sunt umede si răcoroase.</w:t>
      </w:r>
      <w:proofErr w:type="gramEnd"/>
      <w:r w:rsidR="00E07B21" w:rsidRPr="00E07D71">
        <w:rPr>
          <w:rFonts w:cstheme="minorHAnsi"/>
        </w:rPr>
        <w:t xml:space="preserve"> Vânturile dominante ale zonei sunt</w:t>
      </w:r>
      <w:r w:rsidR="002D0C8B" w:rsidRPr="00E07D71">
        <w:rPr>
          <w:rFonts w:cstheme="minorHAnsi"/>
        </w:rPr>
        <w:t xml:space="preserve"> </w:t>
      </w:r>
      <w:r w:rsidR="00E07B21" w:rsidRPr="00E07D71">
        <w:rPr>
          <w:rFonts w:cstheme="minorHAnsi"/>
        </w:rPr>
        <w:t>Crivățul in perioada iernii şi Austrul pe perioada verii, numit în popor si „traistă goală", deoarece</w:t>
      </w:r>
      <w:r w:rsidR="002D0C8B" w:rsidRPr="00E07D71">
        <w:rPr>
          <w:rFonts w:cstheme="minorHAnsi"/>
        </w:rPr>
        <w:t xml:space="preserve"> </w:t>
      </w:r>
      <w:proofErr w:type="gramStart"/>
      <w:r w:rsidR="00E07B21" w:rsidRPr="00E07D71">
        <w:rPr>
          <w:rFonts w:cstheme="minorHAnsi"/>
        </w:rPr>
        <w:t>este</w:t>
      </w:r>
      <w:proofErr w:type="gramEnd"/>
      <w:r w:rsidR="00E07B21" w:rsidRPr="00E07D71">
        <w:rPr>
          <w:rFonts w:cstheme="minorHAnsi"/>
        </w:rPr>
        <w:t xml:space="preserve"> un vânt secetos care creează vârtejuri de praf ca nişte mici cicloane. </w:t>
      </w:r>
      <w:proofErr w:type="gramStart"/>
      <w:r w:rsidR="00E07B21" w:rsidRPr="00E07D71">
        <w:rPr>
          <w:rFonts w:cstheme="minorHAnsi"/>
        </w:rPr>
        <w:t>Iarna, vanturile bat</w:t>
      </w:r>
      <w:r w:rsidR="002D0C8B" w:rsidRPr="00E07D71">
        <w:rPr>
          <w:rFonts w:cstheme="minorHAnsi"/>
        </w:rPr>
        <w:t xml:space="preserve"> </w:t>
      </w:r>
      <w:r w:rsidR="00E07B21" w:rsidRPr="00E07D71">
        <w:rPr>
          <w:rFonts w:cstheme="minorHAnsi"/>
        </w:rPr>
        <w:t>predominant dinspre nord-est si sud-vest si vara dinspre sud-est, uneori dinspre nord.</w:t>
      </w:r>
      <w:proofErr w:type="gramEnd"/>
      <w:r w:rsidR="002D0C8B" w:rsidRPr="00E07D71">
        <w:rPr>
          <w:rFonts w:cstheme="minorHAnsi"/>
        </w:rPr>
        <w:t xml:space="preserve"> </w:t>
      </w:r>
      <w:r w:rsidR="00E07B21" w:rsidRPr="00E07D71">
        <w:rPr>
          <w:rFonts w:cstheme="minorHAnsi"/>
        </w:rPr>
        <w:t>Temperatura medie anuală este de +10 - +11 °C, cu extremele înregistrate de - 25 °C în</w:t>
      </w:r>
      <w:r w:rsidR="002D0C8B" w:rsidRPr="00E07D71">
        <w:rPr>
          <w:rFonts w:cstheme="minorHAnsi"/>
        </w:rPr>
        <w:t xml:space="preserve"> </w:t>
      </w:r>
      <w:r w:rsidR="00E07B21" w:rsidRPr="00E07D71">
        <w:rPr>
          <w:rFonts w:cstheme="minorHAnsi"/>
        </w:rPr>
        <w:t xml:space="preserve">iarna anului 1941 şi + 40 °C, în vara caniculară a anului 1998. </w:t>
      </w:r>
      <w:proofErr w:type="gramStart"/>
      <w:r w:rsidR="00E07B21" w:rsidRPr="00E07D71">
        <w:rPr>
          <w:rFonts w:cstheme="minorHAnsi"/>
        </w:rPr>
        <w:t>Ca si considerații generale, iernile</w:t>
      </w:r>
      <w:r w:rsidR="002D0C8B" w:rsidRPr="00E07D71">
        <w:rPr>
          <w:rFonts w:cstheme="minorHAnsi"/>
        </w:rPr>
        <w:t xml:space="preserve"> </w:t>
      </w:r>
      <w:r w:rsidR="00E07B21" w:rsidRPr="00E07D71">
        <w:rPr>
          <w:rFonts w:cstheme="minorHAnsi"/>
        </w:rPr>
        <w:t>se caracterizează ca fiind aspre si uscate, iar verile ca fiind aride.</w:t>
      </w:r>
      <w:proofErr w:type="gramEnd"/>
    </w:p>
    <w:p w:rsidR="00E07B21" w:rsidRPr="00E07D71" w:rsidRDefault="002D0C8B" w:rsidP="002D0C8B">
      <w:pPr>
        <w:autoSpaceDE w:val="0"/>
        <w:autoSpaceDN w:val="0"/>
        <w:adjustRightInd w:val="0"/>
        <w:spacing w:after="0" w:line="240" w:lineRule="auto"/>
        <w:jc w:val="both"/>
        <w:rPr>
          <w:rFonts w:cstheme="minorHAnsi"/>
        </w:rPr>
      </w:pPr>
      <w:r w:rsidRPr="00E07D71">
        <w:rPr>
          <w:rFonts w:cstheme="minorHAnsi"/>
        </w:rPr>
        <w:tab/>
      </w:r>
      <w:r w:rsidR="00E07B21" w:rsidRPr="00E07D71">
        <w:rPr>
          <w:rFonts w:cstheme="minorHAnsi"/>
        </w:rPr>
        <w:t>Adâncimea de îngheţ a zonei, conform STAS-ului 6054/ ’77 este de 1,00 m.</w:t>
      </w:r>
      <w:r w:rsidRPr="00E07D71">
        <w:rPr>
          <w:rFonts w:cstheme="minorHAnsi"/>
        </w:rPr>
        <w:t xml:space="preserve"> </w:t>
      </w:r>
      <w:r w:rsidR="00E07B21" w:rsidRPr="00E07D71">
        <w:rPr>
          <w:rFonts w:cstheme="minorHAnsi"/>
        </w:rPr>
        <w:t>Încărcările date de zăpadă, conform CR 1-1-3 / 2012, încadrează arealul cercetat în zona</w:t>
      </w:r>
      <w:r w:rsidRPr="00E07D71">
        <w:rPr>
          <w:rFonts w:cstheme="minorHAnsi"/>
        </w:rPr>
        <w:t xml:space="preserve"> </w:t>
      </w:r>
      <w:r w:rsidR="00E07B21" w:rsidRPr="00E07D71">
        <w:rPr>
          <w:rFonts w:cstheme="minorHAnsi"/>
        </w:rPr>
        <w:t>de calcul a valorii caracteristice date de încărcările de zăpadă pe sol sk = 2,5 kN/m2.</w:t>
      </w:r>
    </w:p>
    <w:p w:rsidR="00E07B21" w:rsidRPr="00E07D71" w:rsidRDefault="002D0C8B" w:rsidP="002D0C8B">
      <w:pPr>
        <w:autoSpaceDE w:val="0"/>
        <w:autoSpaceDN w:val="0"/>
        <w:adjustRightInd w:val="0"/>
        <w:spacing w:after="0" w:line="240" w:lineRule="auto"/>
        <w:jc w:val="both"/>
        <w:rPr>
          <w:rFonts w:cstheme="minorHAnsi"/>
        </w:rPr>
      </w:pPr>
      <w:r w:rsidRPr="00E07D71">
        <w:rPr>
          <w:rFonts w:cstheme="minorHAnsi"/>
        </w:rPr>
        <w:tab/>
      </w:r>
      <w:r w:rsidR="00E07B21" w:rsidRPr="00E07D71">
        <w:rPr>
          <w:rFonts w:cstheme="minorHAnsi"/>
        </w:rPr>
        <w:t>Încărcările date de vânt conform CR 1-1-4 / 2012 fac referire la, valorile de referință ale</w:t>
      </w:r>
      <w:r w:rsidRPr="00E07D71">
        <w:rPr>
          <w:rFonts w:cstheme="minorHAnsi"/>
        </w:rPr>
        <w:t xml:space="preserve"> </w:t>
      </w:r>
      <w:r w:rsidR="00E07B21" w:rsidRPr="00E07D71">
        <w:rPr>
          <w:rFonts w:cstheme="minorHAnsi"/>
        </w:rPr>
        <w:t>presiunii dinamice a vântului, având interval mediu de recurenţă de 50 ani, pentru zona studiată</w:t>
      </w:r>
      <w:r w:rsidRPr="00E07D71">
        <w:rPr>
          <w:rFonts w:cstheme="minorHAnsi"/>
        </w:rPr>
        <w:t xml:space="preserve"> </w:t>
      </w:r>
      <w:r w:rsidR="00E07B21" w:rsidRPr="00E07D71">
        <w:rPr>
          <w:rFonts w:cstheme="minorHAnsi"/>
        </w:rPr>
        <w:t>este de qb = 0,60 kPa.</w:t>
      </w:r>
    </w:p>
    <w:p w:rsidR="00E07D71" w:rsidRPr="00C31EB2" w:rsidRDefault="00E07D71" w:rsidP="002D0C8B">
      <w:pPr>
        <w:autoSpaceDE w:val="0"/>
        <w:autoSpaceDN w:val="0"/>
        <w:adjustRightInd w:val="0"/>
        <w:spacing w:after="0" w:line="240" w:lineRule="auto"/>
        <w:jc w:val="both"/>
        <w:rPr>
          <w:rFonts w:cstheme="minorHAnsi"/>
          <w:color w:val="FF0000"/>
        </w:rPr>
      </w:pPr>
    </w:p>
    <w:p w:rsidR="00E07B21" w:rsidRPr="00A16386" w:rsidRDefault="00A16386" w:rsidP="00E07B21">
      <w:pPr>
        <w:autoSpaceDE w:val="0"/>
        <w:autoSpaceDN w:val="0"/>
        <w:adjustRightInd w:val="0"/>
        <w:spacing w:after="0" w:line="240" w:lineRule="auto"/>
        <w:rPr>
          <w:rFonts w:cstheme="minorHAnsi"/>
          <w:u w:val="single"/>
        </w:rPr>
      </w:pPr>
      <w:r>
        <w:rPr>
          <w:rFonts w:cstheme="minorHAnsi"/>
          <w:u w:val="single"/>
        </w:rPr>
        <w:t>Caracteristici hidrogeologice</w:t>
      </w:r>
    </w:p>
    <w:p w:rsidR="00E07D71" w:rsidRPr="00B84C38" w:rsidRDefault="00E07D71" w:rsidP="00E07B21">
      <w:pPr>
        <w:autoSpaceDE w:val="0"/>
        <w:autoSpaceDN w:val="0"/>
        <w:adjustRightInd w:val="0"/>
        <w:spacing w:after="0" w:line="240" w:lineRule="auto"/>
        <w:rPr>
          <w:rFonts w:cstheme="minorHAnsi"/>
        </w:rPr>
      </w:pPr>
    </w:p>
    <w:p w:rsidR="00E07B21" w:rsidRPr="00B84C38" w:rsidRDefault="001B2218" w:rsidP="001B2218">
      <w:pPr>
        <w:autoSpaceDE w:val="0"/>
        <w:autoSpaceDN w:val="0"/>
        <w:adjustRightInd w:val="0"/>
        <w:spacing w:after="0" w:line="240" w:lineRule="auto"/>
        <w:jc w:val="both"/>
        <w:rPr>
          <w:rFonts w:cstheme="minorHAnsi"/>
        </w:rPr>
      </w:pPr>
      <w:r w:rsidRPr="00B84C38">
        <w:rPr>
          <w:rFonts w:cstheme="minorHAnsi"/>
        </w:rPr>
        <w:tab/>
      </w:r>
      <w:r w:rsidR="00E07B21" w:rsidRPr="00B84C38">
        <w:rPr>
          <w:rFonts w:cstheme="minorHAnsi"/>
        </w:rPr>
        <w:t xml:space="preserve">Punctul fosilifer Aliman </w:t>
      </w:r>
      <w:proofErr w:type="gramStart"/>
      <w:r w:rsidR="00E07B21" w:rsidRPr="00B84C38">
        <w:rPr>
          <w:rFonts w:cstheme="minorHAnsi"/>
        </w:rPr>
        <w:t>este</w:t>
      </w:r>
      <w:proofErr w:type="gramEnd"/>
      <w:r w:rsidR="00E07B21" w:rsidRPr="00B84C38">
        <w:rPr>
          <w:rFonts w:cstheme="minorHAnsi"/>
        </w:rPr>
        <w:t xml:space="preserve"> situat în Valea Urluia, vale ce adăposteşte 2 lacuri: lacul</w:t>
      </w:r>
      <w:r w:rsidRPr="00B84C38">
        <w:rPr>
          <w:rFonts w:cstheme="minorHAnsi"/>
        </w:rPr>
        <w:t xml:space="preserve"> </w:t>
      </w:r>
      <w:r w:rsidR="00E07B21" w:rsidRPr="00B84C38">
        <w:rPr>
          <w:rFonts w:cstheme="minorHAnsi"/>
        </w:rPr>
        <w:t>Sarpul şi lacul Vederoasa. Punctul fosilifer se desfăşoară de-a lungul lacului Sarpul pe o lungime</w:t>
      </w:r>
      <w:r w:rsidRPr="00B84C38">
        <w:rPr>
          <w:rFonts w:cstheme="minorHAnsi"/>
        </w:rPr>
        <w:t xml:space="preserve"> </w:t>
      </w:r>
      <w:r w:rsidR="00E07B21" w:rsidRPr="00B84C38">
        <w:rPr>
          <w:rFonts w:cstheme="minorHAnsi"/>
        </w:rPr>
        <w:t>de circa 500 m, din dreptul primei ravene a teritoriului, până la izvorul din marginea lacului.</w:t>
      </w:r>
    </w:p>
    <w:p w:rsidR="00530E43" w:rsidRPr="00B84C38" w:rsidRDefault="001B2218" w:rsidP="001B2218">
      <w:pPr>
        <w:autoSpaceDE w:val="0"/>
        <w:autoSpaceDN w:val="0"/>
        <w:adjustRightInd w:val="0"/>
        <w:spacing w:after="0" w:line="240" w:lineRule="auto"/>
        <w:jc w:val="both"/>
        <w:rPr>
          <w:rFonts w:cstheme="minorHAnsi"/>
        </w:rPr>
      </w:pPr>
      <w:r w:rsidRPr="00B84C38">
        <w:rPr>
          <w:rFonts w:cstheme="minorHAnsi"/>
        </w:rPr>
        <w:tab/>
      </w:r>
      <w:r w:rsidR="00E07B21" w:rsidRPr="00B84C38">
        <w:rPr>
          <w:rFonts w:cstheme="minorHAnsi"/>
        </w:rPr>
        <w:t>Aspecte climatologice: Topoclimat dunărean, cu temper</w:t>
      </w:r>
      <w:r w:rsidR="002F2BAC" w:rsidRPr="00B84C38">
        <w:rPr>
          <w:rFonts w:cstheme="minorHAnsi"/>
        </w:rPr>
        <w:t>atură medie anuală în jur de 11</w:t>
      </w:r>
      <w:r w:rsidR="002F2BAC" w:rsidRPr="00B84C38">
        <w:rPr>
          <w:rFonts w:cstheme="minorHAnsi"/>
          <w:vertAlign w:val="superscript"/>
        </w:rPr>
        <w:t>0</w:t>
      </w:r>
      <w:r w:rsidR="00E07B21" w:rsidRPr="00B84C38">
        <w:rPr>
          <w:rFonts w:cstheme="minorHAnsi"/>
        </w:rPr>
        <w:t>C,</w:t>
      </w:r>
      <w:r w:rsidRPr="00B84C38">
        <w:rPr>
          <w:rFonts w:cstheme="minorHAnsi"/>
        </w:rPr>
        <w:t xml:space="preserve"> </w:t>
      </w:r>
      <w:r w:rsidR="00E07B21" w:rsidRPr="00B84C38">
        <w:rPr>
          <w:rFonts w:cstheme="minorHAnsi"/>
        </w:rPr>
        <w:t>precipitaţii medii anuale de 469,7 mm/an. Regimul eolian este influenţat de Fluviul Dunarea</w:t>
      </w:r>
      <w:r w:rsidRPr="00B84C38">
        <w:rPr>
          <w:rFonts w:cstheme="minorHAnsi"/>
        </w:rPr>
        <w:t xml:space="preserve"> </w:t>
      </w:r>
      <w:r w:rsidR="00E07B21" w:rsidRPr="00B84C38">
        <w:rPr>
          <w:rFonts w:cstheme="minorHAnsi"/>
        </w:rPr>
        <w:t>prezentând brize de zi şi de noapte asemănătoare celor din zona litorală.Dacă, odată cu</w:t>
      </w:r>
      <w:r w:rsidRPr="00B84C38">
        <w:rPr>
          <w:rFonts w:cstheme="minorHAnsi"/>
        </w:rPr>
        <w:t xml:space="preserve"> </w:t>
      </w:r>
      <w:r w:rsidR="00E07B21" w:rsidRPr="00B84C38">
        <w:rPr>
          <w:rFonts w:cstheme="minorHAnsi"/>
        </w:rPr>
        <w:t>începerea lucrărilor de execuţie a unui noului sistem rutier, se vor depista zone umede sau cu</w:t>
      </w:r>
      <w:r w:rsidRPr="00B84C38">
        <w:rPr>
          <w:rFonts w:cstheme="minorHAnsi"/>
        </w:rPr>
        <w:t xml:space="preserve"> </w:t>
      </w:r>
      <w:r w:rsidR="00E07B21" w:rsidRPr="00B84C38">
        <w:rPr>
          <w:rFonts w:cstheme="minorHAnsi"/>
        </w:rPr>
        <w:t>umpluturi eterogene (pământ negru cu resturi de cărămizi, moloz, etc.) acestea vor fi  considerate accidente subterane, se vor îndepărta în totalitatea lor sau parţial (minim 0,80 m) şi</w:t>
      </w:r>
      <w:r w:rsidRPr="00B84C38">
        <w:rPr>
          <w:rFonts w:cstheme="minorHAnsi"/>
        </w:rPr>
        <w:t xml:space="preserve"> </w:t>
      </w:r>
      <w:r w:rsidR="00E07B21" w:rsidRPr="00B84C38">
        <w:rPr>
          <w:rFonts w:cstheme="minorHAnsi"/>
        </w:rPr>
        <w:t>se vor completa golurile rezultate până la cota de fundare, cu pământ galben/local curat,</w:t>
      </w:r>
      <w:r w:rsidRPr="00B84C38">
        <w:rPr>
          <w:rFonts w:cstheme="minorHAnsi"/>
        </w:rPr>
        <w:t xml:space="preserve"> </w:t>
      </w:r>
      <w:r w:rsidR="00E07B21" w:rsidRPr="00B84C38">
        <w:rPr>
          <w:rFonts w:cstheme="minorHAnsi"/>
        </w:rPr>
        <w:t>compactat în strate subţiri cu grosimea de 10 – 15 cm, cu mijloace terasiere mecanice.</w:t>
      </w:r>
    </w:p>
    <w:p w:rsidR="00C31EB2" w:rsidRPr="00C31EB2" w:rsidRDefault="00C31EB2" w:rsidP="00E07B21">
      <w:pPr>
        <w:pStyle w:val="ListParagraph"/>
        <w:autoSpaceDE w:val="0"/>
        <w:autoSpaceDN w:val="0"/>
        <w:adjustRightInd w:val="0"/>
        <w:spacing w:after="0" w:line="240" w:lineRule="auto"/>
        <w:ind w:left="680"/>
        <w:jc w:val="both"/>
        <w:rPr>
          <w:rFonts w:cstheme="minorHAnsi"/>
          <w:color w:val="FF0000"/>
        </w:rPr>
      </w:pPr>
    </w:p>
    <w:p w:rsidR="00C31EB2" w:rsidRPr="00C31EB2" w:rsidRDefault="00C31EB2" w:rsidP="00C31EB2">
      <w:pPr>
        <w:shd w:val="clear" w:color="auto" w:fill="FFFFFF"/>
        <w:tabs>
          <w:tab w:val="left" w:pos="2880"/>
        </w:tabs>
        <w:suppressAutoHyphens/>
        <w:spacing w:after="120" w:line="240" w:lineRule="auto"/>
        <w:jc w:val="both"/>
        <w:rPr>
          <w:rFonts w:eastAsia="Times New Roman" w:cstheme="minorHAnsi"/>
          <w:b/>
          <w:bCs/>
          <w:spacing w:val="-1"/>
          <w:lang w:val="fr-FR" w:eastAsia="ar-SA"/>
        </w:rPr>
      </w:pPr>
      <w:r w:rsidRPr="00C31EB2">
        <w:rPr>
          <w:rFonts w:eastAsia="Times New Roman" w:cstheme="minorHAnsi"/>
          <w:b/>
          <w:bCs/>
          <w:spacing w:val="-1"/>
          <w:lang w:val="fr-FR" w:eastAsia="ar-SA"/>
        </w:rPr>
        <w:t>SITUATIA EXISTENTA</w:t>
      </w:r>
    </w:p>
    <w:p w:rsidR="00C31EB2" w:rsidRPr="00C31EB2" w:rsidRDefault="00C31EB2" w:rsidP="00C31EB2">
      <w:pPr>
        <w:autoSpaceDE w:val="0"/>
        <w:autoSpaceDN w:val="0"/>
        <w:adjustRightInd w:val="0"/>
        <w:spacing w:after="0" w:line="240" w:lineRule="auto"/>
        <w:ind w:firstLine="360"/>
        <w:jc w:val="both"/>
        <w:rPr>
          <w:rFonts w:eastAsia="Times New Roman" w:cstheme="minorHAnsi"/>
          <w:color w:val="000000"/>
        </w:rPr>
      </w:pPr>
      <w:r w:rsidRPr="00C31EB2">
        <w:rPr>
          <w:rFonts w:eastAsia="Times New Roman" w:cstheme="minorHAnsi"/>
          <w:color w:val="000000"/>
        </w:rPr>
        <w:t xml:space="preserve">Comuna Aliman </w:t>
      </w:r>
      <w:proofErr w:type="gramStart"/>
      <w:r w:rsidRPr="00C31EB2">
        <w:rPr>
          <w:rFonts w:eastAsia="Times New Roman" w:cstheme="minorHAnsi"/>
          <w:color w:val="000000"/>
        </w:rPr>
        <w:t>este</w:t>
      </w:r>
      <w:proofErr w:type="gramEnd"/>
      <w:r w:rsidRPr="00C31EB2">
        <w:rPr>
          <w:rFonts w:eastAsia="Times New Roman" w:cstheme="minorHAnsi"/>
          <w:color w:val="000000"/>
        </w:rPr>
        <w:t xml:space="preserve"> situata in partea de sud-vest a judetului, in podisul Oltinei, la intersectia unor importante artere rutiere dobrogene, avand urmatoarele vecinatati:</w:t>
      </w:r>
    </w:p>
    <w:p w:rsidR="00C31EB2" w:rsidRPr="00C31EB2" w:rsidRDefault="00C31EB2" w:rsidP="00C31EB2">
      <w:pPr>
        <w:numPr>
          <w:ilvl w:val="0"/>
          <w:numId w:val="22"/>
        </w:num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lastRenderedPageBreak/>
        <w:t xml:space="preserve">Nord - comuna Rasova; </w:t>
      </w:r>
    </w:p>
    <w:p w:rsidR="00C31EB2" w:rsidRPr="00C31EB2" w:rsidRDefault="00C31EB2" w:rsidP="00C31EB2">
      <w:pPr>
        <w:numPr>
          <w:ilvl w:val="0"/>
          <w:numId w:val="22"/>
        </w:num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xml:space="preserve">Sud – comuna Ion Corvin; </w:t>
      </w:r>
    </w:p>
    <w:p w:rsidR="00C31EB2" w:rsidRPr="00C31EB2" w:rsidRDefault="00C31EB2" w:rsidP="00C31EB2">
      <w:pPr>
        <w:numPr>
          <w:ilvl w:val="0"/>
          <w:numId w:val="22"/>
        </w:num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xml:space="preserve">Est – comuna Adamclisi; </w:t>
      </w:r>
    </w:p>
    <w:p w:rsidR="00C31EB2" w:rsidRPr="00C31EB2" w:rsidRDefault="00C31EB2" w:rsidP="00C31EB2">
      <w:pPr>
        <w:numPr>
          <w:ilvl w:val="0"/>
          <w:numId w:val="22"/>
        </w:numPr>
        <w:spacing w:after="0" w:line="240" w:lineRule="auto"/>
        <w:jc w:val="both"/>
        <w:rPr>
          <w:rFonts w:eastAsia="Calibri" w:cstheme="minorHAnsi"/>
        </w:rPr>
      </w:pPr>
      <w:r w:rsidRPr="00C31EB2">
        <w:rPr>
          <w:rFonts w:eastAsia="Calibri" w:cstheme="minorHAnsi"/>
        </w:rPr>
        <w:t xml:space="preserve">Vest – Fluviul Dunarea. </w:t>
      </w:r>
    </w:p>
    <w:p w:rsidR="00C31EB2" w:rsidRPr="00C31EB2" w:rsidRDefault="00C31EB2" w:rsidP="00C31EB2">
      <w:pPr>
        <w:spacing w:after="0" w:line="259" w:lineRule="auto"/>
        <w:ind w:firstLine="360"/>
        <w:jc w:val="both"/>
        <w:rPr>
          <w:rFonts w:eastAsia="Calibri" w:cstheme="minorHAnsi"/>
          <w:color w:val="222222"/>
          <w:shd w:val="clear" w:color="auto" w:fill="FFFFFF"/>
        </w:rPr>
      </w:pPr>
      <w:r w:rsidRPr="00C31EB2">
        <w:rPr>
          <w:rFonts w:eastAsia="Calibri" w:cstheme="minorHAnsi"/>
          <w:b/>
          <w:bCs/>
          <w:color w:val="222222"/>
          <w:shd w:val="clear" w:color="auto" w:fill="FFFFFF"/>
        </w:rPr>
        <w:t>Comuna Aliman</w:t>
      </w:r>
      <w:r w:rsidRPr="00C31EB2">
        <w:rPr>
          <w:rFonts w:eastAsia="Calibri" w:cstheme="minorHAnsi"/>
          <w:color w:val="222222"/>
          <w:shd w:val="clear" w:color="auto" w:fill="FFFFFF"/>
        </w:rPr>
        <w:t xml:space="preserve"> </w:t>
      </w:r>
      <w:proofErr w:type="gramStart"/>
      <w:r w:rsidRPr="00C31EB2">
        <w:rPr>
          <w:rFonts w:eastAsia="Calibri" w:cstheme="minorHAnsi"/>
          <w:color w:val="222222"/>
          <w:shd w:val="clear" w:color="auto" w:fill="FFFFFF"/>
        </w:rPr>
        <w:t>este</w:t>
      </w:r>
      <w:proofErr w:type="gramEnd"/>
      <w:r w:rsidRPr="00C31EB2">
        <w:rPr>
          <w:rFonts w:eastAsia="Calibri" w:cstheme="minorHAnsi"/>
          <w:color w:val="222222"/>
          <w:shd w:val="clear" w:color="auto" w:fill="FFFFFF"/>
        </w:rPr>
        <w:t xml:space="preserve"> formata din </w:t>
      </w:r>
      <w:r w:rsidRPr="00C31EB2">
        <w:rPr>
          <w:rFonts w:eastAsia="Calibri" w:cstheme="minorHAnsi"/>
          <w:b/>
          <w:color w:val="222222"/>
          <w:shd w:val="clear" w:color="auto" w:fill="FFFFFF"/>
        </w:rPr>
        <w:t xml:space="preserve">satele </w:t>
      </w:r>
      <w:hyperlink r:id="rId9" w:tooltip="Aliman, Constanța" w:history="1">
        <w:r w:rsidRPr="00C31EB2">
          <w:rPr>
            <w:rFonts w:eastAsia="Calibri" w:cstheme="minorHAnsi"/>
            <w:b/>
            <w:color w:val="222222"/>
          </w:rPr>
          <w:t>Aliman</w:t>
        </w:r>
      </w:hyperlink>
      <w:r w:rsidRPr="00C31EB2">
        <w:rPr>
          <w:rFonts w:eastAsia="Calibri" w:cstheme="minorHAnsi"/>
          <w:color w:val="222222"/>
          <w:shd w:val="clear" w:color="auto" w:fill="FFFFFF"/>
        </w:rPr>
        <w:t xml:space="preserve"> (resedinta), </w:t>
      </w:r>
      <w:hyperlink r:id="rId10" w:tooltip="Dunăreni, Constanța" w:history="1">
        <w:r w:rsidRPr="00C31EB2">
          <w:rPr>
            <w:rFonts w:eastAsia="Calibri" w:cstheme="minorHAnsi"/>
            <w:b/>
            <w:color w:val="222222"/>
          </w:rPr>
          <w:t>Dunareni</w:t>
        </w:r>
      </w:hyperlink>
      <w:r w:rsidRPr="00C31EB2">
        <w:rPr>
          <w:rFonts w:eastAsia="Calibri" w:cstheme="minorHAnsi"/>
          <w:b/>
          <w:color w:val="222222"/>
          <w:shd w:val="clear" w:color="auto" w:fill="FFFFFF"/>
        </w:rPr>
        <w:t xml:space="preserve">, </w:t>
      </w:r>
      <w:hyperlink r:id="rId11" w:tooltip="Floriile, Constanța" w:history="1">
        <w:r w:rsidRPr="00C31EB2">
          <w:rPr>
            <w:rFonts w:eastAsia="Calibri" w:cstheme="minorHAnsi"/>
            <w:b/>
            <w:color w:val="222222"/>
          </w:rPr>
          <w:t>Floriile</w:t>
        </w:r>
      </w:hyperlink>
      <w:r w:rsidRPr="00C31EB2">
        <w:rPr>
          <w:rFonts w:eastAsia="Calibri" w:cstheme="minorHAnsi"/>
          <w:b/>
          <w:color w:val="222222"/>
          <w:shd w:val="clear" w:color="auto" w:fill="FFFFFF"/>
        </w:rPr>
        <w:t xml:space="preserve"> si </w:t>
      </w:r>
      <w:hyperlink r:id="rId12" w:tooltip="Vlahii, Constanța" w:history="1">
        <w:r w:rsidRPr="00C31EB2">
          <w:rPr>
            <w:rFonts w:eastAsia="Calibri" w:cstheme="minorHAnsi"/>
            <w:b/>
            <w:color w:val="222222"/>
          </w:rPr>
          <w:t>Vlahii</w:t>
        </w:r>
      </w:hyperlink>
      <w:r w:rsidRPr="00C31EB2">
        <w:rPr>
          <w:rFonts w:eastAsia="Calibri" w:cstheme="minorHAnsi"/>
          <w:color w:val="222222"/>
          <w:shd w:val="clear" w:color="auto" w:fill="FFFFFF"/>
        </w:rPr>
        <w:t xml:space="preserve">. Localitatea de resedinta </w:t>
      </w:r>
      <w:proofErr w:type="gramStart"/>
      <w:r w:rsidRPr="00C31EB2">
        <w:rPr>
          <w:rFonts w:eastAsia="Calibri" w:cstheme="minorHAnsi"/>
          <w:color w:val="222222"/>
          <w:shd w:val="clear" w:color="auto" w:fill="FFFFFF"/>
        </w:rPr>
        <w:t>este</w:t>
      </w:r>
      <w:proofErr w:type="gramEnd"/>
      <w:r w:rsidRPr="00C31EB2">
        <w:rPr>
          <w:rFonts w:eastAsia="Calibri" w:cstheme="minorHAnsi"/>
          <w:color w:val="222222"/>
          <w:shd w:val="clear" w:color="auto" w:fill="FFFFFF"/>
        </w:rPr>
        <w:t xml:space="preserve"> situata la o distanta de 97.00 km de </w:t>
      </w:r>
      <w:hyperlink r:id="rId13" w:tooltip="Constanța" w:history="1">
        <w:r w:rsidRPr="00C31EB2">
          <w:rPr>
            <w:rFonts w:eastAsia="Calibri" w:cstheme="minorHAnsi"/>
            <w:color w:val="222222"/>
          </w:rPr>
          <w:t>Constanta</w:t>
        </w:r>
      </w:hyperlink>
      <w:r w:rsidRPr="00C31EB2">
        <w:rPr>
          <w:rFonts w:eastAsia="Calibri" w:cstheme="minorHAnsi"/>
          <w:color w:val="222222"/>
          <w:shd w:val="clear" w:color="auto" w:fill="FFFFFF"/>
        </w:rPr>
        <w:t xml:space="preserve"> si la 30.00 km sud de orasul </w:t>
      </w:r>
      <w:hyperlink r:id="rId14" w:tooltip="Cernavodă" w:history="1">
        <w:r w:rsidRPr="00C31EB2">
          <w:rPr>
            <w:rFonts w:eastAsia="Calibri" w:cstheme="minorHAnsi"/>
            <w:color w:val="222222"/>
          </w:rPr>
          <w:t>Cernavoda</w:t>
        </w:r>
      </w:hyperlink>
      <w:r w:rsidRPr="00C31EB2">
        <w:rPr>
          <w:rFonts w:eastAsia="Calibri" w:cstheme="minorHAnsi"/>
        </w:rPr>
        <w:t xml:space="preserve"> si se intinde pe o suprafata de 12.621 ha</w:t>
      </w:r>
      <w:r w:rsidRPr="00C31EB2">
        <w:rPr>
          <w:rFonts w:eastAsia="Calibri" w:cstheme="minorHAnsi"/>
          <w:color w:val="222222"/>
          <w:shd w:val="clear" w:color="auto" w:fill="FFFFFF"/>
        </w:rPr>
        <w:t>.</w:t>
      </w:r>
    </w:p>
    <w:p w:rsidR="00C31EB2" w:rsidRPr="00C31EB2" w:rsidRDefault="00C31EB2" w:rsidP="00C31EB2">
      <w:pPr>
        <w:shd w:val="clear" w:color="auto" w:fill="FFFFFF"/>
        <w:spacing w:after="0" w:line="240" w:lineRule="auto"/>
        <w:ind w:firstLine="720"/>
        <w:jc w:val="both"/>
        <w:rPr>
          <w:rFonts w:eastAsia="Calibri" w:cstheme="minorHAnsi"/>
        </w:rPr>
      </w:pPr>
      <w:r w:rsidRPr="00C31EB2">
        <w:rPr>
          <w:rFonts w:eastAsia="Calibri" w:cstheme="minorHAnsi"/>
        </w:rPr>
        <w:t xml:space="preserve">Legaturile comunei cu restul judetului se efectueaza prin drumul judetean DJ 223 care conduce spre localitatea Ion Corvin, in sud si spre Rasova – Cernavoda, in nord. Tot prin drumul judetean DJ 223 se face si legatura intre localitatile componente: Vlahii, Aliman, Floriile cu mentiunea ca localitatea Dunareni este legata de Aliman prin drumul comunal DC 51- o ramificatie din drumul judetean DJ 223- modernizat. Teritoriul comunei </w:t>
      </w:r>
      <w:proofErr w:type="gramStart"/>
      <w:r w:rsidRPr="00C31EB2">
        <w:rPr>
          <w:rFonts w:eastAsia="Calibri" w:cstheme="minorHAnsi"/>
        </w:rPr>
        <w:t>este</w:t>
      </w:r>
      <w:proofErr w:type="gramEnd"/>
      <w:r w:rsidRPr="00C31EB2">
        <w:rPr>
          <w:rFonts w:eastAsia="Calibri" w:cstheme="minorHAnsi"/>
        </w:rPr>
        <w:t xml:space="preserve"> traversat si de drumul comunal DC 52, nemodernizat, care leaga localitatea Aliman de Urluia. Drumul </w:t>
      </w:r>
      <w:proofErr w:type="gramStart"/>
      <w:r w:rsidRPr="00C31EB2">
        <w:rPr>
          <w:rFonts w:eastAsia="Calibri" w:cstheme="minorHAnsi"/>
        </w:rPr>
        <w:t>este</w:t>
      </w:r>
      <w:proofErr w:type="gramEnd"/>
      <w:r w:rsidRPr="00C31EB2">
        <w:rPr>
          <w:rFonts w:eastAsia="Calibri" w:cstheme="minorHAnsi"/>
        </w:rPr>
        <w:t xml:space="preserve"> utilizat ca drum principal de exploatare agricola si forestiera.</w:t>
      </w:r>
    </w:p>
    <w:p w:rsidR="00C31EB2" w:rsidRPr="00C31EB2" w:rsidRDefault="00C31EB2" w:rsidP="00C31EB2">
      <w:pPr>
        <w:autoSpaceDE w:val="0"/>
        <w:autoSpaceDN w:val="0"/>
        <w:adjustRightInd w:val="0"/>
        <w:spacing w:after="0" w:line="240" w:lineRule="auto"/>
        <w:ind w:firstLine="720"/>
        <w:jc w:val="both"/>
        <w:rPr>
          <w:rFonts w:eastAsia="Times New Roman" w:cstheme="minorHAnsi"/>
          <w:color w:val="000000"/>
        </w:rPr>
      </w:pPr>
      <w:r w:rsidRPr="00C31EB2">
        <w:rPr>
          <w:rFonts w:eastAsia="Times New Roman" w:cstheme="minorHAnsi"/>
          <w:color w:val="000000"/>
        </w:rPr>
        <w:t xml:space="preserve">Teritoriul comunei Aliman dispune de o retea rutiera slab dezvoltata: </w:t>
      </w:r>
    </w:p>
    <w:p w:rsidR="00C31EB2" w:rsidRPr="00C31EB2" w:rsidRDefault="00C31EB2" w:rsidP="00C31EB2">
      <w:p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xml:space="preserve">- DJ 223 asigura legatura intre Cernavoda - Aliman – Ion Corvin. Acest drum </w:t>
      </w:r>
      <w:proofErr w:type="gramStart"/>
      <w:r w:rsidRPr="00C31EB2">
        <w:rPr>
          <w:rFonts w:eastAsia="Times New Roman" w:cstheme="minorHAnsi"/>
          <w:color w:val="000000"/>
        </w:rPr>
        <w:t>este</w:t>
      </w:r>
      <w:proofErr w:type="gramEnd"/>
      <w:r w:rsidRPr="00C31EB2">
        <w:rPr>
          <w:rFonts w:eastAsia="Times New Roman" w:cstheme="minorHAnsi"/>
          <w:color w:val="000000"/>
        </w:rPr>
        <w:t xml:space="preserve"> asfaltat, se afla in stare de functionare dar necesita reabilitare;</w:t>
      </w:r>
    </w:p>
    <w:p w:rsidR="00C31EB2" w:rsidRPr="00C31EB2" w:rsidRDefault="00C31EB2" w:rsidP="00C31EB2">
      <w:p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DC 49 este drum asfaltat ce asigura legatura intre Ion Corvin, Viile si Oltina, avand o lungime de 11.00 km;</w:t>
      </w:r>
    </w:p>
    <w:p w:rsidR="00C31EB2" w:rsidRPr="00C31EB2" w:rsidRDefault="00C31EB2" w:rsidP="00C31EB2">
      <w:p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xml:space="preserve">- DC 50 </w:t>
      </w:r>
      <w:proofErr w:type="gramStart"/>
      <w:r w:rsidRPr="00C31EB2">
        <w:rPr>
          <w:rFonts w:eastAsia="Times New Roman" w:cstheme="minorHAnsi"/>
          <w:color w:val="000000"/>
        </w:rPr>
        <w:t>este</w:t>
      </w:r>
      <w:proofErr w:type="gramEnd"/>
      <w:r w:rsidRPr="00C31EB2">
        <w:rPr>
          <w:rFonts w:eastAsia="Times New Roman" w:cstheme="minorHAnsi"/>
          <w:color w:val="000000"/>
        </w:rPr>
        <w:t xml:space="preserve"> drum de pamant, neamenajat ce asigura legatura intre Viile si Dunareni, avand o lungime de 4.00 km;</w:t>
      </w:r>
    </w:p>
    <w:p w:rsidR="00C31EB2" w:rsidRPr="00C31EB2" w:rsidRDefault="00C31EB2" w:rsidP="00C31EB2">
      <w:p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xml:space="preserve">- DC 51 </w:t>
      </w:r>
      <w:proofErr w:type="gramStart"/>
      <w:r w:rsidRPr="00C31EB2">
        <w:rPr>
          <w:rFonts w:eastAsia="Times New Roman" w:cstheme="minorHAnsi"/>
          <w:color w:val="000000"/>
        </w:rPr>
        <w:t>este</w:t>
      </w:r>
      <w:proofErr w:type="gramEnd"/>
      <w:r w:rsidRPr="00C31EB2">
        <w:rPr>
          <w:rFonts w:eastAsia="Times New Roman" w:cstheme="minorHAnsi"/>
          <w:color w:val="000000"/>
        </w:rPr>
        <w:t xml:space="preserve"> drum asfaltat ce asigura legatura intre Aliman si Dunareni;</w:t>
      </w:r>
    </w:p>
    <w:p w:rsidR="00C31EB2" w:rsidRPr="00C31EB2" w:rsidRDefault="00C31EB2" w:rsidP="00C31EB2">
      <w:pPr>
        <w:autoSpaceDE w:val="0"/>
        <w:autoSpaceDN w:val="0"/>
        <w:adjustRightInd w:val="0"/>
        <w:spacing w:after="0" w:line="240" w:lineRule="auto"/>
        <w:jc w:val="both"/>
        <w:rPr>
          <w:rFonts w:eastAsia="Times New Roman" w:cstheme="minorHAnsi"/>
          <w:color w:val="000000"/>
        </w:rPr>
      </w:pPr>
      <w:r w:rsidRPr="00C31EB2">
        <w:rPr>
          <w:rFonts w:eastAsia="Times New Roman" w:cstheme="minorHAnsi"/>
          <w:color w:val="000000"/>
        </w:rPr>
        <w:t xml:space="preserve">- DC 52 asigura legatura intre Aliman si Urluia, fiind </w:t>
      </w:r>
      <w:proofErr w:type="gramStart"/>
      <w:r w:rsidRPr="00C31EB2">
        <w:rPr>
          <w:rFonts w:eastAsia="Times New Roman" w:cstheme="minorHAnsi"/>
          <w:color w:val="000000"/>
        </w:rPr>
        <w:t>un</w:t>
      </w:r>
      <w:proofErr w:type="gramEnd"/>
      <w:r w:rsidRPr="00C31EB2">
        <w:rPr>
          <w:rFonts w:eastAsia="Times New Roman" w:cstheme="minorHAnsi"/>
          <w:color w:val="000000"/>
        </w:rPr>
        <w:t xml:space="preserve"> drum neamenajat.</w:t>
      </w:r>
    </w:p>
    <w:p w:rsidR="00C31EB2" w:rsidRPr="00C31EB2" w:rsidRDefault="00C31EB2" w:rsidP="00C31EB2">
      <w:pPr>
        <w:spacing w:after="0" w:line="240" w:lineRule="auto"/>
        <w:ind w:firstLine="720"/>
        <w:jc w:val="both"/>
        <w:rPr>
          <w:rFonts w:eastAsia="Calibri" w:cstheme="minorHAnsi"/>
          <w:bCs/>
        </w:rPr>
      </w:pPr>
      <w:r w:rsidRPr="00C31EB2">
        <w:rPr>
          <w:rFonts w:eastAsia="Calibri" w:cstheme="minorHAnsi"/>
          <w:bCs/>
        </w:rPr>
        <w:t xml:space="preserve">Situația existentă a strazilor propuse pentru reabilitare, din localități se prezintă astfel: </w:t>
      </w:r>
    </w:p>
    <w:p w:rsidR="00C31EB2" w:rsidRPr="00C31EB2" w:rsidRDefault="00C31EB2" w:rsidP="00C31EB2">
      <w:pPr>
        <w:numPr>
          <w:ilvl w:val="0"/>
          <w:numId w:val="21"/>
        </w:numPr>
        <w:suppressAutoHyphens/>
        <w:spacing w:after="0" w:line="240" w:lineRule="auto"/>
        <w:jc w:val="both"/>
        <w:rPr>
          <w:rFonts w:eastAsia="Calibri" w:cstheme="minorHAnsi"/>
          <w:bCs/>
        </w:rPr>
      </w:pPr>
      <w:r w:rsidRPr="00C31EB2">
        <w:rPr>
          <w:rFonts w:eastAsia="Calibri" w:cstheme="minorHAnsi"/>
          <w:bCs/>
        </w:rPr>
        <w:t>partea carosabilă dispune de  un strat din balasat/</w:t>
      </w:r>
      <w:r w:rsidRPr="00C31EB2">
        <w:rPr>
          <w:rFonts w:eastAsia="Calibri" w:cstheme="minorHAnsi"/>
        </w:rPr>
        <w:t xml:space="preserve">piatră spartă </w:t>
      </w:r>
      <w:r w:rsidRPr="00C31EB2">
        <w:rPr>
          <w:rFonts w:eastAsia="Calibri" w:cstheme="minorHAnsi"/>
          <w:bCs/>
        </w:rPr>
        <w:t xml:space="preserve">cu grosime variabila (de la 5 cm - 20cm gros.) care prezinta numeroase denivelari, gropi, fagase formate din scurgerea  apelor din precipitatii, fara pante transversale facand improprie circulatia mijloacelor de transport si a locuitorilor, in conditii de siguranta si confort in special pe timp ploios. </w:t>
      </w:r>
    </w:p>
    <w:p w:rsidR="00C31EB2" w:rsidRPr="00C31EB2" w:rsidRDefault="00C31EB2" w:rsidP="00C31EB2">
      <w:pPr>
        <w:numPr>
          <w:ilvl w:val="0"/>
          <w:numId w:val="21"/>
        </w:numPr>
        <w:suppressAutoHyphens/>
        <w:spacing w:after="0" w:line="240" w:lineRule="auto"/>
        <w:jc w:val="both"/>
        <w:rPr>
          <w:rFonts w:eastAsia="Calibri" w:cstheme="minorHAnsi"/>
          <w:bCs/>
        </w:rPr>
      </w:pPr>
      <w:r w:rsidRPr="00C31EB2">
        <w:rPr>
          <w:rFonts w:eastAsia="Calibri" w:cstheme="minorHAnsi"/>
          <w:bCs/>
        </w:rPr>
        <w:t>acostamentele lipsesc în totalitate;</w:t>
      </w:r>
    </w:p>
    <w:p w:rsidR="00C31EB2" w:rsidRPr="00C31EB2" w:rsidRDefault="00C31EB2" w:rsidP="00C31EB2">
      <w:pPr>
        <w:numPr>
          <w:ilvl w:val="0"/>
          <w:numId w:val="21"/>
        </w:numPr>
        <w:suppressAutoHyphens/>
        <w:spacing w:after="0" w:line="240" w:lineRule="auto"/>
        <w:jc w:val="both"/>
        <w:rPr>
          <w:rFonts w:eastAsia="Calibri" w:cstheme="minorHAnsi"/>
          <w:bCs/>
        </w:rPr>
      </w:pPr>
      <w:proofErr w:type="gramStart"/>
      <w:r w:rsidRPr="00C31EB2">
        <w:rPr>
          <w:rFonts w:eastAsia="Calibri" w:cstheme="minorHAnsi"/>
          <w:bCs/>
        </w:rPr>
        <w:t>elementele</w:t>
      </w:r>
      <w:proofErr w:type="gramEnd"/>
      <w:r w:rsidRPr="00C31EB2">
        <w:rPr>
          <w:rFonts w:eastAsia="Calibri" w:cstheme="minorHAnsi"/>
          <w:bCs/>
        </w:rPr>
        <w:t xml:space="preserve"> de colectare si dirijare a apelor pluviale, santuri – nu exista ori sunt doar partial. </w:t>
      </w:r>
    </w:p>
    <w:p w:rsidR="00C31EB2" w:rsidRPr="00C31EB2" w:rsidRDefault="00C31EB2" w:rsidP="00C31EB2">
      <w:pPr>
        <w:spacing w:after="0" w:line="240" w:lineRule="auto"/>
        <w:ind w:firstLine="720"/>
        <w:jc w:val="both"/>
        <w:rPr>
          <w:rFonts w:eastAsia="Calibri" w:cstheme="minorHAnsi"/>
          <w:bCs/>
        </w:rPr>
      </w:pPr>
      <w:r w:rsidRPr="00C31EB2">
        <w:rPr>
          <w:rFonts w:eastAsia="Calibri" w:cstheme="minorHAnsi"/>
          <w:bCs/>
        </w:rPr>
        <w:t xml:space="preserve">Sub acţiunea traficului şi a factorilor climatici, suprafaţa strazii prezenta defecţiuni grave (văluriri, făgaşe, praf vara şi noroi în perioadele ploioase) ceea </w:t>
      </w:r>
      <w:proofErr w:type="gramStart"/>
      <w:r w:rsidRPr="00C31EB2">
        <w:rPr>
          <w:rFonts w:eastAsia="Calibri" w:cstheme="minorHAnsi"/>
          <w:bCs/>
        </w:rPr>
        <w:t>ce</w:t>
      </w:r>
      <w:proofErr w:type="gramEnd"/>
      <w:r w:rsidRPr="00C31EB2">
        <w:rPr>
          <w:rFonts w:eastAsia="Calibri" w:cstheme="minorHAnsi"/>
          <w:bCs/>
        </w:rPr>
        <w:t xml:space="preserve"> face ca în timpul primăverii şi toamna circulaţia vehiculelor şi a pietonilor să fie îngreunată.</w:t>
      </w:r>
    </w:p>
    <w:p w:rsidR="00C31EB2" w:rsidRPr="00C31EB2" w:rsidRDefault="00C31EB2" w:rsidP="00C31EB2">
      <w:pPr>
        <w:spacing w:after="0" w:line="240" w:lineRule="auto"/>
        <w:ind w:firstLine="720"/>
        <w:jc w:val="both"/>
        <w:rPr>
          <w:rFonts w:eastAsia="Calibri" w:cstheme="minorHAnsi"/>
          <w:bCs/>
        </w:rPr>
      </w:pPr>
      <w:r w:rsidRPr="00C31EB2">
        <w:rPr>
          <w:rFonts w:eastAsia="Calibri" w:cstheme="minorHAnsi"/>
          <w:bCs/>
        </w:rPr>
        <w:t>In aceste condiţii, circulaţia vehiculelor şi a pietonilor se desfăşoară necorespunzător din punct de vedere al siguranţei circulaţiei, necesitând reabilitarea drumurilor respective.</w:t>
      </w:r>
    </w:p>
    <w:p w:rsidR="00C31EB2" w:rsidRPr="00C31EB2" w:rsidRDefault="00C31EB2" w:rsidP="00C31EB2">
      <w:pPr>
        <w:spacing w:after="0" w:line="240" w:lineRule="auto"/>
        <w:ind w:firstLine="720"/>
        <w:jc w:val="both"/>
        <w:rPr>
          <w:rFonts w:eastAsia="Calibri" w:cstheme="minorHAnsi"/>
          <w:bCs/>
        </w:rPr>
      </w:pPr>
      <w:r w:rsidRPr="00C31EB2">
        <w:rPr>
          <w:rFonts w:eastAsia="Calibri" w:cstheme="minorHAnsi"/>
          <w:bCs/>
        </w:rPr>
        <w:t xml:space="preserve">Terenul pe care sunt amplasate </w:t>
      </w:r>
      <w:proofErr w:type="gramStart"/>
      <w:r w:rsidRPr="00C31EB2">
        <w:rPr>
          <w:rFonts w:eastAsia="Calibri" w:cstheme="minorHAnsi"/>
          <w:bCs/>
        </w:rPr>
        <w:t>strazile ,</w:t>
      </w:r>
      <w:proofErr w:type="gramEnd"/>
      <w:r w:rsidRPr="00C31EB2">
        <w:rPr>
          <w:rFonts w:eastAsia="Calibri" w:cstheme="minorHAnsi"/>
          <w:bCs/>
        </w:rPr>
        <w:t xml:space="preserve"> aparţin domeniului public şi se află în administrarea U.A.T. Comuna Aliman.</w:t>
      </w:r>
    </w:p>
    <w:p w:rsidR="00C31EB2" w:rsidRPr="00C31EB2" w:rsidRDefault="00C31EB2" w:rsidP="00C31EB2">
      <w:pPr>
        <w:spacing w:after="0" w:line="240" w:lineRule="auto"/>
        <w:ind w:firstLine="720"/>
        <w:jc w:val="both"/>
        <w:rPr>
          <w:rFonts w:eastAsia="Calibri" w:cstheme="minorHAnsi"/>
          <w:bCs/>
        </w:rPr>
      </w:pPr>
      <w:r w:rsidRPr="00C31EB2">
        <w:rPr>
          <w:rFonts w:eastAsia="Calibri" w:cstheme="minorHAnsi"/>
          <w:bCs/>
        </w:rPr>
        <w:t xml:space="preserve">Pentru imbunatatirea condițiilor de trai a locuitorilor din zona, mai sus mentionate, se prevede </w:t>
      </w:r>
      <w:proofErr w:type="gramStart"/>
      <w:r w:rsidRPr="00C31EB2">
        <w:rPr>
          <w:rFonts w:eastAsia="Calibri" w:cstheme="minorHAnsi"/>
          <w:bCs/>
        </w:rPr>
        <w:t>aducerea  strazilor</w:t>
      </w:r>
      <w:proofErr w:type="gramEnd"/>
      <w:r w:rsidRPr="00C31EB2">
        <w:rPr>
          <w:rFonts w:eastAsia="Calibri" w:cstheme="minorHAnsi"/>
          <w:bCs/>
        </w:rPr>
        <w:t xml:space="preserve"> in starea tehnica corespunzatoare desfasurarii traficului, in conditii de siguranta prin amenajare cu un sistem rutier corespunzator traficului rutier si categoriei si clasei tehnice conform normativelor tehnice in vigoare.</w:t>
      </w:r>
    </w:p>
    <w:p w:rsidR="00E07B21" w:rsidRDefault="00E07B21" w:rsidP="00E07B21">
      <w:pPr>
        <w:autoSpaceDE w:val="0"/>
        <w:autoSpaceDN w:val="0"/>
        <w:adjustRightInd w:val="0"/>
        <w:spacing w:after="0" w:line="240" w:lineRule="auto"/>
        <w:rPr>
          <w:rFonts w:cstheme="minorHAnsi"/>
        </w:rPr>
      </w:pPr>
    </w:p>
    <w:p w:rsidR="00C31EB2" w:rsidRDefault="00C31EB2" w:rsidP="00E07B21">
      <w:pPr>
        <w:autoSpaceDE w:val="0"/>
        <w:autoSpaceDN w:val="0"/>
        <w:adjustRightInd w:val="0"/>
        <w:spacing w:after="0" w:line="240" w:lineRule="auto"/>
        <w:rPr>
          <w:rFonts w:cstheme="minorHAnsi"/>
        </w:rPr>
      </w:pPr>
    </w:p>
    <w:p w:rsidR="001B4793" w:rsidRPr="001B4793" w:rsidRDefault="001B4793" w:rsidP="001B4793">
      <w:pPr>
        <w:shd w:val="clear" w:color="auto" w:fill="FFFFFF"/>
        <w:tabs>
          <w:tab w:val="left" w:pos="2880"/>
        </w:tabs>
        <w:suppressAutoHyphens/>
        <w:spacing w:after="120" w:line="240" w:lineRule="auto"/>
        <w:ind w:left="1440" w:hanging="360"/>
        <w:jc w:val="both"/>
        <w:rPr>
          <w:rFonts w:ascii="Calibri" w:eastAsia="Times New Roman" w:hAnsi="Calibri" w:cs="Calibri"/>
          <w:b/>
          <w:bCs/>
          <w:color w:val="FF0000"/>
          <w:spacing w:val="-1"/>
          <w:sz w:val="24"/>
          <w:szCs w:val="24"/>
          <w:lang w:val="fr-FR" w:eastAsia="ar-SA"/>
        </w:rPr>
      </w:pPr>
      <w:r w:rsidRPr="001B4793">
        <w:rPr>
          <w:rFonts w:ascii="Calibri" w:eastAsia="Times New Roman" w:hAnsi="Calibri" w:cs="Calibri"/>
          <w:b/>
          <w:bCs/>
          <w:spacing w:val="-1"/>
          <w:sz w:val="24"/>
          <w:szCs w:val="24"/>
          <w:lang w:val="fr-FR" w:eastAsia="ar-SA"/>
        </w:rPr>
        <w:t>SITUAŢIA PROIECTATA</w:t>
      </w:r>
    </w:p>
    <w:p w:rsidR="001B4793" w:rsidRPr="001B4793" w:rsidRDefault="001B4793" w:rsidP="001B4793">
      <w:pPr>
        <w:tabs>
          <w:tab w:val="left" w:pos="-567"/>
          <w:tab w:val="left" w:pos="-426"/>
          <w:tab w:val="left" w:pos="-284"/>
          <w:tab w:val="left" w:pos="-142"/>
          <w:tab w:val="left" w:pos="0"/>
        </w:tabs>
        <w:spacing w:before="120" w:after="160" w:line="259" w:lineRule="auto"/>
        <w:ind w:right="-62"/>
        <w:jc w:val="both"/>
        <w:rPr>
          <w:rFonts w:eastAsia="Calibri" w:cstheme="minorHAnsi"/>
          <w:bCs/>
        </w:rPr>
      </w:pPr>
      <w:r>
        <w:rPr>
          <w:rFonts w:eastAsia="Calibri" w:cstheme="minorHAnsi"/>
          <w:bCs/>
        </w:rPr>
        <w:tab/>
      </w:r>
      <w:r w:rsidRPr="001B4793">
        <w:rPr>
          <w:rFonts w:eastAsia="Calibri" w:cstheme="minorHAnsi"/>
          <w:bCs/>
        </w:rPr>
        <w:t xml:space="preserve">Traseul </w:t>
      </w:r>
      <w:proofErr w:type="gramStart"/>
      <w:r w:rsidRPr="001B4793">
        <w:rPr>
          <w:rFonts w:eastAsia="Calibri" w:cstheme="minorHAnsi"/>
          <w:bCs/>
        </w:rPr>
        <w:t>strazilor  proiectate</w:t>
      </w:r>
      <w:proofErr w:type="gramEnd"/>
      <w:r w:rsidRPr="001B4793">
        <w:rPr>
          <w:rFonts w:eastAsia="Calibri" w:cstheme="minorHAnsi"/>
          <w:bCs/>
        </w:rPr>
        <w:t xml:space="preserve"> în localitățile învecinate a satelor Aliman și Dunăreni, se suprapun peste cele existente, inclusiv amenajările pentru scurgerea apelor (şanţuri longitudinale şi podeţe transversale), strazile se situeaza în totalitate în limitele de proprietate ale domeniului public.</w:t>
      </w:r>
      <w:r>
        <w:rPr>
          <w:rFonts w:eastAsia="Calibri" w:cstheme="minorHAnsi"/>
          <w:bCs/>
        </w:rPr>
        <w:t xml:space="preserve"> </w:t>
      </w:r>
      <w:r w:rsidRPr="001B4793">
        <w:rPr>
          <w:rFonts w:eastAsia="Calibri" w:cstheme="minorHAnsi"/>
          <w:bCs/>
        </w:rPr>
        <w:t xml:space="preserve">Traseul </w:t>
      </w:r>
      <w:r w:rsidRPr="001B4793">
        <w:rPr>
          <w:rFonts w:eastAsia="Calibri" w:cstheme="minorHAnsi"/>
          <w:bCs/>
        </w:rPr>
        <w:lastRenderedPageBreak/>
        <w:t xml:space="preserve">strazilor, urmăreşte traseul existent nefiind necesare lucrări de demolări de constructii sau reţele edilitare existente şi nu sunt afectate suprafete de teren din proprietate privată sau de stat. </w:t>
      </w:r>
    </w:p>
    <w:p w:rsidR="001B4793" w:rsidRPr="001B4793" w:rsidRDefault="001B4793" w:rsidP="001B4793">
      <w:pPr>
        <w:tabs>
          <w:tab w:val="left" w:pos="-9720"/>
          <w:tab w:val="left" w:pos="-9360"/>
          <w:tab w:val="left" w:pos="-7944"/>
        </w:tabs>
        <w:spacing w:before="28" w:after="160" w:line="259" w:lineRule="auto"/>
        <w:ind w:left="-720"/>
        <w:jc w:val="both"/>
        <w:rPr>
          <w:rFonts w:eastAsia="Calibri" w:cstheme="minorHAnsi"/>
        </w:rPr>
      </w:pPr>
      <w:r w:rsidRPr="001B4793">
        <w:rPr>
          <w:rFonts w:eastAsia="Calibri" w:cstheme="minorHAnsi"/>
        </w:rPr>
        <w:t xml:space="preserve">  </w:t>
      </w:r>
      <w:r w:rsidRPr="001B4793">
        <w:rPr>
          <w:rFonts w:eastAsia="Calibri" w:cstheme="minorHAnsi"/>
        </w:rPr>
        <w:tab/>
        <w:t>Proiectarea straziilor s-</w:t>
      </w:r>
      <w:proofErr w:type="gramStart"/>
      <w:r w:rsidRPr="001B4793">
        <w:rPr>
          <w:rFonts w:eastAsia="Calibri" w:cstheme="minorHAnsi"/>
        </w:rPr>
        <w:t>a</w:t>
      </w:r>
      <w:proofErr w:type="gramEnd"/>
      <w:r w:rsidRPr="001B4793">
        <w:rPr>
          <w:rFonts w:eastAsia="Calibri" w:cstheme="minorHAnsi"/>
        </w:rPr>
        <w:t xml:space="preserve"> făcut ţinând seama de: </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-categoriile funcţionale ale acestora;</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-de traficul rutier;</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-de siguranţa circulaţiei;</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-de norme tehnice;</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-de factori economici şi sociali;</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-utilizarea raţională a terenurilor;</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-protecţia mediului înconjurător;</w:t>
      </w:r>
    </w:p>
    <w:p w:rsidR="001B4793" w:rsidRPr="001B4793" w:rsidRDefault="001B4793" w:rsidP="001B4793">
      <w:pPr>
        <w:tabs>
          <w:tab w:val="left" w:pos="21600"/>
        </w:tabs>
        <w:suppressAutoHyphens/>
        <w:spacing w:before="28" w:after="0" w:line="240" w:lineRule="auto"/>
        <w:ind w:left="1440" w:right="-38"/>
        <w:jc w:val="both"/>
        <w:rPr>
          <w:rFonts w:eastAsia="Times New Roman" w:cstheme="minorHAnsi"/>
          <w:lang w:val="ro-RO" w:eastAsia="ar-SA"/>
        </w:rPr>
      </w:pPr>
      <w:r w:rsidRPr="001B4793">
        <w:rPr>
          <w:rFonts w:eastAsia="Times New Roman" w:cstheme="minorHAnsi"/>
          <w:lang w:val="ro-RO" w:eastAsia="ar-SA"/>
        </w:rPr>
        <w:t xml:space="preserve">-planurile de urbanism şi amenajarea teritoriului. </w:t>
      </w:r>
    </w:p>
    <w:p w:rsidR="001B4793" w:rsidRPr="001B4793" w:rsidRDefault="001B4793" w:rsidP="001B4793">
      <w:pPr>
        <w:spacing w:after="160" w:line="259" w:lineRule="auto"/>
        <w:ind w:firstLine="720"/>
        <w:jc w:val="both"/>
        <w:rPr>
          <w:rFonts w:eastAsia="Calibri" w:cstheme="minorHAnsi"/>
          <w:bCs/>
        </w:rPr>
      </w:pPr>
      <w:r w:rsidRPr="001B4793">
        <w:rPr>
          <w:rFonts w:eastAsia="Calibri" w:cstheme="minorHAnsi"/>
          <w:bCs/>
        </w:rPr>
        <w:t xml:space="preserve">Modernizarea strazilor cuprinde sistematizarea elementelor geometrice astfel incat </w:t>
      </w:r>
      <w:proofErr w:type="gramStart"/>
      <w:r w:rsidRPr="001B4793">
        <w:rPr>
          <w:rFonts w:eastAsia="Calibri" w:cstheme="minorHAnsi"/>
          <w:bCs/>
        </w:rPr>
        <w:t>sa</w:t>
      </w:r>
      <w:proofErr w:type="gramEnd"/>
      <w:r w:rsidRPr="001B4793">
        <w:rPr>
          <w:rFonts w:eastAsia="Calibri" w:cstheme="minorHAnsi"/>
          <w:bCs/>
        </w:rPr>
        <w:t xml:space="preserve"> corespunda vitezei de proiectare si intensitatii circulatiei estimata pentru o perioada de 10 ani si executarea unui sistem rutier corespunzator.</w:t>
      </w:r>
    </w:p>
    <w:p w:rsidR="001B4793" w:rsidRPr="001B4793" w:rsidRDefault="001B4793" w:rsidP="001B4793">
      <w:pPr>
        <w:spacing w:after="160" w:line="259" w:lineRule="auto"/>
        <w:ind w:firstLine="720"/>
        <w:jc w:val="both"/>
        <w:rPr>
          <w:rFonts w:eastAsia="Calibri" w:cstheme="minorHAnsi"/>
          <w:bCs/>
        </w:rPr>
      </w:pPr>
      <w:proofErr w:type="gramStart"/>
      <w:r w:rsidRPr="001B4793">
        <w:rPr>
          <w:rFonts w:eastAsia="Calibri" w:cstheme="minorHAnsi"/>
          <w:bCs/>
        </w:rPr>
        <w:t>În conformitate cu Ordinul nr.</w:t>
      </w:r>
      <w:proofErr w:type="gramEnd"/>
      <w:r w:rsidRPr="001B4793">
        <w:rPr>
          <w:rFonts w:eastAsia="Calibri" w:cstheme="minorHAnsi"/>
          <w:bCs/>
        </w:rPr>
        <w:t xml:space="preserve"> 50 / 1998 pentru aprobarea </w:t>
      </w:r>
      <w:proofErr w:type="gramStart"/>
      <w:r w:rsidRPr="001B4793">
        <w:rPr>
          <w:rFonts w:eastAsia="Calibri" w:cstheme="minorHAnsi"/>
          <w:bCs/>
        </w:rPr>
        <w:t>,,Normelor</w:t>
      </w:r>
      <w:proofErr w:type="gramEnd"/>
      <w:r w:rsidRPr="001B4793">
        <w:rPr>
          <w:rFonts w:eastAsia="Calibri" w:cstheme="minorHAnsi"/>
          <w:bCs/>
        </w:rPr>
        <w:t xml:space="preserve"> tehnice privind proiectarea si realizarea strazilor in localitatile rurale”  străzile din mediul rural au urmatoarele  functii si caracteristici:</w:t>
      </w:r>
    </w:p>
    <w:p w:rsidR="001B4793" w:rsidRPr="001B4793" w:rsidRDefault="001B4793" w:rsidP="001B4793">
      <w:pPr>
        <w:spacing w:after="160" w:line="259" w:lineRule="auto"/>
        <w:ind w:firstLine="720"/>
        <w:jc w:val="both"/>
        <w:rPr>
          <w:rFonts w:eastAsia="Calibri" w:cstheme="minorHAnsi"/>
          <w:bCs/>
        </w:rPr>
      </w:pPr>
      <w:r w:rsidRPr="001B4793">
        <w:rPr>
          <w:rFonts w:eastAsia="Calibri" w:cstheme="minorHAnsi"/>
          <w:bCs/>
        </w:rPr>
        <w:t>-strazi secundare cu o bandă de circulație, l = 2</w:t>
      </w:r>
      <w:proofErr w:type="gramStart"/>
      <w:r w:rsidRPr="001B4793">
        <w:rPr>
          <w:rFonts w:eastAsia="Calibri" w:cstheme="minorHAnsi"/>
          <w:bCs/>
        </w:rPr>
        <w:t>,75m</w:t>
      </w:r>
      <w:proofErr w:type="gramEnd"/>
      <w:r w:rsidRPr="001B4793">
        <w:rPr>
          <w:rFonts w:eastAsia="Calibri" w:cstheme="minorHAnsi"/>
          <w:bCs/>
        </w:rPr>
        <w:t>–4,50m.</w:t>
      </w:r>
    </w:p>
    <w:p w:rsidR="001B4793" w:rsidRPr="001B4793" w:rsidRDefault="001B4793" w:rsidP="001B4793">
      <w:pPr>
        <w:spacing w:after="160" w:line="259" w:lineRule="auto"/>
        <w:ind w:firstLine="720"/>
        <w:jc w:val="both"/>
        <w:rPr>
          <w:rFonts w:eastAsia="Calibri" w:cstheme="minorHAnsi"/>
          <w:bCs/>
        </w:rPr>
      </w:pPr>
      <w:r w:rsidRPr="001B4793">
        <w:rPr>
          <w:rFonts w:eastAsia="Calibri" w:cstheme="minorHAnsi"/>
          <w:bCs/>
        </w:rPr>
        <w:t>Traseul strazilor sunt figurate in plansa si au urmatoarele lungimi:</w:t>
      </w:r>
    </w:p>
    <w:p w:rsidR="001B4793" w:rsidRPr="001B4793" w:rsidRDefault="001B4793" w:rsidP="001B4793">
      <w:pPr>
        <w:numPr>
          <w:ilvl w:val="0"/>
          <w:numId w:val="24"/>
        </w:numPr>
        <w:suppressAutoHyphens/>
        <w:spacing w:after="0" w:line="240" w:lineRule="auto"/>
        <w:ind w:left="360"/>
        <w:jc w:val="both"/>
        <w:rPr>
          <w:rFonts w:eastAsia="Calibri" w:cstheme="minorHAnsi"/>
          <w:bCs/>
        </w:rPr>
      </w:pPr>
      <w:proofErr w:type="gramStart"/>
      <w:r w:rsidRPr="001B4793">
        <w:rPr>
          <w:rFonts w:eastAsia="Calibri" w:cstheme="minorHAnsi"/>
          <w:bCs/>
          <w:i/>
        </w:rPr>
        <w:t>strazi</w:t>
      </w:r>
      <w:proofErr w:type="gramEnd"/>
      <w:r w:rsidRPr="001B4793">
        <w:rPr>
          <w:rFonts w:eastAsia="Calibri" w:cstheme="minorHAnsi"/>
          <w:bCs/>
          <w:i/>
        </w:rPr>
        <w:t xml:space="preserve"> secundare</w:t>
      </w:r>
      <w:r w:rsidRPr="001B4793">
        <w:rPr>
          <w:rFonts w:eastAsia="Calibri" w:cstheme="minorHAnsi"/>
          <w:bCs/>
        </w:rPr>
        <w:t xml:space="preserve"> cu o bandă de circulatie l = 2,75 - 4,50m- ...............L = 4 769 km.</w:t>
      </w:r>
    </w:p>
    <w:p w:rsidR="001B4793" w:rsidRPr="001B4793" w:rsidRDefault="001B4793" w:rsidP="001B4793">
      <w:pPr>
        <w:numPr>
          <w:ilvl w:val="0"/>
          <w:numId w:val="24"/>
        </w:numPr>
        <w:suppressAutoHyphens/>
        <w:spacing w:after="0" w:line="240" w:lineRule="auto"/>
        <w:ind w:left="360"/>
        <w:jc w:val="both"/>
        <w:rPr>
          <w:rFonts w:eastAsia="Calibri" w:cstheme="minorHAnsi"/>
          <w:bCs/>
        </w:rPr>
      </w:pPr>
      <w:r w:rsidRPr="001B4793">
        <w:rPr>
          <w:rFonts w:eastAsia="Calibri" w:cstheme="minorHAnsi"/>
          <w:bCs/>
        </w:rPr>
        <w:t xml:space="preserve">Viteza de proiectare </w:t>
      </w:r>
      <w:proofErr w:type="gramStart"/>
      <w:r w:rsidRPr="001B4793">
        <w:rPr>
          <w:rFonts w:eastAsia="Calibri" w:cstheme="minorHAnsi"/>
          <w:bCs/>
        </w:rPr>
        <w:t>va</w:t>
      </w:r>
      <w:proofErr w:type="gramEnd"/>
      <w:r w:rsidRPr="001B4793">
        <w:rPr>
          <w:rFonts w:eastAsia="Calibri" w:cstheme="minorHAnsi"/>
          <w:bCs/>
        </w:rPr>
        <w:t xml:space="preserve"> fi de 25 km/h, conform STAS 863/85.</w:t>
      </w:r>
    </w:p>
    <w:p w:rsidR="001B4793" w:rsidRPr="001B4793" w:rsidRDefault="001B4793" w:rsidP="001B4793">
      <w:pPr>
        <w:spacing w:after="160" w:line="259" w:lineRule="auto"/>
        <w:ind w:firstLine="720"/>
        <w:jc w:val="both"/>
        <w:rPr>
          <w:rFonts w:eastAsia="Calibri" w:cstheme="minorHAnsi"/>
          <w:spacing w:val="-1"/>
        </w:rPr>
      </w:pPr>
      <w:r w:rsidRPr="001B4793">
        <w:rPr>
          <w:rFonts w:eastAsia="Calibri" w:cstheme="minorHAnsi"/>
          <w:bCs/>
        </w:rPr>
        <w:t xml:space="preserve"> Elementele caracteristice</w:t>
      </w:r>
      <w:r w:rsidRPr="001B4793">
        <w:rPr>
          <w:rFonts w:eastAsia="Calibri" w:cstheme="minorHAnsi"/>
          <w:spacing w:val="-1"/>
        </w:rPr>
        <w:t xml:space="preserve"> in profilul transversal al strazilor, conf. ORDINULUI 50/98, privind proiectarea şi reabilitarea străzilor în localităţile rurale, respectiv STAS 10144/1, 3, 4 – 91 – 95.</w:t>
      </w:r>
    </w:p>
    <w:p w:rsidR="001B4793" w:rsidRPr="001B4793" w:rsidRDefault="001B4793" w:rsidP="001B4793">
      <w:pPr>
        <w:spacing w:after="120" w:line="259" w:lineRule="auto"/>
        <w:ind w:firstLine="720"/>
        <w:jc w:val="both"/>
        <w:rPr>
          <w:rFonts w:eastAsia="Calibri" w:cstheme="minorHAnsi"/>
        </w:rPr>
      </w:pPr>
      <w:bookmarkStart w:id="1" w:name="_Hlk88135128"/>
      <w:r w:rsidRPr="001B4793">
        <w:rPr>
          <w:rFonts w:eastAsia="Calibri" w:cstheme="minorHAnsi"/>
        </w:rPr>
        <w:t>În profil transversal, străzile vor avea următoarele elemente geometrice:</w:t>
      </w:r>
    </w:p>
    <w:p w:rsidR="001B4793" w:rsidRPr="001B4793" w:rsidRDefault="001B4793" w:rsidP="001B4793">
      <w:pPr>
        <w:spacing w:after="120" w:line="259" w:lineRule="auto"/>
        <w:ind w:firstLine="720"/>
        <w:jc w:val="both"/>
        <w:rPr>
          <w:rFonts w:eastAsia="Calibri" w:cstheme="minorHAnsi"/>
          <w:i/>
          <w:u w:val="single"/>
        </w:rPr>
      </w:pPr>
      <w:r w:rsidRPr="001B4793">
        <w:rPr>
          <w:rFonts w:eastAsia="Calibri" w:cstheme="minorHAnsi"/>
          <w:i/>
          <w:u w:val="single"/>
        </w:rPr>
        <w:t xml:space="preserve">- </w:t>
      </w:r>
      <w:proofErr w:type="gramStart"/>
      <w:r w:rsidRPr="001B4793">
        <w:rPr>
          <w:rFonts w:eastAsia="Calibri" w:cstheme="minorHAnsi"/>
          <w:i/>
          <w:u w:val="single"/>
        </w:rPr>
        <w:t>străzi</w:t>
      </w:r>
      <w:proofErr w:type="gramEnd"/>
      <w:r w:rsidRPr="001B4793">
        <w:rPr>
          <w:rFonts w:eastAsia="Calibri" w:cstheme="minorHAnsi"/>
          <w:i/>
          <w:u w:val="single"/>
        </w:rPr>
        <w:t xml:space="preserve"> secundare cu o bandă de circulaţie:</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I</w:t>
      </w:r>
      <w:r w:rsidRPr="001B4793">
        <w:rPr>
          <w:rFonts w:eastAsia="Calibri" w:cstheme="minorHAnsi"/>
        </w:rPr>
        <w:t xml:space="preserve">-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acostamente......................................................... 2 x 0,50 m</w:t>
      </w:r>
    </w:p>
    <w:p w:rsidR="001B4793" w:rsidRPr="001B4793" w:rsidRDefault="001B4793" w:rsidP="001B4793">
      <w:pPr>
        <w:numPr>
          <w:ilvl w:val="0"/>
          <w:numId w:val="23"/>
        </w:numPr>
        <w:tabs>
          <w:tab w:val="left" w:pos="1843"/>
        </w:tabs>
        <w:suppressAutoHyphens/>
        <w:spacing w:after="0" w:line="240" w:lineRule="auto"/>
        <w:ind w:left="1778"/>
        <w:jc w:val="both"/>
        <w:rPr>
          <w:rFonts w:eastAsia="Calibri" w:cstheme="minorHAnsi"/>
        </w:rPr>
      </w:pPr>
      <w:r w:rsidRPr="001B4793">
        <w:rPr>
          <w:rFonts w:eastAsia="Calibri" w:cstheme="minorHAnsi"/>
        </w:rPr>
        <w:t>rigolă periata pe partea stângă ............................ 1 x 1,10 m</w:t>
      </w:r>
    </w:p>
    <w:p w:rsidR="001B4793" w:rsidRPr="001B4793" w:rsidRDefault="001B4793" w:rsidP="001B4793">
      <w:pPr>
        <w:tabs>
          <w:tab w:val="left" w:pos="0"/>
          <w:tab w:val="left" w:pos="2136"/>
        </w:tabs>
        <w:spacing w:after="160" w:line="259" w:lineRule="auto"/>
        <w:jc w:val="both"/>
        <w:rPr>
          <w:rFonts w:eastAsia="Calibri" w:cstheme="minorHAnsi"/>
          <w:bCs/>
        </w:rPr>
      </w:pPr>
      <w:r w:rsidRPr="001B4793">
        <w:rPr>
          <w:rFonts w:eastAsia="Calibri" w:cstheme="minorHAnsi"/>
        </w:rPr>
        <w:t xml:space="preserve">Se aplica la </w:t>
      </w:r>
      <w:r w:rsidRPr="001B4793">
        <w:rPr>
          <w:rFonts w:eastAsia="Calibri" w:cstheme="minorHAnsi"/>
          <w:bCs/>
        </w:rPr>
        <w:t xml:space="preserve">Strada </w:t>
      </w:r>
      <w:proofErr w:type="gramStart"/>
      <w:r w:rsidRPr="001B4793">
        <w:rPr>
          <w:rFonts w:eastAsia="Calibri" w:cstheme="minorHAnsi"/>
          <w:bCs/>
        </w:rPr>
        <w:t>Dunării  din</w:t>
      </w:r>
      <w:proofErr w:type="gramEnd"/>
      <w:r w:rsidRPr="001B4793">
        <w:rPr>
          <w:rFonts w:eastAsia="Calibri" w:cstheme="minorHAnsi"/>
          <w:bCs/>
        </w:rPr>
        <w:t xml:space="preserve"> </w:t>
      </w:r>
      <w:r w:rsidRPr="001B4793">
        <w:rPr>
          <w:rFonts w:eastAsia="Calibri" w:cstheme="minorHAnsi"/>
          <w:b/>
          <w:bCs/>
        </w:rPr>
        <w:t>Sat Dunareni (L=184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acostamente ........................................................</w:t>
      </w:r>
      <w:proofErr w:type="gramEnd"/>
      <w:r w:rsidRPr="001B4793">
        <w:rPr>
          <w:rFonts w:eastAsia="Calibri" w:cstheme="minorHAnsi"/>
        </w:rPr>
        <w:t xml:space="preserve">  2 x 0,50 m</w:t>
      </w:r>
    </w:p>
    <w:p w:rsidR="001B4793" w:rsidRPr="001B4793" w:rsidRDefault="001B4793" w:rsidP="001B4793">
      <w:pPr>
        <w:numPr>
          <w:ilvl w:val="0"/>
          <w:numId w:val="23"/>
        </w:numPr>
        <w:tabs>
          <w:tab w:val="left" w:pos="1843"/>
        </w:tabs>
        <w:suppressAutoHyphens/>
        <w:spacing w:after="0" w:line="240" w:lineRule="auto"/>
        <w:ind w:left="1778"/>
        <w:jc w:val="both"/>
        <w:rPr>
          <w:rFonts w:eastAsia="Calibri" w:cstheme="minorHAnsi"/>
        </w:rPr>
      </w:pPr>
      <w:proofErr w:type="gramStart"/>
      <w:r w:rsidRPr="001B4793">
        <w:rPr>
          <w:rFonts w:eastAsia="Calibri" w:cstheme="minorHAnsi"/>
        </w:rPr>
        <w:t>rigolă</w:t>
      </w:r>
      <w:proofErr w:type="gramEnd"/>
      <w:r w:rsidRPr="001B4793">
        <w:rPr>
          <w:rFonts w:eastAsia="Calibri" w:cstheme="minorHAnsi"/>
        </w:rPr>
        <w:t xml:space="preserve"> periata  pe partea dreapta .......................... 1 x 1,10 m</w:t>
      </w:r>
    </w:p>
    <w:p w:rsidR="001B4793" w:rsidRPr="001B4793" w:rsidRDefault="001B4793" w:rsidP="001B4793">
      <w:pPr>
        <w:tabs>
          <w:tab w:val="left" w:pos="0"/>
          <w:tab w:val="left" w:pos="2136"/>
        </w:tabs>
        <w:spacing w:after="160" w:line="259" w:lineRule="auto"/>
        <w:jc w:val="both"/>
        <w:rPr>
          <w:rFonts w:eastAsia="Calibri" w:cstheme="minorHAnsi"/>
          <w:bCs/>
        </w:rPr>
      </w:pPr>
      <w:r w:rsidRPr="001B4793">
        <w:rPr>
          <w:rFonts w:eastAsia="Calibri" w:cstheme="minorHAnsi"/>
        </w:rPr>
        <w:t xml:space="preserve">Se aplica la </w:t>
      </w:r>
      <w:r w:rsidRPr="001B4793">
        <w:rPr>
          <w:rFonts w:eastAsia="Calibri" w:cstheme="minorHAnsi"/>
          <w:bCs/>
        </w:rPr>
        <w:t xml:space="preserve">Strada Viilor din </w:t>
      </w:r>
      <w:r w:rsidRPr="001B4793">
        <w:rPr>
          <w:rFonts w:eastAsia="Calibri" w:cstheme="minorHAnsi"/>
          <w:b/>
          <w:bCs/>
        </w:rPr>
        <w:t>Sat Aliman (L=659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III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lastRenderedPageBreak/>
        <w:t>acostamente ........................................................</w:t>
      </w:r>
      <w:proofErr w:type="gramEnd"/>
      <w:r w:rsidRPr="001B4793">
        <w:rPr>
          <w:rFonts w:eastAsia="Calibri" w:cstheme="minorHAnsi"/>
        </w:rPr>
        <w:t xml:space="preserve">  2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rigola trapezoidală pe partea dreapta..................  1 x 1,40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 xml:space="preserve">Strada Violetelor din </w:t>
      </w:r>
      <w:r w:rsidRPr="001B4793">
        <w:rPr>
          <w:rFonts w:eastAsia="Calibri" w:cstheme="minorHAnsi"/>
          <w:b/>
          <w:bCs/>
        </w:rPr>
        <w:t>Sat Dunareni (L= 362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IV</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acostamente ........................................................</w:t>
      </w:r>
      <w:proofErr w:type="gramEnd"/>
      <w:r w:rsidRPr="001B4793">
        <w:rPr>
          <w:rFonts w:eastAsia="Calibri" w:cstheme="minorHAnsi"/>
        </w:rPr>
        <w:t xml:space="preserve">  2 x 0,50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 xml:space="preserve">Strada Principală din </w:t>
      </w:r>
      <w:r w:rsidRPr="001B4793">
        <w:rPr>
          <w:rFonts w:eastAsia="Calibri" w:cstheme="minorHAnsi"/>
          <w:b/>
          <w:bCs/>
        </w:rPr>
        <w:t xml:space="preserve">Sat Dunareni (L=78 m); </w:t>
      </w:r>
      <w:r w:rsidRPr="001B4793">
        <w:rPr>
          <w:rFonts w:eastAsia="Calibri" w:cstheme="minorHAnsi"/>
        </w:rPr>
        <w:t xml:space="preserve">Strada Panselutelor din </w:t>
      </w:r>
      <w:r w:rsidRPr="001B4793">
        <w:rPr>
          <w:rFonts w:eastAsia="Calibri" w:cstheme="minorHAnsi"/>
          <w:b/>
          <w:bCs/>
        </w:rPr>
        <w:t xml:space="preserve">Sat Aliman </w:t>
      </w:r>
      <w:proofErr w:type="gramStart"/>
      <w:r w:rsidRPr="001B4793">
        <w:rPr>
          <w:rFonts w:eastAsia="Calibri" w:cstheme="minorHAnsi"/>
          <w:b/>
          <w:bCs/>
        </w:rPr>
        <w:t>( L</w:t>
      </w:r>
      <w:proofErr w:type="gramEnd"/>
      <w:r w:rsidRPr="001B4793">
        <w:rPr>
          <w:rFonts w:eastAsia="Calibri" w:cstheme="minorHAnsi"/>
          <w:b/>
          <w:bCs/>
        </w:rPr>
        <w:t>= 127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V</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acostamente.........................................................  2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rigolă</w:t>
      </w:r>
      <w:proofErr w:type="gramEnd"/>
      <w:r w:rsidRPr="001B4793">
        <w:rPr>
          <w:rFonts w:eastAsia="Calibri" w:cstheme="minorHAnsi"/>
        </w:rPr>
        <w:t xml:space="preserve"> periată pe partea dreaptă .......................... 1 x 1,10 m</w:t>
      </w:r>
    </w:p>
    <w:p w:rsidR="001B4793" w:rsidRPr="001B4793" w:rsidRDefault="001B4793" w:rsidP="001B4793">
      <w:pPr>
        <w:tabs>
          <w:tab w:val="left" w:pos="0"/>
          <w:tab w:val="left" w:pos="2136"/>
        </w:tabs>
        <w:spacing w:after="160" w:line="259" w:lineRule="auto"/>
        <w:jc w:val="both"/>
        <w:rPr>
          <w:rFonts w:eastAsia="Calibri" w:cstheme="minorHAnsi"/>
          <w:bCs/>
        </w:rPr>
      </w:pPr>
      <w:r w:rsidRPr="001B4793">
        <w:rPr>
          <w:rFonts w:eastAsia="Calibri" w:cstheme="minorHAnsi"/>
        </w:rPr>
        <w:t xml:space="preserve">Se aplica la </w:t>
      </w:r>
      <w:r w:rsidRPr="001B4793">
        <w:rPr>
          <w:rFonts w:eastAsia="Calibri" w:cstheme="minorHAnsi"/>
          <w:bCs/>
        </w:rPr>
        <w:t xml:space="preserve">Strada Principala I din </w:t>
      </w:r>
      <w:r w:rsidRPr="001B4793">
        <w:rPr>
          <w:rFonts w:eastAsia="Calibri" w:cstheme="minorHAnsi"/>
          <w:b/>
          <w:bCs/>
        </w:rPr>
        <w:t>Sat Dunareni (L=249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VI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acostamente ........................................................</w:t>
      </w:r>
      <w:proofErr w:type="gramEnd"/>
      <w:r w:rsidRPr="001B4793">
        <w:rPr>
          <w:rFonts w:eastAsia="Calibri" w:cstheme="minorHAnsi"/>
        </w:rPr>
        <w:t xml:space="preserve">  2 x 0,50 m</w:t>
      </w:r>
    </w:p>
    <w:p w:rsidR="001B4793" w:rsidRPr="001B4793" w:rsidRDefault="001B4793" w:rsidP="001B4793">
      <w:pPr>
        <w:numPr>
          <w:ilvl w:val="0"/>
          <w:numId w:val="23"/>
        </w:numPr>
        <w:tabs>
          <w:tab w:val="left" w:pos="1843"/>
        </w:tabs>
        <w:suppressAutoHyphens/>
        <w:spacing w:after="0" w:line="240" w:lineRule="auto"/>
        <w:ind w:left="1778"/>
        <w:jc w:val="both"/>
        <w:rPr>
          <w:rFonts w:eastAsia="Calibri" w:cstheme="minorHAnsi"/>
        </w:rPr>
      </w:pPr>
      <w:r w:rsidRPr="001B4793">
        <w:rPr>
          <w:rFonts w:eastAsia="Calibri" w:cstheme="minorHAnsi"/>
        </w:rPr>
        <w:t>rigolă periată pe partea stângă ............................  1 x 1,10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Se aplica la</w:t>
      </w:r>
      <w:r w:rsidRPr="001B4793">
        <w:rPr>
          <w:rFonts w:eastAsia="Calibri" w:cstheme="minorHAnsi"/>
          <w:b/>
          <w:bCs/>
        </w:rPr>
        <w:t xml:space="preserve"> </w:t>
      </w:r>
      <w:r w:rsidRPr="001B4793">
        <w:rPr>
          <w:rFonts w:eastAsia="Calibri" w:cstheme="minorHAnsi"/>
        </w:rPr>
        <w:t>Strada Salcamilor</w:t>
      </w:r>
      <w:r w:rsidRPr="001B4793">
        <w:rPr>
          <w:rFonts w:eastAsia="Calibri" w:cstheme="minorHAnsi"/>
          <w:b/>
          <w:bCs/>
        </w:rPr>
        <w:t xml:space="preserve"> </w:t>
      </w:r>
      <w:r w:rsidRPr="001B4793">
        <w:rPr>
          <w:rFonts w:eastAsia="Calibri" w:cstheme="minorHAnsi"/>
        </w:rPr>
        <w:t>din</w:t>
      </w:r>
      <w:r w:rsidRPr="001B4793">
        <w:rPr>
          <w:rFonts w:eastAsia="Calibri" w:cstheme="minorHAnsi"/>
          <w:b/>
          <w:bCs/>
        </w:rPr>
        <w:t xml:space="preserve"> Sat Aliman (L= 233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VII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acostamente ........................................................</w:t>
      </w:r>
      <w:proofErr w:type="gramEnd"/>
      <w:r w:rsidRPr="001B4793">
        <w:rPr>
          <w:rFonts w:eastAsia="Calibri" w:cstheme="minorHAnsi"/>
        </w:rPr>
        <w:t xml:space="preserve">  2 x 0,50 m</w:t>
      </w:r>
    </w:p>
    <w:p w:rsidR="001B4793" w:rsidRPr="001B4793" w:rsidRDefault="001B4793" w:rsidP="001B4793">
      <w:pPr>
        <w:numPr>
          <w:ilvl w:val="0"/>
          <w:numId w:val="23"/>
        </w:numPr>
        <w:tabs>
          <w:tab w:val="left" w:pos="1843"/>
        </w:tabs>
        <w:suppressAutoHyphens/>
        <w:spacing w:after="0" w:line="240" w:lineRule="auto"/>
        <w:ind w:left="1778"/>
        <w:jc w:val="both"/>
        <w:rPr>
          <w:rFonts w:eastAsia="Calibri" w:cstheme="minorHAnsi"/>
        </w:rPr>
      </w:pPr>
      <w:proofErr w:type="gramStart"/>
      <w:r w:rsidRPr="001B4793">
        <w:rPr>
          <w:rFonts w:eastAsia="Calibri" w:cstheme="minorHAnsi"/>
        </w:rPr>
        <w:t>rigolă</w:t>
      </w:r>
      <w:proofErr w:type="gramEnd"/>
      <w:r w:rsidRPr="001B4793">
        <w:rPr>
          <w:rFonts w:eastAsia="Calibri" w:cstheme="minorHAnsi"/>
        </w:rPr>
        <w:t xml:space="preserve"> trapezoidală pe partea dreaptă .................  1 x 1,40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Se aplica la</w:t>
      </w:r>
      <w:r w:rsidRPr="001B4793">
        <w:rPr>
          <w:rFonts w:eastAsia="Calibri" w:cstheme="minorHAnsi"/>
          <w:b/>
          <w:bCs/>
        </w:rPr>
        <w:t xml:space="preserve"> </w:t>
      </w:r>
      <w:r w:rsidRPr="001B4793">
        <w:rPr>
          <w:rFonts w:eastAsia="Calibri" w:cstheme="minorHAnsi"/>
        </w:rPr>
        <w:t xml:space="preserve">Strada </w:t>
      </w:r>
      <w:proofErr w:type="gramStart"/>
      <w:r w:rsidRPr="001B4793">
        <w:rPr>
          <w:rFonts w:eastAsia="Calibri" w:cstheme="minorHAnsi"/>
        </w:rPr>
        <w:t>Orhideelor</w:t>
      </w:r>
      <w:r w:rsidRPr="001B4793">
        <w:rPr>
          <w:rFonts w:eastAsia="Calibri" w:cstheme="minorHAnsi"/>
          <w:b/>
          <w:bCs/>
        </w:rPr>
        <w:t xml:space="preserve">  </w:t>
      </w:r>
      <w:r w:rsidRPr="001B4793">
        <w:rPr>
          <w:rFonts w:eastAsia="Calibri" w:cstheme="minorHAnsi"/>
        </w:rPr>
        <w:t>în</w:t>
      </w:r>
      <w:proofErr w:type="gramEnd"/>
      <w:r w:rsidRPr="001B4793">
        <w:rPr>
          <w:rFonts w:eastAsia="Calibri" w:cstheme="minorHAnsi"/>
          <w:bCs/>
        </w:rPr>
        <w:t xml:space="preserve"> </w:t>
      </w:r>
      <w:r w:rsidRPr="001B4793">
        <w:rPr>
          <w:rFonts w:eastAsia="Calibri" w:cstheme="minorHAnsi"/>
          <w:b/>
          <w:bCs/>
        </w:rPr>
        <w:t>Sat Aliman (L=133 m)  .</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VIII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5,00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4,00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acostamente ........................................................</w:t>
      </w:r>
      <w:proofErr w:type="gramEnd"/>
      <w:r w:rsidRPr="001B4793">
        <w:rPr>
          <w:rFonts w:eastAsia="Calibri" w:cstheme="minorHAnsi"/>
        </w:rPr>
        <w:t xml:space="preserve">  2 x 0,50 m</w:t>
      </w:r>
    </w:p>
    <w:p w:rsidR="001B4793" w:rsidRPr="001B4793" w:rsidRDefault="001B4793" w:rsidP="001B4793">
      <w:pPr>
        <w:numPr>
          <w:ilvl w:val="0"/>
          <w:numId w:val="23"/>
        </w:numPr>
        <w:tabs>
          <w:tab w:val="left" w:pos="1843"/>
        </w:tabs>
        <w:suppressAutoHyphens/>
        <w:spacing w:after="0" w:line="240" w:lineRule="auto"/>
        <w:ind w:left="1778"/>
        <w:jc w:val="both"/>
        <w:rPr>
          <w:rFonts w:eastAsia="Calibri" w:cstheme="minorHAnsi"/>
        </w:rPr>
      </w:pPr>
      <w:r w:rsidRPr="001B4793">
        <w:rPr>
          <w:rFonts w:eastAsia="Calibri" w:cstheme="minorHAnsi"/>
        </w:rPr>
        <w:t>rigolă trapezoidală pe partea stanga ...................  1 x 1,40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Se aplica la</w:t>
      </w:r>
      <w:r w:rsidRPr="001B4793">
        <w:rPr>
          <w:rFonts w:eastAsia="Calibri" w:cstheme="minorHAnsi"/>
          <w:b/>
          <w:bCs/>
        </w:rPr>
        <w:t xml:space="preserve"> </w:t>
      </w:r>
      <w:r w:rsidRPr="001B4793">
        <w:rPr>
          <w:rFonts w:eastAsia="Calibri" w:cstheme="minorHAnsi"/>
        </w:rPr>
        <w:t xml:space="preserve">Strada </w:t>
      </w:r>
      <w:proofErr w:type="gramStart"/>
      <w:r w:rsidRPr="001B4793">
        <w:rPr>
          <w:rFonts w:eastAsia="Calibri" w:cstheme="minorHAnsi"/>
        </w:rPr>
        <w:t>Orhideelor</w:t>
      </w:r>
      <w:r w:rsidRPr="001B4793">
        <w:rPr>
          <w:rFonts w:eastAsia="Calibri" w:cstheme="minorHAnsi"/>
          <w:b/>
          <w:bCs/>
        </w:rPr>
        <w:t xml:space="preserve">  </w:t>
      </w:r>
      <w:r w:rsidRPr="001B4793">
        <w:rPr>
          <w:rFonts w:eastAsia="Calibri" w:cstheme="minorHAnsi"/>
        </w:rPr>
        <w:t>în</w:t>
      </w:r>
      <w:proofErr w:type="gramEnd"/>
      <w:r w:rsidRPr="001B4793">
        <w:rPr>
          <w:rFonts w:eastAsia="Calibri" w:cstheme="minorHAnsi"/>
          <w:bCs/>
        </w:rPr>
        <w:t xml:space="preserve"> </w:t>
      </w:r>
      <w:r w:rsidRPr="001B4793">
        <w:rPr>
          <w:rFonts w:eastAsia="Calibri" w:cstheme="minorHAnsi"/>
          <w:b/>
          <w:bCs/>
        </w:rPr>
        <w:t>Sat Aliman (L=35 m)  .</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IX</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w:t>
      </w:r>
      <w:proofErr w:type="gramEnd"/>
      <w:r w:rsidRPr="001B4793">
        <w:rPr>
          <w:rFonts w:eastAsia="Calibri" w:cstheme="minorHAnsi"/>
        </w:rPr>
        <w:t xml:space="preserve"> pe partea dreapta ............................. 1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b/>
          <w:bCs/>
        </w:rPr>
      </w:pPr>
      <w:proofErr w:type="gramStart"/>
      <w:r w:rsidRPr="001B4793">
        <w:rPr>
          <w:rFonts w:eastAsia="Calibri" w:cstheme="minorHAnsi"/>
        </w:rPr>
        <w:t>rigolă</w:t>
      </w:r>
      <w:proofErr w:type="gramEnd"/>
      <w:r w:rsidRPr="001B4793">
        <w:rPr>
          <w:rFonts w:eastAsia="Calibri" w:cstheme="minorHAnsi"/>
        </w:rPr>
        <w:t xml:space="preserve"> periată pe partea stângă............................. 1 x 1,10 m </w:t>
      </w:r>
    </w:p>
    <w:p w:rsidR="001B4793" w:rsidRPr="001B4793" w:rsidRDefault="001B4793" w:rsidP="001B4793">
      <w:pPr>
        <w:tabs>
          <w:tab w:val="left" w:pos="5760"/>
          <w:tab w:val="left" w:pos="7176"/>
        </w:tabs>
        <w:spacing w:after="160" w:line="259" w:lineRule="auto"/>
        <w:jc w:val="both"/>
        <w:rPr>
          <w:rFonts w:eastAsia="Calibri" w:cstheme="minorHAnsi"/>
          <w:b/>
          <w:bCs/>
        </w:rPr>
      </w:pPr>
      <w:r w:rsidRPr="001B4793">
        <w:rPr>
          <w:rFonts w:eastAsia="Calibri" w:cstheme="minorHAnsi"/>
        </w:rPr>
        <w:t>Se aplica la</w:t>
      </w:r>
      <w:r w:rsidRPr="001B4793">
        <w:rPr>
          <w:rFonts w:eastAsia="Calibri" w:cstheme="minorHAnsi"/>
          <w:b/>
          <w:bCs/>
        </w:rPr>
        <w:t xml:space="preserve"> </w:t>
      </w:r>
      <w:r w:rsidRPr="001B4793">
        <w:rPr>
          <w:rFonts w:eastAsia="Calibri" w:cstheme="minorHAnsi"/>
        </w:rPr>
        <w:t>Strada Trandafirilor</w:t>
      </w:r>
      <w:r w:rsidRPr="001B4793">
        <w:rPr>
          <w:rFonts w:eastAsia="Calibri" w:cstheme="minorHAnsi"/>
          <w:b/>
          <w:bCs/>
        </w:rPr>
        <w:t xml:space="preserve"> (L=88 m)</w:t>
      </w:r>
      <w:r w:rsidRPr="001B4793">
        <w:rPr>
          <w:rFonts w:eastAsia="Calibri" w:cstheme="minorHAnsi"/>
        </w:rPr>
        <w:t xml:space="preserve"> în</w:t>
      </w:r>
      <w:r w:rsidRPr="001B4793">
        <w:rPr>
          <w:rFonts w:eastAsia="Calibri" w:cstheme="minorHAnsi"/>
          <w:bCs/>
        </w:rPr>
        <w:t xml:space="preserve"> </w:t>
      </w:r>
      <w:r w:rsidRPr="001B4793">
        <w:rPr>
          <w:rFonts w:eastAsia="Calibri" w:cstheme="minorHAnsi"/>
          <w:b/>
          <w:bCs/>
        </w:rPr>
        <w:t>Sat Dunareni;</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acostamente ..........................</w:t>
      </w:r>
      <w:proofErr w:type="gramEnd"/>
      <w:r w:rsidRPr="001B4793">
        <w:rPr>
          <w:rFonts w:eastAsia="Calibri" w:cstheme="minorHAnsi"/>
        </w:rPr>
        <w:t xml:space="preserve"> ............................... 2 x 0,50 m</w:t>
      </w:r>
    </w:p>
    <w:p w:rsidR="001B4793" w:rsidRPr="001B4793" w:rsidRDefault="001B4793" w:rsidP="001B4793">
      <w:pPr>
        <w:tabs>
          <w:tab w:val="left" w:pos="5760"/>
          <w:tab w:val="left" w:pos="7176"/>
        </w:tabs>
        <w:spacing w:after="160" w:line="259" w:lineRule="auto"/>
        <w:jc w:val="both"/>
        <w:rPr>
          <w:rFonts w:eastAsia="Calibri" w:cstheme="minorHAnsi"/>
        </w:rPr>
      </w:pPr>
      <w:r w:rsidRPr="001B4793">
        <w:rPr>
          <w:rFonts w:eastAsia="Calibri" w:cstheme="minorHAnsi"/>
        </w:rPr>
        <w:lastRenderedPageBreak/>
        <w:t>Se aplica la</w:t>
      </w:r>
      <w:r w:rsidRPr="001B4793">
        <w:rPr>
          <w:rFonts w:eastAsia="Calibri" w:cstheme="minorHAnsi"/>
          <w:b/>
          <w:bCs/>
        </w:rPr>
        <w:t xml:space="preserve"> </w:t>
      </w:r>
      <w:r w:rsidRPr="001B4793">
        <w:rPr>
          <w:rFonts w:eastAsia="Calibri" w:cstheme="minorHAnsi"/>
        </w:rPr>
        <w:t xml:space="preserve">Strada </w:t>
      </w:r>
      <w:proofErr w:type="gramStart"/>
      <w:r w:rsidRPr="001B4793">
        <w:rPr>
          <w:rFonts w:eastAsia="Calibri" w:cstheme="minorHAnsi"/>
        </w:rPr>
        <w:t>Crinilor</w:t>
      </w:r>
      <w:r w:rsidRPr="001B4793">
        <w:rPr>
          <w:rFonts w:eastAsia="Calibri" w:cstheme="minorHAnsi"/>
          <w:b/>
          <w:bCs/>
        </w:rPr>
        <w:t xml:space="preserve">  (</w:t>
      </w:r>
      <w:proofErr w:type="gramEnd"/>
      <w:r w:rsidRPr="001B4793">
        <w:rPr>
          <w:rFonts w:eastAsia="Calibri" w:cstheme="minorHAnsi"/>
          <w:b/>
          <w:bCs/>
        </w:rPr>
        <w:t xml:space="preserve">L=85 m) </w:t>
      </w:r>
      <w:r w:rsidRPr="001B4793">
        <w:rPr>
          <w:rFonts w:eastAsia="Calibri" w:cstheme="minorHAnsi"/>
        </w:rPr>
        <w:t>în</w:t>
      </w:r>
      <w:r w:rsidRPr="001B4793">
        <w:rPr>
          <w:rFonts w:eastAsia="Calibri" w:cstheme="minorHAnsi"/>
          <w:bCs/>
        </w:rPr>
        <w:t xml:space="preserve"> </w:t>
      </w:r>
      <w:r w:rsidRPr="001B4793">
        <w:rPr>
          <w:rFonts w:eastAsia="Calibri" w:cstheme="minorHAnsi"/>
          <w:b/>
          <w:bCs/>
        </w:rPr>
        <w:t>Sat Dunareni;</w:t>
      </w:r>
      <w:r w:rsidRPr="001B4793">
        <w:rPr>
          <w:rFonts w:eastAsia="Calibri" w:cstheme="minorHAnsi"/>
        </w:rPr>
        <w:t xml:space="preserve"> </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acostamente.........................................................  2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rigola periata pe partea dreapta............................ 1 x 1,10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 xml:space="preserve">Strada Gladiolelor (Tronson II) din </w:t>
      </w:r>
      <w:r w:rsidRPr="001B4793">
        <w:rPr>
          <w:rFonts w:eastAsia="Calibri" w:cstheme="minorHAnsi"/>
          <w:b/>
          <w:bCs/>
        </w:rPr>
        <w:t>Sat Dunareni (L=147 m);</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acostamente.........................................................  2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rigola</w:t>
      </w:r>
      <w:proofErr w:type="gramEnd"/>
      <w:r w:rsidRPr="001B4793">
        <w:rPr>
          <w:rFonts w:eastAsia="Calibri" w:cstheme="minorHAnsi"/>
        </w:rPr>
        <w:t xml:space="preserve"> periata pe partea stângă............................. 1 x 1,10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Strada Gladiolelor (Tronson III)</w:t>
      </w:r>
      <w:r w:rsidRPr="001B4793">
        <w:rPr>
          <w:rFonts w:eastAsia="Calibri" w:cstheme="minorHAnsi"/>
          <w:b/>
          <w:bCs/>
        </w:rPr>
        <w:t xml:space="preserve"> (L=170 m)</w:t>
      </w:r>
      <w:r w:rsidRPr="001B4793">
        <w:rPr>
          <w:rFonts w:eastAsia="Calibri" w:cstheme="minorHAnsi"/>
          <w:bCs/>
        </w:rPr>
        <w:t xml:space="preserve"> și Strada Nalbei </w:t>
      </w:r>
      <w:r w:rsidRPr="001B4793">
        <w:rPr>
          <w:rFonts w:eastAsia="Calibri" w:cstheme="minorHAnsi"/>
          <w:b/>
          <w:bCs/>
        </w:rPr>
        <w:t>(L= 162 m</w:t>
      </w:r>
      <w:proofErr w:type="gramStart"/>
      <w:r w:rsidRPr="001B4793">
        <w:rPr>
          <w:rFonts w:eastAsia="Calibri" w:cstheme="minorHAnsi"/>
          <w:b/>
          <w:bCs/>
        </w:rPr>
        <w:t>)</w:t>
      </w:r>
      <w:r w:rsidRPr="001B4793">
        <w:rPr>
          <w:rFonts w:eastAsia="Calibri" w:cstheme="minorHAnsi"/>
          <w:bCs/>
        </w:rPr>
        <w:t>din</w:t>
      </w:r>
      <w:proofErr w:type="gramEnd"/>
      <w:r w:rsidRPr="001B4793">
        <w:rPr>
          <w:rFonts w:eastAsia="Calibri" w:cstheme="minorHAnsi"/>
          <w:bCs/>
        </w:rPr>
        <w:t xml:space="preserve"> </w:t>
      </w:r>
      <w:r w:rsidRPr="001B4793">
        <w:rPr>
          <w:rFonts w:eastAsia="Calibri" w:cstheme="minorHAnsi"/>
          <w:b/>
          <w:bCs/>
        </w:rPr>
        <w:t>Sat Dunareni;</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XIII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 pe partea dreapta.............................. 1x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rigola</w:t>
      </w:r>
      <w:proofErr w:type="gramEnd"/>
      <w:r w:rsidRPr="001B4793">
        <w:rPr>
          <w:rFonts w:eastAsia="Calibri" w:cstheme="minorHAnsi"/>
        </w:rPr>
        <w:t xml:space="preserve"> periata pe partea stângă............................. 1 x 1,10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Strada Gladiolelor (Tronson I)</w:t>
      </w:r>
      <w:r w:rsidRPr="001B4793">
        <w:rPr>
          <w:rFonts w:eastAsia="Calibri" w:cstheme="minorHAnsi"/>
          <w:b/>
          <w:bCs/>
        </w:rPr>
        <w:t xml:space="preserve"> (L=68 m)</w:t>
      </w:r>
      <w:r w:rsidRPr="001B4793">
        <w:rPr>
          <w:rFonts w:eastAsia="Calibri" w:cstheme="minorHAnsi"/>
          <w:bCs/>
        </w:rPr>
        <w:t xml:space="preserve"> din </w:t>
      </w:r>
      <w:r w:rsidRPr="001B4793">
        <w:rPr>
          <w:rFonts w:eastAsia="Calibri" w:cstheme="minorHAnsi"/>
          <w:b/>
          <w:bCs/>
        </w:rPr>
        <w:t>Sat Dunareni;</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XIV</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4,00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acostamente.........................................................  2 x 0,50 m</w:t>
      </w:r>
    </w:p>
    <w:p w:rsidR="001B4793" w:rsidRPr="001B4793" w:rsidRDefault="001B4793" w:rsidP="001B4793">
      <w:pPr>
        <w:tabs>
          <w:tab w:val="left" w:pos="0"/>
          <w:tab w:val="left" w:pos="2136"/>
        </w:tabs>
        <w:spacing w:after="160" w:line="259" w:lineRule="auto"/>
        <w:jc w:val="both"/>
        <w:rPr>
          <w:rFonts w:eastAsia="Calibri" w:cstheme="minorHAnsi"/>
          <w:lang w:val="en-GB" w:eastAsia="en-GB"/>
        </w:rPr>
      </w:pPr>
      <w:r w:rsidRPr="001B4793">
        <w:rPr>
          <w:rFonts w:eastAsia="Calibri" w:cstheme="minorHAnsi"/>
        </w:rPr>
        <w:t xml:space="preserve">Se aplica la </w:t>
      </w:r>
      <w:r w:rsidRPr="001B4793">
        <w:rPr>
          <w:rFonts w:eastAsia="Calibri" w:cstheme="minorHAnsi"/>
          <w:lang w:val="en-GB" w:eastAsia="en-GB"/>
        </w:rPr>
        <w:t xml:space="preserve">Strada Crizantemelor </w:t>
      </w:r>
      <w:r w:rsidRPr="001B4793">
        <w:rPr>
          <w:rFonts w:eastAsia="Calibri" w:cstheme="minorHAnsi"/>
          <w:b/>
          <w:bCs/>
          <w:lang w:val="en-GB" w:eastAsia="en-GB"/>
        </w:rPr>
        <w:t>(L=215 m)</w:t>
      </w:r>
      <w:r w:rsidRPr="001B4793">
        <w:rPr>
          <w:rFonts w:eastAsia="Calibri" w:cstheme="minorHAnsi"/>
          <w:lang w:val="en-GB" w:eastAsia="en-GB"/>
        </w:rPr>
        <w:t xml:space="preserve">; Strada Bujorului </w:t>
      </w:r>
      <w:r w:rsidRPr="001B4793">
        <w:rPr>
          <w:rFonts w:eastAsia="Calibri" w:cstheme="minorHAnsi"/>
          <w:b/>
          <w:bCs/>
          <w:lang w:val="en-GB" w:eastAsia="en-GB"/>
        </w:rPr>
        <w:t>(L=42 m)</w:t>
      </w:r>
      <w:proofErr w:type="gramStart"/>
      <w:r w:rsidRPr="001B4793">
        <w:rPr>
          <w:rFonts w:eastAsia="Calibri" w:cstheme="minorHAnsi"/>
          <w:lang w:val="en-GB" w:eastAsia="en-GB"/>
        </w:rPr>
        <w:t>;Strada</w:t>
      </w:r>
      <w:proofErr w:type="gramEnd"/>
      <w:r w:rsidRPr="001B4793">
        <w:rPr>
          <w:rFonts w:eastAsia="Calibri" w:cstheme="minorHAnsi"/>
          <w:lang w:val="en-GB" w:eastAsia="en-GB"/>
        </w:rPr>
        <w:t xml:space="preserve"> Nufarului </w:t>
      </w:r>
    </w:p>
    <w:p w:rsidR="001B4793" w:rsidRPr="001B4793" w:rsidRDefault="001B4793" w:rsidP="001B4793">
      <w:pPr>
        <w:tabs>
          <w:tab w:val="left" w:pos="0"/>
          <w:tab w:val="left" w:pos="2136"/>
        </w:tabs>
        <w:spacing w:after="160" w:line="259" w:lineRule="auto"/>
        <w:jc w:val="both"/>
        <w:rPr>
          <w:rFonts w:eastAsia="Calibri" w:cstheme="minorHAnsi"/>
          <w:b/>
          <w:bCs/>
          <w:lang w:val="en-GB" w:eastAsia="en-GB"/>
        </w:rPr>
      </w:pPr>
      <w:r w:rsidRPr="001B4793">
        <w:rPr>
          <w:rFonts w:eastAsia="Calibri" w:cstheme="minorHAnsi"/>
          <w:b/>
          <w:bCs/>
          <w:lang w:val="en-GB" w:eastAsia="en-GB"/>
        </w:rPr>
        <w:t>(L=139 m)</w:t>
      </w:r>
      <w:r w:rsidRPr="001B4793">
        <w:rPr>
          <w:rFonts w:eastAsia="Calibri" w:cstheme="minorHAnsi"/>
          <w:lang w:val="en-GB" w:eastAsia="en-GB"/>
        </w:rPr>
        <w:t xml:space="preserve">; Strada Violetelor </w:t>
      </w:r>
      <w:r w:rsidRPr="001B4793">
        <w:rPr>
          <w:rFonts w:eastAsia="Calibri" w:cstheme="minorHAnsi"/>
          <w:b/>
          <w:bCs/>
          <w:lang w:val="en-GB" w:eastAsia="en-GB"/>
        </w:rPr>
        <w:t>(L= 97 m</w:t>
      </w:r>
      <w:r w:rsidRPr="001B4793">
        <w:rPr>
          <w:rFonts w:eastAsia="Calibri" w:cstheme="minorHAnsi"/>
          <w:lang w:val="en-GB" w:eastAsia="en-GB"/>
        </w:rPr>
        <w:t>); Strada Gladiolelor I</w:t>
      </w:r>
      <w:r w:rsidRPr="001B4793">
        <w:rPr>
          <w:rFonts w:eastAsia="Calibri" w:cstheme="minorHAnsi"/>
          <w:b/>
          <w:bCs/>
          <w:lang w:val="en-GB" w:eastAsia="en-GB"/>
        </w:rPr>
        <w:t xml:space="preserve"> </w:t>
      </w:r>
      <w:proofErr w:type="gramStart"/>
      <w:r w:rsidRPr="001B4793">
        <w:rPr>
          <w:rFonts w:eastAsia="Calibri" w:cstheme="minorHAnsi"/>
          <w:b/>
          <w:bCs/>
          <w:lang w:val="en-GB" w:eastAsia="en-GB"/>
        </w:rPr>
        <w:t>( L</w:t>
      </w:r>
      <w:proofErr w:type="gramEnd"/>
      <w:r w:rsidRPr="001B4793">
        <w:rPr>
          <w:rFonts w:eastAsia="Calibri" w:cstheme="minorHAnsi"/>
          <w:b/>
          <w:bCs/>
          <w:lang w:val="en-GB" w:eastAsia="en-GB"/>
        </w:rPr>
        <w:t xml:space="preserve">=110 m) </w:t>
      </w:r>
      <w:r w:rsidRPr="001B4793">
        <w:rPr>
          <w:rFonts w:eastAsia="Calibri" w:cstheme="minorHAnsi"/>
          <w:bCs/>
        </w:rPr>
        <w:t xml:space="preserve">din </w:t>
      </w:r>
      <w:r w:rsidRPr="001B4793">
        <w:rPr>
          <w:rFonts w:eastAsia="Calibri" w:cstheme="minorHAnsi"/>
          <w:b/>
          <w:bCs/>
        </w:rPr>
        <w:t xml:space="preserve">Sat Dunareni </w:t>
      </w:r>
      <w:r w:rsidRPr="001B4793">
        <w:rPr>
          <w:rFonts w:eastAsia="Calibri" w:cstheme="minorHAnsi"/>
        </w:rPr>
        <w:t xml:space="preserve">și </w:t>
      </w:r>
      <w:r w:rsidRPr="001B4793">
        <w:rPr>
          <w:rFonts w:eastAsia="Calibri" w:cstheme="minorHAnsi"/>
          <w:lang w:val="en-GB" w:eastAsia="en-GB"/>
        </w:rPr>
        <w:t xml:space="preserve">Strada Garoafelor (Tronson I) </w:t>
      </w:r>
      <w:r w:rsidRPr="001B4793">
        <w:rPr>
          <w:rFonts w:eastAsia="Calibri" w:cstheme="minorHAnsi"/>
          <w:b/>
          <w:bCs/>
          <w:lang w:val="en-GB" w:eastAsia="en-GB"/>
        </w:rPr>
        <w:t>(L= 84 m)</w:t>
      </w:r>
      <w:r w:rsidRPr="001B4793">
        <w:rPr>
          <w:rFonts w:eastAsia="Calibri" w:cstheme="minorHAnsi"/>
          <w:lang w:val="en-GB" w:eastAsia="en-GB"/>
        </w:rPr>
        <w:t xml:space="preserve">; Strada Crinilor </w:t>
      </w:r>
      <w:r w:rsidRPr="001B4793">
        <w:rPr>
          <w:rFonts w:eastAsia="Calibri" w:cstheme="minorHAnsi"/>
          <w:b/>
          <w:bCs/>
          <w:lang w:val="en-GB" w:eastAsia="en-GB"/>
        </w:rPr>
        <w:t>(L= 92 m)</w:t>
      </w:r>
      <w:r w:rsidRPr="001B4793">
        <w:rPr>
          <w:rFonts w:eastAsia="Calibri" w:cstheme="minorHAnsi"/>
          <w:lang w:val="en-GB" w:eastAsia="en-GB"/>
        </w:rPr>
        <w:t xml:space="preserve">; Strada Viorelelor </w:t>
      </w:r>
      <w:r w:rsidRPr="001B4793">
        <w:rPr>
          <w:rFonts w:eastAsia="Calibri" w:cstheme="minorHAnsi"/>
          <w:b/>
          <w:bCs/>
          <w:lang w:val="en-GB" w:eastAsia="en-GB"/>
        </w:rPr>
        <w:t>(L= 207 m)</w:t>
      </w:r>
      <w:r w:rsidRPr="001B4793">
        <w:rPr>
          <w:rFonts w:eastAsia="Calibri" w:cstheme="minorHAnsi"/>
          <w:lang w:val="en-GB" w:eastAsia="en-GB"/>
        </w:rPr>
        <w:t xml:space="preserve"> din </w:t>
      </w:r>
      <w:r w:rsidRPr="001B4793">
        <w:rPr>
          <w:rFonts w:eastAsia="Calibri" w:cstheme="minorHAnsi"/>
          <w:b/>
          <w:bCs/>
          <w:lang w:val="en-GB" w:eastAsia="en-GB"/>
        </w:rPr>
        <w:t>Sat Aliman.</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XV</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4,10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w:t>
      </w:r>
      <w:proofErr w:type="gramEnd"/>
      <w:r w:rsidRPr="001B4793">
        <w:rPr>
          <w:rFonts w:eastAsia="Calibri" w:cstheme="minorHAnsi"/>
        </w:rPr>
        <w:t xml:space="preserve"> pe partea dreaptă.............................  1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rigola de acostament pe partea stângă.................. 1 x 0,60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 xml:space="preserve">Strada Gladiolelor </w:t>
      </w:r>
      <w:proofErr w:type="gramStart"/>
      <w:r w:rsidRPr="001B4793">
        <w:rPr>
          <w:rFonts w:eastAsia="Calibri" w:cstheme="minorHAnsi"/>
          <w:bCs/>
        </w:rPr>
        <w:t xml:space="preserve">II </w:t>
      </w:r>
      <w:r w:rsidRPr="001B4793">
        <w:rPr>
          <w:rFonts w:eastAsia="Calibri" w:cstheme="minorHAnsi"/>
          <w:b/>
          <w:bCs/>
        </w:rPr>
        <w:t xml:space="preserve"> (</w:t>
      </w:r>
      <w:proofErr w:type="gramEnd"/>
      <w:r w:rsidRPr="001B4793">
        <w:rPr>
          <w:rFonts w:eastAsia="Calibri" w:cstheme="minorHAnsi"/>
          <w:b/>
          <w:bCs/>
        </w:rPr>
        <w:t>L=146 m)</w:t>
      </w:r>
      <w:r w:rsidRPr="001B4793">
        <w:rPr>
          <w:rFonts w:eastAsia="Calibri" w:cstheme="minorHAnsi"/>
          <w:bCs/>
        </w:rPr>
        <w:t xml:space="preserve"> din </w:t>
      </w:r>
      <w:r w:rsidRPr="001B4793">
        <w:rPr>
          <w:rFonts w:eastAsia="Calibri" w:cstheme="minorHAnsi"/>
          <w:b/>
          <w:bCs/>
        </w:rPr>
        <w:t>Sat Dunareni;</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XVI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3,50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acostament</w:t>
      </w:r>
      <w:proofErr w:type="gramEnd"/>
      <w:r w:rsidRPr="001B4793">
        <w:rPr>
          <w:rFonts w:eastAsia="Calibri" w:cstheme="minorHAnsi"/>
        </w:rPr>
        <w:t xml:space="preserve"> pe partea dreapta.............................  1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rigola</w:t>
      </w:r>
      <w:proofErr w:type="gramEnd"/>
      <w:r w:rsidRPr="001B4793">
        <w:rPr>
          <w:rFonts w:eastAsia="Calibri" w:cstheme="minorHAnsi"/>
        </w:rPr>
        <w:t xml:space="preserve"> periata  pe partea stângă............................. 1 x 1,10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Strada Principală I</w:t>
      </w:r>
      <w:r w:rsidRPr="001B4793">
        <w:rPr>
          <w:rFonts w:eastAsia="Calibri" w:cstheme="minorHAnsi"/>
          <w:b/>
          <w:bCs/>
        </w:rPr>
        <w:t xml:space="preserve"> (L=100 m)</w:t>
      </w:r>
      <w:r w:rsidRPr="001B4793">
        <w:rPr>
          <w:rFonts w:eastAsia="Calibri" w:cstheme="minorHAnsi"/>
          <w:bCs/>
        </w:rPr>
        <w:t xml:space="preserve"> din </w:t>
      </w:r>
      <w:r w:rsidRPr="001B4793">
        <w:rPr>
          <w:rFonts w:eastAsia="Calibri" w:cstheme="minorHAnsi"/>
          <w:b/>
          <w:bCs/>
        </w:rPr>
        <w:t>Sat Dunareni;</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XVII</w:t>
      </w:r>
      <w:r w:rsidRPr="001B4793">
        <w:rPr>
          <w:rFonts w:eastAsia="Calibri" w:cstheme="minorHAnsi"/>
        </w:rPr>
        <w:t xml:space="preserve"> -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4,10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3,00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 pe partea stângă...............................  1 x 0,50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lastRenderedPageBreak/>
        <w:t>rigola de acostament  pe partea dreaptă................ 1 x 0,60 m</w:t>
      </w:r>
    </w:p>
    <w:p w:rsidR="001B4793" w:rsidRPr="001B4793" w:rsidRDefault="001B4793" w:rsidP="001B4793">
      <w:pPr>
        <w:tabs>
          <w:tab w:val="left" w:pos="0"/>
          <w:tab w:val="left" w:pos="2136"/>
        </w:tabs>
        <w:spacing w:after="160" w:line="259" w:lineRule="auto"/>
        <w:jc w:val="both"/>
        <w:rPr>
          <w:rFonts w:eastAsia="Calibri" w:cstheme="minorHAnsi"/>
          <w:b/>
          <w:bCs/>
        </w:rPr>
      </w:pPr>
      <w:r w:rsidRPr="001B4793">
        <w:rPr>
          <w:rFonts w:eastAsia="Calibri" w:cstheme="minorHAnsi"/>
        </w:rPr>
        <w:t xml:space="preserve">Se aplica la </w:t>
      </w:r>
      <w:r w:rsidRPr="001B4793">
        <w:rPr>
          <w:rFonts w:eastAsia="Calibri" w:cstheme="minorHAnsi"/>
          <w:bCs/>
        </w:rPr>
        <w:t>Strada Crinilor I</w:t>
      </w:r>
      <w:r w:rsidRPr="001B4793">
        <w:rPr>
          <w:rFonts w:eastAsia="Calibri" w:cstheme="minorHAnsi"/>
          <w:b/>
          <w:bCs/>
        </w:rPr>
        <w:t xml:space="preserve"> (L=121 m), Strada Crinilor II (L= 90 m)</w:t>
      </w:r>
      <w:r w:rsidRPr="001B4793">
        <w:rPr>
          <w:rFonts w:eastAsia="Calibri" w:cstheme="minorHAnsi"/>
          <w:bCs/>
        </w:rPr>
        <w:t xml:space="preserve"> din </w:t>
      </w:r>
      <w:r w:rsidRPr="001B4793">
        <w:rPr>
          <w:rFonts w:eastAsia="Calibri" w:cstheme="minorHAnsi"/>
          <w:b/>
          <w:bCs/>
        </w:rPr>
        <w:t xml:space="preserve">Sat Dunareni </w:t>
      </w:r>
      <w:r w:rsidRPr="001B4793">
        <w:rPr>
          <w:rFonts w:eastAsia="Calibri" w:cstheme="minorHAnsi"/>
        </w:rPr>
        <w:t xml:space="preserve">si Strada Garoafelor (Tronson II) </w:t>
      </w:r>
      <w:r w:rsidRPr="001B4793">
        <w:rPr>
          <w:rFonts w:eastAsia="Calibri" w:cstheme="minorHAnsi"/>
          <w:b/>
          <w:bCs/>
        </w:rPr>
        <w:t>(L= 87 m)</w:t>
      </w:r>
      <w:r w:rsidRPr="001B4793">
        <w:rPr>
          <w:rFonts w:eastAsia="Calibri" w:cstheme="minorHAnsi"/>
        </w:rPr>
        <w:t xml:space="preserve"> din</w:t>
      </w:r>
      <w:r w:rsidRPr="001B4793">
        <w:rPr>
          <w:rFonts w:eastAsia="Calibri" w:cstheme="minorHAnsi"/>
          <w:b/>
          <w:bCs/>
        </w:rPr>
        <w:t xml:space="preserve"> Sat Aliman.</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XVIII</w:t>
      </w:r>
      <w:r w:rsidRPr="001B4793">
        <w:rPr>
          <w:rFonts w:eastAsia="Calibri" w:cstheme="minorHAnsi"/>
        </w:rPr>
        <w:t xml:space="preserve">- profil tip ''pantă unică'' 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3,50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2,75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acostamente.........................................................  2 x 0,375 m</w:t>
      </w:r>
    </w:p>
    <w:p w:rsidR="001B4793" w:rsidRPr="001B4793" w:rsidRDefault="001B4793" w:rsidP="001B4793">
      <w:pPr>
        <w:tabs>
          <w:tab w:val="left" w:pos="9120"/>
          <w:tab w:val="left" w:pos="9360"/>
        </w:tabs>
        <w:autoSpaceDE w:val="0"/>
        <w:autoSpaceDN w:val="0"/>
        <w:adjustRightInd w:val="0"/>
        <w:spacing w:after="160" w:line="259" w:lineRule="auto"/>
        <w:rPr>
          <w:rFonts w:eastAsia="Calibri" w:cstheme="minorHAnsi"/>
          <w:b/>
          <w:bCs/>
        </w:rPr>
      </w:pPr>
      <w:r w:rsidRPr="001B4793">
        <w:rPr>
          <w:rFonts w:eastAsia="Calibri" w:cstheme="minorHAnsi"/>
        </w:rPr>
        <w:t xml:space="preserve">Se aplica </w:t>
      </w:r>
      <w:r w:rsidRPr="001B4793">
        <w:rPr>
          <w:rFonts w:eastAsia="Calibri" w:cstheme="minorHAnsi"/>
          <w:lang w:val="en-GB" w:eastAsia="en-GB"/>
        </w:rPr>
        <w:t xml:space="preserve">Strada Crizantemelor II </w:t>
      </w:r>
      <w:r w:rsidRPr="001B4793">
        <w:rPr>
          <w:rFonts w:eastAsia="Calibri" w:cstheme="minorHAnsi"/>
          <w:b/>
          <w:bCs/>
          <w:lang w:val="en-GB" w:eastAsia="en-GB"/>
        </w:rPr>
        <w:t>(L=100 m)</w:t>
      </w:r>
      <w:r w:rsidRPr="001B4793">
        <w:rPr>
          <w:rFonts w:eastAsia="Calibri" w:cstheme="minorHAnsi"/>
          <w:lang w:val="en-GB" w:eastAsia="en-GB"/>
        </w:rPr>
        <w:t xml:space="preserve">; Strada Crizantemelor I </w:t>
      </w:r>
      <w:r w:rsidRPr="001B4793">
        <w:rPr>
          <w:rFonts w:eastAsia="Calibri" w:cstheme="minorHAnsi"/>
          <w:b/>
          <w:bCs/>
          <w:lang w:val="en-GB" w:eastAsia="en-GB"/>
        </w:rPr>
        <w:t>(L=53 m</w:t>
      </w:r>
      <w:proofErr w:type="gramStart"/>
      <w:r w:rsidRPr="001B4793">
        <w:rPr>
          <w:rFonts w:eastAsia="Calibri" w:cstheme="minorHAnsi"/>
          <w:b/>
          <w:bCs/>
          <w:lang w:val="en-GB" w:eastAsia="en-GB"/>
        </w:rPr>
        <w:t>)</w:t>
      </w:r>
      <w:r w:rsidRPr="001B4793">
        <w:rPr>
          <w:rFonts w:eastAsia="Calibri" w:cstheme="minorHAnsi"/>
          <w:lang w:val="en-GB" w:eastAsia="en-GB"/>
        </w:rPr>
        <w:t xml:space="preserve">  </w:t>
      </w:r>
      <w:r w:rsidRPr="001B4793">
        <w:rPr>
          <w:rFonts w:eastAsia="Calibri" w:cstheme="minorHAnsi"/>
          <w:bCs/>
        </w:rPr>
        <w:t>din</w:t>
      </w:r>
      <w:proofErr w:type="gramEnd"/>
      <w:r w:rsidRPr="001B4793">
        <w:rPr>
          <w:rFonts w:eastAsia="Calibri" w:cstheme="minorHAnsi"/>
          <w:bCs/>
        </w:rPr>
        <w:t xml:space="preserve"> </w:t>
      </w:r>
      <w:r w:rsidRPr="001B4793">
        <w:rPr>
          <w:rFonts w:eastAsia="Calibri" w:cstheme="minorHAnsi"/>
          <w:b/>
          <w:bCs/>
        </w:rPr>
        <w:t>Sat Dunareni</w:t>
      </w:r>
      <w:r w:rsidRPr="001B4793">
        <w:rPr>
          <w:rFonts w:eastAsia="Calibri" w:cstheme="minorHAnsi"/>
          <w:lang w:val="en-GB" w:eastAsia="en-GB"/>
        </w:rPr>
        <w:t xml:space="preserve"> si Strada Panselutelor I </w:t>
      </w:r>
      <w:r w:rsidRPr="001B4793">
        <w:rPr>
          <w:rFonts w:eastAsia="Calibri" w:cstheme="minorHAnsi"/>
          <w:b/>
          <w:bCs/>
          <w:lang w:val="en-GB" w:eastAsia="en-GB"/>
        </w:rPr>
        <w:t>(L= 79 m)</w:t>
      </w:r>
      <w:r w:rsidRPr="001B4793">
        <w:rPr>
          <w:rFonts w:eastAsia="Calibri" w:cstheme="minorHAnsi"/>
          <w:lang w:val="en-GB" w:eastAsia="en-GB"/>
        </w:rPr>
        <w:t xml:space="preserve">; Strada Capsunelor </w:t>
      </w:r>
      <w:r w:rsidRPr="001B4793">
        <w:rPr>
          <w:rFonts w:eastAsia="Calibri" w:cstheme="minorHAnsi"/>
          <w:b/>
          <w:bCs/>
          <w:lang w:val="en-GB" w:eastAsia="en-GB"/>
        </w:rPr>
        <w:t>(L=117 m)</w:t>
      </w:r>
      <w:r w:rsidRPr="001B4793">
        <w:rPr>
          <w:rFonts w:eastAsia="Calibri" w:cstheme="minorHAnsi"/>
          <w:lang w:val="en-GB" w:eastAsia="en-GB"/>
        </w:rPr>
        <w:t xml:space="preserve"> </w:t>
      </w:r>
      <w:r w:rsidRPr="001B4793">
        <w:rPr>
          <w:rFonts w:eastAsia="Calibri" w:cstheme="minorHAnsi"/>
          <w:bCs/>
        </w:rPr>
        <w:t xml:space="preserve">din </w:t>
      </w:r>
      <w:r w:rsidRPr="001B4793">
        <w:rPr>
          <w:rFonts w:eastAsia="Calibri" w:cstheme="minorHAnsi"/>
          <w:b/>
          <w:bCs/>
        </w:rPr>
        <w:t>Sat Aliman;</w:t>
      </w:r>
    </w:p>
    <w:p w:rsidR="001B4793" w:rsidRPr="001B4793" w:rsidRDefault="001B4793" w:rsidP="001B4793">
      <w:pPr>
        <w:numPr>
          <w:ilvl w:val="0"/>
          <w:numId w:val="27"/>
        </w:numPr>
        <w:tabs>
          <w:tab w:val="left" w:pos="1440"/>
        </w:tabs>
        <w:suppressAutoHyphens/>
        <w:spacing w:after="0" w:line="240" w:lineRule="auto"/>
        <w:jc w:val="both"/>
        <w:rPr>
          <w:rFonts w:eastAsia="Calibri" w:cstheme="minorHAnsi"/>
        </w:rPr>
      </w:pPr>
      <w:r w:rsidRPr="001B4793">
        <w:rPr>
          <w:rFonts w:eastAsia="Calibri" w:cstheme="minorHAnsi"/>
          <w:b/>
          <w:bCs/>
        </w:rPr>
        <w:t>profil transvesal TIP XIX</w:t>
      </w:r>
      <w:r w:rsidRPr="001B4793">
        <w:rPr>
          <w:rFonts w:eastAsia="Calibri" w:cstheme="minorHAnsi"/>
        </w:rPr>
        <w:t xml:space="preserve"> - profil tip ''pantă unică''carosabil cu o bandă de circulatie :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 xml:space="preserve">platforma strada................................................... 3,725 m </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proofErr w:type="gramStart"/>
      <w:r w:rsidRPr="001B4793">
        <w:rPr>
          <w:rFonts w:eastAsia="Calibri" w:cstheme="minorHAnsi"/>
        </w:rPr>
        <w:t>parte</w:t>
      </w:r>
      <w:proofErr w:type="gramEnd"/>
      <w:r w:rsidRPr="001B4793">
        <w:rPr>
          <w:rFonts w:eastAsia="Calibri" w:cstheme="minorHAnsi"/>
        </w:rPr>
        <w:t xml:space="preserve"> carosabila  ..................................................  2,75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acostament pe partea dreaptă.............................. 1 x 0,375 m</w:t>
      </w:r>
    </w:p>
    <w:p w:rsidR="001B4793" w:rsidRPr="001B4793" w:rsidRDefault="001B4793" w:rsidP="001B4793">
      <w:pPr>
        <w:numPr>
          <w:ilvl w:val="0"/>
          <w:numId w:val="23"/>
        </w:numPr>
        <w:tabs>
          <w:tab w:val="left" w:pos="5760"/>
          <w:tab w:val="left" w:pos="7176"/>
        </w:tabs>
        <w:suppressAutoHyphens/>
        <w:spacing w:after="0" w:line="240" w:lineRule="auto"/>
        <w:ind w:left="1778"/>
        <w:jc w:val="both"/>
        <w:rPr>
          <w:rFonts w:eastAsia="Calibri" w:cstheme="minorHAnsi"/>
        </w:rPr>
      </w:pPr>
      <w:r w:rsidRPr="001B4793">
        <w:rPr>
          <w:rFonts w:eastAsia="Calibri" w:cstheme="minorHAnsi"/>
        </w:rPr>
        <w:t>rigola de acostament  pe partea stângă................ 1 x 0,60 m</w:t>
      </w:r>
    </w:p>
    <w:p w:rsidR="001B4793" w:rsidRPr="001B4793" w:rsidRDefault="001B4793" w:rsidP="001B4793">
      <w:pPr>
        <w:tabs>
          <w:tab w:val="left" w:pos="9120"/>
          <w:tab w:val="left" w:pos="9360"/>
        </w:tabs>
        <w:autoSpaceDE w:val="0"/>
        <w:autoSpaceDN w:val="0"/>
        <w:adjustRightInd w:val="0"/>
        <w:spacing w:after="0" w:line="240" w:lineRule="auto"/>
        <w:rPr>
          <w:rFonts w:eastAsia="Calibri" w:cstheme="minorHAnsi"/>
          <w:b/>
          <w:bCs/>
        </w:rPr>
      </w:pPr>
      <w:r w:rsidRPr="001B4793">
        <w:rPr>
          <w:rFonts w:eastAsia="Calibri" w:cstheme="minorHAnsi"/>
        </w:rPr>
        <w:t xml:space="preserve">Se aplica la </w:t>
      </w:r>
      <w:r w:rsidRPr="001B4793">
        <w:rPr>
          <w:rFonts w:eastAsia="Calibri" w:cstheme="minorHAnsi"/>
          <w:lang w:val="en-GB" w:eastAsia="en-GB"/>
        </w:rPr>
        <w:t xml:space="preserve">Strada Nufarului </w:t>
      </w:r>
      <w:r w:rsidRPr="001B4793">
        <w:rPr>
          <w:rFonts w:eastAsia="Calibri" w:cstheme="minorHAnsi"/>
          <w:b/>
          <w:bCs/>
          <w:lang w:val="en-GB" w:eastAsia="en-GB"/>
        </w:rPr>
        <w:t>(L=110 m)</w:t>
      </w:r>
      <w:r w:rsidRPr="001B4793">
        <w:rPr>
          <w:rFonts w:eastAsia="Calibri" w:cstheme="minorHAnsi"/>
          <w:lang w:val="en-GB" w:eastAsia="en-GB"/>
        </w:rPr>
        <w:t xml:space="preserve"> </w:t>
      </w:r>
      <w:r w:rsidRPr="001B4793">
        <w:rPr>
          <w:rFonts w:eastAsia="Calibri" w:cstheme="minorHAnsi"/>
          <w:bCs/>
        </w:rPr>
        <w:t xml:space="preserve">din </w:t>
      </w:r>
      <w:r w:rsidRPr="001B4793">
        <w:rPr>
          <w:rFonts w:eastAsia="Calibri" w:cstheme="minorHAnsi"/>
          <w:b/>
          <w:bCs/>
        </w:rPr>
        <w:t>Sat Aliman;</w:t>
      </w:r>
    </w:p>
    <w:bookmarkEnd w:id="1"/>
    <w:p w:rsidR="001B4793" w:rsidRPr="001B4793" w:rsidRDefault="001B4793" w:rsidP="001B4793">
      <w:pPr>
        <w:tabs>
          <w:tab w:val="left" w:pos="-567"/>
          <w:tab w:val="left" w:pos="-426"/>
          <w:tab w:val="left" w:pos="-284"/>
          <w:tab w:val="left" w:pos="-142"/>
          <w:tab w:val="left" w:pos="0"/>
        </w:tabs>
        <w:spacing w:after="0" w:line="240" w:lineRule="auto"/>
        <w:ind w:right="-62"/>
        <w:jc w:val="both"/>
        <w:rPr>
          <w:rFonts w:eastAsia="Calibri" w:cstheme="minorHAnsi"/>
        </w:rPr>
      </w:pPr>
      <w:r w:rsidRPr="001B4793">
        <w:rPr>
          <w:rFonts w:eastAsia="Calibri" w:cstheme="minorHAnsi"/>
          <w:b/>
          <w:bCs/>
          <w:spacing w:val="-1"/>
          <w:lang w:val="fr-FR"/>
        </w:rPr>
        <w:tab/>
      </w:r>
      <w:r w:rsidRPr="001B4793">
        <w:rPr>
          <w:rFonts w:eastAsia="Calibri" w:cstheme="minorHAnsi"/>
        </w:rPr>
        <w:t xml:space="preserve">Prin executarea lucrarilor de </w:t>
      </w:r>
      <w:proofErr w:type="gramStart"/>
      <w:r w:rsidRPr="001B4793">
        <w:rPr>
          <w:rFonts w:eastAsia="Calibri" w:cstheme="minorHAnsi"/>
        </w:rPr>
        <w:t>modernizare  a</w:t>
      </w:r>
      <w:proofErr w:type="gramEnd"/>
      <w:r w:rsidRPr="001B4793">
        <w:rPr>
          <w:rFonts w:eastAsia="Calibri" w:cstheme="minorHAnsi"/>
        </w:rPr>
        <w:t xml:space="preserve"> strazilor, se va asigura o corelare optimă între cotele de nivelment ale strazilor şi cotele proprietăţilor riverane de pe ambele părţi.</w:t>
      </w:r>
    </w:p>
    <w:p w:rsidR="001B4793" w:rsidRPr="001B4793" w:rsidRDefault="001B4793" w:rsidP="001B4793">
      <w:pPr>
        <w:tabs>
          <w:tab w:val="left" w:pos="-567"/>
          <w:tab w:val="left" w:pos="-426"/>
          <w:tab w:val="left" w:pos="-284"/>
          <w:tab w:val="left" w:pos="-142"/>
          <w:tab w:val="left" w:pos="0"/>
        </w:tabs>
        <w:spacing w:after="0" w:line="240" w:lineRule="auto"/>
        <w:ind w:right="-62"/>
        <w:jc w:val="both"/>
        <w:rPr>
          <w:rFonts w:eastAsia="Calibri" w:cstheme="minorHAnsi"/>
          <w:bCs/>
        </w:rPr>
      </w:pPr>
      <w:r w:rsidRPr="001B4793">
        <w:rPr>
          <w:rFonts w:eastAsia="Calibri" w:cstheme="minorHAnsi"/>
          <w:b/>
          <w:bCs/>
        </w:rPr>
        <w:tab/>
      </w:r>
      <w:r w:rsidRPr="001B4793">
        <w:rPr>
          <w:rFonts w:eastAsia="Calibri" w:cstheme="minorHAnsi"/>
          <w:b/>
          <w:bCs/>
          <w:i/>
          <w:iCs/>
        </w:rPr>
        <w:t xml:space="preserve">  </w:t>
      </w:r>
      <w:r w:rsidRPr="001B4793">
        <w:rPr>
          <w:rFonts w:eastAsia="Calibri" w:cstheme="minorHAnsi"/>
          <w:bCs/>
          <w:i/>
          <w:iCs/>
        </w:rPr>
        <w:t xml:space="preserve">Pentru modernizarea </w:t>
      </w:r>
      <w:proofErr w:type="gramStart"/>
      <w:r w:rsidRPr="001B4793">
        <w:rPr>
          <w:rFonts w:eastAsia="Calibri" w:cstheme="minorHAnsi"/>
          <w:bCs/>
          <w:i/>
          <w:iCs/>
        </w:rPr>
        <w:t>strazilor  se</w:t>
      </w:r>
      <w:proofErr w:type="gramEnd"/>
      <w:r w:rsidRPr="001B4793">
        <w:rPr>
          <w:rFonts w:eastAsia="Calibri" w:cstheme="minorHAnsi"/>
          <w:bCs/>
          <w:i/>
          <w:iCs/>
        </w:rPr>
        <w:t xml:space="preserve"> prevede executarea urmatoarelor lucrari</w:t>
      </w:r>
      <w:r w:rsidRPr="001B4793">
        <w:rPr>
          <w:rFonts w:eastAsia="Calibri" w:cstheme="minorHAnsi"/>
          <w:bCs/>
        </w:rPr>
        <w:t>:</w:t>
      </w:r>
    </w:p>
    <w:p w:rsidR="001B4793" w:rsidRPr="001B4793" w:rsidRDefault="001B4793" w:rsidP="001B4793">
      <w:pPr>
        <w:spacing w:after="0" w:line="240" w:lineRule="auto"/>
        <w:ind w:right="144" w:firstLine="540"/>
        <w:jc w:val="both"/>
        <w:rPr>
          <w:rFonts w:eastAsia="Times New Roman" w:cstheme="minorHAnsi"/>
        </w:rPr>
      </w:pPr>
      <w:r w:rsidRPr="001B4793">
        <w:rPr>
          <w:rFonts w:eastAsia="Times New Roman" w:cstheme="minorHAnsi"/>
          <w:b/>
          <w:bCs/>
        </w:rPr>
        <w:t>Umplutura existenta</w:t>
      </w:r>
      <w:r w:rsidRPr="001B4793">
        <w:rPr>
          <w:rFonts w:eastAsia="Times New Roman" w:cstheme="minorHAnsi"/>
          <w:b/>
        </w:rPr>
        <w:t xml:space="preserve"> </w:t>
      </w:r>
      <w:r w:rsidRPr="001B4793">
        <w:rPr>
          <w:rFonts w:eastAsia="Times New Roman" w:cstheme="minorHAnsi"/>
        </w:rPr>
        <w:t xml:space="preserve">– </w:t>
      </w:r>
      <w:r w:rsidRPr="001B4793">
        <w:rPr>
          <w:rFonts w:eastAsia="Times New Roman" w:cstheme="minorHAnsi"/>
          <w:spacing w:val="-1"/>
          <w:lang w:val="fr-FR" w:eastAsia="ar-SA"/>
        </w:rPr>
        <w:t xml:space="preserve">se prevede indepartarea de balast/ piatra </w:t>
      </w:r>
      <w:proofErr w:type="gramStart"/>
      <w:r w:rsidRPr="001B4793">
        <w:rPr>
          <w:rFonts w:eastAsia="Times New Roman" w:cstheme="minorHAnsi"/>
          <w:spacing w:val="-1"/>
          <w:lang w:val="fr-FR" w:eastAsia="ar-SA"/>
        </w:rPr>
        <w:t>sparta</w:t>
      </w:r>
      <w:proofErr w:type="gramEnd"/>
      <w:r w:rsidRPr="001B4793">
        <w:rPr>
          <w:rFonts w:eastAsia="Times New Roman" w:cstheme="minorHAnsi"/>
          <w:spacing w:val="-1"/>
          <w:lang w:val="fr-FR" w:eastAsia="ar-SA"/>
        </w:rPr>
        <w:t xml:space="preserve"> (calcar) pe strazile propuse pentru modernizare. </w:t>
      </w:r>
    </w:p>
    <w:p w:rsidR="001B4793" w:rsidRPr="001B4793" w:rsidRDefault="001B4793" w:rsidP="001B4793">
      <w:pPr>
        <w:tabs>
          <w:tab w:val="left" w:pos="816"/>
        </w:tabs>
        <w:spacing w:after="0" w:line="240" w:lineRule="auto"/>
        <w:jc w:val="both"/>
        <w:rPr>
          <w:rFonts w:eastAsia="Calibri" w:cstheme="minorHAnsi"/>
          <w:spacing w:val="-1"/>
          <w:lang w:val="fr-FR"/>
        </w:rPr>
      </w:pPr>
      <w:r w:rsidRPr="001B4793">
        <w:rPr>
          <w:rFonts w:eastAsia="Calibri" w:cstheme="minorHAnsi"/>
          <w:spacing w:val="-1"/>
          <w:lang w:val="fr-FR"/>
        </w:rPr>
        <w:tab/>
        <w:t>La realizarea lucrărilor se vor utiliza numai materiale agrementate conform reglementărilor naţionale în vigoare, precum şi legislaţiei şi standardelor naţionale armonizate cu legislaţia U.E.; aceste materiale trebuie să fie în concordanţă cu prevederile HG nr. 766/1997 şi a Legii 10/1995 privind obligativitatea utilizării de materiale agrementate la execuţia lucrărilor</w:t>
      </w:r>
      <w:r w:rsidRPr="001B4793">
        <w:rPr>
          <w:rFonts w:eastAsia="Calibri" w:cstheme="minorHAnsi"/>
          <w:b/>
          <w:bCs/>
          <w:spacing w:val="-1"/>
          <w:lang w:val="fr-FR"/>
        </w:rPr>
        <w:t>.</w:t>
      </w:r>
      <w:r w:rsidRPr="001B4793">
        <w:rPr>
          <w:rFonts w:eastAsia="Calibri" w:cstheme="minorHAnsi"/>
        </w:rPr>
        <w:t xml:space="preserve">                                                                                                                                                                                                                                                                                                                                                                                                                                                                                                                                    </w:t>
      </w:r>
    </w:p>
    <w:p w:rsidR="001B4793" w:rsidRPr="001B4793" w:rsidRDefault="001B4793" w:rsidP="001B4793">
      <w:pPr>
        <w:numPr>
          <w:ilvl w:val="0"/>
          <w:numId w:val="19"/>
        </w:numPr>
        <w:tabs>
          <w:tab w:val="num" w:pos="180"/>
          <w:tab w:val="left" w:pos="816"/>
        </w:tabs>
        <w:suppressAutoHyphens/>
        <w:spacing w:after="0" w:line="240" w:lineRule="auto"/>
        <w:ind w:left="0" w:firstLine="0"/>
        <w:jc w:val="both"/>
        <w:rPr>
          <w:rFonts w:eastAsia="Calibri" w:cstheme="minorHAnsi"/>
        </w:rPr>
      </w:pPr>
      <w:r w:rsidRPr="001B4793">
        <w:rPr>
          <w:rFonts w:eastAsia="Calibri" w:cstheme="minorHAnsi"/>
          <w:b/>
          <w:bCs/>
        </w:rPr>
        <w:t xml:space="preserve">   Terasamente </w:t>
      </w:r>
      <w:proofErr w:type="gramStart"/>
      <w:r w:rsidRPr="001B4793">
        <w:rPr>
          <w:rFonts w:eastAsia="Calibri" w:cstheme="minorHAnsi"/>
          <w:b/>
          <w:bCs/>
        </w:rPr>
        <w:t xml:space="preserve">-  </w:t>
      </w:r>
      <w:r w:rsidRPr="001B4793">
        <w:rPr>
          <w:rFonts w:eastAsia="Calibri" w:cstheme="minorHAnsi"/>
        </w:rPr>
        <w:t>Dupa</w:t>
      </w:r>
      <w:proofErr w:type="gramEnd"/>
      <w:r w:rsidRPr="001B4793">
        <w:rPr>
          <w:rFonts w:eastAsia="Calibri" w:cstheme="minorHAnsi"/>
        </w:rPr>
        <w:t xml:space="preserve"> excavarea zestrei si transportarea acesteia intr-un</w:t>
      </w:r>
      <w:r w:rsidRPr="001B4793">
        <w:rPr>
          <w:rFonts w:eastAsia="Calibri" w:cstheme="minorHAnsi"/>
          <w:b/>
          <w:bCs/>
        </w:rPr>
        <w:t xml:space="preserve"> </w:t>
      </w:r>
      <w:r w:rsidRPr="001B4793">
        <w:rPr>
          <w:rFonts w:eastAsia="Calibri" w:cstheme="minorHAnsi"/>
        </w:rPr>
        <w:t xml:space="preserve"> spatiu indicat de beneficiar, se prevede sapatura în depozit pentru pământ de umplutură de loees pentru aducerea părții carosabile la nivelul proprietăților dar nu mai mult de 15% panta profilului longitudional. </w:t>
      </w:r>
      <w:r w:rsidRPr="001B4793">
        <w:rPr>
          <w:rFonts w:eastAsia="Calibri" w:cstheme="minorHAnsi"/>
          <w:lang w:val="fr-FR"/>
        </w:rPr>
        <w:t>La executie se va urmari ca prin compactarea sapaturilor si umpluturilor de pamant sa se realizeze  φ</w:t>
      </w:r>
      <w:r w:rsidRPr="001B4793">
        <w:rPr>
          <w:rFonts w:eastAsia="Calibri" w:cstheme="minorHAnsi"/>
          <w:vertAlign w:val="subscript"/>
          <w:lang w:val="fr-FR"/>
        </w:rPr>
        <w:t>min.</w:t>
      </w:r>
      <w:r w:rsidRPr="001B4793">
        <w:rPr>
          <w:rFonts w:eastAsia="Calibri" w:cstheme="minorHAnsi"/>
          <w:lang w:val="fr-FR"/>
        </w:rPr>
        <w:t xml:space="preserve"> = 1,65 t/mc. </w:t>
      </w:r>
    </w:p>
    <w:p w:rsidR="001B4793" w:rsidRPr="001B4793" w:rsidRDefault="001B4793" w:rsidP="001B4793">
      <w:pPr>
        <w:tabs>
          <w:tab w:val="left" w:pos="0"/>
        </w:tabs>
        <w:spacing w:after="0" w:line="240" w:lineRule="auto"/>
        <w:jc w:val="both"/>
        <w:rPr>
          <w:rFonts w:eastAsia="Calibri" w:cstheme="minorHAnsi"/>
        </w:rPr>
      </w:pPr>
      <w:r w:rsidRPr="001B4793">
        <w:rPr>
          <w:rFonts w:eastAsia="Calibri" w:cstheme="minorHAnsi"/>
        </w:rPr>
        <w:tab/>
        <w:t xml:space="preserve">Executarea lucrarilor de suprastructura </w:t>
      </w:r>
      <w:proofErr w:type="gramStart"/>
      <w:r w:rsidRPr="001B4793">
        <w:rPr>
          <w:rFonts w:eastAsia="Calibri" w:cstheme="minorHAnsi"/>
        </w:rPr>
        <w:t>va</w:t>
      </w:r>
      <w:proofErr w:type="gramEnd"/>
      <w:r w:rsidRPr="001B4793">
        <w:rPr>
          <w:rFonts w:eastAsia="Calibri" w:cstheme="minorHAnsi"/>
        </w:rPr>
        <w:t xml:space="preserve"> începe dupa pregatirea corespunzatoare a patului platformei, asigurarea planeitatii cu respectarea prescriptiilor STAS-urilor si normativelor specifice in vigoare pentru realizarea unor lucrari de buna calitate si asigurarea stabilitatii si viabilitatii in exploatare.</w:t>
      </w:r>
    </w:p>
    <w:p w:rsidR="001B4793" w:rsidRPr="001B4793" w:rsidRDefault="001B4793" w:rsidP="001B4793">
      <w:pPr>
        <w:spacing w:after="0" w:line="240" w:lineRule="auto"/>
        <w:jc w:val="both"/>
        <w:rPr>
          <w:rFonts w:eastAsia="Calibri" w:cstheme="minorHAnsi"/>
        </w:rPr>
      </w:pPr>
      <w:r w:rsidRPr="001B4793">
        <w:rPr>
          <w:rFonts w:eastAsia="Calibri" w:cstheme="minorHAnsi"/>
        </w:rPr>
        <w:tab/>
        <w:t xml:space="preserve">Inainte de asternerea stratului de nisip, patul drumului trebuie pregatit prin lucrari de nivelare si compactare cu cilindru compresor, realizand gradul de compactare de 96% grade </w:t>
      </w:r>
      <w:proofErr w:type="gramStart"/>
      <w:r w:rsidRPr="001B4793">
        <w:rPr>
          <w:rFonts w:eastAsia="Calibri" w:cstheme="minorHAnsi"/>
        </w:rPr>
        <w:t>PROCTOR .</w:t>
      </w:r>
      <w:r w:rsidRPr="001B4793">
        <w:rPr>
          <w:rFonts w:eastAsia="Calibri" w:cstheme="minorHAnsi"/>
        </w:rPr>
        <w:tab/>
      </w:r>
      <w:proofErr w:type="gramEnd"/>
      <w:r w:rsidRPr="001B4793">
        <w:rPr>
          <w:rFonts w:eastAsia="Calibri" w:cstheme="minorHAnsi"/>
        </w:rPr>
        <w:t xml:space="preserve"> </w:t>
      </w:r>
    </w:p>
    <w:p w:rsidR="001B4793" w:rsidRPr="001B4793" w:rsidRDefault="001B4793" w:rsidP="001B4793">
      <w:pPr>
        <w:numPr>
          <w:ilvl w:val="0"/>
          <w:numId w:val="19"/>
        </w:numPr>
        <w:tabs>
          <w:tab w:val="left" w:pos="816"/>
          <w:tab w:val="num" w:pos="851"/>
        </w:tabs>
        <w:suppressAutoHyphens/>
        <w:spacing w:after="0" w:line="240" w:lineRule="auto"/>
        <w:ind w:left="0" w:firstLine="426"/>
        <w:jc w:val="both"/>
        <w:rPr>
          <w:rFonts w:eastAsia="Calibri" w:cstheme="minorHAnsi"/>
        </w:rPr>
      </w:pPr>
      <w:r w:rsidRPr="001B4793">
        <w:rPr>
          <w:rFonts w:eastAsia="Calibri" w:cstheme="minorHAnsi"/>
          <w:b/>
          <w:bCs/>
        </w:rPr>
        <w:t>Sistemul rutier</w:t>
      </w:r>
      <w:r w:rsidRPr="001B4793">
        <w:rPr>
          <w:rFonts w:eastAsia="Calibri" w:cstheme="minorHAnsi"/>
        </w:rPr>
        <w:t xml:space="preserve"> </w:t>
      </w:r>
      <w:r w:rsidRPr="001B4793">
        <w:rPr>
          <w:rFonts w:eastAsia="Calibri" w:cstheme="minorHAnsi"/>
          <w:lang w:val="fr-FR"/>
        </w:rPr>
        <w:t xml:space="preserve">s-a dimensionat la o capacitate portanta corespunzatoare unui trafic </w:t>
      </w:r>
    </w:p>
    <w:p w:rsidR="001B4793" w:rsidRPr="001B4793" w:rsidRDefault="001B4793" w:rsidP="001B4793">
      <w:pPr>
        <w:tabs>
          <w:tab w:val="left" w:pos="816"/>
          <w:tab w:val="num" w:pos="851"/>
        </w:tabs>
        <w:spacing w:after="0" w:line="240" w:lineRule="auto"/>
        <w:jc w:val="both"/>
        <w:rPr>
          <w:rFonts w:eastAsia="Calibri" w:cstheme="minorHAnsi"/>
        </w:rPr>
      </w:pPr>
      <w:proofErr w:type="gramStart"/>
      <w:r w:rsidRPr="001B4793">
        <w:rPr>
          <w:rFonts w:eastAsia="Calibri" w:cstheme="minorHAnsi"/>
          <w:lang w:val="fr-FR"/>
        </w:rPr>
        <w:t>mediu</w:t>
      </w:r>
      <w:proofErr w:type="gramEnd"/>
      <w:r w:rsidRPr="001B4793">
        <w:rPr>
          <w:rFonts w:eastAsia="Calibri" w:cstheme="minorHAnsi"/>
          <w:lang w:val="fr-FR"/>
        </w:rPr>
        <w:t xml:space="preserve"> (Nc = 0.3 m.o.s.) conform </w:t>
      </w:r>
      <w:r w:rsidRPr="001B4793">
        <w:rPr>
          <w:rFonts w:eastAsia="Calibri" w:cstheme="minorHAnsi"/>
        </w:rPr>
        <w:t>indicativ PD 177-2001</w:t>
      </w:r>
      <w:r w:rsidRPr="001B4793">
        <w:rPr>
          <w:rFonts w:eastAsia="Calibri" w:cstheme="minorHAnsi"/>
          <w:lang w:val="fr-FR"/>
        </w:rPr>
        <w:t xml:space="preserve"> „Normativ pentru dimensionarea sistemelor rutiere suple şi semirigide ” si AND 550-99 cu  programul CALDEROM 2000 si </w:t>
      </w:r>
      <w:r w:rsidRPr="001B4793">
        <w:rPr>
          <w:rFonts w:eastAsia="Calibri" w:cstheme="minorHAnsi"/>
        </w:rPr>
        <w:t xml:space="preserve"> va avea următoarea alcatuire:</w:t>
      </w:r>
    </w:p>
    <w:p w:rsidR="001B4793" w:rsidRPr="001B4793" w:rsidRDefault="001B4793" w:rsidP="001B4793">
      <w:pPr>
        <w:numPr>
          <w:ilvl w:val="0"/>
          <w:numId w:val="26"/>
        </w:numPr>
        <w:tabs>
          <w:tab w:val="left" w:pos="1530"/>
          <w:tab w:val="center" w:pos="5760"/>
          <w:tab w:val="right" w:pos="10080"/>
        </w:tabs>
        <w:suppressAutoHyphens/>
        <w:spacing w:after="0" w:line="240" w:lineRule="auto"/>
        <w:jc w:val="both"/>
        <w:rPr>
          <w:rFonts w:eastAsia="Calibri" w:cstheme="minorHAnsi"/>
        </w:rPr>
      </w:pPr>
      <w:r w:rsidRPr="001B4793">
        <w:rPr>
          <w:rFonts w:eastAsia="Calibri" w:cstheme="minorHAnsi"/>
        </w:rPr>
        <w:t>4 cm beton asfaltic cu criblură BA 16 (EB 16 RUL 50/70)</w:t>
      </w:r>
    </w:p>
    <w:p w:rsidR="001B4793" w:rsidRPr="001B4793" w:rsidRDefault="001B4793" w:rsidP="001B4793">
      <w:pPr>
        <w:numPr>
          <w:ilvl w:val="0"/>
          <w:numId w:val="26"/>
        </w:numPr>
        <w:tabs>
          <w:tab w:val="left" w:pos="1530"/>
          <w:tab w:val="center" w:pos="5760"/>
          <w:tab w:val="right" w:pos="10080"/>
        </w:tabs>
        <w:suppressAutoHyphens/>
        <w:spacing w:after="0" w:line="240" w:lineRule="auto"/>
        <w:jc w:val="both"/>
        <w:rPr>
          <w:rFonts w:eastAsia="Calibri" w:cstheme="minorHAnsi"/>
        </w:rPr>
      </w:pPr>
      <w:r w:rsidRPr="001B4793">
        <w:rPr>
          <w:rFonts w:eastAsia="Calibri" w:cstheme="minorHAnsi"/>
        </w:rPr>
        <w:t>6 cm binder de criblură BAD 22,4 (EB 22,4 LEG 50/70)</w:t>
      </w:r>
    </w:p>
    <w:p w:rsidR="001B4793" w:rsidRPr="001B4793" w:rsidRDefault="001B4793" w:rsidP="001B4793">
      <w:pPr>
        <w:numPr>
          <w:ilvl w:val="0"/>
          <w:numId w:val="26"/>
        </w:numPr>
        <w:tabs>
          <w:tab w:val="left" w:pos="1530"/>
          <w:tab w:val="center" w:pos="5760"/>
          <w:tab w:val="right" w:pos="10080"/>
        </w:tabs>
        <w:suppressAutoHyphens/>
        <w:spacing w:after="0" w:line="240" w:lineRule="auto"/>
        <w:jc w:val="both"/>
        <w:rPr>
          <w:rFonts w:eastAsia="Calibri" w:cstheme="minorHAnsi"/>
        </w:rPr>
      </w:pPr>
      <w:r w:rsidRPr="001B4793">
        <w:rPr>
          <w:rFonts w:eastAsia="Calibri" w:cstheme="minorHAnsi"/>
        </w:rPr>
        <w:t xml:space="preserve">30 cm piatră spartă </w:t>
      </w:r>
    </w:p>
    <w:p w:rsidR="001B4793" w:rsidRPr="001B4793" w:rsidRDefault="001B4793" w:rsidP="001B4793">
      <w:pPr>
        <w:numPr>
          <w:ilvl w:val="0"/>
          <w:numId w:val="26"/>
        </w:numPr>
        <w:tabs>
          <w:tab w:val="left" w:pos="1530"/>
          <w:tab w:val="center" w:pos="5760"/>
          <w:tab w:val="right" w:pos="10080"/>
        </w:tabs>
        <w:suppressAutoHyphens/>
        <w:spacing w:after="0" w:line="240" w:lineRule="auto"/>
        <w:jc w:val="both"/>
        <w:rPr>
          <w:rFonts w:eastAsia="Calibri" w:cstheme="minorHAnsi"/>
        </w:rPr>
      </w:pPr>
      <w:r w:rsidRPr="001B4793">
        <w:rPr>
          <w:rFonts w:eastAsia="Calibri" w:cstheme="minorHAnsi"/>
        </w:rPr>
        <w:t>12 cm piatră 0-31.5mm</w:t>
      </w:r>
    </w:p>
    <w:p w:rsidR="001B4793" w:rsidRPr="001B4793" w:rsidRDefault="001B4793" w:rsidP="001B4793">
      <w:pPr>
        <w:numPr>
          <w:ilvl w:val="0"/>
          <w:numId w:val="26"/>
        </w:numPr>
        <w:tabs>
          <w:tab w:val="left" w:pos="1530"/>
          <w:tab w:val="center" w:pos="5760"/>
          <w:tab w:val="right" w:pos="10080"/>
        </w:tabs>
        <w:suppressAutoHyphens/>
        <w:spacing w:after="0" w:line="240" w:lineRule="auto"/>
        <w:jc w:val="both"/>
        <w:rPr>
          <w:rFonts w:eastAsia="Calibri" w:cstheme="minorHAnsi"/>
        </w:rPr>
      </w:pPr>
      <w:r w:rsidRPr="001B4793">
        <w:rPr>
          <w:rFonts w:eastAsia="Calibri" w:cstheme="minorHAnsi"/>
        </w:rPr>
        <w:t>10 cm nisip</w:t>
      </w:r>
    </w:p>
    <w:p w:rsidR="001B4793" w:rsidRPr="001B4793" w:rsidRDefault="001B4793" w:rsidP="001B4793">
      <w:pPr>
        <w:tabs>
          <w:tab w:val="left" w:pos="1530"/>
          <w:tab w:val="center" w:pos="5760"/>
          <w:tab w:val="right" w:pos="10080"/>
        </w:tabs>
        <w:spacing w:after="0" w:line="240" w:lineRule="auto"/>
        <w:ind w:left="2520" w:hanging="2520"/>
        <w:jc w:val="both"/>
        <w:rPr>
          <w:rFonts w:eastAsia="Calibri" w:cstheme="minorHAnsi"/>
        </w:rPr>
      </w:pPr>
      <w:r w:rsidRPr="001B4793">
        <w:rPr>
          <w:rFonts w:eastAsia="Calibri" w:cstheme="minorHAnsi"/>
        </w:rPr>
        <w:t xml:space="preserve">În cazul pantelor mai </w:t>
      </w:r>
      <w:proofErr w:type="gramStart"/>
      <w:r w:rsidRPr="001B4793">
        <w:rPr>
          <w:rFonts w:eastAsia="Calibri" w:cstheme="minorHAnsi"/>
        </w:rPr>
        <w:t>mari</w:t>
      </w:r>
      <w:proofErr w:type="gramEnd"/>
      <w:r w:rsidRPr="001B4793">
        <w:rPr>
          <w:rFonts w:eastAsia="Calibri" w:cstheme="minorHAnsi"/>
        </w:rPr>
        <w:t xml:space="preserve"> de 7% se va aplica un strat de BA 16 cu clutaj.</w:t>
      </w:r>
    </w:p>
    <w:p w:rsidR="001B4793" w:rsidRPr="001B4793" w:rsidRDefault="001B4793" w:rsidP="001B4793">
      <w:pPr>
        <w:numPr>
          <w:ilvl w:val="0"/>
          <w:numId w:val="19"/>
        </w:numPr>
        <w:tabs>
          <w:tab w:val="num" w:pos="540"/>
          <w:tab w:val="left" w:pos="816"/>
        </w:tabs>
        <w:suppressAutoHyphens/>
        <w:spacing w:after="0" w:line="360" w:lineRule="auto"/>
        <w:ind w:left="540"/>
        <w:jc w:val="both"/>
        <w:rPr>
          <w:rFonts w:eastAsia="Calibri" w:cstheme="minorHAnsi"/>
          <w:bCs/>
        </w:rPr>
      </w:pPr>
      <w:r w:rsidRPr="001B4793">
        <w:rPr>
          <w:rFonts w:eastAsia="Calibri" w:cstheme="minorHAnsi"/>
          <w:b/>
          <w:bCs/>
        </w:rPr>
        <w:t>Profilul longitudinal</w:t>
      </w:r>
      <w:r w:rsidRPr="001B4793">
        <w:rPr>
          <w:rFonts w:eastAsia="Calibri" w:cstheme="minorHAnsi"/>
        </w:rPr>
        <w:t xml:space="preserve"> – </w:t>
      </w:r>
      <w:r w:rsidRPr="001B4793">
        <w:rPr>
          <w:rFonts w:eastAsia="Calibri" w:cstheme="minorHAnsi"/>
          <w:bCs/>
        </w:rPr>
        <w:t>aliniamentele axului drumului se racordeaza intre ele prin curbe</w:t>
      </w:r>
    </w:p>
    <w:p w:rsidR="001B4793" w:rsidRPr="001B4793" w:rsidRDefault="001B4793" w:rsidP="001B4793">
      <w:pPr>
        <w:tabs>
          <w:tab w:val="left" w:pos="816"/>
        </w:tabs>
        <w:spacing w:after="0" w:line="360" w:lineRule="auto"/>
        <w:jc w:val="both"/>
        <w:rPr>
          <w:rFonts w:eastAsia="Calibri" w:cstheme="minorHAnsi"/>
          <w:bCs/>
        </w:rPr>
      </w:pPr>
      <w:r w:rsidRPr="001B4793">
        <w:rPr>
          <w:rFonts w:eastAsia="Calibri" w:cstheme="minorHAnsi"/>
          <w:bCs/>
        </w:rPr>
        <w:lastRenderedPageBreak/>
        <w:t xml:space="preserve"> </w:t>
      </w:r>
      <w:proofErr w:type="gramStart"/>
      <w:r w:rsidRPr="001B4793">
        <w:rPr>
          <w:rFonts w:eastAsia="Calibri" w:cstheme="minorHAnsi"/>
          <w:bCs/>
        </w:rPr>
        <w:t>in</w:t>
      </w:r>
      <w:proofErr w:type="gramEnd"/>
      <w:r w:rsidRPr="001B4793">
        <w:rPr>
          <w:rFonts w:eastAsia="Calibri" w:cstheme="minorHAnsi"/>
          <w:bCs/>
        </w:rPr>
        <w:t xml:space="preserve"> arc de cerc. Declivitatea maxima este de 26</w:t>
      </w:r>
      <w:proofErr w:type="gramStart"/>
      <w:r w:rsidRPr="001B4793">
        <w:rPr>
          <w:rFonts w:eastAsia="Calibri" w:cstheme="minorHAnsi"/>
          <w:bCs/>
        </w:rPr>
        <w:t>,64</w:t>
      </w:r>
      <w:proofErr w:type="gramEnd"/>
      <w:r w:rsidRPr="001B4793">
        <w:rPr>
          <w:rFonts w:eastAsia="Calibri" w:cstheme="minorHAnsi"/>
          <w:bCs/>
        </w:rPr>
        <w:t xml:space="preserve">  % si panta minima este de 0.14 %. </w:t>
      </w:r>
      <w:r w:rsidRPr="001B4793">
        <w:rPr>
          <w:rFonts w:eastAsia="Calibri" w:cstheme="minorHAnsi"/>
        </w:rPr>
        <w:t xml:space="preserve">Sectoarele de strada cu declivitate </w:t>
      </w:r>
      <w:proofErr w:type="gramStart"/>
      <w:r w:rsidRPr="001B4793">
        <w:rPr>
          <w:rFonts w:eastAsia="Calibri" w:cstheme="minorHAnsi"/>
        </w:rPr>
        <w:t xml:space="preserve">mare  </w:t>
      </w:r>
      <w:r w:rsidRPr="001B4793">
        <w:rPr>
          <w:rFonts w:eastAsia="Calibri" w:cstheme="minorHAnsi"/>
          <w:bCs/>
        </w:rPr>
        <w:t>vor</w:t>
      </w:r>
      <w:proofErr w:type="gramEnd"/>
      <w:r w:rsidRPr="001B4793">
        <w:rPr>
          <w:rFonts w:eastAsia="Calibri" w:cstheme="minorHAnsi"/>
          <w:bCs/>
        </w:rPr>
        <w:t xml:space="preserve"> fi semnalizate corespunzator cu indicatoare rutiere  „urcare cu inclinare mare ” si „coborare periculoasa ” conf. STAS 1848. Pe toate străzile se </w:t>
      </w:r>
      <w:proofErr w:type="gramStart"/>
      <w:r w:rsidRPr="001B4793">
        <w:rPr>
          <w:rFonts w:eastAsia="Calibri" w:cstheme="minorHAnsi"/>
          <w:bCs/>
        </w:rPr>
        <w:t>va</w:t>
      </w:r>
      <w:proofErr w:type="gramEnd"/>
      <w:r w:rsidRPr="001B4793">
        <w:rPr>
          <w:rFonts w:eastAsia="Calibri" w:cstheme="minorHAnsi"/>
          <w:bCs/>
        </w:rPr>
        <w:t xml:space="preserve"> aduce la panta maximă de 15%.</w:t>
      </w:r>
    </w:p>
    <w:p w:rsidR="001B4793" w:rsidRPr="001B4793" w:rsidRDefault="001B4793" w:rsidP="001B4793">
      <w:pPr>
        <w:numPr>
          <w:ilvl w:val="0"/>
          <w:numId w:val="19"/>
        </w:numPr>
        <w:tabs>
          <w:tab w:val="num" w:pos="540"/>
          <w:tab w:val="left" w:pos="816"/>
        </w:tabs>
        <w:suppressAutoHyphens/>
        <w:spacing w:after="0" w:line="360" w:lineRule="auto"/>
        <w:ind w:left="0" w:firstLine="0"/>
        <w:jc w:val="both"/>
        <w:rPr>
          <w:rFonts w:eastAsia="Calibri" w:cstheme="minorHAnsi"/>
          <w:spacing w:val="-1"/>
        </w:rPr>
      </w:pPr>
      <w:r w:rsidRPr="001B4793">
        <w:rPr>
          <w:rFonts w:eastAsia="Calibri" w:cstheme="minorHAnsi"/>
          <w:b/>
          <w:bCs/>
          <w:spacing w:val="-1"/>
        </w:rPr>
        <w:t xml:space="preserve">In profil transversal, </w:t>
      </w:r>
      <w:r w:rsidRPr="001B4793">
        <w:rPr>
          <w:rFonts w:eastAsia="Calibri" w:cstheme="minorHAnsi"/>
          <w:spacing w:val="-1"/>
        </w:rPr>
        <w:t>panta carosabilului este de 2</w:t>
      </w:r>
      <w:proofErr w:type="gramStart"/>
      <w:r w:rsidRPr="001B4793">
        <w:rPr>
          <w:rFonts w:eastAsia="Calibri" w:cstheme="minorHAnsi"/>
          <w:spacing w:val="-1"/>
        </w:rPr>
        <w:t>,5</w:t>
      </w:r>
      <w:proofErr w:type="gramEnd"/>
      <w:r w:rsidRPr="001B4793">
        <w:rPr>
          <w:rFonts w:eastAsia="Calibri" w:cstheme="minorHAnsi"/>
          <w:spacing w:val="-1"/>
        </w:rPr>
        <w:t>% ,iar la acostamente panta este de 4,0 %.</w:t>
      </w:r>
    </w:p>
    <w:p w:rsidR="001B4793" w:rsidRPr="001B4793" w:rsidRDefault="001B4793" w:rsidP="001B4793">
      <w:pPr>
        <w:numPr>
          <w:ilvl w:val="0"/>
          <w:numId w:val="19"/>
        </w:numPr>
        <w:tabs>
          <w:tab w:val="num" w:pos="540"/>
          <w:tab w:val="left" w:pos="816"/>
        </w:tabs>
        <w:suppressAutoHyphens/>
        <w:spacing w:after="0" w:line="360" w:lineRule="auto"/>
        <w:ind w:left="408"/>
        <w:jc w:val="both"/>
        <w:rPr>
          <w:rFonts w:eastAsia="Calibri" w:cstheme="minorHAnsi"/>
        </w:rPr>
      </w:pPr>
      <w:r w:rsidRPr="001B4793">
        <w:rPr>
          <w:rFonts w:eastAsia="Calibri" w:cstheme="minorHAnsi"/>
          <w:b/>
          <w:bCs/>
        </w:rPr>
        <w:t>Acostamentele</w:t>
      </w:r>
      <w:r w:rsidRPr="001B4793">
        <w:rPr>
          <w:rFonts w:eastAsia="Calibri" w:cstheme="minorHAnsi"/>
        </w:rPr>
        <w:t xml:space="preserve"> –  se vor consolida cu urmatoarele straturi: </w:t>
      </w:r>
    </w:p>
    <w:p w:rsidR="001B4793" w:rsidRPr="001B4793" w:rsidRDefault="001B4793" w:rsidP="001B4793">
      <w:pPr>
        <w:tabs>
          <w:tab w:val="left" w:pos="2160"/>
          <w:tab w:val="left" w:pos="4680"/>
          <w:tab w:val="left" w:pos="5040"/>
        </w:tabs>
        <w:spacing w:after="0" w:line="360" w:lineRule="auto"/>
        <w:ind w:left="2160"/>
        <w:jc w:val="both"/>
        <w:rPr>
          <w:rFonts w:eastAsia="Calibri" w:cstheme="minorHAnsi"/>
        </w:rPr>
      </w:pPr>
      <w:r w:rsidRPr="001B4793">
        <w:rPr>
          <w:rFonts w:eastAsia="Calibri" w:cstheme="minorHAnsi"/>
        </w:rPr>
        <w:t xml:space="preserve">10 cm piatra </w:t>
      </w:r>
      <w:proofErr w:type="gramStart"/>
      <w:r w:rsidRPr="001B4793">
        <w:rPr>
          <w:rFonts w:eastAsia="Calibri" w:cstheme="minorHAnsi"/>
        </w:rPr>
        <w:t>sparta</w:t>
      </w:r>
      <w:proofErr w:type="gramEnd"/>
      <w:r w:rsidRPr="001B4793">
        <w:rPr>
          <w:rFonts w:eastAsia="Calibri" w:cstheme="minorHAnsi"/>
        </w:rPr>
        <w:t>.</w:t>
      </w:r>
    </w:p>
    <w:p w:rsidR="001B4793" w:rsidRPr="001B4793" w:rsidRDefault="001B4793" w:rsidP="001B4793">
      <w:pPr>
        <w:tabs>
          <w:tab w:val="left" w:pos="2160"/>
          <w:tab w:val="left" w:pos="4680"/>
          <w:tab w:val="left" w:pos="5040"/>
        </w:tabs>
        <w:spacing w:after="0" w:line="360" w:lineRule="auto"/>
        <w:ind w:left="2160"/>
        <w:jc w:val="both"/>
        <w:rPr>
          <w:rFonts w:eastAsia="Calibri" w:cstheme="minorHAnsi"/>
        </w:rPr>
      </w:pPr>
      <w:r w:rsidRPr="001B4793">
        <w:rPr>
          <w:rFonts w:eastAsia="Calibri" w:cstheme="minorHAnsi"/>
        </w:rPr>
        <w:t xml:space="preserve">10 cm piatra </w:t>
      </w:r>
      <w:proofErr w:type="gramStart"/>
      <w:r w:rsidRPr="001B4793">
        <w:rPr>
          <w:rFonts w:eastAsia="Calibri" w:cstheme="minorHAnsi"/>
        </w:rPr>
        <w:t>sparta</w:t>
      </w:r>
      <w:proofErr w:type="gramEnd"/>
      <w:r w:rsidRPr="001B4793">
        <w:rPr>
          <w:rFonts w:eastAsia="Calibri" w:cstheme="minorHAnsi"/>
        </w:rPr>
        <w:t xml:space="preserve"> 0-31,5mm</w:t>
      </w:r>
    </w:p>
    <w:p w:rsidR="001B4793" w:rsidRPr="001B4793" w:rsidRDefault="001B4793" w:rsidP="001B4793">
      <w:pPr>
        <w:numPr>
          <w:ilvl w:val="0"/>
          <w:numId w:val="19"/>
        </w:numPr>
        <w:tabs>
          <w:tab w:val="num" w:pos="540"/>
          <w:tab w:val="left" w:pos="816"/>
        </w:tabs>
        <w:suppressAutoHyphens/>
        <w:spacing w:after="0" w:line="360" w:lineRule="auto"/>
        <w:ind w:left="408"/>
        <w:jc w:val="both"/>
        <w:rPr>
          <w:rFonts w:eastAsia="Calibri" w:cstheme="minorHAnsi"/>
        </w:rPr>
      </w:pPr>
      <w:r w:rsidRPr="001B4793">
        <w:rPr>
          <w:rFonts w:eastAsia="Calibri" w:cstheme="minorHAnsi"/>
          <w:b/>
          <w:bCs/>
          <w:spacing w:val="-1"/>
        </w:rPr>
        <w:t>Asigurarea scurgerii apelor pluviale</w:t>
      </w:r>
      <w:r w:rsidRPr="001B4793">
        <w:rPr>
          <w:rFonts w:eastAsia="Calibri" w:cstheme="minorHAnsi"/>
          <w:b/>
          <w:bCs/>
        </w:rPr>
        <w:t xml:space="preserve"> </w:t>
      </w:r>
      <w:r w:rsidRPr="001B4793">
        <w:rPr>
          <w:rFonts w:eastAsia="Calibri" w:cstheme="minorHAnsi"/>
        </w:rPr>
        <w:t>- Pentru colectarea şi dirijarea apelor pluviale de</w:t>
      </w:r>
    </w:p>
    <w:p w:rsidR="001B4793" w:rsidRPr="001B4793" w:rsidRDefault="001B4793" w:rsidP="001B4793">
      <w:pPr>
        <w:tabs>
          <w:tab w:val="left" w:pos="816"/>
        </w:tabs>
        <w:spacing w:after="0" w:line="360" w:lineRule="auto"/>
        <w:ind w:left="48"/>
        <w:jc w:val="both"/>
        <w:rPr>
          <w:rFonts w:eastAsia="Calibri" w:cstheme="minorHAnsi"/>
        </w:rPr>
      </w:pPr>
      <w:proofErr w:type="gramStart"/>
      <w:r w:rsidRPr="001B4793">
        <w:rPr>
          <w:rFonts w:eastAsia="Calibri" w:cstheme="minorHAnsi"/>
        </w:rPr>
        <w:t>pe</w:t>
      </w:r>
      <w:proofErr w:type="gramEnd"/>
      <w:r w:rsidRPr="001B4793">
        <w:rPr>
          <w:rFonts w:eastAsia="Calibri" w:cstheme="minorHAnsi"/>
        </w:rPr>
        <w:t xml:space="preserve"> platforma carosabila, se prevede executarea rigolelor de acostament și rigolelor pereate, în zonele unde cotele dintre proprietăți diferă cu mult se va adopta solutia cu rigola ranforsata.</w:t>
      </w:r>
    </w:p>
    <w:p w:rsidR="001B4793" w:rsidRPr="001B4793" w:rsidRDefault="001B4793" w:rsidP="001B4793">
      <w:pPr>
        <w:tabs>
          <w:tab w:val="left" w:pos="816"/>
        </w:tabs>
        <w:spacing w:after="0" w:line="360" w:lineRule="auto"/>
        <w:jc w:val="both"/>
        <w:rPr>
          <w:rFonts w:eastAsia="Calibri" w:cstheme="minorHAnsi"/>
        </w:rPr>
      </w:pPr>
      <w:r w:rsidRPr="001B4793">
        <w:rPr>
          <w:rFonts w:eastAsia="Calibri" w:cstheme="minorHAnsi"/>
          <w:b/>
          <w:spacing w:val="-1"/>
        </w:rPr>
        <w:tab/>
        <w:t xml:space="preserve">Strazile laterale existente (amorse laterale) – </w:t>
      </w:r>
      <w:r w:rsidRPr="001B4793">
        <w:rPr>
          <w:rFonts w:eastAsia="Calibri" w:cstheme="minorHAnsi"/>
        </w:rPr>
        <w:t>se vor amenaja pe o lungime de 5</w:t>
      </w:r>
      <w:proofErr w:type="gramStart"/>
      <w:r w:rsidRPr="001B4793">
        <w:rPr>
          <w:rFonts w:eastAsia="Calibri" w:cstheme="minorHAnsi"/>
        </w:rPr>
        <w:t>,00</w:t>
      </w:r>
      <w:proofErr w:type="gramEnd"/>
      <w:r w:rsidRPr="001B4793">
        <w:rPr>
          <w:rFonts w:eastAsia="Calibri" w:cstheme="minorHAnsi"/>
        </w:rPr>
        <w:t>-20,00 m cu acelasi sistem rutier, in vederea protejarii drumului reabilitat</w:t>
      </w:r>
      <w:r w:rsidRPr="001B4793">
        <w:rPr>
          <w:rFonts w:eastAsia="Calibri" w:cstheme="minorHAnsi"/>
          <w:b/>
        </w:rPr>
        <w:t xml:space="preserve"> - </w:t>
      </w:r>
      <w:r w:rsidRPr="001B4793">
        <w:rPr>
          <w:rFonts w:eastAsia="Calibri" w:cstheme="minorHAnsi"/>
        </w:rPr>
        <w:t>conf CD  173 / 2001.</w:t>
      </w:r>
      <w:r w:rsidRPr="001B4793">
        <w:rPr>
          <w:rFonts w:eastAsia="Calibri" w:cstheme="minorHAnsi"/>
          <w:spacing w:val="-1"/>
        </w:rPr>
        <w:t xml:space="preserve"> </w:t>
      </w:r>
    </w:p>
    <w:p w:rsidR="001B4793" w:rsidRPr="001B4793" w:rsidRDefault="001B4793" w:rsidP="001B4793">
      <w:pPr>
        <w:numPr>
          <w:ilvl w:val="0"/>
          <w:numId w:val="19"/>
        </w:numPr>
        <w:tabs>
          <w:tab w:val="num" w:pos="48"/>
          <w:tab w:val="left" w:pos="816"/>
        </w:tabs>
        <w:suppressAutoHyphens/>
        <w:spacing w:after="0" w:line="360" w:lineRule="auto"/>
        <w:ind w:left="0" w:firstLine="0"/>
        <w:jc w:val="both"/>
        <w:rPr>
          <w:rFonts w:eastAsia="Calibri" w:cstheme="minorHAnsi"/>
        </w:rPr>
      </w:pPr>
      <w:r w:rsidRPr="001B4793">
        <w:rPr>
          <w:rFonts w:eastAsia="Calibri" w:cstheme="minorHAnsi"/>
          <w:b/>
          <w:spacing w:val="-1"/>
        </w:rPr>
        <w:t>Accesele in curti-</w:t>
      </w:r>
      <w:r w:rsidRPr="001B4793">
        <w:rPr>
          <w:rFonts w:eastAsia="Calibri" w:cstheme="minorHAnsi"/>
        </w:rPr>
        <w:t xml:space="preserve"> Pentru asigurarea accesului auto in curti se prevede executarea unor podete tubulare cu diametrul de Ø 300 si lungimea de 4,00m. Se vor executa 8 buc.</w:t>
      </w:r>
    </w:p>
    <w:p w:rsidR="001B4793" w:rsidRPr="001B4793" w:rsidRDefault="001B4793" w:rsidP="001B4793">
      <w:pPr>
        <w:tabs>
          <w:tab w:val="left" w:pos="816"/>
        </w:tabs>
        <w:spacing w:after="0" w:line="360" w:lineRule="auto"/>
        <w:ind w:left="408"/>
        <w:jc w:val="both"/>
        <w:rPr>
          <w:rFonts w:eastAsia="Calibri" w:cstheme="minorHAnsi"/>
        </w:rPr>
      </w:pPr>
      <w:r w:rsidRPr="001B4793">
        <w:rPr>
          <w:rFonts w:eastAsia="Calibri" w:cstheme="minorHAnsi"/>
          <w:i/>
        </w:rPr>
        <w:t xml:space="preserve">Imbracamintea </w:t>
      </w:r>
      <w:proofErr w:type="gramStart"/>
      <w:r w:rsidRPr="001B4793">
        <w:rPr>
          <w:rFonts w:eastAsia="Calibri" w:cstheme="minorHAnsi"/>
          <w:i/>
        </w:rPr>
        <w:t>carosabila</w:t>
      </w:r>
      <w:r w:rsidRPr="001B4793">
        <w:rPr>
          <w:rFonts w:eastAsia="Calibri" w:cstheme="minorHAnsi"/>
        </w:rPr>
        <w:t xml:space="preserve">  acceselor</w:t>
      </w:r>
      <w:proofErr w:type="gramEnd"/>
      <w:r w:rsidRPr="001B4793">
        <w:rPr>
          <w:rFonts w:eastAsia="Calibri" w:cstheme="minorHAnsi"/>
        </w:rPr>
        <w:t xml:space="preserve"> in curti se realizeaza cu urmatoarea structura:</w:t>
      </w:r>
    </w:p>
    <w:p w:rsidR="001B4793" w:rsidRPr="001B4793" w:rsidRDefault="001B4793" w:rsidP="001B4793">
      <w:pPr>
        <w:numPr>
          <w:ilvl w:val="2"/>
          <w:numId w:val="25"/>
        </w:numPr>
        <w:tabs>
          <w:tab w:val="left" w:pos="816"/>
        </w:tabs>
        <w:suppressAutoHyphens/>
        <w:spacing w:after="0" w:line="360" w:lineRule="auto"/>
        <w:jc w:val="both"/>
        <w:rPr>
          <w:rFonts w:eastAsia="Calibri" w:cstheme="minorHAnsi"/>
        </w:rPr>
      </w:pPr>
      <w:r w:rsidRPr="001B4793">
        <w:rPr>
          <w:rFonts w:eastAsia="Calibri" w:cstheme="minorHAnsi"/>
        </w:rPr>
        <w:t>4 cm beton asfaltic BA16</w:t>
      </w:r>
    </w:p>
    <w:p w:rsidR="001B4793" w:rsidRPr="001B4793" w:rsidRDefault="001B4793" w:rsidP="001B4793">
      <w:pPr>
        <w:numPr>
          <w:ilvl w:val="2"/>
          <w:numId w:val="25"/>
        </w:numPr>
        <w:tabs>
          <w:tab w:val="left" w:pos="816"/>
        </w:tabs>
        <w:suppressAutoHyphens/>
        <w:spacing w:after="0" w:line="360" w:lineRule="auto"/>
        <w:jc w:val="both"/>
        <w:rPr>
          <w:rFonts w:eastAsia="Calibri" w:cstheme="minorHAnsi"/>
        </w:rPr>
      </w:pPr>
      <w:r w:rsidRPr="001B4793">
        <w:rPr>
          <w:rFonts w:eastAsia="Calibri" w:cstheme="minorHAnsi"/>
        </w:rPr>
        <w:t>12 cm piatră spartă</w:t>
      </w:r>
    </w:p>
    <w:p w:rsidR="001B4793" w:rsidRPr="001B4793" w:rsidRDefault="001B4793" w:rsidP="001B4793">
      <w:pPr>
        <w:numPr>
          <w:ilvl w:val="2"/>
          <w:numId w:val="25"/>
        </w:numPr>
        <w:tabs>
          <w:tab w:val="left" w:pos="816"/>
        </w:tabs>
        <w:suppressAutoHyphens/>
        <w:spacing w:after="0" w:line="360" w:lineRule="auto"/>
        <w:jc w:val="both"/>
        <w:rPr>
          <w:rFonts w:eastAsia="Calibri" w:cstheme="minorHAnsi"/>
        </w:rPr>
      </w:pPr>
      <w:r w:rsidRPr="001B4793">
        <w:rPr>
          <w:rFonts w:eastAsia="Calibri" w:cstheme="minorHAnsi"/>
        </w:rPr>
        <w:t>15 cm piatra sparta piatră spartă 0-31,5</w:t>
      </w:r>
    </w:p>
    <w:p w:rsidR="001B4793" w:rsidRPr="001B4793" w:rsidRDefault="001B4793" w:rsidP="001B4793">
      <w:pPr>
        <w:numPr>
          <w:ilvl w:val="0"/>
          <w:numId w:val="19"/>
        </w:numPr>
        <w:tabs>
          <w:tab w:val="num" w:pos="540"/>
          <w:tab w:val="left" w:pos="816"/>
        </w:tabs>
        <w:suppressAutoHyphens/>
        <w:spacing w:after="0" w:line="360" w:lineRule="auto"/>
        <w:ind w:left="408"/>
        <w:jc w:val="both"/>
        <w:rPr>
          <w:rFonts w:eastAsia="Calibri" w:cstheme="minorHAnsi"/>
          <w:spacing w:val="-1"/>
        </w:rPr>
      </w:pPr>
      <w:r w:rsidRPr="001B4793">
        <w:rPr>
          <w:rFonts w:eastAsia="Calibri" w:cstheme="minorHAnsi"/>
          <w:b/>
          <w:bCs/>
          <w:spacing w:val="-1"/>
        </w:rPr>
        <w:tab/>
        <w:t>Semnalizarea rutiera</w:t>
      </w:r>
      <w:r w:rsidRPr="001B4793">
        <w:rPr>
          <w:rFonts w:eastAsia="Calibri" w:cstheme="minorHAnsi"/>
          <w:b/>
          <w:spacing w:val="-1"/>
        </w:rPr>
        <w:t xml:space="preserve">, </w:t>
      </w:r>
      <w:r w:rsidRPr="001B4793">
        <w:rPr>
          <w:rFonts w:eastAsia="Calibri" w:cstheme="minorHAnsi"/>
          <w:spacing w:val="-1"/>
        </w:rPr>
        <w:t>va fi realizată astfel:</w:t>
      </w:r>
    </w:p>
    <w:p w:rsidR="001B4793" w:rsidRPr="001B4793" w:rsidRDefault="001B4793" w:rsidP="001B4793">
      <w:pPr>
        <w:tabs>
          <w:tab w:val="left" w:pos="1440"/>
          <w:tab w:val="left" w:pos="1800"/>
          <w:tab w:val="left" w:pos="3600"/>
        </w:tabs>
        <w:spacing w:after="0" w:line="360" w:lineRule="auto"/>
        <w:jc w:val="both"/>
        <w:rPr>
          <w:rFonts w:eastAsia="Calibri" w:cstheme="minorHAnsi"/>
        </w:rPr>
      </w:pPr>
      <w:r w:rsidRPr="001B4793">
        <w:rPr>
          <w:rFonts w:eastAsia="Calibri" w:cstheme="minorHAnsi"/>
        </w:rPr>
        <w:t xml:space="preserve">- </w:t>
      </w:r>
      <w:proofErr w:type="gramStart"/>
      <w:r w:rsidRPr="001B4793">
        <w:rPr>
          <w:rFonts w:eastAsia="Calibri" w:cstheme="minorHAnsi"/>
        </w:rPr>
        <w:t>semnalizarea</w:t>
      </w:r>
      <w:proofErr w:type="gramEnd"/>
      <w:r w:rsidRPr="001B4793">
        <w:rPr>
          <w:rFonts w:eastAsia="Calibri" w:cstheme="minorHAnsi"/>
        </w:rPr>
        <w:t xml:space="preserve"> orizontală marcaje rutiere ;</w:t>
      </w:r>
    </w:p>
    <w:p w:rsidR="001B4793" w:rsidRPr="001B4793" w:rsidRDefault="001B4793" w:rsidP="001B4793">
      <w:pPr>
        <w:tabs>
          <w:tab w:val="left" w:pos="-567"/>
          <w:tab w:val="left" w:pos="-426"/>
          <w:tab w:val="left" w:pos="-284"/>
          <w:tab w:val="left" w:pos="-142"/>
          <w:tab w:val="left" w:pos="0"/>
        </w:tabs>
        <w:spacing w:after="0" w:line="360" w:lineRule="auto"/>
        <w:ind w:right="-62"/>
        <w:jc w:val="both"/>
        <w:rPr>
          <w:rFonts w:eastAsia="Calibri" w:cstheme="minorHAnsi"/>
          <w:spacing w:val="-1"/>
        </w:rPr>
      </w:pPr>
      <w:r w:rsidRPr="001B4793">
        <w:rPr>
          <w:rFonts w:eastAsia="Calibri" w:cstheme="minorHAnsi"/>
          <w:bCs/>
          <w:spacing w:val="-1"/>
        </w:rPr>
        <w:t xml:space="preserve">- </w:t>
      </w:r>
      <w:proofErr w:type="gramStart"/>
      <w:r w:rsidRPr="001B4793">
        <w:rPr>
          <w:rFonts w:eastAsia="Calibri" w:cstheme="minorHAnsi"/>
          <w:bCs/>
          <w:spacing w:val="-1"/>
        </w:rPr>
        <w:t>semnalizarea</w:t>
      </w:r>
      <w:proofErr w:type="gramEnd"/>
      <w:r w:rsidRPr="001B4793">
        <w:rPr>
          <w:rFonts w:eastAsia="Calibri" w:cstheme="minorHAnsi"/>
          <w:bCs/>
          <w:spacing w:val="-1"/>
        </w:rPr>
        <w:t xml:space="preserve"> verticală cu semne de circulaţie , amplasate vertical; </w:t>
      </w:r>
      <w:r w:rsidRPr="001B4793">
        <w:rPr>
          <w:rFonts w:eastAsia="Calibri" w:cstheme="minorHAnsi"/>
          <w:spacing w:val="-1"/>
        </w:rPr>
        <w:t xml:space="preserve">   </w:t>
      </w:r>
    </w:p>
    <w:p w:rsidR="001B4793" w:rsidRPr="001B4793" w:rsidRDefault="001B4793" w:rsidP="001B4793">
      <w:pPr>
        <w:tabs>
          <w:tab w:val="left" w:pos="-567"/>
          <w:tab w:val="left" w:pos="-426"/>
          <w:tab w:val="left" w:pos="-284"/>
          <w:tab w:val="left" w:pos="-142"/>
          <w:tab w:val="left" w:pos="0"/>
        </w:tabs>
        <w:spacing w:after="0" w:line="360" w:lineRule="auto"/>
        <w:ind w:right="-62"/>
        <w:jc w:val="both"/>
        <w:rPr>
          <w:rFonts w:eastAsia="Calibri" w:cstheme="minorHAnsi"/>
        </w:rPr>
      </w:pPr>
      <w:r w:rsidRPr="001B4793">
        <w:rPr>
          <w:rFonts w:eastAsia="Calibri" w:cstheme="minorHAnsi"/>
        </w:rPr>
        <w:t xml:space="preserve">       În cazul desfăşurării lucrărilor sub circulaţie, punctele de lucru vor fi marcate şi asigurate din timp cu mijloace de semnalizare - avertizare pe timp de zi şi de noapte pentru evitarea accidentelor. </w:t>
      </w:r>
    </w:p>
    <w:p w:rsidR="001B4793" w:rsidRDefault="001B4793" w:rsidP="001B4793">
      <w:pPr>
        <w:tabs>
          <w:tab w:val="left" w:pos="-567"/>
          <w:tab w:val="left" w:pos="-426"/>
          <w:tab w:val="left" w:pos="-284"/>
          <w:tab w:val="left" w:pos="-142"/>
          <w:tab w:val="left" w:pos="0"/>
        </w:tabs>
        <w:spacing w:after="0" w:line="360" w:lineRule="auto"/>
        <w:ind w:right="-62"/>
        <w:jc w:val="both"/>
        <w:rPr>
          <w:rFonts w:eastAsia="Calibri" w:cstheme="minorHAnsi"/>
        </w:rPr>
      </w:pPr>
      <w:r w:rsidRPr="001B4793">
        <w:rPr>
          <w:rFonts w:eastAsia="Calibri" w:cstheme="minorHAnsi"/>
        </w:rPr>
        <w:t xml:space="preserve">       Se respecta </w:t>
      </w:r>
      <w:proofErr w:type="gramStart"/>
      <w:r w:rsidRPr="001B4793">
        <w:rPr>
          <w:rFonts w:eastAsia="Calibri" w:cstheme="minorHAnsi"/>
        </w:rPr>
        <w:t>,,Normele</w:t>
      </w:r>
      <w:proofErr w:type="gramEnd"/>
      <w:r w:rsidRPr="001B4793">
        <w:rPr>
          <w:rFonts w:eastAsia="Calibri" w:cstheme="minorHAnsi"/>
        </w:rPr>
        <w:t xml:space="preserve"> metodologice privind conditiile de inchidere a circulatiei si de instituire a restrictiilor de circulatie in vederea executarii de lucrari in zona drumului public” aprobat de Ministerul de interne si ministerul transporturilor, conf. Ordinul M.T/M.I. NR. </w:t>
      </w:r>
      <w:proofErr w:type="gramStart"/>
      <w:r w:rsidRPr="001B4793">
        <w:rPr>
          <w:rFonts w:eastAsia="Calibri" w:cstheme="minorHAnsi"/>
        </w:rPr>
        <w:t>411/1112/2000 publicat in M.O. 397/24.08.2000.</w:t>
      </w:r>
      <w:proofErr w:type="gramEnd"/>
    </w:p>
    <w:p w:rsidR="00EA16E1" w:rsidRPr="001B4793" w:rsidRDefault="00EA16E1" w:rsidP="001B4793">
      <w:pPr>
        <w:tabs>
          <w:tab w:val="left" w:pos="-567"/>
          <w:tab w:val="left" w:pos="-426"/>
          <w:tab w:val="left" w:pos="-284"/>
          <w:tab w:val="left" w:pos="-142"/>
          <w:tab w:val="left" w:pos="0"/>
        </w:tabs>
        <w:spacing w:after="0" w:line="360" w:lineRule="auto"/>
        <w:ind w:right="-62"/>
        <w:jc w:val="both"/>
        <w:rPr>
          <w:rFonts w:eastAsia="Calibri" w:cstheme="minorHAnsi"/>
        </w:rPr>
      </w:pPr>
    </w:p>
    <w:p w:rsidR="00D446B6" w:rsidRPr="00D446B6" w:rsidRDefault="00D446B6" w:rsidP="00D446B6">
      <w:pPr>
        <w:tabs>
          <w:tab w:val="left" w:pos="-567"/>
          <w:tab w:val="left" w:pos="-426"/>
          <w:tab w:val="left" w:pos="-284"/>
          <w:tab w:val="left" w:pos="-142"/>
          <w:tab w:val="left" w:pos="0"/>
        </w:tabs>
        <w:spacing w:before="20" w:after="0" w:line="259" w:lineRule="auto"/>
        <w:ind w:right="-317"/>
        <w:jc w:val="both"/>
        <w:rPr>
          <w:rFonts w:ascii="Calibri" w:eastAsia="Times New Roman" w:hAnsi="Calibri" w:cs="Calibri"/>
          <w:b/>
          <w:sz w:val="24"/>
          <w:szCs w:val="24"/>
        </w:rPr>
      </w:pPr>
      <w:r>
        <w:rPr>
          <w:rFonts w:ascii="Calibri" w:eastAsia="Times New Roman" w:hAnsi="Calibri" w:cs="Calibri"/>
          <w:b/>
          <w:sz w:val="24"/>
          <w:szCs w:val="24"/>
        </w:rPr>
        <w:t xml:space="preserve">             </w:t>
      </w:r>
      <w:r w:rsidRPr="00D446B6">
        <w:rPr>
          <w:rFonts w:ascii="Calibri" w:eastAsia="Times New Roman" w:hAnsi="Calibri" w:cs="Calibri"/>
          <w:b/>
          <w:sz w:val="24"/>
          <w:szCs w:val="24"/>
        </w:rPr>
        <w:t>NUMĂR DE UTILIZATORI</w:t>
      </w:r>
    </w:p>
    <w:p w:rsidR="00D446B6" w:rsidRPr="00D446B6" w:rsidRDefault="00D446B6" w:rsidP="00D446B6">
      <w:pPr>
        <w:spacing w:after="0" w:line="240" w:lineRule="auto"/>
        <w:ind w:firstLine="720"/>
        <w:jc w:val="both"/>
        <w:rPr>
          <w:rFonts w:ascii="Calibri" w:eastAsia="Times New Roman" w:hAnsi="Calibri" w:cs="Calibri"/>
          <w:b/>
          <w:sz w:val="24"/>
          <w:szCs w:val="24"/>
        </w:rPr>
      </w:pPr>
    </w:p>
    <w:p w:rsidR="00D446B6" w:rsidRPr="00D446B6" w:rsidRDefault="00D446B6" w:rsidP="00D446B6">
      <w:pPr>
        <w:spacing w:after="0" w:line="240" w:lineRule="auto"/>
        <w:jc w:val="both"/>
        <w:rPr>
          <w:rFonts w:eastAsia="Times New Roman" w:cstheme="minorHAnsi"/>
          <w:b/>
        </w:rPr>
      </w:pPr>
      <w:r w:rsidRPr="00D446B6">
        <w:rPr>
          <w:rFonts w:ascii="Calibri" w:eastAsia="Times New Roman" w:hAnsi="Calibri" w:cs="Calibri"/>
          <w:sz w:val="24"/>
          <w:szCs w:val="24"/>
        </w:rPr>
        <w:tab/>
      </w:r>
      <w:proofErr w:type="gramStart"/>
      <w:r w:rsidRPr="00D446B6">
        <w:rPr>
          <w:rFonts w:eastAsia="Times New Roman" w:cstheme="minorHAnsi"/>
        </w:rPr>
        <w:t>Fiind vorba de lucrari de infrastructura, de aceste lucrari vor beneficia toti locuitorii comunei Aliman și a localităților componente.</w:t>
      </w:r>
      <w:proofErr w:type="gramEnd"/>
    </w:p>
    <w:p w:rsidR="00D446B6" w:rsidRPr="00D446B6" w:rsidRDefault="00D446B6" w:rsidP="00D446B6">
      <w:pPr>
        <w:spacing w:after="0" w:line="240" w:lineRule="auto"/>
        <w:ind w:firstLine="720"/>
        <w:jc w:val="both"/>
        <w:rPr>
          <w:rFonts w:ascii="Calibri" w:eastAsia="Times New Roman" w:hAnsi="Calibri" w:cs="Calibri"/>
          <w:b/>
          <w:sz w:val="24"/>
          <w:szCs w:val="24"/>
        </w:rPr>
      </w:pPr>
    </w:p>
    <w:p w:rsidR="00D446B6" w:rsidRPr="00D446B6" w:rsidRDefault="00D446B6" w:rsidP="00D446B6">
      <w:pPr>
        <w:spacing w:after="0" w:line="240" w:lineRule="auto"/>
        <w:ind w:firstLine="720"/>
        <w:jc w:val="both"/>
        <w:rPr>
          <w:rFonts w:ascii="Calibri" w:eastAsia="Times New Roman" w:hAnsi="Calibri" w:cs="Calibri"/>
          <w:b/>
          <w:sz w:val="24"/>
          <w:szCs w:val="24"/>
        </w:rPr>
      </w:pPr>
      <w:r w:rsidRPr="00D446B6">
        <w:rPr>
          <w:rFonts w:ascii="Calibri" w:eastAsia="Times New Roman" w:hAnsi="Calibri" w:cs="Calibri"/>
          <w:b/>
          <w:sz w:val="24"/>
          <w:szCs w:val="24"/>
        </w:rPr>
        <w:lastRenderedPageBreak/>
        <w:t>CATEGORIA ȘI CLASA DE IMPORTANȚĂ</w:t>
      </w:r>
    </w:p>
    <w:p w:rsidR="00D446B6" w:rsidRPr="00D446B6" w:rsidRDefault="00D446B6" w:rsidP="00D446B6">
      <w:pPr>
        <w:spacing w:after="0" w:line="240" w:lineRule="auto"/>
        <w:ind w:firstLine="720"/>
        <w:jc w:val="both"/>
        <w:rPr>
          <w:rFonts w:ascii="Calibri" w:eastAsia="Times New Roman" w:hAnsi="Calibri" w:cs="Calibri"/>
          <w:bCs/>
          <w:sz w:val="24"/>
          <w:szCs w:val="24"/>
        </w:rPr>
      </w:pPr>
    </w:p>
    <w:p w:rsidR="00C31EB2" w:rsidRPr="00977D1C" w:rsidRDefault="00D446B6" w:rsidP="00977D1C">
      <w:pPr>
        <w:spacing w:after="0" w:line="240" w:lineRule="auto"/>
        <w:jc w:val="both"/>
        <w:rPr>
          <w:rFonts w:eastAsia="Times New Roman" w:cstheme="minorHAnsi"/>
        </w:rPr>
      </w:pPr>
      <w:r w:rsidRPr="00D446B6">
        <w:rPr>
          <w:rFonts w:ascii="Calibri" w:eastAsia="Times New Roman" w:hAnsi="Calibri" w:cs="Calibri"/>
          <w:sz w:val="24"/>
          <w:szCs w:val="24"/>
        </w:rPr>
        <w:tab/>
      </w:r>
      <w:r w:rsidRPr="00D446B6">
        <w:rPr>
          <w:rFonts w:eastAsia="Times New Roman" w:cstheme="minorHAnsi"/>
        </w:rPr>
        <w:t>În conformitate cu</w:t>
      </w:r>
      <w:r w:rsidRPr="00D446B6">
        <w:rPr>
          <w:rFonts w:eastAsia="Times New Roman" w:cstheme="minorHAnsi"/>
          <w:i/>
        </w:rPr>
        <w:t xml:space="preserve"> “Regulamentul privind stabilirea categoriei de importanță a construcției” </w:t>
      </w:r>
      <w:r w:rsidRPr="00D446B6">
        <w:rPr>
          <w:rFonts w:eastAsia="Times New Roman" w:cstheme="minorHAnsi"/>
        </w:rPr>
        <w:t xml:space="preserve">aprobat cu H.G. Nr. 766/21.02.1997, categoria de importanță </w:t>
      </w:r>
      <w:proofErr w:type="gramStart"/>
      <w:r w:rsidRPr="00D446B6">
        <w:rPr>
          <w:rFonts w:eastAsia="Times New Roman" w:cstheme="minorHAnsi"/>
        </w:rPr>
        <w:t>este</w:t>
      </w:r>
      <w:proofErr w:type="gramEnd"/>
      <w:r w:rsidRPr="00D446B6">
        <w:rPr>
          <w:rFonts w:eastAsia="Times New Roman" w:cstheme="minorHAnsi"/>
        </w:rPr>
        <w:t xml:space="preserve"> “C”- importanță normală.</w:t>
      </w:r>
    </w:p>
    <w:p w:rsidR="00C31EB2" w:rsidRDefault="00C31EB2" w:rsidP="00E07B21">
      <w:pPr>
        <w:autoSpaceDE w:val="0"/>
        <w:autoSpaceDN w:val="0"/>
        <w:adjustRightInd w:val="0"/>
        <w:spacing w:after="0" w:line="240" w:lineRule="auto"/>
        <w:rPr>
          <w:rFonts w:cstheme="minorHAnsi"/>
        </w:rPr>
      </w:pPr>
    </w:p>
    <w:p w:rsidR="00C31EB2" w:rsidRPr="00C75AE5" w:rsidRDefault="00C31EB2" w:rsidP="00E07B21">
      <w:pPr>
        <w:autoSpaceDE w:val="0"/>
        <w:autoSpaceDN w:val="0"/>
        <w:adjustRightInd w:val="0"/>
        <w:spacing w:after="0" w:line="240" w:lineRule="auto"/>
        <w:rPr>
          <w:rFonts w:cstheme="minorHAnsi"/>
        </w:rPr>
      </w:pPr>
    </w:p>
    <w:p w:rsidR="00E07B21" w:rsidRDefault="00774230" w:rsidP="00E07B21">
      <w:pPr>
        <w:autoSpaceDE w:val="0"/>
        <w:autoSpaceDN w:val="0"/>
        <w:adjustRightInd w:val="0"/>
        <w:spacing w:after="0" w:line="240" w:lineRule="auto"/>
        <w:rPr>
          <w:rFonts w:cstheme="minorHAnsi"/>
          <w:b/>
        </w:rPr>
      </w:pPr>
      <w:r w:rsidRPr="00774230">
        <w:rPr>
          <w:rFonts w:cstheme="minorHAnsi"/>
          <w:b/>
        </w:rPr>
        <w:t xml:space="preserve"> DESCRIEREA PROIECTULUI PROPUS</w:t>
      </w:r>
    </w:p>
    <w:p w:rsidR="00774230" w:rsidRPr="00774230" w:rsidRDefault="00774230" w:rsidP="00E07B21">
      <w:pPr>
        <w:autoSpaceDE w:val="0"/>
        <w:autoSpaceDN w:val="0"/>
        <w:adjustRightInd w:val="0"/>
        <w:spacing w:after="0" w:line="240" w:lineRule="auto"/>
        <w:rPr>
          <w:rFonts w:cstheme="minorHAnsi"/>
          <w:b/>
        </w:rPr>
      </w:pPr>
    </w:p>
    <w:p w:rsidR="00E07B21" w:rsidRPr="00015885" w:rsidRDefault="00E07B21" w:rsidP="00E07B21">
      <w:pPr>
        <w:autoSpaceDE w:val="0"/>
        <w:autoSpaceDN w:val="0"/>
        <w:adjustRightInd w:val="0"/>
        <w:spacing w:after="0" w:line="240" w:lineRule="auto"/>
        <w:rPr>
          <w:rFonts w:cstheme="minorHAnsi"/>
          <w:u w:val="single"/>
        </w:rPr>
      </w:pPr>
      <w:r w:rsidRPr="00015885">
        <w:rPr>
          <w:rFonts w:cstheme="minorHAnsi"/>
          <w:u w:val="single"/>
        </w:rPr>
        <w:t>Etapa I. - Realizarea organizării de şantier</w:t>
      </w:r>
    </w:p>
    <w:p w:rsidR="00E07B21" w:rsidRPr="00C75AE5" w:rsidRDefault="00CF1D01" w:rsidP="00CF1D01">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 xml:space="preserve">Lucrările proiectate nu necesită utilități. Energia electrică </w:t>
      </w:r>
      <w:proofErr w:type="gramStart"/>
      <w:r w:rsidR="00E07B21" w:rsidRPr="00C75AE5">
        <w:rPr>
          <w:rFonts w:cstheme="minorHAnsi"/>
        </w:rPr>
        <w:t>va</w:t>
      </w:r>
      <w:proofErr w:type="gramEnd"/>
      <w:r w:rsidR="00E07B21" w:rsidRPr="00C75AE5">
        <w:rPr>
          <w:rFonts w:cstheme="minorHAnsi"/>
        </w:rPr>
        <w:t xml:space="preserve"> fi asigurată în organizarea de</w:t>
      </w:r>
      <w:r>
        <w:rPr>
          <w:rFonts w:cstheme="minorHAnsi"/>
        </w:rPr>
        <w:t xml:space="preserve"> </w:t>
      </w:r>
      <w:r w:rsidR="00E07B21" w:rsidRPr="00C75AE5">
        <w:rPr>
          <w:rFonts w:cstheme="minorHAnsi"/>
        </w:rPr>
        <w:t>șantier prin racordarea din rețeaua existentă.</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Exploatarea drumurilor nu necesită instalații de forță, iluminat, </w:t>
      </w:r>
      <w:proofErr w:type="gramStart"/>
      <w:r w:rsidRPr="00C75AE5">
        <w:rPr>
          <w:rFonts w:cstheme="minorHAnsi"/>
        </w:rPr>
        <w:t>apă</w:t>
      </w:r>
      <w:proofErr w:type="gramEnd"/>
      <w:r w:rsidRPr="00C75AE5">
        <w:rPr>
          <w:rFonts w:cstheme="minorHAnsi"/>
        </w:rPr>
        <w:t>, canalizare etc.</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Principalele condiții necesare pentru amenajarea unei organizări de șantier sunt:</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distanţe</w:t>
      </w:r>
      <w:proofErr w:type="gramEnd"/>
      <w:r w:rsidRPr="00C75AE5">
        <w:rPr>
          <w:rFonts w:cstheme="minorHAnsi"/>
        </w:rPr>
        <w:t xml:space="preserve"> mici de transport pentru materialele aprovizionate;</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situarea</w:t>
      </w:r>
      <w:proofErr w:type="gramEnd"/>
      <w:r w:rsidRPr="00C75AE5">
        <w:rPr>
          <w:rFonts w:cstheme="minorHAnsi"/>
        </w:rPr>
        <w:t xml:space="preserve"> cât mai aproape de centrul de greutate al lucrării;</w:t>
      </w:r>
    </w:p>
    <w:p w:rsidR="00CF1D01" w:rsidRDefault="00E07B21" w:rsidP="00CF1D0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posibilităţi</w:t>
      </w:r>
      <w:proofErr w:type="gramEnd"/>
      <w:r w:rsidRPr="00C75AE5">
        <w:rPr>
          <w:rFonts w:cstheme="minorHAnsi"/>
        </w:rPr>
        <w:t xml:space="preserve"> de asigurare cu costuri minime a utilitatilor (apa, electricitate);</w:t>
      </w:r>
    </w:p>
    <w:p w:rsidR="00E07B21" w:rsidRPr="00C75AE5" w:rsidRDefault="00E07B21" w:rsidP="00CF1D0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situarea</w:t>
      </w:r>
      <w:proofErr w:type="gramEnd"/>
      <w:r w:rsidRPr="00C75AE5">
        <w:rPr>
          <w:rFonts w:cstheme="minorHAnsi"/>
        </w:rPr>
        <w:t xml:space="preserve"> în zone care să afecteze cât mai puţin viaţa şi activitatea localnicilor.</w:t>
      </w:r>
    </w:p>
    <w:p w:rsidR="00E07B21" w:rsidRPr="00C75AE5" w:rsidRDefault="002A6BDE" w:rsidP="002A6BDE">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 xml:space="preserve">Pentru realizarea proiectului </w:t>
      </w:r>
      <w:proofErr w:type="gramStart"/>
      <w:r w:rsidR="00E07B21" w:rsidRPr="00C75AE5">
        <w:rPr>
          <w:rFonts w:cstheme="minorHAnsi"/>
        </w:rPr>
        <w:t>va</w:t>
      </w:r>
      <w:proofErr w:type="gramEnd"/>
      <w:r w:rsidR="00E07B21" w:rsidRPr="00C75AE5">
        <w:rPr>
          <w:rFonts w:cstheme="minorHAnsi"/>
        </w:rPr>
        <w:t xml:space="preserve"> fi necesară o organizare de şantier pe amplasamentul</w:t>
      </w:r>
      <w:r>
        <w:rPr>
          <w:rFonts w:cstheme="minorHAnsi"/>
        </w:rPr>
        <w:t xml:space="preserve"> </w:t>
      </w:r>
      <w:r w:rsidR="00E07B21" w:rsidRPr="00C75AE5">
        <w:rPr>
          <w:rFonts w:cstheme="minorHAnsi"/>
        </w:rPr>
        <w:t>destinat proiectului analizat, iar lucrările de organizare ce se vor desfăşura vor cuprinde:</w:t>
      </w:r>
    </w:p>
    <w:p w:rsidR="00E07B21" w:rsidRPr="00C75AE5" w:rsidRDefault="00E07B21" w:rsidP="00214046">
      <w:pPr>
        <w:autoSpaceDE w:val="0"/>
        <w:autoSpaceDN w:val="0"/>
        <w:adjustRightInd w:val="0"/>
        <w:spacing w:after="0" w:line="240" w:lineRule="auto"/>
        <w:jc w:val="both"/>
        <w:rPr>
          <w:rFonts w:cstheme="minorHAnsi"/>
        </w:rPr>
      </w:pPr>
      <w:r w:rsidRPr="00C75AE5">
        <w:rPr>
          <w:rFonts w:cstheme="minorHAnsi"/>
        </w:rPr>
        <w:t xml:space="preserve">- </w:t>
      </w:r>
      <w:proofErr w:type="gramStart"/>
      <w:r w:rsidRPr="00C75AE5">
        <w:rPr>
          <w:rFonts w:cstheme="minorHAnsi"/>
        </w:rPr>
        <w:t>construcţii</w:t>
      </w:r>
      <w:proofErr w:type="gramEnd"/>
      <w:r w:rsidRPr="00C75AE5">
        <w:rPr>
          <w:rFonts w:cstheme="minorHAnsi"/>
        </w:rPr>
        <w:t>, utilaje şi echipamente ale antreprenorului care să-i permită satisfacerea obligaţiilor</w:t>
      </w:r>
      <w:r w:rsidR="00214046">
        <w:rPr>
          <w:rFonts w:cstheme="minorHAnsi"/>
        </w:rPr>
        <w:t xml:space="preserve"> de </w:t>
      </w:r>
      <w:r w:rsidRPr="00C75AE5">
        <w:rPr>
          <w:rFonts w:cstheme="minorHAnsi"/>
        </w:rPr>
        <w:t>execuţie şi calitate precum şi cele privind controlul execuţiei;</w:t>
      </w:r>
    </w:p>
    <w:p w:rsidR="00E07B21" w:rsidRPr="00C75AE5" w:rsidRDefault="00E07B21" w:rsidP="00636D8B">
      <w:pPr>
        <w:autoSpaceDE w:val="0"/>
        <w:autoSpaceDN w:val="0"/>
        <w:adjustRightInd w:val="0"/>
        <w:spacing w:after="0" w:line="240" w:lineRule="auto"/>
        <w:jc w:val="both"/>
        <w:rPr>
          <w:rFonts w:cstheme="minorHAnsi"/>
        </w:rPr>
      </w:pPr>
      <w:r w:rsidRPr="00C75AE5">
        <w:rPr>
          <w:rFonts w:cstheme="minorHAnsi"/>
        </w:rPr>
        <w:t xml:space="preserve">- </w:t>
      </w:r>
      <w:proofErr w:type="gramStart"/>
      <w:r w:rsidRPr="00C75AE5">
        <w:rPr>
          <w:rFonts w:cstheme="minorHAnsi"/>
        </w:rPr>
        <w:t>asigurarea</w:t>
      </w:r>
      <w:proofErr w:type="gramEnd"/>
      <w:r w:rsidRPr="00C75AE5">
        <w:rPr>
          <w:rFonts w:cstheme="minorHAnsi"/>
        </w:rPr>
        <w:t xml:space="preserve"> tuturor materialelor, instalaţiilor şi dispozitivelor, sistemelor de control necesare</w:t>
      </w:r>
      <w:r w:rsidR="00636D8B">
        <w:rPr>
          <w:rFonts w:cstheme="minorHAnsi"/>
        </w:rPr>
        <w:t xml:space="preserve"> </w:t>
      </w:r>
      <w:r w:rsidRPr="00C75AE5">
        <w:rPr>
          <w:rFonts w:cstheme="minorHAnsi"/>
        </w:rPr>
        <w:t>execuţiei în conformitate cu prevederile din proiect şi normativele în vigoare.</w:t>
      </w:r>
    </w:p>
    <w:p w:rsidR="00E07B21" w:rsidRPr="00C75AE5" w:rsidRDefault="00636D8B" w:rsidP="00E07B21">
      <w:pPr>
        <w:autoSpaceDE w:val="0"/>
        <w:autoSpaceDN w:val="0"/>
        <w:adjustRightInd w:val="0"/>
        <w:spacing w:after="0" w:line="240" w:lineRule="auto"/>
        <w:rPr>
          <w:rFonts w:cstheme="minorHAnsi"/>
        </w:rPr>
      </w:pPr>
      <w:r>
        <w:rPr>
          <w:rFonts w:cstheme="minorHAnsi"/>
        </w:rPr>
        <w:tab/>
      </w:r>
      <w:r w:rsidR="00E07B21" w:rsidRPr="00C75AE5">
        <w:rPr>
          <w:rFonts w:cstheme="minorHAnsi"/>
        </w:rPr>
        <w:t>În cadrul organizării de şantier lucrările identificate se referă la:</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stabilirea</w:t>
      </w:r>
      <w:proofErr w:type="gramEnd"/>
      <w:r w:rsidRPr="00C75AE5">
        <w:rPr>
          <w:rFonts w:cstheme="minorHAnsi"/>
        </w:rPr>
        <w:t xml:space="preserve"> baracamentelor;</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modul</w:t>
      </w:r>
      <w:proofErr w:type="gramEnd"/>
      <w:r w:rsidRPr="00C75AE5">
        <w:rPr>
          <w:rFonts w:cstheme="minorHAnsi"/>
        </w:rPr>
        <w:t xml:space="preserve"> de desfăşurare a circulaţiei pe durata de execuţie a lucrărilor;</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modul</w:t>
      </w:r>
      <w:proofErr w:type="gramEnd"/>
      <w:r w:rsidRPr="00C75AE5">
        <w:rPr>
          <w:rFonts w:cstheme="minorHAnsi"/>
        </w:rPr>
        <w:t xml:space="preserve"> de depozitare al materialelor folosite;</w:t>
      </w:r>
    </w:p>
    <w:p w:rsidR="00636D8B" w:rsidRDefault="00E07B21" w:rsidP="00636D8B">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numărul</w:t>
      </w:r>
      <w:proofErr w:type="gramEnd"/>
      <w:r w:rsidRPr="00C75AE5">
        <w:rPr>
          <w:rFonts w:cstheme="minorHAnsi"/>
        </w:rPr>
        <w:t xml:space="preserve"> de utilaje de construcţie necesar;</w:t>
      </w:r>
    </w:p>
    <w:p w:rsidR="00E07B21" w:rsidRPr="00C75AE5" w:rsidRDefault="00E07B21" w:rsidP="00636D8B">
      <w:pPr>
        <w:autoSpaceDE w:val="0"/>
        <w:autoSpaceDN w:val="0"/>
        <w:adjustRightInd w:val="0"/>
        <w:spacing w:after="0" w:line="240" w:lineRule="auto"/>
        <w:rPr>
          <w:rFonts w:cstheme="minorHAnsi"/>
        </w:rPr>
      </w:pPr>
      <w:r w:rsidRPr="00C75AE5">
        <w:rPr>
          <w:rFonts w:cstheme="minorHAnsi"/>
        </w:rPr>
        <w:t xml:space="preserve">- </w:t>
      </w:r>
      <w:proofErr w:type="gramStart"/>
      <w:r w:rsidRPr="00C75AE5">
        <w:rPr>
          <w:rFonts w:cstheme="minorHAnsi"/>
        </w:rPr>
        <w:t>instruirea</w:t>
      </w:r>
      <w:proofErr w:type="gramEnd"/>
      <w:r w:rsidRPr="00C75AE5">
        <w:rPr>
          <w:rFonts w:cstheme="minorHAnsi"/>
        </w:rPr>
        <w:t xml:space="preserve"> personalului angrenat în realizarea lucrărilor.</w:t>
      </w:r>
    </w:p>
    <w:p w:rsidR="00E07B21" w:rsidRPr="00C75AE5" w:rsidRDefault="00E07B21" w:rsidP="00E07B21">
      <w:pPr>
        <w:pStyle w:val="ListParagraph"/>
        <w:autoSpaceDE w:val="0"/>
        <w:autoSpaceDN w:val="0"/>
        <w:adjustRightInd w:val="0"/>
        <w:spacing w:after="0" w:line="240" w:lineRule="auto"/>
        <w:ind w:left="680"/>
        <w:jc w:val="both"/>
        <w:rPr>
          <w:rFonts w:cstheme="minorHAnsi"/>
        </w:rPr>
      </w:pPr>
    </w:p>
    <w:p w:rsidR="00E07B21" w:rsidRPr="00015885" w:rsidRDefault="00E07B21" w:rsidP="00E07B21">
      <w:pPr>
        <w:autoSpaceDE w:val="0"/>
        <w:autoSpaceDN w:val="0"/>
        <w:adjustRightInd w:val="0"/>
        <w:spacing w:after="0" w:line="240" w:lineRule="auto"/>
        <w:rPr>
          <w:rFonts w:cstheme="minorHAnsi"/>
          <w:u w:val="single"/>
        </w:rPr>
      </w:pPr>
      <w:r w:rsidRPr="00015885">
        <w:rPr>
          <w:rFonts w:cstheme="minorHAnsi"/>
          <w:u w:val="single"/>
        </w:rPr>
        <w:t>Etapa II – Modernizarea drumurilor</w:t>
      </w:r>
    </w:p>
    <w:p w:rsidR="00E07B21" w:rsidRPr="00C75AE5" w:rsidRDefault="00015885" w:rsidP="00015885">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Traseul strazilor proiectate în sat</w:t>
      </w:r>
      <w:r>
        <w:rPr>
          <w:rFonts w:cstheme="minorHAnsi"/>
        </w:rPr>
        <w:t xml:space="preserve">ele: Aliman si </w:t>
      </w:r>
      <w:proofErr w:type="gramStart"/>
      <w:r>
        <w:rPr>
          <w:rFonts w:cstheme="minorHAnsi"/>
        </w:rPr>
        <w:t xml:space="preserve">Dunareni </w:t>
      </w:r>
      <w:r w:rsidR="00E07B21" w:rsidRPr="00C75AE5">
        <w:rPr>
          <w:rFonts w:cstheme="minorHAnsi"/>
        </w:rPr>
        <w:t xml:space="preserve"> se</w:t>
      </w:r>
      <w:proofErr w:type="gramEnd"/>
      <w:r w:rsidR="00E07B21" w:rsidRPr="00C75AE5">
        <w:rPr>
          <w:rFonts w:cstheme="minorHAnsi"/>
        </w:rPr>
        <w:t xml:space="preserve"> suprapun peste cele</w:t>
      </w:r>
      <w:r>
        <w:rPr>
          <w:rFonts w:cstheme="minorHAnsi"/>
        </w:rPr>
        <w:t xml:space="preserve"> </w:t>
      </w:r>
      <w:r w:rsidR="00E07B21" w:rsidRPr="00C75AE5">
        <w:rPr>
          <w:rFonts w:cstheme="minorHAnsi"/>
        </w:rPr>
        <w:t>existente, inclusiv amenajările pentru scurgerea apelor (şanţuri longitudinale şi podeţe</w:t>
      </w:r>
      <w:r>
        <w:rPr>
          <w:rFonts w:cstheme="minorHAnsi"/>
        </w:rPr>
        <w:t xml:space="preserve"> </w:t>
      </w:r>
      <w:r w:rsidR="00E07B21" w:rsidRPr="00C75AE5">
        <w:rPr>
          <w:rFonts w:cstheme="minorHAnsi"/>
        </w:rPr>
        <w:t>transversale), strazile se situeaza în totalitate în limitele de proprietate ale domeniului public.</w:t>
      </w:r>
    </w:p>
    <w:p w:rsidR="00E07B21" w:rsidRPr="00C75AE5" w:rsidRDefault="003B63BB" w:rsidP="003B63BB">
      <w:pPr>
        <w:autoSpaceDE w:val="0"/>
        <w:autoSpaceDN w:val="0"/>
        <w:adjustRightInd w:val="0"/>
        <w:spacing w:after="0" w:line="240" w:lineRule="auto"/>
        <w:jc w:val="both"/>
        <w:rPr>
          <w:rFonts w:cstheme="minorHAnsi"/>
        </w:rPr>
      </w:pPr>
      <w:r>
        <w:rPr>
          <w:rFonts w:cstheme="minorHAnsi"/>
        </w:rPr>
        <w:tab/>
      </w:r>
      <w:proofErr w:type="gramStart"/>
      <w:r w:rsidR="00E07B21" w:rsidRPr="00C75AE5">
        <w:rPr>
          <w:rFonts w:cstheme="minorHAnsi"/>
        </w:rPr>
        <w:t>Traseul strazilor, urmăreşte traseul existent nefiind necesare lucrări de demolări de</w:t>
      </w:r>
      <w:r>
        <w:rPr>
          <w:rFonts w:cstheme="minorHAnsi"/>
        </w:rPr>
        <w:t xml:space="preserve"> </w:t>
      </w:r>
      <w:r w:rsidR="00E07B21" w:rsidRPr="00C75AE5">
        <w:rPr>
          <w:rFonts w:cstheme="minorHAnsi"/>
        </w:rPr>
        <w:t>constructii sau reţele edilitare existente şi nu sunt afectate suprafete de teren din proprietate</w:t>
      </w:r>
      <w:r>
        <w:rPr>
          <w:rFonts w:cstheme="minorHAnsi"/>
        </w:rPr>
        <w:t xml:space="preserve"> </w:t>
      </w:r>
      <w:r w:rsidR="00E07B21" w:rsidRPr="00C75AE5">
        <w:rPr>
          <w:rFonts w:cstheme="minorHAnsi"/>
        </w:rPr>
        <w:t>privată sau de stat.</w:t>
      </w:r>
      <w:proofErr w:type="gramEnd"/>
    </w:p>
    <w:p w:rsidR="00E07B21" w:rsidRPr="00C75AE5" w:rsidRDefault="003B63BB" w:rsidP="00E07B21">
      <w:pPr>
        <w:autoSpaceDE w:val="0"/>
        <w:autoSpaceDN w:val="0"/>
        <w:adjustRightInd w:val="0"/>
        <w:spacing w:after="0" w:line="240" w:lineRule="auto"/>
        <w:rPr>
          <w:rFonts w:cstheme="minorHAnsi"/>
        </w:rPr>
      </w:pPr>
      <w:r>
        <w:rPr>
          <w:rFonts w:cstheme="minorHAnsi"/>
        </w:rPr>
        <w:tab/>
      </w:r>
      <w:r w:rsidR="00E07B21" w:rsidRPr="00C75AE5">
        <w:rPr>
          <w:rFonts w:cstheme="minorHAnsi"/>
        </w:rPr>
        <w:t>Proiectarea straziilor s-</w:t>
      </w:r>
      <w:proofErr w:type="gramStart"/>
      <w:r w:rsidR="00E07B21" w:rsidRPr="00C75AE5">
        <w:rPr>
          <w:rFonts w:cstheme="minorHAnsi"/>
        </w:rPr>
        <w:t>a</w:t>
      </w:r>
      <w:proofErr w:type="gramEnd"/>
      <w:r w:rsidR="00E07B21" w:rsidRPr="00C75AE5">
        <w:rPr>
          <w:rFonts w:cstheme="minorHAnsi"/>
        </w:rPr>
        <w:t xml:space="preserve"> făcut ţinând seama de:</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-categoriile funcţionale ale acestora;</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-de traficul rutier;</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-de siguranţa circulaţiei;</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-de norme tehnice;</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-de factori economici şi sociali;</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-utilizarea raţională a terenurilor;</w:t>
      </w:r>
    </w:p>
    <w:p w:rsidR="003B63BB" w:rsidRDefault="00E07B21" w:rsidP="003B63BB">
      <w:pPr>
        <w:autoSpaceDE w:val="0"/>
        <w:autoSpaceDN w:val="0"/>
        <w:adjustRightInd w:val="0"/>
        <w:spacing w:after="0" w:line="240" w:lineRule="auto"/>
        <w:rPr>
          <w:rFonts w:cstheme="minorHAnsi"/>
        </w:rPr>
      </w:pPr>
      <w:r w:rsidRPr="00C75AE5">
        <w:rPr>
          <w:rFonts w:cstheme="minorHAnsi"/>
        </w:rPr>
        <w:t>-protecţia mediului înconjurător;</w:t>
      </w:r>
    </w:p>
    <w:p w:rsidR="00E07B21" w:rsidRPr="00C75AE5" w:rsidRDefault="00E07B21" w:rsidP="003B63BB">
      <w:pPr>
        <w:autoSpaceDE w:val="0"/>
        <w:autoSpaceDN w:val="0"/>
        <w:adjustRightInd w:val="0"/>
        <w:spacing w:after="0" w:line="240" w:lineRule="auto"/>
        <w:rPr>
          <w:rFonts w:cstheme="minorHAnsi"/>
        </w:rPr>
      </w:pPr>
      <w:proofErr w:type="gramStart"/>
      <w:r w:rsidRPr="00C75AE5">
        <w:rPr>
          <w:rFonts w:cstheme="minorHAnsi"/>
        </w:rPr>
        <w:t>-planurile de urbanism şi amenajarea teritoriului.</w:t>
      </w:r>
      <w:proofErr w:type="gramEnd"/>
    </w:p>
    <w:p w:rsidR="00E07B21" w:rsidRPr="00C75AE5" w:rsidRDefault="003B63BB" w:rsidP="003B63BB">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Modernizarea strazilor din sat</w:t>
      </w:r>
      <w:r>
        <w:rPr>
          <w:rFonts w:cstheme="minorHAnsi"/>
        </w:rPr>
        <w:t>ele: Aliman si Dunareni</w:t>
      </w:r>
      <w:r w:rsidR="00E07B21" w:rsidRPr="00C75AE5">
        <w:rPr>
          <w:rFonts w:cstheme="minorHAnsi"/>
        </w:rPr>
        <w:t xml:space="preserve"> cuprinde sistematizarea</w:t>
      </w:r>
      <w:r>
        <w:rPr>
          <w:rFonts w:cstheme="minorHAnsi"/>
        </w:rPr>
        <w:t xml:space="preserve"> </w:t>
      </w:r>
      <w:r w:rsidR="00E07B21" w:rsidRPr="00C75AE5">
        <w:rPr>
          <w:rFonts w:cstheme="minorHAnsi"/>
        </w:rPr>
        <w:t xml:space="preserve">elementelor geometrice astfel incat </w:t>
      </w:r>
      <w:proofErr w:type="gramStart"/>
      <w:r w:rsidR="00E07B21" w:rsidRPr="00C75AE5">
        <w:rPr>
          <w:rFonts w:cstheme="minorHAnsi"/>
        </w:rPr>
        <w:t>sa</w:t>
      </w:r>
      <w:proofErr w:type="gramEnd"/>
      <w:r w:rsidR="00E07B21" w:rsidRPr="00C75AE5">
        <w:rPr>
          <w:rFonts w:cstheme="minorHAnsi"/>
        </w:rPr>
        <w:t xml:space="preserve"> corespunda vitezei de proiectare si intensitatii circulatiei</w:t>
      </w:r>
      <w:r>
        <w:rPr>
          <w:rFonts w:cstheme="minorHAnsi"/>
        </w:rPr>
        <w:t xml:space="preserve"> </w:t>
      </w:r>
      <w:r w:rsidR="00E07B21" w:rsidRPr="00C75AE5">
        <w:rPr>
          <w:rFonts w:cstheme="minorHAnsi"/>
        </w:rPr>
        <w:t>estimata pentru o perioada de 10 ani si executarea unui sistem rutier corespunzator.</w:t>
      </w:r>
    </w:p>
    <w:p w:rsidR="00E07B21" w:rsidRPr="00C75AE5" w:rsidRDefault="00A75AD2" w:rsidP="00A75AD2">
      <w:pPr>
        <w:autoSpaceDE w:val="0"/>
        <w:autoSpaceDN w:val="0"/>
        <w:adjustRightInd w:val="0"/>
        <w:spacing w:after="0" w:line="240" w:lineRule="auto"/>
        <w:jc w:val="both"/>
        <w:rPr>
          <w:rFonts w:cstheme="minorHAnsi"/>
        </w:rPr>
      </w:pPr>
      <w:r>
        <w:rPr>
          <w:rFonts w:cstheme="minorHAnsi"/>
        </w:rPr>
        <w:lastRenderedPageBreak/>
        <w:tab/>
      </w:r>
      <w:proofErr w:type="gramStart"/>
      <w:r w:rsidR="00E07B21" w:rsidRPr="00C75AE5">
        <w:rPr>
          <w:rFonts w:cstheme="minorHAnsi"/>
        </w:rPr>
        <w:t>În conformitate cu Ordinul nr.</w:t>
      </w:r>
      <w:proofErr w:type="gramEnd"/>
      <w:r w:rsidR="00E07B21" w:rsidRPr="00C75AE5">
        <w:rPr>
          <w:rFonts w:cstheme="minorHAnsi"/>
        </w:rPr>
        <w:t xml:space="preserve"> 50 / 1998 pentru aprobarea </w:t>
      </w:r>
      <w:proofErr w:type="gramStart"/>
      <w:r w:rsidR="00E07B21" w:rsidRPr="00C75AE5">
        <w:rPr>
          <w:rFonts w:cstheme="minorHAnsi"/>
        </w:rPr>
        <w:t>,,Normelor</w:t>
      </w:r>
      <w:proofErr w:type="gramEnd"/>
      <w:r w:rsidR="00E07B21" w:rsidRPr="00C75AE5">
        <w:rPr>
          <w:rFonts w:cstheme="minorHAnsi"/>
        </w:rPr>
        <w:t xml:space="preserve"> tehnice privind</w:t>
      </w:r>
      <w:r>
        <w:rPr>
          <w:rFonts w:cstheme="minorHAnsi"/>
        </w:rPr>
        <w:t xml:space="preserve"> </w:t>
      </w:r>
      <w:r w:rsidR="00E07B21" w:rsidRPr="00C75AE5">
        <w:rPr>
          <w:rFonts w:cstheme="minorHAnsi"/>
        </w:rPr>
        <w:t>proiectarea si realizarea strazilor in localitatile rurale” străzile din mediul rural au urmatoarelefunctii si caracteristici:</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w:t>
      </w:r>
      <w:proofErr w:type="gramStart"/>
      <w:r w:rsidRPr="00C75AE5">
        <w:rPr>
          <w:rFonts w:cstheme="minorHAnsi"/>
        </w:rPr>
        <w:t>strazi</w:t>
      </w:r>
      <w:proofErr w:type="gramEnd"/>
      <w:r w:rsidRPr="00C75AE5">
        <w:rPr>
          <w:rFonts w:cstheme="minorHAnsi"/>
        </w:rPr>
        <w:t xml:space="preserve"> principale – cu 2(doua) benzi de circulatie, l= 5,50m</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-strazi secundare ce vor realiza cu o banda de circulatie, l = 3</w:t>
      </w:r>
      <w:proofErr w:type="gramStart"/>
      <w:r w:rsidRPr="00C75AE5">
        <w:rPr>
          <w:rFonts w:cstheme="minorHAnsi"/>
        </w:rPr>
        <w:t>,00m</w:t>
      </w:r>
      <w:proofErr w:type="gramEnd"/>
      <w:r w:rsidRPr="00C75AE5">
        <w:rPr>
          <w:rFonts w:cstheme="minorHAnsi"/>
        </w:rPr>
        <w:t>–4,00m.</w:t>
      </w:r>
    </w:p>
    <w:p w:rsidR="00E07B21" w:rsidRPr="00C75AE5" w:rsidRDefault="006F691E" w:rsidP="00E07B21">
      <w:pPr>
        <w:pStyle w:val="ListParagraph"/>
        <w:autoSpaceDE w:val="0"/>
        <w:autoSpaceDN w:val="0"/>
        <w:adjustRightInd w:val="0"/>
        <w:spacing w:after="0" w:line="240" w:lineRule="auto"/>
        <w:ind w:left="680"/>
        <w:jc w:val="both"/>
        <w:rPr>
          <w:rFonts w:cstheme="minorHAnsi"/>
        </w:rPr>
      </w:pPr>
      <w:r>
        <w:rPr>
          <w:rFonts w:cstheme="minorHAnsi"/>
        </w:rPr>
        <w:t xml:space="preserve"> </w:t>
      </w:r>
      <w:r w:rsidR="00E07B21" w:rsidRPr="00C75AE5">
        <w:rPr>
          <w:rFonts w:cstheme="minorHAnsi"/>
        </w:rPr>
        <w:t>Pentru modernizarea strazilor se prevede executarea urmatoarelor lucrari:</w:t>
      </w:r>
    </w:p>
    <w:p w:rsidR="00E07B21" w:rsidRPr="00C75AE5" w:rsidRDefault="006F691E" w:rsidP="006F691E">
      <w:pPr>
        <w:autoSpaceDE w:val="0"/>
        <w:autoSpaceDN w:val="0"/>
        <w:adjustRightInd w:val="0"/>
        <w:spacing w:after="0" w:line="240" w:lineRule="auto"/>
        <w:jc w:val="both"/>
        <w:rPr>
          <w:rFonts w:cstheme="minorHAnsi"/>
        </w:rPr>
      </w:pPr>
      <w:r>
        <w:rPr>
          <w:rFonts w:cstheme="minorHAnsi"/>
        </w:rPr>
        <w:tab/>
      </w:r>
      <w:proofErr w:type="gramStart"/>
      <w:r w:rsidR="00E07B21" w:rsidRPr="00C75AE5">
        <w:rPr>
          <w:rFonts w:cstheme="minorHAnsi"/>
        </w:rPr>
        <w:t>Pietruire existenta –</w:t>
      </w:r>
      <w:r>
        <w:rPr>
          <w:rFonts w:cstheme="minorHAnsi"/>
        </w:rPr>
        <w:t xml:space="preserve"> </w:t>
      </w:r>
      <w:r w:rsidR="00E07B21" w:rsidRPr="00C75AE5">
        <w:rPr>
          <w:rFonts w:cstheme="minorHAnsi"/>
        </w:rPr>
        <w:t>se prevede indepartarea pietruirii existente (calcar concasat) de pe</w:t>
      </w:r>
      <w:r>
        <w:rPr>
          <w:rFonts w:cstheme="minorHAnsi"/>
        </w:rPr>
        <w:t xml:space="preserve"> </w:t>
      </w:r>
      <w:r w:rsidR="00E07B21" w:rsidRPr="00C75AE5">
        <w:rPr>
          <w:rFonts w:cstheme="minorHAnsi"/>
        </w:rPr>
        <w:t>strazile propuse pentu modernizare.</w:t>
      </w:r>
      <w:proofErr w:type="gramEnd"/>
      <w:r w:rsidR="00E07B21" w:rsidRPr="00C75AE5">
        <w:rPr>
          <w:rFonts w:cstheme="minorHAnsi"/>
        </w:rPr>
        <w:t xml:space="preserve"> Pietruirea existenta nu corespunde caracteristicilor</w:t>
      </w:r>
      <w:r>
        <w:rPr>
          <w:rFonts w:cstheme="minorHAnsi"/>
        </w:rPr>
        <w:t xml:space="preserve"> </w:t>
      </w:r>
      <w:r w:rsidR="00E07B21" w:rsidRPr="00C75AE5">
        <w:rPr>
          <w:rFonts w:cstheme="minorHAnsi"/>
        </w:rPr>
        <w:t xml:space="preserve">conform normativelor in </w:t>
      </w:r>
      <w:proofErr w:type="gramStart"/>
      <w:r w:rsidR="00E07B21" w:rsidRPr="00C75AE5">
        <w:rPr>
          <w:rFonts w:cstheme="minorHAnsi"/>
        </w:rPr>
        <w:t>vigoare .</w:t>
      </w:r>
      <w:proofErr w:type="gramEnd"/>
      <w:r w:rsidR="00E07B21" w:rsidRPr="00C75AE5">
        <w:rPr>
          <w:rFonts w:cstheme="minorHAnsi"/>
        </w:rPr>
        <w:t xml:space="preserve"> Calcarul concasat </w:t>
      </w:r>
      <w:proofErr w:type="gramStart"/>
      <w:r w:rsidR="00E07B21" w:rsidRPr="00C75AE5">
        <w:rPr>
          <w:rFonts w:cstheme="minorHAnsi"/>
        </w:rPr>
        <w:t>este</w:t>
      </w:r>
      <w:proofErr w:type="gramEnd"/>
      <w:r w:rsidR="00E07B21" w:rsidRPr="00C75AE5">
        <w:rPr>
          <w:rFonts w:cstheme="minorHAnsi"/>
        </w:rPr>
        <w:t xml:space="preserve"> un material care prin fenomenul de</w:t>
      </w:r>
      <w:r>
        <w:rPr>
          <w:rFonts w:cstheme="minorHAnsi"/>
        </w:rPr>
        <w:t xml:space="preserve"> </w:t>
      </w:r>
      <w:r w:rsidR="00E07B21" w:rsidRPr="00C75AE5">
        <w:rPr>
          <w:rFonts w:cstheme="minorHAnsi"/>
        </w:rPr>
        <w:t>atritie se sfarama si nu poate fi mentinut in fundatia sistemului rutier.</w:t>
      </w:r>
    </w:p>
    <w:p w:rsidR="00E07B21" w:rsidRPr="00C75AE5" w:rsidRDefault="00E07B21" w:rsidP="006A057B">
      <w:pPr>
        <w:autoSpaceDE w:val="0"/>
        <w:autoSpaceDN w:val="0"/>
        <w:adjustRightInd w:val="0"/>
        <w:spacing w:after="0" w:line="240" w:lineRule="auto"/>
        <w:jc w:val="both"/>
        <w:rPr>
          <w:rFonts w:cstheme="minorHAnsi"/>
        </w:rPr>
      </w:pPr>
      <w:r w:rsidRPr="00C75AE5">
        <w:rPr>
          <w:rFonts w:cstheme="minorHAnsi"/>
        </w:rPr>
        <w:t>La realizarea lucrărilor se vor utiliza numai materiale agrementate conform</w:t>
      </w:r>
      <w:r w:rsidR="006A057B">
        <w:rPr>
          <w:rFonts w:cstheme="minorHAnsi"/>
        </w:rPr>
        <w:t xml:space="preserve"> </w:t>
      </w:r>
      <w:r w:rsidRPr="00C75AE5">
        <w:rPr>
          <w:rFonts w:cstheme="minorHAnsi"/>
        </w:rPr>
        <w:t>reglementărilor naţionale în vigoare, precum şi legislaţiei şi standardelor naţionale armonizate cu</w:t>
      </w:r>
      <w:r w:rsidR="006A057B">
        <w:rPr>
          <w:rFonts w:cstheme="minorHAnsi"/>
        </w:rPr>
        <w:t xml:space="preserve"> </w:t>
      </w:r>
      <w:r w:rsidRPr="00C75AE5">
        <w:rPr>
          <w:rFonts w:cstheme="minorHAnsi"/>
        </w:rPr>
        <w:t xml:space="preserve">legislaţia U.E.; aceste materiale trebuie </w:t>
      </w:r>
      <w:proofErr w:type="gramStart"/>
      <w:r w:rsidRPr="00C75AE5">
        <w:rPr>
          <w:rFonts w:cstheme="minorHAnsi"/>
        </w:rPr>
        <w:t>să</w:t>
      </w:r>
      <w:proofErr w:type="gramEnd"/>
      <w:r w:rsidRPr="00C75AE5">
        <w:rPr>
          <w:rFonts w:cstheme="minorHAnsi"/>
        </w:rPr>
        <w:t xml:space="preserve"> fie în concordanţă cu prevederile HG nr. </w:t>
      </w:r>
      <w:proofErr w:type="gramStart"/>
      <w:r w:rsidRPr="00C75AE5">
        <w:rPr>
          <w:rFonts w:cstheme="minorHAnsi"/>
        </w:rPr>
        <w:t>766/1997 şi a</w:t>
      </w:r>
      <w:r w:rsidR="006A057B">
        <w:rPr>
          <w:rFonts w:cstheme="minorHAnsi"/>
        </w:rPr>
        <w:t xml:space="preserve"> </w:t>
      </w:r>
      <w:r w:rsidRPr="00C75AE5">
        <w:rPr>
          <w:rFonts w:cstheme="minorHAnsi"/>
        </w:rPr>
        <w:t>Legii 10/1995 privind obligativitatea utilizării de materiale agrementate la execuţia lucrărilor.</w:t>
      </w:r>
      <w:proofErr w:type="gramEnd"/>
    </w:p>
    <w:p w:rsidR="00E07B21" w:rsidRPr="00C75AE5" w:rsidRDefault="00C80F94" w:rsidP="00675152">
      <w:pPr>
        <w:autoSpaceDE w:val="0"/>
        <w:autoSpaceDN w:val="0"/>
        <w:adjustRightInd w:val="0"/>
        <w:spacing w:after="0" w:line="240" w:lineRule="auto"/>
        <w:jc w:val="both"/>
        <w:rPr>
          <w:rFonts w:cstheme="minorHAnsi"/>
        </w:rPr>
      </w:pPr>
      <w:r>
        <w:rPr>
          <w:rFonts w:cstheme="minorHAnsi"/>
        </w:rPr>
        <w:tab/>
      </w:r>
      <w:proofErr w:type="gramStart"/>
      <w:r w:rsidR="00E07B21" w:rsidRPr="00C75AE5">
        <w:rPr>
          <w:rFonts w:cstheme="minorHAnsi"/>
        </w:rPr>
        <w:t>Terasamente - Dupa scarificarea pietruirii existente si transportarea acesteia intr-un</w:t>
      </w:r>
      <w:r>
        <w:rPr>
          <w:rFonts w:cstheme="minorHAnsi"/>
        </w:rPr>
        <w:t xml:space="preserve"> spatiu </w:t>
      </w:r>
      <w:r w:rsidR="00E07B21" w:rsidRPr="00C75AE5">
        <w:rPr>
          <w:rFonts w:cstheme="minorHAnsi"/>
        </w:rPr>
        <w:t>indicat de beneficiar, se prevede sapatura pe o grosime de min. 20</w:t>
      </w:r>
      <w:r w:rsidR="00893E58">
        <w:rPr>
          <w:rFonts w:cstheme="minorHAnsi"/>
        </w:rPr>
        <w:t xml:space="preserve"> </w:t>
      </w:r>
      <w:r w:rsidR="00E07B21" w:rsidRPr="00C75AE5">
        <w:rPr>
          <w:rFonts w:cstheme="minorHAnsi"/>
        </w:rPr>
        <w:t>cm pe zona casetei</w:t>
      </w:r>
      <w:r>
        <w:rPr>
          <w:rFonts w:cstheme="minorHAnsi"/>
        </w:rPr>
        <w:t xml:space="preserve"> </w:t>
      </w:r>
      <w:r w:rsidR="00E07B21" w:rsidRPr="00C75AE5">
        <w:rPr>
          <w:rFonts w:cstheme="minorHAnsi"/>
        </w:rPr>
        <w:t>drumului.</w:t>
      </w:r>
      <w:proofErr w:type="gramEnd"/>
      <w:r w:rsidR="00E07B21" w:rsidRPr="00C75AE5">
        <w:rPr>
          <w:rFonts w:cstheme="minorHAnsi"/>
        </w:rPr>
        <w:t xml:space="preserve"> Pamantul rezultat din sapatura </w:t>
      </w:r>
      <w:proofErr w:type="gramStart"/>
      <w:r w:rsidR="00E07B21" w:rsidRPr="00C75AE5">
        <w:rPr>
          <w:rFonts w:cstheme="minorHAnsi"/>
        </w:rPr>
        <w:t>va</w:t>
      </w:r>
      <w:proofErr w:type="gramEnd"/>
      <w:r w:rsidR="00E07B21" w:rsidRPr="00C75AE5">
        <w:rPr>
          <w:rFonts w:cstheme="minorHAnsi"/>
        </w:rPr>
        <w:t xml:space="preserve"> fi evacuat in depozit. Pământul necesar</w:t>
      </w:r>
      <w:r w:rsidR="00675152">
        <w:rPr>
          <w:rFonts w:cstheme="minorHAnsi"/>
        </w:rPr>
        <w:t xml:space="preserve"> </w:t>
      </w:r>
      <w:r w:rsidR="00E07B21" w:rsidRPr="00C75AE5">
        <w:rPr>
          <w:rFonts w:cstheme="minorHAnsi"/>
        </w:rPr>
        <w:t xml:space="preserve">umpluturilor se </w:t>
      </w:r>
      <w:proofErr w:type="gramStart"/>
      <w:r w:rsidR="00E07B21" w:rsidRPr="00C75AE5">
        <w:rPr>
          <w:rFonts w:cstheme="minorHAnsi"/>
        </w:rPr>
        <w:t>va</w:t>
      </w:r>
      <w:proofErr w:type="gramEnd"/>
      <w:r w:rsidR="00E07B21" w:rsidRPr="00C75AE5">
        <w:rPr>
          <w:rFonts w:cstheme="minorHAnsi"/>
        </w:rPr>
        <w:t xml:space="preserve"> transporta din cariera. La executie se </w:t>
      </w:r>
      <w:proofErr w:type="gramStart"/>
      <w:r w:rsidR="00E07B21" w:rsidRPr="00C75AE5">
        <w:rPr>
          <w:rFonts w:cstheme="minorHAnsi"/>
        </w:rPr>
        <w:t>va</w:t>
      </w:r>
      <w:proofErr w:type="gramEnd"/>
      <w:r w:rsidR="00E07B21" w:rsidRPr="00C75AE5">
        <w:rPr>
          <w:rFonts w:cstheme="minorHAnsi"/>
        </w:rPr>
        <w:t xml:space="preserve"> urmari ca prin compactarea</w:t>
      </w:r>
      <w:r w:rsidR="00675152">
        <w:rPr>
          <w:rFonts w:cstheme="minorHAnsi"/>
        </w:rPr>
        <w:t xml:space="preserve"> </w:t>
      </w:r>
      <w:r w:rsidR="00E07B21" w:rsidRPr="00C75AE5">
        <w:rPr>
          <w:rFonts w:cstheme="minorHAnsi"/>
        </w:rPr>
        <w:t>sapaturilor si umpluturilor de pamant sa se realizeze φmin. = 1</w:t>
      </w:r>
      <w:proofErr w:type="gramStart"/>
      <w:r w:rsidR="00E07B21" w:rsidRPr="00C75AE5">
        <w:rPr>
          <w:rFonts w:cstheme="minorHAnsi"/>
        </w:rPr>
        <w:t>,65</w:t>
      </w:r>
      <w:proofErr w:type="gramEnd"/>
      <w:r w:rsidR="00E07B21" w:rsidRPr="00C75AE5">
        <w:rPr>
          <w:rFonts w:cstheme="minorHAnsi"/>
        </w:rPr>
        <w:t xml:space="preserve"> t/mc.</w:t>
      </w:r>
    </w:p>
    <w:p w:rsidR="00E07B21" w:rsidRPr="00C75AE5" w:rsidRDefault="00F9303B" w:rsidP="00F9303B">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Executarea lucrarilor de suprastructura va începe dupa pregatirea corespunzatoare a</w:t>
      </w:r>
      <w:r>
        <w:rPr>
          <w:rFonts w:cstheme="minorHAnsi"/>
        </w:rPr>
        <w:t xml:space="preserve"> </w:t>
      </w:r>
      <w:r w:rsidR="00E07B21" w:rsidRPr="00C75AE5">
        <w:rPr>
          <w:rFonts w:cstheme="minorHAnsi"/>
        </w:rPr>
        <w:t xml:space="preserve">patului </w:t>
      </w:r>
      <w:proofErr w:type="gramStart"/>
      <w:r w:rsidR="00E07B21" w:rsidRPr="00C75AE5">
        <w:rPr>
          <w:rFonts w:cstheme="minorHAnsi"/>
        </w:rPr>
        <w:t>platformei ,</w:t>
      </w:r>
      <w:proofErr w:type="gramEnd"/>
      <w:r w:rsidR="00E07B21" w:rsidRPr="00C75AE5">
        <w:rPr>
          <w:rFonts w:cstheme="minorHAnsi"/>
        </w:rPr>
        <w:t xml:space="preserve"> asigurarea planeitatii cu respectarea prescriptiilor STAS-urilor si</w:t>
      </w:r>
      <w:r>
        <w:rPr>
          <w:rFonts w:cstheme="minorHAnsi"/>
        </w:rPr>
        <w:t xml:space="preserve"> </w:t>
      </w:r>
      <w:r w:rsidR="00E07B21" w:rsidRPr="00C75AE5">
        <w:rPr>
          <w:rFonts w:cstheme="minorHAnsi"/>
        </w:rPr>
        <w:t>normativelor specifice in vigoare pentru realizarea unor lucrari de buna calitate si asigurarea</w:t>
      </w:r>
      <w:r>
        <w:rPr>
          <w:rFonts w:cstheme="minorHAnsi"/>
        </w:rPr>
        <w:t xml:space="preserve"> </w:t>
      </w:r>
      <w:r w:rsidR="00E07B21" w:rsidRPr="00C75AE5">
        <w:rPr>
          <w:rFonts w:cstheme="minorHAnsi"/>
        </w:rPr>
        <w:t>stabilitatii si viabilitatii in exploatare.</w:t>
      </w:r>
    </w:p>
    <w:p w:rsidR="00E07B21" w:rsidRPr="00C75AE5" w:rsidRDefault="00E07B21" w:rsidP="00F9303B">
      <w:pPr>
        <w:autoSpaceDE w:val="0"/>
        <w:autoSpaceDN w:val="0"/>
        <w:adjustRightInd w:val="0"/>
        <w:spacing w:after="0" w:line="240" w:lineRule="auto"/>
        <w:jc w:val="both"/>
        <w:rPr>
          <w:rFonts w:cstheme="minorHAnsi"/>
        </w:rPr>
      </w:pPr>
      <w:r w:rsidRPr="00C75AE5">
        <w:rPr>
          <w:rFonts w:cstheme="minorHAnsi"/>
        </w:rPr>
        <w:t>Inainte de asternerea stratului de piatra, patul drumului trebuie pregatit prin lucrari de</w:t>
      </w:r>
      <w:r w:rsidR="00F9303B">
        <w:rPr>
          <w:rFonts w:cstheme="minorHAnsi"/>
        </w:rPr>
        <w:t xml:space="preserve"> nivelare si </w:t>
      </w:r>
      <w:r w:rsidRPr="00C75AE5">
        <w:rPr>
          <w:rFonts w:cstheme="minorHAnsi"/>
        </w:rPr>
        <w:t>compactare cu cilindru compresor, realizand gradul de compactare de 96% grade</w:t>
      </w:r>
      <w:r w:rsidR="00F9303B">
        <w:rPr>
          <w:rFonts w:cstheme="minorHAnsi"/>
        </w:rPr>
        <w:t xml:space="preserve"> </w:t>
      </w:r>
      <w:proofErr w:type="gramStart"/>
      <w:r w:rsidRPr="00C75AE5">
        <w:rPr>
          <w:rFonts w:cstheme="minorHAnsi"/>
        </w:rPr>
        <w:t>PROCTOR .</w:t>
      </w:r>
      <w:proofErr w:type="gramEnd"/>
    </w:p>
    <w:p w:rsidR="00E07B21" w:rsidRPr="00C75AE5" w:rsidRDefault="00F62B0D" w:rsidP="00E07B21">
      <w:pPr>
        <w:autoSpaceDE w:val="0"/>
        <w:autoSpaceDN w:val="0"/>
        <w:adjustRightInd w:val="0"/>
        <w:spacing w:after="0" w:line="240" w:lineRule="auto"/>
        <w:rPr>
          <w:rFonts w:cstheme="minorHAnsi"/>
        </w:rPr>
      </w:pPr>
      <w:r>
        <w:rPr>
          <w:rFonts w:cstheme="minorHAnsi"/>
        </w:rPr>
        <w:tab/>
      </w:r>
      <w:r w:rsidR="00E07B21" w:rsidRPr="00C75AE5">
        <w:rPr>
          <w:rFonts w:cstheme="minorHAnsi"/>
        </w:rPr>
        <w:t xml:space="preserve">Sistemul rutier s-a dimensionat la o capacitate portanta corespunzatoare unui </w:t>
      </w:r>
      <w:r>
        <w:rPr>
          <w:rFonts w:cstheme="minorHAnsi"/>
        </w:rPr>
        <w:t xml:space="preserve">trafic </w:t>
      </w:r>
      <w:r w:rsidR="00E07B21" w:rsidRPr="00C75AE5">
        <w:rPr>
          <w:rFonts w:cstheme="minorHAnsi"/>
        </w:rPr>
        <w:t>mediu (Nc = 1m.o.s.) conform indicativ PD 177-2001 „Normativ pentru dimensionarea</w:t>
      </w:r>
      <w:r>
        <w:rPr>
          <w:rFonts w:cstheme="minorHAnsi"/>
        </w:rPr>
        <w:t xml:space="preserve"> </w:t>
      </w:r>
      <w:r w:rsidR="00E07B21" w:rsidRPr="00C75AE5">
        <w:rPr>
          <w:rFonts w:cstheme="minorHAnsi"/>
        </w:rPr>
        <w:t xml:space="preserve">sistemelor rutiere suple şi </w:t>
      </w:r>
      <w:proofErr w:type="gramStart"/>
      <w:r w:rsidR="00E07B21" w:rsidRPr="00C75AE5">
        <w:rPr>
          <w:rFonts w:cstheme="minorHAnsi"/>
        </w:rPr>
        <w:t>semirigide ”</w:t>
      </w:r>
      <w:proofErr w:type="gramEnd"/>
      <w:r w:rsidR="00E07B21" w:rsidRPr="00C75AE5">
        <w:rPr>
          <w:rFonts w:cstheme="minorHAnsi"/>
        </w:rPr>
        <w:t xml:space="preserve"> si AND 550-99 cu programul CALDEROM 2000 si va</w:t>
      </w:r>
      <w:r>
        <w:rPr>
          <w:rFonts w:cstheme="minorHAnsi"/>
        </w:rPr>
        <w:t xml:space="preserve"> </w:t>
      </w:r>
      <w:r w:rsidR="00E07B21" w:rsidRPr="00C75AE5">
        <w:rPr>
          <w:rFonts w:cstheme="minorHAnsi"/>
        </w:rPr>
        <w:t>avea următoarea alcatuire:</w:t>
      </w:r>
    </w:p>
    <w:p w:rsidR="00E07B21" w:rsidRPr="00C75AE5" w:rsidRDefault="00E50912" w:rsidP="00E07B21">
      <w:pPr>
        <w:autoSpaceDE w:val="0"/>
        <w:autoSpaceDN w:val="0"/>
        <w:adjustRightInd w:val="0"/>
        <w:spacing w:after="0" w:line="240" w:lineRule="auto"/>
        <w:rPr>
          <w:rFonts w:cstheme="minorHAnsi"/>
        </w:rPr>
      </w:pPr>
      <w:proofErr w:type="gramStart"/>
      <w:r>
        <w:rPr>
          <w:rFonts w:cstheme="minorHAnsi"/>
        </w:rPr>
        <w:t xml:space="preserve">• </w:t>
      </w:r>
      <w:r w:rsidR="00E07B21" w:rsidRPr="00C75AE5">
        <w:rPr>
          <w:rFonts w:cstheme="minorHAnsi"/>
        </w:rPr>
        <w:t xml:space="preserve"> 4</w:t>
      </w:r>
      <w:proofErr w:type="gramEnd"/>
      <w:r w:rsidR="00E07B21" w:rsidRPr="00C75AE5">
        <w:rPr>
          <w:rFonts w:cstheme="minorHAnsi"/>
        </w:rPr>
        <w:t xml:space="preserve"> cm beton asfaltic cu criblură BA 16 (EB 16 RUL 50/70)</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5 cm binder de criblură BAD 20 (EB 22</w:t>
      </w:r>
      <w:proofErr w:type="gramStart"/>
      <w:r w:rsidRPr="00C75AE5">
        <w:rPr>
          <w:rFonts w:cstheme="minorHAnsi"/>
        </w:rPr>
        <w:t>,4</w:t>
      </w:r>
      <w:proofErr w:type="gramEnd"/>
      <w:r w:rsidRPr="00C75AE5">
        <w:rPr>
          <w:rFonts w:cstheme="minorHAnsi"/>
        </w:rPr>
        <w:t xml:space="preserve"> LEG 50/70)</w:t>
      </w:r>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xml:space="preserve">• 30 cm piatră </w:t>
      </w:r>
      <w:proofErr w:type="gramStart"/>
      <w:r w:rsidRPr="00C75AE5">
        <w:rPr>
          <w:rFonts w:cstheme="minorHAnsi"/>
        </w:rPr>
        <w:t>spartă</w:t>
      </w:r>
      <w:proofErr w:type="gramEnd"/>
    </w:p>
    <w:p w:rsidR="00E07B21" w:rsidRPr="00C75AE5" w:rsidRDefault="00E07B21" w:rsidP="00E07B21">
      <w:pPr>
        <w:autoSpaceDE w:val="0"/>
        <w:autoSpaceDN w:val="0"/>
        <w:adjustRightInd w:val="0"/>
        <w:spacing w:after="0" w:line="240" w:lineRule="auto"/>
        <w:rPr>
          <w:rFonts w:cstheme="minorHAnsi"/>
        </w:rPr>
      </w:pPr>
      <w:r w:rsidRPr="00C75AE5">
        <w:rPr>
          <w:rFonts w:cstheme="minorHAnsi"/>
        </w:rPr>
        <w:t>• 10 cm balast</w:t>
      </w:r>
    </w:p>
    <w:p w:rsidR="00E50912" w:rsidRDefault="00E07B21" w:rsidP="00E50912">
      <w:pPr>
        <w:autoSpaceDE w:val="0"/>
        <w:autoSpaceDN w:val="0"/>
        <w:adjustRightInd w:val="0"/>
        <w:spacing w:after="0" w:line="240" w:lineRule="auto"/>
        <w:rPr>
          <w:rFonts w:cstheme="minorHAnsi"/>
        </w:rPr>
      </w:pPr>
      <w:r w:rsidRPr="00C75AE5">
        <w:rPr>
          <w:rFonts w:cstheme="minorHAnsi"/>
        </w:rPr>
        <w:t>• 5 cm nisip</w:t>
      </w:r>
    </w:p>
    <w:p w:rsidR="00E07B21" w:rsidRPr="00C75AE5" w:rsidRDefault="00E07B21" w:rsidP="00E50912">
      <w:pPr>
        <w:autoSpaceDE w:val="0"/>
        <w:autoSpaceDN w:val="0"/>
        <w:adjustRightInd w:val="0"/>
        <w:spacing w:after="0" w:line="240" w:lineRule="auto"/>
        <w:rPr>
          <w:rFonts w:cstheme="minorHAnsi"/>
        </w:rPr>
      </w:pPr>
      <w:r w:rsidRPr="00C75AE5">
        <w:rPr>
          <w:rFonts w:cstheme="minorHAnsi"/>
        </w:rPr>
        <w:t>• Perna loess</w:t>
      </w:r>
    </w:p>
    <w:p w:rsidR="00E07B21" w:rsidRPr="00C75AE5" w:rsidRDefault="00310096" w:rsidP="00E07B21">
      <w:pPr>
        <w:autoSpaceDE w:val="0"/>
        <w:autoSpaceDN w:val="0"/>
        <w:adjustRightInd w:val="0"/>
        <w:spacing w:after="0" w:line="240" w:lineRule="auto"/>
        <w:rPr>
          <w:rFonts w:cstheme="minorHAnsi"/>
        </w:rPr>
      </w:pPr>
      <w:r>
        <w:rPr>
          <w:rFonts w:cstheme="minorHAnsi"/>
        </w:rPr>
        <w:tab/>
      </w:r>
      <w:r w:rsidR="00E07B21" w:rsidRPr="00C75AE5">
        <w:rPr>
          <w:rFonts w:cstheme="minorHAnsi"/>
        </w:rPr>
        <w:t>În cazul desfăşurării lucrărilor sub circulaţie, punctele de lucru vor fi marcate şi asigurate din</w:t>
      </w:r>
    </w:p>
    <w:p w:rsidR="00E07B21" w:rsidRPr="00C75AE5" w:rsidRDefault="00E07B21" w:rsidP="00310096">
      <w:pPr>
        <w:autoSpaceDE w:val="0"/>
        <w:autoSpaceDN w:val="0"/>
        <w:adjustRightInd w:val="0"/>
        <w:spacing w:after="0" w:line="240" w:lineRule="auto"/>
        <w:jc w:val="both"/>
        <w:rPr>
          <w:rFonts w:cstheme="minorHAnsi"/>
        </w:rPr>
      </w:pPr>
      <w:proofErr w:type="gramStart"/>
      <w:r w:rsidRPr="00C75AE5">
        <w:rPr>
          <w:rFonts w:cstheme="minorHAnsi"/>
        </w:rPr>
        <w:t>timp</w:t>
      </w:r>
      <w:proofErr w:type="gramEnd"/>
      <w:r w:rsidRPr="00C75AE5">
        <w:rPr>
          <w:rFonts w:cstheme="minorHAnsi"/>
        </w:rPr>
        <w:t xml:space="preserve"> cu mijloace de semnalizare - avertizare pe timp de zi şi de noapte pentru evitarea</w:t>
      </w:r>
      <w:r w:rsidR="00310096">
        <w:rPr>
          <w:rFonts w:cstheme="minorHAnsi"/>
        </w:rPr>
        <w:t xml:space="preserve"> </w:t>
      </w:r>
      <w:r w:rsidRPr="00C75AE5">
        <w:rPr>
          <w:rFonts w:cstheme="minorHAnsi"/>
        </w:rPr>
        <w:t>accidentelor.</w:t>
      </w:r>
    </w:p>
    <w:p w:rsidR="00E07B21" w:rsidRDefault="000B7803" w:rsidP="00310096">
      <w:pPr>
        <w:autoSpaceDE w:val="0"/>
        <w:autoSpaceDN w:val="0"/>
        <w:adjustRightInd w:val="0"/>
        <w:spacing w:after="0" w:line="240" w:lineRule="auto"/>
        <w:jc w:val="both"/>
        <w:rPr>
          <w:rFonts w:cstheme="minorHAnsi"/>
        </w:rPr>
      </w:pPr>
      <w:r w:rsidRPr="00C75AE5">
        <w:rPr>
          <w:rFonts w:eastAsia="Segoe UI" w:cstheme="minorHAnsi"/>
          <w:color w:val="000000"/>
          <w:spacing w:val="-10"/>
        </w:rPr>
        <w:tab/>
      </w:r>
      <w:r w:rsidR="00E07B21" w:rsidRPr="00C75AE5">
        <w:rPr>
          <w:rFonts w:cstheme="minorHAnsi"/>
        </w:rPr>
        <w:t xml:space="preserve">Se respecta </w:t>
      </w:r>
      <w:proofErr w:type="gramStart"/>
      <w:r w:rsidR="00E07B21" w:rsidRPr="00C75AE5">
        <w:rPr>
          <w:rFonts w:cstheme="minorHAnsi"/>
        </w:rPr>
        <w:t>,,Normele</w:t>
      </w:r>
      <w:proofErr w:type="gramEnd"/>
      <w:r w:rsidR="00E07B21" w:rsidRPr="00C75AE5">
        <w:rPr>
          <w:rFonts w:cstheme="minorHAnsi"/>
        </w:rPr>
        <w:t xml:space="preserve"> metodologice privind conditiile de inchidere a circulatiei si de instituire</w:t>
      </w:r>
      <w:r w:rsidR="00310096">
        <w:rPr>
          <w:rFonts w:cstheme="minorHAnsi"/>
        </w:rPr>
        <w:t xml:space="preserve"> </w:t>
      </w:r>
      <w:r w:rsidR="00E07B21" w:rsidRPr="00C75AE5">
        <w:rPr>
          <w:rFonts w:cstheme="minorHAnsi"/>
        </w:rPr>
        <w:t>a restrictiilor de circulatie in vederea executarii de lucrari in zona drumului public” aprobat de</w:t>
      </w:r>
      <w:r w:rsidR="00310096">
        <w:rPr>
          <w:rFonts w:cstheme="minorHAnsi"/>
        </w:rPr>
        <w:t xml:space="preserve"> </w:t>
      </w:r>
      <w:r w:rsidR="00E07B21" w:rsidRPr="00C75AE5">
        <w:rPr>
          <w:rFonts w:cstheme="minorHAnsi"/>
        </w:rPr>
        <w:t xml:space="preserve">Ministerul de interne si ministerul transporturilor, conf. Ordinul M.T/M.I. NR. </w:t>
      </w:r>
      <w:proofErr w:type="gramStart"/>
      <w:r w:rsidR="00E07B21" w:rsidRPr="00C75AE5">
        <w:rPr>
          <w:rFonts w:cstheme="minorHAnsi"/>
        </w:rPr>
        <w:t>411/1112/2000</w:t>
      </w:r>
      <w:r w:rsidR="00310096">
        <w:rPr>
          <w:rFonts w:cstheme="minorHAnsi"/>
        </w:rPr>
        <w:t xml:space="preserve"> </w:t>
      </w:r>
      <w:r w:rsidR="00E07B21" w:rsidRPr="00C75AE5">
        <w:rPr>
          <w:rFonts w:cstheme="minorHAnsi"/>
        </w:rPr>
        <w:t>publicat in M.O. 397/24.08.2000</w:t>
      </w:r>
      <w:r w:rsidR="00310096">
        <w:rPr>
          <w:rFonts w:cstheme="minorHAnsi"/>
        </w:rPr>
        <w:t>.</w:t>
      </w:r>
      <w:proofErr w:type="gramEnd"/>
    </w:p>
    <w:p w:rsidR="00D4452F" w:rsidRDefault="00D4452F" w:rsidP="00E07B21">
      <w:pPr>
        <w:autoSpaceDE w:val="0"/>
        <w:autoSpaceDN w:val="0"/>
        <w:adjustRightInd w:val="0"/>
        <w:spacing w:after="0" w:line="240" w:lineRule="auto"/>
        <w:rPr>
          <w:rFonts w:cstheme="minorHAnsi"/>
        </w:rPr>
      </w:pPr>
    </w:p>
    <w:p w:rsidR="00E07B21" w:rsidRPr="00D4452F" w:rsidRDefault="00D4452F" w:rsidP="00E07B21">
      <w:pPr>
        <w:autoSpaceDE w:val="0"/>
        <w:autoSpaceDN w:val="0"/>
        <w:adjustRightInd w:val="0"/>
        <w:spacing w:after="0" w:line="240" w:lineRule="auto"/>
        <w:rPr>
          <w:rFonts w:cstheme="minorHAnsi"/>
          <w:b/>
        </w:rPr>
      </w:pPr>
      <w:r w:rsidRPr="00D4452F">
        <w:rPr>
          <w:rFonts w:cstheme="minorHAnsi"/>
          <w:b/>
        </w:rPr>
        <w:t xml:space="preserve"> UTILITĂŢI</w:t>
      </w:r>
    </w:p>
    <w:p w:rsidR="00D4452F" w:rsidRPr="00C75AE5" w:rsidRDefault="00D4452F" w:rsidP="00E07B21">
      <w:pPr>
        <w:autoSpaceDE w:val="0"/>
        <w:autoSpaceDN w:val="0"/>
        <w:adjustRightInd w:val="0"/>
        <w:spacing w:after="0" w:line="240" w:lineRule="auto"/>
        <w:rPr>
          <w:rFonts w:cstheme="minorHAnsi"/>
        </w:rPr>
      </w:pPr>
    </w:p>
    <w:p w:rsidR="00E07B21" w:rsidRPr="00C75AE5" w:rsidRDefault="00D4452F" w:rsidP="00A45D9A">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 xml:space="preserve">Lucrările proiectate nu necesită utilități. Energia electrică </w:t>
      </w:r>
      <w:proofErr w:type="gramStart"/>
      <w:r w:rsidR="00E07B21" w:rsidRPr="00C75AE5">
        <w:rPr>
          <w:rFonts w:cstheme="minorHAnsi"/>
        </w:rPr>
        <w:t>va</w:t>
      </w:r>
      <w:proofErr w:type="gramEnd"/>
      <w:r w:rsidR="00E07B21" w:rsidRPr="00C75AE5">
        <w:rPr>
          <w:rFonts w:cstheme="minorHAnsi"/>
        </w:rPr>
        <w:t xml:space="preserve"> fi asigurată în organizarea de</w:t>
      </w:r>
      <w:r>
        <w:rPr>
          <w:rFonts w:cstheme="minorHAnsi"/>
        </w:rPr>
        <w:t xml:space="preserve"> </w:t>
      </w:r>
      <w:r w:rsidR="00E07B21" w:rsidRPr="00C75AE5">
        <w:rPr>
          <w:rFonts w:cstheme="minorHAnsi"/>
        </w:rPr>
        <w:t>șantier prin racordarea din rețeaua existentă.</w:t>
      </w:r>
    </w:p>
    <w:p w:rsidR="00E07B21" w:rsidRPr="00C75AE5" w:rsidRDefault="00D4452F" w:rsidP="00D4452F">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 xml:space="preserve">Canalizarea apelor uzate menajere se </w:t>
      </w:r>
      <w:proofErr w:type="gramStart"/>
      <w:r w:rsidR="00E07B21" w:rsidRPr="00C75AE5">
        <w:rPr>
          <w:rFonts w:cstheme="minorHAnsi"/>
        </w:rPr>
        <w:t>va</w:t>
      </w:r>
      <w:proofErr w:type="gramEnd"/>
      <w:r w:rsidR="00E07B21" w:rsidRPr="00C75AE5">
        <w:rPr>
          <w:rFonts w:cstheme="minorHAnsi"/>
        </w:rPr>
        <w:t xml:space="preserve"> realiza în cadrul grupurilor sanitare mobile</w:t>
      </w:r>
      <w:r>
        <w:rPr>
          <w:rFonts w:cstheme="minorHAnsi"/>
        </w:rPr>
        <w:t xml:space="preserve"> </w:t>
      </w:r>
      <w:r w:rsidR="00E07B21" w:rsidRPr="00C75AE5">
        <w:rPr>
          <w:rFonts w:cstheme="minorHAnsi"/>
        </w:rPr>
        <w:t>(toalete ecologice) ce vor fi amplasate în cadrul organizării de șantier.</w:t>
      </w:r>
    </w:p>
    <w:p w:rsidR="00E07B21" w:rsidRPr="00C75AE5" w:rsidRDefault="00D4452F" w:rsidP="00D4452F">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 xml:space="preserve">Necesarul de </w:t>
      </w:r>
      <w:proofErr w:type="gramStart"/>
      <w:r w:rsidR="00E07B21" w:rsidRPr="00C75AE5">
        <w:rPr>
          <w:rFonts w:cstheme="minorHAnsi"/>
        </w:rPr>
        <w:t>apă</w:t>
      </w:r>
      <w:proofErr w:type="gramEnd"/>
      <w:r w:rsidR="00E07B21" w:rsidRPr="00C75AE5">
        <w:rPr>
          <w:rFonts w:cstheme="minorHAnsi"/>
        </w:rPr>
        <w:t xml:space="preserve"> potabilă va fi asigurat de către contractorul serviciilor de construcție.</w:t>
      </w:r>
    </w:p>
    <w:p w:rsidR="00E07B21" w:rsidRPr="00C75AE5" w:rsidRDefault="00D4452F" w:rsidP="00E07B21">
      <w:pPr>
        <w:autoSpaceDE w:val="0"/>
        <w:autoSpaceDN w:val="0"/>
        <w:adjustRightInd w:val="0"/>
        <w:spacing w:after="0" w:line="240" w:lineRule="auto"/>
        <w:rPr>
          <w:rFonts w:cstheme="minorHAnsi"/>
        </w:rPr>
      </w:pPr>
      <w:r>
        <w:rPr>
          <w:rFonts w:cstheme="minorHAnsi"/>
        </w:rPr>
        <w:tab/>
      </w:r>
      <w:r w:rsidR="00E07B21" w:rsidRPr="00C75AE5">
        <w:rPr>
          <w:rFonts w:cstheme="minorHAnsi"/>
        </w:rPr>
        <w:t>În general, prin lucrarile de amenajare a platformei carosabile nu sunt afectate dotarile de retele</w:t>
      </w:r>
    </w:p>
    <w:p w:rsidR="00E07B21" w:rsidRDefault="00E07B21" w:rsidP="00E07B21">
      <w:pPr>
        <w:autoSpaceDE w:val="0"/>
        <w:autoSpaceDN w:val="0"/>
        <w:adjustRightInd w:val="0"/>
        <w:spacing w:after="0" w:line="240" w:lineRule="auto"/>
        <w:rPr>
          <w:rFonts w:cstheme="minorHAnsi"/>
        </w:rPr>
      </w:pPr>
      <w:proofErr w:type="gramStart"/>
      <w:r w:rsidRPr="00C75AE5">
        <w:rPr>
          <w:rFonts w:cstheme="minorHAnsi"/>
        </w:rPr>
        <w:lastRenderedPageBreak/>
        <w:t>edilitare</w:t>
      </w:r>
      <w:proofErr w:type="gramEnd"/>
      <w:r w:rsidRPr="00C75AE5">
        <w:rPr>
          <w:rFonts w:cstheme="minorHAnsi"/>
        </w:rPr>
        <w:t xml:space="preserve"> ( iluminat, alimentare cu apa, retele telefonice).</w:t>
      </w:r>
    </w:p>
    <w:p w:rsidR="00BB4BF6" w:rsidRPr="00C75AE5" w:rsidRDefault="00BB4BF6" w:rsidP="00E07B21">
      <w:pPr>
        <w:autoSpaceDE w:val="0"/>
        <w:autoSpaceDN w:val="0"/>
        <w:adjustRightInd w:val="0"/>
        <w:spacing w:after="0" w:line="240" w:lineRule="auto"/>
        <w:rPr>
          <w:rFonts w:cstheme="minorHAnsi"/>
        </w:rPr>
      </w:pPr>
    </w:p>
    <w:p w:rsidR="00E07B21" w:rsidRDefault="00A45D9A" w:rsidP="00D4452F">
      <w:pPr>
        <w:autoSpaceDE w:val="0"/>
        <w:autoSpaceDN w:val="0"/>
        <w:adjustRightInd w:val="0"/>
        <w:spacing w:after="0" w:line="240" w:lineRule="auto"/>
        <w:jc w:val="both"/>
        <w:rPr>
          <w:rFonts w:cstheme="minorHAnsi"/>
        </w:rPr>
      </w:pPr>
      <w:r>
        <w:rPr>
          <w:rFonts w:cstheme="minorHAnsi"/>
        </w:rPr>
        <w:tab/>
      </w:r>
      <w:r w:rsidR="00E07B21" w:rsidRPr="00C75AE5">
        <w:rPr>
          <w:rFonts w:cstheme="minorHAnsi"/>
        </w:rPr>
        <w:t>Inainte de inceperea lucrarilor, odata cu predarea amplasamentului, beneficiarul</w:t>
      </w:r>
      <w:r w:rsidR="00D4452F">
        <w:rPr>
          <w:rFonts w:cstheme="minorHAnsi"/>
        </w:rPr>
        <w:t xml:space="preserve"> </w:t>
      </w:r>
      <w:r w:rsidR="00E07B21" w:rsidRPr="00C75AE5">
        <w:rPr>
          <w:rFonts w:cstheme="minorHAnsi"/>
        </w:rPr>
        <w:t>impreuna cu constructorul va convoca la teren detinatorii tuturor retelelor edilitare existente in</w:t>
      </w:r>
      <w:r w:rsidR="00D4452F">
        <w:rPr>
          <w:rFonts w:cstheme="minorHAnsi"/>
        </w:rPr>
        <w:t xml:space="preserve"> </w:t>
      </w:r>
      <w:proofErr w:type="gramStart"/>
      <w:r w:rsidR="00E07B21" w:rsidRPr="00C75AE5">
        <w:rPr>
          <w:rFonts w:cstheme="minorHAnsi"/>
        </w:rPr>
        <w:t>zona(</w:t>
      </w:r>
      <w:proofErr w:type="gramEnd"/>
      <w:r w:rsidR="00E07B21" w:rsidRPr="00C75AE5">
        <w:rPr>
          <w:rFonts w:cstheme="minorHAnsi"/>
        </w:rPr>
        <w:t>cable electrice, telefonice, conducte de alimentare cu apa, gaze, etc.) pentru recunoasterea</w:t>
      </w:r>
      <w:r w:rsidR="00D4452F">
        <w:rPr>
          <w:rFonts w:cstheme="minorHAnsi"/>
        </w:rPr>
        <w:t xml:space="preserve"> </w:t>
      </w:r>
      <w:r w:rsidR="00E07B21" w:rsidRPr="00C75AE5">
        <w:rPr>
          <w:rFonts w:cstheme="minorHAnsi"/>
        </w:rPr>
        <w:t>traseelor, luându-se masuri pentru protejarea eventual devierea acestora în scopul evitarii</w:t>
      </w:r>
      <w:r w:rsidR="00D4452F">
        <w:rPr>
          <w:rFonts w:cstheme="minorHAnsi"/>
        </w:rPr>
        <w:t xml:space="preserve"> </w:t>
      </w:r>
      <w:r w:rsidR="00E07B21" w:rsidRPr="00C75AE5">
        <w:rPr>
          <w:rFonts w:cstheme="minorHAnsi"/>
        </w:rPr>
        <w:t>deteriorarii lor si asigurarii lucrului fara pericol de accidente.</w:t>
      </w:r>
    </w:p>
    <w:p w:rsidR="00C14884" w:rsidRPr="00C75AE5" w:rsidRDefault="00C14884" w:rsidP="00962AAE">
      <w:pPr>
        <w:autoSpaceDE w:val="0"/>
        <w:autoSpaceDN w:val="0"/>
        <w:adjustRightInd w:val="0"/>
        <w:spacing w:after="0" w:line="240" w:lineRule="auto"/>
        <w:rPr>
          <w:rFonts w:cstheme="minorHAnsi"/>
        </w:rPr>
      </w:pPr>
    </w:p>
    <w:p w:rsidR="00962AAE" w:rsidRPr="00C75AE5" w:rsidRDefault="0026135A" w:rsidP="0026135A">
      <w:pPr>
        <w:autoSpaceDE w:val="0"/>
        <w:autoSpaceDN w:val="0"/>
        <w:adjustRightInd w:val="0"/>
        <w:spacing w:after="0" w:line="240" w:lineRule="auto"/>
        <w:jc w:val="both"/>
        <w:rPr>
          <w:rFonts w:cstheme="minorHAnsi"/>
        </w:rPr>
      </w:pPr>
      <w:r>
        <w:rPr>
          <w:rFonts w:cstheme="minorHAnsi"/>
        </w:rPr>
        <w:tab/>
      </w:r>
      <w:r w:rsidR="00962AAE" w:rsidRPr="00C75AE5">
        <w:rPr>
          <w:rFonts w:cstheme="minorHAnsi"/>
        </w:rPr>
        <w:t xml:space="preserve">Terenul propus realizării proiectului analizat, a fost ales ţinând cont de anumite </w:t>
      </w:r>
      <w:r w:rsidR="00AF1833">
        <w:rPr>
          <w:rFonts w:cstheme="minorHAnsi"/>
        </w:rPr>
        <w:t>criterii</w:t>
      </w:r>
      <w:r>
        <w:rPr>
          <w:rFonts w:cstheme="minorHAnsi"/>
        </w:rPr>
        <w:t xml:space="preserve"> </w:t>
      </w:r>
      <w:r w:rsidR="00962AAE" w:rsidRPr="00C75AE5">
        <w:rPr>
          <w:rFonts w:cstheme="minorHAnsi"/>
        </w:rPr>
        <w:t>social - economice şi tehnice cum ar fi costurile legate de p</w:t>
      </w:r>
      <w:r w:rsidR="005A197A">
        <w:rPr>
          <w:rFonts w:cstheme="minorHAnsi"/>
        </w:rPr>
        <w:t>regătirea de şantier, respectiv,</w:t>
      </w:r>
      <w:r>
        <w:rPr>
          <w:rFonts w:cstheme="minorHAnsi"/>
        </w:rPr>
        <w:t xml:space="preserve"> </w:t>
      </w:r>
      <w:r w:rsidR="00962AAE" w:rsidRPr="00C75AE5">
        <w:rPr>
          <w:rFonts w:cstheme="minorHAnsi"/>
        </w:rPr>
        <w:t>posibilităţile de procurare şi costurile utilităţilor necesare la construcţii - montaj utilizate,</w:t>
      </w:r>
      <w:r>
        <w:rPr>
          <w:rFonts w:cstheme="minorHAnsi"/>
        </w:rPr>
        <w:t xml:space="preserve"> </w:t>
      </w:r>
      <w:r w:rsidR="00962AAE" w:rsidRPr="00C75AE5">
        <w:rPr>
          <w:rFonts w:cstheme="minorHAnsi"/>
        </w:rPr>
        <w:t>posibilităţile de acces în zonă, de gradul de afectare a factorilor de mediu, modul de utilizare a</w:t>
      </w:r>
      <w:r w:rsidR="00BB4BF6">
        <w:rPr>
          <w:rFonts w:cstheme="minorHAnsi"/>
        </w:rPr>
        <w:t xml:space="preserve"> </w:t>
      </w:r>
      <w:r w:rsidR="00434944" w:rsidRPr="00C75AE5">
        <w:rPr>
          <w:rFonts w:eastAsia="Segoe UI" w:cstheme="minorHAnsi"/>
          <w:color w:val="000000"/>
          <w:spacing w:val="-10"/>
        </w:rPr>
        <w:tab/>
      </w:r>
      <w:r w:rsidR="00962AAE" w:rsidRPr="00C75AE5">
        <w:rPr>
          <w:rFonts w:cstheme="minorHAnsi"/>
        </w:rPr>
        <w:t xml:space="preserve">terenului, gradul de afectare a factorilor sociali şi de sănătate a </w:t>
      </w:r>
      <w:r w:rsidR="00BB4BF6">
        <w:rPr>
          <w:rFonts w:cstheme="minorHAnsi"/>
        </w:rPr>
        <w:t>populaţiei, gradul de asigurare</w:t>
      </w:r>
      <w:r w:rsidR="00962AAE" w:rsidRPr="00C75AE5">
        <w:rPr>
          <w:rFonts w:cstheme="minorHAnsi"/>
        </w:rPr>
        <w:t xml:space="preserve"> a</w:t>
      </w:r>
      <w:r>
        <w:rPr>
          <w:rFonts w:cstheme="minorHAnsi"/>
        </w:rPr>
        <w:t xml:space="preserve"> </w:t>
      </w:r>
      <w:r w:rsidR="00962AAE" w:rsidRPr="00C75AE5">
        <w:rPr>
          <w:rFonts w:cstheme="minorHAnsi"/>
        </w:rPr>
        <w:t>rezistenţei terenului, şi în mod special de necesitatea refacerii drumurilor pe porțiunile</w:t>
      </w:r>
      <w:r>
        <w:rPr>
          <w:rFonts w:cstheme="minorHAnsi"/>
        </w:rPr>
        <w:t xml:space="preserve"> </w:t>
      </w:r>
      <w:r w:rsidR="00962AAE" w:rsidRPr="00C75AE5">
        <w:rPr>
          <w:rFonts w:cstheme="minorHAnsi"/>
        </w:rPr>
        <w:t xml:space="preserve">deteriorate. </w:t>
      </w:r>
      <w:proofErr w:type="gramStart"/>
      <w:r w:rsidR="00962AAE" w:rsidRPr="00C75AE5">
        <w:rPr>
          <w:rFonts w:cstheme="minorHAnsi"/>
        </w:rPr>
        <w:t>Proiectul analizat impune lucrări de modernizare a drumurilor folosind tehnici şi</w:t>
      </w:r>
      <w:r>
        <w:rPr>
          <w:rFonts w:cstheme="minorHAnsi"/>
        </w:rPr>
        <w:t xml:space="preserve"> </w:t>
      </w:r>
      <w:r w:rsidR="00962AAE" w:rsidRPr="00C75AE5">
        <w:rPr>
          <w:rFonts w:cstheme="minorHAnsi"/>
        </w:rPr>
        <w:t>echipamente moderne, minimizând impactul asupra factorilor de mediu din arealul analizat.</w:t>
      </w:r>
      <w:proofErr w:type="gramEnd"/>
    </w:p>
    <w:p w:rsidR="00435424" w:rsidRPr="00BB4BF6" w:rsidRDefault="00BB4BF6" w:rsidP="00BB4BF6">
      <w:pPr>
        <w:autoSpaceDE w:val="0"/>
        <w:autoSpaceDN w:val="0"/>
        <w:adjustRightInd w:val="0"/>
        <w:spacing w:after="0" w:line="240" w:lineRule="auto"/>
        <w:jc w:val="both"/>
        <w:rPr>
          <w:rFonts w:cstheme="minorHAnsi"/>
        </w:rPr>
      </w:pPr>
      <w:r>
        <w:rPr>
          <w:rFonts w:cstheme="minorHAnsi"/>
        </w:rPr>
        <w:tab/>
      </w:r>
      <w:proofErr w:type="gramStart"/>
      <w:r w:rsidR="00962AAE" w:rsidRPr="00C75AE5">
        <w:rPr>
          <w:rFonts w:cstheme="minorHAnsi"/>
        </w:rPr>
        <w:t>Întreaga activitate de execuţie a lucrărilor pentru realizarea proiectului implică utilizarea</w:t>
      </w:r>
      <w:r>
        <w:rPr>
          <w:rFonts w:cstheme="minorHAnsi"/>
        </w:rPr>
        <w:t xml:space="preserve"> </w:t>
      </w:r>
      <w:r w:rsidR="00962AAE" w:rsidRPr="00C75AE5">
        <w:rPr>
          <w:rFonts w:cstheme="minorHAnsi"/>
        </w:rPr>
        <w:t>unui număr restrâns de utilaje (wolla, compactor, autobasculantă, excavator), organizarea de</w:t>
      </w:r>
      <w:r>
        <w:rPr>
          <w:rFonts w:cstheme="minorHAnsi"/>
        </w:rPr>
        <w:t xml:space="preserve"> </w:t>
      </w:r>
      <w:r w:rsidR="00962AAE" w:rsidRPr="00C75AE5">
        <w:rPr>
          <w:rFonts w:cstheme="minorHAnsi"/>
        </w:rPr>
        <w:t>şantier, depozite temporare de materiale, precum şi o concentrare de efective umane.</w:t>
      </w:r>
      <w:proofErr w:type="gramEnd"/>
      <w:r w:rsidR="00962AAE" w:rsidRPr="00C75AE5">
        <w:rPr>
          <w:rFonts w:cstheme="minorHAnsi"/>
        </w:rPr>
        <w:t xml:space="preserve"> Toate</w:t>
      </w:r>
      <w:r>
        <w:rPr>
          <w:rFonts w:cstheme="minorHAnsi"/>
        </w:rPr>
        <w:t xml:space="preserve"> </w:t>
      </w:r>
      <w:r w:rsidR="00962AAE" w:rsidRPr="00C75AE5">
        <w:rPr>
          <w:rFonts w:cstheme="minorHAnsi"/>
        </w:rPr>
        <w:t xml:space="preserve">aceste activităţi constituie surse potenţiale de poluare a factorilor de mediu: </w:t>
      </w:r>
      <w:proofErr w:type="gramStart"/>
      <w:r w:rsidR="00962AAE" w:rsidRPr="00C75AE5">
        <w:rPr>
          <w:rFonts w:cstheme="minorHAnsi"/>
        </w:rPr>
        <w:t>apă</w:t>
      </w:r>
      <w:proofErr w:type="gramEnd"/>
      <w:r w:rsidR="00962AAE" w:rsidRPr="00C75AE5">
        <w:rPr>
          <w:rFonts w:cstheme="minorHAnsi"/>
        </w:rPr>
        <w:t>, aer şi sol.</w:t>
      </w:r>
    </w:p>
    <w:p w:rsidR="00E07B21" w:rsidRPr="00C75AE5" w:rsidRDefault="00BB4BF6" w:rsidP="00E63155">
      <w:pPr>
        <w:spacing w:after="0" w:line="240" w:lineRule="auto"/>
        <w:ind w:left="140" w:right="100"/>
        <w:jc w:val="both"/>
        <w:rPr>
          <w:rFonts w:eastAsia="Segoe UI" w:cstheme="minorHAnsi"/>
          <w:color w:val="000000"/>
          <w:spacing w:val="-10"/>
        </w:rPr>
      </w:pPr>
      <w:r>
        <w:rPr>
          <w:rFonts w:cstheme="minorHAnsi"/>
        </w:rPr>
        <w:tab/>
      </w:r>
      <w:r w:rsidR="00962AAE" w:rsidRPr="00C75AE5">
        <w:rPr>
          <w:rFonts w:cstheme="minorHAnsi"/>
        </w:rPr>
        <w:t>Emisiile de poluanţi se vor produce pe o perioada relativ scurta.</w:t>
      </w:r>
    </w:p>
    <w:p w:rsidR="00E07B21" w:rsidRDefault="00E07B21" w:rsidP="00E63155">
      <w:pPr>
        <w:spacing w:after="0" w:line="240" w:lineRule="auto"/>
        <w:ind w:left="140" w:right="100"/>
        <w:jc w:val="both"/>
        <w:rPr>
          <w:rFonts w:ascii="Calibri" w:eastAsia="Segoe UI" w:hAnsi="Calibri" w:cs="Calibri"/>
          <w:color w:val="000000"/>
          <w:spacing w:val="-10"/>
        </w:rPr>
      </w:pPr>
    </w:p>
    <w:p w:rsidR="00E07B21" w:rsidRPr="000F7319" w:rsidRDefault="00E07B21" w:rsidP="00E63155">
      <w:pPr>
        <w:spacing w:after="0" w:line="240" w:lineRule="auto"/>
        <w:ind w:left="140" w:right="100"/>
        <w:jc w:val="both"/>
        <w:rPr>
          <w:rFonts w:ascii="Calibri" w:eastAsia="Segoe UI" w:hAnsi="Calibri" w:cs="Calibri"/>
          <w:color w:val="000000"/>
          <w:spacing w:val="-10"/>
        </w:rPr>
      </w:pPr>
    </w:p>
    <w:p w:rsidR="00BF0B9B" w:rsidRPr="009C6FDD" w:rsidRDefault="00BF0B9B" w:rsidP="00BF0B9B">
      <w:pPr>
        <w:autoSpaceDE w:val="0"/>
        <w:autoSpaceDN w:val="0"/>
        <w:adjustRightInd w:val="0"/>
        <w:spacing w:after="0" w:line="240" w:lineRule="auto"/>
        <w:rPr>
          <w:rFonts w:cstheme="minorHAnsi"/>
        </w:rPr>
      </w:pPr>
      <w:r w:rsidRPr="002C39EF">
        <w:rPr>
          <w:rFonts w:cstheme="minorHAnsi"/>
          <w:color w:val="FF0000"/>
        </w:rPr>
        <w:t xml:space="preserve">    </w:t>
      </w:r>
      <w:r w:rsidRPr="009C6FDD">
        <w:rPr>
          <w:rFonts w:cstheme="minorHAnsi"/>
        </w:rPr>
        <w:t xml:space="preserve">- </w:t>
      </w:r>
      <w:proofErr w:type="gramStart"/>
      <w:r w:rsidRPr="009C6FDD">
        <w:rPr>
          <w:rFonts w:cstheme="minorHAnsi"/>
        </w:rPr>
        <w:t>alte</w:t>
      </w:r>
      <w:proofErr w:type="gramEnd"/>
      <w:r w:rsidRPr="009C6FDD">
        <w:rPr>
          <w:rFonts w:cstheme="minorHAnsi"/>
        </w:rPr>
        <w:t xml:space="preserve"> au</w:t>
      </w:r>
      <w:r w:rsidR="00637258" w:rsidRPr="009C6FDD">
        <w:rPr>
          <w:rFonts w:cstheme="minorHAnsi"/>
        </w:rPr>
        <w:t>torizaţii cerute pentru proiect:</w:t>
      </w:r>
      <w:r w:rsidR="00501B11">
        <w:rPr>
          <w:rFonts w:cstheme="minorHAnsi"/>
        </w:rPr>
        <w:t xml:space="preserve"> Certificat de urbanism, avize alimentare cu apa, telefonie si alimentare cu energie electrica.</w:t>
      </w:r>
    </w:p>
    <w:p w:rsidR="00637258" w:rsidRPr="009C6FDD" w:rsidRDefault="00FC0292" w:rsidP="00BF0B9B">
      <w:pPr>
        <w:autoSpaceDE w:val="0"/>
        <w:autoSpaceDN w:val="0"/>
        <w:adjustRightInd w:val="0"/>
        <w:spacing w:after="0" w:line="240" w:lineRule="auto"/>
        <w:rPr>
          <w:rFonts w:cstheme="minorHAnsi"/>
        </w:rPr>
      </w:pPr>
      <w:r>
        <w:rPr>
          <w:rFonts w:cstheme="minorHAnsi"/>
        </w:rPr>
        <w:tab/>
      </w:r>
    </w:p>
    <w:p w:rsidR="00476654" w:rsidRPr="00476654" w:rsidRDefault="00476654" w:rsidP="00BF0B9B">
      <w:pPr>
        <w:autoSpaceDE w:val="0"/>
        <w:autoSpaceDN w:val="0"/>
        <w:adjustRightInd w:val="0"/>
        <w:spacing w:after="0" w:line="240" w:lineRule="auto"/>
        <w:rPr>
          <w:rFonts w:cstheme="minorHAnsi"/>
        </w:rPr>
      </w:pPr>
    </w:p>
    <w:p w:rsidR="00BF0B9B" w:rsidRPr="006617E3" w:rsidRDefault="00BF0B9B" w:rsidP="00BF0B9B">
      <w:pPr>
        <w:autoSpaceDE w:val="0"/>
        <w:autoSpaceDN w:val="0"/>
        <w:adjustRightInd w:val="0"/>
        <w:spacing w:after="0" w:line="240" w:lineRule="auto"/>
        <w:rPr>
          <w:rFonts w:cstheme="minorHAnsi"/>
        </w:rPr>
      </w:pPr>
      <w:r w:rsidRPr="006617E3">
        <w:rPr>
          <w:rFonts w:cstheme="minorHAnsi"/>
          <w:b/>
        </w:rPr>
        <w:t xml:space="preserve">    IV.</w:t>
      </w:r>
      <w:r w:rsidRPr="006617E3">
        <w:rPr>
          <w:rFonts w:cstheme="minorHAnsi"/>
        </w:rPr>
        <w:t xml:space="preserve"> Descrierea lucrărilor de demolare necesare:</w:t>
      </w:r>
    </w:p>
    <w:p w:rsidR="00476654" w:rsidRDefault="006617E3" w:rsidP="00BF0B9B">
      <w:pPr>
        <w:autoSpaceDE w:val="0"/>
        <w:autoSpaceDN w:val="0"/>
        <w:adjustRightInd w:val="0"/>
        <w:spacing w:after="0" w:line="240" w:lineRule="auto"/>
        <w:rPr>
          <w:rFonts w:cstheme="minorHAnsi"/>
        </w:rPr>
      </w:pPr>
      <w:r>
        <w:rPr>
          <w:rFonts w:cstheme="minorHAnsi"/>
        </w:rPr>
        <w:t xml:space="preserve">              </w:t>
      </w:r>
      <w:r w:rsidR="00B15DE7">
        <w:rPr>
          <w:rFonts w:cstheme="minorHAnsi"/>
        </w:rPr>
        <w:t xml:space="preserve"> </w:t>
      </w:r>
      <w:r w:rsidRPr="006617E3">
        <w:rPr>
          <w:rFonts w:cstheme="minorHAnsi"/>
        </w:rPr>
        <w:t xml:space="preserve">Nu </w:t>
      </w:r>
      <w:proofErr w:type="gramStart"/>
      <w:r w:rsidRPr="006617E3">
        <w:rPr>
          <w:rFonts w:cstheme="minorHAnsi"/>
        </w:rPr>
        <w:t>este</w:t>
      </w:r>
      <w:proofErr w:type="gramEnd"/>
      <w:r w:rsidRPr="006617E3">
        <w:rPr>
          <w:rFonts w:cstheme="minorHAnsi"/>
        </w:rPr>
        <w:t xml:space="preserve"> cazul</w:t>
      </w:r>
      <w:r w:rsidR="00B15DE7">
        <w:rPr>
          <w:rFonts w:cstheme="minorHAnsi"/>
        </w:rPr>
        <w:t>.</w:t>
      </w:r>
    </w:p>
    <w:p w:rsidR="00BD5847" w:rsidRPr="006617E3" w:rsidRDefault="00BD5847" w:rsidP="00BF0B9B">
      <w:pPr>
        <w:autoSpaceDE w:val="0"/>
        <w:autoSpaceDN w:val="0"/>
        <w:adjustRightInd w:val="0"/>
        <w:spacing w:after="0" w:line="240" w:lineRule="auto"/>
        <w:rPr>
          <w:rFonts w:cstheme="minorHAnsi"/>
        </w:rPr>
      </w:pPr>
    </w:p>
    <w:p w:rsidR="00BF0B9B" w:rsidRDefault="00BF0B9B" w:rsidP="00BF0B9B">
      <w:pPr>
        <w:autoSpaceDE w:val="0"/>
        <w:autoSpaceDN w:val="0"/>
        <w:adjustRightInd w:val="0"/>
        <w:spacing w:after="0" w:line="240" w:lineRule="auto"/>
        <w:rPr>
          <w:rFonts w:cstheme="minorHAnsi"/>
        </w:rPr>
      </w:pPr>
      <w:r w:rsidRPr="00476654">
        <w:rPr>
          <w:rFonts w:cstheme="minorHAnsi"/>
        </w:rPr>
        <w:t xml:space="preserve">    </w:t>
      </w:r>
      <w:r w:rsidRPr="00476654">
        <w:rPr>
          <w:rFonts w:cstheme="minorHAnsi"/>
          <w:b/>
        </w:rPr>
        <w:t>V.</w:t>
      </w:r>
      <w:r w:rsidRPr="00476654">
        <w:rPr>
          <w:rFonts w:cstheme="minorHAnsi"/>
        </w:rPr>
        <w:t xml:space="preserve"> Descrierea amplasării proiectului:</w:t>
      </w:r>
    </w:p>
    <w:p w:rsidR="00BD5847" w:rsidRDefault="008C7FC4" w:rsidP="00BF0B9B">
      <w:pPr>
        <w:autoSpaceDE w:val="0"/>
        <w:autoSpaceDN w:val="0"/>
        <w:adjustRightInd w:val="0"/>
        <w:spacing w:after="0" w:line="240" w:lineRule="auto"/>
        <w:rPr>
          <w:rFonts w:cstheme="minorHAnsi"/>
        </w:rPr>
      </w:pPr>
      <w:r>
        <w:rPr>
          <w:rFonts w:cstheme="minorHAnsi"/>
        </w:rPr>
        <w:t xml:space="preserve">    </w:t>
      </w:r>
      <w:r>
        <w:rPr>
          <w:rFonts w:cstheme="minorHAnsi"/>
        </w:rPr>
        <w:tab/>
      </w:r>
    </w:p>
    <w:p w:rsidR="00530E43" w:rsidRPr="00530E43" w:rsidRDefault="00034AB5" w:rsidP="00530E43">
      <w:pPr>
        <w:autoSpaceDE w:val="0"/>
        <w:autoSpaceDN w:val="0"/>
        <w:adjustRightInd w:val="0"/>
        <w:spacing w:after="0" w:line="240" w:lineRule="auto"/>
        <w:jc w:val="both"/>
        <w:rPr>
          <w:rFonts w:cstheme="minorHAnsi"/>
        </w:rPr>
      </w:pPr>
      <w:r w:rsidRPr="00530E43">
        <w:rPr>
          <w:rFonts w:cstheme="minorHAnsi"/>
        </w:rPr>
        <w:tab/>
      </w:r>
      <w:r w:rsidR="00530E43" w:rsidRPr="00530E43">
        <w:rPr>
          <w:rFonts w:cstheme="minorHAnsi"/>
        </w:rPr>
        <w:t xml:space="preserve">Judetul Constanta </w:t>
      </w:r>
      <w:proofErr w:type="gramStart"/>
      <w:r w:rsidR="00530E43" w:rsidRPr="00530E43">
        <w:rPr>
          <w:rFonts w:cstheme="minorHAnsi"/>
        </w:rPr>
        <w:t>este</w:t>
      </w:r>
      <w:proofErr w:type="gramEnd"/>
      <w:r w:rsidR="00530E43" w:rsidRPr="00530E43">
        <w:rPr>
          <w:rFonts w:cstheme="minorHAnsi"/>
        </w:rPr>
        <w:t xml:space="preserve"> situat intre Dunare (la vest) si Marea Neagra (la est) in </w:t>
      </w:r>
      <w:r w:rsidR="00530E43">
        <w:rPr>
          <w:rFonts w:cstheme="minorHAnsi"/>
        </w:rPr>
        <w:t xml:space="preserve">provincial </w:t>
      </w:r>
      <w:r w:rsidR="00530E43" w:rsidRPr="00530E43">
        <w:rPr>
          <w:rFonts w:cstheme="minorHAnsi"/>
        </w:rPr>
        <w:t xml:space="preserve">istorica Dobrogea. La nord </w:t>
      </w:r>
      <w:proofErr w:type="gramStart"/>
      <w:r w:rsidR="00530E43" w:rsidRPr="00530E43">
        <w:rPr>
          <w:rFonts w:cstheme="minorHAnsi"/>
        </w:rPr>
        <w:t>este</w:t>
      </w:r>
      <w:proofErr w:type="gramEnd"/>
      <w:r w:rsidR="00530E43" w:rsidRPr="00530E43">
        <w:rPr>
          <w:rFonts w:cstheme="minorHAnsi"/>
        </w:rPr>
        <w:t xml:space="preserve"> vecin cu judetul Tulcea iar la sud cu Bulgaria.</w:t>
      </w:r>
    </w:p>
    <w:p w:rsidR="00530E43" w:rsidRPr="00530E43" w:rsidRDefault="00530E43" w:rsidP="00530E43">
      <w:pPr>
        <w:autoSpaceDE w:val="0"/>
        <w:autoSpaceDN w:val="0"/>
        <w:adjustRightInd w:val="0"/>
        <w:spacing w:after="0" w:line="240" w:lineRule="auto"/>
        <w:jc w:val="both"/>
        <w:rPr>
          <w:rFonts w:cstheme="minorHAnsi"/>
        </w:rPr>
      </w:pPr>
      <w:r>
        <w:rPr>
          <w:rFonts w:cstheme="minorHAnsi"/>
        </w:rPr>
        <w:tab/>
      </w:r>
      <w:r w:rsidRPr="00530E43">
        <w:rPr>
          <w:rFonts w:cstheme="minorHAnsi"/>
        </w:rPr>
        <w:t xml:space="preserve">Comuna Aliman </w:t>
      </w:r>
      <w:proofErr w:type="gramStart"/>
      <w:r w:rsidRPr="00530E43">
        <w:rPr>
          <w:rFonts w:cstheme="minorHAnsi"/>
        </w:rPr>
        <w:t>este</w:t>
      </w:r>
      <w:proofErr w:type="gramEnd"/>
      <w:r w:rsidRPr="00530E43">
        <w:rPr>
          <w:rFonts w:cstheme="minorHAnsi"/>
        </w:rPr>
        <w:t xml:space="preserve"> situată în partea de sud-vest a judeţului, în podişul Oltinei, la</w:t>
      </w:r>
      <w:r>
        <w:rPr>
          <w:rFonts w:cstheme="minorHAnsi"/>
        </w:rPr>
        <w:t xml:space="preserve"> </w:t>
      </w:r>
      <w:r w:rsidRPr="00530E43">
        <w:rPr>
          <w:rFonts w:cstheme="minorHAnsi"/>
        </w:rPr>
        <w:t>intersecţia unor importante artere rutiere dobrogene.</w:t>
      </w:r>
    </w:p>
    <w:p w:rsidR="00530E43" w:rsidRPr="00530E43" w:rsidRDefault="00530E43" w:rsidP="00530E43">
      <w:pPr>
        <w:autoSpaceDE w:val="0"/>
        <w:autoSpaceDN w:val="0"/>
        <w:adjustRightInd w:val="0"/>
        <w:spacing w:after="0" w:line="240" w:lineRule="auto"/>
        <w:jc w:val="both"/>
        <w:rPr>
          <w:rFonts w:cstheme="minorHAnsi"/>
        </w:rPr>
      </w:pPr>
      <w:r>
        <w:rPr>
          <w:rFonts w:cstheme="minorHAnsi"/>
        </w:rPr>
        <w:tab/>
      </w:r>
      <w:proofErr w:type="gramStart"/>
      <w:r w:rsidRPr="00530E43">
        <w:rPr>
          <w:rFonts w:cstheme="minorHAnsi"/>
        </w:rPr>
        <w:t>Actuala structură administrativă a comunei Aliman a fost stabilită prin prevederile Legii nr.</w:t>
      </w:r>
      <w:proofErr w:type="gramEnd"/>
      <w:r>
        <w:rPr>
          <w:rFonts w:cstheme="minorHAnsi"/>
        </w:rPr>
        <w:t xml:space="preserve"> </w:t>
      </w:r>
      <w:proofErr w:type="gramStart"/>
      <w:r w:rsidRPr="00530E43">
        <w:rPr>
          <w:rFonts w:cstheme="minorHAnsi"/>
        </w:rPr>
        <w:t>2/1968 în baza căreia comuna Aliman, care se compunea din localităţile Aliman – reşedinţa</w:t>
      </w:r>
      <w:r>
        <w:rPr>
          <w:rFonts w:cstheme="minorHAnsi"/>
        </w:rPr>
        <w:t xml:space="preserve"> </w:t>
      </w:r>
      <w:r w:rsidRPr="00530E43">
        <w:rPr>
          <w:rFonts w:cstheme="minorHAnsi"/>
        </w:rPr>
        <w:t>comunei, Vlahii, Floriile şi Adâncata (în prezent dezafectată), i se adaugă şi localitatea Dunăreni</w:t>
      </w:r>
      <w:r>
        <w:rPr>
          <w:rFonts w:cstheme="minorHAnsi"/>
        </w:rPr>
        <w:t xml:space="preserve"> </w:t>
      </w:r>
      <w:r w:rsidRPr="00530E43">
        <w:rPr>
          <w:rFonts w:cstheme="minorHAnsi"/>
        </w:rPr>
        <w:t>care la acea dată încă se mai numea Mârleanu.</w:t>
      </w:r>
      <w:proofErr w:type="gramEnd"/>
    </w:p>
    <w:p w:rsidR="00530E43" w:rsidRPr="00530E43" w:rsidRDefault="00530E43" w:rsidP="00530E43">
      <w:pPr>
        <w:autoSpaceDE w:val="0"/>
        <w:autoSpaceDN w:val="0"/>
        <w:adjustRightInd w:val="0"/>
        <w:spacing w:after="0" w:line="240" w:lineRule="auto"/>
        <w:jc w:val="both"/>
        <w:rPr>
          <w:rFonts w:cstheme="minorHAnsi"/>
        </w:rPr>
      </w:pPr>
      <w:r>
        <w:rPr>
          <w:rFonts w:cstheme="minorHAnsi"/>
        </w:rPr>
        <w:tab/>
      </w:r>
      <w:r w:rsidRPr="00530E43">
        <w:rPr>
          <w:rFonts w:cstheme="minorHAnsi"/>
        </w:rPr>
        <w:t xml:space="preserve">Comuna Aliman </w:t>
      </w:r>
      <w:proofErr w:type="gramStart"/>
      <w:r w:rsidRPr="00530E43">
        <w:rPr>
          <w:rFonts w:cstheme="minorHAnsi"/>
        </w:rPr>
        <w:t>este</w:t>
      </w:r>
      <w:proofErr w:type="gramEnd"/>
      <w:r w:rsidRPr="00530E43">
        <w:rPr>
          <w:rFonts w:cstheme="minorHAnsi"/>
        </w:rPr>
        <w:t xml:space="preserve"> situată în partea de sud-vest a judeţului, în podişul Oltinei, la intersecţia unor</w:t>
      </w:r>
      <w:r>
        <w:rPr>
          <w:rFonts w:cstheme="minorHAnsi"/>
        </w:rPr>
        <w:t xml:space="preserve"> </w:t>
      </w:r>
      <w:r w:rsidRPr="00530E43">
        <w:rPr>
          <w:rFonts w:cstheme="minorHAnsi"/>
        </w:rPr>
        <w:t>importante artere rutiere dobrogene, având următoarele vecinătăţi:</w:t>
      </w:r>
    </w:p>
    <w:p w:rsidR="00530E43" w:rsidRPr="00530E43" w:rsidRDefault="00530E43" w:rsidP="00530E43">
      <w:pPr>
        <w:autoSpaceDE w:val="0"/>
        <w:autoSpaceDN w:val="0"/>
        <w:adjustRightInd w:val="0"/>
        <w:spacing w:after="0" w:line="240" w:lineRule="auto"/>
        <w:rPr>
          <w:rFonts w:cstheme="minorHAnsi"/>
        </w:rPr>
      </w:pPr>
      <w:r w:rsidRPr="00530E43">
        <w:rPr>
          <w:rFonts w:cstheme="minorHAnsi"/>
        </w:rPr>
        <w:t>• Nord - comuna Rasova;</w:t>
      </w:r>
    </w:p>
    <w:p w:rsidR="00530E43" w:rsidRPr="00530E43" w:rsidRDefault="00530E43" w:rsidP="00530E43">
      <w:pPr>
        <w:autoSpaceDE w:val="0"/>
        <w:autoSpaceDN w:val="0"/>
        <w:adjustRightInd w:val="0"/>
        <w:spacing w:after="0" w:line="240" w:lineRule="auto"/>
        <w:rPr>
          <w:rFonts w:cstheme="minorHAnsi"/>
        </w:rPr>
      </w:pPr>
      <w:r w:rsidRPr="00530E43">
        <w:rPr>
          <w:rFonts w:cstheme="minorHAnsi"/>
        </w:rPr>
        <w:t>• Sud – comuna Ion Corvin;</w:t>
      </w:r>
    </w:p>
    <w:p w:rsidR="00530E43" w:rsidRPr="00530E43" w:rsidRDefault="00530E43" w:rsidP="00530E43">
      <w:pPr>
        <w:autoSpaceDE w:val="0"/>
        <w:autoSpaceDN w:val="0"/>
        <w:adjustRightInd w:val="0"/>
        <w:spacing w:after="0" w:line="240" w:lineRule="auto"/>
        <w:rPr>
          <w:rFonts w:cstheme="minorHAnsi"/>
        </w:rPr>
      </w:pPr>
      <w:proofErr w:type="gramStart"/>
      <w:r w:rsidRPr="00530E43">
        <w:rPr>
          <w:rFonts w:cstheme="minorHAnsi"/>
        </w:rPr>
        <w:t>• Est</w:t>
      </w:r>
      <w:proofErr w:type="gramEnd"/>
      <w:r w:rsidRPr="00530E43">
        <w:rPr>
          <w:rFonts w:cstheme="minorHAnsi"/>
        </w:rPr>
        <w:t xml:space="preserve"> – comuna Adamclisi;</w:t>
      </w:r>
    </w:p>
    <w:p w:rsidR="00530E43" w:rsidRPr="00530E43" w:rsidRDefault="00530E43" w:rsidP="00530E43">
      <w:pPr>
        <w:autoSpaceDE w:val="0"/>
        <w:autoSpaceDN w:val="0"/>
        <w:adjustRightInd w:val="0"/>
        <w:spacing w:after="0" w:line="240" w:lineRule="auto"/>
        <w:rPr>
          <w:rFonts w:cstheme="minorHAnsi"/>
        </w:rPr>
      </w:pPr>
      <w:r w:rsidRPr="00530E43">
        <w:rPr>
          <w:rFonts w:cstheme="minorHAnsi"/>
        </w:rPr>
        <w:t>• Vest – Fluviul Dunărea.</w:t>
      </w:r>
    </w:p>
    <w:p w:rsidR="00530E43" w:rsidRPr="00530E43" w:rsidRDefault="00530E43" w:rsidP="00530E43">
      <w:pPr>
        <w:autoSpaceDE w:val="0"/>
        <w:autoSpaceDN w:val="0"/>
        <w:adjustRightInd w:val="0"/>
        <w:spacing w:after="0" w:line="240" w:lineRule="auto"/>
        <w:jc w:val="both"/>
        <w:rPr>
          <w:rFonts w:cstheme="minorHAnsi"/>
        </w:rPr>
      </w:pPr>
      <w:r>
        <w:rPr>
          <w:rFonts w:cstheme="minorHAnsi"/>
        </w:rPr>
        <w:tab/>
      </w:r>
      <w:r w:rsidRPr="00530E43">
        <w:rPr>
          <w:rFonts w:cstheme="minorHAnsi"/>
        </w:rPr>
        <w:t>Legăturile comunei cu restul judeţului se efectuează prin drumul judeţean DJ 223 care conduce</w:t>
      </w:r>
    </w:p>
    <w:p w:rsidR="0019277B" w:rsidRPr="00530E43" w:rsidRDefault="00530E43" w:rsidP="00530E43">
      <w:pPr>
        <w:autoSpaceDE w:val="0"/>
        <w:autoSpaceDN w:val="0"/>
        <w:adjustRightInd w:val="0"/>
        <w:spacing w:after="0" w:line="240" w:lineRule="auto"/>
        <w:jc w:val="both"/>
        <w:rPr>
          <w:rFonts w:cstheme="minorHAnsi"/>
        </w:rPr>
      </w:pPr>
      <w:proofErr w:type="gramStart"/>
      <w:r w:rsidRPr="00530E43">
        <w:rPr>
          <w:rFonts w:cstheme="minorHAnsi"/>
        </w:rPr>
        <w:lastRenderedPageBreak/>
        <w:t>spre</w:t>
      </w:r>
      <w:proofErr w:type="gramEnd"/>
      <w:r w:rsidRPr="00530E43">
        <w:rPr>
          <w:rFonts w:cstheme="minorHAnsi"/>
        </w:rPr>
        <w:t xml:space="preserve"> localitatea Ion Corvin în sud şi spre Rasova – Cernavodă în nord. Tot prin drumul judeţean DJ</w:t>
      </w:r>
      <w:r>
        <w:rPr>
          <w:rFonts w:cstheme="minorHAnsi"/>
        </w:rPr>
        <w:t xml:space="preserve"> </w:t>
      </w:r>
      <w:r w:rsidRPr="00530E43">
        <w:rPr>
          <w:rFonts w:cstheme="minorHAnsi"/>
        </w:rPr>
        <w:t>223 se face şi legătura între localităţile componente: Vlahii, Aliman, Floriile cu menţiunea că</w:t>
      </w:r>
      <w:r>
        <w:rPr>
          <w:rFonts w:cstheme="minorHAnsi"/>
        </w:rPr>
        <w:t xml:space="preserve"> localitatea </w:t>
      </w:r>
      <w:r w:rsidRPr="00530E43">
        <w:rPr>
          <w:rFonts w:cstheme="minorHAnsi"/>
        </w:rPr>
        <w:t>Dunăreni este legată de Aliman prin drumul comunal DC 51- o ramificaţie din drumul</w:t>
      </w:r>
      <w:r>
        <w:rPr>
          <w:rFonts w:cstheme="minorHAnsi"/>
        </w:rPr>
        <w:t xml:space="preserve"> </w:t>
      </w:r>
      <w:r w:rsidRPr="00530E43">
        <w:rPr>
          <w:rFonts w:cstheme="minorHAnsi"/>
        </w:rPr>
        <w:t xml:space="preserve">judeţean DJ 223- modernizat. Teritoriul comunei </w:t>
      </w:r>
      <w:proofErr w:type="gramStart"/>
      <w:r w:rsidRPr="00530E43">
        <w:rPr>
          <w:rFonts w:cstheme="minorHAnsi"/>
        </w:rPr>
        <w:t>este</w:t>
      </w:r>
      <w:proofErr w:type="gramEnd"/>
      <w:r w:rsidRPr="00530E43">
        <w:rPr>
          <w:rFonts w:cstheme="minorHAnsi"/>
        </w:rPr>
        <w:t xml:space="preserve"> traversat şi de drumul comunal DC 52,</w:t>
      </w:r>
      <w:r>
        <w:rPr>
          <w:rFonts w:cstheme="minorHAnsi"/>
        </w:rPr>
        <w:t xml:space="preserve"> </w:t>
      </w:r>
      <w:r w:rsidRPr="00530E43">
        <w:rPr>
          <w:rFonts w:cstheme="minorHAnsi"/>
        </w:rPr>
        <w:t xml:space="preserve">nemodernizat, care leagă localitatea Aliman de Urluia. Drumul </w:t>
      </w:r>
      <w:proofErr w:type="gramStart"/>
      <w:r w:rsidRPr="00530E43">
        <w:rPr>
          <w:rFonts w:cstheme="minorHAnsi"/>
        </w:rPr>
        <w:t>este</w:t>
      </w:r>
      <w:proofErr w:type="gramEnd"/>
      <w:r w:rsidRPr="00530E43">
        <w:rPr>
          <w:rFonts w:cstheme="minorHAnsi"/>
        </w:rPr>
        <w:t xml:space="preserve"> utilizat ca drum principal de</w:t>
      </w:r>
      <w:r>
        <w:rPr>
          <w:rFonts w:cstheme="minorHAnsi"/>
        </w:rPr>
        <w:t xml:space="preserve"> </w:t>
      </w:r>
      <w:r w:rsidRPr="00530E43">
        <w:rPr>
          <w:rFonts w:cstheme="minorHAnsi"/>
        </w:rPr>
        <w:t>exploatare agricolă şi forestieră.</w:t>
      </w:r>
    </w:p>
    <w:p w:rsidR="00476654" w:rsidRPr="00020615" w:rsidRDefault="00476654" w:rsidP="00530E43">
      <w:pPr>
        <w:autoSpaceDE w:val="0"/>
        <w:autoSpaceDN w:val="0"/>
        <w:adjustRightInd w:val="0"/>
        <w:spacing w:after="0" w:line="240" w:lineRule="auto"/>
        <w:rPr>
          <w:rFonts w:cstheme="minorHAnsi"/>
        </w:rPr>
      </w:pPr>
    </w:p>
    <w:p w:rsidR="00BF0B9B" w:rsidRPr="00020615" w:rsidRDefault="00BF0B9B" w:rsidP="00D02B43">
      <w:pPr>
        <w:autoSpaceDE w:val="0"/>
        <w:autoSpaceDN w:val="0"/>
        <w:adjustRightInd w:val="0"/>
        <w:spacing w:after="0" w:line="240" w:lineRule="auto"/>
        <w:jc w:val="both"/>
        <w:rPr>
          <w:rFonts w:cstheme="minorHAnsi"/>
        </w:rPr>
      </w:pPr>
      <w:r w:rsidRPr="00020615">
        <w:rPr>
          <w:rFonts w:cstheme="minorHAnsi"/>
        </w:rPr>
        <w:t xml:space="preserve">    - distanţa faţă de graniţe pentru proiectele care cad sub incidenţa </w:t>
      </w:r>
      <w:r w:rsidRPr="00020615">
        <w:rPr>
          <w:rFonts w:cstheme="minorHAnsi"/>
          <w:u w:val="single"/>
        </w:rPr>
        <w:t>Convenţiei</w:t>
      </w:r>
      <w:r w:rsidRPr="00020615">
        <w:rPr>
          <w:rFonts w:cstheme="minorHAnsi"/>
        </w:rPr>
        <w:t xml:space="preserve"> privind evaluarea impactului asupra mediului în context transfrontieră, adoptată la Espoo la 25 februarie 1991, ratificată prin Legea nr. 22/2001, cu completările ulterioare;</w:t>
      </w:r>
    </w:p>
    <w:p w:rsidR="00020615" w:rsidRPr="00020615" w:rsidRDefault="00020615" w:rsidP="00BF0B9B">
      <w:pPr>
        <w:autoSpaceDE w:val="0"/>
        <w:autoSpaceDN w:val="0"/>
        <w:adjustRightInd w:val="0"/>
        <w:spacing w:after="0" w:line="240" w:lineRule="auto"/>
        <w:rPr>
          <w:rFonts w:cstheme="minorHAnsi"/>
        </w:rPr>
      </w:pPr>
      <w:r w:rsidRPr="00020615">
        <w:rPr>
          <w:rFonts w:cstheme="minorHAnsi"/>
        </w:rPr>
        <w:t xml:space="preserve">Nu </w:t>
      </w:r>
      <w:proofErr w:type="gramStart"/>
      <w:r w:rsidRPr="00020615">
        <w:rPr>
          <w:rFonts w:cstheme="minorHAnsi"/>
        </w:rPr>
        <w:t>este</w:t>
      </w:r>
      <w:proofErr w:type="gramEnd"/>
      <w:r w:rsidRPr="00020615">
        <w:rPr>
          <w:rFonts w:cstheme="minorHAnsi"/>
        </w:rPr>
        <w:t xml:space="preserve"> cazul.</w:t>
      </w:r>
    </w:p>
    <w:p w:rsidR="00BF0B9B" w:rsidRDefault="00BF0B9B" w:rsidP="00D02B43">
      <w:pPr>
        <w:autoSpaceDE w:val="0"/>
        <w:autoSpaceDN w:val="0"/>
        <w:adjustRightInd w:val="0"/>
        <w:spacing w:after="0" w:line="240" w:lineRule="auto"/>
        <w:jc w:val="both"/>
        <w:rPr>
          <w:rFonts w:cstheme="minorHAnsi"/>
        </w:rPr>
      </w:pPr>
      <w:r w:rsidRPr="00020615">
        <w:rPr>
          <w:rFonts w:cstheme="minorHAnsi"/>
        </w:rPr>
        <w:t xml:space="preserve">    - </w:t>
      </w:r>
      <w:proofErr w:type="gramStart"/>
      <w:r w:rsidRPr="00020615">
        <w:rPr>
          <w:rFonts w:cstheme="minorHAnsi"/>
        </w:rPr>
        <w:t>localizarea</w:t>
      </w:r>
      <w:proofErr w:type="gramEnd"/>
      <w:r w:rsidRPr="00020615">
        <w:rPr>
          <w:rFonts w:cstheme="minorHAnsi"/>
        </w:rPr>
        <w:t xml:space="preserve"> amplasamentului în raport cu patrimoniul cultural potrivit Listei monumentelor istorice, actualizată, aprobată prin </w:t>
      </w:r>
      <w:r w:rsidRPr="00020615">
        <w:rPr>
          <w:rFonts w:cstheme="minorHAnsi"/>
          <w:u w:val="single"/>
        </w:rPr>
        <w:t>Ordinul</w:t>
      </w:r>
      <w:r w:rsidRPr="00020615">
        <w:rPr>
          <w:rFonts w:cstheme="minorHAnsi"/>
        </w:rPr>
        <w:t xml:space="preserve"> ministrului culturii şi cultelor nr. </w:t>
      </w:r>
      <w:proofErr w:type="gramStart"/>
      <w:r w:rsidRPr="00020615">
        <w:rPr>
          <w:rFonts w:cstheme="minorHAnsi"/>
        </w:rPr>
        <w:t xml:space="preserve">2.314/2004, cu modificările ulterioare, şi Repertoriului arheologic naţional prevăzut de </w:t>
      </w:r>
      <w:r w:rsidRPr="00020615">
        <w:rPr>
          <w:rFonts w:cstheme="minorHAnsi"/>
          <w:u w:val="single"/>
        </w:rPr>
        <w:t>Ordonanţa Guvernului nr.</w:t>
      </w:r>
      <w:proofErr w:type="gramEnd"/>
      <w:r w:rsidRPr="00020615">
        <w:rPr>
          <w:rFonts w:cstheme="minorHAnsi"/>
          <w:u w:val="single"/>
        </w:rPr>
        <w:t xml:space="preserve"> 43/2000</w:t>
      </w:r>
      <w:r w:rsidRPr="00020615">
        <w:rPr>
          <w:rFonts w:cstheme="minorHAnsi"/>
        </w:rPr>
        <w:t xml:space="preserve"> privind protecţia patrimoniului arheologic şi declararea unor situri arheologice ca zone de interes naţional, republicată, cu modificările şi completările ulterioare;</w:t>
      </w:r>
    </w:p>
    <w:p w:rsidR="00020615" w:rsidRPr="00020615" w:rsidRDefault="00020615" w:rsidP="00BF0B9B">
      <w:pPr>
        <w:autoSpaceDE w:val="0"/>
        <w:autoSpaceDN w:val="0"/>
        <w:adjustRightInd w:val="0"/>
        <w:spacing w:after="0" w:line="240" w:lineRule="auto"/>
        <w:rPr>
          <w:rFonts w:cstheme="minorHAnsi"/>
        </w:rPr>
      </w:pPr>
      <w:r>
        <w:rPr>
          <w:rFonts w:cstheme="minorHAnsi"/>
        </w:rPr>
        <w:t xml:space="preserve">Nu </w:t>
      </w:r>
      <w:proofErr w:type="gramStart"/>
      <w:r>
        <w:rPr>
          <w:rFonts w:cstheme="minorHAnsi"/>
        </w:rPr>
        <w:t>este</w:t>
      </w:r>
      <w:proofErr w:type="gramEnd"/>
      <w:r>
        <w:rPr>
          <w:rFonts w:cstheme="minorHAnsi"/>
        </w:rPr>
        <w:t xml:space="preserve"> cazul.</w:t>
      </w:r>
    </w:p>
    <w:p w:rsidR="00BF0B9B" w:rsidRPr="00476654" w:rsidRDefault="00BF0B9B" w:rsidP="00A44865">
      <w:pPr>
        <w:autoSpaceDE w:val="0"/>
        <w:autoSpaceDN w:val="0"/>
        <w:adjustRightInd w:val="0"/>
        <w:spacing w:after="0" w:line="240" w:lineRule="auto"/>
        <w:jc w:val="both"/>
        <w:rPr>
          <w:rFonts w:cstheme="minorHAnsi"/>
        </w:rPr>
      </w:pPr>
      <w:r w:rsidRPr="00701F0D">
        <w:rPr>
          <w:rFonts w:cstheme="minorHAnsi"/>
        </w:rPr>
        <w:t xml:space="preserve">    - </w:t>
      </w:r>
      <w:proofErr w:type="gramStart"/>
      <w:r w:rsidRPr="00701F0D">
        <w:rPr>
          <w:rFonts w:cstheme="minorHAnsi"/>
        </w:rPr>
        <w:t>hărţi</w:t>
      </w:r>
      <w:proofErr w:type="gramEnd"/>
      <w:r w:rsidRPr="00701F0D">
        <w:rPr>
          <w:rFonts w:cstheme="minorHAnsi"/>
        </w:rPr>
        <w:t xml:space="preserve">, fotografii ale amplasamentului </w:t>
      </w:r>
      <w:r w:rsidRPr="00476654">
        <w:rPr>
          <w:rFonts w:cstheme="minorHAnsi"/>
        </w:rPr>
        <w:t>care pot oferi informaţii privind caracteristicile fizice ale mediului, atât naturale, cât şi artificiale, şi alte informaţii privind:</w:t>
      </w:r>
    </w:p>
    <w:p w:rsidR="003F0314" w:rsidRPr="00A44865" w:rsidRDefault="00BF0B9B" w:rsidP="00A44865">
      <w:pPr>
        <w:autoSpaceDE w:val="0"/>
        <w:autoSpaceDN w:val="0"/>
        <w:adjustRightInd w:val="0"/>
        <w:spacing w:after="0" w:line="240" w:lineRule="auto"/>
        <w:jc w:val="both"/>
        <w:rPr>
          <w:rFonts w:cstheme="minorHAnsi"/>
        </w:rPr>
      </w:pPr>
      <w:r w:rsidRPr="00A44865">
        <w:rPr>
          <w:rFonts w:cstheme="minorHAnsi"/>
        </w:rPr>
        <w:t xml:space="preserve">    • </w:t>
      </w:r>
      <w:proofErr w:type="gramStart"/>
      <w:r w:rsidRPr="00A44865">
        <w:rPr>
          <w:rFonts w:cstheme="minorHAnsi"/>
        </w:rPr>
        <w:t>folosinţele</w:t>
      </w:r>
      <w:proofErr w:type="gramEnd"/>
      <w:r w:rsidRPr="00A44865">
        <w:rPr>
          <w:rFonts w:cstheme="minorHAnsi"/>
        </w:rPr>
        <w:t xml:space="preserve"> actuale şi planificate ale terenului atât pe amplasament, câ</w:t>
      </w:r>
      <w:r w:rsidR="00A44865" w:rsidRPr="00A44865">
        <w:rPr>
          <w:rFonts w:cstheme="minorHAnsi"/>
        </w:rPr>
        <w:t>t şi pe zone adiacente acestuia</w:t>
      </w:r>
      <w:r w:rsidR="00A44865">
        <w:rPr>
          <w:rFonts w:cstheme="minorHAnsi"/>
          <w:color w:val="FF0000"/>
        </w:rPr>
        <w:t xml:space="preserve"> </w:t>
      </w:r>
      <w:r w:rsidR="00A44865" w:rsidRPr="00A44865">
        <w:rPr>
          <w:rFonts w:cstheme="minorHAnsi"/>
        </w:rPr>
        <w:t>– in prezent terenul este nefolosit scoala fiind dezafectata de cativa ani;</w:t>
      </w:r>
    </w:p>
    <w:p w:rsidR="00BF0B9B" w:rsidRPr="00C64422" w:rsidRDefault="00C64422" w:rsidP="00BF0B9B">
      <w:pPr>
        <w:autoSpaceDE w:val="0"/>
        <w:autoSpaceDN w:val="0"/>
        <w:adjustRightInd w:val="0"/>
        <w:spacing w:after="0" w:line="240" w:lineRule="auto"/>
        <w:rPr>
          <w:rFonts w:cstheme="minorHAnsi"/>
        </w:rPr>
      </w:pPr>
      <w:r w:rsidRPr="00C64422">
        <w:rPr>
          <w:rFonts w:cstheme="minorHAnsi"/>
        </w:rPr>
        <w:t xml:space="preserve">    • </w:t>
      </w:r>
      <w:proofErr w:type="gramStart"/>
      <w:r w:rsidRPr="00C64422">
        <w:rPr>
          <w:rFonts w:cstheme="minorHAnsi"/>
        </w:rPr>
        <w:t>arealele</w:t>
      </w:r>
      <w:proofErr w:type="gramEnd"/>
      <w:r w:rsidRPr="00C64422">
        <w:rPr>
          <w:rFonts w:cstheme="minorHAnsi"/>
        </w:rPr>
        <w:t xml:space="preserve"> sensibile – nu este cazul </w:t>
      </w:r>
      <w:r w:rsidR="006B1CB7">
        <w:rPr>
          <w:rFonts w:cstheme="minorHAnsi"/>
        </w:rPr>
        <w:t>;</w:t>
      </w:r>
    </w:p>
    <w:p w:rsidR="00BF0B9B" w:rsidRPr="00A44865" w:rsidRDefault="00BF0B9B" w:rsidP="00BF0B9B">
      <w:pPr>
        <w:autoSpaceDE w:val="0"/>
        <w:autoSpaceDN w:val="0"/>
        <w:adjustRightInd w:val="0"/>
        <w:spacing w:after="0" w:line="240" w:lineRule="auto"/>
        <w:rPr>
          <w:rFonts w:cstheme="minorHAnsi"/>
        </w:rPr>
      </w:pPr>
      <w:r w:rsidRPr="00A44865">
        <w:rPr>
          <w:rFonts w:cstheme="minorHAnsi"/>
        </w:rPr>
        <w:t xml:space="preserve">    - coordonatele geografice ale amplasamentului proiectului, care vor fi prezentate sub formă de vector</w:t>
      </w:r>
      <w:r w:rsidRPr="00BE0F4E">
        <w:rPr>
          <w:rFonts w:cstheme="minorHAnsi"/>
          <w:color w:val="FF0000"/>
        </w:rPr>
        <w:t xml:space="preserve"> </w:t>
      </w:r>
      <w:r w:rsidRPr="00A44865">
        <w:rPr>
          <w:rFonts w:cstheme="minorHAnsi"/>
        </w:rPr>
        <w:t xml:space="preserve">în format digital cu referinţă geografică, în sistem de </w:t>
      </w:r>
      <w:r w:rsidR="00A44865">
        <w:rPr>
          <w:rFonts w:cstheme="minorHAnsi"/>
        </w:rPr>
        <w:t xml:space="preserve">proiecţie naţională Stereo 1970 </w:t>
      </w:r>
      <w:r w:rsidR="00A44865" w:rsidRPr="00D7379C">
        <w:rPr>
          <w:rFonts w:cstheme="minorHAnsi"/>
        </w:rPr>
        <w:t xml:space="preserve">– la cap.XII </w:t>
      </w:r>
      <w:r w:rsidR="0025191D">
        <w:rPr>
          <w:rFonts w:cstheme="minorHAnsi"/>
        </w:rPr>
        <w:t>–</w:t>
      </w:r>
      <w:r w:rsidR="00A44865" w:rsidRPr="00D7379C">
        <w:rPr>
          <w:rFonts w:cstheme="minorHAnsi"/>
        </w:rPr>
        <w:t xml:space="preserve"> Anexe</w:t>
      </w:r>
      <w:r w:rsidR="0025191D">
        <w:rPr>
          <w:rFonts w:cstheme="minorHAnsi"/>
        </w:rPr>
        <w:t xml:space="preserve"> (CD)</w:t>
      </w:r>
      <w:r w:rsidR="00A44865" w:rsidRPr="00D7379C">
        <w:rPr>
          <w:rFonts w:cstheme="minorHAnsi"/>
        </w:rPr>
        <w:t>.</w:t>
      </w:r>
    </w:p>
    <w:p w:rsidR="003F0314" w:rsidRDefault="003F0314" w:rsidP="00BF0B9B">
      <w:pPr>
        <w:autoSpaceDE w:val="0"/>
        <w:autoSpaceDN w:val="0"/>
        <w:adjustRightInd w:val="0"/>
        <w:spacing w:after="0" w:line="240" w:lineRule="auto"/>
        <w:rPr>
          <w:rFonts w:cstheme="minorHAnsi"/>
          <w:color w:val="FF0000"/>
        </w:rPr>
      </w:pPr>
    </w:p>
    <w:p w:rsidR="00BE0F4E" w:rsidRPr="00BE0F4E" w:rsidRDefault="00BE0F4E" w:rsidP="00BF0B9B">
      <w:pPr>
        <w:autoSpaceDE w:val="0"/>
        <w:autoSpaceDN w:val="0"/>
        <w:adjustRightInd w:val="0"/>
        <w:spacing w:after="0" w:line="240" w:lineRule="auto"/>
        <w:rPr>
          <w:rFonts w:cstheme="minorHAnsi"/>
          <w:color w:val="FF0000"/>
        </w:rPr>
      </w:pPr>
    </w:p>
    <w:p w:rsidR="00BF0B9B" w:rsidRPr="008D3CEE" w:rsidRDefault="00BF0B9B" w:rsidP="00737D85">
      <w:pPr>
        <w:autoSpaceDE w:val="0"/>
        <w:autoSpaceDN w:val="0"/>
        <w:adjustRightInd w:val="0"/>
        <w:spacing w:after="0" w:line="240" w:lineRule="auto"/>
        <w:jc w:val="both"/>
        <w:rPr>
          <w:rFonts w:cstheme="minorHAnsi"/>
        </w:rPr>
      </w:pPr>
      <w:r w:rsidRPr="00BE0F4E">
        <w:rPr>
          <w:rFonts w:cstheme="minorHAnsi"/>
          <w:b/>
          <w:color w:val="FF0000"/>
        </w:rPr>
        <w:t xml:space="preserve">    </w:t>
      </w:r>
      <w:r w:rsidRPr="008D3CEE">
        <w:rPr>
          <w:rFonts w:cstheme="minorHAnsi"/>
          <w:b/>
        </w:rPr>
        <w:t>VI.</w:t>
      </w:r>
      <w:r w:rsidRPr="008D3CEE">
        <w:rPr>
          <w:rFonts w:cstheme="minorHAnsi"/>
        </w:rPr>
        <w:t xml:space="preserve"> Descrierea tuturor efectelor semnificative posibile asupra medi</w:t>
      </w:r>
      <w:r w:rsidR="00737D85">
        <w:rPr>
          <w:rFonts w:cstheme="minorHAnsi"/>
        </w:rPr>
        <w:t xml:space="preserve">ului ale proiectului, în limita </w:t>
      </w:r>
      <w:r w:rsidRPr="008D3CEE">
        <w:rPr>
          <w:rFonts w:cstheme="minorHAnsi"/>
        </w:rPr>
        <w:t>informaţiilor disponibile:</w:t>
      </w:r>
    </w:p>
    <w:p w:rsidR="00BF0B9B" w:rsidRPr="00924BE4" w:rsidRDefault="00BF0B9B" w:rsidP="00924BE4">
      <w:pPr>
        <w:pStyle w:val="ListParagraph"/>
        <w:numPr>
          <w:ilvl w:val="0"/>
          <w:numId w:val="13"/>
        </w:numPr>
        <w:autoSpaceDE w:val="0"/>
        <w:autoSpaceDN w:val="0"/>
        <w:adjustRightInd w:val="0"/>
        <w:spacing w:after="0" w:line="240" w:lineRule="auto"/>
        <w:rPr>
          <w:rFonts w:cstheme="minorHAnsi"/>
        </w:rPr>
      </w:pPr>
      <w:r w:rsidRPr="00924BE4">
        <w:rPr>
          <w:rFonts w:cstheme="minorHAnsi"/>
        </w:rPr>
        <w:t>Surse de poluanţi şi instalaţii pentru reţinerea, evacuarea şi dispersia poluanţilor în mediu:</w:t>
      </w:r>
    </w:p>
    <w:p w:rsidR="00924BE4" w:rsidRPr="00924BE4" w:rsidRDefault="00924BE4" w:rsidP="00924BE4">
      <w:pPr>
        <w:pStyle w:val="ListParagraph"/>
        <w:autoSpaceDE w:val="0"/>
        <w:autoSpaceDN w:val="0"/>
        <w:adjustRightInd w:val="0"/>
        <w:spacing w:after="0" w:line="240" w:lineRule="auto"/>
        <w:ind w:left="540"/>
        <w:rPr>
          <w:rFonts w:cstheme="minorHAnsi"/>
        </w:rPr>
      </w:pPr>
    </w:p>
    <w:p w:rsidR="00BF0B9B" w:rsidRPr="00924BE4" w:rsidRDefault="00BF0B9B" w:rsidP="00BF0B9B">
      <w:pPr>
        <w:autoSpaceDE w:val="0"/>
        <w:autoSpaceDN w:val="0"/>
        <w:adjustRightInd w:val="0"/>
        <w:spacing w:after="0" w:line="240" w:lineRule="auto"/>
        <w:rPr>
          <w:rFonts w:cstheme="minorHAnsi"/>
        </w:rPr>
      </w:pPr>
      <w:r w:rsidRPr="00924BE4">
        <w:rPr>
          <w:rFonts w:cstheme="minorHAnsi"/>
        </w:rPr>
        <w:t xml:space="preserve">    a) </w:t>
      </w:r>
      <w:proofErr w:type="gramStart"/>
      <w:r w:rsidRPr="00924BE4">
        <w:rPr>
          <w:rFonts w:cstheme="minorHAnsi"/>
        </w:rPr>
        <w:t>protecţia</w:t>
      </w:r>
      <w:proofErr w:type="gramEnd"/>
      <w:r w:rsidRPr="00924BE4">
        <w:rPr>
          <w:rFonts w:cstheme="minorHAnsi"/>
        </w:rPr>
        <w:t xml:space="preserve"> calităţii apelor:</w:t>
      </w:r>
    </w:p>
    <w:p w:rsidR="00BF0B9B" w:rsidRPr="00924BE4" w:rsidRDefault="00BF0B9B" w:rsidP="00BF0B9B">
      <w:pPr>
        <w:autoSpaceDE w:val="0"/>
        <w:autoSpaceDN w:val="0"/>
        <w:adjustRightInd w:val="0"/>
        <w:spacing w:after="0" w:line="240" w:lineRule="auto"/>
        <w:rPr>
          <w:rFonts w:cstheme="minorHAnsi"/>
        </w:rPr>
      </w:pPr>
      <w:r w:rsidRPr="00924BE4">
        <w:rPr>
          <w:rFonts w:cstheme="minorHAnsi"/>
        </w:rPr>
        <w:t xml:space="preserve">    - </w:t>
      </w:r>
      <w:proofErr w:type="gramStart"/>
      <w:r w:rsidRPr="00924BE4">
        <w:rPr>
          <w:rFonts w:cstheme="minorHAnsi"/>
        </w:rPr>
        <w:t>sursele</w:t>
      </w:r>
      <w:proofErr w:type="gramEnd"/>
      <w:r w:rsidRPr="00924BE4">
        <w:rPr>
          <w:rFonts w:cstheme="minorHAnsi"/>
        </w:rPr>
        <w:t xml:space="preserve"> de poluanţi pentru ape, locul de evacuare sau emisarul;</w:t>
      </w:r>
    </w:p>
    <w:p w:rsidR="00EC2B6A" w:rsidRPr="00EC2B6A" w:rsidRDefault="00EC2B6A" w:rsidP="00561550">
      <w:pPr>
        <w:spacing w:after="0" w:line="240" w:lineRule="auto"/>
        <w:ind w:left="360"/>
        <w:jc w:val="both"/>
        <w:rPr>
          <w:rFonts w:eastAsia="Arial Unicode MS" w:cstheme="minorHAnsi"/>
          <w:iCs/>
        </w:rPr>
      </w:pPr>
      <w:r w:rsidRPr="00EC2B6A">
        <w:rPr>
          <w:rFonts w:eastAsia="Arial Unicode MS" w:cstheme="minorHAnsi"/>
          <w:iCs/>
        </w:rPr>
        <w:t xml:space="preserve">     Masurile generale ce trebuie avute in vedere pentru asigurarea protectiei calitatii factorului de mediu apa,</w:t>
      </w:r>
      <w:r w:rsidR="004D1527">
        <w:rPr>
          <w:rFonts w:eastAsia="Arial Unicode MS" w:cstheme="minorHAnsi"/>
          <w:iCs/>
        </w:rPr>
        <w:t xml:space="preserve"> in perioada executarii </w:t>
      </w:r>
      <w:proofErr w:type="gramStart"/>
      <w:r w:rsidR="004D1527">
        <w:rPr>
          <w:rFonts w:eastAsia="Arial Unicode MS" w:cstheme="minorHAnsi"/>
          <w:iCs/>
        </w:rPr>
        <w:t>lucrarilor</w:t>
      </w:r>
      <w:r w:rsidR="00E13D42">
        <w:rPr>
          <w:rFonts w:eastAsia="Arial Unicode MS" w:cstheme="minorHAnsi"/>
          <w:iCs/>
        </w:rPr>
        <w:t xml:space="preserve"> </w:t>
      </w:r>
      <w:r w:rsidRPr="00EC2B6A">
        <w:rPr>
          <w:rFonts w:eastAsia="Arial Unicode MS" w:cstheme="minorHAnsi"/>
          <w:iCs/>
        </w:rPr>
        <w:t xml:space="preserve"> sunt</w:t>
      </w:r>
      <w:proofErr w:type="gramEnd"/>
      <w:r w:rsidRPr="00EC2B6A">
        <w:rPr>
          <w:rFonts w:eastAsia="Arial Unicode MS" w:cstheme="minorHAnsi"/>
          <w:iCs/>
        </w:rPr>
        <w:t xml:space="preserve"> urmatoarele:</w:t>
      </w:r>
    </w:p>
    <w:p w:rsidR="00EC2B6A" w:rsidRPr="00EC2B6A" w:rsidRDefault="00EC2B6A" w:rsidP="00561550">
      <w:pPr>
        <w:pStyle w:val="ListParagraph"/>
        <w:numPr>
          <w:ilvl w:val="0"/>
          <w:numId w:val="3"/>
        </w:numPr>
        <w:spacing w:after="0" w:line="240" w:lineRule="auto"/>
        <w:jc w:val="both"/>
        <w:rPr>
          <w:rFonts w:eastAsia="Arial Unicode MS" w:cstheme="minorHAnsi"/>
          <w:iCs/>
        </w:rPr>
      </w:pPr>
      <w:r w:rsidRPr="00EC2B6A">
        <w:rPr>
          <w:rFonts w:eastAsia="Arial Unicode MS" w:cstheme="minorHAnsi"/>
          <w:iCs/>
        </w:rPr>
        <w:t>utilizarea toaletelor ecologice prevazute cu lavoare, in numar suficient in cadrul organizarii de santier;</w:t>
      </w:r>
    </w:p>
    <w:p w:rsidR="00EC2B6A" w:rsidRPr="00EC2B6A" w:rsidRDefault="00EC2B6A" w:rsidP="00561550">
      <w:pPr>
        <w:pStyle w:val="ListParagraph"/>
        <w:numPr>
          <w:ilvl w:val="0"/>
          <w:numId w:val="3"/>
        </w:numPr>
        <w:spacing w:after="0" w:line="240" w:lineRule="auto"/>
        <w:jc w:val="both"/>
        <w:rPr>
          <w:rFonts w:eastAsia="Arial Unicode MS" w:cstheme="minorHAnsi"/>
          <w:iCs/>
        </w:rPr>
      </w:pPr>
      <w:r w:rsidRPr="00EC2B6A">
        <w:rPr>
          <w:rFonts w:eastAsia="Arial Unicode MS" w:cstheme="minorHAnsi"/>
          <w:iCs/>
        </w:rPr>
        <w:t>stationarea mijloacelor de transport si a utilajelor in incinta organizarii de santier, numai in spatiile special amenajate ( platforme pietruite sau betonate); depozitarea materialelor de constructie necesare si a deseurilor generate numai in spatiile special amenajate;</w:t>
      </w:r>
    </w:p>
    <w:p w:rsidR="00EC2B6A" w:rsidRPr="00EC2B6A" w:rsidRDefault="00EC2B6A" w:rsidP="00561550">
      <w:pPr>
        <w:pStyle w:val="ListParagraph"/>
        <w:numPr>
          <w:ilvl w:val="0"/>
          <w:numId w:val="3"/>
        </w:numPr>
        <w:spacing w:after="0" w:line="240" w:lineRule="auto"/>
        <w:jc w:val="both"/>
        <w:rPr>
          <w:rFonts w:eastAsia="Arial Unicode MS" w:cstheme="minorHAnsi"/>
          <w:iCs/>
        </w:rPr>
      </w:pPr>
      <w:r w:rsidRPr="00EC2B6A">
        <w:rPr>
          <w:rFonts w:eastAsia="Arial Unicode MS" w:cstheme="minorHAnsi"/>
          <w:iCs/>
        </w:rPr>
        <w:t xml:space="preserve">beneficiarul (Primaria </w:t>
      </w:r>
      <w:r w:rsidR="0024560E">
        <w:rPr>
          <w:rFonts w:eastAsia="Arial Unicode MS" w:cstheme="minorHAnsi"/>
          <w:iCs/>
        </w:rPr>
        <w:t>Aliman</w:t>
      </w:r>
      <w:r w:rsidRPr="00EC2B6A">
        <w:rPr>
          <w:rFonts w:eastAsia="Arial Unicode MS" w:cstheme="minorHAnsi"/>
          <w:iCs/>
        </w:rPr>
        <w:t>) va impune constructorului sa se doteze cu material absorbant si sa aiba implementate proceduri de interventie eficiente in caz de producere a unor scurgeri necontrolate de produse petroliere in zonele unde se executa lucrari;</w:t>
      </w:r>
    </w:p>
    <w:p w:rsidR="00EC2B6A" w:rsidRPr="001978A6" w:rsidRDefault="00EC2B6A" w:rsidP="00BF0B9B">
      <w:pPr>
        <w:pStyle w:val="ListParagraph"/>
        <w:numPr>
          <w:ilvl w:val="0"/>
          <w:numId w:val="3"/>
        </w:numPr>
        <w:autoSpaceDE w:val="0"/>
        <w:autoSpaceDN w:val="0"/>
        <w:adjustRightInd w:val="0"/>
        <w:spacing w:after="0" w:line="240" w:lineRule="auto"/>
        <w:jc w:val="both"/>
        <w:rPr>
          <w:rFonts w:cstheme="minorHAnsi"/>
          <w:color w:val="FF0000"/>
        </w:rPr>
      </w:pPr>
      <w:proofErr w:type="gramStart"/>
      <w:r w:rsidRPr="001978A6">
        <w:rPr>
          <w:rFonts w:eastAsia="Arial Unicode MS" w:cstheme="minorHAnsi"/>
          <w:iCs/>
        </w:rPr>
        <w:t>se</w:t>
      </w:r>
      <w:proofErr w:type="gramEnd"/>
      <w:r w:rsidRPr="001978A6">
        <w:rPr>
          <w:rFonts w:eastAsia="Arial Unicode MS" w:cstheme="minorHAnsi"/>
          <w:iCs/>
        </w:rPr>
        <w:t xml:space="preserve"> va interzice aprovizionarea cu combustibili a mijloacelor de transport, echipamentelor, utilajelor, in zona unde se executa lucrari. Alimentarea cu c</w:t>
      </w:r>
      <w:r w:rsidR="001978A6" w:rsidRPr="001978A6">
        <w:rPr>
          <w:rFonts w:eastAsia="Arial Unicode MS" w:cstheme="minorHAnsi"/>
          <w:iCs/>
        </w:rPr>
        <w:t xml:space="preserve">ombustibili se va putea </w:t>
      </w:r>
      <w:proofErr w:type="gramStart"/>
      <w:r w:rsidR="001978A6" w:rsidRPr="001978A6">
        <w:rPr>
          <w:rFonts w:eastAsia="Arial Unicode MS" w:cstheme="minorHAnsi"/>
          <w:iCs/>
        </w:rPr>
        <w:t xml:space="preserve">face </w:t>
      </w:r>
      <w:r w:rsidRPr="001978A6">
        <w:rPr>
          <w:rFonts w:eastAsia="Arial Unicode MS" w:cstheme="minorHAnsi"/>
          <w:iCs/>
        </w:rPr>
        <w:t xml:space="preserve"> numai</w:t>
      </w:r>
      <w:proofErr w:type="gramEnd"/>
      <w:r w:rsidRPr="001978A6">
        <w:rPr>
          <w:rFonts w:eastAsia="Arial Unicode MS" w:cstheme="minorHAnsi"/>
          <w:iCs/>
        </w:rPr>
        <w:t xml:space="preserve"> din statii de distribute sau de</w:t>
      </w:r>
      <w:r w:rsidR="001978A6" w:rsidRPr="001978A6">
        <w:rPr>
          <w:rFonts w:eastAsia="Arial Unicode MS" w:cstheme="minorHAnsi"/>
          <w:iCs/>
        </w:rPr>
        <w:t>pozite de carburanti autorizate.</w:t>
      </w:r>
      <w:r w:rsidRPr="001978A6">
        <w:rPr>
          <w:rFonts w:eastAsia="Arial Unicode MS" w:cstheme="minorHAnsi"/>
          <w:iCs/>
        </w:rPr>
        <w:t xml:space="preserve"> </w:t>
      </w:r>
    </w:p>
    <w:p w:rsidR="001978A6" w:rsidRPr="001978A6" w:rsidRDefault="001978A6" w:rsidP="001978A6">
      <w:pPr>
        <w:pStyle w:val="ListParagraph"/>
        <w:autoSpaceDE w:val="0"/>
        <w:autoSpaceDN w:val="0"/>
        <w:adjustRightInd w:val="0"/>
        <w:spacing w:after="0" w:line="240" w:lineRule="auto"/>
        <w:ind w:left="1080"/>
        <w:jc w:val="both"/>
        <w:rPr>
          <w:rFonts w:cstheme="minorHAnsi"/>
          <w:color w:val="FF0000"/>
        </w:rPr>
      </w:pPr>
    </w:p>
    <w:p w:rsidR="00BF0B9B" w:rsidRDefault="00BF0B9B" w:rsidP="00BF0B9B">
      <w:pPr>
        <w:autoSpaceDE w:val="0"/>
        <w:autoSpaceDN w:val="0"/>
        <w:adjustRightInd w:val="0"/>
        <w:spacing w:after="0" w:line="240" w:lineRule="auto"/>
        <w:rPr>
          <w:rFonts w:cstheme="minorHAnsi"/>
        </w:rPr>
      </w:pPr>
      <w:r w:rsidRPr="008A7E66">
        <w:rPr>
          <w:rFonts w:cstheme="minorHAnsi"/>
        </w:rPr>
        <w:t xml:space="preserve">    - </w:t>
      </w:r>
      <w:proofErr w:type="gramStart"/>
      <w:r w:rsidRPr="008A7E66">
        <w:rPr>
          <w:rFonts w:cstheme="minorHAnsi"/>
        </w:rPr>
        <w:t>staţiile</w:t>
      </w:r>
      <w:proofErr w:type="gramEnd"/>
      <w:r w:rsidRPr="008A7E66">
        <w:rPr>
          <w:rFonts w:cstheme="minorHAnsi"/>
        </w:rPr>
        <w:t xml:space="preserve"> şi instalaţiile de epurare sau de pree</w:t>
      </w:r>
      <w:r w:rsidR="008A7E66" w:rsidRPr="008A7E66">
        <w:rPr>
          <w:rFonts w:cstheme="minorHAnsi"/>
        </w:rPr>
        <w:t xml:space="preserve">purare a apelor uzate prevăzute: </w:t>
      </w:r>
      <w:r w:rsidR="008A7E66">
        <w:rPr>
          <w:rFonts w:cstheme="minorHAnsi"/>
        </w:rPr>
        <w:t>in comuna Aliman  nu exista statie de epurare si canalizare;</w:t>
      </w:r>
    </w:p>
    <w:p w:rsidR="00924BE4" w:rsidRPr="008A7E66" w:rsidRDefault="00924BE4" w:rsidP="00BF0B9B">
      <w:pPr>
        <w:autoSpaceDE w:val="0"/>
        <w:autoSpaceDN w:val="0"/>
        <w:adjustRightInd w:val="0"/>
        <w:spacing w:after="0" w:line="240" w:lineRule="auto"/>
        <w:rPr>
          <w:rFonts w:cstheme="minorHAnsi"/>
          <w:b/>
        </w:rPr>
      </w:pPr>
    </w:p>
    <w:p w:rsidR="00BF0B9B" w:rsidRPr="00924BE4" w:rsidRDefault="00BF0B9B" w:rsidP="00BF0B9B">
      <w:pPr>
        <w:autoSpaceDE w:val="0"/>
        <w:autoSpaceDN w:val="0"/>
        <w:adjustRightInd w:val="0"/>
        <w:spacing w:after="0" w:line="240" w:lineRule="auto"/>
        <w:rPr>
          <w:rFonts w:cstheme="minorHAnsi"/>
        </w:rPr>
      </w:pPr>
      <w:r w:rsidRPr="00924BE4">
        <w:rPr>
          <w:rFonts w:cstheme="minorHAnsi"/>
        </w:rPr>
        <w:t xml:space="preserve">    b) </w:t>
      </w:r>
      <w:proofErr w:type="gramStart"/>
      <w:r w:rsidRPr="00924BE4">
        <w:rPr>
          <w:rFonts w:cstheme="minorHAnsi"/>
        </w:rPr>
        <w:t>protecţia</w:t>
      </w:r>
      <w:proofErr w:type="gramEnd"/>
      <w:r w:rsidRPr="00924BE4">
        <w:rPr>
          <w:rFonts w:cstheme="minorHAnsi"/>
        </w:rPr>
        <w:t xml:space="preserve"> aerului:</w:t>
      </w:r>
    </w:p>
    <w:p w:rsidR="00BF0B9B" w:rsidRPr="00924BE4" w:rsidRDefault="00BF0B9B" w:rsidP="00BF0B9B">
      <w:pPr>
        <w:autoSpaceDE w:val="0"/>
        <w:autoSpaceDN w:val="0"/>
        <w:adjustRightInd w:val="0"/>
        <w:spacing w:after="0" w:line="240" w:lineRule="auto"/>
        <w:rPr>
          <w:rFonts w:cstheme="minorHAnsi"/>
        </w:rPr>
      </w:pPr>
      <w:r w:rsidRPr="00924BE4">
        <w:rPr>
          <w:rFonts w:cstheme="minorHAnsi"/>
        </w:rPr>
        <w:t xml:space="preserve">    - </w:t>
      </w:r>
      <w:proofErr w:type="gramStart"/>
      <w:r w:rsidRPr="00924BE4">
        <w:rPr>
          <w:rFonts w:cstheme="minorHAnsi"/>
        </w:rPr>
        <w:t>sursele</w:t>
      </w:r>
      <w:proofErr w:type="gramEnd"/>
      <w:r w:rsidRPr="00924BE4">
        <w:rPr>
          <w:rFonts w:cstheme="minorHAnsi"/>
        </w:rPr>
        <w:t xml:space="preserve"> de poluanţi pentru aer, poluanţi, inclusiv surse de mirosuri;</w:t>
      </w:r>
    </w:p>
    <w:p w:rsidR="00BF0B9B" w:rsidRPr="00924BE4" w:rsidRDefault="00BF0B9B" w:rsidP="00BF0B9B">
      <w:pPr>
        <w:autoSpaceDE w:val="0"/>
        <w:autoSpaceDN w:val="0"/>
        <w:adjustRightInd w:val="0"/>
        <w:spacing w:after="0" w:line="240" w:lineRule="auto"/>
        <w:rPr>
          <w:rFonts w:cstheme="minorHAnsi"/>
        </w:rPr>
      </w:pPr>
      <w:r w:rsidRPr="00924BE4">
        <w:rPr>
          <w:rFonts w:cstheme="minorHAnsi"/>
        </w:rPr>
        <w:t xml:space="preserve">    - </w:t>
      </w:r>
      <w:proofErr w:type="gramStart"/>
      <w:r w:rsidRPr="00924BE4">
        <w:rPr>
          <w:rFonts w:cstheme="minorHAnsi"/>
        </w:rPr>
        <w:t>instalaţiile</w:t>
      </w:r>
      <w:proofErr w:type="gramEnd"/>
      <w:r w:rsidRPr="00924BE4">
        <w:rPr>
          <w:rFonts w:cstheme="minorHAnsi"/>
        </w:rPr>
        <w:t xml:space="preserve"> pentru reţinerea şi dispersia poluanţilor în atmosferă;</w:t>
      </w:r>
    </w:p>
    <w:p w:rsidR="00CF2EC1" w:rsidRPr="001978A6" w:rsidRDefault="00CF2EC1" w:rsidP="001978A6">
      <w:pPr>
        <w:spacing w:after="0" w:line="240" w:lineRule="auto"/>
        <w:ind w:left="-90" w:hanging="270"/>
        <w:jc w:val="both"/>
        <w:rPr>
          <w:rFonts w:eastAsia="Arial Unicode MS" w:cstheme="minorHAnsi"/>
          <w:iCs/>
          <w:color w:val="FF0000"/>
        </w:rPr>
      </w:pPr>
      <w:r w:rsidRPr="001978A6">
        <w:rPr>
          <w:rFonts w:eastAsia="Arial Unicode MS" w:cstheme="minorHAnsi"/>
          <w:iCs/>
          <w:color w:val="FF0000"/>
        </w:rPr>
        <w:t xml:space="preserve">   </w:t>
      </w:r>
      <w:r w:rsidR="001978A6">
        <w:rPr>
          <w:rFonts w:eastAsia="Arial Unicode MS" w:cstheme="minorHAnsi"/>
          <w:iCs/>
          <w:color w:val="FF0000"/>
        </w:rPr>
        <w:tab/>
      </w:r>
      <w:r w:rsidR="001978A6">
        <w:rPr>
          <w:rFonts w:eastAsia="Arial Unicode MS" w:cstheme="minorHAnsi"/>
          <w:iCs/>
          <w:color w:val="FF0000"/>
        </w:rPr>
        <w:tab/>
      </w:r>
      <w:r w:rsidR="001978A6">
        <w:rPr>
          <w:rFonts w:eastAsia="Arial Unicode MS" w:cstheme="minorHAnsi"/>
          <w:iCs/>
          <w:color w:val="FF0000"/>
        </w:rPr>
        <w:tab/>
      </w:r>
      <w:r w:rsidRPr="001978A6">
        <w:rPr>
          <w:rFonts w:eastAsia="Arial Unicode MS" w:cstheme="minorHAnsi"/>
          <w:iCs/>
          <w:color w:val="FF0000"/>
        </w:rPr>
        <w:t xml:space="preserve">  </w:t>
      </w:r>
      <w:r w:rsidRPr="001978A6">
        <w:rPr>
          <w:rFonts w:eastAsia="Arial Unicode MS" w:cstheme="minorHAnsi"/>
          <w:iCs/>
        </w:rPr>
        <w:t>In</w:t>
      </w:r>
      <w:r w:rsidRPr="001978A6">
        <w:rPr>
          <w:rFonts w:eastAsia="Arial Unicode MS" w:cstheme="minorHAnsi"/>
          <w:bCs/>
          <w:iCs/>
        </w:rPr>
        <w:t xml:space="preserve"> perioada derularii proiectului</w:t>
      </w:r>
      <w:r w:rsidRPr="001978A6">
        <w:rPr>
          <w:rFonts w:eastAsia="Arial Unicode MS" w:cstheme="minorHAnsi"/>
          <w:iCs/>
        </w:rPr>
        <w:t xml:space="preserve"> principalele surse de polu</w:t>
      </w:r>
      <w:r w:rsidR="001978A6">
        <w:rPr>
          <w:rFonts w:eastAsia="Arial Unicode MS" w:cstheme="minorHAnsi"/>
          <w:iCs/>
        </w:rPr>
        <w:t>are sunt procesele de ardere a c</w:t>
      </w:r>
      <w:r w:rsidRPr="001978A6">
        <w:rPr>
          <w:rFonts w:eastAsia="Arial Unicode MS" w:cstheme="minorHAnsi"/>
          <w:iCs/>
        </w:rPr>
        <w:t>ombustibililor utilizati pentru functionarea mi</w:t>
      </w:r>
      <w:r w:rsidR="002F1A88">
        <w:rPr>
          <w:rFonts w:eastAsia="Arial Unicode MS" w:cstheme="minorHAnsi"/>
          <w:iCs/>
        </w:rPr>
        <w:t>j</w:t>
      </w:r>
      <w:r w:rsidRPr="001978A6">
        <w:rPr>
          <w:rFonts w:eastAsia="Arial Unicode MS" w:cstheme="minorHAnsi"/>
          <w:iCs/>
        </w:rPr>
        <w:t>loacelor de transport si utila</w:t>
      </w:r>
      <w:r w:rsidR="002F1A88">
        <w:rPr>
          <w:rFonts w:eastAsia="Arial Unicode MS" w:cstheme="minorHAnsi"/>
          <w:iCs/>
        </w:rPr>
        <w:t>j</w:t>
      </w:r>
      <w:r w:rsidRPr="001978A6">
        <w:rPr>
          <w:rFonts w:eastAsia="Arial Unicode MS" w:cstheme="minorHAnsi"/>
          <w:iCs/>
        </w:rPr>
        <w:t>elor, principalii poluanti fiind in acest caz SO</w:t>
      </w:r>
      <w:r w:rsidRPr="001978A6">
        <w:rPr>
          <w:rFonts w:eastAsia="Arial Unicode MS" w:cstheme="minorHAnsi"/>
          <w:iCs/>
          <w:vertAlign w:val="subscript"/>
        </w:rPr>
        <w:t>x</w:t>
      </w:r>
      <w:r w:rsidRPr="001978A6">
        <w:rPr>
          <w:rFonts w:eastAsia="Arial Unicode MS" w:cstheme="minorHAnsi"/>
          <w:iCs/>
        </w:rPr>
        <w:t>, NO</w:t>
      </w:r>
      <w:r w:rsidRPr="001978A6">
        <w:rPr>
          <w:rFonts w:eastAsia="Arial Unicode MS" w:cstheme="minorHAnsi"/>
          <w:iCs/>
          <w:vertAlign w:val="subscript"/>
        </w:rPr>
        <w:t>x</w:t>
      </w:r>
      <w:r w:rsidRPr="001978A6">
        <w:rPr>
          <w:rFonts w:eastAsia="Arial Unicode MS" w:cstheme="minorHAnsi"/>
          <w:iCs/>
        </w:rPr>
        <w:t>, CO, particule in suspensie, compusi organici volatili, etc.</w:t>
      </w:r>
    </w:p>
    <w:p w:rsidR="00CF2EC1" w:rsidRPr="001978A6" w:rsidRDefault="00CF2EC1" w:rsidP="001978A6">
      <w:pPr>
        <w:spacing w:after="0" w:line="240" w:lineRule="auto"/>
        <w:ind w:left="-90" w:hanging="270"/>
        <w:jc w:val="both"/>
        <w:rPr>
          <w:rFonts w:eastAsia="Arial Unicode MS" w:cstheme="minorHAnsi"/>
          <w:iCs/>
        </w:rPr>
      </w:pPr>
      <w:r w:rsidRPr="001978A6">
        <w:rPr>
          <w:rFonts w:eastAsia="Arial Unicode MS" w:cstheme="minorHAnsi"/>
          <w:iCs/>
        </w:rPr>
        <w:t xml:space="preserve">   </w:t>
      </w:r>
      <w:r w:rsidR="001978A6">
        <w:rPr>
          <w:rFonts w:eastAsia="Arial Unicode MS" w:cstheme="minorHAnsi"/>
          <w:iCs/>
        </w:rPr>
        <w:tab/>
      </w:r>
      <w:r w:rsidR="001978A6">
        <w:rPr>
          <w:rFonts w:eastAsia="Arial Unicode MS" w:cstheme="minorHAnsi"/>
          <w:iCs/>
        </w:rPr>
        <w:tab/>
      </w:r>
      <w:r w:rsidR="001978A6">
        <w:rPr>
          <w:rFonts w:eastAsia="Arial Unicode MS" w:cstheme="minorHAnsi"/>
          <w:iCs/>
        </w:rPr>
        <w:tab/>
      </w:r>
      <w:r w:rsidRPr="001978A6">
        <w:rPr>
          <w:rFonts w:eastAsia="Arial Unicode MS" w:cstheme="minorHAnsi"/>
          <w:iCs/>
        </w:rPr>
        <w:t xml:space="preserve">  Pentru desfasurarea lucrarilor se vor utiliza numai combustibili achizitionati din statii de </w:t>
      </w:r>
      <w:proofErr w:type="gramStart"/>
      <w:r w:rsidRPr="001978A6">
        <w:rPr>
          <w:rFonts w:eastAsia="Arial Unicode MS" w:cstheme="minorHAnsi"/>
          <w:iCs/>
        </w:rPr>
        <w:t>distribute</w:t>
      </w:r>
      <w:proofErr w:type="gramEnd"/>
      <w:r w:rsidRPr="001978A6">
        <w:rPr>
          <w:rFonts w:eastAsia="Arial Unicode MS" w:cstheme="minorHAnsi"/>
          <w:iCs/>
        </w:rPr>
        <w:t xml:space="preserve"> autorizate, cu continut redus de sulf si care corespund normelor de calitate.</w:t>
      </w:r>
    </w:p>
    <w:p w:rsidR="00CF2EC1" w:rsidRPr="001978A6" w:rsidRDefault="00CF2EC1" w:rsidP="001978A6">
      <w:pPr>
        <w:spacing w:after="0" w:line="240" w:lineRule="auto"/>
        <w:ind w:left="-90" w:hanging="720"/>
        <w:jc w:val="both"/>
        <w:rPr>
          <w:rFonts w:eastAsia="Arial Unicode MS" w:cstheme="minorHAnsi"/>
          <w:iCs/>
        </w:rPr>
      </w:pPr>
      <w:r w:rsidRPr="001978A6">
        <w:rPr>
          <w:rFonts w:eastAsia="Arial Unicode MS" w:cstheme="minorHAnsi"/>
          <w:iCs/>
        </w:rPr>
        <w:t xml:space="preserve">    </w:t>
      </w:r>
      <w:r w:rsidR="001978A6">
        <w:rPr>
          <w:rFonts w:eastAsia="Arial Unicode MS" w:cstheme="minorHAnsi"/>
          <w:iCs/>
        </w:rPr>
        <w:tab/>
      </w:r>
      <w:r w:rsidR="001978A6">
        <w:rPr>
          <w:rFonts w:eastAsia="Arial Unicode MS" w:cstheme="minorHAnsi"/>
          <w:iCs/>
        </w:rPr>
        <w:tab/>
      </w:r>
      <w:r w:rsidR="001978A6">
        <w:rPr>
          <w:rFonts w:eastAsia="Arial Unicode MS" w:cstheme="minorHAnsi"/>
          <w:iCs/>
        </w:rPr>
        <w:tab/>
      </w:r>
      <w:r w:rsidRPr="001978A6">
        <w:rPr>
          <w:rFonts w:eastAsia="Arial Unicode MS" w:cstheme="minorHAnsi"/>
          <w:iCs/>
        </w:rPr>
        <w:t xml:space="preserve"> </w:t>
      </w:r>
      <w:proofErr w:type="gramStart"/>
      <w:r w:rsidRPr="001978A6">
        <w:rPr>
          <w:rFonts w:eastAsia="Arial Unicode MS" w:cstheme="minorHAnsi"/>
          <w:iCs/>
        </w:rPr>
        <w:t>De asemenea, lucrarile propriu-zise pot determina in aceasta perioada o crestere a cantitatilor de pulberi in zona, cum ar fi de exemplu, manipularea materialelor de constructii.</w:t>
      </w:r>
      <w:proofErr w:type="gramEnd"/>
    </w:p>
    <w:p w:rsidR="00CF2EC1" w:rsidRPr="001978A6" w:rsidRDefault="00CF2EC1" w:rsidP="001978A6">
      <w:pPr>
        <w:spacing w:after="0" w:line="240" w:lineRule="auto"/>
        <w:ind w:left="-90" w:hanging="270"/>
        <w:jc w:val="both"/>
        <w:rPr>
          <w:rFonts w:eastAsia="Arial Unicode MS" w:cstheme="minorHAnsi"/>
          <w:iCs/>
        </w:rPr>
      </w:pPr>
      <w:r w:rsidRPr="001978A6">
        <w:rPr>
          <w:rFonts w:eastAsia="Arial Unicode MS" w:cstheme="minorHAnsi"/>
          <w:iCs/>
        </w:rPr>
        <w:t xml:space="preserve">   </w:t>
      </w:r>
      <w:r w:rsidR="001978A6">
        <w:rPr>
          <w:rFonts w:eastAsia="Arial Unicode MS" w:cstheme="minorHAnsi"/>
          <w:iCs/>
        </w:rPr>
        <w:tab/>
      </w:r>
      <w:r w:rsidRPr="001978A6">
        <w:rPr>
          <w:rFonts w:eastAsia="Arial Unicode MS" w:cstheme="minorHAnsi"/>
          <w:iCs/>
        </w:rPr>
        <w:t xml:space="preserve">  In scopul diminuarii impactului asupra factorului de mediu aer</w:t>
      </w:r>
      <w:r w:rsidRPr="007627FB">
        <w:rPr>
          <w:rFonts w:eastAsia="Arial Unicode MS" w:cstheme="minorHAnsi"/>
          <w:iCs/>
        </w:rPr>
        <w:t>,</w:t>
      </w:r>
      <w:r w:rsidRPr="007627FB">
        <w:rPr>
          <w:rFonts w:eastAsia="Arial Unicode MS" w:cstheme="minorHAnsi"/>
          <w:bCs/>
          <w:iCs/>
        </w:rPr>
        <w:t xml:space="preserve"> in perioada executarii lucrarilor</w:t>
      </w:r>
      <w:r w:rsidRPr="001978A6">
        <w:rPr>
          <w:rFonts w:eastAsia="Arial Unicode MS" w:cstheme="minorHAnsi"/>
          <w:iCs/>
        </w:rPr>
        <w:t xml:space="preserve"> se recomanda:</w:t>
      </w:r>
    </w:p>
    <w:p w:rsidR="00CF2EC1" w:rsidRPr="001978A6" w:rsidRDefault="00CF2EC1" w:rsidP="001978A6">
      <w:pPr>
        <w:pStyle w:val="ListParagraph"/>
        <w:numPr>
          <w:ilvl w:val="0"/>
          <w:numId w:val="4"/>
        </w:numPr>
        <w:spacing w:after="0" w:line="240" w:lineRule="auto"/>
        <w:ind w:hanging="720"/>
        <w:jc w:val="both"/>
        <w:rPr>
          <w:rFonts w:eastAsia="Arial Unicode MS" w:cstheme="minorHAnsi"/>
          <w:iCs/>
        </w:rPr>
      </w:pPr>
      <w:r w:rsidRPr="001978A6">
        <w:rPr>
          <w:rFonts w:eastAsia="Arial Unicode MS" w:cstheme="minorHAnsi"/>
          <w:iCs/>
        </w:rPr>
        <w:t>utilizarea echipamentelor si utila</w:t>
      </w:r>
      <w:r w:rsidR="002F1A88">
        <w:rPr>
          <w:rFonts w:eastAsia="Arial Unicode MS" w:cstheme="minorHAnsi"/>
          <w:iCs/>
        </w:rPr>
        <w:t>j</w:t>
      </w:r>
      <w:r w:rsidRPr="001978A6">
        <w:rPr>
          <w:rFonts w:eastAsia="Arial Unicode MS" w:cstheme="minorHAnsi"/>
          <w:iCs/>
        </w:rPr>
        <w:t>elor corespunzatoare din punct de vedere tehnic, de generatii recente, prevazute cu sisteme performante de minimizare a poluantilor emisi in atmosfera;</w:t>
      </w:r>
    </w:p>
    <w:p w:rsidR="00CF2EC1" w:rsidRPr="001978A6" w:rsidRDefault="00CF2EC1" w:rsidP="001978A6">
      <w:pPr>
        <w:pStyle w:val="ListParagraph"/>
        <w:numPr>
          <w:ilvl w:val="0"/>
          <w:numId w:val="4"/>
        </w:numPr>
        <w:spacing w:after="0" w:line="240" w:lineRule="auto"/>
        <w:ind w:hanging="720"/>
        <w:jc w:val="both"/>
        <w:rPr>
          <w:rFonts w:eastAsia="Arial Unicode MS" w:cstheme="minorHAnsi"/>
          <w:iCs/>
        </w:rPr>
      </w:pPr>
      <w:proofErr w:type="gramStart"/>
      <w:r w:rsidRPr="001978A6">
        <w:rPr>
          <w:rFonts w:eastAsia="Arial Unicode MS" w:cstheme="minorHAnsi"/>
          <w:iCs/>
        </w:rPr>
        <w:t>curatarea</w:t>
      </w:r>
      <w:proofErr w:type="gramEnd"/>
      <w:r w:rsidRPr="001978A6">
        <w:rPr>
          <w:rFonts w:eastAsia="Arial Unicode MS" w:cstheme="minorHAnsi"/>
          <w:iCs/>
        </w:rPr>
        <w:t xml:space="preserve"> si stropirea periodica a zonei de lucru, eventual zilnic daca este cazul, pentru diminuarea cantitatilor de pulberi din atmosfera.</w:t>
      </w:r>
    </w:p>
    <w:p w:rsidR="00CF2EC1" w:rsidRPr="001978A6" w:rsidRDefault="00CF2EC1" w:rsidP="002F1A88">
      <w:pPr>
        <w:spacing w:after="0" w:line="240" w:lineRule="auto"/>
        <w:ind w:left="-90" w:hanging="270"/>
        <w:jc w:val="both"/>
        <w:rPr>
          <w:rFonts w:eastAsia="Arial Unicode MS" w:cstheme="minorHAnsi"/>
          <w:iCs/>
        </w:rPr>
      </w:pPr>
      <w:r w:rsidRPr="001978A6">
        <w:rPr>
          <w:rFonts w:eastAsia="Arial Unicode MS" w:cstheme="minorHAnsi"/>
          <w:iCs/>
        </w:rPr>
        <w:t xml:space="preserve">   </w:t>
      </w:r>
      <w:r w:rsidR="002F1A88">
        <w:rPr>
          <w:rFonts w:eastAsia="Arial Unicode MS" w:cstheme="minorHAnsi"/>
          <w:iCs/>
        </w:rPr>
        <w:tab/>
      </w:r>
      <w:r w:rsidR="002F1A88">
        <w:rPr>
          <w:rFonts w:eastAsia="Arial Unicode MS" w:cstheme="minorHAnsi"/>
          <w:iCs/>
        </w:rPr>
        <w:tab/>
      </w:r>
      <w:r w:rsidR="002F1A88">
        <w:rPr>
          <w:rFonts w:eastAsia="Arial Unicode MS" w:cstheme="minorHAnsi"/>
          <w:iCs/>
        </w:rPr>
        <w:tab/>
      </w:r>
    </w:p>
    <w:p w:rsidR="00CF2EC1" w:rsidRPr="00BE0F4E" w:rsidRDefault="00CF2EC1" w:rsidP="00BF0B9B">
      <w:pPr>
        <w:autoSpaceDE w:val="0"/>
        <w:autoSpaceDN w:val="0"/>
        <w:adjustRightInd w:val="0"/>
        <w:spacing w:after="0" w:line="240" w:lineRule="auto"/>
        <w:rPr>
          <w:rFonts w:cstheme="minorHAnsi"/>
          <w:color w:val="FF0000"/>
        </w:rPr>
      </w:pPr>
    </w:p>
    <w:p w:rsidR="00BF0B9B" w:rsidRPr="009A1471" w:rsidRDefault="00BF0B9B" w:rsidP="00BF0B9B">
      <w:pPr>
        <w:autoSpaceDE w:val="0"/>
        <w:autoSpaceDN w:val="0"/>
        <w:adjustRightInd w:val="0"/>
        <w:spacing w:after="0" w:line="240" w:lineRule="auto"/>
        <w:rPr>
          <w:rFonts w:cstheme="minorHAnsi"/>
        </w:rPr>
      </w:pPr>
      <w:r w:rsidRPr="009A1471">
        <w:rPr>
          <w:rFonts w:cstheme="minorHAnsi"/>
        </w:rPr>
        <w:t xml:space="preserve">    c) </w:t>
      </w:r>
      <w:proofErr w:type="gramStart"/>
      <w:r w:rsidRPr="009A1471">
        <w:rPr>
          <w:rFonts w:cstheme="minorHAnsi"/>
        </w:rPr>
        <w:t>protecţia</w:t>
      </w:r>
      <w:proofErr w:type="gramEnd"/>
      <w:r w:rsidRPr="009A1471">
        <w:rPr>
          <w:rFonts w:cstheme="minorHAnsi"/>
        </w:rPr>
        <w:t xml:space="preserve"> împotriva zgomotului şi vibraţiilor:</w:t>
      </w:r>
    </w:p>
    <w:p w:rsidR="00BF0B9B" w:rsidRPr="009A1471" w:rsidRDefault="00BF0B9B" w:rsidP="00BF0B9B">
      <w:pPr>
        <w:autoSpaceDE w:val="0"/>
        <w:autoSpaceDN w:val="0"/>
        <w:adjustRightInd w:val="0"/>
        <w:spacing w:after="0" w:line="240" w:lineRule="auto"/>
        <w:rPr>
          <w:rFonts w:cstheme="minorHAnsi"/>
        </w:rPr>
      </w:pPr>
      <w:r w:rsidRPr="009A1471">
        <w:rPr>
          <w:rFonts w:cstheme="minorHAnsi"/>
        </w:rPr>
        <w:t xml:space="preserve">    - </w:t>
      </w:r>
      <w:proofErr w:type="gramStart"/>
      <w:r w:rsidRPr="009A1471">
        <w:rPr>
          <w:rFonts w:cstheme="minorHAnsi"/>
        </w:rPr>
        <w:t>sursele</w:t>
      </w:r>
      <w:proofErr w:type="gramEnd"/>
      <w:r w:rsidRPr="009A1471">
        <w:rPr>
          <w:rFonts w:cstheme="minorHAnsi"/>
        </w:rPr>
        <w:t xml:space="preserve"> de zgomot şi de vibraţii;</w:t>
      </w:r>
    </w:p>
    <w:p w:rsidR="00BF0B9B" w:rsidRPr="009A1471" w:rsidRDefault="00BF0B9B" w:rsidP="00BF0B9B">
      <w:pPr>
        <w:autoSpaceDE w:val="0"/>
        <w:autoSpaceDN w:val="0"/>
        <w:adjustRightInd w:val="0"/>
        <w:spacing w:after="0" w:line="240" w:lineRule="auto"/>
        <w:rPr>
          <w:rFonts w:cstheme="minorHAnsi"/>
        </w:rPr>
      </w:pPr>
      <w:r w:rsidRPr="009A1471">
        <w:rPr>
          <w:rFonts w:cstheme="minorHAnsi"/>
        </w:rPr>
        <w:t xml:space="preserve">    - </w:t>
      </w:r>
      <w:proofErr w:type="gramStart"/>
      <w:r w:rsidRPr="009A1471">
        <w:rPr>
          <w:rFonts w:cstheme="minorHAnsi"/>
        </w:rPr>
        <w:t>amenajările</w:t>
      </w:r>
      <w:proofErr w:type="gramEnd"/>
      <w:r w:rsidRPr="009A1471">
        <w:rPr>
          <w:rFonts w:cstheme="minorHAnsi"/>
        </w:rPr>
        <w:t xml:space="preserve"> şi dotările pentru protecţia împotriva zgomotului şi vibraţiilor;</w:t>
      </w:r>
    </w:p>
    <w:p w:rsidR="00CF2EC1" w:rsidRPr="00BB6A91" w:rsidRDefault="00CF2EC1" w:rsidP="00BB6A91">
      <w:pPr>
        <w:spacing w:after="0" w:line="240" w:lineRule="auto"/>
        <w:ind w:left="-90" w:hanging="270"/>
        <w:jc w:val="both"/>
        <w:rPr>
          <w:rFonts w:eastAsia="Arial Unicode MS" w:cstheme="minorHAnsi"/>
          <w:iCs/>
        </w:rPr>
      </w:pPr>
      <w:r w:rsidRPr="00BB6A91">
        <w:rPr>
          <w:rFonts w:eastAsia="Arial Unicode MS" w:cstheme="minorHAnsi"/>
          <w:iCs/>
        </w:rPr>
        <w:t xml:space="preserve">  </w:t>
      </w:r>
      <w:r w:rsidR="00BB6A91">
        <w:rPr>
          <w:rFonts w:eastAsia="Arial Unicode MS" w:cstheme="minorHAnsi"/>
          <w:iCs/>
        </w:rPr>
        <w:tab/>
      </w:r>
      <w:r w:rsidR="00BB6A91">
        <w:rPr>
          <w:rFonts w:eastAsia="Arial Unicode MS" w:cstheme="minorHAnsi"/>
          <w:iCs/>
        </w:rPr>
        <w:tab/>
      </w:r>
      <w:r w:rsidRPr="00BB6A91">
        <w:rPr>
          <w:rFonts w:eastAsia="Arial Unicode MS" w:cstheme="minorHAnsi"/>
          <w:iCs/>
        </w:rPr>
        <w:t xml:space="preserve">   In perioada realizarii investitiei se va inregistra o crestere a nivelului de zgomot in zona amplasamentului, generata in principal </w:t>
      </w:r>
      <w:proofErr w:type="gramStart"/>
      <w:r w:rsidRPr="00BB6A91">
        <w:rPr>
          <w:rFonts w:eastAsia="Arial Unicode MS" w:cstheme="minorHAnsi"/>
          <w:iCs/>
        </w:rPr>
        <w:t>de :</w:t>
      </w:r>
      <w:proofErr w:type="gramEnd"/>
    </w:p>
    <w:p w:rsidR="00CF2EC1" w:rsidRPr="00BB6A91" w:rsidRDefault="00CF2EC1" w:rsidP="00BB6A91">
      <w:pPr>
        <w:pStyle w:val="ListParagraph"/>
        <w:numPr>
          <w:ilvl w:val="0"/>
          <w:numId w:val="5"/>
        </w:numPr>
        <w:spacing w:after="0" w:line="240" w:lineRule="auto"/>
        <w:ind w:hanging="720"/>
        <w:jc w:val="both"/>
        <w:rPr>
          <w:rFonts w:eastAsia="Arial Unicode MS" w:cstheme="minorHAnsi"/>
          <w:iCs/>
        </w:rPr>
      </w:pPr>
      <w:r w:rsidRPr="00BB6A91">
        <w:rPr>
          <w:rFonts w:eastAsia="Arial Unicode MS" w:cstheme="minorHAnsi"/>
          <w:iCs/>
        </w:rPr>
        <w:t>realizare</w:t>
      </w:r>
      <w:r w:rsidR="00C171C4">
        <w:rPr>
          <w:rFonts w:eastAsia="Arial Unicode MS" w:cstheme="minorHAnsi"/>
          <w:iCs/>
        </w:rPr>
        <w:t>a lucrarilor specifice de amenaj</w:t>
      </w:r>
      <w:r w:rsidRPr="00BB6A91">
        <w:rPr>
          <w:rFonts w:eastAsia="Arial Unicode MS" w:cstheme="minorHAnsi"/>
          <w:iCs/>
        </w:rPr>
        <w:t>are a obiectivului ;</w:t>
      </w:r>
    </w:p>
    <w:p w:rsidR="00CF2EC1" w:rsidRPr="00BB6A91" w:rsidRDefault="00CF2EC1" w:rsidP="00BB6A91">
      <w:pPr>
        <w:pStyle w:val="ListParagraph"/>
        <w:numPr>
          <w:ilvl w:val="0"/>
          <w:numId w:val="5"/>
        </w:numPr>
        <w:spacing w:after="0" w:line="240" w:lineRule="auto"/>
        <w:ind w:hanging="720"/>
        <w:jc w:val="both"/>
        <w:rPr>
          <w:rFonts w:eastAsia="Arial Unicode MS" w:cstheme="minorHAnsi"/>
          <w:iCs/>
        </w:rPr>
      </w:pPr>
      <w:r w:rsidRPr="00BB6A91">
        <w:rPr>
          <w:rFonts w:eastAsia="Arial Unicode MS" w:cstheme="minorHAnsi"/>
          <w:iCs/>
        </w:rPr>
        <w:t>intensificarea traficului in zona, determinat de necesitatea aprovizionarii amplasamentului cu materiale, echipamente si util</w:t>
      </w:r>
      <w:r w:rsidR="004A7077">
        <w:rPr>
          <w:rFonts w:eastAsia="Arial Unicode MS" w:cstheme="minorHAnsi"/>
          <w:iCs/>
        </w:rPr>
        <w:t>aj</w:t>
      </w:r>
      <w:r w:rsidRPr="00BB6A91">
        <w:rPr>
          <w:rFonts w:eastAsia="Arial Unicode MS" w:cstheme="minorHAnsi"/>
          <w:iCs/>
        </w:rPr>
        <w:t>e ;</w:t>
      </w:r>
    </w:p>
    <w:p w:rsidR="00CF2EC1" w:rsidRPr="00BB6A91" w:rsidRDefault="00CF2EC1" w:rsidP="00BB6A91">
      <w:pPr>
        <w:pStyle w:val="ListParagraph"/>
        <w:numPr>
          <w:ilvl w:val="0"/>
          <w:numId w:val="5"/>
        </w:numPr>
        <w:spacing w:after="0" w:line="240" w:lineRule="auto"/>
        <w:ind w:hanging="720"/>
        <w:jc w:val="both"/>
        <w:rPr>
          <w:rFonts w:eastAsia="Arial Unicode MS" w:cstheme="minorHAnsi"/>
          <w:iCs/>
        </w:rPr>
      </w:pPr>
      <w:r w:rsidRPr="00BB6A91">
        <w:rPr>
          <w:rFonts w:eastAsia="Arial Unicode MS" w:cstheme="minorHAnsi"/>
          <w:iCs/>
        </w:rPr>
        <w:t xml:space="preserve"> </w:t>
      </w:r>
      <w:proofErr w:type="gramStart"/>
      <w:r w:rsidRPr="00BB6A91">
        <w:rPr>
          <w:rFonts w:eastAsia="Arial Unicode MS" w:cstheme="minorHAnsi"/>
          <w:iCs/>
        </w:rPr>
        <w:t>lucrari</w:t>
      </w:r>
      <w:proofErr w:type="gramEnd"/>
      <w:r w:rsidRPr="00BB6A91">
        <w:rPr>
          <w:rFonts w:eastAsia="Arial Unicode MS" w:cstheme="minorHAnsi"/>
          <w:iCs/>
        </w:rPr>
        <w:t xml:space="preserve"> de incarcare-descarcare a materialelor de constructii.</w:t>
      </w:r>
    </w:p>
    <w:p w:rsidR="00CF2EC1" w:rsidRPr="00BB6A91" w:rsidRDefault="00CF2EC1" w:rsidP="00BB6A91">
      <w:pPr>
        <w:spacing w:after="0" w:line="240" w:lineRule="auto"/>
        <w:ind w:left="-90" w:hanging="720"/>
        <w:jc w:val="both"/>
        <w:rPr>
          <w:rFonts w:eastAsia="Arial Unicode MS" w:cstheme="minorHAnsi"/>
          <w:iCs/>
        </w:rPr>
      </w:pPr>
      <w:r w:rsidRPr="00BB6A91">
        <w:rPr>
          <w:rFonts w:eastAsia="Arial Unicode MS" w:cstheme="minorHAnsi"/>
          <w:iCs/>
        </w:rPr>
        <w:t xml:space="preserve"> </w:t>
      </w:r>
      <w:r w:rsidR="00BB6A91">
        <w:rPr>
          <w:rFonts w:eastAsia="Arial Unicode MS" w:cstheme="minorHAnsi"/>
          <w:iCs/>
        </w:rPr>
        <w:tab/>
      </w:r>
      <w:r w:rsidR="00BB6A91">
        <w:rPr>
          <w:rFonts w:eastAsia="Arial Unicode MS" w:cstheme="minorHAnsi"/>
          <w:iCs/>
        </w:rPr>
        <w:tab/>
      </w:r>
      <w:r w:rsidRPr="00BB6A91">
        <w:rPr>
          <w:rFonts w:eastAsia="Arial Unicode MS" w:cstheme="minorHAnsi"/>
          <w:iCs/>
        </w:rPr>
        <w:t xml:space="preserve">    In scopul diminuarii surselor de zgomot, in perioada realizarii investitiei se vor lua masuri </w:t>
      </w:r>
      <w:proofErr w:type="gramStart"/>
      <w:r w:rsidRPr="00BB6A91">
        <w:rPr>
          <w:rFonts w:eastAsia="Arial Unicode MS" w:cstheme="minorHAnsi"/>
          <w:iCs/>
        </w:rPr>
        <w:t>precum :</w:t>
      </w:r>
      <w:proofErr w:type="gramEnd"/>
    </w:p>
    <w:p w:rsidR="00CF2EC1" w:rsidRPr="00BB6A91" w:rsidRDefault="00CF2EC1" w:rsidP="00BB6A91">
      <w:pPr>
        <w:pStyle w:val="ListParagraph"/>
        <w:numPr>
          <w:ilvl w:val="0"/>
          <w:numId w:val="6"/>
        </w:numPr>
        <w:spacing w:after="0" w:line="240" w:lineRule="auto"/>
        <w:ind w:hanging="720"/>
        <w:jc w:val="both"/>
        <w:rPr>
          <w:rFonts w:eastAsia="Arial Unicode MS" w:cstheme="minorHAnsi"/>
          <w:iCs/>
        </w:rPr>
      </w:pPr>
      <w:r w:rsidRPr="00BB6A91">
        <w:rPr>
          <w:rFonts w:eastAsia="Arial Unicode MS" w:cstheme="minorHAnsi"/>
          <w:iCs/>
        </w:rPr>
        <w:t>utilizarea echipamentelor si utila</w:t>
      </w:r>
      <w:r w:rsidR="00BB6A91">
        <w:rPr>
          <w:rFonts w:eastAsia="Arial Unicode MS" w:cstheme="minorHAnsi"/>
          <w:iCs/>
        </w:rPr>
        <w:t>j</w:t>
      </w:r>
      <w:r w:rsidRPr="00BB6A91">
        <w:rPr>
          <w:rFonts w:eastAsia="Arial Unicode MS" w:cstheme="minorHAnsi"/>
          <w:iCs/>
        </w:rPr>
        <w:t>elor corespunzatoare din punct de vedere tehnic, de generatii recente, prevazute cu sisteme performante de minimizare a poluantilor emisi in atmosfera, inclusiv din punct de vedere al nivelului zgomotului produs; utila</w:t>
      </w:r>
      <w:r w:rsidR="00BB6A91">
        <w:rPr>
          <w:rFonts w:eastAsia="Arial Unicode MS" w:cstheme="minorHAnsi"/>
          <w:iCs/>
        </w:rPr>
        <w:t>j</w:t>
      </w:r>
      <w:r w:rsidRPr="00BB6A91">
        <w:rPr>
          <w:rFonts w:eastAsia="Arial Unicode MS" w:cstheme="minorHAnsi"/>
          <w:iCs/>
        </w:rPr>
        <w:t>ele vor fi periodic verificate din punct de vedere tehn</w:t>
      </w:r>
      <w:r w:rsidR="00BB6A91">
        <w:rPr>
          <w:rFonts w:eastAsia="Arial Unicode MS" w:cstheme="minorHAnsi"/>
          <w:iCs/>
        </w:rPr>
        <w:t>ic in vederea cresterii perform</w:t>
      </w:r>
      <w:r w:rsidRPr="00BB6A91">
        <w:rPr>
          <w:rFonts w:eastAsia="Arial Unicode MS" w:cstheme="minorHAnsi"/>
          <w:iCs/>
        </w:rPr>
        <w:t>antelor;</w:t>
      </w:r>
    </w:p>
    <w:p w:rsidR="00CF2EC1" w:rsidRPr="00BB6A91" w:rsidRDefault="00CF2EC1" w:rsidP="00BB6A91">
      <w:pPr>
        <w:pStyle w:val="ListParagraph"/>
        <w:numPr>
          <w:ilvl w:val="0"/>
          <w:numId w:val="6"/>
        </w:numPr>
        <w:spacing w:after="0" w:line="240" w:lineRule="auto"/>
        <w:ind w:hanging="720"/>
        <w:jc w:val="both"/>
        <w:rPr>
          <w:rFonts w:eastAsia="Arial Unicode MS" w:cstheme="minorHAnsi"/>
          <w:iCs/>
        </w:rPr>
      </w:pPr>
      <w:proofErr w:type="gramStart"/>
      <w:r w:rsidRPr="00BB6A91">
        <w:rPr>
          <w:rFonts w:eastAsia="Arial Unicode MS" w:cstheme="minorHAnsi"/>
          <w:iCs/>
        </w:rPr>
        <w:t>lucrarile</w:t>
      </w:r>
      <w:proofErr w:type="gramEnd"/>
      <w:r w:rsidRPr="00BB6A91">
        <w:rPr>
          <w:rFonts w:eastAsia="Arial Unicode MS" w:cstheme="minorHAnsi"/>
          <w:iCs/>
        </w:rPr>
        <w:t xml:space="preserve"> pentru amena</w:t>
      </w:r>
      <w:r w:rsidR="00BB6A91">
        <w:rPr>
          <w:rFonts w:eastAsia="Arial Unicode MS" w:cstheme="minorHAnsi"/>
          <w:iCs/>
        </w:rPr>
        <w:t>j</w:t>
      </w:r>
      <w:r w:rsidRPr="00BB6A91">
        <w:rPr>
          <w:rFonts w:eastAsia="Arial Unicode MS" w:cstheme="minorHAnsi"/>
          <w:iCs/>
        </w:rPr>
        <w:t>area obiectivului, ce presupun producerea de zgomote cu intensitati ridicate se vor realiza intr-un anumit interval orar, in principiu pe timpul zilei.</w:t>
      </w:r>
    </w:p>
    <w:p w:rsidR="00CF2EC1" w:rsidRPr="00BB6A91" w:rsidRDefault="00CF2EC1" w:rsidP="00BB6A91">
      <w:pPr>
        <w:spacing w:after="0" w:line="240" w:lineRule="auto"/>
        <w:ind w:hanging="720"/>
        <w:jc w:val="both"/>
        <w:rPr>
          <w:rFonts w:eastAsia="Arial Unicode MS" w:cstheme="minorHAnsi"/>
          <w:iCs/>
        </w:rPr>
      </w:pPr>
      <w:r w:rsidRPr="00BB6A91">
        <w:rPr>
          <w:rFonts w:eastAsia="Arial Unicode MS" w:cstheme="minorHAnsi"/>
          <w:iCs/>
        </w:rPr>
        <w:tab/>
      </w:r>
      <w:r w:rsidR="008F3D03">
        <w:rPr>
          <w:rFonts w:eastAsia="Arial Unicode MS" w:cstheme="minorHAnsi"/>
          <w:iCs/>
        </w:rPr>
        <w:tab/>
      </w:r>
      <w:r w:rsidRPr="00BB6A91">
        <w:rPr>
          <w:rFonts w:eastAsia="Arial Unicode MS" w:cstheme="minorHAnsi"/>
          <w:iCs/>
        </w:rPr>
        <w:t xml:space="preserve"> </w:t>
      </w:r>
    </w:p>
    <w:p w:rsidR="00CF2EC1" w:rsidRPr="00BE0F4E" w:rsidRDefault="00CF2EC1" w:rsidP="00BF0B9B">
      <w:pPr>
        <w:autoSpaceDE w:val="0"/>
        <w:autoSpaceDN w:val="0"/>
        <w:adjustRightInd w:val="0"/>
        <w:spacing w:after="0" w:line="240" w:lineRule="auto"/>
        <w:rPr>
          <w:rFonts w:cstheme="minorHAnsi"/>
          <w:color w:val="FF0000"/>
        </w:rPr>
      </w:pP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d) </w:t>
      </w:r>
      <w:proofErr w:type="gramStart"/>
      <w:r w:rsidRPr="004F788A">
        <w:rPr>
          <w:rFonts w:cstheme="minorHAnsi"/>
        </w:rPr>
        <w:t>protecţia</w:t>
      </w:r>
      <w:proofErr w:type="gramEnd"/>
      <w:r w:rsidRPr="004F788A">
        <w:rPr>
          <w:rFonts w:cstheme="minorHAnsi"/>
        </w:rPr>
        <w:t xml:space="preserve"> împotriva radiaţiilor:</w:t>
      </w: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 </w:t>
      </w:r>
      <w:proofErr w:type="gramStart"/>
      <w:r w:rsidRPr="004F788A">
        <w:rPr>
          <w:rFonts w:cstheme="minorHAnsi"/>
        </w:rPr>
        <w:t>sursele</w:t>
      </w:r>
      <w:proofErr w:type="gramEnd"/>
      <w:r w:rsidRPr="004F788A">
        <w:rPr>
          <w:rFonts w:cstheme="minorHAnsi"/>
        </w:rPr>
        <w:t xml:space="preserve"> de radiaţii;</w:t>
      </w: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 </w:t>
      </w:r>
      <w:proofErr w:type="gramStart"/>
      <w:r w:rsidRPr="004F788A">
        <w:rPr>
          <w:rFonts w:cstheme="minorHAnsi"/>
        </w:rPr>
        <w:t>amenajările</w:t>
      </w:r>
      <w:proofErr w:type="gramEnd"/>
      <w:r w:rsidRPr="004F788A">
        <w:rPr>
          <w:rFonts w:cstheme="minorHAnsi"/>
        </w:rPr>
        <w:t xml:space="preserve"> şi dotările pentru protecţia împotriva radiaţiilor;</w:t>
      </w:r>
    </w:p>
    <w:p w:rsidR="00DB09F2" w:rsidRPr="004F788A" w:rsidRDefault="00DB09F2" w:rsidP="00BF0B9B">
      <w:pPr>
        <w:autoSpaceDE w:val="0"/>
        <w:autoSpaceDN w:val="0"/>
        <w:adjustRightInd w:val="0"/>
        <w:spacing w:after="0" w:line="240" w:lineRule="auto"/>
        <w:rPr>
          <w:rFonts w:cstheme="minorHAnsi"/>
        </w:rPr>
      </w:pPr>
      <w:r w:rsidRPr="004F788A">
        <w:rPr>
          <w:rFonts w:cstheme="minorHAnsi"/>
        </w:rPr>
        <w:t xml:space="preserve">Nu </w:t>
      </w:r>
      <w:proofErr w:type="gramStart"/>
      <w:r w:rsidRPr="004F788A">
        <w:rPr>
          <w:rFonts w:cstheme="minorHAnsi"/>
        </w:rPr>
        <w:t>este</w:t>
      </w:r>
      <w:proofErr w:type="gramEnd"/>
      <w:r w:rsidRPr="004F788A">
        <w:rPr>
          <w:rFonts w:cstheme="minorHAnsi"/>
        </w:rPr>
        <w:t xml:space="preserve"> cazul.</w:t>
      </w:r>
    </w:p>
    <w:p w:rsidR="004F788A" w:rsidRPr="00DB09F2" w:rsidRDefault="004F788A" w:rsidP="00BF0B9B">
      <w:pPr>
        <w:autoSpaceDE w:val="0"/>
        <w:autoSpaceDN w:val="0"/>
        <w:adjustRightInd w:val="0"/>
        <w:spacing w:after="0" w:line="240" w:lineRule="auto"/>
        <w:rPr>
          <w:rFonts w:cstheme="minorHAnsi"/>
        </w:rPr>
      </w:pP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e) </w:t>
      </w:r>
      <w:proofErr w:type="gramStart"/>
      <w:r w:rsidRPr="004F788A">
        <w:rPr>
          <w:rFonts w:cstheme="minorHAnsi"/>
        </w:rPr>
        <w:t>protecţia</w:t>
      </w:r>
      <w:proofErr w:type="gramEnd"/>
      <w:r w:rsidRPr="004F788A">
        <w:rPr>
          <w:rFonts w:cstheme="minorHAnsi"/>
        </w:rPr>
        <w:t xml:space="preserve"> solului şi a subsolului:</w:t>
      </w: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 </w:t>
      </w:r>
      <w:proofErr w:type="gramStart"/>
      <w:r w:rsidRPr="004F788A">
        <w:rPr>
          <w:rFonts w:cstheme="minorHAnsi"/>
        </w:rPr>
        <w:t>sursele</w:t>
      </w:r>
      <w:proofErr w:type="gramEnd"/>
      <w:r w:rsidRPr="004F788A">
        <w:rPr>
          <w:rFonts w:cstheme="minorHAnsi"/>
        </w:rPr>
        <w:t xml:space="preserve"> de poluanţi pentru sol, subsol, ape freatice şi de adâncime;</w:t>
      </w:r>
    </w:p>
    <w:p w:rsidR="00297135" w:rsidRPr="004F788A" w:rsidRDefault="00297135" w:rsidP="004F788A">
      <w:pPr>
        <w:spacing w:after="0" w:line="240" w:lineRule="auto"/>
        <w:ind w:hanging="720"/>
        <w:jc w:val="both"/>
        <w:rPr>
          <w:rFonts w:eastAsia="Arial Unicode MS" w:cstheme="minorHAnsi"/>
          <w:iCs/>
        </w:rPr>
      </w:pPr>
      <w:r w:rsidRPr="004F788A">
        <w:rPr>
          <w:rFonts w:eastAsia="Arial Unicode MS" w:cstheme="minorHAnsi"/>
          <w:iCs/>
        </w:rPr>
        <w:t xml:space="preserve">   </w:t>
      </w:r>
      <w:r w:rsidR="004F788A" w:rsidRPr="004F788A">
        <w:rPr>
          <w:rFonts w:eastAsia="Arial Unicode MS" w:cstheme="minorHAnsi"/>
          <w:iCs/>
        </w:rPr>
        <w:tab/>
      </w:r>
      <w:r w:rsidR="004F788A" w:rsidRPr="004F788A">
        <w:rPr>
          <w:rFonts w:eastAsia="Arial Unicode MS" w:cstheme="minorHAnsi"/>
          <w:iCs/>
        </w:rPr>
        <w:tab/>
      </w:r>
      <w:r w:rsidRPr="004F788A">
        <w:rPr>
          <w:rFonts w:eastAsia="Arial Unicode MS" w:cstheme="minorHAnsi"/>
          <w:iCs/>
        </w:rPr>
        <w:t xml:space="preserve">  In perioada de executie a lucrarilor pot apare scurgeri accidentale de produse petroliere fie de la mijloacele de transport cu care se transporta diverse materiale fie de la utilajele folosite. In vederea protejarii impotriva eventualelor scurgeri de produse petroliere, se </w:t>
      </w:r>
      <w:proofErr w:type="gramStart"/>
      <w:r w:rsidRPr="004F788A">
        <w:rPr>
          <w:rFonts w:eastAsia="Arial Unicode MS" w:cstheme="minorHAnsi"/>
          <w:iCs/>
        </w:rPr>
        <w:t>va</w:t>
      </w:r>
      <w:proofErr w:type="gramEnd"/>
      <w:r w:rsidRPr="004F788A">
        <w:rPr>
          <w:rFonts w:eastAsia="Arial Unicode MS" w:cstheme="minorHAnsi"/>
          <w:iCs/>
        </w:rPr>
        <w:t xml:space="preserve"> utiliza material absorbant.</w:t>
      </w:r>
    </w:p>
    <w:p w:rsidR="00297135" w:rsidRPr="004F788A" w:rsidRDefault="00297135" w:rsidP="004F788A">
      <w:pPr>
        <w:spacing w:after="0" w:line="240" w:lineRule="auto"/>
        <w:jc w:val="both"/>
        <w:rPr>
          <w:rFonts w:eastAsia="Arial Unicode MS" w:cstheme="minorHAnsi"/>
          <w:iCs/>
        </w:rPr>
      </w:pPr>
      <w:r w:rsidRPr="004F788A">
        <w:rPr>
          <w:rFonts w:eastAsia="Arial Unicode MS" w:cstheme="minorHAnsi"/>
          <w:iCs/>
        </w:rPr>
        <w:lastRenderedPageBreak/>
        <w:t xml:space="preserve">    </w:t>
      </w:r>
      <w:r w:rsidR="004F788A" w:rsidRPr="004F788A">
        <w:rPr>
          <w:rFonts w:eastAsia="Arial Unicode MS" w:cstheme="minorHAnsi"/>
          <w:iCs/>
        </w:rPr>
        <w:tab/>
      </w:r>
      <w:r w:rsidRPr="004F788A">
        <w:rPr>
          <w:rFonts w:eastAsia="Arial Unicode MS" w:cstheme="minorHAnsi"/>
          <w:iCs/>
        </w:rPr>
        <w:t xml:space="preserve"> O </w:t>
      </w:r>
      <w:proofErr w:type="gramStart"/>
      <w:r w:rsidRPr="004F788A">
        <w:rPr>
          <w:rFonts w:eastAsia="Arial Unicode MS" w:cstheme="minorHAnsi"/>
          <w:iCs/>
        </w:rPr>
        <w:t>alta</w:t>
      </w:r>
      <w:proofErr w:type="gramEnd"/>
      <w:r w:rsidRPr="004F788A">
        <w:rPr>
          <w:rFonts w:eastAsia="Arial Unicode MS" w:cstheme="minorHAnsi"/>
          <w:iCs/>
        </w:rPr>
        <w:t xml:space="preserve"> sursa potentiala de poluare a solului o constituie depozitarea necontrolata a materialelor si deseurilor rezultate ca urmare a lucrarilor de realizare a investitiei.</w:t>
      </w:r>
    </w:p>
    <w:p w:rsidR="00297135" w:rsidRPr="004F788A" w:rsidRDefault="00297135" w:rsidP="004F788A">
      <w:pPr>
        <w:spacing w:after="0" w:line="240" w:lineRule="auto"/>
        <w:jc w:val="both"/>
        <w:rPr>
          <w:rFonts w:eastAsia="Arial Unicode MS" w:cstheme="minorHAnsi"/>
          <w:iCs/>
        </w:rPr>
      </w:pPr>
      <w:r w:rsidRPr="004F788A">
        <w:rPr>
          <w:rFonts w:eastAsia="Arial Unicode MS" w:cstheme="minorHAnsi"/>
          <w:iCs/>
        </w:rPr>
        <w:t xml:space="preserve">  </w:t>
      </w:r>
      <w:r w:rsidR="004F788A" w:rsidRPr="004F788A">
        <w:rPr>
          <w:rFonts w:eastAsia="Arial Unicode MS" w:cstheme="minorHAnsi"/>
          <w:iCs/>
        </w:rPr>
        <w:tab/>
      </w:r>
      <w:r w:rsidRPr="004F788A">
        <w:rPr>
          <w:rFonts w:eastAsia="Arial Unicode MS" w:cstheme="minorHAnsi"/>
          <w:iCs/>
        </w:rPr>
        <w:t xml:space="preserve">   In perioada functionarii obiectivului, se apreciaza ca in conditii normale de functionare </w:t>
      </w:r>
      <w:proofErr w:type="gramStart"/>
      <w:r w:rsidRPr="004F788A">
        <w:rPr>
          <w:rFonts w:eastAsia="Arial Unicode MS" w:cstheme="minorHAnsi"/>
          <w:iCs/>
        </w:rPr>
        <w:t>a</w:t>
      </w:r>
      <w:proofErr w:type="gramEnd"/>
      <w:r w:rsidRPr="004F788A">
        <w:rPr>
          <w:rFonts w:eastAsia="Arial Unicode MS" w:cstheme="minorHAnsi"/>
          <w:iCs/>
        </w:rPr>
        <w:t xml:space="preserve"> obiectivului, nu exista exista surse de poluare a solului.</w:t>
      </w:r>
    </w:p>
    <w:p w:rsidR="00297135" w:rsidRPr="004F788A" w:rsidRDefault="00297135" w:rsidP="00BF0B9B">
      <w:pPr>
        <w:autoSpaceDE w:val="0"/>
        <w:autoSpaceDN w:val="0"/>
        <w:adjustRightInd w:val="0"/>
        <w:spacing w:after="0" w:line="240" w:lineRule="auto"/>
        <w:rPr>
          <w:rFonts w:cstheme="minorHAnsi"/>
        </w:rPr>
      </w:pP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 </w:t>
      </w:r>
      <w:proofErr w:type="gramStart"/>
      <w:r w:rsidRPr="004F788A">
        <w:rPr>
          <w:rFonts w:cstheme="minorHAnsi"/>
        </w:rPr>
        <w:t>lucrările</w:t>
      </w:r>
      <w:proofErr w:type="gramEnd"/>
      <w:r w:rsidRPr="004F788A">
        <w:rPr>
          <w:rFonts w:cstheme="minorHAnsi"/>
        </w:rPr>
        <w:t xml:space="preserve"> şi dotările pentru protecţia solului şi a subsolului;</w:t>
      </w:r>
    </w:p>
    <w:p w:rsidR="00297135" w:rsidRPr="004F788A" w:rsidRDefault="00297135" w:rsidP="004F788A">
      <w:pPr>
        <w:pStyle w:val="ListParagraph"/>
        <w:numPr>
          <w:ilvl w:val="0"/>
          <w:numId w:val="7"/>
        </w:numPr>
        <w:spacing w:after="0" w:line="240" w:lineRule="auto"/>
        <w:ind w:left="0" w:firstLine="0"/>
        <w:jc w:val="both"/>
        <w:rPr>
          <w:rFonts w:eastAsia="Arial Unicode MS" w:cstheme="minorHAnsi"/>
          <w:iCs/>
        </w:rPr>
      </w:pPr>
      <w:r w:rsidRPr="004F788A">
        <w:rPr>
          <w:rFonts w:eastAsia="Arial Unicode MS" w:cstheme="minorHAnsi"/>
          <w:iCs/>
        </w:rPr>
        <w:t>amena</w:t>
      </w:r>
      <w:r w:rsidR="004F788A">
        <w:rPr>
          <w:rFonts w:eastAsia="Arial Unicode MS" w:cstheme="minorHAnsi"/>
          <w:iCs/>
        </w:rPr>
        <w:t>j</w:t>
      </w:r>
      <w:r w:rsidRPr="004F788A">
        <w:rPr>
          <w:rFonts w:eastAsia="Arial Unicode MS" w:cstheme="minorHAnsi"/>
          <w:iCs/>
        </w:rPr>
        <w:t>area unor spatii corespunzatoare pentru depozitarea temporara a deseurilor si materialelor rezultate ca urmare a desfasurarii activitatii in perioada de realizare a lucrarilor investitiei;</w:t>
      </w:r>
    </w:p>
    <w:p w:rsidR="00297135" w:rsidRPr="004F788A" w:rsidRDefault="00297135" w:rsidP="004F788A">
      <w:pPr>
        <w:pStyle w:val="ListParagraph"/>
        <w:numPr>
          <w:ilvl w:val="0"/>
          <w:numId w:val="7"/>
        </w:numPr>
        <w:spacing w:after="0" w:line="240" w:lineRule="auto"/>
        <w:ind w:left="0" w:firstLine="0"/>
        <w:jc w:val="both"/>
        <w:rPr>
          <w:rFonts w:eastAsia="Arial Unicode MS" w:cstheme="minorHAnsi"/>
          <w:iCs/>
        </w:rPr>
      </w:pPr>
      <w:r w:rsidRPr="004F788A">
        <w:rPr>
          <w:rFonts w:eastAsia="Arial Unicode MS" w:cstheme="minorHAnsi"/>
          <w:iCs/>
        </w:rPr>
        <w:t>este interzisa depozitarea temporara a deseurilor, imediat dupa producere direct pe sol, sau in alte locuri decat cele special amenatate pentru depozitarea acestora;</w:t>
      </w:r>
    </w:p>
    <w:p w:rsidR="00297135" w:rsidRPr="004F788A" w:rsidRDefault="00297135" w:rsidP="004F788A">
      <w:pPr>
        <w:pStyle w:val="ListParagraph"/>
        <w:numPr>
          <w:ilvl w:val="0"/>
          <w:numId w:val="7"/>
        </w:numPr>
        <w:spacing w:after="0" w:line="240" w:lineRule="auto"/>
        <w:ind w:left="0" w:firstLine="0"/>
        <w:jc w:val="both"/>
        <w:rPr>
          <w:rFonts w:eastAsia="Arial Unicode MS" w:cstheme="minorHAnsi"/>
          <w:iCs/>
        </w:rPr>
      </w:pPr>
      <w:r w:rsidRPr="004F788A">
        <w:rPr>
          <w:rFonts w:eastAsia="Arial Unicode MS" w:cstheme="minorHAnsi"/>
          <w:iCs/>
        </w:rPr>
        <w:t xml:space="preserve"> se va urmari transferul cat mai rapid al deseurilor din zona de generare catre zonele de depozitare , evitandu-se stocarea acestora un timp mai indelungat in zona de producere si aparitia astfel a unor depozite neorganizate si necontrolate de deseuri; </w:t>
      </w:r>
    </w:p>
    <w:p w:rsidR="00297135" w:rsidRPr="004F788A" w:rsidRDefault="00297135" w:rsidP="004F788A">
      <w:pPr>
        <w:pStyle w:val="ListParagraph"/>
        <w:numPr>
          <w:ilvl w:val="0"/>
          <w:numId w:val="7"/>
        </w:numPr>
        <w:spacing w:after="0" w:line="240" w:lineRule="auto"/>
        <w:ind w:left="0" w:firstLine="0"/>
        <w:jc w:val="both"/>
        <w:rPr>
          <w:rFonts w:eastAsia="Arial Unicode MS" w:cstheme="minorHAnsi"/>
          <w:iCs/>
        </w:rPr>
      </w:pPr>
      <w:r w:rsidRPr="004F788A">
        <w:rPr>
          <w:rFonts w:eastAsia="Arial Unicode MS" w:cstheme="minorHAnsi"/>
          <w:iCs/>
        </w:rPr>
        <w:t>in cazul aparitiei unor scurgeri de produse petroliere se va interveni imediat cu material absorbant;</w:t>
      </w:r>
    </w:p>
    <w:p w:rsidR="00297135" w:rsidRPr="00BE0F4E" w:rsidRDefault="00297135" w:rsidP="00BF0B9B">
      <w:pPr>
        <w:autoSpaceDE w:val="0"/>
        <w:autoSpaceDN w:val="0"/>
        <w:adjustRightInd w:val="0"/>
        <w:spacing w:after="0" w:line="240" w:lineRule="auto"/>
        <w:rPr>
          <w:rFonts w:cstheme="minorHAnsi"/>
          <w:color w:val="FF0000"/>
        </w:rPr>
      </w:pP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f) </w:t>
      </w:r>
      <w:proofErr w:type="gramStart"/>
      <w:r w:rsidRPr="004F788A">
        <w:rPr>
          <w:rFonts w:cstheme="minorHAnsi"/>
        </w:rPr>
        <w:t>protecţia</w:t>
      </w:r>
      <w:proofErr w:type="gramEnd"/>
      <w:r w:rsidRPr="004F788A">
        <w:rPr>
          <w:rFonts w:cstheme="minorHAnsi"/>
        </w:rPr>
        <w:t xml:space="preserve"> ecosistemelor terestre şi acvatice:</w:t>
      </w:r>
    </w:p>
    <w:p w:rsidR="00BF0B9B" w:rsidRPr="004F788A" w:rsidRDefault="00BF0B9B" w:rsidP="00BF0B9B">
      <w:pPr>
        <w:autoSpaceDE w:val="0"/>
        <w:autoSpaceDN w:val="0"/>
        <w:adjustRightInd w:val="0"/>
        <w:spacing w:after="0" w:line="240" w:lineRule="auto"/>
        <w:rPr>
          <w:rFonts w:cstheme="minorHAnsi"/>
        </w:rPr>
      </w:pPr>
      <w:r w:rsidRPr="004F788A">
        <w:rPr>
          <w:rFonts w:cstheme="minorHAnsi"/>
        </w:rPr>
        <w:t xml:space="preserve">    - </w:t>
      </w:r>
      <w:proofErr w:type="gramStart"/>
      <w:r w:rsidRPr="004F788A">
        <w:rPr>
          <w:rFonts w:cstheme="minorHAnsi"/>
        </w:rPr>
        <w:t>identificarea</w:t>
      </w:r>
      <w:proofErr w:type="gramEnd"/>
      <w:r w:rsidRPr="004F788A">
        <w:rPr>
          <w:rFonts w:cstheme="minorHAnsi"/>
        </w:rPr>
        <w:t xml:space="preserve"> arealelor sensibile ce pot fi afectate de proiect;</w:t>
      </w:r>
    </w:p>
    <w:p w:rsidR="004F788A" w:rsidRPr="004F788A" w:rsidRDefault="00BF0B9B" w:rsidP="004F788A">
      <w:pPr>
        <w:autoSpaceDE w:val="0"/>
        <w:autoSpaceDN w:val="0"/>
        <w:adjustRightInd w:val="0"/>
        <w:spacing w:after="0" w:line="240" w:lineRule="auto"/>
        <w:rPr>
          <w:rFonts w:cstheme="minorHAnsi"/>
        </w:rPr>
      </w:pPr>
      <w:r w:rsidRPr="004F788A">
        <w:rPr>
          <w:rFonts w:cstheme="minorHAnsi"/>
        </w:rPr>
        <w:t xml:space="preserve">    - </w:t>
      </w:r>
      <w:proofErr w:type="gramStart"/>
      <w:r w:rsidRPr="004F788A">
        <w:rPr>
          <w:rFonts w:cstheme="minorHAnsi"/>
        </w:rPr>
        <w:t>lucrările</w:t>
      </w:r>
      <w:proofErr w:type="gramEnd"/>
      <w:r w:rsidRPr="004F788A">
        <w:rPr>
          <w:rFonts w:cstheme="minorHAnsi"/>
        </w:rPr>
        <w:t>, dotările şi măsurile pentru protecţia biodiversităţii, monumentelor naturii şi ariilor protejate;</w:t>
      </w:r>
    </w:p>
    <w:p w:rsidR="00297135" w:rsidRPr="004F788A" w:rsidRDefault="004F788A" w:rsidP="004F788A">
      <w:pPr>
        <w:autoSpaceDE w:val="0"/>
        <w:autoSpaceDN w:val="0"/>
        <w:adjustRightInd w:val="0"/>
        <w:spacing w:after="0" w:line="240" w:lineRule="auto"/>
        <w:rPr>
          <w:rFonts w:cstheme="minorHAnsi"/>
        </w:rPr>
      </w:pPr>
      <w:r w:rsidRPr="004F788A">
        <w:rPr>
          <w:rFonts w:cstheme="minorHAnsi"/>
        </w:rPr>
        <w:tab/>
        <w:t xml:space="preserve">Nu </w:t>
      </w:r>
      <w:proofErr w:type="gramStart"/>
      <w:r w:rsidRPr="004F788A">
        <w:rPr>
          <w:rFonts w:cstheme="minorHAnsi"/>
        </w:rPr>
        <w:t>este</w:t>
      </w:r>
      <w:proofErr w:type="gramEnd"/>
      <w:r w:rsidRPr="004F788A">
        <w:rPr>
          <w:rFonts w:cstheme="minorHAnsi"/>
        </w:rPr>
        <w:t xml:space="preserve"> cazul deoarece lucrarea se execu</w:t>
      </w:r>
      <w:r w:rsidR="009A5ABD">
        <w:rPr>
          <w:rFonts w:cstheme="minorHAnsi"/>
        </w:rPr>
        <w:t>ta intravilan, in afara siturilor protejate,</w:t>
      </w:r>
      <w:r w:rsidRPr="004F788A">
        <w:rPr>
          <w:rFonts w:cstheme="minorHAnsi"/>
        </w:rPr>
        <w:t xml:space="preserve"> </w:t>
      </w:r>
      <w:r w:rsidR="008221B8">
        <w:rPr>
          <w:rFonts w:cstheme="minorHAnsi"/>
        </w:rPr>
        <w:t xml:space="preserve">pe un teren complet antropizat, </w:t>
      </w:r>
      <w:r w:rsidRPr="004F788A">
        <w:rPr>
          <w:rFonts w:cstheme="minorHAnsi"/>
        </w:rPr>
        <w:t>unde nu exista</w:t>
      </w:r>
      <w:r w:rsidRPr="004F788A">
        <w:rPr>
          <w:rFonts w:eastAsia="Arial Unicode MS" w:cstheme="minorHAnsi"/>
          <w:iCs/>
        </w:rPr>
        <w:t xml:space="preserve"> habitate prioritare sau </w:t>
      </w:r>
      <w:r w:rsidR="00297135" w:rsidRPr="004F788A">
        <w:rPr>
          <w:rFonts w:eastAsia="Arial Unicode MS" w:cstheme="minorHAnsi"/>
          <w:iCs/>
        </w:rPr>
        <w:t>specii amenintate.</w:t>
      </w:r>
    </w:p>
    <w:p w:rsidR="00297135" w:rsidRPr="004F788A" w:rsidRDefault="00297135" w:rsidP="00BF0B9B">
      <w:pPr>
        <w:autoSpaceDE w:val="0"/>
        <w:autoSpaceDN w:val="0"/>
        <w:adjustRightInd w:val="0"/>
        <w:spacing w:after="0" w:line="240" w:lineRule="auto"/>
        <w:rPr>
          <w:rFonts w:cstheme="minorHAnsi"/>
          <w:color w:val="FF0000"/>
        </w:rPr>
      </w:pPr>
    </w:p>
    <w:p w:rsidR="00BF0B9B" w:rsidRPr="005B5391" w:rsidRDefault="00BF0B9B" w:rsidP="002A688F">
      <w:pPr>
        <w:pStyle w:val="ListParagraph"/>
        <w:numPr>
          <w:ilvl w:val="0"/>
          <w:numId w:val="2"/>
        </w:numPr>
        <w:autoSpaceDE w:val="0"/>
        <w:autoSpaceDN w:val="0"/>
        <w:adjustRightInd w:val="0"/>
        <w:spacing w:after="0" w:line="240" w:lineRule="auto"/>
        <w:rPr>
          <w:rFonts w:cstheme="minorHAnsi"/>
        </w:rPr>
      </w:pPr>
      <w:r w:rsidRPr="005B5391">
        <w:rPr>
          <w:rFonts w:cstheme="minorHAnsi"/>
        </w:rPr>
        <w:t>protecţia aşezărilor umane şi a altor obiective de interes public:</w:t>
      </w:r>
    </w:p>
    <w:p w:rsidR="002A688F" w:rsidRPr="00831514" w:rsidRDefault="002A688F" w:rsidP="002A688F">
      <w:pPr>
        <w:pStyle w:val="ListParagraph"/>
        <w:ind w:left="680"/>
        <w:rPr>
          <w:lang w:val="ro-RO"/>
        </w:rPr>
      </w:pPr>
      <w:r>
        <w:rPr>
          <w:lang w:val="ro-RO"/>
        </w:rPr>
        <w:tab/>
      </w:r>
      <w:r w:rsidRPr="00831514">
        <w:rPr>
          <w:lang w:val="ro-RO"/>
        </w:rPr>
        <w:t>NU sunt afectate construcţiile şi aşezările umane din vecinătate.</w:t>
      </w:r>
    </w:p>
    <w:p w:rsidR="002A688F" w:rsidRPr="002A688F" w:rsidRDefault="002A688F" w:rsidP="002A688F">
      <w:pPr>
        <w:pStyle w:val="ListParagraph"/>
        <w:autoSpaceDE w:val="0"/>
        <w:autoSpaceDN w:val="0"/>
        <w:adjustRightInd w:val="0"/>
        <w:spacing w:after="0" w:line="240" w:lineRule="auto"/>
        <w:ind w:left="0"/>
        <w:jc w:val="both"/>
        <w:rPr>
          <w:rFonts w:cstheme="minorHAnsi"/>
          <w:color w:val="FF0000"/>
        </w:rPr>
      </w:pPr>
      <w:r>
        <w:rPr>
          <w:lang w:val="ro-RO"/>
        </w:rPr>
        <w:tab/>
      </w:r>
      <w:r w:rsidRPr="00831514">
        <w:rPr>
          <w:lang w:val="ro-RO"/>
        </w:rPr>
        <w:t>Prin natura şi structura fluxurilor tehnologice de producţie desfăşurate în cadrul perimetrului ocupat de investiţie, nu se întrevăd efecte negative asupra stării de sănătate a populaţiei. De asemenea, în timpul procedeelor tehnologice nu sunt manipulate substanţe toxice sau periculoase, iar maşinile, utilajele care vor realiza investiţia nu prezintă vreun risc semnificativ de producere de accidente majore sau avarii în exploatare.</w:t>
      </w:r>
    </w:p>
    <w:p w:rsidR="00BF0B9B" w:rsidRPr="00FF27C6" w:rsidRDefault="00BF0B9B" w:rsidP="00FF27C6">
      <w:pPr>
        <w:autoSpaceDE w:val="0"/>
        <w:autoSpaceDN w:val="0"/>
        <w:adjustRightInd w:val="0"/>
        <w:spacing w:after="0" w:line="240" w:lineRule="auto"/>
        <w:jc w:val="both"/>
        <w:rPr>
          <w:rFonts w:cstheme="minorHAnsi"/>
        </w:rPr>
      </w:pPr>
      <w:r w:rsidRPr="00FF27C6">
        <w:rPr>
          <w:rFonts w:cstheme="minorHAnsi"/>
        </w:rPr>
        <w:t xml:space="preserve">    - identificarea obiectivelor de interes public, distanţa faţă de aşezările umane, respectiv faţă de monumente istorice şi de arhitectură, alte zone asupra cărora există instituit un regim de restricţie, zone d</w:t>
      </w:r>
      <w:r w:rsidR="00FF27C6" w:rsidRPr="00FF27C6">
        <w:rPr>
          <w:rFonts w:cstheme="minorHAnsi"/>
        </w:rPr>
        <w:t>e interes tradiţional şi altele – nu este cazul;</w:t>
      </w:r>
    </w:p>
    <w:p w:rsidR="00FF27C6" w:rsidRPr="005B5391" w:rsidRDefault="00BF0B9B" w:rsidP="00CC58F2">
      <w:pPr>
        <w:autoSpaceDE w:val="0"/>
        <w:autoSpaceDN w:val="0"/>
        <w:adjustRightInd w:val="0"/>
        <w:spacing w:after="0" w:line="240" w:lineRule="auto"/>
        <w:jc w:val="both"/>
        <w:rPr>
          <w:rFonts w:cstheme="minorHAnsi"/>
        </w:rPr>
      </w:pPr>
      <w:r w:rsidRPr="005B5391">
        <w:rPr>
          <w:rFonts w:cstheme="minorHAnsi"/>
        </w:rPr>
        <w:t xml:space="preserve">    - </w:t>
      </w:r>
      <w:proofErr w:type="gramStart"/>
      <w:r w:rsidRPr="005B5391">
        <w:rPr>
          <w:rFonts w:cstheme="minorHAnsi"/>
        </w:rPr>
        <w:t>lucrările</w:t>
      </w:r>
      <w:proofErr w:type="gramEnd"/>
      <w:r w:rsidRPr="005B5391">
        <w:rPr>
          <w:rFonts w:cstheme="minorHAnsi"/>
        </w:rPr>
        <w:t>, dotările şi măsurile pentru protecţia aşezărilor umane şi a obiectivelor protejate şi/sau de</w:t>
      </w:r>
      <w:r w:rsidRPr="00BE0F4E">
        <w:rPr>
          <w:rFonts w:cstheme="minorHAnsi"/>
          <w:color w:val="FF0000"/>
        </w:rPr>
        <w:t xml:space="preserve"> </w:t>
      </w:r>
      <w:r w:rsidRPr="005B5391">
        <w:rPr>
          <w:rFonts w:cstheme="minorHAnsi"/>
        </w:rPr>
        <w:t>interes public;</w:t>
      </w:r>
    </w:p>
    <w:p w:rsidR="008A12C6" w:rsidRPr="00E628B4" w:rsidRDefault="00FF27C6" w:rsidP="008A12C6">
      <w:pPr>
        <w:spacing w:after="0"/>
        <w:jc w:val="both"/>
        <w:rPr>
          <w:szCs w:val="24"/>
          <w:lang w:val="fr-FR"/>
        </w:rPr>
      </w:pPr>
      <w:r>
        <w:rPr>
          <w:rFonts w:cstheme="minorHAnsi"/>
          <w:color w:val="FF0000"/>
        </w:rPr>
        <w:tab/>
      </w:r>
      <w:r w:rsidRPr="00FF27C6">
        <w:rPr>
          <w:rFonts w:cstheme="minorHAnsi"/>
        </w:rPr>
        <w:t xml:space="preserve">Realizarea investitiei propuse nu </w:t>
      </w:r>
      <w:proofErr w:type="gramStart"/>
      <w:r w:rsidRPr="00FF27C6">
        <w:rPr>
          <w:rFonts w:cstheme="minorHAnsi"/>
        </w:rPr>
        <w:t>va</w:t>
      </w:r>
      <w:proofErr w:type="gramEnd"/>
      <w:r w:rsidRPr="00FF27C6">
        <w:rPr>
          <w:rFonts w:cstheme="minorHAnsi"/>
        </w:rPr>
        <w:t xml:space="preserve"> afecta peisajul zonei, asezarile umane si nici alte obiectiv</w:t>
      </w:r>
      <w:r>
        <w:rPr>
          <w:rFonts w:cstheme="minorHAnsi"/>
        </w:rPr>
        <w:t>e.</w:t>
      </w:r>
      <w:r w:rsidRPr="00FF27C6">
        <w:rPr>
          <w:rFonts w:cstheme="minorHAnsi"/>
        </w:rPr>
        <w:t xml:space="preserve"> </w:t>
      </w:r>
      <w:r w:rsidR="00CC58F2">
        <w:rPr>
          <w:rFonts w:cstheme="minorHAnsi"/>
        </w:rPr>
        <w:tab/>
      </w:r>
      <w:r w:rsidR="008A12C6" w:rsidRPr="00E628B4">
        <w:rPr>
          <w:szCs w:val="24"/>
          <w:lang w:val="fr-FR"/>
        </w:rPr>
        <w:t xml:space="preserve">Pentru diminuarea impactului produs de praful, emisiile de noxe si zgomotul rezultat in urma activitatii desfasurate de </w:t>
      </w:r>
      <w:r w:rsidR="008A12C6">
        <w:rPr>
          <w:szCs w:val="24"/>
          <w:lang w:val="fr-FR"/>
        </w:rPr>
        <w:t>constructii</w:t>
      </w:r>
      <w:r w:rsidR="008A12C6" w:rsidRPr="00E628B4">
        <w:rPr>
          <w:szCs w:val="24"/>
          <w:lang w:val="fr-FR"/>
        </w:rPr>
        <w:t xml:space="preserve"> si transport, se vor lua o serie de măsuri si se vor folosi : </w:t>
      </w:r>
    </w:p>
    <w:p w:rsidR="008A12C6" w:rsidRPr="00E628B4" w:rsidRDefault="008A12C6" w:rsidP="008A12C6">
      <w:pPr>
        <w:spacing w:after="0"/>
        <w:jc w:val="both"/>
        <w:rPr>
          <w:szCs w:val="24"/>
          <w:lang w:val="fr-FR"/>
        </w:rPr>
      </w:pPr>
      <w:r w:rsidRPr="00E628B4">
        <w:rPr>
          <w:szCs w:val="24"/>
          <w:lang w:val="fr-FR"/>
        </w:rPr>
        <w:t xml:space="preserve">- tehnici </w:t>
      </w:r>
      <w:proofErr w:type="gramStart"/>
      <w:r w:rsidRPr="00E628B4">
        <w:rPr>
          <w:szCs w:val="24"/>
          <w:lang w:val="fr-FR"/>
        </w:rPr>
        <w:t>de ex</w:t>
      </w:r>
      <w:r>
        <w:rPr>
          <w:szCs w:val="24"/>
          <w:lang w:val="fr-FR"/>
        </w:rPr>
        <w:t>ecutie</w:t>
      </w:r>
      <w:proofErr w:type="gramEnd"/>
      <w:r w:rsidRPr="00E628B4">
        <w:rPr>
          <w:szCs w:val="24"/>
          <w:lang w:val="fr-FR"/>
        </w:rPr>
        <w:t xml:space="preserve"> eficiente; </w:t>
      </w:r>
    </w:p>
    <w:p w:rsidR="00EA32AB" w:rsidRPr="00DF7324" w:rsidRDefault="008A12C6" w:rsidP="00DF7324">
      <w:pPr>
        <w:spacing w:after="0"/>
        <w:jc w:val="both"/>
        <w:rPr>
          <w:szCs w:val="24"/>
          <w:lang w:val="fr-FR"/>
        </w:rPr>
      </w:pPr>
      <w:r w:rsidRPr="00E628B4">
        <w:rPr>
          <w:szCs w:val="24"/>
          <w:lang w:val="fr-FR"/>
        </w:rPr>
        <w:t>- utilaje si autovehicule dotate cu motoare performante care au consum mic si emisii reduse de noxe;</w:t>
      </w:r>
    </w:p>
    <w:p w:rsidR="004F788A" w:rsidRPr="00FF27C6" w:rsidRDefault="004F788A" w:rsidP="00BF0B9B">
      <w:pPr>
        <w:autoSpaceDE w:val="0"/>
        <w:autoSpaceDN w:val="0"/>
        <w:adjustRightInd w:val="0"/>
        <w:spacing w:after="0" w:line="240" w:lineRule="auto"/>
        <w:rPr>
          <w:rFonts w:cstheme="minorHAnsi"/>
        </w:rPr>
      </w:pPr>
    </w:p>
    <w:p w:rsidR="00BF0B9B" w:rsidRPr="006F4822" w:rsidRDefault="00BF0B9B" w:rsidP="00BF0B9B">
      <w:pPr>
        <w:autoSpaceDE w:val="0"/>
        <w:autoSpaceDN w:val="0"/>
        <w:adjustRightInd w:val="0"/>
        <w:spacing w:after="0" w:line="240" w:lineRule="auto"/>
        <w:rPr>
          <w:rFonts w:cstheme="minorHAnsi"/>
        </w:rPr>
      </w:pPr>
      <w:r w:rsidRPr="006F4822">
        <w:rPr>
          <w:rFonts w:cstheme="minorHAnsi"/>
        </w:rPr>
        <w:t xml:space="preserve">    h) </w:t>
      </w:r>
      <w:proofErr w:type="gramStart"/>
      <w:r w:rsidRPr="006F4822">
        <w:rPr>
          <w:rFonts w:cstheme="minorHAnsi"/>
        </w:rPr>
        <w:t>prevenirea</w:t>
      </w:r>
      <w:proofErr w:type="gramEnd"/>
      <w:r w:rsidRPr="006F4822">
        <w:rPr>
          <w:rFonts w:cstheme="minorHAnsi"/>
        </w:rPr>
        <w:t xml:space="preserve"> şi gestionarea deşeurilor generate pe amplasament în timpul realizării proiectului/în timpul exploatării, inclusiv eliminarea:</w:t>
      </w:r>
    </w:p>
    <w:p w:rsidR="00BF0B9B" w:rsidRDefault="00BF0B9B" w:rsidP="00BF0B9B">
      <w:pPr>
        <w:autoSpaceDE w:val="0"/>
        <w:autoSpaceDN w:val="0"/>
        <w:adjustRightInd w:val="0"/>
        <w:spacing w:after="0" w:line="240" w:lineRule="auto"/>
        <w:rPr>
          <w:rFonts w:cstheme="minorHAnsi"/>
        </w:rPr>
      </w:pPr>
      <w:r w:rsidRPr="006F4822">
        <w:rPr>
          <w:rFonts w:cstheme="minorHAnsi"/>
        </w:rPr>
        <w:t xml:space="preserve">    - </w:t>
      </w:r>
      <w:proofErr w:type="gramStart"/>
      <w:r w:rsidRPr="006F4822">
        <w:rPr>
          <w:rFonts w:cstheme="minorHAnsi"/>
        </w:rPr>
        <w:t>lista</w:t>
      </w:r>
      <w:proofErr w:type="gramEnd"/>
      <w:r w:rsidRPr="006F4822">
        <w:rPr>
          <w:rFonts w:cstheme="minorHAnsi"/>
        </w:rPr>
        <w:t xml:space="preserve"> deşeurilor (clasificate şi codificate în conformitate cu prevederile legislaţiei europene şi naţionale privind deşeurile), cantităţi de deşeuri generate;</w:t>
      </w:r>
    </w:p>
    <w:p w:rsidR="00CC58F2" w:rsidRDefault="00CC58F2" w:rsidP="00BF0B9B">
      <w:pPr>
        <w:autoSpaceDE w:val="0"/>
        <w:autoSpaceDN w:val="0"/>
        <w:adjustRightInd w:val="0"/>
        <w:spacing w:after="0" w:line="240" w:lineRule="auto"/>
        <w:rPr>
          <w:rFonts w:cstheme="minorHAnsi"/>
        </w:rPr>
      </w:pPr>
    </w:p>
    <w:p w:rsidR="004C0AB4" w:rsidRPr="006F4822" w:rsidRDefault="004C0AB4" w:rsidP="00BF0B9B">
      <w:pPr>
        <w:autoSpaceDE w:val="0"/>
        <w:autoSpaceDN w:val="0"/>
        <w:adjustRightInd w:val="0"/>
        <w:spacing w:after="0" w:line="240" w:lineRule="auto"/>
        <w:rPr>
          <w:rFonts w:cstheme="minorHAnsi"/>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0"/>
        <w:gridCol w:w="3330"/>
        <w:gridCol w:w="2790"/>
      </w:tblGrid>
      <w:tr w:rsidR="00CE4E76" w:rsidRPr="000A7E7C" w:rsidTr="004B4142">
        <w:trPr>
          <w:trHeight w:val="509"/>
        </w:trPr>
        <w:tc>
          <w:tcPr>
            <w:tcW w:w="3150" w:type="dxa"/>
            <w:vMerge w:val="restart"/>
            <w:shd w:val="clear" w:color="auto" w:fill="auto"/>
          </w:tcPr>
          <w:p w:rsidR="00CE4E76" w:rsidRPr="000A7E7C" w:rsidRDefault="00CE4E76" w:rsidP="004B4142">
            <w:pPr>
              <w:jc w:val="center"/>
              <w:rPr>
                <w:rFonts w:eastAsia="Calibri"/>
                <w:b/>
                <w:lang w:val="ro-RO"/>
              </w:rPr>
            </w:pPr>
          </w:p>
          <w:p w:rsidR="00CE4E76" w:rsidRPr="000A7E7C" w:rsidRDefault="00CE4E76" w:rsidP="004B4142">
            <w:pPr>
              <w:jc w:val="center"/>
              <w:rPr>
                <w:rFonts w:eastAsia="Calibri"/>
                <w:b/>
                <w:lang w:val="ro-RO"/>
              </w:rPr>
            </w:pPr>
            <w:r w:rsidRPr="000A7E7C">
              <w:rPr>
                <w:rFonts w:eastAsia="Calibri"/>
                <w:b/>
                <w:lang w:val="ro-RO"/>
              </w:rPr>
              <w:t>Denumire deseu</w:t>
            </w:r>
          </w:p>
        </w:tc>
        <w:tc>
          <w:tcPr>
            <w:tcW w:w="3330" w:type="dxa"/>
            <w:vMerge w:val="restart"/>
            <w:shd w:val="clear" w:color="auto" w:fill="auto"/>
          </w:tcPr>
          <w:p w:rsidR="00CE4E76" w:rsidRPr="000A7E7C" w:rsidRDefault="00CE4E76" w:rsidP="004B4142">
            <w:pPr>
              <w:jc w:val="center"/>
              <w:rPr>
                <w:rFonts w:eastAsia="Calibri"/>
                <w:b/>
                <w:lang w:val="ro-RO"/>
              </w:rPr>
            </w:pPr>
          </w:p>
          <w:p w:rsidR="00CE4E76" w:rsidRPr="000A7E7C" w:rsidRDefault="00CE4E76" w:rsidP="004B4142">
            <w:pPr>
              <w:jc w:val="center"/>
              <w:rPr>
                <w:rFonts w:eastAsia="Calibri"/>
                <w:b/>
                <w:lang w:val="ro-RO"/>
              </w:rPr>
            </w:pPr>
            <w:r w:rsidRPr="000A7E7C">
              <w:rPr>
                <w:rFonts w:eastAsia="Calibri"/>
                <w:b/>
                <w:lang w:val="ro-RO"/>
              </w:rPr>
              <w:t>Cod deseu conf. H.G. nr. 856/2002</w:t>
            </w:r>
          </w:p>
        </w:tc>
        <w:tc>
          <w:tcPr>
            <w:tcW w:w="2790" w:type="dxa"/>
            <w:vMerge w:val="restart"/>
            <w:shd w:val="clear" w:color="auto" w:fill="auto"/>
          </w:tcPr>
          <w:p w:rsidR="00CE4E76" w:rsidRPr="000A7E7C" w:rsidRDefault="00CE4E76" w:rsidP="004B4142">
            <w:pPr>
              <w:jc w:val="center"/>
              <w:rPr>
                <w:rFonts w:eastAsia="Calibri"/>
                <w:b/>
                <w:lang w:val="ro-RO"/>
              </w:rPr>
            </w:pPr>
          </w:p>
          <w:p w:rsidR="00CE4E76" w:rsidRPr="000A7E7C" w:rsidRDefault="00CE4E76" w:rsidP="004B4142">
            <w:pPr>
              <w:jc w:val="center"/>
              <w:rPr>
                <w:rFonts w:eastAsia="Calibri"/>
                <w:b/>
                <w:lang w:val="ro-RO"/>
              </w:rPr>
            </w:pPr>
            <w:r w:rsidRPr="000A7E7C">
              <w:rPr>
                <w:rFonts w:eastAsia="Calibri"/>
                <w:b/>
                <w:lang w:val="ro-RO"/>
              </w:rPr>
              <w:t>Sursa de generare</w:t>
            </w:r>
          </w:p>
        </w:tc>
      </w:tr>
      <w:tr w:rsidR="00CE4E76" w:rsidRPr="000A7E7C" w:rsidTr="004B4142">
        <w:trPr>
          <w:trHeight w:val="509"/>
        </w:trPr>
        <w:tc>
          <w:tcPr>
            <w:tcW w:w="3150" w:type="dxa"/>
            <w:vMerge/>
            <w:shd w:val="clear" w:color="auto" w:fill="auto"/>
          </w:tcPr>
          <w:p w:rsidR="00CE4E76" w:rsidRPr="000A7E7C" w:rsidRDefault="00CE4E76" w:rsidP="004B4142">
            <w:pPr>
              <w:jc w:val="center"/>
              <w:rPr>
                <w:rFonts w:eastAsia="Calibri"/>
                <w:lang w:val="ro-RO"/>
              </w:rPr>
            </w:pPr>
          </w:p>
        </w:tc>
        <w:tc>
          <w:tcPr>
            <w:tcW w:w="3330" w:type="dxa"/>
            <w:vMerge/>
            <w:shd w:val="clear" w:color="auto" w:fill="auto"/>
          </w:tcPr>
          <w:p w:rsidR="00CE4E76" w:rsidRPr="000A7E7C" w:rsidRDefault="00CE4E76" w:rsidP="004B4142">
            <w:pPr>
              <w:jc w:val="center"/>
              <w:rPr>
                <w:rFonts w:eastAsia="Calibri"/>
                <w:lang w:val="ro-RO"/>
              </w:rPr>
            </w:pPr>
          </w:p>
        </w:tc>
        <w:tc>
          <w:tcPr>
            <w:tcW w:w="2790" w:type="dxa"/>
            <w:vMerge/>
            <w:shd w:val="clear" w:color="auto" w:fill="auto"/>
          </w:tcPr>
          <w:p w:rsidR="00CE4E76" w:rsidRPr="000A7E7C" w:rsidRDefault="00CE4E76" w:rsidP="004B4142">
            <w:pPr>
              <w:jc w:val="center"/>
              <w:rPr>
                <w:rFonts w:eastAsia="Calibri"/>
                <w:lang w:val="ro-RO"/>
              </w:rPr>
            </w:pPr>
          </w:p>
        </w:tc>
      </w:tr>
      <w:tr w:rsidR="00CE4E76" w:rsidRPr="000A7E7C" w:rsidTr="004B4142">
        <w:tc>
          <w:tcPr>
            <w:tcW w:w="3150" w:type="dxa"/>
            <w:shd w:val="clear" w:color="auto" w:fill="auto"/>
          </w:tcPr>
          <w:p w:rsidR="00CE4E76" w:rsidRPr="000A7E7C" w:rsidRDefault="00CE4E76" w:rsidP="004B4142">
            <w:pPr>
              <w:rPr>
                <w:rFonts w:eastAsia="Calibri"/>
                <w:lang w:val="ro-RO"/>
              </w:rPr>
            </w:pPr>
            <w:r w:rsidRPr="000A7E7C">
              <w:rPr>
                <w:rFonts w:eastAsia="Calibri"/>
                <w:lang w:val="ro-RO"/>
              </w:rPr>
              <w:t>deseuri menajere</w:t>
            </w:r>
          </w:p>
        </w:tc>
        <w:tc>
          <w:tcPr>
            <w:tcW w:w="3330" w:type="dxa"/>
            <w:shd w:val="clear" w:color="auto" w:fill="auto"/>
          </w:tcPr>
          <w:p w:rsidR="00CE4E76" w:rsidRPr="000A7E7C" w:rsidRDefault="00CE4E76" w:rsidP="004B4142">
            <w:pPr>
              <w:jc w:val="center"/>
              <w:rPr>
                <w:rFonts w:eastAsia="Calibri"/>
                <w:lang w:val="ro-RO"/>
              </w:rPr>
            </w:pPr>
            <w:r w:rsidRPr="000A7E7C">
              <w:rPr>
                <w:rFonts w:eastAsia="Calibri"/>
                <w:lang w:val="ro-RO"/>
              </w:rPr>
              <w:t>20 03 01</w:t>
            </w:r>
          </w:p>
        </w:tc>
        <w:tc>
          <w:tcPr>
            <w:tcW w:w="2790" w:type="dxa"/>
            <w:shd w:val="clear" w:color="auto" w:fill="auto"/>
          </w:tcPr>
          <w:p w:rsidR="00CE4E76" w:rsidRPr="000A7E7C" w:rsidRDefault="00CE4E76" w:rsidP="004B4142">
            <w:pPr>
              <w:jc w:val="center"/>
              <w:rPr>
                <w:rFonts w:eastAsia="Calibri"/>
                <w:lang w:val="ro-RO"/>
              </w:rPr>
            </w:pPr>
            <w:r w:rsidRPr="000A7E7C">
              <w:rPr>
                <w:rFonts w:eastAsia="Calibri"/>
                <w:lang w:val="ro-RO"/>
              </w:rPr>
              <w:t>Organizarea de santier</w:t>
            </w:r>
          </w:p>
        </w:tc>
      </w:tr>
      <w:tr w:rsidR="00CE4E76" w:rsidRPr="000A7E7C" w:rsidTr="004B4142">
        <w:tc>
          <w:tcPr>
            <w:tcW w:w="3150" w:type="dxa"/>
            <w:shd w:val="clear" w:color="auto" w:fill="auto"/>
          </w:tcPr>
          <w:p w:rsidR="00CE4E76" w:rsidRPr="000A7E7C" w:rsidRDefault="00CE4E76" w:rsidP="004B4142">
            <w:pPr>
              <w:rPr>
                <w:rFonts w:eastAsia="Calibri"/>
                <w:lang w:val="ro-RO"/>
              </w:rPr>
            </w:pPr>
            <w:r w:rsidRPr="000A7E7C">
              <w:rPr>
                <w:rFonts w:eastAsia="Calibri"/>
                <w:lang w:val="ro-RO"/>
              </w:rPr>
              <w:t>pamant si pietre</w:t>
            </w:r>
          </w:p>
        </w:tc>
        <w:tc>
          <w:tcPr>
            <w:tcW w:w="3330" w:type="dxa"/>
            <w:shd w:val="clear" w:color="auto" w:fill="auto"/>
          </w:tcPr>
          <w:p w:rsidR="00CE4E76" w:rsidRPr="000A7E7C" w:rsidRDefault="00CE4E76" w:rsidP="004B4142">
            <w:pPr>
              <w:jc w:val="center"/>
              <w:rPr>
                <w:rFonts w:eastAsia="Calibri"/>
                <w:lang w:val="ro-RO"/>
              </w:rPr>
            </w:pPr>
            <w:r>
              <w:rPr>
                <w:rFonts w:eastAsia="Calibri"/>
                <w:lang w:val="ro-RO"/>
              </w:rPr>
              <w:t>20 02 02</w:t>
            </w:r>
          </w:p>
        </w:tc>
        <w:tc>
          <w:tcPr>
            <w:tcW w:w="2790" w:type="dxa"/>
            <w:shd w:val="clear" w:color="auto" w:fill="auto"/>
          </w:tcPr>
          <w:p w:rsidR="00CE4E76" w:rsidRPr="000A7E7C" w:rsidRDefault="00CE4E76" w:rsidP="004B4142">
            <w:pPr>
              <w:jc w:val="center"/>
              <w:rPr>
                <w:rFonts w:eastAsia="Calibri"/>
                <w:lang w:val="ro-RO"/>
              </w:rPr>
            </w:pPr>
            <w:r>
              <w:rPr>
                <w:rFonts w:eastAsia="Calibri"/>
                <w:lang w:val="ro-RO"/>
              </w:rPr>
              <w:t xml:space="preserve">Din </w:t>
            </w:r>
            <w:r w:rsidR="00EA16E1">
              <w:rPr>
                <w:rFonts w:eastAsia="Calibri"/>
                <w:lang w:val="ro-RO"/>
              </w:rPr>
              <w:t>sapaturi</w:t>
            </w:r>
          </w:p>
        </w:tc>
      </w:tr>
      <w:tr w:rsidR="00CE4E76" w:rsidRPr="000A7E7C" w:rsidTr="004B4142">
        <w:tc>
          <w:tcPr>
            <w:tcW w:w="3150" w:type="dxa"/>
            <w:shd w:val="clear" w:color="auto" w:fill="auto"/>
          </w:tcPr>
          <w:p w:rsidR="00CE4E76" w:rsidRPr="000A7E7C" w:rsidRDefault="00CE4E76" w:rsidP="004B4142">
            <w:pPr>
              <w:rPr>
                <w:rFonts w:eastAsia="Calibri"/>
                <w:lang w:val="ro-RO"/>
              </w:rPr>
            </w:pPr>
            <w:r w:rsidRPr="000A7E7C">
              <w:rPr>
                <w:rFonts w:eastAsia="Calibri"/>
                <w:lang w:val="ro-RO"/>
              </w:rPr>
              <w:t>asfalturi</w:t>
            </w:r>
          </w:p>
        </w:tc>
        <w:tc>
          <w:tcPr>
            <w:tcW w:w="3330" w:type="dxa"/>
            <w:shd w:val="clear" w:color="auto" w:fill="auto"/>
          </w:tcPr>
          <w:p w:rsidR="00CE4E76" w:rsidRPr="000A7E7C" w:rsidRDefault="00CE4E76" w:rsidP="004B4142">
            <w:pPr>
              <w:jc w:val="center"/>
              <w:rPr>
                <w:rFonts w:eastAsia="Calibri"/>
                <w:lang w:val="ro-RO"/>
              </w:rPr>
            </w:pPr>
            <w:r w:rsidRPr="000A7E7C">
              <w:rPr>
                <w:rFonts w:eastAsia="Calibri"/>
                <w:lang w:val="ro-RO"/>
              </w:rPr>
              <w:t>17 03 02</w:t>
            </w:r>
          </w:p>
        </w:tc>
        <w:tc>
          <w:tcPr>
            <w:tcW w:w="2790" w:type="dxa"/>
            <w:shd w:val="clear" w:color="auto" w:fill="auto"/>
          </w:tcPr>
          <w:p w:rsidR="00CE4E76" w:rsidRPr="000A7E7C" w:rsidRDefault="00CE4E76" w:rsidP="00044F27">
            <w:pPr>
              <w:jc w:val="center"/>
              <w:rPr>
                <w:rFonts w:eastAsia="Calibri"/>
                <w:lang w:val="ro-RO"/>
              </w:rPr>
            </w:pPr>
            <w:r>
              <w:rPr>
                <w:rFonts w:eastAsia="Calibri"/>
                <w:lang w:val="ro-RO"/>
              </w:rPr>
              <w:t>Ca</w:t>
            </w:r>
            <w:r w:rsidR="00044F27">
              <w:rPr>
                <w:rFonts w:eastAsia="Calibri"/>
                <w:lang w:val="ro-RO"/>
              </w:rPr>
              <w:t>bina put</w:t>
            </w:r>
            <w:r>
              <w:rPr>
                <w:rFonts w:eastAsia="Calibri"/>
                <w:lang w:val="ro-RO"/>
              </w:rPr>
              <w:t xml:space="preserve"> , alei</w:t>
            </w:r>
          </w:p>
        </w:tc>
      </w:tr>
      <w:tr w:rsidR="00CE4E76" w:rsidRPr="000A7E7C" w:rsidTr="004B4142">
        <w:tc>
          <w:tcPr>
            <w:tcW w:w="3150" w:type="dxa"/>
            <w:shd w:val="clear" w:color="auto" w:fill="auto"/>
          </w:tcPr>
          <w:p w:rsidR="00CE4E76" w:rsidRPr="000A7E7C" w:rsidRDefault="00CE4E76" w:rsidP="004B4142">
            <w:pPr>
              <w:rPr>
                <w:rFonts w:eastAsia="Calibri"/>
                <w:lang w:val="ro-RO"/>
              </w:rPr>
            </w:pPr>
            <w:r w:rsidRPr="000A7E7C">
              <w:rPr>
                <w:rFonts w:eastAsia="Calibri"/>
                <w:lang w:val="ro-RO"/>
              </w:rPr>
              <w:t>material absorbant uzat</w:t>
            </w:r>
          </w:p>
        </w:tc>
        <w:tc>
          <w:tcPr>
            <w:tcW w:w="3330" w:type="dxa"/>
            <w:shd w:val="clear" w:color="auto" w:fill="auto"/>
          </w:tcPr>
          <w:p w:rsidR="00CE4E76" w:rsidRPr="000A7E7C" w:rsidRDefault="00CE4E76" w:rsidP="004B4142">
            <w:pPr>
              <w:jc w:val="center"/>
              <w:rPr>
                <w:rFonts w:eastAsia="Calibri"/>
                <w:lang w:val="ro-RO"/>
              </w:rPr>
            </w:pPr>
            <w:r w:rsidRPr="000A7E7C">
              <w:rPr>
                <w:rFonts w:eastAsia="Calibri"/>
                <w:lang w:val="ro-RO"/>
              </w:rPr>
              <w:t>15 02 02*</w:t>
            </w:r>
          </w:p>
        </w:tc>
        <w:tc>
          <w:tcPr>
            <w:tcW w:w="2790" w:type="dxa"/>
            <w:shd w:val="clear" w:color="auto" w:fill="auto"/>
          </w:tcPr>
          <w:p w:rsidR="00CE4E76" w:rsidRPr="000A7E7C" w:rsidRDefault="00CE4E76" w:rsidP="004B4142">
            <w:pPr>
              <w:jc w:val="center"/>
              <w:rPr>
                <w:rFonts w:eastAsia="Calibri"/>
                <w:lang w:val="ro-RO"/>
              </w:rPr>
            </w:pPr>
            <w:r w:rsidRPr="000A7E7C">
              <w:rPr>
                <w:color w:val="000000"/>
              </w:rPr>
              <w:t>Intervenția în caz de scurgeri accidentale de carburant</w:t>
            </w:r>
            <w:r w:rsidRPr="000A7E7C">
              <w:rPr>
                <w:rFonts w:eastAsia="Calibri"/>
                <w:lang w:val="ro-RO"/>
              </w:rPr>
              <w:t xml:space="preserve"> </w:t>
            </w:r>
          </w:p>
        </w:tc>
      </w:tr>
      <w:tr w:rsidR="00CE4E76" w:rsidRPr="000A7E7C" w:rsidTr="004B4142">
        <w:tc>
          <w:tcPr>
            <w:tcW w:w="3150" w:type="dxa"/>
            <w:shd w:val="clear" w:color="auto" w:fill="auto"/>
          </w:tcPr>
          <w:p w:rsidR="00CE4E76" w:rsidRPr="00F94665" w:rsidRDefault="00CE4E76" w:rsidP="004B4142">
            <w:pPr>
              <w:rPr>
                <w:rFonts w:eastAsia="Calibri" w:cstheme="minorHAnsi"/>
                <w:lang w:val="ro-RO"/>
              </w:rPr>
            </w:pPr>
            <w:r w:rsidRPr="00F94665">
              <w:rPr>
                <w:rFonts w:cstheme="minorHAnsi"/>
              </w:rPr>
              <w:t>deseuri de ambalaje din materiale plastice</w:t>
            </w:r>
          </w:p>
        </w:tc>
        <w:tc>
          <w:tcPr>
            <w:tcW w:w="3330" w:type="dxa"/>
            <w:shd w:val="clear" w:color="auto" w:fill="auto"/>
          </w:tcPr>
          <w:p w:rsidR="00CE4E76" w:rsidRPr="000A7E7C" w:rsidRDefault="00CE4E76" w:rsidP="004B4142">
            <w:pPr>
              <w:jc w:val="center"/>
              <w:rPr>
                <w:rFonts w:eastAsia="Calibri"/>
                <w:lang w:val="ro-RO"/>
              </w:rPr>
            </w:pPr>
            <w:r>
              <w:rPr>
                <w:rFonts w:eastAsia="Calibri"/>
                <w:lang w:val="ro-RO"/>
              </w:rPr>
              <w:t>15 01 02</w:t>
            </w:r>
          </w:p>
        </w:tc>
        <w:tc>
          <w:tcPr>
            <w:tcW w:w="2790" w:type="dxa"/>
            <w:shd w:val="clear" w:color="auto" w:fill="auto"/>
          </w:tcPr>
          <w:p w:rsidR="00CE4E76" w:rsidRPr="000A7E7C" w:rsidRDefault="00CE4E76" w:rsidP="004B4142">
            <w:pPr>
              <w:jc w:val="center"/>
              <w:rPr>
                <w:color w:val="000000"/>
              </w:rPr>
            </w:pPr>
            <w:r>
              <w:rPr>
                <w:color w:val="000000"/>
              </w:rPr>
              <w:t>Organizare de santier</w:t>
            </w:r>
          </w:p>
        </w:tc>
      </w:tr>
    </w:tbl>
    <w:p w:rsidR="008A7635" w:rsidRDefault="008A7635" w:rsidP="00BF0B9B">
      <w:pPr>
        <w:autoSpaceDE w:val="0"/>
        <w:autoSpaceDN w:val="0"/>
        <w:adjustRightInd w:val="0"/>
        <w:spacing w:after="0" w:line="240" w:lineRule="auto"/>
        <w:rPr>
          <w:rFonts w:cstheme="minorHAnsi"/>
          <w:color w:val="FF0000"/>
        </w:rPr>
      </w:pPr>
    </w:p>
    <w:p w:rsidR="008A7635" w:rsidRPr="00BE0F4E" w:rsidRDefault="008A7635" w:rsidP="00BF0B9B">
      <w:pPr>
        <w:autoSpaceDE w:val="0"/>
        <w:autoSpaceDN w:val="0"/>
        <w:adjustRightInd w:val="0"/>
        <w:spacing w:after="0" w:line="240" w:lineRule="auto"/>
        <w:rPr>
          <w:rFonts w:cstheme="minorHAnsi"/>
          <w:color w:val="FF0000"/>
        </w:rPr>
      </w:pPr>
    </w:p>
    <w:p w:rsidR="00BF0B9B" w:rsidRPr="00814941" w:rsidRDefault="00BF0B9B" w:rsidP="00BF0B9B">
      <w:pPr>
        <w:autoSpaceDE w:val="0"/>
        <w:autoSpaceDN w:val="0"/>
        <w:adjustRightInd w:val="0"/>
        <w:spacing w:after="0" w:line="240" w:lineRule="auto"/>
        <w:rPr>
          <w:rFonts w:cstheme="minorHAnsi"/>
        </w:rPr>
      </w:pPr>
      <w:r w:rsidRPr="00814941">
        <w:rPr>
          <w:rFonts w:cstheme="minorHAnsi"/>
        </w:rPr>
        <w:t xml:space="preserve">    - </w:t>
      </w:r>
      <w:proofErr w:type="gramStart"/>
      <w:r w:rsidRPr="00814941">
        <w:rPr>
          <w:rFonts w:cstheme="minorHAnsi"/>
        </w:rPr>
        <w:t>programul</w:t>
      </w:r>
      <w:proofErr w:type="gramEnd"/>
      <w:r w:rsidRPr="00814941">
        <w:rPr>
          <w:rFonts w:cstheme="minorHAnsi"/>
        </w:rPr>
        <w:t xml:space="preserve"> de prevenire şi reducere a cantităţilor de deşeuri generate;</w:t>
      </w:r>
    </w:p>
    <w:p w:rsidR="006B73AB" w:rsidRPr="000A7E7C" w:rsidRDefault="006B73AB" w:rsidP="006B73AB">
      <w:pPr>
        <w:tabs>
          <w:tab w:val="left" w:pos="270"/>
        </w:tabs>
        <w:spacing w:after="0" w:line="240" w:lineRule="auto"/>
        <w:jc w:val="both"/>
        <w:rPr>
          <w:rFonts w:eastAsia="Calibri"/>
        </w:rPr>
      </w:pPr>
      <w:r w:rsidRPr="000A7E7C">
        <w:rPr>
          <w:rFonts w:eastAsia="Calibri"/>
        </w:rPr>
        <w:t xml:space="preserve">   In vederea asigurarii unui management corespunzator al deseurilor pe amplasament, in perioada executiei lucrarilor de executie a proiectului, se vor lua masuri precum:</w:t>
      </w:r>
    </w:p>
    <w:p w:rsidR="006B73AB" w:rsidRPr="000A7E7C" w:rsidRDefault="006B73AB" w:rsidP="006B73AB">
      <w:pPr>
        <w:numPr>
          <w:ilvl w:val="0"/>
          <w:numId w:val="16"/>
        </w:numPr>
        <w:spacing w:after="0" w:line="240" w:lineRule="auto"/>
        <w:ind w:firstLine="0"/>
        <w:contextualSpacing/>
        <w:jc w:val="both"/>
        <w:rPr>
          <w:rFonts w:eastAsia="Calibri"/>
        </w:rPr>
      </w:pPr>
      <w:r w:rsidRPr="000A7E7C">
        <w:rPr>
          <w:rFonts w:eastAsia="TimesNewRoman"/>
        </w:rPr>
        <w:t>evacuarea ritmica a deseurilor din zona de generare in vederea evitarii formarii de stocuri si cresterii riscului amestecarii diferitelor tipuri de deseuri;</w:t>
      </w:r>
    </w:p>
    <w:p w:rsidR="006B73AB" w:rsidRPr="000A7E7C" w:rsidRDefault="006B73AB" w:rsidP="006B73AB">
      <w:pPr>
        <w:numPr>
          <w:ilvl w:val="0"/>
          <w:numId w:val="16"/>
        </w:numPr>
        <w:tabs>
          <w:tab w:val="left" w:pos="270"/>
        </w:tabs>
        <w:spacing w:after="0" w:line="240" w:lineRule="auto"/>
        <w:ind w:firstLine="0"/>
        <w:contextualSpacing/>
        <w:jc w:val="both"/>
        <w:rPr>
          <w:rFonts w:eastAsia="Calibri"/>
        </w:rPr>
      </w:pPr>
      <w:r w:rsidRPr="000A7E7C">
        <w:rPr>
          <w:rFonts w:eastAsia="TimesNewRoman"/>
        </w:rPr>
        <w:t>respectarea prevederilor  H.G. 1061/2008 privind transportul deseurilor periculoase si nepericuloase pe teritoriul Romaniei;</w:t>
      </w:r>
    </w:p>
    <w:p w:rsidR="006B73AB" w:rsidRPr="000A7E7C" w:rsidRDefault="006B73AB" w:rsidP="006B73AB">
      <w:pPr>
        <w:numPr>
          <w:ilvl w:val="0"/>
          <w:numId w:val="16"/>
        </w:numPr>
        <w:tabs>
          <w:tab w:val="left" w:pos="270"/>
        </w:tabs>
        <w:spacing w:after="0" w:line="240" w:lineRule="auto"/>
        <w:ind w:firstLine="0"/>
        <w:contextualSpacing/>
        <w:jc w:val="both"/>
        <w:rPr>
          <w:rFonts w:eastAsia="Calibri"/>
        </w:rPr>
      </w:pPr>
      <w:r w:rsidRPr="000A7E7C">
        <w:rPr>
          <w:rFonts w:eastAsia="TimesNewRoman"/>
        </w:rPr>
        <w:t>se interzice abandonarea deseurilor si/sau depozitarea in locuri neautorizate;</w:t>
      </w:r>
    </w:p>
    <w:p w:rsidR="006B73AB" w:rsidRPr="000A7E7C" w:rsidRDefault="006B73AB" w:rsidP="006B73AB">
      <w:pPr>
        <w:numPr>
          <w:ilvl w:val="0"/>
          <w:numId w:val="16"/>
        </w:numPr>
        <w:tabs>
          <w:tab w:val="left" w:pos="270"/>
        </w:tabs>
        <w:spacing w:after="0" w:line="240" w:lineRule="auto"/>
        <w:ind w:firstLine="0"/>
        <w:contextualSpacing/>
        <w:jc w:val="both"/>
        <w:rPr>
          <w:rFonts w:eastAsia="Calibri"/>
        </w:rPr>
      </w:pPr>
      <w:r w:rsidRPr="000A7E7C">
        <w:rPr>
          <w:rFonts w:eastAsia="TimesNewRoman"/>
        </w:rPr>
        <w:t>se va institui evidenta gestiunii deseurilor in conformitate cu H.G. 856/2002, privind evidenta gestiunii deseurilor si pentru aprobarea listei cuprinzand deseurile, inclusiv deseurile periculoase);</w:t>
      </w:r>
    </w:p>
    <w:p w:rsidR="006B73AB" w:rsidRPr="000A7E7C" w:rsidRDefault="006B73AB" w:rsidP="006B73AB">
      <w:pPr>
        <w:numPr>
          <w:ilvl w:val="0"/>
          <w:numId w:val="17"/>
        </w:numPr>
        <w:spacing w:after="0" w:line="240" w:lineRule="auto"/>
        <w:ind w:firstLine="0"/>
        <w:contextualSpacing/>
        <w:jc w:val="both"/>
        <w:rPr>
          <w:rFonts w:eastAsia="Calibri"/>
        </w:rPr>
      </w:pPr>
      <w:r w:rsidRPr="000A7E7C">
        <w:rPr>
          <w:rFonts w:eastAsia="TimesNewRoman"/>
        </w:rPr>
        <w:t>este interzisa incinerarea deseurilor pe amplasament ;</w:t>
      </w:r>
    </w:p>
    <w:p w:rsidR="006B73AB" w:rsidRPr="000A7E7C" w:rsidRDefault="006B73AB" w:rsidP="006B73AB">
      <w:pPr>
        <w:numPr>
          <w:ilvl w:val="0"/>
          <w:numId w:val="17"/>
        </w:numPr>
        <w:spacing w:after="0" w:line="240" w:lineRule="auto"/>
        <w:ind w:firstLine="0"/>
        <w:contextualSpacing/>
        <w:jc w:val="both"/>
        <w:rPr>
          <w:rFonts w:eastAsia="Calibri"/>
        </w:rPr>
      </w:pPr>
      <w:r w:rsidRPr="000A7E7C">
        <w:rPr>
          <w:rFonts w:eastAsia="TimesNewRoman"/>
        </w:rPr>
        <w:t>este interzisa depozitarea temporara a deseurilor, imediat dupa producere direct pe sol sau in alte locuri decat cele special amenajate pentru depozitarea acestora; toti lucratorii vor fi instruiti in acest sens;</w:t>
      </w:r>
    </w:p>
    <w:p w:rsidR="006B73AB" w:rsidRPr="000A7E7C" w:rsidRDefault="006B73AB" w:rsidP="006B73AB">
      <w:pPr>
        <w:numPr>
          <w:ilvl w:val="0"/>
          <w:numId w:val="17"/>
        </w:numPr>
        <w:spacing w:after="0" w:line="240" w:lineRule="auto"/>
        <w:ind w:firstLine="0"/>
        <w:contextualSpacing/>
        <w:jc w:val="both"/>
        <w:rPr>
          <w:rFonts w:eastAsia="Calibri"/>
        </w:rPr>
      </w:pPr>
      <w:proofErr w:type="gramStart"/>
      <w:r w:rsidRPr="000A7E7C">
        <w:rPr>
          <w:rFonts w:eastAsia="TimesNewRoman"/>
        </w:rPr>
        <w:t>la</w:t>
      </w:r>
      <w:proofErr w:type="gramEnd"/>
      <w:r w:rsidRPr="000A7E7C">
        <w:rPr>
          <w:rFonts w:eastAsia="TimesNewRoman"/>
        </w:rPr>
        <w:t xml:space="preserve"> terminarea lucrarilor de realizare a proiectului, se vor indeparta  toate deseurile de pe amplasament.</w:t>
      </w:r>
    </w:p>
    <w:p w:rsidR="006B73AB" w:rsidRPr="00BE0F4E" w:rsidRDefault="006B73AB" w:rsidP="00BF0B9B">
      <w:pPr>
        <w:autoSpaceDE w:val="0"/>
        <w:autoSpaceDN w:val="0"/>
        <w:adjustRightInd w:val="0"/>
        <w:spacing w:after="0" w:line="240" w:lineRule="auto"/>
        <w:rPr>
          <w:rFonts w:cstheme="minorHAnsi"/>
          <w:color w:val="FF0000"/>
        </w:rPr>
      </w:pPr>
    </w:p>
    <w:p w:rsidR="00BF0B9B" w:rsidRPr="00814941" w:rsidRDefault="00BF0B9B" w:rsidP="00BF0B9B">
      <w:pPr>
        <w:autoSpaceDE w:val="0"/>
        <w:autoSpaceDN w:val="0"/>
        <w:adjustRightInd w:val="0"/>
        <w:spacing w:after="0" w:line="240" w:lineRule="auto"/>
        <w:rPr>
          <w:rFonts w:cstheme="minorHAnsi"/>
        </w:rPr>
      </w:pPr>
      <w:r w:rsidRPr="00814941">
        <w:rPr>
          <w:rFonts w:cstheme="minorHAnsi"/>
        </w:rPr>
        <w:t xml:space="preserve">    - </w:t>
      </w:r>
      <w:proofErr w:type="gramStart"/>
      <w:r w:rsidRPr="00814941">
        <w:rPr>
          <w:rFonts w:cstheme="minorHAnsi"/>
        </w:rPr>
        <w:t>planul</w:t>
      </w:r>
      <w:proofErr w:type="gramEnd"/>
      <w:r w:rsidRPr="00814941">
        <w:rPr>
          <w:rFonts w:cstheme="minorHAnsi"/>
        </w:rPr>
        <w:t xml:space="preserve"> de gestionare a deşeurilor;</w:t>
      </w:r>
    </w:p>
    <w:p w:rsidR="00003617" w:rsidRPr="00DF7324" w:rsidRDefault="00814941" w:rsidP="00DF7324">
      <w:pPr>
        <w:pStyle w:val="BodyText1"/>
        <w:shd w:val="clear" w:color="auto" w:fill="auto"/>
        <w:spacing w:line="240" w:lineRule="auto"/>
        <w:ind w:left="40" w:hanging="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003617" w:rsidRPr="00DF7324">
        <w:rPr>
          <w:rFonts w:asciiTheme="minorHAnsi" w:hAnsiTheme="minorHAnsi" w:cstheme="minorHAnsi"/>
          <w:sz w:val="22"/>
          <w:szCs w:val="22"/>
        </w:rPr>
        <w:t>In</w:t>
      </w:r>
      <w:r w:rsidR="00003617" w:rsidRPr="00DF7324">
        <w:rPr>
          <w:rStyle w:val="BodytextBold6"/>
          <w:rFonts w:asciiTheme="minorHAnsi" w:hAnsiTheme="minorHAnsi" w:cstheme="minorHAnsi"/>
          <w:sz w:val="22"/>
          <w:szCs w:val="22"/>
        </w:rPr>
        <w:t xml:space="preserve"> perioada executarii</w:t>
      </w:r>
      <w:r w:rsidR="00003617" w:rsidRPr="00DF7324">
        <w:rPr>
          <w:rFonts w:asciiTheme="minorHAnsi" w:hAnsiTheme="minorHAnsi" w:cstheme="minorHAnsi"/>
          <w:sz w:val="22"/>
          <w:szCs w:val="22"/>
        </w:rPr>
        <w:t xml:space="preserve"> lucrarilor de amenajare </w:t>
      </w:r>
      <w:proofErr w:type="gramStart"/>
      <w:r w:rsidR="00003617" w:rsidRPr="00DF7324">
        <w:rPr>
          <w:rFonts w:asciiTheme="minorHAnsi" w:hAnsiTheme="minorHAnsi" w:cstheme="minorHAnsi"/>
          <w:sz w:val="22"/>
          <w:szCs w:val="22"/>
        </w:rPr>
        <w:t>a</w:t>
      </w:r>
      <w:proofErr w:type="gramEnd"/>
      <w:r w:rsidR="00003617" w:rsidRPr="00DF7324">
        <w:rPr>
          <w:rFonts w:asciiTheme="minorHAnsi" w:hAnsiTheme="minorHAnsi" w:cstheme="minorHAnsi"/>
          <w:sz w:val="22"/>
          <w:szCs w:val="22"/>
        </w:rPr>
        <w:t xml:space="preserve"> investitiei se preconizeaza generarea urmatoarelor categorii de deseuri:</w:t>
      </w:r>
    </w:p>
    <w:p w:rsidR="00003617" w:rsidRPr="00DF7324" w:rsidRDefault="00003617" w:rsidP="00DF7324">
      <w:pPr>
        <w:pStyle w:val="BodyText1"/>
        <w:numPr>
          <w:ilvl w:val="0"/>
          <w:numId w:val="8"/>
        </w:numPr>
        <w:shd w:val="clear" w:color="auto" w:fill="auto"/>
        <w:spacing w:line="240" w:lineRule="auto"/>
        <w:ind w:hanging="720"/>
        <w:jc w:val="both"/>
        <w:rPr>
          <w:rFonts w:asciiTheme="minorHAnsi" w:hAnsiTheme="minorHAnsi" w:cstheme="minorHAnsi"/>
          <w:sz w:val="22"/>
          <w:szCs w:val="22"/>
        </w:rPr>
      </w:pPr>
      <w:r w:rsidRPr="00DF7324">
        <w:rPr>
          <w:rStyle w:val="BodytextItalic"/>
          <w:rFonts w:asciiTheme="minorHAnsi" w:hAnsiTheme="minorHAnsi" w:cstheme="minorHAnsi"/>
          <w:sz w:val="22"/>
          <w:szCs w:val="22"/>
        </w:rPr>
        <w:t>deseuri menajere -</w:t>
      </w:r>
      <w:r w:rsidRPr="00DF7324">
        <w:rPr>
          <w:rFonts w:asciiTheme="minorHAnsi" w:hAnsiTheme="minorHAnsi" w:cstheme="minorHAnsi"/>
          <w:sz w:val="22"/>
          <w:szCs w:val="22"/>
        </w:rPr>
        <w:t xml:space="preserve"> acestea vor fi colectate in recipiente inchise si depozitate spatii special amenatate pana la preluarea acestora de catre serviciul de salubritate al localitatii;</w:t>
      </w:r>
    </w:p>
    <w:p w:rsidR="00003617" w:rsidRPr="00DF7324" w:rsidRDefault="00003617" w:rsidP="00DF7324">
      <w:pPr>
        <w:pStyle w:val="BodyText1"/>
        <w:numPr>
          <w:ilvl w:val="0"/>
          <w:numId w:val="8"/>
        </w:numPr>
        <w:shd w:val="clear" w:color="auto" w:fill="auto"/>
        <w:spacing w:line="240" w:lineRule="auto"/>
        <w:ind w:hanging="720"/>
        <w:jc w:val="both"/>
        <w:rPr>
          <w:rFonts w:asciiTheme="minorHAnsi" w:hAnsiTheme="minorHAnsi" w:cstheme="minorHAnsi"/>
          <w:sz w:val="22"/>
          <w:szCs w:val="22"/>
        </w:rPr>
      </w:pPr>
      <w:proofErr w:type="gramStart"/>
      <w:r w:rsidRPr="00DF7324">
        <w:rPr>
          <w:rStyle w:val="BodytextItalic"/>
          <w:rFonts w:asciiTheme="minorHAnsi" w:hAnsiTheme="minorHAnsi" w:cstheme="minorHAnsi"/>
          <w:sz w:val="22"/>
          <w:szCs w:val="22"/>
        </w:rPr>
        <w:t>resturi</w:t>
      </w:r>
      <w:proofErr w:type="gramEnd"/>
      <w:r w:rsidRPr="00DF7324">
        <w:rPr>
          <w:rStyle w:val="BodytextItalic"/>
          <w:rFonts w:asciiTheme="minorHAnsi" w:hAnsiTheme="minorHAnsi" w:cstheme="minorHAnsi"/>
          <w:sz w:val="22"/>
          <w:szCs w:val="22"/>
        </w:rPr>
        <w:t xml:space="preserve"> de materiale de constructii</w:t>
      </w:r>
      <w:r w:rsidRPr="00DF7324">
        <w:rPr>
          <w:rFonts w:asciiTheme="minorHAnsi" w:hAnsiTheme="minorHAnsi" w:cstheme="minorHAnsi"/>
          <w:sz w:val="22"/>
          <w:szCs w:val="22"/>
        </w:rPr>
        <w:t xml:space="preserve"> - se vor colecta pe categorii astfel incat sa poata fi preluate si transportate in vederea depozitarii in depozitele care le accepta la depozitare conform criteriilor prevazute in Ordinul MMGA nr. 95/2005 sau in vederea unei eventuale valorificari.</w:t>
      </w:r>
    </w:p>
    <w:p w:rsidR="00003617" w:rsidRPr="00DF7324" w:rsidRDefault="0013727B" w:rsidP="00DF7324">
      <w:pPr>
        <w:pStyle w:val="BodyText1"/>
        <w:shd w:val="clear" w:color="auto" w:fill="auto"/>
        <w:spacing w:line="240" w:lineRule="auto"/>
        <w:ind w:left="40" w:hanging="720"/>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00003617" w:rsidRPr="00DF7324">
        <w:rPr>
          <w:rFonts w:asciiTheme="minorHAnsi" w:hAnsiTheme="minorHAnsi" w:cstheme="minorHAnsi"/>
          <w:sz w:val="22"/>
          <w:szCs w:val="22"/>
        </w:rPr>
        <w:t xml:space="preserve">De asemenea, se vor lua masuri ca aceste tipuri de deseuri </w:t>
      </w:r>
      <w:proofErr w:type="gramStart"/>
      <w:r w:rsidR="00003617" w:rsidRPr="00DF7324">
        <w:rPr>
          <w:rFonts w:asciiTheme="minorHAnsi" w:hAnsiTheme="minorHAnsi" w:cstheme="minorHAnsi"/>
          <w:sz w:val="22"/>
          <w:szCs w:val="22"/>
        </w:rPr>
        <w:t>sa</w:t>
      </w:r>
      <w:proofErr w:type="gramEnd"/>
      <w:r w:rsidR="00003617" w:rsidRPr="00DF7324">
        <w:rPr>
          <w:rFonts w:asciiTheme="minorHAnsi" w:hAnsiTheme="minorHAnsi" w:cstheme="minorHAnsi"/>
          <w:sz w:val="22"/>
          <w:szCs w:val="22"/>
        </w:rPr>
        <w:t xml:space="preserve"> nu fie depozitate pe terenurile aflate in vecinatatea obiectivului sau in alte locuri decat cele special amenatate pentru depozitarea acestora in incinta organizarii de santier.</w:t>
      </w:r>
    </w:p>
    <w:p w:rsidR="00003617" w:rsidRDefault="0013727B" w:rsidP="00DF7324">
      <w:pPr>
        <w:pStyle w:val="BodyText1"/>
        <w:shd w:val="clear" w:color="auto" w:fill="auto"/>
        <w:spacing w:after="18" w:line="240" w:lineRule="auto"/>
        <w:ind w:left="40" w:hanging="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003617" w:rsidRPr="00DF7324">
        <w:rPr>
          <w:rFonts w:asciiTheme="minorHAnsi" w:hAnsiTheme="minorHAnsi" w:cstheme="minorHAnsi"/>
          <w:sz w:val="22"/>
          <w:szCs w:val="22"/>
        </w:rPr>
        <w:t xml:space="preserve">Este important </w:t>
      </w:r>
      <w:proofErr w:type="gramStart"/>
      <w:r w:rsidR="00003617" w:rsidRPr="00DF7324">
        <w:rPr>
          <w:rFonts w:asciiTheme="minorHAnsi" w:hAnsiTheme="minorHAnsi" w:cstheme="minorHAnsi"/>
          <w:sz w:val="22"/>
          <w:szCs w:val="22"/>
        </w:rPr>
        <w:t>sa</w:t>
      </w:r>
      <w:proofErr w:type="gramEnd"/>
      <w:r w:rsidR="00003617" w:rsidRPr="00DF7324">
        <w:rPr>
          <w:rFonts w:asciiTheme="minorHAnsi" w:hAnsiTheme="minorHAnsi" w:cstheme="minorHAnsi"/>
          <w:sz w:val="22"/>
          <w:szCs w:val="22"/>
        </w:rPr>
        <w:t xml:space="preserve"> se urmareasca transferul cat mai rapid al deseurilor din zona de generare catre zonele de depozitare, evitandu-se stocarea acestora un timp mai indelungat in zona de producere si aparitia astfel a unor depozite neorganizate si necontrolate de deseuri.</w:t>
      </w:r>
    </w:p>
    <w:p w:rsidR="00003617" w:rsidRPr="00BE0F4E" w:rsidRDefault="00003617" w:rsidP="00BF0B9B">
      <w:pPr>
        <w:autoSpaceDE w:val="0"/>
        <w:autoSpaceDN w:val="0"/>
        <w:adjustRightInd w:val="0"/>
        <w:spacing w:after="0" w:line="240" w:lineRule="auto"/>
        <w:rPr>
          <w:rFonts w:cstheme="minorHAnsi"/>
          <w:color w:val="FF0000"/>
        </w:rPr>
      </w:pPr>
    </w:p>
    <w:p w:rsidR="00BF0B9B" w:rsidRPr="00D349FA" w:rsidRDefault="00BF0B9B" w:rsidP="00BF0B9B">
      <w:pPr>
        <w:autoSpaceDE w:val="0"/>
        <w:autoSpaceDN w:val="0"/>
        <w:adjustRightInd w:val="0"/>
        <w:spacing w:after="0" w:line="240" w:lineRule="auto"/>
        <w:rPr>
          <w:rFonts w:cstheme="minorHAnsi"/>
        </w:rPr>
      </w:pPr>
      <w:r w:rsidRPr="00D349FA">
        <w:rPr>
          <w:rFonts w:cstheme="minorHAnsi"/>
        </w:rPr>
        <w:t xml:space="preserve">    i) </w:t>
      </w:r>
      <w:proofErr w:type="gramStart"/>
      <w:r w:rsidRPr="00D349FA">
        <w:rPr>
          <w:rFonts w:cstheme="minorHAnsi"/>
        </w:rPr>
        <w:t>gospodărirea</w:t>
      </w:r>
      <w:proofErr w:type="gramEnd"/>
      <w:r w:rsidRPr="00D349FA">
        <w:rPr>
          <w:rFonts w:cstheme="minorHAnsi"/>
        </w:rPr>
        <w:t xml:space="preserve"> substanţelor şi preparatelor chimice periculoase:</w:t>
      </w:r>
    </w:p>
    <w:p w:rsidR="00BF0B9B" w:rsidRPr="00D349FA" w:rsidRDefault="00BF0B9B" w:rsidP="00BF0B9B">
      <w:pPr>
        <w:autoSpaceDE w:val="0"/>
        <w:autoSpaceDN w:val="0"/>
        <w:adjustRightInd w:val="0"/>
        <w:spacing w:after="0" w:line="240" w:lineRule="auto"/>
        <w:rPr>
          <w:rFonts w:cstheme="minorHAnsi"/>
        </w:rPr>
      </w:pPr>
      <w:r w:rsidRPr="00D349FA">
        <w:rPr>
          <w:rFonts w:cstheme="minorHAnsi"/>
        </w:rPr>
        <w:t xml:space="preserve">    - </w:t>
      </w:r>
      <w:proofErr w:type="gramStart"/>
      <w:r w:rsidRPr="00D349FA">
        <w:rPr>
          <w:rFonts w:cstheme="minorHAnsi"/>
        </w:rPr>
        <w:t>substanţele</w:t>
      </w:r>
      <w:proofErr w:type="gramEnd"/>
      <w:r w:rsidRPr="00D349FA">
        <w:rPr>
          <w:rFonts w:cstheme="minorHAnsi"/>
        </w:rPr>
        <w:t xml:space="preserve"> şi preparatele chimice periculoase utilizate şi/sau produse;</w:t>
      </w:r>
    </w:p>
    <w:p w:rsidR="00BF0B9B" w:rsidRPr="00D349FA" w:rsidRDefault="00BF0B9B" w:rsidP="00BF0B9B">
      <w:pPr>
        <w:autoSpaceDE w:val="0"/>
        <w:autoSpaceDN w:val="0"/>
        <w:adjustRightInd w:val="0"/>
        <w:spacing w:after="0" w:line="240" w:lineRule="auto"/>
        <w:rPr>
          <w:rFonts w:cstheme="minorHAnsi"/>
        </w:rPr>
      </w:pPr>
      <w:r w:rsidRPr="00D349FA">
        <w:rPr>
          <w:rFonts w:cstheme="minorHAnsi"/>
        </w:rPr>
        <w:t xml:space="preserve">    - </w:t>
      </w:r>
      <w:proofErr w:type="gramStart"/>
      <w:r w:rsidRPr="00D349FA">
        <w:rPr>
          <w:rFonts w:cstheme="minorHAnsi"/>
        </w:rPr>
        <w:t>modul</w:t>
      </w:r>
      <w:proofErr w:type="gramEnd"/>
      <w:r w:rsidRPr="00D349FA">
        <w:rPr>
          <w:rFonts w:cstheme="minorHAnsi"/>
        </w:rPr>
        <w:t xml:space="preserve"> de gospodărire a substanţelor şi preparatelor chimice periculoase şi asigurarea condiţiilor de protecţie a factorilor de mediu şi a sănătăţii populaţiei.</w:t>
      </w:r>
    </w:p>
    <w:p w:rsidR="00003617" w:rsidRDefault="00003617" w:rsidP="00BF0B9B">
      <w:pPr>
        <w:autoSpaceDE w:val="0"/>
        <w:autoSpaceDN w:val="0"/>
        <w:adjustRightInd w:val="0"/>
        <w:spacing w:after="0" w:line="240" w:lineRule="auto"/>
        <w:rPr>
          <w:rFonts w:cstheme="minorHAnsi"/>
        </w:rPr>
      </w:pPr>
      <w:r w:rsidRPr="00003617">
        <w:rPr>
          <w:rFonts w:cstheme="minorHAnsi"/>
        </w:rPr>
        <w:t xml:space="preserve">Nu </w:t>
      </w:r>
      <w:proofErr w:type="gramStart"/>
      <w:r w:rsidRPr="00003617">
        <w:rPr>
          <w:rFonts w:cstheme="minorHAnsi"/>
        </w:rPr>
        <w:t>este</w:t>
      </w:r>
      <w:proofErr w:type="gramEnd"/>
      <w:r w:rsidRPr="00003617">
        <w:rPr>
          <w:rFonts w:cstheme="minorHAnsi"/>
        </w:rPr>
        <w:t xml:space="preserve"> cazul.</w:t>
      </w:r>
    </w:p>
    <w:p w:rsidR="00D349FA" w:rsidRPr="00003617" w:rsidRDefault="00D349FA" w:rsidP="00BF0B9B">
      <w:pPr>
        <w:autoSpaceDE w:val="0"/>
        <w:autoSpaceDN w:val="0"/>
        <w:adjustRightInd w:val="0"/>
        <w:spacing w:after="0" w:line="240" w:lineRule="auto"/>
        <w:rPr>
          <w:rFonts w:cstheme="minorHAnsi"/>
        </w:rPr>
      </w:pPr>
    </w:p>
    <w:p w:rsidR="00BF0B9B" w:rsidRPr="00D349FA" w:rsidRDefault="00BF0B9B" w:rsidP="00BF0B9B">
      <w:pPr>
        <w:autoSpaceDE w:val="0"/>
        <w:autoSpaceDN w:val="0"/>
        <w:adjustRightInd w:val="0"/>
        <w:spacing w:after="0" w:line="240" w:lineRule="auto"/>
        <w:rPr>
          <w:rFonts w:cstheme="minorHAnsi"/>
        </w:rPr>
      </w:pPr>
      <w:r w:rsidRPr="00D349FA">
        <w:rPr>
          <w:rFonts w:cstheme="minorHAnsi"/>
        </w:rPr>
        <w:t xml:space="preserve">    B. Utilizarea resurselor naturale, în special a solului, a terenurilor, </w:t>
      </w:r>
      <w:proofErr w:type="gramStart"/>
      <w:r w:rsidRPr="00D349FA">
        <w:rPr>
          <w:rFonts w:cstheme="minorHAnsi"/>
        </w:rPr>
        <w:t>a</w:t>
      </w:r>
      <w:proofErr w:type="gramEnd"/>
      <w:r w:rsidRPr="00D349FA">
        <w:rPr>
          <w:rFonts w:cstheme="minorHAnsi"/>
        </w:rPr>
        <w:t xml:space="preserve"> apei şi a biodiversităţii.</w:t>
      </w:r>
    </w:p>
    <w:p w:rsidR="00BE0F4E" w:rsidRDefault="006B0A29" w:rsidP="00BF0B9B">
      <w:pPr>
        <w:autoSpaceDE w:val="0"/>
        <w:autoSpaceDN w:val="0"/>
        <w:adjustRightInd w:val="0"/>
        <w:spacing w:after="0" w:line="240" w:lineRule="auto"/>
        <w:rPr>
          <w:rFonts w:cstheme="minorHAnsi"/>
        </w:rPr>
      </w:pPr>
      <w:r>
        <w:rPr>
          <w:rFonts w:cstheme="minorHAnsi"/>
        </w:rPr>
        <w:tab/>
      </w:r>
      <w:proofErr w:type="gramStart"/>
      <w:r w:rsidR="00D349FA">
        <w:rPr>
          <w:rFonts w:cstheme="minorHAnsi"/>
        </w:rPr>
        <w:t>Nu se utilizeaza resurse naturale.</w:t>
      </w:r>
      <w:proofErr w:type="gramEnd"/>
    </w:p>
    <w:p w:rsidR="00D349FA" w:rsidRPr="00D212D7" w:rsidRDefault="00D349FA" w:rsidP="00BF0B9B">
      <w:pPr>
        <w:autoSpaceDE w:val="0"/>
        <w:autoSpaceDN w:val="0"/>
        <w:adjustRightInd w:val="0"/>
        <w:spacing w:after="0" w:line="240" w:lineRule="auto"/>
        <w:rPr>
          <w:rFonts w:cstheme="minorHAnsi"/>
        </w:rPr>
      </w:pPr>
    </w:p>
    <w:p w:rsidR="00BF0B9B" w:rsidRPr="006B0A29" w:rsidRDefault="00BF0B9B" w:rsidP="00BF0B9B">
      <w:pPr>
        <w:autoSpaceDE w:val="0"/>
        <w:autoSpaceDN w:val="0"/>
        <w:adjustRightInd w:val="0"/>
        <w:spacing w:after="0" w:line="240" w:lineRule="auto"/>
        <w:rPr>
          <w:rFonts w:cstheme="minorHAnsi"/>
        </w:rPr>
      </w:pPr>
      <w:r w:rsidRPr="006B0A29">
        <w:rPr>
          <w:rFonts w:cstheme="minorHAnsi"/>
        </w:rPr>
        <w:t xml:space="preserve">    </w:t>
      </w:r>
      <w:r w:rsidRPr="006B0A29">
        <w:rPr>
          <w:rFonts w:cstheme="minorHAnsi"/>
          <w:b/>
        </w:rPr>
        <w:t>VII.</w:t>
      </w:r>
      <w:r w:rsidRPr="006B0A29">
        <w:rPr>
          <w:rFonts w:cstheme="minorHAnsi"/>
        </w:rPr>
        <w:t xml:space="preserve"> Descrierea aspectelor de mediu susceptibile a fi afectate în mod semnificativ de proiect:</w:t>
      </w:r>
    </w:p>
    <w:p w:rsidR="00BF0B9B" w:rsidRPr="006B0A29" w:rsidRDefault="00BF0B9B" w:rsidP="002110F4">
      <w:pPr>
        <w:autoSpaceDE w:val="0"/>
        <w:autoSpaceDN w:val="0"/>
        <w:adjustRightInd w:val="0"/>
        <w:spacing w:after="0" w:line="240" w:lineRule="auto"/>
        <w:jc w:val="both"/>
        <w:rPr>
          <w:rFonts w:cstheme="minorHAnsi"/>
        </w:rPr>
      </w:pPr>
      <w:r w:rsidRPr="006B0A29">
        <w:rPr>
          <w:rFonts w:cstheme="minorHAnsi"/>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B0A29" w:rsidRPr="006B0A29" w:rsidRDefault="006B0A29" w:rsidP="00BF0B9B">
      <w:pPr>
        <w:autoSpaceDE w:val="0"/>
        <w:autoSpaceDN w:val="0"/>
        <w:adjustRightInd w:val="0"/>
        <w:spacing w:after="0" w:line="240" w:lineRule="auto"/>
        <w:rPr>
          <w:rFonts w:cstheme="minorHAnsi"/>
        </w:rPr>
      </w:pPr>
      <w:r w:rsidRPr="006B0A29">
        <w:rPr>
          <w:rFonts w:cstheme="minorHAnsi"/>
        </w:rPr>
        <w:tab/>
      </w:r>
      <w:proofErr w:type="gramStart"/>
      <w:r w:rsidRPr="006B0A29">
        <w:rPr>
          <w:rFonts w:cstheme="minorHAnsi"/>
        </w:rPr>
        <w:t>Se lucreaza intravilan</w:t>
      </w:r>
      <w:r w:rsidR="002A701F">
        <w:rPr>
          <w:rFonts w:cstheme="minorHAnsi"/>
        </w:rPr>
        <w:t>, in afara ariilor protejate,</w:t>
      </w:r>
      <w:r w:rsidRPr="006B0A29">
        <w:rPr>
          <w:rFonts w:cstheme="minorHAnsi"/>
        </w:rPr>
        <w:t xml:space="preserve"> pe teren antopizat.</w:t>
      </w:r>
      <w:proofErr w:type="gramEnd"/>
    </w:p>
    <w:p w:rsidR="00BF0B9B" w:rsidRPr="00531FB1" w:rsidRDefault="00BF0B9B" w:rsidP="00BF0B9B">
      <w:pPr>
        <w:autoSpaceDE w:val="0"/>
        <w:autoSpaceDN w:val="0"/>
        <w:adjustRightInd w:val="0"/>
        <w:spacing w:after="0" w:line="240" w:lineRule="auto"/>
        <w:rPr>
          <w:rFonts w:cstheme="minorHAnsi"/>
        </w:rPr>
      </w:pPr>
      <w:r w:rsidRPr="00531FB1">
        <w:rPr>
          <w:rFonts w:cstheme="minorHAnsi"/>
        </w:rPr>
        <w:t xml:space="preserve">    - </w:t>
      </w:r>
      <w:proofErr w:type="gramStart"/>
      <w:r w:rsidRPr="00531FB1">
        <w:rPr>
          <w:rFonts w:cstheme="minorHAnsi"/>
        </w:rPr>
        <w:t>extinderea</w:t>
      </w:r>
      <w:proofErr w:type="gramEnd"/>
      <w:r w:rsidRPr="00531FB1">
        <w:rPr>
          <w:rFonts w:cstheme="minorHAnsi"/>
        </w:rPr>
        <w:t xml:space="preserve"> impactului (zona geografică, numărul populaţiei/habitatelor/speciilor afectate);</w:t>
      </w:r>
    </w:p>
    <w:p w:rsidR="00531FB1" w:rsidRPr="00531FB1" w:rsidRDefault="00531FB1" w:rsidP="00BF0B9B">
      <w:pPr>
        <w:autoSpaceDE w:val="0"/>
        <w:autoSpaceDN w:val="0"/>
        <w:adjustRightInd w:val="0"/>
        <w:spacing w:after="0" w:line="240" w:lineRule="auto"/>
        <w:rPr>
          <w:rFonts w:cstheme="minorHAnsi"/>
        </w:rPr>
      </w:pPr>
      <w:r w:rsidRPr="00531FB1">
        <w:rPr>
          <w:rFonts w:cstheme="minorHAnsi"/>
        </w:rPr>
        <w:tab/>
        <w:t xml:space="preserve">Nu </w:t>
      </w:r>
      <w:proofErr w:type="gramStart"/>
      <w:r w:rsidRPr="00531FB1">
        <w:rPr>
          <w:rFonts w:cstheme="minorHAnsi"/>
        </w:rPr>
        <w:t>este</w:t>
      </w:r>
      <w:proofErr w:type="gramEnd"/>
      <w:r w:rsidRPr="00531FB1">
        <w:rPr>
          <w:rFonts w:cstheme="minorHAnsi"/>
        </w:rPr>
        <w:t xml:space="preserve"> cazul</w:t>
      </w:r>
    </w:p>
    <w:p w:rsidR="00BF0B9B" w:rsidRPr="0004153B" w:rsidRDefault="00BF0B9B" w:rsidP="00BF0B9B">
      <w:pPr>
        <w:autoSpaceDE w:val="0"/>
        <w:autoSpaceDN w:val="0"/>
        <w:adjustRightInd w:val="0"/>
        <w:spacing w:after="0" w:line="240" w:lineRule="auto"/>
        <w:rPr>
          <w:rFonts w:cstheme="minorHAnsi"/>
        </w:rPr>
      </w:pPr>
      <w:r w:rsidRPr="00BE0F4E">
        <w:rPr>
          <w:rFonts w:cstheme="minorHAnsi"/>
          <w:color w:val="FF0000"/>
        </w:rPr>
        <w:t xml:space="preserve">    </w:t>
      </w:r>
      <w:r w:rsidRPr="0004153B">
        <w:rPr>
          <w:rFonts w:cstheme="minorHAnsi"/>
        </w:rPr>
        <w:t xml:space="preserve">- </w:t>
      </w:r>
      <w:proofErr w:type="gramStart"/>
      <w:r w:rsidRPr="0004153B">
        <w:rPr>
          <w:rFonts w:cstheme="minorHAnsi"/>
        </w:rPr>
        <w:t>magnitudi</w:t>
      </w:r>
      <w:r w:rsidR="00531FB1" w:rsidRPr="0004153B">
        <w:rPr>
          <w:rFonts w:cstheme="minorHAnsi"/>
        </w:rPr>
        <w:t>nea</w:t>
      </w:r>
      <w:proofErr w:type="gramEnd"/>
      <w:r w:rsidR="00531FB1" w:rsidRPr="0004153B">
        <w:rPr>
          <w:rFonts w:cstheme="minorHAnsi"/>
        </w:rPr>
        <w:t xml:space="preserve"> şi complexitatea impactului – nu este cazul.</w:t>
      </w:r>
    </w:p>
    <w:p w:rsidR="00BF0B9B" w:rsidRPr="0004153B" w:rsidRDefault="00531FB1" w:rsidP="00BF0B9B">
      <w:pPr>
        <w:autoSpaceDE w:val="0"/>
        <w:autoSpaceDN w:val="0"/>
        <w:adjustRightInd w:val="0"/>
        <w:spacing w:after="0" w:line="240" w:lineRule="auto"/>
        <w:rPr>
          <w:rFonts w:cstheme="minorHAnsi"/>
        </w:rPr>
      </w:pPr>
      <w:r w:rsidRPr="0004153B">
        <w:rPr>
          <w:rFonts w:cstheme="minorHAnsi"/>
        </w:rPr>
        <w:t xml:space="preserve">    - </w:t>
      </w:r>
      <w:proofErr w:type="gramStart"/>
      <w:r w:rsidRPr="0004153B">
        <w:rPr>
          <w:rFonts w:cstheme="minorHAnsi"/>
        </w:rPr>
        <w:t>probabilitatea</w:t>
      </w:r>
      <w:proofErr w:type="gramEnd"/>
      <w:r w:rsidRPr="0004153B">
        <w:rPr>
          <w:rFonts w:cstheme="minorHAnsi"/>
        </w:rPr>
        <w:t xml:space="preserve"> impactului - nu este cazul. </w:t>
      </w:r>
    </w:p>
    <w:p w:rsidR="00BF0B9B" w:rsidRPr="0004153B" w:rsidRDefault="00BF0B9B" w:rsidP="00BF0B9B">
      <w:pPr>
        <w:autoSpaceDE w:val="0"/>
        <w:autoSpaceDN w:val="0"/>
        <w:adjustRightInd w:val="0"/>
        <w:spacing w:after="0" w:line="240" w:lineRule="auto"/>
        <w:rPr>
          <w:rFonts w:cstheme="minorHAnsi"/>
        </w:rPr>
      </w:pPr>
      <w:r w:rsidRPr="0004153B">
        <w:rPr>
          <w:rFonts w:cstheme="minorHAnsi"/>
        </w:rPr>
        <w:t xml:space="preserve">    - </w:t>
      </w:r>
      <w:proofErr w:type="gramStart"/>
      <w:r w:rsidRPr="0004153B">
        <w:rPr>
          <w:rFonts w:cstheme="minorHAnsi"/>
        </w:rPr>
        <w:t>durata</w:t>
      </w:r>
      <w:proofErr w:type="gramEnd"/>
      <w:r w:rsidRPr="0004153B">
        <w:rPr>
          <w:rFonts w:cstheme="minorHAnsi"/>
        </w:rPr>
        <w:t>, frecvenţa</w:t>
      </w:r>
      <w:r w:rsidR="00531FB1" w:rsidRPr="0004153B">
        <w:rPr>
          <w:rFonts w:cstheme="minorHAnsi"/>
        </w:rPr>
        <w:t xml:space="preserve"> şi reversibilitatea impactului - nu este cazul.</w:t>
      </w:r>
    </w:p>
    <w:p w:rsidR="00BF0B9B" w:rsidRPr="0004153B" w:rsidRDefault="00BF0B9B" w:rsidP="00BF0B9B">
      <w:pPr>
        <w:autoSpaceDE w:val="0"/>
        <w:autoSpaceDN w:val="0"/>
        <w:adjustRightInd w:val="0"/>
        <w:spacing w:after="0" w:line="240" w:lineRule="auto"/>
        <w:rPr>
          <w:rFonts w:cstheme="minorHAnsi"/>
        </w:rPr>
      </w:pPr>
      <w:r w:rsidRPr="0004153B">
        <w:rPr>
          <w:rFonts w:cstheme="minorHAnsi"/>
        </w:rPr>
        <w:t xml:space="preserve">    - </w:t>
      </w:r>
      <w:proofErr w:type="gramStart"/>
      <w:r w:rsidRPr="0004153B">
        <w:rPr>
          <w:rFonts w:cstheme="minorHAnsi"/>
        </w:rPr>
        <w:t>măsurile</w:t>
      </w:r>
      <w:proofErr w:type="gramEnd"/>
      <w:r w:rsidRPr="0004153B">
        <w:rPr>
          <w:rFonts w:cstheme="minorHAnsi"/>
        </w:rPr>
        <w:t xml:space="preserve"> de evitare, reducere sau ameliorare a impactul</w:t>
      </w:r>
      <w:r w:rsidR="00531FB1" w:rsidRPr="0004153B">
        <w:rPr>
          <w:rFonts w:cstheme="minorHAnsi"/>
        </w:rPr>
        <w:t>ui semnificativ asupra mediului – nu este cazul.</w:t>
      </w:r>
    </w:p>
    <w:p w:rsidR="00BF0B9B" w:rsidRPr="0004153B" w:rsidRDefault="00BF0B9B" w:rsidP="00BF0B9B">
      <w:pPr>
        <w:autoSpaceDE w:val="0"/>
        <w:autoSpaceDN w:val="0"/>
        <w:adjustRightInd w:val="0"/>
        <w:spacing w:after="0" w:line="240" w:lineRule="auto"/>
        <w:rPr>
          <w:rFonts w:cstheme="minorHAnsi"/>
        </w:rPr>
      </w:pPr>
      <w:r w:rsidRPr="0004153B">
        <w:rPr>
          <w:rFonts w:cstheme="minorHAnsi"/>
        </w:rPr>
        <w:t xml:space="preserve">    - </w:t>
      </w:r>
      <w:proofErr w:type="gramStart"/>
      <w:r w:rsidRPr="0004153B">
        <w:rPr>
          <w:rFonts w:cstheme="minorHAnsi"/>
        </w:rPr>
        <w:t>natur</w:t>
      </w:r>
      <w:r w:rsidR="00531FB1" w:rsidRPr="0004153B">
        <w:rPr>
          <w:rFonts w:cstheme="minorHAnsi"/>
        </w:rPr>
        <w:t>a</w:t>
      </w:r>
      <w:proofErr w:type="gramEnd"/>
      <w:r w:rsidR="00531FB1" w:rsidRPr="0004153B">
        <w:rPr>
          <w:rFonts w:cstheme="minorHAnsi"/>
        </w:rPr>
        <w:t xml:space="preserve"> transfrontalieră a impactului – nu este cazul.</w:t>
      </w:r>
    </w:p>
    <w:p w:rsidR="00BE0F4E" w:rsidRPr="00BE0F4E" w:rsidRDefault="00BE0F4E" w:rsidP="00BF0B9B">
      <w:pPr>
        <w:autoSpaceDE w:val="0"/>
        <w:autoSpaceDN w:val="0"/>
        <w:adjustRightInd w:val="0"/>
        <w:spacing w:after="0" w:line="240" w:lineRule="auto"/>
        <w:rPr>
          <w:rFonts w:cstheme="minorHAnsi"/>
          <w:color w:val="FF0000"/>
        </w:rPr>
      </w:pPr>
    </w:p>
    <w:p w:rsidR="002110F4" w:rsidRPr="00972AA3" w:rsidRDefault="00BF0B9B" w:rsidP="002110F4">
      <w:pPr>
        <w:autoSpaceDE w:val="0"/>
        <w:autoSpaceDN w:val="0"/>
        <w:adjustRightInd w:val="0"/>
        <w:spacing w:after="0" w:line="240" w:lineRule="auto"/>
        <w:jc w:val="both"/>
        <w:rPr>
          <w:rFonts w:cstheme="minorHAnsi"/>
        </w:rPr>
      </w:pPr>
      <w:r w:rsidRPr="00BE0F4E">
        <w:rPr>
          <w:rFonts w:cstheme="minorHAnsi"/>
          <w:b/>
          <w:color w:val="FF0000"/>
        </w:rPr>
        <w:t xml:space="preserve">    </w:t>
      </w:r>
      <w:r w:rsidRPr="00972AA3">
        <w:rPr>
          <w:rFonts w:cstheme="minorHAnsi"/>
          <w:b/>
        </w:rPr>
        <w:t>VIII.</w:t>
      </w:r>
      <w:r w:rsidRPr="00972AA3">
        <w:rPr>
          <w:rFonts w:cstheme="minorHAnsi"/>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972AA3">
        <w:rPr>
          <w:rFonts w:cstheme="minorHAnsi"/>
        </w:rPr>
        <w:t>va</w:t>
      </w:r>
      <w:proofErr w:type="gramEnd"/>
      <w:r w:rsidRPr="00972AA3">
        <w:rPr>
          <w:rFonts w:cstheme="minorHAnsi"/>
        </w:rPr>
        <w:t xml:space="preserve"> avea în vedere ca implementarea proiectului să nu influenţeze negativ calitatea aerului în zonă.</w:t>
      </w:r>
    </w:p>
    <w:p w:rsidR="002110F4" w:rsidRPr="002110F4" w:rsidRDefault="002110F4" w:rsidP="002110F4">
      <w:pPr>
        <w:autoSpaceDE w:val="0"/>
        <w:autoSpaceDN w:val="0"/>
        <w:adjustRightInd w:val="0"/>
        <w:spacing w:after="0" w:line="240" w:lineRule="auto"/>
        <w:jc w:val="both"/>
        <w:rPr>
          <w:rFonts w:cstheme="minorHAnsi"/>
          <w:color w:val="FF0000"/>
        </w:rPr>
      </w:pPr>
      <w:r>
        <w:rPr>
          <w:rFonts w:cstheme="minorHAnsi"/>
          <w:color w:val="FF0000"/>
        </w:rPr>
        <w:tab/>
      </w:r>
      <w:r w:rsidRPr="00DC20AD">
        <w:rPr>
          <w:rFonts w:cstheme="minorHAnsi"/>
        </w:rPr>
        <w:t>In perioada executarii obiectivului</w:t>
      </w:r>
      <w:r>
        <w:rPr>
          <w:rFonts w:cstheme="minorHAnsi"/>
        </w:rPr>
        <w:t xml:space="preserve"> monitorizarea </w:t>
      </w:r>
      <w:proofErr w:type="gramStart"/>
      <w:r>
        <w:rPr>
          <w:rFonts w:cstheme="minorHAnsi"/>
        </w:rPr>
        <w:t>va</w:t>
      </w:r>
      <w:proofErr w:type="gramEnd"/>
      <w:r>
        <w:rPr>
          <w:rFonts w:cstheme="minorHAnsi"/>
        </w:rPr>
        <w:t xml:space="preserve"> viza urmatoarele aspecte:</w:t>
      </w:r>
    </w:p>
    <w:p w:rsidR="002110F4" w:rsidRDefault="002110F4" w:rsidP="002110F4">
      <w:pPr>
        <w:pStyle w:val="ListParagraph"/>
        <w:numPr>
          <w:ilvl w:val="0"/>
          <w:numId w:val="14"/>
        </w:numPr>
        <w:autoSpaceDE w:val="0"/>
        <w:autoSpaceDN w:val="0"/>
        <w:adjustRightInd w:val="0"/>
        <w:spacing w:after="0" w:line="240" w:lineRule="auto"/>
        <w:jc w:val="both"/>
        <w:rPr>
          <w:rFonts w:cstheme="minorHAnsi"/>
        </w:rPr>
      </w:pPr>
      <w:r>
        <w:rPr>
          <w:rFonts w:cstheme="minorHAnsi"/>
        </w:rPr>
        <w:t>verificarea periodica a starii tehnice drumurilor de acces,</w:t>
      </w:r>
    </w:p>
    <w:p w:rsidR="002110F4" w:rsidRDefault="002110F4" w:rsidP="002110F4">
      <w:pPr>
        <w:pStyle w:val="ListParagraph"/>
        <w:numPr>
          <w:ilvl w:val="0"/>
          <w:numId w:val="14"/>
        </w:numPr>
        <w:autoSpaceDE w:val="0"/>
        <w:autoSpaceDN w:val="0"/>
        <w:adjustRightInd w:val="0"/>
        <w:spacing w:after="0" w:line="240" w:lineRule="auto"/>
        <w:jc w:val="both"/>
        <w:rPr>
          <w:rFonts w:cstheme="minorHAnsi"/>
        </w:rPr>
      </w:pPr>
      <w:r>
        <w:rPr>
          <w:rFonts w:cstheme="minorHAnsi"/>
        </w:rPr>
        <w:t>verificarea permanenta a starii tehnice a echipamentelor si utilajelor folosite,</w:t>
      </w:r>
    </w:p>
    <w:p w:rsidR="002110F4" w:rsidRDefault="002110F4" w:rsidP="002110F4">
      <w:pPr>
        <w:pStyle w:val="ListParagraph"/>
        <w:numPr>
          <w:ilvl w:val="0"/>
          <w:numId w:val="14"/>
        </w:numPr>
        <w:autoSpaceDE w:val="0"/>
        <w:autoSpaceDN w:val="0"/>
        <w:adjustRightInd w:val="0"/>
        <w:spacing w:after="0" w:line="240" w:lineRule="auto"/>
        <w:jc w:val="both"/>
        <w:rPr>
          <w:rFonts w:cstheme="minorHAnsi"/>
        </w:rPr>
      </w:pPr>
      <w:r>
        <w:rPr>
          <w:rFonts w:cstheme="minorHAnsi"/>
        </w:rPr>
        <w:t>supravegherea modalitatilor de gestionare a deseurilor,</w:t>
      </w:r>
    </w:p>
    <w:p w:rsidR="002110F4" w:rsidRDefault="002110F4" w:rsidP="002110F4">
      <w:pPr>
        <w:pStyle w:val="ListParagraph"/>
        <w:numPr>
          <w:ilvl w:val="0"/>
          <w:numId w:val="14"/>
        </w:numPr>
        <w:autoSpaceDE w:val="0"/>
        <w:autoSpaceDN w:val="0"/>
        <w:adjustRightInd w:val="0"/>
        <w:spacing w:after="0" w:line="240" w:lineRule="auto"/>
        <w:jc w:val="both"/>
        <w:rPr>
          <w:rFonts w:cstheme="minorHAnsi"/>
        </w:rPr>
      </w:pPr>
      <w:r>
        <w:rPr>
          <w:rFonts w:cstheme="minorHAnsi"/>
        </w:rPr>
        <w:t>evitarea aparitiei fenomenului de tasare a solului ca urmare a depozitarii necorespunzatoare a materialelor, echipamentelor,s.a.,</w:t>
      </w:r>
    </w:p>
    <w:p w:rsidR="002110F4" w:rsidRDefault="002110F4" w:rsidP="002110F4">
      <w:pPr>
        <w:pStyle w:val="ListParagraph"/>
        <w:numPr>
          <w:ilvl w:val="0"/>
          <w:numId w:val="14"/>
        </w:numPr>
        <w:autoSpaceDE w:val="0"/>
        <w:autoSpaceDN w:val="0"/>
        <w:adjustRightInd w:val="0"/>
        <w:spacing w:after="0" w:line="240" w:lineRule="auto"/>
        <w:jc w:val="both"/>
        <w:rPr>
          <w:rFonts w:cstheme="minorHAnsi"/>
        </w:rPr>
      </w:pPr>
      <w:proofErr w:type="gramStart"/>
      <w:r>
        <w:rPr>
          <w:rFonts w:cstheme="minorHAnsi"/>
        </w:rPr>
        <w:t>supravegherea</w:t>
      </w:r>
      <w:proofErr w:type="gramEnd"/>
      <w:r>
        <w:rPr>
          <w:rFonts w:cstheme="minorHAnsi"/>
        </w:rPr>
        <w:t xml:space="preserve"> lucrarilor si stropirea periodica a drumurilor pentru evitarea producerii de pulberi peste concentratia admisa.</w:t>
      </w:r>
    </w:p>
    <w:p w:rsidR="002110F4" w:rsidRPr="002110F4" w:rsidRDefault="002110F4" w:rsidP="002110F4">
      <w:pPr>
        <w:pStyle w:val="ListParagraph"/>
        <w:autoSpaceDE w:val="0"/>
        <w:autoSpaceDN w:val="0"/>
        <w:adjustRightInd w:val="0"/>
        <w:spacing w:after="0" w:line="240" w:lineRule="auto"/>
        <w:ind w:left="0" w:firstLine="720"/>
        <w:jc w:val="both"/>
        <w:rPr>
          <w:rFonts w:cstheme="minorHAnsi"/>
        </w:rPr>
      </w:pPr>
      <w:r w:rsidRPr="002110F4">
        <w:rPr>
          <w:rFonts w:cstheme="minorHAnsi"/>
        </w:rPr>
        <w:lastRenderedPageBreak/>
        <w:t xml:space="preserve">  In perioada functionarii obiectivului, monitorizarea va avea in vedere efectuarea tuturor reviziilor si reparatiilor echipamentelor conform normelor in vigoare precum si efectuarea tuturor analiz</w:t>
      </w:r>
      <w:r w:rsidR="00413F78">
        <w:rPr>
          <w:rFonts w:cstheme="minorHAnsi"/>
        </w:rPr>
        <w:t xml:space="preserve">elor pentru </w:t>
      </w:r>
      <w:proofErr w:type="gramStart"/>
      <w:r w:rsidR="00413F78">
        <w:rPr>
          <w:rFonts w:cstheme="minorHAnsi"/>
        </w:rPr>
        <w:t xml:space="preserve">ape </w:t>
      </w:r>
      <w:r w:rsidRPr="002110F4">
        <w:rPr>
          <w:rFonts w:cstheme="minorHAnsi"/>
        </w:rPr>
        <w:t xml:space="preserve"> impuse</w:t>
      </w:r>
      <w:proofErr w:type="gramEnd"/>
      <w:r w:rsidRPr="002110F4">
        <w:rPr>
          <w:rFonts w:cstheme="minorHAnsi"/>
        </w:rPr>
        <w:t xml:space="preserve"> de organismele de mediu. </w:t>
      </w:r>
    </w:p>
    <w:p w:rsidR="00BE0F4E" w:rsidRPr="00BE0F4E" w:rsidRDefault="00BE0F4E" w:rsidP="00BF0B9B">
      <w:pPr>
        <w:autoSpaceDE w:val="0"/>
        <w:autoSpaceDN w:val="0"/>
        <w:adjustRightInd w:val="0"/>
        <w:spacing w:after="0" w:line="240" w:lineRule="auto"/>
        <w:rPr>
          <w:rFonts w:cstheme="minorHAnsi"/>
          <w:color w:val="FF0000"/>
        </w:rPr>
      </w:pPr>
    </w:p>
    <w:p w:rsidR="00BF0B9B" w:rsidRPr="00222C61" w:rsidRDefault="00BF0B9B" w:rsidP="00BF0B9B">
      <w:pPr>
        <w:autoSpaceDE w:val="0"/>
        <w:autoSpaceDN w:val="0"/>
        <w:adjustRightInd w:val="0"/>
        <w:spacing w:after="0" w:line="240" w:lineRule="auto"/>
        <w:rPr>
          <w:rFonts w:cstheme="minorHAnsi"/>
        </w:rPr>
      </w:pPr>
      <w:r w:rsidRPr="00BE0F4E">
        <w:rPr>
          <w:rFonts w:cstheme="minorHAnsi"/>
          <w:color w:val="FF0000"/>
        </w:rPr>
        <w:t xml:space="preserve">  </w:t>
      </w:r>
      <w:r w:rsidRPr="00222C61">
        <w:rPr>
          <w:rFonts w:cstheme="minorHAnsi"/>
        </w:rPr>
        <w:t xml:space="preserve">  </w:t>
      </w:r>
      <w:r w:rsidRPr="00222C61">
        <w:rPr>
          <w:rFonts w:cstheme="minorHAnsi"/>
          <w:b/>
        </w:rPr>
        <w:t>IX.</w:t>
      </w:r>
      <w:r w:rsidRPr="00222C61">
        <w:rPr>
          <w:rFonts w:cstheme="minorHAnsi"/>
        </w:rPr>
        <w:t xml:space="preserve"> Legătura cu alte acte normative şi/sau planuri/programe/strategii/documente de planificare:</w:t>
      </w:r>
    </w:p>
    <w:p w:rsidR="00222C61" w:rsidRPr="00222C61" w:rsidRDefault="00222C61" w:rsidP="00BF0B9B">
      <w:pPr>
        <w:autoSpaceDE w:val="0"/>
        <w:autoSpaceDN w:val="0"/>
        <w:adjustRightInd w:val="0"/>
        <w:spacing w:after="0" w:line="240" w:lineRule="auto"/>
        <w:rPr>
          <w:rFonts w:cstheme="minorHAnsi"/>
        </w:rPr>
      </w:pPr>
    </w:p>
    <w:p w:rsidR="00BF0B9B" w:rsidRPr="00222C61" w:rsidRDefault="00BF0B9B" w:rsidP="00222C61">
      <w:pPr>
        <w:pStyle w:val="ListParagraph"/>
        <w:numPr>
          <w:ilvl w:val="0"/>
          <w:numId w:val="15"/>
        </w:numPr>
        <w:autoSpaceDE w:val="0"/>
        <w:autoSpaceDN w:val="0"/>
        <w:adjustRightInd w:val="0"/>
        <w:spacing w:after="0" w:line="240" w:lineRule="auto"/>
        <w:rPr>
          <w:rFonts w:cstheme="minorHAnsi"/>
        </w:rPr>
      </w:pPr>
      <w:r w:rsidRPr="00222C61">
        <w:rPr>
          <w:rFonts w:cstheme="minorHAnsi"/>
        </w:rPr>
        <w:t xml:space="preserve">Justificarea încadrării proiectului, după caz, în prevederile altor acte normative naţionale care transpun legislaţia Uniunii Europene: </w:t>
      </w:r>
      <w:r w:rsidRPr="00222C61">
        <w:rPr>
          <w:rFonts w:cstheme="minorHAnsi"/>
          <w:u w:val="single"/>
        </w:rPr>
        <w:t>Directiva 2010/75/UE</w:t>
      </w:r>
      <w:r w:rsidRPr="00222C61">
        <w:rPr>
          <w:rFonts w:cstheme="minorHAnsi"/>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222C61">
        <w:rPr>
          <w:rFonts w:cstheme="minorHAnsi"/>
          <w:u w:val="single"/>
        </w:rPr>
        <w:t>Directivei 96/82/CE</w:t>
      </w:r>
      <w:r w:rsidRPr="00222C61">
        <w:rPr>
          <w:rFonts w:cstheme="minorHAnsi"/>
        </w:rPr>
        <w:t xml:space="preserve"> a Consiliului, </w:t>
      </w:r>
      <w:r w:rsidRPr="00222C61">
        <w:rPr>
          <w:rFonts w:cstheme="minorHAnsi"/>
          <w:u w:val="single"/>
        </w:rPr>
        <w:t>Directiva 2000/60/CE</w:t>
      </w:r>
      <w:r w:rsidRPr="00222C61">
        <w:rPr>
          <w:rFonts w:cstheme="minorHAnsi"/>
        </w:rPr>
        <w:t xml:space="preserve"> a Parlamentului European şi a Consiliului din 23 octombrie 2000 de stabilire a unui cadru de politică comunitară în domeniul apei, </w:t>
      </w:r>
      <w:r w:rsidRPr="00222C61">
        <w:rPr>
          <w:rFonts w:cstheme="minorHAnsi"/>
          <w:u w:val="single"/>
        </w:rPr>
        <w:t>Directiva-cadru aer 2008/50/CE</w:t>
      </w:r>
      <w:r w:rsidRPr="00222C61">
        <w:rPr>
          <w:rFonts w:cstheme="minorHAnsi"/>
        </w:rPr>
        <w:t xml:space="preserve"> a Parlamentului European şi a Consiliului din 21 mai 2008 privind calitatea aerului înconjurător şi un aer mai curat pentru Europa, </w:t>
      </w:r>
      <w:r w:rsidRPr="00222C61">
        <w:rPr>
          <w:rFonts w:cstheme="minorHAnsi"/>
          <w:u w:val="single"/>
        </w:rPr>
        <w:t>Directiva 2008/98/CE</w:t>
      </w:r>
      <w:r w:rsidRPr="00222C61">
        <w:rPr>
          <w:rFonts w:cstheme="minorHAnsi"/>
        </w:rPr>
        <w:t xml:space="preserve"> a Parlamentului European şi a Consiliului din 19 noiembrie 2008 privind deşeurile şi de abrogare a</w:t>
      </w:r>
      <w:r w:rsidR="00222C61" w:rsidRPr="00222C61">
        <w:rPr>
          <w:rFonts w:cstheme="minorHAnsi"/>
        </w:rPr>
        <w:t xml:space="preserve"> anumitor directive, şi altele) – nu este cazul.</w:t>
      </w:r>
    </w:p>
    <w:p w:rsidR="00222C61" w:rsidRPr="00222C61" w:rsidRDefault="00222C61" w:rsidP="00222C61">
      <w:pPr>
        <w:pStyle w:val="ListParagraph"/>
        <w:autoSpaceDE w:val="0"/>
        <w:autoSpaceDN w:val="0"/>
        <w:adjustRightInd w:val="0"/>
        <w:spacing w:after="0" w:line="240" w:lineRule="auto"/>
        <w:ind w:left="540"/>
        <w:rPr>
          <w:rFonts w:cstheme="minorHAnsi"/>
          <w:color w:val="FF0000"/>
        </w:rPr>
      </w:pPr>
    </w:p>
    <w:p w:rsidR="00BF0B9B" w:rsidRPr="00A648B0" w:rsidRDefault="00BF0B9B" w:rsidP="00F64726">
      <w:pPr>
        <w:pStyle w:val="ListParagraph"/>
        <w:numPr>
          <w:ilvl w:val="0"/>
          <w:numId w:val="15"/>
        </w:numPr>
        <w:autoSpaceDE w:val="0"/>
        <w:autoSpaceDN w:val="0"/>
        <w:adjustRightInd w:val="0"/>
        <w:spacing w:after="0" w:line="240" w:lineRule="auto"/>
        <w:rPr>
          <w:rFonts w:cstheme="minorHAnsi"/>
        </w:rPr>
      </w:pPr>
      <w:r w:rsidRPr="00A648B0">
        <w:rPr>
          <w:rFonts w:cstheme="minorHAnsi"/>
        </w:rPr>
        <w:t xml:space="preserve">Se </w:t>
      </w:r>
      <w:proofErr w:type="gramStart"/>
      <w:r w:rsidRPr="00A648B0">
        <w:rPr>
          <w:rFonts w:cstheme="minorHAnsi"/>
        </w:rPr>
        <w:t>va</w:t>
      </w:r>
      <w:proofErr w:type="gramEnd"/>
      <w:r w:rsidRPr="00A648B0">
        <w:rPr>
          <w:rFonts w:cstheme="minorHAnsi"/>
        </w:rPr>
        <w:t xml:space="preserve"> menţiona planul/programul/strategia/documentul de programare/planificare din care face proiectul, cu indicarea actului normativ prin care a fost aprobat.</w:t>
      </w:r>
    </w:p>
    <w:p w:rsidR="00F64726" w:rsidRPr="00A648B0" w:rsidRDefault="00F64726" w:rsidP="00F64726">
      <w:pPr>
        <w:pStyle w:val="ListParagraph"/>
        <w:autoSpaceDE w:val="0"/>
        <w:autoSpaceDN w:val="0"/>
        <w:adjustRightInd w:val="0"/>
        <w:spacing w:after="0" w:line="240" w:lineRule="auto"/>
        <w:ind w:left="540"/>
        <w:rPr>
          <w:rFonts w:cstheme="minorHAnsi"/>
        </w:rPr>
      </w:pPr>
      <w:proofErr w:type="gramStart"/>
      <w:r w:rsidRPr="00A648B0">
        <w:rPr>
          <w:rFonts w:cstheme="minorHAnsi"/>
        </w:rPr>
        <w:t>Conform</w:t>
      </w:r>
      <w:proofErr w:type="gramEnd"/>
      <w:r w:rsidRPr="00A648B0">
        <w:rPr>
          <w:rFonts w:cstheme="minorHAnsi"/>
        </w:rPr>
        <w:t xml:space="preserve"> Certificatului de Urbanism nr</w:t>
      </w:r>
      <w:r w:rsidR="002A1EBE">
        <w:rPr>
          <w:rFonts w:cstheme="minorHAnsi"/>
        </w:rPr>
        <w:t>. 4 din 29.08.2022</w:t>
      </w:r>
      <w:r w:rsidR="00A648B0" w:rsidRPr="00A648B0">
        <w:rPr>
          <w:rFonts w:cstheme="minorHAnsi"/>
        </w:rPr>
        <w:t>.</w:t>
      </w:r>
    </w:p>
    <w:p w:rsidR="00BE0F4E" w:rsidRPr="00BE0F4E" w:rsidRDefault="00BE0F4E" w:rsidP="00BF0B9B">
      <w:pPr>
        <w:autoSpaceDE w:val="0"/>
        <w:autoSpaceDN w:val="0"/>
        <w:adjustRightInd w:val="0"/>
        <w:spacing w:after="0" w:line="240" w:lineRule="auto"/>
        <w:rPr>
          <w:rFonts w:cstheme="minorHAnsi"/>
          <w:color w:val="FF0000"/>
        </w:rPr>
      </w:pPr>
    </w:p>
    <w:p w:rsidR="00BF0B9B" w:rsidRPr="005C798B" w:rsidRDefault="00BF0B9B" w:rsidP="00BF0B9B">
      <w:pPr>
        <w:autoSpaceDE w:val="0"/>
        <w:autoSpaceDN w:val="0"/>
        <w:adjustRightInd w:val="0"/>
        <w:spacing w:after="0" w:line="240" w:lineRule="auto"/>
        <w:rPr>
          <w:rFonts w:cstheme="minorHAnsi"/>
        </w:rPr>
      </w:pPr>
      <w:r w:rsidRPr="005C798B">
        <w:rPr>
          <w:rFonts w:cstheme="minorHAnsi"/>
        </w:rPr>
        <w:t xml:space="preserve">    </w:t>
      </w:r>
      <w:r w:rsidRPr="005C798B">
        <w:rPr>
          <w:rFonts w:cstheme="minorHAnsi"/>
          <w:b/>
        </w:rPr>
        <w:t>X.</w:t>
      </w:r>
      <w:r w:rsidRPr="005C798B">
        <w:rPr>
          <w:rFonts w:cstheme="minorHAnsi"/>
        </w:rPr>
        <w:t xml:space="preserve"> Lucrări necesare organizării de şantier:</w:t>
      </w:r>
    </w:p>
    <w:p w:rsidR="00BF0B9B" w:rsidRPr="005C798B" w:rsidRDefault="00BF0B9B" w:rsidP="00BF0B9B">
      <w:pPr>
        <w:autoSpaceDE w:val="0"/>
        <w:autoSpaceDN w:val="0"/>
        <w:adjustRightInd w:val="0"/>
        <w:spacing w:after="0" w:line="240" w:lineRule="auto"/>
        <w:rPr>
          <w:rFonts w:cstheme="minorHAnsi"/>
        </w:rPr>
      </w:pPr>
      <w:r w:rsidRPr="005C798B">
        <w:rPr>
          <w:rFonts w:cstheme="minorHAnsi"/>
        </w:rPr>
        <w:t xml:space="preserve">    - </w:t>
      </w:r>
      <w:proofErr w:type="gramStart"/>
      <w:r w:rsidRPr="005C798B">
        <w:rPr>
          <w:rFonts w:cstheme="minorHAnsi"/>
        </w:rPr>
        <w:t>descrierea</w:t>
      </w:r>
      <w:proofErr w:type="gramEnd"/>
      <w:r w:rsidRPr="005C798B">
        <w:rPr>
          <w:rFonts w:cstheme="minorHAnsi"/>
        </w:rPr>
        <w:t xml:space="preserve"> lucrărilor necesare organizării de şantier;</w:t>
      </w:r>
    </w:p>
    <w:p w:rsidR="00BF0B9B" w:rsidRPr="005C798B" w:rsidRDefault="00BF0B9B" w:rsidP="00BF0B9B">
      <w:pPr>
        <w:autoSpaceDE w:val="0"/>
        <w:autoSpaceDN w:val="0"/>
        <w:adjustRightInd w:val="0"/>
        <w:spacing w:after="0" w:line="240" w:lineRule="auto"/>
        <w:rPr>
          <w:rFonts w:cstheme="minorHAnsi"/>
        </w:rPr>
      </w:pPr>
      <w:r w:rsidRPr="005C798B">
        <w:rPr>
          <w:rFonts w:cstheme="minorHAnsi"/>
        </w:rPr>
        <w:t xml:space="preserve">    - </w:t>
      </w:r>
      <w:proofErr w:type="gramStart"/>
      <w:r w:rsidRPr="005C798B">
        <w:rPr>
          <w:rFonts w:cstheme="minorHAnsi"/>
        </w:rPr>
        <w:t>localizarea</w:t>
      </w:r>
      <w:proofErr w:type="gramEnd"/>
      <w:r w:rsidRPr="005C798B">
        <w:rPr>
          <w:rFonts w:cstheme="minorHAnsi"/>
        </w:rPr>
        <w:t xml:space="preserve"> organizării de şantier;</w:t>
      </w:r>
    </w:p>
    <w:p w:rsidR="00BF0B9B" w:rsidRPr="005C798B" w:rsidRDefault="00BF0B9B" w:rsidP="00BF0B9B">
      <w:pPr>
        <w:autoSpaceDE w:val="0"/>
        <w:autoSpaceDN w:val="0"/>
        <w:adjustRightInd w:val="0"/>
        <w:spacing w:after="0" w:line="240" w:lineRule="auto"/>
        <w:rPr>
          <w:rFonts w:cstheme="minorHAnsi"/>
        </w:rPr>
      </w:pPr>
      <w:r w:rsidRPr="005C798B">
        <w:rPr>
          <w:rFonts w:cstheme="minorHAnsi"/>
        </w:rPr>
        <w:t xml:space="preserve">    - </w:t>
      </w:r>
      <w:proofErr w:type="gramStart"/>
      <w:r w:rsidRPr="005C798B">
        <w:rPr>
          <w:rFonts w:cstheme="minorHAnsi"/>
        </w:rPr>
        <w:t>descrierea</w:t>
      </w:r>
      <w:proofErr w:type="gramEnd"/>
      <w:r w:rsidRPr="005C798B">
        <w:rPr>
          <w:rFonts w:cstheme="minorHAnsi"/>
        </w:rPr>
        <w:t xml:space="preserve"> impactului asupra mediului a lucrărilor organizării de şantier;</w:t>
      </w:r>
    </w:p>
    <w:p w:rsidR="00BF0B9B" w:rsidRPr="005C798B" w:rsidRDefault="00BF0B9B" w:rsidP="00BF0B9B">
      <w:pPr>
        <w:autoSpaceDE w:val="0"/>
        <w:autoSpaceDN w:val="0"/>
        <w:adjustRightInd w:val="0"/>
        <w:spacing w:after="0" w:line="240" w:lineRule="auto"/>
        <w:rPr>
          <w:rFonts w:cstheme="minorHAnsi"/>
        </w:rPr>
      </w:pPr>
      <w:r w:rsidRPr="005C798B">
        <w:rPr>
          <w:rFonts w:cstheme="minorHAnsi"/>
        </w:rPr>
        <w:t xml:space="preserve">    - </w:t>
      </w:r>
      <w:proofErr w:type="gramStart"/>
      <w:r w:rsidRPr="005C798B">
        <w:rPr>
          <w:rFonts w:cstheme="minorHAnsi"/>
        </w:rPr>
        <w:t>surse</w:t>
      </w:r>
      <w:proofErr w:type="gramEnd"/>
      <w:r w:rsidRPr="005C798B">
        <w:rPr>
          <w:rFonts w:cstheme="minorHAnsi"/>
        </w:rPr>
        <w:t xml:space="preserve"> de poluanţi şi instalaţii pentru reţinerea, evacuarea şi dispersia poluanţilor în mediu în timpul organizării de şantier;</w:t>
      </w:r>
    </w:p>
    <w:p w:rsidR="00BF0B9B" w:rsidRPr="005C798B" w:rsidRDefault="00BF0B9B" w:rsidP="00BF0B9B">
      <w:pPr>
        <w:autoSpaceDE w:val="0"/>
        <w:autoSpaceDN w:val="0"/>
        <w:adjustRightInd w:val="0"/>
        <w:spacing w:after="0" w:line="240" w:lineRule="auto"/>
        <w:rPr>
          <w:rFonts w:cstheme="minorHAnsi"/>
        </w:rPr>
      </w:pPr>
      <w:r w:rsidRPr="005C798B">
        <w:rPr>
          <w:rFonts w:cstheme="minorHAnsi"/>
        </w:rPr>
        <w:t xml:space="preserve">    - </w:t>
      </w:r>
      <w:proofErr w:type="gramStart"/>
      <w:r w:rsidRPr="005C798B">
        <w:rPr>
          <w:rFonts w:cstheme="minorHAnsi"/>
        </w:rPr>
        <w:t>dotări</w:t>
      </w:r>
      <w:proofErr w:type="gramEnd"/>
      <w:r w:rsidRPr="005C798B">
        <w:rPr>
          <w:rFonts w:cstheme="minorHAnsi"/>
        </w:rPr>
        <w:t xml:space="preserve"> şi măsuri prevăzute pentru controlul emisiilor de poluanţi în mediu.</w:t>
      </w:r>
    </w:p>
    <w:p w:rsidR="00A648B0" w:rsidRPr="00710F51" w:rsidRDefault="005D1626" w:rsidP="00A648B0">
      <w:pPr>
        <w:autoSpaceDE w:val="0"/>
        <w:autoSpaceDN w:val="0"/>
        <w:adjustRightInd w:val="0"/>
        <w:spacing w:after="0"/>
        <w:jc w:val="both"/>
        <w:rPr>
          <w:rFonts w:cstheme="minorHAnsi"/>
        </w:rPr>
      </w:pPr>
      <w:r>
        <w:rPr>
          <w:rFonts w:cstheme="minorHAnsi"/>
        </w:rPr>
        <w:tab/>
      </w:r>
      <w:r w:rsidR="00A648B0" w:rsidRPr="00710F51">
        <w:rPr>
          <w:rFonts w:cstheme="minorHAnsi"/>
        </w:rPr>
        <w:t xml:space="preserve">Organizarea de santier se </w:t>
      </w:r>
      <w:proofErr w:type="gramStart"/>
      <w:r w:rsidR="00A648B0" w:rsidRPr="00710F51">
        <w:rPr>
          <w:rFonts w:cstheme="minorHAnsi"/>
        </w:rPr>
        <w:t>va</w:t>
      </w:r>
      <w:proofErr w:type="gramEnd"/>
      <w:r w:rsidR="00A648B0" w:rsidRPr="00710F51">
        <w:rPr>
          <w:rFonts w:cstheme="minorHAnsi"/>
        </w:rPr>
        <w:t xml:space="preserve"> realiza </w:t>
      </w:r>
      <w:r w:rsidR="00A648B0">
        <w:rPr>
          <w:rFonts w:cstheme="minorHAnsi"/>
        </w:rPr>
        <w:t xml:space="preserve">in localitatea </w:t>
      </w:r>
      <w:r>
        <w:rPr>
          <w:rFonts w:cstheme="minorHAnsi"/>
        </w:rPr>
        <w:t xml:space="preserve">Floriile, comuna </w:t>
      </w:r>
      <w:r w:rsidRPr="00104312">
        <w:rPr>
          <w:rFonts w:cstheme="minorHAnsi"/>
        </w:rPr>
        <w:t xml:space="preserve">Aliman </w:t>
      </w:r>
      <w:r w:rsidR="00104312" w:rsidRPr="00104312">
        <w:rPr>
          <w:rFonts w:cstheme="minorHAnsi"/>
        </w:rPr>
        <w:t>in curtea scolii</w:t>
      </w:r>
      <w:r w:rsidR="00A648B0" w:rsidRPr="00104312">
        <w:rPr>
          <w:rFonts w:cstheme="minorHAnsi"/>
        </w:rPr>
        <w:t>,</w:t>
      </w:r>
      <w:r w:rsidR="00A648B0" w:rsidRPr="00710F51">
        <w:rPr>
          <w:rFonts w:cstheme="minorHAnsi"/>
        </w:rPr>
        <w:t xml:space="preserve"> </w:t>
      </w:r>
      <w:r w:rsidR="00104312">
        <w:rPr>
          <w:rFonts w:cstheme="minorHAnsi"/>
        </w:rPr>
        <w:t xml:space="preserve">care nu functioneaza de cativa ani, </w:t>
      </w:r>
      <w:r w:rsidR="00A648B0" w:rsidRPr="00710F51">
        <w:rPr>
          <w:rFonts w:cstheme="minorHAnsi"/>
        </w:rPr>
        <w:t xml:space="preserve">executantului revenindu-i in exclusivitate responsabilitatea modului cum isi organizeaza santierul. </w:t>
      </w:r>
    </w:p>
    <w:p w:rsidR="00A648B0" w:rsidRPr="00710F51" w:rsidRDefault="00A648B0" w:rsidP="00A648B0">
      <w:pPr>
        <w:autoSpaceDE w:val="0"/>
        <w:autoSpaceDN w:val="0"/>
        <w:adjustRightInd w:val="0"/>
        <w:spacing w:after="0"/>
        <w:jc w:val="both"/>
        <w:rPr>
          <w:rFonts w:cstheme="minorHAnsi"/>
        </w:rPr>
      </w:pPr>
      <w:r w:rsidRPr="00710F51">
        <w:rPr>
          <w:rFonts w:cstheme="minorHAnsi"/>
        </w:rPr>
        <w:tab/>
        <w:t xml:space="preserve">Semnalizarea punctului de lucru se </w:t>
      </w:r>
      <w:proofErr w:type="gramStart"/>
      <w:r w:rsidRPr="00710F51">
        <w:rPr>
          <w:rFonts w:cstheme="minorHAnsi"/>
        </w:rPr>
        <w:t>va</w:t>
      </w:r>
      <w:proofErr w:type="gramEnd"/>
      <w:r w:rsidRPr="00710F51">
        <w:rPr>
          <w:rFonts w:cstheme="minorHAnsi"/>
        </w:rPr>
        <w:t xml:space="preserve"> executa conform normelor în vigoare.</w:t>
      </w:r>
    </w:p>
    <w:p w:rsidR="00A648B0" w:rsidRPr="00710F51" w:rsidRDefault="00A648B0" w:rsidP="00A648B0">
      <w:pPr>
        <w:autoSpaceDE w:val="0"/>
        <w:autoSpaceDN w:val="0"/>
        <w:adjustRightInd w:val="0"/>
        <w:spacing w:after="0"/>
        <w:jc w:val="both"/>
        <w:rPr>
          <w:rFonts w:cstheme="minorHAnsi"/>
        </w:rPr>
      </w:pPr>
      <w:r w:rsidRPr="00710F51">
        <w:rPr>
          <w:rFonts w:cstheme="minorHAnsi"/>
        </w:rPr>
        <w:tab/>
      </w:r>
      <w:proofErr w:type="gramStart"/>
      <w:r w:rsidRPr="00710F51">
        <w:rPr>
          <w:rFonts w:cstheme="minorHAnsi"/>
        </w:rPr>
        <w:t>Majoritatea activitatilor de prelucrare si ansamblare s</w:t>
      </w:r>
      <w:r w:rsidR="00CE0FF2">
        <w:rPr>
          <w:rFonts w:cstheme="minorHAnsi"/>
        </w:rPr>
        <w:t>e vor realiza in curtea scolii</w:t>
      </w:r>
      <w:r w:rsidRPr="00710F51">
        <w:rPr>
          <w:rFonts w:cstheme="minorHAnsi"/>
        </w:rPr>
        <w:t xml:space="preserve"> prin proiectul de organizare de santier.</w:t>
      </w:r>
      <w:proofErr w:type="gramEnd"/>
      <w:r w:rsidRPr="00710F51">
        <w:rPr>
          <w:rFonts w:cstheme="minorHAnsi"/>
        </w:rPr>
        <w:t xml:space="preserve"> </w:t>
      </w:r>
      <w:proofErr w:type="gramStart"/>
      <w:r w:rsidRPr="00710F51">
        <w:rPr>
          <w:rFonts w:cstheme="minorHAnsi"/>
        </w:rPr>
        <w:t>Se vor monta panouri de avertizare pe drumurile de acces.</w:t>
      </w:r>
      <w:proofErr w:type="gramEnd"/>
    </w:p>
    <w:p w:rsidR="00A648B0" w:rsidRPr="00710F51" w:rsidRDefault="00A648B0" w:rsidP="00A648B0">
      <w:pPr>
        <w:autoSpaceDE w:val="0"/>
        <w:autoSpaceDN w:val="0"/>
        <w:adjustRightInd w:val="0"/>
        <w:spacing w:after="0"/>
        <w:jc w:val="both"/>
        <w:rPr>
          <w:rFonts w:eastAsia="Arial Unicode MS" w:cstheme="minorHAnsi"/>
          <w:iCs/>
        </w:rPr>
      </w:pPr>
      <w:r w:rsidRPr="00710F51">
        <w:rPr>
          <w:rFonts w:cstheme="minorHAnsi"/>
        </w:rPr>
        <w:tab/>
      </w:r>
      <w:r w:rsidRPr="00710F51">
        <w:rPr>
          <w:rFonts w:eastAsia="Arial Unicode MS" w:cstheme="minorHAnsi"/>
          <w:iCs/>
        </w:rPr>
        <w:t xml:space="preserve"> </w:t>
      </w:r>
      <w:proofErr w:type="gramStart"/>
      <w:r w:rsidR="00CE0FF2">
        <w:rPr>
          <w:rFonts w:eastAsia="Arial Unicode MS" w:cstheme="minorHAnsi"/>
          <w:iCs/>
        </w:rPr>
        <w:t>M</w:t>
      </w:r>
      <w:r>
        <w:rPr>
          <w:rFonts w:eastAsia="Arial Unicode MS" w:cstheme="minorHAnsi"/>
          <w:iCs/>
        </w:rPr>
        <w:t>aterialele vor fi aduse numai in masura executarii lucrarilor in zona.</w:t>
      </w:r>
      <w:proofErr w:type="gramEnd"/>
      <w:r w:rsidRPr="00710F51">
        <w:rPr>
          <w:rFonts w:eastAsia="Arial Unicode MS" w:cstheme="minorHAnsi"/>
          <w:iCs/>
        </w:rPr>
        <w:t xml:space="preserve"> </w:t>
      </w:r>
    </w:p>
    <w:p w:rsidR="00A648B0" w:rsidRPr="00710F51" w:rsidRDefault="00A648B0" w:rsidP="00A648B0">
      <w:pPr>
        <w:pStyle w:val="ListParagraph"/>
        <w:spacing w:after="0"/>
        <w:ind w:left="0"/>
        <w:jc w:val="both"/>
        <w:rPr>
          <w:rFonts w:eastAsia="Arial Unicode MS" w:cstheme="minorHAnsi"/>
          <w:b/>
          <w:iCs/>
        </w:rPr>
      </w:pPr>
      <w:r w:rsidRPr="00710F51">
        <w:rPr>
          <w:rFonts w:eastAsia="Arial Unicode MS" w:cstheme="minorHAnsi"/>
          <w:iCs/>
        </w:rPr>
        <w:t xml:space="preserve">        </w:t>
      </w:r>
      <w:r w:rsidRPr="00710F51">
        <w:rPr>
          <w:rFonts w:eastAsia="Arial Unicode MS" w:cstheme="minorHAnsi"/>
          <w:iCs/>
        </w:rPr>
        <w:tab/>
        <w:t xml:space="preserve"> Nu vor fi sub nici</w:t>
      </w:r>
      <w:r w:rsidR="00CE0FF2">
        <w:rPr>
          <w:rFonts w:eastAsia="Arial Unicode MS" w:cstheme="minorHAnsi"/>
          <w:iCs/>
        </w:rPr>
        <w:t xml:space="preserve"> </w:t>
      </w:r>
      <w:r w:rsidRPr="00710F51">
        <w:rPr>
          <w:rFonts w:eastAsia="Arial Unicode MS" w:cstheme="minorHAnsi"/>
          <w:iCs/>
        </w:rPr>
        <w:t>o forma ocupate abuziv</w:t>
      </w:r>
      <w:r w:rsidR="00CE0FF2">
        <w:rPr>
          <w:rFonts w:eastAsia="Arial Unicode MS" w:cstheme="minorHAnsi"/>
          <w:iCs/>
        </w:rPr>
        <w:t>,</w:t>
      </w:r>
      <w:r w:rsidRPr="00710F51">
        <w:rPr>
          <w:rFonts w:eastAsia="Arial Unicode MS" w:cstheme="minorHAnsi"/>
          <w:iCs/>
        </w:rPr>
        <w:t xml:space="preserve"> pentru depozitarea temporara a materialelor sau deseurilor ori pentru stationarea utilajelor, su</w:t>
      </w:r>
      <w:r w:rsidR="00CE0FF2">
        <w:rPr>
          <w:rFonts w:eastAsia="Arial Unicode MS" w:cstheme="minorHAnsi"/>
          <w:iCs/>
        </w:rPr>
        <w:t>prafete suplimentare</w:t>
      </w:r>
      <w:r w:rsidRPr="00710F51">
        <w:rPr>
          <w:rFonts w:eastAsia="Arial Unicode MS" w:cstheme="minorHAnsi"/>
          <w:iCs/>
        </w:rPr>
        <w:t>.</w:t>
      </w:r>
    </w:p>
    <w:p w:rsidR="00A648B0" w:rsidRPr="00710F51" w:rsidRDefault="00A648B0" w:rsidP="00A648B0">
      <w:pPr>
        <w:pStyle w:val="ListParagraph"/>
        <w:spacing w:after="0"/>
        <w:ind w:left="0"/>
        <w:jc w:val="both"/>
        <w:rPr>
          <w:rFonts w:eastAsia="Arial Unicode MS" w:cstheme="minorHAnsi"/>
          <w:b/>
          <w:iCs/>
        </w:rPr>
      </w:pPr>
      <w:r w:rsidRPr="00710F51">
        <w:rPr>
          <w:rFonts w:eastAsia="Arial Unicode MS" w:cstheme="minorHAnsi"/>
          <w:b/>
          <w:iCs/>
        </w:rPr>
        <w:tab/>
      </w:r>
      <w:r w:rsidRPr="00710F51">
        <w:rPr>
          <w:rFonts w:eastAsia="Arial Unicode MS" w:cstheme="minorHAnsi"/>
          <w:iCs/>
        </w:rPr>
        <w:t xml:space="preserve"> Pe santier, in zona de executare a lucrarilor, </w:t>
      </w:r>
      <w:proofErr w:type="gramStart"/>
      <w:r w:rsidRPr="00710F51">
        <w:rPr>
          <w:rFonts w:eastAsia="Arial Unicode MS" w:cstheme="minorHAnsi"/>
          <w:iCs/>
        </w:rPr>
        <w:t>va</w:t>
      </w:r>
      <w:proofErr w:type="gramEnd"/>
      <w:r w:rsidRPr="00710F51">
        <w:rPr>
          <w:rFonts w:eastAsia="Arial Unicode MS" w:cstheme="minorHAnsi"/>
          <w:iCs/>
        </w:rPr>
        <w:t xml:space="preserve"> fi permanent disponibil material absorbant pentru a se putea interveni prompt si eficient in cazul producerii unor scurgeri necontrolate de produse petroliere.</w:t>
      </w:r>
    </w:p>
    <w:p w:rsidR="00A648B0" w:rsidRPr="00710F51" w:rsidRDefault="00A648B0" w:rsidP="00A648B0">
      <w:pPr>
        <w:pStyle w:val="ListParagraph"/>
        <w:spacing w:after="0"/>
        <w:ind w:left="0"/>
        <w:jc w:val="both"/>
        <w:rPr>
          <w:rFonts w:eastAsia="Arial Unicode MS" w:cstheme="minorHAnsi"/>
          <w:iCs/>
        </w:rPr>
      </w:pPr>
      <w:r w:rsidRPr="00710F51">
        <w:rPr>
          <w:rFonts w:eastAsia="Arial Unicode MS" w:cstheme="minorHAnsi"/>
          <w:iCs/>
        </w:rPr>
        <w:t xml:space="preserve">     </w:t>
      </w:r>
      <w:r w:rsidRPr="00710F51">
        <w:rPr>
          <w:rFonts w:eastAsia="Arial Unicode MS" w:cstheme="minorHAnsi"/>
          <w:iCs/>
        </w:rPr>
        <w:tab/>
        <w:t xml:space="preserve">Sub nicio forma nu va fi permisa alimentarea cu combustibili a </w:t>
      </w:r>
      <w:proofErr w:type="gramStart"/>
      <w:r w:rsidRPr="00710F51">
        <w:rPr>
          <w:rFonts w:eastAsia="Arial Unicode MS" w:cstheme="minorHAnsi"/>
          <w:iCs/>
        </w:rPr>
        <w:t>utilajelor ,</w:t>
      </w:r>
      <w:proofErr w:type="gramEnd"/>
      <w:r w:rsidRPr="00710F51">
        <w:rPr>
          <w:rFonts w:eastAsia="Arial Unicode MS" w:cstheme="minorHAnsi"/>
          <w:iCs/>
        </w:rPr>
        <w:t xml:space="preserve"> echipamentelor , instalatiilor utilizate in zonele de executie a lucrarilor. Aceste operatiuni se vor face numai instatii de distribu</w:t>
      </w:r>
      <w:r w:rsidR="00CE0FF2">
        <w:rPr>
          <w:rFonts w:eastAsia="Arial Unicode MS" w:cstheme="minorHAnsi"/>
          <w:iCs/>
        </w:rPr>
        <w:t>tie carburanti autorizate care se afla in localitatea Ion Corvin, cca. 5 km</w:t>
      </w:r>
      <w:r w:rsidRPr="00710F51">
        <w:rPr>
          <w:rFonts w:eastAsia="Arial Unicode MS" w:cstheme="minorHAnsi"/>
          <w:iCs/>
        </w:rPr>
        <w:t>.</w:t>
      </w:r>
    </w:p>
    <w:p w:rsidR="00A648B0" w:rsidRPr="00710F51" w:rsidRDefault="00A648B0" w:rsidP="00A648B0">
      <w:pPr>
        <w:autoSpaceDE w:val="0"/>
        <w:autoSpaceDN w:val="0"/>
        <w:adjustRightInd w:val="0"/>
        <w:spacing w:after="0"/>
        <w:jc w:val="both"/>
        <w:rPr>
          <w:rFonts w:cstheme="minorHAnsi"/>
        </w:rPr>
      </w:pPr>
      <w:r w:rsidRPr="00710F51">
        <w:rPr>
          <w:rFonts w:cstheme="minorHAnsi"/>
        </w:rPr>
        <w:lastRenderedPageBreak/>
        <w:tab/>
      </w:r>
      <w:proofErr w:type="gramStart"/>
      <w:r w:rsidRPr="00710F51">
        <w:rPr>
          <w:rFonts w:cstheme="minorHAnsi"/>
        </w:rPr>
        <w:t>Se vor lua masuri pentru evitarea pierderilor de pamânt si materiale de constructie pe carosabilul drumurilor de acces.</w:t>
      </w:r>
      <w:proofErr w:type="gramEnd"/>
      <w:r w:rsidRPr="00710F51">
        <w:rPr>
          <w:rFonts w:cstheme="minorHAnsi"/>
        </w:rPr>
        <w:t xml:space="preserve"> </w:t>
      </w:r>
      <w:proofErr w:type="gramStart"/>
      <w:r w:rsidRPr="00710F51">
        <w:rPr>
          <w:rFonts w:cstheme="minorHAnsi"/>
        </w:rPr>
        <w:t>Se interzice depozitarea de</w:t>
      </w:r>
      <w:r w:rsidR="00CE0FF2">
        <w:rPr>
          <w:rFonts w:cstheme="minorHAnsi"/>
        </w:rPr>
        <w:t>seurilor de orice fel</w:t>
      </w:r>
      <w:r w:rsidRPr="00710F51">
        <w:rPr>
          <w:rFonts w:cstheme="minorHAnsi"/>
        </w:rPr>
        <w:t xml:space="preserve"> în afara amplasamentului obiectivului.</w:t>
      </w:r>
      <w:proofErr w:type="gramEnd"/>
      <w:r w:rsidR="009F7B03">
        <w:rPr>
          <w:rFonts w:cstheme="minorHAnsi"/>
        </w:rPr>
        <w:t xml:space="preserve"> </w:t>
      </w:r>
      <w:proofErr w:type="gramStart"/>
      <w:r w:rsidRPr="00710F51">
        <w:rPr>
          <w:rFonts w:cstheme="minorHAnsi"/>
        </w:rPr>
        <w:t>Suprafetele de teren ocupate temporar vor fi aduse la starea initiala.</w:t>
      </w:r>
      <w:proofErr w:type="gramEnd"/>
    </w:p>
    <w:p w:rsidR="00A648B0" w:rsidRDefault="00A648B0" w:rsidP="00BF0B9B">
      <w:pPr>
        <w:autoSpaceDE w:val="0"/>
        <w:autoSpaceDN w:val="0"/>
        <w:adjustRightInd w:val="0"/>
        <w:spacing w:after="0" w:line="240" w:lineRule="auto"/>
        <w:rPr>
          <w:rFonts w:cstheme="minorHAnsi"/>
          <w:color w:val="FF0000"/>
        </w:rPr>
      </w:pPr>
    </w:p>
    <w:p w:rsidR="00D212D7" w:rsidRPr="002E0E1C" w:rsidRDefault="00E757FB" w:rsidP="002E0E1C">
      <w:pPr>
        <w:pStyle w:val="ListParagraph"/>
        <w:spacing w:after="0" w:line="240" w:lineRule="auto"/>
        <w:ind w:left="0"/>
        <w:jc w:val="both"/>
        <w:rPr>
          <w:rFonts w:eastAsia="Arial Unicode MS" w:cstheme="minorHAnsi"/>
          <w:iCs/>
        </w:rPr>
      </w:pPr>
      <w:r>
        <w:rPr>
          <w:rFonts w:eastAsia="Arial Unicode MS" w:cstheme="minorHAnsi"/>
          <w:iCs/>
        </w:rPr>
        <w:tab/>
      </w:r>
      <w:r w:rsidR="00D212D7" w:rsidRPr="00E757FB">
        <w:rPr>
          <w:rFonts w:eastAsia="Arial Unicode MS" w:cstheme="minorHAnsi"/>
          <w:iCs/>
        </w:rPr>
        <w:t xml:space="preserve">Organizarea de santier nu comporta constructii </w:t>
      </w:r>
      <w:r w:rsidR="004C309E">
        <w:rPr>
          <w:rFonts w:eastAsia="Arial Unicode MS" w:cstheme="minorHAnsi"/>
          <w:iCs/>
        </w:rPr>
        <w:t xml:space="preserve">si </w:t>
      </w:r>
      <w:proofErr w:type="gramStart"/>
      <w:r w:rsidR="004C309E">
        <w:rPr>
          <w:rFonts w:eastAsia="Arial Unicode MS" w:cstheme="minorHAnsi"/>
          <w:iCs/>
        </w:rPr>
        <w:t>cai</w:t>
      </w:r>
      <w:proofErr w:type="gramEnd"/>
      <w:r w:rsidR="004C309E">
        <w:rPr>
          <w:rFonts w:eastAsia="Arial Unicode MS" w:cstheme="minorHAnsi"/>
          <w:iCs/>
        </w:rPr>
        <w:t xml:space="preserve"> de acces speciale, utilaj</w:t>
      </w:r>
      <w:r w:rsidR="00D212D7" w:rsidRPr="00E757FB">
        <w:rPr>
          <w:rFonts w:eastAsia="Arial Unicode MS" w:cstheme="minorHAnsi"/>
          <w:iCs/>
        </w:rPr>
        <w:t xml:space="preserve">ele, tuburile si armaturile urmand a fi depozitate temporar in depozitele executantului si beneficiarului. Electropompele si armaturile aprovizionate se vor depozita, pana la montare in instalatii, in spatiile </w:t>
      </w:r>
      <w:proofErr w:type="gramStart"/>
      <w:r w:rsidR="00D212D7" w:rsidRPr="00E757FB">
        <w:rPr>
          <w:rFonts w:eastAsia="Arial Unicode MS" w:cstheme="minorHAnsi"/>
          <w:iCs/>
        </w:rPr>
        <w:t>inchise,</w:t>
      </w:r>
      <w:proofErr w:type="gramEnd"/>
      <w:r w:rsidR="00D212D7" w:rsidRPr="00E757FB">
        <w:rPr>
          <w:rFonts w:eastAsia="Arial Unicode MS" w:cstheme="minorHAnsi"/>
          <w:iCs/>
        </w:rPr>
        <w:t xml:space="preserve"> ferite de intemperii.</w:t>
      </w:r>
      <w:r w:rsidR="002E0E1C">
        <w:rPr>
          <w:rFonts w:eastAsia="Arial Unicode MS" w:cstheme="minorHAnsi"/>
          <w:iCs/>
        </w:rPr>
        <w:tab/>
      </w:r>
    </w:p>
    <w:p w:rsidR="00D212D7" w:rsidRPr="002E0E1C" w:rsidRDefault="002E0E1C" w:rsidP="002E0E1C">
      <w:pPr>
        <w:spacing w:after="0" w:line="240" w:lineRule="auto"/>
        <w:jc w:val="both"/>
        <w:rPr>
          <w:rFonts w:eastAsia="Arial Unicode MS" w:cstheme="minorHAnsi"/>
          <w:iCs/>
        </w:rPr>
      </w:pPr>
      <w:r>
        <w:rPr>
          <w:rFonts w:eastAsia="Arial Unicode MS" w:cstheme="minorHAnsi"/>
          <w:iCs/>
        </w:rPr>
        <w:tab/>
      </w:r>
      <w:r w:rsidR="00D212D7" w:rsidRPr="002E0E1C">
        <w:rPr>
          <w:rFonts w:eastAsia="Arial Unicode MS" w:cstheme="minorHAnsi"/>
          <w:iCs/>
        </w:rPr>
        <w:t xml:space="preserve">Sursele de </w:t>
      </w:r>
      <w:proofErr w:type="gramStart"/>
      <w:r w:rsidR="00D212D7" w:rsidRPr="002E0E1C">
        <w:rPr>
          <w:rFonts w:eastAsia="Arial Unicode MS" w:cstheme="minorHAnsi"/>
          <w:iCs/>
        </w:rPr>
        <w:t>apa</w:t>
      </w:r>
      <w:proofErr w:type="gramEnd"/>
      <w:r w:rsidR="00D212D7" w:rsidRPr="002E0E1C">
        <w:rPr>
          <w:rFonts w:eastAsia="Arial Unicode MS" w:cstheme="minorHAnsi"/>
          <w:iCs/>
        </w:rPr>
        <w:t xml:space="preserve"> si energie electrica necesare pentru organizarea de santier sunt existente si vor fi puse la dispozitia executantului de catre beneficiar.</w:t>
      </w:r>
    </w:p>
    <w:p w:rsidR="00D212D7" w:rsidRPr="002E0E1C" w:rsidRDefault="002E0E1C" w:rsidP="002E0E1C">
      <w:pPr>
        <w:spacing w:after="0" w:line="240" w:lineRule="auto"/>
        <w:jc w:val="both"/>
        <w:rPr>
          <w:rFonts w:eastAsia="Arial Unicode MS" w:cstheme="minorHAnsi"/>
          <w:iCs/>
        </w:rPr>
      </w:pPr>
      <w:r>
        <w:rPr>
          <w:rFonts w:eastAsia="Arial Unicode MS" w:cstheme="minorHAnsi"/>
          <w:iCs/>
        </w:rPr>
        <w:tab/>
      </w:r>
      <w:r w:rsidR="00D212D7" w:rsidRPr="002E0E1C">
        <w:rPr>
          <w:rFonts w:eastAsia="Arial Unicode MS" w:cstheme="minorHAnsi"/>
          <w:iCs/>
        </w:rPr>
        <w:t xml:space="preserve">Alimentarea cu energie electrica se </w:t>
      </w:r>
      <w:proofErr w:type="gramStart"/>
      <w:r w:rsidR="00D212D7" w:rsidRPr="002E0E1C">
        <w:rPr>
          <w:rFonts w:eastAsia="Arial Unicode MS" w:cstheme="minorHAnsi"/>
          <w:iCs/>
        </w:rPr>
        <w:t>va</w:t>
      </w:r>
      <w:proofErr w:type="gramEnd"/>
      <w:r w:rsidR="00D212D7" w:rsidRPr="002E0E1C">
        <w:rPr>
          <w:rFonts w:eastAsia="Arial Unicode MS" w:cstheme="minorHAnsi"/>
          <w:iCs/>
        </w:rPr>
        <w:t xml:space="preserve"> face din reteaua existenta.</w:t>
      </w:r>
    </w:p>
    <w:p w:rsidR="00D212D7" w:rsidRPr="007E01E7" w:rsidRDefault="002E0E1C" w:rsidP="007E01E7">
      <w:pPr>
        <w:spacing w:after="0" w:line="240" w:lineRule="auto"/>
        <w:jc w:val="both"/>
        <w:rPr>
          <w:rFonts w:eastAsia="Arial Unicode MS" w:cstheme="minorHAnsi"/>
          <w:iCs/>
        </w:rPr>
      </w:pPr>
      <w:r>
        <w:rPr>
          <w:rFonts w:eastAsia="Arial Unicode MS" w:cstheme="minorHAnsi"/>
          <w:iCs/>
        </w:rPr>
        <w:tab/>
      </w:r>
      <w:r w:rsidR="00D212D7" w:rsidRPr="002E0E1C">
        <w:rPr>
          <w:rFonts w:eastAsia="Arial Unicode MS" w:cstheme="minorHAnsi"/>
          <w:iCs/>
        </w:rPr>
        <w:t>Santierul d</w:t>
      </w:r>
      <w:r>
        <w:rPr>
          <w:rFonts w:eastAsia="Arial Unicode MS" w:cstheme="minorHAnsi"/>
          <w:iCs/>
        </w:rPr>
        <w:t>e lucrari va fi dotat, prin grij</w:t>
      </w:r>
      <w:r w:rsidR="00D212D7" w:rsidRPr="002E0E1C">
        <w:rPr>
          <w:rFonts w:eastAsia="Arial Unicode MS" w:cstheme="minorHAnsi"/>
          <w:iCs/>
        </w:rPr>
        <w:t xml:space="preserve">a antreprenorului, </w:t>
      </w:r>
      <w:r w:rsidR="004C309E">
        <w:rPr>
          <w:rFonts w:eastAsia="Arial Unicode MS" w:cstheme="minorHAnsi"/>
          <w:iCs/>
        </w:rPr>
        <w:t>cu</w:t>
      </w:r>
      <w:r w:rsidR="00D212D7" w:rsidRPr="002E0E1C">
        <w:rPr>
          <w:rFonts w:eastAsia="Arial Unicode MS" w:cstheme="minorHAnsi"/>
          <w:iCs/>
        </w:rPr>
        <w:t xml:space="preserve"> apa potabila, </w:t>
      </w:r>
      <w:r w:rsidR="00BC55EC">
        <w:rPr>
          <w:rFonts w:eastAsia="Arial Unicode MS" w:cstheme="minorHAnsi"/>
          <w:iCs/>
        </w:rPr>
        <w:t>folosindu</w:t>
      </w:r>
      <w:r w:rsidR="00BC55EC" w:rsidRPr="00BC55EC">
        <w:rPr>
          <w:rFonts w:eastAsia="Arial Unicode MS" w:cstheme="minorHAnsi"/>
          <w:iCs/>
        </w:rPr>
        <w:t>-</w:t>
      </w:r>
      <w:proofErr w:type="gramStart"/>
      <w:r w:rsidR="00BC55EC" w:rsidRPr="00BC55EC">
        <w:rPr>
          <w:rFonts w:eastAsia="Arial Unicode MS" w:cstheme="minorHAnsi"/>
          <w:iCs/>
        </w:rPr>
        <w:t xml:space="preserve">se </w:t>
      </w:r>
      <w:r w:rsidR="00D212D7" w:rsidRPr="00BC55EC">
        <w:rPr>
          <w:rFonts w:eastAsia="Arial Unicode MS" w:cstheme="minorHAnsi"/>
          <w:iCs/>
        </w:rPr>
        <w:t xml:space="preserve"> </w:t>
      </w:r>
      <w:r w:rsidR="004C309E">
        <w:rPr>
          <w:rFonts w:eastAsia="Arial Unicode MS" w:cstheme="minorHAnsi"/>
          <w:iCs/>
        </w:rPr>
        <w:t>toaletele</w:t>
      </w:r>
      <w:proofErr w:type="gramEnd"/>
      <w:r w:rsidR="004C309E">
        <w:rPr>
          <w:rFonts w:eastAsia="Arial Unicode MS" w:cstheme="minorHAnsi"/>
          <w:iCs/>
        </w:rPr>
        <w:t xml:space="preserve"> ecologice</w:t>
      </w:r>
      <w:r w:rsidR="00BC55EC" w:rsidRPr="00BC55EC">
        <w:rPr>
          <w:rFonts w:eastAsia="Arial Unicode MS" w:cstheme="minorHAnsi"/>
          <w:iCs/>
        </w:rPr>
        <w:t>.</w:t>
      </w:r>
    </w:p>
    <w:p w:rsidR="00D212D7" w:rsidRPr="00BE0F4E" w:rsidRDefault="00D212D7" w:rsidP="00BF0B9B">
      <w:pPr>
        <w:autoSpaceDE w:val="0"/>
        <w:autoSpaceDN w:val="0"/>
        <w:adjustRightInd w:val="0"/>
        <w:spacing w:after="0" w:line="240" w:lineRule="auto"/>
        <w:rPr>
          <w:rFonts w:cstheme="minorHAnsi"/>
          <w:color w:val="FF0000"/>
        </w:rPr>
      </w:pPr>
    </w:p>
    <w:p w:rsidR="00BF0B9B" w:rsidRPr="00682034" w:rsidRDefault="00BF0B9B" w:rsidP="00BF0B9B">
      <w:pPr>
        <w:autoSpaceDE w:val="0"/>
        <w:autoSpaceDN w:val="0"/>
        <w:adjustRightInd w:val="0"/>
        <w:spacing w:after="0" w:line="240" w:lineRule="auto"/>
        <w:rPr>
          <w:rFonts w:cstheme="minorHAnsi"/>
        </w:rPr>
      </w:pPr>
      <w:r w:rsidRPr="00682034">
        <w:rPr>
          <w:rFonts w:cstheme="minorHAnsi"/>
        </w:rPr>
        <w:t xml:space="preserve">    </w:t>
      </w:r>
      <w:r w:rsidRPr="00682034">
        <w:rPr>
          <w:rFonts w:cstheme="minorHAnsi"/>
          <w:b/>
        </w:rPr>
        <w:t>XI.</w:t>
      </w:r>
      <w:r w:rsidRPr="00682034">
        <w:rPr>
          <w:rFonts w:cstheme="minorHAnsi"/>
        </w:rPr>
        <w:t xml:space="preserve"> Lucrări de refacere </w:t>
      </w:r>
      <w:proofErr w:type="gramStart"/>
      <w:r w:rsidRPr="00682034">
        <w:rPr>
          <w:rFonts w:cstheme="minorHAnsi"/>
        </w:rPr>
        <w:t>a</w:t>
      </w:r>
      <w:proofErr w:type="gramEnd"/>
      <w:r w:rsidRPr="00682034">
        <w:rPr>
          <w:rFonts w:cstheme="minorHAnsi"/>
        </w:rPr>
        <w:t xml:space="preserve"> amplasamentului la finalizarea investiţiei, în caz de accidente şi/sau la încetarea activităţii, în măsura în care aceste informaţii sunt disponibile:</w:t>
      </w:r>
    </w:p>
    <w:p w:rsidR="00BF0B9B" w:rsidRPr="00682034" w:rsidRDefault="00BF0B9B" w:rsidP="00BF0B9B">
      <w:pPr>
        <w:autoSpaceDE w:val="0"/>
        <w:autoSpaceDN w:val="0"/>
        <w:adjustRightInd w:val="0"/>
        <w:spacing w:after="0" w:line="240" w:lineRule="auto"/>
        <w:rPr>
          <w:rFonts w:cstheme="minorHAnsi"/>
        </w:rPr>
      </w:pPr>
      <w:r w:rsidRPr="00682034">
        <w:rPr>
          <w:rFonts w:cstheme="minorHAnsi"/>
        </w:rPr>
        <w:t xml:space="preserve">    - </w:t>
      </w:r>
      <w:proofErr w:type="gramStart"/>
      <w:r w:rsidRPr="00682034">
        <w:rPr>
          <w:rFonts w:cstheme="minorHAnsi"/>
        </w:rPr>
        <w:t>lucrările</w:t>
      </w:r>
      <w:proofErr w:type="gramEnd"/>
      <w:r w:rsidRPr="00682034">
        <w:rPr>
          <w:rFonts w:cstheme="minorHAnsi"/>
        </w:rPr>
        <w:t xml:space="preserve"> propuse pentru refacerea amplasamentului la finalizarea investiţiei, în caz de accidente şi/sau la încetarea activităţii;</w:t>
      </w:r>
    </w:p>
    <w:p w:rsidR="00BF0B9B" w:rsidRPr="00682034" w:rsidRDefault="00BF0B9B" w:rsidP="00BF0B9B">
      <w:pPr>
        <w:autoSpaceDE w:val="0"/>
        <w:autoSpaceDN w:val="0"/>
        <w:adjustRightInd w:val="0"/>
        <w:spacing w:after="0" w:line="240" w:lineRule="auto"/>
        <w:rPr>
          <w:rFonts w:cstheme="minorHAnsi"/>
        </w:rPr>
      </w:pPr>
      <w:r w:rsidRPr="00682034">
        <w:rPr>
          <w:rFonts w:cstheme="minorHAnsi"/>
        </w:rPr>
        <w:t xml:space="preserve">    - </w:t>
      </w:r>
      <w:proofErr w:type="gramStart"/>
      <w:r w:rsidRPr="00682034">
        <w:rPr>
          <w:rFonts w:cstheme="minorHAnsi"/>
        </w:rPr>
        <w:t>aspecte</w:t>
      </w:r>
      <w:proofErr w:type="gramEnd"/>
      <w:r w:rsidRPr="00682034">
        <w:rPr>
          <w:rFonts w:cstheme="minorHAnsi"/>
        </w:rPr>
        <w:t xml:space="preserve"> referitoare la prevenirea şi modul de răspuns pentru cazuri de poluări accidentale;</w:t>
      </w:r>
    </w:p>
    <w:p w:rsidR="00BF0B9B" w:rsidRPr="00682034" w:rsidRDefault="00BF0B9B" w:rsidP="00BF0B9B">
      <w:pPr>
        <w:autoSpaceDE w:val="0"/>
        <w:autoSpaceDN w:val="0"/>
        <w:adjustRightInd w:val="0"/>
        <w:spacing w:after="0" w:line="240" w:lineRule="auto"/>
        <w:rPr>
          <w:rFonts w:cstheme="minorHAnsi"/>
        </w:rPr>
      </w:pPr>
      <w:r w:rsidRPr="00682034">
        <w:rPr>
          <w:rFonts w:cstheme="minorHAnsi"/>
        </w:rPr>
        <w:t xml:space="preserve">    - </w:t>
      </w:r>
      <w:proofErr w:type="gramStart"/>
      <w:r w:rsidRPr="00682034">
        <w:rPr>
          <w:rFonts w:cstheme="minorHAnsi"/>
        </w:rPr>
        <w:t>aspecte</w:t>
      </w:r>
      <w:proofErr w:type="gramEnd"/>
      <w:r w:rsidRPr="00682034">
        <w:rPr>
          <w:rFonts w:cstheme="minorHAnsi"/>
        </w:rPr>
        <w:t xml:space="preserve"> referitoare la închiderea/dezafectarea/demolarea instalaţiei;</w:t>
      </w:r>
    </w:p>
    <w:p w:rsidR="00BF0B9B" w:rsidRPr="00682034" w:rsidRDefault="00BF0B9B" w:rsidP="00BF0B9B">
      <w:pPr>
        <w:autoSpaceDE w:val="0"/>
        <w:autoSpaceDN w:val="0"/>
        <w:adjustRightInd w:val="0"/>
        <w:spacing w:after="0" w:line="240" w:lineRule="auto"/>
        <w:rPr>
          <w:rFonts w:cstheme="minorHAnsi"/>
        </w:rPr>
      </w:pPr>
      <w:r w:rsidRPr="00682034">
        <w:rPr>
          <w:rFonts w:cstheme="minorHAnsi"/>
        </w:rPr>
        <w:t xml:space="preserve">    - </w:t>
      </w:r>
      <w:proofErr w:type="gramStart"/>
      <w:r w:rsidRPr="00682034">
        <w:rPr>
          <w:rFonts w:cstheme="minorHAnsi"/>
        </w:rPr>
        <w:t>modalităţi</w:t>
      </w:r>
      <w:proofErr w:type="gramEnd"/>
      <w:r w:rsidRPr="00682034">
        <w:rPr>
          <w:rFonts w:cstheme="minorHAnsi"/>
        </w:rPr>
        <w:t xml:space="preserve"> de refacere a stării iniţiale/reabilitare în vederea utilizării ulterioare a terenului.</w:t>
      </w:r>
    </w:p>
    <w:p w:rsidR="00E947F4" w:rsidRDefault="00E947F4" w:rsidP="00505F52">
      <w:pPr>
        <w:spacing w:after="0" w:line="240" w:lineRule="auto"/>
        <w:ind w:hanging="720"/>
        <w:jc w:val="both"/>
        <w:rPr>
          <w:lang w:val="ro-RO"/>
        </w:rPr>
      </w:pPr>
      <w:r>
        <w:rPr>
          <w:lang w:val="ro-RO"/>
        </w:rPr>
        <w:tab/>
      </w:r>
      <w:r w:rsidR="00505F52">
        <w:rPr>
          <w:lang w:val="ro-RO"/>
        </w:rPr>
        <w:tab/>
      </w:r>
      <w:r w:rsidRPr="00DA2739">
        <w:rPr>
          <w:lang w:val="ro-RO"/>
        </w:rPr>
        <w:t>Lucrarea şi apoi utilizarea investiţiei nu presupune deteriorarea mediului înconjurător, deci nu se pune problema realizării unor lucrări speciale de reconstrucţie ecologică.</w:t>
      </w:r>
    </w:p>
    <w:p w:rsidR="00E947F4" w:rsidRPr="004F0717" w:rsidRDefault="00505F52" w:rsidP="00505F52">
      <w:pPr>
        <w:spacing w:after="0" w:line="240" w:lineRule="auto"/>
        <w:ind w:hanging="720"/>
        <w:jc w:val="both"/>
        <w:rPr>
          <w:szCs w:val="24"/>
          <w:lang w:val="ro-RO"/>
        </w:rPr>
      </w:pPr>
      <w:r>
        <w:rPr>
          <w:szCs w:val="24"/>
          <w:lang w:val="ro-RO"/>
        </w:rPr>
        <w:tab/>
      </w:r>
      <w:r>
        <w:rPr>
          <w:szCs w:val="24"/>
          <w:lang w:val="ro-RO"/>
        </w:rPr>
        <w:tab/>
      </w:r>
      <w:r w:rsidR="00E947F4" w:rsidRPr="004F0717">
        <w:rPr>
          <w:szCs w:val="24"/>
          <w:lang w:val="ro-RO"/>
        </w:rPr>
        <w:t>La sfarsitul perioadei de ex</w:t>
      </w:r>
      <w:r w:rsidR="00E947F4">
        <w:rPr>
          <w:szCs w:val="24"/>
          <w:lang w:val="ro-RO"/>
        </w:rPr>
        <w:t>ecutie</w:t>
      </w:r>
      <w:r w:rsidR="00E947F4" w:rsidRPr="004F0717">
        <w:rPr>
          <w:szCs w:val="24"/>
          <w:lang w:val="ro-RO"/>
        </w:rPr>
        <w:t>, lucrările de refacere a mediu</w:t>
      </w:r>
      <w:r>
        <w:rPr>
          <w:szCs w:val="24"/>
          <w:lang w:val="ro-RO"/>
        </w:rPr>
        <w:t xml:space="preserve">lui cu cea mai mare pondere vor </w:t>
      </w:r>
      <w:r w:rsidR="00E947F4" w:rsidRPr="004F0717">
        <w:rPr>
          <w:szCs w:val="24"/>
          <w:lang w:val="ro-RO"/>
        </w:rPr>
        <w:t xml:space="preserve">fi cele de la nivelul </w:t>
      </w:r>
      <w:r w:rsidR="00E947F4">
        <w:rPr>
          <w:szCs w:val="24"/>
          <w:lang w:val="ro-RO"/>
        </w:rPr>
        <w:t>organizarii de santier</w:t>
      </w:r>
      <w:r w:rsidR="00E947F4" w:rsidRPr="004F0717">
        <w:rPr>
          <w:szCs w:val="24"/>
          <w:lang w:val="ro-RO"/>
        </w:rPr>
        <w:t xml:space="preserve"> si vor consta in lucrări de ecologizare ale suprafeţei afectate: </w:t>
      </w:r>
    </w:p>
    <w:p w:rsidR="00E947F4" w:rsidRDefault="00E947F4" w:rsidP="00E947F4">
      <w:pPr>
        <w:spacing w:after="0" w:line="240" w:lineRule="auto"/>
        <w:ind w:left="720" w:hanging="720"/>
        <w:jc w:val="both"/>
        <w:rPr>
          <w:szCs w:val="24"/>
          <w:lang w:val="ro-RO"/>
        </w:rPr>
      </w:pPr>
      <w:r>
        <w:rPr>
          <w:szCs w:val="24"/>
          <w:lang w:val="ro-RO"/>
        </w:rPr>
        <w:t xml:space="preserve">- </w:t>
      </w:r>
      <w:r w:rsidRPr="004F0717">
        <w:rPr>
          <w:szCs w:val="24"/>
          <w:lang w:val="ro-RO"/>
        </w:rPr>
        <w:t>curăţarea terenurilor folosite ca amplasamente pentru organizare de santier si depozite de combustibil, de uleiuri si</w:t>
      </w:r>
      <w:r>
        <w:rPr>
          <w:szCs w:val="24"/>
          <w:lang w:val="ro-RO"/>
        </w:rPr>
        <w:t xml:space="preserve"> </w:t>
      </w:r>
      <w:r w:rsidRPr="004F0717">
        <w:rPr>
          <w:szCs w:val="24"/>
          <w:lang w:val="ro-RO"/>
        </w:rPr>
        <w:t>alte resturi de materiale</w:t>
      </w:r>
      <w:r>
        <w:rPr>
          <w:szCs w:val="24"/>
          <w:lang w:val="ro-RO"/>
        </w:rPr>
        <w:t>;</w:t>
      </w:r>
    </w:p>
    <w:p w:rsidR="00E947F4" w:rsidRDefault="00E947F4" w:rsidP="00E947F4">
      <w:pPr>
        <w:spacing w:after="0" w:line="240" w:lineRule="auto"/>
        <w:ind w:left="720" w:hanging="720"/>
        <w:jc w:val="both"/>
        <w:rPr>
          <w:szCs w:val="24"/>
          <w:lang w:val="ro-RO"/>
        </w:rPr>
      </w:pPr>
      <w:r w:rsidRPr="004F0717">
        <w:rPr>
          <w:szCs w:val="24"/>
          <w:lang w:val="ro-RO"/>
        </w:rPr>
        <w:t xml:space="preserve">- retragerea tuturor utilajelor şi instalaţiilor din zona de </w:t>
      </w:r>
      <w:r>
        <w:rPr>
          <w:szCs w:val="24"/>
          <w:lang w:val="ro-RO"/>
        </w:rPr>
        <w:t>lucrari</w:t>
      </w:r>
      <w:r w:rsidRPr="004F0717">
        <w:rPr>
          <w:szCs w:val="24"/>
          <w:lang w:val="ro-RO"/>
        </w:rPr>
        <w:t>;</w:t>
      </w:r>
    </w:p>
    <w:p w:rsidR="00E947F4" w:rsidRPr="00B61BBC" w:rsidRDefault="00E947F4" w:rsidP="00E947F4">
      <w:pPr>
        <w:spacing w:after="0" w:line="240" w:lineRule="auto"/>
        <w:ind w:left="720" w:hanging="720"/>
        <w:jc w:val="both"/>
        <w:rPr>
          <w:szCs w:val="24"/>
          <w:lang w:val="ro-RO"/>
        </w:rPr>
      </w:pPr>
      <w:r w:rsidRPr="00B61BBC">
        <w:rPr>
          <w:szCs w:val="24"/>
          <w:lang w:val="ro-RO"/>
        </w:rPr>
        <w:t xml:space="preserve">- depozitarea deşeurilor industriale în locuri special amenajate; </w:t>
      </w:r>
    </w:p>
    <w:p w:rsidR="00E947F4" w:rsidRDefault="00E947F4" w:rsidP="00E947F4">
      <w:pPr>
        <w:spacing w:line="240" w:lineRule="auto"/>
        <w:ind w:left="720" w:hanging="720"/>
        <w:jc w:val="both"/>
        <w:rPr>
          <w:szCs w:val="24"/>
          <w:lang w:val="ro-RO"/>
        </w:rPr>
      </w:pPr>
      <w:r w:rsidRPr="00B61BBC">
        <w:rPr>
          <w:szCs w:val="24"/>
          <w:lang w:val="ro-RO"/>
        </w:rPr>
        <w:t xml:space="preserve">- dezafectarea utilităţilor şi </w:t>
      </w:r>
      <w:r w:rsidR="00BC55EC">
        <w:rPr>
          <w:szCs w:val="24"/>
          <w:lang w:val="ro-RO"/>
        </w:rPr>
        <w:t xml:space="preserve">eventualelor </w:t>
      </w:r>
      <w:r w:rsidRPr="00B61BBC">
        <w:rPr>
          <w:szCs w:val="24"/>
          <w:lang w:val="ro-RO"/>
        </w:rPr>
        <w:t xml:space="preserve">constructiilor din cadrul organizării de şantier (au caracter provizoriu si sunt reprezentate prin </w:t>
      </w:r>
      <w:r w:rsidRPr="00BC55EC">
        <w:rPr>
          <w:szCs w:val="24"/>
          <w:lang w:val="ro-RO"/>
        </w:rPr>
        <w:t>construcţii nedurabile</w:t>
      </w:r>
      <w:r w:rsidRPr="00B61BBC">
        <w:rPr>
          <w:szCs w:val="24"/>
          <w:lang w:val="ro-RO"/>
        </w:rPr>
        <w:t xml:space="preserve"> cu parter, de tip camp standardizat).</w:t>
      </w:r>
    </w:p>
    <w:p w:rsidR="00E947F4" w:rsidRPr="00505F52" w:rsidRDefault="00E947F4" w:rsidP="00505F52">
      <w:pPr>
        <w:spacing w:line="240" w:lineRule="auto"/>
        <w:ind w:left="720" w:hanging="720"/>
        <w:jc w:val="both"/>
        <w:rPr>
          <w:szCs w:val="24"/>
          <w:lang w:val="ro-RO"/>
        </w:rPr>
      </w:pPr>
      <w:r w:rsidRPr="004F0717">
        <w:rPr>
          <w:szCs w:val="24"/>
          <w:lang w:val="ro-RO"/>
        </w:rPr>
        <w:t>- dezafectarea terenului de platforme betonate si fundatii; fierul beton se recicleaza iar betoanele se concaseaza si se recicleaza;</w:t>
      </w:r>
    </w:p>
    <w:p w:rsidR="00D212D7" w:rsidRPr="00E947F4" w:rsidRDefault="007136A6" w:rsidP="006248D2">
      <w:pPr>
        <w:pStyle w:val="ListParagraph"/>
        <w:keepNext/>
        <w:keepLines/>
        <w:tabs>
          <w:tab w:val="left" w:pos="623"/>
        </w:tabs>
        <w:spacing w:after="243" w:line="240" w:lineRule="auto"/>
        <w:ind w:right="-90"/>
        <w:outlineLvl w:val="2"/>
        <w:rPr>
          <w:rFonts w:eastAsia="Arial Unicode MS" w:cstheme="minorHAnsi"/>
          <w:bCs/>
        </w:rPr>
      </w:pPr>
      <w:r>
        <w:rPr>
          <w:rFonts w:eastAsia="Arial Unicode MS" w:cstheme="minorHAnsi"/>
          <w:bCs/>
        </w:rPr>
        <w:t xml:space="preserve"> - </w:t>
      </w:r>
      <w:proofErr w:type="gramStart"/>
      <w:r>
        <w:rPr>
          <w:rFonts w:eastAsia="Arial Unicode MS" w:cstheme="minorHAnsi"/>
          <w:bCs/>
        </w:rPr>
        <w:t>a</w:t>
      </w:r>
      <w:r w:rsidR="00D212D7" w:rsidRPr="00E947F4">
        <w:rPr>
          <w:rFonts w:eastAsia="Arial Unicode MS" w:cstheme="minorHAnsi"/>
          <w:bCs/>
        </w:rPr>
        <w:t>specte</w:t>
      </w:r>
      <w:proofErr w:type="gramEnd"/>
      <w:r w:rsidR="00D212D7" w:rsidRPr="00E947F4">
        <w:rPr>
          <w:rFonts w:eastAsia="Arial Unicode MS" w:cstheme="minorHAnsi"/>
          <w:bCs/>
        </w:rPr>
        <w:t xml:space="preserve"> referitoare la prevenirea si modul de r</w:t>
      </w:r>
      <w:r w:rsidR="006248D2">
        <w:rPr>
          <w:rFonts w:eastAsia="Arial Unicode MS" w:cstheme="minorHAnsi"/>
          <w:bCs/>
        </w:rPr>
        <w:t xml:space="preserve">aspuns pentru cazuri de poluari </w:t>
      </w:r>
      <w:r w:rsidR="00D212D7" w:rsidRPr="00E947F4">
        <w:rPr>
          <w:rFonts w:eastAsia="Arial Unicode MS" w:cstheme="minorHAnsi"/>
          <w:bCs/>
        </w:rPr>
        <w:t>accidentale</w:t>
      </w:r>
    </w:p>
    <w:p w:rsidR="00D212D7" w:rsidRPr="00E947F4" w:rsidRDefault="00E947F4" w:rsidP="00E947F4">
      <w:pPr>
        <w:spacing w:after="0" w:line="240" w:lineRule="auto"/>
        <w:ind w:left="43" w:right="43"/>
        <w:jc w:val="both"/>
        <w:rPr>
          <w:rFonts w:eastAsia="Arial Unicode MS" w:cstheme="minorHAnsi"/>
        </w:rPr>
      </w:pPr>
      <w:r>
        <w:rPr>
          <w:rFonts w:eastAsia="Arial Unicode MS" w:cstheme="minorHAnsi"/>
        </w:rPr>
        <w:tab/>
      </w:r>
      <w:r w:rsidR="00D212D7" w:rsidRPr="00E947F4">
        <w:rPr>
          <w:rFonts w:eastAsia="Arial Unicode MS" w:cstheme="minorHAnsi"/>
        </w:rPr>
        <w:t xml:space="preserve">Eventuale scurgeri accidentale de produse petroliere de la mijloacele de transport cu care se transporta diverse </w:t>
      </w:r>
      <w:proofErr w:type="gramStart"/>
      <w:r w:rsidR="00D212D7" w:rsidRPr="00E947F4">
        <w:rPr>
          <w:rFonts w:eastAsia="Arial Unicode MS" w:cstheme="minorHAnsi"/>
        </w:rPr>
        <w:t>materiale ,</w:t>
      </w:r>
      <w:proofErr w:type="gramEnd"/>
      <w:r w:rsidR="00D212D7" w:rsidRPr="00E947F4">
        <w:rPr>
          <w:rFonts w:eastAsia="Arial Unicode MS" w:cstheme="minorHAnsi"/>
        </w:rPr>
        <w:t xml:space="preserve"> de la utilajele folosite ori de la autovehiculele ce tranziteaza zona reprezinta surse de poluare a solului/subsolului. In acest caz se recomanda achizitionarea de material absorbant si interventia prompta in astfel de </w:t>
      </w:r>
      <w:proofErr w:type="gramStart"/>
      <w:r w:rsidR="00D212D7" w:rsidRPr="00E947F4">
        <w:rPr>
          <w:rFonts w:eastAsia="Arial Unicode MS" w:cstheme="minorHAnsi"/>
        </w:rPr>
        <w:t>situatii ,</w:t>
      </w:r>
      <w:proofErr w:type="gramEnd"/>
      <w:r w:rsidR="00D212D7" w:rsidRPr="00E947F4">
        <w:rPr>
          <w:rFonts w:eastAsia="Arial Unicode MS" w:cstheme="minorHAnsi"/>
        </w:rPr>
        <w:t xml:space="preserve"> in vederea minimizarii efectelor poluarii.</w:t>
      </w:r>
    </w:p>
    <w:p w:rsidR="00D212D7" w:rsidRPr="00E947F4" w:rsidRDefault="007136A6" w:rsidP="00E947F4">
      <w:pPr>
        <w:spacing w:after="0" w:line="240" w:lineRule="auto"/>
        <w:ind w:left="43" w:right="43"/>
        <w:jc w:val="both"/>
        <w:rPr>
          <w:rFonts w:eastAsia="Arial Unicode MS" w:cstheme="minorHAnsi"/>
        </w:rPr>
      </w:pPr>
      <w:r>
        <w:rPr>
          <w:rFonts w:eastAsia="Arial Unicode MS" w:cstheme="minorHAnsi"/>
        </w:rPr>
        <w:tab/>
      </w:r>
      <w:proofErr w:type="gramStart"/>
      <w:r w:rsidR="00D212D7" w:rsidRPr="00E947F4">
        <w:rPr>
          <w:rFonts w:eastAsia="Arial Unicode MS" w:cstheme="minorHAnsi"/>
        </w:rPr>
        <w:t>De asemenea, depozitarea necontrolata a materialelor si deseurilor poate determina fenomene de poluare a solului/subsolului.</w:t>
      </w:r>
      <w:proofErr w:type="gramEnd"/>
    </w:p>
    <w:p w:rsidR="00D212D7" w:rsidRPr="00E947F4" w:rsidRDefault="00D212D7" w:rsidP="00E947F4">
      <w:pPr>
        <w:spacing w:after="0" w:line="240" w:lineRule="auto"/>
        <w:ind w:left="43" w:right="43"/>
        <w:jc w:val="both"/>
        <w:rPr>
          <w:rFonts w:eastAsia="Arial Unicode MS" w:cstheme="minorHAnsi"/>
        </w:rPr>
      </w:pPr>
    </w:p>
    <w:p w:rsidR="00D212D7" w:rsidRPr="006248D2" w:rsidRDefault="006248D2" w:rsidP="006248D2">
      <w:pPr>
        <w:tabs>
          <w:tab w:val="left" w:pos="623"/>
        </w:tabs>
        <w:spacing w:after="256" w:line="240" w:lineRule="auto"/>
        <w:ind w:hanging="619"/>
        <w:jc w:val="both"/>
        <w:rPr>
          <w:rFonts w:eastAsia="Arial Unicode MS" w:cstheme="minorHAnsi"/>
          <w:bCs/>
        </w:rPr>
      </w:pPr>
      <w:r>
        <w:rPr>
          <w:rFonts w:eastAsia="Arial Unicode MS" w:cstheme="minorHAnsi"/>
          <w:bCs/>
        </w:rPr>
        <w:t xml:space="preserve">              - </w:t>
      </w:r>
      <w:proofErr w:type="gramStart"/>
      <w:r>
        <w:rPr>
          <w:rFonts w:eastAsia="Arial Unicode MS" w:cstheme="minorHAnsi"/>
          <w:bCs/>
        </w:rPr>
        <w:t>a</w:t>
      </w:r>
      <w:r w:rsidR="00D212D7" w:rsidRPr="00E947F4">
        <w:rPr>
          <w:rFonts w:eastAsia="Arial Unicode MS" w:cstheme="minorHAnsi"/>
          <w:bCs/>
        </w:rPr>
        <w:t>specte</w:t>
      </w:r>
      <w:proofErr w:type="gramEnd"/>
      <w:r w:rsidR="00D212D7" w:rsidRPr="00E947F4">
        <w:rPr>
          <w:rFonts w:eastAsia="Arial Unicode MS" w:cstheme="minorHAnsi"/>
          <w:bCs/>
        </w:rPr>
        <w:t xml:space="preserve"> referitoare la inchiderea/dezafectarea/demolarea instalatiei/cladirii</w:t>
      </w:r>
      <w:r>
        <w:rPr>
          <w:rFonts w:eastAsia="Arial Unicode MS" w:cstheme="minorHAnsi"/>
          <w:bCs/>
        </w:rPr>
        <w:t xml:space="preserve"> – nu este cazul.</w:t>
      </w:r>
    </w:p>
    <w:p w:rsidR="00BE0F4E" w:rsidRPr="00DB1782" w:rsidRDefault="006248D2" w:rsidP="00DB1782">
      <w:pPr>
        <w:tabs>
          <w:tab w:val="left" w:pos="616"/>
        </w:tabs>
        <w:spacing w:after="297" w:line="240" w:lineRule="auto"/>
        <w:ind w:left="90" w:right="560" w:hanging="90"/>
        <w:jc w:val="both"/>
        <w:rPr>
          <w:rFonts w:eastAsia="Arial Unicode MS" w:cstheme="minorHAnsi"/>
          <w:bCs/>
        </w:rPr>
      </w:pPr>
      <w:r>
        <w:rPr>
          <w:rFonts w:eastAsia="Arial Unicode MS" w:cstheme="minorHAnsi"/>
          <w:bCs/>
        </w:rPr>
        <w:t xml:space="preserve"> - </w:t>
      </w:r>
      <w:r w:rsidR="00D212D7" w:rsidRPr="00E947F4">
        <w:rPr>
          <w:rFonts w:eastAsia="Arial Unicode MS" w:cstheme="minorHAnsi"/>
          <w:bCs/>
        </w:rPr>
        <w:t>Modalitati de refacere a starii initiate /reabilitare in vederea utilizarii ulterioare a terenului</w:t>
      </w:r>
      <w:r>
        <w:rPr>
          <w:rFonts w:eastAsia="Arial Unicode MS" w:cstheme="minorHAnsi"/>
          <w:bCs/>
        </w:rPr>
        <w:t xml:space="preserve"> – nu    </w:t>
      </w:r>
      <w:proofErr w:type="gramStart"/>
      <w:r>
        <w:rPr>
          <w:rFonts w:eastAsia="Arial Unicode MS" w:cstheme="minorHAnsi"/>
          <w:bCs/>
        </w:rPr>
        <w:t>este</w:t>
      </w:r>
      <w:proofErr w:type="gramEnd"/>
      <w:r>
        <w:rPr>
          <w:rFonts w:eastAsia="Arial Unicode MS" w:cstheme="minorHAnsi"/>
          <w:bCs/>
        </w:rPr>
        <w:t xml:space="preserve"> cazul.</w:t>
      </w:r>
    </w:p>
    <w:p w:rsidR="00BF0B9B" w:rsidRPr="00F91164" w:rsidRDefault="00BF0B9B" w:rsidP="00BF0B9B">
      <w:pPr>
        <w:autoSpaceDE w:val="0"/>
        <w:autoSpaceDN w:val="0"/>
        <w:adjustRightInd w:val="0"/>
        <w:spacing w:after="0" w:line="240" w:lineRule="auto"/>
        <w:rPr>
          <w:rFonts w:cstheme="minorHAnsi"/>
        </w:rPr>
      </w:pPr>
      <w:r w:rsidRPr="00BE0F4E">
        <w:rPr>
          <w:rFonts w:cstheme="minorHAnsi"/>
          <w:b/>
          <w:color w:val="FF0000"/>
        </w:rPr>
        <w:lastRenderedPageBreak/>
        <w:t xml:space="preserve">    </w:t>
      </w:r>
      <w:r w:rsidRPr="00F91164">
        <w:rPr>
          <w:rFonts w:cstheme="minorHAnsi"/>
          <w:b/>
        </w:rPr>
        <w:t>XII.</w:t>
      </w:r>
      <w:r w:rsidRPr="00F91164">
        <w:rPr>
          <w:rFonts w:cstheme="minorHAnsi"/>
        </w:rPr>
        <w:t xml:space="preserve"> Anexe - piese desenate:</w:t>
      </w:r>
    </w:p>
    <w:p w:rsidR="00F63D98" w:rsidRDefault="00BF0B9B" w:rsidP="00F63D98">
      <w:pPr>
        <w:pStyle w:val="ListParagraph"/>
        <w:numPr>
          <w:ilvl w:val="0"/>
          <w:numId w:val="18"/>
        </w:numPr>
        <w:autoSpaceDE w:val="0"/>
        <w:autoSpaceDN w:val="0"/>
        <w:adjustRightInd w:val="0"/>
        <w:spacing w:after="0" w:line="240" w:lineRule="auto"/>
        <w:rPr>
          <w:rFonts w:cstheme="minorHAnsi"/>
        </w:rPr>
      </w:pPr>
      <w:r w:rsidRPr="00F91164">
        <w:rPr>
          <w:rFonts w:cstheme="minorHAnsi"/>
        </w:rPr>
        <w:t>planul de înc</w:t>
      </w:r>
      <w:r w:rsidR="003C4F12">
        <w:rPr>
          <w:rFonts w:cstheme="minorHAnsi"/>
        </w:rPr>
        <w:t>adrare în judet,</w:t>
      </w:r>
    </w:p>
    <w:p w:rsidR="003C4F12" w:rsidRDefault="003C4F12" w:rsidP="00F63D98">
      <w:pPr>
        <w:pStyle w:val="ListParagraph"/>
        <w:numPr>
          <w:ilvl w:val="0"/>
          <w:numId w:val="18"/>
        </w:numPr>
        <w:autoSpaceDE w:val="0"/>
        <w:autoSpaceDN w:val="0"/>
        <w:adjustRightInd w:val="0"/>
        <w:spacing w:after="0" w:line="240" w:lineRule="auto"/>
        <w:rPr>
          <w:rFonts w:cstheme="minorHAnsi"/>
        </w:rPr>
      </w:pPr>
      <w:r>
        <w:rPr>
          <w:rFonts w:cstheme="minorHAnsi"/>
        </w:rPr>
        <w:t>plan de incadrare cu strazile in com. Aliman,</w:t>
      </w:r>
    </w:p>
    <w:p w:rsidR="003C4F12" w:rsidRPr="00F91164" w:rsidRDefault="003C4F12" w:rsidP="00F63D98">
      <w:pPr>
        <w:pStyle w:val="ListParagraph"/>
        <w:numPr>
          <w:ilvl w:val="0"/>
          <w:numId w:val="18"/>
        </w:numPr>
        <w:autoSpaceDE w:val="0"/>
        <w:autoSpaceDN w:val="0"/>
        <w:adjustRightInd w:val="0"/>
        <w:spacing w:after="0" w:line="240" w:lineRule="auto"/>
        <w:rPr>
          <w:rFonts w:cstheme="minorHAnsi"/>
        </w:rPr>
      </w:pPr>
      <w:r>
        <w:rPr>
          <w:rFonts w:cstheme="minorHAnsi"/>
        </w:rPr>
        <w:t>plan de incadrare cu strazile</w:t>
      </w:r>
      <w:r w:rsidR="00923242">
        <w:rPr>
          <w:rFonts w:cstheme="minorHAnsi"/>
        </w:rPr>
        <w:t xml:space="preserve"> - </w:t>
      </w:r>
      <w:r>
        <w:rPr>
          <w:rFonts w:cstheme="minorHAnsi"/>
        </w:rPr>
        <w:t>sat Aliman,</w:t>
      </w:r>
    </w:p>
    <w:p w:rsidR="00BC55EC" w:rsidRPr="00F91164" w:rsidRDefault="003C4F12" w:rsidP="00F63D98">
      <w:pPr>
        <w:pStyle w:val="ListParagraph"/>
        <w:numPr>
          <w:ilvl w:val="0"/>
          <w:numId w:val="18"/>
        </w:numPr>
        <w:autoSpaceDE w:val="0"/>
        <w:autoSpaceDN w:val="0"/>
        <w:adjustRightInd w:val="0"/>
        <w:spacing w:after="0" w:line="240" w:lineRule="auto"/>
        <w:rPr>
          <w:rFonts w:cstheme="minorHAnsi"/>
        </w:rPr>
      </w:pPr>
      <w:proofErr w:type="gramStart"/>
      <w:r>
        <w:rPr>
          <w:rFonts w:cstheme="minorHAnsi"/>
        </w:rPr>
        <w:t>plan</w:t>
      </w:r>
      <w:proofErr w:type="gramEnd"/>
      <w:r>
        <w:rPr>
          <w:rFonts w:cstheme="minorHAnsi"/>
        </w:rPr>
        <w:t xml:space="preserve"> de incadrare cu strazile –</w:t>
      </w:r>
      <w:r w:rsidR="00923242">
        <w:rPr>
          <w:rFonts w:cstheme="minorHAnsi"/>
        </w:rPr>
        <w:t xml:space="preserve"> </w:t>
      </w:r>
      <w:r>
        <w:rPr>
          <w:rFonts w:cstheme="minorHAnsi"/>
        </w:rPr>
        <w:t>sat Dunareni.</w:t>
      </w:r>
    </w:p>
    <w:p w:rsidR="009C044E" w:rsidRPr="00BE0F4E" w:rsidRDefault="009C044E" w:rsidP="00BF0B9B">
      <w:pPr>
        <w:autoSpaceDE w:val="0"/>
        <w:autoSpaceDN w:val="0"/>
        <w:adjustRightInd w:val="0"/>
        <w:spacing w:after="0" w:line="240" w:lineRule="auto"/>
        <w:rPr>
          <w:rFonts w:cstheme="minorHAnsi"/>
          <w:color w:val="FF0000"/>
        </w:rPr>
      </w:pPr>
    </w:p>
    <w:p w:rsidR="00BF0B9B" w:rsidRPr="007E6240" w:rsidRDefault="00BF0B9B" w:rsidP="00BF0B9B">
      <w:pPr>
        <w:autoSpaceDE w:val="0"/>
        <w:autoSpaceDN w:val="0"/>
        <w:adjustRightInd w:val="0"/>
        <w:spacing w:after="0" w:line="240" w:lineRule="auto"/>
        <w:rPr>
          <w:rFonts w:cstheme="minorHAnsi"/>
        </w:rPr>
      </w:pPr>
      <w:r w:rsidRPr="007E6240">
        <w:rPr>
          <w:rFonts w:cstheme="minorHAnsi"/>
        </w:rPr>
        <w:t xml:space="preserve">    </w:t>
      </w:r>
      <w:r w:rsidRPr="007E6240">
        <w:rPr>
          <w:rFonts w:cstheme="minorHAnsi"/>
          <w:b/>
        </w:rPr>
        <w:t>XIII.</w:t>
      </w:r>
      <w:r w:rsidRPr="007E6240">
        <w:rPr>
          <w:rFonts w:cstheme="minorHAnsi"/>
        </w:rPr>
        <w:t xml:space="preserve"> Pentru proiectele care intră sub incidenţa prevederilor </w:t>
      </w:r>
      <w:r w:rsidRPr="007E6240">
        <w:rPr>
          <w:rFonts w:cstheme="minorHAnsi"/>
          <w:u w:val="single"/>
        </w:rPr>
        <w:t>art. 28</w:t>
      </w:r>
      <w:r w:rsidRPr="007E6240">
        <w:rPr>
          <w:rFonts w:cstheme="minorHAnsi"/>
        </w:rPr>
        <w:t xml:space="preserve"> din Ordonanţa de urgenţă a Guvernului nr. </w:t>
      </w:r>
      <w:proofErr w:type="gramStart"/>
      <w:r w:rsidRPr="007E6240">
        <w:rPr>
          <w:rFonts w:cstheme="minorHAnsi"/>
        </w:rPr>
        <w:t xml:space="preserve">57/2007 privind regimul ariilor naturale protejate, conservarea habitatelor naturale, a florei şi faunei sălbatice, aprobată cu modificări şi completări prin </w:t>
      </w:r>
      <w:r w:rsidRPr="007E6240">
        <w:rPr>
          <w:rFonts w:cstheme="minorHAnsi"/>
          <w:u w:val="single"/>
        </w:rPr>
        <w:t>Legea nr.</w:t>
      </w:r>
      <w:proofErr w:type="gramEnd"/>
      <w:r w:rsidRPr="007E6240">
        <w:rPr>
          <w:rFonts w:cstheme="minorHAnsi"/>
          <w:u w:val="single"/>
        </w:rPr>
        <w:t xml:space="preserve"> 49/2011</w:t>
      </w:r>
      <w:r w:rsidRPr="007E6240">
        <w:rPr>
          <w:rFonts w:cstheme="minorHAnsi"/>
        </w:rPr>
        <w:t xml:space="preserve">, cu modificările şi completările ulterioare, memoriul </w:t>
      </w:r>
      <w:proofErr w:type="gramStart"/>
      <w:r w:rsidRPr="007E6240">
        <w:rPr>
          <w:rFonts w:cstheme="minorHAnsi"/>
        </w:rPr>
        <w:t>va</w:t>
      </w:r>
      <w:proofErr w:type="gramEnd"/>
      <w:r w:rsidRPr="007E6240">
        <w:rPr>
          <w:rFonts w:cstheme="minorHAnsi"/>
        </w:rPr>
        <w:t xml:space="preserve"> fi completat cu următoarele:</w:t>
      </w:r>
    </w:p>
    <w:p w:rsidR="00BF0B9B" w:rsidRPr="007E6240" w:rsidRDefault="00BF0B9B" w:rsidP="007E6240">
      <w:pPr>
        <w:autoSpaceDE w:val="0"/>
        <w:autoSpaceDN w:val="0"/>
        <w:adjustRightInd w:val="0"/>
        <w:spacing w:after="0" w:line="240" w:lineRule="auto"/>
        <w:rPr>
          <w:rFonts w:cstheme="minorHAnsi"/>
        </w:rPr>
      </w:pPr>
      <w:r w:rsidRPr="007E6240">
        <w:rPr>
          <w:rFonts w:cstheme="minorHAnsi"/>
        </w:rPr>
        <w:t xml:space="preserve">  </w:t>
      </w:r>
      <w:r w:rsidR="007E6240" w:rsidRPr="007E6240">
        <w:rPr>
          <w:rFonts w:cstheme="minorHAnsi"/>
        </w:rPr>
        <w:t xml:space="preserve"> </w:t>
      </w:r>
      <w:r w:rsidRPr="007E6240">
        <w:rPr>
          <w:rFonts w:cstheme="minorHAnsi"/>
        </w:rPr>
        <w:t xml:space="preserve">  </w:t>
      </w:r>
      <w:r w:rsidR="007E6240" w:rsidRPr="007E6240">
        <w:rPr>
          <w:rFonts w:cstheme="minorHAnsi"/>
        </w:rPr>
        <w:t xml:space="preserve">Nu </w:t>
      </w:r>
      <w:proofErr w:type="gramStart"/>
      <w:r w:rsidR="007E6240" w:rsidRPr="007E6240">
        <w:rPr>
          <w:rFonts w:cstheme="minorHAnsi"/>
        </w:rPr>
        <w:t>este</w:t>
      </w:r>
      <w:proofErr w:type="gramEnd"/>
      <w:r w:rsidR="007E6240" w:rsidRPr="007E6240">
        <w:rPr>
          <w:rFonts w:cstheme="minorHAnsi"/>
        </w:rPr>
        <w:t xml:space="preserve"> cazul.</w:t>
      </w:r>
    </w:p>
    <w:p w:rsidR="007E6240" w:rsidRPr="009C044E" w:rsidRDefault="007E6240" w:rsidP="00BF0B9B">
      <w:pPr>
        <w:autoSpaceDE w:val="0"/>
        <w:autoSpaceDN w:val="0"/>
        <w:adjustRightInd w:val="0"/>
        <w:spacing w:after="0" w:line="240" w:lineRule="auto"/>
        <w:rPr>
          <w:rFonts w:cstheme="minorHAnsi"/>
          <w:color w:val="FF0000"/>
        </w:rPr>
      </w:pPr>
    </w:p>
    <w:p w:rsidR="00BF0B9B" w:rsidRDefault="00BF0B9B" w:rsidP="00BF0B9B">
      <w:pPr>
        <w:autoSpaceDE w:val="0"/>
        <w:autoSpaceDN w:val="0"/>
        <w:adjustRightInd w:val="0"/>
        <w:spacing w:after="0" w:line="240" w:lineRule="auto"/>
        <w:rPr>
          <w:rFonts w:cstheme="minorHAnsi"/>
        </w:rPr>
      </w:pPr>
      <w:r w:rsidRPr="00AF66B6">
        <w:rPr>
          <w:rFonts w:cstheme="minorHAnsi"/>
          <w:b/>
          <w:color w:val="FF0000"/>
        </w:rPr>
        <w:t xml:space="preserve">    </w:t>
      </w:r>
      <w:r w:rsidRPr="00AF66B6">
        <w:rPr>
          <w:rFonts w:cstheme="minorHAnsi"/>
          <w:b/>
        </w:rPr>
        <w:t>XIV</w:t>
      </w:r>
      <w:r w:rsidRPr="00E00469">
        <w:rPr>
          <w:rFonts w:cstheme="minorHAnsi"/>
        </w:rPr>
        <w:t xml:space="preserve">. Pentru proiectele care se realizează pe ape sau au legătură cu apele, memoriul </w:t>
      </w:r>
      <w:proofErr w:type="gramStart"/>
      <w:r w:rsidRPr="00E00469">
        <w:rPr>
          <w:rFonts w:cstheme="minorHAnsi"/>
        </w:rPr>
        <w:t>va</w:t>
      </w:r>
      <w:proofErr w:type="gramEnd"/>
      <w:r w:rsidRPr="00E00469">
        <w:rPr>
          <w:rFonts w:cstheme="minorHAnsi"/>
        </w:rPr>
        <w:t xml:space="preserve"> fi completat cu următoarele informaţii, preluate din Planurile de management bazinale, actualizate:</w:t>
      </w:r>
      <w:r w:rsidR="00FC4406">
        <w:rPr>
          <w:rFonts w:cstheme="minorHAnsi"/>
        </w:rPr>
        <w:t xml:space="preserve"> nu este cazul.</w:t>
      </w:r>
    </w:p>
    <w:p w:rsidR="00204A35" w:rsidRPr="00E00469" w:rsidRDefault="00204A35" w:rsidP="00BF0B9B">
      <w:pPr>
        <w:autoSpaceDE w:val="0"/>
        <w:autoSpaceDN w:val="0"/>
        <w:adjustRightInd w:val="0"/>
        <w:spacing w:after="0" w:line="240" w:lineRule="auto"/>
        <w:rPr>
          <w:rFonts w:cstheme="minorHAnsi"/>
        </w:rPr>
      </w:pPr>
    </w:p>
    <w:p w:rsidR="00BF0B9B" w:rsidRPr="00FE3A68" w:rsidRDefault="00BF0B9B" w:rsidP="00FE3A68">
      <w:pPr>
        <w:autoSpaceDE w:val="0"/>
        <w:autoSpaceDN w:val="0"/>
        <w:adjustRightInd w:val="0"/>
        <w:spacing w:after="0" w:line="240" w:lineRule="auto"/>
        <w:jc w:val="both"/>
        <w:rPr>
          <w:rFonts w:cstheme="minorHAnsi"/>
        </w:rPr>
      </w:pPr>
      <w:r w:rsidRPr="009C044E">
        <w:rPr>
          <w:rFonts w:cstheme="minorHAnsi"/>
          <w:color w:val="FF0000"/>
        </w:rPr>
        <w:t xml:space="preserve">    </w:t>
      </w:r>
      <w:r w:rsidRPr="000F05CA">
        <w:rPr>
          <w:rFonts w:cstheme="minorHAnsi"/>
          <w:b/>
        </w:rPr>
        <w:t>XV.</w:t>
      </w:r>
      <w:r w:rsidRPr="00FE3A68">
        <w:rPr>
          <w:rFonts w:cstheme="minorHAnsi"/>
        </w:rPr>
        <w:t xml:space="preserve"> Criteriile prevăzute în </w:t>
      </w:r>
      <w:r w:rsidRPr="00FE3A68">
        <w:rPr>
          <w:rFonts w:cstheme="minorHAnsi"/>
          <w:u w:val="single"/>
        </w:rPr>
        <w:t xml:space="preserve">anexa nr. </w:t>
      </w:r>
      <w:proofErr w:type="gramStart"/>
      <w:r w:rsidRPr="00FE3A68">
        <w:rPr>
          <w:rFonts w:cstheme="minorHAnsi"/>
          <w:u w:val="single"/>
        </w:rPr>
        <w:t>3</w:t>
      </w:r>
      <w:r w:rsidRPr="00FE3A68">
        <w:rPr>
          <w:rFonts w:cstheme="minorHAnsi"/>
        </w:rPr>
        <w:t xml:space="preserve"> la Legea nr.</w:t>
      </w:r>
      <w:proofErr w:type="gramEnd"/>
      <w:r w:rsidRPr="00FE3A68">
        <w:rPr>
          <w:rFonts w:cstheme="minorHAnsi"/>
        </w:rPr>
        <w:t xml:space="preserve"> .......... </w:t>
      </w:r>
      <w:proofErr w:type="gramStart"/>
      <w:r w:rsidRPr="00FE3A68">
        <w:rPr>
          <w:rFonts w:cstheme="minorHAnsi"/>
        </w:rPr>
        <w:t>privind</w:t>
      </w:r>
      <w:proofErr w:type="gramEnd"/>
      <w:r w:rsidRPr="00FE3A68">
        <w:rPr>
          <w:rFonts w:cstheme="minorHAnsi"/>
        </w:rPr>
        <w:t xml:space="preserve"> evaluarea impactului anumitor proiecte publice şi private asupra mediului se iau în considerare, dacă este cazul, în momentul compilării informaţiilor în conformitate cu punctele III </w:t>
      </w:r>
      <w:r w:rsidR="00FE3A68" w:rsidRPr="00FE3A68">
        <w:rPr>
          <w:rFonts w:cstheme="minorHAnsi"/>
        </w:rPr>
        <w:t>– XIV – nu este cazul.</w:t>
      </w:r>
    </w:p>
    <w:p w:rsidR="00BF0B9B" w:rsidRDefault="00BF0B9B" w:rsidP="00BF0B9B">
      <w:pPr>
        <w:autoSpaceDE w:val="0"/>
        <w:autoSpaceDN w:val="0"/>
        <w:adjustRightInd w:val="0"/>
        <w:spacing w:after="0" w:line="240" w:lineRule="auto"/>
        <w:rPr>
          <w:rFonts w:cstheme="minorHAnsi"/>
          <w:color w:val="FF0000"/>
        </w:rPr>
      </w:pPr>
    </w:p>
    <w:p w:rsidR="00A03522" w:rsidRDefault="00A03522" w:rsidP="00BF0B9B">
      <w:pPr>
        <w:autoSpaceDE w:val="0"/>
        <w:autoSpaceDN w:val="0"/>
        <w:adjustRightInd w:val="0"/>
        <w:spacing w:after="0" w:line="240" w:lineRule="auto"/>
        <w:rPr>
          <w:rFonts w:cstheme="minorHAnsi"/>
          <w:color w:val="FF0000"/>
        </w:rPr>
      </w:pPr>
    </w:p>
    <w:p w:rsidR="00A03522" w:rsidRPr="009C044E" w:rsidRDefault="00A03522" w:rsidP="00BF0B9B">
      <w:pPr>
        <w:autoSpaceDE w:val="0"/>
        <w:autoSpaceDN w:val="0"/>
        <w:adjustRightInd w:val="0"/>
        <w:spacing w:after="0" w:line="240" w:lineRule="auto"/>
        <w:rPr>
          <w:rFonts w:cstheme="minorHAnsi"/>
          <w:color w:val="FF0000"/>
        </w:rPr>
      </w:pPr>
    </w:p>
    <w:p w:rsidR="00F91164" w:rsidRDefault="00112A38" w:rsidP="00BF0B9B">
      <w:pPr>
        <w:autoSpaceDE w:val="0"/>
        <w:autoSpaceDN w:val="0"/>
        <w:adjustRightInd w:val="0"/>
        <w:spacing w:after="0" w:line="240" w:lineRule="auto"/>
        <w:rPr>
          <w:rFonts w:cstheme="minorHAnsi"/>
        </w:rPr>
      </w:pPr>
      <w:r>
        <w:rPr>
          <w:rFonts w:cstheme="minorHAnsi"/>
        </w:rPr>
        <w:t xml:space="preserve">        Intocmit ing. Emilian Petcu</w:t>
      </w:r>
      <w:r w:rsidR="00204A35">
        <w:rPr>
          <w:rFonts w:cstheme="minorHAnsi"/>
        </w:rPr>
        <w:t xml:space="preserve"> - PFA</w:t>
      </w:r>
    </w:p>
    <w:p w:rsidR="00BF0B9B" w:rsidRPr="00476654" w:rsidRDefault="00BF0B9B" w:rsidP="00BF0B9B">
      <w:pPr>
        <w:autoSpaceDE w:val="0"/>
        <w:autoSpaceDN w:val="0"/>
        <w:adjustRightInd w:val="0"/>
        <w:spacing w:after="0" w:line="240" w:lineRule="auto"/>
        <w:rPr>
          <w:rFonts w:cstheme="minorHAnsi"/>
        </w:rPr>
      </w:pPr>
    </w:p>
    <w:p w:rsidR="00170519" w:rsidRPr="00476654" w:rsidRDefault="00170519">
      <w:pPr>
        <w:rPr>
          <w:rFonts w:cstheme="minorHAnsi"/>
        </w:rPr>
      </w:pPr>
    </w:p>
    <w:sectPr w:rsidR="00170519" w:rsidRPr="00476654" w:rsidSect="00CF5CB6">
      <w:headerReference w:type="default" r:id="rId15"/>
      <w:footerReference w:type="default" r:id="rId16"/>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6F" w:rsidRDefault="005F3F6F" w:rsidP="007135F0">
      <w:pPr>
        <w:spacing w:after="0" w:line="240" w:lineRule="auto"/>
      </w:pPr>
      <w:r>
        <w:separator/>
      </w:r>
    </w:p>
  </w:endnote>
  <w:endnote w:type="continuationSeparator" w:id="0">
    <w:p w:rsidR="005F3F6F" w:rsidRDefault="005F3F6F" w:rsidP="00713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41959"/>
      <w:docPartObj>
        <w:docPartGallery w:val="Page Numbers (Bottom of Page)"/>
        <w:docPartUnique/>
      </w:docPartObj>
    </w:sdtPr>
    <w:sdtContent>
      <w:p w:rsidR="002F605F" w:rsidRDefault="007848FF">
        <w:pPr>
          <w:pStyle w:val="Footer"/>
          <w:jc w:val="right"/>
        </w:pPr>
        <w:fldSimple w:instr=" PAGE   \* MERGEFORMAT ">
          <w:r w:rsidR="0025191D">
            <w:rPr>
              <w:noProof/>
            </w:rPr>
            <w:t>17</w:t>
          </w:r>
        </w:fldSimple>
      </w:p>
    </w:sdtContent>
  </w:sdt>
  <w:p w:rsidR="002F605F" w:rsidRDefault="002F6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6F" w:rsidRDefault="005F3F6F" w:rsidP="007135F0">
      <w:pPr>
        <w:spacing w:after="0" w:line="240" w:lineRule="auto"/>
      </w:pPr>
      <w:r>
        <w:separator/>
      </w:r>
    </w:p>
  </w:footnote>
  <w:footnote w:type="continuationSeparator" w:id="0">
    <w:p w:rsidR="005F3F6F" w:rsidRDefault="005F3F6F" w:rsidP="00713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b/>
        <w:color w:val="0070C0"/>
        <w:sz w:val="24"/>
        <w:szCs w:val="24"/>
      </w:rPr>
      <w:alias w:val="Title"/>
      <w:id w:val="77738743"/>
      <w:placeholder>
        <w:docPart w:val="2EFC65FB50FA4FD0A96495CFD0C373CD"/>
      </w:placeholder>
      <w:dataBinding w:prefixMappings="xmlns:ns0='http://schemas.openxmlformats.org/package/2006/metadata/core-properties' xmlns:ns1='http://purl.org/dc/elements/1.1/'" w:xpath="/ns0:coreProperties[1]/ns1:title[1]" w:storeItemID="{6C3C8BC8-F283-45AE-878A-BAB7291924A1}"/>
      <w:text/>
    </w:sdtPr>
    <w:sdtContent>
      <w:p w:rsidR="002F605F" w:rsidRPr="007135F0" w:rsidRDefault="002F605F">
        <w:pPr>
          <w:pStyle w:val="Header"/>
          <w:pBdr>
            <w:bottom w:val="thickThinSmallGap" w:sz="24" w:space="1" w:color="622423" w:themeColor="accent2" w:themeShade="7F"/>
          </w:pBdr>
          <w:jc w:val="center"/>
          <w:rPr>
            <w:rFonts w:eastAsiaTheme="majorEastAsia" w:cstheme="minorHAnsi"/>
            <w:b/>
            <w:color w:val="0070C0"/>
            <w:sz w:val="32"/>
            <w:szCs w:val="32"/>
          </w:rPr>
        </w:pPr>
        <w:r>
          <w:rPr>
            <w:rFonts w:cstheme="minorHAnsi"/>
            <w:b/>
            <w:color w:val="0070C0"/>
            <w:sz w:val="24"/>
            <w:szCs w:val="24"/>
          </w:rPr>
          <w:t xml:space="preserve"> ,</w:t>
        </w:r>
        <w:proofErr w:type="gramStart"/>
        <w:r>
          <w:rPr>
            <w:rFonts w:cstheme="minorHAnsi"/>
            <w:b/>
            <w:color w:val="0070C0"/>
            <w:sz w:val="24"/>
            <w:szCs w:val="24"/>
          </w:rPr>
          <w:t>,MODERNIZARE</w:t>
        </w:r>
        <w:proofErr w:type="gramEnd"/>
        <w:r>
          <w:rPr>
            <w:rFonts w:cstheme="minorHAnsi"/>
            <w:b/>
            <w:color w:val="0070C0"/>
            <w:sz w:val="24"/>
            <w:szCs w:val="24"/>
          </w:rPr>
          <w:t xml:space="preserve"> STRAZI IN SATELE ALIMAN SI DUNARENI,</w:t>
        </w:r>
        <w:r w:rsidRPr="007135F0">
          <w:rPr>
            <w:rFonts w:cstheme="minorHAnsi"/>
            <w:b/>
            <w:color w:val="0070C0"/>
            <w:sz w:val="24"/>
            <w:szCs w:val="24"/>
          </w:rPr>
          <w:t xml:space="preserve"> JUDETUL CONSTANTA"</w:t>
        </w:r>
      </w:p>
    </w:sdtContent>
  </w:sdt>
  <w:p w:rsidR="002F605F" w:rsidRPr="007135F0" w:rsidRDefault="002F605F">
    <w:pPr>
      <w:pStyle w:val="Header"/>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73E235C"/>
    <w:name w:val="WW8Num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rPr>
    </w:lvl>
    <w:lvl w:ilvl="4">
      <w:start w:val="1"/>
      <w:numFmt w:val="bullet"/>
      <w:lvlText w:val=""/>
      <w:lvlJc w:val="left"/>
      <w:pPr>
        <w:tabs>
          <w:tab w:val="num" w:pos="1800"/>
        </w:tabs>
        <w:ind w:left="1800" w:hanging="360"/>
      </w:pPr>
      <w:rPr>
        <w:rFonts w:ascii="Wingdings" w:hAnsi="Wingdings"/>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Wingdings" w:hAnsi="Wingdings"/>
      </w:rPr>
    </w:lvl>
    <w:lvl w:ilvl="8">
      <w:start w:val="1"/>
      <w:numFmt w:val="bullet"/>
      <w:lvlText w:val=""/>
      <w:lvlJc w:val="left"/>
      <w:pPr>
        <w:tabs>
          <w:tab w:val="num" w:pos="3240"/>
        </w:tabs>
        <w:ind w:left="3240" w:hanging="360"/>
      </w:pPr>
      <w:rPr>
        <w:rFonts w:ascii="Wingdings" w:hAnsi="Wingdings"/>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F"/>
    <w:multiLevelType w:val="multilevel"/>
    <w:tmpl w:val="0000000E"/>
    <w:lvl w:ilvl="0">
      <w:start w:val="1"/>
      <w:numFmt w:val="bullet"/>
      <w:lvlText w:val="-"/>
      <w:lvlJc w:val="left"/>
      <w:rPr>
        <w:rFonts w:ascii="Arial" w:hAnsi="Arial"/>
        <w:b w:val="0"/>
        <w:i w:val="0"/>
        <w:smallCaps w:val="0"/>
        <w:strike w:val="0"/>
        <w:color w:val="000000"/>
        <w:spacing w:val="0"/>
        <w:w w:val="100"/>
        <w:position w:val="0"/>
        <w:sz w:val="22"/>
        <w:u w:val="none"/>
      </w:rPr>
    </w:lvl>
    <w:lvl w:ilvl="1">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3">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3">
    <w:nsid w:val="00000017"/>
    <w:multiLevelType w:val="multilevel"/>
    <w:tmpl w:val="0000001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6B57867"/>
    <w:multiLevelType w:val="multilevel"/>
    <w:tmpl w:val="AF34DD4C"/>
    <w:lvl w:ilvl="0">
      <w:start w:val="5"/>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
    <w:nsid w:val="071F6580"/>
    <w:multiLevelType w:val="hybridMultilevel"/>
    <w:tmpl w:val="2B582FBE"/>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0C4907BD"/>
    <w:multiLevelType w:val="hybridMultilevel"/>
    <w:tmpl w:val="36304BF4"/>
    <w:lvl w:ilvl="0" w:tplc="FB84A714">
      <w:start w:val="1"/>
      <w:numFmt w:val="lowerLetter"/>
      <w:lvlText w:val="%1)"/>
      <w:lvlJc w:val="left"/>
      <w:pPr>
        <w:ind w:left="680" w:hanging="360"/>
      </w:pPr>
      <w:rPr>
        <w:rFonts w:ascii="Segoe UI" w:hAnsi="Segoe UI" w:hint="default"/>
        <w:color w:val="auto"/>
        <w:sz w:val="21"/>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nsid w:val="0EE63AB3"/>
    <w:multiLevelType w:val="hybridMultilevel"/>
    <w:tmpl w:val="EFE0E7C6"/>
    <w:lvl w:ilvl="0" w:tplc="54303E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A7006"/>
    <w:multiLevelType w:val="hybridMultilevel"/>
    <w:tmpl w:val="B8B80F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26F87"/>
    <w:multiLevelType w:val="hybridMultilevel"/>
    <w:tmpl w:val="A7641456"/>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nsid w:val="23215DD5"/>
    <w:multiLevelType w:val="hybridMultilevel"/>
    <w:tmpl w:val="94F293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F5CF2"/>
    <w:multiLevelType w:val="multilevel"/>
    <w:tmpl w:val="F4BEB3D2"/>
    <w:lvl w:ilvl="0">
      <w:start w:val="1"/>
      <w:numFmt w:val="bullet"/>
      <w:lvlText w:val="-"/>
      <w:lvlJc w:val="left"/>
      <w:rPr>
        <w:rFonts w:ascii="Segoe UI" w:eastAsia="Segoe UI" w:hAnsi="Segoe UI" w:cs="Segoe UI"/>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443FD"/>
    <w:multiLevelType w:val="hybridMultilevel"/>
    <w:tmpl w:val="F738A452"/>
    <w:lvl w:ilvl="0" w:tplc="04090001">
      <w:start w:val="1"/>
      <w:numFmt w:val="bullet"/>
      <w:lvlText w:val=""/>
      <w:lvlJc w:val="left"/>
      <w:pPr>
        <w:ind w:left="720" w:hanging="360"/>
      </w:pPr>
      <w:rPr>
        <w:rFonts w:ascii="Symbol" w:hAnsi="Symbol" w:hint="default"/>
        <w:color w:val="auto"/>
      </w:rPr>
    </w:lvl>
    <w:lvl w:ilvl="1" w:tplc="BF140C40">
      <w:start w:val="2"/>
      <w:numFmt w:val="bullet"/>
      <w:lvlText w:val="−"/>
      <w:lvlJc w:val="left"/>
      <w:pPr>
        <w:ind w:left="1440" w:hanging="360"/>
      </w:pPr>
      <w:rPr>
        <w:rFonts w:ascii="Times New Roman" w:eastAsia="TimesNew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80666"/>
    <w:multiLevelType w:val="hybridMultilevel"/>
    <w:tmpl w:val="C5CEFCFE"/>
    <w:lvl w:ilvl="0" w:tplc="036EE7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9E538D5"/>
    <w:multiLevelType w:val="hybridMultilevel"/>
    <w:tmpl w:val="F48077DE"/>
    <w:lvl w:ilvl="0" w:tplc="BF140C40">
      <w:start w:val="2"/>
      <w:numFmt w:val="bullet"/>
      <w:lvlText w:val="−"/>
      <w:lvlJc w:val="left"/>
      <w:pPr>
        <w:ind w:left="1710" w:hanging="360"/>
      </w:pPr>
      <w:rPr>
        <w:rFonts w:ascii="Times New Roman" w:eastAsia="TimesNew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A8950FE"/>
    <w:multiLevelType w:val="hybridMultilevel"/>
    <w:tmpl w:val="20F6FBBA"/>
    <w:lvl w:ilvl="0" w:tplc="F9024CD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DB20CA1"/>
    <w:multiLevelType w:val="hybridMultilevel"/>
    <w:tmpl w:val="02967EBA"/>
    <w:lvl w:ilvl="0" w:tplc="138E855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FE0368C"/>
    <w:multiLevelType w:val="hybridMultilevel"/>
    <w:tmpl w:val="BD38A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8D1304"/>
    <w:multiLevelType w:val="multilevel"/>
    <w:tmpl w:val="AF34DD4C"/>
    <w:lvl w:ilvl="0">
      <w:start w:val="5"/>
      <w:numFmt w:val="upperRoman"/>
      <w:lvlText w:val="%1."/>
      <w:lvlJc w:val="left"/>
      <w:pPr>
        <w:ind w:left="1080" w:hanging="72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9">
    <w:nsid w:val="5151674A"/>
    <w:multiLevelType w:val="hybridMultilevel"/>
    <w:tmpl w:val="64EE74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8162DD"/>
    <w:multiLevelType w:val="hybridMultilevel"/>
    <w:tmpl w:val="FAE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46586"/>
    <w:multiLevelType w:val="hybridMultilevel"/>
    <w:tmpl w:val="7AF0A6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574604"/>
    <w:multiLevelType w:val="multilevel"/>
    <w:tmpl w:val="AB6A90A6"/>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2880"/>
        </w:tabs>
        <w:ind w:left="2880" w:hanging="360"/>
      </w:pPr>
      <w:rPr>
        <w:rFonts w:ascii="Wingdings" w:hAnsi="Wingdings"/>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600"/>
        </w:tabs>
        <w:ind w:left="3600" w:hanging="360"/>
      </w:pPr>
      <w:rPr>
        <w:rFonts w:ascii="Wingdings" w:hAnsi="Wingdings"/>
      </w:rPr>
    </w:lvl>
    <w:lvl w:ilvl="4">
      <w:start w:val="1"/>
      <w:numFmt w:val="bullet"/>
      <w:lvlText w:val=""/>
      <w:lvlJc w:val="left"/>
      <w:pPr>
        <w:tabs>
          <w:tab w:val="num" w:pos="3960"/>
        </w:tabs>
        <w:ind w:left="396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040"/>
        </w:tabs>
        <w:ind w:left="5040" w:hanging="360"/>
      </w:pPr>
      <w:rPr>
        <w:rFonts w:ascii="Wingdings" w:hAnsi="Wingdings"/>
      </w:rPr>
    </w:lvl>
    <w:lvl w:ilvl="8">
      <w:start w:val="1"/>
      <w:numFmt w:val="bullet"/>
      <w:lvlText w:val=""/>
      <w:lvlJc w:val="left"/>
      <w:pPr>
        <w:tabs>
          <w:tab w:val="num" w:pos="5400"/>
        </w:tabs>
        <w:ind w:left="5400" w:hanging="360"/>
      </w:pPr>
      <w:rPr>
        <w:rFonts w:ascii="Wingdings" w:hAnsi="Wingdings"/>
      </w:rPr>
    </w:lvl>
  </w:abstractNum>
  <w:abstractNum w:abstractNumId="23">
    <w:nsid w:val="66AF1F2C"/>
    <w:multiLevelType w:val="hybridMultilevel"/>
    <w:tmpl w:val="3EF6C5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300D1B"/>
    <w:multiLevelType w:val="hybridMultilevel"/>
    <w:tmpl w:val="D73A45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04876"/>
    <w:multiLevelType w:val="hybridMultilevel"/>
    <w:tmpl w:val="B8E473DA"/>
    <w:lvl w:ilvl="0" w:tplc="72A6D32C">
      <w:start w:val="2"/>
      <w:numFmt w:val="bullet"/>
      <w:lvlText w:val="-"/>
      <w:lvlJc w:val="left"/>
      <w:pPr>
        <w:ind w:left="720" w:hanging="360"/>
      </w:pPr>
      <w:rPr>
        <w:rFonts w:ascii="Calibri Light" w:eastAsia="Times New Roman"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F1D17"/>
    <w:multiLevelType w:val="multilevel"/>
    <w:tmpl w:val="4362912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Wingdings 2" w:hAnsi="Wingdings 2"/>
      </w:rPr>
    </w:lvl>
    <w:lvl w:ilvl="2">
      <w:start w:val="1"/>
      <w:numFmt w:val="bullet"/>
      <w:lvlText w:val="■"/>
      <w:lvlJc w:val="left"/>
      <w:pPr>
        <w:tabs>
          <w:tab w:val="num" w:pos="2520"/>
        </w:tabs>
        <w:ind w:left="2520" w:hanging="360"/>
      </w:pPr>
      <w:rPr>
        <w:rFonts w:ascii="StarSymbol" w:hAnsi="StarSymbol"/>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240"/>
        </w:tabs>
        <w:ind w:left="3240" w:hanging="360"/>
      </w:pPr>
      <w:rPr>
        <w:rFonts w:ascii="Wingdings 2" w:hAnsi="Wingdings 2"/>
      </w:rPr>
    </w:lvl>
    <w:lvl w:ilvl="5">
      <w:start w:val="1"/>
      <w:numFmt w:val="bullet"/>
      <w:lvlText w:val="■"/>
      <w:lvlJc w:val="left"/>
      <w:pPr>
        <w:tabs>
          <w:tab w:val="num" w:pos="3600"/>
        </w:tabs>
        <w:ind w:left="3600" w:hanging="360"/>
      </w:pPr>
      <w:rPr>
        <w:rFonts w:ascii="StarSymbol" w:hAnsi="StarSymbol"/>
      </w:rPr>
    </w:lvl>
    <w:lvl w:ilvl="6">
      <w:start w:val="1"/>
      <w:numFmt w:val="bullet"/>
      <w:lvlText w:val=""/>
      <w:lvlJc w:val="left"/>
      <w:pPr>
        <w:tabs>
          <w:tab w:val="num" w:pos="3960"/>
        </w:tabs>
        <w:ind w:left="3960" w:hanging="360"/>
      </w:pPr>
      <w:rPr>
        <w:rFonts w:ascii="Wingdings" w:hAnsi="Wingdings"/>
      </w:rPr>
    </w:lvl>
    <w:lvl w:ilvl="7">
      <w:start w:val="1"/>
      <w:numFmt w:val="bullet"/>
      <w:lvlText w:val=""/>
      <w:lvlJc w:val="left"/>
      <w:pPr>
        <w:tabs>
          <w:tab w:val="num" w:pos="4320"/>
        </w:tabs>
        <w:ind w:left="4320" w:hanging="360"/>
      </w:pPr>
      <w:rPr>
        <w:rFonts w:ascii="Wingdings 2" w:hAnsi="Wingdings 2"/>
      </w:rPr>
    </w:lvl>
    <w:lvl w:ilvl="8">
      <w:start w:val="1"/>
      <w:numFmt w:val="bullet"/>
      <w:lvlText w:val="■"/>
      <w:lvlJc w:val="left"/>
      <w:pPr>
        <w:tabs>
          <w:tab w:val="num" w:pos="4680"/>
        </w:tabs>
        <w:ind w:left="4680" w:hanging="360"/>
      </w:pPr>
      <w:rPr>
        <w:rFonts w:ascii="StarSymbol" w:hAnsi="StarSymbol"/>
      </w:rPr>
    </w:lvl>
  </w:abstractNum>
  <w:num w:numId="1">
    <w:abstractNumId w:val="11"/>
  </w:num>
  <w:num w:numId="2">
    <w:abstractNumId w:val="6"/>
  </w:num>
  <w:num w:numId="3">
    <w:abstractNumId w:val="7"/>
  </w:num>
  <w:num w:numId="4">
    <w:abstractNumId w:val="10"/>
  </w:num>
  <w:num w:numId="5">
    <w:abstractNumId w:val="19"/>
  </w:num>
  <w:num w:numId="6">
    <w:abstractNumId w:val="21"/>
  </w:num>
  <w:num w:numId="7">
    <w:abstractNumId w:val="5"/>
  </w:num>
  <w:num w:numId="8">
    <w:abstractNumId w:val="9"/>
  </w:num>
  <w:num w:numId="9">
    <w:abstractNumId w:val="18"/>
  </w:num>
  <w:num w:numId="10">
    <w:abstractNumId w:val="4"/>
  </w:num>
  <w:num w:numId="11">
    <w:abstractNumId w:val="2"/>
  </w:num>
  <w:num w:numId="12">
    <w:abstractNumId w:val="3"/>
  </w:num>
  <w:num w:numId="13">
    <w:abstractNumId w:val="15"/>
  </w:num>
  <w:num w:numId="14">
    <w:abstractNumId w:val="14"/>
  </w:num>
  <w:num w:numId="15">
    <w:abstractNumId w:val="16"/>
  </w:num>
  <w:num w:numId="16">
    <w:abstractNumId w:val="12"/>
  </w:num>
  <w:num w:numId="17">
    <w:abstractNumId w:val="20"/>
  </w:num>
  <w:num w:numId="18">
    <w:abstractNumId w:val="13"/>
  </w:num>
  <w:num w:numId="19">
    <w:abstractNumId w:val="0"/>
  </w:num>
  <w:num w:numId="20">
    <w:abstractNumId w:val="8"/>
  </w:num>
  <w:num w:numId="21">
    <w:abstractNumId w:val="17"/>
  </w:num>
  <w:num w:numId="22">
    <w:abstractNumId w:val="24"/>
  </w:num>
  <w:num w:numId="23">
    <w:abstractNumId w:val="26"/>
  </w:num>
  <w:num w:numId="24">
    <w:abstractNumId w:val="23"/>
  </w:num>
  <w:num w:numId="25">
    <w:abstractNumId w:val="25"/>
  </w:num>
  <w:num w:numId="26">
    <w:abstractNumId w:val="2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24AA4"/>
    <w:rsid w:val="00003617"/>
    <w:rsid w:val="000042B2"/>
    <w:rsid w:val="00012A1C"/>
    <w:rsid w:val="00015885"/>
    <w:rsid w:val="00020615"/>
    <w:rsid w:val="00034AB5"/>
    <w:rsid w:val="0004153B"/>
    <w:rsid w:val="000416C3"/>
    <w:rsid w:val="00044F27"/>
    <w:rsid w:val="00062D60"/>
    <w:rsid w:val="000974BE"/>
    <w:rsid w:val="000B4235"/>
    <w:rsid w:val="000B513F"/>
    <w:rsid w:val="000B74B2"/>
    <w:rsid w:val="000B7803"/>
    <w:rsid w:val="000F05CA"/>
    <w:rsid w:val="000F7319"/>
    <w:rsid w:val="00104312"/>
    <w:rsid w:val="001109AD"/>
    <w:rsid w:val="00112A38"/>
    <w:rsid w:val="00121BCA"/>
    <w:rsid w:val="00126C13"/>
    <w:rsid w:val="00127CF7"/>
    <w:rsid w:val="0013727B"/>
    <w:rsid w:val="001400BC"/>
    <w:rsid w:val="0015538C"/>
    <w:rsid w:val="00164C59"/>
    <w:rsid w:val="001673C9"/>
    <w:rsid w:val="00170519"/>
    <w:rsid w:val="00171C50"/>
    <w:rsid w:val="0019277B"/>
    <w:rsid w:val="001952E7"/>
    <w:rsid w:val="001978A6"/>
    <w:rsid w:val="001A3D99"/>
    <w:rsid w:val="001B2218"/>
    <w:rsid w:val="001B4793"/>
    <w:rsid w:val="001D130C"/>
    <w:rsid w:val="001E37BE"/>
    <w:rsid w:val="001E78EF"/>
    <w:rsid w:val="001F10D8"/>
    <w:rsid w:val="00204A35"/>
    <w:rsid w:val="002110F4"/>
    <w:rsid w:val="00214046"/>
    <w:rsid w:val="00222C61"/>
    <w:rsid w:val="00222D91"/>
    <w:rsid w:val="0023381B"/>
    <w:rsid w:val="0024560E"/>
    <w:rsid w:val="0025191D"/>
    <w:rsid w:val="0026135A"/>
    <w:rsid w:val="00262F87"/>
    <w:rsid w:val="00263396"/>
    <w:rsid w:val="0028639D"/>
    <w:rsid w:val="00292FCE"/>
    <w:rsid w:val="00294D89"/>
    <w:rsid w:val="00297135"/>
    <w:rsid w:val="002A1EBE"/>
    <w:rsid w:val="002A688F"/>
    <w:rsid w:val="002A6BDE"/>
    <w:rsid w:val="002A701F"/>
    <w:rsid w:val="002C372F"/>
    <w:rsid w:val="002C39EF"/>
    <w:rsid w:val="002C6CFC"/>
    <w:rsid w:val="002D0C8B"/>
    <w:rsid w:val="002E0E1C"/>
    <w:rsid w:val="002E41A6"/>
    <w:rsid w:val="002F1A88"/>
    <w:rsid w:val="002F2BAC"/>
    <w:rsid w:val="002F605F"/>
    <w:rsid w:val="00310096"/>
    <w:rsid w:val="003269A2"/>
    <w:rsid w:val="00334DDC"/>
    <w:rsid w:val="00384209"/>
    <w:rsid w:val="003A03B4"/>
    <w:rsid w:val="003B63BB"/>
    <w:rsid w:val="003C4F12"/>
    <w:rsid w:val="003C78B0"/>
    <w:rsid w:val="003D2763"/>
    <w:rsid w:val="003F0314"/>
    <w:rsid w:val="004115A8"/>
    <w:rsid w:val="00413F78"/>
    <w:rsid w:val="00417B54"/>
    <w:rsid w:val="004203DC"/>
    <w:rsid w:val="004344B4"/>
    <w:rsid w:val="00434944"/>
    <w:rsid w:val="00435424"/>
    <w:rsid w:val="00443ABC"/>
    <w:rsid w:val="00453A65"/>
    <w:rsid w:val="004710B7"/>
    <w:rsid w:val="00476654"/>
    <w:rsid w:val="004847C9"/>
    <w:rsid w:val="00487332"/>
    <w:rsid w:val="004A3A24"/>
    <w:rsid w:val="004A7077"/>
    <w:rsid w:val="004B4142"/>
    <w:rsid w:val="004C0AB4"/>
    <w:rsid w:val="004C309E"/>
    <w:rsid w:val="004C3240"/>
    <w:rsid w:val="004D0F0B"/>
    <w:rsid w:val="004D1527"/>
    <w:rsid w:val="004D2CBA"/>
    <w:rsid w:val="004D2D94"/>
    <w:rsid w:val="004E07EF"/>
    <w:rsid w:val="004E1B7D"/>
    <w:rsid w:val="004F5D4A"/>
    <w:rsid w:val="004F66FC"/>
    <w:rsid w:val="004F788A"/>
    <w:rsid w:val="00501B11"/>
    <w:rsid w:val="00505F52"/>
    <w:rsid w:val="00516A02"/>
    <w:rsid w:val="005175BE"/>
    <w:rsid w:val="00530E43"/>
    <w:rsid w:val="00531FB1"/>
    <w:rsid w:val="00545D4F"/>
    <w:rsid w:val="00547B60"/>
    <w:rsid w:val="00553128"/>
    <w:rsid w:val="00561550"/>
    <w:rsid w:val="005662E5"/>
    <w:rsid w:val="00584085"/>
    <w:rsid w:val="00590187"/>
    <w:rsid w:val="005903EE"/>
    <w:rsid w:val="005A12EB"/>
    <w:rsid w:val="005A197A"/>
    <w:rsid w:val="005A574D"/>
    <w:rsid w:val="005A7000"/>
    <w:rsid w:val="005B3210"/>
    <w:rsid w:val="005B5391"/>
    <w:rsid w:val="005C74A4"/>
    <w:rsid w:val="005C798B"/>
    <w:rsid w:val="005D1626"/>
    <w:rsid w:val="005E5544"/>
    <w:rsid w:val="005F3F6F"/>
    <w:rsid w:val="005F43DA"/>
    <w:rsid w:val="005F5C02"/>
    <w:rsid w:val="00603C57"/>
    <w:rsid w:val="00617536"/>
    <w:rsid w:val="00623127"/>
    <w:rsid w:val="006248D2"/>
    <w:rsid w:val="00631D88"/>
    <w:rsid w:val="00636D8B"/>
    <w:rsid w:val="00637258"/>
    <w:rsid w:val="006402AF"/>
    <w:rsid w:val="00644A38"/>
    <w:rsid w:val="006617E3"/>
    <w:rsid w:val="00675152"/>
    <w:rsid w:val="00682034"/>
    <w:rsid w:val="00684BDE"/>
    <w:rsid w:val="00685286"/>
    <w:rsid w:val="0068659D"/>
    <w:rsid w:val="006A057B"/>
    <w:rsid w:val="006A6EC7"/>
    <w:rsid w:val="006B0A29"/>
    <w:rsid w:val="006B1CB7"/>
    <w:rsid w:val="006B73AB"/>
    <w:rsid w:val="006C5E3F"/>
    <w:rsid w:val="006E2D51"/>
    <w:rsid w:val="006F2F19"/>
    <w:rsid w:val="006F4822"/>
    <w:rsid w:val="006F5573"/>
    <w:rsid w:val="006F691E"/>
    <w:rsid w:val="00701F0D"/>
    <w:rsid w:val="007135F0"/>
    <w:rsid w:val="007136A6"/>
    <w:rsid w:val="00736E5D"/>
    <w:rsid w:val="00737D85"/>
    <w:rsid w:val="00747ADC"/>
    <w:rsid w:val="007627FB"/>
    <w:rsid w:val="00767CFC"/>
    <w:rsid w:val="007725B0"/>
    <w:rsid w:val="00774230"/>
    <w:rsid w:val="007848FF"/>
    <w:rsid w:val="007925E2"/>
    <w:rsid w:val="007D7BFE"/>
    <w:rsid w:val="007E01E7"/>
    <w:rsid w:val="007E6240"/>
    <w:rsid w:val="007F1797"/>
    <w:rsid w:val="00802EA9"/>
    <w:rsid w:val="008065D1"/>
    <w:rsid w:val="00814941"/>
    <w:rsid w:val="008221B8"/>
    <w:rsid w:val="008301D4"/>
    <w:rsid w:val="008711DC"/>
    <w:rsid w:val="0087305F"/>
    <w:rsid w:val="008857ED"/>
    <w:rsid w:val="00893E58"/>
    <w:rsid w:val="008A12C6"/>
    <w:rsid w:val="008A7635"/>
    <w:rsid w:val="008A7E66"/>
    <w:rsid w:val="008B2621"/>
    <w:rsid w:val="008C7FC4"/>
    <w:rsid w:val="008D3CEE"/>
    <w:rsid w:val="008F3D03"/>
    <w:rsid w:val="00923242"/>
    <w:rsid w:val="00924BE4"/>
    <w:rsid w:val="00956553"/>
    <w:rsid w:val="00961647"/>
    <w:rsid w:val="00962AAE"/>
    <w:rsid w:val="00962BD0"/>
    <w:rsid w:val="00972AA3"/>
    <w:rsid w:val="00973605"/>
    <w:rsid w:val="00977D1C"/>
    <w:rsid w:val="009A1471"/>
    <w:rsid w:val="009A5ABD"/>
    <w:rsid w:val="009C044E"/>
    <w:rsid w:val="009C6FDD"/>
    <w:rsid w:val="009E03ED"/>
    <w:rsid w:val="009E0537"/>
    <w:rsid w:val="009F5AA8"/>
    <w:rsid w:val="009F7AC0"/>
    <w:rsid w:val="009F7B03"/>
    <w:rsid w:val="00A00300"/>
    <w:rsid w:val="00A03522"/>
    <w:rsid w:val="00A13198"/>
    <w:rsid w:val="00A16386"/>
    <w:rsid w:val="00A307BF"/>
    <w:rsid w:val="00A410B6"/>
    <w:rsid w:val="00A44865"/>
    <w:rsid w:val="00A45D9A"/>
    <w:rsid w:val="00A513E7"/>
    <w:rsid w:val="00A561DB"/>
    <w:rsid w:val="00A6185C"/>
    <w:rsid w:val="00A624CE"/>
    <w:rsid w:val="00A648B0"/>
    <w:rsid w:val="00A75AD2"/>
    <w:rsid w:val="00A851C6"/>
    <w:rsid w:val="00A97AC3"/>
    <w:rsid w:val="00AB13CD"/>
    <w:rsid w:val="00AD365A"/>
    <w:rsid w:val="00AE47BF"/>
    <w:rsid w:val="00AF1833"/>
    <w:rsid w:val="00AF66B6"/>
    <w:rsid w:val="00B050CF"/>
    <w:rsid w:val="00B12A2C"/>
    <w:rsid w:val="00B15DE7"/>
    <w:rsid w:val="00B206D7"/>
    <w:rsid w:val="00B24AA4"/>
    <w:rsid w:val="00B46EE3"/>
    <w:rsid w:val="00B60C92"/>
    <w:rsid w:val="00B67E0E"/>
    <w:rsid w:val="00B712FE"/>
    <w:rsid w:val="00B84C38"/>
    <w:rsid w:val="00B93BE3"/>
    <w:rsid w:val="00BB3ECB"/>
    <w:rsid w:val="00BB4BF6"/>
    <w:rsid w:val="00BB6A91"/>
    <w:rsid w:val="00BC53BF"/>
    <w:rsid w:val="00BC55EC"/>
    <w:rsid w:val="00BD5132"/>
    <w:rsid w:val="00BD5847"/>
    <w:rsid w:val="00BE0F4E"/>
    <w:rsid w:val="00BF0B9B"/>
    <w:rsid w:val="00BF7369"/>
    <w:rsid w:val="00C01171"/>
    <w:rsid w:val="00C14884"/>
    <w:rsid w:val="00C171C4"/>
    <w:rsid w:val="00C20E9D"/>
    <w:rsid w:val="00C20FEE"/>
    <w:rsid w:val="00C26FB1"/>
    <w:rsid w:val="00C31EB2"/>
    <w:rsid w:val="00C37290"/>
    <w:rsid w:val="00C40CFB"/>
    <w:rsid w:val="00C44148"/>
    <w:rsid w:val="00C62933"/>
    <w:rsid w:val="00C632AB"/>
    <w:rsid w:val="00C64422"/>
    <w:rsid w:val="00C65863"/>
    <w:rsid w:val="00C75AE5"/>
    <w:rsid w:val="00C80F94"/>
    <w:rsid w:val="00C910C8"/>
    <w:rsid w:val="00C96442"/>
    <w:rsid w:val="00CA5680"/>
    <w:rsid w:val="00CA6329"/>
    <w:rsid w:val="00CC58F2"/>
    <w:rsid w:val="00CC6EB0"/>
    <w:rsid w:val="00CD2468"/>
    <w:rsid w:val="00CE0FF2"/>
    <w:rsid w:val="00CE44F9"/>
    <w:rsid w:val="00CE4E76"/>
    <w:rsid w:val="00CF1D01"/>
    <w:rsid w:val="00CF2EC1"/>
    <w:rsid w:val="00CF5CB6"/>
    <w:rsid w:val="00D02B43"/>
    <w:rsid w:val="00D20673"/>
    <w:rsid w:val="00D20FE3"/>
    <w:rsid w:val="00D212D7"/>
    <w:rsid w:val="00D25BF4"/>
    <w:rsid w:val="00D349FA"/>
    <w:rsid w:val="00D34BE8"/>
    <w:rsid w:val="00D4452F"/>
    <w:rsid w:val="00D446B6"/>
    <w:rsid w:val="00D7379C"/>
    <w:rsid w:val="00D81992"/>
    <w:rsid w:val="00DB09F2"/>
    <w:rsid w:val="00DB1782"/>
    <w:rsid w:val="00DB1FF5"/>
    <w:rsid w:val="00DC1E62"/>
    <w:rsid w:val="00DC2F4E"/>
    <w:rsid w:val="00DD3BCE"/>
    <w:rsid w:val="00DD5949"/>
    <w:rsid w:val="00DE32EF"/>
    <w:rsid w:val="00DE57ED"/>
    <w:rsid w:val="00DF7324"/>
    <w:rsid w:val="00E00469"/>
    <w:rsid w:val="00E07B21"/>
    <w:rsid w:val="00E07D71"/>
    <w:rsid w:val="00E11919"/>
    <w:rsid w:val="00E13D42"/>
    <w:rsid w:val="00E210D0"/>
    <w:rsid w:val="00E30C87"/>
    <w:rsid w:val="00E50912"/>
    <w:rsid w:val="00E63155"/>
    <w:rsid w:val="00E71C61"/>
    <w:rsid w:val="00E71EF7"/>
    <w:rsid w:val="00E757FB"/>
    <w:rsid w:val="00E8383B"/>
    <w:rsid w:val="00E8499A"/>
    <w:rsid w:val="00E947F4"/>
    <w:rsid w:val="00EA16E1"/>
    <w:rsid w:val="00EA32AB"/>
    <w:rsid w:val="00EC1817"/>
    <w:rsid w:val="00EC2B6A"/>
    <w:rsid w:val="00ED1A9C"/>
    <w:rsid w:val="00ED370A"/>
    <w:rsid w:val="00EF3B69"/>
    <w:rsid w:val="00F23F3B"/>
    <w:rsid w:val="00F418A7"/>
    <w:rsid w:val="00F62B0D"/>
    <w:rsid w:val="00F63D98"/>
    <w:rsid w:val="00F64726"/>
    <w:rsid w:val="00F903C6"/>
    <w:rsid w:val="00F91164"/>
    <w:rsid w:val="00F92654"/>
    <w:rsid w:val="00F9303B"/>
    <w:rsid w:val="00FA27A4"/>
    <w:rsid w:val="00FC0292"/>
    <w:rsid w:val="00FC4406"/>
    <w:rsid w:val="00FD09CF"/>
    <w:rsid w:val="00FD23BA"/>
    <w:rsid w:val="00FD6A2B"/>
    <w:rsid w:val="00FE3A68"/>
    <w:rsid w:val="00FE4EC6"/>
    <w:rsid w:val="00FF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F0"/>
  </w:style>
  <w:style w:type="paragraph" w:styleId="Footer">
    <w:name w:val="footer"/>
    <w:basedOn w:val="Normal"/>
    <w:link w:val="FooterChar"/>
    <w:uiPriority w:val="99"/>
    <w:unhideWhenUsed/>
    <w:rsid w:val="0071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F0"/>
  </w:style>
  <w:style w:type="paragraph" w:styleId="BalloonText">
    <w:name w:val="Balloon Text"/>
    <w:basedOn w:val="Normal"/>
    <w:link w:val="BalloonTextChar"/>
    <w:uiPriority w:val="99"/>
    <w:semiHidden/>
    <w:unhideWhenUsed/>
    <w:rsid w:val="0071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F0"/>
    <w:rPr>
      <w:rFonts w:ascii="Tahoma" w:hAnsi="Tahoma" w:cs="Tahoma"/>
      <w:sz w:val="16"/>
      <w:szCs w:val="16"/>
    </w:rPr>
  </w:style>
  <w:style w:type="character" w:customStyle="1" w:styleId="Heading2">
    <w:name w:val="Heading #2_"/>
    <w:basedOn w:val="DefaultParagraphFont"/>
    <w:link w:val="Heading20"/>
    <w:rsid w:val="00747ADC"/>
    <w:rPr>
      <w:rFonts w:ascii="Arial" w:eastAsia="Arial" w:hAnsi="Arial" w:cs="Arial"/>
      <w:shd w:val="clear" w:color="auto" w:fill="FFFFFF"/>
    </w:rPr>
  </w:style>
  <w:style w:type="paragraph" w:customStyle="1" w:styleId="Heading20">
    <w:name w:val="Heading #2"/>
    <w:basedOn w:val="Normal"/>
    <w:link w:val="Heading2"/>
    <w:rsid w:val="00747ADC"/>
    <w:pPr>
      <w:shd w:val="clear" w:color="auto" w:fill="FFFFFF"/>
      <w:spacing w:before="420" w:after="120" w:line="245" w:lineRule="exact"/>
      <w:outlineLvl w:val="1"/>
    </w:pPr>
    <w:rPr>
      <w:rFonts w:ascii="Arial" w:eastAsia="Arial" w:hAnsi="Arial" w:cs="Arial"/>
    </w:rPr>
  </w:style>
  <w:style w:type="character" w:styleId="Hyperlink">
    <w:name w:val="Hyperlink"/>
    <w:basedOn w:val="DefaultParagraphFont"/>
    <w:rsid w:val="00476654"/>
    <w:rPr>
      <w:color w:val="0066CC"/>
      <w:u w:val="single"/>
    </w:rPr>
  </w:style>
  <w:style w:type="character" w:customStyle="1" w:styleId="Bodytext">
    <w:name w:val="Body text_"/>
    <w:basedOn w:val="DefaultParagraphFont"/>
    <w:link w:val="Bodytext0"/>
    <w:rsid w:val="0019277B"/>
    <w:rPr>
      <w:rFonts w:ascii="Segoe UI" w:eastAsia="Segoe UI" w:hAnsi="Segoe UI" w:cs="Segoe UI"/>
      <w:spacing w:val="-10"/>
      <w:sz w:val="21"/>
      <w:szCs w:val="21"/>
      <w:shd w:val="clear" w:color="auto" w:fill="FFFFFF"/>
    </w:rPr>
  </w:style>
  <w:style w:type="paragraph" w:customStyle="1" w:styleId="Bodytext0">
    <w:name w:val="Body text"/>
    <w:basedOn w:val="Normal"/>
    <w:link w:val="Bodytext"/>
    <w:rsid w:val="0019277B"/>
    <w:pPr>
      <w:shd w:val="clear" w:color="auto" w:fill="FFFFFF"/>
      <w:spacing w:after="0" w:line="0" w:lineRule="atLeast"/>
    </w:pPr>
    <w:rPr>
      <w:rFonts w:ascii="Segoe UI" w:eastAsia="Segoe UI" w:hAnsi="Segoe UI" w:cs="Segoe UI"/>
      <w:spacing w:val="-10"/>
      <w:sz w:val="21"/>
      <w:szCs w:val="21"/>
    </w:rPr>
  </w:style>
  <w:style w:type="paragraph" w:styleId="ListParagraph">
    <w:name w:val="List Paragraph"/>
    <w:aliases w:val="Normal bullet 2"/>
    <w:basedOn w:val="Normal"/>
    <w:link w:val="ListParagraphChar"/>
    <w:uiPriority w:val="34"/>
    <w:qFormat/>
    <w:rsid w:val="00BE0F4E"/>
    <w:pPr>
      <w:ind w:left="720"/>
      <w:contextualSpacing/>
    </w:pPr>
  </w:style>
  <w:style w:type="character" w:customStyle="1" w:styleId="BodytextSpacing-1pt">
    <w:name w:val="Body text + Spacing -1 pt"/>
    <w:basedOn w:val="Bodytext"/>
    <w:rsid w:val="005A574D"/>
    <w:rPr>
      <w:b w:val="0"/>
      <w:bCs w:val="0"/>
      <w:i w:val="0"/>
      <w:iCs w:val="0"/>
      <w:smallCaps w:val="0"/>
      <w:strike w:val="0"/>
      <w:spacing w:val="-20"/>
    </w:rPr>
  </w:style>
  <w:style w:type="character" w:styleId="PlaceholderText">
    <w:name w:val="Placeholder Text"/>
    <w:basedOn w:val="DefaultParagraphFont"/>
    <w:uiPriority w:val="99"/>
    <w:semiHidden/>
    <w:rsid w:val="00DB1FF5"/>
    <w:rPr>
      <w:color w:val="808080"/>
    </w:rPr>
  </w:style>
  <w:style w:type="character" w:customStyle="1" w:styleId="BodyTextChar1">
    <w:name w:val="Body Text Char1"/>
    <w:basedOn w:val="DefaultParagraphFont"/>
    <w:link w:val="BodyText1"/>
    <w:uiPriority w:val="99"/>
    <w:rsid w:val="00003617"/>
    <w:rPr>
      <w:rFonts w:ascii="Book Antiqua" w:hAnsi="Book Antiqua" w:cs="Book Antiqua"/>
      <w:sz w:val="21"/>
      <w:szCs w:val="21"/>
      <w:shd w:val="clear" w:color="auto" w:fill="FFFFFF"/>
    </w:rPr>
  </w:style>
  <w:style w:type="paragraph" w:styleId="BodyText1">
    <w:name w:val="Body Text"/>
    <w:basedOn w:val="Normal"/>
    <w:link w:val="BodyTextChar1"/>
    <w:uiPriority w:val="99"/>
    <w:rsid w:val="00003617"/>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link w:val="BodyText1"/>
    <w:uiPriority w:val="99"/>
    <w:semiHidden/>
    <w:rsid w:val="00003617"/>
  </w:style>
  <w:style w:type="character" w:customStyle="1" w:styleId="BodytextBold6">
    <w:name w:val="Body text + Bold6"/>
    <w:basedOn w:val="BodyTextChar1"/>
    <w:uiPriority w:val="99"/>
    <w:rsid w:val="00003617"/>
    <w:rPr>
      <w:b/>
      <w:bCs/>
    </w:rPr>
  </w:style>
  <w:style w:type="character" w:customStyle="1" w:styleId="BodytextItalic">
    <w:name w:val="Body text + Italic"/>
    <w:basedOn w:val="BodyTextChar1"/>
    <w:uiPriority w:val="99"/>
    <w:rsid w:val="00003617"/>
    <w:rPr>
      <w:i/>
      <w:iCs/>
    </w:rPr>
  </w:style>
  <w:style w:type="character" w:customStyle="1" w:styleId="ListParagraphChar">
    <w:name w:val="List Paragraph Char"/>
    <w:aliases w:val="Normal bullet 2 Char"/>
    <w:link w:val="ListParagraph"/>
    <w:uiPriority w:val="34"/>
    <w:locked/>
    <w:rsid w:val="002A688F"/>
  </w:style>
  <w:style w:type="table" w:styleId="TableGrid">
    <w:name w:val="Table Grid"/>
    <w:basedOn w:val="TableNormal"/>
    <w:uiPriority w:val="59"/>
    <w:rsid w:val="0095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41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liman@gmail.com" TargetMode="External"/><Relationship Id="rId13" Type="http://schemas.openxmlformats.org/officeDocument/2006/relationships/hyperlink" Target="https://ro.wikipedia.org/wiki/Constan%C8%9B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Vlahii,_Constan%C8%9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Floriile,_Constan%C8%9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wikipedia.org/wiki/Dun%C4%83reni,_Constan%C8%9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wikipedia.org/wiki/Aliman,_Constan%C8%9Ba" TargetMode="External"/><Relationship Id="rId14" Type="http://schemas.openxmlformats.org/officeDocument/2006/relationships/hyperlink" Target="https://ro.wikipedia.org/wiki/Cernavod%C4%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FC65FB50FA4FD0A96495CFD0C373CD"/>
        <w:category>
          <w:name w:val="General"/>
          <w:gallery w:val="placeholder"/>
        </w:category>
        <w:types>
          <w:type w:val="bbPlcHdr"/>
        </w:types>
        <w:behaviors>
          <w:behavior w:val="content"/>
        </w:behaviors>
        <w:guid w:val="{AFC8C922-2874-46EB-901B-706F0E9F096D}"/>
      </w:docPartPr>
      <w:docPartBody>
        <w:p w:rsidR="00600C00" w:rsidRDefault="00787985" w:rsidP="00787985">
          <w:pPr>
            <w:pStyle w:val="2EFC65FB50FA4FD0A96495CFD0C373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7985"/>
    <w:rsid w:val="002F4509"/>
    <w:rsid w:val="00492875"/>
    <w:rsid w:val="00600C00"/>
    <w:rsid w:val="006A2AEC"/>
    <w:rsid w:val="00787985"/>
    <w:rsid w:val="007F2D3C"/>
    <w:rsid w:val="00B258E5"/>
    <w:rsid w:val="00C06D97"/>
    <w:rsid w:val="00D872C7"/>
    <w:rsid w:val="00F75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C65FB50FA4FD0A96495CFD0C373CD">
    <w:name w:val="2EFC65FB50FA4FD0A96495CFD0C373CD"/>
    <w:rsid w:val="00787985"/>
  </w:style>
  <w:style w:type="character" w:styleId="PlaceholderText">
    <w:name w:val="Placeholder Text"/>
    <w:basedOn w:val="DefaultParagraphFont"/>
    <w:uiPriority w:val="99"/>
    <w:semiHidden/>
    <w:rsid w:val="00600C0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E2F0A-CB69-4BDA-A186-EDB0EED4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15765</TotalTime>
  <Pages>23</Pages>
  <Words>10521</Words>
  <Characters>59976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,,MODERNIZARE STRAZI IN SATELE ALIMAN SI DUNARENI, JUDETUL CONSTANTA"</vt:lpstr>
    </vt:vector>
  </TitlesOfParts>
  <Company/>
  <LinksUpToDate>false</LinksUpToDate>
  <CharactersWithSpaces>70357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,,MODERNIZARE STRAZI IN SATELE ALIMAN SI DUNARENI, JUDETUL CONSTANTA"</dc:title>
  <dc:subject/>
  <dc:creator>Monica Zeca</dc:creator>
  <cp:keywords/>
  <dc:description/>
  <cp:lastModifiedBy>Emil</cp:lastModifiedBy>
  <cp:revision>303</cp:revision>
  <dcterms:created xsi:type="dcterms:W3CDTF">2019-01-03T07:59:00Z</dcterms:created>
  <dcterms:modified xsi:type="dcterms:W3CDTF">2022-11-11T06:34:00Z</dcterms:modified>
</cp:coreProperties>
</file>