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color w:val="4F81BD" w:themeColor="accent1"/>
        </w:rPr>
        <w:id w:val="-1955086766"/>
        <w:docPartObj>
          <w:docPartGallery w:val="Cover Pages"/>
          <w:docPartUnique/>
        </w:docPartObj>
      </w:sdtPr>
      <w:sdtEndPr>
        <w:rPr>
          <w:color w:val="auto"/>
        </w:rPr>
      </w:sdtEndPr>
      <w:sdtContent>
        <w:p w14:paraId="5A0AA566" w14:textId="5AED8673" w:rsidR="00334925" w:rsidRDefault="00334925" w:rsidP="00334925">
          <w:r>
            <w:rPr>
              <w:noProof/>
            </w:rPr>
            <mc:AlternateContent>
              <mc:Choice Requires="wps">
                <w:drawing>
                  <wp:anchor distT="0" distB="0" distL="114300" distR="114300" simplePos="0" relativeHeight="251667456" behindDoc="0" locked="0" layoutInCell="1" allowOverlap="1" wp14:anchorId="2552C8B1" wp14:editId="03F09CA9">
                    <wp:simplePos x="0" y="0"/>
                    <wp:positionH relativeFrom="column">
                      <wp:posOffset>1993265</wp:posOffset>
                    </wp:positionH>
                    <wp:positionV relativeFrom="paragraph">
                      <wp:posOffset>7541895</wp:posOffset>
                    </wp:positionV>
                    <wp:extent cx="4162425" cy="73406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2425" cy="734060"/>
                            </a:xfrm>
                            <a:prstGeom prst="rect">
                              <a:avLst/>
                            </a:prstGeom>
                            <a:noFill/>
                            <a:ln>
                              <a:noFill/>
                              <a:prstDash/>
                            </a:ln>
                          </wps:spPr>
                          <wps:txbx>
                            <w:txbxContent>
                              <w:p w14:paraId="7C0FD0F9" w14:textId="333E06D7" w:rsidR="00334925" w:rsidRPr="00AA4402" w:rsidRDefault="00334925" w:rsidP="00334925">
                                <w:pPr>
                                  <w:jc w:val="right"/>
                                  <w:rPr>
                                    <w:rFonts w:ascii="Arial" w:hAnsi="Arial" w:cs="Arial"/>
                                    <w:b/>
                                    <w:bCs/>
                                    <w:color w:val="808080"/>
                                    <w:sz w:val="36"/>
                                    <w:szCs w:val="36"/>
                                  </w:rPr>
                                </w:pPr>
                                <w:r>
                                  <w:rPr>
                                    <w:rFonts w:ascii="Arial" w:hAnsi="Arial" w:cs="Arial"/>
                                    <w:b/>
                                    <w:bCs/>
                                    <w:color w:val="808080"/>
                                    <w:sz w:val="36"/>
                                    <w:szCs w:val="36"/>
                                  </w:rPr>
                                  <w:t>MEMORIU DE PREZENTARE</w:t>
                                </w:r>
                                <w:r w:rsidRPr="00D75C4A">
                                  <w:rPr>
                                    <w:rFonts w:ascii="Arial" w:hAnsi="Arial" w:cs="Arial"/>
                                    <w:b/>
                                    <w:bCs/>
                                    <w:color w:val="808080"/>
                                    <w:sz w:val="36"/>
                                    <w:szCs w:val="36"/>
                                  </w:rPr>
                                  <w:t xml:space="preserve"> - </w:t>
                                </w:r>
                                <w:r>
                                  <w:rPr>
                                    <w:rFonts w:ascii="Arial" w:hAnsi="Arial" w:cs="Arial"/>
                                    <w:b/>
                                    <w:bCs/>
                                    <w:color w:val="808080"/>
                                    <w:sz w:val="36"/>
                                    <w:szCs w:val="36"/>
                                  </w:rPr>
                                  <w:t>ANEXA NR. 5E</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52C8B1" id="_x0000_t202" coordsize="21600,21600" o:spt="202" path="m,l,21600r21600,l21600,xe">
                    <v:stroke joinstyle="miter"/>
                    <v:path gradientshapeok="t" o:connecttype="rect"/>
                  </v:shapetype>
                  <v:shape id="Text Box 45" o:spid="_x0000_s1026" type="#_x0000_t202" style="position:absolute;margin-left:156.95pt;margin-top:593.85pt;width:327.75pt;height: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" filled="f" stroked="f">
                    <v:textbox style="mso-fit-shape-to-text:t">
                      <w:txbxContent>
                        <w:p w14:paraId="7C0FD0F9" w14:textId="333E06D7" w:rsidR="00334925" w:rsidRPr="00AA4402" w:rsidRDefault="00334925" w:rsidP="00334925">
                          <w:pPr>
                            <w:jc w:val="right"/>
                            <w:rPr>
                              <w:rFonts w:ascii="Arial" w:hAnsi="Arial" w:cs="Arial"/>
                              <w:b/>
                              <w:bCs/>
                              <w:color w:val="808080"/>
                              <w:sz w:val="36"/>
                              <w:szCs w:val="36"/>
                            </w:rPr>
                          </w:pPr>
                          <w:r>
                            <w:rPr>
                              <w:rFonts w:ascii="Arial" w:hAnsi="Arial" w:cs="Arial"/>
                              <w:b/>
                              <w:bCs/>
                              <w:color w:val="808080"/>
                              <w:sz w:val="36"/>
                              <w:szCs w:val="36"/>
                            </w:rPr>
                            <w:t>MEMORIU DE PREZENTARE</w:t>
                          </w:r>
                          <w:r w:rsidRPr="00D75C4A">
                            <w:rPr>
                              <w:rFonts w:ascii="Arial" w:hAnsi="Arial" w:cs="Arial"/>
                              <w:b/>
                              <w:bCs/>
                              <w:color w:val="808080"/>
                              <w:sz w:val="36"/>
                              <w:szCs w:val="36"/>
                            </w:rPr>
                            <w:t xml:space="preserve"> - </w:t>
                          </w:r>
                          <w:r>
                            <w:rPr>
                              <w:rFonts w:ascii="Arial" w:hAnsi="Arial" w:cs="Arial"/>
                              <w:b/>
                              <w:bCs/>
                              <w:color w:val="808080"/>
                              <w:sz w:val="36"/>
                              <w:szCs w:val="36"/>
                            </w:rPr>
                            <w:t>ANEXA NR. 5E</w:t>
                          </w:r>
                        </w:p>
                      </w:txbxContent>
                    </v:textbox>
                    <w10:wrap type="square"/>
                  </v:shape>
                </w:pict>
              </mc:Fallback>
            </mc:AlternateContent>
          </w:r>
          <w:r>
            <w:rPr>
              <w:noProof/>
            </w:rPr>
            <w:drawing>
              <wp:anchor distT="0" distB="0" distL="114300" distR="114300" simplePos="0" relativeHeight="251668480" behindDoc="1" locked="0" layoutInCell="1" allowOverlap="1" wp14:anchorId="73E9F781" wp14:editId="532AE5A2">
                <wp:simplePos x="0" y="0"/>
                <wp:positionH relativeFrom="column">
                  <wp:posOffset>-263525</wp:posOffset>
                </wp:positionH>
                <wp:positionV relativeFrom="paragraph">
                  <wp:posOffset>7405370</wp:posOffset>
                </wp:positionV>
                <wp:extent cx="1364615" cy="600075"/>
                <wp:effectExtent l="0" t="0" r="698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61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1C8FB75" wp14:editId="73530EDC">
                    <wp:simplePos x="0" y="0"/>
                    <wp:positionH relativeFrom="column">
                      <wp:posOffset>-213995</wp:posOffset>
                    </wp:positionH>
                    <wp:positionV relativeFrom="paragraph">
                      <wp:posOffset>5672455</wp:posOffset>
                    </wp:positionV>
                    <wp:extent cx="6581775" cy="1618615"/>
                    <wp:effectExtent l="0" t="0" r="0" b="63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618615"/>
                            </a:xfrm>
                            <a:prstGeom prst="rect">
                              <a:avLst/>
                            </a:prstGeom>
                            <a:noFill/>
                            <a:ln>
                              <a:noFill/>
                              <a:prstDash/>
                            </a:ln>
                          </wps:spPr>
                          <wps:txbx>
                            <w:txbxContent>
                              <w:p w14:paraId="05D0CE3B" w14:textId="77777777" w:rsidR="00334925" w:rsidRPr="00AA4402" w:rsidRDefault="00334925" w:rsidP="00334925">
                                <w:pPr>
                                  <w:rPr>
                                    <w:rFonts w:ascii="Arial" w:hAnsi="Arial" w:cs="Arial"/>
                                    <w:b/>
                                    <w:color w:val="808080"/>
                                    <w:sz w:val="36"/>
                                    <w:szCs w:val="36"/>
                                    <w:lang w:val="es-ES" w:bidi="ro-RO"/>
                                  </w:rPr>
                                </w:pPr>
                                <w:r w:rsidRPr="00AA4402">
                                  <w:rPr>
                                    <w:rFonts w:ascii="Arial" w:hAnsi="Arial" w:cs="Arial"/>
                                    <w:b/>
                                    <w:color w:val="808080"/>
                                    <w:sz w:val="36"/>
                                    <w:szCs w:val="36"/>
                                    <w:lang w:val="es-ES" w:bidi="ro-RO"/>
                                  </w:rPr>
                                  <w:t>REALIZARE CHEU INTRE CHEU DANA 8 SI POSTUL DE ACOSTARE AFERENT TERMINALULUI OCTOGON SI SISTEMATIZARE TERITORIU AFERENT</w:t>
                                </w:r>
                              </w:p>
                              <w:tbl>
                                <w:tblPr>
                                  <w:tblW w:w="9730" w:type="dxa"/>
                                  <w:tblInd w:w="-142" w:type="dxa"/>
                                  <w:tblCellMar>
                                    <w:left w:w="10" w:type="dxa"/>
                                    <w:right w:w="10" w:type="dxa"/>
                                  </w:tblCellMar>
                                  <w:tblLook w:val="0000" w:firstRow="0" w:lastRow="0" w:firstColumn="0" w:lastColumn="0" w:noHBand="0" w:noVBand="0"/>
                                </w:tblPr>
                                <w:tblGrid>
                                  <w:gridCol w:w="2269"/>
                                  <w:gridCol w:w="7461"/>
                                </w:tblGrid>
                                <w:tr w:rsidR="00334925" w14:paraId="7D01FEE8" w14:textId="77777777">
                                  <w:trPr>
                                    <w:trHeight w:val="651"/>
                                  </w:trPr>
                                  <w:tc>
                                    <w:tcPr>
                                      <w:tcW w:w="2269" w:type="dxa"/>
                                      <w:shd w:val="clear" w:color="auto" w:fill="auto"/>
                                      <w:tcMar>
                                        <w:top w:w="0" w:type="dxa"/>
                                        <w:left w:w="108" w:type="dxa"/>
                                        <w:bottom w:w="0" w:type="dxa"/>
                                        <w:right w:w="108" w:type="dxa"/>
                                      </w:tcMar>
                                    </w:tcPr>
                                    <w:p w14:paraId="368464F5" w14:textId="77777777" w:rsidR="00334925" w:rsidRDefault="00334925">
                                      <w:pPr>
                                        <w:spacing w:after="0" w:line="240" w:lineRule="auto"/>
                                        <w:ind w:right="27"/>
                                      </w:pPr>
                                      <w:r>
                                        <w:rPr>
                                          <w:rFonts w:ascii="Arial" w:hAnsi="Arial" w:cs="Arial"/>
                                          <w:b/>
                                          <w:color w:val="4472C4"/>
                                          <w:sz w:val="28"/>
                                          <w:szCs w:val="28"/>
                                          <w:lang w:val="es-ES" w:bidi="ro-RO"/>
                                        </w:rPr>
                                        <w:t xml:space="preserve">   Beneficiar:</w:t>
                                      </w:r>
                                    </w:p>
                                  </w:tc>
                                  <w:tc>
                                    <w:tcPr>
                                      <w:tcW w:w="7461" w:type="dxa"/>
                                      <w:shd w:val="clear" w:color="auto" w:fill="auto"/>
                                      <w:tcMar>
                                        <w:top w:w="0" w:type="dxa"/>
                                        <w:left w:w="108" w:type="dxa"/>
                                        <w:bottom w:w="0" w:type="dxa"/>
                                        <w:right w:w="108" w:type="dxa"/>
                                      </w:tcMar>
                                    </w:tcPr>
                                    <w:p w14:paraId="1021D556" w14:textId="77777777" w:rsidR="00334925" w:rsidRDefault="00334925">
                                      <w:pPr>
                                        <w:spacing w:after="0" w:line="240" w:lineRule="auto"/>
                                        <w:jc w:val="center"/>
                                      </w:pPr>
                                      <w:r>
                                        <w:rPr>
                                          <w:rFonts w:ascii="Arial" w:hAnsi="Arial" w:cs="Arial"/>
                                          <w:b/>
                                          <w:color w:val="4472C4"/>
                                          <w:sz w:val="28"/>
                                          <w:szCs w:val="28"/>
                                          <w:lang w:val="es-ES" w:bidi="ro-RO"/>
                                        </w:rPr>
                                        <w:t>COMPANIA NATIONALA ADMINISTRATIA PORTURILOR MARITIME SA CONSTANTA</w:t>
                                      </w:r>
                                    </w:p>
                                  </w:tc>
                                </w:tr>
                              </w:tbl>
                              <w:p w14:paraId="509D131A" w14:textId="77777777" w:rsidR="00334925" w:rsidRDefault="00334925" w:rsidP="00334925">
                                <w:pPr>
                                  <w:rPr>
                                    <w:rFonts w:ascii="Arial" w:hAnsi="Arial" w:cs="Arial"/>
                                    <w:b/>
                                    <w:color w:val="E7E6E6"/>
                                    <w:sz w:val="36"/>
                                    <w:szCs w:val="36"/>
                                    <w:lang w:val="es-ES" w:bidi="ro-RO"/>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margin-left:-16.85pt;margin-top:446.65pt;width:518.25pt;height:1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" filled="f" stroked="f">
                    <v:path arrowok="t"/>
                    <v:textbox>
                      <w:txbxContent>
                        <w:p w14:paraId="05D0CE3B" w14:textId="77777777" w:rsidR="00334925" w:rsidRPr="00AA4402" w:rsidRDefault="00334925" w:rsidP="00334925">
                          <w:pPr>
                            <w:rPr>
                              <w:rFonts w:ascii="Arial" w:hAnsi="Arial" w:cs="Arial"/>
                              <w:b/>
                              <w:color w:val="808080"/>
                              <w:sz w:val="36"/>
                              <w:szCs w:val="36"/>
                              <w:lang w:val="es-ES" w:bidi="ro-RO"/>
                            </w:rPr>
                          </w:pPr>
                          <w:r w:rsidRPr="00AA4402">
                            <w:rPr>
                              <w:rFonts w:ascii="Arial" w:hAnsi="Arial" w:cs="Arial"/>
                              <w:b/>
                              <w:color w:val="808080"/>
                              <w:sz w:val="36"/>
                              <w:szCs w:val="36"/>
                              <w:lang w:val="es-ES" w:bidi="ro-RO"/>
                            </w:rPr>
                            <w:t>REALIZARE CHEU INTRE CHEU DANA 8 SI POSTUL DE ACOSTARE AFERENT TERMINALULUI OCTOGON SI SISTEMATIZARE TERITORIU AFERENT</w:t>
                          </w:r>
                        </w:p>
                        <w:tbl>
                          <w:tblPr>
                            <w:tblW w:w="9730" w:type="dxa"/>
                            <w:tblInd w:w="-142" w:type="dxa"/>
                            <w:tblCellMar>
                              <w:left w:w="10" w:type="dxa"/>
                              <w:right w:w="10" w:type="dxa"/>
                            </w:tblCellMar>
                            <w:tblLook w:val="0000" w:firstRow="0" w:lastRow="0" w:firstColumn="0" w:lastColumn="0" w:noHBand="0" w:noVBand="0"/>
                          </w:tblPr>
                          <w:tblGrid>
                            <w:gridCol w:w="2269"/>
                            <w:gridCol w:w="7461"/>
                          </w:tblGrid>
                          <w:tr w:rsidR="00334925" w14:paraId="7D01FEE8" w14:textId="77777777">
                            <w:trPr>
                              <w:trHeight w:val="651"/>
                            </w:trPr>
                            <w:tc>
                              <w:tcPr>
                                <w:tcW w:w="2269" w:type="dxa"/>
                                <w:shd w:val="clear" w:color="auto" w:fill="auto"/>
                                <w:tcMar>
                                  <w:top w:w="0" w:type="dxa"/>
                                  <w:left w:w="108" w:type="dxa"/>
                                  <w:bottom w:w="0" w:type="dxa"/>
                                  <w:right w:w="108" w:type="dxa"/>
                                </w:tcMar>
                              </w:tcPr>
                              <w:p w14:paraId="368464F5" w14:textId="77777777" w:rsidR="00334925" w:rsidRDefault="00334925">
                                <w:pPr>
                                  <w:spacing w:after="0" w:line="240" w:lineRule="auto"/>
                                  <w:ind w:right="27"/>
                                </w:pPr>
                                <w:r>
                                  <w:rPr>
                                    <w:rFonts w:ascii="Arial" w:hAnsi="Arial" w:cs="Arial"/>
                                    <w:b/>
                                    <w:color w:val="4472C4"/>
                                    <w:sz w:val="28"/>
                                    <w:szCs w:val="28"/>
                                    <w:lang w:val="es-ES" w:bidi="ro-RO"/>
                                  </w:rPr>
                                  <w:t xml:space="preserve">   Beneficiar:</w:t>
                                </w:r>
                              </w:p>
                            </w:tc>
                            <w:tc>
                              <w:tcPr>
                                <w:tcW w:w="7461" w:type="dxa"/>
                                <w:shd w:val="clear" w:color="auto" w:fill="auto"/>
                                <w:tcMar>
                                  <w:top w:w="0" w:type="dxa"/>
                                  <w:left w:w="108" w:type="dxa"/>
                                  <w:bottom w:w="0" w:type="dxa"/>
                                  <w:right w:w="108" w:type="dxa"/>
                                </w:tcMar>
                              </w:tcPr>
                              <w:p w14:paraId="1021D556" w14:textId="77777777" w:rsidR="00334925" w:rsidRDefault="00334925">
                                <w:pPr>
                                  <w:spacing w:after="0" w:line="240" w:lineRule="auto"/>
                                  <w:jc w:val="center"/>
                                </w:pPr>
                                <w:r>
                                  <w:rPr>
                                    <w:rFonts w:ascii="Arial" w:hAnsi="Arial" w:cs="Arial"/>
                                    <w:b/>
                                    <w:color w:val="4472C4"/>
                                    <w:sz w:val="28"/>
                                    <w:szCs w:val="28"/>
                                    <w:lang w:val="es-ES" w:bidi="ro-RO"/>
                                  </w:rPr>
                                  <w:t>COMPANIA NATIONALA ADMINISTRATIA PORTURILOR MARITIME SA CONSTANTA</w:t>
                                </w:r>
                              </w:p>
                            </w:tc>
                          </w:tr>
                        </w:tbl>
                        <w:p w14:paraId="509D131A" w14:textId="77777777" w:rsidR="00334925" w:rsidRDefault="00334925" w:rsidP="00334925">
                          <w:pPr>
                            <w:rPr>
                              <w:rFonts w:ascii="Arial" w:hAnsi="Arial" w:cs="Arial"/>
                              <w:b/>
                              <w:color w:val="E7E6E6"/>
                              <w:sz w:val="36"/>
                              <w:szCs w:val="36"/>
                              <w:lang w:val="es-ES" w:bidi="ro-RO"/>
                            </w:rPr>
                          </w:pPr>
                        </w:p>
                      </w:txbxContent>
                    </v:textbox>
                    <w10:wrap type="square"/>
                  </v:shape>
                </w:pict>
              </mc:Fallback>
            </mc:AlternateContent>
          </w:r>
          <w:r>
            <w:rPr>
              <w:noProof/>
            </w:rPr>
            <w:drawing>
              <wp:anchor distT="0" distB="0" distL="114300" distR="114300" simplePos="0" relativeHeight="251669504" behindDoc="0" locked="0" layoutInCell="1" allowOverlap="1" wp14:anchorId="4663B16A" wp14:editId="3F61013D">
                <wp:simplePos x="0" y="0"/>
                <wp:positionH relativeFrom="column">
                  <wp:posOffset>2947035</wp:posOffset>
                </wp:positionH>
                <wp:positionV relativeFrom="paragraph">
                  <wp:posOffset>890905</wp:posOffset>
                </wp:positionV>
                <wp:extent cx="2077085" cy="12700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0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999F75C" wp14:editId="56559DB4">
                    <wp:simplePos x="0" y="0"/>
                    <wp:positionH relativeFrom="column">
                      <wp:posOffset>-886460</wp:posOffset>
                    </wp:positionH>
                    <wp:positionV relativeFrom="paragraph">
                      <wp:posOffset>7541895</wp:posOffset>
                    </wp:positionV>
                    <wp:extent cx="1145540" cy="2277110"/>
                    <wp:effectExtent l="0" t="0" r="0" b="889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2277110"/>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7F7F7F"/>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D0045" id="Freeform: Shape 41" o:spid="_x0000_s1026" style="position:absolute;margin-left:-69.8pt;margin-top:593.85pt;width:90.2pt;height:17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5540,227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" path="m,2277110l,,1145540,2277110,,2277110xe" fillcolor="#7f7f7f" stroked="f">
                    <v:path arrowok="t" o:connecttype="custom" o:connectlocs="572770,0;1145540,1138555;572770,2277110;0,1138555;0,0;0,2277110;1145540,2277110;572770,1138555" o:connectangles="270,0,90,180,270,90,90,0" textboxrect="95462,1328314,668232,2087351"/>
                  </v:shape>
                </w:pict>
              </mc:Fallback>
            </mc:AlternateContent>
          </w:r>
          <w:r>
            <w:rPr>
              <w:noProof/>
            </w:rPr>
            <mc:AlternateContent>
              <mc:Choice Requires="wps">
                <w:drawing>
                  <wp:anchor distT="0" distB="0" distL="114300" distR="114300" simplePos="0" relativeHeight="251661312" behindDoc="0" locked="0" layoutInCell="1" allowOverlap="1" wp14:anchorId="22B38C0B" wp14:editId="1B63061B">
                    <wp:simplePos x="0" y="0"/>
                    <wp:positionH relativeFrom="column">
                      <wp:posOffset>5118735</wp:posOffset>
                    </wp:positionH>
                    <wp:positionV relativeFrom="paragraph">
                      <wp:posOffset>-899795</wp:posOffset>
                    </wp:positionV>
                    <wp:extent cx="1520190" cy="3021330"/>
                    <wp:effectExtent l="0" t="0" r="3810" b="762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520190" cy="3021330"/>
                            </a:xfrm>
                            <a:custGeom>
                              <a:avLst/>
                              <a:gdLst>
                                <a:gd name="f0" fmla="val 10800000"/>
                                <a:gd name="f1" fmla="val 5400000"/>
                                <a:gd name="f2" fmla="val 180"/>
                                <a:gd name="f3" fmla="val w"/>
                                <a:gd name="f4" fmla="val h"/>
                                <a:gd name="f5" fmla="val ss"/>
                                <a:gd name="f6" fmla="val 0"/>
                                <a:gd name="f7" fmla="+- 0 0 -360"/>
                                <a:gd name="f8" fmla="+- 0 0 -180"/>
                                <a:gd name="f9" fmla="+- 0 0 -90"/>
                                <a:gd name="f10" fmla="abs f3"/>
                                <a:gd name="f11" fmla="abs f4"/>
                                <a:gd name="f12" fmla="abs f5"/>
                                <a:gd name="f13" fmla="*/ f7 f0 1"/>
                                <a:gd name="f14" fmla="*/ f8 f0 1"/>
                                <a:gd name="f15" fmla="*/ f9 f0 1"/>
                                <a:gd name="f16" fmla="?: f10 f3 1"/>
                                <a:gd name="f17" fmla="?: f11 f4 1"/>
                                <a:gd name="f18" fmla="?: f12 f5 1"/>
                                <a:gd name="f19" fmla="*/ f13 1 f2"/>
                                <a:gd name="f20" fmla="*/ f14 1 f2"/>
                                <a:gd name="f21" fmla="*/ f15 1 f2"/>
                                <a:gd name="f22" fmla="*/ f16 1 21600"/>
                                <a:gd name="f23" fmla="*/ f17 1 21600"/>
                                <a:gd name="f24" fmla="*/ 21600 f16 1"/>
                                <a:gd name="f25" fmla="*/ 21600 f17 1"/>
                                <a:gd name="f26" fmla="+- f19 0 f1"/>
                                <a:gd name="f27" fmla="+- f20 0 f1"/>
                                <a:gd name="f28" fmla="+- f21 0 f1"/>
                                <a:gd name="f29" fmla="min f23 f22"/>
                                <a:gd name="f30" fmla="*/ f24 1 f18"/>
                                <a:gd name="f31" fmla="*/ f25 1 f18"/>
                                <a:gd name="f32" fmla="val f30"/>
                                <a:gd name="f33" fmla="val f31"/>
                                <a:gd name="f34" fmla="*/ f6 f29 1"/>
                                <a:gd name="f35" fmla="+- f33 0 f6"/>
                                <a:gd name="f36" fmla="+- f32 0 f6"/>
                                <a:gd name="f37" fmla="*/ f33 f29 1"/>
                                <a:gd name="f38" fmla="*/ f32 f29 1"/>
                                <a:gd name="f39" fmla="*/ f35 1 2"/>
                                <a:gd name="f40" fmla="*/ f36 1 2"/>
                                <a:gd name="f41" fmla="*/ f36 1 12"/>
                                <a:gd name="f42" fmla="*/ f35 7 1"/>
                                <a:gd name="f43" fmla="*/ f36 7 1"/>
                                <a:gd name="f44" fmla="*/ f35 11 1"/>
                                <a:gd name="f45" fmla="+- f6 f39 0"/>
                                <a:gd name="f46" fmla="+- f6 f40 0"/>
                                <a:gd name="f47" fmla="*/ f42 1 12"/>
                                <a:gd name="f48" fmla="*/ f43 1 12"/>
                                <a:gd name="f49" fmla="*/ f44 1 12"/>
                                <a:gd name="f50" fmla="*/ f41 f29 1"/>
                                <a:gd name="f51" fmla="*/ f47 f29 1"/>
                                <a:gd name="f52" fmla="*/ f48 f29 1"/>
                                <a:gd name="f53" fmla="*/ f49 f29 1"/>
                                <a:gd name="f54" fmla="*/ f46 f29 1"/>
                                <a:gd name="f55" fmla="*/ f45 f29 1"/>
                              </a:gdLst>
                              <a:ahLst/>
                              <a:cxnLst>
                                <a:cxn ang="3cd4">
                                  <a:pos x="hc" y="t"/>
                                </a:cxn>
                                <a:cxn ang="0">
                                  <a:pos x="r" y="vc"/>
                                </a:cxn>
                                <a:cxn ang="cd4">
                                  <a:pos x="hc" y="b"/>
                                </a:cxn>
                                <a:cxn ang="cd2">
                                  <a:pos x="l" y="vc"/>
                                </a:cxn>
                                <a:cxn ang="f26">
                                  <a:pos x="f34" y="f34"/>
                                </a:cxn>
                                <a:cxn ang="f27">
                                  <a:pos x="f34" y="f37"/>
                                </a:cxn>
                                <a:cxn ang="f27">
                                  <a:pos x="f38" y="f37"/>
                                </a:cxn>
                                <a:cxn ang="f28">
                                  <a:pos x="f54" y="f55"/>
                                </a:cxn>
                              </a:cxnLst>
                              <a:rect l="f50" t="f51" r="f52" b="f53"/>
                              <a:pathLst>
                                <a:path>
                                  <a:moveTo>
                                    <a:pt x="f34" y="f37"/>
                                  </a:moveTo>
                                  <a:lnTo>
                                    <a:pt x="f34" y="f34"/>
                                  </a:lnTo>
                                  <a:lnTo>
                                    <a:pt x="f38" y="f37"/>
                                  </a:lnTo>
                                  <a:close/>
                                </a:path>
                              </a:pathLst>
                            </a:custGeom>
                            <a:solidFill>
                              <a:srgbClr val="A6A6A6"/>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D3F75" id="Freeform: Shape 40" o:spid="_x0000_s1026" style="position:absolute;margin-left:403.05pt;margin-top:-70.85pt;width:119.7pt;height:237.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0190,30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" path="m,3021330l,,1520190,3021330,,3021330xe" fillcolor="#a6a6a6" stroked="f">
                    <v:path arrowok="t" o:connecttype="custom" o:connectlocs="760095,0;1520190,1510665;760095,3021330;0,1510665;0,0;0,3021330;1520190,3021330;760095,1510665" o:connectangles="270,0,90,180,270,90,90,0" textboxrect="126683,1762442,886778,2769552"/>
                  </v:shape>
                </w:pict>
              </mc:Fallback>
            </mc:AlternateContent>
          </w:r>
          <w:r>
            <w:rPr>
              <w:noProof/>
            </w:rPr>
            <mc:AlternateContent>
              <mc:Choice Requires="wps">
                <w:drawing>
                  <wp:anchor distT="4294967295" distB="4294967295" distL="114300" distR="114300" simplePos="0" relativeHeight="251666432" behindDoc="0" locked="0" layoutInCell="1" allowOverlap="1" wp14:anchorId="5D105324" wp14:editId="1CDB5F28">
                    <wp:simplePos x="0" y="0"/>
                    <wp:positionH relativeFrom="column">
                      <wp:posOffset>1584325</wp:posOffset>
                    </wp:positionH>
                    <wp:positionV relativeFrom="paragraph">
                      <wp:posOffset>8544559</wp:posOffset>
                    </wp:positionV>
                    <wp:extent cx="4572000" cy="0"/>
                    <wp:effectExtent l="0" t="19050" r="1905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38103" cap="flat">
                              <a:solidFill>
                                <a:srgbClr val="4472C4"/>
                              </a:solidFill>
                              <a:prstDash val="solid"/>
                              <a:miter/>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3A91A4" id="_x0000_t32" coordsize="21600,21600" o:spt="32" o:oned="t" path="m,l21600,21600e" filled="f">
                    <v:path arrowok="t" fillok="f" o:connecttype="none"/>
                    <o:lock v:ext="edit" shapetype="t"/>
                  </v:shapetype>
                  <v:shape id="Straight Arrow Connector 39" o:spid="_x0000_s1026" type="#_x0000_t32" style="position:absolute;margin-left:124.75pt;margin-top:672.8pt;width:5in;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" strokecolor="#4472c4" strokeweight="1.0584mm">
                    <v:stroke joinstyle="miter"/>
                    <o:lock v:ext="edit" shapetype="f"/>
                  </v:shape>
                </w:pict>
              </mc:Fallback>
            </mc:AlternateContent>
          </w:r>
          <w:bookmarkStart w:id="0" w:name="_GoBack"/>
          <w:bookmarkEnd w:id="0"/>
          <w:r>
            <w:tab/>
          </w:r>
          <w:r>
            <w:tab/>
          </w:r>
          <w:r>
            <w:tab/>
          </w:r>
          <w:r>
            <w:tab/>
          </w:r>
        </w:p>
        <w:p w14:paraId="3CE0D763" w14:textId="65782B1F" w:rsidR="00334925" w:rsidRDefault="004918C3" w:rsidP="00334925">
          <w:pPr>
            <w:pStyle w:val="Frspaiere"/>
            <w:spacing w:before="1540" w:after="240"/>
            <w:jc w:val="center"/>
          </w:pPr>
        </w:p>
      </w:sdtContent>
    </w:sdt>
    <w:p w14:paraId="4158F676" w14:textId="77777777" w:rsidR="00334925" w:rsidRDefault="00334925"/>
    <w:p w14:paraId="4A5AA1B1" w14:textId="77777777" w:rsidR="00334925" w:rsidRDefault="00334925">
      <w:r>
        <w:br w:type="page"/>
      </w:r>
    </w:p>
    <w:tbl>
      <w:tblPr>
        <w:tblW w:w="10173" w:type="dxa"/>
        <w:tblLook w:val="04A0" w:firstRow="1" w:lastRow="0" w:firstColumn="1" w:lastColumn="0" w:noHBand="0" w:noVBand="1"/>
      </w:tblPr>
      <w:tblGrid>
        <w:gridCol w:w="3531"/>
        <w:gridCol w:w="6642"/>
      </w:tblGrid>
      <w:tr w:rsidR="0028684A" w:rsidRPr="00163C28" w14:paraId="592B5303" w14:textId="77777777" w:rsidTr="00F813F0">
        <w:tc>
          <w:tcPr>
            <w:tcW w:w="3531" w:type="dxa"/>
            <w:shd w:val="clear" w:color="auto" w:fill="auto"/>
          </w:tcPr>
          <w:p w14:paraId="05F4658F" w14:textId="77777777" w:rsidR="0028684A" w:rsidRPr="00163C28" w:rsidRDefault="0028684A" w:rsidP="00ED5A61">
            <w:pPr>
              <w:spacing w:line="360" w:lineRule="auto"/>
              <w:jc w:val="both"/>
              <w:rPr>
                <w:rFonts w:ascii="Arial" w:hAnsi="Arial" w:cs="Arial"/>
                <w:color w:val="FF0000"/>
                <w:lang w:val="es-ES"/>
              </w:rPr>
            </w:pPr>
            <w:r w:rsidRPr="00163C28">
              <w:rPr>
                <w:rFonts w:ascii="Calibri" w:eastAsia="Calibri" w:hAnsi="Calibri"/>
                <w:noProof/>
              </w:rPr>
              <w:lastRenderedPageBreak/>
              <w:drawing>
                <wp:inline distT="0" distB="0" distL="0" distR="0" wp14:anchorId="3CDF63EE" wp14:editId="610985A3">
                  <wp:extent cx="2105025" cy="1019175"/>
                  <wp:effectExtent l="0" t="0" r="0" b="0"/>
                  <wp:docPr id="4" name="Picture 1" descr="C:\Users\Daniel\Desktop\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Logo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1019175"/>
                          </a:xfrm>
                          <a:prstGeom prst="rect">
                            <a:avLst/>
                          </a:prstGeom>
                          <a:noFill/>
                          <a:ln>
                            <a:noFill/>
                          </a:ln>
                        </pic:spPr>
                      </pic:pic>
                    </a:graphicData>
                  </a:graphic>
                </wp:inline>
              </w:drawing>
            </w:r>
          </w:p>
          <w:p w14:paraId="0BE8D653" w14:textId="77777777" w:rsidR="0028684A" w:rsidRPr="00163C28" w:rsidRDefault="0028684A" w:rsidP="00ED5A61">
            <w:pPr>
              <w:spacing w:line="360" w:lineRule="auto"/>
              <w:jc w:val="both"/>
              <w:rPr>
                <w:rFonts w:ascii="Arial" w:hAnsi="Arial" w:cs="Arial"/>
                <w:color w:val="FF0000"/>
                <w:lang w:val="es-ES"/>
              </w:rPr>
            </w:pPr>
          </w:p>
          <w:p w14:paraId="7E72EA8B" w14:textId="77777777" w:rsidR="0028684A" w:rsidRPr="00163C28" w:rsidRDefault="0028684A" w:rsidP="00ED5A61">
            <w:pPr>
              <w:spacing w:line="360" w:lineRule="auto"/>
              <w:jc w:val="both"/>
              <w:rPr>
                <w:rFonts w:ascii="Arial" w:hAnsi="Arial" w:cs="Arial"/>
                <w:color w:val="FF0000"/>
                <w:lang w:val="es-ES"/>
              </w:rPr>
            </w:pPr>
          </w:p>
          <w:p w14:paraId="199CBFC6" w14:textId="77777777" w:rsidR="0028684A" w:rsidRPr="00163C28" w:rsidRDefault="0028684A" w:rsidP="00ED5A61">
            <w:pPr>
              <w:spacing w:line="360" w:lineRule="auto"/>
              <w:jc w:val="both"/>
              <w:rPr>
                <w:rFonts w:ascii="Arial" w:hAnsi="Arial" w:cs="Arial"/>
                <w:color w:val="FF0000"/>
                <w:lang w:val="es-ES"/>
              </w:rPr>
            </w:pPr>
          </w:p>
          <w:p w14:paraId="2D75CA59" w14:textId="77777777" w:rsidR="0028684A" w:rsidRPr="00163C28" w:rsidRDefault="0028684A" w:rsidP="00ED5A61">
            <w:pPr>
              <w:spacing w:line="360" w:lineRule="auto"/>
              <w:jc w:val="both"/>
              <w:rPr>
                <w:rFonts w:ascii="Arial" w:hAnsi="Arial" w:cs="Arial"/>
                <w:color w:val="FF0000"/>
                <w:lang w:val="es-ES"/>
              </w:rPr>
            </w:pPr>
          </w:p>
          <w:p w14:paraId="1AE093BF" w14:textId="77777777" w:rsidR="0028684A" w:rsidRPr="00163C28" w:rsidRDefault="0028684A" w:rsidP="00ED5A61">
            <w:pPr>
              <w:spacing w:line="360" w:lineRule="auto"/>
              <w:jc w:val="both"/>
              <w:rPr>
                <w:rFonts w:ascii="Arial" w:hAnsi="Arial" w:cs="Arial"/>
                <w:color w:val="FF0000"/>
                <w:lang w:val="es-ES"/>
              </w:rPr>
            </w:pPr>
          </w:p>
          <w:p w14:paraId="3490D0F1" w14:textId="77777777" w:rsidR="0028684A" w:rsidRPr="00163C28" w:rsidRDefault="0028684A" w:rsidP="00ED5A61">
            <w:pPr>
              <w:spacing w:line="360" w:lineRule="auto"/>
              <w:jc w:val="both"/>
              <w:rPr>
                <w:rFonts w:ascii="Arial" w:hAnsi="Arial" w:cs="Arial"/>
                <w:color w:val="FF0000"/>
                <w:lang w:val="es-ES"/>
              </w:rPr>
            </w:pPr>
          </w:p>
          <w:p w14:paraId="32AC7D20" w14:textId="77777777" w:rsidR="0028684A" w:rsidRPr="00163C28" w:rsidRDefault="0028684A" w:rsidP="00ED5A61">
            <w:pPr>
              <w:spacing w:line="360" w:lineRule="auto"/>
              <w:jc w:val="both"/>
              <w:rPr>
                <w:rFonts w:ascii="Arial" w:hAnsi="Arial" w:cs="Arial"/>
                <w:color w:val="FF0000"/>
                <w:lang w:val="es-ES"/>
              </w:rPr>
            </w:pPr>
          </w:p>
          <w:p w14:paraId="1E490AB8" w14:textId="77777777" w:rsidR="0028684A" w:rsidRPr="00163C28" w:rsidRDefault="0028684A" w:rsidP="00ED5A61">
            <w:pPr>
              <w:spacing w:line="360" w:lineRule="auto"/>
              <w:jc w:val="both"/>
              <w:rPr>
                <w:rFonts w:ascii="Arial" w:hAnsi="Arial" w:cs="Arial"/>
                <w:color w:val="FF0000"/>
                <w:lang w:val="es-ES"/>
              </w:rPr>
            </w:pPr>
          </w:p>
          <w:p w14:paraId="5C14D1DC" w14:textId="77777777" w:rsidR="0028684A" w:rsidRPr="00163C28" w:rsidRDefault="0028684A" w:rsidP="00ED5A61">
            <w:pPr>
              <w:spacing w:line="360" w:lineRule="auto"/>
              <w:jc w:val="both"/>
              <w:rPr>
                <w:rFonts w:ascii="Arial" w:hAnsi="Arial" w:cs="Arial"/>
                <w:color w:val="FF0000"/>
                <w:lang w:val="es-ES"/>
              </w:rPr>
            </w:pPr>
          </w:p>
          <w:p w14:paraId="25C3CE46" w14:textId="77777777" w:rsidR="0028684A" w:rsidRPr="00163C28" w:rsidRDefault="0028684A" w:rsidP="00ED5A61">
            <w:pPr>
              <w:spacing w:line="360" w:lineRule="auto"/>
              <w:jc w:val="both"/>
              <w:rPr>
                <w:rFonts w:ascii="Arial" w:hAnsi="Arial" w:cs="Arial"/>
                <w:color w:val="FF0000"/>
                <w:lang w:val="es-ES"/>
              </w:rPr>
            </w:pPr>
          </w:p>
          <w:p w14:paraId="63CD15BD" w14:textId="77777777" w:rsidR="0028684A" w:rsidRPr="00163C28" w:rsidRDefault="0028684A" w:rsidP="00ED5A61">
            <w:pPr>
              <w:spacing w:line="360" w:lineRule="auto"/>
              <w:jc w:val="both"/>
              <w:rPr>
                <w:rFonts w:ascii="Arial" w:hAnsi="Arial" w:cs="Arial"/>
                <w:color w:val="FF0000"/>
                <w:lang w:val="es-ES"/>
              </w:rPr>
            </w:pPr>
          </w:p>
          <w:p w14:paraId="30123F27" w14:textId="77777777" w:rsidR="0028684A" w:rsidRPr="00163C28" w:rsidRDefault="0028684A" w:rsidP="00ED5A61">
            <w:pPr>
              <w:jc w:val="both"/>
              <w:rPr>
                <w:rFonts w:ascii="Arial" w:hAnsi="Arial" w:cs="Arial"/>
                <w:b/>
                <w:color w:val="2E74B5"/>
                <w:szCs w:val="20"/>
                <w:lang w:val="es-ES"/>
              </w:rPr>
            </w:pPr>
            <w:r w:rsidRPr="00163C28">
              <w:rPr>
                <w:rFonts w:ascii="Arial" w:hAnsi="Arial" w:cs="Arial"/>
                <w:b/>
                <w:color w:val="2E74B5"/>
                <w:szCs w:val="20"/>
                <w:lang w:val="es-ES"/>
              </w:rPr>
              <w:t>SC DANEMA DESIGN SRL</w:t>
            </w:r>
          </w:p>
          <w:p w14:paraId="470D9B00" w14:textId="77777777" w:rsidR="0028684A" w:rsidRPr="00163C28" w:rsidRDefault="0028684A" w:rsidP="00ED5A61">
            <w:pPr>
              <w:jc w:val="both"/>
              <w:rPr>
                <w:rFonts w:ascii="Arial" w:hAnsi="Arial" w:cs="Arial"/>
                <w:sz w:val="20"/>
                <w:szCs w:val="20"/>
                <w:lang w:val="es-ES"/>
              </w:rPr>
            </w:pPr>
            <w:r w:rsidRPr="00163C28">
              <w:rPr>
                <w:rFonts w:ascii="Arial" w:hAnsi="Arial" w:cs="Arial"/>
                <w:sz w:val="20"/>
                <w:szCs w:val="20"/>
                <w:lang w:val="es-ES"/>
              </w:rPr>
              <w:t>CUI: RO32177400</w:t>
            </w:r>
          </w:p>
          <w:p w14:paraId="7000350D" w14:textId="77777777" w:rsidR="0028684A" w:rsidRPr="00163C28" w:rsidRDefault="0028684A" w:rsidP="00ED5A61">
            <w:pPr>
              <w:jc w:val="both"/>
              <w:rPr>
                <w:rFonts w:ascii="Arial" w:hAnsi="Arial" w:cs="Arial"/>
                <w:sz w:val="20"/>
                <w:szCs w:val="20"/>
                <w:lang w:val="es-ES"/>
              </w:rPr>
            </w:pPr>
            <w:r w:rsidRPr="00163C28">
              <w:rPr>
                <w:rFonts w:ascii="Arial" w:hAnsi="Arial" w:cs="Arial"/>
                <w:sz w:val="20"/>
                <w:szCs w:val="20"/>
                <w:lang w:val="es-ES"/>
              </w:rPr>
              <w:t>J/40/10683/2013</w:t>
            </w:r>
          </w:p>
          <w:p w14:paraId="53001CB2" w14:textId="77777777" w:rsidR="0028684A" w:rsidRPr="00163C28" w:rsidRDefault="0028684A" w:rsidP="00ED5A61">
            <w:pPr>
              <w:jc w:val="both"/>
              <w:rPr>
                <w:rFonts w:ascii="Arial" w:hAnsi="Arial" w:cs="Arial"/>
                <w:sz w:val="20"/>
                <w:szCs w:val="20"/>
                <w:lang w:val="es-ES"/>
              </w:rPr>
            </w:pPr>
            <w:r w:rsidRPr="00163C28">
              <w:rPr>
                <w:rFonts w:ascii="Arial" w:hAnsi="Arial" w:cs="Arial"/>
                <w:sz w:val="20"/>
                <w:szCs w:val="20"/>
                <w:lang w:val="es-ES"/>
              </w:rPr>
              <w:t xml:space="preserve">Adresa: Strada Ripiceni nr. 6A, sector 2 Bucuresti, 023624 </w:t>
            </w:r>
          </w:p>
          <w:p w14:paraId="4659C4EF" w14:textId="77777777" w:rsidR="0028684A" w:rsidRPr="00163C28" w:rsidRDefault="0028684A" w:rsidP="00ED5A61">
            <w:pPr>
              <w:jc w:val="both"/>
              <w:rPr>
                <w:rFonts w:ascii="Arial" w:hAnsi="Arial" w:cs="Arial"/>
                <w:sz w:val="20"/>
                <w:szCs w:val="20"/>
                <w:lang w:val="es-ES"/>
              </w:rPr>
            </w:pPr>
            <w:r w:rsidRPr="00163C28">
              <w:rPr>
                <w:rFonts w:ascii="Arial" w:hAnsi="Arial" w:cs="Arial"/>
                <w:sz w:val="20"/>
                <w:szCs w:val="20"/>
                <w:lang w:val="es-ES"/>
              </w:rPr>
              <w:t>Tel: 0745138146</w:t>
            </w:r>
          </w:p>
          <w:p w14:paraId="7CE4F0B8" w14:textId="77777777" w:rsidR="0028684A" w:rsidRPr="00163C28" w:rsidRDefault="0028684A" w:rsidP="00ED5A61">
            <w:pPr>
              <w:jc w:val="both"/>
              <w:rPr>
                <w:rFonts w:ascii="Arial" w:hAnsi="Arial" w:cs="Arial"/>
                <w:sz w:val="20"/>
                <w:szCs w:val="20"/>
                <w:lang w:val="es-ES"/>
              </w:rPr>
            </w:pPr>
            <w:r w:rsidRPr="00163C28">
              <w:rPr>
                <w:rFonts w:ascii="Arial" w:hAnsi="Arial" w:cs="Arial"/>
                <w:sz w:val="20"/>
                <w:szCs w:val="20"/>
                <w:lang w:val="es-ES"/>
              </w:rPr>
              <w:t xml:space="preserve">E-mail: </w:t>
            </w:r>
            <w:r>
              <w:rPr>
                <w:rFonts w:ascii="Arial" w:hAnsi="Arial" w:cs="Arial"/>
                <w:sz w:val="20"/>
                <w:szCs w:val="20"/>
                <w:lang w:val="es-ES"/>
              </w:rPr>
              <w:t>d</w:t>
            </w:r>
            <w:r w:rsidRPr="00163C28">
              <w:rPr>
                <w:rFonts w:ascii="Arial" w:hAnsi="Arial" w:cs="Arial"/>
                <w:sz w:val="20"/>
                <w:szCs w:val="20"/>
                <w:lang w:val="es-ES"/>
              </w:rPr>
              <w:t>aniel.timofte@danema.ro</w:t>
            </w:r>
          </w:p>
          <w:p w14:paraId="75F3B242" w14:textId="77777777" w:rsidR="0028684A" w:rsidRPr="00163C28" w:rsidRDefault="0028684A" w:rsidP="00ED5A61">
            <w:pPr>
              <w:spacing w:line="360" w:lineRule="auto"/>
              <w:jc w:val="both"/>
              <w:rPr>
                <w:rFonts w:ascii="Arial" w:hAnsi="Arial" w:cs="Arial"/>
                <w:color w:val="FF0000"/>
                <w:lang w:val="es-ES"/>
              </w:rPr>
            </w:pPr>
          </w:p>
        </w:tc>
        <w:tc>
          <w:tcPr>
            <w:tcW w:w="6642" w:type="dxa"/>
            <w:shd w:val="clear" w:color="auto" w:fill="auto"/>
          </w:tcPr>
          <w:p w14:paraId="210A9214" w14:textId="77777777" w:rsidR="0028684A" w:rsidRPr="00163C28" w:rsidRDefault="0028684A" w:rsidP="00ED5A61">
            <w:pPr>
              <w:spacing w:line="360" w:lineRule="auto"/>
              <w:jc w:val="right"/>
              <w:rPr>
                <w:rFonts w:ascii="Arial" w:hAnsi="Arial" w:cs="Arial"/>
                <w:color w:val="FF0000"/>
                <w:lang w:val="es-ES"/>
              </w:rPr>
            </w:pPr>
          </w:p>
          <w:p w14:paraId="2D92C5BC" w14:textId="77777777" w:rsidR="0028684A" w:rsidRPr="00163C28" w:rsidRDefault="0028684A" w:rsidP="00ED5A61">
            <w:pPr>
              <w:spacing w:line="360" w:lineRule="auto"/>
              <w:jc w:val="right"/>
              <w:rPr>
                <w:rFonts w:ascii="Arial" w:hAnsi="Arial" w:cs="Arial"/>
                <w:lang w:val="es-ES"/>
              </w:rPr>
            </w:pPr>
          </w:p>
          <w:p w14:paraId="72B8872C" w14:textId="77777777" w:rsidR="0028684A" w:rsidRPr="00163C28" w:rsidRDefault="0028684A" w:rsidP="00ED5A61">
            <w:pPr>
              <w:spacing w:line="360" w:lineRule="auto"/>
              <w:jc w:val="right"/>
              <w:rPr>
                <w:rFonts w:ascii="Arial" w:hAnsi="Arial" w:cs="Arial"/>
                <w:lang w:val="es-ES"/>
              </w:rPr>
            </w:pPr>
          </w:p>
          <w:p w14:paraId="2C26A6EF" w14:textId="77777777" w:rsidR="0028684A" w:rsidRPr="00163C28" w:rsidRDefault="0028684A" w:rsidP="00ED5A61">
            <w:pPr>
              <w:spacing w:line="360" w:lineRule="auto"/>
              <w:jc w:val="right"/>
              <w:rPr>
                <w:rFonts w:ascii="Arial" w:hAnsi="Arial" w:cs="Arial"/>
                <w:lang w:val="es-ES"/>
              </w:rPr>
            </w:pPr>
          </w:p>
          <w:p w14:paraId="61DEF3B7" w14:textId="77777777" w:rsidR="0028684A" w:rsidRPr="00163C28" w:rsidRDefault="0028684A" w:rsidP="00ED5A61">
            <w:pPr>
              <w:spacing w:line="360" w:lineRule="auto"/>
              <w:jc w:val="right"/>
              <w:rPr>
                <w:rFonts w:ascii="Arial" w:hAnsi="Arial" w:cs="Arial"/>
                <w:lang w:val="es-ES"/>
              </w:rPr>
            </w:pPr>
          </w:p>
          <w:p w14:paraId="519BE6A7" w14:textId="23CE1563" w:rsidR="0028684A" w:rsidRPr="00163C28" w:rsidRDefault="00505BA4" w:rsidP="00ED5A61">
            <w:pPr>
              <w:spacing w:line="360" w:lineRule="auto"/>
              <w:jc w:val="right"/>
              <w:rPr>
                <w:rFonts w:ascii="Arial" w:hAnsi="Arial" w:cs="Arial"/>
                <w:b/>
                <w:color w:val="2E74B5"/>
                <w:sz w:val="36"/>
                <w:lang w:val="es-ES"/>
              </w:rPr>
            </w:pPr>
            <w:r>
              <w:rPr>
                <w:rFonts w:ascii="Arial" w:hAnsi="Arial" w:cs="Arial"/>
                <w:b/>
                <w:color w:val="2E74B5"/>
                <w:sz w:val="36"/>
                <w:lang w:val="es-ES"/>
              </w:rPr>
              <w:t xml:space="preserve">MEMORIU </w:t>
            </w:r>
            <w:r w:rsidR="000751D1">
              <w:rPr>
                <w:rFonts w:ascii="Arial" w:hAnsi="Arial" w:cs="Arial"/>
                <w:b/>
                <w:color w:val="2E74B5"/>
                <w:sz w:val="36"/>
                <w:lang w:val="es-ES"/>
              </w:rPr>
              <w:t>DE PREZENTARE – ANEXA NR. 5E</w:t>
            </w:r>
          </w:p>
          <w:p w14:paraId="5E3B58AE" w14:textId="77777777" w:rsidR="0028684A" w:rsidRPr="00163C28" w:rsidRDefault="0028684A" w:rsidP="00ED5A61">
            <w:pPr>
              <w:spacing w:line="360" w:lineRule="auto"/>
              <w:jc w:val="right"/>
              <w:rPr>
                <w:rFonts w:ascii="Arial" w:hAnsi="Arial" w:cs="Arial"/>
                <w:lang w:val="es-ES"/>
              </w:rPr>
            </w:pPr>
          </w:p>
          <w:p w14:paraId="25C5F84F" w14:textId="77777777" w:rsidR="0028684A" w:rsidRPr="00163C28" w:rsidRDefault="0028684A" w:rsidP="00ED5A61">
            <w:pPr>
              <w:spacing w:line="360" w:lineRule="auto"/>
              <w:jc w:val="right"/>
              <w:rPr>
                <w:rFonts w:ascii="Arial" w:hAnsi="Arial" w:cs="Arial"/>
                <w:lang w:val="es-ES"/>
              </w:rPr>
            </w:pPr>
          </w:p>
          <w:p w14:paraId="36D3B429" w14:textId="77777777" w:rsidR="0028684A" w:rsidRPr="00163C28" w:rsidRDefault="0028684A" w:rsidP="00ED5A61">
            <w:pPr>
              <w:spacing w:line="360" w:lineRule="auto"/>
              <w:jc w:val="right"/>
              <w:rPr>
                <w:rFonts w:ascii="Arial" w:hAnsi="Arial" w:cs="Arial"/>
                <w:lang w:val="es-ES"/>
              </w:rPr>
            </w:pPr>
          </w:p>
          <w:p w14:paraId="72B34AFB" w14:textId="1369B325" w:rsidR="0028684A" w:rsidRPr="00F327F9" w:rsidRDefault="0028684A" w:rsidP="00755E65">
            <w:pPr>
              <w:spacing w:line="360" w:lineRule="auto"/>
              <w:jc w:val="center"/>
              <w:rPr>
                <w:rFonts w:ascii="Arial Black" w:hAnsi="Arial Black" w:cs="Arial"/>
                <w:b/>
                <w:sz w:val="26"/>
                <w:szCs w:val="26"/>
                <w:lang w:val="es-ES" w:bidi="ro-RO"/>
              </w:rPr>
            </w:pPr>
            <w:r>
              <w:rPr>
                <w:rFonts w:ascii="Arial Black" w:hAnsi="Arial Black" w:cs="Arial"/>
                <w:b/>
                <w:sz w:val="26"/>
                <w:szCs w:val="26"/>
                <w:lang w:val="es-ES" w:bidi="ro-RO"/>
              </w:rPr>
              <w:t>Realizare cheu intre cheu Dana 8 si postul de acostare aferent terminalului Octogon si sistematizare teritoriu aferent</w:t>
            </w:r>
            <w:r w:rsidR="00FE33C2">
              <w:rPr>
                <w:rFonts w:ascii="Arial Black" w:hAnsi="Arial Black" w:cs="Arial"/>
                <w:b/>
                <w:sz w:val="26"/>
                <w:szCs w:val="26"/>
                <w:lang w:val="es-ES" w:bidi="ro-RO"/>
              </w:rPr>
              <w:t xml:space="preserve"> </w:t>
            </w:r>
            <w:r w:rsidR="00755E65">
              <w:rPr>
                <w:rFonts w:ascii="Arial Black" w:hAnsi="Arial Black" w:cs="Arial"/>
                <w:b/>
                <w:sz w:val="26"/>
                <w:szCs w:val="26"/>
                <w:lang w:val="es-ES" w:bidi="ro-RO"/>
              </w:rPr>
              <w:t>si</w:t>
            </w:r>
            <w:r w:rsidR="00FE33C2">
              <w:rPr>
                <w:rFonts w:ascii="Arial Black" w:hAnsi="Arial Black" w:cs="Arial"/>
                <w:b/>
                <w:sz w:val="26"/>
                <w:szCs w:val="26"/>
                <w:lang w:val="es-ES" w:bidi="ro-RO"/>
              </w:rPr>
              <w:t xml:space="preserve"> </w:t>
            </w:r>
            <w:r w:rsidR="00755E65">
              <w:rPr>
                <w:rFonts w:ascii="Arial Black" w:hAnsi="Arial Black" w:cs="Arial"/>
                <w:b/>
                <w:sz w:val="26"/>
                <w:szCs w:val="26"/>
                <w:lang w:val="es-ES" w:bidi="ro-RO"/>
              </w:rPr>
              <w:t>O</w:t>
            </w:r>
            <w:r w:rsidR="00FE33C2">
              <w:rPr>
                <w:rFonts w:ascii="Arial Black" w:hAnsi="Arial Black" w:cs="Arial"/>
                <w:b/>
                <w:sz w:val="26"/>
                <w:szCs w:val="26"/>
                <w:lang w:val="es-ES" w:bidi="ro-RO"/>
              </w:rPr>
              <w:t xml:space="preserve">rganizare de </w:t>
            </w:r>
            <w:r w:rsidR="00755E65">
              <w:rPr>
                <w:rFonts w:ascii="Arial Black" w:hAnsi="Arial Black" w:cs="Arial"/>
                <w:b/>
                <w:sz w:val="26"/>
                <w:szCs w:val="26"/>
                <w:lang w:val="es-ES" w:bidi="ro-RO"/>
              </w:rPr>
              <w:t>S</w:t>
            </w:r>
            <w:r w:rsidR="00FE33C2">
              <w:rPr>
                <w:rFonts w:ascii="Arial Black" w:hAnsi="Arial Black" w:cs="Arial"/>
                <w:b/>
                <w:sz w:val="26"/>
                <w:szCs w:val="26"/>
                <w:lang w:val="es-ES" w:bidi="ro-RO"/>
              </w:rPr>
              <w:t>antier</w:t>
            </w:r>
          </w:p>
          <w:p w14:paraId="635060F7" w14:textId="77777777" w:rsidR="0028684A" w:rsidRPr="00163C28" w:rsidRDefault="0028684A" w:rsidP="00ED5A61">
            <w:pPr>
              <w:spacing w:line="360" w:lineRule="auto"/>
              <w:jc w:val="right"/>
              <w:rPr>
                <w:rFonts w:ascii="Arial" w:hAnsi="Arial" w:cs="Arial"/>
                <w:b/>
                <w:bCs/>
                <w:lang w:val="es-ES" w:bidi="ro-RO"/>
              </w:rPr>
            </w:pPr>
          </w:p>
          <w:p w14:paraId="1DA4BF38" w14:textId="77777777" w:rsidR="0028684A" w:rsidRPr="00163C28" w:rsidRDefault="0028684A" w:rsidP="00ED5A61">
            <w:pPr>
              <w:spacing w:line="360" w:lineRule="auto"/>
              <w:jc w:val="right"/>
              <w:rPr>
                <w:rFonts w:ascii="Arial" w:hAnsi="Arial" w:cs="Arial"/>
                <w:b/>
                <w:bCs/>
                <w:lang w:val="es-ES" w:bidi="ro-RO"/>
              </w:rPr>
            </w:pPr>
          </w:p>
          <w:p w14:paraId="544898DD" w14:textId="77777777" w:rsidR="0028684A" w:rsidRPr="00163C28" w:rsidRDefault="0028684A" w:rsidP="00ED5A61">
            <w:pPr>
              <w:spacing w:line="360" w:lineRule="auto"/>
              <w:jc w:val="right"/>
              <w:rPr>
                <w:rFonts w:ascii="Arial" w:hAnsi="Arial" w:cs="Arial"/>
                <w:b/>
                <w:bCs/>
                <w:lang w:val="es-ES" w:bidi="ro-RO"/>
              </w:rPr>
            </w:pPr>
          </w:p>
          <w:p w14:paraId="001D481B" w14:textId="77777777" w:rsidR="0028684A" w:rsidRPr="00163C28" w:rsidRDefault="0028684A" w:rsidP="00ED5A61">
            <w:pPr>
              <w:spacing w:line="360" w:lineRule="auto"/>
              <w:jc w:val="right"/>
              <w:rPr>
                <w:rFonts w:ascii="Arial" w:hAnsi="Arial" w:cs="Arial"/>
                <w:b/>
                <w:bCs/>
                <w:lang w:val="es-ES" w:bidi="ro-RO"/>
              </w:rPr>
            </w:pPr>
          </w:p>
          <w:p w14:paraId="4E038FE8" w14:textId="77777777" w:rsidR="0028684A" w:rsidRDefault="0028684A" w:rsidP="00ED5A61">
            <w:pPr>
              <w:spacing w:line="360" w:lineRule="auto"/>
              <w:jc w:val="right"/>
              <w:rPr>
                <w:rFonts w:ascii="Arial" w:hAnsi="Arial" w:cs="Arial"/>
                <w:lang w:val="es-ES"/>
              </w:rPr>
            </w:pPr>
          </w:p>
          <w:p w14:paraId="3C481D60" w14:textId="77777777" w:rsidR="00334925" w:rsidRDefault="00334925" w:rsidP="00334925">
            <w:pPr>
              <w:spacing w:line="360" w:lineRule="auto"/>
              <w:rPr>
                <w:rFonts w:ascii="Arial" w:hAnsi="Arial" w:cs="Arial"/>
                <w:sz w:val="20"/>
                <w:lang w:val="es-ES"/>
              </w:rPr>
            </w:pPr>
          </w:p>
          <w:p w14:paraId="35613F1E" w14:textId="77777777" w:rsidR="00334925" w:rsidRDefault="00334925" w:rsidP="00334925">
            <w:pPr>
              <w:spacing w:line="360" w:lineRule="auto"/>
              <w:rPr>
                <w:rFonts w:ascii="Arial" w:hAnsi="Arial" w:cs="Arial"/>
                <w:sz w:val="20"/>
                <w:lang w:val="es-ES"/>
              </w:rPr>
            </w:pPr>
          </w:p>
          <w:p w14:paraId="377AE951" w14:textId="77777777" w:rsidR="00334925" w:rsidRDefault="00334925" w:rsidP="00334925">
            <w:pPr>
              <w:spacing w:line="360" w:lineRule="auto"/>
              <w:rPr>
                <w:rFonts w:ascii="Arial" w:hAnsi="Arial" w:cs="Arial"/>
                <w:sz w:val="20"/>
                <w:lang w:val="es-ES"/>
              </w:rPr>
            </w:pPr>
          </w:p>
          <w:p w14:paraId="4EAECBD2" w14:textId="77777777" w:rsidR="00334925" w:rsidRDefault="00334925" w:rsidP="00334925">
            <w:pPr>
              <w:spacing w:line="360" w:lineRule="auto"/>
              <w:rPr>
                <w:rFonts w:ascii="Arial" w:hAnsi="Arial" w:cs="Arial"/>
                <w:sz w:val="20"/>
                <w:lang w:val="es-ES"/>
              </w:rPr>
            </w:pPr>
          </w:p>
          <w:p w14:paraId="7E63E3E9" w14:textId="22CE1A46" w:rsidR="00334925" w:rsidRPr="00163C28" w:rsidRDefault="00334925" w:rsidP="00334925">
            <w:pPr>
              <w:spacing w:line="360" w:lineRule="auto"/>
              <w:rPr>
                <w:rFonts w:ascii="Arial" w:hAnsi="Arial" w:cs="Arial"/>
                <w:lang w:val="es-ES"/>
              </w:rPr>
            </w:pPr>
            <w:r>
              <w:rPr>
                <w:rFonts w:ascii="Arial" w:hAnsi="Arial" w:cs="Arial"/>
                <w:sz w:val="20"/>
                <w:lang w:val="es-ES"/>
              </w:rPr>
              <w:t>Decembrie</w:t>
            </w:r>
            <w:r w:rsidRPr="00163C28">
              <w:rPr>
                <w:rFonts w:ascii="Arial" w:hAnsi="Arial" w:cs="Arial"/>
                <w:sz w:val="20"/>
                <w:lang w:val="es-ES"/>
              </w:rPr>
              <w:t xml:space="preserve"> 2021</w:t>
            </w:r>
          </w:p>
        </w:tc>
      </w:tr>
      <w:tr w:rsidR="0028684A" w:rsidRPr="00163C28" w14:paraId="60627996" w14:textId="77777777" w:rsidTr="00F813F0">
        <w:tc>
          <w:tcPr>
            <w:tcW w:w="10173" w:type="dxa"/>
            <w:gridSpan w:val="2"/>
            <w:shd w:val="clear" w:color="auto" w:fill="auto"/>
          </w:tcPr>
          <w:p w14:paraId="55BD75F1" w14:textId="40285FF1" w:rsidR="0028684A" w:rsidRPr="00163C28" w:rsidRDefault="0028684A" w:rsidP="00334925">
            <w:pPr>
              <w:spacing w:line="360" w:lineRule="auto"/>
              <w:rPr>
                <w:rFonts w:ascii="Arial" w:hAnsi="Arial" w:cs="Arial"/>
                <w:lang w:val="es-ES"/>
              </w:rPr>
            </w:pPr>
          </w:p>
        </w:tc>
      </w:tr>
    </w:tbl>
    <w:p w14:paraId="580683E2" w14:textId="680E9B53" w:rsidR="0028684A" w:rsidRDefault="0028684A" w:rsidP="0028684A">
      <w:pPr>
        <w:pStyle w:val="Listparagraf"/>
        <w:ind w:left="0" w:right="-360"/>
        <w:jc w:val="center"/>
        <w:rPr>
          <w:rFonts w:cs="Arial"/>
          <w:b/>
          <w:i/>
          <w:color w:val="000000" w:themeColor="text1"/>
          <w:sz w:val="36"/>
          <w:szCs w:val="28"/>
          <w:lang w:val="fr-FR" w:eastAsia="ja-JP"/>
        </w:rPr>
      </w:pPr>
      <w:r w:rsidRPr="0028684A">
        <w:rPr>
          <w:rFonts w:cs="Arial"/>
          <w:b/>
          <w:i/>
          <w:color w:val="000000" w:themeColor="text1"/>
          <w:sz w:val="36"/>
          <w:szCs w:val="28"/>
          <w:lang w:val="fr-FR" w:eastAsia="ja-JP"/>
        </w:rPr>
        <w:t>REALIZARE CHEU INTRE CHEU DANA 8 SI POSTUL DE ACOSTARE AFERENT TERMINALULUI OCTOGON SI SISTEMATIZARE TERITORIU AFERENT</w:t>
      </w:r>
      <w:r w:rsidR="00755E65">
        <w:rPr>
          <w:rFonts w:cs="Arial"/>
          <w:b/>
          <w:i/>
          <w:color w:val="000000" w:themeColor="text1"/>
          <w:sz w:val="36"/>
          <w:szCs w:val="28"/>
          <w:lang w:val="fr-FR" w:eastAsia="ja-JP"/>
        </w:rPr>
        <w:t xml:space="preserve"> SI ORGANIZARE DE SANTIER</w:t>
      </w:r>
    </w:p>
    <w:p w14:paraId="3E8FE4D0" w14:textId="0D609CA5" w:rsidR="00FE33C2" w:rsidRPr="0028684A" w:rsidRDefault="00FE33C2" w:rsidP="0028684A">
      <w:pPr>
        <w:pStyle w:val="Listparagraf"/>
        <w:ind w:left="0" w:right="-360"/>
        <w:jc w:val="center"/>
        <w:rPr>
          <w:rFonts w:cs="Arial"/>
          <w:b/>
          <w:sz w:val="28"/>
          <w:szCs w:val="28"/>
        </w:rPr>
      </w:pPr>
    </w:p>
    <w:p w14:paraId="145237C7" w14:textId="77777777" w:rsidR="0028684A" w:rsidRDefault="0028684A" w:rsidP="0028684A">
      <w:pPr>
        <w:pStyle w:val="Listparagraf"/>
        <w:ind w:left="0" w:right="-360"/>
        <w:jc w:val="center"/>
        <w:rPr>
          <w:rFonts w:cs="Arial"/>
          <w:b/>
          <w:sz w:val="36"/>
          <w:szCs w:val="36"/>
        </w:rPr>
      </w:pPr>
    </w:p>
    <w:p w14:paraId="313279BA" w14:textId="77777777" w:rsidR="0028684A" w:rsidRDefault="0028684A" w:rsidP="0028684A">
      <w:pPr>
        <w:pStyle w:val="Listparagraf"/>
        <w:ind w:left="0" w:right="-360"/>
        <w:jc w:val="center"/>
        <w:rPr>
          <w:rFonts w:cs="Arial"/>
          <w:b/>
          <w:i/>
          <w:color w:val="000000" w:themeColor="text1"/>
          <w:sz w:val="36"/>
          <w:szCs w:val="36"/>
          <w:lang w:val="fr-FR" w:eastAsia="ja-JP"/>
        </w:rPr>
      </w:pPr>
    </w:p>
    <w:p w14:paraId="7874A364" w14:textId="5B087B70" w:rsidR="0028684A" w:rsidRDefault="000751D1" w:rsidP="0028684A">
      <w:pPr>
        <w:pStyle w:val="Listparagraf"/>
        <w:ind w:left="0" w:right="-360"/>
        <w:jc w:val="center"/>
        <w:rPr>
          <w:rFonts w:cs="Arial"/>
          <w:b/>
          <w:sz w:val="24"/>
          <w:szCs w:val="24"/>
        </w:rPr>
      </w:pPr>
      <w:r>
        <w:rPr>
          <w:rFonts w:cs="Arial"/>
          <w:b/>
          <w:i/>
          <w:color w:val="000000" w:themeColor="text1"/>
          <w:sz w:val="36"/>
          <w:szCs w:val="36"/>
          <w:lang w:val="fr-FR" w:eastAsia="ja-JP"/>
        </w:rPr>
        <w:t>MEMORIU DE PREZENTARE – ANEXA NR. 5E</w:t>
      </w:r>
    </w:p>
    <w:p w14:paraId="2DAD36D4" w14:textId="77777777" w:rsidR="0028684A" w:rsidRDefault="0028684A" w:rsidP="0028684A">
      <w:pPr>
        <w:pStyle w:val="Listparagraf"/>
        <w:ind w:left="0" w:right="-360"/>
        <w:jc w:val="center"/>
        <w:rPr>
          <w:rFonts w:cs="Arial"/>
          <w:b/>
          <w:sz w:val="24"/>
          <w:szCs w:val="24"/>
        </w:rPr>
      </w:pPr>
    </w:p>
    <w:p w14:paraId="691D3476" w14:textId="77777777" w:rsidR="0028684A" w:rsidRDefault="0028684A" w:rsidP="0028684A">
      <w:pPr>
        <w:pStyle w:val="Listparagraf"/>
        <w:ind w:left="0" w:right="-360"/>
        <w:jc w:val="center"/>
        <w:rPr>
          <w:rFonts w:cs="Arial"/>
          <w:b/>
          <w:sz w:val="24"/>
          <w:szCs w:val="24"/>
        </w:rPr>
      </w:pPr>
    </w:p>
    <w:p w14:paraId="20727DB8" w14:textId="6EF88ECC" w:rsidR="0028684A" w:rsidRDefault="0028684A" w:rsidP="0028684A">
      <w:pPr>
        <w:pStyle w:val="Listparagraf"/>
        <w:ind w:left="0" w:right="-360"/>
        <w:jc w:val="center"/>
        <w:rPr>
          <w:rFonts w:cs="Arial"/>
          <w:b/>
          <w:sz w:val="24"/>
          <w:szCs w:val="24"/>
          <w:lang w:val="ro-RO"/>
        </w:rPr>
      </w:pPr>
      <w:r>
        <w:rPr>
          <w:rFonts w:cs="Arial"/>
          <w:b/>
          <w:sz w:val="24"/>
          <w:szCs w:val="24"/>
        </w:rPr>
        <w:t xml:space="preserve">BENEFICIAR: </w:t>
      </w:r>
      <w:r w:rsidR="000D17B6" w:rsidRPr="000D17B6">
        <w:rPr>
          <w:rFonts w:cs="Arial"/>
          <w:b/>
          <w:sz w:val="24"/>
          <w:szCs w:val="24"/>
        </w:rPr>
        <w:t>COMPANIA NATIONALA ADMINISTRATIA PORTURILOR MARITIME SA CONSTANTA</w:t>
      </w:r>
    </w:p>
    <w:p w14:paraId="634DB011" w14:textId="4A4AC8C4" w:rsidR="0028684A" w:rsidRDefault="0028684A" w:rsidP="0028684A">
      <w:pPr>
        <w:pStyle w:val="Listparagraf"/>
        <w:ind w:left="0" w:right="-360"/>
        <w:jc w:val="center"/>
        <w:rPr>
          <w:rFonts w:cs="Arial"/>
          <w:b/>
          <w:sz w:val="24"/>
          <w:szCs w:val="24"/>
        </w:rPr>
      </w:pPr>
      <w:proofErr w:type="gramStart"/>
      <w:r>
        <w:rPr>
          <w:rFonts w:cs="Arial"/>
          <w:b/>
          <w:sz w:val="24"/>
          <w:szCs w:val="24"/>
        </w:rPr>
        <w:t>Contract n</w:t>
      </w:r>
      <w:r w:rsidRPr="00F72601">
        <w:rPr>
          <w:rFonts w:cs="Arial"/>
          <w:b/>
          <w:sz w:val="24"/>
          <w:szCs w:val="24"/>
        </w:rPr>
        <w:t>r.</w:t>
      </w:r>
      <w:proofErr w:type="gramEnd"/>
      <w:r w:rsidRPr="00F72601">
        <w:rPr>
          <w:rFonts w:cs="Arial"/>
          <w:b/>
          <w:sz w:val="24"/>
          <w:szCs w:val="24"/>
        </w:rPr>
        <w:t xml:space="preserve"> </w:t>
      </w:r>
      <w:r w:rsidR="00F72601" w:rsidRPr="00F72601">
        <w:rPr>
          <w:rFonts w:cs="Arial"/>
          <w:b/>
          <w:sz w:val="24"/>
          <w:szCs w:val="24"/>
        </w:rPr>
        <w:t>20870</w:t>
      </w:r>
      <w:r w:rsidR="00F72601">
        <w:rPr>
          <w:rFonts w:cs="Arial"/>
          <w:b/>
          <w:sz w:val="24"/>
          <w:szCs w:val="24"/>
        </w:rPr>
        <w:t>/07.05.2021</w:t>
      </w:r>
    </w:p>
    <w:p w14:paraId="36686D2B" w14:textId="77777777" w:rsidR="0028684A" w:rsidRDefault="0028684A" w:rsidP="0028684A">
      <w:pPr>
        <w:pStyle w:val="Listparagraf"/>
        <w:ind w:left="0" w:right="-360"/>
        <w:jc w:val="center"/>
        <w:rPr>
          <w:rFonts w:cs="Arial"/>
          <w:b/>
          <w:sz w:val="24"/>
          <w:szCs w:val="24"/>
        </w:rPr>
      </w:pPr>
    </w:p>
    <w:p w14:paraId="5F30E129" w14:textId="77777777" w:rsidR="0028684A" w:rsidRDefault="0028684A" w:rsidP="0028684A">
      <w:pPr>
        <w:pStyle w:val="Listparagraf"/>
        <w:ind w:left="0" w:right="-360"/>
        <w:jc w:val="center"/>
        <w:rPr>
          <w:rFonts w:cs="Arial"/>
          <w:b/>
          <w:sz w:val="24"/>
          <w:szCs w:val="24"/>
        </w:rPr>
      </w:pPr>
    </w:p>
    <w:p w14:paraId="713ADA3A" w14:textId="7D882043" w:rsidR="0028684A" w:rsidRDefault="0028684A" w:rsidP="0028684A">
      <w:pPr>
        <w:pStyle w:val="Listparagraf"/>
        <w:ind w:left="0" w:right="-360"/>
        <w:jc w:val="center"/>
        <w:rPr>
          <w:rFonts w:cs="Arial"/>
          <w:b/>
          <w:sz w:val="24"/>
          <w:szCs w:val="24"/>
        </w:rPr>
      </w:pPr>
      <w:r>
        <w:rPr>
          <w:rFonts w:cs="Arial"/>
          <w:b/>
          <w:sz w:val="24"/>
          <w:szCs w:val="24"/>
        </w:rPr>
        <w:t xml:space="preserve">PROIECTANT GENERAL: S.C. </w:t>
      </w:r>
      <w:r w:rsidR="000D17B6">
        <w:rPr>
          <w:rFonts w:cs="Arial"/>
          <w:b/>
          <w:sz w:val="24"/>
          <w:szCs w:val="24"/>
        </w:rPr>
        <w:t>DANEMA DESIGN</w:t>
      </w:r>
      <w:r>
        <w:rPr>
          <w:rFonts w:cs="Arial"/>
          <w:b/>
          <w:sz w:val="24"/>
          <w:szCs w:val="24"/>
        </w:rPr>
        <w:t xml:space="preserve"> S.R.L.</w:t>
      </w:r>
    </w:p>
    <w:p w14:paraId="79D2D854" w14:textId="77777777" w:rsidR="0028684A" w:rsidRDefault="0028684A" w:rsidP="0028684A">
      <w:pPr>
        <w:pStyle w:val="Listparagraf"/>
        <w:ind w:left="0" w:right="-360"/>
        <w:jc w:val="center"/>
        <w:rPr>
          <w:rFonts w:cs="Arial"/>
          <w:b/>
          <w:sz w:val="24"/>
          <w:szCs w:val="24"/>
        </w:rPr>
      </w:pPr>
    </w:p>
    <w:p w14:paraId="28C2190F" w14:textId="77777777" w:rsidR="0028684A" w:rsidRDefault="0028684A" w:rsidP="0028684A">
      <w:pPr>
        <w:pStyle w:val="Listparagraf"/>
        <w:ind w:left="0" w:right="-360"/>
        <w:jc w:val="center"/>
        <w:rPr>
          <w:rFonts w:cs="Arial"/>
          <w:b/>
          <w:sz w:val="24"/>
          <w:szCs w:val="24"/>
        </w:rPr>
      </w:pPr>
    </w:p>
    <w:p w14:paraId="748A469E" w14:textId="77C41022" w:rsidR="000D17B6" w:rsidRDefault="000D17B6" w:rsidP="0028684A">
      <w:pPr>
        <w:pStyle w:val="Listparagraf"/>
        <w:ind w:left="0" w:right="-360"/>
        <w:jc w:val="center"/>
        <w:rPr>
          <w:rFonts w:cs="Arial"/>
          <w:b/>
          <w:sz w:val="24"/>
          <w:szCs w:val="24"/>
        </w:rPr>
      </w:pPr>
    </w:p>
    <w:p w14:paraId="37ABE88E" w14:textId="77777777" w:rsidR="000D17B6" w:rsidRDefault="000D17B6" w:rsidP="0028684A">
      <w:pPr>
        <w:pStyle w:val="Listparagraf"/>
        <w:ind w:left="0" w:right="-360"/>
        <w:jc w:val="center"/>
        <w:rPr>
          <w:rFonts w:cs="Arial"/>
          <w:b/>
          <w:sz w:val="24"/>
          <w:szCs w:val="24"/>
        </w:rPr>
      </w:pPr>
    </w:p>
    <w:p w14:paraId="204FE821" w14:textId="77777777" w:rsidR="0028684A" w:rsidRDefault="0028684A" w:rsidP="0028684A">
      <w:pPr>
        <w:pStyle w:val="Listparagraf"/>
        <w:ind w:left="0" w:right="-360"/>
        <w:jc w:val="center"/>
        <w:rPr>
          <w:rFonts w:cs="Arial"/>
          <w:b/>
          <w:sz w:val="24"/>
          <w:szCs w:val="24"/>
        </w:rPr>
      </w:pPr>
    </w:p>
    <w:p w14:paraId="3488EB11" w14:textId="406A63BF" w:rsidR="0028684A" w:rsidRDefault="002B7B58" w:rsidP="0028684A">
      <w:pPr>
        <w:pStyle w:val="Listparagraf"/>
        <w:ind w:left="0" w:right="-360" w:firstLine="720"/>
        <w:rPr>
          <w:rFonts w:cs="Arial"/>
          <w:b/>
          <w:sz w:val="24"/>
          <w:szCs w:val="24"/>
        </w:rPr>
      </w:pPr>
      <w:r>
        <w:rPr>
          <w:rFonts w:cs="Arial"/>
          <w:b/>
          <w:sz w:val="24"/>
          <w:szCs w:val="24"/>
        </w:rPr>
        <w:t>S</w:t>
      </w:r>
      <w:r w:rsidR="0028684A">
        <w:rPr>
          <w:rFonts w:cs="Arial"/>
          <w:b/>
          <w:sz w:val="24"/>
          <w:szCs w:val="24"/>
        </w:rPr>
        <w:t xml:space="preserve">EF PROIECT: </w:t>
      </w:r>
      <w:r w:rsidR="0028684A">
        <w:rPr>
          <w:rFonts w:cs="Arial"/>
          <w:b/>
          <w:sz w:val="24"/>
          <w:szCs w:val="24"/>
        </w:rPr>
        <w:tab/>
      </w:r>
      <w:r w:rsidR="0028684A">
        <w:rPr>
          <w:rFonts w:cs="Arial"/>
          <w:b/>
          <w:sz w:val="24"/>
          <w:szCs w:val="24"/>
        </w:rPr>
        <w:tab/>
      </w:r>
      <w:r w:rsidR="0028684A">
        <w:rPr>
          <w:rFonts w:cs="Arial"/>
          <w:b/>
          <w:sz w:val="24"/>
          <w:szCs w:val="24"/>
        </w:rPr>
        <w:tab/>
      </w:r>
      <w:r w:rsidR="006436D6">
        <w:rPr>
          <w:rFonts w:cs="Arial"/>
          <w:b/>
          <w:sz w:val="24"/>
          <w:szCs w:val="24"/>
        </w:rPr>
        <w:tab/>
      </w:r>
      <w:r w:rsidR="006436D6">
        <w:rPr>
          <w:rFonts w:cs="Arial"/>
          <w:b/>
          <w:sz w:val="24"/>
          <w:szCs w:val="24"/>
        </w:rPr>
        <w:tab/>
      </w:r>
      <w:r w:rsidR="0028684A">
        <w:rPr>
          <w:rFonts w:cs="Arial"/>
          <w:b/>
          <w:sz w:val="24"/>
          <w:szCs w:val="24"/>
        </w:rPr>
        <w:t>Ing. Daniel TIMOFTE</w:t>
      </w:r>
    </w:p>
    <w:p w14:paraId="3E73DA3D" w14:textId="77777777" w:rsidR="000D17B6" w:rsidRDefault="000D17B6" w:rsidP="0028684A">
      <w:pPr>
        <w:pStyle w:val="Listparagraf"/>
        <w:ind w:left="0" w:right="-360" w:firstLine="720"/>
        <w:rPr>
          <w:rFonts w:cs="Arial"/>
          <w:b/>
          <w:sz w:val="24"/>
          <w:szCs w:val="24"/>
        </w:rPr>
      </w:pPr>
    </w:p>
    <w:p w14:paraId="03AEC40B" w14:textId="77777777" w:rsidR="0028684A" w:rsidRDefault="0028684A" w:rsidP="0028684A">
      <w:pPr>
        <w:pStyle w:val="Listparagraf"/>
        <w:ind w:left="0" w:right="-360" w:firstLine="720"/>
        <w:rPr>
          <w:rFonts w:cs="Arial"/>
          <w:b/>
          <w:sz w:val="24"/>
          <w:szCs w:val="24"/>
        </w:rPr>
      </w:pPr>
    </w:p>
    <w:p w14:paraId="59EE220B" w14:textId="0B46A83C" w:rsidR="0028684A" w:rsidRDefault="006436D6" w:rsidP="0028684A">
      <w:pPr>
        <w:pStyle w:val="Listparagraf"/>
        <w:ind w:left="0" w:right="-360" w:firstLine="720"/>
        <w:rPr>
          <w:rFonts w:cs="Arial"/>
          <w:b/>
          <w:sz w:val="24"/>
          <w:szCs w:val="24"/>
        </w:rPr>
      </w:pPr>
      <w:proofErr w:type="gramStart"/>
      <w:r>
        <w:rPr>
          <w:rFonts w:cs="Arial"/>
          <w:b/>
          <w:sz w:val="24"/>
          <w:szCs w:val="24"/>
        </w:rPr>
        <w:t>ING.</w:t>
      </w:r>
      <w:proofErr w:type="gramEnd"/>
      <w:r>
        <w:rPr>
          <w:rFonts w:cs="Arial"/>
          <w:b/>
          <w:sz w:val="24"/>
          <w:szCs w:val="24"/>
        </w:rPr>
        <w:t xml:space="preserve"> HIDROTEHNICIAN</w:t>
      </w:r>
      <w:r w:rsidR="0028684A">
        <w:rPr>
          <w:rFonts w:cs="Arial"/>
          <w:b/>
          <w:sz w:val="24"/>
          <w:szCs w:val="24"/>
        </w:rPr>
        <w:t>:</w:t>
      </w:r>
      <w:r w:rsidR="0028684A">
        <w:rPr>
          <w:rFonts w:cs="Arial"/>
          <w:b/>
          <w:sz w:val="24"/>
          <w:szCs w:val="24"/>
        </w:rPr>
        <w:tab/>
      </w:r>
      <w:r w:rsidR="0028684A">
        <w:rPr>
          <w:rFonts w:cs="Arial"/>
          <w:b/>
          <w:sz w:val="24"/>
          <w:szCs w:val="24"/>
        </w:rPr>
        <w:tab/>
      </w:r>
      <w:r w:rsidR="0028684A">
        <w:rPr>
          <w:rFonts w:cs="Arial"/>
          <w:b/>
          <w:sz w:val="24"/>
          <w:szCs w:val="24"/>
        </w:rPr>
        <w:tab/>
        <w:t>Ing. Bogdan DOROFTEI</w:t>
      </w:r>
    </w:p>
    <w:p w14:paraId="5541E28D" w14:textId="5B9D2458" w:rsidR="00A669C9" w:rsidRDefault="00A669C9" w:rsidP="0028684A">
      <w:pPr>
        <w:pStyle w:val="Listparagraf"/>
        <w:ind w:left="0" w:right="-360" w:firstLine="720"/>
        <w:rPr>
          <w:rFonts w:cs="Arial"/>
          <w:b/>
          <w:sz w:val="24"/>
          <w:szCs w:val="24"/>
        </w:rPr>
      </w:pPr>
    </w:p>
    <w:p w14:paraId="36883E1A" w14:textId="23C34822" w:rsidR="00A669C9" w:rsidRDefault="00A669C9" w:rsidP="0028684A">
      <w:pPr>
        <w:pStyle w:val="Listparagraf"/>
        <w:ind w:left="0" w:right="-360" w:firstLine="720"/>
        <w:rPr>
          <w:rFonts w:cs="Arial"/>
          <w:b/>
          <w:sz w:val="24"/>
          <w:szCs w:val="24"/>
        </w:rPr>
      </w:pPr>
    </w:p>
    <w:p w14:paraId="05203652" w14:textId="23B580D8" w:rsidR="00A669C9" w:rsidRDefault="006436D6" w:rsidP="00A669C9">
      <w:pPr>
        <w:pStyle w:val="Listparagraf"/>
        <w:ind w:left="0" w:right="-360" w:firstLine="720"/>
        <w:rPr>
          <w:rFonts w:cs="Arial"/>
          <w:b/>
          <w:sz w:val="24"/>
          <w:szCs w:val="24"/>
        </w:rPr>
      </w:pPr>
      <w:proofErr w:type="gramStart"/>
      <w:r>
        <w:rPr>
          <w:rFonts w:cs="Arial"/>
          <w:b/>
          <w:sz w:val="24"/>
          <w:szCs w:val="24"/>
        </w:rPr>
        <w:t>ING.</w:t>
      </w:r>
      <w:proofErr w:type="gramEnd"/>
      <w:r>
        <w:rPr>
          <w:rFonts w:cs="Arial"/>
          <w:b/>
          <w:sz w:val="24"/>
          <w:szCs w:val="24"/>
        </w:rPr>
        <w:t xml:space="preserve"> DRUMURI</w:t>
      </w:r>
      <w:r w:rsidR="00A669C9">
        <w:rPr>
          <w:rFonts w:cs="Arial"/>
          <w:b/>
          <w:sz w:val="24"/>
          <w:szCs w:val="24"/>
        </w:rPr>
        <w:t>:</w:t>
      </w:r>
      <w:r w:rsidR="00A669C9">
        <w:rPr>
          <w:rFonts w:cs="Arial"/>
          <w:b/>
          <w:sz w:val="24"/>
          <w:szCs w:val="24"/>
        </w:rPr>
        <w:tab/>
      </w:r>
      <w:r w:rsidR="00A669C9">
        <w:rPr>
          <w:rFonts w:cs="Arial"/>
          <w:b/>
          <w:sz w:val="24"/>
          <w:szCs w:val="24"/>
        </w:rPr>
        <w:tab/>
      </w:r>
      <w:r w:rsidR="00A669C9">
        <w:rPr>
          <w:rFonts w:cs="Arial"/>
          <w:b/>
          <w:sz w:val="24"/>
          <w:szCs w:val="24"/>
        </w:rPr>
        <w:tab/>
      </w:r>
      <w:r>
        <w:rPr>
          <w:rFonts w:cs="Arial"/>
          <w:b/>
          <w:sz w:val="24"/>
          <w:szCs w:val="24"/>
        </w:rPr>
        <w:tab/>
      </w:r>
      <w:r w:rsidR="00A669C9">
        <w:rPr>
          <w:rFonts w:cs="Arial"/>
          <w:b/>
          <w:sz w:val="24"/>
          <w:szCs w:val="24"/>
        </w:rPr>
        <w:t>Ing. Ionut PANITA</w:t>
      </w:r>
    </w:p>
    <w:p w14:paraId="78874339" w14:textId="782ACF40" w:rsidR="00A669C9" w:rsidRDefault="00A669C9" w:rsidP="00A669C9">
      <w:pPr>
        <w:pStyle w:val="Listparagraf"/>
        <w:ind w:left="0" w:right="-360" w:firstLine="720"/>
        <w:rPr>
          <w:rFonts w:cs="Arial"/>
          <w:b/>
          <w:sz w:val="24"/>
          <w:szCs w:val="24"/>
        </w:rPr>
      </w:pPr>
    </w:p>
    <w:p w14:paraId="1D5DB9AC" w14:textId="2FA8B2DC" w:rsidR="00A669C9" w:rsidRDefault="00A669C9" w:rsidP="00A669C9">
      <w:pPr>
        <w:pStyle w:val="Listparagraf"/>
        <w:ind w:left="0" w:right="-360" w:firstLine="720"/>
        <w:rPr>
          <w:rFonts w:cs="Arial"/>
          <w:b/>
          <w:sz w:val="24"/>
          <w:szCs w:val="24"/>
        </w:rPr>
      </w:pPr>
    </w:p>
    <w:p w14:paraId="756B2105" w14:textId="528E4F65" w:rsidR="00A669C9" w:rsidRDefault="006436D6" w:rsidP="00A669C9">
      <w:pPr>
        <w:pStyle w:val="Listparagraf"/>
        <w:ind w:left="0" w:right="-360" w:firstLine="720"/>
        <w:rPr>
          <w:rFonts w:cs="Arial"/>
          <w:b/>
          <w:sz w:val="24"/>
          <w:szCs w:val="24"/>
        </w:rPr>
      </w:pPr>
      <w:proofErr w:type="gramStart"/>
      <w:r>
        <w:rPr>
          <w:rFonts w:cs="Arial"/>
          <w:b/>
          <w:sz w:val="24"/>
          <w:szCs w:val="24"/>
        </w:rPr>
        <w:t>ING.</w:t>
      </w:r>
      <w:proofErr w:type="gramEnd"/>
      <w:r>
        <w:rPr>
          <w:rFonts w:cs="Arial"/>
          <w:b/>
          <w:sz w:val="24"/>
          <w:szCs w:val="24"/>
        </w:rPr>
        <w:t xml:space="preserve"> INSTALATII ELECTRICE</w:t>
      </w:r>
      <w:r w:rsidR="00A669C9">
        <w:rPr>
          <w:rFonts w:cs="Arial"/>
          <w:b/>
          <w:sz w:val="24"/>
          <w:szCs w:val="24"/>
        </w:rPr>
        <w:t>:</w:t>
      </w:r>
      <w:r w:rsidR="00A669C9">
        <w:rPr>
          <w:rFonts w:cs="Arial"/>
          <w:b/>
          <w:sz w:val="24"/>
          <w:szCs w:val="24"/>
        </w:rPr>
        <w:tab/>
      </w:r>
      <w:r w:rsidR="00A669C9">
        <w:rPr>
          <w:rFonts w:cs="Arial"/>
          <w:b/>
          <w:sz w:val="24"/>
          <w:szCs w:val="24"/>
        </w:rPr>
        <w:tab/>
      </w:r>
      <w:r w:rsidR="00A669C9">
        <w:rPr>
          <w:rFonts w:cs="Arial"/>
          <w:b/>
          <w:sz w:val="24"/>
          <w:szCs w:val="24"/>
        </w:rPr>
        <w:tab/>
        <w:t>Ing. Marius CIOCARLAN</w:t>
      </w:r>
    </w:p>
    <w:p w14:paraId="75E25E50" w14:textId="77777777" w:rsidR="00A669C9" w:rsidRDefault="00A669C9" w:rsidP="00A669C9">
      <w:pPr>
        <w:pStyle w:val="Listparagraf"/>
        <w:ind w:left="0" w:right="-360" w:firstLine="720"/>
        <w:rPr>
          <w:rFonts w:cs="Arial"/>
          <w:b/>
          <w:sz w:val="24"/>
          <w:szCs w:val="24"/>
        </w:rPr>
      </w:pPr>
    </w:p>
    <w:p w14:paraId="15B30E48" w14:textId="77777777" w:rsidR="00A669C9" w:rsidRDefault="00A669C9" w:rsidP="0028684A">
      <w:pPr>
        <w:pStyle w:val="Listparagraf"/>
        <w:ind w:left="0" w:right="-360" w:firstLine="720"/>
        <w:rPr>
          <w:rFonts w:cs="Arial"/>
          <w:b/>
          <w:sz w:val="24"/>
          <w:szCs w:val="24"/>
        </w:rPr>
      </w:pPr>
    </w:p>
    <w:p w14:paraId="5D56B616" w14:textId="77777777" w:rsidR="00B26249" w:rsidRDefault="00B26249" w:rsidP="0028684A">
      <w:pPr>
        <w:pStyle w:val="Listparagraf"/>
        <w:ind w:left="0" w:right="-360" w:firstLine="720"/>
        <w:rPr>
          <w:rFonts w:cs="Arial"/>
          <w:b/>
          <w:sz w:val="24"/>
          <w:szCs w:val="24"/>
        </w:rPr>
      </w:pPr>
    </w:p>
    <w:p w14:paraId="300E3666" w14:textId="77777777" w:rsidR="00227405" w:rsidRDefault="00227405">
      <w:pPr>
        <w:rPr>
          <w:rStyle w:val="Hyperlink"/>
          <w:rFonts w:cstheme="minorHAnsi"/>
          <w:bCs/>
          <w:smallCaps/>
          <w:color w:val="FFFFFF" w:themeColor="background1"/>
          <w:sz w:val="48"/>
          <w:szCs w:val="48"/>
          <w:highlight w:val="darkGray"/>
          <w:u w:val="none"/>
        </w:rPr>
      </w:pPr>
      <w:r>
        <w:rPr>
          <w:rStyle w:val="Hyperlink"/>
          <w:b/>
          <w:color w:val="FFFFFF" w:themeColor="background1"/>
          <w:sz w:val="48"/>
          <w:szCs w:val="48"/>
          <w:highlight w:val="darkGray"/>
          <w:u w:val="none"/>
        </w:rPr>
        <w:br w:type="page"/>
      </w:r>
    </w:p>
    <w:p w14:paraId="5E6FED95" w14:textId="540A73ED" w:rsidR="0028684A" w:rsidRPr="0028684A" w:rsidRDefault="0028684A" w:rsidP="0028684A">
      <w:pPr>
        <w:pStyle w:val="Cuprins2"/>
        <w:rPr>
          <w:rStyle w:val="Hyperlink"/>
          <w:b w:val="0"/>
          <w:color w:val="auto"/>
          <w:sz w:val="32"/>
          <w:szCs w:val="32"/>
          <w:u w:val="none"/>
        </w:rPr>
      </w:pPr>
      <w:r w:rsidRPr="0028684A">
        <w:rPr>
          <w:rStyle w:val="Hyperlink"/>
          <w:b w:val="0"/>
          <w:color w:val="FFFFFF" w:themeColor="background1"/>
          <w:sz w:val="48"/>
          <w:szCs w:val="48"/>
          <w:highlight w:val="darkGray"/>
          <w:u w:val="none"/>
        </w:rPr>
        <w:lastRenderedPageBreak/>
        <w:t>C</w:t>
      </w:r>
      <w:r w:rsidRPr="0028684A">
        <w:rPr>
          <w:rStyle w:val="Hyperlink"/>
          <w:b w:val="0"/>
          <w:color w:val="auto"/>
          <w:sz w:val="32"/>
          <w:szCs w:val="32"/>
          <w:u w:val="none"/>
        </w:rPr>
        <w:t>UPRINS</w:t>
      </w:r>
    </w:p>
    <w:p w14:paraId="7DEAF794" w14:textId="34434B6C" w:rsidR="003D6805" w:rsidRDefault="00FD38BA">
      <w:pPr>
        <w:pStyle w:val="Cuprins1"/>
        <w:tabs>
          <w:tab w:val="left" w:pos="332"/>
          <w:tab w:val="right" w:pos="9770"/>
        </w:tabs>
        <w:rPr>
          <w:rFonts w:eastAsiaTheme="minorEastAsia" w:cstheme="minorBidi"/>
          <w:b w:val="0"/>
          <w:bCs w:val="0"/>
          <w:caps w:val="0"/>
          <w:noProof/>
          <w:u w:val="none"/>
        </w:rPr>
      </w:pPr>
      <w:r>
        <w:rPr>
          <w:rFonts w:ascii="Arial" w:hAnsi="Arial" w:cs="Arial"/>
          <w:color w:val="FF0000"/>
        </w:rPr>
        <w:fldChar w:fldCharType="begin"/>
      </w:r>
      <w:r>
        <w:rPr>
          <w:rFonts w:ascii="Arial" w:hAnsi="Arial" w:cs="Arial"/>
          <w:color w:val="FF0000"/>
        </w:rPr>
        <w:instrText xml:space="preserve"> TOC \o "1-3" \h \z \u </w:instrText>
      </w:r>
      <w:r>
        <w:rPr>
          <w:rFonts w:ascii="Arial" w:hAnsi="Arial" w:cs="Arial"/>
          <w:color w:val="FF0000"/>
        </w:rPr>
        <w:fldChar w:fldCharType="separate"/>
      </w:r>
      <w:hyperlink w:anchor="_Toc89356264" w:history="1">
        <w:r w:rsidR="003D6805" w:rsidRPr="00390022">
          <w:rPr>
            <w:rStyle w:val="Hyperlink"/>
            <w:noProof/>
            <w:lang w:val="ro-RO"/>
          </w:rPr>
          <w:t>1</w:t>
        </w:r>
        <w:r w:rsidR="003D6805">
          <w:rPr>
            <w:rFonts w:eastAsiaTheme="minorEastAsia" w:cstheme="minorBidi"/>
            <w:b w:val="0"/>
            <w:bCs w:val="0"/>
            <w:caps w:val="0"/>
            <w:noProof/>
            <w:u w:val="none"/>
          </w:rPr>
          <w:tab/>
        </w:r>
        <w:r w:rsidR="003D6805" w:rsidRPr="00390022">
          <w:rPr>
            <w:rStyle w:val="Hyperlink"/>
            <w:noProof/>
            <w:lang w:val="ro-RO"/>
          </w:rPr>
          <w:t>DENUMIREA OBIECTIVULUI DE INVESTITII</w:t>
        </w:r>
        <w:r w:rsidR="003D6805">
          <w:rPr>
            <w:noProof/>
            <w:webHidden/>
          </w:rPr>
          <w:tab/>
        </w:r>
        <w:r w:rsidR="003D6805">
          <w:rPr>
            <w:noProof/>
            <w:webHidden/>
          </w:rPr>
          <w:fldChar w:fldCharType="begin"/>
        </w:r>
        <w:r w:rsidR="003D6805">
          <w:rPr>
            <w:noProof/>
            <w:webHidden/>
          </w:rPr>
          <w:instrText xml:space="preserve"> PAGEREF _Toc89356264 \h </w:instrText>
        </w:r>
        <w:r w:rsidR="003D6805">
          <w:rPr>
            <w:noProof/>
            <w:webHidden/>
          </w:rPr>
        </w:r>
        <w:r w:rsidR="003D6805">
          <w:rPr>
            <w:noProof/>
            <w:webHidden/>
          </w:rPr>
          <w:fldChar w:fldCharType="separate"/>
        </w:r>
        <w:r w:rsidR="00E07AB9">
          <w:rPr>
            <w:noProof/>
            <w:webHidden/>
          </w:rPr>
          <w:t>5</w:t>
        </w:r>
        <w:r w:rsidR="003D6805">
          <w:rPr>
            <w:noProof/>
            <w:webHidden/>
          </w:rPr>
          <w:fldChar w:fldCharType="end"/>
        </w:r>
      </w:hyperlink>
    </w:p>
    <w:p w14:paraId="3A28D783" w14:textId="447DEC21" w:rsidR="003D6805" w:rsidRDefault="004918C3">
      <w:pPr>
        <w:pStyle w:val="Cuprins1"/>
        <w:tabs>
          <w:tab w:val="left" w:pos="332"/>
          <w:tab w:val="right" w:pos="9770"/>
        </w:tabs>
        <w:rPr>
          <w:rFonts w:eastAsiaTheme="minorEastAsia" w:cstheme="minorBidi"/>
          <w:b w:val="0"/>
          <w:bCs w:val="0"/>
          <w:caps w:val="0"/>
          <w:noProof/>
          <w:u w:val="none"/>
        </w:rPr>
      </w:pPr>
      <w:hyperlink w:anchor="_Toc89356265" w:history="1">
        <w:r w:rsidR="003D6805" w:rsidRPr="00390022">
          <w:rPr>
            <w:rStyle w:val="Hyperlink"/>
            <w:noProof/>
            <w:lang w:val="ro-RO"/>
          </w:rPr>
          <w:t>2</w:t>
        </w:r>
        <w:r w:rsidR="003D6805">
          <w:rPr>
            <w:rFonts w:eastAsiaTheme="minorEastAsia" w:cstheme="minorBidi"/>
            <w:b w:val="0"/>
            <w:bCs w:val="0"/>
            <w:caps w:val="0"/>
            <w:noProof/>
            <w:u w:val="none"/>
          </w:rPr>
          <w:tab/>
        </w:r>
        <w:r w:rsidR="003D6805" w:rsidRPr="00390022">
          <w:rPr>
            <w:rStyle w:val="Hyperlink"/>
            <w:noProof/>
            <w:lang w:val="ro-RO"/>
          </w:rPr>
          <w:t>TITULARUL PROIECTULUI</w:t>
        </w:r>
        <w:r w:rsidR="003D6805">
          <w:rPr>
            <w:noProof/>
            <w:webHidden/>
          </w:rPr>
          <w:tab/>
        </w:r>
        <w:r w:rsidR="003D6805">
          <w:rPr>
            <w:noProof/>
            <w:webHidden/>
          </w:rPr>
          <w:fldChar w:fldCharType="begin"/>
        </w:r>
        <w:r w:rsidR="003D6805">
          <w:rPr>
            <w:noProof/>
            <w:webHidden/>
          </w:rPr>
          <w:instrText xml:space="preserve"> PAGEREF _Toc89356265 \h </w:instrText>
        </w:r>
        <w:r w:rsidR="003D6805">
          <w:rPr>
            <w:noProof/>
            <w:webHidden/>
          </w:rPr>
        </w:r>
        <w:r w:rsidR="003D6805">
          <w:rPr>
            <w:noProof/>
            <w:webHidden/>
          </w:rPr>
          <w:fldChar w:fldCharType="separate"/>
        </w:r>
        <w:r w:rsidR="00E07AB9">
          <w:rPr>
            <w:noProof/>
            <w:webHidden/>
          </w:rPr>
          <w:t>5</w:t>
        </w:r>
        <w:r w:rsidR="003D6805">
          <w:rPr>
            <w:noProof/>
            <w:webHidden/>
          </w:rPr>
          <w:fldChar w:fldCharType="end"/>
        </w:r>
      </w:hyperlink>
    </w:p>
    <w:p w14:paraId="4BE0820C" w14:textId="688BEE6A" w:rsidR="003D6805" w:rsidRDefault="004918C3">
      <w:pPr>
        <w:pStyle w:val="Cuprins1"/>
        <w:tabs>
          <w:tab w:val="left" w:pos="332"/>
          <w:tab w:val="right" w:pos="9770"/>
        </w:tabs>
        <w:rPr>
          <w:rFonts w:eastAsiaTheme="minorEastAsia" w:cstheme="minorBidi"/>
          <w:b w:val="0"/>
          <w:bCs w:val="0"/>
          <w:caps w:val="0"/>
          <w:noProof/>
          <w:u w:val="none"/>
        </w:rPr>
      </w:pPr>
      <w:hyperlink w:anchor="_Toc89356266" w:history="1">
        <w:r w:rsidR="003D6805" w:rsidRPr="00390022">
          <w:rPr>
            <w:rStyle w:val="Hyperlink"/>
            <w:noProof/>
            <w:lang w:val="ro-RO"/>
          </w:rPr>
          <w:t>3</w:t>
        </w:r>
        <w:r w:rsidR="003D6805">
          <w:rPr>
            <w:rFonts w:eastAsiaTheme="minorEastAsia" w:cstheme="minorBidi"/>
            <w:b w:val="0"/>
            <w:bCs w:val="0"/>
            <w:caps w:val="0"/>
            <w:noProof/>
            <w:u w:val="none"/>
          </w:rPr>
          <w:tab/>
        </w:r>
        <w:r w:rsidR="003D6805" w:rsidRPr="00390022">
          <w:rPr>
            <w:rStyle w:val="Hyperlink"/>
            <w:noProof/>
          </w:rPr>
          <w:t>DESCRIEREA CARACTERISTICILOR FIZICE ALE PROIECTULUI</w:t>
        </w:r>
        <w:r w:rsidR="003D6805">
          <w:rPr>
            <w:noProof/>
            <w:webHidden/>
          </w:rPr>
          <w:tab/>
        </w:r>
        <w:r w:rsidR="003D6805">
          <w:rPr>
            <w:noProof/>
            <w:webHidden/>
          </w:rPr>
          <w:fldChar w:fldCharType="begin"/>
        </w:r>
        <w:r w:rsidR="003D6805">
          <w:rPr>
            <w:noProof/>
            <w:webHidden/>
          </w:rPr>
          <w:instrText xml:space="preserve"> PAGEREF _Toc89356266 \h </w:instrText>
        </w:r>
        <w:r w:rsidR="003D6805">
          <w:rPr>
            <w:noProof/>
            <w:webHidden/>
          </w:rPr>
        </w:r>
        <w:r w:rsidR="003D6805">
          <w:rPr>
            <w:noProof/>
            <w:webHidden/>
          </w:rPr>
          <w:fldChar w:fldCharType="separate"/>
        </w:r>
        <w:r w:rsidR="00E07AB9">
          <w:rPr>
            <w:noProof/>
            <w:webHidden/>
          </w:rPr>
          <w:t>5</w:t>
        </w:r>
        <w:r w:rsidR="003D6805">
          <w:rPr>
            <w:noProof/>
            <w:webHidden/>
          </w:rPr>
          <w:fldChar w:fldCharType="end"/>
        </w:r>
      </w:hyperlink>
    </w:p>
    <w:p w14:paraId="7EE9EECE" w14:textId="34AC30F4" w:rsidR="003D6805" w:rsidRDefault="004918C3">
      <w:pPr>
        <w:pStyle w:val="Cuprins3"/>
        <w:tabs>
          <w:tab w:val="left" w:pos="391"/>
          <w:tab w:val="right" w:pos="9770"/>
        </w:tabs>
        <w:rPr>
          <w:rFonts w:eastAsiaTheme="minorEastAsia" w:cstheme="minorBidi"/>
          <w:smallCaps w:val="0"/>
          <w:noProof/>
        </w:rPr>
      </w:pPr>
      <w:hyperlink w:anchor="_Toc89356267" w:history="1">
        <w:r w:rsidR="003D6805" w:rsidRPr="00390022">
          <w:rPr>
            <w:rStyle w:val="Hyperlink"/>
            <w:noProof/>
          </w:rPr>
          <w:t>a)</w:t>
        </w:r>
        <w:r w:rsidR="003D6805">
          <w:rPr>
            <w:rFonts w:eastAsiaTheme="minorEastAsia" w:cstheme="minorBidi"/>
            <w:smallCaps w:val="0"/>
            <w:noProof/>
          </w:rPr>
          <w:tab/>
        </w:r>
        <w:r w:rsidR="003D6805" w:rsidRPr="00390022">
          <w:rPr>
            <w:rStyle w:val="Hyperlink"/>
            <w:noProof/>
          </w:rPr>
          <w:t>DESCRIEREA PROIECTULUI</w:t>
        </w:r>
        <w:r w:rsidR="003D6805">
          <w:rPr>
            <w:noProof/>
            <w:webHidden/>
          </w:rPr>
          <w:tab/>
        </w:r>
        <w:r w:rsidR="003D6805">
          <w:rPr>
            <w:noProof/>
            <w:webHidden/>
          </w:rPr>
          <w:fldChar w:fldCharType="begin"/>
        </w:r>
        <w:r w:rsidR="003D6805">
          <w:rPr>
            <w:noProof/>
            <w:webHidden/>
          </w:rPr>
          <w:instrText xml:space="preserve"> PAGEREF _Toc89356267 \h </w:instrText>
        </w:r>
        <w:r w:rsidR="003D6805">
          <w:rPr>
            <w:noProof/>
            <w:webHidden/>
          </w:rPr>
        </w:r>
        <w:r w:rsidR="003D6805">
          <w:rPr>
            <w:noProof/>
            <w:webHidden/>
          </w:rPr>
          <w:fldChar w:fldCharType="separate"/>
        </w:r>
        <w:r w:rsidR="00E07AB9">
          <w:rPr>
            <w:noProof/>
            <w:webHidden/>
          </w:rPr>
          <w:t>5</w:t>
        </w:r>
        <w:r w:rsidR="003D6805">
          <w:rPr>
            <w:noProof/>
            <w:webHidden/>
          </w:rPr>
          <w:fldChar w:fldCharType="end"/>
        </w:r>
      </w:hyperlink>
    </w:p>
    <w:p w14:paraId="6F7B5CFA" w14:textId="1C2E5555" w:rsidR="003D6805" w:rsidRDefault="004918C3">
      <w:pPr>
        <w:pStyle w:val="Cuprins3"/>
        <w:tabs>
          <w:tab w:val="left" w:pos="385"/>
          <w:tab w:val="right" w:pos="9770"/>
        </w:tabs>
        <w:rPr>
          <w:rFonts w:eastAsiaTheme="minorEastAsia" w:cstheme="minorBidi"/>
          <w:smallCaps w:val="0"/>
          <w:noProof/>
        </w:rPr>
      </w:pPr>
      <w:hyperlink w:anchor="_Toc89356268" w:history="1">
        <w:r w:rsidR="003D6805" w:rsidRPr="00390022">
          <w:rPr>
            <w:rStyle w:val="Hyperlink"/>
            <w:noProof/>
          </w:rPr>
          <w:t>b)</w:t>
        </w:r>
        <w:r w:rsidR="003D6805">
          <w:rPr>
            <w:rFonts w:eastAsiaTheme="minorEastAsia" w:cstheme="minorBidi"/>
            <w:smallCaps w:val="0"/>
            <w:noProof/>
          </w:rPr>
          <w:tab/>
        </w:r>
        <w:r w:rsidR="003D6805" w:rsidRPr="00390022">
          <w:rPr>
            <w:rStyle w:val="Hyperlink"/>
            <w:noProof/>
          </w:rPr>
          <w:t>REZUMATUL PROIECTULUI</w:t>
        </w:r>
        <w:r w:rsidR="003D6805">
          <w:rPr>
            <w:noProof/>
            <w:webHidden/>
          </w:rPr>
          <w:tab/>
        </w:r>
        <w:r w:rsidR="003D6805">
          <w:rPr>
            <w:noProof/>
            <w:webHidden/>
          </w:rPr>
          <w:fldChar w:fldCharType="begin"/>
        </w:r>
        <w:r w:rsidR="003D6805">
          <w:rPr>
            <w:noProof/>
            <w:webHidden/>
          </w:rPr>
          <w:instrText xml:space="preserve"> PAGEREF _Toc89356268 \h </w:instrText>
        </w:r>
        <w:r w:rsidR="003D6805">
          <w:rPr>
            <w:noProof/>
            <w:webHidden/>
          </w:rPr>
        </w:r>
        <w:r w:rsidR="003D6805">
          <w:rPr>
            <w:noProof/>
            <w:webHidden/>
          </w:rPr>
          <w:fldChar w:fldCharType="separate"/>
        </w:r>
        <w:r w:rsidR="00E07AB9">
          <w:rPr>
            <w:noProof/>
            <w:webHidden/>
          </w:rPr>
          <w:t>8</w:t>
        </w:r>
        <w:r w:rsidR="003D6805">
          <w:rPr>
            <w:noProof/>
            <w:webHidden/>
          </w:rPr>
          <w:fldChar w:fldCharType="end"/>
        </w:r>
      </w:hyperlink>
    </w:p>
    <w:p w14:paraId="6AAAE4AB" w14:textId="7CBD6356" w:rsidR="003D6805" w:rsidRDefault="004918C3">
      <w:pPr>
        <w:pStyle w:val="Cuprins3"/>
        <w:tabs>
          <w:tab w:val="left" w:pos="383"/>
          <w:tab w:val="right" w:pos="9770"/>
        </w:tabs>
        <w:rPr>
          <w:rFonts w:eastAsiaTheme="minorEastAsia" w:cstheme="minorBidi"/>
          <w:smallCaps w:val="0"/>
          <w:noProof/>
        </w:rPr>
      </w:pPr>
      <w:hyperlink w:anchor="_Toc89356269" w:history="1">
        <w:r w:rsidR="003D6805" w:rsidRPr="00390022">
          <w:rPr>
            <w:rStyle w:val="Hyperlink"/>
            <w:noProof/>
          </w:rPr>
          <w:t>c)</w:t>
        </w:r>
        <w:r w:rsidR="003D6805">
          <w:rPr>
            <w:rFonts w:eastAsiaTheme="minorEastAsia" w:cstheme="minorBidi"/>
            <w:smallCaps w:val="0"/>
            <w:noProof/>
          </w:rPr>
          <w:tab/>
        </w:r>
        <w:r w:rsidR="003D6805" w:rsidRPr="00390022">
          <w:rPr>
            <w:rStyle w:val="Hyperlink"/>
            <w:noProof/>
          </w:rPr>
          <w:t>JUSTIFICAREA NECESITATII PROIECTULUI</w:t>
        </w:r>
        <w:r w:rsidR="003D6805">
          <w:rPr>
            <w:noProof/>
            <w:webHidden/>
          </w:rPr>
          <w:tab/>
        </w:r>
        <w:r w:rsidR="003D6805">
          <w:rPr>
            <w:noProof/>
            <w:webHidden/>
          </w:rPr>
          <w:fldChar w:fldCharType="begin"/>
        </w:r>
        <w:r w:rsidR="003D6805">
          <w:rPr>
            <w:noProof/>
            <w:webHidden/>
          </w:rPr>
          <w:instrText xml:space="preserve"> PAGEREF _Toc89356269 \h </w:instrText>
        </w:r>
        <w:r w:rsidR="003D6805">
          <w:rPr>
            <w:noProof/>
            <w:webHidden/>
          </w:rPr>
        </w:r>
        <w:r w:rsidR="003D6805">
          <w:rPr>
            <w:noProof/>
            <w:webHidden/>
          </w:rPr>
          <w:fldChar w:fldCharType="separate"/>
        </w:r>
        <w:r w:rsidR="00E07AB9">
          <w:rPr>
            <w:noProof/>
            <w:webHidden/>
          </w:rPr>
          <w:t>8</w:t>
        </w:r>
        <w:r w:rsidR="003D6805">
          <w:rPr>
            <w:noProof/>
            <w:webHidden/>
          </w:rPr>
          <w:fldChar w:fldCharType="end"/>
        </w:r>
      </w:hyperlink>
    </w:p>
    <w:p w14:paraId="39136C15" w14:textId="69888A06" w:rsidR="003D6805" w:rsidRDefault="004918C3">
      <w:pPr>
        <w:pStyle w:val="Cuprins3"/>
        <w:tabs>
          <w:tab w:val="left" w:pos="397"/>
          <w:tab w:val="right" w:pos="9770"/>
        </w:tabs>
        <w:rPr>
          <w:rFonts w:eastAsiaTheme="minorEastAsia" w:cstheme="minorBidi"/>
          <w:smallCaps w:val="0"/>
          <w:noProof/>
        </w:rPr>
      </w:pPr>
      <w:hyperlink w:anchor="_Toc89356270" w:history="1">
        <w:r w:rsidR="003D6805" w:rsidRPr="00390022">
          <w:rPr>
            <w:rStyle w:val="Hyperlink"/>
            <w:noProof/>
          </w:rPr>
          <w:t>d)</w:t>
        </w:r>
        <w:r w:rsidR="003D6805">
          <w:rPr>
            <w:rFonts w:eastAsiaTheme="minorEastAsia" w:cstheme="minorBidi"/>
            <w:smallCaps w:val="0"/>
            <w:noProof/>
          </w:rPr>
          <w:tab/>
        </w:r>
        <w:r w:rsidR="003D6805" w:rsidRPr="00390022">
          <w:rPr>
            <w:rStyle w:val="Hyperlink"/>
            <w:noProof/>
          </w:rPr>
          <w:t>PERIOADA DE IMPLEMENTARE PROPUSA</w:t>
        </w:r>
        <w:r w:rsidR="003D6805">
          <w:rPr>
            <w:noProof/>
            <w:webHidden/>
          </w:rPr>
          <w:tab/>
        </w:r>
        <w:r w:rsidR="003D6805">
          <w:rPr>
            <w:noProof/>
            <w:webHidden/>
          </w:rPr>
          <w:fldChar w:fldCharType="begin"/>
        </w:r>
        <w:r w:rsidR="003D6805">
          <w:rPr>
            <w:noProof/>
            <w:webHidden/>
          </w:rPr>
          <w:instrText xml:space="preserve"> PAGEREF _Toc89356270 \h </w:instrText>
        </w:r>
        <w:r w:rsidR="003D6805">
          <w:rPr>
            <w:noProof/>
            <w:webHidden/>
          </w:rPr>
        </w:r>
        <w:r w:rsidR="003D6805">
          <w:rPr>
            <w:noProof/>
            <w:webHidden/>
          </w:rPr>
          <w:fldChar w:fldCharType="separate"/>
        </w:r>
        <w:r w:rsidR="00E07AB9">
          <w:rPr>
            <w:noProof/>
            <w:webHidden/>
          </w:rPr>
          <w:t>8</w:t>
        </w:r>
        <w:r w:rsidR="003D6805">
          <w:rPr>
            <w:noProof/>
            <w:webHidden/>
          </w:rPr>
          <w:fldChar w:fldCharType="end"/>
        </w:r>
      </w:hyperlink>
    </w:p>
    <w:p w14:paraId="3926340D" w14:textId="1FBB8544" w:rsidR="003D6805" w:rsidRDefault="004918C3">
      <w:pPr>
        <w:pStyle w:val="Cuprins3"/>
        <w:tabs>
          <w:tab w:val="left" w:pos="375"/>
          <w:tab w:val="right" w:pos="9770"/>
        </w:tabs>
        <w:rPr>
          <w:rFonts w:eastAsiaTheme="minorEastAsia" w:cstheme="minorBidi"/>
          <w:smallCaps w:val="0"/>
          <w:noProof/>
        </w:rPr>
      </w:pPr>
      <w:hyperlink w:anchor="_Toc89356271" w:history="1">
        <w:r w:rsidR="003D6805" w:rsidRPr="00390022">
          <w:rPr>
            <w:rStyle w:val="Hyperlink"/>
            <w:noProof/>
          </w:rPr>
          <w:t>e)</w:t>
        </w:r>
        <w:r w:rsidR="003D6805">
          <w:rPr>
            <w:rFonts w:eastAsiaTheme="minorEastAsia" w:cstheme="minorBidi"/>
            <w:smallCaps w:val="0"/>
            <w:noProof/>
          </w:rPr>
          <w:tab/>
        </w:r>
        <w:r w:rsidR="003D6805" w:rsidRPr="00390022">
          <w:rPr>
            <w:rStyle w:val="Hyperlink"/>
            <w:noProof/>
          </w:rPr>
          <w:t>PLANSE REPREZENTAND LIMITELE AMPLASAMENTULUI PROIECTULUI</w:t>
        </w:r>
        <w:r w:rsidR="003D6805">
          <w:rPr>
            <w:noProof/>
            <w:webHidden/>
          </w:rPr>
          <w:tab/>
        </w:r>
        <w:r w:rsidR="003D6805">
          <w:rPr>
            <w:noProof/>
            <w:webHidden/>
          </w:rPr>
          <w:fldChar w:fldCharType="begin"/>
        </w:r>
        <w:r w:rsidR="003D6805">
          <w:rPr>
            <w:noProof/>
            <w:webHidden/>
          </w:rPr>
          <w:instrText xml:space="preserve"> PAGEREF _Toc89356271 \h </w:instrText>
        </w:r>
        <w:r w:rsidR="003D6805">
          <w:rPr>
            <w:noProof/>
            <w:webHidden/>
          </w:rPr>
        </w:r>
        <w:r w:rsidR="003D6805">
          <w:rPr>
            <w:noProof/>
            <w:webHidden/>
          </w:rPr>
          <w:fldChar w:fldCharType="separate"/>
        </w:r>
        <w:r w:rsidR="00E07AB9">
          <w:rPr>
            <w:noProof/>
            <w:webHidden/>
          </w:rPr>
          <w:t>9</w:t>
        </w:r>
        <w:r w:rsidR="003D6805">
          <w:rPr>
            <w:noProof/>
            <w:webHidden/>
          </w:rPr>
          <w:fldChar w:fldCharType="end"/>
        </w:r>
      </w:hyperlink>
    </w:p>
    <w:p w14:paraId="09A7A913" w14:textId="7271ABCC" w:rsidR="003D6805" w:rsidRDefault="004918C3">
      <w:pPr>
        <w:pStyle w:val="Cuprins3"/>
        <w:tabs>
          <w:tab w:val="left" w:pos="369"/>
          <w:tab w:val="right" w:pos="9770"/>
        </w:tabs>
        <w:rPr>
          <w:rFonts w:eastAsiaTheme="minorEastAsia" w:cstheme="minorBidi"/>
          <w:smallCaps w:val="0"/>
          <w:noProof/>
        </w:rPr>
      </w:pPr>
      <w:hyperlink w:anchor="_Toc89356272" w:history="1">
        <w:r w:rsidR="003D6805" w:rsidRPr="00390022">
          <w:rPr>
            <w:rStyle w:val="Hyperlink"/>
            <w:noProof/>
          </w:rPr>
          <w:t>f)</w:t>
        </w:r>
        <w:r w:rsidR="003D6805">
          <w:rPr>
            <w:rFonts w:eastAsiaTheme="minorEastAsia" w:cstheme="minorBidi"/>
            <w:smallCaps w:val="0"/>
            <w:noProof/>
          </w:rPr>
          <w:tab/>
        </w:r>
        <w:r w:rsidR="003D6805" w:rsidRPr="00390022">
          <w:rPr>
            <w:rStyle w:val="Hyperlink"/>
            <w:noProof/>
          </w:rPr>
          <w:t>DESCRIEREA CARACTERISTICILOR FIZICE ALE INTREGULUI PROIECT</w:t>
        </w:r>
        <w:r w:rsidR="003D6805">
          <w:rPr>
            <w:noProof/>
            <w:webHidden/>
          </w:rPr>
          <w:tab/>
        </w:r>
        <w:r w:rsidR="003D6805">
          <w:rPr>
            <w:noProof/>
            <w:webHidden/>
          </w:rPr>
          <w:fldChar w:fldCharType="begin"/>
        </w:r>
        <w:r w:rsidR="003D6805">
          <w:rPr>
            <w:noProof/>
            <w:webHidden/>
          </w:rPr>
          <w:instrText xml:space="preserve"> PAGEREF _Toc89356272 \h </w:instrText>
        </w:r>
        <w:r w:rsidR="003D6805">
          <w:rPr>
            <w:noProof/>
            <w:webHidden/>
          </w:rPr>
        </w:r>
        <w:r w:rsidR="003D6805">
          <w:rPr>
            <w:noProof/>
            <w:webHidden/>
          </w:rPr>
          <w:fldChar w:fldCharType="separate"/>
        </w:r>
        <w:r w:rsidR="00E07AB9">
          <w:rPr>
            <w:noProof/>
            <w:webHidden/>
          </w:rPr>
          <w:t>9</w:t>
        </w:r>
        <w:r w:rsidR="003D6805">
          <w:rPr>
            <w:noProof/>
            <w:webHidden/>
          </w:rPr>
          <w:fldChar w:fldCharType="end"/>
        </w:r>
      </w:hyperlink>
    </w:p>
    <w:p w14:paraId="000DE2EC" w14:textId="4BE0A9C7" w:rsidR="003D6805" w:rsidRDefault="004918C3">
      <w:pPr>
        <w:pStyle w:val="Cuprins1"/>
        <w:tabs>
          <w:tab w:val="left" w:pos="332"/>
          <w:tab w:val="right" w:pos="9770"/>
        </w:tabs>
        <w:rPr>
          <w:rFonts w:eastAsiaTheme="minorEastAsia" w:cstheme="minorBidi"/>
          <w:b w:val="0"/>
          <w:bCs w:val="0"/>
          <w:caps w:val="0"/>
          <w:noProof/>
          <w:u w:val="none"/>
        </w:rPr>
      </w:pPr>
      <w:hyperlink w:anchor="_Toc89356273" w:history="1">
        <w:r w:rsidR="003D6805" w:rsidRPr="00390022">
          <w:rPr>
            <w:rStyle w:val="Hyperlink"/>
            <w:noProof/>
            <w:lang w:val="ro-RO"/>
          </w:rPr>
          <w:t>4</w:t>
        </w:r>
        <w:r w:rsidR="003D6805">
          <w:rPr>
            <w:rFonts w:eastAsiaTheme="minorEastAsia" w:cstheme="minorBidi"/>
            <w:b w:val="0"/>
            <w:bCs w:val="0"/>
            <w:caps w:val="0"/>
            <w:noProof/>
            <w:u w:val="none"/>
          </w:rPr>
          <w:tab/>
        </w:r>
        <w:r w:rsidR="003D6805" w:rsidRPr="00390022">
          <w:rPr>
            <w:rStyle w:val="Hyperlink"/>
            <w:noProof/>
            <w:lang w:val="ro-RO"/>
          </w:rPr>
          <w:t>DESCRIEREA LUCRARILOR DE DEMOLARE</w:t>
        </w:r>
        <w:r w:rsidR="003D6805">
          <w:rPr>
            <w:noProof/>
            <w:webHidden/>
          </w:rPr>
          <w:tab/>
        </w:r>
        <w:r w:rsidR="003D6805">
          <w:rPr>
            <w:noProof/>
            <w:webHidden/>
          </w:rPr>
          <w:fldChar w:fldCharType="begin"/>
        </w:r>
        <w:r w:rsidR="003D6805">
          <w:rPr>
            <w:noProof/>
            <w:webHidden/>
          </w:rPr>
          <w:instrText xml:space="preserve"> PAGEREF _Toc89356273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2FC720DF" w14:textId="54F3C627" w:rsidR="003D6805" w:rsidRDefault="004918C3">
      <w:pPr>
        <w:pStyle w:val="Cuprins1"/>
        <w:tabs>
          <w:tab w:val="left" w:pos="332"/>
          <w:tab w:val="right" w:pos="9770"/>
        </w:tabs>
        <w:rPr>
          <w:rFonts w:eastAsiaTheme="minorEastAsia" w:cstheme="minorBidi"/>
          <w:b w:val="0"/>
          <w:bCs w:val="0"/>
          <w:caps w:val="0"/>
          <w:noProof/>
          <w:u w:val="none"/>
        </w:rPr>
      </w:pPr>
      <w:hyperlink w:anchor="_Toc89356274" w:history="1">
        <w:r w:rsidR="003D6805" w:rsidRPr="00390022">
          <w:rPr>
            <w:rStyle w:val="Hyperlink"/>
            <w:noProof/>
            <w:lang w:val="ro-RO"/>
          </w:rPr>
          <w:t>5</w:t>
        </w:r>
        <w:r w:rsidR="003D6805">
          <w:rPr>
            <w:rFonts w:eastAsiaTheme="minorEastAsia" w:cstheme="minorBidi"/>
            <w:b w:val="0"/>
            <w:bCs w:val="0"/>
            <w:caps w:val="0"/>
            <w:noProof/>
            <w:u w:val="none"/>
          </w:rPr>
          <w:tab/>
        </w:r>
        <w:r w:rsidR="003D6805" w:rsidRPr="00390022">
          <w:rPr>
            <w:rStyle w:val="Hyperlink"/>
            <w:noProof/>
          </w:rPr>
          <w:t>DESCRIEREA</w:t>
        </w:r>
        <w:r w:rsidR="003D6805" w:rsidRPr="00390022">
          <w:rPr>
            <w:rStyle w:val="Hyperlink"/>
            <w:noProof/>
            <w:lang w:val="ro-RO"/>
          </w:rPr>
          <w:t xml:space="preserve"> AMPLASARII PROIECTULUI</w:t>
        </w:r>
        <w:r w:rsidR="003D6805">
          <w:rPr>
            <w:noProof/>
            <w:webHidden/>
          </w:rPr>
          <w:tab/>
        </w:r>
        <w:r w:rsidR="003D6805">
          <w:rPr>
            <w:noProof/>
            <w:webHidden/>
          </w:rPr>
          <w:fldChar w:fldCharType="begin"/>
        </w:r>
        <w:r w:rsidR="003D6805">
          <w:rPr>
            <w:noProof/>
            <w:webHidden/>
          </w:rPr>
          <w:instrText xml:space="preserve"> PAGEREF _Toc89356274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0544DA24" w14:textId="210B798B" w:rsidR="003D6805" w:rsidRDefault="004918C3">
      <w:pPr>
        <w:pStyle w:val="Cuprins2"/>
        <w:tabs>
          <w:tab w:val="left" w:pos="502"/>
          <w:tab w:val="right" w:pos="9770"/>
        </w:tabs>
        <w:rPr>
          <w:rFonts w:eastAsiaTheme="minorEastAsia" w:cstheme="minorBidi"/>
          <w:b w:val="0"/>
          <w:bCs w:val="0"/>
          <w:smallCaps w:val="0"/>
          <w:noProof/>
        </w:rPr>
      </w:pPr>
      <w:hyperlink w:anchor="_Toc89356275" w:history="1">
        <w:r w:rsidR="003D6805" w:rsidRPr="00390022">
          <w:rPr>
            <w:rStyle w:val="Hyperlink"/>
            <w:noProof/>
            <w:lang w:val="es-ES"/>
          </w:rPr>
          <w:t>5.1</w:t>
        </w:r>
        <w:r w:rsidR="003D6805">
          <w:rPr>
            <w:rFonts w:eastAsiaTheme="minorEastAsia" w:cstheme="minorBidi"/>
            <w:b w:val="0"/>
            <w:bCs w:val="0"/>
            <w:smallCaps w:val="0"/>
            <w:noProof/>
          </w:rPr>
          <w:tab/>
        </w:r>
        <w:r w:rsidR="003D6805" w:rsidRPr="00390022">
          <w:rPr>
            <w:rStyle w:val="Hyperlink"/>
            <w:noProof/>
            <w:lang w:val="es-ES"/>
          </w:rPr>
          <w:t>DISTANTA FATA DE GRANITE PENTRU PROIECTELE CARE CAD SUB INCIDENTA CONVENTIEI PRIVIND EVALUAREA IMPACTULUI ASUPRA MEDIULUI IN CONTEXT TRANSFRONTIERA, ADOPTATA LA ESPOO LA 25 FEBRUARIE 1991, RATIFICATA PRIN LEGEA NR. 22/2001, CU COMPLETARILE ULTERIOARE</w:t>
        </w:r>
        <w:r w:rsidR="003D6805">
          <w:rPr>
            <w:noProof/>
            <w:webHidden/>
          </w:rPr>
          <w:tab/>
        </w:r>
        <w:r w:rsidR="003D6805">
          <w:rPr>
            <w:noProof/>
            <w:webHidden/>
          </w:rPr>
          <w:fldChar w:fldCharType="begin"/>
        </w:r>
        <w:r w:rsidR="003D6805">
          <w:rPr>
            <w:noProof/>
            <w:webHidden/>
          </w:rPr>
          <w:instrText xml:space="preserve"> PAGEREF _Toc89356275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3D715100" w14:textId="23E6356E" w:rsidR="003D6805" w:rsidRDefault="004918C3">
      <w:pPr>
        <w:pStyle w:val="Cuprins2"/>
        <w:tabs>
          <w:tab w:val="left" w:pos="502"/>
          <w:tab w:val="right" w:pos="9770"/>
        </w:tabs>
        <w:rPr>
          <w:rFonts w:eastAsiaTheme="minorEastAsia" w:cstheme="minorBidi"/>
          <w:b w:val="0"/>
          <w:bCs w:val="0"/>
          <w:smallCaps w:val="0"/>
          <w:noProof/>
        </w:rPr>
      </w:pPr>
      <w:hyperlink w:anchor="_Toc89356276" w:history="1">
        <w:r w:rsidR="003D6805" w:rsidRPr="00390022">
          <w:rPr>
            <w:rStyle w:val="Hyperlink"/>
            <w:noProof/>
            <w:lang w:val="es-ES"/>
          </w:rPr>
          <w:t>5.2</w:t>
        </w:r>
        <w:r w:rsidR="003D6805">
          <w:rPr>
            <w:rFonts w:eastAsiaTheme="minorEastAsia" w:cstheme="minorBidi"/>
            <w:b w:val="0"/>
            <w:bCs w:val="0"/>
            <w:smallCaps w:val="0"/>
            <w:noProof/>
          </w:rPr>
          <w:tab/>
        </w:r>
        <w:r w:rsidR="003D6805" w:rsidRPr="00390022">
          <w:rPr>
            <w:rStyle w:val="Hyperlink"/>
            <w:noProof/>
            <w:lang w:val="es-ES"/>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3D6805">
          <w:rPr>
            <w:noProof/>
            <w:webHidden/>
          </w:rPr>
          <w:tab/>
        </w:r>
        <w:r w:rsidR="003D6805">
          <w:rPr>
            <w:noProof/>
            <w:webHidden/>
          </w:rPr>
          <w:fldChar w:fldCharType="begin"/>
        </w:r>
        <w:r w:rsidR="003D6805">
          <w:rPr>
            <w:noProof/>
            <w:webHidden/>
          </w:rPr>
          <w:instrText xml:space="preserve"> PAGEREF _Toc89356276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3F3D3023" w14:textId="7C470B30" w:rsidR="003D6805" w:rsidRDefault="004918C3">
      <w:pPr>
        <w:pStyle w:val="Cuprins2"/>
        <w:tabs>
          <w:tab w:val="left" w:pos="502"/>
          <w:tab w:val="right" w:pos="9770"/>
        </w:tabs>
        <w:rPr>
          <w:rFonts w:eastAsiaTheme="minorEastAsia" w:cstheme="minorBidi"/>
          <w:b w:val="0"/>
          <w:bCs w:val="0"/>
          <w:smallCaps w:val="0"/>
          <w:noProof/>
        </w:rPr>
      </w:pPr>
      <w:hyperlink w:anchor="_Toc89356277" w:history="1">
        <w:r w:rsidR="003D6805" w:rsidRPr="00390022">
          <w:rPr>
            <w:rStyle w:val="Hyperlink"/>
            <w:noProof/>
            <w:lang w:val="es-ES"/>
          </w:rPr>
          <w:t>5.3</w:t>
        </w:r>
        <w:r w:rsidR="003D6805">
          <w:rPr>
            <w:rFonts w:eastAsiaTheme="minorEastAsia" w:cstheme="minorBidi"/>
            <w:b w:val="0"/>
            <w:bCs w:val="0"/>
            <w:smallCaps w:val="0"/>
            <w:noProof/>
          </w:rPr>
          <w:tab/>
        </w:r>
        <w:r w:rsidR="003D6805" w:rsidRPr="00390022">
          <w:rPr>
            <w:rStyle w:val="Hyperlink"/>
            <w:noProof/>
            <w:lang w:val="es-ES"/>
          </w:rPr>
          <w:t>HARTI, FOTOGRAFII ALE AMPLASAMENTULUI CARE POT OFERI INFORMATII PRIVIND CARACTERISTICILE FIZICE ALE MEDIULUI, ATÂT NATURALE, CÂT SI ARTIFICIALE, SI ALTE INFORMATII PRIVIND:</w:t>
        </w:r>
        <w:r w:rsidR="003D6805">
          <w:rPr>
            <w:noProof/>
            <w:webHidden/>
          </w:rPr>
          <w:tab/>
        </w:r>
        <w:r w:rsidR="003D6805">
          <w:rPr>
            <w:noProof/>
            <w:webHidden/>
          </w:rPr>
          <w:fldChar w:fldCharType="begin"/>
        </w:r>
        <w:r w:rsidR="003D6805">
          <w:rPr>
            <w:noProof/>
            <w:webHidden/>
          </w:rPr>
          <w:instrText xml:space="preserve"> PAGEREF _Toc89356277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296C7EF7" w14:textId="2D3A6ECE" w:rsidR="003D6805" w:rsidRDefault="004918C3">
      <w:pPr>
        <w:pStyle w:val="Cuprins3"/>
        <w:tabs>
          <w:tab w:val="left" w:pos="391"/>
          <w:tab w:val="right" w:pos="9770"/>
        </w:tabs>
        <w:rPr>
          <w:rFonts w:eastAsiaTheme="minorEastAsia" w:cstheme="minorBidi"/>
          <w:smallCaps w:val="0"/>
          <w:noProof/>
        </w:rPr>
      </w:pPr>
      <w:hyperlink w:anchor="_Toc89356278" w:history="1">
        <w:r w:rsidR="003D6805" w:rsidRPr="00390022">
          <w:rPr>
            <w:rStyle w:val="Hyperlink"/>
            <w:noProof/>
          </w:rPr>
          <w:t>a)</w:t>
        </w:r>
        <w:r w:rsidR="003D6805">
          <w:rPr>
            <w:rFonts w:eastAsiaTheme="minorEastAsia" w:cstheme="minorBidi"/>
            <w:smallCaps w:val="0"/>
            <w:noProof/>
          </w:rPr>
          <w:tab/>
        </w:r>
        <w:r w:rsidR="003D6805" w:rsidRPr="00390022">
          <w:rPr>
            <w:rStyle w:val="Hyperlink"/>
            <w:noProof/>
          </w:rPr>
          <w:t>FOLOSINTELE ACTUALE SI PLANIFICATE ALE TERENULUI ATÂT PE AMPLASAMENT, CÂT SI PE ZONE ADIACENTE ACESTUIA</w:t>
        </w:r>
        <w:r w:rsidR="003D6805">
          <w:rPr>
            <w:noProof/>
            <w:webHidden/>
          </w:rPr>
          <w:tab/>
        </w:r>
        <w:r w:rsidR="003D6805">
          <w:rPr>
            <w:noProof/>
            <w:webHidden/>
          </w:rPr>
          <w:fldChar w:fldCharType="begin"/>
        </w:r>
        <w:r w:rsidR="003D6805">
          <w:rPr>
            <w:noProof/>
            <w:webHidden/>
          </w:rPr>
          <w:instrText xml:space="preserve"> PAGEREF _Toc89356278 \h </w:instrText>
        </w:r>
        <w:r w:rsidR="003D6805">
          <w:rPr>
            <w:noProof/>
            <w:webHidden/>
          </w:rPr>
        </w:r>
        <w:r w:rsidR="003D6805">
          <w:rPr>
            <w:noProof/>
            <w:webHidden/>
          </w:rPr>
          <w:fldChar w:fldCharType="separate"/>
        </w:r>
        <w:r w:rsidR="00E07AB9">
          <w:rPr>
            <w:noProof/>
            <w:webHidden/>
          </w:rPr>
          <w:t>13</w:t>
        </w:r>
        <w:r w:rsidR="003D6805">
          <w:rPr>
            <w:noProof/>
            <w:webHidden/>
          </w:rPr>
          <w:fldChar w:fldCharType="end"/>
        </w:r>
      </w:hyperlink>
    </w:p>
    <w:p w14:paraId="424F91D0" w14:textId="2EB41CED" w:rsidR="003D6805" w:rsidRDefault="004918C3">
      <w:pPr>
        <w:pStyle w:val="Cuprins3"/>
        <w:tabs>
          <w:tab w:val="left" w:pos="385"/>
          <w:tab w:val="right" w:pos="9770"/>
        </w:tabs>
        <w:rPr>
          <w:rFonts w:eastAsiaTheme="minorEastAsia" w:cstheme="minorBidi"/>
          <w:smallCaps w:val="0"/>
          <w:noProof/>
        </w:rPr>
      </w:pPr>
      <w:hyperlink w:anchor="_Toc89356279" w:history="1">
        <w:r w:rsidR="003D6805" w:rsidRPr="00390022">
          <w:rPr>
            <w:rStyle w:val="Hyperlink"/>
            <w:rFonts w:cstheme="majorBidi"/>
            <w:noProof/>
          </w:rPr>
          <w:t>b)</w:t>
        </w:r>
        <w:r w:rsidR="003D6805">
          <w:rPr>
            <w:rFonts w:eastAsiaTheme="minorEastAsia" w:cstheme="minorBidi"/>
            <w:smallCaps w:val="0"/>
            <w:noProof/>
          </w:rPr>
          <w:tab/>
        </w:r>
        <w:r w:rsidR="003D6805" w:rsidRPr="00390022">
          <w:rPr>
            <w:rStyle w:val="Hyperlink"/>
            <w:noProof/>
          </w:rPr>
          <w:t>POLITICI DE ZONARE SI DE FOLOSIRE A TERENULUI</w:t>
        </w:r>
        <w:r w:rsidR="003D6805">
          <w:rPr>
            <w:noProof/>
            <w:webHidden/>
          </w:rPr>
          <w:tab/>
        </w:r>
        <w:r w:rsidR="003D6805">
          <w:rPr>
            <w:noProof/>
            <w:webHidden/>
          </w:rPr>
          <w:fldChar w:fldCharType="begin"/>
        </w:r>
        <w:r w:rsidR="003D6805">
          <w:rPr>
            <w:noProof/>
            <w:webHidden/>
          </w:rPr>
          <w:instrText xml:space="preserve"> PAGEREF _Toc89356279 \h </w:instrText>
        </w:r>
        <w:r w:rsidR="003D6805">
          <w:rPr>
            <w:noProof/>
            <w:webHidden/>
          </w:rPr>
        </w:r>
        <w:r w:rsidR="003D6805">
          <w:rPr>
            <w:noProof/>
            <w:webHidden/>
          </w:rPr>
          <w:fldChar w:fldCharType="separate"/>
        </w:r>
        <w:r w:rsidR="00E07AB9">
          <w:rPr>
            <w:noProof/>
            <w:webHidden/>
          </w:rPr>
          <w:t>15</w:t>
        </w:r>
        <w:r w:rsidR="003D6805">
          <w:rPr>
            <w:noProof/>
            <w:webHidden/>
          </w:rPr>
          <w:fldChar w:fldCharType="end"/>
        </w:r>
      </w:hyperlink>
    </w:p>
    <w:p w14:paraId="0199A85E" w14:textId="317B6FCD" w:rsidR="003D6805" w:rsidRDefault="004918C3">
      <w:pPr>
        <w:pStyle w:val="Cuprins3"/>
        <w:tabs>
          <w:tab w:val="left" w:pos="383"/>
          <w:tab w:val="right" w:pos="9770"/>
        </w:tabs>
        <w:rPr>
          <w:rFonts w:eastAsiaTheme="minorEastAsia" w:cstheme="minorBidi"/>
          <w:smallCaps w:val="0"/>
          <w:noProof/>
        </w:rPr>
      </w:pPr>
      <w:hyperlink w:anchor="_Toc89356280" w:history="1">
        <w:r w:rsidR="003D6805" w:rsidRPr="00390022">
          <w:rPr>
            <w:rStyle w:val="Hyperlink"/>
            <w:noProof/>
          </w:rPr>
          <w:t>c)</w:t>
        </w:r>
        <w:r w:rsidR="003D6805">
          <w:rPr>
            <w:rFonts w:eastAsiaTheme="minorEastAsia" w:cstheme="minorBidi"/>
            <w:smallCaps w:val="0"/>
            <w:noProof/>
          </w:rPr>
          <w:tab/>
        </w:r>
        <w:r w:rsidR="003D6805" w:rsidRPr="00390022">
          <w:rPr>
            <w:rStyle w:val="Hyperlink"/>
            <w:noProof/>
          </w:rPr>
          <w:t>AREALELE SENSIBILE</w:t>
        </w:r>
        <w:r w:rsidR="003D6805">
          <w:rPr>
            <w:noProof/>
            <w:webHidden/>
          </w:rPr>
          <w:tab/>
        </w:r>
        <w:r w:rsidR="003D6805">
          <w:rPr>
            <w:noProof/>
            <w:webHidden/>
          </w:rPr>
          <w:fldChar w:fldCharType="begin"/>
        </w:r>
        <w:r w:rsidR="003D6805">
          <w:rPr>
            <w:noProof/>
            <w:webHidden/>
          </w:rPr>
          <w:instrText xml:space="preserve"> PAGEREF _Toc89356280 \h </w:instrText>
        </w:r>
        <w:r w:rsidR="003D6805">
          <w:rPr>
            <w:noProof/>
            <w:webHidden/>
          </w:rPr>
        </w:r>
        <w:r w:rsidR="003D6805">
          <w:rPr>
            <w:noProof/>
            <w:webHidden/>
          </w:rPr>
          <w:fldChar w:fldCharType="separate"/>
        </w:r>
        <w:r w:rsidR="00E07AB9">
          <w:rPr>
            <w:noProof/>
            <w:webHidden/>
          </w:rPr>
          <w:t>15</w:t>
        </w:r>
        <w:r w:rsidR="003D6805">
          <w:rPr>
            <w:noProof/>
            <w:webHidden/>
          </w:rPr>
          <w:fldChar w:fldCharType="end"/>
        </w:r>
      </w:hyperlink>
    </w:p>
    <w:p w14:paraId="7EDCBC6A" w14:textId="3B28BA3F" w:rsidR="003D6805" w:rsidRDefault="004918C3">
      <w:pPr>
        <w:pStyle w:val="Cuprins2"/>
        <w:tabs>
          <w:tab w:val="left" w:pos="502"/>
          <w:tab w:val="right" w:pos="9770"/>
        </w:tabs>
        <w:rPr>
          <w:rFonts w:eastAsiaTheme="minorEastAsia" w:cstheme="minorBidi"/>
          <w:b w:val="0"/>
          <w:bCs w:val="0"/>
          <w:smallCaps w:val="0"/>
          <w:noProof/>
        </w:rPr>
      </w:pPr>
      <w:hyperlink w:anchor="_Toc89356281" w:history="1">
        <w:r w:rsidR="003D6805" w:rsidRPr="00390022">
          <w:rPr>
            <w:rStyle w:val="Hyperlink"/>
            <w:noProof/>
            <w:lang w:val="es-ES"/>
          </w:rPr>
          <w:t>5.4</w:t>
        </w:r>
        <w:r w:rsidR="003D6805">
          <w:rPr>
            <w:rFonts w:eastAsiaTheme="minorEastAsia" w:cstheme="minorBidi"/>
            <w:b w:val="0"/>
            <w:bCs w:val="0"/>
            <w:smallCaps w:val="0"/>
            <w:noProof/>
          </w:rPr>
          <w:tab/>
        </w:r>
        <w:r w:rsidR="003D6805" w:rsidRPr="00390022">
          <w:rPr>
            <w:rStyle w:val="Hyperlink"/>
            <w:noProof/>
            <w:lang w:val="es-ES"/>
          </w:rPr>
          <w:t>COORDONATELE GEOGRAFICE ALE AMPLASAMENTULUI PROIECTULUI, CARE VOR FI PREZENTATE SUB FORMA DE VECTOR IN FORMAT DIGITAL CU REFERINTA GEOGRAFICA, IN SISTEM DE PROIECTIE NATIONALA STEREO 1970;</w:t>
        </w:r>
        <w:r w:rsidR="003D6805">
          <w:rPr>
            <w:noProof/>
            <w:webHidden/>
          </w:rPr>
          <w:tab/>
        </w:r>
        <w:r w:rsidR="003D6805">
          <w:rPr>
            <w:noProof/>
            <w:webHidden/>
          </w:rPr>
          <w:fldChar w:fldCharType="begin"/>
        </w:r>
        <w:r w:rsidR="003D6805">
          <w:rPr>
            <w:noProof/>
            <w:webHidden/>
          </w:rPr>
          <w:instrText xml:space="preserve"> PAGEREF _Toc89356281 \h </w:instrText>
        </w:r>
        <w:r w:rsidR="003D6805">
          <w:rPr>
            <w:noProof/>
            <w:webHidden/>
          </w:rPr>
        </w:r>
        <w:r w:rsidR="003D6805">
          <w:rPr>
            <w:noProof/>
            <w:webHidden/>
          </w:rPr>
          <w:fldChar w:fldCharType="separate"/>
        </w:r>
        <w:r w:rsidR="00E07AB9">
          <w:rPr>
            <w:noProof/>
            <w:webHidden/>
          </w:rPr>
          <w:t>15</w:t>
        </w:r>
        <w:r w:rsidR="003D6805">
          <w:rPr>
            <w:noProof/>
            <w:webHidden/>
          </w:rPr>
          <w:fldChar w:fldCharType="end"/>
        </w:r>
      </w:hyperlink>
    </w:p>
    <w:p w14:paraId="75353D65" w14:textId="0B97FC99" w:rsidR="003D6805" w:rsidRDefault="004918C3">
      <w:pPr>
        <w:pStyle w:val="Cuprins2"/>
        <w:tabs>
          <w:tab w:val="left" w:pos="502"/>
          <w:tab w:val="right" w:pos="9770"/>
        </w:tabs>
        <w:rPr>
          <w:rFonts w:eastAsiaTheme="minorEastAsia" w:cstheme="minorBidi"/>
          <w:b w:val="0"/>
          <w:bCs w:val="0"/>
          <w:smallCaps w:val="0"/>
          <w:noProof/>
        </w:rPr>
      </w:pPr>
      <w:hyperlink w:anchor="_Toc89356282" w:history="1">
        <w:r w:rsidR="003D6805" w:rsidRPr="00390022">
          <w:rPr>
            <w:rStyle w:val="Hyperlink"/>
            <w:noProof/>
            <w:lang w:val="es-ES"/>
          </w:rPr>
          <w:t>5.5</w:t>
        </w:r>
        <w:r w:rsidR="003D6805">
          <w:rPr>
            <w:rFonts w:eastAsiaTheme="minorEastAsia" w:cstheme="minorBidi"/>
            <w:b w:val="0"/>
            <w:bCs w:val="0"/>
            <w:smallCaps w:val="0"/>
            <w:noProof/>
          </w:rPr>
          <w:tab/>
        </w:r>
        <w:r w:rsidR="003D6805" w:rsidRPr="00390022">
          <w:rPr>
            <w:rStyle w:val="Hyperlink"/>
            <w:noProof/>
            <w:lang w:val="es-ES"/>
          </w:rPr>
          <w:t>DETALII PRIVIND ORICE VARIANTA DE AMPLASAMENT CARE A FOST LUATA IN CONSIDERARE.</w:t>
        </w:r>
        <w:r w:rsidR="003D6805">
          <w:rPr>
            <w:noProof/>
            <w:webHidden/>
          </w:rPr>
          <w:tab/>
        </w:r>
        <w:r w:rsidR="003D6805">
          <w:rPr>
            <w:noProof/>
            <w:webHidden/>
          </w:rPr>
          <w:fldChar w:fldCharType="begin"/>
        </w:r>
        <w:r w:rsidR="003D6805">
          <w:rPr>
            <w:noProof/>
            <w:webHidden/>
          </w:rPr>
          <w:instrText xml:space="preserve"> PAGEREF _Toc89356282 \h </w:instrText>
        </w:r>
        <w:r w:rsidR="003D6805">
          <w:rPr>
            <w:noProof/>
            <w:webHidden/>
          </w:rPr>
        </w:r>
        <w:r w:rsidR="003D6805">
          <w:rPr>
            <w:noProof/>
            <w:webHidden/>
          </w:rPr>
          <w:fldChar w:fldCharType="separate"/>
        </w:r>
        <w:r w:rsidR="00E07AB9">
          <w:rPr>
            <w:noProof/>
            <w:webHidden/>
          </w:rPr>
          <w:t>16</w:t>
        </w:r>
        <w:r w:rsidR="003D6805">
          <w:rPr>
            <w:noProof/>
            <w:webHidden/>
          </w:rPr>
          <w:fldChar w:fldCharType="end"/>
        </w:r>
      </w:hyperlink>
    </w:p>
    <w:p w14:paraId="1681400F" w14:textId="16DF6C40" w:rsidR="003D6805" w:rsidRDefault="004918C3">
      <w:pPr>
        <w:pStyle w:val="Cuprins1"/>
        <w:tabs>
          <w:tab w:val="left" w:pos="332"/>
          <w:tab w:val="right" w:pos="9770"/>
        </w:tabs>
        <w:rPr>
          <w:rFonts w:eastAsiaTheme="minorEastAsia" w:cstheme="minorBidi"/>
          <w:b w:val="0"/>
          <w:bCs w:val="0"/>
          <w:caps w:val="0"/>
          <w:noProof/>
          <w:u w:val="none"/>
        </w:rPr>
      </w:pPr>
      <w:hyperlink w:anchor="_Toc89356283" w:history="1">
        <w:r w:rsidR="003D6805" w:rsidRPr="00390022">
          <w:rPr>
            <w:rStyle w:val="Hyperlink"/>
            <w:noProof/>
          </w:rPr>
          <w:t>6</w:t>
        </w:r>
        <w:r w:rsidR="003D6805">
          <w:rPr>
            <w:rFonts w:eastAsiaTheme="minorEastAsia" w:cstheme="minorBidi"/>
            <w:b w:val="0"/>
            <w:bCs w:val="0"/>
            <w:caps w:val="0"/>
            <w:noProof/>
            <w:u w:val="none"/>
          </w:rPr>
          <w:tab/>
        </w:r>
        <w:r w:rsidR="003D6805" w:rsidRPr="00390022">
          <w:rPr>
            <w:rStyle w:val="Hyperlink"/>
            <w:noProof/>
          </w:rPr>
          <w:t>DESCRIEREA TUTUROR EFECTELOR SEMNIFICATIVE POSIBILE ASUPRA MEDIULUI ALE PROIECTULUI</w:t>
        </w:r>
        <w:r w:rsidR="003D6805">
          <w:rPr>
            <w:noProof/>
            <w:webHidden/>
          </w:rPr>
          <w:tab/>
        </w:r>
        <w:r w:rsidR="003D6805">
          <w:rPr>
            <w:noProof/>
            <w:webHidden/>
          </w:rPr>
          <w:fldChar w:fldCharType="begin"/>
        </w:r>
        <w:r w:rsidR="003D6805">
          <w:rPr>
            <w:noProof/>
            <w:webHidden/>
          </w:rPr>
          <w:instrText xml:space="preserve"> PAGEREF _Toc89356283 \h </w:instrText>
        </w:r>
        <w:r w:rsidR="003D6805">
          <w:rPr>
            <w:noProof/>
            <w:webHidden/>
          </w:rPr>
        </w:r>
        <w:r w:rsidR="003D6805">
          <w:rPr>
            <w:noProof/>
            <w:webHidden/>
          </w:rPr>
          <w:fldChar w:fldCharType="separate"/>
        </w:r>
        <w:r w:rsidR="00E07AB9">
          <w:rPr>
            <w:noProof/>
            <w:webHidden/>
          </w:rPr>
          <w:t>16</w:t>
        </w:r>
        <w:r w:rsidR="003D6805">
          <w:rPr>
            <w:noProof/>
            <w:webHidden/>
          </w:rPr>
          <w:fldChar w:fldCharType="end"/>
        </w:r>
      </w:hyperlink>
    </w:p>
    <w:p w14:paraId="7783365E" w14:textId="3E6533BC" w:rsidR="003D6805" w:rsidRDefault="004918C3">
      <w:pPr>
        <w:pStyle w:val="Cuprins2"/>
        <w:tabs>
          <w:tab w:val="left" w:pos="502"/>
          <w:tab w:val="right" w:pos="9770"/>
        </w:tabs>
        <w:rPr>
          <w:rFonts w:eastAsiaTheme="minorEastAsia" w:cstheme="minorBidi"/>
          <w:b w:val="0"/>
          <w:bCs w:val="0"/>
          <w:smallCaps w:val="0"/>
          <w:noProof/>
        </w:rPr>
      </w:pPr>
      <w:hyperlink w:anchor="_Toc89356284" w:history="1">
        <w:r w:rsidR="003D6805" w:rsidRPr="00390022">
          <w:rPr>
            <w:rStyle w:val="Hyperlink"/>
            <w:noProof/>
          </w:rPr>
          <w:t>6.1</w:t>
        </w:r>
        <w:r w:rsidR="003D6805">
          <w:rPr>
            <w:rFonts w:eastAsiaTheme="minorEastAsia" w:cstheme="minorBidi"/>
            <w:b w:val="0"/>
            <w:bCs w:val="0"/>
            <w:smallCaps w:val="0"/>
            <w:noProof/>
          </w:rPr>
          <w:tab/>
        </w:r>
        <w:r w:rsidR="003D6805" w:rsidRPr="00390022">
          <w:rPr>
            <w:rStyle w:val="Hyperlink"/>
            <w:noProof/>
          </w:rPr>
          <w:t>SURSE DE POLUANTI SI INSTALATII PENTRU RETINEREA, EVACUAREA SI DISPERSIA POLUANTILOR IN MEDIU</w:t>
        </w:r>
        <w:r w:rsidR="003D6805">
          <w:rPr>
            <w:noProof/>
            <w:webHidden/>
          </w:rPr>
          <w:tab/>
        </w:r>
        <w:r w:rsidR="003D6805">
          <w:rPr>
            <w:noProof/>
            <w:webHidden/>
          </w:rPr>
          <w:fldChar w:fldCharType="begin"/>
        </w:r>
        <w:r w:rsidR="003D6805">
          <w:rPr>
            <w:noProof/>
            <w:webHidden/>
          </w:rPr>
          <w:instrText xml:space="preserve"> PAGEREF _Toc89356284 \h </w:instrText>
        </w:r>
        <w:r w:rsidR="003D6805">
          <w:rPr>
            <w:noProof/>
            <w:webHidden/>
          </w:rPr>
        </w:r>
        <w:r w:rsidR="003D6805">
          <w:rPr>
            <w:noProof/>
            <w:webHidden/>
          </w:rPr>
          <w:fldChar w:fldCharType="separate"/>
        </w:r>
        <w:r w:rsidR="00E07AB9">
          <w:rPr>
            <w:noProof/>
            <w:webHidden/>
          </w:rPr>
          <w:t>16</w:t>
        </w:r>
        <w:r w:rsidR="003D6805">
          <w:rPr>
            <w:noProof/>
            <w:webHidden/>
          </w:rPr>
          <w:fldChar w:fldCharType="end"/>
        </w:r>
      </w:hyperlink>
    </w:p>
    <w:p w14:paraId="7FC9B9D1" w14:textId="4DAF0F47" w:rsidR="003D6805" w:rsidRDefault="004918C3">
      <w:pPr>
        <w:pStyle w:val="Cuprins3"/>
        <w:tabs>
          <w:tab w:val="left" w:pos="391"/>
          <w:tab w:val="right" w:pos="9770"/>
        </w:tabs>
        <w:rPr>
          <w:rFonts w:eastAsiaTheme="minorEastAsia" w:cstheme="minorBidi"/>
          <w:smallCaps w:val="0"/>
          <w:noProof/>
        </w:rPr>
      </w:pPr>
      <w:hyperlink w:anchor="_Toc89356285" w:history="1">
        <w:r w:rsidR="003D6805" w:rsidRPr="00390022">
          <w:rPr>
            <w:rStyle w:val="Hyperlink"/>
            <w:noProof/>
          </w:rPr>
          <w:t>a)</w:t>
        </w:r>
        <w:r w:rsidR="003D6805">
          <w:rPr>
            <w:rFonts w:eastAsiaTheme="minorEastAsia" w:cstheme="minorBidi"/>
            <w:smallCaps w:val="0"/>
            <w:noProof/>
          </w:rPr>
          <w:tab/>
        </w:r>
        <w:r w:rsidR="003D6805" w:rsidRPr="00390022">
          <w:rPr>
            <w:rStyle w:val="Hyperlink"/>
            <w:noProof/>
          </w:rPr>
          <w:t>PROTECTIA CALITATII APELOR</w:t>
        </w:r>
        <w:r w:rsidR="003D6805">
          <w:rPr>
            <w:noProof/>
            <w:webHidden/>
          </w:rPr>
          <w:tab/>
        </w:r>
        <w:r w:rsidR="003D6805">
          <w:rPr>
            <w:noProof/>
            <w:webHidden/>
          </w:rPr>
          <w:fldChar w:fldCharType="begin"/>
        </w:r>
        <w:r w:rsidR="003D6805">
          <w:rPr>
            <w:noProof/>
            <w:webHidden/>
          </w:rPr>
          <w:instrText xml:space="preserve"> PAGEREF _Toc89356285 \h </w:instrText>
        </w:r>
        <w:r w:rsidR="003D6805">
          <w:rPr>
            <w:noProof/>
            <w:webHidden/>
          </w:rPr>
        </w:r>
        <w:r w:rsidR="003D6805">
          <w:rPr>
            <w:noProof/>
            <w:webHidden/>
          </w:rPr>
          <w:fldChar w:fldCharType="separate"/>
        </w:r>
        <w:r w:rsidR="00E07AB9">
          <w:rPr>
            <w:noProof/>
            <w:webHidden/>
          </w:rPr>
          <w:t>16</w:t>
        </w:r>
        <w:r w:rsidR="003D6805">
          <w:rPr>
            <w:noProof/>
            <w:webHidden/>
          </w:rPr>
          <w:fldChar w:fldCharType="end"/>
        </w:r>
      </w:hyperlink>
    </w:p>
    <w:p w14:paraId="78EA88EC" w14:textId="5F6A89DF" w:rsidR="003D6805" w:rsidRDefault="004918C3">
      <w:pPr>
        <w:pStyle w:val="Cuprins3"/>
        <w:tabs>
          <w:tab w:val="left" w:pos="385"/>
          <w:tab w:val="right" w:pos="9770"/>
        </w:tabs>
        <w:rPr>
          <w:rFonts w:eastAsiaTheme="minorEastAsia" w:cstheme="minorBidi"/>
          <w:smallCaps w:val="0"/>
          <w:noProof/>
        </w:rPr>
      </w:pPr>
      <w:hyperlink w:anchor="_Toc89356286" w:history="1">
        <w:r w:rsidR="003D6805" w:rsidRPr="00390022">
          <w:rPr>
            <w:rStyle w:val="Hyperlink"/>
            <w:noProof/>
          </w:rPr>
          <w:t>b)</w:t>
        </w:r>
        <w:r w:rsidR="003D6805">
          <w:rPr>
            <w:rFonts w:eastAsiaTheme="minorEastAsia" w:cstheme="minorBidi"/>
            <w:smallCaps w:val="0"/>
            <w:noProof/>
          </w:rPr>
          <w:tab/>
        </w:r>
        <w:r w:rsidR="003D6805" w:rsidRPr="00390022">
          <w:rPr>
            <w:rStyle w:val="Hyperlink"/>
            <w:noProof/>
          </w:rPr>
          <w:t>PROTECTIA AERULUI</w:t>
        </w:r>
        <w:r w:rsidR="003D6805">
          <w:rPr>
            <w:noProof/>
            <w:webHidden/>
          </w:rPr>
          <w:tab/>
        </w:r>
        <w:r w:rsidR="003D6805">
          <w:rPr>
            <w:noProof/>
            <w:webHidden/>
          </w:rPr>
          <w:fldChar w:fldCharType="begin"/>
        </w:r>
        <w:r w:rsidR="003D6805">
          <w:rPr>
            <w:noProof/>
            <w:webHidden/>
          </w:rPr>
          <w:instrText xml:space="preserve"> PAGEREF _Toc89356286 \h </w:instrText>
        </w:r>
        <w:r w:rsidR="003D6805">
          <w:rPr>
            <w:noProof/>
            <w:webHidden/>
          </w:rPr>
        </w:r>
        <w:r w:rsidR="003D6805">
          <w:rPr>
            <w:noProof/>
            <w:webHidden/>
          </w:rPr>
          <w:fldChar w:fldCharType="separate"/>
        </w:r>
        <w:r w:rsidR="00E07AB9">
          <w:rPr>
            <w:noProof/>
            <w:webHidden/>
          </w:rPr>
          <w:t>16</w:t>
        </w:r>
        <w:r w:rsidR="003D6805">
          <w:rPr>
            <w:noProof/>
            <w:webHidden/>
          </w:rPr>
          <w:fldChar w:fldCharType="end"/>
        </w:r>
      </w:hyperlink>
    </w:p>
    <w:p w14:paraId="5893CBA1" w14:textId="24E9BED2" w:rsidR="003D6805" w:rsidRDefault="004918C3">
      <w:pPr>
        <w:pStyle w:val="Cuprins3"/>
        <w:tabs>
          <w:tab w:val="left" w:pos="383"/>
          <w:tab w:val="right" w:pos="9770"/>
        </w:tabs>
        <w:rPr>
          <w:rFonts w:eastAsiaTheme="minorEastAsia" w:cstheme="minorBidi"/>
          <w:smallCaps w:val="0"/>
          <w:noProof/>
        </w:rPr>
      </w:pPr>
      <w:hyperlink w:anchor="_Toc89356287" w:history="1">
        <w:r w:rsidR="003D6805" w:rsidRPr="00390022">
          <w:rPr>
            <w:rStyle w:val="Hyperlink"/>
            <w:noProof/>
          </w:rPr>
          <w:t>c)</w:t>
        </w:r>
        <w:r w:rsidR="003D6805">
          <w:rPr>
            <w:rFonts w:eastAsiaTheme="minorEastAsia" w:cstheme="minorBidi"/>
            <w:smallCaps w:val="0"/>
            <w:noProof/>
          </w:rPr>
          <w:tab/>
        </w:r>
        <w:r w:rsidR="003D6805" w:rsidRPr="00390022">
          <w:rPr>
            <w:rStyle w:val="Hyperlink"/>
            <w:noProof/>
          </w:rPr>
          <w:t>PROTECTIA IMPOTRIVA ZGOMOTULUI SI VIBRATIILOR</w:t>
        </w:r>
        <w:r w:rsidR="003D6805">
          <w:rPr>
            <w:noProof/>
            <w:webHidden/>
          </w:rPr>
          <w:tab/>
        </w:r>
        <w:r w:rsidR="003D6805">
          <w:rPr>
            <w:noProof/>
            <w:webHidden/>
          </w:rPr>
          <w:fldChar w:fldCharType="begin"/>
        </w:r>
        <w:r w:rsidR="003D6805">
          <w:rPr>
            <w:noProof/>
            <w:webHidden/>
          </w:rPr>
          <w:instrText xml:space="preserve"> PAGEREF _Toc89356287 \h </w:instrText>
        </w:r>
        <w:r w:rsidR="003D6805">
          <w:rPr>
            <w:noProof/>
            <w:webHidden/>
          </w:rPr>
        </w:r>
        <w:r w:rsidR="003D6805">
          <w:rPr>
            <w:noProof/>
            <w:webHidden/>
          </w:rPr>
          <w:fldChar w:fldCharType="separate"/>
        </w:r>
        <w:r w:rsidR="00E07AB9">
          <w:rPr>
            <w:noProof/>
            <w:webHidden/>
          </w:rPr>
          <w:t>17</w:t>
        </w:r>
        <w:r w:rsidR="003D6805">
          <w:rPr>
            <w:noProof/>
            <w:webHidden/>
          </w:rPr>
          <w:fldChar w:fldCharType="end"/>
        </w:r>
      </w:hyperlink>
    </w:p>
    <w:p w14:paraId="38F7D01B" w14:textId="5C6EA3CE" w:rsidR="003D6805" w:rsidRDefault="004918C3">
      <w:pPr>
        <w:pStyle w:val="Cuprins3"/>
        <w:tabs>
          <w:tab w:val="left" w:pos="397"/>
          <w:tab w:val="right" w:pos="9770"/>
        </w:tabs>
        <w:rPr>
          <w:rFonts w:eastAsiaTheme="minorEastAsia" w:cstheme="minorBidi"/>
          <w:smallCaps w:val="0"/>
          <w:noProof/>
        </w:rPr>
      </w:pPr>
      <w:hyperlink w:anchor="_Toc89356288" w:history="1">
        <w:r w:rsidR="003D6805" w:rsidRPr="00390022">
          <w:rPr>
            <w:rStyle w:val="Hyperlink"/>
            <w:noProof/>
          </w:rPr>
          <w:t>d)</w:t>
        </w:r>
        <w:r w:rsidR="003D6805">
          <w:rPr>
            <w:rFonts w:eastAsiaTheme="minorEastAsia" w:cstheme="minorBidi"/>
            <w:smallCaps w:val="0"/>
            <w:noProof/>
          </w:rPr>
          <w:tab/>
        </w:r>
        <w:r w:rsidR="003D6805" w:rsidRPr="00390022">
          <w:rPr>
            <w:rStyle w:val="Hyperlink"/>
            <w:noProof/>
          </w:rPr>
          <w:t>PROTECTIA IMPOTRIVA RADIATIILOR</w:t>
        </w:r>
        <w:r w:rsidR="003D6805">
          <w:rPr>
            <w:noProof/>
            <w:webHidden/>
          </w:rPr>
          <w:tab/>
        </w:r>
        <w:r w:rsidR="003D6805">
          <w:rPr>
            <w:noProof/>
            <w:webHidden/>
          </w:rPr>
          <w:fldChar w:fldCharType="begin"/>
        </w:r>
        <w:r w:rsidR="003D6805">
          <w:rPr>
            <w:noProof/>
            <w:webHidden/>
          </w:rPr>
          <w:instrText xml:space="preserve"> PAGEREF _Toc89356288 \h </w:instrText>
        </w:r>
        <w:r w:rsidR="003D6805">
          <w:rPr>
            <w:noProof/>
            <w:webHidden/>
          </w:rPr>
        </w:r>
        <w:r w:rsidR="003D6805">
          <w:rPr>
            <w:noProof/>
            <w:webHidden/>
          </w:rPr>
          <w:fldChar w:fldCharType="separate"/>
        </w:r>
        <w:r w:rsidR="00E07AB9">
          <w:rPr>
            <w:noProof/>
            <w:webHidden/>
          </w:rPr>
          <w:t>17</w:t>
        </w:r>
        <w:r w:rsidR="003D6805">
          <w:rPr>
            <w:noProof/>
            <w:webHidden/>
          </w:rPr>
          <w:fldChar w:fldCharType="end"/>
        </w:r>
      </w:hyperlink>
    </w:p>
    <w:p w14:paraId="15F775E0" w14:textId="59E5FF78" w:rsidR="003D6805" w:rsidRDefault="004918C3">
      <w:pPr>
        <w:pStyle w:val="Cuprins3"/>
        <w:tabs>
          <w:tab w:val="left" w:pos="375"/>
          <w:tab w:val="right" w:pos="9770"/>
        </w:tabs>
        <w:rPr>
          <w:rFonts w:eastAsiaTheme="minorEastAsia" w:cstheme="minorBidi"/>
          <w:smallCaps w:val="0"/>
          <w:noProof/>
        </w:rPr>
      </w:pPr>
      <w:hyperlink w:anchor="_Toc89356289" w:history="1">
        <w:r w:rsidR="003D6805" w:rsidRPr="00390022">
          <w:rPr>
            <w:rStyle w:val="Hyperlink"/>
            <w:noProof/>
          </w:rPr>
          <w:t>e)</w:t>
        </w:r>
        <w:r w:rsidR="003D6805">
          <w:rPr>
            <w:rFonts w:eastAsiaTheme="minorEastAsia" w:cstheme="minorBidi"/>
            <w:smallCaps w:val="0"/>
            <w:noProof/>
          </w:rPr>
          <w:tab/>
        </w:r>
        <w:r w:rsidR="003D6805" w:rsidRPr="00390022">
          <w:rPr>
            <w:rStyle w:val="Hyperlink"/>
            <w:noProof/>
          </w:rPr>
          <w:t>PROTECTIA SOLULUI SI A SUBSOLULUI</w:t>
        </w:r>
        <w:r w:rsidR="003D6805">
          <w:rPr>
            <w:noProof/>
            <w:webHidden/>
          </w:rPr>
          <w:tab/>
        </w:r>
        <w:r w:rsidR="003D6805">
          <w:rPr>
            <w:noProof/>
            <w:webHidden/>
          </w:rPr>
          <w:fldChar w:fldCharType="begin"/>
        </w:r>
        <w:r w:rsidR="003D6805">
          <w:rPr>
            <w:noProof/>
            <w:webHidden/>
          </w:rPr>
          <w:instrText xml:space="preserve"> PAGEREF _Toc89356289 \h </w:instrText>
        </w:r>
        <w:r w:rsidR="003D6805">
          <w:rPr>
            <w:noProof/>
            <w:webHidden/>
          </w:rPr>
        </w:r>
        <w:r w:rsidR="003D6805">
          <w:rPr>
            <w:noProof/>
            <w:webHidden/>
          </w:rPr>
          <w:fldChar w:fldCharType="separate"/>
        </w:r>
        <w:r w:rsidR="00E07AB9">
          <w:rPr>
            <w:noProof/>
            <w:webHidden/>
          </w:rPr>
          <w:t>17</w:t>
        </w:r>
        <w:r w:rsidR="003D6805">
          <w:rPr>
            <w:noProof/>
            <w:webHidden/>
          </w:rPr>
          <w:fldChar w:fldCharType="end"/>
        </w:r>
      </w:hyperlink>
    </w:p>
    <w:p w14:paraId="5171D296" w14:textId="2F2B5073" w:rsidR="003D6805" w:rsidRDefault="004918C3">
      <w:pPr>
        <w:pStyle w:val="Cuprins3"/>
        <w:tabs>
          <w:tab w:val="left" w:pos="369"/>
          <w:tab w:val="right" w:pos="9770"/>
        </w:tabs>
        <w:rPr>
          <w:rFonts w:eastAsiaTheme="minorEastAsia" w:cstheme="minorBidi"/>
          <w:smallCaps w:val="0"/>
          <w:noProof/>
        </w:rPr>
      </w:pPr>
      <w:hyperlink w:anchor="_Toc89356290" w:history="1">
        <w:r w:rsidR="003D6805" w:rsidRPr="00390022">
          <w:rPr>
            <w:rStyle w:val="Hyperlink"/>
            <w:noProof/>
          </w:rPr>
          <w:t>f)</w:t>
        </w:r>
        <w:r w:rsidR="003D6805">
          <w:rPr>
            <w:rFonts w:eastAsiaTheme="minorEastAsia" w:cstheme="minorBidi"/>
            <w:smallCaps w:val="0"/>
            <w:noProof/>
          </w:rPr>
          <w:tab/>
        </w:r>
        <w:r w:rsidR="003D6805" w:rsidRPr="00390022">
          <w:rPr>
            <w:rStyle w:val="Hyperlink"/>
            <w:noProof/>
          </w:rPr>
          <w:t>PROTECTIA ECOSISTEMELOR TERESTRE SI ACVATICE</w:t>
        </w:r>
        <w:r w:rsidR="003D6805">
          <w:rPr>
            <w:noProof/>
            <w:webHidden/>
          </w:rPr>
          <w:tab/>
        </w:r>
        <w:r w:rsidR="003D6805">
          <w:rPr>
            <w:noProof/>
            <w:webHidden/>
          </w:rPr>
          <w:fldChar w:fldCharType="begin"/>
        </w:r>
        <w:r w:rsidR="003D6805">
          <w:rPr>
            <w:noProof/>
            <w:webHidden/>
          </w:rPr>
          <w:instrText xml:space="preserve"> PAGEREF _Toc89356290 \h </w:instrText>
        </w:r>
        <w:r w:rsidR="003D6805">
          <w:rPr>
            <w:noProof/>
            <w:webHidden/>
          </w:rPr>
        </w:r>
        <w:r w:rsidR="003D6805">
          <w:rPr>
            <w:noProof/>
            <w:webHidden/>
          </w:rPr>
          <w:fldChar w:fldCharType="separate"/>
        </w:r>
        <w:r w:rsidR="00E07AB9">
          <w:rPr>
            <w:noProof/>
            <w:webHidden/>
          </w:rPr>
          <w:t>17</w:t>
        </w:r>
        <w:r w:rsidR="003D6805">
          <w:rPr>
            <w:noProof/>
            <w:webHidden/>
          </w:rPr>
          <w:fldChar w:fldCharType="end"/>
        </w:r>
      </w:hyperlink>
    </w:p>
    <w:p w14:paraId="16A8B7E2" w14:textId="1FE008F6" w:rsidR="003D6805" w:rsidRDefault="004918C3">
      <w:pPr>
        <w:pStyle w:val="Cuprins3"/>
        <w:tabs>
          <w:tab w:val="left" w:pos="400"/>
          <w:tab w:val="right" w:pos="9770"/>
        </w:tabs>
        <w:rPr>
          <w:rFonts w:eastAsiaTheme="minorEastAsia" w:cstheme="minorBidi"/>
          <w:smallCaps w:val="0"/>
          <w:noProof/>
        </w:rPr>
      </w:pPr>
      <w:hyperlink w:anchor="_Toc89356291" w:history="1">
        <w:r w:rsidR="003D6805" w:rsidRPr="00390022">
          <w:rPr>
            <w:rStyle w:val="Hyperlink"/>
            <w:noProof/>
          </w:rPr>
          <w:t>g)</w:t>
        </w:r>
        <w:r w:rsidR="003D6805">
          <w:rPr>
            <w:rFonts w:eastAsiaTheme="minorEastAsia" w:cstheme="minorBidi"/>
            <w:smallCaps w:val="0"/>
            <w:noProof/>
          </w:rPr>
          <w:tab/>
        </w:r>
        <w:r w:rsidR="003D6805" w:rsidRPr="00390022">
          <w:rPr>
            <w:rStyle w:val="Hyperlink"/>
            <w:noProof/>
          </w:rPr>
          <w:t>PROTECTIA ASEZARILOR UMANE SI A ALTOR OBIECTIVE DE INTERES PUBLIC</w:t>
        </w:r>
        <w:r w:rsidR="003D6805">
          <w:rPr>
            <w:noProof/>
            <w:webHidden/>
          </w:rPr>
          <w:tab/>
        </w:r>
        <w:r w:rsidR="003D6805">
          <w:rPr>
            <w:noProof/>
            <w:webHidden/>
          </w:rPr>
          <w:fldChar w:fldCharType="begin"/>
        </w:r>
        <w:r w:rsidR="003D6805">
          <w:rPr>
            <w:noProof/>
            <w:webHidden/>
          </w:rPr>
          <w:instrText xml:space="preserve"> PAGEREF _Toc89356291 \h </w:instrText>
        </w:r>
        <w:r w:rsidR="003D6805">
          <w:rPr>
            <w:noProof/>
            <w:webHidden/>
          </w:rPr>
        </w:r>
        <w:r w:rsidR="003D6805">
          <w:rPr>
            <w:noProof/>
            <w:webHidden/>
          </w:rPr>
          <w:fldChar w:fldCharType="separate"/>
        </w:r>
        <w:r w:rsidR="00E07AB9">
          <w:rPr>
            <w:noProof/>
            <w:webHidden/>
          </w:rPr>
          <w:t>17</w:t>
        </w:r>
        <w:r w:rsidR="003D6805">
          <w:rPr>
            <w:noProof/>
            <w:webHidden/>
          </w:rPr>
          <w:fldChar w:fldCharType="end"/>
        </w:r>
      </w:hyperlink>
    </w:p>
    <w:p w14:paraId="61A32873" w14:textId="3CD2A2D7" w:rsidR="003D6805" w:rsidRDefault="004918C3">
      <w:pPr>
        <w:pStyle w:val="Cuprins3"/>
        <w:tabs>
          <w:tab w:val="left" w:pos="399"/>
          <w:tab w:val="right" w:pos="9770"/>
        </w:tabs>
        <w:rPr>
          <w:rFonts w:eastAsiaTheme="minorEastAsia" w:cstheme="minorBidi"/>
          <w:smallCaps w:val="0"/>
          <w:noProof/>
        </w:rPr>
      </w:pPr>
      <w:hyperlink w:anchor="_Toc89356292" w:history="1">
        <w:r w:rsidR="003D6805" w:rsidRPr="00390022">
          <w:rPr>
            <w:rStyle w:val="Hyperlink"/>
            <w:noProof/>
          </w:rPr>
          <w:t>h)</w:t>
        </w:r>
        <w:r w:rsidR="003D6805">
          <w:rPr>
            <w:rFonts w:eastAsiaTheme="minorEastAsia" w:cstheme="minorBidi"/>
            <w:smallCaps w:val="0"/>
            <w:noProof/>
          </w:rPr>
          <w:tab/>
        </w:r>
        <w:r w:rsidR="003D6805" w:rsidRPr="00390022">
          <w:rPr>
            <w:rStyle w:val="Hyperlink"/>
            <w:noProof/>
          </w:rPr>
          <w:t>PREVENIREA SI GESTIONAREA DESEURILOR GENERATE PE AMPLASAMENT IN TIMPUL REALIZARII PROIECTULUI</w:t>
        </w:r>
        <w:r w:rsidR="003D6805">
          <w:rPr>
            <w:noProof/>
            <w:webHidden/>
          </w:rPr>
          <w:tab/>
        </w:r>
        <w:r w:rsidR="003D6805">
          <w:rPr>
            <w:noProof/>
            <w:webHidden/>
          </w:rPr>
          <w:fldChar w:fldCharType="begin"/>
        </w:r>
        <w:r w:rsidR="003D6805">
          <w:rPr>
            <w:noProof/>
            <w:webHidden/>
          </w:rPr>
          <w:instrText xml:space="preserve"> PAGEREF _Toc89356292 \h </w:instrText>
        </w:r>
        <w:r w:rsidR="003D6805">
          <w:rPr>
            <w:noProof/>
            <w:webHidden/>
          </w:rPr>
        </w:r>
        <w:r w:rsidR="003D6805">
          <w:rPr>
            <w:noProof/>
            <w:webHidden/>
          </w:rPr>
          <w:fldChar w:fldCharType="separate"/>
        </w:r>
        <w:r w:rsidR="00E07AB9">
          <w:rPr>
            <w:noProof/>
            <w:webHidden/>
          </w:rPr>
          <w:t>18</w:t>
        </w:r>
        <w:r w:rsidR="003D6805">
          <w:rPr>
            <w:noProof/>
            <w:webHidden/>
          </w:rPr>
          <w:fldChar w:fldCharType="end"/>
        </w:r>
      </w:hyperlink>
    </w:p>
    <w:p w14:paraId="4B53AB54" w14:textId="49B01001" w:rsidR="003D6805" w:rsidRDefault="004918C3">
      <w:pPr>
        <w:pStyle w:val="Cuprins3"/>
        <w:tabs>
          <w:tab w:val="left" w:pos="332"/>
          <w:tab w:val="right" w:pos="9770"/>
        </w:tabs>
        <w:rPr>
          <w:rFonts w:eastAsiaTheme="minorEastAsia" w:cstheme="minorBidi"/>
          <w:smallCaps w:val="0"/>
          <w:noProof/>
        </w:rPr>
      </w:pPr>
      <w:hyperlink w:anchor="_Toc89356293" w:history="1">
        <w:r w:rsidR="003D6805" w:rsidRPr="00390022">
          <w:rPr>
            <w:rStyle w:val="Hyperlink"/>
            <w:noProof/>
          </w:rPr>
          <w:t>i)</w:t>
        </w:r>
        <w:r w:rsidR="003D6805">
          <w:rPr>
            <w:rFonts w:eastAsiaTheme="minorEastAsia" w:cstheme="minorBidi"/>
            <w:smallCaps w:val="0"/>
            <w:noProof/>
          </w:rPr>
          <w:tab/>
        </w:r>
        <w:r w:rsidR="003D6805" w:rsidRPr="00390022">
          <w:rPr>
            <w:rStyle w:val="Hyperlink"/>
            <w:noProof/>
          </w:rPr>
          <w:t>GOSPODARIREA SUBSTANTELOR SI PREPARATELOR CHIMICE PERICULOASE</w:t>
        </w:r>
        <w:r w:rsidR="003D6805">
          <w:rPr>
            <w:noProof/>
            <w:webHidden/>
          </w:rPr>
          <w:tab/>
        </w:r>
        <w:r w:rsidR="003D6805">
          <w:rPr>
            <w:noProof/>
            <w:webHidden/>
          </w:rPr>
          <w:fldChar w:fldCharType="begin"/>
        </w:r>
        <w:r w:rsidR="003D6805">
          <w:rPr>
            <w:noProof/>
            <w:webHidden/>
          </w:rPr>
          <w:instrText xml:space="preserve"> PAGEREF _Toc89356293 \h </w:instrText>
        </w:r>
        <w:r w:rsidR="003D6805">
          <w:rPr>
            <w:noProof/>
            <w:webHidden/>
          </w:rPr>
        </w:r>
        <w:r w:rsidR="003D6805">
          <w:rPr>
            <w:noProof/>
            <w:webHidden/>
          </w:rPr>
          <w:fldChar w:fldCharType="separate"/>
        </w:r>
        <w:r w:rsidR="00E07AB9">
          <w:rPr>
            <w:noProof/>
            <w:webHidden/>
          </w:rPr>
          <w:t>18</w:t>
        </w:r>
        <w:r w:rsidR="003D6805">
          <w:rPr>
            <w:noProof/>
            <w:webHidden/>
          </w:rPr>
          <w:fldChar w:fldCharType="end"/>
        </w:r>
      </w:hyperlink>
    </w:p>
    <w:p w14:paraId="63E09067" w14:textId="22813C15" w:rsidR="003D6805" w:rsidRDefault="004918C3">
      <w:pPr>
        <w:pStyle w:val="Cuprins2"/>
        <w:tabs>
          <w:tab w:val="left" w:pos="502"/>
          <w:tab w:val="right" w:pos="9770"/>
        </w:tabs>
        <w:rPr>
          <w:rFonts w:eastAsiaTheme="minorEastAsia" w:cstheme="minorBidi"/>
          <w:b w:val="0"/>
          <w:bCs w:val="0"/>
          <w:smallCaps w:val="0"/>
          <w:noProof/>
        </w:rPr>
      </w:pPr>
      <w:hyperlink w:anchor="_Toc89356294" w:history="1">
        <w:r w:rsidR="003D6805" w:rsidRPr="00390022">
          <w:rPr>
            <w:rStyle w:val="Hyperlink"/>
            <w:noProof/>
          </w:rPr>
          <w:t>6.2</w:t>
        </w:r>
        <w:r w:rsidR="003D6805">
          <w:rPr>
            <w:rFonts w:eastAsiaTheme="minorEastAsia" w:cstheme="minorBidi"/>
            <w:b w:val="0"/>
            <w:bCs w:val="0"/>
            <w:smallCaps w:val="0"/>
            <w:noProof/>
          </w:rPr>
          <w:tab/>
        </w:r>
        <w:r w:rsidR="003D6805" w:rsidRPr="00390022">
          <w:rPr>
            <w:rStyle w:val="Hyperlink"/>
            <w:noProof/>
          </w:rPr>
          <w:t>UTILIZAREA RESURSELOR NATURALE, IN SPECIAL A SOLULUI, A TERENURILOR, A APEI SI A BIODIVERSITATII</w:t>
        </w:r>
        <w:r w:rsidR="003D6805">
          <w:rPr>
            <w:noProof/>
            <w:webHidden/>
          </w:rPr>
          <w:tab/>
        </w:r>
        <w:r w:rsidR="003D6805">
          <w:rPr>
            <w:noProof/>
            <w:webHidden/>
          </w:rPr>
          <w:fldChar w:fldCharType="begin"/>
        </w:r>
        <w:r w:rsidR="003D6805">
          <w:rPr>
            <w:noProof/>
            <w:webHidden/>
          </w:rPr>
          <w:instrText xml:space="preserve"> PAGEREF _Toc89356294 \h </w:instrText>
        </w:r>
        <w:r w:rsidR="003D6805">
          <w:rPr>
            <w:noProof/>
            <w:webHidden/>
          </w:rPr>
        </w:r>
        <w:r w:rsidR="003D6805">
          <w:rPr>
            <w:noProof/>
            <w:webHidden/>
          </w:rPr>
          <w:fldChar w:fldCharType="separate"/>
        </w:r>
        <w:r w:rsidR="00E07AB9">
          <w:rPr>
            <w:noProof/>
            <w:webHidden/>
          </w:rPr>
          <w:t>18</w:t>
        </w:r>
        <w:r w:rsidR="003D6805">
          <w:rPr>
            <w:noProof/>
            <w:webHidden/>
          </w:rPr>
          <w:fldChar w:fldCharType="end"/>
        </w:r>
      </w:hyperlink>
    </w:p>
    <w:p w14:paraId="3910A5EC" w14:textId="13DA6B4A" w:rsidR="003D6805" w:rsidRDefault="004918C3">
      <w:pPr>
        <w:pStyle w:val="Cuprins1"/>
        <w:tabs>
          <w:tab w:val="left" w:pos="332"/>
          <w:tab w:val="right" w:pos="9770"/>
        </w:tabs>
        <w:rPr>
          <w:rFonts w:eastAsiaTheme="minorEastAsia" w:cstheme="minorBidi"/>
          <w:b w:val="0"/>
          <w:bCs w:val="0"/>
          <w:caps w:val="0"/>
          <w:noProof/>
          <w:u w:val="none"/>
        </w:rPr>
      </w:pPr>
      <w:hyperlink w:anchor="_Toc89356295" w:history="1">
        <w:r w:rsidR="003D6805" w:rsidRPr="00390022">
          <w:rPr>
            <w:rStyle w:val="Hyperlink"/>
            <w:noProof/>
          </w:rPr>
          <w:t>7</w:t>
        </w:r>
        <w:r w:rsidR="003D6805">
          <w:rPr>
            <w:rFonts w:eastAsiaTheme="minorEastAsia" w:cstheme="minorBidi"/>
            <w:b w:val="0"/>
            <w:bCs w:val="0"/>
            <w:caps w:val="0"/>
            <w:noProof/>
            <w:u w:val="none"/>
          </w:rPr>
          <w:tab/>
        </w:r>
        <w:r w:rsidR="003D6805" w:rsidRPr="00390022">
          <w:rPr>
            <w:rStyle w:val="Hyperlink"/>
            <w:noProof/>
          </w:rPr>
          <w:t>DESCRIEREA ASPECTELOR DE MEDIU SUSCEPTIBILE A FI AFECTATE IN MOD SEMNIFICATIV DE PROIECT</w:t>
        </w:r>
        <w:r w:rsidR="003D6805">
          <w:rPr>
            <w:noProof/>
            <w:webHidden/>
          </w:rPr>
          <w:tab/>
        </w:r>
        <w:r w:rsidR="003D6805">
          <w:rPr>
            <w:noProof/>
            <w:webHidden/>
          </w:rPr>
          <w:fldChar w:fldCharType="begin"/>
        </w:r>
        <w:r w:rsidR="003D6805">
          <w:rPr>
            <w:noProof/>
            <w:webHidden/>
          </w:rPr>
          <w:instrText xml:space="preserve"> PAGEREF _Toc89356295 \h </w:instrText>
        </w:r>
        <w:r w:rsidR="003D6805">
          <w:rPr>
            <w:noProof/>
            <w:webHidden/>
          </w:rPr>
        </w:r>
        <w:r w:rsidR="003D6805">
          <w:rPr>
            <w:noProof/>
            <w:webHidden/>
          </w:rPr>
          <w:fldChar w:fldCharType="separate"/>
        </w:r>
        <w:r w:rsidR="00E07AB9">
          <w:rPr>
            <w:noProof/>
            <w:webHidden/>
          </w:rPr>
          <w:t>18</w:t>
        </w:r>
        <w:r w:rsidR="003D6805">
          <w:rPr>
            <w:noProof/>
            <w:webHidden/>
          </w:rPr>
          <w:fldChar w:fldCharType="end"/>
        </w:r>
      </w:hyperlink>
    </w:p>
    <w:p w14:paraId="4EBA14CB" w14:textId="299684CF" w:rsidR="003D6805" w:rsidRDefault="004918C3">
      <w:pPr>
        <w:pStyle w:val="Cuprins2"/>
        <w:tabs>
          <w:tab w:val="left" w:pos="502"/>
          <w:tab w:val="right" w:pos="9770"/>
        </w:tabs>
        <w:rPr>
          <w:rFonts w:eastAsiaTheme="minorEastAsia" w:cstheme="minorBidi"/>
          <w:b w:val="0"/>
          <w:bCs w:val="0"/>
          <w:smallCaps w:val="0"/>
          <w:noProof/>
        </w:rPr>
      </w:pPr>
      <w:hyperlink w:anchor="_Toc89356296" w:history="1">
        <w:r w:rsidR="003D6805" w:rsidRPr="00390022">
          <w:rPr>
            <w:rStyle w:val="Hyperlink"/>
            <w:noProof/>
          </w:rPr>
          <w:t>7.1</w:t>
        </w:r>
        <w:r w:rsidR="003D6805">
          <w:rPr>
            <w:rFonts w:eastAsiaTheme="minorEastAsia" w:cstheme="minorBidi"/>
            <w:b w:val="0"/>
            <w:bCs w:val="0"/>
            <w:smallCaps w:val="0"/>
            <w:noProof/>
          </w:rPr>
          <w:tab/>
        </w:r>
        <w:r w:rsidR="003D6805" w:rsidRPr="00390022">
          <w:rPr>
            <w:rStyle w:val="Hyperlink"/>
            <w:noProof/>
          </w:rPr>
          <w:t>IMPACTUL ASUPRA POPULATIEI SI SANATATII UMANE</w:t>
        </w:r>
        <w:r w:rsidR="003D6805">
          <w:rPr>
            <w:noProof/>
            <w:webHidden/>
          </w:rPr>
          <w:tab/>
        </w:r>
        <w:r w:rsidR="003D6805">
          <w:rPr>
            <w:noProof/>
            <w:webHidden/>
          </w:rPr>
          <w:fldChar w:fldCharType="begin"/>
        </w:r>
        <w:r w:rsidR="003D6805">
          <w:rPr>
            <w:noProof/>
            <w:webHidden/>
          </w:rPr>
          <w:instrText xml:space="preserve"> PAGEREF _Toc89356296 \h </w:instrText>
        </w:r>
        <w:r w:rsidR="003D6805">
          <w:rPr>
            <w:noProof/>
            <w:webHidden/>
          </w:rPr>
        </w:r>
        <w:r w:rsidR="003D6805">
          <w:rPr>
            <w:noProof/>
            <w:webHidden/>
          </w:rPr>
          <w:fldChar w:fldCharType="separate"/>
        </w:r>
        <w:r w:rsidR="00E07AB9">
          <w:rPr>
            <w:noProof/>
            <w:webHidden/>
          </w:rPr>
          <w:t>18</w:t>
        </w:r>
        <w:r w:rsidR="003D6805">
          <w:rPr>
            <w:noProof/>
            <w:webHidden/>
          </w:rPr>
          <w:fldChar w:fldCharType="end"/>
        </w:r>
      </w:hyperlink>
    </w:p>
    <w:p w14:paraId="53BC8337" w14:textId="3BD4852E" w:rsidR="003D6805" w:rsidRDefault="004918C3">
      <w:pPr>
        <w:pStyle w:val="Cuprins2"/>
        <w:tabs>
          <w:tab w:val="left" w:pos="502"/>
          <w:tab w:val="right" w:pos="9770"/>
        </w:tabs>
        <w:rPr>
          <w:rFonts w:eastAsiaTheme="minorEastAsia" w:cstheme="minorBidi"/>
          <w:b w:val="0"/>
          <w:bCs w:val="0"/>
          <w:smallCaps w:val="0"/>
          <w:noProof/>
        </w:rPr>
      </w:pPr>
      <w:hyperlink w:anchor="_Toc89356297" w:history="1">
        <w:r w:rsidR="003D6805" w:rsidRPr="00390022">
          <w:rPr>
            <w:rStyle w:val="Hyperlink"/>
            <w:noProof/>
          </w:rPr>
          <w:t>7.2</w:t>
        </w:r>
        <w:r w:rsidR="003D6805">
          <w:rPr>
            <w:rFonts w:eastAsiaTheme="minorEastAsia" w:cstheme="minorBidi"/>
            <w:b w:val="0"/>
            <w:bCs w:val="0"/>
            <w:smallCaps w:val="0"/>
            <w:noProof/>
          </w:rPr>
          <w:tab/>
        </w:r>
        <w:r w:rsidR="003D6805" w:rsidRPr="00390022">
          <w:rPr>
            <w:rStyle w:val="Hyperlink"/>
            <w:noProof/>
          </w:rPr>
          <w:t>IMPACTUL ASUPRA LUCRATORILOR</w:t>
        </w:r>
        <w:r w:rsidR="003D6805">
          <w:rPr>
            <w:noProof/>
            <w:webHidden/>
          </w:rPr>
          <w:tab/>
        </w:r>
        <w:r w:rsidR="003D6805">
          <w:rPr>
            <w:noProof/>
            <w:webHidden/>
          </w:rPr>
          <w:fldChar w:fldCharType="begin"/>
        </w:r>
        <w:r w:rsidR="003D6805">
          <w:rPr>
            <w:noProof/>
            <w:webHidden/>
          </w:rPr>
          <w:instrText xml:space="preserve"> PAGEREF _Toc89356297 \h </w:instrText>
        </w:r>
        <w:r w:rsidR="003D6805">
          <w:rPr>
            <w:noProof/>
            <w:webHidden/>
          </w:rPr>
        </w:r>
        <w:r w:rsidR="003D6805">
          <w:rPr>
            <w:noProof/>
            <w:webHidden/>
          </w:rPr>
          <w:fldChar w:fldCharType="separate"/>
        </w:r>
        <w:r w:rsidR="00E07AB9">
          <w:rPr>
            <w:noProof/>
            <w:webHidden/>
          </w:rPr>
          <w:t>19</w:t>
        </w:r>
        <w:r w:rsidR="003D6805">
          <w:rPr>
            <w:noProof/>
            <w:webHidden/>
          </w:rPr>
          <w:fldChar w:fldCharType="end"/>
        </w:r>
      </w:hyperlink>
    </w:p>
    <w:p w14:paraId="0202BC29" w14:textId="7C13746F" w:rsidR="003D6805" w:rsidRDefault="004918C3">
      <w:pPr>
        <w:pStyle w:val="Cuprins2"/>
        <w:tabs>
          <w:tab w:val="left" w:pos="502"/>
          <w:tab w:val="right" w:pos="9770"/>
        </w:tabs>
        <w:rPr>
          <w:rFonts w:eastAsiaTheme="minorEastAsia" w:cstheme="minorBidi"/>
          <w:b w:val="0"/>
          <w:bCs w:val="0"/>
          <w:smallCaps w:val="0"/>
          <w:noProof/>
        </w:rPr>
      </w:pPr>
      <w:hyperlink w:anchor="_Toc89356298" w:history="1">
        <w:r w:rsidR="003D6805" w:rsidRPr="00390022">
          <w:rPr>
            <w:rStyle w:val="Hyperlink"/>
            <w:noProof/>
          </w:rPr>
          <w:t>7.3</w:t>
        </w:r>
        <w:r w:rsidR="003D6805">
          <w:rPr>
            <w:rFonts w:eastAsiaTheme="minorEastAsia" w:cstheme="minorBidi"/>
            <w:b w:val="0"/>
            <w:bCs w:val="0"/>
            <w:smallCaps w:val="0"/>
            <w:noProof/>
          </w:rPr>
          <w:tab/>
        </w:r>
        <w:r w:rsidR="003D6805" w:rsidRPr="00390022">
          <w:rPr>
            <w:rStyle w:val="Hyperlink"/>
            <w:noProof/>
          </w:rPr>
          <w:t>IMPACTUL ASUPRA FAUNEI SI FLOREI</w:t>
        </w:r>
        <w:r w:rsidR="003D6805">
          <w:rPr>
            <w:noProof/>
            <w:webHidden/>
          </w:rPr>
          <w:tab/>
        </w:r>
        <w:r w:rsidR="003D6805">
          <w:rPr>
            <w:noProof/>
            <w:webHidden/>
          </w:rPr>
          <w:fldChar w:fldCharType="begin"/>
        </w:r>
        <w:r w:rsidR="003D6805">
          <w:rPr>
            <w:noProof/>
            <w:webHidden/>
          </w:rPr>
          <w:instrText xml:space="preserve"> PAGEREF _Toc89356298 \h </w:instrText>
        </w:r>
        <w:r w:rsidR="003D6805">
          <w:rPr>
            <w:noProof/>
            <w:webHidden/>
          </w:rPr>
        </w:r>
        <w:r w:rsidR="003D6805">
          <w:rPr>
            <w:noProof/>
            <w:webHidden/>
          </w:rPr>
          <w:fldChar w:fldCharType="separate"/>
        </w:r>
        <w:r w:rsidR="00E07AB9">
          <w:rPr>
            <w:noProof/>
            <w:webHidden/>
          </w:rPr>
          <w:t>20</w:t>
        </w:r>
        <w:r w:rsidR="003D6805">
          <w:rPr>
            <w:noProof/>
            <w:webHidden/>
          </w:rPr>
          <w:fldChar w:fldCharType="end"/>
        </w:r>
      </w:hyperlink>
    </w:p>
    <w:p w14:paraId="3DF928F1" w14:textId="2BE6FCBB" w:rsidR="003D6805" w:rsidRDefault="004918C3">
      <w:pPr>
        <w:pStyle w:val="Cuprins2"/>
        <w:tabs>
          <w:tab w:val="left" w:pos="502"/>
          <w:tab w:val="right" w:pos="9770"/>
        </w:tabs>
        <w:rPr>
          <w:rFonts w:eastAsiaTheme="minorEastAsia" w:cstheme="minorBidi"/>
          <w:b w:val="0"/>
          <w:bCs w:val="0"/>
          <w:smallCaps w:val="0"/>
          <w:noProof/>
        </w:rPr>
      </w:pPr>
      <w:hyperlink w:anchor="_Toc89356299" w:history="1">
        <w:r w:rsidR="003D6805" w:rsidRPr="00390022">
          <w:rPr>
            <w:rStyle w:val="Hyperlink"/>
            <w:noProof/>
          </w:rPr>
          <w:t>7.4</w:t>
        </w:r>
        <w:r w:rsidR="003D6805">
          <w:rPr>
            <w:rFonts w:eastAsiaTheme="minorEastAsia" w:cstheme="minorBidi"/>
            <w:b w:val="0"/>
            <w:bCs w:val="0"/>
            <w:smallCaps w:val="0"/>
            <w:noProof/>
          </w:rPr>
          <w:tab/>
        </w:r>
        <w:r w:rsidR="003D6805" w:rsidRPr="00390022">
          <w:rPr>
            <w:rStyle w:val="Hyperlink"/>
            <w:noProof/>
          </w:rPr>
          <w:t>IMPACTUL ASUPRA SOLULUI SI SUBSOLULUI</w:t>
        </w:r>
        <w:r w:rsidR="003D6805">
          <w:rPr>
            <w:noProof/>
            <w:webHidden/>
          </w:rPr>
          <w:tab/>
        </w:r>
        <w:r w:rsidR="003D6805">
          <w:rPr>
            <w:noProof/>
            <w:webHidden/>
          </w:rPr>
          <w:fldChar w:fldCharType="begin"/>
        </w:r>
        <w:r w:rsidR="003D6805">
          <w:rPr>
            <w:noProof/>
            <w:webHidden/>
          </w:rPr>
          <w:instrText xml:space="preserve"> PAGEREF _Toc89356299 \h </w:instrText>
        </w:r>
        <w:r w:rsidR="003D6805">
          <w:rPr>
            <w:noProof/>
            <w:webHidden/>
          </w:rPr>
        </w:r>
        <w:r w:rsidR="003D6805">
          <w:rPr>
            <w:noProof/>
            <w:webHidden/>
          </w:rPr>
          <w:fldChar w:fldCharType="separate"/>
        </w:r>
        <w:r w:rsidR="00E07AB9">
          <w:rPr>
            <w:noProof/>
            <w:webHidden/>
          </w:rPr>
          <w:t>20</w:t>
        </w:r>
        <w:r w:rsidR="003D6805">
          <w:rPr>
            <w:noProof/>
            <w:webHidden/>
          </w:rPr>
          <w:fldChar w:fldCharType="end"/>
        </w:r>
      </w:hyperlink>
    </w:p>
    <w:p w14:paraId="1AA47A4D" w14:textId="0A272EEA" w:rsidR="003D6805" w:rsidRDefault="004918C3">
      <w:pPr>
        <w:pStyle w:val="Cuprins2"/>
        <w:tabs>
          <w:tab w:val="left" w:pos="502"/>
          <w:tab w:val="right" w:pos="9770"/>
        </w:tabs>
        <w:rPr>
          <w:rFonts w:eastAsiaTheme="minorEastAsia" w:cstheme="minorBidi"/>
          <w:b w:val="0"/>
          <w:bCs w:val="0"/>
          <w:smallCaps w:val="0"/>
          <w:noProof/>
        </w:rPr>
      </w:pPr>
      <w:hyperlink w:anchor="_Toc89356300" w:history="1">
        <w:r w:rsidR="003D6805" w:rsidRPr="00390022">
          <w:rPr>
            <w:rStyle w:val="Hyperlink"/>
            <w:noProof/>
          </w:rPr>
          <w:t>7.5</w:t>
        </w:r>
        <w:r w:rsidR="003D6805">
          <w:rPr>
            <w:rFonts w:eastAsiaTheme="minorEastAsia" w:cstheme="minorBidi"/>
            <w:b w:val="0"/>
            <w:bCs w:val="0"/>
            <w:smallCaps w:val="0"/>
            <w:noProof/>
          </w:rPr>
          <w:tab/>
        </w:r>
        <w:r w:rsidR="003D6805" w:rsidRPr="00390022">
          <w:rPr>
            <w:rStyle w:val="Hyperlink"/>
            <w:noProof/>
          </w:rPr>
          <w:t>IMPACTUL ASUPRA FOLOSINTELOR, BUNURILOR MATERIALE</w:t>
        </w:r>
        <w:r w:rsidR="003D6805">
          <w:rPr>
            <w:noProof/>
            <w:webHidden/>
          </w:rPr>
          <w:tab/>
        </w:r>
        <w:r w:rsidR="003D6805">
          <w:rPr>
            <w:noProof/>
            <w:webHidden/>
          </w:rPr>
          <w:fldChar w:fldCharType="begin"/>
        </w:r>
        <w:r w:rsidR="003D6805">
          <w:rPr>
            <w:noProof/>
            <w:webHidden/>
          </w:rPr>
          <w:instrText xml:space="preserve"> PAGEREF _Toc89356300 \h </w:instrText>
        </w:r>
        <w:r w:rsidR="003D6805">
          <w:rPr>
            <w:noProof/>
            <w:webHidden/>
          </w:rPr>
        </w:r>
        <w:r w:rsidR="003D6805">
          <w:rPr>
            <w:noProof/>
            <w:webHidden/>
          </w:rPr>
          <w:fldChar w:fldCharType="separate"/>
        </w:r>
        <w:r w:rsidR="00E07AB9">
          <w:rPr>
            <w:noProof/>
            <w:webHidden/>
          </w:rPr>
          <w:t>20</w:t>
        </w:r>
        <w:r w:rsidR="003D6805">
          <w:rPr>
            <w:noProof/>
            <w:webHidden/>
          </w:rPr>
          <w:fldChar w:fldCharType="end"/>
        </w:r>
      </w:hyperlink>
    </w:p>
    <w:p w14:paraId="32F490CC" w14:textId="49002797" w:rsidR="003D6805" w:rsidRDefault="004918C3">
      <w:pPr>
        <w:pStyle w:val="Cuprins2"/>
        <w:tabs>
          <w:tab w:val="left" w:pos="502"/>
          <w:tab w:val="right" w:pos="9770"/>
        </w:tabs>
        <w:rPr>
          <w:rFonts w:eastAsiaTheme="minorEastAsia" w:cstheme="minorBidi"/>
          <w:b w:val="0"/>
          <w:bCs w:val="0"/>
          <w:smallCaps w:val="0"/>
          <w:noProof/>
        </w:rPr>
      </w:pPr>
      <w:hyperlink w:anchor="_Toc89356301" w:history="1">
        <w:r w:rsidR="003D6805" w:rsidRPr="00390022">
          <w:rPr>
            <w:rStyle w:val="Hyperlink"/>
            <w:noProof/>
          </w:rPr>
          <w:t>7.6</w:t>
        </w:r>
        <w:r w:rsidR="003D6805">
          <w:rPr>
            <w:rFonts w:eastAsiaTheme="minorEastAsia" w:cstheme="minorBidi"/>
            <w:b w:val="0"/>
            <w:bCs w:val="0"/>
            <w:smallCaps w:val="0"/>
            <w:noProof/>
          </w:rPr>
          <w:tab/>
        </w:r>
        <w:r w:rsidR="003D6805" w:rsidRPr="00390022">
          <w:rPr>
            <w:rStyle w:val="Hyperlink"/>
            <w:noProof/>
          </w:rPr>
          <w:t>IMPACTUL ASUPRA CALITATII SI REGIMULUI CANTITATIV AL APEI</w:t>
        </w:r>
        <w:r w:rsidR="003D6805">
          <w:rPr>
            <w:noProof/>
            <w:webHidden/>
          </w:rPr>
          <w:tab/>
        </w:r>
        <w:r w:rsidR="003D6805">
          <w:rPr>
            <w:noProof/>
            <w:webHidden/>
          </w:rPr>
          <w:fldChar w:fldCharType="begin"/>
        </w:r>
        <w:r w:rsidR="003D6805">
          <w:rPr>
            <w:noProof/>
            <w:webHidden/>
          </w:rPr>
          <w:instrText xml:space="preserve"> PAGEREF _Toc89356301 \h </w:instrText>
        </w:r>
        <w:r w:rsidR="003D6805">
          <w:rPr>
            <w:noProof/>
            <w:webHidden/>
          </w:rPr>
        </w:r>
        <w:r w:rsidR="003D6805">
          <w:rPr>
            <w:noProof/>
            <w:webHidden/>
          </w:rPr>
          <w:fldChar w:fldCharType="separate"/>
        </w:r>
        <w:r w:rsidR="00E07AB9">
          <w:rPr>
            <w:noProof/>
            <w:webHidden/>
          </w:rPr>
          <w:t>20</w:t>
        </w:r>
        <w:r w:rsidR="003D6805">
          <w:rPr>
            <w:noProof/>
            <w:webHidden/>
          </w:rPr>
          <w:fldChar w:fldCharType="end"/>
        </w:r>
      </w:hyperlink>
    </w:p>
    <w:p w14:paraId="6B63BE1E" w14:textId="440778B4" w:rsidR="003D6805" w:rsidRDefault="004918C3">
      <w:pPr>
        <w:pStyle w:val="Cuprins2"/>
        <w:tabs>
          <w:tab w:val="left" w:pos="502"/>
          <w:tab w:val="right" w:pos="9770"/>
        </w:tabs>
        <w:rPr>
          <w:rFonts w:eastAsiaTheme="minorEastAsia" w:cstheme="minorBidi"/>
          <w:b w:val="0"/>
          <w:bCs w:val="0"/>
          <w:smallCaps w:val="0"/>
          <w:noProof/>
        </w:rPr>
      </w:pPr>
      <w:hyperlink w:anchor="_Toc89356302" w:history="1">
        <w:r w:rsidR="003D6805" w:rsidRPr="00390022">
          <w:rPr>
            <w:rStyle w:val="Hyperlink"/>
            <w:noProof/>
          </w:rPr>
          <w:t>7.7</w:t>
        </w:r>
        <w:r w:rsidR="003D6805">
          <w:rPr>
            <w:rFonts w:eastAsiaTheme="minorEastAsia" w:cstheme="minorBidi"/>
            <w:b w:val="0"/>
            <w:bCs w:val="0"/>
            <w:smallCaps w:val="0"/>
            <w:noProof/>
          </w:rPr>
          <w:tab/>
        </w:r>
        <w:r w:rsidR="003D6805" w:rsidRPr="00390022">
          <w:rPr>
            <w:rStyle w:val="Hyperlink"/>
            <w:noProof/>
          </w:rPr>
          <w:t>IMPACTUL ASUPRA CALITATII AERULUI</w:t>
        </w:r>
        <w:r w:rsidR="003D6805">
          <w:rPr>
            <w:noProof/>
            <w:webHidden/>
          </w:rPr>
          <w:tab/>
        </w:r>
        <w:r w:rsidR="003D6805">
          <w:rPr>
            <w:noProof/>
            <w:webHidden/>
          </w:rPr>
          <w:fldChar w:fldCharType="begin"/>
        </w:r>
        <w:r w:rsidR="003D6805">
          <w:rPr>
            <w:noProof/>
            <w:webHidden/>
          </w:rPr>
          <w:instrText xml:space="preserve"> PAGEREF _Toc89356302 \h </w:instrText>
        </w:r>
        <w:r w:rsidR="003D6805">
          <w:rPr>
            <w:noProof/>
            <w:webHidden/>
          </w:rPr>
        </w:r>
        <w:r w:rsidR="003D6805">
          <w:rPr>
            <w:noProof/>
            <w:webHidden/>
          </w:rPr>
          <w:fldChar w:fldCharType="separate"/>
        </w:r>
        <w:r w:rsidR="00E07AB9">
          <w:rPr>
            <w:noProof/>
            <w:webHidden/>
          </w:rPr>
          <w:t>21</w:t>
        </w:r>
        <w:r w:rsidR="003D6805">
          <w:rPr>
            <w:noProof/>
            <w:webHidden/>
          </w:rPr>
          <w:fldChar w:fldCharType="end"/>
        </w:r>
      </w:hyperlink>
    </w:p>
    <w:p w14:paraId="6C818732" w14:textId="586B5B8F" w:rsidR="003D6805" w:rsidRDefault="004918C3">
      <w:pPr>
        <w:pStyle w:val="Cuprins2"/>
        <w:tabs>
          <w:tab w:val="left" w:pos="502"/>
          <w:tab w:val="right" w:pos="9770"/>
        </w:tabs>
        <w:rPr>
          <w:rFonts w:eastAsiaTheme="minorEastAsia" w:cstheme="minorBidi"/>
          <w:b w:val="0"/>
          <w:bCs w:val="0"/>
          <w:smallCaps w:val="0"/>
          <w:noProof/>
        </w:rPr>
      </w:pPr>
      <w:hyperlink w:anchor="_Toc89356303" w:history="1">
        <w:r w:rsidR="003D6805" w:rsidRPr="00390022">
          <w:rPr>
            <w:rStyle w:val="Hyperlink"/>
            <w:noProof/>
          </w:rPr>
          <w:t>7.8</w:t>
        </w:r>
        <w:r w:rsidR="003D6805">
          <w:rPr>
            <w:rFonts w:eastAsiaTheme="minorEastAsia" w:cstheme="minorBidi"/>
            <w:b w:val="0"/>
            <w:bCs w:val="0"/>
            <w:smallCaps w:val="0"/>
            <w:noProof/>
          </w:rPr>
          <w:tab/>
        </w:r>
        <w:r w:rsidR="003D6805" w:rsidRPr="00390022">
          <w:rPr>
            <w:rStyle w:val="Hyperlink"/>
            <w:noProof/>
          </w:rPr>
          <w:t>SURSE EMISII SI POLUANTI DE INTERES</w:t>
        </w:r>
        <w:r w:rsidR="003D6805">
          <w:rPr>
            <w:noProof/>
            <w:webHidden/>
          </w:rPr>
          <w:tab/>
        </w:r>
        <w:r w:rsidR="003D6805">
          <w:rPr>
            <w:noProof/>
            <w:webHidden/>
          </w:rPr>
          <w:fldChar w:fldCharType="begin"/>
        </w:r>
        <w:r w:rsidR="003D6805">
          <w:rPr>
            <w:noProof/>
            <w:webHidden/>
          </w:rPr>
          <w:instrText xml:space="preserve"> PAGEREF _Toc89356303 \h </w:instrText>
        </w:r>
        <w:r w:rsidR="003D6805">
          <w:rPr>
            <w:noProof/>
            <w:webHidden/>
          </w:rPr>
        </w:r>
        <w:r w:rsidR="003D6805">
          <w:rPr>
            <w:noProof/>
            <w:webHidden/>
          </w:rPr>
          <w:fldChar w:fldCharType="separate"/>
        </w:r>
        <w:r w:rsidR="00E07AB9">
          <w:rPr>
            <w:noProof/>
            <w:webHidden/>
          </w:rPr>
          <w:t>22</w:t>
        </w:r>
        <w:r w:rsidR="003D6805">
          <w:rPr>
            <w:noProof/>
            <w:webHidden/>
          </w:rPr>
          <w:fldChar w:fldCharType="end"/>
        </w:r>
      </w:hyperlink>
    </w:p>
    <w:p w14:paraId="402C8492" w14:textId="23E9AF4B" w:rsidR="003D6805" w:rsidRDefault="004918C3">
      <w:pPr>
        <w:pStyle w:val="Cuprins2"/>
        <w:tabs>
          <w:tab w:val="left" w:pos="502"/>
          <w:tab w:val="right" w:pos="9770"/>
        </w:tabs>
        <w:rPr>
          <w:rFonts w:eastAsiaTheme="minorEastAsia" w:cstheme="minorBidi"/>
          <w:b w:val="0"/>
          <w:bCs w:val="0"/>
          <w:smallCaps w:val="0"/>
          <w:noProof/>
        </w:rPr>
      </w:pPr>
      <w:hyperlink w:anchor="_Toc89356304" w:history="1">
        <w:r w:rsidR="003D6805" w:rsidRPr="00390022">
          <w:rPr>
            <w:rStyle w:val="Hyperlink"/>
            <w:noProof/>
          </w:rPr>
          <w:t>7.9</w:t>
        </w:r>
        <w:r w:rsidR="003D6805">
          <w:rPr>
            <w:rFonts w:eastAsiaTheme="minorEastAsia" w:cstheme="minorBidi"/>
            <w:b w:val="0"/>
            <w:bCs w:val="0"/>
            <w:smallCaps w:val="0"/>
            <w:noProof/>
          </w:rPr>
          <w:tab/>
        </w:r>
        <w:r w:rsidR="003D6805" w:rsidRPr="00390022">
          <w:rPr>
            <w:rStyle w:val="Hyperlink"/>
            <w:noProof/>
          </w:rPr>
          <w:t>IMPACTUL ZGOMOTELOR SI VIBRATIILOR</w:t>
        </w:r>
        <w:r w:rsidR="003D6805">
          <w:rPr>
            <w:noProof/>
            <w:webHidden/>
          </w:rPr>
          <w:tab/>
        </w:r>
        <w:r w:rsidR="003D6805">
          <w:rPr>
            <w:noProof/>
            <w:webHidden/>
          </w:rPr>
          <w:fldChar w:fldCharType="begin"/>
        </w:r>
        <w:r w:rsidR="003D6805">
          <w:rPr>
            <w:noProof/>
            <w:webHidden/>
          </w:rPr>
          <w:instrText xml:space="preserve"> PAGEREF _Toc89356304 \h </w:instrText>
        </w:r>
        <w:r w:rsidR="003D6805">
          <w:rPr>
            <w:noProof/>
            <w:webHidden/>
          </w:rPr>
        </w:r>
        <w:r w:rsidR="003D6805">
          <w:rPr>
            <w:noProof/>
            <w:webHidden/>
          </w:rPr>
          <w:fldChar w:fldCharType="separate"/>
        </w:r>
        <w:r w:rsidR="00E07AB9">
          <w:rPr>
            <w:noProof/>
            <w:webHidden/>
          </w:rPr>
          <w:t>23</w:t>
        </w:r>
        <w:r w:rsidR="003D6805">
          <w:rPr>
            <w:noProof/>
            <w:webHidden/>
          </w:rPr>
          <w:fldChar w:fldCharType="end"/>
        </w:r>
      </w:hyperlink>
    </w:p>
    <w:p w14:paraId="06E6B52D" w14:textId="4DBA38C1" w:rsidR="003D6805" w:rsidRDefault="004918C3">
      <w:pPr>
        <w:pStyle w:val="Cuprins2"/>
        <w:tabs>
          <w:tab w:val="left" w:pos="613"/>
          <w:tab w:val="right" w:pos="9770"/>
        </w:tabs>
        <w:rPr>
          <w:rFonts w:eastAsiaTheme="minorEastAsia" w:cstheme="minorBidi"/>
          <w:b w:val="0"/>
          <w:bCs w:val="0"/>
          <w:smallCaps w:val="0"/>
          <w:noProof/>
        </w:rPr>
      </w:pPr>
      <w:hyperlink w:anchor="_Toc89356305" w:history="1">
        <w:r w:rsidR="003D6805" w:rsidRPr="00390022">
          <w:rPr>
            <w:rStyle w:val="Hyperlink"/>
            <w:noProof/>
          </w:rPr>
          <w:t>7.10</w:t>
        </w:r>
        <w:r w:rsidR="003D6805">
          <w:rPr>
            <w:rFonts w:eastAsiaTheme="minorEastAsia" w:cstheme="minorBidi"/>
            <w:b w:val="0"/>
            <w:bCs w:val="0"/>
            <w:smallCaps w:val="0"/>
            <w:noProof/>
          </w:rPr>
          <w:tab/>
        </w:r>
        <w:r w:rsidR="003D6805" w:rsidRPr="00390022">
          <w:rPr>
            <w:rStyle w:val="Hyperlink"/>
            <w:noProof/>
          </w:rPr>
          <w:t>IMPACTUL ASUPRA PEISAJULUI SI MEDIULUI VIZUAL</w:t>
        </w:r>
        <w:r w:rsidR="003D6805">
          <w:rPr>
            <w:noProof/>
            <w:webHidden/>
          </w:rPr>
          <w:tab/>
        </w:r>
        <w:r w:rsidR="003D6805">
          <w:rPr>
            <w:noProof/>
            <w:webHidden/>
          </w:rPr>
          <w:fldChar w:fldCharType="begin"/>
        </w:r>
        <w:r w:rsidR="003D6805">
          <w:rPr>
            <w:noProof/>
            <w:webHidden/>
          </w:rPr>
          <w:instrText xml:space="preserve"> PAGEREF _Toc89356305 \h </w:instrText>
        </w:r>
        <w:r w:rsidR="003D6805">
          <w:rPr>
            <w:noProof/>
            <w:webHidden/>
          </w:rPr>
        </w:r>
        <w:r w:rsidR="003D6805">
          <w:rPr>
            <w:noProof/>
            <w:webHidden/>
          </w:rPr>
          <w:fldChar w:fldCharType="separate"/>
        </w:r>
        <w:r w:rsidR="00E07AB9">
          <w:rPr>
            <w:noProof/>
            <w:webHidden/>
          </w:rPr>
          <w:t>24</w:t>
        </w:r>
        <w:r w:rsidR="003D6805">
          <w:rPr>
            <w:noProof/>
            <w:webHidden/>
          </w:rPr>
          <w:fldChar w:fldCharType="end"/>
        </w:r>
      </w:hyperlink>
    </w:p>
    <w:p w14:paraId="5BC1348C" w14:textId="762CF6B1" w:rsidR="003D6805" w:rsidRDefault="004918C3">
      <w:pPr>
        <w:pStyle w:val="Cuprins2"/>
        <w:tabs>
          <w:tab w:val="left" w:pos="613"/>
          <w:tab w:val="right" w:pos="9770"/>
        </w:tabs>
        <w:rPr>
          <w:rFonts w:eastAsiaTheme="minorEastAsia" w:cstheme="minorBidi"/>
          <w:b w:val="0"/>
          <w:bCs w:val="0"/>
          <w:smallCaps w:val="0"/>
          <w:noProof/>
        </w:rPr>
      </w:pPr>
      <w:hyperlink w:anchor="_Toc89356306" w:history="1">
        <w:r w:rsidR="003D6805" w:rsidRPr="00390022">
          <w:rPr>
            <w:rStyle w:val="Hyperlink"/>
            <w:noProof/>
          </w:rPr>
          <w:t>7.11</w:t>
        </w:r>
        <w:r w:rsidR="003D6805">
          <w:rPr>
            <w:rFonts w:eastAsiaTheme="minorEastAsia" w:cstheme="minorBidi"/>
            <w:b w:val="0"/>
            <w:bCs w:val="0"/>
            <w:smallCaps w:val="0"/>
            <w:noProof/>
          </w:rPr>
          <w:tab/>
        </w:r>
        <w:r w:rsidR="003D6805" w:rsidRPr="00390022">
          <w:rPr>
            <w:rStyle w:val="Hyperlink"/>
            <w:noProof/>
          </w:rPr>
          <w:t>IMPACTUL ASUPRA PATRIMONIULUI ISTORIC SI CULTURAL</w:t>
        </w:r>
        <w:r w:rsidR="003D6805">
          <w:rPr>
            <w:noProof/>
            <w:webHidden/>
          </w:rPr>
          <w:tab/>
        </w:r>
        <w:r w:rsidR="003D6805">
          <w:rPr>
            <w:noProof/>
            <w:webHidden/>
          </w:rPr>
          <w:fldChar w:fldCharType="begin"/>
        </w:r>
        <w:r w:rsidR="003D6805">
          <w:rPr>
            <w:noProof/>
            <w:webHidden/>
          </w:rPr>
          <w:instrText xml:space="preserve"> PAGEREF _Toc89356306 \h </w:instrText>
        </w:r>
        <w:r w:rsidR="003D6805">
          <w:rPr>
            <w:noProof/>
            <w:webHidden/>
          </w:rPr>
        </w:r>
        <w:r w:rsidR="003D6805">
          <w:rPr>
            <w:noProof/>
            <w:webHidden/>
          </w:rPr>
          <w:fldChar w:fldCharType="separate"/>
        </w:r>
        <w:r w:rsidR="00E07AB9">
          <w:rPr>
            <w:noProof/>
            <w:webHidden/>
          </w:rPr>
          <w:t>25</w:t>
        </w:r>
        <w:r w:rsidR="003D6805">
          <w:rPr>
            <w:noProof/>
            <w:webHidden/>
          </w:rPr>
          <w:fldChar w:fldCharType="end"/>
        </w:r>
      </w:hyperlink>
    </w:p>
    <w:p w14:paraId="1E09B75A" w14:textId="581A9F56" w:rsidR="003D6805" w:rsidRDefault="004918C3">
      <w:pPr>
        <w:pStyle w:val="Cuprins1"/>
        <w:tabs>
          <w:tab w:val="left" w:pos="332"/>
          <w:tab w:val="right" w:pos="9770"/>
        </w:tabs>
        <w:rPr>
          <w:rFonts w:eastAsiaTheme="minorEastAsia" w:cstheme="minorBidi"/>
          <w:b w:val="0"/>
          <w:bCs w:val="0"/>
          <w:caps w:val="0"/>
          <w:noProof/>
          <w:u w:val="none"/>
        </w:rPr>
      </w:pPr>
      <w:hyperlink w:anchor="_Toc89356307" w:history="1">
        <w:r w:rsidR="003D6805" w:rsidRPr="00390022">
          <w:rPr>
            <w:rStyle w:val="Hyperlink"/>
            <w:noProof/>
          </w:rPr>
          <w:t>8</w:t>
        </w:r>
        <w:r w:rsidR="003D6805">
          <w:rPr>
            <w:rFonts w:eastAsiaTheme="minorEastAsia" w:cstheme="minorBidi"/>
            <w:b w:val="0"/>
            <w:bCs w:val="0"/>
            <w:caps w:val="0"/>
            <w:noProof/>
            <w:u w:val="none"/>
          </w:rPr>
          <w:tab/>
        </w:r>
        <w:r w:rsidR="003D6805" w:rsidRPr="00390022">
          <w:rPr>
            <w:rStyle w:val="Hyperlink"/>
            <w:noProof/>
          </w:rPr>
          <w:t>PREVEDERI PENTRU MONITORIZAREA MEDIULUI</w:t>
        </w:r>
        <w:r w:rsidR="003D6805">
          <w:rPr>
            <w:noProof/>
            <w:webHidden/>
          </w:rPr>
          <w:tab/>
        </w:r>
        <w:r w:rsidR="003D6805">
          <w:rPr>
            <w:noProof/>
            <w:webHidden/>
          </w:rPr>
          <w:fldChar w:fldCharType="begin"/>
        </w:r>
        <w:r w:rsidR="003D6805">
          <w:rPr>
            <w:noProof/>
            <w:webHidden/>
          </w:rPr>
          <w:instrText xml:space="preserve"> PAGEREF _Toc89356307 \h </w:instrText>
        </w:r>
        <w:r w:rsidR="003D6805">
          <w:rPr>
            <w:noProof/>
            <w:webHidden/>
          </w:rPr>
        </w:r>
        <w:r w:rsidR="003D6805">
          <w:rPr>
            <w:noProof/>
            <w:webHidden/>
          </w:rPr>
          <w:fldChar w:fldCharType="separate"/>
        </w:r>
        <w:r w:rsidR="00E07AB9">
          <w:rPr>
            <w:noProof/>
            <w:webHidden/>
          </w:rPr>
          <w:t>25</w:t>
        </w:r>
        <w:r w:rsidR="003D6805">
          <w:rPr>
            <w:noProof/>
            <w:webHidden/>
          </w:rPr>
          <w:fldChar w:fldCharType="end"/>
        </w:r>
      </w:hyperlink>
    </w:p>
    <w:p w14:paraId="75CBBF06" w14:textId="3EA6EA6D" w:rsidR="003D6805" w:rsidRDefault="004918C3">
      <w:pPr>
        <w:pStyle w:val="Cuprins1"/>
        <w:tabs>
          <w:tab w:val="left" w:pos="332"/>
          <w:tab w:val="right" w:pos="9770"/>
        </w:tabs>
        <w:rPr>
          <w:rFonts w:eastAsiaTheme="minorEastAsia" w:cstheme="minorBidi"/>
          <w:b w:val="0"/>
          <w:bCs w:val="0"/>
          <w:caps w:val="0"/>
          <w:noProof/>
          <w:u w:val="none"/>
        </w:rPr>
      </w:pPr>
      <w:hyperlink w:anchor="_Toc89356308" w:history="1">
        <w:r w:rsidR="003D6805" w:rsidRPr="00390022">
          <w:rPr>
            <w:rStyle w:val="Hyperlink"/>
            <w:noProof/>
          </w:rPr>
          <w:t>9</w:t>
        </w:r>
        <w:r w:rsidR="003D6805">
          <w:rPr>
            <w:rFonts w:eastAsiaTheme="minorEastAsia" w:cstheme="minorBidi"/>
            <w:b w:val="0"/>
            <w:bCs w:val="0"/>
            <w:caps w:val="0"/>
            <w:noProof/>
            <w:u w:val="none"/>
          </w:rPr>
          <w:tab/>
        </w:r>
        <w:r w:rsidR="003D6805" w:rsidRPr="00390022">
          <w:rPr>
            <w:rStyle w:val="Hyperlink"/>
            <w:noProof/>
          </w:rPr>
          <w:t>LEGATURA CU ALTE ACTE NORMATIVE SI/SAU PLANURI/PROGRAME/STRATEGII/DOCUMENTE DE PLANIFICARE</w:t>
        </w:r>
        <w:r w:rsidR="003D6805">
          <w:rPr>
            <w:noProof/>
            <w:webHidden/>
          </w:rPr>
          <w:tab/>
        </w:r>
        <w:r w:rsidR="003D6805">
          <w:rPr>
            <w:noProof/>
            <w:webHidden/>
          </w:rPr>
          <w:fldChar w:fldCharType="begin"/>
        </w:r>
        <w:r w:rsidR="003D6805">
          <w:rPr>
            <w:noProof/>
            <w:webHidden/>
          </w:rPr>
          <w:instrText xml:space="preserve"> PAGEREF _Toc89356308 \h </w:instrText>
        </w:r>
        <w:r w:rsidR="003D6805">
          <w:rPr>
            <w:noProof/>
            <w:webHidden/>
          </w:rPr>
        </w:r>
        <w:r w:rsidR="003D6805">
          <w:rPr>
            <w:noProof/>
            <w:webHidden/>
          </w:rPr>
          <w:fldChar w:fldCharType="separate"/>
        </w:r>
        <w:r w:rsidR="00E07AB9">
          <w:rPr>
            <w:noProof/>
            <w:webHidden/>
          </w:rPr>
          <w:t>25</w:t>
        </w:r>
        <w:r w:rsidR="003D6805">
          <w:rPr>
            <w:noProof/>
            <w:webHidden/>
          </w:rPr>
          <w:fldChar w:fldCharType="end"/>
        </w:r>
      </w:hyperlink>
    </w:p>
    <w:p w14:paraId="246C4663" w14:textId="49DADA5F" w:rsidR="003D6805" w:rsidRDefault="004918C3">
      <w:pPr>
        <w:pStyle w:val="Cuprins1"/>
        <w:tabs>
          <w:tab w:val="left" w:pos="443"/>
          <w:tab w:val="right" w:pos="9770"/>
        </w:tabs>
        <w:rPr>
          <w:rFonts w:eastAsiaTheme="minorEastAsia" w:cstheme="minorBidi"/>
          <w:b w:val="0"/>
          <w:bCs w:val="0"/>
          <w:caps w:val="0"/>
          <w:noProof/>
          <w:u w:val="none"/>
        </w:rPr>
      </w:pPr>
      <w:hyperlink w:anchor="_Toc89356309" w:history="1">
        <w:r w:rsidR="003D6805" w:rsidRPr="00390022">
          <w:rPr>
            <w:rStyle w:val="Hyperlink"/>
            <w:noProof/>
          </w:rPr>
          <w:t>10</w:t>
        </w:r>
        <w:r w:rsidR="003D6805">
          <w:rPr>
            <w:rFonts w:eastAsiaTheme="minorEastAsia" w:cstheme="minorBidi"/>
            <w:b w:val="0"/>
            <w:bCs w:val="0"/>
            <w:caps w:val="0"/>
            <w:noProof/>
            <w:u w:val="none"/>
          </w:rPr>
          <w:tab/>
        </w:r>
        <w:r w:rsidR="003D6805" w:rsidRPr="00390022">
          <w:rPr>
            <w:rStyle w:val="Hyperlink"/>
            <w:noProof/>
          </w:rPr>
          <w:t>LUCRARI NECESARE ORGANIZARII DE SANTIER</w:t>
        </w:r>
        <w:r w:rsidR="003D6805">
          <w:rPr>
            <w:noProof/>
            <w:webHidden/>
          </w:rPr>
          <w:tab/>
        </w:r>
        <w:r w:rsidR="003D6805">
          <w:rPr>
            <w:noProof/>
            <w:webHidden/>
          </w:rPr>
          <w:fldChar w:fldCharType="begin"/>
        </w:r>
        <w:r w:rsidR="003D6805">
          <w:rPr>
            <w:noProof/>
            <w:webHidden/>
          </w:rPr>
          <w:instrText xml:space="preserve"> PAGEREF _Toc89356309 \h </w:instrText>
        </w:r>
        <w:r w:rsidR="003D6805">
          <w:rPr>
            <w:noProof/>
            <w:webHidden/>
          </w:rPr>
        </w:r>
        <w:r w:rsidR="003D6805">
          <w:rPr>
            <w:noProof/>
            <w:webHidden/>
          </w:rPr>
          <w:fldChar w:fldCharType="separate"/>
        </w:r>
        <w:r w:rsidR="00E07AB9">
          <w:rPr>
            <w:noProof/>
            <w:webHidden/>
          </w:rPr>
          <w:t>26</w:t>
        </w:r>
        <w:r w:rsidR="003D6805">
          <w:rPr>
            <w:noProof/>
            <w:webHidden/>
          </w:rPr>
          <w:fldChar w:fldCharType="end"/>
        </w:r>
      </w:hyperlink>
    </w:p>
    <w:p w14:paraId="68D50B85" w14:textId="2DB7A4FC" w:rsidR="003D6805" w:rsidRDefault="004918C3">
      <w:pPr>
        <w:pStyle w:val="Cuprins1"/>
        <w:tabs>
          <w:tab w:val="left" w:pos="443"/>
          <w:tab w:val="right" w:pos="9770"/>
        </w:tabs>
        <w:rPr>
          <w:rFonts w:eastAsiaTheme="minorEastAsia" w:cstheme="minorBidi"/>
          <w:b w:val="0"/>
          <w:bCs w:val="0"/>
          <w:caps w:val="0"/>
          <w:noProof/>
          <w:u w:val="none"/>
        </w:rPr>
      </w:pPr>
      <w:hyperlink w:anchor="_Toc89356310" w:history="1">
        <w:r w:rsidR="003D6805" w:rsidRPr="00390022">
          <w:rPr>
            <w:rStyle w:val="Hyperlink"/>
            <w:noProof/>
          </w:rPr>
          <w:t>11</w:t>
        </w:r>
        <w:r w:rsidR="003D6805">
          <w:rPr>
            <w:rFonts w:eastAsiaTheme="minorEastAsia" w:cstheme="minorBidi"/>
            <w:b w:val="0"/>
            <w:bCs w:val="0"/>
            <w:caps w:val="0"/>
            <w:noProof/>
            <w:u w:val="none"/>
          </w:rPr>
          <w:tab/>
        </w:r>
        <w:r w:rsidR="003D6805" w:rsidRPr="00390022">
          <w:rPr>
            <w:rStyle w:val="Hyperlink"/>
            <w:noProof/>
          </w:rPr>
          <w:t>LUCRARI DE REFACERE A AMPLASAMENTULUI LA FINALIZAREA INVESTITIEI</w:t>
        </w:r>
        <w:r w:rsidR="003D6805">
          <w:rPr>
            <w:noProof/>
            <w:webHidden/>
          </w:rPr>
          <w:tab/>
        </w:r>
        <w:r w:rsidR="003D6805">
          <w:rPr>
            <w:noProof/>
            <w:webHidden/>
          </w:rPr>
          <w:fldChar w:fldCharType="begin"/>
        </w:r>
        <w:r w:rsidR="003D6805">
          <w:rPr>
            <w:noProof/>
            <w:webHidden/>
          </w:rPr>
          <w:instrText xml:space="preserve"> PAGEREF _Toc89356310 \h </w:instrText>
        </w:r>
        <w:r w:rsidR="003D6805">
          <w:rPr>
            <w:noProof/>
            <w:webHidden/>
          </w:rPr>
        </w:r>
        <w:r w:rsidR="003D6805">
          <w:rPr>
            <w:noProof/>
            <w:webHidden/>
          </w:rPr>
          <w:fldChar w:fldCharType="separate"/>
        </w:r>
        <w:r w:rsidR="00E07AB9">
          <w:rPr>
            <w:noProof/>
            <w:webHidden/>
          </w:rPr>
          <w:t>27</w:t>
        </w:r>
        <w:r w:rsidR="003D6805">
          <w:rPr>
            <w:noProof/>
            <w:webHidden/>
          </w:rPr>
          <w:fldChar w:fldCharType="end"/>
        </w:r>
      </w:hyperlink>
    </w:p>
    <w:p w14:paraId="5027D910" w14:textId="500E6E51" w:rsidR="003D6805" w:rsidRDefault="004918C3">
      <w:pPr>
        <w:pStyle w:val="Cuprins1"/>
        <w:tabs>
          <w:tab w:val="left" w:pos="443"/>
          <w:tab w:val="right" w:pos="9770"/>
        </w:tabs>
        <w:rPr>
          <w:rFonts w:eastAsiaTheme="minorEastAsia" w:cstheme="minorBidi"/>
          <w:b w:val="0"/>
          <w:bCs w:val="0"/>
          <w:caps w:val="0"/>
          <w:noProof/>
          <w:u w:val="none"/>
        </w:rPr>
      </w:pPr>
      <w:hyperlink w:anchor="_Toc89356311" w:history="1">
        <w:r w:rsidR="003D6805" w:rsidRPr="00390022">
          <w:rPr>
            <w:rStyle w:val="Hyperlink"/>
            <w:noProof/>
          </w:rPr>
          <w:t>12</w:t>
        </w:r>
        <w:r w:rsidR="003D6805">
          <w:rPr>
            <w:rFonts w:eastAsiaTheme="minorEastAsia" w:cstheme="minorBidi"/>
            <w:b w:val="0"/>
            <w:bCs w:val="0"/>
            <w:caps w:val="0"/>
            <w:noProof/>
            <w:u w:val="none"/>
          </w:rPr>
          <w:tab/>
        </w:r>
        <w:r w:rsidR="003D6805" w:rsidRPr="00390022">
          <w:rPr>
            <w:rStyle w:val="Hyperlink"/>
            <w:noProof/>
          </w:rPr>
          <w:t>ANEXE – PIESE DESENATE</w:t>
        </w:r>
        <w:r w:rsidR="003D6805">
          <w:rPr>
            <w:noProof/>
            <w:webHidden/>
          </w:rPr>
          <w:tab/>
        </w:r>
        <w:r w:rsidR="003D6805">
          <w:rPr>
            <w:noProof/>
            <w:webHidden/>
          </w:rPr>
          <w:fldChar w:fldCharType="begin"/>
        </w:r>
        <w:r w:rsidR="003D6805">
          <w:rPr>
            <w:noProof/>
            <w:webHidden/>
          </w:rPr>
          <w:instrText xml:space="preserve"> PAGEREF _Toc89356311 \h </w:instrText>
        </w:r>
        <w:r w:rsidR="003D6805">
          <w:rPr>
            <w:noProof/>
            <w:webHidden/>
          </w:rPr>
        </w:r>
        <w:r w:rsidR="003D6805">
          <w:rPr>
            <w:noProof/>
            <w:webHidden/>
          </w:rPr>
          <w:fldChar w:fldCharType="separate"/>
        </w:r>
        <w:r w:rsidR="00E07AB9">
          <w:rPr>
            <w:noProof/>
            <w:webHidden/>
          </w:rPr>
          <w:t>28</w:t>
        </w:r>
        <w:r w:rsidR="003D6805">
          <w:rPr>
            <w:noProof/>
            <w:webHidden/>
          </w:rPr>
          <w:fldChar w:fldCharType="end"/>
        </w:r>
      </w:hyperlink>
    </w:p>
    <w:p w14:paraId="61E88FE6" w14:textId="23BF1C4C" w:rsidR="00BD112F" w:rsidRDefault="00FD38BA" w:rsidP="00BD112F">
      <w:pPr>
        <w:tabs>
          <w:tab w:val="left" w:pos="8647"/>
        </w:tabs>
        <w:rPr>
          <w:rFonts w:ascii="Arial" w:hAnsi="Arial" w:cs="Arial"/>
          <w:color w:val="FF0000"/>
        </w:rPr>
      </w:pPr>
      <w:r>
        <w:rPr>
          <w:rFonts w:ascii="Arial" w:hAnsi="Arial" w:cs="Arial"/>
          <w:color w:val="FF0000"/>
        </w:rPr>
        <w:fldChar w:fldCharType="end"/>
      </w:r>
    </w:p>
    <w:p w14:paraId="167E3406" w14:textId="77777777" w:rsidR="00BD112F" w:rsidRDefault="00BD112F">
      <w:pPr>
        <w:rPr>
          <w:rFonts w:ascii="Arial" w:hAnsi="Arial" w:cs="Arial"/>
          <w:color w:val="FF0000"/>
        </w:rPr>
      </w:pPr>
      <w:r>
        <w:rPr>
          <w:rFonts w:ascii="Arial" w:hAnsi="Arial" w:cs="Arial"/>
          <w:color w:val="FF0000"/>
        </w:rPr>
        <w:br w:type="page"/>
      </w:r>
    </w:p>
    <w:p w14:paraId="57D1521B" w14:textId="15C841FA" w:rsidR="0028684A" w:rsidRPr="000D17B6" w:rsidRDefault="000D17B6" w:rsidP="00CB622A">
      <w:pPr>
        <w:pStyle w:val="Titlu1"/>
        <w:rPr>
          <w:lang w:val="ro-RO"/>
        </w:rPr>
      </w:pPr>
      <w:bookmarkStart w:id="1" w:name="_Toc89356264"/>
      <w:bookmarkStart w:id="2" w:name="_Hlk88481742"/>
      <w:r w:rsidRPr="000D17B6">
        <w:rPr>
          <w:lang w:val="ro-RO"/>
        </w:rPr>
        <w:lastRenderedPageBreak/>
        <w:t>DENUMIREA OBIECTIVULUI DE INVESTI</w:t>
      </w:r>
      <w:r w:rsidR="002B7B58">
        <w:rPr>
          <w:lang w:val="ro-RO"/>
        </w:rPr>
        <w:t>T</w:t>
      </w:r>
      <w:r w:rsidRPr="000D17B6">
        <w:rPr>
          <w:lang w:val="ro-RO"/>
        </w:rPr>
        <w:t>II</w:t>
      </w:r>
      <w:bookmarkEnd w:id="1"/>
      <w:r w:rsidRPr="000D17B6">
        <w:rPr>
          <w:lang w:val="ro-RO"/>
        </w:rPr>
        <w:t xml:space="preserve"> </w:t>
      </w:r>
    </w:p>
    <w:p w14:paraId="74FB467F" w14:textId="3AF739B5" w:rsidR="000D17B6" w:rsidRPr="00D6375B" w:rsidRDefault="000D17B6" w:rsidP="000D17B6">
      <w:pPr>
        <w:pStyle w:val="Corptext"/>
        <w:ind w:firstLine="576"/>
        <w:rPr>
          <w:bCs/>
          <w:sz w:val="24"/>
          <w:lang w:val="ro-RO" w:eastAsia="ro-RO"/>
        </w:rPr>
      </w:pPr>
      <w:r w:rsidRPr="00D6375B">
        <w:rPr>
          <w:bCs/>
          <w:sz w:val="24"/>
          <w:lang w:val="ro-RO" w:eastAsia="ro-RO"/>
        </w:rPr>
        <w:t>”Realizare cheu intre cheu Dana 8 si postul de acostare aferent terminalului Octogon si sistematizare teritoriu aferent</w:t>
      </w:r>
      <w:r w:rsidR="00755E65" w:rsidRPr="00D6375B">
        <w:rPr>
          <w:bCs/>
          <w:sz w:val="24"/>
          <w:lang w:val="ro-RO" w:eastAsia="ro-RO"/>
        </w:rPr>
        <w:t xml:space="preserve"> si Organizare de Santier</w:t>
      </w:r>
      <w:r w:rsidRPr="00D6375B">
        <w:rPr>
          <w:bCs/>
          <w:sz w:val="24"/>
          <w:lang w:val="ro-RO" w:eastAsia="ro-RO"/>
        </w:rPr>
        <w:t>”</w:t>
      </w:r>
    </w:p>
    <w:p w14:paraId="1447B126" w14:textId="42D09FAE" w:rsidR="0028684A" w:rsidRPr="000D17B6" w:rsidRDefault="00D6375B" w:rsidP="00CB622A">
      <w:pPr>
        <w:pStyle w:val="Titlu1"/>
        <w:rPr>
          <w:lang w:val="ro-RO"/>
        </w:rPr>
      </w:pPr>
      <w:bookmarkStart w:id="3" w:name="_Toc89356265"/>
      <w:r>
        <w:rPr>
          <w:lang w:val="ro-RO"/>
        </w:rPr>
        <w:t>TITULARUL PROIECTULUI</w:t>
      </w:r>
      <w:bookmarkEnd w:id="3"/>
    </w:p>
    <w:bookmarkEnd w:id="2"/>
    <w:p w14:paraId="02D3CD24" w14:textId="77777777" w:rsidR="00D6375B" w:rsidRPr="007E4D83" w:rsidRDefault="00D6375B" w:rsidP="00D6375B">
      <w:pPr>
        <w:rPr>
          <w:rFonts w:ascii="Arial" w:hAnsi="Arial" w:cs="Arial"/>
          <w:b/>
          <w:bCs/>
          <w:sz w:val="24"/>
          <w:szCs w:val="24"/>
          <w:lang w:val="ro-RO"/>
        </w:rPr>
      </w:pPr>
      <w:r>
        <w:rPr>
          <w:rFonts w:ascii="Arial" w:hAnsi="Arial" w:cs="Arial"/>
          <w:b/>
          <w:bCs/>
          <w:sz w:val="24"/>
          <w:szCs w:val="24"/>
          <w:lang w:val="ro-RO"/>
        </w:rPr>
        <w:t>COMPANIA NATIONALA ADMINISTRATIA PORTURILOR MARITIME S.A.</w:t>
      </w:r>
    </w:p>
    <w:p w14:paraId="12717D8D" w14:textId="77777777" w:rsidR="00D6375B" w:rsidRPr="000B1969" w:rsidRDefault="00D6375B" w:rsidP="00D6375B">
      <w:pPr>
        <w:rPr>
          <w:rFonts w:ascii="Arial" w:hAnsi="Arial" w:cs="Arial"/>
          <w:sz w:val="24"/>
          <w:szCs w:val="24"/>
          <w:lang w:val="ro-RO"/>
        </w:rPr>
      </w:pPr>
      <w:r w:rsidRPr="000B1969">
        <w:rPr>
          <w:rFonts w:ascii="Arial" w:hAnsi="Arial" w:cs="Arial"/>
          <w:sz w:val="24"/>
          <w:szCs w:val="24"/>
          <w:lang w:val="ro-RO"/>
        </w:rPr>
        <w:t xml:space="preserve">Adresa:  </w:t>
      </w:r>
      <w:r>
        <w:rPr>
          <w:rFonts w:ascii="Arial" w:hAnsi="Arial" w:cs="Arial"/>
          <w:sz w:val="24"/>
          <w:szCs w:val="24"/>
          <w:lang w:val="ro-RO"/>
        </w:rPr>
        <w:t>Incinta Port, Gara Maritima</w:t>
      </w:r>
      <w:r w:rsidRPr="000B1969">
        <w:rPr>
          <w:rFonts w:ascii="Arial" w:hAnsi="Arial" w:cs="Arial"/>
          <w:sz w:val="24"/>
          <w:szCs w:val="24"/>
          <w:lang w:val="ro-RO"/>
        </w:rPr>
        <w:t xml:space="preserve">, </w:t>
      </w:r>
      <w:r>
        <w:rPr>
          <w:rFonts w:ascii="Arial" w:hAnsi="Arial" w:cs="Arial"/>
          <w:sz w:val="24"/>
          <w:szCs w:val="24"/>
          <w:lang w:val="ro-RO"/>
        </w:rPr>
        <w:t>Constanta</w:t>
      </w:r>
      <w:r w:rsidRPr="000B1969">
        <w:rPr>
          <w:rFonts w:ascii="Arial" w:hAnsi="Arial" w:cs="Arial"/>
          <w:sz w:val="24"/>
          <w:szCs w:val="24"/>
          <w:lang w:val="ro-RO"/>
        </w:rPr>
        <w:t xml:space="preserve">, </w:t>
      </w:r>
    </w:p>
    <w:p w14:paraId="26EA48CB" w14:textId="77777777" w:rsidR="00D6375B" w:rsidRPr="000B1969" w:rsidRDefault="00D6375B" w:rsidP="00D6375B">
      <w:pPr>
        <w:rPr>
          <w:rFonts w:ascii="Arial" w:hAnsi="Arial" w:cs="Arial"/>
          <w:sz w:val="24"/>
          <w:szCs w:val="24"/>
          <w:lang w:val="ro-RO"/>
        </w:rPr>
      </w:pPr>
      <w:r w:rsidRPr="000B1969">
        <w:rPr>
          <w:rFonts w:ascii="Arial" w:hAnsi="Arial" w:cs="Arial"/>
          <w:sz w:val="24"/>
          <w:szCs w:val="24"/>
          <w:lang w:val="ro-RO"/>
        </w:rPr>
        <w:t>Judetul Constanta, cod postal: 900900</w:t>
      </w:r>
    </w:p>
    <w:p w14:paraId="04F75191" w14:textId="77777777" w:rsidR="00D6375B" w:rsidRPr="00B26249" w:rsidRDefault="00D6375B" w:rsidP="00D6375B">
      <w:pPr>
        <w:autoSpaceDE w:val="0"/>
        <w:autoSpaceDN w:val="0"/>
        <w:adjustRightInd w:val="0"/>
        <w:rPr>
          <w:rFonts w:ascii="Arial" w:hAnsi="Arial" w:cs="Arial"/>
          <w:sz w:val="24"/>
          <w:szCs w:val="24"/>
          <w:lang w:val="ro-RO"/>
        </w:rPr>
      </w:pPr>
      <w:r w:rsidRPr="00B26249">
        <w:rPr>
          <w:rFonts w:ascii="Arial" w:hAnsi="Arial" w:cs="Arial"/>
          <w:sz w:val="24"/>
          <w:szCs w:val="24"/>
          <w:lang w:val="ro-RO"/>
        </w:rPr>
        <w:t>Tel: +40.241.611.540     Fax: +40.241.619.512</w:t>
      </w:r>
    </w:p>
    <w:p w14:paraId="5758C03D" w14:textId="0333B62A" w:rsidR="00D6375B" w:rsidRPr="00B26249" w:rsidRDefault="00D6375B" w:rsidP="00D6375B">
      <w:pPr>
        <w:spacing w:after="120"/>
        <w:rPr>
          <w:rFonts w:ascii="Arial" w:hAnsi="Arial" w:cs="Arial"/>
          <w:sz w:val="24"/>
          <w:szCs w:val="24"/>
          <w:lang w:val="ro-RO"/>
        </w:rPr>
      </w:pPr>
      <w:r w:rsidRPr="00B26249">
        <w:rPr>
          <w:rFonts w:ascii="Arial" w:hAnsi="Arial" w:cs="Arial"/>
          <w:sz w:val="24"/>
          <w:szCs w:val="24"/>
          <w:lang w:val="ro-RO"/>
        </w:rPr>
        <w:t>Persoana de contact:</w:t>
      </w:r>
    </w:p>
    <w:p w14:paraId="629461F3" w14:textId="5110A77A" w:rsidR="00B26249" w:rsidRPr="00B26249" w:rsidRDefault="00B26249" w:rsidP="00D6375B">
      <w:pPr>
        <w:spacing w:after="120"/>
        <w:rPr>
          <w:rFonts w:ascii="Arial" w:hAnsi="Arial" w:cs="Arial"/>
          <w:sz w:val="24"/>
          <w:szCs w:val="24"/>
          <w:lang w:val="ro-RO"/>
        </w:rPr>
      </w:pPr>
      <w:r w:rsidRPr="00B26249">
        <w:rPr>
          <w:rFonts w:ascii="Arial" w:hAnsi="Arial" w:cs="Arial"/>
          <w:sz w:val="24"/>
          <w:szCs w:val="24"/>
          <w:lang w:val="ro-RO"/>
        </w:rPr>
        <w:t>Adrian Stoean</w:t>
      </w:r>
    </w:p>
    <w:p w14:paraId="085F74CE" w14:textId="00B87D17" w:rsidR="00B26249" w:rsidRPr="00B26249" w:rsidRDefault="00B26249" w:rsidP="00D6375B">
      <w:pPr>
        <w:spacing w:after="120"/>
        <w:rPr>
          <w:rFonts w:ascii="Arial" w:hAnsi="Arial" w:cs="Arial"/>
          <w:sz w:val="24"/>
          <w:szCs w:val="24"/>
          <w:lang w:val="ro-RO"/>
        </w:rPr>
      </w:pPr>
      <w:r w:rsidRPr="00B26249">
        <w:rPr>
          <w:rFonts w:ascii="Arial" w:hAnsi="Arial" w:cs="Arial"/>
          <w:sz w:val="24"/>
          <w:szCs w:val="24"/>
          <w:lang w:val="ro-RO"/>
        </w:rPr>
        <w:t>Tel : +40.727.510.510</w:t>
      </w:r>
    </w:p>
    <w:p w14:paraId="71E012B1" w14:textId="243B6E1B" w:rsidR="00CB622A" w:rsidRPr="00CB622A" w:rsidRDefault="00CB622A" w:rsidP="00CB622A">
      <w:pPr>
        <w:pStyle w:val="Titlu1"/>
        <w:rPr>
          <w:szCs w:val="24"/>
          <w:lang w:val="ro-RO"/>
        </w:rPr>
      </w:pPr>
      <w:bookmarkStart w:id="4" w:name="_Toc89356266"/>
      <w:r w:rsidRPr="00CB622A">
        <w:t>DESCRIEREA CARACTERISTICILOR FIZICE ALE PROIECTULUI</w:t>
      </w:r>
      <w:bookmarkEnd w:id="4"/>
    </w:p>
    <w:p w14:paraId="17254A07" w14:textId="5E5EDB58" w:rsidR="0028684A" w:rsidRPr="00ED5A61" w:rsidRDefault="00D6375B" w:rsidP="00CB622A">
      <w:pPr>
        <w:pStyle w:val="Titlu3"/>
      </w:pPr>
      <w:bookmarkStart w:id="5" w:name="_Toc89356267"/>
      <w:r w:rsidRPr="00ED5A61">
        <w:t>DESCRIEREA PROIECTULUI</w:t>
      </w:r>
      <w:bookmarkEnd w:id="5"/>
    </w:p>
    <w:p w14:paraId="6550FEE5" w14:textId="77777777" w:rsidR="00ED5A61" w:rsidRPr="00D47F18" w:rsidRDefault="00ED5A61" w:rsidP="00ED5A61">
      <w:pPr>
        <w:spacing w:after="0"/>
        <w:ind w:firstLine="360"/>
        <w:jc w:val="both"/>
        <w:rPr>
          <w:rFonts w:ascii="Arial" w:hAnsi="Arial" w:cs="Arial"/>
          <w:sz w:val="24"/>
          <w:szCs w:val="24"/>
          <w:lang w:val="ro-RO"/>
        </w:rPr>
      </w:pPr>
      <w:r w:rsidRPr="00D47F18">
        <w:rPr>
          <w:rFonts w:ascii="Arial" w:hAnsi="Arial" w:cs="Arial"/>
          <w:sz w:val="24"/>
          <w:szCs w:val="24"/>
          <w:lang w:val="ro-RO"/>
        </w:rPr>
        <w:t>Pentru sistematizarea bazinului din proximitatea Capitaniei, acesta se va reconfigura astfel:</w:t>
      </w:r>
    </w:p>
    <w:p w14:paraId="6F4F8BA1" w14:textId="77777777" w:rsidR="00ED5A61" w:rsidRPr="00D47F18" w:rsidRDefault="00ED5A61" w:rsidP="00ED5A61">
      <w:pPr>
        <w:spacing w:after="0" w:line="360" w:lineRule="auto"/>
        <w:jc w:val="both"/>
        <w:rPr>
          <w:rFonts w:ascii="Arial" w:hAnsi="Arial" w:cs="Arial"/>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t xml:space="preserve">Aproximativ 70 m cheu </w:t>
      </w:r>
      <w:r w:rsidRPr="00DA700D">
        <w:rPr>
          <w:rFonts w:ascii="Arial" w:hAnsi="Arial" w:cs="Arial"/>
          <w:sz w:val="24"/>
          <w:szCs w:val="24"/>
          <w:lang w:val="ro-RO"/>
        </w:rPr>
        <w:t>in prelungirea Danei 8</w:t>
      </w:r>
      <w:r>
        <w:rPr>
          <w:rFonts w:ascii="Arial" w:hAnsi="Arial" w:cs="Arial"/>
          <w:sz w:val="24"/>
          <w:szCs w:val="24"/>
          <w:lang w:val="ro-RO"/>
        </w:rPr>
        <w:t>;</w:t>
      </w:r>
      <w:r w:rsidRPr="00DA700D">
        <w:rPr>
          <w:rFonts w:ascii="Arial" w:hAnsi="Arial" w:cs="Arial"/>
          <w:sz w:val="24"/>
          <w:szCs w:val="24"/>
          <w:lang w:val="ro-RO"/>
        </w:rPr>
        <w:t xml:space="preserve"> pe latura de Nord va avea cota superioara a coronamentului de +2.00 m;</w:t>
      </w:r>
    </w:p>
    <w:p w14:paraId="59AC83AB" w14:textId="22CD9623" w:rsidR="00ED5A61" w:rsidRPr="00DA700D" w:rsidRDefault="00ED5A61" w:rsidP="00ED5A61">
      <w:pPr>
        <w:spacing w:after="0" w:line="360" w:lineRule="auto"/>
        <w:jc w:val="both"/>
        <w:rPr>
          <w:rFonts w:ascii="Arial" w:hAnsi="Arial" w:cs="Arial"/>
          <w:color w:val="000000"/>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r>
      <w:r w:rsidRPr="00DA700D">
        <w:rPr>
          <w:rFonts w:ascii="Arial" w:hAnsi="Arial" w:cs="Arial"/>
          <w:color w:val="000000"/>
          <w:sz w:val="24"/>
          <w:szCs w:val="24"/>
          <w:lang w:val="ro-RO"/>
        </w:rPr>
        <w:t xml:space="preserve">Aproximativ 80 m cheu in continuarea acestuia catre Sud pe latura de Vest va avea cota superioara a coronamentului de +2.00 m </w:t>
      </w:r>
      <w:r>
        <w:rPr>
          <w:rFonts w:ascii="Arial" w:hAnsi="Arial" w:cs="Arial"/>
          <w:color w:val="000000"/>
          <w:sz w:val="24"/>
          <w:szCs w:val="24"/>
          <w:lang w:val="ro-RO"/>
        </w:rPr>
        <w:t>s</w:t>
      </w:r>
      <w:r w:rsidRPr="00DA700D">
        <w:rPr>
          <w:rFonts w:ascii="Arial" w:hAnsi="Arial" w:cs="Arial"/>
          <w:color w:val="000000"/>
          <w:sz w:val="24"/>
          <w:szCs w:val="24"/>
          <w:lang w:val="ro-RO"/>
        </w:rPr>
        <w:t>i jum</w:t>
      </w:r>
      <w:r>
        <w:rPr>
          <w:rFonts w:ascii="Arial" w:hAnsi="Arial" w:cs="Arial"/>
          <w:color w:val="000000"/>
          <w:sz w:val="24"/>
          <w:szCs w:val="24"/>
          <w:lang w:val="ro-RO"/>
        </w:rPr>
        <w:t>a</w:t>
      </w:r>
      <w:r w:rsidRPr="00DA700D">
        <w:rPr>
          <w:rFonts w:ascii="Arial" w:hAnsi="Arial" w:cs="Arial"/>
          <w:color w:val="000000"/>
          <w:sz w:val="24"/>
          <w:szCs w:val="24"/>
          <w:lang w:val="ro-RO"/>
        </w:rPr>
        <w:t>tate din cheul ( de 40 m) de pe latura de Vest este destinat pentru ambarca</w:t>
      </w:r>
      <w:r>
        <w:rPr>
          <w:rFonts w:ascii="Arial" w:hAnsi="Arial" w:cs="Arial"/>
          <w:color w:val="000000"/>
          <w:sz w:val="24"/>
          <w:szCs w:val="24"/>
          <w:lang w:val="ro-RO"/>
        </w:rPr>
        <w:t>t</w:t>
      </w:r>
      <w:r w:rsidRPr="00DA700D">
        <w:rPr>
          <w:rFonts w:ascii="Arial" w:hAnsi="Arial" w:cs="Arial"/>
          <w:color w:val="000000"/>
          <w:sz w:val="24"/>
          <w:szCs w:val="24"/>
          <w:lang w:val="ro-RO"/>
        </w:rPr>
        <w:t xml:space="preserve">iunile / nave cu botul liber foarte jos, fapt pentru care va avea cota sub cota </w:t>
      </w:r>
      <w:r w:rsidRPr="00834D94">
        <w:rPr>
          <w:rFonts w:ascii="Arial" w:hAnsi="Arial" w:cs="Arial"/>
          <w:sz w:val="24"/>
          <w:szCs w:val="24"/>
          <w:lang w:val="ro-RO"/>
        </w:rPr>
        <w:t>superioara a coronamentului de +</w:t>
      </w:r>
      <w:r w:rsidRPr="00DA700D">
        <w:rPr>
          <w:rFonts w:ascii="Arial" w:hAnsi="Arial" w:cs="Arial"/>
          <w:color w:val="000000"/>
          <w:sz w:val="24"/>
          <w:szCs w:val="24"/>
          <w:lang w:val="ro-RO"/>
        </w:rPr>
        <w:t>2.00 m, adic</w:t>
      </w:r>
      <w:r>
        <w:rPr>
          <w:rFonts w:ascii="Arial" w:hAnsi="Arial" w:cs="Arial"/>
          <w:color w:val="000000"/>
          <w:sz w:val="24"/>
          <w:szCs w:val="24"/>
          <w:lang w:val="ro-RO"/>
        </w:rPr>
        <w:t>a</w:t>
      </w:r>
      <w:r w:rsidRPr="00DA700D">
        <w:rPr>
          <w:rFonts w:ascii="Arial" w:hAnsi="Arial" w:cs="Arial"/>
          <w:color w:val="000000"/>
          <w:sz w:val="24"/>
          <w:szCs w:val="24"/>
          <w:lang w:val="ro-RO"/>
        </w:rPr>
        <w:t xml:space="preserve"> de +1.30 m</w:t>
      </w:r>
      <w:r w:rsidR="00227405">
        <w:rPr>
          <w:rFonts w:ascii="Arial" w:hAnsi="Arial" w:cs="Arial"/>
          <w:color w:val="000000"/>
          <w:sz w:val="24"/>
          <w:szCs w:val="24"/>
          <w:lang w:val="ro-RO"/>
        </w:rPr>
        <w:t>;</w:t>
      </w:r>
    </w:p>
    <w:p w14:paraId="4A440B6A" w14:textId="1FA539DD" w:rsidR="00ED5A61" w:rsidRPr="00D47F18" w:rsidRDefault="00ED5A61" w:rsidP="00ED5A61">
      <w:pPr>
        <w:spacing w:after="0" w:line="360" w:lineRule="auto"/>
        <w:jc w:val="both"/>
        <w:rPr>
          <w:rFonts w:ascii="Arial" w:hAnsi="Arial" w:cs="Arial"/>
          <w:sz w:val="24"/>
          <w:szCs w:val="24"/>
          <w:lang w:val="ro-RO"/>
        </w:rPr>
      </w:pPr>
      <w:r>
        <w:rPr>
          <w:rFonts w:ascii="Arial" w:hAnsi="Arial" w:cs="Arial"/>
          <w:sz w:val="24"/>
          <w:szCs w:val="24"/>
          <w:lang w:val="ro-RO"/>
        </w:rPr>
        <w:t>-</w:t>
      </w:r>
      <w:r>
        <w:rPr>
          <w:rFonts w:ascii="Arial" w:hAnsi="Arial" w:cs="Arial"/>
          <w:sz w:val="24"/>
          <w:szCs w:val="24"/>
          <w:lang w:val="ro-RO"/>
        </w:rPr>
        <w:tab/>
        <w:t xml:space="preserve">Aproximativ 70 m cheu </w:t>
      </w:r>
      <w:r w:rsidRPr="00D47F18">
        <w:rPr>
          <w:rFonts w:ascii="Arial" w:hAnsi="Arial" w:cs="Arial"/>
          <w:sz w:val="24"/>
          <w:szCs w:val="24"/>
          <w:lang w:val="ro-RO"/>
        </w:rPr>
        <w:t xml:space="preserve">in </w:t>
      </w:r>
      <w:r w:rsidRPr="00DA700D">
        <w:rPr>
          <w:rFonts w:ascii="Arial" w:hAnsi="Arial" w:cs="Arial"/>
          <w:sz w:val="24"/>
          <w:szCs w:val="24"/>
          <w:lang w:val="ro-RO"/>
        </w:rPr>
        <w:t>continuare catre Est</w:t>
      </w:r>
      <w:r>
        <w:rPr>
          <w:rFonts w:ascii="Arial" w:hAnsi="Arial" w:cs="Arial"/>
          <w:sz w:val="24"/>
          <w:szCs w:val="24"/>
          <w:lang w:val="ro-RO"/>
        </w:rPr>
        <w:t>,</w:t>
      </w:r>
      <w:r w:rsidRPr="00DA700D">
        <w:rPr>
          <w:rFonts w:ascii="Arial" w:hAnsi="Arial" w:cs="Arial"/>
          <w:sz w:val="24"/>
          <w:szCs w:val="24"/>
          <w:lang w:val="ro-RO"/>
        </w:rPr>
        <w:t xml:space="preserve"> pe latura de Sud este destinat pentru ambarca</w:t>
      </w:r>
      <w:r>
        <w:rPr>
          <w:rFonts w:ascii="Arial" w:hAnsi="Arial" w:cs="Arial"/>
          <w:sz w:val="24"/>
          <w:szCs w:val="24"/>
          <w:lang w:val="ro-RO"/>
        </w:rPr>
        <w:t>t</w:t>
      </w:r>
      <w:r w:rsidRPr="00DA700D">
        <w:rPr>
          <w:rFonts w:ascii="Arial" w:hAnsi="Arial" w:cs="Arial"/>
          <w:sz w:val="24"/>
          <w:szCs w:val="24"/>
          <w:lang w:val="ro-RO"/>
        </w:rPr>
        <w:t>iunile / nave cu botul liber foarte jos, fapt pentru care va avea cota sub cota superioara a coronamentului de +2.00 m, adic</w:t>
      </w:r>
      <w:r>
        <w:rPr>
          <w:rFonts w:ascii="Arial" w:hAnsi="Arial" w:cs="Arial"/>
          <w:sz w:val="24"/>
          <w:szCs w:val="24"/>
          <w:lang w:val="ro-RO"/>
        </w:rPr>
        <w:t>a</w:t>
      </w:r>
      <w:r w:rsidRPr="00DA700D">
        <w:rPr>
          <w:rFonts w:ascii="Arial" w:hAnsi="Arial" w:cs="Arial"/>
          <w:sz w:val="24"/>
          <w:szCs w:val="24"/>
          <w:lang w:val="ro-RO"/>
        </w:rPr>
        <w:t xml:space="preserve"> de +1.30 m</w:t>
      </w:r>
      <w:r w:rsidR="00227405">
        <w:rPr>
          <w:rFonts w:ascii="Arial" w:hAnsi="Arial" w:cs="Arial"/>
          <w:sz w:val="24"/>
          <w:szCs w:val="24"/>
          <w:lang w:val="ro-RO"/>
        </w:rPr>
        <w:t>;</w:t>
      </w:r>
    </w:p>
    <w:p w14:paraId="2F76C89C" w14:textId="2DE405A6" w:rsidR="00ED5A61" w:rsidRPr="00047684" w:rsidRDefault="00ED5A61" w:rsidP="00ED5A61">
      <w:pPr>
        <w:spacing w:after="0" w:line="360" w:lineRule="auto"/>
        <w:jc w:val="both"/>
        <w:rPr>
          <w:rFonts w:ascii="Arial" w:hAnsi="Arial" w:cs="Arial"/>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r>
      <w:r w:rsidRPr="00DA700D">
        <w:rPr>
          <w:rFonts w:ascii="Arial" w:hAnsi="Arial" w:cs="Arial"/>
          <w:sz w:val="24"/>
          <w:szCs w:val="24"/>
          <w:lang w:val="ro-RO"/>
        </w:rPr>
        <w:t xml:space="preserve">Aproximativ 60 m cheu in continuare, catre Sud pana la postul de acostare nave GPL, </w:t>
      </w:r>
      <w:r w:rsidRPr="00047684">
        <w:rPr>
          <w:rFonts w:ascii="Arial" w:hAnsi="Arial" w:cs="Arial"/>
          <w:sz w:val="24"/>
          <w:szCs w:val="24"/>
          <w:lang w:val="ro-RO"/>
        </w:rPr>
        <w:t>existent, va avea cota superioara a coronamentului de +2.00 m</w:t>
      </w:r>
      <w:r w:rsidR="00227405">
        <w:rPr>
          <w:rFonts w:ascii="Arial" w:hAnsi="Arial" w:cs="Arial"/>
          <w:sz w:val="24"/>
          <w:szCs w:val="24"/>
          <w:lang w:val="ro-RO"/>
        </w:rPr>
        <w:t>.</w:t>
      </w:r>
    </w:p>
    <w:p w14:paraId="7AFAE01C" w14:textId="77777777" w:rsidR="00ED5A61" w:rsidRPr="00D47F18" w:rsidRDefault="00ED5A61" w:rsidP="00ED5A61">
      <w:pPr>
        <w:spacing w:after="0" w:line="360" w:lineRule="auto"/>
        <w:ind w:firstLine="567"/>
        <w:jc w:val="both"/>
        <w:rPr>
          <w:rFonts w:ascii="Arial" w:hAnsi="Arial" w:cs="Arial"/>
          <w:sz w:val="24"/>
          <w:szCs w:val="24"/>
          <w:lang w:val="ro-RO"/>
        </w:rPr>
      </w:pPr>
      <w:r w:rsidRPr="00047684">
        <w:rPr>
          <w:rFonts w:ascii="Arial" w:hAnsi="Arial" w:cs="Arial"/>
          <w:sz w:val="24"/>
          <w:szCs w:val="24"/>
          <w:lang w:val="ro-RO"/>
        </w:rPr>
        <w:t>Acest lucru va creea un bazin nou ce va permite acostarea mai multor nave portuare, iar in cazul in care pe latura de nord, in prelungirea Danei 8, se va construi un cheu se poate acomoda inclusiv o draga maritima in regim temporar.</w:t>
      </w:r>
    </w:p>
    <w:p w14:paraId="05749167" w14:textId="77777777" w:rsidR="00ED5A61" w:rsidRPr="00D47F18" w:rsidRDefault="00ED5A61" w:rsidP="00ED5A61">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Postul de acostare cu o lungime de aproximativ 30.5 m, si paralel cu danele 3, 4, 5, se va prelungi spre nord cu circa 60 m cheu nou ce va creea un front total de acostare de aproximativ 90 m pentru navele specifice de transport GPL.</w:t>
      </w:r>
    </w:p>
    <w:p w14:paraId="63FAE060" w14:textId="77777777" w:rsidR="00ED5A61" w:rsidRPr="00D47F18" w:rsidRDefault="00ED5A61" w:rsidP="00ED5A61">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lastRenderedPageBreak/>
        <w:t>Totodata, postul de acostare este conectat de actualul teritoriul portuar printr-un dig de acces cu latimea la coronament de 4 m si lungime de aproximativ 125 m care, inchide practic latura de sud a viitoarei zone amenajate, permitand executiei umpluturile in spatele acestuia.</w:t>
      </w:r>
    </w:p>
    <w:p w14:paraId="2A7EB96A" w14:textId="77777777" w:rsidR="00ED5A61" w:rsidRPr="00D47F18" w:rsidRDefault="00ED5A61" w:rsidP="00ED5A61">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Prin executia cheului nou, cu o lungime de circa 280 m, si prin consolidarea terenului in spatele acestuia se vor creea noi dane de operare ce vor extinde activitatea si se va pune in valoare suprafata de teritoriu portuar, care in prezent nu poate fi folosit din cauza lipsei posibilitatilor de operare a navelor.</w:t>
      </w:r>
    </w:p>
    <w:p w14:paraId="5A9BD89F" w14:textId="77777777" w:rsidR="00ED5A61" w:rsidRDefault="00ED5A61" w:rsidP="00ED5A61">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Suprafata castigata de teritoriu este de 11404.00 mp si va da posibilitatea dezvoltarii operatiunilor specifice portuare.</w:t>
      </w:r>
      <w:r>
        <w:rPr>
          <w:rFonts w:ascii="Arial" w:hAnsi="Arial" w:cs="Arial"/>
          <w:sz w:val="24"/>
          <w:szCs w:val="24"/>
          <w:lang w:val="ro-RO"/>
        </w:rPr>
        <w:t xml:space="preserve"> Pe langa aceasta suprafata se va mai adauga un suplimentar de 930 mp suprafata construita aferenta noului cheu.</w:t>
      </w:r>
    </w:p>
    <w:p w14:paraId="27D21FAF" w14:textId="77777777" w:rsidR="00ED5A61" w:rsidRPr="00D47F18" w:rsidRDefault="00ED5A61" w:rsidP="00ED5A61">
      <w:pPr>
        <w:spacing w:after="0" w:line="360" w:lineRule="auto"/>
        <w:ind w:firstLine="720"/>
        <w:jc w:val="both"/>
        <w:rPr>
          <w:rFonts w:ascii="Arial" w:hAnsi="Arial" w:cs="Arial"/>
          <w:sz w:val="24"/>
          <w:szCs w:val="24"/>
          <w:lang w:val="ro-RO"/>
        </w:rPr>
      </w:pPr>
      <w:r>
        <w:rPr>
          <w:rFonts w:ascii="Arial" w:hAnsi="Arial" w:cs="Arial"/>
          <w:sz w:val="24"/>
          <w:szCs w:val="24"/>
          <w:lang w:val="ro-RO"/>
        </w:rPr>
        <w:t>Astfel suprafata totala afectata de lucrari va fi de 12334.00 mp.</w:t>
      </w:r>
    </w:p>
    <w:p w14:paraId="431640D6" w14:textId="77777777" w:rsidR="00ED5A61" w:rsidRPr="00D47F18" w:rsidRDefault="00ED5A61" w:rsidP="00ED5A61">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In plus prin amenajarea cheului, se vor realiza dragaje in fata acestuia, ceea ce va facilita accesul si manevrele navelor de acostare.</w:t>
      </w:r>
    </w:p>
    <w:p w14:paraId="47C2176D" w14:textId="77777777" w:rsidR="00ED5A61" w:rsidRDefault="00ED5A61" w:rsidP="00ED5A61">
      <w:pPr>
        <w:spacing w:after="0" w:line="360" w:lineRule="auto"/>
        <w:ind w:firstLine="567"/>
        <w:jc w:val="both"/>
        <w:rPr>
          <w:rFonts w:ascii="Arial" w:hAnsi="Arial" w:cs="Arial"/>
          <w:sz w:val="24"/>
          <w:szCs w:val="24"/>
          <w:lang w:val="ro-RO"/>
        </w:rPr>
      </w:pPr>
      <w:r w:rsidRPr="00D47F18">
        <w:rPr>
          <w:rFonts w:ascii="Arial" w:hAnsi="Arial" w:cs="Arial"/>
          <w:sz w:val="24"/>
          <w:szCs w:val="24"/>
          <w:lang w:val="ro-RO"/>
        </w:rPr>
        <w:t xml:space="preserve">Cheul nou </w:t>
      </w:r>
      <w:r>
        <w:rPr>
          <w:rFonts w:ascii="Arial" w:hAnsi="Arial" w:cs="Arial"/>
          <w:sz w:val="24"/>
          <w:szCs w:val="24"/>
          <w:lang w:val="ro-RO"/>
        </w:rPr>
        <w:t>va</w:t>
      </w:r>
      <w:r w:rsidRPr="00D47F18">
        <w:rPr>
          <w:rFonts w:ascii="Arial" w:hAnsi="Arial" w:cs="Arial"/>
          <w:sz w:val="24"/>
          <w:szCs w:val="24"/>
          <w:lang w:val="ro-RO"/>
        </w:rPr>
        <w:t xml:space="preserve"> av</w:t>
      </w:r>
      <w:r>
        <w:rPr>
          <w:rFonts w:ascii="Arial" w:hAnsi="Arial" w:cs="Arial"/>
          <w:sz w:val="24"/>
          <w:szCs w:val="24"/>
          <w:lang w:val="ro-RO"/>
        </w:rPr>
        <w:t>ea</w:t>
      </w:r>
      <w:r w:rsidRPr="00D47F18">
        <w:rPr>
          <w:rFonts w:ascii="Arial" w:hAnsi="Arial" w:cs="Arial"/>
          <w:sz w:val="24"/>
          <w:szCs w:val="24"/>
          <w:lang w:val="ro-RO"/>
        </w:rPr>
        <w:t xml:space="preserve"> cota superioara a coronamentului de +2.</w:t>
      </w:r>
      <w:r>
        <w:rPr>
          <w:rFonts w:ascii="Arial" w:hAnsi="Arial" w:cs="Arial"/>
          <w:sz w:val="24"/>
          <w:szCs w:val="24"/>
          <w:lang w:val="ro-RO"/>
        </w:rPr>
        <w:t>0</w:t>
      </w:r>
      <w:r w:rsidRPr="00D47F18">
        <w:rPr>
          <w:rFonts w:ascii="Arial" w:hAnsi="Arial" w:cs="Arial"/>
          <w:sz w:val="24"/>
          <w:szCs w:val="24"/>
          <w:lang w:val="ro-RO"/>
        </w:rPr>
        <w:t>0 m. Cheul este de tip gravitational, alcatuit din blocuri prefabricate din beton simplu, montate suprapus pe un pat din anrocamente si solidarizate la partea superioara cu un coronament din beton slab armat turnat monolit. Cotele de fundare, pot suferi modificari in functie de masuratori si conditiile structurilor existente;</w:t>
      </w:r>
    </w:p>
    <w:p w14:paraId="7C098796" w14:textId="21B8BB99" w:rsidR="00ED5A61" w:rsidRPr="00DA700D" w:rsidRDefault="00ED5A61" w:rsidP="00ED5A61">
      <w:pPr>
        <w:spacing w:after="0" w:line="360" w:lineRule="auto"/>
        <w:ind w:firstLine="567"/>
        <w:jc w:val="both"/>
        <w:rPr>
          <w:rFonts w:ascii="Arial" w:hAnsi="Arial" w:cs="Arial"/>
          <w:sz w:val="24"/>
          <w:szCs w:val="24"/>
          <w:lang w:val="ro-RO"/>
        </w:rPr>
      </w:pPr>
      <w:r w:rsidRPr="00DA700D">
        <w:rPr>
          <w:rFonts w:ascii="Arial" w:hAnsi="Arial" w:cs="Arial"/>
          <w:sz w:val="24"/>
          <w:szCs w:val="24"/>
          <w:lang w:val="ro-RO"/>
        </w:rPr>
        <w:t xml:space="preserve">Având </w:t>
      </w:r>
      <w:r w:rsidR="002B7B58">
        <w:rPr>
          <w:rFonts w:ascii="Arial" w:hAnsi="Arial" w:cs="Arial"/>
          <w:sz w:val="24"/>
          <w:szCs w:val="24"/>
          <w:lang w:val="ro-RO"/>
        </w:rPr>
        <w:t>i</w:t>
      </w:r>
      <w:r w:rsidRPr="00DA700D">
        <w:rPr>
          <w:rFonts w:ascii="Arial" w:hAnsi="Arial" w:cs="Arial"/>
          <w:sz w:val="24"/>
          <w:szCs w:val="24"/>
          <w:lang w:val="ro-RO"/>
        </w:rPr>
        <w:t>n vedere destina</w:t>
      </w:r>
      <w:r>
        <w:rPr>
          <w:rFonts w:ascii="Arial" w:hAnsi="Arial" w:cs="Arial"/>
          <w:sz w:val="24"/>
          <w:szCs w:val="24"/>
          <w:lang w:val="ro-RO"/>
        </w:rPr>
        <w:t>t</w:t>
      </w:r>
      <w:r w:rsidRPr="00DA700D">
        <w:rPr>
          <w:rFonts w:ascii="Arial" w:hAnsi="Arial" w:cs="Arial"/>
          <w:sz w:val="24"/>
          <w:szCs w:val="24"/>
          <w:lang w:val="ro-RO"/>
        </w:rPr>
        <w:t xml:space="preserve">ia acestor cheuri nou create </w:t>
      </w:r>
      <w:r w:rsidRPr="00C56C42">
        <w:rPr>
          <w:rFonts w:ascii="Arial" w:hAnsi="Arial" w:cs="Arial"/>
          <w:sz w:val="24"/>
          <w:szCs w:val="24"/>
          <w:lang w:val="fr-FR"/>
        </w:rPr>
        <w:t xml:space="preserve">: </w:t>
      </w:r>
      <w:r w:rsidRPr="00DA700D">
        <w:rPr>
          <w:rFonts w:ascii="Arial" w:hAnsi="Arial" w:cs="Arial"/>
          <w:sz w:val="24"/>
          <w:szCs w:val="24"/>
          <w:lang w:val="ro-RO"/>
        </w:rPr>
        <w:t>„ acostarea navelor tehnice portuare</w:t>
      </w:r>
      <w:r w:rsidRPr="00C56C42">
        <w:rPr>
          <w:rFonts w:ascii="Arial" w:hAnsi="Arial" w:cs="Arial"/>
          <w:sz w:val="24"/>
          <w:szCs w:val="24"/>
          <w:lang w:val="fr-FR"/>
        </w:rPr>
        <w:t>”,</w:t>
      </w:r>
      <w:r w:rsidRPr="00DA700D">
        <w:rPr>
          <w:rFonts w:ascii="Arial" w:hAnsi="Arial" w:cs="Arial"/>
          <w:sz w:val="24"/>
          <w:szCs w:val="24"/>
          <w:lang w:val="ro-RO"/>
        </w:rPr>
        <w:t xml:space="preserve"> cheul pe latura de Sud </w:t>
      </w:r>
      <w:r>
        <w:rPr>
          <w:rFonts w:ascii="Arial" w:hAnsi="Arial" w:cs="Arial"/>
          <w:sz w:val="24"/>
          <w:szCs w:val="24"/>
          <w:lang w:val="ro-RO"/>
        </w:rPr>
        <w:t>s</w:t>
      </w:r>
      <w:r w:rsidRPr="00DA700D">
        <w:rPr>
          <w:rFonts w:ascii="Arial" w:hAnsi="Arial" w:cs="Arial"/>
          <w:sz w:val="24"/>
          <w:szCs w:val="24"/>
          <w:lang w:val="ro-RO"/>
        </w:rPr>
        <w:t>i jum</w:t>
      </w:r>
      <w:r>
        <w:rPr>
          <w:rFonts w:ascii="Arial" w:hAnsi="Arial" w:cs="Arial"/>
          <w:sz w:val="24"/>
          <w:szCs w:val="24"/>
          <w:lang w:val="ro-RO"/>
        </w:rPr>
        <w:t>a</w:t>
      </w:r>
      <w:r w:rsidRPr="00DA700D">
        <w:rPr>
          <w:rFonts w:ascii="Arial" w:hAnsi="Arial" w:cs="Arial"/>
          <w:sz w:val="24"/>
          <w:szCs w:val="24"/>
          <w:lang w:val="ro-RO"/>
        </w:rPr>
        <w:t>tate din cheul de pe latura de Vest este destinat pentru ambarca</w:t>
      </w:r>
      <w:r>
        <w:rPr>
          <w:rFonts w:ascii="Arial" w:hAnsi="Arial" w:cs="Arial"/>
          <w:sz w:val="24"/>
          <w:szCs w:val="24"/>
          <w:lang w:val="ro-RO"/>
        </w:rPr>
        <w:t>t</w:t>
      </w:r>
      <w:r w:rsidRPr="00DA700D">
        <w:rPr>
          <w:rFonts w:ascii="Arial" w:hAnsi="Arial" w:cs="Arial"/>
          <w:sz w:val="24"/>
          <w:szCs w:val="24"/>
          <w:lang w:val="ro-RO"/>
        </w:rPr>
        <w:t>iunile / nave cu botul liber foarte jos, fapt pentru care va avea cota sub cota superioara a coronamentului de +2.00 m, adic</w:t>
      </w:r>
      <w:r>
        <w:rPr>
          <w:rFonts w:ascii="Arial" w:hAnsi="Arial" w:cs="Arial"/>
          <w:sz w:val="24"/>
          <w:szCs w:val="24"/>
          <w:lang w:val="ro-RO"/>
        </w:rPr>
        <w:t>a</w:t>
      </w:r>
      <w:r w:rsidRPr="00DA700D">
        <w:rPr>
          <w:rFonts w:ascii="Arial" w:hAnsi="Arial" w:cs="Arial"/>
          <w:sz w:val="24"/>
          <w:szCs w:val="24"/>
          <w:lang w:val="ro-RO"/>
        </w:rPr>
        <w:t xml:space="preserve"> de +1.30 m. Mai departe cheul nou creat </w:t>
      </w:r>
      <w:r w:rsidR="002B7B58">
        <w:rPr>
          <w:rFonts w:ascii="Arial" w:hAnsi="Arial" w:cs="Arial"/>
          <w:sz w:val="24"/>
          <w:szCs w:val="24"/>
          <w:lang w:val="ro-RO"/>
        </w:rPr>
        <w:t>i</w:t>
      </w:r>
      <w:r w:rsidRPr="00DA700D">
        <w:rPr>
          <w:rFonts w:ascii="Arial" w:hAnsi="Arial" w:cs="Arial"/>
          <w:sz w:val="24"/>
          <w:szCs w:val="24"/>
          <w:lang w:val="ro-RO"/>
        </w:rPr>
        <w:t xml:space="preserve">n cotinuarea postului de acostare pentru nave GPL </w:t>
      </w:r>
      <w:r w:rsidR="002B7B58">
        <w:rPr>
          <w:rFonts w:ascii="Arial" w:hAnsi="Arial" w:cs="Arial"/>
          <w:sz w:val="24"/>
          <w:szCs w:val="24"/>
          <w:lang w:val="ro-RO"/>
        </w:rPr>
        <w:t>i</w:t>
      </w:r>
      <w:r w:rsidRPr="00DA700D">
        <w:rPr>
          <w:rFonts w:ascii="Arial" w:hAnsi="Arial" w:cs="Arial"/>
          <w:sz w:val="24"/>
          <w:szCs w:val="24"/>
          <w:lang w:val="ro-RO"/>
        </w:rPr>
        <w:t>n lungime de 60 m va avea cota superioara a coronamentului la +2.00 m.</w:t>
      </w:r>
    </w:p>
    <w:p w14:paraId="14A38147" w14:textId="00F6B90C" w:rsidR="00ED5A61" w:rsidRPr="00D47F18" w:rsidRDefault="00ED5A61" w:rsidP="00ED5A61">
      <w:pPr>
        <w:spacing w:after="0" w:line="360" w:lineRule="auto"/>
        <w:ind w:firstLine="567"/>
        <w:jc w:val="both"/>
        <w:rPr>
          <w:rFonts w:ascii="Arial" w:hAnsi="Arial" w:cs="Arial"/>
          <w:sz w:val="24"/>
          <w:szCs w:val="24"/>
          <w:lang w:val="ro-RO"/>
        </w:rPr>
      </w:pPr>
      <w:r w:rsidRPr="00D47F18">
        <w:rPr>
          <w:rFonts w:ascii="Arial" w:hAnsi="Arial" w:cs="Arial"/>
          <w:sz w:val="24"/>
          <w:szCs w:val="24"/>
          <w:lang w:val="ro-RO"/>
        </w:rPr>
        <w:t>Structurile noi executate vor fi corelate cu cele existente (Dana 8, Post de acostare nave GPL, Dig acces Post de acostare), atat la cota patului de fundare cat si la cota coronamentului</w:t>
      </w:r>
      <w:r w:rsidR="005716F6">
        <w:rPr>
          <w:rFonts w:ascii="Arial" w:hAnsi="Arial" w:cs="Arial"/>
          <w:sz w:val="24"/>
          <w:szCs w:val="24"/>
          <w:lang w:val="ro-RO"/>
        </w:rPr>
        <w:t>.</w:t>
      </w:r>
    </w:p>
    <w:p w14:paraId="5FA336F7" w14:textId="36D83740" w:rsidR="00ED5A61" w:rsidRDefault="00ED5A61" w:rsidP="00ED5A61">
      <w:pPr>
        <w:spacing w:after="0" w:line="360" w:lineRule="auto"/>
        <w:ind w:firstLine="567"/>
        <w:jc w:val="both"/>
        <w:rPr>
          <w:rFonts w:ascii="Arial" w:hAnsi="Arial" w:cs="Arial"/>
          <w:sz w:val="24"/>
          <w:szCs w:val="24"/>
          <w:lang w:val="ro-RO"/>
        </w:rPr>
      </w:pPr>
      <w:r>
        <w:rPr>
          <w:rFonts w:ascii="Arial" w:hAnsi="Arial" w:cs="Arial"/>
          <w:sz w:val="24"/>
          <w:szCs w:val="24"/>
          <w:lang w:val="ro-RO"/>
        </w:rPr>
        <w:t>Se vor realiza lucrari de</w:t>
      </w:r>
      <w:r w:rsidRPr="00D47F18">
        <w:rPr>
          <w:rFonts w:ascii="Arial" w:hAnsi="Arial" w:cs="Arial"/>
          <w:sz w:val="24"/>
          <w:szCs w:val="24"/>
          <w:lang w:val="ro-RO"/>
        </w:rPr>
        <w:t xml:space="preserve"> </w:t>
      </w:r>
      <w:r w:rsidRPr="00047684">
        <w:rPr>
          <w:rFonts w:ascii="Arial" w:hAnsi="Arial" w:cs="Arial"/>
          <w:sz w:val="24"/>
          <w:szCs w:val="24"/>
          <w:lang w:val="ro-RO"/>
        </w:rPr>
        <w:t>umplutura din dragaje sau / si depozite locale</w:t>
      </w:r>
      <w:r w:rsidR="005716F6">
        <w:rPr>
          <w:rFonts w:ascii="Arial" w:hAnsi="Arial" w:cs="Arial"/>
          <w:sz w:val="24"/>
          <w:szCs w:val="24"/>
          <w:lang w:val="ro-RO"/>
        </w:rPr>
        <w:t>.</w:t>
      </w:r>
    </w:p>
    <w:p w14:paraId="13808816" w14:textId="77777777" w:rsidR="00ED5A61" w:rsidRPr="00D47F18" w:rsidRDefault="00ED5A61" w:rsidP="00ED5A61">
      <w:pPr>
        <w:spacing w:after="0" w:line="360" w:lineRule="auto"/>
        <w:ind w:firstLine="567"/>
        <w:jc w:val="both"/>
        <w:rPr>
          <w:rFonts w:ascii="Arial" w:hAnsi="Arial" w:cs="Arial"/>
          <w:sz w:val="24"/>
          <w:szCs w:val="24"/>
          <w:lang w:val="ro-RO"/>
        </w:rPr>
      </w:pPr>
      <w:r>
        <w:rPr>
          <w:rFonts w:ascii="Arial" w:hAnsi="Arial" w:cs="Arial"/>
          <w:sz w:val="24"/>
          <w:szCs w:val="24"/>
          <w:lang w:val="ro-RO"/>
        </w:rPr>
        <w:t>Prismul descarcator din spatele cheului de greutate va fi realizat din piatra bruta adusa din cariera de langa ecluza Ovidiu.</w:t>
      </w:r>
    </w:p>
    <w:p w14:paraId="44F16C1D" w14:textId="1E742C64" w:rsidR="00ED5A61" w:rsidRPr="00D47F18" w:rsidRDefault="00ED5A61" w:rsidP="00ED5A61">
      <w:pPr>
        <w:spacing w:after="0" w:line="360" w:lineRule="auto"/>
        <w:ind w:firstLine="567"/>
        <w:jc w:val="both"/>
        <w:rPr>
          <w:rFonts w:ascii="Arial" w:hAnsi="Arial" w:cs="Arial"/>
          <w:sz w:val="24"/>
          <w:szCs w:val="24"/>
          <w:lang w:val="ro-RO"/>
        </w:rPr>
      </w:pPr>
      <w:r w:rsidRPr="00D47F18">
        <w:rPr>
          <w:rFonts w:ascii="Arial" w:hAnsi="Arial" w:cs="Arial"/>
          <w:sz w:val="24"/>
          <w:szCs w:val="24"/>
          <w:lang w:val="ro-RO"/>
        </w:rPr>
        <w:t xml:space="preserve">Platformele noi infiintate </w:t>
      </w:r>
      <w:r>
        <w:rPr>
          <w:rFonts w:ascii="Arial" w:hAnsi="Arial" w:cs="Arial"/>
          <w:sz w:val="24"/>
          <w:szCs w:val="24"/>
          <w:lang w:val="ro-RO"/>
        </w:rPr>
        <w:t>vor fi</w:t>
      </w:r>
      <w:r w:rsidRPr="00D47F18">
        <w:rPr>
          <w:rFonts w:ascii="Arial" w:hAnsi="Arial" w:cs="Arial"/>
          <w:sz w:val="24"/>
          <w:szCs w:val="24"/>
          <w:lang w:val="ro-RO"/>
        </w:rPr>
        <w:t xml:space="preserve"> racordate la caile de acces inconjuratoare</w:t>
      </w:r>
      <w:r w:rsidR="005716F6">
        <w:rPr>
          <w:rFonts w:ascii="Arial" w:hAnsi="Arial" w:cs="Arial"/>
          <w:sz w:val="24"/>
          <w:szCs w:val="24"/>
          <w:lang w:val="ro-RO"/>
        </w:rPr>
        <w:t>.</w:t>
      </w:r>
    </w:p>
    <w:p w14:paraId="7CCD703E" w14:textId="77777777" w:rsidR="00ED5A61" w:rsidRDefault="00ED5A61" w:rsidP="00ED5A61">
      <w:pPr>
        <w:spacing w:after="0" w:line="360" w:lineRule="auto"/>
        <w:ind w:firstLine="567"/>
        <w:jc w:val="both"/>
        <w:rPr>
          <w:rFonts w:ascii="Arial" w:hAnsi="Arial" w:cs="Arial"/>
          <w:sz w:val="24"/>
          <w:szCs w:val="24"/>
          <w:lang w:val="ro-RO"/>
        </w:rPr>
      </w:pPr>
      <w:r w:rsidRPr="00D47F18">
        <w:rPr>
          <w:rFonts w:ascii="Arial" w:hAnsi="Arial" w:cs="Arial"/>
          <w:sz w:val="24"/>
          <w:szCs w:val="24"/>
          <w:lang w:val="ro-RO"/>
        </w:rPr>
        <w:t>Se v</w:t>
      </w:r>
      <w:r>
        <w:rPr>
          <w:rFonts w:ascii="Arial" w:hAnsi="Arial" w:cs="Arial"/>
          <w:sz w:val="24"/>
          <w:szCs w:val="24"/>
          <w:lang w:val="ro-RO"/>
        </w:rPr>
        <w:t>or</w:t>
      </w:r>
      <w:r w:rsidRPr="00D47F18">
        <w:rPr>
          <w:rFonts w:ascii="Arial" w:hAnsi="Arial" w:cs="Arial"/>
          <w:sz w:val="24"/>
          <w:szCs w:val="24"/>
          <w:lang w:val="ro-RO"/>
        </w:rPr>
        <w:t xml:space="preserve"> </w:t>
      </w:r>
      <w:r>
        <w:rPr>
          <w:rFonts w:ascii="Arial" w:hAnsi="Arial" w:cs="Arial"/>
          <w:sz w:val="24"/>
          <w:szCs w:val="24"/>
          <w:lang w:val="ro-RO"/>
        </w:rPr>
        <w:t>realiza</w:t>
      </w:r>
      <w:r w:rsidRPr="00D47F18">
        <w:rPr>
          <w:rFonts w:ascii="Arial" w:hAnsi="Arial" w:cs="Arial"/>
          <w:sz w:val="24"/>
          <w:szCs w:val="24"/>
          <w:lang w:val="ro-RO"/>
        </w:rPr>
        <w:t xml:space="preserve"> supraf</w:t>
      </w:r>
      <w:r>
        <w:rPr>
          <w:rFonts w:ascii="Arial" w:hAnsi="Arial" w:cs="Arial"/>
          <w:sz w:val="24"/>
          <w:szCs w:val="24"/>
          <w:lang w:val="ro-RO"/>
        </w:rPr>
        <w:t>e</w:t>
      </w:r>
      <w:r w:rsidRPr="00D47F18">
        <w:rPr>
          <w:rFonts w:ascii="Arial" w:hAnsi="Arial" w:cs="Arial"/>
          <w:sz w:val="24"/>
          <w:szCs w:val="24"/>
          <w:lang w:val="ro-RO"/>
        </w:rPr>
        <w:t>t</w:t>
      </w:r>
      <w:r>
        <w:rPr>
          <w:rFonts w:ascii="Arial" w:hAnsi="Arial" w:cs="Arial"/>
          <w:sz w:val="24"/>
          <w:szCs w:val="24"/>
          <w:lang w:val="ro-RO"/>
        </w:rPr>
        <w:t>e</w:t>
      </w:r>
      <w:r w:rsidRPr="00D47F18">
        <w:rPr>
          <w:rFonts w:ascii="Arial" w:hAnsi="Arial" w:cs="Arial"/>
          <w:sz w:val="24"/>
          <w:szCs w:val="24"/>
          <w:lang w:val="ro-RO"/>
        </w:rPr>
        <w:t xml:space="preserve"> finit</w:t>
      </w:r>
      <w:r>
        <w:rPr>
          <w:rFonts w:ascii="Arial" w:hAnsi="Arial" w:cs="Arial"/>
          <w:sz w:val="24"/>
          <w:szCs w:val="24"/>
          <w:lang w:val="ro-RO"/>
        </w:rPr>
        <w:t>e</w:t>
      </w:r>
      <w:r w:rsidRPr="00D47F18">
        <w:rPr>
          <w:rFonts w:ascii="Arial" w:hAnsi="Arial" w:cs="Arial"/>
          <w:sz w:val="24"/>
          <w:szCs w:val="24"/>
          <w:lang w:val="ro-RO"/>
        </w:rPr>
        <w:t xml:space="preserve"> a</w:t>
      </w:r>
      <w:r>
        <w:rPr>
          <w:rFonts w:ascii="Arial" w:hAnsi="Arial" w:cs="Arial"/>
          <w:sz w:val="24"/>
          <w:szCs w:val="24"/>
          <w:lang w:val="ro-RO"/>
        </w:rPr>
        <w:t>le</w:t>
      </w:r>
      <w:r w:rsidRPr="00D47F18">
        <w:rPr>
          <w:rFonts w:ascii="Arial" w:hAnsi="Arial" w:cs="Arial"/>
          <w:sz w:val="24"/>
          <w:szCs w:val="24"/>
          <w:lang w:val="ro-RO"/>
        </w:rPr>
        <w:t xml:space="preserve"> platformelor noi executate</w:t>
      </w:r>
      <w:r>
        <w:rPr>
          <w:rFonts w:ascii="Arial" w:hAnsi="Arial" w:cs="Arial"/>
          <w:sz w:val="24"/>
          <w:szCs w:val="24"/>
          <w:lang w:val="ro-RO"/>
        </w:rPr>
        <w:t xml:space="preserve"> din</w:t>
      </w:r>
      <w:r w:rsidRPr="00D47F18">
        <w:rPr>
          <w:rFonts w:ascii="Arial" w:hAnsi="Arial" w:cs="Arial"/>
          <w:sz w:val="24"/>
          <w:szCs w:val="24"/>
          <w:lang w:val="ro-RO"/>
        </w:rPr>
        <w:t xml:space="preserve"> pamant vegetal, piatra sparta, </w:t>
      </w:r>
      <w:r>
        <w:rPr>
          <w:rFonts w:ascii="Arial" w:hAnsi="Arial" w:cs="Arial"/>
          <w:sz w:val="24"/>
          <w:szCs w:val="24"/>
          <w:lang w:val="ro-RO"/>
        </w:rPr>
        <w:t>sau alte materiale.</w:t>
      </w:r>
    </w:p>
    <w:p w14:paraId="70580750" w14:textId="77777777" w:rsidR="00ED5A61" w:rsidRDefault="00ED5A61" w:rsidP="00ED5A61">
      <w:pPr>
        <w:spacing w:after="0" w:line="360" w:lineRule="auto"/>
        <w:ind w:firstLine="567"/>
        <w:jc w:val="both"/>
        <w:rPr>
          <w:rFonts w:ascii="Arial" w:hAnsi="Arial" w:cs="Arial"/>
          <w:sz w:val="24"/>
          <w:szCs w:val="24"/>
          <w:lang w:val="ro-RO"/>
        </w:rPr>
      </w:pPr>
      <w:r w:rsidRPr="00D47F18">
        <w:rPr>
          <w:rFonts w:ascii="Arial" w:hAnsi="Arial" w:cs="Arial"/>
          <w:sz w:val="24"/>
          <w:szCs w:val="24"/>
          <w:lang w:val="ro-RO"/>
        </w:rPr>
        <w:lastRenderedPageBreak/>
        <w:t xml:space="preserve">Se va avea in vedere ca coronamentul cheului sa ofere facilitati pentru asigurarea </w:t>
      </w:r>
      <w:r>
        <w:rPr>
          <w:rFonts w:ascii="Arial" w:hAnsi="Arial" w:cs="Arial"/>
          <w:sz w:val="24"/>
          <w:szCs w:val="24"/>
          <w:lang w:val="ro-RO"/>
        </w:rPr>
        <w:t>utilitatilor la nave.</w:t>
      </w:r>
    </w:p>
    <w:p w14:paraId="7C1D6D96" w14:textId="12D284E8" w:rsidR="00ED5A61" w:rsidRDefault="00ED5A61" w:rsidP="002866D5">
      <w:pPr>
        <w:spacing w:after="240" w:line="360" w:lineRule="auto"/>
        <w:ind w:firstLine="567"/>
        <w:jc w:val="both"/>
        <w:rPr>
          <w:rFonts w:ascii="Arial" w:hAnsi="Arial" w:cs="Arial"/>
          <w:sz w:val="24"/>
          <w:szCs w:val="24"/>
          <w:lang w:val="ro-RO"/>
        </w:rPr>
      </w:pPr>
      <w:r w:rsidRPr="00D47F18">
        <w:rPr>
          <w:rFonts w:ascii="Arial" w:hAnsi="Arial" w:cs="Arial"/>
          <w:sz w:val="24"/>
          <w:szCs w:val="24"/>
          <w:lang w:val="ro-RO"/>
        </w:rPr>
        <w:t>Pentru exploatarea noilor dane create, se va face racordarea la retelele de utilitati existente pe danele adiacente</w:t>
      </w:r>
      <w:r>
        <w:rPr>
          <w:rFonts w:ascii="Arial" w:hAnsi="Arial" w:cs="Arial"/>
          <w:sz w:val="24"/>
          <w:szCs w:val="24"/>
          <w:lang w:val="ro-RO"/>
        </w:rPr>
        <w:t xml:space="preserve"> (alimentare cu apa si energie electrica)</w:t>
      </w:r>
      <w:r w:rsidR="005716F6">
        <w:rPr>
          <w:rFonts w:ascii="Arial" w:hAnsi="Arial" w:cs="Arial"/>
          <w:sz w:val="24"/>
          <w:szCs w:val="24"/>
          <w:lang w:val="ro-RO"/>
        </w:rPr>
        <w:t>.</w:t>
      </w:r>
    </w:p>
    <w:p w14:paraId="1AAB24F2" w14:textId="77777777" w:rsidR="00ED5A61" w:rsidRDefault="00ED5A61" w:rsidP="00ED5A61">
      <w:pPr>
        <w:spacing w:line="360" w:lineRule="auto"/>
        <w:ind w:firstLine="567"/>
        <w:jc w:val="both"/>
        <w:rPr>
          <w:rFonts w:ascii="Arial" w:hAnsi="Arial" w:cs="Arial"/>
          <w:sz w:val="24"/>
          <w:szCs w:val="24"/>
          <w:lang w:val="ro-RO"/>
        </w:rPr>
      </w:pPr>
      <w:r>
        <w:rPr>
          <w:rFonts w:ascii="Arial" w:hAnsi="Arial" w:cs="Arial"/>
          <w:sz w:val="24"/>
          <w:szCs w:val="24"/>
          <w:lang w:val="ro-RO"/>
        </w:rPr>
        <w:t>ALIMENTAREA CU ENERGIE ELECTRICA</w:t>
      </w:r>
    </w:p>
    <w:p w14:paraId="407CCB01" w14:textId="77777777" w:rsidR="002866D5" w:rsidRPr="004C2A90" w:rsidRDefault="00ED5A61" w:rsidP="002866D5">
      <w:pPr>
        <w:spacing w:after="0" w:line="360" w:lineRule="auto"/>
        <w:ind w:firstLine="567"/>
        <w:jc w:val="both"/>
        <w:rPr>
          <w:rFonts w:ascii="Arial" w:hAnsi="Arial" w:cs="Arial"/>
          <w:sz w:val="24"/>
          <w:szCs w:val="24"/>
          <w:lang w:val="ro-RO"/>
        </w:rPr>
      </w:pPr>
      <w:r w:rsidRPr="002866D5">
        <w:rPr>
          <w:rFonts w:ascii="Arial" w:hAnsi="Arial" w:cs="Arial"/>
          <w:sz w:val="24"/>
          <w:szCs w:val="24"/>
          <w:lang w:val="ro-RO"/>
        </w:rPr>
        <w:t xml:space="preserve">Se va crea o retea noua de alimentare cu energie electrica care va ajunge la prizele de </w:t>
      </w:r>
      <w:r w:rsidR="002866D5" w:rsidRPr="002866D5">
        <w:rPr>
          <w:rFonts w:ascii="Arial" w:hAnsi="Arial" w:cs="Arial"/>
          <w:sz w:val="24"/>
          <w:szCs w:val="24"/>
          <w:lang w:val="ro-RO"/>
        </w:rPr>
        <w:t xml:space="preserve">cheu. Se doreste realizarea </w:t>
      </w:r>
      <w:r w:rsidR="002866D5" w:rsidRPr="004C2A90">
        <w:rPr>
          <w:rFonts w:ascii="Arial" w:hAnsi="Arial" w:cs="Arial"/>
          <w:sz w:val="24"/>
          <w:szCs w:val="24"/>
          <w:lang w:val="ro-RO"/>
        </w:rPr>
        <w:t>unui Post de Transformare nou 20/0,4 kV si racord de medie tensiune al acestuia, dimensionat in functie de necesarul de energie electrica a noului obiectiv, precum si a obiectivelor existente si viitoare (retea de iluminat exterior, statii de pompare/epurare, instalatii de distributie a energiei electrice la cheu pentru ambarcatiuni, nave, etc).</w:t>
      </w:r>
    </w:p>
    <w:p w14:paraId="10A3B131" w14:textId="77777777" w:rsidR="002866D5" w:rsidRPr="004C2A90" w:rsidRDefault="002866D5" w:rsidP="002866D5">
      <w:pPr>
        <w:spacing w:after="0" w:line="360" w:lineRule="auto"/>
        <w:ind w:firstLine="567"/>
        <w:jc w:val="both"/>
        <w:rPr>
          <w:rFonts w:ascii="Arial" w:hAnsi="Arial" w:cs="Arial"/>
          <w:sz w:val="24"/>
          <w:szCs w:val="24"/>
          <w:lang w:val="ro-RO"/>
        </w:rPr>
      </w:pPr>
      <w:r w:rsidRPr="004C2A90">
        <w:rPr>
          <w:rFonts w:ascii="Arial" w:hAnsi="Arial" w:cs="Arial"/>
          <w:sz w:val="24"/>
          <w:szCs w:val="24"/>
          <w:lang w:val="ro-RO"/>
        </w:rPr>
        <w:t>Pentru realizarea unui iluminat tehnic de calitate se vor respecta conditiile impuse de standardele tehnice in vigoare privind nivelul de iluminare, temperatura de culoare a surselor de lumina, indicele de redare a culorilor. Sistemul de iluminat trebuie sa asigure nivelul minim dat in tabelul de mai jos si anume Em=30 lx minim.</w:t>
      </w:r>
    </w:p>
    <w:p w14:paraId="72D16FF3" w14:textId="77777777" w:rsidR="002866D5" w:rsidRPr="004C2A90" w:rsidRDefault="002866D5" w:rsidP="002866D5">
      <w:pPr>
        <w:spacing w:after="0" w:line="360" w:lineRule="auto"/>
        <w:ind w:firstLine="567"/>
        <w:jc w:val="both"/>
        <w:rPr>
          <w:rFonts w:ascii="Arial" w:hAnsi="Arial" w:cs="Arial"/>
          <w:sz w:val="24"/>
          <w:szCs w:val="24"/>
          <w:lang w:val="ro-RO"/>
        </w:rPr>
      </w:pPr>
      <w:r w:rsidRPr="004C2A90">
        <w:rPr>
          <w:rFonts w:ascii="Arial" w:hAnsi="Arial" w:cs="Arial"/>
          <w:sz w:val="24"/>
          <w:szCs w:val="24"/>
          <w:lang w:val="ro-RO"/>
        </w:rPr>
        <w:t>Sursele de lumina ce vor echipa aparatele de iluminat exterior vor fi de tip LED si vor avea culoarea luminii clad-rece (Tc=4000K) si indicele de redare a culorii Ra</w:t>
      </w:r>
      <w:r w:rsidRPr="004C2A90">
        <w:rPr>
          <w:rFonts w:ascii="Arial" w:hAnsi="Arial" w:cs="Arial"/>
          <w:sz w:val="24"/>
          <w:szCs w:val="24"/>
          <w:lang w:val="ro-RO"/>
        </w:rPr>
        <w:sym w:font="Symbol" w:char="F0B3"/>
      </w:r>
      <w:r w:rsidRPr="004C2A90">
        <w:rPr>
          <w:rFonts w:ascii="Arial" w:hAnsi="Arial" w:cs="Arial"/>
          <w:sz w:val="24"/>
          <w:szCs w:val="24"/>
          <w:lang w:val="ro-RO"/>
        </w:rPr>
        <w:t>70.</w:t>
      </w:r>
    </w:p>
    <w:p w14:paraId="67C0C499" w14:textId="77777777" w:rsidR="002866D5" w:rsidRPr="004C2A90" w:rsidRDefault="002866D5" w:rsidP="002866D5">
      <w:pPr>
        <w:spacing w:after="240" w:line="360" w:lineRule="auto"/>
        <w:ind w:firstLine="567"/>
        <w:jc w:val="both"/>
        <w:rPr>
          <w:rFonts w:ascii="Arial" w:hAnsi="Arial" w:cs="Arial"/>
          <w:sz w:val="24"/>
          <w:szCs w:val="24"/>
          <w:lang w:val="ro-RO"/>
        </w:rPr>
      </w:pPr>
      <w:r w:rsidRPr="004C2A90">
        <w:rPr>
          <w:rFonts w:ascii="Arial" w:hAnsi="Arial" w:cs="Arial"/>
          <w:sz w:val="24"/>
          <w:szCs w:val="24"/>
          <w:lang w:val="ro-RO"/>
        </w:rPr>
        <w:t>Comanda iluminatului se face cu prin intermediul unui programator orar echipat si cu celula crepusculara.</w:t>
      </w:r>
    </w:p>
    <w:p w14:paraId="1A004DBF" w14:textId="77777777" w:rsidR="002866D5" w:rsidRDefault="002866D5" w:rsidP="002866D5">
      <w:pPr>
        <w:spacing w:line="360" w:lineRule="auto"/>
        <w:ind w:firstLine="567"/>
        <w:jc w:val="both"/>
        <w:rPr>
          <w:rFonts w:ascii="Arial" w:hAnsi="Arial" w:cs="Arial"/>
          <w:sz w:val="24"/>
          <w:szCs w:val="24"/>
          <w:lang w:val="ro-RO"/>
        </w:rPr>
      </w:pPr>
      <w:r>
        <w:rPr>
          <w:rFonts w:ascii="Arial" w:hAnsi="Arial" w:cs="Arial"/>
          <w:sz w:val="24"/>
          <w:szCs w:val="24"/>
          <w:lang w:val="ro-RO"/>
        </w:rPr>
        <w:t>ALIMENTAREA CU APA</w:t>
      </w:r>
    </w:p>
    <w:p w14:paraId="18B35981" w14:textId="77777777" w:rsidR="002866D5" w:rsidRDefault="002866D5" w:rsidP="002866D5">
      <w:pPr>
        <w:spacing w:after="0" w:line="360" w:lineRule="auto"/>
        <w:ind w:firstLine="567"/>
        <w:jc w:val="both"/>
        <w:rPr>
          <w:rFonts w:ascii="Arial" w:hAnsi="Arial" w:cs="Arial"/>
          <w:sz w:val="24"/>
          <w:szCs w:val="24"/>
          <w:lang w:val="ro-RO"/>
        </w:rPr>
      </w:pPr>
      <w:r w:rsidRPr="006D16BC">
        <w:rPr>
          <w:rFonts w:ascii="Arial" w:hAnsi="Arial" w:cs="Arial"/>
          <w:sz w:val="24"/>
          <w:szCs w:val="24"/>
          <w:lang w:val="ro-RO"/>
        </w:rPr>
        <w:t>Racordarea la reteaua de alimentare cu apa se va face de la conducta regiei autonome a furnizorului de apa zonala existenta in zona, aflata in vecinatatea nordica a amplasamentului lucrarii.</w:t>
      </w:r>
    </w:p>
    <w:p w14:paraId="337D576C" w14:textId="77777777" w:rsidR="002866D5" w:rsidRDefault="002866D5" w:rsidP="002866D5">
      <w:pPr>
        <w:spacing w:after="0" w:line="360" w:lineRule="auto"/>
        <w:ind w:firstLine="567"/>
        <w:jc w:val="both"/>
        <w:rPr>
          <w:rFonts w:ascii="Arial" w:hAnsi="Arial" w:cs="Arial"/>
          <w:sz w:val="24"/>
          <w:szCs w:val="24"/>
          <w:lang w:val="ro-RO"/>
        </w:rPr>
      </w:pPr>
      <w:r w:rsidRPr="006D16BC">
        <w:rPr>
          <w:rFonts w:ascii="Arial" w:hAnsi="Arial" w:cs="Arial"/>
          <w:sz w:val="24"/>
          <w:szCs w:val="24"/>
          <w:lang w:val="ro-RO"/>
        </w:rPr>
        <w:t>Bransarea</w:t>
      </w:r>
      <w:r>
        <w:rPr>
          <w:rFonts w:ascii="Arial" w:hAnsi="Arial" w:cs="Arial"/>
          <w:sz w:val="24"/>
          <w:szCs w:val="24"/>
          <w:lang w:val="ro-RO"/>
        </w:rPr>
        <w:t xml:space="preserve"> </w:t>
      </w:r>
      <w:r w:rsidRPr="006D16BC">
        <w:rPr>
          <w:rFonts w:ascii="Arial" w:hAnsi="Arial" w:cs="Arial"/>
          <w:sz w:val="24"/>
          <w:szCs w:val="24"/>
          <w:lang w:val="ro-RO"/>
        </w:rPr>
        <w:t>se va face prin intermediul unui camin de intersectie in care se va monta o vana de linie</w:t>
      </w:r>
      <w:r>
        <w:rPr>
          <w:rFonts w:ascii="Arial" w:hAnsi="Arial" w:cs="Arial"/>
          <w:sz w:val="24"/>
          <w:szCs w:val="24"/>
          <w:lang w:val="ro-RO"/>
        </w:rPr>
        <w:t xml:space="preserve"> tip sertar DN50</w:t>
      </w:r>
      <w:r w:rsidRPr="006D16BC">
        <w:rPr>
          <w:rFonts w:ascii="Arial" w:hAnsi="Arial" w:cs="Arial"/>
          <w:sz w:val="24"/>
          <w:szCs w:val="24"/>
          <w:lang w:val="ro-RO"/>
        </w:rPr>
        <w:t xml:space="preserve"> si un debitmetru</w:t>
      </w:r>
      <w:r>
        <w:rPr>
          <w:rFonts w:ascii="Arial" w:hAnsi="Arial" w:cs="Arial"/>
          <w:sz w:val="24"/>
          <w:szCs w:val="24"/>
          <w:lang w:val="ro-RO"/>
        </w:rPr>
        <w:t xml:space="preserve"> DN50</w:t>
      </w:r>
      <w:r w:rsidRPr="006D16BC">
        <w:rPr>
          <w:rFonts w:ascii="Arial" w:hAnsi="Arial" w:cs="Arial"/>
          <w:sz w:val="24"/>
          <w:szCs w:val="24"/>
          <w:lang w:val="ro-RO"/>
        </w:rPr>
        <w:t xml:space="preserve"> pentru inregistrarea consumului de apa aferent noului cheu.</w:t>
      </w:r>
    </w:p>
    <w:p w14:paraId="6A8F8E7E" w14:textId="77777777" w:rsidR="002866D5" w:rsidRDefault="002866D5" w:rsidP="002866D5">
      <w:pPr>
        <w:spacing w:after="0" w:line="360" w:lineRule="auto"/>
        <w:ind w:firstLine="567"/>
        <w:jc w:val="both"/>
        <w:rPr>
          <w:rFonts w:ascii="Arial" w:hAnsi="Arial" w:cs="Arial"/>
          <w:sz w:val="24"/>
          <w:szCs w:val="24"/>
          <w:lang w:val="ro-RO"/>
        </w:rPr>
      </w:pPr>
      <w:r>
        <w:rPr>
          <w:rFonts w:ascii="Arial" w:hAnsi="Arial" w:cs="Arial"/>
          <w:sz w:val="24"/>
          <w:szCs w:val="24"/>
          <w:lang w:val="ro-RO"/>
        </w:rPr>
        <w:t>Conducta de racordare, care va avea rol de conducta de serviciu pentru noul cheu va fi realizata dintr-o conducta PEHD D.63 SDR17 PN10, care va fi amplasata subteran pe o lungime de 130 m intre caminul de racord si cheul de greutate, si o lungime de aproximativ 270 m amplasata in canalul tehnologic dinspre apa.</w:t>
      </w:r>
    </w:p>
    <w:p w14:paraId="2113EC71" w14:textId="1425BC08" w:rsidR="00013962" w:rsidRPr="005716F6" w:rsidRDefault="002866D5" w:rsidP="005716F6">
      <w:pPr>
        <w:spacing w:after="0" w:line="360" w:lineRule="auto"/>
        <w:ind w:firstLine="567"/>
        <w:jc w:val="both"/>
        <w:rPr>
          <w:rFonts w:ascii="Arial" w:hAnsi="Arial" w:cs="Arial"/>
          <w:sz w:val="24"/>
          <w:szCs w:val="24"/>
          <w:lang w:val="ro-RO"/>
        </w:rPr>
      </w:pPr>
      <w:r>
        <w:rPr>
          <w:rFonts w:ascii="Arial" w:hAnsi="Arial" w:cs="Arial"/>
          <w:sz w:val="24"/>
          <w:szCs w:val="24"/>
          <w:lang w:val="ro-RO"/>
        </w:rPr>
        <w:t>Conducta care va fi amplasata in canalul tehnologic va fi termoizolata cu spuma</w:t>
      </w:r>
      <w:r w:rsidRPr="00BA3D01">
        <w:rPr>
          <w:rFonts w:ascii="Arial" w:hAnsi="Arial" w:cs="Arial"/>
          <w:sz w:val="24"/>
          <w:szCs w:val="24"/>
          <w:lang w:val="ro-RO"/>
        </w:rPr>
        <w:t xml:space="preserve"> </w:t>
      </w:r>
      <w:r>
        <w:rPr>
          <w:rFonts w:ascii="Arial" w:hAnsi="Arial" w:cs="Arial"/>
          <w:sz w:val="24"/>
          <w:szCs w:val="24"/>
          <w:lang w:val="ro-RO"/>
        </w:rPr>
        <w:t>cu o grosime de 50 mm tip PUR sau asemanatoare in manta de protectie din tabla.</w:t>
      </w:r>
    </w:p>
    <w:p w14:paraId="4A16B8BE" w14:textId="5E88F3C3" w:rsidR="000D17B6" w:rsidRDefault="00D6375B" w:rsidP="00CB622A">
      <w:pPr>
        <w:pStyle w:val="Titlu3"/>
      </w:pPr>
      <w:bookmarkStart w:id="6" w:name="_Toc89356268"/>
      <w:r>
        <w:lastRenderedPageBreak/>
        <w:t>REZUMATUL PROIECTULUI</w:t>
      </w:r>
      <w:bookmarkEnd w:id="6"/>
    </w:p>
    <w:p w14:paraId="5C819D6E" w14:textId="77777777" w:rsidR="00D6375B" w:rsidRPr="00D47F18" w:rsidRDefault="00D6375B" w:rsidP="00D6375B">
      <w:pPr>
        <w:spacing w:after="0"/>
        <w:ind w:firstLine="360"/>
        <w:jc w:val="both"/>
        <w:rPr>
          <w:rFonts w:ascii="Arial" w:hAnsi="Arial" w:cs="Arial"/>
          <w:sz w:val="24"/>
          <w:szCs w:val="24"/>
          <w:lang w:val="ro-RO"/>
        </w:rPr>
      </w:pPr>
      <w:r w:rsidRPr="00D47F18">
        <w:rPr>
          <w:rFonts w:ascii="Arial" w:hAnsi="Arial" w:cs="Arial"/>
          <w:sz w:val="24"/>
          <w:szCs w:val="24"/>
          <w:lang w:val="ro-RO"/>
        </w:rPr>
        <w:t>Pentru sistematizarea bazinului din proximitatea Capitaniei, acesta se va reconfigura astfel:</w:t>
      </w:r>
    </w:p>
    <w:p w14:paraId="73816C6F" w14:textId="77777777" w:rsidR="00D6375B" w:rsidRPr="00D47F18" w:rsidRDefault="00D6375B" w:rsidP="00D6375B">
      <w:pPr>
        <w:spacing w:after="0" w:line="360" w:lineRule="auto"/>
        <w:jc w:val="both"/>
        <w:rPr>
          <w:rFonts w:ascii="Arial" w:hAnsi="Arial" w:cs="Arial"/>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t xml:space="preserve">Aproximativ 70 m cheu </w:t>
      </w:r>
      <w:r w:rsidRPr="00DA700D">
        <w:rPr>
          <w:rFonts w:ascii="Arial" w:hAnsi="Arial" w:cs="Arial"/>
          <w:sz w:val="24"/>
          <w:szCs w:val="24"/>
          <w:lang w:val="ro-RO"/>
        </w:rPr>
        <w:t>in prelungirea Danei 8</w:t>
      </w:r>
      <w:r>
        <w:rPr>
          <w:rFonts w:ascii="Arial" w:hAnsi="Arial" w:cs="Arial"/>
          <w:sz w:val="24"/>
          <w:szCs w:val="24"/>
          <w:lang w:val="ro-RO"/>
        </w:rPr>
        <w:t>;</w:t>
      </w:r>
      <w:r w:rsidRPr="00DA700D">
        <w:rPr>
          <w:rFonts w:ascii="Arial" w:hAnsi="Arial" w:cs="Arial"/>
          <w:sz w:val="24"/>
          <w:szCs w:val="24"/>
          <w:lang w:val="ro-RO"/>
        </w:rPr>
        <w:t xml:space="preserve"> pe latura de Nord va avea cota superioara a coronamentului de +2.00 m;</w:t>
      </w:r>
    </w:p>
    <w:p w14:paraId="4729D89B" w14:textId="5E91EE1E" w:rsidR="00D6375B" w:rsidRPr="00DA700D" w:rsidRDefault="00D6375B" w:rsidP="00D6375B">
      <w:pPr>
        <w:spacing w:after="0" w:line="360" w:lineRule="auto"/>
        <w:jc w:val="both"/>
        <w:rPr>
          <w:rFonts w:ascii="Arial" w:hAnsi="Arial" w:cs="Arial"/>
          <w:color w:val="000000"/>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r>
      <w:r w:rsidRPr="00DA700D">
        <w:rPr>
          <w:rFonts w:ascii="Arial" w:hAnsi="Arial" w:cs="Arial"/>
          <w:color w:val="000000"/>
          <w:sz w:val="24"/>
          <w:szCs w:val="24"/>
          <w:lang w:val="ro-RO"/>
        </w:rPr>
        <w:t xml:space="preserve">Aproximativ 80 m cheu in continuarea acestuia catre Sud pe latura de Vest va avea cota superioara a coronamentului de +2.00 m </w:t>
      </w:r>
      <w:r w:rsidR="002B7B58">
        <w:rPr>
          <w:rFonts w:ascii="Arial" w:hAnsi="Arial" w:cs="Arial"/>
          <w:color w:val="000000"/>
          <w:sz w:val="24"/>
          <w:szCs w:val="24"/>
          <w:lang w:val="ro-RO"/>
        </w:rPr>
        <w:t>s</w:t>
      </w:r>
      <w:r w:rsidRPr="00DA700D">
        <w:rPr>
          <w:rFonts w:ascii="Arial" w:hAnsi="Arial" w:cs="Arial"/>
          <w:color w:val="000000"/>
          <w:sz w:val="24"/>
          <w:szCs w:val="24"/>
          <w:lang w:val="ro-RO"/>
        </w:rPr>
        <w:t>i jum</w:t>
      </w:r>
      <w:r w:rsidR="002B7B58">
        <w:rPr>
          <w:rFonts w:ascii="Arial" w:hAnsi="Arial" w:cs="Arial"/>
          <w:color w:val="000000"/>
          <w:sz w:val="24"/>
          <w:szCs w:val="24"/>
          <w:lang w:val="ro-RO"/>
        </w:rPr>
        <w:t>a</w:t>
      </w:r>
      <w:r w:rsidRPr="00DA700D">
        <w:rPr>
          <w:rFonts w:ascii="Arial" w:hAnsi="Arial" w:cs="Arial"/>
          <w:color w:val="000000"/>
          <w:sz w:val="24"/>
          <w:szCs w:val="24"/>
          <w:lang w:val="ro-RO"/>
        </w:rPr>
        <w:t>tate din cheul ( de 40 m) de pe latura de Vest este destinat pentru ambarca</w:t>
      </w:r>
      <w:r w:rsidR="002B7B58">
        <w:rPr>
          <w:rFonts w:ascii="Arial" w:hAnsi="Arial" w:cs="Arial"/>
          <w:color w:val="000000"/>
          <w:sz w:val="24"/>
          <w:szCs w:val="24"/>
          <w:lang w:val="ro-RO"/>
        </w:rPr>
        <w:t>t</w:t>
      </w:r>
      <w:r w:rsidRPr="00DA700D">
        <w:rPr>
          <w:rFonts w:ascii="Arial" w:hAnsi="Arial" w:cs="Arial"/>
          <w:color w:val="000000"/>
          <w:sz w:val="24"/>
          <w:szCs w:val="24"/>
          <w:lang w:val="ro-RO"/>
        </w:rPr>
        <w:t>iunile / nave cu botul liber foarte jos, fapt pentru care va avea cota sub cota superioara a coronamentului de +2.00 m, adic</w:t>
      </w:r>
      <w:r w:rsidR="002B7B58">
        <w:rPr>
          <w:rFonts w:ascii="Arial" w:hAnsi="Arial" w:cs="Arial"/>
          <w:color w:val="000000"/>
          <w:sz w:val="24"/>
          <w:szCs w:val="24"/>
          <w:lang w:val="ro-RO"/>
        </w:rPr>
        <w:t>a</w:t>
      </w:r>
      <w:r w:rsidRPr="00DA700D">
        <w:rPr>
          <w:rFonts w:ascii="Arial" w:hAnsi="Arial" w:cs="Arial"/>
          <w:color w:val="000000"/>
          <w:sz w:val="24"/>
          <w:szCs w:val="24"/>
          <w:lang w:val="ro-RO"/>
        </w:rPr>
        <w:t xml:space="preserve"> de +1.30 m</w:t>
      </w:r>
      <w:r>
        <w:rPr>
          <w:rFonts w:ascii="Arial" w:hAnsi="Arial" w:cs="Arial"/>
          <w:color w:val="000000"/>
          <w:sz w:val="24"/>
          <w:szCs w:val="24"/>
          <w:lang w:val="ro-RO"/>
        </w:rPr>
        <w:t>;</w:t>
      </w:r>
    </w:p>
    <w:p w14:paraId="2B679CEF" w14:textId="1595FA64" w:rsidR="00D6375B" w:rsidRPr="00D47F18" w:rsidRDefault="00D6375B" w:rsidP="00D6375B">
      <w:pPr>
        <w:spacing w:after="0" w:line="360" w:lineRule="auto"/>
        <w:jc w:val="both"/>
        <w:rPr>
          <w:rFonts w:ascii="Arial" w:hAnsi="Arial" w:cs="Arial"/>
          <w:sz w:val="24"/>
          <w:szCs w:val="24"/>
          <w:lang w:val="ro-RO"/>
        </w:rPr>
      </w:pPr>
      <w:r>
        <w:rPr>
          <w:rFonts w:ascii="Arial" w:hAnsi="Arial" w:cs="Arial"/>
          <w:sz w:val="24"/>
          <w:szCs w:val="24"/>
          <w:lang w:val="ro-RO"/>
        </w:rPr>
        <w:t>-</w:t>
      </w:r>
      <w:r>
        <w:rPr>
          <w:rFonts w:ascii="Arial" w:hAnsi="Arial" w:cs="Arial"/>
          <w:sz w:val="24"/>
          <w:szCs w:val="24"/>
          <w:lang w:val="ro-RO"/>
        </w:rPr>
        <w:tab/>
        <w:t xml:space="preserve">Aproximativ 70 m cheu </w:t>
      </w:r>
      <w:r w:rsidRPr="00D47F18">
        <w:rPr>
          <w:rFonts w:ascii="Arial" w:hAnsi="Arial" w:cs="Arial"/>
          <w:sz w:val="24"/>
          <w:szCs w:val="24"/>
          <w:lang w:val="ro-RO"/>
        </w:rPr>
        <w:t xml:space="preserve">in </w:t>
      </w:r>
      <w:r w:rsidRPr="00DA700D">
        <w:rPr>
          <w:rFonts w:ascii="Arial" w:hAnsi="Arial" w:cs="Arial"/>
          <w:sz w:val="24"/>
          <w:szCs w:val="24"/>
          <w:lang w:val="ro-RO"/>
        </w:rPr>
        <w:t>continuare catre Est</w:t>
      </w:r>
      <w:r>
        <w:rPr>
          <w:rFonts w:ascii="Arial" w:hAnsi="Arial" w:cs="Arial"/>
          <w:sz w:val="24"/>
          <w:szCs w:val="24"/>
          <w:lang w:val="ro-RO"/>
        </w:rPr>
        <w:t>,</w:t>
      </w:r>
      <w:r w:rsidRPr="00DA700D">
        <w:rPr>
          <w:rFonts w:ascii="Arial" w:hAnsi="Arial" w:cs="Arial"/>
          <w:sz w:val="24"/>
          <w:szCs w:val="24"/>
          <w:lang w:val="ro-RO"/>
        </w:rPr>
        <w:t xml:space="preserve"> pe latura de Sud este destinat pentru ambarca</w:t>
      </w:r>
      <w:r w:rsidR="002B7B58">
        <w:rPr>
          <w:rFonts w:ascii="Arial" w:hAnsi="Arial" w:cs="Arial"/>
          <w:sz w:val="24"/>
          <w:szCs w:val="24"/>
          <w:lang w:val="ro-RO"/>
        </w:rPr>
        <w:t>t</w:t>
      </w:r>
      <w:r w:rsidRPr="00DA700D">
        <w:rPr>
          <w:rFonts w:ascii="Arial" w:hAnsi="Arial" w:cs="Arial"/>
          <w:sz w:val="24"/>
          <w:szCs w:val="24"/>
          <w:lang w:val="ro-RO"/>
        </w:rPr>
        <w:t>iunile / nave cu botul liber foarte jos, fapt pentru care va avea cota sub cota superioara a coronamentului de +2.00 m, adic</w:t>
      </w:r>
      <w:r w:rsidR="002B7B58">
        <w:rPr>
          <w:rFonts w:ascii="Arial" w:hAnsi="Arial" w:cs="Arial"/>
          <w:sz w:val="24"/>
          <w:szCs w:val="24"/>
          <w:lang w:val="ro-RO"/>
        </w:rPr>
        <w:t>a</w:t>
      </w:r>
      <w:r w:rsidRPr="00DA700D">
        <w:rPr>
          <w:rFonts w:ascii="Arial" w:hAnsi="Arial" w:cs="Arial"/>
          <w:sz w:val="24"/>
          <w:szCs w:val="24"/>
          <w:lang w:val="ro-RO"/>
        </w:rPr>
        <w:t xml:space="preserve"> de +1.30 m</w:t>
      </w:r>
      <w:r>
        <w:rPr>
          <w:rFonts w:ascii="Arial" w:hAnsi="Arial" w:cs="Arial"/>
          <w:sz w:val="24"/>
          <w:szCs w:val="24"/>
          <w:lang w:val="ro-RO"/>
        </w:rPr>
        <w:t>;</w:t>
      </w:r>
    </w:p>
    <w:p w14:paraId="67701D91" w14:textId="77777777" w:rsidR="00D6375B" w:rsidRPr="006D0DC8" w:rsidRDefault="00D6375B" w:rsidP="006D0DC8">
      <w:pPr>
        <w:spacing w:after="0" w:line="360" w:lineRule="auto"/>
        <w:jc w:val="both"/>
        <w:rPr>
          <w:rFonts w:ascii="Arial" w:hAnsi="Arial" w:cs="Arial"/>
          <w:sz w:val="24"/>
          <w:szCs w:val="24"/>
          <w:lang w:val="ro-RO"/>
        </w:rPr>
      </w:pPr>
      <w:r w:rsidRPr="00D47F18">
        <w:rPr>
          <w:rFonts w:ascii="Arial" w:hAnsi="Arial" w:cs="Arial"/>
          <w:sz w:val="24"/>
          <w:szCs w:val="24"/>
          <w:lang w:val="ro-RO"/>
        </w:rPr>
        <w:t>-</w:t>
      </w:r>
      <w:r w:rsidRPr="00D47F18">
        <w:rPr>
          <w:rFonts w:ascii="Arial" w:hAnsi="Arial" w:cs="Arial"/>
          <w:sz w:val="24"/>
          <w:szCs w:val="24"/>
          <w:lang w:val="ro-RO"/>
        </w:rPr>
        <w:tab/>
      </w:r>
      <w:r w:rsidRPr="006D0DC8">
        <w:rPr>
          <w:rFonts w:ascii="Arial" w:hAnsi="Arial" w:cs="Arial"/>
          <w:sz w:val="24"/>
          <w:szCs w:val="24"/>
          <w:lang w:val="ro-RO"/>
        </w:rPr>
        <w:t>Aproximativ 60 m cheu in continuare, catre Sud pana la postul de acostare nave GPL, existent, va avea cota superioara a coronamentului de +2.00 m.</w:t>
      </w:r>
    </w:p>
    <w:p w14:paraId="62D75299" w14:textId="04E8F3F0" w:rsidR="0028684A" w:rsidRDefault="00D6375B" w:rsidP="00CB622A">
      <w:pPr>
        <w:pStyle w:val="Titlu3"/>
      </w:pPr>
      <w:bookmarkStart w:id="7" w:name="_Toc89356269"/>
      <w:r>
        <w:t>JUSTIFICAREA NECESITATII PROIECTULUI</w:t>
      </w:r>
      <w:bookmarkEnd w:id="7"/>
    </w:p>
    <w:p w14:paraId="59608CCA" w14:textId="77777777" w:rsidR="00D6375B" w:rsidRPr="00D47F18" w:rsidRDefault="00D6375B" w:rsidP="002866D5">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Acest lucru va creea un Bazin nou ce va permite acostarea mai multor nave portuare, iar in cazul in care pe latura de nord, in prelungirea Danei 8, se va construi un cheu se poate acomoda inclusiv o draga maritima in regim temporar.</w:t>
      </w:r>
    </w:p>
    <w:p w14:paraId="68060782" w14:textId="77777777" w:rsidR="00D6375B" w:rsidRPr="00D47F18" w:rsidRDefault="00D6375B" w:rsidP="002866D5">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Postul de acostare cu o lungime de aproximativ 30.5 m, si paralel cu danele 3, 4, 5, se va prelungi spre nord cu circa 60 m cheu nou ce va creea un front total de acostare de aproximativ 90 m pentru navele specifice de transport GPL.</w:t>
      </w:r>
    </w:p>
    <w:p w14:paraId="4A5AF62B" w14:textId="77777777" w:rsidR="00D6375B" w:rsidRPr="00D47F18" w:rsidRDefault="00D6375B" w:rsidP="002866D5">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Prin executia cheului nou, cu o lungime de circa 280 m, si prin consolidarea terenului in spatele acestuia se vor creea noi dane de operare ce vor extinde activitatea si se va pune in valoare suprafata de teritoriu portuar, care in prezent nu poate fi folosit din cauza lipsei posibilitatilor de operare a navelor.</w:t>
      </w:r>
    </w:p>
    <w:p w14:paraId="1EA2B7B3" w14:textId="77777777" w:rsidR="00D6375B" w:rsidRDefault="00D6375B" w:rsidP="002866D5">
      <w:pPr>
        <w:spacing w:after="0" w:line="360" w:lineRule="auto"/>
        <w:ind w:firstLine="720"/>
        <w:jc w:val="both"/>
        <w:rPr>
          <w:rFonts w:ascii="Arial" w:hAnsi="Arial" w:cs="Arial"/>
          <w:sz w:val="24"/>
          <w:szCs w:val="24"/>
          <w:lang w:val="ro-RO"/>
        </w:rPr>
      </w:pPr>
      <w:r w:rsidRPr="00D47F18">
        <w:rPr>
          <w:rFonts w:ascii="Arial" w:hAnsi="Arial" w:cs="Arial"/>
          <w:sz w:val="24"/>
          <w:szCs w:val="24"/>
          <w:lang w:val="ro-RO"/>
        </w:rPr>
        <w:t>Suprafata castigata de teritoriu este de 11404.00 mp si va da posibilitatea dezvoltarii operatiunilor specifice portuare.</w:t>
      </w:r>
      <w:r>
        <w:rPr>
          <w:rFonts w:ascii="Arial" w:hAnsi="Arial" w:cs="Arial"/>
          <w:sz w:val="24"/>
          <w:szCs w:val="24"/>
          <w:lang w:val="ro-RO"/>
        </w:rPr>
        <w:t xml:space="preserve"> Pe langa aceasta suprafata se va mai adauga un suplimentar de 930 mp suprafata construita aferenta noului cheu.</w:t>
      </w:r>
    </w:p>
    <w:p w14:paraId="77E2F867" w14:textId="636E0CF7" w:rsidR="00D6375B" w:rsidRPr="00D6375B" w:rsidRDefault="00D6375B" w:rsidP="002866D5">
      <w:pPr>
        <w:spacing w:after="0" w:line="360" w:lineRule="auto"/>
        <w:rPr>
          <w:lang w:val="ro-RO"/>
        </w:rPr>
      </w:pPr>
      <w:r w:rsidRPr="00D47F18">
        <w:rPr>
          <w:rFonts w:ascii="Arial" w:hAnsi="Arial" w:cs="Arial"/>
          <w:sz w:val="24"/>
          <w:szCs w:val="24"/>
          <w:lang w:val="ro-RO"/>
        </w:rPr>
        <w:t>In plus prin amenajarea cheului, se vor realiza dragaje in fata acestuia, ceea ce va facilita accesul si manevrele navelor de acostare.</w:t>
      </w:r>
    </w:p>
    <w:p w14:paraId="794C95C9" w14:textId="7FC0C061" w:rsidR="00FD38BA" w:rsidRPr="00D6375B" w:rsidRDefault="00F64EE7" w:rsidP="00CB622A">
      <w:pPr>
        <w:pStyle w:val="Titlu3"/>
      </w:pPr>
      <w:bookmarkStart w:id="8" w:name="_Toc89356270"/>
      <w:r>
        <w:t>PERIOADA DE IMPLEMENTARE PROPUSA</w:t>
      </w:r>
      <w:bookmarkEnd w:id="8"/>
    </w:p>
    <w:p w14:paraId="5554012F" w14:textId="3BC0F64A" w:rsidR="00DA700D" w:rsidRDefault="00F64EE7" w:rsidP="00DA700D">
      <w:pPr>
        <w:autoSpaceDE w:val="0"/>
        <w:autoSpaceDN w:val="0"/>
        <w:adjustRightInd w:val="0"/>
        <w:spacing w:after="0" w:line="360" w:lineRule="auto"/>
        <w:ind w:firstLine="567"/>
        <w:jc w:val="both"/>
        <w:rPr>
          <w:rFonts w:ascii="Arial" w:hAnsi="Arial" w:cs="Arial"/>
          <w:color w:val="000000"/>
          <w:sz w:val="24"/>
          <w:szCs w:val="24"/>
          <w:lang w:val="ro-RO"/>
        </w:rPr>
      </w:pPr>
      <w:r w:rsidRPr="00A376E0">
        <w:rPr>
          <w:rFonts w:ascii="Arial" w:hAnsi="Arial" w:cs="Arial"/>
          <w:color w:val="000000"/>
          <w:sz w:val="24"/>
          <w:szCs w:val="24"/>
          <w:lang w:val="ro-RO"/>
        </w:rPr>
        <w:t>Durata de implementare a proiectului va fi de cca. 24 luni.</w:t>
      </w:r>
      <w:r w:rsidRPr="007E4D83">
        <w:rPr>
          <w:rFonts w:ascii="Arial" w:hAnsi="Arial" w:cs="Arial"/>
          <w:color w:val="000000"/>
          <w:sz w:val="24"/>
          <w:szCs w:val="24"/>
          <w:lang w:val="ro-RO"/>
        </w:rPr>
        <w:t xml:space="preserve"> </w:t>
      </w:r>
      <w:r w:rsidR="00DA700D">
        <w:rPr>
          <w:rFonts w:ascii="Arial" w:hAnsi="Arial" w:cs="Arial"/>
          <w:color w:val="000000"/>
          <w:sz w:val="24"/>
          <w:szCs w:val="24"/>
          <w:lang w:val="ro-RO"/>
        </w:rPr>
        <w:t xml:space="preserve"> </w:t>
      </w:r>
    </w:p>
    <w:p w14:paraId="0F4EB843" w14:textId="302D78E3" w:rsidR="0028684A" w:rsidRDefault="00F64EE7" w:rsidP="00CB622A">
      <w:pPr>
        <w:pStyle w:val="Titlu3"/>
      </w:pPr>
      <w:bookmarkStart w:id="9" w:name="_Toc89356271"/>
      <w:r>
        <w:lastRenderedPageBreak/>
        <w:t>PLANSE REPREZENTAND LIMITELE AMPLASAMENTULUI PROIECTULUI</w:t>
      </w:r>
      <w:bookmarkEnd w:id="9"/>
      <w:r w:rsidR="002357FC" w:rsidRPr="0028684A">
        <w:t xml:space="preserve"> </w:t>
      </w:r>
    </w:p>
    <w:p w14:paraId="27FD2FFF" w14:textId="45254F60" w:rsidR="00F64EE7" w:rsidRPr="007E4D83"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483196">
        <w:rPr>
          <w:rFonts w:ascii="Arial" w:hAnsi="Arial" w:cs="Arial"/>
          <w:color w:val="000000"/>
          <w:sz w:val="24"/>
          <w:szCs w:val="24"/>
          <w:lang w:val="ro-RO"/>
        </w:rPr>
        <w:t>Limitele amplasamentului proiectului, inclusiv orice suprafa</w:t>
      </w:r>
      <w:r w:rsidR="002B7B58">
        <w:rPr>
          <w:rFonts w:ascii="Arial" w:hAnsi="Arial" w:cs="Arial"/>
          <w:color w:val="000000"/>
          <w:sz w:val="24"/>
          <w:szCs w:val="24"/>
          <w:lang w:val="ro-RO"/>
        </w:rPr>
        <w:t>ta</w:t>
      </w:r>
      <w:r w:rsidRPr="00483196">
        <w:rPr>
          <w:rFonts w:ascii="Arial" w:hAnsi="Arial" w:cs="Arial"/>
          <w:color w:val="000000"/>
          <w:sz w:val="24"/>
          <w:szCs w:val="24"/>
          <w:lang w:val="ro-RO"/>
        </w:rPr>
        <w:t xml:space="preserve"> de teren solicitat</w:t>
      </w:r>
      <w:r w:rsidR="002B7B58">
        <w:rPr>
          <w:rFonts w:ascii="Arial" w:hAnsi="Arial" w:cs="Arial"/>
          <w:color w:val="000000"/>
          <w:sz w:val="24"/>
          <w:szCs w:val="24"/>
          <w:lang w:val="ro-RO"/>
        </w:rPr>
        <w:t>a</w:t>
      </w:r>
      <w:r w:rsidRPr="00483196">
        <w:rPr>
          <w:rFonts w:ascii="Arial" w:hAnsi="Arial" w:cs="Arial"/>
          <w:color w:val="000000"/>
          <w:sz w:val="24"/>
          <w:szCs w:val="24"/>
          <w:lang w:val="ro-RO"/>
        </w:rPr>
        <w:t xml:space="preserve"> pentru a fi folosit</w:t>
      </w:r>
      <w:r w:rsidR="002B7B58">
        <w:rPr>
          <w:rFonts w:ascii="Arial" w:hAnsi="Arial" w:cs="Arial"/>
          <w:color w:val="000000"/>
          <w:sz w:val="24"/>
          <w:szCs w:val="24"/>
          <w:lang w:val="ro-RO"/>
        </w:rPr>
        <w:t>a</w:t>
      </w:r>
      <w:r w:rsidRPr="00483196">
        <w:rPr>
          <w:rFonts w:ascii="Arial" w:hAnsi="Arial" w:cs="Arial"/>
          <w:color w:val="000000"/>
          <w:sz w:val="24"/>
          <w:szCs w:val="24"/>
          <w:lang w:val="ro-RO"/>
        </w:rPr>
        <w:t xml:space="preserve"> temporar sunt Plan</w:t>
      </w:r>
      <w:r w:rsidR="002B7B58">
        <w:rPr>
          <w:rFonts w:ascii="Arial" w:hAnsi="Arial" w:cs="Arial"/>
          <w:color w:val="000000"/>
          <w:sz w:val="24"/>
          <w:szCs w:val="24"/>
          <w:lang w:val="ro-RO"/>
        </w:rPr>
        <w:t>s</w:t>
      </w:r>
      <w:r w:rsidRPr="00483196">
        <w:rPr>
          <w:rFonts w:ascii="Arial" w:hAnsi="Arial" w:cs="Arial"/>
          <w:color w:val="000000"/>
          <w:sz w:val="24"/>
          <w:szCs w:val="24"/>
          <w:lang w:val="ro-RO"/>
        </w:rPr>
        <w:t xml:space="preserve">a nr. 1. Plan de ansamblu </w:t>
      </w:r>
      <w:r w:rsidR="00483196" w:rsidRPr="00483196">
        <w:rPr>
          <w:rFonts w:ascii="Arial" w:hAnsi="Arial" w:cs="Arial"/>
          <w:color w:val="000000"/>
          <w:sz w:val="24"/>
          <w:szCs w:val="24"/>
          <w:lang w:val="ro-RO"/>
        </w:rPr>
        <w:t>s</w:t>
      </w:r>
      <w:r w:rsidRPr="00483196">
        <w:rPr>
          <w:rFonts w:ascii="Arial" w:hAnsi="Arial" w:cs="Arial"/>
          <w:color w:val="000000"/>
          <w:sz w:val="24"/>
          <w:szCs w:val="24"/>
          <w:lang w:val="ro-RO"/>
        </w:rPr>
        <w:t>i Plan</w:t>
      </w:r>
      <w:r w:rsidR="00483196" w:rsidRPr="00483196">
        <w:rPr>
          <w:rFonts w:ascii="Arial" w:hAnsi="Arial" w:cs="Arial"/>
          <w:color w:val="000000"/>
          <w:sz w:val="24"/>
          <w:szCs w:val="24"/>
          <w:lang w:val="ro-RO"/>
        </w:rPr>
        <w:t>s</w:t>
      </w:r>
      <w:r w:rsidRPr="00483196">
        <w:rPr>
          <w:rFonts w:ascii="Arial" w:hAnsi="Arial" w:cs="Arial"/>
          <w:color w:val="000000"/>
          <w:sz w:val="24"/>
          <w:szCs w:val="24"/>
          <w:lang w:val="ro-RO"/>
        </w:rPr>
        <w:t>a nr. 2 Plan de situa</w:t>
      </w:r>
      <w:r w:rsidR="00483196" w:rsidRPr="00483196">
        <w:rPr>
          <w:rFonts w:ascii="Arial" w:hAnsi="Arial" w:cs="Arial"/>
          <w:color w:val="000000"/>
          <w:sz w:val="24"/>
          <w:szCs w:val="24"/>
          <w:lang w:val="ro-RO"/>
        </w:rPr>
        <w:t>t</w:t>
      </w:r>
      <w:r w:rsidRPr="00483196">
        <w:rPr>
          <w:rFonts w:ascii="Arial" w:hAnsi="Arial" w:cs="Arial"/>
          <w:color w:val="000000"/>
          <w:sz w:val="24"/>
          <w:szCs w:val="24"/>
          <w:lang w:val="ro-RO"/>
        </w:rPr>
        <w:t xml:space="preserve">ie </w:t>
      </w:r>
      <w:r w:rsidR="00483196" w:rsidRPr="00483196">
        <w:rPr>
          <w:rFonts w:ascii="Arial" w:hAnsi="Arial" w:cs="Arial"/>
          <w:color w:val="000000"/>
          <w:sz w:val="24"/>
          <w:szCs w:val="24"/>
          <w:lang w:val="ro-RO"/>
        </w:rPr>
        <w:t xml:space="preserve">care vor fi anexate prezentei documentatii. </w:t>
      </w:r>
    </w:p>
    <w:p w14:paraId="06383796" w14:textId="16776668" w:rsidR="00BD0F23" w:rsidRPr="00BD0F23" w:rsidRDefault="00F64EE7" w:rsidP="00CB622A">
      <w:pPr>
        <w:pStyle w:val="Titlu3"/>
      </w:pPr>
      <w:bookmarkStart w:id="10" w:name="_Toc89356272"/>
      <w:r>
        <w:t>DESCRIEREA CARACTERISTICILOR FIZICE ALE INTREGULUI PROIECT</w:t>
      </w:r>
      <w:bookmarkEnd w:id="10"/>
    </w:p>
    <w:p w14:paraId="4BEA74DF" w14:textId="3E558F88" w:rsidR="00F64EE7" w:rsidRPr="0082207A"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82207A">
        <w:rPr>
          <w:rFonts w:ascii="Arial" w:hAnsi="Arial" w:cs="Arial"/>
          <w:color w:val="000000"/>
          <w:sz w:val="24"/>
          <w:szCs w:val="24"/>
          <w:lang w:val="ro-RO"/>
        </w:rPr>
        <w:t>Se prezint</w:t>
      </w:r>
      <w:r w:rsidR="002B7B58">
        <w:rPr>
          <w:rFonts w:ascii="Arial" w:hAnsi="Arial" w:cs="Arial"/>
          <w:color w:val="000000"/>
          <w:sz w:val="24"/>
          <w:szCs w:val="24"/>
          <w:lang w:val="ro-RO"/>
        </w:rPr>
        <w:t>a</w:t>
      </w:r>
      <w:r w:rsidRPr="0082207A">
        <w:rPr>
          <w:rFonts w:ascii="Arial" w:hAnsi="Arial" w:cs="Arial"/>
          <w:color w:val="000000"/>
          <w:sz w:val="24"/>
          <w:szCs w:val="24"/>
          <w:lang w:val="ro-RO"/>
        </w:rPr>
        <w:t xml:space="preserve"> elementele specifice caracteristice proiectului propus:</w:t>
      </w:r>
    </w:p>
    <w:p w14:paraId="7C9270F1" w14:textId="54F54DEA" w:rsidR="00F64EE7" w:rsidRPr="0082207A"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82207A">
        <w:rPr>
          <w:rFonts w:ascii="Arial" w:hAnsi="Arial" w:cs="Arial"/>
          <w:sz w:val="24"/>
          <w:szCs w:val="24"/>
          <w:u w:val="single"/>
          <w:lang w:val="ro-RO"/>
        </w:rPr>
        <w:t xml:space="preserve">- profilul </w:t>
      </w:r>
      <w:r w:rsidR="002B7B58">
        <w:rPr>
          <w:rFonts w:ascii="Arial" w:hAnsi="Arial" w:cs="Arial"/>
          <w:sz w:val="24"/>
          <w:szCs w:val="24"/>
          <w:u w:val="single"/>
          <w:lang w:val="ro-RO"/>
        </w:rPr>
        <w:t>s</w:t>
      </w:r>
      <w:r w:rsidRPr="0082207A">
        <w:rPr>
          <w:rFonts w:ascii="Arial" w:hAnsi="Arial" w:cs="Arial"/>
          <w:sz w:val="24"/>
          <w:szCs w:val="24"/>
          <w:u w:val="single"/>
          <w:lang w:val="ro-RO"/>
        </w:rPr>
        <w:t>i capacit</w:t>
      </w:r>
      <w:r w:rsidR="002B7B58">
        <w:rPr>
          <w:rFonts w:ascii="Arial" w:hAnsi="Arial" w:cs="Arial"/>
          <w:sz w:val="24"/>
          <w:szCs w:val="24"/>
          <w:u w:val="single"/>
          <w:lang w:val="ro-RO"/>
        </w:rPr>
        <w:t>at</w:t>
      </w:r>
      <w:r w:rsidRPr="0082207A">
        <w:rPr>
          <w:rFonts w:ascii="Arial" w:hAnsi="Arial" w:cs="Arial"/>
          <w:sz w:val="24"/>
          <w:szCs w:val="24"/>
          <w:u w:val="single"/>
          <w:lang w:val="ro-RO"/>
        </w:rPr>
        <w:t>ile de produc</w:t>
      </w:r>
      <w:r w:rsidR="002B7B58">
        <w:rPr>
          <w:rFonts w:ascii="Arial" w:hAnsi="Arial" w:cs="Arial"/>
          <w:sz w:val="24"/>
          <w:szCs w:val="24"/>
          <w:u w:val="single"/>
          <w:lang w:val="ro-RO"/>
        </w:rPr>
        <w:t>t</w:t>
      </w:r>
      <w:r w:rsidRPr="0082207A">
        <w:rPr>
          <w:rFonts w:ascii="Arial" w:hAnsi="Arial" w:cs="Arial"/>
          <w:sz w:val="24"/>
          <w:szCs w:val="24"/>
          <w:u w:val="single"/>
          <w:lang w:val="ro-RO"/>
        </w:rPr>
        <w:t>ie;</w:t>
      </w:r>
    </w:p>
    <w:p w14:paraId="7558F34A" w14:textId="01ECF7C0" w:rsidR="001571C9" w:rsidRPr="00BC5834" w:rsidRDefault="00BC5834" w:rsidP="00F64EE7">
      <w:pPr>
        <w:pStyle w:val="Listparagraf"/>
        <w:autoSpaceDE w:val="0"/>
        <w:autoSpaceDN w:val="0"/>
        <w:adjustRightInd w:val="0"/>
        <w:spacing w:line="360" w:lineRule="auto"/>
        <w:ind w:left="0" w:firstLine="567"/>
        <w:jc w:val="both"/>
        <w:rPr>
          <w:rFonts w:ascii="Arial" w:hAnsi="Arial" w:cs="Arial"/>
          <w:sz w:val="24"/>
          <w:szCs w:val="24"/>
          <w:lang w:val="ro-RO"/>
        </w:rPr>
      </w:pPr>
      <w:r w:rsidRPr="0082207A">
        <w:rPr>
          <w:rFonts w:ascii="Arial" w:hAnsi="Arial" w:cs="Arial"/>
          <w:sz w:val="24"/>
          <w:szCs w:val="24"/>
          <w:lang w:val="ro-RO"/>
        </w:rPr>
        <w:t>Nu este cazul.</w:t>
      </w:r>
    </w:p>
    <w:p w14:paraId="1903B6E7" w14:textId="5CFCC863" w:rsidR="00F64EE7" w:rsidRPr="0057633B"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57633B">
        <w:rPr>
          <w:rFonts w:ascii="Arial" w:hAnsi="Arial" w:cs="Arial"/>
          <w:sz w:val="24"/>
          <w:szCs w:val="24"/>
          <w:u w:val="single"/>
          <w:lang w:val="ro-RO"/>
        </w:rPr>
        <w:t>- descrierea instala</w:t>
      </w:r>
      <w:r w:rsidR="002B7B58">
        <w:rPr>
          <w:rFonts w:ascii="Arial" w:hAnsi="Arial" w:cs="Arial"/>
          <w:sz w:val="24"/>
          <w:szCs w:val="24"/>
          <w:u w:val="single"/>
          <w:lang w:val="ro-RO"/>
        </w:rPr>
        <w:t>t</w:t>
      </w:r>
      <w:r w:rsidRPr="0057633B">
        <w:rPr>
          <w:rFonts w:ascii="Arial" w:hAnsi="Arial" w:cs="Arial"/>
          <w:sz w:val="24"/>
          <w:szCs w:val="24"/>
          <w:u w:val="single"/>
          <w:lang w:val="ro-RO"/>
        </w:rPr>
        <w:t xml:space="preserve">iei </w:t>
      </w:r>
      <w:r w:rsidR="002B7B58">
        <w:rPr>
          <w:rFonts w:ascii="Arial" w:hAnsi="Arial" w:cs="Arial"/>
          <w:sz w:val="24"/>
          <w:szCs w:val="24"/>
          <w:u w:val="single"/>
          <w:lang w:val="ro-RO"/>
        </w:rPr>
        <w:t>s</w:t>
      </w:r>
      <w:r w:rsidRPr="0057633B">
        <w:rPr>
          <w:rFonts w:ascii="Arial" w:hAnsi="Arial" w:cs="Arial"/>
          <w:sz w:val="24"/>
          <w:szCs w:val="24"/>
          <w:u w:val="single"/>
          <w:lang w:val="ro-RO"/>
        </w:rPr>
        <w:t>i a fluxurilor tehnologice existente pe amplasament (dup</w:t>
      </w:r>
      <w:r w:rsidR="002B7B58">
        <w:rPr>
          <w:rFonts w:ascii="Arial" w:hAnsi="Arial" w:cs="Arial"/>
          <w:sz w:val="24"/>
          <w:szCs w:val="24"/>
          <w:u w:val="single"/>
          <w:lang w:val="ro-RO"/>
        </w:rPr>
        <w:t>a</w:t>
      </w:r>
      <w:r w:rsidRPr="0057633B">
        <w:rPr>
          <w:rFonts w:ascii="Arial" w:hAnsi="Arial" w:cs="Arial"/>
          <w:sz w:val="24"/>
          <w:szCs w:val="24"/>
          <w:u w:val="single"/>
          <w:lang w:val="ro-RO"/>
        </w:rPr>
        <w:t xml:space="preserve"> caz);</w:t>
      </w:r>
    </w:p>
    <w:p w14:paraId="777FF3EA" w14:textId="31E5C448" w:rsidR="00027EB3" w:rsidRPr="00027EB3" w:rsidRDefault="00027EB3" w:rsidP="00F64EE7">
      <w:pPr>
        <w:pStyle w:val="Listparagraf"/>
        <w:autoSpaceDE w:val="0"/>
        <w:autoSpaceDN w:val="0"/>
        <w:adjustRightInd w:val="0"/>
        <w:spacing w:line="360" w:lineRule="auto"/>
        <w:ind w:left="0" w:firstLine="567"/>
        <w:jc w:val="both"/>
        <w:rPr>
          <w:rFonts w:ascii="Arial" w:hAnsi="Arial" w:cs="Arial"/>
          <w:sz w:val="24"/>
          <w:szCs w:val="24"/>
          <w:lang w:val="ro-RO"/>
        </w:rPr>
      </w:pPr>
      <w:r w:rsidRPr="00027EB3">
        <w:rPr>
          <w:rFonts w:ascii="Arial" w:hAnsi="Arial" w:cs="Arial"/>
          <w:sz w:val="24"/>
          <w:szCs w:val="24"/>
          <w:lang w:val="ro-RO"/>
        </w:rPr>
        <w:t>Nu este cazul.</w:t>
      </w:r>
    </w:p>
    <w:p w14:paraId="3E8C7E61" w14:textId="1C6758D1" w:rsidR="00F64EE7" w:rsidRPr="0057633B"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57633B">
        <w:rPr>
          <w:rFonts w:ascii="Arial" w:hAnsi="Arial" w:cs="Arial"/>
          <w:sz w:val="24"/>
          <w:szCs w:val="24"/>
          <w:u w:val="single"/>
          <w:lang w:val="ro-RO"/>
        </w:rPr>
        <w:t>- descrierea proceselor de produc</w:t>
      </w:r>
      <w:r w:rsidR="002B7B58">
        <w:rPr>
          <w:rFonts w:ascii="Arial" w:hAnsi="Arial" w:cs="Arial"/>
          <w:sz w:val="24"/>
          <w:szCs w:val="24"/>
          <w:u w:val="single"/>
          <w:lang w:val="ro-RO"/>
        </w:rPr>
        <w:t>t</w:t>
      </w:r>
      <w:r w:rsidRPr="0057633B">
        <w:rPr>
          <w:rFonts w:ascii="Arial" w:hAnsi="Arial" w:cs="Arial"/>
          <w:sz w:val="24"/>
          <w:szCs w:val="24"/>
          <w:u w:val="single"/>
          <w:lang w:val="ro-RO"/>
        </w:rPr>
        <w:t xml:space="preserve">ie ale proiectului propus, </w:t>
      </w:r>
      <w:r w:rsidR="002B7B58">
        <w:rPr>
          <w:rFonts w:ascii="Arial" w:hAnsi="Arial" w:cs="Arial"/>
          <w:sz w:val="24"/>
          <w:szCs w:val="24"/>
          <w:u w:val="single"/>
          <w:lang w:val="ro-RO"/>
        </w:rPr>
        <w:t>i</w:t>
      </w:r>
      <w:r w:rsidRPr="0057633B">
        <w:rPr>
          <w:rFonts w:ascii="Arial" w:hAnsi="Arial" w:cs="Arial"/>
          <w:sz w:val="24"/>
          <w:szCs w:val="24"/>
          <w:u w:val="single"/>
          <w:lang w:val="ro-RO"/>
        </w:rPr>
        <w:t>n func</w:t>
      </w:r>
      <w:r w:rsidR="002B7B58">
        <w:rPr>
          <w:rFonts w:ascii="Arial" w:hAnsi="Arial" w:cs="Arial"/>
          <w:sz w:val="24"/>
          <w:szCs w:val="24"/>
          <w:u w:val="single"/>
          <w:lang w:val="ro-RO"/>
        </w:rPr>
        <w:t>t</w:t>
      </w:r>
      <w:r w:rsidRPr="0057633B">
        <w:rPr>
          <w:rFonts w:ascii="Arial" w:hAnsi="Arial" w:cs="Arial"/>
          <w:sz w:val="24"/>
          <w:szCs w:val="24"/>
          <w:u w:val="single"/>
          <w:lang w:val="ro-RO"/>
        </w:rPr>
        <w:t>ie de specificul investi</w:t>
      </w:r>
      <w:r w:rsidR="002B7B58">
        <w:rPr>
          <w:rFonts w:ascii="Arial" w:hAnsi="Arial" w:cs="Arial"/>
          <w:sz w:val="24"/>
          <w:szCs w:val="24"/>
          <w:u w:val="single"/>
          <w:lang w:val="ro-RO"/>
        </w:rPr>
        <w:t>t</w:t>
      </w:r>
      <w:r w:rsidRPr="0057633B">
        <w:rPr>
          <w:rFonts w:ascii="Arial" w:hAnsi="Arial" w:cs="Arial"/>
          <w:sz w:val="24"/>
          <w:szCs w:val="24"/>
          <w:u w:val="single"/>
          <w:lang w:val="ro-RO"/>
        </w:rPr>
        <w:t xml:space="preserve">iei, produse </w:t>
      </w:r>
      <w:r w:rsidR="002B7B58">
        <w:rPr>
          <w:rFonts w:ascii="Arial" w:hAnsi="Arial" w:cs="Arial"/>
          <w:sz w:val="24"/>
          <w:szCs w:val="24"/>
          <w:u w:val="single"/>
          <w:lang w:val="ro-RO"/>
        </w:rPr>
        <w:t>s</w:t>
      </w:r>
      <w:r w:rsidRPr="0057633B">
        <w:rPr>
          <w:rFonts w:ascii="Arial" w:hAnsi="Arial" w:cs="Arial"/>
          <w:sz w:val="24"/>
          <w:szCs w:val="24"/>
          <w:u w:val="single"/>
          <w:lang w:val="ro-RO"/>
        </w:rPr>
        <w:t>i subproduse ob</w:t>
      </w:r>
      <w:r w:rsidR="002B7B58">
        <w:rPr>
          <w:rFonts w:ascii="Arial" w:hAnsi="Arial" w:cs="Arial"/>
          <w:sz w:val="24"/>
          <w:szCs w:val="24"/>
          <w:u w:val="single"/>
          <w:lang w:val="ro-RO"/>
        </w:rPr>
        <w:t>t</w:t>
      </w:r>
      <w:r w:rsidRPr="0057633B">
        <w:rPr>
          <w:rFonts w:ascii="Arial" w:hAnsi="Arial" w:cs="Arial"/>
          <w:sz w:val="24"/>
          <w:szCs w:val="24"/>
          <w:u w:val="single"/>
          <w:lang w:val="ro-RO"/>
        </w:rPr>
        <w:t>inute, m</w:t>
      </w:r>
      <w:r w:rsidR="002B7B58">
        <w:rPr>
          <w:rFonts w:ascii="Arial" w:hAnsi="Arial" w:cs="Arial"/>
          <w:sz w:val="24"/>
          <w:szCs w:val="24"/>
          <w:u w:val="single"/>
          <w:lang w:val="ro-RO"/>
        </w:rPr>
        <w:t>a</w:t>
      </w:r>
      <w:r w:rsidRPr="0057633B">
        <w:rPr>
          <w:rFonts w:ascii="Arial" w:hAnsi="Arial" w:cs="Arial"/>
          <w:sz w:val="24"/>
          <w:szCs w:val="24"/>
          <w:u w:val="single"/>
          <w:lang w:val="ro-RO"/>
        </w:rPr>
        <w:t>rimea, capacitatea;</w:t>
      </w:r>
    </w:p>
    <w:p w14:paraId="2ED92D80" w14:textId="227D26CF"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 xml:space="preserve">In prezent, </w:t>
      </w:r>
      <w:r w:rsidR="002B7B58">
        <w:rPr>
          <w:rFonts w:ascii="Arial" w:hAnsi="Arial" w:cs="Arial"/>
          <w:color w:val="000000"/>
          <w:sz w:val="24"/>
          <w:szCs w:val="24"/>
          <w:lang w:val="ro-RO"/>
        </w:rPr>
        <w:t>i</w:t>
      </w:r>
      <w:r w:rsidRPr="00093F8D">
        <w:rPr>
          <w:rFonts w:ascii="Arial" w:hAnsi="Arial" w:cs="Arial"/>
          <w:color w:val="000000"/>
          <w:sz w:val="24"/>
          <w:szCs w:val="24"/>
          <w:lang w:val="ro-RO"/>
        </w:rPr>
        <w:t>n zona Danei 8 si a Postului de acostare nave GPL a Terminalului Octogon, respectiv de la nord catre sud, exista un teritoriu portuar semiamenajat care nu poate fi exploatat din cauza lipsei fronturilor de acostare si operare a navelor.</w:t>
      </w:r>
    </w:p>
    <w:p w14:paraId="5CB34E4E" w14:textId="77777777"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Postul de acostare este limitat doar la operarea navelor de GPL de 4000mc (2000t).</w:t>
      </w:r>
    </w:p>
    <w:p w14:paraId="65CFF920" w14:textId="13A528E3"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 xml:space="preserve">Având </w:t>
      </w:r>
      <w:r w:rsidR="002B7B58">
        <w:rPr>
          <w:rFonts w:ascii="Arial" w:hAnsi="Arial" w:cs="Arial"/>
          <w:color w:val="000000"/>
          <w:sz w:val="24"/>
          <w:szCs w:val="24"/>
          <w:lang w:val="ro-RO"/>
        </w:rPr>
        <w:t>i</w:t>
      </w:r>
      <w:r w:rsidRPr="00093F8D">
        <w:rPr>
          <w:rFonts w:ascii="Arial" w:hAnsi="Arial" w:cs="Arial"/>
          <w:color w:val="000000"/>
          <w:sz w:val="24"/>
          <w:szCs w:val="24"/>
          <w:lang w:val="ro-RO"/>
        </w:rPr>
        <w:t xml:space="preserve">n vedere ca </w:t>
      </w:r>
      <w:r w:rsidR="002B7B58">
        <w:rPr>
          <w:rFonts w:ascii="Arial" w:hAnsi="Arial" w:cs="Arial"/>
          <w:color w:val="000000"/>
          <w:sz w:val="24"/>
          <w:szCs w:val="24"/>
          <w:lang w:val="ro-RO"/>
        </w:rPr>
        <w:t>i</w:t>
      </w:r>
      <w:r w:rsidRPr="00093F8D">
        <w:rPr>
          <w:rFonts w:ascii="Arial" w:hAnsi="Arial" w:cs="Arial"/>
          <w:color w:val="000000"/>
          <w:sz w:val="24"/>
          <w:szCs w:val="24"/>
          <w:lang w:val="ro-RO"/>
        </w:rPr>
        <w:t xml:space="preserve">n Portul Constanta - zona Midia se confrunta la momentul de fata cu un deficit de dane de acostare pentru navele tehnice (ale CN APM SA Constanta dar si pilotine, remorchere) utilizate </w:t>
      </w:r>
      <w:r w:rsidR="002B7B58">
        <w:rPr>
          <w:rFonts w:ascii="Arial" w:hAnsi="Arial" w:cs="Arial"/>
          <w:color w:val="000000"/>
          <w:sz w:val="24"/>
          <w:szCs w:val="24"/>
          <w:lang w:val="ro-RO"/>
        </w:rPr>
        <w:t>i</w:t>
      </w:r>
      <w:r w:rsidRPr="00093F8D">
        <w:rPr>
          <w:rFonts w:ascii="Arial" w:hAnsi="Arial" w:cs="Arial"/>
          <w:color w:val="000000"/>
          <w:sz w:val="24"/>
          <w:szCs w:val="24"/>
          <w:lang w:val="ro-RO"/>
        </w:rPr>
        <w:t>n realizarea serviciilor portuare, este oportuna sistematizarea bazinului din proximitatea Capitaniei si reconfigurarea acestuia.</w:t>
      </w:r>
    </w:p>
    <w:p w14:paraId="769524F3" w14:textId="77777777"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Se va crea un bazin nou ce permite acostarea mai multor nave portuare, iar in cazul in care pe latura de nord, in prelungirea Danei 8, se va construi un cheu se poate acomoda inclusiv o draga maritima in regim temporar.</w:t>
      </w:r>
    </w:p>
    <w:p w14:paraId="52B786CC" w14:textId="77777777"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Prin executia cheului nou, cu o lungime de circa 280 m, si prin consolidarea terenului in spatele acestuia se vor creea noi dane de operare ce vor extinde activitatea si se va pune in valoare suprafata de teritoriu portuar, care in prezent nu poate fi folosit din cauza lipsei posibilitatilor de operare a navelor.</w:t>
      </w:r>
    </w:p>
    <w:p w14:paraId="65BB1826" w14:textId="77777777" w:rsidR="00F64EE7" w:rsidRPr="00093F8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Suprafata castigata de teritoriu este de 11404.00 mp si va da posibilitatea dezvoltarii operatiunilor specifice portuare. Pe langa aceasta suprafata se va mai adauga un suplimentar de 930 mp suprafata construita aferenta noului cheu.</w:t>
      </w:r>
    </w:p>
    <w:p w14:paraId="559A540D" w14:textId="77777777" w:rsidR="00F64EE7"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93F8D">
        <w:rPr>
          <w:rFonts w:ascii="Arial" w:hAnsi="Arial" w:cs="Arial"/>
          <w:color w:val="000000"/>
          <w:sz w:val="24"/>
          <w:szCs w:val="24"/>
          <w:lang w:val="ro-RO"/>
        </w:rPr>
        <w:t>Astfel suprafata totala afectata de lucrari va fi de 12334.00 mp.</w:t>
      </w:r>
    </w:p>
    <w:p w14:paraId="1C97664B" w14:textId="459AB714" w:rsidR="00F64EE7" w:rsidRPr="002A6990"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2A6990">
        <w:rPr>
          <w:rFonts w:ascii="Arial" w:hAnsi="Arial" w:cs="Arial"/>
          <w:sz w:val="24"/>
          <w:szCs w:val="24"/>
          <w:u w:val="single"/>
          <w:lang w:val="ro-RO"/>
        </w:rPr>
        <w:t xml:space="preserve">- materiile prime, energia </w:t>
      </w:r>
      <w:r w:rsidR="002B7B58">
        <w:rPr>
          <w:rFonts w:ascii="Arial" w:hAnsi="Arial" w:cs="Arial"/>
          <w:sz w:val="24"/>
          <w:szCs w:val="24"/>
          <w:u w:val="single"/>
          <w:lang w:val="ro-RO"/>
        </w:rPr>
        <w:t>s</w:t>
      </w:r>
      <w:r w:rsidRPr="002A6990">
        <w:rPr>
          <w:rFonts w:ascii="Arial" w:hAnsi="Arial" w:cs="Arial"/>
          <w:sz w:val="24"/>
          <w:szCs w:val="24"/>
          <w:u w:val="single"/>
          <w:lang w:val="ro-RO"/>
        </w:rPr>
        <w:t>i combustibilii utiliza</w:t>
      </w:r>
      <w:r w:rsidR="002B7B58">
        <w:rPr>
          <w:rFonts w:ascii="Arial" w:hAnsi="Arial" w:cs="Arial"/>
          <w:sz w:val="24"/>
          <w:szCs w:val="24"/>
          <w:u w:val="single"/>
          <w:lang w:val="ro-RO"/>
        </w:rPr>
        <w:t>t</w:t>
      </w:r>
      <w:r w:rsidRPr="002A6990">
        <w:rPr>
          <w:rFonts w:ascii="Arial" w:hAnsi="Arial" w:cs="Arial"/>
          <w:sz w:val="24"/>
          <w:szCs w:val="24"/>
          <w:u w:val="single"/>
          <w:lang w:val="ro-RO"/>
        </w:rPr>
        <w:t>i, cu modul de asigurare a acestora;</w:t>
      </w:r>
    </w:p>
    <w:p w14:paraId="08B674F4" w14:textId="083ABDEF" w:rsidR="002A6990" w:rsidRPr="002A6990" w:rsidRDefault="009769B1" w:rsidP="002A6990">
      <w:pPr>
        <w:pStyle w:val="Listparagraf"/>
        <w:autoSpaceDE w:val="0"/>
        <w:autoSpaceDN w:val="0"/>
        <w:adjustRightInd w:val="0"/>
        <w:spacing w:line="360" w:lineRule="auto"/>
        <w:ind w:left="0" w:firstLine="567"/>
        <w:jc w:val="both"/>
        <w:rPr>
          <w:rFonts w:ascii="Arial" w:hAnsi="Arial" w:cs="Arial"/>
          <w:sz w:val="24"/>
          <w:szCs w:val="24"/>
          <w:lang w:val="ro-RO"/>
        </w:rPr>
      </w:pPr>
      <w:r>
        <w:rPr>
          <w:rFonts w:ascii="Arial" w:hAnsi="Arial" w:cs="Arial"/>
          <w:sz w:val="24"/>
          <w:szCs w:val="24"/>
          <w:lang w:val="ro-RO"/>
        </w:rPr>
        <w:lastRenderedPageBreak/>
        <w:t xml:space="preserve">Lucrarile nu se vor realiza folosindu-se materii prime ci se vor folosi produse finite (beton, cabluri electrice, amortizori, stalpi de iluminat, conducte de alimentare cu apa, etc) care se vor utiliza conform specificatiilor Studiului de Fezabilitate dar si Proiectului Tehnic. </w:t>
      </w:r>
    </w:p>
    <w:p w14:paraId="7F352949" w14:textId="33BFB46B" w:rsidR="00F64EE7" w:rsidRPr="001207D7" w:rsidRDefault="00F64EE7" w:rsidP="00F64EE7">
      <w:pPr>
        <w:pStyle w:val="Listparagraf"/>
        <w:autoSpaceDE w:val="0"/>
        <w:autoSpaceDN w:val="0"/>
        <w:adjustRightInd w:val="0"/>
        <w:spacing w:line="360" w:lineRule="auto"/>
        <w:ind w:left="0" w:firstLine="567"/>
        <w:jc w:val="both"/>
        <w:rPr>
          <w:rFonts w:ascii="Arial" w:hAnsi="Arial" w:cs="Arial"/>
          <w:sz w:val="24"/>
          <w:szCs w:val="24"/>
          <w:lang w:val="ro-RO"/>
        </w:rPr>
      </w:pPr>
      <w:r w:rsidRPr="001207D7">
        <w:rPr>
          <w:rFonts w:ascii="Arial" w:hAnsi="Arial" w:cs="Arial"/>
          <w:sz w:val="24"/>
          <w:szCs w:val="24"/>
          <w:lang w:val="ro-RO"/>
        </w:rPr>
        <w:t xml:space="preserve">- </w:t>
      </w:r>
      <w:r w:rsidRPr="0057633B">
        <w:rPr>
          <w:rFonts w:ascii="Arial" w:hAnsi="Arial" w:cs="Arial"/>
          <w:sz w:val="24"/>
          <w:szCs w:val="24"/>
          <w:u w:val="single"/>
          <w:lang w:val="ro-RO"/>
        </w:rPr>
        <w:t>racordarea la re</w:t>
      </w:r>
      <w:r w:rsidR="002B7B58">
        <w:rPr>
          <w:rFonts w:ascii="Arial" w:hAnsi="Arial" w:cs="Arial"/>
          <w:sz w:val="24"/>
          <w:szCs w:val="24"/>
          <w:u w:val="single"/>
          <w:lang w:val="ro-RO"/>
        </w:rPr>
        <w:t>t</w:t>
      </w:r>
      <w:r w:rsidRPr="0057633B">
        <w:rPr>
          <w:rFonts w:ascii="Arial" w:hAnsi="Arial" w:cs="Arial"/>
          <w:sz w:val="24"/>
          <w:szCs w:val="24"/>
          <w:u w:val="single"/>
          <w:lang w:val="ro-RO"/>
        </w:rPr>
        <w:t xml:space="preserve">elele utilitare existente </w:t>
      </w:r>
      <w:r w:rsidR="002B7B58">
        <w:rPr>
          <w:rFonts w:ascii="Arial" w:hAnsi="Arial" w:cs="Arial"/>
          <w:sz w:val="24"/>
          <w:szCs w:val="24"/>
          <w:u w:val="single"/>
          <w:lang w:val="ro-RO"/>
        </w:rPr>
        <w:t>i</w:t>
      </w:r>
      <w:r w:rsidRPr="0057633B">
        <w:rPr>
          <w:rFonts w:ascii="Arial" w:hAnsi="Arial" w:cs="Arial"/>
          <w:sz w:val="24"/>
          <w:szCs w:val="24"/>
          <w:u w:val="single"/>
          <w:lang w:val="ro-RO"/>
        </w:rPr>
        <w:t>n zon</w:t>
      </w:r>
      <w:r w:rsidR="002B7B58">
        <w:rPr>
          <w:rFonts w:ascii="Arial" w:hAnsi="Arial" w:cs="Arial"/>
          <w:sz w:val="24"/>
          <w:szCs w:val="24"/>
          <w:u w:val="single"/>
          <w:lang w:val="ro-RO"/>
        </w:rPr>
        <w:t>a</w:t>
      </w:r>
      <w:r w:rsidRPr="0057633B">
        <w:rPr>
          <w:rFonts w:ascii="Arial" w:hAnsi="Arial" w:cs="Arial"/>
          <w:sz w:val="24"/>
          <w:szCs w:val="24"/>
          <w:u w:val="single"/>
          <w:lang w:val="ro-RO"/>
        </w:rPr>
        <w:t>;</w:t>
      </w:r>
    </w:p>
    <w:p w14:paraId="2879BAFE" w14:textId="77777777" w:rsidR="001207D7" w:rsidRPr="001207D7" w:rsidRDefault="001207D7" w:rsidP="001207D7">
      <w:pPr>
        <w:pStyle w:val="Listparagraf"/>
        <w:autoSpaceDE w:val="0"/>
        <w:autoSpaceDN w:val="0"/>
        <w:adjustRightInd w:val="0"/>
        <w:spacing w:line="360" w:lineRule="auto"/>
        <w:ind w:left="0" w:firstLine="567"/>
        <w:jc w:val="both"/>
        <w:rPr>
          <w:rFonts w:ascii="Arial" w:hAnsi="Arial" w:cs="Arial"/>
          <w:sz w:val="24"/>
          <w:szCs w:val="24"/>
          <w:lang w:val="ro-RO"/>
        </w:rPr>
      </w:pPr>
      <w:r w:rsidRPr="001207D7">
        <w:rPr>
          <w:rFonts w:ascii="Arial" w:hAnsi="Arial" w:cs="Arial"/>
          <w:sz w:val="24"/>
          <w:szCs w:val="24"/>
          <w:lang w:val="ro-RO"/>
        </w:rPr>
        <w:t xml:space="preserve">Pentru functionarea integrala a obiectivului se va realiza o retea de alimentare cu apa racordata la reteaua ce se va construi in zona. </w:t>
      </w:r>
    </w:p>
    <w:p w14:paraId="61075872" w14:textId="77777777" w:rsidR="001207D7" w:rsidRPr="00B135D4" w:rsidRDefault="001207D7" w:rsidP="001207D7">
      <w:pPr>
        <w:pStyle w:val="Listparagraf"/>
        <w:autoSpaceDE w:val="0"/>
        <w:autoSpaceDN w:val="0"/>
        <w:adjustRightInd w:val="0"/>
        <w:spacing w:line="360" w:lineRule="auto"/>
        <w:ind w:left="0" w:firstLine="567"/>
        <w:jc w:val="both"/>
        <w:rPr>
          <w:rFonts w:ascii="Arial" w:hAnsi="Arial" w:cs="Arial"/>
          <w:sz w:val="24"/>
          <w:szCs w:val="24"/>
          <w:lang w:val="ro-RO"/>
        </w:rPr>
      </w:pPr>
      <w:r w:rsidRPr="00B135D4">
        <w:rPr>
          <w:rFonts w:ascii="Arial" w:hAnsi="Arial" w:cs="Arial"/>
          <w:sz w:val="24"/>
          <w:szCs w:val="24"/>
          <w:lang w:val="ro-RO"/>
        </w:rPr>
        <w:t>Reteaua de alimentare cu energie electrica se va racorda la noul post de transformare ce se va achizitiona special pentru aceste cheuri.</w:t>
      </w:r>
    </w:p>
    <w:p w14:paraId="38997F3A" w14:textId="1DF60B8E" w:rsidR="00F64EE7" w:rsidRPr="0057633B"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57633B">
        <w:rPr>
          <w:rFonts w:ascii="Arial" w:hAnsi="Arial" w:cs="Arial"/>
          <w:sz w:val="24"/>
          <w:szCs w:val="24"/>
          <w:u w:val="single"/>
          <w:lang w:val="ro-RO"/>
        </w:rPr>
        <w:t>- descrierea lucr</w:t>
      </w:r>
      <w:r w:rsidR="002B7B58">
        <w:rPr>
          <w:rFonts w:ascii="Arial" w:hAnsi="Arial" w:cs="Arial"/>
          <w:sz w:val="24"/>
          <w:szCs w:val="24"/>
          <w:u w:val="single"/>
          <w:lang w:val="ro-RO"/>
        </w:rPr>
        <w:t>a</w:t>
      </w:r>
      <w:r w:rsidRPr="0057633B">
        <w:rPr>
          <w:rFonts w:ascii="Arial" w:hAnsi="Arial" w:cs="Arial"/>
          <w:sz w:val="24"/>
          <w:szCs w:val="24"/>
          <w:u w:val="single"/>
          <w:lang w:val="ro-RO"/>
        </w:rPr>
        <w:t xml:space="preserve">rilor de refacere a amplasamentului </w:t>
      </w:r>
      <w:r w:rsidR="002B7B58">
        <w:rPr>
          <w:rFonts w:ascii="Arial" w:hAnsi="Arial" w:cs="Arial"/>
          <w:sz w:val="24"/>
          <w:szCs w:val="24"/>
          <w:u w:val="single"/>
          <w:lang w:val="ro-RO"/>
        </w:rPr>
        <w:t>i</w:t>
      </w:r>
      <w:r w:rsidRPr="0057633B">
        <w:rPr>
          <w:rFonts w:ascii="Arial" w:hAnsi="Arial" w:cs="Arial"/>
          <w:sz w:val="24"/>
          <w:szCs w:val="24"/>
          <w:u w:val="single"/>
          <w:lang w:val="ro-RO"/>
        </w:rPr>
        <w:t>n zona afectat</w:t>
      </w:r>
      <w:r w:rsidR="002B7B58">
        <w:rPr>
          <w:rFonts w:ascii="Arial" w:hAnsi="Arial" w:cs="Arial"/>
          <w:sz w:val="24"/>
          <w:szCs w:val="24"/>
          <w:u w:val="single"/>
          <w:lang w:val="ro-RO"/>
        </w:rPr>
        <w:t>a</w:t>
      </w:r>
      <w:r w:rsidRPr="0057633B">
        <w:rPr>
          <w:rFonts w:ascii="Arial" w:hAnsi="Arial" w:cs="Arial"/>
          <w:sz w:val="24"/>
          <w:szCs w:val="24"/>
          <w:u w:val="single"/>
          <w:lang w:val="ro-RO"/>
        </w:rPr>
        <w:t xml:space="preserve"> de execu</w:t>
      </w:r>
      <w:r w:rsidR="002B7B58">
        <w:rPr>
          <w:rFonts w:ascii="Arial" w:hAnsi="Arial" w:cs="Arial"/>
          <w:sz w:val="24"/>
          <w:szCs w:val="24"/>
          <w:u w:val="single"/>
          <w:lang w:val="ro-RO"/>
        </w:rPr>
        <w:t>t</w:t>
      </w:r>
      <w:r w:rsidRPr="0057633B">
        <w:rPr>
          <w:rFonts w:ascii="Arial" w:hAnsi="Arial" w:cs="Arial"/>
          <w:sz w:val="24"/>
          <w:szCs w:val="24"/>
          <w:u w:val="single"/>
          <w:lang w:val="ro-RO"/>
        </w:rPr>
        <w:t>ia investi</w:t>
      </w:r>
      <w:r w:rsidR="002B7B58">
        <w:rPr>
          <w:rFonts w:ascii="Arial" w:hAnsi="Arial" w:cs="Arial"/>
          <w:sz w:val="24"/>
          <w:szCs w:val="24"/>
          <w:u w:val="single"/>
          <w:lang w:val="ro-RO"/>
        </w:rPr>
        <w:t>t</w:t>
      </w:r>
      <w:r w:rsidRPr="0057633B">
        <w:rPr>
          <w:rFonts w:ascii="Arial" w:hAnsi="Arial" w:cs="Arial"/>
          <w:sz w:val="24"/>
          <w:szCs w:val="24"/>
          <w:u w:val="single"/>
          <w:lang w:val="ro-RO"/>
        </w:rPr>
        <w:t>iei;</w:t>
      </w:r>
    </w:p>
    <w:p w14:paraId="0B79E86A" w14:textId="36F5DC6B" w:rsidR="00B135D4" w:rsidRPr="00B135D4" w:rsidRDefault="00F64EE7" w:rsidP="00F64EE7">
      <w:pPr>
        <w:pStyle w:val="Listparagraf"/>
        <w:autoSpaceDE w:val="0"/>
        <w:autoSpaceDN w:val="0"/>
        <w:adjustRightInd w:val="0"/>
        <w:spacing w:line="360" w:lineRule="auto"/>
        <w:ind w:left="0" w:firstLine="567"/>
        <w:jc w:val="both"/>
        <w:rPr>
          <w:rFonts w:ascii="Arial" w:hAnsi="Arial" w:cs="Arial"/>
          <w:sz w:val="24"/>
          <w:szCs w:val="24"/>
          <w:lang w:val="ro-RO"/>
        </w:rPr>
      </w:pPr>
      <w:r w:rsidRPr="00B135D4">
        <w:rPr>
          <w:rFonts w:ascii="Arial" w:hAnsi="Arial" w:cs="Arial"/>
          <w:sz w:val="24"/>
          <w:szCs w:val="24"/>
          <w:lang w:val="ro-RO"/>
        </w:rPr>
        <w:t xml:space="preserve">Lucrarea hidrotehnica propusa mentine cadrul natural existent si se </w:t>
      </w:r>
      <w:r w:rsidR="002B7B58">
        <w:rPr>
          <w:rFonts w:ascii="Arial" w:hAnsi="Arial" w:cs="Arial"/>
          <w:sz w:val="24"/>
          <w:szCs w:val="24"/>
          <w:lang w:val="ro-RO"/>
        </w:rPr>
        <w:t>i</w:t>
      </w:r>
      <w:r w:rsidRPr="00B135D4">
        <w:rPr>
          <w:rFonts w:ascii="Arial" w:hAnsi="Arial" w:cs="Arial"/>
          <w:sz w:val="24"/>
          <w:szCs w:val="24"/>
          <w:lang w:val="ro-RO"/>
        </w:rPr>
        <w:t xml:space="preserve">ncadreaza </w:t>
      </w:r>
      <w:r w:rsidR="002B7B58">
        <w:rPr>
          <w:rFonts w:ascii="Arial" w:hAnsi="Arial" w:cs="Arial"/>
          <w:sz w:val="24"/>
          <w:szCs w:val="24"/>
          <w:lang w:val="ro-RO"/>
        </w:rPr>
        <w:t>i</w:t>
      </w:r>
      <w:r w:rsidRPr="00B135D4">
        <w:rPr>
          <w:rFonts w:ascii="Arial" w:hAnsi="Arial" w:cs="Arial"/>
          <w:sz w:val="24"/>
          <w:szCs w:val="24"/>
          <w:lang w:val="ro-RO"/>
        </w:rPr>
        <w:t>n sistemul ecologic local.</w:t>
      </w:r>
      <w:r w:rsidR="00B135D4" w:rsidRPr="00B135D4">
        <w:rPr>
          <w:rFonts w:ascii="Arial" w:hAnsi="Arial" w:cs="Arial"/>
          <w:sz w:val="24"/>
          <w:szCs w:val="24"/>
          <w:lang w:val="ro-RO"/>
        </w:rPr>
        <w:t xml:space="preserve"> </w:t>
      </w:r>
    </w:p>
    <w:p w14:paraId="73B2A30B" w14:textId="44539221" w:rsidR="00F64EE7" w:rsidRPr="00B135D4" w:rsidRDefault="00B135D4" w:rsidP="00F64EE7">
      <w:pPr>
        <w:pStyle w:val="Listparagraf"/>
        <w:autoSpaceDE w:val="0"/>
        <w:autoSpaceDN w:val="0"/>
        <w:adjustRightInd w:val="0"/>
        <w:spacing w:line="360" w:lineRule="auto"/>
        <w:ind w:left="0" w:firstLine="567"/>
        <w:jc w:val="both"/>
        <w:rPr>
          <w:rFonts w:ascii="Arial" w:hAnsi="Arial" w:cs="Arial"/>
          <w:sz w:val="24"/>
          <w:szCs w:val="24"/>
          <w:lang w:val="ro-RO"/>
        </w:rPr>
      </w:pPr>
      <w:r w:rsidRPr="00B135D4">
        <w:rPr>
          <w:rFonts w:ascii="Arial" w:hAnsi="Arial" w:cs="Arial"/>
          <w:sz w:val="24"/>
          <w:szCs w:val="24"/>
          <w:lang w:val="ro-RO"/>
        </w:rPr>
        <w:t>Orice zona afectata pe perioada executarii lucrarilor va fi readusa la starea initiala sau va fi imbunatatita prin lucrari de refacere a amplasamentului.</w:t>
      </w:r>
    </w:p>
    <w:p w14:paraId="2725C812" w14:textId="21087DD0" w:rsidR="00F64EE7" w:rsidRPr="0057633B" w:rsidRDefault="00F64EE7" w:rsidP="00F64EE7">
      <w:pPr>
        <w:pStyle w:val="Listparagraf"/>
        <w:autoSpaceDE w:val="0"/>
        <w:autoSpaceDN w:val="0"/>
        <w:adjustRightInd w:val="0"/>
        <w:spacing w:line="360" w:lineRule="auto"/>
        <w:ind w:left="0" w:firstLine="567"/>
        <w:jc w:val="both"/>
        <w:rPr>
          <w:rFonts w:ascii="Arial" w:hAnsi="Arial" w:cs="Arial"/>
          <w:sz w:val="24"/>
          <w:szCs w:val="24"/>
          <w:u w:val="single"/>
          <w:lang w:val="ro-RO"/>
        </w:rPr>
      </w:pPr>
      <w:r w:rsidRPr="0057633B">
        <w:rPr>
          <w:rFonts w:ascii="Arial" w:hAnsi="Arial" w:cs="Arial"/>
          <w:sz w:val="24"/>
          <w:szCs w:val="24"/>
          <w:u w:val="single"/>
          <w:lang w:val="ro-RO"/>
        </w:rPr>
        <w:t>- c</w:t>
      </w:r>
      <w:r w:rsidR="002B7B58">
        <w:rPr>
          <w:rFonts w:ascii="Arial" w:hAnsi="Arial" w:cs="Arial"/>
          <w:sz w:val="24"/>
          <w:szCs w:val="24"/>
          <w:u w:val="single"/>
          <w:lang w:val="ro-RO"/>
        </w:rPr>
        <w:t>a</w:t>
      </w:r>
      <w:r w:rsidRPr="0057633B">
        <w:rPr>
          <w:rFonts w:ascii="Arial" w:hAnsi="Arial" w:cs="Arial"/>
          <w:sz w:val="24"/>
          <w:szCs w:val="24"/>
          <w:u w:val="single"/>
          <w:lang w:val="ro-RO"/>
        </w:rPr>
        <w:t>i noi de acces sau schimb</w:t>
      </w:r>
      <w:r w:rsidR="002B7B58">
        <w:rPr>
          <w:rFonts w:ascii="Arial" w:hAnsi="Arial" w:cs="Arial"/>
          <w:sz w:val="24"/>
          <w:szCs w:val="24"/>
          <w:u w:val="single"/>
          <w:lang w:val="ro-RO"/>
        </w:rPr>
        <w:t>a</w:t>
      </w:r>
      <w:r w:rsidRPr="0057633B">
        <w:rPr>
          <w:rFonts w:ascii="Arial" w:hAnsi="Arial" w:cs="Arial"/>
          <w:sz w:val="24"/>
          <w:szCs w:val="24"/>
          <w:u w:val="single"/>
          <w:lang w:val="ro-RO"/>
        </w:rPr>
        <w:t>ri ale celor existente;</w:t>
      </w:r>
    </w:p>
    <w:p w14:paraId="6F7923BE" w14:textId="059951A0" w:rsidR="00F64EE7" w:rsidRPr="009769B1" w:rsidRDefault="00467A2C" w:rsidP="00F64EE7">
      <w:pPr>
        <w:pStyle w:val="Listparagraf"/>
        <w:autoSpaceDE w:val="0"/>
        <w:autoSpaceDN w:val="0"/>
        <w:adjustRightInd w:val="0"/>
        <w:spacing w:line="360" w:lineRule="auto"/>
        <w:ind w:left="0" w:firstLine="567"/>
        <w:jc w:val="both"/>
        <w:rPr>
          <w:rFonts w:ascii="Arial" w:hAnsi="Arial" w:cs="Arial"/>
          <w:color w:val="FF0000"/>
          <w:sz w:val="24"/>
          <w:szCs w:val="24"/>
          <w:lang w:val="ro-RO"/>
        </w:rPr>
      </w:pPr>
      <w:r w:rsidRPr="009769B1">
        <w:rPr>
          <w:rFonts w:ascii="Arial" w:hAnsi="Arial" w:cs="Arial"/>
          <w:sz w:val="24"/>
          <w:szCs w:val="24"/>
          <w:lang w:val="ro-RO"/>
        </w:rPr>
        <w:t>Caile de acces catre amplasamentul lucrarii raman aceleasi care sunt existente si acum.</w:t>
      </w:r>
    </w:p>
    <w:p w14:paraId="155D1BA0" w14:textId="2F0E30E1" w:rsidR="00F64EE7" w:rsidRPr="009769B1"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u w:val="single"/>
          <w:lang w:val="ro-RO"/>
        </w:rPr>
      </w:pPr>
      <w:r w:rsidRPr="009769B1">
        <w:rPr>
          <w:rFonts w:ascii="Arial" w:hAnsi="Arial" w:cs="Arial"/>
          <w:color w:val="000000"/>
          <w:sz w:val="24"/>
          <w:szCs w:val="24"/>
          <w:u w:val="single"/>
          <w:lang w:val="ro-RO"/>
        </w:rPr>
        <w:t xml:space="preserve">- resursele naturale folosite </w:t>
      </w:r>
      <w:r w:rsidR="002B7B58">
        <w:rPr>
          <w:rFonts w:ascii="Arial" w:hAnsi="Arial" w:cs="Arial"/>
          <w:color w:val="000000"/>
          <w:sz w:val="24"/>
          <w:szCs w:val="24"/>
          <w:u w:val="single"/>
          <w:lang w:val="ro-RO"/>
        </w:rPr>
        <w:t>i</w:t>
      </w:r>
      <w:r w:rsidRPr="009769B1">
        <w:rPr>
          <w:rFonts w:ascii="Arial" w:hAnsi="Arial" w:cs="Arial"/>
          <w:color w:val="000000"/>
          <w:sz w:val="24"/>
          <w:szCs w:val="24"/>
          <w:u w:val="single"/>
          <w:lang w:val="ro-RO"/>
        </w:rPr>
        <w:t>n construc</w:t>
      </w:r>
      <w:r w:rsidR="002B7B58">
        <w:rPr>
          <w:rFonts w:ascii="Arial" w:hAnsi="Arial" w:cs="Arial"/>
          <w:color w:val="000000"/>
          <w:sz w:val="24"/>
          <w:szCs w:val="24"/>
          <w:u w:val="single"/>
          <w:lang w:val="ro-RO"/>
        </w:rPr>
        <w:t>t</w:t>
      </w:r>
      <w:r w:rsidRPr="009769B1">
        <w:rPr>
          <w:rFonts w:ascii="Arial" w:hAnsi="Arial" w:cs="Arial"/>
          <w:color w:val="000000"/>
          <w:sz w:val="24"/>
          <w:szCs w:val="24"/>
          <w:u w:val="single"/>
          <w:lang w:val="ro-RO"/>
        </w:rPr>
        <w:t xml:space="preserve">ie </w:t>
      </w:r>
      <w:r w:rsidR="002B7B58">
        <w:rPr>
          <w:rFonts w:ascii="Arial" w:hAnsi="Arial" w:cs="Arial"/>
          <w:color w:val="000000"/>
          <w:sz w:val="24"/>
          <w:szCs w:val="24"/>
          <w:u w:val="single"/>
          <w:lang w:val="ro-RO"/>
        </w:rPr>
        <w:t>s</w:t>
      </w:r>
      <w:r w:rsidRPr="009769B1">
        <w:rPr>
          <w:rFonts w:ascii="Arial" w:hAnsi="Arial" w:cs="Arial"/>
          <w:color w:val="000000"/>
          <w:sz w:val="24"/>
          <w:szCs w:val="24"/>
          <w:u w:val="single"/>
          <w:lang w:val="ro-RO"/>
        </w:rPr>
        <w:t>i func</w:t>
      </w:r>
      <w:r w:rsidR="002B7B58">
        <w:rPr>
          <w:rFonts w:ascii="Arial" w:hAnsi="Arial" w:cs="Arial"/>
          <w:color w:val="000000"/>
          <w:sz w:val="24"/>
          <w:szCs w:val="24"/>
          <w:u w:val="single"/>
          <w:lang w:val="ro-RO"/>
        </w:rPr>
        <w:t>t</w:t>
      </w:r>
      <w:r w:rsidRPr="009769B1">
        <w:rPr>
          <w:rFonts w:ascii="Arial" w:hAnsi="Arial" w:cs="Arial"/>
          <w:color w:val="000000"/>
          <w:sz w:val="24"/>
          <w:szCs w:val="24"/>
          <w:u w:val="single"/>
          <w:lang w:val="ro-RO"/>
        </w:rPr>
        <w:t>ionare;</w:t>
      </w:r>
    </w:p>
    <w:p w14:paraId="3694BE98" w14:textId="3D11DA0B" w:rsidR="009769B1" w:rsidRPr="002A6990" w:rsidRDefault="009769B1" w:rsidP="009769B1">
      <w:pPr>
        <w:pStyle w:val="Listparagraf"/>
        <w:autoSpaceDE w:val="0"/>
        <w:autoSpaceDN w:val="0"/>
        <w:adjustRightInd w:val="0"/>
        <w:spacing w:line="360" w:lineRule="auto"/>
        <w:ind w:left="0" w:firstLine="567"/>
        <w:jc w:val="both"/>
        <w:rPr>
          <w:rFonts w:ascii="Arial" w:hAnsi="Arial" w:cs="Arial"/>
          <w:sz w:val="24"/>
          <w:szCs w:val="24"/>
          <w:lang w:val="ro-RO"/>
        </w:rPr>
      </w:pPr>
      <w:r w:rsidRPr="009769B1">
        <w:rPr>
          <w:rFonts w:ascii="Arial" w:hAnsi="Arial" w:cs="Arial"/>
          <w:color w:val="000000"/>
          <w:sz w:val="24"/>
          <w:szCs w:val="24"/>
          <w:lang w:val="ro-RO"/>
        </w:rPr>
        <w:t>Resursa naturala</w:t>
      </w:r>
      <w:r w:rsidR="0002150F">
        <w:rPr>
          <w:rFonts w:ascii="Arial" w:hAnsi="Arial" w:cs="Arial"/>
          <w:color w:val="000000"/>
          <w:sz w:val="24"/>
          <w:szCs w:val="24"/>
          <w:lang w:val="ro-RO"/>
        </w:rPr>
        <w:t xml:space="preserve"> </w:t>
      </w:r>
      <w:r w:rsidRPr="009769B1">
        <w:rPr>
          <w:rFonts w:ascii="Arial" w:hAnsi="Arial" w:cs="Arial"/>
          <w:color w:val="000000"/>
          <w:sz w:val="24"/>
          <w:szCs w:val="24"/>
          <w:lang w:val="ro-RO"/>
        </w:rPr>
        <w:t xml:space="preserve">de baza folosita </w:t>
      </w:r>
      <w:r w:rsidRPr="009769B1">
        <w:rPr>
          <w:rFonts w:ascii="Arial" w:hAnsi="Arial" w:cs="Arial"/>
          <w:sz w:val="24"/>
          <w:szCs w:val="24"/>
          <w:lang w:val="ro-RO"/>
        </w:rPr>
        <w:t>pentru a se realiza infrastructura descrisa in proiect este reprezentata de anrocamente, care vor fi extrase din cariera de langa ecluza Ovidiu si vor fi transportate rutier sau cu barje pana la amplasamentul lucrarii.</w:t>
      </w:r>
    </w:p>
    <w:p w14:paraId="2FF9764F" w14:textId="200A9DBC" w:rsidR="00F64EE7" w:rsidRPr="0002150F"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u w:val="single"/>
          <w:lang w:val="ro-RO"/>
        </w:rPr>
      </w:pPr>
      <w:r w:rsidRPr="0002150F">
        <w:rPr>
          <w:rFonts w:ascii="Arial" w:hAnsi="Arial" w:cs="Arial"/>
          <w:color w:val="000000"/>
          <w:sz w:val="24"/>
          <w:szCs w:val="24"/>
          <w:u w:val="single"/>
          <w:lang w:val="ro-RO"/>
        </w:rPr>
        <w:t xml:space="preserve">- metode folosite </w:t>
      </w:r>
      <w:r w:rsidR="002B7B58">
        <w:rPr>
          <w:rFonts w:ascii="Arial" w:hAnsi="Arial" w:cs="Arial"/>
          <w:color w:val="000000"/>
          <w:sz w:val="24"/>
          <w:szCs w:val="24"/>
          <w:u w:val="single"/>
          <w:lang w:val="ro-RO"/>
        </w:rPr>
        <w:t>i</w:t>
      </w:r>
      <w:r w:rsidRPr="0002150F">
        <w:rPr>
          <w:rFonts w:ascii="Arial" w:hAnsi="Arial" w:cs="Arial"/>
          <w:color w:val="000000"/>
          <w:sz w:val="24"/>
          <w:szCs w:val="24"/>
          <w:u w:val="single"/>
          <w:lang w:val="ro-RO"/>
        </w:rPr>
        <w:t>n construc</w:t>
      </w:r>
      <w:r w:rsidR="002B7B58">
        <w:rPr>
          <w:rFonts w:ascii="Arial" w:hAnsi="Arial" w:cs="Arial"/>
          <w:color w:val="000000"/>
          <w:sz w:val="24"/>
          <w:szCs w:val="24"/>
          <w:u w:val="single"/>
          <w:lang w:val="ro-RO"/>
        </w:rPr>
        <w:t>t</w:t>
      </w:r>
      <w:r w:rsidRPr="0002150F">
        <w:rPr>
          <w:rFonts w:ascii="Arial" w:hAnsi="Arial" w:cs="Arial"/>
          <w:color w:val="000000"/>
          <w:sz w:val="24"/>
          <w:szCs w:val="24"/>
          <w:u w:val="single"/>
          <w:lang w:val="ro-RO"/>
        </w:rPr>
        <w:t>ie/demolare;</w:t>
      </w:r>
    </w:p>
    <w:p w14:paraId="18472063" w14:textId="4437393F" w:rsidR="00DB72B6" w:rsidRPr="0002150F" w:rsidRDefault="0002150F"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2150F">
        <w:rPr>
          <w:rFonts w:ascii="Arial" w:hAnsi="Arial" w:cs="Arial"/>
          <w:color w:val="000000"/>
          <w:sz w:val="24"/>
          <w:szCs w:val="24"/>
          <w:lang w:val="ro-RO"/>
        </w:rPr>
        <w:t xml:space="preserve">Pentru implementarea lucrarilor cuprinse in Studiul de Fezabilitate, se vor executa lucrar de pe uscat dar si de pe apa. Montarea blocurilor de greutate se va realiza cu ajutorul macaralelor, operatiune care se va realiza atat de pe apa cat si de pe uscat, in functie de frontul de acostare la care se va lucra. </w:t>
      </w:r>
    </w:p>
    <w:p w14:paraId="53E99CF5" w14:textId="5D94D0B4" w:rsidR="0002150F" w:rsidRPr="0002150F" w:rsidRDefault="0002150F"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2150F">
        <w:rPr>
          <w:rFonts w:ascii="Arial" w:hAnsi="Arial" w:cs="Arial"/>
          <w:color w:val="000000"/>
          <w:sz w:val="24"/>
          <w:szCs w:val="24"/>
          <w:lang w:val="ro-RO"/>
        </w:rPr>
        <w:t>Dupa construirea cheului de greutate se va trece la realizarea prismului descarcator din anrocamente din spatele cheului, urmand sa se faca si restul de umplutura ce va constitui baza platformei portuare.</w:t>
      </w:r>
    </w:p>
    <w:p w14:paraId="5EFE51CB" w14:textId="6DE9CAB1" w:rsidR="0002150F" w:rsidRPr="0002150F" w:rsidRDefault="0002150F"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2150F">
        <w:rPr>
          <w:rFonts w:ascii="Arial" w:hAnsi="Arial" w:cs="Arial"/>
          <w:color w:val="000000"/>
          <w:sz w:val="24"/>
          <w:szCs w:val="24"/>
          <w:lang w:val="ro-RO"/>
        </w:rPr>
        <w:t>La final se va realiza platforma portuara din beton rutier si se va asigura racordarea retelelor edilitare.</w:t>
      </w:r>
    </w:p>
    <w:p w14:paraId="103C7C7C" w14:textId="437E3964" w:rsidR="00F64EE7" w:rsidRPr="0002150F"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2150F">
        <w:rPr>
          <w:rFonts w:ascii="Arial" w:hAnsi="Arial" w:cs="Arial"/>
          <w:color w:val="000000"/>
          <w:sz w:val="24"/>
          <w:szCs w:val="24"/>
          <w:lang w:val="ro-RO"/>
        </w:rPr>
        <w:t>- planul de execu</w:t>
      </w:r>
      <w:r w:rsidR="002B7B58">
        <w:rPr>
          <w:rFonts w:ascii="Arial" w:hAnsi="Arial" w:cs="Arial"/>
          <w:color w:val="000000"/>
          <w:sz w:val="24"/>
          <w:szCs w:val="24"/>
          <w:lang w:val="ro-RO"/>
        </w:rPr>
        <w:t>t</w:t>
      </w:r>
      <w:r w:rsidRPr="0002150F">
        <w:rPr>
          <w:rFonts w:ascii="Arial" w:hAnsi="Arial" w:cs="Arial"/>
          <w:color w:val="000000"/>
          <w:sz w:val="24"/>
          <w:szCs w:val="24"/>
          <w:lang w:val="ro-RO"/>
        </w:rPr>
        <w:t>ie, cuprinzând faza de construc</w:t>
      </w:r>
      <w:r w:rsidR="002B7B58">
        <w:rPr>
          <w:rFonts w:ascii="Arial" w:hAnsi="Arial" w:cs="Arial"/>
          <w:color w:val="000000"/>
          <w:sz w:val="24"/>
          <w:szCs w:val="24"/>
          <w:lang w:val="ro-RO"/>
        </w:rPr>
        <w:t>t</w:t>
      </w:r>
      <w:r w:rsidRPr="0002150F">
        <w:rPr>
          <w:rFonts w:ascii="Arial" w:hAnsi="Arial" w:cs="Arial"/>
          <w:color w:val="000000"/>
          <w:sz w:val="24"/>
          <w:szCs w:val="24"/>
          <w:lang w:val="ro-RO"/>
        </w:rPr>
        <w:t xml:space="preserve">ie, punerea </w:t>
      </w:r>
      <w:r w:rsidR="002B7B58">
        <w:rPr>
          <w:rFonts w:ascii="Arial" w:hAnsi="Arial" w:cs="Arial"/>
          <w:color w:val="000000"/>
          <w:sz w:val="24"/>
          <w:szCs w:val="24"/>
          <w:lang w:val="ro-RO"/>
        </w:rPr>
        <w:t>i</w:t>
      </w:r>
      <w:r w:rsidRPr="0002150F">
        <w:rPr>
          <w:rFonts w:ascii="Arial" w:hAnsi="Arial" w:cs="Arial"/>
          <w:color w:val="000000"/>
          <w:sz w:val="24"/>
          <w:szCs w:val="24"/>
          <w:lang w:val="ro-RO"/>
        </w:rPr>
        <w:t>n func</w:t>
      </w:r>
      <w:r w:rsidR="002B7B58">
        <w:rPr>
          <w:rFonts w:ascii="Arial" w:hAnsi="Arial" w:cs="Arial"/>
          <w:color w:val="000000"/>
          <w:sz w:val="24"/>
          <w:szCs w:val="24"/>
          <w:lang w:val="ro-RO"/>
        </w:rPr>
        <w:t>t</w:t>
      </w:r>
      <w:r w:rsidRPr="0002150F">
        <w:rPr>
          <w:rFonts w:ascii="Arial" w:hAnsi="Arial" w:cs="Arial"/>
          <w:color w:val="000000"/>
          <w:sz w:val="24"/>
          <w:szCs w:val="24"/>
          <w:lang w:val="ro-RO"/>
        </w:rPr>
        <w:t xml:space="preserve">iune, exploatare, refacere </w:t>
      </w:r>
      <w:r w:rsidR="002B7B58">
        <w:rPr>
          <w:rFonts w:ascii="Arial" w:hAnsi="Arial" w:cs="Arial"/>
          <w:color w:val="000000"/>
          <w:sz w:val="24"/>
          <w:szCs w:val="24"/>
          <w:lang w:val="ro-RO"/>
        </w:rPr>
        <w:t>s</w:t>
      </w:r>
      <w:r w:rsidRPr="0002150F">
        <w:rPr>
          <w:rFonts w:ascii="Arial" w:hAnsi="Arial" w:cs="Arial"/>
          <w:color w:val="000000"/>
          <w:sz w:val="24"/>
          <w:szCs w:val="24"/>
          <w:lang w:val="ro-RO"/>
        </w:rPr>
        <w:t>i folosire ulterioar</w:t>
      </w:r>
      <w:r w:rsidR="002B7B58">
        <w:rPr>
          <w:rFonts w:ascii="Arial" w:hAnsi="Arial" w:cs="Arial"/>
          <w:color w:val="000000"/>
          <w:sz w:val="24"/>
          <w:szCs w:val="24"/>
          <w:lang w:val="ro-RO"/>
        </w:rPr>
        <w:t>a</w:t>
      </w:r>
      <w:r w:rsidRPr="0002150F">
        <w:rPr>
          <w:rFonts w:ascii="Arial" w:hAnsi="Arial" w:cs="Arial"/>
          <w:color w:val="000000"/>
          <w:sz w:val="24"/>
          <w:szCs w:val="24"/>
          <w:lang w:val="ro-RO"/>
        </w:rPr>
        <w:t>;</w:t>
      </w:r>
    </w:p>
    <w:p w14:paraId="5D8B9BA1" w14:textId="43EF2E69" w:rsidR="00FE6666" w:rsidRPr="00AA4AD5"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2150F">
        <w:rPr>
          <w:rFonts w:ascii="Arial" w:hAnsi="Arial" w:cs="Arial"/>
          <w:color w:val="000000"/>
          <w:sz w:val="24"/>
          <w:szCs w:val="24"/>
          <w:lang w:val="ro-RO"/>
        </w:rPr>
        <w:lastRenderedPageBreak/>
        <w:t>Confom Ghidului DG Regio privind metodologia de lucru pentru Analiza cost-beneficiu, pentru perioada de programare 2014 – 2020,</w:t>
      </w:r>
      <w:r w:rsidRPr="00AA4AD5">
        <w:rPr>
          <w:rFonts w:ascii="Arial" w:hAnsi="Arial" w:cs="Arial"/>
          <w:color w:val="000000"/>
          <w:sz w:val="24"/>
          <w:szCs w:val="24"/>
          <w:lang w:val="ro-RO"/>
        </w:rPr>
        <w:t xml:space="preserve"> orizonturile de timp de referinta, formulate in conformitate cu profilul fiecarui sector in parte, sunt urmatoarele:</w:t>
      </w:r>
    </w:p>
    <w:p w14:paraId="4F9E536E" w14:textId="08C2F3DF" w:rsidR="00F64EE7" w:rsidRPr="00AA4AD5" w:rsidRDefault="00F64EE7" w:rsidP="00F64EE7">
      <w:pPr>
        <w:pStyle w:val="Listparagraf"/>
        <w:autoSpaceDE w:val="0"/>
        <w:autoSpaceDN w:val="0"/>
        <w:adjustRightInd w:val="0"/>
        <w:spacing w:line="360" w:lineRule="auto"/>
        <w:ind w:left="0" w:firstLine="567"/>
        <w:jc w:val="center"/>
        <w:rPr>
          <w:rFonts w:ascii="Arial" w:hAnsi="Arial" w:cs="Arial"/>
          <w:b/>
          <w:bCs/>
          <w:color w:val="000000"/>
          <w:sz w:val="20"/>
          <w:szCs w:val="20"/>
          <w:lang w:val="ro-RO"/>
        </w:rPr>
      </w:pPr>
      <w:r w:rsidRPr="00AA4AD5">
        <w:rPr>
          <w:rFonts w:ascii="Arial" w:hAnsi="Arial" w:cs="Arial"/>
          <w:b/>
          <w:bCs/>
          <w:color w:val="000000"/>
          <w:sz w:val="20"/>
          <w:szCs w:val="20"/>
          <w:lang w:val="ro-RO"/>
        </w:rPr>
        <w:t>Calendarul de analiza a proiectelor de infrastructura</w:t>
      </w:r>
    </w:p>
    <w:p w14:paraId="07F37370" w14:textId="77777777" w:rsidR="00F64EE7" w:rsidRDefault="00F64EE7" w:rsidP="00F64EE7">
      <w:pPr>
        <w:pStyle w:val="Listparagraf"/>
        <w:autoSpaceDE w:val="0"/>
        <w:autoSpaceDN w:val="0"/>
        <w:adjustRightInd w:val="0"/>
        <w:spacing w:line="360" w:lineRule="auto"/>
        <w:ind w:left="0" w:firstLine="567"/>
        <w:jc w:val="center"/>
        <w:rPr>
          <w:rFonts w:ascii="Arial" w:hAnsi="Arial" w:cs="Arial"/>
          <w:color w:val="000000"/>
          <w:sz w:val="24"/>
          <w:szCs w:val="24"/>
          <w:lang w:val="ro-RO"/>
        </w:rPr>
      </w:pPr>
      <w:r>
        <w:rPr>
          <w:noProof/>
        </w:rPr>
        <w:drawing>
          <wp:inline distT="0" distB="0" distL="0" distR="0" wp14:anchorId="6EEBC786" wp14:editId="2D0446C3">
            <wp:extent cx="2686050" cy="28181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3560" cy="2826030"/>
                    </a:xfrm>
                    <a:prstGeom prst="rect">
                      <a:avLst/>
                    </a:prstGeom>
                  </pic:spPr>
                </pic:pic>
              </a:graphicData>
            </a:graphic>
          </wp:inline>
        </w:drawing>
      </w:r>
    </w:p>
    <w:p w14:paraId="21A04650" w14:textId="77777777" w:rsidR="00F64EE7" w:rsidRPr="00AA4AD5"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AA4AD5">
        <w:rPr>
          <w:rFonts w:ascii="Arial" w:hAnsi="Arial" w:cs="Arial"/>
          <w:color w:val="000000"/>
          <w:sz w:val="24"/>
          <w:szCs w:val="24"/>
          <w:lang w:val="ro-RO"/>
        </w:rPr>
        <w:t xml:space="preserve">Asa cum se poate observa din tabel, perioada de referinta luata in considerare pentru proiectele de porturi este de 25 de ani. Avand in vedere specificul investitiei, analiza cost-beneficiu va fi realizata pe o perioada de 25 de ani. </w:t>
      </w:r>
    </w:p>
    <w:p w14:paraId="1CB62E80" w14:textId="77777777" w:rsidR="00F64EE7"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AA4AD5">
        <w:rPr>
          <w:rFonts w:ascii="Arial" w:hAnsi="Arial" w:cs="Arial"/>
          <w:color w:val="000000"/>
          <w:sz w:val="24"/>
          <w:szCs w:val="24"/>
          <w:lang w:val="ro-RO"/>
        </w:rPr>
        <w:t>Durata de analiza in cadrul analizei cost-beneficiu, conform tabelului anterior, este de 25 de ani din care primii trei ani (2021-2023) reprezinta perioada</w:t>
      </w:r>
      <w:r w:rsidRPr="00BE5F39">
        <w:rPr>
          <w:rFonts w:ascii="Arial" w:hAnsi="Arial" w:cs="Arial"/>
          <w:color w:val="000000"/>
          <w:sz w:val="24"/>
          <w:szCs w:val="24"/>
          <w:lang w:val="ro-RO"/>
        </w:rPr>
        <w:t xml:space="preserve"> de implementare a proiectului, iar intervalul 2024-2045 reprezinta perioada de operare a investitiei (22 de ani). Se considera ca proiectul va fi dat in exploatare la inceputul anului 2024.</w:t>
      </w:r>
    </w:p>
    <w:p w14:paraId="1422AA43" w14:textId="4AB96714" w:rsidR="00F64EE7" w:rsidRPr="004C1C5B"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highlight w:val="yellow"/>
          <w:u w:val="single"/>
          <w:lang w:val="ro-RO"/>
        </w:rPr>
      </w:pPr>
      <w:r w:rsidRPr="004C1C5B">
        <w:rPr>
          <w:rFonts w:ascii="Arial" w:hAnsi="Arial" w:cs="Arial"/>
          <w:color w:val="000000"/>
          <w:sz w:val="24"/>
          <w:szCs w:val="24"/>
          <w:u w:val="single"/>
          <w:lang w:val="ro-RO"/>
        </w:rPr>
        <w:t>- rela</w:t>
      </w:r>
      <w:r w:rsidR="002B7B58">
        <w:rPr>
          <w:rFonts w:ascii="Arial" w:hAnsi="Arial" w:cs="Arial"/>
          <w:color w:val="000000"/>
          <w:sz w:val="24"/>
          <w:szCs w:val="24"/>
          <w:u w:val="single"/>
          <w:lang w:val="ro-RO"/>
        </w:rPr>
        <w:t>t</w:t>
      </w:r>
      <w:r w:rsidRPr="004C1C5B">
        <w:rPr>
          <w:rFonts w:ascii="Arial" w:hAnsi="Arial" w:cs="Arial"/>
          <w:color w:val="000000"/>
          <w:sz w:val="24"/>
          <w:szCs w:val="24"/>
          <w:u w:val="single"/>
          <w:lang w:val="ro-RO"/>
        </w:rPr>
        <w:t>ia cu alte proiecte existente sau planificate;</w:t>
      </w:r>
    </w:p>
    <w:p w14:paraId="76E313C7" w14:textId="73353B2B" w:rsidR="004C1C5B"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Pr>
          <w:rFonts w:ascii="Arial" w:hAnsi="Arial" w:cs="Arial"/>
          <w:color w:val="000000"/>
          <w:sz w:val="24"/>
          <w:szCs w:val="24"/>
          <w:lang w:val="ro-RO"/>
        </w:rPr>
        <w:t xml:space="preserve">In </w:t>
      </w:r>
      <w:r w:rsidRPr="00A47AE6">
        <w:rPr>
          <w:rFonts w:ascii="Arial" w:hAnsi="Arial" w:cs="Arial"/>
          <w:color w:val="000000"/>
          <w:sz w:val="24"/>
          <w:szCs w:val="24"/>
          <w:lang w:val="ro-RO"/>
        </w:rPr>
        <w:t xml:space="preserve">prezent, </w:t>
      </w:r>
      <w:r w:rsidR="002B7B58">
        <w:rPr>
          <w:rFonts w:ascii="Arial" w:hAnsi="Arial" w:cs="Arial"/>
          <w:color w:val="000000"/>
          <w:sz w:val="24"/>
          <w:szCs w:val="24"/>
          <w:lang w:val="ro-RO"/>
        </w:rPr>
        <w:t>i</w:t>
      </w:r>
      <w:r w:rsidRPr="00A47AE6">
        <w:rPr>
          <w:rFonts w:ascii="Arial" w:hAnsi="Arial" w:cs="Arial"/>
          <w:color w:val="000000"/>
          <w:sz w:val="24"/>
          <w:szCs w:val="24"/>
          <w:lang w:val="ro-RO"/>
        </w:rPr>
        <w:t xml:space="preserve">n zona </w:t>
      </w:r>
      <w:r w:rsidR="0082207A">
        <w:rPr>
          <w:rFonts w:ascii="Arial" w:hAnsi="Arial" w:cs="Arial"/>
          <w:color w:val="000000"/>
          <w:sz w:val="24"/>
          <w:szCs w:val="24"/>
          <w:lang w:val="ro-RO"/>
        </w:rPr>
        <w:t xml:space="preserve">amplasamentului lucrarii, in partea de Nord, exista Dana 8 in prelungirea careia se va realiza un front de acostare cu lungimea de 70.0 m. </w:t>
      </w:r>
    </w:p>
    <w:p w14:paraId="2F36763C" w14:textId="0B127F5B" w:rsidR="0082207A" w:rsidRDefault="004C1C5B"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Pr>
          <w:rFonts w:ascii="Arial" w:hAnsi="Arial" w:cs="Arial"/>
          <w:color w:val="000000"/>
          <w:sz w:val="24"/>
          <w:szCs w:val="24"/>
          <w:lang w:val="ro-RO"/>
        </w:rPr>
        <w:t>In zona de sud exista un Post de acostare nave GPL a Terminalului Octogon, in prelungirea caruia se va realiza un front de acostare cu lungimea de 60.0 m.</w:t>
      </w:r>
      <w:r w:rsidR="0082207A">
        <w:rPr>
          <w:rFonts w:ascii="Arial" w:hAnsi="Arial" w:cs="Arial"/>
          <w:color w:val="000000"/>
          <w:sz w:val="24"/>
          <w:szCs w:val="24"/>
          <w:lang w:val="ro-RO"/>
        </w:rPr>
        <w:t xml:space="preserve">        </w:t>
      </w:r>
    </w:p>
    <w:p w14:paraId="67FBDDBF" w14:textId="184EC7FE" w:rsidR="00F64EE7" w:rsidRPr="004C1C5B"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highlight w:val="yellow"/>
          <w:u w:val="single"/>
          <w:lang w:val="ro-RO"/>
        </w:rPr>
      </w:pPr>
      <w:r w:rsidRPr="004C1C5B">
        <w:rPr>
          <w:rFonts w:ascii="Arial" w:hAnsi="Arial" w:cs="Arial"/>
          <w:color w:val="000000"/>
          <w:sz w:val="24"/>
          <w:szCs w:val="24"/>
          <w:u w:val="single"/>
          <w:lang w:val="ro-RO"/>
        </w:rPr>
        <w:t xml:space="preserve">- detalii privind alternativele care au fost luate </w:t>
      </w:r>
      <w:r w:rsidR="002B7B58">
        <w:rPr>
          <w:rFonts w:ascii="Arial" w:hAnsi="Arial" w:cs="Arial"/>
          <w:color w:val="000000"/>
          <w:sz w:val="24"/>
          <w:szCs w:val="24"/>
          <w:u w:val="single"/>
          <w:lang w:val="ro-RO"/>
        </w:rPr>
        <w:t>i</w:t>
      </w:r>
      <w:r w:rsidRPr="004C1C5B">
        <w:rPr>
          <w:rFonts w:ascii="Arial" w:hAnsi="Arial" w:cs="Arial"/>
          <w:color w:val="000000"/>
          <w:sz w:val="24"/>
          <w:szCs w:val="24"/>
          <w:u w:val="single"/>
          <w:lang w:val="ro-RO"/>
        </w:rPr>
        <w:t>n considerare;</w:t>
      </w:r>
    </w:p>
    <w:p w14:paraId="4476C3E0" w14:textId="77777777"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 xml:space="preserve">Realizarea obiectivului de investitii este analizata prin prisma a trei optiuni tehnico-economice (OTE) de executie a bazinului portuar in functie de cota de fundare a cheurilor noi si a tipurilor de nave ce pot acosta la ele, respectiv: </w:t>
      </w:r>
    </w:p>
    <w:p w14:paraId="1B4539E6" w14:textId="77777777"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 xml:space="preserve">OTE 1: </w:t>
      </w:r>
    </w:p>
    <w:p w14:paraId="49CAF802"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70m cheu la -9.0m dMN, in prelungirea Danei 8; </w:t>
      </w:r>
    </w:p>
    <w:p w14:paraId="0A993B33"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80m cheu la -9.0m dMN, in continuarea acestuia, catre Sud; </w:t>
      </w:r>
    </w:p>
    <w:p w14:paraId="3380B82B"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lastRenderedPageBreak/>
        <w:t xml:space="preserve">Circa 70m cheu la -9.0m dMN, in continuare, catre Est ; </w:t>
      </w:r>
    </w:p>
    <w:p w14:paraId="6C261CA4"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60m cheu la -9.0m dMN, in continuare, catre Sud pana la postul de acostare nave GPL, existent. </w:t>
      </w:r>
    </w:p>
    <w:p w14:paraId="77F6DE8B" w14:textId="77777777"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 xml:space="preserve">OTE 2: </w:t>
      </w:r>
    </w:p>
    <w:p w14:paraId="54C47A53"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70m cheu la -9.0m dMN, in prelungirea Danei 8 ; </w:t>
      </w:r>
    </w:p>
    <w:p w14:paraId="10959780"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80m cheu la -7.0m dMN, in continuarea acestuia, catre Sud; </w:t>
      </w:r>
    </w:p>
    <w:p w14:paraId="55E1B8B4"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70m cheu la -7.0m dMN, in continuare, catre Est; </w:t>
      </w:r>
    </w:p>
    <w:p w14:paraId="4F77BBDD"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60m cheu la -9.0m dMN, in continuare, catre Sud pana la postul de acostare nave GPL, existent. </w:t>
      </w:r>
    </w:p>
    <w:p w14:paraId="1D4960ED" w14:textId="77777777"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 xml:space="preserve">OTE 3: </w:t>
      </w:r>
    </w:p>
    <w:p w14:paraId="231838C5"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70m cheu la -9.0m dMN, in prelungirea Danei 8; </w:t>
      </w:r>
    </w:p>
    <w:p w14:paraId="73469AC8"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80m cheu la -5.0m dMN, in continuarea acestuia, catre Sud; </w:t>
      </w:r>
    </w:p>
    <w:p w14:paraId="76ACD3DA"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70m cheu la -5.0m dMN, in continuare, catre Est; </w:t>
      </w:r>
    </w:p>
    <w:p w14:paraId="5F48534C" w14:textId="77777777" w:rsidR="00F64EE7" w:rsidRPr="005A4BE9" w:rsidRDefault="00F64EE7" w:rsidP="00B71AA4">
      <w:pPr>
        <w:pStyle w:val="Listparagraf"/>
        <w:numPr>
          <w:ilvl w:val="0"/>
          <w:numId w:val="4"/>
        </w:numPr>
        <w:autoSpaceDE w:val="0"/>
        <w:autoSpaceDN w:val="0"/>
        <w:adjustRightInd w:val="0"/>
        <w:spacing w:line="360" w:lineRule="auto"/>
        <w:jc w:val="both"/>
        <w:rPr>
          <w:rFonts w:ascii="Arial" w:hAnsi="Arial" w:cs="Arial"/>
          <w:color w:val="000000"/>
          <w:sz w:val="24"/>
          <w:szCs w:val="24"/>
          <w:lang w:val="ro-RO"/>
        </w:rPr>
      </w:pPr>
      <w:r w:rsidRPr="005A4BE9">
        <w:rPr>
          <w:rFonts w:ascii="Arial" w:hAnsi="Arial" w:cs="Arial"/>
          <w:color w:val="000000"/>
          <w:sz w:val="24"/>
          <w:szCs w:val="24"/>
          <w:lang w:val="ro-RO"/>
        </w:rPr>
        <w:t xml:space="preserve">Circa 60m cheu la -9.0m dMN, incontinuare, catre Sud pana la postul de acostare nave GPL, existent. </w:t>
      </w:r>
    </w:p>
    <w:p w14:paraId="2DDC6385" w14:textId="4109229E"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 xml:space="preserve">Coronamentul cheului va oferi facilitati pentru asigurarea utilitatilor la nave. Racordarea va fi realizata pe baza unor proiecte de specialitate </w:t>
      </w:r>
      <w:r w:rsidR="002B7B58">
        <w:rPr>
          <w:rFonts w:ascii="Arial" w:hAnsi="Arial" w:cs="Arial"/>
          <w:color w:val="000000"/>
          <w:sz w:val="24"/>
          <w:szCs w:val="24"/>
          <w:lang w:val="ro-RO"/>
        </w:rPr>
        <w:t>i</w:t>
      </w:r>
      <w:r w:rsidRPr="005A4BE9">
        <w:rPr>
          <w:rFonts w:ascii="Arial" w:hAnsi="Arial" w:cs="Arial"/>
          <w:color w:val="000000"/>
          <w:sz w:val="24"/>
          <w:szCs w:val="24"/>
          <w:lang w:val="ro-RO"/>
        </w:rPr>
        <w:t xml:space="preserve">ntocmite de proiectanti autorizati. </w:t>
      </w:r>
    </w:p>
    <w:p w14:paraId="7AE2B410" w14:textId="77777777" w:rsidR="00F64EE7" w:rsidRPr="005A4BE9"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Cele trei optiuni tehnice sunt asemanatoare la nivel de solutie si de amplasament dar difera prin cota de fundare care are implicatii semnificative din punct de vedere economic.</w:t>
      </w:r>
    </w:p>
    <w:p w14:paraId="6622C657" w14:textId="2F7EB447" w:rsidR="00F64EE7" w:rsidRPr="00A61482"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u w:val="single"/>
          <w:lang w:val="ro-RO"/>
        </w:rPr>
      </w:pPr>
      <w:r w:rsidRPr="00A61482">
        <w:rPr>
          <w:rFonts w:ascii="Arial" w:hAnsi="Arial" w:cs="Arial"/>
          <w:color w:val="000000"/>
          <w:sz w:val="24"/>
          <w:szCs w:val="24"/>
          <w:u w:val="single"/>
          <w:lang w:val="ro-RO"/>
        </w:rPr>
        <w:t>- alte activit</w:t>
      </w:r>
      <w:r w:rsidR="002B7B58">
        <w:rPr>
          <w:rFonts w:ascii="Arial" w:hAnsi="Arial" w:cs="Arial"/>
          <w:color w:val="000000"/>
          <w:sz w:val="24"/>
          <w:szCs w:val="24"/>
          <w:u w:val="single"/>
          <w:lang w:val="ro-RO"/>
        </w:rPr>
        <w:t>at</w:t>
      </w:r>
      <w:r w:rsidRPr="00A61482">
        <w:rPr>
          <w:rFonts w:ascii="Arial" w:hAnsi="Arial" w:cs="Arial"/>
          <w:color w:val="000000"/>
          <w:sz w:val="24"/>
          <w:szCs w:val="24"/>
          <w:u w:val="single"/>
          <w:lang w:val="ro-RO"/>
        </w:rPr>
        <w:t>i care pot ap</w:t>
      </w:r>
      <w:r w:rsidR="002B7B58">
        <w:rPr>
          <w:rFonts w:ascii="Arial" w:hAnsi="Arial" w:cs="Arial"/>
          <w:color w:val="000000"/>
          <w:sz w:val="24"/>
          <w:szCs w:val="24"/>
          <w:u w:val="single"/>
          <w:lang w:val="ro-RO"/>
        </w:rPr>
        <w:t>a</w:t>
      </w:r>
      <w:r w:rsidRPr="00A61482">
        <w:rPr>
          <w:rFonts w:ascii="Arial" w:hAnsi="Arial" w:cs="Arial"/>
          <w:color w:val="000000"/>
          <w:sz w:val="24"/>
          <w:szCs w:val="24"/>
          <w:u w:val="single"/>
          <w:lang w:val="ro-RO"/>
        </w:rPr>
        <w:t>rea ca urmare a proiectului (de exemplu, extragerea de agregate, asigurarea unor noi surse de ap</w:t>
      </w:r>
      <w:r w:rsidR="002B7B58">
        <w:rPr>
          <w:rFonts w:ascii="Arial" w:hAnsi="Arial" w:cs="Arial"/>
          <w:color w:val="000000"/>
          <w:sz w:val="24"/>
          <w:szCs w:val="24"/>
          <w:u w:val="single"/>
          <w:lang w:val="ro-RO"/>
        </w:rPr>
        <w:t>a</w:t>
      </w:r>
      <w:r w:rsidRPr="00A61482">
        <w:rPr>
          <w:rFonts w:ascii="Arial" w:hAnsi="Arial" w:cs="Arial"/>
          <w:color w:val="000000"/>
          <w:sz w:val="24"/>
          <w:szCs w:val="24"/>
          <w:u w:val="single"/>
          <w:lang w:val="ro-RO"/>
        </w:rPr>
        <w:t>, surse sau linii de transport al energiei, cre</w:t>
      </w:r>
      <w:r w:rsidR="002B7B58">
        <w:rPr>
          <w:rFonts w:ascii="Arial" w:hAnsi="Arial" w:cs="Arial"/>
          <w:color w:val="000000"/>
          <w:sz w:val="24"/>
          <w:szCs w:val="24"/>
          <w:u w:val="single"/>
          <w:lang w:val="ro-RO"/>
        </w:rPr>
        <w:t>s</w:t>
      </w:r>
      <w:r w:rsidRPr="00A61482">
        <w:rPr>
          <w:rFonts w:ascii="Arial" w:hAnsi="Arial" w:cs="Arial"/>
          <w:color w:val="000000"/>
          <w:sz w:val="24"/>
          <w:szCs w:val="24"/>
          <w:u w:val="single"/>
          <w:lang w:val="ro-RO"/>
        </w:rPr>
        <w:t>terea num</w:t>
      </w:r>
      <w:r w:rsidR="002B7B58">
        <w:rPr>
          <w:rFonts w:ascii="Arial" w:hAnsi="Arial" w:cs="Arial"/>
          <w:color w:val="000000"/>
          <w:sz w:val="24"/>
          <w:szCs w:val="24"/>
          <w:u w:val="single"/>
          <w:lang w:val="ro-RO"/>
        </w:rPr>
        <w:t>a</w:t>
      </w:r>
      <w:r w:rsidRPr="00A61482">
        <w:rPr>
          <w:rFonts w:ascii="Arial" w:hAnsi="Arial" w:cs="Arial"/>
          <w:color w:val="000000"/>
          <w:sz w:val="24"/>
          <w:szCs w:val="24"/>
          <w:u w:val="single"/>
          <w:lang w:val="ro-RO"/>
        </w:rPr>
        <w:t>rului de locuin</w:t>
      </w:r>
      <w:r w:rsidR="002B7B58">
        <w:rPr>
          <w:rFonts w:ascii="Arial" w:hAnsi="Arial" w:cs="Arial"/>
          <w:color w:val="000000"/>
          <w:sz w:val="24"/>
          <w:szCs w:val="24"/>
          <w:u w:val="single"/>
          <w:lang w:val="ro-RO"/>
        </w:rPr>
        <w:t>t</w:t>
      </w:r>
      <w:r w:rsidRPr="00A61482">
        <w:rPr>
          <w:rFonts w:ascii="Arial" w:hAnsi="Arial" w:cs="Arial"/>
          <w:color w:val="000000"/>
          <w:sz w:val="24"/>
          <w:szCs w:val="24"/>
          <w:u w:val="single"/>
          <w:lang w:val="ro-RO"/>
        </w:rPr>
        <w:t xml:space="preserve">e, eliminarea apelor uzate </w:t>
      </w:r>
      <w:r w:rsidR="002B7B58">
        <w:rPr>
          <w:rFonts w:ascii="Arial" w:hAnsi="Arial" w:cs="Arial"/>
          <w:color w:val="000000"/>
          <w:sz w:val="24"/>
          <w:szCs w:val="24"/>
          <w:u w:val="single"/>
          <w:lang w:val="ro-RO"/>
        </w:rPr>
        <w:t>s</w:t>
      </w:r>
      <w:r w:rsidRPr="00A61482">
        <w:rPr>
          <w:rFonts w:ascii="Arial" w:hAnsi="Arial" w:cs="Arial"/>
          <w:color w:val="000000"/>
          <w:sz w:val="24"/>
          <w:szCs w:val="24"/>
          <w:u w:val="single"/>
          <w:lang w:val="ro-RO"/>
        </w:rPr>
        <w:t>i a de</w:t>
      </w:r>
      <w:r w:rsidR="002B7B58">
        <w:rPr>
          <w:rFonts w:ascii="Arial" w:hAnsi="Arial" w:cs="Arial"/>
          <w:color w:val="000000"/>
          <w:sz w:val="24"/>
          <w:szCs w:val="24"/>
          <w:u w:val="single"/>
          <w:lang w:val="ro-RO"/>
        </w:rPr>
        <w:t>s</w:t>
      </w:r>
      <w:r w:rsidRPr="00A61482">
        <w:rPr>
          <w:rFonts w:ascii="Arial" w:hAnsi="Arial" w:cs="Arial"/>
          <w:color w:val="000000"/>
          <w:sz w:val="24"/>
          <w:szCs w:val="24"/>
          <w:u w:val="single"/>
          <w:lang w:val="ro-RO"/>
        </w:rPr>
        <w:t>eurilor);</w:t>
      </w:r>
    </w:p>
    <w:p w14:paraId="5F1FF39C" w14:textId="77777777" w:rsidR="00F64EE7"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5A4BE9">
        <w:rPr>
          <w:rFonts w:ascii="Arial" w:hAnsi="Arial" w:cs="Arial"/>
          <w:color w:val="000000"/>
          <w:sz w:val="24"/>
          <w:szCs w:val="24"/>
          <w:lang w:val="ro-RO"/>
        </w:rPr>
        <w:t>Odata cu realizarea cheului se vor amenaja dane de operare care atrage diversi operatori cu diferite activitati economice. In Portul Midia exista in momentul de fata o lipsa de amenajari portuare care sa ofere facilitati de operare pentru firme potential interesate. Din acest motiv consideram ca amenajarea acestui cheu va avea un impact pozitiv pe termen mediu si lung prin atragerea operatorilor din zona precum si a altor operatori din alte zone, rezultand un crestere pozitiva a factorilor socio-economici din zona.</w:t>
      </w:r>
    </w:p>
    <w:p w14:paraId="67D1991C" w14:textId="0D05DEC8" w:rsidR="00F64EE7" w:rsidRPr="00B81CEB"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u w:val="single"/>
          <w:lang w:val="ro-RO"/>
        </w:rPr>
      </w:pPr>
      <w:r w:rsidRPr="00B81CEB">
        <w:rPr>
          <w:rFonts w:ascii="Arial" w:hAnsi="Arial" w:cs="Arial"/>
          <w:color w:val="000000"/>
          <w:sz w:val="24"/>
          <w:szCs w:val="24"/>
          <w:u w:val="single"/>
          <w:lang w:val="ro-RO"/>
        </w:rPr>
        <w:t>- alte au</w:t>
      </w:r>
      <w:r w:rsidR="0022444B" w:rsidRPr="00B81CEB">
        <w:rPr>
          <w:rFonts w:ascii="Arial" w:hAnsi="Arial" w:cs="Arial"/>
          <w:color w:val="000000"/>
          <w:sz w:val="24"/>
          <w:szCs w:val="24"/>
          <w:u w:val="single"/>
          <w:lang w:val="ro-RO"/>
        </w:rPr>
        <w:t>toriza</w:t>
      </w:r>
      <w:r w:rsidR="002B7B58">
        <w:rPr>
          <w:rFonts w:ascii="Arial" w:hAnsi="Arial" w:cs="Arial"/>
          <w:color w:val="000000"/>
          <w:sz w:val="24"/>
          <w:szCs w:val="24"/>
          <w:u w:val="single"/>
          <w:lang w:val="ro-RO"/>
        </w:rPr>
        <w:t>t</w:t>
      </w:r>
      <w:r w:rsidR="0022444B" w:rsidRPr="00B81CEB">
        <w:rPr>
          <w:rFonts w:ascii="Arial" w:hAnsi="Arial" w:cs="Arial"/>
          <w:color w:val="000000"/>
          <w:sz w:val="24"/>
          <w:szCs w:val="24"/>
          <w:u w:val="single"/>
          <w:lang w:val="ro-RO"/>
        </w:rPr>
        <w:t>ii cerute pentru proiect</w:t>
      </w:r>
    </w:p>
    <w:p w14:paraId="20317DB7" w14:textId="5EE9B3AA" w:rsidR="0022444B" w:rsidRDefault="0022444B" w:rsidP="0022444B">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Pr>
          <w:rFonts w:ascii="Arial" w:hAnsi="Arial" w:cs="Arial"/>
          <w:color w:val="000000"/>
          <w:sz w:val="24"/>
          <w:szCs w:val="24"/>
          <w:lang w:val="ro-RO"/>
        </w:rPr>
        <w:t>In Certificatul de Urbanism nr. 823_04.08.2021 s-au solicitat urmatorele avize :</w:t>
      </w:r>
    </w:p>
    <w:p w14:paraId="469E6B9B" w14:textId="5C61B909" w:rsidR="0022444B" w:rsidRDefault="0022444B" w:rsidP="0022444B">
      <w:pPr>
        <w:pStyle w:val="Listparagraf"/>
        <w:numPr>
          <w:ilvl w:val="0"/>
          <w:numId w:val="2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t>Aparare civila</w:t>
      </w:r>
    </w:p>
    <w:p w14:paraId="5C47917C" w14:textId="43456760" w:rsidR="0022444B" w:rsidRDefault="0022444B" w:rsidP="0022444B">
      <w:pPr>
        <w:pStyle w:val="Listparagraf"/>
        <w:numPr>
          <w:ilvl w:val="0"/>
          <w:numId w:val="2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t>Agentia pentru protectia mediului</w:t>
      </w:r>
    </w:p>
    <w:p w14:paraId="589B9C06" w14:textId="64BD7D53" w:rsidR="0022444B" w:rsidRDefault="0022444B" w:rsidP="0022444B">
      <w:pPr>
        <w:pStyle w:val="Listparagraf"/>
        <w:numPr>
          <w:ilvl w:val="0"/>
          <w:numId w:val="2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t>CNACN</w:t>
      </w:r>
    </w:p>
    <w:p w14:paraId="547DCF9D" w14:textId="47811E3D" w:rsidR="0022444B" w:rsidRDefault="0022444B" w:rsidP="0022444B">
      <w:pPr>
        <w:pStyle w:val="Listparagraf"/>
        <w:numPr>
          <w:ilvl w:val="0"/>
          <w:numId w:val="2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lastRenderedPageBreak/>
        <w:t>Statul Major General</w:t>
      </w:r>
    </w:p>
    <w:p w14:paraId="1FC0EE42" w14:textId="5D6EC0A7" w:rsidR="0022444B" w:rsidRPr="0022444B" w:rsidRDefault="00B81CEB" w:rsidP="0022444B">
      <w:pPr>
        <w:pStyle w:val="Listparagraf"/>
        <w:numPr>
          <w:ilvl w:val="0"/>
          <w:numId w:val="2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t xml:space="preserve">A.B.A. Dobrogea Litoral (autoritate care a solicitat avizul si de la SC Raja S.A. </w:t>
      </w:r>
    </w:p>
    <w:p w14:paraId="6157610C" w14:textId="65130B4B" w:rsidR="00C27911" w:rsidRPr="00C27911" w:rsidRDefault="00F64EE7" w:rsidP="00F64EE7">
      <w:pPr>
        <w:pStyle w:val="Titlu1"/>
        <w:rPr>
          <w:lang w:val="ro-RO"/>
        </w:rPr>
      </w:pPr>
      <w:bookmarkStart w:id="11" w:name="_Toc89356273"/>
      <w:r>
        <w:rPr>
          <w:lang w:val="ro-RO"/>
        </w:rPr>
        <w:t>DESCRIEREA LUCRARILOR DE DEMOLARE</w:t>
      </w:r>
      <w:bookmarkEnd w:id="11"/>
    </w:p>
    <w:p w14:paraId="264FFB89" w14:textId="05C069D7" w:rsidR="005716F6"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7E4D83">
        <w:rPr>
          <w:rFonts w:ascii="Arial" w:hAnsi="Arial" w:cs="Arial"/>
          <w:color w:val="000000"/>
          <w:sz w:val="24"/>
          <w:szCs w:val="24"/>
          <w:lang w:val="ro-RO"/>
        </w:rPr>
        <w:t>In vederea realizarii investitiei nu este necesara demolarea unor obiective existente.</w:t>
      </w:r>
    </w:p>
    <w:p w14:paraId="36731364" w14:textId="2E9B8A1D" w:rsidR="00505BA4" w:rsidRPr="003867CA" w:rsidRDefault="00F64EE7" w:rsidP="00F64EE7">
      <w:pPr>
        <w:pStyle w:val="Titlu1"/>
        <w:rPr>
          <w:lang w:val="ro-RO"/>
        </w:rPr>
      </w:pPr>
      <w:bookmarkStart w:id="12" w:name="_Toc89356274"/>
      <w:r w:rsidRPr="003867CA">
        <w:t>DESCRIEREA</w:t>
      </w:r>
      <w:r w:rsidRPr="003867CA">
        <w:rPr>
          <w:lang w:val="ro-RO"/>
        </w:rPr>
        <w:t xml:space="preserve"> AMPLASARII PROIECTULUI</w:t>
      </w:r>
      <w:bookmarkEnd w:id="12"/>
    </w:p>
    <w:p w14:paraId="6015EED2" w14:textId="2085D142" w:rsidR="00F64EE7" w:rsidRPr="003867CA" w:rsidRDefault="00412D9D" w:rsidP="00412D9D">
      <w:pPr>
        <w:pStyle w:val="Titlu2"/>
        <w:rPr>
          <w:lang w:val="es-ES"/>
        </w:rPr>
      </w:pPr>
      <w:bookmarkStart w:id="13" w:name="_Toc89356275"/>
      <w:r w:rsidRPr="003867CA">
        <w:rPr>
          <w:lang w:val="es-ES"/>
        </w:rPr>
        <w:t>DISTAN</w:t>
      </w:r>
      <w:r w:rsidR="002B7B58">
        <w:rPr>
          <w:lang w:val="es-ES"/>
        </w:rPr>
        <w:t>T</w:t>
      </w:r>
      <w:r w:rsidRPr="003867CA">
        <w:rPr>
          <w:lang w:val="es-ES"/>
        </w:rPr>
        <w:t>A FA</w:t>
      </w:r>
      <w:r w:rsidR="002B7B58">
        <w:rPr>
          <w:lang w:val="es-ES"/>
        </w:rPr>
        <w:t>TA</w:t>
      </w:r>
      <w:r w:rsidRPr="003867CA">
        <w:rPr>
          <w:lang w:val="es-ES"/>
        </w:rPr>
        <w:t xml:space="preserve"> DE GRANI</w:t>
      </w:r>
      <w:r w:rsidR="002B7B58">
        <w:rPr>
          <w:lang w:val="es-ES"/>
        </w:rPr>
        <w:t>T</w:t>
      </w:r>
      <w:r w:rsidRPr="003867CA">
        <w:rPr>
          <w:lang w:val="es-ES"/>
        </w:rPr>
        <w:t>E PENTRU PROIECTELE CARE CAD SUB INCIDEN</w:t>
      </w:r>
      <w:r w:rsidR="002B7B58">
        <w:rPr>
          <w:lang w:val="es-ES"/>
        </w:rPr>
        <w:t>T</w:t>
      </w:r>
      <w:r w:rsidRPr="003867CA">
        <w:rPr>
          <w:lang w:val="es-ES"/>
        </w:rPr>
        <w:t>A CONVEN</w:t>
      </w:r>
      <w:r w:rsidR="002B7B58">
        <w:rPr>
          <w:lang w:val="es-ES"/>
        </w:rPr>
        <w:t>T</w:t>
      </w:r>
      <w:r w:rsidRPr="003867CA">
        <w:rPr>
          <w:lang w:val="es-ES"/>
        </w:rPr>
        <w:t xml:space="preserve">IEI PRIVIND EVALUAREA IMPACTULUI ASUPRA MEDIULUI </w:t>
      </w:r>
      <w:r w:rsidR="002B7B58">
        <w:rPr>
          <w:lang w:val="es-ES"/>
        </w:rPr>
        <w:t>I</w:t>
      </w:r>
      <w:r w:rsidRPr="003867CA">
        <w:rPr>
          <w:lang w:val="es-ES"/>
        </w:rPr>
        <w:t>N CONTEXT TRANSFRONTIER</w:t>
      </w:r>
      <w:r w:rsidR="002B7B58">
        <w:rPr>
          <w:lang w:val="es-ES"/>
        </w:rPr>
        <w:t>A</w:t>
      </w:r>
      <w:r w:rsidRPr="003867CA">
        <w:rPr>
          <w:lang w:val="es-ES"/>
        </w:rPr>
        <w:t>, ADOPTAT</w:t>
      </w:r>
      <w:r w:rsidR="002B7B58">
        <w:rPr>
          <w:lang w:val="es-ES"/>
        </w:rPr>
        <w:t>A</w:t>
      </w:r>
      <w:r w:rsidRPr="003867CA">
        <w:rPr>
          <w:lang w:val="es-ES"/>
        </w:rPr>
        <w:t xml:space="preserve"> LA ESPOO LA 25 FEBRUARIE 1991, RATIFICAT</w:t>
      </w:r>
      <w:r w:rsidR="002B7B58">
        <w:rPr>
          <w:lang w:val="es-ES"/>
        </w:rPr>
        <w:t>A</w:t>
      </w:r>
      <w:r w:rsidRPr="003867CA">
        <w:rPr>
          <w:lang w:val="es-ES"/>
        </w:rPr>
        <w:t xml:space="preserve"> PRIN LEGEA NR. 22/2001, CU COMPLET</w:t>
      </w:r>
      <w:r w:rsidR="002B7B58">
        <w:rPr>
          <w:lang w:val="es-ES"/>
        </w:rPr>
        <w:t>A</w:t>
      </w:r>
      <w:r w:rsidRPr="003867CA">
        <w:rPr>
          <w:lang w:val="es-ES"/>
        </w:rPr>
        <w:t>RILE ULTERIOARE</w:t>
      </w:r>
      <w:bookmarkEnd w:id="13"/>
    </w:p>
    <w:p w14:paraId="242C35E7" w14:textId="1415523E" w:rsidR="00412D9D" w:rsidRPr="00D43A84" w:rsidRDefault="002B5F97" w:rsidP="00D43A84">
      <w:pPr>
        <w:spacing w:line="360" w:lineRule="auto"/>
        <w:ind w:firstLine="567"/>
        <w:rPr>
          <w:rFonts w:ascii="Arial" w:hAnsi="Arial" w:cs="Arial"/>
          <w:color w:val="000000"/>
          <w:sz w:val="24"/>
          <w:szCs w:val="24"/>
          <w:lang w:val="ro-RO"/>
        </w:rPr>
      </w:pPr>
      <w:r w:rsidRPr="003867CA">
        <w:rPr>
          <w:rFonts w:ascii="Arial" w:hAnsi="Arial" w:cs="Arial"/>
          <w:color w:val="000000"/>
          <w:sz w:val="24"/>
          <w:szCs w:val="24"/>
          <w:lang w:val="ro-RO"/>
        </w:rPr>
        <w:t>In apropierea amplasamentului lucrarii</w:t>
      </w:r>
      <w:r w:rsidR="0022281E" w:rsidRPr="003867CA">
        <w:rPr>
          <w:rFonts w:ascii="Arial" w:hAnsi="Arial" w:cs="Arial"/>
          <w:color w:val="000000"/>
          <w:sz w:val="24"/>
          <w:szCs w:val="24"/>
          <w:lang w:val="ro-RO"/>
        </w:rPr>
        <w:t>,</w:t>
      </w:r>
      <w:r w:rsidRPr="003867CA">
        <w:rPr>
          <w:rFonts w:ascii="Arial" w:hAnsi="Arial" w:cs="Arial"/>
          <w:color w:val="000000"/>
          <w:sz w:val="24"/>
          <w:szCs w:val="24"/>
          <w:lang w:val="ro-RO"/>
        </w:rPr>
        <w:t xml:space="preserve"> </w:t>
      </w:r>
      <w:r w:rsidR="0022281E" w:rsidRPr="003867CA">
        <w:rPr>
          <w:rFonts w:ascii="Arial" w:hAnsi="Arial" w:cs="Arial"/>
          <w:color w:val="000000"/>
          <w:sz w:val="24"/>
          <w:szCs w:val="24"/>
          <w:lang w:val="ro-RO"/>
        </w:rPr>
        <w:t xml:space="preserve">la o distanta de </w:t>
      </w:r>
      <w:r w:rsidR="003867CA" w:rsidRPr="003867CA">
        <w:rPr>
          <w:rFonts w:ascii="Arial" w:hAnsi="Arial" w:cs="Arial"/>
          <w:color w:val="000000"/>
          <w:sz w:val="24"/>
          <w:szCs w:val="24"/>
          <w:lang w:val="ro-RO"/>
        </w:rPr>
        <w:t xml:space="preserve">735 </w:t>
      </w:r>
      <w:r w:rsidR="0022281E" w:rsidRPr="003867CA">
        <w:rPr>
          <w:rFonts w:ascii="Arial" w:hAnsi="Arial" w:cs="Arial"/>
          <w:color w:val="000000"/>
          <w:sz w:val="24"/>
          <w:szCs w:val="24"/>
          <w:lang w:val="ro-RO"/>
        </w:rPr>
        <w:t xml:space="preserve">m se afla aria protejata ROSCI0065 (situl Delta Dunarii), la o distanta de </w:t>
      </w:r>
      <w:r w:rsidR="003867CA" w:rsidRPr="003867CA">
        <w:rPr>
          <w:rFonts w:ascii="Arial" w:hAnsi="Arial" w:cs="Arial"/>
          <w:color w:val="000000"/>
          <w:sz w:val="24"/>
          <w:szCs w:val="24"/>
          <w:lang w:val="ro-RO"/>
        </w:rPr>
        <w:t>1270</w:t>
      </w:r>
      <w:r w:rsidR="0022281E" w:rsidRPr="003867CA">
        <w:rPr>
          <w:rFonts w:ascii="Arial" w:hAnsi="Arial" w:cs="Arial"/>
          <w:color w:val="000000"/>
          <w:sz w:val="24"/>
          <w:szCs w:val="24"/>
          <w:lang w:val="ro-RO"/>
        </w:rPr>
        <w:t xml:space="preserve"> m se afla aria protejata ROSCI0066 (situl Delta Dunarii-zona maritima), si la o distanta de </w:t>
      </w:r>
      <w:r w:rsidR="00D43A84" w:rsidRPr="003867CA">
        <w:rPr>
          <w:rFonts w:ascii="Arial" w:hAnsi="Arial" w:cs="Arial"/>
          <w:color w:val="000000"/>
          <w:sz w:val="24"/>
          <w:szCs w:val="24"/>
          <w:lang w:val="ro-RO"/>
        </w:rPr>
        <w:t>664 m se afla aria protejata ROSPA0076 (Marea Neagra).</w:t>
      </w:r>
    </w:p>
    <w:p w14:paraId="4477E846" w14:textId="05890145" w:rsidR="00F64EE7" w:rsidRPr="003867CA" w:rsidRDefault="00412D9D" w:rsidP="00412D9D">
      <w:pPr>
        <w:pStyle w:val="Titlu2"/>
        <w:rPr>
          <w:lang w:val="es-ES"/>
        </w:rPr>
      </w:pPr>
      <w:bookmarkStart w:id="14" w:name="_Toc89356276"/>
      <w:r w:rsidRPr="003867CA">
        <w:rPr>
          <w:lang w:val="es-ES"/>
        </w:rPr>
        <w:t xml:space="preserve">LOCALIZAREA AMPLASAMENTULUI </w:t>
      </w:r>
      <w:r w:rsidR="002B7B58">
        <w:rPr>
          <w:lang w:val="es-ES"/>
        </w:rPr>
        <w:t>I</w:t>
      </w:r>
      <w:r w:rsidRPr="003867CA">
        <w:rPr>
          <w:lang w:val="es-ES"/>
        </w:rPr>
        <w:t>N RAPORT CU PATRIMONIUL CULTURAL POTRIVIT LISTEI MONUMENTELOR ISTORICE, ACTUALIZAT</w:t>
      </w:r>
      <w:r w:rsidR="002B7B58">
        <w:rPr>
          <w:lang w:val="es-ES"/>
        </w:rPr>
        <w:t>A</w:t>
      </w:r>
      <w:r w:rsidRPr="003867CA">
        <w:rPr>
          <w:lang w:val="es-ES"/>
        </w:rPr>
        <w:t>, APROBAT</w:t>
      </w:r>
      <w:r w:rsidR="002B7B58">
        <w:rPr>
          <w:lang w:val="es-ES"/>
        </w:rPr>
        <w:t>A</w:t>
      </w:r>
      <w:r w:rsidRPr="003867CA">
        <w:rPr>
          <w:lang w:val="es-ES"/>
        </w:rPr>
        <w:t xml:space="preserve"> PRIN ORDINUL MINISTRULUI CULTURII </w:t>
      </w:r>
      <w:r w:rsidR="002B7B58">
        <w:rPr>
          <w:lang w:val="es-ES"/>
        </w:rPr>
        <w:t>S</w:t>
      </w:r>
      <w:r w:rsidRPr="003867CA">
        <w:rPr>
          <w:lang w:val="es-ES"/>
        </w:rPr>
        <w:t>I CULTELOR NR. 2.314/2004, CU MODIFIC</w:t>
      </w:r>
      <w:r w:rsidR="002B7B58">
        <w:rPr>
          <w:lang w:val="es-ES"/>
        </w:rPr>
        <w:t>A</w:t>
      </w:r>
      <w:r w:rsidRPr="003867CA">
        <w:rPr>
          <w:lang w:val="es-ES"/>
        </w:rPr>
        <w:t xml:space="preserve">RILE ULTERIOARE, </w:t>
      </w:r>
      <w:r w:rsidR="002B7B58">
        <w:rPr>
          <w:lang w:val="es-ES"/>
        </w:rPr>
        <w:t>S</w:t>
      </w:r>
      <w:r w:rsidRPr="003867CA">
        <w:rPr>
          <w:lang w:val="es-ES"/>
        </w:rPr>
        <w:t>I REPERTORIULUI ARHEOLOGIC NA</w:t>
      </w:r>
      <w:r w:rsidR="002B7B58">
        <w:rPr>
          <w:lang w:val="es-ES"/>
        </w:rPr>
        <w:t>T</w:t>
      </w:r>
      <w:r w:rsidRPr="003867CA">
        <w:rPr>
          <w:lang w:val="es-ES"/>
        </w:rPr>
        <w:t>IONAL PREV</w:t>
      </w:r>
      <w:r w:rsidR="002B7B58">
        <w:rPr>
          <w:lang w:val="es-ES"/>
        </w:rPr>
        <w:t>A</w:t>
      </w:r>
      <w:r w:rsidRPr="003867CA">
        <w:rPr>
          <w:lang w:val="es-ES"/>
        </w:rPr>
        <w:t>ZUT DE ORDONAN</w:t>
      </w:r>
      <w:r w:rsidR="002B7B58">
        <w:rPr>
          <w:lang w:val="es-ES"/>
        </w:rPr>
        <w:t>T</w:t>
      </w:r>
      <w:r w:rsidRPr="003867CA">
        <w:rPr>
          <w:lang w:val="es-ES"/>
        </w:rPr>
        <w:t>A GUVERNULUI NR. 43/2000 PRIVIND PROTEC</w:t>
      </w:r>
      <w:r w:rsidR="002B7B58">
        <w:rPr>
          <w:lang w:val="es-ES"/>
        </w:rPr>
        <w:t>T</w:t>
      </w:r>
      <w:r w:rsidRPr="003867CA">
        <w:rPr>
          <w:lang w:val="es-ES"/>
        </w:rPr>
        <w:t xml:space="preserve">IA PATRIMONIULUI ARHEOLOGIC </w:t>
      </w:r>
      <w:r w:rsidR="002B7B58">
        <w:rPr>
          <w:lang w:val="es-ES"/>
        </w:rPr>
        <w:t>S</w:t>
      </w:r>
      <w:r w:rsidRPr="003867CA">
        <w:rPr>
          <w:lang w:val="es-ES"/>
        </w:rPr>
        <w:t>I DECLARAREA UNOR SITURI ARHEOLOGICE CA ZONE DE INTERES NA</w:t>
      </w:r>
      <w:r w:rsidR="002B7B58">
        <w:rPr>
          <w:lang w:val="es-ES"/>
        </w:rPr>
        <w:t>T</w:t>
      </w:r>
      <w:r w:rsidRPr="003867CA">
        <w:rPr>
          <w:lang w:val="es-ES"/>
        </w:rPr>
        <w:t>IONAL, REPUBLICAT</w:t>
      </w:r>
      <w:r w:rsidR="002B7B58">
        <w:rPr>
          <w:lang w:val="es-ES"/>
        </w:rPr>
        <w:t>A</w:t>
      </w:r>
      <w:r w:rsidRPr="003867CA">
        <w:rPr>
          <w:lang w:val="es-ES"/>
        </w:rPr>
        <w:t>, CU MODIFIC</w:t>
      </w:r>
      <w:r w:rsidR="002B7B58">
        <w:rPr>
          <w:lang w:val="es-ES"/>
        </w:rPr>
        <w:t>A</w:t>
      </w:r>
      <w:r w:rsidRPr="003867CA">
        <w:rPr>
          <w:lang w:val="es-ES"/>
        </w:rPr>
        <w:t xml:space="preserve">RILE </w:t>
      </w:r>
      <w:r w:rsidR="002B7B58">
        <w:rPr>
          <w:lang w:val="es-ES"/>
        </w:rPr>
        <w:t>S</w:t>
      </w:r>
      <w:r w:rsidRPr="003867CA">
        <w:rPr>
          <w:lang w:val="es-ES"/>
        </w:rPr>
        <w:t>I COMPLET</w:t>
      </w:r>
      <w:r w:rsidR="002B7B58">
        <w:rPr>
          <w:lang w:val="es-ES"/>
        </w:rPr>
        <w:t>A</w:t>
      </w:r>
      <w:r w:rsidRPr="003867CA">
        <w:rPr>
          <w:lang w:val="es-ES"/>
        </w:rPr>
        <w:t>RILE ULTERIOARE</w:t>
      </w:r>
      <w:bookmarkEnd w:id="14"/>
    </w:p>
    <w:p w14:paraId="4716942E" w14:textId="3007400D" w:rsidR="00F64EE7" w:rsidRPr="00DD58ED"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DD58ED">
        <w:rPr>
          <w:rFonts w:ascii="Arial" w:hAnsi="Arial" w:cs="Arial"/>
          <w:color w:val="000000"/>
          <w:sz w:val="24"/>
          <w:szCs w:val="24"/>
          <w:lang w:val="ro-RO"/>
        </w:rPr>
        <w:t xml:space="preserve">Nu exista interferente cu monumente istorice/de arhitectura sau situri arheologice pe amplasament sau </w:t>
      </w:r>
      <w:r w:rsidR="002B7B58">
        <w:rPr>
          <w:rFonts w:ascii="Arial" w:hAnsi="Arial" w:cs="Arial"/>
          <w:color w:val="000000"/>
          <w:sz w:val="24"/>
          <w:szCs w:val="24"/>
          <w:lang w:val="ro-RO"/>
        </w:rPr>
        <w:t>i</w:t>
      </w:r>
      <w:r w:rsidRPr="00DD58ED">
        <w:rPr>
          <w:rFonts w:ascii="Arial" w:hAnsi="Arial" w:cs="Arial"/>
          <w:color w:val="000000"/>
          <w:sz w:val="24"/>
          <w:szCs w:val="24"/>
          <w:lang w:val="ro-RO"/>
        </w:rPr>
        <w:t xml:space="preserve">n zona imediat </w:t>
      </w:r>
      <w:r w:rsidR="002B7B58">
        <w:rPr>
          <w:rFonts w:ascii="Arial" w:hAnsi="Arial" w:cs="Arial"/>
          <w:color w:val="000000"/>
          <w:sz w:val="24"/>
          <w:szCs w:val="24"/>
          <w:lang w:val="ro-RO"/>
        </w:rPr>
        <w:t>i</w:t>
      </w:r>
      <w:r w:rsidRPr="00DD58ED">
        <w:rPr>
          <w:rFonts w:ascii="Arial" w:hAnsi="Arial" w:cs="Arial"/>
          <w:color w:val="000000"/>
          <w:sz w:val="24"/>
          <w:szCs w:val="24"/>
          <w:lang w:val="ro-RO"/>
        </w:rPr>
        <w:t xml:space="preserve">nvecinata. Nu exista zone protejate sau de protectie la nivelul amplasamentului si prin urmare nici conditionari specifice </w:t>
      </w:r>
      <w:r w:rsidR="002B7B58">
        <w:rPr>
          <w:rFonts w:ascii="Arial" w:hAnsi="Arial" w:cs="Arial"/>
          <w:color w:val="000000"/>
          <w:sz w:val="24"/>
          <w:szCs w:val="24"/>
          <w:lang w:val="ro-RO"/>
        </w:rPr>
        <w:t>i</w:t>
      </w:r>
      <w:r w:rsidRPr="00DD58ED">
        <w:rPr>
          <w:rFonts w:ascii="Arial" w:hAnsi="Arial" w:cs="Arial"/>
          <w:color w:val="000000"/>
          <w:sz w:val="24"/>
          <w:szCs w:val="24"/>
          <w:lang w:val="ro-RO"/>
        </w:rPr>
        <w:t>n acest sens.</w:t>
      </w:r>
    </w:p>
    <w:p w14:paraId="483F7EE1" w14:textId="3D823C00" w:rsidR="00F64EE7" w:rsidRPr="00DD58ED" w:rsidRDefault="00D32E91" w:rsidP="00D32E91">
      <w:pPr>
        <w:pStyle w:val="Titlu2"/>
        <w:rPr>
          <w:lang w:val="es-ES"/>
        </w:rPr>
      </w:pPr>
      <w:bookmarkStart w:id="15" w:name="_Toc89356277"/>
      <w:r w:rsidRPr="00DD58ED">
        <w:rPr>
          <w:lang w:val="es-ES"/>
        </w:rPr>
        <w:t>H</w:t>
      </w:r>
      <w:r w:rsidR="002B7B58">
        <w:rPr>
          <w:lang w:val="es-ES"/>
        </w:rPr>
        <w:t>A</w:t>
      </w:r>
      <w:r w:rsidRPr="00DD58ED">
        <w:rPr>
          <w:lang w:val="es-ES"/>
        </w:rPr>
        <w:t>R</w:t>
      </w:r>
      <w:r w:rsidR="002B7B58">
        <w:rPr>
          <w:lang w:val="es-ES"/>
        </w:rPr>
        <w:t>T</w:t>
      </w:r>
      <w:r w:rsidRPr="00DD58ED">
        <w:rPr>
          <w:lang w:val="es-ES"/>
        </w:rPr>
        <w:t>I, FOTOGRAFII ALE AMPLASAMENTULUI CARE POT OFERI INFORMA</w:t>
      </w:r>
      <w:r w:rsidR="002B7B58">
        <w:rPr>
          <w:lang w:val="es-ES"/>
        </w:rPr>
        <w:t>T</w:t>
      </w:r>
      <w:r w:rsidRPr="00DD58ED">
        <w:rPr>
          <w:lang w:val="es-ES"/>
        </w:rPr>
        <w:t xml:space="preserve">II PRIVIND CARACTERISTICILE FIZICE ALE MEDIULUI, ATÂT NATURALE, CÂT </w:t>
      </w:r>
      <w:r w:rsidR="002B7B58">
        <w:rPr>
          <w:lang w:val="es-ES"/>
        </w:rPr>
        <w:t>S</w:t>
      </w:r>
      <w:r w:rsidRPr="00DD58ED">
        <w:rPr>
          <w:lang w:val="es-ES"/>
        </w:rPr>
        <w:t xml:space="preserve">I ARTIFICIALE, </w:t>
      </w:r>
      <w:r w:rsidR="002B7B58">
        <w:rPr>
          <w:lang w:val="es-ES"/>
        </w:rPr>
        <w:t>S</w:t>
      </w:r>
      <w:r w:rsidRPr="00DD58ED">
        <w:rPr>
          <w:lang w:val="es-ES"/>
        </w:rPr>
        <w:t>I ALTE INFORMA</w:t>
      </w:r>
      <w:r w:rsidR="002B7B58">
        <w:rPr>
          <w:lang w:val="es-ES"/>
        </w:rPr>
        <w:t>T</w:t>
      </w:r>
      <w:r w:rsidRPr="00DD58ED">
        <w:rPr>
          <w:lang w:val="es-ES"/>
        </w:rPr>
        <w:t>II PRIVIND:</w:t>
      </w:r>
      <w:bookmarkEnd w:id="15"/>
    </w:p>
    <w:p w14:paraId="46F3533B" w14:textId="09BB1BE3" w:rsidR="00F64EE7" w:rsidRPr="00DD58ED" w:rsidRDefault="00D32E91" w:rsidP="00B71AA4">
      <w:pPr>
        <w:pStyle w:val="Titlu3"/>
        <w:numPr>
          <w:ilvl w:val="0"/>
          <w:numId w:val="25"/>
        </w:numPr>
      </w:pPr>
      <w:bookmarkStart w:id="16" w:name="_Toc89356278"/>
      <w:r w:rsidRPr="00DD58ED">
        <w:t>FOLOSIN</w:t>
      </w:r>
      <w:r w:rsidR="002B7B58">
        <w:t>T</w:t>
      </w:r>
      <w:r w:rsidRPr="00DD58ED">
        <w:t xml:space="preserve">ELE ACTUALE </w:t>
      </w:r>
      <w:r w:rsidR="002B7B58">
        <w:t>S</w:t>
      </w:r>
      <w:r w:rsidRPr="00DD58ED">
        <w:t xml:space="preserve">I PLANIFICATE ALE TERENULUI ATÂT PE AMPLASAMENT, CÂT </w:t>
      </w:r>
      <w:r w:rsidR="002B7B58">
        <w:t>S</w:t>
      </w:r>
      <w:r w:rsidRPr="00DD58ED">
        <w:t>I PE ZONE ADIACENTE ACESTUIA</w:t>
      </w:r>
      <w:bookmarkEnd w:id="16"/>
    </w:p>
    <w:p w14:paraId="12438BA4" w14:textId="1E693D45" w:rsidR="00D32E91" w:rsidRDefault="00DD58ED" w:rsidP="00EF46F7">
      <w:pPr>
        <w:spacing w:after="0" w:line="360" w:lineRule="auto"/>
        <w:ind w:firstLine="567"/>
        <w:rPr>
          <w:rFonts w:ascii="Arial" w:hAnsi="Arial" w:cs="Arial"/>
          <w:color w:val="000000"/>
          <w:sz w:val="24"/>
          <w:szCs w:val="24"/>
          <w:lang w:val="ro-RO"/>
        </w:rPr>
      </w:pPr>
      <w:r w:rsidRPr="00DD58ED">
        <w:rPr>
          <w:rFonts w:ascii="Arial" w:hAnsi="Arial" w:cs="Arial"/>
          <w:color w:val="000000"/>
          <w:sz w:val="24"/>
          <w:szCs w:val="24"/>
          <w:lang w:val="ro-RO"/>
        </w:rPr>
        <w:t>Amplasamentul actual al lucrarii este folosit pentru acostarea unor nave de dimensiuni reduse, acostare care se face la cateva pontoane existente.</w:t>
      </w:r>
    </w:p>
    <w:p w14:paraId="1E25F69F" w14:textId="56FDE132" w:rsidR="00EF46F7" w:rsidRDefault="00EF46F7" w:rsidP="00DD58ED">
      <w:pPr>
        <w:spacing w:line="360" w:lineRule="auto"/>
        <w:ind w:firstLine="567"/>
        <w:rPr>
          <w:rFonts w:ascii="Arial" w:hAnsi="Arial" w:cs="Arial"/>
          <w:color w:val="000000"/>
          <w:sz w:val="24"/>
          <w:szCs w:val="24"/>
          <w:lang w:val="ro-RO"/>
        </w:rPr>
      </w:pPr>
      <w:r>
        <w:rPr>
          <w:rFonts w:ascii="Arial" w:hAnsi="Arial" w:cs="Arial"/>
          <w:color w:val="000000"/>
          <w:sz w:val="24"/>
          <w:szCs w:val="24"/>
          <w:lang w:val="ro-RO"/>
        </w:rPr>
        <w:t>Terenul adiacent amplasamentului in cauza este folosit ca drum de acces, platforma portuara si parcare.</w:t>
      </w:r>
    </w:p>
    <w:p w14:paraId="021979C3" w14:textId="50C5EA2C" w:rsidR="00DD58ED" w:rsidRDefault="00EF46F7" w:rsidP="00EF46F7">
      <w:pPr>
        <w:spacing w:line="360" w:lineRule="auto"/>
        <w:ind w:firstLine="567"/>
        <w:jc w:val="center"/>
        <w:rPr>
          <w:rFonts w:ascii="Arial" w:hAnsi="Arial" w:cs="Arial"/>
          <w:color w:val="000000"/>
          <w:sz w:val="24"/>
          <w:szCs w:val="24"/>
          <w:lang w:val="ro-RO"/>
        </w:rPr>
      </w:pPr>
      <w:r w:rsidRPr="00EF46F7">
        <w:rPr>
          <w:rFonts w:ascii="Arial" w:hAnsi="Arial" w:cs="Arial"/>
          <w:noProof/>
          <w:color w:val="000000"/>
          <w:sz w:val="24"/>
          <w:szCs w:val="24"/>
        </w:rPr>
        <w:lastRenderedPageBreak/>
        <w:drawing>
          <wp:inline distT="0" distB="0" distL="0" distR="0" wp14:anchorId="656CE991" wp14:editId="46658881">
            <wp:extent cx="3213100" cy="2409825"/>
            <wp:effectExtent l="0" t="0" r="6350" b="9525"/>
            <wp:docPr id="5" name="Picture 5" descr="D:\Libraries\tmftd\Desktop\WhatsApp Image 2021-11-23 at 12.4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raries\tmftd\Desktop\WhatsApp Image 2021-11-23 at 12.42.0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661" cy="2411746"/>
                    </a:xfrm>
                    <a:prstGeom prst="rect">
                      <a:avLst/>
                    </a:prstGeom>
                    <a:noFill/>
                    <a:ln>
                      <a:noFill/>
                    </a:ln>
                  </pic:spPr>
                </pic:pic>
              </a:graphicData>
            </a:graphic>
          </wp:inline>
        </w:drawing>
      </w:r>
    </w:p>
    <w:p w14:paraId="67A7E3EE" w14:textId="77777777" w:rsidR="00DD58ED" w:rsidRDefault="00DD58ED" w:rsidP="00DD58ED">
      <w:pPr>
        <w:spacing w:line="360" w:lineRule="auto"/>
        <w:ind w:firstLine="567"/>
        <w:rPr>
          <w:rFonts w:ascii="Arial" w:hAnsi="Arial" w:cs="Arial"/>
          <w:color w:val="000000"/>
          <w:sz w:val="24"/>
          <w:szCs w:val="24"/>
          <w:lang w:val="ro-RO"/>
        </w:rPr>
      </w:pPr>
    </w:p>
    <w:p w14:paraId="2EE0008C" w14:textId="09DFBC8C" w:rsidR="00DD58ED" w:rsidRDefault="00EF46F7" w:rsidP="00EF46F7">
      <w:pPr>
        <w:spacing w:line="360" w:lineRule="auto"/>
        <w:ind w:firstLine="567"/>
        <w:jc w:val="center"/>
        <w:rPr>
          <w:rFonts w:ascii="Arial" w:hAnsi="Arial" w:cs="Arial"/>
          <w:color w:val="000000"/>
          <w:sz w:val="24"/>
          <w:szCs w:val="24"/>
          <w:lang w:val="ro-RO"/>
        </w:rPr>
      </w:pPr>
      <w:r w:rsidRPr="00EF46F7">
        <w:rPr>
          <w:rFonts w:ascii="Arial" w:hAnsi="Arial" w:cs="Arial"/>
          <w:noProof/>
          <w:color w:val="000000"/>
          <w:sz w:val="24"/>
          <w:szCs w:val="24"/>
        </w:rPr>
        <w:drawing>
          <wp:inline distT="0" distB="0" distL="0" distR="0" wp14:anchorId="18FAFEC7" wp14:editId="71360A7A">
            <wp:extent cx="3308350" cy="2481262"/>
            <wp:effectExtent l="0" t="0" r="6350" b="0"/>
            <wp:docPr id="6" name="Picture 6" descr="D:\Libraries\tmftd\Desktop\WhatsApp Image 2021-11-23 at 12.4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raries\tmftd\Desktop\WhatsApp Image 2021-11-23 at 12.43.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5711" cy="2486783"/>
                    </a:xfrm>
                    <a:prstGeom prst="rect">
                      <a:avLst/>
                    </a:prstGeom>
                    <a:noFill/>
                    <a:ln>
                      <a:noFill/>
                    </a:ln>
                  </pic:spPr>
                </pic:pic>
              </a:graphicData>
            </a:graphic>
          </wp:inline>
        </w:drawing>
      </w:r>
    </w:p>
    <w:p w14:paraId="3F1C9DB3" w14:textId="629AEFCC" w:rsidR="008F4E8E" w:rsidRDefault="008F4E8E" w:rsidP="000E75ED">
      <w:pPr>
        <w:spacing w:line="360" w:lineRule="auto"/>
        <w:rPr>
          <w:rFonts w:ascii="Arial" w:hAnsi="Arial" w:cs="Arial"/>
          <w:color w:val="000000"/>
          <w:sz w:val="24"/>
          <w:szCs w:val="24"/>
          <w:lang w:val="ro-RO"/>
        </w:rPr>
      </w:pPr>
    </w:p>
    <w:p w14:paraId="7FCCE1EF" w14:textId="0CCB819E" w:rsidR="00F64EE7" w:rsidRPr="00FD0630" w:rsidRDefault="00D32E91" w:rsidP="00D32E91">
      <w:pPr>
        <w:pStyle w:val="Titlu3"/>
        <w:rPr>
          <w:rFonts w:cstheme="majorBidi"/>
          <w:color w:val="auto"/>
        </w:rPr>
      </w:pPr>
      <w:bookmarkStart w:id="17" w:name="_Toc89356279"/>
      <w:r w:rsidRPr="00FD0630">
        <w:rPr>
          <w:color w:val="auto"/>
        </w:rPr>
        <w:t xml:space="preserve">POLITICI DE ZONARE </w:t>
      </w:r>
      <w:r w:rsidR="002B7B58">
        <w:rPr>
          <w:color w:val="auto"/>
        </w:rPr>
        <w:t>S</w:t>
      </w:r>
      <w:r w:rsidRPr="00FD0630">
        <w:rPr>
          <w:color w:val="auto"/>
        </w:rPr>
        <w:t>I DE FOLOSIRE A TERENULUI</w:t>
      </w:r>
      <w:bookmarkEnd w:id="17"/>
    </w:p>
    <w:p w14:paraId="7204966A" w14:textId="77777777" w:rsidR="00F64EE7" w:rsidRPr="00FD0630"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D0630">
        <w:rPr>
          <w:rFonts w:ascii="Arial" w:hAnsi="Arial" w:cs="Arial"/>
          <w:color w:val="000000"/>
          <w:sz w:val="24"/>
          <w:szCs w:val="24"/>
          <w:lang w:val="ro-RO"/>
        </w:rPr>
        <w:t xml:space="preserve">Obiectivul de investitie se afla pozitionat in portul Constanta in zona de Est a localitatii Navodari. </w:t>
      </w:r>
    </w:p>
    <w:p w14:paraId="350B65CE" w14:textId="77777777" w:rsidR="00F64EE7" w:rsidRPr="00FD0630"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D0630">
        <w:rPr>
          <w:rFonts w:ascii="Arial" w:hAnsi="Arial" w:cs="Arial"/>
          <w:color w:val="000000"/>
          <w:sz w:val="24"/>
          <w:szCs w:val="24"/>
          <w:lang w:val="ro-RO"/>
        </w:rPr>
        <w:t xml:space="preserve">Conform Legii nr. 213/1998, bunurile domeniu public din Portul Constanta sunt supuse regimului proprietatii publice a statului, si in acord cu prevederile acestui act normativ sunt concesionate C.N. A.P.M. S.A. potrivit dispozitiilor Legii nr. 219/1998 privind regimul concesiunilor. </w:t>
      </w:r>
    </w:p>
    <w:p w14:paraId="114D6F13" w14:textId="23B6D77C" w:rsidR="00F64EE7" w:rsidRPr="00063143" w:rsidRDefault="00F64EE7" w:rsidP="00F64EE7">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D0630">
        <w:rPr>
          <w:rFonts w:ascii="Arial" w:hAnsi="Arial" w:cs="Arial"/>
          <w:color w:val="000000"/>
          <w:sz w:val="24"/>
          <w:szCs w:val="24"/>
          <w:lang w:val="ro-RO"/>
        </w:rPr>
        <w:t xml:space="preserve">Dupa realizarea umpluturilor, teritoriul obtinut va trece </w:t>
      </w:r>
      <w:r w:rsidR="002B7B58">
        <w:rPr>
          <w:rFonts w:ascii="Arial" w:hAnsi="Arial" w:cs="Arial"/>
          <w:color w:val="000000"/>
          <w:sz w:val="24"/>
          <w:szCs w:val="24"/>
          <w:lang w:val="ro-RO"/>
        </w:rPr>
        <w:t>i</w:t>
      </w:r>
      <w:r w:rsidRPr="00FD0630">
        <w:rPr>
          <w:rFonts w:ascii="Arial" w:hAnsi="Arial" w:cs="Arial"/>
          <w:color w:val="000000"/>
          <w:sz w:val="24"/>
          <w:szCs w:val="24"/>
          <w:lang w:val="ro-RO"/>
        </w:rPr>
        <w:t xml:space="preserve">n proprietatea statului, prin </w:t>
      </w:r>
      <w:r w:rsidRPr="00063143">
        <w:rPr>
          <w:rFonts w:ascii="Arial" w:hAnsi="Arial" w:cs="Arial"/>
          <w:color w:val="000000"/>
          <w:sz w:val="24"/>
          <w:szCs w:val="24"/>
          <w:lang w:val="ro-RO"/>
        </w:rPr>
        <w:t xml:space="preserve">Ministerul Finantelor Publice, in administrarea Ministerului Transporturilor si Infrastructurii, care </w:t>
      </w:r>
      <w:r w:rsidR="002B7B58">
        <w:rPr>
          <w:rFonts w:ascii="Arial" w:hAnsi="Arial" w:cs="Arial"/>
          <w:color w:val="000000"/>
          <w:sz w:val="24"/>
          <w:szCs w:val="24"/>
          <w:lang w:val="ro-RO"/>
        </w:rPr>
        <w:t>i</w:t>
      </w:r>
      <w:r w:rsidRPr="00063143">
        <w:rPr>
          <w:rFonts w:ascii="Arial" w:hAnsi="Arial" w:cs="Arial"/>
          <w:color w:val="000000"/>
          <w:sz w:val="24"/>
          <w:szCs w:val="24"/>
          <w:lang w:val="ro-RO"/>
        </w:rPr>
        <w:t>l va concesiona catre CN APM SA Constanta.</w:t>
      </w:r>
    </w:p>
    <w:p w14:paraId="62AADA35" w14:textId="78948F42" w:rsidR="00F64EE7" w:rsidRPr="00063143" w:rsidRDefault="00D32E91" w:rsidP="00D32E91">
      <w:pPr>
        <w:pStyle w:val="Titlu3"/>
        <w:rPr>
          <w:color w:val="auto"/>
        </w:rPr>
      </w:pPr>
      <w:bookmarkStart w:id="18" w:name="_Toc89356280"/>
      <w:r w:rsidRPr="00063143">
        <w:rPr>
          <w:color w:val="auto"/>
        </w:rPr>
        <w:lastRenderedPageBreak/>
        <w:t>AREALELE SENSIBILE</w:t>
      </w:r>
      <w:bookmarkEnd w:id="18"/>
    </w:p>
    <w:p w14:paraId="7648DF6B" w14:textId="1B5DF0A4" w:rsidR="00D32E91" w:rsidRPr="00063143" w:rsidRDefault="00063143" w:rsidP="00063143">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63143">
        <w:rPr>
          <w:rFonts w:ascii="Arial" w:hAnsi="Arial" w:cs="Arial"/>
          <w:color w:val="000000"/>
          <w:sz w:val="24"/>
          <w:szCs w:val="24"/>
          <w:lang w:val="ro-RO"/>
        </w:rPr>
        <w:t>Nu este cazul.</w:t>
      </w:r>
    </w:p>
    <w:p w14:paraId="4F8206D5" w14:textId="4197F478" w:rsidR="00F64EE7" w:rsidRPr="003D7A84" w:rsidRDefault="00D32E91" w:rsidP="00D32E91">
      <w:pPr>
        <w:pStyle w:val="Titlu2"/>
        <w:rPr>
          <w:lang w:val="es-ES"/>
        </w:rPr>
      </w:pPr>
      <w:bookmarkStart w:id="19" w:name="_Toc89356281"/>
      <w:r w:rsidRPr="003D7A84">
        <w:rPr>
          <w:lang w:val="es-ES"/>
        </w:rPr>
        <w:t>COORDONATELE GEOGRAFICE ALE AMPLASAMENTULUI PROIECTULUI, CARE VOR FI PREZENTATE SUB FORM</w:t>
      </w:r>
      <w:r w:rsidR="002B7B58">
        <w:rPr>
          <w:lang w:val="es-ES"/>
        </w:rPr>
        <w:t>A</w:t>
      </w:r>
      <w:r w:rsidRPr="003D7A84">
        <w:rPr>
          <w:lang w:val="es-ES"/>
        </w:rPr>
        <w:t xml:space="preserve"> DE VECTOR </w:t>
      </w:r>
      <w:r w:rsidR="002B7B58">
        <w:rPr>
          <w:lang w:val="es-ES"/>
        </w:rPr>
        <w:t>I</w:t>
      </w:r>
      <w:r w:rsidRPr="003D7A84">
        <w:rPr>
          <w:lang w:val="es-ES"/>
        </w:rPr>
        <w:t>N FORMAT DIGITAL CU REFERIN</w:t>
      </w:r>
      <w:r w:rsidR="002B7B58">
        <w:rPr>
          <w:lang w:val="es-ES"/>
        </w:rPr>
        <w:t>TA</w:t>
      </w:r>
      <w:r w:rsidRPr="003D7A84">
        <w:rPr>
          <w:lang w:val="es-ES"/>
        </w:rPr>
        <w:t xml:space="preserve"> GEOGRAFIC</w:t>
      </w:r>
      <w:r w:rsidR="002B7B58">
        <w:rPr>
          <w:lang w:val="es-ES"/>
        </w:rPr>
        <w:t>A</w:t>
      </w:r>
      <w:r w:rsidRPr="003D7A84">
        <w:rPr>
          <w:lang w:val="es-ES"/>
        </w:rPr>
        <w:t xml:space="preserve">, </w:t>
      </w:r>
      <w:r w:rsidR="002B7B58">
        <w:rPr>
          <w:lang w:val="es-ES"/>
        </w:rPr>
        <w:t>I</w:t>
      </w:r>
      <w:r w:rsidRPr="003D7A84">
        <w:rPr>
          <w:lang w:val="es-ES"/>
        </w:rPr>
        <w:t>N SISTEM DE PROIEC</w:t>
      </w:r>
      <w:r w:rsidR="002B7B58">
        <w:rPr>
          <w:lang w:val="es-ES"/>
        </w:rPr>
        <w:t>T</w:t>
      </w:r>
      <w:r w:rsidRPr="003D7A84">
        <w:rPr>
          <w:lang w:val="es-ES"/>
        </w:rPr>
        <w:t>IE NA</w:t>
      </w:r>
      <w:r w:rsidR="002B7B58">
        <w:rPr>
          <w:lang w:val="es-ES"/>
        </w:rPr>
        <w:t>T</w:t>
      </w:r>
      <w:r w:rsidRPr="003D7A84">
        <w:rPr>
          <w:lang w:val="es-ES"/>
        </w:rPr>
        <w:t>IONAL</w:t>
      </w:r>
      <w:r w:rsidR="002B7B58">
        <w:rPr>
          <w:lang w:val="es-ES"/>
        </w:rPr>
        <w:t>A</w:t>
      </w:r>
      <w:r w:rsidRPr="003D7A84">
        <w:rPr>
          <w:lang w:val="es-ES"/>
        </w:rPr>
        <w:t xml:space="preserve"> STEREO 1970;</w:t>
      </w:r>
      <w:bookmarkEnd w:id="19"/>
    </w:p>
    <w:p w14:paraId="374BF8CD" w14:textId="028814D8" w:rsidR="003D6805" w:rsidRDefault="00432AAB" w:rsidP="00432AAB">
      <w:pPr>
        <w:ind w:firstLine="567"/>
        <w:rPr>
          <w:rFonts w:ascii="Arial" w:hAnsi="Arial" w:cs="Arial"/>
          <w:sz w:val="24"/>
          <w:szCs w:val="24"/>
        </w:rPr>
      </w:pPr>
      <w:r w:rsidRPr="003D7A84">
        <w:rPr>
          <w:rFonts w:ascii="Arial" w:hAnsi="Arial" w:cs="Arial"/>
          <w:sz w:val="24"/>
          <w:szCs w:val="24"/>
        </w:rPr>
        <w:t>Coordonatele in stereo 70 ale lucrarii sunt</w:t>
      </w:r>
      <w:r w:rsidR="00EB3E53">
        <w:rPr>
          <w:rFonts w:ascii="Arial" w:hAnsi="Arial" w:cs="Arial"/>
          <w:sz w:val="24"/>
          <w:szCs w:val="24"/>
        </w:rPr>
        <w:t xml:space="preserve"> urmatoarele</w:t>
      </w:r>
      <w:r w:rsidRPr="003D7A84">
        <w:rPr>
          <w:rFonts w:ascii="Arial" w:hAnsi="Arial" w:cs="Arial"/>
          <w:sz w:val="24"/>
          <w:szCs w:val="24"/>
        </w:rPr>
        <w:t xml:space="preserve">: </w:t>
      </w:r>
    </w:p>
    <w:tbl>
      <w:tblPr>
        <w:tblStyle w:val="GrilTabel"/>
        <w:tblpPr w:leftFromText="180" w:rightFromText="180" w:vertAnchor="text" w:horzAnchor="margin" w:tblpY="1466"/>
        <w:tblW w:w="0" w:type="auto"/>
        <w:tblLook w:val="04A0" w:firstRow="1" w:lastRow="0" w:firstColumn="1" w:lastColumn="0" w:noHBand="0" w:noVBand="1"/>
      </w:tblPr>
      <w:tblGrid>
        <w:gridCol w:w="1129"/>
        <w:gridCol w:w="3261"/>
        <w:gridCol w:w="3962"/>
      </w:tblGrid>
      <w:tr w:rsidR="000E75ED" w:rsidRPr="003D7A84" w14:paraId="0B80F316" w14:textId="77777777" w:rsidTr="000E75ED">
        <w:tc>
          <w:tcPr>
            <w:tcW w:w="1129" w:type="dxa"/>
            <w:vMerge w:val="restart"/>
            <w:vAlign w:val="center"/>
          </w:tcPr>
          <w:p w14:paraId="3E169480" w14:textId="77777777" w:rsidR="000E75ED" w:rsidRPr="003D7A84" w:rsidRDefault="000E75ED" w:rsidP="000E75ED">
            <w:pPr>
              <w:rPr>
                <w:b/>
                <w:lang w:val="es-ES"/>
              </w:rPr>
            </w:pPr>
            <w:r w:rsidRPr="003D7A84">
              <w:rPr>
                <w:b/>
                <w:lang w:val="es-ES"/>
              </w:rPr>
              <w:t>NR. CRT.</w:t>
            </w:r>
          </w:p>
        </w:tc>
        <w:tc>
          <w:tcPr>
            <w:tcW w:w="7223" w:type="dxa"/>
            <w:gridSpan w:val="2"/>
          </w:tcPr>
          <w:p w14:paraId="034BBC3C" w14:textId="77777777" w:rsidR="000E75ED" w:rsidRPr="003D7A84" w:rsidRDefault="000E75ED" w:rsidP="000E75ED">
            <w:pPr>
              <w:jc w:val="center"/>
              <w:rPr>
                <w:b/>
                <w:lang w:val="es-ES"/>
              </w:rPr>
            </w:pPr>
            <w:r w:rsidRPr="003D7A84">
              <w:rPr>
                <w:b/>
                <w:lang w:val="es-ES"/>
              </w:rPr>
              <w:t>COORDONATE</w:t>
            </w:r>
          </w:p>
        </w:tc>
      </w:tr>
      <w:tr w:rsidR="000E75ED" w:rsidRPr="003D7A84" w14:paraId="7184AFA6" w14:textId="77777777" w:rsidTr="000E75ED">
        <w:tc>
          <w:tcPr>
            <w:tcW w:w="1129" w:type="dxa"/>
            <w:vMerge/>
          </w:tcPr>
          <w:p w14:paraId="6CFA49B1" w14:textId="77777777" w:rsidR="000E75ED" w:rsidRPr="003D7A84" w:rsidRDefault="000E75ED" w:rsidP="000E75ED">
            <w:pPr>
              <w:jc w:val="center"/>
              <w:rPr>
                <w:b/>
                <w:lang w:val="es-ES"/>
              </w:rPr>
            </w:pPr>
          </w:p>
        </w:tc>
        <w:tc>
          <w:tcPr>
            <w:tcW w:w="3261" w:type="dxa"/>
          </w:tcPr>
          <w:p w14:paraId="58E9ECB2" w14:textId="77777777" w:rsidR="000E75ED" w:rsidRPr="003D7A84" w:rsidRDefault="000E75ED" w:rsidP="000E75ED">
            <w:pPr>
              <w:jc w:val="center"/>
              <w:rPr>
                <w:b/>
                <w:lang w:val="es-ES"/>
              </w:rPr>
            </w:pPr>
            <w:r w:rsidRPr="003D7A84">
              <w:rPr>
                <w:b/>
                <w:lang w:val="es-ES"/>
              </w:rPr>
              <w:t>X</w:t>
            </w:r>
          </w:p>
        </w:tc>
        <w:tc>
          <w:tcPr>
            <w:tcW w:w="3962" w:type="dxa"/>
          </w:tcPr>
          <w:p w14:paraId="212A5ED4" w14:textId="77777777" w:rsidR="000E75ED" w:rsidRPr="003D7A84" w:rsidRDefault="000E75ED" w:rsidP="000E75ED">
            <w:pPr>
              <w:jc w:val="center"/>
              <w:rPr>
                <w:b/>
                <w:lang w:val="es-ES"/>
              </w:rPr>
            </w:pPr>
            <w:r w:rsidRPr="003D7A84">
              <w:rPr>
                <w:b/>
                <w:lang w:val="es-ES"/>
              </w:rPr>
              <w:t>Y</w:t>
            </w:r>
          </w:p>
        </w:tc>
      </w:tr>
      <w:tr w:rsidR="000E75ED" w:rsidRPr="003D7A84" w14:paraId="644576F4" w14:textId="77777777" w:rsidTr="000E75ED">
        <w:tc>
          <w:tcPr>
            <w:tcW w:w="1129" w:type="dxa"/>
          </w:tcPr>
          <w:p w14:paraId="0A535BD5" w14:textId="77777777" w:rsidR="000E75ED" w:rsidRPr="003D7A84" w:rsidRDefault="000E75ED" w:rsidP="000E75ED">
            <w:pPr>
              <w:jc w:val="center"/>
              <w:rPr>
                <w:lang w:val="es-ES"/>
              </w:rPr>
            </w:pPr>
            <w:r w:rsidRPr="003D7A84">
              <w:rPr>
                <w:lang w:val="es-ES"/>
              </w:rPr>
              <w:t>1</w:t>
            </w:r>
          </w:p>
        </w:tc>
        <w:tc>
          <w:tcPr>
            <w:tcW w:w="3261" w:type="dxa"/>
          </w:tcPr>
          <w:p w14:paraId="3AF6BCD7" w14:textId="77777777" w:rsidR="000E75ED" w:rsidRPr="003D7A84" w:rsidRDefault="000E75ED" w:rsidP="000E75ED">
            <w:pPr>
              <w:jc w:val="center"/>
              <w:rPr>
                <w:lang w:val="es-ES"/>
              </w:rPr>
            </w:pPr>
            <w:r w:rsidRPr="003D7A84">
              <w:rPr>
                <w:lang w:val="es-ES"/>
              </w:rPr>
              <w:t>322570.824</w:t>
            </w:r>
          </w:p>
        </w:tc>
        <w:tc>
          <w:tcPr>
            <w:tcW w:w="3962" w:type="dxa"/>
          </w:tcPr>
          <w:p w14:paraId="26B7625E" w14:textId="77777777" w:rsidR="000E75ED" w:rsidRPr="003D7A84" w:rsidRDefault="000E75ED" w:rsidP="000E75ED">
            <w:pPr>
              <w:jc w:val="center"/>
              <w:rPr>
                <w:lang w:val="es-ES"/>
              </w:rPr>
            </w:pPr>
            <w:r w:rsidRPr="003D7A84">
              <w:rPr>
                <w:lang w:val="es-ES"/>
              </w:rPr>
              <w:t>793742.830</w:t>
            </w:r>
          </w:p>
        </w:tc>
      </w:tr>
      <w:tr w:rsidR="000E75ED" w:rsidRPr="003D7A84" w14:paraId="5A291186" w14:textId="77777777" w:rsidTr="000E75ED">
        <w:tc>
          <w:tcPr>
            <w:tcW w:w="1129" w:type="dxa"/>
          </w:tcPr>
          <w:p w14:paraId="57F1616E" w14:textId="77777777" w:rsidR="000E75ED" w:rsidRPr="003D7A84" w:rsidRDefault="000E75ED" w:rsidP="000E75ED">
            <w:pPr>
              <w:jc w:val="center"/>
              <w:rPr>
                <w:lang w:val="es-ES"/>
              </w:rPr>
            </w:pPr>
            <w:r w:rsidRPr="003D7A84">
              <w:rPr>
                <w:lang w:val="es-ES"/>
              </w:rPr>
              <w:t>2</w:t>
            </w:r>
          </w:p>
        </w:tc>
        <w:tc>
          <w:tcPr>
            <w:tcW w:w="3261" w:type="dxa"/>
          </w:tcPr>
          <w:p w14:paraId="62339D4A" w14:textId="77777777" w:rsidR="000E75ED" w:rsidRPr="003D7A84" w:rsidRDefault="000E75ED" w:rsidP="000E75ED">
            <w:pPr>
              <w:jc w:val="center"/>
              <w:rPr>
                <w:lang w:val="es-ES"/>
              </w:rPr>
            </w:pPr>
            <w:r w:rsidRPr="003D7A84">
              <w:rPr>
                <w:lang w:val="es-ES"/>
              </w:rPr>
              <w:t>322605.201</w:t>
            </w:r>
          </w:p>
        </w:tc>
        <w:tc>
          <w:tcPr>
            <w:tcW w:w="3962" w:type="dxa"/>
          </w:tcPr>
          <w:p w14:paraId="71260209" w14:textId="77777777" w:rsidR="000E75ED" w:rsidRPr="003D7A84" w:rsidRDefault="000E75ED" w:rsidP="000E75ED">
            <w:pPr>
              <w:jc w:val="center"/>
              <w:rPr>
                <w:lang w:val="es-ES"/>
              </w:rPr>
            </w:pPr>
            <w:r w:rsidRPr="003D7A84">
              <w:rPr>
                <w:lang w:val="es-ES"/>
              </w:rPr>
              <w:t>793665.010</w:t>
            </w:r>
          </w:p>
        </w:tc>
      </w:tr>
      <w:tr w:rsidR="000E75ED" w:rsidRPr="003D7A84" w14:paraId="1D495418" w14:textId="77777777" w:rsidTr="000E75ED">
        <w:tc>
          <w:tcPr>
            <w:tcW w:w="1129" w:type="dxa"/>
          </w:tcPr>
          <w:p w14:paraId="74921E10" w14:textId="77777777" w:rsidR="000E75ED" w:rsidRPr="003D7A84" w:rsidRDefault="000E75ED" w:rsidP="000E75ED">
            <w:pPr>
              <w:jc w:val="center"/>
              <w:rPr>
                <w:lang w:val="es-ES"/>
              </w:rPr>
            </w:pPr>
            <w:r w:rsidRPr="003D7A84">
              <w:rPr>
                <w:lang w:val="es-ES"/>
              </w:rPr>
              <w:t>3</w:t>
            </w:r>
          </w:p>
        </w:tc>
        <w:tc>
          <w:tcPr>
            <w:tcW w:w="3261" w:type="dxa"/>
          </w:tcPr>
          <w:p w14:paraId="24984A98" w14:textId="77777777" w:rsidR="000E75ED" w:rsidRPr="003D7A84" w:rsidRDefault="000E75ED" w:rsidP="000E75ED">
            <w:pPr>
              <w:jc w:val="center"/>
              <w:rPr>
                <w:lang w:val="es-ES"/>
              </w:rPr>
            </w:pPr>
            <w:r w:rsidRPr="003D7A84">
              <w:rPr>
                <w:lang w:val="es-ES"/>
              </w:rPr>
              <w:t>322442.185</w:t>
            </w:r>
          </w:p>
        </w:tc>
        <w:tc>
          <w:tcPr>
            <w:tcW w:w="3962" w:type="dxa"/>
          </w:tcPr>
          <w:p w14:paraId="01726996" w14:textId="77777777" w:rsidR="000E75ED" w:rsidRPr="003D7A84" w:rsidRDefault="000E75ED" w:rsidP="000E75ED">
            <w:pPr>
              <w:jc w:val="center"/>
              <w:rPr>
                <w:lang w:val="es-ES"/>
              </w:rPr>
            </w:pPr>
            <w:r w:rsidRPr="003D7A84">
              <w:rPr>
                <w:lang w:val="es-ES"/>
              </w:rPr>
              <w:t>793612.776</w:t>
            </w:r>
          </w:p>
        </w:tc>
      </w:tr>
      <w:tr w:rsidR="000E75ED" w:rsidRPr="003D7A84" w14:paraId="2737EFEC" w14:textId="77777777" w:rsidTr="000E75ED">
        <w:tc>
          <w:tcPr>
            <w:tcW w:w="1129" w:type="dxa"/>
          </w:tcPr>
          <w:p w14:paraId="212BE3D4" w14:textId="77777777" w:rsidR="000E75ED" w:rsidRPr="003D7A84" w:rsidRDefault="000E75ED" w:rsidP="000E75ED">
            <w:pPr>
              <w:jc w:val="center"/>
              <w:rPr>
                <w:lang w:val="es-ES"/>
              </w:rPr>
            </w:pPr>
            <w:r w:rsidRPr="003D7A84">
              <w:rPr>
                <w:lang w:val="es-ES"/>
              </w:rPr>
              <w:t>4</w:t>
            </w:r>
          </w:p>
        </w:tc>
        <w:tc>
          <w:tcPr>
            <w:tcW w:w="3261" w:type="dxa"/>
          </w:tcPr>
          <w:p w14:paraId="2BD00975" w14:textId="77777777" w:rsidR="000E75ED" w:rsidRPr="003D7A84" w:rsidRDefault="000E75ED" w:rsidP="000E75ED">
            <w:pPr>
              <w:jc w:val="center"/>
              <w:rPr>
                <w:lang w:val="es-ES"/>
              </w:rPr>
            </w:pPr>
            <w:r w:rsidRPr="003D7A84">
              <w:rPr>
                <w:lang w:val="es-ES"/>
              </w:rPr>
              <w:t>322404.706</w:t>
            </w:r>
          </w:p>
        </w:tc>
        <w:tc>
          <w:tcPr>
            <w:tcW w:w="3962" w:type="dxa"/>
          </w:tcPr>
          <w:p w14:paraId="670789A2" w14:textId="77777777" w:rsidR="000E75ED" w:rsidRPr="003D7A84" w:rsidRDefault="000E75ED" w:rsidP="000E75ED">
            <w:pPr>
              <w:jc w:val="center"/>
              <w:rPr>
                <w:lang w:val="es-ES"/>
              </w:rPr>
            </w:pPr>
            <w:r w:rsidRPr="003D7A84">
              <w:rPr>
                <w:lang w:val="es-ES"/>
              </w:rPr>
              <w:t>793733.338</w:t>
            </w:r>
          </w:p>
        </w:tc>
      </w:tr>
      <w:tr w:rsidR="000E75ED" w:rsidRPr="003D7A84" w14:paraId="101DB8F9" w14:textId="77777777" w:rsidTr="000E75ED">
        <w:tc>
          <w:tcPr>
            <w:tcW w:w="1129" w:type="dxa"/>
          </w:tcPr>
          <w:p w14:paraId="27FBE749" w14:textId="77777777" w:rsidR="000E75ED" w:rsidRPr="003D7A84" w:rsidRDefault="000E75ED" w:rsidP="000E75ED">
            <w:pPr>
              <w:jc w:val="center"/>
              <w:rPr>
                <w:lang w:val="es-ES"/>
              </w:rPr>
            </w:pPr>
            <w:r w:rsidRPr="003D7A84">
              <w:rPr>
                <w:lang w:val="es-ES"/>
              </w:rPr>
              <w:t>5</w:t>
            </w:r>
          </w:p>
        </w:tc>
        <w:tc>
          <w:tcPr>
            <w:tcW w:w="3261" w:type="dxa"/>
          </w:tcPr>
          <w:p w14:paraId="05E497FE" w14:textId="77777777" w:rsidR="000E75ED" w:rsidRPr="003D7A84" w:rsidRDefault="000E75ED" w:rsidP="000E75ED">
            <w:pPr>
              <w:jc w:val="center"/>
              <w:rPr>
                <w:lang w:val="es-ES"/>
              </w:rPr>
            </w:pPr>
            <w:r w:rsidRPr="003D7A84">
              <w:rPr>
                <w:lang w:val="es-ES"/>
              </w:rPr>
              <w:t>322417.606</w:t>
            </w:r>
          </w:p>
        </w:tc>
        <w:tc>
          <w:tcPr>
            <w:tcW w:w="3962" w:type="dxa"/>
          </w:tcPr>
          <w:p w14:paraId="2DA78ECA" w14:textId="77777777" w:rsidR="000E75ED" w:rsidRPr="003D7A84" w:rsidRDefault="000E75ED" w:rsidP="000E75ED">
            <w:pPr>
              <w:jc w:val="center"/>
              <w:rPr>
                <w:lang w:val="es-ES"/>
              </w:rPr>
            </w:pPr>
            <w:r w:rsidRPr="003D7A84">
              <w:rPr>
                <w:lang w:val="es-ES"/>
              </w:rPr>
              <w:t>793740.672</w:t>
            </w:r>
          </w:p>
        </w:tc>
      </w:tr>
    </w:tbl>
    <w:p w14:paraId="39944623" w14:textId="77777777" w:rsidR="003D6805" w:rsidRDefault="003D6805">
      <w:pPr>
        <w:rPr>
          <w:rFonts w:ascii="Arial" w:hAnsi="Arial" w:cs="Arial"/>
          <w:sz w:val="24"/>
          <w:szCs w:val="24"/>
        </w:rPr>
      </w:pPr>
      <w:r>
        <w:rPr>
          <w:rFonts w:ascii="Arial" w:hAnsi="Arial" w:cs="Arial"/>
          <w:sz w:val="24"/>
          <w:szCs w:val="24"/>
        </w:rPr>
        <w:br w:type="page"/>
      </w:r>
    </w:p>
    <w:p w14:paraId="1CEC1690" w14:textId="77777777" w:rsidR="00432AAB" w:rsidRPr="00FE6666" w:rsidRDefault="00432AAB" w:rsidP="00D32E91">
      <w:pPr>
        <w:rPr>
          <w:sz w:val="14"/>
          <w:lang w:val="es-ES"/>
        </w:rPr>
      </w:pPr>
    </w:p>
    <w:p w14:paraId="4A4D0294" w14:textId="3E8D488C" w:rsidR="00F64EE7" w:rsidRPr="00FB1B0A" w:rsidRDefault="00D32E91" w:rsidP="00D32E91">
      <w:pPr>
        <w:pStyle w:val="Titlu2"/>
        <w:rPr>
          <w:lang w:val="es-ES"/>
        </w:rPr>
      </w:pPr>
      <w:bookmarkStart w:id="20" w:name="_Toc89356282"/>
      <w:r w:rsidRPr="00FB1B0A">
        <w:rPr>
          <w:lang w:val="es-ES"/>
        </w:rPr>
        <w:t>DETALII PRIVIND ORICE VARIANT</w:t>
      </w:r>
      <w:r w:rsidR="002B7B58">
        <w:rPr>
          <w:lang w:val="es-ES"/>
        </w:rPr>
        <w:t>A</w:t>
      </w:r>
      <w:r w:rsidRPr="00FB1B0A">
        <w:rPr>
          <w:lang w:val="es-ES"/>
        </w:rPr>
        <w:t xml:space="preserve"> DE AMPLASAMENT CARE A FOST LUAT</w:t>
      </w:r>
      <w:r w:rsidR="002B7B58">
        <w:rPr>
          <w:lang w:val="es-ES"/>
        </w:rPr>
        <w:t>A</w:t>
      </w:r>
      <w:r w:rsidRPr="00FB1B0A">
        <w:rPr>
          <w:lang w:val="es-ES"/>
        </w:rPr>
        <w:t xml:space="preserve"> </w:t>
      </w:r>
      <w:r w:rsidR="002B7B58">
        <w:rPr>
          <w:lang w:val="es-ES"/>
        </w:rPr>
        <w:t>I</w:t>
      </w:r>
      <w:r w:rsidRPr="00FB1B0A">
        <w:rPr>
          <w:lang w:val="es-ES"/>
        </w:rPr>
        <w:t>N CONSIDERARE.</w:t>
      </w:r>
      <w:bookmarkEnd w:id="20"/>
    </w:p>
    <w:p w14:paraId="4F78D5E9" w14:textId="08B5905C" w:rsidR="00D32E91" w:rsidRPr="00FB1B0A" w:rsidRDefault="00FB1B0A" w:rsidP="00FB1B0A">
      <w:pPr>
        <w:spacing w:after="0" w:line="360" w:lineRule="auto"/>
        <w:ind w:firstLine="567"/>
        <w:rPr>
          <w:rFonts w:ascii="Arial" w:hAnsi="Arial" w:cs="Arial"/>
          <w:sz w:val="24"/>
          <w:szCs w:val="24"/>
        </w:rPr>
      </w:pPr>
      <w:r w:rsidRPr="00FB1B0A">
        <w:rPr>
          <w:rFonts w:ascii="Arial" w:hAnsi="Arial" w:cs="Arial"/>
          <w:sz w:val="24"/>
          <w:szCs w:val="24"/>
        </w:rPr>
        <w:t>Din cauza digului pe care este amplasata conducta de transport GPL care duce catre Postul de acostare nave GPL, posibilitatile de amplasare a viitoarelor fronturi de acostare sunt foarte limitate, solutia aleasa fiind cea mai benefica din punct de vedere al numarului de nave ce pot acosta in viitor.</w:t>
      </w:r>
    </w:p>
    <w:p w14:paraId="3F83F2D7" w14:textId="77777777" w:rsidR="00FB1B0A" w:rsidRPr="00FE6666" w:rsidRDefault="00FB1B0A" w:rsidP="00D32E91">
      <w:pPr>
        <w:rPr>
          <w:sz w:val="12"/>
          <w:lang w:val="es-ES"/>
        </w:rPr>
      </w:pPr>
    </w:p>
    <w:p w14:paraId="7EAA2860" w14:textId="77777777" w:rsidR="00F64EE7" w:rsidRPr="00671E06" w:rsidRDefault="00F64EE7" w:rsidP="00F64EE7">
      <w:pPr>
        <w:pStyle w:val="Titlu1"/>
      </w:pPr>
      <w:bookmarkStart w:id="21" w:name="_Toc88136019"/>
      <w:bookmarkStart w:id="22" w:name="_Toc88136112"/>
      <w:bookmarkStart w:id="23" w:name="_Toc88138364"/>
      <w:bookmarkStart w:id="24" w:name="_Toc88477194"/>
      <w:bookmarkStart w:id="25" w:name="_Toc88479612"/>
      <w:bookmarkStart w:id="26" w:name="_Toc89356283"/>
      <w:r w:rsidRPr="00671E06">
        <w:t>DESCRIEREA TUTUROR EFECTELOR SEMNIFICATIVE POSIBILE ASUPRA MEDIULUI ALE PROIECTULUI</w:t>
      </w:r>
      <w:bookmarkEnd w:id="21"/>
      <w:bookmarkEnd w:id="22"/>
      <w:bookmarkEnd w:id="23"/>
      <w:bookmarkEnd w:id="24"/>
      <w:bookmarkEnd w:id="25"/>
      <w:bookmarkEnd w:id="26"/>
      <w:r w:rsidRPr="00671E06">
        <w:t xml:space="preserve"> </w:t>
      </w:r>
    </w:p>
    <w:p w14:paraId="24C7C8DD" w14:textId="2AAC4E95" w:rsidR="00F64EE7" w:rsidRDefault="00F64EE7" w:rsidP="000B65B5">
      <w:pPr>
        <w:pStyle w:val="Titlu2"/>
      </w:pPr>
      <w:bookmarkStart w:id="27" w:name="_Toc88138365"/>
      <w:bookmarkStart w:id="28" w:name="_Toc88477195"/>
      <w:bookmarkStart w:id="29" w:name="_Toc88479613"/>
      <w:bookmarkStart w:id="30" w:name="_Toc89356284"/>
      <w:r w:rsidRPr="006310CE">
        <w:t>SURSE DE POLUANTI SI INSTALATII PENTRU RETINEREA, EVACUAREA SI</w:t>
      </w:r>
      <w:r w:rsidRPr="002646F9">
        <w:t xml:space="preserve"> </w:t>
      </w:r>
      <w:r w:rsidRPr="006310CE">
        <w:t>DISPERSIA POLUANTILOR IN MEDIU</w:t>
      </w:r>
      <w:bookmarkEnd w:id="27"/>
      <w:bookmarkEnd w:id="28"/>
      <w:bookmarkEnd w:id="29"/>
      <w:bookmarkEnd w:id="30"/>
    </w:p>
    <w:p w14:paraId="60D48E50" w14:textId="1867868B" w:rsidR="000B65B5" w:rsidRPr="000B65B5" w:rsidRDefault="000B65B5" w:rsidP="00B71AA4">
      <w:pPr>
        <w:pStyle w:val="Titlu3"/>
        <w:numPr>
          <w:ilvl w:val="0"/>
          <w:numId w:val="24"/>
        </w:numPr>
        <w:ind w:left="540" w:hanging="720"/>
      </w:pPr>
      <w:bookmarkStart w:id="31" w:name="_Toc88138366"/>
      <w:bookmarkStart w:id="32" w:name="_Toc88477196"/>
      <w:bookmarkStart w:id="33" w:name="_Toc88479614"/>
      <w:bookmarkStart w:id="34" w:name="_Toc89356285"/>
      <w:r w:rsidRPr="000B65B5">
        <w:t>PROTECTIA CALITATII APELOR</w:t>
      </w:r>
      <w:bookmarkEnd w:id="31"/>
      <w:bookmarkEnd w:id="32"/>
      <w:bookmarkEnd w:id="33"/>
      <w:bookmarkEnd w:id="34"/>
    </w:p>
    <w:p w14:paraId="2F4F6A1E" w14:textId="0D54DAE0" w:rsidR="000B65B5" w:rsidRDefault="000B65B5" w:rsidP="000B65B5">
      <w:pPr>
        <w:spacing w:before="120" w:after="0" w:line="360" w:lineRule="auto"/>
        <w:ind w:firstLine="576"/>
        <w:jc w:val="both"/>
        <w:rPr>
          <w:rFonts w:ascii="Arial" w:hAnsi="Arial" w:cs="Arial"/>
          <w:sz w:val="24"/>
          <w:szCs w:val="24"/>
        </w:rPr>
      </w:pPr>
      <w:r w:rsidRPr="00F36894">
        <w:rPr>
          <w:rFonts w:ascii="Arial" w:hAnsi="Arial" w:cs="Arial"/>
          <w:sz w:val="24"/>
          <w:szCs w:val="24"/>
        </w:rPr>
        <w:t xml:space="preserve">Protectia calitatii apelor, de suprafata si subterane, </w:t>
      </w:r>
      <w:proofErr w:type="gramStart"/>
      <w:r w:rsidRPr="00F36894">
        <w:rPr>
          <w:rFonts w:ascii="Arial" w:hAnsi="Arial" w:cs="Arial"/>
          <w:sz w:val="24"/>
          <w:szCs w:val="24"/>
        </w:rPr>
        <w:t>va</w:t>
      </w:r>
      <w:proofErr w:type="gramEnd"/>
      <w:r w:rsidRPr="00F36894">
        <w:rPr>
          <w:rFonts w:ascii="Arial" w:hAnsi="Arial" w:cs="Arial"/>
          <w:sz w:val="24"/>
          <w:szCs w:val="24"/>
        </w:rPr>
        <w:t xml:space="preserve"> urmari, </w:t>
      </w:r>
      <w:r w:rsidR="002B7B58">
        <w:rPr>
          <w:rFonts w:ascii="Arial" w:hAnsi="Arial" w:cs="Arial"/>
          <w:sz w:val="24"/>
          <w:szCs w:val="24"/>
        </w:rPr>
        <w:t>i</w:t>
      </w:r>
      <w:r w:rsidRPr="00F36894">
        <w:rPr>
          <w:rFonts w:ascii="Arial" w:hAnsi="Arial" w:cs="Arial"/>
          <w:sz w:val="24"/>
          <w:szCs w:val="24"/>
        </w:rPr>
        <w:t xml:space="preserve">n principal, situatiile de accidente. </w:t>
      </w:r>
      <w:proofErr w:type="gramStart"/>
      <w:r w:rsidRPr="00F36894">
        <w:rPr>
          <w:rFonts w:ascii="Arial" w:hAnsi="Arial" w:cs="Arial"/>
          <w:sz w:val="24"/>
          <w:szCs w:val="24"/>
        </w:rPr>
        <w:t>Activitatile de constructie si operare, derulate cu respectarea tehnologiilor specifice, nu produc poluari semnificative ale Marii Negre.</w:t>
      </w:r>
      <w:proofErr w:type="gramEnd"/>
      <w:r w:rsidRPr="00F36894">
        <w:rPr>
          <w:rFonts w:ascii="Arial" w:hAnsi="Arial" w:cs="Arial"/>
          <w:sz w:val="24"/>
          <w:szCs w:val="24"/>
        </w:rPr>
        <w:t xml:space="preserve"> </w:t>
      </w:r>
      <w:proofErr w:type="gramStart"/>
      <w:r w:rsidRPr="00F36894">
        <w:rPr>
          <w:rFonts w:ascii="Arial" w:hAnsi="Arial" w:cs="Arial"/>
          <w:sz w:val="24"/>
          <w:szCs w:val="24"/>
        </w:rPr>
        <w:t xml:space="preserve">Pot aparea poluari semnificative </w:t>
      </w:r>
      <w:r w:rsidR="002B7B58">
        <w:rPr>
          <w:rFonts w:ascii="Arial" w:hAnsi="Arial" w:cs="Arial"/>
          <w:sz w:val="24"/>
          <w:szCs w:val="24"/>
        </w:rPr>
        <w:t>i</w:t>
      </w:r>
      <w:r w:rsidRPr="00F36894">
        <w:rPr>
          <w:rFonts w:ascii="Arial" w:hAnsi="Arial" w:cs="Arial"/>
          <w:sz w:val="24"/>
          <w:szCs w:val="24"/>
        </w:rPr>
        <w:t>n cazuri de accidente.</w:t>
      </w:r>
      <w:proofErr w:type="gramEnd"/>
      <w:r w:rsidRPr="00F36894">
        <w:rPr>
          <w:rFonts w:ascii="Arial" w:hAnsi="Arial" w:cs="Arial"/>
          <w:sz w:val="24"/>
          <w:szCs w:val="24"/>
        </w:rPr>
        <w:t xml:space="preserve"> Aceste situatii trebuie tratate </w:t>
      </w:r>
      <w:r w:rsidR="002B7B58">
        <w:rPr>
          <w:rFonts w:ascii="Arial" w:hAnsi="Arial" w:cs="Arial"/>
          <w:sz w:val="24"/>
          <w:szCs w:val="24"/>
        </w:rPr>
        <w:t>i</w:t>
      </w:r>
      <w:r w:rsidRPr="00F36894">
        <w:rPr>
          <w:rFonts w:ascii="Arial" w:hAnsi="Arial" w:cs="Arial"/>
          <w:sz w:val="24"/>
          <w:szCs w:val="24"/>
        </w:rPr>
        <w:t xml:space="preserve">n mod corespunzator, intervenind rapid cu echipamentele, mijloacele si personalul adecvate, cu anuntarea populatiei daca </w:t>
      </w:r>
      <w:proofErr w:type="gramStart"/>
      <w:r w:rsidRPr="00F36894">
        <w:rPr>
          <w:rFonts w:ascii="Arial" w:hAnsi="Arial" w:cs="Arial"/>
          <w:sz w:val="24"/>
          <w:szCs w:val="24"/>
        </w:rPr>
        <w:t>este</w:t>
      </w:r>
      <w:proofErr w:type="gramEnd"/>
      <w:r w:rsidRPr="00F36894">
        <w:rPr>
          <w:rFonts w:ascii="Arial" w:hAnsi="Arial" w:cs="Arial"/>
          <w:sz w:val="24"/>
          <w:szCs w:val="24"/>
        </w:rPr>
        <w:t xml:space="preserve"> cazul, cu </w:t>
      </w:r>
      <w:r w:rsidR="002B7B58">
        <w:rPr>
          <w:rFonts w:ascii="Arial" w:hAnsi="Arial" w:cs="Arial"/>
          <w:sz w:val="24"/>
          <w:szCs w:val="24"/>
        </w:rPr>
        <w:t>i</w:t>
      </w:r>
      <w:r w:rsidRPr="00F36894">
        <w:rPr>
          <w:rFonts w:ascii="Arial" w:hAnsi="Arial" w:cs="Arial"/>
          <w:sz w:val="24"/>
          <w:szCs w:val="24"/>
        </w:rPr>
        <w:t>nregistrarea evenimentelor si raportarea la organele abilitate de protectia mediului (A.P.M.)</w:t>
      </w:r>
      <w:r>
        <w:rPr>
          <w:rFonts w:ascii="Arial" w:hAnsi="Arial" w:cs="Arial"/>
          <w:sz w:val="24"/>
          <w:szCs w:val="24"/>
        </w:rPr>
        <w:t>.</w:t>
      </w:r>
    </w:p>
    <w:p w14:paraId="3DED601F" w14:textId="5D133990" w:rsidR="000B65B5" w:rsidRPr="007B623D" w:rsidRDefault="000B65B5" w:rsidP="000B65B5">
      <w:pPr>
        <w:pStyle w:val="Titlu3"/>
        <w:ind w:left="567" w:hanging="567"/>
      </w:pPr>
      <w:bookmarkStart w:id="35" w:name="_Toc88138367"/>
      <w:bookmarkStart w:id="36" w:name="_Toc88477197"/>
      <w:bookmarkStart w:id="37" w:name="_Toc88479615"/>
      <w:bookmarkStart w:id="38" w:name="_Toc89356286"/>
      <w:r w:rsidRPr="007B623D">
        <w:t xml:space="preserve">PROTECTIA </w:t>
      </w:r>
      <w:r w:rsidRPr="00242853">
        <w:t>AERULUI</w:t>
      </w:r>
      <w:bookmarkEnd w:id="35"/>
      <w:bookmarkEnd w:id="36"/>
      <w:bookmarkEnd w:id="37"/>
      <w:bookmarkEnd w:id="38"/>
    </w:p>
    <w:p w14:paraId="47986F29" w14:textId="24621036" w:rsidR="000B65B5" w:rsidRDefault="000B65B5" w:rsidP="000B65B5">
      <w:pPr>
        <w:spacing w:before="120" w:after="0" w:line="360" w:lineRule="auto"/>
        <w:ind w:firstLine="576"/>
        <w:jc w:val="both"/>
        <w:rPr>
          <w:rFonts w:ascii="Arial" w:hAnsi="Arial" w:cs="Arial"/>
          <w:sz w:val="24"/>
          <w:szCs w:val="24"/>
        </w:rPr>
      </w:pPr>
      <w:proofErr w:type="gramStart"/>
      <w:r w:rsidRPr="00F36894">
        <w:rPr>
          <w:rFonts w:ascii="Arial" w:hAnsi="Arial" w:cs="Arial"/>
          <w:sz w:val="24"/>
          <w:szCs w:val="24"/>
        </w:rPr>
        <w:t xml:space="preserve">Poluari semnificative ale aerului pot aparea atat </w:t>
      </w:r>
      <w:r w:rsidR="002B7B58">
        <w:rPr>
          <w:rFonts w:ascii="Arial" w:hAnsi="Arial" w:cs="Arial"/>
          <w:sz w:val="24"/>
          <w:szCs w:val="24"/>
        </w:rPr>
        <w:t>i</w:t>
      </w:r>
      <w:r w:rsidRPr="00F36894">
        <w:rPr>
          <w:rFonts w:ascii="Arial" w:hAnsi="Arial" w:cs="Arial"/>
          <w:sz w:val="24"/>
          <w:szCs w:val="24"/>
        </w:rPr>
        <w:t xml:space="preserve">n perioada de constructie cat si </w:t>
      </w:r>
      <w:r w:rsidR="002B7B58">
        <w:rPr>
          <w:rFonts w:ascii="Arial" w:hAnsi="Arial" w:cs="Arial"/>
          <w:sz w:val="24"/>
          <w:szCs w:val="24"/>
        </w:rPr>
        <w:t>i</w:t>
      </w:r>
      <w:r w:rsidRPr="00F36894">
        <w:rPr>
          <w:rFonts w:ascii="Arial" w:hAnsi="Arial" w:cs="Arial"/>
          <w:sz w:val="24"/>
          <w:szCs w:val="24"/>
        </w:rPr>
        <w:t xml:space="preserve">n perioada de operare, poluarea aerului manifestandu-se prin concentratii ridicate de pulberi, </w:t>
      </w:r>
      <w:r w:rsidR="002B7B58">
        <w:rPr>
          <w:rFonts w:ascii="Arial" w:hAnsi="Arial" w:cs="Arial"/>
          <w:sz w:val="24"/>
          <w:szCs w:val="24"/>
        </w:rPr>
        <w:t>i</w:t>
      </w:r>
      <w:r w:rsidRPr="00F36894">
        <w:rPr>
          <w:rFonts w:ascii="Arial" w:hAnsi="Arial" w:cs="Arial"/>
          <w:sz w:val="24"/>
          <w:szCs w:val="24"/>
        </w:rPr>
        <w:t>n suspensie si/sau sedimentabile.</w:t>
      </w:r>
      <w:proofErr w:type="gramEnd"/>
      <w:r w:rsidRPr="00F36894">
        <w:rPr>
          <w:rFonts w:ascii="Arial" w:hAnsi="Arial" w:cs="Arial"/>
          <w:sz w:val="24"/>
          <w:szCs w:val="24"/>
        </w:rPr>
        <w:t xml:space="preserve"> Stropirea cailor de circulatie neamenajate (neasfaltate) </w:t>
      </w:r>
      <w:r w:rsidR="002B7B58">
        <w:rPr>
          <w:rFonts w:ascii="Arial" w:hAnsi="Arial" w:cs="Arial"/>
          <w:sz w:val="24"/>
          <w:szCs w:val="24"/>
        </w:rPr>
        <w:t>i</w:t>
      </w:r>
      <w:r w:rsidRPr="00F36894">
        <w:rPr>
          <w:rFonts w:ascii="Arial" w:hAnsi="Arial" w:cs="Arial"/>
          <w:sz w:val="24"/>
          <w:szCs w:val="24"/>
        </w:rPr>
        <w:t xml:space="preserve">n perioadele secetoase, folosirea prelatelor pentru acoperirea atat a camioanelor cat si a depozitelor de materiale pulverulente, etc. sunt masurile adecvate pentru reducerea poluarii cu pulberi </w:t>
      </w:r>
      <w:proofErr w:type="gramStart"/>
      <w:r w:rsidRPr="00F36894">
        <w:rPr>
          <w:rFonts w:ascii="Arial" w:hAnsi="Arial" w:cs="Arial"/>
          <w:sz w:val="24"/>
          <w:szCs w:val="24"/>
        </w:rPr>
        <w:t>a</w:t>
      </w:r>
      <w:proofErr w:type="gramEnd"/>
      <w:r w:rsidRPr="00F36894">
        <w:rPr>
          <w:rFonts w:ascii="Arial" w:hAnsi="Arial" w:cs="Arial"/>
          <w:sz w:val="24"/>
          <w:szCs w:val="24"/>
        </w:rPr>
        <w:t xml:space="preserve"> aerului. Monitorizarea calitatii aerului </w:t>
      </w:r>
      <w:proofErr w:type="gramStart"/>
      <w:r w:rsidRPr="00F36894">
        <w:rPr>
          <w:rFonts w:ascii="Arial" w:hAnsi="Arial" w:cs="Arial"/>
          <w:sz w:val="24"/>
          <w:szCs w:val="24"/>
        </w:rPr>
        <w:t>este</w:t>
      </w:r>
      <w:proofErr w:type="gramEnd"/>
      <w:r w:rsidRPr="00F36894">
        <w:rPr>
          <w:rFonts w:ascii="Arial" w:hAnsi="Arial" w:cs="Arial"/>
          <w:sz w:val="24"/>
          <w:szCs w:val="24"/>
        </w:rPr>
        <w:t xml:space="preserve"> necesara.</w:t>
      </w:r>
    </w:p>
    <w:p w14:paraId="4DF9F609" w14:textId="29800C20" w:rsidR="000B65B5" w:rsidRPr="00242853" w:rsidRDefault="000B65B5" w:rsidP="009F358D">
      <w:pPr>
        <w:pStyle w:val="Titlu3"/>
        <w:spacing w:before="120"/>
        <w:ind w:left="567" w:hanging="567"/>
      </w:pPr>
      <w:bookmarkStart w:id="39" w:name="_Toc88138368"/>
      <w:bookmarkStart w:id="40" w:name="_Toc88477198"/>
      <w:bookmarkStart w:id="41" w:name="_Toc88479616"/>
      <w:bookmarkStart w:id="42" w:name="_Toc89356287"/>
      <w:r w:rsidRPr="00242853">
        <w:t>PROTECTIA IMPOTRIVA ZGOMOTULUI SI VIBRATIILOR</w:t>
      </w:r>
      <w:bookmarkEnd w:id="39"/>
      <w:bookmarkEnd w:id="40"/>
      <w:bookmarkEnd w:id="41"/>
      <w:bookmarkEnd w:id="42"/>
    </w:p>
    <w:p w14:paraId="09609E26" w14:textId="1C5ACFC0" w:rsidR="000B65B5" w:rsidRPr="00F36894" w:rsidRDefault="000B65B5" w:rsidP="000B65B5">
      <w:pPr>
        <w:spacing w:after="0" w:line="360" w:lineRule="auto"/>
        <w:ind w:firstLine="576"/>
        <w:jc w:val="both"/>
        <w:rPr>
          <w:rFonts w:ascii="Arial" w:hAnsi="Arial" w:cs="Arial"/>
          <w:noProof/>
          <w:sz w:val="24"/>
          <w:szCs w:val="24"/>
          <w:lang w:val="ro-RO"/>
        </w:rPr>
      </w:pPr>
      <w:r w:rsidRPr="00F36894">
        <w:rPr>
          <w:rFonts w:ascii="Arial" w:hAnsi="Arial" w:cs="Arial"/>
          <w:noProof/>
          <w:sz w:val="24"/>
          <w:szCs w:val="24"/>
          <w:lang w:val="ro-RO"/>
        </w:rPr>
        <w:t xml:space="preserve">Se manifesta atat </w:t>
      </w:r>
      <w:r w:rsidR="002B7B58">
        <w:rPr>
          <w:rFonts w:ascii="Arial" w:hAnsi="Arial" w:cs="Arial"/>
          <w:noProof/>
          <w:sz w:val="24"/>
          <w:szCs w:val="24"/>
          <w:lang w:val="ro-RO"/>
        </w:rPr>
        <w:t>i</w:t>
      </w:r>
      <w:r w:rsidRPr="00F36894">
        <w:rPr>
          <w:rFonts w:ascii="Arial" w:hAnsi="Arial" w:cs="Arial"/>
          <w:noProof/>
          <w:sz w:val="24"/>
          <w:szCs w:val="24"/>
          <w:lang w:val="ro-RO"/>
        </w:rPr>
        <w:t xml:space="preserve">n perioada de constructie cat si </w:t>
      </w:r>
      <w:r w:rsidR="002B7B58">
        <w:rPr>
          <w:rFonts w:ascii="Arial" w:hAnsi="Arial" w:cs="Arial"/>
          <w:noProof/>
          <w:sz w:val="24"/>
          <w:szCs w:val="24"/>
          <w:lang w:val="ro-RO"/>
        </w:rPr>
        <w:t>i</w:t>
      </w:r>
      <w:r w:rsidRPr="00F36894">
        <w:rPr>
          <w:rFonts w:ascii="Arial" w:hAnsi="Arial" w:cs="Arial"/>
          <w:noProof/>
          <w:sz w:val="24"/>
          <w:szCs w:val="24"/>
          <w:lang w:val="ro-RO"/>
        </w:rPr>
        <w:t xml:space="preserve">n cea de operare. Masurile de limitare a nivelului de zgomot se refera la limitarea activitatilor </w:t>
      </w:r>
      <w:r w:rsidR="002B7B58">
        <w:rPr>
          <w:rFonts w:ascii="Arial" w:hAnsi="Arial" w:cs="Arial"/>
          <w:noProof/>
          <w:sz w:val="24"/>
          <w:szCs w:val="24"/>
          <w:lang w:val="ro-RO"/>
        </w:rPr>
        <w:t>i</w:t>
      </w:r>
      <w:r w:rsidRPr="00F36894">
        <w:rPr>
          <w:rFonts w:ascii="Arial" w:hAnsi="Arial" w:cs="Arial"/>
          <w:noProof/>
          <w:sz w:val="24"/>
          <w:szCs w:val="24"/>
          <w:lang w:val="ro-RO"/>
        </w:rPr>
        <w:t xml:space="preserve">n orele de zi, esalonarea lucrarilor si evitarea suprapunerii mai multor surse de zgomot cu intensitati ridicate, </w:t>
      </w:r>
      <w:r w:rsidRPr="00F36894">
        <w:rPr>
          <w:rFonts w:ascii="Arial" w:hAnsi="Arial" w:cs="Arial"/>
          <w:noProof/>
          <w:sz w:val="24"/>
          <w:szCs w:val="24"/>
          <w:lang w:val="ro-RO"/>
        </w:rPr>
        <w:lastRenderedPageBreak/>
        <w:t>organizarea circulatiei utilajelor si reducerea numarului de accelerari si franari, alegerea unui parc de utilaje relativ silentios, cu respectarea normelor de zgomot specific.</w:t>
      </w:r>
    </w:p>
    <w:p w14:paraId="5A9FDA57" w14:textId="757FB38E" w:rsidR="000B65B5" w:rsidRDefault="000B65B5" w:rsidP="000B65B5">
      <w:pPr>
        <w:spacing w:after="0" w:line="360" w:lineRule="auto"/>
        <w:ind w:firstLine="576"/>
        <w:jc w:val="both"/>
        <w:rPr>
          <w:rFonts w:ascii="Arial" w:hAnsi="Arial" w:cs="Arial"/>
          <w:noProof/>
          <w:sz w:val="24"/>
          <w:szCs w:val="24"/>
          <w:lang w:val="ro-RO"/>
        </w:rPr>
      </w:pPr>
      <w:r w:rsidRPr="00F36894">
        <w:rPr>
          <w:rFonts w:ascii="Arial" w:hAnsi="Arial" w:cs="Arial"/>
          <w:noProof/>
          <w:sz w:val="24"/>
          <w:szCs w:val="24"/>
          <w:lang w:val="ro-RO"/>
        </w:rPr>
        <w:t xml:space="preserve">Se propune un plan de monitorizare ce urmeaza a se pune </w:t>
      </w:r>
      <w:r w:rsidR="002B7B58">
        <w:rPr>
          <w:rFonts w:ascii="Arial" w:hAnsi="Arial" w:cs="Arial"/>
          <w:noProof/>
          <w:sz w:val="24"/>
          <w:szCs w:val="24"/>
          <w:lang w:val="ro-RO"/>
        </w:rPr>
        <w:t>i</w:t>
      </w:r>
      <w:r w:rsidRPr="00F36894">
        <w:rPr>
          <w:rFonts w:ascii="Arial" w:hAnsi="Arial" w:cs="Arial"/>
          <w:noProof/>
          <w:sz w:val="24"/>
          <w:szCs w:val="24"/>
          <w:lang w:val="ro-RO"/>
        </w:rPr>
        <w:t xml:space="preserve">n practica, atat </w:t>
      </w:r>
      <w:r w:rsidR="002B7B58">
        <w:rPr>
          <w:rFonts w:ascii="Arial" w:hAnsi="Arial" w:cs="Arial"/>
          <w:noProof/>
          <w:sz w:val="24"/>
          <w:szCs w:val="24"/>
          <w:lang w:val="ro-RO"/>
        </w:rPr>
        <w:t>i</w:t>
      </w:r>
      <w:r w:rsidRPr="00F36894">
        <w:rPr>
          <w:rFonts w:ascii="Arial" w:hAnsi="Arial" w:cs="Arial"/>
          <w:noProof/>
          <w:sz w:val="24"/>
          <w:szCs w:val="24"/>
          <w:lang w:val="ro-RO"/>
        </w:rPr>
        <w:t xml:space="preserve">n perioada de executie cat si </w:t>
      </w:r>
      <w:r w:rsidR="002B7B58">
        <w:rPr>
          <w:rFonts w:ascii="Arial" w:hAnsi="Arial" w:cs="Arial"/>
          <w:noProof/>
          <w:sz w:val="24"/>
          <w:szCs w:val="24"/>
          <w:lang w:val="ro-RO"/>
        </w:rPr>
        <w:t>i</w:t>
      </w:r>
      <w:r w:rsidRPr="00F36894">
        <w:rPr>
          <w:rFonts w:ascii="Arial" w:hAnsi="Arial" w:cs="Arial"/>
          <w:noProof/>
          <w:sz w:val="24"/>
          <w:szCs w:val="24"/>
          <w:lang w:val="ro-RO"/>
        </w:rPr>
        <w:t xml:space="preserve">n perioada ulterioara de operare. Acest plan de monitorizare cuprinde sarcini de supraveghere ale activitatilor, de prelevari de probe, analize si masuratori </w:t>
      </w:r>
      <w:r w:rsidR="002B7B58">
        <w:rPr>
          <w:rFonts w:ascii="Arial" w:hAnsi="Arial" w:cs="Arial"/>
          <w:noProof/>
          <w:sz w:val="24"/>
          <w:szCs w:val="24"/>
          <w:lang w:val="ro-RO"/>
        </w:rPr>
        <w:t>i</w:t>
      </w:r>
      <w:r w:rsidRPr="00F36894">
        <w:rPr>
          <w:rFonts w:ascii="Arial" w:hAnsi="Arial" w:cs="Arial"/>
          <w:noProof/>
          <w:sz w:val="24"/>
          <w:szCs w:val="24"/>
          <w:lang w:val="ro-RO"/>
        </w:rPr>
        <w:t>n teren; sunt prevazute de asemenea, obligatii de analiza si solutionare operativa a eventualelor reclamatii si propuneri de la populatia riverana, potential afectata de activitatea portuara. Trebuie informata populatia ca in perioada de executia zgomotul poate fi un discomfort creat acestora, dar este compensat prin noi locuri de munca, prin dezvoltarea economica locala, etc.</w:t>
      </w:r>
    </w:p>
    <w:p w14:paraId="7223EEB3" w14:textId="42853ED3" w:rsidR="000B65B5" w:rsidRPr="00242853" w:rsidRDefault="000B65B5" w:rsidP="009F358D">
      <w:pPr>
        <w:pStyle w:val="Titlu3"/>
        <w:spacing w:before="120"/>
        <w:ind w:left="567" w:hanging="567"/>
      </w:pPr>
      <w:bookmarkStart w:id="43" w:name="_Toc88138369"/>
      <w:bookmarkStart w:id="44" w:name="_Toc88477199"/>
      <w:bookmarkStart w:id="45" w:name="_Toc88479617"/>
      <w:bookmarkStart w:id="46" w:name="_Toc89356288"/>
      <w:r w:rsidRPr="00242853">
        <w:t>PROTECTIA IMPOTRIVA RADIATIILOR</w:t>
      </w:r>
      <w:bookmarkEnd w:id="43"/>
      <w:bookmarkEnd w:id="44"/>
      <w:bookmarkEnd w:id="45"/>
      <w:bookmarkEnd w:id="46"/>
    </w:p>
    <w:p w14:paraId="67893AFE" w14:textId="77777777" w:rsidR="000B65B5" w:rsidRDefault="000B65B5" w:rsidP="000B65B5">
      <w:pPr>
        <w:spacing w:after="0" w:line="360" w:lineRule="auto"/>
        <w:ind w:firstLine="576"/>
        <w:jc w:val="both"/>
        <w:rPr>
          <w:rFonts w:ascii="Arial" w:hAnsi="Arial" w:cs="Arial"/>
          <w:noProof/>
          <w:sz w:val="24"/>
          <w:szCs w:val="24"/>
          <w:lang w:val="ro-RO"/>
        </w:rPr>
      </w:pPr>
      <w:r w:rsidRPr="00495267">
        <w:rPr>
          <w:rFonts w:ascii="Arial" w:hAnsi="Arial" w:cs="Arial"/>
          <w:noProof/>
          <w:sz w:val="24"/>
          <w:szCs w:val="24"/>
          <w:lang w:val="ro-RO"/>
        </w:rPr>
        <w:t>Nu este cazul.</w:t>
      </w:r>
    </w:p>
    <w:p w14:paraId="01B3C88D" w14:textId="43233B1D" w:rsidR="000B65B5" w:rsidRPr="00242853" w:rsidRDefault="000B65B5" w:rsidP="000B65B5">
      <w:pPr>
        <w:pStyle w:val="Titlu3"/>
        <w:ind w:left="567" w:hanging="567"/>
      </w:pPr>
      <w:bookmarkStart w:id="47" w:name="_Toc88138370"/>
      <w:bookmarkStart w:id="48" w:name="_Toc88477200"/>
      <w:bookmarkStart w:id="49" w:name="_Toc88479618"/>
      <w:bookmarkStart w:id="50" w:name="_Toc89356289"/>
      <w:r w:rsidRPr="00242853">
        <w:t>PROTECTIA SOLULUI SI A SUBSOLULUI</w:t>
      </w:r>
      <w:bookmarkEnd w:id="47"/>
      <w:bookmarkEnd w:id="48"/>
      <w:bookmarkEnd w:id="49"/>
      <w:bookmarkEnd w:id="50"/>
    </w:p>
    <w:p w14:paraId="69217B59" w14:textId="77777777" w:rsidR="000B65B5" w:rsidRPr="0091379C" w:rsidRDefault="000B65B5" w:rsidP="000B65B5">
      <w:pPr>
        <w:spacing w:after="0" w:line="360" w:lineRule="auto"/>
        <w:ind w:firstLine="576"/>
        <w:jc w:val="both"/>
        <w:rPr>
          <w:rFonts w:ascii="Arial" w:hAnsi="Arial" w:cs="Arial"/>
          <w:noProof/>
          <w:sz w:val="24"/>
          <w:szCs w:val="24"/>
          <w:lang w:val="ro-RO"/>
        </w:rPr>
      </w:pPr>
      <w:r w:rsidRPr="0091379C">
        <w:rPr>
          <w:rFonts w:ascii="Arial" w:hAnsi="Arial" w:cs="Arial"/>
          <w:noProof/>
          <w:sz w:val="24"/>
          <w:szCs w:val="24"/>
          <w:lang w:val="ro-RO"/>
        </w:rPr>
        <w:t>Materialele folosite pe durata constructiei vor fi atent gospodarite si depozitate in locatii special amenajate, pentru a se preveni poluarea solului/subsolului si a corpului de apa</w:t>
      </w:r>
      <w:r>
        <w:rPr>
          <w:rFonts w:ascii="Arial" w:hAnsi="Arial" w:cs="Arial"/>
          <w:noProof/>
          <w:sz w:val="24"/>
          <w:szCs w:val="24"/>
          <w:lang w:val="ro-RO"/>
        </w:rPr>
        <w:t>.</w:t>
      </w:r>
    </w:p>
    <w:p w14:paraId="4485F308" w14:textId="7D3F12DB" w:rsidR="000B65B5" w:rsidRPr="00242853" w:rsidRDefault="000B65B5" w:rsidP="000B65B5">
      <w:pPr>
        <w:pStyle w:val="Titlu3"/>
        <w:ind w:left="567" w:hanging="567"/>
      </w:pPr>
      <w:bookmarkStart w:id="51" w:name="_Toc88138371"/>
      <w:bookmarkStart w:id="52" w:name="_Toc88477201"/>
      <w:bookmarkStart w:id="53" w:name="_Toc88479619"/>
      <w:bookmarkStart w:id="54" w:name="_Toc89356290"/>
      <w:r w:rsidRPr="00242853">
        <w:t>PROTECTIA ECOSISTEMELOR TERESTRE SI ACVATICE</w:t>
      </w:r>
      <w:bookmarkEnd w:id="51"/>
      <w:bookmarkEnd w:id="52"/>
      <w:bookmarkEnd w:id="53"/>
      <w:bookmarkEnd w:id="54"/>
    </w:p>
    <w:p w14:paraId="61C94163" w14:textId="5F90026A" w:rsidR="000B65B5" w:rsidRDefault="000B65B5" w:rsidP="000B65B5">
      <w:pPr>
        <w:spacing w:after="0" w:line="360" w:lineRule="auto"/>
        <w:ind w:firstLine="576"/>
        <w:jc w:val="both"/>
        <w:rPr>
          <w:rFonts w:ascii="Arial" w:hAnsi="Arial" w:cs="Arial"/>
          <w:noProof/>
          <w:sz w:val="24"/>
          <w:szCs w:val="24"/>
          <w:lang w:val="ro-RO"/>
        </w:rPr>
      </w:pPr>
      <w:r w:rsidRPr="00625850">
        <w:rPr>
          <w:rFonts w:ascii="Arial" w:hAnsi="Arial" w:cs="Arial"/>
          <w:noProof/>
          <w:sz w:val="24"/>
          <w:szCs w:val="24"/>
          <w:lang w:val="ro-RO"/>
        </w:rPr>
        <w:t xml:space="preserve">Factorii de mediu din zonele cu lucrari nu sunt afectati de poluare. Lucrarea hidrotehnica propusa mentine cadrul natural existent si se </w:t>
      </w:r>
      <w:r w:rsidR="002B7B58">
        <w:rPr>
          <w:rFonts w:ascii="Arial" w:hAnsi="Arial" w:cs="Arial"/>
          <w:noProof/>
          <w:sz w:val="24"/>
          <w:szCs w:val="24"/>
          <w:lang w:val="ro-RO"/>
        </w:rPr>
        <w:t>i</w:t>
      </w:r>
      <w:r w:rsidRPr="00625850">
        <w:rPr>
          <w:rFonts w:ascii="Arial" w:hAnsi="Arial" w:cs="Arial"/>
          <w:noProof/>
          <w:sz w:val="24"/>
          <w:szCs w:val="24"/>
          <w:lang w:val="ro-RO"/>
        </w:rPr>
        <w:t xml:space="preserve">ncadreaza </w:t>
      </w:r>
      <w:r w:rsidR="002B7B58">
        <w:rPr>
          <w:rFonts w:ascii="Arial" w:hAnsi="Arial" w:cs="Arial"/>
          <w:noProof/>
          <w:sz w:val="24"/>
          <w:szCs w:val="24"/>
          <w:lang w:val="ro-RO"/>
        </w:rPr>
        <w:t>i</w:t>
      </w:r>
      <w:r w:rsidRPr="00625850">
        <w:rPr>
          <w:rFonts w:ascii="Arial" w:hAnsi="Arial" w:cs="Arial"/>
          <w:noProof/>
          <w:sz w:val="24"/>
          <w:szCs w:val="24"/>
          <w:lang w:val="ro-RO"/>
        </w:rPr>
        <w:t>n sistemul ecologic local.</w:t>
      </w:r>
    </w:p>
    <w:p w14:paraId="00DE57BF" w14:textId="544F2D0E" w:rsidR="005716F6" w:rsidRDefault="000B65B5" w:rsidP="000B65B5">
      <w:pPr>
        <w:spacing w:after="0" w:line="360" w:lineRule="auto"/>
        <w:ind w:firstLine="576"/>
        <w:jc w:val="both"/>
        <w:rPr>
          <w:rFonts w:ascii="Arial" w:hAnsi="Arial" w:cs="Arial"/>
          <w:noProof/>
          <w:sz w:val="24"/>
          <w:szCs w:val="24"/>
          <w:lang w:val="ro-RO"/>
        </w:rPr>
      </w:pPr>
      <w:r w:rsidRPr="00E842DF">
        <w:rPr>
          <w:rFonts w:ascii="Arial" w:hAnsi="Arial" w:cs="Arial"/>
          <w:noProof/>
          <w:sz w:val="24"/>
          <w:szCs w:val="24"/>
          <w:lang w:val="ro-RO"/>
        </w:rPr>
        <w:t>Echipamentul folosit pe perioada executiei lucrarilor ca si vehiculele de transport vor avea o stare tehnica adecvata, astfel incat orice posibilitate de poluare a mediului, directa sau indirecta, cu combustibili sau lubrifianti, sa fie exclusa</w:t>
      </w:r>
      <w:r>
        <w:rPr>
          <w:rFonts w:ascii="Arial" w:hAnsi="Arial" w:cs="Arial"/>
          <w:noProof/>
          <w:sz w:val="24"/>
          <w:szCs w:val="24"/>
          <w:lang w:val="ro-RO"/>
        </w:rPr>
        <w:t>.</w:t>
      </w:r>
    </w:p>
    <w:p w14:paraId="52CD4B10" w14:textId="0A28A81A" w:rsidR="000B65B5" w:rsidRPr="00BC717B" w:rsidRDefault="00BD4C6A" w:rsidP="00334925">
      <w:pPr>
        <w:pStyle w:val="Titlu3"/>
        <w:ind w:left="567" w:hanging="567"/>
      </w:pPr>
      <w:bookmarkStart w:id="55" w:name="_Toc88138372"/>
      <w:bookmarkStart w:id="56" w:name="_Toc88477202"/>
      <w:bookmarkStart w:id="57" w:name="_Toc88479620"/>
      <w:bookmarkStart w:id="58" w:name="_Toc89356291"/>
      <w:r w:rsidRPr="00242853">
        <w:t>PROTECTIA ASEZARILOR UMANE SI A ALTOR OBIECTIVE DE INTERES PUBLIC</w:t>
      </w:r>
      <w:bookmarkEnd w:id="55"/>
      <w:bookmarkEnd w:id="56"/>
      <w:bookmarkEnd w:id="57"/>
      <w:bookmarkEnd w:id="58"/>
    </w:p>
    <w:p w14:paraId="28C59907" w14:textId="77777777" w:rsidR="000B65B5" w:rsidRDefault="000B65B5" w:rsidP="000B65B5">
      <w:pPr>
        <w:spacing w:after="0" w:line="360" w:lineRule="auto"/>
        <w:ind w:firstLine="576"/>
        <w:jc w:val="both"/>
        <w:rPr>
          <w:rFonts w:ascii="Arial" w:hAnsi="Arial" w:cs="Arial"/>
          <w:noProof/>
          <w:sz w:val="24"/>
          <w:szCs w:val="24"/>
          <w:lang w:val="ro-RO"/>
        </w:rPr>
      </w:pPr>
      <w:r w:rsidRPr="008A0B3B">
        <w:rPr>
          <w:rFonts w:ascii="Arial" w:hAnsi="Arial" w:cs="Arial"/>
          <w:noProof/>
          <w:sz w:val="24"/>
          <w:szCs w:val="24"/>
          <w:lang w:val="ro-RO"/>
        </w:rPr>
        <w:t>Obiectivul de investitie nu are un impact negativ pentru mediul natural sau antropic, dimpotriva, este unul benefic deoarece investitia are rolul de a dezvolta zona din punct de vedere economic.</w:t>
      </w:r>
    </w:p>
    <w:p w14:paraId="3F8C70D1" w14:textId="77777777" w:rsidR="000B65B5" w:rsidRPr="008A0B3B" w:rsidRDefault="000B65B5" w:rsidP="000B65B5">
      <w:pPr>
        <w:spacing w:after="0" w:line="360" w:lineRule="auto"/>
        <w:ind w:firstLine="576"/>
        <w:jc w:val="both"/>
        <w:rPr>
          <w:rFonts w:ascii="Arial" w:hAnsi="Arial" w:cs="Arial"/>
          <w:noProof/>
          <w:sz w:val="24"/>
          <w:szCs w:val="24"/>
          <w:lang w:val="ro-RO"/>
        </w:rPr>
      </w:pPr>
      <w:r w:rsidRPr="00E842DF">
        <w:rPr>
          <w:rFonts w:ascii="Arial" w:hAnsi="Arial" w:cs="Arial"/>
          <w:noProof/>
          <w:sz w:val="24"/>
          <w:szCs w:val="24"/>
          <w:lang w:val="ro-RO"/>
        </w:rPr>
        <w:t>Lucrarile vor fi executate strict in amplasamentul declarat al proiectului si nu vor altera zonele adiacente proiectului</w:t>
      </w:r>
      <w:r>
        <w:rPr>
          <w:rFonts w:ascii="Arial" w:hAnsi="Arial" w:cs="Arial"/>
          <w:noProof/>
          <w:sz w:val="24"/>
          <w:szCs w:val="24"/>
          <w:lang w:val="ro-RO"/>
        </w:rPr>
        <w:t>.</w:t>
      </w:r>
    </w:p>
    <w:p w14:paraId="09D0E283" w14:textId="6BAF1056" w:rsidR="000B65B5" w:rsidRPr="000B65B5" w:rsidRDefault="00BD4C6A" w:rsidP="000B65B5">
      <w:pPr>
        <w:pStyle w:val="Titlu3"/>
        <w:ind w:left="567" w:hanging="567"/>
      </w:pPr>
      <w:bookmarkStart w:id="59" w:name="_Toc88138373"/>
      <w:bookmarkStart w:id="60" w:name="_Toc88477203"/>
      <w:bookmarkStart w:id="61" w:name="_Toc88479621"/>
      <w:bookmarkStart w:id="62" w:name="_Toc89356292"/>
      <w:r w:rsidRPr="000B65B5">
        <w:lastRenderedPageBreak/>
        <w:t>PREVENIREA SI GESTIONAREA DESEURILOR GENERATE PE AMPLASAMENT IN TIMPUL REALIZARII PROIECTULUI</w:t>
      </w:r>
      <w:bookmarkEnd w:id="59"/>
      <w:bookmarkEnd w:id="60"/>
      <w:bookmarkEnd w:id="61"/>
      <w:bookmarkEnd w:id="62"/>
    </w:p>
    <w:p w14:paraId="2D8E743D" w14:textId="1A7D25FA" w:rsidR="000B65B5" w:rsidRDefault="000B65B5" w:rsidP="000B65B5">
      <w:pPr>
        <w:spacing w:after="0" w:line="360" w:lineRule="auto"/>
        <w:ind w:firstLine="576"/>
        <w:jc w:val="both"/>
        <w:rPr>
          <w:rFonts w:ascii="Arial" w:hAnsi="Arial" w:cs="Arial"/>
          <w:noProof/>
          <w:sz w:val="24"/>
          <w:szCs w:val="24"/>
          <w:lang w:val="ro-RO"/>
        </w:rPr>
      </w:pPr>
      <w:r w:rsidRPr="00495267">
        <w:rPr>
          <w:rFonts w:ascii="Arial" w:hAnsi="Arial" w:cs="Arial"/>
          <w:noProof/>
          <w:sz w:val="24"/>
          <w:szCs w:val="24"/>
          <w:lang w:val="ro-RO"/>
        </w:rPr>
        <w:t xml:space="preserve">Gestionarea deseurilor cuprinde activitatile de colectare din zona organizarii de santier, sortarea deseurilor, functie de natura acestora, pentru refolosire, tratare sau depozitare. Colectarea deseurilor se va face </w:t>
      </w:r>
      <w:r w:rsidR="002B7B58">
        <w:rPr>
          <w:rFonts w:ascii="Arial" w:hAnsi="Arial" w:cs="Arial"/>
          <w:noProof/>
          <w:sz w:val="24"/>
          <w:szCs w:val="24"/>
          <w:lang w:val="ro-RO"/>
        </w:rPr>
        <w:t>i</w:t>
      </w:r>
      <w:r w:rsidRPr="00495267">
        <w:rPr>
          <w:rFonts w:ascii="Arial" w:hAnsi="Arial" w:cs="Arial"/>
          <w:noProof/>
          <w:sz w:val="24"/>
          <w:szCs w:val="24"/>
          <w:lang w:val="ro-RO"/>
        </w:rPr>
        <w:t xml:space="preserve">n saci sau </w:t>
      </w:r>
      <w:r w:rsidR="002B7B58">
        <w:rPr>
          <w:rFonts w:ascii="Arial" w:hAnsi="Arial" w:cs="Arial"/>
          <w:noProof/>
          <w:sz w:val="24"/>
          <w:szCs w:val="24"/>
          <w:lang w:val="ro-RO"/>
        </w:rPr>
        <w:t>i</w:t>
      </w:r>
      <w:r w:rsidRPr="00495267">
        <w:rPr>
          <w:rFonts w:ascii="Arial" w:hAnsi="Arial" w:cs="Arial"/>
          <w:noProof/>
          <w:sz w:val="24"/>
          <w:szCs w:val="24"/>
          <w:lang w:val="ro-RO"/>
        </w:rPr>
        <w:t>n butoaie. Sortarea si eliminarea deseurilor se va realiza prin forte proprii si prin unitati specializate.</w:t>
      </w:r>
    </w:p>
    <w:p w14:paraId="4D0E07EC" w14:textId="033673B9" w:rsidR="000B65B5" w:rsidRPr="00495267" w:rsidRDefault="000B65B5" w:rsidP="000B65B5">
      <w:pPr>
        <w:spacing w:after="0" w:line="360" w:lineRule="auto"/>
        <w:jc w:val="both"/>
        <w:rPr>
          <w:rFonts w:ascii="Arial" w:hAnsi="Arial" w:cs="Arial"/>
          <w:noProof/>
          <w:sz w:val="24"/>
          <w:szCs w:val="24"/>
          <w:lang w:val="ro-RO"/>
        </w:rPr>
      </w:pPr>
      <w:r w:rsidRPr="00E842DF">
        <w:rPr>
          <w:rFonts w:ascii="Arial" w:hAnsi="Arial" w:cs="Arial"/>
          <w:noProof/>
          <w:sz w:val="24"/>
          <w:szCs w:val="24"/>
          <w:lang w:val="ro-RO"/>
        </w:rPr>
        <w:t>Niciun deseu nu va fi evacut in alte locuri decat cele special amenajate pentru acest scop</w:t>
      </w:r>
      <w:r w:rsidR="00BD4C6A">
        <w:rPr>
          <w:rFonts w:ascii="Arial" w:hAnsi="Arial" w:cs="Arial"/>
          <w:noProof/>
          <w:sz w:val="24"/>
          <w:szCs w:val="24"/>
          <w:lang w:val="ro-RO"/>
        </w:rPr>
        <w:t>.</w:t>
      </w:r>
    </w:p>
    <w:p w14:paraId="1A36F365" w14:textId="66696CE2" w:rsidR="00BD4C6A" w:rsidRPr="00242853" w:rsidRDefault="00BD4C6A" w:rsidP="00BD4C6A">
      <w:pPr>
        <w:pStyle w:val="Titlu3"/>
        <w:ind w:left="567" w:hanging="567"/>
      </w:pPr>
      <w:bookmarkStart w:id="63" w:name="_Toc88138374"/>
      <w:bookmarkStart w:id="64" w:name="_Toc88477204"/>
      <w:bookmarkStart w:id="65" w:name="_Toc88479622"/>
      <w:bookmarkStart w:id="66" w:name="_Toc89356293"/>
      <w:r w:rsidRPr="00242853">
        <w:t>GOSPODARIREA SUBSTANTELOR SI PREPARATELOR CHIMICE PERICULOASE</w:t>
      </w:r>
      <w:bookmarkEnd w:id="63"/>
      <w:bookmarkEnd w:id="64"/>
      <w:bookmarkEnd w:id="65"/>
      <w:bookmarkEnd w:id="66"/>
    </w:p>
    <w:p w14:paraId="49243824" w14:textId="77777777" w:rsidR="00BD4C6A" w:rsidRPr="00495267" w:rsidRDefault="00BD4C6A" w:rsidP="00BD4C6A">
      <w:pPr>
        <w:spacing w:after="0" w:line="360" w:lineRule="auto"/>
        <w:ind w:firstLine="576"/>
        <w:jc w:val="both"/>
        <w:rPr>
          <w:rFonts w:ascii="Arial" w:hAnsi="Arial" w:cs="Arial"/>
          <w:noProof/>
          <w:sz w:val="24"/>
          <w:szCs w:val="24"/>
          <w:lang w:val="ro-RO"/>
        </w:rPr>
      </w:pPr>
      <w:r w:rsidRPr="00495267">
        <w:rPr>
          <w:rFonts w:ascii="Arial" w:hAnsi="Arial" w:cs="Arial"/>
          <w:noProof/>
          <w:sz w:val="24"/>
          <w:szCs w:val="24"/>
          <w:lang w:val="ro-RO"/>
        </w:rPr>
        <w:t>Nu este cazul.</w:t>
      </w:r>
    </w:p>
    <w:p w14:paraId="5408D271" w14:textId="77777777" w:rsidR="00BD4C6A" w:rsidRPr="00D81A46" w:rsidRDefault="00BD4C6A" w:rsidP="0072605F">
      <w:pPr>
        <w:pStyle w:val="Titlu2"/>
      </w:pPr>
      <w:bookmarkStart w:id="67" w:name="_Toc88138375"/>
      <w:bookmarkStart w:id="68" w:name="_Toc88477205"/>
      <w:bookmarkStart w:id="69" w:name="_Toc89356294"/>
      <w:r w:rsidRPr="00D81A46">
        <w:t>UTILIZAREA RESURSELOR NATURALE, IN SPECIAL A SOLULUI, A TERENURILOR, A APEI SI A BIODIVERSITATII</w:t>
      </w:r>
      <w:bookmarkEnd w:id="67"/>
      <w:bookmarkEnd w:id="68"/>
      <w:bookmarkEnd w:id="69"/>
    </w:p>
    <w:p w14:paraId="717E0939" w14:textId="77777777" w:rsidR="00BD4C6A" w:rsidRPr="007E4D83"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7E4D83">
        <w:rPr>
          <w:rFonts w:ascii="Arial" w:hAnsi="Arial" w:cs="Arial"/>
          <w:color w:val="000000"/>
          <w:sz w:val="24"/>
          <w:szCs w:val="24"/>
          <w:lang w:val="ro-RO"/>
        </w:rPr>
        <w:t>Principalele resurse naturale care vor fi utilizate in etapa de constructie sunt agregatele minerale (nisip, pietris, balast), apa si solul. Agregatele minerale vor fi achizitionate din cariere sau balastiere, de la furnizori autorizati.</w:t>
      </w:r>
    </w:p>
    <w:p w14:paraId="4E0E6684" w14:textId="77777777" w:rsidR="00BD4C6A" w:rsidRPr="00671E06" w:rsidRDefault="00BD4C6A" w:rsidP="00BD4C6A">
      <w:pPr>
        <w:pStyle w:val="Titlu1"/>
      </w:pPr>
      <w:bookmarkStart w:id="70" w:name="_Toc88136020"/>
      <w:bookmarkStart w:id="71" w:name="_Toc88138376"/>
      <w:bookmarkStart w:id="72" w:name="_Toc88477206"/>
      <w:bookmarkStart w:id="73" w:name="_Toc88479623"/>
      <w:bookmarkStart w:id="74" w:name="_Toc89356295"/>
      <w:r w:rsidRPr="00671E06">
        <w:t>DESCRIEREA ASPECTELOR DE MEDIU SUSCEPTIBILE A FI AFECTATE IN MOD SEMNIFICATIV DE PROIECT</w:t>
      </w:r>
      <w:bookmarkEnd w:id="70"/>
      <w:bookmarkEnd w:id="71"/>
      <w:bookmarkEnd w:id="72"/>
      <w:bookmarkEnd w:id="73"/>
      <w:bookmarkEnd w:id="74"/>
    </w:p>
    <w:p w14:paraId="197FC347" w14:textId="3CA7472F" w:rsidR="00BD4C6A" w:rsidRPr="00777C88" w:rsidRDefault="00BD4C6A" w:rsidP="00BD4C6A">
      <w:pPr>
        <w:pStyle w:val="Listparagraf"/>
        <w:autoSpaceDE w:val="0"/>
        <w:autoSpaceDN w:val="0"/>
        <w:adjustRightInd w:val="0"/>
        <w:spacing w:line="360" w:lineRule="auto"/>
        <w:ind w:left="0" w:firstLine="567"/>
        <w:jc w:val="both"/>
        <w:rPr>
          <w:rFonts w:ascii="Arial" w:hAnsi="Arial" w:cs="Arial"/>
          <w:sz w:val="24"/>
          <w:szCs w:val="24"/>
          <w:lang w:val="ro-RO"/>
        </w:rPr>
      </w:pPr>
      <w:r w:rsidRPr="00777C88">
        <w:rPr>
          <w:rFonts w:ascii="Arial" w:hAnsi="Arial" w:cs="Arial"/>
          <w:sz w:val="24"/>
          <w:szCs w:val="24"/>
          <w:lang w:val="ro-RO"/>
        </w:rPr>
        <w:t xml:space="preserve">Impactul potential asupra factorilor de mediu se manifesta diferit </w:t>
      </w:r>
      <w:r w:rsidR="002B7B58">
        <w:rPr>
          <w:rFonts w:ascii="Arial" w:hAnsi="Arial" w:cs="Arial"/>
          <w:sz w:val="24"/>
          <w:szCs w:val="24"/>
          <w:lang w:val="ro-RO"/>
        </w:rPr>
        <w:t>i</w:t>
      </w:r>
      <w:r w:rsidRPr="00777C88">
        <w:rPr>
          <w:rFonts w:ascii="Arial" w:hAnsi="Arial" w:cs="Arial"/>
          <w:sz w:val="24"/>
          <w:szCs w:val="24"/>
          <w:lang w:val="ro-RO"/>
        </w:rPr>
        <w:t xml:space="preserve">n diferitele etape de implementare a proiectului. Astfel, se disting: perioada de organizare de santier, perioada de realizare </w:t>
      </w:r>
      <w:r w:rsidR="002B7B58">
        <w:rPr>
          <w:rFonts w:ascii="Arial" w:hAnsi="Arial" w:cs="Arial"/>
          <w:sz w:val="24"/>
          <w:szCs w:val="24"/>
          <w:lang w:val="ro-RO"/>
        </w:rPr>
        <w:t>s</w:t>
      </w:r>
      <w:r w:rsidRPr="00777C88">
        <w:rPr>
          <w:rFonts w:ascii="Arial" w:hAnsi="Arial" w:cs="Arial"/>
          <w:sz w:val="24"/>
          <w:szCs w:val="24"/>
          <w:lang w:val="ro-RO"/>
        </w:rPr>
        <w:t>i cea de exploatare a obiectivului.</w:t>
      </w:r>
    </w:p>
    <w:p w14:paraId="55732ECB" w14:textId="4853FC20" w:rsidR="00BD4C6A" w:rsidRPr="00777C88" w:rsidRDefault="00BD4C6A" w:rsidP="00BD4C6A">
      <w:pPr>
        <w:pStyle w:val="Listparagraf"/>
        <w:autoSpaceDE w:val="0"/>
        <w:autoSpaceDN w:val="0"/>
        <w:adjustRightInd w:val="0"/>
        <w:spacing w:line="360" w:lineRule="auto"/>
        <w:ind w:left="0" w:firstLine="567"/>
        <w:jc w:val="both"/>
        <w:rPr>
          <w:rFonts w:ascii="Arial" w:hAnsi="Arial" w:cs="Arial"/>
          <w:sz w:val="24"/>
          <w:szCs w:val="24"/>
          <w:lang w:val="ro-RO"/>
        </w:rPr>
      </w:pPr>
      <w:r w:rsidRPr="00777C88">
        <w:rPr>
          <w:rFonts w:ascii="Arial" w:hAnsi="Arial" w:cs="Arial"/>
          <w:sz w:val="24"/>
          <w:szCs w:val="24"/>
          <w:lang w:val="ro-RO"/>
        </w:rPr>
        <w:t>Activita</w:t>
      </w:r>
      <w:r w:rsidR="002B7B58">
        <w:rPr>
          <w:rFonts w:ascii="Arial" w:hAnsi="Arial" w:cs="Arial"/>
          <w:sz w:val="24"/>
          <w:szCs w:val="24"/>
          <w:lang w:val="ro-RO"/>
        </w:rPr>
        <w:t>t</w:t>
      </w:r>
      <w:r w:rsidRPr="00777C88">
        <w:rPr>
          <w:rFonts w:ascii="Arial" w:hAnsi="Arial" w:cs="Arial"/>
          <w:sz w:val="24"/>
          <w:szCs w:val="24"/>
          <w:lang w:val="ro-RO"/>
        </w:rPr>
        <w:t>ile de construc</w:t>
      </w:r>
      <w:r w:rsidR="002B7B58">
        <w:rPr>
          <w:rFonts w:ascii="Arial" w:hAnsi="Arial" w:cs="Arial"/>
          <w:sz w:val="24"/>
          <w:szCs w:val="24"/>
          <w:lang w:val="ro-RO"/>
        </w:rPr>
        <w:t>t</w:t>
      </w:r>
      <w:r w:rsidRPr="00777C88">
        <w:rPr>
          <w:rFonts w:ascii="Arial" w:hAnsi="Arial" w:cs="Arial"/>
          <w:sz w:val="24"/>
          <w:szCs w:val="24"/>
          <w:lang w:val="ro-RO"/>
        </w:rPr>
        <w:t xml:space="preserve">ie, derulate </w:t>
      </w:r>
      <w:r w:rsidR="002B7B58">
        <w:rPr>
          <w:rFonts w:ascii="Arial" w:hAnsi="Arial" w:cs="Arial"/>
          <w:sz w:val="24"/>
          <w:szCs w:val="24"/>
          <w:lang w:val="ro-RO"/>
        </w:rPr>
        <w:t>i</w:t>
      </w:r>
      <w:r w:rsidRPr="00777C88">
        <w:rPr>
          <w:rFonts w:ascii="Arial" w:hAnsi="Arial" w:cs="Arial"/>
          <w:sz w:val="24"/>
          <w:szCs w:val="24"/>
          <w:lang w:val="ro-RO"/>
        </w:rPr>
        <w:t>n perioada de construc</w:t>
      </w:r>
      <w:r w:rsidR="002B7B58">
        <w:rPr>
          <w:rFonts w:ascii="Arial" w:hAnsi="Arial" w:cs="Arial"/>
          <w:sz w:val="24"/>
          <w:szCs w:val="24"/>
          <w:lang w:val="ro-RO"/>
        </w:rPr>
        <w:t>t</w:t>
      </w:r>
      <w:r w:rsidRPr="00777C88">
        <w:rPr>
          <w:rFonts w:ascii="Arial" w:hAnsi="Arial" w:cs="Arial"/>
          <w:sz w:val="24"/>
          <w:szCs w:val="24"/>
          <w:lang w:val="ro-RO"/>
        </w:rPr>
        <w:t xml:space="preserve">ie a proiectului pot afecta </w:t>
      </w:r>
      <w:r w:rsidR="002B7B58">
        <w:rPr>
          <w:rFonts w:ascii="Arial" w:hAnsi="Arial" w:cs="Arial"/>
          <w:sz w:val="24"/>
          <w:szCs w:val="24"/>
          <w:lang w:val="ro-RO"/>
        </w:rPr>
        <w:t>i</w:t>
      </w:r>
      <w:r w:rsidRPr="00777C88">
        <w:rPr>
          <w:rFonts w:ascii="Arial" w:hAnsi="Arial" w:cs="Arial"/>
          <w:sz w:val="24"/>
          <w:szCs w:val="24"/>
          <w:lang w:val="ro-RO"/>
        </w:rPr>
        <w:t>n mod specific calitatea aerului, apei, solului, respectiv a starii de conservare a biodiversita</w:t>
      </w:r>
      <w:r w:rsidR="002B7B58">
        <w:rPr>
          <w:rFonts w:ascii="Arial" w:hAnsi="Arial" w:cs="Arial"/>
          <w:sz w:val="24"/>
          <w:szCs w:val="24"/>
          <w:lang w:val="ro-RO"/>
        </w:rPr>
        <w:t>t</w:t>
      </w:r>
      <w:r w:rsidRPr="00777C88">
        <w:rPr>
          <w:rFonts w:ascii="Arial" w:hAnsi="Arial" w:cs="Arial"/>
          <w:sz w:val="24"/>
          <w:szCs w:val="24"/>
          <w:lang w:val="ro-RO"/>
        </w:rPr>
        <w:t xml:space="preserve">ii - </w:t>
      </w:r>
      <w:r w:rsidR="002B7B58">
        <w:rPr>
          <w:rFonts w:ascii="Arial" w:hAnsi="Arial" w:cs="Arial"/>
          <w:sz w:val="24"/>
          <w:szCs w:val="24"/>
          <w:lang w:val="ro-RO"/>
        </w:rPr>
        <w:t>i</w:t>
      </w:r>
      <w:r w:rsidRPr="00777C88">
        <w:rPr>
          <w:rFonts w:ascii="Arial" w:hAnsi="Arial" w:cs="Arial"/>
          <w:sz w:val="24"/>
          <w:szCs w:val="24"/>
          <w:lang w:val="ro-RO"/>
        </w:rPr>
        <w:t>n mod direct sau indirect prin afectarea calita</w:t>
      </w:r>
      <w:r w:rsidR="002B7B58">
        <w:rPr>
          <w:rFonts w:ascii="Arial" w:hAnsi="Arial" w:cs="Arial"/>
          <w:sz w:val="24"/>
          <w:szCs w:val="24"/>
          <w:lang w:val="ro-RO"/>
        </w:rPr>
        <w:t>t</w:t>
      </w:r>
      <w:r w:rsidRPr="00777C88">
        <w:rPr>
          <w:rFonts w:ascii="Arial" w:hAnsi="Arial" w:cs="Arial"/>
          <w:sz w:val="24"/>
          <w:szCs w:val="24"/>
          <w:lang w:val="ro-RO"/>
        </w:rPr>
        <w:t xml:space="preserve">ii factorilor abiotici de mediu. </w:t>
      </w:r>
      <w:r w:rsidR="002B7B58">
        <w:rPr>
          <w:rFonts w:ascii="Arial" w:hAnsi="Arial" w:cs="Arial"/>
          <w:sz w:val="24"/>
          <w:szCs w:val="24"/>
          <w:lang w:val="ro-RO"/>
        </w:rPr>
        <w:t>I</w:t>
      </w:r>
      <w:r w:rsidRPr="00777C88">
        <w:rPr>
          <w:rFonts w:ascii="Arial" w:hAnsi="Arial" w:cs="Arial"/>
          <w:sz w:val="24"/>
          <w:szCs w:val="24"/>
          <w:lang w:val="ro-RO"/>
        </w:rPr>
        <w:t xml:space="preserve">n perioda de operare, nu se va </w:t>
      </w:r>
      <w:r w:rsidR="002B7B58">
        <w:rPr>
          <w:rFonts w:ascii="Arial" w:hAnsi="Arial" w:cs="Arial"/>
          <w:sz w:val="24"/>
          <w:szCs w:val="24"/>
          <w:lang w:val="ro-RO"/>
        </w:rPr>
        <w:t>i</w:t>
      </w:r>
      <w:r w:rsidRPr="00777C88">
        <w:rPr>
          <w:rFonts w:ascii="Arial" w:hAnsi="Arial" w:cs="Arial"/>
          <w:sz w:val="24"/>
          <w:szCs w:val="24"/>
          <w:lang w:val="ro-RO"/>
        </w:rPr>
        <w:t>nregistra un impact semnificativ asupra mediului. Principalul factor de poluare specific perioadei de operare este reprezentat de emisiile de noxe generate ca urmare a desfa</w:t>
      </w:r>
      <w:r w:rsidR="002B7B58">
        <w:rPr>
          <w:rFonts w:ascii="Arial" w:hAnsi="Arial" w:cs="Arial"/>
          <w:sz w:val="24"/>
          <w:szCs w:val="24"/>
          <w:lang w:val="ro-RO"/>
        </w:rPr>
        <w:t>s</w:t>
      </w:r>
      <w:r w:rsidRPr="00777C88">
        <w:rPr>
          <w:rFonts w:ascii="Arial" w:hAnsi="Arial" w:cs="Arial"/>
          <w:sz w:val="24"/>
          <w:szCs w:val="24"/>
          <w:lang w:val="ro-RO"/>
        </w:rPr>
        <w:t>urarii traficului rutier</w:t>
      </w:r>
      <w:r w:rsidR="00777C88" w:rsidRPr="00777C88">
        <w:rPr>
          <w:rFonts w:ascii="Arial" w:hAnsi="Arial" w:cs="Arial"/>
          <w:sz w:val="24"/>
          <w:szCs w:val="24"/>
          <w:lang w:val="ro-RO"/>
        </w:rPr>
        <w:t xml:space="preserve"> si maritim.</w:t>
      </w:r>
    </w:p>
    <w:p w14:paraId="4E4832DA" w14:textId="67AECA80" w:rsidR="00BD4C6A" w:rsidRPr="00755284" w:rsidRDefault="00BD4C6A" w:rsidP="00BD4C6A">
      <w:pPr>
        <w:pStyle w:val="Titlu2"/>
        <w:rPr>
          <w:noProof/>
        </w:rPr>
      </w:pPr>
      <w:bookmarkStart w:id="75" w:name="_Toc88138377"/>
      <w:bookmarkStart w:id="76" w:name="_Toc88477207"/>
      <w:bookmarkStart w:id="77" w:name="_Toc89356296"/>
      <w:r w:rsidRPr="00755284">
        <w:t>IMPACTUL ASUPRA POPULA</w:t>
      </w:r>
      <w:r w:rsidR="002B7B58">
        <w:t>T</w:t>
      </w:r>
      <w:r w:rsidRPr="00755284">
        <w:t xml:space="preserve">IEI </w:t>
      </w:r>
      <w:r w:rsidR="002B7B58">
        <w:t>S</w:t>
      </w:r>
      <w:r w:rsidRPr="00755284">
        <w:t>I SANATA</w:t>
      </w:r>
      <w:r w:rsidR="002B7B58">
        <w:t>T</w:t>
      </w:r>
      <w:r w:rsidRPr="00755284">
        <w:t>II UMANE</w:t>
      </w:r>
      <w:bookmarkEnd w:id="75"/>
      <w:bookmarkEnd w:id="76"/>
      <w:bookmarkEnd w:id="77"/>
    </w:p>
    <w:p w14:paraId="70394B39" w14:textId="77777777" w:rsidR="00334925" w:rsidRDefault="00BD4C6A" w:rsidP="00334925">
      <w:pPr>
        <w:pStyle w:val="Listparagraf"/>
        <w:autoSpaceDE w:val="0"/>
        <w:autoSpaceDN w:val="0"/>
        <w:adjustRightInd w:val="0"/>
        <w:spacing w:before="240" w:line="360" w:lineRule="auto"/>
        <w:ind w:left="0" w:firstLine="567"/>
        <w:jc w:val="both"/>
        <w:rPr>
          <w:rFonts w:ascii="Arial" w:hAnsi="Arial" w:cs="Arial"/>
          <w:color w:val="000000"/>
          <w:sz w:val="24"/>
          <w:szCs w:val="24"/>
          <w:lang w:val="ro-RO"/>
        </w:rPr>
      </w:pPr>
      <w:r w:rsidRPr="00611F89">
        <w:rPr>
          <w:rFonts w:ascii="Arial" w:hAnsi="Arial" w:cs="Arial"/>
          <w:color w:val="000000"/>
          <w:sz w:val="24"/>
          <w:szCs w:val="24"/>
          <w:lang w:val="ro-RO"/>
        </w:rPr>
        <w:t xml:space="preserve">Un element important care prezinta interes </w:t>
      </w:r>
      <w:r w:rsidR="002B7B58">
        <w:rPr>
          <w:rFonts w:ascii="Arial" w:hAnsi="Arial" w:cs="Arial"/>
          <w:color w:val="000000"/>
          <w:sz w:val="24"/>
          <w:szCs w:val="24"/>
          <w:lang w:val="ro-RO"/>
        </w:rPr>
        <w:t>i</w:t>
      </w:r>
      <w:r w:rsidRPr="00611F89">
        <w:rPr>
          <w:rFonts w:ascii="Arial" w:hAnsi="Arial" w:cs="Arial"/>
          <w:color w:val="000000"/>
          <w:sz w:val="24"/>
          <w:szCs w:val="24"/>
          <w:lang w:val="ro-RO"/>
        </w:rPr>
        <w:t>n ceea ce prive</w:t>
      </w:r>
      <w:r w:rsidR="002B7B58">
        <w:rPr>
          <w:rFonts w:ascii="Arial" w:hAnsi="Arial" w:cs="Arial"/>
          <w:color w:val="000000"/>
          <w:sz w:val="24"/>
          <w:szCs w:val="24"/>
          <w:lang w:val="ro-RO"/>
        </w:rPr>
        <w:t>s</w:t>
      </w:r>
      <w:r w:rsidRPr="00611F89">
        <w:rPr>
          <w:rFonts w:ascii="Arial" w:hAnsi="Arial" w:cs="Arial"/>
          <w:color w:val="000000"/>
          <w:sz w:val="24"/>
          <w:szCs w:val="24"/>
          <w:lang w:val="ro-RO"/>
        </w:rPr>
        <w:t>te protec</w:t>
      </w:r>
      <w:r w:rsidR="002B7B58">
        <w:rPr>
          <w:rFonts w:ascii="Arial" w:hAnsi="Arial" w:cs="Arial"/>
          <w:color w:val="000000"/>
          <w:sz w:val="24"/>
          <w:szCs w:val="24"/>
          <w:lang w:val="ro-RO"/>
        </w:rPr>
        <w:t>t</w:t>
      </w:r>
      <w:r w:rsidRPr="00611F89">
        <w:rPr>
          <w:rFonts w:ascii="Arial" w:hAnsi="Arial" w:cs="Arial"/>
          <w:color w:val="000000"/>
          <w:sz w:val="24"/>
          <w:szCs w:val="24"/>
          <w:lang w:val="ro-RO"/>
        </w:rPr>
        <w:t>ia a</w:t>
      </w:r>
      <w:r w:rsidR="002B7B58">
        <w:rPr>
          <w:rFonts w:ascii="Arial" w:hAnsi="Arial" w:cs="Arial"/>
          <w:color w:val="000000"/>
          <w:sz w:val="24"/>
          <w:szCs w:val="24"/>
          <w:lang w:val="ro-RO"/>
        </w:rPr>
        <w:t>s</w:t>
      </w:r>
      <w:r w:rsidRPr="00611F89">
        <w:rPr>
          <w:rFonts w:ascii="Arial" w:hAnsi="Arial" w:cs="Arial"/>
          <w:color w:val="000000"/>
          <w:sz w:val="24"/>
          <w:szCs w:val="24"/>
          <w:lang w:val="ro-RO"/>
        </w:rPr>
        <w:t xml:space="preserve">ezarilor umane </w:t>
      </w:r>
      <w:r w:rsidR="002B7B58">
        <w:rPr>
          <w:rFonts w:ascii="Arial" w:hAnsi="Arial" w:cs="Arial"/>
          <w:color w:val="000000"/>
          <w:sz w:val="24"/>
          <w:szCs w:val="24"/>
          <w:lang w:val="ro-RO"/>
        </w:rPr>
        <w:t>i</w:t>
      </w:r>
      <w:r w:rsidRPr="00611F89">
        <w:rPr>
          <w:rFonts w:ascii="Arial" w:hAnsi="Arial" w:cs="Arial"/>
          <w:color w:val="000000"/>
          <w:sz w:val="24"/>
          <w:szCs w:val="24"/>
          <w:lang w:val="ro-RO"/>
        </w:rPr>
        <w:t xml:space="preserve">l reprezinta diminuarea impactului emisiilor atmosferice, a zgomotului </w:t>
      </w:r>
      <w:r w:rsidR="002B7B58">
        <w:rPr>
          <w:rFonts w:ascii="Arial" w:hAnsi="Arial" w:cs="Arial"/>
          <w:color w:val="000000"/>
          <w:sz w:val="24"/>
          <w:szCs w:val="24"/>
          <w:lang w:val="ro-RO"/>
        </w:rPr>
        <w:t>s</w:t>
      </w:r>
      <w:r w:rsidRPr="00611F89">
        <w:rPr>
          <w:rFonts w:ascii="Arial" w:hAnsi="Arial" w:cs="Arial"/>
          <w:color w:val="000000"/>
          <w:sz w:val="24"/>
          <w:szCs w:val="24"/>
          <w:lang w:val="ro-RO"/>
        </w:rPr>
        <w:t>i vibr</w:t>
      </w:r>
      <w:r w:rsidR="00594533" w:rsidRPr="00611F89">
        <w:rPr>
          <w:rFonts w:ascii="Arial" w:hAnsi="Arial" w:cs="Arial"/>
          <w:color w:val="000000"/>
          <w:sz w:val="24"/>
          <w:szCs w:val="24"/>
          <w:lang w:val="ro-RO"/>
        </w:rPr>
        <w:t>a</w:t>
      </w:r>
      <w:r w:rsidR="002B7B58">
        <w:rPr>
          <w:rFonts w:ascii="Arial" w:hAnsi="Arial" w:cs="Arial"/>
          <w:color w:val="000000"/>
          <w:sz w:val="24"/>
          <w:szCs w:val="24"/>
          <w:lang w:val="ro-RO"/>
        </w:rPr>
        <w:t>t</w:t>
      </w:r>
      <w:r w:rsidR="00594533" w:rsidRPr="00611F89">
        <w:rPr>
          <w:rFonts w:ascii="Arial" w:hAnsi="Arial" w:cs="Arial"/>
          <w:color w:val="000000"/>
          <w:sz w:val="24"/>
          <w:szCs w:val="24"/>
          <w:lang w:val="ro-RO"/>
        </w:rPr>
        <w:t>iilor pe durata de execu</w:t>
      </w:r>
      <w:r w:rsidR="002B7B58">
        <w:rPr>
          <w:rFonts w:ascii="Arial" w:hAnsi="Arial" w:cs="Arial"/>
          <w:color w:val="000000"/>
          <w:sz w:val="24"/>
          <w:szCs w:val="24"/>
          <w:lang w:val="ro-RO"/>
        </w:rPr>
        <w:t>t</w:t>
      </w:r>
      <w:r w:rsidR="00594533" w:rsidRPr="00611F89">
        <w:rPr>
          <w:rFonts w:ascii="Arial" w:hAnsi="Arial" w:cs="Arial"/>
          <w:color w:val="000000"/>
          <w:sz w:val="24"/>
          <w:szCs w:val="24"/>
          <w:lang w:val="ro-RO"/>
        </w:rPr>
        <w:t>ie a</w:t>
      </w:r>
      <w:r w:rsidRPr="00611F89">
        <w:rPr>
          <w:rFonts w:ascii="Arial" w:hAnsi="Arial" w:cs="Arial"/>
          <w:color w:val="000000"/>
          <w:sz w:val="24"/>
          <w:szCs w:val="24"/>
          <w:lang w:val="ro-RO"/>
        </w:rPr>
        <w:t xml:space="preserve"> prezentului proiect, </w:t>
      </w:r>
      <w:r w:rsidR="002B7B58">
        <w:rPr>
          <w:rFonts w:ascii="Arial" w:hAnsi="Arial" w:cs="Arial"/>
          <w:color w:val="000000"/>
          <w:sz w:val="24"/>
          <w:szCs w:val="24"/>
          <w:lang w:val="ro-RO"/>
        </w:rPr>
        <w:t>i</w:t>
      </w:r>
      <w:r w:rsidRPr="00611F89">
        <w:rPr>
          <w:rFonts w:ascii="Arial" w:hAnsi="Arial" w:cs="Arial"/>
          <w:color w:val="000000"/>
          <w:sz w:val="24"/>
          <w:szCs w:val="24"/>
          <w:lang w:val="ro-RO"/>
        </w:rPr>
        <w:t>n a</w:t>
      </w:r>
      <w:r w:rsidR="002B7B58">
        <w:rPr>
          <w:rFonts w:ascii="Arial" w:hAnsi="Arial" w:cs="Arial"/>
          <w:color w:val="000000"/>
          <w:sz w:val="24"/>
          <w:szCs w:val="24"/>
          <w:lang w:val="ro-RO"/>
        </w:rPr>
        <w:t>s</w:t>
      </w:r>
      <w:r w:rsidRPr="00611F89">
        <w:rPr>
          <w:rFonts w:ascii="Arial" w:hAnsi="Arial" w:cs="Arial"/>
          <w:color w:val="000000"/>
          <w:sz w:val="24"/>
          <w:szCs w:val="24"/>
          <w:lang w:val="ro-RO"/>
        </w:rPr>
        <w:t xml:space="preserve">a fel </w:t>
      </w:r>
      <w:r w:rsidR="002B7B58">
        <w:rPr>
          <w:rFonts w:ascii="Arial" w:hAnsi="Arial" w:cs="Arial"/>
          <w:color w:val="000000"/>
          <w:sz w:val="24"/>
          <w:szCs w:val="24"/>
          <w:lang w:val="ro-RO"/>
        </w:rPr>
        <w:t>i</w:t>
      </w:r>
      <w:r w:rsidRPr="00611F89">
        <w:rPr>
          <w:rFonts w:ascii="Arial" w:hAnsi="Arial" w:cs="Arial"/>
          <w:color w:val="000000"/>
          <w:sz w:val="24"/>
          <w:szCs w:val="24"/>
          <w:lang w:val="ro-RO"/>
        </w:rPr>
        <w:t>ncat impactul asupra locuitorilor sa fie minim.</w:t>
      </w:r>
    </w:p>
    <w:p w14:paraId="2BA1C929" w14:textId="5228545D" w:rsidR="001D036C" w:rsidRPr="00611F89" w:rsidRDefault="00BD4C6A" w:rsidP="00334925">
      <w:pPr>
        <w:pStyle w:val="Listparagraf"/>
        <w:autoSpaceDE w:val="0"/>
        <w:autoSpaceDN w:val="0"/>
        <w:adjustRightInd w:val="0"/>
        <w:spacing w:before="240" w:line="360" w:lineRule="auto"/>
        <w:ind w:left="0" w:firstLine="567"/>
        <w:jc w:val="both"/>
        <w:rPr>
          <w:rFonts w:ascii="Arial" w:hAnsi="Arial" w:cs="Arial"/>
          <w:color w:val="000000"/>
          <w:sz w:val="24"/>
          <w:szCs w:val="24"/>
          <w:lang w:val="ro-RO"/>
        </w:rPr>
      </w:pPr>
      <w:r w:rsidRPr="00611F89">
        <w:rPr>
          <w:rFonts w:ascii="Arial" w:hAnsi="Arial" w:cs="Arial"/>
          <w:color w:val="000000"/>
          <w:sz w:val="24"/>
          <w:szCs w:val="24"/>
          <w:lang w:val="ro-RO"/>
        </w:rPr>
        <w:lastRenderedPageBreak/>
        <w:t>Datorita naturii temporare a lucrarilor de construc</w:t>
      </w:r>
      <w:r w:rsidR="002B7B58">
        <w:rPr>
          <w:rFonts w:ascii="Arial" w:hAnsi="Arial" w:cs="Arial"/>
          <w:color w:val="000000"/>
          <w:sz w:val="24"/>
          <w:szCs w:val="24"/>
          <w:lang w:val="ro-RO"/>
        </w:rPr>
        <w:t>t</w:t>
      </w:r>
      <w:r w:rsidRPr="00611F89">
        <w:rPr>
          <w:rFonts w:ascii="Arial" w:hAnsi="Arial" w:cs="Arial"/>
          <w:color w:val="000000"/>
          <w:sz w:val="24"/>
          <w:szCs w:val="24"/>
          <w:lang w:val="ro-RO"/>
        </w:rPr>
        <w:t>ie, se estimeaza ca locuitorii din zonele imediat adiacente nu vor fi afecta</w:t>
      </w:r>
      <w:r w:rsidR="002B7B58">
        <w:rPr>
          <w:rFonts w:ascii="Arial" w:hAnsi="Arial" w:cs="Arial"/>
          <w:color w:val="000000"/>
          <w:sz w:val="24"/>
          <w:szCs w:val="24"/>
          <w:lang w:val="ro-RO"/>
        </w:rPr>
        <w:t>t</w:t>
      </w:r>
      <w:r w:rsidRPr="00611F89">
        <w:rPr>
          <w:rFonts w:ascii="Arial" w:hAnsi="Arial" w:cs="Arial"/>
          <w:color w:val="000000"/>
          <w:sz w:val="24"/>
          <w:szCs w:val="24"/>
          <w:lang w:val="ro-RO"/>
        </w:rPr>
        <w:t>i semnificativ, prin expunerea la atmosfera poluata generata de lucrarile din timpul fazei de execu</w:t>
      </w:r>
      <w:r w:rsidR="002B7B58">
        <w:rPr>
          <w:rFonts w:ascii="Arial" w:hAnsi="Arial" w:cs="Arial"/>
          <w:color w:val="000000"/>
          <w:sz w:val="24"/>
          <w:szCs w:val="24"/>
          <w:lang w:val="ro-RO"/>
        </w:rPr>
        <w:t>t</w:t>
      </w:r>
      <w:r w:rsidRPr="00611F89">
        <w:rPr>
          <w:rFonts w:ascii="Arial" w:hAnsi="Arial" w:cs="Arial"/>
          <w:color w:val="000000"/>
          <w:sz w:val="24"/>
          <w:szCs w:val="24"/>
          <w:lang w:val="ro-RO"/>
        </w:rPr>
        <w:t xml:space="preserve">ie. </w:t>
      </w:r>
    </w:p>
    <w:p w14:paraId="2BAF624E" w14:textId="15DAE602" w:rsidR="00611F89" w:rsidRPr="00F67CCF" w:rsidRDefault="001D036C" w:rsidP="00611F89">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611F89">
        <w:rPr>
          <w:rFonts w:ascii="Arial" w:hAnsi="Arial" w:cs="Arial"/>
          <w:color w:val="000000"/>
          <w:sz w:val="24"/>
          <w:szCs w:val="24"/>
          <w:lang w:val="ro-RO"/>
        </w:rPr>
        <w:t xml:space="preserve">De asemenea, din cauza pozitionarii cheului, in zona nu exista </w:t>
      </w:r>
      <w:r w:rsidR="001F6B01" w:rsidRPr="00611F89">
        <w:rPr>
          <w:rFonts w:ascii="Arial" w:hAnsi="Arial" w:cs="Arial"/>
          <w:color w:val="000000"/>
          <w:sz w:val="24"/>
          <w:szCs w:val="24"/>
          <w:lang w:val="ro-RO"/>
        </w:rPr>
        <w:t xml:space="preserve">locuite civile in care sa locuiasca permanent oameni. In principiu exista </w:t>
      </w:r>
      <w:r w:rsidR="00611F89" w:rsidRPr="00611F89">
        <w:rPr>
          <w:rFonts w:ascii="Arial" w:hAnsi="Arial" w:cs="Arial"/>
          <w:color w:val="000000"/>
          <w:sz w:val="24"/>
          <w:szCs w:val="24"/>
          <w:lang w:val="ro-RO"/>
        </w:rPr>
        <w:t xml:space="preserve">birouri unde se lucreaza : Administratia </w:t>
      </w:r>
      <w:r w:rsidR="00611F89" w:rsidRPr="00F67CCF">
        <w:rPr>
          <w:rFonts w:ascii="Arial" w:hAnsi="Arial" w:cs="Arial"/>
          <w:color w:val="000000"/>
          <w:sz w:val="24"/>
          <w:szCs w:val="24"/>
          <w:lang w:val="ro-RO"/>
        </w:rPr>
        <w:t>portului, Capitanie, paza, etc.</w:t>
      </w:r>
    </w:p>
    <w:p w14:paraId="5CA249CA" w14:textId="39505B41" w:rsidR="00BD4C6A" w:rsidRPr="00F67CCF"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67CCF">
        <w:rPr>
          <w:rFonts w:ascii="Arial" w:hAnsi="Arial" w:cs="Arial"/>
          <w:color w:val="000000"/>
          <w:sz w:val="24"/>
          <w:szCs w:val="24"/>
          <w:lang w:val="ro-RO"/>
        </w:rPr>
        <w:t xml:space="preserve">Impactul asupra asezarilor umane </w:t>
      </w:r>
      <w:r w:rsidR="002B7B58">
        <w:rPr>
          <w:rFonts w:ascii="Arial" w:hAnsi="Arial" w:cs="Arial"/>
          <w:color w:val="000000"/>
          <w:sz w:val="24"/>
          <w:szCs w:val="24"/>
          <w:lang w:val="ro-RO"/>
        </w:rPr>
        <w:t>i</w:t>
      </w:r>
      <w:r w:rsidRPr="00F67CCF">
        <w:rPr>
          <w:rFonts w:ascii="Arial" w:hAnsi="Arial" w:cs="Arial"/>
          <w:color w:val="000000"/>
          <w:sz w:val="24"/>
          <w:szCs w:val="24"/>
          <w:lang w:val="ro-RO"/>
        </w:rPr>
        <w:t>n perioada de executie se manifesta prin:</w:t>
      </w:r>
    </w:p>
    <w:p w14:paraId="58F5B06F" w14:textId="069BAF74" w:rsidR="00BD4C6A" w:rsidRPr="00F67CCF" w:rsidRDefault="00BD4C6A" w:rsidP="00B71AA4">
      <w:pPr>
        <w:pStyle w:val="Listparagraf"/>
        <w:numPr>
          <w:ilvl w:val="1"/>
          <w:numId w:val="6"/>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 xml:space="preserve">zgomotul </w:t>
      </w:r>
      <w:r w:rsidR="002B7B58">
        <w:rPr>
          <w:rFonts w:ascii="Arial" w:hAnsi="Arial" w:cs="Arial"/>
          <w:color w:val="000000"/>
          <w:sz w:val="24"/>
          <w:szCs w:val="24"/>
          <w:lang w:val="ro-RO"/>
        </w:rPr>
        <w:t>s</w:t>
      </w:r>
      <w:r w:rsidRPr="00F67CCF">
        <w:rPr>
          <w:rFonts w:ascii="Arial" w:hAnsi="Arial" w:cs="Arial"/>
          <w:color w:val="000000"/>
          <w:sz w:val="24"/>
          <w:szCs w:val="24"/>
          <w:lang w:val="ro-RO"/>
        </w:rPr>
        <w:t xml:space="preserve">i noxele generate </w:t>
      </w:r>
      <w:r w:rsidR="002B7B58">
        <w:rPr>
          <w:rFonts w:ascii="Arial" w:hAnsi="Arial" w:cs="Arial"/>
          <w:color w:val="000000"/>
          <w:sz w:val="24"/>
          <w:szCs w:val="24"/>
          <w:lang w:val="ro-RO"/>
        </w:rPr>
        <w:t>i</w:t>
      </w:r>
      <w:r w:rsidRPr="00F67CCF">
        <w:rPr>
          <w:rFonts w:ascii="Arial" w:hAnsi="Arial" w:cs="Arial"/>
          <w:color w:val="000000"/>
          <w:sz w:val="24"/>
          <w:szCs w:val="24"/>
          <w:lang w:val="ro-RO"/>
        </w:rPr>
        <w:t xml:space="preserve">n primul rand de transportul materialelor de constructie, precum </w:t>
      </w:r>
      <w:r w:rsidR="002B7B58">
        <w:rPr>
          <w:rFonts w:ascii="Arial" w:hAnsi="Arial" w:cs="Arial"/>
          <w:color w:val="000000"/>
          <w:sz w:val="24"/>
          <w:szCs w:val="24"/>
          <w:lang w:val="ro-RO"/>
        </w:rPr>
        <w:t>s</w:t>
      </w:r>
      <w:r w:rsidRPr="00F67CCF">
        <w:rPr>
          <w:rFonts w:ascii="Arial" w:hAnsi="Arial" w:cs="Arial"/>
          <w:color w:val="000000"/>
          <w:sz w:val="24"/>
          <w:szCs w:val="24"/>
          <w:lang w:val="ro-RO"/>
        </w:rPr>
        <w:t xml:space="preserve">i de activitatea utilajelor de constructii; </w:t>
      </w:r>
    </w:p>
    <w:p w14:paraId="647E7B4C" w14:textId="77777777" w:rsidR="00BD4C6A" w:rsidRPr="00F67CCF" w:rsidRDefault="00BD4C6A" w:rsidP="00B71AA4">
      <w:pPr>
        <w:pStyle w:val="Listparagraf"/>
        <w:numPr>
          <w:ilvl w:val="1"/>
          <w:numId w:val="6"/>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eventualele conflicte de circulatie datorita autovehiculelor de tonaj ridicat care aprovizioneaza santierul;</w:t>
      </w:r>
    </w:p>
    <w:p w14:paraId="634CFECE" w14:textId="1C1898A9" w:rsidR="00BD4C6A" w:rsidRPr="00F67CCF" w:rsidRDefault="00BD4C6A" w:rsidP="00B71AA4">
      <w:pPr>
        <w:pStyle w:val="Listparagraf"/>
        <w:numPr>
          <w:ilvl w:val="1"/>
          <w:numId w:val="6"/>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 xml:space="preserve">prezenta santierului care provoaca un disconfort populatiei riverane, marcat prin zgomot, concentratii de pulberi, prezenta utilajelor de constructii </w:t>
      </w:r>
      <w:r w:rsidR="002B7B58">
        <w:rPr>
          <w:rFonts w:ascii="Arial" w:hAnsi="Arial" w:cs="Arial"/>
          <w:color w:val="000000"/>
          <w:sz w:val="24"/>
          <w:szCs w:val="24"/>
          <w:lang w:val="ro-RO"/>
        </w:rPr>
        <w:t>i</w:t>
      </w:r>
      <w:r w:rsidRPr="00F67CCF">
        <w:rPr>
          <w:rFonts w:ascii="Arial" w:hAnsi="Arial" w:cs="Arial"/>
          <w:color w:val="000000"/>
          <w:sz w:val="24"/>
          <w:szCs w:val="24"/>
          <w:lang w:val="ro-RO"/>
        </w:rPr>
        <w:t>n miscare;</w:t>
      </w:r>
    </w:p>
    <w:p w14:paraId="1BD809C4" w14:textId="77777777" w:rsidR="00BD4C6A" w:rsidRPr="00F67CCF" w:rsidRDefault="00BD4C6A" w:rsidP="00B71AA4">
      <w:pPr>
        <w:pStyle w:val="Listparagraf"/>
        <w:numPr>
          <w:ilvl w:val="1"/>
          <w:numId w:val="6"/>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deseuri solide generate de activitatile de constructii care nu au fost evacuate la timp provoaca dezagrement locuitorilor.</w:t>
      </w:r>
    </w:p>
    <w:p w14:paraId="49FB7161" w14:textId="7AB4999D" w:rsidR="00BD4C6A" w:rsidRPr="00F67CCF"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67CCF">
        <w:rPr>
          <w:rFonts w:ascii="Arial" w:hAnsi="Arial" w:cs="Arial"/>
          <w:color w:val="000000"/>
          <w:sz w:val="24"/>
          <w:szCs w:val="24"/>
          <w:lang w:val="ro-RO"/>
        </w:rPr>
        <w:t xml:space="preserve">Avand </w:t>
      </w:r>
      <w:r w:rsidR="002B7B58">
        <w:rPr>
          <w:rFonts w:ascii="Arial" w:hAnsi="Arial" w:cs="Arial"/>
          <w:color w:val="000000"/>
          <w:sz w:val="24"/>
          <w:szCs w:val="24"/>
          <w:lang w:val="ro-RO"/>
        </w:rPr>
        <w:t>i</w:t>
      </w:r>
      <w:r w:rsidRPr="00F67CCF">
        <w:rPr>
          <w:rFonts w:ascii="Arial" w:hAnsi="Arial" w:cs="Arial"/>
          <w:color w:val="000000"/>
          <w:sz w:val="24"/>
          <w:szCs w:val="24"/>
          <w:lang w:val="ro-RO"/>
        </w:rPr>
        <w:t xml:space="preserve">n vedere aspectele prezentate mai sus, realizarea lucrarii, va </w:t>
      </w:r>
      <w:r w:rsidR="002B7B58">
        <w:rPr>
          <w:rFonts w:ascii="Arial" w:hAnsi="Arial" w:cs="Arial"/>
          <w:color w:val="000000"/>
          <w:sz w:val="24"/>
          <w:szCs w:val="24"/>
          <w:lang w:val="ro-RO"/>
        </w:rPr>
        <w:t>i</w:t>
      </w:r>
      <w:r w:rsidRPr="00F67CCF">
        <w:rPr>
          <w:rFonts w:ascii="Arial" w:hAnsi="Arial" w:cs="Arial"/>
          <w:color w:val="000000"/>
          <w:sz w:val="24"/>
          <w:szCs w:val="24"/>
          <w:lang w:val="ro-RO"/>
        </w:rPr>
        <w:t>mbunata</w:t>
      </w:r>
      <w:r w:rsidR="002B7B58">
        <w:rPr>
          <w:rFonts w:ascii="Arial" w:hAnsi="Arial" w:cs="Arial"/>
          <w:color w:val="000000"/>
          <w:sz w:val="24"/>
          <w:szCs w:val="24"/>
          <w:lang w:val="ro-RO"/>
        </w:rPr>
        <w:t>t</w:t>
      </w:r>
      <w:r w:rsidRPr="00F67CCF">
        <w:rPr>
          <w:rFonts w:ascii="Arial" w:hAnsi="Arial" w:cs="Arial"/>
          <w:color w:val="000000"/>
          <w:sz w:val="24"/>
          <w:szCs w:val="24"/>
          <w:lang w:val="ro-RO"/>
        </w:rPr>
        <w:t>i simtitor condi</w:t>
      </w:r>
      <w:r w:rsidR="002B7B58">
        <w:rPr>
          <w:rFonts w:ascii="Arial" w:hAnsi="Arial" w:cs="Arial"/>
          <w:color w:val="000000"/>
          <w:sz w:val="24"/>
          <w:szCs w:val="24"/>
          <w:lang w:val="ro-RO"/>
        </w:rPr>
        <w:t>t</w:t>
      </w:r>
      <w:r w:rsidRPr="00F67CCF">
        <w:rPr>
          <w:rFonts w:ascii="Arial" w:hAnsi="Arial" w:cs="Arial"/>
          <w:color w:val="000000"/>
          <w:sz w:val="24"/>
          <w:szCs w:val="24"/>
          <w:lang w:val="ro-RO"/>
        </w:rPr>
        <w:t xml:space="preserve">iile de trafic cat </w:t>
      </w:r>
      <w:r w:rsidR="002B7B58">
        <w:rPr>
          <w:rFonts w:ascii="Arial" w:hAnsi="Arial" w:cs="Arial"/>
          <w:color w:val="000000"/>
          <w:sz w:val="24"/>
          <w:szCs w:val="24"/>
          <w:lang w:val="ro-RO"/>
        </w:rPr>
        <w:t>s</w:t>
      </w:r>
      <w:r w:rsidRPr="00F67CCF">
        <w:rPr>
          <w:rFonts w:ascii="Arial" w:hAnsi="Arial" w:cs="Arial"/>
          <w:color w:val="000000"/>
          <w:sz w:val="24"/>
          <w:szCs w:val="24"/>
          <w:lang w:val="ro-RO"/>
        </w:rPr>
        <w:t xml:space="preserve">i factorii de mediu </w:t>
      </w:r>
      <w:r w:rsidR="002B7B58">
        <w:rPr>
          <w:rFonts w:ascii="Arial" w:hAnsi="Arial" w:cs="Arial"/>
          <w:color w:val="000000"/>
          <w:sz w:val="24"/>
          <w:szCs w:val="24"/>
          <w:lang w:val="ro-RO"/>
        </w:rPr>
        <w:t>i</w:t>
      </w:r>
      <w:r w:rsidRPr="00F67CCF">
        <w:rPr>
          <w:rFonts w:ascii="Arial" w:hAnsi="Arial" w:cs="Arial"/>
          <w:color w:val="000000"/>
          <w:sz w:val="24"/>
          <w:szCs w:val="24"/>
          <w:lang w:val="ro-RO"/>
        </w:rPr>
        <w:t>n termenii men</w:t>
      </w:r>
      <w:r w:rsidR="002B7B58">
        <w:rPr>
          <w:rFonts w:ascii="Arial" w:hAnsi="Arial" w:cs="Arial"/>
          <w:color w:val="000000"/>
          <w:sz w:val="24"/>
          <w:szCs w:val="24"/>
          <w:lang w:val="ro-RO"/>
        </w:rPr>
        <w:t>t</w:t>
      </w:r>
      <w:r w:rsidRPr="00F67CCF">
        <w:rPr>
          <w:rFonts w:ascii="Arial" w:hAnsi="Arial" w:cs="Arial"/>
          <w:color w:val="000000"/>
          <w:sz w:val="24"/>
          <w:szCs w:val="24"/>
          <w:lang w:val="ro-RO"/>
        </w:rPr>
        <w:t>iona</w:t>
      </w:r>
      <w:r w:rsidR="002B7B58">
        <w:rPr>
          <w:rFonts w:ascii="Arial" w:hAnsi="Arial" w:cs="Arial"/>
          <w:color w:val="000000"/>
          <w:sz w:val="24"/>
          <w:szCs w:val="24"/>
          <w:lang w:val="ro-RO"/>
        </w:rPr>
        <w:t>t</w:t>
      </w:r>
      <w:r w:rsidRPr="00F67CCF">
        <w:rPr>
          <w:rFonts w:ascii="Arial" w:hAnsi="Arial" w:cs="Arial"/>
          <w:color w:val="000000"/>
          <w:sz w:val="24"/>
          <w:szCs w:val="24"/>
          <w:lang w:val="ro-RO"/>
        </w:rPr>
        <w:t>i mai sus.</w:t>
      </w:r>
    </w:p>
    <w:p w14:paraId="4E397386" w14:textId="77777777" w:rsidR="00BD4C6A" w:rsidRPr="00F67CCF"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F67CCF">
        <w:rPr>
          <w:rFonts w:ascii="Arial" w:hAnsi="Arial" w:cs="Arial"/>
          <w:color w:val="000000"/>
          <w:sz w:val="24"/>
          <w:szCs w:val="24"/>
          <w:lang w:val="ro-RO"/>
        </w:rPr>
        <w:t>Consideram oportun de a delimita cateva efecte sociale pozitive:</w:t>
      </w:r>
    </w:p>
    <w:p w14:paraId="0D11BAFE" w14:textId="37B2FB7F" w:rsidR="00BD4C6A" w:rsidRPr="00F67CCF" w:rsidRDefault="00BD4C6A" w:rsidP="00B71AA4">
      <w:pPr>
        <w:pStyle w:val="Listparagraf"/>
        <w:numPr>
          <w:ilvl w:val="0"/>
          <w:numId w:val="7"/>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cresterea confortului social datorita veniturilor salariale ce se preconizeaza a se ob</w:t>
      </w:r>
      <w:r w:rsidR="002B7B58">
        <w:rPr>
          <w:rFonts w:ascii="Arial" w:hAnsi="Arial" w:cs="Arial"/>
          <w:color w:val="000000"/>
          <w:sz w:val="24"/>
          <w:szCs w:val="24"/>
          <w:lang w:val="ro-RO"/>
        </w:rPr>
        <w:t>t</w:t>
      </w:r>
      <w:r w:rsidRPr="00F67CCF">
        <w:rPr>
          <w:rFonts w:ascii="Arial" w:hAnsi="Arial" w:cs="Arial"/>
          <w:color w:val="000000"/>
          <w:sz w:val="24"/>
          <w:szCs w:val="24"/>
          <w:lang w:val="ro-RO"/>
        </w:rPr>
        <w:t>ine;</w:t>
      </w:r>
    </w:p>
    <w:p w14:paraId="7C3F578B" w14:textId="5370AA99" w:rsidR="00BD4C6A" w:rsidRPr="00F67CCF" w:rsidRDefault="00BD4C6A" w:rsidP="00B71AA4">
      <w:pPr>
        <w:pStyle w:val="Listparagraf"/>
        <w:numPr>
          <w:ilvl w:val="0"/>
          <w:numId w:val="7"/>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 xml:space="preserve">oferta de locuri de munca ce apare </w:t>
      </w:r>
      <w:r w:rsidR="002B7B58">
        <w:rPr>
          <w:rFonts w:ascii="Arial" w:hAnsi="Arial" w:cs="Arial"/>
          <w:color w:val="000000"/>
          <w:sz w:val="24"/>
          <w:szCs w:val="24"/>
          <w:lang w:val="ro-RO"/>
        </w:rPr>
        <w:t>i</w:t>
      </w:r>
      <w:r w:rsidRPr="00F67CCF">
        <w:rPr>
          <w:rFonts w:ascii="Arial" w:hAnsi="Arial" w:cs="Arial"/>
          <w:color w:val="000000"/>
          <w:sz w:val="24"/>
          <w:szCs w:val="24"/>
          <w:lang w:val="ro-RO"/>
        </w:rPr>
        <w:t xml:space="preserve">n zona, </w:t>
      </w:r>
      <w:r w:rsidR="002B7B58">
        <w:rPr>
          <w:rFonts w:ascii="Arial" w:hAnsi="Arial" w:cs="Arial"/>
          <w:color w:val="000000"/>
          <w:sz w:val="24"/>
          <w:szCs w:val="24"/>
          <w:lang w:val="ro-RO"/>
        </w:rPr>
        <w:t>i</w:t>
      </w:r>
      <w:r w:rsidRPr="00F67CCF">
        <w:rPr>
          <w:rFonts w:ascii="Arial" w:hAnsi="Arial" w:cs="Arial"/>
          <w:color w:val="000000"/>
          <w:sz w:val="24"/>
          <w:szCs w:val="24"/>
          <w:lang w:val="ro-RO"/>
        </w:rPr>
        <w:t xml:space="preserve">n special </w:t>
      </w:r>
      <w:r w:rsidR="002B7B58">
        <w:rPr>
          <w:rFonts w:ascii="Arial" w:hAnsi="Arial" w:cs="Arial"/>
          <w:color w:val="000000"/>
          <w:sz w:val="24"/>
          <w:szCs w:val="24"/>
          <w:lang w:val="ro-RO"/>
        </w:rPr>
        <w:t>i</w:t>
      </w:r>
      <w:r w:rsidRPr="00F67CCF">
        <w:rPr>
          <w:rFonts w:ascii="Arial" w:hAnsi="Arial" w:cs="Arial"/>
          <w:color w:val="000000"/>
          <w:sz w:val="24"/>
          <w:szCs w:val="24"/>
          <w:lang w:val="ro-RO"/>
        </w:rPr>
        <w:t>n perioada de execu</w:t>
      </w:r>
      <w:r w:rsidR="002B7B58">
        <w:rPr>
          <w:rFonts w:ascii="Arial" w:hAnsi="Arial" w:cs="Arial"/>
          <w:color w:val="000000"/>
          <w:sz w:val="24"/>
          <w:szCs w:val="24"/>
          <w:lang w:val="ro-RO"/>
        </w:rPr>
        <w:t>t</w:t>
      </w:r>
      <w:r w:rsidRPr="00F67CCF">
        <w:rPr>
          <w:rFonts w:ascii="Arial" w:hAnsi="Arial" w:cs="Arial"/>
          <w:color w:val="000000"/>
          <w:sz w:val="24"/>
          <w:szCs w:val="24"/>
          <w:lang w:val="ro-RO"/>
        </w:rPr>
        <w:t>ie;</w:t>
      </w:r>
    </w:p>
    <w:p w14:paraId="250E7552" w14:textId="47DFFEE6" w:rsidR="00BD4C6A" w:rsidRPr="00F67CCF" w:rsidRDefault="00BD4C6A" w:rsidP="00B71AA4">
      <w:pPr>
        <w:pStyle w:val="Listparagraf"/>
        <w:numPr>
          <w:ilvl w:val="0"/>
          <w:numId w:val="7"/>
        </w:numPr>
        <w:autoSpaceDE w:val="0"/>
        <w:autoSpaceDN w:val="0"/>
        <w:adjustRightInd w:val="0"/>
        <w:spacing w:line="360" w:lineRule="auto"/>
        <w:jc w:val="both"/>
        <w:rPr>
          <w:rFonts w:ascii="Arial" w:hAnsi="Arial" w:cs="Arial"/>
          <w:color w:val="000000"/>
          <w:sz w:val="24"/>
          <w:szCs w:val="24"/>
          <w:lang w:val="ro-RO"/>
        </w:rPr>
      </w:pPr>
      <w:r w:rsidRPr="00F67CCF">
        <w:rPr>
          <w:rFonts w:ascii="Arial" w:hAnsi="Arial" w:cs="Arial"/>
          <w:color w:val="000000"/>
          <w:sz w:val="24"/>
          <w:szCs w:val="24"/>
          <w:lang w:val="ro-RO"/>
        </w:rPr>
        <w:t xml:space="preserve">mobilitatea sporita, o cerinta de baza </w:t>
      </w:r>
      <w:r w:rsidR="002B7B58">
        <w:rPr>
          <w:rFonts w:ascii="Arial" w:hAnsi="Arial" w:cs="Arial"/>
          <w:color w:val="000000"/>
          <w:sz w:val="24"/>
          <w:szCs w:val="24"/>
          <w:lang w:val="ro-RO"/>
        </w:rPr>
        <w:t>i</w:t>
      </w:r>
      <w:r w:rsidRPr="00F67CCF">
        <w:rPr>
          <w:rFonts w:ascii="Arial" w:hAnsi="Arial" w:cs="Arial"/>
          <w:color w:val="000000"/>
          <w:sz w:val="24"/>
          <w:szCs w:val="24"/>
          <w:lang w:val="ro-RO"/>
        </w:rPr>
        <w:t xml:space="preserve">n noul conext economico-social european </w:t>
      </w:r>
      <w:r w:rsidR="002B7B58">
        <w:rPr>
          <w:rFonts w:ascii="Arial" w:hAnsi="Arial" w:cs="Arial"/>
          <w:color w:val="000000"/>
          <w:sz w:val="24"/>
          <w:szCs w:val="24"/>
          <w:lang w:val="ro-RO"/>
        </w:rPr>
        <w:t>s</w:t>
      </w:r>
      <w:r w:rsidRPr="00F67CCF">
        <w:rPr>
          <w:rFonts w:ascii="Arial" w:hAnsi="Arial" w:cs="Arial"/>
          <w:color w:val="000000"/>
          <w:sz w:val="24"/>
          <w:szCs w:val="24"/>
          <w:lang w:val="ro-RO"/>
        </w:rPr>
        <w:t>i international;</w:t>
      </w:r>
    </w:p>
    <w:p w14:paraId="36B78E27" w14:textId="213DAD8D" w:rsidR="00BD4C6A" w:rsidRPr="00F67CCF" w:rsidRDefault="002B7B58" w:rsidP="00B71AA4">
      <w:pPr>
        <w:pStyle w:val="Listparagraf"/>
        <w:numPr>
          <w:ilvl w:val="0"/>
          <w:numId w:val="7"/>
        </w:numPr>
        <w:autoSpaceDE w:val="0"/>
        <w:autoSpaceDN w:val="0"/>
        <w:adjustRightInd w:val="0"/>
        <w:spacing w:line="360" w:lineRule="auto"/>
        <w:jc w:val="both"/>
        <w:rPr>
          <w:rFonts w:ascii="Arial" w:hAnsi="Arial" w:cs="Arial"/>
          <w:color w:val="000000"/>
          <w:sz w:val="24"/>
          <w:szCs w:val="24"/>
          <w:lang w:val="ro-RO"/>
        </w:rPr>
      </w:pPr>
      <w:r>
        <w:rPr>
          <w:rFonts w:ascii="Arial" w:hAnsi="Arial" w:cs="Arial"/>
          <w:color w:val="000000"/>
          <w:sz w:val="24"/>
          <w:szCs w:val="24"/>
          <w:lang w:val="ro-RO"/>
        </w:rPr>
        <w:t>i</w:t>
      </w:r>
      <w:r w:rsidR="00BD4C6A" w:rsidRPr="00F67CCF">
        <w:rPr>
          <w:rFonts w:ascii="Arial" w:hAnsi="Arial" w:cs="Arial"/>
          <w:color w:val="000000"/>
          <w:sz w:val="24"/>
          <w:szCs w:val="24"/>
          <w:lang w:val="ro-RO"/>
        </w:rPr>
        <w:t>mbunata</w:t>
      </w:r>
      <w:r>
        <w:rPr>
          <w:rFonts w:ascii="Arial" w:hAnsi="Arial" w:cs="Arial"/>
          <w:color w:val="000000"/>
          <w:sz w:val="24"/>
          <w:szCs w:val="24"/>
          <w:lang w:val="ro-RO"/>
        </w:rPr>
        <w:t>t</w:t>
      </w:r>
      <w:r w:rsidR="00BD4C6A" w:rsidRPr="00F67CCF">
        <w:rPr>
          <w:rFonts w:ascii="Arial" w:hAnsi="Arial" w:cs="Arial"/>
          <w:color w:val="000000"/>
          <w:sz w:val="24"/>
          <w:szCs w:val="24"/>
          <w:lang w:val="ro-RO"/>
        </w:rPr>
        <w:t>irea accesibilita</w:t>
      </w:r>
      <w:r>
        <w:rPr>
          <w:rFonts w:ascii="Arial" w:hAnsi="Arial" w:cs="Arial"/>
          <w:color w:val="000000"/>
          <w:sz w:val="24"/>
          <w:szCs w:val="24"/>
          <w:lang w:val="ro-RO"/>
        </w:rPr>
        <w:t>t</w:t>
      </w:r>
      <w:r w:rsidR="00BD4C6A" w:rsidRPr="00F67CCF">
        <w:rPr>
          <w:rFonts w:ascii="Arial" w:hAnsi="Arial" w:cs="Arial"/>
          <w:color w:val="000000"/>
          <w:sz w:val="24"/>
          <w:szCs w:val="24"/>
          <w:lang w:val="ro-RO"/>
        </w:rPr>
        <w:t xml:space="preserve">ii </w:t>
      </w:r>
      <w:r>
        <w:rPr>
          <w:rFonts w:ascii="Arial" w:hAnsi="Arial" w:cs="Arial"/>
          <w:color w:val="000000"/>
          <w:sz w:val="24"/>
          <w:szCs w:val="24"/>
          <w:lang w:val="ro-RO"/>
        </w:rPr>
        <w:t>i</w:t>
      </w:r>
      <w:r w:rsidR="00BD4C6A" w:rsidRPr="00F67CCF">
        <w:rPr>
          <w:rFonts w:ascii="Arial" w:hAnsi="Arial" w:cs="Arial"/>
          <w:color w:val="000000"/>
          <w:sz w:val="24"/>
          <w:szCs w:val="24"/>
          <w:lang w:val="ro-RO"/>
        </w:rPr>
        <w:t>n zona;</w:t>
      </w:r>
    </w:p>
    <w:p w14:paraId="3AD52CF5" w14:textId="0FB0B236" w:rsidR="00BD4C6A" w:rsidRPr="006B7A83" w:rsidRDefault="00BD4C6A" w:rsidP="00BD4C6A">
      <w:pPr>
        <w:pStyle w:val="Titlu2"/>
      </w:pPr>
      <w:bookmarkStart w:id="78" w:name="_Toc88138378"/>
      <w:bookmarkStart w:id="79" w:name="_Toc88477208"/>
      <w:bookmarkStart w:id="80" w:name="_Toc89356297"/>
      <w:r w:rsidRPr="006B7A83">
        <w:t>IMPACTUL ASUPRA LUCRATORILOR</w:t>
      </w:r>
      <w:bookmarkEnd w:id="78"/>
      <w:bookmarkEnd w:id="79"/>
      <w:bookmarkEnd w:id="80"/>
    </w:p>
    <w:p w14:paraId="1F2A9516" w14:textId="5081E67A" w:rsidR="00BD4C6A" w:rsidRPr="000713C7"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713C7">
        <w:rPr>
          <w:rFonts w:ascii="Arial" w:hAnsi="Arial" w:cs="Arial"/>
          <w:color w:val="000000"/>
          <w:sz w:val="24"/>
          <w:szCs w:val="24"/>
          <w:lang w:val="ro-RO"/>
        </w:rPr>
        <w:t>Pentru prevenirea sanata</w:t>
      </w:r>
      <w:r w:rsidR="002B7B58">
        <w:rPr>
          <w:rFonts w:ascii="Arial" w:hAnsi="Arial" w:cs="Arial"/>
          <w:color w:val="000000"/>
          <w:sz w:val="24"/>
          <w:szCs w:val="24"/>
          <w:lang w:val="ro-RO"/>
        </w:rPr>
        <w:t>t</w:t>
      </w:r>
      <w:r w:rsidRPr="000713C7">
        <w:rPr>
          <w:rFonts w:ascii="Arial" w:hAnsi="Arial" w:cs="Arial"/>
          <w:color w:val="000000"/>
          <w:sz w:val="24"/>
          <w:szCs w:val="24"/>
          <w:lang w:val="ro-RO"/>
        </w:rPr>
        <w:t>ii lucratorilor, este obligatoriu a se respecta limitele stabilite prin concentra</w:t>
      </w:r>
      <w:r w:rsidR="002B7B58">
        <w:rPr>
          <w:rFonts w:ascii="Arial" w:hAnsi="Arial" w:cs="Arial"/>
          <w:color w:val="000000"/>
          <w:sz w:val="24"/>
          <w:szCs w:val="24"/>
          <w:lang w:val="ro-RO"/>
        </w:rPr>
        <w:t>t</w:t>
      </w:r>
      <w:r w:rsidRPr="000713C7">
        <w:rPr>
          <w:rFonts w:ascii="Arial" w:hAnsi="Arial" w:cs="Arial"/>
          <w:color w:val="000000"/>
          <w:sz w:val="24"/>
          <w:szCs w:val="24"/>
          <w:lang w:val="ro-RO"/>
        </w:rPr>
        <w:t>iile admisibile de substan</w:t>
      </w:r>
      <w:r w:rsidR="002B7B58">
        <w:rPr>
          <w:rFonts w:ascii="Arial" w:hAnsi="Arial" w:cs="Arial"/>
          <w:color w:val="000000"/>
          <w:sz w:val="24"/>
          <w:szCs w:val="24"/>
          <w:lang w:val="ro-RO"/>
        </w:rPr>
        <w:t>t</w:t>
      </w:r>
      <w:r w:rsidRPr="000713C7">
        <w:rPr>
          <w:rFonts w:ascii="Arial" w:hAnsi="Arial" w:cs="Arial"/>
          <w:color w:val="000000"/>
          <w:sz w:val="24"/>
          <w:szCs w:val="24"/>
          <w:lang w:val="ro-RO"/>
        </w:rPr>
        <w:t xml:space="preserve">e toxice </w:t>
      </w:r>
      <w:r w:rsidR="002B7B58">
        <w:rPr>
          <w:rFonts w:ascii="Arial" w:hAnsi="Arial" w:cs="Arial"/>
          <w:color w:val="000000"/>
          <w:sz w:val="24"/>
          <w:szCs w:val="24"/>
          <w:lang w:val="ro-RO"/>
        </w:rPr>
        <w:t>s</w:t>
      </w:r>
      <w:r w:rsidRPr="000713C7">
        <w:rPr>
          <w:rFonts w:ascii="Arial" w:hAnsi="Arial" w:cs="Arial"/>
          <w:color w:val="000000"/>
          <w:sz w:val="24"/>
          <w:szCs w:val="24"/>
          <w:lang w:val="ro-RO"/>
        </w:rPr>
        <w:t xml:space="preserve">i pulberi </w:t>
      </w:r>
      <w:r w:rsidR="002B7B58">
        <w:rPr>
          <w:rFonts w:ascii="Arial" w:hAnsi="Arial" w:cs="Arial"/>
          <w:color w:val="000000"/>
          <w:sz w:val="24"/>
          <w:szCs w:val="24"/>
          <w:lang w:val="ro-RO"/>
        </w:rPr>
        <w:t>i</w:t>
      </w:r>
      <w:r w:rsidRPr="000713C7">
        <w:rPr>
          <w:rFonts w:ascii="Arial" w:hAnsi="Arial" w:cs="Arial"/>
          <w:color w:val="000000"/>
          <w:sz w:val="24"/>
          <w:szCs w:val="24"/>
          <w:lang w:val="ro-RO"/>
        </w:rPr>
        <w:t xml:space="preserve">n atmosfera la locul de munca, prevazute </w:t>
      </w:r>
      <w:r w:rsidR="002B7B58">
        <w:rPr>
          <w:rFonts w:ascii="Arial" w:hAnsi="Arial" w:cs="Arial"/>
          <w:color w:val="000000"/>
          <w:sz w:val="24"/>
          <w:szCs w:val="24"/>
          <w:lang w:val="ro-RO"/>
        </w:rPr>
        <w:t>i</w:t>
      </w:r>
      <w:r w:rsidRPr="000713C7">
        <w:rPr>
          <w:rFonts w:ascii="Arial" w:hAnsi="Arial" w:cs="Arial"/>
          <w:color w:val="000000"/>
          <w:sz w:val="24"/>
          <w:szCs w:val="24"/>
          <w:lang w:val="ro-RO"/>
        </w:rPr>
        <w:t>n normele generale de protec</w:t>
      </w:r>
      <w:r w:rsidR="002B7B58">
        <w:rPr>
          <w:rFonts w:ascii="Arial" w:hAnsi="Arial" w:cs="Arial"/>
          <w:color w:val="000000"/>
          <w:sz w:val="24"/>
          <w:szCs w:val="24"/>
          <w:lang w:val="ro-RO"/>
        </w:rPr>
        <w:t>t</w:t>
      </w:r>
      <w:r w:rsidRPr="000713C7">
        <w:rPr>
          <w:rFonts w:ascii="Arial" w:hAnsi="Arial" w:cs="Arial"/>
          <w:color w:val="000000"/>
          <w:sz w:val="24"/>
          <w:szCs w:val="24"/>
          <w:lang w:val="ro-RO"/>
        </w:rPr>
        <w:t>ie a muncii.</w:t>
      </w:r>
    </w:p>
    <w:p w14:paraId="3FA63DEA" w14:textId="03DC528A" w:rsidR="00BD4C6A" w:rsidRPr="000713C7"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713C7">
        <w:rPr>
          <w:rFonts w:ascii="Arial" w:hAnsi="Arial" w:cs="Arial"/>
          <w:color w:val="000000"/>
          <w:sz w:val="24"/>
          <w:szCs w:val="24"/>
          <w:lang w:val="ro-RO"/>
        </w:rPr>
        <w:t>Contribu</w:t>
      </w:r>
      <w:r w:rsidR="002B7B58">
        <w:rPr>
          <w:rFonts w:ascii="Arial" w:hAnsi="Arial" w:cs="Arial"/>
          <w:color w:val="000000"/>
          <w:sz w:val="24"/>
          <w:szCs w:val="24"/>
          <w:lang w:val="ro-RO"/>
        </w:rPr>
        <w:t>t</w:t>
      </w:r>
      <w:r w:rsidRPr="000713C7">
        <w:rPr>
          <w:rFonts w:ascii="Arial" w:hAnsi="Arial" w:cs="Arial"/>
          <w:color w:val="000000"/>
          <w:sz w:val="24"/>
          <w:szCs w:val="24"/>
          <w:lang w:val="ro-RO"/>
        </w:rPr>
        <w:t>ia poluan</w:t>
      </w:r>
      <w:r w:rsidR="002B7B58">
        <w:rPr>
          <w:rFonts w:ascii="Arial" w:hAnsi="Arial" w:cs="Arial"/>
          <w:color w:val="000000"/>
          <w:sz w:val="24"/>
          <w:szCs w:val="24"/>
          <w:lang w:val="ro-RO"/>
        </w:rPr>
        <w:t>t</w:t>
      </w:r>
      <w:r w:rsidRPr="000713C7">
        <w:rPr>
          <w:rFonts w:ascii="Arial" w:hAnsi="Arial" w:cs="Arial"/>
          <w:color w:val="000000"/>
          <w:sz w:val="24"/>
          <w:szCs w:val="24"/>
          <w:lang w:val="ro-RO"/>
        </w:rPr>
        <w:t>ilor emi</w:t>
      </w:r>
      <w:r w:rsidR="002B7B58">
        <w:rPr>
          <w:rFonts w:ascii="Arial" w:hAnsi="Arial" w:cs="Arial"/>
          <w:color w:val="000000"/>
          <w:sz w:val="24"/>
          <w:szCs w:val="24"/>
          <w:lang w:val="ro-RO"/>
        </w:rPr>
        <w:t>s</w:t>
      </w:r>
      <w:r w:rsidRPr="000713C7">
        <w:rPr>
          <w:rFonts w:ascii="Arial" w:hAnsi="Arial" w:cs="Arial"/>
          <w:color w:val="000000"/>
          <w:sz w:val="24"/>
          <w:szCs w:val="24"/>
          <w:lang w:val="ro-RO"/>
        </w:rPr>
        <w:t xml:space="preserve">i (gaze </w:t>
      </w:r>
      <w:r w:rsidR="002B7B58">
        <w:rPr>
          <w:rFonts w:ascii="Arial" w:hAnsi="Arial" w:cs="Arial"/>
          <w:color w:val="000000"/>
          <w:sz w:val="24"/>
          <w:szCs w:val="24"/>
          <w:lang w:val="ro-RO"/>
        </w:rPr>
        <w:t>s</w:t>
      </w:r>
      <w:r w:rsidRPr="000713C7">
        <w:rPr>
          <w:rFonts w:ascii="Arial" w:hAnsi="Arial" w:cs="Arial"/>
          <w:color w:val="000000"/>
          <w:sz w:val="24"/>
          <w:szCs w:val="24"/>
          <w:lang w:val="ro-RO"/>
        </w:rPr>
        <w:t xml:space="preserve">i particule agresive) </w:t>
      </w:r>
      <w:r w:rsidR="002B7B58">
        <w:rPr>
          <w:rFonts w:ascii="Arial" w:hAnsi="Arial" w:cs="Arial"/>
          <w:color w:val="000000"/>
          <w:sz w:val="24"/>
          <w:szCs w:val="24"/>
          <w:lang w:val="ro-RO"/>
        </w:rPr>
        <w:t>i</w:t>
      </w:r>
      <w:r w:rsidRPr="000713C7">
        <w:rPr>
          <w:rFonts w:ascii="Arial" w:hAnsi="Arial" w:cs="Arial"/>
          <w:color w:val="000000"/>
          <w:sz w:val="24"/>
          <w:szCs w:val="24"/>
          <w:lang w:val="ro-RO"/>
        </w:rPr>
        <w:t>n perioada de construc</w:t>
      </w:r>
      <w:r w:rsidR="002B7B58">
        <w:rPr>
          <w:rFonts w:ascii="Arial" w:hAnsi="Arial" w:cs="Arial"/>
          <w:color w:val="000000"/>
          <w:sz w:val="24"/>
          <w:szCs w:val="24"/>
          <w:lang w:val="ro-RO"/>
        </w:rPr>
        <w:t>t</w:t>
      </w:r>
      <w:r w:rsidRPr="000713C7">
        <w:rPr>
          <w:rFonts w:ascii="Arial" w:hAnsi="Arial" w:cs="Arial"/>
          <w:color w:val="000000"/>
          <w:sz w:val="24"/>
          <w:szCs w:val="24"/>
          <w:lang w:val="ro-RO"/>
        </w:rPr>
        <w:t>ie la cre</w:t>
      </w:r>
      <w:r w:rsidR="002B7B58">
        <w:rPr>
          <w:rFonts w:ascii="Arial" w:hAnsi="Arial" w:cs="Arial"/>
          <w:color w:val="000000"/>
          <w:sz w:val="24"/>
          <w:szCs w:val="24"/>
          <w:lang w:val="ro-RO"/>
        </w:rPr>
        <w:t>s</w:t>
      </w:r>
      <w:r w:rsidRPr="000713C7">
        <w:rPr>
          <w:rFonts w:ascii="Arial" w:hAnsi="Arial" w:cs="Arial"/>
          <w:color w:val="000000"/>
          <w:sz w:val="24"/>
          <w:szCs w:val="24"/>
          <w:lang w:val="ro-RO"/>
        </w:rPr>
        <w:t>terea ratelor de coroziune a construc</w:t>
      </w:r>
      <w:r w:rsidR="002B7B58">
        <w:rPr>
          <w:rFonts w:ascii="Arial" w:hAnsi="Arial" w:cs="Arial"/>
          <w:color w:val="000000"/>
          <w:sz w:val="24"/>
          <w:szCs w:val="24"/>
          <w:lang w:val="ro-RO"/>
        </w:rPr>
        <w:t>t</w:t>
      </w:r>
      <w:r w:rsidRPr="000713C7">
        <w:rPr>
          <w:rFonts w:ascii="Arial" w:hAnsi="Arial" w:cs="Arial"/>
          <w:color w:val="000000"/>
          <w:sz w:val="24"/>
          <w:szCs w:val="24"/>
          <w:lang w:val="ro-RO"/>
        </w:rPr>
        <w:t xml:space="preserve">iilor </w:t>
      </w:r>
      <w:r w:rsidR="002B7B58">
        <w:rPr>
          <w:rFonts w:ascii="Arial" w:hAnsi="Arial" w:cs="Arial"/>
          <w:color w:val="000000"/>
          <w:sz w:val="24"/>
          <w:szCs w:val="24"/>
          <w:lang w:val="ro-RO"/>
        </w:rPr>
        <w:t>s</w:t>
      </w:r>
      <w:r w:rsidRPr="000713C7">
        <w:rPr>
          <w:rFonts w:ascii="Arial" w:hAnsi="Arial" w:cs="Arial"/>
          <w:color w:val="000000"/>
          <w:sz w:val="24"/>
          <w:szCs w:val="24"/>
          <w:lang w:val="ro-RO"/>
        </w:rPr>
        <w:t>i instala</w:t>
      </w:r>
      <w:r w:rsidR="002B7B58">
        <w:rPr>
          <w:rFonts w:ascii="Arial" w:hAnsi="Arial" w:cs="Arial"/>
          <w:color w:val="000000"/>
          <w:sz w:val="24"/>
          <w:szCs w:val="24"/>
          <w:lang w:val="ro-RO"/>
        </w:rPr>
        <w:t>t</w:t>
      </w:r>
      <w:r w:rsidRPr="000713C7">
        <w:rPr>
          <w:rFonts w:ascii="Arial" w:hAnsi="Arial" w:cs="Arial"/>
          <w:color w:val="000000"/>
          <w:sz w:val="24"/>
          <w:szCs w:val="24"/>
          <w:lang w:val="ro-RO"/>
        </w:rPr>
        <w:t>iilor este apreciata ca fiind minora.</w:t>
      </w:r>
    </w:p>
    <w:p w14:paraId="67A21A70" w14:textId="08AA31A2" w:rsidR="00BD4C6A" w:rsidRPr="000713C7" w:rsidRDefault="00BD4C6A" w:rsidP="00BD4C6A">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0713C7">
        <w:rPr>
          <w:rFonts w:ascii="Arial" w:hAnsi="Arial" w:cs="Arial"/>
          <w:color w:val="000000"/>
          <w:sz w:val="24"/>
          <w:szCs w:val="24"/>
          <w:lang w:val="ro-RO"/>
        </w:rPr>
        <w:lastRenderedPageBreak/>
        <w:t>Investi</w:t>
      </w:r>
      <w:r w:rsidR="002B7B58">
        <w:rPr>
          <w:rFonts w:ascii="Arial" w:hAnsi="Arial" w:cs="Arial"/>
          <w:color w:val="000000"/>
          <w:sz w:val="24"/>
          <w:szCs w:val="24"/>
          <w:lang w:val="ro-RO"/>
        </w:rPr>
        <w:t>t</w:t>
      </w:r>
      <w:r w:rsidRPr="000713C7">
        <w:rPr>
          <w:rFonts w:ascii="Arial" w:hAnsi="Arial" w:cs="Arial"/>
          <w:color w:val="000000"/>
          <w:sz w:val="24"/>
          <w:szCs w:val="24"/>
          <w:lang w:val="ro-RO"/>
        </w:rPr>
        <w:t xml:space="preserve">ia propusa va avea un impact pozitiv din punct de vedere economic </w:t>
      </w:r>
      <w:r w:rsidR="002B7B58">
        <w:rPr>
          <w:rFonts w:ascii="Arial" w:hAnsi="Arial" w:cs="Arial"/>
          <w:color w:val="000000"/>
          <w:sz w:val="24"/>
          <w:szCs w:val="24"/>
          <w:lang w:val="ro-RO"/>
        </w:rPr>
        <w:t>s</w:t>
      </w:r>
      <w:r w:rsidRPr="000713C7">
        <w:rPr>
          <w:rFonts w:ascii="Arial" w:hAnsi="Arial" w:cs="Arial"/>
          <w:color w:val="000000"/>
          <w:sz w:val="24"/>
          <w:szCs w:val="24"/>
          <w:lang w:val="ro-RO"/>
        </w:rPr>
        <w:t xml:space="preserve">i social pentru </w:t>
      </w:r>
      <w:r w:rsidR="002B7B58">
        <w:rPr>
          <w:rFonts w:ascii="Arial" w:hAnsi="Arial" w:cs="Arial"/>
          <w:color w:val="000000"/>
          <w:sz w:val="24"/>
          <w:szCs w:val="24"/>
          <w:lang w:val="ro-RO"/>
        </w:rPr>
        <w:t>i</w:t>
      </w:r>
      <w:r w:rsidRPr="000713C7">
        <w:rPr>
          <w:rFonts w:ascii="Arial" w:hAnsi="Arial" w:cs="Arial"/>
          <w:color w:val="000000"/>
          <w:sz w:val="24"/>
          <w:szCs w:val="24"/>
          <w:lang w:val="ro-RO"/>
        </w:rPr>
        <w:t xml:space="preserve">ntreaga zona </w:t>
      </w:r>
      <w:r w:rsidR="002B7B58">
        <w:rPr>
          <w:rFonts w:ascii="Arial" w:hAnsi="Arial" w:cs="Arial"/>
          <w:color w:val="000000"/>
          <w:sz w:val="24"/>
          <w:szCs w:val="24"/>
          <w:lang w:val="ro-RO"/>
        </w:rPr>
        <w:t>s</w:t>
      </w:r>
      <w:r w:rsidRPr="000713C7">
        <w:rPr>
          <w:rFonts w:ascii="Arial" w:hAnsi="Arial" w:cs="Arial"/>
          <w:color w:val="000000"/>
          <w:sz w:val="24"/>
          <w:szCs w:val="24"/>
          <w:lang w:val="ro-RO"/>
        </w:rPr>
        <w:t xml:space="preserve">i zonele </w:t>
      </w:r>
      <w:r w:rsidR="002B7B58">
        <w:rPr>
          <w:rFonts w:ascii="Arial" w:hAnsi="Arial" w:cs="Arial"/>
          <w:color w:val="000000"/>
          <w:sz w:val="24"/>
          <w:szCs w:val="24"/>
          <w:lang w:val="ro-RO"/>
        </w:rPr>
        <w:t>i</w:t>
      </w:r>
      <w:r w:rsidRPr="000713C7">
        <w:rPr>
          <w:rFonts w:ascii="Arial" w:hAnsi="Arial" w:cs="Arial"/>
          <w:color w:val="000000"/>
          <w:sz w:val="24"/>
          <w:szCs w:val="24"/>
          <w:lang w:val="ro-RO"/>
        </w:rPr>
        <w:t>nvecinate atat prin realizarea de locuri de munca pe perioada execu</w:t>
      </w:r>
      <w:r w:rsidR="002B7B58">
        <w:rPr>
          <w:rFonts w:ascii="Arial" w:hAnsi="Arial" w:cs="Arial"/>
          <w:color w:val="000000"/>
          <w:sz w:val="24"/>
          <w:szCs w:val="24"/>
          <w:lang w:val="ro-RO"/>
        </w:rPr>
        <w:t>t</w:t>
      </w:r>
      <w:r w:rsidRPr="000713C7">
        <w:rPr>
          <w:rFonts w:ascii="Arial" w:hAnsi="Arial" w:cs="Arial"/>
          <w:color w:val="000000"/>
          <w:sz w:val="24"/>
          <w:szCs w:val="24"/>
          <w:lang w:val="ro-RO"/>
        </w:rPr>
        <w:t xml:space="preserve">iei lucrarii </w:t>
      </w:r>
      <w:r w:rsidR="002B7B58">
        <w:rPr>
          <w:rFonts w:ascii="Arial" w:hAnsi="Arial" w:cs="Arial"/>
          <w:color w:val="000000"/>
          <w:sz w:val="24"/>
          <w:szCs w:val="24"/>
          <w:lang w:val="ro-RO"/>
        </w:rPr>
        <w:t>s</w:t>
      </w:r>
      <w:r w:rsidRPr="000713C7">
        <w:rPr>
          <w:rFonts w:ascii="Arial" w:hAnsi="Arial" w:cs="Arial"/>
          <w:color w:val="000000"/>
          <w:sz w:val="24"/>
          <w:szCs w:val="24"/>
          <w:lang w:val="ro-RO"/>
        </w:rPr>
        <w:t>i ulterior realizarii proiectului.</w:t>
      </w:r>
    </w:p>
    <w:p w14:paraId="50DD321F" w14:textId="4158E318" w:rsidR="00BD4C6A" w:rsidRPr="006B7A83" w:rsidRDefault="00BD4C6A" w:rsidP="00BD4C6A">
      <w:pPr>
        <w:pStyle w:val="Titlu2"/>
      </w:pPr>
      <w:bookmarkStart w:id="81" w:name="_Toc88138379"/>
      <w:bookmarkStart w:id="82" w:name="_Toc88477209"/>
      <w:bookmarkStart w:id="83" w:name="_Toc89356298"/>
      <w:r w:rsidRPr="006B7A83">
        <w:t xml:space="preserve">IMPACTUL ASUPRA FAUNEI </w:t>
      </w:r>
      <w:r w:rsidR="002B7B58">
        <w:t>S</w:t>
      </w:r>
      <w:r w:rsidRPr="006B7A83">
        <w:t>I FLOREI</w:t>
      </w:r>
      <w:bookmarkEnd w:id="81"/>
      <w:bookmarkEnd w:id="82"/>
      <w:bookmarkEnd w:id="83"/>
    </w:p>
    <w:p w14:paraId="50D8BDA1" w14:textId="75FF1CAA" w:rsidR="00BD4C6A" w:rsidRPr="00287D1B"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287D1B">
        <w:rPr>
          <w:rFonts w:ascii="Arial" w:hAnsi="Arial" w:cs="Arial"/>
          <w:color w:val="000000"/>
          <w:sz w:val="24"/>
          <w:szCs w:val="24"/>
          <w:lang w:val="ro-RO"/>
        </w:rPr>
        <w:t>Impactul asupra biodiversita</w:t>
      </w:r>
      <w:r w:rsidR="002B7B58">
        <w:rPr>
          <w:rFonts w:ascii="Arial" w:hAnsi="Arial" w:cs="Arial"/>
          <w:color w:val="000000"/>
          <w:sz w:val="24"/>
          <w:szCs w:val="24"/>
          <w:lang w:val="ro-RO"/>
        </w:rPr>
        <w:t>t</w:t>
      </w:r>
      <w:r w:rsidRPr="00287D1B">
        <w:rPr>
          <w:rFonts w:ascii="Arial" w:hAnsi="Arial" w:cs="Arial"/>
          <w:color w:val="000000"/>
          <w:sz w:val="24"/>
          <w:szCs w:val="24"/>
          <w:lang w:val="ro-RO"/>
        </w:rPr>
        <w:t xml:space="preserve">ii se manifesta mai mult </w:t>
      </w:r>
      <w:r w:rsidR="002B7B58">
        <w:rPr>
          <w:rFonts w:ascii="Arial" w:hAnsi="Arial" w:cs="Arial"/>
          <w:color w:val="000000"/>
          <w:sz w:val="24"/>
          <w:szCs w:val="24"/>
          <w:lang w:val="ro-RO"/>
        </w:rPr>
        <w:t>i</w:t>
      </w:r>
      <w:r w:rsidRPr="00287D1B">
        <w:rPr>
          <w:rFonts w:ascii="Arial" w:hAnsi="Arial" w:cs="Arial"/>
          <w:color w:val="000000"/>
          <w:sz w:val="24"/>
          <w:szCs w:val="24"/>
          <w:lang w:val="ro-RO"/>
        </w:rPr>
        <w:t>n prima etapa</w:t>
      </w:r>
      <w:r w:rsidR="00BA0098" w:rsidRPr="00287D1B">
        <w:rPr>
          <w:rFonts w:ascii="Arial" w:hAnsi="Arial" w:cs="Arial"/>
          <w:color w:val="000000"/>
          <w:sz w:val="24"/>
          <w:szCs w:val="24"/>
          <w:lang w:val="ro-RO"/>
        </w:rPr>
        <w:t>,</w:t>
      </w:r>
      <w:r w:rsidRPr="00287D1B">
        <w:rPr>
          <w:rFonts w:ascii="Arial" w:hAnsi="Arial" w:cs="Arial"/>
          <w:color w:val="000000"/>
          <w:sz w:val="24"/>
          <w:szCs w:val="24"/>
          <w:lang w:val="ro-RO"/>
        </w:rPr>
        <w:t xml:space="preserve"> cea de organizare santier si in timpul realizarii lucrarii, se concretizeaza, </w:t>
      </w:r>
      <w:r w:rsidR="002B7B58">
        <w:rPr>
          <w:rFonts w:ascii="Arial" w:hAnsi="Arial" w:cs="Arial"/>
          <w:color w:val="000000"/>
          <w:sz w:val="24"/>
          <w:szCs w:val="24"/>
          <w:lang w:val="ro-RO"/>
        </w:rPr>
        <w:t>i</w:t>
      </w:r>
      <w:r w:rsidRPr="00287D1B">
        <w:rPr>
          <w:rFonts w:ascii="Arial" w:hAnsi="Arial" w:cs="Arial"/>
          <w:color w:val="000000"/>
          <w:sz w:val="24"/>
          <w:szCs w:val="24"/>
          <w:lang w:val="ro-RO"/>
        </w:rPr>
        <w:t>n spe</w:t>
      </w:r>
      <w:r w:rsidR="002B7B58">
        <w:rPr>
          <w:rFonts w:ascii="Arial" w:hAnsi="Arial" w:cs="Arial"/>
          <w:color w:val="000000"/>
          <w:sz w:val="24"/>
          <w:szCs w:val="24"/>
          <w:lang w:val="ro-RO"/>
        </w:rPr>
        <w:t>t</w:t>
      </w:r>
      <w:r w:rsidRPr="00287D1B">
        <w:rPr>
          <w:rFonts w:ascii="Arial" w:hAnsi="Arial" w:cs="Arial"/>
          <w:color w:val="000000"/>
          <w:sz w:val="24"/>
          <w:szCs w:val="24"/>
          <w:lang w:val="ro-RO"/>
        </w:rPr>
        <w:t xml:space="preserve">a, la nivelul terenului </w:t>
      </w:r>
      <w:r w:rsidR="00BA0098" w:rsidRPr="00287D1B">
        <w:rPr>
          <w:rFonts w:ascii="Arial" w:hAnsi="Arial" w:cs="Arial"/>
          <w:color w:val="000000"/>
          <w:sz w:val="24"/>
          <w:szCs w:val="24"/>
          <w:lang w:val="ro-RO"/>
        </w:rPr>
        <w:t>terenului de fundare.</w:t>
      </w:r>
    </w:p>
    <w:p w14:paraId="7318E0A4" w14:textId="77FD0866" w:rsidR="00287D1B" w:rsidRPr="007B616E" w:rsidRDefault="00BD4C6A" w:rsidP="00BA0098">
      <w:pPr>
        <w:pStyle w:val="Listparagraf"/>
        <w:autoSpaceDE w:val="0"/>
        <w:autoSpaceDN w:val="0"/>
        <w:adjustRightInd w:val="0"/>
        <w:spacing w:line="360" w:lineRule="auto"/>
        <w:ind w:left="0" w:firstLine="567"/>
        <w:jc w:val="both"/>
        <w:rPr>
          <w:rFonts w:ascii="Arial" w:hAnsi="Arial" w:cs="Arial"/>
          <w:color w:val="000000"/>
          <w:sz w:val="24"/>
          <w:szCs w:val="24"/>
          <w:lang w:val="ro-RO"/>
        </w:rPr>
      </w:pPr>
      <w:r w:rsidRPr="007B616E">
        <w:rPr>
          <w:rFonts w:ascii="Arial" w:hAnsi="Arial" w:cs="Arial"/>
          <w:color w:val="000000"/>
          <w:sz w:val="24"/>
          <w:szCs w:val="24"/>
          <w:lang w:val="ro-RO"/>
        </w:rPr>
        <w:t xml:space="preserve">Respectarea masurilor recomandate </w:t>
      </w:r>
      <w:r w:rsidR="002B7B58">
        <w:rPr>
          <w:rFonts w:ascii="Arial" w:hAnsi="Arial" w:cs="Arial"/>
          <w:color w:val="000000"/>
          <w:sz w:val="24"/>
          <w:szCs w:val="24"/>
          <w:lang w:val="ro-RO"/>
        </w:rPr>
        <w:t>s</w:t>
      </w:r>
      <w:r w:rsidRPr="007B616E">
        <w:rPr>
          <w:rFonts w:ascii="Arial" w:hAnsi="Arial" w:cs="Arial"/>
          <w:color w:val="000000"/>
          <w:sz w:val="24"/>
          <w:szCs w:val="24"/>
          <w:lang w:val="ro-RO"/>
        </w:rPr>
        <w:t>i a legislatiei specifice de protectia</w:t>
      </w:r>
      <w:r w:rsidR="007B616E" w:rsidRPr="007B616E">
        <w:rPr>
          <w:rFonts w:ascii="Arial" w:hAnsi="Arial" w:cs="Arial"/>
          <w:color w:val="000000"/>
          <w:sz w:val="24"/>
          <w:szCs w:val="24"/>
          <w:lang w:val="ro-RO"/>
        </w:rPr>
        <w:t xml:space="preserve"> faunei si florei </w:t>
      </w:r>
      <w:r w:rsidR="002B7B58">
        <w:rPr>
          <w:rFonts w:ascii="Arial" w:hAnsi="Arial" w:cs="Arial"/>
          <w:color w:val="000000"/>
          <w:sz w:val="24"/>
          <w:szCs w:val="24"/>
          <w:lang w:val="ro-RO"/>
        </w:rPr>
        <w:t>i</w:t>
      </w:r>
      <w:r w:rsidR="007B616E" w:rsidRPr="007B616E">
        <w:rPr>
          <w:rFonts w:ascii="Arial" w:hAnsi="Arial" w:cs="Arial"/>
          <w:color w:val="000000"/>
          <w:sz w:val="24"/>
          <w:szCs w:val="24"/>
          <w:lang w:val="ro-RO"/>
        </w:rPr>
        <w:t xml:space="preserve">n </w:t>
      </w:r>
      <w:r w:rsidRPr="007B616E">
        <w:rPr>
          <w:rFonts w:ascii="Arial" w:hAnsi="Arial" w:cs="Arial"/>
          <w:color w:val="000000"/>
          <w:sz w:val="24"/>
          <w:szCs w:val="24"/>
          <w:lang w:val="ro-RO"/>
        </w:rPr>
        <w:t xml:space="preserve">perioada de operare a </w:t>
      </w:r>
      <w:r w:rsidR="00BA0098" w:rsidRPr="007B616E">
        <w:rPr>
          <w:rFonts w:ascii="Arial" w:hAnsi="Arial" w:cs="Arial"/>
          <w:color w:val="000000"/>
          <w:sz w:val="24"/>
          <w:szCs w:val="24"/>
          <w:lang w:val="ro-RO"/>
        </w:rPr>
        <w:t xml:space="preserve">cheului </w:t>
      </w:r>
      <w:r w:rsidR="00287D1B" w:rsidRPr="007B616E">
        <w:rPr>
          <w:rFonts w:ascii="Arial" w:hAnsi="Arial" w:cs="Arial"/>
          <w:color w:val="000000"/>
          <w:sz w:val="24"/>
          <w:szCs w:val="24"/>
          <w:lang w:val="ro-RO"/>
        </w:rPr>
        <w:t>raman aceleasi cu masurile ce trebuiau respectate si inainte de implementarea proiectului.</w:t>
      </w:r>
    </w:p>
    <w:p w14:paraId="788CDA54" w14:textId="4F0A8AB6" w:rsidR="00BD4C6A" w:rsidRPr="00C81749" w:rsidRDefault="00BD4C6A" w:rsidP="00BD4C6A">
      <w:pPr>
        <w:pStyle w:val="Titlu2"/>
      </w:pPr>
      <w:bookmarkStart w:id="84" w:name="_Toc88138380"/>
      <w:bookmarkStart w:id="85" w:name="_Toc88477210"/>
      <w:bookmarkStart w:id="86" w:name="_Toc89356299"/>
      <w:r w:rsidRPr="00C81749">
        <w:t xml:space="preserve">IMPACTUL ASUPRA SOLULUI </w:t>
      </w:r>
      <w:r w:rsidR="002B7B58">
        <w:t>S</w:t>
      </w:r>
      <w:r w:rsidRPr="00C81749">
        <w:t>I SUBSOLULUI</w:t>
      </w:r>
      <w:bookmarkEnd w:id="84"/>
      <w:bookmarkEnd w:id="85"/>
      <w:bookmarkEnd w:id="86"/>
    </w:p>
    <w:p w14:paraId="4EA0B0AA" w14:textId="0C09E380" w:rsidR="00BD4C6A" w:rsidRPr="00C81749"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C81749">
        <w:rPr>
          <w:rFonts w:ascii="Arial" w:hAnsi="Arial" w:cs="Arial"/>
          <w:color w:val="000000"/>
          <w:sz w:val="24"/>
          <w:szCs w:val="24"/>
          <w:lang w:val="ro-RO"/>
        </w:rPr>
        <w:t xml:space="preserve">Principalul impact asupra solului </w:t>
      </w:r>
      <w:r w:rsidR="002B7B58">
        <w:rPr>
          <w:rFonts w:ascii="Arial" w:hAnsi="Arial" w:cs="Arial"/>
          <w:color w:val="000000"/>
          <w:sz w:val="24"/>
          <w:szCs w:val="24"/>
          <w:lang w:val="ro-RO"/>
        </w:rPr>
        <w:t>s</w:t>
      </w:r>
      <w:r w:rsidRPr="00C81749">
        <w:rPr>
          <w:rFonts w:ascii="Arial" w:hAnsi="Arial" w:cs="Arial"/>
          <w:color w:val="000000"/>
          <w:sz w:val="24"/>
          <w:szCs w:val="24"/>
          <w:lang w:val="ro-RO"/>
        </w:rPr>
        <w:t>i subsolului, este consecin</w:t>
      </w:r>
      <w:r w:rsidR="002B7B58">
        <w:rPr>
          <w:rFonts w:ascii="Arial" w:hAnsi="Arial" w:cs="Arial"/>
          <w:color w:val="000000"/>
          <w:sz w:val="24"/>
          <w:szCs w:val="24"/>
          <w:lang w:val="ro-RO"/>
        </w:rPr>
        <w:t>t</w:t>
      </w:r>
      <w:r w:rsidRPr="00C81749">
        <w:rPr>
          <w:rFonts w:ascii="Arial" w:hAnsi="Arial" w:cs="Arial"/>
          <w:color w:val="000000"/>
          <w:sz w:val="24"/>
          <w:szCs w:val="24"/>
          <w:lang w:val="ro-RO"/>
        </w:rPr>
        <w:t xml:space="preserve">a ocuparii temporare de terenuri pentru organizarea de </w:t>
      </w:r>
      <w:r w:rsidR="002B7B58">
        <w:rPr>
          <w:rFonts w:ascii="Arial" w:hAnsi="Arial" w:cs="Arial"/>
          <w:color w:val="000000"/>
          <w:sz w:val="24"/>
          <w:szCs w:val="24"/>
          <w:lang w:val="ro-RO"/>
        </w:rPr>
        <w:t>s</w:t>
      </w:r>
      <w:r w:rsidRPr="00C81749">
        <w:rPr>
          <w:rFonts w:ascii="Arial" w:hAnsi="Arial" w:cs="Arial"/>
          <w:color w:val="000000"/>
          <w:sz w:val="24"/>
          <w:szCs w:val="24"/>
          <w:lang w:val="ro-RO"/>
        </w:rPr>
        <w:t>antier</w:t>
      </w:r>
      <w:r w:rsidR="00B72A04" w:rsidRPr="00C81749">
        <w:rPr>
          <w:rFonts w:ascii="Arial" w:hAnsi="Arial" w:cs="Arial"/>
          <w:color w:val="000000"/>
          <w:sz w:val="24"/>
          <w:szCs w:val="24"/>
          <w:lang w:val="ro-RO"/>
        </w:rPr>
        <w:t xml:space="preserve"> dar si </w:t>
      </w:r>
      <w:r w:rsidRPr="00C81749">
        <w:rPr>
          <w:rFonts w:ascii="Arial" w:hAnsi="Arial" w:cs="Arial"/>
          <w:color w:val="000000"/>
          <w:sz w:val="24"/>
          <w:szCs w:val="24"/>
          <w:lang w:val="ro-RO"/>
        </w:rPr>
        <w:t xml:space="preserve"> </w:t>
      </w:r>
      <w:r w:rsidR="002B34E7">
        <w:rPr>
          <w:rFonts w:ascii="Arial" w:hAnsi="Arial" w:cs="Arial"/>
          <w:color w:val="000000"/>
          <w:sz w:val="24"/>
          <w:szCs w:val="24"/>
          <w:lang w:val="ro-RO"/>
        </w:rPr>
        <w:t>in timpul executiei cheului de greutate.</w:t>
      </w:r>
    </w:p>
    <w:p w14:paraId="05A6562F" w14:textId="4CACF5D5" w:rsidR="00BD4C6A" w:rsidRPr="001C6D06" w:rsidRDefault="00BD4C6A" w:rsidP="00BD4C6A">
      <w:pPr>
        <w:pStyle w:val="Listparagraf"/>
        <w:autoSpaceDE w:val="0"/>
        <w:autoSpaceDN w:val="0"/>
        <w:adjustRightInd w:val="0"/>
        <w:spacing w:after="0" w:line="360" w:lineRule="auto"/>
        <w:ind w:left="0" w:firstLine="567"/>
        <w:jc w:val="both"/>
        <w:rPr>
          <w:rFonts w:ascii="Arial" w:hAnsi="Arial" w:cs="Arial"/>
          <w:sz w:val="24"/>
          <w:szCs w:val="24"/>
          <w:lang w:val="ro-RO"/>
        </w:rPr>
      </w:pPr>
      <w:r w:rsidRPr="001C6D06">
        <w:rPr>
          <w:rFonts w:ascii="Arial" w:hAnsi="Arial" w:cs="Arial"/>
          <w:sz w:val="24"/>
          <w:szCs w:val="24"/>
          <w:lang w:val="ro-RO"/>
        </w:rPr>
        <w:t xml:space="preserve">Formele de impact, identificate asupra solului </w:t>
      </w:r>
      <w:r w:rsidR="002B7B58">
        <w:rPr>
          <w:rFonts w:ascii="Arial" w:hAnsi="Arial" w:cs="Arial"/>
          <w:sz w:val="24"/>
          <w:szCs w:val="24"/>
          <w:lang w:val="ro-RO"/>
        </w:rPr>
        <w:t>s</w:t>
      </w:r>
      <w:r w:rsidRPr="001C6D06">
        <w:rPr>
          <w:rFonts w:ascii="Arial" w:hAnsi="Arial" w:cs="Arial"/>
          <w:sz w:val="24"/>
          <w:szCs w:val="24"/>
          <w:lang w:val="ro-RO"/>
        </w:rPr>
        <w:t xml:space="preserve">i subsolului </w:t>
      </w:r>
      <w:r w:rsidR="002B7B58">
        <w:rPr>
          <w:rFonts w:ascii="Arial" w:hAnsi="Arial" w:cs="Arial"/>
          <w:sz w:val="24"/>
          <w:szCs w:val="24"/>
          <w:lang w:val="ro-RO"/>
        </w:rPr>
        <w:t>i</w:t>
      </w:r>
      <w:r w:rsidRPr="001C6D06">
        <w:rPr>
          <w:rFonts w:ascii="Arial" w:hAnsi="Arial" w:cs="Arial"/>
          <w:sz w:val="24"/>
          <w:szCs w:val="24"/>
          <w:lang w:val="ro-RO"/>
        </w:rPr>
        <w:t>n perioda de execu</w:t>
      </w:r>
      <w:r w:rsidR="002B7B58">
        <w:rPr>
          <w:rFonts w:ascii="Arial" w:hAnsi="Arial" w:cs="Arial"/>
          <w:sz w:val="24"/>
          <w:szCs w:val="24"/>
          <w:lang w:val="ro-RO"/>
        </w:rPr>
        <w:t>t</w:t>
      </w:r>
      <w:r w:rsidRPr="001C6D06">
        <w:rPr>
          <w:rFonts w:ascii="Arial" w:hAnsi="Arial" w:cs="Arial"/>
          <w:sz w:val="24"/>
          <w:szCs w:val="24"/>
          <w:lang w:val="ro-RO"/>
        </w:rPr>
        <w:t>ie, sunt:</w:t>
      </w:r>
    </w:p>
    <w:p w14:paraId="5944F62E" w14:textId="57332F06" w:rsidR="00BD4C6A" w:rsidRPr="001C6D06" w:rsidRDefault="002B7B58" w:rsidP="00B71AA4">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Pr>
          <w:rFonts w:ascii="Arial" w:hAnsi="Arial" w:cs="Arial"/>
          <w:sz w:val="24"/>
          <w:szCs w:val="24"/>
          <w:lang w:val="ro-RO"/>
        </w:rPr>
        <w:t>i</w:t>
      </w:r>
      <w:r w:rsidR="00BD4C6A" w:rsidRPr="001C6D06">
        <w:rPr>
          <w:rFonts w:ascii="Arial" w:hAnsi="Arial" w:cs="Arial"/>
          <w:sz w:val="24"/>
          <w:szCs w:val="24"/>
          <w:lang w:val="ro-RO"/>
        </w:rPr>
        <w:t>nlaturarea stratului de sol vegetal</w:t>
      </w:r>
      <w:r w:rsidR="001F1291" w:rsidRPr="001C6D06">
        <w:rPr>
          <w:rFonts w:ascii="Arial" w:hAnsi="Arial" w:cs="Arial"/>
          <w:sz w:val="24"/>
          <w:szCs w:val="24"/>
          <w:lang w:val="ro-RO"/>
        </w:rPr>
        <w:t>;</w:t>
      </w:r>
      <w:r w:rsidR="00BD4C6A" w:rsidRPr="001C6D06">
        <w:rPr>
          <w:rFonts w:ascii="Arial" w:hAnsi="Arial" w:cs="Arial"/>
          <w:sz w:val="24"/>
          <w:szCs w:val="24"/>
          <w:lang w:val="ro-RO"/>
        </w:rPr>
        <w:t xml:space="preserve"> </w:t>
      </w:r>
    </w:p>
    <w:p w14:paraId="6C44C7DF" w14:textId="1A8C598E" w:rsidR="00BD4C6A" w:rsidRPr="001C6D06" w:rsidRDefault="00BD4C6A" w:rsidP="002B34E7">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sidRPr="001C6D06">
        <w:rPr>
          <w:rFonts w:ascii="Arial" w:hAnsi="Arial" w:cs="Arial"/>
          <w:sz w:val="24"/>
          <w:szCs w:val="24"/>
          <w:lang w:val="ro-RO"/>
        </w:rPr>
        <w:t>deterioarea profilului de sol;</w:t>
      </w:r>
    </w:p>
    <w:p w14:paraId="25B4B11F" w14:textId="4DA076E6" w:rsidR="00BD4C6A" w:rsidRPr="001C6D06" w:rsidRDefault="00BD4C6A" w:rsidP="00B71AA4">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sidRPr="001C6D06">
        <w:rPr>
          <w:rFonts w:ascii="Arial" w:hAnsi="Arial" w:cs="Arial"/>
          <w:sz w:val="24"/>
          <w:szCs w:val="24"/>
          <w:lang w:val="ro-RO"/>
        </w:rPr>
        <w:t>deversari accidentale ale unor substan</w:t>
      </w:r>
      <w:r w:rsidR="002B7B58">
        <w:rPr>
          <w:rFonts w:ascii="Arial" w:hAnsi="Arial" w:cs="Arial"/>
          <w:sz w:val="24"/>
          <w:szCs w:val="24"/>
          <w:lang w:val="ro-RO"/>
        </w:rPr>
        <w:t>t</w:t>
      </w:r>
      <w:r w:rsidRPr="001C6D06">
        <w:rPr>
          <w:rFonts w:ascii="Arial" w:hAnsi="Arial" w:cs="Arial"/>
          <w:sz w:val="24"/>
          <w:szCs w:val="24"/>
          <w:lang w:val="ro-RO"/>
        </w:rPr>
        <w:t>e/compu</w:t>
      </w:r>
      <w:r w:rsidR="002B7B58">
        <w:rPr>
          <w:rFonts w:ascii="Arial" w:hAnsi="Arial" w:cs="Arial"/>
          <w:sz w:val="24"/>
          <w:szCs w:val="24"/>
          <w:lang w:val="ro-RO"/>
        </w:rPr>
        <w:t>s</w:t>
      </w:r>
      <w:r w:rsidRPr="001C6D06">
        <w:rPr>
          <w:rFonts w:ascii="Arial" w:hAnsi="Arial" w:cs="Arial"/>
          <w:sz w:val="24"/>
          <w:szCs w:val="24"/>
          <w:lang w:val="ro-RO"/>
        </w:rPr>
        <w:t>i direct pe sol;</w:t>
      </w:r>
    </w:p>
    <w:p w14:paraId="1FFBB686" w14:textId="738A1D16" w:rsidR="00BD4C6A" w:rsidRPr="001C6D06" w:rsidRDefault="00BD4C6A" w:rsidP="00B71AA4">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sidRPr="001C6D06">
        <w:rPr>
          <w:rFonts w:ascii="Arial" w:hAnsi="Arial" w:cs="Arial"/>
          <w:sz w:val="24"/>
          <w:szCs w:val="24"/>
          <w:lang w:val="ro-RO"/>
        </w:rPr>
        <w:t>depozitarea necontrolata a de</w:t>
      </w:r>
      <w:r w:rsidR="002B7B58">
        <w:rPr>
          <w:rFonts w:ascii="Arial" w:hAnsi="Arial" w:cs="Arial"/>
          <w:sz w:val="24"/>
          <w:szCs w:val="24"/>
          <w:lang w:val="ro-RO"/>
        </w:rPr>
        <w:t>s</w:t>
      </w:r>
      <w:r w:rsidRPr="001C6D06">
        <w:rPr>
          <w:rFonts w:ascii="Arial" w:hAnsi="Arial" w:cs="Arial"/>
          <w:sz w:val="24"/>
          <w:szCs w:val="24"/>
          <w:lang w:val="ro-RO"/>
        </w:rPr>
        <w:t>eurilor, materialelor de construc</w:t>
      </w:r>
      <w:r w:rsidR="002B7B58">
        <w:rPr>
          <w:rFonts w:ascii="Arial" w:hAnsi="Arial" w:cs="Arial"/>
          <w:sz w:val="24"/>
          <w:szCs w:val="24"/>
          <w:lang w:val="ro-RO"/>
        </w:rPr>
        <w:t>t</w:t>
      </w:r>
      <w:r w:rsidRPr="001C6D06">
        <w:rPr>
          <w:rFonts w:ascii="Arial" w:hAnsi="Arial" w:cs="Arial"/>
          <w:sz w:val="24"/>
          <w:szCs w:val="24"/>
          <w:lang w:val="ro-RO"/>
        </w:rPr>
        <w:t>ie, de</w:t>
      </w:r>
      <w:r w:rsidR="002B7B58">
        <w:rPr>
          <w:rFonts w:ascii="Arial" w:hAnsi="Arial" w:cs="Arial"/>
          <w:sz w:val="24"/>
          <w:szCs w:val="24"/>
          <w:lang w:val="ro-RO"/>
        </w:rPr>
        <w:t>s</w:t>
      </w:r>
      <w:r w:rsidRPr="001C6D06">
        <w:rPr>
          <w:rFonts w:ascii="Arial" w:hAnsi="Arial" w:cs="Arial"/>
          <w:sz w:val="24"/>
          <w:szCs w:val="24"/>
          <w:lang w:val="ro-RO"/>
        </w:rPr>
        <w:t>eurilor tehnologice;</w:t>
      </w:r>
    </w:p>
    <w:p w14:paraId="1695F85E" w14:textId="2D556E96" w:rsidR="00BD4C6A" w:rsidRPr="001C6D06" w:rsidRDefault="00BD4C6A" w:rsidP="00B71AA4">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sidRPr="001C6D06">
        <w:rPr>
          <w:rFonts w:ascii="Arial" w:hAnsi="Arial" w:cs="Arial"/>
          <w:sz w:val="24"/>
          <w:szCs w:val="24"/>
          <w:lang w:val="ro-RO"/>
        </w:rPr>
        <w:t>poten</w:t>
      </w:r>
      <w:r w:rsidR="002B7B58">
        <w:rPr>
          <w:rFonts w:ascii="Arial" w:hAnsi="Arial" w:cs="Arial"/>
          <w:sz w:val="24"/>
          <w:szCs w:val="24"/>
          <w:lang w:val="ro-RO"/>
        </w:rPr>
        <w:t>t</w:t>
      </w:r>
      <w:r w:rsidRPr="001C6D06">
        <w:rPr>
          <w:rFonts w:ascii="Arial" w:hAnsi="Arial" w:cs="Arial"/>
          <w:sz w:val="24"/>
          <w:szCs w:val="24"/>
          <w:lang w:val="ro-RO"/>
        </w:rPr>
        <w:t>iale scurgeri ale sistemelor de canalizare/colectare ape uzate;</w:t>
      </w:r>
    </w:p>
    <w:p w14:paraId="1265DEC8" w14:textId="20563FE6" w:rsidR="00BD4C6A" w:rsidRPr="001C6D06" w:rsidRDefault="00BD4C6A" w:rsidP="00B71AA4">
      <w:pPr>
        <w:pStyle w:val="Listparagraf"/>
        <w:numPr>
          <w:ilvl w:val="0"/>
          <w:numId w:val="8"/>
        </w:numPr>
        <w:autoSpaceDE w:val="0"/>
        <w:autoSpaceDN w:val="0"/>
        <w:adjustRightInd w:val="0"/>
        <w:spacing w:after="0" w:line="360" w:lineRule="auto"/>
        <w:jc w:val="both"/>
        <w:rPr>
          <w:rFonts w:ascii="Arial" w:hAnsi="Arial" w:cs="Arial"/>
          <w:sz w:val="24"/>
          <w:szCs w:val="24"/>
          <w:lang w:val="ro-RO"/>
        </w:rPr>
      </w:pPr>
      <w:r w:rsidRPr="001C6D06">
        <w:rPr>
          <w:rFonts w:ascii="Arial" w:hAnsi="Arial" w:cs="Arial"/>
          <w:sz w:val="24"/>
          <w:szCs w:val="24"/>
          <w:lang w:val="ro-RO"/>
        </w:rPr>
        <w:t xml:space="preserve">modificari calitative ale solului sub </w:t>
      </w:r>
      <w:r w:rsidR="001C6D06" w:rsidRPr="001C6D06">
        <w:rPr>
          <w:rFonts w:ascii="Arial" w:hAnsi="Arial" w:cs="Arial"/>
          <w:sz w:val="24"/>
          <w:szCs w:val="24"/>
          <w:lang w:val="ro-RO"/>
        </w:rPr>
        <w:t>influenta materialelor puse in opera pentru a forma fundatia cheului;</w:t>
      </w:r>
    </w:p>
    <w:p w14:paraId="69204DB6" w14:textId="4C71ECD9" w:rsidR="00BD4C6A" w:rsidRPr="001C6D06" w:rsidRDefault="002B7B58" w:rsidP="00BD4C6A">
      <w:pPr>
        <w:pStyle w:val="Listparagraf"/>
        <w:autoSpaceDE w:val="0"/>
        <w:autoSpaceDN w:val="0"/>
        <w:adjustRightInd w:val="0"/>
        <w:spacing w:after="0" w:line="360" w:lineRule="auto"/>
        <w:ind w:left="0" w:firstLine="567"/>
        <w:jc w:val="both"/>
        <w:rPr>
          <w:rFonts w:ascii="Arial" w:hAnsi="Arial" w:cs="Arial"/>
          <w:sz w:val="24"/>
          <w:szCs w:val="24"/>
          <w:lang w:val="ro-RO"/>
        </w:rPr>
      </w:pPr>
      <w:r>
        <w:rPr>
          <w:rFonts w:ascii="Arial" w:hAnsi="Arial" w:cs="Arial"/>
          <w:sz w:val="24"/>
          <w:szCs w:val="24"/>
          <w:lang w:val="ro-RO"/>
        </w:rPr>
        <w:t>I</w:t>
      </w:r>
      <w:r w:rsidR="00BD4C6A" w:rsidRPr="001C6D06">
        <w:rPr>
          <w:rFonts w:ascii="Arial" w:hAnsi="Arial" w:cs="Arial"/>
          <w:sz w:val="24"/>
          <w:szCs w:val="24"/>
          <w:lang w:val="ro-RO"/>
        </w:rPr>
        <w:t xml:space="preserve">n perioada de operare, </w:t>
      </w:r>
      <w:r w:rsidR="001C6D06" w:rsidRPr="001C6D06">
        <w:rPr>
          <w:rFonts w:ascii="Arial" w:hAnsi="Arial" w:cs="Arial"/>
          <w:sz w:val="24"/>
          <w:szCs w:val="24"/>
          <w:lang w:val="ro-RO"/>
        </w:rPr>
        <w:t>se poate afirma ca nu vor exista surse de poluare ale solului si subsolului.</w:t>
      </w:r>
    </w:p>
    <w:p w14:paraId="32238B01" w14:textId="6D4C831D" w:rsidR="00BD4C6A" w:rsidRPr="006B7A83" w:rsidRDefault="00BD4C6A" w:rsidP="00BD4C6A">
      <w:pPr>
        <w:pStyle w:val="Titlu2"/>
      </w:pPr>
      <w:bookmarkStart w:id="87" w:name="_Toc88138381"/>
      <w:bookmarkStart w:id="88" w:name="_Toc88477211"/>
      <w:bookmarkStart w:id="89" w:name="_Toc89356300"/>
      <w:r w:rsidRPr="006B7A83">
        <w:t>IMPACTUL ASUPRA FOLOSIN</w:t>
      </w:r>
      <w:r w:rsidR="002B7B58">
        <w:t>T</w:t>
      </w:r>
      <w:r w:rsidRPr="006B7A83">
        <w:t>ELOR, BUNURILOR MATERIALE</w:t>
      </w:r>
      <w:bookmarkEnd w:id="87"/>
      <w:bookmarkEnd w:id="88"/>
      <w:bookmarkEnd w:id="89"/>
    </w:p>
    <w:p w14:paraId="18986488" w14:textId="77777777" w:rsidR="00BD4C6A" w:rsidRPr="00C73EC3"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C73EC3">
        <w:rPr>
          <w:rFonts w:ascii="Arial" w:hAnsi="Arial" w:cs="Arial"/>
          <w:color w:val="000000"/>
          <w:sz w:val="24"/>
          <w:szCs w:val="24"/>
          <w:lang w:val="ro-RO"/>
        </w:rPr>
        <w:t>Terenul pe care se vor desfasura viitoarele lucrari apartine Portului Midia.</w:t>
      </w:r>
    </w:p>
    <w:p w14:paraId="29556D9B" w14:textId="0EAD141A" w:rsidR="00BD4C6A" w:rsidRPr="00C73EC3"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C73EC3">
        <w:rPr>
          <w:rFonts w:ascii="Arial" w:hAnsi="Arial" w:cs="Arial"/>
          <w:color w:val="000000"/>
          <w:sz w:val="24"/>
          <w:szCs w:val="24"/>
          <w:lang w:val="ro-RO"/>
        </w:rPr>
        <w:t xml:space="preserve">Se estimeaza un impact negativ moderat pe termen scurt </w:t>
      </w:r>
      <w:r w:rsidR="002B7B58">
        <w:rPr>
          <w:rFonts w:ascii="Arial" w:hAnsi="Arial" w:cs="Arial"/>
          <w:color w:val="000000"/>
          <w:sz w:val="24"/>
          <w:szCs w:val="24"/>
          <w:lang w:val="ro-RO"/>
        </w:rPr>
        <w:t>s</w:t>
      </w:r>
      <w:r w:rsidRPr="00C73EC3">
        <w:rPr>
          <w:rFonts w:ascii="Arial" w:hAnsi="Arial" w:cs="Arial"/>
          <w:color w:val="000000"/>
          <w:sz w:val="24"/>
          <w:szCs w:val="24"/>
          <w:lang w:val="ro-RO"/>
        </w:rPr>
        <w:t xml:space="preserve">i mediu, </w:t>
      </w:r>
      <w:r w:rsidR="002B7B58">
        <w:rPr>
          <w:rFonts w:ascii="Arial" w:hAnsi="Arial" w:cs="Arial"/>
          <w:color w:val="000000"/>
          <w:sz w:val="24"/>
          <w:szCs w:val="24"/>
          <w:lang w:val="ro-RO"/>
        </w:rPr>
        <w:t>s</w:t>
      </w:r>
      <w:r w:rsidRPr="00C73EC3">
        <w:rPr>
          <w:rFonts w:ascii="Arial" w:hAnsi="Arial" w:cs="Arial"/>
          <w:color w:val="000000"/>
          <w:sz w:val="24"/>
          <w:szCs w:val="24"/>
          <w:lang w:val="ro-RO"/>
        </w:rPr>
        <w:t>i temporar prin ocuparea terenului.</w:t>
      </w:r>
    </w:p>
    <w:p w14:paraId="4D5A8FA0" w14:textId="0E419822" w:rsidR="00BD4C6A" w:rsidRPr="006B7A83" w:rsidRDefault="00BD4C6A" w:rsidP="00BD4C6A">
      <w:pPr>
        <w:pStyle w:val="Titlu2"/>
      </w:pPr>
      <w:bookmarkStart w:id="90" w:name="_Toc88138382"/>
      <w:bookmarkStart w:id="91" w:name="_Toc88477212"/>
      <w:bookmarkStart w:id="92" w:name="_Toc89356301"/>
      <w:r w:rsidRPr="006B7A83">
        <w:lastRenderedPageBreak/>
        <w:t>IMPACTUL ASUPRA CALITA</w:t>
      </w:r>
      <w:r w:rsidR="002B7B58">
        <w:t>T</w:t>
      </w:r>
      <w:r w:rsidRPr="006B7A83">
        <w:t xml:space="preserve">II </w:t>
      </w:r>
      <w:r w:rsidR="002B7B58">
        <w:t>S</w:t>
      </w:r>
      <w:r w:rsidRPr="006B7A83">
        <w:t>I REGIMULUI CANTITATIV AL APEI</w:t>
      </w:r>
      <w:bookmarkEnd w:id="90"/>
      <w:bookmarkEnd w:id="91"/>
      <w:bookmarkEnd w:id="92"/>
    </w:p>
    <w:p w14:paraId="2644CF6F" w14:textId="1AD9D510" w:rsidR="00BD4C6A" w:rsidRPr="00143545"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143545">
        <w:rPr>
          <w:rFonts w:ascii="Arial" w:hAnsi="Arial" w:cs="Arial"/>
          <w:color w:val="000000"/>
          <w:sz w:val="24"/>
          <w:szCs w:val="24"/>
          <w:lang w:val="ro-RO"/>
        </w:rPr>
        <w:t>Perioada de construc</w:t>
      </w:r>
      <w:r w:rsidR="002B7B58">
        <w:rPr>
          <w:rFonts w:ascii="Arial" w:hAnsi="Arial" w:cs="Arial"/>
          <w:color w:val="000000"/>
          <w:sz w:val="24"/>
          <w:szCs w:val="24"/>
          <w:lang w:val="ro-RO"/>
        </w:rPr>
        <w:t>t</w:t>
      </w:r>
      <w:r w:rsidRPr="00143545">
        <w:rPr>
          <w:rFonts w:ascii="Arial" w:hAnsi="Arial" w:cs="Arial"/>
          <w:color w:val="000000"/>
          <w:sz w:val="24"/>
          <w:szCs w:val="24"/>
          <w:lang w:val="ro-RO"/>
        </w:rPr>
        <w:t>ie</w:t>
      </w:r>
    </w:p>
    <w:p w14:paraId="38D694CA" w14:textId="65C04A9A" w:rsidR="00BD4C6A" w:rsidRPr="00143545"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143545">
        <w:rPr>
          <w:rFonts w:ascii="Arial" w:hAnsi="Arial" w:cs="Arial"/>
          <w:color w:val="000000"/>
          <w:sz w:val="24"/>
          <w:szCs w:val="24"/>
          <w:lang w:val="ro-RO"/>
        </w:rPr>
        <w:t>Un pericol important pentru apa este legat de modificarile calitative ale apei produse prin poluarea cu impurita</w:t>
      </w:r>
      <w:r w:rsidR="002B7B58">
        <w:rPr>
          <w:rFonts w:ascii="Arial" w:hAnsi="Arial" w:cs="Arial"/>
          <w:color w:val="000000"/>
          <w:sz w:val="24"/>
          <w:szCs w:val="24"/>
          <w:lang w:val="ro-RO"/>
        </w:rPr>
        <w:t>t</w:t>
      </w:r>
      <w:r w:rsidRPr="00143545">
        <w:rPr>
          <w:rFonts w:ascii="Arial" w:hAnsi="Arial" w:cs="Arial"/>
          <w:color w:val="000000"/>
          <w:sz w:val="24"/>
          <w:szCs w:val="24"/>
          <w:lang w:val="ro-RO"/>
        </w:rPr>
        <w:t xml:space="preserve">i care </w:t>
      </w:r>
      <w:r w:rsidR="002B7B58">
        <w:rPr>
          <w:rFonts w:ascii="Arial" w:hAnsi="Arial" w:cs="Arial"/>
          <w:color w:val="000000"/>
          <w:sz w:val="24"/>
          <w:szCs w:val="24"/>
          <w:lang w:val="ro-RO"/>
        </w:rPr>
        <w:t>i</w:t>
      </w:r>
      <w:r w:rsidRPr="00143545">
        <w:rPr>
          <w:rFonts w:ascii="Arial" w:hAnsi="Arial" w:cs="Arial"/>
          <w:color w:val="000000"/>
          <w:sz w:val="24"/>
          <w:szCs w:val="24"/>
          <w:lang w:val="ro-RO"/>
        </w:rPr>
        <w:t>i altereaza proprieta</w:t>
      </w:r>
      <w:r w:rsidR="002B7B58">
        <w:rPr>
          <w:rFonts w:ascii="Arial" w:hAnsi="Arial" w:cs="Arial"/>
          <w:color w:val="000000"/>
          <w:sz w:val="24"/>
          <w:szCs w:val="24"/>
          <w:lang w:val="ro-RO"/>
        </w:rPr>
        <w:t>t</w:t>
      </w:r>
      <w:r w:rsidRPr="00143545">
        <w:rPr>
          <w:rFonts w:ascii="Arial" w:hAnsi="Arial" w:cs="Arial"/>
          <w:color w:val="000000"/>
          <w:sz w:val="24"/>
          <w:szCs w:val="24"/>
          <w:lang w:val="ro-RO"/>
        </w:rPr>
        <w:t xml:space="preserve">ile fizice, chimice </w:t>
      </w:r>
      <w:r w:rsidR="002B7B58">
        <w:rPr>
          <w:rFonts w:ascii="Arial" w:hAnsi="Arial" w:cs="Arial"/>
          <w:color w:val="000000"/>
          <w:sz w:val="24"/>
          <w:szCs w:val="24"/>
          <w:lang w:val="ro-RO"/>
        </w:rPr>
        <w:t>s</w:t>
      </w:r>
      <w:r w:rsidRPr="00143545">
        <w:rPr>
          <w:rFonts w:ascii="Arial" w:hAnsi="Arial" w:cs="Arial"/>
          <w:color w:val="000000"/>
          <w:sz w:val="24"/>
          <w:szCs w:val="24"/>
          <w:lang w:val="ro-RO"/>
        </w:rPr>
        <w:t xml:space="preserve">i biologice. </w:t>
      </w:r>
    </w:p>
    <w:p w14:paraId="1B16DD74" w14:textId="61775059" w:rsidR="00BD4C6A" w:rsidRPr="00143545"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143545">
        <w:rPr>
          <w:rFonts w:ascii="Arial" w:hAnsi="Arial" w:cs="Arial"/>
          <w:color w:val="000000"/>
          <w:sz w:val="24"/>
          <w:szCs w:val="24"/>
          <w:lang w:val="ro-RO"/>
        </w:rPr>
        <w:t>Din activitatea specifica de construc</w:t>
      </w:r>
      <w:r w:rsidR="002B7B58">
        <w:rPr>
          <w:rFonts w:ascii="Arial" w:hAnsi="Arial" w:cs="Arial"/>
          <w:color w:val="000000"/>
          <w:sz w:val="24"/>
          <w:szCs w:val="24"/>
          <w:lang w:val="ro-RO"/>
        </w:rPr>
        <w:t>t</w:t>
      </w:r>
      <w:r w:rsidRPr="00143545">
        <w:rPr>
          <w:rFonts w:ascii="Arial" w:hAnsi="Arial" w:cs="Arial"/>
          <w:color w:val="000000"/>
          <w:sz w:val="24"/>
          <w:szCs w:val="24"/>
          <w:lang w:val="ro-RO"/>
        </w:rPr>
        <w:t>ie vor rezulta urmatoarele tipuri de ape:</w:t>
      </w:r>
    </w:p>
    <w:p w14:paraId="573A7D56" w14:textId="256BB307" w:rsidR="00BD4C6A" w:rsidRPr="00143545" w:rsidRDefault="00BD4C6A" w:rsidP="00B71AA4">
      <w:pPr>
        <w:pStyle w:val="Listparagraf"/>
        <w:numPr>
          <w:ilvl w:val="1"/>
          <w:numId w:val="10"/>
        </w:numPr>
        <w:autoSpaceDE w:val="0"/>
        <w:autoSpaceDN w:val="0"/>
        <w:adjustRightInd w:val="0"/>
        <w:spacing w:after="0" w:line="360" w:lineRule="auto"/>
        <w:jc w:val="both"/>
        <w:rPr>
          <w:rFonts w:ascii="Arial" w:hAnsi="Arial" w:cs="Arial"/>
          <w:color w:val="000000"/>
          <w:sz w:val="24"/>
          <w:szCs w:val="24"/>
          <w:lang w:val="ro-RO"/>
        </w:rPr>
      </w:pPr>
      <w:r w:rsidRPr="00143545">
        <w:rPr>
          <w:rFonts w:ascii="Arial" w:hAnsi="Arial" w:cs="Arial"/>
          <w:color w:val="000000"/>
          <w:sz w:val="24"/>
          <w:szCs w:val="24"/>
          <w:lang w:val="ro-RO"/>
        </w:rPr>
        <w:t>ape maritime impurificate din zona proiectului,  ca urmare a desfa</w:t>
      </w:r>
      <w:r w:rsidR="002B7B58">
        <w:rPr>
          <w:rFonts w:ascii="Arial" w:hAnsi="Arial" w:cs="Arial"/>
          <w:color w:val="000000"/>
          <w:sz w:val="24"/>
          <w:szCs w:val="24"/>
          <w:lang w:val="ro-RO"/>
        </w:rPr>
        <w:t>s</w:t>
      </w:r>
      <w:r w:rsidRPr="00143545">
        <w:rPr>
          <w:rFonts w:ascii="Arial" w:hAnsi="Arial" w:cs="Arial"/>
          <w:color w:val="000000"/>
          <w:sz w:val="24"/>
          <w:szCs w:val="24"/>
          <w:lang w:val="ro-RO"/>
        </w:rPr>
        <w:t>urarii lucrarilor de construc</w:t>
      </w:r>
      <w:r w:rsidR="002B7B58">
        <w:rPr>
          <w:rFonts w:ascii="Arial" w:hAnsi="Arial" w:cs="Arial"/>
          <w:color w:val="000000"/>
          <w:sz w:val="24"/>
          <w:szCs w:val="24"/>
          <w:lang w:val="ro-RO"/>
        </w:rPr>
        <w:t>t</w:t>
      </w:r>
      <w:r w:rsidRPr="00143545">
        <w:rPr>
          <w:rFonts w:ascii="Arial" w:hAnsi="Arial" w:cs="Arial"/>
          <w:color w:val="000000"/>
          <w:sz w:val="24"/>
          <w:szCs w:val="24"/>
          <w:lang w:val="ro-RO"/>
        </w:rPr>
        <w:t>ie;</w:t>
      </w:r>
    </w:p>
    <w:p w14:paraId="79E7300B" w14:textId="6C59AFF1" w:rsidR="00BD4C6A" w:rsidRPr="00143545" w:rsidRDefault="00BD4C6A" w:rsidP="00B71AA4">
      <w:pPr>
        <w:pStyle w:val="Listparagraf"/>
        <w:numPr>
          <w:ilvl w:val="1"/>
          <w:numId w:val="10"/>
        </w:numPr>
        <w:autoSpaceDE w:val="0"/>
        <w:autoSpaceDN w:val="0"/>
        <w:adjustRightInd w:val="0"/>
        <w:spacing w:after="0" w:line="360" w:lineRule="auto"/>
        <w:jc w:val="both"/>
        <w:rPr>
          <w:rFonts w:ascii="Arial" w:hAnsi="Arial" w:cs="Arial"/>
          <w:color w:val="000000"/>
          <w:sz w:val="24"/>
          <w:szCs w:val="24"/>
          <w:lang w:val="ro-RO"/>
        </w:rPr>
      </w:pPr>
      <w:r w:rsidRPr="00143545">
        <w:rPr>
          <w:rFonts w:ascii="Arial" w:hAnsi="Arial" w:cs="Arial"/>
          <w:color w:val="000000"/>
          <w:sz w:val="24"/>
          <w:szCs w:val="24"/>
          <w:lang w:val="ro-RO"/>
        </w:rPr>
        <w:t xml:space="preserve">ape uzate menajere rezultate de la organizarea de </w:t>
      </w:r>
      <w:r w:rsidR="002B7B58">
        <w:rPr>
          <w:rFonts w:ascii="Arial" w:hAnsi="Arial" w:cs="Arial"/>
          <w:color w:val="000000"/>
          <w:sz w:val="24"/>
          <w:szCs w:val="24"/>
          <w:lang w:val="ro-RO"/>
        </w:rPr>
        <w:t>s</w:t>
      </w:r>
      <w:r w:rsidRPr="00143545">
        <w:rPr>
          <w:rFonts w:ascii="Arial" w:hAnsi="Arial" w:cs="Arial"/>
          <w:color w:val="000000"/>
          <w:sz w:val="24"/>
          <w:szCs w:val="24"/>
          <w:lang w:val="ro-RO"/>
        </w:rPr>
        <w:t xml:space="preserve">antier ce va fi amenajata </w:t>
      </w:r>
      <w:r w:rsidR="002B7B58">
        <w:rPr>
          <w:rFonts w:ascii="Arial" w:hAnsi="Arial" w:cs="Arial"/>
          <w:color w:val="000000"/>
          <w:sz w:val="24"/>
          <w:szCs w:val="24"/>
          <w:lang w:val="ro-RO"/>
        </w:rPr>
        <w:t>i</w:t>
      </w:r>
      <w:r w:rsidRPr="00143545">
        <w:rPr>
          <w:rFonts w:ascii="Arial" w:hAnsi="Arial" w:cs="Arial"/>
          <w:color w:val="000000"/>
          <w:sz w:val="24"/>
          <w:szCs w:val="24"/>
          <w:lang w:val="ro-RO"/>
        </w:rPr>
        <w:t xml:space="preserve">n perioada </w:t>
      </w:r>
      <w:r w:rsidR="002B7B58">
        <w:rPr>
          <w:rFonts w:ascii="Arial" w:hAnsi="Arial" w:cs="Arial"/>
          <w:color w:val="000000"/>
          <w:sz w:val="24"/>
          <w:szCs w:val="24"/>
          <w:lang w:val="ro-RO"/>
        </w:rPr>
        <w:t>s</w:t>
      </w:r>
      <w:r w:rsidRPr="00143545">
        <w:rPr>
          <w:rFonts w:ascii="Arial" w:hAnsi="Arial" w:cs="Arial"/>
          <w:color w:val="000000"/>
          <w:sz w:val="24"/>
          <w:szCs w:val="24"/>
          <w:lang w:val="ro-RO"/>
        </w:rPr>
        <w:t>antierului de construc</w:t>
      </w:r>
      <w:r w:rsidR="002B7B58">
        <w:rPr>
          <w:rFonts w:ascii="Arial" w:hAnsi="Arial" w:cs="Arial"/>
          <w:color w:val="000000"/>
          <w:sz w:val="24"/>
          <w:szCs w:val="24"/>
          <w:lang w:val="ro-RO"/>
        </w:rPr>
        <w:t>t</w:t>
      </w:r>
      <w:r w:rsidRPr="00143545">
        <w:rPr>
          <w:rFonts w:ascii="Arial" w:hAnsi="Arial" w:cs="Arial"/>
          <w:color w:val="000000"/>
          <w:sz w:val="24"/>
          <w:szCs w:val="24"/>
          <w:lang w:val="ro-RO"/>
        </w:rPr>
        <w:t xml:space="preserve">ie. </w:t>
      </w:r>
    </w:p>
    <w:p w14:paraId="50AEF7E5" w14:textId="1D716A85" w:rsidR="00BD4C6A" w:rsidRPr="00143545" w:rsidRDefault="00BD4C6A" w:rsidP="00BD4C6A">
      <w:pPr>
        <w:pStyle w:val="Listparagraf"/>
        <w:autoSpaceDE w:val="0"/>
        <w:autoSpaceDN w:val="0"/>
        <w:adjustRightInd w:val="0"/>
        <w:spacing w:after="0" w:line="360" w:lineRule="auto"/>
        <w:ind w:left="0" w:firstLine="567"/>
        <w:jc w:val="both"/>
        <w:rPr>
          <w:rFonts w:ascii="Arial" w:hAnsi="Arial" w:cs="Arial"/>
          <w:color w:val="000000"/>
          <w:sz w:val="24"/>
          <w:szCs w:val="24"/>
          <w:lang w:val="ro-RO"/>
        </w:rPr>
      </w:pPr>
      <w:r w:rsidRPr="00143545">
        <w:rPr>
          <w:rFonts w:ascii="Arial" w:hAnsi="Arial" w:cs="Arial"/>
          <w:color w:val="000000"/>
          <w:sz w:val="24"/>
          <w:szCs w:val="24"/>
          <w:lang w:val="ro-RO"/>
        </w:rPr>
        <w:t xml:space="preserve">Se vor respecta prevederile H.G. 352/2005 privind modificarea </w:t>
      </w:r>
      <w:r w:rsidR="002B7B58">
        <w:rPr>
          <w:rFonts w:ascii="Arial" w:hAnsi="Arial" w:cs="Arial"/>
          <w:color w:val="000000"/>
          <w:sz w:val="24"/>
          <w:szCs w:val="24"/>
          <w:lang w:val="ro-RO"/>
        </w:rPr>
        <w:t>s</w:t>
      </w:r>
      <w:r w:rsidRPr="00143545">
        <w:rPr>
          <w:rFonts w:ascii="Arial" w:hAnsi="Arial" w:cs="Arial"/>
          <w:color w:val="000000"/>
          <w:sz w:val="24"/>
          <w:szCs w:val="24"/>
          <w:lang w:val="ro-RO"/>
        </w:rPr>
        <w:t>i completarea HG188/2002 pentru aprobarea unor norme privind condi</w:t>
      </w:r>
      <w:r w:rsidR="002B7B58">
        <w:rPr>
          <w:rFonts w:ascii="Arial" w:hAnsi="Arial" w:cs="Arial"/>
          <w:color w:val="000000"/>
          <w:sz w:val="24"/>
          <w:szCs w:val="24"/>
          <w:lang w:val="ro-RO"/>
        </w:rPr>
        <w:t>t</w:t>
      </w:r>
      <w:r w:rsidRPr="00143545">
        <w:rPr>
          <w:rFonts w:ascii="Arial" w:hAnsi="Arial" w:cs="Arial"/>
          <w:color w:val="000000"/>
          <w:sz w:val="24"/>
          <w:szCs w:val="24"/>
          <w:lang w:val="ro-RO"/>
        </w:rPr>
        <w:t xml:space="preserve">iile de descarcare </w:t>
      </w:r>
      <w:r w:rsidR="002B7B58">
        <w:rPr>
          <w:rFonts w:ascii="Arial" w:hAnsi="Arial" w:cs="Arial"/>
          <w:color w:val="000000"/>
          <w:sz w:val="24"/>
          <w:szCs w:val="24"/>
          <w:lang w:val="ro-RO"/>
        </w:rPr>
        <w:t>i</w:t>
      </w:r>
      <w:r w:rsidRPr="00143545">
        <w:rPr>
          <w:rFonts w:ascii="Arial" w:hAnsi="Arial" w:cs="Arial"/>
          <w:color w:val="000000"/>
          <w:sz w:val="24"/>
          <w:szCs w:val="24"/>
          <w:lang w:val="ro-RO"/>
        </w:rPr>
        <w:t>n mediul acvatic a apelor uzate.</w:t>
      </w:r>
    </w:p>
    <w:p w14:paraId="3B35918F" w14:textId="5D12F2F2" w:rsidR="00143545" w:rsidRDefault="00143545" w:rsidP="00143545">
      <w:pPr>
        <w:spacing w:after="0" w:line="360" w:lineRule="auto"/>
        <w:ind w:firstLine="567"/>
        <w:jc w:val="both"/>
        <w:rPr>
          <w:rFonts w:ascii="Arial" w:hAnsi="Arial" w:cs="Arial"/>
          <w:sz w:val="24"/>
          <w:szCs w:val="24"/>
          <w:lang w:val="ro-RO"/>
        </w:rPr>
      </w:pPr>
      <w:r>
        <w:rPr>
          <w:rFonts w:ascii="Arial" w:hAnsi="Arial" w:cs="Arial"/>
          <w:bCs/>
          <w:color w:val="000000"/>
          <w:sz w:val="24"/>
          <w:szCs w:val="24"/>
          <w:lang w:val="ro-RO"/>
        </w:rPr>
        <w:t>In perioada de operare, a</w:t>
      </w:r>
      <w:r w:rsidR="001B0729" w:rsidRPr="00143545">
        <w:rPr>
          <w:rFonts w:ascii="Arial" w:hAnsi="Arial" w:cs="Arial"/>
          <w:bCs/>
          <w:color w:val="000000"/>
          <w:sz w:val="24"/>
          <w:szCs w:val="24"/>
          <w:lang w:val="ro-RO"/>
        </w:rPr>
        <w:t>pele pluviale</w:t>
      </w:r>
      <w:r w:rsidR="00BD4C6A" w:rsidRPr="00143545">
        <w:rPr>
          <w:rFonts w:ascii="Arial" w:hAnsi="Arial" w:cs="Arial"/>
          <w:color w:val="000000"/>
          <w:sz w:val="24"/>
          <w:szCs w:val="24"/>
          <w:lang w:val="ro-RO"/>
        </w:rPr>
        <w:t xml:space="preserve"> </w:t>
      </w:r>
      <w:r w:rsidRPr="00143545">
        <w:rPr>
          <w:rFonts w:ascii="Arial" w:hAnsi="Arial" w:cs="Arial"/>
          <w:sz w:val="24"/>
          <w:szCs w:val="24"/>
          <w:lang w:val="ro-RO"/>
        </w:rPr>
        <w:t xml:space="preserve">se vor prelua printr-un sistem de rigole si evacuarea apelor meteorice cu trecerea lor printr-un separator de hidrocarburi, corelata cu suprafata nou creata de aproximativ 11404.00 mp si in functie de volumul de umpluturi necesar </w:t>
      </w:r>
      <w:r w:rsidR="002B7B58">
        <w:rPr>
          <w:rFonts w:ascii="Arial" w:hAnsi="Arial" w:cs="Arial"/>
          <w:sz w:val="24"/>
          <w:szCs w:val="24"/>
          <w:lang w:val="ro-RO"/>
        </w:rPr>
        <w:t>i</w:t>
      </w:r>
      <w:r w:rsidRPr="00143545">
        <w:rPr>
          <w:rFonts w:ascii="Arial" w:hAnsi="Arial" w:cs="Arial"/>
          <w:sz w:val="24"/>
          <w:szCs w:val="24"/>
          <w:lang w:val="ro-RO"/>
        </w:rPr>
        <w:t xml:space="preserve">n spatele cheului, dar si alte considerente tehnico-economice, astfel incat solutia aleasa sa fie eficienta atat din punct de vedere financiar-economic al intregii investitii, dar totodata sa fie </w:t>
      </w:r>
      <w:r w:rsidR="002B7B58">
        <w:rPr>
          <w:rFonts w:ascii="Arial" w:hAnsi="Arial" w:cs="Arial"/>
          <w:sz w:val="24"/>
          <w:szCs w:val="24"/>
          <w:lang w:val="ro-RO"/>
        </w:rPr>
        <w:t>i</w:t>
      </w:r>
      <w:r w:rsidRPr="00143545">
        <w:rPr>
          <w:rFonts w:ascii="Arial" w:hAnsi="Arial" w:cs="Arial"/>
          <w:sz w:val="24"/>
          <w:szCs w:val="24"/>
          <w:lang w:val="ro-RO"/>
        </w:rPr>
        <w:t xml:space="preserve">n concordanta cu respectarea cerintelor impuse de NTPA 001 din 28 februarie 2002 (*actualizat*), dar si alte prevederi legislative de protectia mediului si norme tehnice </w:t>
      </w:r>
      <w:r w:rsidR="002B7B58">
        <w:rPr>
          <w:rFonts w:ascii="Arial" w:hAnsi="Arial" w:cs="Arial"/>
          <w:sz w:val="24"/>
          <w:szCs w:val="24"/>
          <w:lang w:val="ro-RO"/>
        </w:rPr>
        <w:t>i</w:t>
      </w:r>
      <w:r w:rsidRPr="00143545">
        <w:rPr>
          <w:rFonts w:ascii="Arial" w:hAnsi="Arial" w:cs="Arial"/>
          <w:sz w:val="24"/>
          <w:szCs w:val="24"/>
          <w:lang w:val="ro-RO"/>
        </w:rPr>
        <w:t>n vigoare.</w:t>
      </w:r>
    </w:p>
    <w:p w14:paraId="3E804D15" w14:textId="3DC10E57" w:rsidR="00BD4C6A" w:rsidRPr="006B7A83" w:rsidRDefault="00BD4C6A" w:rsidP="00BD4C6A">
      <w:pPr>
        <w:pStyle w:val="Titlu2"/>
      </w:pPr>
      <w:bookmarkStart w:id="93" w:name="_Toc88138384"/>
      <w:bookmarkStart w:id="94" w:name="_Toc88477214"/>
      <w:bookmarkStart w:id="95" w:name="_Toc89356302"/>
      <w:r w:rsidRPr="006B7A83">
        <w:t>IMPACTUL ASUPRA CALITA</w:t>
      </w:r>
      <w:r w:rsidR="002B7B58">
        <w:t>T</w:t>
      </w:r>
      <w:r w:rsidRPr="006B7A83">
        <w:t>II AERULUI</w:t>
      </w:r>
      <w:bookmarkEnd w:id="93"/>
      <w:bookmarkEnd w:id="94"/>
      <w:bookmarkEnd w:id="95"/>
    </w:p>
    <w:p w14:paraId="5B19FC10" w14:textId="40C84018"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Atmosfera poate fi afectata de o multitudine de substante solide, lichide sau gazoase. Indicatorii lega</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 de mediul atmosferic sunt organizati pe trei nivele: </w:t>
      </w:r>
    </w:p>
    <w:p w14:paraId="0EE7DF10" w14:textId="5756748A"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w:t>
      </w:r>
      <w:r w:rsidRPr="008F5C34">
        <w:rPr>
          <w:rFonts w:ascii="Arial" w:hAnsi="Arial" w:cs="Arial"/>
          <w:color w:val="000000"/>
          <w:sz w:val="24"/>
          <w:szCs w:val="24"/>
          <w:lang w:val="ro-RO"/>
        </w:rPr>
        <w:tab/>
        <w:t>indicatori de presiune (emisii de poluan</w:t>
      </w:r>
      <w:r w:rsidR="002B7B58">
        <w:rPr>
          <w:rFonts w:ascii="Arial" w:hAnsi="Arial" w:cs="Arial"/>
          <w:color w:val="000000"/>
          <w:sz w:val="24"/>
          <w:szCs w:val="24"/>
          <w:lang w:val="ro-RO"/>
        </w:rPr>
        <w:t>t</w:t>
      </w:r>
      <w:r w:rsidRPr="008F5C34">
        <w:rPr>
          <w:rFonts w:ascii="Arial" w:hAnsi="Arial" w:cs="Arial"/>
          <w:color w:val="000000"/>
          <w:sz w:val="24"/>
          <w:szCs w:val="24"/>
          <w:lang w:val="ro-RO"/>
        </w:rPr>
        <w:t>i),</w:t>
      </w:r>
    </w:p>
    <w:p w14:paraId="706515D7" w14:textId="77777777"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w:t>
      </w:r>
      <w:r w:rsidRPr="008F5C34">
        <w:rPr>
          <w:rFonts w:ascii="Arial" w:hAnsi="Arial" w:cs="Arial"/>
          <w:color w:val="000000"/>
          <w:sz w:val="24"/>
          <w:szCs w:val="24"/>
          <w:lang w:val="ro-RO"/>
        </w:rPr>
        <w:tab/>
        <w:t>indicatori de stare (calitatea aerului),</w:t>
      </w:r>
    </w:p>
    <w:p w14:paraId="7103DFAD" w14:textId="78F56794"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w:t>
      </w:r>
      <w:r w:rsidRPr="008F5C34">
        <w:rPr>
          <w:rFonts w:ascii="Arial" w:hAnsi="Arial" w:cs="Arial"/>
          <w:color w:val="000000"/>
          <w:sz w:val="24"/>
          <w:szCs w:val="24"/>
          <w:lang w:val="ro-RO"/>
        </w:rPr>
        <w:tab/>
        <w:t xml:space="preserve">indicatori de raspuns (masurile luate </w:t>
      </w:r>
      <w:r w:rsidR="002B7B58">
        <w:rPr>
          <w:rFonts w:ascii="Arial" w:hAnsi="Arial" w:cs="Arial"/>
          <w:color w:val="000000"/>
          <w:sz w:val="24"/>
          <w:szCs w:val="24"/>
          <w:lang w:val="ro-RO"/>
        </w:rPr>
        <w:t>s</w:t>
      </w:r>
      <w:r w:rsidRPr="008F5C34">
        <w:rPr>
          <w:rFonts w:ascii="Arial" w:hAnsi="Arial" w:cs="Arial"/>
          <w:color w:val="000000"/>
          <w:sz w:val="24"/>
          <w:szCs w:val="24"/>
          <w:lang w:val="ro-RO"/>
        </w:rPr>
        <w:t>i eficacitatea lor).</w:t>
      </w:r>
    </w:p>
    <w:p w14:paraId="3CA8D261" w14:textId="130F0E9B"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Printre sursele principale emitente de poluan</w:t>
      </w:r>
      <w:r w:rsidR="002B7B58">
        <w:rPr>
          <w:rFonts w:ascii="Arial" w:hAnsi="Arial" w:cs="Arial"/>
          <w:color w:val="000000"/>
          <w:sz w:val="24"/>
          <w:szCs w:val="24"/>
          <w:lang w:val="ro-RO"/>
        </w:rPr>
        <w:t>t</w:t>
      </w:r>
      <w:r w:rsidRPr="008F5C34">
        <w:rPr>
          <w:rFonts w:ascii="Arial" w:hAnsi="Arial" w:cs="Arial"/>
          <w:color w:val="000000"/>
          <w:sz w:val="24"/>
          <w:szCs w:val="24"/>
          <w:lang w:val="ro-RO"/>
        </w:rPr>
        <w:t>i sunt: circula</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ia auto, </w:t>
      </w:r>
      <w:r w:rsidR="002B7B58">
        <w:rPr>
          <w:rFonts w:ascii="Arial" w:hAnsi="Arial" w:cs="Arial"/>
          <w:color w:val="000000"/>
          <w:sz w:val="24"/>
          <w:szCs w:val="24"/>
          <w:lang w:val="ro-RO"/>
        </w:rPr>
        <w:t>s</w:t>
      </w:r>
      <w:r w:rsidRPr="008F5C34">
        <w:rPr>
          <w:rFonts w:ascii="Arial" w:hAnsi="Arial" w:cs="Arial"/>
          <w:color w:val="000000"/>
          <w:sz w:val="24"/>
          <w:szCs w:val="24"/>
          <w:lang w:val="ro-RO"/>
        </w:rPr>
        <w:t>antierele de construc</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ie </w:t>
      </w:r>
      <w:r w:rsidR="002B7B58">
        <w:rPr>
          <w:rFonts w:ascii="Arial" w:hAnsi="Arial" w:cs="Arial"/>
          <w:color w:val="000000"/>
          <w:sz w:val="24"/>
          <w:szCs w:val="24"/>
          <w:lang w:val="ro-RO"/>
        </w:rPr>
        <w:t>s</w:t>
      </w:r>
      <w:r w:rsidRPr="008F5C34">
        <w:rPr>
          <w:rFonts w:ascii="Arial" w:hAnsi="Arial" w:cs="Arial"/>
          <w:color w:val="000000"/>
          <w:sz w:val="24"/>
          <w:szCs w:val="24"/>
          <w:lang w:val="ro-RO"/>
        </w:rPr>
        <w:t>i implicit utilajele.</w:t>
      </w:r>
    </w:p>
    <w:p w14:paraId="339BA7AF" w14:textId="2D98D5BC"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Emisiile din timpul desfa</w:t>
      </w:r>
      <w:r w:rsidR="002B7B58">
        <w:rPr>
          <w:rFonts w:ascii="Arial" w:hAnsi="Arial" w:cs="Arial"/>
          <w:color w:val="000000"/>
          <w:sz w:val="24"/>
          <w:szCs w:val="24"/>
          <w:lang w:val="ro-RO"/>
        </w:rPr>
        <w:t>s</w:t>
      </w:r>
      <w:r w:rsidRPr="008F5C34">
        <w:rPr>
          <w:rFonts w:ascii="Arial" w:hAnsi="Arial" w:cs="Arial"/>
          <w:color w:val="000000"/>
          <w:sz w:val="24"/>
          <w:szCs w:val="24"/>
          <w:lang w:val="ro-RO"/>
        </w:rPr>
        <w:t>urarii perioadei execu</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iei proiectului sunt asociate </w:t>
      </w:r>
      <w:r w:rsidR="002B7B58">
        <w:rPr>
          <w:rFonts w:ascii="Arial" w:hAnsi="Arial" w:cs="Arial"/>
          <w:color w:val="000000"/>
          <w:sz w:val="24"/>
          <w:szCs w:val="24"/>
          <w:lang w:val="ro-RO"/>
        </w:rPr>
        <w:t>i</w:t>
      </w:r>
      <w:r w:rsidRPr="008F5C34">
        <w:rPr>
          <w:rFonts w:ascii="Arial" w:hAnsi="Arial" w:cs="Arial"/>
          <w:color w:val="000000"/>
          <w:sz w:val="24"/>
          <w:szCs w:val="24"/>
          <w:lang w:val="ro-RO"/>
        </w:rPr>
        <w:t>n principal cu demolari, cu mi</w:t>
      </w:r>
      <w:r w:rsidR="002B7B58">
        <w:rPr>
          <w:rFonts w:ascii="Arial" w:hAnsi="Arial" w:cs="Arial"/>
          <w:color w:val="000000"/>
          <w:sz w:val="24"/>
          <w:szCs w:val="24"/>
          <w:lang w:val="ro-RO"/>
        </w:rPr>
        <w:t>s</w:t>
      </w:r>
      <w:r w:rsidRPr="008F5C34">
        <w:rPr>
          <w:rFonts w:ascii="Arial" w:hAnsi="Arial" w:cs="Arial"/>
          <w:color w:val="000000"/>
          <w:sz w:val="24"/>
          <w:szCs w:val="24"/>
          <w:lang w:val="ro-RO"/>
        </w:rPr>
        <w:t xml:space="preserve">carea pamantului, cu manevrarea materialelor </w:t>
      </w:r>
      <w:r w:rsidR="002B7B58">
        <w:rPr>
          <w:rFonts w:ascii="Arial" w:hAnsi="Arial" w:cs="Arial"/>
          <w:color w:val="000000"/>
          <w:sz w:val="24"/>
          <w:szCs w:val="24"/>
          <w:lang w:val="ro-RO"/>
        </w:rPr>
        <w:t>s</w:t>
      </w:r>
      <w:r w:rsidRPr="008F5C34">
        <w:rPr>
          <w:rFonts w:ascii="Arial" w:hAnsi="Arial" w:cs="Arial"/>
          <w:color w:val="000000"/>
          <w:sz w:val="24"/>
          <w:szCs w:val="24"/>
          <w:lang w:val="ro-RO"/>
        </w:rPr>
        <w:t xml:space="preserve">i construirea </w:t>
      </w:r>
      <w:r w:rsidR="002B7B58">
        <w:rPr>
          <w:rFonts w:ascii="Arial" w:hAnsi="Arial" w:cs="Arial"/>
          <w:color w:val="000000"/>
          <w:sz w:val="24"/>
          <w:szCs w:val="24"/>
          <w:lang w:val="ro-RO"/>
        </w:rPr>
        <w:t>i</w:t>
      </w:r>
      <w:r w:rsidRPr="008F5C34">
        <w:rPr>
          <w:rFonts w:ascii="Arial" w:hAnsi="Arial" w:cs="Arial"/>
          <w:color w:val="000000"/>
          <w:sz w:val="24"/>
          <w:szCs w:val="24"/>
          <w:lang w:val="ro-RO"/>
        </w:rPr>
        <w:t>n sine a unor facilita</w:t>
      </w:r>
      <w:r w:rsidR="002B7B58">
        <w:rPr>
          <w:rFonts w:ascii="Arial" w:hAnsi="Arial" w:cs="Arial"/>
          <w:color w:val="000000"/>
          <w:sz w:val="24"/>
          <w:szCs w:val="24"/>
          <w:lang w:val="ro-RO"/>
        </w:rPr>
        <w:t>t</w:t>
      </w:r>
      <w:r w:rsidRPr="008F5C34">
        <w:rPr>
          <w:rFonts w:ascii="Arial" w:hAnsi="Arial" w:cs="Arial"/>
          <w:color w:val="000000"/>
          <w:sz w:val="24"/>
          <w:szCs w:val="24"/>
          <w:lang w:val="ro-RO"/>
        </w:rPr>
        <w:t>i specifice.</w:t>
      </w:r>
    </w:p>
    <w:p w14:paraId="757CB33F" w14:textId="50487BCC" w:rsidR="00BD4C6A" w:rsidRPr="008F5C34"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Natura temporara a lucrarilor de construc</w:t>
      </w:r>
      <w:r w:rsidR="002B7B58">
        <w:rPr>
          <w:rFonts w:ascii="Arial" w:hAnsi="Arial" w:cs="Arial"/>
          <w:color w:val="000000"/>
          <w:sz w:val="24"/>
          <w:szCs w:val="24"/>
          <w:lang w:val="ro-RO"/>
        </w:rPr>
        <w:t>t</w:t>
      </w:r>
      <w:r w:rsidRPr="008F5C34">
        <w:rPr>
          <w:rFonts w:ascii="Arial" w:hAnsi="Arial" w:cs="Arial"/>
          <w:color w:val="000000"/>
          <w:sz w:val="24"/>
          <w:szCs w:val="24"/>
          <w:lang w:val="ro-RO"/>
        </w:rPr>
        <w:t>ie le diferen</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iaza de alte surse nedirijate de praf, atat </w:t>
      </w:r>
      <w:r w:rsidR="002B7B58">
        <w:rPr>
          <w:rFonts w:ascii="Arial" w:hAnsi="Arial" w:cs="Arial"/>
          <w:color w:val="000000"/>
          <w:sz w:val="24"/>
          <w:szCs w:val="24"/>
          <w:lang w:val="ro-RO"/>
        </w:rPr>
        <w:t>i</w:t>
      </w:r>
      <w:r w:rsidRPr="008F5C34">
        <w:rPr>
          <w:rFonts w:ascii="Arial" w:hAnsi="Arial" w:cs="Arial"/>
          <w:color w:val="000000"/>
          <w:sz w:val="24"/>
          <w:szCs w:val="24"/>
          <w:lang w:val="ro-RO"/>
        </w:rPr>
        <w:t>n ceea ce prive</w:t>
      </w:r>
      <w:r w:rsidR="002B7B58">
        <w:rPr>
          <w:rFonts w:ascii="Arial" w:hAnsi="Arial" w:cs="Arial"/>
          <w:color w:val="000000"/>
          <w:sz w:val="24"/>
          <w:szCs w:val="24"/>
          <w:lang w:val="ro-RO"/>
        </w:rPr>
        <w:t>s</w:t>
      </w:r>
      <w:r w:rsidRPr="008F5C34">
        <w:rPr>
          <w:rFonts w:ascii="Arial" w:hAnsi="Arial" w:cs="Arial"/>
          <w:color w:val="000000"/>
          <w:sz w:val="24"/>
          <w:szCs w:val="24"/>
          <w:lang w:val="ro-RO"/>
        </w:rPr>
        <w:t xml:space="preserve">te estimarea, cat </w:t>
      </w:r>
      <w:r w:rsidR="002B7B58">
        <w:rPr>
          <w:rFonts w:ascii="Arial" w:hAnsi="Arial" w:cs="Arial"/>
          <w:color w:val="000000"/>
          <w:sz w:val="24"/>
          <w:szCs w:val="24"/>
          <w:lang w:val="ro-RO"/>
        </w:rPr>
        <w:t>s</w:t>
      </w:r>
      <w:r w:rsidRPr="008F5C34">
        <w:rPr>
          <w:rFonts w:ascii="Arial" w:hAnsi="Arial" w:cs="Arial"/>
          <w:color w:val="000000"/>
          <w:sz w:val="24"/>
          <w:szCs w:val="24"/>
          <w:lang w:val="ro-RO"/>
        </w:rPr>
        <w:t xml:space="preserve">i controlul emisiilor. Realizarea lucrarilor de </w:t>
      </w:r>
      <w:r w:rsidRPr="008F5C34">
        <w:rPr>
          <w:rFonts w:ascii="Arial" w:hAnsi="Arial" w:cs="Arial"/>
          <w:color w:val="000000"/>
          <w:sz w:val="24"/>
          <w:szCs w:val="24"/>
          <w:lang w:val="ro-RO"/>
        </w:rPr>
        <w:lastRenderedPageBreak/>
        <w:t>construc</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ie consta intr-o serie de operatii diferite, fiecare cu durata </w:t>
      </w:r>
      <w:r w:rsidR="002B7B58">
        <w:rPr>
          <w:rFonts w:ascii="Arial" w:hAnsi="Arial" w:cs="Arial"/>
          <w:color w:val="000000"/>
          <w:sz w:val="24"/>
          <w:szCs w:val="24"/>
          <w:lang w:val="ro-RO"/>
        </w:rPr>
        <w:t>s</w:t>
      </w:r>
      <w:r w:rsidRPr="008F5C34">
        <w:rPr>
          <w:rFonts w:ascii="Arial" w:hAnsi="Arial" w:cs="Arial"/>
          <w:color w:val="000000"/>
          <w:sz w:val="24"/>
          <w:szCs w:val="24"/>
          <w:lang w:val="ro-RO"/>
        </w:rPr>
        <w:t>i potentialul propriu de generare a prafului. Emisiile de pe amplasamentul unei construc</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ii au un </w:t>
      </w:r>
      <w:r w:rsidR="002B7B58">
        <w:rPr>
          <w:rFonts w:ascii="Arial" w:hAnsi="Arial" w:cs="Arial"/>
          <w:color w:val="000000"/>
          <w:sz w:val="24"/>
          <w:szCs w:val="24"/>
          <w:lang w:val="ro-RO"/>
        </w:rPr>
        <w:t>i</w:t>
      </w:r>
      <w:r w:rsidRPr="008F5C34">
        <w:rPr>
          <w:rFonts w:ascii="Arial" w:hAnsi="Arial" w:cs="Arial"/>
          <w:color w:val="000000"/>
          <w:sz w:val="24"/>
          <w:szCs w:val="24"/>
          <w:lang w:val="ro-RO"/>
        </w:rPr>
        <w:t xml:space="preserve">nceput </w:t>
      </w:r>
      <w:r w:rsidR="002B7B58">
        <w:rPr>
          <w:rFonts w:ascii="Arial" w:hAnsi="Arial" w:cs="Arial"/>
          <w:color w:val="000000"/>
          <w:sz w:val="24"/>
          <w:szCs w:val="24"/>
          <w:lang w:val="ro-RO"/>
        </w:rPr>
        <w:t>s</w:t>
      </w:r>
      <w:r w:rsidRPr="008F5C34">
        <w:rPr>
          <w:rFonts w:ascii="Arial" w:hAnsi="Arial" w:cs="Arial"/>
          <w:color w:val="000000"/>
          <w:sz w:val="24"/>
          <w:szCs w:val="24"/>
          <w:lang w:val="ro-RO"/>
        </w:rPr>
        <w:t>i un sfar</w:t>
      </w:r>
      <w:r w:rsidR="002B7B58">
        <w:rPr>
          <w:rFonts w:ascii="Arial" w:hAnsi="Arial" w:cs="Arial"/>
          <w:color w:val="000000"/>
          <w:sz w:val="24"/>
          <w:szCs w:val="24"/>
          <w:lang w:val="ro-RO"/>
        </w:rPr>
        <w:t>s</w:t>
      </w:r>
      <w:r w:rsidRPr="008F5C34">
        <w:rPr>
          <w:rFonts w:ascii="Arial" w:hAnsi="Arial" w:cs="Arial"/>
          <w:color w:val="000000"/>
          <w:sz w:val="24"/>
          <w:szCs w:val="24"/>
          <w:lang w:val="ro-RO"/>
        </w:rPr>
        <w:t>it care pot fi bine definite, dar variaza apreciabil de la o faza la alta a procesului de construc</w:t>
      </w:r>
      <w:r w:rsidR="002B7B58">
        <w:rPr>
          <w:rFonts w:ascii="Arial" w:hAnsi="Arial" w:cs="Arial"/>
          <w:color w:val="000000"/>
          <w:sz w:val="24"/>
          <w:szCs w:val="24"/>
          <w:lang w:val="ro-RO"/>
        </w:rPr>
        <w:t>t</w:t>
      </w:r>
      <w:r w:rsidRPr="008F5C34">
        <w:rPr>
          <w:rFonts w:ascii="Arial" w:hAnsi="Arial" w:cs="Arial"/>
          <w:color w:val="000000"/>
          <w:sz w:val="24"/>
          <w:szCs w:val="24"/>
          <w:lang w:val="ro-RO"/>
        </w:rPr>
        <w:t>ie. Aceste particularita</w:t>
      </w:r>
      <w:r w:rsidR="002B7B58">
        <w:rPr>
          <w:rFonts w:ascii="Arial" w:hAnsi="Arial" w:cs="Arial"/>
          <w:color w:val="000000"/>
          <w:sz w:val="24"/>
          <w:szCs w:val="24"/>
          <w:lang w:val="ro-RO"/>
        </w:rPr>
        <w:t>t</w:t>
      </w:r>
      <w:r w:rsidRPr="008F5C34">
        <w:rPr>
          <w:rFonts w:ascii="Arial" w:hAnsi="Arial" w:cs="Arial"/>
          <w:color w:val="000000"/>
          <w:sz w:val="24"/>
          <w:szCs w:val="24"/>
          <w:lang w:val="ro-RO"/>
        </w:rPr>
        <w:t>i le diferentiaza de marea majoritate a altor surse nedirijate de praf, ale caror emisii au fie un ciclu relativ stationar, fie un ciclu anual usor de evidentiat.</w:t>
      </w:r>
    </w:p>
    <w:p w14:paraId="4BF56D73" w14:textId="303290B0" w:rsidR="00BD4C6A" w:rsidRPr="007E4D83"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8F5C34">
        <w:rPr>
          <w:rFonts w:ascii="Arial" w:hAnsi="Arial" w:cs="Arial"/>
          <w:color w:val="000000"/>
          <w:sz w:val="24"/>
          <w:szCs w:val="24"/>
          <w:lang w:val="ro-RO"/>
        </w:rPr>
        <w:t>Alaturi de emisiile de particule vor aparea emisii de poluan</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 specifici gazelor de esapament rezultate de la utilajele cu care se vor executa operatiile </w:t>
      </w:r>
      <w:r w:rsidR="002B7B58">
        <w:rPr>
          <w:rFonts w:ascii="Arial" w:hAnsi="Arial" w:cs="Arial"/>
          <w:color w:val="000000"/>
          <w:sz w:val="24"/>
          <w:szCs w:val="24"/>
          <w:lang w:val="ro-RO"/>
        </w:rPr>
        <w:t>s</w:t>
      </w:r>
      <w:r w:rsidRPr="008F5C34">
        <w:rPr>
          <w:rFonts w:ascii="Arial" w:hAnsi="Arial" w:cs="Arial"/>
          <w:color w:val="000000"/>
          <w:sz w:val="24"/>
          <w:szCs w:val="24"/>
          <w:lang w:val="ro-RO"/>
        </w:rPr>
        <w:t>i de la vehiculele pentru transportul materialelor. Poluan</w:t>
      </w:r>
      <w:r w:rsidR="002B7B58">
        <w:rPr>
          <w:rFonts w:ascii="Arial" w:hAnsi="Arial" w:cs="Arial"/>
          <w:color w:val="000000"/>
          <w:sz w:val="24"/>
          <w:szCs w:val="24"/>
          <w:lang w:val="ro-RO"/>
        </w:rPr>
        <w:t>t</w:t>
      </w:r>
      <w:r w:rsidRPr="008F5C34">
        <w:rPr>
          <w:rFonts w:ascii="Arial" w:hAnsi="Arial" w:cs="Arial"/>
          <w:color w:val="000000"/>
          <w:sz w:val="24"/>
          <w:szCs w:val="24"/>
          <w:lang w:val="ro-RO"/>
        </w:rPr>
        <w:t xml:space="preserve">ii caracteristici motoarelor cu ardere interna de tip DIESEL, cu care sunt echipate utilajele </w:t>
      </w:r>
      <w:r w:rsidR="002B7B58">
        <w:rPr>
          <w:rFonts w:ascii="Arial" w:hAnsi="Arial" w:cs="Arial"/>
          <w:color w:val="000000"/>
          <w:sz w:val="24"/>
          <w:szCs w:val="24"/>
          <w:lang w:val="ro-RO"/>
        </w:rPr>
        <w:t>s</w:t>
      </w:r>
      <w:r w:rsidRPr="008F5C34">
        <w:rPr>
          <w:rFonts w:ascii="Arial" w:hAnsi="Arial" w:cs="Arial"/>
          <w:color w:val="000000"/>
          <w:sz w:val="24"/>
          <w:szCs w:val="24"/>
          <w:lang w:val="ro-RO"/>
        </w:rPr>
        <w:t>i autovehiculele pentru transport sunt: oxizi de azot (NOx), compusi organici nonmetanici (COVnm), metan (CH4), oxizi de carbon (CO, CO2), amoniac (NH3), particule cu metale grele (Cd, Cu, Cr, Ni, Se, Zn), hidrocarburi policiclice (HAP), bixoid de sulf (SO2).</w:t>
      </w:r>
    </w:p>
    <w:p w14:paraId="2174AE78" w14:textId="671166E5" w:rsidR="00BD4C6A" w:rsidRPr="006B7A83" w:rsidRDefault="00BD4C6A" w:rsidP="00BD4C6A">
      <w:pPr>
        <w:pStyle w:val="Titlu2"/>
      </w:pPr>
      <w:bookmarkStart w:id="96" w:name="_Toc88138385"/>
      <w:bookmarkStart w:id="97" w:name="_Toc88477215"/>
      <w:bookmarkStart w:id="98" w:name="_Toc89356303"/>
      <w:r w:rsidRPr="006B7A83">
        <w:t xml:space="preserve">SURSE EMISII </w:t>
      </w:r>
      <w:r w:rsidR="002B7B58">
        <w:t>S</w:t>
      </w:r>
      <w:r w:rsidRPr="006B7A83">
        <w:t>I POLUAN</w:t>
      </w:r>
      <w:r w:rsidR="002B7B58">
        <w:t>T</w:t>
      </w:r>
      <w:r w:rsidRPr="006B7A83">
        <w:t>I DE INTERES</w:t>
      </w:r>
      <w:bookmarkEnd w:id="96"/>
      <w:bookmarkEnd w:id="97"/>
      <w:bookmarkEnd w:id="98"/>
      <w:r w:rsidRPr="006B7A83">
        <w:t xml:space="preserve"> </w:t>
      </w:r>
    </w:p>
    <w:p w14:paraId="1455F555" w14:textId="3B9E27A9" w:rsidR="00BD4C6A" w:rsidRPr="00134548"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134548">
        <w:rPr>
          <w:rFonts w:ascii="Arial" w:hAnsi="Arial" w:cs="Arial"/>
          <w:color w:val="000000"/>
          <w:sz w:val="24"/>
          <w:szCs w:val="24"/>
          <w:lang w:val="ro-RO"/>
        </w:rPr>
        <w:t xml:space="preserve">ncadrarea valorilor ce se vor obtine VLE (valorilor limita la emisii) trebuie sa se conformeze  Ordinului nr. 462/1993 al MAPPM cu completarile si modificarile ulterioare </w:t>
      </w:r>
      <w:r>
        <w:rPr>
          <w:rFonts w:ascii="Arial" w:hAnsi="Arial" w:cs="Arial"/>
          <w:color w:val="000000"/>
          <w:sz w:val="24"/>
          <w:szCs w:val="24"/>
          <w:lang w:val="ro-RO"/>
        </w:rPr>
        <w:t>s</w:t>
      </w:r>
      <w:r w:rsidR="00BD4C6A" w:rsidRPr="00134548">
        <w:rPr>
          <w:rFonts w:ascii="Arial" w:hAnsi="Arial" w:cs="Arial"/>
          <w:color w:val="000000"/>
          <w:sz w:val="24"/>
          <w:szCs w:val="24"/>
          <w:lang w:val="ro-RO"/>
        </w:rPr>
        <w:t>i Ordinului nr. 756/1997 al MAPPM cu modificarile si completarile ulterioare.</w:t>
      </w:r>
    </w:p>
    <w:p w14:paraId="40B17926" w14:textId="3BB0D4BD"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Concentra</w:t>
      </w:r>
      <w:r w:rsidR="002B7B58">
        <w:rPr>
          <w:rFonts w:ascii="Arial" w:hAnsi="Arial" w:cs="Arial"/>
          <w:color w:val="000000"/>
          <w:sz w:val="24"/>
          <w:szCs w:val="24"/>
          <w:lang w:val="ro-RO"/>
        </w:rPr>
        <w:t>t</w:t>
      </w:r>
      <w:r w:rsidRPr="00134548">
        <w:rPr>
          <w:rFonts w:ascii="Arial" w:hAnsi="Arial" w:cs="Arial"/>
          <w:color w:val="000000"/>
          <w:sz w:val="24"/>
          <w:szCs w:val="24"/>
          <w:lang w:val="ro-RO"/>
        </w:rPr>
        <w:t>iile emisiilor de poluan</w:t>
      </w:r>
      <w:r w:rsidR="002B7B58">
        <w:rPr>
          <w:rFonts w:ascii="Arial" w:hAnsi="Arial" w:cs="Arial"/>
          <w:color w:val="000000"/>
          <w:sz w:val="24"/>
          <w:szCs w:val="24"/>
          <w:lang w:val="ro-RO"/>
        </w:rPr>
        <w:t>t</w:t>
      </w:r>
      <w:r w:rsidRPr="00134548">
        <w:rPr>
          <w:rFonts w:ascii="Arial" w:hAnsi="Arial" w:cs="Arial"/>
          <w:color w:val="000000"/>
          <w:sz w:val="24"/>
          <w:szCs w:val="24"/>
          <w:lang w:val="ro-RO"/>
        </w:rPr>
        <w:t xml:space="preserve">i variaza </w:t>
      </w:r>
      <w:r w:rsidR="002B7B58">
        <w:rPr>
          <w:rFonts w:ascii="Arial" w:hAnsi="Arial" w:cs="Arial"/>
          <w:color w:val="000000"/>
          <w:sz w:val="24"/>
          <w:szCs w:val="24"/>
          <w:lang w:val="ro-RO"/>
        </w:rPr>
        <w:t>i</w:t>
      </w:r>
      <w:r w:rsidRPr="00134548">
        <w:rPr>
          <w:rFonts w:ascii="Arial" w:hAnsi="Arial" w:cs="Arial"/>
          <w:color w:val="000000"/>
          <w:sz w:val="24"/>
          <w:szCs w:val="24"/>
          <w:lang w:val="ro-RO"/>
        </w:rPr>
        <w:t>n functie de:</w:t>
      </w:r>
    </w:p>
    <w:p w14:paraId="73817447" w14:textId="77777777"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w:t>
      </w:r>
      <w:r w:rsidRPr="00134548">
        <w:rPr>
          <w:rFonts w:ascii="Arial" w:hAnsi="Arial" w:cs="Arial"/>
          <w:color w:val="000000"/>
          <w:sz w:val="24"/>
          <w:szCs w:val="24"/>
          <w:lang w:val="ro-RO"/>
        </w:rPr>
        <w:tab/>
        <w:t xml:space="preserve">tipul de motor - aprindere prin comprimare; </w:t>
      </w:r>
    </w:p>
    <w:p w14:paraId="4856C0F4" w14:textId="06C2F5F9"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w:t>
      </w:r>
      <w:r w:rsidRPr="00134548">
        <w:rPr>
          <w:rFonts w:ascii="Arial" w:hAnsi="Arial" w:cs="Arial"/>
          <w:color w:val="000000"/>
          <w:sz w:val="24"/>
          <w:szCs w:val="24"/>
          <w:lang w:val="ro-RO"/>
        </w:rPr>
        <w:tab/>
        <w:t xml:space="preserve">regimul de functionare:  mers incet, </w:t>
      </w:r>
      <w:r w:rsidR="002B7B58">
        <w:rPr>
          <w:rFonts w:ascii="Arial" w:hAnsi="Arial" w:cs="Arial"/>
          <w:color w:val="000000"/>
          <w:sz w:val="24"/>
          <w:szCs w:val="24"/>
          <w:lang w:val="ro-RO"/>
        </w:rPr>
        <w:t>i</w:t>
      </w:r>
      <w:r w:rsidRPr="00134548">
        <w:rPr>
          <w:rFonts w:ascii="Arial" w:hAnsi="Arial" w:cs="Arial"/>
          <w:color w:val="000000"/>
          <w:sz w:val="24"/>
          <w:szCs w:val="24"/>
          <w:lang w:val="ro-RO"/>
        </w:rPr>
        <w:t>n ralanti, accelerare, decelerare.</w:t>
      </w:r>
    </w:p>
    <w:p w14:paraId="43351F8A" w14:textId="2BC3B280"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Emisiile de poluan</w:t>
      </w:r>
      <w:r w:rsidR="002B7B58">
        <w:rPr>
          <w:rFonts w:ascii="Arial" w:hAnsi="Arial" w:cs="Arial"/>
          <w:color w:val="000000"/>
          <w:sz w:val="24"/>
          <w:szCs w:val="24"/>
          <w:lang w:val="ro-RO"/>
        </w:rPr>
        <w:t>t</w:t>
      </w:r>
      <w:r w:rsidRPr="00134548">
        <w:rPr>
          <w:rFonts w:ascii="Arial" w:hAnsi="Arial" w:cs="Arial"/>
          <w:color w:val="000000"/>
          <w:sz w:val="24"/>
          <w:szCs w:val="24"/>
          <w:lang w:val="ro-RO"/>
        </w:rPr>
        <w:t xml:space="preserve">i rezultate din traficul autovehiculelor </w:t>
      </w:r>
      <w:r w:rsidR="00134548" w:rsidRPr="00134548">
        <w:rPr>
          <w:rFonts w:ascii="Arial" w:hAnsi="Arial" w:cs="Arial"/>
          <w:color w:val="000000"/>
          <w:sz w:val="24"/>
          <w:szCs w:val="24"/>
          <w:lang w:val="ro-RO"/>
        </w:rPr>
        <w:t xml:space="preserve">si a vaselor care acosteaza la cheu </w:t>
      </w:r>
      <w:r w:rsidRPr="00134548">
        <w:rPr>
          <w:rFonts w:ascii="Arial" w:hAnsi="Arial" w:cs="Arial"/>
          <w:color w:val="000000"/>
          <w:sz w:val="24"/>
          <w:szCs w:val="24"/>
          <w:lang w:val="ro-RO"/>
        </w:rPr>
        <w:t xml:space="preserve">sunt greu de controlat deoarece, </w:t>
      </w:r>
      <w:r w:rsidR="002B7B58">
        <w:rPr>
          <w:rFonts w:ascii="Arial" w:hAnsi="Arial" w:cs="Arial"/>
          <w:color w:val="000000"/>
          <w:sz w:val="24"/>
          <w:szCs w:val="24"/>
          <w:lang w:val="ro-RO"/>
        </w:rPr>
        <w:t>i</w:t>
      </w:r>
      <w:r w:rsidRPr="00134548">
        <w:rPr>
          <w:rFonts w:ascii="Arial" w:hAnsi="Arial" w:cs="Arial"/>
          <w:color w:val="000000"/>
          <w:sz w:val="24"/>
          <w:szCs w:val="24"/>
          <w:lang w:val="ro-RO"/>
        </w:rPr>
        <w:t xml:space="preserve">n afara de factorii mentionati, mai intervin </w:t>
      </w:r>
      <w:r w:rsidR="002B7B58">
        <w:rPr>
          <w:rFonts w:ascii="Arial" w:hAnsi="Arial" w:cs="Arial"/>
          <w:color w:val="000000"/>
          <w:sz w:val="24"/>
          <w:szCs w:val="24"/>
          <w:lang w:val="ro-RO"/>
        </w:rPr>
        <w:t>s</w:t>
      </w:r>
      <w:r w:rsidRPr="00134548">
        <w:rPr>
          <w:rFonts w:ascii="Arial" w:hAnsi="Arial" w:cs="Arial"/>
          <w:color w:val="000000"/>
          <w:sz w:val="24"/>
          <w:szCs w:val="24"/>
          <w:lang w:val="ro-RO"/>
        </w:rPr>
        <w:t>i alti factori, ca:</w:t>
      </w:r>
    </w:p>
    <w:p w14:paraId="6807D53C" w14:textId="7F2F542D"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w:t>
      </w:r>
      <w:r w:rsidRPr="00134548">
        <w:rPr>
          <w:rFonts w:ascii="Arial" w:hAnsi="Arial" w:cs="Arial"/>
          <w:color w:val="000000"/>
          <w:sz w:val="24"/>
          <w:szCs w:val="24"/>
          <w:lang w:val="ro-RO"/>
        </w:rPr>
        <w:tab/>
        <w:t>distanta parcursa pe amplasament</w:t>
      </w:r>
      <w:r w:rsidR="00134548" w:rsidRPr="00134548">
        <w:rPr>
          <w:rFonts w:ascii="Arial" w:hAnsi="Arial" w:cs="Arial"/>
          <w:color w:val="000000"/>
          <w:sz w:val="24"/>
          <w:szCs w:val="24"/>
          <w:lang w:val="ro-RO"/>
        </w:rPr>
        <w:t xml:space="preserve"> si in bazinul portuar</w:t>
      </w:r>
      <w:r w:rsidRPr="00134548">
        <w:rPr>
          <w:rFonts w:ascii="Arial" w:hAnsi="Arial" w:cs="Arial"/>
          <w:color w:val="000000"/>
          <w:sz w:val="24"/>
          <w:szCs w:val="24"/>
          <w:lang w:val="ro-RO"/>
        </w:rPr>
        <w:t>;</w:t>
      </w:r>
    </w:p>
    <w:p w14:paraId="0F8C526A" w14:textId="6C6A4C43"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w:t>
      </w:r>
      <w:r w:rsidRPr="00134548">
        <w:rPr>
          <w:rFonts w:ascii="Arial" w:hAnsi="Arial" w:cs="Arial"/>
          <w:color w:val="000000"/>
          <w:sz w:val="24"/>
          <w:szCs w:val="24"/>
          <w:lang w:val="ro-RO"/>
        </w:rPr>
        <w:tab/>
        <w:t xml:space="preserve">timpii de deplasare </w:t>
      </w:r>
      <w:r w:rsidR="002B7B58">
        <w:rPr>
          <w:rFonts w:ascii="Arial" w:hAnsi="Arial" w:cs="Arial"/>
          <w:color w:val="000000"/>
          <w:sz w:val="24"/>
          <w:szCs w:val="24"/>
          <w:lang w:val="ro-RO"/>
        </w:rPr>
        <w:t>s</w:t>
      </w:r>
      <w:r w:rsidRPr="00134548">
        <w:rPr>
          <w:rFonts w:ascii="Arial" w:hAnsi="Arial" w:cs="Arial"/>
          <w:color w:val="000000"/>
          <w:sz w:val="24"/>
          <w:szCs w:val="24"/>
          <w:lang w:val="ro-RO"/>
        </w:rPr>
        <w:t>i manevre;</w:t>
      </w:r>
    </w:p>
    <w:p w14:paraId="15426A67" w14:textId="77777777"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w:t>
      </w:r>
      <w:r w:rsidRPr="00134548">
        <w:rPr>
          <w:rFonts w:ascii="Arial" w:hAnsi="Arial" w:cs="Arial"/>
          <w:color w:val="000000"/>
          <w:sz w:val="24"/>
          <w:szCs w:val="24"/>
          <w:lang w:val="ro-RO"/>
        </w:rPr>
        <w:tab/>
        <w:t>frecventa pe parcursul unei zile.</w:t>
      </w:r>
    </w:p>
    <w:p w14:paraId="2FF8A63E" w14:textId="34625CCB"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Vor fi respectate prevederile Legii nr. 104/2011 privind protectia atmosferei si STAS 12574 / 1987, standardele pentru calitatea aerului din UE, transpuse in legislatia nationala, valorile ghid pentru calitatea aerului recomandate de Organizatia Mondiala a Sanatatii (OMS), valorile ghid recomandate de Uniunea Internationala a Organizatiilor de Cercetare a Padurilor (IUFRO) pentru protectia vegetatiei</w:t>
      </w:r>
      <w:r w:rsidR="00EB3E53">
        <w:rPr>
          <w:rFonts w:ascii="Arial" w:hAnsi="Arial" w:cs="Arial"/>
          <w:color w:val="000000"/>
          <w:sz w:val="24"/>
          <w:szCs w:val="24"/>
          <w:lang w:val="ro-RO"/>
        </w:rPr>
        <w:t>.</w:t>
      </w:r>
    </w:p>
    <w:p w14:paraId="710E7488" w14:textId="77777777"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In perioada de constructie sursele de poluare pot fi asociate emisiilor de la utilaje.</w:t>
      </w:r>
    </w:p>
    <w:p w14:paraId="529987B5" w14:textId="33077F4B" w:rsidR="00BD4C6A" w:rsidRPr="00134548"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lastRenderedPageBreak/>
        <w:t>I</w:t>
      </w:r>
      <w:r w:rsidR="00BD4C6A" w:rsidRPr="00134548">
        <w:rPr>
          <w:rFonts w:ascii="Arial" w:hAnsi="Arial" w:cs="Arial"/>
          <w:color w:val="000000"/>
          <w:sz w:val="24"/>
          <w:szCs w:val="24"/>
          <w:lang w:val="ro-RO"/>
        </w:rPr>
        <w:t>n perioada de functionare a obiectivelor, activita</w:t>
      </w:r>
      <w:r>
        <w:rPr>
          <w:rFonts w:ascii="Arial" w:hAnsi="Arial" w:cs="Arial"/>
          <w:color w:val="000000"/>
          <w:sz w:val="24"/>
          <w:szCs w:val="24"/>
          <w:lang w:val="ro-RO"/>
        </w:rPr>
        <w:t>t</w:t>
      </w:r>
      <w:r w:rsidR="00BD4C6A" w:rsidRPr="00134548">
        <w:rPr>
          <w:rFonts w:ascii="Arial" w:hAnsi="Arial" w:cs="Arial"/>
          <w:color w:val="000000"/>
          <w:sz w:val="24"/>
          <w:szCs w:val="24"/>
          <w:lang w:val="ro-RO"/>
        </w:rPr>
        <w:t xml:space="preserve">ile care se vor constitui </w:t>
      </w:r>
      <w:r>
        <w:rPr>
          <w:rFonts w:ascii="Arial" w:hAnsi="Arial" w:cs="Arial"/>
          <w:color w:val="000000"/>
          <w:sz w:val="24"/>
          <w:szCs w:val="24"/>
          <w:lang w:val="ro-RO"/>
        </w:rPr>
        <w:t>i</w:t>
      </w:r>
      <w:r w:rsidR="00BD4C6A" w:rsidRPr="00134548">
        <w:rPr>
          <w:rFonts w:ascii="Arial" w:hAnsi="Arial" w:cs="Arial"/>
          <w:color w:val="000000"/>
          <w:sz w:val="24"/>
          <w:szCs w:val="24"/>
          <w:lang w:val="ro-RO"/>
        </w:rPr>
        <w:t>n surse de poluan</w:t>
      </w:r>
      <w:r>
        <w:rPr>
          <w:rFonts w:ascii="Arial" w:hAnsi="Arial" w:cs="Arial"/>
          <w:color w:val="000000"/>
          <w:sz w:val="24"/>
          <w:szCs w:val="24"/>
          <w:lang w:val="ro-RO"/>
        </w:rPr>
        <w:t>t</w:t>
      </w:r>
      <w:r w:rsidR="00BD4C6A" w:rsidRPr="00134548">
        <w:rPr>
          <w:rFonts w:ascii="Arial" w:hAnsi="Arial" w:cs="Arial"/>
          <w:color w:val="000000"/>
          <w:sz w:val="24"/>
          <w:szCs w:val="24"/>
          <w:lang w:val="ro-RO"/>
        </w:rPr>
        <w:t xml:space="preserve">i atmosferici vor fi: traficul rutier – emisii reduse de particule </w:t>
      </w:r>
      <w:r>
        <w:rPr>
          <w:rFonts w:ascii="Arial" w:hAnsi="Arial" w:cs="Arial"/>
          <w:color w:val="000000"/>
          <w:sz w:val="24"/>
          <w:szCs w:val="24"/>
          <w:lang w:val="ro-RO"/>
        </w:rPr>
        <w:t>s</w:t>
      </w:r>
      <w:r w:rsidR="00BD4C6A" w:rsidRPr="00134548">
        <w:rPr>
          <w:rFonts w:ascii="Arial" w:hAnsi="Arial" w:cs="Arial"/>
          <w:color w:val="000000"/>
          <w:sz w:val="24"/>
          <w:szCs w:val="24"/>
          <w:lang w:val="ro-RO"/>
        </w:rPr>
        <w:t>i emisii de poluan</w:t>
      </w:r>
      <w:r>
        <w:rPr>
          <w:rFonts w:ascii="Arial" w:hAnsi="Arial" w:cs="Arial"/>
          <w:color w:val="000000"/>
          <w:sz w:val="24"/>
          <w:szCs w:val="24"/>
          <w:lang w:val="ro-RO"/>
        </w:rPr>
        <w:t>t</w:t>
      </w:r>
      <w:r w:rsidR="00BD4C6A" w:rsidRPr="00134548">
        <w:rPr>
          <w:rFonts w:ascii="Arial" w:hAnsi="Arial" w:cs="Arial"/>
          <w:color w:val="000000"/>
          <w:sz w:val="24"/>
          <w:szCs w:val="24"/>
          <w:lang w:val="ro-RO"/>
        </w:rPr>
        <w:t>i specifici gazelor de esapament, ce se constituie intr-o sursa liniara nedirijata.</w:t>
      </w:r>
    </w:p>
    <w:p w14:paraId="66F7FFCC" w14:textId="5C73A29E" w:rsidR="00BD4C6A" w:rsidRPr="00134548"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 xml:space="preserve">Evaluarea emisiilor generate de sursele mobile de ardere (autovehicule) nu poate fi facuta </w:t>
      </w:r>
      <w:r w:rsidR="002B7B58">
        <w:rPr>
          <w:rFonts w:ascii="Arial" w:hAnsi="Arial" w:cs="Arial"/>
          <w:color w:val="000000"/>
          <w:sz w:val="24"/>
          <w:szCs w:val="24"/>
          <w:lang w:val="ro-RO"/>
        </w:rPr>
        <w:t>i</w:t>
      </w:r>
      <w:r w:rsidRPr="00134548">
        <w:rPr>
          <w:rFonts w:ascii="Arial" w:hAnsi="Arial" w:cs="Arial"/>
          <w:color w:val="000000"/>
          <w:sz w:val="24"/>
          <w:szCs w:val="24"/>
          <w:lang w:val="ro-RO"/>
        </w:rPr>
        <w:t>n raport cu prevederile OM 462/1993 cu modificarile si completarile ulterioare “Conditii tehnice privind protec</w:t>
      </w:r>
      <w:r w:rsidR="002B7B58">
        <w:rPr>
          <w:rFonts w:ascii="Arial" w:hAnsi="Arial" w:cs="Arial"/>
          <w:color w:val="000000"/>
          <w:sz w:val="24"/>
          <w:szCs w:val="24"/>
          <w:lang w:val="ro-RO"/>
        </w:rPr>
        <w:t>t</w:t>
      </w:r>
      <w:r w:rsidRPr="00134548">
        <w:rPr>
          <w:rFonts w:ascii="Arial" w:hAnsi="Arial" w:cs="Arial"/>
          <w:color w:val="000000"/>
          <w:sz w:val="24"/>
          <w:szCs w:val="24"/>
          <w:lang w:val="ro-RO"/>
        </w:rPr>
        <w:t xml:space="preserve">ia atmosferei“ deoarece aceste surse sunt nedirijate, iar limitele prevazute de OM 462/1993 se refera la surse dirijate. </w:t>
      </w:r>
    </w:p>
    <w:p w14:paraId="531D152B" w14:textId="38951E24" w:rsidR="00BD4C6A" w:rsidRPr="00134548" w:rsidRDefault="00BD4C6A" w:rsidP="00BD4C6A">
      <w:pPr>
        <w:pStyle w:val="Listparagraf"/>
        <w:autoSpaceDE w:val="0"/>
        <w:autoSpaceDN w:val="0"/>
        <w:adjustRightInd w:val="0"/>
        <w:spacing w:line="360" w:lineRule="auto"/>
        <w:ind w:left="0" w:firstLine="630"/>
        <w:jc w:val="both"/>
        <w:rPr>
          <w:rFonts w:ascii="Arial" w:hAnsi="Arial" w:cs="Arial"/>
          <w:color w:val="000000"/>
          <w:sz w:val="24"/>
          <w:szCs w:val="24"/>
          <w:lang w:val="ro-RO"/>
        </w:rPr>
      </w:pPr>
      <w:r w:rsidRPr="00134548">
        <w:rPr>
          <w:rFonts w:ascii="Arial" w:hAnsi="Arial" w:cs="Arial"/>
          <w:color w:val="000000"/>
          <w:sz w:val="24"/>
          <w:szCs w:val="24"/>
          <w:lang w:val="ro-RO"/>
        </w:rPr>
        <w:t>Prin realizarea construc</w:t>
      </w:r>
      <w:r w:rsidR="002B7B58">
        <w:rPr>
          <w:rFonts w:ascii="Arial" w:hAnsi="Arial" w:cs="Arial"/>
          <w:color w:val="000000"/>
          <w:sz w:val="24"/>
          <w:szCs w:val="24"/>
          <w:lang w:val="ro-RO"/>
        </w:rPr>
        <w:t>t</w:t>
      </w:r>
      <w:r w:rsidRPr="00134548">
        <w:rPr>
          <w:rFonts w:ascii="Arial" w:hAnsi="Arial" w:cs="Arial"/>
          <w:color w:val="000000"/>
          <w:sz w:val="24"/>
          <w:szCs w:val="24"/>
          <w:lang w:val="ro-RO"/>
        </w:rPr>
        <w:t xml:space="preserve">iei, impactul asupra factorului aer va fi moderat </w:t>
      </w:r>
      <w:r w:rsidR="002B7B58">
        <w:rPr>
          <w:rFonts w:ascii="Arial" w:hAnsi="Arial" w:cs="Arial"/>
          <w:color w:val="000000"/>
          <w:sz w:val="24"/>
          <w:szCs w:val="24"/>
          <w:lang w:val="ro-RO"/>
        </w:rPr>
        <w:t>i</w:t>
      </w:r>
      <w:r w:rsidRPr="00134548">
        <w:rPr>
          <w:rFonts w:ascii="Arial" w:hAnsi="Arial" w:cs="Arial"/>
          <w:color w:val="000000"/>
          <w:sz w:val="24"/>
          <w:szCs w:val="24"/>
          <w:lang w:val="ro-RO"/>
        </w:rPr>
        <w:t xml:space="preserve">n perioda de executie, iar </w:t>
      </w:r>
      <w:r w:rsidR="002B7B58">
        <w:rPr>
          <w:rFonts w:ascii="Arial" w:hAnsi="Arial" w:cs="Arial"/>
          <w:color w:val="000000"/>
          <w:sz w:val="24"/>
          <w:szCs w:val="24"/>
          <w:lang w:val="ro-RO"/>
        </w:rPr>
        <w:t>i</w:t>
      </w:r>
      <w:r w:rsidRPr="00134548">
        <w:rPr>
          <w:rFonts w:ascii="Arial" w:hAnsi="Arial" w:cs="Arial"/>
          <w:color w:val="000000"/>
          <w:sz w:val="24"/>
          <w:szCs w:val="24"/>
          <w:lang w:val="ro-RO"/>
        </w:rPr>
        <w:t>n perioada de operare se estimeaza un impact minim.</w:t>
      </w:r>
    </w:p>
    <w:p w14:paraId="1DC1E738" w14:textId="0B19EA3D" w:rsidR="00BD4C6A" w:rsidRPr="006B7A83" w:rsidRDefault="00BD4C6A" w:rsidP="00BD4C6A">
      <w:pPr>
        <w:pStyle w:val="Titlu2"/>
      </w:pPr>
      <w:bookmarkStart w:id="99" w:name="_Toc88138386"/>
      <w:bookmarkStart w:id="100" w:name="_Toc88477216"/>
      <w:bookmarkStart w:id="101" w:name="_Toc89356304"/>
      <w:r w:rsidRPr="006B7A83">
        <w:t xml:space="preserve">IMPACTUL ZGOMOTELOR </w:t>
      </w:r>
      <w:r w:rsidR="002B7B58">
        <w:t>S</w:t>
      </w:r>
      <w:r w:rsidRPr="006B7A83">
        <w:t>I VIBRA</w:t>
      </w:r>
      <w:r w:rsidR="002B7B58">
        <w:t>T</w:t>
      </w:r>
      <w:r w:rsidRPr="006B7A83">
        <w:t>IILOR</w:t>
      </w:r>
      <w:bookmarkEnd w:id="99"/>
      <w:bookmarkEnd w:id="100"/>
      <w:bookmarkEnd w:id="101"/>
    </w:p>
    <w:p w14:paraId="32D00598" w14:textId="47C02454" w:rsidR="00BD4C6A" w:rsidRPr="00552EBE" w:rsidRDefault="00DC1611" w:rsidP="00BD4C6A">
      <w:pPr>
        <w:pStyle w:val="Listparagraf"/>
        <w:autoSpaceDE w:val="0"/>
        <w:autoSpaceDN w:val="0"/>
        <w:adjustRightInd w:val="0"/>
        <w:spacing w:before="240"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a</w:t>
      </w:r>
      <w:r w:rsidR="00BD4C6A" w:rsidRPr="00552EBE">
        <w:rPr>
          <w:rFonts w:ascii="Arial" w:hAnsi="Arial" w:cs="Arial"/>
          <w:color w:val="000000"/>
          <w:sz w:val="24"/>
          <w:szCs w:val="24"/>
          <w:lang w:val="ro-RO"/>
        </w:rPr>
        <w:t>Clasificarea efectelor produse de zgomot pe baza nocivitatii lor:</w:t>
      </w:r>
    </w:p>
    <w:p w14:paraId="71735F2C" w14:textId="77777777"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efecte nocive asupra organelor auditive (efecte specifice);</w:t>
      </w:r>
    </w:p>
    <w:p w14:paraId="72171BB5" w14:textId="66840F4A"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 xml:space="preserve">efecte nocive asupra altor organe </w:t>
      </w:r>
      <w:r w:rsidR="002B7B58">
        <w:rPr>
          <w:rFonts w:ascii="Arial" w:hAnsi="Arial" w:cs="Arial"/>
          <w:color w:val="000000"/>
          <w:sz w:val="24"/>
          <w:szCs w:val="24"/>
          <w:lang w:val="ro-RO"/>
        </w:rPr>
        <w:t>s</w:t>
      </w:r>
      <w:r w:rsidRPr="00552EBE">
        <w:rPr>
          <w:rFonts w:ascii="Arial" w:hAnsi="Arial" w:cs="Arial"/>
          <w:color w:val="000000"/>
          <w:sz w:val="24"/>
          <w:szCs w:val="24"/>
          <w:lang w:val="ro-RO"/>
        </w:rPr>
        <w:t>i sisteme sau asupra psihicului (efecte nespecifice) – asupra sistemului nervos, sistemului circulator, functiei vizuale;</w:t>
      </w:r>
    </w:p>
    <w:p w14:paraId="7B8EF15A" w14:textId="77777777"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perturbarea somnului sau repausului;</w:t>
      </w:r>
    </w:p>
    <w:p w14:paraId="35CDFA9D" w14:textId="77777777"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interferarea cu vorbirea sau cu alte semnale acustice utile;</w:t>
      </w:r>
    </w:p>
    <w:p w14:paraId="3A1428AF" w14:textId="77777777"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efecte asupra randamentului muncii, eficientei, atentiei, etc.;</w:t>
      </w:r>
    </w:p>
    <w:p w14:paraId="32699EA3" w14:textId="77777777" w:rsidR="00BD4C6A" w:rsidRPr="00552EBE" w:rsidRDefault="00BD4C6A" w:rsidP="00B71AA4">
      <w:pPr>
        <w:pStyle w:val="Listparagraf"/>
        <w:numPr>
          <w:ilvl w:val="1"/>
          <w:numId w:val="1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aparitia timpurie a starii generale de oboseala.</w:t>
      </w:r>
    </w:p>
    <w:p w14:paraId="18F79D9F" w14:textId="0D200433"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Insotind uneori zgomotul, vibratiile reprezinta un alt factor cu efecte nocive atat asupra sanatatii, cat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asupra randamentului </w:t>
      </w:r>
      <w:r w:rsidR="002B7B58">
        <w:rPr>
          <w:rFonts w:ascii="Arial" w:hAnsi="Arial" w:cs="Arial"/>
          <w:color w:val="000000"/>
          <w:sz w:val="24"/>
          <w:szCs w:val="24"/>
          <w:lang w:val="ro-RO"/>
        </w:rPr>
        <w:t>i</w:t>
      </w:r>
      <w:r w:rsidRPr="00552EBE">
        <w:rPr>
          <w:rFonts w:ascii="Arial" w:hAnsi="Arial" w:cs="Arial"/>
          <w:color w:val="000000"/>
          <w:sz w:val="24"/>
          <w:szCs w:val="24"/>
          <w:lang w:val="ro-RO"/>
        </w:rPr>
        <w:t>n munca.</w:t>
      </w:r>
    </w:p>
    <w:p w14:paraId="6E669E65" w14:textId="1BEE98DC"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Zgomotul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vibratiile se constituie </w:t>
      </w:r>
      <w:r w:rsidR="002B7B58">
        <w:rPr>
          <w:rFonts w:ascii="Arial" w:hAnsi="Arial" w:cs="Arial"/>
          <w:color w:val="000000"/>
          <w:sz w:val="24"/>
          <w:szCs w:val="24"/>
          <w:lang w:val="ro-RO"/>
        </w:rPr>
        <w:t>i</w:t>
      </w:r>
      <w:r w:rsidRPr="00552EBE">
        <w:rPr>
          <w:rFonts w:ascii="Arial" w:hAnsi="Arial" w:cs="Arial"/>
          <w:color w:val="000000"/>
          <w:sz w:val="24"/>
          <w:szCs w:val="24"/>
          <w:lang w:val="ro-RO"/>
        </w:rPr>
        <w:t xml:space="preserve">n seria de “amenintari” la sanatatea populatiei, cunoasterea nivelurilor lor fiind importanta </w:t>
      </w:r>
      <w:r w:rsidR="002B7B58">
        <w:rPr>
          <w:rFonts w:ascii="Arial" w:hAnsi="Arial" w:cs="Arial"/>
          <w:color w:val="000000"/>
          <w:sz w:val="24"/>
          <w:szCs w:val="24"/>
          <w:lang w:val="ro-RO"/>
        </w:rPr>
        <w:t>i</w:t>
      </w:r>
      <w:r w:rsidRPr="00552EBE">
        <w:rPr>
          <w:rFonts w:ascii="Arial" w:hAnsi="Arial" w:cs="Arial"/>
          <w:color w:val="000000"/>
          <w:sz w:val="24"/>
          <w:szCs w:val="24"/>
          <w:lang w:val="ro-RO"/>
        </w:rPr>
        <w:t xml:space="preserve">n evaluarea impactului asupra mediului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w:t>
      </w:r>
      <w:r w:rsidR="002B7B58">
        <w:rPr>
          <w:rFonts w:ascii="Arial" w:hAnsi="Arial" w:cs="Arial"/>
          <w:color w:val="000000"/>
          <w:sz w:val="24"/>
          <w:szCs w:val="24"/>
          <w:lang w:val="ro-RO"/>
        </w:rPr>
        <w:t>i</w:t>
      </w:r>
      <w:r w:rsidRPr="00552EBE">
        <w:rPr>
          <w:rFonts w:ascii="Arial" w:hAnsi="Arial" w:cs="Arial"/>
          <w:color w:val="000000"/>
          <w:sz w:val="24"/>
          <w:szCs w:val="24"/>
          <w:lang w:val="ro-RO"/>
        </w:rPr>
        <w:t>n alegerea cailor de eliminare a acestui impact.</w:t>
      </w:r>
    </w:p>
    <w:p w14:paraId="71D78D63" w14:textId="1EC89783"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Receptorii pentru zgomotul </w:t>
      </w:r>
      <w:r w:rsidR="002B7B58">
        <w:rPr>
          <w:rFonts w:ascii="Arial" w:hAnsi="Arial" w:cs="Arial"/>
          <w:color w:val="000000"/>
          <w:sz w:val="24"/>
          <w:szCs w:val="24"/>
          <w:lang w:val="ro-RO"/>
        </w:rPr>
        <w:t>s</w:t>
      </w:r>
      <w:r w:rsidRPr="00552EBE">
        <w:rPr>
          <w:rFonts w:ascii="Arial" w:hAnsi="Arial" w:cs="Arial"/>
          <w:color w:val="000000"/>
          <w:sz w:val="24"/>
          <w:szCs w:val="24"/>
          <w:lang w:val="ro-RO"/>
        </w:rPr>
        <w:t>i vibra</w:t>
      </w:r>
      <w:r w:rsidR="002B7B58">
        <w:rPr>
          <w:rFonts w:ascii="Arial" w:hAnsi="Arial" w:cs="Arial"/>
          <w:color w:val="000000"/>
          <w:sz w:val="24"/>
          <w:szCs w:val="24"/>
          <w:lang w:val="ro-RO"/>
        </w:rPr>
        <w:t>t</w:t>
      </w:r>
      <w:r w:rsidRPr="00552EBE">
        <w:rPr>
          <w:rFonts w:ascii="Arial" w:hAnsi="Arial" w:cs="Arial"/>
          <w:color w:val="000000"/>
          <w:sz w:val="24"/>
          <w:szCs w:val="24"/>
          <w:lang w:val="ro-RO"/>
        </w:rPr>
        <w:t>iile asociate executarii acestui proiect sunt:</w:t>
      </w:r>
    </w:p>
    <w:p w14:paraId="7558032D" w14:textId="77777777" w:rsidR="00BD4C6A" w:rsidRPr="00552EBE" w:rsidRDefault="00BD4C6A" w:rsidP="00D249CD">
      <w:pPr>
        <w:pStyle w:val="Listparagraf"/>
        <w:numPr>
          <w:ilvl w:val="1"/>
          <w:numId w:val="28"/>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personalul care executa lucrarile;</w:t>
      </w:r>
    </w:p>
    <w:p w14:paraId="4C7ECB0F" w14:textId="402F3FE1" w:rsidR="00BD4C6A" w:rsidRPr="00552EBE" w:rsidRDefault="00BD4C6A" w:rsidP="00D249CD">
      <w:pPr>
        <w:pStyle w:val="Listparagraf"/>
        <w:numPr>
          <w:ilvl w:val="1"/>
          <w:numId w:val="28"/>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 xml:space="preserve">locuitorii zonei </w:t>
      </w:r>
      <w:r w:rsidR="002B7B58">
        <w:rPr>
          <w:rFonts w:ascii="Arial" w:hAnsi="Arial" w:cs="Arial"/>
          <w:color w:val="000000"/>
          <w:sz w:val="24"/>
          <w:szCs w:val="24"/>
          <w:lang w:val="ro-RO"/>
        </w:rPr>
        <w:t>i</w:t>
      </w:r>
      <w:r w:rsidRPr="00552EBE">
        <w:rPr>
          <w:rFonts w:ascii="Arial" w:hAnsi="Arial" w:cs="Arial"/>
          <w:color w:val="000000"/>
          <w:sz w:val="24"/>
          <w:szCs w:val="24"/>
          <w:lang w:val="ro-RO"/>
        </w:rPr>
        <w:t>n care se executa lucrarile;</w:t>
      </w:r>
    </w:p>
    <w:p w14:paraId="3740E613" w14:textId="2E65CDD9" w:rsidR="00BD4C6A" w:rsidRPr="00552EBE" w:rsidRDefault="00BD4C6A" w:rsidP="00D249CD">
      <w:pPr>
        <w:pStyle w:val="Listparagraf"/>
        <w:numPr>
          <w:ilvl w:val="1"/>
          <w:numId w:val="28"/>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cladirile sau structurile care pot fi sensibile la efectele vibra</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iilor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sunt situate </w:t>
      </w:r>
      <w:r w:rsidR="002B7B58">
        <w:rPr>
          <w:rFonts w:ascii="Arial" w:hAnsi="Arial" w:cs="Arial"/>
          <w:color w:val="000000"/>
          <w:sz w:val="24"/>
          <w:szCs w:val="24"/>
          <w:lang w:val="ro-RO"/>
        </w:rPr>
        <w:t>i</w:t>
      </w:r>
      <w:r w:rsidRPr="00552EBE">
        <w:rPr>
          <w:rFonts w:ascii="Arial" w:hAnsi="Arial" w:cs="Arial"/>
          <w:color w:val="000000"/>
          <w:sz w:val="24"/>
          <w:szCs w:val="24"/>
          <w:lang w:val="ro-RO"/>
        </w:rPr>
        <w:t>n amplasament sau langa limitele amplasamentului proiectului.</w:t>
      </w:r>
    </w:p>
    <w:p w14:paraId="4FC748C2" w14:textId="77777777"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b/>
          <w:bCs/>
          <w:color w:val="000000"/>
          <w:sz w:val="24"/>
          <w:szCs w:val="24"/>
          <w:lang w:val="ro-RO"/>
        </w:rPr>
      </w:pPr>
      <w:r w:rsidRPr="00552EBE">
        <w:rPr>
          <w:rFonts w:ascii="Arial" w:hAnsi="Arial" w:cs="Arial"/>
          <w:b/>
          <w:bCs/>
          <w:color w:val="000000"/>
          <w:sz w:val="24"/>
          <w:szCs w:val="24"/>
          <w:lang w:val="ro-RO"/>
        </w:rPr>
        <w:t>Limite admisibile</w:t>
      </w:r>
    </w:p>
    <w:p w14:paraId="2B3F1CDC" w14:textId="77777777"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Conform NGPM/2002 – la locurile de munca ce nu necesita solicitari mari sau o deosebita atentie se prevede o limita maxima admisa a zgomotului (LMA) de: </w:t>
      </w:r>
    </w:p>
    <w:p w14:paraId="2F42EA5B" w14:textId="77777777" w:rsidR="00BD4C6A" w:rsidRPr="00552EBE" w:rsidRDefault="00BD4C6A" w:rsidP="00D249CD">
      <w:pPr>
        <w:pStyle w:val="Listparagraf"/>
        <w:numPr>
          <w:ilvl w:val="1"/>
          <w:numId w:val="29"/>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85 dB(A);</w:t>
      </w:r>
    </w:p>
    <w:p w14:paraId="35257502" w14:textId="77777777" w:rsidR="00BD4C6A" w:rsidRPr="00552EBE" w:rsidRDefault="00BD4C6A" w:rsidP="00D249CD">
      <w:pPr>
        <w:pStyle w:val="Listparagraf"/>
        <w:numPr>
          <w:ilvl w:val="1"/>
          <w:numId w:val="29"/>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lastRenderedPageBreak/>
        <w:t>curba Cz 80 dB;</w:t>
      </w:r>
    </w:p>
    <w:p w14:paraId="7906A04B" w14:textId="3FCB73EF" w:rsidR="00BD4C6A" w:rsidRPr="00552EBE" w:rsidRDefault="00BD4C6A" w:rsidP="00D249CD">
      <w:pPr>
        <w:pStyle w:val="Listparagraf"/>
        <w:numPr>
          <w:ilvl w:val="1"/>
          <w:numId w:val="29"/>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STAS 10009/88 - prevede, pentru limita func</w:t>
      </w:r>
      <w:r w:rsidR="002B7B58">
        <w:rPr>
          <w:rFonts w:ascii="Arial" w:hAnsi="Arial" w:cs="Arial"/>
          <w:color w:val="000000"/>
          <w:sz w:val="24"/>
          <w:szCs w:val="24"/>
          <w:lang w:val="ro-RO"/>
        </w:rPr>
        <w:t>t</w:t>
      </w:r>
      <w:r w:rsidRPr="00552EBE">
        <w:rPr>
          <w:rFonts w:ascii="Arial" w:hAnsi="Arial" w:cs="Arial"/>
          <w:color w:val="000000"/>
          <w:sz w:val="24"/>
          <w:szCs w:val="24"/>
          <w:lang w:val="ro-RO"/>
        </w:rPr>
        <w:t>ionala:</w:t>
      </w:r>
    </w:p>
    <w:p w14:paraId="0E4063E5" w14:textId="77777777" w:rsidR="00BD4C6A" w:rsidRPr="00552EBE" w:rsidRDefault="00BD4C6A" w:rsidP="00D249CD">
      <w:pPr>
        <w:pStyle w:val="Listparagraf"/>
        <w:numPr>
          <w:ilvl w:val="1"/>
          <w:numId w:val="29"/>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65 dB(A);</w:t>
      </w:r>
    </w:p>
    <w:p w14:paraId="57450B67" w14:textId="77777777" w:rsidR="00BD4C6A" w:rsidRPr="00552EBE" w:rsidRDefault="00BD4C6A" w:rsidP="00D249CD">
      <w:pPr>
        <w:pStyle w:val="Listparagraf"/>
        <w:numPr>
          <w:ilvl w:val="1"/>
          <w:numId w:val="29"/>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curba Cz 60 dB;</w:t>
      </w:r>
    </w:p>
    <w:p w14:paraId="0ED345A3" w14:textId="77777777" w:rsidR="00BD4C6A" w:rsidRPr="00552EBE" w:rsidRDefault="00BD4C6A" w:rsidP="00BD4C6A">
      <w:p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 xml:space="preserve">Ordin nr. 119/2014 al OMS - prevede, pentru zona protejata cu functiune de locuire: </w:t>
      </w:r>
    </w:p>
    <w:p w14:paraId="5A23422C" w14:textId="77777777" w:rsidR="00BD4C6A" w:rsidRPr="00552EBE" w:rsidRDefault="00BD4C6A" w:rsidP="00D249CD">
      <w:pPr>
        <w:pStyle w:val="Listparagraf"/>
        <w:numPr>
          <w:ilvl w:val="1"/>
          <w:numId w:val="30"/>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ziua: - 55 dB (A);</w:t>
      </w:r>
    </w:p>
    <w:p w14:paraId="15AE8886" w14:textId="77777777" w:rsidR="00BD4C6A" w:rsidRPr="00552EBE" w:rsidRDefault="00BD4C6A" w:rsidP="00D249CD">
      <w:pPr>
        <w:pStyle w:val="Listparagraf"/>
        <w:numPr>
          <w:ilvl w:val="1"/>
          <w:numId w:val="30"/>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curba Cz 50 dB.</w:t>
      </w:r>
    </w:p>
    <w:p w14:paraId="63B83DCA" w14:textId="0AC93345" w:rsidR="00BD4C6A" w:rsidRPr="00552EBE" w:rsidRDefault="00BD4C6A" w:rsidP="00BD4C6A">
      <w:p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 xml:space="preserve">Din punct de vedere al amplasarii lor, sursele de zgomot pot fi clasificate </w:t>
      </w:r>
      <w:r w:rsidR="002B7B58">
        <w:rPr>
          <w:rFonts w:ascii="Arial" w:hAnsi="Arial" w:cs="Arial"/>
          <w:color w:val="000000"/>
          <w:sz w:val="24"/>
          <w:szCs w:val="24"/>
          <w:lang w:val="ro-RO"/>
        </w:rPr>
        <w:t>i</w:t>
      </w:r>
      <w:r w:rsidRPr="00552EBE">
        <w:rPr>
          <w:rFonts w:ascii="Arial" w:hAnsi="Arial" w:cs="Arial"/>
          <w:color w:val="000000"/>
          <w:sz w:val="24"/>
          <w:szCs w:val="24"/>
          <w:lang w:val="ro-RO"/>
        </w:rPr>
        <w:t>n:</w:t>
      </w:r>
    </w:p>
    <w:p w14:paraId="2E2768AB" w14:textId="77777777" w:rsidR="00BD4C6A" w:rsidRPr="00552EBE" w:rsidRDefault="00BD4C6A" w:rsidP="00D249CD">
      <w:pPr>
        <w:pStyle w:val="Listparagraf"/>
        <w:numPr>
          <w:ilvl w:val="1"/>
          <w:numId w:val="3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 xml:space="preserve">surse de zgomot din fixe; </w:t>
      </w:r>
    </w:p>
    <w:p w14:paraId="38E72C62" w14:textId="77777777" w:rsidR="00BD4C6A" w:rsidRPr="00552EBE" w:rsidRDefault="00BD4C6A" w:rsidP="00D249CD">
      <w:pPr>
        <w:pStyle w:val="Listparagraf"/>
        <w:numPr>
          <w:ilvl w:val="1"/>
          <w:numId w:val="31"/>
        </w:numPr>
        <w:autoSpaceDE w:val="0"/>
        <w:autoSpaceDN w:val="0"/>
        <w:adjustRightInd w:val="0"/>
        <w:spacing w:after="0" w:line="360" w:lineRule="auto"/>
        <w:jc w:val="both"/>
        <w:rPr>
          <w:rFonts w:ascii="Arial" w:hAnsi="Arial" w:cs="Arial"/>
          <w:color w:val="000000"/>
          <w:sz w:val="24"/>
          <w:szCs w:val="24"/>
          <w:lang w:val="ro-RO"/>
        </w:rPr>
      </w:pPr>
      <w:r w:rsidRPr="00552EBE">
        <w:rPr>
          <w:rFonts w:ascii="Arial" w:hAnsi="Arial" w:cs="Arial"/>
          <w:color w:val="000000"/>
          <w:sz w:val="24"/>
          <w:szCs w:val="24"/>
          <w:lang w:val="ro-RO"/>
        </w:rPr>
        <w:t>surse de zgomot mobile.</w:t>
      </w:r>
    </w:p>
    <w:p w14:paraId="179E714A" w14:textId="69EC1D8A" w:rsidR="00BD4C6A" w:rsidRPr="00552EB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Utilajele de construc</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ie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autovehiculele sunt principalele surse de zgomot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vibratii </w:t>
      </w:r>
      <w:r w:rsidR="002B7B58">
        <w:rPr>
          <w:rFonts w:ascii="Arial" w:hAnsi="Arial" w:cs="Arial"/>
          <w:color w:val="000000"/>
          <w:sz w:val="24"/>
          <w:szCs w:val="24"/>
          <w:lang w:val="ro-RO"/>
        </w:rPr>
        <w:t>i</w:t>
      </w:r>
      <w:r w:rsidRPr="00552EBE">
        <w:rPr>
          <w:rFonts w:ascii="Arial" w:hAnsi="Arial" w:cs="Arial"/>
          <w:color w:val="000000"/>
          <w:sz w:val="24"/>
          <w:szCs w:val="24"/>
          <w:lang w:val="ro-RO"/>
        </w:rPr>
        <w:t>n timpul perioadei de construc</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ie a proiectului. </w:t>
      </w:r>
    </w:p>
    <w:p w14:paraId="0F0EE767" w14:textId="02B46327" w:rsidR="005716F6" w:rsidRDefault="00BD4C6A" w:rsidP="00334925">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Urmatorul Tabel arata intensitatea generala a zgomotului produs de utilajele de construc</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ie folosite </w:t>
      </w:r>
      <w:r w:rsidR="002B7B58">
        <w:rPr>
          <w:rFonts w:ascii="Arial" w:hAnsi="Arial" w:cs="Arial"/>
          <w:color w:val="000000"/>
          <w:sz w:val="24"/>
          <w:szCs w:val="24"/>
          <w:lang w:val="ro-RO"/>
        </w:rPr>
        <w:t>i</w:t>
      </w:r>
      <w:r w:rsidRPr="00552EBE">
        <w:rPr>
          <w:rFonts w:ascii="Arial" w:hAnsi="Arial" w:cs="Arial"/>
          <w:color w:val="000000"/>
          <w:sz w:val="24"/>
          <w:szCs w:val="24"/>
          <w:lang w:val="ro-RO"/>
        </w:rPr>
        <w:t>n mod obisnuit.</w:t>
      </w:r>
    </w:p>
    <w:p w14:paraId="4E217B02" w14:textId="5CDD7E9F" w:rsidR="00BD4C6A" w:rsidRPr="00552EBE" w:rsidRDefault="00BD4C6A" w:rsidP="00BD4C6A">
      <w:pPr>
        <w:pStyle w:val="Legend"/>
        <w:keepNext/>
        <w:jc w:val="center"/>
        <w:rPr>
          <w:rFonts w:ascii="Arial" w:hAnsi="Arial" w:cs="Arial"/>
          <w:sz w:val="24"/>
          <w:szCs w:val="24"/>
          <w:lang w:val="fr-BE"/>
        </w:rPr>
      </w:pPr>
      <w:r w:rsidRPr="00552EBE">
        <w:rPr>
          <w:rFonts w:ascii="Arial" w:hAnsi="Arial" w:cs="Arial"/>
          <w:sz w:val="24"/>
          <w:szCs w:val="24"/>
          <w:lang w:val="es-ES"/>
        </w:rPr>
        <w:t>Echipamente folosite la construc</w:t>
      </w:r>
      <w:r w:rsidR="002B7B58">
        <w:rPr>
          <w:rFonts w:ascii="Arial" w:hAnsi="Arial" w:cs="Arial"/>
          <w:sz w:val="24"/>
          <w:szCs w:val="24"/>
          <w:lang w:val="es-ES"/>
        </w:rPr>
        <w:t>t</w:t>
      </w:r>
      <w:r w:rsidRPr="00552EBE">
        <w:rPr>
          <w:rFonts w:ascii="Arial" w:hAnsi="Arial" w:cs="Arial"/>
          <w:sz w:val="24"/>
          <w:szCs w:val="24"/>
          <w:lang w:val="es-ES"/>
        </w:rPr>
        <w:t>ie - Nivel de zgomot (dbA)</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BD4C6A" w:rsidRPr="00552EBE" w14:paraId="75762CEF" w14:textId="77777777" w:rsidTr="007B1CA1">
        <w:trPr>
          <w:trHeight w:val="154"/>
          <w:jc w:val="center"/>
        </w:trPr>
        <w:tc>
          <w:tcPr>
            <w:tcW w:w="48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78D843" w14:textId="77777777" w:rsidR="00BD4C6A" w:rsidRPr="007B1CA1" w:rsidRDefault="00BD4C6A" w:rsidP="007B1CA1">
            <w:pPr>
              <w:jc w:val="center"/>
              <w:rPr>
                <w:rFonts w:ascii="Arial" w:hAnsi="Arial" w:cs="Arial"/>
                <w:b/>
                <w:sz w:val="24"/>
                <w:szCs w:val="24"/>
              </w:rPr>
            </w:pPr>
            <w:r w:rsidRPr="007B1CA1">
              <w:rPr>
                <w:rFonts w:ascii="Arial" w:hAnsi="Arial" w:cs="Arial"/>
                <w:b/>
                <w:sz w:val="24"/>
                <w:szCs w:val="24"/>
              </w:rPr>
              <w:t>Utilaj</w:t>
            </w:r>
          </w:p>
        </w:tc>
        <w:tc>
          <w:tcPr>
            <w:tcW w:w="21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0D68B1" w14:textId="77777777" w:rsidR="00BD4C6A" w:rsidRPr="007B1CA1" w:rsidRDefault="00BD4C6A" w:rsidP="007B1CA1">
            <w:pPr>
              <w:jc w:val="center"/>
              <w:rPr>
                <w:rFonts w:ascii="Arial" w:hAnsi="Arial" w:cs="Arial"/>
                <w:b/>
                <w:sz w:val="24"/>
                <w:szCs w:val="24"/>
              </w:rPr>
            </w:pPr>
            <w:r w:rsidRPr="007B1CA1">
              <w:rPr>
                <w:rFonts w:ascii="Arial" w:hAnsi="Arial" w:cs="Arial"/>
                <w:b/>
                <w:sz w:val="24"/>
                <w:szCs w:val="24"/>
              </w:rPr>
              <w:t>(dbA)</w:t>
            </w:r>
          </w:p>
        </w:tc>
      </w:tr>
      <w:tr w:rsidR="00BD4C6A" w:rsidRPr="00552EBE" w14:paraId="099DF106" w14:textId="77777777" w:rsidTr="00ED5A61">
        <w:trPr>
          <w:trHeight w:val="154"/>
          <w:jc w:val="center"/>
        </w:trPr>
        <w:tc>
          <w:tcPr>
            <w:tcW w:w="4857" w:type="dxa"/>
            <w:tcBorders>
              <w:top w:val="single" w:sz="4" w:space="0" w:color="auto"/>
              <w:left w:val="single" w:sz="4" w:space="0" w:color="auto"/>
              <w:bottom w:val="single" w:sz="4" w:space="0" w:color="auto"/>
              <w:right w:val="single" w:sz="4" w:space="0" w:color="auto"/>
            </w:tcBorders>
          </w:tcPr>
          <w:p w14:paraId="51A6B679"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Excavator</w:t>
            </w:r>
          </w:p>
        </w:tc>
        <w:tc>
          <w:tcPr>
            <w:tcW w:w="2125" w:type="dxa"/>
            <w:tcBorders>
              <w:top w:val="single" w:sz="4" w:space="0" w:color="auto"/>
              <w:left w:val="single" w:sz="4" w:space="0" w:color="auto"/>
              <w:bottom w:val="single" w:sz="4" w:space="0" w:color="auto"/>
              <w:right w:val="single" w:sz="4" w:space="0" w:color="auto"/>
            </w:tcBorders>
          </w:tcPr>
          <w:p w14:paraId="03B31E4C"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80 – 100</w:t>
            </w:r>
          </w:p>
        </w:tc>
      </w:tr>
      <w:tr w:rsidR="00BD4C6A" w:rsidRPr="00552EBE" w14:paraId="021FEC63" w14:textId="77777777" w:rsidTr="00ED5A61">
        <w:trPr>
          <w:trHeight w:val="141"/>
          <w:jc w:val="center"/>
        </w:trPr>
        <w:tc>
          <w:tcPr>
            <w:tcW w:w="4857" w:type="dxa"/>
            <w:tcBorders>
              <w:top w:val="single" w:sz="4" w:space="0" w:color="auto"/>
              <w:left w:val="single" w:sz="4" w:space="0" w:color="auto"/>
              <w:bottom w:val="single" w:sz="4" w:space="0" w:color="auto"/>
              <w:right w:val="single" w:sz="4" w:space="0" w:color="auto"/>
            </w:tcBorders>
          </w:tcPr>
          <w:p w14:paraId="0B343B7D"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Buldozer</w:t>
            </w:r>
          </w:p>
        </w:tc>
        <w:tc>
          <w:tcPr>
            <w:tcW w:w="2125" w:type="dxa"/>
            <w:tcBorders>
              <w:top w:val="single" w:sz="4" w:space="0" w:color="auto"/>
              <w:left w:val="single" w:sz="4" w:space="0" w:color="auto"/>
              <w:bottom w:val="single" w:sz="4" w:space="0" w:color="auto"/>
              <w:right w:val="single" w:sz="4" w:space="0" w:color="auto"/>
            </w:tcBorders>
          </w:tcPr>
          <w:p w14:paraId="6DDAE8BF"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80 – 100</w:t>
            </w:r>
          </w:p>
        </w:tc>
      </w:tr>
      <w:tr w:rsidR="00BD4C6A" w:rsidRPr="00552EBE" w14:paraId="048A476D" w14:textId="77777777" w:rsidTr="00ED5A61">
        <w:trPr>
          <w:trHeight w:val="128"/>
          <w:jc w:val="center"/>
        </w:trPr>
        <w:tc>
          <w:tcPr>
            <w:tcW w:w="4857" w:type="dxa"/>
            <w:tcBorders>
              <w:top w:val="single" w:sz="4" w:space="0" w:color="auto"/>
              <w:left w:val="single" w:sz="4" w:space="0" w:color="auto"/>
              <w:bottom w:val="single" w:sz="4" w:space="0" w:color="auto"/>
              <w:right w:val="single" w:sz="4" w:space="0" w:color="auto"/>
            </w:tcBorders>
          </w:tcPr>
          <w:p w14:paraId="1DBC5554"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Basculanta</w:t>
            </w:r>
          </w:p>
        </w:tc>
        <w:tc>
          <w:tcPr>
            <w:tcW w:w="2125" w:type="dxa"/>
            <w:tcBorders>
              <w:top w:val="single" w:sz="4" w:space="0" w:color="auto"/>
              <w:left w:val="single" w:sz="4" w:space="0" w:color="auto"/>
              <w:bottom w:val="single" w:sz="4" w:space="0" w:color="auto"/>
              <w:right w:val="single" w:sz="4" w:space="0" w:color="auto"/>
            </w:tcBorders>
          </w:tcPr>
          <w:p w14:paraId="5D22364E"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75 – 95</w:t>
            </w:r>
          </w:p>
        </w:tc>
      </w:tr>
      <w:tr w:rsidR="00BD4C6A" w:rsidRPr="00552EBE" w14:paraId="74A8D108" w14:textId="77777777" w:rsidTr="00ED5A61">
        <w:trPr>
          <w:trHeight w:val="115"/>
          <w:jc w:val="center"/>
        </w:trPr>
        <w:tc>
          <w:tcPr>
            <w:tcW w:w="4857" w:type="dxa"/>
            <w:tcBorders>
              <w:top w:val="single" w:sz="4" w:space="0" w:color="auto"/>
              <w:left w:val="single" w:sz="4" w:space="0" w:color="auto"/>
              <w:bottom w:val="single" w:sz="4" w:space="0" w:color="auto"/>
              <w:right w:val="single" w:sz="4" w:space="0" w:color="auto"/>
            </w:tcBorders>
          </w:tcPr>
          <w:p w14:paraId="47E2C217"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Betoniera</w:t>
            </w:r>
          </w:p>
        </w:tc>
        <w:tc>
          <w:tcPr>
            <w:tcW w:w="2125" w:type="dxa"/>
            <w:tcBorders>
              <w:top w:val="single" w:sz="4" w:space="0" w:color="auto"/>
              <w:left w:val="single" w:sz="4" w:space="0" w:color="auto"/>
              <w:bottom w:val="single" w:sz="4" w:space="0" w:color="auto"/>
              <w:right w:val="single" w:sz="4" w:space="0" w:color="auto"/>
            </w:tcBorders>
          </w:tcPr>
          <w:p w14:paraId="613CCD9C"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75 – 90</w:t>
            </w:r>
          </w:p>
        </w:tc>
      </w:tr>
      <w:tr w:rsidR="00BD4C6A" w:rsidRPr="00552EBE" w14:paraId="1623850D" w14:textId="77777777" w:rsidTr="00ED5A61">
        <w:trPr>
          <w:trHeight w:val="244"/>
          <w:jc w:val="center"/>
        </w:trPr>
        <w:tc>
          <w:tcPr>
            <w:tcW w:w="4857" w:type="dxa"/>
            <w:tcBorders>
              <w:top w:val="single" w:sz="4" w:space="0" w:color="auto"/>
              <w:left w:val="single" w:sz="4" w:space="0" w:color="auto"/>
              <w:bottom w:val="single" w:sz="4" w:space="0" w:color="auto"/>
              <w:right w:val="single" w:sz="4" w:space="0" w:color="auto"/>
            </w:tcBorders>
          </w:tcPr>
          <w:p w14:paraId="0B680750"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Camion greu</w:t>
            </w:r>
          </w:p>
        </w:tc>
        <w:tc>
          <w:tcPr>
            <w:tcW w:w="2125" w:type="dxa"/>
            <w:tcBorders>
              <w:top w:val="single" w:sz="4" w:space="0" w:color="auto"/>
              <w:left w:val="single" w:sz="4" w:space="0" w:color="auto"/>
              <w:bottom w:val="single" w:sz="4" w:space="0" w:color="auto"/>
              <w:right w:val="single" w:sz="4" w:space="0" w:color="auto"/>
            </w:tcBorders>
          </w:tcPr>
          <w:p w14:paraId="30ED2EA7" w14:textId="77777777" w:rsidR="00BD4C6A" w:rsidRPr="00552EBE" w:rsidRDefault="00BD4C6A" w:rsidP="00ED5A61">
            <w:pPr>
              <w:spacing w:before="100" w:beforeAutospacing="1" w:after="120"/>
              <w:rPr>
                <w:rFonts w:ascii="Arial" w:eastAsia="Calibri" w:hAnsi="Arial" w:cs="Arial"/>
                <w:sz w:val="24"/>
                <w:szCs w:val="24"/>
              </w:rPr>
            </w:pPr>
            <w:r w:rsidRPr="00552EBE">
              <w:rPr>
                <w:rFonts w:ascii="Arial" w:eastAsia="Calibri" w:hAnsi="Arial" w:cs="Arial"/>
                <w:sz w:val="24"/>
                <w:szCs w:val="24"/>
              </w:rPr>
              <w:t>70 – 80</w:t>
            </w:r>
          </w:p>
        </w:tc>
      </w:tr>
    </w:tbl>
    <w:p w14:paraId="6BB40907" w14:textId="5A1DD2C0" w:rsidR="00BD4C6A" w:rsidRPr="00552EBE" w:rsidRDefault="00BD4C6A" w:rsidP="00EB3E53">
      <w:pPr>
        <w:pStyle w:val="Listparagraf"/>
        <w:autoSpaceDE w:val="0"/>
        <w:autoSpaceDN w:val="0"/>
        <w:adjustRightInd w:val="0"/>
        <w:spacing w:before="240"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Activitatile specifice organizarii de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antier se </w:t>
      </w:r>
      <w:r w:rsidR="002B7B58">
        <w:rPr>
          <w:rFonts w:ascii="Arial" w:hAnsi="Arial" w:cs="Arial"/>
          <w:color w:val="000000"/>
          <w:sz w:val="24"/>
          <w:szCs w:val="24"/>
          <w:lang w:val="ro-RO"/>
        </w:rPr>
        <w:t>i</w:t>
      </w:r>
      <w:r w:rsidRPr="00552EBE">
        <w:rPr>
          <w:rFonts w:ascii="Arial" w:hAnsi="Arial" w:cs="Arial"/>
          <w:color w:val="000000"/>
          <w:sz w:val="24"/>
          <w:szCs w:val="24"/>
          <w:lang w:val="ro-RO"/>
        </w:rPr>
        <w:t xml:space="preserve">ncadreaza </w:t>
      </w:r>
      <w:r w:rsidR="002B7B58">
        <w:rPr>
          <w:rFonts w:ascii="Arial" w:hAnsi="Arial" w:cs="Arial"/>
          <w:color w:val="000000"/>
          <w:sz w:val="24"/>
          <w:szCs w:val="24"/>
          <w:lang w:val="ro-RO"/>
        </w:rPr>
        <w:t>i</w:t>
      </w:r>
      <w:r w:rsidRPr="00552EBE">
        <w:rPr>
          <w:rFonts w:ascii="Arial" w:hAnsi="Arial" w:cs="Arial"/>
          <w:color w:val="000000"/>
          <w:sz w:val="24"/>
          <w:szCs w:val="24"/>
          <w:lang w:val="ro-RO"/>
        </w:rPr>
        <w:t xml:space="preserve">n locuri de munca </w:t>
      </w:r>
      <w:r w:rsidR="002B7B58">
        <w:rPr>
          <w:rFonts w:ascii="Arial" w:hAnsi="Arial" w:cs="Arial"/>
          <w:color w:val="000000"/>
          <w:sz w:val="24"/>
          <w:szCs w:val="24"/>
          <w:lang w:val="ro-RO"/>
        </w:rPr>
        <w:t>i</w:t>
      </w:r>
      <w:r w:rsidRPr="00552EBE">
        <w:rPr>
          <w:rFonts w:ascii="Arial" w:hAnsi="Arial" w:cs="Arial"/>
          <w:color w:val="000000"/>
          <w:sz w:val="24"/>
          <w:szCs w:val="24"/>
          <w:lang w:val="ro-RO"/>
        </w:rPr>
        <w:t>n spa</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iu deschis,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se raporteaza la limitele admise conform Normelor de Securitate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Sanatatea </w:t>
      </w:r>
      <w:r w:rsidR="002B7B58">
        <w:rPr>
          <w:rFonts w:ascii="Arial" w:hAnsi="Arial" w:cs="Arial"/>
          <w:color w:val="000000"/>
          <w:sz w:val="24"/>
          <w:szCs w:val="24"/>
          <w:lang w:val="ro-RO"/>
        </w:rPr>
        <w:t>i</w:t>
      </w:r>
      <w:r w:rsidRPr="00552EBE">
        <w:rPr>
          <w:rFonts w:ascii="Arial" w:hAnsi="Arial" w:cs="Arial"/>
          <w:color w:val="000000"/>
          <w:sz w:val="24"/>
          <w:szCs w:val="24"/>
          <w:lang w:val="ro-RO"/>
        </w:rPr>
        <w:t xml:space="preserve">n Munca, care prevad ca limita maxima admisa la locurile de munca cu solicitare neuropsihica </w:t>
      </w:r>
      <w:r w:rsidR="002B7B58">
        <w:rPr>
          <w:rFonts w:ascii="Arial" w:hAnsi="Arial" w:cs="Arial"/>
          <w:color w:val="000000"/>
          <w:sz w:val="24"/>
          <w:szCs w:val="24"/>
          <w:lang w:val="ro-RO"/>
        </w:rPr>
        <w:t>s</w:t>
      </w:r>
      <w:r w:rsidRPr="00552EBE">
        <w:rPr>
          <w:rFonts w:ascii="Arial" w:hAnsi="Arial" w:cs="Arial"/>
          <w:color w:val="000000"/>
          <w:sz w:val="24"/>
          <w:szCs w:val="24"/>
          <w:lang w:val="ro-RO"/>
        </w:rPr>
        <w:t>i psihosenzoriala normala a aten</w:t>
      </w:r>
      <w:r w:rsidR="002B7B58">
        <w:rPr>
          <w:rFonts w:ascii="Arial" w:hAnsi="Arial" w:cs="Arial"/>
          <w:color w:val="000000"/>
          <w:sz w:val="24"/>
          <w:szCs w:val="24"/>
          <w:lang w:val="ro-RO"/>
        </w:rPr>
        <w:t>t</w:t>
      </w:r>
      <w:r w:rsidRPr="00552EBE">
        <w:rPr>
          <w:rFonts w:ascii="Arial" w:hAnsi="Arial" w:cs="Arial"/>
          <w:color w:val="000000"/>
          <w:sz w:val="24"/>
          <w:szCs w:val="24"/>
          <w:lang w:val="ro-RO"/>
        </w:rPr>
        <w:t>iei – 90 dB (A) – nivel acustic echivalent continuu pe saptamana de lucru. La aceasta valoare se poate adauga corec</w:t>
      </w:r>
      <w:r w:rsidR="002B7B58">
        <w:rPr>
          <w:rFonts w:ascii="Arial" w:hAnsi="Arial" w:cs="Arial"/>
          <w:color w:val="000000"/>
          <w:sz w:val="24"/>
          <w:szCs w:val="24"/>
          <w:lang w:val="ro-RO"/>
        </w:rPr>
        <w:t>t</w:t>
      </w:r>
      <w:r w:rsidRPr="00552EBE">
        <w:rPr>
          <w:rFonts w:ascii="Arial" w:hAnsi="Arial" w:cs="Arial"/>
          <w:color w:val="000000"/>
          <w:sz w:val="24"/>
          <w:szCs w:val="24"/>
          <w:lang w:val="ro-RO"/>
        </w:rPr>
        <w:t xml:space="preserve">ia de 10 dB(A) – </w:t>
      </w:r>
      <w:r w:rsidR="002B7B58">
        <w:rPr>
          <w:rFonts w:ascii="Arial" w:hAnsi="Arial" w:cs="Arial"/>
          <w:color w:val="000000"/>
          <w:sz w:val="24"/>
          <w:szCs w:val="24"/>
          <w:lang w:val="ro-RO"/>
        </w:rPr>
        <w:t>i</w:t>
      </w:r>
      <w:r w:rsidRPr="00552EBE">
        <w:rPr>
          <w:rFonts w:ascii="Arial" w:hAnsi="Arial" w:cs="Arial"/>
          <w:color w:val="000000"/>
          <w:sz w:val="24"/>
          <w:szCs w:val="24"/>
          <w:lang w:val="ro-RO"/>
        </w:rPr>
        <w:t>n cazul zgomotelor impulsive (impulsuri de amplitudini sensibil egale).</w:t>
      </w:r>
    </w:p>
    <w:p w14:paraId="74CB526B" w14:textId="10007F7F" w:rsidR="00BD4C6A" w:rsidRPr="00DC1611"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552EBE">
        <w:rPr>
          <w:rFonts w:ascii="Arial" w:hAnsi="Arial" w:cs="Arial"/>
          <w:color w:val="000000"/>
          <w:sz w:val="24"/>
          <w:szCs w:val="24"/>
          <w:lang w:val="ro-RO"/>
        </w:rPr>
        <w:t xml:space="preserve">HG 493/2006 privind cerintele minime de securitate </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i sanatate referitoare la expunerea lucratorilor la riscurile generate de zgomot,  cu modificarile </w:t>
      </w:r>
      <w:r w:rsidR="002B7B58">
        <w:rPr>
          <w:rFonts w:ascii="Arial" w:hAnsi="Arial" w:cs="Arial"/>
          <w:color w:val="000000"/>
          <w:sz w:val="24"/>
          <w:szCs w:val="24"/>
          <w:lang w:val="ro-RO"/>
        </w:rPr>
        <w:t>s</w:t>
      </w:r>
      <w:r w:rsidRPr="00552EBE">
        <w:rPr>
          <w:rFonts w:ascii="Arial" w:hAnsi="Arial" w:cs="Arial"/>
          <w:color w:val="000000"/>
          <w:sz w:val="24"/>
          <w:szCs w:val="24"/>
          <w:lang w:val="ro-RO"/>
        </w:rPr>
        <w:t>i completarile ulterioare, stipuleaza valoarea limita de 87 db, pentru expunerea la zgomot de la care se declan</w:t>
      </w:r>
      <w:r w:rsidR="002B7B58">
        <w:rPr>
          <w:rFonts w:ascii="Arial" w:hAnsi="Arial" w:cs="Arial"/>
          <w:color w:val="000000"/>
          <w:sz w:val="24"/>
          <w:szCs w:val="24"/>
          <w:lang w:val="ro-RO"/>
        </w:rPr>
        <w:t>s</w:t>
      </w:r>
      <w:r w:rsidRPr="00552EBE">
        <w:rPr>
          <w:rFonts w:ascii="Arial" w:hAnsi="Arial" w:cs="Arial"/>
          <w:color w:val="000000"/>
          <w:sz w:val="24"/>
          <w:szCs w:val="24"/>
          <w:lang w:val="ro-RO"/>
        </w:rPr>
        <w:t xml:space="preserve">eaza </w:t>
      </w:r>
      <w:r w:rsidRPr="00DC1611">
        <w:rPr>
          <w:rFonts w:ascii="Arial" w:hAnsi="Arial" w:cs="Arial"/>
          <w:color w:val="000000"/>
          <w:sz w:val="24"/>
          <w:szCs w:val="24"/>
          <w:lang w:val="ro-RO"/>
        </w:rPr>
        <w:t>ac</w:t>
      </w:r>
      <w:r w:rsidR="002B7B58">
        <w:rPr>
          <w:rFonts w:ascii="Arial" w:hAnsi="Arial" w:cs="Arial"/>
          <w:color w:val="000000"/>
          <w:sz w:val="24"/>
          <w:szCs w:val="24"/>
          <w:lang w:val="ro-RO"/>
        </w:rPr>
        <w:t>t</w:t>
      </w:r>
      <w:r w:rsidRPr="00DC1611">
        <w:rPr>
          <w:rFonts w:ascii="Arial" w:hAnsi="Arial" w:cs="Arial"/>
          <w:color w:val="000000"/>
          <w:sz w:val="24"/>
          <w:szCs w:val="24"/>
          <w:lang w:val="ro-RO"/>
        </w:rPr>
        <w:t xml:space="preserve">iunea angajatorului privind securitatea </w:t>
      </w:r>
      <w:r w:rsidR="002B7B58">
        <w:rPr>
          <w:rFonts w:ascii="Arial" w:hAnsi="Arial" w:cs="Arial"/>
          <w:color w:val="000000"/>
          <w:sz w:val="24"/>
          <w:szCs w:val="24"/>
          <w:lang w:val="ro-RO"/>
        </w:rPr>
        <w:t>s</w:t>
      </w:r>
      <w:r w:rsidRPr="00DC1611">
        <w:rPr>
          <w:rFonts w:ascii="Arial" w:hAnsi="Arial" w:cs="Arial"/>
          <w:color w:val="000000"/>
          <w:sz w:val="24"/>
          <w:szCs w:val="24"/>
          <w:lang w:val="ro-RO"/>
        </w:rPr>
        <w:t>i protec</w:t>
      </w:r>
      <w:r w:rsidR="002B7B58">
        <w:rPr>
          <w:rFonts w:ascii="Arial" w:hAnsi="Arial" w:cs="Arial"/>
          <w:color w:val="000000"/>
          <w:sz w:val="24"/>
          <w:szCs w:val="24"/>
          <w:lang w:val="ro-RO"/>
        </w:rPr>
        <w:t>t</w:t>
      </w:r>
      <w:r w:rsidRPr="00DC1611">
        <w:rPr>
          <w:rFonts w:ascii="Arial" w:hAnsi="Arial" w:cs="Arial"/>
          <w:color w:val="000000"/>
          <w:sz w:val="24"/>
          <w:szCs w:val="24"/>
          <w:lang w:val="ro-RO"/>
        </w:rPr>
        <w:t>ia lucratorilor.</w:t>
      </w:r>
    </w:p>
    <w:p w14:paraId="3725BCE5" w14:textId="5D45DFAB" w:rsidR="00BD4C6A" w:rsidRPr="00DC1611"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DC1611">
        <w:rPr>
          <w:rFonts w:ascii="Arial" w:hAnsi="Arial" w:cs="Arial"/>
          <w:color w:val="000000"/>
          <w:sz w:val="24"/>
          <w:szCs w:val="24"/>
          <w:lang w:val="ro-RO"/>
        </w:rPr>
        <w:t xml:space="preserve">Sursele de zgomot </w:t>
      </w:r>
      <w:r w:rsidR="002B7B58">
        <w:rPr>
          <w:rFonts w:ascii="Arial" w:hAnsi="Arial" w:cs="Arial"/>
          <w:color w:val="000000"/>
          <w:sz w:val="24"/>
          <w:szCs w:val="24"/>
          <w:lang w:val="ro-RO"/>
        </w:rPr>
        <w:t>s</w:t>
      </w:r>
      <w:r w:rsidRPr="00DC1611">
        <w:rPr>
          <w:rFonts w:ascii="Arial" w:hAnsi="Arial" w:cs="Arial"/>
          <w:color w:val="000000"/>
          <w:sz w:val="24"/>
          <w:szCs w:val="24"/>
          <w:lang w:val="ro-RO"/>
        </w:rPr>
        <w:t>i vibra</w:t>
      </w:r>
      <w:r w:rsidR="002B7B58">
        <w:rPr>
          <w:rFonts w:ascii="Arial" w:hAnsi="Arial" w:cs="Arial"/>
          <w:color w:val="000000"/>
          <w:sz w:val="24"/>
          <w:szCs w:val="24"/>
          <w:lang w:val="ro-RO"/>
        </w:rPr>
        <w:t>t</w:t>
      </w:r>
      <w:r w:rsidRPr="00DC1611">
        <w:rPr>
          <w:rFonts w:ascii="Arial" w:hAnsi="Arial" w:cs="Arial"/>
          <w:color w:val="000000"/>
          <w:sz w:val="24"/>
          <w:szCs w:val="24"/>
          <w:lang w:val="ro-RO"/>
        </w:rPr>
        <w:t xml:space="preserve">ii, </w:t>
      </w:r>
      <w:r w:rsidR="002B7B58">
        <w:rPr>
          <w:rFonts w:ascii="Arial" w:hAnsi="Arial" w:cs="Arial"/>
          <w:color w:val="000000"/>
          <w:sz w:val="24"/>
          <w:szCs w:val="24"/>
          <w:lang w:val="ro-RO"/>
        </w:rPr>
        <w:t>i</w:t>
      </w:r>
      <w:r w:rsidRPr="00DC1611">
        <w:rPr>
          <w:rFonts w:ascii="Arial" w:hAnsi="Arial" w:cs="Arial"/>
          <w:color w:val="000000"/>
          <w:sz w:val="24"/>
          <w:szCs w:val="24"/>
          <w:lang w:val="ro-RO"/>
        </w:rPr>
        <w:t xml:space="preserve">n perioada de exploatare sunt reprezentate de autovehiculele </w:t>
      </w:r>
      <w:r w:rsidR="00552EBE" w:rsidRPr="00DC1611">
        <w:rPr>
          <w:rFonts w:ascii="Arial" w:hAnsi="Arial" w:cs="Arial"/>
          <w:color w:val="000000"/>
          <w:sz w:val="24"/>
          <w:szCs w:val="24"/>
          <w:lang w:val="ro-RO"/>
        </w:rPr>
        <w:t xml:space="preserve">care vor circula pe platforma portuara si de navele care vor naviga in </w:t>
      </w:r>
      <w:r w:rsidR="00DC1611" w:rsidRPr="00DC1611">
        <w:rPr>
          <w:rFonts w:ascii="Arial" w:hAnsi="Arial" w:cs="Arial"/>
          <w:color w:val="000000"/>
          <w:sz w:val="24"/>
          <w:szCs w:val="24"/>
          <w:lang w:val="ro-RO"/>
        </w:rPr>
        <w:t>bazin.</w:t>
      </w:r>
    </w:p>
    <w:p w14:paraId="6B559130" w14:textId="17FD5690" w:rsidR="00BD4C6A" w:rsidRPr="006B7A83" w:rsidRDefault="00BD4C6A" w:rsidP="00BD4C6A">
      <w:pPr>
        <w:pStyle w:val="Titlu2"/>
      </w:pPr>
      <w:bookmarkStart w:id="102" w:name="_Toc88138387"/>
      <w:bookmarkStart w:id="103" w:name="_Toc88477217"/>
      <w:bookmarkStart w:id="104" w:name="_Toc89356305"/>
      <w:r w:rsidRPr="006B7A83">
        <w:lastRenderedPageBreak/>
        <w:t xml:space="preserve">IMPACTUL ASUPRA PEISAJULUI </w:t>
      </w:r>
      <w:r w:rsidR="002B7B58">
        <w:t>S</w:t>
      </w:r>
      <w:r w:rsidRPr="006B7A83">
        <w:t>I MEDIULUI VIZUAL</w:t>
      </w:r>
      <w:bookmarkEnd w:id="102"/>
      <w:bookmarkEnd w:id="103"/>
      <w:bookmarkEnd w:id="104"/>
    </w:p>
    <w:p w14:paraId="4CAFCCA8" w14:textId="4EF27970" w:rsidR="00BD4C6A" w:rsidRPr="004455F3"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4455F3">
        <w:rPr>
          <w:rFonts w:ascii="Arial" w:hAnsi="Arial" w:cs="Arial"/>
          <w:color w:val="000000"/>
          <w:sz w:val="24"/>
          <w:szCs w:val="24"/>
          <w:lang w:val="ro-RO"/>
        </w:rPr>
        <w:t xml:space="preserve">Realizarea proiectului are un impact direct asupra peisajului, cu ocupari majore de teren, intrucat componentele proiectului </w:t>
      </w:r>
      <w:r w:rsidR="004455F3" w:rsidRPr="004455F3">
        <w:rPr>
          <w:rFonts w:ascii="Arial" w:hAnsi="Arial" w:cs="Arial"/>
          <w:color w:val="000000"/>
          <w:sz w:val="24"/>
          <w:szCs w:val="24"/>
          <w:lang w:val="ro-RO"/>
        </w:rPr>
        <w:t xml:space="preserve">nu </w:t>
      </w:r>
      <w:r w:rsidRPr="004455F3">
        <w:rPr>
          <w:rFonts w:ascii="Arial" w:hAnsi="Arial" w:cs="Arial"/>
          <w:color w:val="000000"/>
          <w:sz w:val="24"/>
          <w:szCs w:val="24"/>
          <w:lang w:val="ro-RO"/>
        </w:rPr>
        <w:t>sunt existente</w:t>
      </w:r>
      <w:r w:rsidR="004455F3" w:rsidRPr="004455F3">
        <w:rPr>
          <w:rFonts w:ascii="Arial" w:hAnsi="Arial" w:cs="Arial"/>
          <w:color w:val="000000"/>
          <w:sz w:val="24"/>
          <w:szCs w:val="24"/>
          <w:lang w:val="ro-RO"/>
        </w:rPr>
        <w:t>. In schimb nu ofera o schimbare a peisajului, intrucat lucrarile propuse se integreaza in aspectul general al portului, existand deja alte lucrari similare in zona.</w:t>
      </w:r>
    </w:p>
    <w:p w14:paraId="4373EE08" w14:textId="15392BF0" w:rsidR="00BD4C6A" w:rsidRPr="006B7A83" w:rsidRDefault="00BD4C6A" w:rsidP="00BD4C6A">
      <w:pPr>
        <w:pStyle w:val="Titlu2"/>
      </w:pPr>
      <w:bookmarkStart w:id="105" w:name="_Toc88138388"/>
      <w:bookmarkStart w:id="106" w:name="_Toc88477218"/>
      <w:bookmarkStart w:id="107" w:name="_Toc89356306"/>
      <w:r w:rsidRPr="006B7A83">
        <w:t xml:space="preserve">IMPACTUL ASUPRA PATRIMONIULUI ISTORIC </w:t>
      </w:r>
      <w:r w:rsidR="002B7B58">
        <w:t>S</w:t>
      </w:r>
      <w:r w:rsidRPr="006B7A83">
        <w:t>I CULTURAL</w:t>
      </w:r>
      <w:bookmarkEnd w:id="105"/>
      <w:bookmarkEnd w:id="106"/>
      <w:bookmarkEnd w:id="107"/>
    </w:p>
    <w:p w14:paraId="517F763B" w14:textId="61D72D12" w:rsidR="00BD4C6A" w:rsidRPr="0077262B"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77262B">
        <w:rPr>
          <w:rFonts w:ascii="Arial" w:hAnsi="Arial" w:cs="Arial"/>
          <w:color w:val="000000"/>
          <w:sz w:val="24"/>
          <w:szCs w:val="24"/>
          <w:lang w:val="ro-RO"/>
        </w:rPr>
        <w:t xml:space="preserve">n conformitate cu Legea nr. 5/2000, Ordinul 2314/2004 (modificat de Ordinul 2385/2008) </w:t>
      </w:r>
      <w:r>
        <w:rPr>
          <w:rFonts w:ascii="Arial" w:hAnsi="Arial" w:cs="Arial"/>
          <w:color w:val="000000"/>
          <w:sz w:val="24"/>
          <w:szCs w:val="24"/>
          <w:lang w:val="ro-RO"/>
        </w:rPr>
        <w:t>s</w:t>
      </w:r>
      <w:r w:rsidR="00BD4C6A" w:rsidRPr="0077262B">
        <w:rPr>
          <w:rFonts w:ascii="Arial" w:hAnsi="Arial" w:cs="Arial"/>
          <w:color w:val="000000"/>
          <w:sz w:val="24"/>
          <w:szCs w:val="24"/>
          <w:lang w:val="ro-RO"/>
        </w:rPr>
        <w:t xml:space="preserve">i Ordonanta nr. 43/2000 cu modificarile </w:t>
      </w:r>
      <w:r>
        <w:rPr>
          <w:rFonts w:ascii="Arial" w:hAnsi="Arial" w:cs="Arial"/>
          <w:color w:val="000000"/>
          <w:sz w:val="24"/>
          <w:szCs w:val="24"/>
          <w:lang w:val="ro-RO"/>
        </w:rPr>
        <w:t>s</w:t>
      </w:r>
      <w:r w:rsidR="00BD4C6A" w:rsidRPr="0077262B">
        <w:rPr>
          <w:rFonts w:ascii="Arial" w:hAnsi="Arial" w:cs="Arial"/>
          <w:color w:val="000000"/>
          <w:sz w:val="24"/>
          <w:szCs w:val="24"/>
          <w:lang w:val="ro-RO"/>
        </w:rPr>
        <w:t xml:space="preserve">i completarile ulterioare (Ordonanta 13/2007 </w:t>
      </w:r>
      <w:r>
        <w:rPr>
          <w:rFonts w:ascii="Arial" w:hAnsi="Arial" w:cs="Arial"/>
          <w:color w:val="000000"/>
          <w:sz w:val="24"/>
          <w:szCs w:val="24"/>
          <w:lang w:val="ro-RO"/>
        </w:rPr>
        <w:t>s</w:t>
      </w:r>
      <w:r w:rsidR="00BD4C6A" w:rsidRPr="0077262B">
        <w:rPr>
          <w:rFonts w:ascii="Arial" w:hAnsi="Arial" w:cs="Arial"/>
          <w:color w:val="000000"/>
          <w:sz w:val="24"/>
          <w:szCs w:val="24"/>
          <w:lang w:val="ro-RO"/>
        </w:rPr>
        <w:t xml:space="preserve">i Legea 329/2009), constructorului ii revine  ca obligatie ferma intreruperea imediata a lucrarilor </w:t>
      </w:r>
      <w:r>
        <w:rPr>
          <w:rFonts w:ascii="Arial" w:hAnsi="Arial" w:cs="Arial"/>
          <w:color w:val="000000"/>
          <w:sz w:val="24"/>
          <w:szCs w:val="24"/>
          <w:lang w:val="ro-RO"/>
        </w:rPr>
        <w:t>s</w:t>
      </w:r>
      <w:r w:rsidR="00BD4C6A" w:rsidRPr="0077262B">
        <w:rPr>
          <w:rFonts w:ascii="Arial" w:hAnsi="Arial" w:cs="Arial"/>
          <w:color w:val="000000"/>
          <w:sz w:val="24"/>
          <w:szCs w:val="24"/>
          <w:lang w:val="ro-RO"/>
        </w:rPr>
        <w:t xml:space="preserve">i anuntarea </w:t>
      </w:r>
      <w:r>
        <w:rPr>
          <w:rFonts w:ascii="Arial" w:hAnsi="Arial" w:cs="Arial"/>
          <w:color w:val="000000"/>
          <w:sz w:val="24"/>
          <w:szCs w:val="24"/>
          <w:lang w:val="ro-RO"/>
        </w:rPr>
        <w:t>i</w:t>
      </w:r>
      <w:r w:rsidR="00BD4C6A" w:rsidRPr="0077262B">
        <w:rPr>
          <w:rFonts w:ascii="Arial" w:hAnsi="Arial" w:cs="Arial"/>
          <w:color w:val="000000"/>
          <w:sz w:val="24"/>
          <w:szCs w:val="24"/>
          <w:lang w:val="ro-RO"/>
        </w:rPr>
        <w:t xml:space="preserve">n termen de 72 de ore a autoritatilor competente </w:t>
      </w:r>
      <w:r>
        <w:rPr>
          <w:rFonts w:ascii="Arial" w:hAnsi="Arial" w:cs="Arial"/>
          <w:color w:val="000000"/>
          <w:sz w:val="24"/>
          <w:szCs w:val="24"/>
          <w:lang w:val="ro-RO"/>
        </w:rPr>
        <w:t>i</w:t>
      </w:r>
      <w:r w:rsidR="00BD4C6A" w:rsidRPr="0077262B">
        <w:rPr>
          <w:rFonts w:ascii="Arial" w:hAnsi="Arial" w:cs="Arial"/>
          <w:color w:val="000000"/>
          <w:sz w:val="24"/>
          <w:szCs w:val="24"/>
          <w:lang w:val="ro-RO"/>
        </w:rPr>
        <w:t xml:space="preserve">n conditiile </w:t>
      </w:r>
      <w:r>
        <w:rPr>
          <w:rFonts w:ascii="Arial" w:hAnsi="Arial" w:cs="Arial"/>
          <w:color w:val="000000"/>
          <w:sz w:val="24"/>
          <w:szCs w:val="24"/>
          <w:lang w:val="ro-RO"/>
        </w:rPr>
        <w:t>i</w:t>
      </w:r>
      <w:r w:rsidR="00BD4C6A" w:rsidRPr="0077262B">
        <w:rPr>
          <w:rFonts w:ascii="Arial" w:hAnsi="Arial" w:cs="Arial"/>
          <w:color w:val="000000"/>
          <w:sz w:val="24"/>
          <w:szCs w:val="24"/>
          <w:lang w:val="ro-RO"/>
        </w:rPr>
        <w:t xml:space="preserve">n care </w:t>
      </w:r>
      <w:r>
        <w:rPr>
          <w:rFonts w:ascii="Arial" w:hAnsi="Arial" w:cs="Arial"/>
          <w:color w:val="000000"/>
          <w:sz w:val="24"/>
          <w:szCs w:val="24"/>
          <w:lang w:val="ro-RO"/>
        </w:rPr>
        <w:t>i</w:t>
      </w:r>
      <w:r w:rsidR="00BD4C6A" w:rsidRPr="0077262B">
        <w:rPr>
          <w:rFonts w:ascii="Arial" w:hAnsi="Arial" w:cs="Arial"/>
          <w:color w:val="000000"/>
          <w:sz w:val="24"/>
          <w:szCs w:val="24"/>
          <w:lang w:val="ro-RO"/>
        </w:rPr>
        <w:t xml:space="preserve">n urma lucrarilor de excavare pot fi puse </w:t>
      </w:r>
      <w:r>
        <w:rPr>
          <w:rFonts w:ascii="Arial" w:hAnsi="Arial" w:cs="Arial"/>
          <w:color w:val="000000"/>
          <w:sz w:val="24"/>
          <w:szCs w:val="24"/>
          <w:lang w:val="ro-RO"/>
        </w:rPr>
        <w:t>i</w:t>
      </w:r>
      <w:r w:rsidR="00BD4C6A" w:rsidRPr="0077262B">
        <w:rPr>
          <w:rFonts w:ascii="Arial" w:hAnsi="Arial" w:cs="Arial"/>
          <w:color w:val="000000"/>
          <w:sz w:val="24"/>
          <w:szCs w:val="24"/>
          <w:lang w:val="ro-RO"/>
        </w:rPr>
        <w:t>n eviden</w:t>
      </w:r>
      <w:r>
        <w:rPr>
          <w:rFonts w:ascii="Arial" w:hAnsi="Arial" w:cs="Arial"/>
          <w:color w:val="000000"/>
          <w:sz w:val="24"/>
          <w:szCs w:val="24"/>
          <w:lang w:val="ro-RO"/>
        </w:rPr>
        <w:t>t</w:t>
      </w:r>
      <w:r w:rsidR="00BD4C6A" w:rsidRPr="0077262B">
        <w:rPr>
          <w:rFonts w:ascii="Arial" w:hAnsi="Arial" w:cs="Arial"/>
          <w:color w:val="000000"/>
          <w:sz w:val="24"/>
          <w:szCs w:val="24"/>
          <w:lang w:val="ro-RO"/>
        </w:rPr>
        <w:t xml:space="preserve">a eventuale vestigii arheologice necunoscute </w:t>
      </w:r>
      <w:r>
        <w:rPr>
          <w:rFonts w:ascii="Arial" w:hAnsi="Arial" w:cs="Arial"/>
          <w:color w:val="000000"/>
          <w:sz w:val="24"/>
          <w:szCs w:val="24"/>
          <w:lang w:val="ro-RO"/>
        </w:rPr>
        <w:t>i</w:t>
      </w:r>
      <w:r w:rsidR="00BD4C6A" w:rsidRPr="0077262B">
        <w:rPr>
          <w:rFonts w:ascii="Arial" w:hAnsi="Arial" w:cs="Arial"/>
          <w:color w:val="000000"/>
          <w:sz w:val="24"/>
          <w:szCs w:val="24"/>
          <w:lang w:val="ro-RO"/>
        </w:rPr>
        <w:t>n prezent.</w:t>
      </w:r>
    </w:p>
    <w:p w14:paraId="7180BF09" w14:textId="77777777" w:rsidR="00BD4C6A" w:rsidRPr="00671E06" w:rsidRDefault="00BD4C6A" w:rsidP="00BD4C6A">
      <w:pPr>
        <w:pStyle w:val="Titlu1"/>
      </w:pPr>
      <w:bookmarkStart w:id="108" w:name="_Toc88136021"/>
      <w:bookmarkStart w:id="109" w:name="_Toc88138389"/>
      <w:bookmarkStart w:id="110" w:name="_Toc88477219"/>
      <w:bookmarkStart w:id="111" w:name="_Toc88479624"/>
      <w:bookmarkStart w:id="112" w:name="_Toc89356307"/>
      <w:r w:rsidRPr="00671E06">
        <w:t>PREVEDERI PENTRU MONITORIZAREA MEDIULUI</w:t>
      </w:r>
      <w:bookmarkEnd w:id="108"/>
      <w:bookmarkEnd w:id="109"/>
      <w:bookmarkEnd w:id="110"/>
      <w:bookmarkEnd w:id="111"/>
      <w:bookmarkEnd w:id="112"/>
    </w:p>
    <w:p w14:paraId="732DC22A" w14:textId="248C9F46" w:rsidR="00BD4C6A" w:rsidRPr="00D65BFA"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D65BFA">
        <w:rPr>
          <w:rFonts w:ascii="Arial" w:hAnsi="Arial" w:cs="Arial"/>
          <w:color w:val="000000"/>
          <w:sz w:val="24"/>
          <w:szCs w:val="24"/>
          <w:lang w:val="ro-RO"/>
        </w:rPr>
        <w:t>n perioada de execu</w:t>
      </w:r>
      <w:r>
        <w:rPr>
          <w:rFonts w:ascii="Arial" w:hAnsi="Arial" w:cs="Arial"/>
          <w:color w:val="000000"/>
          <w:sz w:val="24"/>
          <w:szCs w:val="24"/>
          <w:lang w:val="ro-RO"/>
        </w:rPr>
        <w:t>t</w:t>
      </w:r>
      <w:r w:rsidR="00BD4C6A" w:rsidRPr="00D65BFA">
        <w:rPr>
          <w:rFonts w:ascii="Arial" w:hAnsi="Arial" w:cs="Arial"/>
          <w:color w:val="000000"/>
          <w:sz w:val="24"/>
          <w:szCs w:val="24"/>
          <w:lang w:val="ro-RO"/>
        </w:rPr>
        <w:t>ie a lucr</w:t>
      </w:r>
      <w:r>
        <w:rPr>
          <w:rFonts w:ascii="Arial" w:hAnsi="Arial" w:cs="Arial"/>
          <w:color w:val="000000"/>
          <w:sz w:val="24"/>
          <w:szCs w:val="24"/>
          <w:lang w:val="ro-RO"/>
        </w:rPr>
        <w:t>a</w:t>
      </w:r>
      <w:r w:rsidR="00BD4C6A" w:rsidRPr="00D65BFA">
        <w:rPr>
          <w:rFonts w:ascii="Arial" w:hAnsi="Arial" w:cs="Arial"/>
          <w:color w:val="000000"/>
          <w:sz w:val="24"/>
          <w:szCs w:val="24"/>
          <w:lang w:val="ro-RO"/>
        </w:rPr>
        <w:t>rilor se vor respecta condi</w:t>
      </w:r>
      <w:r>
        <w:rPr>
          <w:rFonts w:ascii="Arial" w:hAnsi="Arial" w:cs="Arial"/>
          <w:color w:val="000000"/>
          <w:sz w:val="24"/>
          <w:szCs w:val="24"/>
          <w:lang w:val="ro-RO"/>
        </w:rPr>
        <w:t>t</w:t>
      </w:r>
      <w:r w:rsidR="00BD4C6A" w:rsidRPr="00D65BFA">
        <w:rPr>
          <w:rFonts w:ascii="Arial" w:hAnsi="Arial" w:cs="Arial"/>
          <w:color w:val="000000"/>
          <w:sz w:val="24"/>
          <w:szCs w:val="24"/>
          <w:lang w:val="ro-RO"/>
        </w:rPr>
        <w:t xml:space="preserve">iile </w:t>
      </w:r>
      <w:r>
        <w:rPr>
          <w:rFonts w:ascii="Arial" w:hAnsi="Arial" w:cs="Arial"/>
          <w:color w:val="000000"/>
          <w:sz w:val="24"/>
          <w:szCs w:val="24"/>
          <w:lang w:val="ro-RO"/>
        </w:rPr>
        <w:t>s</w:t>
      </w:r>
      <w:r w:rsidR="00BD4C6A" w:rsidRPr="00D65BFA">
        <w:rPr>
          <w:rFonts w:ascii="Arial" w:hAnsi="Arial" w:cs="Arial"/>
          <w:color w:val="000000"/>
          <w:sz w:val="24"/>
          <w:szCs w:val="24"/>
          <w:lang w:val="ro-RO"/>
        </w:rPr>
        <w:t>i cerin</w:t>
      </w:r>
      <w:r>
        <w:rPr>
          <w:rFonts w:ascii="Arial" w:hAnsi="Arial" w:cs="Arial"/>
          <w:color w:val="000000"/>
          <w:sz w:val="24"/>
          <w:szCs w:val="24"/>
          <w:lang w:val="ro-RO"/>
        </w:rPr>
        <w:t>t</w:t>
      </w:r>
      <w:r w:rsidR="00BD4C6A" w:rsidRPr="00D65BFA">
        <w:rPr>
          <w:rFonts w:ascii="Arial" w:hAnsi="Arial" w:cs="Arial"/>
          <w:color w:val="000000"/>
          <w:sz w:val="24"/>
          <w:szCs w:val="24"/>
          <w:lang w:val="ro-RO"/>
        </w:rPr>
        <w:t>ele impuse prin actele de reglementare ob</w:t>
      </w:r>
      <w:r>
        <w:rPr>
          <w:rFonts w:ascii="Arial" w:hAnsi="Arial" w:cs="Arial"/>
          <w:color w:val="000000"/>
          <w:sz w:val="24"/>
          <w:szCs w:val="24"/>
          <w:lang w:val="ro-RO"/>
        </w:rPr>
        <w:t>t</w:t>
      </w:r>
      <w:r w:rsidR="00BD4C6A" w:rsidRPr="00D65BFA">
        <w:rPr>
          <w:rFonts w:ascii="Arial" w:hAnsi="Arial" w:cs="Arial"/>
          <w:color w:val="000000"/>
          <w:sz w:val="24"/>
          <w:szCs w:val="24"/>
          <w:lang w:val="ro-RO"/>
        </w:rPr>
        <w:t>inute. Pe durata execu</w:t>
      </w:r>
      <w:r>
        <w:rPr>
          <w:rFonts w:ascii="Arial" w:hAnsi="Arial" w:cs="Arial"/>
          <w:color w:val="000000"/>
          <w:sz w:val="24"/>
          <w:szCs w:val="24"/>
          <w:lang w:val="ro-RO"/>
        </w:rPr>
        <w:t>t</w:t>
      </w:r>
      <w:r w:rsidR="00BD4C6A" w:rsidRPr="00D65BFA">
        <w:rPr>
          <w:rFonts w:ascii="Arial" w:hAnsi="Arial" w:cs="Arial"/>
          <w:color w:val="000000"/>
          <w:sz w:val="24"/>
          <w:szCs w:val="24"/>
          <w:lang w:val="ro-RO"/>
        </w:rPr>
        <w:t>iei proiectului se va men</w:t>
      </w:r>
      <w:r>
        <w:rPr>
          <w:rFonts w:ascii="Arial" w:hAnsi="Arial" w:cs="Arial"/>
          <w:color w:val="000000"/>
          <w:sz w:val="24"/>
          <w:szCs w:val="24"/>
          <w:lang w:val="ro-RO"/>
        </w:rPr>
        <w:t>t</w:t>
      </w:r>
      <w:r w:rsidR="00BD4C6A" w:rsidRPr="00D65BFA">
        <w:rPr>
          <w:rFonts w:ascii="Arial" w:hAnsi="Arial" w:cs="Arial"/>
          <w:color w:val="000000"/>
          <w:sz w:val="24"/>
          <w:szCs w:val="24"/>
          <w:lang w:val="ro-RO"/>
        </w:rPr>
        <w:t>ine eviden</w:t>
      </w:r>
      <w:r>
        <w:rPr>
          <w:rFonts w:ascii="Arial" w:hAnsi="Arial" w:cs="Arial"/>
          <w:color w:val="000000"/>
          <w:sz w:val="24"/>
          <w:szCs w:val="24"/>
          <w:lang w:val="ro-RO"/>
        </w:rPr>
        <w:t>t</w:t>
      </w:r>
      <w:r w:rsidR="00BD4C6A" w:rsidRPr="00D65BFA">
        <w:rPr>
          <w:rFonts w:ascii="Arial" w:hAnsi="Arial" w:cs="Arial"/>
          <w:color w:val="000000"/>
          <w:sz w:val="24"/>
          <w:szCs w:val="24"/>
          <w:lang w:val="ro-RO"/>
        </w:rPr>
        <w:t>a gestiunii de</w:t>
      </w:r>
      <w:r>
        <w:rPr>
          <w:rFonts w:ascii="Arial" w:hAnsi="Arial" w:cs="Arial"/>
          <w:color w:val="000000"/>
          <w:sz w:val="24"/>
          <w:szCs w:val="24"/>
          <w:lang w:val="ro-RO"/>
        </w:rPr>
        <w:t>s</w:t>
      </w:r>
      <w:r w:rsidR="00BD4C6A" w:rsidRPr="00D65BFA">
        <w:rPr>
          <w:rFonts w:ascii="Arial" w:hAnsi="Arial" w:cs="Arial"/>
          <w:color w:val="000000"/>
          <w:sz w:val="24"/>
          <w:szCs w:val="24"/>
          <w:lang w:val="ro-RO"/>
        </w:rPr>
        <w:t>eurilor, eviden</w:t>
      </w:r>
      <w:r>
        <w:rPr>
          <w:rFonts w:ascii="Arial" w:hAnsi="Arial" w:cs="Arial"/>
          <w:color w:val="000000"/>
          <w:sz w:val="24"/>
          <w:szCs w:val="24"/>
          <w:lang w:val="ro-RO"/>
        </w:rPr>
        <w:t>t</w:t>
      </w:r>
      <w:r w:rsidR="00BD4C6A" w:rsidRPr="00D65BFA">
        <w:rPr>
          <w:rFonts w:ascii="Arial" w:hAnsi="Arial" w:cs="Arial"/>
          <w:color w:val="000000"/>
          <w:sz w:val="24"/>
          <w:szCs w:val="24"/>
          <w:lang w:val="ro-RO"/>
        </w:rPr>
        <w:t>a incidentelor de mediu, a reclama</w:t>
      </w:r>
      <w:r>
        <w:rPr>
          <w:rFonts w:ascii="Arial" w:hAnsi="Arial" w:cs="Arial"/>
          <w:color w:val="000000"/>
          <w:sz w:val="24"/>
          <w:szCs w:val="24"/>
          <w:lang w:val="ro-RO"/>
        </w:rPr>
        <w:t>t</w:t>
      </w:r>
      <w:r w:rsidR="00BD4C6A" w:rsidRPr="00D65BFA">
        <w:rPr>
          <w:rFonts w:ascii="Arial" w:hAnsi="Arial" w:cs="Arial"/>
          <w:color w:val="000000"/>
          <w:sz w:val="24"/>
          <w:szCs w:val="24"/>
          <w:lang w:val="ro-RO"/>
        </w:rPr>
        <w:t xml:space="preserve">iilor, precum </w:t>
      </w:r>
      <w:r>
        <w:rPr>
          <w:rFonts w:ascii="Arial" w:hAnsi="Arial" w:cs="Arial"/>
          <w:color w:val="000000"/>
          <w:sz w:val="24"/>
          <w:szCs w:val="24"/>
          <w:lang w:val="ro-RO"/>
        </w:rPr>
        <w:t>s</w:t>
      </w:r>
      <w:r w:rsidR="00BD4C6A" w:rsidRPr="00D65BFA">
        <w:rPr>
          <w:rFonts w:ascii="Arial" w:hAnsi="Arial" w:cs="Arial"/>
          <w:color w:val="000000"/>
          <w:sz w:val="24"/>
          <w:szCs w:val="24"/>
          <w:lang w:val="ro-RO"/>
        </w:rPr>
        <w:t>i a m</w:t>
      </w:r>
      <w:r>
        <w:rPr>
          <w:rFonts w:ascii="Arial" w:hAnsi="Arial" w:cs="Arial"/>
          <w:color w:val="000000"/>
          <w:sz w:val="24"/>
          <w:szCs w:val="24"/>
          <w:lang w:val="ro-RO"/>
        </w:rPr>
        <w:t>a</w:t>
      </w:r>
      <w:r w:rsidR="00BD4C6A" w:rsidRPr="00D65BFA">
        <w:rPr>
          <w:rFonts w:ascii="Arial" w:hAnsi="Arial" w:cs="Arial"/>
          <w:color w:val="000000"/>
          <w:sz w:val="24"/>
          <w:szCs w:val="24"/>
          <w:lang w:val="ro-RO"/>
        </w:rPr>
        <w:t xml:space="preserve">surilor </w:t>
      </w:r>
      <w:r>
        <w:rPr>
          <w:rFonts w:ascii="Arial" w:hAnsi="Arial" w:cs="Arial"/>
          <w:color w:val="000000"/>
          <w:sz w:val="24"/>
          <w:szCs w:val="24"/>
          <w:lang w:val="ro-RO"/>
        </w:rPr>
        <w:t>i</w:t>
      </w:r>
      <w:r w:rsidR="00BD4C6A" w:rsidRPr="00D65BFA">
        <w:rPr>
          <w:rFonts w:ascii="Arial" w:hAnsi="Arial" w:cs="Arial"/>
          <w:color w:val="000000"/>
          <w:sz w:val="24"/>
          <w:szCs w:val="24"/>
          <w:lang w:val="ro-RO"/>
        </w:rPr>
        <w:t>ntreprinse pentru solu</w:t>
      </w:r>
      <w:r>
        <w:rPr>
          <w:rFonts w:ascii="Arial" w:hAnsi="Arial" w:cs="Arial"/>
          <w:color w:val="000000"/>
          <w:sz w:val="24"/>
          <w:szCs w:val="24"/>
          <w:lang w:val="ro-RO"/>
        </w:rPr>
        <w:t>t</w:t>
      </w:r>
      <w:r w:rsidR="00BD4C6A" w:rsidRPr="00D65BFA">
        <w:rPr>
          <w:rFonts w:ascii="Arial" w:hAnsi="Arial" w:cs="Arial"/>
          <w:color w:val="000000"/>
          <w:sz w:val="24"/>
          <w:szCs w:val="24"/>
          <w:lang w:val="ro-RO"/>
        </w:rPr>
        <w:t xml:space="preserve">ionarea acestora. De asemenea, se va verifica modul de transport </w:t>
      </w:r>
      <w:r>
        <w:rPr>
          <w:rFonts w:ascii="Arial" w:hAnsi="Arial" w:cs="Arial"/>
          <w:color w:val="000000"/>
          <w:sz w:val="24"/>
          <w:szCs w:val="24"/>
          <w:lang w:val="ro-RO"/>
        </w:rPr>
        <w:t>s</w:t>
      </w:r>
      <w:r w:rsidR="00BD4C6A" w:rsidRPr="00D65BFA">
        <w:rPr>
          <w:rFonts w:ascii="Arial" w:hAnsi="Arial" w:cs="Arial"/>
          <w:color w:val="000000"/>
          <w:sz w:val="24"/>
          <w:szCs w:val="24"/>
          <w:lang w:val="ro-RO"/>
        </w:rPr>
        <w:t xml:space="preserve">i gestionare a materialelor </w:t>
      </w:r>
      <w:r>
        <w:rPr>
          <w:rFonts w:ascii="Arial" w:hAnsi="Arial" w:cs="Arial"/>
          <w:color w:val="000000"/>
          <w:sz w:val="24"/>
          <w:szCs w:val="24"/>
          <w:lang w:val="ro-RO"/>
        </w:rPr>
        <w:t>s</w:t>
      </w:r>
      <w:r w:rsidR="00BD4C6A" w:rsidRPr="00D65BFA">
        <w:rPr>
          <w:rFonts w:ascii="Arial" w:hAnsi="Arial" w:cs="Arial"/>
          <w:color w:val="000000"/>
          <w:sz w:val="24"/>
          <w:szCs w:val="24"/>
          <w:lang w:val="ro-RO"/>
        </w:rPr>
        <w:t>i de</w:t>
      </w:r>
      <w:r>
        <w:rPr>
          <w:rFonts w:ascii="Arial" w:hAnsi="Arial" w:cs="Arial"/>
          <w:color w:val="000000"/>
          <w:sz w:val="24"/>
          <w:szCs w:val="24"/>
          <w:lang w:val="ro-RO"/>
        </w:rPr>
        <w:t>s</w:t>
      </w:r>
      <w:r w:rsidR="00BD4C6A" w:rsidRPr="00D65BFA">
        <w:rPr>
          <w:rFonts w:ascii="Arial" w:hAnsi="Arial" w:cs="Arial"/>
          <w:color w:val="000000"/>
          <w:sz w:val="24"/>
          <w:szCs w:val="24"/>
          <w:lang w:val="ro-RO"/>
        </w:rPr>
        <w:t>eurilor, func</w:t>
      </w:r>
      <w:r>
        <w:rPr>
          <w:rFonts w:ascii="Arial" w:hAnsi="Arial" w:cs="Arial"/>
          <w:color w:val="000000"/>
          <w:sz w:val="24"/>
          <w:szCs w:val="24"/>
          <w:lang w:val="ro-RO"/>
        </w:rPr>
        <w:t>t</w:t>
      </w:r>
      <w:r w:rsidR="00BD4C6A" w:rsidRPr="00D65BFA">
        <w:rPr>
          <w:rFonts w:ascii="Arial" w:hAnsi="Arial" w:cs="Arial"/>
          <w:color w:val="000000"/>
          <w:sz w:val="24"/>
          <w:szCs w:val="24"/>
          <w:lang w:val="ro-RO"/>
        </w:rPr>
        <w:t xml:space="preserve">ionarea utilajelor implicate </w:t>
      </w:r>
      <w:r>
        <w:rPr>
          <w:rFonts w:ascii="Arial" w:hAnsi="Arial" w:cs="Arial"/>
          <w:color w:val="000000"/>
          <w:sz w:val="24"/>
          <w:szCs w:val="24"/>
          <w:lang w:val="ro-RO"/>
        </w:rPr>
        <w:t>i</w:t>
      </w:r>
      <w:r w:rsidR="00BD4C6A" w:rsidRPr="00D65BFA">
        <w:rPr>
          <w:rFonts w:ascii="Arial" w:hAnsi="Arial" w:cs="Arial"/>
          <w:color w:val="000000"/>
          <w:sz w:val="24"/>
          <w:szCs w:val="24"/>
          <w:lang w:val="ro-RO"/>
        </w:rPr>
        <w:t>n realizarea lucr</w:t>
      </w:r>
      <w:r>
        <w:rPr>
          <w:rFonts w:ascii="Arial" w:hAnsi="Arial" w:cs="Arial"/>
          <w:color w:val="000000"/>
          <w:sz w:val="24"/>
          <w:szCs w:val="24"/>
          <w:lang w:val="ro-RO"/>
        </w:rPr>
        <w:t>a</w:t>
      </w:r>
      <w:r w:rsidR="00BD4C6A" w:rsidRPr="00D65BFA">
        <w:rPr>
          <w:rFonts w:ascii="Arial" w:hAnsi="Arial" w:cs="Arial"/>
          <w:color w:val="000000"/>
          <w:sz w:val="24"/>
          <w:szCs w:val="24"/>
          <w:lang w:val="ro-RO"/>
        </w:rPr>
        <w:t xml:space="preserve">rilor </w:t>
      </w:r>
      <w:r>
        <w:rPr>
          <w:rFonts w:ascii="Arial" w:hAnsi="Arial" w:cs="Arial"/>
          <w:color w:val="000000"/>
          <w:sz w:val="24"/>
          <w:szCs w:val="24"/>
          <w:lang w:val="ro-RO"/>
        </w:rPr>
        <w:t>s</w:t>
      </w:r>
      <w:r w:rsidR="00BD4C6A" w:rsidRPr="00D65BFA">
        <w:rPr>
          <w:rFonts w:ascii="Arial" w:hAnsi="Arial" w:cs="Arial"/>
          <w:color w:val="000000"/>
          <w:sz w:val="24"/>
          <w:szCs w:val="24"/>
          <w:lang w:val="ro-RO"/>
        </w:rPr>
        <w:t>i autovehiculelor de transport.</w:t>
      </w:r>
    </w:p>
    <w:p w14:paraId="3D7EB5E0" w14:textId="311CFE56" w:rsidR="00BD4C6A" w:rsidRPr="000231A1"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0231A1">
        <w:rPr>
          <w:rFonts w:ascii="Arial" w:hAnsi="Arial" w:cs="Arial"/>
          <w:color w:val="000000"/>
          <w:sz w:val="24"/>
          <w:szCs w:val="24"/>
          <w:lang w:val="ro-RO"/>
        </w:rPr>
        <w:t>Pentru protec</w:t>
      </w:r>
      <w:r w:rsidR="002B7B58">
        <w:rPr>
          <w:rFonts w:ascii="Arial" w:hAnsi="Arial" w:cs="Arial"/>
          <w:color w:val="000000"/>
          <w:sz w:val="24"/>
          <w:szCs w:val="24"/>
          <w:lang w:val="ro-RO"/>
        </w:rPr>
        <w:t>t</w:t>
      </w:r>
      <w:r w:rsidRPr="000231A1">
        <w:rPr>
          <w:rFonts w:ascii="Arial" w:hAnsi="Arial" w:cs="Arial"/>
          <w:color w:val="000000"/>
          <w:sz w:val="24"/>
          <w:szCs w:val="24"/>
          <w:lang w:val="ro-RO"/>
        </w:rPr>
        <w:t>ia popula</w:t>
      </w:r>
      <w:r w:rsidR="002B7B58">
        <w:rPr>
          <w:rFonts w:ascii="Arial" w:hAnsi="Arial" w:cs="Arial"/>
          <w:color w:val="000000"/>
          <w:sz w:val="24"/>
          <w:szCs w:val="24"/>
          <w:lang w:val="ro-RO"/>
        </w:rPr>
        <w:t>t</w:t>
      </w:r>
      <w:r w:rsidRPr="000231A1">
        <w:rPr>
          <w:rFonts w:ascii="Arial" w:hAnsi="Arial" w:cs="Arial"/>
          <w:color w:val="000000"/>
          <w:sz w:val="24"/>
          <w:szCs w:val="24"/>
          <w:lang w:val="ro-RO"/>
        </w:rPr>
        <w:t xml:space="preserve">iei din zonele </w:t>
      </w:r>
      <w:r w:rsidR="002B7B58">
        <w:rPr>
          <w:rFonts w:ascii="Arial" w:hAnsi="Arial" w:cs="Arial"/>
          <w:color w:val="000000"/>
          <w:sz w:val="24"/>
          <w:szCs w:val="24"/>
          <w:lang w:val="ro-RO"/>
        </w:rPr>
        <w:t>i</w:t>
      </w:r>
      <w:r w:rsidRPr="000231A1">
        <w:rPr>
          <w:rFonts w:ascii="Arial" w:hAnsi="Arial" w:cs="Arial"/>
          <w:color w:val="000000"/>
          <w:sz w:val="24"/>
          <w:szCs w:val="24"/>
          <w:lang w:val="ro-RO"/>
        </w:rPr>
        <w:t>n care se vor realiza lucr</w:t>
      </w:r>
      <w:r w:rsidR="002B7B58">
        <w:rPr>
          <w:rFonts w:ascii="Arial" w:hAnsi="Arial" w:cs="Arial"/>
          <w:color w:val="000000"/>
          <w:sz w:val="24"/>
          <w:szCs w:val="24"/>
          <w:lang w:val="ro-RO"/>
        </w:rPr>
        <w:t>a</w:t>
      </w:r>
      <w:r w:rsidRPr="000231A1">
        <w:rPr>
          <w:rFonts w:ascii="Arial" w:hAnsi="Arial" w:cs="Arial"/>
          <w:color w:val="000000"/>
          <w:sz w:val="24"/>
          <w:szCs w:val="24"/>
          <w:lang w:val="ro-RO"/>
        </w:rPr>
        <w:t>ri este necesar</w:t>
      </w:r>
      <w:r w:rsidR="002B7B58">
        <w:rPr>
          <w:rFonts w:ascii="Arial" w:hAnsi="Arial" w:cs="Arial"/>
          <w:color w:val="000000"/>
          <w:sz w:val="24"/>
          <w:szCs w:val="24"/>
          <w:lang w:val="ro-RO"/>
        </w:rPr>
        <w:t>a</w:t>
      </w:r>
      <w:r w:rsidRPr="000231A1">
        <w:rPr>
          <w:rFonts w:ascii="Arial" w:hAnsi="Arial" w:cs="Arial"/>
          <w:color w:val="000000"/>
          <w:sz w:val="24"/>
          <w:szCs w:val="24"/>
          <w:lang w:val="ro-RO"/>
        </w:rPr>
        <w:t xml:space="preserve"> monitorizarea nivelului de zgomot, pentru a se verifica respectarea prevederilor Ordinul nr. 119/2014.</w:t>
      </w:r>
    </w:p>
    <w:p w14:paraId="41142C84" w14:textId="3A68A05A" w:rsidR="00BD4C6A" w:rsidRPr="000231A1"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0231A1">
        <w:rPr>
          <w:rFonts w:ascii="Arial" w:hAnsi="Arial" w:cs="Arial"/>
          <w:color w:val="000000"/>
          <w:sz w:val="24"/>
          <w:szCs w:val="24"/>
          <w:lang w:val="ro-RO"/>
        </w:rPr>
        <w:t xml:space="preserve">De asemenea, </w:t>
      </w:r>
      <w:r w:rsidR="002B7B58">
        <w:rPr>
          <w:rFonts w:ascii="Arial" w:hAnsi="Arial" w:cs="Arial"/>
          <w:color w:val="000000"/>
          <w:sz w:val="24"/>
          <w:szCs w:val="24"/>
          <w:lang w:val="ro-RO"/>
        </w:rPr>
        <w:t>i</w:t>
      </w:r>
      <w:r w:rsidRPr="000231A1">
        <w:rPr>
          <w:rFonts w:ascii="Arial" w:hAnsi="Arial" w:cs="Arial"/>
          <w:color w:val="000000"/>
          <w:sz w:val="24"/>
          <w:szCs w:val="24"/>
          <w:lang w:val="ro-RO"/>
        </w:rPr>
        <w:t>n perioada de func</w:t>
      </w:r>
      <w:r w:rsidR="002B7B58">
        <w:rPr>
          <w:rFonts w:ascii="Arial" w:hAnsi="Arial" w:cs="Arial"/>
          <w:color w:val="000000"/>
          <w:sz w:val="24"/>
          <w:szCs w:val="24"/>
          <w:lang w:val="ro-RO"/>
        </w:rPr>
        <w:t>t</w:t>
      </w:r>
      <w:r w:rsidRPr="000231A1">
        <w:rPr>
          <w:rFonts w:ascii="Arial" w:hAnsi="Arial" w:cs="Arial"/>
          <w:color w:val="000000"/>
          <w:sz w:val="24"/>
          <w:szCs w:val="24"/>
          <w:lang w:val="ro-RO"/>
        </w:rPr>
        <w:t>ionare vor avea loc:</w:t>
      </w:r>
    </w:p>
    <w:p w14:paraId="3DFC8B23" w14:textId="099CB730" w:rsidR="00BD4C6A" w:rsidRPr="000231A1" w:rsidRDefault="00BD4C6A" w:rsidP="00B71AA4">
      <w:pPr>
        <w:pStyle w:val="Listparagraf"/>
        <w:numPr>
          <w:ilvl w:val="1"/>
          <w:numId w:val="3"/>
        </w:numPr>
        <w:autoSpaceDE w:val="0"/>
        <w:autoSpaceDN w:val="0"/>
        <w:adjustRightInd w:val="0"/>
        <w:spacing w:after="0" w:line="360" w:lineRule="auto"/>
        <w:jc w:val="both"/>
        <w:rPr>
          <w:rFonts w:ascii="Arial" w:hAnsi="Arial" w:cs="Arial"/>
          <w:color w:val="000000"/>
          <w:sz w:val="24"/>
          <w:szCs w:val="24"/>
          <w:lang w:val="ro-RO"/>
        </w:rPr>
      </w:pPr>
      <w:r w:rsidRPr="000231A1">
        <w:rPr>
          <w:rFonts w:ascii="Arial" w:hAnsi="Arial" w:cs="Arial"/>
          <w:color w:val="000000"/>
          <w:sz w:val="24"/>
          <w:szCs w:val="24"/>
          <w:lang w:val="ro-RO"/>
        </w:rPr>
        <w:t xml:space="preserve">Instruiri ale personalului privind procedurile de exploatare </w:t>
      </w:r>
      <w:r w:rsidR="002B7B58">
        <w:rPr>
          <w:rFonts w:ascii="Arial" w:hAnsi="Arial" w:cs="Arial"/>
          <w:color w:val="000000"/>
          <w:sz w:val="24"/>
          <w:szCs w:val="24"/>
          <w:lang w:val="ro-RO"/>
        </w:rPr>
        <w:t>s</w:t>
      </w:r>
      <w:r w:rsidRPr="000231A1">
        <w:rPr>
          <w:rFonts w:ascii="Arial" w:hAnsi="Arial" w:cs="Arial"/>
          <w:color w:val="000000"/>
          <w:sz w:val="24"/>
          <w:szCs w:val="24"/>
          <w:lang w:val="ro-RO"/>
        </w:rPr>
        <w:t>i de prevenire a polu</w:t>
      </w:r>
      <w:r w:rsidR="002B7B58">
        <w:rPr>
          <w:rFonts w:ascii="Arial" w:hAnsi="Arial" w:cs="Arial"/>
          <w:color w:val="000000"/>
          <w:sz w:val="24"/>
          <w:szCs w:val="24"/>
          <w:lang w:val="ro-RO"/>
        </w:rPr>
        <w:t>a</w:t>
      </w:r>
      <w:r w:rsidRPr="000231A1">
        <w:rPr>
          <w:rFonts w:ascii="Arial" w:hAnsi="Arial" w:cs="Arial"/>
          <w:color w:val="000000"/>
          <w:sz w:val="24"/>
          <w:szCs w:val="24"/>
          <w:lang w:val="ro-RO"/>
        </w:rPr>
        <w:t xml:space="preserve">rilor accidentale </w:t>
      </w:r>
      <w:r w:rsidR="002B7B58">
        <w:rPr>
          <w:rFonts w:ascii="Arial" w:hAnsi="Arial" w:cs="Arial"/>
          <w:color w:val="000000"/>
          <w:sz w:val="24"/>
          <w:szCs w:val="24"/>
          <w:lang w:val="ro-RO"/>
        </w:rPr>
        <w:t>s</w:t>
      </w:r>
      <w:r w:rsidRPr="000231A1">
        <w:rPr>
          <w:rFonts w:ascii="Arial" w:hAnsi="Arial" w:cs="Arial"/>
          <w:color w:val="000000"/>
          <w:sz w:val="24"/>
          <w:szCs w:val="24"/>
          <w:lang w:val="ro-RO"/>
        </w:rPr>
        <w:t>i verificarea periodic</w:t>
      </w:r>
      <w:r w:rsidR="002B7B58">
        <w:rPr>
          <w:rFonts w:ascii="Arial" w:hAnsi="Arial" w:cs="Arial"/>
          <w:color w:val="000000"/>
          <w:sz w:val="24"/>
          <w:szCs w:val="24"/>
          <w:lang w:val="ro-RO"/>
        </w:rPr>
        <w:t>a</w:t>
      </w:r>
      <w:r w:rsidRPr="000231A1">
        <w:rPr>
          <w:rFonts w:ascii="Arial" w:hAnsi="Arial" w:cs="Arial"/>
          <w:color w:val="000000"/>
          <w:sz w:val="24"/>
          <w:szCs w:val="24"/>
          <w:lang w:val="ro-RO"/>
        </w:rPr>
        <w:t xml:space="preserve"> a respect</w:t>
      </w:r>
      <w:r w:rsidR="002B7B58">
        <w:rPr>
          <w:rFonts w:ascii="Arial" w:hAnsi="Arial" w:cs="Arial"/>
          <w:color w:val="000000"/>
          <w:sz w:val="24"/>
          <w:szCs w:val="24"/>
          <w:lang w:val="ro-RO"/>
        </w:rPr>
        <w:t>a</w:t>
      </w:r>
      <w:r w:rsidRPr="000231A1">
        <w:rPr>
          <w:rFonts w:ascii="Arial" w:hAnsi="Arial" w:cs="Arial"/>
          <w:color w:val="000000"/>
          <w:sz w:val="24"/>
          <w:szCs w:val="24"/>
          <w:lang w:val="ro-RO"/>
        </w:rPr>
        <w:t>rii acestora;</w:t>
      </w:r>
    </w:p>
    <w:p w14:paraId="1C72869F" w14:textId="1ABF7FE4" w:rsidR="00BD4C6A" w:rsidRPr="000231A1" w:rsidRDefault="00BD4C6A" w:rsidP="00B71AA4">
      <w:pPr>
        <w:pStyle w:val="Listparagraf"/>
        <w:numPr>
          <w:ilvl w:val="1"/>
          <w:numId w:val="3"/>
        </w:numPr>
        <w:autoSpaceDE w:val="0"/>
        <w:autoSpaceDN w:val="0"/>
        <w:adjustRightInd w:val="0"/>
        <w:spacing w:after="0" w:line="360" w:lineRule="auto"/>
        <w:jc w:val="both"/>
        <w:rPr>
          <w:rFonts w:ascii="Arial" w:hAnsi="Arial" w:cs="Arial"/>
          <w:color w:val="000000"/>
          <w:sz w:val="24"/>
          <w:szCs w:val="24"/>
          <w:lang w:val="ro-RO"/>
        </w:rPr>
      </w:pPr>
      <w:r w:rsidRPr="000231A1">
        <w:rPr>
          <w:rFonts w:ascii="Arial" w:hAnsi="Arial" w:cs="Arial"/>
          <w:color w:val="000000"/>
          <w:sz w:val="24"/>
          <w:szCs w:val="24"/>
          <w:lang w:val="ro-RO"/>
        </w:rPr>
        <w:t>Men</w:t>
      </w:r>
      <w:r w:rsidR="002B7B58">
        <w:rPr>
          <w:rFonts w:ascii="Arial" w:hAnsi="Arial" w:cs="Arial"/>
          <w:color w:val="000000"/>
          <w:sz w:val="24"/>
          <w:szCs w:val="24"/>
          <w:lang w:val="ro-RO"/>
        </w:rPr>
        <w:t>t</w:t>
      </w:r>
      <w:r w:rsidRPr="000231A1">
        <w:rPr>
          <w:rFonts w:ascii="Arial" w:hAnsi="Arial" w:cs="Arial"/>
          <w:color w:val="000000"/>
          <w:sz w:val="24"/>
          <w:szCs w:val="24"/>
          <w:lang w:val="ro-RO"/>
        </w:rPr>
        <w:t>inerea eviden</w:t>
      </w:r>
      <w:r w:rsidR="002B7B58">
        <w:rPr>
          <w:rFonts w:ascii="Arial" w:hAnsi="Arial" w:cs="Arial"/>
          <w:color w:val="000000"/>
          <w:sz w:val="24"/>
          <w:szCs w:val="24"/>
          <w:lang w:val="ro-RO"/>
        </w:rPr>
        <w:t>t</w:t>
      </w:r>
      <w:r w:rsidRPr="000231A1">
        <w:rPr>
          <w:rFonts w:ascii="Arial" w:hAnsi="Arial" w:cs="Arial"/>
          <w:color w:val="000000"/>
          <w:sz w:val="24"/>
          <w:szCs w:val="24"/>
          <w:lang w:val="ro-RO"/>
        </w:rPr>
        <w:t>ei gestiunii de</w:t>
      </w:r>
      <w:r w:rsidR="002B7B58">
        <w:rPr>
          <w:rFonts w:ascii="Arial" w:hAnsi="Arial" w:cs="Arial"/>
          <w:color w:val="000000"/>
          <w:sz w:val="24"/>
          <w:szCs w:val="24"/>
          <w:lang w:val="ro-RO"/>
        </w:rPr>
        <w:t>s</w:t>
      </w:r>
      <w:r w:rsidRPr="000231A1">
        <w:rPr>
          <w:rFonts w:ascii="Arial" w:hAnsi="Arial" w:cs="Arial"/>
          <w:color w:val="000000"/>
          <w:sz w:val="24"/>
          <w:szCs w:val="24"/>
          <w:lang w:val="ro-RO"/>
        </w:rPr>
        <w:t xml:space="preserve">eurilor </w:t>
      </w:r>
      <w:r w:rsidR="002B7B58">
        <w:rPr>
          <w:rFonts w:ascii="Arial" w:hAnsi="Arial" w:cs="Arial"/>
          <w:color w:val="000000"/>
          <w:sz w:val="24"/>
          <w:szCs w:val="24"/>
          <w:lang w:val="ro-RO"/>
        </w:rPr>
        <w:t>i</w:t>
      </w:r>
      <w:r w:rsidRPr="000231A1">
        <w:rPr>
          <w:rFonts w:ascii="Arial" w:hAnsi="Arial" w:cs="Arial"/>
          <w:color w:val="000000"/>
          <w:sz w:val="24"/>
          <w:szCs w:val="24"/>
          <w:lang w:val="ro-RO"/>
        </w:rPr>
        <w:t>n conformitate cu prevederile HG nr. 856/2002 privind eviden</w:t>
      </w:r>
      <w:r w:rsidR="002B7B58">
        <w:rPr>
          <w:rFonts w:ascii="Arial" w:hAnsi="Arial" w:cs="Arial"/>
          <w:color w:val="000000"/>
          <w:sz w:val="24"/>
          <w:szCs w:val="24"/>
          <w:lang w:val="ro-RO"/>
        </w:rPr>
        <w:t>t</w:t>
      </w:r>
      <w:r w:rsidRPr="000231A1">
        <w:rPr>
          <w:rFonts w:ascii="Arial" w:hAnsi="Arial" w:cs="Arial"/>
          <w:color w:val="000000"/>
          <w:sz w:val="24"/>
          <w:szCs w:val="24"/>
          <w:lang w:val="ro-RO"/>
        </w:rPr>
        <w:t>a gestiunii de</w:t>
      </w:r>
      <w:r w:rsidR="002B7B58">
        <w:rPr>
          <w:rFonts w:ascii="Arial" w:hAnsi="Arial" w:cs="Arial"/>
          <w:color w:val="000000"/>
          <w:sz w:val="24"/>
          <w:szCs w:val="24"/>
          <w:lang w:val="ro-RO"/>
        </w:rPr>
        <w:t>s</w:t>
      </w:r>
      <w:r w:rsidRPr="000231A1">
        <w:rPr>
          <w:rFonts w:ascii="Arial" w:hAnsi="Arial" w:cs="Arial"/>
          <w:color w:val="000000"/>
          <w:sz w:val="24"/>
          <w:szCs w:val="24"/>
          <w:lang w:val="ro-RO"/>
        </w:rPr>
        <w:t xml:space="preserve">eurilor </w:t>
      </w:r>
      <w:r w:rsidR="002B7B58">
        <w:rPr>
          <w:rFonts w:ascii="Arial" w:hAnsi="Arial" w:cs="Arial"/>
          <w:color w:val="000000"/>
          <w:sz w:val="24"/>
          <w:szCs w:val="24"/>
          <w:lang w:val="ro-RO"/>
        </w:rPr>
        <w:t>s</w:t>
      </w:r>
      <w:r w:rsidRPr="000231A1">
        <w:rPr>
          <w:rFonts w:ascii="Arial" w:hAnsi="Arial" w:cs="Arial"/>
          <w:color w:val="000000"/>
          <w:sz w:val="24"/>
          <w:szCs w:val="24"/>
          <w:lang w:val="ro-RO"/>
        </w:rPr>
        <w:t>i pentru aprobarea listei cuprinzând de</w:t>
      </w:r>
      <w:r w:rsidR="002B7B58">
        <w:rPr>
          <w:rFonts w:ascii="Arial" w:hAnsi="Arial" w:cs="Arial"/>
          <w:color w:val="000000"/>
          <w:sz w:val="24"/>
          <w:szCs w:val="24"/>
          <w:lang w:val="ro-RO"/>
        </w:rPr>
        <w:t>s</w:t>
      </w:r>
      <w:r w:rsidRPr="000231A1">
        <w:rPr>
          <w:rFonts w:ascii="Arial" w:hAnsi="Arial" w:cs="Arial"/>
          <w:color w:val="000000"/>
          <w:sz w:val="24"/>
          <w:szCs w:val="24"/>
          <w:lang w:val="ro-RO"/>
        </w:rPr>
        <w:t>eurile, inclusiv de</w:t>
      </w:r>
      <w:r w:rsidR="002B7B58">
        <w:rPr>
          <w:rFonts w:ascii="Arial" w:hAnsi="Arial" w:cs="Arial"/>
          <w:color w:val="000000"/>
          <w:sz w:val="24"/>
          <w:szCs w:val="24"/>
          <w:lang w:val="ro-RO"/>
        </w:rPr>
        <w:t>s</w:t>
      </w:r>
      <w:r w:rsidRPr="000231A1">
        <w:rPr>
          <w:rFonts w:ascii="Arial" w:hAnsi="Arial" w:cs="Arial"/>
          <w:color w:val="000000"/>
          <w:sz w:val="24"/>
          <w:szCs w:val="24"/>
          <w:lang w:val="ro-RO"/>
        </w:rPr>
        <w:t>eurile periculoase.</w:t>
      </w:r>
    </w:p>
    <w:p w14:paraId="70A3517C" w14:textId="77777777" w:rsidR="00BD4C6A" w:rsidRPr="00671E06" w:rsidRDefault="00BD4C6A" w:rsidP="00BD4C6A">
      <w:pPr>
        <w:pStyle w:val="Titlu1"/>
      </w:pPr>
      <w:bookmarkStart w:id="113" w:name="_Toc88136022"/>
      <w:bookmarkStart w:id="114" w:name="_Toc88138390"/>
      <w:bookmarkStart w:id="115" w:name="_Toc88477220"/>
      <w:bookmarkStart w:id="116" w:name="_Toc88479625"/>
      <w:bookmarkStart w:id="117" w:name="_Toc89356308"/>
      <w:r w:rsidRPr="00671E06">
        <w:t>LEGATURA CU ALTE ACTE NORMATIVE SI/SAU PLANURI/PROGRAME/STRATEGII/DOCUMENTE DE PLANIFICARE</w:t>
      </w:r>
      <w:bookmarkEnd w:id="113"/>
      <w:bookmarkEnd w:id="114"/>
      <w:bookmarkEnd w:id="115"/>
      <w:bookmarkEnd w:id="116"/>
      <w:bookmarkEnd w:id="117"/>
    </w:p>
    <w:p w14:paraId="223DC4FF" w14:textId="0C89D57B" w:rsidR="0072605F" w:rsidRPr="00BA06C1" w:rsidRDefault="0072605F" w:rsidP="00FA074E">
      <w:pPr>
        <w:pStyle w:val="Listparagraf"/>
        <w:numPr>
          <w:ilvl w:val="0"/>
          <w:numId w:val="32"/>
        </w:numPr>
        <w:tabs>
          <w:tab w:val="left" w:pos="851"/>
        </w:tabs>
        <w:autoSpaceDE w:val="0"/>
        <w:autoSpaceDN w:val="0"/>
        <w:adjustRightInd w:val="0"/>
        <w:spacing w:after="0" w:line="360" w:lineRule="auto"/>
        <w:ind w:left="0" w:firstLine="567"/>
        <w:jc w:val="both"/>
        <w:rPr>
          <w:rFonts w:ascii="Arial" w:hAnsi="Arial" w:cs="Arial"/>
          <w:color w:val="000000"/>
          <w:sz w:val="24"/>
          <w:szCs w:val="24"/>
          <w:lang w:val="ro-RO"/>
        </w:rPr>
      </w:pPr>
      <w:r w:rsidRPr="00BA06C1">
        <w:rPr>
          <w:rFonts w:ascii="Arial" w:hAnsi="Arial" w:cs="Arial"/>
          <w:color w:val="000000"/>
          <w:sz w:val="24"/>
          <w:szCs w:val="24"/>
          <w:lang w:val="ro-RO"/>
        </w:rPr>
        <w:t xml:space="preserve">Justificarea </w:t>
      </w:r>
      <w:r w:rsidR="002B7B58" w:rsidRPr="00BA06C1">
        <w:rPr>
          <w:rFonts w:ascii="Arial" w:hAnsi="Arial" w:cs="Arial"/>
          <w:color w:val="000000"/>
          <w:sz w:val="24"/>
          <w:szCs w:val="24"/>
          <w:lang w:val="ro-RO"/>
        </w:rPr>
        <w:t>i</w:t>
      </w:r>
      <w:r w:rsidRPr="00BA06C1">
        <w:rPr>
          <w:rFonts w:ascii="Arial" w:hAnsi="Arial" w:cs="Arial"/>
          <w:color w:val="000000"/>
          <w:sz w:val="24"/>
          <w:szCs w:val="24"/>
          <w:lang w:val="ro-RO"/>
        </w:rPr>
        <w:t>ncadr</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rii proiectului, dup</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 caz, </w:t>
      </w:r>
      <w:r w:rsidR="002B7B58" w:rsidRPr="00BA06C1">
        <w:rPr>
          <w:rFonts w:ascii="Arial" w:hAnsi="Arial" w:cs="Arial"/>
          <w:color w:val="000000"/>
          <w:sz w:val="24"/>
          <w:szCs w:val="24"/>
          <w:lang w:val="ro-RO"/>
        </w:rPr>
        <w:t>i</w:t>
      </w:r>
      <w:r w:rsidRPr="00BA06C1">
        <w:rPr>
          <w:rFonts w:ascii="Arial" w:hAnsi="Arial" w:cs="Arial"/>
          <w:color w:val="000000"/>
          <w:sz w:val="24"/>
          <w:szCs w:val="24"/>
          <w:lang w:val="ro-RO"/>
        </w:rPr>
        <w:t>n prevederile altor acte normative na</w:t>
      </w:r>
      <w:r w:rsidR="002B7B58" w:rsidRPr="00BA06C1">
        <w:rPr>
          <w:rFonts w:ascii="Arial" w:hAnsi="Arial" w:cs="Arial"/>
          <w:color w:val="000000"/>
          <w:sz w:val="24"/>
          <w:szCs w:val="24"/>
          <w:lang w:val="ro-RO"/>
        </w:rPr>
        <w:t>t</w:t>
      </w:r>
      <w:r w:rsidRPr="00BA06C1">
        <w:rPr>
          <w:rFonts w:ascii="Arial" w:hAnsi="Arial" w:cs="Arial"/>
          <w:color w:val="000000"/>
          <w:sz w:val="24"/>
          <w:szCs w:val="24"/>
          <w:lang w:val="ro-RO"/>
        </w:rPr>
        <w:t>ionale care transpun legisla</w:t>
      </w:r>
      <w:r w:rsidR="002B7B58" w:rsidRPr="00BA06C1">
        <w:rPr>
          <w:rFonts w:ascii="Arial" w:hAnsi="Arial" w:cs="Arial"/>
          <w:color w:val="000000"/>
          <w:sz w:val="24"/>
          <w:szCs w:val="24"/>
          <w:lang w:val="ro-RO"/>
        </w:rPr>
        <w:t>t</w:t>
      </w:r>
      <w:r w:rsidRPr="00BA06C1">
        <w:rPr>
          <w:rFonts w:ascii="Arial" w:hAnsi="Arial" w:cs="Arial"/>
          <w:color w:val="000000"/>
          <w:sz w:val="24"/>
          <w:szCs w:val="24"/>
          <w:lang w:val="ro-RO"/>
        </w:rPr>
        <w:t xml:space="preserve">ia Uniunii Europene: Directiva 2010/75/UE (IED) a </w:t>
      </w:r>
      <w:r w:rsidRPr="00BA06C1">
        <w:rPr>
          <w:rFonts w:ascii="Arial" w:hAnsi="Arial" w:cs="Arial"/>
          <w:color w:val="000000"/>
          <w:sz w:val="24"/>
          <w:szCs w:val="24"/>
          <w:lang w:val="ro-RO"/>
        </w:rPr>
        <w:lastRenderedPageBreak/>
        <w:t xml:space="preserve">Parlamentului European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i a Consiliului din 24 noiembrie 2010 privind emisiile industriale (prevenirea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i controlul integrat al polu</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rii), Directiva 2012/18/UE a Parlamentului European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i a Consiliului din 4 iulie 2012 privind controlul pericolelor de accidente majore care implic</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 substan</w:t>
      </w:r>
      <w:r w:rsidR="002B7B58" w:rsidRPr="00BA06C1">
        <w:rPr>
          <w:rFonts w:ascii="Arial" w:hAnsi="Arial" w:cs="Arial"/>
          <w:color w:val="000000"/>
          <w:sz w:val="24"/>
          <w:szCs w:val="24"/>
          <w:lang w:val="ro-RO"/>
        </w:rPr>
        <w:t>t</w:t>
      </w:r>
      <w:r w:rsidRPr="00BA06C1">
        <w:rPr>
          <w:rFonts w:ascii="Arial" w:hAnsi="Arial" w:cs="Arial"/>
          <w:color w:val="000000"/>
          <w:sz w:val="24"/>
          <w:szCs w:val="24"/>
          <w:lang w:val="ro-RO"/>
        </w:rPr>
        <w:t xml:space="preserve">e periculoase, de modificare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i ulterior de abrogare a Directivei 96/82/CE a Consiliului, Directiva 2000/60/CE a Parlamentului European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i a Consiliului din 23 octombrie 2000 de stabilire a unui cadru de politic</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 comunitar</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 </w:t>
      </w:r>
      <w:r w:rsidR="002B7B58" w:rsidRPr="00BA06C1">
        <w:rPr>
          <w:rFonts w:ascii="Arial" w:hAnsi="Arial" w:cs="Arial"/>
          <w:color w:val="000000"/>
          <w:sz w:val="24"/>
          <w:szCs w:val="24"/>
          <w:lang w:val="ro-RO"/>
        </w:rPr>
        <w:t>i</w:t>
      </w:r>
      <w:r w:rsidRPr="00BA06C1">
        <w:rPr>
          <w:rFonts w:ascii="Arial" w:hAnsi="Arial" w:cs="Arial"/>
          <w:color w:val="000000"/>
          <w:sz w:val="24"/>
          <w:szCs w:val="24"/>
          <w:lang w:val="ro-RO"/>
        </w:rPr>
        <w:t xml:space="preserve">n domeniul apei, Directiva-cadru aer 2008/50/CE a Parlamentului European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i a Consiliului din 21 mai 2008 privind calitatea aerului </w:t>
      </w:r>
      <w:r w:rsidR="002B7B58" w:rsidRPr="00BA06C1">
        <w:rPr>
          <w:rFonts w:ascii="Arial" w:hAnsi="Arial" w:cs="Arial"/>
          <w:color w:val="000000"/>
          <w:sz w:val="24"/>
          <w:szCs w:val="24"/>
          <w:lang w:val="ro-RO"/>
        </w:rPr>
        <w:t>i</w:t>
      </w:r>
      <w:r w:rsidRPr="00BA06C1">
        <w:rPr>
          <w:rFonts w:ascii="Arial" w:hAnsi="Arial" w:cs="Arial"/>
          <w:color w:val="000000"/>
          <w:sz w:val="24"/>
          <w:szCs w:val="24"/>
          <w:lang w:val="ro-RO"/>
        </w:rPr>
        <w:t>nconjur</w:t>
      </w:r>
      <w:r w:rsidR="002B7B58" w:rsidRPr="00BA06C1">
        <w:rPr>
          <w:rFonts w:ascii="Arial" w:hAnsi="Arial" w:cs="Arial"/>
          <w:color w:val="000000"/>
          <w:sz w:val="24"/>
          <w:szCs w:val="24"/>
          <w:lang w:val="ro-RO"/>
        </w:rPr>
        <w:t>a</w:t>
      </w:r>
      <w:r w:rsidRPr="00BA06C1">
        <w:rPr>
          <w:rFonts w:ascii="Arial" w:hAnsi="Arial" w:cs="Arial"/>
          <w:color w:val="000000"/>
          <w:sz w:val="24"/>
          <w:szCs w:val="24"/>
          <w:lang w:val="ro-RO"/>
        </w:rPr>
        <w:t xml:space="preserve">tor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i un aer mai curat pentru Europa, Directiva 2008/98/CE a Parlamentului European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i a Consiliului din 19 noiembrie 2008 privind de</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eurile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 xml:space="preserve">i de abrogare a anumitor directive, </w:t>
      </w:r>
      <w:r w:rsidR="002B7B58" w:rsidRPr="00BA06C1">
        <w:rPr>
          <w:rFonts w:ascii="Arial" w:hAnsi="Arial" w:cs="Arial"/>
          <w:color w:val="000000"/>
          <w:sz w:val="24"/>
          <w:szCs w:val="24"/>
          <w:lang w:val="ro-RO"/>
        </w:rPr>
        <w:t>s</w:t>
      </w:r>
      <w:r w:rsidRPr="00BA06C1">
        <w:rPr>
          <w:rFonts w:ascii="Arial" w:hAnsi="Arial" w:cs="Arial"/>
          <w:color w:val="000000"/>
          <w:sz w:val="24"/>
          <w:szCs w:val="24"/>
          <w:lang w:val="ro-RO"/>
        </w:rPr>
        <w:t>i altele).</w:t>
      </w:r>
    </w:p>
    <w:p w14:paraId="3112DD7B" w14:textId="54B85FF3" w:rsidR="00BA06C1" w:rsidRPr="00BA06C1" w:rsidRDefault="00BA06C1" w:rsidP="00BA06C1">
      <w:pPr>
        <w:pStyle w:val="Listparagraf"/>
        <w:spacing w:line="360" w:lineRule="auto"/>
        <w:ind w:left="0" w:firstLine="567"/>
        <w:rPr>
          <w:rFonts w:ascii="Arial" w:hAnsi="Arial" w:cs="Arial"/>
          <w:color w:val="000000"/>
          <w:sz w:val="24"/>
          <w:szCs w:val="24"/>
          <w:lang w:val="ro-RO"/>
        </w:rPr>
      </w:pPr>
      <w:bookmarkStart w:id="118" w:name="_Hlk20747989"/>
      <w:r w:rsidRPr="00BA06C1">
        <w:rPr>
          <w:rFonts w:ascii="Arial" w:hAnsi="Arial" w:cs="Arial"/>
          <w:color w:val="000000"/>
          <w:sz w:val="24"/>
          <w:szCs w:val="24"/>
          <w:lang w:val="ro-RO"/>
        </w:rPr>
        <w:t xml:space="preserve">Proiectul </w:t>
      </w:r>
      <w:r w:rsidRPr="00BA06C1">
        <w:rPr>
          <w:rFonts w:ascii="Arial" w:hAnsi="Arial" w:cs="Arial"/>
          <w:b/>
          <w:color w:val="000000"/>
          <w:sz w:val="24"/>
          <w:szCs w:val="24"/>
          <w:lang w:val="ro-RO"/>
        </w:rPr>
        <w:t>nu</w:t>
      </w:r>
      <w:r w:rsidRPr="00BA06C1">
        <w:rPr>
          <w:rFonts w:ascii="Arial" w:hAnsi="Arial" w:cs="Arial"/>
          <w:color w:val="000000"/>
          <w:sz w:val="24"/>
          <w:szCs w:val="24"/>
          <w:lang w:val="ro-RO"/>
        </w:rPr>
        <w:t xml:space="preserve"> cade sub incidenţa prevederilor altor acte normative naţionale care transpun legislaţia comunitară, cum sunt: </w:t>
      </w:r>
      <w:bookmarkEnd w:id="118"/>
      <w:r w:rsidRPr="00BA06C1">
        <w:rPr>
          <w:rFonts w:ascii="Arial" w:hAnsi="Arial" w:cs="Arial"/>
          <w:color w:val="000000"/>
          <w:sz w:val="24"/>
          <w:szCs w:val="24"/>
          <w:lang w:val="ro-RO"/>
        </w:rPr>
        <w:t>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w:t>
      </w:r>
    </w:p>
    <w:p w14:paraId="4479E614" w14:textId="4BBB4E21" w:rsidR="00BD4C6A" w:rsidRPr="00BA06C1" w:rsidRDefault="0072605F" w:rsidP="00BA06C1">
      <w:pPr>
        <w:pStyle w:val="Listparagraf"/>
        <w:autoSpaceDE w:val="0"/>
        <w:autoSpaceDN w:val="0"/>
        <w:adjustRightInd w:val="0"/>
        <w:spacing w:after="240" w:line="360" w:lineRule="auto"/>
        <w:ind w:left="0" w:firstLine="567"/>
        <w:jc w:val="both"/>
        <w:rPr>
          <w:rFonts w:ascii="Arial" w:hAnsi="Arial" w:cs="Arial"/>
          <w:color w:val="000000"/>
          <w:sz w:val="24"/>
          <w:szCs w:val="24"/>
          <w:lang w:val="ro-RO"/>
        </w:rPr>
      </w:pPr>
      <w:r w:rsidRPr="00BA06C1">
        <w:rPr>
          <w:rFonts w:ascii="Arial" w:hAnsi="Arial" w:cs="Arial"/>
          <w:color w:val="000000"/>
          <w:sz w:val="24"/>
          <w:szCs w:val="24"/>
          <w:lang w:val="ro-RO"/>
        </w:rPr>
        <w:t>B. Se va men</w:t>
      </w:r>
      <w:r w:rsidR="002B7B58" w:rsidRPr="00BA06C1">
        <w:rPr>
          <w:rFonts w:ascii="Arial" w:hAnsi="Arial" w:cs="Arial"/>
          <w:color w:val="000000"/>
          <w:sz w:val="24"/>
          <w:szCs w:val="24"/>
          <w:lang w:val="ro-RO"/>
        </w:rPr>
        <w:t>t</w:t>
      </w:r>
      <w:r w:rsidRPr="00BA06C1">
        <w:rPr>
          <w:rFonts w:ascii="Arial" w:hAnsi="Arial" w:cs="Arial"/>
          <w:color w:val="000000"/>
          <w:sz w:val="24"/>
          <w:szCs w:val="24"/>
          <w:lang w:val="ro-RO"/>
        </w:rPr>
        <w:t>iona planul/programul/strategia/documentul de programare/planificare din care face proiectul, cu indicarea actului normativ prin care a fost aprobat.</w:t>
      </w:r>
    </w:p>
    <w:p w14:paraId="4045D235" w14:textId="387ACF03" w:rsidR="00BA06C1" w:rsidRDefault="00BA06C1" w:rsidP="00BA06C1">
      <w:pPr>
        <w:pStyle w:val="Listparagraf"/>
        <w:autoSpaceDE w:val="0"/>
        <w:autoSpaceDN w:val="0"/>
        <w:adjustRightInd w:val="0"/>
        <w:spacing w:before="480" w:after="0" w:line="360" w:lineRule="auto"/>
        <w:ind w:left="0" w:firstLine="567"/>
        <w:jc w:val="both"/>
        <w:rPr>
          <w:rFonts w:ascii="Arial" w:hAnsi="Arial" w:cs="Arial"/>
          <w:color w:val="000000"/>
          <w:sz w:val="24"/>
          <w:szCs w:val="24"/>
          <w:lang w:val="ro-RO"/>
        </w:rPr>
      </w:pPr>
      <w:r w:rsidRPr="00BA06C1">
        <w:rPr>
          <w:rFonts w:ascii="Arial" w:hAnsi="Arial" w:cs="Arial"/>
          <w:color w:val="000000"/>
          <w:sz w:val="24"/>
          <w:szCs w:val="24"/>
          <w:lang w:val="ro-RO"/>
        </w:rPr>
        <w:t>Nu este cazul.</w:t>
      </w:r>
    </w:p>
    <w:p w14:paraId="137C53A0" w14:textId="77777777" w:rsidR="00BD4C6A" w:rsidRPr="00671E06" w:rsidRDefault="00BD4C6A" w:rsidP="00BD4C6A">
      <w:pPr>
        <w:pStyle w:val="Titlu1"/>
      </w:pPr>
      <w:bookmarkStart w:id="119" w:name="_Toc88136023"/>
      <w:bookmarkStart w:id="120" w:name="_Toc88138391"/>
      <w:bookmarkStart w:id="121" w:name="_Toc88477221"/>
      <w:bookmarkStart w:id="122" w:name="_Toc88479626"/>
      <w:bookmarkStart w:id="123" w:name="_Toc89356309"/>
      <w:r w:rsidRPr="00671E06">
        <w:t>LUCRARI NECESARE ORGANIZARII DE SANTIER</w:t>
      </w:r>
      <w:bookmarkEnd w:id="119"/>
      <w:bookmarkEnd w:id="120"/>
      <w:bookmarkEnd w:id="121"/>
      <w:bookmarkEnd w:id="122"/>
      <w:bookmarkEnd w:id="123"/>
    </w:p>
    <w:p w14:paraId="23A0EA1B" w14:textId="5548DC50"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bookmarkStart w:id="124" w:name="_Hlk74865012"/>
      <w:r w:rsidRPr="00103F6E">
        <w:rPr>
          <w:rFonts w:ascii="Arial" w:hAnsi="Arial" w:cs="Arial"/>
          <w:color w:val="000000"/>
          <w:sz w:val="24"/>
          <w:szCs w:val="24"/>
          <w:lang w:val="ro-RO"/>
        </w:rPr>
        <w:t>Organizarea de santier va fi impartita in 2 zone; zona administrativa care va fi amplasata pe latura vestica a santierului care va ocupa o suprafata de 450 mp, si zona de depozitare (blocuri de beton, etc.) care va ocupa o suprafata de aproximativ 2000 mp si va fi amplasata in port pe directia Sud-Est fata de santier, terenuri in suprafata totala de 2450 mp ce vor fi puse la dispozitia antreprenorului de catre Beneficiarul cheului</w:t>
      </w:r>
      <w:bookmarkEnd w:id="124"/>
      <w:r w:rsidRPr="00103F6E">
        <w:rPr>
          <w:rFonts w:ascii="Arial" w:hAnsi="Arial" w:cs="Arial"/>
          <w:color w:val="000000"/>
          <w:sz w:val="24"/>
          <w:szCs w:val="24"/>
          <w:lang w:val="ro-RO"/>
        </w:rPr>
        <w:t>.</w:t>
      </w:r>
    </w:p>
    <w:p w14:paraId="6F41E480"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 xml:space="preserve">Constructiile din cadrul zonei administrative vor fi de tip container (cabine modulare). </w:t>
      </w:r>
    </w:p>
    <w:p w14:paraId="4DE7E268"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lastRenderedPageBreak/>
        <w:t xml:space="preserve">Aceste cabine modulare se realizeaza din placi duble de poliester armat cu fibra de sticla intre care este injectat poliuretan. Podeaua containerului este fixata pe un cadru metalic. </w:t>
      </w:r>
    </w:p>
    <w:p w14:paraId="53E59CCD"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 xml:space="preserve">Iluminatul se va realiza prin intermediul unui generator electric. </w:t>
      </w:r>
    </w:p>
    <w:p w14:paraId="2ABD4954"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 xml:space="preserve">In cadrul acestei incinte va fi prevazuta, de asemeni, o cisterna pentru apa potabila, apa ce va fi folosita strict pentru baut si spalat. </w:t>
      </w:r>
    </w:p>
    <w:p w14:paraId="3AB2E1B9"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Tot in cadrul acestui perimetru se vor amplasa toalete WC ecologice din plastic.</w:t>
      </w:r>
    </w:p>
    <w:p w14:paraId="7B8A579C" w14:textId="77777777" w:rsidR="00BD4C6A" w:rsidRPr="00103F6E"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Apa uzata menajera rezultata de la unitatile ecologice va fi vidanjata saptamanal, sau mai des daca acest lucru va fi necesar.</w:t>
      </w:r>
    </w:p>
    <w:p w14:paraId="055000F9" w14:textId="11A01271" w:rsidR="00BD4C6A"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103F6E">
        <w:rPr>
          <w:rFonts w:ascii="Arial" w:hAnsi="Arial" w:cs="Arial"/>
          <w:color w:val="000000"/>
          <w:sz w:val="24"/>
          <w:szCs w:val="24"/>
          <w:lang w:val="ro-RO"/>
        </w:rPr>
        <w:t>In incinta de depozitare va fi prev</w:t>
      </w:r>
      <w:r w:rsidR="002B7B58">
        <w:rPr>
          <w:rFonts w:ascii="Arial" w:hAnsi="Arial" w:cs="Arial"/>
          <w:color w:val="000000"/>
          <w:sz w:val="24"/>
          <w:szCs w:val="24"/>
          <w:lang w:val="ro-RO"/>
        </w:rPr>
        <w:t>a</w:t>
      </w:r>
      <w:r w:rsidRPr="00103F6E">
        <w:rPr>
          <w:rFonts w:ascii="Arial" w:hAnsi="Arial" w:cs="Arial"/>
          <w:color w:val="000000"/>
          <w:sz w:val="24"/>
          <w:szCs w:val="24"/>
          <w:lang w:val="ro-RO"/>
        </w:rPr>
        <w:t>zut</w:t>
      </w:r>
      <w:r w:rsidR="002B7B58">
        <w:rPr>
          <w:rFonts w:ascii="Arial" w:hAnsi="Arial" w:cs="Arial"/>
          <w:color w:val="000000"/>
          <w:sz w:val="24"/>
          <w:szCs w:val="24"/>
          <w:lang w:val="ro-RO"/>
        </w:rPr>
        <w:t>a</w:t>
      </w:r>
      <w:r w:rsidRPr="00103F6E">
        <w:rPr>
          <w:rFonts w:ascii="Arial" w:hAnsi="Arial" w:cs="Arial"/>
          <w:color w:val="000000"/>
          <w:sz w:val="24"/>
          <w:szCs w:val="24"/>
          <w:lang w:val="ro-RO"/>
        </w:rPr>
        <w:t xml:space="preserve"> o barac</w:t>
      </w:r>
      <w:r w:rsidR="002B7B58">
        <w:rPr>
          <w:rFonts w:ascii="Arial" w:hAnsi="Arial" w:cs="Arial"/>
          <w:color w:val="000000"/>
          <w:sz w:val="24"/>
          <w:szCs w:val="24"/>
          <w:lang w:val="ro-RO"/>
        </w:rPr>
        <w:t>a</w:t>
      </w:r>
      <w:r w:rsidRPr="00103F6E">
        <w:rPr>
          <w:rFonts w:ascii="Arial" w:hAnsi="Arial" w:cs="Arial"/>
          <w:color w:val="000000"/>
          <w:sz w:val="24"/>
          <w:szCs w:val="24"/>
          <w:lang w:val="ro-RO"/>
        </w:rPr>
        <w:t xml:space="preserve"> special</w:t>
      </w:r>
      <w:r w:rsidR="002B7B58">
        <w:rPr>
          <w:rFonts w:ascii="Arial" w:hAnsi="Arial" w:cs="Arial"/>
          <w:color w:val="000000"/>
          <w:sz w:val="24"/>
          <w:szCs w:val="24"/>
          <w:lang w:val="ro-RO"/>
        </w:rPr>
        <w:t>a</w:t>
      </w:r>
      <w:r w:rsidRPr="00103F6E">
        <w:rPr>
          <w:rFonts w:ascii="Arial" w:hAnsi="Arial" w:cs="Arial"/>
          <w:color w:val="000000"/>
          <w:sz w:val="24"/>
          <w:szCs w:val="24"/>
          <w:lang w:val="ro-RO"/>
        </w:rPr>
        <w:t xml:space="preserve"> pentru depozitarea materialelor (ciment, cofraje lemnoase</w:t>
      </w:r>
      <w:r w:rsidR="000B2255">
        <w:rPr>
          <w:rFonts w:ascii="Arial" w:hAnsi="Arial" w:cs="Arial"/>
          <w:color w:val="000000"/>
          <w:sz w:val="24"/>
          <w:szCs w:val="24"/>
          <w:lang w:val="ro-RO"/>
        </w:rPr>
        <w:t>, anrocamente</w:t>
      </w:r>
      <w:r w:rsidRPr="00103F6E">
        <w:rPr>
          <w:rFonts w:ascii="Arial" w:hAnsi="Arial" w:cs="Arial"/>
          <w:color w:val="000000"/>
          <w:sz w:val="24"/>
          <w:szCs w:val="24"/>
          <w:lang w:val="ro-RO"/>
        </w:rPr>
        <w:t xml:space="preserve"> etc.), al</w:t>
      </w:r>
      <w:r w:rsidR="002B7B58">
        <w:rPr>
          <w:rFonts w:ascii="Arial" w:hAnsi="Arial" w:cs="Arial"/>
          <w:color w:val="000000"/>
          <w:sz w:val="24"/>
          <w:szCs w:val="24"/>
          <w:lang w:val="ro-RO"/>
        </w:rPr>
        <w:t>a</w:t>
      </w:r>
      <w:r w:rsidRPr="00103F6E">
        <w:rPr>
          <w:rFonts w:ascii="Arial" w:hAnsi="Arial" w:cs="Arial"/>
          <w:color w:val="000000"/>
          <w:sz w:val="24"/>
          <w:szCs w:val="24"/>
          <w:lang w:val="ro-RO"/>
        </w:rPr>
        <w:t>turi de care se va realiza o platform</w:t>
      </w:r>
      <w:r w:rsidR="002B7B58">
        <w:rPr>
          <w:rFonts w:ascii="Arial" w:hAnsi="Arial" w:cs="Arial"/>
          <w:color w:val="000000"/>
          <w:sz w:val="24"/>
          <w:szCs w:val="24"/>
          <w:lang w:val="ro-RO"/>
        </w:rPr>
        <w:t>a</w:t>
      </w:r>
      <w:r w:rsidRPr="00103F6E">
        <w:rPr>
          <w:rFonts w:ascii="Arial" w:hAnsi="Arial" w:cs="Arial"/>
          <w:color w:val="000000"/>
          <w:sz w:val="24"/>
          <w:szCs w:val="24"/>
          <w:lang w:val="ro-RO"/>
        </w:rPr>
        <w:t xml:space="preserve"> betonat</w:t>
      </w:r>
      <w:r w:rsidR="002B7B58">
        <w:rPr>
          <w:rFonts w:ascii="Arial" w:hAnsi="Arial" w:cs="Arial"/>
          <w:color w:val="000000"/>
          <w:sz w:val="24"/>
          <w:szCs w:val="24"/>
          <w:lang w:val="ro-RO"/>
        </w:rPr>
        <w:t>a</w:t>
      </w:r>
      <w:r w:rsidRPr="00103F6E">
        <w:rPr>
          <w:rFonts w:ascii="Arial" w:hAnsi="Arial" w:cs="Arial"/>
          <w:color w:val="000000"/>
          <w:sz w:val="24"/>
          <w:szCs w:val="24"/>
          <w:lang w:val="ro-RO"/>
        </w:rPr>
        <w:t xml:space="preserve"> pentru turnat prefabricate</w:t>
      </w:r>
      <w:r>
        <w:rPr>
          <w:rFonts w:ascii="Arial" w:hAnsi="Arial" w:cs="Arial"/>
          <w:color w:val="000000"/>
          <w:sz w:val="24"/>
          <w:szCs w:val="24"/>
          <w:lang w:val="ro-RO"/>
        </w:rPr>
        <w:t>.</w:t>
      </w:r>
    </w:p>
    <w:p w14:paraId="69420953" w14:textId="77777777" w:rsidR="00BD4C6A" w:rsidRPr="00671E06" w:rsidRDefault="00BD4C6A" w:rsidP="00BD4C6A">
      <w:pPr>
        <w:pStyle w:val="Titlu1"/>
      </w:pPr>
      <w:bookmarkStart w:id="125" w:name="_Toc88136024"/>
      <w:bookmarkStart w:id="126" w:name="_Toc88138392"/>
      <w:bookmarkStart w:id="127" w:name="_Toc88477222"/>
      <w:bookmarkStart w:id="128" w:name="_Toc88479627"/>
      <w:bookmarkStart w:id="129" w:name="_Toc89356310"/>
      <w:r w:rsidRPr="00671E06">
        <w:t>LUCRARI DE REFACERE A AMPLASAMENTULUI LA FINALIZAREA INVESTITIEI</w:t>
      </w:r>
      <w:bookmarkEnd w:id="125"/>
      <w:bookmarkEnd w:id="126"/>
      <w:bookmarkEnd w:id="127"/>
      <w:bookmarkEnd w:id="128"/>
      <w:bookmarkEnd w:id="129"/>
    </w:p>
    <w:p w14:paraId="256CB030" w14:textId="08B00E0F" w:rsidR="00BD4C6A" w:rsidRPr="007E4D83"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7E4D83">
        <w:rPr>
          <w:rFonts w:ascii="Arial" w:hAnsi="Arial" w:cs="Arial"/>
          <w:color w:val="000000"/>
          <w:sz w:val="24"/>
          <w:szCs w:val="24"/>
          <w:lang w:val="ro-RO"/>
        </w:rPr>
        <w:t>n vederea refacerii amplasamentelor afectate de realizarea investi</w:t>
      </w:r>
      <w:r>
        <w:rPr>
          <w:rFonts w:ascii="Arial" w:hAnsi="Arial" w:cs="Arial"/>
          <w:color w:val="000000"/>
          <w:sz w:val="24"/>
          <w:szCs w:val="24"/>
          <w:lang w:val="ro-RO"/>
        </w:rPr>
        <w:t>t</w:t>
      </w:r>
      <w:r w:rsidR="00BD4C6A" w:rsidRPr="007E4D83">
        <w:rPr>
          <w:rFonts w:ascii="Arial" w:hAnsi="Arial" w:cs="Arial"/>
          <w:color w:val="000000"/>
          <w:sz w:val="24"/>
          <w:szCs w:val="24"/>
          <w:lang w:val="ro-RO"/>
        </w:rPr>
        <w:t>iilor se vor implementa urm</w:t>
      </w:r>
      <w:r>
        <w:rPr>
          <w:rFonts w:ascii="Arial" w:hAnsi="Arial" w:cs="Arial"/>
          <w:color w:val="000000"/>
          <w:sz w:val="24"/>
          <w:szCs w:val="24"/>
          <w:lang w:val="ro-RO"/>
        </w:rPr>
        <w:t>a</w:t>
      </w:r>
      <w:r w:rsidR="00BD4C6A" w:rsidRPr="007E4D83">
        <w:rPr>
          <w:rFonts w:ascii="Arial" w:hAnsi="Arial" w:cs="Arial"/>
          <w:color w:val="000000"/>
          <w:sz w:val="24"/>
          <w:szCs w:val="24"/>
          <w:lang w:val="ro-RO"/>
        </w:rPr>
        <w:t>toarele m</w:t>
      </w:r>
      <w:r>
        <w:rPr>
          <w:rFonts w:ascii="Arial" w:hAnsi="Arial" w:cs="Arial"/>
          <w:color w:val="000000"/>
          <w:sz w:val="24"/>
          <w:szCs w:val="24"/>
          <w:lang w:val="ro-RO"/>
        </w:rPr>
        <w:t>a</w:t>
      </w:r>
      <w:r w:rsidR="00BD4C6A" w:rsidRPr="007E4D83">
        <w:rPr>
          <w:rFonts w:ascii="Arial" w:hAnsi="Arial" w:cs="Arial"/>
          <w:color w:val="000000"/>
          <w:sz w:val="24"/>
          <w:szCs w:val="24"/>
          <w:lang w:val="ro-RO"/>
        </w:rPr>
        <w:t>suri:</w:t>
      </w:r>
    </w:p>
    <w:p w14:paraId="55AFDEA7" w14:textId="46D2543F" w:rsidR="00BD4C6A" w:rsidRPr="007E4D83" w:rsidRDefault="00BD4C6A" w:rsidP="00CE4E3B">
      <w:pPr>
        <w:pStyle w:val="Listparagraf"/>
        <w:numPr>
          <w:ilvl w:val="0"/>
          <w:numId w:val="13"/>
        </w:numPr>
        <w:autoSpaceDE w:val="0"/>
        <w:autoSpaceDN w:val="0"/>
        <w:adjustRightInd w:val="0"/>
        <w:spacing w:after="0" w:line="360" w:lineRule="auto"/>
        <w:ind w:left="567" w:hanging="90"/>
        <w:jc w:val="both"/>
        <w:rPr>
          <w:rFonts w:ascii="Arial" w:hAnsi="Arial" w:cs="Arial"/>
          <w:color w:val="000000"/>
          <w:sz w:val="24"/>
          <w:szCs w:val="24"/>
          <w:lang w:val="ro-RO"/>
        </w:rPr>
      </w:pPr>
      <w:r w:rsidRPr="007E4D83">
        <w:rPr>
          <w:rFonts w:ascii="Arial" w:hAnsi="Arial" w:cs="Arial"/>
          <w:color w:val="000000"/>
          <w:sz w:val="24"/>
          <w:szCs w:val="24"/>
          <w:lang w:val="ro-RO"/>
        </w:rPr>
        <w:t>Eliminarea tuturor de</w:t>
      </w:r>
      <w:r w:rsidR="002B7B58">
        <w:rPr>
          <w:rFonts w:ascii="Arial" w:hAnsi="Arial" w:cs="Arial"/>
          <w:color w:val="000000"/>
          <w:sz w:val="24"/>
          <w:szCs w:val="24"/>
          <w:lang w:val="ro-RO"/>
        </w:rPr>
        <w:t>s</w:t>
      </w:r>
      <w:r w:rsidRPr="007E4D83">
        <w:rPr>
          <w:rFonts w:ascii="Arial" w:hAnsi="Arial" w:cs="Arial"/>
          <w:color w:val="000000"/>
          <w:sz w:val="24"/>
          <w:szCs w:val="24"/>
          <w:lang w:val="ro-RO"/>
        </w:rPr>
        <w:t xml:space="preserve">eurilor </w:t>
      </w:r>
      <w:r w:rsidR="002B7B58">
        <w:rPr>
          <w:rFonts w:ascii="Arial" w:hAnsi="Arial" w:cs="Arial"/>
          <w:color w:val="000000"/>
          <w:sz w:val="24"/>
          <w:szCs w:val="24"/>
          <w:lang w:val="ro-RO"/>
        </w:rPr>
        <w:t>s</w:t>
      </w:r>
      <w:r w:rsidRPr="007E4D83">
        <w:rPr>
          <w:rFonts w:ascii="Arial" w:hAnsi="Arial" w:cs="Arial"/>
          <w:color w:val="000000"/>
          <w:sz w:val="24"/>
          <w:szCs w:val="24"/>
          <w:lang w:val="ro-RO"/>
        </w:rPr>
        <w:t>i a materialelor r</w:t>
      </w:r>
      <w:r w:rsidR="002B7B58">
        <w:rPr>
          <w:rFonts w:ascii="Arial" w:hAnsi="Arial" w:cs="Arial"/>
          <w:color w:val="000000"/>
          <w:sz w:val="24"/>
          <w:szCs w:val="24"/>
          <w:lang w:val="ro-RO"/>
        </w:rPr>
        <w:t>a</w:t>
      </w:r>
      <w:r w:rsidRPr="007E4D83">
        <w:rPr>
          <w:rFonts w:ascii="Arial" w:hAnsi="Arial" w:cs="Arial"/>
          <w:color w:val="000000"/>
          <w:sz w:val="24"/>
          <w:szCs w:val="24"/>
          <w:lang w:val="ro-RO"/>
        </w:rPr>
        <w:t>mase dup</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finalizarea lucr</w:t>
      </w:r>
      <w:r w:rsidR="002B7B58">
        <w:rPr>
          <w:rFonts w:ascii="Arial" w:hAnsi="Arial" w:cs="Arial"/>
          <w:color w:val="000000"/>
          <w:sz w:val="24"/>
          <w:szCs w:val="24"/>
          <w:lang w:val="ro-RO"/>
        </w:rPr>
        <w:t>a</w:t>
      </w:r>
      <w:r w:rsidRPr="007E4D83">
        <w:rPr>
          <w:rFonts w:ascii="Arial" w:hAnsi="Arial" w:cs="Arial"/>
          <w:color w:val="000000"/>
          <w:sz w:val="24"/>
          <w:szCs w:val="24"/>
          <w:lang w:val="ro-RO"/>
        </w:rPr>
        <w:t>rilor de execu</w:t>
      </w:r>
      <w:r w:rsidR="002B7B58">
        <w:rPr>
          <w:rFonts w:ascii="Arial" w:hAnsi="Arial" w:cs="Arial"/>
          <w:color w:val="000000"/>
          <w:sz w:val="24"/>
          <w:szCs w:val="24"/>
          <w:lang w:val="ro-RO"/>
        </w:rPr>
        <w:t>t</w:t>
      </w:r>
      <w:r w:rsidRPr="007E4D83">
        <w:rPr>
          <w:rFonts w:ascii="Arial" w:hAnsi="Arial" w:cs="Arial"/>
          <w:color w:val="000000"/>
          <w:sz w:val="24"/>
          <w:szCs w:val="24"/>
          <w:lang w:val="ro-RO"/>
        </w:rPr>
        <w:t>ie, prin intermediul unor societ</w:t>
      </w:r>
      <w:r w:rsidR="002B7B58">
        <w:rPr>
          <w:rFonts w:ascii="Arial" w:hAnsi="Arial" w:cs="Arial"/>
          <w:color w:val="000000"/>
          <w:sz w:val="24"/>
          <w:szCs w:val="24"/>
          <w:lang w:val="ro-RO"/>
        </w:rPr>
        <w:t>at</w:t>
      </w:r>
      <w:r w:rsidRPr="007E4D83">
        <w:rPr>
          <w:rFonts w:ascii="Arial" w:hAnsi="Arial" w:cs="Arial"/>
          <w:color w:val="000000"/>
          <w:sz w:val="24"/>
          <w:szCs w:val="24"/>
          <w:lang w:val="ro-RO"/>
        </w:rPr>
        <w:t>i specializate;</w:t>
      </w:r>
    </w:p>
    <w:p w14:paraId="56FD95DE" w14:textId="42851007" w:rsidR="00BD4C6A" w:rsidRPr="007E4D83" w:rsidRDefault="00BD4C6A" w:rsidP="00CE4E3B">
      <w:pPr>
        <w:pStyle w:val="Listparagraf"/>
        <w:numPr>
          <w:ilvl w:val="0"/>
          <w:numId w:val="13"/>
        </w:numPr>
        <w:autoSpaceDE w:val="0"/>
        <w:autoSpaceDN w:val="0"/>
        <w:adjustRightInd w:val="0"/>
        <w:spacing w:after="0" w:line="360" w:lineRule="auto"/>
        <w:ind w:left="567" w:hanging="90"/>
        <w:jc w:val="both"/>
        <w:rPr>
          <w:rFonts w:ascii="Arial" w:hAnsi="Arial" w:cs="Arial"/>
          <w:color w:val="000000"/>
          <w:sz w:val="24"/>
          <w:szCs w:val="24"/>
          <w:lang w:val="ro-RO"/>
        </w:rPr>
      </w:pPr>
      <w:r w:rsidRPr="007E4D83">
        <w:rPr>
          <w:rFonts w:ascii="Arial" w:hAnsi="Arial" w:cs="Arial"/>
          <w:color w:val="000000"/>
          <w:sz w:val="24"/>
          <w:szCs w:val="24"/>
          <w:lang w:val="ro-RO"/>
        </w:rPr>
        <w:t>Refacerea zonelor afectate temporar de lucr</w:t>
      </w:r>
      <w:r w:rsidR="002B7B58">
        <w:rPr>
          <w:rFonts w:ascii="Arial" w:hAnsi="Arial" w:cs="Arial"/>
          <w:color w:val="000000"/>
          <w:sz w:val="24"/>
          <w:szCs w:val="24"/>
          <w:lang w:val="ro-RO"/>
        </w:rPr>
        <w:t>a</w:t>
      </w:r>
      <w:r w:rsidRPr="007E4D83">
        <w:rPr>
          <w:rFonts w:ascii="Arial" w:hAnsi="Arial" w:cs="Arial"/>
          <w:color w:val="000000"/>
          <w:sz w:val="24"/>
          <w:szCs w:val="24"/>
          <w:lang w:val="ro-RO"/>
        </w:rPr>
        <w:t>ri</w:t>
      </w:r>
      <w:r w:rsidR="00424B8C">
        <w:rPr>
          <w:rFonts w:ascii="Arial" w:hAnsi="Arial" w:cs="Arial"/>
          <w:color w:val="000000"/>
          <w:sz w:val="24"/>
          <w:szCs w:val="24"/>
          <w:lang w:val="ro-RO"/>
        </w:rPr>
        <w:t>;</w:t>
      </w:r>
    </w:p>
    <w:p w14:paraId="596B4063" w14:textId="52203353" w:rsidR="00BD4C6A" w:rsidRPr="007E4D83" w:rsidRDefault="00BD4C6A" w:rsidP="00CE4E3B">
      <w:pPr>
        <w:pStyle w:val="Listparagraf"/>
        <w:numPr>
          <w:ilvl w:val="0"/>
          <w:numId w:val="13"/>
        </w:numPr>
        <w:autoSpaceDE w:val="0"/>
        <w:autoSpaceDN w:val="0"/>
        <w:adjustRightInd w:val="0"/>
        <w:spacing w:after="0" w:line="360" w:lineRule="auto"/>
        <w:ind w:left="567" w:hanging="90"/>
        <w:jc w:val="both"/>
        <w:rPr>
          <w:rFonts w:ascii="Arial" w:hAnsi="Arial" w:cs="Arial"/>
          <w:color w:val="000000"/>
          <w:sz w:val="24"/>
          <w:szCs w:val="24"/>
          <w:lang w:val="ro-RO"/>
        </w:rPr>
      </w:pPr>
      <w:r w:rsidRPr="007E4D83">
        <w:rPr>
          <w:rFonts w:ascii="Arial" w:hAnsi="Arial" w:cs="Arial"/>
          <w:color w:val="000000"/>
          <w:sz w:val="24"/>
          <w:szCs w:val="24"/>
          <w:lang w:val="ro-RO"/>
        </w:rPr>
        <w:t xml:space="preserve">Degajarea amplasamentelor de utilaje </w:t>
      </w:r>
      <w:r w:rsidR="002B7B58">
        <w:rPr>
          <w:rFonts w:ascii="Arial" w:hAnsi="Arial" w:cs="Arial"/>
          <w:color w:val="000000"/>
          <w:sz w:val="24"/>
          <w:szCs w:val="24"/>
          <w:lang w:val="ro-RO"/>
        </w:rPr>
        <w:t>s</w:t>
      </w:r>
      <w:r w:rsidRPr="007E4D83">
        <w:rPr>
          <w:rFonts w:ascii="Arial" w:hAnsi="Arial" w:cs="Arial"/>
          <w:color w:val="000000"/>
          <w:sz w:val="24"/>
          <w:szCs w:val="24"/>
          <w:lang w:val="ro-RO"/>
        </w:rPr>
        <w:t>i construc</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ii mobile (containere) utilizate </w:t>
      </w:r>
      <w:r w:rsidR="002B7B58">
        <w:rPr>
          <w:rFonts w:ascii="Arial" w:hAnsi="Arial" w:cs="Arial"/>
          <w:color w:val="000000"/>
          <w:sz w:val="24"/>
          <w:szCs w:val="24"/>
          <w:lang w:val="ro-RO"/>
        </w:rPr>
        <w:t>i</w:t>
      </w:r>
      <w:r w:rsidRPr="007E4D83">
        <w:rPr>
          <w:rFonts w:ascii="Arial" w:hAnsi="Arial" w:cs="Arial"/>
          <w:color w:val="000000"/>
          <w:sz w:val="24"/>
          <w:szCs w:val="24"/>
          <w:lang w:val="ro-RO"/>
        </w:rPr>
        <w:t>n cadrul organiz</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rilor de </w:t>
      </w:r>
      <w:r w:rsidR="002B7B58">
        <w:rPr>
          <w:rFonts w:ascii="Arial" w:hAnsi="Arial" w:cs="Arial"/>
          <w:color w:val="000000"/>
          <w:sz w:val="24"/>
          <w:szCs w:val="24"/>
          <w:lang w:val="ro-RO"/>
        </w:rPr>
        <w:t>s</w:t>
      </w:r>
      <w:r w:rsidRPr="007E4D83">
        <w:rPr>
          <w:rFonts w:ascii="Arial" w:hAnsi="Arial" w:cs="Arial"/>
          <w:color w:val="000000"/>
          <w:sz w:val="24"/>
          <w:szCs w:val="24"/>
          <w:lang w:val="ro-RO"/>
        </w:rPr>
        <w:t>antier.</w:t>
      </w:r>
    </w:p>
    <w:p w14:paraId="0291EE89" w14:textId="7416B6C8" w:rsidR="00BD4C6A" w:rsidRPr="007E4D83"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7E4D83">
        <w:rPr>
          <w:rFonts w:ascii="Arial" w:hAnsi="Arial" w:cs="Arial"/>
          <w:color w:val="000000"/>
          <w:sz w:val="24"/>
          <w:szCs w:val="24"/>
          <w:lang w:val="ro-RO"/>
        </w:rPr>
        <w:t>n cazul apari</w:t>
      </w:r>
      <w:r>
        <w:rPr>
          <w:rFonts w:ascii="Arial" w:hAnsi="Arial" w:cs="Arial"/>
          <w:color w:val="000000"/>
          <w:sz w:val="24"/>
          <w:szCs w:val="24"/>
          <w:lang w:val="ro-RO"/>
        </w:rPr>
        <w:t>t</w:t>
      </w:r>
      <w:r w:rsidR="00BD4C6A" w:rsidRPr="007E4D83">
        <w:rPr>
          <w:rFonts w:ascii="Arial" w:hAnsi="Arial" w:cs="Arial"/>
          <w:color w:val="000000"/>
          <w:sz w:val="24"/>
          <w:szCs w:val="24"/>
          <w:lang w:val="ro-RO"/>
        </w:rPr>
        <w:t xml:space="preserve">iei unor scurgeri accidentale de produse petroliere provenite de la utilajele </w:t>
      </w:r>
      <w:r>
        <w:rPr>
          <w:rFonts w:ascii="Arial" w:hAnsi="Arial" w:cs="Arial"/>
          <w:color w:val="000000"/>
          <w:sz w:val="24"/>
          <w:szCs w:val="24"/>
          <w:lang w:val="ro-RO"/>
        </w:rPr>
        <w:t>s</w:t>
      </w:r>
      <w:r w:rsidR="00BD4C6A" w:rsidRPr="007E4D83">
        <w:rPr>
          <w:rFonts w:ascii="Arial" w:hAnsi="Arial" w:cs="Arial"/>
          <w:color w:val="000000"/>
          <w:sz w:val="24"/>
          <w:szCs w:val="24"/>
          <w:lang w:val="ro-RO"/>
        </w:rPr>
        <w:t xml:space="preserve">i autovehiculele de transport implicate </w:t>
      </w:r>
      <w:r>
        <w:rPr>
          <w:rFonts w:ascii="Arial" w:hAnsi="Arial" w:cs="Arial"/>
          <w:color w:val="000000"/>
          <w:sz w:val="24"/>
          <w:szCs w:val="24"/>
          <w:lang w:val="ro-RO"/>
        </w:rPr>
        <w:t>i</w:t>
      </w:r>
      <w:r w:rsidR="00BD4C6A" w:rsidRPr="007E4D83">
        <w:rPr>
          <w:rFonts w:ascii="Arial" w:hAnsi="Arial" w:cs="Arial"/>
          <w:color w:val="000000"/>
          <w:sz w:val="24"/>
          <w:szCs w:val="24"/>
          <w:lang w:val="ro-RO"/>
        </w:rPr>
        <w:t>n lucr</w:t>
      </w:r>
      <w:r>
        <w:rPr>
          <w:rFonts w:ascii="Arial" w:hAnsi="Arial" w:cs="Arial"/>
          <w:color w:val="000000"/>
          <w:sz w:val="24"/>
          <w:szCs w:val="24"/>
          <w:lang w:val="ro-RO"/>
        </w:rPr>
        <w:t>a</w:t>
      </w:r>
      <w:r w:rsidR="00BD4C6A" w:rsidRPr="007E4D83">
        <w:rPr>
          <w:rFonts w:ascii="Arial" w:hAnsi="Arial" w:cs="Arial"/>
          <w:color w:val="000000"/>
          <w:sz w:val="24"/>
          <w:szCs w:val="24"/>
          <w:lang w:val="ro-RO"/>
        </w:rPr>
        <w:t>rile de construc</w:t>
      </w:r>
      <w:r>
        <w:rPr>
          <w:rFonts w:ascii="Arial" w:hAnsi="Arial" w:cs="Arial"/>
          <w:color w:val="000000"/>
          <w:sz w:val="24"/>
          <w:szCs w:val="24"/>
          <w:lang w:val="ro-RO"/>
        </w:rPr>
        <w:t>t</w:t>
      </w:r>
      <w:r w:rsidR="00BD4C6A" w:rsidRPr="007E4D83">
        <w:rPr>
          <w:rFonts w:ascii="Arial" w:hAnsi="Arial" w:cs="Arial"/>
          <w:color w:val="000000"/>
          <w:sz w:val="24"/>
          <w:szCs w:val="24"/>
          <w:lang w:val="ro-RO"/>
        </w:rPr>
        <w:t xml:space="preserve">ie, factorul de mediu posibil a fi afectat este solul. </w:t>
      </w:r>
      <w:r>
        <w:rPr>
          <w:rFonts w:ascii="Arial" w:hAnsi="Arial" w:cs="Arial"/>
          <w:color w:val="000000"/>
          <w:sz w:val="24"/>
          <w:szCs w:val="24"/>
          <w:lang w:val="ro-RO"/>
        </w:rPr>
        <w:t>I</w:t>
      </w:r>
      <w:r w:rsidR="00BD4C6A" w:rsidRPr="007E4D83">
        <w:rPr>
          <w:rFonts w:ascii="Arial" w:hAnsi="Arial" w:cs="Arial"/>
          <w:color w:val="000000"/>
          <w:sz w:val="24"/>
          <w:szCs w:val="24"/>
          <w:lang w:val="ro-RO"/>
        </w:rPr>
        <w:t>n acest sens, ca m</w:t>
      </w:r>
      <w:r>
        <w:rPr>
          <w:rFonts w:ascii="Arial" w:hAnsi="Arial" w:cs="Arial"/>
          <w:color w:val="000000"/>
          <w:sz w:val="24"/>
          <w:szCs w:val="24"/>
          <w:lang w:val="ro-RO"/>
        </w:rPr>
        <w:t>a</w:t>
      </w:r>
      <w:r w:rsidR="00BD4C6A" w:rsidRPr="007E4D83">
        <w:rPr>
          <w:rFonts w:ascii="Arial" w:hAnsi="Arial" w:cs="Arial"/>
          <w:color w:val="000000"/>
          <w:sz w:val="24"/>
          <w:szCs w:val="24"/>
          <w:lang w:val="ro-RO"/>
        </w:rPr>
        <w:t>sur</w:t>
      </w:r>
      <w:r>
        <w:rPr>
          <w:rFonts w:ascii="Arial" w:hAnsi="Arial" w:cs="Arial"/>
          <w:color w:val="000000"/>
          <w:sz w:val="24"/>
          <w:szCs w:val="24"/>
          <w:lang w:val="ro-RO"/>
        </w:rPr>
        <w:t>a</w:t>
      </w:r>
      <w:r w:rsidR="00BD4C6A" w:rsidRPr="007E4D83">
        <w:rPr>
          <w:rFonts w:ascii="Arial" w:hAnsi="Arial" w:cs="Arial"/>
          <w:color w:val="000000"/>
          <w:sz w:val="24"/>
          <w:szCs w:val="24"/>
          <w:lang w:val="ro-RO"/>
        </w:rPr>
        <w:t xml:space="preserve"> preventiv</w:t>
      </w:r>
      <w:r>
        <w:rPr>
          <w:rFonts w:ascii="Arial" w:hAnsi="Arial" w:cs="Arial"/>
          <w:color w:val="000000"/>
          <w:sz w:val="24"/>
          <w:szCs w:val="24"/>
          <w:lang w:val="ro-RO"/>
        </w:rPr>
        <w:t>a</w:t>
      </w:r>
      <w:r w:rsidR="00BD4C6A" w:rsidRPr="007E4D83">
        <w:rPr>
          <w:rFonts w:ascii="Arial" w:hAnsi="Arial" w:cs="Arial"/>
          <w:color w:val="000000"/>
          <w:sz w:val="24"/>
          <w:szCs w:val="24"/>
          <w:lang w:val="ro-RO"/>
        </w:rPr>
        <w:t xml:space="preserve"> se recomand</w:t>
      </w:r>
      <w:r>
        <w:rPr>
          <w:rFonts w:ascii="Arial" w:hAnsi="Arial" w:cs="Arial"/>
          <w:color w:val="000000"/>
          <w:sz w:val="24"/>
          <w:szCs w:val="24"/>
          <w:lang w:val="ro-RO"/>
        </w:rPr>
        <w:t>a</w:t>
      </w:r>
      <w:r w:rsidR="00BD4C6A" w:rsidRPr="007E4D83">
        <w:rPr>
          <w:rFonts w:ascii="Arial" w:hAnsi="Arial" w:cs="Arial"/>
          <w:color w:val="000000"/>
          <w:sz w:val="24"/>
          <w:szCs w:val="24"/>
          <w:lang w:val="ro-RO"/>
        </w:rPr>
        <w:t xml:space="preserve"> dotarea organiz</w:t>
      </w:r>
      <w:r>
        <w:rPr>
          <w:rFonts w:ascii="Arial" w:hAnsi="Arial" w:cs="Arial"/>
          <w:color w:val="000000"/>
          <w:sz w:val="24"/>
          <w:szCs w:val="24"/>
          <w:lang w:val="ro-RO"/>
        </w:rPr>
        <w:t>a</w:t>
      </w:r>
      <w:r w:rsidR="00BD4C6A" w:rsidRPr="007E4D83">
        <w:rPr>
          <w:rFonts w:ascii="Arial" w:hAnsi="Arial" w:cs="Arial"/>
          <w:color w:val="000000"/>
          <w:sz w:val="24"/>
          <w:szCs w:val="24"/>
          <w:lang w:val="ro-RO"/>
        </w:rPr>
        <w:t xml:space="preserve">rilor de </w:t>
      </w:r>
      <w:r>
        <w:rPr>
          <w:rFonts w:ascii="Arial" w:hAnsi="Arial" w:cs="Arial"/>
          <w:color w:val="000000"/>
          <w:sz w:val="24"/>
          <w:szCs w:val="24"/>
          <w:lang w:val="ro-RO"/>
        </w:rPr>
        <w:t>s</w:t>
      </w:r>
      <w:r w:rsidR="00BD4C6A" w:rsidRPr="007E4D83">
        <w:rPr>
          <w:rFonts w:ascii="Arial" w:hAnsi="Arial" w:cs="Arial"/>
          <w:color w:val="000000"/>
          <w:sz w:val="24"/>
          <w:szCs w:val="24"/>
          <w:lang w:val="ro-RO"/>
        </w:rPr>
        <w:t>antier cu material absorbant, pentru interven</w:t>
      </w:r>
      <w:r>
        <w:rPr>
          <w:rFonts w:ascii="Arial" w:hAnsi="Arial" w:cs="Arial"/>
          <w:color w:val="000000"/>
          <w:sz w:val="24"/>
          <w:szCs w:val="24"/>
          <w:lang w:val="ro-RO"/>
        </w:rPr>
        <w:t>t</w:t>
      </w:r>
      <w:r w:rsidR="00BD4C6A" w:rsidRPr="007E4D83">
        <w:rPr>
          <w:rFonts w:ascii="Arial" w:hAnsi="Arial" w:cs="Arial"/>
          <w:color w:val="000000"/>
          <w:sz w:val="24"/>
          <w:szCs w:val="24"/>
          <w:lang w:val="ro-RO"/>
        </w:rPr>
        <w:t>ia prompt</w:t>
      </w:r>
      <w:r>
        <w:rPr>
          <w:rFonts w:ascii="Arial" w:hAnsi="Arial" w:cs="Arial"/>
          <w:color w:val="000000"/>
          <w:sz w:val="24"/>
          <w:szCs w:val="24"/>
          <w:lang w:val="ro-RO"/>
        </w:rPr>
        <w:t>a</w:t>
      </w:r>
      <w:r w:rsidR="00BD4C6A" w:rsidRPr="007E4D83">
        <w:rPr>
          <w:rFonts w:ascii="Arial" w:hAnsi="Arial" w:cs="Arial"/>
          <w:color w:val="000000"/>
          <w:sz w:val="24"/>
          <w:szCs w:val="24"/>
          <w:lang w:val="ro-RO"/>
        </w:rPr>
        <w:t xml:space="preserve"> </w:t>
      </w:r>
      <w:r>
        <w:rPr>
          <w:rFonts w:ascii="Arial" w:hAnsi="Arial" w:cs="Arial"/>
          <w:color w:val="000000"/>
          <w:sz w:val="24"/>
          <w:szCs w:val="24"/>
          <w:lang w:val="ro-RO"/>
        </w:rPr>
        <w:t>i</w:t>
      </w:r>
      <w:r w:rsidR="00BD4C6A" w:rsidRPr="007E4D83">
        <w:rPr>
          <w:rFonts w:ascii="Arial" w:hAnsi="Arial" w:cs="Arial"/>
          <w:color w:val="000000"/>
          <w:sz w:val="24"/>
          <w:szCs w:val="24"/>
          <w:lang w:val="ro-RO"/>
        </w:rPr>
        <w:t>n caz de apari</w:t>
      </w:r>
      <w:r>
        <w:rPr>
          <w:rFonts w:ascii="Arial" w:hAnsi="Arial" w:cs="Arial"/>
          <w:color w:val="000000"/>
          <w:sz w:val="24"/>
          <w:szCs w:val="24"/>
          <w:lang w:val="ro-RO"/>
        </w:rPr>
        <w:t>t</w:t>
      </w:r>
      <w:r w:rsidR="00BD4C6A" w:rsidRPr="007E4D83">
        <w:rPr>
          <w:rFonts w:ascii="Arial" w:hAnsi="Arial" w:cs="Arial"/>
          <w:color w:val="000000"/>
          <w:sz w:val="24"/>
          <w:szCs w:val="24"/>
          <w:lang w:val="ro-RO"/>
        </w:rPr>
        <w:t>ie a unor polu</w:t>
      </w:r>
      <w:r>
        <w:rPr>
          <w:rFonts w:ascii="Arial" w:hAnsi="Arial" w:cs="Arial"/>
          <w:color w:val="000000"/>
          <w:sz w:val="24"/>
          <w:szCs w:val="24"/>
          <w:lang w:val="ro-RO"/>
        </w:rPr>
        <w:t>a</w:t>
      </w:r>
      <w:r w:rsidR="00BD4C6A" w:rsidRPr="007E4D83">
        <w:rPr>
          <w:rFonts w:ascii="Arial" w:hAnsi="Arial" w:cs="Arial"/>
          <w:color w:val="000000"/>
          <w:sz w:val="24"/>
          <w:szCs w:val="24"/>
          <w:lang w:val="ro-RO"/>
        </w:rPr>
        <w:t>ri accidentale.</w:t>
      </w:r>
    </w:p>
    <w:p w14:paraId="3378A5B5" w14:textId="556AF8EE" w:rsidR="00BD4C6A" w:rsidRPr="007E4D83" w:rsidRDefault="002B7B58"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Pr>
          <w:rFonts w:ascii="Arial" w:hAnsi="Arial" w:cs="Arial"/>
          <w:color w:val="000000"/>
          <w:sz w:val="24"/>
          <w:szCs w:val="24"/>
          <w:lang w:val="ro-RO"/>
        </w:rPr>
        <w:t>I</w:t>
      </w:r>
      <w:r w:rsidR="00BD4C6A" w:rsidRPr="007E4D83">
        <w:rPr>
          <w:rFonts w:ascii="Arial" w:hAnsi="Arial" w:cs="Arial"/>
          <w:color w:val="000000"/>
          <w:sz w:val="24"/>
          <w:szCs w:val="24"/>
          <w:lang w:val="ro-RO"/>
        </w:rPr>
        <w:t>n cazul apari</w:t>
      </w:r>
      <w:r>
        <w:rPr>
          <w:rFonts w:ascii="Arial" w:hAnsi="Arial" w:cs="Arial"/>
          <w:color w:val="000000"/>
          <w:sz w:val="24"/>
          <w:szCs w:val="24"/>
          <w:lang w:val="ro-RO"/>
        </w:rPr>
        <w:t>t</w:t>
      </w:r>
      <w:r w:rsidR="00BD4C6A" w:rsidRPr="007E4D83">
        <w:rPr>
          <w:rFonts w:ascii="Arial" w:hAnsi="Arial" w:cs="Arial"/>
          <w:color w:val="000000"/>
          <w:sz w:val="24"/>
          <w:szCs w:val="24"/>
          <w:lang w:val="ro-RO"/>
        </w:rPr>
        <w:t>iei unor scurgeri accidentale de substan</w:t>
      </w:r>
      <w:r>
        <w:rPr>
          <w:rFonts w:ascii="Arial" w:hAnsi="Arial" w:cs="Arial"/>
          <w:color w:val="000000"/>
          <w:sz w:val="24"/>
          <w:szCs w:val="24"/>
          <w:lang w:val="ro-RO"/>
        </w:rPr>
        <w:t>t</w:t>
      </w:r>
      <w:r w:rsidR="00BD4C6A" w:rsidRPr="007E4D83">
        <w:rPr>
          <w:rFonts w:ascii="Arial" w:hAnsi="Arial" w:cs="Arial"/>
          <w:color w:val="000000"/>
          <w:sz w:val="24"/>
          <w:szCs w:val="24"/>
          <w:lang w:val="ro-RO"/>
        </w:rPr>
        <w:t>e periculoase (motorin</w:t>
      </w:r>
      <w:r>
        <w:rPr>
          <w:rFonts w:ascii="Arial" w:hAnsi="Arial" w:cs="Arial"/>
          <w:color w:val="000000"/>
          <w:sz w:val="24"/>
          <w:szCs w:val="24"/>
          <w:lang w:val="ro-RO"/>
        </w:rPr>
        <w:t>a</w:t>
      </w:r>
      <w:r w:rsidR="00BD4C6A" w:rsidRPr="007E4D83">
        <w:rPr>
          <w:rFonts w:ascii="Arial" w:hAnsi="Arial" w:cs="Arial"/>
          <w:color w:val="000000"/>
          <w:sz w:val="24"/>
          <w:szCs w:val="24"/>
          <w:lang w:val="ro-RO"/>
        </w:rPr>
        <w:t>, uleiuri etc.), vor fi luate imediat m</w:t>
      </w:r>
      <w:r>
        <w:rPr>
          <w:rFonts w:ascii="Arial" w:hAnsi="Arial" w:cs="Arial"/>
          <w:color w:val="000000"/>
          <w:sz w:val="24"/>
          <w:szCs w:val="24"/>
          <w:lang w:val="ro-RO"/>
        </w:rPr>
        <w:t>a</w:t>
      </w:r>
      <w:r w:rsidR="00BD4C6A" w:rsidRPr="007E4D83">
        <w:rPr>
          <w:rFonts w:ascii="Arial" w:hAnsi="Arial" w:cs="Arial"/>
          <w:color w:val="000000"/>
          <w:sz w:val="24"/>
          <w:szCs w:val="24"/>
          <w:lang w:val="ro-RO"/>
        </w:rPr>
        <w:t>suri corespunz</w:t>
      </w:r>
      <w:r>
        <w:rPr>
          <w:rFonts w:ascii="Arial" w:hAnsi="Arial" w:cs="Arial"/>
          <w:color w:val="000000"/>
          <w:sz w:val="24"/>
          <w:szCs w:val="24"/>
          <w:lang w:val="ro-RO"/>
        </w:rPr>
        <w:t>a</w:t>
      </w:r>
      <w:r w:rsidR="00BD4C6A" w:rsidRPr="007E4D83">
        <w:rPr>
          <w:rFonts w:ascii="Arial" w:hAnsi="Arial" w:cs="Arial"/>
          <w:color w:val="000000"/>
          <w:sz w:val="24"/>
          <w:szCs w:val="24"/>
          <w:lang w:val="ro-RO"/>
        </w:rPr>
        <w:t>toare, astfel:</w:t>
      </w:r>
    </w:p>
    <w:p w14:paraId="3679E37A" w14:textId="77777777" w:rsidR="00BD4C6A" w:rsidRPr="007E4D83" w:rsidRDefault="00BD4C6A" w:rsidP="00B71AA4">
      <w:pPr>
        <w:pStyle w:val="Listparagraf"/>
        <w:numPr>
          <w:ilvl w:val="0"/>
          <w:numId w:val="14"/>
        </w:numPr>
        <w:autoSpaceDE w:val="0"/>
        <w:autoSpaceDN w:val="0"/>
        <w:adjustRightInd w:val="0"/>
        <w:spacing w:after="0" w:line="360" w:lineRule="auto"/>
        <w:jc w:val="both"/>
        <w:rPr>
          <w:rFonts w:ascii="Arial" w:hAnsi="Arial" w:cs="Arial"/>
          <w:color w:val="000000"/>
          <w:sz w:val="24"/>
          <w:szCs w:val="24"/>
          <w:lang w:val="ro-RO"/>
        </w:rPr>
      </w:pPr>
      <w:r w:rsidRPr="007E4D83">
        <w:rPr>
          <w:rFonts w:ascii="Arial" w:hAnsi="Arial" w:cs="Arial"/>
          <w:color w:val="000000"/>
          <w:sz w:val="24"/>
          <w:szCs w:val="24"/>
          <w:lang w:val="ro-RO"/>
        </w:rPr>
        <w:t>Izolarea sursei de poluare:</w:t>
      </w:r>
    </w:p>
    <w:p w14:paraId="7D189E2D" w14:textId="01194E65" w:rsidR="00BD4C6A" w:rsidRPr="007E4D83" w:rsidRDefault="00BD4C6A" w:rsidP="00B71AA4">
      <w:pPr>
        <w:pStyle w:val="Listparagraf"/>
        <w:numPr>
          <w:ilvl w:val="0"/>
          <w:numId w:val="15"/>
        </w:numPr>
        <w:autoSpaceDE w:val="0"/>
        <w:autoSpaceDN w:val="0"/>
        <w:adjustRightInd w:val="0"/>
        <w:spacing w:after="0" w:line="360" w:lineRule="auto"/>
        <w:jc w:val="both"/>
        <w:rPr>
          <w:rFonts w:ascii="Arial" w:hAnsi="Arial" w:cs="Arial"/>
          <w:color w:val="000000"/>
          <w:sz w:val="24"/>
          <w:szCs w:val="24"/>
          <w:lang w:val="ro-RO"/>
        </w:rPr>
      </w:pPr>
      <w:r w:rsidRPr="007E4D83">
        <w:rPr>
          <w:rFonts w:ascii="Arial" w:hAnsi="Arial" w:cs="Arial"/>
          <w:color w:val="000000"/>
          <w:sz w:val="24"/>
          <w:szCs w:val="24"/>
          <w:lang w:val="ro-RO"/>
        </w:rPr>
        <w:t>Evitarea r</w:t>
      </w:r>
      <w:r w:rsidR="002B7B58">
        <w:rPr>
          <w:rFonts w:ascii="Arial" w:hAnsi="Arial" w:cs="Arial"/>
          <w:color w:val="000000"/>
          <w:sz w:val="24"/>
          <w:szCs w:val="24"/>
          <w:lang w:val="ro-RO"/>
        </w:rPr>
        <w:t>a</w:t>
      </w:r>
      <w:r w:rsidRPr="007E4D83">
        <w:rPr>
          <w:rFonts w:ascii="Arial" w:hAnsi="Arial" w:cs="Arial"/>
          <w:color w:val="000000"/>
          <w:sz w:val="24"/>
          <w:szCs w:val="24"/>
          <w:lang w:val="ro-RO"/>
        </w:rPr>
        <w:t>spândirii substan</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ei periculoase </w:t>
      </w:r>
      <w:r w:rsidR="002B7B58">
        <w:rPr>
          <w:rFonts w:ascii="Arial" w:hAnsi="Arial" w:cs="Arial"/>
          <w:color w:val="000000"/>
          <w:sz w:val="24"/>
          <w:szCs w:val="24"/>
          <w:lang w:val="ro-RO"/>
        </w:rPr>
        <w:t>i</w:t>
      </w:r>
      <w:r w:rsidRPr="007E4D83">
        <w:rPr>
          <w:rFonts w:ascii="Arial" w:hAnsi="Arial" w:cs="Arial"/>
          <w:color w:val="000000"/>
          <w:sz w:val="24"/>
          <w:szCs w:val="24"/>
          <w:lang w:val="ro-RO"/>
        </w:rPr>
        <w:t>n canale de scurgere prin oprirea mecanic</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w:t>
      </w:r>
      <w:r w:rsidR="002B7B58">
        <w:rPr>
          <w:rFonts w:ascii="Arial" w:hAnsi="Arial" w:cs="Arial"/>
          <w:color w:val="000000"/>
          <w:sz w:val="24"/>
          <w:szCs w:val="24"/>
          <w:lang w:val="ro-RO"/>
        </w:rPr>
        <w:t>s</w:t>
      </w:r>
      <w:r w:rsidRPr="007E4D83">
        <w:rPr>
          <w:rFonts w:ascii="Arial" w:hAnsi="Arial" w:cs="Arial"/>
          <w:color w:val="000000"/>
          <w:sz w:val="24"/>
          <w:szCs w:val="24"/>
          <w:lang w:val="ro-RO"/>
        </w:rPr>
        <w:t xml:space="preserve">i recuperarea prin utilizarea barajelor </w:t>
      </w:r>
      <w:r w:rsidR="002B7B58">
        <w:rPr>
          <w:rFonts w:ascii="Arial" w:hAnsi="Arial" w:cs="Arial"/>
          <w:color w:val="000000"/>
          <w:sz w:val="24"/>
          <w:szCs w:val="24"/>
          <w:lang w:val="ro-RO"/>
        </w:rPr>
        <w:t>s</w:t>
      </w:r>
      <w:r w:rsidRPr="007E4D83">
        <w:rPr>
          <w:rFonts w:ascii="Arial" w:hAnsi="Arial" w:cs="Arial"/>
          <w:color w:val="000000"/>
          <w:sz w:val="24"/>
          <w:szCs w:val="24"/>
          <w:lang w:val="ro-RO"/>
        </w:rPr>
        <w:t xml:space="preserve">i </w:t>
      </w:r>
      <w:r w:rsidR="002B7B58">
        <w:rPr>
          <w:rFonts w:ascii="Arial" w:hAnsi="Arial" w:cs="Arial"/>
          <w:color w:val="000000"/>
          <w:sz w:val="24"/>
          <w:szCs w:val="24"/>
          <w:lang w:val="ro-RO"/>
        </w:rPr>
        <w:t>s</w:t>
      </w:r>
      <w:r w:rsidRPr="007E4D83">
        <w:rPr>
          <w:rFonts w:ascii="Arial" w:hAnsi="Arial" w:cs="Arial"/>
          <w:color w:val="000000"/>
          <w:sz w:val="24"/>
          <w:szCs w:val="24"/>
          <w:lang w:val="ro-RO"/>
        </w:rPr>
        <w:t>an</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urilor de colectare, interceptarea prin crearea de </w:t>
      </w:r>
      <w:r w:rsidR="002B7B58">
        <w:rPr>
          <w:rFonts w:ascii="Arial" w:hAnsi="Arial" w:cs="Arial"/>
          <w:color w:val="000000"/>
          <w:sz w:val="24"/>
          <w:szCs w:val="24"/>
          <w:lang w:val="ro-RO"/>
        </w:rPr>
        <w:t>s</w:t>
      </w:r>
      <w:r w:rsidRPr="007E4D83">
        <w:rPr>
          <w:rFonts w:ascii="Arial" w:hAnsi="Arial" w:cs="Arial"/>
          <w:color w:val="000000"/>
          <w:sz w:val="24"/>
          <w:szCs w:val="24"/>
          <w:lang w:val="ro-RO"/>
        </w:rPr>
        <w:t>an</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uri </w:t>
      </w:r>
      <w:r w:rsidR="002B7B58">
        <w:rPr>
          <w:rFonts w:ascii="Arial" w:hAnsi="Arial" w:cs="Arial"/>
          <w:color w:val="000000"/>
          <w:sz w:val="24"/>
          <w:szCs w:val="24"/>
          <w:lang w:val="ro-RO"/>
        </w:rPr>
        <w:t>s</w:t>
      </w:r>
      <w:r w:rsidRPr="007E4D83">
        <w:rPr>
          <w:rFonts w:ascii="Arial" w:hAnsi="Arial" w:cs="Arial"/>
          <w:color w:val="000000"/>
          <w:sz w:val="24"/>
          <w:szCs w:val="24"/>
          <w:lang w:val="ro-RO"/>
        </w:rPr>
        <w:t>i diguri;</w:t>
      </w:r>
    </w:p>
    <w:p w14:paraId="347922E7" w14:textId="7D08ED39" w:rsidR="00BD4C6A" w:rsidRPr="007E4D83" w:rsidRDefault="00BD4C6A" w:rsidP="00B71AA4">
      <w:pPr>
        <w:pStyle w:val="Listparagraf"/>
        <w:numPr>
          <w:ilvl w:val="0"/>
          <w:numId w:val="15"/>
        </w:numPr>
        <w:autoSpaceDE w:val="0"/>
        <w:autoSpaceDN w:val="0"/>
        <w:adjustRightInd w:val="0"/>
        <w:spacing w:after="0" w:line="360" w:lineRule="auto"/>
        <w:jc w:val="both"/>
        <w:rPr>
          <w:rFonts w:ascii="Arial" w:hAnsi="Arial" w:cs="Arial"/>
          <w:color w:val="000000"/>
          <w:sz w:val="24"/>
          <w:szCs w:val="24"/>
          <w:lang w:val="ro-RO"/>
        </w:rPr>
      </w:pPr>
      <w:r w:rsidRPr="007E4D83">
        <w:rPr>
          <w:rFonts w:ascii="Arial" w:hAnsi="Arial" w:cs="Arial"/>
          <w:color w:val="000000"/>
          <w:sz w:val="24"/>
          <w:szCs w:val="24"/>
          <w:lang w:val="ro-RO"/>
        </w:rPr>
        <w:t>Limitarea extinderii suprafe</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ei contaminate utilizând materiale absorbante </w:t>
      </w:r>
      <w:r w:rsidR="002B7B58">
        <w:rPr>
          <w:rFonts w:ascii="Arial" w:hAnsi="Arial" w:cs="Arial"/>
          <w:color w:val="000000"/>
          <w:sz w:val="24"/>
          <w:szCs w:val="24"/>
          <w:lang w:val="ro-RO"/>
        </w:rPr>
        <w:t>s</w:t>
      </w:r>
      <w:r w:rsidRPr="007E4D83">
        <w:rPr>
          <w:rFonts w:ascii="Arial" w:hAnsi="Arial" w:cs="Arial"/>
          <w:color w:val="000000"/>
          <w:sz w:val="24"/>
          <w:szCs w:val="24"/>
          <w:lang w:val="ro-RO"/>
        </w:rPr>
        <w:t>i mijloaece de interven</w:t>
      </w:r>
      <w:r w:rsidR="002B7B58">
        <w:rPr>
          <w:rFonts w:ascii="Arial" w:hAnsi="Arial" w:cs="Arial"/>
          <w:color w:val="000000"/>
          <w:sz w:val="24"/>
          <w:szCs w:val="24"/>
          <w:lang w:val="ro-RO"/>
        </w:rPr>
        <w:t>t</w:t>
      </w:r>
      <w:r w:rsidRPr="007E4D83">
        <w:rPr>
          <w:rFonts w:ascii="Arial" w:hAnsi="Arial" w:cs="Arial"/>
          <w:color w:val="000000"/>
          <w:sz w:val="24"/>
          <w:szCs w:val="24"/>
          <w:lang w:val="ro-RO"/>
        </w:rPr>
        <w:t>ie.</w:t>
      </w:r>
    </w:p>
    <w:p w14:paraId="263CC9D1" w14:textId="372CD96A" w:rsidR="00BD4C6A" w:rsidRPr="007E4D83" w:rsidRDefault="002B7B58" w:rsidP="00B71AA4">
      <w:pPr>
        <w:pStyle w:val="Listparagraf"/>
        <w:numPr>
          <w:ilvl w:val="0"/>
          <w:numId w:val="14"/>
        </w:numPr>
        <w:autoSpaceDE w:val="0"/>
        <w:autoSpaceDN w:val="0"/>
        <w:adjustRightInd w:val="0"/>
        <w:spacing w:after="0" w:line="360" w:lineRule="auto"/>
        <w:jc w:val="both"/>
        <w:rPr>
          <w:rFonts w:ascii="Arial" w:hAnsi="Arial" w:cs="Arial"/>
          <w:color w:val="000000"/>
          <w:sz w:val="24"/>
          <w:szCs w:val="24"/>
          <w:lang w:val="ro-RO"/>
        </w:rPr>
      </w:pPr>
      <w:r>
        <w:rPr>
          <w:rFonts w:ascii="Arial" w:hAnsi="Arial" w:cs="Arial"/>
          <w:color w:val="000000"/>
          <w:sz w:val="24"/>
          <w:szCs w:val="24"/>
          <w:lang w:val="ro-RO"/>
        </w:rPr>
        <w:lastRenderedPageBreak/>
        <w:t>I</w:t>
      </w:r>
      <w:r w:rsidR="00BD4C6A" w:rsidRPr="007E4D83">
        <w:rPr>
          <w:rFonts w:ascii="Arial" w:hAnsi="Arial" w:cs="Arial"/>
          <w:color w:val="000000"/>
          <w:sz w:val="24"/>
          <w:szCs w:val="24"/>
          <w:lang w:val="ro-RO"/>
        </w:rPr>
        <w:t>ndep</w:t>
      </w:r>
      <w:r>
        <w:rPr>
          <w:rFonts w:ascii="Arial" w:hAnsi="Arial" w:cs="Arial"/>
          <w:color w:val="000000"/>
          <w:sz w:val="24"/>
          <w:szCs w:val="24"/>
          <w:lang w:val="ro-RO"/>
        </w:rPr>
        <w:t>a</w:t>
      </w:r>
      <w:r w:rsidR="00BD4C6A" w:rsidRPr="007E4D83">
        <w:rPr>
          <w:rFonts w:ascii="Arial" w:hAnsi="Arial" w:cs="Arial"/>
          <w:color w:val="000000"/>
          <w:sz w:val="24"/>
          <w:szCs w:val="24"/>
          <w:lang w:val="ro-RO"/>
        </w:rPr>
        <w:t>rtarea substan</w:t>
      </w:r>
      <w:r>
        <w:rPr>
          <w:rFonts w:ascii="Arial" w:hAnsi="Arial" w:cs="Arial"/>
          <w:color w:val="000000"/>
          <w:sz w:val="24"/>
          <w:szCs w:val="24"/>
          <w:lang w:val="ro-RO"/>
        </w:rPr>
        <w:t>t</w:t>
      </w:r>
      <w:r w:rsidR="00BD4C6A" w:rsidRPr="007E4D83">
        <w:rPr>
          <w:rFonts w:ascii="Arial" w:hAnsi="Arial" w:cs="Arial"/>
          <w:color w:val="000000"/>
          <w:sz w:val="24"/>
          <w:szCs w:val="24"/>
          <w:lang w:val="ro-RO"/>
        </w:rPr>
        <w:t>elor poluante prin mijloace adecvate tehnic:</w:t>
      </w:r>
    </w:p>
    <w:p w14:paraId="05171EDC" w14:textId="686DF4B9" w:rsidR="00BD4C6A" w:rsidRPr="007E4D83" w:rsidRDefault="00BD4C6A" w:rsidP="00B71AA4">
      <w:pPr>
        <w:pStyle w:val="Listparagraf"/>
        <w:numPr>
          <w:ilvl w:val="0"/>
          <w:numId w:val="16"/>
        </w:numPr>
        <w:autoSpaceDE w:val="0"/>
        <w:autoSpaceDN w:val="0"/>
        <w:adjustRightInd w:val="0"/>
        <w:spacing w:after="0" w:line="360" w:lineRule="auto"/>
        <w:ind w:left="1350"/>
        <w:jc w:val="both"/>
        <w:rPr>
          <w:rFonts w:ascii="Arial" w:hAnsi="Arial" w:cs="Arial"/>
          <w:color w:val="000000"/>
          <w:sz w:val="24"/>
          <w:szCs w:val="24"/>
          <w:lang w:val="ro-RO"/>
        </w:rPr>
      </w:pPr>
      <w:r w:rsidRPr="007E4D83">
        <w:rPr>
          <w:rFonts w:ascii="Arial" w:hAnsi="Arial" w:cs="Arial"/>
          <w:color w:val="000000"/>
          <w:sz w:val="24"/>
          <w:szCs w:val="24"/>
          <w:lang w:val="ro-RO"/>
        </w:rPr>
        <w:t xml:space="preserve">Recuperarea pierderilor </w:t>
      </w:r>
      <w:r w:rsidR="002B7B58">
        <w:rPr>
          <w:rFonts w:ascii="Arial" w:hAnsi="Arial" w:cs="Arial"/>
          <w:color w:val="000000"/>
          <w:sz w:val="24"/>
          <w:szCs w:val="24"/>
          <w:lang w:val="ro-RO"/>
        </w:rPr>
        <w:t>i</w:t>
      </w:r>
      <w:r w:rsidRPr="007E4D83">
        <w:rPr>
          <w:rFonts w:ascii="Arial" w:hAnsi="Arial" w:cs="Arial"/>
          <w:color w:val="000000"/>
          <w:sz w:val="24"/>
          <w:szCs w:val="24"/>
          <w:lang w:val="ro-RO"/>
        </w:rPr>
        <w:t>ntr-un recipient;</w:t>
      </w:r>
    </w:p>
    <w:p w14:paraId="63079FC8" w14:textId="4E4DD096" w:rsidR="00BD4C6A" w:rsidRPr="007E4D83" w:rsidRDefault="00BD4C6A" w:rsidP="00B71AA4">
      <w:pPr>
        <w:pStyle w:val="Listparagraf"/>
        <w:numPr>
          <w:ilvl w:val="0"/>
          <w:numId w:val="16"/>
        </w:numPr>
        <w:autoSpaceDE w:val="0"/>
        <w:autoSpaceDN w:val="0"/>
        <w:adjustRightInd w:val="0"/>
        <w:spacing w:after="0" w:line="360" w:lineRule="auto"/>
        <w:ind w:left="1350"/>
        <w:jc w:val="both"/>
        <w:rPr>
          <w:rFonts w:ascii="Arial" w:hAnsi="Arial" w:cs="Arial"/>
          <w:color w:val="000000"/>
          <w:sz w:val="24"/>
          <w:szCs w:val="24"/>
          <w:lang w:val="ro-RO"/>
        </w:rPr>
      </w:pPr>
      <w:r w:rsidRPr="007E4D83">
        <w:rPr>
          <w:rFonts w:ascii="Arial" w:hAnsi="Arial" w:cs="Arial"/>
          <w:color w:val="000000"/>
          <w:sz w:val="24"/>
          <w:szCs w:val="24"/>
          <w:lang w:val="ro-RO"/>
        </w:rPr>
        <w:t xml:space="preserve">Colectarea, transportul </w:t>
      </w:r>
      <w:r w:rsidR="002B7B58">
        <w:rPr>
          <w:rFonts w:ascii="Arial" w:hAnsi="Arial" w:cs="Arial"/>
          <w:color w:val="000000"/>
          <w:sz w:val="24"/>
          <w:szCs w:val="24"/>
          <w:lang w:val="ro-RO"/>
        </w:rPr>
        <w:t>s</w:t>
      </w:r>
      <w:r w:rsidRPr="007E4D83">
        <w:rPr>
          <w:rFonts w:ascii="Arial" w:hAnsi="Arial" w:cs="Arial"/>
          <w:color w:val="000000"/>
          <w:sz w:val="24"/>
          <w:szCs w:val="24"/>
          <w:lang w:val="ro-RO"/>
        </w:rPr>
        <w:t>i depozitarea intermediar</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w:t>
      </w:r>
      <w:r w:rsidR="002B7B58">
        <w:rPr>
          <w:rFonts w:ascii="Arial" w:hAnsi="Arial" w:cs="Arial"/>
          <w:color w:val="000000"/>
          <w:sz w:val="24"/>
          <w:szCs w:val="24"/>
          <w:lang w:val="ro-RO"/>
        </w:rPr>
        <w:t>i</w:t>
      </w:r>
      <w:r w:rsidRPr="007E4D83">
        <w:rPr>
          <w:rFonts w:ascii="Arial" w:hAnsi="Arial" w:cs="Arial"/>
          <w:color w:val="000000"/>
          <w:sz w:val="24"/>
          <w:szCs w:val="24"/>
          <w:lang w:val="ro-RO"/>
        </w:rPr>
        <w:t>n condi</w:t>
      </w:r>
      <w:r w:rsidR="002B7B58">
        <w:rPr>
          <w:rFonts w:ascii="Arial" w:hAnsi="Arial" w:cs="Arial"/>
          <w:color w:val="000000"/>
          <w:sz w:val="24"/>
          <w:szCs w:val="24"/>
          <w:lang w:val="ro-RO"/>
        </w:rPr>
        <w:t>t</w:t>
      </w:r>
      <w:r w:rsidRPr="007E4D83">
        <w:rPr>
          <w:rFonts w:ascii="Arial" w:hAnsi="Arial" w:cs="Arial"/>
          <w:color w:val="000000"/>
          <w:sz w:val="24"/>
          <w:szCs w:val="24"/>
          <w:lang w:val="ro-RO"/>
        </w:rPr>
        <w:t>ii de securitate corespunz</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toare pentru mediu, </w:t>
      </w:r>
      <w:r w:rsidR="002B7B58">
        <w:rPr>
          <w:rFonts w:ascii="Arial" w:hAnsi="Arial" w:cs="Arial"/>
          <w:color w:val="000000"/>
          <w:sz w:val="24"/>
          <w:szCs w:val="24"/>
          <w:lang w:val="ro-RO"/>
        </w:rPr>
        <w:t>i</w:t>
      </w:r>
      <w:r w:rsidRPr="007E4D83">
        <w:rPr>
          <w:rFonts w:ascii="Arial" w:hAnsi="Arial" w:cs="Arial"/>
          <w:color w:val="000000"/>
          <w:sz w:val="24"/>
          <w:szCs w:val="24"/>
          <w:lang w:val="ro-RO"/>
        </w:rPr>
        <w:t>n vederea recuper</w:t>
      </w:r>
      <w:r w:rsidR="002B7B58">
        <w:rPr>
          <w:rFonts w:ascii="Arial" w:hAnsi="Arial" w:cs="Arial"/>
          <w:color w:val="000000"/>
          <w:sz w:val="24"/>
          <w:szCs w:val="24"/>
          <w:lang w:val="ro-RO"/>
        </w:rPr>
        <w:t>a</w:t>
      </w:r>
      <w:r w:rsidRPr="007E4D83">
        <w:rPr>
          <w:rFonts w:ascii="Arial" w:hAnsi="Arial" w:cs="Arial"/>
          <w:color w:val="000000"/>
          <w:sz w:val="24"/>
          <w:szCs w:val="24"/>
          <w:lang w:val="ro-RO"/>
        </w:rPr>
        <w:t>rii, sau dup</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caz, a neutraliz</w:t>
      </w:r>
      <w:r w:rsidR="002B7B58">
        <w:rPr>
          <w:rFonts w:ascii="Arial" w:hAnsi="Arial" w:cs="Arial"/>
          <w:color w:val="000000"/>
          <w:sz w:val="24"/>
          <w:szCs w:val="24"/>
          <w:lang w:val="ro-RO"/>
        </w:rPr>
        <w:t>a</w:t>
      </w:r>
      <w:r w:rsidRPr="007E4D83">
        <w:rPr>
          <w:rFonts w:ascii="Arial" w:hAnsi="Arial" w:cs="Arial"/>
          <w:color w:val="000000"/>
          <w:sz w:val="24"/>
          <w:szCs w:val="24"/>
          <w:lang w:val="ro-RO"/>
        </w:rPr>
        <w:t>rii ori distrugerii substan</w:t>
      </w:r>
      <w:r w:rsidR="002B7B58">
        <w:rPr>
          <w:rFonts w:ascii="Arial" w:hAnsi="Arial" w:cs="Arial"/>
          <w:color w:val="000000"/>
          <w:sz w:val="24"/>
          <w:szCs w:val="24"/>
          <w:lang w:val="ro-RO"/>
        </w:rPr>
        <w:t>t</w:t>
      </w:r>
      <w:r w:rsidRPr="007E4D83">
        <w:rPr>
          <w:rFonts w:ascii="Arial" w:hAnsi="Arial" w:cs="Arial"/>
          <w:color w:val="000000"/>
          <w:sz w:val="24"/>
          <w:szCs w:val="24"/>
          <w:lang w:val="ro-RO"/>
        </w:rPr>
        <w:t>elor poluante.</w:t>
      </w:r>
    </w:p>
    <w:p w14:paraId="3689AEE6" w14:textId="16C919CE" w:rsidR="00BD4C6A" w:rsidRPr="007E4D83" w:rsidRDefault="00BD4C6A" w:rsidP="00B71AA4">
      <w:pPr>
        <w:pStyle w:val="Listparagraf"/>
        <w:numPr>
          <w:ilvl w:val="0"/>
          <w:numId w:val="14"/>
        </w:numPr>
        <w:autoSpaceDE w:val="0"/>
        <w:autoSpaceDN w:val="0"/>
        <w:adjustRightInd w:val="0"/>
        <w:spacing w:after="0" w:line="360" w:lineRule="auto"/>
        <w:jc w:val="both"/>
        <w:rPr>
          <w:rFonts w:ascii="Arial" w:hAnsi="Arial" w:cs="Arial"/>
          <w:color w:val="000000"/>
          <w:sz w:val="24"/>
          <w:szCs w:val="24"/>
          <w:lang w:val="ro-RO"/>
        </w:rPr>
      </w:pPr>
      <w:r w:rsidRPr="007E4D83">
        <w:rPr>
          <w:rFonts w:ascii="Arial" w:hAnsi="Arial" w:cs="Arial"/>
          <w:color w:val="000000"/>
          <w:sz w:val="24"/>
          <w:szCs w:val="24"/>
          <w:lang w:val="ro-RO"/>
        </w:rPr>
        <w:t>Gestionarea de</w:t>
      </w:r>
      <w:r w:rsidR="002B7B58">
        <w:rPr>
          <w:rFonts w:ascii="Arial" w:hAnsi="Arial" w:cs="Arial"/>
          <w:color w:val="000000"/>
          <w:sz w:val="24"/>
          <w:szCs w:val="24"/>
          <w:lang w:val="ro-RO"/>
        </w:rPr>
        <w:t>s</w:t>
      </w:r>
      <w:r w:rsidRPr="007E4D83">
        <w:rPr>
          <w:rFonts w:ascii="Arial" w:hAnsi="Arial" w:cs="Arial"/>
          <w:color w:val="000000"/>
          <w:sz w:val="24"/>
          <w:szCs w:val="24"/>
          <w:lang w:val="ro-RO"/>
        </w:rPr>
        <w:t xml:space="preserve">eurilor rezultate </w:t>
      </w:r>
      <w:r w:rsidR="002B7B58">
        <w:rPr>
          <w:rFonts w:ascii="Arial" w:hAnsi="Arial" w:cs="Arial"/>
          <w:color w:val="000000"/>
          <w:sz w:val="24"/>
          <w:szCs w:val="24"/>
          <w:lang w:val="ro-RO"/>
        </w:rPr>
        <w:t>i</w:t>
      </w:r>
      <w:r w:rsidRPr="007E4D83">
        <w:rPr>
          <w:rFonts w:ascii="Arial" w:hAnsi="Arial" w:cs="Arial"/>
          <w:color w:val="000000"/>
          <w:sz w:val="24"/>
          <w:szCs w:val="24"/>
          <w:lang w:val="ro-RO"/>
        </w:rPr>
        <w:t>n urma devers</w:t>
      </w:r>
      <w:r w:rsidR="002B7B58">
        <w:rPr>
          <w:rFonts w:ascii="Arial" w:hAnsi="Arial" w:cs="Arial"/>
          <w:color w:val="000000"/>
          <w:sz w:val="24"/>
          <w:szCs w:val="24"/>
          <w:lang w:val="ro-RO"/>
        </w:rPr>
        <w:t>a</w:t>
      </w:r>
      <w:r w:rsidRPr="007E4D83">
        <w:rPr>
          <w:rFonts w:ascii="Arial" w:hAnsi="Arial" w:cs="Arial"/>
          <w:color w:val="000000"/>
          <w:sz w:val="24"/>
          <w:szCs w:val="24"/>
          <w:lang w:val="ro-RO"/>
        </w:rPr>
        <w:t>rilor accidentale:</w:t>
      </w:r>
    </w:p>
    <w:p w14:paraId="5B076EF7" w14:textId="1D70C77A" w:rsidR="00BD4C6A" w:rsidRPr="007E4D83" w:rsidRDefault="00BD4C6A" w:rsidP="00B71AA4">
      <w:pPr>
        <w:pStyle w:val="Listparagraf"/>
        <w:numPr>
          <w:ilvl w:val="0"/>
          <w:numId w:val="16"/>
        </w:numPr>
        <w:autoSpaceDE w:val="0"/>
        <w:autoSpaceDN w:val="0"/>
        <w:adjustRightInd w:val="0"/>
        <w:spacing w:after="0" w:line="360" w:lineRule="auto"/>
        <w:ind w:left="1350"/>
        <w:jc w:val="both"/>
        <w:rPr>
          <w:rFonts w:ascii="Arial" w:hAnsi="Arial" w:cs="Arial"/>
          <w:color w:val="000000"/>
          <w:sz w:val="24"/>
          <w:szCs w:val="24"/>
          <w:lang w:val="ro-RO"/>
        </w:rPr>
      </w:pPr>
      <w:r w:rsidRPr="007E4D83">
        <w:rPr>
          <w:rFonts w:ascii="Arial" w:hAnsi="Arial" w:cs="Arial"/>
          <w:color w:val="000000"/>
          <w:sz w:val="24"/>
          <w:szCs w:val="24"/>
          <w:lang w:val="ro-RO"/>
        </w:rPr>
        <w:t>P</w:t>
      </w:r>
      <w:r w:rsidR="002B7B58">
        <w:rPr>
          <w:rFonts w:ascii="Arial" w:hAnsi="Arial" w:cs="Arial"/>
          <w:color w:val="000000"/>
          <w:sz w:val="24"/>
          <w:szCs w:val="24"/>
          <w:lang w:val="ro-RO"/>
        </w:rPr>
        <w:t>a</w:t>
      </w:r>
      <w:r w:rsidRPr="007E4D83">
        <w:rPr>
          <w:rFonts w:ascii="Arial" w:hAnsi="Arial" w:cs="Arial"/>
          <w:color w:val="000000"/>
          <w:sz w:val="24"/>
          <w:szCs w:val="24"/>
          <w:lang w:val="ro-RO"/>
        </w:rPr>
        <w:t>mântul contaminat cu substan</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e poluante va fi </w:t>
      </w:r>
      <w:r w:rsidR="002B7B58">
        <w:rPr>
          <w:rFonts w:ascii="Arial" w:hAnsi="Arial" w:cs="Arial"/>
          <w:color w:val="000000"/>
          <w:sz w:val="24"/>
          <w:szCs w:val="24"/>
          <w:lang w:val="ro-RO"/>
        </w:rPr>
        <w:t>i</w:t>
      </w:r>
      <w:r w:rsidRPr="007E4D83">
        <w:rPr>
          <w:rFonts w:ascii="Arial" w:hAnsi="Arial" w:cs="Arial"/>
          <w:color w:val="000000"/>
          <w:sz w:val="24"/>
          <w:szCs w:val="24"/>
          <w:lang w:val="ro-RO"/>
        </w:rPr>
        <w:t xml:space="preserve">ndepartat </w:t>
      </w:r>
      <w:r w:rsidR="002B7B58">
        <w:rPr>
          <w:rFonts w:ascii="Arial" w:hAnsi="Arial" w:cs="Arial"/>
          <w:color w:val="000000"/>
          <w:sz w:val="24"/>
          <w:szCs w:val="24"/>
          <w:lang w:val="ro-RO"/>
        </w:rPr>
        <w:t>i</w:t>
      </w:r>
      <w:r w:rsidRPr="007E4D83">
        <w:rPr>
          <w:rFonts w:ascii="Arial" w:hAnsi="Arial" w:cs="Arial"/>
          <w:color w:val="000000"/>
          <w:sz w:val="24"/>
          <w:szCs w:val="24"/>
          <w:lang w:val="ro-RO"/>
        </w:rPr>
        <w:t>n vederea elimin</w:t>
      </w:r>
      <w:r w:rsidR="002B7B58">
        <w:rPr>
          <w:rFonts w:ascii="Arial" w:hAnsi="Arial" w:cs="Arial"/>
          <w:color w:val="000000"/>
          <w:sz w:val="24"/>
          <w:szCs w:val="24"/>
          <w:lang w:val="ro-RO"/>
        </w:rPr>
        <w:t>a</w:t>
      </w:r>
      <w:r w:rsidRPr="007E4D83">
        <w:rPr>
          <w:rFonts w:ascii="Arial" w:hAnsi="Arial" w:cs="Arial"/>
          <w:color w:val="000000"/>
          <w:sz w:val="24"/>
          <w:szCs w:val="24"/>
          <w:lang w:val="ro-RO"/>
        </w:rPr>
        <w:t>rii prin intermediul contractorilor autoriza</w:t>
      </w:r>
      <w:r w:rsidR="002B7B58">
        <w:rPr>
          <w:rFonts w:ascii="Arial" w:hAnsi="Arial" w:cs="Arial"/>
          <w:color w:val="000000"/>
          <w:sz w:val="24"/>
          <w:szCs w:val="24"/>
          <w:lang w:val="ro-RO"/>
        </w:rPr>
        <w:t>t</w:t>
      </w:r>
      <w:r w:rsidRPr="007E4D83">
        <w:rPr>
          <w:rFonts w:ascii="Arial" w:hAnsi="Arial" w:cs="Arial"/>
          <w:color w:val="000000"/>
          <w:sz w:val="24"/>
          <w:szCs w:val="24"/>
          <w:lang w:val="ro-RO"/>
        </w:rPr>
        <w:t>i;</w:t>
      </w:r>
    </w:p>
    <w:p w14:paraId="4738E986" w14:textId="0E204D05" w:rsidR="00BD4C6A" w:rsidRPr="007E4D83" w:rsidRDefault="00BD4C6A" w:rsidP="00B71AA4">
      <w:pPr>
        <w:pStyle w:val="Listparagraf"/>
        <w:numPr>
          <w:ilvl w:val="0"/>
          <w:numId w:val="16"/>
        </w:numPr>
        <w:autoSpaceDE w:val="0"/>
        <w:autoSpaceDN w:val="0"/>
        <w:adjustRightInd w:val="0"/>
        <w:spacing w:after="0" w:line="360" w:lineRule="auto"/>
        <w:ind w:left="1350"/>
        <w:jc w:val="both"/>
        <w:rPr>
          <w:rFonts w:ascii="Arial" w:hAnsi="Arial" w:cs="Arial"/>
          <w:color w:val="000000"/>
          <w:sz w:val="24"/>
          <w:szCs w:val="24"/>
          <w:lang w:val="ro-RO"/>
        </w:rPr>
      </w:pPr>
      <w:r w:rsidRPr="007E4D83">
        <w:rPr>
          <w:rFonts w:ascii="Arial" w:hAnsi="Arial" w:cs="Arial"/>
          <w:color w:val="000000"/>
          <w:sz w:val="24"/>
          <w:szCs w:val="24"/>
          <w:lang w:val="ro-RO"/>
        </w:rPr>
        <w:t>Materialul absorbant utilizat la absorb</w:t>
      </w:r>
      <w:r w:rsidR="002B7B58">
        <w:rPr>
          <w:rFonts w:ascii="Arial" w:hAnsi="Arial" w:cs="Arial"/>
          <w:color w:val="000000"/>
          <w:sz w:val="24"/>
          <w:szCs w:val="24"/>
          <w:lang w:val="ro-RO"/>
        </w:rPr>
        <w:t>t</w:t>
      </w:r>
      <w:r w:rsidRPr="007E4D83">
        <w:rPr>
          <w:rFonts w:ascii="Arial" w:hAnsi="Arial" w:cs="Arial"/>
          <w:color w:val="000000"/>
          <w:sz w:val="24"/>
          <w:szCs w:val="24"/>
          <w:lang w:val="ro-RO"/>
        </w:rPr>
        <w:t>ia substan</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elor poluante va fi colectat </w:t>
      </w:r>
      <w:r w:rsidR="002B7B58">
        <w:rPr>
          <w:rFonts w:ascii="Arial" w:hAnsi="Arial" w:cs="Arial"/>
          <w:color w:val="000000"/>
          <w:sz w:val="24"/>
          <w:szCs w:val="24"/>
          <w:lang w:val="ro-RO"/>
        </w:rPr>
        <w:t>i</w:t>
      </w:r>
      <w:r w:rsidRPr="007E4D83">
        <w:rPr>
          <w:rFonts w:ascii="Arial" w:hAnsi="Arial" w:cs="Arial"/>
          <w:color w:val="000000"/>
          <w:sz w:val="24"/>
          <w:szCs w:val="24"/>
          <w:lang w:val="ro-RO"/>
        </w:rPr>
        <w:t xml:space="preserve">n recipiente metalice acoperite </w:t>
      </w:r>
      <w:r w:rsidR="002B7B58">
        <w:rPr>
          <w:rFonts w:ascii="Arial" w:hAnsi="Arial" w:cs="Arial"/>
          <w:color w:val="000000"/>
          <w:sz w:val="24"/>
          <w:szCs w:val="24"/>
          <w:lang w:val="ro-RO"/>
        </w:rPr>
        <w:t>i</w:t>
      </w:r>
      <w:r w:rsidRPr="007E4D83">
        <w:rPr>
          <w:rFonts w:ascii="Arial" w:hAnsi="Arial" w:cs="Arial"/>
          <w:color w:val="000000"/>
          <w:sz w:val="24"/>
          <w:szCs w:val="24"/>
          <w:lang w:val="ro-RO"/>
        </w:rPr>
        <w:t>n vederea valorific</w:t>
      </w:r>
      <w:r w:rsidR="002B7B58">
        <w:rPr>
          <w:rFonts w:ascii="Arial" w:hAnsi="Arial" w:cs="Arial"/>
          <w:color w:val="000000"/>
          <w:sz w:val="24"/>
          <w:szCs w:val="24"/>
          <w:lang w:val="ro-RO"/>
        </w:rPr>
        <w:t>a</w:t>
      </w:r>
      <w:r w:rsidRPr="007E4D83">
        <w:rPr>
          <w:rFonts w:ascii="Arial" w:hAnsi="Arial" w:cs="Arial"/>
          <w:color w:val="000000"/>
          <w:sz w:val="24"/>
          <w:szCs w:val="24"/>
          <w:lang w:val="ro-RO"/>
        </w:rPr>
        <w:t>rii/elimin</w:t>
      </w:r>
      <w:r w:rsidR="002B7B58">
        <w:rPr>
          <w:rFonts w:ascii="Arial" w:hAnsi="Arial" w:cs="Arial"/>
          <w:color w:val="000000"/>
          <w:sz w:val="24"/>
          <w:szCs w:val="24"/>
          <w:lang w:val="ro-RO"/>
        </w:rPr>
        <w:t>a</w:t>
      </w:r>
      <w:r w:rsidRPr="007E4D83">
        <w:rPr>
          <w:rFonts w:ascii="Arial" w:hAnsi="Arial" w:cs="Arial"/>
          <w:color w:val="000000"/>
          <w:sz w:val="24"/>
          <w:szCs w:val="24"/>
          <w:lang w:val="ro-RO"/>
        </w:rPr>
        <w:t>rii prin intermediul contractorilor autoriza</w:t>
      </w:r>
      <w:r w:rsidR="002B7B58">
        <w:rPr>
          <w:rFonts w:ascii="Arial" w:hAnsi="Arial" w:cs="Arial"/>
          <w:color w:val="000000"/>
          <w:sz w:val="24"/>
          <w:szCs w:val="24"/>
          <w:lang w:val="ro-RO"/>
        </w:rPr>
        <w:t>t</w:t>
      </w:r>
      <w:r w:rsidRPr="007E4D83">
        <w:rPr>
          <w:rFonts w:ascii="Arial" w:hAnsi="Arial" w:cs="Arial"/>
          <w:color w:val="000000"/>
          <w:sz w:val="24"/>
          <w:szCs w:val="24"/>
          <w:lang w:val="ro-RO"/>
        </w:rPr>
        <w:t>i.</w:t>
      </w:r>
    </w:p>
    <w:p w14:paraId="6D6393D1" w14:textId="519E46C7" w:rsidR="00BD4C6A" w:rsidRPr="007E4D83" w:rsidRDefault="00BD4C6A" w:rsidP="00BD4C6A">
      <w:pPr>
        <w:pStyle w:val="Listparagraf"/>
        <w:autoSpaceDE w:val="0"/>
        <w:autoSpaceDN w:val="0"/>
        <w:adjustRightInd w:val="0"/>
        <w:spacing w:after="0" w:line="360" w:lineRule="auto"/>
        <w:ind w:left="0" w:firstLine="630"/>
        <w:jc w:val="both"/>
        <w:rPr>
          <w:rFonts w:ascii="Arial" w:hAnsi="Arial" w:cs="Arial"/>
          <w:color w:val="000000"/>
          <w:sz w:val="24"/>
          <w:szCs w:val="24"/>
          <w:lang w:val="ro-RO"/>
        </w:rPr>
      </w:pPr>
      <w:r w:rsidRPr="007E4D83">
        <w:rPr>
          <w:rFonts w:ascii="Arial" w:hAnsi="Arial" w:cs="Arial"/>
          <w:color w:val="000000"/>
          <w:sz w:val="24"/>
          <w:szCs w:val="24"/>
          <w:lang w:val="ro-RO"/>
        </w:rPr>
        <w:t>De asemenea, pe toat</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perioada de realizare a lucr</w:t>
      </w:r>
      <w:r w:rsidR="002B7B58">
        <w:rPr>
          <w:rFonts w:ascii="Arial" w:hAnsi="Arial" w:cs="Arial"/>
          <w:color w:val="000000"/>
          <w:sz w:val="24"/>
          <w:szCs w:val="24"/>
          <w:lang w:val="ro-RO"/>
        </w:rPr>
        <w:t>a</w:t>
      </w:r>
      <w:r w:rsidRPr="007E4D83">
        <w:rPr>
          <w:rFonts w:ascii="Arial" w:hAnsi="Arial" w:cs="Arial"/>
          <w:color w:val="000000"/>
          <w:sz w:val="24"/>
          <w:szCs w:val="24"/>
          <w:lang w:val="ro-RO"/>
        </w:rPr>
        <w:t>rilor se recomand</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verificarea periodic</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a st</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rii utilajelor </w:t>
      </w:r>
      <w:r w:rsidR="002B7B58">
        <w:rPr>
          <w:rFonts w:ascii="Arial" w:hAnsi="Arial" w:cs="Arial"/>
          <w:color w:val="000000"/>
          <w:sz w:val="24"/>
          <w:szCs w:val="24"/>
          <w:lang w:val="ro-RO"/>
        </w:rPr>
        <w:t>s</w:t>
      </w:r>
      <w:r w:rsidRPr="007E4D83">
        <w:rPr>
          <w:rFonts w:ascii="Arial" w:hAnsi="Arial" w:cs="Arial"/>
          <w:color w:val="000000"/>
          <w:sz w:val="24"/>
          <w:szCs w:val="24"/>
          <w:lang w:val="ro-RO"/>
        </w:rPr>
        <w:t>i a instala</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iilor precum </w:t>
      </w:r>
      <w:r w:rsidR="002B7B58">
        <w:rPr>
          <w:rFonts w:ascii="Arial" w:hAnsi="Arial" w:cs="Arial"/>
          <w:color w:val="000000"/>
          <w:sz w:val="24"/>
          <w:szCs w:val="24"/>
          <w:lang w:val="ro-RO"/>
        </w:rPr>
        <w:t>s</w:t>
      </w:r>
      <w:r w:rsidRPr="007E4D83">
        <w:rPr>
          <w:rFonts w:ascii="Arial" w:hAnsi="Arial" w:cs="Arial"/>
          <w:color w:val="000000"/>
          <w:sz w:val="24"/>
          <w:szCs w:val="24"/>
          <w:lang w:val="ro-RO"/>
        </w:rPr>
        <w:t>i instruirea personalului privind procedurile de prevenire a polu</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rilor accidentale </w:t>
      </w:r>
      <w:r w:rsidR="002B7B58">
        <w:rPr>
          <w:rFonts w:ascii="Arial" w:hAnsi="Arial" w:cs="Arial"/>
          <w:color w:val="000000"/>
          <w:sz w:val="24"/>
          <w:szCs w:val="24"/>
          <w:lang w:val="ro-RO"/>
        </w:rPr>
        <w:t>s</w:t>
      </w:r>
      <w:r w:rsidRPr="007E4D83">
        <w:rPr>
          <w:rFonts w:ascii="Arial" w:hAnsi="Arial" w:cs="Arial"/>
          <w:color w:val="000000"/>
          <w:sz w:val="24"/>
          <w:szCs w:val="24"/>
          <w:lang w:val="ro-RO"/>
        </w:rPr>
        <w:t>i verificarea periodic</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 a respect</w:t>
      </w:r>
      <w:r w:rsidR="002B7B58">
        <w:rPr>
          <w:rFonts w:ascii="Arial" w:hAnsi="Arial" w:cs="Arial"/>
          <w:color w:val="000000"/>
          <w:sz w:val="24"/>
          <w:szCs w:val="24"/>
          <w:lang w:val="ro-RO"/>
        </w:rPr>
        <w:t>a</w:t>
      </w:r>
      <w:r w:rsidRPr="007E4D83">
        <w:rPr>
          <w:rFonts w:ascii="Arial" w:hAnsi="Arial" w:cs="Arial"/>
          <w:color w:val="000000"/>
          <w:sz w:val="24"/>
          <w:szCs w:val="24"/>
          <w:lang w:val="ro-RO"/>
        </w:rPr>
        <w:t>rii acestora.</w:t>
      </w:r>
    </w:p>
    <w:p w14:paraId="202AA679" w14:textId="2E1103C0" w:rsidR="00BD4C6A" w:rsidRPr="007E4D83" w:rsidRDefault="00BD4C6A" w:rsidP="00BD4C6A">
      <w:pPr>
        <w:pStyle w:val="Listparagraf"/>
        <w:autoSpaceDE w:val="0"/>
        <w:autoSpaceDN w:val="0"/>
        <w:adjustRightInd w:val="0"/>
        <w:spacing w:line="360" w:lineRule="auto"/>
        <w:ind w:left="0" w:firstLine="630"/>
        <w:jc w:val="both"/>
        <w:rPr>
          <w:rFonts w:ascii="Arial" w:hAnsi="Arial" w:cs="Arial"/>
          <w:color w:val="000000"/>
          <w:sz w:val="24"/>
          <w:szCs w:val="24"/>
          <w:lang w:val="ro-RO"/>
        </w:rPr>
      </w:pPr>
      <w:r w:rsidRPr="007E4D83">
        <w:rPr>
          <w:rFonts w:ascii="Arial" w:hAnsi="Arial" w:cs="Arial"/>
          <w:color w:val="000000"/>
          <w:sz w:val="24"/>
          <w:szCs w:val="24"/>
          <w:lang w:val="ro-RO"/>
        </w:rPr>
        <w:t>Duratele minime de via</w:t>
      </w:r>
      <w:r w:rsidR="002B7B58">
        <w:rPr>
          <w:rFonts w:ascii="Arial" w:hAnsi="Arial" w:cs="Arial"/>
          <w:color w:val="000000"/>
          <w:sz w:val="24"/>
          <w:szCs w:val="24"/>
          <w:lang w:val="ro-RO"/>
        </w:rPr>
        <w:t>ta</w:t>
      </w:r>
      <w:r w:rsidRPr="007E4D83">
        <w:rPr>
          <w:rFonts w:ascii="Arial" w:hAnsi="Arial" w:cs="Arial"/>
          <w:color w:val="000000"/>
          <w:sz w:val="24"/>
          <w:szCs w:val="24"/>
          <w:lang w:val="ro-RO"/>
        </w:rPr>
        <w:t xml:space="preserve"> a investi</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iilor propuse </w:t>
      </w:r>
      <w:r w:rsidR="002B7B58">
        <w:rPr>
          <w:rFonts w:ascii="Arial" w:hAnsi="Arial" w:cs="Arial"/>
          <w:color w:val="000000"/>
          <w:sz w:val="24"/>
          <w:szCs w:val="24"/>
          <w:lang w:val="ro-RO"/>
        </w:rPr>
        <w:t>i</w:t>
      </w:r>
      <w:r w:rsidRPr="007E4D83">
        <w:rPr>
          <w:rFonts w:ascii="Arial" w:hAnsi="Arial" w:cs="Arial"/>
          <w:color w:val="000000"/>
          <w:sz w:val="24"/>
          <w:szCs w:val="24"/>
          <w:lang w:val="ro-RO"/>
        </w:rPr>
        <w:t xml:space="preserve">n proiect, conform HG 2139/2004 pentru aprobarea Catalogului privind clasificarea </w:t>
      </w:r>
      <w:r w:rsidR="002B7B58">
        <w:rPr>
          <w:rFonts w:ascii="Arial" w:hAnsi="Arial" w:cs="Arial"/>
          <w:color w:val="000000"/>
          <w:sz w:val="24"/>
          <w:szCs w:val="24"/>
          <w:lang w:val="ro-RO"/>
        </w:rPr>
        <w:t>s</w:t>
      </w:r>
      <w:r w:rsidRPr="007E4D83">
        <w:rPr>
          <w:rFonts w:ascii="Arial" w:hAnsi="Arial" w:cs="Arial"/>
          <w:color w:val="000000"/>
          <w:sz w:val="24"/>
          <w:szCs w:val="24"/>
          <w:lang w:val="ro-RO"/>
        </w:rPr>
        <w:t>i duratele normale de func</w:t>
      </w:r>
      <w:r w:rsidR="002B7B58">
        <w:rPr>
          <w:rFonts w:ascii="Arial" w:hAnsi="Arial" w:cs="Arial"/>
          <w:color w:val="000000"/>
          <w:sz w:val="24"/>
          <w:szCs w:val="24"/>
          <w:lang w:val="ro-RO"/>
        </w:rPr>
        <w:t>t</w:t>
      </w:r>
      <w:r w:rsidRPr="007E4D83">
        <w:rPr>
          <w:rFonts w:ascii="Arial" w:hAnsi="Arial" w:cs="Arial"/>
          <w:color w:val="000000"/>
          <w:sz w:val="24"/>
          <w:szCs w:val="24"/>
          <w:lang w:val="ro-RO"/>
        </w:rPr>
        <w:t>ionare a mijloacelor fixe sunt prezentate pentru fiecare tip de investi</w:t>
      </w:r>
      <w:r w:rsidR="002B7B58">
        <w:rPr>
          <w:rFonts w:ascii="Arial" w:hAnsi="Arial" w:cs="Arial"/>
          <w:color w:val="000000"/>
          <w:sz w:val="24"/>
          <w:szCs w:val="24"/>
          <w:lang w:val="ro-RO"/>
        </w:rPr>
        <w:t>t</w:t>
      </w:r>
      <w:r w:rsidRPr="007E4D83">
        <w:rPr>
          <w:rFonts w:ascii="Arial" w:hAnsi="Arial" w:cs="Arial"/>
          <w:color w:val="000000"/>
          <w:sz w:val="24"/>
          <w:szCs w:val="24"/>
          <w:lang w:val="ro-RO"/>
        </w:rPr>
        <w:t xml:space="preserve">ie </w:t>
      </w:r>
      <w:r w:rsidR="002B7B58">
        <w:rPr>
          <w:rFonts w:ascii="Arial" w:hAnsi="Arial" w:cs="Arial"/>
          <w:color w:val="000000"/>
          <w:sz w:val="24"/>
          <w:szCs w:val="24"/>
          <w:lang w:val="ro-RO"/>
        </w:rPr>
        <w:t>i</w:t>
      </w:r>
      <w:r w:rsidRPr="007E4D83">
        <w:rPr>
          <w:rFonts w:ascii="Arial" w:hAnsi="Arial" w:cs="Arial"/>
          <w:color w:val="000000"/>
          <w:sz w:val="24"/>
          <w:szCs w:val="24"/>
          <w:lang w:val="ro-RO"/>
        </w:rPr>
        <w:t xml:space="preserve">n parte, </w:t>
      </w:r>
      <w:r w:rsidR="002B7B58">
        <w:rPr>
          <w:rFonts w:ascii="Arial" w:hAnsi="Arial" w:cs="Arial"/>
          <w:color w:val="000000"/>
          <w:sz w:val="24"/>
          <w:szCs w:val="24"/>
          <w:lang w:val="ro-RO"/>
        </w:rPr>
        <w:t>i</w:t>
      </w:r>
      <w:r w:rsidRPr="007E4D83">
        <w:rPr>
          <w:rFonts w:ascii="Arial" w:hAnsi="Arial" w:cs="Arial"/>
          <w:color w:val="000000"/>
          <w:sz w:val="24"/>
          <w:szCs w:val="24"/>
          <w:lang w:val="ro-RO"/>
        </w:rPr>
        <w:t>n tabelul urm</w:t>
      </w:r>
      <w:r w:rsidR="002B7B58">
        <w:rPr>
          <w:rFonts w:ascii="Arial" w:hAnsi="Arial" w:cs="Arial"/>
          <w:color w:val="000000"/>
          <w:sz w:val="24"/>
          <w:szCs w:val="24"/>
          <w:lang w:val="ro-RO"/>
        </w:rPr>
        <w:t>a</w:t>
      </w:r>
      <w:r w:rsidRPr="007E4D83">
        <w:rPr>
          <w:rFonts w:ascii="Arial" w:hAnsi="Arial" w:cs="Arial"/>
          <w:color w:val="000000"/>
          <w:sz w:val="24"/>
          <w:szCs w:val="24"/>
          <w:lang w:val="ro-RO"/>
        </w:rPr>
        <w:t xml:space="preserve">tor.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2318"/>
      </w:tblGrid>
      <w:tr w:rsidR="00BD4C6A" w:rsidRPr="00103F6E" w14:paraId="212A728A" w14:textId="77777777" w:rsidTr="007B1CA1">
        <w:trPr>
          <w:jc w:val="center"/>
        </w:trPr>
        <w:tc>
          <w:tcPr>
            <w:tcW w:w="6626" w:type="dxa"/>
            <w:shd w:val="clear" w:color="auto" w:fill="C6D9F1" w:themeFill="text2" w:themeFillTint="33"/>
            <w:vAlign w:val="center"/>
          </w:tcPr>
          <w:p w14:paraId="1F413904" w14:textId="1DFB95B4" w:rsidR="00BD4C6A" w:rsidRPr="007B1CA1" w:rsidRDefault="00BD4C6A" w:rsidP="00ED5A61">
            <w:pPr>
              <w:jc w:val="center"/>
              <w:rPr>
                <w:rFonts w:ascii="Arial" w:hAnsi="Arial" w:cs="Arial"/>
                <w:b/>
                <w:sz w:val="24"/>
                <w:szCs w:val="24"/>
              </w:rPr>
            </w:pPr>
            <w:r w:rsidRPr="007B1CA1">
              <w:rPr>
                <w:rFonts w:ascii="Arial" w:hAnsi="Arial" w:cs="Arial"/>
                <w:b/>
                <w:sz w:val="24"/>
                <w:szCs w:val="24"/>
              </w:rPr>
              <w:t>Denumire investi</w:t>
            </w:r>
            <w:r w:rsidR="002B7B58" w:rsidRPr="007B1CA1">
              <w:rPr>
                <w:rFonts w:ascii="Arial" w:hAnsi="Arial" w:cs="Arial"/>
                <w:b/>
                <w:sz w:val="24"/>
                <w:szCs w:val="24"/>
              </w:rPr>
              <w:t>t</w:t>
            </w:r>
            <w:r w:rsidRPr="007B1CA1">
              <w:rPr>
                <w:rFonts w:ascii="Arial" w:hAnsi="Arial" w:cs="Arial"/>
                <w:b/>
                <w:sz w:val="24"/>
                <w:szCs w:val="24"/>
              </w:rPr>
              <w:t>ie</w:t>
            </w:r>
          </w:p>
        </w:tc>
        <w:tc>
          <w:tcPr>
            <w:tcW w:w="2318" w:type="dxa"/>
            <w:shd w:val="clear" w:color="auto" w:fill="C6D9F1" w:themeFill="text2" w:themeFillTint="33"/>
            <w:vAlign w:val="center"/>
          </w:tcPr>
          <w:p w14:paraId="243505C1" w14:textId="504C3C70" w:rsidR="00BD4C6A" w:rsidRPr="007B1CA1" w:rsidRDefault="00BD4C6A" w:rsidP="00ED5A61">
            <w:pPr>
              <w:jc w:val="center"/>
              <w:rPr>
                <w:rFonts w:ascii="Arial" w:hAnsi="Arial" w:cs="Arial"/>
                <w:b/>
                <w:sz w:val="24"/>
                <w:szCs w:val="24"/>
                <w:lang w:val="fr-BE"/>
              </w:rPr>
            </w:pPr>
            <w:r w:rsidRPr="007B1CA1">
              <w:rPr>
                <w:rFonts w:ascii="Arial" w:hAnsi="Arial" w:cs="Arial"/>
                <w:b/>
                <w:sz w:val="24"/>
                <w:szCs w:val="24"/>
                <w:lang w:val="fr-BE"/>
              </w:rPr>
              <w:t>Durata normal</w:t>
            </w:r>
            <w:r w:rsidR="002B7B58" w:rsidRPr="007B1CA1">
              <w:rPr>
                <w:rFonts w:ascii="Arial" w:hAnsi="Arial" w:cs="Arial"/>
                <w:b/>
                <w:sz w:val="24"/>
                <w:szCs w:val="24"/>
                <w:lang w:val="fr-BE"/>
              </w:rPr>
              <w:t>a</w:t>
            </w:r>
            <w:r w:rsidRPr="007B1CA1">
              <w:rPr>
                <w:rFonts w:ascii="Arial" w:hAnsi="Arial" w:cs="Arial"/>
                <w:b/>
                <w:sz w:val="24"/>
                <w:szCs w:val="24"/>
                <w:lang w:val="fr-BE"/>
              </w:rPr>
              <w:t xml:space="preserve"> de func</w:t>
            </w:r>
            <w:r w:rsidR="002B7B58" w:rsidRPr="007B1CA1">
              <w:rPr>
                <w:rFonts w:ascii="Arial" w:hAnsi="Arial" w:cs="Arial"/>
                <w:b/>
                <w:sz w:val="24"/>
                <w:szCs w:val="24"/>
                <w:lang w:val="fr-BE"/>
              </w:rPr>
              <w:t>t</w:t>
            </w:r>
            <w:r w:rsidRPr="007B1CA1">
              <w:rPr>
                <w:rFonts w:ascii="Arial" w:hAnsi="Arial" w:cs="Arial"/>
                <w:b/>
                <w:sz w:val="24"/>
                <w:szCs w:val="24"/>
                <w:lang w:val="fr-BE"/>
              </w:rPr>
              <w:t>ionare (ani)</w:t>
            </w:r>
          </w:p>
        </w:tc>
      </w:tr>
      <w:tr w:rsidR="00BD4C6A" w:rsidRPr="00103F6E" w14:paraId="5A2C8BE5" w14:textId="77777777" w:rsidTr="00ED5A61">
        <w:trPr>
          <w:jc w:val="center"/>
        </w:trPr>
        <w:tc>
          <w:tcPr>
            <w:tcW w:w="6626" w:type="dxa"/>
          </w:tcPr>
          <w:p w14:paraId="7478DF29" w14:textId="6E2B1025" w:rsidR="00BD4C6A" w:rsidRPr="007B1CA1" w:rsidRDefault="00D23044" w:rsidP="00ED5A61">
            <w:pPr>
              <w:rPr>
                <w:rFonts w:ascii="Arial" w:hAnsi="Arial" w:cs="Arial"/>
                <w:sz w:val="24"/>
                <w:szCs w:val="24"/>
                <w:lang w:val="fr-BE"/>
              </w:rPr>
            </w:pPr>
            <w:r w:rsidRPr="007B1CA1">
              <w:rPr>
                <w:rFonts w:ascii="Arial" w:hAnsi="Arial" w:cs="Arial"/>
                <w:sz w:val="24"/>
                <w:szCs w:val="24"/>
                <w:lang w:val="fr-BE"/>
              </w:rPr>
              <w:t>Porturi</w:t>
            </w:r>
          </w:p>
        </w:tc>
        <w:tc>
          <w:tcPr>
            <w:tcW w:w="2318" w:type="dxa"/>
            <w:vAlign w:val="center"/>
          </w:tcPr>
          <w:p w14:paraId="5C162F97" w14:textId="2716C633" w:rsidR="00BD4C6A" w:rsidRPr="007B1CA1" w:rsidRDefault="007B1CA1" w:rsidP="00ED5A61">
            <w:pPr>
              <w:jc w:val="center"/>
              <w:rPr>
                <w:rFonts w:ascii="Arial" w:hAnsi="Arial" w:cs="Arial"/>
                <w:sz w:val="24"/>
                <w:szCs w:val="24"/>
              </w:rPr>
            </w:pPr>
            <w:r w:rsidRPr="007B1CA1">
              <w:rPr>
                <w:rFonts w:ascii="Arial" w:hAnsi="Arial" w:cs="Arial"/>
                <w:sz w:val="24"/>
                <w:szCs w:val="24"/>
              </w:rPr>
              <w:t>40-60</w:t>
            </w:r>
          </w:p>
        </w:tc>
      </w:tr>
    </w:tbl>
    <w:p w14:paraId="0C30C922" w14:textId="01D514CA" w:rsidR="00BD4C6A" w:rsidRDefault="00BD4C6A" w:rsidP="00806067">
      <w:pPr>
        <w:pStyle w:val="Titlu1"/>
        <w:spacing w:after="0"/>
      </w:pPr>
      <w:bookmarkStart w:id="130" w:name="_Toc88136025"/>
      <w:bookmarkStart w:id="131" w:name="_Toc88138393"/>
      <w:bookmarkStart w:id="132" w:name="_Toc88477223"/>
      <w:bookmarkStart w:id="133" w:name="_Toc88479628"/>
      <w:bookmarkStart w:id="134" w:name="_Toc89356311"/>
      <w:r w:rsidRPr="00671E06">
        <w:t>ANEXE – PIESE DESENATE</w:t>
      </w:r>
      <w:bookmarkEnd w:id="130"/>
      <w:bookmarkEnd w:id="131"/>
      <w:bookmarkEnd w:id="132"/>
      <w:bookmarkEnd w:id="133"/>
      <w:bookmarkEnd w:id="134"/>
    </w:p>
    <w:p w14:paraId="2864761B" w14:textId="69C830DB" w:rsidR="007E2715" w:rsidRPr="00B21513" w:rsidRDefault="00412D9D" w:rsidP="00B71AA4">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 xml:space="preserve">Planul de </w:t>
      </w:r>
      <w:r w:rsidR="002B7B58" w:rsidRPr="00B21513">
        <w:rPr>
          <w:rFonts w:ascii="Arial" w:hAnsi="Arial" w:cs="Arial"/>
          <w:color w:val="000000"/>
          <w:sz w:val="24"/>
          <w:szCs w:val="24"/>
          <w:lang w:val="ro-RO"/>
        </w:rPr>
        <w:t>i</w:t>
      </w:r>
      <w:r w:rsidRPr="00B21513">
        <w:rPr>
          <w:rFonts w:ascii="Arial" w:hAnsi="Arial" w:cs="Arial"/>
          <w:color w:val="000000"/>
          <w:sz w:val="24"/>
          <w:szCs w:val="24"/>
          <w:lang w:val="ro-RO"/>
        </w:rPr>
        <w:t xml:space="preserve">ncadrare </w:t>
      </w:r>
      <w:r w:rsidR="002B7B58" w:rsidRPr="00B21513">
        <w:rPr>
          <w:rFonts w:ascii="Arial" w:hAnsi="Arial" w:cs="Arial"/>
          <w:color w:val="000000"/>
          <w:sz w:val="24"/>
          <w:szCs w:val="24"/>
          <w:lang w:val="ro-RO"/>
        </w:rPr>
        <w:t>i</w:t>
      </w:r>
      <w:r w:rsidRPr="00B21513">
        <w:rPr>
          <w:rFonts w:ascii="Arial" w:hAnsi="Arial" w:cs="Arial"/>
          <w:color w:val="000000"/>
          <w:sz w:val="24"/>
          <w:szCs w:val="24"/>
          <w:lang w:val="ro-RO"/>
        </w:rPr>
        <w:t>n zon</w:t>
      </w:r>
      <w:r w:rsidR="002B7B58" w:rsidRPr="00B21513">
        <w:rPr>
          <w:rFonts w:ascii="Arial" w:hAnsi="Arial" w:cs="Arial"/>
          <w:color w:val="000000"/>
          <w:sz w:val="24"/>
          <w:szCs w:val="24"/>
          <w:lang w:val="ro-RO"/>
        </w:rPr>
        <w:t>a</w:t>
      </w:r>
      <w:r w:rsidR="007E2715" w:rsidRPr="00B21513">
        <w:rPr>
          <w:rFonts w:ascii="Arial" w:hAnsi="Arial" w:cs="Arial"/>
          <w:color w:val="000000"/>
          <w:sz w:val="24"/>
          <w:szCs w:val="24"/>
          <w:lang w:val="ro-RO"/>
        </w:rPr>
        <w:t>;</w:t>
      </w:r>
    </w:p>
    <w:p w14:paraId="03BF373A" w14:textId="5DD84DE4" w:rsidR="00412D9D" w:rsidRPr="00B21513" w:rsidRDefault="007E2715" w:rsidP="00B71AA4">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P</w:t>
      </w:r>
      <w:r w:rsidR="00412D9D" w:rsidRPr="00B21513">
        <w:rPr>
          <w:rFonts w:ascii="Arial" w:hAnsi="Arial" w:cs="Arial"/>
          <w:color w:val="000000"/>
          <w:sz w:val="24"/>
          <w:szCs w:val="24"/>
          <w:lang w:val="ro-RO"/>
        </w:rPr>
        <w:t>lanul de situa</w:t>
      </w:r>
      <w:r w:rsidR="002B7B58" w:rsidRPr="00B21513">
        <w:rPr>
          <w:rFonts w:ascii="Arial" w:hAnsi="Arial" w:cs="Arial"/>
          <w:color w:val="000000"/>
          <w:sz w:val="24"/>
          <w:szCs w:val="24"/>
          <w:lang w:val="ro-RO"/>
        </w:rPr>
        <w:t>t</w:t>
      </w:r>
      <w:r w:rsidR="00412D9D" w:rsidRPr="00B21513">
        <w:rPr>
          <w:rFonts w:ascii="Arial" w:hAnsi="Arial" w:cs="Arial"/>
          <w:color w:val="000000"/>
          <w:sz w:val="24"/>
          <w:szCs w:val="24"/>
          <w:lang w:val="ro-RO"/>
        </w:rPr>
        <w:t>ie</w:t>
      </w:r>
      <w:r w:rsidR="00EB3E53" w:rsidRPr="00B21513">
        <w:rPr>
          <w:rFonts w:ascii="Arial" w:hAnsi="Arial" w:cs="Arial"/>
          <w:color w:val="000000"/>
          <w:sz w:val="24"/>
          <w:szCs w:val="24"/>
          <w:lang w:val="ro-RO"/>
        </w:rPr>
        <w:t>;</w:t>
      </w:r>
    </w:p>
    <w:p w14:paraId="59B64D0A" w14:textId="12C8C3EE" w:rsidR="00412D9D" w:rsidRPr="00B21513" w:rsidRDefault="00EB3E53" w:rsidP="00B71AA4">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 xml:space="preserve">Plan </w:t>
      </w:r>
      <w:r w:rsidR="007E2715" w:rsidRPr="00B21513">
        <w:rPr>
          <w:rFonts w:ascii="Arial" w:hAnsi="Arial" w:cs="Arial"/>
          <w:color w:val="000000"/>
          <w:sz w:val="24"/>
          <w:szCs w:val="24"/>
          <w:lang w:val="ro-RO"/>
        </w:rPr>
        <w:t xml:space="preserve">amplasare </w:t>
      </w:r>
      <w:r w:rsidRPr="00B21513">
        <w:rPr>
          <w:rFonts w:ascii="Arial" w:hAnsi="Arial" w:cs="Arial"/>
          <w:color w:val="000000"/>
          <w:sz w:val="24"/>
          <w:szCs w:val="24"/>
          <w:lang w:val="ro-RO"/>
        </w:rPr>
        <w:t>organizare de santier</w:t>
      </w:r>
      <w:r w:rsidR="00412D9D" w:rsidRPr="00B21513">
        <w:rPr>
          <w:rFonts w:ascii="Arial" w:hAnsi="Arial" w:cs="Arial"/>
          <w:color w:val="000000"/>
          <w:sz w:val="24"/>
          <w:szCs w:val="24"/>
          <w:lang w:val="ro-RO"/>
        </w:rPr>
        <w:t>;</w:t>
      </w:r>
    </w:p>
    <w:p w14:paraId="50CEDE0F" w14:textId="0A330A24" w:rsidR="00F64EE7" w:rsidRPr="00B21513" w:rsidRDefault="008D4B2F" w:rsidP="008D4B2F">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Sectiunea 1-1 - Cheu fundat la cota -9.0 dMN;</w:t>
      </w:r>
    </w:p>
    <w:p w14:paraId="53A535A0" w14:textId="24D044F5" w:rsidR="008D4B2F" w:rsidRPr="00B21513" w:rsidRDefault="008D4B2F" w:rsidP="008D4B2F">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Sectiunea 2-2 - Cheu fundat la cota -</w:t>
      </w:r>
      <w:r w:rsidR="00861DA4">
        <w:rPr>
          <w:rFonts w:ascii="Arial" w:hAnsi="Arial" w:cs="Arial"/>
          <w:color w:val="000000"/>
          <w:sz w:val="24"/>
          <w:szCs w:val="24"/>
          <w:lang w:val="ro-RO"/>
        </w:rPr>
        <w:t>5</w:t>
      </w:r>
      <w:r w:rsidRPr="00B21513">
        <w:rPr>
          <w:rFonts w:ascii="Arial" w:hAnsi="Arial" w:cs="Arial"/>
          <w:color w:val="000000"/>
          <w:sz w:val="24"/>
          <w:szCs w:val="24"/>
          <w:lang w:val="ro-RO"/>
        </w:rPr>
        <w:t>.0 dMN;</w:t>
      </w:r>
    </w:p>
    <w:p w14:paraId="2D1A5E0F" w14:textId="2CBC15DD" w:rsidR="008D4B2F" w:rsidRPr="00B21513" w:rsidRDefault="008D4B2F" w:rsidP="008D4B2F">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Sectiunea 3-3 - Cheu fundat la cota -5.0 dMN;</w:t>
      </w:r>
    </w:p>
    <w:p w14:paraId="544BB14F" w14:textId="5295BBCB" w:rsidR="00873DD6" w:rsidRPr="00B21513" w:rsidRDefault="00873DD6" w:rsidP="00873DD6">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Sectiunea 4-4 - Cheu fundat la cota -5.0 dMN;</w:t>
      </w:r>
    </w:p>
    <w:p w14:paraId="4D1177AA" w14:textId="075B9A2D" w:rsidR="00873DD6" w:rsidRPr="00B21513" w:rsidRDefault="00873DD6" w:rsidP="00873DD6">
      <w:pPr>
        <w:pStyle w:val="Listparagraf"/>
        <w:numPr>
          <w:ilvl w:val="0"/>
          <w:numId w:val="23"/>
        </w:numPr>
        <w:autoSpaceDE w:val="0"/>
        <w:autoSpaceDN w:val="0"/>
        <w:adjustRightInd w:val="0"/>
        <w:spacing w:after="0" w:line="360" w:lineRule="auto"/>
        <w:ind w:left="360" w:hanging="90"/>
        <w:jc w:val="both"/>
        <w:rPr>
          <w:rFonts w:ascii="Arial" w:hAnsi="Arial" w:cs="Arial"/>
          <w:color w:val="000000"/>
          <w:sz w:val="24"/>
          <w:szCs w:val="24"/>
          <w:lang w:val="ro-RO"/>
        </w:rPr>
      </w:pPr>
      <w:r w:rsidRPr="00B21513">
        <w:rPr>
          <w:rFonts w:ascii="Arial" w:hAnsi="Arial" w:cs="Arial"/>
          <w:color w:val="000000"/>
          <w:sz w:val="24"/>
          <w:szCs w:val="24"/>
          <w:lang w:val="ro-RO"/>
        </w:rPr>
        <w:t>Sectiunea 5-5 - Cheu fundat la cota -9.0 dMN;</w:t>
      </w:r>
    </w:p>
    <w:p w14:paraId="3B0A4249" w14:textId="77777777" w:rsidR="008D4B2F" w:rsidRPr="008D4B2F" w:rsidRDefault="008D4B2F" w:rsidP="00873DD6">
      <w:pPr>
        <w:pStyle w:val="Listparagraf"/>
        <w:autoSpaceDE w:val="0"/>
        <w:autoSpaceDN w:val="0"/>
        <w:adjustRightInd w:val="0"/>
        <w:spacing w:after="0" w:line="360" w:lineRule="auto"/>
        <w:ind w:left="360"/>
        <w:jc w:val="both"/>
        <w:rPr>
          <w:rFonts w:ascii="Arial" w:hAnsi="Arial" w:cs="Arial"/>
          <w:color w:val="000000"/>
          <w:sz w:val="24"/>
          <w:szCs w:val="24"/>
          <w:highlight w:val="yellow"/>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D36064" w14:paraId="5CA5611A" w14:textId="77777777" w:rsidTr="001F0F7F">
        <w:tc>
          <w:tcPr>
            <w:tcW w:w="9996" w:type="dxa"/>
          </w:tcPr>
          <w:p w14:paraId="1616F443" w14:textId="041B3B09" w:rsidR="00D36064" w:rsidRDefault="001F0F7F" w:rsidP="00D36064">
            <w:pPr>
              <w:pStyle w:val="Default"/>
              <w:spacing w:line="360" w:lineRule="auto"/>
              <w:rPr>
                <w:rFonts w:ascii="Arial" w:hAnsi="Arial" w:cs="Arial"/>
                <w:lang w:val="ro-RO"/>
              </w:rPr>
            </w:pPr>
            <w:r>
              <w:rPr>
                <w:rFonts w:ascii="Arial" w:hAnsi="Arial" w:cs="Arial"/>
                <w:lang w:val="ro-RO"/>
              </w:rPr>
              <w:lastRenderedPageBreak/>
              <w:t>Intocmit,</w:t>
            </w:r>
          </w:p>
          <w:p w14:paraId="16C347C7" w14:textId="1DDB60BF" w:rsidR="001F0F7F" w:rsidRDefault="00BD0F23" w:rsidP="00D36064">
            <w:pPr>
              <w:pStyle w:val="Default"/>
              <w:spacing w:line="360" w:lineRule="auto"/>
              <w:rPr>
                <w:rFonts w:ascii="Arial" w:hAnsi="Arial" w:cs="Arial"/>
                <w:lang w:val="ro-RO"/>
              </w:rPr>
            </w:pPr>
            <w:r>
              <w:rPr>
                <w:rFonts w:ascii="Arial" w:hAnsi="Arial" w:cs="Arial"/>
                <w:lang w:val="ro-RO"/>
              </w:rPr>
              <w:t>Ing. Bogdan DOROFTEI</w:t>
            </w:r>
          </w:p>
        </w:tc>
      </w:tr>
    </w:tbl>
    <w:p w14:paraId="180C78C3" w14:textId="77777777" w:rsidR="0028684A" w:rsidRPr="005B3BAA" w:rsidRDefault="0028684A" w:rsidP="0028684A">
      <w:pPr>
        <w:pStyle w:val="Default"/>
        <w:spacing w:line="360" w:lineRule="auto"/>
        <w:rPr>
          <w:rFonts w:ascii="Arial" w:hAnsi="Arial" w:cs="Arial"/>
          <w:sz w:val="22"/>
          <w:szCs w:val="22"/>
        </w:rPr>
      </w:pPr>
    </w:p>
    <w:sectPr w:rsidR="0028684A" w:rsidRPr="005B3BAA" w:rsidSect="00334925">
      <w:headerReference w:type="even" r:id="rId15"/>
      <w:headerReference w:type="default" r:id="rId16"/>
      <w:footerReference w:type="even" r:id="rId17"/>
      <w:footerReference w:type="default" r:id="rId18"/>
      <w:pgSz w:w="11907" w:h="16840" w:code="9"/>
      <w:pgMar w:top="1134" w:right="851" w:bottom="811" w:left="1276" w:header="284" w:footer="20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8CED8" w14:textId="77777777" w:rsidR="00594533" w:rsidRDefault="00594533" w:rsidP="00010D3A">
      <w:pPr>
        <w:spacing w:after="0" w:line="240" w:lineRule="auto"/>
      </w:pPr>
      <w:r>
        <w:separator/>
      </w:r>
    </w:p>
  </w:endnote>
  <w:endnote w:type="continuationSeparator" w:id="0">
    <w:p w14:paraId="498975E4" w14:textId="77777777" w:rsidR="00594533" w:rsidRDefault="00594533" w:rsidP="0001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316764"/>
      <w:docPartObj>
        <w:docPartGallery w:val="Page Numbers (Bottom of Page)"/>
        <w:docPartUnique/>
      </w:docPartObj>
    </w:sdtPr>
    <w:sdtEndPr>
      <w:rPr>
        <w:noProof/>
      </w:rPr>
    </w:sdtEndPr>
    <w:sdtContent>
      <w:p w14:paraId="1DAE623D" w14:textId="77777777" w:rsidR="00594533" w:rsidRDefault="00594533" w:rsidP="00FA146A">
        <w:pPr>
          <w:pStyle w:val="Subsol"/>
        </w:pPr>
      </w:p>
      <w:p w14:paraId="5ED6379E" w14:textId="0B784BEF" w:rsidR="00594533" w:rsidRDefault="00594533" w:rsidP="00FA146A">
        <w:pPr>
          <w:pStyle w:val="Subsol"/>
        </w:pPr>
        <w:r w:rsidRPr="00DE3AC1">
          <w:rPr>
            <w:noProof/>
            <w:sz w:val="18"/>
            <w:szCs w:val="18"/>
          </w:rPr>
          <mc:AlternateContent>
            <mc:Choice Requires="wps">
              <w:drawing>
                <wp:anchor distT="0" distB="0" distL="114300" distR="114300" simplePos="0" relativeHeight="251656192" behindDoc="0" locked="0" layoutInCell="1" allowOverlap="1" wp14:anchorId="43909F5C" wp14:editId="037B6853">
                  <wp:simplePos x="0" y="0"/>
                  <wp:positionH relativeFrom="column">
                    <wp:posOffset>4445</wp:posOffset>
                  </wp:positionH>
                  <wp:positionV relativeFrom="paragraph">
                    <wp:posOffset>44450</wp:posOffset>
                  </wp:positionV>
                  <wp:extent cx="9235440" cy="36195"/>
                  <wp:effectExtent l="38100" t="38100" r="60960" b="97155"/>
                  <wp:wrapNone/>
                  <wp:docPr id="50" name="Straight Connector 50"/>
                  <wp:cNvGraphicFramePr/>
                  <a:graphic xmlns:a="http://schemas.openxmlformats.org/drawingml/2006/main">
                    <a:graphicData uri="http://schemas.microsoft.com/office/word/2010/wordprocessingShape">
                      <wps:wsp>
                        <wps:cNvCnPr/>
                        <wps:spPr>
                          <a:xfrm>
                            <a:off x="0" y="0"/>
                            <a:ext cx="9235440" cy="36195"/>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F42B2" id="Straight Connector 5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pt" to="727.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" strokecolor="#4f81bd [3204]" strokeweight="2pt">
                  <v:shadow on="t" color="black" opacity="24903f" origin=",.5" offset="0,.55556mm"/>
                </v:line>
              </w:pict>
            </mc:Fallback>
          </mc:AlternateContent>
        </w:r>
      </w:p>
      <w:p w14:paraId="0BBF2464" w14:textId="22A896F8" w:rsidR="00594533" w:rsidRDefault="00594533" w:rsidP="00FA146A">
        <w:pPr>
          <w:pStyle w:val="Subsol"/>
        </w:pPr>
        <w:r w:rsidRPr="00DE3AC1">
          <w:rPr>
            <w:sz w:val="18"/>
            <w:szCs w:val="18"/>
          </w:rPr>
          <w:t xml:space="preserve">Oferta servicii de proiectare </w:t>
        </w:r>
        <w:r>
          <w:rPr>
            <w:sz w:val="18"/>
            <w:szCs w:val="18"/>
          </w:rPr>
          <w:t>Ventor Grup</w:t>
        </w:r>
        <w:r>
          <w:tab/>
        </w:r>
        <w:r>
          <w:tab/>
        </w:r>
        <w:r>
          <w:fldChar w:fldCharType="begin"/>
        </w:r>
        <w:r>
          <w:instrText xml:space="preserve"> PAGE   \* MERGEFORMAT </w:instrText>
        </w:r>
        <w:r>
          <w:fldChar w:fldCharType="separate"/>
        </w:r>
        <w:r>
          <w:rPr>
            <w:noProof/>
          </w:rPr>
          <w:t>2</w:t>
        </w:r>
        <w:r>
          <w:rPr>
            <w:noProof/>
          </w:rPr>
          <w:fldChar w:fldCharType="end"/>
        </w:r>
      </w:p>
    </w:sdtContent>
  </w:sdt>
  <w:p w14:paraId="3EE3C886" w14:textId="77777777" w:rsidR="00594533" w:rsidRPr="003603A6" w:rsidRDefault="00594533" w:rsidP="00FA146A">
    <w:pPr>
      <w:shd w:val="clear" w:color="auto" w:fill="FFFFFF"/>
      <w:spacing w:after="0" w:line="240" w:lineRule="auto"/>
      <w:rPr>
        <w:rFonts w:ascii="Times New Roman" w:eastAsia="Times New Roman" w:hAnsi="Times New Roman" w:cs="Times New Roman"/>
        <w:color w:val="222222"/>
        <w:sz w:val="6"/>
        <w:szCs w:val="18"/>
      </w:rPr>
    </w:pPr>
  </w:p>
  <w:p w14:paraId="7527B2C7" w14:textId="77777777" w:rsidR="00594533" w:rsidRDefault="00594533"/>
  <w:p w14:paraId="18D8DA59" w14:textId="77777777" w:rsidR="00594533" w:rsidRDefault="005945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603109"/>
      <w:docPartObj>
        <w:docPartGallery w:val="Page Numbers (Bottom of Page)"/>
        <w:docPartUnique/>
      </w:docPartObj>
    </w:sdtPr>
    <w:sdtEndPr>
      <w:rPr>
        <w:noProof/>
        <w:sz w:val="20"/>
        <w:szCs w:val="20"/>
      </w:rPr>
    </w:sdtEndPr>
    <w:sdtContent>
      <w:p w14:paraId="3DDCE367" w14:textId="3E742CB7" w:rsidR="00594533" w:rsidRDefault="00594533" w:rsidP="00DE3AC1">
        <w:pPr>
          <w:pStyle w:val="Subsol"/>
        </w:pPr>
        <w:r w:rsidRPr="00DE3AC1">
          <w:rPr>
            <w:noProof/>
            <w:sz w:val="18"/>
            <w:szCs w:val="18"/>
          </w:rPr>
          <mc:AlternateContent>
            <mc:Choice Requires="wps">
              <w:drawing>
                <wp:anchor distT="0" distB="0" distL="114300" distR="114300" simplePos="0" relativeHeight="251659264" behindDoc="0" locked="0" layoutInCell="1" allowOverlap="1" wp14:anchorId="481611BE" wp14:editId="77FC6109">
                  <wp:simplePos x="0" y="0"/>
                  <wp:positionH relativeFrom="column">
                    <wp:posOffset>-51435</wp:posOffset>
                  </wp:positionH>
                  <wp:positionV relativeFrom="paragraph">
                    <wp:posOffset>128905</wp:posOffset>
                  </wp:positionV>
                  <wp:extent cx="6330950" cy="0"/>
                  <wp:effectExtent l="38100" t="38100" r="69850" b="95250"/>
                  <wp:wrapNone/>
                  <wp:docPr id="36" name="Straight Connector 36"/>
                  <wp:cNvGraphicFramePr/>
                  <a:graphic xmlns:a="http://schemas.openxmlformats.org/drawingml/2006/main">
                    <a:graphicData uri="http://schemas.microsoft.com/office/word/2010/wordprocessingShape">
                      <wps:wsp>
                        <wps:cNvCnPr/>
                        <wps:spPr>
                          <a:xfrm>
                            <a:off x="0" y="0"/>
                            <a:ext cx="633095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C1823" id="Straight Connector 3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5pt,10.15pt" to="494.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" strokecolor="#4f81bd [3204]" strokeweight="2pt">
                  <v:shadow on="t" color="black" opacity="24903f" origin=",.5" offset="0,.55556mm"/>
                </v:line>
              </w:pict>
            </mc:Fallback>
          </mc:AlternateContent>
        </w:r>
      </w:p>
      <w:p w14:paraId="1CD038C3" w14:textId="77777777" w:rsidR="00594533" w:rsidRDefault="00594533" w:rsidP="00DE3AC1">
        <w:pPr>
          <w:pStyle w:val="Subsol"/>
          <w:rPr>
            <w:sz w:val="18"/>
            <w:szCs w:val="18"/>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903"/>
        </w:tblGrid>
        <w:tr w:rsidR="00594533" w14:paraId="464755DF" w14:textId="6057827D" w:rsidTr="00A669C9">
          <w:tc>
            <w:tcPr>
              <w:tcW w:w="2093" w:type="dxa"/>
            </w:tcPr>
            <w:p w14:paraId="46552DA7" w14:textId="4D8BFEA7" w:rsidR="00594533" w:rsidRDefault="00594533" w:rsidP="00DE3AC1">
              <w:pPr>
                <w:pStyle w:val="Subsol"/>
                <w:rPr>
                  <w:sz w:val="16"/>
                  <w:szCs w:val="16"/>
                </w:rPr>
              </w:pPr>
              <w:r>
                <w:rPr>
                  <w:noProof/>
                  <w:sz w:val="16"/>
                  <w:szCs w:val="16"/>
                </w:rPr>
                <w:drawing>
                  <wp:inline distT="0" distB="0" distL="0" distR="0" wp14:anchorId="0EB53040" wp14:editId="6E04D778">
                    <wp:extent cx="923925" cy="406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594" cy="414034"/>
                            </a:xfrm>
                            <a:prstGeom prst="rect">
                              <a:avLst/>
                            </a:prstGeom>
                            <a:noFill/>
                            <a:ln>
                              <a:noFill/>
                            </a:ln>
                          </pic:spPr>
                        </pic:pic>
                      </a:graphicData>
                    </a:graphic>
                  </wp:inline>
                </w:drawing>
              </w:r>
            </w:p>
          </w:tc>
          <w:tc>
            <w:tcPr>
              <w:tcW w:w="7903" w:type="dxa"/>
              <w:vAlign w:val="center"/>
            </w:tcPr>
            <w:p w14:paraId="721359CC" w14:textId="0474F2A6" w:rsidR="00594533" w:rsidRDefault="00594533" w:rsidP="00A669C9">
              <w:pPr>
                <w:pStyle w:val="Subsol"/>
                <w:rPr>
                  <w:sz w:val="16"/>
                  <w:szCs w:val="16"/>
                </w:rPr>
              </w:pPr>
              <w:r w:rsidRPr="00971D11">
                <w:rPr>
                  <w:sz w:val="16"/>
                  <w:szCs w:val="16"/>
                </w:rPr>
                <w:t>REALIZARE CHEU INTRE CHEU DANA 8 SI POSTUL DE ACOSTARE AFERENT TERMINALULUI OCTOGON SI SISTEMATIZARE TERITORIU AFERENT</w:t>
              </w:r>
              <w:r w:rsidR="007B616E">
                <w:rPr>
                  <w:sz w:val="16"/>
                  <w:szCs w:val="16"/>
                </w:rPr>
                <w:t xml:space="preserve"> SI ORGANIZARE DE SANTIER</w:t>
              </w:r>
              <w:r>
                <w:rPr>
                  <w:sz w:val="16"/>
                  <w:szCs w:val="16"/>
                </w:rPr>
                <w:t xml:space="preserve"> – </w:t>
              </w:r>
              <w:r w:rsidR="000B1927">
                <w:rPr>
                  <w:sz w:val="16"/>
                  <w:szCs w:val="16"/>
                </w:rPr>
                <w:t>ANEXA 5E</w:t>
              </w:r>
            </w:p>
            <w:p w14:paraId="4CC5407A" w14:textId="1F63F5A9" w:rsidR="00594533" w:rsidRPr="00505BA4" w:rsidRDefault="00594533" w:rsidP="00C27911">
              <w:pPr>
                <w:pStyle w:val="Subsol"/>
                <w:ind w:left="6831"/>
                <w:rPr>
                  <w:rFonts w:cstheme="minorHAnsi"/>
                  <w:sz w:val="16"/>
                  <w:szCs w:val="16"/>
                </w:rPr>
              </w:pPr>
              <w:r w:rsidRPr="00505BA4">
                <w:rPr>
                  <w:rFonts w:eastAsiaTheme="majorEastAsia" w:cstheme="minorHAnsi"/>
                  <w:sz w:val="16"/>
                  <w:szCs w:val="16"/>
                </w:rPr>
                <w:t xml:space="preserve">pg. </w:t>
              </w:r>
              <w:r w:rsidRPr="00505BA4">
                <w:rPr>
                  <w:rFonts w:eastAsiaTheme="minorEastAsia" w:cstheme="minorHAnsi"/>
                  <w:sz w:val="16"/>
                  <w:szCs w:val="16"/>
                </w:rPr>
                <w:fldChar w:fldCharType="begin"/>
              </w:r>
              <w:r w:rsidRPr="00505BA4">
                <w:rPr>
                  <w:rFonts w:cstheme="minorHAnsi"/>
                  <w:sz w:val="16"/>
                  <w:szCs w:val="16"/>
                </w:rPr>
                <w:instrText xml:space="preserve"> PAGE    \* MERGEFORMAT </w:instrText>
              </w:r>
              <w:r w:rsidRPr="00505BA4">
                <w:rPr>
                  <w:rFonts w:eastAsiaTheme="minorEastAsia" w:cstheme="minorHAnsi"/>
                  <w:sz w:val="16"/>
                  <w:szCs w:val="16"/>
                </w:rPr>
                <w:fldChar w:fldCharType="separate"/>
              </w:r>
              <w:r w:rsidR="004918C3" w:rsidRPr="004918C3">
                <w:rPr>
                  <w:rFonts w:eastAsiaTheme="majorEastAsia" w:cstheme="minorHAnsi"/>
                  <w:noProof/>
                  <w:sz w:val="16"/>
                  <w:szCs w:val="16"/>
                </w:rPr>
                <w:t>1</w:t>
              </w:r>
              <w:r w:rsidRPr="00505BA4">
                <w:rPr>
                  <w:rFonts w:eastAsiaTheme="majorEastAsia" w:cstheme="minorHAnsi"/>
                  <w:noProof/>
                  <w:sz w:val="16"/>
                  <w:szCs w:val="16"/>
                </w:rPr>
                <w:fldChar w:fldCharType="end"/>
              </w:r>
            </w:p>
          </w:tc>
        </w:tr>
      </w:tbl>
      <w:p w14:paraId="6036AEB8" w14:textId="2D13F529" w:rsidR="00594533" w:rsidRPr="00A669C9" w:rsidRDefault="004918C3" w:rsidP="00A669C9">
        <w:pPr>
          <w:pStyle w:val="Subsol"/>
          <w:rPr>
            <w:sz w:val="16"/>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3760E" w14:textId="77777777" w:rsidR="00594533" w:rsidRDefault="00594533" w:rsidP="00010D3A">
      <w:pPr>
        <w:spacing w:after="0" w:line="240" w:lineRule="auto"/>
      </w:pPr>
      <w:r>
        <w:separator/>
      </w:r>
    </w:p>
  </w:footnote>
  <w:footnote w:type="continuationSeparator" w:id="0">
    <w:p w14:paraId="05E26A5F" w14:textId="77777777" w:rsidR="00594533" w:rsidRDefault="00594533" w:rsidP="00010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9"/>
      <w:gridCol w:w="3337"/>
    </w:tblGrid>
    <w:tr w:rsidR="00594533" w14:paraId="51691155" w14:textId="77777777" w:rsidTr="00861072">
      <w:tc>
        <w:tcPr>
          <w:tcW w:w="10354" w:type="dxa"/>
        </w:tcPr>
        <w:p w14:paraId="0F8573EF" w14:textId="1E60960C" w:rsidR="00594533" w:rsidRDefault="00594533" w:rsidP="00DE3AC1">
          <w:pPr>
            <w:pStyle w:val="Antet"/>
            <w:jc w:val="right"/>
          </w:pPr>
          <w:r>
            <w:rPr>
              <w:noProof/>
            </w:rPr>
            <w:drawing>
              <wp:anchor distT="0" distB="0" distL="114300" distR="114300" simplePos="0" relativeHeight="251657216" behindDoc="0" locked="0" layoutInCell="1" allowOverlap="1" wp14:anchorId="46CABAF4" wp14:editId="48888B4D">
                <wp:simplePos x="0" y="0"/>
                <wp:positionH relativeFrom="column">
                  <wp:posOffset>-29210</wp:posOffset>
                </wp:positionH>
                <wp:positionV relativeFrom="paragraph">
                  <wp:posOffset>36195</wp:posOffset>
                </wp:positionV>
                <wp:extent cx="1343025" cy="552450"/>
                <wp:effectExtent l="0" t="0" r="9525" b="0"/>
                <wp:wrapNone/>
                <wp:docPr id="7" name="Picture 7" descr="C:\Users\Daniel\Desktop\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esktop\Logo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797" b="10145"/>
                        <a:stretch/>
                      </pic:blipFill>
                      <pic:spPr bwMode="auto">
                        <a:xfrm>
                          <a:off x="0" y="0"/>
                          <a:ext cx="134302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tcPr>
        <w:p w14:paraId="0DBD4F46" w14:textId="77777777" w:rsidR="00594533" w:rsidRPr="0008250B" w:rsidRDefault="00594533" w:rsidP="00DE3AC1">
          <w:pPr>
            <w:pStyle w:val="Subsol"/>
            <w:rPr>
              <w:rFonts w:ascii="Times New Roman" w:eastAsia="Times New Roman" w:hAnsi="Times New Roman" w:cs="Times New Roman"/>
              <w:color w:val="222222"/>
              <w:sz w:val="18"/>
              <w:szCs w:val="18"/>
            </w:rPr>
          </w:pPr>
          <w:r w:rsidRPr="0008250B">
            <w:rPr>
              <w:rFonts w:ascii="Times New Roman" w:eastAsia="Times New Roman" w:hAnsi="Times New Roman" w:cs="Times New Roman"/>
              <w:color w:val="000000"/>
              <w:sz w:val="18"/>
              <w:szCs w:val="18"/>
            </w:rPr>
            <w:t>Sector 2, Cod postal 023624, Bucuresti, Romania</w:t>
          </w:r>
          <w:r>
            <w:rPr>
              <w:rFonts w:ascii="Times New Roman" w:eastAsia="Times New Roman" w:hAnsi="Times New Roman" w:cs="Times New Roman"/>
              <w:color w:val="000000"/>
              <w:sz w:val="18"/>
              <w:szCs w:val="18"/>
            </w:rPr>
            <w:t xml:space="preserve">      </w:t>
          </w:r>
        </w:p>
        <w:p w14:paraId="3296F3CB" w14:textId="77777777" w:rsidR="00594533" w:rsidRPr="0008250B" w:rsidRDefault="00594533" w:rsidP="00DE3AC1">
          <w:pPr>
            <w:shd w:val="clear" w:color="auto" w:fill="FFFFFF"/>
            <w:rPr>
              <w:rFonts w:ascii="Times New Roman" w:eastAsia="Times New Roman" w:hAnsi="Times New Roman" w:cs="Times New Roman"/>
              <w:color w:val="222222"/>
              <w:sz w:val="18"/>
              <w:szCs w:val="18"/>
            </w:rPr>
          </w:pPr>
          <w:r w:rsidRPr="0008250B">
            <w:rPr>
              <w:rFonts w:ascii="Times New Roman" w:eastAsia="Times New Roman" w:hAnsi="Times New Roman" w:cs="Times New Roman"/>
              <w:color w:val="000000"/>
              <w:sz w:val="18"/>
              <w:szCs w:val="18"/>
            </w:rPr>
            <w:t>Str. Ripiceni, Nr.6A, Bl.5, Sc.2 , Et.9, Ap. 76</w:t>
          </w:r>
          <w:r>
            <w:rPr>
              <w:rFonts w:ascii="Times New Roman" w:eastAsia="Times New Roman" w:hAnsi="Times New Roman" w:cs="Times New Roman"/>
              <w:color w:val="000000"/>
              <w:sz w:val="18"/>
              <w:szCs w:val="18"/>
            </w:rPr>
            <w:t xml:space="preserve">                                                                                                                                                          </w:t>
          </w:r>
        </w:p>
        <w:p w14:paraId="64137189" w14:textId="1C826801" w:rsidR="00594533" w:rsidRPr="0008250B" w:rsidRDefault="00594533" w:rsidP="00DE3AC1">
          <w:pPr>
            <w:shd w:val="clear" w:color="auto" w:fill="FFFFFF"/>
            <w:rPr>
              <w:rFonts w:ascii="Times New Roman" w:eastAsia="Times New Roman" w:hAnsi="Times New Roman" w:cs="Times New Roman"/>
              <w:color w:val="222222"/>
              <w:sz w:val="18"/>
              <w:szCs w:val="18"/>
            </w:rPr>
          </w:pPr>
          <w:r w:rsidRPr="0008250B">
            <w:rPr>
              <w:rFonts w:ascii="Times New Roman" w:eastAsia="Times New Roman" w:hAnsi="Times New Roman" w:cs="Times New Roman"/>
              <w:color w:val="000000"/>
              <w:sz w:val="18"/>
              <w:szCs w:val="18"/>
            </w:rPr>
            <w:t>Mobil : (+4) 0745 138 146</w:t>
          </w:r>
        </w:p>
        <w:p w14:paraId="58F776D9" w14:textId="00862309" w:rsidR="00594533" w:rsidRDefault="00594533" w:rsidP="00DE3AC1">
          <w:pPr>
            <w:shd w:val="clear" w:color="auto" w:fill="FFFFFF"/>
            <w:rPr>
              <w:rFonts w:ascii="Times New Roman" w:eastAsia="Times New Roman" w:hAnsi="Times New Roman" w:cs="Times New Roman"/>
              <w:color w:val="000000"/>
              <w:sz w:val="18"/>
              <w:szCs w:val="18"/>
            </w:rPr>
          </w:pPr>
          <w:r w:rsidRPr="0008250B">
            <w:rPr>
              <w:rFonts w:ascii="Times New Roman" w:eastAsia="Times New Roman" w:hAnsi="Times New Roman" w:cs="Times New Roman"/>
              <w:color w:val="000000"/>
              <w:sz w:val="18"/>
              <w:szCs w:val="18"/>
            </w:rPr>
            <w:t>Email : </w:t>
          </w:r>
          <w:hyperlink r:id="rId2" w:history="1">
            <w:r w:rsidRPr="009C6823">
              <w:rPr>
                <w:rStyle w:val="Hyperlink"/>
                <w:rFonts w:ascii="Times New Roman" w:eastAsia="Times New Roman" w:hAnsi="Times New Roman" w:cs="Times New Roman"/>
                <w:sz w:val="18"/>
                <w:szCs w:val="18"/>
              </w:rPr>
              <w:t>daniel.timofte@danema.ro</w:t>
            </w:r>
          </w:hyperlink>
        </w:p>
        <w:p w14:paraId="7B97623B" w14:textId="77777777" w:rsidR="00594533" w:rsidRDefault="00594533" w:rsidP="00DE3AC1">
          <w:pPr>
            <w:shd w:val="clear" w:color="auto" w:fill="FFFFFF"/>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hyperlink r:id="rId3" w:history="1">
            <w:r w:rsidRPr="009C6823">
              <w:rPr>
                <w:rStyle w:val="Hyperlink"/>
                <w:rFonts w:ascii="Times New Roman" w:eastAsia="Times New Roman" w:hAnsi="Times New Roman" w:cs="Times New Roman"/>
                <w:sz w:val="18"/>
                <w:szCs w:val="18"/>
              </w:rPr>
              <w:t>office@danema.ro</w:t>
            </w:r>
          </w:hyperlink>
          <w:r>
            <w:rPr>
              <w:rFonts w:ascii="Times New Roman" w:eastAsia="Times New Roman" w:hAnsi="Times New Roman" w:cs="Times New Roman"/>
              <w:color w:val="000000"/>
              <w:sz w:val="18"/>
              <w:szCs w:val="18"/>
            </w:rPr>
            <w:t xml:space="preserve"> </w:t>
          </w:r>
        </w:p>
        <w:p w14:paraId="28975A1F" w14:textId="0BBC2E5C" w:rsidR="00594533" w:rsidRPr="003603A6" w:rsidRDefault="00594533" w:rsidP="00DE3AC1">
          <w:pPr>
            <w:shd w:val="clear" w:color="auto" w:fill="FFFFFF"/>
            <w:rPr>
              <w:rFonts w:ascii="Times New Roman" w:eastAsia="Times New Roman" w:hAnsi="Times New Roman" w:cs="Times New Roman"/>
              <w:color w:val="000000"/>
              <w:sz w:val="18"/>
              <w:szCs w:val="18"/>
            </w:rPr>
          </w:pPr>
        </w:p>
      </w:tc>
    </w:tr>
  </w:tbl>
  <w:p w14:paraId="6FD3185D" w14:textId="60318B2C" w:rsidR="00594533" w:rsidRDefault="00594533">
    <w:pPr>
      <w:pStyle w:val="Antet"/>
    </w:pPr>
    <w:r>
      <w:rPr>
        <w:noProof/>
      </w:rPr>
      <mc:AlternateContent>
        <mc:Choice Requires="wps">
          <w:drawing>
            <wp:anchor distT="0" distB="0" distL="114300" distR="114300" simplePos="0" relativeHeight="251658240" behindDoc="0" locked="0" layoutInCell="1" allowOverlap="1" wp14:anchorId="67B4F10C" wp14:editId="5B9ABB79">
              <wp:simplePos x="0" y="0"/>
              <wp:positionH relativeFrom="column">
                <wp:posOffset>1696</wp:posOffset>
              </wp:positionH>
              <wp:positionV relativeFrom="paragraph">
                <wp:posOffset>25319</wp:posOffset>
              </wp:positionV>
              <wp:extent cx="8923071" cy="0"/>
              <wp:effectExtent l="38100" t="38100" r="68580" b="95250"/>
              <wp:wrapNone/>
              <wp:docPr id="52" name="Straight Connector 52"/>
              <wp:cNvGraphicFramePr/>
              <a:graphic xmlns:a="http://schemas.openxmlformats.org/drawingml/2006/main">
                <a:graphicData uri="http://schemas.microsoft.com/office/word/2010/wordprocessingShape">
                  <wps:wsp>
                    <wps:cNvCnPr/>
                    <wps:spPr>
                      <a:xfrm>
                        <a:off x="0" y="0"/>
                        <a:ext cx="8923071"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D78FB" id="Straight Connector 5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5pt,2pt" to="70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" strokecolor="#4f81bd [3204]" strokeweight="2pt">
              <v:shadow on="t" color="black"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793"/>
    </w:tblGrid>
    <w:tr w:rsidR="00594533" w14:paraId="3F4462E3" w14:textId="77777777" w:rsidTr="00DE3AC1">
      <w:tc>
        <w:tcPr>
          <w:tcW w:w="6203" w:type="dxa"/>
        </w:tcPr>
        <w:p w14:paraId="66E7230F" w14:textId="53C739AA" w:rsidR="00594533" w:rsidRDefault="00594533" w:rsidP="003603A6">
          <w:pPr>
            <w:pStyle w:val="Antet"/>
            <w:jc w:val="right"/>
          </w:pPr>
        </w:p>
      </w:tc>
      <w:tc>
        <w:tcPr>
          <w:tcW w:w="3793" w:type="dxa"/>
        </w:tcPr>
        <w:p w14:paraId="4C38EF62" w14:textId="71FB610E" w:rsidR="00594533" w:rsidRPr="003603A6" w:rsidRDefault="00594533" w:rsidP="003603A6">
          <w:pPr>
            <w:shd w:val="clear" w:color="auto" w:fill="FFFFFF"/>
            <w:rPr>
              <w:rFonts w:ascii="Times New Roman" w:eastAsia="Times New Roman" w:hAnsi="Times New Roman" w:cs="Times New Roman"/>
              <w:color w:val="000000"/>
              <w:sz w:val="18"/>
              <w:szCs w:val="18"/>
            </w:rPr>
          </w:pPr>
        </w:p>
      </w:tc>
    </w:tr>
    <w:tr w:rsidR="00594533" w14:paraId="0B42403E" w14:textId="77777777" w:rsidTr="00DE3AC1">
      <w:tc>
        <w:tcPr>
          <w:tcW w:w="6203" w:type="dxa"/>
        </w:tcPr>
        <w:p w14:paraId="0BF9CFB0" w14:textId="77777777" w:rsidR="00594533" w:rsidRDefault="00594533" w:rsidP="003603A6">
          <w:pPr>
            <w:pStyle w:val="Antet"/>
            <w:jc w:val="right"/>
            <w:rPr>
              <w:noProof/>
            </w:rPr>
          </w:pPr>
        </w:p>
      </w:tc>
      <w:tc>
        <w:tcPr>
          <w:tcW w:w="3793" w:type="dxa"/>
        </w:tcPr>
        <w:p w14:paraId="09A1478A" w14:textId="77777777" w:rsidR="00594533" w:rsidRPr="0008250B" w:rsidRDefault="00594533" w:rsidP="003603A6">
          <w:pPr>
            <w:pStyle w:val="Subsol"/>
            <w:rPr>
              <w:rFonts w:ascii="Times New Roman" w:eastAsia="Times New Roman" w:hAnsi="Times New Roman" w:cs="Times New Roman"/>
              <w:color w:val="000000"/>
              <w:sz w:val="18"/>
              <w:szCs w:val="18"/>
            </w:rPr>
          </w:pPr>
        </w:p>
      </w:tc>
    </w:tr>
  </w:tbl>
  <w:p w14:paraId="269A9519" w14:textId="0F8B7841" w:rsidR="00594533" w:rsidRPr="003603A6" w:rsidRDefault="00594533" w:rsidP="00DE3AC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2233"/>
    <w:multiLevelType w:val="hybridMultilevel"/>
    <w:tmpl w:val="740089F2"/>
    <w:lvl w:ilvl="0" w:tplc="DC9C0F18">
      <w:numFmt w:val="bullet"/>
      <w:lvlText w:val=""/>
      <w:lvlJc w:val="left"/>
      <w:pPr>
        <w:ind w:left="1287" w:hanging="360"/>
      </w:pPr>
      <w:rPr>
        <w:rFonts w:ascii="Symbol" w:eastAsia="Arial" w:hAnsi="Symbol" w:cs="Arial" w:hint="default"/>
        <w:color w:val="00000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nsid w:val="040D111B"/>
    <w:multiLevelType w:val="hybridMultilevel"/>
    <w:tmpl w:val="7A1C2A5E"/>
    <w:lvl w:ilvl="0" w:tplc="0409000F">
      <w:start w:val="1"/>
      <w:numFmt w:val="decimal"/>
      <w:lvlText w:val="%1."/>
      <w:lvlJc w:val="left"/>
      <w:pPr>
        <w:ind w:left="1350" w:hanging="360"/>
      </w:pPr>
    </w:lvl>
    <w:lvl w:ilvl="1" w:tplc="2CFAE198">
      <w:start w:val="1"/>
      <w:numFmt w:val="lowerLetter"/>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04235275"/>
    <w:multiLevelType w:val="hybridMultilevel"/>
    <w:tmpl w:val="47FE2D9C"/>
    <w:lvl w:ilvl="0" w:tplc="FFFFFFFF">
      <w:numFmt w:val="bullet"/>
      <w:lvlText w:val=""/>
      <w:lvlJc w:val="left"/>
      <w:pPr>
        <w:ind w:left="927" w:hanging="360"/>
      </w:pPr>
      <w:rPr>
        <w:rFonts w:ascii="Symbol" w:eastAsia="Arial" w:hAnsi="Symbol" w:cs="Arial" w:hint="default"/>
        <w:color w:val="000000"/>
      </w:rPr>
    </w:lvl>
    <w:lvl w:ilvl="1" w:tplc="DC9C0F18">
      <w:numFmt w:val="bullet"/>
      <w:lvlText w:val=""/>
      <w:lvlJc w:val="left"/>
      <w:pPr>
        <w:ind w:left="1647" w:hanging="360"/>
      </w:pPr>
      <w:rPr>
        <w:rFonts w:ascii="Symbol" w:eastAsia="Arial" w:hAnsi="Symbol" w:cs="Arial" w:hint="default"/>
        <w:color w:val="000000"/>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nsid w:val="0B1E1DD1"/>
    <w:multiLevelType w:val="hybridMultilevel"/>
    <w:tmpl w:val="3BA45D82"/>
    <w:lvl w:ilvl="0" w:tplc="DC9C0F18">
      <w:numFmt w:val="bullet"/>
      <w:lvlText w:val=""/>
      <w:lvlJc w:val="left"/>
      <w:pPr>
        <w:ind w:left="927" w:hanging="360"/>
      </w:pPr>
      <w:rPr>
        <w:rFonts w:ascii="Symbol" w:eastAsia="Arial" w:hAnsi="Symbol" w:cs="Arial" w:hint="default"/>
        <w:color w:val="000000"/>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nsid w:val="0D861222"/>
    <w:multiLevelType w:val="hybridMultilevel"/>
    <w:tmpl w:val="B030BE26"/>
    <w:lvl w:ilvl="0" w:tplc="DC9C0F18">
      <w:numFmt w:val="bullet"/>
      <w:lvlText w:val=""/>
      <w:lvlJc w:val="left"/>
      <w:pPr>
        <w:ind w:left="1287" w:hanging="360"/>
      </w:pPr>
      <w:rPr>
        <w:rFonts w:ascii="Symbol" w:eastAsia="Arial" w:hAnsi="Symbol" w:cs="Aria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6585132"/>
    <w:multiLevelType w:val="hybridMultilevel"/>
    <w:tmpl w:val="65B6947C"/>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
    <w:nsid w:val="197A00A5"/>
    <w:multiLevelType w:val="hybridMultilevel"/>
    <w:tmpl w:val="4A3C4B88"/>
    <w:lvl w:ilvl="0" w:tplc="DC9C0F18">
      <w:numFmt w:val="bullet"/>
      <w:lvlText w:val=""/>
      <w:lvlJc w:val="left"/>
      <w:pPr>
        <w:ind w:left="927" w:hanging="360"/>
      </w:pPr>
      <w:rPr>
        <w:rFonts w:ascii="Symbol" w:eastAsia="Arial" w:hAnsi="Symbol" w:cs="Arial" w:hint="default"/>
        <w:color w:val="000000"/>
      </w:rPr>
    </w:lvl>
    <w:lvl w:ilvl="1" w:tplc="10448208">
      <w:numFmt w:val="bullet"/>
      <w:lvlText w:val="•"/>
      <w:lvlJc w:val="left"/>
      <w:pPr>
        <w:ind w:left="1647" w:hanging="360"/>
      </w:pPr>
      <w:rPr>
        <w:rFonts w:ascii="Arial" w:eastAsiaTheme="minorHAnsi" w:hAnsi="Arial" w:cs="Aria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
    <w:nsid w:val="1C4365FE"/>
    <w:multiLevelType w:val="hybridMultilevel"/>
    <w:tmpl w:val="1A58EC76"/>
    <w:lvl w:ilvl="0" w:tplc="DC9C0F18">
      <w:numFmt w:val="bullet"/>
      <w:lvlText w:val=""/>
      <w:lvlJc w:val="left"/>
      <w:pPr>
        <w:ind w:left="2429" w:hanging="360"/>
      </w:pPr>
      <w:rPr>
        <w:rFonts w:ascii="Symbol" w:eastAsia="Arial" w:hAnsi="Symbol" w:cs="Arial" w:hint="default"/>
        <w:color w:val="000000"/>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8">
    <w:nsid w:val="1CBA3602"/>
    <w:multiLevelType w:val="multilevel"/>
    <w:tmpl w:val="9BEE9416"/>
    <w:lvl w:ilvl="0">
      <w:start w:val="1"/>
      <w:numFmt w:val="decimal"/>
      <w:lvlText w:val="%1."/>
      <w:lvlJc w:val="left"/>
      <w:pPr>
        <w:ind w:left="360" w:hanging="360"/>
      </w:pPr>
      <w:rPr>
        <w:rFonts w:hint="default"/>
      </w:rPr>
    </w:lvl>
    <w:lvl w:ilvl="1">
      <w:start w:val="1"/>
      <w:numFmt w:val="decimal"/>
      <w:lvlRestart w:val="0"/>
      <w:pStyle w:val="STIL1"/>
      <w:lvlText w:val="%1.%2"/>
      <w:lvlJc w:val="left"/>
      <w:pPr>
        <w:ind w:left="5382" w:hanging="432"/>
      </w:pPr>
      <w:rPr>
        <w:rFonts w:hint="default"/>
      </w:rPr>
    </w:lvl>
    <w:lvl w:ilvl="2">
      <w:start w:val="1"/>
      <w:numFmt w:val="lowerLetter"/>
      <w:lvlText w:val="%3)"/>
      <w:lvlJc w:val="left"/>
      <w:pPr>
        <w:ind w:left="576" w:hanging="576"/>
      </w:pPr>
      <w:rPr>
        <w:rFonts w:hint="default"/>
        <w:b/>
        <w:i w:val="0"/>
        <w:cap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CF1CC1"/>
    <w:multiLevelType w:val="hybridMultilevel"/>
    <w:tmpl w:val="6F1612FA"/>
    <w:lvl w:ilvl="0" w:tplc="5572583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22178BF"/>
    <w:multiLevelType w:val="hybridMultilevel"/>
    <w:tmpl w:val="6106876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3A947DA"/>
    <w:multiLevelType w:val="multilevel"/>
    <w:tmpl w:val="91A4E744"/>
    <w:lvl w:ilvl="0">
      <w:start w:val="1"/>
      <w:numFmt w:val="decimal"/>
      <w:lvlText w:val="CAPITOLUL %1."/>
      <w:lvlJc w:val="left"/>
      <w:pPr>
        <w:ind w:left="720" w:hanging="360"/>
      </w:pPr>
      <w:rPr>
        <w:rFonts w:ascii="Arial" w:hAnsi="Arial" w:hint="default"/>
        <w:b/>
        <w:i w:val="0"/>
        <w:sz w:val="28"/>
      </w:rPr>
    </w:lvl>
    <w:lvl w:ilvl="1">
      <w:start w:val="1"/>
      <w:numFmt w:val="upperLetter"/>
      <w:lvlText w:val="%2."/>
      <w:lvlJc w:val="left"/>
      <w:pPr>
        <w:ind w:left="1440" w:hanging="360"/>
      </w:pPr>
      <w:rPr>
        <w:rFonts w:hint="default"/>
        <w:b w:val="0"/>
        <w:i w:val="0"/>
        <w:sz w:val="24"/>
      </w:rPr>
    </w:lvl>
    <w:lvl w:ilvl="2">
      <w:start w:val="1"/>
      <w:numFmt w:val="decimal"/>
      <w:lvlText w:val="%3.%1"/>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C1A20E0"/>
    <w:multiLevelType w:val="multilevel"/>
    <w:tmpl w:val="91A4E744"/>
    <w:lvl w:ilvl="0">
      <w:start w:val="1"/>
      <w:numFmt w:val="decimal"/>
      <w:lvlText w:val="CAPITOLUL %1."/>
      <w:lvlJc w:val="left"/>
      <w:pPr>
        <w:ind w:left="720" w:hanging="360"/>
      </w:pPr>
      <w:rPr>
        <w:rFonts w:ascii="Arial" w:hAnsi="Arial" w:hint="default"/>
        <w:b/>
        <w:i w:val="0"/>
        <w:sz w:val="28"/>
      </w:rPr>
    </w:lvl>
    <w:lvl w:ilvl="1">
      <w:start w:val="1"/>
      <w:numFmt w:val="upperLetter"/>
      <w:lvlText w:val="%2."/>
      <w:lvlJc w:val="left"/>
      <w:pPr>
        <w:ind w:left="1440" w:hanging="360"/>
      </w:pPr>
      <w:rPr>
        <w:rFonts w:hint="default"/>
        <w:b w:val="0"/>
        <w:i w:val="0"/>
        <w:sz w:val="24"/>
      </w:rPr>
    </w:lvl>
    <w:lvl w:ilvl="2">
      <w:start w:val="1"/>
      <w:numFmt w:val="decimal"/>
      <w:lvlText w:val="%3.%1"/>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2D2564E"/>
    <w:multiLevelType w:val="hybridMultilevel"/>
    <w:tmpl w:val="C6E61FEA"/>
    <w:lvl w:ilvl="0" w:tplc="BE902946">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3B6846C4"/>
    <w:multiLevelType w:val="hybridMultilevel"/>
    <w:tmpl w:val="0548D580"/>
    <w:lvl w:ilvl="0" w:tplc="DC9C0F18">
      <w:numFmt w:val="bullet"/>
      <w:lvlText w:val=""/>
      <w:lvlJc w:val="left"/>
      <w:pPr>
        <w:ind w:left="2366" w:hanging="360"/>
      </w:pPr>
      <w:rPr>
        <w:rFonts w:ascii="Symbol" w:eastAsia="Arial" w:hAnsi="Symbol" w:cs="Arial" w:hint="default"/>
        <w:color w:val="000000"/>
      </w:rPr>
    </w:lvl>
    <w:lvl w:ilvl="1" w:tplc="04090003" w:tentative="1">
      <w:start w:val="1"/>
      <w:numFmt w:val="bullet"/>
      <w:lvlText w:val="o"/>
      <w:lvlJc w:val="left"/>
      <w:pPr>
        <w:ind w:left="3086" w:hanging="360"/>
      </w:pPr>
      <w:rPr>
        <w:rFonts w:ascii="Courier New" w:hAnsi="Courier New" w:cs="Courier New" w:hint="default"/>
      </w:rPr>
    </w:lvl>
    <w:lvl w:ilvl="2" w:tplc="04090005" w:tentative="1">
      <w:start w:val="1"/>
      <w:numFmt w:val="bullet"/>
      <w:lvlText w:val=""/>
      <w:lvlJc w:val="left"/>
      <w:pPr>
        <w:ind w:left="3806" w:hanging="360"/>
      </w:pPr>
      <w:rPr>
        <w:rFonts w:ascii="Wingdings" w:hAnsi="Wingdings" w:hint="default"/>
      </w:rPr>
    </w:lvl>
    <w:lvl w:ilvl="3" w:tplc="04090001" w:tentative="1">
      <w:start w:val="1"/>
      <w:numFmt w:val="bullet"/>
      <w:lvlText w:val=""/>
      <w:lvlJc w:val="left"/>
      <w:pPr>
        <w:ind w:left="4526" w:hanging="360"/>
      </w:pPr>
      <w:rPr>
        <w:rFonts w:ascii="Symbol" w:hAnsi="Symbol" w:hint="default"/>
      </w:rPr>
    </w:lvl>
    <w:lvl w:ilvl="4" w:tplc="04090003" w:tentative="1">
      <w:start w:val="1"/>
      <w:numFmt w:val="bullet"/>
      <w:lvlText w:val="o"/>
      <w:lvlJc w:val="left"/>
      <w:pPr>
        <w:ind w:left="5246" w:hanging="360"/>
      </w:pPr>
      <w:rPr>
        <w:rFonts w:ascii="Courier New" w:hAnsi="Courier New" w:cs="Courier New" w:hint="default"/>
      </w:rPr>
    </w:lvl>
    <w:lvl w:ilvl="5" w:tplc="04090005" w:tentative="1">
      <w:start w:val="1"/>
      <w:numFmt w:val="bullet"/>
      <w:lvlText w:val=""/>
      <w:lvlJc w:val="left"/>
      <w:pPr>
        <w:ind w:left="5966" w:hanging="360"/>
      </w:pPr>
      <w:rPr>
        <w:rFonts w:ascii="Wingdings" w:hAnsi="Wingdings" w:hint="default"/>
      </w:rPr>
    </w:lvl>
    <w:lvl w:ilvl="6" w:tplc="04090001" w:tentative="1">
      <w:start w:val="1"/>
      <w:numFmt w:val="bullet"/>
      <w:lvlText w:val=""/>
      <w:lvlJc w:val="left"/>
      <w:pPr>
        <w:ind w:left="6686" w:hanging="360"/>
      </w:pPr>
      <w:rPr>
        <w:rFonts w:ascii="Symbol" w:hAnsi="Symbol" w:hint="default"/>
      </w:rPr>
    </w:lvl>
    <w:lvl w:ilvl="7" w:tplc="04090003" w:tentative="1">
      <w:start w:val="1"/>
      <w:numFmt w:val="bullet"/>
      <w:lvlText w:val="o"/>
      <w:lvlJc w:val="left"/>
      <w:pPr>
        <w:ind w:left="7406" w:hanging="360"/>
      </w:pPr>
      <w:rPr>
        <w:rFonts w:ascii="Courier New" w:hAnsi="Courier New" w:cs="Courier New" w:hint="default"/>
      </w:rPr>
    </w:lvl>
    <w:lvl w:ilvl="8" w:tplc="04090005" w:tentative="1">
      <w:start w:val="1"/>
      <w:numFmt w:val="bullet"/>
      <w:lvlText w:val=""/>
      <w:lvlJc w:val="left"/>
      <w:pPr>
        <w:ind w:left="8126" w:hanging="360"/>
      </w:pPr>
      <w:rPr>
        <w:rFonts w:ascii="Wingdings" w:hAnsi="Wingdings" w:hint="default"/>
      </w:rPr>
    </w:lvl>
  </w:abstractNum>
  <w:abstractNum w:abstractNumId="15">
    <w:nsid w:val="3D326BE3"/>
    <w:multiLevelType w:val="hybridMultilevel"/>
    <w:tmpl w:val="55483E0C"/>
    <w:lvl w:ilvl="0" w:tplc="DC9C0F18">
      <w:numFmt w:val="bullet"/>
      <w:lvlText w:val=""/>
      <w:lvlJc w:val="left"/>
      <w:pPr>
        <w:ind w:left="1350" w:hanging="360"/>
      </w:pPr>
      <w:rPr>
        <w:rFonts w:ascii="Symbol" w:eastAsia="Arial" w:hAnsi="Symbol" w:cs="Arial" w:hint="default"/>
        <w:color w:val="00000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3DC7346B"/>
    <w:multiLevelType w:val="hybridMultilevel"/>
    <w:tmpl w:val="39D894C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19957E2"/>
    <w:multiLevelType w:val="hybridMultilevel"/>
    <w:tmpl w:val="8C8A18C8"/>
    <w:lvl w:ilvl="0" w:tplc="DC9C0F18">
      <w:numFmt w:val="bullet"/>
      <w:lvlText w:val=""/>
      <w:lvlJc w:val="left"/>
      <w:pPr>
        <w:ind w:left="2007" w:hanging="360"/>
      </w:pPr>
      <w:rPr>
        <w:rFonts w:ascii="Symbol" w:eastAsia="Arial" w:hAnsi="Symbol" w:cs="Arial" w:hint="default"/>
        <w:color w:val="000000"/>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8">
    <w:nsid w:val="45FE5AEE"/>
    <w:multiLevelType w:val="multilevel"/>
    <w:tmpl w:val="91A4E744"/>
    <w:lvl w:ilvl="0">
      <w:start w:val="1"/>
      <w:numFmt w:val="decimal"/>
      <w:lvlText w:val="CAPITOLUL %1."/>
      <w:lvlJc w:val="left"/>
      <w:pPr>
        <w:ind w:left="720" w:hanging="360"/>
      </w:pPr>
      <w:rPr>
        <w:rFonts w:ascii="Arial" w:hAnsi="Arial" w:hint="default"/>
        <w:b/>
        <w:i w:val="0"/>
        <w:sz w:val="28"/>
      </w:rPr>
    </w:lvl>
    <w:lvl w:ilvl="1">
      <w:start w:val="1"/>
      <w:numFmt w:val="upperLetter"/>
      <w:lvlText w:val="%2."/>
      <w:lvlJc w:val="left"/>
      <w:pPr>
        <w:ind w:left="1440" w:hanging="360"/>
      </w:pPr>
      <w:rPr>
        <w:rFonts w:hint="default"/>
        <w:b w:val="0"/>
        <w:i w:val="0"/>
        <w:sz w:val="24"/>
      </w:rPr>
    </w:lvl>
    <w:lvl w:ilvl="2">
      <w:start w:val="1"/>
      <w:numFmt w:val="decimal"/>
      <w:lvlText w:val="%3.%1"/>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F221F90"/>
    <w:multiLevelType w:val="hybridMultilevel"/>
    <w:tmpl w:val="38707C66"/>
    <w:lvl w:ilvl="0" w:tplc="DC9C0F18">
      <w:numFmt w:val="bullet"/>
      <w:lvlText w:val=""/>
      <w:lvlJc w:val="left"/>
      <w:pPr>
        <w:ind w:left="720" w:hanging="360"/>
      </w:pPr>
      <w:rPr>
        <w:rFonts w:ascii="Symbol" w:eastAsia="Arial"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B75664"/>
    <w:multiLevelType w:val="hybridMultilevel"/>
    <w:tmpl w:val="16B0C666"/>
    <w:lvl w:ilvl="0" w:tplc="FFFFFFFF">
      <w:numFmt w:val="bullet"/>
      <w:lvlText w:val=""/>
      <w:lvlJc w:val="left"/>
      <w:pPr>
        <w:ind w:left="927" w:hanging="360"/>
      </w:pPr>
      <w:rPr>
        <w:rFonts w:ascii="Symbol" w:eastAsia="Arial" w:hAnsi="Symbol" w:cs="Arial" w:hint="default"/>
        <w:color w:val="000000"/>
      </w:rPr>
    </w:lvl>
    <w:lvl w:ilvl="1" w:tplc="DC9C0F18">
      <w:numFmt w:val="bullet"/>
      <w:lvlText w:val=""/>
      <w:lvlJc w:val="left"/>
      <w:pPr>
        <w:ind w:left="1647" w:hanging="360"/>
      </w:pPr>
      <w:rPr>
        <w:rFonts w:ascii="Symbol" w:eastAsia="Arial" w:hAnsi="Symbol" w:cs="Arial" w:hint="default"/>
        <w:color w:val="000000"/>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nsid w:val="5B1C0525"/>
    <w:multiLevelType w:val="hybridMultilevel"/>
    <w:tmpl w:val="39248CFE"/>
    <w:lvl w:ilvl="0" w:tplc="FFFFFFFF">
      <w:start w:val="1"/>
      <w:numFmt w:val="upperLetter"/>
      <w:lvlText w:val="%1."/>
      <w:lvlJc w:val="left"/>
      <w:pPr>
        <w:ind w:left="720" w:hanging="360"/>
      </w:pPr>
      <w:rPr>
        <w:rFonts w:hint="default"/>
      </w:rPr>
    </w:lvl>
    <w:lvl w:ilvl="1" w:tplc="DC9C0F18">
      <w:numFmt w:val="bullet"/>
      <w:lvlText w:val=""/>
      <w:lvlJc w:val="left"/>
      <w:pPr>
        <w:ind w:left="1440" w:hanging="360"/>
      </w:pPr>
      <w:rPr>
        <w:rFonts w:ascii="Symbol" w:eastAsia="Arial" w:hAnsi="Symbol" w:cs="Arial" w:hint="default"/>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096169B"/>
    <w:multiLevelType w:val="multilevel"/>
    <w:tmpl w:val="2CFC1BEE"/>
    <w:lvl w:ilvl="0">
      <w:start w:val="1"/>
      <w:numFmt w:val="decimal"/>
      <w:pStyle w:val="Titlu1"/>
      <w:lvlText w:val="%1"/>
      <w:lvlJc w:val="left"/>
      <w:pPr>
        <w:ind w:left="432" w:hanging="432"/>
      </w:pPr>
    </w:lvl>
    <w:lvl w:ilvl="1">
      <w:start w:val="1"/>
      <w:numFmt w:val="decimal"/>
      <w:pStyle w:val="Titlu2"/>
      <w:lvlText w:val="%1.%2"/>
      <w:lvlJc w:val="left"/>
      <w:pPr>
        <w:ind w:left="576" w:hanging="576"/>
      </w:pPr>
    </w:lvl>
    <w:lvl w:ilvl="2">
      <w:start w:val="1"/>
      <w:numFmt w:val="decimal"/>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23">
    <w:nsid w:val="61EC5829"/>
    <w:multiLevelType w:val="hybridMultilevel"/>
    <w:tmpl w:val="0672B6A2"/>
    <w:lvl w:ilvl="0" w:tplc="DDC8BCA8">
      <w:start w:val="1"/>
      <w:numFmt w:val="decimal"/>
      <w:pStyle w:val="3"/>
      <w:lvlText w:val="7.%1. "/>
      <w:lvlJc w:val="left"/>
      <w:pPr>
        <w:ind w:left="126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
    <w:nsid w:val="6B990CE2"/>
    <w:multiLevelType w:val="multilevel"/>
    <w:tmpl w:val="91A4E744"/>
    <w:lvl w:ilvl="0">
      <w:start w:val="1"/>
      <w:numFmt w:val="decimal"/>
      <w:lvlText w:val="CAPITOLUL %1."/>
      <w:lvlJc w:val="left"/>
      <w:pPr>
        <w:ind w:left="720" w:hanging="360"/>
      </w:pPr>
      <w:rPr>
        <w:rFonts w:ascii="Arial" w:hAnsi="Arial" w:hint="default"/>
        <w:b/>
        <w:i w:val="0"/>
        <w:sz w:val="28"/>
      </w:rPr>
    </w:lvl>
    <w:lvl w:ilvl="1">
      <w:start w:val="1"/>
      <w:numFmt w:val="upperLetter"/>
      <w:lvlText w:val="%2."/>
      <w:lvlJc w:val="left"/>
      <w:pPr>
        <w:ind w:left="1440" w:hanging="360"/>
      </w:pPr>
      <w:rPr>
        <w:rFonts w:hint="default"/>
        <w:b w:val="0"/>
        <w:i w:val="0"/>
        <w:sz w:val="24"/>
      </w:rPr>
    </w:lvl>
    <w:lvl w:ilvl="2">
      <w:start w:val="1"/>
      <w:numFmt w:val="decimal"/>
      <w:lvlText w:val="%3.%1"/>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E311A36"/>
    <w:multiLevelType w:val="hybridMultilevel"/>
    <w:tmpl w:val="71A8A258"/>
    <w:lvl w:ilvl="0" w:tplc="04090017">
      <w:start w:val="1"/>
      <w:numFmt w:val="lowerLetter"/>
      <w:lvlText w:val="%1)"/>
      <w:lvlJc w:val="left"/>
      <w:pPr>
        <w:ind w:left="2007" w:hanging="360"/>
      </w:pPr>
      <w:rPr>
        <w:rFonts w:hint="default"/>
        <w:color w:val="000000"/>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26">
    <w:nsid w:val="6F83512B"/>
    <w:multiLevelType w:val="hybridMultilevel"/>
    <w:tmpl w:val="DD942DAA"/>
    <w:lvl w:ilvl="0" w:tplc="333836A2">
      <w:start w:val="1"/>
      <w:numFmt w:val="lowerLetter"/>
      <w:pStyle w:val="Titlu3"/>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740064BE"/>
    <w:multiLevelType w:val="hybridMultilevel"/>
    <w:tmpl w:val="43A81146"/>
    <w:lvl w:ilvl="0" w:tplc="FFFFFFFF">
      <w:numFmt w:val="bullet"/>
      <w:lvlText w:val=""/>
      <w:lvlJc w:val="left"/>
      <w:pPr>
        <w:ind w:left="927" w:hanging="360"/>
      </w:pPr>
      <w:rPr>
        <w:rFonts w:ascii="Symbol" w:eastAsia="Arial" w:hAnsi="Symbol" w:cs="Arial" w:hint="default"/>
        <w:color w:val="000000"/>
      </w:rPr>
    </w:lvl>
    <w:lvl w:ilvl="1" w:tplc="DC9C0F18">
      <w:numFmt w:val="bullet"/>
      <w:lvlText w:val=""/>
      <w:lvlJc w:val="left"/>
      <w:pPr>
        <w:ind w:left="1647" w:hanging="360"/>
      </w:pPr>
      <w:rPr>
        <w:rFonts w:ascii="Symbol" w:eastAsia="Arial" w:hAnsi="Symbol" w:cs="Arial" w:hint="default"/>
        <w:color w:val="000000"/>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
    <w:nsid w:val="76EE69DD"/>
    <w:multiLevelType w:val="hybridMultilevel"/>
    <w:tmpl w:val="CB003436"/>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7996350B"/>
    <w:multiLevelType w:val="multilevel"/>
    <w:tmpl w:val="91A4E744"/>
    <w:lvl w:ilvl="0">
      <w:start w:val="1"/>
      <w:numFmt w:val="decimal"/>
      <w:lvlText w:val="CAPITOLUL %1."/>
      <w:lvlJc w:val="left"/>
      <w:pPr>
        <w:ind w:left="720" w:hanging="360"/>
      </w:pPr>
      <w:rPr>
        <w:rFonts w:ascii="Arial" w:hAnsi="Arial" w:hint="default"/>
        <w:b/>
        <w:i w:val="0"/>
        <w:sz w:val="28"/>
      </w:rPr>
    </w:lvl>
    <w:lvl w:ilvl="1">
      <w:start w:val="1"/>
      <w:numFmt w:val="upperLetter"/>
      <w:lvlText w:val="%2."/>
      <w:lvlJc w:val="left"/>
      <w:pPr>
        <w:ind w:left="1440" w:hanging="360"/>
      </w:pPr>
      <w:rPr>
        <w:rFonts w:hint="default"/>
        <w:b w:val="0"/>
        <w:i w:val="0"/>
        <w:sz w:val="24"/>
      </w:rPr>
    </w:lvl>
    <w:lvl w:ilvl="2">
      <w:start w:val="1"/>
      <w:numFmt w:val="decimal"/>
      <w:lvlText w:val="%3.%1"/>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26"/>
  </w:num>
  <w:num w:numId="3">
    <w:abstractNumId w:val="27"/>
  </w:num>
  <w:num w:numId="4">
    <w:abstractNumId w:val="3"/>
  </w:num>
  <w:num w:numId="5">
    <w:abstractNumId w:val="8"/>
  </w:num>
  <w:num w:numId="6">
    <w:abstractNumId w:val="24"/>
  </w:num>
  <w:num w:numId="7">
    <w:abstractNumId w:val="4"/>
  </w:num>
  <w:num w:numId="8">
    <w:abstractNumId w:val="0"/>
  </w:num>
  <w:num w:numId="9">
    <w:abstractNumId w:val="6"/>
  </w:num>
  <w:num w:numId="10">
    <w:abstractNumId w:val="2"/>
  </w:num>
  <w:num w:numId="11">
    <w:abstractNumId w:val="20"/>
  </w:num>
  <w:num w:numId="12">
    <w:abstractNumId w:val="23"/>
  </w:num>
  <w:num w:numId="13">
    <w:abstractNumId w:val="7"/>
  </w:num>
  <w:num w:numId="14">
    <w:abstractNumId w:val="1"/>
  </w:num>
  <w:num w:numId="15">
    <w:abstractNumId w:val="15"/>
  </w:num>
  <w:num w:numId="16">
    <w:abstractNumId w:val="17"/>
  </w:num>
  <w:num w:numId="17">
    <w:abstractNumId w:val="28"/>
  </w:num>
  <w:num w:numId="18">
    <w:abstractNumId w:val="14"/>
  </w:num>
  <w:num w:numId="19">
    <w:abstractNumId w:val="5"/>
  </w:num>
  <w:num w:numId="20">
    <w:abstractNumId w:val="10"/>
  </w:num>
  <w:num w:numId="21">
    <w:abstractNumId w:val="25"/>
  </w:num>
  <w:num w:numId="22">
    <w:abstractNumId w:val="21"/>
  </w:num>
  <w:num w:numId="23">
    <w:abstractNumId w:val="19"/>
  </w:num>
  <w:num w:numId="24">
    <w:abstractNumId w:val="26"/>
    <w:lvlOverride w:ilvl="0">
      <w:startOverride w:val="1"/>
    </w:lvlOverride>
  </w:num>
  <w:num w:numId="25">
    <w:abstractNumId w:val="26"/>
    <w:lvlOverride w:ilvl="0">
      <w:startOverride w:val="1"/>
    </w:lvlOverride>
  </w:num>
  <w:num w:numId="26">
    <w:abstractNumId w:val="16"/>
  </w:num>
  <w:num w:numId="27">
    <w:abstractNumId w:val="13"/>
  </w:num>
  <w:num w:numId="28">
    <w:abstractNumId w:val="29"/>
  </w:num>
  <w:num w:numId="29">
    <w:abstractNumId w:val="11"/>
  </w:num>
  <w:num w:numId="30">
    <w:abstractNumId w:val="18"/>
  </w:num>
  <w:num w:numId="31">
    <w:abstractNumId w:val="12"/>
  </w:num>
  <w:num w:numId="32">
    <w:abstractNumId w:val="9"/>
  </w:num>
  <w:num w:numId="3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811"/>
    <w:rsid w:val="00010D3A"/>
    <w:rsid w:val="00012C2C"/>
    <w:rsid w:val="00013962"/>
    <w:rsid w:val="0002150F"/>
    <w:rsid w:val="00022AE0"/>
    <w:rsid w:val="000231A1"/>
    <w:rsid w:val="00027EB3"/>
    <w:rsid w:val="000326E2"/>
    <w:rsid w:val="00033BF1"/>
    <w:rsid w:val="00042C5B"/>
    <w:rsid w:val="000430DA"/>
    <w:rsid w:val="0004788C"/>
    <w:rsid w:val="0006083E"/>
    <w:rsid w:val="00062CCB"/>
    <w:rsid w:val="00063143"/>
    <w:rsid w:val="00064C60"/>
    <w:rsid w:val="000713C7"/>
    <w:rsid w:val="000718C4"/>
    <w:rsid w:val="000751D1"/>
    <w:rsid w:val="00077C96"/>
    <w:rsid w:val="000815BA"/>
    <w:rsid w:val="0008250B"/>
    <w:rsid w:val="0009347B"/>
    <w:rsid w:val="0009379A"/>
    <w:rsid w:val="00097254"/>
    <w:rsid w:val="000B1927"/>
    <w:rsid w:val="000B2255"/>
    <w:rsid w:val="000B65B5"/>
    <w:rsid w:val="000D17B6"/>
    <w:rsid w:val="000D5A5A"/>
    <w:rsid w:val="000E0D3B"/>
    <w:rsid w:val="000E75ED"/>
    <w:rsid w:val="000F04D8"/>
    <w:rsid w:val="000F7AF5"/>
    <w:rsid w:val="001207D7"/>
    <w:rsid w:val="00125FF9"/>
    <w:rsid w:val="00134548"/>
    <w:rsid w:val="00143545"/>
    <w:rsid w:val="001571C9"/>
    <w:rsid w:val="00163A2D"/>
    <w:rsid w:val="00165470"/>
    <w:rsid w:val="00172E39"/>
    <w:rsid w:val="001A213B"/>
    <w:rsid w:val="001A46E0"/>
    <w:rsid w:val="001B0729"/>
    <w:rsid w:val="001B4B35"/>
    <w:rsid w:val="001C6D06"/>
    <w:rsid w:val="001C7FF6"/>
    <w:rsid w:val="001D036C"/>
    <w:rsid w:val="001D19B3"/>
    <w:rsid w:val="001E0590"/>
    <w:rsid w:val="001E21CF"/>
    <w:rsid w:val="001E5EA4"/>
    <w:rsid w:val="001E6808"/>
    <w:rsid w:val="001F0F7F"/>
    <w:rsid w:val="001F1291"/>
    <w:rsid w:val="001F6B01"/>
    <w:rsid w:val="00200AC3"/>
    <w:rsid w:val="002101FA"/>
    <w:rsid w:val="00215856"/>
    <w:rsid w:val="0022281E"/>
    <w:rsid w:val="0022444B"/>
    <w:rsid w:val="00226F29"/>
    <w:rsid w:val="00227405"/>
    <w:rsid w:val="002357FC"/>
    <w:rsid w:val="00242EE5"/>
    <w:rsid w:val="002866D5"/>
    <w:rsid w:val="0028684A"/>
    <w:rsid w:val="00287D1B"/>
    <w:rsid w:val="0029240D"/>
    <w:rsid w:val="002A6990"/>
    <w:rsid w:val="002B34E7"/>
    <w:rsid w:val="002B5F97"/>
    <w:rsid w:val="002B7B58"/>
    <w:rsid w:val="002C7383"/>
    <w:rsid w:val="002D32AE"/>
    <w:rsid w:val="002D7728"/>
    <w:rsid w:val="002E1AD8"/>
    <w:rsid w:val="00323884"/>
    <w:rsid w:val="00334925"/>
    <w:rsid w:val="0034495E"/>
    <w:rsid w:val="0034788F"/>
    <w:rsid w:val="00351AFC"/>
    <w:rsid w:val="003603A6"/>
    <w:rsid w:val="00364C58"/>
    <w:rsid w:val="00370C44"/>
    <w:rsid w:val="003867CA"/>
    <w:rsid w:val="00386C3D"/>
    <w:rsid w:val="003D6805"/>
    <w:rsid w:val="003D7A84"/>
    <w:rsid w:val="00402DAC"/>
    <w:rsid w:val="0040462C"/>
    <w:rsid w:val="00412D9D"/>
    <w:rsid w:val="004248CE"/>
    <w:rsid w:val="00424B8C"/>
    <w:rsid w:val="00432AAB"/>
    <w:rsid w:val="004455F3"/>
    <w:rsid w:val="00461FEB"/>
    <w:rsid w:val="00464E99"/>
    <w:rsid w:val="00467A2C"/>
    <w:rsid w:val="004740E4"/>
    <w:rsid w:val="00483196"/>
    <w:rsid w:val="00484635"/>
    <w:rsid w:val="00486326"/>
    <w:rsid w:val="004918C3"/>
    <w:rsid w:val="004A013E"/>
    <w:rsid w:val="004A2AED"/>
    <w:rsid w:val="004A5172"/>
    <w:rsid w:val="004C1C5B"/>
    <w:rsid w:val="004E721C"/>
    <w:rsid w:val="00505BA4"/>
    <w:rsid w:val="00514AA8"/>
    <w:rsid w:val="005256A1"/>
    <w:rsid w:val="00531C1D"/>
    <w:rsid w:val="00537F1F"/>
    <w:rsid w:val="00545100"/>
    <w:rsid w:val="00552EBE"/>
    <w:rsid w:val="005638A3"/>
    <w:rsid w:val="005716F6"/>
    <w:rsid w:val="005727BE"/>
    <w:rsid w:val="0057633B"/>
    <w:rsid w:val="00594533"/>
    <w:rsid w:val="005B3BAA"/>
    <w:rsid w:val="005B61FD"/>
    <w:rsid w:val="005B772E"/>
    <w:rsid w:val="005C3E0D"/>
    <w:rsid w:val="005E1F72"/>
    <w:rsid w:val="00611A79"/>
    <w:rsid w:val="00611F89"/>
    <w:rsid w:val="00625751"/>
    <w:rsid w:val="00631F9A"/>
    <w:rsid w:val="006436D6"/>
    <w:rsid w:val="00651D6E"/>
    <w:rsid w:val="00670234"/>
    <w:rsid w:val="00670719"/>
    <w:rsid w:val="00673BAC"/>
    <w:rsid w:val="00680E1A"/>
    <w:rsid w:val="006C07ED"/>
    <w:rsid w:val="006C3DF7"/>
    <w:rsid w:val="006D0DC8"/>
    <w:rsid w:val="006E4007"/>
    <w:rsid w:val="007102E6"/>
    <w:rsid w:val="00710D58"/>
    <w:rsid w:val="0072605F"/>
    <w:rsid w:val="00755E65"/>
    <w:rsid w:val="0076382D"/>
    <w:rsid w:val="00767414"/>
    <w:rsid w:val="0077262B"/>
    <w:rsid w:val="00777C88"/>
    <w:rsid w:val="00792B52"/>
    <w:rsid w:val="007A143C"/>
    <w:rsid w:val="007A2568"/>
    <w:rsid w:val="007B0EC7"/>
    <w:rsid w:val="007B1CA1"/>
    <w:rsid w:val="007B616E"/>
    <w:rsid w:val="007C102F"/>
    <w:rsid w:val="007C6116"/>
    <w:rsid w:val="007D08BB"/>
    <w:rsid w:val="007E2715"/>
    <w:rsid w:val="007F08FD"/>
    <w:rsid w:val="007F27F6"/>
    <w:rsid w:val="00800215"/>
    <w:rsid w:val="00806067"/>
    <w:rsid w:val="00810811"/>
    <w:rsid w:val="008145EA"/>
    <w:rsid w:val="0082207A"/>
    <w:rsid w:val="00851CEB"/>
    <w:rsid w:val="00861072"/>
    <w:rsid w:val="00861DA4"/>
    <w:rsid w:val="00873A1B"/>
    <w:rsid w:val="00873DD6"/>
    <w:rsid w:val="00874BBC"/>
    <w:rsid w:val="008900B7"/>
    <w:rsid w:val="008948DD"/>
    <w:rsid w:val="008A377D"/>
    <w:rsid w:val="008A68C6"/>
    <w:rsid w:val="008A708B"/>
    <w:rsid w:val="008A70A8"/>
    <w:rsid w:val="008D4B2F"/>
    <w:rsid w:val="008F177B"/>
    <w:rsid w:val="008F4E8E"/>
    <w:rsid w:val="008F5C34"/>
    <w:rsid w:val="00905DC2"/>
    <w:rsid w:val="00912B6E"/>
    <w:rsid w:val="00915B8B"/>
    <w:rsid w:val="00916469"/>
    <w:rsid w:val="00932E66"/>
    <w:rsid w:val="00947C32"/>
    <w:rsid w:val="009613EA"/>
    <w:rsid w:val="00963769"/>
    <w:rsid w:val="00971D11"/>
    <w:rsid w:val="009769B1"/>
    <w:rsid w:val="00985A7C"/>
    <w:rsid w:val="009862F5"/>
    <w:rsid w:val="00991622"/>
    <w:rsid w:val="00991D24"/>
    <w:rsid w:val="009A4D1C"/>
    <w:rsid w:val="009B0265"/>
    <w:rsid w:val="009B679B"/>
    <w:rsid w:val="009E36FD"/>
    <w:rsid w:val="009E4F35"/>
    <w:rsid w:val="009F358D"/>
    <w:rsid w:val="00A138CA"/>
    <w:rsid w:val="00A33187"/>
    <w:rsid w:val="00A57DF1"/>
    <w:rsid w:val="00A61482"/>
    <w:rsid w:val="00A669C9"/>
    <w:rsid w:val="00A73E60"/>
    <w:rsid w:val="00A86048"/>
    <w:rsid w:val="00AC2823"/>
    <w:rsid w:val="00AF39C4"/>
    <w:rsid w:val="00B135D4"/>
    <w:rsid w:val="00B21513"/>
    <w:rsid w:val="00B26249"/>
    <w:rsid w:val="00B70C10"/>
    <w:rsid w:val="00B71AA4"/>
    <w:rsid w:val="00B72A04"/>
    <w:rsid w:val="00B81CEB"/>
    <w:rsid w:val="00B84CD1"/>
    <w:rsid w:val="00B8621A"/>
    <w:rsid w:val="00B9266D"/>
    <w:rsid w:val="00BA0098"/>
    <w:rsid w:val="00BA06C1"/>
    <w:rsid w:val="00BB4DDF"/>
    <w:rsid w:val="00BC5834"/>
    <w:rsid w:val="00BC7F8A"/>
    <w:rsid w:val="00BD0F23"/>
    <w:rsid w:val="00BD112F"/>
    <w:rsid w:val="00BD4C6A"/>
    <w:rsid w:val="00BE5F39"/>
    <w:rsid w:val="00C13654"/>
    <w:rsid w:val="00C27911"/>
    <w:rsid w:val="00C40A41"/>
    <w:rsid w:val="00C71A73"/>
    <w:rsid w:val="00C73EC3"/>
    <w:rsid w:val="00C81749"/>
    <w:rsid w:val="00CA0E48"/>
    <w:rsid w:val="00CB19F3"/>
    <w:rsid w:val="00CB622A"/>
    <w:rsid w:val="00CD4DAC"/>
    <w:rsid w:val="00CE0B08"/>
    <w:rsid w:val="00CE4E3B"/>
    <w:rsid w:val="00CF3A72"/>
    <w:rsid w:val="00CF475C"/>
    <w:rsid w:val="00D23044"/>
    <w:rsid w:val="00D249CD"/>
    <w:rsid w:val="00D25B77"/>
    <w:rsid w:val="00D267B9"/>
    <w:rsid w:val="00D32E91"/>
    <w:rsid w:val="00D36064"/>
    <w:rsid w:val="00D43A84"/>
    <w:rsid w:val="00D44B09"/>
    <w:rsid w:val="00D45575"/>
    <w:rsid w:val="00D47F18"/>
    <w:rsid w:val="00D516B9"/>
    <w:rsid w:val="00D5406E"/>
    <w:rsid w:val="00D6375B"/>
    <w:rsid w:val="00D65BFA"/>
    <w:rsid w:val="00D839E4"/>
    <w:rsid w:val="00D90032"/>
    <w:rsid w:val="00DA700D"/>
    <w:rsid w:val="00DB72B6"/>
    <w:rsid w:val="00DC1007"/>
    <w:rsid w:val="00DC1611"/>
    <w:rsid w:val="00DD4481"/>
    <w:rsid w:val="00DD58ED"/>
    <w:rsid w:val="00DD5C3F"/>
    <w:rsid w:val="00DE3AC1"/>
    <w:rsid w:val="00DF2C4B"/>
    <w:rsid w:val="00DF50AB"/>
    <w:rsid w:val="00DF60BA"/>
    <w:rsid w:val="00E06ED9"/>
    <w:rsid w:val="00E07AB9"/>
    <w:rsid w:val="00E30704"/>
    <w:rsid w:val="00E3392E"/>
    <w:rsid w:val="00E44C74"/>
    <w:rsid w:val="00E50EE4"/>
    <w:rsid w:val="00E731A6"/>
    <w:rsid w:val="00E77ACF"/>
    <w:rsid w:val="00E9647E"/>
    <w:rsid w:val="00EA184B"/>
    <w:rsid w:val="00EA4A0F"/>
    <w:rsid w:val="00EB33DB"/>
    <w:rsid w:val="00EB3E53"/>
    <w:rsid w:val="00ED5A61"/>
    <w:rsid w:val="00EE1193"/>
    <w:rsid w:val="00EF46F7"/>
    <w:rsid w:val="00F130C2"/>
    <w:rsid w:val="00F26821"/>
    <w:rsid w:val="00F36E38"/>
    <w:rsid w:val="00F44505"/>
    <w:rsid w:val="00F47047"/>
    <w:rsid w:val="00F64EE7"/>
    <w:rsid w:val="00F67CCF"/>
    <w:rsid w:val="00F72601"/>
    <w:rsid w:val="00F813F0"/>
    <w:rsid w:val="00FA074E"/>
    <w:rsid w:val="00FA146A"/>
    <w:rsid w:val="00FB1B0A"/>
    <w:rsid w:val="00FD0630"/>
    <w:rsid w:val="00FD38BA"/>
    <w:rsid w:val="00FE33C2"/>
    <w:rsid w:val="00FE6666"/>
    <w:rsid w:val="00FF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Default"/>
    <w:next w:val="Normal"/>
    <w:link w:val="Titlu1Caracter"/>
    <w:uiPriority w:val="9"/>
    <w:qFormat/>
    <w:rsid w:val="00A669C9"/>
    <w:pPr>
      <w:numPr>
        <w:numId w:val="1"/>
      </w:numPr>
      <w:spacing w:before="120" w:after="120" w:line="360" w:lineRule="auto"/>
      <w:jc w:val="both"/>
      <w:outlineLvl w:val="0"/>
    </w:pPr>
    <w:rPr>
      <w:rFonts w:ascii="Arial" w:hAnsi="Arial" w:cs="Arial"/>
      <w:b/>
      <w:color w:val="auto"/>
      <w:szCs w:val="22"/>
    </w:rPr>
  </w:style>
  <w:style w:type="paragraph" w:styleId="Titlu2">
    <w:name w:val="heading 2"/>
    <w:basedOn w:val="Normal"/>
    <w:next w:val="Normal"/>
    <w:link w:val="Titlu2Caracter"/>
    <w:uiPriority w:val="9"/>
    <w:unhideWhenUsed/>
    <w:qFormat/>
    <w:rsid w:val="000D17B6"/>
    <w:pPr>
      <w:keepNext/>
      <w:keepLines/>
      <w:numPr>
        <w:ilvl w:val="1"/>
        <w:numId w:val="1"/>
      </w:numPr>
      <w:spacing w:before="240" w:after="240"/>
      <w:outlineLvl w:val="1"/>
    </w:pPr>
    <w:rPr>
      <w:rFonts w:ascii="Arial" w:eastAsiaTheme="majorEastAsia" w:hAnsi="Arial" w:cstheme="majorBidi"/>
      <w:color w:val="404040" w:themeColor="text1" w:themeTint="BF"/>
      <w:sz w:val="24"/>
      <w:szCs w:val="26"/>
    </w:rPr>
  </w:style>
  <w:style w:type="paragraph" w:styleId="Titlu3">
    <w:name w:val="heading 3"/>
    <w:basedOn w:val="Listparagraf"/>
    <w:next w:val="Normal"/>
    <w:link w:val="Titlu3Caracter"/>
    <w:uiPriority w:val="9"/>
    <w:unhideWhenUsed/>
    <w:qFormat/>
    <w:rsid w:val="002357FC"/>
    <w:pPr>
      <w:numPr>
        <w:numId w:val="2"/>
      </w:numPr>
      <w:autoSpaceDE w:val="0"/>
      <w:autoSpaceDN w:val="0"/>
      <w:adjustRightInd w:val="0"/>
      <w:spacing w:before="240" w:after="240" w:line="240" w:lineRule="auto"/>
      <w:outlineLvl w:val="2"/>
    </w:pPr>
    <w:rPr>
      <w:rFonts w:ascii="Arial" w:hAnsi="Arial" w:cs="Arial"/>
      <w:b/>
      <w:bCs/>
      <w:color w:val="000000"/>
      <w:sz w:val="24"/>
      <w:szCs w:val="24"/>
      <w:lang w:val="ro-RO"/>
    </w:rPr>
  </w:style>
  <w:style w:type="paragraph" w:styleId="Titlu4">
    <w:name w:val="heading 4"/>
    <w:basedOn w:val="Normal"/>
    <w:next w:val="Normal"/>
    <w:link w:val="Titlu4Caracter"/>
    <w:uiPriority w:val="9"/>
    <w:semiHidden/>
    <w:unhideWhenUsed/>
    <w:qFormat/>
    <w:rsid w:val="0028684A"/>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iPriority w:val="9"/>
    <w:semiHidden/>
    <w:unhideWhenUsed/>
    <w:qFormat/>
    <w:rsid w:val="0028684A"/>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iPriority w:val="9"/>
    <w:semiHidden/>
    <w:unhideWhenUsed/>
    <w:qFormat/>
    <w:rsid w:val="0028684A"/>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lu7">
    <w:name w:val="heading 7"/>
    <w:basedOn w:val="Normal"/>
    <w:next w:val="Normal"/>
    <w:link w:val="Titlu7Caracter"/>
    <w:uiPriority w:val="9"/>
    <w:semiHidden/>
    <w:unhideWhenUsed/>
    <w:qFormat/>
    <w:rsid w:val="0028684A"/>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lu8">
    <w:name w:val="heading 8"/>
    <w:basedOn w:val="Normal"/>
    <w:next w:val="Normal"/>
    <w:link w:val="Titlu8Caracter"/>
    <w:uiPriority w:val="9"/>
    <w:semiHidden/>
    <w:unhideWhenUsed/>
    <w:qFormat/>
    <w:rsid w:val="0028684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28684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010D3A"/>
    <w:pPr>
      <w:tabs>
        <w:tab w:val="center" w:pos="4680"/>
        <w:tab w:val="right" w:pos="9360"/>
      </w:tabs>
      <w:spacing w:after="0" w:line="240" w:lineRule="auto"/>
    </w:pPr>
  </w:style>
  <w:style w:type="character" w:customStyle="1" w:styleId="AntetCaracter">
    <w:name w:val="Antet Caracter"/>
    <w:basedOn w:val="Fontdeparagrafimplicit"/>
    <w:link w:val="Antet"/>
    <w:rsid w:val="00010D3A"/>
  </w:style>
  <w:style w:type="paragraph" w:styleId="Subsol">
    <w:name w:val="footer"/>
    <w:basedOn w:val="Normal"/>
    <w:link w:val="SubsolCaracter"/>
    <w:uiPriority w:val="99"/>
    <w:unhideWhenUsed/>
    <w:rsid w:val="00010D3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10D3A"/>
  </w:style>
  <w:style w:type="paragraph" w:styleId="TextnBalon">
    <w:name w:val="Balloon Text"/>
    <w:basedOn w:val="Normal"/>
    <w:link w:val="TextnBalonCaracter"/>
    <w:uiPriority w:val="99"/>
    <w:semiHidden/>
    <w:unhideWhenUsed/>
    <w:rsid w:val="00010D3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10D3A"/>
    <w:rPr>
      <w:rFonts w:ascii="Tahoma" w:hAnsi="Tahoma" w:cs="Tahoma"/>
      <w:sz w:val="16"/>
      <w:szCs w:val="16"/>
    </w:rPr>
  </w:style>
  <w:style w:type="paragraph" w:styleId="Listparagraf">
    <w:name w:val="List Paragraph"/>
    <w:aliases w:val="Heading 2_sj,List Paragraph1,Normal bullet 2,Forth level,List_Paragraph,Multilevel para_II,List1,body 2,List Paragraph11,Listă colorată - Accentuare 11,Citation List,bullets,Arial,Header bold,Lettre d'introduction"/>
    <w:basedOn w:val="Normal"/>
    <w:link w:val="ListparagrafCaracter"/>
    <w:uiPriority w:val="34"/>
    <w:qFormat/>
    <w:rsid w:val="0009379A"/>
    <w:pPr>
      <w:ind w:left="720"/>
      <w:contextualSpacing/>
    </w:pPr>
  </w:style>
  <w:style w:type="character" w:styleId="Hyperlink">
    <w:name w:val="Hyperlink"/>
    <w:basedOn w:val="Fontdeparagrafimplicit"/>
    <w:uiPriority w:val="99"/>
    <w:unhideWhenUsed/>
    <w:rsid w:val="0008250B"/>
    <w:rPr>
      <w:color w:val="0000FF"/>
      <w:u w:val="single"/>
    </w:rPr>
  </w:style>
  <w:style w:type="paragraph" w:customStyle="1" w:styleId="StyleNORMALArialNarrow10ptCharChar">
    <w:name w:val="Style NORMAL + Arial Narrow 10 pt Char Char"/>
    <w:basedOn w:val="Normal"/>
    <w:rsid w:val="00851CEB"/>
    <w:pPr>
      <w:spacing w:after="0" w:line="360" w:lineRule="auto"/>
      <w:ind w:left="965"/>
      <w:jc w:val="both"/>
    </w:pPr>
    <w:rPr>
      <w:rFonts w:ascii="Arial Narrow" w:eastAsia="Times New Roman" w:hAnsi="Arial Narrow" w:cs="Times New Roman"/>
      <w:sz w:val="20"/>
      <w:szCs w:val="20"/>
      <w:lang w:val="en-GB"/>
    </w:rPr>
  </w:style>
  <w:style w:type="table" w:styleId="GrilTabel">
    <w:name w:val="Table Grid"/>
    <w:aliases w:val="Table Grid Arial,Table long document"/>
    <w:basedOn w:val="TabelNormal"/>
    <w:uiPriority w:val="59"/>
    <w:rsid w:val="009B6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3A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Fontdeparagrafimplicit"/>
    <w:uiPriority w:val="99"/>
    <w:semiHidden/>
    <w:unhideWhenUsed/>
    <w:rsid w:val="00D267B9"/>
    <w:rPr>
      <w:color w:val="605E5C"/>
      <w:shd w:val="clear" w:color="auto" w:fill="E1DFDD"/>
    </w:rPr>
  </w:style>
  <w:style w:type="character" w:customStyle="1" w:styleId="Titlu1Caracter">
    <w:name w:val="Titlu 1 Caracter"/>
    <w:basedOn w:val="Fontdeparagrafimplicit"/>
    <w:link w:val="Titlu1"/>
    <w:uiPriority w:val="9"/>
    <w:rsid w:val="00A669C9"/>
    <w:rPr>
      <w:rFonts w:ascii="Arial" w:hAnsi="Arial" w:cs="Arial"/>
      <w:b/>
      <w:sz w:val="24"/>
    </w:rPr>
  </w:style>
  <w:style w:type="character" w:customStyle="1" w:styleId="Titlu2Caracter">
    <w:name w:val="Titlu 2 Caracter"/>
    <w:basedOn w:val="Fontdeparagrafimplicit"/>
    <w:link w:val="Titlu2"/>
    <w:uiPriority w:val="9"/>
    <w:rsid w:val="000D17B6"/>
    <w:rPr>
      <w:rFonts w:ascii="Arial" w:eastAsiaTheme="majorEastAsia" w:hAnsi="Arial" w:cstheme="majorBidi"/>
      <w:color w:val="404040" w:themeColor="text1" w:themeTint="BF"/>
      <w:sz w:val="24"/>
      <w:szCs w:val="26"/>
    </w:rPr>
  </w:style>
  <w:style w:type="paragraph" w:styleId="Corptext">
    <w:name w:val="Body Text"/>
    <w:basedOn w:val="Normal"/>
    <w:link w:val="CorptextCaracter"/>
    <w:rsid w:val="0028684A"/>
    <w:pPr>
      <w:spacing w:after="0" w:line="360" w:lineRule="auto"/>
      <w:jc w:val="both"/>
    </w:pPr>
    <w:rPr>
      <w:rFonts w:ascii="Arial" w:eastAsia="Times New Roman" w:hAnsi="Arial" w:cs="Arial"/>
      <w:szCs w:val="24"/>
    </w:rPr>
  </w:style>
  <w:style w:type="character" w:customStyle="1" w:styleId="CorptextCaracter">
    <w:name w:val="Corp text Caracter"/>
    <w:basedOn w:val="Fontdeparagrafimplicit"/>
    <w:link w:val="Corptext"/>
    <w:rsid w:val="0028684A"/>
    <w:rPr>
      <w:rFonts w:ascii="Arial" w:eastAsia="Times New Roman" w:hAnsi="Arial" w:cs="Arial"/>
      <w:szCs w:val="24"/>
    </w:rPr>
  </w:style>
  <w:style w:type="paragraph" w:styleId="Cuprins1">
    <w:name w:val="toc 1"/>
    <w:basedOn w:val="Normal"/>
    <w:next w:val="Normal"/>
    <w:autoRedefine/>
    <w:uiPriority w:val="39"/>
    <w:rsid w:val="0028684A"/>
    <w:pPr>
      <w:spacing w:before="360" w:after="360"/>
    </w:pPr>
    <w:rPr>
      <w:rFonts w:cstheme="minorHAnsi"/>
      <w:b/>
      <w:bCs/>
      <w:caps/>
      <w:u w:val="single"/>
    </w:rPr>
  </w:style>
  <w:style w:type="paragraph" w:styleId="Cuprins2">
    <w:name w:val="toc 2"/>
    <w:basedOn w:val="Normal"/>
    <w:next w:val="Normal"/>
    <w:autoRedefine/>
    <w:uiPriority w:val="39"/>
    <w:rsid w:val="0028684A"/>
    <w:pPr>
      <w:spacing w:after="0"/>
    </w:pPr>
    <w:rPr>
      <w:rFonts w:cstheme="minorHAnsi"/>
      <w:b/>
      <w:bCs/>
      <w:smallCaps/>
    </w:rPr>
  </w:style>
  <w:style w:type="paragraph" w:styleId="Cuprins3">
    <w:name w:val="toc 3"/>
    <w:basedOn w:val="Normal"/>
    <w:next w:val="Normal"/>
    <w:autoRedefine/>
    <w:uiPriority w:val="39"/>
    <w:rsid w:val="0028684A"/>
    <w:pPr>
      <w:spacing w:after="0"/>
    </w:pPr>
    <w:rPr>
      <w:rFonts w:cstheme="minorHAnsi"/>
      <w:smallCaps/>
    </w:rPr>
  </w:style>
  <w:style w:type="character" w:customStyle="1" w:styleId="Titlu3Caracter">
    <w:name w:val="Titlu 3 Caracter"/>
    <w:basedOn w:val="Fontdeparagrafimplicit"/>
    <w:link w:val="Titlu3"/>
    <w:uiPriority w:val="9"/>
    <w:rsid w:val="002357FC"/>
    <w:rPr>
      <w:rFonts w:ascii="Arial" w:hAnsi="Arial" w:cs="Arial"/>
      <w:b/>
      <w:bCs/>
      <w:color w:val="000000"/>
      <w:sz w:val="24"/>
      <w:szCs w:val="24"/>
      <w:lang w:val="ro-RO"/>
    </w:rPr>
  </w:style>
  <w:style w:type="character" w:customStyle="1" w:styleId="Titlu4Caracter">
    <w:name w:val="Titlu 4 Caracter"/>
    <w:basedOn w:val="Fontdeparagrafimplicit"/>
    <w:link w:val="Titlu4"/>
    <w:uiPriority w:val="9"/>
    <w:semiHidden/>
    <w:rsid w:val="0028684A"/>
    <w:rPr>
      <w:rFonts w:asciiTheme="majorHAnsi" w:eastAsiaTheme="majorEastAsia" w:hAnsiTheme="majorHAnsi" w:cstheme="majorBidi"/>
      <w:i/>
      <w:iCs/>
      <w:color w:val="365F91" w:themeColor="accent1" w:themeShade="BF"/>
    </w:rPr>
  </w:style>
  <w:style w:type="character" w:customStyle="1" w:styleId="Titlu5Caracter">
    <w:name w:val="Titlu 5 Caracter"/>
    <w:basedOn w:val="Fontdeparagrafimplicit"/>
    <w:link w:val="Titlu5"/>
    <w:uiPriority w:val="9"/>
    <w:semiHidden/>
    <w:rsid w:val="0028684A"/>
    <w:rPr>
      <w:rFonts w:asciiTheme="majorHAnsi" w:eastAsiaTheme="majorEastAsia" w:hAnsiTheme="majorHAnsi" w:cstheme="majorBidi"/>
      <w:color w:val="365F91" w:themeColor="accent1" w:themeShade="BF"/>
    </w:rPr>
  </w:style>
  <w:style w:type="character" w:customStyle="1" w:styleId="Titlu6Caracter">
    <w:name w:val="Titlu 6 Caracter"/>
    <w:basedOn w:val="Fontdeparagrafimplicit"/>
    <w:link w:val="Titlu6"/>
    <w:uiPriority w:val="9"/>
    <w:semiHidden/>
    <w:rsid w:val="0028684A"/>
    <w:rPr>
      <w:rFonts w:asciiTheme="majorHAnsi" w:eastAsiaTheme="majorEastAsia" w:hAnsiTheme="majorHAnsi" w:cstheme="majorBidi"/>
      <w:color w:val="243F60" w:themeColor="accent1" w:themeShade="7F"/>
    </w:rPr>
  </w:style>
  <w:style w:type="character" w:customStyle="1" w:styleId="Titlu7Caracter">
    <w:name w:val="Titlu 7 Caracter"/>
    <w:basedOn w:val="Fontdeparagrafimplicit"/>
    <w:link w:val="Titlu7"/>
    <w:uiPriority w:val="9"/>
    <w:semiHidden/>
    <w:rsid w:val="0028684A"/>
    <w:rPr>
      <w:rFonts w:asciiTheme="majorHAnsi" w:eastAsiaTheme="majorEastAsia" w:hAnsiTheme="majorHAnsi" w:cstheme="majorBidi"/>
      <w:i/>
      <w:iCs/>
      <w:color w:val="243F60" w:themeColor="accent1" w:themeShade="7F"/>
    </w:rPr>
  </w:style>
  <w:style w:type="character" w:customStyle="1" w:styleId="Titlu8Caracter">
    <w:name w:val="Titlu 8 Caracter"/>
    <w:basedOn w:val="Fontdeparagrafimplicit"/>
    <w:link w:val="Titlu8"/>
    <w:uiPriority w:val="9"/>
    <w:semiHidden/>
    <w:rsid w:val="0028684A"/>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28684A"/>
    <w:rPr>
      <w:rFonts w:asciiTheme="majorHAnsi" w:eastAsiaTheme="majorEastAsia" w:hAnsiTheme="majorHAnsi" w:cstheme="majorBidi"/>
      <w:i/>
      <w:iCs/>
      <w:color w:val="272727" w:themeColor="text1" w:themeTint="D8"/>
      <w:sz w:val="21"/>
      <w:szCs w:val="21"/>
    </w:rPr>
  </w:style>
  <w:style w:type="character" w:customStyle="1" w:styleId="ListparagrafCaracter">
    <w:name w:val="Listă paragraf Caracter"/>
    <w:aliases w:val="Heading 2_sj Caracter,List Paragraph1 Caracter,Normal bullet 2 Caracter,Forth level Caracter,List_Paragraph Caracter,Multilevel para_II Caracter,List1 Caracter,body 2 Caracter,List Paragraph11 Caracter,Citation List Caracter"/>
    <w:link w:val="Listparagraf"/>
    <w:uiPriority w:val="34"/>
    <w:locked/>
    <w:rsid w:val="0028684A"/>
  </w:style>
  <w:style w:type="paragraph" w:styleId="Cuprins4">
    <w:name w:val="toc 4"/>
    <w:basedOn w:val="Normal"/>
    <w:next w:val="Normal"/>
    <w:autoRedefine/>
    <w:uiPriority w:val="39"/>
    <w:unhideWhenUsed/>
    <w:rsid w:val="00FD38BA"/>
    <w:pPr>
      <w:spacing w:after="0"/>
    </w:pPr>
    <w:rPr>
      <w:rFonts w:cstheme="minorHAnsi"/>
    </w:rPr>
  </w:style>
  <w:style w:type="paragraph" w:styleId="Cuprins5">
    <w:name w:val="toc 5"/>
    <w:basedOn w:val="Normal"/>
    <w:next w:val="Normal"/>
    <w:autoRedefine/>
    <w:uiPriority w:val="39"/>
    <w:unhideWhenUsed/>
    <w:rsid w:val="00FD38BA"/>
    <w:pPr>
      <w:spacing w:after="0"/>
    </w:pPr>
    <w:rPr>
      <w:rFonts w:cstheme="minorHAnsi"/>
    </w:rPr>
  </w:style>
  <w:style w:type="paragraph" w:styleId="Cuprins6">
    <w:name w:val="toc 6"/>
    <w:basedOn w:val="Normal"/>
    <w:next w:val="Normal"/>
    <w:autoRedefine/>
    <w:uiPriority w:val="39"/>
    <w:unhideWhenUsed/>
    <w:rsid w:val="00FD38BA"/>
    <w:pPr>
      <w:spacing w:after="0"/>
    </w:pPr>
    <w:rPr>
      <w:rFonts w:cstheme="minorHAnsi"/>
    </w:rPr>
  </w:style>
  <w:style w:type="paragraph" w:styleId="Cuprins7">
    <w:name w:val="toc 7"/>
    <w:basedOn w:val="Normal"/>
    <w:next w:val="Normal"/>
    <w:autoRedefine/>
    <w:uiPriority w:val="39"/>
    <w:unhideWhenUsed/>
    <w:rsid w:val="00FD38BA"/>
    <w:pPr>
      <w:spacing w:after="0"/>
    </w:pPr>
    <w:rPr>
      <w:rFonts w:cstheme="minorHAnsi"/>
    </w:rPr>
  </w:style>
  <w:style w:type="paragraph" w:styleId="Cuprins8">
    <w:name w:val="toc 8"/>
    <w:basedOn w:val="Normal"/>
    <w:next w:val="Normal"/>
    <w:autoRedefine/>
    <w:uiPriority w:val="39"/>
    <w:unhideWhenUsed/>
    <w:rsid w:val="00FD38BA"/>
    <w:pPr>
      <w:spacing w:after="0"/>
    </w:pPr>
    <w:rPr>
      <w:rFonts w:cstheme="minorHAnsi"/>
    </w:rPr>
  </w:style>
  <w:style w:type="paragraph" w:styleId="Cuprins9">
    <w:name w:val="toc 9"/>
    <w:basedOn w:val="Normal"/>
    <w:next w:val="Normal"/>
    <w:autoRedefine/>
    <w:uiPriority w:val="39"/>
    <w:unhideWhenUsed/>
    <w:rsid w:val="00FD38BA"/>
    <w:pPr>
      <w:spacing w:after="0"/>
    </w:pPr>
    <w:rPr>
      <w:rFonts w:cstheme="minorHAnsi"/>
    </w:rPr>
  </w:style>
  <w:style w:type="paragraph" w:customStyle="1" w:styleId="STIL1">
    <w:name w:val="STIL1"/>
    <w:basedOn w:val="Titlu2"/>
    <w:link w:val="STIL1Char"/>
    <w:autoRedefine/>
    <w:qFormat/>
    <w:rsid w:val="000B65B5"/>
    <w:pPr>
      <w:numPr>
        <w:numId w:val="5"/>
      </w:numPr>
      <w:ind w:left="450" w:hanging="450"/>
      <w:outlineLvl w:val="9"/>
    </w:pPr>
    <w:rPr>
      <w:rFonts w:cs="Arial"/>
      <w:b/>
      <w:bCs/>
      <w:caps/>
      <w:lang w:val="ro-RO"/>
    </w:rPr>
  </w:style>
  <w:style w:type="character" w:customStyle="1" w:styleId="STIL1Char">
    <w:name w:val="STIL1 Char"/>
    <w:basedOn w:val="Titlu2Caracter"/>
    <w:link w:val="STIL1"/>
    <w:rsid w:val="000B65B5"/>
    <w:rPr>
      <w:rFonts w:ascii="Arial" w:eastAsiaTheme="majorEastAsia" w:hAnsi="Arial" w:cs="Arial"/>
      <w:b/>
      <w:bCs/>
      <w:caps/>
      <w:color w:val="404040" w:themeColor="text1" w:themeTint="BF"/>
      <w:sz w:val="24"/>
      <w:szCs w:val="26"/>
      <w:lang w:val="ro-RO"/>
    </w:rPr>
  </w:style>
  <w:style w:type="paragraph" w:styleId="Legend">
    <w:name w:val="caption"/>
    <w:basedOn w:val="Normal"/>
    <w:next w:val="Normal"/>
    <w:uiPriority w:val="35"/>
    <w:unhideWhenUsed/>
    <w:qFormat/>
    <w:rsid w:val="00BD4C6A"/>
    <w:pPr>
      <w:spacing w:line="240" w:lineRule="auto"/>
    </w:pPr>
    <w:rPr>
      <w:i/>
      <w:iCs/>
      <w:color w:val="1F497D" w:themeColor="text2"/>
      <w:sz w:val="18"/>
      <w:szCs w:val="18"/>
    </w:rPr>
  </w:style>
  <w:style w:type="paragraph" w:customStyle="1" w:styleId="3">
    <w:name w:val="3"/>
    <w:basedOn w:val="Titlu3"/>
    <w:next w:val="Titlu3"/>
    <w:qFormat/>
    <w:rsid w:val="00BD4C6A"/>
    <w:pPr>
      <w:numPr>
        <w:numId w:val="12"/>
      </w:numPr>
      <w:spacing w:before="120"/>
    </w:pPr>
    <w:rPr>
      <w:bCs w:val="0"/>
      <w:caps/>
      <w:noProof/>
    </w:rPr>
  </w:style>
  <w:style w:type="paragraph" w:customStyle="1" w:styleId="STIL7">
    <w:name w:val="STIL 7"/>
    <w:basedOn w:val="3"/>
    <w:next w:val="3"/>
    <w:link w:val="STIL7Char"/>
    <w:qFormat/>
    <w:rsid w:val="00BD4C6A"/>
    <w:pPr>
      <w:spacing w:after="120"/>
      <w:outlineLvl w:val="9"/>
    </w:pPr>
    <w:rPr>
      <w:b w:val="0"/>
      <w:color w:val="262626" w:themeColor="text1" w:themeTint="D9"/>
    </w:rPr>
  </w:style>
  <w:style w:type="paragraph" w:customStyle="1" w:styleId="STILUL15">
    <w:name w:val="STILUL 15"/>
    <w:basedOn w:val="STIL7"/>
    <w:link w:val="STILUL15Char"/>
    <w:qFormat/>
    <w:rsid w:val="00BD4C6A"/>
    <w:pPr>
      <w:ind w:left="0" w:firstLine="0"/>
    </w:pPr>
  </w:style>
  <w:style w:type="character" w:customStyle="1" w:styleId="STIL7Char">
    <w:name w:val="STIL 7 Char"/>
    <w:basedOn w:val="Fontdeparagrafimplicit"/>
    <w:link w:val="STIL7"/>
    <w:rsid w:val="00BD4C6A"/>
    <w:rPr>
      <w:rFonts w:ascii="Arial" w:hAnsi="Arial" w:cs="Arial"/>
      <w:caps/>
      <w:noProof/>
      <w:color w:val="262626" w:themeColor="text1" w:themeTint="D9"/>
      <w:sz w:val="24"/>
      <w:szCs w:val="24"/>
      <w:lang w:val="ro-RO"/>
    </w:rPr>
  </w:style>
  <w:style w:type="character" w:customStyle="1" w:styleId="STILUL15Char">
    <w:name w:val="STILUL 15 Char"/>
    <w:basedOn w:val="STIL7Char"/>
    <w:link w:val="STILUL15"/>
    <w:rsid w:val="00BD4C6A"/>
    <w:rPr>
      <w:rFonts w:ascii="Arial" w:hAnsi="Arial" w:cs="Arial"/>
      <w:caps/>
      <w:noProof/>
      <w:color w:val="262626" w:themeColor="text1" w:themeTint="D9"/>
      <w:sz w:val="24"/>
      <w:szCs w:val="24"/>
      <w:lang w:val="ro-RO"/>
    </w:rPr>
  </w:style>
  <w:style w:type="paragraph" w:styleId="Frspaiere">
    <w:name w:val="No Spacing"/>
    <w:link w:val="FrspaiereCaracter"/>
    <w:uiPriority w:val="1"/>
    <w:qFormat/>
    <w:rsid w:val="00334925"/>
    <w:pPr>
      <w:spacing w:after="0" w:line="240" w:lineRule="auto"/>
    </w:pPr>
    <w:rPr>
      <w:rFonts w:eastAsiaTheme="minorEastAsia"/>
    </w:rPr>
  </w:style>
  <w:style w:type="character" w:customStyle="1" w:styleId="FrspaiereCaracter">
    <w:name w:val="Fără spațiere Caracter"/>
    <w:basedOn w:val="Fontdeparagrafimplicit"/>
    <w:link w:val="Frspaiere"/>
    <w:uiPriority w:val="1"/>
    <w:rsid w:val="0033492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Default"/>
    <w:next w:val="Normal"/>
    <w:link w:val="Titlu1Caracter"/>
    <w:uiPriority w:val="9"/>
    <w:qFormat/>
    <w:rsid w:val="00A669C9"/>
    <w:pPr>
      <w:numPr>
        <w:numId w:val="1"/>
      </w:numPr>
      <w:spacing w:before="120" w:after="120" w:line="360" w:lineRule="auto"/>
      <w:jc w:val="both"/>
      <w:outlineLvl w:val="0"/>
    </w:pPr>
    <w:rPr>
      <w:rFonts w:ascii="Arial" w:hAnsi="Arial" w:cs="Arial"/>
      <w:b/>
      <w:color w:val="auto"/>
      <w:szCs w:val="22"/>
    </w:rPr>
  </w:style>
  <w:style w:type="paragraph" w:styleId="Titlu2">
    <w:name w:val="heading 2"/>
    <w:basedOn w:val="Normal"/>
    <w:next w:val="Normal"/>
    <w:link w:val="Titlu2Caracter"/>
    <w:uiPriority w:val="9"/>
    <w:unhideWhenUsed/>
    <w:qFormat/>
    <w:rsid w:val="000D17B6"/>
    <w:pPr>
      <w:keepNext/>
      <w:keepLines/>
      <w:numPr>
        <w:ilvl w:val="1"/>
        <w:numId w:val="1"/>
      </w:numPr>
      <w:spacing w:before="240" w:after="240"/>
      <w:outlineLvl w:val="1"/>
    </w:pPr>
    <w:rPr>
      <w:rFonts w:ascii="Arial" w:eastAsiaTheme="majorEastAsia" w:hAnsi="Arial" w:cstheme="majorBidi"/>
      <w:color w:val="404040" w:themeColor="text1" w:themeTint="BF"/>
      <w:sz w:val="24"/>
      <w:szCs w:val="26"/>
    </w:rPr>
  </w:style>
  <w:style w:type="paragraph" w:styleId="Titlu3">
    <w:name w:val="heading 3"/>
    <w:basedOn w:val="Listparagraf"/>
    <w:next w:val="Normal"/>
    <w:link w:val="Titlu3Caracter"/>
    <w:uiPriority w:val="9"/>
    <w:unhideWhenUsed/>
    <w:qFormat/>
    <w:rsid w:val="002357FC"/>
    <w:pPr>
      <w:numPr>
        <w:numId w:val="2"/>
      </w:numPr>
      <w:autoSpaceDE w:val="0"/>
      <w:autoSpaceDN w:val="0"/>
      <w:adjustRightInd w:val="0"/>
      <w:spacing w:before="240" w:after="240" w:line="240" w:lineRule="auto"/>
      <w:outlineLvl w:val="2"/>
    </w:pPr>
    <w:rPr>
      <w:rFonts w:ascii="Arial" w:hAnsi="Arial" w:cs="Arial"/>
      <w:b/>
      <w:bCs/>
      <w:color w:val="000000"/>
      <w:sz w:val="24"/>
      <w:szCs w:val="24"/>
      <w:lang w:val="ro-RO"/>
    </w:rPr>
  </w:style>
  <w:style w:type="paragraph" w:styleId="Titlu4">
    <w:name w:val="heading 4"/>
    <w:basedOn w:val="Normal"/>
    <w:next w:val="Normal"/>
    <w:link w:val="Titlu4Caracter"/>
    <w:uiPriority w:val="9"/>
    <w:semiHidden/>
    <w:unhideWhenUsed/>
    <w:qFormat/>
    <w:rsid w:val="0028684A"/>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iPriority w:val="9"/>
    <w:semiHidden/>
    <w:unhideWhenUsed/>
    <w:qFormat/>
    <w:rsid w:val="0028684A"/>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iPriority w:val="9"/>
    <w:semiHidden/>
    <w:unhideWhenUsed/>
    <w:qFormat/>
    <w:rsid w:val="0028684A"/>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lu7">
    <w:name w:val="heading 7"/>
    <w:basedOn w:val="Normal"/>
    <w:next w:val="Normal"/>
    <w:link w:val="Titlu7Caracter"/>
    <w:uiPriority w:val="9"/>
    <w:semiHidden/>
    <w:unhideWhenUsed/>
    <w:qFormat/>
    <w:rsid w:val="0028684A"/>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lu8">
    <w:name w:val="heading 8"/>
    <w:basedOn w:val="Normal"/>
    <w:next w:val="Normal"/>
    <w:link w:val="Titlu8Caracter"/>
    <w:uiPriority w:val="9"/>
    <w:semiHidden/>
    <w:unhideWhenUsed/>
    <w:qFormat/>
    <w:rsid w:val="0028684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28684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010D3A"/>
    <w:pPr>
      <w:tabs>
        <w:tab w:val="center" w:pos="4680"/>
        <w:tab w:val="right" w:pos="9360"/>
      </w:tabs>
      <w:spacing w:after="0" w:line="240" w:lineRule="auto"/>
    </w:pPr>
  </w:style>
  <w:style w:type="character" w:customStyle="1" w:styleId="AntetCaracter">
    <w:name w:val="Antet Caracter"/>
    <w:basedOn w:val="Fontdeparagrafimplicit"/>
    <w:link w:val="Antet"/>
    <w:rsid w:val="00010D3A"/>
  </w:style>
  <w:style w:type="paragraph" w:styleId="Subsol">
    <w:name w:val="footer"/>
    <w:basedOn w:val="Normal"/>
    <w:link w:val="SubsolCaracter"/>
    <w:uiPriority w:val="99"/>
    <w:unhideWhenUsed/>
    <w:rsid w:val="00010D3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10D3A"/>
  </w:style>
  <w:style w:type="paragraph" w:styleId="TextnBalon">
    <w:name w:val="Balloon Text"/>
    <w:basedOn w:val="Normal"/>
    <w:link w:val="TextnBalonCaracter"/>
    <w:uiPriority w:val="99"/>
    <w:semiHidden/>
    <w:unhideWhenUsed/>
    <w:rsid w:val="00010D3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10D3A"/>
    <w:rPr>
      <w:rFonts w:ascii="Tahoma" w:hAnsi="Tahoma" w:cs="Tahoma"/>
      <w:sz w:val="16"/>
      <w:szCs w:val="16"/>
    </w:rPr>
  </w:style>
  <w:style w:type="paragraph" w:styleId="Listparagraf">
    <w:name w:val="List Paragraph"/>
    <w:aliases w:val="Heading 2_sj,List Paragraph1,Normal bullet 2,Forth level,List_Paragraph,Multilevel para_II,List1,body 2,List Paragraph11,Listă colorată - Accentuare 11,Citation List,bullets,Arial,Header bold,Lettre d'introduction"/>
    <w:basedOn w:val="Normal"/>
    <w:link w:val="ListparagrafCaracter"/>
    <w:uiPriority w:val="34"/>
    <w:qFormat/>
    <w:rsid w:val="0009379A"/>
    <w:pPr>
      <w:ind w:left="720"/>
      <w:contextualSpacing/>
    </w:pPr>
  </w:style>
  <w:style w:type="character" w:styleId="Hyperlink">
    <w:name w:val="Hyperlink"/>
    <w:basedOn w:val="Fontdeparagrafimplicit"/>
    <w:uiPriority w:val="99"/>
    <w:unhideWhenUsed/>
    <w:rsid w:val="0008250B"/>
    <w:rPr>
      <w:color w:val="0000FF"/>
      <w:u w:val="single"/>
    </w:rPr>
  </w:style>
  <w:style w:type="paragraph" w:customStyle="1" w:styleId="StyleNORMALArialNarrow10ptCharChar">
    <w:name w:val="Style NORMAL + Arial Narrow 10 pt Char Char"/>
    <w:basedOn w:val="Normal"/>
    <w:rsid w:val="00851CEB"/>
    <w:pPr>
      <w:spacing w:after="0" w:line="360" w:lineRule="auto"/>
      <w:ind w:left="965"/>
      <w:jc w:val="both"/>
    </w:pPr>
    <w:rPr>
      <w:rFonts w:ascii="Arial Narrow" w:eastAsia="Times New Roman" w:hAnsi="Arial Narrow" w:cs="Times New Roman"/>
      <w:sz w:val="20"/>
      <w:szCs w:val="20"/>
      <w:lang w:val="en-GB"/>
    </w:rPr>
  </w:style>
  <w:style w:type="table" w:styleId="GrilTabel">
    <w:name w:val="Table Grid"/>
    <w:aliases w:val="Table Grid Arial,Table long document"/>
    <w:basedOn w:val="TabelNormal"/>
    <w:uiPriority w:val="59"/>
    <w:rsid w:val="009B6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3A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Fontdeparagrafimplicit"/>
    <w:uiPriority w:val="99"/>
    <w:semiHidden/>
    <w:unhideWhenUsed/>
    <w:rsid w:val="00D267B9"/>
    <w:rPr>
      <w:color w:val="605E5C"/>
      <w:shd w:val="clear" w:color="auto" w:fill="E1DFDD"/>
    </w:rPr>
  </w:style>
  <w:style w:type="character" w:customStyle="1" w:styleId="Titlu1Caracter">
    <w:name w:val="Titlu 1 Caracter"/>
    <w:basedOn w:val="Fontdeparagrafimplicit"/>
    <w:link w:val="Titlu1"/>
    <w:uiPriority w:val="9"/>
    <w:rsid w:val="00A669C9"/>
    <w:rPr>
      <w:rFonts w:ascii="Arial" w:hAnsi="Arial" w:cs="Arial"/>
      <w:b/>
      <w:sz w:val="24"/>
    </w:rPr>
  </w:style>
  <w:style w:type="character" w:customStyle="1" w:styleId="Titlu2Caracter">
    <w:name w:val="Titlu 2 Caracter"/>
    <w:basedOn w:val="Fontdeparagrafimplicit"/>
    <w:link w:val="Titlu2"/>
    <w:uiPriority w:val="9"/>
    <w:rsid w:val="000D17B6"/>
    <w:rPr>
      <w:rFonts w:ascii="Arial" w:eastAsiaTheme="majorEastAsia" w:hAnsi="Arial" w:cstheme="majorBidi"/>
      <w:color w:val="404040" w:themeColor="text1" w:themeTint="BF"/>
      <w:sz w:val="24"/>
      <w:szCs w:val="26"/>
    </w:rPr>
  </w:style>
  <w:style w:type="paragraph" w:styleId="Corptext">
    <w:name w:val="Body Text"/>
    <w:basedOn w:val="Normal"/>
    <w:link w:val="CorptextCaracter"/>
    <w:rsid w:val="0028684A"/>
    <w:pPr>
      <w:spacing w:after="0" w:line="360" w:lineRule="auto"/>
      <w:jc w:val="both"/>
    </w:pPr>
    <w:rPr>
      <w:rFonts w:ascii="Arial" w:eastAsia="Times New Roman" w:hAnsi="Arial" w:cs="Arial"/>
      <w:szCs w:val="24"/>
    </w:rPr>
  </w:style>
  <w:style w:type="character" w:customStyle="1" w:styleId="CorptextCaracter">
    <w:name w:val="Corp text Caracter"/>
    <w:basedOn w:val="Fontdeparagrafimplicit"/>
    <w:link w:val="Corptext"/>
    <w:rsid w:val="0028684A"/>
    <w:rPr>
      <w:rFonts w:ascii="Arial" w:eastAsia="Times New Roman" w:hAnsi="Arial" w:cs="Arial"/>
      <w:szCs w:val="24"/>
    </w:rPr>
  </w:style>
  <w:style w:type="paragraph" w:styleId="Cuprins1">
    <w:name w:val="toc 1"/>
    <w:basedOn w:val="Normal"/>
    <w:next w:val="Normal"/>
    <w:autoRedefine/>
    <w:uiPriority w:val="39"/>
    <w:rsid w:val="0028684A"/>
    <w:pPr>
      <w:spacing w:before="360" w:after="360"/>
    </w:pPr>
    <w:rPr>
      <w:rFonts w:cstheme="minorHAnsi"/>
      <w:b/>
      <w:bCs/>
      <w:caps/>
      <w:u w:val="single"/>
    </w:rPr>
  </w:style>
  <w:style w:type="paragraph" w:styleId="Cuprins2">
    <w:name w:val="toc 2"/>
    <w:basedOn w:val="Normal"/>
    <w:next w:val="Normal"/>
    <w:autoRedefine/>
    <w:uiPriority w:val="39"/>
    <w:rsid w:val="0028684A"/>
    <w:pPr>
      <w:spacing w:after="0"/>
    </w:pPr>
    <w:rPr>
      <w:rFonts w:cstheme="minorHAnsi"/>
      <w:b/>
      <w:bCs/>
      <w:smallCaps/>
    </w:rPr>
  </w:style>
  <w:style w:type="paragraph" w:styleId="Cuprins3">
    <w:name w:val="toc 3"/>
    <w:basedOn w:val="Normal"/>
    <w:next w:val="Normal"/>
    <w:autoRedefine/>
    <w:uiPriority w:val="39"/>
    <w:rsid w:val="0028684A"/>
    <w:pPr>
      <w:spacing w:after="0"/>
    </w:pPr>
    <w:rPr>
      <w:rFonts w:cstheme="minorHAnsi"/>
      <w:smallCaps/>
    </w:rPr>
  </w:style>
  <w:style w:type="character" w:customStyle="1" w:styleId="Titlu3Caracter">
    <w:name w:val="Titlu 3 Caracter"/>
    <w:basedOn w:val="Fontdeparagrafimplicit"/>
    <w:link w:val="Titlu3"/>
    <w:uiPriority w:val="9"/>
    <w:rsid w:val="002357FC"/>
    <w:rPr>
      <w:rFonts w:ascii="Arial" w:hAnsi="Arial" w:cs="Arial"/>
      <w:b/>
      <w:bCs/>
      <w:color w:val="000000"/>
      <w:sz w:val="24"/>
      <w:szCs w:val="24"/>
      <w:lang w:val="ro-RO"/>
    </w:rPr>
  </w:style>
  <w:style w:type="character" w:customStyle="1" w:styleId="Titlu4Caracter">
    <w:name w:val="Titlu 4 Caracter"/>
    <w:basedOn w:val="Fontdeparagrafimplicit"/>
    <w:link w:val="Titlu4"/>
    <w:uiPriority w:val="9"/>
    <w:semiHidden/>
    <w:rsid w:val="0028684A"/>
    <w:rPr>
      <w:rFonts w:asciiTheme="majorHAnsi" w:eastAsiaTheme="majorEastAsia" w:hAnsiTheme="majorHAnsi" w:cstheme="majorBidi"/>
      <w:i/>
      <w:iCs/>
      <w:color w:val="365F91" w:themeColor="accent1" w:themeShade="BF"/>
    </w:rPr>
  </w:style>
  <w:style w:type="character" w:customStyle="1" w:styleId="Titlu5Caracter">
    <w:name w:val="Titlu 5 Caracter"/>
    <w:basedOn w:val="Fontdeparagrafimplicit"/>
    <w:link w:val="Titlu5"/>
    <w:uiPriority w:val="9"/>
    <w:semiHidden/>
    <w:rsid w:val="0028684A"/>
    <w:rPr>
      <w:rFonts w:asciiTheme="majorHAnsi" w:eastAsiaTheme="majorEastAsia" w:hAnsiTheme="majorHAnsi" w:cstheme="majorBidi"/>
      <w:color w:val="365F91" w:themeColor="accent1" w:themeShade="BF"/>
    </w:rPr>
  </w:style>
  <w:style w:type="character" w:customStyle="1" w:styleId="Titlu6Caracter">
    <w:name w:val="Titlu 6 Caracter"/>
    <w:basedOn w:val="Fontdeparagrafimplicit"/>
    <w:link w:val="Titlu6"/>
    <w:uiPriority w:val="9"/>
    <w:semiHidden/>
    <w:rsid w:val="0028684A"/>
    <w:rPr>
      <w:rFonts w:asciiTheme="majorHAnsi" w:eastAsiaTheme="majorEastAsia" w:hAnsiTheme="majorHAnsi" w:cstheme="majorBidi"/>
      <w:color w:val="243F60" w:themeColor="accent1" w:themeShade="7F"/>
    </w:rPr>
  </w:style>
  <w:style w:type="character" w:customStyle="1" w:styleId="Titlu7Caracter">
    <w:name w:val="Titlu 7 Caracter"/>
    <w:basedOn w:val="Fontdeparagrafimplicit"/>
    <w:link w:val="Titlu7"/>
    <w:uiPriority w:val="9"/>
    <w:semiHidden/>
    <w:rsid w:val="0028684A"/>
    <w:rPr>
      <w:rFonts w:asciiTheme="majorHAnsi" w:eastAsiaTheme="majorEastAsia" w:hAnsiTheme="majorHAnsi" w:cstheme="majorBidi"/>
      <w:i/>
      <w:iCs/>
      <w:color w:val="243F60" w:themeColor="accent1" w:themeShade="7F"/>
    </w:rPr>
  </w:style>
  <w:style w:type="character" w:customStyle="1" w:styleId="Titlu8Caracter">
    <w:name w:val="Titlu 8 Caracter"/>
    <w:basedOn w:val="Fontdeparagrafimplicit"/>
    <w:link w:val="Titlu8"/>
    <w:uiPriority w:val="9"/>
    <w:semiHidden/>
    <w:rsid w:val="0028684A"/>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28684A"/>
    <w:rPr>
      <w:rFonts w:asciiTheme="majorHAnsi" w:eastAsiaTheme="majorEastAsia" w:hAnsiTheme="majorHAnsi" w:cstheme="majorBidi"/>
      <w:i/>
      <w:iCs/>
      <w:color w:val="272727" w:themeColor="text1" w:themeTint="D8"/>
      <w:sz w:val="21"/>
      <w:szCs w:val="21"/>
    </w:rPr>
  </w:style>
  <w:style w:type="character" w:customStyle="1" w:styleId="ListparagrafCaracter">
    <w:name w:val="Listă paragraf Caracter"/>
    <w:aliases w:val="Heading 2_sj Caracter,List Paragraph1 Caracter,Normal bullet 2 Caracter,Forth level Caracter,List_Paragraph Caracter,Multilevel para_II Caracter,List1 Caracter,body 2 Caracter,List Paragraph11 Caracter,Citation List Caracter"/>
    <w:link w:val="Listparagraf"/>
    <w:uiPriority w:val="34"/>
    <w:locked/>
    <w:rsid w:val="0028684A"/>
  </w:style>
  <w:style w:type="paragraph" w:styleId="Cuprins4">
    <w:name w:val="toc 4"/>
    <w:basedOn w:val="Normal"/>
    <w:next w:val="Normal"/>
    <w:autoRedefine/>
    <w:uiPriority w:val="39"/>
    <w:unhideWhenUsed/>
    <w:rsid w:val="00FD38BA"/>
    <w:pPr>
      <w:spacing w:after="0"/>
    </w:pPr>
    <w:rPr>
      <w:rFonts w:cstheme="minorHAnsi"/>
    </w:rPr>
  </w:style>
  <w:style w:type="paragraph" w:styleId="Cuprins5">
    <w:name w:val="toc 5"/>
    <w:basedOn w:val="Normal"/>
    <w:next w:val="Normal"/>
    <w:autoRedefine/>
    <w:uiPriority w:val="39"/>
    <w:unhideWhenUsed/>
    <w:rsid w:val="00FD38BA"/>
    <w:pPr>
      <w:spacing w:after="0"/>
    </w:pPr>
    <w:rPr>
      <w:rFonts w:cstheme="minorHAnsi"/>
    </w:rPr>
  </w:style>
  <w:style w:type="paragraph" w:styleId="Cuprins6">
    <w:name w:val="toc 6"/>
    <w:basedOn w:val="Normal"/>
    <w:next w:val="Normal"/>
    <w:autoRedefine/>
    <w:uiPriority w:val="39"/>
    <w:unhideWhenUsed/>
    <w:rsid w:val="00FD38BA"/>
    <w:pPr>
      <w:spacing w:after="0"/>
    </w:pPr>
    <w:rPr>
      <w:rFonts w:cstheme="minorHAnsi"/>
    </w:rPr>
  </w:style>
  <w:style w:type="paragraph" w:styleId="Cuprins7">
    <w:name w:val="toc 7"/>
    <w:basedOn w:val="Normal"/>
    <w:next w:val="Normal"/>
    <w:autoRedefine/>
    <w:uiPriority w:val="39"/>
    <w:unhideWhenUsed/>
    <w:rsid w:val="00FD38BA"/>
    <w:pPr>
      <w:spacing w:after="0"/>
    </w:pPr>
    <w:rPr>
      <w:rFonts w:cstheme="minorHAnsi"/>
    </w:rPr>
  </w:style>
  <w:style w:type="paragraph" w:styleId="Cuprins8">
    <w:name w:val="toc 8"/>
    <w:basedOn w:val="Normal"/>
    <w:next w:val="Normal"/>
    <w:autoRedefine/>
    <w:uiPriority w:val="39"/>
    <w:unhideWhenUsed/>
    <w:rsid w:val="00FD38BA"/>
    <w:pPr>
      <w:spacing w:after="0"/>
    </w:pPr>
    <w:rPr>
      <w:rFonts w:cstheme="minorHAnsi"/>
    </w:rPr>
  </w:style>
  <w:style w:type="paragraph" w:styleId="Cuprins9">
    <w:name w:val="toc 9"/>
    <w:basedOn w:val="Normal"/>
    <w:next w:val="Normal"/>
    <w:autoRedefine/>
    <w:uiPriority w:val="39"/>
    <w:unhideWhenUsed/>
    <w:rsid w:val="00FD38BA"/>
    <w:pPr>
      <w:spacing w:after="0"/>
    </w:pPr>
    <w:rPr>
      <w:rFonts w:cstheme="minorHAnsi"/>
    </w:rPr>
  </w:style>
  <w:style w:type="paragraph" w:customStyle="1" w:styleId="STIL1">
    <w:name w:val="STIL1"/>
    <w:basedOn w:val="Titlu2"/>
    <w:link w:val="STIL1Char"/>
    <w:autoRedefine/>
    <w:qFormat/>
    <w:rsid w:val="000B65B5"/>
    <w:pPr>
      <w:numPr>
        <w:numId w:val="5"/>
      </w:numPr>
      <w:ind w:left="450" w:hanging="450"/>
      <w:outlineLvl w:val="9"/>
    </w:pPr>
    <w:rPr>
      <w:rFonts w:cs="Arial"/>
      <w:b/>
      <w:bCs/>
      <w:caps/>
      <w:lang w:val="ro-RO"/>
    </w:rPr>
  </w:style>
  <w:style w:type="character" w:customStyle="1" w:styleId="STIL1Char">
    <w:name w:val="STIL1 Char"/>
    <w:basedOn w:val="Titlu2Caracter"/>
    <w:link w:val="STIL1"/>
    <w:rsid w:val="000B65B5"/>
    <w:rPr>
      <w:rFonts w:ascii="Arial" w:eastAsiaTheme="majorEastAsia" w:hAnsi="Arial" w:cs="Arial"/>
      <w:b/>
      <w:bCs/>
      <w:caps/>
      <w:color w:val="404040" w:themeColor="text1" w:themeTint="BF"/>
      <w:sz w:val="24"/>
      <w:szCs w:val="26"/>
      <w:lang w:val="ro-RO"/>
    </w:rPr>
  </w:style>
  <w:style w:type="paragraph" w:styleId="Legend">
    <w:name w:val="caption"/>
    <w:basedOn w:val="Normal"/>
    <w:next w:val="Normal"/>
    <w:uiPriority w:val="35"/>
    <w:unhideWhenUsed/>
    <w:qFormat/>
    <w:rsid w:val="00BD4C6A"/>
    <w:pPr>
      <w:spacing w:line="240" w:lineRule="auto"/>
    </w:pPr>
    <w:rPr>
      <w:i/>
      <w:iCs/>
      <w:color w:val="1F497D" w:themeColor="text2"/>
      <w:sz w:val="18"/>
      <w:szCs w:val="18"/>
    </w:rPr>
  </w:style>
  <w:style w:type="paragraph" w:customStyle="1" w:styleId="3">
    <w:name w:val="3"/>
    <w:basedOn w:val="Titlu3"/>
    <w:next w:val="Titlu3"/>
    <w:qFormat/>
    <w:rsid w:val="00BD4C6A"/>
    <w:pPr>
      <w:numPr>
        <w:numId w:val="12"/>
      </w:numPr>
      <w:spacing w:before="120"/>
    </w:pPr>
    <w:rPr>
      <w:bCs w:val="0"/>
      <w:caps/>
      <w:noProof/>
    </w:rPr>
  </w:style>
  <w:style w:type="paragraph" w:customStyle="1" w:styleId="STIL7">
    <w:name w:val="STIL 7"/>
    <w:basedOn w:val="3"/>
    <w:next w:val="3"/>
    <w:link w:val="STIL7Char"/>
    <w:qFormat/>
    <w:rsid w:val="00BD4C6A"/>
    <w:pPr>
      <w:spacing w:after="120"/>
      <w:outlineLvl w:val="9"/>
    </w:pPr>
    <w:rPr>
      <w:b w:val="0"/>
      <w:color w:val="262626" w:themeColor="text1" w:themeTint="D9"/>
    </w:rPr>
  </w:style>
  <w:style w:type="paragraph" w:customStyle="1" w:styleId="STILUL15">
    <w:name w:val="STILUL 15"/>
    <w:basedOn w:val="STIL7"/>
    <w:link w:val="STILUL15Char"/>
    <w:qFormat/>
    <w:rsid w:val="00BD4C6A"/>
    <w:pPr>
      <w:ind w:left="0" w:firstLine="0"/>
    </w:pPr>
  </w:style>
  <w:style w:type="character" w:customStyle="1" w:styleId="STIL7Char">
    <w:name w:val="STIL 7 Char"/>
    <w:basedOn w:val="Fontdeparagrafimplicit"/>
    <w:link w:val="STIL7"/>
    <w:rsid w:val="00BD4C6A"/>
    <w:rPr>
      <w:rFonts w:ascii="Arial" w:hAnsi="Arial" w:cs="Arial"/>
      <w:caps/>
      <w:noProof/>
      <w:color w:val="262626" w:themeColor="text1" w:themeTint="D9"/>
      <w:sz w:val="24"/>
      <w:szCs w:val="24"/>
      <w:lang w:val="ro-RO"/>
    </w:rPr>
  </w:style>
  <w:style w:type="character" w:customStyle="1" w:styleId="STILUL15Char">
    <w:name w:val="STILUL 15 Char"/>
    <w:basedOn w:val="STIL7Char"/>
    <w:link w:val="STILUL15"/>
    <w:rsid w:val="00BD4C6A"/>
    <w:rPr>
      <w:rFonts w:ascii="Arial" w:hAnsi="Arial" w:cs="Arial"/>
      <w:caps/>
      <w:noProof/>
      <w:color w:val="262626" w:themeColor="text1" w:themeTint="D9"/>
      <w:sz w:val="24"/>
      <w:szCs w:val="24"/>
      <w:lang w:val="ro-RO"/>
    </w:rPr>
  </w:style>
  <w:style w:type="paragraph" w:styleId="Frspaiere">
    <w:name w:val="No Spacing"/>
    <w:link w:val="FrspaiereCaracter"/>
    <w:uiPriority w:val="1"/>
    <w:qFormat/>
    <w:rsid w:val="00334925"/>
    <w:pPr>
      <w:spacing w:after="0" w:line="240" w:lineRule="auto"/>
    </w:pPr>
    <w:rPr>
      <w:rFonts w:eastAsiaTheme="minorEastAsia"/>
    </w:rPr>
  </w:style>
  <w:style w:type="character" w:customStyle="1" w:styleId="FrspaiereCaracter">
    <w:name w:val="Fără spațiere Caracter"/>
    <w:basedOn w:val="Fontdeparagrafimplicit"/>
    <w:link w:val="Frspaiere"/>
    <w:uiPriority w:val="1"/>
    <w:rsid w:val="003349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011962">
      <w:bodyDiv w:val="1"/>
      <w:marLeft w:val="0"/>
      <w:marRight w:val="0"/>
      <w:marTop w:val="0"/>
      <w:marBottom w:val="0"/>
      <w:divBdr>
        <w:top w:val="none" w:sz="0" w:space="0" w:color="auto"/>
        <w:left w:val="none" w:sz="0" w:space="0" w:color="auto"/>
        <w:bottom w:val="none" w:sz="0" w:space="0" w:color="auto"/>
        <w:right w:val="none" w:sz="0" w:space="0" w:color="auto"/>
      </w:divBdr>
    </w:div>
    <w:div w:id="271860825">
      <w:bodyDiv w:val="1"/>
      <w:marLeft w:val="0"/>
      <w:marRight w:val="0"/>
      <w:marTop w:val="0"/>
      <w:marBottom w:val="0"/>
      <w:divBdr>
        <w:top w:val="none" w:sz="0" w:space="0" w:color="auto"/>
        <w:left w:val="none" w:sz="0" w:space="0" w:color="auto"/>
        <w:bottom w:val="none" w:sz="0" w:space="0" w:color="auto"/>
        <w:right w:val="none" w:sz="0" w:space="0" w:color="auto"/>
      </w:divBdr>
    </w:div>
    <w:div w:id="800197510">
      <w:bodyDiv w:val="1"/>
      <w:marLeft w:val="0"/>
      <w:marRight w:val="0"/>
      <w:marTop w:val="0"/>
      <w:marBottom w:val="0"/>
      <w:divBdr>
        <w:top w:val="none" w:sz="0" w:space="0" w:color="auto"/>
        <w:left w:val="none" w:sz="0" w:space="0" w:color="auto"/>
        <w:bottom w:val="none" w:sz="0" w:space="0" w:color="auto"/>
        <w:right w:val="none" w:sz="0" w:space="0" w:color="auto"/>
      </w:divBdr>
    </w:div>
    <w:div w:id="805584676">
      <w:bodyDiv w:val="1"/>
      <w:marLeft w:val="0"/>
      <w:marRight w:val="0"/>
      <w:marTop w:val="0"/>
      <w:marBottom w:val="0"/>
      <w:divBdr>
        <w:top w:val="none" w:sz="0" w:space="0" w:color="auto"/>
        <w:left w:val="none" w:sz="0" w:space="0" w:color="auto"/>
        <w:bottom w:val="none" w:sz="0" w:space="0" w:color="auto"/>
        <w:right w:val="none" w:sz="0" w:space="0" w:color="auto"/>
      </w:divBdr>
      <w:divsChild>
        <w:div w:id="502814711">
          <w:marLeft w:val="0"/>
          <w:marRight w:val="0"/>
          <w:marTop w:val="0"/>
          <w:marBottom w:val="0"/>
          <w:divBdr>
            <w:top w:val="none" w:sz="0" w:space="0" w:color="auto"/>
            <w:left w:val="none" w:sz="0" w:space="0" w:color="auto"/>
            <w:bottom w:val="none" w:sz="0" w:space="0" w:color="auto"/>
            <w:right w:val="none" w:sz="0" w:space="0" w:color="auto"/>
          </w:divBdr>
        </w:div>
        <w:div w:id="1040472075">
          <w:marLeft w:val="0"/>
          <w:marRight w:val="0"/>
          <w:marTop w:val="0"/>
          <w:marBottom w:val="0"/>
          <w:divBdr>
            <w:top w:val="none" w:sz="0" w:space="0" w:color="auto"/>
            <w:left w:val="none" w:sz="0" w:space="0" w:color="auto"/>
            <w:bottom w:val="none" w:sz="0" w:space="0" w:color="auto"/>
            <w:right w:val="none" w:sz="0" w:space="0" w:color="auto"/>
          </w:divBdr>
        </w:div>
        <w:div w:id="1233736632">
          <w:marLeft w:val="0"/>
          <w:marRight w:val="0"/>
          <w:marTop w:val="0"/>
          <w:marBottom w:val="0"/>
          <w:divBdr>
            <w:top w:val="none" w:sz="0" w:space="0" w:color="auto"/>
            <w:left w:val="none" w:sz="0" w:space="0" w:color="auto"/>
            <w:bottom w:val="none" w:sz="0" w:space="0" w:color="auto"/>
            <w:right w:val="none" w:sz="0" w:space="0" w:color="auto"/>
          </w:divBdr>
        </w:div>
        <w:div w:id="1480027382">
          <w:marLeft w:val="0"/>
          <w:marRight w:val="0"/>
          <w:marTop w:val="0"/>
          <w:marBottom w:val="0"/>
          <w:divBdr>
            <w:top w:val="none" w:sz="0" w:space="0" w:color="auto"/>
            <w:left w:val="none" w:sz="0" w:space="0" w:color="auto"/>
            <w:bottom w:val="none" w:sz="0" w:space="0" w:color="auto"/>
            <w:right w:val="none" w:sz="0" w:space="0" w:color="auto"/>
          </w:divBdr>
        </w:div>
      </w:divsChild>
    </w:div>
    <w:div w:id="823473937">
      <w:bodyDiv w:val="1"/>
      <w:marLeft w:val="0"/>
      <w:marRight w:val="0"/>
      <w:marTop w:val="0"/>
      <w:marBottom w:val="0"/>
      <w:divBdr>
        <w:top w:val="none" w:sz="0" w:space="0" w:color="auto"/>
        <w:left w:val="none" w:sz="0" w:space="0" w:color="auto"/>
        <w:bottom w:val="none" w:sz="0" w:space="0" w:color="auto"/>
        <w:right w:val="none" w:sz="0" w:space="0" w:color="auto"/>
      </w:divBdr>
    </w:div>
    <w:div w:id="834493176">
      <w:bodyDiv w:val="1"/>
      <w:marLeft w:val="0"/>
      <w:marRight w:val="0"/>
      <w:marTop w:val="0"/>
      <w:marBottom w:val="0"/>
      <w:divBdr>
        <w:top w:val="none" w:sz="0" w:space="0" w:color="auto"/>
        <w:left w:val="none" w:sz="0" w:space="0" w:color="auto"/>
        <w:bottom w:val="none" w:sz="0" w:space="0" w:color="auto"/>
        <w:right w:val="none" w:sz="0" w:space="0" w:color="auto"/>
      </w:divBdr>
    </w:div>
    <w:div w:id="939483450">
      <w:bodyDiv w:val="1"/>
      <w:marLeft w:val="0"/>
      <w:marRight w:val="0"/>
      <w:marTop w:val="0"/>
      <w:marBottom w:val="0"/>
      <w:divBdr>
        <w:top w:val="none" w:sz="0" w:space="0" w:color="auto"/>
        <w:left w:val="none" w:sz="0" w:space="0" w:color="auto"/>
        <w:bottom w:val="none" w:sz="0" w:space="0" w:color="auto"/>
        <w:right w:val="none" w:sz="0" w:space="0" w:color="auto"/>
      </w:divBdr>
    </w:div>
    <w:div w:id="1398287074">
      <w:bodyDiv w:val="1"/>
      <w:marLeft w:val="0"/>
      <w:marRight w:val="0"/>
      <w:marTop w:val="0"/>
      <w:marBottom w:val="0"/>
      <w:divBdr>
        <w:top w:val="none" w:sz="0" w:space="0" w:color="auto"/>
        <w:left w:val="none" w:sz="0" w:space="0" w:color="auto"/>
        <w:bottom w:val="none" w:sz="0" w:space="0" w:color="auto"/>
        <w:right w:val="none" w:sz="0" w:space="0" w:color="auto"/>
      </w:divBdr>
    </w:div>
    <w:div w:id="1636643320">
      <w:bodyDiv w:val="1"/>
      <w:marLeft w:val="0"/>
      <w:marRight w:val="0"/>
      <w:marTop w:val="0"/>
      <w:marBottom w:val="0"/>
      <w:divBdr>
        <w:top w:val="none" w:sz="0" w:space="0" w:color="auto"/>
        <w:left w:val="none" w:sz="0" w:space="0" w:color="auto"/>
        <w:bottom w:val="none" w:sz="0" w:space="0" w:color="auto"/>
        <w:right w:val="none" w:sz="0" w:space="0" w:color="auto"/>
      </w:divBdr>
    </w:div>
    <w:div w:id="188096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mailto:office@danema.ro" TargetMode="External"/><Relationship Id="rId2" Type="http://schemas.openxmlformats.org/officeDocument/2006/relationships/hyperlink" Target="mailto:daniel.timofte@danema.ro"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CDF8-56AA-4B38-A073-4363FE8B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8179</Words>
  <Characters>46623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Fdsf</vt:lpstr>
    </vt:vector>
  </TitlesOfParts>
  <Company/>
  <LinksUpToDate>false</LinksUpToDate>
  <CharactersWithSpaces>54693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Fdsf</dc:title>
  <dc:creator>Daniel</dc:creator>
  <cp:lastModifiedBy>Corneliu Voicu</cp:lastModifiedBy>
  <cp:revision>4</cp:revision>
  <cp:lastPrinted>2021-12-02T14:50:00Z</cp:lastPrinted>
  <dcterms:created xsi:type="dcterms:W3CDTF">2021-12-22T12:19:00Z</dcterms:created>
  <dcterms:modified xsi:type="dcterms:W3CDTF">2022-01-12T10:17:00Z</dcterms:modified>
</cp:coreProperties>
</file>