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438" w:rsidRDefault="00501438">
      <w:pPr>
        <w:spacing w:after="0" w:line="240" w:lineRule="auto"/>
        <w:rPr>
          <w:rFonts w:ascii="Times New Roman" w:eastAsia="Times New Roman" w:hAnsi="Times New Roman" w:cs="Times New Roman"/>
        </w:rPr>
      </w:pPr>
    </w:p>
    <w:p w:rsidR="00501438" w:rsidRPr="00BD7ACF" w:rsidRDefault="00934DAF">
      <w:pPr>
        <w:keepNext/>
        <w:tabs>
          <w:tab w:val="left" w:pos="0"/>
        </w:tabs>
        <w:spacing w:after="0" w:line="240" w:lineRule="auto"/>
        <w:jc w:val="right"/>
        <w:rPr>
          <w:rFonts w:ascii="Arial" w:eastAsia="Arial" w:hAnsi="Arial" w:cs="Arial"/>
          <w:b/>
          <w:color w:val="C0504D"/>
          <w:sz w:val="40"/>
          <w:lang w:val="fr-FR"/>
        </w:rPr>
      </w:pPr>
      <w:r w:rsidRPr="00BD7ACF">
        <w:rPr>
          <w:rFonts w:ascii="Arial" w:eastAsia="Arial" w:hAnsi="Arial" w:cs="Arial"/>
          <w:b/>
          <w:color w:val="C0504D"/>
          <w:sz w:val="40"/>
          <w:lang w:val="fr-FR"/>
        </w:rPr>
        <w:t>ANEXA Nr. 5</w:t>
      </w:r>
      <w:r w:rsidRPr="00BD7ACF">
        <w:rPr>
          <w:rFonts w:ascii="Arial" w:eastAsia="Arial" w:hAnsi="Arial" w:cs="Arial"/>
          <w:b/>
          <w:color w:val="C0504D"/>
          <w:sz w:val="40"/>
          <w:vertAlign w:val="superscript"/>
          <w:lang w:val="fr-FR"/>
        </w:rPr>
        <w:t>E </w:t>
      </w:r>
      <w:r w:rsidRPr="00BD7ACF">
        <w:rPr>
          <w:rFonts w:ascii="Arial" w:eastAsia="Arial" w:hAnsi="Arial" w:cs="Arial"/>
          <w:b/>
          <w:color w:val="C0504D"/>
          <w:sz w:val="40"/>
          <w:lang w:val="fr-FR"/>
        </w:rPr>
        <w:t>: CONTINUTUL-CADRU AL MEMORIULUI DE PREZENTARE</w:t>
      </w:r>
    </w:p>
    <w:p w:rsidR="00501438" w:rsidRPr="00BD7ACF" w:rsidRDefault="00501438">
      <w:pPr>
        <w:tabs>
          <w:tab w:val="left" w:pos="0"/>
        </w:tabs>
        <w:spacing w:after="0" w:line="240" w:lineRule="auto"/>
        <w:jc w:val="both"/>
        <w:rPr>
          <w:rFonts w:ascii="Arial" w:eastAsia="Arial" w:hAnsi="Arial" w:cs="Arial"/>
          <w:b/>
          <w:sz w:val="28"/>
          <w:lang w:val="fr-FR"/>
        </w:rPr>
      </w:pPr>
    </w:p>
    <w:p w:rsidR="00013673" w:rsidRPr="00013673" w:rsidRDefault="00934DAF" w:rsidP="00013673">
      <w:pPr>
        <w:tabs>
          <w:tab w:val="left" w:pos="0"/>
        </w:tabs>
        <w:spacing w:after="0" w:line="240" w:lineRule="auto"/>
        <w:jc w:val="right"/>
        <w:rPr>
          <w:rFonts w:ascii="Arial" w:eastAsia="Arial" w:hAnsi="Arial" w:cs="Arial"/>
          <w:color w:val="31849B"/>
          <w:sz w:val="24"/>
          <w:lang w:val="fr-FR"/>
        </w:rPr>
      </w:pPr>
      <w:r w:rsidRPr="00BD7ACF">
        <w:rPr>
          <w:rFonts w:ascii="Arial" w:eastAsia="Arial" w:hAnsi="Arial" w:cs="Arial"/>
          <w:color w:val="31849B"/>
          <w:sz w:val="24"/>
          <w:lang w:val="fr-FR"/>
        </w:rPr>
        <w:t xml:space="preserve">PROIECT NR. </w:t>
      </w:r>
      <w:r w:rsidR="00FD4711">
        <w:rPr>
          <w:rFonts w:ascii="Arial" w:eastAsia="Arial" w:hAnsi="Arial" w:cs="Arial"/>
          <w:color w:val="31849B"/>
          <w:sz w:val="24"/>
          <w:lang w:val="fr-FR"/>
        </w:rPr>
        <w:t>2</w:t>
      </w:r>
      <w:r w:rsidR="00B64C57">
        <w:rPr>
          <w:rFonts w:ascii="Arial" w:eastAsia="Arial" w:hAnsi="Arial" w:cs="Arial"/>
          <w:color w:val="31849B"/>
          <w:sz w:val="24"/>
          <w:lang w:val="fr-FR"/>
        </w:rPr>
        <w:t>1</w:t>
      </w:r>
      <w:r w:rsidR="00343DF8">
        <w:rPr>
          <w:rFonts w:ascii="Arial" w:eastAsia="Arial" w:hAnsi="Arial" w:cs="Arial"/>
          <w:color w:val="31849B"/>
          <w:sz w:val="24"/>
          <w:lang w:val="fr-FR"/>
        </w:rPr>
        <w:t>06 S</w:t>
      </w:r>
    </w:p>
    <w:p w:rsidR="00501438" w:rsidRPr="00BD7ACF" w:rsidRDefault="00501438">
      <w:pPr>
        <w:tabs>
          <w:tab w:val="left" w:pos="0"/>
        </w:tabs>
        <w:spacing w:after="0" w:line="240" w:lineRule="auto"/>
        <w:jc w:val="both"/>
        <w:rPr>
          <w:rFonts w:ascii="Arial" w:eastAsia="Arial" w:hAnsi="Arial" w:cs="Arial"/>
          <w:b/>
          <w:sz w:val="28"/>
          <w:lang w:val="fr-FR"/>
        </w:rPr>
      </w:pP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I.Denumirea proiectului:</w:t>
      </w:r>
    </w:p>
    <w:p w:rsidR="00F2583A" w:rsidRDefault="00C45510">
      <w:pPr>
        <w:spacing w:after="0" w:line="240" w:lineRule="auto"/>
        <w:rPr>
          <w:rFonts w:ascii="Arial" w:hAnsi="Arial" w:cs="Arial"/>
          <w:b/>
          <w:sz w:val="24"/>
          <w:szCs w:val="24"/>
          <w:lang w:val="ro-RO"/>
        </w:rPr>
      </w:pPr>
      <w:r>
        <w:rPr>
          <w:rFonts w:ascii="Arial" w:hAnsi="Arial" w:cs="Arial"/>
          <w:b/>
          <w:sz w:val="24"/>
          <w:szCs w:val="24"/>
          <w:lang w:val="ro-RO"/>
        </w:rPr>
        <w:t>„</w:t>
      </w:r>
      <w:r w:rsidR="00F2583A" w:rsidRPr="00F2583A">
        <w:rPr>
          <w:rFonts w:ascii="Arial" w:hAnsi="Arial" w:cs="Arial"/>
          <w:b/>
          <w:sz w:val="24"/>
          <w:szCs w:val="24"/>
          <w:lang w:val="ro-RO"/>
        </w:rPr>
        <w:t>Modificare proiect in curs de executie autorizat cu AC 476/ 5.10.2021 prin recompartimenare interioara, modificare fatade, supraetajare cu un nivel in limita a 20% din suprafata desfasurata conform legii 50/1991</w:t>
      </w:r>
      <w:r>
        <w:rPr>
          <w:rFonts w:ascii="Arial" w:hAnsi="Arial" w:cs="Arial"/>
          <w:b/>
          <w:sz w:val="24"/>
          <w:szCs w:val="24"/>
          <w:lang w:val="ro-RO"/>
        </w:rPr>
        <w:t>”</w:t>
      </w:r>
    </w:p>
    <w:p w:rsidR="00F2583A" w:rsidRDefault="00F2583A">
      <w:pPr>
        <w:spacing w:after="0" w:line="240" w:lineRule="auto"/>
        <w:rPr>
          <w:rFonts w:ascii="Arial" w:hAnsi="Arial" w:cs="Arial"/>
          <w:b/>
          <w:sz w:val="24"/>
          <w:szCs w:val="24"/>
          <w:lang w:val="ro-RO"/>
        </w:rPr>
      </w:pP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II.Titular: </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numele; </w:t>
      </w:r>
    </w:p>
    <w:p w:rsidR="00501438" w:rsidRPr="00BD7ACF" w:rsidRDefault="00F2583A" w:rsidP="007264E9">
      <w:pPr>
        <w:spacing w:after="0" w:line="240" w:lineRule="auto"/>
        <w:rPr>
          <w:rFonts w:ascii="Times New Roman" w:eastAsia="Times New Roman" w:hAnsi="Times New Roman" w:cs="Times New Roman"/>
          <w:sz w:val="23"/>
          <w:lang w:val="fr-FR"/>
        </w:rPr>
      </w:pPr>
      <w:r w:rsidRPr="005C373F">
        <w:rPr>
          <w:rFonts w:ascii="Arial" w:eastAsia="Times New Roman" w:hAnsi="Arial" w:cs="Arial"/>
          <w:b/>
          <w:iCs/>
          <w:sz w:val="24"/>
          <w:szCs w:val="24"/>
          <w:lang w:val="ro-RO"/>
        </w:rPr>
        <w:t>S.</w:t>
      </w:r>
      <w:r w:rsidR="00D77823">
        <w:rPr>
          <w:rFonts w:ascii="Arial" w:eastAsia="Times New Roman" w:hAnsi="Arial" w:cs="Arial"/>
          <w:b/>
          <w:iCs/>
          <w:sz w:val="24"/>
          <w:szCs w:val="24"/>
          <w:lang w:val="ro-RO"/>
        </w:rPr>
        <w:t>C. ABSOLUT CONSTRUCT RESIDENCE.</w:t>
      </w:r>
      <w:r w:rsidRPr="005C373F">
        <w:rPr>
          <w:rFonts w:ascii="Arial" w:eastAsia="Times New Roman" w:hAnsi="Arial" w:cs="Arial"/>
          <w:b/>
          <w:iCs/>
          <w:sz w:val="24"/>
          <w:szCs w:val="24"/>
          <w:lang w:val="ro-RO"/>
        </w:rPr>
        <w:t>S.R.L.</w:t>
      </w:r>
      <w:r w:rsidR="007264E9" w:rsidRPr="005C373F">
        <w:rPr>
          <w:rFonts w:ascii="Arial" w:eastAsia="Times New Roman" w:hAnsi="Arial" w:cs="Arial"/>
          <w:b/>
          <w:sz w:val="24"/>
          <w:szCs w:val="24"/>
          <w:lang w:val="fr-FR"/>
        </w:rPr>
        <w:t xml:space="preserve"> </w:t>
      </w:r>
      <w:r w:rsidR="00934DAF" w:rsidRPr="005C373F">
        <w:rPr>
          <w:rFonts w:ascii="Arial" w:eastAsia="Times New Roman" w:hAnsi="Arial" w:cs="Arial"/>
          <w:b/>
          <w:sz w:val="24"/>
          <w:szCs w:val="24"/>
          <w:lang w:val="fr-FR"/>
        </w:rPr>
        <w:t>cu adresa</w:t>
      </w:r>
      <w:r w:rsidR="00934DAF" w:rsidRPr="00BD7ACF">
        <w:rPr>
          <w:rFonts w:ascii="Times New Roman" w:eastAsia="Times New Roman" w:hAnsi="Times New Roman" w:cs="Times New Roman"/>
          <w:b/>
          <w:sz w:val="23"/>
          <w:lang w:val="fr-FR"/>
        </w:rPr>
        <w:t xml:space="preserve"> : </w:t>
      </w:r>
      <w:r w:rsidR="003200B9" w:rsidRPr="005C373F">
        <w:rPr>
          <w:rFonts w:ascii="Arial" w:hAnsi="Arial" w:cs="Arial"/>
          <w:sz w:val="24"/>
          <w:szCs w:val="24"/>
        </w:rPr>
        <w:t xml:space="preserve">Strada Baba-Novac nr. </w:t>
      </w:r>
      <w:proofErr w:type="gramStart"/>
      <w:r w:rsidR="003200B9" w:rsidRPr="005C373F">
        <w:rPr>
          <w:rFonts w:ascii="Arial" w:hAnsi="Arial" w:cs="Arial"/>
          <w:sz w:val="24"/>
          <w:szCs w:val="24"/>
        </w:rPr>
        <w:t>51, Constanta, jud.</w:t>
      </w:r>
      <w:proofErr w:type="gramEnd"/>
      <w:r w:rsidR="003200B9" w:rsidRPr="005C373F">
        <w:rPr>
          <w:rFonts w:ascii="Arial" w:hAnsi="Arial" w:cs="Arial"/>
          <w:sz w:val="24"/>
          <w:szCs w:val="24"/>
        </w:rPr>
        <w:t xml:space="preserve"> Constanta, CUI: 37334794</w:t>
      </w:r>
    </w:p>
    <w:p w:rsidR="00501438" w:rsidRPr="00BD7ACF" w:rsidRDefault="00501438">
      <w:pPr>
        <w:spacing w:after="0" w:line="240" w:lineRule="auto"/>
        <w:rPr>
          <w:rFonts w:ascii="Arial" w:eastAsia="Arial" w:hAnsi="Arial" w:cs="Arial"/>
          <w:sz w:val="24"/>
          <w:lang w:val="fr-FR"/>
        </w:rPr>
      </w:pP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adresa poştală;</w:t>
      </w:r>
    </w:p>
    <w:p w:rsidR="003200B9" w:rsidRDefault="003200B9" w:rsidP="003200B9">
      <w:pPr>
        <w:spacing w:after="0" w:line="240" w:lineRule="auto"/>
        <w:rPr>
          <w:rFonts w:ascii="Arial" w:hAnsi="Arial" w:cs="Arial"/>
          <w:sz w:val="24"/>
          <w:szCs w:val="24"/>
        </w:rPr>
      </w:pPr>
      <w:r w:rsidRPr="003200B9">
        <w:rPr>
          <w:rFonts w:ascii="Arial" w:hAnsi="Arial" w:cs="Arial"/>
          <w:sz w:val="24"/>
          <w:szCs w:val="24"/>
        </w:rPr>
        <w:t xml:space="preserve">Tarla 29, Parcela </w:t>
      </w:r>
      <w:proofErr w:type="gramStart"/>
      <w:r w:rsidRPr="003200B9">
        <w:rPr>
          <w:rFonts w:ascii="Arial" w:hAnsi="Arial" w:cs="Arial"/>
          <w:sz w:val="24"/>
          <w:szCs w:val="24"/>
        </w:rPr>
        <w:t>A</w:t>
      </w:r>
      <w:proofErr w:type="gramEnd"/>
      <w:r w:rsidRPr="003200B9">
        <w:rPr>
          <w:rFonts w:ascii="Arial" w:hAnsi="Arial" w:cs="Arial"/>
          <w:sz w:val="24"/>
          <w:szCs w:val="24"/>
        </w:rPr>
        <w:t xml:space="preserve"> 206/21/1 + Strada T2 (parcela A 206/21/2) – intravilan, loc. Navodari, jud. Constanta</w:t>
      </w:r>
    </w:p>
    <w:p w:rsidR="00E67684" w:rsidRPr="003200B9" w:rsidRDefault="00E67684" w:rsidP="003200B9">
      <w:pPr>
        <w:spacing w:after="0" w:line="240" w:lineRule="auto"/>
        <w:rPr>
          <w:rFonts w:ascii="Arial" w:hAnsi="Arial" w:cs="Arial"/>
          <w:sz w:val="24"/>
          <w:szCs w:val="24"/>
          <w:lang w:val="fr-FR"/>
        </w:rPr>
      </w:pP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numărul de telefon, de fax şi adresa de e-mail, adresa paginii </w:t>
      </w:r>
      <w:proofErr w:type="gramStart"/>
      <w:r w:rsidRPr="00BD7ACF">
        <w:rPr>
          <w:rFonts w:ascii="Arial" w:eastAsia="Arial" w:hAnsi="Arial" w:cs="Arial"/>
          <w:b/>
          <w:sz w:val="24"/>
          <w:lang w:val="fr-FR"/>
        </w:rPr>
        <w:t>de internet</w:t>
      </w:r>
      <w:proofErr w:type="gramEnd"/>
      <w:r w:rsidRPr="00BD7ACF">
        <w:rPr>
          <w:rFonts w:ascii="Arial" w:eastAsia="Arial" w:hAnsi="Arial" w:cs="Arial"/>
          <w:b/>
          <w:sz w:val="24"/>
          <w:lang w:val="fr-FR"/>
        </w:rPr>
        <w:t>;</w:t>
      </w:r>
    </w:p>
    <w:p w:rsidR="00501438" w:rsidRDefault="00E67684">
      <w:pPr>
        <w:spacing w:after="0" w:line="240" w:lineRule="auto"/>
        <w:rPr>
          <w:rFonts w:ascii="Arial" w:eastAsia="Arial" w:hAnsi="Arial" w:cs="Arial"/>
          <w:sz w:val="24"/>
        </w:rPr>
      </w:pPr>
      <w:r>
        <w:rPr>
          <w:rFonts w:ascii="Arial" w:eastAsia="Arial" w:hAnsi="Arial" w:cs="Arial"/>
          <w:sz w:val="24"/>
        </w:rPr>
        <w:t>07 24 077 888; buresil.laur@yahoo.com</w:t>
      </w:r>
    </w:p>
    <w:p w:rsidR="00501438" w:rsidRDefault="00501438">
      <w:pPr>
        <w:spacing w:after="0" w:line="240" w:lineRule="auto"/>
        <w:rPr>
          <w:rFonts w:ascii="Arial" w:eastAsia="Arial" w:hAnsi="Arial" w:cs="Arial"/>
          <w:sz w:val="24"/>
        </w:rPr>
      </w:pPr>
    </w:p>
    <w:p w:rsidR="00501438" w:rsidRDefault="00934DAF">
      <w:pPr>
        <w:spacing w:after="0" w:line="240" w:lineRule="auto"/>
        <w:rPr>
          <w:rFonts w:ascii="Arial" w:eastAsia="Arial" w:hAnsi="Arial" w:cs="Arial"/>
          <w:b/>
          <w:sz w:val="24"/>
        </w:rPr>
      </w:pPr>
      <w:r>
        <w:rPr>
          <w:rFonts w:ascii="Arial" w:eastAsia="Arial" w:hAnsi="Arial" w:cs="Arial"/>
          <w:b/>
          <w:sz w:val="24"/>
        </w:rPr>
        <w:t xml:space="preserve">- </w:t>
      </w:r>
      <w:proofErr w:type="gramStart"/>
      <w:r>
        <w:rPr>
          <w:rFonts w:ascii="Arial" w:eastAsia="Arial" w:hAnsi="Arial" w:cs="Arial"/>
          <w:b/>
          <w:sz w:val="24"/>
        </w:rPr>
        <w:t>numele</w:t>
      </w:r>
      <w:proofErr w:type="gramEnd"/>
      <w:r>
        <w:rPr>
          <w:rFonts w:ascii="Arial" w:eastAsia="Arial" w:hAnsi="Arial" w:cs="Arial"/>
          <w:b/>
          <w:sz w:val="24"/>
        </w:rPr>
        <w:t xml:space="preserve"> persoanelor de contact:</w:t>
      </w:r>
    </w:p>
    <w:p w:rsidR="00501438" w:rsidRDefault="002F4206">
      <w:pPr>
        <w:spacing w:after="0" w:line="240" w:lineRule="auto"/>
        <w:rPr>
          <w:rFonts w:ascii="Arial" w:eastAsia="Arial" w:hAnsi="Arial" w:cs="Arial"/>
          <w:sz w:val="24"/>
        </w:rPr>
      </w:pPr>
      <w:r>
        <w:rPr>
          <w:rFonts w:ascii="Arial" w:eastAsia="Arial" w:hAnsi="Arial" w:cs="Arial"/>
          <w:sz w:val="24"/>
        </w:rPr>
        <w:t>Burecu Laurentiu</w:t>
      </w:r>
      <w:r w:rsidR="00934DAF">
        <w:rPr>
          <w:rFonts w:ascii="Arial" w:eastAsia="Arial" w:hAnsi="Arial" w:cs="Arial"/>
          <w:sz w:val="24"/>
        </w:rPr>
        <w:t xml:space="preserve">: </w:t>
      </w:r>
      <w:r>
        <w:rPr>
          <w:rFonts w:ascii="Arial" w:eastAsia="Arial" w:hAnsi="Arial" w:cs="Arial"/>
          <w:sz w:val="24"/>
        </w:rPr>
        <w:t>0724 077 888</w:t>
      </w:r>
      <w:r w:rsidR="00934DAF">
        <w:rPr>
          <w:rFonts w:ascii="Arial" w:eastAsia="Arial" w:hAnsi="Arial" w:cs="Arial"/>
          <w:sz w:val="24"/>
        </w:rPr>
        <w:t xml:space="preserve"> </w:t>
      </w:r>
    </w:p>
    <w:p w:rsidR="00501438" w:rsidRDefault="00501438">
      <w:pPr>
        <w:spacing w:after="0" w:line="240" w:lineRule="auto"/>
        <w:rPr>
          <w:rFonts w:ascii="Arial" w:eastAsia="Arial" w:hAnsi="Arial" w:cs="Arial"/>
          <w:sz w:val="24"/>
        </w:rPr>
      </w:pPr>
    </w:p>
    <w:p w:rsidR="00501438" w:rsidRDefault="00927FAE">
      <w:pPr>
        <w:spacing w:after="0" w:line="240" w:lineRule="auto"/>
        <w:rPr>
          <w:rFonts w:ascii="Arial" w:eastAsia="Arial" w:hAnsi="Arial" w:cs="Arial"/>
          <w:b/>
          <w:sz w:val="24"/>
        </w:rPr>
      </w:pPr>
      <w:r>
        <w:rPr>
          <w:rFonts w:ascii="Arial" w:eastAsia="Arial" w:hAnsi="Arial" w:cs="Arial"/>
          <w:b/>
          <w:sz w:val="24"/>
        </w:rPr>
        <w:t>-</w:t>
      </w:r>
      <w:r w:rsidR="00934DAF">
        <w:rPr>
          <w:rFonts w:ascii="Arial" w:eastAsia="Arial" w:hAnsi="Arial" w:cs="Arial"/>
          <w:b/>
          <w:sz w:val="24"/>
        </w:rPr>
        <w:t xml:space="preserve"> </w:t>
      </w:r>
      <w:proofErr w:type="gramStart"/>
      <w:r w:rsidR="00934DAF">
        <w:rPr>
          <w:rFonts w:ascii="Arial" w:eastAsia="Arial" w:hAnsi="Arial" w:cs="Arial"/>
          <w:b/>
          <w:sz w:val="24"/>
        </w:rPr>
        <w:t>director/manager/administrator</w:t>
      </w:r>
      <w:proofErr w:type="gramEnd"/>
      <w:r w:rsidR="00934DAF">
        <w:rPr>
          <w:rFonts w:ascii="Arial" w:eastAsia="Arial" w:hAnsi="Arial" w:cs="Arial"/>
          <w:b/>
          <w:sz w:val="24"/>
        </w:rPr>
        <w:t>;</w:t>
      </w:r>
    </w:p>
    <w:p w:rsidR="00501438" w:rsidRPr="00BD7ACF" w:rsidRDefault="00D77823">
      <w:pPr>
        <w:spacing w:after="0" w:line="240" w:lineRule="auto"/>
        <w:rPr>
          <w:rFonts w:ascii="Arial" w:eastAsia="Arial" w:hAnsi="Arial" w:cs="Arial"/>
          <w:sz w:val="24"/>
          <w:lang w:val="fr-FR"/>
        </w:rPr>
      </w:pPr>
      <w:r>
        <w:rPr>
          <w:rFonts w:ascii="Arial" w:eastAsia="Arial" w:hAnsi="Arial" w:cs="Arial"/>
          <w:sz w:val="24"/>
          <w:lang w:val="fr-FR"/>
        </w:rPr>
        <w:t>Administrator</w:t>
      </w:r>
    </w:p>
    <w:p w:rsidR="00501438" w:rsidRPr="00BD7ACF" w:rsidRDefault="00501438">
      <w:pPr>
        <w:spacing w:after="0" w:line="240" w:lineRule="auto"/>
        <w:rPr>
          <w:rFonts w:ascii="Arial" w:eastAsia="Arial" w:hAnsi="Arial" w:cs="Arial"/>
          <w:sz w:val="24"/>
          <w:lang w:val="fr-FR"/>
        </w:rPr>
      </w:pPr>
    </w:p>
    <w:p w:rsidR="00501438"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responsabil pentru protecţia mediului.</w:t>
      </w:r>
    </w:p>
    <w:p w:rsidR="00E67684" w:rsidRPr="00E67684" w:rsidRDefault="00E67684">
      <w:pPr>
        <w:spacing w:after="0" w:line="240" w:lineRule="auto"/>
        <w:rPr>
          <w:rFonts w:ascii="Arial" w:eastAsia="Arial" w:hAnsi="Arial" w:cs="Arial"/>
          <w:b/>
          <w:sz w:val="24"/>
          <w:lang w:val="fr-FR"/>
        </w:rPr>
      </w:pP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III.Descrierea caracteristicilor fizice ale întregului proiect:</w:t>
      </w: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a)un rezumat al proiectului;</w:t>
      </w:r>
    </w:p>
    <w:p w:rsidR="00AA348F" w:rsidRPr="00EC2CA3" w:rsidRDefault="00AA348F" w:rsidP="00AA348F">
      <w:pPr>
        <w:tabs>
          <w:tab w:val="left" w:pos="0"/>
        </w:tabs>
        <w:jc w:val="both"/>
        <w:rPr>
          <w:rFonts w:ascii="Arial" w:hAnsi="Arial"/>
          <w:sz w:val="24"/>
          <w:szCs w:val="24"/>
          <w:lang w:val="es-ES"/>
        </w:rPr>
      </w:pPr>
      <w:r w:rsidRPr="00EC2CA3">
        <w:rPr>
          <w:rFonts w:ascii="Arial" w:hAnsi="Arial"/>
          <w:sz w:val="24"/>
          <w:szCs w:val="24"/>
          <w:lang w:val="es-ES"/>
        </w:rPr>
        <w:t xml:space="preserve">Terenul se afla in intravilanul localitatii Navodari. Terenul este in proprietatea lui </w:t>
      </w:r>
      <w:r w:rsidR="00D77823" w:rsidRPr="00D77823">
        <w:rPr>
          <w:rFonts w:ascii="Arial" w:hAnsi="Arial"/>
          <w:b/>
          <w:bCs/>
          <w:iCs/>
          <w:sz w:val="24"/>
          <w:szCs w:val="24"/>
          <w:lang w:val="ro-RO"/>
        </w:rPr>
        <w:t>S.C. ABSOLUT CONSTRUCT RESIDENCE.S.R.L.</w:t>
      </w:r>
      <w:r w:rsidRPr="00EC2CA3">
        <w:rPr>
          <w:rFonts w:ascii="Arial" w:hAnsi="Arial"/>
          <w:sz w:val="24"/>
          <w:szCs w:val="24"/>
          <w:lang w:val="es-ES"/>
        </w:rPr>
        <w:t>.</w:t>
      </w:r>
      <w:proofErr w:type="gramStart"/>
      <w:r w:rsidRPr="00EC2CA3">
        <w:rPr>
          <w:rFonts w:ascii="Arial" w:hAnsi="Arial"/>
          <w:sz w:val="24"/>
          <w:szCs w:val="24"/>
          <w:lang w:val="es-ES"/>
        </w:rPr>
        <w:t>,</w:t>
      </w:r>
      <w:proofErr w:type="gramEnd"/>
      <w:r w:rsidRPr="00EC2CA3">
        <w:rPr>
          <w:rFonts w:ascii="Arial" w:hAnsi="Arial"/>
          <w:sz w:val="24"/>
          <w:szCs w:val="24"/>
          <w:lang w:val="es-ES"/>
        </w:rPr>
        <w:t xml:space="preserve"> conform actelor atasate la documentatie.</w:t>
      </w:r>
    </w:p>
    <w:p w:rsidR="00AA348F" w:rsidRDefault="00AA348F" w:rsidP="00AA348F">
      <w:pPr>
        <w:tabs>
          <w:tab w:val="left" w:pos="0"/>
        </w:tabs>
        <w:jc w:val="both"/>
        <w:rPr>
          <w:rFonts w:ascii="Arial" w:hAnsi="Arial"/>
          <w:b/>
          <w:sz w:val="24"/>
          <w:szCs w:val="24"/>
          <w:lang w:val="ro-RO"/>
        </w:rPr>
      </w:pPr>
      <w:r w:rsidRPr="00EC2CA3">
        <w:rPr>
          <w:rFonts w:ascii="Arial" w:hAnsi="Arial"/>
          <w:sz w:val="24"/>
          <w:szCs w:val="24"/>
          <w:lang w:val="es-ES"/>
        </w:rPr>
        <w:t>Imobilul nu se afla in aria de protectia a unui monument si nici nu sunt interdictii temporare sau definitive de construire. Se propune prin proiect</w:t>
      </w:r>
      <w:r w:rsidRPr="00A86C75">
        <w:rPr>
          <w:rFonts w:ascii="Arial" w:hAnsi="Arial"/>
          <w:b/>
          <w:sz w:val="24"/>
          <w:szCs w:val="24"/>
          <w:lang w:val="es-ES"/>
        </w:rPr>
        <w:t xml:space="preserve"> </w:t>
      </w:r>
      <w:r w:rsidR="00A86C75" w:rsidRPr="00A86C75">
        <w:rPr>
          <w:rFonts w:ascii="Arial" w:hAnsi="Arial"/>
          <w:b/>
          <w:sz w:val="24"/>
          <w:szCs w:val="24"/>
          <w:lang w:val="es-ES"/>
        </w:rPr>
        <w:t>“</w:t>
      </w:r>
      <w:r w:rsidR="00D77823" w:rsidRPr="00A86C75">
        <w:rPr>
          <w:rFonts w:ascii="Arial" w:hAnsi="Arial"/>
          <w:b/>
          <w:sz w:val="24"/>
          <w:szCs w:val="24"/>
          <w:lang w:val="ro-RO"/>
        </w:rPr>
        <w:t>Modificare proiect in curs de executie autorizat cu AC 476/ 5.10.2021 prin recompartimenare interioara, modificare fatade, supraetajare cu un nivel in limita a 20% din suprafata desfasurata conform legii 50/1991</w:t>
      </w:r>
      <w:r w:rsidR="00A86C75" w:rsidRPr="00A86C75">
        <w:rPr>
          <w:rFonts w:ascii="Arial" w:hAnsi="Arial"/>
          <w:b/>
          <w:sz w:val="24"/>
          <w:szCs w:val="24"/>
          <w:lang w:val="ro-RO"/>
        </w:rPr>
        <w:t>”</w:t>
      </w:r>
    </w:p>
    <w:p w:rsidR="00E67684" w:rsidRPr="00D77823" w:rsidRDefault="00E67684" w:rsidP="00AA348F">
      <w:pPr>
        <w:tabs>
          <w:tab w:val="left" w:pos="0"/>
        </w:tabs>
        <w:jc w:val="both"/>
        <w:rPr>
          <w:rFonts w:ascii="Arial" w:hAnsi="Arial"/>
          <w:b/>
          <w:sz w:val="24"/>
          <w:szCs w:val="24"/>
          <w:lang w:val="ro-RO"/>
        </w:rPr>
      </w:pPr>
    </w:p>
    <w:p w:rsidR="00AA348F" w:rsidRPr="00AA348F" w:rsidRDefault="007264E9" w:rsidP="00AA348F">
      <w:pPr>
        <w:tabs>
          <w:tab w:val="left" w:pos="0"/>
        </w:tabs>
        <w:jc w:val="both"/>
        <w:rPr>
          <w:rFonts w:ascii="Arial" w:hAnsi="Arial"/>
          <w:b/>
          <w:sz w:val="24"/>
          <w:szCs w:val="24"/>
          <w:lang w:val="es-ES"/>
        </w:rPr>
      </w:pPr>
      <w:r w:rsidRPr="007264E9">
        <w:rPr>
          <w:rFonts w:ascii="Arial" w:hAnsi="Arial"/>
          <w:b/>
          <w:sz w:val="24"/>
          <w:szCs w:val="24"/>
          <w:lang w:val="es-ES"/>
        </w:rPr>
        <w:lastRenderedPageBreak/>
        <w:t>REGIMUL JURIDIC</w:t>
      </w:r>
    </w:p>
    <w:p w:rsidR="00AA348F" w:rsidRDefault="00AA348F" w:rsidP="003F5F44">
      <w:pPr>
        <w:spacing w:after="0" w:line="240" w:lineRule="auto"/>
        <w:rPr>
          <w:rFonts w:ascii="Arial" w:hAnsi="Arial" w:cs="Arial"/>
          <w:sz w:val="24"/>
          <w:szCs w:val="24"/>
          <w:lang w:val="fr-FR"/>
        </w:rPr>
      </w:pPr>
      <w:r w:rsidRPr="002D7FC4">
        <w:rPr>
          <w:rFonts w:ascii="Arial" w:hAnsi="Arial"/>
          <w:sz w:val="24"/>
          <w:szCs w:val="24"/>
          <w:lang w:val="es-ES"/>
        </w:rPr>
        <w:t xml:space="preserve">Terenul </w:t>
      </w:r>
      <w:r>
        <w:rPr>
          <w:rFonts w:ascii="Arial" w:hAnsi="Arial"/>
          <w:sz w:val="24"/>
          <w:szCs w:val="24"/>
          <w:lang w:val="es-ES"/>
        </w:rPr>
        <w:t xml:space="preserve">se afla in intravilanul localitatii Navodari, </w:t>
      </w:r>
      <w:r w:rsidR="003F5F44" w:rsidRPr="003200B9">
        <w:rPr>
          <w:rFonts w:ascii="Arial" w:hAnsi="Arial" w:cs="Arial"/>
          <w:sz w:val="24"/>
          <w:szCs w:val="24"/>
        </w:rPr>
        <w:t>Tarla 29, Parcela A 206/21/1 + Strada T2 (parcela A 206/21/2) –</w:t>
      </w:r>
      <w:r w:rsidR="00B751CB">
        <w:rPr>
          <w:rFonts w:ascii="Arial" w:hAnsi="Arial" w:cs="Arial"/>
          <w:sz w:val="24"/>
          <w:szCs w:val="24"/>
        </w:rPr>
        <w:t xml:space="preserve"> zona Mamaia-Nord, </w:t>
      </w:r>
      <w:r w:rsidR="003F5F44" w:rsidRPr="003200B9">
        <w:rPr>
          <w:rFonts w:ascii="Arial" w:hAnsi="Arial" w:cs="Arial"/>
          <w:sz w:val="24"/>
          <w:szCs w:val="24"/>
        </w:rPr>
        <w:t>loc. Navodari, jud. Constanta</w:t>
      </w:r>
    </w:p>
    <w:p w:rsidR="003F5F44" w:rsidRDefault="003F5F44" w:rsidP="003F5F44">
      <w:pPr>
        <w:spacing w:after="0" w:line="240" w:lineRule="auto"/>
        <w:rPr>
          <w:rFonts w:ascii="Arial" w:hAnsi="Arial" w:cs="Arial"/>
          <w:sz w:val="24"/>
          <w:szCs w:val="24"/>
          <w:lang w:val="fr-FR"/>
        </w:rPr>
      </w:pPr>
    </w:p>
    <w:p w:rsidR="00AA348F" w:rsidRPr="00EC2CA3" w:rsidRDefault="00AA348F" w:rsidP="00AA348F">
      <w:pPr>
        <w:tabs>
          <w:tab w:val="left" w:pos="0"/>
        </w:tabs>
        <w:jc w:val="both"/>
        <w:rPr>
          <w:rFonts w:ascii="Arial" w:hAnsi="Arial"/>
          <w:sz w:val="24"/>
          <w:szCs w:val="24"/>
          <w:lang w:val="es-ES"/>
        </w:rPr>
      </w:pPr>
      <w:r w:rsidRPr="00EC2CA3">
        <w:rPr>
          <w:rFonts w:ascii="Arial" w:hAnsi="Arial"/>
          <w:sz w:val="24"/>
          <w:szCs w:val="24"/>
          <w:lang w:val="es-ES"/>
        </w:rPr>
        <w:t xml:space="preserve">Imobilul este in proprietatea </w:t>
      </w:r>
      <w:r w:rsidR="003F5F44" w:rsidRPr="003F5F44">
        <w:rPr>
          <w:rFonts w:ascii="Arial" w:hAnsi="Arial"/>
          <w:iCs/>
          <w:sz w:val="24"/>
          <w:szCs w:val="24"/>
          <w:lang w:val="ro-RO"/>
        </w:rPr>
        <w:t>S.C. ABSOLUT CONSTRUCT RESIDENCE.S.R.L</w:t>
      </w:r>
      <w:r w:rsidRPr="00EC2CA3">
        <w:rPr>
          <w:rFonts w:ascii="Arial" w:hAnsi="Arial"/>
          <w:sz w:val="24"/>
          <w:szCs w:val="24"/>
        </w:rPr>
        <w:t>.</w:t>
      </w:r>
      <w:r w:rsidRPr="00EC2CA3">
        <w:rPr>
          <w:rFonts w:ascii="Arial" w:hAnsi="Arial"/>
          <w:sz w:val="24"/>
          <w:szCs w:val="24"/>
          <w:lang w:val="es-ES"/>
        </w:rPr>
        <w:t xml:space="preserve">, dobandit prin CVC </w:t>
      </w:r>
      <w:r w:rsidR="003F5F44">
        <w:rPr>
          <w:rFonts w:ascii="Arial" w:hAnsi="Arial"/>
          <w:sz w:val="24"/>
          <w:szCs w:val="24"/>
          <w:lang w:val="es-ES"/>
        </w:rPr>
        <w:t xml:space="preserve">459 </w:t>
      </w:r>
      <w:r w:rsidRPr="00EC2CA3">
        <w:rPr>
          <w:rFonts w:ascii="Arial" w:hAnsi="Arial"/>
          <w:sz w:val="24"/>
          <w:szCs w:val="24"/>
          <w:lang w:val="es-ES"/>
        </w:rPr>
        <w:t>/</w:t>
      </w:r>
      <w:r w:rsidR="003F5F44">
        <w:rPr>
          <w:rFonts w:ascii="Arial" w:hAnsi="Arial"/>
          <w:sz w:val="24"/>
          <w:szCs w:val="24"/>
          <w:lang w:val="es-ES"/>
        </w:rPr>
        <w:t xml:space="preserve"> 17</w:t>
      </w:r>
      <w:r w:rsidRPr="00EC2CA3">
        <w:rPr>
          <w:rFonts w:ascii="Arial" w:hAnsi="Arial"/>
          <w:sz w:val="24"/>
          <w:szCs w:val="24"/>
          <w:lang w:val="es-ES"/>
        </w:rPr>
        <w:t>.</w:t>
      </w:r>
      <w:r w:rsidR="003F5F44">
        <w:rPr>
          <w:rFonts w:ascii="Arial" w:hAnsi="Arial"/>
          <w:sz w:val="24"/>
          <w:szCs w:val="24"/>
          <w:lang w:val="es-ES"/>
        </w:rPr>
        <w:t>05.2021</w:t>
      </w:r>
      <w:r w:rsidRPr="00EC2CA3">
        <w:rPr>
          <w:rFonts w:ascii="Arial" w:hAnsi="Arial"/>
          <w:sz w:val="24"/>
          <w:szCs w:val="24"/>
          <w:lang w:val="es-ES"/>
        </w:rPr>
        <w:t xml:space="preserve"> </w:t>
      </w:r>
    </w:p>
    <w:p w:rsidR="007264E9" w:rsidRDefault="00AA348F" w:rsidP="007264E9">
      <w:pPr>
        <w:tabs>
          <w:tab w:val="left" w:pos="0"/>
        </w:tabs>
        <w:jc w:val="both"/>
        <w:rPr>
          <w:rFonts w:ascii="Arial" w:hAnsi="Arial"/>
          <w:sz w:val="24"/>
          <w:szCs w:val="24"/>
          <w:lang w:val="es-ES"/>
        </w:rPr>
      </w:pPr>
      <w:r w:rsidRPr="00EC2CA3">
        <w:rPr>
          <w:rFonts w:ascii="Arial" w:hAnsi="Arial"/>
          <w:sz w:val="24"/>
          <w:szCs w:val="24"/>
          <w:lang w:val="es-ES"/>
        </w:rPr>
        <w:t xml:space="preserve">Fara servituti notate in documentatiile urbanistice.       </w:t>
      </w:r>
    </w:p>
    <w:p w:rsidR="007264E9" w:rsidRPr="007264E9" w:rsidRDefault="007264E9" w:rsidP="007264E9">
      <w:pPr>
        <w:tabs>
          <w:tab w:val="left" w:pos="0"/>
        </w:tabs>
        <w:jc w:val="both"/>
        <w:rPr>
          <w:rFonts w:ascii="Arial" w:hAnsi="Arial"/>
          <w:b/>
          <w:sz w:val="24"/>
          <w:szCs w:val="24"/>
          <w:lang w:val="es-ES"/>
        </w:rPr>
      </w:pPr>
      <w:r w:rsidRPr="007264E9">
        <w:rPr>
          <w:rFonts w:ascii="Arial" w:hAnsi="Arial"/>
          <w:b/>
          <w:sz w:val="24"/>
          <w:szCs w:val="24"/>
          <w:lang w:val="es-ES"/>
        </w:rPr>
        <w:t>REGIMUL ECONOMIC</w:t>
      </w:r>
    </w:p>
    <w:p w:rsidR="00AA348F" w:rsidRDefault="00AA348F" w:rsidP="00AA348F">
      <w:pPr>
        <w:pStyle w:val="BodyTextIndent"/>
        <w:tabs>
          <w:tab w:val="left" w:pos="0"/>
        </w:tabs>
        <w:ind w:firstLine="0"/>
        <w:jc w:val="both"/>
        <w:rPr>
          <w:rFonts w:ascii="Arial" w:hAnsi="Arial"/>
          <w:sz w:val="24"/>
          <w:szCs w:val="24"/>
          <w:lang w:val="ro-RO"/>
        </w:rPr>
      </w:pPr>
      <w:r>
        <w:rPr>
          <w:rFonts w:ascii="Arial" w:hAnsi="Arial"/>
          <w:sz w:val="24"/>
          <w:szCs w:val="24"/>
          <w:lang w:val="es-ES"/>
        </w:rPr>
        <w:t>Folosirea actuala a terenului:</w:t>
      </w:r>
      <w:r>
        <w:rPr>
          <w:rFonts w:ascii="Arial" w:hAnsi="Arial"/>
          <w:sz w:val="24"/>
          <w:szCs w:val="24"/>
          <w:lang w:val="ro-RO"/>
        </w:rPr>
        <w:t xml:space="preserve"> teren categorie de folosinta arabil- liber  de constructii</w:t>
      </w:r>
    </w:p>
    <w:p w:rsidR="00AA348F" w:rsidRDefault="00AA348F" w:rsidP="00AA348F">
      <w:pPr>
        <w:pStyle w:val="BodyTextIndent"/>
        <w:tabs>
          <w:tab w:val="left" w:pos="0"/>
        </w:tabs>
        <w:ind w:firstLine="0"/>
        <w:jc w:val="both"/>
        <w:rPr>
          <w:rFonts w:ascii="Arial" w:hAnsi="Arial"/>
          <w:sz w:val="24"/>
          <w:szCs w:val="24"/>
          <w:lang w:val="ro-RO"/>
        </w:rPr>
      </w:pPr>
      <w:r>
        <w:rPr>
          <w:rFonts w:ascii="Arial" w:hAnsi="Arial"/>
          <w:sz w:val="24"/>
          <w:szCs w:val="24"/>
          <w:lang w:val="ro-RO"/>
        </w:rPr>
        <w:t>Zona de impozitare: conform HCL 412/22.12.2016 terenul face parte din Zona B de impozitare.</w:t>
      </w:r>
    </w:p>
    <w:p w:rsidR="00AA348F" w:rsidRDefault="00AA348F" w:rsidP="00AA348F">
      <w:pPr>
        <w:pStyle w:val="BodyTextIndent"/>
        <w:tabs>
          <w:tab w:val="left" w:pos="0"/>
        </w:tabs>
        <w:ind w:firstLine="0"/>
        <w:jc w:val="both"/>
        <w:rPr>
          <w:rFonts w:ascii="Arial" w:hAnsi="Arial"/>
          <w:sz w:val="24"/>
          <w:szCs w:val="24"/>
          <w:lang w:val="ro-RO"/>
        </w:rPr>
      </w:pPr>
      <w:r>
        <w:rPr>
          <w:rFonts w:ascii="Arial" w:hAnsi="Arial"/>
          <w:sz w:val="24"/>
          <w:szCs w:val="24"/>
          <w:lang w:val="ro-RO"/>
        </w:rPr>
        <w:t>Destinatia terenului, locuinte cu caracter sezonier sau permanent, dotari turistice si completare.</w:t>
      </w:r>
    </w:p>
    <w:p w:rsidR="007264E9" w:rsidRPr="009C4994" w:rsidRDefault="007264E9" w:rsidP="007264E9">
      <w:pPr>
        <w:pStyle w:val="BodyTextIndent"/>
        <w:tabs>
          <w:tab w:val="left" w:pos="0"/>
        </w:tabs>
        <w:ind w:firstLine="0"/>
        <w:jc w:val="both"/>
        <w:rPr>
          <w:rFonts w:ascii="Arial" w:hAnsi="Arial"/>
          <w:color w:val="FF0000"/>
          <w:sz w:val="24"/>
          <w:szCs w:val="24"/>
          <w:lang w:val="es-ES"/>
        </w:rPr>
      </w:pPr>
    </w:p>
    <w:p w:rsidR="007264E9" w:rsidRDefault="007264E9" w:rsidP="007264E9">
      <w:pPr>
        <w:pStyle w:val="BodyTextIndent"/>
        <w:tabs>
          <w:tab w:val="left" w:pos="0"/>
        </w:tabs>
        <w:ind w:firstLine="0"/>
        <w:jc w:val="both"/>
        <w:rPr>
          <w:rFonts w:ascii="Arial" w:hAnsi="Arial"/>
          <w:b/>
          <w:sz w:val="24"/>
          <w:szCs w:val="24"/>
          <w:lang w:val="es-ES"/>
        </w:rPr>
      </w:pPr>
      <w:r w:rsidRPr="007C68B3">
        <w:rPr>
          <w:rFonts w:ascii="Arial" w:hAnsi="Arial"/>
          <w:b/>
          <w:sz w:val="24"/>
          <w:szCs w:val="24"/>
          <w:lang w:val="es-ES"/>
        </w:rPr>
        <w:t>REGIMUL TEHNIC</w:t>
      </w:r>
    </w:p>
    <w:p w:rsidR="007264E9" w:rsidRDefault="007264E9" w:rsidP="007264E9">
      <w:pPr>
        <w:pStyle w:val="BodyTextIndent"/>
        <w:tabs>
          <w:tab w:val="left" w:pos="0"/>
        </w:tabs>
        <w:ind w:firstLine="0"/>
        <w:jc w:val="both"/>
        <w:rPr>
          <w:rFonts w:ascii="Arial" w:hAnsi="Arial"/>
          <w:b/>
          <w:sz w:val="24"/>
          <w:szCs w:val="24"/>
          <w:lang w:val="es-ES"/>
        </w:rPr>
      </w:pPr>
    </w:p>
    <w:p w:rsidR="00AA348F" w:rsidRPr="001A536A" w:rsidRDefault="00AA348F" w:rsidP="00AA348F">
      <w:pPr>
        <w:pStyle w:val="BodyTextIndent"/>
        <w:tabs>
          <w:tab w:val="left" w:pos="0"/>
        </w:tabs>
        <w:ind w:firstLine="0"/>
        <w:jc w:val="both"/>
        <w:rPr>
          <w:rFonts w:ascii="Arial" w:hAnsi="Arial"/>
          <w:sz w:val="24"/>
          <w:szCs w:val="24"/>
          <w:lang w:val="es-ES"/>
        </w:rPr>
      </w:pPr>
      <w:r>
        <w:rPr>
          <w:rFonts w:ascii="Arial" w:hAnsi="Arial"/>
          <w:sz w:val="24"/>
          <w:szCs w:val="24"/>
          <w:lang w:val="es-ES"/>
        </w:rPr>
        <w:t>Procentul de ocupare al terenului (POT</w:t>
      </w:r>
      <w:proofErr w:type="gramStart"/>
      <w:r>
        <w:rPr>
          <w:rFonts w:ascii="Arial" w:hAnsi="Arial"/>
          <w:sz w:val="24"/>
          <w:szCs w:val="24"/>
          <w:lang w:val="es-ES"/>
        </w:rPr>
        <w:t>) :</w:t>
      </w:r>
      <w:proofErr w:type="gramEnd"/>
      <w:r>
        <w:rPr>
          <w:rFonts w:ascii="Arial" w:hAnsi="Arial"/>
          <w:sz w:val="24"/>
          <w:szCs w:val="24"/>
          <w:lang w:val="es-ES"/>
        </w:rPr>
        <w:t xml:space="preserve">  </w:t>
      </w:r>
      <w:r w:rsidR="00A700DA">
        <w:rPr>
          <w:rFonts w:ascii="Arial" w:hAnsi="Arial"/>
          <w:sz w:val="24"/>
          <w:szCs w:val="24"/>
          <w:lang w:val="es-ES"/>
        </w:rPr>
        <w:t xml:space="preserve"> </w:t>
      </w:r>
      <w:r>
        <w:rPr>
          <w:rFonts w:ascii="Arial" w:hAnsi="Arial"/>
          <w:sz w:val="24"/>
          <w:szCs w:val="24"/>
          <w:lang w:val="es-ES"/>
        </w:rPr>
        <w:t xml:space="preserve">- existent : </w:t>
      </w:r>
      <w:r w:rsidR="00A700DA">
        <w:rPr>
          <w:rFonts w:ascii="Arial" w:hAnsi="Arial"/>
          <w:sz w:val="24"/>
          <w:szCs w:val="24"/>
          <w:lang w:val="es-ES"/>
        </w:rPr>
        <w:t>34,98</w:t>
      </w:r>
      <w:r>
        <w:rPr>
          <w:rFonts w:ascii="Arial" w:hAnsi="Arial"/>
          <w:sz w:val="24"/>
          <w:szCs w:val="24"/>
          <w:lang w:val="es-ES"/>
        </w:rPr>
        <w:t xml:space="preserve"> %</w:t>
      </w:r>
    </w:p>
    <w:p w:rsidR="00AA348F" w:rsidRDefault="00AA348F" w:rsidP="00AA348F">
      <w:pPr>
        <w:pStyle w:val="BodyTextIndent"/>
        <w:tabs>
          <w:tab w:val="left" w:pos="0"/>
        </w:tabs>
        <w:ind w:firstLine="0"/>
        <w:jc w:val="both"/>
        <w:rPr>
          <w:rFonts w:ascii="Arial" w:hAnsi="Arial"/>
          <w:sz w:val="24"/>
          <w:szCs w:val="24"/>
          <w:lang w:val="es-ES"/>
        </w:rPr>
      </w:pPr>
      <w:r>
        <w:rPr>
          <w:rFonts w:ascii="Arial" w:hAnsi="Arial"/>
          <w:sz w:val="24"/>
          <w:szCs w:val="24"/>
          <w:lang w:val="es-ES"/>
        </w:rPr>
        <w:t xml:space="preserve">                                                                    </w:t>
      </w:r>
      <w:r w:rsidR="00256CBB">
        <w:rPr>
          <w:rFonts w:ascii="Arial" w:hAnsi="Arial"/>
          <w:sz w:val="24"/>
          <w:szCs w:val="24"/>
          <w:lang w:val="es-ES"/>
        </w:rPr>
        <w:t xml:space="preserve"> </w:t>
      </w:r>
      <w:r>
        <w:rPr>
          <w:rFonts w:ascii="Arial" w:hAnsi="Arial"/>
          <w:sz w:val="24"/>
          <w:szCs w:val="24"/>
          <w:lang w:val="es-ES"/>
        </w:rPr>
        <w:t xml:space="preserve">- </w:t>
      </w:r>
      <w:proofErr w:type="gramStart"/>
      <w:r>
        <w:rPr>
          <w:rFonts w:ascii="Arial" w:hAnsi="Arial"/>
          <w:sz w:val="24"/>
          <w:szCs w:val="24"/>
          <w:lang w:val="es-ES"/>
        </w:rPr>
        <w:t>propus :</w:t>
      </w:r>
      <w:proofErr w:type="gramEnd"/>
      <w:r>
        <w:rPr>
          <w:rFonts w:ascii="Arial" w:hAnsi="Arial"/>
          <w:sz w:val="24"/>
          <w:szCs w:val="24"/>
          <w:lang w:val="es-ES"/>
        </w:rPr>
        <w:t xml:space="preserve"> </w:t>
      </w:r>
      <w:r w:rsidR="00A700DA">
        <w:rPr>
          <w:rFonts w:ascii="Arial" w:hAnsi="Arial"/>
          <w:sz w:val="24"/>
          <w:szCs w:val="24"/>
          <w:lang w:val="es-ES"/>
        </w:rPr>
        <w:t xml:space="preserve">  34,98</w:t>
      </w:r>
      <w:r>
        <w:rPr>
          <w:rFonts w:ascii="Arial" w:hAnsi="Arial"/>
          <w:sz w:val="24"/>
          <w:szCs w:val="24"/>
          <w:lang w:val="es-ES"/>
        </w:rPr>
        <w:t xml:space="preserve"> %</w:t>
      </w:r>
    </w:p>
    <w:p w:rsidR="00AA348F" w:rsidRDefault="00AA348F" w:rsidP="00AA348F">
      <w:pPr>
        <w:pStyle w:val="BodyTextIndent"/>
        <w:tabs>
          <w:tab w:val="left" w:pos="0"/>
        </w:tabs>
        <w:ind w:firstLine="0"/>
        <w:jc w:val="both"/>
        <w:rPr>
          <w:rFonts w:ascii="Arial" w:hAnsi="Arial"/>
          <w:sz w:val="24"/>
          <w:szCs w:val="24"/>
          <w:lang w:val="es-ES"/>
        </w:rPr>
      </w:pPr>
      <w:r>
        <w:rPr>
          <w:rFonts w:ascii="Arial" w:hAnsi="Arial"/>
          <w:sz w:val="24"/>
          <w:szCs w:val="24"/>
          <w:lang w:val="es-ES"/>
        </w:rPr>
        <w:t xml:space="preserve">Coeficientul de utilizare a terenului: (CUT): - existent: - </w:t>
      </w:r>
      <w:r w:rsidR="00A700DA">
        <w:rPr>
          <w:rFonts w:ascii="Arial" w:hAnsi="Arial"/>
          <w:sz w:val="24"/>
          <w:szCs w:val="24"/>
          <w:lang w:val="es-ES"/>
        </w:rPr>
        <w:t>1,74</w:t>
      </w:r>
    </w:p>
    <w:p w:rsidR="00AA348F" w:rsidRDefault="00AA348F" w:rsidP="00AA348F">
      <w:pPr>
        <w:pStyle w:val="BodyTextIndent"/>
        <w:tabs>
          <w:tab w:val="left" w:pos="0"/>
        </w:tabs>
        <w:ind w:firstLine="0"/>
        <w:jc w:val="both"/>
        <w:rPr>
          <w:rFonts w:ascii="Arial" w:hAnsi="Arial"/>
          <w:sz w:val="24"/>
          <w:szCs w:val="24"/>
          <w:lang w:val="es-ES"/>
        </w:rPr>
      </w:pPr>
      <w:r>
        <w:rPr>
          <w:rFonts w:ascii="Arial" w:hAnsi="Arial"/>
          <w:sz w:val="24"/>
          <w:szCs w:val="24"/>
          <w:lang w:val="es-ES"/>
        </w:rPr>
        <w:t xml:space="preserve">                                                                     - </w:t>
      </w:r>
      <w:proofErr w:type="gramStart"/>
      <w:r>
        <w:rPr>
          <w:rFonts w:ascii="Arial" w:hAnsi="Arial"/>
          <w:sz w:val="24"/>
          <w:szCs w:val="24"/>
          <w:lang w:val="es-ES"/>
        </w:rPr>
        <w:t>propus :</w:t>
      </w:r>
      <w:proofErr w:type="gramEnd"/>
      <w:r>
        <w:rPr>
          <w:rFonts w:ascii="Arial" w:hAnsi="Arial"/>
          <w:sz w:val="24"/>
          <w:szCs w:val="24"/>
          <w:lang w:val="es-ES"/>
        </w:rPr>
        <w:t xml:space="preserve"> - </w:t>
      </w:r>
      <w:r w:rsidR="00A700DA">
        <w:rPr>
          <w:rFonts w:ascii="Arial" w:hAnsi="Arial"/>
          <w:sz w:val="24"/>
          <w:szCs w:val="24"/>
          <w:lang w:val="es-ES"/>
        </w:rPr>
        <w:t>2,09</w:t>
      </w:r>
    </w:p>
    <w:p w:rsidR="0069731C" w:rsidRDefault="0069731C" w:rsidP="00AA348F">
      <w:pPr>
        <w:pStyle w:val="BodyTextIndent"/>
        <w:tabs>
          <w:tab w:val="left" w:pos="0"/>
        </w:tabs>
        <w:ind w:firstLine="0"/>
        <w:jc w:val="both"/>
        <w:rPr>
          <w:rFonts w:ascii="Arial" w:hAnsi="Arial"/>
          <w:sz w:val="24"/>
          <w:szCs w:val="24"/>
          <w:lang w:val="es-ES"/>
        </w:rPr>
      </w:pPr>
    </w:p>
    <w:p w:rsidR="00AA348F" w:rsidRPr="00400601" w:rsidRDefault="00AA348F" w:rsidP="00AA348F">
      <w:pPr>
        <w:pStyle w:val="BodyTextIndent"/>
        <w:tabs>
          <w:tab w:val="left" w:pos="0"/>
        </w:tabs>
        <w:ind w:firstLine="0"/>
        <w:jc w:val="both"/>
        <w:rPr>
          <w:rFonts w:ascii="Arial" w:hAnsi="Arial"/>
          <w:sz w:val="24"/>
          <w:szCs w:val="24"/>
          <w:lang w:val="es-ES"/>
        </w:rPr>
      </w:pPr>
      <w:r>
        <w:rPr>
          <w:rFonts w:ascii="Arial" w:hAnsi="Arial"/>
          <w:sz w:val="24"/>
          <w:szCs w:val="24"/>
          <w:lang w:val="es-ES"/>
        </w:rPr>
        <w:t xml:space="preserve">Regimul de inaltime maxim </w:t>
      </w:r>
      <w:r w:rsidR="00836FB1">
        <w:rPr>
          <w:rFonts w:ascii="Arial" w:hAnsi="Arial"/>
          <w:sz w:val="24"/>
          <w:szCs w:val="24"/>
          <w:lang w:val="es-ES"/>
        </w:rPr>
        <w:t>P+5</w:t>
      </w:r>
      <w:r>
        <w:rPr>
          <w:rFonts w:ascii="Arial" w:hAnsi="Arial"/>
          <w:sz w:val="24"/>
          <w:szCs w:val="24"/>
          <w:lang w:val="es-ES"/>
        </w:rPr>
        <w:t>E c</w:t>
      </w:r>
      <w:r w:rsidR="00836FB1">
        <w:rPr>
          <w:rFonts w:ascii="Arial" w:hAnsi="Arial"/>
          <w:sz w:val="24"/>
          <w:szCs w:val="24"/>
          <w:lang w:val="es-ES"/>
        </w:rPr>
        <w:t xml:space="preserve">u spatii </w:t>
      </w:r>
      <w:proofErr w:type="gramStart"/>
      <w:r w:rsidR="00836FB1">
        <w:rPr>
          <w:rFonts w:ascii="Arial" w:hAnsi="Arial"/>
          <w:sz w:val="24"/>
          <w:szCs w:val="24"/>
          <w:lang w:val="es-ES"/>
        </w:rPr>
        <w:t>tehnice ,</w:t>
      </w:r>
      <w:proofErr w:type="gramEnd"/>
      <w:r w:rsidR="00836FB1">
        <w:rPr>
          <w:rFonts w:ascii="Arial" w:hAnsi="Arial"/>
          <w:sz w:val="24"/>
          <w:szCs w:val="24"/>
          <w:lang w:val="es-ES"/>
        </w:rPr>
        <w:t xml:space="preserve"> h cornisa: +22,15 de la CTA.</w:t>
      </w:r>
    </w:p>
    <w:p w:rsidR="00AA348F" w:rsidRDefault="00AA348F" w:rsidP="00AA348F">
      <w:pPr>
        <w:pStyle w:val="BodyTextIndent"/>
        <w:tabs>
          <w:tab w:val="left" w:pos="0"/>
        </w:tabs>
        <w:ind w:firstLine="0"/>
        <w:jc w:val="both"/>
        <w:rPr>
          <w:rFonts w:ascii="Arial" w:hAnsi="Arial"/>
          <w:sz w:val="24"/>
          <w:szCs w:val="24"/>
          <w:lang w:val="es-ES"/>
        </w:rPr>
      </w:pPr>
      <w:r>
        <w:rPr>
          <w:rFonts w:ascii="Arial" w:hAnsi="Arial"/>
          <w:sz w:val="24"/>
          <w:szCs w:val="24"/>
          <w:lang w:val="es-ES"/>
        </w:rPr>
        <w:t xml:space="preserve">Dimensiunile si suprafetele minime si maxime ale parcelelor: </w:t>
      </w:r>
      <w:r w:rsidR="00836FB1">
        <w:rPr>
          <w:rFonts w:ascii="Arial" w:hAnsi="Arial"/>
          <w:sz w:val="24"/>
          <w:szCs w:val="24"/>
          <w:lang w:val="es-ES"/>
        </w:rPr>
        <w:t>2366 mp.</w:t>
      </w:r>
    </w:p>
    <w:p w:rsidR="00AA348F" w:rsidRDefault="00AA348F" w:rsidP="00AA348F">
      <w:pPr>
        <w:pStyle w:val="BodyTextIndent"/>
        <w:tabs>
          <w:tab w:val="left" w:pos="0"/>
        </w:tabs>
        <w:ind w:firstLine="0"/>
        <w:jc w:val="both"/>
        <w:rPr>
          <w:rFonts w:ascii="Arial" w:hAnsi="Arial"/>
          <w:sz w:val="24"/>
          <w:szCs w:val="24"/>
          <w:lang w:val="es-ES"/>
        </w:rPr>
      </w:pPr>
    </w:p>
    <w:p w:rsidR="00AA348F" w:rsidRDefault="00AA348F" w:rsidP="00AA348F">
      <w:pPr>
        <w:pStyle w:val="BodyTextIndent"/>
        <w:tabs>
          <w:tab w:val="left" w:pos="0"/>
        </w:tabs>
        <w:ind w:firstLine="0"/>
        <w:jc w:val="both"/>
        <w:rPr>
          <w:rFonts w:ascii="Arial" w:hAnsi="Arial"/>
          <w:sz w:val="24"/>
          <w:szCs w:val="24"/>
          <w:lang w:val="es-ES"/>
        </w:rPr>
      </w:pPr>
      <w:r>
        <w:rPr>
          <w:rFonts w:ascii="Arial" w:hAnsi="Arial"/>
          <w:sz w:val="24"/>
          <w:szCs w:val="24"/>
          <w:lang w:val="es-ES"/>
        </w:rPr>
        <w:t xml:space="preserve">Alimentarea cu apa, canalizare, energie electrica si termica, gaze naturale, amplasarea constructiilor fata de proprietatile vecine, se va face in conformitate cu prevederile Codului civil. </w:t>
      </w:r>
    </w:p>
    <w:p w:rsidR="00AA348F" w:rsidRDefault="00AA348F" w:rsidP="00AA348F">
      <w:pPr>
        <w:pStyle w:val="BodyTextIndent"/>
        <w:tabs>
          <w:tab w:val="left" w:pos="0"/>
        </w:tabs>
        <w:ind w:firstLine="0"/>
        <w:jc w:val="both"/>
        <w:rPr>
          <w:rFonts w:ascii="Arial" w:hAnsi="Arial"/>
          <w:sz w:val="24"/>
          <w:szCs w:val="24"/>
          <w:lang w:val="es-ES"/>
        </w:rPr>
      </w:pPr>
    </w:p>
    <w:p w:rsidR="00AA348F" w:rsidRDefault="00AA348F" w:rsidP="00AA348F">
      <w:pPr>
        <w:pStyle w:val="BodyTextIndent"/>
        <w:tabs>
          <w:tab w:val="left" w:pos="0"/>
        </w:tabs>
        <w:ind w:firstLine="0"/>
        <w:jc w:val="both"/>
        <w:rPr>
          <w:rFonts w:ascii="Arial" w:hAnsi="Arial"/>
          <w:sz w:val="24"/>
          <w:szCs w:val="24"/>
          <w:lang w:val="es-ES"/>
        </w:rPr>
      </w:pPr>
      <w:r>
        <w:rPr>
          <w:rFonts w:ascii="Arial" w:hAnsi="Arial"/>
          <w:sz w:val="24"/>
          <w:szCs w:val="24"/>
          <w:lang w:val="es-ES"/>
        </w:rPr>
        <w:t>Se vor asigura locuri de parcare, marcate pe planuri de situatie, conform HGR nr. 525/27.06.1996 si Normativ NP 24-97, P132-93 pentru proiectarea parcajelor de autoturisme in localitatile urbane.</w:t>
      </w:r>
    </w:p>
    <w:p w:rsidR="007264E9" w:rsidRDefault="007264E9" w:rsidP="007264E9">
      <w:pPr>
        <w:pStyle w:val="BodyTextIndent"/>
        <w:tabs>
          <w:tab w:val="left" w:pos="0"/>
        </w:tabs>
        <w:ind w:firstLine="0"/>
        <w:jc w:val="both"/>
        <w:rPr>
          <w:rFonts w:ascii="Arial" w:hAnsi="Arial"/>
          <w:sz w:val="24"/>
          <w:szCs w:val="24"/>
          <w:lang w:val="es-ES"/>
        </w:rPr>
      </w:pPr>
    </w:p>
    <w:p w:rsidR="007264E9" w:rsidRPr="008810E4" w:rsidRDefault="007264E9" w:rsidP="007264E9">
      <w:pPr>
        <w:pStyle w:val="BodyTextIndent"/>
        <w:tabs>
          <w:tab w:val="left" w:pos="0"/>
        </w:tabs>
        <w:ind w:firstLine="0"/>
        <w:jc w:val="both"/>
        <w:rPr>
          <w:rFonts w:ascii="Arial" w:hAnsi="Arial"/>
          <w:b/>
          <w:sz w:val="24"/>
          <w:szCs w:val="24"/>
          <w:lang w:val="es-ES"/>
        </w:rPr>
      </w:pPr>
      <w:r w:rsidRPr="008810E4">
        <w:rPr>
          <w:rFonts w:ascii="Arial" w:hAnsi="Arial"/>
          <w:b/>
          <w:sz w:val="24"/>
          <w:szCs w:val="24"/>
          <w:lang w:val="es-ES"/>
        </w:rPr>
        <w:t>SITUATIA EXISTENTA:</w:t>
      </w:r>
    </w:p>
    <w:p w:rsidR="007264E9" w:rsidRDefault="007264E9" w:rsidP="007264E9">
      <w:pPr>
        <w:pStyle w:val="BodyTextIndent"/>
        <w:tabs>
          <w:tab w:val="left" w:pos="0"/>
        </w:tabs>
        <w:ind w:firstLine="0"/>
        <w:jc w:val="both"/>
        <w:rPr>
          <w:rFonts w:ascii="Arial" w:hAnsi="Arial"/>
          <w:sz w:val="24"/>
          <w:szCs w:val="24"/>
          <w:lang w:val="es-ES"/>
        </w:rPr>
      </w:pPr>
      <w:r>
        <w:rPr>
          <w:rFonts w:ascii="Arial" w:hAnsi="Arial"/>
          <w:sz w:val="24"/>
          <w:szCs w:val="24"/>
          <w:lang w:val="es-ES"/>
        </w:rPr>
        <w:t xml:space="preserve"> </w:t>
      </w:r>
    </w:p>
    <w:p w:rsidR="007264E9" w:rsidRDefault="0093521F" w:rsidP="007264E9">
      <w:pPr>
        <w:pStyle w:val="BodyTextIndent"/>
        <w:tabs>
          <w:tab w:val="left" w:pos="0"/>
        </w:tabs>
        <w:ind w:firstLine="0"/>
        <w:jc w:val="both"/>
        <w:rPr>
          <w:rFonts w:ascii="Arial" w:hAnsi="Arial"/>
          <w:sz w:val="24"/>
          <w:szCs w:val="24"/>
          <w:lang w:val="es-ES"/>
        </w:rPr>
      </w:pPr>
      <w:r>
        <w:rPr>
          <w:rFonts w:ascii="Arial" w:hAnsi="Arial"/>
          <w:sz w:val="24"/>
          <w:szCs w:val="24"/>
          <w:lang w:val="es-ES"/>
        </w:rPr>
        <w:t>In, prezent, pe teren, se afla doua imobile in curs de executie, corp C1 si corp C2, avand destinatia de locuinte colective de vac</w:t>
      </w:r>
      <w:r w:rsidR="00C069ED">
        <w:rPr>
          <w:rFonts w:ascii="Arial" w:hAnsi="Arial"/>
          <w:sz w:val="24"/>
          <w:szCs w:val="24"/>
          <w:lang w:val="es-ES"/>
        </w:rPr>
        <w:t xml:space="preserve">anta, </w:t>
      </w:r>
      <w:r>
        <w:rPr>
          <w:rFonts w:ascii="Arial" w:hAnsi="Arial"/>
          <w:sz w:val="24"/>
          <w:szCs w:val="24"/>
          <w:lang w:val="es-ES"/>
        </w:rPr>
        <w:t>cu regim de h. P+5E+Spatii tehnice.</w:t>
      </w:r>
    </w:p>
    <w:p w:rsidR="0069731C" w:rsidRDefault="0069731C" w:rsidP="007264E9">
      <w:pPr>
        <w:pStyle w:val="BodyTextIndent"/>
        <w:tabs>
          <w:tab w:val="left" w:pos="0"/>
        </w:tabs>
        <w:ind w:firstLine="0"/>
        <w:jc w:val="both"/>
        <w:rPr>
          <w:rFonts w:ascii="Arial" w:hAnsi="Arial"/>
          <w:b/>
          <w:sz w:val="24"/>
          <w:szCs w:val="24"/>
          <w:u w:val="single"/>
          <w:lang w:val="es-ES"/>
        </w:rPr>
      </w:pPr>
    </w:p>
    <w:p w:rsidR="007264E9" w:rsidRDefault="007264E9" w:rsidP="007264E9">
      <w:pPr>
        <w:pStyle w:val="BodyTextIndent"/>
        <w:tabs>
          <w:tab w:val="left" w:pos="0"/>
        </w:tabs>
        <w:ind w:firstLine="0"/>
        <w:jc w:val="both"/>
        <w:rPr>
          <w:rFonts w:ascii="Arial" w:hAnsi="Arial"/>
          <w:b/>
          <w:sz w:val="24"/>
          <w:szCs w:val="24"/>
          <w:u w:val="single"/>
          <w:lang w:val="es-ES"/>
        </w:rPr>
      </w:pPr>
      <w:r w:rsidRPr="00CD4B73">
        <w:rPr>
          <w:rFonts w:ascii="Arial" w:hAnsi="Arial"/>
          <w:b/>
          <w:sz w:val="24"/>
          <w:szCs w:val="24"/>
          <w:u w:val="single"/>
          <w:lang w:val="es-ES"/>
        </w:rPr>
        <w:t xml:space="preserve">BILANT TERITORIAL </w:t>
      </w:r>
      <w:r>
        <w:rPr>
          <w:rFonts w:ascii="Arial" w:hAnsi="Arial"/>
          <w:b/>
          <w:sz w:val="24"/>
          <w:szCs w:val="24"/>
          <w:u w:val="single"/>
          <w:lang w:val="es-ES"/>
        </w:rPr>
        <w:t>EXISTENT</w:t>
      </w:r>
    </w:p>
    <w:p w:rsidR="007264E9" w:rsidRDefault="007264E9" w:rsidP="007264E9">
      <w:pPr>
        <w:pStyle w:val="BodyTextIndent"/>
        <w:tabs>
          <w:tab w:val="left" w:pos="0"/>
        </w:tabs>
        <w:ind w:firstLine="0"/>
        <w:jc w:val="both"/>
        <w:rPr>
          <w:rFonts w:ascii="Arial" w:hAnsi="Arial"/>
          <w:b/>
          <w:sz w:val="24"/>
          <w:szCs w:val="24"/>
          <w:u w:val="single"/>
          <w:lang w:val="es-ES"/>
        </w:rPr>
      </w:pPr>
    </w:p>
    <w:p w:rsidR="007264E9" w:rsidRDefault="007264E9" w:rsidP="007264E9">
      <w:pPr>
        <w:pStyle w:val="BodyTextIndent"/>
        <w:tabs>
          <w:tab w:val="left" w:pos="0"/>
        </w:tabs>
        <w:ind w:firstLine="0"/>
        <w:jc w:val="both"/>
        <w:rPr>
          <w:rFonts w:ascii="Arial" w:hAnsi="Arial"/>
          <w:sz w:val="24"/>
          <w:szCs w:val="24"/>
          <w:lang w:val="es-ES"/>
        </w:rPr>
      </w:pPr>
      <w:r>
        <w:rPr>
          <w:rFonts w:ascii="Arial" w:hAnsi="Arial"/>
          <w:sz w:val="24"/>
          <w:szCs w:val="24"/>
          <w:lang w:val="es-ES"/>
        </w:rPr>
        <w:t xml:space="preserve">Suprafata terenului este de </w:t>
      </w:r>
      <w:r w:rsidR="00507088">
        <w:rPr>
          <w:rFonts w:ascii="Arial" w:hAnsi="Arial"/>
          <w:b/>
          <w:sz w:val="24"/>
          <w:szCs w:val="24"/>
          <w:lang w:val="es-ES"/>
        </w:rPr>
        <w:t>2366</w:t>
      </w:r>
      <w:r w:rsidR="00AA348F" w:rsidRPr="00CD3570">
        <w:rPr>
          <w:rFonts w:ascii="Arial" w:hAnsi="Arial"/>
          <w:b/>
          <w:sz w:val="24"/>
          <w:szCs w:val="24"/>
          <w:lang w:val="es-ES"/>
        </w:rPr>
        <w:t xml:space="preserve"> mp</w:t>
      </w:r>
      <w:r w:rsidR="00AA348F">
        <w:rPr>
          <w:rFonts w:ascii="Arial" w:hAnsi="Arial"/>
          <w:sz w:val="24"/>
          <w:szCs w:val="24"/>
          <w:lang w:val="es-ES"/>
        </w:rPr>
        <w:t xml:space="preserve"> </w:t>
      </w:r>
      <w:r>
        <w:rPr>
          <w:rFonts w:ascii="Arial" w:hAnsi="Arial"/>
          <w:sz w:val="24"/>
          <w:szCs w:val="24"/>
          <w:lang w:val="es-ES"/>
        </w:rPr>
        <w:t>conform actelor de proprietate.</w:t>
      </w:r>
    </w:p>
    <w:p w:rsidR="007264E9" w:rsidRPr="008810E4" w:rsidRDefault="007264E9" w:rsidP="007264E9">
      <w:pPr>
        <w:pStyle w:val="BodyTextIndent"/>
        <w:tabs>
          <w:tab w:val="left" w:pos="0"/>
        </w:tabs>
        <w:ind w:firstLine="0"/>
        <w:jc w:val="both"/>
        <w:rPr>
          <w:rFonts w:ascii="Arial" w:hAnsi="Arial"/>
          <w:sz w:val="24"/>
          <w:szCs w:val="24"/>
          <w:lang w:val="es-ES"/>
        </w:rPr>
      </w:pPr>
    </w:p>
    <w:tbl>
      <w:tblPr>
        <w:tblStyle w:val="TableClassic1"/>
        <w:tblW w:w="9198" w:type="dxa"/>
        <w:tblLook w:val="0000" w:firstRow="0" w:lastRow="0" w:firstColumn="0" w:lastColumn="0" w:noHBand="0" w:noVBand="0"/>
      </w:tblPr>
      <w:tblGrid>
        <w:gridCol w:w="5169"/>
        <w:gridCol w:w="4029"/>
      </w:tblGrid>
      <w:tr w:rsidR="007264E9" w:rsidRPr="004D3268" w:rsidTr="00BF7269">
        <w:trPr>
          <w:trHeight w:val="613"/>
        </w:trPr>
        <w:tc>
          <w:tcPr>
            <w:tcW w:w="3365" w:type="dxa"/>
          </w:tcPr>
          <w:p w:rsidR="007264E9" w:rsidRPr="00293588" w:rsidRDefault="007264E9" w:rsidP="00BF7269">
            <w:pPr>
              <w:jc w:val="both"/>
              <w:rPr>
                <w:rFonts w:ascii="Arial" w:hAnsi="Arial" w:cs="Arial"/>
                <w:b/>
                <w:sz w:val="24"/>
                <w:szCs w:val="24"/>
              </w:rPr>
            </w:pPr>
            <w:r>
              <w:rPr>
                <w:rFonts w:ascii="Arial" w:hAnsi="Arial" w:cs="Arial"/>
                <w:b/>
                <w:sz w:val="24"/>
                <w:szCs w:val="24"/>
              </w:rPr>
              <w:lastRenderedPageBreak/>
              <w:t>P.O.T.(%) existent</w:t>
            </w:r>
          </w:p>
        </w:tc>
        <w:tc>
          <w:tcPr>
            <w:tcW w:w="2623" w:type="dxa"/>
          </w:tcPr>
          <w:p w:rsidR="007264E9" w:rsidRPr="004D3268" w:rsidRDefault="007264E9" w:rsidP="00BF7269">
            <w:pPr>
              <w:jc w:val="center"/>
              <w:rPr>
                <w:rFonts w:ascii="Arial" w:hAnsi="Arial" w:cs="Arial"/>
                <w:b/>
                <w:sz w:val="24"/>
                <w:szCs w:val="24"/>
              </w:rPr>
            </w:pPr>
            <w:r w:rsidRPr="004D3268">
              <w:rPr>
                <w:rFonts w:ascii="Arial" w:hAnsi="Arial" w:cs="Arial"/>
                <w:b/>
                <w:sz w:val="24"/>
                <w:szCs w:val="24"/>
              </w:rPr>
              <w:t xml:space="preserve">C.U.T. </w:t>
            </w:r>
            <w:r>
              <w:rPr>
                <w:rFonts w:ascii="Arial" w:hAnsi="Arial" w:cs="Arial"/>
                <w:b/>
                <w:sz w:val="24"/>
                <w:szCs w:val="24"/>
              </w:rPr>
              <w:t>existent</w:t>
            </w:r>
            <w:r w:rsidRPr="004D3268">
              <w:rPr>
                <w:rFonts w:ascii="Arial" w:hAnsi="Arial" w:cs="Arial"/>
                <w:b/>
                <w:sz w:val="24"/>
                <w:szCs w:val="24"/>
              </w:rPr>
              <w:t xml:space="preserve"> </w:t>
            </w:r>
          </w:p>
        </w:tc>
      </w:tr>
      <w:tr w:rsidR="007264E9" w:rsidRPr="00293588" w:rsidTr="00BF7269">
        <w:trPr>
          <w:trHeight w:val="298"/>
        </w:trPr>
        <w:tc>
          <w:tcPr>
            <w:tcW w:w="3365" w:type="dxa"/>
          </w:tcPr>
          <w:p w:rsidR="007264E9" w:rsidRPr="00293588" w:rsidRDefault="00507088" w:rsidP="00BF7269">
            <w:pPr>
              <w:jc w:val="both"/>
              <w:rPr>
                <w:rFonts w:ascii="Arial" w:hAnsi="Arial" w:cs="Arial"/>
                <w:b/>
                <w:sz w:val="24"/>
                <w:szCs w:val="24"/>
              </w:rPr>
            </w:pPr>
            <w:r>
              <w:rPr>
                <w:rFonts w:ascii="Arial" w:hAnsi="Arial" w:cs="Arial"/>
                <w:b/>
                <w:sz w:val="24"/>
                <w:szCs w:val="24"/>
              </w:rPr>
              <w:t xml:space="preserve">        </w:t>
            </w:r>
            <w:r w:rsidR="00192C26">
              <w:rPr>
                <w:rFonts w:ascii="Arial" w:hAnsi="Arial" w:cs="Arial"/>
                <w:b/>
                <w:sz w:val="24"/>
                <w:szCs w:val="24"/>
              </w:rPr>
              <w:t>34,98</w:t>
            </w:r>
            <w:r w:rsidR="007264E9" w:rsidRPr="00293588">
              <w:rPr>
                <w:rFonts w:ascii="Arial" w:hAnsi="Arial" w:cs="Arial"/>
                <w:b/>
                <w:sz w:val="24"/>
                <w:szCs w:val="24"/>
              </w:rPr>
              <w:t>%</w:t>
            </w:r>
          </w:p>
        </w:tc>
        <w:tc>
          <w:tcPr>
            <w:tcW w:w="2623" w:type="dxa"/>
          </w:tcPr>
          <w:p w:rsidR="007264E9" w:rsidRPr="00293588" w:rsidRDefault="00192C26" w:rsidP="00192C26">
            <w:pPr>
              <w:rPr>
                <w:rFonts w:ascii="Arial" w:hAnsi="Arial" w:cs="Arial"/>
                <w:b/>
                <w:sz w:val="24"/>
                <w:szCs w:val="24"/>
              </w:rPr>
            </w:pPr>
            <w:r>
              <w:rPr>
                <w:rFonts w:ascii="Arial" w:hAnsi="Arial" w:cs="Arial"/>
                <w:b/>
                <w:sz w:val="24"/>
                <w:szCs w:val="24"/>
              </w:rPr>
              <w:t xml:space="preserve">                       1,74</w:t>
            </w:r>
          </w:p>
        </w:tc>
      </w:tr>
    </w:tbl>
    <w:p w:rsidR="007264E9" w:rsidRDefault="007264E9" w:rsidP="007264E9">
      <w:pPr>
        <w:pStyle w:val="BodyTextIndent"/>
        <w:tabs>
          <w:tab w:val="left" w:pos="0"/>
        </w:tabs>
        <w:ind w:firstLine="0"/>
        <w:jc w:val="both"/>
        <w:rPr>
          <w:rFonts w:ascii="Arial" w:hAnsi="Arial"/>
          <w:sz w:val="24"/>
          <w:szCs w:val="24"/>
          <w:lang w:val="es-ES"/>
        </w:rPr>
      </w:pPr>
    </w:p>
    <w:p w:rsidR="007264E9" w:rsidRPr="007264E9" w:rsidRDefault="007264E9" w:rsidP="007264E9">
      <w:pPr>
        <w:tabs>
          <w:tab w:val="left" w:pos="0"/>
        </w:tabs>
        <w:jc w:val="both"/>
        <w:rPr>
          <w:rFonts w:ascii="Arial" w:hAnsi="Arial"/>
          <w:b/>
          <w:sz w:val="24"/>
          <w:szCs w:val="24"/>
          <w:lang w:val="es-ES"/>
        </w:rPr>
      </w:pPr>
      <w:r w:rsidRPr="007264E9">
        <w:rPr>
          <w:rFonts w:ascii="Arial" w:hAnsi="Arial"/>
          <w:b/>
          <w:sz w:val="24"/>
          <w:szCs w:val="24"/>
          <w:lang w:val="es-ES"/>
        </w:rPr>
        <w:t>SITUATIA PROPUSA:</w:t>
      </w:r>
    </w:p>
    <w:p w:rsidR="00AA348F" w:rsidRPr="00F4151C" w:rsidRDefault="00AA348F" w:rsidP="00AA348F">
      <w:pPr>
        <w:tabs>
          <w:tab w:val="left" w:pos="0"/>
        </w:tabs>
        <w:jc w:val="both"/>
        <w:rPr>
          <w:rFonts w:ascii="Arial" w:hAnsi="Arial" w:cs="Arial"/>
          <w:b/>
          <w:sz w:val="24"/>
          <w:szCs w:val="24"/>
          <w:lang w:val="ro-RO"/>
        </w:rPr>
      </w:pPr>
      <w:r w:rsidRPr="007D3DA9">
        <w:rPr>
          <w:rFonts w:ascii="Arial" w:hAnsi="Arial"/>
          <w:sz w:val="24"/>
          <w:szCs w:val="24"/>
          <w:lang w:val="es-ES"/>
        </w:rPr>
        <w:t>Prin proiect se propune</w:t>
      </w:r>
      <w:r>
        <w:rPr>
          <w:rFonts w:ascii="Arial" w:hAnsi="Arial"/>
          <w:sz w:val="24"/>
          <w:szCs w:val="24"/>
          <w:lang w:val="es-ES"/>
        </w:rPr>
        <w:t xml:space="preserve"> </w:t>
      </w:r>
      <w:r>
        <w:rPr>
          <w:rFonts w:ascii="Arial" w:hAnsi="Arial" w:cs="Arial"/>
          <w:sz w:val="24"/>
          <w:szCs w:val="24"/>
          <w:lang w:val="ro-RO"/>
        </w:rPr>
        <w:t>„</w:t>
      </w:r>
      <w:r w:rsidR="00954DA1" w:rsidRPr="00954DA1">
        <w:rPr>
          <w:rFonts w:ascii="Arial" w:hAnsi="Arial" w:cs="Arial"/>
          <w:b/>
          <w:sz w:val="24"/>
          <w:szCs w:val="24"/>
          <w:lang w:val="ro-RO"/>
        </w:rPr>
        <w:t>Modificare proiect in curs de executie autorizat cu AC 476/ 5.10.2021 prin recompartimenare interioara, modificare fatade, supraetajare cu un nivel in limita a 20% din suprafata desfasurata conform legii 50/1991</w:t>
      </w:r>
      <w:r>
        <w:rPr>
          <w:rFonts w:ascii="Arial" w:hAnsi="Arial" w:cs="Arial"/>
          <w:b/>
          <w:sz w:val="24"/>
          <w:szCs w:val="24"/>
          <w:lang w:val="ro-RO"/>
        </w:rPr>
        <w:t>”</w:t>
      </w:r>
      <w:r>
        <w:rPr>
          <w:rFonts w:ascii="Arial" w:hAnsi="Arial"/>
          <w:sz w:val="24"/>
          <w:szCs w:val="24"/>
          <w:lang w:val="es-ES"/>
        </w:rPr>
        <w:t>.</w:t>
      </w:r>
    </w:p>
    <w:p w:rsidR="0069731C" w:rsidRDefault="00AA348F" w:rsidP="0069731C">
      <w:pPr>
        <w:tabs>
          <w:tab w:val="left" w:pos="0"/>
        </w:tabs>
        <w:jc w:val="both"/>
        <w:rPr>
          <w:rFonts w:ascii="Arial" w:hAnsi="Arial" w:cs="Arial"/>
          <w:sz w:val="24"/>
          <w:szCs w:val="24"/>
          <w:lang w:val="es-ES"/>
        </w:rPr>
      </w:pPr>
      <w:r w:rsidRPr="00C36A12">
        <w:rPr>
          <w:rFonts w:ascii="Arial" w:hAnsi="Arial" w:cs="Arial"/>
          <w:sz w:val="24"/>
          <w:szCs w:val="24"/>
          <w:lang w:val="es-ES"/>
        </w:rPr>
        <w:t xml:space="preserve">Accesurile in teren vor fi: </w:t>
      </w:r>
    </w:p>
    <w:p w:rsidR="00C36A12" w:rsidRPr="0069731C" w:rsidRDefault="00C36A12" w:rsidP="0069731C">
      <w:pPr>
        <w:tabs>
          <w:tab w:val="left" w:pos="0"/>
        </w:tabs>
        <w:jc w:val="both"/>
        <w:rPr>
          <w:rFonts w:ascii="Arial" w:hAnsi="Arial" w:cs="Arial"/>
          <w:sz w:val="24"/>
          <w:szCs w:val="24"/>
          <w:lang w:val="es-ES"/>
        </w:rPr>
      </w:pPr>
      <w:r w:rsidRPr="00C36A12">
        <w:rPr>
          <w:rFonts w:ascii="Arial" w:hAnsi="Arial" w:cs="Arial"/>
          <w:sz w:val="24"/>
          <w:szCs w:val="24"/>
          <w:lang w:val="fr-FR"/>
        </w:rPr>
        <w:t xml:space="preserve">E – </w:t>
      </w:r>
      <w:r w:rsidRPr="00C36A12">
        <w:rPr>
          <w:rFonts w:ascii="Arial" w:hAnsi="Arial" w:cs="Arial"/>
          <w:sz w:val="24"/>
          <w:szCs w:val="24"/>
        </w:rPr>
        <w:t>Strada T2 (IE 110944);</w:t>
      </w:r>
    </w:p>
    <w:p w:rsidR="00C36A12" w:rsidRPr="00C36A12" w:rsidRDefault="00C36A12" w:rsidP="00C36A12">
      <w:pPr>
        <w:jc w:val="both"/>
        <w:rPr>
          <w:rFonts w:ascii="Arial" w:hAnsi="Arial" w:cs="Arial"/>
          <w:sz w:val="24"/>
          <w:szCs w:val="24"/>
          <w:lang w:val="fr-FR"/>
        </w:rPr>
      </w:pPr>
      <w:r w:rsidRPr="00C36A12">
        <w:rPr>
          <w:rFonts w:ascii="Arial" w:hAnsi="Arial" w:cs="Arial"/>
          <w:sz w:val="24"/>
          <w:szCs w:val="24"/>
          <w:lang w:val="fr-FR"/>
        </w:rPr>
        <w:t xml:space="preserve">V – </w:t>
      </w:r>
      <w:r w:rsidRPr="00C36A12">
        <w:rPr>
          <w:rFonts w:ascii="Arial" w:hAnsi="Arial" w:cs="Arial"/>
          <w:sz w:val="24"/>
          <w:szCs w:val="24"/>
        </w:rPr>
        <w:t>Strada T3 (IE 110945)</w:t>
      </w:r>
    </w:p>
    <w:p w:rsidR="007264E9" w:rsidRDefault="007264E9" w:rsidP="007264E9">
      <w:pPr>
        <w:pStyle w:val="BodyTextIndent"/>
        <w:tabs>
          <w:tab w:val="left" w:pos="0"/>
        </w:tabs>
        <w:ind w:firstLine="0"/>
        <w:jc w:val="both"/>
        <w:rPr>
          <w:rFonts w:ascii="Arial" w:hAnsi="Arial"/>
          <w:b/>
          <w:sz w:val="24"/>
          <w:szCs w:val="24"/>
          <w:u w:val="single"/>
          <w:lang w:val="es-ES"/>
        </w:rPr>
      </w:pPr>
      <w:r w:rsidRPr="00A7343D">
        <w:rPr>
          <w:rFonts w:ascii="Arial" w:hAnsi="Arial"/>
          <w:b/>
          <w:sz w:val="24"/>
          <w:szCs w:val="24"/>
          <w:u w:val="single"/>
          <w:lang w:val="es-ES"/>
        </w:rPr>
        <w:t>RETRAGERI:</w:t>
      </w:r>
    </w:p>
    <w:p w:rsidR="007C2F28" w:rsidRPr="00A7343D" w:rsidRDefault="007C2F28" w:rsidP="007264E9">
      <w:pPr>
        <w:pStyle w:val="BodyTextIndent"/>
        <w:tabs>
          <w:tab w:val="left" w:pos="0"/>
        </w:tabs>
        <w:ind w:firstLine="0"/>
        <w:jc w:val="both"/>
        <w:rPr>
          <w:rFonts w:ascii="Arial" w:hAnsi="Arial"/>
          <w:color w:val="FF0000"/>
          <w:sz w:val="24"/>
          <w:szCs w:val="24"/>
          <w:lang w:val="es-ES"/>
        </w:rPr>
      </w:pPr>
    </w:p>
    <w:p w:rsidR="007C2F28" w:rsidRPr="007C2F28" w:rsidRDefault="0069731C" w:rsidP="007C2F28">
      <w:pPr>
        <w:tabs>
          <w:tab w:val="left" w:pos="8844"/>
        </w:tabs>
        <w:jc w:val="both"/>
        <w:rPr>
          <w:rFonts w:ascii="Arial" w:hAnsi="Arial" w:cs="Arial"/>
          <w:sz w:val="24"/>
          <w:szCs w:val="24"/>
        </w:rPr>
      </w:pPr>
      <w:r>
        <w:rPr>
          <w:rFonts w:ascii="Arial" w:hAnsi="Arial" w:cs="Arial"/>
          <w:sz w:val="24"/>
          <w:szCs w:val="24"/>
        </w:rPr>
        <w:t>-</w:t>
      </w:r>
      <w:proofErr w:type="gramStart"/>
      <w:r w:rsidR="007C2F28" w:rsidRPr="007C2F28">
        <w:rPr>
          <w:rFonts w:ascii="Arial" w:hAnsi="Arial" w:cs="Arial"/>
          <w:sz w:val="24"/>
          <w:szCs w:val="24"/>
        </w:rPr>
        <w:t>minimum</w:t>
      </w:r>
      <w:proofErr w:type="gramEnd"/>
      <w:r w:rsidR="007C2F28" w:rsidRPr="007C2F28">
        <w:rPr>
          <w:rFonts w:ascii="Arial" w:hAnsi="Arial" w:cs="Arial"/>
          <w:sz w:val="24"/>
          <w:szCs w:val="24"/>
        </w:rPr>
        <w:t xml:space="preserve"> 3,50 faţă de limita proprietăţii din NORD – IE 104724;</w:t>
      </w:r>
    </w:p>
    <w:p w:rsidR="007C2F28" w:rsidRPr="007C2F28" w:rsidRDefault="0069731C" w:rsidP="007C2F28">
      <w:pPr>
        <w:tabs>
          <w:tab w:val="left" w:pos="8844"/>
        </w:tabs>
        <w:jc w:val="both"/>
        <w:rPr>
          <w:rFonts w:ascii="Arial" w:hAnsi="Arial" w:cs="Arial"/>
          <w:b/>
          <w:bCs/>
          <w:sz w:val="24"/>
          <w:szCs w:val="24"/>
          <w:lang w:val="fr-FR"/>
        </w:rPr>
      </w:pPr>
      <w:r>
        <w:rPr>
          <w:rFonts w:ascii="Arial" w:hAnsi="Arial" w:cs="Arial"/>
          <w:sz w:val="24"/>
          <w:szCs w:val="24"/>
        </w:rPr>
        <w:t>-</w:t>
      </w:r>
      <w:proofErr w:type="gramStart"/>
      <w:r w:rsidR="007C2F28" w:rsidRPr="007C2F28">
        <w:rPr>
          <w:rFonts w:ascii="Arial" w:hAnsi="Arial" w:cs="Arial"/>
          <w:sz w:val="24"/>
          <w:szCs w:val="24"/>
        </w:rPr>
        <w:t>minimum</w:t>
      </w:r>
      <w:proofErr w:type="gramEnd"/>
      <w:r w:rsidR="007C2F28" w:rsidRPr="007C2F28">
        <w:rPr>
          <w:rFonts w:ascii="Arial" w:hAnsi="Arial" w:cs="Arial"/>
          <w:sz w:val="24"/>
          <w:szCs w:val="24"/>
        </w:rPr>
        <w:t xml:space="preserve"> 4,00 m faţă de limita proprietăţii din SUD - </w:t>
      </w:r>
      <w:r w:rsidR="007C2F28" w:rsidRPr="007C2F28">
        <w:rPr>
          <w:rFonts w:ascii="Arial" w:hAnsi="Arial" w:cs="Arial"/>
          <w:sz w:val="24"/>
          <w:szCs w:val="24"/>
          <w:lang w:val="fr-FR"/>
        </w:rPr>
        <w:t>Vecin COROLEVSCHI CONSTANTIN</w:t>
      </w:r>
      <w:r w:rsidR="007C2F28" w:rsidRPr="007C2F28">
        <w:rPr>
          <w:rFonts w:ascii="Arial" w:hAnsi="Arial" w:cs="Arial"/>
          <w:b/>
          <w:bCs/>
          <w:sz w:val="24"/>
          <w:szCs w:val="24"/>
          <w:lang w:val="fr-FR"/>
        </w:rPr>
        <w:t xml:space="preserve"> </w:t>
      </w:r>
      <w:r w:rsidR="007C2F28" w:rsidRPr="007C2F28">
        <w:rPr>
          <w:rFonts w:ascii="Arial" w:hAnsi="Arial" w:cs="Arial"/>
          <w:sz w:val="24"/>
          <w:szCs w:val="24"/>
        </w:rPr>
        <w:t>A 206/20/2;</w:t>
      </w:r>
    </w:p>
    <w:p w:rsidR="007C2F28" w:rsidRPr="007C2F28" w:rsidRDefault="0069731C" w:rsidP="007C2F28">
      <w:pPr>
        <w:tabs>
          <w:tab w:val="left" w:pos="8844"/>
        </w:tabs>
        <w:jc w:val="both"/>
        <w:rPr>
          <w:rFonts w:ascii="Arial" w:hAnsi="Arial" w:cs="Arial"/>
          <w:sz w:val="24"/>
          <w:szCs w:val="24"/>
        </w:rPr>
      </w:pPr>
      <w:r>
        <w:rPr>
          <w:rFonts w:ascii="Arial" w:hAnsi="Arial" w:cs="Arial"/>
          <w:sz w:val="24"/>
          <w:szCs w:val="24"/>
        </w:rPr>
        <w:t>-</w:t>
      </w:r>
      <w:proofErr w:type="gramStart"/>
      <w:r w:rsidR="007C2F28" w:rsidRPr="007C2F28">
        <w:rPr>
          <w:rFonts w:ascii="Arial" w:hAnsi="Arial" w:cs="Arial"/>
          <w:sz w:val="24"/>
          <w:szCs w:val="24"/>
        </w:rPr>
        <w:t>minimum</w:t>
      </w:r>
      <w:proofErr w:type="gramEnd"/>
      <w:r w:rsidR="007C2F28" w:rsidRPr="007C2F28">
        <w:rPr>
          <w:rFonts w:ascii="Arial" w:hAnsi="Arial" w:cs="Arial"/>
          <w:sz w:val="24"/>
          <w:szCs w:val="24"/>
        </w:rPr>
        <w:t xml:space="preserve"> 5,00 m faţă de limita proprietăţii din EST  - Strada T2 (IE 110944);</w:t>
      </w:r>
    </w:p>
    <w:p w:rsidR="007C2F28" w:rsidRPr="007C2F28" w:rsidRDefault="0069731C" w:rsidP="007C2F28">
      <w:pPr>
        <w:tabs>
          <w:tab w:val="left" w:pos="8844"/>
        </w:tabs>
        <w:jc w:val="both"/>
        <w:rPr>
          <w:rFonts w:ascii="Arial" w:hAnsi="Arial" w:cs="Arial"/>
          <w:sz w:val="24"/>
          <w:szCs w:val="24"/>
        </w:rPr>
      </w:pPr>
      <w:r>
        <w:rPr>
          <w:rFonts w:ascii="Arial" w:hAnsi="Arial" w:cs="Arial"/>
          <w:sz w:val="24"/>
          <w:szCs w:val="24"/>
        </w:rPr>
        <w:t>-</w:t>
      </w:r>
      <w:proofErr w:type="gramStart"/>
      <w:r w:rsidR="007C2F28" w:rsidRPr="007C2F28">
        <w:rPr>
          <w:rFonts w:ascii="Arial" w:hAnsi="Arial" w:cs="Arial"/>
          <w:sz w:val="24"/>
          <w:szCs w:val="24"/>
        </w:rPr>
        <w:t>minimum</w:t>
      </w:r>
      <w:proofErr w:type="gramEnd"/>
      <w:r w:rsidR="007C2F28" w:rsidRPr="007C2F28">
        <w:rPr>
          <w:rFonts w:ascii="Arial" w:hAnsi="Arial" w:cs="Arial"/>
          <w:sz w:val="24"/>
          <w:szCs w:val="24"/>
        </w:rPr>
        <w:t xml:space="preserve"> 5,00 m faţă de limita proprietăţii din VEST - Strada T3 (IE 110945) </w:t>
      </w:r>
      <w:r w:rsidR="007C2F28" w:rsidRPr="007C2F28">
        <w:rPr>
          <w:rFonts w:ascii="Arial" w:hAnsi="Arial"/>
          <w:sz w:val="24"/>
          <w:szCs w:val="24"/>
          <w:lang w:val="fr-FR"/>
        </w:rPr>
        <w:t>m.</w:t>
      </w:r>
    </w:p>
    <w:p w:rsidR="007264E9" w:rsidRDefault="007264E9" w:rsidP="007264E9">
      <w:pPr>
        <w:pStyle w:val="BodyTextIndent"/>
        <w:tabs>
          <w:tab w:val="left" w:pos="0"/>
        </w:tabs>
        <w:ind w:firstLine="0"/>
        <w:jc w:val="both"/>
        <w:rPr>
          <w:rFonts w:ascii="Arial" w:hAnsi="Arial"/>
          <w:b/>
          <w:sz w:val="24"/>
          <w:szCs w:val="24"/>
          <w:u w:val="single"/>
          <w:lang w:val="es-ES"/>
        </w:rPr>
      </w:pPr>
      <w:r w:rsidRPr="00CD4B73">
        <w:rPr>
          <w:rFonts w:ascii="Arial" w:hAnsi="Arial"/>
          <w:b/>
          <w:sz w:val="24"/>
          <w:szCs w:val="24"/>
          <w:u w:val="single"/>
          <w:lang w:val="es-ES"/>
        </w:rPr>
        <w:t xml:space="preserve">BILANT TERITORIAL </w:t>
      </w:r>
      <w:r>
        <w:rPr>
          <w:rFonts w:ascii="Arial" w:hAnsi="Arial"/>
          <w:b/>
          <w:sz w:val="24"/>
          <w:szCs w:val="24"/>
          <w:u w:val="single"/>
          <w:lang w:val="es-ES"/>
        </w:rPr>
        <w:t>PROPUS</w:t>
      </w:r>
    </w:p>
    <w:p w:rsidR="007264E9" w:rsidRDefault="007264E9" w:rsidP="007264E9">
      <w:pPr>
        <w:pStyle w:val="BodyTextIndent"/>
        <w:tabs>
          <w:tab w:val="left" w:pos="0"/>
        </w:tabs>
        <w:ind w:firstLine="0"/>
        <w:jc w:val="both"/>
        <w:rPr>
          <w:rFonts w:ascii="Arial" w:hAnsi="Arial"/>
          <w:b/>
          <w:sz w:val="24"/>
          <w:szCs w:val="24"/>
          <w:u w:val="single"/>
          <w:lang w:val="es-ES"/>
        </w:rPr>
      </w:pPr>
    </w:p>
    <w:p w:rsidR="007264E9" w:rsidRDefault="007264E9" w:rsidP="0069731C">
      <w:pPr>
        <w:pStyle w:val="BodyTextIndent"/>
        <w:tabs>
          <w:tab w:val="left" w:pos="0"/>
        </w:tabs>
        <w:ind w:firstLine="0"/>
        <w:jc w:val="both"/>
        <w:rPr>
          <w:rFonts w:ascii="Arial" w:hAnsi="Arial"/>
          <w:sz w:val="24"/>
          <w:szCs w:val="24"/>
          <w:lang w:val="es-ES"/>
        </w:rPr>
      </w:pPr>
      <w:r>
        <w:rPr>
          <w:rFonts w:ascii="Arial" w:hAnsi="Arial"/>
          <w:sz w:val="24"/>
          <w:szCs w:val="24"/>
          <w:lang w:val="es-ES"/>
        </w:rPr>
        <w:t xml:space="preserve">Suprafata terenului este de </w:t>
      </w:r>
      <w:r w:rsidR="00D21963">
        <w:rPr>
          <w:rFonts w:ascii="Arial" w:hAnsi="Arial"/>
          <w:b/>
          <w:sz w:val="24"/>
          <w:szCs w:val="24"/>
          <w:lang w:val="es-ES"/>
        </w:rPr>
        <w:t>2366</w:t>
      </w:r>
      <w:r w:rsidR="00E3235E" w:rsidRPr="00CD3570">
        <w:rPr>
          <w:rFonts w:ascii="Arial" w:hAnsi="Arial"/>
          <w:b/>
          <w:sz w:val="24"/>
          <w:szCs w:val="24"/>
          <w:lang w:val="es-ES"/>
        </w:rPr>
        <w:t xml:space="preserve"> mp</w:t>
      </w:r>
      <w:r w:rsidR="00E3235E">
        <w:rPr>
          <w:rFonts w:ascii="Arial" w:hAnsi="Arial"/>
          <w:sz w:val="24"/>
          <w:szCs w:val="24"/>
          <w:lang w:val="es-ES"/>
        </w:rPr>
        <w:t xml:space="preserve"> </w:t>
      </w:r>
      <w:r>
        <w:rPr>
          <w:rFonts w:ascii="Arial" w:hAnsi="Arial"/>
          <w:sz w:val="24"/>
          <w:szCs w:val="24"/>
          <w:lang w:val="es-ES"/>
        </w:rPr>
        <w:t>conform actelor de proprietate.</w:t>
      </w:r>
    </w:p>
    <w:p w:rsidR="0069731C" w:rsidRDefault="0069731C" w:rsidP="0069731C">
      <w:pPr>
        <w:pStyle w:val="BodyTextIndent"/>
        <w:tabs>
          <w:tab w:val="left" w:pos="0"/>
        </w:tabs>
        <w:ind w:firstLine="0"/>
        <w:jc w:val="both"/>
        <w:rPr>
          <w:rFonts w:ascii="Arial" w:hAnsi="Arial"/>
          <w:sz w:val="24"/>
          <w:szCs w:val="24"/>
          <w:lang w:val="es-E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340"/>
        <w:gridCol w:w="670"/>
        <w:gridCol w:w="3110"/>
      </w:tblGrid>
      <w:tr w:rsidR="0069731C" w:rsidRPr="00425007" w:rsidTr="0069731C">
        <w:trPr>
          <w:trHeight w:val="413"/>
        </w:trPr>
        <w:tc>
          <w:tcPr>
            <w:tcW w:w="9540" w:type="dxa"/>
            <w:gridSpan w:val="4"/>
            <w:shd w:val="clear" w:color="auto" w:fill="BFBFBF"/>
            <w:vAlign w:val="center"/>
          </w:tcPr>
          <w:p w:rsidR="0069731C" w:rsidRPr="00425007" w:rsidRDefault="0069731C" w:rsidP="00841742">
            <w:pPr>
              <w:spacing w:line="240" w:lineRule="auto"/>
              <w:jc w:val="both"/>
              <w:rPr>
                <w:rFonts w:ascii="Arial" w:hAnsi="Arial" w:cs="Arial"/>
                <w:b/>
              </w:rPr>
            </w:pPr>
            <w:r w:rsidRPr="00425007">
              <w:rPr>
                <w:rFonts w:ascii="Arial" w:hAnsi="Arial" w:cs="Arial"/>
                <w:b/>
              </w:rPr>
              <w:t>INDICI URBANISTICI</w:t>
            </w:r>
          </w:p>
        </w:tc>
      </w:tr>
      <w:tr w:rsidR="0069731C" w:rsidRPr="00425007" w:rsidTr="0069731C">
        <w:trPr>
          <w:trHeight w:val="413"/>
        </w:trPr>
        <w:tc>
          <w:tcPr>
            <w:tcW w:w="3420" w:type="dxa"/>
            <w:shd w:val="clear" w:color="auto" w:fill="BFBFBF"/>
            <w:vAlign w:val="center"/>
          </w:tcPr>
          <w:p w:rsidR="0069731C" w:rsidRPr="00425007" w:rsidRDefault="0069731C" w:rsidP="00841742">
            <w:pPr>
              <w:spacing w:line="240" w:lineRule="auto"/>
              <w:jc w:val="both"/>
              <w:rPr>
                <w:rFonts w:ascii="Arial" w:hAnsi="Arial" w:cs="Arial"/>
              </w:rPr>
            </w:pPr>
          </w:p>
        </w:tc>
        <w:tc>
          <w:tcPr>
            <w:tcW w:w="2340" w:type="dxa"/>
            <w:shd w:val="clear" w:color="auto" w:fill="BFBFBF"/>
            <w:vAlign w:val="center"/>
          </w:tcPr>
          <w:p w:rsidR="0069731C" w:rsidRPr="00425007" w:rsidRDefault="0069731C" w:rsidP="00841742">
            <w:pPr>
              <w:spacing w:line="240" w:lineRule="auto"/>
              <w:jc w:val="both"/>
              <w:rPr>
                <w:rFonts w:ascii="Arial" w:hAnsi="Arial" w:cs="Arial"/>
                <w:b/>
              </w:rPr>
            </w:pPr>
            <w:r w:rsidRPr="00425007">
              <w:rPr>
                <w:rFonts w:ascii="Arial" w:hAnsi="Arial" w:cs="Arial"/>
                <w:b/>
              </w:rPr>
              <w:t>DIN ACTE</w:t>
            </w:r>
          </w:p>
        </w:tc>
        <w:tc>
          <w:tcPr>
            <w:tcW w:w="3780" w:type="dxa"/>
            <w:gridSpan w:val="2"/>
            <w:shd w:val="clear" w:color="auto" w:fill="BFBFBF"/>
            <w:vAlign w:val="center"/>
          </w:tcPr>
          <w:p w:rsidR="0069731C" w:rsidRPr="00425007" w:rsidRDefault="0069731C" w:rsidP="00841742">
            <w:pPr>
              <w:spacing w:line="240" w:lineRule="auto"/>
              <w:jc w:val="both"/>
              <w:rPr>
                <w:rFonts w:ascii="Arial" w:hAnsi="Arial" w:cs="Arial"/>
                <w:b/>
              </w:rPr>
            </w:pPr>
            <w:r w:rsidRPr="00425007">
              <w:rPr>
                <w:rFonts w:ascii="Arial" w:hAnsi="Arial" w:cs="Arial"/>
                <w:b/>
              </w:rPr>
              <w:t>DIN MĂSURĂTORI</w:t>
            </w:r>
          </w:p>
        </w:tc>
      </w:tr>
      <w:tr w:rsidR="0069731C" w:rsidRPr="00425007" w:rsidTr="0069731C">
        <w:trPr>
          <w:trHeight w:val="430"/>
        </w:trPr>
        <w:tc>
          <w:tcPr>
            <w:tcW w:w="3420" w:type="dxa"/>
            <w:shd w:val="clear" w:color="auto" w:fill="auto"/>
            <w:vAlign w:val="center"/>
          </w:tcPr>
          <w:p w:rsidR="0069731C" w:rsidRPr="00425007" w:rsidRDefault="0069731C" w:rsidP="00841742">
            <w:pPr>
              <w:spacing w:line="240" w:lineRule="auto"/>
              <w:jc w:val="both"/>
              <w:rPr>
                <w:rFonts w:ascii="Arial" w:hAnsi="Arial" w:cs="Arial"/>
                <w:b/>
              </w:rPr>
            </w:pPr>
            <w:r w:rsidRPr="00425007">
              <w:rPr>
                <w:rFonts w:ascii="Arial" w:hAnsi="Arial" w:cs="Arial"/>
                <w:b/>
              </w:rPr>
              <w:t>SUPRAFAŢĂ TEREN</w:t>
            </w:r>
          </w:p>
        </w:tc>
        <w:tc>
          <w:tcPr>
            <w:tcW w:w="2340" w:type="dxa"/>
            <w:shd w:val="clear" w:color="auto" w:fill="auto"/>
            <w:vAlign w:val="center"/>
          </w:tcPr>
          <w:p w:rsidR="0069731C" w:rsidRPr="00425007" w:rsidRDefault="0069731C" w:rsidP="00841742">
            <w:pPr>
              <w:spacing w:line="240" w:lineRule="auto"/>
              <w:jc w:val="both"/>
              <w:rPr>
                <w:rFonts w:ascii="Arial" w:hAnsi="Arial" w:cs="Arial"/>
                <w:b/>
              </w:rPr>
            </w:pPr>
            <w:r>
              <w:rPr>
                <w:rFonts w:ascii="Arial" w:hAnsi="Arial" w:cs="Arial"/>
                <w:b/>
              </w:rPr>
              <w:t>2366 mp.</w:t>
            </w:r>
          </w:p>
        </w:tc>
        <w:tc>
          <w:tcPr>
            <w:tcW w:w="3780" w:type="dxa"/>
            <w:gridSpan w:val="2"/>
            <w:vAlign w:val="center"/>
          </w:tcPr>
          <w:p w:rsidR="0069731C" w:rsidRPr="00425007" w:rsidRDefault="0069731C" w:rsidP="00841742">
            <w:pPr>
              <w:spacing w:line="240" w:lineRule="auto"/>
              <w:jc w:val="both"/>
              <w:rPr>
                <w:rFonts w:ascii="Arial" w:hAnsi="Arial" w:cs="Arial"/>
                <w:b/>
              </w:rPr>
            </w:pPr>
            <w:r>
              <w:rPr>
                <w:rFonts w:ascii="Arial" w:hAnsi="Arial" w:cs="Arial"/>
                <w:b/>
              </w:rPr>
              <w:t>2366 mp.</w:t>
            </w:r>
          </w:p>
        </w:tc>
      </w:tr>
      <w:tr w:rsidR="0069731C" w:rsidRPr="00425007" w:rsidTr="0069731C">
        <w:trPr>
          <w:trHeight w:val="430"/>
        </w:trPr>
        <w:tc>
          <w:tcPr>
            <w:tcW w:w="3420" w:type="dxa"/>
            <w:shd w:val="clear" w:color="auto" w:fill="BFBFBF"/>
            <w:vAlign w:val="center"/>
          </w:tcPr>
          <w:p w:rsidR="0069731C" w:rsidRPr="00425007" w:rsidRDefault="0069731C" w:rsidP="00841742">
            <w:pPr>
              <w:spacing w:line="240" w:lineRule="auto"/>
              <w:jc w:val="both"/>
              <w:rPr>
                <w:rFonts w:ascii="Arial" w:hAnsi="Arial" w:cs="Arial"/>
                <w:b/>
              </w:rPr>
            </w:pPr>
          </w:p>
        </w:tc>
        <w:tc>
          <w:tcPr>
            <w:tcW w:w="2340" w:type="dxa"/>
            <w:shd w:val="clear" w:color="auto" w:fill="BFBFBF"/>
            <w:vAlign w:val="center"/>
          </w:tcPr>
          <w:p w:rsidR="0069731C" w:rsidRPr="00425007" w:rsidRDefault="0069731C" w:rsidP="00841742">
            <w:pPr>
              <w:spacing w:line="240" w:lineRule="auto"/>
              <w:jc w:val="both"/>
              <w:rPr>
                <w:rFonts w:ascii="Arial" w:hAnsi="Arial" w:cs="Arial"/>
                <w:b/>
              </w:rPr>
            </w:pPr>
            <w:r w:rsidRPr="00425007">
              <w:rPr>
                <w:rFonts w:ascii="Arial" w:hAnsi="Arial" w:cs="Arial"/>
                <w:b/>
              </w:rPr>
              <w:t>EXISTENT</w:t>
            </w:r>
          </w:p>
        </w:tc>
        <w:tc>
          <w:tcPr>
            <w:tcW w:w="3780" w:type="dxa"/>
            <w:gridSpan w:val="2"/>
            <w:shd w:val="clear" w:color="auto" w:fill="BFBFBF"/>
            <w:vAlign w:val="center"/>
          </w:tcPr>
          <w:p w:rsidR="0069731C" w:rsidRPr="00425007" w:rsidRDefault="0069731C" w:rsidP="00841742">
            <w:pPr>
              <w:spacing w:line="240" w:lineRule="auto"/>
              <w:jc w:val="both"/>
              <w:rPr>
                <w:rFonts w:ascii="Arial" w:hAnsi="Arial" w:cs="Arial"/>
                <w:b/>
              </w:rPr>
            </w:pPr>
            <w:r w:rsidRPr="00425007">
              <w:rPr>
                <w:rFonts w:ascii="Arial" w:hAnsi="Arial" w:cs="Arial"/>
                <w:b/>
              </w:rPr>
              <w:t>PROPUS</w:t>
            </w:r>
          </w:p>
        </w:tc>
      </w:tr>
      <w:tr w:rsidR="0069731C" w:rsidRPr="00492F4E" w:rsidTr="0069731C">
        <w:trPr>
          <w:trHeight w:val="620"/>
        </w:trPr>
        <w:tc>
          <w:tcPr>
            <w:tcW w:w="3420" w:type="dxa"/>
            <w:shd w:val="clear" w:color="auto" w:fill="auto"/>
            <w:vAlign w:val="center"/>
          </w:tcPr>
          <w:p w:rsidR="0069731C" w:rsidRPr="00425007" w:rsidRDefault="0069731C" w:rsidP="00841742">
            <w:pPr>
              <w:spacing w:line="240" w:lineRule="auto"/>
              <w:jc w:val="both"/>
              <w:rPr>
                <w:rFonts w:ascii="Arial" w:hAnsi="Arial" w:cs="Arial"/>
                <w:b/>
              </w:rPr>
            </w:pPr>
            <w:r w:rsidRPr="00425007">
              <w:rPr>
                <w:rFonts w:ascii="Arial" w:hAnsi="Arial" w:cs="Arial"/>
                <w:b/>
              </w:rPr>
              <w:t>SUPRAFAŢĂ CONSTRUITĂ</w:t>
            </w:r>
          </w:p>
        </w:tc>
        <w:tc>
          <w:tcPr>
            <w:tcW w:w="2340" w:type="dxa"/>
            <w:shd w:val="clear" w:color="auto" w:fill="auto"/>
            <w:vAlign w:val="center"/>
          </w:tcPr>
          <w:p w:rsidR="0069731C" w:rsidRPr="00D66676" w:rsidRDefault="0069731C" w:rsidP="00841742">
            <w:pPr>
              <w:spacing w:line="240" w:lineRule="auto"/>
              <w:jc w:val="both"/>
              <w:rPr>
                <w:rFonts w:ascii="Arial" w:hAnsi="Arial" w:cs="Arial"/>
                <w:b/>
              </w:rPr>
            </w:pPr>
            <w:r w:rsidRPr="00D66676">
              <w:rPr>
                <w:rFonts w:ascii="Arial" w:hAnsi="Arial" w:cs="Arial"/>
                <w:b/>
                <w:bCs/>
              </w:rPr>
              <w:t>827</w:t>
            </w:r>
            <w:proofErr w:type="gramStart"/>
            <w:r w:rsidRPr="00D66676">
              <w:rPr>
                <w:rFonts w:ascii="Arial" w:hAnsi="Arial" w:cs="Arial"/>
                <w:b/>
                <w:bCs/>
              </w:rPr>
              <w:t>,75</w:t>
            </w:r>
            <w:proofErr w:type="gramEnd"/>
            <w:r w:rsidRPr="00D66676">
              <w:rPr>
                <w:rFonts w:ascii="Arial" w:hAnsi="Arial" w:cs="Arial"/>
                <w:b/>
                <w:bCs/>
              </w:rPr>
              <w:t xml:space="preserve"> mp.</w:t>
            </w:r>
          </w:p>
        </w:tc>
        <w:tc>
          <w:tcPr>
            <w:tcW w:w="3780" w:type="dxa"/>
            <w:gridSpan w:val="2"/>
            <w:vAlign w:val="center"/>
          </w:tcPr>
          <w:p w:rsidR="0069731C" w:rsidRPr="00D66676" w:rsidRDefault="0069731C" w:rsidP="00841742">
            <w:pPr>
              <w:spacing w:line="240" w:lineRule="auto"/>
              <w:jc w:val="both"/>
              <w:rPr>
                <w:rFonts w:ascii="Arial" w:hAnsi="Arial" w:cs="Arial"/>
                <w:b/>
                <w:bCs/>
              </w:rPr>
            </w:pPr>
            <w:r w:rsidRPr="00D66676">
              <w:rPr>
                <w:rFonts w:ascii="Arial" w:hAnsi="Arial" w:cs="Arial"/>
                <w:b/>
                <w:bCs/>
              </w:rPr>
              <w:t>827</w:t>
            </w:r>
            <w:proofErr w:type="gramStart"/>
            <w:r w:rsidRPr="00D66676">
              <w:rPr>
                <w:rFonts w:ascii="Arial" w:hAnsi="Arial" w:cs="Arial"/>
                <w:b/>
                <w:bCs/>
              </w:rPr>
              <w:t>,75</w:t>
            </w:r>
            <w:proofErr w:type="gramEnd"/>
            <w:r w:rsidRPr="00D66676">
              <w:rPr>
                <w:rFonts w:ascii="Arial" w:hAnsi="Arial" w:cs="Arial"/>
                <w:b/>
                <w:bCs/>
              </w:rPr>
              <w:t xml:space="preserve"> mp.</w:t>
            </w:r>
          </w:p>
        </w:tc>
      </w:tr>
      <w:tr w:rsidR="0069731C" w:rsidRPr="00492F4E" w:rsidTr="0069731C">
        <w:trPr>
          <w:trHeight w:val="413"/>
        </w:trPr>
        <w:tc>
          <w:tcPr>
            <w:tcW w:w="3420" w:type="dxa"/>
            <w:shd w:val="clear" w:color="auto" w:fill="auto"/>
            <w:vAlign w:val="center"/>
          </w:tcPr>
          <w:p w:rsidR="0069731C" w:rsidRPr="00425007" w:rsidRDefault="0069731C" w:rsidP="00841742">
            <w:pPr>
              <w:spacing w:line="240" w:lineRule="auto"/>
              <w:jc w:val="both"/>
              <w:rPr>
                <w:rFonts w:ascii="Arial" w:hAnsi="Arial" w:cs="Arial"/>
                <w:b/>
              </w:rPr>
            </w:pPr>
            <w:r w:rsidRPr="00425007">
              <w:rPr>
                <w:rFonts w:ascii="Arial" w:hAnsi="Arial" w:cs="Arial"/>
                <w:b/>
              </w:rPr>
              <w:t>SUPRAFAŢĂ DESFĂŞURATĂ</w:t>
            </w:r>
          </w:p>
        </w:tc>
        <w:tc>
          <w:tcPr>
            <w:tcW w:w="2340" w:type="dxa"/>
            <w:shd w:val="clear" w:color="auto" w:fill="auto"/>
            <w:vAlign w:val="center"/>
          </w:tcPr>
          <w:p w:rsidR="0069731C" w:rsidRPr="00D66676" w:rsidRDefault="0069731C" w:rsidP="00841742">
            <w:pPr>
              <w:spacing w:line="240" w:lineRule="auto"/>
              <w:jc w:val="both"/>
              <w:rPr>
                <w:rFonts w:ascii="Arial" w:hAnsi="Arial" w:cs="Arial"/>
                <w:b/>
              </w:rPr>
            </w:pPr>
            <w:r w:rsidRPr="00D66676">
              <w:rPr>
                <w:rFonts w:ascii="Arial" w:hAnsi="Arial" w:cs="Arial"/>
                <w:b/>
              </w:rPr>
              <w:t>4138</w:t>
            </w:r>
            <w:proofErr w:type="gramStart"/>
            <w:r w:rsidRPr="00D66676">
              <w:rPr>
                <w:rFonts w:ascii="Arial" w:hAnsi="Arial" w:cs="Arial"/>
                <w:b/>
              </w:rPr>
              <w:t>,75</w:t>
            </w:r>
            <w:proofErr w:type="gramEnd"/>
            <w:r w:rsidRPr="00D66676">
              <w:rPr>
                <w:rFonts w:ascii="Arial" w:hAnsi="Arial" w:cs="Arial"/>
                <w:b/>
              </w:rPr>
              <w:t xml:space="preserve"> mp.</w:t>
            </w:r>
          </w:p>
        </w:tc>
        <w:tc>
          <w:tcPr>
            <w:tcW w:w="3780" w:type="dxa"/>
            <w:gridSpan w:val="2"/>
            <w:vAlign w:val="center"/>
          </w:tcPr>
          <w:p w:rsidR="0069731C" w:rsidRPr="00D66676" w:rsidRDefault="0069731C" w:rsidP="00841742">
            <w:pPr>
              <w:spacing w:line="240" w:lineRule="auto"/>
              <w:jc w:val="both"/>
              <w:rPr>
                <w:rFonts w:ascii="Arial" w:hAnsi="Arial" w:cs="Arial"/>
                <w:b/>
                <w:bCs/>
              </w:rPr>
            </w:pPr>
            <w:r w:rsidRPr="00D66676">
              <w:rPr>
                <w:rFonts w:ascii="Arial" w:hAnsi="Arial" w:cs="Arial"/>
                <w:b/>
                <w:bCs/>
              </w:rPr>
              <w:t>4966</w:t>
            </w:r>
            <w:proofErr w:type="gramStart"/>
            <w:r w:rsidRPr="00D66676">
              <w:rPr>
                <w:rFonts w:ascii="Arial" w:hAnsi="Arial" w:cs="Arial"/>
                <w:b/>
                <w:bCs/>
              </w:rPr>
              <w:t>,50</w:t>
            </w:r>
            <w:proofErr w:type="gramEnd"/>
            <w:r w:rsidRPr="00D66676">
              <w:rPr>
                <w:rFonts w:ascii="Arial" w:hAnsi="Arial" w:cs="Arial"/>
                <w:b/>
                <w:bCs/>
              </w:rPr>
              <w:t xml:space="preserve"> mp.</w:t>
            </w:r>
          </w:p>
        </w:tc>
      </w:tr>
      <w:tr w:rsidR="0069731C" w:rsidRPr="00425007" w:rsidTr="0069731C">
        <w:trPr>
          <w:trHeight w:val="413"/>
        </w:trPr>
        <w:tc>
          <w:tcPr>
            <w:tcW w:w="3420" w:type="dxa"/>
            <w:shd w:val="clear" w:color="auto" w:fill="auto"/>
            <w:vAlign w:val="center"/>
          </w:tcPr>
          <w:p w:rsidR="0069731C" w:rsidRPr="00425007" w:rsidRDefault="0069731C" w:rsidP="00841742">
            <w:pPr>
              <w:spacing w:line="240" w:lineRule="auto"/>
              <w:jc w:val="both"/>
              <w:rPr>
                <w:rFonts w:ascii="Arial" w:hAnsi="Arial" w:cs="Arial"/>
                <w:b/>
              </w:rPr>
            </w:pPr>
            <w:r w:rsidRPr="00425007">
              <w:rPr>
                <w:rFonts w:ascii="Arial" w:hAnsi="Arial" w:cs="Arial"/>
                <w:b/>
              </w:rPr>
              <w:t>ÎNĂLŢIME</w:t>
            </w:r>
          </w:p>
        </w:tc>
        <w:tc>
          <w:tcPr>
            <w:tcW w:w="2340" w:type="dxa"/>
            <w:shd w:val="clear" w:color="auto" w:fill="auto"/>
            <w:vAlign w:val="center"/>
          </w:tcPr>
          <w:p w:rsidR="0069731C" w:rsidRPr="00425007" w:rsidRDefault="0069731C" w:rsidP="00841742">
            <w:pPr>
              <w:spacing w:line="240" w:lineRule="auto"/>
              <w:jc w:val="both"/>
              <w:rPr>
                <w:rFonts w:ascii="Arial" w:hAnsi="Arial" w:cs="Arial"/>
                <w:b/>
              </w:rPr>
            </w:pPr>
            <w:r w:rsidRPr="00425007">
              <w:rPr>
                <w:rFonts w:ascii="Arial" w:hAnsi="Arial" w:cs="Arial"/>
                <w:b/>
              </w:rPr>
              <w:t>P+</w:t>
            </w:r>
            <w:r>
              <w:rPr>
                <w:rFonts w:ascii="Arial" w:hAnsi="Arial" w:cs="Arial"/>
                <w:b/>
              </w:rPr>
              <w:t>4</w:t>
            </w:r>
            <w:r w:rsidRPr="00425007">
              <w:rPr>
                <w:rFonts w:ascii="Arial" w:hAnsi="Arial" w:cs="Arial"/>
                <w:b/>
              </w:rPr>
              <w:t>E+</w:t>
            </w:r>
            <w:r>
              <w:rPr>
                <w:rFonts w:ascii="Arial" w:hAnsi="Arial" w:cs="Arial"/>
                <w:b/>
              </w:rPr>
              <w:t>SPATII TEHNICE</w:t>
            </w:r>
          </w:p>
        </w:tc>
        <w:tc>
          <w:tcPr>
            <w:tcW w:w="3780" w:type="dxa"/>
            <w:gridSpan w:val="2"/>
            <w:vAlign w:val="center"/>
          </w:tcPr>
          <w:p w:rsidR="0069731C" w:rsidRDefault="0069731C" w:rsidP="00841742">
            <w:pPr>
              <w:spacing w:line="240" w:lineRule="auto"/>
              <w:jc w:val="both"/>
              <w:rPr>
                <w:rFonts w:ascii="Arial" w:hAnsi="Arial" w:cs="Arial"/>
                <w:b/>
              </w:rPr>
            </w:pPr>
          </w:p>
          <w:p w:rsidR="0069731C" w:rsidRDefault="0069731C" w:rsidP="00841742">
            <w:pPr>
              <w:spacing w:line="240" w:lineRule="auto"/>
              <w:jc w:val="both"/>
              <w:rPr>
                <w:rFonts w:ascii="Arial" w:hAnsi="Arial" w:cs="Arial"/>
                <w:b/>
              </w:rPr>
            </w:pPr>
            <w:r w:rsidRPr="00425007">
              <w:rPr>
                <w:rFonts w:ascii="Arial" w:hAnsi="Arial" w:cs="Arial"/>
                <w:b/>
              </w:rPr>
              <w:t>P+</w:t>
            </w:r>
            <w:r>
              <w:rPr>
                <w:rFonts w:ascii="Arial" w:hAnsi="Arial" w:cs="Arial"/>
                <w:b/>
              </w:rPr>
              <w:t>5</w:t>
            </w:r>
            <w:r w:rsidRPr="00425007">
              <w:rPr>
                <w:rFonts w:ascii="Arial" w:hAnsi="Arial" w:cs="Arial"/>
                <w:b/>
              </w:rPr>
              <w:t>E+</w:t>
            </w:r>
            <w:r>
              <w:rPr>
                <w:rFonts w:ascii="Arial" w:hAnsi="Arial" w:cs="Arial"/>
                <w:b/>
              </w:rPr>
              <w:t>SPATII TEHNICE</w:t>
            </w:r>
          </w:p>
          <w:p w:rsidR="0069731C" w:rsidRPr="00425007" w:rsidRDefault="0069731C" w:rsidP="00841742">
            <w:pPr>
              <w:spacing w:line="240" w:lineRule="auto"/>
              <w:jc w:val="both"/>
              <w:rPr>
                <w:rFonts w:ascii="Arial" w:hAnsi="Arial" w:cs="Arial"/>
                <w:b/>
              </w:rPr>
            </w:pPr>
            <w:r w:rsidRPr="00425007">
              <w:rPr>
                <w:rFonts w:ascii="Arial" w:hAnsi="Arial" w:cs="Arial"/>
                <w:b/>
              </w:rPr>
              <w:t>H</w:t>
            </w:r>
            <w:r>
              <w:rPr>
                <w:rFonts w:ascii="Arial" w:hAnsi="Arial" w:cs="Arial"/>
                <w:b/>
              </w:rPr>
              <w:t xml:space="preserve"> </w:t>
            </w:r>
            <w:r w:rsidRPr="00425007">
              <w:rPr>
                <w:rFonts w:ascii="Arial" w:hAnsi="Arial" w:cs="Arial"/>
                <w:b/>
              </w:rPr>
              <w:t xml:space="preserve">max = </w:t>
            </w:r>
            <w:r>
              <w:rPr>
                <w:rFonts w:ascii="Arial" w:hAnsi="Arial" w:cs="Arial"/>
                <w:b/>
              </w:rPr>
              <w:t>+22,15</w:t>
            </w:r>
            <w:r w:rsidRPr="00425007">
              <w:rPr>
                <w:rFonts w:ascii="Arial" w:hAnsi="Arial" w:cs="Arial"/>
                <w:b/>
              </w:rPr>
              <w:t xml:space="preserve"> m. fata de CTA</w:t>
            </w:r>
          </w:p>
        </w:tc>
      </w:tr>
      <w:tr w:rsidR="0069731C" w:rsidRPr="00425007" w:rsidTr="0069731C">
        <w:trPr>
          <w:trHeight w:val="557"/>
        </w:trPr>
        <w:tc>
          <w:tcPr>
            <w:tcW w:w="3420" w:type="dxa"/>
            <w:shd w:val="clear" w:color="auto" w:fill="auto"/>
            <w:vAlign w:val="center"/>
          </w:tcPr>
          <w:p w:rsidR="0069731C" w:rsidRPr="00425007" w:rsidRDefault="0069731C" w:rsidP="00841742">
            <w:pPr>
              <w:spacing w:line="240" w:lineRule="auto"/>
              <w:jc w:val="both"/>
              <w:rPr>
                <w:rFonts w:ascii="Arial" w:hAnsi="Arial" w:cs="Arial"/>
                <w:b/>
              </w:rPr>
            </w:pPr>
            <w:r w:rsidRPr="00425007">
              <w:rPr>
                <w:rFonts w:ascii="Arial" w:hAnsi="Arial" w:cs="Arial"/>
                <w:b/>
              </w:rPr>
              <w:t>NUMĂR CORPURI DE CLĂDIRE</w:t>
            </w:r>
          </w:p>
        </w:tc>
        <w:tc>
          <w:tcPr>
            <w:tcW w:w="2340" w:type="dxa"/>
            <w:shd w:val="clear" w:color="auto" w:fill="auto"/>
            <w:vAlign w:val="center"/>
          </w:tcPr>
          <w:p w:rsidR="0069731C" w:rsidRPr="00425007" w:rsidRDefault="0069731C" w:rsidP="00841742">
            <w:pPr>
              <w:spacing w:line="240" w:lineRule="auto"/>
              <w:jc w:val="both"/>
              <w:rPr>
                <w:rFonts w:ascii="Arial" w:hAnsi="Arial" w:cs="Arial"/>
                <w:b/>
              </w:rPr>
            </w:pPr>
            <w:r>
              <w:rPr>
                <w:rFonts w:ascii="Arial" w:hAnsi="Arial" w:cs="Arial"/>
                <w:b/>
              </w:rPr>
              <w:t>2</w:t>
            </w:r>
          </w:p>
        </w:tc>
        <w:tc>
          <w:tcPr>
            <w:tcW w:w="3780" w:type="dxa"/>
            <w:gridSpan w:val="2"/>
            <w:vAlign w:val="center"/>
          </w:tcPr>
          <w:p w:rsidR="0069731C" w:rsidRPr="00425007" w:rsidRDefault="0069731C" w:rsidP="00841742">
            <w:pPr>
              <w:spacing w:line="240" w:lineRule="auto"/>
              <w:jc w:val="both"/>
              <w:rPr>
                <w:rFonts w:ascii="Arial" w:hAnsi="Arial" w:cs="Arial"/>
                <w:b/>
              </w:rPr>
            </w:pPr>
            <w:r>
              <w:rPr>
                <w:rFonts w:ascii="Arial" w:hAnsi="Arial" w:cs="Arial"/>
                <w:b/>
              </w:rPr>
              <w:t>2</w:t>
            </w:r>
          </w:p>
        </w:tc>
      </w:tr>
      <w:tr w:rsidR="0069731C" w:rsidRPr="00425007" w:rsidTr="0069731C">
        <w:trPr>
          <w:trHeight w:val="591"/>
        </w:trPr>
        <w:tc>
          <w:tcPr>
            <w:tcW w:w="3420" w:type="dxa"/>
            <w:shd w:val="clear" w:color="auto" w:fill="auto"/>
            <w:vAlign w:val="center"/>
          </w:tcPr>
          <w:p w:rsidR="0069731C" w:rsidRPr="00425007" w:rsidRDefault="0069731C" w:rsidP="00841742">
            <w:pPr>
              <w:spacing w:line="240" w:lineRule="auto"/>
              <w:jc w:val="both"/>
              <w:rPr>
                <w:rFonts w:ascii="Arial" w:hAnsi="Arial" w:cs="Arial"/>
                <w:b/>
              </w:rPr>
            </w:pPr>
            <w:r w:rsidRPr="00425007">
              <w:rPr>
                <w:rFonts w:ascii="Arial" w:hAnsi="Arial" w:cs="Arial"/>
                <w:b/>
              </w:rPr>
              <w:lastRenderedPageBreak/>
              <w:t>NUMĂR NIVELURI</w:t>
            </w:r>
          </w:p>
        </w:tc>
        <w:tc>
          <w:tcPr>
            <w:tcW w:w="2340" w:type="dxa"/>
            <w:shd w:val="clear" w:color="auto" w:fill="auto"/>
            <w:vAlign w:val="center"/>
          </w:tcPr>
          <w:p w:rsidR="0069731C" w:rsidRPr="00425007" w:rsidRDefault="0069731C" w:rsidP="00841742">
            <w:pPr>
              <w:spacing w:line="240" w:lineRule="auto"/>
              <w:jc w:val="both"/>
              <w:rPr>
                <w:rFonts w:ascii="Arial" w:hAnsi="Arial" w:cs="Arial"/>
                <w:b/>
              </w:rPr>
            </w:pPr>
            <w:r>
              <w:rPr>
                <w:rFonts w:ascii="Arial" w:hAnsi="Arial" w:cs="Arial"/>
                <w:b/>
              </w:rPr>
              <w:t>5</w:t>
            </w:r>
          </w:p>
        </w:tc>
        <w:tc>
          <w:tcPr>
            <w:tcW w:w="3780" w:type="dxa"/>
            <w:gridSpan w:val="2"/>
            <w:vAlign w:val="center"/>
          </w:tcPr>
          <w:p w:rsidR="0069731C" w:rsidRPr="00425007" w:rsidRDefault="0069731C" w:rsidP="00841742">
            <w:pPr>
              <w:spacing w:line="240" w:lineRule="auto"/>
              <w:jc w:val="both"/>
              <w:rPr>
                <w:rFonts w:ascii="Arial" w:hAnsi="Arial" w:cs="Arial"/>
                <w:b/>
              </w:rPr>
            </w:pPr>
            <w:r>
              <w:rPr>
                <w:rFonts w:ascii="Arial" w:hAnsi="Arial" w:cs="Arial"/>
                <w:b/>
              </w:rPr>
              <w:t>6</w:t>
            </w:r>
          </w:p>
          <w:p w:rsidR="0069731C" w:rsidRPr="00425007" w:rsidRDefault="0069731C" w:rsidP="00841742">
            <w:pPr>
              <w:spacing w:line="240" w:lineRule="auto"/>
              <w:jc w:val="both"/>
              <w:rPr>
                <w:rFonts w:ascii="Arial" w:hAnsi="Arial" w:cs="Arial"/>
                <w:b/>
              </w:rPr>
            </w:pPr>
          </w:p>
        </w:tc>
      </w:tr>
      <w:tr w:rsidR="0069731C" w:rsidRPr="00425007" w:rsidTr="0069731C">
        <w:trPr>
          <w:trHeight w:val="413"/>
        </w:trPr>
        <w:tc>
          <w:tcPr>
            <w:tcW w:w="3420" w:type="dxa"/>
            <w:shd w:val="clear" w:color="auto" w:fill="auto"/>
            <w:vAlign w:val="center"/>
          </w:tcPr>
          <w:p w:rsidR="0069731C" w:rsidRPr="00425007" w:rsidRDefault="0069731C" w:rsidP="00841742">
            <w:pPr>
              <w:spacing w:line="240" w:lineRule="auto"/>
              <w:jc w:val="both"/>
              <w:rPr>
                <w:rFonts w:ascii="Arial" w:hAnsi="Arial" w:cs="Arial"/>
                <w:b/>
                <w:color w:val="000000" w:themeColor="text1"/>
              </w:rPr>
            </w:pPr>
            <w:r w:rsidRPr="00425007">
              <w:rPr>
                <w:rFonts w:ascii="Arial" w:hAnsi="Arial" w:cs="Arial"/>
                <w:b/>
                <w:color w:val="000000" w:themeColor="text1"/>
              </w:rPr>
              <w:t>VOLUM CONSTRUIT</w:t>
            </w:r>
          </w:p>
        </w:tc>
        <w:tc>
          <w:tcPr>
            <w:tcW w:w="6120" w:type="dxa"/>
            <w:gridSpan w:val="3"/>
            <w:shd w:val="clear" w:color="auto" w:fill="auto"/>
            <w:vAlign w:val="center"/>
          </w:tcPr>
          <w:p w:rsidR="0069731C" w:rsidRPr="00425007" w:rsidRDefault="0069731C" w:rsidP="00841742">
            <w:pPr>
              <w:spacing w:line="240" w:lineRule="auto"/>
              <w:rPr>
                <w:rFonts w:ascii="Arial" w:hAnsi="Arial" w:cs="Arial"/>
                <w:b/>
              </w:rPr>
            </w:pPr>
            <w:r>
              <w:rPr>
                <w:rFonts w:ascii="Arial" w:hAnsi="Arial" w:cs="Arial"/>
                <w:b/>
                <w:color w:val="000000" w:themeColor="text1"/>
              </w:rPr>
              <w:t>14 557,84</w:t>
            </w:r>
          </w:p>
        </w:tc>
      </w:tr>
      <w:tr w:rsidR="0069731C" w:rsidRPr="00425007" w:rsidTr="0069731C">
        <w:trPr>
          <w:trHeight w:val="430"/>
        </w:trPr>
        <w:tc>
          <w:tcPr>
            <w:tcW w:w="3420" w:type="dxa"/>
            <w:shd w:val="clear" w:color="auto" w:fill="auto"/>
            <w:vAlign w:val="center"/>
          </w:tcPr>
          <w:p w:rsidR="0069731C" w:rsidRPr="00425007" w:rsidRDefault="0069731C" w:rsidP="00841742">
            <w:pPr>
              <w:spacing w:line="240" w:lineRule="auto"/>
              <w:jc w:val="both"/>
              <w:rPr>
                <w:rFonts w:ascii="Arial" w:hAnsi="Arial" w:cs="Arial"/>
                <w:b/>
              </w:rPr>
            </w:pPr>
            <w:r w:rsidRPr="00425007">
              <w:rPr>
                <w:rFonts w:ascii="Arial" w:hAnsi="Arial" w:cs="Arial"/>
                <w:b/>
              </w:rPr>
              <w:t>P.O.T.</w:t>
            </w:r>
          </w:p>
        </w:tc>
        <w:tc>
          <w:tcPr>
            <w:tcW w:w="3010" w:type="dxa"/>
            <w:gridSpan w:val="2"/>
            <w:shd w:val="clear" w:color="auto" w:fill="auto"/>
            <w:vAlign w:val="center"/>
          </w:tcPr>
          <w:p w:rsidR="0069731C" w:rsidRPr="00425007" w:rsidRDefault="0069731C" w:rsidP="00841742">
            <w:pPr>
              <w:spacing w:line="240" w:lineRule="auto"/>
              <w:jc w:val="both"/>
              <w:rPr>
                <w:rFonts w:ascii="Arial" w:hAnsi="Arial" w:cs="Arial"/>
                <w:b/>
              </w:rPr>
            </w:pPr>
            <w:r>
              <w:rPr>
                <w:rFonts w:ascii="Arial" w:hAnsi="Arial" w:cs="Arial"/>
                <w:b/>
              </w:rPr>
              <w:t xml:space="preserve">34,98 </w:t>
            </w:r>
            <w:r w:rsidRPr="00425007">
              <w:rPr>
                <w:rFonts w:ascii="Arial" w:hAnsi="Arial" w:cs="Arial"/>
                <w:b/>
              </w:rPr>
              <w:t>%</w:t>
            </w:r>
          </w:p>
        </w:tc>
        <w:tc>
          <w:tcPr>
            <w:tcW w:w="3110" w:type="dxa"/>
            <w:vAlign w:val="center"/>
          </w:tcPr>
          <w:p w:rsidR="0069731C" w:rsidRPr="00425007" w:rsidRDefault="0069731C" w:rsidP="00841742">
            <w:pPr>
              <w:spacing w:line="240" w:lineRule="auto"/>
              <w:jc w:val="both"/>
              <w:rPr>
                <w:rFonts w:ascii="Arial" w:hAnsi="Arial" w:cs="Arial"/>
                <w:b/>
              </w:rPr>
            </w:pPr>
            <w:r>
              <w:rPr>
                <w:rFonts w:ascii="Arial" w:hAnsi="Arial" w:cs="Arial"/>
                <w:b/>
              </w:rPr>
              <w:t xml:space="preserve">34,98 </w:t>
            </w:r>
            <w:r w:rsidRPr="00425007">
              <w:rPr>
                <w:rFonts w:ascii="Arial" w:hAnsi="Arial" w:cs="Arial"/>
                <w:b/>
              </w:rPr>
              <w:t>%</w:t>
            </w:r>
          </w:p>
        </w:tc>
      </w:tr>
      <w:tr w:rsidR="0069731C" w:rsidRPr="00425007" w:rsidTr="0069731C">
        <w:trPr>
          <w:trHeight w:val="430"/>
        </w:trPr>
        <w:tc>
          <w:tcPr>
            <w:tcW w:w="3420" w:type="dxa"/>
            <w:shd w:val="clear" w:color="auto" w:fill="auto"/>
            <w:vAlign w:val="center"/>
          </w:tcPr>
          <w:p w:rsidR="0069731C" w:rsidRPr="00425007" w:rsidRDefault="0069731C" w:rsidP="00841742">
            <w:pPr>
              <w:spacing w:line="240" w:lineRule="auto"/>
              <w:jc w:val="both"/>
              <w:rPr>
                <w:rFonts w:ascii="Arial" w:hAnsi="Arial" w:cs="Arial"/>
                <w:b/>
              </w:rPr>
            </w:pPr>
            <w:r w:rsidRPr="00425007">
              <w:rPr>
                <w:rFonts w:ascii="Arial" w:hAnsi="Arial" w:cs="Arial"/>
                <w:b/>
              </w:rPr>
              <w:t>C.U.T</w:t>
            </w:r>
          </w:p>
        </w:tc>
        <w:tc>
          <w:tcPr>
            <w:tcW w:w="3010" w:type="dxa"/>
            <w:gridSpan w:val="2"/>
            <w:shd w:val="clear" w:color="auto" w:fill="auto"/>
            <w:vAlign w:val="center"/>
          </w:tcPr>
          <w:p w:rsidR="0069731C" w:rsidRPr="00425007" w:rsidRDefault="0069731C" w:rsidP="00841742">
            <w:pPr>
              <w:spacing w:line="240" w:lineRule="auto"/>
              <w:jc w:val="both"/>
              <w:rPr>
                <w:rFonts w:ascii="Arial" w:hAnsi="Arial" w:cs="Arial"/>
                <w:b/>
              </w:rPr>
            </w:pPr>
            <w:r>
              <w:rPr>
                <w:rFonts w:ascii="Arial" w:hAnsi="Arial" w:cs="Arial"/>
                <w:b/>
              </w:rPr>
              <w:t>1,74</w:t>
            </w:r>
          </w:p>
        </w:tc>
        <w:tc>
          <w:tcPr>
            <w:tcW w:w="3110" w:type="dxa"/>
            <w:vAlign w:val="center"/>
          </w:tcPr>
          <w:p w:rsidR="0069731C" w:rsidRPr="00425007" w:rsidRDefault="0069731C" w:rsidP="00841742">
            <w:pPr>
              <w:spacing w:line="240" w:lineRule="auto"/>
              <w:jc w:val="both"/>
              <w:rPr>
                <w:rFonts w:ascii="Arial" w:hAnsi="Arial" w:cs="Arial"/>
                <w:b/>
              </w:rPr>
            </w:pPr>
            <w:r>
              <w:rPr>
                <w:rFonts w:ascii="Arial" w:hAnsi="Arial" w:cs="Arial"/>
                <w:b/>
              </w:rPr>
              <w:t>2.099</w:t>
            </w:r>
          </w:p>
        </w:tc>
      </w:tr>
      <w:tr w:rsidR="0069731C" w:rsidRPr="00425007" w:rsidTr="0069731C">
        <w:trPr>
          <w:trHeight w:val="430"/>
        </w:trPr>
        <w:tc>
          <w:tcPr>
            <w:tcW w:w="3420" w:type="dxa"/>
            <w:shd w:val="clear" w:color="auto" w:fill="auto"/>
            <w:vAlign w:val="center"/>
          </w:tcPr>
          <w:p w:rsidR="0069731C" w:rsidRPr="00425007" w:rsidRDefault="0069731C" w:rsidP="00841742">
            <w:pPr>
              <w:spacing w:line="240" w:lineRule="auto"/>
              <w:jc w:val="both"/>
              <w:rPr>
                <w:rFonts w:ascii="Arial" w:hAnsi="Arial" w:cs="Arial"/>
                <w:b/>
              </w:rPr>
            </w:pPr>
            <w:r>
              <w:rPr>
                <w:rStyle w:val="tpa1"/>
                <w:rFonts w:ascii="Arial" w:hAnsi="Arial" w:cs="Arial"/>
                <w:b/>
                <w:bCs/>
                <w:sz w:val="23"/>
                <w:szCs w:val="23"/>
              </w:rPr>
              <w:t>SPATII VERZI</w:t>
            </w:r>
          </w:p>
        </w:tc>
        <w:tc>
          <w:tcPr>
            <w:tcW w:w="6120" w:type="dxa"/>
            <w:gridSpan w:val="3"/>
            <w:shd w:val="clear" w:color="auto" w:fill="auto"/>
            <w:vAlign w:val="center"/>
          </w:tcPr>
          <w:p w:rsidR="0069731C" w:rsidRPr="00425007" w:rsidRDefault="0069731C" w:rsidP="00841742">
            <w:pPr>
              <w:spacing w:line="240" w:lineRule="auto"/>
              <w:jc w:val="both"/>
              <w:rPr>
                <w:rFonts w:ascii="Arial" w:hAnsi="Arial" w:cs="Arial"/>
                <w:b/>
              </w:rPr>
            </w:pPr>
            <w:r>
              <w:rPr>
                <w:rFonts w:ascii="Arial" w:hAnsi="Arial" w:cs="Arial"/>
                <w:b/>
              </w:rPr>
              <w:t>713</w:t>
            </w:r>
            <w:proofErr w:type="gramStart"/>
            <w:r>
              <w:rPr>
                <w:rFonts w:ascii="Arial" w:hAnsi="Arial" w:cs="Arial"/>
                <w:b/>
              </w:rPr>
              <w:t>,27</w:t>
            </w:r>
            <w:proofErr w:type="gramEnd"/>
            <w:r>
              <w:rPr>
                <w:rFonts w:ascii="Arial" w:hAnsi="Arial" w:cs="Arial"/>
                <w:b/>
              </w:rPr>
              <w:t xml:space="preserve"> mp.</w:t>
            </w:r>
          </w:p>
        </w:tc>
      </w:tr>
      <w:tr w:rsidR="0069731C" w:rsidRPr="00425007" w:rsidTr="0069731C">
        <w:trPr>
          <w:trHeight w:val="430"/>
        </w:trPr>
        <w:tc>
          <w:tcPr>
            <w:tcW w:w="3420" w:type="dxa"/>
            <w:shd w:val="clear" w:color="auto" w:fill="auto"/>
            <w:vAlign w:val="center"/>
          </w:tcPr>
          <w:p w:rsidR="0069731C" w:rsidRPr="00425007" w:rsidRDefault="0069731C" w:rsidP="00841742">
            <w:pPr>
              <w:spacing w:line="240" w:lineRule="auto"/>
              <w:jc w:val="both"/>
              <w:rPr>
                <w:rFonts w:ascii="Arial" w:hAnsi="Arial" w:cs="Arial"/>
                <w:b/>
              </w:rPr>
            </w:pPr>
            <w:r>
              <w:rPr>
                <w:rStyle w:val="tpa1"/>
                <w:rFonts w:ascii="Arial" w:hAnsi="Arial" w:cs="Arial"/>
                <w:b/>
                <w:bCs/>
                <w:sz w:val="23"/>
                <w:szCs w:val="23"/>
              </w:rPr>
              <w:t>PONDERE SPATII VERZI</w:t>
            </w:r>
          </w:p>
        </w:tc>
        <w:tc>
          <w:tcPr>
            <w:tcW w:w="6120" w:type="dxa"/>
            <w:gridSpan w:val="3"/>
            <w:shd w:val="clear" w:color="auto" w:fill="auto"/>
            <w:vAlign w:val="center"/>
          </w:tcPr>
          <w:p w:rsidR="0069731C" w:rsidRPr="00425007" w:rsidRDefault="0069731C" w:rsidP="00841742">
            <w:pPr>
              <w:spacing w:line="240" w:lineRule="auto"/>
              <w:jc w:val="both"/>
              <w:rPr>
                <w:rFonts w:ascii="Arial" w:hAnsi="Arial" w:cs="Arial"/>
                <w:b/>
              </w:rPr>
            </w:pPr>
            <w:r>
              <w:rPr>
                <w:rFonts w:ascii="Arial" w:hAnsi="Arial" w:cs="Arial"/>
                <w:b/>
              </w:rPr>
              <w:t>30,14 %</w:t>
            </w:r>
          </w:p>
        </w:tc>
      </w:tr>
      <w:tr w:rsidR="0069731C" w:rsidRPr="00425007" w:rsidTr="0069731C">
        <w:trPr>
          <w:trHeight w:val="430"/>
        </w:trPr>
        <w:tc>
          <w:tcPr>
            <w:tcW w:w="3420" w:type="dxa"/>
            <w:shd w:val="clear" w:color="auto" w:fill="auto"/>
            <w:vAlign w:val="center"/>
          </w:tcPr>
          <w:p w:rsidR="0069731C" w:rsidRPr="00425007" w:rsidRDefault="0069731C" w:rsidP="00841742">
            <w:pPr>
              <w:spacing w:line="240" w:lineRule="auto"/>
              <w:jc w:val="both"/>
              <w:rPr>
                <w:rFonts w:ascii="Arial" w:hAnsi="Arial" w:cs="Arial"/>
                <w:b/>
              </w:rPr>
            </w:pPr>
            <w:r>
              <w:rPr>
                <w:rStyle w:val="tpa1"/>
                <w:rFonts w:ascii="Arial" w:hAnsi="Arial" w:cs="Arial"/>
                <w:b/>
                <w:bCs/>
                <w:sz w:val="23"/>
                <w:szCs w:val="23"/>
              </w:rPr>
              <w:t>NR. LOCURI PARCARE</w:t>
            </w:r>
          </w:p>
        </w:tc>
        <w:tc>
          <w:tcPr>
            <w:tcW w:w="6120" w:type="dxa"/>
            <w:gridSpan w:val="3"/>
            <w:shd w:val="clear" w:color="auto" w:fill="auto"/>
            <w:vAlign w:val="center"/>
          </w:tcPr>
          <w:p w:rsidR="0069731C" w:rsidRPr="00425007" w:rsidRDefault="0069731C" w:rsidP="00841742">
            <w:pPr>
              <w:spacing w:line="240" w:lineRule="auto"/>
              <w:jc w:val="both"/>
              <w:rPr>
                <w:rFonts w:ascii="Arial" w:hAnsi="Arial" w:cs="Arial"/>
                <w:b/>
              </w:rPr>
            </w:pPr>
            <w:r>
              <w:rPr>
                <w:rFonts w:ascii="Arial" w:hAnsi="Arial" w:cs="Arial"/>
                <w:b/>
              </w:rPr>
              <w:t>57</w:t>
            </w:r>
          </w:p>
        </w:tc>
      </w:tr>
      <w:tr w:rsidR="0069731C" w:rsidRPr="00DA53BC" w:rsidTr="0069731C">
        <w:trPr>
          <w:trHeight w:val="430"/>
        </w:trPr>
        <w:tc>
          <w:tcPr>
            <w:tcW w:w="3420" w:type="dxa"/>
            <w:shd w:val="clear" w:color="auto" w:fill="auto"/>
            <w:vAlign w:val="center"/>
          </w:tcPr>
          <w:p w:rsidR="0069731C" w:rsidRPr="00425007" w:rsidRDefault="0069731C" w:rsidP="00841742">
            <w:pPr>
              <w:spacing w:line="240" w:lineRule="auto"/>
              <w:jc w:val="both"/>
              <w:rPr>
                <w:rFonts w:ascii="Arial" w:hAnsi="Arial" w:cs="Arial"/>
                <w:b/>
              </w:rPr>
            </w:pPr>
            <w:r>
              <w:rPr>
                <w:rStyle w:val="tpa1"/>
                <w:rFonts w:ascii="Arial" w:hAnsi="Arial" w:cs="Arial"/>
                <w:b/>
                <w:bCs/>
                <w:sz w:val="23"/>
                <w:szCs w:val="23"/>
              </w:rPr>
              <w:t>NR UNITATI LOCATIVE:</w:t>
            </w:r>
          </w:p>
        </w:tc>
        <w:tc>
          <w:tcPr>
            <w:tcW w:w="6120" w:type="dxa"/>
            <w:gridSpan w:val="3"/>
            <w:shd w:val="clear" w:color="auto" w:fill="auto"/>
            <w:vAlign w:val="center"/>
          </w:tcPr>
          <w:p w:rsidR="0069731C" w:rsidRPr="00DA53BC" w:rsidRDefault="0069731C" w:rsidP="00841742">
            <w:pPr>
              <w:spacing w:line="240" w:lineRule="auto"/>
              <w:jc w:val="both"/>
              <w:rPr>
                <w:rFonts w:ascii="Arial" w:hAnsi="Arial" w:cs="Arial"/>
                <w:b/>
              </w:rPr>
            </w:pPr>
            <w:r w:rsidRPr="00DA53BC">
              <w:rPr>
                <w:rFonts w:ascii="Arial" w:hAnsi="Arial" w:cs="Arial"/>
                <w:b/>
              </w:rPr>
              <w:t>94 UI</w:t>
            </w:r>
          </w:p>
        </w:tc>
      </w:tr>
    </w:tbl>
    <w:p w:rsidR="0069731C" w:rsidRDefault="0069731C" w:rsidP="0069731C">
      <w:pPr>
        <w:pStyle w:val="BodyTextIndent"/>
        <w:tabs>
          <w:tab w:val="left" w:pos="0"/>
        </w:tabs>
        <w:ind w:firstLine="0"/>
        <w:jc w:val="both"/>
        <w:rPr>
          <w:rFonts w:ascii="Arial" w:hAnsi="Arial"/>
          <w:sz w:val="24"/>
          <w:szCs w:val="24"/>
          <w:lang w:val="es-ES"/>
        </w:rPr>
      </w:pPr>
    </w:p>
    <w:p w:rsidR="007264E9" w:rsidRDefault="007264E9" w:rsidP="007264E9">
      <w:pPr>
        <w:pStyle w:val="BodyTextIndent"/>
        <w:tabs>
          <w:tab w:val="left" w:pos="0"/>
        </w:tabs>
        <w:ind w:firstLine="0"/>
        <w:jc w:val="both"/>
        <w:rPr>
          <w:rFonts w:ascii="Arial" w:hAnsi="Arial" w:cs="Arial"/>
          <w:b/>
          <w:sz w:val="24"/>
          <w:szCs w:val="24"/>
          <w:lang w:val="ro-RO"/>
        </w:rPr>
      </w:pPr>
    </w:p>
    <w:p w:rsidR="007264E9" w:rsidRDefault="007264E9" w:rsidP="007264E9">
      <w:pPr>
        <w:pStyle w:val="BodyTextIndent"/>
        <w:tabs>
          <w:tab w:val="left" w:pos="0"/>
        </w:tabs>
        <w:ind w:firstLine="0"/>
        <w:jc w:val="both"/>
        <w:rPr>
          <w:rFonts w:ascii="Arial" w:hAnsi="Arial" w:cs="Arial"/>
          <w:b/>
          <w:sz w:val="24"/>
          <w:szCs w:val="24"/>
          <w:lang w:val="ro-RO"/>
        </w:rPr>
      </w:pPr>
      <w:r w:rsidRPr="00056816">
        <w:rPr>
          <w:rFonts w:ascii="Arial" w:hAnsi="Arial" w:cs="Arial"/>
          <w:b/>
          <w:sz w:val="24"/>
          <w:szCs w:val="24"/>
          <w:lang w:val="ro-RO"/>
        </w:rPr>
        <w:t xml:space="preserve">Nr maxim de apartamente de vacanta: </w:t>
      </w:r>
      <w:r w:rsidR="00C36A12">
        <w:rPr>
          <w:rFonts w:ascii="Arial" w:hAnsi="Arial" w:cs="Arial"/>
          <w:b/>
          <w:sz w:val="24"/>
          <w:szCs w:val="24"/>
          <w:lang w:val="ro-RO"/>
        </w:rPr>
        <w:t>94</w:t>
      </w:r>
      <w:r>
        <w:rPr>
          <w:rFonts w:ascii="Arial" w:hAnsi="Arial" w:cs="Arial"/>
          <w:b/>
          <w:sz w:val="24"/>
          <w:szCs w:val="24"/>
          <w:lang w:val="ro-RO"/>
        </w:rPr>
        <w:t xml:space="preserve"> apt. </w:t>
      </w:r>
    </w:p>
    <w:p w:rsidR="007264E9" w:rsidRPr="007264E9" w:rsidRDefault="007264E9" w:rsidP="007264E9">
      <w:pPr>
        <w:pStyle w:val="BodyTextIndent"/>
        <w:tabs>
          <w:tab w:val="left" w:pos="0"/>
        </w:tabs>
        <w:ind w:firstLine="0"/>
        <w:jc w:val="both"/>
        <w:rPr>
          <w:rFonts w:ascii="Arial" w:hAnsi="Arial" w:cs="Arial"/>
          <w:b/>
          <w:sz w:val="24"/>
          <w:szCs w:val="24"/>
          <w:lang w:val="ro-RO"/>
        </w:rPr>
      </w:pPr>
    </w:p>
    <w:p w:rsidR="0069731C" w:rsidRPr="0069731C" w:rsidRDefault="007264E9" w:rsidP="007264E9">
      <w:pPr>
        <w:tabs>
          <w:tab w:val="left" w:pos="0"/>
        </w:tabs>
        <w:jc w:val="both"/>
        <w:rPr>
          <w:rFonts w:ascii="Arial" w:hAnsi="Arial"/>
          <w:b/>
          <w:sz w:val="24"/>
          <w:szCs w:val="24"/>
          <w:u w:val="single"/>
        </w:rPr>
      </w:pPr>
      <w:r w:rsidRPr="003E4A04">
        <w:rPr>
          <w:rFonts w:ascii="Arial" w:hAnsi="Arial"/>
          <w:b/>
          <w:sz w:val="24"/>
          <w:szCs w:val="24"/>
          <w:u w:val="single"/>
        </w:rPr>
        <w:t>REGIM DE INALTIME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4"/>
        <w:gridCol w:w="4516"/>
      </w:tblGrid>
      <w:tr w:rsidR="007264E9" w:rsidRPr="009A1067" w:rsidTr="0069731C">
        <w:trPr>
          <w:trHeight w:val="436"/>
        </w:trPr>
        <w:tc>
          <w:tcPr>
            <w:tcW w:w="5024" w:type="dxa"/>
          </w:tcPr>
          <w:p w:rsidR="007264E9" w:rsidRPr="007C2F28" w:rsidRDefault="007264E9" w:rsidP="00F450BC">
            <w:pPr>
              <w:tabs>
                <w:tab w:val="left" w:pos="0"/>
              </w:tabs>
              <w:jc w:val="both"/>
              <w:rPr>
                <w:rFonts w:ascii="Arial" w:hAnsi="Arial"/>
                <w:b/>
                <w:sz w:val="24"/>
                <w:szCs w:val="24"/>
              </w:rPr>
            </w:pPr>
            <w:r w:rsidRPr="007C2F28">
              <w:rPr>
                <w:rFonts w:ascii="Arial" w:hAnsi="Arial"/>
                <w:b/>
                <w:sz w:val="24"/>
                <w:szCs w:val="24"/>
              </w:rPr>
              <w:t xml:space="preserve">P+ </w:t>
            </w:r>
            <w:r w:rsidR="005403EA" w:rsidRPr="007C2F28">
              <w:rPr>
                <w:rFonts w:ascii="Arial" w:hAnsi="Arial"/>
                <w:b/>
                <w:sz w:val="24"/>
                <w:szCs w:val="24"/>
              </w:rPr>
              <w:t>5E</w:t>
            </w:r>
            <w:r w:rsidRPr="007C2F28">
              <w:rPr>
                <w:rFonts w:ascii="Arial" w:hAnsi="Arial"/>
                <w:b/>
                <w:sz w:val="24"/>
                <w:szCs w:val="24"/>
              </w:rPr>
              <w:t xml:space="preserve"> </w:t>
            </w:r>
            <w:r w:rsidR="00F450BC" w:rsidRPr="007C2F28">
              <w:rPr>
                <w:rFonts w:ascii="Arial" w:hAnsi="Arial"/>
                <w:b/>
                <w:sz w:val="24"/>
                <w:szCs w:val="24"/>
              </w:rPr>
              <w:t>+</w:t>
            </w:r>
            <w:r w:rsidRPr="007C2F28">
              <w:rPr>
                <w:rFonts w:ascii="Arial" w:hAnsi="Arial"/>
                <w:b/>
                <w:sz w:val="24"/>
                <w:szCs w:val="24"/>
              </w:rPr>
              <w:t xml:space="preserve"> Spatii tehnice</w:t>
            </w:r>
          </w:p>
        </w:tc>
        <w:tc>
          <w:tcPr>
            <w:tcW w:w="4516" w:type="dxa"/>
          </w:tcPr>
          <w:p w:rsidR="007264E9" w:rsidRPr="007C2F28" w:rsidRDefault="007264E9" w:rsidP="00BF7269">
            <w:pPr>
              <w:tabs>
                <w:tab w:val="left" w:pos="0"/>
              </w:tabs>
              <w:jc w:val="both"/>
              <w:rPr>
                <w:rFonts w:ascii="Arial" w:hAnsi="Arial"/>
                <w:b/>
                <w:sz w:val="24"/>
                <w:szCs w:val="24"/>
                <w:lang w:val="es-ES"/>
              </w:rPr>
            </w:pPr>
            <w:r w:rsidRPr="007C2F28">
              <w:rPr>
                <w:rFonts w:ascii="Arial" w:hAnsi="Arial"/>
                <w:b/>
                <w:sz w:val="24"/>
                <w:szCs w:val="24"/>
                <w:lang w:val="es-ES"/>
              </w:rPr>
              <w:t xml:space="preserve">H max= </w:t>
            </w:r>
            <w:r w:rsidR="001033B8" w:rsidRPr="007C2F28">
              <w:rPr>
                <w:rFonts w:ascii="Arial" w:hAnsi="Arial"/>
                <w:b/>
                <w:sz w:val="24"/>
                <w:szCs w:val="24"/>
                <w:lang w:val="es-ES"/>
              </w:rPr>
              <w:t>+22,15</w:t>
            </w:r>
            <w:r w:rsidRPr="007C2F28">
              <w:rPr>
                <w:rFonts w:ascii="Arial" w:hAnsi="Arial"/>
                <w:b/>
                <w:sz w:val="24"/>
                <w:szCs w:val="24"/>
                <w:lang w:val="es-ES"/>
              </w:rPr>
              <w:t xml:space="preserve"> m de la CTA</w:t>
            </w:r>
          </w:p>
          <w:p w:rsidR="007264E9" w:rsidRPr="007C2F28" w:rsidRDefault="007264E9" w:rsidP="00BF7269">
            <w:pPr>
              <w:tabs>
                <w:tab w:val="left" w:pos="0"/>
              </w:tabs>
              <w:jc w:val="both"/>
              <w:rPr>
                <w:rFonts w:ascii="Arial" w:hAnsi="Arial"/>
                <w:b/>
                <w:sz w:val="24"/>
                <w:szCs w:val="24"/>
                <w:lang w:val="es-ES"/>
              </w:rPr>
            </w:pPr>
          </w:p>
        </w:tc>
      </w:tr>
    </w:tbl>
    <w:p w:rsidR="00491A3F" w:rsidRPr="00C97445" w:rsidRDefault="00491A3F" w:rsidP="00491A3F">
      <w:pPr>
        <w:tabs>
          <w:tab w:val="left" w:pos="0"/>
        </w:tabs>
        <w:jc w:val="both"/>
        <w:rPr>
          <w:rFonts w:ascii="Arial" w:hAnsi="Arial" w:cs="Arial"/>
          <w:sz w:val="24"/>
          <w:szCs w:val="24"/>
          <w:lang w:val="fr-FR"/>
        </w:rPr>
      </w:pPr>
      <w:r>
        <w:rPr>
          <w:rFonts w:ascii="Arial" w:hAnsi="Arial"/>
          <w:sz w:val="24"/>
          <w:szCs w:val="24"/>
          <w:lang w:val="es-ES"/>
        </w:rPr>
        <w:t>Constructiile</w:t>
      </w:r>
      <w:r w:rsidRPr="00660651">
        <w:rPr>
          <w:rFonts w:ascii="Arial" w:hAnsi="Arial"/>
          <w:sz w:val="24"/>
          <w:szCs w:val="24"/>
          <w:lang w:val="es-ES"/>
        </w:rPr>
        <w:t xml:space="preserve"> </w:t>
      </w:r>
      <w:r>
        <w:rPr>
          <w:rFonts w:ascii="Arial" w:hAnsi="Arial"/>
          <w:sz w:val="24"/>
          <w:szCs w:val="24"/>
          <w:lang w:val="es-ES"/>
        </w:rPr>
        <w:t>nou rezultate vor avea un regim de inaltime de P+</w:t>
      </w:r>
      <w:r w:rsidR="00CD7236">
        <w:rPr>
          <w:rFonts w:ascii="Arial" w:hAnsi="Arial"/>
          <w:sz w:val="24"/>
          <w:szCs w:val="24"/>
          <w:lang w:val="es-ES"/>
        </w:rPr>
        <w:t>5</w:t>
      </w:r>
      <w:r>
        <w:rPr>
          <w:rFonts w:ascii="Arial" w:hAnsi="Arial"/>
          <w:sz w:val="24"/>
          <w:szCs w:val="24"/>
          <w:lang w:val="es-ES"/>
        </w:rPr>
        <w:t xml:space="preserve">E </w:t>
      </w:r>
      <w:r w:rsidR="00F450BC">
        <w:rPr>
          <w:rFonts w:ascii="Arial" w:hAnsi="Arial"/>
          <w:sz w:val="24"/>
          <w:szCs w:val="24"/>
          <w:lang w:val="es-ES"/>
        </w:rPr>
        <w:t>+</w:t>
      </w:r>
      <w:r>
        <w:rPr>
          <w:rFonts w:ascii="Arial" w:hAnsi="Arial"/>
          <w:sz w:val="24"/>
          <w:szCs w:val="24"/>
          <w:lang w:val="es-ES"/>
        </w:rPr>
        <w:t xml:space="preserve"> </w:t>
      </w:r>
      <w:r w:rsidR="00F450BC">
        <w:rPr>
          <w:rFonts w:ascii="Arial" w:hAnsi="Arial"/>
          <w:sz w:val="24"/>
          <w:szCs w:val="24"/>
          <w:lang w:val="es-ES"/>
        </w:rPr>
        <w:t>S</w:t>
      </w:r>
      <w:r>
        <w:rPr>
          <w:rFonts w:ascii="Arial" w:hAnsi="Arial"/>
          <w:sz w:val="24"/>
          <w:szCs w:val="24"/>
          <w:lang w:val="es-ES"/>
        </w:rPr>
        <w:t>patii tehnice.</w:t>
      </w:r>
      <w:r w:rsidRPr="00C97445">
        <w:rPr>
          <w:rFonts w:ascii="TrebuchetMS" w:hAnsi="TrebuchetMS" w:cs="TrebuchetMS"/>
          <w:lang w:val="fr-FR"/>
        </w:rPr>
        <w:t xml:space="preserve"> </w:t>
      </w:r>
      <w:r w:rsidRPr="00C97445">
        <w:rPr>
          <w:rFonts w:ascii="Arial" w:hAnsi="Arial" w:cs="Arial"/>
          <w:sz w:val="24"/>
          <w:szCs w:val="24"/>
          <w:lang w:val="fr-FR"/>
        </w:rPr>
        <w:t xml:space="preserve">Cota </w:t>
      </w:r>
      <w:r w:rsidRPr="00C97445">
        <w:rPr>
          <w:rFonts w:ascii="Arial" w:hAnsi="Arial" w:cs="Arial"/>
          <w:bCs/>
          <w:sz w:val="24"/>
          <w:szCs w:val="24"/>
          <w:lang w:val="fr-FR"/>
        </w:rPr>
        <w:t xml:space="preserve">± </w:t>
      </w:r>
      <w:r w:rsidRPr="00C97445">
        <w:rPr>
          <w:rFonts w:ascii="Arial" w:hAnsi="Arial" w:cs="Arial"/>
          <w:sz w:val="24"/>
          <w:szCs w:val="24"/>
          <w:lang w:val="fr-FR"/>
        </w:rPr>
        <w:t>0.00 reprezinta cota pardoselii finite la parter. Fata de cota trotuarului, ea  se gaseste la +</w:t>
      </w:r>
      <w:r w:rsidR="00E96A44">
        <w:rPr>
          <w:rFonts w:ascii="Arial" w:hAnsi="Arial" w:cs="Arial"/>
          <w:sz w:val="24"/>
          <w:szCs w:val="24"/>
          <w:lang w:val="fr-FR"/>
        </w:rPr>
        <w:t>0,45</w:t>
      </w:r>
      <w:r w:rsidRPr="00C97445">
        <w:rPr>
          <w:rFonts w:ascii="Arial" w:hAnsi="Arial" w:cs="Arial"/>
          <w:sz w:val="24"/>
          <w:szCs w:val="24"/>
          <w:lang w:val="fr-FR"/>
        </w:rPr>
        <w:t xml:space="preserve"> m. Volumetria propusa va fi una care sa se inscrie in silueta zonei, iar finisajele exterioare vor da un plus de calitate si eleganta imaginii. Acoperisul va fi de tip terasa.</w:t>
      </w:r>
    </w:p>
    <w:p w:rsidR="007264E9" w:rsidRPr="00C97445" w:rsidRDefault="007264E9" w:rsidP="007264E9">
      <w:pPr>
        <w:autoSpaceDE w:val="0"/>
        <w:autoSpaceDN w:val="0"/>
        <w:adjustRightInd w:val="0"/>
        <w:jc w:val="both"/>
        <w:rPr>
          <w:rFonts w:ascii="Arial" w:hAnsi="Arial" w:cs="Arial"/>
          <w:sz w:val="24"/>
          <w:szCs w:val="24"/>
          <w:lang w:val="fr-FR"/>
        </w:rPr>
      </w:pPr>
      <w:r w:rsidRPr="00C97445">
        <w:rPr>
          <w:rFonts w:ascii="Arial" w:hAnsi="Arial" w:cs="Arial"/>
          <w:sz w:val="24"/>
          <w:szCs w:val="24"/>
          <w:lang w:val="fr-FR"/>
        </w:rPr>
        <w:t xml:space="preserve">In conformitate cu </w:t>
      </w:r>
      <w:r w:rsidRPr="00C97445">
        <w:rPr>
          <w:rFonts w:ascii="Arial" w:hAnsi="Arial" w:cs="Arial"/>
          <w:i/>
          <w:iCs/>
          <w:sz w:val="24"/>
          <w:szCs w:val="24"/>
          <w:lang w:val="fr-FR"/>
        </w:rPr>
        <w:t>P 100 - 1 - 2006 - „Cod de proiectare seismica”</w:t>
      </w:r>
      <w:r w:rsidRPr="00C97445">
        <w:rPr>
          <w:rFonts w:ascii="Arial" w:hAnsi="Arial" w:cs="Arial"/>
          <w:sz w:val="24"/>
          <w:szCs w:val="24"/>
          <w:lang w:val="fr-FR"/>
        </w:rPr>
        <w:t xml:space="preserve">, cladirea se înscrie în </w:t>
      </w:r>
      <w:r w:rsidRPr="00C97445">
        <w:rPr>
          <w:rFonts w:ascii="Arial" w:hAnsi="Arial" w:cs="Arial"/>
          <w:b/>
          <w:bCs/>
          <w:i/>
          <w:iCs/>
          <w:sz w:val="24"/>
          <w:szCs w:val="24"/>
          <w:lang w:val="fr-FR"/>
        </w:rPr>
        <w:t>clasa de importanta III</w:t>
      </w:r>
      <w:r w:rsidRPr="00C97445">
        <w:rPr>
          <w:rFonts w:ascii="Arial" w:hAnsi="Arial" w:cs="Arial"/>
          <w:i/>
          <w:iCs/>
          <w:sz w:val="24"/>
          <w:szCs w:val="24"/>
          <w:lang w:val="fr-FR"/>
        </w:rPr>
        <w:t xml:space="preserve">. </w:t>
      </w:r>
      <w:r w:rsidRPr="00C97445">
        <w:rPr>
          <w:rFonts w:ascii="Arial" w:hAnsi="Arial" w:cs="Arial"/>
          <w:sz w:val="24"/>
          <w:szCs w:val="24"/>
          <w:lang w:val="fr-FR"/>
        </w:rPr>
        <w:t>În ceea ce priveste stabilirea categoriei de importanta, în</w:t>
      </w:r>
    </w:p>
    <w:p w:rsidR="007264E9" w:rsidRPr="00C97445" w:rsidRDefault="007264E9" w:rsidP="007264E9">
      <w:pPr>
        <w:autoSpaceDE w:val="0"/>
        <w:autoSpaceDN w:val="0"/>
        <w:adjustRightInd w:val="0"/>
        <w:jc w:val="both"/>
        <w:rPr>
          <w:rFonts w:ascii="Arial" w:hAnsi="Arial" w:cs="Arial"/>
          <w:b/>
          <w:bCs/>
          <w:i/>
          <w:iCs/>
          <w:sz w:val="24"/>
          <w:szCs w:val="24"/>
          <w:lang w:val="fr-FR"/>
        </w:rPr>
      </w:pPr>
      <w:proofErr w:type="gramStart"/>
      <w:r w:rsidRPr="00C97445">
        <w:rPr>
          <w:rFonts w:ascii="Arial" w:hAnsi="Arial" w:cs="Arial"/>
          <w:sz w:val="24"/>
          <w:szCs w:val="24"/>
          <w:lang w:val="fr-FR"/>
        </w:rPr>
        <w:t>conformitate</w:t>
      </w:r>
      <w:proofErr w:type="gramEnd"/>
      <w:r w:rsidRPr="00C97445">
        <w:rPr>
          <w:rFonts w:ascii="Arial" w:hAnsi="Arial" w:cs="Arial"/>
          <w:sz w:val="24"/>
          <w:szCs w:val="24"/>
          <w:lang w:val="fr-FR"/>
        </w:rPr>
        <w:t xml:space="preserve"> cu </w:t>
      </w:r>
      <w:r w:rsidRPr="00C97445">
        <w:rPr>
          <w:rFonts w:ascii="Arial" w:hAnsi="Arial" w:cs="Arial"/>
          <w:i/>
          <w:iCs/>
          <w:sz w:val="24"/>
          <w:szCs w:val="24"/>
          <w:lang w:val="fr-FR"/>
        </w:rPr>
        <w:t xml:space="preserve">„Regulamentul privind stabilirea categoriei de importanta a constructiilor –Metodologie de stabilire a categoriei de importanta a constructiilor” </w:t>
      </w:r>
      <w:r w:rsidRPr="00C97445">
        <w:rPr>
          <w:rFonts w:ascii="Arial" w:hAnsi="Arial" w:cs="Arial"/>
          <w:sz w:val="24"/>
          <w:szCs w:val="24"/>
          <w:lang w:val="fr-FR"/>
        </w:rPr>
        <w:t xml:space="preserve">elaborat de INCERC Bucuresti, cladirea se situeaza în </w:t>
      </w:r>
      <w:r w:rsidRPr="00C97445">
        <w:rPr>
          <w:rFonts w:ascii="Arial" w:hAnsi="Arial" w:cs="Arial"/>
          <w:b/>
          <w:bCs/>
          <w:i/>
          <w:iCs/>
          <w:sz w:val="24"/>
          <w:szCs w:val="24"/>
          <w:lang w:val="fr-FR"/>
        </w:rPr>
        <w:t>categoria de importanta C – constructie de importanta normala.</w:t>
      </w:r>
    </w:p>
    <w:p w:rsidR="007264E9" w:rsidRPr="001C2FAB" w:rsidRDefault="007264E9" w:rsidP="007264E9">
      <w:pPr>
        <w:autoSpaceDE w:val="0"/>
        <w:autoSpaceDN w:val="0"/>
        <w:adjustRightInd w:val="0"/>
        <w:jc w:val="both"/>
        <w:rPr>
          <w:rFonts w:ascii="Arial" w:hAnsi="Arial" w:cs="Arial"/>
          <w:sz w:val="24"/>
          <w:szCs w:val="24"/>
          <w:lang w:val="fr-FR"/>
        </w:rPr>
      </w:pPr>
      <w:r w:rsidRPr="00C97445">
        <w:rPr>
          <w:rFonts w:ascii="Arial" w:hAnsi="Arial" w:cs="Arial"/>
          <w:sz w:val="24"/>
          <w:szCs w:val="24"/>
          <w:lang w:val="fr-FR"/>
        </w:rPr>
        <w:t xml:space="preserve">În conformitate cu P 118 - 99 „Normativ de siguranta la </w:t>
      </w:r>
      <w:r w:rsidR="001C2FAB">
        <w:rPr>
          <w:rFonts w:ascii="Arial" w:hAnsi="Arial" w:cs="Arial"/>
          <w:sz w:val="24"/>
          <w:szCs w:val="24"/>
          <w:lang w:val="fr-FR"/>
        </w:rPr>
        <w:t xml:space="preserve">foc”, cladirea se încadreaza În </w:t>
      </w:r>
      <w:r w:rsidRPr="00C97445">
        <w:rPr>
          <w:rFonts w:ascii="Arial" w:hAnsi="Arial" w:cs="Arial"/>
          <w:b/>
          <w:bCs/>
          <w:i/>
          <w:iCs/>
          <w:sz w:val="24"/>
          <w:szCs w:val="24"/>
          <w:lang w:val="fr-FR"/>
        </w:rPr>
        <w:t>categoria de pericol de incendiu „C”</w:t>
      </w:r>
      <w:r w:rsidRPr="00C97445">
        <w:rPr>
          <w:rFonts w:ascii="Arial" w:hAnsi="Arial" w:cs="Arial"/>
          <w:sz w:val="24"/>
          <w:szCs w:val="24"/>
          <w:lang w:val="fr-FR"/>
        </w:rPr>
        <w:t xml:space="preserve">, </w:t>
      </w:r>
      <w:r w:rsidRPr="00C97445">
        <w:rPr>
          <w:rFonts w:ascii="Arial" w:hAnsi="Arial" w:cs="Arial"/>
          <w:b/>
          <w:bCs/>
          <w:i/>
          <w:iCs/>
          <w:sz w:val="24"/>
          <w:szCs w:val="24"/>
          <w:lang w:val="fr-FR"/>
        </w:rPr>
        <w:t xml:space="preserve">gradul II de rezistenta </w:t>
      </w:r>
      <w:proofErr w:type="gramStart"/>
      <w:r w:rsidRPr="00C97445">
        <w:rPr>
          <w:rFonts w:ascii="Arial" w:hAnsi="Arial" w:cs="Arial"/>
          <w:b/>
          <w:bCs/>
          <w:i/>
          <w:iCs/>
          <w:sz w:val="24"/>
          <w:szCs w:val="24"/>
          <w:lang w:val="fr-FR"/>
        </w:rPr>
        <w:t>la</w:t>
      </w:r>
      <w:proofErr w:type="gramEnd"/>
      <w:r w:rsidRPr="00C97445">
        <w:rPr>
          <w:rFonts w:ascii="Arial" w:hAnsi="Arial" w:cs="Arial"/>
          <w:b/>
          <w:bCs/>
          <w:i/>
          <w:iCs/>
          <w:sz w:val="24"/>
          <w:szCs w:val="24"/>
          <w:lang w:val="fr-FR"/>
        </w:rPr>
        <w:t xml:space="preserve"> foc </w:t>
      </w:r>
      <w:r w:rsidRPr="00C97445">
        <w:rPr>
          <w:rFonts w:ascii="Arial" w:hAnsi="Arial" w:cs="Arial"/>
          <w:sz w:val="24"/>
          <w:szCs w:val="24"/>
          <w:lang w:val="fr-FR"/>
        </w:rPr>
        <w:t xml:space="preserve">si </w:t>
      </w:r>
      <w:r w:rsidRPr="00C97445">
        <w:rPr>
          <w:rFonts w:ascii="Arial" w:hAnsi="Arial" w:cs="Arial"/>
          <w:b/>
          <w:bCs/>
          <w:i/>
          <w:iCs/>
          <w:sz w:val="24"/>
          <w:szCs w:val="24"/>
          <w:lang w:val="fr-FR"/>
        </w:rPr>
        <w:t>risc mic de incendiu.</w:t>
      </w:r>
    </w:p>
    <w:p w:rsidR="007264E9" w:rsidRPr="00F30A83" w:rsidRDefault="007264E9" w:rsidP="007264E9">
      <w:pPr>
        <w:tabs>
          <w:tab w:val="left" w:pos="0"/>
        </w:tabs>
        <w:jc w:val="both"/>
        <w:rPr>
          <w:rFonts w:ascii="Arial" w:hAnsi="Arial"/>
          <w:sz w:val="24"/>
          <w:szCs w:val="24"/>
          <w:lang w:val="es-ES"/>
        </w:rPr>
      </w:pPr>
      <w:r w:rsidRPr="00F30A83">
        <w:rPr>
          <w:rFonts w:ascii="Arial" w:hAnsi="Arial"/>
          <w:b/>
          <w:sz w:val="24"/>
          <w:szCs w:val="24"/>
          <w:u w:val="single"/>
          <w:lang w:val="es-ES"/>
        </w:rPr>
        <w:t>Zona seismica</w:t>
      </w:r>
      <w:r w:rsidRPr="00F30A83">
        <w:rPr>
          <w:rFonts w:ascii="Arial" w:hAnsi="Arial"/>
          <w:sz w:val="24"/>
          <w:szCs w:val="24"/>
          <w:lang w:val="es-ES"/>
        </w:rPr>
        <w:t xml:space="preserve">: B; </w:t>
      </w:r>
    </w:p>
    <w:p w:rsidR="007264E9" w:rsidRPr="00F30A83" w:rsidRDefault="007264E9" w:rsidP="007264E9">
      <w:pPr>
        <w:tabs>
          <w:tab w:val="left" w:pos="0"/>
        </w:tabs>
        <w:jc w:val="both"/>
        <w:rPr>
          <w:rFonts w:ascii="Arial" w:hAnsi="Arial"/>
          <w:sz w:val="24"/>
          <w:szCs w:val="24"/>
          <w:lang w:val="es-ES"/>
        </w:rPr>
      </w:pPr>
      <w:r w:rsidRPr="00F30A83">
        <w:rPr>
          <w:rFonts w:ascii="Arial" w:hAnsi="Arial"/>
          <w:b/>
          <w:sz w:val="24"/>
          <w:szCs w:val="24"/>
          <w:u w:val="single"/>
          <w:lang w:val="es-ES"/>
        </w:rPr>
        <w:t>Clasa de importanta</w:t>
      </w:r>
      <w:r w:rsidRPr="00F30A83">
        <w:rPr>
          <w:rFonts w:ascii="Arial" w:hAnsi="Arial"/>
          <w:b/>
          <w:sz w:val="24"/>
          <w:szCs w:val="24"/>
          <w:lang w:val="es-ES"/>
        </w:rPr>
        <w:t xml:space="preserve"> a cladirii nou rezultate </w:t>
      </w:r>
      <w:r w:rsidRPr="00F30A83">
        <w:rPr>
          <w:rFonts w:ascii="Arial" w:hAnsi="Arial"/>
          <w:sz w:val="24"/>
          <w:szCs w:val="24"/>
          <w:lang w:val="es-ES"/>
        </w:rPr>
        <w:t>– III</w:t>
      </w:r>
    </w:p>
    <w:p w:rsidR="007264E9" w:rsidRPr="00F30A83" w:rsidRDefault="007264E9" w:rsidP="007264E9">
      <w:pPr>
        <w:tabs>
          <w:tab w:val="left" w:pos="0"/>
        </w:tabs>
        <w:jc w:val="both"/>
        <w:rPr>
          <w:rFonts w:ascii="Arial" w:hAnsi="Arial"/>
          <w:sz w:val="24"/>
          <w:szCs w:val="24"/>
          <w:lang w:val="es-ES"/>
        </w:rPr>
      </w:pPr>
      <w:r w:rsidRPr="00F30A83">
        <w:rPr>
          <w:rFonts w:ascii="Arial" w:hAnsi="Arial"/>
          <w:b/>
          <w:sz w:val="24"/>
          <w:szCs w:val="24"/>
          <w:u w:val="single"/>
          <w:lang w:val="es-ES"/>
        </w:rPr>
        <w:t>Categoria de importanta</w:t>
      </w:r>
      <w:r w:rsidRPr="00F30A83">
        <w:rPr>
          <w:rFonts w:ascii="Arial" w:hAnsi="Arial"/>
          <w:sz w:val="24"/>
          <w:szCs w:val="24"/>
          <w:lang w:val="es-ES"/>
        </w:rPr>
        <w:t>: C</w:t>
      </w:r>
    </w:p>
    <w:p w:rsidR="007264E9" w:rsidRPr="00491A3F" w:rsidRDefault="007264E9" w:rsidP="007264E9">
      <w:pPr>
        <w:tabs>
          <w:tab w:val="left" w:pos="0"/>
        </w:tabs>
        <w:jc w:val="both"/>
        <w:rPr>
          <w:rFonts w:ascii="Arial" w:hAnsi="Arial"/>
          <w:sz w:val="24"/>
          <w:szCs w:val="24"/>
          <w:lang w:val="es-ES"/>
        </w:rPr>
      </w:pPr>
      <w:r w:rsidRPr="00F30A83">
        <w:rPr>
          <w:rFonts w:ascii="Arial" w:hAnsi="Arial"/>
          <w:b/>
          <w:sz w:val="24"/>
          <w:szCs w:val="24"/>
          <w:u w:val="single"/>
          <w:lang w:val="es-ES"/>
        </w:rPr>
        <w:lastRenderedPageBreak/>
        <w:t>Grad de rezistenta la foc</w:t>
      </w:r>
      <w:r>
        <w:rPr>
          <w:rFonts w:ascii="Arial" w:hAnsi="Arial"/>
          <w:sz w:val="24"/>
          <w:szCs w:val="24"/>
          <w:lang w:val="es-ES"/>
        </w:rPr>
        <w:t>: II</w:t>
      </w:r>
    </w:p>
    <w:p w:rsidR="007264E9" w:rsidRPr="007264E9" w:rsidRDefault="007264E9" w:rsidP="007264E9">
      <w:pPr>
        <w:autoSpaceDE w:val="0"/>
        <w:autoSpaceDN w:val="0"/>
        <w:adjustRightInd w:val="0"/>
        <w:jc w:val="both"/>
        <w:rPr>
          <w:rFonts w:ascii="Arial" w:hAnsi="Arial" w:cs="Arial"/>
          <w:b/>
          <w:bCs/>
          <w:iCs/>
          <w:sz w:val="24"/>
          <w:szCs w:val="24"/>
          <w:u w:val="single"/>
        </w:rPr>
      </w:pPr>
      <w:r w:rsidRPr="007264E9">
        <w:rPr>
          <w:rFonts w:ascii="Arial" w:hAnsi="Arial" w:cs="Arial"/>
          <w:b/>
          <w:bCs/>
          <w:iCs/>
          <w:sz w:val="24"/>
          <w:szCs w:val="24"/>
          <w:u w:val="single"/>
        </w:rPr>
        <w:t>SOLUTIA FUNCTIONALA</w:t>
      </w:r>
    </w:p>
    <w:p w:rsidR="0069731C" w:rsidRPr="0069731C" w:rsidRDefault="0069731C" w:rsidP="0069731C">
      <w:pPr>
        <w:tabs>
          <w:tab w:val="left" w:pos="0"/>
        </w:tabs>
        <w:jc w:val="both"/>
        <w:rPr>
          <w:rFonts w:ascii="Arial" w:hAnsi="Arial"/>
          <w:b/>
          <w:bCs/>
          <w:sz w:val="24"/>
          <w:szCs w:val="24"/>
          <w:u w:val="single"/>
          <w:lang w:val="ro-RO"/>
        </w:rPr>
      </w:pPr>
      <w:r w:rsidRPr="0069731C">
        <w:rPr>
          <w:rFonts w:ascii="Arial" w:hAnsi="Arial"/>
          <w:b/>
          <w:bCs/>
          <w:sz w:val="24"/>
          <w:szCs w:val="24"/>
          <w:u w:val="single"/>
          <w:lang w:val="ro-RO"/>
        </w:rPr>
        <w:t>Compartimentarea imobilului C1:</w:t>
      </w:r>
    </w:p>
    <w:p w:rsidR="0069731C" w:rsidRPr="0069731C" w:rsidRDefault="0069731C" w:rsidP="0069731C">
      <w:pPr>
        <w:tabs>
          <w:tab w:val="left" w:pos="0"/>
        </w:tabs>
        <w:jc w:val="both"/>
        <w:rPr>
          <w:rFonts w:ascii="Arial" w:hAnsi="Arial"/>
          <w:b/>
          <w:sz w:val="24"/>
          <w:szCs w:val="24"/>
          <w:lang w:val="ro-RO"/>
        </w:rPr>
      </w:pPr>
      <w:bookmarkStart w:id="0" w:name="_Hlk91954339"/>
      <w:r w:rsidRPr="0069731C">
        <w:rPr>
          <w:rFonts w:ascii="Arial" w:hAnsi="Arial"/>
          <w:b/>
          <w:sz w:val="24"/>
          <w:szCs w:val="24"/>
          <w:lang w:val="ro-RO"/>
        </w:rPr>
        <w:t xml:space="preserve">PARTER – 9 UNITATI INDIVIDUALE </w:t>
      </w:r>
    </w:p>
    <w:p w:rsidR="0069731C" w:rsidRPr="0069731C" w:rsidRDefault="0069731C" w:rsidP="0069731C">
      <w:pPr>
        <w:tabs>
          <w:tab w:val="left" w:pos="0"/>
        </w:tabs>
        <w:jc w:val="both"/>
        <w:rPr>
          <w:rFonts w:ascii="Arial" w:hAnsi="Arial"/>
          <w:sz w:val="24"/>
          <w:szCs w:val="24"/>
          <w:lang w:val="ro-RO"/>
        </w:rPr>
      </w:pPr>
      <w:r w:rsidRPr="0069731C">
        <w:rPr>
          <w:rFonts w:ascii="Arial" w:hAnsi="Arial"/>
          <w:b/>
          <w:sz w:val="24"/>
          <w:szCs w:val="24"/>
          <w:lang w:val="ro-RO"/>
        </w:rPr>
        <w:t>ETAJE 1-5</w:t>
      </w:r>
      <w:r w:rsidRPr="0069731C">
        <w:rPr>
          <w:rFonts w:ascii="Arial" w:hAnsi="Arial"/>
          <w:sz w:val="24"/>
          <w:szCs w:val="24"/>
          <w:lang w:val="ro-RO"/>
        </w:rPr>
        <w:t xml:space="preserve"> – </w:t>
      </w:r>
      <w:r w:rsidRPr="0069731C">
        <w:rPr>
          <w:rFonts w:ascii="Arial" w:hAnsi="Arial"/>
          <w:b/>
          <w:sz w:val="24"/>
          <w:szCs w:val="24"/>
          <w:lang w:val="ro-RO"/>
        </w:rPr>
        <w:t>50 UNITATI INDIVIDUALE</w:t>
      </w:r>
    </w:p>
    <w:p w:rsidR="0069731C" w:rsidRPr="0069731C" w:rsidRDefault="0069731C" w:rsidP="0069731C">
      <w:pPr>
        <w:tabs>
          <w:tab w:val="left" w:pos="0"/>
        </w:tabs>
        <w:jc w:val="both"/>
        <w:rPr>
          <w:rFonts w:ascii="Arial" w:hAnsi="Arial"/>
          <w:b/>
          <w:sz w:val="24"/>
          <w:szCs w:val="24"/>
          <w:lang w:val="ro-RO"/>
        </w:rPr>
      </w:pPr>
      <w:r w:rsidRPr="0069731C">
        <w:rPr>
          <w:rFonts w:ascii="Arial" w:hAnsi="Arial"/>
          <w:b/>
          <w:sz w:val="24"/>
          <w:szCs w:val="24"/>
          <w:lang w:val="ro-RO"/>
        </w:rPr>
        <w:t>TOTAL - 59 unitati individuale</w:t>
      </w:r>
    </w:p>
    <w:p w:rsidR="0069731C" w:rsidRPr="0069731C" w:rsidRDefault="0069731C" w:rsidP="0069731C">
      <w:pPr>
        <w:tabs>
          <w:tab w:val="left" w:pos="0"/>
        </w:tabs>
        <w:jc w:val="both"/>
        <w:rPr>
          <w:rFonts w:ascii="Arial" w:hAnsi="Arial"/>
          <w:b/>
          <w:bCs/>
          <w:sz w:val="24"/>
          <w:szCs w:val="24"/>
          <w:u w:val="single"/>
          <w:lang w:val="ro-RO"/>
        </w:rPr>
      </w:pPr>
      <w:r w:rsidRPr="0069731C">
        <w:rPr>
          <w:rFonts w:ascii="Arial" w:hAnsi="Arial"/>
          <w:b/>
          <w:bCs/>
          <w:sz w:val="24"/>
          <w:szCs w:val="24"/>
          <w:u w:val="single"/>
          <w:lang w:val="ro-RO"/>
        </w:rPr>
        <w:t>Compartimentarea imobilului C2:</w:t>
      </w:r>
    </w:p>
    <w:p w:rsidR="0069731C" w:rsidRPr="0069731C" w:rsidRDefault="0069731C" w:rsidP="0069731C">
      <w:pPr>
        <w:tabs>
          <w:tab w:val="left" w:pos="0"/>
        </w:tabs>
        <w:jc w:val="both"/>
        <w:rPr>
          <w:rFonts w:ascii="Arial" w:hAnsi="Arial"/>
          <w:b/>
          <w:sz w:val="24"/>
          <w:szCs w:val="24"/>
          <w:lang w:val="ro-RO"/>
        </w:rPr>
      </w:pPr>
      <w:r w:rsidRPr="0069731C">
        <w:rPr>
          <w:rFonts w:ascii="Arial" w:hAnsi="Arial"/>
          <w:b/>
          <w:sz w:val="24"/>
          <w:szCs w:val="24"/>
          <w:lang w:val="ro-RO"/>
        </w:rPr>
        <w:t xml:space="preserve">PARTER – 5 UNITATI INDIVIDUALE </w:t>
      </w:r>
    </w:p>
    <w:p w:rsidR="0069731C" w:rsidRPr="0069731C" w:rsidRDefault="0069731C" w:rsidP="0069731C">
      <w:pPr>
        <w:tabs>
          <w:tab w:val="left" w:pos="0"/>
        </w:tabs>
        <w:jc w:val="both"/>
        <w:rPr>
          <w:rFonts w:ascii="Arial" w:hAnsi="Arial"/>
          <w:sz w:val="24"/>
          <w:szCs w:val="24"/>
          <w:lang w:val="ro-RO"/>
        </w:rPr>
      </w:pPr>
      <w:r w:rsidRPr="0069731C">
        <w:rPr>
          <w:rFonts w:ascii="Arial" w:hAnsi="Arial"/>
          <w:b/>
          <w:sz w:val="24"/>
          <w:szCs w:val="24"/>
          <w:lang w:val="ro-RO"/>
        </w:rPr>
        <w:t>ETAJE 1-5</w:t>
      </w:r>
      <w:r w:rsidRPr="0069731C">
        <w:rPr>
          <w:rFonts w:ascii="Arial" w:hAnsi="Arial"/>
          <w:sz w:val="24"/>
          <w:szCs w:val="24"/>
          <w:lang w:val="ro-RO"/>
        </w:rPr>
        <w:t xml:space="preserve"> – </w:t>
      </w:r>
      <w:r w:rsidRPr="0069731C">
        <w:rPr>
          <w:rFonts w:ascii="Arial" w:hAnsi="Arial"/>
          <w:b/>
          <w:sz w:val="24"/>
          <w:szCs w:val="24"/>
          <w:lang w:val="ro-RO"/>
        </w:rPr>
        <w:t>30 UNITATI INDIVIDUALE</w:t>
      </w:r>
    </w:p>
    <w:p w:rsidR="0069731C" w:rsidRPr="0069731C" w:rsidRDefault="0069731C" w:rsidP="0069731C">
      <w:pPr>
        <w:tabs>
          <w:tab w:val="left" w:pos="0"/>
        </w:tabs>
        <w:jc w:val="both"/>
        <w:rPr>
          <w:rFonts w:ascii="Arial" w:hAnsi="Arial"/>
          <w:b/>
          <w:sz w:val="24"/>
          <w:szCs w:val="24"/>
          <w:lang w:val="ro-RO"/>
        </w:rPr>
      </w:pPr>
      <w:r w:rsidRPr="0069731C">
        <w:rPr>
          <w:rFonts w:ascii="Arial" w:hAnsi="Arial"/>
          <w:b/>
          <w:sz w:val="24"/>
          <w:szCs w:val="24"/>
          <w:lang w:val="ro-RO"/>
        </w:rPr>
        <w:t>TOTAL – 35 unitati individuale</w:t>
      </w:r>
    </w:p>
    <w:bookmarkEnd w:id="0"/>
    <w:p w:rsidR="0069731C" w:rsidRPr="0069731C" w:rsidRDefault="0069731C" w:rsidP="0069731C">
      <w:pPr>
        <w:tabs>
          <w:tab w:val="left" w:pos="0"/>
        </w:tabs>
        <w:jc w:val="both"/>
        <w:rPr>
          <w:rFonts w:ascii="Arial" w:hAnsi="Arial"/>
          <w:sz w:val="24"/>
          <w:szCs w:val="24"/>
          <w:lang w:val="ro-RO"/>
        </w:rPr>
      </w:pPr>
      <w:r w:rsidRPr="0069731C">
        <w:rPr>
          <w:rFonts w:ascii="Arial" w:hAnsi="Arial"/>
          <w:sz w:val="24"/>
          <w:szCs w:val="24"/>
          <w:lang w:val="ro-RO"/>
        </w:rPr>
        <w:t>Numarul total de unitati individuale - garsoniere, apartamente cu doua camere de locuit : 94</w:t>
      </w:r>
    </w:p>
    <w:p w:rsidR="007264E9" w:rsidRPr="00203D62" w:rsidRDefault="007264E9" w:rsidP="007264E9">
      <w:pPr>
        <w:tabs>
          <w:tab w:val="left" w:pos="0"/>
        </w:tabs>
        <w:jc w:val="both"/>
        <w:rPr>
          <w:rFonts w:ascii="Arial" w:hAnsi="Arial"/>
          <w:sz w:val="24"/>
          <w:szCs w:val="24"/>
          <w:lang w:val="es-ES"/>
        </w:rPr>
      </w:pPr>
      <w:r w:rsidRPr="007264E9">
        <w:rPr>
          <w:rFonts w:ascii="Arial" w:hAnsi="Arial"/>
          <w:b/>
          <w:sz w:val="24"/>
          <w:szCs w:val="24"/>
          <w:u w:val="single"/>
          <w:lang w:val="es-ES"/>
        </w:rPr>
        <w:t>PARCARI</w:t>
      </w:r>
    </w:p>
    <w:p w:rsidR="00E5231A" w:rsidRDefault="00E5231A" w:rsidP="00E5231A">
      <w:pPr>
        <w:pStyle w:val="BodyTextIndent"/>
        <w:tabs>
          <w:tab w:val="left" w:pos="0"/>
        </w:tabs>
        <w:ind w:firstLine="0"/>
        <w:jc w:val="both"/>
        <w:rPr>
          <w:rFonts w:ascii="Arial" w:hAnsi="Arial"/>
          <w:sz w:val="24"/>
          <w:szCs w:val="24"/>
          <w:lang w:val="es-ES"/>
        </w:rPr>
      </w:pPr>
      <w:r>
        <w:rPr>
          <w:rFonts w:ascii="Arial" w:hAnsi="Arial"/>
          <w:sz w:val="24"/>
          <w:szCs w:val="24"/>
          <w:lang w:val="es-ES"/>
        </w:rPr>
        <w:t>Se vor asigura locuri de parcare, marcate pe planuri de situatie, conform conform Normativ NP 24-97, P132-93, pentru proiectarea parcajelor  de autoturisme in localitatile urbane, marcate pe planul de situatie in numar de minim 60% din totalul de unitati locative (conform HCL 157/28.04.2017).</w:t>
      </w:r>
    </w:p>
    <w:p w:rsidR="00E5231A" w:rsidRDefault="00E5231A" w:rsidP="00E5231A">
      <w:pPr>
        <w:pStyle w:val="ListParagraph"/>
        <w:tabs>
          <w:tab w:val="left" w:pos="0"/>
        </w:tabs>
        <w:jc w:val="both"/>
        <w:rPr>
          <w:rFonts w:ascii="Arial" w:hAnsi="Arial"/>
          <w:sz w:val="24"/>
          <w:szCs w:val="24"/>
          <w:lang w:val="es-ES"/>
        </w:rPr>
      </w:pPr>
    </w:p>
    <w:p w:rsidR="00E5231A" w:rsidRPr="001A0AC0" w:rsidRDefault="00E5231A" w:rsidP="00E5231A">
      <w:pPr>
        <w:jc w:val="both"/>
        <w:rPr>
          <w:rFonts w:ascii="Arial" w:hAnsi="Arial" w:cs="Arial"/>
          <w:sz w:val="24"/>
          <w:szCs w:val="24"/>
          <w:lang w:val="fr-FR"/>
        </w:rPr>
      </w:pPr>
      <w:r w:rsidRPr="001A0AC0">
        <w:rPr>
          <w:rFonts w:ascii="Arial" w:hAnsi="Arial" w:cs="Arial"/>
          <w:sz w:val="24"/>
          <w:szCs w:val="24"/>
          <w:lang w:val="fr-FR"/>
        </w:rPr>
        <w:t xml:space="preserve">Numar </w:t>
      </w:r>
      <w:proofErr w:type="gramStart"/>
      <w:r w:rsidRPr="001A0AC0">
        <w:rPr>
          <w:rFonts w:ascii="Arial" w:hAnsi="Arial" w:cs="Arial"/>
          <w:sz w:val="24"/>
          <w:szCs w:val="24"/>
          <w:lang w:val="fr-FR"/>
        </w:rPr>
        <w:t>de apartamente</w:t>
      </w:r>
      <w:proofErr w:type="gramEnd"/>
      <w:r w:rsidRPr="001A0AC0">
        <w:rPr>
          <w:rFonts w:ascii="Arial" w:hAnsi="Arial" w:cs="Arial"/>
          <w:sz w:val="24"/>
          <w:szCs w:val="24"/>
          <w:lang w:val="fr-FR"/>
        </w:rPr>
        <w:t xml:space="preserve"> cu suprafata pana in 100 mp: </w:t>
      </w:r>
      <w:r w:rsidR="0069731C">
        <w:rPr>
          <w:rFonts w:ascii="Arial" w:hAnsi="Arial" w:cs="Arial"/>
          <w:b/>
          <w:sz w:val="24"/>
          <w:szCs w:val="24"/>
          <w:lang w:val="fr-FR"/>
        </w:rPr>
        <w:t>94</w:t>
      </w:r>
    </w:p>
    <w:p w:rsidR="00E5231A" w:rsidRPr="001A0AC0" w:rsidRDefault="00E5231A" w:rsidP="00E5231A">
      <w:pPr>
        <w:jc w:val="both"/>
        <w:rPr>
          <w:rFonts w:ascii="Arial" w:hAnsi="Arial" w:cs="Arial"/>
          <w:b/>
          <w:sz w:val="24"/>
          <w:szCs w:val="24"/>
          <w:lang w:val="fr-FR"/>
        </w:rPr>
      </w:pPr>
      <w:r w:rsidRPr="001A0AC0">
        <w:rPr>
          <w:rFonts w:ascii="Arial" w:hAnsi="Arial" w:cs="Arial"/>
          <w:sz w:val="24"/>
          <w:szCs w:val="24"/>
          <w:lang w:val="fr-FR"/>
        </w:rPr>
        <w:t xml:space="preserve">Numar de apartamente cu suprafata peste 100 mp: </w:t>
      </w:r>
      <w:r w:rsidRPr="001A0AC0">
        <w:rPr>
          <w:rFonts w:ascii="Arial" w:hAnsi="Arial" w:cs="Arial"/>
          <w:b/>
          <w:sz w:val="24"/>
          <w:szCs w:val="24"/>
          <w:lang w:val="fr-FR"/>
        </w:rPr>
        <w:t>0 apartamente</w:t>
      </w:r>
    </w:p>
    <w:p w:rsidR="00E5231A" w:rsidRPr="0069731C" w:rsidRDefault="00E5231A" w:rsidP="0069731C">
      <w:pPr>
        <w:jc w:val="both"/>
        <w:rPr>
          <w:rFonts w:ascii="Arial" w:hAnsi="Arial" w:cs="Arial"/>
          <w:b/>
          <w:sz w:val="24"/>
          <w:szCs w:val="24"/>
          <w:lang w:val="fr-FR"/>
        </w:rPr>
      </w:pPr>
      <w:bookmarkStart w:id="1" w:name="_Hlk271211"/>
      <w:r w:rsidRPr="00E946E6">
        <w:rPr>
          <w:rFonts w:ascii="Arial" w:hAnsi="Arial" w:cs="Arial"/>
          <w:b/>
          <w:sz w:val="24"/>
          <w:szCs w:val="24"/>
          <w:lang w:val="fr-FR"/>
        </w:rPr>
        <w:t xml:space="preserve">Pe sol la cota strazilor adiacente se propun </w:t>
      </w:r>
      <w:r w:rsidR="0069731C">
        <w:rPr>
          <w:rFonts w:ascii="Arial" w:hAnsi="Arial" w:cs="Arial"/>
          <w:b/>
          <w:sz w:val="24"/>
          <w:szCs w:val="24"/>
          <w:lang w:val="fr-FR"/>
        </w:rPr>
        <w:t>57 locuri de parcare obisnuite</w:t>
      </w:r>
    </w:p>
    <w:p w:rsidR="00E5231A" w:rsidRDefault="00E5231A" w:rsidP="00E5231A">
      <w:pPr>
        <w:jc w:val="both"/>
        <w:rPr>
          <w:rFonts w:ascii="Arial" w:hAnsi="Arial" w:cs="Arial"/>
          <w:b/>
          <w:sz w:val="24"/>
          <w:szCs w:val="24"/>
          <w:lang w:val="fr-FR"/>
        </w:rPr>
      </w:pPr>
      <w:r w:rsidRPr="001A0AC0">
        <w:rPr>
          <w:rFonts w:ascii="Arial" w:hAnsi="Arial" w:cs="Arial"/>
          <w:sz w:val="24"/>
          <w:szCs w:val="24"/>
          <w:lang w:val="fr-FR"/>
        </w:rPr>
        <w:t>TOTAL LOCURI DE PARCARE</w:t>
      </w:r>
      <w:r w:rsidRPr="001A0AC0">
        <w:rPr>
          <w:rFonts w:ascii="Arial" w:hAnsi="Arial" w:cs="Arial"/>
          <w:b/>
          <w:sz w:val="24"/>
          <w:szCs w:val="24"/>
          <w:lang w:val="fr-FR"/>
        </w:rPr>
        <w:t xml:space="preserve"> PROPUSE: </w:t>
      </w:r>
      <w:r w:rsidR="0069731C">
        <w:rPr>
          <w:rFonts w:ascii="Arial" w:hAnsi="Arial" w:cs="Arial"/>
          <w:b/>
          <w:sz w:val="24"/>
          <w:szCs w:val="24"/>
          <w:lang w:val="fr-FR"/>
        </w:rPr>
        <w:t>57</w:t>
      </w:r>
      <w:r>
        <w:rPr>
          <w:rFonts w:ascii="Arial" w:hAnsi="Arial" w:cs="Arial"/>
          <w:b/>
          <w:sz w:val="24"/>
          <w:szCs w:val="24"/>
          <w:lang w:val="fr-FR"/>
        </w:rPr>
        <w:t xml:space="preserve"> locuri</w:t>
      </w:r>
    </w:p>
    <w:p w:rsidR="00E5231A" w:rsidRPr="003020CC" w:rsidRDefault="00E5231A" w:rsidP="00E5231A">
      <w:pPr>
        <w:jc w:val="both"/>
        <w:rPr>
          <w:rFonts w:ascii="Arial" w:hAnsi="Arial" w:cs="Arial"/>
          <w:bCs/>
          <w:iCs/>
          <w:sz w:val="24"/>
          <w:szCs w:val="24"/>
          <w:lang w:val="fr-FR"/>
        </w:rPr>
      </w:pPr>
      <w:r w:rsidRPr="001A0AC0">
        <w:rPr>
          <w:rFonts w:ascii="Arial" w:hAnsi="Arial" w:cs="Arial"/>
          <w:sz w:val="24"/>
          <w:szCs w:val="24"/>
          <w:lang w:val="fr-FR"/>
        </w:rPr>
        <w:t>TOTAL LOCURI DE PARCARE</w:t>
      </w:r>
      <w:r w:rsidRPr="001A0AC0">
        <w:rPr>
          <w:rFonts w:ascii="Arial" w:hAnsi="Arial" w:cs="Arial"/>
          <w:b/>
          <w:sz w:val="24"/>
          <w:szCs w:val="24"/>
          <w:lang w:val="fr-FR"/>
        </w:rPr>
        <w:t xml:space="preserve"> </w:t>
      </w:r>
      <w:r>
        <w:rPr>
          <w:rFonts w:ascii="Arial" w:hAnsi="Arial" w:cs="Arial"/>
          <w:b/>
          <w:sz w:val="24"/>
          <w:szCs w:val="24"/>
          <w:lang w:val="fr-FR"/>
        </w:rPr>
        <w:t>NECESARE</w:t>
      </w:r>
      <w:r w:rsidRPr="001A0AC0">
        <w:rPr>
          <w:rFonts w:ascii="Arial" w:hAnsi="Arial" w:cs="Arial"/>
          <w:b/>
          <w:sz w:val="24"/>
          <w:szCs w:val="24"/>
          <w:lang w:val="fr-FR"/>
        </w:rPr>
        <w:t xml:space="preserve">: </w:t>
      </w:r>
      <w:r w:rsidR="0069731C">
        <w:rPr>
          <w:rFonts w:ascii="Arial" w:hAnsi="Arial" w:cs="Arial"/>
          <w:b/>
          <w:sz w:val="24"/>
          <w:szCs w:val="24"/>
          <w:lang w:val="fr-FR"/>
        </w:rPr>
        <w:t>57</w:t>
      </w:r>
      <w:r>
        <w:rPr>
          <w:rFonts w:ascii="Arial" w:hAnsi="Arial" w:cs="Arial"/>
          <w:b/>
          <w:sz w:val="24"/>
          <w:szCs w:val="24"/>
          <w:lang w:val="fr-FR"/>
        </w:rPr>
        <w:t xml:space="preserve"> locuri </w:t>
      </w:r>
      <w:bookmarkEnd w:id="1"/>
    </w:p>
    <w:p w:rsidR="00E5231A" w:rsidRPr="00FA3A36" w:rsidRDefault="00E5231A" w:rsidP="00E5231A">
      <w:pPr>
        <w:jc w:val="both"/>
        <w:rPr>
          <w:rFonts w:ascii="Arial" w:hAnsi="Arial" w:cs="Arial"/>
          <w:sz w:val="24"/>
          <w:szCs w:val="24"/>
          <w:lang w:val="fr-FR"/>
        </w:rPr>
      </w:pPr>
      <w:r w:rsidRPr="00FA3A36">
        <w:rPr>
          <w:rFonts w:ascii="Arial" w:hAnsi="Arial" w:cs="Arial"/>
          <w:sz w:val="24"/>
          <w:szCs w:val="24"/>
          <w:lang w:val="fr-FR"/>
        </w:rPr>
        <w:t>Structura sistemului rutier si pietonal – va fi alcatuita din pavele din beton autoblocante, pe strat de nisip si pietris stabilizat.</w:t>
      </w:r>
    </w:p>
    <w:p w:rsidR="007264E9" w:rsidRPr="0069731C" w:rsidRDefault="00E5231A" w:rsidP="0069731C">
      <w:pPr>
        <w:jc w:val="both"/>
        <w:rPr>
          <w:rFonts w:ascii="Arial" w:hAnsi="Arial" w:cs="Arial"/>
          <w:sz w:val="24"/>
          <w:szCs w:val="24"/>
          <w:lang w:val="fr-FR"/>
        </w:rPr>
      </w:pPr>
      <w:r w:rsidRPr="00FA3A36">
        <w:rPr>
          <w:rFonts w:ascii="Arial" w:hAnsi="Arial" w:cs="Arial"/>
          <w:sz w:val="24"/>
          <w:szCs w:val="24"/>
          <w:lang w:val="fr-FR"/>
        </w:rPr>
        <w:t>Pentru continuitatea trotuarului, accesul se va realiza prin intermediul unei borduri coborate.</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b)justificarea</w:t>
      </w:r>
      <w:proofErr w:type="gramEnd"/>
      <w:r w:rsidRPr="00BD7ACF">
        <w:rPr>
          <w:rFonts w:ascii="Arial" w:eastAsia="Arial" w:hAnsi="Arial" w:cs="Arial"/>
          <w:b/>
          <w:sz w:val="24"/>
          <w:lang w:val="fr-FR"/>
        </w:rPr>
        <w:t xml:space="preserve"> necesităţii proiectului;</w:t>
      </w: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Constructia</w:t>
      </w:r>
      <w:r w:rsidR="00E82A2D">
        <w:rPr>
          <w:rFonts w:ascii="Arial" w:eastAsia="Arial" w:hAnsi="Arial" w:cs="Arial"/>
          <w:sz w:val="24"/>
          <w:lang w:val="fr-FR"/>
        </w:rPr>
        <w:t> </w:t>
      </w:r>
      <w:r w:rsidR="00A81F5F">
        <w:rPr>
          <w:rFonts w:ascii="Arial" w:eastAsia="Arial" w:hAnsi="Arial" w:cs="Arial"/>
          <w:sz w:val="24"/>
          <w:lang w:val="fr-FR"/>
        </w:rPr>
        <w:t>i</w:t>
      </w:r>
      <w:r w:rsidR="00410BC9">
        <w:rPr>
          <w:rFonts w:ascii="Arial" w:eastAsia="Arial" w:hAnsi="Arial" w:cs="Arial"/>
          <w:sz w:val="24"/>
          <w:lang w:val="fr-FR"/>
        </w:rPr>
        <w:t xml:space="preserve">mobilelor </w:t>
      </w:r>
      <w:r w:rsidRPr="00BD7ACF">
        <w:rPr>
          <w:rFonts w:ascii="Arial" w:eastAsia="Arial" w:hAnsi="Arial" w:cs="Arial"/>
          <w:sz w:val="24"/>
          <w:lang w:val="fr-FR"/>
        </w:rPr>
        <w:t>cu functiunea de locuinte de vacanta</w:t>
      </w:r>
      <w:r w:rsidR="006D5051">
        <w:rPr>
          <w:rFonts w:ascii="Arial" w:eastAsia="Arial" w:hAnsi="Arial" w:cs="Arial"/>
          <w:sz w:val="24"/>
          <w:lang w:val="fr-FR"/>
        </w:rPr>
        <w:t xml:space="preserve"> folosite preponderent in sezonul estival</w:t>
      </w:r>
      <w:r w:rsidR="00410BC9">
        <w:rPr>
          <w:rFonts w:ascii="Arial" w:eastAsia="Arial" w:hAnsi="Arial" w:cs="Arial"/>
          <w:sz w:val="24"/>
          <w:lang w:val="fr-FR"/>
        </w:rPr>
        <w:t xml:space="preserve"> si amenajarea peisagistica</w:t>
      </w:r>
      <w:r w:rsidRPr="00BD7ACF">
        <w:rPr>
          <w:rFonts w:ascii="Arial" w:eastAsia="Arial" w:hAnsi="Arial" w:cs="Arial"/>
          <w:sz w:val="24"/>
          <w:lang w:val="fr-FR"/>
        </w:rPr>
        <w:t xml:space="preserve"> aduce plus valoare zonei, dezvolta din punct de vedere estetic si economic</w:t>
      </w:r>
      <w:r w:rsidR="00EE54FA">
        <w:rPr>
          <w:rFonts w:ascii="Arial" w:eastAsia="Arial" w:hAnsi="Arial" w:cs="Arial"/>
          <w:sz w:val="24"/>
          <w:lang w:val="fr-FR"/>
        </w:rPr>
        <w:t xml:space="preserve"> </w:t>
      </w:r>
      <w:r w:rsidRPr="00BD7ACF">
        <w:rPr>
          <w:rFonts w:ascii="Arial" w:eastAsia="Arial" w:hAnsi="Arial" w:cs="Arial"/>
          <w:sz w:val="24"/>
          <w:lang w:val="fr-FR"/>
        </w:rPr>
        <w:t xml:space="preserve">zona Mamaia </w:t>
      </w:r>
      <w:r w:rsidR="006D5051">
        <w:rPr>
          <w:rFonts w:ascii="Arial" w:eastAsia="Arial" w:hAnsi="Arial" w:cs="Arial"/>
          <w:sz w:val="24"/>
          <w:lang w:val="fr-FR"/>
        </w:rPr>
        <w:t>Sat</w:t>
      </w:r>
      <w:r w:rsidRPr="00BD7ACF">
        <w:rPr>
          <w:rFonts w:ascii="Arial" w:eastAsia="Arial" w:hAnsi="Arial" w:cs="Arial"/>
          <w:sz w:val="24"/>
          <w:lang w:val="fr-FR"/>
        </w:rPr>
        <w:t>.</w:t>
      </w:r>
    </w:p>
    <w:p w:rsidR="00501438" w:rsidRPr="00BD7ACF" w:rsidRDefault="00501438">
      <w:pPr>
        <w:spacing w:after="0" w:line="240" w:lineRule="auto"/>
        <w:rPr>
          <w:rFonts w:ascii="Arial" w:eastAsia="Arial" w:hAnsi="Arial" w:cs="Arial"/>
          <w:sz w:val="24"/>
          <w:lang w:val="fr-FR"/>
        </w:rPr>
      </w:pP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c)valoarea investiţiei;</w:t>
      </w:r>
      <w:r w:rsidR="00496CFC">
        <w:rPr>
          <w:rFonts w:ascii="Arial" w:eastAsia="Arial" w:hAnsi="Arial" w:cs="Arial"/>
          <w:b/>
          <w:sz w:val="24"/>
          <w:lang w:val="fr-FR"/>
        </w:rPr>
        <w:t xml:space="preserve"> </w:t>
      </w: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lastRenderedPageBreak/>
        <w:t>d)perioada</w:t>
      </w:r>
      <w:proofErr w:type="gramEnd"/>
      <w:r w:rsidRPr="00BD7ACF">
        <w:rPr>
          <w:rFonts w:ascii="Arial" w:eastAsia="Arial" w:hAnsi="Arial" w:cs="Arial"/>
          <w:b/>
          <w:sz w:val="24"/>
          <w:lang w:val="fr-FR"/>
        </w:rPr>
        <w:t xml:space="preserve"> de implementare propusă;</w:t>
      </w:r>
    </w:p>
    <w:p w:rsidR="00501438" w:rsidRPr="00BD7ACF" w:rsidRDefault="00934DAF">
      <w:pPr>
        <w:spacing w:after="0" w:line="240" w:lineRule="auto"/>
        <w:rPr>
          <w:rFonts w:ascii="Arial" w:eastAsia="Arial" w:hAnsi="Arial" w:cs="Arial"/>
          <w:sz w:val="24"/>
          <w:lang w:val="fr-FR"/>
        </w:rPr>
      </w:pPr>
      <w:proofErr w:type="gramStart"/>
      <w:r w:rsidRPr="00BD7ACF">
        <w:rPr>
          <w:rFonts w:ascii="Arial" w:eastAsia="Arial" w:hAnsi="Arial" w:cs="Arial"/>
          <w:sz w:val="24"/>
          <w:lang w:val="fr-FR"/>
        </w:rPr>
        <w:t>conform</w:t>
      </w:r>
      <w:proofErr w:type="gramEnd"/>
      <w:r w:rsidRPr="00BD7ACF">
        <w:rPr>
          <w:rFonts w:ascii="Arial" w:eastAsia="Arial" w:hAnsi="Arial" w:cs="Arial"/>
          <w:sz w:val="24"/>
          <w:lang w:val="fr-FR"/>
        </w:rPr>
        <w:t xml:space="preserve"> Autorizatiei de Constructie</w:t>
      </w:r>
    </w:p>
    <w:p w:rsidR="00501438" w:rsidRPr="00BD7ACF" w:rsidRDefault="00501438">
      <w:pPr>
        <w:spacing w:after="0" w:line="240" w:lineRule="auto"/>
        <w:rPr>
          <w:rFonts w:ascii="Arial" w:eastAsia="Arial" w:hAnsi="Arial" w:cs="Arial"/>
          <w:sz w:val="24"/>
          <w:lang w:val="fr-FR"/>
        </w:rPr>
      </w:pP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e)planşe reprezentând limitele amplasamentului proiectului, inclusiv orice suprafaţă de teren solicitată pentru a fi folosită temporar (planuri de situaţie şi</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amplasamente</w:t>
      </w:r>
      <w:proofErr w:type="gramEnd"/>
      <w:r w:rsidRPr="00BD7ACF">
        <w:rPr>
          <w:rFonts w:ascii="Arial" w:eastAsia="Arial" w:hAnsi="Arial" w:cs="Arial"/>
          <w:b/>
          <w:sz w:val="24"/>
          <w:lang w:val="fr-FR"/>
        </w:rPr>
        <w:t>);</w:t>
      </w: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xml:space="preserve">Aceste planuri se afla si pe DVD, in format electronic, dar si in partea de documentatie depusa. </w:t>
      </w:r>
    </w:p>
    <w:p w:rsidR="00501438" w:rsidRPr="00BD7ACF" w:rsidRDefault="00501438">
      <w:pPr>
        <w:spacing w:after="0" w:line="240" w:lineRule="auto"/>
        <w:rPr>
          <w:rFonts w:ascii="Arial" w:eastAsia="Arial" w:hAnsi="Arial" w:cs="Arial"/>
          <w:sz w:val="24"/>
          <w:lang w:val="fr-FR"/>
        </w:rPr>
      </w:pP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f)o</w:t>
      </w:r>
      <w:proofErr w:type="gramEnd"/>
      <w:r w:rsidRPr="00BD7ACF">
        <w:rPr>
          <w:rFonts w:ascii="Arial" w:eastAsia="Arial" w:hAnsi="Arial" w:cs="Arial"/>
          <w:b/>
          <w:sz w:val="24"/>
          <w:lang w:val="fr-FR"/>
        </w:rPr>
        <w:t xml:space="preserve"> descriere a caracteristicilor fizice ale întregului proiect, formele fizice ale</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proiectului</w:t>
      </w:r>
      <w:proofErr w:type="gramEnd"/>
      <w:r w:rsidRPr="00BD7ACF">
        <w:rPr>
          <w:rFonts w:ascii="Arial" w:eastAsia="Arial" w:hAnsi="Arial" w:cs="Arial"/>
          <w:b/>
          <w:sz w:val="24"/>
          <w:lang w:val="fr-FR"/>
        </w:rPr>
        <w:t xml:space="preserve"> (planuri, clădiri, alte structuri, materiale de construcţie şi altele).</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Se prezintă elementele specifice caracteristice proiectului propus:</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profilul şi capacităţile de producţie;</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descrierea instalaţiei şi </w:t>
      </w:r>
      <w:proofErr w:type="gramStart"/>
      <w:r w:rsidRPr="00BD7ACF">
        <w:rPr>
          <w:rFonts w:ascii="Arial" w:eastAsia="Arial" w:hAnsi="Arial" w:cs="Arial"/>
          <w:b/>
          <w:sz w:val="24"/>
          <w:lang w:val="fr-FR"/>
        </w:rPr>
        <w:t>a</w:t>
      </w:r>
      <w:proofErr w:type="gramEnd"/>
      <w:r w:rsidRPr="00BD7ACF">
        <w:rPr>
          <w:rFonts w:ascii="Arial" w:eastAsia="Arial" w:hAnsi="Arial" w:cs="Arial"/>
          <w:b/>
          <w:sz w:val="24"/>
          <w:lang w:val="fr-FR"/>
        </w:rPr>
        <w:t xml:space="preserve"> fluxurilor tehnologice existente pe amplasament (după caz);</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descrierea proceselor de producţie ale proiectului propus, în funcţie de specificul investiţiei, produse şi subproduse obţinute, mărimea, capacitatea;</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materiile prime, energia şi combustibilii utilizaţi, cu modul </w:t>
      </w:r>
      <w:proofErr w:type="gramStart"/>
      <w:r w:rsidRPr="00BD7ACF">
        <w:rPr>
          <w:rFonts w:ascii="Arial" w:eastAsia="Arial" w:hAnsi="Arial" w:cs="Arial"/>
          <w:b/>
          <w:sz w:val="24"/>
          <w:lang w:val="fr-FR"/>
        </w:rPr>
        <w:t>de asigurare</w:t>
      </w:r>
      <w:proofErr w:type="gramEnd"/>
      <w:r w:rsidRPr="00BD7ACF">
        <w:rPr>
          <w:rFonts w:ascii="Arial" w:eastAsia="Arial" w:hAnsi="Arial" w:cs="Arial"/>
          <w:b/>
          <w:sz w:val="24"/>
          <w:lang w:val="fr-FR"/>
        </w:rPr>
        <w:t xml:space="preserve"> a</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acestora</w:t>
      </w:r>
      <w:proofErr w:type="gramEnd"/>
      <w:r w:rsidRPr="00BD7ACF">
        <w:rPr>
          <w:rFonts w:ascii="Arial" w:eastAsia="Arial" w:hAnsi="Arial" w:cs="Arial"/>
          <w:b/>
          <w:sz w:val="24"/>
          <w:lang w:val="fr-FR"/>
        </w:rPr>
        <w:t>;</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racordarea la reţelele utilitare existente în zonă;</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descrierea lucrărilor de refacere a amplasamentului în zona afectată de execuţia</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investiţiei</w:t>
      </w:r>
      <w:proofErr w:type="gramEnd"/>
      <w:r w:rsidRPr="00BD7ACF">
        <w:rPr>
          <w:rFonts w:ascii="Arial" w:eastAsia="Arial" w:hAnsi="Arial" w:cs="Arial"/>
          <w:b/>
          <w:sz w:val="24"/>
          <w:lang w:val="fr-FR"/>
        </w:rPr>
        <w:t>;</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căi noi </w:t>
      </w:r>
      <w:proofErr w:type="gramStart"/>
      <w:r w:rsidRPr="00BD7ACF">
        <w:rPr>
          <w:rFonts w:ascii="Arial" w:eastAsia="Arial" w:hAnsi="Arial" w:cs="Arial"/>
          <w:b/>
          <w:sz w:val="24"/>
          <w:lang w:val="fr-FR"/>
        </w:rPr>
        <w:t>de acces</w:t>
      </w:r>
      <w:proofErr w:type="gramEnd"/>
      <w:r w:rsidRPr="00BD7ACF">
        <w:rPr>
          <w:rFonts w:ascii="Arial" w:eastAsia="Arial" w:hAnsi="Arial" w:cs="Arial"/>
          <w:b/>
          <w:sz w:val="24"/>
          <w:lang w:val="fr-FR"/>
        </w:rPr>
        <w:t xml:space="preserve"> sau schimbări ale celor existente;</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resursele naturale folosite în construcţie şi funcţionare;</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metode folosite în construcţie/demolare;</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planul </w:t>
      </w:r>
      <w:proofErr w:type="gramStart"/>
      <w:r w:rsidRPr="00BD7ACF">
        <w:rPr>
          <w:rFonts w:ascii="Arial" w:eastAsia="Arial" w:hAnsi="Arial" w:cs="Arial"/>
          <w:b/>
          <w:sz w:val="24"/>
          <w:lang w:val="fr-FR"/>
        </w:rPr>
        <w:t>de execuţie</w:t>
      </w:r>
      <w:proofErr w:type="gramEnd"/>
      <w:r w:rsidRPr="00BD7ACF">
        <w:rPr>
          <w:rFonts w:ascii="Arial" w:eastAsia="Arial" w:hAnsi="Arial" w:cs="Arial"/>
          <w:b/>
          <w:sz w:val="24"/>
          <w:lang w:val="fr-FR"/>
        </w:rPr>
        <w:t>, cuprinzând faza de construcţie, punerea în funcţiune,</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exploatare</w:t>
      </w:r>
      <w:proofErr w:type="gramEnd"/>
      <w:r w:rsidRPr="00BD7ACF">
        <w:rPr>
          <w:rFonts w:ascii="Arial" w:eastAsia="Arial" w:hAnsi="Arial" w:cs="Arial"/>
          <w:b/>
          <w:sz w:val="24"/>
          <w:lang w:val="fr-FR"/>
        </w:rPr>
        <w:t>, refacere şi folosire ulterioară;</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relaţia cu alte proiecte existente sau planificate;</w:t>
      </w:r>
    </w:p>
    <w:p w:rsidR="00501438" w:rsidRDefault="00934DAF">
      <w:pPr>
        <w:spacing w:after="0" w:line="240" w:lineRule="auto"/>
        <w:rPr>
          <w:rFonts w:ascii="Arial" w:eastAsia="Arial" w:hAnsi="Arial" w:cs="Arial"/>
          <w:b/>
          <w:sz w:val="24"/>
        </w:rPr>
      </w:pPr>
      <w:r>
        <w:rPr>
          <w:rFonts w:ascii="Arial" w:eastAsia="Arial" w:hAnsi="Arial" w:cs="Arial"/>
          <w:b/>
          <w:sz w:val="24"/>
        </w:rPr>
        <w:t xml:space="preserve">- </w:t>
      </w:r>
      <w:proofErr w:type="gramStart"/>
      <w:r>
        <w:rPr>
          <w:rFonts w:ascii="Arial" w:eastAsia="Arial" w:hAnsi="Arial" w:cs="Arial"/>
          <w:b/>
          <w:sz w:val="24"/>
        </w:rPr>
        <w:t>detalii</w:t>
      </w:r>
      <w:proofErr w:type="gramEnd"/>
      <w:r>
        <w:rPr>
          <w:rFonts w:ascii="Arial" w:eastAsia="Arial" w:hAnsi="Arial" w:cs="Arial"/>
          <w:b/>
          <w:sz w:val="24"/>
        </w:rPr>
        <w:t xml:space="preserve"> privind alternativele care au fost luate în considerare;</w:t>
      </w:r>
    </w:p>
    <w:p w:rsidR="00501438" w:rsidRDefault="00934DAF">
      <w:pPr>
        <w:spacing w:after="0" w:line="240" w:lineRule="auto"/>
        <w:rPr>
          <w:rFonts w:ascii="Arial" w:eastAsia="Arial" w:hAnsi="Arial" w:cs="Arial"/>
          <w:b/>
          <w:sz w:val="24"/>
        </w:rPr>
      </w:pPr>
      <w:r>
        <w:rPr>
          <w:rFonts w:ascii="Arial" w:eastAsia="Arial" w:hAnsi="Arial" w:cs="Arial"/>
          <w:b/>
          <w:sz w:val="24"/>
        </w:rPr>
        <w:t xml:space="preserve">- </w:t>
      </w:r>
      <w:proofErr w:type="gramStart"/>
      <w:r>
        <w:rPr>
          <w:rFonts w:ascii="Arial" w:eastAsia="Arial" w:hAnsi="Arial" w:cs="Arial"/>
          <w:b/>
          <w:sz w:val="24"/>
        </w:rPr>
        <w:t>alte</w:t>
      </w:r>
      <w:proofErr w:type="gramEnd"/>
      <w:r>
        <w:rPr>
          <w:rFonts w:ascii="Arial" w:eastAsia="Arial" w:hAnsi="Arial" w:cs="Arial"/>
          <w:b/>
          <w:sz w:val="24"/>
        </w:rPr>
        <w:t xml:space="preserve"> activităţi care pot apărea ca urmare a proiectului (de exemplu, extragerea de agregate, asigurarea unor noi surse de apă, surse sau linii de transport al energiei, creşterea numărului de locuinţe, eliminarea apelor uzate şi a deşeurilor);</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alte autorizaţii cerute pentru proiect.</w:t>
      </w:r>
    </w:p>
    <w:p w:rsidR="00501438" w:rsidRPr="00BD7ACF" w:rsidRDefault="00501438">
      <w:pPr>
        <w:spacing w:after="0" w:line="240" w:lineRule="auto"/>
        <w:rPr>
          <w:rFonts w:ascii="Arial" w:eastAsia="Arial" w:hAnsi="Arial" w:cs="Arial"/>
          <w:b/>
          <w:sz w:val="24"/>
          <w:lang w:val="fr-FR"/>
        </w:rPr>
      </w:pPr>
    </w:p>
    <w:p w:rsidR="00501438" w:rsidRPr="00BD7ACF" w:rsidRDefault="00934DAF">
      <w:pPr>
        <w:spacing w:after="0" w:line="240" w:lineRule="auto"/>
        <w:jc w:val="both"/>
        <w:rPr>
          <w:rFonts w:ascii="Arial" w:eastAsia="Arial" w:hAnsi="Arial" w:cs="Arial"/>
          <w:b/>
          <w:sz w:val="24"/>
          <w:u w:val="single"/>
          <w:lang w:val="fr-FR"/>
        </w:rPr>
      </w:pPr>
      <w:r w:rsidRPr="00BD7ACF">
        <w:rPr>
          <w:rFonts w:ascii="Arial" w:eastAsia="Arial" w:hAnsi="Arial" w:cs="Arial"/>
          <w:b/>
          <w:sz w:val="24"/>
          <w:u w:val="single"/>
          <w:lang w:val="fr-FR"/>
        </w:rPr>
        <w:t>UTILITATI</w:t>
      </w:r>
    </w:p>
    <w:p w:rsidR="00501438" w:rsidRPr="00BD7ACF" w:rsidRDefault="00501438">
      <w:pPr>
        <w:spacing w:after="0" w:line="240" w:lineRule="auto"/>
        <w:jc w:val="both"/>
        <w:rPr>
          <w:rFonts w:ascii="TrebuchetMS,BoldItalic" w:eastAsia="TrebuchetMS,BoldItalic" w:hAnsi="TrebuchetMS,BoldItalic" w:cs="TrebuchetMS,BoldItalic"/>
          <w:b/>
          <w:sz w:val="24"/>
          <w:lang w:val="fr-FR"/>
        </w:rPr>
      </w:pPr>
    </w:p>
    <w:p w:rsidR="00501438" w:rsidRPr="00CF28E2" w:rsidRDefault="00934DAF">
      <w:pPr>
        <w:spacing w:after="0" w:line="240" w:lineRule="auto"/>
        <w:jc w:val="both"/>
        <w:rPr>
          <w:rFonts w:ascii="Arial" w:eastAsia="Arial" w:hAnsi="Arial" w:cs="Arial"/>
          <w:sz w:val="24"/>
          <w:lang w:val="fr-FR"/>
        </w:rPr>
      </w:pPr>
      <w:r w:rsidRPr="00CF28E2">
        <w:rPr>
          <w:rFonts w:ascii="Arial" w:eastAsia="Arial" w:hAnsi="Arial" w:cs="Arial"/>
          <w:sz w:val="24"/>
          <w:lang w:val="fr-FR"/>
        </w:rPr>
        <w:t>Cladir</w:t>
      </w:r>
      <w:r w:rsidR="00410BC9">
        <w:rPr>
          <w:rFonts w:ascii="Arial" w:eastAsia="Arial" w:hAnsi="Arial" w:cs="Arial"/>
          <w:sz w:val="24"/>
          <w:lang w:val="fr-FR"/>
        </w:rPr>
        <w:t>ile</w:t>
      </w:r>
      <w:r w:rsidRPr="00CF28E2">
        <w:rPr>
          <w:rFonts w:ascii="Arial" w:eastAsia="Arial" w:hAnsi="Arial" w:cs="Arial"/>
          <w:sz w:val="24"/>
          <w:lang w:val="fr-FR"/>
        </w:rPr>
        <w:t xml:space="preserve"> </w:t>
      </w:r>
      <w:r w:rsidR="00410BC9">
        <w:rPr>
          <w:rFonts w:ascii="Arial" w:eastAsia="Arial" w:hAnsi="Arial" w:cs="Arial"/>
          <w:sz w:val="24"/>
          <w:lang w:val="fr-FR"/>
        </w:rPr>
        <w:t>vor</w:t>
      </w:r>
      <w:r w:rsidR="00815653" w:rsidRPr="00CF28E2">
        <w:rPr>
          <w:rFonts w:ascii="Arial" w:eastAsia="Arial" w:hAnsi="Arial" w:cs="Arial"/>
          <w:sz w:val="24"/>
          <w:lang w:val="fr-FR"/>
        </w:rPr>
        <w:t xml:space="preserve"> fi</w:t>
      </w:r>
      <w:r w:rsidR="00410BC9">
        <w:rPr>
          <w:rFonts w:ascii="Arial" w:eastAsia="Arial" w:hAnsi="Arial" w:cs="Arial"/>
          <w:sz w:val="24"/>
          <w:lang w:val="fr-FR"/>
        </w:rPr>
        <w:t xml:space="preserve"> bransate</w:t>
      </w:r>
      <w:r w:rsidRPr="00CF28E2">
        <w:rPr>
          <w:rFonts w:ascii="Arial" w:eastAsia="Arial" w:hAnsi="Arial" w:cs="Arial"/>
          <w:sz w:val="24"/>
          <w:lang w:val="fr-FR"/>
        </w:rPr>
        <w:t xml:space="preserve"> la reteaua de gaze naturale, la reteaua de electricitate, la reteaua canalizare si apa potabila a orasului Navodari.</w:t>
      </w:r>
    </w:p>
    <w:p w:rsidR="00501438" w:rsidRPr="00CF28E2" w:rsidRDefault="00934DAF">
      <w:pPr>
        <w:spacing w:after="0" w:line="240" w:lineRule="auto"/>
        <w:jc w:val="both"/>
        <w:rPr>
          <w:rFonts w:ascii="Arial" w:eastAsia="Arial" w:hAnsi="Arial" w:cs="Arial"/>
          <w:sz w:val="24"/>
          <w:lang w:val="fr-FR"/>
        </w:rPr>
      </w:pPr>
      <w:r w:rsidRPr="00CF28E2">
        <w:rPr>
          <w:rFonts w:ascii="Arial" w:eastAsia="Arial" w:hAnsi="Arial" w:cs="Arial"/>
          <w:sz w:val="24"/>
          <w:lang w:val="fr-FR"/>
        </w:rPr>
        <w:t>Incalzirea apartamentelor se va realiza prin microcentrala termica proprie pe gaz cu tiraj fortat.</w:t>
      </w:r>
    </w:p>
    <w:p w:rsidR="00501438" w:rsidRPr="00BD7ACF" w:rsidRDefault="00501438">
      <w:pPr>
        <w:spacing w:after="0" w:line="240" w:lineRule="auto"/>
        <w:jc w:val="both"/>
        <w:rPr>
          <w:rFonts w:ascii="Arial" w:eastAsia="Arial" w:hAnsi="Arial" w:cs="Arial"/>
          <w:sz w:val="24"/>
          <w:lang w:val="fr-FR"/>
        </w:rPr>
      </w:pPr>
    </w:p>
    <w:p w:rsidR="00501438" w:rsidRPr="00BD7ACF" w:rsidRDefault="00934DAF">
      <w:pPr>
        <w:spacing w:after="0" w:line="240" w:lineRule="auto"/>
        <w:jc w:val="both"/>
        <w:rPr>
          <w:rFonts w:ascii="Arial" w:eastAsia="Arial" w:hAnsi="Arial" w:cs="Arial"/>
          <w:b/>
          <w:sz w:val="24"/>
          <w:u w:val="single"/>
          <w:lang w:val="fr-FR"/>
        </w:rPr>
      </w:pPr>
      <w:r w:rsidRPr="00BD7ACF">
        <w:rPr>
          <w:rFonts w:ascii="Arial" w:eastAsia="Arial" w:hAnsi="Arial" w:cs="Arial"/>
          <w:b/>
          <w:sz w:val="24"/>
          <w:u w:val="single"/>
          <w:lang w:val="fr-FR"/>
        </w:rPr>
        <w:t>SISTEMUL CONSTRUCTIV, FINISAJE SI INSTALATII</w:t>
      </w:r>
    </w:p>
    <w:p w:rsidR="00501438" w:rsidRPr="00BD7ACF" w:rsidRDefault="00934DAF">
      <w:pPr>
        <w:tabs>
          <w:tab w:val="left" w:pos="0"/>
        </w:tabs>
        <w:spacing w:after="0" w:line="240" w:lineRule="auto"/>
        <w:jc w:val="both"/>
        <w:rPr>
          <w:rFonts w:ascii="Arial" w:eastAsia="Arial" w:hAnsi="Arial" w:cs="Arial"/>
          <w:b/>
          <w:sz w:val="24"/>
          <w:lang w:val="fr-FR"/>
        </w:rPr>
      </w:pPr>
      <w:r w:rsidRPr="00BD7ACF">
        <w:rPr>
          <w:rFonts w:ascii="Arial" w:eastAsia="Arial" w:hAnsi="Arial" w:cs="Arial"/>
          <w:b/>
          <w:sz w:val="24"/>
          <w:lang w:val="fr-FR"/>
        </w:rPr>
        <w:t xml:space="preserve">SISTEM CONSTRUCTIV </w:t>
      </w:r>
    </w:p>
    <w:p w:rsidR="00501438" w:rsidRPr="00BD7ACF" w:rsidRDefault="00501438">
      <w:pPr>
        <w:tabs>
          <w:tab w:val="left" w:pos="0"/>
        </w:tabs>
        <w:spacing w:after="0" w:line="240" w:lineRule="auto"/>
        <w:ind w:left="720"/>
        <w:jc w:val="both"/>
        <w:rPr>
          <w:rFonts w:ascii="Arial" w:eastAsia="Arial" w:hAnsi="Arial" w:cs="Arial"/>
          <w:b/>
          <w:sz w:val="24"/>
          <w:lang w:val="fr-FR"/>
        </w:rPr>
      </w:pPr>
    </w:p>
    <w:p w:rsidR="00952B1A" w:rsidRPr="00417207" w:rsidRDefault="00952B1A" w:rsidP="00952B1A">
      <w:pPr>
        <w:tabs>
          <w:tab w:val="left" w:pos="0"/>
        </w:tabs>
        <w:jc w:val="both"/>
        <w:rPr>
          <w:rFonts w:ascii="Arial" w:hAnsi="Arial" w:cs="Arial"/>
          <w:sz w:val="24"/>
          <w:szCs w:val="24"/>
          <w:lang w:val="es-ES"/>
        </w:rPr>
      </w:pPr>
      <w:r w:rsidRPr="00417207">
        <w:rPr>
          <w:rFonts w:ascii="Arial" w:hAnsi="Arial" w:cs="Arial"/>
          <w:sz w:val="24"/>
          <w:szCs w:val="24"/>
          <w:lang w:val="es-ES"/>
        </w:rPr>
        <w:lastRenderedPageBreak/>
        <w:t xml:space="preserve">▪ </w:t>
      </w:r>
      <w:proofErr w:type="gramStart"/>
      <w:r w:rsidRPr="00417207">
        <w:rPr>
          <w:rFonts w:ascii="Arial" w:hAnsi="Arial" w:cs="Arial"/>
          <w:sz w:val="24"/>
          <w:szCs w:val="24"/>
          <w:lang w:val="es-ES"/>
        </w:rPr>
        <w:t>structura</w:t>
      </w:r>
      <w:proofErr w:type="gramEnd"/>
      <w:r w:rsidRPr="00417207">
        <w:rPr>
          <w:rFonts w:ascii="Arial" w:hAnsi="Arial" w:cs="Arial"/>
          <w:sz w:val="24"/>
          <w:szCs w:val="24"/>
          <w:lang w:val="es-ES"/>
        </w:rPr>
        <w:t xml:space="preserve"> se va realiza din beton armat, cu plansee de tip dala groasa</w:t>
      </w:r>
      <w:r>
        <w:rPr>
          <w:rFonts w:ascii="Arial" w:hAnsi="Arial" w:cs="Arial"/>
          <w:sz w:val="24"/>
          <w:szCs w:val="24"/>
          <w:lang w:val="es-ES"/>
        </w:rPr>
        <w:t xml:space="preserve"> sau cadre din beton armat</w:t>
      </w:r>
      <w:r w:rsidRPr="00417207">
        <w:rPr>
          <w:rFonts w:ascii="Arial" w:hAnsi="Arial" w:cs="Arial"/>
          <w:sz w:val="24"/>
          <w:szCs w:val="24"/>
          <w:lang w:val="es-ES"/>
        </w:rPr>
        <w:t>, conform proiectului de rezistenta.</w:t>
      </w:r>
    </w:p>
    <w:p w:rsidR="00952B1A" w:rsidRDefault="00952B1A" w:rsidP="00952B1A">
      <w:pPr>
        <w:tabs>
          <w:tab w:val="left" w:pos="0"/>
        </w:tabs>
        <w:jc w:val="both"/>
        <w:rPr>
          <w:rFonts w:ascii="Arial" w:hAnsi="Arial" w:cs="Arial"/>
          <w:sz w:val="24"/>
          <w:szCs w:val="24"/>
          <w:lang w:val="es-ES"/>
        </w:rPr>
      </w:pPr>
      <w:r w:rsidRPr="00C337E4">
        <w:rPr>
          <w:rFonts w:ascii="Arial" w:hAnsi="Arial" w:cs="Arial"/>
          <w:sz w:val="24"/>
          <w:szCs w:val="24"/>
          <w:lang w:val="es-ES"/>
        </w:rPr>
        <w:t>▪</w:t>
      </w:r>
      <w:r>
        <w:rPr>
          <w:rFonts w:ascii="Arial" w:hAnsi="Arial" w:cs="Arial"/>
          <w:sz w:val="24"/>
          <w:szCs w:val="24"/>
          <w:lang w:val="es-ES"/>
        </w:rPr>
        <w:t xml:space="preserve"> zidaria  de inchidere a apartamentelor va fi executata din caramida cu goluri verticale 30% sau caramida tip BCA cu grad ridicat de termoizolare.</w:t>
      </w:r>
    </w:p>
    <w:p w:rsidR="00952B1A" w:rsidRDefault="00952B1A" w:rsidP="00952B1A">
      <w:pPr>
        <w:tabs>
          <w:tab w:val="left" w:pos="0"/>
        </w:tabs>
        <w:jc w:val="both"/>
        <w:rPr>
          <w:rFonts w:ascii="Arial" w:hAnsi="Arial" w:cs="Arial"/>
          <w:sz w:val="24"/>
          <w:szCs w:val="24"/>
          <w:lang w:val="es-ES"/>
        </w:rPr>
      </w:pPr>
      <w:r w:rsidRPr="00C337E4">
        <w:rPr>
          <w:rFonts w:ascii="Arial" w:hAnsi="Arial" w:cs="Arial"/>
          <w:sz w:val="24"/>
          <w:szCs w:val="24"/>
          <w:lang w:val="es-ES"/>
        </w:rPr>
        <w:t>▪</w:t>
      </w:r>
      <w:r>
        <w:rPr>
          <w:rFonts w:ascii="Arial" w:hAnsi="Arial" w:cs="Arial"/>
          <w:sz w:val="24"/>
          <w:szCs w:val="24"/>
          <w:lang w:val="es-ES"/>
        </w:rPr>
        <w:t xml:space="preserve"> </w:t>
      </w:r>
      <w:proofErr w:type="gramStart"/>
      <w:r>
        <w:rPr>
          <w:rFonts w:ascii="Arial" w:hAnsi="Arial" w:cs="Arial"/>
          <w:sz w:val="24"/>
          <w:szCs w:val="24"/>
          <w:lang w:val="es-ES"/>
        </w:rPr>
        <w:t>compartimentarea</w:t>
      </w:r>
      <w:proofErr w:type="gramEnd"/>
      <w:r>
        <w:rPr>
          <w:rFonts w:ascii="Arial" w:hAnsi="Arial" w:cs="Arial"/>
          <w:sz w:val="24"/>
          <w:szCs w:val="24"/>
          <w:lang w:val="es-ES"/>
        </w:rPr>
        <w:t xml:space="preserve"> apartamentelor se va face cu panouri de gipscarton pe structura metalica sau blocuri tip BCA cu mortar de ciment.</w:t>
      </w:r>
    </w:p>
    <w:p w:rsidR="00952B1A" w:rsidRPr="005A1A7B" w:rsidRDefault="00952B1A" w:rsidP="00952B1A">
      <w:pPr>
        <w:autoSpaceDE w:val="0"/>
        <w:autoSpaceDN w:val="0"/>
        <w:adjustRightInd w:val="0"/>
        <w:jc w:val="both"/>
        <w:rPr>
          <w:rFonts w:ascii="Arial" w:hAnsi="Arial" w:cs="Arial"/>
          <w:sz w:val="24"/>
          <w:szCs w:val="24"/>
          <w:lang w:val="es-ES"/>
        </w:rPr>
      </w:pPr>
      <w:r w:rsidRPr="00C337E4">
        <w:rPr>
          <w:rFonts w:ascii="Arial" w:hAnsi="Arial" w:cs="Arial"/>
          <w:sz w:val="24"/>
          <w:szCs w:val="24"/>
          <w:lang w:val="es-ES"/>
        </w:rPr>
        <w:t>▪</w:t>
      </w:r>
      <w:r>
        <w:rPr>
          <w:rFonts w:ascii="Arial" w:hAnsi="Arial" w:cs="Arial"/>
          <w:sz w:val="24"/>
          <w:szCs w:val="24"/>
          <w:lang w:val="es-ES"/>
        </w:rPr>
        <w:t xml:space="preserve"> </w:t>
      </w:r>
      <w:proofErr w:type="gramStart"/>
      <w:r>
        <w:rPr>
          <w:rFonts w:ascii="Arial" w:hAnsi="Arial" w:cs="Arial"/>
          <w:sz w:val="24"/>
          <w:szCs w:val="24"/>
          <w:lang w:val="es-ES"/>
        </w:rPr>
        <w:t>zidurile</w:t>
      </w:r>
      <w:proofErr w:type="gramEnd"/>
      <w:r>
        <w:rPr>
          <w:rFonts w:ascii="Arial" w:hAnsi="Arial" w:cs="Arial"/>
          <w:sz w:val="24"/>
          <w:szCs w:val="24"/>
          <w:lang w:val="es-ES"/>
        </w:rPr>
        <w:t xml:space="preserve"> vor fi termoizolate cu</w:t>
      </w:r>
      <w:r w:rsidRPr="00FA3A36">
        <w:rPr>
          <w:rFonts w:ascii="Arial" w:hAnsi="Arial" w:cs="Arial"/>
          <w:sz w:val="24"/>
          <w:szCs w:val="24"/>
          <w:lang w:val="es-ES"/>
        </w:rPr>
        <w:t xml:space="preserve"> termosistem (g = 10 cm: polistiren expandat </w:t>
      </w:r>
      <w:r w:rsidRPr="00586EBF">
        <w:rPr>
          <w:rFonts w:ascii="Arial" w:hAnsi="Arial" w:cs="Arial"/>
          <w:sz w:val="24"/>
          <w:szCs w:val="24"/>
          <w:lang w:val="es-ES"/>
        </w:rPr>
        <w:t>cla</w:t>
      </w:r>
      <w:r>
        <w:rPr>
          <w:rFonts w:ascii="Arial" w:hAnsi="Arial" w:cs="Arial"/>
          <w:sz w:val="24"/>
          <w:szCs w:val="24"/>
          <w:lang w:val="es-ES"/>
        </w:rPr>
        <w:t>sa B s2,d0</w:t>
      </w:r>
      <w:r w:rsidRPr="00FA3A36">
        <w:rPr>
          <w:rFonts w:ascii="Arial" w:hAnsi="Arial" w:cs="Arial"/>
          <w:sz w:val="24"/>
          <w:szCs w:val="24"/>
          <w:lang w:val="es-ES"/>
        </w:rPr>
        <w:t xml:space="preserve">, armare / egalizare, plasa fibra sticla, grund, strat final tencuiala) si </w:t>
      </w:r>
      <w:r>
        <w:rPr>
          <w:rFonts w:ascii="Arial" w:hAnsi="Arial" w:cs="Arial"/>
          <w:sz w:val="24"/>
          <w:szCs w:val="24"/>
          <w:lang w:val="es-ES"/>
        </w:rPr>
        <w:t>protejati cu o fasi</w:t>
      </w:r>
      <w:r w:rsidRPr="00586EBF">
        <w:rPr>
          <w:rFonts w:ascii="Arial" w:hAnsi="Arial" w:cs="Arial"/>
          <w:sz w:val="24"/>
          <w:szCs w:val="24"/>
          <w:lang w:val="es-ES"/>
        </w:rPr>
        <w:t xml:space="preserve">e orizontala continua de 0.30 m </w:t>
      </w:r>
      <w:r>
        <w:rPr>
          <w:rFonts w:ascii="Arial" w:hAnsi="Arial" w:cs="Arial"/>
          <w:sz w:val="24"/>
          <w:szCs w:val="24"/>
          <w:lang w:val="es-ES"/>
        </w:rPr>
        <w:t xml:space="preserve">inaltime </w:t>
      </w:r>
      <w:r w:rsidRPr="00586EBF">
        <w:rPr>
          <w:rFonts w:ascii="Arial" w:hAnsi="Arial" w:cs="Arial"/>
          <w:sz w:val="24"/>
          <w:szCs w:val="24"/>
          <w:lang w:val="es-ES"/>
        </w:rPr>
        <w:t xml:space="preserve">din vata minerala A1, A2, s1,d0 </w:t>
      </w:r>
      <w:r>
        <w:rPr>
          <w:rFonts w:ascii="Arial" w:hAnsi="Arial" w:cs="Arial"/>
          <w:sz w:val="24"/>
          <w:szCs w:val="24"/>
          <w:lang w:val="es-ES"/>
        </w:rPr>
        <w:t>la fiecare 2 etaje, in dreptul planseelor.</w:t>
      </w:r>
    </w:p>
    <w:p w:rsidR="00952B1A" w:rsidRDefault="00952B1A" w:rsidP="00952B1A">
      <w:pPr>
        <w:tabs>
          <w:tab w:val="left" w:pos="0"/>
        </w:tabs>
        <w:jc w:val="both"/>
        <w:rPr>
          <w:rFonts w:ascii="Arial" w:hAnsi="Arial" w:cs="Arial"/>
          <w:sz w:val="24"/>
          <w:szCs w:val="24"/>
          <w:lang w:val="es-ES"/>
        </w:rPr>
      </w:pPr>
      <w:r w:rsidRPr="00C337E4">
        <w:rPr>
          <w:rFonts w:ascii="Arial" w:hAnsi="Arial" w:cs="Arial"/>
          <w:sz w:val="24"/>
          <w:szCs w:val="24"/>
          <w:lang w:val="es-ES"/>
        </w:rPr>
        <w:t>▪</w:t>
      </w:r>
      <w:r>
        <w:rPr>
          <w:rFonts w:ascii="Arial" w:hAnsi="Arial" w:cs="Arial"/>
          <w:sz w:val="24"/>
          <w:szCs w:val="24"/>
          <w:lang w:val="es-ES"/>
        </w:rPr>
        <w:t xml:space="preserve"> </w:t>
      </w:r>
      <w:proofErr w:type="gramStart"/>
      <w:r>
        <w:rPr>
          <w:rFonts w:ascii="Arial" w:hAnsi="Arial" w:cs="Arial"/>
          <w:sz w:val="24"/>
          <w:szCs w:val="24"/>
          <w:lang w:val="es-ES"/>
        </w:rPr>
        <w:t>scarile</w:t>
      </w:r>
      <w:proofErr w:type="gramEnd"/>
      <w:r>
        <w:rPr>
          <w:rFonts w:ascii="Arial" w:hAnsi="Arial" w:cs="Arial"/>
          <w:sz w:val="24"/>
          <w:szCs w:val="24"/>
          <w:lang w:val="es-ES"/>
        </w:rPr>
        <w:t xml:space="preserve"> de acces vor fi din beton armat;</w:t>
      </w:r>
    </w:p>
    <w:p w:rsidR="00501438" w:rsidRPr="00952B1A" w:rsidRDefault="00952B1A" w:rsidP="00952B1A">
      <w:pPr>
        <w:tabs>
          <w:tab w:val="left" w:pos="0"/>
        </w:tabs>
        <w:jc w:val="both"/>
        <w:rPr>
          <w:rFonts w:ascii="Arial" w:hAnsi="Arial" w:cs="Arial"/>
          <w:sz w:val="24"/>
          <w:szCs w:val="24"/>
          <w:lang w:val="es-ES"/>
        </w:rPr>
      </w:pPr>
      <w:r w:rsidRPr="00C337E4">
        <w:rPr>
          <w:rFonts w:ascii="Arial" w:hAnsi="Arial" w:cs="Arial"/>
          <w:sz w:val="24"/>
          <w:szCs w:val="24"/>
          <w:lang w:val="es-ES"/>
        </w:rPr>
        <w:t>▪</w:t>
      </w:r>
      <w:r>
        <w:rPr>
          <w:rFonts w:ascii="Arial" w:hAnsi="Arial" w:cs="Arial"/>
          <w:sz w:val="24"/>
          <w:szCs w:val="24"/>
          <w:lang w:val="es-ES"/>
        </w:rPr>
        <w:t xml:space="preserve"> acoperisul va fi tip terasa, termoizolat si hidroizolat corespunzator conform tehnologiilor si standardelor in domeniu. </w:t>
      </w:r>
    </w:p>
    <w:p w:rsidR="00501438" w:rsidRPr="00BD7ACF" w:rsidRDefault="00934DAF">
      <w:pPr>
        <w:tabs>
          <w:tab w:val="left" w:pos="0"/>
        </w:tabs>
        <w:spacing w:after="0" w:line="240" w:lineRule="auto"/>
        <w:jc w:val="both"/>
        <w:rPr>
          <w:rFonts w:ascii="Arial" w:eastAsia="Arial" w:hAnsi="Arial" w:cs="Arial"/>
          <w:b/>
          <w:sz w:val="24"/>
          <w:lang w:val="fr-FR"/>
        </w:rPr>
      </w:pPr>
      <w:r w:rsidRPr="00BD7ACF">
        <w:rPr>
          <w:rFonts w:ascii="Arial" w:eastAsia="Arial" w:hAnsi="Arial" w:cs="Arial"/>
          <w:b/>
          <w:sz w:val="24"/>
          <w:lang w:val="fr-FR"/>
        </w:rPr>
        <w:t>FINISAJE EXTERIOARE</w:t>
      </w:r>
    </w:p>
    <w:p w:rsidR="00952B1A" w:rsidRDefault="00952B1A" w:rsidP="00952B1A">
      <w:pPr>
        <w:tabs>
          <w:tab w:val="left" w:pos="0"/>
        </w:tabs>
        <w:jc w:val="both"/>
        <w:rPr>
          <w:rFonts w:ascii="Arial" w:hAnsi="Arial" w:cs="Arial"/>
          <w:sz w:val="24"/>
          <w:szCs w:val="24"/>
          <w:lang w:val="es-ES"/>
        </w:rPr>
      </w:pPr>
      <w:r w:rsidRPr="00586EBF">
        <w:rPr>
          <w:rFonts w:ascii="Arial" w:hAnsi="Arial" w:cs="Arial"/>
          <w:sz w:val="24"/>
          <w:szCs w:val="24"/>
          <w:lang w:val="es-ES"/>
        </w:rPr>
        <w:t xml:space="preserve">▪ </w:t>
      </w:r>
      <w:proofErr w:type="gramStart"/>
      <w:r w:rsidRPr="00586EBF">
        <w:rPr>
          <w:rFonts w:ascii="Arial" w:hAnsi="Arial" w:cs="Arial"/>
          <w:sz w:val="24"/>
          <w:szCs w:val="24"/>
          <w:lang w:val="es-ES"/>
        </w:rPr>
        <w:t>peretii</w:t>
      </w:r>
      <w:proofErr w:type="gramEnd"/>
      <w:r w:rsidRPr="00586EBF">
        <w:rPr>
          <w:rFonts w:ascii="Arial" w:hAnsi="Arial" w:cs="Arial"/>
          <w:sz w:val="24"/>
          <w:szCs w:val="24"/>
          <w:lang w:val="es-ES"/>
        </w:rPr>
        <w:t xml:space="preserve"> exteriori expusi transferului termic vor fi placati cu placi termoizolante din polistiren expandat cu o grosime de 10 cm (de tip termosistem pentru fatade cla</w:t>
      </w:r>
      <w:r>
        <w:rPr>
          <w:rFonts w:ascii="Arial" w:hAnsi="Arial" w:cs="Arial"/>
          <w:sz w:val="24"/>
          <w:szCs w:val="24"/>
          <w:lang w:val="es-ES"/>
        </w:rPr>
        <w:t>sa B s2,d0) protejati cu o fasi</w:t>
      </w:r>
      <w:r w:rsidRPr="00586EBF">
        <w:rPr>
          <w:rFonts w:ascii="Arial" w:hAnsi="Arial" w:cs="Arial"/>
          <w:sz w:val="24"/>
          <w:szCs w:val="24"/>
          <w:lang w:val="es-ES"/>
        </w:rPr>
        <w:t xml:space="preserve">e orizontala continua de 0.30 m </w:t>
      </w:r>
      <w:r>
        <w:rPr>
          <w:rFonts w:ascii="Arial" w:hAnsi="Arial" w:cs="Arial"/>
          <w:sz w:val="24"/>
          <w:szCs w:val="24"/>
          <w:lang w:val="es-ES"/>
        </w:rPr>
        <w:t xml:space="preserve">inaltime </w:t>
      </w:r>
      <w:r w:rsidRPr="00586EBF">
        <w:rPr>
          <w:rFonts w:ascii="Arial" w:hAnsi="Arial" w:cs="Arial"/>
          <w:sz w:val="24"/>
          <w:szCs w:val="24"/>
          <w:lang w:val="es-ES"/>
        </w:rPr>
        <w:t xml:space="preserve">din vata minerala A1, A2, s1,d0 </w:t>
      </w:r>
      <w:r>
        <w:rPr>
          <w:rFonts w:ascii="Arial" w:hAnsi="Arial" w:cs="Arial"/>
          <w:sz w:val="24"/>
          <w:szCs w:val="24"/>
          <w:lang w:val="es-ES"/>
        </w:rPr>
        <w:t>la fiecare 2 etaje, in dreptul planseelor si cu vata minerala in zonele de fatada ventilata.</w:t>
      </w:r>
    </w:p>
    <w:p w:rsidR="00952B1A" w:rsidRPr="00FA3A36" w:rsidRDefault="00952B1A" w:rsidP="00952B1A">
      <w:pPr>
        <w:tabs>
          <w:tab w:val="left" w:pos="0"/>
        </w:tabs>
        <w:jc w:val="both"/>
        <w:rPr>
          <w:rFonts w:ascii="Arial" w:hAnsi="Arial"/>
          <w:sz w:val="24"/>
          <w:szCs w:val="24"/>
          <w:lang w:val="fr-FR"/>
        </w:rPr>
      </w:pPr>
      <w:r w:rsidRPr="00C337E4">
        <w:rPr>
          <w:rFonts w:ascii="Arial" w:hAnsi="Arial" w:cs="Arial"/>
          <w:sz w:val="24"/>
          <w:szCs w:val="24"/>
          <w:lang w:val="es-ES"/>
        </w:rPr>
        <w:t>▪</w:t>
      </w:r>
      <w:r>
        <w:rPr>
          <w:rFonts w:ascii="Arial" w:hAnsi="Arial" w:cs="Arial"/>
          <w:sz w:val="24"/>
          <w:szCs w:val="24"/>
          <w:lang w:val="es-ES"/>
        </w:rPr>
        <w:t xml:space="preserve"> finisajul exterior va fi </w:t>
      </w:r>
      <w:r w:rsidR="001E35AE">
        <w:rPr>
          <w:rFonts w:ascii="Arial" w:hAnsi="Arial" w:cs="Arial"/>
          <w:sz w:val="24"/>
          <w:szCs w:val="24"/>
          <w:lang w:val="es-ES"/>
        </w:rPr>
        <w:t xml:space="preserve">de tip </w:t>
      </w:r>
      <w:r>
        <w:rPr>
          <w:rFonts w:ascii="Arial" w:hAnsi="Arial" w:cs="Arial"/>
          <w:sz w:val="24"/>
          <w:szCs w:val="24"/>
          <w:lang w:val="es-ES"/>
        </w:rPr>
        <w:t>tencuiala decorativa de</w:t>
      </w:r>
      <w:r w:rsidRPr="00885660">
        <w:rPr>
          <w:rFonts w:ascii="Arial" w:hAnsi="Arial" w:cs="Arial"/>
          <w:sz w:val="24"/>
          <w:szCs w:val="24"/>
          <w:lang w:val="es-ES"/>
        </w:rPr>
        <w:t xml:space="preserve"> culoare </w:t>
      </w:r>
      <w:r w:rsidR="001E35AE">
        <w:rPr>
          <w:rFonts w:ascii="Arial" w:hAnsi="Arial" w:cs="Arial"/>
          <w:sz w:val="24"/>
          <w:szCs w:val="24"/>
          <w:lang w:val="es-ES"/>
        </w:rPr>
        <w:t xml:space="preserve">alba si </w:t>
      </w:r>
      <w:r>
        <w:rPr>
          <w:rFonts w:ascii="Arial" w:hAnsi="Arial" w:cs="Arial"/>
          <w:sz w:val="24"/>
          <w:szCs w:val="24"/>
          <w:lang w:val="es-ES"/>
        </w:rPr>
        <w:t xml:space="preserve">gri </w:t>
      </w:r>
      <w:r w:rsidRPr="00885660">
        <w:rPr>
          <w:rFonts w:ascii="Arial" w:hAnsi="Arial" w:cs="Arial"/>
          <w:sz w:val="24"/>
          <w:szCs w:val="24"/>
          <w:lang w:val="es-ES"/>
        </w:rPr>
        <w:t>pe anumite zone, conform proiectului.</w:t>
      </w:r>
    </w:p>
    <w:p w:rsidR="00501438" w:rsidRPr="00BD7ACF" w:rsidRDefault="00952B1A" w:rsidP="00952B1A">
      <w:pPr>
        <w:tabs>
          <w:tab w:val="left" w:pos="0"/>
        </w:tabs>
        <w:spacing w:after="0" w:line="240" w:lineRule="auto"/>
        <w:jc w:val="both"/>
        <w:rPr>
          <w:rFonts w:ascii="Arial" w:eastAsia="Arial" w:hAnsi="Arial" w:cs="Arial"/>
          <w:sz w:val="24"/>
          <w:lang w:val="fr-FR"/>
        </w:rPr>
      </w:pPr>
      <w:r w:rsidRPr="00C337E4">
        <w:rPr>
          <w:rFonts w:ascii="Arial" w:hAnsi="Arial" w:cs="Arial"/>
          <w:sz w:val="24"/>
          <w:szCs w:val="24"/>
          <w:lang w:val="es-ES"/>
        </w:rPr>
        <w:t>▪</w:t>
      </w:r>
      <w:r>
        <w:rPr>
          <w:rFonts w:ascii="Arial" w:hAnsi="Arial" w:cs="Arial"/>
          <w:sz w:val="24"/>
          <w:szCs w:val="24"/>
          <w:lang w:val="es-ES"/>
        </w:rPr>
        <w:t xml:space="preserve"> </w:t>
      </w:r>
      <w:proofErr w:type="gramStart"/>
      <w:r>
        <w:rPr>
          <w:rFonts w:ascii="Arial" w:hAnsi="Arial" w:cs="Arial"/>
          <w:sz w:val="24"/>
          <w:szCs w:val="24"/>
          <w:lang w:val="es-ES"/>
        </w:rPr>
        <w:t>ferestrele</w:t>
      </w:r>
      <w:proofErr w:type="gramEnd"/>
      <w:r>
        <w:rPr>
          <w:rFonts w:ascii="Arial" w:hAnsi="Arial" w:cs="Arial"/>
          <w:sz w:val="24"/>
          <w:szCs w:val="24"/>
          <w:lang w:val="es-ES"/>
        </w:rPr>
        <w:t xml:space="preserve"> si usile exterioare vor fi din tamplarie din aluminiu sau PVC in nuante de alb/ gri inchis / negru cu bariera termica si geam dublu termoizolant transparent</w:t>
      </w:r>
      <w:r w:rsidR="00934DAF" w:rsidRPr="00BD7ACF">
        <w:rPr>
          <w:rFonts w:ascii="Arial" w:eastAsia="Arial" w:hAnsi="Arial" w:cs="Arial"/>
          <w:sz w:val="24"/>
          <w:lang w:val="fr-FR"/>
        </w:rPr>
        <w:t>.</w:t>
      </w:r>
    </w:p>
    <w:p w:rsidR="00501438" w:rsidRPr="00BD7ACF" w:rsidRDefault="00501438">
      <w:pPr>
        <w:tabs>
          <w:tab w:val="left" w:pos="0"/>
        </w:tabs>
        <w:spacing w:after="0" w:line="240" w:lineRule="auto"/>
        <w:jc w:val="both"/>
        <w:rPr>
          <w:rFonts w:ascii="Arial" w:eastAsia="Arial" w:hAnsi="Arial" w:cs="Arial"/>
          <w:sz w:val="24"/>
          <w:lang w:val="fr-FR"/>
        </w:rPr>
      </w:pPr>
    </w:p>
    <w:p w:rsidR="00501438" w:rsidRPr="00BD7ACF" w:rsidRDefault="00934DAF">
      <w:pPr>
        <w:tabs>
          <w:tab w:val="left" w:pos="0"/>
        </w:tabs>
        <w:spacing w:after="0" w:line="240" w:lineRule="auto"/>
        <w:jc w:val="both"/>
        <w:rPr>
          <w:rFonts w:ascii="Arial" w:eastAsia="Arial" w:hAnsi="Arial" w:cs="Arial"/>
          <w:b/>
          <w:sz w:val="24"/>
          <w:lang w:val="fr-FR"/>
        </w:rPr>
      </w:pPr>
      <w:r w:rsidRPr="00BD7ACF">
        <w:rPr>
          <w:rFonts w:ascii="Arial" w:eastAsia="Arial" w:hAnsi="Arial" w:cs="Arial"/>
          <w:b/>
          <w:sz w:val="24"/>
          <w:lang w:val="fr-FR"/>
        </w:rPr>
        <w:t>FINISAJE INTERIOARE</w:t>
      </w:r>
    </w:p>
    <w:p w:rsidR="00501438" w:rsidRPr="00BD7ACF" w:rsidRDefault="00501438">
      <w:pPr>
        <w:tabs>
          <w:tab w:val="left" w:pos="0"/>
        </w:tabs>
        <w:spacing w:after="0" w:line="240" w:lineRule="auto"/>
        <w:ind w:left="720"/>
        <w:jc w:val="both"/>
        <w:rPr>
          <w:rFonts w:ascii="Arial" w:eastAsia="Arial" w:hAnsi="Arial" w:cs="Arial"/>
          <w:b/>
          <w:sz w:val="24"/>
          <w:lang w:val="fr-FR"/>
        </w:rPr>
      </w:pPr>
    </w:p>
    <w:p w:rsidR="00501438" w:rsidRPr="00BD7ACF" w:rsidRDefault="00934DAF">
      <w:pPr>
        <w:tabs>
          <w:tab w:val="left" w:pos="0"/>
        </w:tabs>
        <w:spacing w:after="0" w:line="240" w:lineRule="auto"/>
        <w:jc w:val="both"/>
        <w:rPr>
          <w:rFonts w:ascii="Arial" w:eastAsia="Arial" w:hAnsi="Arial" w:cs="Arial"/>
          <w:color w:val="FF0000"/>
          <w:sz w:val="24"/>
          <w:lang w:val="fr-FR"/>
        </w:rPr>
      </w:pPr>
      <w:r w:rsidRPr="00BD7ACF">
        <w:rPr>
          <w:rFonts w:ascii="Segoe UI Symbol" w:eastAsia="Segoe UI Symbol" w:hAnsi="Segoe UI Symbol" w:cs="Segoe UI Symbol"/>
          <w:sz w:val="24"/>
          <w:lang w:val="fr-FR"/>
        </w:rPr>
        <w:t>▪</w:t>
      </w:r>
      <w:r w:rsidRPr="00BD7ACF">
        <w:rPr>
          <w:rFonts w:ascii="Arial" w:eastAsia="Arial" w:hAnsi="Arial" w:cs="Arial"/>
          <w:sz w:val="24"/>
          <w:lang w:val="fr-FR"/>
        </w:rPr>
        <w:t>peretii vor primi atat tencuieli decorative cat si tapet.</w:t>
      </w:r>
    </w:p>
    <w:p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Segoe UI Symbol" w:eastAsia="Segoe UI Symbol" w:hAnsi="Segoe UI Symbol" w:cs="Segoe UI Symbol"/>
          <w:sz w:val="24"/>
          <w:lang w:val="fr-FR"/>
        </w:rPr>
        <w:t>▪</w:t>
      </w:r>
      <w:r w:rsidRPr="00BD7ACF">
        <w:rPr>
          <w:rFonts w:ascii="Arial" w:eastAsia="Arial" w:hAnsi="Arial" w:cs="Arial"/>
          <w:sz w:val="24"/>
          <w:lang w:val="fr-FR"/>
        </w:rPr>
        <w:t>peretii si pardoselile din mediile umede vor fi placati cu placi ceramice antiderapante.</w:t>
      </w:r>
    </w:p>
    <w:p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Segoe UI Symbol" w:eastAsia="Segoe UI Symbol" w:hAnsi="Segoe UI Symbol" w:cs="Segoe UI Symbol"/>
          <w:sz w:val="24"/>
          <w:lang w:val="fr-FR"/>
        </w:rPr>
        <w:t>▪</w:t>
      </w:r>
      <w:r w:rsidRPr="00BD7ACF">
        <w:rPr>
          <w:rFonts w:ascii="Arial" w:eastAsia="Arial" w:hAnsi="Arial" w:cs="Arial"/>
          <w:sz w:val="24"/>
          <w:lang w:val="fr-FR"/>
        </w:rPr>
        <w:t>pardoselile celelalte vor primi parchet.</w:t>
      </w:r>
    </w:p>
    <w:p w:rsidR="00501438" w:rsidRPr="00BD7ACF" w:rsidRDefault="00501438">
      <w:pPr>
        <w:tabs>
          <w:tab w:val="left" w:pos="0"/>
        </w:tabs>
        <w:spacing w:after="0" w:line="240" w:lineRule="auto"/>
        <w:jc w:val="both"/>
        <w:rPr>
          <w:rFonts w:ascii="Arial" w:eastAsia="Arial" w:hAnsi="Arial" w:cs="Arial"/>
          <w:sz w:val="24"/>
          <w:lang w:val="fr-FR"/>
        </w:rPr>
      </w:pPr>
    </w:p>
    <w:p w:rsidR="00501438" w:rsidRPr="00BD7ACF" w:rsidRDefault="00934DAF">
      <w:pPr>
        <w:tabs>
          <w:tab w:val="left" w:pos="0"/>
        </w:tabs>
        <w:spacing w:after="0" w:line="240" w:lineRule="auto"/>
        <w:jc w:val="both"/>
        <w:rPr>
          <w:rFonts w:ascii="Arial" w:eastAsia="Arial" w:hAnsi="Arial" w:cs="Arial"/>
          <w:b/>
          <w:sz w:val="24"/>
          <w:lang w:val="fr-FR"/>
        </w:rPr>
      </w:pPr>
      <w:r w:rsidRPr="00BD7ACF">
        <w:rPr>
          <w:rFonts w:ascii="Arial" w:eastAsia="Arial" w:hAnsi="Arial" w:cs="Arial"/>
          <w:b/>
          <w:sz w:val="24"/>
          <w:lang w:val="fr-FR"/>
        </w:rPr>
        <w:t>LUCRARI EXTERIOARE</w:t>
      </w:r>
    </w:p>
    <w:p w:rsidR="00501438" w:rsidRPr="00BD7ACF" w:rsidRDefault="00501438">
      <w:pPr>
        <w:tabs>
          <w:tab w:val="left" w:pos="0"/>
        </w:tabs>
        <w:spacing w:after="0" w:line="240" w:lineRule="auto"/>
        <w:ind w:left="720"/>
        <w:jc w:val="both"/>
        <w:rPr>
          <w:rFonts w:ascii="Arial" w:eastAsia="Arial" w:hAnsi="Arial" w:cs="Arial"/>
          <w:b/>
          <w:sz w:val="24"/>
          <w:lang w:val="fr-FR"/>
        </w:rPr>
      </w:pPr>
    </w:p>
    <w:p w:rsidR="009C2AC3" w:rsidRDefault="009C2AC3" w:rsidP="009C2AC3">
      <w:pPr>
        <w:tabs>
          <w:tab w:val="left" w:pos="0"/>
        </w:tabs>
        <w:jc w:val="both"/>
        <w:rPr>
          <w:rFonts w:ascii="Arial" w:hAnsi="Arial"/>
          <w:sz w:val="24"/>
          <w:szCs w:val="24"/>
          <w:lang w:val="fr-FR"/>
        </w:rPr>
      </w:pPr>
      <w:r w:rsidRPr="00520C17">
        <w:rPr>
          <w:rFonts w:ascii="Arial" w:hAnsi="Arial"/>
          <w:sz w:val="24"/>
          <w:szCs w:val="24"/>
          <w:lang w:val="es-ES"/>
        </w:rPr>
        <w:t>Imobil</w:t>
      </w:r>
      <w:r>
        <w:rPr>
          <w:rFonts w:ascii="Arial" w:hAnsi="Arial"/>
          <w:sz w:val="24"/>
          <w:szCs w:val="24"/>
          <w:lang w:val="es-ES"/>
        </w:rPr>
        <w:t>ul</w:t>
      </w:r>
      <w:r w:rsidRPr="00520C17">
        <w:rPr>
          <w:rFonts w:ascii="Arial" w:hAnsi="Arial"/>
          <w:sz w:val="24"/>
          <w:szCs w:val="24"/>
          <w:lang w:val="es-ES"/>
        </w:rPr>
        <w:t xml:space="preserve"> </w:t>
      </w:r>
      <w:r>
        <w:rPr>
          <w:rFonts w:ascii="Arial" w:hAnsi="Arial"/>
          <w:sz w:val="24"/>
          <w:szCs w:val="24"/>
          <w:lang w:val="es-ES"/>
        </w:rPr>
        <w:t>este</w:t>
      </w:r>
      <w:r w:rsidRPr="00520C17">
        <w:rPr>
          <w:rFonts w:ascii="Arial" w:hAnsi="Arial"/>
          <w:sz w:val="24"/>
          <w:szCs w:val="24"/>
          <w:lang w:val="es-ES"/>
        </w:rPr>
        <w:t xml:space="preserve"> prevazut cu un acces auto si pietonal </w:t>
      </w:r>
      <w:r>
        <w:rPr>
          <w:rFonts w:ascii="Arial" w:hAnsi="Arial"/>
          <w:sz w:val="24"/>
          <w:szCs w:val="24"/>
          <w:lang w:val="es-ES"/>
        </w:rPr>
        <w:t xml:space="preserve">din </w:t>
      </w:r>
      <w:r w:rsidR="00A81F5F">
        <w:rPr>
          <w:rFonts w:ascii="Arial" w:hAnsi="Arial"/>
          <w:sz w:val="24"/>
          <w:szCs w:val="24"/>
          <w:lang w:val="fr-FR"/>
        </w:rPr>
        <w:t>Drumul de Acees dinspre E</w:t>
      </w:r>
      <w:r>
        <w:rPr>
          <w:rFonts w:ascii="Arial" w:hAnsi="Arial"/>
          <w:sz w:val="24"/>
          <w:szCs w:val="24"/>
          <w:lang w:val="fr-FR"/>
        </w:rPr>
        <w:t>st</w:t>
      </w:r>
      <w:r w:rsidR="001E35AE">
        <w:rPr>
          <w:rFonts w:ascii="Arial" w:hAnsi="Arial"/>
          <w:sz w:val="24"/>
          <w:szCs w:val="24"/>
          <w:lang w:val="fr-FR"/>
        </w:rPr>
        <w:t xml:space="preserve">, Str T2 </w:t>
      </w:r>
      <w:r w:rsidR="00A81F5F">
        <w:rPr>
          <w:rFonts w:ascii="Arial" w:hAnsi="Arial"/>
          <w:sz w:val="24"/>
          <w:szCs w:val="24"/>
          <w:lang w:val="fr-FR"/>
        </w:rPr>
        <w:t xml:space="preserve">si </w:t>
      </w:r>
      <w:r w:rsidR="001E35AE">
        <w:rPr>
          <w:rFonts w:ascii="Arial" w:hAnsi="Arial"/>
          <w:sz w:val="24"/>
          <w:szCs w:val="24"/>
          <w:lang w:val="fr-FR"/>
        </w:rPr>
        <w:t>Drumul de Acees dinspre Vest, Str T3.</w:t>
      </w:r>
    </w:p>
    <w:p w:rsidR="009C2AC3" w:rsidRDefault="009C2AC3" w:rsidP="009C2AC3">
      <w:pPr>
        <w:tabs>
          <w:tab w:val="left" w:pos="0"/>
        </w:tabs>
        <w:jc w:val="both"/>
        <w:rPr>
          <w:rFonts w:ascii="Arial" w:hAnsi="Arial"/>
          <w:sz w:val="24"/>
          <w:szCs w:val="24"/>
          <w:lang w:val="es-ES"/>
        </w:rPr>
      </w:pPr>
      <w:r>
        <w:rPr>
          <w:rFonts w:ascii="Arial" w:hAnsi="Arial"/>
          <w:sz w:val="24"/>
          <w:szCs w:val="24"/>
          <w:lang w:val="es-ES"/>
        </w:rPr>
        <w:t xml:space="preserve">Aleile pietonale din interiorul propietatii </w:t>
      </w:r>
      <w:r w:rsidRPr="00A32391">
        <w:rPr>
          <w:rFonts w:ascii="Arial" w:hAnsi="Arial"/>
          <w:sz w:val="24"/>
          <w:szCs w:val="24"/>
          <w:lang w:val="es-ES"/>
        </w:rPr>
        <w:t>vor fi placate cu piatra naturala.</w:t>
      </w:r>
    </w:p>
    <w:p w:rsidR="00C646C9" w:rsidRDefault="00C646C9" w:rsidP="009C2AC3">
      <w:pPr>
        <w:tabs>
          <w:tab w:val="left" w:pos="0"/>
        </w:tabs>
        <w:jc w:val="both"/>
        <w:rPr>
          <w:rFonts w:ascii="Arial" w:hAnsi="Arial"/>
          <w:sz w:val="24"/>
          <w:szCs w:val="24"/>
          <w:lang w:val="es-ES"/>
        </w:rPr>
      </w:pPr>
      <w:r>
        <w:rPr>
          <w:rFonts w:ascii="Arial" w:hAnsi="Arial"/>
          <w:sz w:val="24"/>
          <w:szCs w:val="24"/>
          <w:lang w:val="es-ES"/>
        </w:rPr>
        <w:t>Pa</w:t>
      </w:r>
      <w:r w:rsidR="0090468A">
        <w:rPr>
          <w:rFonts w:ascii="Arial" w:hAnsi="Arial"/>
          <w:sz w:val="24"/>
          <w:szCs w:val="24"/>
          <w:lang w:val="es-ES"/>
        </w:rPr>
        <w:t>rc</w:t>
      </w:r>
      <w:r w:rsidR="001E35AE">
        <w:rPr>
          <w:rFonts w:ascii="Arial" w:hAnsi="Arial"/>
          <w:sz w:val="24"/>
          <w:szCs w:val="24"/>
          <w:lang w:val="es-ES"/>
        </w:rPr>
        <w:t>arile vor fi amplasate pe sit</w:t>
      </w:r>
      <w:r w:rsidR="0090468A">
        <w:rPr>
          <w:rFonts w:ascii="Arial" w:hAnsi="Arial"/>
          <w:sz w:val="24"/>
          <w:szCs w:val="24"/>
          <w:lang w:val="es-ES"/>
        </w:rPr>
        <w:t>.</w:t>
      </w:r>
      <w:r>
        <w:rPr>
          <w:rFonts w:ascii="Arial" w:hAnsi="Arial"/>
          <w:sz w:val="24"/>
          <w:szCs w:val="24"/>
          <w:lang w:val="es-ES"/>
        </w:rPr>
        <w:t xml:space="preserve"> </w:t>
      </w:r>
    </w:p>
    <w:p w:rsidR="009C2AC3" w:rsidRDefault="009C2AC3" w:rsidP="009C2AC3">
      <w:pPr>
        <w:tabs>
          <w:tab w:val="left" w:pos="0"/>
        </w:tabs>
        <w:jc w:val="both"/>
        <w:rPr>
          <w:rFonts w:ascii="Arial" w:hAnsi="Arial"/>
          <w:sz w:val="24"/>
          <w:szCs w:val="24"/>
          <w:lang w:val="es-ES"/>
        </w:rPr>
      </w:pPr>
      <w:r>
        <w:rPr>
          <w:rFonts w:ascii="Arial" w:hAnsi="Arial"/>
          <w:sz w:val="24"/>
          <w:szCs w:val="24"/>
          <w:lang w:val="es-ES"/>
        </w:rPr>
        <w:t xml:space="preserve">Scurgerea apelor pluviale se va face prin preluarea acestora de catre sistemul de </w:t>
      </w:r>
      <w:r>
        <w:rPr>
          <w:rFonts w:ascii="Arial" w:hAnsi="Arial"/>
          <w:sz w:val="24"/>
          <w:szCs w:val="24"/>
          <w:lang w:val="es-ES"/>
        </w:rPr>
        <w:lastRenderedPageBreak/>
        <w:t>canalizare publica.</w:t>
      </w:r>
    </w:p>
    <w:p w:rsidR="00074754" w:rsidRPr="007F75D8" w:rsidRDefault="009C2AC3" w:rsidP="007F75D8">
      <w:pPr>
        <w:tabs>
          <w:tab w:val="left" w:pos="0"/>
        </w:tabs>
        <w:jc w:val="both"/>
        <w:rPr>
          <w:rFonts w:ascii="Arial" w:hAnsi="Arial"/>
          <w:sz w:val="24"/>
          <w:szCs w:val="24"/>
          <w:lang w:val="es-ES"/>
        </w:rPr>
      </w:pPr>
      <w:r>
        <w:rPr>
          <w:rFonts w:ascii="Arial" w:hAnsi="Arial"/>
          <w:sz w:val="24"/>
          <w:szCs w:val="24"/>
          <w:lang w:val="es-ES"/>
        </w:rPr>
        <w:t>Pe tot timpul executiei lucrarilor se vor respecta prevederile privind protectia si igiena mun</w:t>
      </w:r>
      <w:r w:rsidR="00C646C9">
        <w:rPr>
          <w:rFonts w:ascii="Arial" w:hAnsi="Arial"/>
          <w:sz w:val="24"/>
          <w:szCs w:val="24"/>
          <w:lang w:val="es-ES"/>
        </w:rPr>
        <w:t>cii din normativele in vigoare.</w:t>
      </w:r>
    </w:p>
    <w:p w:rsidR="002D682B" w:rsidRPr="00074754" w:rsidRDefault="00934DAF" w:rsidP="002D682B">
      <w:pPr>
        <w:tabs>
          <w:tab w:val="left" w:pos="0"/>
        </w:tabs>
        <w:spacing w:after="0" w:line="240" w:lineRule="auto"/>
        <w:jc w:val="both"/>
        <w:rPr>
          <w:rFonts w:ascii="Arial" w:eastAsia="Arial" w:hAnsi="Arial" w:cs="Arial"/>
          <w:b/>
          <w:sz w:val="24"/>
          <w:u w:val="single"/>
          <w:lang w:val="fr-FR"/>
        </w:rPr>
      </w:pPr>
      <w:r w:rsidRPr="00074754">
        <w:rPr>
          <w:rFonts w:ascii="Arial" w:eastAsia="Arial" w:hAnsi="Arial" w:cs="Arial"/>
          <w:b/>
          <w:sz w:val="24"/>
          <w:u w:val="single"/>
          <w:lang w:val="fr-FR"/>
        </w:rPr>
        <w:t>INSTALATII</w:t>
      </w:r>
    </w:p>
    <w:p w:rsidR="002F01E2" w:rsidRPr="002F01E2" w:rsidRDefault="002F01E2" w:rsidP="002F01E2">
      <w:pPr>
        <w:tabs>
          <w:tab w:val="left" w:pos="0"/>
        </w:tabs>
        <w:jc w:val="both"/>
        <w:rPr>
          <w:rFonts w:ascii="Arial" w:hAnsi="Arial"/>
          <w:b/>
          <w:i/>
          <w:sz w:val="24"/>
          <w:szCs w:val="24"/>
        </w:rPr>
      </w:pPr>
      <w:r w:rsidRPr="002F01E2">
        <w:rPr>
          <w:rFonts w:ascii="Arial" w:hAnsi="Arial"/>
          <w:b/>
          <w:i/>
          <w:sz w:val="24"/>
          <w:szCs w:val="24"/>
        </w:rPr>
        <w:t>Instalatii sanitare si canalizare</w:t>
      </w:r>
    </w:p>
    <w:p w:rsidR="00E067D5" w:rsidRPr="00E067D5" w:rsidRDefault="00E067D5" w:rsidP="00E067D5">
      <w:pPr>
        <w:pStyle w:val="ListParagraph"/>
        <w:tabs>
          <w:tab w:val="left" w:pos="0"/>
        </w:tabs>
        <w:jc w:val="both"/>
        <w:rPr>
          <w:rFonts w:ascii="Arial" w:hAnsi="Arial"/>
          <w:sz w:val="24"/>
          <w:szCs w:val="24"/>
          <w:lang w:val="fr-FR"/>
        </w:rPr>
      </w:pPr>
      <w:r w:rsidRPr="00E067D5">
        <w:rPr>
          <w:rFonts w:ascii="Arial" w:hAnsi="Arial"/>
          <w:sz w:val="24"/>
          <w:szCs w:val="24"/>
          <w:lang w:val="fr-FR"/>
        </w:rPr>
        <w:t>In</w:t>
      </w:r>
      <w:r w:rsidR="00CD79F9">
        <w:rPr>
          <w:rFonts w:ascii="Arial" w:hAnsi="Arial"/>
          <w:sz w:val="24"/>
          <w:szCs w:val="24"/>
          <w:lang w:val="fr-FR"/>
        </w:rPr>
        <w:t xml:space="preserve"> conformitate cu legea 177/201</w:t>
      </w:r>
      <w:r w:rsidR="007F0F34">
        <w:rPr>
          <w:rFonts w:ascii="Arial" w:hAnsi="Arial"/>
          <w:sz w:val="24"/>
          <w:szCs w:val="24"/>
          <w:lang w:val="fr-FR"/>
        </w:rPr>
        <w:t xml:space="preserve"> </w:t>
      </w:r>
      <w:r w:rsidRPr="00E067D5">
        <w:rPr>
          <w:rFonts w:ascii="Arial" w:hAnsi="Arial"/>
          <w:sz w:val="24"/>
          <w:szCs w:val="24"/>
          <w:lang w:val="fr-FR"/>
        </w:rPr>
        <w:t>privind calitatea in constructii vor trebui respectate 7 cerinte de calitate in conceperea, realizarea si mentinerea, pe toata durata de existenta a constructiei:</w:t>
      </w:r>
    </w:p>
    <w:p w:rsidR="00E067D5" w:rsidRPr="00E067D5" w:rsidRDefault="00E067D5" w:rsidP="00E067D5">
      <w:pPr>
        <w:pStyle w:val="ListParagraph"/>
        <w:tabs>
          <w:tab w:val="left" w:pos="0"/>
        </w:tabs>
        <w:jc w:val="both"/>
        <w:rPr>
          <w:rFonts w:ascii="Arial" w:hAnsi="Arial"/>
          <w:sz w:val="24"/>
          <w:szCs w:val="24"/>
          <w:lang w:val="fr-FR"/>
        </w:rPr>
      </w:pPr>
      <w:r w:rsidRPr="00E067D5">
        <w:rPr>
          <w:rFonts w:ascii="Arial" w:hAnsi="Arial"/>
          <w:sz w:val="24"/>
          <w:szCs w:val="24"/>
          <w:lang w:val="fr-FR"/>
        </w:rPr>
        <w:t>-</w:t>
      </w:r>
      <w:r w:rsidRPr="00E067D5">
        <w:rPr>
          <w:rFonts w:ascii="Arial" w:hAnsi="Arial"/>
          <w:sz w:val="24"/>
          <w:szCs w:val="24"/>
          <w:lang w:val="fr-FR"/>
        </w:rPr>
        <w:tab/>
        <w:t>Rezistenta si stabilitate;</w:t>
      </w:r>
    </w:p>
    <w:p w:rsidR="00E067D5" w:rsidRPr="00E067D5" w:rsidRDefault="00E067D5" w:rsidP="00E067D5">
      <w:pPr>
        <w:pStyle w:val="ListParagraph"/>
        <w:tabs>
          <w:tab w:val="left" w:pos="0"/>
        </w:tabs>
        <w:jc w:val="both"/>
        <w:rPr>
          <w:rFonts w:ascii="Arial" w:hAnsi="Arial"/>
          <w:sz w:val="24"/>
          <w:szCs w:val="24"/>
          <w:lang w:val="fr-FR"/>
        </w:rPr>
      </w:pPr>
      <w:r w:rsidRPr="00E067D5">
        <w:rPr>
          <w:rFonts w:ascii="Arial" w:hAnsi="Arial"/>
          <w:sz w:val="24"/>
          <w:szCs w:val="24"/>
          <w:lang w:val="fr-FR"/>
        </w:rPr>
        <w:t>-</w:t>
      </w:r>
      <w:r w:rsidRPr="00E067D5">
        <w:rPr>
          <w:rFonts w:ascii="Arial" w:hAnsi="Arial"/>
          <w:sz w:val="24"/>
          <w:szCs w:val="24"/>
          <w:lang w:val="fr-FR"/>
        </w:rPr>
        <w:tab/>
        <w:t>Siguranta in exploatare;</w:t>
      </w:r>
    </w:p>
    <w:p w:rsidR="00E067D5" w:rsidRPr="00E067D5" w:rsidRDefault="00E067D5" w:rsidP="00E067D5">
      <w:pPr>
        <w:pStyle w:val="ListParagraph"/>
        <w:tabs>
          <w:tab w:val="left" w:pos="0"/>
        </w:tabs>
        <w:jc w:val="both"/>
        <w:rPr>
          <w:rFonts w:ascii="Arial" w:hAnsi="Arial"/>
          <w:sz w:val="24"/>
          <w:szCs w:val="24"/>
          <w:lang w:val="fr-FR"/>
        </w:rPr>
      </w:pPr>
      <w:r w:rsidRPr="00E067D5">
        <w:rPr>
          <w:rFonts w:ascii="Arial" w:hAnsi="Arial"/>
          <w:sz w:val="24"/>
          <w:szCs w:val="24"/>
          <w:lang w:val="fr-FR"/>
        </w:rPr>
        <w:t>-</w:t>
      </w:r>
      <w:r w:rsidRPr="00E067D5">
        <w:rPr>
          <w:rFonts w:ascii="Arial" w:hAnsi="Arial"/>
          <w:sz w:val="24"/>
          <w:szCs w:val="24"/>
          <w:lang w:val="fr-FR"/>
        </w:rPr>
        <w:tab/>
        <w:t xml:space="preserve">Siguranta </w:t>
      </w:r>
      <w:proofErr w:type="gramStart"/>
      <w:r w:rsidRPr="00E067D5">
        <w:rPr>
          <w:rFonts w:ascii="Arial" w:hAnsi="Arial"/>
          <w:sz w:val="24"/>
          <w:szCs w:val="24"/>
          <w:lang w:val="fr-FR"/>
        </w:rPr>
        <w:t>la</w:t>
      </w:r>
      <w:proofErr w:type="gramEnd"/>
      <w:r w:rsidRPr="00E067D5">
        <w:rPr>
          <w:rFonts w:ascii="Arial" w:hAnsi="Arial"/>
          <w:sz w:val="24"/>
          <w:szCs w:val="24"/>
          <w:lang w:val="fr-FR"/>
        </w:rPr>
        <w:t xml:space="preserve"> foc;</w:t>
      </w:r>
    </w:p>
    <w:p w:rsidR="00E067D5" w:rsidRPr="00E067D5" w:rsidRDefault="00E067D5" w:rsidP="00E067D5">
      <w:pPr>
        <w:pStyle w:val="ListParagraph"/>
        <w:tabs>
          <w:tab w:val="left" w:pos="0"/>
        </w:tabs>
        <w:jc w:val="both"/>
        <w:rPr>
          <w:rFonts w:ascii="Arial" w:hAnsi="Arial"/>
          <w:sz w:val="24"/>
          <w:szCs w:val="24"/>
          <w:lang w:val="fr-FR"/>
        </w:rPr>
      </w:pPr>
      <w:r w:rsidRPr="00E067D5">
        <w:rPr>
          <w:rFonts w:ascii="Arial" w:hAnsi="Arial"/>
          <w:sz w:val="24"/>
          <w:szCs w:val="24"/>
          <w:lang w:val="fr-FR"/>
        </w:rPr>
        <w:t>-</w:t>
      </w:r>
      <w:r w:rsidRPr="00E067D5">
        <w:rPr>
          <w:rFonts w:ascii="Arial" w:hAnsi="Arial"/>
          <w:sz w:val="24"/>
          <w:szCs w:val="24"/>
          <w:lang w:val="fr-FR"/>
        </w:rPr>
        <w:tab/>
        <w:t>Igiena, sanatatea oamenilor, refacerea si protectia mediului;</w:t>
      </w:r>
    </w:p>
    <w:p w:rsidR="00E067D5" w:rsidRPr="00E067D5" w:rsidRDefault="00E067D5" w:rsidP="00E067D5">
      <w:pPr>
        <w:pStyle w:val="ListParagraph"/>
        <w:tabs>
          <w:tab w:val="left" w:pos="0"/>
        </w:tabs>
        <w:jc w:val="both"/>
        <w:rPr>
          <w:rFonts w:ascii="Arial" w:hAnsi="Arial"/>
          <w:sz w:val="24"/>
          <w:szCs w:val="24"/>
          <w:lang w:val="fr-FR"/>
        </w:rPr>
      </w:pPr>
      <w:r w:rsidRPr="00E067D5">
        <w:rPr>
          <w:rFonts w:ascii="Arial" w:hAnsi="Arial"/>
          <w:sz w:val="24"/>
          <w:szCs w:val="24"/>
          <w:lang w:val="fr-FR"/>
        </w:rPr>
        <w:t>-</w:t>
      </w:r>
      <w:r w:rsidRPr="00E067D5">
        <w:rPr>
          <w:rFonts w:ascii="Arial" w:hAnsi="Arial"/>
          <w:sz w:val="24"/>
          <w:szCs w:val="24"/>
          <w:lang w:val="fr-FR"/>
        </w:rPr>
        <w:tab/>
        <w:t>Izolatie termica, hidrofuga, si economia de energie;</w:t>
      </w:r>
    </w:p>
    <w:p w:rsidR="00E067D5" w:rsidRPr="00E067D5" w:rsidRDefault="00E067D5" w:rsidP="00E067D5">
      <w:pPr>
        <w:pStyle w:val="ListParagraph"/>
        <w:tabs>
          <w:tab w:val="left" w:pos="0"/>
        </w:tabs>
        <w:jc w:val="both"/>
        <w:rPr>
          <w:rFonts w:ascii="Arial" w:hAnsi="Arial"/>
          <w:sz w:val="24"/>
          <w:szCs w:val="24"/>
          <w:lang w:val="fr-FR"/>
        </w:rPr>
      </w:pPr>
      <w:r w:rsidRPr="00E067D5">
        <w:rPr>
          <w:rFonts w:ascii="Arial" w:hAnsi="Arial"/>
          <w:sz w:val="24"/>
          <w:szCs w:val="24"/>
          <w:lang w:val="fr-FR"/>
        </w:rPr>
        <w:t>-</w:t>
      </w:r>
      <w:r w:rsidRPr="00E067D5">
        <w:rPr>
          <w:rFonts w:ascii="Arial" w:hAnsi="Arial"/>
          <w:sz w:val="24"/>
          <w:szCs w:val="24"/>
          <w:lang w:val="fr-FR"/>
        </w:rPr>
        <w:tab/>
        <w:t>Protectie impotriva zgomotului;</w:t>
      </w:r>
    </w:p>
    <w:p w:rsidR="00E067D5" w:rsidRPr="00E067D5" w:rsidRDefault="00E067D5" w:rsidP="00E067D5">
      <w:pPr>
        <w:pStyle w:val="ListParagraph"/>
        <w:tabs>
          <w:tab w:val="left" w:pos="0"/>
        </w:tabs>
        <w:jc w:val="both"/>
        <w:rPr>
          <w:rFonts w:ascii="Arial" w:hAnsi="Arial"/>
          <w:sz w:val="24"/>
          <w:szCs w:val="24"/>
          <w:lang w:val="fr-FR"/>
        </w:rPr>
      </w:pPr>
      <w:r w:rsidRPr="00E067D5">
        <w:rPr>
          <w:rFonts w:ascii="Arial" w:hAnsi="Arial"/>
          <w:sz w:val="24"/>
          <w:szCs w:val="24"/>
          <w:lang w:val="fr-FR"/>
        </w:rPr>
        <w:t>-</w:t>
      </w:r>
      <w:r w:rsidRPr="00E067D5">
        <w:rPr>
          <w:rFonts w:ascii="Arial" w:hAnsi="Arial"/>
          <w:sz w:val="24"/>
          <w:szCs w:val="24"/>
          <w:lang w:val="fr-FR"/>
        </w:rPr>
        <w:tab/>
        <w:t xml:space="preserve">Utilizare sustenabila a resurselor naturale </w:t>
      </w:r>
    </w:p>
    <w:p w:rsidR="00E067D5" w:rsidRDefault="00E067D5" w:rsidP="00841742">
      <w:pPr>
        <w:pStyle w:val="ListParagraph"/>
        <w:tabs>
          <w:tab w:val="left" w:pos="0"/>
        </w:tabs>
        <w:jc w:val="both"/>
        <w:rPr>
          <w:rFonts w:ascii="Arial" w:hAnsi="Arial" w:cs="Arial"/>
          <w:b/>
          <w:sz w:val="24"/>
          <w:szCs w:val="24"/>
          <w:lang w:val="ro-RO"/>
        </w:rPr>
      </w:pPr>
      <w:r w:rsidRPr="00E067D5">
        <w:rPr>
          <w:rFonts w:ascii="Arial" w:hAnsi="Arial"/>
          <w:sz w:val="24"/>
          <w:szCs w:val="24"/>
          <w:lang w:val="fr-FR"/>
        </w:rPr>
        <w:t xml:space="preserve">Prezenta documentaţie prezintă soluţia aleasă pentru sistemul de instalaţii sanitare a obiectivului </w:t>
      </w:r>
      <w:r w:rsidR="00841742">
        <w:rPr>
          <w:rFonts w:ascii="Arial" w:hAnsi="Arial" w:cs="Arial"/>
          <w:sz w:val="24"/>
          <w:szCs w:val="24"/>
          <w:lang w:val="ro-RO"/>
        </w:rPr>
        <w:t>„</w:t>
      </w:r>
      <w:r w:rsidR="00841742" w:rsidRPr="00954DA1">
        <w:rPr>
          <w:rFonts w:ascii="Arial" w:hAnsi="Arial" w:cs="Arial"/>
          <w:b/>
          <w:sz w:val="24"/>
          <w:szCs w:val="24"/>
          <w:lang w:val="ro-RO"/>
        </w:rPr>
        <w:t>Modificare proiect in curs de executie autorizat cu AC 476/ 5.10.2021 prin recompartimenare interioara, modificare fatade, supraetajare cu un nivel in limita a 20% din suprafata desfasurata conform legii 50/1991</w:t>
      </w:r>
      <w:r w:rsidR="00841742">
        <w:rPr>
          <w:rFonts w:ascii="Arial" w:hAnsi="Arial" w:cs="Arial"/>
          <w:b/>
          <w:sz w:val="24"/>
          <w:szCs w:val="24"/>
          <w:lang w:val="ro-RO"/>
        </w:rPr>
        <w:t>”</w:t>
      </w:r>
    </w:p>
    <w:p w:rsidR="00AA0CCF" w:rsidRPr="00841742" w:rsidRDefault="00AA0CCF" w:rsidP="00841742">
      <w:pPr>
        <w:pStyle w:val="ListParagraph"/>
        <w:tabs>
          <w:tab w:val="left" w:pos="0"/>
        </w:tabs>
        <w:jc w:val="both"/>
        <w:rPr>
          <w:rFonts w:ascii="Arial" w:hAnsi="Arial"/>
          <w:sz w:val="24"/>
          <w:szCs w:val="24"/>
          <w:lang w:val="fr-FR"/>
        </w:rPr>
      </w:pPr>
    </w:p>
    <w:p w:rsidR="00E067D5" w:rsidRPr="00E067D5" w:rsidRDefault="00E067D5" w:rsidP="00E067D5">
      <w:pPr>
        <w:pStyle w:val="ListParagraph"/>
        <w:tabs>
          <w:tab w:val="left" w:pos="0"/>
        </w:tabs>
        <w:jc w:val="both"/>
        <w:rPr>
          <w:rFonts w:ascii="Arial" w:hAnsi="Arial"/>
          <w:sz w:val="24"/>
          <w:szCs w:val="24"/>
          <w:lang w:val="fr-FR"/>
        </w:rPr>
      </w:pPr>
      <w:r w:rsidRPr="00E067D5">
        <w:rPr>
          <w:rFonts w:ascii="Arial" w:hAnsi="Arial"/>
          <w:sz w:val="24"/>
          <w:szCs w:val="24"/>
          <w:lang w:val="fr-FR"/>
        </w:rPr>
        <w:t>Alimentarea cu apă rece se va face din reţeaua stradală prin intermediul unui racord din ţeavă  PEHD Ø90 care va fi conectat la conducta din zona.</w:t>
      </w:r>
    </w:p>
    <w:p w:rsidR="00E067D5" w:rsidRDefault="00E067D5" w:rsidP="00BE4A7C">
      <w:pPr>
        <w:pStyle w:val="ListParagraph"/>
        <w:tabs>
          <w:tab w:val="left" w:pos="0"/>
        </w:tabs>
        <w:jc w:val="both"/>
        <w:rPr>
          <w:rFonts w:ascii="Arial" w:hAnsi="Arial"/>
          <w:sz w:val="24"/>
          <w:szCs w:val="24"/>
          <w:lang w:val="fr-FR"/>
        </w:rPr>
      </w:pPr>
      <w:r w:rsidRPr="00E067D5">
        <w:rPr>
          <w:rFonts w:ascii="Arial" w:hAnsi="Arial"/>
          <w:sz w:val="24"/>
          <w:szCs w:val="24"/>
          <w:lang w:val="fr-FR"/>
        </w:rPr>
        <w:t xml:space="preserve">Deoarece presiunea de serviciu este insuficienta pentru functionarea normala </w:t>
      </w:r>
      <w:proofErr w:type="gramStart"/>
      <w:r w:rsidRPr="00E067D5">
        <w:rPr>
          <w:rFonts w:ascii="Arial" w:hAnsi="Arial"/>
          <w:sz w:val="24"/>
          <w:szCs w:val="24"/>
          <w:lang w:val="fr-FR"/>
        </w:rPr>
        <w:t>a</w:t>
      </w:r>
      <w:proofErr w:type="gramEnd"/>
      <w:r w:rsidRPr="00E067D5">
        <w:rPr>
          <w:rFonts w:ascii="Arial" w:hAnsi="Arial"/>
          <w:sz w:val="24"/>
          <w:szCs w:val="24"/>
          <w:lang w:val="fr-FR"/>
        </w:rPr>
        <w:t xml:space="preserve"> tuturor punctelor de consum se va fo</w:t>
      </w:r>
      <w:r w:rsidR="00BE4A7C">
        <w:rPr>
          <w:rFonts w:ascii="Arial" w:hAnsi="Arial"/>
          <w:sz w:val="24"/>
          <w:szCs w:val="24"/>
          <w:lang w:val="fr-FR"/>
        </w:rPr>
        <w:t xml:space="preserve">losi o instalatie de hidrofor. </w:t>
      </w:r>
    </w:p>
    <w:p w:rsidR="00BE4A7C" w:rsidRPr="00BE4A7C" w:rsidRDefault="00BE4A7C" w:rsidP="00BE4A7C">
      <w:pPr>
        <w:pStyle w:val="ListParagraph"/>
        <w:tabs>
          <w:tab w:val="left" w:pos="0"/>
        </w:tabs>
        <w:jc w:val="both"/>
        <w:rPr>
          <w:rFonts w:ascii="Arial" w:hAnsi="Arial"/>
          <w:sz w:val="24"/>
          <w:szCs w:val="24"/>
          <w:lang w:val="fr-FR"/>
        </w:rPr>
      </w:pPr>
    </w:p>
    <w:p w:rsidR="00E067D5" w:rsidRPr="00E067D5" w:rsidRDefault="00E067D5" w:rsidP="00E067D5">
      <w:pPr>
        <w:pStyle w:val="ListParagraph"/>
        <w:tabs>
          <w:tab w:val="left" w:pos="0"/>
        </w:tabs>
        <w:jc w:val="both"/>
        <w:rPr>
          <w:rFonts w:ascii="Arial" w:hAnsi="Arial"/>
          <w:sz w:val="24"/>
          <w:szCs w:val="24"/>
          <w:lang w:val="fr-FR"/>
        </w:rPr>
      </w:pPr>
      <w:r w:rsidRPr="00E067D5">
        <w:rPr>
          <w:rFonts w:ascii="Arial" w:hAnsi="Arial"/>
          <w:sz w:val="24"/>
          <w:szCs w:val="24"/>
          <w:lang w:val="fr-FR"/>
        </w:rPr>
        <w:t>Instalatia de hidrofor este prevazuta cu o statie de pompare cuplata cu un recipient de hidrofor. Astfel, din conducta publica apa patrunde in rezervorul tampon deschis 4 mc</w:t>
      </w:r>
      <w:proofErr w:type="gramStart"/>
      <w:r w:rsidRPr="00E067D5">
        <w:rPr>
          <w:rFonts w:ascii="Arial" w:hAnsi="Arial"/>
          <w:sz w:val="24"/>
          <w:szCs w:val="24"/>
          <w:lang w:val="fr-FR"/>
        </w:rPr>
        <w:t>,iar</w:t>
      </w:r>
      <w:proofErr w:type="gramEnd"/>
      <w:r w:rsidRPr="00E067D5">
        <w:rPr>
          <w:rFonts w:ascii="Arial" w:hAnsi="Arial"/>
          <w:sz w:val="24"/>
          <w:szCs w:val="24"/>
          <w:lang w:val="fr-FR"/>
        </w:rPr>
        <w:t xml:space="preserve"> de aici apa este aspirata de pompe si refulata in instalatie. Din debitul total al pompei o parte satisface consumul din cladire, iar restul se acumuleaza treptat in recipientul de hidrofor, comprimand perna de aer existenta deasupra apei, pana la o valoare limita maxima controlata de un presostat, la atingerea careia presostatul comanda oprirea pompei. Din acest moment, consumul </w:t>
      </w:r>
      <w:proofErr w:type="gramStart"/>
      <w:r w:rsidRPr="00E067D5">
        <w:rPr>
          <w:rFonts w:ascii="Arial" w:hAnsi="Arial"/>
          <w:sz w:val="24"/>
          <w:szCs w:val="24"/>
          <w:lang w:val="fr-FR"/>
        </w:rPr>
        <w:t>de apa</w:t>
      </w:r>
      <w:proofErr w:type="gramEnd"/>
      <w:r w:rsidRPr="00E067D5">
        <w:rPr>
          <w:rFonts w:ascii="Arial" w:hAnsi="Arial"/>
          <w:sz w:val="24"/>
          <w:szCs w:val="24"/>
          <w:lang w:val="fr-FR"/>
        </w:rPr>
        <w:t xml:space="preserve"> din instalatie este satisfacut din rezerva acumulata in recipientul de hidrofor. Pe masura ce rezerva de apa scade, perna de aer de deasupra apei se destinde pana la o valoare limita minima, controlata de acelasi presostat, care, la atingerea acestei valori</w:t>
      </w:r>
      <w:proofErr w:type="gramStart"/>
      <w:r w:rsidRPr="00E067D5">
        <w:rPr>
          <w:rFonts w:ascii="Arial" w:hAnsi="Arial"/>
          <w:sz w:val="24"/>
          <w:szCs w:val="24"/>
          <w:lang w:val="fr-FR"/>
        </w:rPr>
        <w:t>,comanda</w:t>
      </w:r>
      <w:proofErr w:type="gramEnd"/>
      <w:r w:rsidRPr="00E067D5">
        <w:rPr>
          <w:rFonts w:ascii="Arial" w:hAnsi="Arial"/>
          <w:sz w:val="24"/>
          <w:szCs w:val="24"/>
          <w:lang w:val="fr-FR"/>
        </w:rPr>
        <w:t xml:space="preserve"> pornirea pompei si functionarea instalatiei se repeta.</w:t>
      </w:r>
    </w:p>
    <w:p w:rsidR="00E067D5" w:rsidRPr="00E067D5" w:rsidRDefault="00E067D5" w:rsidP="00E067D5">
      <w:pPr>
        <w:pStyle w:val="ListParagraph"/>
        <w:tabs>
          <w:tab w:val="left" w:pos="0"/>
        </w:tabs>
        <w:jc w:val="both"/>
        <w:rPr>
          <w:rFonts w:ascii="Arial" w:hAnsi="Arial"/>
          <w:sz w:val="24"/>
          <w:szCs w:val="24"/>
          <w:lang w:val="fr-FR"/>
        </w:rPr>
      </w:pPr>
      <w:r w:rsidRPr="00E067D5">
        <w:rPr>
          <w:rFonts w:ascii="Arial" w:hAnsi="Arial"/>
          <w:sz w:val="24"/>
          <w:szCs w:val="24"/>
          <w:lang w:val="fr-FR"/>
        </w:rPr>
        <w:t xml:space="preserve">Apa caldă menajeră se va prepara cu ajutorul centralelor termice şi va fi distribuită la consumatori prin conducte din ţeavă de polietilena reticulata, montate în paralel cu conductele de apă rece.   </w:t>
      </w:r>
    </w:p>
    <w:p w:rsidR="00E067D5" w:rsidRPr="00E067D5" w:rsidRDefault="00E067D5" w:rsidP="00E067D5">
      <w:pPr>
        <w:pStyle w:val="ListParagraph"/>
        <w:tabs>
          <w:tab w:val="left" w:pos="0"/>
        </w:tabs>
        <w:jc w:val="both"/>
        <w:rPr>
          <w:rFonts w:ascii="Arial" w:hAnsi="Arial"/>
          <w:sz w:val="24"/>
          <w:szCs w:val="24"/>
          <w:lang w:val="fr-FR"/>
        </w:rPr>
      </w:pPr>
      <w:r w:rsidRPr="00E067D5">
        <w:rPr>
          <w:rFonts w:ascii="Arial" w:hAnsi="Arial"/>
          <w:sz w:val="24"/>
          <w:szCs w:val="24"/>
          <w:lang w:val="fr-FR"/>
        </w:rPr>
        <w:t xml:space="preserve">Conductele de apă rece şi caldă sunt tevi din PPR/AL si Pe-Xa tip Rehau pentru conductele montate in </w:t>
      </w:r>
      <w:proofErr w:type="gramStart"/>
      <w:r w:rsidRPr="00E067D5">
        <w:rPr>
          <w:rFonts w:ascii="Arial" w:hAnsi="Arial"/>
          <w:sz w:val="24"/>
          <w:szCs w:val="24"/>
          <w:lang w:val="fr-FR"/>
        </w:rPr>
        <w:t>sapa(</w:t>
      </w:r>
      <w:proofErr w:type="gramEnd"/>
      <w:r w:rsidRPr="00E067D5">
        <w:rPr>
          <w:rFonts w:ascii="Arial" w:hAnsi="Arial"/>
          <w:sz w:val="24"/>
          <w:szCs w:val="24"/>
          <w:lang w:val="fr-FR"/>
        </w:rPr>
        <w:t xml:space="preserve">apa rece), PPR/AL si Pe-Xa tip Rehau pentru conductele montate in sapa-(apa calda) care  se vor prevedea cu </w:t>
      </w:r>
      <w:r w:rsidRPr="00E067D5">
        <w:rPr>
          <w:rFonts w:ascii="Arial" w:hAnsi="Arial"/>
          <w:sz w:val="24"/>
          <w:szCs w:val="24"/>
          <w:lang w:val="fr-FR"/>
        </w:rPr>
        <w:lastRenderedPageBreak/>
        <w:t>robineţi de închidere, robineţi de golire la baza coloanelor.</w:t>
      </w:r>
    </w:p>
    <w:p w:rsidR="00E067D5" w:rsidRPr="00E067D5" w:rsidRDefault="00E067D5" w:rsidP="00E067D5">
      <w:pPr>
        <w:pStyle w:val="ListParagraph"/>
        <w:tabs>
          <w:tab w:val="left" w:pos="0"/>
        </w:tabs>
        <w:jc w:val="both"/>
        <w:rPr>
          <w:rFonts w:ascii="Arial" w:hAnsi="Arial"/>
          <w:sz w:val="24"/>
          <w:szCs w:val="24"/>
          <w:lang w:val="fr-FR"/>
        </w:rPr>
      </w:pPr>
      <w:r w:rsidRPr="00E067D5">
        <w:rPr>
          <w:rFonts w:ascii="Arial" w:hAnsi="Arial"/>
          <w:sz w:val="24"/>
          <w:szCs w:val="24"/>
          <w:lang w:val="fr-FR"/>
        </w:rPr>
        <w:t xml:space="preserve"> De asemenea conductele de apa rece si apa calda se vor izola cu tuburi din spuma de polietilena.</w:t>
      </w:r>
    </w:p>
    <w:p w:rsidR="00E067D5" w:rsidRPr="00E067D5" w:rsidRDefault="00E067D5" w:rsidP="00E067D5">
      <w:pPr>
        <w:pStyle w:val="ListParagraph"/>
        <w:tabs>
          <w:tab w:val="left" w:pos="0"/>
        </w:tabs>
        <w:jc w:val="both"/>
        <w:rPr>
          <w:rFonts w:ascii="Arial" w:hAnsi="Arial"/>
          <w:sz w:val="24"/>
          <w:szCs w:val="24"/>
          <w:lang w:val="fr-FR"/>
        </w:rPr>
      </w:pPr>
    </w:p>
    <w:p w:rsidR="00E067D5" w:rsidRPr="00E067D5" w:rsidRDefault="00E067D5" w:rsidP="00E067D5">
      <w:pPr>
        <w:pStyle w:val="ListParagraph"/>
        <w:tabs>
          <w:tab w:val="left" w:pos="0"/>
        </w:tabs>
        <w:jc w:val="both"/>
        <w:rPr>
          <w:rFonts w:ascii="Arial" w:hAnsi="Arial"/>
          <w:sz w:val="24"/>
          <w:szCs w:val="24"/>
          <w:lang w:val="fr-FR"/>
        </w:rPr>
      </w:pPr>
      <w:r w:rsidRPr="00E067D5">
        <w:rPr>
          <w:rFonts w:ascii="Arial" w:hAnsi="Arial"/>
          <w:sz w:val="24"/>
          <w:szCs w:val="24"/>
          <w:lang w:val="fr-FR"/>
        </w:rPr>
        <w:t xml:space="preserve">Canalizarea apelor menajere si pluviale </w:t>
      </w:r>
    </w:p>
    <w:p w:rsidR="00E067D5" w:rsidRPr="00E067D5" w:rsidRDefault="00E067D5" w:rsidP="00E067D5">
      <w:pPr>
        <w:pStyle w:val="ListParagraph"/>
        <w:tabs>
          <w:tab w:val="left" w:pos="0"/>
        </w:tabs>
        <w:jc w:val="both"/>
        <w:rPr>
          <w:rFonts w:ascii="Arial" w:hAnsi="Arial"/>
          <w:sz w:val="24"/>
          <w:szCs w:val="24"/>
          <w:lang w:val="fr-FR"/>
        </w:rPr>
      </w:pPr>
      <w:r w:rsidRPr="00E067D5">
        <w:rPr>
          <w:rFonts w:ascii="Arial" w:hAnsi="Arial"/>
          <w:sz w:val="24"/>
          <w:szCs w:val="24"/>
          <w:lang w:val="fr-FR"/>
        </w:rPr>
        <w:t xml:space="preserve">Scurgerea apelor menajere se va face gravitational prin tuburi şi piese din polipropilena -sistem fonoabsorbant montate în sapa pardoselii, aparent in plafonul fals, ingropat in zidarie, aparent in ghene. </w:t>
      </w:r>
    </w:p>
    <w:p w:rsidR="00E067D5" w:rsidRPr="00E067D5" w:rsidRDefault="00E067D5" w:rsidP="00E067D5">
      <w:pPr>
        <w:pStyle w:val="ListParagraph"/>
        <w:tabs>
          <w:tab w:val="left" w:pos="0"/>
        </w:tabs>
        <w:jc w:val="both"/>
        <w:rPr>
          <w:rFonts w:ascii="Arial" w:hAnsi="Arial"/>
          <w:sz w:val="24"/>
          <w:szCs w:val="24"/>
          <w:lang w:val="fr-FR"/>
        </w:rPr>
      </w:pPr>
      <w:r w:rsidRPr="00E067D5">
        <w:rPr>
          <w:rFonts w:ascii="Arial" w:hAnsi="Arial"/>
          <w:sz w:val="24"/>
          <w:szCs w:val="24"/>
          <w:lang w:val="fr-FR"/>
        </w:rPr>
        <w:t>Racordul exterior se va face la căminul de canalizare (CM), care va fi racordat la  colectorul stradal.</w:t>
      </w:r>
    </w:p>
    <w:p w:rsidR="00E067D5" w:rsidRPr="00074754" w:rsidRDefault="00E067D5" w:rsidP="00074754">
      <w:pPr>
        <w:pStyle w:val="ListParagraph"/>
        <w:tabs>
          <w:tab w:val="left" w:pos="0"/>
        </w:tabs>
        <w:jc w:val="both"/>
        <w:rPr>
          <w:rFonts w:ascii="Arial" w:hAnsi="Arial"/>
          <w:sz w:val="24"/>
          <w:szCs w:val="24"/>
          <w:lang w:val="fr-FR"/>
        </w:rPr>
      </w:pPr>
      <w:r w:rsidRPr="00E067D5">
        <w:rPr>
          <w:rFonts w:ascii="Arial" w:hAnsi="Arial"/>
          <w:sz w:val="24"/>
          <w:szCs w:val="24"/>
          <w:lang w:val="fr-FR"/>
        </w:rPr>
        <w:t>Conductele de canalizare folosite pentru interior vor fi tevi pentru canalizare menajera fonoabsorbante, in timp ce conductele folosite i</w:t>
      </w:r>
      <w:r w:rsidR="00074754">
        <w:rPr>
          <w:rFonts w:ascii="Arial" w:hAnsi="Arial"/>
          <w:sz w:val="24"/>
          <w:szCs w:val="24"/>
          <w:lang w:val="fr-FR"/>
        </w:rPr>
        <w:t xml:space="preserve">n exterior vor fi tevi PVC-KG. </w:t>
      </w:r>
    </w:p>
    <w:p w:rsidR="00E067D5" w:rsidRPr="00E067D5" w:rsidRDefault="00E067D5" w:rsidP="00E067D5">
      <w:pPr>
        <w:pStyle w:val="ListParagraph"/>
        <w:tabs>
          <w:tab w:val="left" w:pos="0"/>
        </w:tabs>
        <w:jc w:val="both"/>
        <w:rPr>
          <w:rFonts w:ascii="Arial" w:hAnsi="Arial"/>
          <w:sz w:val="24"/>
          <w:szCs w:val="24"/>
          <w:lang w:val="fr-FR"/>
        </w:rPr>
      </w:pPr>
      <w:r w:rsidRPr="00E067D5">
        <w:rPr>
          <w:rFonts w:ascii="Arial" w:hAnsi="Arial"/>
          <w:sz w:val="24"/>
          <w:szCs w:val="24"/>
          <w:lang w:val="fr-FR"/>
        </w:rPr>
        <w:t>Generalităţi</w:t>
      </w:r>
    </w:p>
    <w:p w:rsidR="00E067D5" w:rsidRPr="00E067D5" w:rsidRDefault="00E067D5" w:rsidP="00E067D5">
      <w:pPr>
        <w:pStyle w:val="ListParagraph"/>
        <w:tabs>
          <w:tab w:val="left" w:pos="0"/>
        </w:tabs>
        <w:jc w:val="both"/>
        <w:rPr>
          <w:rFonts w:ascii="Arial" w:hAnsi="Arial"/>
          <w:sz w:val="24"/>
          <w:szCs w:val="24"/>
          <w:lang w:val="fr-FR"/>
        </w:rPr>
      </w:pPr>
      <w:r w:rsidRPr="00E067D5">
        <w:rPr>
          <w:rFonts w:ascii="Arial" w:hAnsi="Arial"/>
          <w:sz w:val="24"/>
          <w:szCs w:val="24"/>
          <w:lang w:val="fr-FR"/>
        </w:rPr>
        <w:t>Conductele pentru apa rece şi caldă se pot înlocui cu conducte din alte materiale cu condiţia să fie agrementate şi să respecte diametrele din planuri.</w:t>
      </w:r>
    </w:p>
    <w:p w:rsidR="00E067D5" w:rsidRPr="00E067D5" w:rsidRDefault="00E067D5" w:rsidP="00E067D5">
      <w:pPr>
        <w:pStyle w:val="ListParagraph"/>
        <w:tabs>
          <w:tab w:val="left" w:pos="0"/>
        </w:tabs>
        <w:jc w:val="both"/>
        <w:rPr>
          <w:rFonts w:ascii="Arial" w:hAnsi="Arial"/>
          <w:sz w:val="24"/>
          <w:szCs w:val="24"/>
          <w:lang w:val="fr-FR"/>
        </w:rPr>
      </w:pPr>
      <w:r w:rsidRPr="00E067D5">
        <w:rPr>
          <w:rFonts w:ascii="Arial" w:hAnsi="Arial"/>
          <w:sz w:val="24"/>
          <w:szCs w:val="24"/>
          <w:lang w:val="fr-FR"/>
        </w:rPr>
        <w:t>La trecerea conductelor prin pereţi şi planşee se vor monta ştuţuri de trecere.</w:t>
      </w:r>
    </w:p>
    <w:p w:rsidR="00E067D5" w:rsidRPr="00E067D5" w:rsidRDefault="00E067D5" w:rsidP="00E067D5">
      <w:pPr>
        <w:pStyle w:val="ListParagraph"/>
        <w:tabs>
          <w:tab w:val="left" w:pos="0"/>
        </w:tabs>
        <w:jc w:val="both"/>
        <w:rPr>
          <w:rFonts w:ascii="Arial" w:hAnsi="Arial"/>
          <w:sz w:val="24"/>
          <w:szCs w:val="24"/>
          <w:lang w:val="fr-FR"/>
        </w:rPr>
      </w:pPr>
      <w:r w:rsidRPr="00E067D5">
        <w:rPr>
          <w:rFonts w:ascii="Arial" w:hAnsi="Arial"/>
          <w:sz w:val="24"/>
          <w:szCs w:val="24"/>
          <w:lang w:val="fr-FR"/>
        </w:rPr>
        <w:t>După procurarea de către beneficiar a tipurilor de obiecte şi armături se vor poza racordurile de apă şi canalizare.</w:t>
      </w:r>
    </w:p>
    <w:p w:rsidR="00E067D5" w:rsidRPr="00E067D5" w:rsidRDefault="00E067D5" w:rsidP="00E067D5">
      <w:pPr>
        <w:pStyle w:val="ListParagraph"/>
        <w:tabs>
          <w:tab w:val="left" w:pos="0"/>
        </w:tabs>
        <w:jc w:val="both"/>
        <w:rPr>
          <w:rFonts w:ascii="Arial" w:hAnsi="Arial"/>
          <w:sz w:val="24"/>
          <w:szCs w:val="24"/>
          <w:lang w:val="fr-FR"/>
        </w:rPr>
      </w:pPr>
    </w:p>
    <w:p w:rsidR="00E067D5" w:rsidRPr="00E067D5" w:rsidRDefault="00E067D5" w:rsidP="00E067D5">
      <w:pPr>
        <w:pStyle w:val="ListParagraph"/>
        <w:tabs>
          <w:tab w:val="left" w:pos="0"/>
        </w:tabs>
        <w:jc w:val="both"/>
        <w:rPr>
          <w:rFonts w:ascii="Arial" w:hAnsi="Arial"/>
          <w:sz w:val="24"/>
          <w:szCs w:val="24"/>
          <w:lang w:val="fr-FR"/>
        </w:rPr>
      </w:pPr>
      <w:r w:rsidRPr="00E067D5">
        <w:rPr>
          <w:rFonts w:ascii="Arial" w:hAnsi="Arial"/>
          <w:sz w:val="24"/>
          <w:szCs w:val="24"/>
          <w:lang w:val="fr-FR"/>
        </w:rPr>
        <w:t>Normative şi precizări privind calitatea lucrărilor</w:t>
      </w:r>
    </w:p>
    <w:p w:rsidR="00E067D5" w:rsidRPr="00E067D5" w:rsidRDefault="00E067D5" w:rsidP="00E067D5">
      <w:pPr>
        <w:pStyle w:val="ListParagraph"/>
        <w:tabs>
          <w:tab w:val="left" w:pos="0"/>
        </w:tabs>
        <w:jc w:val="both"/>
        <w:rPr>
          <w:rFonts w:ascii="Arial" w:hAnsi="Arial"/>
          <w:sz w:val="24"/>
          <w:szCs w:val="24"/>
          <w:lang w:val="fr-FR"/>
        </w:rPr>
      </w:pPr>
      <w:r w:rsidRPr="00E067D5">
        <w:rPr>
          <w:rFonts w:ascii="Arial" w:hAnsi="Arial"/>
          <w:sz w:val="24"/>
          <w:szCs w:val="24"/>
          <w:lang w:val="fr-FR"/>
        </w:rPr>
        <w:t>Executarea tuturor lucrărilor de instalaţii se face cu personal specializat şi autorizat pentru astfel de lucrări.</w:t>
      </w:r>
    </w:p>
    <w:p w:rsidR="00E067D5" w:rsidRPr="00E067D5" w:rsidRDefault="00E067D5" w:rsidP="00E067D5">
      <w:pPr>
        <w:pStyle w:val="ListParagraph"/>
        <w:tabs>
          <w:tab w:val="left" w:pos="0"/>
        </w:tabs>
        <w:jc w:val="both"/>
        <w:rPr>
          <w:rFonts w:ascii="Arial" w:hAnsi="Arial"/>
          <w:sz w:val="24"/>
          <w:szCs w:val="24"/>
          <w:lang w:val="fr-FR"/>
        </w:rPr>
      </w:pPr>
      <w:r w:rsidRPr="00E067D5">
        <w:rPr>
          <w:rFonts w:ascii="Arial" w:hAnsi="Arial"/>
          <w:sz w:val="24"/>
          <w:szCs w:val="24"/>
          <w:lang w:val="fr-FR"/>
        </w:rPr>
        <w:t>În timpul execuţiei se vor respecte prevederile normativelor I9/2015, STAS 1478/90, P118, C56/2002, NP125/2010.</w:t>
      </w:r>
    </w:p>
    <w:p w:rsidR="00E067D5" w:rsidRPr="00E067D5" w:rsidRDefault="00E067D5" w:rsidP="00E067D5">
      <w:pPr>
        <w:pStyle w:val="ListParagraph"/>
        <w:tabs>
          <w:tab w:val="left" w:pos="0"/>
        </w:tabs>
        <w:jc w:val="both"/>
        <w:rPr>
          <w:rFonts w:ascii="Arial" w:hAnsi="Arial"/>
          <w:sz w:val="24"/>
          <w:szCs w:val="24"/>
          <w:lang w:val="fr-FR"/>
        </w:rPr>
      </w:pPr>
      <w:r w:rsidRPr="00E067D5">
        <w:rPr>
          <w:rFonts w:ascii="Arial" w:hAnsi="Arial"/>
          <w:sz w:val="24"/>
          <w:szCs w:val="24"/>
          <w:lang w:val="fr-FR"/>
        </w:rPr>
        <w:t>Conform HG 766/97 privind asigurarea calităţii în construcţii, se fac următoarele precizări:</w:t>
      </w:r>
    </w:p>
    <w:p w:rsidR="00E067D5" w:rsidRPr="00E067D5" w:rsidRDefault="00E067D5" w:rsidP="00E067D5">
      <w:pPr>
        <w:pStyle w:val="ListParagraph"/>
        <w:tabs>
          <w:tab w:val="left" w:pos="0"/>
        </w:tabs>
        <w:jc w:val="both"/>
        <w:rPr>
          <w:rFonts w:ascii="Arial" w:hAnsi="Arial"/>
          <w:sz w:val="24"/>
          <w:szCs w:val="24"/>
          <w:lang w:val="fr-FR"/>
        </w:rPr>
      </w:pPr>
      <w:r w:rsidRPr="00E067D5">
        <w:rPr>
          <w:rFonts w:ascii="Arial" w:hAnsi="Arial"/>
          <w:sz w:val="24"/>
          <w:szCs w:val="24"/>
          <w:lang w:val="fr-FR"/>
        </w:rPr>
        <w:t>Obiectivul se încadrează in categoria de importanţă a construcţiilor NORMALĂ – “C”, iar modelul de asigurare a calităţii va fi nr.2, ca va fi cuprins în manualul de asigurare a calităţii, elaborat de executantul lucrărilor.</w:t>
      </w:r>
    </w:p>
    <w:p w:rsidR="00E067D5" w:rsidRPr="00E067D5" w:rsidRDefault="00E067D5" w:rsidP="00E067D5">
      <w:pPr>
        <w:pStyle w:val="ListParagraph"/>
        <w:tabs>
          <w:tab w:val="left" w:pos="0"/>
        </w:tabs>
        <w:jc w:val="both"/>
        <w:rPr>
          <w:rFonts w:ascii="Arial" w:hAnsi="Arial"/>
          <w:sz w:val="24"/>
          <w:szCs w:val="24"/>
          <w:lang w:val="fr-FR"/>
        </w:rPr>
      </w:pPr>
      <w:r w:rsidRPr="00E067D5">
        <w:rPr>
          <w:rFonts w:ascii="Arial" w:hAnsi="Arial"/>
          <w:sz w:val="24"/>
          <w:szCs w:val="24"/>
          <w:lang w:val="fr-FR"/>
        </w:rPr>
        <w:t>Pentru toate lucrările ascunse, se vor încheia între beneficiar şi executant, procese verbale cu specificarea tipului lucrării şi a măsurilor luate în timpul execuţiei.</w:t>
      </w:r>
    </w:p>
    <w:p w:rsidR="00E067D5" w:rsidRPr="00E067D5" w:rsidRDefault="00E067D5" w:rsidP="00E067D5">
      <w:pPr>
        <w:pStyle w:val="ListParagraph"/>
        <w:tabs>
          <w:tab w:val="left" w:pos="0"/>
        </w:tabs>
        <w:jc w:val="both"/>
        <w:rPr>
          <w:rFonts w:ascii="Arial" w:hAnsi="Arial"/>
          <w:sz w:val="24"/>
          <w:szCs w:val="24"/>
          <w:lang w:val="fr-FR"/>
        </w:rPr>
      </w:pPr>
      <w:r w:rsidRPr="00E067D5">
        <w:rPr>
          <w:rFonts w:ascii="Arial" w:hAnsi="Arial"/>
          <w:sz w:val="24"/>
          <w:szCs w:val="24"/>
          <w:lang w:val="fr-FR"/>
        </w:rPr>
        <w:t xml:space="preserve">Conform prevederilor ISC Constanţa, pentru faza determinantă, efectuarea probelor de presiune la toate tipurile </w:t>
      </w:r>
      <w:proofErr w:type="gramStart"/>
      <w:r w:rsidRPr="00E067D5">
        <w:rPr>
          <w:rFonts w:ascii="Arial" w:hAnsi="Arial"/>
          <w:sz w:val="24"/>
          <w:szCs w:val="24"/>
          <w:lang w:val="fr-FR"/>
        </w:rPr>
        <w:t>de instalaţii</w:t>
      </w:r>
      <w:proofErr w:type="gramEnd"/>
      <w:r w:rsidRPr="00E067D5">
        <w:rPr>
          <w:rFonts w:ascii="Arial" w:hAnsi="Arial"/>
          <w:sz w:val="24"/>
          <w:szCs w:val="24"/>
          <w:lang w:val="fr-FR"/>
        </w:rPr>
        <w:t>, executantul va chema proiectantul şi delegatul ISC Constanţa.</w:t>
      </w:r>
    </w:p>
    <w:p w:rsidR="00E067D5" w:rsidRDefault="00E067D5" w:rsidP="00074754">
      <w:pPr>
        <w:pStyle w:val="ListParagraph"/>
        <w:tabs>
          <w:tab w:val="left" w:pos="0"/>
        </w:tabs>
        <w:jc w:val="both"/>
        <w:rPr>
          <w:rFonts w:ascii="Arial" w:hAnsi="Arial"/>
          <w:sz w:val="24"/>
          <w:szCs w:val="24"/>
          <w:lang w:val="fr-FR"/>
        </w:rPr>
      </w:pPr>
      <w:r w:rsidRPr="00E067D5">
        <w:rPr>
          <w:rFonts w:ascii="Arial" w:hAnsi="Arial"/>
          <w:sz w:val="24"/>
          <w:szCs w:val="24"/>
          <w:lang w:val="fr-FR"/>
        </w:rPr>
        <w:t xml:space="preserve">Executarea tuturor lucrărilor cuprinse în prezenta documentaţie, va începe numai după ce beneficiarul </w:t>
      </w:r>
      <w:proofErr w:type="gramStart"/>
      <w:r w:rsidRPr="00E067D5">
        <w:rPr>
          <w:rFonts w:ascii="Arial" w:hAnsi="Arial"/>
          <w:sz w:val="24"/>
          <w:szCs w:val="24"/>
          <w:lang w:val="fr-FR"/>
        </w:rPr>
        <w:t>a</w:t>
      </w:r>
      <w:proofErr w:type="gramEnd"/>
      <w:r w:rsidRPr="00E067D5">
        <w:rPr>
          <w:rFonts w:ascii="Arial" w:hAnsi="Arial"/>
          <w:sz w:val="24"/>
          <w:szCs w:val="24"/>
          <w:lang w:val="fr-FR"/>
        </w:rPr>
        <w:t xml:space="preserve"> obţinut toate avizele ce sunt cerute de legea 177/2015.</w:t>
      </w:r>
    </w:p>
    <w:p w:rsidR="00074754" w:rsidRPr="00074754" w:rsidRDefault="00074754" w:rsidP="00074754">
      <w:pPr>
        <w:pStyle w:val="ListParagraph"/>
        <w:tabs>
          <w:tab w:val="left" w:pos="0"/>
        </w:tabs>
        <w:jc w:val="both"/>
        <w:rPr>
          <w:rFonts w:ascii="Arial" w:hAnsi="Arial"/>
          <w:sz w:val="24"/>
          <w:szCs w:val="24"/>
          <w:lang w:val="fr-FR"/>
        </w:rPr>
      </w:pPr>
    </w:p>
    <w:p w:rsidR="002F01E2" w:rsidRPr="002F01E2" w:rsidRDefault="002F01E2" w:rsidP="002F01E2">
      <w:pPr>
        <w:tabs>
          <w:tab w:val="left" w:pos="0"/>
        </w:tabs>
        <w:jc w:val="both"/>
        <w:rPr>
          <w:rFonts w:ascii="Arial" w:hAnsi="Arial"/>
          <w:b/>
          <w:i/>
          <w:sz w:val="24"/>
          <w:szCs w:val="24"/>
          <w:lang w:val="fr-FR"/>
        </w:rPr>
      </w:pPr>
      <w:r w:rsidRPr="002F01E2">
        <w:rPr>
          <w:rFonts w:ascii="Arial" w:hAnsi="Arial"/>
          <w:b/>
          <w:i/>
          <w:sz w:val="24"/>
          <w:szCs w:val="24"/>
          <w:lang w:val="fr-FR"/>
        </w:rPr>
        <w:t>Instalatii termice si de climatizare</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 xml:space="preserve">Solutia </w:t>
      </w:r>
      <w:proofErr w:type="gramStart"/>
      <w:r w:rsidRPr="00264120">
        <w:rPr>
          <w:rFonts w:ascii="Arial" w:hAnsi="Arial"/>
          <w:sz w:val="24"/>
          <w:szCs w:val="24"/>
          <w:lang w:val="fr-FR"/>
        </w:rPr>
        <w:t>de incalzire</w:t>
      </w:r>
      <w:proofErr w:type="gramEnd"/>
      <w:r w:rsidRPr="00264120">
        <w:rPr>
          <w:rFonts w:ascii="Arial" w:hAnsi="Arial"/>
          <w:sz w:val="24"/>
          <w:szCs w:val="24"/>
          <w:lang w:val="fr-FR"/>
        </w:rPr>
        <w:t xml:space="preserve"> aleasa este una cu distributie bitubulara-inferioara, cu circulatie prin pompare. Incalzirea agentului termic pentru fiecare locuinta se va face cu cate o centrala  termica murala in condensatie, avand  puterea de 24 kw.</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lastRenderedPageBreak/>
        <w:t>Apa calda menajera se va prepara instant si cu prioritate de catre centrala.</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 xml:space="preserve">Centrala termica murala este in condensatie, cu functionare pe combustibil gazos (gaz metan), tiraj fortat si va asigura energia termica pentru incalzire si prepararea apei calde </w:t>
      </w:r>
      <w:proofErr w:type="gramStart"/>
      <w:r w:rsidRPr="00264120">
        <w:rPr>
          <w:rFonts w:ascii="Arial" w:hAnsi="Arial"/>
          <w:sz w:val="24"/>
          <w:szCs w:val="24"/>
          <w:lang w:val="fr-FR"/>
        </w:rPr>
        <w:t>menajere .</w:t>
      </w:r>
      <w:proofErr w:type="gramEnd"/>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Incalzirea spatiilor se va face cu ajutorul corpurilor statice din aluminiu in functie de inaltimea parapetulului iar in bai se vor monta portprosoape. Acestea au fost dimensionate pentru o temperatura de tur de 80º C si o temperatura de retur de 60 ºC. Distributia agentului termic in interior se va face cu distribuitoare/colectoare. Teava folosita  pentru alimentarea caloriferelor va fi pozata prin sapa si va fi din polietilena reticulata de tip A montata in tub de protectie.</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 xml:space="preserve">Fiecare centrala termica are camera de ardere etansa si cu tiraj fortat. Admisia si evacuarea gazelor arse de la fiecare centrala termica </w:t>
      </w:r>
      <w:proofErr w:type="gramStart"/>
      <w:r w:rsidRPr="00264120">
        <w:rPr>
          <w:rFonts w:ascii="Arial" w:hAnsi="Arial"/>
          <w:sz w:val="24"/>
          <w:szCs w:val="24"/>
          <w:lang w:val="fr-FR"/>
        </w:rPr>
        <w:t>murala ,</w:t>
      </w:r>
      <w:proofErr w:type="gramEnd"/>
      <w:r w:rsidRPr="00264120">
        <w:rPr>
          <w:rFonts w:ascii="Arial" w:hAnsi="Arial"/>
          <w:sz w:val="24"/>
          <w:szCs w:val="24"/>
          <w:lang w:val="fr-FR"/>
        </w:rPr>
        <w:t xml:space="preserve"> se face printr-un cos de fum cu diametrul de 60/100 mm ,  tip ”ventuza”, montat in peretele exterior al cladirii.</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Pentru crearea unui climat de confort in perioada de vara se vor monta aparate de aer conditionat tip split  cu inverter.</w:t>
      </w:r>
    </w:p>
    <w:p w:rsid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In baile care nu au suprafata vitrata se vor monta ventilatoare cu debitul de 100 m3/h cu clapeta antiretur si temporizator pentru evacuarea aerului viciat si cu tubulatura aferenta.</w:t>
      </w:r>
    </w:p>
    <w:p w:rsidR="00264120" w:rsidRPr="00264120" w:rsidRDefault="00264120" w:rsidP="00881991">
      <w:pPr>
        <w:tabs>
          <w:tab w:val="left" w:pos="0"/>
        </w:tabs>
        <w:ind w:left="360"/>
        <w:jc w:val="both"/>
        <w:rPr>
          <w:rFonts w:ascii="Arial" w:hAnsi="Arial"/>
          <w:sz w:val="24"/>
          <w:szCs w:val="24"/>
          <w:lang w:val="fr-FR"/>
        </w:rPr>
      </w:pPr>
      <w:r w:rsidRPr="00264120">
        <w:rPr>
          <w:rFonts w:ascii="Arial" w:hAnsi="Arial"/>
          <w:sz w:val="24"/>
          <w:szCs w:val="24"/>
          <w:lang w:val="fr-FR"/>
        </w:rPr>
        <w:t>I.</w:t>
      </w:r>
      <w:r w:rsidR="00881991">
        <w:rPr>
          <w:rFonts w:ascii="Arial" w:hAnsi="Arial"/>
          <w:sz w:val="24"/>
          <w:szCs w:val="24"/>
          <w:lang w:val="fr-FR"/>
        </w:rPr>
        <w:t xml:space="preserve"> Instalaţii termice interioare.</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t>Calculul pierderilor de căldură s-a făcut conform SR 1907-1 şi SR 1907-2 pentru zona climatică I şi zona eoliană II.</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t xml:space="preserve">În urma calcului termic </w:t>
      </w:r>
      <w:proofErr w:type="gramStart"/>
      <w:r w:rsidRPr="00264120">
        <w:rPr>
          <w:rFonts w:ascii="Arial" w:hAnsi="Arial"/>
          <w:sz w:val="24"/>
          <w:szCs w:val="24"/>
          <w:lang w:val="fr-FR"/>
        </w:rPr>
        <w:t>a</w:t>
      </w:r>
      <w:proofErr w:type="gramEnd"/>
      <w:r w:rsidRPr="00264120">
        <w:rPr>
          <w:rFonts w:ascii="Arial" w:hAnsi="Arial"/>
          <w:sz w:val="24"/>
          <w:szCs w:val="24"/>
          <w:lang w:val="fr-FR"/>
        </w:rPr>
        <w:t xml:space="preserve"> rezultat un necesar termic pentru încălzire dupa cum urmeaza :        </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 xml:space="preserve">                                              Qînc garsoniera  =    3 500 W             </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 xml:space="preserve">                                              Qînc ap 2 camere  =    5 100 W   </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 xml:space="preserve">                                              Qînc ap 3 camere  =    7 200 W   </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 xml:space="preserve">            Calculul de dimensionare al conductelor s-a făcut pe baza debitelor de căldură şi a vitezelor economice ale agentului termic, utilizand nomograme.</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Incalzirea spatiilor interioare pe perioada rece a anului se va face de catre instalatia de incalzire, care va utiliza agent termic apa calda 80-60 gr C, preparat de  centrala termica proprie.</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 xml:space="preserve">Corpurile de incalzire vor fi corpuri din aluminiu echipate cu reglaj termostatat pe tur si cu dezaeratoare manuale. </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lastRenderedPageBreak/>
        <w:tab/>
        <w:t>Teava ce leaga centrala termica de distribuitoare va fi din PPR cu insertie de aluminiu D=20x3.4mm-25x4.2 mm, iar racordurile corpurilor de incalzire vor fi din teava polietilena reticulata de tip A, PEX-A D=</w:t>
      </w:r>
      <w:proofErr w:type="gramStart"/>
      <w:r w:rsidRPr="00264120">
        <w:rPr>
          <w:rFonts w:ascii="Arial" w:hAnsi="Arial"/>
          <w:sz w:val="24"/>
          <w:szCs w:val="24"/>
          <w:lang w:val="fr-FR"/>
        </w:rPr>
        <w:t>16x2mm ,</w:t>
      </w:r>
      <w:proofErr w:type="gramEnd"/>
      <w:r w:rsidRPr="00264120">
        <w:rPr>
          <w:rFonts w:ascii="Arial" w:hAnsi="Arial"/>
          <w:sz w:val="24"/>
          <w:szCs w:val="24"/>
          <w:lang w:val="fr-FR"/>
        </w:rPr>
        <w:t xml:space="preserve"> prevazuta cu tub de protectie si montata prin sapa si perete. </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La trecerea conductelor prin pereţi şi planşee se vor monta ştuţuri de protecţie din ţeavă cu două dimensiuni mai mari, iar spaţiul dintre conductă şi ştu</w:t>
      </w:r>
      <w:r>
        <w:rPr>
          <w:rFonts w:ascii="Arial" w:hAnsi="Arial"/>
          <w:sz w:val="24"/>
          <w:szCs w:val="24"/>
          <w:lang w:val="fr-FR"/>
        </w:rPr>
        <w:t>ţ se va umple cu vată minerală.</w:t>
      </w:r>
    </w:p>
    <w:p w:rsidR="00264120" w:rsidRPr="00264120" w:rsidRDefault="00264120" w:rsidP="00264120">
      <w:pPr>
        <w:tabs>
          <w:tab w:val="left" w:pos="0"/>
        </w:tabs>
        <w:ind w:left="360"/>
        <w:jc w:val="both"/>
        <w:rPr>
          <w:rFonts w:ascii="Arial" w:hAnsi="Arial"/>
          <w:sz w:val="24"/>
          <w:szCs w:val="24"/>
          <w:lang w:val="fr-FR"/>
        </w:rPr>
      </w:pPr>
      <w:r>
        <w:rPr>
          <w:rFonts w:ascii="Arial" w:hAnsi="Arial"/>
          <w:sz w:val="24"/>
          <w:szCs w:val="24"/>
          <w:lang w:val="fr-FR"/>
        </w:rPr>
        <w:t>II. Centrala termică</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Centralele termice vor fi complet echipate cu kitul de evacuare gaze arse, vas de expansiune, senzor exterior, pompa electronica cu turatie infinit variabila, kit de siguranta. Acestea se vor monta in bucataria fiecarui apartament.</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Pentru dilatarea apei din instalatie, fiecare centrala va fi echipata cu un vas de expansiune inchis cu membrana si cu o supapa de siguranta 1/2’’,  pentru protectia la suprapresiune.</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 xml:space="preserve">Centralele termice au camerele de ardere etanse si cu tiraj fortat. Admisia si evacuarea gazelor arse de la centralele termice </w:t>
      </w:r>
      <w:proofErr w:type="gramStart"/>
      <w:r w:rsidRPr="00264120">
        <w:rPr>
          <w:rFonts w:ascii="Arial" w:hAnsi="Arial"/>
          <w:sz w:val="24"/>
          <w:szCs w:val="24"/>
          <w:lang w:val="fr-FR"/>
        </w:rPr>
        <w:t>murale ,</w:t>
      </w:r>
      <w:proofErr w:type="gramEnd"/>
      <w:r w:rsidRPr="00264120">
        <w:rPr>
          <w:rFonts w:ascii="Arial" w:hAnsi="Arial"/>
          <w:sz w:val="24"/>
          <w:szCs w:val="24"/>
          <w:lang w:val="fr-FR"/>
        </w:rPr>
        <w:t xml:space="preserve"> se  va face prin cosurile de fum cu diametrul de 60/100 mm ,  tip ”ventuza”, montate in peretele exterior al cladirii.</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t>Conform Ordinul nr. 89/2018  pentru proiectarea si executarea sistemelor de alimentare cu gaze naturale, pentru centralele cu camera de ardere etansa si tiraj fortat se face exceptie de la volumul interior minim al incaperilor.</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 xml:space="preserve">Conform I 13/02 art. 5.33 </w:t>
      </w:r>
      <w:proofErr w:type="gramStart"/>
      <w:r w:rsidRPr="00264120">
        <w:rPr>
          <w:rFonts w:ascii="Arial" w:hAnsi="Arial"/>
          <w:sz w:val="24"/>
          <w:szCs w:val="24"/>
          <w:lang w:val="fr-FR"/>
        </w:rPr>
        <w:t>si</w:t>
      </w:r>
      <w:proofErr w:type="gramEnd"/>
      <w:r w:rsidRPr="00264120">
        <w:rPr>
          <w:rFonts w:ascii="Arial" w:hAnsi="Arial"/>
          <w:sz w:val="24"/>
          <w:szCs w:val="24"/>
          <w:lang w:val="fr-FR"/>
        </w:rPr>
        <w:t xml:space="preserve"> 5.34 trecerea conductelor prin pereti se va face astfel incat sa se tina seama de reglementarile de siguranta la foc cat si la necesitatea miscarii libere a conductelor datorita dilatarii. La trecerea prin pereti conductele se vor monta in tuburi de protectie sau piese speciale care sa permita miscarea libera a conductelor datorita dilatarii si </w:t>
      </w:r>
      <w:proofErr w:type="gramStart"/>
      <w:r w:rsidRPr="00264120">
        <w:rPr>
          <w:rFonts w:ascii="Arial" w:hAnsi="Arial"/>
          <w:sz w:val="24"/>
          <w:szCs w:val="24"/>
          <w:lang w:val="fr-FR"/>
        </w:rPr>
        <w:t>sa</w:t>
      </w:r>
      <w:proofErr w:type="gramEnd"/>
      <w:r w:rsidRPr="00264120">
        <w:rPr>
          <w:rFonts w:ascii="Arial" w:hAnsi="Arial"/>
          <w:sz w:val="24"/>
          <w:szCs w:val="24"/>
          <w:lang w:val="fr-FR"/>
        </w:rPr>
        <w:t xml:space="preserve"> asigure protectia mecanica a conductelor izolate – art. 16.9.</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Fiecare centrala termica va fi prevazuta cu detector pentru gaze naturale cu prag de sensibilitate 2% si vana electromagnetica montata  pe circuitul de gaze al centralei.</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 xml:space="preserve">Incaperea in care este montata centrala murala cu tiraj fortat  trebuie </w:t>
      </w:r>
      <w:proofErr w:type="gramStart"/>
      <w:r w:rsidRPr="00264120">
        <w:rPr>
          <w:rFonts w:ascii="Arial" w:hAnsi="Arial"/>
          <w:sz w:val="24"/>
          <w:szCs w:val="24"/>
          <w:lang w:val="fr-FR"/>
        </w:rPr>
        <w:t>sa</w:t>
      </w:r>
      <w:proofErr w:type="gramEnd"/>
      <w:r w:rsidRPr="00264120">
        <w:rPr>
          <w:rFonts w:ascii="Arial" w:hAnsi="Arial"/>
          <w:sz w:val="24"/>
          <w:szCs w:val="24"/>
          <w:lang w:val="fr-FR"/>
        </w:rPr>
        <w:t xml:space="preserve"> aiba o suprafata vitrata de min 0.05 m2 / m3 volum incapere la constructiile din zidarie iar in cazut utilizarii detectoarelor automate de gaze naturale, suprafata vitrata poate fi redusa la 0.02 m2 la m3 volum net incapere</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t xml:space="preserve">Întreaga instalaţie termică va fi spălată cu apă potabilă, urmând a se efectua proba de etanşeitate la presiunea </w:t>
      </w:r>
      <w:proofErr w:type="gramStart"/>
      <w:r w:rsidRPr="00264120">
        <w:rPr>
          <w:rFonts w:ascii="Arial" w:hAnsi="Arial"/>
          <w:sz w:val="24"/>
          <w:szCs w:val="24"/>
          <w:lang w:val="fr-FR"/>
        </w:rPr>
        <w:t>hidraulică ,</w:t>
      </w:r>
      <w:proofErr w:type="gramEnd"/>
      <w:r w:rsidRPr="00264120">
        <w:rPr>
          <w:rFonts w:ascii="Arial" w:hAnsi="Arial"/>
          <w:sz w:val="24"/>
          <w:szCs w:val="24"/>
          <w:lang w:val="fr-FR"/>
        </w:rPr>
        <w:t xml:space="preserve"> respectiv proba</w:t>
      </w:r>
      <w:r>
        <w:rPr>
          <w:rFonts w:ascii="Arial" w:hAnsi="Arial"/>
          <w:sz w:val="24"/>
          <w:szCs w:val="24"/>
          <w:lang w:val="fr-FR"/>
        </w:rPr>
        <w:t xml:space="preserve"> de dilatare şi de contractare.</w:t>
      </w:r>
    </w:p>
    <w:p w:rsidR="00264120" w:rsidRPr="00264120" w:rsidRDefault="00264120" w:rsidP="00264120">
      <w:pPr>
        <w:tabs>
          <w:tab w:val="left" w:pos="0"/>
        </w:tabs>
        <w:ind w:left="360"/>
        <w:jc w:val="both"/>
        <w:rPr>
          <w:rFonts w:ascii="Arial" w:hAnsi="Arial"/>
          <w:sz w:val="24"/>
          <w:szCs w:val="24"/>
          <w:lang w:val="fr-FR"/>
        </w:rPr>
      </w:pPr>
      <w:r>
        <w:rPr>
          <w:rFonts w:ascii="Arial" w:hAnsi="Arial"/>
          <w:sz w:val="24"/>
          <w:szCs w:val="24"/>
          <w:lang w:val="fr-FR"/>
        </w:rPr>
        <w:lastRenderedPageBreak/>
        <w:t>III. Materiale si echipamente</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t>Materialele, agregatele si aparatele utilizate vor avea caracteristicile si tolerantele prevazute in standardele de stat sau in prescriptiile tehnice ale producatorilor si vor satisface conditiile tehnice impuse de proiect.</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t>Ele vor trebui sa fie insotite de:</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w:t>
      </w:r>
      <w:r w:rsidRPr="00264120">
        <w:rPr>
          <w:rFonts w:ascii="Arial" w:hAnsi="Arial"/>
          <w:sz w:val="24"/>
          <w:szCs w:val="24"/>
          <w:lang w:val="fr-FR"/>
        </w:rPr>
        <w:tab/>
      </w:r>
      <w:proofErr w:type="gramStart"/>
      <w:r w:rsidRPr="00264120">
        <w:rPr>
          <w:rFonts w:ascii="Arial" w:hAnsi="Arial"/>
          <w:sz w:val="24"/>
          <w:szCs w:val="24"/>
          <w:lang w:val="fr-FR"/>
        </w:rPr>
        <w:t>certificatul</w:t>
      </w:r>
      <w:proofErr w:type="gramEnd"/>
      <w:r w:rsidRPr="00264120">
        <w:rPr>
          <w:rFonts w:ascii="Arial" w:hAnsi="Arial"/>
          <w:sz w:val="24"/>
          <w:szCs w:val="24"/>
          <w:lang w:val="fr-FR"/>
        </w:rPr>
        <w:t xml:space="preserve"> de calitate al furnizorului</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w:t>
      </w:r>
      <w:r w:rsidRPr="00264120">
        <w:rPr>
          <w:rFonts w:ascii="Arial" w:hAnsi="Arial"/>
          <w:sz w:val="24"/>
          <w:szCs w:val="24"/>
          <w:lang w:val="fr-FR"/>
        </w:rPr>
        <w:tab/>
      </w:r>
      <w:proofErr w:type="gramStart"/>
      <w:r w:rsidRPr="00264120">
        <w:rPr>
          <w:rFonts w:ascii="Arial" w:hAnsi="Arial"/>
          <w:sz w:val="24"/>
          <w:szCs w:val="24"/>
          <w:lang w:val="fr-FR"/>
        </w:rPr>
        <w:t>fise</w:t>
      </w:r>
      <w:proofErr w:type="gramEnd"/>
      <w:r w:rsidRPr="00264120">
        <w:rPr>
          <w:rFonts w:ascii="Arial" w:hAnsi="Arial"/>
          <w:sz w:val="24"/>
          <w:szCs w:val="24"/>
          <w:lang w:val="fr-FR"/>
        </w:rPr>
        <w:t xml:space="preserve"> tehnice de detaliu</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w:t>
      </w:r>
      <w:r w:rsidRPr="00264120">
        <w:rPr>
          <w:rFonts w:ascii="Arial" w:hAnsi="Arial"/>
          <w:sz w:val="24"/>
          <w:szCs w:val="24"/>
          <w:lang w:val="fr-FR"/>
        </w:rPr>
        <w:tab/>
      </w:r>
      <w:proofErr w:type="gramStart"/>
      <w:r w:rsidRPr="00264120">
        <w:rPr>
          <w:rFonts w:ascii="Arial" w:hAnsi="Arial"/>
          <w:sz w:val="24"/>
          <w:szCs w:val="24"/>
          <w:lang w:val="fr-FR"/>
        </w:rPr>
        <w:t>instructiuni</w:t>
      </w:r>
      <w:proofErr w:type="gramEnd"/>
      <w:r w:rsidRPr="00264120">
        <w:rPr>
          <w:rFonts w:ascii="Arial" w:hAnsi="Arial"/>
          <w:sz w:val="24"/>
          <w:szCs w:val="24"/>
          <w:lang w:val="fr-FR"/>
        </w:rPr>
        <w:t xml:space="preserve"> de montare, probare, intretinere si exploatare</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w:t>
      </w:r>
      <w:r w:rsidRPr="00264120">
        <w:rPr>
          <w:rFonts w:ascii="Arial" w:hAnsi="Arial"/>
          <w:sz w:val="24"/>
          <w:szCs w:val="24"/>
          <w:lang w:val="fr-FR"/>
        </w:rPr>
        <w:tab/>
      </w:r>
      <w:proofErr w:type="gramStart"/>
      <w:r w:rsidRPr="00264120">
        <w:rPr>
          <w:rFonts w:ascii="Arial" w:hAnsi="Arial"/>
          <w:sz w:val="24"/>
          <w:szCs w:val="24"/>
          <w:lang w:val="fr-FR"/>
        </w:rPr>
        <w:t>certificatul</w:t>
      </w:r>
      <w:proofErr w:type="gramEnd"/>
      <w:r w:rsidRPr="00264120">
        <w:rPr>
          <w:rFonts w:ascii="Arial" w:hAnsi="Arial"/>
          <w:sz w:val="24"/>
          <w:szCs w:val="24"/>
          <w:lang w:val="fr-FR"/>
        </w:rPr>
        <w:t xml:space="preserve"> de garantie</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t>Echipamentele vor corespunde mediului in care vor fi montate.</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t>Elementele de instalatii care fac obiectul prescriptiilor tehnice ISCIR vor trebui sa corespunda si prevederilor acestora, iar cele care sunt supuse conditiilor de omologare ale Biroului Roman de Metrologie Legala, sa fie insoti</w:t>
      </w:r>
      <w:r>
        <w:rPr>
          <w:rFonts w:ascii="Arial" w:hAnsi="Arial"/>
          <w:sz w:val="24"/>
          <w:szCs w:val="24"/>
          <w:lang w:val="fr-FR"/>
        </w:rPr>
        <w:t>te de certificatul de atestare.</w:t>
      </w:r>
      <w:r w:rsidRPr="00264120">
        <w:rPr>
          <w:rFonts w:ascii="Arial" w:hAnsi="Arial"/>
          <w:sz w:val="24"/>
          <w:szCs w:val="24"/>
          <w:lang w:val="fr-FR"/>
        </w:rPr>
        <w:tab/>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IV. Instructiu</w:t>
      </w:r>
      <w:r>
        <w:rPr>
          <w:rFonts w:ascii="Arial" w:hAnsi="Arial"/>
          <w:sz w:val="24"/>
          <w:szCs w:val="24"/>
          <w:lang w:val="fr-FR"/>
        </w:rPr>
        <w:t>ni de intretinere si exploatare</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t>Prin exploatarea instalatiilor trebuie sa fie asigurate nivelurile minime de performanta rezultate din cerintele de calitate ale Legii 10/1995 privind calitatea in constructii.</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t>Exploatarea centralelor termice se face conform reglementarilor in vigoare si instructiunilor tehnice ale producatorului echipamentelor.</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t>Se recomanda ca exploatarea centralelor termice sa se faca in regim automat.</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t>Se vor supraveghea:</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w:t>
      </w:r>
      <w:r w:rsidRPr="00264120">
        <w:rPr>
          <w:rFonts w:ascii="Arial" w:hAnsi="Arial"/>
          <w:sz w:val="24"/>
          <w:szCs w:val="24"/>
          <w:lang w:val="fr-FR"/>
        </w:rPr>
        <w:tab/>
      </w:r>
      <w:proofErr w:type="gramStart"/>
      <w:r w:rsidRPr="00264120">
        <w:rPr>
          <w:rFonts w:ascii="Arial" w:hAnsi="Arial"/>
          <w:sz w:val="24"/>
          <w:szCs w:val="24"/>
          <w:lang w:val="fr-FR"/>
        </w:rPr>
        <w:t>sistemele</w:t>
      </w:r>
      <w:proofErr w:type="gramEnd"/>
      <w:r w:rsidRPr="00264120">
        <w:rPr>
          <w:rFonts w:ascii="Arial" w:hAnsi="Arial"/>
          <w:sz w:val="24"/>
          <w:szCs w:val="24"/>
          <w:lang w:val="fr-FR"/>
        </w:rPr>
        <w:t xml:space="preserve"> de siguranta si avertizare</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w:t>
      </w:r>
      <w:r w:rsidRPr="00264120">
        <w:rPr>
          <w:rFonts w:ascii="Arial" w:hAnsi="Arial"/>
          <w:sz w:val="24"/>
          <w:szCs w:val="24"/>
          <w:lang w:val="fr-FR"/>
        </w:rPr>
        <w:tab/>
      </w:r>
      <w:proofErr w:type="gramStart"/>
      <w:r w:rsidRPr="00264120">
        <w:rPr>
          <w:rFonts w:ascii="Arial" w:hAnsi="Arial"/>
          <w:sz w:val="24"/>
          <w:szCs w:val="24"/>
          <w:lang w:val="fr-FR"/>
        </w:rPr>
        <w:t>paramertii</w:t>
      </w:r>
      <w:proofErr w:type="gramEnd"/>
      <w:r w:rsidRPr="00264120">
        <w:rPr>
          <w:rFonts w:ascii="Arial" w:hAnsi="Arial"/>
          <w:sz w:val="24"/>
          <w:szCs w:val="24"/>
          <w:lang w:val="fr-FR"/>
        </w:rPr>
        <w:t xml:space="preserve"> agentului termic si nivelul apei din cazan</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w:t>
      </w:r>
      <w:r w:rsidRPr="00264120">
        <w:rPr>
          <w:rFonts w:ascii="Arial" w:hAnsi="Arial"/>
          <w:sz w:val="24"/>
          <w:szCs w:val="24"/>
          <w:lang w:val="fr-FR"/>
        </w:rPr>
        <w:tab/>
      </w:r>
      <w:proofErr w:type="gramStart"/>
      <w:r w:rsidRPr="00264120">
        <w:rPr>
          <w:rFonts w:ascii="Arial" w:hAnsi="Arial"/>
          <w:sz w:val="24"/>
          <w:szCs w:val="24"/>
          <w:lang w:val="fr-FR"/>
        </w:rPr>
        <w:t>parametrii</w:t>
      </w:r>
      <w:proofErr w:type="gramEnd"/>
      <w:r w:rsidRPr="00264120">
        <w:rPr>
          <w:rFonts w:ascii="Arial" w:hAnsi="Arial"/>
          <w:sz w:val="24"/>
          <w:szCs w:val="24"/>
          <w:lang w:val="fr-FR"/>
        </w:rPr>
        <w:t xml:space="preserve"> combustibilului</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w:t>
      </w:r>
      <w:r w:rsidRPr="00264120">
        <w:rPr>
          <w:rFonts w:ascii="Arial" w:hAnsi="Arial"/>
          <w:sz w:val="24"/>
          <w:szCs w:val="24"/>
          <w:lang w:val="fr-FR"/>
        </w:rPr>
        <w:tab/>
      </w:r>
      <w:proofErr w:type="gramStart"/>
      <w:r w:rsidRPr="00264120">
        <w:rPr>
          <w:rFonts w:ascii="Arial" w:hAnsi="Arial"/>
          <w:sz w:val="24"/>
          <w:szCs w:val="24"/>
          <w:lang w:val="fr-FR"/>
        </w:rPr>
        <w:t>caracteristicile</w:t>
      </w:r>
      <w:proofErr w:type="gramEnd"/>
      <w:r w:rsidRPr="00264120">
        <w:rPr>
          <w:rFonts w:ascii="Arial" w:hAnsi="Arial"/>
          <w:sz w:val="24"/>
          <w:szCs w:val="24"/>
          <w:lang w:val="fr-FR"/>
        </w:rPr>
        <w:t xml:space="preserve"> fizico-chimice ale agentului termic </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t>Se masoara periodic temperatura si componenta gazelor de ardere in vederea efectuarii reglarii arderii.</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t>Periodic, se verifica si se inlocuiesc filtrele de impuritati.</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t xml:space="preserve">Se verifica periodic etanseitatea instalatiei </w:t>
      </w:r>
      <w:proofErr w:type="gramStart"/>
      <w:r w:rsidRPr="00264120">
        <w:rPr>
          <w:rFonts w:ascii="Arial" w:hAnsi="Arial"/>
          <w:sz w:val="24"/>
          <w:szCs w:val="24"/>
          <w:lang w:val="fr-FR"/>
        </w:rPr>
        <w:t>de alimentare</w:t>
      </w:r>
      <w:proofErr w:type="gramEnd"/>
      <w:r w:rsidRPr="00264120">
        <w:rPr>
          <w:rFonts w:ascii="Arial" w:hAnsi="Arial"/>
          <w:sz w:val="24"/>
          <w:szCs w:val="24"/>
          <w:lang w:val="fr-FR"/>
        </w:rPr>
        <w:t xml:space="preserve"> cu combustibil.</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t xml:space="preserve">Periodic, se verifica daca presiunea de alimentare cu combustibil se </w:t>
      </w:r>
      <w:r w:rsidRPr="00264120">
        <w:rPr>
          <w:rFonts w:ascii="Arial" w:hAnsi="Arial"/>
          <w:sz w:val="24"/>
          <w:szCs w:val="24"/>
          <w:lang w:val="fr-FR"/>
        </w:rPr>
        <w:lastRenderedPageBreak/>
        <w:t>incadreaza in limitele prevazute pentru arzator.</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t>Reglarea corecta a proportiei aer-combustibil se face prin masurarea compozitiei gazelor de ardere cu un analizor; proportia trebuie sa se incadreze in valorile indicate de furnizorul arzatorului.</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t>Se verifica periodic starea corespunzatoare a armaturilor montate inainte de arzator si a conductorilor de alimentare cu energie electrica, inclusiv legarea la nulul de protectie.</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t>La cazane se verifica: tirajul, consumul de combustibil, randamentul, excesul de aer de ardere, temperatura si continutul gazelor de ardere conform ISCIR sau producatorului aparatelor, functionarea dispozitivelor de siguranta si a limitatoarelor de temperatura si presiune, pornirea si oprirea automata a pompei de circulatie in cazan.</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t>La instalatia de preparare a apei calde se verifica: functonarea dispozitivelor de siguranta si a limitatoarelor de temperatura, functie de temperatura apei calde de consum.</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t>La instalatia de combustibil se verifica: corectitudinea pantei conductelor de alimentare cu combustibil, functionarea pompelor de alimentare cu combustibil, oprirea automata a alimentarii cu combustibil in cazul intreruperii alimentarii cu aer sau energie electrica, oprirea automata a alimentarii in cazul atingerii temperatu</w:t>
      </w:r>
      <w:r>
        <w:rPr>
          <w:rFonts w:ascii="Arial" w:hAnsi="Arial"/>
          <w:sz w:val="24"/>
          <w:szCs w:val="24"/>
          <w:lang w:val="fr-FR"/>
        </w:rPr>
        <w:t>rii sau presiunii maxim admise.</w:t>
      </w:r>
    </w:p>
    <w:p w:rsidR="00264120" w:rsidRPr="00264120" w:rsidRDefault="00881991" w:rsidP="00881991">
      <w:pPr>
        <w:tabs>
          <w:tab w:val="left" w:pos="0"/>
        </w:tabs>
        <w:ind w:left="360"/>
        <w:jc w:val="both"/>
        <w:rPr>
          <w:rFonts w:ascii="Arial" w:hAnsi="Arial"/>
          <w:sz w:val="24"/>
          <w:szCs w:val="24"/>
          <w:lang w:val="fr-FR"/>
        </w:rPr>
      </w:pPr>
      <w:r>
        <w:rPr>
          <w:rFonts w:ascii="Arial" w:hAnsi="Arial"/>
          <w:sz w:val="24"/>
          <w:szCs w:val="24"/>
          <w:lang w:val="fr-FR"/>
        </w:rPr>
        <w:t>V. Supravegerea instalatiei</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t>Instalatia pentru producerea agentului termic va fi complet automatizata.</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t>Prin automatizare se urmaresc urmatoarele : protectia elementelor componente ale centralei termice, reglarea furnizarii energiei termice conform cerintelor utilizatorilor, corelarea cu temperatura exterioara.</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Limitarea temperaturii maxime a apei din cazan se realizeaza cu termostatul de siguranta, care actioneaza asupra arzatorului. Repunerea in functiune a cazanului se face numai dupa inlaturarea cauzei care a condus la starea de avarie. Sistemele de limitare a temperaturii apei sau de sesizare a lipsei de apa se completeaza cu sisteme de avertizare sonora sau optica, inclusiv transmiterea la distanta a semnalului de avertizare.</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t xml:space="preserve">Instalatia de alimentare cu combustibil se prevede cu sisteme de asigurare in vederea inlaturarii pericolului de incendiu si explozie. </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t xml:space="preserve">Intrucat instalatia  este complet automatizata,  este admisa supravegherea nepermanenta; aceasta intrand </w:t>
      </w:r>
      <w:r>
        <w:rPr>
          <w:rFonts w:ascii="Arial" w:hAnsi="Arial"/>
          <w:sz w:val="24"/>
          <w:szCs w:val="24"/>
          <w:lang w:val="fr-FR"/>
        </w:rPr>
        <w:t xml:space="preserve">in jurisdictia proprietarului. </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VI. Norme şi condi</w:t>
      </w:r>
      <w:r>
        <w:rPr>
          <w:rFonts w:ascii="Arial" w:hAnsi="Arial"/>
          <w:sz w:val="24"/>
          <w:szCs w:val="24"/>
          <w:lang w:val="fr-FR"/>
        </w:rPr>
        <w:t>ţii pentru asigurarea calităţii</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lastRenderedPageBreak/>
        <w:t xml:space="preserve">Executarea lucrărilor </w:t>
      </w:r>
      <w:proofErr w:type="gramStart"/>
      <w:r w:rsidRPr="00264120">
        <w:rPr>
          <w:rFonts w:ascii="Arial" w:hAnsi="Arial"/>
          <w:sz w:val="24"/>
          <w:szCs w:val="24"/>
          <w:lang w:val="fr-FR"/>
        </w:rPr>
        <w:t>de instalaţii</w:t>
      </w:r>
      <w:proofErr w:type="gramEnd"/>
      <w:r w:rsidRPr="00264120">
        <w:rPr>
          <w:rFonts w:ascii="Arial" w:hAnsi="Arial"/>
          <w:sz w:val="24"/>
          <w:szCs w:val="24"/>
          <w:lang w:val="fr-FR"/>
        </w:rPr>
        <w:t xml:space="preserve"> se va face cu personal calificat şi autorizat pentru astfel de lucrări.</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t>In timpul execuţiei se vor respecta prevederile Normativelor:</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r>
      <w:r w:rsidRPr="00264120">
        <w:rPr>
          <w:rFonts w:ascii="Arial" w:hAnsi="Arial"/>
          <w:sz w:val="24"/>
          <w:szCs w:val="24"/>
          <w:lang w:val="fr-FR"/>
        </w:rPr>
        <w:tab/>
        <w:t xml:space="preserve"> - I.13/2015- normativ pentru proiectarea, executarea si exploatarea instalatiilor de incalzire </w:t>
      </w:r>
      <w:proofErr w:type="gramStart"/>
      <w:r w:rsidRPr="00264120">
        <w:rPr>
          <w:rFonts w:ascii="Arial" w:hAnsi="Arial"/>
          <w:sz w:val="24"/>
          <w:szCs w:val="24"/>
          <w:lang w:val="fr-FR"/>
        </w:rPr>
        <w:t>centrala(</w:t>
      </w:r>
      <w:proofErr w:type="gramEnd"/>
      <w:r w:rsidRPr="00264120">
        <w:rPr>
          <w:rFonts w:ascii="Arial" w:hAnsi="Arial"/>
          <w:sz w:val="24"/>
          <w:szCs w:val="24"/>
          <w:lang w:val="fr-FR"/>
        </w:rPr>
        <w:t>revizuire si comasare normativele I 13-2002 si I 13/1-2002);</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r>
      <w:r w:rsidRPr="00264120">
        <w:rPr>
          <w:rFonts w:ascii="Arial" w:hAnsi="Arial"/>
          <w:sz w:val="24"/>
          <w:szCs w:val="24"/>
          <w:lang w:val="fr-FR"/>
        </w:rPr>
        <w:tab/>
        <w:t xml:space="preserve">- Ghidul de performanta pentru instalatii, volumul I elaborat </w:t>
      </w:r>
      <w:proofErr w:type="gramStart"/>
      <w:r w:rsidRPr="00264120">
        <w:rPr>
          <w:rFonts w:ascii="Arial" w:hAnsi="Arial"/>
          <w:sz w:val="24"/>
          <w:szCs w:val="24"/>
          <w:lang w:val="fr-FR"/>
        </w:rPr>
        <w:t>de IPCT</w:t>
      </w:r>
      <w:proofErr w:type="gramEnd"/>
      <w:r w:rsidRPr="00264120">
        <w:rPr>
          <w:rFonts w:ascii="Arial" w:hAnsi="Arial"/>
          <w:sz w:val="24"/>
          <w:szCs w:val="24"/>
          <w:lang w:val="fr-FR"/>
        </w:rPr>
        <w:t xml:space="preserve"> SA editia 1996;</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r>
      <w:r w:rsidRPr="00264120">
        <w:rPr>
          <w:rFonts w:ascii="Arial" w:hAnsi="Arial"/>
          <w:sz w:val="24"/>
          <w:szCs w:val="24"/>
          <w:lang w:val="fr-FR"/>
        </w:rPr>
        <w:tab/>
        <w:t>- HG 766/97 privind asigurarea calitatii in activitatea de constructii;</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r>
      <w:r w:rsidRPr="00264120">
        <w:rPr>
          <w:rFonts w:ascii="Arial" w:hAnsi="Arial"/>
          <w:sz w:val="24"/>
          <w:szCs w:val="24"/>
          <w:lang w:val="fr-FR"/>
        </w:rPr>
        <w:tab/>
        <w:t>- Legea nr. 10/1995 - privind asigurarea calitatii in activitatea de constructii, cu completarile si modificarile ulterioare;</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 xml:space="preserve">           - Legea nr. 177/2015 - pentru modificarea si completarea legii nr. 10/1995 privind calitatea in constructii;</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 xml:space="preserve">           - Legea nr. 180/2015 – pentru modificarea si completarea ordonantei de urgenta a guvernului nr. 18/2009 privind cresterea performantei energetice </w:t>
      </w:r>
      <w:proofErr w:type="gramStart"/>
      <w:r w:rsidRPr="00264120">
        <w:rPr>
          <w:rFonts w:ascii="Arial" w:hAnsi="Arial"/>
          <w:sz w:val="24"/>
          <w:szCs w:val="24"/>
          <w:lang w:val="fr-FR"/>
        </w:rPr>
        <w:t>a</w:t>
      </w:r>
      <w:proofErr w:type="gramEnd"/>
      <w:r w:rsidRPr="00264120">
        <w:rPr>
          <w:rFonts w:ascii="Arial" w:hAnsi="Arial"/>
          <w:sz w:val="24"/>
          <w:szCs w:val="24"/>
          <w:lang w:val="fr-FR"/>
        </w:rPr>
        <w:t xml:space="preserve"> blocurilor de locuinte; </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r>
      <w:r w:rsidRPr="00264120">
        <w:rPr>
          <w:rFonts w:ascii="Arial" w:hAnsi="Arial"/>
          <w:sz w:val="24"/>
          <w:szCs w:val="24"/>
          <w:lang w:val="fr-FR"/>
        </w:rPr>
        <w:tab/>
        <w:t xml:space="preserve">- P. 118/99 -normativ de siguranta </w:t>
      </w:r>
      <w:proofErr w:type="gramStart"/>
      <w:r w:rsidRPr="00264120">
        <w:rPr>
          <w:rFonts w:ascii="Arial" w:hAnsi="Arial"/>
          <w:sz w:val="24"/>
          <w:szCs w:val="24"/>
          <w:lang w:val="fr-FR"/>
        </w:rPr>
        <w:t>la</w:t>
      </w:r>
      <w:proofErr w:type="gramEnd"/>
      <w:r w:rsidRPr="00264120">
        <w:rPr>
          <w:rFonts w:ascii="Arial" w:hAnsi="Arial"/>
          <w:sz w:val="24"/>
          <w:szCs w:val="24"/>
          <w:lang w:val="fr-FR"/>
        </w:rPr>
        <w:t xml:space="preserve"> foc a constructiilor;</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r>
      <w:r w:rsidRPr="00264120">
        <w:rPr>
          <w:rFonts w:ascii="Arial" w:hAnsi="Arial"/>
          <w:sz w:val="24"/>
          <w:szCs w:val="24"/>
          <w:lang w:val="fr-FR"/>
        </w:rPr>
        <w:tab/>
        <w:t xml:space="preserve">- STAS 7132/86 instalatii </w:t>
      </w:r>
      <w:proofErr w:type="gramStart"/>
      <w:r w:rsidRPr="00264120">
        <w:rPr>
          <w:rFonts w:ascii="Arial" w:hAnsi="Arial"/>
          <w:sz w:val="24"/>
          <w:szCs w:val="24"/>
          <w:lang w:val="fr-FR"/>
        </w:rPr>
        <w:t>de incalzire</w:t>
      </w:r>
      <w:proofErr w:type="gramEnd"/>
      <w:r w:rsidRPr="00264120">
        <w:rPr>
          <w:rFonts w:ascii="Arial" w:hAnsi="Arial"/>
          <w:sz w:val="24"/>
          <w:szCs w:val="24"/>
          <w:lang w:val="fr-FR"/>
        </w:rPr>
        <w:t xml:space="preserve"> centrala - Masuri de siguranta a instalatiilor de incalzire centrala cu apa avand temperatura T max = 115 gr. C;</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t>Pentru toate lucrările ascunse se vor încheia, între executant şi beneficiar, procese verbale cu specificarea tipului lucrării şi a măsurilor luate în timpul execuţiei.</w:t>
      </w:r>
    </w:p>
    <w:p w:rsidR="00264120" w:rsidRP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t xml:space="preserve">Conform prevederilor ISC Constanţa, pentru faza determinantă, efectuarea probelor de  presiune la toate tipurile </w:t>
      </w:r>
      <w:proofErr w:type="gramStart"/>
      <w:r w:rsidRPr="00264120">
        <w:rPr>
          <w:rFonts w:ascii="Arial" w:hAnsi="Arial"/>
          <w:sz w:val="24"/>
          <w:szCs w:val="24"/>
          <w:lang w:val="fr-FR"/>
        </w:rPr>
        <w:t>de instalaţii</w:t>
      </w:r>
      <w:proofErr w:type="gramEnd"/>
      <w:r w:rsidRPr="00264120">
        <w:rPr>
          <w:rFonts w:ascii="Arial" w:hAnsi="Arial"/>
          <w:sz w:val="24"/>
          <w:szCs w:val="24"/>
          <w:lang w:val="fr-FR"/>
        </w:rPr>
        <w:t>, executantul va chema proiectantul şi delegatul ISC Constanţa.</w:t>
      </w:r>
    </w:p>
    <w:p w:rsidR="00264120" w:rsidRDefault="00264120" w:rsidP="00264120">
      <w:pPr>
        <w:tabs>
          <w:tab w:val="left" w:pos="0"/>
        </w:tabs>
        <w:ind w:left="360"/>
        <w:jc w:val="both"/>
        <w:rPr>
          <w:rFonts w:ascii="Arial" w:hAnsi="Arial"/>
          <w:sz w:val="24"/>
          <w:szCs w:val="24"/>
          <w:lang w:val="fr-FR"/>
        </w:rPr>
      </w:pPr>
      <w:r w:rsidRPr="00264120">
        <w:rPr>
          <w:rFonts w:ascii="Arial" w:hAnsi="Arial"/>
          <w:sz w:val="24"/>
          <w:szCs w:val="24"/>
          <w:lang w:val="fr-FR"/>
        </w:rPr>
        <w:tab/>
        <w:t>Executarea tuturor lucrărilor cuprinse în prezenta documentaţie, va începe numai după ce beneficiarul a obţinut toate avizele ce sunt cerute de Legea 10/2015.</w:t>
      </w:r>
    </w:p>
    <w:p w:rsidR="002F01E2" w:rsidRPr="002F01E2" w:rsidRDefault="002F01E2" w:rsidP="00264120">
      <w:pPr>
        <w:tabs>
          <w:tab w:val="left" w:pos="0"/>
        </w:tabs>
        <w:ind w:left="360"/>
        <w:jc w:val="both"/>
        <w:rPr>
          <w:rFonts w:ascii="Arial" w:hAnsi="Arial"/>
          <w:b/>
          <w:i/>
          <w:sz w:val="24"/>
          <w:szCs w:val="24"/>
        </w:rPr>
      </w:pPr>
      <w:r w:rsidRPr="002F01E2">
        <w:rPr>
          <w:rFonts w:ascii="Arial" w:hAnsi="Arial"/>
          <w:b/>
          <w:i/>
          <w:sz w:val="24"/>
          <w:szCs w:val="24"/>
        </w:rPr>
        <w:t>Instalatii electrice</w:t>
      </w:r>
    </w:p>
    <w:p w:rsidR="00264120" w:rsidRPr="00DE6119" w:rsidRDefault="00264120" w:rsidP="00264120">
      <w:pPr>
        <w:tabs>
          <w:tab w:val="left" w:pos="0"/>
        </w:tabs>
        <w:jc w:val="both"/>
        <w:rPr>
          <w:rFonts w:ascii="Arial" w:hAnsi="Arial" w:cs="Arial"/>
          <w:sz w:val="24"/>
          <w:szCs w:val="24"/>
          <w:lang w:val="fr-FR" w:eastAsia="fr-FR"/>
        </w:rPr>
      </w:pPr>
      <w:r w:rsidRPr="00DE6119">
        <w:rPr>
          <w:rFonts w:ascii="Arial" w:hAnsi="Arial" w:cs="Arial"/>
          <w:sz w:val="24"/>
          <w:szCs w:val="24"/>
          <w:lang w:val="fr-FR" w:eastAsia="fr-FR"/>
        </w:rPr>
        <w:t>In cadrul proiectului au fost rezolvate urmatoarele:</w:t>
      </w:r>
    </w:p>
    <w:p w:rsidR="00264120" w:rsidRDefault="00264120" w:rsidP="00264120">
      <w:pPr>
        <w:pStyle w:val="BodyText4"/>
        <w:jc w:val="both"/>
        <w:rPr>
          <w:lang w:val="fr-FR" w:eastAsia="fr-FR"/>
        </w:rPr>
      </w:pPr>
      <w:r w:rsidRPr="00D3514C">
        <w:rPr>
          <w:lang w:val="fr-FR"/>
        </w:rPr>
        <w:tab/>
      </w:r>
      <w:r w:rsidRPr="00D3514C">
        <w:rPr>
          <w:rFonts w:ascii="Symbol" w:hAnsi="Symbol"/>
          <w:lang w:val="fr-FR"/>
        </w:rPr>
        <w:tab/>
      </w:r>
      <w:r>
        <w:rPr>
          <w:rFonts w:ascii="Symbol" w:hAnsi="Symbol"/>
        </w:rPr>
        <w:t></w:t>
      </w:r>
      <w:r>
        <w:rPr>
          <w:lang w:val="fr-FR" w:eastAsia="fr-FR"/>
        </w:rPr>
        <w:t xml:space="preserve"> </w:t>
      </w:r>
      <w:proofErr w:type="gramStart"/>
      <w:r>
        <w:rPr>
          <w:lang w:val="fr-FR" w:eastAsia="fr-FR"/>
        </w:rPr>
        <w:t>instalatiile</w:t>
      </w:r>
      <w:proofErr w:type="gramEnd"/>
      <w:r>
        <w:rPr>
          <w:lang w:val="fr-FR" w:eastAsia="fr-FR"/>
        </w:rPr>
        <w:t xml:space="preserve"> electrice de iluminat</w:t>
      </w:r>
    </w:p>
    <w:p w:rsidR="00264120" w:rsidRDefault="00264120" w:rsidP="00264120">
      <w:pPr>
        <w:pStyle w:val="BodyText4"/>
        <w:jc w:val="both"/>
        <w:rPr>
          <w:lang w:val="fr-FR" w:eastAsia="fr-FR"/>
        </w:rPr>
      </w:pPr>
      <w:r>
        <w:rPr>
          <w:lang w:val="fr-FR" w:eastAsia="fr-FR"/>
        </w:rPr>
        <w:tab/>
      </w:r>
      <w:r w:rsidRPr="007E5D2B">
        <w:rPr>
          <w:rFonts w:ascii="Symbol" w:hAnsi="Symbol"/>
          <w:lang w:val="fr-FR"/>
        </w:rPr>
        <w:tab/>
      </w:r>
      <w:r>
        <w:rPr>
          <w:rFonts w:ascii="Symbol" w:hAnsi="Symbol"/>
        </w:rPr>
        <w:t></w:t>
      </w:r>
      <w:r>
        <w:rPr>
          <w:lang w:val="fr-FR" w:eastAsia="fr-FR"/>
        </w:rPr>
        <w:t xml:space="preserve"> </w:t>
      </w:r>
      <w:proofErr w:type="gramStart"/>
      <w:r>
        <w:rPr>
          <w:lang w:val="fr-FR" w:eastAsia="fr-FR"/>
        </w:rPr>
        <w:t>instalatiile</w:t>
      </w:r>
      <w:proofErr w:type="gramEnd"/>
      <w:r>
        <w:rPr>
          <w:lang w:val="fr-FR" w:eastAsia="fr-FR"/>
        </w:rPr>
        <w:t xml:space="preserve"> electrice de prize</w:t>
      </w:r>
    </w:p>
    <w:p w:rsidR="00264120" w:rsidRDefault="00264120" w:rsidP="00264120">
      <w:pPr>
        <w:pStyle w:val="BodyText4"/>
        <w:jc w:val="both"/>
        <w:rPr>
          <w:lang w:val="fr-FR" w:eastAsia="fr-FR"/>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lang w:val="fr-FR" w:eastAsia="fr-FR"/>
        </w:rPr>
        <w:t xml:space="preserve"> </w:t>
      </w:r>
      <w:proofErr w:type="gramStart"/>
      <w:r>
        <w:rPr>
          <w:lang w:val="fr-FR" w:eastAsia="fr-FR"/>
        </w:rPr>
        <w:t>instalatie</w:t>
      </w:r>
      <w:proofErr w:type="gramEnd"/>
      <w:r>
        <w:rPr>
          <w:lang w:val="fr-FR" w:eastAsia="fr-FR"/>
        </w:rPr>
        <w:t xml:space="preserve"> interioara distributie TV</w:t>
      </w:r>
    </w:p>
    <w:p w:rsidR="00264120" w:rsidRDefault="00264120" w:rsidP="00264120">
      <w:pPr>
        <w:pStyle w:val="BodyText4"/>
        <w:jc w:val="both"/>
        <w:rPr>
          <w:lang w:val="it-IT" w:eastAsia="fr-FR"/>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492917">
        <w:rPr>
          <w:lang w:val="it-IT" w:eastAsia="fr-FR"/>
        </w:rPr>
        <w:t xml:space="preserve"> </w:t>
      </w:r>
      <w:proofErr w:type="gramStart"/>
      <w:r w:rsidRPr="00492917">
        <w:rPr>
          <w:lang w:val="it-IT" w:eastAsia="fr-FR"/>
        </w:rPr>
        <w:t>instalatie</w:t>
      </w:r>
      <w:proofErr w:type="gramEnd"/>
      <w:r w:rsidRPr="00492917">
        <w:rPr>
          <w:lang w:val="it-IT" w:eastAsia="fr-FR"/>
        </w:rPr>
        <w:t xml:space="preserve"> interioara telefonie</w:t>
      </w:r>
    </w:p>
    <w:p w:rsidR="00264120" w:rsidRDefault="00264120" w:rsidP="00264120">
      <w:pPr>
        <w:pStyle w:val="BodyText4"/>
        <w:jc w:val="both"/>
        <w:rPr>
          <w:lang w:val="it-IT" w:eastAsia="fr-FR"/>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492917">
        <w:rPr>
          <w:lang w:val="it-IT" w:eastAsia="fr-FR"/>
        </w:rPr>
        <w:t xml:space="preserve"> </w:t>
      </w:r>
      <w:proofErr w:type="gramStart"/>
      <w:r w:rsidRPr="00492917">
        <w:rPr>
          <w:lang w:val="it-IT" w:eastAsia="fr-FR"/>
        </w:rPr>
        <w:t>instalatie</w:t>
      </w:r>
      <w:proofErr w:type="gramEnd"/>
      <w:r w:rsidRPr="00492917">
        <w:rPr>
          <w:lang w:val="it-IT" w:eastAsia="fr-FR"/>
        </w:rPr>
        <w:t xml:space="preserve"> interioara </w:t>
      </w:r>
      <w:r>
        <w:rPr>
          <w:lang w:val="it-IT" w:eastAsia="fr-FR"/>
        </w:rPr>
        <w:t>interfon</w:t>
      </w:r>
    </w:p>
    <w:p w:rsidR="00264120" w:rsidRPr="00492917" w:rsidRDefault="00264120" w:rsidP="00264120">
      <w:pPr>
        <w:pStyle w:val="BodyText4"/>
        <w:jc w:val="both"/>
        <w:rPr>
          <w:lang w:val="it-IT" w:eastAsia="fr-FR"/>
        </w:rPr>
      </w:pPr>
      <w:r>
        <w:rPr>
          <w:rFonts w:ascii="Symbol" w:hAnsi="Symbol"/>
        </w:rPr>
        <w:lastRenderedPageBreak/>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492917">
        <w:rPr>
          <w:lang w:val="it-IT" w:eastAsia="fr-FR"/>
        </w:rPr>
        <w:t xml:space="preserve"> </w:t>
      </w:r>
      <w:proofErr w:type="gramStart"/>
      <w:r w:rsidRPr="00492917">
        <w:rPr>
          <w:lang w:val="it-IT" w:eastAsia="fr-FR"/>
        </w:rPr>
        <w:t>instalatie</w:t>
      </w:r>
      <w:proofErr w:type="gramEnd"/>
      <w:r>
        <w:rPr>
          <w:lang w:val="it-IT" w:eastAsia="fr-FR"/>
        </w:rPr>
        <w:t xml:space="preserve"> paratrasnet si priza de pamant</w:t>
      </w:r>
    </w:p>
    <w:p w:rsidR="00264120" w:rsidRPr="007E5D2B" w:rsidRDefault="00264120" w:rsidP="00264120">
      <w:pPr>
        <w:pStyle w:val="BodyText4"/>
        <w:spacing w:line="261" w:lineRule="auto"/>
        <w:ind w:firstLine="720"/>
        <w:jc w:val="both"/>
        <w:rPr>
          <w:lang w:val="it-IT" w:eastAsia="fr-FR"/>
        </w:rPr>
      </w:pPr>
      <w:r w:rsidRPr="007E5D2B">
        <w:rPr>
          <w:lang w:val="it-IT" w:eastAsia="fr-FR"/>
        </w:rPr>
        <w:t xml:space="preserve">La baza proiectarii au stat standardele tehnice </w:t>
      </w:r>
      <w:r>
        <w:rPr>
          <w:lang w:val="it-IT" w:eastAsia="fr-FR"/>
        </w:rPr>
        <w:t>in vigoare si normativul I7/11</w:t>
      </w:r>
      <w:r w:rsidRPr="007E5D2B">
        <w:rPr>
          <w:lang w:val="it-IT" w:eastAsia="fr-FR"/>
        </w:rPr>
        <w:t xml:space="preserve"> referitor la instalatiile electrice cu tensiuni nominale pina la 1000 V.</w:t>
      </w:r>
    </w:p>
    <w:p w:rsidR="00264120" w:rsidRDefault="00264120" w:rsidP="00264120">
      <w:pPr>
        <w:pStyle w:val="BodyText4"/>
        <w:jc w:val="both"/>
        <w:rPr>
          <w:lang w:val="it-IT" w:eastAsia="fr-FR"/>
        </w:rPr>
      </w:pPr>
      <w:r w:rsidRPr="007E5D2B">
        <w:rPr>
          <w:lang w:val="it-IT" w:eastAsia="fr-FR"/>
        </w:rPr>
        <w:tab/>
        <w:t>Obiectivul</w:t>
      </w:r>
      <w:r>
        <w:rPr>
          <w:lang w:val="it-IT" w:eastAsia="fr-FR"/>
        </w:rPr>
        <w:t>,  format din trei corpuri avad functiunea de locuinte colective B1, B2 respectiv B3,</w:t>
      </w:r>
      <w:r w:rsidRPr="007E5D2B">
        <w:rPr>
          <w:lang w:val="it-IT" w:eastAsia="fr-FR"/>
        </w:rPr>
        <w:t xml:space="preserve"> se va alimenta cu energie electrica in regim trifazat de 380V/50Hz de la reteaua d</w:t>
      </w:r>
      <w:r>
        <w:rPr>
          <w:lang w:val="it-IT" w:eastAsia="fr-FR"/>
        </w:rPr>
        <w:t xml:space="preserve">in zona prin intermediul cutiilor </w:t>
      </w:r>
      <w:r w:rsidRPr="007E5D2B">
        <w:rPr>
          <w:lang w:val="it-IT" w:eastAsia="fr-FR"/>
        </w:rPr>
        <w:t xml:space="preserve"> </w:t>
      </w:r>
      <w:r>
        <w:rPr>
          <w:lang w:val="it-IT" w:eastAsia="fr-FR"/>
        </w:rPr>
        <w:t>de distributie montate la exterior.</w:t>
      </w:r>
      <w:r w:rsidRPr="007E5D2B">
        <w:rPr>
          <w:lang w:val="it-IT" w:eastAsia="fr-FR"/>
        </w:rPr>
        <w:t xml:space="preserve">  </w:t>
      </w:r>
      <w:r>
        <w:rPr>
          <w:lang w:val="it-IT" w:eastAsia="fr-FR"/>
        </w:rPr>
        <w:t>De la aceste cuti</w:t>
      </w:r>
      <w:r w:rsidRPr="0064568F">
        <w:rPr>
          <w:lang w:val="it-IT" w:eastAsia="fr-FR"/>
        </w:rPr>
        <w:t xml:space="preserve"> de d</w:t>
      </w:r>
      <w:r>
        <w:rPr>
          <w:lang w:val="it-IT" w:eastAsia="fr-FR"/>
        </w:rPr>
        <w:t xml:space="preserve">istributie se vor racorda  </w:t>
      </w:r>
      <w:r w:rsidRPr="0064568F">
        <w:rPr>
          <w:lang w:val="it-IT" w:eastAsia="fr-FR"/>
        </w:rPr>
        <w:t>firide</w:t>
      </w:r>
      <w:r>
        <w:rPr>
          <w:lang w:val="it-IT" w:eastAsia="fr-FR"/>
        </w:rPr>
        <w:t>le</w:t>
      </w:r>
      <w:r w:rsidRPr="0064568F">
        <w:rPr>
          <w:lang w:val="it-IT" w:eastAsia="fr-FR"/>
        </w:rPr>
        <w:t xml:space="preserve"> de</w:t>
      </w:r>
      <w:r>
        <w:rPr>
          <w:lang w:val="it-IT" w:eastAsia="fr-FR"/>
        </w:rPr>
        <w:t xml:space="preserve"> contorizare si</w:t>
      </w:r>
      <w:r w:rsidRPr="0064568F">
        <w:rPr>
          <w:lang w:val="it-IT" w:eastAsia="fr-FR"/>
        </w:rPr>
        <w:t xml:space="preserve"> bransament </w:t>
      </w:r>
      <w:r>
        <w:rPr>
          <w:lang w:val="it-IT" w:eastAsia="fr-FR"/>
        </w:rPr>
        <w:t xml:space="preserve">corespunzatoare fiecarui corp,  firide care preiau </w:t>
      </w:r>
      <w:r w:rsidRPr="0064568F">
        <w:rPr>
          <w:lang w:val="it-IT" w:eastAsia="fr-FR"/>
        </w:rPr>
        <w:t xml:space="preserve">  tablourile electrice  de apartament</w:t>
      </w:r>
      <w:r>
        <w:rPr>
          <w:lang w:val="it-IT" w:eastAsia="fr-FR"/>
        </w:rPr>
        <w:t xml:space="preserve"> si  tablourile de utilitati comune  TUC.</w:t>
      </w:r>
    </w:p>
    <w:p w:rsidR="00264120" w:rsidRDefault="00264120" w:rsidP="00264120">
      <w:pPr>
        <w:pStyle w:val="BodyText4"/>
        <w:jc w:val="both"/>
        <w:rPr>
          <w:lang w:val="it-IT" w:eastAsia="fr-FR"/>
        </w:rPr>
      </w:pPr>
      <w:r>
        <w:rPr>
          <w:lang w:val="it-IT" w:eastAsia="fr-FR"/>
        </w:rPr>
        <w:tab/>
        <w:t>Puterea electrica totala instalata pentru intreg ansamblu este Pi = 1405 KW si se repartizeaza astefel:</w:t>
      </w:r>
    </w:p>
    <w:p w:rsidR="00264120" w:rsidRDefault="00264120" w:rsidP="00264120">
      <w:pPr>
        <w:pStyle w:val="BodyText4"/>
        <w:jc w:val="both"/>
        <w:rPr>
          <w:lang w:val="it-IT" w:eastAsia="fr-FR"/>
        </w:rPr>
      </w:pPr>
      <w:r>
        <w:rPr>
          <w:lang w:val="it-IT" w:eastAsia="fr-FR"/>
        </w:rPr>
        <w:t xml:space="preserve">            </w:t>
      </w:r>
      <w:r>
        <w:rPr>
          <w:rFonts w:ascii="Symbol" w:hAnsi="Symbol"/>
        </w:rPr>
        <w:t></w:t>
      </w:r>
      <w:r>
        <w:rPr>
          <w:lang w:val="it-IT" w:eastAsia="fr-FR"/>
        </w:rPr>
        <w:t xml:space="preserve"> CORP B1</w:t>
      </w:r>
    </w:p>
    <w:p w:rsidR="00264120" w:rsidRDefault="00264120" w:rsidP="00264120">
      <w:pPr>
        <w:pStyle w:val="BodyText4"/>
        <w:jc w:val="both"/>
        <w:rPr>
          <w:lang w:val="it-IT" w:eastAsia="fr-FR"/>
        </w:rPr>
      </w:pPr>
      <w:r>
        <w:rPr>
          <w:lang w:val="it-IT" w:eastAsia="fr-FR"/>
        </w:rPr>
        <w:t xml:space="preserve">              p</w:t>
      </w:r>
      <w:r w:rsidRPr="003A5D75">
        <w:rPr>
          <w:lang w:val="it-IT" w:eastAsia="fr-FR"/>
        </w:rPr>
        <w:t>uterea electrica instalata este Pi =</w:t>
      </w:r>
      <w:r>
        <w:rPr>
          <w:lang w:val="it-IT" w:eastAsia="fr-FR"/>
        </w:rPr>
        <w:t xml:space="preserve"> 388</w:t>
      </w:r>
      <w:r w:rsidRPr="003A5D75">
        <w:rPr>
          <w:lang w:val="it-IT" w:eastAsia="fr-FR"/>
        </w:rPr>
        <w:t xml:space="preserve">kW </w:t>
      </w:r>
      <w:r>
        <w:rPr>
          <w:lang w:val="it-IT" w:eastAsia="fr-FR"/>
        </w:rPr>
        <w:t>,</w:t>
      </w:r>
      <w:r w:rsidRPr="003A5D75">
        <w:rPr>
          <w:lang w:val="it-IT" w:eastAsia="fr-FR"/>
        </w:rPr>
        <w:t xml:space="preserve"> puterea ceruta este   </w:t>
      </w:r>
    </w:p>
    <w:p w:rsidR="00264120" w:rsidRDefault="00264120" w:rsidP="00264120">
      <w:pPr>
        <w:pStyle w:val="BodyText4"/>
        <w:ind w:left="360"/>
        <w:jc w:val="both"/>
        <w:rPr>
          <w:lang w:val="it-IT" w:eastAsia="fr-FR"/>
        </w:rPr>
      </w:pPr>
      <w:r>
        <w:rPr>
          <w:lang w:val="it-IT" w:eastAsia="fr-FR"/>
        </w:rPr>
        <w:t xml:space="preserve">     </w:t>
      </w:r>
      <w:r w:rsidRPr="003A5D75">
        <w:rPr>
          <w:lang w:val="it-IT" w:eastAsia="fr-FR"/>
        </w:rPr>
        <w:t>P</w:t>
      </w:r>
      <w:r w:rsidRPr="003A5D75">
        <w:rPr>
          <w:position w:val="-6"/>
          <w:sz w:val="19"/>
          <w:szCs w:val="19"/>
          <w:lang w:val="it-IT" w:eastAsia="fr-FR"/>
        </w:rPr>
        <w:t>c</w:t>
      </w:r>
      <w:r>
        <w:rPr>
          <w:lang w:val="it-IT" w:eastAsia="fr-FR"/>
        </w:rPr>
        <w:t xml:space="preserve"> = 155</w:t>
      </w:r>
      <w:r w:rsidRPr="003A5D75">
        <w:rPr>
          <w:lang w:val="it-IT" w:eastAsia="fr-FR"/>
        </w:rPr>
        <w:t>kW, calculata pentru un coeficient de simultaneitate k</w:t>
      </w:r>
      <w:r w:rsidRPr="003A5D75">
        <w:rPr>
          <w:position w:val="-6"/>
          <w:sz w:val="19"/>
          <w:szCs w:val="19"/>
          <w:lang w:val="it-IT" w:eastAsia="fr-FR"/>
        </w:rPr>
        <w:t>s</w:t>
      </w:r>
      <w:r>
        <w:rPr>
          <w:lang w:val="it-IT" w:eastAsia="fr-FR"/>
        </w:rPr>
        <w:t xml:space="preserve"> = 0,4</w:t>
      </w:r>
      <w:r w:rsidRPr="003A5D75">
        <w:rPr>
          <w:lang w:val="it-IT" w:eastAsia="fr-FR"/>
        </w:rPr>
        <w:t xml:space="preserve">; </w:t>
      </w:r>
    </w:p>
    <w:p w:rsidR="00264120" w:rsidRDefault="00264120" w:rsidP="00264120">
      <w:pPr>
        <w:pStyle w:val="BodyText4"/>
        <w:jc w:val="both"/>
        <w:rPr>
          <w:lang w:val="it-IT" w:eastAsia="fr-FR"/>
        </w:rPr>
      </w:pPr>
      <w:r>
        <w:rPr>
          <w:lang w:val="it-IT" w:eastAsia="fr-FR"/>
        </w:rPr>
        <w:t xml:space="preserve">            </w:t>
      </w:r>
      <w:r>
        <w:rPr>
          <w:rFonts w:ascii="Symbol" w:hAnsi="Symbol"/>
        </w:rPr>
        <w:t></w:t>
      </w:r>
      <w:r>
        <w:rPr>
          <w:lang w:val="it-IT" w:eastAsia="fr-FR"/>
        </w:rPr>
        <w:t xml:space="preserve"> CORP B2</w:t>
      </w:r>
    </w:p>
    <w:p w:rsidR="00264120" w:rsidRDefault="00264120" w:rsidP="00264120">
      <w:pPr>
        <w:pStyle w:val="BodyText4"/>
        <w:jc w:val="both"/>
        <w:rPr>
          <w:lang w:val="it-IT" w:eastAsia="fr-FR"/>
        </w:rPr>
      </w:pPr>
      <w:r>
        <w:rPr>
          <w:lang w:val="it-IT" w:eastAsia="fr-FR"/>
        </w:rPr>
        <w:t xml:space="preserve">              p</w:t>
      </w:r>
      <w:r w:rsidRPr="003A5D75">
        <w:rPr>
          <w:lang w:val="it-IT" w:eastAsia="fr-FR"/>
        </w:rPr>
        <w:t>uterea electrica instalata este Pi =</w:t>
      </w:r>
      <w:r>
        <w:rPr>
          <w:lang w:val="it-IT" w:eastAsia="fr-FR"/>
        </w:rPr>
        <w:t xml:space="preserve"> 289</w:t>
      </w:r>
      <w:r w:rsidRPr="003A5D75">
        <w:rPr>
          <w:lang w:val="it-IT" w:eastAsia="fr-FR"/>
        </w:rPr>
        <w:t xml:space="preserve">kW </w:t>
      </w:r>
      <w:r>
        <w:rPr>
          <w:lang w:val="it-IT" w:eastAsia="fr-FR"/>
        </w:rPr>
        <w:t>,</w:t>
      </w:r>
      <w:r w:rsidRPr="003A5D75">
        <w:rPr>
          <w:lang w:val="it-IT" w:eastAsia="fr-FR"/>
        </w:rPr>
        <w:t xml:space="preserve"> puterea ceruta este   </w:t>
      </w:r>
    </w:p>
    <w:p w:rsidR="00264120" w:rsidRDefault="00264120" w:rsidP="00264120">
      <w:pPr>
        <w:pStyle w:val="BodyText4"/>
        <w:ind w:left="360"/>
        <w:jc w:val="both"/>
        <w:rPr>
          <w:lang w:val="it-IT" w:eastAsia="fr-FR"/>
        </w:rPr>
      </w:pPr>
      <w:r>
        <w:rPr>
          <w:lang w:val="it-IT" w:eastAsia="fr-FR"/>
        </w:rPr>
        <w:t xml:space="preserve">     </w:t>
      </w:r>
      <w:r w:rsidRPr="003A5D75">
        <w:rPr>
          <w:lang w:val="it-IT" w:eastAsia="fr-FR"/>
        </w:rPr>
        <w:t>P</w:t>
      </w:r>
      <w:r w:rsidRPr="003A5D75">
        <w:rPr>
          <w:position w:val="-6"/>
          <w:sz w:val="19"/>
          <w:szCs w:val="19"/>
          <w:lang w:val="it-IT" w:eastAsia="fr-FR"/>
        </w:rPr>
        <w:t>c</w:t>
      </w:r>
      <w:r>
        <w:rPr>
          <w:lang w:val="it-IT" w:eastAsia="fr-FR"/>
        </w:rPr>
        <w:t xml:space="preserve"> = 130</w:t>
      </w:r>
      <w:r w:rsidRPr="003A5D75">
        <w:rPr>
          <w:lang w:val="it-IT" w:eastAsia="fr-FR"/>
        </w:rPr>
        <w:t>kW, calculata pentru un coeficient de simultaneitate k</w:t>
      </w:r>
      <w:r w:rsidRPr="003A5D75">
        <w:rPr>
          <w:position w:val="-6"/>
          <w:sz w:val="19"/>
          <w:szCs w:val="19"/>
          <w:lang w:val="it-IT" w:eastAsia="fr-FR"/>
        </w:rPr>
        <w:t>s</w:t>
      </w:r>
      <w:r>
        <w:rPr>
          <w:lang w:val="it-IT" w:eastAsia="fr-FR"/>
        </w:rPr>
        <w:t xml:space="preserve"> = 0,45</w:t>
      </w:r>
      <w:r w:rsidRPr="003A5D75">
        <w:rPr>
          <w:lang w:val="it-IT" w:eastAsia="fr-FR"/>
        </w:rPr>
        <w:t xml:space="preserve">; </w:t>
      </w:r>
    </w:p>
    <w:p w:rsidR="00264120" w:rsidRDefault="00264120" w:rsidP="00264120">
      <w:pPr>
        <w:pStyle w:val="BodyText4"/>
        <w:jc w:val="both"/>
        <w:rPr>
          <w:lang w:val="it-IT" w:eastAsia="fr-FR"/>
        </w:rPr>
      </w:pPr>
      <w:r>
        <w:rPr>
          <w:lang w:val="it-IT" w:eastAsia="fr-FR"/>
        </w:rPr>
        <w:t xml:space="preserve">            </w:t>
      </w:r>
      <w:r>
        <w:rPr>
          <w:rFonts w:ascii="Symbol" w:hAnsi="Symbol"/>
        </w:rPr>
        <w:t></w:t>
      </w:r>
      <w:r>
        <w:rPr>
          <w:lang w:val="it-IT" w:eastAsia="fr-FR"/>
        </w:rPr>
        <w:t xml:space="preserve"> CORP B3</w:t>
      </w:r>
    </w:p>
    <w:p w:rsidR="00264120" w:rsidRDefault="00264120" w:rsidP="00264120">
      <w:pPr>
        <w:pStyle w:val="BodyText4"/>
        <w:jc w:val="both"/>
        <w:rPr>
          <w:lang w:val="it-IT" w:eastAsia="fr-FR"/>
        </w:rPr>
      </w:pPr>
      <w:r>
        <w:rPr>
          <w:lang w:val="it-IT" w:eastAsia="fr-FR"/>
        </w:rPr>
        <w:t xml:space="preserve">              p</w:t>
      </w:r>
      <w:r w:rsidRPr="003A5D75">
        <w:rPr>
          <w:lang w:val="it-IT" w:eastAsia="fr-FR"/>
        </w:rPr>
        <w:t>uterea electrica instalata este Pi =</w:t>
      </w:r>
      <w:r>
        <w:rPr>
          <w:lang w:val="it-IT" w:eastAsia="fr-FR"/>
        </w:rPr>
        <w:t xml:space="preserve"> 728</w:t>
      </w:r>
      <w:r w:rsidRPr="003A5D75">
        <w:rPr>
          <w:lang w:val="it-IT" w:eastAsia="fr-FR"/>
        </w:rPr>
        <w:t xml:space="preserve">kW </w:t>
      </w:r>
      <w:r>
        <w:rPr>
          <w:lang w:val="it-IT" w:eastAsia="fr-FR"/>
        </w:rPr>
        <w:t>,</w:t>
      </w:r>
      <w:r w:rsidRPr="003A5D75">
        <w:rPr>
          <w:lang w:val="it-IT" w:eastAsia="fr-FR"/>
        </w:rPr>
        <w:t xml:space="preserve"> puterea ceruta este   </w:t>
      </w:r>
    </w:p>
    <w:p w:rsidR="00264120" w:rsidRDefault="00264120" w:rsidP="00264120">
      <w:pPr>
        <w:pStyle w:val="BodyText4"/>
        <w:ind w:left="360"/>
        <w:jc w:val="both"/>
        <w:rPr>
          <w:lang w:val="it-IT" w:eastAsia="fr-FR"/>
        </w:rPr>
      </w:pPr>
      <w:r>
        <w:rPr>
          <w:lang w:val="it-IT" w:eastAsia="fr-FR"/>
        </w:rPr>
        <w:t xml:space="preserve">     </w:t>
      </w:r>
      <w:r w:rsidRPr="003A5D75">
        <w:rPr>
          <w:lang w:val="it-IT" w:eastAsia="fr-FR"/>
        </w:rPr>
        <w:t>P</w:t>
      </w:r>
      <w:r w:rsidRPr="003A5D75">
        <w:rPr>
          <w:position w:val="-6"/>
          <w:sz w:val="19"/>
          <w:szCs w:val="19"/>
          <w:lang w:val="it-IT" w:eastAsia="fr-FR"/>
        </w:rPr>
        <w:t>c</w:t>
      </w:r>
      <w:r>
        <w:rPr>
          <w:lang w:val="it-IT" w:eastAsia="fr-FR"/>
        </w:rPr>
        <w:t xml:space="preserve"> = 218</w:t>
      </w:r>
      <w:r w:rsidRPr="003A5D75">
        <w:rPr>
          <w:lang w:val="it-IT" w:eastAsia="fr-FR"/>
        </w:rPr>
        <w:t>kW, calculata pentru un coeficient de simultaneitate k</w:t>
      </w:r>
      <w:r w:rsidRPr="003A5D75">
        <w:rPr>
          <w:position w:val="-6"/>
          <w:sz w:val="19"/>
          <w:szCs w:val="19"/>
          <w:lang w:val="it-IT" w:eastAsia="fr-FR"/>
        </w:rPr>
        <w:t>s</w:t>
      </w:r>
      <w:r>
        <w:rPr>
          <w:lang w:val="it-IT" w:eastAsia="fr-FR"/>
        </w:rPr>
        <w:t xml:space="preserve"> = 0,3 .</w:t>
      </w:r>
      <w:r w:rsidRPr="003A5D75">
        <w:rPr>
          <w:lang w:val="it-IT" w:eastAsia="fr-FR"/>
        </w:rPr>
        <w:t xml:space="preserve"> </w:t>
      </w:r>
    </w:p>
    <w:p w:rsidR="00264120" w:rsidRDefault="00264120" w:rsidP="00264120">
      <w:pPr>
        <w:pStyle w:val="BodyText4"/>
        <w:jc w:val="both"/>
        <w:rPr>
          <w:lang w:val="it-IT" w:eastAsia="fr-FR"/>
        </w:rPr>
      </w:pPr>
      <w:r>
        <w:rPr>
          <w:lang w:val="it-IT" w:eastAsia="fr-FR"/>
        </w:rPr>
        <w:t xml:space="preserve">            </w:t>
      </w:r>
      <w:r w:rsidRPr="00EA36A1">
        <w:rPr>
          <w:lang w:val="it-IT" w:eastAsia="fr-FR"/>
        </w:rPr>
        <w:t xml:space="preserve"> Alimentarea cu energie electrica impreuna cu grupul de masur</w:t>
      </w:r>
      <w:r>
        <w:rPr>
          <w:lang w:val="it-IT" w:eastAsia="fr-FR"/>
        </w:rPr>
        <w:t>a s</w:t>
      </w:r>
      <w:r w:rsidRPr="007646B9">
        <w:rPr>
          <w:lang w:val="it-IT" w:eastAsia="fr-FR"/>
        </w:rPr>
        <w:t>e vor rez</w:t>
      </w:r>
      <w:r>
        <w:rPr>
          <w:lang w:val="it-IT" w:eastAsia="fr-FR"/>
        </w:rPr>
        <w:t xml:space="preserve">olva de catre S.C. ENEL </w:t>
      </w:r>
      <w:r w:rsidRPr="007646B9">
        <w:rPr>
          <w:lang w:val="it-IT" w:eastAsia="fr-FR"/>
        </w:rPr>
        <w:t xml:space="preserve"> prin cererea de aviz de racordare ce va fi solicitat de catre beneficiar</w:t>
      </w:r>
      <w:r>
        <w:rPr>
          <w:lang w:val="it-IT" w:eastAsia="fr-FR"/>
        </w:rPr>
        <w:t>.</w:t>
      </w:r>
    </w:p>
    <w:p w:rsidR="00264120" w:rsidRDefault="00264120" w:rsidP="00264120">
      <w:pPr>
        <w:pStyle w:val="BodyText4"/>
        <w:jc w:val="both"/>
        <w:rPr>
          <w:lang w:val="it-IT" w:eastAsia="fr-FR"/>
        </w:rPr>
      </w:pPr>
      <w:r>
        <w:rPr>
          <w:lang w:val="it-IT" w:eastAsia="fr-FR"/>
        </w:rPr>
        <w:t xml:space="preserve"> </w:t>
      </w:r>
      <w:r w:rsidRPr="007646B9">
        <w:rPr>
          <w:lang w:val="it-IT" w:eastAsia="fr-FR"/>
        </w:rPr>
        <w:tab/>
      </w:r>
      <w:r>
        <w:rPr>
          <w:lang w:val="it-IT" w:eastAsia="fr-FR"/>
        </w:rPr>
        <w:t>Nivelele medii  de iluminare stabilite prin norme sunt:</w:t>
      </w:r>
    </w:p>
    <w:p w:rsidR="00264120" w:rsidRDefault="00264120" w:rsidP="00264120">
      <w:pPr>
        <w:pStyle w:val="BodyText4"/>
        <w:ind w:left="360"/>
        <w:jc w:val="both"/>
        <w:rPr>
          <w:lang w:val="it-IT" w:eastAsia="fr-FR"/>
        </w:rPr>
      </w:pPr>
      <w:r>
        <w:rPr>
          <w:lang w:val="it-IT" w:eastAsia="fr-FR"/>
        </w:rPr>
        <w:t xml:space="preserve">     - 200lx:scari, spatii tehnice, grupuri sanitare</w:t>
      </w:r>
    </w:p>
    <w:p w:rsidR="00264120" w:rsidRDefault="00264120" w:rsidP="00264120">
      <w:pPr>
        <w:pStyle w:val="BodyText4"/>
        <w:ind w:left="360"/>
        <w:jc w:val="both"/>
        <w:rPr>
          <w:lang w:val="it-IT" w:eastAsia="fr-FR"/>
        </w:rPr>
      </w:pPr>
      <w:r>
        <w:rPr>
          <w:lang w:val="it-IT" w:eastAsia="fr-FR"/>
        </w:rPr>
        <w:t xml:space="preserve">     - 50-300lx: locuinte</w:t>
      </w:r>
    </w:p>
    <w:p w:rsidR="00264120" w:rsidRPr="00D3514C" w:rsidRDefault="00264120" w:rsidP="00264120">
      <w:pPr>
        <w:tabs>
          <w:tab w:val="left" w:pos="-720"/>
        </w:tabs>
        <w:suppressAutoHyphens/>
        <w:jc w:val="both"/>
        <w:rPr>
          <w:rFonts w:ascii="Arial" w:hAnsi="Arial" w:cs="Arial"/>
          <w:sz w:val="24"/>
          <w:szCs w:val="24"/>
          <w:lang w:val="it-IT" w:eastAsia="fr-FR"/>
        </w:rPr>
      </w:pPr>
      <w:r>
        <w:rPr>
          <w:rFonts w:ascii="Arial" w:hAnsi="Arial" w:cs="Arial"/>
          <w:spacing w:val="-3"/>
          <w:sz w:val="24"/>
          <w:szCs w:val="24"/>
          <w:lang w:val="it-IT"/>
        </w:rPr>
        <w:t xml:space="preserve">        </w:t>
      </w:r>
      <w:r>
        <w:rPr>
          <w:lang w:val="it-IT"/>
        </w:rPr>
        <w:t xml:space="preserve">        </w:t>
      </w:r>
      <w:r w:rsidRPr="00D3514C">
        <w:rPr>
          <w:rFonts w:ascii="Arial" w:hAnsi="Arial" w:cs="Arial"/>
          <w:sz w:val="24"/>
          <w:szCs w:val="24"/>
          <w:lang w:val="it-IT" w:eastAsia="fr-FR"/>
        </w:rPr>
        <w:t xml:space="preserve">Tablourile electrice se vor realiza in carcase electro-izolante conform schemelor electrice ale tablourilor din prezentul proiect.  Toate circuitele electrice vor fi protejate cu disjunctoare monopolare automate de 6A, 10A, 16A  in functie de puterea fiecaruia, montate in tablourile electrice  secundare. </w:t>
      </w:r>
    </w:p>
    <w:p w:rsidR="00264120" w:rsidRDefault="00264120" w:rsidP="00264120">
      <w:pPr>
        <w:pStyle w:val="BodyText4"/>
        <w:ind w:firstLine="720"/>
        <w:jc w:val="both"/>
        <w:rPr>
          <w:lang w:val="it-IT" w:eastAsia="fr-FR"/>
        </w:rPr>
      </w:pPr>
      <w:r>
        <w:rPr>
          <w:lang w:val="it-IT" w:eastAsia="fr-FR"/>
        </w:rPr>
        <w:t xml:space="preserve">Protectia impotriva tensiunilor accidentale de atingere se realizeaza prin legarea </w:t>
      </w:r>
    </w:p>
    <w:p w:rsidR="00264120" w:rsidRDefault="00264120" w:rsidP="00264120">
      <w:pPr>
        <w:pStyle w:val="BodyText4"/>
        <w:jc w:val="both"/>
        <w:rPr>
          <w:lang w:val="it-IT" w:eastAsia="fr-FR"/>
        </w:rPr>
      </w:pPr>
      <w:r>
        <w:rPr>
          <w:lang w:val="it-IT" w:eastAsia="fr-FR"/>
        </w:rPr>
        <w:t>la nulul de protectie, prin legarea la priza de pamant si prin dispozitive diferentiale de protectie. In acest scop se va prevede o retea de conductori de nul de protectie formata din conducta de cupru  de la bara de nul a tabloului general la contactele de protectie ale prizelor precum si la orice parte metalica  a instalatiei electrice care in mod normal nu este  sub tensiune dar care printr-un defect de izolatie capata un potential periculos. Bara de nul  a tabloului de distributie general se leaga la bara de nul a blocului de masura si protectie de la care prin intermediul eclisei de separatie se leaga la priza de pamant.</w:t>
      </w:r>
    </w:p>
    <w:p w:rsidR="00264120" w:rsidRPr="006569A5" w:rsidRDefault="00264120" w:rsidP="00264120">
      <w:pPr>
        <w:spacing w:before="40" w:after="40"/>
        <w:rPr>
          <w:rFonts w:ascii="Arial" w:hAnsi="Arial" w:cs="Arial"/>
          <w:sz w:val="24"/>
          <w:szCs w:val="24"/>
          <w:lang w:val="ro-RO" w:eastAsia="ro-RO"/>
        </w:rPr>
      </w:pPr>
      <w:r>
        <w:rPr>
          <w:rFonts w:ascii="Arial" w:hAnsi="Arial" w:cs="Arial"/>
          <w:sz w:val="24"/>
          <w:szCs w:val="24"/>
          <w:lang w:val="ro-RO" w:eastAsia="ro-RO"/>
        </w:rPr>
        <w:t xml:space="preserve">          </w:t>
      </w:r>
      <w:r w:rsidRPr="006569A5">
        <w:rPr>
          <w:rFonts w:ascii="Arial" w:hAnsi="Arial" w:cs="Arial"/>
          <w:sz w:val="24"/>
          <w:szCs w:val="24"/>
          <w:lang w:val="ro-RO" w:eastAsia="ro-RO"/>
        </w:rPr>
        <w:t xml:space="preserve"> Racordarea FDCP-urilor la priza de impamantare se va face printr-o cutie de separatie, montata pe peretele exterior al cladirii, la o inaltime de aproximativ 0.5 m de la sol, iar platbanda care va iesi din sol pana la ea se va proteja  contra deteriorarilor mecanice printr-o masca din profil din otel cornier. </w:t>
      </w:r>
    </w:p>
    <w:p w:rsidR="00264120" w:rsidRPr="00E13711" w:rsidRDefault="00264120" w:rsidP="00264120">
      <w:pPr>
        <w:pStyle w:val="BodyText4"/>
        <w:ind w:firstLine="720"/>
        <w:jc w:val="both"/>
        <w:rPr>
          <w:lang w:val="it-IT"/>
        </w:rPr>
      </w:pPr>
      <w:r w:rsidRPr="00E13711">
        <w:rPr>
          <w:lang w:val="it-IT"/>
        </w:rPr>
        <w:lastRenderedPageBreak/>
        <w:t>In urma calcu</w:t>
      </w:r>
      <w:r>
        <w:rPr>
          <w:lang w:val="it-IT"/>
        </w:rPr>
        <w:t>lelor efectuate conform I7-2011</w:t>
      </w:r>
      <w:r w:rsidRPr="00E13711">
        <w:rPr>
          <w:lang w:val="it-IT"/>
        </w:rPr>
        <w:t xml:space="preserve"> este necesara instalatie de paratrasnet</w:t>
      </w:r>
      <w:r>
        <w:rPr>
          <w:lang w:val="it-IT"/>
        </w:rPr>
        <w:t>.</w:t>
      </w:r>
    </w:p>
    <w:p w:rsidR="00264120" w:rsidRDefault="00264120" w:rsidP="00264120">
      <w:pPr>
        <w:pStyle w:val="BodyText4"/>
        <w:jc w:val="both"/>
        <w:rPr>
          <w:lang w:val="it-IT" w:eastAsia="fr-FR"/>
        </w:rPr>
      </w:pPr>
      <w:r w:rsidRPr="007646B9">
        <w:rPr>
          <w:lang w:val="it-IT" w:eastAsia="fr-FR"/>
        </w:rPr>
        <w:t xml:space="preserve">           </w:t>
      </w:r>
      <w:r w:rsidRPr="00B922E5">
        <w:rPr>
          <w:lang w:val="it-IT" w:eastAsia="fr-FR"/>
        </w:rPr>
        <w:t>Priza de pamant este naturala realizata din conductor pe contur inglobat in fundatia cladirii (priza de fundatie</w:t>
      </w:r>
      <w:r>
        <w:rPr>
          <w:lang w:val="it-IT" w:eastAsia="fr-FR"/>
        </w:rPr>
        <w:t>)</w:t>
      </w:r>
      <w:r w:rsidRPr="00FA1004">
        <w:rPr>
          <w:lang w:val="it-IT" w:eastAsia="fr-FR"/>
        </w:rPr>
        <w:t>.</w:t>
      </w:r>
      <w:r>
        <w:rPr>
          <w:lang w:val="it-IT" w:eastAsia="fr-FR"/>
        </w:rPr>
        <w:t xml:space="preserve"> Sectiunea minima a conductorului din otel-banda va fi</w:t>
      </w:r>
    </w:p>
    <w:p w:rsidR="00264120" w:rsidRDefault="00264120" w:rsidP="00264120">
      <w:pPr>
        <w:pStyle w:val="BodyText4"/>
        <w:jc w:val="both"/>
        <w:rPr>
          <w:lang w:val="it-IT" w:eastAsia="fr-FR"/>
        </w:rPr>
      </w:pPr>
      <w:r w:rsidRPr="007646B9">
        <w:rPr>
          <w:lang w:val="it-IT" w:eastAsia="fr-FR"/>
        </w:rPr>
        <w:t>de 100  mm</w:t>
      </w:r>
      <w:r w:rsidRPr="007646B9">
        <w:rPr>
          <w:position w:val="6"/>
          <w:sz w:val="19"/>
          <w:szCs w:val="19"/>
          <w:lang w:val="it-IT" w:eastAsia="fr-FR"/>
        </w:rPr>
        <w:t>2</w:t>
      </w:r>
      <w:r w:rsidRPr="007646B9">
        <w:rPr>
          <w:lang w:val="it-IT" w:eastAsia="fr-FR"/>
        </w:rPr>
        <w:t xml:space="preserve"> cu grosimea de 4 mm. </w:t>
      </w:r>
      <w:r w:rsidRPr="00CE062B">
        <w:rPr>
          <w:lang w:val="it-IT" w:eastAsia="fr-FR"/>
        </w:rPr>
        <w:t>Pentru asigurarea unei bune continuitati electrice</w:t>
      </w:r>
      <w:r>
        <w:rPr>
          <w:lang w:val="it-IT" w:eastAsia="fr-FR"/>
        </w:rPr>
        <w:t xml:space="preserve"> pe  toata lungimea prizei de pamant imbinarile se vor realiza prin sudura. Se va realiza acces pentru elementele de racord   in dreptul BMP , la conductoarele de egalizare a potentialelor si pentru masuratori (mustati de otel de acelasi diametru sudate la fundatie, marcate vizibil cu vopsea rosie). </w:t>
      </w:r>
      <w:r w:rsidRPr="00937562">
        <w:rPr>
          <w:lang w:val="it-IT" w:eastAsia="fr-FR"/>
        </w:rPr>
        <w:t xml:space="preserve">Rezistenta de dispersie  trebuie sa fie sub </w:t>
      </w:r>
      <w:r>
        <w:rPr>
          <w:lang w:val="it-IT" w:eastAsia="fr-FR"/>
        </w:rPr>
        <w:t>1</w:t>
      </w:r>
      <w:r w:rsidRPr="00937562">
        <w:rPr>
          <w:lang w:val="it-IT" w:eastAsia="fr-FR"/>
        </w:rPr>
        <w:t xml:space="preserve"> Ohm. </w:t>
      </w:r>
      <w:r w:rsidRPr="00FA1004">
        <w:rPr>
          <w:lang w:val="it-IT" w:eastAsia="fr-FR"/>
        </w:rPr>
        <w:t>Daca nu se respecta aceasta conditie se va realiza o priza de pamant artificiala   formata din electrozi  verticali din teava de 2 1</w:t>
      </w:r>
      <w:r>
        <w:rPr>
          <w:lang w:val="it-IT" w:eastAsia="fr-FR"/>
        </w:rPr>
        <w:t>/2</w:t>
      </w:r>
      <w:r w:rsidRPr="00FA1004">
        <w:rPr>
          <w:lang w:val="it-IT" w:eastAsia="fr-FR"/>
        </w:rPr>
        <w:t xml:space="preserve">‘’  si electrozi orizontali de legatura din platbanda de OL-ZN 40x4mm. </w:t>
      </w:r>
    </w:p>
    <w:p w:rsidR="00264120" w:rsidRPr="00A80858" w:rsidRDefault="00264120" w:rsidP="00264120">
      <w:pPr>
        <w:pStyle w:val="BodyText4"/>
        <w:ind w:firstLine="720"/>
        <w:jc w:val="both"/>
        <w:rPr>
          <w:rFonts w:cs="Arial"/>
          <w:lang w:val="it-IT" w:eastAsia="fr-FR"/>
        </w:rPr>
      </w:pPr>
      <w:r w:rsidRPr="001E1060">
        <w:rPr>
          <w:lang w:val="it-IT"/>
        </w:rPr>
        <w:t xml:space="preserve">Priza de pamant este comuna cu instalatia de paratrasnet. Dupa executarea lucrarilor se va verifica rezistenta prizei de pamânt sa fie mai mica de 1Ohm, in caz contrar </w:t>
      </w:r>
      <w:r>
        <w:rPr>
          <w:lang w:val="it-IT"/>
        </w:rPr>
        <w:t>se va mari numarul de electrozi.</w:t>
      </w:r>
      <w:r w:rsidRPr="001E1060">
        <w:rPr>
          <w:lang w:val="it-IT"/>
        </w:rPr>
        <w:t xml:space="preserve"> Toate legaturile la priza de pamant  se vor realiza prin intermediul ecliselor de separatie</w:t>
      </w:r>
      <w:r>
        <w:rPr>
          <w:rFonts w:ascii="ArialUpR" w:hAnsi="ArialUpR"/>
          <w:lang w:val="it-IT" w:eastAsia="fr-FR"/>
        </w:rPr>
        <w:t xml:space="preserve">. </w:t>
      </w:r>
      <w:r w:rsidRPr="00A80858">
        <w:rPr>
          <w:rFonts w:cs="Arial"/>
          <w:lang w:val="it-IT" w:eastAsia="fr-FR"/>
        </w:rPr>
        <w:t>Prizele de pamant pentru cele trei corpuri se vor inerconecta intre ele.</w:t>
      </w:r>
    </w:p>
    <w:p w:rsidR="00264120" w:rsidRDefault="00264120" w:rsidP="00264120">
      <w:pPr>
        <w:pStyle w:val="BodyText4"/>
        <w:jc w:val="both"/>
        <w:rPr>
          <w:lang w:val="it-IT" w:eastAsia="fr-FR"/>
        </w:rPr>
      </w:pPr>
      <w:r w:rsidRPr="000C6B8D">
        <w:rPr>
          <w:lang w:val="it-IT" w:eastAsia="fr-FR"/>
        </w:rPr>
        <w:t xml:space="preserve"> </w:t>
      </w:r>
      <w:r>
        <w:rPr>
          <w:lang w:val="it-IT" w:eastAsia="fr-FR"/>
        </w:rPr>
        <w:t xml:space="preserve">        Instalatia de paratrasnet  este formata din paratrasnet cu  dispozitiv</w:t>
      </w:r>
      <w:r w:rsidRPr="00FC0E37">
        <w:rPr>
          <w:lang w:val="it-IT" w:eastAsia="fr-FR"/>
        </w:rPr>
        <w:t xml:space="preserve"> de </w:t>
      </w:r>
      <w:r>
        <w:rPr>
          <w:lang w:val="it-IT" w:eastAsia="fr-FR"/>
        </w:rPr>
        <w:t>amorsare (PDA)</w:t>
      </w:r>
      <w:r w:rsidRPr="00F5037B">
        <w:rPr>
          <w:lang w:val="it-IT" w:eastAsia="fr-FR"/>
        </w:rPr>
        <w:t xml:space="preserve"> </w:t>
      </w:r>
      <w:r>
        <w:rPr>
          <w:lang w:val="it-IT" w:eastAsia="fr-FR"/>
        </w:rPr>
        <w:t xml:space="preserve">PREVECTRON tip TS2.50  avand raza de protectie de 60m, doua conductoare de coborare  si priza comuna, instalatie montata pe terasa corpului B3. Varful paratrasnetului trebuie sa fie cu 2 m deasupra zonei care o protejeaza. Locul de instalare este pe terasa corpului, lungimea catargului 5m.Traseul conductorului de coborare se va situa la cel putin 0,5m de cadrul ferestrelor si usilor. Distanta dintre doua puncte de fixare pe elementele de constructie a coborarilor va fi de 0.5m. Conductorul de coborare se racordeaza la priza de pamant prin intermediul unei piese de separatie care se instaleaza la inaltimea de 2m de la nivelul solului. La baza cladirii conductorul de coborare va fi protejat impotriva socurilor mecanice cu ajutorul unei teci de protectie de 2m lungime. </w:t>
      </w:r>
      <w:r w:rsidRPr="00FC42D7">
        <w:rPr>
          <w:lang w:val="it-IT" w:eastAsia="fr-FR"/>
        </w:rPr>
        <w:t>Aceste instalatii sunt proiectate conform “Norma</w:t>
      </w:r>
      <w:r>
        <w:rPr>
          <w:lang w:val="it-IT" w:eastAsia="fr-FR"/>
        </w:rPr>
        <w:t>tivului I 7-2011</w:t>
      </w:r>
      <w:r w:rsidRPr="00FC42D7">
        <w:rPr>
          <w:lang w:val="it-IT" w:eastAsia="fr-FR"/>
        </w:rPr>
        <w:t>”.</w:t>
      </w:r>
      <w:r>
        <w:rPr>
          <w:lang w:val="it-IT" w:eastAsia="fr-FR"/>
        </w:rPr>
        <w:t xml:space="preserve"> In toate situatiile se instaleaza mai intai priza de pamant si conductoarele de legare la priza de pamant si numai de aceea se monteaza conductoarele de coborare si paratrasnetul. </w:t>
      </w:r>
    </w:p>
    <w:p w:rsidR="00264120" w:rsidRPr="007E5D2B" w:rsidRDefault="00264120" w:rsidP="00264120">
      <w:pPr>
        <w:pStyle w:val="BodyText4"/>
        <w:jc w:val="both"/>
        <w:rPr>
          <w:lang w:val="it-IT" w:eastAsia="fr-FR"/>
        </w:rPr>
      </w:pPr>
      <w:r w:rsidRPr="00FA1004">
        <w:rPr>
          <w:lang w:val="it-IT"/>
        </w:rPr>
        <w:tab/>
      </w:r>
      <w:r w:rsidRPr="007E5D2B">
        <w:rPr>
          <w:lang w:val="it-IT"/>
        </w:rPr>
        <w:t xml:space="preserve">Numarul si pozitia corpurilor de iluminat au fost stabilite in vederea asigurarii nivelului minim de iluminare necesar in fiecare incapere in functie de destinatia ei.  </w:t>
      </w:r>
      <w:r w:rsidRPr="007E5D2B">
        <w:rPr>
          <w:lang w:val="it-IT" w:eastAsia="fr-FR"/>
        </w:rPr>
        <w:t>Stabilirea numarului si tipului de corpuri s-a facut prin metoda factorului de utilizare, iar verificarea prin metoda pun</w:t>
      </w:r>
      <w:r>
        <w:rPr>
          <w:lang w:val="it-IT" w:eastAsia="fr-FR"/>
        </w:rPr>
        <w:t>ct cu punct.  S</w:t>
      </w:r>
      <w:r>
        <w:rPr>
          <w:lang w:val="it-IT" w:eastAsia="fr-FR"/>
        </w:rPr>
        <w:noBreakHyphen/>
        <w:t>a urmarit, pe ca</w:t>
      </w:r>
      <w:r w:rsidRPr="007E5D2B">
        <w:rPr>
          <w:lang w:val="it-IT" w:eastAsia="fr-FR"/>
        </w:rPr>
        <w:t>t posibil, realizarea unui coeficient de uniformitate mai mare de 75% in plan util.</w:t>
      </w:r>
    </w:p>
    <w:p w:rsidR="00264120" w:rsidRDefault="00264120" w:rsidP="00264120">
      <w:pPr>
        <w:pStyle w:val="BodyText4"/>
        <w:ind w:firstLine="720"/>
        <w:jc w:val="both"/>
        <w:rPr>
          <w:lang w:val="fr-FR" w:eastAsia="fr-FR"/>
        </w:rPr>
      </w:pPr>
      <w:r w:rsidRPr="007E5D2B">
        <w:rPr>
          <w:lang w:val="it-IT" w:eastAsia="fr-FR"/>
        </w:rPr>
        <w:t>Corpurile de iluminat montate in incaperile incadrate in categoriile U</w:t>
      </w:r>
      <w:r w:rsidRPr="007E5D2B">
        <w:rPr>
          <w:position w:val="-6"/>
          <w:sz w:val="19"/>
          <w:szCs w:val="19"/>
          <w:lang w:val="it-IT" w:eastAsia="fr-FR"/>
        </w:rPr>
        <w:t>0</w:t>
      </w:r>
      <w:r w:rsidRPr="007E5D2B">
        <w:rPr>
          <w:lang w:val="it-IT" w:eastAsia="fr-FR"/>
        </w:rPr>
        <w:t xml:space="preserve"> si U</w:t>
      </w:r>
      <w:r w:rsidRPr="007E5D2B">
        <w:rPr>
          <w:position w:val="-6"/>
          <w:sz w:val="19"/>
          <w:szCs w:val="19"/>
          <w:lang w:val="it-IT" w:eastAsia="fr-FR"/>
        </w:rPr>
        <w:t>1</w:t>
      </w:r>
      <w:r w:rsidRPr="007E5D2B">
        <w:rPr>
          <w:lang w:val="it-IT" w:eastAsia="fr-FR"/>
        </w:rPr>
        <w:t xml:space="preserve"> de mediu vo</w:t>
      </w:r>
      <w:r>
        <w:rPr>
          <w:lang w:val="it-IT" w:eastAsia="fr-FR"/>
        </w:rPr>
        <w:t>r avea gradul de protectie IP20</w:t>
      </w:r>
      <w:r w:rsidRPr="007E5D2B">
        <w:rPr>
          <w:lang w:val="it-IT" w:eastAsia="fr-FR"/>
        </w:rPr>
        <w:t xml:space="preserve">.  In grupurile </w:t>
      </w:r>
      <w:r>
        <w:rPr>
          <w:lang w:val="it-IT" w:eastAsia="fr-FR"/>
        </w:rPr>
        <w:t>sanitare, bai, oficii, toate ava</w:t>
      </w:r>
      <w:r w:rsidRPr="007E5D2B">
        <w:rPr>
          <w:lang w:val="it-IT" w:eastAsia="fr-FR"/>
        </w:rPr>
        <w:t xml:space="preserve">nd categoria de mediu U2, se vor monta corpuri de iluminat </w:t>
      </w:r>
      <w:r>
        <w:rPr>
          <w:lang w:val="it-IT" w:eastAsia="fr-FR"/>
        </w:rPr>
        <w:t>cu grad minim de protectie IP23</w:t>
      </w:r>
      <w:r w:rsidRPr="007E5D2B">
        <w:rPr>
          <w:lang w:val="it-IT" w:eastAsia="fr-FR"/>
        </w:rPr>
        <w:t xml:space="preserve">.  </w:t>
      </w:r>
      <w:r>
        <w:rPr>
          <w:lang w:val="fr-FR" w:eastAsia="fr-FR"/>
        </w:rPr>
        <w:t xml:space="preserve">Corpurile de iluminat exterioare vor fi etanse, toate cu un grad de protectie minim IP54. </w:t>
      </w:r>
    </w:p>
    <w:p w:rsidR="00264120" w:rsidRDefault="00264120" w:rsidP="00264120">
      <w:pPr>
        <w:pStyle w:val="BodyText4"/>
        <w:jc w:val="both"/>
        <w:rPr>
          <w:lang w:val="fr-FR" w:eastAsia="fr-FR"/>
        </w:rPr>
      </w:pPr>
      <w:r>
        <w:rPr>
          <w:lang w:val="fr-FR" w:eastAsia="fr-FR"/>
        </w:rPr>
        <w:tab/>
        <w:t>Este foarte important sa se respecte legaturile de la intrerupator la corpul de iluminat, pentru a se realiza aprinderile prevazute in proiect.</w:t>
      </w:r>
    </w:p>
    <w:p w:rsidR="00264120" w:rsidRPr="007E5D2B" w:rsidRDefault="00264120" w:rsidP="00264120">
      <w:pPr>
        <w:pStyle w:val="BodyText4"/>
        <w:jc w:val="both"/>
        <w:rPr>
          <w:lang w:val="it-IT" w:eastAsia="fr-FR"/>
        </w:rPr>
      </w:pPr>
      <w:r>
        <w:rPr>
          <w:lang w:val="fr-FR" w:eastAsia="fr-FR"/>
        </w:rPr>
        <w:tab/>
      </w:r>
      <w:r w:rsidRPr="007E5D2B">
        <w:rPr>
          <w:lang w:val="it-IT" w:eastAsia="fr-FR"/>
        </w:rPr>
        <w:t>Toate intre</w:t>
      </w:r>
      <w:r>
        <w:rPr>
          <w:lang w:val="it-IT" w:eastAsia="fr-FR"/>
        </w:rPr>
        <w:t>rupatoarele se vor monta la 0.8</w:t>
      </w:r>
      <w:r w:rsidRPr="007E5D2B">
        <w:rPr>
          <w:lang w:val="it-IT" w:eastAsia="fr-FR"/>
        </w:rPr>
        <w:t xml:space="preserve"> m de la pardoseala finita.</w:t>
      </w:r>
    </w:p>
    <w:p w:rsidR="00264120" w:rsidRPr="007E5D2B" w:rsidRDefault="00264120" w:rsidP="00264120">
      <w:pPr>
        <w:pStyle w:val="BodyText4"/>
        <w:jc w:val="both"/>
        <w:rPr>
          <w:lang w:val="it-IT" w:eastAsia="fr-FR"/>
        </w:rPr>
      </w:pPr>
      <w:r w:rsidRPr="007E5D2B">
        <w:rPr>
          <w:lang w:val="it-IT" w:eastAsia="fr-FR"/>
        </w:rPr>
        <w:tab/>
      </w:r>
      <w:r>
        <w:rPr>
          <w:lang w:val="fr-FR" w:eastAsia="fr-FR"/>
        </w:rPr>
        <w:t xml:space="preserve">Prizele vor fi monofazice, duble, cu contact de protectie. </w:t>
      </w:r>
      <w:r w:rsidRPr="007E5D2B">
        <w:rPr>
          <w:lang w:val="it-IT" w:eastAsia="fr-FR"/>
        </w:rPr>
        <w:t xml:space="preserve">Incarcarea maxima a </w:t>
      </w:r>
      <w:r w:rsidRPr="007E5D2B">
        <w:rPr>
          <w:lang w:val="it-IT" w:eastAsia="fr-FR"/>
        </w:rPr>
        <w:lastRenderedPageBreak/>
        <w:t>unui circuit de prize este de 2000W. Prizele se vor monta la 0,30 m sau la 1,</w:t>
      </w:r>
      <w:r>
        <w:rPr>
          <w:lang w:val="it-IT" w:eastAsia="fr-FR"/>
        </w:rPr>
        <w:t>2</w:t>
      </w:r>
      <w:r w:rsidRPr="007E5D2B">
        <w:rPr>
          <w:lang w:val="it-IT" w:eastAsia="fr-FR"/>
        </w:rPr>
        <w:t>0 m inaltime fata de pardoseala finita dupa cum se specifica in planuri.</w:t>
      </w:r>
    </w:p>
    <w:p w:rsidR="00264120" w:rsidRDefault="00264120" w:rsidP="00264120">
      <w:pPr>
        <w:pStyle w:val="BodyText4"/>
        <w:jc w:val="both"/>
        <w:rPr>
          <w:lang w:val="fr-FR" w:eastAsia="fr-FR"/>
        </w:rPr>
      </w:pPr>
      <w:r>
        <w:rPr>
          <w:lang w:val="it-IT" w:eastAsia="fr-FR"/>
        </w:rPr>
        <w:tab/>
        <w:t>Circuitele de iluminat din apartamente  se v</w:t>
      </w:r>
      <w:r w:rsidRPr="007E5D2B">
        <w:rPr>
          <w:lang w:val="it-IT" w:eastAsia="fr-FR"/>
        </w:rPr>
        <w:t>or realiza din conductoare de cupru de tip FY de 1,5 mm², iar circuitele de prize vor fi din conductoare de cupru de tip FY de 2,5 mm² si vor fi protejate in tuburi de protectie de PVC, tip IPY montate ingropat in te</w:t>
      </w:r>
      <w:r>
        <w:rPr>
          <w:lang w:val="it-IT" w:eastAsia="fr-FR"/>
        </w:rPr>
        <w:t xml:space="preserve">ncuiala </w:t>
      </w:r>
      <w:r>
        <w:rPr>
          <w:lang w:val="fr-FR" w:eastAsia="fr-FR"/>
        </w:rPr>
        <w:t xml:space="preserve">Pe holuri circuitele de iluminat se vor realiza cu cablu de cupru ignifug tip  CYYF, montat aparent pe pat de cable. </w:t>
      </w:r>
    </w:p>
    <w:p w:rsidR="00264120" w:rsidRDefault="00264120" w:rsidP="00264120">
      <w:pPr>
        <w:pStyle w:val="BodyText4"/>
        <w:ind w:firstLine="720"/>
        <w:jc w:val="both"/>
        <w:rPr>
          <w:lang w:val="fr-FR" w:eastAsia="fr-FR"/>
        </w:rPr>
      </w:pPr>
      <w:r>
        <w:rPr>
          <w:lang w:val="fr-FR" w:eastAsia="fr-FR"/>
        </w:rPr>
        <w:t xml:space="preserve">Fiecare  apartament  va fi prevazut cu tablou electric de distributie monofazat.   </w:t>
      </w:r>
      <w:proofErr w:type="gramStart"/>
      <w:r>
        <w:rPr>
          <w:lang w:val="fr-FR" w:eastAsia="fr-FR"/>
        </w:rPr>
        <w:t>care</w:t>
      </w:r>
      <w:proofErr w:type="gramEnd"/>
      <w:r>
        <w:rPr>
          <w:lang w:val="fr-FR" w:eastAsia="fr-FR"/>
        </w:rPr>
        <w:t xml:space="preserve"> va fi racordat la  firida de distributie corespunzatoare. Alimentarea cu energie electrica a tablourilor secundare pentru fiecare apartament  se va realiza prin cablu</w:t>
      </w:r>
      <w:r w:rsidRPr="0055687A">
        <w:rPr>
          <w:lang w:val="fr-FR" w:eastAsia="fr-FR"/>
        </w:rPr>
        <w:t xml:space="preserve"> de cupru de tip </w:t>
      </w:r>
      <w:r>
        <w:rPr>
          <w:lang w:val="fr-FR" w:eastAsia="fr-FR"/>
        </w:rPr>
        <w:t xml:space="preserve">CYYF3X10 mm² montat in ghene de instalatii pe verticala sau montat aparent pe pat de cable  deaspra plafonului fals  in zona holurilor de etaj. </w:t>
      </w:r>
    </w:p>
    <w:p w:rsidR="00264120" w:rsidRDefault="00264120" w:rsidP="00264120">
      <w:pPr>
        <w:pStyle w:val="BodyText4"/>
        <w:ind w:firstLine="720"/>
        <w:jc w:val="both"/>
        <w:rPr>
          <w:lang w:val="fr-FR" w:eastAsia="fr-FR"/>
        </w:rPr>
      </w:pPr>
      <w:r>
        <w:rPr>
          <w:lang w:val="fr-FR" w:eastAsia="fr-FR"/>
        </w:rPr>
        <w:t>Criteriile de alegere a conductoarelor si tuburilor de protectie au fost impuse de gradul de protectie al incaperilor si de conditiile de amplasare.</w:t>
      </w:r>
    </w:p>
    <w:p w:rsidR="00264120" w:rsidRDefault="00264120" w:rsidP="00264120">
      <w:pPr>
        <w:tabs>
          <w:tab w:val="left" w:pos="-720"/>
        </w:tabs>
        <w:suppressAutoHyphens/>
        <w:jc w:val="both"/>
        <w:rPr>
          <w:rFonts w:ascii="Arial" w:hAnsi="Arial" w:cs="Arial"/>
          <w:spacing w:val="-3"/>
          <w:sz w:val="24"/>
          <w:szCs w:val="24"/>
          <w:lang w:val="fr-FR"/>
        </w:rPr>
      </w:pPr>
      <w:r>
        <w:rPr>
          <w:rFonts w:ascii="Arial" w:hAnsi="Arial" w:cs="Arial"/>
          <w:spacing w:val="-3"/>
          <w:sz w:val="24"/>
          <w:szCs w:val="24"/>
          <w:lang w:val="fr-FR"/>
        </w:rPr>
        <w:tab/>
        <w:t>Conform Normativului I7-11</w:t>
      </w:r>
      <w:r w:rsidRPr="00C96925">
        <w:rPr>
          <w:rFonts w:ascii="Arial" w:hAnsi="Arial" w:cs="Arial"/>
          <w:spacing w:val="-3"/>
          <w:sz w:val="24"/>
          <w:szCs w:val="24"/>
          <w:lang w:val="fr-FR"/>
        </w:rPr>
        <w:t xml:space="preserve"> cladirea va fi dotata cu </w:t>
      </w:r>
      <w:r>
        <w:rPr>
          <w:rFonts w:ascii="Arial" w:hAnsi="Arial" w:cs="Arial"/>
          <w:spacing w:val="-3"/>
          <w:sz w:val="24"/>
          <w:szCs w:val="24"/>
          <w:lang w:val="fr-FR"/>
        </w:rPr>
        <w:t xml:space="preserve"> urmatoarele tipuri </w:t>
      </w:r>
      <w:proofErr w:type="gramStart"/>
      <w:r>
        <w:rPr>
          <w:rFonts w:ascii="Arial" w:hAnsi="Arial" w:cs="Arial"/>
          <w:spacing w:val="-3"/>
          <w:sz w:val="24"/>
          <w:szCs w:val="24"/>
          <w:lang w:val="fr-FR"/>
        </w:rPr>
        <w:t xml:space="preserve">de </w:t>
      </w:r>
      <w:r w:rsidRPr="00C96925">
        <w:rPr>
          <w:rFonts w:ascii="Arial" w:hAnsi="Arial" w:cs="Arial"/>
          <w:spacing w:val="-3"/>
          <w:sz w:val="24"/>
          <w:szCs w:val="24"/>
          <w:lang w:val="fr-FR"/>
        </w:rPr>
        <w:t xml:space="preserve"> iluminat</w:t>
      </w:r>
      <w:proofErr w:type="gramEnd"/>
      <w:r w:rsidRPr="00C96925">
        <w:rPr>
          <w:rFonts w:ascii="Arial" w:hAnsi="Arial" w:cs="Arial"/>
          <w:spacing w:val="-3"/>
          <w:sz w:val="24"/>
          <w:szCs w:val="24"/>
          <w:lang w:val="fr-FR"/>
        </w:rPr>
        <w:t xml:space="preserve"> de siguranta</w:t>
      </w:r>
      <w:r>
        <w:rPr>
          <w:rFonts w:ascii="Arial" w:hAnsi="Arial" w:cs="Arial"/>
          <w:spacing w:val="-3"/>
          <w:sz w:val="24"/>
          <w:szCs w:val="24"/>
          <w:lang w:val="fr-FR"/>
        </w:rPr>
        <w:t> :</w:t>
      </w:r>
    </w:p>
    <w:p w:rsidR="00264120" w:rsidRPr="007A372A" w:rsidRDefault="00264120" w:rsidP="00264120">
      <w:pPr>
        <w:rPr>
          <w:rFonts w:ascii="Arial" w:hAnsi="Arial" w:cs="Arial"/>
          <w:bCs/>
          <w:sz w:val="24"/>
          <w:szCs w:val="24"/>
          <w:lang w:val="ro-RO" w:eastAsia="ro-RO"/>
        </w:rPr>
      </w:pPr>
      <w:r w:rsidRPr="004141BC">
        <w:rPr>
          <w:rFonts w:ascii="Arial" w:hAnsi="Arial" w:cs="Arial"/>
          <w:bCs/>
          <w:sz w:val="24"/>
          <w:szCs w:val="24"/>
          <w:lang w:val="ro-RO" w:eastAsia="ro-RO"/>
        </w:rPr>
        <w:t xml:space="preserve">        -</w:t>
      </w:r>
      <w:r w:rsidRPr="0020245D">
        <w:rPr>
          <w:rFonts w:ascii="Arial" w:hAnsi="Arial" w:cs="Arial"/>
          <w:b/>
          <w:sz w:val="24"/>
          <w:szCs w:val="24"/>
          <w:lang w:val="ro-RO" w:eastAsia="ro-RO"/>
        </w:rPr>
        <w:t xml:space="preserve">   Iluminatul de securitate pentru evacuare</w:t>
      </w:r>
      <w:r>
        <w:rPr>
          <w:rFonts w:ascii="Arial" w:hAnsi="Arial" w:cs="Arial"/>
          <w:bCs/>
          <w:sz w:val="24"/>
          <w:szCs w:val="24"/>
          <w:lang w:val="ro-RO" w:eastAsia="ro-RO"/>
        </w:rPr>
        <w:t xml:space="preserve"> </w:t>
      </w:r>
      <w:r w:rsidRPr="0020245D">
        <w:rPr>
          <w:rFonts w:ascii="Arial" w:hAnsi="Arial" w:cs="Arial"/>
          <w:bCs/>
          <w:sz w:val="24"/>
          <w:szCs w:val="24"/>
          <w:lang w:val="ro-RO" w:eastAsia="ro-RO"/>
        </w:rPr>
        <w:t xml:space="preserve"> va fi realizat cu corpuri de iluminat de siguranta (de tip EXIT), cu LED-uri, echipate cu baterie de acumulatori cu autonomie de 2 ore, </w:t>
      </w:r>
      <w:r w:rsidRPr="0020245D">
        <w:rPr>
          <w:rFonts w:ascii="Arial" w:hAnsi="Arial" w:cs="Arial"/>
          <w:spacing w:val="-3"/>
          <w:sz w:val="24"/>
          <w:szCs w:val="24"/>
          <w:lang w:val="ro-RO"/>
        </w:rPr>
        <w:t>cu intrarea in functiune in timp de 5s, conform prevederilor tab. 7.23.1</w:t>
      </w:r>
      <w:r w:rsidRPr="0020245D">
        <w:rPr>
          <w:rFonts w:ascii="Arial" w:hAnsi="Arial" w:cs="Arial"/>
          <w:spacing w:val="-3"/>
          <w:sz w:val="24"/>
          <w:szCs w:val="24"/>
          <w:lang w:val="it-IT"/>
        </w:rPr>
        <w:t xml:space="preserve"> .</w:t>
      </w:r>
      <w:r w:rsidRPr="0020245D">
        <w:rPr>
          <w:rFonts w:ascii="Arial" w:hAnsi="Arial" w:cs="Arial"/>
          <w:bCs/>
          <w:sz w:val="24"/>
          <w:szCs w:val="24"/>
          <w:lang w:val="ro-RO" w:eastAsia="ro-RO"/>
        </w:rPr>
        <w:t xml:space="preserve"> De-a lungul cailor de evacuare distanta dintre corpurile de iluminat pentru evacuare trebuie sa fie de 15 m. Corpurile de iluminat vor fi alimentate din reteaua furnizorului de energie electrica, iar alimentarea de rezerva se va face prin bateriile locale de acumulatoare cu dispozitiv de comutare automata, avand fluxul luminos de 250 lm, cu distanta de observare de 20m. Nivelul de iluminare pentru evacuare va fi de 5 lx pe calea de evacuare. Iluminatul de securitate pentru evacuare a fost prevazut pe caile de circulatie, in casa de scara, pe circulatiile orizontale, holuri etaje si in  zonele de acces in cladire. Corpurile de iluminat vor fi montate la partea superioara a spatiilor, pe scari la intersectiile rampelor cu podestele, in lungul cailor de evacuare si inflexiunile acestora, la intersectiile cu alte cai de evacuare, conform prevederilor art.7.23.7.2. din Normativul I7-2011.</w:t>
      </w:r>
      <w:r w:rsidRPr="0020245D">
        <w:rPr>
          <w:rFonts w:ascii="Arial" w:hAnsi="Arial" w:cs="Arial"/>
          <w:b/>
          <w:bCs/>
          <w:spacing w:val="-3"/>
          <w:sz w:val="24"/>
          <w:szCs w:val="24"/>
          <w:lang w:val="ro-RO"/>
        </w:rPr>
        <w:t xml:space="preserve">       </w:t>
      </w:r>
    </w:p>
    <w:p w:rsidR="00264120" w:rsidRPr="0020245D" w:rsidRDefault="00264120" w:rsidP="00264120">
      <w:pPr>
        <w:tabs>
          <w:tab w:val="left" w:pos="-720"/>
        </w:tabs>
        <w:suppressAutoHyphens/>
        <w:jc w:val="both"/>
        <w:rPr>
          <w:rFonts w:ascii="Arial" w:hAnsi="Arial" w:cs="Arial"/>
          <w:spacing w:val="-3"/>
          <w:sz w:val="24"/>
          <w:szCs w:val="24"/>
          <w:lang w:val="fr-FR"/>
        </w:rPr>
      </w:pPr>
      <w:r w:rsidRPr="0020245D">
        <w:rPr>
          <w:rFonts w:ascii="Arial" w:hAnsi="Arial" w:cs="Arial"/>
          <w:b/>
          <w:bCs/>
          <w:spacing w:val="-3"/>
          <w:sz w:val="24"/>
          <w:szCs w:val="24"/>
          <w:lang w:val="ro-RO"/>
        </w:rPr>
        <w:t xml:space="preserve">      </w:t>
      </w:r>
      <w:r w:rsidRPr="004141BC">
        <w:rPr>
          <w:rFonts w:ascii="Arial" w:hAnsi="Arial" w:cs="Arial"/>
          <w:spacing w:val="-3"/>
          <w:sz w:val="24"/>
          <w:szCs w:val="24"/>
          <w:lang w:val="ro-RO"/>
        </w:rPr>
        <w:t>-</w:t>
      </w:r>
      <w:r w:rsidRPr="0020245D">
        <w:rPr>
          <w:rFonts w:ascii="Arial" w:hAnsi="Arial" w:cs="Arial"/>
          <w:b/>
          <w:bCs/>
          <w:spacing w:val="-3"/>
          <w:sz w:val="24"/>
          <w:szCs w:val="24"/>
          <w:lang w:val="ro-RO"/>
        </w:rPr>
        <w:t xml:space="preserve">    </w:t>
      </w:r>
      <w:r w:rsidRPr="0020245D">
        <w:rPr>
          <w:rFonts w:ascii="Arial" w:hAnsi="Arial" w:cs="Arial"/>
          <w:b/>
          <w:bCs/>
          <w:spacing w:val="-3"/>
          <w:sz w:val="24"/>
          <w:szCs w:val="24"/>
          <w:lang w:val="fr-FR"/>
        </w:rPr>
        <w:t>Iluminatul de securitate  impotriva panicii</w:t>
      </w:r>
      <w:r w:rsidRPr="0020245D">
        <w:rPr>
          <w:rFonts w:ascii="Arial" w:hAnsi="Arial" w:cs="Arial"/>
          <w:spacing w:val="-3"/>
          <w:sz w:val="24"/>
          <w:szCs w:val="24"/>
          <w:lang w:val="fr-FR"/>
        </w:rPr>
        <w:t xml:space="preserve"> pentru </w:t>
      </w:r>
      <w:r>
        <w:rPr>
          <w:rFonts w:ascii="Arial" w:hAnsi="Arial" w:cs="Arial"/>
          <w:spacing w:val="-3"/>
          <w:sz w:val="24"/>
          <w:szCs w:val="24"/>
          <w:lang w:val="fr-FR"/>
        </w:rPr>
        <w:t>holuri etaje corp B3,</w:t>
      </w:r>
      <w:r w:rsidRPr="0020245D">
        <w:rPr>
          <w:rFonts w:ascii="Arial" w:hAnsi="Arial" w:cs="Arial"/>
          <w:spacing w:val="-3"/>
          <w:sz w:val="24"/>
          <w:szCs w:val="24"/>
          <w:lang w:val="it-IT"/>
        </w:rPr>
        <w:t xml:space="preserve"> </w:t>
      </w:r>
      <w:r>
        <w:rPr>
          <w:rFonts w:ascii="Arial" w:hAnsi="Arial" w:cs="Arial"/>
          <w:spacing w:val="-3"/>
          <w:sz w:val="24"/>
          <w:szCs w:val="24"/>
          <w:lang w:val="it-IT"/>
        </w:rPr>
        <w:t xml:space="preserve">holuri </w:t>
      </w:r>
      <w:r w:rsidRPr="0020245D">
        <w:rPr>
          <w:rFonts w:ascii="Arial" w:hAnsi="Arial" w:cs="Arial"/>
          <w:spacing w:val="-3"/>
          <w:sz w:val="24"/>
          <w:szCs w:val="24"/>
          <w:lang w:val="it-IT"/>
        </w:rPr>
        <w:t>cu</w:t>
      </w:r>
      <w:r>
        <w:rPr>
          <w:rFonts w:ascii="Arial" w:hAnsi="Arial" w:cs="Arial"/>
          <w:spacing w:val="-3"/>
          <w:sz w:val="24"/>
          <w:szCs w:val="24"/>
          <w:lang w:val="fr-FR"/>
        </w:rPr>
        <w:t xml:space="preserve"> </w:t>
      </w:r>
      <w:r w:rsidRPr="0020245D">
        <w:rPr>
          <w:rFonts w:ascii="Arial" w:hAnsi="Arial" w:cs="Arial"/>
          <w:spacing w:val="-3"/>
          <w:sz w:val="24"/>
          <w:szCs w:val="24"/>
          <w:lang w:val="it-IT"/>
        </w:rPr>
        <w:t>suprafata mai mare de 60</w:t>
      </w:r>
      <w:r w:rsidRPr="0020245D">
        <w:rPr>
          <w:sz w:val="24"/>
          <w:szCs w:val="24"/>
          <w:lang w:val="it-IT" w:eastAsia="fr-FR"/>
        </w:rPr>
        <w:t xml:space="preserve"> </w:t>
      </w:r>
      <w:r w:rsidRPr="0020245D">
        <w:rPr>
          <w:rFonts w:ascii="Arial" w:hAnsi="Arial" w:cs="Arial"/>
          <w:sz w:val="24"/>
          <w:szCs w:val="24"/>
          <w:lang w:val="it-IT" w:eastAsia="fr-FR"/>
        </w:rPr>
        <w:t>mp</w:t>
      </w:r>
      <w:r>
        <w:rPr>
          <w:rFonts w:ascii="Arial" w:hAnsi="Arial" w:cs="Arial"/>
          <w:sz w:val="24"/>
          <w:szCs w:val="24"/>
          <w:lang w:val="it-IT" w:eastAsia="fr-FR"/>
        </w:rPr>
        <w:t xml:space="preserve">. Iluminatul </w:t>
      </w:r>
      <w:r w:rsidRPr="0020245D">
        <w:rPr>
          <w:rFonts w:ascii="Arial" w:hAnsi="Arial" w:cs="Arial"/>
          <w:sz w:val="24"/>
          <w:szCs w:val="24"/>
          <w:lang w:val="it-IT" w:eastAsia="fr-FR"/>
        </w:rPr>
        <w:t xml:space="preserve"> </w:t>
      </w:r>
      <w:r w:rsidRPr="0020245D">
        <w:rPr>
          <w:rFonts w:ascii="Arial" w:hAnsi="Arial" w:cs="Arial"/>
          <w:spacing w:val="-3"/>
          <w:sz w:val="24"/>
          <w:szCs w:val="24"/>
          <w:lang w:val="fr-FR"/>
        </w:rPr>
        <w:t xml:space="preserve">este prevazut cu comanda automata de punere in functiune dupa caderea iluminatului normal si se va realiza  cu corpuri  de iluminat echipate  cu leduri si baterii de acumulatori incorporate, autonomie de functionare  min 1h, </w:t>
      </w:r>
      <w:r w:rsidRPr="0020245D">
        <w:rPr>
          <w:rFonts w:ascii="Arial" w:hAnsi="Arial" w:cs="Arial"/>
          <w:spacing w:val="-3"/>
          <w:sz w:val="24"/>
          <w:szCs w:val="24"/>
          <w:lang w:val="ro-RO"/>
        </w:rPr>
        <w:t>cu intrarea in functiune in timp de 5s, conform prevederilor tab. 7.23.1</w:t>
      </w:r>
      <w:r>
        <w:rPr>
          <w:rFonts w:ascii="Arial" w:hAnsi="Arial" w:cs="Arial"/>
          <w:spacing w:val="-3"/>
          <w:sz w:val="24"/>
          <w:szCs w:val="24"/>
          <w:lang w:val="ro-RO"/>
        </w:rPr>
        <w:t xml:space="preserve"> .</w:t>
      </w:r>
    </w:p>
    <w:p w:rsidR="00264120" w:rsidRPr="004141BC" w:rsidRDefault="00264120" w:rsidP="00264120">
      <w:pPr>
        <w:rPr>
          <w:rFonts w:ascii="Arial" w:hAnsi="Arial" w:cs="Arial"/>
          <w:sz w:val="24"/>
          <w:szCs w:val="24"/>
          <w:lang w:val="fr-FR" w:eastAsia="fr-FR"/>
        </w:rPr>
      </w:pPr>
      <w:r w:rsidRPr="004141BC">
        <w:rPr>
          <w:rFonts w:ascii="Arial" w:hAnsi="Arial"/>
          <w:b/>
          <w:bCs/>
          <w:sz w:val="24"/>
          <w:szCs w:val="24"/>
          <w:lang w:val="ro-RO" w:eastAsia="ro-RO"/>
        </w:rPr>
        <w:t xml:space="preserve">          </w:t>
      </w:r>
      <w:r w:rsidRPr="004141BC">
        <w:rPr>
          <w:rFonts w:ascii="Arial" w:hAnsi="Arial" w:cs="Arial"/>
          <w:sz w:val="24"/>
          <w:szCs w:val="24"/>
          <w:lang w:val="ro-RO" w:eastAsia="ro-RO"/>
        </w:rPr>
        <w:t>Circuitele de iluminat au fost stabilite astfel incat distantele traseelor de cabluri sa fie cat mai mici, iar pierderile de tensiune sa se incadreze in limitele admise.</w:t>
      </w:r>
      <w:r w:rsidRPr="004141BC">
        <w:rPr>
          <w:rFonts w:ascii="Arial" w:hAnsi="Arial" w:cs="Arial"/>
          <w:sz w:val="24"/>
          <w:szCs w:val="24"/>
          <w:lang w:val="fr-FR" w:eastAsia="fr-FR"/>
        </w:rPr>
        <w:t xml:space="preserve">      </w:t>
      </w:r>
      <w:r>
        <w:rPr>
          <w:rFonts w:ascii="Arial" w:hAnsi="Arial" w:cs="Arial"/>
          <w:sz w:val="24"/>
          <w:szCs w:val="24"/>
          <w:lang w:val="fr-FR" w:eastAsia="fr-FR"/>
        </w:rPr>
        <w:t xml:space="preserve">    </w:t>
      </w:r>
      <w:r>
        <w:rPr>
          <w:rFonts w:ascii="Arial" w:hAnsi="Arial" w:cs="Arial"/>
          <w:sz w:val="24"/>
          <w:szCs w:val="24"/>
          <w:lang w:val="fr-FR" w:eastAsia="fr-FR"/>
        </w:rPr>
        <w:tab/>
      </w:r>
      <w:r w:rsidRPr="004141BC">
        <w:rPr>
          <w:rFonts w:ascii="Arial" w:hAnsi="Arial" w:cs="Arial"/>
          <w:sz w:val="24"/>
          <w:szCs w:val="24"/>
          <w:lang w:val="fr-FR" w:eastAsia="fr-FR"/>
        </w:rPr>
        <w:t>Numarul si pozitia locurilor de prize si a locurilor de lampa au fost determinate conform prescriptiilor in vigoare, tinand cont de mobilarea incaperilor si de dorintele beneficiarului.</w:t>
      </w:r>
    </w:p>
    <w:p w:rsidR="00264120" w:rsidRDefault="00264120" w:rsidP="00264120">
      <w:pPr>
        <w:pStyle w:val="BodyText4"/>
        <w:jc w:val="both"/>
        <w:rPr>
          <w:lang w:val="fr-FR" w:eastAsia="fr-FR"/>
        </w:rPr>
      </w:pPr>
      <w:r w:rsidRPr="00A47DC0">
        <w:rPr>
          <w:lang w:val="fr-FR" w:eastAsia="fr-FR"/>
        </w:rPr>
        <w:tab/>
      </w:r>
      <w:r>
        <w:rPr>
          <w:lang w:val="fr-FR" w:eastAsia="fr-FR"/>
        </w:rPr>
        <w:t xml:space="preserve">Circuitele de lumina si prize vor avea obligatoriu conductori de faza, nul de </w:t>
      </w:r>
      <w:r>
        <w:rPr>
          <w:lang w:val="fr-FR" w:eastAsia="fr-FR"/>
        </w:rPr>
        <w:lastRenderedPageBreak/>
        <w:t>lucru si dupa caz, nul de protectie, colorati in conformitate cu prevederile normativului I7/11, iar intreruptoarele si comutatoarele se vor monta numai pe conductorul de faza.</w:t>
      </w:r>
    </w:p>
    <w:p w:rsidR="00264120" w:rsidRDefault="00264120" w:rsidP="00264120">
      <w:pPr>
        <w:pStyle w:val="BodyText4"/>
        <w:jc w:val="both"/>
        <w:rPr>
          <w:lang w:val="fr-FR" w:eastAsia="fr-FR"/>
        </w:rPr>
      </w:pPr>
      <w:r>
        <w:rPr>
          <w:lang w:val="fr-FR" w:eastAsia="fr-FR"/>
        </w:rPr>
        <w:tab/>
        <w:t>De asemenea circuitele de lumina si prize vor fi protejate  contra curentilor de defect in tablourile respective prin  intrerupatoare automate diferentiale.</w:t>
      </w:r>
    </w:p>
    <w:p w:rsidR="00264120" w:rsidRDefault="00264120" w:rsidP="00264120">
      <w:pPr>
        <w:pStyle w:val="BodyText4"/>
        <w:jc w:val="both"/>
        <w:rPr>
          <w:lang w:val="it-IT" w:eastAsia="fr-FR"/>
        </w:rPr>
      </w:pPr>
      <w:r>
        <w:rPr>
          <w:lang w:val="fr-FR" w:eastAsia="fr-FR"/>
        </w:rPr>
        <w:tab/>
      </w:r>
      <w:r w:rsidRPr="00A978FF">
        <w:rPr>
          <w:lang w:val="it-IT" w:eastAsia="fr-FR"/>
        </w:rPr>
        <w:t xml:space="preserve">Eventuale </w:t>
      </w:r>
      <w:r>
        <w:rPr>
          <w:lang w:val="it-IT" w:eastAsia="fr-FR"/>
        </w:rPr>
        <w:t>ne</w:t>
      </w:r>
      <w:r w:rsidRPr="00A978FF">
        <w:rPr>
          <w:lang w:val="it-IT" w:eastAsia="fr-FR"/>
        </w:rPr>
        <w:t xml:space="preserve">concordante cu cele din prezentul proiect vor fi comunicate proiectantului </w:t>
      </w:r>
      <w:r>
        <w:rPr>
          <w:lang w:val="it-IT" w:eastAsia="fr-FR"/>
        </w:rPr>
        <w:t>pentru reglementarea situatiei.</w:t>
      </w:r>
    </w:p>
    <w:p w:rsidR="00264120" w:rsidRDefault="00264120" w:rsidP="00264120">
      <w:pPr>
        <w:pStyle w:val="BodyText4"/>
        <w:ind w:firstLine="720"/>
        <w:jc w:val="both"/>
        <w:rPr>
          <w:lang w:val="it-IT" w:eastAsia="fr-FR"/>
        </w:rPr>
      </w:pPr>
      <w:r>
        <w:rPr>
          <w:lang w:val="it-IT" w:eastAsia="fr-FR"/>
        </w:rPr>
        <w:t xml:space="preserve">Tabloul electric pentru apartamente va fi definitivat dupa consultarea beneficiarului si a arhitectului. </w:t>
      </w:r>
      <w:r w:rsidRPr="00A978FF">
        <w:rPr>
          <w:lang w:val="it-IT" w:eastAsia="fr-FR"/>
        </w:rPr>
        <w:t xml:space="preserve">Eventuale </w:t>
      </w:r>
      <w:r>
        <w:rPr>
          <w:lang w:val="it-IT" w:eastAsia="fr-FR"/>
        </w:rPr>
        <w:t>ne</w:t>
      </w:r>
      <w:r w:rsidRPr="00A978FF">
        <w:rPr>
          <w:lang w:val="it-IT" w:eastAsia="fr-FR"/>
        </w:rPr>
        <w:t xml:space="preserve">concordante cu cele din prezentul proiect vor fi comunicate proiectantului </w:t>
      </w:r>
      <w:r>
        <w:rPr>
          <w:lang w:val="it-IT" w:eastAsia="fr-FR"/>
        </w:rPr>
        <w:t>pentru reglementarea situatiei.</w:t>
      </w:r>
    </w:p>
    <w:p w:rsidR="00264120" w:rsidRPr="007702D9" w:rsidRDefault="00264120" w:rsidP="00264120">
      <w:pPr>
        <w:pStyle w:val="BodyText4"/>
        <w:jc w:val="both"/>
        <w:rPr>
          <w:lang w:val="it-IT" w:eastAsia="fr-FR"/>
        </w:rPr>
      </w:pPr>
      <w:r>
        <w:rPr>
          <w:lang w:val="it-IT" w:eastAsia="fr-FR"/>
        </w:rPr>
        <w:tab/>
      </w:r>
      <w:r w:rsidRPr="007702D9">
        <w:rPr>
          <w:lang w:val="it-IT" w:eastAsia="fr-FR"/>
        </w:rPr>
        <w:t xml:space="preserve">Pentru iluminatul putului </w:t>
      </w:r>
      <w:r>
        <w:rPr>
          <w:lang w:val="it-IT" w:eastAsia="fr-FR"/>
        </w:rPr>
        <w:t xml:space="preserve"> fiecarui ascensor</w:t>
      </w:r>
      <w:r w:rsidRPr="007702D9">
        <w:rPr>
          <w:lang w:val="it-IT" w:eastAsia="fr-FR"/>
        </w:rPr>
        <w:t xml:space="preserve"> se prevede un circuit de lumina care se pozeaza pana la o doza de derivatie instalata la baza putului, alimentat din tabloul pentru iluminatul de siguranta. </w:t>
      </w:r>
      <w:r w:rsidRPr="007702D9">
        <w:rPr>
          <w:lang w:val="fr-FR" w:eastAsia="fr-FR"/>
        </w:rPr>
        <w:t xml:space="preserve">Distanta dintre sursele de lumina este de cel putin 4m, fiind preasamblate cu doza, pe un suport. </w:t>
      </w:r>
      <w:r w:rsidRPr="007702D9">
        <w:rPr>
          <w:lang w:val="it-IT" w:eastAsia="fr-FR"/>
        </w:rPr>
        <w:t>Circuitul de lumina va fi protejat in tub de protectie pe toate portiunile in care exista pericolul deteriorarii mecanice. Intrerupatorul pentru comanda acestui circuit se amplaseaza intr-un loc accesibil numai personalului autorizat( intrerupator in put)</w:t>
      </w:r>
      <w:r>
        <w:rPr>
          <w:lang w:val="it-IT" w:eastAsia="fr-FR"/>
        </w:rPr>
        <w:t>.</w:t>
      </w:r>
    </w:p>
    <w:p w:rsidR="00264120" w:rsidRDefault="00264120" w:rsidP="00264120">
      <w:pPr>
        <w:pStyle w:val="BodyText4"/>
        <w:jc w:val="both"/>
        <w:rPr>
          <w:lang w:val="it-IT" w:eastAsia="fr-FR"/>
        </w:rPr>
      </w:pPr>
      <w:r>
        <w:rPr>
          <w:lang w:val="it-IT" w:eastAsia="fr-FR"/>
        </w:rPr>
        <w:tab/>
        <w:t>Coloana de alimentare fiecarui ascensor este realizata din cablu  de cupru de tip CYYF de 6</w:t>
      </w:r>
      <w:r w:rsidRPr="00003C54">
        <w:rPr>
          <w:lang w:val="it-IT" w:eastAsia="fr-FR"/>
        </w:rPr>
        <w:t xml:space="preserve"> mm²</w:t>
      </w:r>
      <w:r>
        <w:rPr>
          <w:lang w:val="it-IT" w:eastAsia="fr-FR"/>
        </w:rPr>
        <w:t xml:space="preserve">. Coloana se racordeaza la tabloul de utilitati comune TUC, inaintea intrerupatorului general. </w:t>
      </w:r>
      <w:r>
        <w:rPr>
          <w:lang w:val="it-IT" w:eastAsia="fr-FR"/>
        </w:rPr>
        <w:tab/>
      </w:r>
    </w:p>
    <w:p w:rsidR="00264120" w:rsidRDefault="00264120" w:rsidP="00264120">
      <w:pPr>
        <w:pStyle w:val="BodyText4"/>
        <w:jc w:val="both"/>
        <w:rPr>
          <w:lang w:val="it-IT" w:eastAsia="fr-FR"/>
        </w:rPr>
      </w:pPr>
      <w:r>
        <w:rPr>
          <w:lang w:val="it-IT" w:eastAsia="fr-FR"/>
        </w:rPr>
        <w:tab/>
        <w:t>Tabloul electric pentru ascensor se va monta la ultima statie a ascensorului sau la baza putului in functie de specificatiile tehnice ale producatorului. Se va verifica puterea electrica pentru ascensor. Eventuale neconcordante vor fi prezentate proiectantului pentru alegerea corespunzatoare a cablului de alimentare si a sigurantei automate. La executarea instalatiei electrice pentru ascensor se vor respecta instructiunile tehnice ale producatorului de ascensoare.</w:t>
      </w:r>
    </w:p>
    <w:p w:rsidR="00264120" w:rsidRDefault="00264120" w:rsidP="00264120">
      <w:pPr>
        <w:pStyle w:val="BodyText4"/>
        <w:jc w:val="both"/>
        <w:rPr>
          <w:lang w:val="it-IT" w:eastAsia="fr-FR"/>
        </w:rPr>
      </w:pPr>
      <w:r>
        <w:rPr>
          <w:lang w:val="it-IT" w:eastAsia="fr-FR"/>
        </w:rPr>
        <w:tab/>
        <w:t>Se  va instala o  priza  telefonica la ultima usa a ascensorului, pentru interventii in caz  de urgenta.</w:t>
      </w:r>
    </w:p>
    <w:p w:rsidR="00264120" w:rsidRDefault="00264120" w:rsidP="00264120">
      <w:pPr>
        <w:pStyle w:val="BodyText4"/>
        <w:jc w:val="both"/>
        <w:rPr>
          <w:lang w:val="it-IT" w:eastAsia="fr-FR"/>
        </w:rPr>
      </w:pPr>
      <w:r>
        <w:rPr>
          <w:lang w:val="it-IT" w:eastAsia="fr-FR"/>
        </w:rPr>
        <w:t xml:space="preserve">           Distanta minima intre circuitele instalatiei electrice si cele aferente distributiei interioare de curenti slabi va fi de  minim 25 cm.</w:t>
      </w:r>
    </w:p>
    <w:p w:rsidR="00264120" w:rsidRDefault="00264120" w:rsidP="00264120">
      <w:pPr>
        <w:pStyle w:val="BodyText4"/>
        <w:ind w:firstLine="720"/>
        <w:jc w:val="both"/>
        <w:rPr>
          <w:lang w:val="it-IT" w:eastAsia="fr-FR"/>
        </w:rPr>
      </w:pPr>
      <w:r>
        <w:rPr>
          <w:lang w:val="it-IT" w:eastAsia="fr-FR"/>
        </w:rPr>
        <w:t>Serviciile de internet, telefonie si televiziune se vor realiza cu fibra otica tip FTTH care permite rate de transfer mai mari in raport cu alte tipuri de conexiuni, stabilite si viteze mai mari. Fiecare apartament va fi dotat cu router wireless, componenta centrala pentru fuctionarea serviciilor  de internet, telefonie si televiziune.</w:t>
      </w:r>
    </w:p>
    <w:p w:rsidR="00264120" w:rsidRDefault="00264120" w:rsidP="00264120">
      <w:pPr>
        <w:pStyle w:val="BodyText4"/>
        <w:ind w:firstLine="720"/>
        <w:jc w:val="both"/>
        <w:rPr>
          <w:lang w:val="it-IT" w:eastAsia="fr-FR"/>
        </w:rPr>
      </w:pPr>
      <w:r>
        <w:rPr>
          <w:lang w:val="it-IT" w:eastAsia="fr-FR"/>
        </w:rPr>
        <w:t>Fiecare apartament va fi dotat cu instalatie de interfon. Instalarea si cablarea echipamentelor pentru instalatia de videointerfon va fi facuta in functie de specificatile producatorului .</w:t>
      </w:r>
    </w:p>
    <w:p w:rsidR="00264120" w:rsidRPr="007E5D2B" w:rsidRDefault="00264120" w:rsidP="00264120">
      <w:pPr>
        <w:pStyle w:val="BodyText4"/>
        <w:jc w:val="both"/>
        <w:rPr>
          <w:lang w:val="it-IT" w:eastAsia="fr-FR"/>
        </w:rPr>
      </w:pPr>
      <w:r>
        <w:rPr>
          <w:lang w:val="it-IT" w:eastAsia="fr-FR"/>
        </w:rPr>
        <w:t xml:space="preserve">           </w:t>
      </w:r>
      <w:r w:rsidRPr="007E5D2B">
        <w:rPr>
          <w:lang w:val="it-IT" w:eastAsia="fr-FR"/>
        </w:rPr>
        <w:t>Inainte de punerea sub tensiune a instalatiei electrice se va verifica daca toate circuitele si legaturile electrice au fost executate conform planurilor, precum si integritatea izolatiei conductoarelor si buna functionare a tuturor aparatelor electrice ce urmeaza a fi montate in instalatia electrica.</w:t>
      </w:r>
    </w:p>
    <w:p w:rsidR="00264120" w:rsidRDefault="00264120" w:rsidP="00264120">
      <w:pPr>
        <w:pStyle w:val="BodyText4"/>
        <w:jc w:val="both"/>
        <w:rPr>
          <w:lang w:val="it-IT" w:eastAsia="fr-FR"/>
        </w:rPr>
      </w:pPr>
      <w:r w:rsidRPr="007E5D2B">
        <w:rPr>
          <w:lang w:val="it-IT" w:eastAsia="fr-FR"/>
        </w:rPr>
        <w:tab/>
        <w:t>Este interzisa montarea de aparate electrice sau conductoare ce au suferit deteriorari pe durata transportului, si care nu mai corespund din punct de vedere al sigurantei in functionare.</w:t>
      </w:r>
    </w:p>
    <w:p w:rsidR="00264120" w:rsidRPr="007E5D2B" w:rsidRDefault="00264120" w:rsidP="00264120">
      <w:pPr>
        <w:pStyle w:val="BodyText4"/>
        <w:ind w:firstLine="720"/>
        <w:jc w:val="both"/>
        <w:rPr>
          <w:lang w:val="it-IT" w:eastAsia="fr-FR"/>
        </w:rPr>
      </w:pPr>
      <w:r>
        <w:rPr>
          <w:lang w:val="it-IT" w:eastAsia="fr-FR"/>
        </w:rPr>
        <w:t xml:space="preserve">Pentru a se scoate sub tensiune intreaga incinta , se va putea interveni si de </w:t>
      </w:r>
      <w:r>
        <w:rPr>
          <w:lang w:val="it-IT" w:eastAsia="fr-FR"/>
        </w:rPr>
        <w:lastRenderedPageBreak/>
        <w:t>la cutia de distributie  amplasata pe fatada cladirii.</w:t>
      </w:r>
    </w:p>
    <w:p w:rsidR="00264120" w:rsidRDefault="00264120" w:rsidP="00264120">
      <w:pPr>
        <w:pStyle w:val="BodyText4"/>
        <w:jc w:val="both"/>
        <w:rPr>
          <w:lang w:val="it-IT" w:eastAsia="fr-FR"/>
        </w:rPr>
      </w:pPr>
      <w:r w:rsidRPr="007E5D2B">
        <w:rPr>
          <w:lang w:val="it-IT" w:eastAsia="fr-FR"/>
        </w:rPr>
        <w:tab/>
        <w:t>Pe timpul desfasurarii lucrarilor de constructii-montaj se vor respecta prevederile republicane privind protectia muncii precum si cele PSI.</w:t>
      </w:r>
    </w:p>
    <w:p w:rsidR="00264120" w:rsidRDefault="00264120" w:rsidP="00264120">
      <w:pPr>
        <w:pStyle w:val="BodyText4"/>
        <w:jc w:val="both"/>
        <w:rPr>
          <w:lang w:val="it-IT" w:eastAsia="fr-FR"/>
        </w:rPr>
      </w:pPr>
    </w:p>
    <w:p w:rsidR="00264120" w:rsidRPr="0016656A" w:rsidRDefault="00264120" w:rsidP="00D907E1">
      <w:pPr>
        <w:rPr>
          <w:rFonts w:ascii="Arial" w:hAnsi="Arial" w:cs="Arial"/>
          <w:b/>
          <w:bCs/>
          <w:sz w:val="24"/>
          <w:szCs w:val="24"/>
          <w:lang w:val="it-IT"/>
        </w:rPr>
      </w:pPr>
      <w:r>
        <w:rPr>
          <w:rFonts w:ascii="Arial" w:hAnsi="Arial" w:cs="Arial"/>
          <w:b/>
          <w:bCs/>
          <w:sz w:val="24"/>
          <w:szCs w:val="24"/>
          <w:lang w:val="it-IT"/>
        </w:rPr>
        <w:t xml:space="preserve">MASURI DE SECURITATE SI SANATATE IN MUNCA                                                                   </w:t>
      </w:r>
      <w:r w:rsidR="0016656A">
        <w:rPr>
          <w:rFonts w:ascii="Arial" w:hAnsi="Arial" w:cs="Arial"/>
          <w:b/>
          <w:bCs/>
          <w:sz w:val="24"/>
          <w:szCs w:val="24"/>
          <w:lang w:val="it-IT"/>
        </w:rPr>
        <w:t xml:space="preserve"> </w:t>
      </w:r>
    </w:p>
    <w:p w:rsidR="00264120" w:rsidRPr="00B3461D" w:rsidRDefault="00264120" w:rsidP="00264120">
      <w:pPr>
        <w:numPr>
          <w:ilvl w:val="0"/>
          <w:numId w:val="18"/>
        </w:numPr>
        <w:spacing w:after="0" w:line="240" w:lineRule="auto"/>
        <w:jc w:val="both"/>
        <w:rPr>
          <w:rFonts w:ascii="Arial" w:hAnsi="Arial" w:cs="Arial"/>
          <w:b/>
          <w:sz w:val="24"/>
          <w:szCs w:val="24"/>
          <w:lang w:val="it-IT"/>
        </w:rPr>
      </w:pPr>
      <w:r w:rsidRPr="00B3461D">
        <w:rPr>
          <w:rFonts w:ascii="Arial" w:hAnsi="Arial" w:cs="Arial"/>
          <w:b/>
          <w:sz w:val="24"/>
          <w:szCs w:val="24"/>
          <w:lang w:val="it-IT"/>
        </w:rPr>
        <w:t>Generalitati:</w:t>
      </w:r>
    </w:p>
    <w:p w:rsidR="00264120" w:rsidRDefault="00264120" w:rsidP="00264120">
      <w:pPr>
        <w:ind w:left="360"/>
        <w:jc w:val="both"/>
        <w:rPr>
          <w:rFonts w:ascii="Arial" w:hAnsi="Arial" w:cs="Arial"/>
          <w:sz w:val="24"/>
          <w:szCs w:val="24"/>
          <w:lang w:val="it-IT"/>
        </w:rPr>
      </w:pPr>
      <w:r>
        <w:rPr>
          <w:rFonts w:ascii="Arial" w:hAnsi="Arial" w:cs="Arial"/>
          <w:sz w:val="24"/>
          <w:szCs w:val="24"/>
          <w:lang w:val="it-IT"/>
        </w:rPr>
        <w:t xml:space="preserve"> </w:t>
      </w:r>
      <w:r>
        <w:rPr>
          <w:rFonts w:ascii="Arial" w:hAnsi="Arial" w:cs="Arial"/>
          <w:sz w:val="24"/>
          <w:szCs w:val="24"/>
          <w:lang w:val="it-IT"/>
        </w:rPr>
        <w:tab/>
        <w:t xml:space="preserve"> Proiectul electric a fost elaborat cu respectarea Codului Muncii din 2005, legisla-</w:t>
      </w:r>
    </w:p>
    <w:p w:rsidR="00264120" w:rsidRDefault="00264120" w:rsidP="00264120">
      <w:pPr>
        <w:jc w:val="both"/>
        <w:rPr>
          <w:rFonts w:ascii="Arial" w:hAnsi="Arial" w:cs="Arial"/>
          <w:sz w:val="24"/>
          <w:szCs w:val="24"/>
          <w:lang w:val="it-IT"/>
        </w:rPr>
      </w:pPr>
      <w:r>
        <w:rPr>
          <w:rFonts w:ascii="Arial" w:hAnsi="Arial" w:cs="Arial"/>
          <w:sz w:val="24"/>
          <w:szCs w:val="24"/>
          <w:lang w:val="it-IT"/>
        </w:rPr>
        <w:t>tiei si standardelor in vigoare din domeniul securitatii si sanatatii in munca.</w:t>
      </w:r>
    </w:p>
    <w:p w:rsidR="00264120" w:rsidRDefault="00264120" w:rsidP="00264120">
      <w:pPr>
        <w:jc w:val="both"/>
        <w:rPr>
          <w:rFonts w:ascii="Arial" w:hAnsi="Arial" w:cs="Arial"/>
          <w:sz w:val="24"/>
          <w:szCs w:val="24"/>
          <w:lang w:val="it-IT"/>
        </w:rPr>
      </w:pPr>
      <w:r>
        <w:rPr>
          <w:rFonts w:ascii="Arial" w:hAnsi="Arial" w:cs="Arial"/>
          <w:sz w:val="24"/>
          <w:szCs w:val="24"/>
          <w:lang w:val="it-IT"/>
        </w:rPr>
        <w:tab/>
        <w:t>Constructia,montarea si exploatarea instalatiilor electrice se vor aplica ultimelor editii a legilor, hotararilor de guvern, ordinelor si normelor din domeniul securitatii si sanatatii in munca.</w:t>
      </w:r>
    </w:p>
    <w:p w:rsidR="00264120" w:rsidRPr="00B3461D" w:rsidRDefault="00264120" w:rsidP="00264120">
      <w:pPr>
        <w:numPr>
          <w:ilvl w:val="0"/>
          <w:numId w:val="18"/>
        </w:numPr>
        <w:spacing w:after="0" w:line="240" w:lineRule="auto"/>
        <w:jc w:val="both"/>
        <w:rPr>
          <w:rFonts w:ascii="Arial" w:hAnsi="Arial" w:cs="Arial"/>
          <w:b/>
          <w:sz w:val="24"/>
          <w:szCs w:val="24"/>
          <w:lang w:val="it-IT"/>
        </w:rPr>
      </w:pPr>
      <w:r w:rsidRPr="00B3461D">
        <w:rPr>
          <w:rFonts w:ascii="Arial" w:hAnsi="Arial" w:cs="Arial"/>
          <w:b/>
          <w:sz w:val="24"/>
          <w:szCs w:val="24"/>
          <w:lang w:val="it-IT"/>
        </w:rPr>
        <w:t>Referinte:</w:t>
      </w:r>
    </w:p>
    <w:p w:rsidR="00264120" w:rsidRDefault="00264120" w:rsidP="00264120">
      <w:pPr>
        <w:ind w:left="720"/>
        <w:jc w:val="both"/>
        <w:rPr>
          <w:rFonts w:ascii="Arial" w:hAnsi="Arial" w:cs="Arial"/>
          <w:sz w:val="24"/>
          <w:szCs w:val="24"/>
          <w:lang w:val="it-IT"/>
        </w:rPr>
      </w:pPr>
      <w:r>
        <w:rPr>
          <w:rFonts w:ascii="Arial" w:hAnsi="Arial" w:cs="Arial"/>
          <w:sz w:val="24"/>
          <w:szCs w:val="24"/>
          <w:lang w:val="it-IT"/>
        </w:rPr>
        <w:t>La executia, montajul si exploatarea instalatiilor electrice se vor aplica urmatoarele prescriptii privind securitatea in munca:</w:t>
      </w:r>
    </w:p>
    <w:p w:rsidR="00264120" w:rsidRDefault="00264120" w:rsidP="00264120">
      <w:pPr>
        <w:numPr>
          <w:ilvl w:val="1"/>
          <w:numId w:val="18"/>
        </w:numPr>
        <w:spacing w:after="0" w:line="240" w:lineRule="auto"/>
        <w:jc w:val="both"/>
        <w:rPr>
          <w:rFonts w:ascii="Arial" w:hAnsi="Arial" w:cs="Arial"/>
          <w:sz w:val="24"/>
          <w:szCs w:val="24"/>
          <w:lang w:val="it-IT"/>
        </w:rPr>
      </w:pPr>
      <w:r>
        <w:rPr>
          <w:rFonts w:ascii="Arial" w:hAnsi="Arial" w:cs="Arial"/>
          <w:sz w:val="24"/>
          <w:szCs w:val="24"/>
          <w:lang w:val="it-IT"/>
        </w:rPr>
        <w:t>CODUL MUNCII – Legea nr. 53/2003 si Legea 40/2011 pentru modificarea si completarea legii nr. 53/ 2003.</w:t>
      </w:r>
    </w:p>
    <w:p w:rsidR="00264120" w:rsidRDefault="00264120" w:rsidP="00264120">
      <w:pPr>
        <w:numPr>
          <w:ilvl w:val="1"/>
          <w:numId w:val="18"/>
        </w:numPr>
        <w:spacing w:after="0" w:line="240" w:lineRule="auto"/>
        <w:jc w:val="both"/>
        <w:rPr>
          <w:rFonts w:ascii="Arial" w:hAnsi="Arial" w:cs="Arial"/>
          <w:sz w:val="24"/>
          <w:szCs w:val="24"/>
          <w:lang w:val="it-IT"/>
        </w:rPr>
      </w:pPr>
      <w:r>
        <w:rPr>
          <w:rFonts w:ascii="Arial" w:hAnsi="Arial" w:cs="Arial"/>
          <w:sz w:val="24"/>
          <w:szCs w:val="24"/>
          <w:lang w:val="it-IT"/>
        </w:rPr>
        <w:t>Legea nr. 319/2006 - Legea securitatii si sanatatii in munca.</w:t>
      </w:r>
    </w:p>
    <w:p w:rsidR="00264120" w:rsidRDefault="00264120" w:rsidP="00264120">
      <w:pPr>
        <w:numPr>
          <w:ilvl w:val="1"/>
          <w:numId w:val="18"/>
        </w:numPr>
        <w:spacing w:after="0" w:line="240" w:lineRule="auto"/>
        <w:jc w:val="both"/>
        <w:rPr>
          <w:rFonts w:ascii="Arial" w:hAnsi="Arial" w:cs="Arial"/>
          <w:sz w:val="24"/>
          <w:szCs w:val="24"/>
          <w:lang w:val="it-IT"/>
        </w:rPr>
      </w:pPr>
      <w:r>
        <w:rPr>
          <w:rFonts w:ascii="Arial" w:hAnsi="Arial" w:cs="Arial"/>
          <w:sz w:val="24"/>
          <w:szCs w:val="24"/>
          <w:lang w:val="it-IT"/>
        </w:rPr>
        <w:t>Hotararea Guvernului nr.1425/2006 - privind aprobarea Normelor metodologice de aplicare a prevederilor Legii nr. 316/2006</w:t>
      </w:r>
    </w:p>
    <w:p w:rsidR="00264120" w:rsidRDefault="00264120" w:rsidP="00264120">
      <w:pPr>
        <w:numPr>
          <w:ilvl w:val="1"/>
          <w:numId w:val="18"/>
        </w:numPr>
        <w:spacing w:after="0" w:line="240" w:lineRule="auto"/>
        <w:jc w:val="both"/>
        <w:rPr>
          <w:rFonts w:ascii="Arial" w:hAnsi="Arial" w:cs="Arial"/>
          <w:sz w:val="24"/>
          <w:szCs w:val="24"/>
          <w:lang w:val="it-IT"/>
        </w:rPr>
      </w:pPr>
      <w:r>
        <w:rPr>
          <w:rFonts w:ascii="Arial" w:hAnsi="Arial" w:cs="Arial"/>
          <w:sz w:val="24"/>
          <w:szCs w:val="24"/>
          <w:lang w:val="it-IT"/>
        </w:rPr>
        <w:t>Hotararea Guvernului nr. 955/2010- privind modificarea si completarea Normelor metodologice de aplicare a prevederilor Legii nr. 316/2006</w:t>
      </w:r>
    </w:p>
    <w:p w:rsidR="00264120" w:rsidRDefault="00264120" w:rsidP="00264120">
      <w:pPr>
        <w:ind w:left="1440"/>
        <w:jc w:val="both"/>
        <w:rPr>
          <w:rFonts w:ascii="Arial" w:hAnsi="Arial" w:cs="Arial"/>
          <w:sz w:val="24"/>
          <w:szCs w:val="24"/>
          <w:lang w:val="it-IT"/>
        </w:rPr>
      </w:pPr>
      <w:r>
        <w:rPr>
          <w:rFonts w:ascii="Arial" w:hAnsi="Arial" w:cs="Arial"/>
          <w:sz w:val="24"/>
          <w:szCs w:val="24"/>
          <w:lang w:val="it-IT"/>
        </w:rPr>
        <w:t>prin Hotararea Guvernului nr. 1425/2006.</w:t>
      </w:r>
    </w:p>
    <w:p w:rsidR="00264120" w:rsidRDefault="00264120" w:rsidP="00264120">
      <w:pPr>
        <w:numPr>
          <w:ilvl w:val="1"/>
          <w:numId w:val="18"/>
        </w:numPr>
        <w:spacing w:after="0" w:line="240" w:lineRule="auto"/>
        <w:jc w:val="both"/>
        <w:rPr>
          <w:rFonts w:ascii="Arial" w:hAnsi="Arial" w:cs="Arial"/>
          <w:sz w:val="24"/>
          <w:szCs w:val="24"/>
          <w:lang w:val="it-IT"/>
        </w:rPr>
      </w:pPr>
      <w:r>
        <w:rPr>
          <w:rFonts w:ascii="Arial" w:hAnsi="Arial" w:cs="Arial"/>
          <w:sz w:val="24"/>
          <w:szCs w:val="24"/>
          <w:lang w:val="it-IT"/>
        </w:rPr>
        <w:t>Legea nr. 245/2004 privind securitatea generala a produselor.</w:t>
      </w:r>
    </w:p>
    <w:p w:rsidR="00264120" w:rsidRDefault="00264120" w:rsidP="00264120">
      <w:pPr>
        <w:numPr>
          <w:ilvl w:val="1"/>
          <w:numId w:val="18"/>
        </w:numPr>
        <w:spacing w:after="0" w:line="240" w:lineRule="auto"/>
        <w:jc w:val="both"/>
        <w:rPr>
          <w:rFonts w:ascii="Arial" w:hAnsi="Arial" w:cs="Arial"/>
          <w:sz w:val="24"/>
          <w:szCs w:val="24"/>
          <w:lang w:val="it-IT"/>
        </w:rPr>
      </w:pPr>
      <w:r>
        <w:rPr>
          <w:rFonts w:ascii="Arial" w:hAnsi="Arial" w:cs="Arial"/>
          <w:sz w:val="24"/>
          <w:szCs w:val="24"/>
          <w:lang w:val="it-IT"/>
        </w:rPr>
        <w:t>Hotararea Guvernului nr. 971/26.06.2006 – privind cerinte minime pentru semnalizarea de securitate a muncii.</w:t>
      </w:r>
    </w:p>
    <w:p w:rsidR="00264120" w:rsidRPr="00793D1A" w:rsidRDefault="00264120" w:rsidP="00264120">
      <w:pPr>
        <w:ind w:firstLine="360"/>
        <w:jc w:val="both"/>
        <w:rPr>
          <w:rFonts w:ascii="Arial" w:hAnsi="Arial" w:cs="Arial"/>
          <w:sz w:val="24"/>
          <w:szCs w:val="24"/>
          <w:lang w:val="it-IT"/>
        </w:rPr>
      </w:pPr>
      <w:r w:rsidRPr="00793D1A">
        <w:rPr>
          <w:rFonts w:ascii="Arial" w:hAnsi="Arial" w:cs="Arial"/>
          <w:sz w:val="24"/>
          <w:szCs w:val="24"/>
          <w:lang w:val="it-IT"/>
        </w:rPr>
        <w:t>La executarea si exploatarea instalatiilor electrice se vor respecta normele MEE-PE 119/92 pentru   protectia impotriva atingerilor directe care se prevad:</w:t>
      </w:r>
    </w:p>
    <w:p w:rsidR="00264120" w:rsidRPr="00793D1A" w:rsidRDefault="00264120" w:rsidP="00264120">
      <w:pPr>
        <w:numPr>
          <w:ilvl w:val="0"/>
          <w:numId w:val="15"/>
        </w:numPr>
        <w:spacing w:after="0" w:line="240" w:lineRule="auto"/>
        <w:jc w:val="both"/>
        <w:rPr>
          <w:rFonts w:ascii="Arial" w:hAnsi="Arial" w:cs="Arial"/>
          <w:sz w:val="24"/>
          <w:szCs w:val="24"/>
          <w:lang w:val="it-IT"/>
        </w:rPr>
      </w:pPr>
      <w:r w:rsidRPr="00793D1A">
        <w:rPr>
          <w:rFonts w:ascii="Arial" w:hAnsi="Arial" w:cs="Arial"/>
          <w:sz w:val="24"/>
          <w:szCs w:val="24"/>
          <w:lang w:val="it-IT"/>
        </w:rPr>
        <w:t>izolarea electrica ( conductoare si cabluri izolate, etc)</w:t>
      </w:r>
    </w:p>
    <w:p w:rsidR="00264120" w:rsidRPr="00793D1A" w:rsidRDefault="00264120" w:rsidP="00264120">
      <w:pPr>
        <w:numPr>
          <w:ilvl w:val="0"/>
          <w:numId w:val="15"/>
        </w:numPr>
        <w:spacing w:after="0" w:line="240" w:lineRule="auto"/>
        <w:jc w:val="both"/>
        <w:rPr>
          <w:rFonts w:ascii="Arial" w:hAnsi="Arial" w:cs="Arial"/>
          <w:sz w:val="24"/>
          <w:szCs w:val="24"/>
          <w:lang w:val="fr-FR"/>
        </w:rPr>
      </w:pPr>
      <w:r w:rsidRPr="00793D1A">
        <w:rPr>
          <w:rFonts w:ascii="Arial" w:hAnsi="Arial" w:cs="Arial"/>
          <w:sz w:val="24"/>
          <w:szCs w:val="24"/>
          <w:lang w:val="fr-FR"/>
        </w:rPr>
        <w:t xml:space="preserve">carcasarea de protectie (a tablourilor electrice, surse </w:t>
      </w:r>
      <w:proofErr w:type="gramStart"/>
      <w:r w:rsidRPr="00793D1A">
        <w:rPr>
          <w:rFonts w:ascii="Arial" w:hAnsi="Arial" w:cs="Arial"/>
          <w:sz w:val="24"/>
          <w:szCs w:val="24"/>
          <w:lang w:val="fr-FR"/>
        </w:rPr>
        <w:t>de alimentare</w:t>
      </w:r>
      <w:proofErr w:type="gramEnd"/>
      <w:r w:rsidRPr="00793D1A">
        <w:rPr>
          <w:rFonts w:ascii="Arial" w:hAnsi="Arial" w:cs="Arial"/>
          <w:sz w:val="24"/>
          <w:szCs w:val="24"/>
          <w:lang w:val="fr-FR"/>
        </w:rPr>
        <w:t>, etc)</w:t>
      </w:r>
    </w:p>
    <w:p w:rsidR="00264120" w:rsidRPr="00793D1A" w:rsidRDefault="00264120" w:rsidP="00264120">
      <w:pPr>
        <w:numPr>
          <w:ilvl w:val="0"/>
          <w:numId w:val="15"/>
        </w:numPr>
        <w:spacing w:after="0" w:line="240" w:lineRule="auto"/>
        <w:jc w:val="both"/>
        <w:rPr>
          <w:rFonts w:ascii="Arial" w:hAnsi="Arial" w:cs="Arial"/>
          <w:sz w:val="24"/>
          <w:szCs w:val="24"/>
          <w:lang w:val="it-IT"/>
        </w:rPr>
      </w:pPr>
      <w:r w:rsidRPr="00793D1A">
        <w:rPr>
          <w:rFonts w:ascii="Arial" w:hAnsi="Arial" w:cs="Arial"/>
          <w:sz w:val="24"/>
          <w:szCs w:val="24"/>
          <w:lang w:val="it-IT"/>
        </w:rPr>
        <w:t>amplasarea la inaltimi inaccesibile a unor elemente ale instalatiilor.</w:t>
      </w:r>
    </w:p>
    <w:p w:rsidR="00264120" w:rsidRPr="00793D1A" w:rsidRDefault="00264120" w:rsidP="00264120">
      <w:pPr>
        <w:numPr>
          <w:ilvl w:val="0"/>
          <w:numId w:val="15"/>
        </w:numPr>
        <w:spacing w:after="0" w:line="240" w:lineRule="auto"/>
        <w:jc w:val="both"/>
        <w:rPr>
          <w:rFonts w:ascii="Arial" w:hAnsi="Arial" w:cs="Arial"/>
          <w:sz w:val="24"/>
          <w:szCs w:val="24"/>
          <w:lang w:val="fr-FR"/>
        </w:rPr>
      </w:pPr>
      <w:r w:rsidRPr="00793D1A">
        <w:rPr>
          <w:rFonts w:ascii="Arial" w:hAnsi="Arial" w:cs="Arial"/>
          <w:sz w:val="24"/>
          <w:szCs w:val="24"/>
          <w:lang w:val="fr-FR"/>
        </w:rPr>
        <w:t>pentru protectia contra electrocutarii  prin atingere indirecta s-au prevazut:</w:t>
      </w:r>
    </w:p>
    <w:p w:rsidR="00264120" w:rsidRPr="00793D1A" w:rsidRDefault="00264120" w:rsidP="00264120">
      <w:pPr>
        <w:numPr>
          <w:ilvl w:val="0"/>
          <w:numId w:val="15"/>
        </w:numPr>
        <w:spacing w:after="0" w:line="240" w:lineRule="auto"/>
        <w:jc w:val="both"/>
        <w:rPr>
          <w:rFonts w:ascii="Arial" w:hAnsi="Arial" w:cs="Arial"/>
          <w:sz w:val="24"/>
          <w:szCs w:val="24"/>
          <w:lang w:val="fr-FR"/>
        </w:rPr>
      </w:pPr>
      <w:r w:rsidRPr="00793D1A">
        <w:rPr>
          <w:rFonts w:ascii="Arial" w:hAnsi="Arial" w:cs="Arial"/>
          <w:sz w:val="24"/>
          <w:szCs w:val="24"/>
          <w:lang w:val="fr-FR"/>
        </w:rPr>
        <w:t>legarea la pam</w:t>
      </w:r>
      <w:r>
        <w:rPr>
          <w:rFonts w:ascii="Arial" w:hAnsi="Arial" w:cs="Arial"/>
          <w:sz w:val="24"/>
          <w:szCs w:val="24"/>
          <w:lang w:val="fr-FR"/>
        </w:rPr>
        <w:t>a</w:t>
      </w:r>
      <w:r w:rsidRPr="00793D1A">
        <w:rPr>
          <w:rFonts w:ascii="Arial" w:hAnsi="Arial" w:cs="Arial"/>
          <w:sz w:val="24"/>
          <w:szCs w:val="24"/>
          <w:lang w:val="fr-FR"/>
        </w:rPr>
        <w:t>nt a partilor metalice ale instalatiilor care in mod normal nu se afla sub tensiune, dar pot intra accidental sub tensiune pericu</w:t>
      </w:r>
      <w:r>
        <w:rPr>
          <w:rFonts w:ascii="Arial" w:hAnsi="Arial" w:cs="Arial"/>
          <w:sz w:val="24"/>
          <w:szCs w:val="24"/>
          <w:lang w:val="fr-FR"/>
        </w:rPr>
        <w:t xml:space="preserve">loasa </w:t>
      </w:r>
      <w:proofErr w:type="gramStart"/>
      <w:r>
        <w:rPr>
          <w:rFonts w:ascii="Arial" w:hAnsi="Arial" w:cs="Arial"/>
          <w:sz w:val="24"/>
          <w:szCs w:val="24"/>
          <w:lang w:val="fr-FR"/>
        </w:rPr>
        <w:t>( tablouri</w:t>
      </w:r>
      <w:proofErr w:type="gramEnd"/>
      <w:r>
        <w:rPr>
          <w:rFonts w:ascii="Arial" w:hAnsi="Arial" w:cs="Arial"/>
          <w:sz w:val="24"/>
          <w:szCs w:val="24"/>
          <w:lang w:val="fr-FR"/>
        </w:rPr>
        <w:t xml:space="preserve"> electrice, </w:t>
      </w:r>
      <w:r w:rsidRPr="00793D1A">
        <w:rPr>
          <w:rFonts w:ascii="Arial" w:hAnsi="Arial" w:cs="Arial"/>
          <w:sz w:val="24"/>
          <w:szCs w:val="24"/>
          <w:lang w:val="fr-FR"/>
        </w:rPr>
        <w:t>pompe, etc).</w:t>
      </w:r>
    </w:p>
    <w:p w:rsidR="00264120" w:rsidRPr="00793D1A" w:rsidRDefault="00264120" w:rsidP="00264120">
      <w:pPr>
        <w:ind w:left="360"/>
        <w:jc w:val="both"/>
        <w:rPr>
          <w:rFonts w:ascii="Arial" w:hAnsi="Arial" w:cs="Arial"/>
          <w:sz w:val="24"/>
          <w:szCs w:val="24"/>
          <w:lang w:val="fr-FR"/>
        </w:rPr>
      </w:pPr>
      <w:r w:rsidRPr="00793D1A">
        <w:rPr>
          <w:rFonts w:ascii="Arial" w:hAnsi="Arial" w:cs="Arial"/>
          <w:sz w:val="24"/>
          <w:szCs w:val="24"/>
          <w:lang w:val="fr-FR"/>
        </w:rPr>
        <w:t>Aceste el</w:t>
      </w:r>
      <w:r>
        <w:rPr>
          <w:rFonts w:ascii="Arial" w:hAnsi="Arial" w:cs="Arial"/>
          <w:sz w:val="24"/>
          <w:szCs w:val="24"/>
          <w:lang w:val="fr-FR"/>
        </w:rPr>
        <w:t>emente se leaga la priza de pama</w:t>
      </w:r>
      <w:r w:rsidRPr="00793D1A">
        <w:rPr>
          <w:rFonts w:ascii="Arial" w:hAnsi="Arial" w:cs="Arial"/>
          <w:sz w:val="24"/>
          <w:szCs w:val="24"/>
          <w:lang w:val="fr-FR"/>
        </w:rPr>
        <w:t>nt, prin intermediul centurii de leg</w:t>
      </w:r>
      <w:r>
        <w:rPr>
          <w:rFonts w:ascii="Arial" w:hAnsi="Arial" w:cs="Arial"/>
          <w:sz w:val="24"/>
          <w:szCs w:val="24"/>
          <w:lang w:val="fr-FR"/>
        </w:rPr>
        <w:t>are la pamant din incinta</w:t>
      </w:r>
      <w:r w:rsidRPr="00793D1A">
        <w:rPr>
          <w:rFonts w:ascii="Arial" w:hAnsi="Arial" w:cs="Arial"/>
          <w:sz w:val="24"/>
          <w:szCs w:val="24"/>
          <w:lang w:val="fr-FR"/>
        </w:rPr>
        <w:t>, prevazuta special in acest sens.</w:t>
      </w:r>
    </w:p>
    <w:p w:rsidR="00264120" w:rsidRPr="00931094" w:rsidRDefault="00264120" w:rsidP="00264120">
      <w:pPr>
        <w:numPr>
          <w:ilvl w:val="0"/>
          <w:numId w:val="17"/>
        </w:numPr>
        <w:spacing w:after="0" w:line="240" w:lineRule="auto"/>
        <w:rPr>
          <w:rFonts w:ascii="Arial" w:hAnsi="Arial" w:cs="Arial"/>
          <w:sz w:val="24"/>
          <w:szCs w:val="24"/>
          <w:lang w:val="it-IT"/>
        </w:rPr>
      </w:pPr>
      <w:r w:rsidRPr="00793D1A">
        <w:rPr>
          <w:rFonts w:ascii="Arial" w:hAnsi="Arial" w:cs="Arial"/>
          <w:sz w:val="24"/>
          <w:szCs w:val="24"/>
          <w:lang w:val="fr-FR"/>
        </w:rPr>
        <w:t xml:space="preserve">legarea la nulul de protectie, ca mijloc principal de protectie in instalatiile electrice </w:t>
      </w:r>
      <w:r>
        <w:rPr>
          <w:rFonts w:ascii="Arial" w:hAnsi="Arial" w:cs="Arial"/>
          <w:sz w:val="24"/>
          <w:szCs w:val="24"/>
          <w:lang w:val="fr-FR"/>
        </w:rPr>
        <w:t>de joasa tensiune legate la pama</w:t>
      </w:r>
      <w:r w:rsidRPr="00793D1A">
        <w:rPr>
          <w:rFonts w:ascii="Arial" w:hAnsi="Arial" w:cs="Arial"/>
          <w:sz w:val="24"/>
          <w:szCs w:val="24"/>
          <w:lang w:val="fr-FR"/>
        </w:rPr>
        <w:t xml:space="preserve">nt. Se utilizeaza conductorulde nul de protectie din compunerea circuitelor electrice la care se leaga aparetele sistemului de </w:t>
      </w:r>
      <w:r w:rsidRPr="00793D1A">
        <w:rPr>
          <w:rFonts w:ascii="Arial" w:hAnsi="Arial" w:cs="Arial"/>
          <w:sz w:val="24"/>
          <w:szCs w:val="24"/>
          <w:lang w:val="fr-FR"/>
        </w:rPr>
        <w:lastRenderedPageBreak/>
        <w:t>securitate</w:t>
      </w:r>
    </w:p>
    <w:p w:rsidR="00264120" w:rsidRPr="00793D1A" w:rsidRDefault="00264120" w:rsidP="00264120">
      <w:pPr>
        <w:numPr>
          <w:ilvl w:val="0"/>
          <w:numId w:val="17"/>
        </w:numPr>
        <w:spacing w:after="0" w:line="240" w:lineRule="auto"/>
        <w:rPr>
          <w:rFonts w:ascii="Arial" w:hAnsi="Arial" w:cs="Arial"/>
          <w:sz w:val="24"/>
          <w:szCs w:val="24"/>
          <w:lang w:val="it-IT"/>
        </w:rPr>
      </w:pPr>
      <w:r w:rsidRPr="00793D1A">
        <w:rPr>
          <w:rFonts w:ascii="Arial" w:hAnsi="Arial" w:cs="Arial"/>
          <w:sz w:val="24"/>
          <w:szCs w:val="24"/>
          <w:lang w:val="it-IT"/>
        </w:rPr>
        <w:t>La executarea si exploatarea instalatiilor electrice se vor respecta normele MEE-PE</w:t>
      </w:r>
    </w:p>
    <w:p w:rsidR="00264120" w:rsidRPr="00793D1A" w:rsidRDefault="00264120" w:rsidP="00264120">
      <w:pPr>
        <w:rPr>
          <w:rFonts w:ascii="Arial" w:hAnsi="Arial" w:cs="Arial"/>
          <w:sz w:val="24"/>
          <w:szCs w:val="24"/>
          <w:lang w:val="fr-FR"/>
        </w:rPr>
      </w:pPr>
      <w:r>
        <w:rPr>
          <w:rFonts w:ascii="Arial" w:hAnsi="Arial" w:cs="Arial"/>
          <w:sz w:val="24"/>
          <w:szCs w:val="24"/>
          <w:lang w:val="fr-FR"/>
        </w:rPr>
        <w:t xml:space="preserve">     </w:t>
      </w:r>
      <w:r w:rsidRPr="00793D1A">
        <w:rPr>
          <w:rFonts w:ascii="Arial" w:hAnsi="Arial" w:cs="Arial"/>
          <w:sz w:val="24"/>
          <w:szCs w:val="24"/>
          <w:lang w:val="fr-FR"/>
        </w:rPr>
        <w:t>119/92.</w:t>
      </w:r>
    </w:p>
    <w:p w:rsidR="00264120" w:rsidRPr="00793D1A" w:rsidRDefault="00264120" w:rsidP="00264120">
      <w:pPr>
        <w:numPr>
          <w:ilvl w:val="0"/>
          <w:numId w:val="16"/>
        </w:numPr>
        <w:spacing w:after="0" w:line="240" w:lineRule="auto"/>
        <w:rPr>
          <w:rFonts w:ascii="Arial" w:hAnsi="Arial" w:cs="Arial"/>
          <w:sz w:val="24"/>
          <w:szCs w:val="24"/>
          <w:lang w:val="it-IT"/>
        </w:rPr>
      </w:pPr>
      <w:r w:rsidRPr="00793D1A">
        <w:rPr>
          <w:rFonts w:ascii="Arial" w:hAnsi="Arial" w:cs="Arial"/>
          <w:sz w:val="24"/>
          <w:szCs w:val="24"/>
          <w:lang w:val="it-IT"/>
        </w:rPr>
        <w:t>Din punct de vedere al sigurantei in exploatare, s-au respectat</w:t>
      </w:r>
      <w:r>
        <w:rPr>
          <w:rFonts w:ascii="Arial" w:hAnsi="Arial" w:cs="Arial"/>
          <w:sz w:val="24"/>
          <w:szCs w:val="24"/>
          <w:lang w:val="it-IT"/>
        </w:rPr>
        <w:t xml:space="preserve"> prevederile normativului  I7-11</w:t>
      </w:r>
      <w:r w:rsidRPr="00793D1A">
        <w:rPr>
          <w:rFonts w:ascii="Arial" w:hAnsi="Arial" w:cs="Arial"/>
          <w:sz w:val="24"/>
          <w:szCs w:val="24"/>
          <w:lang w:val="it-IT"/>
        </w:rPr>
        <w:t xml:space="preserve"> privind:</w:t>
      </w:r>
    </w:p>
    <w:p w:rsidR="00264120" w:rsidRDefault="00264120" w:rsidP="00264120">
      <w:pPr>
        <w:numPr>
          <w:ilvl w:val="1"/>
          <w:numId w:val="18"/>
        </w:numPr>
        <w:spacing w:after="0" w:line="240" w:lineRule="auto"/>
        <w:rPr>
          <w:rFonts w:ascii="Arial" w:hAnsi="Arial" w:cs="Arial"/>
          <w:sz w:val="24"/>
          <w:szCs w:val="24"/>
          <w:lang w:val="it-IT"/>
        </w:rPr>
      </w:pPr>
      <w:r w:rsidRPr="00793D1A">
        <w:rPr>
          <w:rFonts w:ascii="Arial" w:hAnsi="Arial" w:cs="Arial"/>
          <w:sz w:val="24"/>
          <w:szCs w:val="24"/>
          <w:lang w:val="it-IT"/>
        </w:rPr>
        <w:t>alegerea materialelor circuitelor functie de categoria de pericol de incendiu a procesului tehnologic si categoria de mediu;</w:t>
      </w:r>
    </w:p>
    <w:p w:rsidR="00264120" w:rsidRPr="00724627" w:rsidRDefault="00264120" w:rsidP="00264120">
      <w:pPr>
        <w:numPr>
          <w:ilvl w:val="1"/>
          <w:numId w:val="18"/>
        </w:numPr>
        <w:spacing w:after="0" w:line="240" w:lineRule="auto"/>
        <w:rPr>
          <w:rFonts w:ascii="Arial" w:hAnsi="Arial" w:cs="Arial"/>
          <w:sz w:val="24"/>
          <w:szCs w:val="24"/>
          <w:lang w:val="it-IT"/>
        </w:rPr>
      </w:pPr>
      <w:r w:rsidRPr="00793D1A">
        <w:rPr>
          <w:rFonts w:ascii="Arial" w:hAnsi="Arial" w:cs="Arial"/>
          <w:sz w:val="24"/>
          <w:szCs w:val="24"/>
          <w:lang w:val="fr-FR"/>
        </w:rPr>
        <w:t xml:space="preserve">alegerea modului de pozare </w:t>
      </w:r>
      <w:proofErr w:type="gramStart"/>
      <w:r w:rsidRPr="00793D1A">
        <w:rPr>
          <w:rFonts w:ascii="Arial" w:hAnsi="Arial" w:cs="Arial"/>
          <w:sz w:val="24"/>
          <w:szCs w:val="24"/>
          <w:lang w:val="fr-FR"/>
        </w:rPr>
        <w:t>a</w:t>
      </w:r>
      <w:proofErr w:type="gramEnd"/>
      <w:r w:rsidRPr="00793D1A">
        <w:rPr>
          <w:rFonts w:ascii="Arial" w:hAnsi="Arial" w:cs="Arial"/>
          <w:sz w:val="24"/>
          <w:szCs w:val="24"/>
          <w:lang w:val="fr-FR"/>
        </w:rPr>
        <w:t xml:space="preserve"> circuitelor;</w:t>
      </w:r>
    </w:p>
    <w:p w:rsidR="00264120" w:rsidRDefault="00264120" w:rsidP="00881991">
      <w:pPr>
        <w:numPr>
          <w:ilvl w:val="1"/>
          <w:numId w:val="18"/>
        </w:numPr>
        <w:spacing w:after="0" w:line="240" w:lineRule="auto"/>
        <w:rPr>
          <w:rFonts w:ascii="Arial" w:hAnsi="Arial" w:cs="Arial"/>
          <w:sz w:val="24"/>
          <w:szCs w:val="24"/>
          <w:lang w:val="fr-FR"/>
        </w:rPr>
      </w:pPr>
      <w:r w:rsidRPr="00793D1A">
        <w:rPr>
          <w:rFonts w:ascii="Arial" w:hAnsi="Arial" w:cs="Arial"/>
          <w:sz w:val="24"/>
          <w:szCs w:val="24"/>
          <w:lang w:val="fr-FR"/>
        </w:rPr>
        <w:t xml:space="preserve">distantele de protectie intre instalatiile de securitate si alte categorii de </w:t>
      </w:r>
      <w:r>
        <w:rPr>
          <w:rFonts w:ascii="Arial" w:hAnsi="Arial" w:cs="Arial"/>
          <w:sz w:val="24"/>
          <w:szCs w:val="24"/>
          <w:lang w:val="fr-FR"/>
        </w:rPr>
        <w:t xml:space="preserve">       instala</w:t>
      </w:r>
      <w:r w:rsidRPr="00793D1A">
        <w:rPr>
          <w:rFonts w:ascii="Arial" w:hAnsi="Arial" w:cs="Arial"/>
          <w:sz w:val="24"/>
          <w:szCs w:val="24"/>
          <w:lang w:val="fr-FR"/>
        </w:rPr>
        <w:t>tii electrice.</w:t>
      </w:r>
    </w:p>
    <w:p w:rsidR="00841742" w:rsidRPr="00881991" w:rsidRDefault="00841742" w:rsidP="00881991">
      <w:pPr>
        <w:numPr>
          <w:ilvl w:val="1"/>
          <w:numId w:val="18"/>
        </w:numPr>
        <w:spacing w:after="0" w:line="240" w:lineRule="auto"/>
        <w:rPr>
          <w:rFonts w:ascii="Arial" w:hAnsi="Arial" w:cs="Arial"/>
          <w:sz w:val="24"/>
          <w:szCs w:val="24"/>
          <w:lang w:val="fr-FR"/>
        </w:rPr>
      </w:pPr>
    </w:p>
    <w:p w:rsidR="00264120" w:rsidRPr="0016656A" w:rsidRDefault="00264120" w:rsidP="0016656A">
      <w:pPr>
        <w:rPr>
          <w:rFonts w:ascii="Arial" w:hAnsi="Arial" w:cs="Arial"/>
          <w:b/>
          <w:bCs/>
          <w:sz w:val="24"/>
          <w:szCs w:val="24"/>
          <w:lang w:val="fr-FR"/>
        </w:rPr>
      </w:pPr>
      <w:r>
        <w:rPr>
          <w:rFonts w:ascii="Arial" w:hAnsi="Arial" w:cs="Arial"/>
          <w:b/>
          <w:bCs/>
          <w:sz w:val="24"/>
          <w:szCs w:val="24"/>
          <w:lang w:val="fr-FR"/>
        </w:rPr>
        <w:t>I</w:t>
      </w:r>
      <w:r w:rsidRPr="00793D1A">
        <w:rPr>
          <w:rFonts w:ascii="Arial" w:hAnsi="Arial" w:cs="Arial"/>
          <w:b/>
          <w:bCs/>
          <w:sz w:val="24"/>
          <w:szCs w:val="24"/>
          <w:lang w:val="fr-FR"/>
        </w:rPr>
        <w:t xml:space="preserve">NSTRUCTIUNI </w:t>
      </w:r>
      <w:r w:rsidR="0016656A">
        <w:rPr>
          <w:rFonts w:ascii="Arial" w:hAnsi="Arial" w:cs="Arial"/>
          <w:b/>
          <w:bCs/>
          <w:sz w:val="24"/>
          <w:szCs w:val="24"/>
          <w:lang w:val="fr-FR"/>
        </w:rPr>
        <w:t xml:space="preserve">  </w:t>
      </w:r>
      <w:proofErr w:type="gramStart"/>
      <w:r w:rsidR="0016656A">
        <w:rPr>
          <w:rFonts w:ascii="Arial" w:hAnsi="Arial" w:cs="Arial"/>
          <w:b/>
          <w:bCs/>
          <w:sz w:val="24"/>
          <w:szCs w:val="24"/>
          <w:lang w:val="fr-FR"/>
        </w:rPr>
        <w:t>DE  EXPLOATARE</w:t>
      </w:r>
      <w:proofErr w:type="gramEnd"/>
      <w:r w:rsidR="0016656A">
        <w:rPr>
          <w:rFonts w:ascii="Arial" w:hAnsi="Arial" w:cs="Arial"/>
          <w:b/>
          <w:bCs/>
          <w:sz w:val="24"/>
          <w:szCs w:val="24"/>
          <w:lang w:val="fr-FR"/>
        </w:rPr>
        <w:t xml:space="preserve"> SI INTRETINERE</w:t>
      </w:r>
    </w:p>
    <w:p w:rsidR="00264120" w:rsidRPr="00793D1A" w:rsidRDefault="00264120" w:rsidP="00264120">
      <w:pPr>
        <w:rPr>
          <w:rFonts w:ascii="Arial" w:hAnsi="Arial" w:cs="Arial"/>
          <w:sz w:val="24"/>
          <w:szCs w:val="24"/>
          <w:lang w:val="it-IT"/>
        </w:rPr>
      </w:pPr>
      <w:r w:rsidRPr="00793D1A">
        <w:rPr>
          <w:rFonts w:ascii="Arial" w:hAnsi="Arial" w:cs="Arial"/>
          <w:sz w:val="24"/>
          <w:szCs w:val="24"/>
          <w:lang w:val="it-IT"/>
        </w:rPr>
        <w:t xml:space="preserve">  </w:t>
      </w:r>
      <w:r>
        <w:rPr>
          <w:rFonts w:ascii="Arial" w:hAnsi="Arial" w:cs="Arial"/>
          <w:sz w:val="24"/>
          <w:szCs w:val="24"/>
          <w:lang w:val="it-IT"/>
        </w:rPr>
        <w:t xml:space="preserve">    </w:t>
      </w:r>
      <w:r w:rsidRPr="00793D1A">
        <w:rPr>
          <w:rFonts w:ascii="Arial" w:hAnsi="Arial" w:cs="Arial"/>
          <w:sz w:val="24"/>
          <w:szCs w:val="24"/>
          <w:lang w:val="it-IT"/>
        </w:rPr>
        <w:t xml:space="preserve"> La exploatarea si intretinerea  instalatiilor de securitate trebuie urmarite cu precadere urmatoarele:</w:t>
      </w:r>
    </w:p>
    <w:p w:rsidR="00264120" w:rsidRPr="00793D1A" w:rsidRDefault="00264120" w:rsidP="00264120">
      <w:pPr>
        <w:numPr>
          <w:ilvl w:val="0"/>
          <w:numId w:val="13"/>
        </w:numPr>
        <w:spacing w:after="0" w:line="240" w:lineRule="auto"/>
        <w:rPr>
          <w:rFonts w:ascii="Arial" w:hAnsi="Arial" w:cs="Arial"/>
          <w:sz w:val="24"/>
          <w:szCs w:val="24"/>
          <w:lang w:val="it-IT"/>
        </w:rPr>
      </w:pPr>
      <w:r w:rsidRPr="00793D1A">
        <w:rPr>
          <w:rFonts w:ascii="Arial" w:hAnsi="Arial" w:cs="Arial"/>
          <w:sz w:val="24"/>
          <w:szCs w:val="24"/>
          <w:lang w:val="it-IT"/>
        </w:rPr>
        <w:t>valorile reglate ale intrerupatoarelor automate si calibrarea sigurantelor fuzibile;</w:t>
      </w:r>
    </w:p>
    <w:p w:rsidR="00264120" w:rsidRPr="00793D1A" w:rsidRDefault="00264120" w:rsidP="00264120">
      <w:pPr>
        <w:numPr>
          <w:ilvl w:val="0"/>
          <w:numId w:val="13"/>
        </w:numPr>
        <w:spacing w:after="0" w:line="240" w:lineRule="auto"/>
        <w:rPr>
          <w:rFonts w:ascii="Arial" w:hAnsi="Arial" w:cs="Arial"/>
          <w:sz w:val="24"/>
          <w:szCs w:val="24"/>
          <w:lang w:val="it-IT"/>
        </w:rPr>
      </w:pPr>
      <w:r w:rsidRPr="00793D1A">
        <w:rPr>
          <w:rFonts w:ascii="Arial" w:hAnsi="Arial" w:cs="Arial"/>
          <w:sz w:val="24"/>
          <w:szCs w:val="24"/>
          <w:lang w:val="it-IT"/>
        </w:rPr>
        <w:t>verificarea periodica a legaturilor electrica la bornele  tablourilor electrice de distributie;</w:t>
      </w:r>
    </w:p>
    <w:p w:rsidR="00264120" w:rsidRPr="00793D1A" w:rsidRDefault="00264120" w:rsidP="00264120">
      <w:pPr>
        <w:numPr>
          <w:ilvl w:val="0"/>
          <w:numId w:val="12"/>
        </w:numPr>
        <w:spacing w:after="0" w:line="240" w:lineRule="auto"/>
        <w:rPr>
          <w:rFonts w:ascii="Arial" w:hAnsi="Arial" w:cs="Arial"/>
          <w:sz w:val="24"/>
          <w:szCs w:val="24"/>
          <w:lang w:val="it-IT"/>
        </w:rPr>
      </w:pPr>
      <w:r w:rsidRPr="00793D1A">
        <w:rPr>
          <w:rFonts w:ascii="Arial" w:hAnsi="Arial" w:cs="Arial"/>
          <w:sz w:val="24"/>
          <w:szCs w:val="24"/>
          <w:lang w:val="it-IT"/>
        </w:rPr>
        <w:t>verificare periodica a rezistentei de disp</w:t>
      </w:r>
      <w:r>
        <w:rPr>
          <w:rFonts w:ascii="Arial" w:hAnsi="Arial" w:cs="Arial"/>
          <w:sz w:val="24"/>
          <w:szCs w:val="24"/>
          <w:lang w:val="it-IT"/>
        </w:rPr>
        <w:t>ersie a prizei de legare la pama</w:t>
      </w:r>
      <w:r w:rsidRPr="00793D1A">
        <w:rPr>
          <w:rFonts w:ascii="Arial" w:hAnsi="Arial" w:cs="Arial"/>
          <w:sz w:val="24"/>
          <w:szCs w:val="24"/>
          <w:lang w:val="it-IT"/>
        </w:rPr>
        <w:t>nt, precum si a racordarii instalatiei de protectie impotriva electrocutarii si a trasnetului;</w:t>
      </w:r>
    </w:p>
    <w:p w:rsidR="00264120" w:rsidRPr="00793D1A" w:rsidRDefault="00264120" w:rsidP="00264120">
      <w:pPr>
        <w:numPr>
          <w:ilvl w:val="0"/>
          <w:numId w:val="12"/>
        </w:numPr>
        <w:spacing w:after="0" w:line="240" w:lineRule="auto"/>
        <w:rPr>
          <w:rFonts w:ascii="Arial" w:hAnsi="Arial" w:cs="Arial"/>
          <w:sz w:val="24"/>
          <w:szCs w:val="24"/>
          <w:lang w:val="it-IT"/>
        </w:rPr>
      </w:pPr>
      <w:r w:rsidRPr="00793D1A">
        <w:rPr>
          <w:rFonts w:ascii="Arial" w:hAnsi="Arial" w:cs="Arial"/>
          <w:sz w:val="24"/>
          <w:szCs w:val="24"/>
          <w:lang w:val="it-IT"/>
        </w:rPr>
        <w:t>verificarea periodica a legaturilo</w:t>
      </w:r>
      <w:r>
        <w:rPr>
          <w:rFonts w:ascii="Arial" w:hAnsi="Arial" w:cs="Arial"/>
          <w:sz w:val="24"/>
          <w:szCs w:val="24"/>
          <w:lang w:val="it-IT"/>
        </w:rPr>
        <w:t>r</w:t>
      </w:r>
      <w:r w:rsidRPr="00793D1A">
        <w:rPr>
          <w:rFonts w:ascii="Arial" w:hAnsi="Arial" w:cs="Arial"/>
          <w:sz w:val="24"/>
          <w:szCs w:val="24"/>
          <w:lang w:val="it-IT"/>
        </w:rPr>
        <w:t xml:space="preserve"> la nulul de protectie ala aparatelor si echipamentelor electrice;</w:t>
      </w:r>
    </w:p>
    <w:p w:rsidR="00264120" w:rsidRPr="00793D1A" w:rsidRDefault="00264120" w:rsidP="00264120">
      <w:pPr>
        <w:ind w:left="360"/>
        <w:rPr>
          <w:rFonts w:ascii="Arial" w:hAnsi="Arial" w:cs="Arial"/>
          <w:sz w:val="24"/>
          <w:szCs w:val="24"/>
          <w:lang w:val="it-IT"/>
        </w:rPr>
      </w:pPr>
      <w:r w:rsidRPr="00793D1A">
        <w:rPr>
          <w:rFonts w:ascii="Arial" w:hAnsi="Arial" w:cs="Arial"/>
          <w:sz w:val="24"/>
          <w:szCs w:val="24"/>
          <w:lang w:val="it-IT"/>
        </w:rPr>
        <w:t>Dupa expirarea termenului normat de exploatare se vor verifica si inlocui elementele instalatiilor in functie de uzura fizica si morala la momentul respectiv.</w:t>
      </w:r>
    </w:p>
    <w:p w:rsidR="00264120" w:rsidRDefault="00264120" w:rsidP="00A231C1">
      <w:pPr>
        <w:rPr>
          <w:rFonts w:ascii="Arial" w:hAnsi="Arial" w:cs="Arial"/>
          <w:sz w:val="24"/>
          <w:szCs w:val="24"/>
          <w:lang w:val="it-IT"/>
        </w:rPr>
      </w:pPr>
      <w:r w:rsidRPr="00793D1A">
        <w:rPr>
          <w:rFonts w:ascii="Arial" w:hAnsi="Arial" w:cs="Arial"/>
          <w:sz w:val="24"/>
          <w:szCs w:val="24"/>
          <w:lang w:val="it-IT"/>
        </w:rPr>
        <w:t>Materialele si aparatele rezultate din inlocuiri vor fi valorificate,distruse sau pastrate, dupa caz, in conformitate cu normel</w:t>
      </w:r>
      <w:r>
        <w:rPr>
          <w:rFonts w:ascii="Arial" w:hAnsi="Arial" w:cs="Arial"/>
          <w:sz w:val="24"/>
          <w:szCs w:val="24"/>
          <w:lang w:val="it-IT"/>
        </w:rPr>
        <w:t>e</w:t>
      </w:r>
      <w:r w:rsidRPr="00793D1A">
        <w:rPr>
          <w:rFonts w:ascii="Arial" w:hAnsi="Arial" w:cs="Arial"/>
          <w:sz w:val="24"/>
          <w:szCs w:val="24"/>
          <w:lang w:val="it-IT"/>
        </w:rPr>
        <w:t xml:space="preserve"> in vigoare la data executarii lucrarilor  de inlocuire. </w:t>
      </w:r>
    </w:p>
    <w:p w:rsidR="00264120" w:rsidRDefault="00264120" w:rsidP="00A52B55">
      <w:pPr>
        <w:ind w:left="360"/>
        <w:rPr>
          <w:rFonts w:ascii="Arial" w:hAnsi="Arial" w:cs="Arial"/>
          <w:b/>
          <w:sz w:val="24"/>
          <w:szCs w:val="24"/>
          <w:lang w:val="it-IT"/>
        </w:rPr>
      </w:pPr>
      <w:r w:rsidRPr="002E0E29">
        <w:rPr>
          <w:rFonts w:ascii="Arial" w:hAnsi="Arial" w:cs="Arial"/>
          <w:b/>
          <w:sz w:val="24"/>
          <w:szCs w:val="24"/>
          <w:lang w:val="it-IT"/>
        </w:rPr>
        <w:t>MASURI PRIVIND SECURITATEA LA INCENDIU</w:t>
      </w:r>
    </w:p>
    <w:p w:rsidR="00264120" w:rsidRPr="00B3461D" w:rsidRDefault="000D6A1A" w:rsidP="000D6A1A">
      <w:pPr>
        <w:spacing w:after="0" w:line="240" w:lineRule="auto"/>
        <w:jc w:val="both"/>
        <w:rPr>
          <w:rFonts w:ascii="Arial" w:hAnsi="Arial" w:cs="Arial"/>
          <w:b/>
          <w:sz w:val="24"/>
          <w:szCs w:val="24"/>
          <w:lang w:val="it-IT"/>
        </w:rPr>
      </w:pPr>
      <w:r>
        <w:rPr>
          <w:rFonts w:ascii="Arial" w:hAnsi="Arial" w:cs="Arial"/>
          <w:b/>
          <w:sz w:val="24"/>
          <w:szCs w:val="24"/>
          <w:lang w:val="it-IT"/>
        </w:rPr>
        <w:t xml:space="preserve">     </w:t>
      </w:r>
      <w:r w:rsidR="00264120" w:rsidRPr="00B3461D">
        <w:rPr>
          <w:rFonts w:ascii="Arial" w:hAnsi="Arial" w:cs="Arial"/>
          <w:b/>
          <w:sz w:val="24"/>
          <w:szCs w:val="24"/>
          <w:lang w:val="it-IT"/>
        </w:rPr>
        <w:t>Generalitati:</w:t>
      </w:r>
    </w:p>
    <w:p w:rsidR="00264120" w:rsidRDefault="00264120" w:rsidP="00264120">
      <w:pPr>
        <w:ind w:firstLine="360"/>
        <w:jc w:val="both"/>
        <w:rPr>
          <w:rFonts w:ascii="Arial" w:hAnsi="Arial" w:cs="Arial"/>
          <w:sz w:val="24"/>
          <w:szCs w:val="24"/>
          <w:lang w:val="it-IT"/>
        </w:rPr>
      </w:pPr>
      <w:r>
        <w:rPr>
          <w:rFonts w:ascii="Arial" w:hAnsi="Arial" w:cs="Arial"/>
          <w:sz w:val="24"/>
          <w:szCs w:val="24"/>
          <w:lang w:val="it-IT"/>
        </w:rPr>
        <w:t>Proiectul electric a fost elaborat cu respectarea legislatiei, normelor si standardelor in vigoare din PSI.</w:t>
      </w:r>
    </w:p>
    <w:p w:rsidR="00264120" w:rsidRDefault="00264120" w:rsidP="00264120">
      <w:pPr>
        <w:ind w:firstLine="360"/>
        <w:jc w:val="both"/>
        <w:rPr>
          <w:rFonts w:ascii="Arial" w:hAnsi="Arial" w:cs="Arial"/>
          <w:sz w:val="24"/>
          <w:szCs w:val="24"/>
          <w:lang w:val="it-IT"/>
        </w:rPr>
      </w:pPr>
      <w:r>
        <w:rPr>
          <w:rFonts w:ascii="Arial" w:hAnsi="Arial" w:cs="Arial"/>
          <w:sz w:val="24"/>
          <w:szCs w:val="24"/>
          <w:lang w:val="it-IT"/>
        </w:rPr>
        <w:t>Constructia, montarea  si exploatarea instalatiilor electrice  se face cu repectarea proiectului.</w:t>
      </w:r>
    </w:p>
    <w:p w:rsidR="00EB3985" w:rsidRDefault="00264120" w:rsidP="00EB3985">
      <w:pPr>
        <w:ind w:firstLine="360"/>
        <w:jc w:val="both"/>
        <w:rPr>
          <w:rFonts w:ascii="Arial" w:hAnsi="Arial" w:cs="Arial"/>
          <w:sz w:val="24"/>
          <w:szCs w:val="24"/>
          <w:lang w:val="it-IT"/>
        </w:rPr>
      </w:pPr>
      <w:r>
        <w:rPr>
          <w:rFonts w:ascii="Arial" w:hAnsi="Arial" w:cs="Arial"/>
          <w:sz w:val="24"/>
          <w:szCs w:val="24"/>
          <w:lang w:val="it-IT"/>
        </w:rPr>
        <w:t>La executia, montajul si exploatarea instalatiilor electrice se vor aplica ultimele editii ale legilor, hotararilor de guvern , ordinelor si normelor din domeniu PSI.</w:t>
      </w:r>
    </w:p>
    <w:p w:rsidR="00501438" w:rsidRDefault="00934DAF">
      <w:pPr>
        <w:spacing w:after="0" w:line="240" w:lineRule="auto"/>
        <w:rPr>
          <w:rFonts w:ascii="Arial" w:eastAsia="Arial" w:hAnsi="Arial" w:cs="Arial"/>
          <w:b/>
          <w:sz w:val="24"/>
        </w:rPr>
      </w:pPr>
      <w:r>
        <w:rPr>
          <w:rFonts w:ascii="Arial" w:eastAsia="Arial" w:hAnsi="Arial" w:cs="Arial"/>
          <w:b/>
          <w:sz w:val="24"/>
        </w:rPr>
        <w:t>IV.Descrierea lucrărilor de demolare necesare:</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planul </w:t>
      </w:r>
      <w:proofErr w:type="gramStart"/>
      <w:r w:rsidRPr="00BD7ACF">
        <w:rPr>
          <w:rFonts w:ascii="Arial" w:eastAsia="Arial" w:hAnsi="Arial" w:cs="Arial"/>
          <w:b/>
          <w:sz w:val="24"/>
          <w:lang w:val="fr-FR"/>
        </w:rPr>
        <w:t>de execuţie</w:t>
      </w:r>
      <w:proofErr w:type="gramEnd"/>
      <w:r w:rsidRPr="00BD7ACF">
        <w:rPr>
          <w:rFonts w:ascii="Arial" w:eastAsia="Arial" w:hAnsi="Arial" w:cs="Arial"/>
          <w:b/>
          <w:sz w:val="24"/>
          <w:lang w:val="fr-FR"/>
        </w:rPr>
        <w:t xml:space="preserve"> a lucrărilor de demolare, de refacere şi folosire ulterioară a</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terenului</w:t>
      </w:r>
      <w:proofErr w:type="gramEnd"/>
      <w:r w:rsidRPr="00BD7ACF">
        <w:rPr>
          <w:rFonts w:ascii="Arial" w:eastAsia="Arial" w:hAnsi="Arial" w:cs="Arial"/>
          <w:b/>
          <w:sz w:val="24"/>
          <w:lang w:val="fr-FR"/>
        </w:rPr>
        <w:t>;</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descrierea lucrărilor de refacere </w:t>
      </w:r>
      <w:proofErr w:type="gramStart"/>
      <w:r w:rsidRPr="00BD7ACF">
        <w:rPr>
          <w:rFonts w:ascii="Arial" w:eastAsia="Arial" w:hAnsi="Arial" w:cs="Arial"/>
          <w:b/>
          <w:sz w:val="24"/>
          <w:lang w:val="fr-FR"/>
        </w:rPr>
        <w:t>a</w:t>
      </w:r>
      <w:proofErr w:type="gramEnd"/>
      <w:r w:rsidRPr="00BD7ACF">
        <w:rPr>
          <w:rFonts w:ascii="Arial" w:eastAsia="Arial" w:hAnsi="Arial" w:cs="Arial"/>
          <w:b/>
          <w:sz w:val="24"/>
          <w:lang w:val="fr-FR"/>
        </w:rPr>
        <w:t xml:space="preserve"> amplasamentului;</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căi noi </w:t>
      </w:r>
      <w:proofErr w:type="gramStart"/>
      <w:r w:rsidRPr="00BD7ACF">
        <w:rPr>
          <w:rFonts w:ascii="Arial" w:eastAsia="Arial" w:hAnsi="Arial" w:cs="Arial"/>
          <w:b/>
          <w:sz w:val="24"/>
          <w:lang w:val="fr-FR"/>
        </w:rPr>
        <w:t>de acces</w:t>
      </w:r>
      <w:proofErr w:type="gramEnd"/>
      <w:r w:rsidRPr="00BD7ACF">
        <w:rPr>
          <w:rFonts w:ascii="Arial" w:eastAsia="Arial" w:hAnsi="Arial" w:cs="Arial"/>
          <w:b/>
          <w:sz w:val="24"/>
          <w:lang w:val="fr-FR"/>
        </w:rPr>
        <w:t xml:space="preserve"> sau schimbări ale celor existente, după caz;</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lastRenderedPageBreak/>
        <w:t>- metode folosite în demolare;</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detalii privind alternativele care au fost luate în considerare;</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alte activităţi care pot apărea ca urmare a demolării (</w:t>
      </w:r>
      <w:proofErr w:type="gramStart"/>
      <w:r w:rsidRPr="00BD7ACF">
        <w:rPr>
          <w:rFonts w:ascii="Arial" w:eastAsia="Arial" w:hAnsi="Arial" w:cs="Arial"/>
          <w:b/>
          <w:sz w:val="24"/>
          <w:lang w:val="fr-FR"/>
        </w:rPr>
        <w:t>de exemplu</w:t>
      </w:r>
      <w:proofErr w:type="gramEnd"/>
      <w:r w:rsidRPr="00BD7ACF">
        <w:rPr>
          <w:rFonts w:ascii="Arial" w:eastAsia="Arial" w:hAnsi="Arial" w:cs="Arial"/>
          <w:b/>
          <w:sz w:val="24"/>
          <w:lang w:val="fr-FR"/>
        </w:rPr>
        <w:t>, eliminarea</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deşeurilor</w:t>
      </w:r>
      <w:proofErr w:type="gramEnd"/>
      <w:r w:rsidRPr="00BD7ACF">
        <w:rPr>
          <w:rFonts w:ascii="Arial" w:eastAsia="Arial" w:hAnsi="Arial" w:cs="Arial"/>
          <w:b/>
          <w:sz w:val="24"/>
          <w:lang w:val="fr-FR"/>
        </w:rPr>
        <w:t>).</w:t>
      </w:r>
    </w:p>
    <w:p w:rsidR="00501438" w:rsidRPr="00BD7ACF" w:rsidRDefault="00501438">
      <w:pPr>
        <w:spacing w:after="0" w:line="240" w:lineRule="auto"/>
        <w:rPr>
          <w:rFonts w:ascii="Arial" w:eastAsia="Arial" w:hAnsi="Arial" w:cs="Arial"/>
          <w:sz w:val="24"/>
          <w:lang w:val="fr-FR"/>
        </w:rPr>
      </w:pP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In cazul acestui proiect nu apelam la solutii de demolare.</w:t>
      </w:r>
    </w:p>
    <w:p w:rsidR="00501438" w:rsidRPr="00BD7ACF" w:rsidRDefault="00501438">
      <w:pPr>
        <w:spacing w:after="0" w:line="240" w:lineRule="auto"/>
        <w:rPr>
          <w:rFonts w:ascii="Arial" w:eastAsia="Arial" w:hAnsi="Arial" w:cs="Arial"/>
          <w:sz w:val="24"/>
          <w:lang w:val="fr-FR"/>
        </w:rPr>
      </w:pP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V.Descrierea amplasării proiectului:</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distanţa faţă de graniţe pentru proiectele care cad sub incidenţa Convenţiei</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privind</w:t>
      </w:r>
      <w:proofErr w:type="gramEnd"/>
      <w:r w:rsidRPr="00BD7ACF">
        <w:rPr>
          <w:rFonts w:ascii="Arial" w:eastAsia="Arial" w:hAnsi="Arial" w:cs="Arial"/>
          <w:b/>
          <w:sz w:val="24"/>
          <w:lang w:val="fr-FR"/>
        </w:rPr>
        <w:t xml:space="preserve"> evaluarea impactului asupra mediului în context transfrontieră,</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adoptată la Espoo la 25 februarie 1991, ratificată prin Legea nr. 22/2001, cu</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completările</w:t>
      </w:r>
      <w:proofErr w:type="gramEnd"/>
      <w:r w:rsidRPr="00BD7ACF">
        <w:rPr>
          <w:rFonts w:ascii="Arial" w:eastAsia="Arial" w:hAnsi="Arial" w:cs="Arial"/>
          <w:b/>
          <w:sz w:val="24"/>
          <w:lang w:val="fr-FR"/>
        </w:rPr>
        <w:t xml:space="preserve"> ulterioare;</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localizarea amplasamentului în raport cu patrimoniul cultural potrivit Listei</w:t>
      </w:r>
    </w:p>
    <w:p w:rsidR="00501438" w:rsidRDefault="00934DAF">
      <w:pPr>
        <w:spacing w:after="0" w:line="240" w:lineRule="auto"/>
        <w:rPr>
          <w:rFonts w:ascii="Arial" w:eastAsia="Arial" w:hAnsi="Arial" w:cs="Arial"/>
          <w:b/>
          <w:sz w:val="24"/>
        </w:rPr>
      </w:pPr>
      <w:proofErr w:type="gramStart"/>
      <w:r>
        <w:rPr>
          <w:rFonts w:ascii="Arial" w:eastAsia="Arial" w:hAnsi="Arial" w:cs="Arial"/>
          <w:b/>
          <w:sz w:val="24"/>
        </w:rPr>
        <w:t>monumentelor</w:t>
      </w:r>
      <w:proofErr w:type="gramEnd"/>
      <w:r>
        <w:rPr>
          <w:rFonts w:ascii="Arial" w:eastAsia="Arial" w:hAnsi="Arial" w:cs="Arial"/>
          <w:b/>
          <w:sz w:val="24"/>
        </w:rPr>
        <w:t xml:space="preserve"> istorice, actualizată, aprobată prin Ordinul ministrului culturii şi</w:t>
      </w:r>
    </w:p>
    <w:p w:rsidR="00501438" w:rsidRDefault="00934DAF">
      <w:pPr>
        <w:spacing w:after="0" w:line="240" w:lineRule="auto"/>
        <w:rPr>
          <w:rFonts w:ascii="Arial" w:eastAsia="Arial" w:hAnsi="Arial" w:cs="Arial"/>
          <w:b/>
          <w:sz w:val="24"/>
        </w:rPr>
      </w:pPr>
      <w:proofErr w:type="gramStart"/>
      <w:r>
        <w:rPr>
          <w:rFonts w:ascii="Arial" w:eastAsia="Arial" w:hAnsi="Arial" w:cs="Arial"/>
          <w:b/>
          <w:sz w:val="24"/>
        </w:rPr>
        <w:t>cultelor</w:t>
      </w:r>
      <w:proofErr w:type="gramEnd"/>
      <w:r>
        <w:rPr>
          <w:rFonts w:ascii="Arial" w:eastAsia="Arial" w:hAnsi="Arial" w:cs="Arial"/>
          <w:b/>
          <w:sz w:val="24"/>
        </w:rPr>
        <w:t xml:space="preserve"> nr. 2.314/2004, cu modificările ulterioare, şi Repertoriului arheologic</w:t>
      </w:r>
    </w:p>
    <w:p w:rsidR="00501438" w:rsidRDefault="00934DAF">
      <w:pPr>
        <w:spacing w:after="0" w:line="240" w:lineRule="auto"/>
        <w:rPr>
          <w:rFonts w:ascii="Arial" w:eastAsia="Arial" w:hAnsi="Arial" w:cs="Arial"/>
          <w:b/>
          <w:sz w:val="24"/>
        </w:rPr>
      </w:pPr>
      <w:proofErr w:type="gramStart"/>
      <w:r>
        <w:rPr>
          <w:rFonts w:ascii="Arial" w:eastAsia="Arial" w:hAnsi="Arial" w:cs="Arial"/>
          <w:b/>
          <w:sz w:val="24"/>
        </w:rPr>
        <w:t>naţional</w:t>
      </w:r>
      <w:proofErr w:type="gramEnd"/>
      <w:r>
        <w:rPr>
          <w:rFonts w:ascii="Arial" w:eastAsia="Arial" w:hAnsi="Arial" w:cs="Arial"/>
          <w:b/>
          <w:sz w:val="24"/>
        </w:rPr>
        <w:t xml:space="preserve"> prevăzut de Ordonanţa Guvernului nr. 43/2000 privind protecţia</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patrimoniului</w:t>
      </w:r>
      <w:proofErr w:type="gramEnd"/>
      <w:r w:rsidRPr="00BD7ACF">
        <w:rPr>
          <w:rFonts w:ascii="Arial" w:eastAsia="Arial" w:hAnsi="Arial" w:cs="Arial"/>
          <w:b/>
          <w:sz w:val="24"/>
          <w:lang w:val="fr-FR"/>
        </w:rPr>
        <w:t xml:space="preserve"> arheologic şi declararea unor situri arheologice ca zone de interes</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naţional</w:t>
      </w:r>
      <w:proofErr w:type="gramEnd"/>
      <w:r w:rsidRPr="00BD7ACF">
        <w:rPr>
          <w:rFonts w:ascii="Arial" w:eastAsia="Arial" w:hAnsi="Arial" w:cs="Arial"/>
          <w:b/>
          <w:sz w:val="24"/>
          <w:lang w:val="fr-FR"/>
        </w:rPr>
        <w:t>, republicată, cu modificările şi completările ulterioare;</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hărţi, fotografii ale amplasamentului care pot oferi informaţii privind</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caracteristicile</w:t>
      </w:r>
      <w:proofErr w:type="gramEnd"/>
      <w:r w:rsidRPr="00BD7ACF">
        <w:rPr>
          <w:rFonts w:ascii="Arial" w:eastAsia="Arial" w:hAnsi="Arial" w:cs="Arial"/>
          <w:b/>
          <w:sz w:val="24"/>
          <w:lang w:val="fr-FR"/>
        </w:rPr>
        <w:t xml:space="preserve"> fizice ale mediului, atât naturale, cât şi artificiale, şi alte informaţii privind:</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folosinţele actuale şi planificate ale terenului atât pe amplasament, cât şi pe zone adiacente acestuia;</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politici de zonare şi de folosire </w:t>
      </w:r>
      <w:proofErr w:type="gramStart"/>
      <w:r w:rsidRPr="00BD7ACF">
        <w:rPr>
          <w:rFonts w:ascii="Arial" w:eastAsia="Arial" w:hAnsi="Arial" w:cs="Arial"/>
          <w:b/>
          <w:sz w:val="24"/>
          <w:lang w:val="fr-FR"/>
        </w:rPr>
        <w:t>a</w:t>
      </w:r>
      <w:proofErr w:type="gramEnd"/>
      <w:r w:rsidRPr="00BD7ACF">
        <w:rPr>
          <w:rFonts w:ascii="Arial" w:eastAsia="Arial" w:hAnsi="Arial" w:cs="Arial"/>
          <w:b/>
          <w:sz w:val="24"/>
          <w:lang w:val="fr-FR"/>
        </w:rPr>
        <w:t xml:space="preserve"> terenului;</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arealele sensibile;</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coordonatele geografice ale amplasamentului proiectului, care vor fi prezentate sub formă de vector în format digital cu referinţă geografică, în sistem de proiecţie naţională Stereo 1970;</w:t>
      </w:r>
    </w:p>
    <w:p w:rsidR="00BC65BE" w:rsidRDefault="00934DAF" w:rsidP="00BC65BE">
      <w:pPr>
        <w:spacing w:after="0" w:line="240" w:lineRule="auto"/>
        <w:rPr>
          <w:rFonts w:ascii="Arial" w:eastAsia="Arial" w:hAnsi="Arial" w:cs="Arial"/>
          <w:sz w:val="24"/>
          <w:lang w:val="fr-FR"/>
        </w:rPr>
      </w:pPr>
      <w:r w:rsidRPr="00BD7ACF">
        <w:rPr>
          <w:rFonts w:ascii="Arial" w:eastAsia="Arial" w:hAnsi="Arial" w:cs="Arial"/>
          <w:b/>
          <w:sz w:val="24"/>
          <w:lang w:val="fr-FR"/>
        </w:rPr>
        <w:t xml:space="preserve">- detalii privind orice variantă </w:t>
      </w:r>
      <w:proofErr w:type="gramStart"/>
      <w:r w:rsidRPr="00BD7ACF">
        <w:rPr>
          <w:rFonts w:ascii="Arial" w:eastAsia="Arial" w:hAnsi="Arial" w:cs="Arial"/>
          <w:b/>
          <w:sz w:val="24"/>
          <w:lang w:val="fr-FR"/>
        </w:rPr>
        <w:t>de amplasament</w:t>
      </w:r>
      <w:proofErr w:type="gramEnd"/>
      <w:r w:rsidRPr="00BD7ACF">
        <w:rPr>
          <w:rFonts w:ascii="Arial" w:eastAsia="Arial" w:hAnsi="Arial" w:cs="Arial"/>
          <w:b/>
          <w:sz w:val="24"/>
          <w:lang w:val="fr-FR"/>
        </w:rPr>
        <w:t xml:space="preserve"> care a fost luată în considerare</w:t>
      </w:r>
      <w:r w:rsidRPr="00BD7ACF">
        <w:rPr>
          <w:rFonts w:ascii="Arial" w:eastAsia="Arial" w:hAnsi="Arial" w:cs="Arial"/>
          <w:sz w:val="24"/>
          <w:lang w:val="fr-FR"/>
        </w:rPr>
        <w:t>.</w:t>
      </w:r>
    </w:p>
    <w:p w:rsidR="00BC65BE" w:rsidRPr="00BC65BE" w:rsidRDefault="00BC65BE" w:rsidP="00BC65BE">
      <w:pPr>
        <w:spacing w:after="0" w:line="240" w:lineRule="auto"/>
        <w:rPr>
          <w:rFonts w:ascii="Arial" w:eastAsia="Arial" w:hAnsi="Arial" w:cs="Arial"/>
          <w:sz w:val="24"/>
          <w:lang w:val="fr-FR"/>
        </w:rPr>
      </w:pPr>
    </w:p>
    <w:p w:rsidR="00FD7E33" w:rsidRPr="007D3DA9" w:rsidRDefault="00FD7E33" w:rsidP="00FD7E33">
      <w:pPr>
        <w:tabs>
          <w:tab w:val="left" w:pos="0"/>
        </w:tabs>
        <w:jc w:val="both"/>
        <w:rPr>
          <w:rFonts w:ascii="Arial" w:hAnsi="Arial"/>
          <w:sz w:val="24"/>
          <w:szCs w:val="24"/>
          <w:lang w:val="es-ES"/>
        </w:rPr>
      </w:pPr>
      <w:r w:rsidRPr="007D3DA9">
        <w:rPr>
          <w:rFonts w:ascii="Arial" w:hAnsi="Arial"/>
          <w:sz w:val="24"/>
          <w:szCs w:val="24"/>
          <w:lang w:val="es-ES"/>
        </w:rPr>
        <w:t>Prin proiect se propune</w:t>
      </w:r>
      <w:r>
        <w:rPr>
          <w:rFonts w:ascii="Arial" w:hAnsi="Arial"/>
          <w:sz w:val="24"/>
          <w:szCs w:val="24"/>
          <w:lang w:val="es-ES"/>
        </w:rPr>
        <w:t xml:space="preserve"> </w:t>
      </w:r>
      <w:r>
        <w:rPr>
          <w:rFonts w:ascii="Arial" w:hAnsi="Arial" w:cs="Arial"/>
          <w:sz w:val="24"/>
          <w:szCs w:val="24"/>
          <w:lang w:val="ro-RO"/>
        </w:rPr>
        <w:t>„</w:t>
      </w:r>
      <w:r w:rsidR="00C45510" w:rsidRPr="00F2583A">
        <w:rPr>
          <w:rFonts w:ascii="Arial" w:hAnsi="Arial" w:cs="Arial"/>
          <w:b/>
          <w:sz w:val="24"/>
          <w:szCs w:val="24"/>
          <w:lang w:val="ro-RO"/>
        </w:rPr>
        <w:t>Modificare proiect in curs de executie autorizat cu AC 476/ 5.10.2021 prin recompartimenare interioara, modificare fatade, supraetajare cu un nivel in limita a 20% din suprafata desfasurata conform legii 50/1991</w:t>
      </w:r>
      <w:r w:rsidR="00C45510">
        <w:rPr>
          <w:rFonts w:ascii="Arial" w:hAnsi="Arial" w:cs="Arial"/>
          <w:b/>
          <w:sz w:val="24"/>
          <w:szCs w:val="24"/>
          <w:lang w:val="ro-RO"/>
        </w:rPr>
        <w:t>”</w:t>
      </w:r>
    </w:p>
    <w:p w:rsidR="00FD7E33" w:rsidRPr="00D61A65" w:rsidRDefault="00FD7E33" w:rsidP="00FD7E33">
      <w:pPr>
        <w:tabs>
          <w:tab w:val="left" w:pos="0"/>
        </w:tabs>
        <w:jc w:val="both"/>
        <w:rPr>
          <w:rFonts w:ascii="Arial" w:hAnsi="Arial"/>
          <w:sz w:val="24"/>
          <w:szCs w:val="24"/>
          <w:lang w:val="es-ES"/>
        </w:rPr>
      </w:pPr>
      <w:r w:rsidRPr="00D61A65">
        <w:rPr>
          <w:rFonts w:ascii="Arial" w:hAnsi="Arial"/>
          <w:sz w:val="24"/>
          <w:szCs w:val="24"/>
          <w:lang w:val="es-ES"/>
        </w:rPr>
        <w:t xml:space="preserve">Accesurile in </w:t>
      </w:r>
      <w:r>
        <w:rPr>
          <w:rFonts w:ascii="Arial" w:hAnsi="Arial"/>
          <w:sz w:val="24"/>
          <w:szCs w:val="24"/>
          <w:lang w:val="es-ES"/>
        </w:rPr>
        <w:t>teren</w:t>
      </w:r>
      <w:r w:rsidRPr="00D61A65">
        <w:rPr>
          <w:rFonts w:ascii="Arial" w:hAnsi="Arial"/>
          <w:sz w:val="24"/>
          <w:szCs w:val="24"/>
          <w:lang w:val="es-ES"/>
        </w:rPr>
        <w:t xml:space="preserve"> vor fi: </w:t>
      </w:r>
    </w:p>
    <w:p w:rsidR="003F0817" w:rsidRPr="0069731C" w:rsidRDefault="003F0817" w:rsidP="003F0817">
      <w:pPr>
        <w:tabs>
          <w:tab w:val="left" w:pos="0"/>
        </w:tabs>
        <w:jc w:val="both"/>
        <w:rPr>
          <w:rFonts w:ascii="Arial" w:hAnsi="Arial" w:cs="Arial"/>
          <w:sz w:val="24"/>
          <w:szCs w:val="24"/>
          <w:lang w:val="es-ES"/>
        </w:rPr>
      </w:pPr>
      <w:r w:rsidRPr="00C36A12">
        <w:rPr>
          <w:rFonts w:ascii="Arial" w:hAnsi="Arial" w:cs="Arial"/>
          <w:sz w:val="24"/>
          <w:szCs w:val="24"/>
          <w:lang w:val="fr-FR"/>
        </w:rPr>
        <w:t xml:space="preserve">E – </w:t>
      </w:r>
      <w:r w:rsidRPr="00C36A12">
        <w:rPr>
          <w:rFonts w:ascii="Arial" w:hAnsi="Arial" w:cs="Arial"/>
          <w:sz w:val="24"/>
          <w:szCs w:val="24"/>
        </w:rPr>
        <w:t>Strada T2 (IE 110944);</w:t>
      </w:r>
    </w:p>
    <w:p w:rsidR="00FD7E33" w:rsidRPr="00975910" w:rsidRDefault="003F0817" w:rsidP="00975910">
      <w:pPr>
        <w:jc w:val="both"/>
        <w:rPr>
          <w:rFonts w:ascii="Arial" w:hAnsi="Arial" w:cs="Arial"/>
          <w:sz w:val="24"/>
          <w:szCs w:val="24"/>
          <w:lang w:val="fr-FR"/>
        </w:rPr>
      </w:pPr>
      <w:r w:rsidRPr="00C36A12">
        <w:rPr>
          <w:rFonts w:ascii="Arial" w:hAnsi="Arial" w:cs="Arial"/>
          <w:sz w:val="24"/>
          <w:szCs w:val="24"/>
          <w:lang w:val="fr-FR"/>
        </w:rPr>
        <w:t xml:space="preserve">V – </w:t>
      </w:r>
      <w:r w:rsidRPr="00C36A12">
        <w:rPr>
          <w:rFonts w:ascii="Arial" w:hAnsi="Arial" w:cs="Arial"/>
          <w:sz w:val="24"/>
          <w:szCs w:val="24"/>
        </w:rPr>
        <w:t>Strada T3 (IE 110945)</w:t>
      </w:r>
    </w:p>
    <w:p w:rsidR="003F0817" w:rsidRPr="003F0817" w:rsidRDefault="003F0817" w:rsidP="003F0817">
      <w:pPr>
        <w:tabs>
          <w:tab w:val="left" w:pos="0"/>
        </w:tabs>
        <w:spacing w:after="0" w:line="240" w:lineRule="auto"/>
        <w:jc w:val="both"/>
        <w:rPr>
          <w:rFonts w:ascii="Arial" w:hAnsi="Arial" w:cs="Arial"/>
          <w:sz w:val="24"/>
          <w:szCs w:val="24"/>
          <w:lang w:val="ro-RO"/>
        </w:rPr>
      </w:pPr>
      <w:r w:rsidRPr="003F0817">
        <w:rPr>
          <w:rFonts w:ascii="Arial" w:hAnsi="Arial" w:cs="Arial"/>
          <w:sz w:val="24"/>
          <w:szCs w:val="24"/>
          <w:lang w:val="ro-RO"/>
        </w:rPr>
        <w:t>Tipul de amenajare al spațiului verde va fi atât grădina cât și gard viu (pe lângă limitele separative), jardiniere și / sau ghivece cu flori pe balcoanele de la etaje si terase verzi pe acoperis. Pe suprafața de 197,53 mp asigurata la sol se vor planta: gazon, flori perene decorative și aromatice, arbori.</w:t>
      </w:r>
    </w:p>
    <w:p w:rsidR="003F0817" w:rsidRPr="003F0817" w:rsidRDefault="003F0817" w:rsidP="003F0817">
      <w:pPr>
        <w:tabs>
          <w:tab w:val="left" w:pos="0"/>
        </w:tabs>
        <w:spacing w:after="0" w:line="240" w:lineRule="auto"/>
        <w:jc w:val="both"/>
        <w:rPr>
          <w:rFonts w:ascii="Arial" w:hAnsi="Arial" w:cs="Arial"/>
          <w:b/>
          <w:sz w:val="24"/>
          <w:szCs w:val="24"/>
          <w:lang w:bidi="en-US"/>
        </w:rPr>
      </w:pPr>
    </w:p>
    <w:p w:rsidR="003F0817" w:rsidRPr="003F0817" w:rsidRDefault="003F0817" w:rsidP="003F0817">
      <w:pPr>
        <w:tabs>
          <w:tab w:val="left" w:pos="0"/>
        </w:tabs>
        <w:spacing w:after="0" w:line="240" w:lineRule="auto"/>
        <w:jc w:val="both"/>
        <w:rPr>
          <w:rFonts w:ascii="Arial" w:hAnsi="Arial" w:cs="Arial"/>
          <w:sz w:val="24"/>
          <w:szCs w:val="24"/>
          <w:lang w:val="ro-RO"/>
        </w:rPr>
      </w:pPr>
      <w:r w:rsidRPr="003F0817">
        <w:rPr>
          <w:rFonts w:ascii="Arial" w:hAnsi="Arial" w:cs="Arial"/>
          <w:sz w:val="24"/>
          <w:szCs w:val="24"/>
          <w:lang w:val="ro-RO"/>
        </w:rPr>
        <w:lastRenderedPageBreak/>
        <w:t xml:space="preserve">Pentru diferența de 516,44 mp, pe balcoanele de la etaje se vor amplasa jardiniere și / sau ghivece cu plante decorative și se vor amenaja terase verzi – asigurând astfel suprafața de </w:t>
      </w:r>
      <w:r w:rsidRPr="003F0817">
        <w:rPr>
          <w:rFonts w:ascii="Arial" w:hAnsi="Arial" w:cs="Arial"/>
          <w:b/>
          <w:sz w:val="24"/>
          <w:szCs w:val="24"/>
          <w:lang w:val="ro-RO"/>
        </w:rPr>
        <w:t>713,27 mp spatiu verde</w:t>
      </w:r>
      <w:r w:rsidRPr="003F0817">
        <w:rPr>
          <w:rFonts w:ascii="Arial" w:hAnsi="Arial" w:cs="Arial"/>
          <w:sz w:val="24"/>
          <w:szCs w:val="24"/>
          <w:lang w:val="ro-RO"/>
        </w:rPr>
        <w:t xml:space="preserve"> </w:t>
      </w:r>
      <w:r w:rsidRPr="003F0817">
        <w:rPr>
          <w:rFonts w:ascii="Arial" w:hAnsi="Arial" w:cs="Arial"/>
          <w:b/>
          <w:sz w:val="24"/>
          <w:szCs w:val="24"/>
          <w:lang w:val="ro-RO"/>
        </w:rPr>
        <w:t>(30,14 % din suprafața terenului).</w:t>
      </w:r>
    </w:p>
    <w:p w:rsidR="003F0817" w:rsidRPr="003F0817" w:rsidRDefault="003F0817" w:rsidP="003F0817">
      <w:pPr>
        <w:tabs>
          <w:tab w:val="left" w:pos="0"/>
        </w:tabs>
        <w:spacing w:after="0" w:line="240" w:lineRule="auto"/>
        <w:jc w:val="both"/>
        <w:rPr>
          <w:rFonts w:ascii="Arial" w:hAnsi="Arial" w:cs="Arial"/>
          <w:b/>
          <w:sz w:val="24"/>
          <w:szCs w:val="24"/>
          <w:lang w:val="fr-FR"/>
        </w:rPr>
      </w:pPr>
    </w:p>
    <w:p w:rsidR="00501438" w:rsidRPr="00BD7ACF" w:rsidRDefault="00934DAF">
      <w:pPr>
        <w:tabs>
          <w:tab w:val="left" w:pos="0"/>
        </w:tabs>
        <w:spacing w:after="0" w:line="240" w:lineRule="auto"/>
        <w:jc w:val="both"/>
        <w:rPr>
          <w:rFonts w:ascii="Arial" w:eastAsia="Arial" w:hAnsi="Arial" w:cs="Arial"/>
          <w:b/>
          <w:sz w:val="24"/>
          <w:lang w:val="fr-FR"/>
        </w:rPr>
      </w:pPr>
      <w:r w:rsidRPr="00BD7ACF">
        <w:rPr>
          <w:rFonts w:ascii="Arial" w:eastAsia="Arial" w:hAnsi="Arial" w:cs="Arial"/>
          <w:b/>
          <w:sz w:val="24"/>
          <w:lang w:val="fr-FR"/>
        </w:rPr>
        <w:t>REGIMUL JURIDIC</w:t>
      </w:r>
    </w:p>
    <w:p w:rsidR="00501438" w:rsidRPr="00BD7ACF" w:rsidRDefault="00501438">
      <w:pPr>
        <w:tabs>
          <w:tab w:val="left" w:pos="0"/>
        </w:tabs>
        <w:spacing w:after="0" w:line="240" w:lineRule="auto"/>
        <w:jc w:val="both"/>
        <w:rPr>
          <w:rFonts w:ascii="Arial" w:eastAsia="Arial" w:hAnsi="Arial" w:cs="Arial"/>
          <w:b/>
          <w:sz w:val="24"/>
          <w:lang w:val="fr-FR"/>
        </w:rPr>
      </w:pPr>
    </w:p>
    <w:p w:rsidR="001E2B11" w:rsidRDefault="001E2B11" w:rsidP="001E2B11">
      <w:pPr>
        <w:tabs>
          <w:tab w:val="left" w:pos="0"/>
        </w:tabs>
        <w:jc w:val="both"/>
        <w:rPr>
          <w:rFonts w:ascii="Arial" w:hAnsi="Arial" w:cs="Arial"/>
          <w:sz w:val="24"/>
          <w:szCs w:val="24"/>
          <w:lang w:val="fr-FR"/>
        </w:rPr>
      </w:pPr>
      <w:r w:rsidRPr="002D7FC4">
        <w:rPr>
          <w:rFonts w:ascii="Arial" w:hAnsi="Arial"/>
          <w:sz w:val="24"/>
          <w:szCs w:val="24"/>
          <w:lang w:val="es-ES"/>
        </w:rPr>
        <w:t xml:space="preserve">Terenul </w:t>
      </w:r>
      <w:r>
        <w:rPr>
          <w:rFonts w:ascii="Arial" w:hAnsi="Arial"/>
          <w:sz w:val="24"/>
          <w:szCs w:val="24"/>
          <w:lang w:val="es-ES"/>
        </w:rPr>
        <w:t xml:space="preserve">se afla in intravilanul </w:t>
      </w:r>
      <w:bookmarkStart w:id="2" w:name="_Hlk93271562"/>
      <w:r w:rsidR="00790CC3">
        <w:rPr>
          <w:rFonts w:ascii="Arial" w:hAnsi="Arial"/>
          <w:sz w:val="24"/>
          <w:szCs w:val="24"/>
          <w:lang w:val="es-ES"/>
        </w:rPr>
        <w:t xml:space="preserve">loc. Navodari, </w:t>
      </w:r>
      <w:r w:rsidR="00790CC3" w:rsidRPr="00790CC3">
        <w:rPr>
          <w:rFonts w:ascii="Arial" w:hAnsi="Arial"/>
          <w:sz w:val="24"/>
          <w:szCs w:val="24"/>
          <w:lang w:val="ro-RO"/>
        </w:rPr>
        <w:t>Tarla 29, Parcela A 206/21/1 + Strada T2 (parcela A 206/21/2) –</w:t>
      </w:r>
      <w:r w:rsidR="00790CC3">
        <w:rPr>
          <w:rFonts w:ascii="Arial" w:hAnsi="Arial"/>
          <w:sz w:val="24"/>
          <w:szCs w:val="24"/>
          <w:lang w:val="ro-RO"/>
        </w:rPr>
        <w:t xml:space="preserve"> zona Mamaia-Nord, </w:t>
      </w:r>
      <w:r w:rsidR="00790CC3" w:rsidRPr="00790CC3">
        <w:rPr>
          <w:rFonts w:ascii="Arial" w:hAnsi="Arial"/>
          <w:sz w:val="24"/>
          <w:szCs w:val="24"/>
          <w:lang w:val="ro-RO"/>
        </w:rPr>
        <w:t>Navodari, jud. Constanta</w:t>
      </w:r>
      <w:bookmarkEnd w:id="2"/>
    </w:p>
    <w:p w:rsidR="00B751CB" w:rsidRPr="00EC2CA3" w:rsidRDefault="00B751CB" w:rsidP="00B751CB">
      <w:pPr>
        <w:tabs>
          <w:tab w:val="left" w:pos="0"/>
        </w:tabs>
        <w:jc w:val="both"/>
        <w:rPr>
          <w:rFonts w:ascii="Arial" w:hAnsi="Arial"/>
          <w:sz w:val="24"/>
          <w:szCs w:val="24"/>
          <w:lang w:val="es-ES"/>
        </w:rPr>
      </w:pPr>
      <w:r w:rsidRPr="00EC2CA3">
        <w:rPr>
          <w:rFonts w:ascii="Arial" w:hAnsi="Arial"/>
          <w:sz w:val="24"/>
          <w:szCs w:val="24"/>
          <w:lang w:val="es-ES"/>
        </w:rPr>
        <w:t xml:space="preserve">Imobilul este in proprietatea </w:t>
      </w:r>
      <w:r w:rsidRPr="003F5F44">
        <w:rPr>
          <w:rFonts w:ascii="Arial" w:hAnsi="Arial"/>
          <w:iCs/>
          <w:sz w:val="24"/>
          <w:szCs w:val="24"/>
          <w:lang w:val="ro-RO"/>
        </w:rPr>
        <w:t>S.C. ABSOLUT CONSTRUCT RESIDENCE.S.R.L</w:t>
      </w:r>
      <w:r w:rsidRPr="00EC2CA3">
        <w:rPr>
          <w:rFonts w:ascii="Arial" w:hAnsi="Arial"/>
          <w:sz w:val="24"/>
          <w:szCs w:val="24"/>
        </w:rPr>
        <w:t>.</w:t>
      </w:r>
      <w:r w:rsidRPr="00EC2CA3">
        <w:rPr>
          <w:rFonts w:ascii="Arial" w:hAnsi="Arial"/>
          <w:sz w:val="24"/>
          <w:szCs w:val="24"/>
          <w:lang w:val="es-ES"/>
        </w:rPr>
        <w:t xml:space="preserve">, dobandit prin CVC </w:t>
      </w:r>
      <w:r>
        <w:rPr>
          <w:rFonts w:ascii="Arial" w:hAnsi="Arial"/>
          <w:sz w:val="24"/>
          <w:szCs w:val="24"/>
          <w:lang w:val="es-ES"/>
        </w:rPr>
        <w:t xml:space="preserve">459 </w:t>
      </w:r>
      <w:r w:rsidRPr="00EC2CA3">
        <w:rPr>
          <w:rFonts w:ascii="Arial" w:hAnsi="Arial"/>
          <w:sz w:val="24"/>
          <w:szCs w:val="24"/>
          <w:lang w:val="es-ES"/>
        </w:rPr>
        <w:t>/</w:t>
      </w:r>
      <w:r>
        <w:rPr>
          <w:rFonts w:ascii="Arial" w:hAnsi="Arial"/>
          <w:sz w:val="24"/>
          <w:szCs w:val="24"/>
          <w:lang w:val="es-ES"/>
        </w:rPr>
        <w:t xml:space="preserve"> 17</w:t>
      </w:r>
      <w:r w:rsidRPr="00EC2CA3">
        <w:rPr>
          <w:rFonts w:ascii="Arial" w:hAnsi="Arial"/>
          <w:sz w:val="24"/>
          <w:szCs w:val="24"/>
          <w:lang w:val="es-ES"/>
        </w:rPr>
        <w:t>.</w:t>
      </w:r>
      <w:r>
        <w:rPr>
          <w:rFonts w:ascii="Arial" w:hAnsi="Arial"/>
          <w:sz w:val="24"/>
          <w:szCs w:val="24"/>
          <w:lang w:val="es-ES"/>
        </w:rPr>
        <w:t>05.2021</w:t>
      </w:r>
      <w:r w:rsidRPr="00EC2CA3">
        <w:rPr>
          <w:rFonts w:ascii="Arial" w:hAnsi="Arial"/>
          <w:sz w:val="24"/>
          <w:szCs w:val="24"/>
          <w:lang w:val="es-ES"/>
        </w:rPr>
        <w:t xml:space="preserve"> </w:t>
      </w:r>
    </w:p>
    <w:p w:rsidR="001E2B11" w:rsidRDefault="001E2B11" w:rsidP="001E2B11">
      <w:pPr>
        <w:tabs>
          <w:tab w:val="left" w:pos="0"/>
        </w:tabs>
        <w:spacing w:after="0" w:line="240" w:lineRule="auto"/>
        <w:jc w:val="both"/>
        <w:rPr>
          <w:rFonts w:ascii="Arial" w:hAnsi="Arial"/>
          <w:sz w:val="24"/>
          <w:szCs w:val="24"/>
          <w:lang w:val="es-ES"/>
        </w:rPr>
      </w:pPr>
      <w:r w:rsidRPr="00EC2CA3">
        <w:rPr>
          <w:rFonts w:ascii="Arial" w:hAnsi="Arial"/>
          <w:sz w:val="24"/>
          <w:szCs w:val="24"/>
          <w:lang w:val="es-ES"/>
        </w:rPr>
        <w:t xml:space="preserve">Fara servituti notate in documentatiile urbanistice.     </w:t>
      </w:r>
    </w:p>
    <w:p w:rsidR="001E2B11" w:rsidRDefault="001E2B11" w:rsidP="001E2B11">
      <w:pPr>
        <w:tabs>
          <w:tab w:val="left" w:pos="0"/>
        </w:tabs>
        <w:spacing w:after="0" w:line="240" w:lineRule="auto"/>
        <w:jc w:val="both"/>
        <w:rPr>
          <w:rFonts w:ascii="Arial" w:hAnsi="Arial"/>
          <w:sz w:val="24"/>
          <w:szCs w:val="24"/>
          <w:lang w:val="es-ES"/>
        </w:rPr>
      </w:pPr>
    </w:p>
    <w:p w:rsidR="00501438" w:rsidRPr="00BD7ACF" w:rsidRDefault="00934DAF" w:rsidP="001E2B11">
      <w:pPr>
        <w:tabs>
          <w:tab w:val="left" w:pos="0"/>
        </w:tabs>
        <w:spacing w:after="0" w:line="240" w:lineRule="auto"/>
        <w:jc w:val="both"/>
        <w:rPr>
          <w:rFonts w:ascii="Arial" w:eastAsia="Arial" w:hAnsi="Arial" w:cs="Arial"/>
          <w:b/>
          <w:sz w:val="24"/>
          <w:lang w:val="fr-FR"/>
        </w:rPr>
      </w:pPr>
      <w:r w:rsidRPr="00BD7ACF">
        <w:rPr>
          <w:rFonts w:ascii="Arial" w:eastAsia="Arial" w:hAnsi="Arial" w:cs="Arial"/>
          <w:b/>
          <w:sz w:val="24"/>
          <w:lang w:val="fr-FR"/>
        </w:rPr>
        <w:t>REGIMUL ECONOMIC</w:t>
      </w:r>
    </w:p>
    <w:p w:rsidR="00501438" w:rsidRPr="00BD7ACF" w:rsidRDefault="00501438">
      <w:pPr>
        <w:tabs>
          <w:tab w:val="left" w:pos="0"/>
        </w:tabs>
        <w:spacing w:after="0" w:line="240" w:lineRule="auto"/>
        <w:jc w:val="both"/>
        <w:rPr>
          <w:rFonts w:ascii="Arial" w:eastAsia="Arial" w:hAnsi="Arial" w:cs="Arial"/>
          <w:b/>
          <w:sz w:val="24"/>
          <w:lang w:val="fr-FR"/>
        </w:rPr>
      </w:pPr>
    </w:p>
    <w:p w:rsidR="00B33479" w:rsidRDefault="00B33479" w:rsidP="00B33479">
      <w:pPr>
        <w:pStyle w:val="BodyTextIndent"/>
        <w:tabs>
          <w:tab w:val="left" w:pos="0"/>
        </w:tabs>
        <w:ind w:firstLine="0"/>
        <w:jc w:val="both"/>
        <w:rPr>
          <w:rFonts w:ascii="Arial" w:hAnsi="Arial"/>
          <w:sz w:val="24"/>
          <w:szCs w:val="24"/>
          <w:lang w:val="ro-RO"/>
        </w:rPr>
      </w:pPr>
      <w:r>
        <w:rPr>
          <w:rFonts w:ascii="Arial" w:hAnsi="Arial"/>
          <w:sz w:val="24"/>
          <w:szCs w:val="24"/>
          <w:lang w:val="es-ES"/>
        </w:rPr>
        <w:t>Folosirea actuala a terenului:</w:t>
      </w:r>
      <w:r>
        <w:rPr>
          <w:rFonts w:ascii="Arial" w:hAnsi="Arial"/>
          <w:sz w:val="24"/>
          <w:szCs w:val="24"/>
          <w:lang w:val="ro-RO"/>
        </w:rPr>
        <w:t xml:space="preserve"> teren categorie de folosinta arabil- liber  de constructii</w:t>
      </w:r>
    </w:p>
    <w:p w:rsidR="00B33479" w:rsidRDefault="00B33479" w:rsidP="00B33479">
      <w:pPr>
        <w:pStyle w:val="BodyTextIndent"/>
        <w:tabs>
          <w:tab w:val="left" w:pos="0"/>
        </w:tabs>
        <w:ind w:firstLine="0"/>
        <w:jc w:val="both"/>
        <w:rPr>
          <w:rFonts w:ascii="Arial" w:hAnsi="Arial"/>
          <w:sz w:val="24"/>
          <w:szCs w:val="24"/>
          <w:lang w:val="ro-RO"/>
        </w:rPr>
      </w:pPr>
      <w:r>
        <w:rPr>
          <w:rFonts w:ascii="Arial" w:hAnsi="Arial"/>
          <w:sz w:val="24"/>
          <w:szCs w:val="24"/>
          <w:lang w:val="ro-RO"/>
        </w:rPr>
        <w:t>Zona de impozitare: conform HCL 412/22.12.2016 terenul face parte din Zona B de impozitare.</w:t>
      </w:r>
    </w:p>
    <w:p w:rsidR="00B33479" w:rsidRDefault="00B33479" w:rsidP="00B33479">
      <w:pPr>
        <w:pStyle w:val="BodyTextIndent"/>
        <w:tabs>
          <w:tab w:val="left" w:pos="0"/>
        </w:tabs>
        <w:ind w:firstLine="0"/>
        <w:jc w:val="both"/>
        <w:rPr>
          <w:rFonts w:ascii="Arial" w:hAnsi="Arial"/>
          <w:sz w:val="24"/>
          <w:szCs w:val="24"/>
          <w:lang w:val="ro-RO"/>
        </w:rPr>
      </w:pPr>
      <w:r>
        <w:rPr>
          <w:rFonts w:ascii="Arial" w:hAnsi="Arial"/>
          <w:sz w:val="24"/>
          <w:szCs w:val="24"/>
          <w:lang w:val="ro-RO"/>
        </w:rPr>
        <w:t>Destinatia terenului, locuinte cu caracter sezonier sau permanent, dotari turistice si completare.</w:t>
      </w:r>
    </w:p>
    <w:p w:rsidR="008A0C5B" w:rsidRDefault="008A0C5B" w:rsidP="008A0C5B">
      <w:pPr>
        <w:pStyle w:val="BodyTextIndent"/>
        <w:tabs>
          <w:tab w:val="left" w:pos="0"/>
        </w:tabs>
        <w:ind w:firstLine="0"/>
        <w:jc w:val="both"/>
        <w:rPr>
          <w:rFonts w:ascii="Arial" w:hAnsi="Arial"/>
          <w:sz w:val="24"/>
          <w:szCs w:val="24"/>
          <w:lang w:val="ro-RO"/>
        </w:rPr>
      </w:pPr>
    </w:p>
    <w:p w:rsidR="00052FA6" w:rsidRPr="004F4CFE" w:rsidRDefault="00052FA6" w:rsidP="00052FA6">
      <w:pPr>
        <w:pStyle w:val="BodyTextIndent"/>
        <w:tabs>
          <w:tab w:val="left" w:pos="0"/>
        </w:tabs>
        <w:ind w:firstLine="0"/>
        <w:jc w:val="both"/>
        <w:rPr>
          <w:rFonts w:ascii="Arial" w:hAnsi="Arial"/>
          <w:b/>
          <w:sz w:val="24"/>
          <w:szCs w:val="24"/>
          <w:lang w:val="es-ES"/>
        </w:rPr>
      </w:pPr>
      <w:r w:rsidRPr="007C68B3">
        <w:rPr>
          <w:rFonts w:ascii="Arial" w:hAnsi="Arial"/>
          <w:b/>
          <w:sz w:val="24"/>
          <w:szCs w:val="24"/>
          <w:lang w:val="es-ES"/>
        </w:rPr>
        <w:t>REGIMUL TEHNIC</w:t>
      </w:r>
    </w:p>
    <w:p w:rsidR="00052FA6" w:rsidRDefault="00052FA6" w:rsidP="00052FA6">
      <w:pPr>
        <w:pStyle w:val="BodyTextIndent"/>
        <w:tabs>
          <w:tab w:val="left" w:pos="0"/>
        </w:tabs>
        <w:ind w:firstLine="0"/>
        <w:jc w:val="both"/>
        <w:rPr>
          <w:rFonts w:ascii="Arial" w:hAnsi="Arial"/>
          <w:b/>
          <w:sz w:val="24"/>
          <w:szCs w:val="24"/>
          <w:lang w:val="es-ES"/>
        </w:rPr>
      </w:pPr>
    </w:p>
    <w:p w:rsidR="00B33479" w:rsidRPr="001A536A" w:rsidRDefault="00B33479" w:rsidP="00B33479">
      <w:pPr>
        <w:pStyle w:val="BodyTextIndent"/>
        <w:tabs>
          <w:tab w:val="left" w:pos="0"/>
        </w:tabs>
        <w:ind w:firstLine="0"/>
        <w:jc w:val="both"/>
        <w:rPr>
          <w:rFonts w:ascii="Arial" w:hAnsi="Arial"/>
          <w:sz w:val="24"/>
          <w:szCs w:val="24"/>
          <w:lang w:val="es-ES"/>
        </w:rPr>
      </w:pPr>
      <w:r>
        <w:rPr>
          <w:rFonts w:ascii="Arial" w:hAnsi="Arial"/>
          <w:sz w:val="24"/>
          <w:szCs w:val="24"/>
          <w:lang w:val="es-ES"/>
        </w:rPr>
        <w:t>Procentul de ocupare al terenului (POT</w:t>
      </w:r>
      <w:proofErr w:type="gramStart"/>
      <w:r>
        <w:rPr>
          <w:rFonts w:ascii="Arial" w:hAnsi="Arial"/>
          <w:sz w:val="24"/>
          <w:szCs w:val="24"/>
          <w:lang w:val="es-ES"/>
        </w:rPr>
        <w:t>) :</w:t>
      </w:r>
      <w:proofErr w:type="gramEnd"/>
      <w:r>
        <w:rPr>
          <w:rFonts w:ascii="Arial" w:hAnsi="Arial"/>
          <w:sz w:val="24"/>
          <w:szCs w:val="24"/>
          <w:lang w:val="es-ES"/>
        </w:rPr>
        <w:t xml:space="preserve">  </w:t>
      </w:r>
      <w:r w:rsidR="00340048">
        <w:rPr>
          <w:rFonts w:ascii="Arial" w:hAnsi="Arial"/>
          <w:sz w:val="24"/>
          <w:szCs w:val="24"/>
          <w:lang w:val="es-ES"/>
        </w:rPr>
        <w:t xml:space="preserve"> </w:t>
      </w:r>
      <w:r>
        <w:rPr>
          <w:rFonts w:ascii="Arial" w:hAnsi="Arial"/>
          <w:sz w:val="24"/>
          <w:szCs w:val="24"/>
          <w:lang w:val="es-ES"/>
        </w:rPr>
        <w:t xml:space="preserve">- existent : </w:t>
      </w:r>
      <w:r w:rsidR="00340048">
        <w:rPr>
          <w:rFonts w:ascii="Arial" w:hAnsi="Arial"/>
          <w:sz w:val="24"/>
          <w:szCs w:val="24"/>
          <w:lang w:val="es-ES"/>
        </w:rPr>
        <w:t xml:space="preserve"> 34,98</w:t>
      </w:r>
      <w:r>
        <w:rPr>
          <w:rFonts w:ascii="Arial" w:hAnsi="Arial"/>
          <w:sz w:val="24"/>
          <w:szCs w:val="24"/>
          <w:lang w:val="es-ES"/>
        </w:rPr>
        <w:t xml:space="preserve"> %</w:t>
      </w:r>
    </w:p>
    <w:p w:rsidR="00B33479" w:rsidRDefault="00B33479" w:rsidP="00B33479">
      <w:pPr>
        <w:pStyle w:val="BodyTextIndent"/>
        <w:tabs>
          <w:tab w:val="left" w:pos="0"/>
        </w:tabs>
        <w:ind w:firstLine="0"/>
        <w:jc w:val="both"/>
        <w:rPr>
          <w:rFonts w:ascii="Arial" w:hAnsi="Arial"/>
          <w:sz w:val="24"/>
          <w:szCs w:val="24"/>
          <w:lang w:val="es-ES"/>
        </w:rPr>
      </w:pPr>
      <w:r>
        <w:rPr>
          <w:rFonts w:ascii="Arial" w:hAnsi="Arial"/>
          <w:sz w:val="24"/>
          <w:szCs w:val="24"/>
          <w:lang w:val="es-ES"/>
        </w:rPr>
        <w:t xml:space="preserve">                                                                    </w:t>
      </w:r>
      <w:r w:rsidR="00340048">
        <w:rPr>
          <w:rFonts w:ascii="Arial" w:hAnsi="Arial"/>
          <w:sz w:val="24"/>
          <w:szCs w:val="24"/>
          <w:lang w:val="es-ES"/>
        </w:rPr>
        <w:t xml:space="preserve"> </w:t>
      </w:r>
      <w:r>
        <w:rPr>
          <w:rFonts w:ascii="Arial" w:hAnsi="Arial"/>
          <w:sz w:val="24"/>
          <w:szCs w:val="24"/>
          <w:lang w:val="es-ES"/>
        </w:rPr>
        <w:t xml:space="preserve">- </w:t>
      </w:r>
      <w:proofErr w:type="gramStart"/>
      <w:r>
        <w:rPr>
          <w:rFonts w:ascii="Arial" w:hAnsi="Arial"/>
          <w:sz w:val="24"/>
          <w:szCs w:val="24"/>
          <w:lang w:val="es-ES"/>
        </w:rPr>
        <w:t>propus :</w:t>
      </w:r>
      <w:proofErr w:type="gramEnd"/>
      <w:r w:rsidR="00340048">
        <w:rPr>
          <w:rFonts w:ascii="Arial" w:hAnsi="Arial"/>
          <w:sz w:val="24"/>
          <w:szCs w:val="24"/>
          <w:lang w:val="es-ES"/>
        </w:rPr>
        <w:t xml:space="preserve"> </w:t>
      </w:r>
      <w:r>
        <w:rPr>
          <w:rFonts w:ascii="Arial" w:hAnsi="Arial"/>
          <w:sz w:val="24"/>
          <w:szCs w:val="24"/>
          <w:lang w:val="es-ES"/>
        </w:rPr>
        <w:t xml:space="preserve"> </w:t>
      </w:r>
      <w:r w:rsidR="00340048">
        <w:rPr>
          <w:rFonts w:ascii="Arial" w:hAnsi="Arial"/>
          <w:sz w:val="24"/>
          <w:szCs w:val="24"/>
          <w:lang w:val="es-ES"/>
        </w:rPr>
        <w:t xml:space="preserve"> 34,98</w:t>
      </w:r>
      <w:r>
        <w:rPr>
          <w:rFonts w:ascii="Arial" w:hAnsi="Arial"/>
          <w:sz w:val="24"/>
          <w:szCs w:val="24"/>
          <w:lang w:val="es-ES"/>
        </w:rPr>
        <w:t xml:space="preserve"> %</w:t>
      </w:r>
    </w:p>
    <w:p w:rsidR="00B33479" w:rsidRDefault="00B33479" w:rsidP="00B33479">
      <w:pPr>
        <w:pStyle w:val="BodyTextIndent"/>
        <w:tabs>
          <w:tab w:val="left" w:pos="0"/>
        </w:tabs>
        <w:ind w:firstLine="0"/>
        <w:jc w:val="both"/>
        <w:rPr>
          <w:rFonts w:ascii="Arial" w:hAnsi="Arial"/>
          <w:sz w:val="24"/>
          <w:szCs w:val="24"/>
          <w:lang w:val="es-ES"/>
        </w:rPr>
      </w:pPr>
      <w:r>
        <w:rPr>
          <w:rFonts w:ascii="Arial" w:hAnsi="Arial"/>
          <w:sz w:val="24"/>
          <w:szCs w:val="24"/>
          <w:lang w:val="es-ES"/>
        </w:rPr>
        <w:t xml:space="preserve">Coeficientul de utilizare a terenului: (CUT): - existent: - </w:t>
      </w:r>
      <w:r w:rsidR="00340048">
        <w:rPr>
          <w:rFonts w:ascii="Arial" w:hAnsi="Arial"/>
          <w:sz w:val="24"/>
          <w:szCs w:val="24"/>
          <w:lang w:val="es-ES"/>
        </w:rPr>
        <w:t>1,74</w:t>
      </w:r>
    </w:p>
    <w:p w:rsidR="00B33479" w:rsidRDefault="00B33479" w:rsidP="00B33479">
      <w:pPr>
        <w:pStyle w:val="BodyTextIndent"/>
        <w:tabs>
          <w:tab w:val="left" w:pos="0"/>
        </w:tabs>
        <w:ind w:firstLine="0"/>
        <w:jc w:val="both"/>
        <w:rPr>
          <w:rFonts w:ascii="Arial" w:hAnsi="Arial"/>
          <w:sz w:val="24"/>
          <w:szCs w:val="24"/>
          <w:lang w:val="es-ES"/>
        </w:rPr>
      </w:pPr>
      <w:r>
        <w:rPr>
          <w:rFonts w:ascii="Arial" w:hAnsi="Arial"/>
          <w:sz w:val="24"/>
          <w:szCs w:val="24"/>
          <w:lang w:val="es-ES"/>
        </w:rPr>
        <w:t xml:space="preserve">                                                  </w:t>
      </w:r>
      <w:r w:rsidR="00340048">
        <w:rPr>
          <w:rFonts w:ascii="Arial" w:hAnsi="Arial"/>
          <w:sz w:val="24"/>
          <w:szCs w:val="24"/>
          <w:lang w:val="es-ES"/>
        </w:rPr>
        <w:t xml:space="preserve">                   - </w:t>
      </w:r>
      <w:proofErr w:type="gramStart"/>
      <w:r w:rsidR="00340048">
        <w:rPr>
          <w:rFonts w:ascii="Arial" w:hAnsi="Arial"/>
          <w:sz w:val="24"/>
          <w:szCs w:val="24"/>
          <w:lang w:val="es-ES"/>
        </w:rPr>
        <w:t>propus :</w:t>
      </w:r>
      <w:proofErr w:type="gramEnd"/>
      <w:r w:rsidR="00340048">
        <w:rPr>
          <w:rFonts w:ascii="Arial" w:hAnsi="Arial"/>
          <w:sz w:val="24"/>
          <w:szCs w:val="24"/>
          <w:lang w:val="es-ES"/>
        </w:rPr>
        <w:t xml:space="preserve"> - </w:t>
      </w:r>
      <w:r w:rsidR="00E92B7E">
        <w:rPr>
          <w:rFonts w:ascii="Arial" w:hAnsi="Arial"/>
          <w:sz w:val="24"/>
          <w:szCs w:val="24"/>
          <w:lang w:val="es-ES"/>
        </w:rPr>
        <w:t xml:space="preserve"> </w:t>
      </w:r>
      <w:r w:rsidR="00340048">
        <w:rPr>
          <w:rFonts w:ascii="Arial" w:hAnsi="Arial"/>
          <w:sz w:val="24"/>
          <w:szCs w:val="24"/>
          <w:lang w:val="es-ES"/>
        </w:rPr>
        <w:t>2,09</w:t>
      </w:r>
    </w:p>
    <w:p w:rsidR="00B33479" w:rsidRDefault="00B33479" w:rsidP="00B33479">
      <w:pPr>
        <w:pStyle w:val="BodyTextIndent"/>
        <w:tabs>
          <w:tab w:val="left" w:pos="0"/>
        </w:tabs>
        <w:ind w:firstLine="0"/>
        <w:jc w:val="both"/>
        <w:rPr>
          <w:rFonts w:ascii="Arial" w:hAnsi="Arial"/>
          <w:sz w:val="24"/>
          <w:szCs w:val="24"/>
          <w:lang w:val="es-ES"/>
        </w:rPr>
      </w:pPr>
    </w:p>
    <w:p w:rsidR="00B33479" w:rsidRPr="00400601" w:rsidRDefault="00B33479" w:rsidP="00B33479">
      <w:pPr>
        <w:pStyle w:val="BodyTextIndent"/>
        <w:tabs>
          <w:tab w:val="left" w:pos="0"/>
        </w:tabs>
        <w:ind w:firstLine="0"/>
        <w:jc w:val="both"/>
        <w:rPr>
          <w:rFonts w:ascii="Arial" w:hAnsi="Arial"/>
          <w:sz w:val="24"/>
          <w:szCs w:val="24"/>
          <w:lang w:val="es-ES"/>
        </w:rPr>
      </w:pPr>
      <w:r>
        <w:rPr>
          <w:rFonts w:ascii="Arial" w:hAnsi="Arial"/>
          <w:sz w:val="24"/>
          <w:szCs w:val="24"/>
          <w:lang w:val="es-ES"/>
        </w:rPr>
        <w:t>Regimul de inaltime maxim P+</w:t>
      </w:r>
      <w:r w:rsidR="00E92B7E">
        <w:rPr>
          <w:rFonts w:ascii="Arial" w:hAnsi="Arial"/>
          <w:sz w:val="24"/>
          <w:szCs w:val="24"/>
          <w:lang w:val="es-ES"/>
        </w:rPr>
        <w:t>5</w:t>
      </w:r>
      <w:r>
        <w:rPr>
          <w:rFonts w:ascii="Arial" w:hAnsi="Arial"/>
          <w:sz w:val="24"/>
          <w:szCs w:val="24"/>
          <w:lang w:val="es-ES"/>
        </w:rPr>
        <w:t>E</w:t>
      </w:r>
      <w:r w:rsidR="00E92B7E">
        <w:rPr>
          <w:rFonts w:ascii="Arial" w:hAnsi="Arial"/>
          <w:sz w:val="24"/>
          <w:szCs w:val="24"/>
          <w:lang w:val="es-ES"/>
        </w:rPr>
        <w:t xml:space="preserve"> cu spatii </w:t>
      </w:r>
      <w:proofErr w:type="gramStart"/>
      <w:r w:rsidR="00E92B7E">
        <w:rPr>
          <w:rFonts w:ascii="Arial" w:hAnsi="Arial"/>
          <w:sz w:val="24"/>
          <w:szCs w:val="24"/>
          <w:lang w:val="es-ES"/>
        </w:rPr>
        <w:t>tehnice ,</w:t>
      </w:r>
      <w:proofErr w:type="gramEnd"/>
      <w:r w:rsidR="00E92B7E">
        <w:rPr>
          <w:rFonts w:ascii="Arial" w:hAnsi="Arial"/>
          <w:sz w:val="24"/>
          <w:szCs w:val="24"/>
          <w:lang w:val="es-ES"/>
        </w:rPr>
        <w:t xml:space="preserve"> h cornisa: +22,15</w:t>
      </w:r>
    </w:p>
    <w:p w:rsidR="00B33479" w:rsidRDefault="00B33479" w:rsidP="00B33479">
      <w:pPr>
        <w:pStyle w:val="BodyTextIndent"/>
        <w:tabs>
          <w:tab w:val="left" w:pos="0"/>
        </w:tabs>
        <w:ind w:firstLine="0"/>
        <w:jc w:val="both"/>
        <w:rPr>
          <w:rFonts w:ascii="Arial" w:hAnsi="Arial"/>
          <w:sz w:val="24"/>
          <w:szCs w:val="24"/>
          <w:lang w:val="es-ES"/>
        </w:rPr>
      </w:pPr>
      <w:r>
        <w:rPr>
          <w:rFonts w:ascii="Arial" w:hAnsi="Arial"/>
          <w:sz w:val="24"/>
          <w:szCs w:val="24"/>
          <w:lang w:val="es-ES"/>
        </w:rPr>
        <w:t xml:space="preserve">Dimensiunile si suprafetele minime si maxime ale parcelelor: </w:t>
      </w:r>
      <w:r w:rsidR="00E92B7E">
        <w:rPr>
          <w:rFonts w:ascii="Arial" w:hAnsi="Arial"/>
          <w:sz w:val="24"/>
          <w:szCs w:val="24"/>
          <w:lang w:val="es-ES"/>
        </w:rPr>
        <w:t>2366</w:t>
      </w:r>
      <w:r>
        <w:rPr>
          <w:rFonts w:ascii="Arial" w:hAnsi="Arial"/>
          <w:sz w:val="24"/>
          <w:szCs w:val="24"/>
          <w:lang w:val="es-ES"/>
        </w:rPr>
        <w:t xml:space="preserve"> mp.</w:t>
      </w:r>
    </w:p>
    <w:p w:rsidR="00B33479" w:rsidRDefault="00B33479" w:rsidP="00B33479">
      <w:pPr>
        <w:pStyle w:val="BodyTextIndent"/>
        <w:tabs>
          <w:tab w:val="left" w:pos="0"/>
        </w:tabs>
        <w:ind w:firstLine="0"/>
        <w:jc w:val="both"/>
        <w:rPr>
          <w:rFonts w:ascii="Arial" w:hAnsi="Arial"/>
          <w:sz w:val="24"/>
          <w:szCs w:val="24"/>
          <w:lang w:val="es-ES"/>
        </w:rPr>
      </w:pPr>
    </w:p>
    <w:p w:rsidR="00B33479" w:rsidRDefault="00B33479" w:rsidP="00B33479">
      <w:pPr>
        <w:pStyle w:val="BodyTextIndent"/>
        <w:tabs>
          <w:tab w:val="left" w:pos="0"/>
        </w:tabs>
        <w:ind w:firstLine="0"/>
        <w:jc w:val="both"/>
        <w:rPr>
          <w:rFonts w:ascii="Arial" w:hAnsi="Arial"/>
          <w:sz w:val="24"/>
          <w:szCs w:val="24"/>
          <w:lang w:val="es-ES"/>
        </w:rPr>
      </w:pPr>
      <w:r>
        <w:rPr>
          <w:rFonts w:ascii="Arial" w:hAnsi="Arial"/>
          <w:sz w:val="24"/>
          <w:szCs w:val="24"/>
          <w:lang w:val="es-ES"/>
        </w:rPr>
        <w:t xml:space="preserve">Alimentarea cu apa, canalizare, energie electrica si termica, gaze naturale, amplasarea constructiilor fata de proprietatile vecine, se va face in conformitate cu prevederile Codului civil. </w:t>
      </w:r>
    </w:p>
    <w:p w:rsidR="00B33479" w:rsidRDefault="00B33479" w:rsidP="00B33479">
      <w:pPr>
        <w:pStyle w:val="BodyTextIndent"/>
        <w:tabs>
          <w:tab w:val="left" w:pos="0"/>
        </w:tabs>
        <w:ind w:firstLine="0"/>
        <w:jc w:val="both"/>
        <w:rPr>
          <w:rFonts w:ascii="Arial" w:hAnsi="Arial"/>
          <w:sz w:val="24"/>
          <w:szCs w:val="24"/>
          <w:lang w:val="es-ES"/>
        </w:rPr>
      </w:pPr>
    </w:p>
    <w:p w:rsidR="00B33479" w:rsidRDefault="00B33479" w:rsidP="00B33479">
      <w:pPr>
        <w:pStyle w:val="BodyTextIndent"/>
        <w:tabs>
          <w:tab w:val="left" w:pos="0"/>
        </w:tabs>
        <w:ind w:firstLine="0"/>
        <w:jc w:val="both"/>
        <w:rPr>
          <w:rFonts w:ascii="Arial" w:hAnsi="Arial"/>
          <w:sz w:val="24"/>
          <w:szCs w:val="24"/>
          <w:lang w:val="es-ES"/>
        </w:rPr>
      </w:pPr>
      <w:r>
        <w:rPr>
          <w:rFonts w:ascii="Arial" w:hAnsi="Arial"/>
          <w:sz w:val="24"/>
          <w:szCs w:val="24"/>
          <w:lang w:val="es-ES"/>
        </w:rPr>
        <w:t>Se vor asigura locuri de parcare, marcate pe planuri de situatie, conform HGR nr. 525/27.06.1996 si Normativ NP 24-97, P132-93 pentru proiectarea parcajelor de autoturisme in localitatile urbane.</w:t>
      </w:r>
    </w:p>
    <w:p w:rsidR="00501438" w:rsidRPr="00BD7ACF" w:rsidRDefault="00501438">
      <w:pPr>
        <w:spacing w:after="0" w:line="240" w:lineRule="auto"/>
        <w:rPr>
          <w:rFonts w:ascii="Arial" w:eastAsia="Arial" w:hAnsi="Arial" w:cs="Arial"/>
          <w:sz w:val="24"/>
          <w:lang w:val="fr-FR"/>
        </w:rPr>
      </w:pP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VI.Descrierea tuturor efectelor semnificative posibile asupra mediului ale</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proiectului</w:t>
      </w:r>
      <w:proofErr w:type="gramEnd"/>
      <w:r w:rsidRPr="00BD7ACF">
        <w:rPr>
          <w:rFonts w:ascii="Arial" w:eastAsia="Arial" w:hAnsi="Arial" w:cs="Arial"/>
          <w:b/>
          <w:sz w:val="24"/>
          <w:lang w:val="fr-FR"/>
        </w:rPr>
        <w:t>, în limita informaţiilor disponibile:</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(A)Surse de poluanţi şi instalaţii pentru reţinerea, evacuarea şi dispersia</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poluanţilor</w:t>
      </w:r>
      <w:proofErr w:type="gramEnd"/>
      <w:r w:rsidRPr="00BD7ACF">
        <w:rPr>
          <w:rFonts w:ascii="Arial" w:eastAsia="Arial" w:hAnsi="Arial" w:cs="Arial"/>
          <w:b/>
          <w:sz w:val="24"/>
          <w:lang w:val="fr-FR"/>
        </w:rPr>
        <w:t xml:space="preserve"> în mediu:</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a)protecţia calităţii apelor:</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sursele de poluanţi pentru ape, locul </w:t>
      </w:r>
      <w:proofErr w:type="gramStart"/>
      <w:r w:rsidRPr="00BD7ACF">
        <w:rPr>
          <w:rFonts w:ascii="Arial" w:eastAsia="Arial" w:hAnsi="Arial" w:cs="Arial"/>
          <w:b/>
          <w:sz w:val="24"/>
          <w:lang w:val="fr-FR"/>
        </w:rPr>
        <w:t>de evacuare</w:t>
      </w:r>
      <w:proofErr w:type="gramEnd"/>
      <w:r w:rsidRPr="00BD7ACF">
        <w:rPr>
          <w:rFonts w:ascii="Arial" w:eastAsia="Arial" w:hAnsi="Arial" w:cs="Arial"/>
          <w:b/>
          <w:sz w:val="24"/>
          <w:lang w:val="fr-FR"/>
        </w:rPr>
        <w:t xml:space="preserve"> sau emisarul;</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staţiile şi instalaţiile de epurare sau de preepurare </w:t>
      </w:r>
      <w:proofErr w:type="gramStart"/>
      <w:r w:rsidRPr="00BD7ACF">
        <w:rPr>
          <w:rFonts w:ascii="Arial" w:eastAsia="Arial" w:hAnsi="Arial" w:cs="Arial"/>
          <w:b/>
          <w:sz w:val="24"/>
          <w:lang w:val="fr-FR"/>
        </w:rPr>
        <w:t>a</w:t>
      </w:r>
      <w:proofErr w:type="gramEnd"/>
      <w:r w:rsidRPr="00BD7ACF">
        <w:rPr>
          <w:rFonts w:ascii="Arial" w:eastAsia="Arial" w:hAnsi="Arial" w:cs="Arial"/>
          <w:b/>
          <w:sz w:val="24"/>
          <w:lang w:val="fr-FR"/>
        </w:rPr>
        <w:t xml:space="preserve"> apelor uzate prevăzute;</w:t>
      </w:r>
    </w:p>
    <w:p w:rsidR="00501438" w:rsidRPr="00BD7ACF" w:rsidRDefault="00934DAF">
      <w:pPr>
        <w:tabs>
          <w:tab w:val="left" w:pos="0"/>
        </w:tabs>
        <w:spacing w:after="0" w:line="240" w:lineRule="auto"/>
        <w:jc w:val="both"/>
        <w:rPr>
          <w:rFonts w:ascii="Arial" w:eastAsia="Arial" w:hAnsi="Arial" w:cs="Arial"/>
          <w:sz w:val="24"/>
          <w:lang w:val="fr-FR"/>
        </w:rPr>
      </w:pPr>
      <w:r w:rsidRPr="00BD7ACF">
        <w:rPr>
          <w:rFonts w:ascii="Arial" w:eastAsia="Arial" w:hAnsi="Arial" w:cs="Arial"/>
          <w:sz w:val="24"/>
          <w:lang w:val="fr-FR"/>
        </w:rPr>
        <w:lastRenderedPageBreak/>
        <w:t xml:space="preserve">Nu este cazul. Alimentarea cu apa se va face din reteaua de ape </w:t>
      </w:r>
      <w:proofErr w:type="gramStart"/>
      <w:r w:rsidRPr="00BD7ACF">
        <w:rPr>
          <w:rFonts w:ascii="Arial" w:eastAsia="Arial" w:hAnsi="Arial" w:cs="Arial"/>
          <w:sz w:val="24"/>
          <w:lang w:val="fr-FR"/>
        </w:rPr>
        <w:t>a</w:t>
      </w:r>
      <w:proofErr w:type="gramEnd"/>
      <w:r w:rsidRPr="00BD7ACF">
        <w:rPr>
          <w:rFonts w:ascii="Arial" w:eastAsia="Arial" w:hAnsi="Arial" w:cs="Arial"/>
          <w:sz w:val="24"/>
          <w:lang w:val="fr-FR"/>
        </w:rPr>
        <w:t xml:space="preserve"> orasului Navodari. </w:t>
      </w:r>
    </w:p>
    <w:p w:rsidR="00501438" w:rsidRPr="00BD7ACF" w:rsidRDefault="00501438">
      <w:pPr>
        <w:spacing w:after="0" w:line="240" w:lineRule="auto"/>
        <w:rPr>
          <w:rFonts w:ascii="Arial" w:eastAsia="Arial" w:hAnsi="Arial" w:cs="Arial"/>
          <w:sz w:val="24"/>
          <w:lang w:val="fr-FR"/>
        </w:rPr>
      </w:pP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b)protecţia</w:t>
      </w:r>
      <w:proofErr w:type="gramEnd"/>
      <w:r w:rsidRPr="00BD7ACF">
        <w:rPr>
          <w:rFonts w:ascii="Arial" w:eastAsia="Arial" w:hAnsi="Arial" w:cs="Arial"/>
          <w:b/>
          <w:sz w:val="24"/>
          <w:lang w:val="fr-FR"/>
        </w:rPr>
        <w:t xml:space="preserve"> aerului:</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sursele de poluanţi pentru aer, poluanţi, inclusiv surse de mirosuri;</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instalaţiile pentru reţinerea şi dispersia poluanţilor în atmosferă;</w:t>
      </w: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Nu este cazul. Calitatea aerului nu va fi afectata.</w:t>
      </w: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xml:space="preserve">Nu sunt prevazute prin proiect instalatii pentru retinerea si dispersia poluantilor in atmosfera. </w:t>
      </w:r>
    </w:p>
    <w:p w:rsidR="00501438" w:rsidRPr="00BD7ACF" w:rsidRDefault="00501438">
      <w:pPr>
        <w:spacing w:after="0" w:line="240" w:lineRule="auto"/>
        <w:rPr>
          <w:rFonts w:ascii="Arial" w:eastAsia="Arial" w:hAnsi="Arial" w:cs="Arial"/>
          <w:sz w:val="24"/>
          <w:lang w:val="fr-FR"/>
        </w:rPr>
      </w:pP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c)protecţia împotriva zgomotului şi vibraţiilor:</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sursele de zgomot şi de vibraţii;</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amenajările şi dotările pentru protecţia împotriva zgomotului şi vibraţiilor;</w:t>
      </w: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xml:space="preserve">Pentru faza </w:t>
      </w:r>
      <w:proofErr w:type="gramStart"/>
      <w:r w:rsidRPr="00BD7ACF">
        <w:rPr>
          <w:rFonts w:ascii="Arial" w:eastAsia="Arial" w:hAnsi="Arial" w:cs="Arial"/>
          <w:sz w:val="24"/>
          <w:lang w:val="fr-FR"/>
        </w:rPr>
        <w:t>de executie</w:t>
      </w:r>
      <w:proofErr w:type="gramEnd"/>
      <w:r w:rsidRPr="00BD7ACF">
        <w:rPr>
          <w:rFonts w:ascii="Arial" w:eastAsia="Arial" w:hAnsi="Arial" w:cs="Arial"/>
          <w:sz w:val="24"/>
          <w:lang w:val="fr-FR"/>
        </w:rPr>
        <w:t>, zgomotul nu va influenta negativ zona.</w:t>
      </w: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Pentru faza de executie a proiectului se vor lua urmatoarele masuri de diminuare a zgomotului:</w:t>
      </w: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respectarea duratei de executie a proiectului si a orarului de lucru specificat in organizarea de santier, astfel incat disconfortul generat de poluarea fonica sa fie limitat la aceasta perioada</w:t>
      </w: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se va impune un program de lucru pentru lucrarile de executie si circulatia vehiculelor de transport, astfel incat sa fie respectate cu strictete perioadele de odihna din zona.</w:t>
      </w:r>
    </w:p>
    <w:p w:rsidR="00501438" w:rsidRPr="00BD7ACF" w:rsidRDefault="00501438">
      <w:pPr>
        <w:spacing w:after="0" w:line="240" w:lineRule="auto"/>
        <w:rPr>
          <w:rFonts w:ascii="Arial" w:eastAsia="Arial" w:hAnsi="Arial" w:cs="Arial"/>
          <w:sz w:val="24"/>
          <w:lang w:val="fr-FR"/>
        </w:rPr>
      </w:pP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d)protecţia</w:t>
      </w:r>
      <w:proofErr w:type="gramEnd"/>
      <w:r w:rsidRPr="00BD7ACF">
        <w:rPr>
          <w:rFonts w:ascii="Arial" w:eastAsia="Arial" w:hAnsi="Arial" w:cs="Arial"/>
          <w:b/>
          <w:sz w:val="24"/>
          <w:lang w:val="fr-FR"/>
        </w:rPr>
        <w:t xml:space="preserve"> împotriva radiaţiilor:</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sursele de radiaţii;</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amenajările şi dotările pentru protecţia împotriva radiaţiilor;</w:t>
      </w: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Nu este cazul</w:t>
      </w:r>
    </w:p>
    <w:p w:rsidR="00501438" w:rsidRPr="00BD7ACF" w:rsidRDefault="00501438">
      <w:pPr>
        <w:spacing w:after="0" w:line="240" w:lineRule="auto"/>
        <w:rPr>
          <w:rFonts w:ascii="Arial" w:eastAsia="Arial" w:hAnsi="Arial" w:cs="Arial"/>
          <w:sz w:val="24"/>
          <w:lang w:val="fr-FR"/>
        </w:rPr>
      </w:pP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e)protecţia solului şi a subsolului:</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sursele de poluanţi pentru sol, subsol, ape freatice şi </w:t>
      </w:r>
      <w:proofErr w:type="gramStart"/>
      <w:r w:rsidRPr="00BD7ACF">
        <w:rPr>
          <w:rFonts w:ascii="Arial" w:eastAsia="Arial" w:hAnsi="Arial" w:cs="Arial"/>
          <w:b/>
          <w:sz w:val="24"/>
          <w:lang w:val="fr-FR"/>
        </w:rPr>
        <w:t>de adâncime</w:t>
      </w:r>
      <w:proofErr w:type="gramEnd"/>
      <w:r w:rsidRPr="00BD7ACF">
        <w:rPr>
          <w:rFonts w:ascii="Arial" w:eastAsia="Arial" w:hAnsi="Arial" w:cs="Arial"/>
          <w:b/>
          <w:sz w:val="24"/>
          <w:lang w:val="fr-FR"/>
        </w:rPr>
        <w:t>;</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lucrările şi dotările pentru protecţia solului şi </w:t>
      </w:r>
      <w:proofErr w:type="gramStart"/>
      <w:r w:rsidRPr="00BD7ACF">
        <w:rPr>
          <w:rFonts w:ascii="Arial" w:eastAsia="Arial" w:hAnsi="Arial" w:cs="Arial"/>
          <w:b/>
          <w:sz w:val="24"/>
          <w:lang w:val="fr-FR"/>
        </w:rPr>
        <w:t>a</w:t>
      </w:r>
      <w:proofErr w:type="gramEnd"/>
      <w:r w:rsidRPr="00BD7ACF">
        <w:rPr>
          <w:rFonts w:ascii="Arial" w:eastAsia="Arial" w:hAnsi="Arial" w:cs="Arial"/>
          <w:b/>
          <w:sz w:val="24"/>
          <w:lang w:val="fr-FR"/>
        </w:rPr>
        <w:t xml:space="preserve"> subsolului;</w:t>
      </w: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Nu este cazul. Calitatea solului si a subsolului nu va fi afectata.</w:t>
      </w: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Pentru faza de executie se vor impune masuri in scopul asigurarii protectiei solului:</w:t>
      </w: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se va interzice stationarea utilajelor, depozitarea de materiale etc</w:t>
      </w: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asigurarea integritatii platformelor si a drumurilor de acces pe toata durata executiei proiectului</w:t>
      </w: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zonele libere de constructii vor fi ecologizate si readuse la starea initiala, la finalizarea lucrarilor</w:t>
      </w:r>
    </w:p>
    <w:p w:rsidR="00501438" w:rsidRPr="00BD7ACF" w:rsidRDefault="00501438">
      <w:pPr>
        <w:spacing w:after="0" w:line="240" w:lineRule="auto"/>
        <w:rPr>
          <w:rFonts w:ascii="Arial" w:eastAsia="Arial" w:hAnsi="Arial" w:cs="Arial"/>
          <w:sz w:val="24"/>
          <w:lang w:val="fr-FR"/>
        </w:rPr>
      </w:pPr>
    </w:p>
    <w:p w:rsidR="00501438" w:rsidRDefault="00934DAF">
      <w:pPr>
        <w:spacing w:after="0" w:line="240" w:lineRule="auto"/>
        <w:rPr>
          <w:rFonts w:ascii="Arial" w:eastAsia="Arial" w:hAnsi="Arial" w:cs="Arial"/>
          <w:b/>
          <w:sz w:val="24"/>
        </w:rPr>
      </w:pPr>
      <w:proofErr w:type="gramStart"/>
      <w:r>
        <w:rPr>
          <w:rFonts w:ascii="Arial" w:eastAsia="Arial" w:hAnsi="Arial" w:cs="Arial"/>
          <w:b/>
          <w:sz w:val="24"/>
        </w:rPr>
        <w:t>f)protecţia</w:t>
      </w:r>
      <w:proofErr w:type="gramEnd"/>
      <w:r>
        <w:rPr>
          <w:rFonts w:ascii="Arial" w:eastAsia="Arial" w:hAnsi="Arial" w:cs="Arial"/>
          <w:b/>
          <w:sz w:val="24"/>
        </w:rPr>
        <w:t xml:space="preserve"> ecosistemelor terestre şi acvatice:</w:t>
      </w:r>
    </w:p>
    <w:p w:rsidR="00501438" w:rsidRDefault="00934DAF">
      <w:pPr>
        <w:spacing w:after="0" w:line="240" w:lineRule="auto"/>
        <w:rPr>
          <w:rFonts w:ascii="Arial" w:eastAsia="Arial" w:hAnsi="Arial" w:cs="Arial"/>
          <w:b/>
          <w:sz w:val="24"/>
        </w:rPr>
      </w:pPr>
      <w:r>
        <w:rPr>
          <w:rFonts w:ascii="Arial" w:eastAsia="Arial" w:hAnsi="Arial" w:cs="Arial"/>
          <w:b/>
          <w:sz w:val="24"/>
        </w:rPr>
        <w:t xml:space="preserve">- </w:t>
      </w:r>
      <w:proofErr w:type="gramStart"/>
      <w:r>
        <w:rPr>
          <w:rFonts w:ascii="Arial" w:eastAsia="Arial" w:hAnsi="Arial" w:cs="Arial"/>
          <w:b/>
          <w:sz w:val="24"/>
        </w:rPr>
        <w:t>identificarea</w:t>
      </w:r>
      <w:proofErr w:type="gramEnd"/>
      <w:r>
        <w:rPr>
          <w:rFonts w:ascii="Arial" w:eastAsia="Arial" w:hAnsi="Arial" w:cs="Arial"/>
          <w:b/>
          <w:sz w:val="24"/>
        </w:rPr>
        <w:t xml:space="preserve"> arealelor sensibile ce pot fi afectate de proiect;</w:t>
      </w:r>
    </w:p>
    <w:p w:rsidR="00501438" w:rsidRDefault="00934DAF">
      <w:pPr>
        <w:spacing w:after="0" w:line="240" w:lineRule="auto"/>
        <w:rPr>
          <w:rFonts w:ascii="Arial" w:eastAsia="Arial" w:hAnsi="Arial" w:cs="Arial"/>
          <w:b/>
          <w:sz w:val="24"/>
        </w:rPr>
      </w:pPr>
      <w:r>
        <w:rPr>
          <w:rFonts w:ascii="Arial" w:eastAsia="Arial" w:hAnsi="Arial" w:cs="Arial"/>
          <w:b/>
          <w:sz w:val="24"/>
        </w:rPr>
        <w:t xml:space="preserve">- </w:t>
      </w:r>
      <w:proofErr w:type="gramStart"/>
      <w:r>
        <w:rPr>
          <w:rFonts w:ascii="Arial" w:eastAsia="Arial" w:hAnsi="Arial" w:cs="Arial"/>
          <w:b/>
          <w:sz w:val="24"/>
        </w:rPr>
        <w:t>lucrările</w:t>
      </w:r>
      <w:proofErr w:type="gramEnd"/>
      <w:r>
        <w:rPr>
          <w:rFonts w:ascii="Arial" w:eastAsia="Arial" w:hAnsi="Arial" w:cs="Arial"/>
          <w:b/>
          <w:sz w:val="24"/>
        </w:rPr>
        <w:t>, dotările şi măsurile pentru protecţia biodiversităţii, monumentelor naturii</w:t>
      </w:r>
    </w:p>
    <w:p w:rsidR="00501438" w:rsidRDefault="00934DAF">
      <w:pPr>
        <w:spacing w:after="0" w:line="240" w:lineRule="auto"/>
        <w:rPr>
          <w:rFonts w:ascii="Arial" w:eastAsia="Arial" w:hAnsi="Arial" w:cs="Arial"/>
          <w:b/>
          <w:sz w:val="24"/>
        </w:rPr>
      </w:pPr>
      <w:proofErr w:type="gramStart"/>
      <w:r>
        <w:rPr>
          <w:rFonts w:ascii="Arial" w:eastAsia="Arial" w:hAnsi="Arial" w:cs="Arial"/>
          <w:b/>
          <w:sz w:val="24"/>
        </w:rPr>
        <w:t>şi</w:t>
      </w:r>
      <w:proofErr w:type="gramEnd"/>
      <w:r>
        <w:rPr>
          <w:rFonts w:ascii="Arial" w:eastAsia="Arial" w:hAnsi="Arial" w:cs="Arial"/>
          <w:b/>
          <w:sz w:val="24"/>
        </w:rPr>
        <w:t xml:space="preserve"> ariilor protejate;</w:t>
      </w:r>
    </w:p>
    <w:p w:rsidR="00501438" w:rsidRDefault="00934DAF">
      <w:pPr>
        <w:spacing w:after="0" w:line="240" w:lineRule="auto"/>
        <w:rPr>
          <w:rFonts w:ascii="Arial" w:eastAsia="Arial" w:hAnsi="Arial" w:cs="Arial"/>
          <w:sz w:val="24"/>
        </w:rPr>
      </w:pPr>
      <w:proofErr w:type="gramStart"/>
      <w:r>
        <w:rPr>
          <w:rFonts w:ascii="Arial" w:eastAsia="Arial" w:hAnsi="Arial" w:cs="Arial"/>
          <w:sz w:val="24"/>
        </w:rPr>
        <w:t>Realizarea proiectului nu afecteaza arii naturale protejate, biodiversitatea si monumentele naturii.</w:t>
      </w:r>
      <w:proofErr w:type="gramEnd"/>
    </w:p>
    <w:p w:rsidR="00501438" w:rsidRDefault="00501438">
      <w:pPr>
        <w:spacing w:after="0" w:line="240" w:lineRule="auto"/>
        <w:rPr>
          <w:rFonts w:ascii="Arial" w:eastAsia="Arial" w:hAnsi="Arial" w:cs="Arial"/>
          <w:sz w:val="24"/>
        </w:rPr>
      </w:pPr>
    </w:p>
    <w:p w:rsidR="00501438" w:rsidRDefault="00934DAF">
      <w:pPr>
        <w:spacing w:after="0" w:line="240" w:lineRule="auto"/>
        <w:rPr>
          <w:rFonts w:ascii="Arial" w:eastAsia="Arial" w:hAnsi="Arial" w:cs="Arial"/>
          <w:b/>
          <w:sz w:val="24"/>
        </w:rPr>
      </w:pPr>
      <w:proofErr w:type="gramStart"/>
      <w:r>
        <w:rPr>
          <w:rFonts w:ascii="Arial" w:eastAsia="Arial" w:hAnsi="Arial" w:cs="Arial"/>
          <w:b/>
          <w:sz w:val="24"/>
        </w:rPr>
        <w:t>g)protecţia</w:t>
      </w:r>
      <w:proofErr w:type="gramEnd"/>
      <w:r>
        <w:rPr>
          <w:rFonts w:ascii="Arial" w:eastAsia="Arial" w:hAnsi="Arial" w:cs="Arial"/>
          <w:b/>
          <w:sz w:val="24"/>
        </w:rPr>
        <w:t xml:space="preserve"> aşezărilor umane şi a altor obiective de interes public:</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identificarea obiectivelor </w:t>
      </w:r>
      <w:proofErr w:type="gramStart"/>
      <w:r w:rsidRPr="00BD7ACF">
        <w:rPr>
          <w:rFonts w:ascii="Arial" w:eastAsia="Arial" w:hAnsi="Arial" w:cs="Arial"/>
          <w:b/>
          <w:sz w:val="24"/>
          <w:lang w:val="fr-FR"/>
        </w:rPr>
        <w:t>de interes</w:t>
      </w:r>
      <w:proofErr w:type="gramEnd"/>
      <w:r w:rsidRPr="00BD7ACF">
        <w:rPr>
          <w:rFonts w:ascii="Arial" w:eastAsia="Arial" w:hAnsi="Arial" w:cs="Arial"/>
          <w:b/>
          <w:sz w:val="24"/>
          <w:lang w:val="fr-FR"/>
        </w:rPr>
        <w:t xml:space="preserve"> public, distanţa faţă de aşezările umane,</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respectiv</w:t>
      </w:r>
      <w:proofErr w:type="gramEnd"/>
      <w:r w:rsidRPr="00BD7ACF">
        <w:rPr>
          <w:rFonts w:ascii="Arial" w:eastAsia="Arial" w:hAnsi="Arial" w:cs="Arial"/>
          <w:b/>
          <w:sz w:val="24"/>
          <w:lang w:val="fr-FR"/>
        </w:rPr>
        <w:t xml:space="preserve"> faţă de monumente istorice şi de arhitectură, alte zone asupra cărora</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există</w:t>
      </w:r>
      <w:proofErr w:type="gramEnd"/>
      <w:r w:rsidRPr="00BD7ACF">
        <w:rPr>
          <w:rFonts w:ascii="Arial" w:eastAsia="Arial" w:hAnsi="Arial" w:cs="Arial"/>
          <w:b/>
          <w:sz w:val="24"/>
          <w:lang w:val="fr-FR"/>
        </w:rPr>
        <w:t xml:space="preserve"> instituit un regim de restricţie, zone de interes tradiţional şi altele;</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lucrările, dotările şi măsurile pentru protecţia aşezărilor umane şi a obiectivelor</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protejate</w:t>
      </w:r>
      <w:proofErr w:type="gramEnd"/>
      <w:r w:rsidRPr="00BD7ACF">
        <w:rPr>
          <w:rFonts w:ascii="Arial" w:eastAsia="Arial" w:hAnsi="Arial" w:cs="Arial"/>
          <w:b/>
          <w:sz w:val="24"/>
          <w:lang w:val="fr-FR"/>
        </w:rPr>
        <w:t xml:space="preserve"> şi/sau de interes public;</w:t>
      </w: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Nu este cazul. Nu se impun masuri speciale pentru protectia asezarilor umane.</w:t>
      </w:r>
    </w:p>
    <w:p w:rsidR="00501438" w:rsidRPr="00BD7ACF" w:rsidRDefault="00501438">
      <w:pPr>
        <w:spacing w:after="0" w:line="240" w:lineRule="auto"/>
        <w:rPr>
          <w:rFonts w:ascii="Arial" w:eastAsia="Arial" w:hAnsi="Arial" w:cs="Arial"/>
          <w:sz w:val="24"/>
          <w:lang w:val="fr-FR"/>
        </w:rPr>
      </w:pPr>
    </w:p>
    <w:p w:rsidR="00501438" w:rsidRDefault="00934DAF">
      <w:pPr>
        <w:spacing w:after="0" w:line="240" w:lineRule="auto"/>
        <w:rPr>
          <w:rFonts w:ascii="Arial" w:eastAsia="Arial" w:hAnsi="Arial" w:cs="Arial"/>
          <w:b/>
          <w:sz w:val="24"/>
        </w:rPr>
      </w:pPr>
      <w:proofErr w:type="gramStart"/>
      <w:r>
        <w:rPr>
          <w:rFonts w:ascii="Arial" w:eastAsia="Arial" w:hAnsi="Arial" w:cs="Arial"/>
          <w:b/>
          <w:sz w:val="24"/>
        </w:rPr>
        <w:t>h)prevenirea</w:t>
      </w:r>
      <w:proofErr w:type="gramEnd"/>
      <w:r>
        <w:rPr>
          <w:rFonts w:ascii="Arial" w:eastAsia="Arial" w:hAnsi="Arial" w:cs="Arial"/>
          <w:b/>
          <w:sz w:val="24"/>
        </w:rPr>
        <w:t xml:space="preserve"> şi gestionarea deşeurilor generate pe amplasament în timpul</w:t>
      </w:r>
    </w:p>
    <w:p w:rsidR="00501438" w:rsidRDefault="00934DAF">
      <w:pPr>
        <w:spacing w:after="0" w:line="240" w:lineRule="auto"/>
        <w:rPr>
          <w:rFonts w:ascii="Arial" w:eastAsia="Arial" w:hAnsi="Arial" w:cs="Arial"/>
          <w:b/>
          <w:sz w:val="24"/>
        </w:rPr>
      </w:pPr>
      <w:proofErr w:type="gramStart"/>
      <w:r>
        <w:rPr>
          <w:rFonts w:ascii="Arial" w:eastAsia="Arial" w:hAnsi="Arial" w:cs="Arial"/>
          <w:b/>
          <w:sz w:val="24"/>
        </w:rPr>
        <w:t>realizării</w:t>
      </w:r>
      <w:proofErr w:type="gramEnd"/>
      <w:r>
        <w:rPr>
          <w:rFonts w:ascii="Arial" w:eastAsia="Arial" w:hAnsi="Arial" w:cs="Arial"/>
          <w:b/>
          <w:sz w:val="24"/>
        </w:rPr>
        <w:t xml:space="preserve"> proiectului/în timpul exploatării, inclusiv eliminarea:</w:t>
      </w:r>
    </w:p>
    <w:p w:rsidR="00501438" w:rsidRDefault="00934DAF">
      <w:pPr>
        <w:spacing w:after="0" w:line="240" w:lineRule="auto"/>
        <w:rPr>
          <w:rFonts w:ascii="Arial" w:eastAsia="Arial" w:hAnsi="Arial" w:cs="Arial"/>
          <w:b/>
          <w:sz w:val="24"/>
        </w:rPr>
      </w:pPr>
      <w:r>
        <w:rPr>
          <w:rFonts w:ascii="Arial" w:eastAsia="Arial" w:hAnsi="Arial" w:cs="Arial"/>
          <w:b/>
          <w:sz w:val="24"/>
        </w:rPr>
        <w:t xml:space="preserve">- </w:t>
      </w:r>
      <w:proofErr w:type="gramStart"/>
      <w:r>
        <w:rPr>
          <w:rFonts w:ascii="Arial" w:eastAsia="Arial" w:hAnsi="Arial" w:cs="Arial"/>
          <w:b/>
          <w:sz w:val="24"/>
        </w:rPr>
        <w:t>lista</w:t>
      </w:r>
      <w:proofErr w:type="gramEnd"/>
      <w:r>
        <w:rPr>
          <w:rFonts w:ascii="Arial" w:eastAsia="Arial" w:hAnsi="Arial" w:cs="Arial"/>
          <w:b/>
          <w:sz w:val="24"/>
        </w:rPr>
        <w:t xml:space="preserve"> deşeurilor (clasificate şi codificate în conformitate cu prevederile legislaţiei</w:t>
      </w:r>
    </w:p>
    <w:p w:rsidR="00501438" w:rsidRDefault="00934DAF">
      <w:pPr>
        <w:spacing w:after="0" w:line="240" w:lineRule="auto"/>
        <w:rPr>
          <w:rFonts w:ascii="Arial" w:eastAsia="Arial" w:hAnsi="Arial" w:cs="Arial"/>
          <w:b/>
          <w:sz w:val="24"/>
        </w:rPr>
      </w:pPr>
      <w:proofErr w:type="gramStart"/>
      <w:r>
        <w:rPr>
          <w:rFonts w:ascii="Arial" w:eastAsia="Arial" w:hAnsi="Arial" w:cs="Arial"/>
          <w:b/>
          <w:sz w:val="24"/>
        </w:rPr>
        <w:t>europene</w:t>
      </w:r>
      <w:proofErr w:type="gramEnd"/>
      <w:r>
        <w:rPr>
          <w:rFonts w:ascii="Arial" w:eastAsia="Arial" w:hAnsi="Arial" w:cs="Arial"/>
          <w:b/>
          <w:sz w:val="24"/>
        </w:rPr>
        <w:t xml:space="preserve"> şi naţionale privind deşeurile), cantităţi de deşeuri generate;</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programul de prevenire şi reducere </w:t>
      </w:r>
      <w:proofErr w:type="gramStart"/>
      <w:r w:rsidRPr="00BD7ACF">
        <w:rPr>
          <w:rFonts w:ascii="Arial" w:eastAsia="Arial" w:hAnsi="Arial" w:cs="Arial"/>
          <w:b/>
          <w:sz w:val="24"/>
          <w:lang w:val="fr-FR"/>
        </w:rPr>
        <w:t>a</w:t>
      </w:r>
      <w:proofErr w:type="gramEnd"/>
      <w:r w:rsidRPr="00BD7ACF">
        <w:rPr>
          <w:rFonts w:ascii="Arial" w:eastAsia="Arial" w:hAnsi="Arial" w:cs="Arial"/>
          <w:b/>
          <w:sz w:val="24"/>
          <w:lang w:val="fr-FR"/>
        </w:rPr>
        <w:t xml:space="preserve"> cantităţilor de deşeuri generate;</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planul de gestionare </w:t>
      </w:r>
      <w:proofErr w:type="gramStart"/>
      <w:r w:rsidRPr="00BD7ACF">
        <w:rPr>
          <w:rFonts w:ascii="Arial" w:eastAsia="Arial" w:hAnsi="Arial" w:cs="Arial"/>
          <w:b/>
          <w:sz w:val="24"/>
          <w:lang w:val="fr-FR"/>
        </w:rPr>
        <w:t>a</w:t>
      </w:r>
      <w:proofErr w:type="gramEnd"/>
      <w:r w:rsidRPr="00BD7ACF">
        <w:rPr>
          <w:rFonts w:ascii="Arial" w:eastAsia="Arial" w:hAnsi="Arial" w:cs="Arial"/>
          <w:b/>
          <w:sz w:val="24"/>
          <w:lang w:val="fr-FR"/>
        </w:rPr>
        <w:t xml:space="preserve"> deşeurilor;</w:t>
      </w:r>
    </w:p>
    <w:p w:rsidR="00AC3D74" w:rsidRDefault="00AC3D74">
      <w:pPr>
        <w:spacing w:after="0" w:line="240" w:lineRule="auto"/>
        <w:rPr>
          <w:rFonts w:ascii="Arial" w:eastAsia="Arial" w:hAnsi="Arial" w:cs="Arial"/>
          <w:b/>
          <w:sz w:val="24"/>
          <w:lang w:val="fr-FR"/>
        </w:rPr>
      </w:pP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In timpul santierului se vor amplasa plase de protectie pentru constructii ce vor acoperi schelele si astfel se va impiedica dispersia prafului in atmosfera. Depozitarea deseurilor se va face in interiorul proprietatii.</w:t>
      </w: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Pentru faza de executie, deseurile de materiale de constructii vor fi colectate selectiv, in bene special destinate si stocate temporar pe amplasament in vederea predarii operatorilor autorizati pentru valorificare/ eliminare.</w:t>
      </w: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Evacuarea deseurilor de pe amplasament se va realiza in baza contractului incheiat cu operatorul de salubrizare.</w:t>
      </w:r>
    </w:p>
    <w:p w:rsidR="005E5FA9" w:rsidRPr="00BD7ACF" w:rsidRDefault="005E5FA9">
      <w:pPr>
        <w:spacing w:after="0" w:line="240" w:lineRule="auto"/>
        <w:rPr>
          <w:rFonts w:ascii="Arial" w:eastAsia="Arial" w:hAnsi="Arial" w:cs="Arial"/>
          <w:sz w:val="24"/>
          <w:lang w:val="fr-FR"/>
        </w:rPr>
      </w:pP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TIPURI DE DESEURI : </w:t>
      </w:r>
    </w:p>
    <w:p w:rsidR="00501438" w:rsidRDefault="00934DAF">
      <w:pPr>
        <w:numPr>
          <w:ilvl w:val="0"/>
          <w:numId w:val="6"/>
        </w:numPr>
        <w:spacing w:after="0" w:line="240" w:lineRule="auto"/>
        <w:ind w:left="720" w:hanging="360"/>
        <w:rPr>
          <w:rFonts w:ascii="Arial" w:eastAsia="Arial" w:hAnsi="Arial" w:cs="Arial"/>
          <w:sz w:val="24"/>
        </w:rPr>
      </w:pPr>
      <w:r>
        <w:rPr>
          <w:rFonts w:ascii="Arial" w:eastAsia="Arial" w:hAnsi="Arial" w:cs="Arial"/>
          <w:sz w:val="24"/>
        </w:rPr>
        <w:t xml:space="preserve">Moloz  </w:t>
      </w:r>
    </w:p>
    <w:p w:rsidR="00501438" w:rsidRPr="00BD7ACF" w:rsidRDefault="00934DAF">
      <w:pPr>
        <w:numPr>
          <w:ilvl w:val="0"/>
          <w:numId w:val="6"/>
        </w:numPr>
        <w:spacing w:after="0" w:line="240" w:lineRule="auto"/>
        <w:ind w:left="720" w:hanging="360"/>
        <w:rPr>
          <w:rFonts w:ascii="Arial" w:eastAsia="Arial" w:hAnsi="Arial" w:cs="Arial"/>
          <w:sz w:val="24"/>
          <w:lang w:val="fr-FR"/>
        </w:rPr>
      </w:pPr>
      <w:r w:rsidRPr="00BD7ACF">
        <w:rPr>
          <w:rFonts w:ascii="Arial" w:eastAsia="Arial" w:hAnsi="Arial" w:cs="Arial"/>
          <w:sz w:val="24"/>
          <w:lang w:val="fr-FR"/>
        </w:rPr>
        <w:t>Diverse obiecte din metal (cuie, sarme, fier beton, etc)</w:t>
      </w:r>
    </w:p>
    <w:p w:rsidR="00501438" w:rsidRDefault="00934DAF">
      <w:pPr>
        <w:numPr>
          <w:ilvl w:val="0"/>
          <w:numId w:val="6"/>
        </w:numPr>
        <w:spacing w:after="0" w:line="240" w:lineRule="auto"/>
        <w:ind w:left="720" w:hanging="360"/>
        <w:rPr>
          <w:rFonts w:ascii="Arial" w:eastAsia="Arial" w:hAnsi="Arial" w:cs="Arial"/>
          <w:sz w:val="24"/>
        </w:rPr>
      </w:pPr>
      <w:r>
        <w:rPr>
          <w:rFonts w:ascii="Arial" w:eastAsia="Arial" w:hAnsi="Arial" w:cs="Arial"/>
          <w:sz w:val="24"/>
        </w:rPr>
        <w:t>Lemnele de la cofraje</w:t>
      </w:r>
    </w:p>
    <w:p w:rsidR="00501438" w:rsidRDefault="00934DAF">
      <w:pPr>
        <w:numPr>
          <w:ilvl w:val="0"/>
          <w:numId w:val="6"/>
        </w:numPr>
        <w:spacing w:after="0" w:line="240" w:lineRule="auto"/>
        <w:ind w:left="720" w:hanging="360"/>
        <w:rPr>
          <w:rFonts w:ascii="Arial" w:eastAsia="Arial" w:hAnsi="Arial" w:cs="Arial"/>
          <w:sz w:val="24"/>
        </w:rPr>
      </w:pPr>
      <w:r>
        <w:rPr>
          <w:rFonts w:ascii="Arial" w:eastAsia="Arial" w:hAnsi="Arial" w:cs="Arial"/>
          <w:sz w:val="24"/>
        </w:rPr>
        <w:t>Ambalaje sortate pe categorii</w:t>
      </w:r>
    </w:p>
    <w:p w:rsidR="00501438" w:rsidRDefault="00501438">
      <w:pPr>
        <w:spacing w:after="0" w:line="240" w:lineRule="auto"/>
        <w:rPr>
          <w:rFonts w:ascii="Arial" w:eastAsia="Arial" w:hAnsi="Arial" w:cs="Arial"/>
          <w:sz w:val="24"/>
        </w:rPr>
      </w:pP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xml:space="preserve">CANTITATE TOTALA DESEURI APROXIMATIV </w:t>
      </w:r>
      <w:r w:rsidR="007F1D27">
        <w:rPr>
          <w:rFonts w:ascii="Arial" w:eastAsia="Arial" w:hAnsi="Arial" w:cs="Arial"/>
          <w:sz w:val="24"/>
          <w:lang w:val="fr-FR"/>
        </w:rPr>
        <w:t>5</w:t>
      </w:r>
      <w:r w:rsidRPr="00BD7ACF">
        <w:rPr>
          <w:rFonts w:ascii="Arial" w:eastAsia="Arial" w:hAnsi="Arial" w:cs="Arial"/>
          <w:sz w:val="24"/>
          <w:lang w:val="fr-FR"/>
        </w:rPr>
        <w:t xml:space="preserve"> mc PE ZI. </w:t>
      </w:r>
    </w:p>
    <w:p w:rsidR="00501438" w:rsidRPr="00BD7ACF" w:rsidRDefault="00501438">
      <w:pPr>
        <w:spacing w:after="0" w:line="240" w:lineRule="auto"/>
        <w:rPr>
          <w:rFonts w:ascii="Arial" w:eastAsia="Arial" w:hAnsi="Arial" w:cs="Arial"/>
          <w:sz w:val="24"/>
          <w:lang w:val="fr-FR"/>
        </w:rPr>
      </w:pP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xml:space="preserve">Vor fi depozitate pe o platforma temporara, special amenajata asa cum e propus in planul de organizare de santier sau in containere metalice puse la dispozitie de firmele de salubritate si evacuate periodic. </w:t>
      </w: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Se vor evacua periodic cu firma de Salubritate care activeaza in zona de investitie.</w:t>
      </w:r>
    </w:p>
    <w:p w:rsidR="00501438" w:rsidRPr="00BD7ACF" w:rsidRDefault="00501438">
      <w:pPr>
        <w:spacing w:after="0" w:line="240" w:lineRule="auto"/>
        <w:rPr>
          <w:rFonts w:ascii="Arial" w:eastAsia="Arial" w:hAnsi="Arial" w:cs="Arial"/>
          <w:sz w:val="24"/>
          <w:lang w:val="fr-FR"/>
        </w:rPr>
      </w:pP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i)gospodărirea</w:t>
      </w:r>
      <w:proofErr w:type="gramEnd"/>
      <w:r w:rsidRPr="00BD7ACF">
        <w:rPr>
          <w:rFonts w:ascii="Arial" w:eastAsia="Arial" w:hAnsi="Arial" w:cs="Arial"/>
          <w:b/>
          <w:sz w:val="24"/>
          <w:lang w:val="fr-FR"/>
        </w:rPr>
        <w:t xml:space="preserve"> substanţelor şi preparatelor chimice periculoase:</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substanţele şi preparatele chimice periculoase utilizate şi/sau produse;</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modul de gospodărire a substanţelor şi preparatelor chimice periculoase şi</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asigurarea</w:t>
      </w:r>
      <w:proofErr w:type="gramEnd"/>
      <w:r w:rsidRPr="00BD7ACF">
        <w:rPr>
          <w:rFonts w:ascii="Arial" w:eastAsia="Arial" w:hAnsi="Arial" w:cs="Arial"/>
          <w:b/>
          <w:sz w:val="24"/>
          <w:lang w:val="fr-FR"/>
        </w:rPr>
        <w:t xml:space="preserve"> condiţiilor de protecţie a factorilor de mediu şi a sănătăţii populaţiei.</w:t>
      </w: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Pentru executarea lucrarilor de construire, precum si in faza de functionare a activitatii, nu se utilizeaza substante si preparate chimice periculoase.</w:t>
      </w:r>
    </w:p>
    <w:p w:rsidR="00501438" w:rsidRPr="00BD7ACF" w:rsidRDefault="00501438">
      <w:pPr>
        <w:spacing w:after="0" w:line="240" w:lineRule="auto"/>
        <w:rPr>
          <w:rFonts w:ascii="Arial" w:eastAsia="Arial" w:hAnsi="Arial" w:cs="Arial"/>
          <w:b/>
          <w:sz w:val="24"/>
          <w:lang w:val="fr-FR"/>
        </w:rPr>
      </w:pP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(B)Utilizarea resurselor naturale, în special a solului, a terenurilor, </w:t>
      </w:r>
      <w:proofErr w:type="gramStart"/>
      <w:r w:rsidRPr="00BD7ACF">
        <w:rPr>
          <w:rFonts w:ascii="Arial" w:eastAsia="Arial" w:hAnsi="Arial" w:cs="Arial"/>
          <w:b/>
          <w:sz w:val="24"/>
          <w:lang w:val="fr-FR"/>
        </w:rPr>
        <w:t>a</w:t>
      </w:r>
      <w:proofErr w:type="gramEnd"/>
      <w:r w:rsidRPr="00BD7ACF">
        <w:rPr>
          <w:rFonts w:ascii="Arial" w:eastAsia="Arial" w:hAnsi="Arial" w:cs="Arial"/>
          <w:b/>
          <w:sz w:val="24"/>
          <w:lang w:val="fr-FR"/>
        </w:rPr>
        <w:t xml:space="preserve"> apei şi a</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biodiversităţii</w:t>
      </w:r>
      <w:proofErr w:type="gramEnd"/>
      <w:r w:rsidRPr="00BD7ACF">
        <w:rPr>
          <w:rFonts w:ascii="Arial" w:eastAsia="Arial" w:hAnsi="Arial" w:cs="Arial"/>
          <w:b/>
          <w:sz w:val="24"/>
          <w:lang w:val="fr-FR"/>
        </w:rPr>
        <w:t>.</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VII.Descrierea aspectelor de mediu susceptibile a fi afectate în mod semnificativ de proiect:</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impactul asupra populaţiei, sănătăţii umane, biodiversităţii (acordând o atenţie</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extinderea impactului (zona geografică, numărul populaţiei/habitatelor/speciilor afectate);</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magnitudinea şi complexitatea impactului;</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probabilitatea impactului;</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durata, frecvenţa şi reversibilitatea impactului;</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măsurile </w:t>
      </w:r>
      <w:proofErr w:type="gramStart"/>
      <w:r w:rsidRPr="00BD7ACF">
        <w:rPr>
          <w:rFonts w:ascii="Arial" w:eastAsia="Arial" w:hAnsi="Arial" w:cs="Arial"/>
          <w:b/>
          <w:sz w:val="24"/>
          <w:lang w:val="fr-FR"/>
        </w:rPr>
        <w:t>de evitare</w:t>
      </w:r>
      <w:proofErr w:type="gramEnd"/>
      <w:r w:rsidRPr="00BD7ACF">
        <w:rPr>
          <w:rFonts w:ascii="Arial" w:eastAsia="Arial" w:hAnsi="Arial" w:cs="Arial"/>
          <w:b/>
          <w:sz w:val="24"/>
          <w:lang w:val="fr-FR"/>
        </w:rPr>
        <w:t>, reducere sau ameliorare a impactului semnificativ asupra</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mediului</w:t>
      </w:r>
      <w:proofErr w:type="gramEnd"/>
      <w:r w:rsidRPr="00BD7ACF">
        <w:rPr>
          <w:rFonts w:ascii="Arial" w:eastAsia="Arial" w:hAnsi="Arial" w:cs="Arial"/>
          <w:b/>
          <w:sz w:val="24"/>
          <w:lang w:val="fr-FR"/>
        </w:rPr>
        <w:t>;</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natura transfrontalieră a impactului.</w:t>
      </w: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Se apreciaza ca impactul asupra populatiei, sanatatii umane, faunei si florei, solului, folosintelor, bunurilor materiale, calitatii si regimului cantitativ al apei, calitatii aerului, climei, zgomotului si vibratiilor, peisajului si mediului vizual, patrimoniului istoric si cultural si asupra interactiunilor dintre aceste elemente este direct si pe termen scurt, pe perioada executarii lucrarilor de construire. Limitarea impactului se poate realiza prin respectarea normativelor in vigoare privind organizarea de santier, realizarea lucrarilor de refacere a amplasamentului la finalizarea executiei lucrarilor, o buna gestionare a deseurilor de materiale de constructii – stocare temporara pe amplasament in bene desemnate si ulterior valorificarea/ eliminarea acestora prin operatori autorizati.</w:t>
      </w:r>
    </w:p>
    <w:p w:rsidR="00501438" w:rsidRPr="00BD7ACF" w:rsidRDefault="00501438">
      <w:pPr>
        <w:spacing w:after="0" w:line="240" w:lineRule="auto"/>
        <w:rPr>
          <w:rFonts w:ascii="Arial" w:eastAsia="Arial" w:hAnsi="Arial" w:cs="Arial"/>
          <w:b/>
          <w:sz w:val="24"/>
          <w:lang w:val="fr-FR"/>
        </w:rPr>
      </w:pP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VIII.Prevederi pentru monitorizarea mediului - dotări şi măsuri prevăzute pentru</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controlul</w:t>
      </w:r>
      <w:proofErr w:type="gramEnd"/>
      <w:r w:rsidRPr="00BD7ACF">
        <w:rPr>
          <w:rFonts w:ascii="Arial" w:eastAsia="Arial" w:hAnsi="Arial" w:cs="Arial"/>
          <w:b/>
          <w:sz w:val="24"/>
          <w:lang w:val="fr-FR"/>
        </w:rPr>
        <w:t xml:space="preserve"> emisiilor de poluanţi în mediu, inclusiv pentru conformarea la cerinţele</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privind</w:t>
      </w:r>
      <w:proofErr w:type="gramEnd"/>
      <w:r w:rsidRPr="00BD7ACF">
        <w:rPr>
          <w:rFonts w:ascii="Arial" w:eastAsia="Arial" w:hAnsi="Arial" w:cs="Arial"/>
          <w:b/>
          <w:sz w:val="24"/>
          <w:lang w:val="fr-FR"/>
        </w:rPr>
        <w:t xml:space="preserve"> monitorizarea emisiilor prevăzute de concluziile celor mai bune tehnici</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disponibile</w:t>
      </w:r>
      <w:proofErr w:type="gramEnd"/>
      <w:r w:rsidRPr="00BD7ACF">
        <w:rPr>
          <w:rFonts w:ascii="Arial" w:eastAsia="Arial" w:hAnsi="Arial" w:cs="Arial"/>
          <w:b/>
          <w:sz w:val="24"/>
          <w:lang w:val="fr-FR"/>
        </w:rPr>
        <w:t xml:space="preserve"> aplicabile. Se va avea în vedere ca implementarea proiectului să nu</w:t>
      </w:r>
    </w:p>
    <w:p w:rsidR="00501438" w:rsidRDefault="00934DAF">
      <w:pPr>
        <w:spacing w:after="0" w:line="240" w:lineRule="auto"/>
        <w:rPr>
          <w:rFonts w:ascii="Arial" w:eastAsia="Arial" w:hAnsi="Arial" w:cs="Arial"/>
          <w:sz w:val="24"/>
        </w:rPr>
      </w:pPr>
      <w:proofErr w:type="gramStart"/>
      <w:r>
        <w:rPr>
          <w:rFonts w:ascii="Arial" w:eastAsia="Arial" w:hAnsi="Arial" w:cs="Arial"/>
          <w:b/>
          <w:sz w:val="24"/>
        </w:rPr>
        <w:t>influenţeze</w:t>
      </w:r>
      <w:proofErr w:type="gramEnd"/>
      <w:r>
        <w:rPr>
          <w:rFonts w:ascii="Arial" w:eastAsia="Arial" w:hAnsi="Arial" w:cs="Arial"/>
          <w:b/>
          <w:sz w:val="24"/>
        </w:rPr>
        <w:t xml:space="preserve"> negativ calitatea aerului în zonă</w:t>
      </w:r>
      <w:r>
        <w:rPr>
          <w:rFonts w:ascii="Arial" w:eastAsia="Arial" w:hAnsi="Arial" w:cs="Arial"/>
          <w:sz w:val="24"/>
        </w:rPr>
        <w:t>.</w:t>
      </w:r>
    </w:p>
    <w:p w:rsidR="00501438" w:rsidRDefault="00934DAF">
      <w:pPr>
        <w:spacing w:after="0" w:line="240" w:lineRule="auto"/>
        <w:rPr>
          <w:rFonts w:ascii="Arial" w:eastAsia="Arial" w:hAnsi="Arial" w:cs="Arial"/>
          <w:sz w:val="24"/>
        </w:rPr>
      </w:pPr>
      <w:proofErr w:type="gramStart"/>
      <w:r>
        <w:rPr>
          <w:rFonts w:ascii="Arial" w:eastAsia="Arial" w:hAnsi="Arial" w:cs="Arial"/>
          <w:sz w:val="24"/>
        </w:rPr>
        <w:t>o</w:t>
      </w:r>
      <w:proofErr w:type="gramEnd"/>
      <w:r>
        <w:rPr>
          <w:rFonts w:ascii="Arial" w:eastAsia="Arial" w:hAnsi="Arial" w:cs="Arial"/>
          <w:sz w:val="24"/>
        </w:rPr>
        <w:tab/>
        <w:t>Respectarea prevederilor legislatiei nationale in vigoare privind gestionarea deseurilor generate in faza de construire;</w:t>
      </w:r>
    </w:p>
    <w:p w:rsidR="00501438" w:rsidRPr="00BD7ACF" w:rsidRDefault="00934DAF">
      <w:pPr>
        <w:spacing w:after="0" w:line="240" w:lineRule="auto"/>
        <w:rPr>
          <w:rFonts w:ascii="Arial" w:eastAsia="Arial" w:hAnsi="Arial" w:cs="Arial"/>
          <w:sz w:val="24"/>
          <w:lang w:val="fr-FR"/>
        </w:rPr>
      </w:pPr>
      <w:proofErr w:type="gramStart"/>
      <w:r w:rsidRPr="00BD7ACF">
        <w:rPr>
          <w:rFonts w:ascii="Arial" w:eastAsia="Arial" w:hAnsi="Arial" w:cs="Arial"/>
          <w:sz w:val="24"/>
          <w:lang w:val="fr-FR"/>
        </w:rPr>
        <w:t>o</w:t>
      </w:r>
      <w:proofErr w:type="gramEnd"/>
      <w:r w:rsidRPr="00BD7ACF">
        <w:rPr>
          <w:rFonts w:ascii="Arial" w:eastAsia="Arial" w:hAnsi="Arial" w:cs="Arial"/>
          <w:sz w:val="24"/>
          <w:lang w:val="fr-FR"/>
        </w:rPr>
        <w:tab/>
        <w:t>Respectarea duratei de executie a proiectului, astfel incat disconfortul generat de poluarea fonica sa fie limitata la aceasta perioada;</w:t>
      </w:r>
    </w:p>
    <w:p w:rsidR="00501438" w:rsidRPr="00BD7ACF" w:rsidRDefault="00934DAF">
      <w:pPr>
        <w:spacing w:after="0" w:line="240" w:lineRule="auto"/>
        <w:rPr>
          <w:rFonts w:ascii="Arial" w:eastAsia="Arial" w:hAnsi="Arial" w:cs="Arial"/>
          <w:sz w:val="24"/>
          <w:lang w:val="fr-FR"/>
        </w:rPr>
      </w:pPr>
      <w:proofErr w:type="gramStart"/>
      <w:r w:rsidRPr="00BD7ACF">
        <w:rPr>
          <w:rFonts w:ascii="Arial" w:eastAsia="Arial" w:hAnsi="Arial" w:cs="Arial"/>
          <w:sz w:val="24"/>
          <w:lang w:val="fr-FR"/>
        </w:rPr>
        <w:t>o</w:t>
      </w:r>
      <w:proofErr w:type="gramEnd"/>
      <w:r w:rsidRPr="00BD7ACF">
        <w:rPr>
          <w:rFonts w:ascii="Arial" w:eastAsia="Arial" w:hAnsi="Arial" w:cs="Arial"/>
          <w:sz w:val="24"/>
          <w:lang w:val="fr-FR"/>
        </w:rPr>
        <w:tab/>
        <w:t xml:space="preserve">Se vor lua masuri de prevenire a degradarii zonelor invecinate amplasamentului si a vegetatiei existente prin stationarea utilajelor, efectuarea de </w:t>
      </w:r>
      <w:r w:rsidRPr="00BD7ACF">
        <w:rPr>
          <w:rFonts w:ascii="Arial" w:eastAsia="Arial" w:hAnsi="Arial" w:cs="Arial"/>
          <w:sz w:val="24"/>
          <w:lang w:val="fr-FR"/>
        </w:rPr>
        <w:lastRenderedPageBreak/>
        <w:t>reparatii ale acestora, depozitarea de materiale;</w:t>
      </w:r>
    </w:p>
    <w:p w:rsidR="00501438" w:rsidRPr="00BD7ACF" w:rsidRDefault="00501438">
      <w:pPr>
        <w:spacing w:after="0" w:line="240" w:lineRule="auto"/>
        <w:rPr>
          <w:rFonts w:ascii="Arial" w:eastAsia="Arial" w:hAnsi="Arial" w:cs="Arial"/>
          <w:sz w:val="24"/>
          <w:lang w:val="fr-FR"/>
        </w:rPr>
      </w:pP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IX.Legătura cu alte acte normative şi/sau</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planuri/programe/strategii/documente de planificare:</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(A)Justificarea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(B)Se va menţiona planul/programul/strategia/documentul de</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programare/</w:t>
      </w:r>
      <w:proofErr w:type="gramEnd"/>
      <w:r w:rsidRPr="00BD7ACF">
        <w:rPr>
          <w:rFonts w:ascii="Arial" w:eastAsia="Arial" w:hAnsi="Arial" w:cs="Arial"/>
          <w:b/>
          <w:sz w:val="24"/>
          <w:lang w:val="fr-FR"/>
        </w:rPr>
        <w:t>planificare din care face proiectul, cu indicarea actului normativ prin care a fost aprobat.</w:t>
      </w:r>
    </w:p>
    <w:p w:rsidR="00501438" w:rsidRPr="00BD7ACF" w:rsidRDefault="00501438">
      <w:pPr>
        <w:spacing w:after="0" w:line="240" w:lineRule="auto"/>
        <w:rPr>
          <w:rFonts w:ascii="Arial" w:eastAsia="Arial" w:hAnsi="Arial" w:cs="Arial"/>
          <w:b/>
          <w:sz w:val="24"/>
          <w:lang w:val="fr-FR"/>
        </w:rPr>
      </w:pP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Nu este cazul.</w:t>
      </w:r>
    </w:p>
    <w:p w:rsidR="00501438" w:rsidRPr="00BD7ACF" w:rsidRDefault="00501438">
      <w:pPr>
        <w:spacing w:after="0" w:line="240" w:lineRule="auto"/>
        <w:rPr>
          <w:rFonts w:ascii="Arial" w:eastAsia="Arial" w:hAnsi="Arial" w:cs="Arial"/>
          <w:b/>
          <w:sz w:val="24"/>
          <w:lang w:val="fr-FR"/>
        </w:rPr>
      </w:pP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X.Lucrări necesare organizării de şantier:</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descrierea lucrărilor necesare organizării de şantier;</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localizarea organizării de şantier;</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descrierea impactului asupra mediului </w:t>
      </w:r>
      <w:proofErr w:type="gramStart"/>
      <w:r w:rsidRPr="00BD7ACF">
        <w:rPr>
          <w:rFonts w:ascii="Arial" w:eastAsia="Arial" w:hAnsi="Arial" w:cs="Arial"/>
          <w:b/>
          <w:sz w:val="24"/>
          <w:lang w:val="fr-FR"/>
        </w:rPr>
        <w:t>a</w:t>
      </w:r>
      <w:proofErr w:type="gramEnd"/>
      <w:r w:rsidRPr="00BD7ACF">
        <w:rPr>
          <w:rFonts w:ascii="Arial" w:eastAsia="Arial" w:hAnsi="Arial" w:cs="Arial"/>
          <w:b/>
          <w:sz w:val="24"/>
          <w:lang w:val="fr-FR"/>
        </w:rPr>
        <w:t xml:space="preserve"> lucrărilor organizării de şantier;</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surse de poluanţi şi instalaţii pentru reţinerea, evacuarea şi dispersia poluanţilor</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în</w:t>
      </w:r>
      <w:proofErr w:type="gramEnd"/>
      <w:r w:rsidRPr="00BD7ACF">
        <w:rPr>
          <w:rFonts w:ascii="Arial" w:eastAsia="Arial" w:hAnsi="Arial" w:cs="Arial"/>
          <w:b/>
          <w:sz w:val="24"/>
          <w:lang w:val="fr-FR"/>
        </w:rPr>
        <w:t xml:space="preserve"> mediu în timpul organizării de şantier;</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dotări şi măsuri prevăzute pentru controlul emisiilor de poluanţi în mediu.</w:t>
      </w: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Anexat la documentatie este si planul de organizare de santier.</w:t>
      </w:r>
    </w:p>
    <w:p w:rsidR="00501438" w:rsidRPr="00BD7ACF" w:rsidRDefault="00934DAF">
      <w:pPr>
        <w:spacing w:after="0" w:line="240" w:lineRule="auto"/>
        <w:jc w:val="both"/>
        <w:rPr>
          <w:rFonts w:ascii="Arial" w:eastAsia="Arial" w:hAnsi="Arial" w:cs="Arial"/>
          <w:sz w:val="24"/>
          <w:lang w:val="fr-FR"/>
        </w:rPr>
      </w:pPr>
      <w:r w:rsidRPr="00BD7ACF">
        <w:rPr>
          <w:rFonts w:ascii="Arial" w:eastAsia="Arial" w:hAnsi="Arial" w:cs="Arial"/>
          <w:sz w:val="24"/>
          <w:lang w:val="fr-FR"/>
        </w:rPr>
        <w:t>Lucrarile de construire prevazute se vor realiza in mod obligatoriu cu firme specializate si cu personal calificat pentru astfel de lucrari. In timpul executiei, beneficiarul si executantul vor lua toate masurile pentru respectarea normelor de protectia muncii in vigoare.</w:t>
      </w:r>
    </w:p>
    <w:p w:rsidR="00501438" w:rsidRPr="00BD7ACF" w:rsidRDefault="00934DAF">
      <w:pPr>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Lucrarile </w:t>
      </w:r>
      <w:proofErr w:type="gramStart"/>
      <w:r w:rsidRPr="00BD7ACF">
        <w:rPr>
          <w:rFonts w:ascii="Arial" w:eastAsia="Arial" w:hAnsi="Arial" w:cs="Arial"/>
          <w:sz w:val="24"/>
          <w:lang w:val="fr-FR"/>
        </w:rPr>
        <w:t>de executie</w:t>
      </w:r>
      <w:proofErr w:type="gramEnd"/>
      <w:r w:rsidRPr="00BD7ACF">
        <w:rPr>
          <w:rFonts w:ascii="Arial" w:eastAsia="Arial" w:hAnsi="Arial" w:cs="Arial"/>
          <w:sz w:val="24"/>
          <w:lang w:val="fr-FR"/>
        </w:rPr>
        <w:t xml:space="preserve"> nu vor afecta domeniul public pe perioada santierului.</w:t>
      </w:r>
    </w:p>
    <w:p w:rsidR="00501438" w:rsidRPr="00BD7ACF" w:rsidRDefault="00501438">
      <w:pPr>
        <w:spacing w:after="0" w:line="240" w:lineRule="auto"/>
        <w:jc w:val="both"/>
        <w:rPr>
          <w:rFonts w:ascii="Arial" w:eastAsia="Arial" w:hAnsi="Arial" w:cs="Arial"/>
          <w:sz w:val="24"/>
          <w:lang w:val="fr-FR"/>
        </w:rPr>
      </w:pPr>
    </w:p>
    <w:p w:rsidR="00501438" w:rsidRPr="00BD7ACF" w:rsidRDefault="00934DAF">
      <w:pPr>
        <w:spacing w:after="0" w:line="240" w:lineRule="auto"/>
        <w:jc w:val="both"/>
        <w:rPr>
          <w:rFonts w:ascii="Arial" w:eastAsia="Arial" w:hAnsi="Arial" w:cs="Arial"/>
          <w:sz w:val="24"/>
          <w:lang w:val="fr-FR"/>
        </w:rPr>
      </w:pPr>
      <w:r w:rsidRPr="00BD7ACF">
        <w:rPr>
          <w:rFonts w:ascii="Arial" w:eastAsia="Arial" w:hAnsi="Arial" w:cs="Arial"/>
          <w:sz w:val="24"/>
          <w:lang w:val="fr-FR"/>
        </w:rPr>
        <w:t>Pe durata lucrarilor de construire se vor respecta urmatoarele:</w:t>
      </w:r>
    </w:p>
    <w:p w:rsidR="00501438" w:rsidRPr="00BD7ACF" w:rsidRDefault="00934DAF">
      <w:pPr>
        <w:spacing w:after="0" w:line="240" w:lineRule="auto"/>
        <w:jc w:val="both"/>
        <w:rPr>
          <w:rFonts w:ascii="Arial" w:eastAsia="Arial" w:hAnsi="Arial" w:cs="Arial"/>
          <w:sz w:val="24"/>
          <w:lang w:val="fr-FR"/>
        </w:rPr>
      </w:pPr>
      <w:r w:rsidRPr="00BD7ACF">
        <w:rPr>
          <w:rFonts w:ascii="Arial" w:eastAsia="Arial" w:hAnsi="Arial" w:cs="Arial"/>
          <w:sz w:val="24"/>
          <w:lang w:val="fr-FR"/>
        </w:rPr>
        <w:t>Legea nr. 90/1996 privind protectia muncii</w:t>
      </w:r>
    </w:p>
    <w:p w:rsidR="00501438" w:rsidRPr="00BD7ACF" w:rsidRDefault="00934DAF">
      <w:pPr>
        <w:spacing w:after="0" w:line="240" w:lineRule="auto"/>
        <w:jc w:val="both"/>
        <w:rPr>
          <w:rFonts w:ascii="Arial" w:eastAsia="Arial" w:hAnsi="Arial" w:cs="Arial"/>
          <w:sz w:val="24"/>
          <w:lang w:val="fr-FR"/>
        </w:rPr>
      </w:pPr>
      <w:r w:rsidRPr="00BD7ACF">
        <w:rPr>
          <w:rFonts w:ascii="Arial" w:eastAsia="Arial" w:hAnsi="Arial" w:cs="Arial"/>
          <w:sz w:val="24"/>
          <w:lang w:val="fr-FR"/>
        </w:rPr>
        <w:t>Norme generale de protectia muncii</w:t>
      </w:r>
    </w:p>
    <w:p w:rsidR="00501438" w:rsidRPr="00BD7ACF" w:rsidRDefault="00934DAF">
      <w:pPr>
        <w:spacing w:after="0" w:line="240" w:lineRule="auto"/>
        <w:jc w:val="both"/>
        <w:rPr>
          <w:rFonts w:ascii="Arial" w:eastAsia="Arial" w:hAnsi="Arial" w:cs="Arial"/>
          <w:sz w:val="24"/>
          <w:lang w:val="fr-FR"/>
        </w:rPr>
      </w:pPr>
      <w:r w:rsidRPr="00BD7ACF">
        <w:rPr>
          <w:rFonts w:ascii="Arial" w:eastAsia="Arial" w:hAnsi="Arial" w:cs="Arial"/>
          <w:sz w:val="24"/>
          <w:lang w:val="fr-FR"/>
        </w:rPr>
        <w:t>Regulamentul MLPAT 9/N/15.03.1993, privind protectia si igiena muncii in constructii</w:t>
      </w:r>
    </w:p>
    <w:p w:rsidR="00501438" w:rsidRPr="00BD7ACF" w:rsidRDefault="00934DAF">
      <w:pPr>
        <w:spacing w:after="0" w:line="240" w:lineRule="auto"/>
        <w:jc w:val="both"/>
        <w:rPr>
          <w:rFonts w:ascii="Arial" w:eastAsia="Arial" w:hAnsi="Arial" w:cs="Arial"/>
          <w:sz w:val="24"/>
          <w:lang w:val="fr-FR"/>
        </w:rPr>
      </w:pPr>
      <w:r w:rsidRPr="00BD7ACF">
        <w:rPr>
          <w:rFonts w:ascii="Arial" w:eastAsia="Arial" w:hAnsi="Arial" w:cs="Arial"/>
          <w:sz w:val="24"/>
          <w:lang w:val="fr-FR"/>
        </w:rPr>
        <w:t xml:space="preserve">Ord. MMPS 235/1995, privind normele specifice de securitatea muncii </w:t>
      </w:r>
      <w:proofErr w:type="gramStart"/>
      <w:r w:rsidRPr="00BD7ACF">
        <w:rPr>
          <w:rFonts w:ascii="Arial" w:eastAsia="Arial" w:hAnsi="Arial" w:cs="Arial"/>
          <w:sz w:val="24"/>
          <w:lang w:val="fr-FR"/>
        </w:rPr>
        <w:t>la inaltime</w:t>
      </w:r>
      <w:proofErr w:type="gramEnd"/>
    </w:p>
    <w:p w:rsidR="00501438" w:rsidRPr="00BD7ACF" w:rsidRDefault="00934DAF">
      <w:pPr>
        <w:spacing w:after="0" w:line="240" w:lineRule="auto"/>
        <w:jc w:val="both"/>
        <w:rPr>
          <w:rFonts w:ascii="Arial" w:eastAsia="Arial" w:hAnsi="Arial" w:cs="Arial"/>
          <w:sz w:val="24"/>
          <w:lang w:val="fr-FR"/>
        </w:rPr>
      </w:pPr>
      <w:r w:rsidRPr="00BD7ACF">
        <w:rPr>
          <w:rFonts w:ascii="Arial" w:eastAsia="Arial" w:hAnsi="Arial" w:cs="Arial"/>
          <w:sz w:val="24"/>
          <w:lang w:val="fr-FR"/>
        </w:rPr>
        <w:t>Ord. MMPS 255/1995, normativ cadru privind acordarea echipamentului de protectie</w:t>
      </w:r>
    </w:p>
    <w:p w:rsidR="00501438" w:rsidRPr="00BD7ACF" w:rsidRDefault="00934DAF">
      <w:pPr>
        <w:spacing w:after="0" w:line="240" w:lineRule="auto"/>
        <w:jc w:val="both"/>
        <w:rPr>
          <w:rFonts w:ascii="Arial" w:eastAsia="Arial" w:hAnsi="Arial" w:cs="Arial"/>
          <w:sz w:val="24"/>
          <w:lang w:val="fr-FR"/>
        </w:rPr>
      </w:pPr>
      <w:r w:rsidRPr="00BD7ACF">
        <w:rPr>
          <w:rFonts w:ascii="Arial" w:eastAsia="Arial" w:hAnsi="Arial" w:cs="Arial"/>
          <w:sz w:val="24"/>
          <w:lang w:val="fr-FR"/>
        </w:rPr>
        <w:t>Individuala;</w:t>
      </w:r>
    </w:p>
    <w:p w:rsidR="00501438" w:rsidRPr="00BD7ACF" w:rsidRDefault="00934DAF">
      <w:pPr>
        <w:spacing w:after="0" w:line="240" w:lineRule="auto"/>
        <w:jc w:val="both"/>
        <w:rPr>
          <w:rFonts w:ascii="Arial" w:eastAsia="Arial" w:hAnsi="Arial" w:cs="Arial"/>
          <w:sz w:val="24"/>
          <w:lang w:val="fr-FR"/>
        </w:rPr>
      </w:pPr>
      <w:r w:rsidRPr="00BD7ACF">
        <w:rPr>
          <w:rFonts w:ascii="Arial" w:eastAsia="Arial" w:hAnsi="Arial" w:cs="Arial"/>
          <w:sz w:val="24"/>
          <w:lang w:val="fr-FR"/>
        </w:rPr>
        <w:t>Ord. MLPAT 20N/11.07.1994 - normativ C300 – 1994,</w:t>
      </w:r>
    </w:p>
    <w:p w:rsidR="00501438" w:rsidRPr="00BD7ACF" w:rsidRDefault="00934DAF">
      <w:pPr>
        <w:spacing w:after="0" w:line="240" w:lineRule="auto"/>
        <w:jc w:val="both"/>
        <w:rPr>
          <w:rFonts w:ascii="Arial" w:eastAsia="Arial" w:hAnsi="Arial" w:cs="Arial"/>
          <w:sz w:val="24"/>
          <w:lang w:val="fr-FR"/>
        </w:rPr>
      </w:pPr>
      <w:r w:rsidRPr="00BD7ACF">
        <w:rPr>
          <w:rFonts w:ascii="Arial" w:eastAsia="Arial" w:hAnsi="Arial" w:cs="Arial"/>
          <w:sz w:val="24"/>
          <w:lang w:val="fr-FR"/>
        </w:rPr>
        <w:lastRenderedPageBreak/>
        <w:t>Alte acte normative in vigoare in domeniu la data executarii propriu-zise a lucrarilor.</w:t>
      </w:r>
    </w:p>
    <w:p w:rsidR="00501438" w:rsidRPr="00BD7ACF" w:rsidRDefault="00501438">
      <w:pPr>
        <w:spacing w:after="0" w:line="240" w:lineRule="auto"/>
        <w:rPr>
          <w:rFonts w:ascii="Arial" w:eastAsia="Arial" w:hAnsi="Arial" w:cs="Arial"/>
          <w:sz w:val="24"/>
          <w:lang w:val="fr-FR"/>
        </w:rPr>
      </w:pP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XI.Lucrări de refacere a amplasamentului la finalizarea investiţiei, în caz de</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accidente</w:t>
      </w:r>
      <w:proofErr w:type="gramEnd"/>
      <w:r w:rsidRPr="00BD7ACF">
        <w:rPr>
          <w:rFonts w:ascii="Arial" w:eastAsia="Arial" w:hAnsi="Arial" w:cs="Arial"/>
          <w:b/>
          <w:sz w:val="24"/>
          <w:lang w:val="fr-FR"/>
        </w:rPr>
        <w:t xml:space="preserve"> şi/sau la încetarea activităţii, în măsura în care aceste informaţii sunt</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disponibile</w:t>
      </w:r>
      <w:proofErr w:type="gramEnd"/>
      <w:r w:rsidRPr="00BD7ACF">
        <w:rPr>
          <w:rFonts w:ascii="Arial" w:eastAsia="Arial" w:hAnsi="Arial" w:cs="Arial"/>
          <w:b/>
          <w:sz w:val="24"/>
          <w:lang w:val="fr-FR"/>
        </w:rPr>
        <w:t>:</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lucrările propuse pentru refacerea amplasamentului la finalizarea investiţiei, în caz de accidente şi/sau la încetarea activităţii;</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aspecte referitoare la prevenirea şi modul de răspuns pentru cazuri de poluări</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accidentale</w:t>
      </w:r>
      <w:proofErr w:type="gramEnd"/>
      <w:r w:rsidRPr="00BD7ACF">
        <w:rPr>
          <w:rFonts w:ascii="Arial" w:eastAsia="Arial" w:hAnsi="Arial" w:cs="Arial"/>
          <w:b/>
          <w:sz w:val="24"/>
          <w:lang w:val="fr-FR"/>
        </w:rPr>
        <w:t>;</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aspecte referitoare </w:t>
      </w:r>
      <w:proofErr w:type="gramStart"/>
      <w:r w:rsidRPr="00BD7ACF">
        <w:rPr>
          <w:rFonts w:ascii="Arial" w:eastAsia="Arial" w:hAnsi="Arial" w:cs="Arial"/>
          <w:b/>
          <w:sz w:val="24"/>
          <w:lang w:val="fr-FR"/>
        </w:rPr>
        <w:t>la închiderea/dezafectarea/demolarea</w:t>
      </w:r>
      <w:proofErr w:type="gramEnd"/>
      <w:r w:rsidRPr="00BD7ACF">
        <w:rPr>
          <w:rFonts w:ascii="Arial" w:eastAsia="Arial" w:hAnsi="Arial" w:cs="Arial"/>
          <w:b/>
          <w:sz w:val="24"/>
          <w:lang w:val="fr-FR"/>
        </w:rPr>
        <w:t xml:space="preserve"> instalaţiei;</w:t>
      </w:r>
    </w:p>
    <w:p w:rsidR="00501438"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 xml:space="preserve">- modalităţi de refacere a stării iniţiale/reabilitare în vederea utilizării ulterioare </w:t>
      </w:r>
      <w:proofErr w:type="gramStart"/>
      <w:r w:rsidRPr="00BD7ACF">
        <w:rPr>
          <w:rFonts w:ascii="Arial" w:eastAsia="Arial" w:hAnsi="Arial" w:cs="Arial"/>
          <w:b/>
          <w:sz w:val="24"/>
          <w:lang w:val="fr-FR"/>
        </w:rPr>
        <w:t>a</w:t>
      </w:r>
      <w:proofErr w:type="gramEnd"/>
      <w:r w:rsidR="00975910">
        <w:rPr>
          <w:rFonts w:ascii="Arial" w:eastAsia="Arial" w:hAnsi="Arial" w:cs="Arial"/>
          <w:b/>
          <w:sz w:val="24"/>
          <w:lang w:val="fr-FR"/>
        </w:rPr>
        <w:t xml:space="preserve"> </w:t>
      </w:r>
      <w:r w:rsidRPr="00BD7ACF">
        <w:rPr>
          <w:rFonts w:ascii="Arial" w:eastAsia="Arial" w:hAnsi="Arial" w:cs="Arial"/>
          <w:b/>
          <w:sz w:val="24"/>
          <w:lang w:val="fr-FR"/>
        </w:rPr>
        <w:t>terenului.</w:t>
      </w:r>
    </w:p>
    <w:p w:rsidR="00287AF5" w:rsidRPr="00BD7ACF" w:rsidRDefault="00287AF5">
      <w:pPr>
        <w:spacing w:after="0" w:line="240" w:lineRule="auto"/>
        <w:rPr>
          <w:rFonts w:ascii="Arial" w:eastAsia="Arial" w:hAnsi="Arial" w:cs="Arial"/>
          <w:b/>
          <w:sz w:val="24"/>
          <w:lang w:val="fr-FR"/>
        </w:rPr>
      </w:pP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xml:space="preserve">      Zonele libere de constructii vor fi ecologizate si readuse la starea initiala, la finalizarea lucrarilor de investitie. </w:t>
      </w: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Cerintele de refacere si protectie a mediului presupun realizarea constructiei astfel incat pe toata durata de viata (executie, exploatare, postutilizare) sa nu afecteze echilibrul ecologic, sa nu dauneze sanatatii, confortului si linistii oamenilor.</w:t>
      </w:r>
    </w:p>
    <w:p w:rsidR="00437A21"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xml:space="preserve">Se vor respecta prevederile Legii </w:t>
      </w:r>
      <w:r w:rsidR="00437A21">
        <w:rPr>
          <w:rFonts w:ascii="Arial" w:eastAsia="Arial" w:hAnsi="Arial" w:cs="Arial"/>
          <w:sz w:val="24"/>
          <w:lang w:val="fr-FR"/>
        </w:rPr>
        <w:t>OUG 195/200</w:t>
      </w:r>
      <w:r w:rsidR="00C3724E">
        <w:rPr>
          <w:rFonts w:ascii="Arial" w:eastAsia="Arial" w:hAnsi="Arial" w:cs="Arial"/>
          <w:sz w:val="24"/>
          <w:lang w:val="fr-FR"/>
        </w:rPr>
        <w:t xml:space="preserve">5 privind protectia mediului, </w:t>
      </w:r>
      <w:r w:rsidR="00437A21">
        <w:rPr>
          <w:rFonts w:ascii="Arial" w:eastAsia="Arial" w:hAnsi="Arial" w:cs="Arial"/>
          <w:sz w:val="24"/>
          <w:lang w:val="fr-FR"/>
        </w:rPr>
        <w:t>cu modificari si completari.</w:t>
      </w: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xml:space="preserve">        Utilizarea terenului si functiunile propuse nu vor fi de natura poluanta pentru zona si nu va impiedica sub nici o forma buna functionare a cladirii sau a vecinatatilor.</w:t>
      </w:r>
      <w:r w:rsidRPr="00BD7ACF">
        <w:rPr>
          <w:rFonts w:ascii="Arial" w:eastAsia="Arial" w:hAnsi="Arial" w:cs="Arial"/>
          <w:sz w:val="24"/>
          <w:lang w:val="fr-FR"/>
        </w:rPr>
        <w:tab/>
      </w: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Nu se vor desfasura activitati cu specific de emisie de noxe in mediul inconjurator.</w:t>
      </w: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xml:space="preserve">       Deseurile menajere vor fi evacuate in baza unui contract incheiat cu un prestator de servicii de salubritate, care nu va permite imprastierea lor. Pe amplasament nu vor fi semnalate alte tipuri de deseuri.</w:t>
      </w:r>
    </w:p>
    <w:p w:rsidR="00501438" w:rsidRPr="00BD7ACF" w:rsidRDefault="00501438">
      <w:pPr>
        <w:spacing w:after="0" w:line="240" w:lineRule="auto"/>
        <w:rPr>
          <w:rFonts w:ascii="Arial" w:eastAsia="Arial" w:hAnsi="Arial" w:cs="Arial"/>
          <w:b/>
          <w:sz w:val="24"/>
          <w:lang w:val="fr-FR"/>
        </w:rPr>
      </w:pP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XII.Anexe - piese desenate:</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1.planul</w:t>
      </w:r>
      <w:proofErr w:type="gramEnd"/>
      <w:r w:rsidRPr="00BD7ACF">
        <w:rPr>
          <w:rFonts w:ascii="Arial" w:eastAsia="Arial" w:hAnsi="Arial" w:cs="Arial"/>
          <w:b/>
          <w:sz w:val="24"/>
          <w:lang w:val="fr-FR"/>
        </w:rPr>
        <w:t xml:space="preserve"> de încadrare în zonă a obiectivului şi planul de situaţie, cu modul de</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planificare a utilizării suprafeţelor; formele fizice ale proiectului (planuri, clădiri, alte</w:t>
      </w:r>
      <w:r w:rsidR="00C43BCC">
        <w:rPr>
          <w:rFonts w:ascii="Arial" w:eastAsia="Arial" w:hAnsi="Arial" w:cs="Arial"/>
          <w:b/>
          <w:sz w:val="24"/>
          <w:lang w:val="fr-FR"/>
        </w:rPr>
        <w:t xml:space="preserve"> </w:t>
      </w:r>
      <w:r w:rsidRPr="00BD7ACF">
        <w:rPr>
          <w:rFonts w:ascii="Arial" w:eastAsia="Arial" w:hAnsi="Arial" w:cs="Arial"/>
          <w:b/>
          <w:sz w:val="24"/>
          <w:lang w:val="fr-FR"/>
        </w:rPr>
        <w:t>structuri, materiale de construcţie şi altele); planşe reprezentând limitele</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amplasamentului</w:t>
      </w:r>
      <w:proofErr w:type="gramEnd"/>
      <w:r w:rsidRPr="00BD7ACF">
        <w:rPr>
          <w:rFonts w:ascii="Arial" w:eastAsia="Arial" w:hAnsi="Arial" w:cs="Arial"/>
          <w:b/>
          <w:sz w:val="24"/>
          <w:lang w:val="fr-FR"/>
        </w:rPr>
        <w:t xml:space="preserve"> proiectului, inclusiv orice suprafaţă de teren solicitată pentru a fi folosită temporar (planuri de situaţie şi amplasamente);</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2.schemele</w:t>
      </w:r>
      <w:proofErr w:type="gramEnd"/>
      <w:r w:rsidRPr="00BD7ACF">
        <w:rPr>
          <w:rFonts w:ascii="Arial" w:eastAsia="Arial" w:hAnsi="Arial" w:cs="Arial"/>
          <w:b/>
          <w:sz w:val="24"/>
          <w:lang w:val="fr-FR"/>
        </w:rPr>
        <w:t>-flux pentru procesul tehnologic şi fazele activităţii, cu instalaţiile de</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depoluare</w:t>
      </w:r>
      <w:proofErr w:type="gramEnd"/>
      <w:r w:rsidRPr="00BD7ACF">
        <w:rPr>
          <w:rFonts w:ascii="Arial" w:eastAsia="Arial" w:hAnsi="Arial" w:cs="Arial"/>
          <w:b/>
          <w:sz w:val="24"/>
          <w:lang w:val="fr-FR"/>
        </w:rPr>
        <w:t>;</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3.schema</w:t>
      </w:r>
      <w:proofErr w:type="gramEnd"/>
      <w:r w:rsidRPr="00BD7ACF">
        <w:rPr>
          <w:rFonts w:ascii="Arial" w:eastAsia="Arial" w:hAnsi="Arial" w:cs="Arial"/>
          <w:b/>
          <w:sz w:val="24"/>
          <w:lang w:val="fr-FR"/>
        </w:rPr>
        <w:t>-flux a gestionării deşeurilor;</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4.alte</w:t>
      </w:r>
      <w:proofErr w:type="gramEnd"/>
      <w:r w:rsidRPr="00BD7ACF">
        <w:rPr>
          <w:rFonts w:ascii="Arial" w:eastAsia="Arial" w:hAnsi="Arial" w:cs="Arial"/>
          <w:b/>
          <w:sz w:val="24"/>
          <w:lang w:val="fr-FR"/>
        </w:rPr>
        <w:t xml:space="preserve"> piese desenate, stabilite de autoritatea publică pentru protecţia mediului.</w:t>
      </w:r>
    </w:p>
    <w:p w:rsidR="00501438" w:rsidRPr="00BD7ACF" w:rsidRDefault="00501438">
      <w:pPr>
        <w:spacing w:after="0" w:line="240" w:lineRule="auto"/>
        <w:rPr>
          <w:rFonts w:ascii="Arial" w:eastAsia="Arial" w:hAnsi="Arial" w:cs="Arial"/>
          <w:b/>
          <w:sz w:val="24"/>
          <w:lang w:val="fr-FR"/>
        </w:rPr>
      </w:pP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xml:space="preserve">Toate piesele cerute se afla atasate documentatiei de completare la Mediu. </w:t>
      </w:r>
    </w:p>
    <w:p w:rsidR="00501438" w:rsidRPr="00BD7ACF" w:rsidRDefault="00501438">
      <w:pPr>
        <w:spacing w:after="0" w:line="240" w:lineRule="auto"/>
        <w:rPr>
          <w:rFonts w:ascii="Arial" w:eastAsia="Arial" w:hAnsi="Arial" w:cs="Arial"/>
          <w:b/>
          <w:sz w:val="24"/>
          <w:lang w:val="fr-FR"/>
        </w:rPr>
      </w:pPr>
    </w:p>
    <w:p w:rsidR="00501438" w:rsidRDefault="00934DAF">
      <w:pPr>
        <w:spacing w:after="0" w:line="240" w:lineRule="auto"/>
        <w:rPr>
          <w:rFonts w:ascii="Arial" w:eastAsia="Arial" w:hAnsi="Arial" w:cs="Arial"/>
          <w:b/>
          <w:sz w:val="24"/>
        </w:rPr>
      </w:pPr>
      <w:r>
        <w:rPr>
          <w:rFonts w:ascii="Arial" w:eastAsia="Arial" w:hAnsi="Arial" w:cs="Arial"/>
          <w:b/>
          <w:sz w:val="24"/>
        </w:rPr>
        <w:t>XIII.Pentru proiectele care intră sub incidenţa prevederilor art. 28 din</w:t>
      </w:r>
    </w:p>
    <w:p w:rsidR="00501438" w:rsidRDefault="00934DAF">
      <w:pPr>
        <w:spacing w:after="0" w:line="240" w:lineRule="auto"/>
        <w:rPr>
          <w:rFonts w:ascii="Arial" w:eastAsia="Arial" w:hAnsi="Arial" w:cs="Arial"/>
          <w:b/>
          <w:sz w:val="24"/>
        </w:rPr>
      </w:pPr>
      <w:proofErr w:type="gramStart"/>
      <w:r>
        <w:rPr>
          <w:rFonts w:ascii="Arial" w:eastAsia="Arial" w:hAnsi="Arial" w:cs="Arial"/>
          <w:b/>
          <w:sz w:val="24"/>
        </w:rPr>
        <w:t>Ordonanţa de urgenţă a Guvernului nr.</w:t>
      </w:r>
      <w:proofErr w:type="gramEnd"/>
      <w:r>
        <w:rPr>
          <w:rFonts w:ascii="Arial" w:eastAsia="Arial" w:hAnsi="Arial" w:cs="Arial"/>
          <w:b/>
          <w:sz w:val="24"/>
        </w:rPr>
        <w:t xml:space="preserve"> 57/2007 privind regimul ariilor naturale</w:t>
      </w:r>
    </w:p>
    <w:p w:rsidR="00501438" w:rsidRDefault="00934DAF">
      <w:pPr>
        <w:spacing w:after="0" w:line="240" w:lineRule="auto"/>
        <w:rPr>
          <w:rFonts w:ascii="Arial" w:eastAsia="Arial" w:hAnsi="Arial" w:cs="Arial"/>
          <w:b/>
          <w:sz w:val="24"/>
        </w:rPr>
      </w:pPr>
      <w:proofErr w:type="gramStart"/>
      <w:r>
        <w:rPr>
          <w:rFonts w:ascii="Arial" w:eastAsia="Arial" w:hAnsi="Arial" w:cs="Arial"/>
          <w:b/>
          <w:sz w:val="24"/>
        </w:rPr>
        <w:t>protejate</w:t>
      </w:r>
      <w:proofErr w:type="gramEnd"/>
      <w:r>
        <w:rPr>
          <w:rFonts w:ascii="Arial" w:eastAsia="Arial" w:hAnsi="Arial" w:cs="Arial"/>
          <w:b/>
          <w:sz w:val="24"/>
        </w:rPr>
        <w:t xml:space="preserve">, conservarea habitatelor naturale, a florei şi faunei sălbatice, aprobată cu modificări şi completări prin Legea nr. 49/2011, cu modificările şi completările ulterioare, memoriul </w:t>
      </w:r>
      <w:proofErr w:type="gramStart"/>
      <w:r>
        <w:rPr>
          <w:rFonts w:ascii="Arial" w:eastAsia="Arial" w:hAnsi="Arial" w:cs="Arial"/>
          <w:b/>
          <w:sz w:val="24"/>
        </w:rPr>
        <w:t>va</w:t>
      </w:r>
      <w:proofErr w:type="gramEnd"/>
      <w:r>
        <w:rPr>
          <w:rFonts w:ascii="Arial" w:eastAsia="Arial" w:hAnsi="Arial" w:cs="Arial"/>
          <w:b/>
          <w:sz w:val="24"/>
        </w:rPr>
        <w:t xml:space="preserve"> fi completat cu următoarele:</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lastRenderedPageBreak/>
        <w:t>a)descrierea succintă a proiectului şi distanţa faţă de aria naturală protejată de</w:t>
      </w:r>
    </w:p>
    <w:p w:rsidR="00501438" w:rsidRDefault="00934DAF">
      <w:pPr>
        <w:spacing w:after="0" w:line="240" w:lineRule="auto"/>
        <w:rPr>
          <w:rFonts w:ascii="Arial" w:eastAsia="Arial" w:hAnsi="Arial" w:cs="Arial"/>
          <w:b/>
          <w:sz w:val="24"/>
        </w:rPr>
      </w:pPr>
      <w:proofErr w:type="gramStart"/>
      <w:r>
        <w:rPr>
          <w:rFonts w:ascii="Arial" w:eastAsia="Arial" w:hAnsi="Arial" w:cs="Arial"/>
          <w:b/>
          <w:sz w:val="24"/>
        </w:rPr>
        <w:t>interes</w:t>
      </w:r>
      <w:proofErr w:type="gramEnd"/>
      <w:r>
        <w:rPr>
          <w:rFonts w:ascii="Arial" w:eastAsia="Arial" w:hAnsi="Arial" w:cs="Arial"/>
          <w:b/>
          <w:sz w:val="24"/>
        </w:rPr>
        <w:t xml:space="preserve"> comunitar, precum şi coordonatele geografice (Stereo 70) ale</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amplasamentului</w:t>
      </w:r>
      <w:proofErr w:type="gramEnd"/>
      <w:r w:rsidRPr="00BD7ACF">
        <w:rPr>
          <w:rFonts w:ascii="Arial" w:eastAsia="Arial" w:hAnsi="Arial" w:cs="Arial"/>
          <w:b/>
          <w:sz w:val="24"/>
          <w:lang w:val="fr-FR"/>
        </w:rPr>
        <w:t xml:space="preserve"> proiectului. Aceste coordonate vor fi prezentate sub formă de</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vector</w:t>
      </w:r>
      <w:proofErr w:type="gramEnd"/>
      <w:r w:rsidRPr="00BD7ACF">
        <w:rPr>
          <w:rFonts w:ascii="Arial" w:eastAsia="Arial" w:hAnsi="Arial" w:cs="Arial"/>
          <w:b/>
          <w:sz w:val="24"/>
          <w:lang w:val="fr-FR"/>
        </w:rPr>
        <w:t xml:space="preserve"> în format digital cu referinţă geografică, în sistem de proiecţie naţională</w:t>
      </w: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Stereo 1970, sau de tabel în format electronic conţinând coordonatele conturului (X, Y) în sistem de proiecţie naţională Stereo 1970;</w:t>
      </w:r>
    </w:p>
    <w:p w:rsidR="00501438" w:rsidRPr="00BD7ACF" w:rsidRDefault="00501438">
      <w:pPr>
        <w:spacing w:after="0" w:line="240" w:lineRule="auto"/>
        <w:rPr>
          <w:rFonts w:ascii="Arial" w:eastAsia="Arial" w:hAnsi="Arial" w:cs="Arial"/>
          <w:b/>
          <w:sz w:val="24"/>
          <w:lang w:val="fr-FR"/>
        </w:rPr>
      </w:pPr>
    </w:p>
    <w:p w:rsidR="00FE329C" w:rsidRPr="00C97445" w:rsidRDefault="00FE329C" w:rsidP="00FE329C">
      <w:pPr>
        <w:tabs>
          <w:tab w:val="left" w:pos="0"/>
        </w:tabs>
        <w:jc w:val="both"/>
        <w:rPr>
          <w:rFonts w:ascii="Arial" w:hAnsi="Arial" w:cs="Arial"/>
          <w:sz w:val="24"/>
          <w:szCs w:val="24"/>
          <w:lang w:val="fr-FR"/>
        </w:rPr>
      </w:pPr>
      <w:r>
        <w:rPr>
          <w:rFonts w:ascii="Arial" w:hAnsi="Arial"/>
          <w:sz w:val="24"/>
          <w:szCs w:val="24"/>
          <w:lang w:val="es-ES"/>
        </w:rPr>
        <w:t>Constructiile</w:t>
      </w:r>
      <w:r w:rsidRPr="00660651">
        <w:rPr>
          <w:rFonts w:ascii="Arial" w:hAnsi="Arial"/>
          <w:sz w:val="24"/>
          <w:szCs w:val="24"/>
          <w:lang w:val="es-ES"/>
        </w:rPr>
        <w:t xml:space="preserve"> </w:t>
      </w:r>
      <w:r>
        <w:rPr>
          <w:rFonts w:ascii="Arial" w:hAnsi="Arial"/>
          <w:sz w:val="24"/>
          <w:szCs w:val="24"/>
          <w:lang w:val="es-ES"/>
        </w:rPr>
        <w:t>nou rezultate vor avea un regim de inaltime de P+</w:t>
      </w:r>
      <w:r w:rsidR="00873C68">
        <w:rPr>
          <w:rFonts w:ascii="Arial" w:hAnsi="Arial"/>
          <w:sz w:val="24"/>
          <w:szCs w:val="24"/>
          <w:lang w:val="es-ES"/>
        </w:rPr>
        <w:t>5</w:t>
      </w:r>
      <w:r>
        <w:rPr>
          <w:rFonts w:ascii="Arial" w:hAnsi="Arial"/>
          <w:sz w:val="24"/>
          <w:szCs w:val="24"/>
          <w:lang w:val="es-ES"/>
        </w:rPr>
        <w:t>E cu spatii tehnice.</w:t>
      </w:r>
      <w:r w:rsidRPr="00C97445">
        <w:rPr>
          <w:rFonts w:ascii="TrebuchetMS" w:hAnsi="TrebuchetMS" w:cs="TrebuchetMS"/>
          <w:lang w:val="fr-FR"/>
        </w:rPr>
        <w:t xml:space="preserve"> </w:t>
      </w:r>
      <w:r w:rsidRPr="00C97445">
        <w:rPr>
          <w:rFonts w:ascii="Arial" w:hAnsi="Arial" w:cs="Arial"/>
          <w:sz w:val="24"/>
          <w:szCs w:val="24"/>
          <w:lang w:val="fr-FR"/>
        </w:rPr>
        <w:t xml:space="preserve">Cota </w:t>
      </w:r>
      <w:r w:rsidRPr="00C97445">
        <w:rPr>
          <w:rFonts w:ascii="Arial" w:hAnsi="Arial" w:cs="Arial"/>
          <w:bCs/>
          <w:sz w:val="24"/>
          <w:szCs w:val="24"/>
          <w:lang w:val="fr-FR"/>
        </w:rPr>
        <w:t xml:space="preserve">± </w:t>
      </w:r>
      <w:r w:rsidRPr="00C97445">
        <w:rPr>
          <w:rFonts w:ascii="Arial" w:hAnsi="Arial" w:cs="Arial"/>
          <w:sz w:val="24"/>
          <w:szCs w:val="24"/>
          <w:lang w:val="fr-FR"/>
        </w:rPr>
        <w:t>0.00 reprezinta cota pardoselii finite la parter. Fata de cota trotuarului, ea  se gaseste la +</w:t>
      </w:r>
      <w:r w:rsidR="00873C68">
        <w:rPr>
          <w:rFonts w:ascii="Arial" w:hAnsi="Arial" w:cs="Arial"/>
          <w:sz w:val="24"/>
          <w:szCs w:val="24"/>
          <w:lang w:val="fr-FR"/>
        </w:rPr>
        <w:t>0,45</w:t>
      </w:r>
      <w:r w:rsidRPr="00C97445">
        <w:rPr>
          <w:rFonts w:ascii="Arial" w:hAnsi="Arial" w:cs="Arial"/>
          <w:sz w:val="24"/>
          <w:szCs w:val="24"/>
          <w:lang w:val="fr-FR"/>
        </w:rPr>
        <w:t xml:space="preserve"> m. Volumetria propusa va fi una care sa se inscrie in silueta zonei, iar finisajele exterioare vor da un plus de calitate si eleganta imaginii. Acoperisul va fi de tip terasa.</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b)numele</w:t>
      </w:r>
      <w:proofErr w:type="gramEnd"/>
      <w:r w:rsidRPr="00BD7ACF">
        <w:rPr>
          <w:rFonts w:ascii="Arial" w:eastAsia="Arial" w:hAnsi="Arial" w:cs="Arial"/>
          <w:b/>
          <w:sz w:val="24"/>
          <w:lang w:val="fr-FR"/>
        </w:rPr>
        <w:t xml:space="preserve"> şi codul ariei naturale protejate de interes comunitar;</w:t>
      </w:r>
    </w:p>
    <w:p w:rsidR="00501438" w:rsidRPr="00BD7ACF" w:rsidRDefault="00501438">
      <w:pPr>
        <w:spacing w:after="0" w:line="240" w:lineRule="auto"/>
        <w:rPr>
          <w:rFonts w:ascii="Arial" w:eastAsia="Arial" w:hAnsi="Arial" w:cs="Arial"/>
          <w:b/>
          <w:sz w:val="24"/>
          <w:lang w:val="fr-FR"/>
        </w:rPr>
      </w:pP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c)prezenţa şi efectivele/suprafeţele acoperite de specii şi habitate de interes</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comunitar</w:t>
      </w:r>
      <w:proofErr w:type="gramEnd"/>
      <w:r w:rsidRPr="00BD7ACF">
        <w:rPr>
          <w:rFonts w:ascii="Arial" w:eastAsia="Arial" w:hAnsi="Arial" w:cs="Arial"/>
          <w:b/>
          <w:sz w:val="24"/>
          <w:lang w:val="fr-FR"/>
        </w:rPr>
        <w:t xml:space="preserve"> în zona proiectului;</w:t>
      </w:r>
    </w:p>
    <w:p w:rsidR="00501438" w:rsidRPr="00BD7ACF" w:rsidRDefault="00501438">
      <w:pPr>
        <w:spacing w:after="0" w:line="240" w:lineRule="auto"/>
        <w:rPr>
          <w:rFonts w:ascii="Arial" w:eastAsia="Arial" w:hAnsi="Arial" w:cs="Arial"/>
          <w:b/>
          <w:sz w:val="24"/>
          <w:lang w:val="fr-FR"/>
        </w:rPr>
      </w:pP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Nu este cazul</w:t>
      </w:r>
    </w:p>
    <w:p w:rsidR="00501438" w:rsidRPr="00BD7ACF" w:rsidRDefault="00501438">
      <w:pPr>
        <w:spacing w:after="0" w:line="240" w:lineRule="auto"/>
        <w:rPr>
          <w:rFonts w:ascii="Arial" w:eastAsia="Arial" w:hAnsi="Arial" w:cs="Arial"/>
          <w:b/>
          <w:sz w:val="24"/>
          <w:lang w:val="fr-FR"/>
        </w:rPr>
      </w:pP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d)se</w:t>
      </w:r>
      <w:proofErr w:type="gramEnd"/>
      <w:r w:rsidRPr="00BD7ACF">
        <w:rPr>
          <w:rFonts w:ascii="Arial" w:eastAsia="Arial" w:hAnsi="Arial" w:cs="Arial"/>
          <w:b/>
          <w:sz w:val="24"/>
          <w:lang w:val="fr-FR"/>
        </w:rPr>
        <w:t xml:space="preserve"> va preciza dacă proiectul propus nu are legătură directă cu sau nu este</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necesar</w:t>
      </w:r>
      <w:proofErr w:type="gramEnd"/>
      <w:r w:rsidRPr="00BD7ACF">
        <w:rPr>
          <w:rFonts w:ascii="Arial" w:eastAsia="Arial" w:hAnsi="Arial" w:cs="Arial"/>
          <w:b/>
          <w:sz w:val="24"/>
          <w:lang w:val="fr-FR"/>
        </w:rPr>
        <w:t xml:space="preserve"> pentru managementul conservării ariei naturale protejate de interes</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comunitar</w:t>
      </w:r>
      <w:proofErr w:type="gramEnd"/>
      <w:r w:rsidRPr="00BD7ACF">
        <w:rPr>
          <w:rFonts w:ascii="Arial" w:eastAsia="Arial" w:hAnsi="Arial" w:cs="Arial"/>
          <w:b/>
          <w:sz w:val="24"/>
          <w:lang w:val="fr-FR"/>
        </w:rPr>
        <w:t>;</w:t>
      </w:r>
    </w:p>
    <w:p w:rsidR="00501438" w:rsidRPr="00BD7ACF" w:rsidRDefault="00501438">
      <w:pPr>
        <w:spacing w:after="0" w:line="240" w:lineRule="auto"/>
        <w:rPr>
          <w:rFonts w:ascii="Arial" w:eastAsia="Arial" w:hAnsi="Arial" w:cs="Arial"/>
          <w:b/>
          <w:sz w:val="24"/>
          <w:lang w:val="fr-FR"/>
        </w:rPr>
      </w:pP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Proiectul nu este necesar pentru managementul conservarii</w:t>
      </w:r>
    </w:p>
    <w:p w:rsidR="00501438" w:rsidRPr="00BD7ACF" w:rsidRDefault="00501438">
      <w:pPr>
        <w:spacing w:after="0" w:line="240" w:lineRule="auto"/>
        <w:rPr>
          <w:rFonts w:ascii="Arial" w:eastAsia="Arial" w:hAnsi="Arial" w:cs="Arial"/>
          <w:b/>
          <w:sz w:val="24"/>
          <w:lang w:val="fr-FR"/>
        </w:rPr>
      </w:pP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e)se va estima impactul potenţial al proiectului asupra speciilor şi habitatelor din aria naturală protejată de interes comunitar;</w:t>
      </w:r>
    </w:p>
    <w:p w:rsidR="00501438" w:rsidRPr="00BD7ACF" w:rsidRDefault="00501438">
      <w:pPr>
        <w:spacing w:after="0" w:line="240" w:lineRule="auto"/>
        <w:rPr>
          <w:rFonts w:ascii="Arial" w:eastAsia="Arial" w:hAnsi="Arial" w:cs="Arial"/>
          <w:b/>
          <w:sz w:val="24"/>
          <w:lang w:val="fr-FR"/>
        </w:rPr>
      </w:pP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Asupra speciilor si habitatelor din aria protejata nu va fi un impact potential.</w:t>
      </w:r>
    </w:p>
    <w:p w:rsidR="00501438" w:rsidRPr="00BD7ACF" w:rsidRDefault="00501438">
      <w:pPr>
        <w:spacing w:after="0" w:line="240" w:lineRule="auto"/>
        <w:rPr>
          <w:rFonts w:ascii="Arial" w:eastAsia="Arial" w:hAnsi="Arial" w:cs="Arial"/>
          <w:b/>
          <w:sz w:val="24"/>
          <w:lang w:val="fr-FR"/>
        </w:rPr>
      </w:pP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f)alte</w:t>
      </w:r>
      <w:proofErr w:type="gramEnd"/>
      <w:r w:rsidRPr="00BD7ACF">
        <w:rPr>
          <w:rFonts w:ascii="Arial" w:eastAsia="Arial" w:hAnsi="Arial" w:cs="Arial"/>
          <w:b/>
          <w:sz w:val="24"/>
          <w:lang w:val="fr-FR"/>
        </w:rPr>
        <w:t xml:space="preserve"> informaţii prevăzute în legislaţia în vigoare.</w:t>
      </w:r>
    </w:p>
    <w:p w:rsidR="00501438" w:rsidRPr="00BD7ACF" w:rsidRDefault="00501438">
      <w:pPr>
        <w:spacing w:after="0" w:line="240" w:lineRule="auto"/>
        <w:rPr>
          <w:rFonts w:ascii="Arial" w:eastAsia="Arial" w:hAnsi="Arial" w:cs="Arial"/>
          <w:b/>
          <w:sz w:val="24"/>
          <w:lang w:val="fr-FR"/>
        </w:rPr>
      </w:pP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Nu este cazul</w:t>
      </w:r>
    </w:p>
    <w:p w:rsidR="00501438" w:rsidRPr="00BD7ACF" w:rsidRDefault="00501438">
      <w:pPr>
        <w:spacing w:after="0" w:line="240" w:lineRule="auto"/>
        <w:rPr>
          <w:rFonts w:ascii="Arial" w:eastAsia="Arial" w:hAnsi="Arial" w:cs="Arial"/>
          <w:b/>
          <w:sz w:val="24"/>
          <w:lang w:val="fr-FR"/>
        </w:rPr>
      </w:pP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XIV.Pentru proiectele care se realizează pe ape sau au legătură cu apele,</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memoriul</w:t>
      </w:r>
      <w:proofErr w:type="gramEnd"/>
      <w:r w:rsidRPr="00BD7ACF">
        <w:rPr>
          <w:rFonts w:ascii="Arial" w:eastAsia="Arial" w:hAnsi="Arial" w:cs="Arial"/>
          <w:b/>
          <w:sz w:val="24"/>
          <w:lang w:val="fr-FR"/>
        </w:rPr>
        <w:t xml:space="preserve"> va fi completat cu următoarele informaţii, preluate din Planurile de</w:t>
      </w:r>
    </w:p>
    <w:p w:rsidR="00501438"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management</w:t>
      </w:r>
      <w:proofErr w:type="gramEnd"/>
      <w:r w:rsidRPr="00BD7ACF">
        <w:rPr>
          <w:rFonts w:ascii="Arial" w:eastAsia="Arial" w:hAnsi="Arial" w:cs="Arial"/>
          <w:b/>
          <w:sz w:val="24"/>
          <w:lang w:val="fr-FR"/>
        </w:rPr>
        <w:t xml:space="preserve"> bazinale, actualizate:</w:t>
      </w:r>
    </w:p>
    <w:p w:rsidR="00600E44" w:rsidRPr="00BD7ACF" w:rsidRDefault="00600E44">
      <w:pPr>
        <w:spacing w:after="0" w:line="240" w:lineRule="auto"/>
        <w:rPr>
          <w:rFonts w:ascii="Arial" w:eastAsia="Arial" w:hAnsi="Arial" w:cs="Arial"/>
          <w:b/>
          <w:sz w:val="24"/>
          <w:lang w:val="fr-FR"/>
        </w:rPr>
      </w:pP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1.Localizarea</w:t>
      </w:r>
      <w:proofErr w:type="gramEnd"/>
      <w:r w:rsidRPr="00BD7ACF">
        <w:rPr>
          <w:rFonts w:ascii="Arial" w:eastAsia="Arial" w:hAnsi="Arial" w:cs="Arial"/>
          <w:b/>
          <w:sz w:val="24"/>
          <w:lang w:val="fr-FR"/>
        </w:rPr>
        <w:t xml:space="preserve"> proiectului: </w:t>
      </w:r>
    </w:p>
    <w:p w:rsidR="005D4735" w:rsidRDefault="005D4735" w:rsidP="005D4735">
      <w:pPr>
        <w:spacing w:after="0" w:line="240" w:lineRule="auto"/>
        <w:rPr>
          <w:rFonts w:ascii="Arial" w:hAnsi="Arial" w:cs="Arial"/>
          <w:sz w:val="24"/>
          <w:szCs w:val="24"/>
          <w:lang w:val="fr-FR"/>
        </w:rPr>
      </w:pPr>
      <w:r w:rsidRPr="003200B9">
        <w:rPr>
          <w:rFonts w:ascii="Arial" w:hAnsi="Arial" w:cs="Arial"/>
          <w:sz w:val="24"/>
          <w:szCs w:val="24"/>
        </w:rPr>
        <w:t xml:space="preserve">Tarla 29, Parcela </w:t>
      </w:r>
      <w:proofErr w:type="gramStart"/>
      <w:r w:rsidRPr="003200B9">
        <w:rPr>
          <w:rFonts w:ascii="Arial" w:hAnsi="Arial" w:cs="Arial"/>
          <w:sz w:val="24"/>
          <w:szCs w:val="24"/>
        </w:rPr>
        <w:t>A</w:t>
      </w:r>
      <w:proofErr w:type="gramEnd"/>
      <w:r w:rsidRPr="003200B9">
        <w:rPr>
          <w:rFonts w:ascii="Arial" w:hAnsi="Arial" w:cs="Arial"/>
          <w:sz w:val="24"/>
          <w:szCs w:val="24"/>
        </w:rPr>
        <w:t xml:space="preserve"> 206/21/1 + Strada T2 (parcela A 206/21/2) –</w:t>
      </w:r>
      <w:r>
        <w:rPr>
          <w:rFonts w:ascii="Arial" w:hAnsi="Arial" w:cs="Arial"/>
          <w:sz w:val="24"/>
          <w:szCs w:val="24"/>
        </w:rPr>
        <w:t xml:space="preserve"> zona Mamaia-Nord, </w:t>
      </w:r>
      <w:r w:rsidRPr="003200B9">
        <w:rPr>
          <w:rFonts w:ascii="Arial" w:hAnsi="Arial" w:cs="Arial"/>
          <w:sz w:val="24"/>
          <w:szCs w:val="24"/>
        </w:rPr>
        <w:t>loc. Navodari, jud. Constanta</w:t>
      </w:r>
    </w:p>
    <w:p w:rsidR="005D4735" w:rsidRDefault="005D4735" w:rsidP="005D4735">
      <w:pPr>
        <w:spacing w:after="0" w:line="240" w:lineRule="auto"/>
        <w:rPr>
          <w:rFonts w:ascii="Arial" w:hAnsi="Arial" w:cs="Arial"/>
          <w:sz w:val="24"/>
          <w:szCs w:val="24"/>
          <w:lang w:val="fr-FR"/>
        </w:rPr>
      </w:pPr>
    </w:p>
    <w:p w:rsidR="00501438" w:rsidRPr="00C43316" w:rsidRDefault="00934DAF" w:rsidP="00C43316">
      <w:pPr>
        <w:pStyle w:val="BodyText2"/>
        <w:tabs>
          <w:tab w:val="left" w:pos="0"/>
        </w:tabs>
        <w:jc w:val="both"/>
        <w:rPr>
          <w:rFonts w:ascii="Arial" w:hAnsi="Arial" w:cs="Arial"/>
          <w:sz w:val="24"/>
          <w:szCs w:val="24"/>
          <w:lang w:val="fr-FR"/>
        </w:rPr>
      </w:pPr>
      <w:proofErr w:type="gramStart"/>
      <w:r>
        <w:rPr>
          <w:rFonts w:ascii="Arial" w:eastAsia="Arial" w:hAnsi="Arial" w:cs="Arial"/>
          <w:b/>
          <w:sz w:val="24"/>
        </w:rPr>
        <w:t>2.Indicarea</w:t>
      </w:r>
      <w:proofErr w:type="gramEnd"/>
      <w:r>
        <w:rPr>
          <w:rFonts w:ascii="Arial" w:eastAsia="Arial" w:hAnsi="Arial" w:cs="Arial"/>
          <w:b/>
          <w:sz w:val="24"/>
        </w:rPr>
        <w:t xml:space="preserve"> stării ecologice/potenţialului ecologic şi starea chimică a corpului </w:t>
      </w:r>
      <w:r>
        <w:rPr>
          <w:rFonts w:ascii="Arial" w:eastAsia="Arial" w:hAnsi="Arial" w:cs="Arial"/>
          <w:b/>
          <w:sz w:val="24"/>
        </w:rPr>
        <w:lastRenderedPageBreak/>
        <w:t>de apă de suprafaţă; pentru corpul de apă subteran se vor indica starea cantitativă şi starea chimica a corpului de apă.</w:t>
      </w:r>
    </w:p>
    <w:p w:rsidR="00501438" w:rsidRDefault="00934DAF">
      <w:pPr>
        <w:spacing w:after="0" w:line="240" w:lineRule="auto"/>
        <w:rPr>
          <w:rFonts w:ascii="Arial" w:eastAsia="Arial" w:hAnsi="Arial" w:cs="Arial"/>
          <w:sz w:val="24"/>
        </w:rPr>
      </w:pPr>
      <w:r>
        <w:rPr>
          <w:rFonts w:ascii="Arial" w:eastAsia="Arial" w:hAnsi="Arial" w:cs="Arial"/>
          <w:sz w:val="24"/>
        </w:rPr>
        <w:t xml:space="preserve">Nu </w:t>
      </w:r>
      <w:proofErr w:type="gramStart"/>
      <w:r>
        <w:rPr>
          <w:rFonts w:ascii="Arial" w:eastAsia="Arial" w:hAnsi="Arial" w:cs="Arial"/>
          <w:sz w:val="24"/>
        </w:rPr>
        <w:t>este</w:t>
      </w:r>
      <w:proofErr w:type="gramEnd"/>
      <w:r>
        <w:rPr>
          <w:rFonts w:ascii="Arial" w:eastAsia="Arial" w:hAnsi="Arial" w:cs="Arial"/>
          <w:sz w:val="24"/>
        </w:rPr>
        <w:t xml:space="preserve"> cazul </w:t>
      </w:r>
    </w:p>
    <w:p w:rsidR="00501438" w:rsidRDefault="00501438">
      <w:pPr>
        <w:spacing w:after="0" w:line="240" w:lineRule="auto"/>
        <w:rPr>
          <w:rFonts w:ascii="Arial" w:eastAsia="Arial" w:hAnsi="Arial" w:cs="Arial"/>
          <w:b/>
          <w:sz w:val="24"/>
        </w:rPr>
      </w:pPr>
    </w:p>
    <w:p w:rsidR="00501438" w:rsidRPr="00893E65" w:rsidRDefault="00934DAF">
      <w:pPr>
        <w:spacing w:after="0" w:line="240" w:lineRule="auto"/>
        <w:rPr>
          <w:rFonts w:ascii="Arial" w:eastAsia="Arial" w:hAnsi="Arial" w:cs="Arial"/>
          <w:b/>
          <w:sz w:val="24"/>
        </w:rPr>
      </w:pPr>
      <w:proofErr w:type="gramStart"/>
      <w:r>
        <w:rPr>
          <w:rFonts w:ascii="Arial" w:eastAsia="Arial" w:hAnsi="Arial" w:cs="Arial"/>
          <w:b/>
          <w:sz w:val="24"/>
        </w:rPr>
        <w:t>3.indicarea</w:t>
      </w:r>
      <w:proofErr w:type="gramEnd"/>
      <w:r>
        <w:rPr>
          <w:rFonts w:ascii="Arial" w:eastAsia="Arial" w:hAnsi="Arial" w:cs="Arial"/>
          <w:b/>
          <w:sz w:val="24"/>
        </w:rPr>
        <w:t xml:space="preserve"> obiectivului/obiectivelor de mediu pentru fiecare corp de apă identificat, cu precizarea excepţiilor aplicate şi a termenelor aferente, după caz.</w:t>
      </w:r>
    </w:p>
    <w:p w:rsidR="00501438" w:rsidRPr="00BD7ACF" w:rsidRDefault="00934DAF">
      <w:pPr>
        <w:spacing w:after="0" w:line="240" w:lineRule="auto"/>
        <w:rPr>
          <w:rFonts w:ascii="Arial" w:eastAsia="Arial" w:hAnsi="Arial" w:cs="Arial"/>
          <w:sz w:val="24"/>
          <w:lang w:val="fr-FR"/>
        </w:rPr>
      </w:pPr>
      <w:r w:rsidRPr="00BD7ACF">
        <w:rPr>
          <w:rFonts w:ascii="Arial" w:eastAsia="Arial" w:hAnsi="Arial" w:cs="Arial"/>
          <w:sz w:val="24"/>
          <w:lang w:val="fr-FR"/>
        </w:rPr>
        <w:t>Nu este cazul</w:t>
      </w:r>
    </w:p>
    <w:p w:rsidR="00501438" w:rsidRPr="00BD7ACF" w:rsidRDefault="00501438">
      <w:pPr>
        <w:spacing w:after="0" w:line="240" w:lineRule="auto"/>
        <w:rPr>
          <w:rFonts w:ascii="Arial" w:eastAsia="Arial" w:hAnsi="Arial" w:cs="Arial"/>
          <w:b/>
          <w:sz w:val="24"/>
          <w:lang w:val="fr-FR"/>
        </w:rPr>
      </w:pPr>
    </w:p>
    <w:p w:rsidR="00501438" w:rsidRPr="00BD7ACF" w:rsidRDefault="00934DAF">
      <w:pPr>
        <w:spacing w:after="0" w:line="240" w:lineRule="auto"/>
        <w:rPr>
          <w:rFonts w:ascii="Arial" w:eastAsia="Arial" w:hAnsi="Arial" w:cs="Arial"/>
          <w:b/>
          <w:sz w:val="24"/>
          <w:lang w:val="fr-FR"/>
        </w:rPr>
      </w:pPr>
      <w:r w:rsidRPr="00BD7ACF">
        <w:rPr>
          <w:rFonts w:ascii="Arial" w:eastAsia="Arial" w:hAnsi="Arial" w:cs="Arial"/>
          <w:b/>
          <w:sz w:val="24"/>
          <w:lang w:val="fr-FR"/>
        </w:rPr>
        <w:t>XV.Criteriile prevăzute în anexa nr. 3 la Legea nr. ..................................</w:t>
      </w:r>
    </w:p>
    <w:p w:rsidR="00501438" w:rsidRPr="00BD7ACF"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privind</w:t>
      </w:r>
      <w:proofErr w:type="gramEnd"/>
      <w:r w:rsidRPr="00BD7ACF">
        <w:rPr>
          <w:rFonts w:ascii="Arial" w:eastAsia="Arial" w:hAnsi="Arial" w:cs="Arial"/>
          <w:b/>
          <w:sz w:val="24"/>
          <w:lang w:val="fr-FR"/>
        </w:rPr>
        <w:t xml:space="preserve"> evaluarea impactului anumitor proiecte publice şi private asupra mediului se</w:t>
      </w:r>
      <w:r w:rsidR="00B076C1">
        <w:rPr>
          <w:rFonts w:ascii="Arial" w:eastAsia="Arial" w:hAnsi="Arial" w:cs="Arial"/>
          <w:b/>
          <w:sz w:val="24"/>
          <w:lang w:val="fr-FR"/>
        </w:rPr>
        <w:t xml:space="preserve"> </w:t>
      </w:r>
      <w:r w:rsidRPr="00BD7ACF">
        <w:rPr>
          <w:rFonts w:ascii="Arial" w:eastAsia="Arial" w:hAnsi="Arial" w:cs="Arial"/>
          <w:b/>
          <w:sz w:val="24"/>
          <w:lang w:val="fr-FR"/>
        </w:rPr>
        <w:t>iau în considerare, dacă este cazul, în momentul compilării informaţiilor în</w:t>
      </w:r>
    </w:p>
    <w:p w:rsidR="00501438" w:rsidRPr="00893E65" w:rsidRDefault="00934DAF">
      <w:pPr>
        <w:spacing w:after="0" w:line="240" w:lineRule="auto"/>
        <w:rPr>
          <w:rFonts w:ascii="Arial" w:eastAsia="Arial" w:hAnsi="Arial" w:cs="Arial"/>
          <w:b/>
          <w:sz w:val="24"/>
          <w:lang w:val="fr-FR"/>
        </w:rPr>
      </w:pPr>
      <w:proofErr w:type="gramStart"/>
      <w:r w:rsidRPr="00BD7ACF">
        <w:rPr>
          <w:rFonts w:ascii="Arial" w:eastAsia="Arial" w:hAnsi="Arial" w:cs="Arial"/>
          <w:b/>
          <w:sz w:val="24"/>
          <w:lang w:val="fr-FR"/>
        </w:rPr>
        <w:t>conformitate</w:t>
      </w:r>
      <w:proofErr w:type="gramEnd"/>
      <w:r w:rsidRPr="00BD7ACF">
        <w:rPr>
          <w:rFonts w:ascii="Arial" w:eastAsia="Arial" w:hAnsi="Arial" w:cs="Arial"/>
          <w:b/>
          <w:sz w:val="24"/>
          <w:lang w:val="fr-FR"/>
        </w:rPr>
        <w:t xml:space="preserve"> cu punctele III-XIV.</w:t>
      </w:r>
    </w:p>
    <w:p w:rsidR="00F50400" w:rsidRDefault="00934DAF">
      <w:pPr>
        <w:spacing w:after="0" w:line="240" w:lineRule="auto"/>
        <w:rPr>
          <w:rFonts w:ascii="Arial" w:eastAsia="Arial" w:hAnsi="Arial" w:cs="Arial"/>
          <w:sz w:val="24"/>
          <w:lang w:val="fr-FR"/>
        </w:rPr>
      </w:pPr>
      <w:r w:rsidRPr="00BD7ACF">
        <w:rPr>
          <w:rFonts w:ascii="Arial" w:eastAsia="Arial" w:hAnsi="Arial" w:cs="Arial"/>
          <w:sz w:val="24"/>
          <w:lang w:val="fr-FR"/>
        </w:rPr>
        <w:t xml:space="preserve">Nu este cazul </w:t>
      </w:r>
    </w:p>
    <w:p w:rsidR="00775C24" w:rsidRPr="00BD7ACF" w:rsidRDefault="00775C24">
      <w:pPr>
        <w:spacing w:after="0" w:line="240" w:lineRule="auto"/>
        <w:rPr>
          <w:rFonts w:ascii="Arial" w:eastAsia="Arial" w:hAnsi="Arial" w:cs="Arial"/>
          <w:sz w:val="24"/>
          <w:lang w:val="fr-FR"/>
        </w:rPr>
      </w:pPr>
    </w:p>
    <w:p w:rsidR="00501438" w:rsidRDefault="00934DAF">
      <w:pPr>
        <w:spacing w:after="0" w:line="240" w:lineRule="auto"/>
        <w:jc w:val="both"/>
        <w:rPr>
          <w:rFonts w:ascii="Arial" w:eastAsia="Arial" w:hAnsi="Arial" w:cs="Arial"/>
          <w:sz w:val="24"/>
        </w:rPr>
      </w:pPr>
      <w:r>
        <w:rPr>
          <w:rFonts w:ascii="Arial" w:eastAsia="Arial" w:hAnsi="Arial" w:cs="Arial"/>
          <w:sz w:val="24"/>
        </w:rPr>
        <w:t>Prezenta documentatie s-</w:t>
      </w:r>
      <w:proofErr w:type="gramStart"/>
      <w:r>
        <w:rPr>
          <w:rFonts w:ascii="Arial" w:eastAsia="Arial" w:hAnsi="Arial" w:cs="Arial"/>
          <w:sz w:val="24"/>
        </w:rPr>
        <w:t>a</w:t>
      </w:r>
      <w:proofErr w:type="gramEnd"/>
      <w:r>
        <w:rPr>
          <w:rFonts w:ascii="Arial" w:eastAsia="Arial" w:hAnsi="Arial" w:cs="Arial"/>
          <w:sz w:val="24"/>
        </w:rPr>
        <w:t xml:space="preserve"> intocmit in conformitate cu prevederile:</w:t>
      </w:r>
    </w:p>
    <w:p w:rsidR="00501438" w:rsidRDefault="00501438">
      <w:pPr>
        <w:spacing w:after="0" w:line="240" w:lineRule="auto"/>
        <w:jc w:val="both"/>
        <w:rPr>
          <w:rFonts w:ascii="Arial" w:eastAsia="Arial" w:hAnsi="Arial" w:cs="Arial"/>
          <w:sz w:val="16"/>
        </w:rPr>
      </w:pPr>
    </w:p>
    <w:p w:rsidR="00501438" w:rsidRDefault="00934DAF">
      <w:pPr>
        <w:spacing w:after="0" w:line="240" w:lineRule="auto"/>
        <w:jc w:val="both"/>
        <w:rPr>
          <w:rFonts w:ascii="Arial" w:eastAsia="Arial" w:hAnsi="Arial" w:cs="Arial"/>
          <w:sz w:val="18"/>
        </w:rPr>
      </w:pPr>
      <w:proofErr w:type="gramStart"/>
      <w:r>
        <w:rPr>
          <w:rFonts w:ascii="Segoe UI Symbol" w:eastAsia="Segoe UI Symbol" w:hAnsi="Segoe UI Symbol" w:cs="Segoe UI Symbol"/>
          <w:sz w:val="18"/>
        </w:rPr>
        <w:t>▪</w:t>
      </w:r>
      <w:r>
        <w:rPr>
          <w:rFonts w:ascii="Arial" w:eastAsia="Arial" w:hAnsi="Arial" w:cs="Arial"/>
          <w:sz w:val="18"/>
        </w:rPr>
        <w:t xml:space="preserve">  Codul</w:t>
      </w:r>
      <w:proofErr w:type="gramEnd"/>
      <w:r>
        <w:rPr>
          <w:rFonts w:ascii="Arial" w:eastAsia="Arial" w:hAnsi="Arial" w:cs="Arial"/>
          <w:sz w:val="18"/>
        </w:rPr>
        <w:t xml:space="preserve"> Civil;</w:t>
      </w:r>
    </w:p>
    <w:p w:rsidR="00501438" w:rsidRDefault="00934DAF">
      <w:pPr>
        <w:spacing w:after="0" w:line="240" w:lineRule="auto"/>
        <w:jc w:val="both"/>
        <w:rPr>
          <w:rFonts w:ascii="Arial" w:eastAsia="Arial" w:hAnsi="Arial" w:cs="Arial"/>
          <w:sz w:val="18"/>
        </w:rPr>
      </w:pPr>
      <w:r>
        <w:rPr>
          <w:rFonts w:ascii="Segoe UI Symbol" w:eastAsia="Segoe UI Symbol" w:hAnsi="Segoe UI Symbol" w:cs="Segoe UI Symbol"/>
          <w:sz w:val="18"/>
        </w:rPr>
        <w:t>▪</w:t>
      </w:r>
      <w:r>
        <w:rPr>
          <w:rFonts w:ascii="Arial" w:eastAsia="Arial" w:hAnsi="Arial" w:cs="Arial"/>
          <w:sz w:val="18"/>
        </w:rPr>
        <w:t xml:space="preserve"> Legii 50 privind autorizarea executarii constructiilor cu modificarile și completările ulterioar (OUG nr.41/</w:t>
      </w:r>
      <w:proofErr w:type="gramStart"/>
      <w:r>
        <w:rPr>
          <w:rFonts w:ascii="Arial" w:eastAsia="Arial" w:hAnsi="Arial" w:cs="Arial"/>
          <w:sz w:val="18"/>
        </w:rPr>
        <w:t>2015  publ</w:t>
      </w:r>
      <w:proofErr w:type="gramEnd"/>
      <w:r>
        <w:rPr>
          <w:rFonts w:ascii="Arial" w:eastAsia="Arial" w:hAnsi="Arial" w:cs="Arial"/>
          <w:sz w:val="18"/>
        </w:rPr>
        <w:t xml:space="preserve">. M.Of. nr.733/30.09.2015 și OUG nr.100/15.12.2016 publ. M.Of. nr.1052/27.12.2016);  </w:t>
      </w:r>
    </w:p>
    <w:p w:rsidR="00501438" w:rsidRDefault="00934DAF">
      <w:pPr>
        <w:spacing w:after="0" w:line="240" w:lineRule="auto"/>
        <w:jc w:val="both"/>
        <w:rPr>
          <w:rFonts w:ascii="Arial" w:eastAsia="Arial" w:hAnsi="Arial" w:cs="Arial"/>
          <w:sz w:val="18"/>
        </w:rPr>
      </w:pPr>
      <w:r>
        <w:rPr>
          <w:rFonts w:ascii="Segoe UI Symbol" w:eastAsia="Segoe UI Symbol" w:hAnsi="Segoe UI Symbol" w:cs="Segoe UI Symbol"/>
          <w:sz w:val="18"/>
        </w:rPr>
        <w:t>▪</w:t>
      </w:r>
      <w:r>
        <w:rPr>
          <w:rFonts w:ascii="Arial" w:eastAsia="Arial" w:hAnsi="Arial" w:cs="Arial"/>
          <w:sz w:val="18"/>
        </w:rPr>
        <w:t xml:space="preserve"> Legii 10 privind calitatea in constructii, cu modificarile si completarile ulterioare (republicată 2015 -</w:t>
      </w:r>
      <w:r>
        <w:rPr>
          <w:rFonts w:ascii="Times New Roman" w:eastAsia="Times New Roman" w:hAnsi="Times New Roman" w:cs="Times New Roman"/>
        </w:rPr>
        <w:t xml:space="preserve"> </w:t>
      </w:r>
      <w:r>
        <w:rPr>
          <w:rFonts w:ascii="Arial" w:eastAsia="Arial" w:hAnsi="Arial" w:cs="Arial"/>
          <w:sz w:val="18"/>
        </w:rPr>
        <w:t>M.Of. nr. 689/11.09.2015</w:t>
      </w:r>
    </w:p>
    <w:p w:rsidR="00501438" w:rsidRDefault="00934DAF">
      <w:pPr>
        <w:spacing w:after="0" w:line="240" w:lineRule="auto"/>
        <w:jc w:val="both"/>
        <w:rPr>
          <w:rFonts w:ascii="Arial" w:eastAsia="Arial" w:hAnsi="Arial" w:cs="Arial"/>
          <w:sz w:val="18"/>
        </w:rPr>
      </w:pPr>
      <w:r>
        <w:rPr>
          <w:rFonts w:ascii="Segoe UI Symbol" w:eastAsia="Segoe UI Symbol" w:hAnsi="Segoe UI Symbol" w:cs="Segoe UI Symbol"/>
          <w:sz w:val="18"/>
        </w:rPr>
        <w:t>▪</w:t>
      </w:r>
      <w:r>
        <w:rPr>
          <w:rFonts w:ascii="Arial" w:eastAsia="Arial" w:hAnsi="Arial" w:cs="Arial"/>
          <w:sz w:val="18"/>
        </w:rPr>
        <w:t xml:space="preserve"> Legea 265/2006 pentru aprobarea OUG nr.195/2005 privind protecţia mediului (M.Of. nr.586/2006);</w:t>
      </w:r>
    </w:p>
    <w:p w:rsidR="00F50400" w:rsidRDefault="00934DAF">
      <w:pPr>
        <w:spacing w:after="0" w:line="240" w:lineRule="auto"/>
        <w:jc w:val="both"/>
        <w:rPr>
          <w:rFonts w:ascii="Arial" w:eastAsia="Arial" w:hAnsi="Arial" w:cs="Arial"/>
          <w:b/>
          <w:sz w:val="18"/>
          <w:lang w:val="fr-FR"/>
        </w:rPr>
      </w:pPr>
      <w:r w:rsidRPr="00BD7ACF">
        <w:rPr>
          <w:rFonts w:ascii="Segoe UI Symbol" w:eastAsia="Segoe UI Symbol" w:hAnsi="Segoe UI Symbol" w:cs="Segoe UI Symbol"/>
          <w:sz w:val="18"/>
          <w:lang w:val="fr-FR"/>
        </w:rPr>
        <w:t>▪</w:t>
      </w:r>
      <w:r w:rsidRPr="00BD7ACF">
        <w:rPr>
          <w:rFonts w:ascii="Arial" w:eastAsia="Arial" w:hAnsi="Arial" w:cs="Arial"/>
          <w:sz w:val="18"/>
          <w:lang w:val="fr-FR"/>
        </w:rPr>
        <w:t xml:space="preserve"> Legislație </w:t>
      </w:r>
      <w:r w:rsidRPr="00BD7ACF">
        <w:rPr>
          <w:rFonts w:ascii="Arial" w:eastAsia="Arial" w:hAnsi="Arial" w:cs="Arial"/>
          <w:b/>
          <w:sz w:val="18"/>
          <w:lang w:val="fr-FR"/>
        </w:rPr>
        <w:t xml:space="preserve">cu privire la asigurarea gradului </w:t>
      </w:r>
      <w:proofErr w:type="gramStart"/>
      <w:r w:rsidRPr="00BD7ACF">
        <w:rPr>
          <w:rFonts w:ascii="Arial" w:eastAsia="Arial" w:hAnsi="Arial" w:cs="Arial"/>
          <w:b/>
          <w:sz w:val="18"/>
          <w:lang w:val="fr-FR"/>
        </w:rPr>
        <w:t>de însorire</w:t>
      </w:r>
      <w:proofErr w:type="gramEnd"/>
      <w:r w:rsidRPr="00BD7ACF">
        <w:rPr>
          <w:rFonts w:ascii="Arial" w:eastAsia="Arial" w:hAnsi="Arial" w:cs="Arial"/>
          <w:b/>
          <w:sz w:val="18"/>
          <w:lang w:val="fr-FR"/>
        </w:rPr>
        <w:t xml:space="preserve"> a locuinţelor:Ordinul MLPAT  nr. 222/N/27.09.2000</w:t>
      </w:r>
      <w:r w:rsidRPr="00BD7ACF">
        <w:rPr>
          <w:rFonts w:ascii="Arial" w:eastAsia="Arial" w:hAnsi="Arial" w:cs="Arial"/>
          <w:sz w:val="18"/>
          <w:lang w:val="fr-FR"/>
        </w:rPr>
        <w:t xml:space="preserve">, </w:t>
      </w:r>
      <w:r w:rsidRPr="00BD7ACF">
        <w:rPr>
          <w:rFonts w:ascii="Arial" w:eastAsia="Arial" w:hAnsi="Arial" w:cs="Arial"/>
          <w:b/>
          <w:sz w:val="18"/>
          <w:lang w:val="fr-FR"/>
        </w:rPr>
        <w:t>Ordinul nr. 1383/24.09.2002</w:t>
      </w:r>
      <w:r w:rsidRPr="00BD7ACF">
        <w:rPr>
          <w:rFonts w:ascii="Arial" w:eastAsia="Arial" w:hAnsi="Arial" w:cs="Arial"/>
          <w:sz w:val="18"/>
          <w:lang w:val="fr-FR"/>
        </w:rPr>
        <w:t xml:space="preserve">, </w:t>
      </w:r>
      <w:r w:rsidRPr="00BD7ACF">
        <w:rPr>
          <w:rFonts w:ascii="Arial" w:eastAsia="Arial" w:hAnsi="Arial" w:cs="Arial"/>
          <w:b/>
          <w:sz w:val="18"/>
          <w:lang w:val="fr-FR"/>
        </w:rPr>
        <w:t xml:space="preserve">Ordinul Ministerului Sanatatii nr. 119/04.02.2014 </w:t>
      </w:r>
    </w:p>
    <w:p w:rsidR="00264120" w:rsidRPr="00264120" w:rsidRDefault="00264120" w:rsidP="00264120">
      <w:pPr>
        <w:spacing w:after="0" w:line="240" w:lineRule="auto"/>
        <w:jc w:val="both"/>
        <w:rPr>
          <w:rFonts w:ascii="Arial" w:eastAsia="Arial" w:hAnsi="Arial" w:cs="Arial"/>
          <w:b/>
          <w:sz w:val="18"/>
          <w:lang w:val="fr-FR"/>
        </w:rPr>
      </w:pPr>
      <w:r w:rsidRPr="00264120">
        <w:rPr>
          <w:rFonts w:ascii="Arial" w:eastAsia="Arial" w:hAnsi="Arial" w:cs="Arial"/>
          <w:b/>
          <w:sz w:val="18"/>
          <w:lang w:val="fr-FR"/>
        </w:rPr>
        <w:t>- Normele Republicane de Protectia Muncii aprobate cu Ordinul Ministerului Muncii si Ministerului Sanatatii</w:t>
      </w:r>
    </w:p>
    <w:p w:rsidR="00264120" w:rsidRPr="00264120" w:rsidRDefault="00264120" w:rsidP="00264120">
      <w:pPr>
        <w:spacing w:after="0" w:line="240" w:lineRule="auto"/>
        <w:jc w:val="both"/>
        <w:rPr>
          <w:rFonts w:ascii="Arial" w:eastAsia="Arial" w:hAnsi="Arial" w:cs="Arial"/>
          <w:b/>
          <w:sz w:val="18"/>
          <w:lang w:val="fr-FR"/>
        </w:rPr>
      </w:pPr>
      <w:r w:rsidRPr="00264120">
        <w:rPr>
          <w:rFonts w:ascii="Arial" w:eastAsia="Arial" w:hAnsi="Arial" w:cs="Arial"/>
          <w:b/>
          <w:sz w:val="18"/>
          <w:lang w:val="fr-FR"/>
        </w:rPr>
        <w:t xml:space="preserve">- Normele Specifice de Protectia Muncii pentru lucrarile de instalatii tehnico-sanitare si de încalzire </w:t>
      </w:r>
    </w:p>
    <w:p w:rsidR="00264120" w:rsidRPr="00264120" w:rsidRDefault="00264120" w:rsidP="00264120">
      <w:pPr>
        <w:spacing w:after="0" w:line="240" w:lineRule="auto"/>
        <w:jc w:val="both"/>
        <w:rPr>
          <w:rFonts w:ascii="Arial" w:eastAsia="Arial" w:hAnsi="Arial" w:cs="Arial"/>
          <w:b/>
          <w:sz w:val="18"/>
          <w:lang w:val="fr-FR"/>
        </w:rPr>
      </w:pPr>
      <w:r w:rsidRPr="00264120">
        <w:rPr>
          <w:rFonts w:ascii="Arial" w:eastAsia="Arial" w:hAnsi="Arial" w:cs="Arial"/>
          <w:b/>
          <w:sz w:val="18"/>
          <w:lang w:val="fr-FR"/>
        </w:rPr>
        <w:t xml:space="preserve">- Regulamentului de Protectia si Igiena Muncii în Constructii elaborat de </w:t>
      </w:r>
      <w:proofErr w:type="gramStart"/>
      <w:r w:rsidRPr="00264120">
        <w:rPr>
          <w:rFonts w:ascii="Arial" w:eastAsia="Arial" w:hAnsi="Arial" w:cs="Arial"/>
          <w:b/>
          <w:sz w:val="18"/>
          <w:lang w:val="fr-FR"/>
        </w:rPr>
        <w:t>MLPAT .</w:t>
      </w:r>
      <w:proofErr w:type="gramEnd"/>
    </w:p>
    <w:p w:rsidR="00264120" w:rsidRPr="00264120" w:rsidRDefault="00264120" w:rsidP="00264120">
      <w:pPr>
        <w:spacing w:after="0" w:line="240" w:lineRule="auto"/>
        <w:jc w:val="both"/>
        <w:rPr>
          <w:rFonts w:ascii="Arial" w:eastAsia="Arial" w:hAnsi="Arial" w:cs="Arial"/>
          <w:b/>
          <w:sz w:val="18"/>
          <w:lang w:val="fr-FR"/>
        </w:rPr>
      </w:pPr>
      <w:r w:rsidRPr="00264120">
        <w:rPr>
          <w:rFonts w:ascii="Arial" w:eastAsia="Arial" w:hAnsi="Arial" w:cs="Arial"/>
          <w:b/>
          <w:sz w:val="18"/>
          <w:lang w:val="fr-FR"/>
        </w:rPr>
        <w:t xml:space="preserve">- Normele de Prevenire si Stingere a </w:t>
      </w:r>
      <w:proofErr w:type="gramStart"/>
      <w:r w:rsidRPr="00264120">
        <w:rPr>
          <w:rFonts w:ascii="Arial" w:eastAsia="Arial" w:hAnsi="Arial" w:cs="Arial"/>
          <w:b/>
          <w:sz w:val="18"/>
          <w:lang w:val="fr-FR"/>
        </w:rPr>
        <w:t>Incendiilor .</w:t>
      </w:r>
      <w:proofErr w:type="gramEnd"/>
    </w:p>
    <w:p w:rsidR="00264120" w:rsidRPr="00264120" w:rsidRDefault="00264120" w:rsidP="00264120">
      <w:pPr>
        <w:spacing w:after="0" w:line="240" w:lineRule="auto"/>
        <w:jc w:val="both"/>
        <w:rPr>
          <w:rFonts w:ascii="Arial" w:eastAsia="Arial" w:hAnsi="Arial" w:cs="Arial"/>
          <w:b/>
          <w:sz w:val="18"/>
          <w:lang w:val="fr-FR"/>
        </w:rPr>
      </w:pPr>
      <w:r w:rsidRPr="00264120">
        <w:rPr>
          <w:rFonts w:ascii="Arial" w:eastAsia="Arial" w:hAnsi="Arial" w:cs="Arial"/>
          <w:b/>
          <w:sz w:val="18"/>
          <w:lang w:val="fr-FR"/>
        </w:rPr>
        <w:t>- Norme de tehnica a securitatii muncii</w:t>
      </w:r>
    </w:p>
    <w:p w:rsidR="00264120" w:rsidRDefault="00264120" w:rsidP="00264120">
      <w:pPr>
        <w:spacing w:after="0" w:line="240" w:lineRule="auto"/>
        <w:jc w:val="both"/>
        <w:rPr>
          <w:rFonts w:ascii="Arial" w:eastAsia="Arial" w:hAnsi="Arial" w:cs="Arial"/>
          <w:b/>
          <w:sz w:val="18"/>
          <w:lang w:val="fr-FR"/>
        </w:rPr>
      </w:pPr>
      <w:r w:rsidRPr="00264120">
        <w:rPr>
          <w:rFonts w:ascii="Arial" w:eastAsia="Arial" w:hAnsi="Arial" w:cs="Arial"/>
          <w:b/>
          <w:sz w:val="18"/>
          <w:lang w:val="fr-FR"/>
        </w:rPr>
        <w:t>- Normele Departamentale de P.S.I.</w:t>
      </w:r>
    </w:p>
    <w:p w:rsidR="00191FA1" w:rsidRPr="00191FA1" w:rsidRDefault="00191FA1" w:rsidP="00191FA1">
      <w:pPr>
        <w:spacing w:after="0" w:line="240" w:lineRule="auto"/>
        <w:jc w:val="both"/>
        <w:rPr>
          <w:rFonts w:ascii="Arial" w:eastAsia="Arial" w:hAnsi="Arial" w:cs="Arial"/>
          <w:b/>
          <w:sz w:val="18"/>
          <w:lang w:val="fr-FR"/>
        </w:rPr>
      </w:pPr>
      <w:r w:rsidRPr="00191FA1">
        <w:rPr>
          <w:rFonts w:ascii="Arial" w:eastAsia="Arial" w:hAnsi="Arial" w:cs="Arial"/>
          <w:b/>
          <w:sz w:val="18"/>
          <w:lang w:val="fr-FR"/>
        </w:rPr>
        <w:t>-  Legea 10/1995 - privind calitatea in constructii</w:t>
      </w:r>
    </w:p>
    <w:p w:rsidR="00191FA1" w:rsidRPr="00191FA1" w:rsidRDefault="00191FA1" w:rsidP="00191FA1">
      <w:pPr>
        <w:spacing w:after="0" w:line="240" w:lineRule="auto"/>
        <w:jc w:val="both"/>
        <w:rPr>
          <w:rFonts w:ascii="Arial" w:eastAsia="Arial" w:hAnsi="Arial" w:cs="Arial"/>
          <w:b/>
          <w:sz w:val="18"/>
          <w:lang w:val="fr-FR"/>
        </w:rPr>
      </w:pPr>
      <w:r>
        <w:rPr>
          <w:rFonts w:ascii="Arial" w:eastAsia="Arial" w:hAnsi="Arial" w:cs="Arial"/>
          <w:b/>
          <w:sz w:val="18"/>
          <w:lang w:val="fr-FR"/>
        </w:rPr>
        <w:t xml:space="preserve"> </w:t>
      </w:r>
      <w:r w:rsidRPr="00191FA1">
        <w:rPr>
          <w:rFonts w:ascii="Arial" w:eastAsia="Arial" w:hAnsi="Arial" w:cs="Arial"/>
          <w:b/>
          <w:sz w:val="18"/>
          <w:lang w:val="fr-FR"/>
        </w:rPr>
        <w:t>-  Legea 123/2007 – pentru  modificarea Legii 10/1995</w:t>
      </w:r>
    </w:p>
    <w:p w:rsidR="00191FA1" w:rsidRPr="00191FA1" w:rsidRDefault="00191FA1" w:rsidP="00191FA1">
      <w:pPr>
        <w:spacing w:after="0" w:line="240" w:lineRule="auto"/>
        <w:jc w:val="both"/>
        <w:rPr>
          <w:rFonts w:ascii="Arial" w:eastAsia="Arial" w:hAnsi="Arial" w:cs="Arial"/>
          <w:b/>
          <w:sz w:val="18"/>
          <w:lang w:val="fr-FR"/>
        </w:rPr>
      </w:pPr>
      <w:r>
        <w:rPr>
          <w:rFonts w:ascii="Arial" w:eastAsia="Arial" w:hAnsi="Arial" w:cs="Arial"/>
          <w:b/>
          <w:sz w:val="18"/>
          <w:lang w:val="fr-FR"/>
        </w:rPr>
        <w:t xml:space="preserve"> </w:t>
      </w:r>
      <w:r w:rsidRPr="00191FA1">
        <w:rPr>
          <w:rFonts w:ascii="Arial" w:eastAsia="Arial" w:hAnsi="Arial" w:cs="Arial"/>
          <w:b/>
          <w:sz w:val="18"/>
          <w:lang w:val="fr-FR"/>
        </w:rPr>
        <w:t>-  Legea 50 /1991- privind autorizarea executarii lucrarilor de constructii</w:t>
      </w:r>
    </w:p>
    <w:p w:rsidR="00191FA1" w:rsidRPr="00191FA1" w:rsidRDefault="00191FA1" w:rsidP="00191FA1">
      <w:pPr>
        <w:spacing w:after="0" w:line="240" w:lineRule="auto"/>
        <w:jc w:val="both"/>
        <w:rPr>
          <w:rFonts w:ascii="Arial" w:eastAsia="Arial" w:hAnsi="Arial" w:cs="Arial"/>
          <w:b/>
          <w:sz w:val="18"/>
          <w:lang w:val="fr-FR"/>
        </w:rPr>
      </w:pPr>
      <w:r>
        <w:rPr>
          <w:rFonts w:ascii="Arial" w:eastAsia="Arial" w:hAnsi="Arial" w:cs="Arial"/>
          <w:b/>
          <w:sz w:val="18"/>
          <w:lang w:val="fr-FR"/>
        </w:rPr>
        <w:t xml:space="preserve"> </w:t>
      </w:r>
      <w:r w:rsidRPr="00191FA1">
        <w:rPr>
          <w:rFonts w:ascii="Arial" w:eastAsia="Arial" w:hAnsi="Arial" w:cs="Arial"/>
          <w:b/>
          <w:sz w:val="18"/>
          <w:lang w:val="fr-FR"/>
        </w:rPr>
        <w:t>-  Legea 319 /2006 - privind securitatea in munca</w:t>
      </w:r>
    </w:p>
    <w:p w:rsidR="00191FA1" w:rsidRPr="00662C9D" w:rsidRDefault="00191FA1" w:rsidP="00191FA1">
      <w:pPr>
        <w:spacing w:after="0" w:line="240" w:lineRule="auto"/>
        <w:jc w:val="both"/>
        <w:rPr>
          <w:rFonts w:ascii="Arial" w:eastAsia="Arial" w:hAnsi="Arial" w:cs="Arial"/>
          <w:b/>
          <w:sz w:val="18"/>
          <w:lang w:val="fr-FR"/>
        </w:rPr>
      </w:pPr>
      <w:r>
        <w:rPr>
          <w:rFonts w:ascii="Arial" w:eastAsia="Arial" w:hAnsi="Arial" w:cs="Arial"/>
          <w:b/>
          <w:sz w:val="18"/>
          <w:lang w:val="fr-FR"/>
        </w:rPr>
        <w:t xml:space="preserve"> </w:t>
      </w:r>
      <w:r w:rsidRPr="00191FA1">
        <w:rPr>
          <w:rFonts w:ascii="Arial" w:eastAsia="Arial" w:hAnsi="Arial" w:cs="Arial"/>
          <w:b/>
          <w:sz w:val="18"/>
          <w:lang w:val="fr-FR"/>
        </w:rPr>
        <w:t>-  Legea 307/2006 - privind apararea impotriva incendiilor</w:t>
      </w:r>
    </w:p>
    <w:p w:rsidR="00F50400" w:rsidRPr="00BD7ACF" w:rsidRDefault="00F50400">
      <w:pPr>
        <w:spacing w:after="0" w:line="240" w:lineRule="auto"/>
        <w:jc w:val="both"/>
        <w:rPr>
          <w:rFonts w:ascii="Arial" w:eastAsia="Arial" w:hAnsi="Arial" w:cs="Arial"/>
          <w:sz w:val="14"/>
          <w:lang w:val="fr-FR"/>
        </w:rPr>
      </w:pPr>
    </w:p>
    <w:p w:rsidR="00501438" w:rsidRPr="00BD7ACF" w:rsidRDefault="00501438">
      <w:pPr>
        <w:spacing w:after="0" w:line="240" w:lineRule="auto"/>
        <w:jc w:val="both"/>
        <w:rPr>
          <w:rFonts w:ascii="Arial" w:eastAsia="Arial" w:hAnsi="Arial" w:cs="Arial"/>
          <w:sz w:val="14"/>
          <w:lang w:val="fr-FR"/>
        </w:rPr>
      </w:pPr>
    </w:p>
    <w:p w:rsidR="00501438" w:rsidRDefault="00934DAF">
      <w:pPr>
        <w:tabs>
          <w:tab w:val="left" w:pos="0"/>
        </w:tabs>
        <w:spacing w:after="0" w:line="240" w:lineRule="auto"/>
        <w:jc w:val="center"/>
        <w:rPr>
          <w:rFonts w:ascii="Arial" w:eastAsia="Arial" w:hAnsi="Arial" w:cs="Arial"/>
          <w:i/>
          <w:u w:val="single"/>
        </w:rPr>
      </w:pPr>
      <w:r>
        <w:rPr>
          <w:rFonts w:ascii="Arial" w:eastAsia="Arial" w:hAnsi="Arial" w:cs="Arial"/>
          <w:i/>
          <w:u w:val="single"/>
        </w:rPr>
        <w:t>NOTA:</w:t>
      </w:r>
    </w:p>
    <w:p w:rsidR="00501438" w:rsidRDefault="00501438">
      <w:pPr>
        <w:tabs>
          <w:tab w:val="left" w:pos="0"/>
        </w:tabs>
        <w:spacing w:after="0" w:line="240" w:lineRule="auto"/>
        <w:jc w:val="center"/>
        <w:rPr>
          <w:rFonts w:ascii="Arial" w:eastAsia="Arial" w:hAnsi="Arial" w:cs="Arial"/>
          <w:i/>
          <w:u w:val="single"/>
        </w:rPr>
      </w:pPr>
    </w:p>
    <w:p w:rsidR="00501438" w:rsidRDefault="00934DAF">
      <w:pPr>
        <w:tabs>
          <w:tab w:val="left" w:pos="0"/>
        </w:tabs>
        <w:spacing w:after="0" w:line="240" w:lineRule="auto"/>
        <w:jc w:val="both"/>
        <w:rPr>
          <w:rFonts w:ascii="Arial" w:eastAsia="Arial" w:hAnsi="Arial" w:cs="Arial"/>
          <w:i/>
          <w:lang w:val="fr-FR"/>
        </w:rPr>
      </w:pPr>
      <w:proofErr w:type="gramStart"/>
      <w:r>
        <w:rPr>
          <w:rFonts w:ascii="Arial" w:eastAsia="Arial" w:hAnsi="Arial" w:cs="Arial"/>
          <w:i/>
        </w:rPr>
        <w:t>Lucrarile se vor executa in regia proprie a beneficiarului.</w:t>
      </w:r>
      <w:proofErr w:type="gramEnd"/>
      <w:r>
        <w:rPr>
          <w:rFonts w:ascii="Arial" w:eastAsia="Arial" w:hAnsi="Arial" w:cs="Arial"/>
          <w:i/>
        </w:rPr>
        <w:t xml:space="preserve"> </w:t>
      </w:r>
      <w:r w:rsidRPr="00BD7ACF">
        <w:rPr>
          <w:rFonts w:ascii="Arial" w:eastAsia="Arial" w:hAnsi="Arial" w:cs="Arial"/>
          <w:i/>
          <w:lang w:val="fr-FR"/>
        </w:rPr>
        <w:t>Beneficiarul va avea intreaga raspundere in ceea ce priveste nerespectarea documentatiei intocmite  si a legislatiei in vigoare.</w:t>
      </w:r>
    </w:p>
    <w:p w:rsidR="002F15F9" w:rsidRDefault="002F15F9">
      <w:pPr>
        <w:tabs>
          <w:tab w:val="left" w:pos="0"/>
        </w:tabs>
        <w:spacing w:after="0" w:line="240" w:lineRule="auto"/>
        <w:jc w:val="both"/>
        <w:rPr>
          <w:rFonts w:ascii="Arial" w:eastAsia="Arial" w:hAnsi="Arial" w:cs="Arial"/>
          <w:i/>
          <w:lang w:val="fr-FR"/>
        </w:rPr>
      </w:pPr>
    </w:p>
    <w:p w:rsidR="00045007" w:rsidRDefault="00045007">
      <w:pPr>
        <w:tabs>
          <w:tab w:val="left" w:pos="0"/>
        </w:tabs>
        <w:spacing w:after="0" w:line="240" w:lineRule="auto"/>
        <w:jc w:val="both"/>
        <w:rPr>
          <w:rFonts w:ascii="Arial" w:eastAsia="Arial" w:hAnsi="Arial" w:cs="Arial"/>
          <w:i/>
          <w:lang w:val="fr-FR"/>
        </w:rPr>
      </w:pPr>
    </w:p>
    <w:p w:rsidR="00045007" w:rsidRDefault="00045007">
      <w:pPr>
        <w:tabs>
          <w:tab w:val="left" w:pos="0"/>
        </w:tabs>
        <w:spacing w:after="0" w:line="240" w:lineRule="auto"/>
        <w:jc w:val="both"/>
        <w:rPr>
          <w:rFonts w:ascii="Arial" w:eastAsia="Arial" w:hAnsi="Arial" w:cs="Arial"/>
          <w:i/>
          <w:lang w:val="fr-FR"/>
        </w:rPr>
      </w:pPr>
    </w:p>
    <w:p w:rsidR="002F15F9" w:rsidRPr="00662C9D" w:rsidRDefault="002F15F9">
      <w:pPr>
        <w:tabs>
          <w:tab w:val="left" w:pos="0"/>
        </w:tabs>
        <w:spacing w:after="0" w:line="240" w:lineRule="auto"/>
        <w:jc w:val="both"/>
        <w:rPr>
          <w:rFonts w:ascii="Arial" w:eastAsia="Arial" w:hAnsi="Arial" w:cs="Arial"/>
          <w:i/>
          <w:lang w:val="fr-FR"/>
        </w:rPr>
      </w:pPr>
    </w:p>
    <w:p w:rsidR="00501438" w:rsidRDefault="00934DAF" w:rsidP="00045007">
      <w:pPr>
        <w:keepNext/>
        <w:tabs>
          <w:tab w:val="left" w:pos="0"/>
        </w:tabs>
        <w:spacing w:after="0" w:line="240" w:lineRule="auto"/>
        <w:rPr>
          <w:rFonts w:ascii="Arial" w:eastAsia="Arial" w:hAnsi="Arial" w:cs="Arial"/>
          <w:b/>
          <w:i/>
          <w:lang w:val="fr-FR"/>
        </w:rPr>
      </w:pPr>
      <w:r w:rsidRPr="00BD7ACF">
        <w:rPr>
          <w:rFonts w:ascii="Arial" w:eastAsia="Arial" w:hAnsi="Arial" w:cs="Arial"/>
          <w:b/>
          <w:i/>
          <w:lang w:val="fr-FR"/>
        </w:rPr>
        <w:lastRenderedPageBreak/>
        <w:t>Prezenta documentatie serveste doar la obtinerea Autorizatiei de Construire</w:t>
      </w:r>
    </w:p>
    <w:p w:rsidR="002F15F9" w:rsidRPr="00BD7ACF" w:rsidRDefault="002F15F9" w:rsidP="00045007">
      <w:pPr>
        <w:keepNext/>
        <w:tabs>
          <w:tab w:val="left" w:pos="0"/>
        </w:tabs>
        <w:spacing w:after="0" w:line="240" w:lineRule="auto"/>
        <w:rPr>
          <w:rFonts w:ascii="Arial" w:eastAsia="Arial" w:hAnsi="Arial" w:cs="Arial"/>
          <w:b/>
          <w:i/>
          <w:lang w:val="fr-FR"/>
        </w:rPr>
      </w:pPr>
    </w:p>
    <w:p w:rsidR="00501438" w:rsidRPr="00BD7ACF" w:rsidRDefault="00501438">
      <w:pPr>
        <w:spacing w:after="0" w:line="240" w:lineRule="auto"/>
        <w:jc w:val="both"/>
        <w:rPr>
          <w:rFonts w:ascii="Times New Roman" w:eastAsia="Times New Roman" w:hAnsi="Times New Roman" w:cs="Times New Roman"/>
          <w:lang w:val="fr-FR"/>
        </w:rPr>
      </w:pPr>
    </w:p>
    <w:p w:rsidR="00501438" w:rsidRPr="0052566A" w:rsidRDefault="00045007" w:rsidP="0052566A">
      <w:pPr>
        <w:keepNext/>
        <w:tabs>
          <w:tab w:val="left" w:pos="0"/>
        </w:tabs>
        <w:spacing w:after="0" w:line="240" w:lineRule="auto"/>
        <w:rPr>
          <w:rFonts w:ascii="Arial" w:eastAsia="Arial" w:hAnsi="Arial" w:cs="Arial"/>
          <w:b/>
          <w:sz w:val="24"/>
          <w:u w:val="single"/>
        </w:rPr>
      </w:pPr>
      <w:r>
        <w:rPr>
          <w:rFonts w:ascii="Arial" w:eastAsia="Arial" w:hAnsi="Arial" w:cs="Arial"/>
          <w:noProof/>
          <w:sz w:val="24"/>
        </w:rPr>
        <w:drawing>
          <wp:anchor distT="0" distB="0" distL="114300" distR="114300" simplePos="0" relativeHeight="251661312" behindDoc="0" locked="0" layoutInCell="1" allowOverlap="1" wp14:anchorId="2540D3D1" wp14:editId="430AD217">
            <wp:simplePos x="0" y="0"/>
            <wp:positionH relativeFrom="column">
              <wp:posOffset>1601470</wp:posOffset>
            </wp:positionH>
            <wp:positionV relativeFrom="paragraph">
              <wp:posOffset>872490</wp:posOffset>
            </wp:positionV>
            <wp:extent cx="2238375" cy="1181100"/>
            <wp:effectExtent l="0" t="0" r="0" b="0"/>
            <wp:wrapNone/>
            <wp:docPr id="5" name="Picture 5" descr="Description: STAMP+SEM G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AMP+SEM GN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66A">
        <w:rPr>
          <w:rFonts w:ascii="Arial" w:eastAsia="Arial" w:hAnsi="Arial" w:cs="Arial"/>
          <w:noProof/>
          <w:sz w:val="24"/>
        </w:rPr>
        <w:drawing>
          <wp:anchor distT="0" distB="0" distL="114300" distR="114300" simplePos="0" relativeHeight="251662336" behindDoc="0" locked="0" layoutInCell="1" allowOverlap="1" wp14:anchorId="4FD46157" wp14:editId="21A72B9C">
            <wp:simplePos x="0" y="0"/>
            <wp:positionH relativeFrom="column">
              <wp:posOffset>495300</wp:posOffset>
            </wp:positionH>
            <wp:positionV relativeFrom="paragraph">
              <wp:posOffset>869315</wp:posOffset>
            </wp:positionV>
            <wp:extent cx="1047750" cy="1047750"/>
            <wp:effectExtent l="95250" t="95250" r="95250" b="95250"/>
            <wp:wrapNone/>
            <wp:docPr id="6" name="Picture 6" descr="Description: STAMP 8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TAMP 80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94446">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4DAF">
        <w:rPr>
          <w:rFonts w:ascii="Arial" w:eastAsia="Arial" w:hAnsi="Arial" w:cs="Arial"/>
          <w:b/>
          <w:i/>
          <w:sz w:val="24"/>
          <w:u w:val="single"/>
        </w:rPr>
        <w:t xml:space="preserve">Data:  </w:t>
      </w:r>
      <w:r w:rsidR="00934DAF">
        <w:rPr>
          <w:rFonts w:ascii="Arial" w:eastAsia="Arial" w:hAnsi="Arial" w:cs="Arial"/>
          <w:b/>
          <w:sz w:val="24"/>
          <w:u w:val="single"/>
        </w:rPr>
        <w:t xml:space="preserve"> </w:t>
      </w:r>
      <w:r w:rsidR="005D4735">
        <w:rPr>
          <w:rFonts w:ascii="Arial" w:eastAsia="Arial" w:hAnsi="Arial" w:cs="Arial"/>
          <w:b/>
          <w:sz w:val="24"/>
          <w:u w:val="single"/>
        </w:rPr>
        <w:t>Ianuarie</w:t>
      </w:r>
      <w:r w:rsidR="00934DAF">
        <w:rPr>
          <w:rFonts w:ascii="Arial" w:eastAsia="Arial" w:hAnsi="Arial" w:cs="Arial"/>
          <w:b/>
          <w:sz w:val="24"/>
          <w:u w:val="single"/>
        </w:rPr>
        <w:t xml:space="preserve"> 20</w:t>
      </w:r>
      <w:r w:rsidR="00893E65">
        <w:rPr>
          <w:rFonts w:ascii="Arial" w:eastAsia="Arial" w:hAnsi="Arial" w:cs="Arial"/>
          <w:b/>
          <w:sz w:val="24"/>
          <w:u w:val="single"/>
        </w:rPr>
        <w:t>2</w:t>
      </w:r>
      <w:r w:rsidR="00F50400">
        <w:rPr>
          <w:rFonts w:ascii="Arial" w:eastAsia="Arial" w:hAnsi="Arial" w:cs="Arial"/>
          <w:b/>
          <w:sz w:val="24"/>
          <w:u w:val="single"/>
        </w:rPr>
        <w:t>1</w:t>
      </w:r>
      <w:r w:rsidR="0052566A">
        <w:rPr>
          <w:rFonts w:ascii="Arial" w:eastAsia="Arial" w:hAnsi="Arial" w:cs="Arial"/>
          <w:b/>
          <w:sz w:val="24"/>
          <w:u w:val="single"/>
        </w:rPr>
        <w:t xml:space="preserve">     </w:t>
      </w:r>
      <w:r w:rsidR="0052566A">
        <w:rPr>
          <w:rFonts w:ascii="Arial" w:eastAsia="Arial" w:hAnsi="Arial" w:cs="Arial"/>
          <w:b/>
          <w:sz w:val="24"/>
          <w:u w:val="single"/>
        </w:rPr>
        <w:tab/>
        <w:t xml:space="preserve">               </w:t>
      </w:r>
      <w:r w:rsidR="0052566A">
        <w:rPr>
          <w:rFonts w:ascii="Arial" w:eastAsia="Arial" w:hAnsi="Arial" w:cs="Arial"/>
          <w:b/>
          <w:sz w:val="24"/>
          <w:u w:val="single"/>
        </w:rPr>
        <w:tab/>
      </w:r>
      <w:r w:rsidR="00934DAF">
        <w:rPr>
          <w:rFonts w:ascii="Arial" w:eastAsia="Arial" w:hAnsi="Arial" w:cs="Arial"/>
          <w:b/>
          <w:sz w:val="24"/>
          <w:u w:val="single"/>
        </w:rPr>
        <w:t xml:space="preserve">      </w:t>
      </w:r>
      <w:r w:rsidR="0052566A">
        <w:rPr>
          <w:rFonts w:ascii="Arial" w:eastAsia="Arial" w:hAnsi="Arial" w:cs="Arial"/>
          <w:b/>
          <w:sz w:val="24"/>
          <w:u w:val="single"/>
        </w:rPr>
        <w:t xml:space="preserve">  </w:t>
      </w:r>
      <w:r w:rsidR="00934DAF">
        <w:rPr>
          <w:rFonts w:ascii="Arial" w:eastAsia="Arial" w:hAnsi="Arial" w:cs="Arial"/>
          <w:b/>
          <w:sz w:val="24"/>
          <w:u w:val="single"/>
        </w:rPr>
        <w:t xml:space="preserve">   </w:t>
      </w:r>
      <w:proofErr w:type="gramStart"/>
      <w:r w:rsidR="00934DAF">
        <w:rPr>
          <w:rFonts w:ascii="Arial" w:eastAsia="Arial" w:hAnsi="Arial" w:cs="Arial"/>
          <w:b/>
          <w:sz w:val="24"/>
          <w:u w:val="single"/>
        </w:rPr>
        <w:t>Intocmit :</w:t>
      </w:r>
      <w:proofErr w:type="gramEnd"/>
      <w:r w:rsidR="0052566A">
        <w:rPr>
          <w:rFonts w:ascii="Arial" w:eastAsia="Arial" w:hAnsi="Arial" w:cs="Arial"/>
          <w:b/>
          <w:sz w:val="24"/>
          <w:u w:val="single"/>
        </w:rPr>
        <w:t xml:space="preserve">              </w:t>
      </w:r>
      <w:r w:rsidR="00934DAF">
        <w:rPr>
          <w:rFonts w:ascii="Arial" w:eastAsia="Arial" w:hAnsi="Arial" w:cs="Arial"/>
          <w:i/>
          <w:sz w:val="24"/>
          <w:u w:val="single"/>
        </w:rPr>
        <w:t>Arh. Daniela Costea</w:t>
      </w:r>
      <w:bookmarkStart w:id="3" w:name="_GoBack"/>
      <w:bookmarkEnd w:id="3"/>
    </w:p>
    <w:sectPr w:rsidR="00501438" w:rsidRPr="0052566A" w:rsidSect="001C2FAB">
      <w:headerReference w:type="default" r:id="rId10"/>
      <w:footerReference w:type="default" r:id="rId11"/>
      <w:pgSz w:w="11907" w:h="16839" w:code="9"/>
      <w:pgMar w:top="1417" w:right="1417" w:bottom="1135"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08D" w:rsidRDefault="0050608D" w:rsidP="00BD7ACF">
      <w:pPr>
        <w:spacing w:after="0" w:line="240" w:lineRule="auto"/>
      </w:pPr>
      <w:r>
        <w:separator/>
      </w:r>
    </w:p>
  </w:endnote>
  <w:endnote w:type="continuationSeparator" w:id="0">
    <w:p w:rsidR="0050608D" w:rsidRDefault="0050608D" w:rsidP="00BD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
    <w:altName w:val="Calibri"/>
    <w:panose1 w:val="00000000000000000000"/>
    <w:charset w:val="00"/>
    <w:family w:val="auto"/>
    <w:notTrueType/>
    <w:pitch w:val="default"/>
    <w:sig w:usb0="00000003" w:usb1="00000000" w:usb2="00000000" w:usb3="00000000" w:csb0="00000001" w:csb1="00000000"/>
  </w:font>
  <w:font w:name="TrebuchetMS,BoldItalic">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UpR">
    <w:altName w:val="Times New Roman"/>
    <w:charset w:val="00"/>
    <w:family w:val="roman"/>
    <w:pitch w:val="variable"/>
  </w:font>
  <w:font w:name="Champions Headline">
    <w:altName w:val="Times New Roman"/>
    <w:charset w:val="EE"/>
    <w:family w:val="auto"/>
    <w:pitch w:val="variable"/>
  </w:font>
  <w:font w:name="BankGothic Md BT">
    <w:altName w:val="MS PGothic"/>
    <w:panose1 w:val="020B080702020306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07" w:rsidRPr="00DC3870" w:rsidRDefault="00045007" w:rsidP="00D709BD">
    <w:pPr>
      <w:pStyle w:val="Footer"/>
      <w:tabs>
        <w:tab w:val="right" w:pos="10206"/>
      </w:tabs>
      <w:rPr>
        <w:rFonts w:ascii="BankGothic Md BT" w:hAnsi="BankGothic Md BT"/>
        <w:color w:val="808080" w:themeColor="background1" w:themeShade="80"/>
        <w:sz w:val="16"/>
        <w:szCs w:val="18"/>
      </w:rPr>
    </w:pPr>
  </w:p>
  <w:p w:rsidR="00045007" w:rsidRDefault="00045007" w:rsidP="00D709BD">
    <w:pPr>
      <w:pStyle w:val="Footer"/>
      <w:framePr w:w="11270" w:h="1171" w:hRule="exact" w:wrap="around" w:vAnchor="text" w:hAnchor="page" w:x="676" w:y="-705"/>
      <w:ind w:firstLine="1620"/>
      <w:rPr>
        <w:rFonts w:ascii="BankGothic Md BT" w:hAnsi="BankGothic Md BT"/>
        <w:color w:val="808080" w:themeColor="background1" w:themeShade="80"/>
        <w:sz w:val="16"/>
        <w:szCs w:val="18"/>
      </w:rPr>
    </w:pPr>
  </w:p>
  <w:p w:rsidR="00045007" w:rsidRDefault="00045007" w:rsidP="00D709BD">
    <w:pPr>
      <w:pStyle w:val="Footer"/>
      <w:framePr w:w="11270" w:h="1171" w:hRule="exact" w:wrap="around" w:vAnchor="text" w:hAnchor="page" w:x="676" w:y="-705"/>
      <w:ind w:firstLine="1620"/>
      <w:rPr>
        <w:rFonts w:ascii="BankGothic Md BT" w:hAnsi="BankGothic Md BT"/>
        <w:color w:val="808080" w:themeColor="background1" w:themeShade="80"/>
        <w:sz w:val="16"/>
        <w:szCs w:val="18"/>
      </w:rPr>
    </w:pPr>
  </w:p>
  <w:p w:rsidR="00045007" w:rsidRDefault="00045007" w:rsidP="00D709BD">
    <w:pPr>
      <w:pStyle w:val="Footer"/>
      <w:framePr w:w="11270" w:h="1171" w:hRule="exact" w:wrap="around" w:vAnchor="text" w:hAnchor="page" w:x="676" w:y="-705"/>
      <w:tabs>
        <w:tab w:val="right" w:pos="10206"/>
      </w:tabs>
      <w:rPr>
        <w:rFonts w:ascii="BankGothic Md BT" w:hAnsi="BankGothic Md BT"/>
        <w:color w:val="808080" w:themeColor="background1" w:themeShade="80"/>
        <w:sz w:val="16"/>
        <w:szCs w:val="18"/>
      </w:rPr>
    </w:pPr>
    <w:r>
      <w:rPr>
        <w:rFonts w:ascii="BankGothic Md BT" w:hAnsi="BankGothic Md BT"/>
        <w:color w:val="808080" w:themeColor="background1" w:themeShade="80"/>
        <w:sz w:val="16"/>
        <w:szCs w:val="18"/>
      </w:rPr>
      <w:t xml:space="preserve">              GNR BUILDING DESIGN </w:t>
    </w:r>
    <w:r w:rsidRPr="00DC3870">
      <w:rPr>
        <w:rFonts w:ascii="BankGothic Md BT" w:hAnsi="BankGothic Md BT"/>
        <w:color w:val="808080" w:themeColor="background1" w:themeShade="80"/>
        <w:sz w:val="16"/>
        <w:szCs w:val="18"/>
      </w:rPr>
      <w:t xml:space="preserve">SRL  </w:t>
    </w:r>
  </w:p>
  <w:p w:rsidR="00045007" w:rsidRPr="00D709BD" w:rsidRDefault="00045007" w:rsidP="00D709BD">
    <w:pPr>
      <w:pStyle w:val="Footer"/>
      <w:framePr w:w="11270" w:h="1171" w:hRule="exact" w:wrap="around" w:vAnchor="text" w:hAnchor="page" w:x="676" w:y="-705"/>
      <w:tabs>
        <w:tab w:val="right" w:pos="10206"/>
      </w:tabs>
      <w:rPr>
        <w:rFonts w:ascii="BankGothic Md BT" w:hAnsi="BankGothic Md BT"/>
        <w:color w:val="808080" w:themeColor="background1" w:themeShade="80"/>
        <w:sz w:val="16"/>
        <w:szCs w:val="18"/>
      </w:rPr>
    </w:pPr>
    <w:r>
      <w:rPr>
        <w:rFonts w:ascii="BankGothic Md BT" w:hAnsi="BankGothic Md BT"/>
        <w:color w:val="808080" w:themeColor="background1" w:themeShade="80"/>
        <w:sz w:val="16"/>
        <w:szCs w:val="18"/>
      </w:rPr>
      <w:t xml:space="preserve">              </w:t>
    </w:r>
    <w:r w:rsidRPr="00BD41E1">
      <w:rPr>
        <w:rFonts w:ascii="BankGothic Md BT" w:hAnsi="BankGothic Md BT"/>
        <w:i/>
        <w:color w:val="808080" w:themeColor="background1" w:themeShade="80"/>
        <w:sz w:val="16"/>
        <w:szCs w:val="18"/>
      </w:rPr>
      <w:t xml:space="preserve">B-dul Alexandru Lapusneanu, Nr 93, Bl. </w:t>
    </w:r>
    <w:r w:rsidRPr="00D709BD">
      <w:rPr>
        <w:rFonts w:ascii="BankGothic Md BT" w:hAnsi="BankGothic Md BT"/>
        <w:i/>
        <w:color w:val="808080" w:themeColor="background1" w:themeShade="80"/>
        <w:sz w:val="16"/>
        <w:szCs w:val="18"/>
        <w:lang w:val="fr-FR"/>
      </w:rPr>
      <w:t xml:space="preserve">LV22, SC A, Ap. 11, Et 3, Constanta, Jud. </w:t>
    </w:r>
    <w:r w:rsidRPr="00BD41E1">
      <w:rPr>
        <w:rFonts w:ascii="BankGothic Md BT" w:hAnsi="BankGothic Md BT"/>
        <w:i/>
        <w:color w:val="808080" w:themeColor="background1" w:themeShade="80"/>
        <w:sz w:val="16"/>
        <w:szCs w:val="18"/>
      </w:rPr>
      <w:t>Constanta</w:t>
    </w:r>
  </w:p>
  <w:p w:rsidR="00045007" w:rsidRPr="00DC3870" w:rsidRDefault="00045007" w:rsidP="00D709BD">
    <w:pPr>
      <w:pStyle w:val="Footer"/>
      <w:framePr w:w="11270" w:h="1171" w:hRule="exact" w:wrap="around" w:vAnchor="text" w:hAnchor="page" w:x="676" w:y="-705"/>
      <w:tabs>
        <w:tab w:val="right" w:pos="10206"/>
      </w:tabs>
      <w:rPr>
        <w:rFonts w:ascii="BankGothic Md BT" w:hAnsi="BankGothic Md BT"/>
        <w:color w:val="808080" w:themeColor="background1" w:themeShade="80"/>
        <w:sz w:val="16"/>
        <w:szCs w:val="18"/>
      </w:rPr>
    </w:pPr>
    <w:r>
      <w:rPr>
        <w:rFonts w:ascii="BankGothic Md BT" w:hAnsi="BankGothic Md BT"/>
        <w:i/>
        <w:color w:val="808080" w:themeColor="background1" w:themeShade="80"/>
        <w:sz w:val="16"/>
        <w:szCs w:val="18"/>
      </w:rPr>
      <w:t xml:space="preserve">              </w:t>
    </w:r>
    <w:r w:rsidRPr="00BD41E1">
      <w:rPr>
        <w:rFonts w:ascii="BankGothic Md BT" w:hAnsi="BankGothic Md BT"/>
        <w:i/>
        <w:color w:val="808080" w:themeColor="background1" w:themeShade="80"/>
        <w:sz w:val="16"/>
        <w:szCs w:val="18"/>
      </w:rPr>
      <w:t>arh.danielacostea@gmail.com</w:t>
    </w:r>
    <w:r>
      <w:rPr>
        <w:rFonts w:ascii="BankGothic Md BT" w:hAnsi="BankGothic Md BT"/>
        <w:color w:val="808080" w:themeColor="background1" w:themeShade="80"/>
        <w:sz w:val="16"/>
        <w:szCs w:val="18"/>
      </w:rPr>
      <w:tab/>
      <w:t xml:space="preserve">                                                                   |    </w:t>
    </w:r>
    <w:r w:rsidRPr="00DC3870">
      <w:rPr>
        <w:rFonts w:ascii="BankGothic Md BT" w:hAnsi="BankGothic Md BT"/>
        <w:color w:val="808080" w:themeColor="background1" w:themeShade="80"/>
        <w:sz w:val="16"/>
        <w:szCs w:val="18"/>
      </w:rPr>
      <w:t>+40743 283446</w:t>
    </w:r>
  </w:p>
  <w:p w:rsidR="00045007" w:rsidRPr="00DC3870" w:rsidRDefault="00045007" w:rsidP="00D709BD">
    <w:pPr>
      <w:pStyle w:val="Footer"/>
      <w:framePr w:w="11270" w:h="1171" w:hRule="exact" w:wrap="around" w:vAnchor="text" w:hAnchor="page" w:x="676" w:y="-705"/>
      <w:jc w:val="right"/>
      <w:rPr>
        <w:rFonts w:ascii="BankGothic Md BT" w:hAnsi="BankGothic Md BT"/>
        <w:color w:val="808080" w:themeColor="background1" w:themeShade="80"/>
        <w:sz w:val="16"/>
        <w:szCs w:val="18"/>
      </w:rPr>
    </w:pPr>
  </w:p>
  <w:p w:rsidR="00045007" w:rsidRDefault="00045007" w:rsidP="00D709BD">
    <w:pPr>
      <w:pStyle w:val="Footer"/>
      <w:jc w:val="right"/>
    </w:pPr>
    <w:sdt>
      <w:sdtPr>
        <w:rPr>
          <w:rFonts w:ascii="BankGothic Md BT" w:hAnsi="BankGothic Md BT"/>
        </w:rPr>
        <w:id w:val="1018439882"/>
        <w:docPartObj>
          <w:docPartGallery w:val="Page Numbers (Bottom of Page)"/>
          <w:docPartUnique/>
        </w:docPartObj>
      </w:sdtPr>
      <w:sdtEndPr>
        <w:rPr>
          <w:rFonts w:asciiTheme="minorHAnsi" w:hAnsiTheme="minorHAnsi"/>
          <w:noProof/>
        </w:rPr>
      </w:sdtEndPr>
      <w:sdtContent>
        <w:r w:rsidRPr="00DC3870">
          <w:rPr>
            <w:rFonts w:ascii="BankGothic Md BT" w:hAnsi="BankGothic Md BT"/>
          </w:rPr>
          <w:fldChar w:fldCharType="begin"/>
        </w:r>
        <w:r w:rsidRPr="00DC3870">
          <w:rPr>
            <w:rFonts w:ascii="BankGothic Md BT" w:hAnsi="BankGothic Md BT"/>
          </w:rPr>
          <w:instrText xml:space="preserve"> PAGE   \* MERGEFORMAT </w:instrText>
        </w:r>
        <w:r w:rsidRPr="00DC3870">
          <w:rPr>
            <w:rFonts w:ascii="BankGothic Md BT" w:hAnsi="BankGothic Md BT"/>
          </w:rPr>
          <w:fldChar w:fldCharType="separate"/>
        </w:r>
        <w:r w:rsidR="00C75F39">
          <w:rPr>
            <w:rFonts w:ascii="BankGothic Md BT" w:hAnsi="BankGothic Md BT"/>
            <w:noProof/>
          </w:rPr>
          <w:t>2</w:t>
        </w:r>
        <w:r w:rsidRPr="00DC3870">
          <w:rPr>
            <w:rFonts w:ascii="BankGothic Md BT" w:hAnsi="BankGothic Md BT"/>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08D" w:rsidRDefault="0050608D" w:rsidP="00BD7ACF">
      <w:pPr>
        <w:spacing w:after="0" w:line="240" w:lineRule="auto"/>
      </w:pPr>
      <w:r>
        <w:separator/>
      </w:r>
    </w:p>
  </w:footnote>
  <w:footnote w:type="continuationSeparator" w:id="0">
    <w:p w:rsidR="0050608D" w:rsidRDefault="0050608D" w:rsidP="00BD7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07" w:rsidRDefault="00045007" w:rsidP="00D709BD">
    <w:pPr>
      <w:pStyle w:val="Header"/>
      <w:tabs>
        <w:tab w:val="left" w:pos="3690"/>
        <w:tab w:val="left" w:pos="4111"/>
      </w:tabs>
      <w:ind w:firstLine="720"/>
      <w:jc w:val="right"/>
      <w:rPr>
        <w:rFonts w:ascii="Champions Headline" w:hAnsi="Champions Headline" w:cs="Champions Headline"/>
      </w:rPr>
    </w:pPr>
    <w:r>
      <w:t xml:space="preserve">                                                                         </w:t>
    </w:r>
    <w:r>
      <w:rPr>
        <w:noProof/>
      </w:rPr>
      <w:drawing>
        <wp:anchor distT="0" distB="0" distL="114300" distR="114300" simplePos="0" relativeHeight="251659264" behindDoc="0" locked="0" layoutInCell="1" allowOverlap="1" wp14:anchorId="1DA223DA" wp14:editId="70461C7D">
          <wp:simplePos x="0" y="0"/>
          <wp:positionH relativeFrom="column">
            <wp:posOffset>-375948</wp:posOffset>
          </wp:positionH>
          <wp:positionV relativeFrom="page">
            <wp:posOffset>477768</wp:posOffset>
          </wp:positionV>
          <wp:extent cx="1194435" cy="830580"/>
          <wp:effectExtent l="0" t="0" r="571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435"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hampions Headline" w:hAnsi="Champions Headline" w:cs="Champions Headline"/>
      </w:rPr>
      <w:t>GNR BUILDING DESIGN S.R.L.</w:t>
    </w:r>
  </w:p>
  <w:p w:rsidR="00045007" w:rsidRDefault="00045007" w:rsidP="00D709BD">
    <w:pPr>
      <w:pStyle w:val="Header"/>
      <w:tabs>
        <w:tab w:val="left" w:pos="3690"/>
        <w:tab w:val="left" w:pos="4111"/>
      </w:tabs>
      <w:ind w:firstLine="720"/>
      <w:jc w:val="right"/>
      <w:rPr>
        <w:rFonts w:ascii="Champions Headline" w:hAnsi="Champions Headline" w:cs="Champions Headline"/>
      </w:rPr>
    </w:pPr>
    <w:r>
      <w:rPr>
        <w:rFonts w:ascii="Champions Headline" w:hAnsi="Champions Headline" w:cs="Champions Headline"/>
      </w:rPr>
      <w:t>J13/2091/2016</w:t>
    </w:r>
  </w:p>
  <w:p w:rsidR="00045007" w:rsidRDefault="00045007" w:rsidP="00D709BD">
    <w:pPr>
      <w:pStyle w:val="Header"/>
      <w:tabs>
        <w:tab w:val="left" w:pos="3690"/>
        <w:tab w:val="left" w:pos="4111"/>
      </w:tabs>
      <w:ind w:firstLine="720"/>
      <w:jc w:val="right"/>
      <w:rPr>
        <w:rFonts w:ascii="Champions Headline" w:hAnsi="Champions Headline" w:cs="Champions Headline"/>
      </w:rPr>
    </w:pPr>
    <w:r>
      <w:rPr>
        <w:rFonts w:ascii="Champions Headline" w:hAnsi="Champions Headline" w:cs="Champions Headline"/>
      </w:rPr>
      <w:t>RO36466304</w:t>
    </w:r>
  </w:p>
  <w:p w:rsidR="00045007" w:rsidRDefault="00045007" w:rsidP="00D709BD">
    <w:pPr>
      <w:pStyle w:val="Header"/>
      <w:tabs>
        <w:tab w:val="left" w:pos="4253"/>
      </w:tabs>
      <w:jc w:val="right"/>
      <w:rPr>
        <w:rFonts w:ascii="Champions Headline" w:hAnsi="Champions Headline" w:cs="Champions Headline"/>
      </w:rPr>
    </w:pPr>
    <w:hyperlink r:id="rId2" w:history="1">
      <w:r>
        <w:rPr>
          <w:rStyle w:val="Hyperlink"/>
          <w:rFonts w:ascii="Champions Headline" w:hAnsi="Champions Headline" w:cs="Champions Headline"/>
        </w:rPr>
        <w:t>arh.danielacostea@gmail.com</w:t>
      </w:r>
    </w:hyperlink>
  </w:p>
  <w:p w:rsidR="00045007" w:rsidRDefault="00045007" w:rsidP="00D709BD">
    <w:pPr>
      <w:pStyle w:val="Header"/>
      <w:tabs>
        <w:tab w:val="left" w:pos="3450"/>
        <w:tab w:val="left" w:pos="4253"/>
        <w:tab w:val="right" w:pos="10263"/>
      </w:tabs>
      <w:jc w:val="right"/>
      <w:rPr>
        <w:rFonts w:ascii="Champions Headline" w:hAnsi="Champions Headline" w:cs="Champions Headline"/>
      </w:rPr>
    </w:pPr>
    <w:r>
      <w:rPr>
        <w:rFonts w:ascii="Champions Headline" w:hAnsi="Champions Headline" w:cs="Champions Headline"/>
      </w:rPr>
      <w:t>+40 743 283 446</w:t>
    </w:r>
  </w:p>
  <w:p w:rsidR="00045007" w:rsidRDefault="00045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2ECC"/>
    <w:multiLevelType w:val="multilevel"/>
    <w:tmpl w:val="13806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8A4FF1"/>
    <w:multiLevelType w:val="hybridMultilevel"/>
    <w:tmpl w:val="FB7E96B4"/>
    <w:lvl w:ilvl="0" w:tplc="2A86A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D616A"/>
    <w:multiLevelType w:val="multilevel"/>
    <w:tmpl w:val="F8A45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C06C1E"/>
    <w:multiLevelType w:val="singleLevel"/>
    <w:tmpl w:val="4A3AFDCE"/>
    <w:lvl w:ilvl="0">
      <w:start w:val="1"/>
      <w:numFmt w:val="bullet"/>
      <w:lvlText w:val=""/>
      <w:lvlJc w:val="left"/>
      <w:pPr>
        <w:tabs>
          <w:tab w:val="num" w:pos="360"/>
        </w:tabs>
        <w:ind w:left="360" w:hanging="360"/>
      </w:pPr>
      <w:rPr>
        <w:rFonts w:ascii="Symbol" w:hAnsi="Symbol" w:hint="default"/>
      </w:rPr>
    </w:lvl>
  </w:abstractNum>
  <w:abstractNum w:abstractNumId="4">
    <w:nsid w:val="189E0D84"/>
    <w:multiLevelType w:val="singleLevel"/>
    <w:tmpl w:val="4A3AFDCE"/>
    <w:lvl w:ilvl="0">
      <w:start w:val="1"/>
      <w:numFmt w:val="bullet"/>
      <w:lvlText w:val=""/>
      <w:lvlJc w:val="left"/>
      <w:pPr>
        <w:tabs>
          <w:tab w:val="num" w:pos="360"/>
        </w:tabs>
        <w:ind w:left="360" w:hanging="360"/>
      </w:pPr>
      <w:rPr>
        <w:rFonts w:ascii="Symbol" w:hAnsi="Symbol" w:hint="default"/>
      </w:rPr>
    </w:lvl>
  </w:abstractNum>
  <w:abstractNum w:abstractNumId="5">
    <w:nsid w:val="1C8A10B2"/>
    <w:multiLevelType w:val="multilevel"/>
    <w:tmpl w:val="7088A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A33CD3"/>
    <w:multiLevelType w:val="multilevel"/>
    <w:tmpl w:val="315C0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926F4D"/>
    <w:multiLevelType w:val="hybridMultilevel"/>
    <w:tmpl w:val="8FA8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D78E7"/>
    <w:multiLevelType w:val="singleLevel"/>
    <w:tmpl w:val="4A3AFDCE"/>
    <w:lvl w:ilvl="0">
      <w:start w:val="1"/>
      <w:numFmt w:val="bullet"/>
      <w:lvlText w:val=""/>
      <w:lvlJc w:val="left"/>
      <w:pPr>
        <w:tabs>
          <w:tab w:val="num" w:pos="360"/>
        </w:tabs>
        <w:ind w:left="360" w:hanging="360"/>
      </w:pPr>
      <w:rPr>
        <w:rFonts w:ascii="Symbol" w:hAnsi="Symbol" w:hint="default"/>
      </w:rPr>
    </w:lvl>
  </w:abstractNum>
  <w:abstractNum w:abstractNumId="9">
    <w:nsid w:val="35552A95"/>
    <w:multiLevelType w:val="hybridMultilevel"/>
    <w:tmpl w:val="39FAB50A"/>
    <w:lvl w:ilvl="0" w:tplc="247294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935578"/>
    <w:multiLevelType w:val="multilevel"/>
    <w:tmpl w:val="3A5677B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3C33488"/>
    <w:multiLevelType w:val="hybridMultilevel"/>
    <w:tmpl w:val="01567A90"/>
    <w:lvl w:ilvl="0" w:tplc="B4ACD612">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734922"/>
    <w:multiLevelType w:val="hybridMultilevel"/>
    <w:tmpl w:val="F822E0EE"/>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nsid w:val="58435D31"/>
    <w:multiLevelType w:val="multilevel"/>
    <w:tmpl w:val="DBC48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A751F3"/>
    <w:multiLevelType w:val="singleLevel"/>
    <w:tmpl w:val="4A3AFDCE"/>
    <w:lvl w:ilvl="0">
      <w:start w:val="1"/>
      <w:numFmt w:val="bullet"/>
      <w:lvlText w:val=""/>
      <w:lvlJc w:val="left"/>
      <w:pPr>
        <w:tabs>
          <w:tab w:val="num" w:pos="360"/>
        </w:tabs>
        <w:ind w:left="360" w:hanging="360"/>
      </w:pPr>
      <w:rPr>
        <w:rFonts w:ascii="Symbol" w:hAnsi="Symbol" w:hint="default"/>
      </w:rPr>
    </w:lvl>
  </w:abstractNum>
  <w:abstractNum w:abstractNumId="15">
    <w:nsid w:val="6F513FE2"/>
    <w:multiLevelType w:val="multilevel"/>
    <w:tmpl w:val="18B8BA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A66623"/>
    <w:multiLevelType w:val="hybridMultilevel"/>
    <w:tmpl w:val="14C2DC2E"/>
    <w:lvl w:ilvl="0" w:tplc="0418000F">
      <w:start w:val="1"/>
      <w:numFmt w:val="decimal"/>
      <w:lvlText w:val="%1."/>
      <w:lvlJc w:val="left"/>
      <w:pPr>
        <w:tabs>
          <w:tab w:val="num" w:pos="720"/>
        </w:tabs>
        <w:ind w:left="720" w:hanging="360"/>
      </w:pPr>
      <w:rPr>
        <w:rFonts w:hint="default"/>
      </w:rPr>
    </w:lvl>
    <w:lvl w:ilvl="1" w:tplc="5C4647BC">
      <w:start w:val="2"/>
      <w:numFmt w:val="bullet"/>
      <w:lvlText w:val="-"/>
      <w:lvlJc w:val="left"/>
      <w:pPr>
        <w:tabs>
          <w:tab w:val="num" w:pos="1440"/>
        </w:tabs>
        <w:ind w:left="1440" w:hanging="360"/>
      </w:pPr>
      <w:rPr>
        <w:rFonts w:ascii="Arial" w:eastAsia="Times New Roman" w:hAnsi="Arial" w:cs="Aria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78965A6E"/>
    <w:multiLevelType w:val="singleLevel"/>
    <w:tmpl w:val="4A3AFDCE"/>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15"/>
  </w:num>
  <w:num w:numId="4">
    <w:abstractNumId w:val="13"/>
  </w:num>
  <w:num w:numId="5">
    <w:abstractNumId w:val="0"/>
  </w:num>
  <w:num w:numId="6">
    <w:abstractNumId w:val="2"/>
  </w:num>
  <w:num w:numId="7">
    <w:abstractNumId w:val="9"/>
  </w:num>
  <w:num w:numId="8">
    <w:abstractNumId w:val="11"/>
  </w:num>
  <w:num w:numId="9">
    <w:abstractNumId w:val="10"/>
  </w:num>
  <w:num w:numId="10">
    <w:abstractNumId w:val="7"/>
  </w:num>
  <w:num w:numId="11">
    <w:abstractNumId w:val="1"/>
  </w:num>
  <w:num w:numId="12">
    <w:abstractNumId w:val="17"/>
  </w:num>
  <w:num w:numId="13">
    <w:abstractNumId w:val="14"/>
  </w:num>
  <w:num w:numId="14">
    <w:abstractNumId w:val="12"/>
  </w:num>
  <w:num w:numId="15">
    <w:abstractNumId w:val="4"/>
  </w:num>
  <w:num w:numId="16">
    <w:abstractNumId w:val="8"/>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38"/>
    <w:rsid w:val="00011C67"/>
    <w:rsid w:val="00013673"/>
    <w:rsid w:val="00031D3E"/>
    <w:rsid w:val="00037BC1"/>
    <w:rsid w:val="00037C4B"/>
    <w:rsid w:val="000440A8"/>
    <w:rsid w:val="00045007"/>
    <w:rsid w:val="00052FA6"/>
    <w:rsid w:val="00053AA1"/>
    <w:rsid w:val="00074754"/>
    <w:rsid w:val="000834ED"/>
    <w:rsid w:val="000919A2"/>
    <w:rsid w:val="000A2FBB"/>
    <w:rsid w:val="000B155E"/>
    <w:rsid w:val="000C1706"/>
    <w:rsid w:val="000D213F"/>
    <w:rsid w:val="000D6A1A"/>
    <w:rsid w:val="000E2F4A"/>
    <w:rsid w:val="000F2635"/>
    <w:rsid w:val="001033B8"/>
    <w:rsid w:val="00114F70"/>
    <w:rsid w:val="00122396"/>
    <w:rsid w:val="00160761"/>
    <w:rsid w:val="00164890"/>
    <w:rsid w:val="0016656A"/>
    <w:rsid w:val="0017346E"/>
    <w:rsid w:val="00175B56"/>
    <w:rsid w:val="00191082"/>
    <w:rsid w:val="00191FA1"/>
    <w:rsid w:val="00192C26"/>
    <w:rsid w:val="001A0BC6"/>
    <w:rsid w:val="001B2E08"/>
    <w:rsid w:val="001C2FAB"/>
    <w:rsid w:val="001C435A"/>
    <w:rsid w:val="001E2B11"/>
    <w:rsid w:val="001E35AE"/>
    <w:rsid w:val="00221179"/>
    <w:rsid w:val="00237D84"/>
    <w:rsid w:val="00256CBB"/>
    <w:rsid w:val="00264120"/>
    <w:rsid w:val="00280D8E"/>
    <w:rsid w:val="00282601"/>
    <w:rsid w:val="002872BB"/>
    <w:rsid w:val="00287AF5"/>
    <w:rsid w:val="002D51C1"/>
    <w:rsid w:val="002D682B"/>
    <w:rsid w:val="002E066B"/>
    <w:rsid w:val="002E5BE5"/>
    <w:rsid w:val="002F01E2"/>
    <w:rsid w:val="002F08F5"/>
    <w:rsid w:val="002F15F9"/>
    <w:rsid w:val="002F2566"/>
    <w:rsid w:val="002F4206"/>
    <w:rsid w:val="003200B9"/>
    <w:rsid w:val="00340048"/>
    <w:rsid w:val="00343DF8"/>
    <w:rsid w:val="00356B29"/>
    <w:rsid w:val="003B3A6F"/>
    <w:rsid w:val="003F0817"/>
    <w:rsid w:val="003F5F44"/>
    <w:rsid w:val="004002AA"/>
    <w:rsid w:val="00410BC9"/>
    <w:rsid w:val="004242C0"/>
    <w:rsid w:val="00430003"/>
    <w:rsid w:val="00437A21"/>
    <w:rsid w:val="0044145C"/>
    <w:rsid w:val="00450F5B"/>
    <w:rsid w:val="00471035"/>
    <w:rsid w:val="004861A6"/>
    <w:rsid w:val="00491A3F"/>
    <w:rsid w:val="00496B44"/>
    <w:rsid w:val="00496CFC"/>
    <w:rsid w:val="004F59D2"/>
    <w:rsid w:val="00501438"/>
    <w:rsid w:val="0050608D"/>
    <w:rsid w:val="00507088"/>
    <w:rsid w:val="00510644"/>
    <w:rsid w:val="0052566A"/>
    <w:rsid w:val="00527DE8"/>
    <w:rsid w:val="005362A3"/>
    <w:rsid w:val="005403EA"/>
    <w:rsid w:val="005631AD"/>
    <w:rsid w:val="00580BE0"/>
    <w:rsid w:val="005A0EB7"/>
    <w:rsid w:val="005B31B9"/>
    <w:rsid w:val="005B3594"/>
    <w:rsid w:val="005C15C1"/>
    <w:rsid w:val="005C373F"/>
    <w:rsid w:val="005D4735"/>
    <w:rsid w:val="005D7911"/>
    <w:rsid w:val="005E048A"/>
    <w:rsid w:val="005E3F41"/>
    <w:rsid w:val="005E5FA9"/>
    <w:rsid w:val="005F10C7"/>
    <w:rsid w:val="005F656A"/>
    <w:rsid w:val="00600E44"/>
    <w:rsid w:val="006308A2"/>
    <w:rsid w:val="006500E5"/>
    <w:rsid w:val="00662C9D"/>
    <w:rsid w:val="00670309"/>
    <w:rsid w:val="00692CD4"/>
    <w:rsid w:val="0069731C"/>
    <w:rsid w:val="006C7171"/>
    <w:rsid w:val="006D5051"/>
    <w:rsid w:val="006F0696"/>
    <w:rsid w:val="006F44A0"/>
    <w:rsid w:val="00705640"/>
    <w:rsid w:val="00705807"/>
    <w:rsid w:val="00711720"/>
    <w:rsid w:val="00712BE6"/>
    <w:rsid w:val="00716EC8"/>
    <w:rsid w:val="007264E9"/>
    <w:rsid w:val="00731F36"/>
    <w:rsid w:val="00747355"/>
    <w:rsid w:val="007641FE"/>
    <w:rsid w:val="00775C24"/>
    <w:rsid w:val="00790CC3"/>
    <w:rsid w:val="007928F7"/>
    <w:rsid w:val="007A16C1"/>
    <w:rsid w:val="007A7243"/>
    <w:rsid w:val="007C2F28"/>
    <w:rsid w:val="007E7DEA"/>
    <w:rsid w:val="007F0F34"/>
    <w:rsid w:val="007F1D27"/>
    <w:rsid w:val="007F75D8"/>
    <w:rsid w:val="00815653"/>
    <w:rsid w:val="00824C6F"/>
    <w:rsid w:val="00836FB1"/>
    <w:rsid w:val="00841742"/>
    <w:rsid w:val="00844B3E"/>
    <w:rsid w:val="00846543"/>
    <w:rsid w:val="00851F2F"/>
    <w:rsid w:val="00862CDB"/>
    <w:rsid w:val="00865029"/>
    <w:rsid w:val="00873C68"/>
    <w:rsid w:val="00881991"/>
    <w:rsid w:val="00885BE0"/>
    <w:rsid w:val="00886081"/>
    <w:rsid w:val="00893E65"/>
    <w:rsid w:val="00897DD4"/>
    <w:rsid w:val="008A0C5B"/>
    <w:rsid w:val="008B7047"/>
    <w:rsid w:val="008E5370"/>
    <w:rsid w:val="008F284E"/>
    <w:rsid w:val="0090468A"/>
    <w:rsid w:val="00912D68"/>
    <w:rsid w:val="009265FF"/>
    <w:rsid w:val="00927FAE"/>
    <w:rsid w:val="00934DAF"/>
    <w:rsid w:val="0093521F"/>
    <w:rsid w:val="00952B1A"/>
    <w:rsid w:val="00954DA1"/>
    <w:rsid w:val="00975910"/>
    <w:rsid w:val="009C2AC3"/>
    <w:rsid w:val="009E3EE8"/>
    <w:rsid w:val="009F53EC"/>
    <w:rsid w:val="00A00653"/>
    <w:rsid w:val="00A231C1"/>
    <w:rsid w:val="00A47B9A"/>
    <w:rsid w:val="00A52B55"/>
    <w:rsid w:val="00A700DA"/>
    <w:rsid w:val="00A81F5F"/>
    <w:rsid w:val="00A83D84"/>
    <w:rsid w:val="00A86C75"/>
    <w:rsid w:val="00A97593"/>
    <w:rsid w:val="00AA0CCF"/>
    <w:rsid w:val="00AA3196"/>
    <w:rsid w:val="00AA348F"/>
    <w:rsid w:val="00AC2AD8"/>
    <w:rsid w:val="00AC3D74"/>
    <w:rsid w:val="00AD7E84"/>
    <w:rsid w:val="00AF7138"/>
    <w:rsid w:val="00B042B1"/>
    <w:rsid w:val="00B05F55"/>
    <w:rsid w:val="00B076C1"/>
    <w:rsid w:val="00B21F85"/>
    <w:rsid w:val="00B33479"/>
    <w:rsid w:val="00B42376"/>
    <w:rsid w:val="00B43922"/>
    <w:rsid w:val="00B51664"/>
    <w:rsid w:val="00B52DA3"/>
    <w:rsid w:val="00B53EC7"/>
    <w:rsid w:val="00B574D3"/>
    <w:rsid w:val="00B64C57"/>
    <w:rsid w:val="00B751CB"/>
    <w:rsid w:val="00BA1DD8"/>
    <w:rsid w:val="00BA2053"/>
    <w:rsid w:val="00BC65BE"/>
    <w:rsid w:val="00BD7ACF"/>
    <w:rsid w:val="00BE3D75"/>
    <w:rsid w:val="00BE44A4"/>
    <w:rsid w:val="00BE4A7C"/>
    <w:rsid w:val="00BE61DB"/>
    <w:rsid w:val="00BF0579"/>
    <w:rsid w:val="00BF1A42"/>
    <w:rsid w:val="00BF7269"/>
    <w:rsid w:val="00C069ED"/>
    <w:rsid w:val="00C344C4"/>
    <w:rsid w:val="00C36A12"/>
    <w:rsid w:val="00C3724E"/>
    <w:rsid w:val="00C43316"/>
    <w:rsid w:val="00C43BCC"/>
    <w:rsid w:val="00C45510"/>
    <w:rsid w:val="00C54288"/>
    <w:rsid w:val="00C646C9"/>
    <w:rsid w:val="00C75F39"/>
    <w:rsid w:val="00CC59A0"/>
    <w:rsid w:val="00CD50A9"/>
    <w:rsid w:val="00CD7236"/>
    <w:rsid w:val="00CD79F9"/>
    <w:rsid w:val="00CF1F09"/>
    <w:rsid w:val="00CF28E2"/>
    <w:rsid w:val="00CF3687"/>
    <w:rsid w:val="00D01E97"/>
    <w:rsid w:val="00D069A2"/>
    <w:rsid w:val="00D21963"/>
    <w:rsid w:val="00D51ED9"/>
    <w:rsid w:val="00D543F4"/>
    <w:rsid w:val="00D54597"/>
    <w:rsid w:val="00D66676"/>
    <w:rsid w:val="00D67921"/>
    <w:rsid w:val="00D709BD"/>
    <w:rsid w:val="00D77823"/>
    <w:rsid w:val="00D8269F"/>
    <w:rsid w:val="00D907E1"/>
    <w:rsid w:val="00DA581E"/>
    <w:rsid w:val="00DA713D"/>
    <w:rsid w:val="00DB5F9F"/>
    <w:rsid w:val="00DB79A8"/>
    <w:rsid w:val="00DC3FFD"/>
    <w:rsid w:val="00DC48C4"/>
    <w:rsid w:val="00DE41DE"/>
    <w:rsid w:val="00DE62D3"/>
    <w:rsid w:val="00DF2760"/>
    <w:rsid w:val="00E067D5"/>
    <w:rsid w:val="00E17CC2"/>
    <w:rsid w:val="00E17F83"/>
    <w:rsid w:val="00E3235E"/>
    <w:rsid w:val="00E5231A"/>
    <w:rsid w:val="00E53683"/>
    <w:rsid w:val="00E675EC"/>
    <w:rsid w:val="00E67684"/>
    <w:rsid w:val="00E81717"/>
    <w:rsid w:val="00E82A2D"/>
    <w:rsid w:val="00E92B7E"/>
    <w:rsid w:val="00E96A44"/>
    <w:rsid w:val="00EB3985"/>
    <w:rsid w:val="00EC4D81"/>
    <w:rsid w:val="00EE54FA"/>
    <w:rsid w:val="00F15248"/>
    <w:rsid w:val="00F2583A"/>
    <w:rsid w:val="00F35837"/>
    <w:rsid w:val="00F4151C"/>
    <w:rsid w:val="00F450BC"/>
    <w:rsid w:val="00F50400"/>
    <w:rsid w:val="00F640CC"/>
    <w:rsid w:val="00F65104"/>
    <w:rsid w:val="00F7760F"/>
    <w:rsid w:val="00F81A1D"/>
    <w:rsid w:val="00FB4C08"/>
    <w:rsid w:val="00FC725E"/>
    <w:rsid w:val="00FD4711"/>
    <w:rsid w:val="00FD7E33"/>
    <w:rsid w:val="00FE329C"/>
    <w:rsid w:val="00FE4D6B"/>
    <w:rsid w:val="00FF1845"/>
    <w:rsid w:val="00FF18D1"/>
    <w:rsid w:val="00FF3270"/>
    <w:rsid w:val="00FF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Classic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14F70"/>
    <w:pPr>
      <w:keepNext/>
      <w:spacing w:after="0" w:line="240" w:lineRule="auto"/>
      <w:outlineLvl w:val="0"/>
    </w:pPr>
    <w:rPr>
      <w:rFonts w:ascii="Times New Roman" w:eastAsia="Times New Roman" w:hAnsi="Times New Roman" w:cs="Times New Roman"/>
      <w:b/>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ACF"/>
  </w:style>
  <w:style w:type="paragraph" w:styleId="Footer">
    <w:name w:val="footer"/>
    <w:basedOn w:val="Normal"/>
    <w:link w:val="FooterChar"/>
    <w:uiPriority w:val="99"/>
    <w:unhideWhenUsed/>
    <w:rsid w:val="00BD7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ACF"/>
  </w:style>
  <w:style w:type="character" w:styleId="Hyperlink">
    <w:name w:val="Hyperlink"/>
    <w:basedOn w:val="DefaultParagraphFont"/>
    <w:unhideWhenUsed/>
    <w:rsid w:val="00D709BD"/>
    <w:rPr>
      <w:color w:val="0563C1" w:themeColor="hyperlink"/>
      <w:u w:val="single"/>
    </w:rPr>
  </w:style>
  <w:style w:type="paragraph" w:styleId="ListParagraph">
    <w:name w:val="List Paragraph"/>
    <w:basedOn w:val="Normal"/>
    <w:uiPriority w:val="34"/>
    <w:qFormat/>
    <w:rsid w:val="008B7047"/>
    <w:pPr>
      <w:spacing w:after="0" w:line="240" w:lineRule="auto"/>
      <w:ind w:left="720"/>
    </w:pPr>
    <w:rPr>
      <w:rFonts w:ascii="Times New Roman" w:eastAsia="Times New Roman" w:hAnsi="Times New Roman" w:cs="Times New Roman"/>
      <w:sz w:val="20"/>
      <w:szCs w:val="20"/>
    </w:rPr>
  </w:style>
  <w:style w:type="paragraph" w:styleId="BodyTextIndent">
    <w:name w:val="Body Text Indent"/>
    <w:basedOn w:val="Normal"/>
    <w:link w:val="BodyTextIndentChar"/>
    <w:rsid w:val="008B7047"/>
    <w:pPr>
      <w:spacing w:after="0" w:line="240" w:lineRule="auto"/>
      <w:ind w:firstLine="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8B7047"/>
    <w:rPr>
      <w:rFonts w:ascii="Times New Roman" w:eastAsia="Times New Roman" w:hAnsi="Times New Roman" w:cs="Times New Roman"/>
      <w:szCs w:val="20"/>
    </w:rPr>
  </w:style>
  <w:style w:type="table" w:styleId="TableClassic1">
    <w:name w:val="Table Classic 1"/>
    <w:basedOn w:val="TableNormal"/>
    <w:rsid w:val="009265F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114F70"/>
    <w:rPr>
      <w:rFonts w:ascii="Times New Roman" w:eastAsia="Times New Roman" w:hAnsi="Times New Roman" w:cs="Times New Roman"/>
      <w:b/>
      <w:sz w:val="20"/>
      <w:szCs w:val="20"/>
      <w:lang w:val="ro-RO"/>
    </w:rPr>
  </w:style>
  <w:style w:type="paragraph" w:styleId="BodyText2">
    <w:name w:val="Body Text 2"/>
    <w:basedOn w:val="Normal"/>
    <w:link w:val="BodyText2Char"/>
    <w:uiPriority w:val="99"/>
    <w:unhideWhenUsed/>
    <w:rsid w:val="00711720"/>
    <w:pPr>
      <w:spacing w:after="120" w:line="480" w:lineRule="auto"/>
    </w:pPr>
  </w:style>
  <w:style w:type="character" w:customStyle="1" w:styleId="BodyText2Char">
    <w:name w:val="Body Text 2 Char"/>
    <w:basedOn w:val="DefaultParagraphFont"/>
    <w:link w:val="BodyText2"/>
    <w:uiPriority w:val="99"/>
    <w:rsid w:val="00711720"/>
  </w:style>
  <w:style w:type="paragraph" w:customStyle="1" w:styleId="BodyText4">
    <w:name w:val="Body Text4"/>
    <w:basedOn w:val="Normal"/>
    <w:rsid w:val="00264120"/>
    <w:pPr>
      <w:widowControl w:val="0"/>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91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A3F"/>
    <w:rPr>
      <w:rFonts w:ascii="Tahoma" w:hAnsi="Tahoma" w:cs="Tahoma"/>
      <w:sz w:val="16"/>
      <w:szCs w:val="16"/>
    </w:rPr>
  </w:style>
  <w:style w:type="character" w:customStyle="1" w:styleId="tpa1">
    <w:name w:val="tpa1"/>
    <w:uiPriority w:val="99"/>
    <w:rsid w:val="0069731C"/>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Classic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14F70"/>
    <w:pPr>
      <w:keepNext/>
      <w:spacing w:after="0" w:line="240" w:lineRule="auto"/>
      <w:outlineLvl w:val="0"/>
    </w:pPr>
    <w:rPr>
      <w:rFonts w:ascii="Times New Roman" w:eastAsia="Times New Roman" w:hAnsi="Times New Roman" w:cs="Times New Roman"/>
      <w:b/>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ACF"/>
  </w:style>
  <w:style w:type="paragraph" w:styleId="Footer">
    <w:name w:val="footer"/>
    <w:basedOn w:val="Normal"/>
    <w:link w:val="FooterChar"/>
    <w:uiPriority w:val="99"/>
    <w:unhideWhenUsed/>
    <w:rsid w:val="00BD7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ACF"/>
  </w:style>
  <w:style w:type="character" w:styleId="Hyperlink">
    <w:name w:val="Hyperlink"/>
    <w:basedOn w:val="DefaultParagraphFont"/>
    <w:unhideWhenUsed/>
    <w:rsid w:val="00D709BD"/>
    <w:rPr>
      <w:color w:val="0563C1" w:themeColor="hyperlink"/>
      <w:u w:val="single"/>
    </w:rPr>
  </w:style>
  <w:style w:type="paragraph" w:styleId="ListParagraph">
    <w:name w:val="List Paragraph"/>
    <w:basedOn w:val="Normal"/>
    <w:uiPriority w:val="34"/>
    <w:qFormat/>
    <w:rsid w:val="008B7047"/>
    <w:pPr>
      <w:spacing w:after="0" w:line="240" w:lineRule="auto"/>
      <w:ind w:left="720"/>
    </w:pPr>
    <w:rPr>
      <w:rFonts w:ascii="Times New Roman" w:eastAsia="Times New Roman" w:hAnsi="Times New Roman" w:cs="Times New Roman"/>
      <w:sz w:val="20"/>
      <w:szCs w:val="20"/>
    </w:rPr>
  </w:style>
  <w:style w:type="paragraph" w:styleId="BodyTextIndent">
    <w:name w:val="Body Text Indent"/>
    <w:basedOn w:val="Normal"/>
    <w:link w:val="BodyTextIndentChar"/>
    <w:rsid w:val="008B7047"/>
    <w:pPr>
      <w:spacing w:after="0" w:line="240" w:lineRule="auto"/>
      <w:ind w:firstLine="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8B7047"/>
    <w:rPr>
      <w:rFonts w:ascii="Times New Roman" w:eastAsia="Times New Roman" w:hAnsi="Times New Roman" w:cs="Times New Roman"/>
      <w:szCs w:val="20"/>
    </w:rPr>
  </w:style>
  <w:style w:type="table" w:styleId="TableClassic1">
    <w:name w:val="Table Classic 1"/>
    <w:basedOn w:val="TableNormal"/>
    <w:rsid w:val="009265F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114F70"/>
    <w:rPr>
      <w:rFonts w:ascii="Times New Roman" w:eastAsia="Times New Roman" w:hAnsi="Times New Roman" w:cs="Times New Roman"/>
      <w:b/>
      <w:sz w:val="20"/>
      <w:szCs w:val="20"/>
      <w:lang w:val="ro-RO"/>
    </w:rPr>
  </w:style>
  <w:style w:type="paragraph" w:styleId="BodyText2">
    <w:name w:val="Body Text 2"/>
    <w:basedOn w:val="Normal"/>
    <w:link w:val="BodyText2Char"/>
    <w:uiPriority w:val="99"/>
    <w:unhideWhenUsed/>
    <w:rsid w:val="00711720"/>
    <w:pPr>
      <w:spacing w:after="120" w:line="480" w:lineRule="auto"/>
    </w:pPr>
  </w:style>
  <w:style w:type="character" w:customStyle="1" w:styleId="BodyText2Char">
    <w:name w:val="Body Text 2 Char"/>
    <w:basedOn w:val="DefaultParagraphFont"/>
    <w:link w:val="BodyText2"/>
    <w:uiPriority w:val="99"/>
    <w:rsid w:val="00711720"/>
  </w:style>
  <w:style w:type="paragraph" w:customStyle="1" w:styleId="BodyText4">
    <w:name w:val="Body Text4"/>
    <w:basedOn w:val="Normal"/>
    <w:rsid w:val="00264120"/>
    <w:pPr>
      <w:widowControl w:val="0"/>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91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A3F"/>
    <w:rPr>
      <w:rFonts w:ascii="Tahoma" w:hAnsi="Tahoma" w:cs="Tahoma"/>
      <w:sz w:val="16"/>
      <w:szCs w:val="16"/>
    </w:rPr>
  </w:style>
  <w:style w:type="character" w:customStyle="1" w:styleId="tpa1">
    <w:name w:val="tpa1"/>
    <w:uiPriority w:val="99"/>
    <w:rsid w:val="0069731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6054">
      <w:bodyDiv w:val="1"/>
      <w:marLeft w:val="0"/>
      <w:marRight w:val="0"/>
      <w:marTop w:val="0"/>
      <w:marBottom w:val="0"/>
      <w:divBdr>
        <w:top w:val="none" w:sz="0" w:space="0" w:color="auto"/>
        <w:left w:val="none" w:sz="0" w:space="0" w:color="auto"/>
        <w:bottom w:val="none" w:sz="0" w:space="0" w:color="auto"/>
        <w:right w:val="none" w:sz="0" w:space="0" w:color="auto"/>
      </w:divBdr>
    </w:div>
    <w:div w:id="211036806">
      <w:bodyDiv w:val="1"/>
      <w:marLeft w:val="0"/>
      <w:marRight w:val="0"/>
      <w:marTop w:val="0"/>
      <w:marBottom w:val="0"/>
      <w:divBdr>
        <w:top w:val="none" w:sz="0" w:space="0" w:color="auto"/>
        <w:left w:val="none" w:sz="0" w:space="0" w:color="auto"/>
        <w:bottom w:val="none" w:sz="0" w:space="0" w:color="auto"/>
        <w:right w:val="none" w:sz="0" w:space="0" w:color="auto"/>
      </w:divBdr>
    </w:div>
    <w:div w:id="400954602">
      <w:bodyDiv w:val="1"/>
      <w:marLeft w:val="0"/>
      <w:marRight w:val="0"/>
      <w:marTop w:val="0"/>
      <w:marBottom w:val="0"/>
      <w:divBdr>
        <w:top w:val="none" w:sz="0" w:space="0" w:color="auto"/>
        <w:left w:val="none" w:sz="0" w:space="0" w:color="auto"/>
        <w:bottom w:val="none" w:sz="0" w:space="0" w:color="auto"/>
        <w:right w:val="none" w:sz="0" w:space="0" w:color="auto"/>
      </w:divBdr>
    </w:div>
    <w:div w:id="407701352">
      <w:bodyDiv w:val="1"/>
      <w:marLeft w:val="0"/>
      <w:marRight w:val="0"/>
      <w:marTop w:val="0"/>
      <w:marBottom w:val="0"/>
      <w:divBdr>
        <w:top w:val="none" w:sz="0" w:space="0" w:color="auto"/>
        <w:left w:val="none" w:sz="0" w:space="0" w:color="auto"/>
        <w:bottom w:val="none" w:sz="0" w:space="0" w:color="auto"/>
        <w:right w:val="none" w:sz="0" w:space="0" w:color="auto"/>
      </w:divBdr>
    </w:div>
    <w:div w:id="1680699145">
      <w:bodyDiv w:val="1"/>
      <w:marLeft w:val="0"/>
      <w:marRight w:val="0"/>
      <w:marTop w:val="0"/>
      <w:marBottom w:val="0"/>
      <w:divBdr>
        <w:top w:val="none" w:sz="0" w:space="0" w:color="auto"/>
        <w:left w:val="none" w:sz="0" w:space="0" w:color="auto"/>
        <w:bottom w:val="none" w:sz="0" w:space="0" w:color="auto"/>
        <w:right w:val="none" w:sz="0" w:space="0" w:color="auto"/>
      </w:divBdr>
    </w:div>
    <w:div w:id="2074573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daniela@gnrdesign.ro" TargetMode="External"/><Relationship Id="rId1" Type="http://schemas.openxmlformats.org/officeDocument/2006/relationships/image" Target="media/image3.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9939</Words>
  <Characters>56658</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Costea</dc:creator>
  <cp:lastModifiedBy>mariu</cp:lastModifiedBy>
  <cp:revision>58</cp:revision>
  <cp:lastPrinted>2022-01-20T15:19:00Z</cp:lastPrinted>
  <dcterms:created xsi:type="dcterms:W3CDTF">2021-08-11T00:11:00Z</dcterms:created>
  <dcterms:modified xsi:type="dcterms:W3CDTF">2022-01-20T15:51:00Z</dcterms:modified>
</cp:coreProperties>
</file>