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4B08D6" w:rsidRPr="004B08D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9221A">
        <w:rPr>
          <w:rFonts w:ascii="Times New Roman" w:hAnsi="Times New Roman"/>
          <w:b/>
          <w:sz w:val="24"/>
          <w:szCs w:val="24"/>
          <w:lang w:val="ro-RO"/>
        </w:rPr>
        <w:t xml:space="preserve"> REABILITARE REZERVOR M95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17065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17065C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17065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17065C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17065C">
        <w:rPr>
          <w:rFonts w:ascii="Times New Roman" w:hAnsi="Times New Roman"/>
          <w:sz w:val="24"/>
          <w:szCs w:val="24"/>
          <w:lang w:val="ro-RO"/>
        </w:rPr>
        <w:t>,</w:t>
      </w:r>
      <w:r w:rsidR="0019221A" w:rsidRPr="0019221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19221A">
        <w:rPr>
          <w:rFonts w:ascii="Times New Roman" w:hAnsi="Times New Roman"/>
          <w:bCs/>
          <w:sz w:val="24"/>
          <w:szCs w:val="24"/>
          <w:lang w:val="ro-RO"/>
        </w:rPr>
        <w:t xml:space="preserve">B-dul </w:t>
      </w:r>
      <w:proofErr w:type="spellStart"/>
      <w:r w:rsidR="0019221A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19221A">
        <w:rPr>
          <w:rFonts w:ascii="Times New Roman" w:hAnsi="Times New Roman"/>
          <w:bCs/>
          <w:sz w:val="24"/>
          <w:szCs w:val="24"/>
          <w:lang w:val="ro-RO"/>
        </w:rPr>
        <w:t xml:space="preserve"> nr. 215</w:t>
      </w:r>
      <w:bookmarkStart w:id="0" w:name="_GoBack"/>
      <w:bookmarkEnd w:id="0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19221A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19221A" w:rsidRPr="0019221A">
        <w:rPr>
          <w:rFonts w:ascii="Times New Roman" w:hAnsi="Times New Roman"/>
          <w:b/>
          <w:bCs/>
          <w:sz w:val="24"/>
          <w:szCs w:val="24"/>
          <w:lang w:val="ro-RO"/>
        </w:rPr>
        <w:t>ROMPETROL RAFINARE SA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>sediul in</w:t>
      </w:r>
      <w:r w:rsidR="0019221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19221A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19221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19221A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19221A">
        <w:rPr>
          <w:rFonts w:ascii="Times New Roman" w:hAnsi="Times New Roman"/>
          <w:bCs/>
          <w:sz w:val="24"/>
          <w:szCs w:val="24"/>
          <w:lang w:val="ro-RO"/>
        </w:rPr>
        <w:t xml:space="preserve">, B-dul </w:t>
      </w:r>
      <w:proofErr w:type="spellStart"/>
      <w:r w:rsidR="0019221A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19221A">
        <w:rPr>
          <w:rFonts w:ascii="Times New Roman" w:hAnsi="Times New Roman"/>
          <w:bCs/>
          <w:sz w:val="24"/>
          <w:szCs w:val="24"/>
          <w:lang w:val="ro-RO"/>
        </w:rPr>
        <w:t xml:space="preserve"> nr. 215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jud.Constanta</w:t>
      </w:r>
      <w:proofErr w:type="spellEnd"/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9221A">
        <w:rPr>
          <w:rFonts w:ascii="Times New Roman" w:hAnsi="Times New Roman"/>
          <w:b/>
          <w:sz w:val="24"/>
          <w:szCs w:val="24"/>
          <w:u w:val="single"/>
        </w:rPr>
        <w:t>08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19221A">
        <w:rPr>
          <w:rFonts w:ascii="Times New Roman" w:hAnsi="Times New Roman"/>
          <w:b/>
          <w:sz w:val="24"/>
          <w:szCs w:val="24"/>
          <w:u w:val="single"/>
        </w:rPr>
        <w:t>4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19221A" w:rsidRPr="0019221A">
        <w:rPr>
          <w:rFonts w:ascii="Times New Roman" w:hAnsi="Times New Roman"/>
          <w:b/>
          <w:sz w:val="24"/>
          <w:szCs w:val="24"/>
        </w:rPr>
        <w:t>30</w:t>
      </w:r>
      <w:r w:rsidR="00281D04" w:rsidRPr="006C27BB">
        <w:rPr>
          <w:rFonts w:ascii="Times New Roman" w:hAnsi="Times New Roman"/>
          <w:b/>
          <w:sz w:val="24"/>
          <w:szCs w:val="24"/>
        </w:rPr>
        <w:t>.</w:t>
      </w:r>
      <w:r w:rsidR="00F31FB4" w:rsidRPr="006C27BB">
        <w:rPr>
          <w:rFonts w:ascii="Times New Roman" w:hAnsi="Times New Roman"/>
          <w:b/>
          <w:sz w:val="24"/>
          <w:szCs w:val="24"/>
        </w:rPr>
        <w:t>0</w:t>
      </w:r>
      <w:r w:rsidR="0019221A">
        <w:rPr>
          <w:rFonts w:ascii="Times New Roman" w:hAnsi="Times New Roman"/>
          <w:b/>
          <w:sz w:val="24"/>
          <w:szCs w:val="24"/>
        </w:rPr>
        <w:t>3</w:t>
      </w:r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4FFB4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3</cp:revision>
  <dcterms:created xsi:type="dcterms:W3CDTF">2023-03-30T06:01:00Z</dcterms:created>
  <dcterms:modified xsi:type="dcterms:W3CDTF">2023-03-30T06:06:00Z</dcterms:modified>
</cp:coreProperties>
</file>