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1A" w:rsidRPr="0015787F" w:rsidRDefault="0075721A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87F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15787F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75721A" w:rsidRPr="0015787F" w:rsidRDefault="0075721A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75721A" w:rsidRPr="0015787F" w:rsidRDefault="0075721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75721A" w:rsidRPr="0015787F" w:rsidRDefault="0075721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75721A" w:rsidRPr="00C15ACB" w:rsidRDefault="0075721A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75721A" w:rsidRPr="00C15ACB" w:rsidRDefault="0075721A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75721A" w:rsidRPr="004F757F" w:rsidRDefault="0075721A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5721A" w:rsidRPr="00EE0B04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B04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proofErr w:type="gramStart"/>
      <w:r w:rsidRPr="00EE0B04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EE0B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0B04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EE0B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0B04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EE0B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0B04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EE0B04">
        <w:rPr>
          <w:rFonts w:ascii="Times New Roman" w:hAnsi="Times New Roman"/>
          <w:b/>
          <w:sz w:val="24"/>
          <w:szCs w:val="24"/>
        </w:rPr>
        <w:t xml:space="preserve">  Constanta</w:t>
      </w:r>
      <w:r w:rsidRPr="00EE0B04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EE0B04">
        <w:rPr>
          <w:rFonts w:ascii="Times New Roman" w:hAnsi="Times New Roman"/>
          <w:sz w:val="24"/>
          <w:szCs w:val="24"/>
        </w:rPr>
        <w:t>anunţă</w:t>
      </w:r>
      <w:proofErr w:type="spellEnd"/>
      <w:r w:rsidRPr="00EE0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B04">
        <w:rPr>
          <w:rFonts w:ascii="Times New Roman" w:hAnsi="Times New Roman"/>
          <w:sz w:val="24"/>
          <w:szCs w:val="24"/>
        </w:rPr>
        <w:t>publicul</w:t>
      </w:r>
      <w:proofErr w:type="spellEnd"/>
      <w:r w:rsidRPr="00EE0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B04">
        <w:rPr>
          <w:rFonts w:ascii="Times New Roman" w:hAnsi="Times New Roman"/>
          <w:sz w:val="24"/>
          <w:szCs w:val="24"/>
        </w:rPr>
        <w:t>interesat</w:t>
      </w:r>
      <w:proofErr w:type="spellEnd"/>
      <w:r w:rsidRPr="00EE0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B04">
        <w:rPr>
          <w:rFonts w:ascii="Times New Roman" w:hAnsi="Times New Roman"/>
          <w:sz w:val="24"/>
          <w:szCs w:val="24"/>
        </w:rPr>
        <w:t>asupra</w:t>
      </w:r>
      <w:proofErr w:type="spellEnd"/>
      <w:r w:rsidRPr="00EE0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B04">
        <w:rPr>
          <w:rFonts w:ascii="Times New Roman" w:hAnsi="Times New Roman"/>
          <w:sz w:val="24"/>
          <w:szCs w:val="24"/>
        </w:rPr>
        <w:t>luării</w:t>
      </w:r>
      <w:proofErr w:type="spellEnd"/>
      <w:r w:rsidRPr="00EE0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B04">
        <w:rPr>
          <w:rFonts w:ascii="Times New Roman" w:hAnsi="Times New Roman"/>
          <w:sz w:val="24"/>
          <w:szCs w:val="24"/>
        </w:rPr>
        <w:t>deciziei</w:t>
      </w:r>
      <w:proofErr w:type="spellEnd"/>
      <w:r w:rsidRPr="00EE0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B04">
        <w:rPr>
          <w:rFonts w:ascii="Times New Roman" w:hAnsi="Times New Roman"/>
          <w:sz w:val="24"/>
          <w:szCs w:val="24"/>
        </w:rPr>
        <w:t>etapei</w:t>
      </w:r>
      <w:proofErr w:type="spellEnd"/>
      <w:r w:rsidRPr="00EE0B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E0B04">
        <w:rPr>
          <w:rFonts w:ascii="Times New Roman" w:hAnsi="Times New Roman"/>
          <w:sz w:val="24"/>
          <w:szCs w:val="24"/>
        </w:rPr>
        <w:t>încadrare</w:t>
      </w:r>
      <w:proofErr w:type="spellEnd"/>
      <w:r w:rsidRPr="00EE0B0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EE0B04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EE0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B04">
        <w:rPr>
          <w:rFonts w:ascii="Times New Roman" w:hAnsi="Times New Roman"/>
          <w:sz w:val="24"/>
          <w:szCs w:val="24"/>
        </w:rPr>
        <w:t>în</w:t>
      </w:r>
      <w:proofErr w:type="spellEnd"/>
      <w:r w:rsidRPr="00EE0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B04">
        <w:rPr>
          <w:rFonts w:ascii="Times New Roman" w:hAnsi="Times New Roman"/>
          <w:sz w:val="24"/>
          <w:szCs w:val="24"/>
        </w:rPr>
        <w:t>cadrul</w:t>
      </w:r>
      <w:proofErr w:type="spellEnd"/>
      <w:r w:rsidRPr="00EE0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B04">
        <w:rPr>
          <w:rFonts w:ascii="Times New Roman" w:hAnsi="Times New Roman"/>
          <w:sz w:val="24"/>
          <w:szCs w:val="24"/>
        </w:rPr>
        <w:t>procedurii</w:t>
      </w:r>
      <w:proofErr w:type="spellEnd"/>
      <w:r w:rsidRPr="00EE0B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E0B04">
        <w:rPr>
          <w:rFonts w:ascii="Times New Roman" w:hAnsi="Times New Roman"/>
          <w:sz w:val="24"/>
          <w:szCs w:val="24"/>
        </w:rPr>
        <w:t>evaluare</w:t>
      </w:r>
      <w:proofErr w:type="spellEnd"/>
      <w:r w:rsidRPr="00EE0B0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E0B04">
        <w:rPr>
          <w:rFonts w:ascii="Times New Roman" w:hAnsi="Times New Roman"/>
          <w:sz w:val="24"/>
          <w:szCs w:val="24"/>
        </w:rPr>
        <w:t>impactului</w:t>
      </w:r>
      <w:proofErr w:type="spellEnd"/>
      <w:r w:rsidRPr="00EE0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B04">
        <w:rPr>
          <w:rFonts w:ascii="Times New Roman" w:hAnsi="Times New Roman"/>
          <w:sz w:val="24"/>
          <w:szCs w:val="24"/>
        </w:rPr>
        <w:t>asupra</w:t>
      </w:r>
      <w:proofErr w:type="spellEnd"/>
      <w:r w:rsidRPr="00EE0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B04">
        <w:rPr>
          <w:rFonts w:ascii="Times New Roman" w:hAnsi="Times New Roman"/>
          <w:sz w:val="24"/>
          <w:szCs w:val="24"/>
        </w:rPr>
        <w:t>mediului</w:t>
      </w:r>
      <w:proofErr w:type="spellEnd"/>
      <w:r w:rsidRPr="00EE0B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E0B04">
        <w:rPr>
          <w:rFonts w:ascii="Times New Roman" w:hAnsi="Times New Roman"/>
          <w:sz w:val="24"/>
          <w:szCs w:val="24"/>
        </w:rPr>
        <w:t>pentru</w:t>
      </w:r>
      <w:proofErr w:type="spellEnd"/>
      <w:r w:rsidRPr="00EE0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B04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EE0B04">
        <w:rPr>
          <w:rFonts w:ascii="Times New Roman" w:hAnsi="Times New Roman"/>
          <w:sz w:val="24"/>
          <w:szCs w:val="24"/>
        </w:rPr>
        <w:t>:</w:t>
      </w:r>
      <w:r w:rsidR="0074671C" w:rsidRPr="00EE0B0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EE0B04" w:rsidRPr="00EE0B04">
        <w:rPr>
          <w:rFonts w:ascii="Times New Roman" w:hAnsi="Times New Roman"/>
          <w:b/>
          <w:bCs/>
          <w:sz w:val="24"/>
          <w:szCs w:val="24"/>
        </w:rPr>
        <w:t>INFIINTARE FERMA TINERET LA VOLIERE – ADAPOSTURI DE ANIMALE</w:t>
      </w:r>
      <w:r w:rsidR="00EE0B04" w:rsidRPr="00EE0B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E0B04" w:rsidRPr="00EE0B04">
        <w:rPr>
          <w:rFonts w:ascii="Times New Roman" w:hAnsi="Times New Roman"/>
          <w:sz w:val="24"/>
          <w:szCs w:val="24"/>
        </w:rPr>
        <w:t>propus</w:t>
      </w:r>
      <w:proofErr w:type="spellEnd"/>
      <w:r w:rsidR="00EE0B04" w:rsidRPr="00EE0B04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="00EE0B04" w:rsidRPr="00EE0B04">
        <w:rPr>
          <w:rFonts w:ascii="Times New Roman" w:hAnsi="Times New Roman"/>
          <w:sz w:val="24"/>
          <w:szCs w:val="24"/>
        </w:rPr>
        <w:t>amplasat</w:t>
      </w:r>
      <w:proofErr w:type="spellEnd"/>
      <w:r w:rsidR="00EE0B04" w:rsidRPr="00EE0B04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EE0B04" w:rsidRPr="00EE0B04">
        <w:rPr>
          <w:rFonts w:ascii="Times New Roman" w:hAnsi="Times New Roman"/>
          <w:sz w:val="24"/>
          <w:szCs w:val="24"/>
        </w:rPr>
        <w:t>judeţul</w:t>
      </w:r>
      <w:proofErr w:type="spellEnd"/>
      <w:r w:rsidR="00EE0B04" w:rsidRPr="00EE0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B04" w:rsidRPr="00EE0B04">
        <w:rPr>
          <w:rFonts w:ascii="Times New Roman" w:hAnsi="Times New Roman"/>
          <w:sz w:val="24"/>
          <w:szCs w:val="24"/>
        </w:rPr>
        <w:t>Constanţa</w:t>
      </w:r>
      <w:proofErr w:type="spellEnd"/>
      <w:r w:rsidR="00EE0B04" w:rsidRPr="00EE0B04">
        <w:rPr>
          <w:rFonts w:ascii="Times New Roman" w:hAnsi="Times New Roman"/>
          <w:sz w:val="24"/>
          <w:szCs w:val="24"/>
        </w:rPr>
        <w:t xml:space="preserve">, com. Lumina, </w:t>
      </w:r>
      <w:proofErr w:type="spellStart"/>
      <w:r w:rsidR="00EE0B04" w:rsidRPr="00EE0B04">
        <w:rPr>
          <w:rFonts w:ascii="Times New Roman" w:hAnsi="Times New Roman"/>
          <w:sz w:val="24"/>
          <w:szCs w:val="24"/>
        </w:rPr>
        <w:t>extravilan</w:t>
      </w:r>
      <w:proofErr w:type="spellEnd"/>
      <w:r w:rsidR="00EE0B04" w:rsidRPr="00EE0B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E0B04" w:rsidRPr="00EE0B04">
        <w:rPr>
          <w:rFonts w:ascii="Times New Roman" w:hAnsi="Times New Roman"/>
          <w:sz w:val="24"/>
          <w:szCs w:val="24"/>
        </w:rPr>
        <w:t>parcela</w:t>
      </w:r>
      <w:proofErr w:type="spellEnd"/>
      <w:r w:rsidR="00EE0B04" w:rsidRPr="00EE0B04">
        <w:rPr>
          <w:rFonts w:ascii="Times New Roman" w:hAnsi="Times New Roman"/>
          <w:sz w:val="24"/>
          <w:szCs w:val="24"/>
        </w:rPr>
        <w:t xml:space="preserve"> A902/6</w:t>
      </w:r>
      <w:r w:rsidR="00143D27" w:rsidRPr="00EE0B04">
        <w:rPr>
          <w:rFonts w:ascii="Times New Roman" w:hAnsi="Times New Roman"/>
          <w:sz w:val="24"/>
          <w:szCs w:val="24"/>
        </w:rPr>
        <w:t xml:space="preserve"> </w:t>
      </w:r>
      <w:r w:rsidR="002B0D11" w:rsidRPr="00EE0B04">
        <w:rPr>
          <w:rFonts w:ascii="Times New Roman" w:hAnsi="Times New Roman"/>
          <w:sz w:val="24"/>
          <w:szCs w:val="24"/>
        </w:rPr>
        <w:t xml:space="preserve"> </w:t>
      </w:r>
      <w:r w:rsidRPr="00EE0B04">
        <w:rPr>
          <w:rFonts w:ascii="Times New Roman" w:hAnsi="Times New Roman"/>
          <w:b/>
          <w:sz w:val="24"/>
          <w:szCs w:val="24"/>
          <w:u w:val="single"/>
        </w:rPr>
        <w:t>titular</w:t>
      </w:r>
      <w:r w:rsidRPr="00EE0B04">
        <w:rPr>
          <w:rFonts w:ascii="Times New Roman" w:hAnsi="Times New Roman"/>
          <w:b/>
          <w:bCs/>
          <w:sz w:val="24"/>
          <w:szCs w:val="24"/>
          <w:lang w:val="ro-RO"/>
        </w:rPr>
        <w:t xml:space="preserve">:  </w:t>
      </w:r>
      <w:r w:rsidR="00EE0B04" w:rsidRPr="00EE0B04">
        <w:rPr>
          <w:rFonts w:ascii="Times New Roman" w:hAnsi="Times New Roman"/>
          <w:b/>
          <w:bCs/>
          <w:sz w:val="24"/>
          <w:szCs w:val="24"/>
        </w:rPr>
        <w:t xml:space="preserve">BUNDUC VASILE </w:t>
      </w:r>
      <w:proofErr w:type="spellStart"/>
      <w:r w:rsidR="00EE0B04" w:rsidRPr="00EE0B04">
        <w:rPr>
          <w:rFonts w:ascii="Times New Roman" w:hAnsi="Times New Roman"/>
          <w:b/>
          <w:bCs/>
          <w:sz w:val="24"/>
          <w:szCs w:val="24"/>
        </w:rPr>
        <w:t>reprezentant</w:t>
      </w:r>
      <w:proofErr w:type="spellEnd"/>
      <w:r w:rsidR="00EE0B04" w:rsidRPr="00EE0B04">
        <w:rPr>
          <w:rFonts w:ascii="Times New Roman" w:hAnsi="Times New Roman"/>
          <w:b/>
          <w:bCs/>
          <w:sz w:val="24"/>
          <w:szCs w:val="24"/>
        </w:rPr>
        <w:t xml:space="preserve"> al AVICOLA LUMINA S.A.</w:t>
      </w:r>
      <w:r w:rsidR="00EE0B04" w:rsidRPr="00EE0B04">
        <w:rPr>
          <w:rFonts w:ascii="Times New Roman" w:hAnsi="Times New Roman"/>
          <w:b/>
          <w:sz w:val="24"/>
          <w:szCs w:val="24"/>
        </w:rPr>
        <w:t>,</w:t>
      </w:r>
      <w:r w:rsidR="00EE0B04" w:rsidRPr="00EE0B04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EE0B04" w:rsidRPr="00EE0B04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EE0B04" w:rsidRPr="00EE0B04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EE0B04" w:rsidRPr="00EE0B04">
        <w:rPr>
          <w:rFonts w:ascii="Times New Roman" w:hAnsi="Times New Roman"/>
          <w:bCs/>
          <w:sz w:val="24"/>
          <w:szCs w:val="24"/>
        </w:rPr>
        <w:t>jud</w:t>
      </w:r>
      <w:proofErr w:type="spellEnd"/>
      <w:r w:rsidR="00EE0B04" w:rsidRPr="00EE0B04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EE0B04" w:rsidRPr="00EE0B04">
        <w:rPr>
          <w:rFonts w:ascii="Times New Roman" w:hAnsi="Times New Roman"/>
          <w:bCs/>
          <w:sz w:val="24"/>
          <w:szCs w:val="24"/>
        </w:rPr>
        <w:t xml:space="preserve"> Constanta, com. Lumina, str. </w:t>
      </w:r>
      <w:proofErr w:type="spellStart"/>
      <w:proofErr w:type="gramStart"/>
      <w:r w:rsidR="00EE0B04" w:rsidRPr="00EE0B04">
        <w:rPr>
          <w:rFonts w:ascii="Times New Roman" w:hAnsi="Times New Roman"/>
          <w:bCs/>
          <w:sz w:val="24"/>
          <w:szCs w:val="24"/>
        </w:rPr>
        <w:t>Sos</w:t>
      </w:r>
      <w:proofErr w:type="spellEnd"/>
      <w:proofErr w:type="gramEnd"/>
      <w:r w:rsidR="00EE0B04" w:rsidRPr="00EE0B04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EE0B04" w:rsidRPr="00EE0B04">
        <w:rPr>
          <w:rFonts w:ascii="Times New Roman" w:hAnsi="Times New Roman"/>
          <w:bCs/>
          <w:sz w:val="24"/>
          <w:szCs w:val="24"/>
        </w:rPr>
        <w:t>Tulcei</w:t>
      </w:r>
      <w:proofErr w:type="spellEnd"/>
      <w:r w:rsidR="00EE0B04" w:rsidRPr="00EE0B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E0B04" w:rsidRPr="00EE0B04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="00EE0B04" w:rsidRPr="00EE0B04">
        <w:rPr>
          <w:rFonts w:ascii="Times New Roman" w:hAnsi="Times New Roman"/>
          <w:bCs/>
          <w:sz w:val="24"/>
          <w:szCs w:val="24"/>
        </w:rPr>
        <w:t>. FN</w:t>
      </w:r>
      <w:r w:rsidR="00143D27" w:rsidRPr="00EE0B04">
        <w:rPr>
          <w:rFonts w:ascii="Times New Roman" w:hAnsi="Times New Roman"/>
          <w:sz w:val="24"/>
          <w:szCs w:val="24"/>
        </w:rPr>
        <w:t>.</w:t>
      </w:r>
    </w:p>
    <w:p w:rsidR="0075721A" w:rsidRPr="000D140B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21A" w:rsidRPr="00D83EC9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D83EC9">
        <w:rPr>
          <w:rFonts w:ascii="Times New Roman" w:hAnsi="Times New Roman"/>
          <w:sz w:val="24"/>
          <w:szCs w:val="24"/>
        </w:rPr>
        <w:t>Proiectul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deciziei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încadrare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şi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motivele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D83EC9">
        <w:rPr>
          <w:rFonts w:ascii="Times New Roman" w:hAnsi="Times New Roman"/>
          <w:sz w:val="24"/>
          <w:szCs w:val="24"/>
        </w:rPr>
        <w:t>fundamentează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83EC9">
        <w:rPr>
          <w:rFonts w:ascii="Times New Roman" w:hAnsi="Times New Roman"/>
          <w:sz w:val="24"/>
          <w:szCs w:val="24"/>
        </w:rPr>
        <w:t>consultate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83EC9">
        <w:rPr>
          <w:rFonts w:ascii="Times New Roman" w:hAnsi="Times New Roman"/>
          <w:sz w:val="24"/>
          <w:szCs w:val="24"/>
        </w:rPr>
        <w:t>sediul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autorităţii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competente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protecţia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D83EC9">
          <w:rPr>
            <w:rFonts w:ascii="Times New Roman" w:hAnsi="Times New Roman"/>
            <w:sz w:val="24"/>
            <w:szCs w:val="24"/>
          </w:rPr>
          <w:t>Constanta</w:t>
        </w:r>
      </w:smartTag>
      <w:r w:rsidRPr="00D83EC9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smartTag w:uri="urn:schemas-microsoft-com:office:smarttags" w:element="place">
          <w:r w:rsidRPr="00D83EC9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D83EC9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D83EC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D83EC9">
        <w:rPr>
          <w:rFonts w:ascii="Times New Roman" w:hAnsi="Times New Roman"/>
          <w:i/>
          <w:sz w:val="24"/>
          <w:szCs w:val="24"/>
        </w:rPr>
        <w:t>. 23</w:t>
      </w:r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zilele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luni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83EC9">
        <w:rPr>
          <w:rFonts w:ascii="Times New Roman" w:hAnsi="Times New Roman"/>
          <w:sz w:val="24"/>
          <w:szCs w:val="24"/>
        </w:rPr>
        <w:t>joi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între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orele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D83EC9">
        <w:rPr>
          <w:rFonts w:ascii="Times New Roman" w:hAnsi="Times New Roman"/>
          <w:sz w:val="24"/>
          <w:szCs w:val="24"/>
        </w:rPr>
        <w:t>vineri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intre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orele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D83EC9">
        <w:rPr>
          <w:rFonts w:ascii="Times New Roman" w:hAnsi="Times New Roman"/>
          <w:sz w:val="24"/>
          <w:szCs w:val="24"/>
        </w:rPr>
        <w:t>precum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şi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83EC9">
        <w:rPr>
          <w:rFonts w:ascii="Times New Roman" w:hAnsi="Times New Roman"/>
          <w:sz w:val="24"/>
          <w:szCs w:val="24"/>
        </w:rPr>
        <w:t>următoarea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adresă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   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83EC9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D83EC9">
        <w:rPr>
          <w:rFonts w:ascii="Times New Roman" w:hAnsi="Times New Roman"/>
          <w:sz w:val="24"/>
          <w:szCs w:val="24"/>
        </w:rPr>
        <w:t>Comentariile</w:t>
      </w:r>
      <w:proofErr w:type="spellEnd"/>
      <w:r w:rsidRPr="00D83EC9">
        <w:rPr>
          <w:rFonts w:ascii="Times New Roman" w:hAnsi="Times New Roman"/>
          <w:sz w:val="24"/>
          <w:szCs w:val="24"/>
        </w:rPr>
        <w:t>/</w:t>
      </w:r>
      <w:proofErr w:type="spellStart"/>
      <w:r w:rsidRPr="00D83EC9">
        <w:rPr>
          <w:rFonts w:ascii="Times New Roman" w:hAnsi="Times New Roman"/>
          <w:sz w:val="24"/>
          <w:szCs w:val="24"/>
        </w:rPr>
        <w:t>Observaţiile</w:t>
      </w:r>
      <w:proofErr w:type="spellEnd"/>
      <w:r w:rsidRPr="00D83EC9">
        <w:rPr>
          <w:rFonts w:ascii="Times New Roman" w:hAnsi="Times New Roman"/>
          <w:sz w:val="24"/>
          <w:szCs w:val="24"/>
        </w:rPr>
        <w:t>/</w:t>
      </w:r>
      <w:proofErr w:type="spellStart"/>
      <w:r w:rsidRPr="00D83EC9">
        <w:rPr>
          <w:rFonts w:ascii="Times New Roman" w:hAnsi="Times New Roman"/>
          <w:sz w:val="24"/>
          <w:szCs w:val="24"/>
        </w:rPr>
        <w:t>Propunerile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publicului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interesat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D83EC9">
        <w:rPr>
          <w:rFonts w:ascii="Times New Roman" w:hAnsi="Times New Roman"/>
          <w:sz w:val="24"/>
          <w:szCs w:val="24"/>
        </w:rPr>
        <w:t>înainta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termen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  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21A" w:rsidRPr="0015787F" w:rsidRDefault="0075721A" w:rsidP="00157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83EC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74671C">
        <w:rPr>
          <w:rFonts w:ascii="Times New Roman" w:hAnsi="Times New Roman"/>
          <w:sz w:val="24"/>
          <w:szCs w:val="24"/>
        </w:rPr>
        <w:t>afişării</w:t>
      </w:r>
      <w:proofErr w:type="spellEnd"/>
      <w:r w:rsidR="007467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71C">
        <w:rPr>
          <w:rFonts w:ascii="Times New Roman" w:hAnsi="Times New Roman"/>
          <w:sz w:val="24"/>
          <w:szCs w:val="24"/>
        </w:rPr>
        <w:t>anunţului</w:t>
      </w:r>
      <w:proofErr w:type="spellEnd"/>
      <w:r w:rsidR="007467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71C">
        <w:rPr>
          <w:rFonts w:ascii="Times New Roman" w:hAnsi="Times New Roman"/>
          <w:sz w:val="24"/>
          <w:szCs w:val="24"/>
        </w:rPr>
        <w:t>pe</w:t>
      </w:r>
      <w:proofErr w:type="spellEnd"/>
      <w:r w:rsidR="0074671C">
        <w:rPr>
          <w:rFonts w:ascii="Times New Roman" w:hAnsi="Times New Roman"/>
          <w:sz w:val="24"/>
          <w:szCs w:val="24"/>
        </w:rPr>
        <w:t xml:space="preserve"> site   03</w:t>
      </w:r>
      <w:r w:rsidR="00890DEE">
        <w:rPr>
          <w:rFonts w:ascii="Times New Roman" w:hAnsi="Times New Roman"/>
          <w:sz w:val="24"/>
          <w:szCs w:val="24"/>
        </w:rPr>
        <w:t>.</w:t>
      </w:r>
      <w:r w:rsidR="0074671C">
        <w:rPr>
          <w:rFonts w:ascii="Times New Roman" w:hAnsi="Times New Roman"/>
          <w:sz w:val="24"/>
          <w:szCs w:val="24"/>
        </w:rPr>
        <w:t>03</w:t>
      </w:r>
      <w:r w:rsidRPr="00D83EC9">
        <w:rPr>
          <w:rFonts w:ascii="Times New Roman" w:hAnsi="Times New Roman"/>
          <w:sz w:val="24"/>
          <w:szCs w:val="24"/>
        </w:rPr>
        <w:t>.2023</w:t>
      </w:r>
    </w:p>
    <w:p w:rsidR="0075721A" w:rsidRPr="00053109" w:rsidRDefault="0075721A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75721A" w:rsidRPr="00053109" w:rsidRDefault="0075721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21A" w:rsidRPr="00053109" w:rsidRDefault="0075721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5721A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140B"/>
    <w:rsid w:val="000D41EB"/>
    <w:rsid w:val="00100373"/>
    <w:rsid w:val="001018C1"/>
    <w:rsid w:val="00110E82"/>
    <w:rsid w:val="00127C61"/>
    <w:rsid w:val="001309D8"/>
    <w:rsid w:val="00143D27"/>
    <w:rsid w:val="00146F09"/>
    <w:rsid w:val="00154DE8"/>
    <w:rsid w:val="0015787F"/>
    <w:rsid w:val="00161D54"/>
    <w:rsid w:val="00161E6A"/>
    <w:rsid w:val="00163E13"/>
    <w:rsid w:val="00164272"/>
    <w:rsid w:val="00174668"/>
    <w:rsid w:val="00184EC3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53D2A"/>
    <w:rsid w:val="0026151A"/>
    <w:rsid w:val="00261B9A"/>
    <w:rsid w:val="00274A5E"/>
    <w:rsid w:val="00275366"/>
    <w:rsid w:val="00283F5E"/>
    <w:rsid w:val="00286836"/>
    <w:rsid w:val="00287422"/>
    <w:rsid w:val="00290588"/>
    <w:rsid w:val="002A4634"/>
    <w:rsid w:val="002B0D11"/>
    <w:rsid w:val="002D749D"/>
    <w:rsid w:val="002D7B74"/>
    <w:rsid w:val="002E3294"/>
    <w:rsid w:val="002F3082"/>
    <w:rsid w:val="002F4FC1"/>
    <w:rsid w:val="002F6BDB"/>
    <w:rsid w:val="00320850"/>
    <w:rsid w:val="003242B7"/>
    <w:rsid w:val="003338A9"/>
    <w:rsid w:val="00337308"/>
    <w:rsid w:val="00345442"/>
    <w:rsid w:val="00351B76"/>
    <w:rsid w:val="00352CD4"/>
    <w:rsid w:val="00364F55"/>
    <w:rsid w:val="00371B85"/>
    <w:rsid w:val="00376CB0"/>
    <w:rsid w:val="00376F17"/>
    <w:rsid w:val="003809FE"/>
    <w:rsid w:val="00381EFD"/>
    <w:rsid w:val="003A224D"/>
    <w:rsid w:val="003A56DA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603C"/>
    <w:rsid w:val="004A666F"/>
    <w:rsid w:val="004A7CEE"/>
    <w:rsid w:val="004B5481"/>
    <w:rsid w:val="004D26C1"/>
    <w:rsid w:val="004D2771"/>
    <w:rsid w:val="004D78C6"/>
    <w:rsid w:val="004E57AC"/>
    <w:rsid w:val="004F757F"/>
    <w:rsid w:val="0050663D"/>
    <w:rsid w:val="005164D0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47C08"/>
    <w:rsid w:val="00652196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F4902"/>
    <w:rsid w:val="006F7B37"/>
    <w:rsid w:val="007060BB"/>
    <w:rsid w:val="007257C2"/>
    <w:rsid w:val="0072786D"/>
    <w:rsid w:val="00731A69"/>
    <w:rsid w:val="00736EC2"/>
    <w:rsid w:val="0074139C"/>
    <w:rsid w:val="007434D1"/>
    <w:rsid w:val="0074671C"/>
    <w:rsid w:val="00750651"/>
    <w:rsid w:val="0075721A"/>
    <w:rsid w:val="00757348"/>
    <w:rsid w:val="00766C0D"/>
    <w:rsid w:val="00782B9F"/>
    <w:rsid w:val="00783514"/>
    <w:rsid w:val="00785AC3"/>
    <w:rsid w:val="007A1B82"/>
    <w:rsid w:val="007B1C04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7F560B"/>
    <w:rsid w:val="00802BD8"/>
    <w:rsid w:val="00804FD8"/>
    <w:rsid w:val="00820EA0"/>
    <w:rsid w:val="00825FAB"/>
    <w:rsid w:val="00847AA5"/>
    <w:rsid w:val="00861D35"/>
    <w:rsid w:val="0086643B"/>
    <w:rsid w:val="00883B16"/>
    <w:rsid w:val="00890DEE"/>
    <w:rsid w:val="008939A7"/>
    <w:rsid w:val="008A03A5"/>
    <w:rsid w:val="008A3624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37059"/>
    <w:rsid w:val="00942230"/>
    <w:rsid w:val="009536F6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E3E39"/>
    <w:rsid w:val="009E5B53"/>
    <w:rsid w:val="00A100B5"/>
    <w:rsid w:val="00A17E40"/>
    <w:rsid w:val="00A21198"/>
    <w:rsid w:val="00A254B0"/>
    <w:rsid w:val="00A32F83"/>
    <w:rsid w:val="00A34716"/>
    <w:rsid w:val="00A37C66"/>
    <w:rsid w:val="00A53EDF"/>
    <w:rsid w:val="00A70EC7"/>
    <w:rsid w:val="00A76381"/>
    <w:rsid w:val="00A778F7"/>
    <w:rsid w:val="00A86CBB"/>
    <w:rsid w:val="00AA1541"/>
    <w:rsid w:val="00AC44BE"/>
    <w:rsid w:val="00AC784E"/>
    <w:rsid w:val="00AF6BC0"/>
    <w:rsid w:val="00B02F93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15D8"/>
    <w:rsid w:val="00BC74E8"/>
    <w:rsid w:val="00BD04D2"/>
    <w:rsid w:val="00BD7558"/>
    <w:rsid w:val="00BE5826"/>
    <w:rsid w:val="00BF35EC"/>
    <w:rsid w:val="00BF49B4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C010D"/>
    <w:rsid w:val="00CD12B9"/>
    <w:rsid w:val="00CD3431"/>
    <w:rsid w:val="00CD7D83"/>
    <w:rsid w:val="00D001D6"/>
    <w:rsid w:val="00D0198D"/>
    <w:rsid w:val="00D048E7"/>
    <w:rsid w:val="00D071DC"/>
    <w:rsid w:val="00D378B5"/>
    <w:rsid w:val="00D47424"/>
    <w:rsid w:val="00D61785"/>
    <w:rsid w:val="00D70E96"/>
    <w:rsid w:val="00D735CB"/>
    <w:rsid w:val="00D83EC9"/>
    <w:rsid w:val="00D866D0"/>
    <w:rsid w:val="00D94BF6"/>
    <w:rsid w:val="00D94C82"/>
    <w:rsid w:val="00DC209D"/>
    <w:rsid w:val="00DD2C01"/>
    <w:rsid w:val="00DD55F6"/>
    <w:rsid w:val="00DF0C6D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0B04"/>
    <w:rsid w:val="00EE3996"/>
    <w:rsid w:val="00EE5710"/>
    <w:rsid w:val="00F03AEF"/>
    <w:rsid w:val="00F14D49"/>
    <w:rsid w:val="00F2298E"/>
    <w:rsid w:val="00F26933"/>
    <w:rsid w:val="00F32BF6"/>
    <w:rsid w:val="00F343AB"/>
    <w:rsid w:val="00F37080"/>
    <w:rsid w:val="00F43B47"/>
    <w:rsid w:val="00F50673"/>
    <w:rsid w:val="00F5130E"/>
    <w:rsid w:val="00F54343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286D26DA"/>
  <w15:docId w15:val="{0EBCC4D4-A87A-4355-89B0-3785304F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locked/>
    <w:rsid w:val="00290588"/>
    <w:rPr>
      <w:rFonts w:ascii="Cambria" w:hAnsi="Cambria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locked/>
    <w:rsid w:val="00E70E62"/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Anca Dinu</cp:lastModifiedBy>
  <cp:revision>3</cp:revision>
  <dcterms:created xsi:type="dcterms:W3CDTF">2023-03-03T07:39:00Z</dcterms:created>
  <dcterms:modified xsi:type="dcterms:W3CDTF">2023-03-03T07:40:00Z</dcterms:modified>
</cp:coreProperties>
</file>