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DB541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DB5416" w:rsidRPr="00DB5416">
        <w:rPr>
          <w:rFonts w:ascii="Times New Roman" w:hAnsi="Times New Roman"/>
          <w:b/>
          <w:bCs/>
          <w:sz w:val="24"/>
          <w:szCs w:val="24"/>
          <w:lang w:val="ro-RO"/>
        </w:rPr>
        <w:t>MODERNIZARE STRAZI COMUNA CORBU, JUDETUL CONSTANTA, STRAZILE PESCARUSULUI, LUCEAFARULUI SI CAMPULUI</w:t>
      </w:r>
      <w:r w:rsidR="00F67448" w:rsidRPr="00DB541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,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B5416">
        <w:rPr>
          <w:rFonts w:ascii="Times New Roman" w:hAnsi="Times New Roman"/>
          <w:bCs/>
          <w:sz w:val="24"/>
          <w:szCs w:val="24"/>
          <w:lang w:val="ro-RO"/>
        </w:rPr>
        <w:t xml:space="preserve">comuna Corbu, sectorul intravilan, str., </w:t>
      </w:r>
      <w:proofErr w:type="spellStart"/>
      <w:r w:rsidR="00DB5416">
        <w:rPr>
          <w:rFonts w:ascii="Times New Roman" w:hAnsi="Times New Roman"/>
          <w:bCs/>
          <w:sz w:val="24"/>
          <w:szCs w:val="24"/>
          <w:lang w:val="ro-RO"/>
        </w:rPr>
        <w:t>Pescarusului</w:t>
      </w:r>
      <w:proofErr w:type="spellEnd"/>
      <w:r w:rsidR="00DB541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DB5416">
        <w:rPr>
          <w:rFonts w:ascii="Times New Roman" w:hAnsi="Times New Roman"/>
          <w:bCs/>
          <w:sz w:val="24"/>
          <w:szCs w:val="24"/>
          <w:lang w:val="ro-RO"/>
        </w:rPr>
        <w:t>Luceafarului</w:t>
      </w:r>
      <w:proofErr w:type="spellEnd"/>
      <w:r w:rsidR="00DB5416">
        <w:rPr>
          <w:rFonts w:ascii="Times New Roman" w:hAnsi="Times New Roman"/>
          <w:bCs/>
          <w:sz w:val="24"/>
          <w:szCs w:val="24"/>
          <w:lang w:val="ro-RO"/>
        </w:rPr>
        <w:t>, Campului</w:t>
      </w:r>
      <w:bookmarkStart w:id="0" w:name="_GoBack"/>
      <w:bookmarkEnd w:id="0"/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DB5416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B5416">
        <w:rPr>
          <w:rFonts w:ascii="Times New Roman" w:hAnsi="Times New Roman"/>
          <w:b/>
          <w:bCs/>
          <w:sz w:val="24"/>
          <w:szCs w:val="24"/>
          <w:lang w:val="ro-RO"/>
        </w:rPr>
        <w:t>UAT CORBU</w:t>
      </w:r>
      <w:r w:rsidR="006C25B9" w:rsidRPr="00DB5416">
        <w:rPr>
          <w:rFonts w:ascii="Times New Roman" w:hAnsi="Times New Roman"/>
          <w:bCs/>
          <w:sz w:val="24"/>
          <w:szCs w:val="24"/>
          <w:lang w:val="ro-RO"/>
        </w:rPr>
        <w:t xml:space="preserve">– </w:t>
      </w:r>
      <w:r w:rsidR="00DB5416" w:rsidRPr="00DB5416">
        <w:rPr>
          <w:rFonts w:ascii="Times New Roman" w:hAnsi="Times New Roman"/>
          <w:bCs/>
          <w:sz w:val="24"/>
          <w:szCs w:val="24"/>
          <w:lang w:val="ro-RO"/>
        </w:rPr>
        <w:t>comuna Corbu, str. Principala nr. 38</w:t>
      </w:r>
      <w:r w:rsidR="00F67448" w:rsidRPr="00DB5416">
        <w:rPr>
          <w:rFonts w:ascii="Times New Roman" w:hAnsi="Times New Roman"/>
          <w:sz w:val="24"/>
          <w:szCs w:val="24"/>
          <w:lang w:val="ro-RO"/>
        </w:rPr>
        <w:t>, jud. Constanta</w:t>
      </w:r>
      <w:r w:rsidRPr="00DB5416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DB5416">
        <w:rPr>
          <w:rFonts w:ascii="Times New Roman" w:hAnsi="Times New Roman"/>
          <w:sz w:val="24"/>
          <w:szCs w:val="24"/>
        </w:rPr>
        <w:t>14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B5416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944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B7CBF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2023-03-14T11:20:00Z</dcterms:created>
  <dcterms:modified xsi:type="dcterms:W3CDTF">2023-03-14T11:23:00Z</dcterms:modified>
</cp:coreProperties>
</file>