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88" w:rsidRDefault="00F03833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11C88">
        <w:rPr>
          <w:rFonts w:ascii="Times New Roman" w:hAnsi="Times New Roman"/>
          <w:sz w:val="28"/>
          <w:szCs w:val="28"/>
        </w:rPr>
        <w:t>ANEXA 5.H</w:t>
      </w:r>
    </w:p>
    <w:p w:rsidR="00A11C88" w:rsidRDefault="00A11C88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11C88" w:rsidRDefault="00A11C88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C88" w:rsidRDefault="00A11C88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A11C88" w:rsidRDefault="00A11C88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11C88" w:rsidRDefault="00A11C88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C88" w:rsidRDefault="00A11C88" w:rsidP="00A11C88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de </w:t>
      </w:r>
      <w:proofErr w:type="spellStart"/>
      <w:r>
        <w:rPr>
          <w:sz w:val="28"/>
        </w:rPr>
        <w:t>emitere</w:t>
      </w:r>
      <w:proofErr w:type="spellEnd"/>
      <w:proofErr w:type="gram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 w:rsidRPr="00FC4767">
        <w:rPr>
          <w:bCs w:val="0"/>
          <w:szCs w:val="24"/>
          <w:lang w:val="ro-RO"/>
        </w:rPr>
        <w:t>MODERNIZARE SI REABILITARE STRAZI LOCALE IN COMUNA TUZLA, JUDETUL CONSTANTA</w:t>
      </w:r>
      <w:r w:rsidRPr="00FC4767">
        <w:rPr>
          <w:szCs w:val="24"/>
          <w:lang w:val="ro-RO"/>
        </w:rPr>
        <w:t xml:space="preserve">, propus a fi amplasat în </w:t>
      </w:r>
      <w:proofErr w:type="spellStart"/>
      <w:r w:rsidRPr="00FC4767">
        <w:rPr>
          <w:bCs w:val="0"/>
          <w:szCs w:val="24"/>
          <w:lang w:val="ro-RO"/>
        </w:rPr>
        <w:t>Com</w:t>
      </w:r>
      <w:proofErr w:type="spellEnd"/>
      <w:r w:rsidRPr="00FC4767">
        <w:rPr>
          <w:bCs w:val="0"/>
          <w:szCs w:val="24"/>
          <w:lang w:val="ro-RO"/>
        </w:rPr>
        <w:t>. Tuzla, intravilan</w:t>
      </w:r>
      <w:r w:rsidRPr="00FC4767">
        <w:rPr>
          <w:szCs w:val="24"/>
          <w:lang w:val="ro-RO"/>
        </w:rPr>
        <w:t>,  județul Constanța.</w:t>
      </w:r>
      <w:r w:rsidRPr="00B62AE7">
        <w:rPr>
          <w:szCs w:val="24"/>
          <w:lang w:val="ro-RO"/>
        </w:rPr>
        <w:t xml:space="preserve"> </w:t>
      </w:r>
      <w:proofErr w:type="spellStart"/>
      <w:r w:rsidRPr="00B62AE7">
        <w:rPr>
          <w:sz w:val="28"/>
        </w:rPr>
        <w:t>Informaţiile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privind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proiectul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propus</w:t>
      </w:r>
      <w:proofErr w:type="spellEnd"/>
      <w:r w:rsidRPr="00B62AE7">
        <w:rPr>
          <w:sz w:val="28"/>
        </w:rPr>
        <w:t>/</w:t>
      </w:r>
      <w:proofErr w:type="spellStart"/>
      <w:r w:rsidRPr="00B62AE7">
        <w:rPr>
          <w:sz w:val="28"/>
        </w:rPr>
        <w:t>memoriul</w:t>
      </w:r>
      <w:proofErr w:type="spellEnd"/>
      <w:r w:rsidRPr="00B62AE7">
        <w:rPr>
          <w:sz w:val="28"/>
        </w:rPr>
        <w:t xml:space="preserve"> de </w:t>
      </w:r>
      <w:proofErr w:type="spellStart"/>
      <w:r w:rsidRPr="00B62AE7">
        <w:rPr>
          <w:sz w:val="28"/>
        </w:rPr>
        <w:t>prezentare</w:t>
      </w:r>
      <w:proofErr w:type="spellEnd"/>
      <w:r w:rsidRPr="00B62AE7">
        <w:rPr>
          <w:sz w:val="28"/>
        </w:rPr>
        <w:t xml:space="preserve"> pot fi </w:t>
      </w:r>
      <w:proofErr w:type="spellStart"/>
      <w:r w:rsidRPr="00B62AE7">
        <w:rPr>
          <w:sz w:val="28"/>
        </w:rPr>
        <w:t>consultate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sediul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autorităţii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competente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pentru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protecţia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mediului</w:t>
      </w:r>
      <w:proofErr w:type="spellEnd"/>
      <w:r w:rsidRPr="00B62AE7">
        <w:rPr>
          <w:sz w:val="28"/>
        </w:rPr>
        <w:t xml:space="preserve"> -</w:t>
      </w:r>
      <w:proofErr w:type="spellStart"/>
      <w:r w:rsidRPr="00B62AE7">
        <w:rPr>
          <w:sz w:val="28"/>
        </w:rPr>
        <w:t>mun.Constanta</w:t>
      </w:r>
      <w:proofErr w:type="spellEnd"/>
      <w:r w:rsidRPr="00B62AE7">
        <w:rPr>
          <w:sz w:val="28"/>
        </w:rPr>
        <w:t xml:space="preserve">, </w:t>
      </w:r>
      <w:proofErr w:type="spellStart"/>
      <w:r w:rsidRPr="00B62AE7">
        <w:rPr>
          <w:sz w:val="28"/>
        </w:rPr>
        <w:t>str</w:t>
      </w:r>
      <w:proofErr w:type="spellEnd"/>
      <w:r w:rsidRPr="00B62AE7">
        <w:rPr>
          <w:sz w:val="28"/>
        </w:rPr>
        <w:t xml:space="preserve">. </w:t>
      </w:r>
      <w:proofErr w:type="spellStart"/>
      <w:r w:rsidRPr="00B62AE7">
        <w:rPr>
          <w:sz w:val="28"/>
        </w:rPr>
        <w:t>Unirii</w:t>
      </w:r>
      <w:proofErr w:type="spellEnd"/>
      <w:r w:rsidRPr="00B62AE7">
        <w:rPr>
          <w:sz w:val="28"/>
        </w:rPr>
        <w:t xml:space="preserve"> nr. 23 </w:t>
      </w:r>
      <w:proofErr w:type="spellStart"/>
      <w:r w:rsidRPr="00B62AE7">
        <w:rPr>
          <w:sz w:val="28"/>
        </w:rPr>
        <w:t>şi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domiciliul</w:t>
      </w:r>
      <w:proofErr w:type="spellEnd"/>
      <w:r w:rsidRPr="00B62AE7">
        <w:rPr>
          <w:sz w:val="28"/>
        </w:rPr>
        <w:t xml:space="preserve">: </w:t>
      </w:r>
      <w:r w:rsidRPr="00FC4767">
        <w:rPr>
          <w:bCs w:val="0"/>
          <w:szCs w:val="24"/>
          <w:lang w:val="ro-RO"/>
        </w:rPr>
        <w:t>COMUNA TUZLA prin primar RESIT TANER</w:t>
      </w:r>
      <w:r w:rsidRPr="00FC4767">
        <w:rPr>
          <w:szCs w:val="24"/>
          <w:lang w:val="ro-RO"/>
        </w:rPr>
        <w:t xml:space="preserve">, cu sediul  in </w:t>
      </w:r>
      <w:proofErr w:type="spellStart"/>
      <w:r w:rsidRPr="00FC4767">
        <w:rPr>
          <w:bCs w:val="0"/>
          <w:szCs w:val="24"/>
          <w:lang w:val="ro-RO"/>
        </w:rPr>
        <w:t>com</w:t>
      </w:r>
      <w:proofErr w:type="spellEnd"/>
      <w:r w:rsidRPr="00FC4767">
        <w:rPr>
          <w:bCs w:val="0"/>
          <w:szCs w:val="24"/>
          <w:lang w:val="ro-RO"/>
        </w:rPr>
        <w:t>. Tuzla, sos. Constantei, nr. 80A</w:t>
      </w:r>
      <w:r w:rsidRPr="00FC4767">
        <w:rPr>
          <w:szCs w:val="24"/>
          <w:lang w:val="ro-RO"/>
        </w:rPr>
        <w:t>, jud. Constanta.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A11C88" w:rsidRDefault="00A11C88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C88" w:rsidRDefault="00A11C88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  <w:bookmarkStart w:id="0" w:name="_GoBack"/>
      <w:bookmarkEnd w:id="0"/>
    </w:p>
    <w:p w:rsidR="00A11C88" w:rsidRDefault="00A11C88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03.03.2022</w:t>
      </w:r>
    </w:p>
    <w:p w:rsidR="00A11C88" w:rsidRDefault="00A11C88" w:rsidP="00A11C88"/>
    <w:p w:rsidR="00A11C88" w:rsidRDefault="00A11C88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C88" w:rsidRDefault="00A11C88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A1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91D97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2D29AF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5C38B7"/>
    <w:rsid w:val="005D06D8"/>
    <w:rsid w:val="00601C9A"/>
    <w:rsid w:val="00603199"/>
    <w:rsid w:val="00610446"/>
    <w:rsid w:val="00610531"/>
    <w:rsid w:val="0066128C"/>
    <w:rsid w:val="0066228E"/>
    <w:rsid w:val="0067336B"/>
    <w:rsid w:val="00691E60"/>
    <w:rsid w:val="006B4316"/>
    <w:rsid w:val="006D4B42"/>
    <w:rsid w:val="006F7655"/>
    <w:rsid w:val="006F7848"/>
    <w:rsid w:val="00721440"/>
    <w:rsid w:val="0072303B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8475C"/>
    <w:rsid w:val="009A3AFA"/>
    <w:rsid w:val="009B1CFA"/>
    <w:rsid w:val="009C3EA9"/>
    <w:rsid w:val="00A1003D"/>
    <w:rsid w:val="00A11C88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10EDF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2022-03-03T08:01:00Z</dcterms:created>
  <dcterms:modified xsi:type="dcterms:W3CDTF">2022-03-03T08:01:00Z</dcterms:modified>
</cp:coreProperties>
</file>