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9" w:rsidRDefault="002734E9" w:rsidP="002734E9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anunţăpubliculinteresatasupradepuneriisolicitării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mediupentruproiectul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E8137D">
        <w:rPr>
          <w:bCs w:val="0"/>
          <w:szCs w:val="24"/>
          <w:lang w:val="ro-RO"/>
        </w:rPr>
        <w:t>CONSTRUIRE ANSAMBLU LOCUINTE COLECTIVE S+P+3E, IMPREJMUIRE TEREN SI ORGANIZARE DE SANTIER</w:t>
      </w:r>
      <w:r w:rsidRPr="00E8137D">
        <w:rPr>
          <w:szCs w:val="24"/>
          <w:lang w:val="ro-RO"/>
        </w:rPr>
        <w:t xml:space="preserve">, propus a fi amplasat în </w:t>
      </w:r>
      <w:r w:rsidRPr="00E8137D">
        <w:rPr>
          <w:bCs w:val="0"/>
          <w:szCs w:val="24"/>
          <w:lang w:val="ro-RO"/>
        </w:rPr>
        <w:t>Mun. Constanta,</w:t>
      </w:r>
      <w:r>
        <w:rPr>
          <w:bCs w:val="0"/>
          <w:szCs w:val="24"/>
          <w:lang w:val="ro-RO"/>
        </w:rPr>
        <w:t xml:space="preserve"> str. Nespecificata, sola 51, parcela A470/1 – lot1+lot2+lot3+lot4</w:t>
      </w:r>
      <w:r>
        <w:rPr>
          <w:szCs w:val="24"/>
          <w:lang w:val="ro-RO"/>
        </w:rPr>
        <w:t xml:space="preserve">,  județul Constanța.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mun.Constanta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 w:rsidRPr="00940D8A">
        <w:rPr>
          <w:szCs w:val="24"/>
          <w:lang w:val="ro-RO"/>
        </w:rPr>
        <w:t>de</w:t>
      </w:r>
      <w:r>
        <w:rPr>
          <w:szCs w:val="24"/>
          <w:lang w:val="ro-RO"/>
        </w:rPr>
        <w:t xml:space="preserve">  </w:t>
      </w:r>
      <w:r>
        <w:rPr>
          <w:b w:val="0"/>
          <w:bCs w:val="0"/>
          <w:szCs w:val="24"/>
          <w:lang w:val="ro-RO"/>
        </w:rPr>
        <w:t>KARAZI MAHMOUD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domiciliul in Mun. Constanta, str. </w:t>
      </w:r>
      <w:r>
        <w:rPr>
          <w:bCs w:val="0"/>
          <w:szCs w:val="24"/>
          <w:lang w:val="ro-RO"/>
        </w:rPr>
        <w:t>Verona nr. 2</w:t>
      </w:r>
      <w:r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</w:p>
    <w:p w:rsidR="002734E9" w:rsidRDefault="002734E9" w:rsidP="002734E9">
      <w:pPr>
        <w:pStyle w:val="Titlu"/>
        <w:spacing w:after="0" w:line="24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2734E9" w:rsidRDefault="002734E9" w:rsidP="0027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28.03.2022</w:t>
      </w:r>
    </w:p>
    <w:p w:rsidR="002734E9" w:rsidRDefault="002734E9" w:rsidP="002734E9"/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32A4F"/>
    <w:rsid w:val="00F57B39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2022-03-28T10:33:00Z</dcterms:created>
  <dcterms:modified xsi:type="dcterms:W3CDTF">2022-03-28T10:33:00Z</dcterms:modified>
</cp:coreProperties>
</file>