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7979" w14:textId="77777777" w:rsidR="00D41B3F" w:rsidRPr="00797952" w:rsidRDefault="00D41B3F" w:rsidP="00224A2A">
      <w:pPr>
        <w:pStyle w:val="Style1"/>
      </w:pPr>
      <w:bookmarkStart w:id="0" w:name="_GoBack"/>
      <w:bookmarkEnd w:id="0"/>
    </w:p>
    <w:p w14:paraId="21F064BF" w14:textId="06BD648F" w:rsidR="00002757" w:rsidRPr="00601172" w:rsidRDefault="00002757" w:rsidP="00601172">
      <w:pPr>
        <w:tabs>
          <w:tab w:val="left" w:pos="2100"/>
          <w:tab w:val="center" w:pos="5269"/>
        </w:tabs>
        <w:spacing w:after="0" w:line="240" w:lineRule="auto"/>
        <w:contextualSpacing/>
        <w:jc w:val="center"/>
        <w:rPr>
          <w:rFonts w:asciiTheme="majorHAnsi" w:hAnsiTheme="majorHAnsi" w:cs="Times New Roman"/>
          <w:b/>
          <w:sz w:val="32"/>
          <w:szCs w:val="32"/>
          <w:lang w:val="ro-RO"/>
        </w:rPr>
      </w:pPr>
      <w:r w:rsidRPr="00601172">
        <w:rPr>
          <w:rFonts w:asciiTheme="majorHAnsi" w:hAnsiTheme="majorHAnsi" w:cs="Times New Roman"/>
          <w:b/>
          <w:sz w:val="32"/>
          <w:szCs w:val="32"/>
          <w:lang w:val="ro-RO"/>
        </w:rPr>
        <w:t>CUPRINS</w:t>
      </w:r>
    </w:p>
    <w:p w14:paraId="1E55C9EE" w14:textId="77777777" w:rsidR="00002757" w:rsidRPr="00797952" w:rsidRDefault="00002757" w:rsidP="00601172">
      <w:pPr>
        <w:tabs>
          <w:tab w:val="left" w:pos="2100"/>
          <w:tab w:val="center" w:pos="5269"/>
        </w:tabs>
        <w:spacing w:after="0" w:line="240" w:lineRule="auto"/>
        <w:contextualSpacing/>
        <w:jc w:val="center"/>
        <w:rPr>
          <w:rFonts w:asciiTheme="majorHAnsi" w:hAnsiTheme="majorHAnsi" w:cs="Times New Roman"/>
          <w:b/>
          <w:sz w:val="20"/>
          <w:szCs w:val="20"/>
          <w:lang w:val="ro-RO"/>
        </w:rPr>
      </w:pPr>
    </w:p>
    <w:p w14:paraId="5C30816E" w14:textId="77777777" w:rsidR="00002757" w:rsidRPr="00797952" w:rsidRDefault="00002757" w:rsidP="00601172">
      <w:pPr>
        <w:pStyle w:val="Heading20"/>
        <w:keepNext/>
        <w:keepLines/>
        <w:numPr>
          <w:ilvl w:val="0"/>
          <w:numId w:val="3"/>
        </w:numPr>
        <w:shd w:val="clear" w:color="auto" w:fill="auto"/>
        <w:tabs>
          <w:tab w:val="left" w:pos="291"/>
        </w:tabs>
        <w:spacing w:line="240" w:lineRule="auto"/>
        <w:jc w:val="both"/>
        <w:rPr>
          <w:rStyle w:val="Heading2"/>
          <w:rFonts w:asciiTheme="majorHAnsi" w:hAnsiTheme="majorHAnsi" w:cs="Times New Roman"/>
          <w:b/>
          <w:iCs/>
          <w:shd w:val="clear" w:color="auto" w:fill="auto"/>
        </w:rPr>
      </w:pPr>
      <w:bookmarkStart w:id="1" w:name="bookmark2"/>
      <w:r w:rsidRPr="00797952">
        <w:rPr>
          <w:rStyle w:val="Heading2"/>
          <w:rFonts w:asciiTheme="majorHAnsi" w:hAnsiTheme="majorHAnsi" w:cs="Times New Roman"/>
          <w:b/>
          <w:color w:val="000000"/>
          <w:lang w:eastAsia="ro-RO"/>
        </w:rPr>
        <w:t>DENUMIREA PROIECTULUI</w:t>
      </w:r>
      <w:bookmarkStart w:id="2" w:name="bookmark3"/>
      <w:bookmarkEnd w:id="1"/>
    </w:p>
    <w:p w14:paraId="4BE24E39" w14:textId="77777777" w:rsidR="00002757" w:rsidRPr="00797952" w:rsidRDefault="00002757" w:rsidP="00601172">
      <w:pPr>
        <w:pStyle w:val="Heading20"/>
        <w:keepNext/>
        <w:keepLines/>
        <w:shd w:val="clear" w:color="auto" w:fill="auto"/>
        <w:tabs>
          <w:tab w:val="left" w:pos="291"/>
        </w:tabs>
        <w:spacing w:line="240" w:lineRule="auto"/>
        <w:jc w:val="both"/>
        <w:rPr>
          <w:rStyle w:val="Heading2"/>
          <w:rFonts w:asciiTheme="majorHAnsi" w:hAnsiTheme="majorHAnsi" w:cs="Times New Roman"/>
          <w:b/>
          <w:iCs/>
          <w:sz w:val="20"/>
          <w:szCs w:val="20"/>
          <w:shd w:val="clear" w:color="auto" w:fill="auto"/>
        </w:rPr>
      </w:pPr>
    </w:p>
    <w:p w14:paraId="43DFC4D0" w14:textId="77777777" w:rsidR="00002757" w:rsidRPr="00797952" w:rsidRDefault="00002757" w:rsidP="00601172">
      <w:pPr>
        <w:pStyle w:val="Heading20"/>
        <w:keepNext/>
        <w:keepLines/>
        <w:numPr>
          <w:ilvl w:val="0"/>
          <w:numId w:val="3"/>
        </w:numPr>
        <w:shd w:val="clear" w:color="auto" w:fill="auto"/>
        <w:tabs>
          <w:tab w:val="left" w:pos="284"/>
        </w:tabs>
        <w:spacing w:line="240" w:lineRule="auto"/>
        <w:jc w:val="both"/>
        <w:rPr>
          <w:rStyle w:val="Bodytext714pt"/>
          <w:rFonts w:asciiTheme="majorHAnsi" w:hAnsiTheme="majorHAnsi" w:cs="Times New Roman"/>
          <w:bCs w:val="0"/>
          <w:iCs/>
          <w:sz w:val="22"/>
          <w:szCs w:val="22"/>
          <w:shd w:val="clear" w:color="auto" w:fill="auto"/>
        </w:rPr>
      </w:pPr>
      <w:r w:rsidRPr="00797952">
        <w:rPr>
          <w:rStyle w:val="Heading2"/>
          <w:rFonts w:asciiTheme="majorHAnsi" w:hAnsiTheme="majorHAnsi" w:cs="Times New Roman"/>
          <w:b/>
          <w:color w:val="000000"/>
          <w:lang w:eastAsia="ro-RO"/>
        </w:rPr>
        <w:t>TITULAR</w:t>
      </w:r>
      <w:bookmarkStart w:id="3" w:name="bookmark4"/>
      <w:bookmarkEnd w:id="2"/>
    </w:p>
    <w:p w14:paraId="7A8E2CCF" w14:textId="77777777" w:rsidR="00002757" w:rsidRPr="00797952" w:rsidRDefault="00002757" w:rsidP="00601172">
      <w:pPr>
        <w:pStyle w:val="Bodytext211"/>
        <w:numPr>
          <w:ilvl w:val="0"/>
          <w:numId w:val="4"/>
        </w:numPr>
        <w:shd w:val="clear" w:color="auto" w:fill="auto"/>
        <w:tabs>
          <w:tab w:val="left" w:pos="253"/>
        </w:tabs>
        <w:spacing w:after="0" w:line="240" w:lineRule="auto"/>
        <w:jc w:val="both"/>
        <w:rPr>
          <w:rFonts w:asciiTheme="majorHAnsi" w:hAnsiTheme="majorHAnsi" w:cs="Times New Roman"/>
          <w:sz w:val="20"/>
          <w:szCs w:val="20"/>
        </w:rPr>
      </w:pPr>
      <w:r w:rsidRPr="00797952">
        <w:rPr>
          <w:rStyle w:val="Bodytext2"/>
          <w:rFonts w:asciiTheme="majorHAnsi" w:hAnsiTheme="majorHAnsi" w:cs="Times New Roman"/>
          <w:color w:val="000000"/>
          <w:sz w:val="20"/>
          <w:szCs w:val="20"/>
          <w:lang w:eastAsia="ro-RO"/>
        </w:rPr>
        <w:t>numele;</w:t>
      </w:r>
    </w:p>
    <w:p w14:paraId="3B5A0BD1" w14:textId="77777777" w:rsidR="00002757" w:rsidRPr="00797952" w:rsidRDefault="00002757" w:rsidP="00601172">
      <w:pPr>
        <w:pStyle w:val="Bodytext211"/>
        <w:numPr>
          <w:ilvl w:val="0"/>
          <w:numId w:val="4"/>
        </w:numPr>
        <w:shd w:val="clear" w:color="auto" w:fill="auto"/>
        <w:tabs>
          <w:tab w:val="left" w:pos="253"/>
        </w:tabs>
        <w:spacing w:after="0" w:line="240" w:lineRule="auto"/>
        <w:jc w:val="both"/>
        <w:rPr>
          <w:rFonts w:asciiTheme="majorHAnsi" w:hAnsiTheme="majorHAnsi" w:cs="Times New Roman"/>
          <w:sz w:val="20"/>
          <w:szCs w:val="20"/>
        </w:rPr>
      </w:pPr>
      <w:r w:rsidRPr="00797952">
        <w:rPr>
          <w:rStyle w:val="Bodytext2"/>
          <w:rFonts w:asciiTheme="majorHAnsi" w:hAnsiTheme="majorHAnsi" w:cs="Times New Roman"/>
          <w:color w:val="000000"/>
          <w:sz w:val="20"/>
          <w:szCs w:val="20"/>
          <w:lang w:eastAsia="ro-RO"/>
        </w:rPr>
        <w:t>adresa poştală;</w:t>
      </w:r>
    </w:p>
    <w:p w14:paraId="08842C44" w14:textId="77777777" w:rsidR="00002757" w:rsidRPr="00797952" w:rsidRDefault="00002757" w:rsidP="00601172">
      <w:pPr>
        <w:pStyle w:val="Bodytext211"/>
        <w:numPr>
          <w:ilvl w:val="0"/>
          <w:numId w:val="4"/>
        </w:numPr>
        <w:shd w:val="clear" w:color="auto" w:fill="auto"/>
        <w:tabs>
          <w:tab w:val="left" w:pos="253"/>
        </w:tabs>
        <w:spacing w:after="0" w:line="240" w:lineRule="auto"/>
        <w:jc w:val="both"/>
        <w:rPr>
          <w:rFonts w:asciiTheme="majorHAnsi" w:hAnsiTheme="majorHAnsi" w:cs="Times New Roman"/>
          <w:sz w:val="20"/>
          <w:szCs w:val="20"/>
        </w:rPr>
      </w:pPr>
      <w:r w:rsidRPr="00797952">
        <w:rPr>
          <w:rStyle w:val="Bodytext2"/>
          <w:rFonts w:asciiTheme="majorHAnsi" w:hAnsiTheme="majorHAnsi" w:cs="Times New Roman"/>
          <w:color w:val="000000"/>
          <w:sz w:val="20"/>
          <w:szCs w:val="20"/>
          <w:lang w:eastAsia="ro-RO"/>
        </w:rPr>
        <w:t>numărul de telefon, de fax şi adresa de e-mail, adresa paginii de internet;</w:t>
      </w:r>
    </w:p>
    <w:p w14:paraId="51A2F04A" w14:textId="77777777" w:rsidR="00002757" w:rsidRPr="00797952" w:rsidRDefault="00002757" w:rsidP="00601172">
      <w:pPr>
        <w:pStyle w:val="Bodytext211"/>
        <w:numPr>
          <w:ilvl w:val="0"/>
          <w:numId w:val="4"/>
        </w:numPr>
        <w:shd w:val="clear" w:color="auto" w:fill="auto"/>
        <w:tabs>
          <w:tab w:val="left" w:pos="253"/>
        </w:tabs>
        <w:spacing w:after="0" w:line="240" w:lineRule="auto"/>
        <w:jc w:val="both"/>
        <w:rPr>
          <w:rStyle w:val="Bodytext2"/>
          <w:rFonts w:asciiTheme="majorHAnsi" w:hAnsiTheme="majorHAnsi" w:cs="Times New Roman"/>
          <w:b/>
          <w:bCs/>
          <w:sz w:val="20"/>
          <w:szCs w:val="20"/>
          <w:shd w:val="clear" w:color="auto" w:fill="auto"/>
        </w:rPr>
      </w:pPr>
      <w:r w:rsidRPr="00797952">
        <w:rPr>
          <w:rStyle w:val="Bodytext2"/>
          <w:rFonts w:asciiTheme="majorHAnsi" w:hAnsiTheme="majorHAnsi" w:cs="Times New Roman"/>
          <w:color w:val="000000"/>
          <w:sz w:val="20"/>
          <w:szCs w:val="20"/>
          <w:lang w:eastAsia="ro-RO"/>
        </w:rPr>
        <w:t>numele persoanelor de contact.</w:t>
      </w:r>
    </w:p>
    <w:p w14:paraId="122F1259" w14:textId="1734928D" w:rsidR="00882679" w:rsidRPr="00797952" w:rsidRDefault="00882679" w:rsidP="00601172">
      <w:pPr>
        <w:pStyle w:val="Bodytext211"/>
        <w:tabs>
          <w:tab w:val="left" w:pos="253"/>
        </w:tabs>
        <w:spacing w:after="0" w:line="240" w:lineRule="auto"/>
        <w:ind w:left="720"/>
        <w:jc w:val="both"/>
        <w:rPr>
          <w:rStyle w:val="Bodytext2"/>
          <w:rFonts w:asciiTheme="majorHAnsi" w:hAnsiTheme="majorHAnsi" w:cs="Times New Roman"/>
          <w:sz w:val="20"/>
          <w:szCs w:val="20"/>
          <w:shd w:val="clear" w:color="auto" w:fill="auto"/>
        </w:rPr>
      </w:pPr>
      <w:r w:rsidRPr="00797952">
        <w:rPr>
          <w:rStyle w:val="Bodytext2"/>
          <w:rFonts w:asciiTheme="majorHAnsi" w:hAnsiTheme="majorHAnsi" w:cs="Times New Roman"/>
          <w:sz w:val="20"/>
          <w:szCs w:val="20"/>
          <w:shd w:val="clear" w:color="auto" w:fill="auto"/>
        </w:rPr>
        <w:t>-director/manager/administrator;</w:t>
      </w:r>
    </w:p>
    <w:p w14:paraId="72E91A93" w14:textId="59ECDDD6" w:rsidR="00002757" w:rsidRPr="00797952" w:rsidRDefault="00882679" w:rsidP="00601172">
      <w:pPr>
        <w:pStyle w:val="Bodytext211"/>
        <w:shd w:val="clear" w:color="auto" w:fill="auto"/>
        <w:tabs>
          <w:tab w:val="left" w:pos="253"/>
        </w:tabs>
        <w:spacing w:after="0" w:line="240" w:lineRule="auto"/>
        <w:ind w:left="720"/>
        <w:jc w:val="both"/>
        <w:rPr>
          <w:rStyle w:val="Bodytext2"/>
          <w:rFonts w:asciiTheme="majorHAnsi" w:hAnsiTheme="majorHAnsi" w:cs="Times New Roman"/>
          <w:sz w:val="20"/>
          <w:szCs w:val="20"/>
          <w:shd w:val="clear" w:color="auto" w:fill="auto"/>
        </w:rPr>
      </w:pPr>
      <w:r w:rsidRPr="00797952">
        <w:rPr>
          <w:rStyle w:val="Bodytext2"/>
          <w:rFonts w:asciiTheme="majorHAnsi" w:hAnsiTheme="majorHAnsi" w:cs="Times New Roman"/>
          <w:sz w:val="20"/>
          <w:szCs w:val="20"/>
          <w:shd w:val="clear" w:color="auto" w:fill="auto"/>
        </w:rPr>
        <w:t>-responsabil pentru protecţia mediului.</w:t>
      </w:r>
    </w:p>
    <w:p w14:paraId="6F073FAB" w14:textId="77777777" w:rsidR="00882679" w:rsidRPr="00797952" w:rsidRDefault="00882679" w:rsidP="00601172">
      <w:pPr>
        <w:pStyle w:val="Bodytext211"/>
        <w:shd w:val="clear" w:color="auto" w:fill="auto"/>
        <w:tabs>
          <w:tab w:val="left" w:pos="253"/>
        </w:tabs>
        <w:spacing w:after="0" w:line="240" w:lineRule="auto"/>
        <w:ind w:left="720"/>
        <w:jc w:val="both"/>
        <w:rPr>
          <w:rStyle w:val="Bodytext2"/>
          <w:rFonts w:asciiTheme="majorHAnsi" w:hAnsiTheme="majorHAnsi" w:cs="Times New Roman"/>
          <w:b/>
          <w:bCs/>
          <w:sz w:val="20"/>
          <w:szCs w:val="20"/>
          <w:shd w:val="clear" w:color="auto" w:fill="auto"/>
        </w:rPr>
      </w:pPr>
    </w:p>
    <w:p w14:paraId="73AD757B" w14:textId="06484F36" w:rsidR="00002757" w:rsidRPr="00797952" w:rsidRDefault="00002757" w:rsidP="00601172">
      <w:pPr>
        <w:pStyle w:val="Heading20"/>
        <w:keepNext/>
        <w:keepLines/>
        <w:numPr>
          <w:ilvl w:val="0"/>
          <w:numId w:val="3"/>
        </w:numPr>
        <w:shd w:val="clear" w:color="auto" w:fill="auto"/>
        <w:tabs>
          <w:tab w:val="left" w:pos="426"/>
        </w:tabs>
        <w:spacing w:line="240" w:lineRule="auto"/>
        <w:jc w:val="both"/>
        <w:rPr>
          <w:rStyle w:val="Heading2"/>
          <w:rFonts w:asciiTheme="majorHAnsi" w:eastAsiaTheme="minorHAnsi" w:hAnsiTheme="majorHAnsi" w:cs="Times New Roman"/>
          <w:b/>
          <w:shd w:val="clear" w:color="auto" w:fill="auto"/>
        </w:rPr>
      </w:pPr>
      <w:r w:rsidRPr="00797952">
        <w:rPr>
          <w:rStyle w:val="Heading2"/>
          <w:rFonts w:asciiTheme="majorHAnsi" w:hAnsiTheme="majorHAnsi" w:cs="Times New Roman"/>
          <w:b/>
          <w:color w:val="000000"/>
          <w:lang w:eastAsia="ro-RO"/>
        </w:rPr>
        <w:t>DESCRIEREA</w:t>
      </w:r>
      <w:r w:rsidRPr="00797952">
        <w:rPr>
          <w:rStyle w:val="Heading2"/>
          <w:rFonts w:asciiTheme="majorHAnsi" w:eastAsiaTheme="minorHAnsi" w:hAnsiTheme="majorHAnsi" w:cs="Times New Roman"/>
          <w:b/>
          <w:color w:val="000000"/>
          <w:lang w:eastAsia="ro-RO"/>
        </w:rPr>
        <w:t xml:space="preserve"> CARACTERISTICILOR FIZICE ALE ÎNTREGULUI PROIECT</w:t>
      </w:r>
    </w:p>
    <w:p w14:paraId="6080E817" w14:textId="7C2FD168" w:rsidR="00002757" w:rsidRPr="00797952" w:rsidRDefault="00002757" w:rsidP="00797952">
      <w:pPr>
        <w:pStyle w:val="Bodytext211"/>
        <w:spacing w:after="0" w:line="240" w:lineRule="auto"/>
        <w:ind w:left="142" w:firstLine="284"/>
        <w:jc w:val="both"/>
        <w:rPr>
          <w:rStyle w:val="Bodytext2"/>
          <w:rFonts w:asciiTheme="majorHAnsi" w:hAnsiTheme="majorHAnsi" w:cs="Times New Roman"/>
          <w:bCs/>
          <w:i/>
          <w:sz w:val="20"/>
          <w:szCs w:val="20"/>
          <w:shd w:val="clear" w:color="auto" w:fill="auto"/>
        </w:rPr>
      </w:pPr>
      <w:r w:rsidRPr="00797952">
        <w:rPr>
          <w:rStyle w:val="Bodytext2"/>
          <w:rFonts w:asciiTheme="majorHAnsi" w:hAnsiTheme="majorHAnsi" w:cs="Times New Roman"/>
          <w:bCs/>
          <w:i/>
          <w:sz w:val="20"/>
          <w:szCs w:val="20"/>
          <w:shd w:val="clear" w:color="auto" w:fill="auto"/>
        </w:rPr>
        <w:t>a)</w:t>
      </w:r>
      <w:r w:rsidRPr="00797952">
        <w:rPr>
          <w:rStyle w:val="Bodytext2"/>
          <w:rFonts w:asciiTheme="majorHAnsi" w:hAnsiTheme="majorHAnsi" w:cs="Times New Roman"/>
          <w:bCs/>
          <w:i/>
          <w:sz w:val="20"/>
          <w:szCs w:val="20"/>
          <w:shd w:val="clear" w:color="auto" w:fill="auto"/>
        </w:rPr>
        <w:tab/>
      </w:r>
      <w:r w:rsidR="00A83E33" w:rsidRPr="00797952">
        <w:rPr>
          <w:rStyle w:val="Bodytext2"/>
          <w:rFonts w:asciiTheme="majorHAnsi" w:hAnsiTheme="majorHAnsi" w:cs="Times New Roman"/>
          <w:bCs/>
          <w:i/>
          <w:sz w:val="20"/>
          <w:szCs w:val="20"/>
          <w:shd w:val="clear" w:color="auto" w:fill="auto"/>
        </w:rPr>
        <w:t xml:space="preserve"> </w:t>
      </w:r>
      <w:r w:rsidRPr="00797952">
        <w:rPr>
          <w:rStyle w:val="Bodytext2"/>
          <w:rFonts w:asciiTheme="majorHAnsi" w:hAnsiTheme="majorHAnsi" w:cs="Times New Roman"/>
          <w:bCs/>
          <w:i/>
          <w:sz w:val="20"/>
          <w:szCs w:val="20"/>
          <w:shd w:val="clear" w:color="auto" w:fill="auto"/>
        </w:rPr>
        <w:t>un rezumat al proiectului;</w:t>
      </w:r>
    </w:p>
    <w:p w14:paraId="4C54B6A9" w14:textId="3FB6940E" w:rsidR="00002757" w:rsidRPr="00797952" w:rsidRDefault="00002757" w:rsidP="00797952">
      <w:pPr>
        <w:pStyle w:val="Bodytext211"/>
        <w:spacing w:after="0" w:line="240" w:lineRule="auto"/>
        <w:ind w:left="142" w:firstLine="284"/>
        <w:jc w:val="both"/>
        <w:rPr>
          <w:rStyle w:val="Bodytext2"/>
          <w:rFonts w:asciiTheme="majorHAnsi" w:hAnsiTheme="majorHAnsi" w:cs="Times New Roman"/>
          <w:bCs/>
          <w:i/>
          <w:sz w:val="20"/>
          <w:szCs w:val="20"/>
          <w:shd w:val="clear" w:color="auto" w:fill="auto"/>
        </w:rPr>
      </w:pPr>
      <w:r w:rsidRPr="00797952">
        <w:rPr>
          <w:rStyle w:val="Bodytext2"/>
          <w:rFonts w:asciiTheme="majorHAnsi" w:hAnsiTheme="majorHAnsi" w:cs="Times New Roman"/>
          <w:bCs/>
          <w:i/>
          <w:sz w:val="20"/>
          <w:szCs w:val="20"/>
          <w:shd w:val="clear" w:color="auto" w:fill="auto"/>
        </w:rPr>
        <w:t>b)</w:t>
      </w:r>
      <w:r w:rsidRPr="00797952">
        <w:rPr>
          <w:rStyle w:val="Bodytext2"/>
          <w:rFonts w:asciiTheme="majorHAnsi" w:hAnsiTheme="majorHAnsi" w:cs="Times New Roman"/>
          <w:bCs/>
          <w:i/>
          <w:sz w:val="20"/>
          <w:szCs w:val="20"/>
          <w:shd w:val="clear" w:color="auto" w:fill="auto"/>
        </w:rPr>
        <w:tab/>
      </w:r>
      <w:r w:rsidR="00A83E33" w:rsidRPr="00797952">
        <w:rPr>
          <w:rStyle w:val="Bodytext2"/>
          <w:rFonts w:asciiTheme="majorHAnsi" w:hAnsiTheme="majorHAnsi" w:cs="Times New Roman"/>
          <w:bCs/>
          <w:i/>
          <w:sz w:val="20"/>
          <w:szCs w:val="20"/>
          <w:shd w:val="clear" w:color="auto" w:fill="auto"/>
        </w:rPr>
        <w:t xml:space="preserve"> </w:t>
      </w:r>
      <w:r w:rsidRPr="00797952">
        <w:rPr>
          <w:rStyle w:val="Bodytext2"/>
          <w:rFonts w:asciiTheme="majorHAnsi" w:hAnsiTheme="majorHAnsi" w:cs="Times New Roman"/>
          <w:bCs/>
          <w:i/>
          <w:sz w:val="20"/>
          <w:szCs w:val="20"/>
          <w:shd w:val="clear" w:color="auto" w:fill="auto"/>
        </w:rPr>
        <w:t>justificarea necesităţii proiectului;</w:t>
      </w:r>
    </w:p>
    <w:p w14:paraId="0E456B83" w14:textId="1688D8FC" w:rsidR="00A83E33" w:rsidRPr="00797952" w:rsidRDefault="00A83E33" w:rsidP="00797952">
      <w:pPr>
        <w:pStyle w:val="Bodytext211"/>
        <w:tabs>
          <w:tab w:val="left" w:pos="1400"/>
        </w:tabs>
        <w:spacing w:after="0" w:line="240" w:lineRule="auto"/>
        <w:ind w:left="142" w:firstLine="284"/>
        <w:jc w:val="both"/>
        <w:rPr>
          <w:rStyle w:val="Bodytext2"/>
          <w:rFonts w:asciiTheme="majorHAnsi" w:hAnsiTheme="majorHAnsi" w:cs="Times New Roman"/>
          <w:bCs/>
          <w:i/>
          <w:sz w:val="20"/>
          <w:szCs w:val="20"/>
          <w:shd w:val="clear" w:color="auto" w:fill="auto"/>
        </w:rPr>
      </w:pPr>
      <w:r w:rsidRPr="00797952">
        <w:rPr>
          <w:rStyle w:val="Bodytext2"/>
          <w:rFonts w:asciiTheme="majorHAnsi" w:hAnsiTheme="majorHAnsi" w:cs="Times New Roman"/>
          <w:bCs/>
          <w:i/>
          <w:sz w:val="20"/>
          <w:szCs w:val="20"/>
          <w:shd w:val="clear" w:color="auto" w:fill="auto"/>
        </w:rPr>
        <w:t>c)  valoarea investiției;</w:t>
      </w:r>
    </w:p>
    <w:p w14:paraId="677A17D6" w14:textId="05AC0E5F" w:rsidR="00002757" w:rsidRPr="00797952" w:rsidRDefault="00A83E33" w:rsidP="00797952">
      <w:pPr>
        <w:pStyle w:val="Bodytext211"/>
        <w:spacing w:after="0" w:line="240" w:lineRule="auto"/>
        <w:ind w:left="142" w:firstLine="284"/>
        <w:jc w:val="both"/>
        <w:rPr>
          <w:rStyle w:val="Bodytext2"/>
          <w:rFonts w:asciiTheme="majorHAnsi" w:hAnsiTheme="majorHAnsi" w:cs="Times New Roman"/>
          <w:bCs/>
          <w:i/>
          <w:sz w:val="20"/>
          <w:szCs w:val="20"/>
          <w:shd w:val="clear" w:color="auto" w:fill="auto"/>
        </w:rPr>
      </w:pPr>
      <w:r w:rsidRPr="00797952">
        <w:rPr>
          <w:rStyle w:val="Bodytext2"/>
          <w:rFonts w:asciiTheme="majorHAnsi" w:hAnsiTheme="majorHAnsi" w:cs="Times New Roman"/>
          <w:bCs/>
          <w:i/>
          <w:sz w:val="20"/>
          <w:szCs w:val="20"/>
          <w:shd w:val="clear" w:color="auto" w:fill="auto"/>
        </w:rPr>
        <w:t>d</w:t>
      </w:r>
      <w:r w:rsidR="00002757" w:rsidRPr="00797952">
        <w:rPr>
          <w:rStyle w:val="Bodytext2"/>
          <w:rFonts w:asciiTheme="majorHAnsi" w:hAnsiTheme="majorHAnsi" w:cs="Times New Roman"/>
          <w:bCs/>
          <w:i/>
          <w:sz w:val="20"/>
          <w:szCs w:val="20"/>
          <w:shd w:val="clear" w:color="auto" w:fill="auto"/>
        </w:rPr>
        <w:t>)</w:t>
      </w:r>
      <w:r w:rsidR="00002757" w:rsidRPr="00797952">
        <w:rPr>
          <w:rStyle w:val="Bodytext2"/>
          <w:rFonts w:asciiTheme="majorHAnsi" w:hAnsiTheme="majorHAnsi" w:cs="Times New Roman"/>
          <w:bCs/>
          <w:i/>
          <w:sz w:val="20"/>
          <w:szCs w:val="20"/>
          <w:shd w:val="clear" w:color="auto" w:fill="auto"/>
        </w:rPr>
        <w:tab/>
        <w:t>perioada de implementare propusă;</w:t>
      </w:r>
    </w:p>
    <w:p w14:paraId="51F14DD9" w14:textId="1B168ED0" w:rsidR="00002757" w:rsidRPr="00797952" w:rsidRDefault="00A83E33" w:rsidP="00797952">
      <w:pPr>
        <w:pStyle w:val="Bodytext211"/>
        <w:spacing w:after="0" w:line="240" w:lineRule="auto"/>
        <w:ind w:left="142" w:firstLine="284"/>
        <w:jc w:val="both"/>
        <w:rPr>
          <w:rStyle w:val="Bodytext2"/>
          <w:rFonts w:asciiTheme="majorHAnsi" w:hAnsiTheme="majorHAnsi" w:cs="Times New Roman"/>
          <w:bCs/>
          <w:i/>
          <w:sz w:val="20"/>
          <w:szCs w:val="20"/>
          <w:shd w:val="clear" w:color="auto" w:fill="auto"/>
        </w:rPr>
      </w:pPr>
      <w:r w:rsidRPr="00797952">
        <w:rPr>
          <w:rStyle w:val="Bodytext2"/>
          <w:rFonts w:asciiTheme="majorHAnsi" w:hAnsiTheme="majorHAnsi" w:cs="Times New Roman"/>
          <w:bCs/>
          <w:i/>
          <w:sz w:val="20"/>
          <w:szCs w:val="20"/>
          <w:shd w:val="clear" w:color="auto" w:fill="auto"/>
        </w:rPr>
        <w:t>e</w:t>
      </w:r>
      <w:r w:rsidR="00002757" w:rsidRPr="00797952">
        <w:rPr>
          <w:rStyle w:val="Bodytext2"/>
          <w:rFonts w:asciiTheme="majorHAnsi" w:hAnsiTheme="majorHAnsi" w:cs="Times New Roman"/>
          <w:bCs/>
          <w:i/>
          <w:sz w:val="20"/>
          <w:szCs w:val="20"/>
          <w:shd w:val="clear" w:color="auto" w:fill="auto"/>
        </w:rPr>
        <w:t>)</w:t>
      </w:r>
      <w:r w:rsidR="00002757" w:rsidRPr="00797952">
        <w:rPr>
          <w:rStyle w:val="Bodytext2"/>
          <w:rFonts w:asciiTheme="majorHAnsi" w:hAnsiTheme="majorHAnsi" w:cs="Times New Roman"/>
          <w:bCs/>
          <w:i/>
          <w:sz w:val="20"/>
          <w:szCs w:val="20"/>
          <w:shd w:val="clear" w:color="auto" w:fill="auto"/>
        </w:rPr>
        <w:tab/>
        <w:t>planşe reprezentând limitele amplasamentului proiectului, inclusiv orice suprafaţă de teren solicitată pentru a fi folosită temporar (planuri de situaţie şi amplasamente);</w:t>
      </w:r>
    </w:p>
    <w:p w14:paraId="72521711" w14:textId="77777777" w:rsidR="005A1C87" w:rsidRPr="00797952" w:rsidRDefault="00A83E33" w:rsidP="00797952">
      <w:pPr>
        <w:pStyle w:val="Bodytext211"/>
        <w:shd w:val="clear" w:color="auto" w:fill="auto"/>
        <w:spacing w:after="0" w:line="240" w:lineRule="auto"/>
        <w:ind w:left="142" w:firstLine="284"/>
        <w:jc w:val="both"/>
        <w:rPr>
          <w:rStyle w:val="Bodytext2"/>
          <w:rFonts w:asciiTheme="majorHAnsi" w:hAnsiTheme="majorHAnsi" w:cs="Times New Roman"/>
          <w:bCs/>
          <w:i/>
          <w:sz w:val="20"/>
          <w:szCs w:val="20"/>
          <w:shd w:val="clear" w:color="auto" w:fill="auto"/>
        </w:rPr>
      </w:pPr>
      <w:r w:rsidRPr="00797952">
        <w:rPr>
          <w:rStyle w:val="Bodytext2"/>
          <w:rFonts w:asciiTheme="majorHAnsi" w:hAnsiTheme="majorHAnsi" w:cs="Times New Roman"/>
          <w:bCs/>
          <w:i/>
          <w:sz w:val="20"/>
          <w:szCs w:val="20"/>
          <w:shd w:val="clear" w:color="auto" w:fill="auto"/>
        </w:rPr>
        <w:t>f</w:t>
      </w:r>
      <w:r w:rsidR="00002757" w:rsidRPr="00797952">
        <w:rPr>
          <w:rStyle w:val="Bodytext2"/>
          <w:rFonts w:asciiTheme="majorHAnsi" w:hAnsiTheme="majorHAnsi" w:cs="Times New Roman"/>
          <w:bCs/>
          <w:i/>
          <w:sz w:val="20"/>
          <w:szCs w:val="20"/>
          <w:shd w:val="clear" w:color="auto" w:fill="auto"/>
        </w:rPr>
        <w:t>)</w:t>
      </w:r>
      <w:r w:rsidR="00002757" w:rsidRPr="00797952">
        <w:rPr>
          <w:rStyle w:val="Bodytext2"/>
          <w:rFonts w:asciiTheme="majorHAnsi" w:hAnsiTheme="majorHAnsi" w:cs="Times New Roman"/>
          <w:bCs/>
          <w:i/>
          <w:sz w:val="20"/>
          <w:szCs w:val="20"/>
          <w:shd w:val="clear" w:color="auto" w:fill="auto"/>
        </w:rPr>
        <w:tab/>
        <w:t>o descriere a caracteristicilor fizice ale întregului proiect, formele fizice ale proiectului (planuri, clădiri, alte structuri, materiale de construcţie şi altele).</w:t>
      </w:r>
    </w:p>
    <w:p w14:paraId="59ABF9B9" w14:textId="77777777" w:rsidR="00797952" w:rsidRDefault="00797952" w:rsidP="00601172">
      <w:pPr>
        <w:pStyle w:val="Bodytext211"/>
        <w:shd w:val="clear" w:color="auto" w:fill="auto"/>
        <w:spacing w:after="0" w:line="240" w:lineRule="auto"/>
        <w:ind w:firstLine="578"/>
        <w:jc w:val="both"/>
        <w:rPr>
          <w:rStyle w:val="Heading2"/>
          <w:rFonts w:asciiTheme="majorHAnsi" w:hAnsiTheme="majorHAnsi" w:cs="Times New Roman"/>
          <w:sz w:val="22"/>
          <w:szCs w:val="22"/>
          <w:shd w:val="clear" w:color="auto" w:fill="auto"/>
        </w:rPr>
      </w:pPr>
    </w:p>
    <w:p w14:paraId="78344563" w14:textId="1AF8E669" w:rsidR="00BB5BDE" w:rsidRPr="00797952" w:rsidRDefault="00BB5BDE" w:rsidP="00601172">
      <w:pPr>
        <w:pStyle w:val="Bodytext211"/>
        <w:shd w:val="clear" w:color="auto" w:fill="auto"/>
        <w:spacing w:after="0" w:line="240" w:lineRule="auto"/>
        <w:ind w:firstLine="578"/>
        <w:jc w:val="both"/>
        <w:rPr>
          <w:rStyle w:val="Heading2"/>
          <w:rFonts w:asciiTheme="majorHAnsi" w:eastAsiaTheme="minorHAnsi" w:hAnsiTheme="majorHAnsi" w:cs="Times New Roman"/>
          <w:b w:val="0"/>
          <w:iCs w:val="0"/>
          <w:sz w:val="22"/>
          <w:szCs w:val="22"/>
          <w:shd w:val="clear" w:color="auto" w:fill="auto"/>
        </w:rPr>
      </w:pPr>
      <w:r w:rsidRPr="00797952">
        <w:rPr>
          <w:rStyle w:val="Heading2"/>
          <w:rFonts w:asciiTheme="majorHAnsi" w:hAnsiTheme="majorHAnsi" w:cs="Times New Roman"/>
          <w:sz w:val="22"/>
          <w:szCs w:val="22"/>
          <w:shd w:val="clear" w:color="auto" w:fill="auto"/>
        </w:rPr>
        <w:t>Se prezintă elementele specifice caracteristice proiectului propus:</w:t>
      </w:r>
    </w:p>
    <w:p w14:paraId="0856F110"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profilul şi capacităţile de producţie;</w:t>
      </w:r>
    </w:p>
    <w:p w14:paraId="0A6A9D4D" w14:textId="77777777" w:rsidR="00BB5BDE" w:rsidRPr="00797952" w:rsidRDefault="00BB5BDE" w:rsidP="00601172">
      <w:pPr>
        <w:pStyle w:val="Heading20"/>
        <w:keepNext/>
        <w:keepLine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descrierea instalaţiei şi a fluxurilor tehnologice existente pe amplasament (după caz);</w:t>
      </w:r>
    </w:p>
    <w:p w14:paraId="37214613"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descrierea proceselor de producţie ale proiectului propus, în funcţie de specificul investiţiei, produse şi subproduse obţinute, mărimea, capacitatea;</w:t>
      </w:r>
    </w:p>
    <w:p w14:paraId="128A1C19"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materiile prime, energia şi combustibilii utilizaţi, cu modul de asigurare a acestora;</w:t>
      </w:r>
    </w:p>
    <w:p w14:paraId="5764B2B6"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racordarea la reţelele utilitare existente în zonă;</w:t>
      </w:r>
    </w:p>
    <w:p w14:paraId="4D28E2D5"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descrierea lucrărilor de refacere a amplasamentului în zona afectată de execuţia investiţiei;</w:t>
      </w:r>
    </w:p>
    <w:p w14:paraId="3492E2BE"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căi noi de acces sau schimbări ale celor existente;</w:t>
      </w:r>
    </w:p>
    <w:p w14:paraId="021152F1"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resursele naturale folosite în construcţie şi funcţionare;</w:t>
      </w:r>
    </w:p>
    <w:p w14:paraId="6DA798B4"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metode folosite în construcţie/demolare;</w:t>
      </w:r>
    </w:p>
    <w:p w14:paraId="519A113A"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planul de execuţie, cuprinzând faza de construcţie, punerea în funcţiune, exploatare, refacere şi folosire ulterioară;</w:t>
      </w:r>
    </w:p>
    <w:p w14:paraId="1E93B4C4"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relaţia cu alte proiecte existente sau planificate</w:t>
      </w:r>
    </w:p>
    <w:p w14:paraId="238A7CC0"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detalii privind alternativele care au fost luate în considerare;</w:t>
      </w:r>
    </w:p>
    <w:p w14:paraId="12E09869" w14:textId="77777777" w:rsidR="00BB5BDE" w:rsidRPr="00797952" w:rsidRDefault="00BB5BDE" w:rsidP="00601172">
      <w:pPr>
        <w:pStyle w:val="Heading20"/>
        <w:keepNext/>
        <w:keepLines/>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alte activităţi care pot apărea ca urmare a proiectului (de exemplu, extragerea de agregate, asigurarea unor noi surse de apă, surse sau linii de transport al energiei, creşterea numărului de locuinţe, eliminarea apelor uzate şi a deşeurilor);</w:t>
      </w:r>
    </w:p>
    <w:p w14:paraId="283A1842" w14:textId="54C27158" w:rsidR="005A1C87" w:rsidRPr="00797952" w:rsidRDefault="00BB5BDE" w:rsidP="00601172">
      <w:pPr>
        <w:pStyle w:val="Heading20"/>
        <w:keepNext/>
        <w:keepLines/>
        <w:shd w:val="clear" w:color="auto" w:fill="auto"/>
        <w:tabs>
          <w:tab w:val="left" w:pos="284"/>
        </w:tabs>
        <w:spacing w:line="240" w:lineRule="auto"/>
        <w:ind w:firstLine="851"/>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 alte autorizaţii cerute pentru proiect.</w:t>
      </w:r>
    </w:p>
    <w:p w14:paraId="42832EDC" w14:textId="77777777" w:rsidR="00797952" w:rsidRPr="00797952" w:rsidRDefault="00797952" w:rsidP="00601172">
      <w:pPr>
        <w:pStyle w:val="Heading20"/>
        <w:keepNext/>
        <w:keepLines/>
        <w:shd w:val="clear" w:color="auto" w:fill="auto"/>
        <w:tabs>
          <w:tab w:val="left" w:pos="284"/>
        </w:tabs>
        <w:spacing w:line="240" w:lineRule="auto"/>
        <w:ind w:firstLine="851"/>
        <w:jc w:val="both"/>
        <w:rPr>
          <w:rStyle w:val="Heading2"/>
          <w:rFonts w:asciiTheme="majorHAnsi" w:hAnsiTheme="majorHAnsi" w:cs="Times New Roman"/>
          <w:iCs/>
          <w:shd w:val="clear" w:color="auto" w:fill="auto"/>
        </w:rPr>
      </w:pPr>
    </w:p>
    <w:p w14:paraId="57C1682D" w14:textId="77777777" w:rsidR="00002757" w:rsidRPr="00797952" w:rsidRDefault="00002757" w:rsidP="00601172">
      <w:pPr>
        <w:pStyle w:val="Heading20"/>
        <w:keepNext/>
        <w:keepLines/>
        <w:numPr>
          <w:ilvl w:val="0"/>
          <w:numId w:val="3"/>
        </w:numPr>
        <w:shd w:val="clear" w:color="auto" w:fill="auto"/>
        <w:spacing w:line="240" w:lineRule="auto"/>
        <w:jc w:val="both"/>
        <w:rPr>
          <w:rStyle w:val="Heading2"/>
          <w:rFonts w:asciiTheme="majorHAnsi" w:hAnsiTheme="majorHAnsi" w:cs="Times New Roman"/>
          <w:color w:val="000000"/>
          <w:sz w:val="20"/>
          <w:szCs w:val="20"/>
          <w:lang w:eastAsia="ro-RO"/>
        </w:rPr>
      </w:pPr>
      <w:bookmarkStart w:id="4" w:name="bookmark5"/>
      <w:r w:rsidRPr="00797952">
        <w:rPr>
          <w:rStyle w:val="Heading2"/>
          <w:rFonts w:asciiTheme="majorHAnsi" w:hAnsiTheme="majorHAnsi" w:cs="Times New Roman"/>
          <w:b/>
          <w:color w:val="000000"/>
          <w:lang w:eastAsia="ro-RO"/>
        </w:rPr>
        <w:t>DESCRIEREA LUCRĂRILOR DE DEMOLARE NECESARE</w:t>
      </w:r>
      <w:bookmarkEnd w:id="4"/>
    </w:p>
    <w:p w14:paraId="31C67C23"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planul de execuţie a lucrărilor de demolare, de refacere şi folosire ulterioară a terenului;</w:t>
      </w:r>
    </w:p>
    <w:p w14:paraId="269512DF"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descrierea lucrărilor de refacere a amplasamentului;</w:t>
      </w:r>
    </w:p>
    <w:p w14:paraId="4001CBC7"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căi noi de acces sau schimbări ale celor existente, după caz;</w:t>
      </w:r>
    </w:p>
    <w:p w14:paraId="1FF3782C"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metode folosite în demolare;</w:t>
      </w:r>
    </w:p>
    <w:p w14:paraId="5A55F285"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detalii privind alternativele care au fost luate în considerare;</w:t>
      </w:r>
    </w:p>
    <w:p w14:paraId="2E45BD8C" w14:textId="418BE149"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alte activităţi care pot apărea ca urmare a demolării (de exemplu, eliminarea deşeurilor).</w:t>
      </w:r>
    </w:p>
    <w:p w14:paraId="2E4E8E8E" w14:textId="77777777" w:rsidR="00D41B3F" w:rsidRPr="00797952" w:rsidRDefault="00D41B3F" w:rsidP="00601172">
      <w:pPr>
        <w:pStyle w:val="Bodytext211"/>
        <w:shd w:val="clear" w:color="auto" w:fill="auto"/>
        <w:tabs>
          <w:tab w:val="left" w:pos="253"/>
        </w:tabs>
        <w:spacing w:after="0" w:line="240" w:lineRule="auto"/>
        <w:ind w:left="720"/>
        <w:jc w:val="both"/>
        <w:rPr>
          <w:rStyle w:val="Bodytext2"/>
          <w:rFonts w:asciiTheme="majorHAnsi" w:hAnsiTheme="majorHAnsi" w:cs="Times New Roman"/>
          <w:color w:val="000000"/>
          <w:sz w:val="20"/>
          <w:szCs w:val="20"/>
          <w:lang w:eastAsia="ro-RO"/>
        </w:rPr>
      </w:pPr>
    </w:p>
    <w:p w14:paraId="4CBBD5A9" w14:textId="77777777" w:rsidR="00002757" w:rsidRPr="00797952" w:rsidRDefault="00002757" w:rsidP="00601172">
      <w:pPr>
        <w:pStyle w:val="Heading20"/>
        <w:keepNext/>
        <w:keepLines/>
        <w:numPr>
          <w:ilvl w:val="0"/>
          <w:numId w:val="3"/>
        </w:numPr>
        <w:shd w:val="clear" w:color="auto" w:fill="auto"/>
        <w:spacing w:line="240" w:lineRule="auto"/>
        <w:jc w:val="both"/>
        <w:rPr>
          <w:rStyle w:val="Heading2"/>
          <w:rFonts w:asciiTheme="majorHAnsi" w:hAnsiTheme="majorHAnsi" w:cs="Times New Roman"/>
          <w:color w:val="000000"/>
          <w:sz w:val="20"/>
          <w:szCs w:val="20"/>
          <w:lang w:eastAsia="ro-RO"/>
        </w:rPr>
      </w:pPr>
      <w:bookmarkStart w:id="5" w:name="bookmark6"/>
      <w:r w:rsidRPr="00797952">
        <w:rPr>
          <w:rStyle w:val="Heading2"/>
          <w:rFonts w:asciiTheme="majorHAnsi" w:hAnsiTheme="majorHAnsi" w:cs="Times New Roman"/>
          <w:b/>
          <w:color w:val="000000"/>
          <w:lang w:eastAsia="ro-RO"/>
        </w:rPr>
        <w:lastRenderedPageBreak/>
        <w:t>DESCRIEREA AMPLASĂRII PROIECTULUI</w:t>
      </w:r>
      <w:bookmarkEnd w:id="5"/>
    </w:p>
    <w:p w14:paraId="11F9ECAA" w14:textId="77777777" w:rsidR="00882679" w:rsidRPr="00797952" w:rsidRDefault="00882679" w:rsidP="00601172">
      <w:pPr>
        <w:pStyle w:val="Heading20"/>
        <w:keepNext/>
        <w:keepLines/>
        <w:tabs>
          <w:tab w:val="left" w:pos="426"/>
        </w:tabs>
        <w:spacing w:line="240" w:lineRule="auto"/>
        <w:ind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 distanţa faţă de graniţe pentru proiectele care cad sub incidenţa Convenţiei privind evaluarea impactului asupra mediului în context transfrontieră, adoptată la Espoo la 25 februarie 1991, ratificată prin Legea nr. 22/2001 cu modificarile si completarile ulterioare;</w:t>
      </w:r>
    </w:p>
    <w:p w14:paraId="316BBA32" w14:textId="77777777" w:rsidR="00074026" w:rsidRPr="00797952" w:rsidRDefault="00882679" w:rsidP="00601172">
      <w:pPr>
        <w:pStyle w:val="Heading20"/>
        <w:keepNext/>
        <w:keepLines/>
        <w:shd w:val="clear" w:color="auto" w:fill="auto"/>
        <w:tabs>
          <w:tab w:val="left" w:pos="426"/>
        </w:tabs>
        <w:spacing w:line="240" w:lineRule="auto"/>
        <w:ind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p>
    <w:p w14:paraId="4B4256EE" w14:textId="53DB7879" w:rsidR="00DC768E" w:rsidRPr="00797952" w:rsidRDefault="00074026" w:rsidP="00601172">
      <w:pPr>
        <w:pStyle w:val="Heading20"/>
        <w:keepNext/>
        <w:keepLines/>
        <w:shd w:val="clear" w:color="auto" w:fill="auto"/>
        <w:tabs>
          <w:tab w:val="left" w:pos="426"/>
        </w:tabs>
        <w:spacing w:line="240" w:lineRule="auto"/>
        <w:ind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 hărţi, fotografii ale amplasamentului care pot oferi informaţii privind caracteristicile fizice ale mediului, atât naturale, cât şi artificiale şi alte informaţii privind:</w:t>
      </w:r>
    </w:p>
    <w:p w14:paraId="57E34DFE" w14:textId="73030AB7" w:rsidR="00074026" w:rsidRPr="00797952" w:rsidRDefault="00074026" w:rsidP="00601172">
      <w:pPr>
        <w:pStyle w:val="Heading20"/>
        <w:keepNext/>
        <w:keepLines/>
        <w:numPr>
          <w:ilvl w:val="0"/>
          <w:numId w:val="6"/>
        </w:numPr>
        <w:spacing w:line="240" w:lineRule="auto"/>
        <w:ind w:left="0"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folosinţele actuale şi planificate ale terenului atât pe amplasament, cât şi pe zone adiacente acestuia;</w:t>
      </w:r>
    </w:p>
    <w:p w14:paraId="4633E3C9" w14:textId="1D378778" w:rsidR="00074026" w:rsidRPr="00797952" w:rsidRDefault="00074026" w:rsidP="00601172">
      <w:pPr>
        <w:pStyle w:val="Heading20"/>
        <w:keepNext/>
        <w:keepLines/>
        <w:numPr>
          <w:ilvl w:val="0"/>
          <w:numId w:val="6"/>
        </w:numPr>
        <w:spacing w:line="240" w:lineRule="auto"/>
        <w:ind w:left="0"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politici de zonare şi de folosire a terenului;</w:t>
      </w:r>
    </w:p>
    <w:p w14:paraId="25A98E1A" w14:textId="33D6161F" w:rsidR="00074026" w:rsidRPr="00797952" w:rsidRDefault="00074026" w:rsidP="00601172">
      <w:pPr>
        <w:pStyle w:val="Heading20"/>
        <w:keepNext/>
        <w:keepLines/>
        <w:numPr>
          <w:ilvl w:val="0"/>
          <w:numId w:val="6"/>
        </w:numPr>
        <w:shd w:val="clear" w:color="auto" w:fill="auto"/>
        <w:spacing w:line="240" w:lineRule="auto"/>
        <w:ind w:left="0"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arealele sensibile;</w:t>
      </w:r>
    </w:p>
    <w:p w14:paraId="3EC4AA2D" w14:textId="77777777" w:rsidR="00074026" w:rsidRPr="00797952" w:rsidRDefault="00074026" w:rsidP="00601172">
      <w:pPr>
        <w:pStyle w:val="Heading20"/>
        <w:keepNext/>
        <w:keepLines/>
        <w:shd w:val="clear" w:color="auto" w:fill="auto"/>
        <w:tabs>
          <w:tab w:val="left" w:pos="426"/>
        </w:tabs>
        <w:spacing w:line="240" w:lineRule="auto"/>
        <w:ind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 coordonatele geografice ale amplasamentului proiectului, care vor fi prezentate sub formă de vector în format digital cu referinţă geografică, în sistem de proiecţie naţională Stereo 1970.</w:t>
      </w:r>
    </w:p>
    <w:p w14:paraId="01C0FD07" w14:textId="19C1661A" w:rsidR="00074026" w:rsidRPr="00797952" w:rsidRDefault="00074026" w:rsidP="00601172">
      <w:pPr>
        <w:pStyle w:val="Heading20"/>
        <w:keepNext/>
        <w:keepLines/>
        <w:shd w:val="clear" w:color="auto" w:fill="auto"/>
        <w:tabs>
          <w:tab w:val="left" w:pos="426"/>
        </w:tabs>
        <w:spacing w:line="240" w:lineRule="auto"/>
        <w:ind w:firstLine="567"/>
        <w:jc w:val="both"/>
        <w:rPr>
          <w:rStyle w:val="Heading2"/>
          <w:rFonts w:asciiTheme="majorHAnsi" w:hAnsiTheme="majorHAnsi" w:cs="Times New Roman"/>
          <w:color w:val="000000"/>
          <w:sz w:val="20"/>
          <w:szCs w:val="20"/>
          <w:lang w:eastAsia="ro-RO"/>
        </w:rPr>
      </w:pPr>
      <w:r w:rsidRPr="00797952">
        <w:rPr>
          <w:rStyle w:val="Heading2"/>
          <w:rFonts w:asciiTheme="majorHAnsi" w:hAnsiTheme="majorHAnsi" w:cs="Times New Roman"/>
          <w:color w:val="000000"/>
          <w:sz w:val="20"/>
          <w:szCs w:val="20"/>
          <w:lang w:eastAsia="ro-RO"/>
        </w:rPr>
        <w:t>- detalii privind orice variantă de amplasament care a fost luată în considerare.</w:t>
      </w:r>
    </w:p>
    <w:p w14:paraId="16005C1B" w14:textId="77777777" w:rsidR="00BB5BDE" w:rsidRPr="00797952" w:rsidRDefault="00BB5BDE" w:rsidP="00601172">
      <w:pPr>
        <w:pStyle w:val="Heading20"/>
        <w:keepNext/>
        <w:keepLines/>
        <w:shd w:val="clear" w:color="auto" w:fill="auto"/>
        <w:tabs>
          <w:tab w:val="left" w:pos="426"/>
        </w:tabs>
        <w:spacing w:line="240" w:lineRule="auto"/>
        <w:jc w:val="both"/>
        <w:rPr>
          <w:rStyle w:val="Heading2"/>
          <w:rFonts w:asciiTheme="majorHAnsi" w:hAnsiTheme="majorHAnsi" w:cs="Times New Roman"/>
          <w:color w:val="000000"/>
          <w:sz w:val="20"/>
          <w:szCs w:val="20"/>
          <w:lang w:eastAsia="ro-RO"/>
        </w:rPr>
      </w:pPr>
    </w:p>
    <w:p w14:paraId="7A68B970" w14:textId="77777777" w:rsidR="00002757" w:rsidRPr="00797952" w:rsidRDefault="00002757" w:rsidP="00601172">
      <w:pPr>
        <w:pStyle w:val="Heading20"/>
        <w:keepNext/>
        <w:keepLines/>
        <w:numPr>
          <w:ilvl w:val="0"/>
          <w:numId w:val="3"/>
        </w:numPr>
        <w:shd w:val="clear" w:color="auto" w:fill="auto"/>
        <w:spacing w:line="240" w:lineRule="auto"/>
        <w:jc w:val="both"/>
        <w:rPr>
          <w:rStyle w:val="Heading2"/>
          <w:rFonts w:asciiTheme="majorHAnsi" w:hAnsiTheme="majorHAnsi" w:cs="Times New Roman"/>
          <w:color w:val="000000"/>
          <w:sz w:val="20"/>
          <w:szCs w:val="20"/>
          <w:lang w:eastAsia="ro-RO"/>
        </w:rPr>
      </w:pPr>
      <w:bookmarkStart w:id="6" w:name="bookmark7"/>
      <w:r w:rsidRPr="00797952">
        <w:rPr>
          <w:rStyle w:val="Heading2"/>
          <w:rFonts w:asciiTheme="majorHAnsi" w:hAnsiTheme="majorHAnsi" w:cs="Times New Roman"/>
          <w:b/>
          <w:color w:val="000000"/>
          <w:lang w:eastAsia="ro-RO"/>
        </w:rPr>
        <w:t>DESCRIEREA TUTUROR EFECTELOR SEMNIFICATIVE POSIBILE ASUPRA MEDIULUI ALE PROIECTULUI, ÎN LIMITA INFORMAŢIILOR DISPONIBILE</w:t>
      </w:r>
      <w:bookmarkEnd w:id="6"/>
    </w:p>
    <w:p w14:paraId="1E9EFDD1" w14:textId="77777777" w:rsidR="00002757" w:rsidRPr="00797952" w:rsidRDefault="00002757" w:rsidP="00797952">
      <w:pPr>
        <w:pStyle w:val="Bodytext91"/>
        <w:numPr>
          <w:ilvl w:val="0"/>
          <w:numId w:val="5"/>
        </w:numPr>
        <w:shd w:val="clear" w:color="auto" w:fill="auto"/>
        <w:tabs>
          <w:tab w:val="left" w:pos="851"/>
        </w:tabs>
        <w:spacing w:before="0" w:after="0" w:line="240" w:lineRule="auto"/>
        <w:ind w:firstLine="284"/>
        <w:jc w:val="both"/>
        <w:rPr>
          <w:rFonts w:asciiTheme="majorHAnsi" w:hAnsiTheme="majorHAnsi" w:cs="Times New Roman"/>
          <w:sz w:val="20"/>
          <w:szCs w:val="20"/>
        </w:rPr>
      </w:pPr>
      <w:r w:rsidRPr="00797952">
        <w:rPr>
          <w:rStyle w:val="Bodytext90"/>
          <w:rFonts w:asciiTheme="majorHAnsi" w:hAnsiTheme="majorHAnsi" w:cs="Times New Roman"/>
          <w:b/>
          <w:bCs/>
          <w:color w:val="000000"/>
          <w:sz w:val="20"/>
          <w:szCs w:val="20"/>
          <w:lang w:eastAsia="ro-RO"/>
        </w:rPr>
        <w:t>Surse de poluanţi şi instalaţii pentru reţinerea, evacuarea şi dispersia poluanţilor în mediu</w:t>
      </w:r>
      <w:r w:rsidRPr="00797952">
        <w:rPr>
          <w:rStyle w:val="Bodytext911pt"/>
          <w:rFonts w:asciiTheme="majorHAnsi" w:hAnsiTheme="majorHAnsi" w:cs="Times New Roman"/>
          <w:color w:val="000000"/>
          <w:sz w:val="20"/>
          <w:szCs w:val="20"/>
          <w:lang w:eastAsia="ro-RO"/>
        </w:rPr>
        <w:t>:</w:t>
      </w:r>
    </w:p>
    <w:p w14:paraId="0586B88E" w14:textId="77777777" w:rsidR="003045CA" w:rsidRPr="00797952" w:rsidRDefault="003045CA" w:rsidP="00797952">
      <w:pPr>
        <w:pStyle w:val="Default"/>
        <w:ind w:firstLine="284"/>
        <w:jc w:val="both"/>
        <w:rPr>
          <w:rFonts w:asciiTheme="majorHAnsi" w:hAnsiTheme="majorHAnsi" w:cs="Times New Roman"/>
          <w:sz w:val="20"/>
          <w:szCs w:val="20"/>
        </w:rPr>
      </w:pPr>
      <w:r w:rsidRPr="00797952">
        <w:rPr>
          <w:rFonts w:asciiTheme="majorHAnsi" w:hAnsiTheme="majorHAnsi" w:cs="Times New Roman"/>
          <w:sz w:val="20"/>
          <w:szCs w:val="20"/>
        </w:rPr>
        <w:t xml:space="preserve">1. Protecţia calităţii apelor: </w:t>
      </w:r>
    </w:p>
    <w:p w14:paraId="1C62C833" w14:textId="77777777" w:rsidR="003045CA" w:rsidRPr="00797952" w:rsidRDefault="003045CA" w:rsidP="00797952">
      <w:pPr>
        <w:pStyle w:val="Default"/>
        <w:ind w:firstLine="284"/>
        <w:jc w:val="both"/>
        <w:rPr>
          <w:rStyle w:val="Heading2"/>
          <w:rFonts w:asciiTheme="majorHAnsi" w:hAnsiTheme="majorHAnsi" w:cs="Times New Roman"/>
          <w:i w:val="0"/>
          <w:iCs w:val="0"/>
          <w:sz w:val="20"/>
          <w:szCs w:val="20"/>
          <w:lang w:val="en-US" w:eastAsia="ro-RO"/>
        </w:rPr>
      </w:pPr>
      <w:r w:rsidRPr="00797952">
        <w:rPr>
          <w:rStyle w:val="Heading2"/>
          <w:rFonts w:asciiTheme="majorHAnsi" w:hAnsiTheme="majorHAnsi" w:cs="Times New Roman"/>
          <w:i w:val="0"/>
          <w:iCs w:val="0"/>
          <w:sz w:val="20"/>
          <w:szCs w:val="20"/>
          <w:lang w:val="en-US" w:eastAsia="ro-RO"/>
        </w:rPr>
        <w:t xml:space="preserve">- sursele de poluanţi pentru ape, locul de evacuare sau emisarul; </w:t>
      </w:r>
    </w:p>
    <w:p w14:paraId="14A7113D" w14:textId="3976D296" w:rsidR="003045CA" w:rsidRPr="00797952" w:rsidRDefault="003045CA" w:rsidP="00797952">
      <w:pPr>
        <w:pStyle w:val="Default"/>
        <w:ind w:firstLine="284"/>
        <w:jc w:val="both"/>
        <w:rPr>
          <w:rStyle w:val="Heading2"/>
          <w:rFonts w:asciiTheme="majorHAnsi" w:hAnsiTheme="majorHAnsi" w:cs="Times New Roman"/>
          <w:i w:val="0"/>
          <w:iCs w:val="0"/>
          <w:sz w:val="20"/>
          <w:szCs w:val="20"/>
          <w:lang w:val="en-US" w:eastAsia="ro-RO"/>
        </w:rPr>
      </w:pPr>
      <w:r w:rsidRPr="00797952">
        <w:rPr>
          <w:rStyle w:val="Heading2"/>
          <w:rFonts w:asciiTheme="majorHAnsi" w:hAnsiTheme="majorHAnsi" w:cs="Times New Roman"/>
          <w:i w:val="0"/>
          <w:iCs w:val="0"/>
          <w:sz w:val="20"/>
          <w:szCs w:val="20"/>
          <w:lang w:val="en-US" w:eastAsia="ro-RO"/>
        </w:rPr>
        <w:t xml:space="preserve">- staţiile şi instalaţiile de epurare sau de preepurare a apelor uzate prevăzute. </w:t>
      </w:r>
    </w:p>
    <w:p w14:paraId="327F9BAE" w14:textId="77777777" w:rsidR="003045CA" w:rsidRPr="00797952" w:rsidRDefault="003045CA" w:rsidP="00797952">
      <w:pPr>
        <w:pStyle w:val="Default"/>
        <w:ind w:firstLine="284"/>
        <w:jc w:val="both"/>
        <w:rPr>
          <w:rFonts w:asciiTheme="majorHAnsi" w:eastAsia="Arial Unicode MS" w:hAnsiTheme="majorHAnsi" w:cs="Times New Roman"/>
          <w:sz w:val="16"/>
          <w:szCs w:val="16"/>
          <w:shd w:val="clear" w:color="auto" w:fill="FFFFFF"/>
          <w:lang w:eastAsia="ro-RO"/>
        </w:rPr>
      </w:pPr>
    </w:p>
    <w:p w14:paraId="64842D83"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2. Protecţia aerului: </w:t>
      </w:r>
    </w:p>
    <w:p w14:paraId="3DD2E97C"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sursele de poluanţi pentru aer, poluanţi, inclusiv surse de mirosuri </w:t>
      </w:r>
    </w:p>
    <w:p w14:paraId="5F540D4A" w14:textId="28A9749F"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instalaţiile pentru reţinerea şi dispersia poluanţilor în atmosferă. </w:t>
      </w:r>
    </w:p>
    <w:p w14:paraId="37D09BBD" w14:textId="77777777" w:rsidR="005A1C87" w:rsidRPr="00797952" w:rsidRDefault="005A1C87" w:rsidP="00797952">
      <w:pPr>
        <w:pStyle w:val="Default"/>
        <w:ind w:firstLine="284"/>
        <w:jc w:val="both"/>
        <w:rPr>
          <w:rFonts w:asciiTheme="majorHAnsi" w:eastAsia="Arial Unicode MS" w:hAnsiTheme="majorHAnsi" w:cs="Times New Roman"/>
          <w:sz w:val="16"/>
          <w:szCs w:val="16"/>
          <w:shd w:val="clear" w:color="auto" w:fill="FFFFFF"/>
          <w:lang w:eastAsia="ro-RO"/>
        </w:rPr>
      </w:pPr>
    </w:p>
    <w:p w14:paraId="368EC885"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3. Protecţia împotriva zgomotului şi vibraţiilor: </w:t>
      </w:r>
    </w:p>
    <w:p w14:paraId="1EAF5ABA"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sursele de zgomot şi de vibraţii; </w:t>
      </w:r>
    </w:p>
    <w:p w14:paraId="48386531" w14:textId="7C8FD5B8"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amenajările şi dotările pentru protecţia împotriva zgomotului şi vibraţiilor. </w:t>
      </w:r>
    </w:p>
    <w:p w14:paraId="216BC45C" w14:textId="77777777" w:rsidR="00797952" w:rsidRPr="00797952" w:rsidRDefault="00797952" w:rsidP="00797952">
      <w:pPr>
        <w:pStyle w:val="Default"/>
        <w:ind w:firstLine="284"/>
        <w:jc w:val="both"/>
        <w:rPr>
          <w:rFonts w:asciiTheme="majorHAnsi" w:eastAsia="Arial Unicode MS" w:hAnsiTheme="majorHAnsi" w:cs="Times New Roman"/>
          <w:sz w:val="16"/>
          <w:szCs w:val="16"/>
          <w:shd w:val="clear" w:color="auto" w:fill="FFFFFF"/>
          <w:lang w:eastAsia="ro-RO"/>
        </w:rPr>
      </w:pPr>
    </w:p>
    <w:p w14:paraId="368ED78D" w14:textId="692DE9B5"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4. Protecţia împotriva radiaţiilor: </w:t>
      </w:r>
    </w:p>
    <w:p w14:paraId="20F01264"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sursele de radiaţii; </w:t>
      </w:r>
    </w:p>
    <w:p w14:paraId="34FE5BD3" w14:textId="644F1ED1"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amenajările şi dotările pentru protecţia împotriva radiaţiilor. </w:t>
      </w:r>
    </w:p>
    <w:p w14:paraId="4A5E1270" w14:textId="77777777" w:rsidR="003045CA" w:rsidRPr="00797952" w:rsidRDefault="003045CA" w:rsidP="00797952">
      <w:pPr>
        <w:pStyle w:val="Default"/>
        <w:ind w:firstLine="284"/>
        <w:jc w:val="both"/>
        <w:rPr>
          <w:rFonts w:asciiTheme="majorHAnsi" w:eastAsia="Arial Unicode MS" w:hAnsiTheme="majorHAnsi" w:cs="Times New Roman"/>
          <w:sz w:val="16"/>
          <w:szCs w:val="16"/>
          <w:highlight w:val="yellow"/>
          <w:shd w:val="clear" w:color="auto" w:fill="FFFFFF"/>
          <w:lang w:eastAsia="ro-RO"/>
        </w:rPr>
      </w:pPr>
    </w:p>
    <w:p w14:paraId="1D156ACC"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5. Protecţia solului şi a subsolului: </w:t>
      </w:r>
    </w:p>
    <w:p w14:paraId="59AECFFA"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sursele de poluanţi pentru sol, subsol, ape freatice și de adâncime;; </w:t>
      </w:r>
    </w:p>
    <w:p w14:paraId="226D88AF" w14:textId="31A574D3"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lucrările şi dotările pentru protecţia solului şi a subsolului. </w:t>
      </w:r>
    </w:p>
    <w:p w14:paraId="337F9BBE" w14:textId="77777777" w:rsidR="005A1C87" w:rsidRPr="00797952" w:rsidRDefault="005A1C87" w:rsidP="00797952">
      <w:pPr>
        <w:pStyle w:val="Default"/>
        <w:ind w:firstLine="284"/>
        <w:jc w:val="both"/>
        <w:rPr>
          <w:rFonts w:asciiTheme="majorHAnsi" w:eastAsia="Arial Unicode MS" w:hAnsiTheme="majorHAnsi" w:cs="Times New Roman"/>
          <w:sz w:val="16"/>
          <w:szCs w:val="16"/>
          <w:shd w:val="clear" w:color="auto" w:fill="FFFFFF"/>
          <w:lang w:eastAsia="ro-RO"/>
        </w:rPr>
      </w:pPr>
    </w:p>
    <w:p w14:paraId="5F215366"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6. Protecţia ecosistemelor terestre şi acvatice: </w:t>
      </w:r>
    </w:p>
    <w:p w14:paraId="1C89683E"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identificarea arealelor sensibile ce pot fi afectate de proiect; </w:t>
      </w:r>
    </w:p>
    <w:p w14:paraId="569964DF"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lucrările, dotările şi măsurile pentru protecţia biodiversităţii, monumentelor naturii şi ariilor protejate.</w:t>
      </w:r>
    </w:p>
    <w:p w14:paraId="5E70D37C" w14:textId="64B032CA" w:rsidR="003045CA" w:rsidRPr="00797952" w:rsidRDefault="003045CA" w:rsidP="00601172">
      <w:pPr>
        <w:pStyle w:val="Default"/>
        <w:ind w:firstLine="567"/>
        <w:jc w:val="both"/>
        <w:rPr>
          <w:rFonts w:asciiTheme="majorHAnsi" w:eastAsia="Arial Unicode MS" w:hAnsiTheme="majorHAnsi" w:cs="Times New Roman"/>
          <w:sz w:val="16"/>
          <w:szCs w:val="16"/>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w:t>
      </w:r>
    </w:p>
    <w:p w14:paraId="296E2865"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7. Protecţia aşezărilor umane şi a altor obiective de interes public: </w:t>
      </w:r>
    </w:p>
    <w:p w14:paraId="02107733"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CB97E19" w14:textId="55BF91A8"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lucrările, dotările şi măsurile pentru protecţia aşezărilor umane şi a obiectivelor protejate şi/sau de interes public. </w:t>
      </w:r>
    </w:p>
    <w:p w14:paraId="3143C149" w14:textId="77777777" w:rsidR="003045CA" w:rsidRPr="00797952" w:rsidRDefault="003045CA" w:rsidP="00601172">
      <w:pPr>
        <w:pStyle w:val="Default"/>
        <w:ind w:firstLine="567"/>
        <w:jc w:val="both"/>
        <w:rPr>
          <w:rFonts w:asciiTheme="majorHAnsi" w:eastAsia="Arial Unicode MS" w:hAnsiTheme="majorHAnsi" w:cs="Times New Roman"/>
          <w:sz w:val="16"/>
          <w:szCs w:val="16"/>
          <w:shd w:val="clear" w:color="auto" w:fill="FFFFFF"/>
          <w:lang w:eastAsia="ro-RO"/>
        </w:rPr>
      </w:pPr>
    </w:p>
    <w:p w14:paraId="03276320"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8. Prevenirea și gestionarea deșeurilor generate pe amplasament în timpul realizării proiectului/în timpul exploatării, inclusiv eliminarea: </w:t>
      </w:r>
    </w:p>
    <w:p w14:paraId="1912652B"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lista deșeurilor (clasificate și codificate în conformitate cu prevederile legislației europene și naționale privind deșeurile), cantități de deșeuri generate; </w:t>
      </w:r>
    </w:p>
    <w:p w14:paraId="71BFF258" w14:textId="77777777"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programul de prevenire și reducere a cantităților de deșeuri generate; </w:t>
      </w:r>
    </w:p>
    <w:p w14:paraId="6BC11500" w14:textId="0F5ACC8A" w:rsidR="003045CA" w:rsidRPr="00797952" w:rsidRDefault="003045CA" w:rsidP="00797952">
      <w:pPr>
        <w:pStyle w:val="Default"/>
        <w:ind w:firstLine="284"/>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planul de gestionare a deșeurilor </w:t>
      </w:r>
    </w:p>
    <w:p w14:paraId="29657465" w14:textId="77777777" w:rsidR="003045CA" w:rsidRPr="00797952" w:rsidRDefault="003045CA" w:rsidP="00601172">
      <w:pPr>
        <w:pStyle w:val="Default"/>
        <w:ind w:firstLine="567"/>
        <w:jc w:val="both"/>
        <w:rPr>
          <w:rFonts w:asciiTheme="majorHAnsi" w:eastAsia="Arial Unicode MS" w:hAnsiTheme="majorHAnsi" w:cs="Times New Roman"/>
          <w:sz w:val="16"/>
          <w:szCs w:val="16"/>
          <w:shd w:val="clear" w:color="auto" w:fill="FFFFFF"/>
          <w:lang w:eastAsia="ro-RO"/>
        </w:rPr>
      </w:pPr>
    </w:p>
    <w:p w14:paraId="694F84BA" w14:textId="77777777" w:rsidR="003045CA" w:rsidRPr="00797952" w:rsidRDefault="003045CA" w:rsidP="00601172">
      <w:pPr>
        <w:pStyle w:val="Default"/>
        <w:ind w:firstLine="567"/>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9. Gospodărirea substanţelor şi preparatelor chimice periculoase: </w:t>
      </w:r>
    </w:p>
    <w:p w14:paraId="124533D8" w14:textId="77777777" w:rsidR="003045CA" w:rsidRPr="00797952" w:rsidRDefault="003045CA" w:rsidP="00601172">
      <w:pPr>
        <w:pStyle w:val="Default"/>
        <w:ind w:firstLine="567"/>
        <w:jc w:val="both"/>
        <w:rPr>
          <w:rFonts w:asciiTheme="majorHAnsi" w:eastAsia="Arial Unicode MS" w:hAnsiTheme="majorHAnsi" w:cs="Times New Roman"/>
          <w:sz w:val="20"/>
          <w:szCs w:val="20"/>
          <w:shd w:val="clear" w:color="auto" w:fill="FFFFFF"/>
          <w:lang w:eastAsia="ro-RO"/>
        </w:rPr>
      </w:pPr>
      <w:r w:rsidRPr="00797952">
        <w:rPr>
          <w:rFonts w:asciiTheme="majorHAnsi" w:eastAsia="Arial Unicode MS" w:hAnsiTheme="majorHAnsi" w:cs="Times New Roman"/>
          <w:sz w:val="20"/>
          <w:szCs w:val="20"/>
          <w:shd w:val="clear" w:color="auto" w:fill="FFFFFF"/>
          <w:lang w:eastAsia="ro-RO"/>
        </w:rPr>
        <w:t xml:space="preserve">- substanţele şi preparatele chimice periculoase utilizate şi/sau produse; </w:t>
      </w:r>
    </w:p>
    <w:p w14:paraId="32BD194C" w14:textId="67CE0E87" w:rsidR="003045CA" w:rsidRPr="00797952" w:rsidRDefault="003045CA" w:rsidP="00601172">
      <w:pPr>
        <w:pStyle w:val="Default"/>
        <w:ind w:firstLine="567"/>
        <w:jc w:val="both"/>
        <w:rPr>
          <w:rStyle w:val="Bodytext2"/>
          <w:rFonts w:asciiTheme="majorHAnsi" w:eastAsia="Arial Unicode MS" w:hAnsiTheme="majorHAnsi" w:cs="Times New Roman"/>
          <w:b w:val="0"/>
          <w:bCs w:val="0"/>
          <w:sz w:val="20"/>
          <w:szCs w:val="20"/>
          <w:lang w:eastAsia="ro-RO"/>
        </w:rPr>
      </w:pPr>
      <w:r w:rsidRPr="00797952">
        <w:rPr>
          <w:rFonts w:asciiTheme="majorHAnsi" w:eastAsia="Arial Unicode MS" w:hAnsiTheme="majorHAnsi" w:cs="Times New Roman"/>
          <w:sz w:val="20"/>
          <w:szCs w:val="20"/>
          <w:shd w:val="clear" w:color="auto" w:fill="FFFFFF"/>
          <w:lang w:eastAsia="ro-RO"/>
        </w:rPr>
        <w:t>- modul de gospodărire a substanţelor şi preparatelor chimice periculoase şi asigurarea condiţiilor de protecţie a factorilor de mediu şi a sănătăţii populaţiei.</w:t>
      </w:r>
    </w:p>
    <w:p w14:paraId="732C7821" w14:textId="77777777" w:rsidR="00002757" w:rsidRPr="00797952" w:rsidRDefault="00002757" w:rsidP="00601172">
      <w:pPr>
        <w:pStyle w:val="Bodytext211"/>
        <w:shd w:val="clear" w:color="auto" w:fill="auto"/>
        <w:tabs>
          <w:tab w:val="left" w:pos="851"/>
        </w:tabs>
        <w:spacing w:after="0" w:line="240" w:lineRule="auto"/>
        <w:jc w:val="both"/>
        <w:rPr>
          <w:rStyle w:val="Bodytext2"/>
          <w:rFonts w:asciiTheme="majorHAnsi" w:hAnsiTheme="majorHAnsi" w:cs="Times New Roman"/>
          <w:color w:val="000000"/>
          <w:sz w:val="18"/>
          <w:szCs w:val="18"/>
          <w:lang w:eastAsia="ro-RO"/>
        </w:rPr>
      </w:pPr>
    </w:p>
    <w:p w14:paraId="41915174" w14:textId="4F32B0E2" w:rsidR="003045CA" w:rsidRPr="00797952" w:rsidRDefault="00002757" w:rsidP="00601172">
      <w:pPr>
        <w:pStyle w:val="Bodytext91"/>
        <w:numPr>
          <w:ilvl w:val="0"/>
          <w:numId w:val="5"/>
        </w:numPr>
        <w:shd w:val="clear" w:color="auto" w:fill="auto"/>
        <w:tabs>
          <w:tab w:val="left" w:pos="851"/>
        </w:tabs>
        <w:spacing w:before="0" w:after="0" w:line="240" w:lineRule="auto"/>
        <w:ind w:firstLine="567"/>
        <w:jc w:val="both"/>
        <w:rPr>
          <w:rStyle w:val="Bodytext911pt"/>
          <w:rFonts w:asciiTheme="majorHAnsi" w:hAnsiTheme="majorHAnsi" w:cs="Times New Roman"/>
          <w:shd w:val="clear" w:color="auto" w:fill="auto"/>
        </w:rPr>
      </w:pPr>
      <w:r w:rsidRPr="00797952">
        <w:rPr>
          <w:rStyle w:val="Bodytext90"/>
          <w:rFonts w:asciiTheme="majorHAnsi" w:hAnsiTheme="majorHAnsi" w:cs="Times New Roman"/>
          <w:b/>
          <w:bCs/>
          <w:color w:val="000000"/>
          <w:sz w:val="22"/>
          <w:szCs w:val="22"/>
          <w:lang w:eastAsia="ro-RO"/>
        </w:rPr>
        <w:t>Utilizarea resurselor naturale, în special a solului, a terenurilor, a apei şi a biodiversităţii</w:t>
      </w:r>
      <w:r w:rsidRPr="00797952">
        <w:rPr>
          <w:rStyle w:val="Bodytext911pt"/>
          <w:rFonts w:asciiTheme="majorHAnsi" w:hAnsiTheme="majorHAnsi" w:cs="Times New Roman"/>
          <w:color w:val="000000"/>
          <w:lang w:eastAsia="ro-RO"/>
        </w:rPr>
        <w:t>.</w:t>
      </w:r>
    </w:p>
    <w:p w14:paraId="66B89F52" w14:textId="53C50918" w:rsidR="003045CA" w:rsidRPr="00797952" w:rsidRDefault="003045CA" w:rsidP="00601172">
      <w:pPr>
        <w:pStyle w:val="Bodytext91"/>
        <w:shd w:val="clear" w:color="auto" w:fill="auto"/>
        <w:tabs>
          <w:tab w:val="left" w:pos="851"/>
        </w:tabs>
        <w:spacing w:before="0" w:after="0" w:line="240" w:lineRule="auto"/>
        <w:ind w:firstLine="0"/>
        <w:jc w:val="both"/>
        <w:rPr>
          <w:rStyle w:val="Bodytext911pt"/>
          <w:rFonts w:asciiTheme="majorHAnsi" w:hAnsiTheme="majorHAnsi" w:cs="Times New Roman"/>
          <w:color w:val="000000"/>
          <w:sz w:val="18"/>
          <w:szCs w:val="18"/>
          <w:lang w:eastAsia="ro-RO"/>
        </w:rPr>
      </w:pPr>
    </w:p>
    <w:p w14:paraId="668EEDDE" w14:textId="043EE661" w:rsidR="003045CA" w:rsidRPr="00797952" w:rsidRDefault="003045CA" w:rsidP="00601172">
      <w:pPr>
        <w:pStyle w:val="Heading20"/>
        <w:keepNext/>
        <w:keepLines/>
        <w:numPr>
          <w:ilvl w:val="0"/>
          <w:numId w:val="3"/>
        </w:numPr>
        <w:shd w:val="clear" w:color="auto" w:fill="auto"/>
        <w:spacing w:line="240" w:lineRule="auto"/>
        <w:ind w:firstLine="284"/>
        <w:jc w:val="both"/>
        <w:rPr>
          <w:rStyle w:val="Heading2"/>
          <w:rFonts w:asciiTheme="majorHAnsi" w:hAnsiTheme="majorHAnsi" w:cs="Times New Roman"/>
          <w:b/>
          <w:color w:val="000000"/>
          <w:sz w:val="20"/>
          <w:szCs w:val="20"/>
          <w:lang w:eastAsia="ro-RO"/>
        </w:rPr>
      </w:pPr>
      <w:r w:rsidRPr="00797952">
        <w:rPr>
          <w:rStyle w:val="Heading2"/>
          <w:rFonts w:asciiTheme="majorHAnsi" w:hAnsiTheme="majorHAnsi" w:cs="Times New Roman"/>
          <w:b/>
          <w:color w:val="000000"/>
          <w:sz w:val="20"/>
          <w:szCs w:val="20"/>
          <w:lang w:eastAsia="ro-RO"/>
        </w:rPr>
        <w:t>DESCRIEREA ASPECTELOR DE MEDIU SUSCEPTIBILE A FI AFECTATE ÎN MOD SEMNIFICATIV DE PROIECT</w:t>
      </w:r>
    </w:p>
    <w:p w14:paraId="1448444E" w14:textId="77777777" w:rsidR="003045CA" w:rsidRPr="00797952" w:rsidRDefault="003045CA" w:rsidP="00601172">
      <w:pPr>
        <w:pStyle w:val="Bodytext91"/>
        <w:spacing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sz w:val="20"/>
          <w:szCs w:val="20"/>
          <w:shd w:val="clear" w:color="auto" w:fill="auto"/>
        </w:rPr>
        <w:t>-</w:t>
      </w:r>
      <w:r w:rsidRPr="00797952">
        <w:rPr>
          <w:rStyle w:val="Bodytext911pt"/>
          <w:rFonts w:asciiTheme="majorHAnsi" w:hAnsiTheme="majorHAnsi" w:cs="Times New Roman"/>
          <w:b w:val="0"/>
          <w:bCs w:val="0"/>
          <w:sz w:val="20"/>
          <w:szCs w:val="20"/>
          <w:shd w:val="clear" w:color="auto" w:fill="auto"/>
        </w:rPr>
        <w:t>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337111F8" w14:textId="77777777" w:rsidR="003045CA" w:rsidRPr="00797952" w:rsidRDefault="003045CA" w:rsidP="00601172">
      <w:pPr>
        <w:pStyle w:val="Bodytext91"/>
        <w:spacing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b w:val="0"/>
          <w:bCs w:val="0"/>
          <w:sz w:val="20"/>
          <w:szCs w:val="20"/>
          <w:shd w:val="clear" w:color="auto" w:fill="auto"/>
        </w:rPr>
        <w:t>- extinderea impactului (zona geografică, numărul populaţiei/habitatelor/speciilor afectate);</w:t>
      </w:r>
    </w:p>
    <w:p w14:paraId="13CB2253" w14:textId="77777777" w:rsidR="003045CA" w:rsidRPr="00797952" w:rsidRDefault="003045CA" w:rsidP="00601172">
      <w:pPr>
        <w:pStyle w:val="Bodytext91"/>
        <w:spacing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b w:val="0"/>
          <w:bCs w:val="0"/>
          <w:sz w:val="20"/>
          <w:szCs w:val="20"/>
          <w:shd w:val="clear" w:color="auto" w:fill="auto"/>
        </w:rPr>
        <w:t>- magnitudinea şi complexitatea impactului;</w:t>
      </w:r>
    </w:p>
    <w:p w14:paraId="72F08BB6" w14:textId="77777777" w:rsidR="003045CA" w:rsidRPr="00797952" w:rsidRDefault="003045CA" w:rsidP="00601172">
      <w:pPr>
        <w:pStyle w:val="Bodytext91"/>
        <w:spacing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b w:val="0"/>
          <w:bCs w:val="0"/>
          <w:sz w:val="20"/>
          <w:szCs w:val="20"/>
          <w:shd w:val="clear" w:color="auto" w:fill="auto"/>
        </w:rPr>
        <w:t>- probabilitatea impactului;</w:t>
      </w:r>
    </w:p>
    <w:p w14:paraId="112CC2DA" w14:textId="77777777" w:rsidR="003045CA" w:rsidRPr="00797952" w:rsidRDefault="003045CA" w:rsidP="00601172">
      <w:pPr>
        <w:pStyle w:val="Bodytext91"/>
        <w:spacing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b w:val="0"/>
          <w:bCs w:val="0"/>
          <w:sz w:val="20"/>
          <w:szCs w:val="20"/>
          <w:shd w:val="clear" w:color="auto" w:fill="auto"/>
        </w:rPr>
        <w:t>- durata, frecvenţa şi reversibilitatea impactului;</w:t>
      </w:r>
    </w:p>
    <w:p w14:paraId="7D3BD0E0" w14:textId="77777777" w:rsidR="003045CA" w:rsidRPr="00797952" w:rsidRDefault="003045CA" w:rsidP="00601172">
      <w:pPr>
        <w:pStyle w:val="Bodytext91"/>
        <w:spacing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b w:val="0"/>
          <w:bCs w:val="0"/>
          <w:sz w:val="20"/>
          <w:szCs w:val="20"/>
          <w:shd w:val="clear" w:color="auto" w:fill="auto"/>
        </w:rPr>
        <w:t>- măsurile de evitare, reducere sau ameliorare a impactului semnificativ asupra mediului;</w:t>
      </w:r>
    </w:p>
    <w:p w14:paraId="2511D424" w14:textId="6FB6B24E" w:rsidR="003045CA" w:rsidRDefault="003045CA" w:rsidP="00601172">
      <w:pPr>
        <w:pStyle w:val="Bodytext91"/>
        <w:shd w:val="clear" w:color="auto" w:fill="auto"/>
        <w:spacing w:before="0" w:after="0" w:line="240" w:lineRule="auto"/>
        <w:ind w:firstLine="567"/>
        <w:jc w:val="both"/>
        <w:rPr>
          <w:rStyle w:val="Bodytext911pt"/>
          <w:rFonts w:asciiTheme="majorHAnsi" w:hAnsiTheme="majorHAnsi" w:cs="Times New Roman"/>
          <w:b w:val="0"/>
          <w:bCs w:val="0"/>
          <w:sz w:val="20"/>
          <w:szCs w:val="20"/>
          <w:shd w:val="clear" w:color="auto" w:fill="auto"/>
        </w:rPr>
      </w:pPr>
      <w:r w:rsidRPr="00797952">
        <w:rPr>
          <w:rStyle w:val="Bodytext911pt"/>
          <w:rFonts w:asciiTheme="majorHAnsi" w:hAnsiTheme="majorHAnsi" w:cs="Times New Roman"/>
          <w:b w:val="0"/>
          <w:bCs w:val="0"/>
          <w:sz w:val="20"/>
          <w:szCs w:val="20"/>
          <w:shd w:val="clear" w:color="auto" w:fill="auto"/>
        </w:rPr>
        <w:t>- natura transfrontieră a impactului.</w:t>
      </w:r>
    </w:p>
    <w:p w14:paraId="4EE3537F" w14:textId="77777777" w:rsidR="00797952" w:rsidRPr="00797952" w:rsidRDefault="00797952" w:rsidP="00601172">
      <w:pPr>
        <w:pStyle w:val="Bodytext91"/>
        <w:shd w:val="clear" w:color="auto" w:fill="auto"/>
        <w:spacing w:before="0" w:after="0" w:line="240" w:lineRule="auto"/>
        <w:ind w:firstLine="567"/>
        <w:jc w:val="both"/>
        <w:rPr>
          <w:rStyle w:val="Bodytext911pt"/>
          <w:rFonts w:asciiTheme="majorHAnsi" w:hAnsiTheme="majorHAnsi" w:cs="Times New Roman"/>
          <w:b w:val="0"/>
          <w:bCs w:val="0"/>
          <w:sz w:val="20"/>
          <w:szCs w:val="20"/>
          <w:shd w:val="clear" w:color="auto" w:fill="auto"/>
        </w:rPr>
      </w:pPr>
    </w:p>
    <w:p w14:paraId="5D5ED75E" w14:textId="29F700BB" w:rsidR="00002757" w:rsidRPr="00797952" w:rsidRDefault="00002757" w:rsidP="00601172">
      <w:pPr>
        <w:pStyle w:val="Heading20"/>
        <w:keepNext/>
        <w:keepLines/>
        <w:numPr>
          <w:ilvl w:val="0"/>
          <w:numId w:val="3"/>
        </w:numPr>
        <w:shd w:val="clear" w:color="auto" w:fill="auto"/>
        <w:spacing w:line="240" w:lineRule="auto"/>
        <w:jc w:val="both"/>
        <w:rPr>
          <w:rStyle w:val="Bodytext90"/>
          <w:rFonts w:asciiTheme="majorHAnsi" w:hAnsiTheme="majorHAnsi" w:cs="Times New Roman"/>
          <w:bCs w:val="0"/>
          <w:i w:val="0"/>
          <w:sz w:val="22"/>
          <w:szCs w:val="22"/>
          <w:shd w:val="clear" w:color="auto" w:fill="auto"/>
        </w:rPr>
      </w:pPr>
      <w:r w:rsidRPr="00797952">
        <w:rPr>
          <w:rStyle w:val="Bodytext90"/>
          <w:rFonts w:asciiTheme="majorHAnsi" w:hAnsiTheme="majorHAnsi" w:cs="Times New Roman"/>
          <w:i w:val="0"/>
          <w:color w:val="000000"/>
          <w:sz w:val="22"/>
          <w:szCs w:val="22"/>
          <w:lang w:eastAsia="ro-RO"/>
        </w:rPr>
        <w:t xml:space="preserve">PREVEDERI PENTRU MONITORIZAREA MEDIULUI - DOTĂRI ŞI MĂSURI PREVĂZUTE PENTRU CONTROLUL EMISIILOR DE POLUANŢI ÎN MEDIU, INCLUSIV PENTRU CONFORMAREA LA CERINŢELE PRIVIND MONITORIZAREA EMISIILOR PREVĂZUTE DE CONCLUZIILE </w:t>
      </w:r>
      <w:r w:rsidR="008046E7" w:rsidRPr="00797952">
        <w:rPr>
          <w:rStyle w:val="Bodytext90"/>
          <w:rFonts w:asciiTheme="majorHAnsi" w:hAnsiTheme="majorHAnsi" w:cs="Times New Roman"/>
          <w:i w:val="0"/>
          <w:color w:val="000000"/>
          <w:sz w:val="22"/>
          <w:szCs w:val="22"/>
          <w:lang w:eastAsia="ro-RO"/>
        </w:rPr>
        <w:t xml:space="preserve">BAT </w:t>
      </w:r>
      <w:r w:rsidRPr="00797952">
        <w:rPr>
          <w:rStyle w:val="Bodytext90"/>
          <w:rFonts w:asciiTheme="majorHAnsi" w:hAnsiTheme="majorHAnsi" w:cs="Times New Roman"/>
          <w:i w:val="0"/>
          <w:color w:val="000000"/>
          <w:sz w:val="22"/>
          <w:szCs w:val="22"/>
          <w:lang w:eastAsia="ro-RO"/>
        </w:rPr>
        <w:t>APLICABILE. SE VA AVEA ÎN VEDERE CA IMPLEMENTAREA PROIECTULUI SĂ NU INFLUENŢEZE NEGATIV CALITATEA AERULUI ÎN ZONĂ</w:t>
      </w:r>
    </w:p>
    <w:p w14:paraId="1A792C09" w14:textId="77777777" w:rsidR="00002757" w:rsidRPr="00797952" w:rsidRDefault="00002757" w:rsidP="00601172">
      <w:pPr>
        <w:pStyle w:val="Heading20"/>
        <w:keepNext/>
        <w:keepLines/>
        <w:shd w:val="clear" w:color="auto" w:fill="auto"/>
        <w:tabs>
          <w:tab w:val="left" w:pos="291"/>
        </w:tabs>
        <w:spacing w:line="240" w:lineRule="auto"/>
        <w:jc w:val="both"/>
        <w:rPr>
          <w:rStyle w:val="Bodytext90"/>
          <w:rFonts w:asciiTheme="majorHAnsi" w:hAnsiTheme="majorHAnsi" w:cs="Times New Roman"/>
          <w:bCs w:val="0"/>
          <w:i w:val="0"/>
          <w:sz w:val="22"/>
          <w:szCs w:val="22"/>
          <w:shd w:val="clear" w:color="auto" w:fill="auto"/>
        </w:rPr>
      </w:pPr>
    </w:p>
    <w:p w14:paraId="2B908490" w14:textId="6FA608F0" w:rsidR="005A1C87" w:rsidRPr="00797952" w:rsidRDefault="00002757" w:rsidP="00601172">
      <w:pPr>
        <w:pStyle w:val="Heading20"/>
        <w:keepNext/>
        <w:keepLines/>
        <w:numPr>
          <w:ilvl w:val="0"/>
          <w:numId w:val="3"/>
        </w:numPr>
        <w:shd w:val="clear" w:color="auto" w:fill="auto"/>
        <w:spacing w:line="240" w:lineRule="auto"/>
        <w:jc w:val="both"/>
        <w:rPr>
          <w:rStyle w:val="Heading2"/>
          <w:rFonts w:asciiTheme="majorHAnsi" w:hAnsiTheme="majorHAnsi" w:cs="Times New Roman"/>
          <w:b/>
          <w:iCs/>
          <w:shd w:val="clear" w:color="auto" w:fill="auto"/>
        </w:rPr>
      </w:pPr>
      <w:bookmarkStart w:id="7" w:name="bookmark9"/>
      <w:bookmarkEnd w:id="3"/>
      <w:r w:rsidRPr="00797952">
        <w:rPr>
          <w:rStyle w:val="Heading2"/>
          <w:rFonts w:asciiTheme="majorHAnsi" w:hAnsiTheme="majorHAnsi" w:cs="Times New Roman"/>
          <w:b/>
          <w:color w:val="000000"/>
          <w:lang w:eastAsia="ro-RO"/>
        </w:rPr>
        <w:t>LEGĂTURA CU ALTE ACTE NORMATIVE ŞI/SAU PLANURI/PROGRAME/STRATEGII/DOCUMENTE DE PLANIFICARE</w:t>
      </w:r>
      <w:bookmarkEnd w:id="7"/>
    </w:p>
    <w:p w14:paraId="71349001" w14:textId="64F2E312" w:rsidR="00593AC5" w:rsidRPr="00797952" w:rsidRDefault="00002757" w:rsidP="00601172">
      <w:pPr>
        <w:pStyle w:val="Heading20"/>
        <w:keepNext/>
        <w:keepLines/>
        <w:numPr>
          <w:ilvl w:val="0"/>
          <w:numId w:val="7"/>
        </w:numPr>
        <w:tabs>
          <w:tab w:val="left" w:pos="851"/>
        </w:tabs>
        <w:spacing w:line="240" w:lineRule="auto"/>
        <w:jc w:val="both"/>
        <w:rPr>
          <w:rFonts w:asciiTheme="majorHAnsi" w:hAnsiTheme="majorHAnsi" w:cs="Times New Roman"/>
          <w:i w:val="0"/>
          <w:sz w:val="20"/>
          <w:szCs w:val="20"/>
        </w:rPr>
      </w:pPr>
      <w:r w:rsidRPr="00797952">
        <w:rPr>
          <w:rStyle w:val="Heading2"/>
          <w:rFonts w:asciiTheme="majorHAnsi" w:hAnsiTheme="majorHAnsi" w:cs="Times New Roman"/>
          <w:iCs/>
          <w:sz w:val="20"/>
          <w:szCs w:val="20"/>
          <w:shd w:val="clear" w:color="auto" w:fill="auto"/>
        </w:rPr>
        <w:t xml:space="preserve">Justificarea încadrării proiectului, după caz, în prevederile altor acte normative naţionale care transpun legislaţia </w:t>
      </w:r>
      <w:r w:rsidR="00593AC5" w:rsidRPr="00797952">
        <w:rPr>
          <w:rFonts w:asciiTheme="majorHAnsi" w:hAnsiTheme="majorHAnsi" w:cs="Times New Roman"/>
          <w:i w:val="0"/>
          <w:sz w:val="20"/>
          <w:szCs w:val="20"/>
          <w:lang w:val="ro-RO"/>
        </w:rPr>
        <w:t>comunitară (IED, SEVESO, Directiva-cadru apă, Directiva-cadru aer, Directiva-cadru deşeuri etc.)</w:t>
      </w:r>
    </w:p>
    <w:p w14:paraId="54FE1728" w14:textId="77777777" w:rsidR="00593AC5" w:rsidRPr="00797952" w:rsidRDefault="00593AC5" w:rsidP="00601172">
      <w:pPr>
        <w:pStyle w:val="Heading20"/>
        <w:keepNext/>
        <w:keepLines/>
        <w:tabs>
          <w:tab w:val="left" w:pos="851"/>
        </w:tabs>
        <w:spacing w:line="240" w:lineRule="auto"/>
        <w:ind w:left="927"/>
        <w:jc w:val="both"/>
        <w:rPr>
          <w:rFonts w:asciiTheme="majorHAnsi" w:hAnsiTheme="majorHAnsi" w:cs="Times New Roman"/>
          <w:i w:val="0"/>
          <w:sz w:val="20"/>
          <w:szCs w:val="20"/>
        </w:rPr>
      </w:pPr>
    </w:p>
    <w:p w14:paraId="309C2EF8" w14:textId="2C2CCE58" w:rsidR="00797952" w:rsidRPr="00797952" w:rsidRDefault="00002757" w:rsidP="00797952">
      <w:pPr>
        <w:pStyle w:val="Heading20"/>
        <w:keepNext/>
        <w:keepLines/>
        <w:numPr>
          <w:ilvl w:val="0"/>
          <w:numId w:val="7"/>
        </w:numPr>
        <w:tabs>
          <w:tab w:val="left" w:pos="851"/>
        </w:tabs>
        <w:spacing w:line="240" w:lineRule="auto"/>
        <w:jc w:val="both"/>
        <w:rPr>
          <w:rStyle w:val="Heading2"/>
          <w:rFonts w:asciiTheme="majorHAnsi" w:hAnsiTheme="majorHAnsi" w:cs="Times New Roman"/>
          <w:iCs/>
          <w:sz w:val="20"/>
          <w:szCs w:val="20"/>
          <w:shd w:val="clear" w:color="auto" w:fill="auto"/>
        </w:rPr>
      </w:pPr>
      <w:r w:rsidRPr="00797952">
        <w:rPr>
          <w:rStyle w:val="Heading2"/>
          <w:rFonts w:asciiTheme="majorHAnsi" w:hAnsiTheme="majorHAnsi" w:cs="Times New Roman"/>
          <w:iCs/>
          <w:sz w:val="20"/>
          <w:szCs w:val="20"/>
          <w:shd w:val="clear" w:color="auto" w:fill="auto"/>
        </w:rPr>
        <w:t>Se va menţiona planul/programul/strategia/documentul de programare/planificare din care face proiectul, cu indicarea actului normativ prin care a fost aprobat.</w:t>
      </w:r>
    </w:p>
    <w:p w14:paraId="6D72C31C" w14:textId="77777777" w:rsidR="00002757" w:rsidRPr="00797952" w:rsidRDefault="00002757" w:rsidP="00601172">
      <w:pPr>
        <w:pStyle w:val="Heading20"/>
        <w:keepNext/>
        <w:keepLines/>
        <w:shd w:val="clear" w:color="auto" w:fill="auto"/>
        <w:tabs>
          <w:tab w:val="left" w:pos="530"/>
        </w:tabs>
        <w:spacing w:line="240" w:lineRule="auto"/>
        <w:jc w:val="both"/>
        <w:rPr>
          <w:rStyle w:val="Heading2"/>
          <w:rFonts w:asciiTheme="majorHAnsi" w:hAnsiTheme="majorHAnsi" w:cs="Times New Roman"/>
          <w:b/>
          <w:iCs/>
          <w:sz w:val="20"/>
          <w:szCs w:val="20"/>
          <w:shd w:val="clear" w:color="auto" w:fill="auto"/>
        </w:rPr>
      </w:pPr>
    </w:p>
    <w:p w14:paraId="72C2AF24" w14:textId="77777777" w:rsidR="00002757" w:rsidRPr="00797952" w:rsidRDefault="00002757" w:rsidP="00601172">
      <w:pPr>
        <w:pStyle w:val="Heading20"/>
        <w:keepNext/>
        <w:keepLines/>
        <w:numPr>
          <w:ilvl w:val="0"/>
          <w:numId w:val="3"/>
        </w:numPr>
        <w:shd w:val="clear" w:color="auto" w:fill="auto"/>
        <w:tabs>
          <w:tab w:val="left" w:pos="410"/>
        </w:tabs>
        <w:spacing w:line="240" w:lineRule="auto"/>
        <w:jc w:val="both"/>
        <w:rPr>
          <w:rStyle w:val="Heading2"/>
          <w:rFonts w:asciiTheme="majorHAnsi" w:hAnsiTheme="majorHAnsi" w:cs="Times New Roman"/>
          <w:b/>
          <w:iCs/>
          <w:shd w:val="clear" w:color="auto" w:fill="auto"/>
        </w:rPr>
      </w:pPr>
      <w:bookmarkStart w:id="8" w:name="bookmark10"/>
      <w:r w:rsidRPr="00797952">
        <w:rPr>
          <w:rStyle w:val="Heading2"/>
          <w:rFonts w:asciiTheme="majorHAnsi" w:hAnsiTheme="majorHAnsi" w:cs="Times New Roman"/>
          <w:b/>
          <w:color w:val="000000"/>
          <w:lang w:eastAsia="ro-RO"/>
        </w:rPr>
        <w:t>LUCRĂRI NECESARE ORGANIZĂRII DE ŞANTIER</w:t>
      </w:r>
      <w:bookmarkEnd w:id="8"/>
    </w:p>
    <w:p w14:paraId="31C5EA1F"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descrierea lucrărilor necesare organizării de şantier;</w:t>
      </w:r>
    </w:p>
    <w:p w14:paraId="10B36C6C"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localizarea organizării de şantier;</w:t>
      </w:r>
    </w:p>
    <w:p w14:paraId="4E5337CF"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descrierea impactului asupra mediului a lucrărilor organizării de şantier;</w:t>
      </w:r>
    </w:p>
    <w:p w14:paraId="6990F276"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surse de poluanţi şi instalaţii pentru reţinerea, evacuarea şi dispersia poluanţilor în mediu în timpul organizării de şantier;</w:t>
      </w:r>
    </w:p>
    <w:p w14:paraId="78B29924" w14:textId="77777777" w:rsidR="00002757" w:rsidRPr="00797952" w:rsidRDefault="00002757" w:rsidP="0060117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dotări şi măsuri prevăzute pentru controlul emisiilor de poluanţi în mediu.</w:t>
      </w:r>
    </w:p>
    <w:p w14:paraId="76A9F914" w14:textId="77777777" w:rsidR="00002757" w:rsidRPr="00797952" w:rsidRDefault="00002757" w:rsidP="00601172">
      <w:pPr>
        <w:pStyle w:val="Bodytext211"/>
        <w:shd w:val="clear" w:color="auto" w:fill="auto"/>
        <w:tabs>
          <w:tab w:val="left" w:pos="253"/>
        </w:tabs>
        <w:spacing w:after="0" w:line="240" w:lineRule="auto"/>
        <w:jc w:val="both"/>
        <w:rPr>
          <w:rStyle w:val="Bodytext2"/>
          <w:rFonts w:asciiTheme="majorHAnsi" w:hAnsiTheme="majorHAnsi" w:cs="Times New Roman"/>
          <w:color w:val="000000"/>
          <w:sz w:val="20"/>
          <w:szCs w:val="20"/>
          <w:lang w:eastAsia="ro-RO"/>
        </w:rPr>
      </w:pPr>
    </w:p>
    <w:p w14:paraId="71C56FF8" w14:textId="77777777" w:rsidR="00002757" w:rsidRPr="00797952" w:rsidRDefault="00002757" w:rsidP="00797952">
      <w:pPr>
        <w:pStyle w:val="Bodytext211"/>
        <w:keepNext/>
        <w:keepLines/>
        <w:numPr>
          <w:ilvl w:val="0"/>
          <w:numId w:val="3"/>
        </w:numPr>
        <w:shd w:val="clear" w:color="auto" w:fill="auto"/>
        <w:tabs>
          <w:tab w:val="left" w:pos="253"/>
        </w:tabs>
        <w:spacing w:after="0" w:line="240" w:lineRule="auto"/>
        <w:jc w:val="both"/>
        <w:rPr>
          <w:rStyle w:val="Heading2"/>
          <w:rFonts w:asciiTheme="majorHAnsi" w:hAnsiTheme="majorHAnsi" w:cs="Times New Roman"/>
          <w:sz w:val="22"/>
          <w:szCs w:val="22"/>
          <w:shd w:val="clear" w:color="auto" w:fill="auto"/>
        </w:rPr>
      </w:pPr>
      <w:r w:rsidRPr="00797952">
        <w:rPr>
          <w:rStyle w:val="Heading2"/>
          <w:rFonts w:asciiTheme="majorHAnsi" w:eastAsiaTheme="minorHAnsi" w:hAnsiTheme="majorHAnsi" w:cs="Times New Roman"/>
          <w:bCs w:val="0"/>
          <w:i w:val="0"/>
          <w:color w:val="000000"/>
          <w:sz w:val="22"/>
          <w:szCs w:val="22"/>
          <w:lang w:eastAsia="ro-RO"/>
        </w:rPr>
        <w:t>LUCRĂRI DE REFACERE A AMPLASAMENTULUI LA FINALIZAREA INVESTIŢIEI, ÎN CAZ DE ACCIDENTE ŞI/SAU LA ÎNCETAREA ACTIVITĂŢII, ÎN MĂSURA ÎN CARE ACESTE INFORMAŢII SUNT DISPONIBILE</w:t>
      </w:r>
    </w:p>
    <w:p w14:paraId="3E65791A" w14:textId="77777777" w:rsidR="00002757" w:rsidRPr="00797952" w:rsidRDefault="00002757" w:rsidP="0079795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lucrările propuse pentru refacerea amplasamentului la finalizarea investiţiei, în caz de accidente şi/sau la în cetarea activităţii;</w:t>
      </w:r>
    </w:p>
    <w:p w14:paraId="55E3A599" w14:textId="77777777" w:rsidR="00002757" w:rsidRPr="00797952" w:rsidRDefault="00002757" w:rsidP="0079795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aspecte referitoare la prevenirea şi modul de răspuns pentru cazuri de poluări accidentale;</w:t>
      </w:r>
    </w:p>
    <w:p w14:paraId="1954BF8B" w14:textId="77777777" w:rsidR="00002757" w:rsidRPr="00797952" w:rsidRDefault="00002757" w:rsidP="0079795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aspecte referitoare la închiderea/dezafectarea/demolarea instalaţiei;</w:t>
      </w:r>
    </w:p>
    <w:p w14:paraId="6344EC9E" w14:textId="5B86230D" w:rsidR="00002757" w:rsidRPr="00797952" w:rsidRDefault="00002757" w:rsidP="00797952">
      <w:pPr>
        <w:pStyle w:val="Bodytext211"/>
        <w:numPr>
          <w:ilvl w:val="0"/>
          <w:numId w:val="4"/>
        </w:numPr>
        <w:shd w:val="clear" w:color="auto" w:fill="auto"/>
        <w:spacing w:after="0" w:line="240" w:lineRule="auto"/>
        <w:ind w:hanging="294"/>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lastRenderedPageBreak/>
        <w:t>modalităţi de refacere a stării iniţiale/reabilitare în vederea utilizării ulterioare a terenului.</w:t>
      </w:r>
    </w:p>
    <w:p w14:paraId="17F9D080" w14:textId="5B259B6F" w:rsidR="00593AC5" w:rsidRPr="00797952" w:rsidRDefault="00593AC5" w:rsidP="00797952">
      <w:pPr>
        <w:pStyle w:val="Bodytext211"/>
        <w:numPr>
          <w:ilvl w:val="0"/>
          <w:numId w:val="3"/>
        </w:numPr>
        <w:shd w:val="clear" w:color="auto" w:fill="auto"/>
        <w:tabs>
          <w:tab w:val="left" w:pos="253"/>
        </w:tabs>
        <w:spacing w:after="0" w:line="240" w:lineRule="auto"/>
        <w:jc w:val="both"/>
        <w:rPr>
          <w:rStyle w:val="Bodytext2"/>
          <w:rFonts w:asciiTheme="majorHAnsi" w:hAnsiTheme="majorHAnsi" w:cs="Times New Roman"/>
          <w:b/>
          <w:bCs/>
          <w:color w:val="000000"/>
          <w:sz w:val="22"/>
          <w:szCs w:val="22"/>
          <w:lang w:eastAsia="ro-RO"/>
        </w:rPr>
      </w:pPr>
      <w:r w:rsidRPr="00797952">
        <w:rPr>
          <w:rStyle w:val="Bodytext2"/>
          <w:rFonts w:asciiTheme="majorHAnsi" w:hAnsiTheme="majorHAnsi" w:cs="Times New Roman"/>
          <w:b/>
          <w:bCs/>
          <w:color w:val="000000"/>
          <w:sz w:val="22"/>
          <w:szCs w:val="22"/>
          <w:lang w:eastAsia="ro-RO"/>
        </w:rPr>
        <w:t>ANEXE - PIESE DESENATE</w:t>
      </w:r>
    </w:p>
    <w:p w14:paraId="3354E6C3" w14:textId="726C12EC" w:rsidR="00593AC5" w:rsidRPr="00797952" w:rsidRDefault="00593AC5" w:rsidP="00797952">
      <w:pPr>
        <w:pStyle w:val="Bodytext211"/>
        <w:shd w:val="clear" w:color="auto" w:fill="auto"/>
        <w:tabs>
          <w:tab w:val="left" w:pos="253"/>
        </w:tabs>
        <w:spacing w:after="0" w:line="240" w:lineRule="auto"/>
        <w:ind w:left="720"/>
        <w:jc w:val="both"/>
        <w:rPr>
          <w:rStyle w:val="Bodytext2"/>
          <w:rFonts w:asciiTheme="majorHAnsi" w:hAnsiTheme="majorHAnsi" w:cs="Times New Roman"/>
          <w:b/>
          <w:bCs/>
          <w:color w:val="000000"/>
          <w:sz w:val="20"/>
          <w:szCs w:val="20"/>
          <w:lang w:eastAsia="ro-RO"/>
        </w:rPr>
      </w:pPr>
    </w:p>
    <w:p w14:paraId="78F8B20A" w14:textId="77777777" w:rsidR="00593AC5" w:rsidRPr="00797952" w:rsidRDefault="00593AC5" w:rsidP="00797952">
      <w:pPr>
        <w:pStyle w:val="Bodytext211"/>
        <w:tabs>
          <w:tab w:val="left" w:pos="253"/>
        </w:tabs>
        <w:spacing w:after="0" w:line="240" w:lineRule="auto"/>
        <w:ind w:firstLine="567"/>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p>
    <w:p w14:paraId="77D3306D" w14:textId="77777777" w:rsidR="00593AC5" w:rsidRPr="00797952" w:rsidRDefault="00593AC5" w:rsidP="00797952">
      <w:pPr>
        <w:pStyle w:val="Bodytext211"/>
        <w:tabs>
          <w:tab w:val="left" w:pos="253"/>
        </w:tabs>
        <w:spacing w:after="0" w:line="240" w:lineRule="auto"/>
        <w:ind w:firstLine="567"/>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2. Schemele-flux pentru procesul tehnologic şi fazele activităţii, cu instalaţiile de depoluare.</w:t>
      </w:r>
    </w:p>
    <w:p w14:paraId="7BF5BD1B" w14:textId="77777777" w:rsidR="00593AC5" w:rsidRPr="00797952" w:rsidRDefault="00593AC5" w:rsidP="00797952">
      <w:pPr>
        <w:pStyle w:val="Bodytext211"/>
        <w:tabs>
          <w:tab w:val="left" w:pos="253"/>
        </w:tabs>
        <w:spacing w:after="0" w:line="240" w:lineRule="auto"/>
        <w:ind w:firstLine="567"/>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3. Schema – flux a gestionării deșeurilor</w:t>
      </w:r>
    </w:p>
    <w:p w14:paraId="7EF8E44A" w14:textId="39EBBAA6" w:rsidR="005A1C87" w:rsidRPr="00797952" w:rsidRDefault="00593AC5" w:rsidP="00797952">
      <w:pPr>
        <w:pStyle w:val="Bodytext211"/>
        <w:shd w:val="clear" w:color="auto" w:fill="auto"/>
        <w:tabs>
          <w:tab w:val="left" w:pos="253"/>
        </w:tabs>
        <w:spacing w:after="0" w:line="240" w:lineRule="auto"/>
        <w:ind w:firstLine="567"/>
        <w:jc w:val="both"/>
        <w:rPr>
          <w:rStyle w:val="Bodytext2"/>
          <w:rFonts w:asciiTheme="majorHAnsi" w:hAnsiTheme="majorHAnsi" w:cs="Times New Roman"/>
          <w:color w:val="000000"/>
          <w:sz w:val="20"/>
          <w:szCs w:val="20"/>
          <w:lang w:eastAsia="ro-RO"/>
        </w:rPr>
      </w:pPr>
      <w:r w:rsidRPr="00797952">
        <w:rPr>
          <w:rStyle w:val="Bodytext2"/>
          <w:rFonts w:asciiTheme="majorHAnsi" w:hAnsiTheme="majorHAnsi" w:cs="Times New Roman"/>
          <w:color w:val="000000"/>
          <w:sz w:val="20"/>
          <w:szCs w:val="20"/>
          <w:lang w:eastAsia="ro-RO"/>
        </w:rPr>
        <w:t>4. Alte piese desenate, stabilite de autoritatea publică pentru protecţia mediului.</w:t>
      </w:r>
    </w:p>
    <w:p w14:paraId="00371D9B" w14:textId="5D7774AF" w:rsidR="00797952" w:rsidRDefault="00797952"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p>
    <w:p w14:paraId="6896AF23" w14:textId="77777777" w:rsidR="00797952" w:rsidRPr="00797952" w:rsidRDefault="00797952" w:rsidP="00797952">
      <w:pPr>
        <w:pStyle w:val="Heading20"/>
        <w:keepNext/>
        <w:keepLines/>
        <w:numPr>
          <w:ilvl w:val="0"/>
          <w:numId w:val="3"/>
        </w:numPr>
        <w:shd w:val="clear" w:color="auto" w:fill="auto"/>
        <w:tabs>
          <w:tab w:val="left" w:pos="291"/>
        </w:tabs>
        <w:spacing w:line="240" w:lineRule="auto"/>
        <w:jc w:val="both"/>
        <w:rPr>
          <w:rStyle w:val="Bodytext90"/>
          <w:rFonts w:asciiTheme="majorHAnsi" w:hAnsiTheme="majorHAnsi" w:cs="Times New Roman"/>
          <w:bCs w:val="0"/>
          <w:i w:val="0"/>
          <w:sz w:val="22"/>
          <w:szCs w:val="22"/>
          <w:shd w:val="clear" w:color="auto" w:fill="auto"/>
        </w:rPr>
      </w:pPr>
      <w:r w:rsidRPr="00797952">
        <w:rPr>
          <w:rStyle w:val="Bodytext90"/>
          <w:rFonts w:asciiTheme="majorHAnsi" w:hAnsiTheme="majorHAnsi" w:cs="Times New Roman"/>
          <w:i w:val="0"/>
          <w:color w:val="000000"/>
          <w:sz w:val="22"/>
          <w:szCs w:val="22"/>
          <w:lang w:eastAsia="ro-RO"/>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4AC45250" w14:textId="77777777" w:rsidR="00797952" w:rsidRPr="00797952" w:rsidRDefault="00797952"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p>
    <w:p w14:paraId="1E988192" w14:textId="6F468A5E" w:rsidR="003504DE" w:rsidRPr="00797952" w:rsidRDefault="003504DE"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r w:rsidRPr="00797952">
        <w:rPr>
          <w:rStyle w:val="Bodytext90"/>
          <w:rFonts w:asciiTheme="majorHAnsi" w:hAnsiTheme="majorHAnsi" w:cs="Times New Roman"/>
          <w:b w:val="0"/>
          <w:bCs w:val="0"/>
          <w:i w:val="0"/>
          <w:color w:val="000000"/>
          <w:sz w:val="20"/>
          <w:szCs w:val="20"/>
          <w:lang w:eastAsia="ro-R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14:paraId="5BAF7F26" w14:textId="77777777" w:rsidR="003504DE" w:rsidRPr="00797952" w:rsidRDefault="003504DE"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r w:rsidRPr="00797952">
        <w:rPr>
          <w:rStyle w:val="Bodytext90"/>
          <w:rFonts w:asciiTheme="majorHAnsi" w:hAnsiTheme="majorHAnsi" w:cs="Times New Roman"/>
          <w:b w:val="0"/>
          <w:bCs w:val="0"/>
          <w:i w:val="0"/>
          <w:color w:val="000000"/>
          <w:sz w:val="20"/>
          <w:szCs w:val="20"/>
          <w:lang w:eastAsia="ro-RO"/>
        </w:rPr>
        <w:t>b) numele şi codul ariei naturale protejate de interes comunitar;</w:t>
      </w:r>
    </w:p>
    <w:p w14:paraId="76ADCF16" w14:textId="77777777" w:rsidR="003504DE" w:rsidRPr="00797952" w:rsidRDefault="003504DE"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r w:rsidRPr="00797952">
        <w:rPr>
          <w:rStyle w:val="Bodytext90"/>
          <w:rFonts w:asciiTheme="majorHAnsi" w:hAnsiTheme="majorHAnsi" w:cs="Times New Roman"/>
          <w:b w:val="0"/>
          <w:bCs w:val="0"/>
          <w:i w:val="0"/>
          <w:color w:val="000000"/>
          <w:sz w:val="20"/>
          <w:szCs w:val="20"/>
          <w:lang w:eastAsia="ro-RO"/>
        </w:rPr>
        <w:t>c) prezenţa şi efectivele/suprafeţele acoperite de specii şi habitate de interes comunitar în zona proiectului;</w:t>
      </w:r>
    </w:p>
    <w:p w14:paraId="04EE699E" w14:textId="77777777" w:rsidR="003504DE" w:rsidRPr="00797952" w:rsidRDefault="003504DE"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r w:rsidRPr="00797952">
        <w:rPr>
          <w:rStyle w:val="Bodytext90"/>
          <w:rFonts w:asciiTheme="majorHAnsi" w:hAnsiTheme="majorHAnsi" w:cs="Times New Roman"/>
          <w:b w:val="0"/>
          <w:bCs w:val="0"/>
          <w:i w:val="0"/>
          <w:color w:val="000000"/>
          <w:sz w:val="20"/>
          <w:szCs w:val="20"/>
          <w:lang w:eastAsia="ro-RO"/>
        </w:rPr>
        <w:t>d) se va preciza dacă proiectul propus nu are legătură directă cu sau nu este necesar pentru managementul conservării ariei naturale protejate de interes comunitar;</w:t>
      </w:r>
    </w:p>
    <w:p w14:paraId="49569828" w14:textId="77777777" w:rsidR="003504DE" w:rsidRPr="00797952" w:rsidRDefault="003504DE"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r w:rsidRPr="00797952">
        <w:rPr>
          <w:rStyle w:val="Bodytext90"/>
          <w:rFonts w:asciiTheme="majorHAnsi" w:hAnsiTheme="majorHAnsi" w:cs="Times New Roman"/>
          <w:b w:val="0"/>
          <w:bCs w:val="0"/>
          <w:i w:val="0"/>
          <w:color w:val="000000"/>
          <w:sz w:val="20"/>
          <w:szCs w:val="20"/>
          <w:lang w:eastAsia="ro-RO"/>
        </w:rPr>
        <w:t>e) se va estima impactul potenţial al proiectului asupra speciilor şi habitatelor din aria naturală protejată de interes comunitar;</w:t>
      </w:r>
    </w:p>
    <w:p w14:paraId="1A18147E" w14:textId="1D86EAAF" w:rsidR="003504DE" w:rsidRPr="00797952" w:rsidRDefault="003504DE" w:rsidP="00601172">
      <w:pPr>
        <w:pStyle w:val="Heading20"/>
        <w:keepNext/>
        <w:keepLines/>
        <w:shd w:val="clear" w:color="auto" w:fill="auto"/>
        <w:tabs>
          <w:tab w:val="left" w:pos="291"/>
        </w:tabs>
        <w:spacing w:line="240" w:lineRule="auto"/>
        <w:ind w:firstLine="567"/>
        <w:jc w:val="both"/>
        <w:rPr>
          <w:rStyle w:val="Bodytext90"/>
          <w:rFonts w:asciiTheme="majorHAnsi" w:hAnsiTheme="majorHAnsi" w:cs="Times New Roman"/>
          <w:b w:val="0"/>
          <w:bCs w:val="0"/>
          <w:i w:val="0"/>
          <w:color w:val="000000"/>
          <w:sz w:val="20"/>
          <w:szCs w:val="20"/>
          <w:lang w:eastAsia="ro-RO"/>
        </w:rPr>
      </w:pPr>
      <w:r w:rsidRPr="00797952">
        <w:rPr>
          <w:rStyle w:val="Bodytext90"/>
          <w:rFonts w:asciiTheme="majorHAnsi" w:hAnsiTheme="majorHAnsi" w:cs="Times New Roman"/>
          <w:b w:val="0"/>
          <w:bCs w:val="0"/>
          <w:i w:val="0"/>
          <w:color w:val="000000"/>
          <w:sz w:val="20"/>
          <w:szCs w:val="20"/>
          <w:lang w:eastAsia="ro-RO"/>
        </w:rPr>
        <w:t>f) alte informaţii prevăzute în legislatie in vigoare.</w:t>
      </w:r>
    </w:p>
    <w:p w14:paraId="5BE60E98" w14:textId="77777777" w:rsidR="00861503" w:rsidRPr="00797952" w:rsidRDefault="00861503" w:rsidP="00601172">
      <w:pPr>
        <w:pStyle w:val="Heading20"/>
        <w:keepNext/>
        <w:keepLines/>
        <w:shd w:val="clear" w:color="auto" w:fill="auto"/>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p>
    <w:p w14:paraId="4FEE15AD" w14:textId="77777777" w:rsidR="00861503" w:rsidRPr="00797952" w:rsidRDefault="00861503" w:rsidP="00601172">
      <w:pPr>
        <w:pStyle w:val="Heading20"/>
        <w:keepNext/>
        <w:keepLines/>
        <w:numPr>
          <w:ilvl w:val="0"/>
          <w:numId w:val="3"/>
        </w:numPr>
        <w:shd w:val="clear" w:color="auto" w:fill="auto"/>
        <w:tabs>
          <w:tab w:val="left" w:pos="291"/>
        </w:tabs>
        <w:spacing w:line="240" w:lineRule="auto"/>
        <w:jc w:val="both"/>
        <w:rPr>
          <w:rStyle w:val="Bodytext2"/>
          <w:rFonts w:asciiTheme="majorHAnsi" w:hAnsiTheme="majorHAnsi" w:cs="Times New Roman"/>
          <w:i w:val="0"/>
          <w:color w:val="000000"/>
          <w:sz w:val="22"/>
          <w:szCs w:val="22"/>
          <w:lang w:eastAsia="ro-RO"/>
        </w:rPr>
      </w:pPr>
      <w:r w:rsidRPr="00797952">
        <w:rPr>
          <w:rStyle w:val="Bodytext90"/>
          <w:rFonts w:asciiTheme="majorHAnsi" w:hAnsiTheme="majorHAnsi" w:cs="Times New Roman"/>
          <w:i w:val="0"/>
          <w:color w:val="000000"/>
          <w:sz w:val="22"/>
          <w:szCs w:val="22"/>
          <w:lang w:eastAsia="ro-RO"/>
        </w:rPr>
        <w:t>PENTRU PROIECTELE CARE SE REALIZEAZĂ PE APE SAU AU LEGĂTURĂ CU APELE, MEMORIUL VA FI COMPLETAT CU URMĂTOARELE INFORMAŢII, PRELUATE DIN PLANURILE DE MANAGEMENT BAZINALE, ACTUALIZATE</w:t>
      </w:r>
    </w:p>
    <w:p w14:paraId="7BC2808F" w14:textId="77777777" w:rsidR="00861503" w:rsidRPr="00797952" w:rsidRDefault="00861503"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r w:rsidRPr="00797952">
        <w:rPr>
          <w:rStyle w:val="Bodytext90"/>
          <w:rFonts w:asciiTheme="majorHAnsi" w:hAnsiTheme="majorHAnsi" w:cs="Times New Roman"/>
          <w:b w:val="0"/>
          <w:bCs w:val="0"/>
          <w:i w:val="0"/>
          <w:sz w:val="20"/>
          <w:szCs w:val="20"/>
          <w:shd w:val="clear" w:color="auto" w:fill="auto"/>
        </w:rPr>
        <w:t>1. Localizarea proiectului:</w:t>
      </w:r>
    </w:p>
    <w:p w14:paraId="6FCAF1AC" w14:textId="77777777" w:rsidR="00861503" w:rsidRPr="00797952" w:rsidRDefault="00861503"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r w:rsidRPr="00797952">
        <w:rPr>
          <w:rStyle w:val="Bodytext90"/>
          <w:rFonts w:asciiTheme="majorHAnsi" w:hAnsiTheme="majorHAnsi" w:cs="Times New Roman"/>
          <w:b w:val="0"/>
          <w:bCs w:val="0"/>
          <w:i w:val="0"/>
          <w:sz w:val="20"/>
          <w:szCs w:val="20"/>
          <w:shd w:val="clear" w:color="auto" w:fill="auto"/>
        </w:rPr>
        <w:t>- bazinul hidrografic</w:t>
      </w:r>
    </w:p>
    <w:p w14:paraId="57A639E9" w14:textId="77777777" w:rsidR="00861503" w:rsidRPr="00797952" w:rsidRDefault="00861503"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r w:rsidRPr="00797952">
        <w:rPr>
          <w:rStyle w:val="Bodytext90"/>
          <w:rFonts w:asciiTheme="majorHAnsi" w:hAnsiTheme="majorHAnsi" w:cs="Times New Roman"/>
          <w:b w:val="0"/>
          <w:bCs w:val="0"/>
          <w:i w:val="0"/>
          <w:sz w:val="20"/>
          <w:szCs w:val="20"/>
          <w:shd w:val="clear" w:color="auto" w:fill="auto"/>
        </w:rPr>
        <w:t>- cursul de apă: denumire şi codul cadastral</w:t>
      </w:r>
    </w:p>
    <w:p w14:paraId="1F08852D" w14:textId="77777777" w:rsidR="00861503" w:rsidRPr="00797952" w:rsidRDefault="00861503"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r w:rsidRPr="00797952">
        <w:rPr>
          <w:rStyle w:val="Bodytext90"/>
          <w:rFonts w:asciiTheme="majorHAnsi" w:hAnsiTheme="majorHAnsi" w:cs="Times New Roman"/>
          <w:b w:val="0"/>
          <w:bCs w:val="0"/>
          <w:i w:val="0"/>
          <w:sz w:val="20"/>
          <w:szCs w:val="20"/>
          <w:shd w:val="clear" w:color="auto" w:fill="auto"/>
        </w:rPr>
        <w:t>- corpul de apă (de suprafață și/sau subteran): denumire şi cod</w:t>
      </w:r>
    </w:p>
    <w:p w14:paraId="2599F6A9" w14:textId="59D14A73" w:rsidR="003504DE" w:rsidRPr="00797952" w:rsidRDefault="003504DE" w:rsidP="00601172">
      <w:pPr>
        <w:pStyle w:val="Bodytext211"/>
        <w:shd w:val="clear" w:color="auto" w:fill="auto"/>
        <w:tabs>
          <w:tab w:val="left" w:pos="253"/>
        </w:tabs>
        <w:spacing w:after="0" w:line="240" w:lineRule="auto"/>
        <w:ind w:firstLine="567"/>
        <w:jc w:val="both"/>
        <w:rPr>
          <w:rStyle w:val="Bodytext2"/>
          <w:rFonts w:asciiTheme="majorHAnsi" w:hAnsiTheme="majorHAnsi" w:cs="Times New Roman"/>
          <w:color w:val="000000"/>
          <w:sz w:val="20"/>
          <w:szCs w:val="20"/>
          <w:lang w:eastAsia="ro-RO"/>
        </w:rPr>
      </w:pPr>
    </w:p>
    <w:p w14:paraId="4D365D9F" w14:textId="561828FF" w:rsidR="00BB5BDE" w:rsidRPr="00797952" w:rsidRDefault="00BB5BDE"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r w:rsidRPr="00797952">
        <w:rPr>
          <w:rStyle w:val="Bodytext90"/>
          <w:rFonts w:asciiTheme="majorHAnsi" w:hAnsiTheme="majorHAnsi" w:cs="Times New Roman"/>
          <w:b w:val="0"/>
          <w:bCs w:val="0"/>
          <w:i w:val="0"/>
          <w:sz w:val="20"/>
          <w:szCs w:val="20"/>
          <w:shd w:val="clear" w:color="auto" w:fill="auto"/>
        </w:rPr>
        <w:t>2. Indicarea stării ecologice/potențialului ecologic și starea chimică a corpului de apă de suprafață; pentru corpul de apă subteran se vor indica starea cantitativă și starea chimică a corpului de apă.</w:t>
      </w:r>
    </w:p>
    <w:p w14:paraId="77E99999" w14:textId="77777777" w:rsidR="00593AC5" w:rsidRPr="00797952" w:rsidRDefault="00593AC5"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p>
    <w:p w14:paraId="07C01978" w14:textId="62A79FA8" w:rsidR="00002757" w:rsidRPr="00797952" w:rsidRDefault="00BB5BDE" w:rsidP="00601172">
      <w:pPr>
        <w:pStyle w:val="Heading20"/>
        <w:keepNext/>
        <w:keepLines/>
        <w:shd w:val="clear" w:color="auto" w:fill="auto"/>
        <w:tabs>
          <w:tab w:val="left" w:pos="291"/>
        </w:tabs>
        <w:spacing w:line="240" w:lineRule="auto"/>
        <w:ind w:firstLine="567"/>
        <w:jc w:val="both"/>
        <w:rPr>
          <w:rStyle w:val="Bodytext90"/>
          <w:rFonts w:asciiTheme="majorHAnsi" w:hAnsiTheme="majorHAnsi" w:cs="Times New Roman"/>
          <w:b w:val="0"/>
          <w:bCs w:val="0"/>
          <w:i w:val="0"/>
          <w:sz w:val="20"/>
          <w:szCs w:val="20"/>
          <w:shd w:val="clear" w:color="auto" w:fill="auto"/>
        </w:rPr>
      </w:pPr>
      <w:r w:rsidRPr="00797952">
        <w:rPr>
          <w:rStyle w:val="Bodytext90"/>
          <w:rFonts w:asciiTheme="majorHAnsi" w:hAnsiTheme="majorHAnsi" w:cs="Times New Roman"/>
          <w:b w:val="0"/>
          <w:bCs w:val="0"/>
          <w:i w:val="0"/>
          <w:sz w:val="20"/>
          <w:szCs w:val="20"/>
          <w:shd w:val="clear" w:color="auto" w:fill="auto"/>
        </w:rPr>
        <w:t>3. Indicarea obiectivului/obiectivelor de mediu pentru fiecare corp de apă identificat, cu precizarea excepţiilor aplicate şi a termenelor aferente, după caz.</w:t>
      </w:r>
    </w:p>
    <w:p w14:paraId="53A4CD9E" w14:textId="77777777" w:rsidR="00BB5BDE" w:rsidRPr="00797952" w:rsidRDefault="00BB5BDE" w:rsidP="00601172">
      <w:pPr>
        <w:pStyle w:val="Heading20"/>
        <w:keepNext/>
        <w:keepLines/>
        <w:shd w:val="clear" w:color="auto" w:fill="auto"/>
        <w:tabs>
          <w:tab w:val="left" w:pos="291"/>
        </w:tabs>
        <w:spacing w:line="240" w:lineRule="auto"/>
        <w:jc w:val="both"/>
        <w:rPr>
          <w:rStyle w:val="Bodytext90"/>
          <w:rFonts w:asciiTheme="majorHAnsi" w:hAnsiTheme="majorHAnsi" w:cs="Times New Roman"/>
          <w:b w:val="0"/>
          <w:bCs w:val="0"/>
          <w:i w:val="0"/>
          <w:sz w:val="22"/>
          <w:szCs w:val="22"/>
          <w:shd w:val="clear" w:color="auto" w:fill="auto"/>
        </w:rPr>
      </w:pPr>
    </w:p>
    <w:p w14:paraId="723162B9" w14:textId="4B6A081A" w:rsidR="00002757" w:rsidRPr="00797952" w:rsidRDefault="0014186A" w:rsidP="00601172">
      <w:pPr>
        <w:tabs>
          <w:tab w:val="left" w:pos="2100"/>
          <w:tab w:val="center" w:pos="5269"/>
        </w:tabs>
        <w:spacing w:after="0" w:line="240" w:lineRule="auto"/>
        <w:contextualSpacing/>
        <w:jc w:val="both"/>
        <w:rPr>
          <w:rFonts w:asciiTheme="majorHAnsi" w:hAnsiTheme="majorHAnsi" w:cs="Times New Roman"/>
          <w:b/>
          <w:lang w:val="ro-RO"/>
        </w:rPr>
      </w:pPr>
      <w:r w:rsidRPr="00797952">
        <w:rPr>
          <w:rFonts w:asciiTheme="majorHAnsi" w:hAnsiTheme="majorHAnsi" w:cs="Times New Roman"/>
          <w:b/>
          <w:lang w:val="ro-RO"/>
        </w:rPr>
        <w:t xml:space="preserve"> </w:t>
      </w:r>
      <w:r w:rsidR="00BB5BDE" w:rsidRPr="00797952">
        <w:rPr>
          <w:rFonts w:asciiTheme="majorHAnsi" w:hAnsiTheme="majorHAnsi" w:cs="Times New Roman"/>
          <w:b/>
          <w:lang w:val="ro-RO"/>
        </w:rPr>
        <w:t>XV. Criteriile prevăzute în anexa nr. 3 se iau in considerare, dacă este cazul, în momentul compilării informațiilor în conformitate cu punctele III-XIV.</w:t>
      </w:r>
    </w:p>
    <w:p w14:paraId="6BA53A75" w14:textId="77777777" w:rsidR="00002757" w:rsidRPr="00797952" w:rsidRDefault="00002757" w:rsidP="00601172">
      <w:pPr>
        <w:spacing w:line="240" w:lineRule="auto"/>
        <w:rPr>
          <w:rFonts w:asciiTheme="majorHAnsi" w:hAnsiTheme="majorHAnsi" w:cs="Times New Roman"/>
          <w:b/>
          <w:sz w:val="24"/>
          <w:szCs w:val="24"/>
          <w:highlight w:val="yellow"/>
          <w:lang w:val="ro-RO"/>
        </w:rPr>
      </w:pPr>
      <w:r w:rsidRPr="00797952">
        <w:rPr>
          <w:rFonts w:asciiTheme="majorHAnsi" w:hAnsiTheme="majorHAnsi" w:cs="Times New Roman"/>
          <w:b/>
          <w:sz w:val="24"/>
          <w:szCs w:val="24"/>
          <w:highlight w:val="yellow"/>
          <w:lang w:val="ro-RO"/>
        </w:rPr>
        <w:br w:type="page"/>
      </w:r>
    </w:p>
    <w:p w14:paraId="3CC08008" w14:textId="77777777" w:rsidR="0029245B" w:rsidRPr="00601172" w:rsidRDefault="0029245B" w:rsidP="00601172">
      <w:pPr>
        <w:tabs>
          <w:tab w:val="left" w:pos="2100"/>
          <w:tab w:val="center" w:pos="5269"/>
        </w:tabs>
        <w:spacing w:after="0" w:line="240" w:lineRule="auto"/>
        <w:ind w:left="993"/>
        <w:contextualSpacing/>
        <w:rPr>
          <w:rFonts w:asciiTheme="majorHAnsi" w:hAnsiTheme="majorHAnsi" w:cs="Times New Roman"/>
          <w:b/>
          <w:sz w:val="28"/>
          <w:szCs w:val="28"/>
          <w:highlight w:val="yellow"/>
          <w:lang w:val="ro-RO"/>
        </w:rPr>
      </w:pPr>
    </w:p>
    <w:p w14:paraId="3FFC918A" w14:textId="2AC9622D" w:rsidR="009C741D" w:rsidRPr="00F15104" w:rsidRDefault="00B94823" w:rsidP="00916EF5">
      <w:pPr>
        <w:pStyle w:val="Listparagraf"/>
        <w:keepNext/>
        <w:keepLines/>
        <w:pBdr>
          <w:top w:val="single" w:sz="24" w:space="2" w:color="F4B083"/>
          <w:left w:val="single" w:sz="24" w:space="4" w:color="F4B083"/>
          <w:bottom w:val="single" w:sz="24" w:space="1" w:color="F4B083"/>
          <w:right w:val="single" w:sz="24" w:space="4" w:color="F4B083"/>
        </w:pBdr>
        <w:shd w:val="clear" w:color="auto" w:fill="E36C0A" w:themeFill="accent6" w:themeFillShade="BF"/>
        <w:spacing w:after="0"/>
        <w:ind w:left="0" w:right="141"/>
        <w:jc w:val="center"/>
        <w:outlineLvl w:val="3"/>
        <w:rPr>
          <w:rFonts w:ascii="Cambria Math" w:eastAsia="Times New Roman" w:hAnsi="Cambria Math" w:cs="Times New Roman"/>
          <w:b/>
          <w:i/>
          <w:iCs/>
          <w:color w:val="FFFFFF" w:themeColor="background1"/>
          <w:sz w:val="32"/>
          <w:szCs w:val="32"/>
          <w:lang w:val="ro-RO" w:eastAsia="ro-RO"/>
        </w:rPr>
      </w:pPr>
      <w:r w:rsidRPr="00F15104">
        <w:rPr>
          <w:rFonts w:ascii="Cambria Math" w:eastAsia="Times New Roman" w:hAnsi="Cambria Math" w:cs="Times New Roman"/>
          <w:b/>
          <w:i/>
          <w:iCs/>
          <w:color w:val="FFFFFF" w:themeColor="background1"/>
          <w:sz w:val="32"/>
          <w:szCs w:val="32"/>
          <w:lang w:val="ro-RO" w:eastAsia="ro-RO"/>
        </w:rPr>
        <w:t>MEMORIUL DE PREZENTARE</w:t>
      </w:r>
    </w:p>
    <w:p w14:paraId="576844C8" w14:textId="77777777" w:rsidR="004429AA" w:rsidRPr="00601172" w:rsidRDefault="004429AA" w:rsidP="00601172">
      <w:pPr>
        <w:spacing w:after="0" w:line="240" w:lineRule="auto"/>
        <w:contextualSpacing/>
        <w:jc w:val="center"/>
        <w:rPr>
          <w:rFonts w:asciiTheme="majorHAnsi" w:hAnsiTheme="majorHAnsi" w:cs="Times New Roman"/>
          <w:b/>
          <w:sz w:val="24"/>
          <w:szCs w:val="24"/>
          <w:highlight w:val="yellow"/>
          <w:lang w:val="ro-RO"/>
        </w:rPr>
      </w:pPr>
    </w:p>
    <w:p w14:paraId="56238AD7" w14:textId="77777777" w:rsidR="009C741D" w:rsidRPr="00601172" w:rsidRDefault="009C741D" w:rsidP="00601172">
      <w:pPr>
        <w:spacing w:after="0" w:line="240" w:lineRule="auto"/>
        <w:contextualSpacing/>
        <w:jc w:val="both"/>
        <w:rPr>
          <w:rFonts w:asciiTheme="majorHAnsi" w:hAnsiTheme="majorHAnsi" w:cs="Times New Roman"/>
          <w:sz w:val="24"/>
          <w:szCs w:val="24"/>
          <w:highlight w:val="yellow"/>
          <w:lang w:val="ro-RO"/>
        </w:rPr>
      </w:pPr>
    </w:p>
    <w:p w14:paraId="2C92404F" w14:textId="77777777" w:rsidR="009C741D" w:rsidRPr="00EB3D9A" w:rsidRDefault="004429AA" w:rsidP="006F74E6">
      <w:pPr>
        <w:shd w:val="clear" w:color="auto" w:fill="FABF8F" w:themeFill="accent6" w:themeFillTint="99"/>
        <w:tabs>
          <w:tab w:val="left" w:pos="4005"/>
          <w:tab w:val="left" w:pos="4440"/>
        </w:tabs>
        <w:spacing w:after="0"/>
        <w:contextualSpacing/>
        <w:jc w:val="both"/>
        <w:outlineLvl w:val="0"/>
        <w:rPr>
          <w:rFonts w:asciiTheme="majorHAnsi" w:hAnsiTheme="majorHAnsi" w:cs="Times New Roman"/>
          <w:b/>
          <w:lang w:val="ro-RO"/>
        </w:rPr>
      </w:pPr>
      <w:r w:rsidRPr="00EB3D9A">
        <w:rPr>
          <w:rFonts w:asciiTheme="majorHAnsi" w:hAnsiTheme="majorHAnsi" w:cs="Times New Roman"/>
          <w:b/>
          <w:lang w:val="ro-RO"/>
        </w:rPr>
        <w:t xml:space="preserve">I.  </w:t>
      </w:r>
      <w:r w:rsidR="009C741D" w:rsidRPr="00EB3D9A">
        <w:rPr>
          <w:rFonts w:asciiTheme="majorHAnsi" w:hAnsiTheme="majorHAnsi" w:cs="Times New Roman"/>
          <w:b/>
          <w:lang w:val="ro-RO"/>
        </w:rPr>
        <w:t>Denumirea proiectului:</w:t>
      </w:r>
      <w:r w:rsidR="00EC3876" w:rsidRPr="00EB3D9A">
        <w:rPr>
          <w:rFonts w:asciiTheme="majorHAnsi" w:hAnsiTheme="majorHAnsi" w:cs="Times New Roman"/>
          <w:b/>
          <w:lang w:val="ro-RO"/>
        </w:rPr>
        <w:tab/>
      </w:r>
      <w:r w:rsidR="00EC3876" w:rsidRPr="00EB3D9A">
        <w:rPr>
          <w:rFonts w:asciiTheme="majorHAnsi" w:hAnsiTheme="majorHAnsi" w:cs="Times New Roman"/>
          <w:b/>
          <w:lang w:val="ro-RO"/>
        </w:rPr>
        <w:tab/>
      </w:r>
    </w:p>
    <w:p w14:paraId="01B9E740" w14:textId="77777777" w:rsidR="00ED0EA6" w:rsidRPr="00916EF5" w:rsidRDefault="00ED0EA6" w:rsidP="00601172">
      <w:pPr>
        <w:spacing w:line="240" w:lineRule="auto"/>
        <w:contextualSpacing/>
        <w:jc w:val="center"/>
        <w:rPr>
          <w:rFonts w:asciiTheme="majorHAnsi" w:eastAsia="Times New Roman" w:hAnsiTheme="majorHAnsi" w:cs="Times New Roman"/>
          <w:b/>
          <w:bCs/>
          <w:iCs/>
          <w:sz w:val="28"/>
          <w:szCs w:val="28"/>
        </w:rPr>
      </w:pPr>
    </w:p>
    <w:p w14:paraId="2C1B11C2" w14:textId="0A1B17EE" w:rsidR="00281BD7" w:rsidRPr="006F74E6" w:rsidRDefault="00395104" w:rsidP="00601172">
      <w:pPr>
        <w:spacing w:line="240" w:lineRule="auto"/>
        <w:contextualSpacing/>
        <w:jc w:val="center"/>
        <w:rPr>
          <w:rFonts w:asciiTheme="majorHAnsi" w:eastAsia="Calibri" w:hAnsiTheme="majorHAnsi" w:cs="Times New Roman"/>
          <w:b/>
          <w:bCs/>
          <w:i/>
          <w:sz w:val="28"/>
          <w:szCs w:val="28"/>
          <w:lang w:val="ro-RO"/>
        </w:rPr>
      </w:pPr>
      <w:r w:rsidRPr="006F74E6">
        <w:rPr>
          <w:rFonts w:asciiTheme="majorHAnsi" w:eastAsia="Calibri" w:hAnsiTheme="majorHAnsi" w:cs="Times New Roman"/>
          <w:b/>
          <w:bCs/>
          <w:i/>
          <w:sz w:val="28"/>
          <w:szCs w:val="28"/>
          <w:lang w:val="ro-RO"/>
        </w:rPr>
        <w:t>"Imbunatatirea mobilitatii urbane in Orasul Techirghiol" - etapa a-II-a</w:t>
      </w:r>
    </w:p>
    <w:p w14:paraId="7A3AA2EB" w14:textId="77777777" w:rsidR="00395104" w:rsidRPr="00601172" w:rsidRDefault="00395104" w:rsidP="00601172">
      <w:pPr>
        <w:spacing w:line="240" w:lineRule="auto"/>
        <w:contextualSpacing/>
        <w:jc w:val="center"/>
        <w:rPr>
          <w:rFonts w:asciiTheme="majorHAnsi" w:eastAsia="Times New Roman" w:hAnsiTheme="majorHAnsi" w:cs="Times New Roman"/>
          <w:b/>
          <w:bCs/>
          <w:i/>
          <w:iCs/>
          <w:sz w:val="28"/>
          <w:szCs w:val="28"/>
          <w:highlight w:val="yellow"/>
          <w:lang w:val="ro-RO"/>
        </w:rPr>
      </w:pPr>
    </w:p>
    <w:p w14:paraId="4381FC28" w14:textId="77777777" w:rsidR="009C741D" w:rsidRPr="00EB3D9A" w:rsidRDefault="009C741D" w:rsidP="00916EF5">
      <w:pPr>
        <w:shd w:val="clear" w:color="auto" w:fill="FABF8F" w:themeFill="accent6" w:themeFillTint="99"/>
        <w:tabs>
          <w:tab w:val="left" w:pos="1665"/>
        </w:tabs>
        <w:spacing w:after="0"/>
        <w:contextualSpacing/>
        <w:jc w:val="both"/>
        <w:outlineLvl w:val="0"/>
        <w:rPr>
          <w:rFonts w:asciiTheme="majorHAnsi" w:hAnsiTheme="majorHAnsi" w:cs="Times New Roman"/>
          <w:b/>
          <w:lang w:val="ro-RO"/>
        </w:rPr>
      </w:pPr>
      <w:r w:rsidRPr="00EB3D9A">
        <w:rPr>
          <w:rFonts w:asciiTheme="majorHAnsi" w:hAnsiTheme="majorHAnsi" w:cs="Times New Roman"/>
          <w:b/>
          <w:lang w:val="ro-RO"/>
        </w:rPr>
        <w:t>II. Titular:</w:t>
      </w:r>
      <w:r w:rsidR="00EC3876" w:rsidRPr="00EB3D9A">
        <w:rPr>
          <w:rFonts w:asciiTheme="majorHAnsi" w:hAnsiTheme="majorHAnsi" w:cs="Times New Roman"/>
          <w:b/>
          <w:lang w:val="ro-RO"/>
        </w:rPr>
        <w:tab/>
      </w:r>
    </w:p>
    <w:p w14:paraId="4594EDB0" w14:textId="77777777" w:rsidR="00CF6C12" w:rsidRPr="006F74E6" w:rsidRDefault="00CF6C12" w:rsidP="00CF6C12">
      <w:pPr>
        <w:spacing w:after="0" w:line="240" w:lineRule="auto"/>
        <w:contextualSpacing/>
        <w:jc w:val="both"/>
        <w:rPr>
          <w:rFonts w:asciiTheme="majorHAnsi" w:eastAsia="Times New Roman" w:hAnsiTheme="majorHAnsi" w:cs="Times New Roman"/>
          <w:bCs/>
          <w:iCs/>
          <w:color w:val="000000"/>
          <w:lang w:val="ro-RO"/>
        </w:rPr>
      </w:pPr>
      <w:r w:rsidRPr="006F74E6">
        <w:rPr>
          <w:rFonts w:asciiTheme="majorHAnsi" w:hAnsiTheme="majorHAnsi" w:cs="Times New Roman"/>
          <w:b/>
          <w:lang w:val="ro-RO"/>
        </w:rPr>
        <w:t>- numele</w:t>
      </w:r>
      <w:r w:rsidRPr="006F74E6">
        <w:rPr>
          <w:rFonts w:asciiTheme="majorHAnsi" w:hAnsiTheme="majorHAnsi" w:cs="Times New Roman"/>
          <w:b/>
        </w:rPr>
        <w:t>:</w:t>
      </w:r>
      <w:r w:rsidRPr="006F74E6">
        <w:rPr>
          <w:rFonts w:asciiTheme="majorHAnsi" w:eastAsia="Times New Roman" w:hAnsiTheme="majorHAnsi" w:cs="Times New Roman"/>
          <w:b/>
          <w:bCs/>
          <w:i/>
          <w:iCs/>
          <w:color w:val="000000"/>
          <w:lang w:val="ro-RO"/>
        </w:rPr>
        <w:t xml:space="preserve"> </w:t>
      </w:r>
      <w:r w:rsidRPr="006F74E6">
        <w:rPr>
          <w:rFonts w:asciiTheme="majorHAnsi" w:eastAsia="Times New Roman" w:hAnsiTheme="majorHAnsi" w:cs="Times New Roman"/>
          <w:bCs/>
          <w:iCs/>
          <w:color w:val="000000"/>
          <w:lang w:val="ro-RO"/>
        </w:rPr>
        <w:t>Orasul Techirghiol, judetul Constanta</w:t>
      </w:r>
    </w:p>
    <w:p w14:paraId="7D6F56AB" w14:textId="77777777" w:rsidR="00CF6C12" w:rsidRPr="006F74E6" w:rsidRDefault="00CF6C12" w:rsidP="00CF6C12">
      <w:pPr>
        <w:spacing w:after="0" w:line="240" w:lineRule="auto"/>
        <w:contextualSpacing/>
        <w:jc w:val="both"/>
        <w:rPr>
          <w:rFonts w:asciiTheme="majorHAnsi" w:hAnsiTheme="majorHAnsi" w:cs="Times New Roman"/>
          <w:lang w:val="ro-RO"/>
        </w:rPr>
      </w:pPr>
      <w:r w:rsidRPr="006F74E6">
        <w:rPr>
          <w:rFonts w:asciiTheme="majorHAnsi" w:eastAsia="Times New Roman" w:hAnsiTheme="majorHAnsi" w:cs="Times New Roman"/>
          <w:b/>
          <w:bCs/>
          <w:iCs/>
          <w:color w:val="000000"/>
          <w:lang w:val="ro-RO"/>
        </w:rPr>
        <w:t>- adresa:</w:t>
      </w:r>
      <w:r w:rsidRPr="006F74E6">
        <w:rPr>
          <w:rFonts w:asciiTheme="majorHAnsi" w:hAnsiTheme="majorHAnsi"/>
          <w:sz w:val="20"/>
          <w:szCs w:val="20"/>
        </w:rPr>
        <w:t xml:space="preserve"> </w:t>
      </w:r>
      <w:r w:rsidRPr="006F74E6">
        <w:rPr>
          <w:rFonts w:asciiTheme="majorHAnsi" w:eastAsia="Times New Roman" w:hAnsiTheme="majorHAnsi" w:cs="Times New Roman"/>
          <w:bCs/>
          <w:iCs/>
          <w:color w:val="000000"/>
          <w:lang w:val="ro-RO"/>
        </w:rPr>
        <w:t>Str. Dr. Victor Climescu, nr. 24</w:t>
      </w:r>
      <w:r w:rsidRPr="006F74E6">
        <w:rPr>
          <w:rFonts w:asciiTheme="majorHAnsi" w:hAnsiTheme="majorHAnsi" w:cs="Times New Roman"/>
          <w:lang w:val="ro-RO"/>
        </w:rPr>
        <w:t xml:space="preserve">, Cod Postal </w:t>
      </w:r>
      <w:r w:rsidRPr="006F74E6">
        <w:rPr>
          <w:rFonts w:asciiTheme="majorHAnsi" w:hAnsiTheme="majorHAnsi" w:cs="Times New Roman"/>
        </w:rPr>
        <w:t>906100</w:t>
      </w:r>
    </w:p>
    <w:p w14:paraId="0E1FF896" w14:textId="219BD76E" w:rsidR="00CF6C12" w:rsidRPr="006F74E6" w:rsidRDefault="00CF6C12" w:rsidP="00CF6C12">
      <w:pPr>
        <w:spacing w:after="0" w:line="240" w:lineRule="auto"/>
        <w:contextualSpacing/>
        <w:jc w:val="both"/>
        <w:rPr>
          <w:rFonts w:asciiTheme="majorHAnsi" w:hAnsiTheme="majorHAnsi" w:cs="Times New Roman"/>
          <w:b/>
          <w:bCs/>
          <w:lang w:val="ro-RO"/>
        </w:rPr>
      </w:pPr>
      <w:r w:rsidRPr="006F74E6">
        <w:rPr>
          <w:rFonts w:asciiTheme="majorHAnsi" w:hAnsiTheme="majorHAnsi" w:cs="Times New Roman"/>
          <w:b/>
          <w:lang w:val="ro-RO"/>
        </w:rPr>
        <w:t>-numărul de telefon, de fax si adresa de e-mail:</w:t>
      </w:r>
      <w:hyperlink r:id="rId9" w:history="1">
        <w:r w:rsidRPr="006F74E6">
          <w:rPr>
            <w:rFonts w:asciiTheme="majorHAnsi" w:hAnsiTheme="majorHAnsi" w:cs="Times New Roman"/>
          </w:rPr>
          <w:t>0241.735.622</w:t>
        </w:r>
        <w:r w:rsidR="000340A5" w:rsidRPr="006F74E6">
          <w:rPr>
            <w:rFonts w:asciiTheme="majorHAnsi" w:hAnsiTheme="majorHAnsi" w:cs="Times New Roman"/>
          </w:rPr>
          <w:t xml:space="preserve"> </w:t>
        </w:r>
        <w:r w:rsidRPr="006F74E6">
          <w:rPr>
            <w:rFonts w:asciiTheme="majorHAnsi" w:hAnsiTheme="majorHAnsi" w:cs="Times New Roman"/>
          </w:rPr>
          <w:t>/</w:t>
        </w:r>
        <w:r w:rsidR="000340A5" w:rsidRPr="006F74E6">
          <w:rPr>
            <w:rFonts w:asciiTheme="majorHAnsi" w:hAnsiTheme="majorHAnsi" w:cs="Times New Roman"/>
          </w:rPr>
          <w:t xml:space="preserve"> </w:t>
        </w:r>
        <w:r w:rsidRPr="006F74E6">
          <w:rPr>
            <w:rFonts w:asciiTheme="majorHAnsi" w:hAnsiTheme="majorHAnsi" w:cs="Times New Roman"/>
          </w:rPr>
          <w:t xml:space="preserve">0241.753.314  </w:t>
        </w:r>
      </w:hyperlink>
      <w:r w:rsidR="000340A5" w:rsidRPr="006F74E6">
        <w:rPr>
          <w:rFonts w:asciiTheme="majorHAnsi" w:hAnsiTheme="majorHAnsi" w:cs="Times New Roman"/>
          <w:b/>
          <w:bCs/>
          <w:lang w:val="ro-RO"/>
        </w:rPr>
        <w:t xml:space="preserve">/ </w:t>
      </w:r>
      <w:r w:rsidRPr="006F74E6">
        <w:rPr>
          <w:rFonts w:asciiTheme="majorHAnsi" w:hAnsiTheme="majorHAnsi" w:cs="Times New Roman"/>
          <w:b/>
          <w:lang w:val="ro-RO"/>
        </w:rPr>
        <w:t>apl@primariatechirghiol.ro</w:t>
      </w:r>
    </w:p>
    <w:p w14:paraId="7B905BC5" w14:textId="77777777" w:rsidR="00CF6C12" w:rsidRPr="006F74E6" w:rsidRDefault="00CF6C12" w:rsidP="00CF6C12">
      <w:pPr>
        <w:spacing w:after="0" w:line="240" w:lineRule="auto"/>
        <w:contextualSpacing/>
        <w:jc w:val="both"/>
        <w:rPr>
          <w:rFonts w:asciiTheme="majorHAnsi" w:hAnsiTheme="majorHAnsi" w:cs="Times New Roman"/>
          <w:b/>
          <w:lang w:val="ro-RO"/>
        </w:rPr>
      </w:pPr>
      <w:r w:rsidRPr="006F74E6">
        <w:rPr>
          <w:rFonts w:asciiTheme="majorHAnsi" w:hAnsiTheme="majorHAnsi" w:cs="Times New Roman"/>
          <w:b/>
          <w:lang w:val="ro-RO"/>
        </w:rPr>
        <w:t xml:space="preserve">- numele persoanelor de contact: </w:t>
      </w:r>
    </w:p>
    <w:p w14:paraId="6C1D8721" w14:textId="77777777" w:rsidR="00CF6C12" w:rsidRPr="006F74E6" w:rsidRDefault="00CF6C12" w:rsidP="00CF6C12">
      <w:pPr>
        <w:spacing w:after="0" w:line="240" w:lineRule="auto"/>
        <w:ind w:left="709"/>
        <w:contextualSpacing/>
        <w:jc w:val="both"/>
        <w:rPr>
          <w:rStyle w:val="Bodytext2"/>
          <w:rFonts w:asciiTheme="majorHAnsi" w:hAnsiTheme="majorHAnsi" w:cs="Times New Roman"/>
          <w:bCs w:val="0"/>
          <w:sz w:val="22"/>
          <w:szCs w:val="22"/>
          <w:shd w:val="clear" w:color="auto" w:fill="auto"/>
          <w:lang w:val="ro-RO"/>
        </w:rPr>
      </w:pPr>
      <w:r w:rsidRPr="006F74E6">
        <w:rPr>
          <w:rStyle w:val="Bodytext2"/>
          <w:rFonts w:asciiTheme="majorHAnsi" w:hAnsiTheme="majorHAnsi" w:cs="Times New Roman"/>
          <w:sz w:val="22"/>
          <w:szCs w:val="22"/>
          <w:shd w:val="clear" w:color="auto" w:fill="auto"/>
        </w:rPr>
        <w:t>-</w:t>
      </w:r>
      <w:r w:rsidRPr="006F74E6">
        <w:rPr>
          <w:rStyle w:val="Bodytext2"/>
          <w:rFonts w:asciiTheme="majorHAnsi" w:hAnsiTheme="majorHAnsi" w:cs="Times New Roman"/>
          <w:b w:val="0"/>
          <w:bCs w:val="0"/>
          <w:sz w:val="22"/>
          <w:szCs w:val="22"/>
          <w:shd w:val="clear" w:color="auto" w:fill="auto"/>
        </w:rPr>
        <w:t>director/manager/administrator:</w:t>
      </w:r>
      <w:r w:rsidRPr="006F74E6">
        <w:rPr>
          <w:rStyle w:val="Bodytext2"/>
          <w:rFonts w:asciiTheme="majorHAnsi" w:hAnsiTheme="majorHAnsi" w:cs="Times New Roman"/>
          <w:sz w:val="22"/>
          <w:szCs w:val="22"/>
          <w:shd w:val="clear" w:color="auto" w:fill="auto"/>
        </w:rPr>
        <w:t xml:space="preserve"> </w:t>
      </w:r>
      <w:r w:rsidRPr="006F74E6">
        <w:rPr>
          <w:rFonts w:asciiTheme="majorHAnsi" w:hAnsiTheme="majorHAnsi" w:cs="Times New Roman"/>
          <w:b/>
          <w:lang w:val="ro-RO"/>
        </w:rPr>
        <w:t>Primar Iulian Constantin Soceanu</w:t>
      </w:r>
    </w:p>
    <w:p w14:paraId="43D5F2DA" w14:textId="77777777" w:rsidR="00CF6C12" w:rsidRPr="006F74E6" w:rsidRDefault="00CF6C12" w:rsidP="00CF6C12">
      <w:pPr>
        <w:pStyle w:val="Bodytext211"/>
        <w:shd w:val="clear" w:color="auto" w:fill="auto"/>
        <w:tabs>
          <w:tab w:val="left" w:pos="253"/>
        </w:tabs>
        <w:spacing w:after="0" w:line="240" w:lineRule="auto"/>
        <w:ind w:left="720"/>
        <w:jc w:val="both"/>
        <w:rPr>
          <w:rStyle w:val="Bodytext2"/>
          <w:rFonts w:asciiTheme="majorHAnsi" w:hAnsiTheme="majorHAnsi" w:cs="Times New Roman"/>
          <w:sz w:val="22"/>
          <w:szCs w:val="22"/>
          <w:shd w:val="clear" w:color="auto" w:fill="auto"/>
        </w:rPr>
      </w:pPr>
      <w:r w:rsidRPr="006F74E6">
        <w:rPr>
          <w:rStyle w:val="Bodytext2"/>
          <w:rFonts w:asciiTheme="majorHAnsi" w:hAnsiTheme="majorHAnsi" w:cs="Times New Roman"/>
          <w:sz w:val="22"/>
          <w:szCs w:val="22"/>
          <w:shd w:val="clear" w:color="auto" w:fill="auto"/>
        </w:rPr>
        <w:t>-responsabil pentru protecţia mediului.</w:t>
      </w:r>
    </w:p>
    <w:p w14:paraId="30D2D274" w14:textId="77777777" w:rsidR="003604CF" w:rsidRPr="00601172" w:rsidRDefault="003604CF" w:rsidP="00601172">
      <w:pPr>
        <w:spacing w:after="0" w:line="240" w:lineRule="auto"/>
        <w:ind w:left="720" w:firstLine="720"/>
        <w:contextualSpacing/>
        <w:jc w:val="both"/>
        <w:rPr>
          <w:rFonts w:asciiTheme="majorHAnsi" w:hAnsiTheme="majorHAnsi" w:cs="Times New Roman"/>
          <w:sz w:val="24"/>
          <w:szCs w:val="24"/>
          <w:highlight w:val="yellow"/>
          <w:lang w:val="ro-RO"/>
        </w:rPr>
      </w:pPr>
    </w:p>
    <w:p w14:paraId="22E06CBB" w14:textId="77777777" w:rsidR="009C741D" w:rsidRPr="00EB3D9A" w:rsidRDefault="009C741D" w:rsidP="004D2F29">
      <w:pPr>
        <w:shd w:val="clear" w:color="auto" w:fill="FABF8F" w:themeFill="accent6" w:themeFillTint="99"/>
        <w:tabs>
          <w:tab w:val="left" w:pos="6495"/>
        </w:tabs>
        <w:spacing w:after="0"/>
        <w:contextualSpacing/>
        <w:jc w:val="both"/>
        <w:outlineLvl w:val="0"/>
        <w:rPr>
          <w:rFonts w:asciiTheme="majorHAnsi" w:hAnsiTheme="majorHAnsi" w:cs="Times New Roman"/>
          <w:b/>
          <w:lang w:val="ro-RO"/>
        </w:rPr>
      </w:pPr>
      <w:r w:rsidRPr="00EB3D9A">
        <w:rPr>
          <w:rFonts w:asciiTheme="majorHAnsi" w:hAnsiTheme="majorHAnsi" w:cs="Times New Roman"/>
          <w:b/>
          <w:lang w:val="ro-RO"/>
        </w:rPr>
        <w:t>III. Descrierea caracteristicilor fizice ale întregului proiect:</w:t>
      </w:r>
      <w:r w:rsidR="00EC3876" w:rsidRPr="00EB3D9A">
        <w:rPr>
          <w:rFonts w:asciiTheme="majorHAnsi" w:hAnsiTheme="majorHAnsi" w:cs="Times New Roman"/>
          <w:b/>
          <w:lang w:val="ro-RO"/>
        </w:rPr>
        <w:tab/>
      </w:r>
    </w:p>
    <w:p w14:paraId="16B80B71" w14:textId="77777777" w:rsidR="00CE63C4" w:rsidRPr="00676139" w:rsidRDefault="00CE63C4" w:rsidP="00601172">
      <w:pPr>
        <w:spacing w:after="0" w:line="240" w:lineRule="auto"/>
        <w:contextualSpacing/>
        <w:jc w:val="both"/>
        <w:outlineLvl w:val="0"/>
        <w:rPr>
          <w:rFonts w:asciiTheme="majorHAnsi" w:hAnsiTheme="majorHAnsi" w:cs="Times New Roman"/>
          <w:b/>
          <w:sz w:val="24"/>
          <w:szCs w:val="24"/>
          <w:lang w:val="ro-RO"/>
        </w:rPr>
      </w:pPr>
    </w:p>
    <w:p w14:paraId="2D9BA8CC" w14:textId="77777777" w:rsidR="009C741D" w:rsidRPr="00EB3D9A" w:rsidRDefault="009C741D" w:rsidP="006F74E6">
      <w:pPr>
        <w:pStyle w:val="Listparagraf"/>
        <w:numPr>
          <w:ilvl w:val="0"/>
          <w:numId w:val="2"/>
        </w:numPr>
        <w:shd w:val="clear" w:color="auto" w:fill="FBD4B4" w:themeFill="accent6" w:themeFillTint="66"/>
        <w:spacing w:after="0"/>
        <w:ind w:left="0" w:firstLine="0"/>
        <w:jc w:val="both"/>
        <w:rPr>
          <w:rFonts w:asciiTheme="majorHAnsi" w:hAnsiTheme="majorHAnsi" w:cs="Times New Roman"/>
          <w:b/>
          <w:lang w:val="ro-RO"/>
        </w:rPr>
      </w:pPr>
      <w:r w:rsidRPr="00EB3D9A">
        <w:rPr>
          <w:rFonts w:asciiTheme="majorHAnsi" w:hAnsiTheme="majorHAnsi" w:cs="Times New Roman"/>
          <w:b/>
          <w:lang w:val="ro-RO"/>
        </w:rPr>
        <w:t>un rezumat al proiectului;</w:t>
      </w:r>
    </w:p>
    <w:p w14:paraId="18D8D377" w14:textId="77777777" w:rsidR="00676139" w:rsidRPr="006F74E6" w:rsidRDefault="00676139" w:rsidP="00601172">
      <w:pPr>
        <w:spacing w:after="0" w:line="240" w:lineRule="auto"/>
        <w:ind w:firstLine="567"/>
        <w:jc w:val="both"/>
        <w:rPr>
          <w:rFonts w:asciiTheme="majorHAnsi" w:eastAsia="PMingLiU" w:hAnsiTheme="majorHAnsi" w:cs="Times New Roman"/>
          <w:highlight w:val="yellow"/>
          <w:lang w:val="ro-RO"/>
        </w:rPr>
      </w:pPr>
    </w:p>
    <w:p w14:paraId="4A45FE34" w14:textId="77777777" w:rsidR="00524B1F" w:rsidRPr="006F74E6" w:rsidRDefault="00524B1F" w:rsidP="00524B1F">
      <w:pPr>
        <w:spacing w:after="0" w:line="240" w:lineRule="auto"/>
        <w:ind w:firstLine="567"/>
        <w:jc w:val="both"/>
        <w:rPr>
          <w:rFonts w:asciiTheme="majorHAnsi" w:eastAsia="PMingLiU" w:hAnsiTheme="majorHAnsi" w:cs="Times New Roman"/>
          <w:lang w:val="ro-RO"/>
        </w:rPr>
      </w:pPr>
      <w:r w:rsidRPr="006F74E6">
        <w:rPr>
          <w:rFonts w:asciiTheme="majorHAnsi" w:eastAsia="PMingLiU" w:hAnsiTheme="majorHAnsi" w:cs="Times New Roman"/>
          <w:lang w:val="ro-RO"/>
        </w:rPr>
        <w:t>Străzile care fac obiectul prezentului proiect sunt amplasate in orașul Techirghiol, jud. Constanta.</w:t>
      </w:r>
    </w:p>
    <w:p w14:paraId="7A35E6E8" w14:textId="77777777" w:rsidR="00524B1F" w:rsidRPr="006F74E6" w:rsidRDefault="00524B1F" w:rsidP="00524B1F">
      <w:pPr>
        <w:spacing w:after="0" w:line="240" w:lineRule="auto"/>
        <w:ind w:firstLine="567"/>
        <w:jc w:val="both"/>
        <w:rPr>
          <w:rFonts w:asciiTheme="majorHAnsi" w:eastAsia="PMingLiU" w:hAnsiTheme="majorHAnsi" w:cs="Times New Roman"/>
          <w:lang w:val="ro-RO"/>
        </w:rPr>
      </w:pPr>
      <w:r w:rsidRPr="006F74E6">
        <w:rPr>
          <w:rFonts w:asciiTheme="majorHAnsi" w:eastAsia="PMingLiU" w:hAnsiTheme="majorHAnsi" w:cs="Times New Roman"/>
          <w:lang w:val="ro-RO"/>
        </w:rPr>
        <w:t>Techirghiol este un oraș în județul Constanța, Dobrogea, România. Are o populație de 7.292 locuitori. Se află la 15 km de Constanța, la 2 km de Eforie Nord, la 4 km de Movilița. Orașul este cunoscut pentru lacul cu același nume, Sanatoriul Balnear și Mănăstirea Sfânta Maria.</w:t>
      </w:r>
    </w:p>
    <w:p w14:paraId="00E84035" w14:textId="77777777" w:rsidR="00524B1F" w:rsidRPr="006F74E6" w:rsidRDefault="00524B1F" w:rsidP="00524B1F">
      <w:pPr>
        <w:spacing w:after="0" w:line="240" w:lineRule="auto"/>
        <w:ind w:firstLine="567"/>
        <w:jc w:val="both"/>
        <w:rPr>
          <w:rFonts w:asciiTheme="majorHAnsi" w:eastAsia="PMingLiU" w:hAnsiTheme="majorHAnsi" w:cs="Times New Roman"/>
          <w:lang w:val="ro-RO"/>
        </w:rPr>
      </w:pPr>
      <w:r w:rsidRPr="006F74E6">
        <w:rPr>
          <w:rFonts w:asciiTheme="majorHAnsi" w:eastAsia="PMingLiU" w:hAnsiTheme="majorHAnsi" w:cs="Times New Roman"/>
          <w:lang w:val="ro-RO"/>
        </w:rPr>
        <w:t>Techirghiol este o statiune balneara de interes internațional si o adevarata oaza de liniste si relaxare pentru oaspetii sai. Va asteptam cu drag sa ne vizitati statiunea si sa descoperiti bogatiile lacului si obiectivele turistice.</w:t>
      </w:r>
    </w:p>
    <w:p w14:paraId="26691E19" w14:textId="77777777" w:rsidR="006F74E6" w:rsidRDefault="00524B1F" w:rsidP="00524B1F">
      <w:pPr>
        <w:spacing w:after="0" w:line="240" w:lineRule="auto"/>
        <w:ind w:firstLine="567"/>
        <w:jc w:val="both"/>
        <w:rPr>
          <w:rFonts w:asciiTheme="majorHAnsi" w:eastAsia="PMingLiU" w:hAnsiTheme="majorHAnsi" w:cs="Times New Roman"/>
          <w:lang w:val="ro-RO"/>
        </w:rPr>
      </w:pPr>
      <w:r w:rsidRPr="006F74E6">
        <w:rPr>
          <w:rFonts w:asciiTheme="majorHAnsi" w:eastAsia="PMingLiU" w:hAnsiTheme="majorHAnsi" w:cs="Times New Roman"/>
          <w:lang w:val="ro-RO"/>
        </w:rPr>
        <w:t>Prima mentiune documentara a localitatii Techirghiol dateaza de la jumatatea secolului al 16-lea, atunci cand Dobrogea se afla sub dominatia Imperiului Otoman. Denumirea turceasca a lacului apare in firmanele sultanului Suleiman Magnificul. Dupa 1 decembrie 1878, data la care Dobrogea redevine pamant romanesc, Techirghiol isi castiga renumele in randul intelectualilor romani. Beneficiile namolul sapropelic atrag personalitati ale vremii, precum: Mihail Kogalniceanu, Mircea Eliade, Cezar Petrescu, Ionel Teodoreanu si Tudor Arghezi, care isi construiesc resedinte de vara pe malul lacului. In anul 1894 Ministerul Agriculturii si Domeniilor vinde Societatii de binefacere Eforia Spitalelor Civile din Bucuresti 100 ha pe malul lacului. Astfel, se pun bazele localitatii Techirghiol de astazi. La 1 ianuarie 1928, Techirghiol primeste statutul de statiune balneara. In anul 1930, statiunea Techirghiolul avea o plaja amenajata cu suprafata de 6000mp, 23 de hoteluri, 318 vile si un sanatoriu. Lacul Techirghiol este declarat monumet al naturii in 1972. Ca masura de protectie si conservare, circulatia cu ambarcatiuni pe lac a fost interzisa, masura pastrandu-se pana in prezent.</w:t>
      </w:r>
    </w:p>
    <w:p w14:paraId="6D01E279" w14:textId="29B4793A" w:rsidR="00524B1F" w:rsidRDefault="00524B1F" w:rsidP="00524B1F">
      <w:pPr>
        <w:spacing w:after="0" w:line="240" w:lineRule="auto"/>
        <w:ind w:firstLine="567"/>
        <w:jc w:val="both"/>
        <w:rPr>
          <w:rFonts w:asciiTheme="majorHAnsi" w:eastAsia="PMingLiU" w:hAnsiTheme="majorHAnsi" w:cs="Times New Roman"/>
          <w:sz w:val="24"/>
          <w:szCs w:val="24"/>
          <w:lang w:val="ro-RO"/>
        </w:rPr>
      </w:pPr>
    </w:p>
    <w:p w14:paraId="6093DCC7" w14:textId="7BE85015" w:rsidR="009C741D" w:rsidRPr="00EB3D9A" w:rsidRDefault="009C741D" w:rsidP="006F74E6">
      <w:pPr>
        <w:pStyle w:val="Listparagraf"/>
        <w:numPr>
          <w:ilvl w:val="0"/>
          <w:numId w:val="2"/>
        </w:numPr>
        <w:shd w:val="clear" w:color="auto" w:fill="FBD4B4" w:themeFill="accent6" w:themeFillTint="66"/>
        <w:spacing w:after="0"/>
        <w:ind w:left="0" w:firstLine="0"/>
        <w:jc w:val="both"/>
        <w:rPr>
          <w:rFonts w:asciiTheme="majorHAnsi" w:hAnsiTheme="majorHAnsi" w:cs="Times New Roman"/>
          <w:b/>
          <w:lang w:val="ro-RO"/>
        </w:rPr>
      </w:pPr>
      <w:r w:rsidRPr="00EB3D9A">
        <w:rPr>
          <w:rFonts w:asciiTheme="majorHAnsi" w:hAnsiTheme="majorHAnsi" w:cs="Times New Roman"/>
          <w:b/>
          <w:lang w:val="ro-RO"/>
        </w:rPr>
        <w:t>justificarea necesităţii proiectului;</w:t>
      </w:r>
      <w:r w:rsidR="00EC3876" w:rsidRPr="00EB3D9A">
        <w:rPr>
          <w:rFonts w:asciiTheme="majorHAnsi" w:hAnsiTheme="majorHAnsi" w:cs="Times New Roman"/>
          <w:b/>
          <w:lang w:val="ro-RO"/>
        </w:rPr>
        <w:tab/>
      </w:r>
    </w:p>
    <w:p w14:paraId="58C28253" w14:textId="77777777" w:rsidR="00821AFA" w:rsidRPr="006F74E6" w:rsidRDefault="00821AFA" w:rsidP="00601172">
      <w:pPr>
        <w:widowControl w:val="0"/>
        <w:shd w:val="clear" w:color="auto" w:fill="FFFFFF"/>
        <w:autoSpaceDE w:val="0"/>
        <w:autoSpaceDN w:val="0"/>
        <w:adjustRightInd w:val="0"/>
        <w:spacing w:after="0" w:line="240" w:lineRule="auto"/>
        <w:ind w:firstLine="567"/>
        <w:jc w:val="both"/>
        <w:rPr>
          <w:rFonts w:asciiTheme="majorHAnsi" w:eastAsia="PMingLiU" w:hAnsiTheme="majorHAnsi" w:cs="Times New Roman"/>
        </w:rPr>
      </w:pPr>
    </w:p>
    <w:p w14:paraId="0325A1EE" w14:textId="5E0A5BDC" w:rsidR="00A83E33" w:rsidRPr="006F74E6" w:rsidRDefault="004125CB" w:rsidP="006F74E6">
      <w:pPr>
        <w:widowControl w:val="0"/>
        <w:shd w:val="clear" w:color="auto" w:fill="FFFFFF"/>
        <w:autoSpaceDE w:val="0"/>
        <w:autoSpaceDN w:val="0"/>
        <w:adjustRightInd w:val="0"/>
        <w:spacing w:after="0" w:line="240" w:lineRule="auto"/>
        <w:ind w:firstLine="567"/>
        <w:jc w:val="both"/>
        <w:rPr>
          <w:rFonts w:asciiTheme="majorHAnsi" w:eastAsia="PMingLiU" w:hAnsiTheme="majorHAnsi" w:cs="Times New Roman"/>
          <w:sz w:val="24"/>
          <w:szCs w:val="24"/>
        </w:rPr>
      </w:pPr>
      <w:r w:rsidRPr="006F74E6">
        <w:rPr>
          <w:rFonts w:asciiTheme="majorHAnsi" w:eastAsia="PMingLiU" w:hAnsiTheme="majorHAnsi" w:cs="Times New Roman"/>
          <w:sz w:val="24"/>
          <w:szCs w:val="24"/>
        </w:rPr>
        <w:t>Prin realizarea investitiei se doreste:</w:t>
      </w:r>
    </w:p>
    <w:p w14:paraId="2DEB9C65" w14:textId="3AE76BEC"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Îmbunătăţirea mobilităţii urbane la nivelul Oraşului Techirghiol;</w:t>
      </w:r>
    </w:p>
    <w:p w14:paraId="42DB9D4B" w14:textId="5B24044A"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Dezvoltarea echilibrată a infrastructurii şi a căilor de comunicaţii;</w:t>
      </w:r>
    </w:p>
    <w:p w14:paraId="7E2E0E79" w14:textId="0FC576A2"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lastRenderedPageBreak/>
        <w:t>Creşterea competitivităţii economice şi îmbunătăţirea condiţiilor de viaţă;</w:t>
      </w:r>
    </w:p>
    <w:p w14:paraId="47EE3C0E" w14:textId="2564DFF9"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Reducerea emisiilor de carbon prin îmbunătăţirea condiţiilor de trafic local;</w:t>
      </w:r>
    </w:p>
    <w:p w14:paraId="1982C7EB" w14:textId="29F112FF"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Realizarea de facilităţi pentru asigurarea deplasării pietonilor dar şi pentru utilizarea bicicletei ca mijloc de locomoţie;</w:t>
      </w:r>
    </w:p>
    <w:p w14:paraId="493C4C40" w14:textId="20729BAD"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Dezvoltarea spaţiilor de agrement pentru exploatarea resurselor cu potenţial deosebit în domeniul turismului balnear;</w:t>
      </w:r>
    </w:p>
    <w:p w14:paraId="294610D6" w14:textId="67CB09EC"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Creşterea accesibilităţii persoanelor cu dizabilităţi în zonele destinate turismului;</w:t>
      </w:r>
    </w:p>
    <w:p w14:paraId="0000B691" w14:textId="734886E9"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Creşterea nivelului de utilizare eficientă a resurselor naturale;</w:t>
      </w:r>
    </w:p>
    <w:p w14:paraId="36687D77" w14:textId="406C933A"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Facilitarea dezvoltării comunitare, turistice şi economice.</w:t>
      </w:r>
    </w:p>
    <w:p w14:paraId="61A21F30" w14:textId="2058F835" w:rsidR="00A57E73" w:rsidRPr="006F74E6" w:rsidRDefault="00A57E73" w:rsidP="00A359B0">
      <w:pPr>
        <w:pStyle w:val="Listparagraf"/>
        <w:numPr>
          <w:ilvl w:val="0"/>
          <w:numId w:val="20"/>
        </w:numPr>
        <w:ind w:left="0" w:firstLine="567"/>
        <w:jc w:val="both"/>
        <w:rPr>
          <w:rFonts w:ascii="Cambria" w:hAnsi="Cambria"/>
        </w:rPr>
      </w:pPr>
      <w:r w:rsidRPr="006F74E6">
        <w:rPr>
          <w:rFonts w:ascii="Cambria" w:hAnsi="Cambria"/>
        </w:rPr>
        <w:t>Revitalizarea şi sporirea atractivităţii ofertei de locuire din staţiunea balneară Techirghiol.</w:t>
      </w:r>
    </w:p>
    <w:p w14:paraId="4E72DEBD" w14:textId="77777777" w:rsidR="004125CB" w:rsidRPr="00A359B0" w:rsidRDefault="004125CB" w:rsidP="00A57E73">
      <w:pPr>
        <w:pStyle w:val="Listparagraf"/>
        <w:widowControl w:val="0"/>
        <w:shd w:val="clear" w:color="auto" w:fill="FFFFFF"/>
        <w:autoSpaceDE w:val="0"/>
        <w:autoSpaceDN w:val="0"/>
        <w:adjustRightInd w:val="0"/>
        <w:spacing w:after="0" w:line="240" w:lineRule="auto"/>
        <w:ind w:left="709"/>
        <w:jc w:val="both"/>
        <w:rPr>
          <w:rFonts w:asciiTheme="majorHAnsi" w:eastAsia="PMingLiU" w:hAnsiTheme="majorHAnsi" w:cs="Times New Roman"/>
        </w:rPr>
      </w:pPr>
    </w:p>
    <w:p w14:paraId="2614EAA3" w14:textId="658FF6DB" w:rsidR="00A83E33" w:rsidRPr="00EB3D9A" w:rsidRDefault="00A83E33" w:rsidP="006F74E6">
      <w:pPr>
        <w:pStyle w:val="Listparagraf"/>
        <w:numPr>
          <w:ilvl w:val="0"/>
          <w:numId w:val="2"/>
        </w:numPr>
        <w:shd w:val="clear" w:color="auto" w:fill="FBD4B4" w:themeFill="accent6" w:themeFillTint="66"/>
        <w:spacing w:after="0"/>
        <w:ind w:left="0" w:firstLine="0"/>
        <w:jc w:val="both"/>
        <w:rPr>
          <w:rFonts w:asciiTheme="majorHAnsi" w:eastAsia="PMingLiU" w:hAnsiTheme="majorHAnsi" w:cs="Times New Roman"/>
        </w:rPr>
      </w:pPr>
      <w:r w:rsidRPr="00EB3D9A">
        <w:rPr>
          <w:rFonts w:asciiTheme="majorHAnsi" w:hAnsiTheme="majorHAnsi" w:cs="Times New Roman"/>
          <w:b/>
          <w:lang w:val="ro-RO"/>
        </w:rPr>
        <w:t xml:space="preserve">valoarea investitiei </w:t>
      </w:r>
    </w:p>
    <w:p w14:paraId="23B591A8" w14:textId="77777777" w:rsidR="003A482F" w:rsidRPr="00224A2A" w:rsidRDefault="003A482F" w:rsidP="00601172">
      <w:pPr>
        <w:widowControl w:val="0"/>
        <w:shd w:val="clear" w:color="auto" w:fill="FFFFFF"/>
        <w:autoSpaceDE w:val="0"/>
        <w:autoSpaceDN w:val="0"/>
        <w:adjustRightInd w:val="0"/>
        <w:spacing w:after="0" w:line="240" w:lineRule="auto"/>
        <w:ind w:firstLine="567"/>
        <w:jc w:val="both"/>
        <w:rPr>
          <w:rFonts w:asciiTheme="majorHAnsi" w:eastAsia="PMingLiU" w:hAnsiTheme="majorHAnsi" w:cs="Times New Roman"/>
        </w:rPr>
      </w:pPr>
    </w:p>
    <w:p w14:paraId="7720A6B8" w14:textId="77777777" w:rsidR="00EB3D9A" w:rsidRPr="00224A2A" w:rsidRDefault="00EB3D9A" w:rsidP="00EB3D9A">
      <w:pPr>
        <w:spacing w:after="0" w:line="240" w:lineRule="auto"/>
        <w:ind w:firstLine="567"/>
        <w:jc w:val="both"/>
        <w:rPr>
          <w:rFonts w:ascii="Cambria" w:eastAsia="Times New Roman" w:hAnsi="Cambria" w:cs="Times New Roman"/>
          <w:lang w:val="ro-RO" w:eastAsia="ro-RO"/>
        </w:rPr>
      </w:pPr>
      <w:r w:rsidRPr="00224A2A">
        <w:rPr>
          <w:rFonts w:ascii="Cambria" w:eastAsia="Times New Roman" w:hAnsi="Cambria" w:cs="Times New Roman"/>
          <w:lang w:val="ro-RO" w:eastAsia="ro-RO"/>
        </w:rPr>
        <w:t>Valoarea totala a investitiei: 11.340.044,95 lei inclusiv TVA, respectiv 9.738.989,06 lei fara TVA</w:t>
      </w:r>
    </w:p>
    <w:p w14:paraId="3AA8CB18" w14:textId="77777777" w:rsidR="00EB3D9A" w:rsidRPr="00224A2A" w:rsidRDefault="00EB3D9A" w:rsidP="00EB3D9A">
      <w:pPr>
        <w:spacing w:after="0" w:line="240" w:lineRule="auto"/>
        <w:ind w:firstLine="567"/>
        <w:jc w:val="both"/>
        <w:rPr>
          <w:rFonts w:ascii="Cambria" w:eastAsia="Times New Roman" w:hAnsi="Cambria" w:cs="Times New Roman"/>
          <w:lang w:val="ro-RO" w:eastAsia="ro-RO"/>
        </w:rPr>
      </w:pPr>
      <w:r w:rsidRPr="00224A2A">
        <w:rPr>
          <w:rFonts w:ascii="Cambria" w:eastAsia="Times New Roman" w:hAnsi="Cambria" w:cs="Times New Roman"/>
          <w:lang w:val="ro-RO" w:eastAsia="ro-RO"/>
        </w:rPr>
        <w:t>Valoarea C+M: 9.542.510,61 inclusiv TVA, respectiv 8.184.024,38 lei fara TVA</w:t>
      </w:r>
    </w:p>
    <w:p w14:paraId="334D4F84" w14:textId="77777777" w:rsidR="00A83E33" w:rsidRPr="00A359B0" w:rsidRDefault="00A83E33" w:rsidP="00601172">
      <w:pPr>
        <w:widowControl w:val="0"/>
        <w:shd w:val="clear" w:color="auto" w:fill="FFFFFF"/>
        <w:autoSpaceDE w:val="0"/>
        <w:autoSpaceDN w:val="0"/>
        <w:adjustRightInd w:val="0"/>
        <w:spacing w:after="0" w:line="240" w:lineRule="auto"/>
        <w:jc w:val="both"/>
        <w:rPr>
          <w:rFonts w:asciiTheme="majorHAnsi" w:eastAsia="PMingLiU" w:hAnsiTheme="majorHAnsi" w:cs="Times New Roman"/>
          <w:highlight w:val="yellow"/>
        </w:rPr>
      </w:pPr>
    </w:p>
    <w:p w14:paraId="168D1407" w14:textId="3B60890C" w:rsidR="009C741D" w:rsidRPr="00EB3D9A" w:rsidRDefault="009C741D" w:rsidP="00A359B0">
      <w:pPr>
        <w:pStyle w:val="Listparagraf"/>
        <w:numPr>
          <w:ilvl w:val="0"/>
          <w:numId w:val="2"/>
        </w:numPr>
        <w:shd w:val="clear" w:color="auto" w:fill="FBD4B4" w:themeFill="accent6" w:themeFillTint="66"/>
        <w:spacing w:after="0"/>
        <w:ind w:left="0" w:firstLine="0"/>
        <w:jc w:val="both"/>
        <w:rPr>
          <w:rFonts w:asciiTheme="majorHAnsi" w:hAnsiTheme="majorHAnsi" w:cs="Times New Roman"/>
          <w:b/>
          <w:lang w:val="ro-RO"/>
        </w:rPr>
      </w:pPr>
      <w:r w:rsidRPr="00EB3D9A">
        <w:rPr>
          <w:rFonts w:asciiTheme="majorHAnsi" w:hAnsiTheme="majorHAnsi" w:cs="Times New Roman"/>
          <w:b/>
          <w:lang w:val="ro-RO"/>
        </w:rPr>
        <w:t>perioada de implementare propusă;</w:t>
      </w:r>
    </w:p>
    <w:p w14:paraId="7C29FD87" w14:textId="77777777" w:rsidR="003A482F" w:rsidRPr="00A359B0" w:rsidRDefault="003A482F" w:rsidP="00601172">
      <w:pPr>
        <w:spacing w:after="0" w:line="240" w:lineRule="auto"/>
        <w:ind w:left="567"/>
        <w:contextualSpacing/>
        <w:jc w:val="both"/>
        <w:rPr>
          <w:rFonts w:asciiTheme="majorHAnsi" w:hAnsiTheme="majorHAnsi" w:cs="Times New Roman"/>
          <w:bCs/>
          <w:highlight w:val="yellow"/>
          <w:lang w:val="ro-RO"/>
        </w:rPr>
      </w:pPr>
    </w:p>
    <w:p w14:paraId="3D45FDBA" w14:textId="172CE3F1" w:rsidR="0011584A" w:rsidRPr="00A359B0" w:rsidRDefault="00A359B0" w:rsidP="00601172">
      <w:pPr>
        <w:spacing w:after="0" w:line="240" w:lineRule="auto"/>
        <w:ind w:left="567"/>
        <w:contextualSpacing/>
        <w:jc w:val="both"/>
        <w:rPr>
          <w:rFonts w:asciiTheme="majorHAnsi" w:hAnsiTheme="majorHAnsi" w:cs="Times New Roman"/>
          <w:bCs/>
          <w:lang w:val="ro-RO"/>
        </w:rPr>
      </w:pPr>
      <w:r w:rsidRPr="00224A2A">
        <w:rPr>
          <w:rFonts w:asciiTheme="majorHAnsi" w:hAnsiTheme="majorHAnsi" w:cs="Times New Roman"/>
          <w:bCs/>
          <w:lang w:val="ro-RO"/>
        </w:rPr>
        <w:t>6</w:t>
      </w:r>
      <w:r w:rsidR="00344CD9" w:rsidRPr="00224A2A">
        <w:rPr>
          <w:rFonts w:asciiTheme="majorHAnsi" w:hAnsiTheme="majorHAnsi" w:cs="Times New Roman"/>
          <w:bCs/>
          <w:lang w:val="ro-RO"/>
        </w:rPr>
        <w:t xml:space="preserve"> </w:t>
      </w:r>
      <w:r w:rsidR="00DF0622" w:rsidRPr="00224A2A">
        <w:rPr>
          <w:rFonts w:asciiTheme="majorHAnsi" w:hAnsiTheme="majorHAnsi" w:cs="Times New Roman"/>
          <w:bCs/>
          <w:lang w:val="ro-RO"/>
        </w:rPr>
        <w:t>luni -</w:t>
      </w:r>
      <w:r w:rsidR="0011584A" w:rsidRPr="00224A2A">
        <w:rPr>
          <w:rFonts w:asciiTheme="majorHAnsi" w:hAnsiTheme="majorHAnsi" w:cs="Times New Roman"/>
          <w:bCs/>
          <w:lang w:val="ro-RO"/>
        </w:rPr>
        <w:t xml:space="preserve"> </w:t>
      </w:r>
      <w:r w:rsidR="00DF0622" w:rsidRPr="00224A2A">
        <w:rPr>
          <w:rFonts w:asciiTheme="majorHAnsi" w:hAnsiTheme="majorHAnsi" w:cs="Times New Roman"/>
          <w:bCs/>
          <w:lang w:val="ro-RO"/>
        </w:rPr>
        <w:t>E</w:t>
      </w:r>
      <w:r w:rsidR="0011584A" w:rsidRPr="00224A2A">
        <w:rPr>
          <w:rFonts w:asciiTheme="majorHAnsi" w:hAnsiTheme="majorHAnsi" w:cs="Times New Roman"/>
          <w:bCs/>
          <w:lang w:val="ro-RO"/>
        </w:rPr>
        <w:t>xecutie lucrari</w:t>
      </w:r>
    </w:p>
    <w:p w14:paraId="6CD49452" w14:textId="77777777" w:rsidR="004B7B8E" w:rsidRPr="00A359B0" w:rsidRDefault="004B7B8E" w:rsidP="00601172">
      <w:pPr>
        <w:spacing w:after="0" w:line="240" w:lineRule="auto"/>
        <w:contextualSpacing/>
        <w:jc w:val="both"/>
        <w:rPr>
          <w:rFonts w:asciiTheme="majorHAnsi" w:hAnsiTheme="majorHAnsi" w:cs="Times New Roman"/>
          <w:highlight w:val="yellow"/>
          <w:lang w:val="ro-RO"/>
        </w:rPr>
      </w:pPr>
    </w:p>
    <w:p w14:paraId="32C3E6AB" w14:textId="3753830B" w:rsidR="009C741D" w:rsidRPr="00EB3D9A" w:rsidRDefault="009C741D" w:rsidP="00E6101D">
      <w:pPr>
        <w:pStyle w:val="Listparagraf"/>
        <w:numPr>
          <w:ilvl w:val="0"/>
          <w:numId w:val="2"/>
        </w:numPr>
        <w:shd w:val="clear" w:color="auto" w:fill="FBD4B4" w:themeFill="accent6" w:themeFillTint="66"/>
        <w:spacing w:after="0"/>
        <w:ind w:left="0" w:firstLine="0"/>
        <w:jc w:val="both"/>
        <w:rPr>
          <w:rFonts w:asciiTheme="majorHAnsi" w:hAnsiTheme="majorHAnsi" w:cs="Times New Roman"/>
          <w:b/>
          <w:lang w:val="ro-RO"/>
        </w:rPr>
      </w:pPr>
      <w:r w:rsidRPr="00EB3D9A">
        <w:rPr>
          <w:rFonts w:asciiTheme="majorHAnsi" w:hAnsiTheme="majorHAnsi" w:cs="Times New Roman"/>
          <w:b/>
          <w:lang w:val="ro-RO"/>
        </w:rPr>
        <w:t>planşe reprezentând limitele amplasamentului proiectului, inclusiv orice suprafaţă de teren solicitată pentru a fi folosită temporar (planuri de situaţie şi amplasamente);</w:t>
      </w:r>
    </w:p>
    <w:p w14:paraId="5D45744F" w14:textId="77777777" w:rsidR="003A482F" w:rsidRPr="00A359B0" w:rsidRDefault="003A482F" w:rsidP="00601172">
      <w:pPr>
        <w:spacing w:after="0" w:line="240" w:lineRule="auto"/>
        <w:ind w:firstLine="567"/>
        <w:contextualSpacing/>
        <w:jc w:val="both"/>
        <w:rPr>
          <w:rFonts w:asciiTheme="majorHAnsi" w:hAnsiTheme="majorHAnsi" w:cs="Times New Roman"/>
          <w:lang w:val="ro-RO"/>
        </w:rPr>
      </w:pPr>
    </w:p>
    <w:p w14:paraId="2074EEC9" w14:textId="388C7864" w:rsidR="0011584A" w:rsidRPr="00A359B0" w:rsidRDefault="0011584A"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Sunt anexate prezentului memoriu.</w:t>
      </w:r>
    </w:p>
    <w:p w14:paraId="7FF364B9" w14:textId="77777777" w:rsidR="00A57E73" w:rsidRPr="00A359B0" w:rsidRDefault="00A57E73" w:rsidP="00601172">
      <w:pPr>
        <w:spacing w:after="0" w:line="240" w:lineRule="auto"/>
        <w:ind w:firstLine="567"/>
        <w:contextualSpacing/>
        <w:jc w:val="both"/>
        <w:rPr>
          <w:rFonts w:asciiTheme="majorHAnsi" w:hAnsiTheme="majorHAnsi" w:cs="Times New Roman"/>
          <w:lang w:val="ro-RO"/>
        </w:rPr>
      </w:pPr>
    </w:p>
    <w:p w14:paraId="3AB76FC3" w14:textId="576FA6CA" w:rsidR="00A4452E" w:rsidRPr="00EB3D9A" w:rsidRDefault="009C741D" w:rsidP="003A482F">
      <w:pPr>
        <w:pStyle w:val="Listparagraf"/>
        <w:numPr>
          <w:ilvl w:val="0"/>
          <w:numId w:val="2"/>
        </w:numPr>
        <w:shd w:val="clear" w:color="auto" w:fill="FBD4B4" w:themeFill="accent6" w:themeFillTint="66"/>
        <w:spacing w:after="0"/>
        <w:ind w:left="567" w:hanging="567"/>
        <w:jc w:val="both"/>
        <w:rPr>
          <w:rStyle w:val="Bodytext80"/>
          <w:rFonts w:asciiTheme="majorHAnsi" w:hAnsiTheme="majorHAnsi" w:cs="Times New Roman"/>
          <w:b/>
          <w:i w:val="0"/>
          <w:iCs w:val="0"/>
          <w:shd w:val="clear" w:color="auto" w:fill="auto"/>
          <w:lang w:val="ro-RO"/>
        </w:rPr>
      </w:pPr>
      <w:r w:rsidRPr="00EB3D9A">
        <w:rPr>
          <w:rFonts w:asciiTheme="majorHAnsi" w:hAnsiTheme="majorHAnsi" w:cs="Times New Roman"/>
          <w:b/>
          <w:lang w:val="ro-RO"/>
        </w:rPr>
        <w:t xml:space="preserve">o descriere a caracteristicilor fizice ale întregului proiect, formele fizice ale proiectului </w:t>
      </w:r>
    </w:p>
    <w:p w14:paraId="37F314EF" w14:textId="77777777" w:rsidR="000E19EE" w:rsidRPr="00A359B0" w:rsidRDefault="000E19EE" w:rsidP="00A359B0">
      <w:pPr>
        <w:spacing w:after="0" w:line="240" w:lineRule="auto"/>
        <w:rPr>
          <w:rFonts w:asciiTheme="majorHAnsi" w:hAnsiTheme="majorHAnsi" w:cs="Times New Roman"/>
          <w:highlight w:val="yellow"/>
          <w:lang w:val="ro-RO"/>
        </w:rPr>
      </w:pPr>
    </w:p>
    <w:p w14:paraId="7C949C83" w14:textId="77777777" w:rsidR="000E19EE" w:rsidRPr="00A359B0" w:rsidRDefault="000E19EE" w:rsidP="00A359B0">
      <w:pPr>
        <w:spacing w:after="0" w:line="240" w:lineRule="auto"/>
        <w:ind w:firstLine="567"/>
        <w:jc w:val="both"/>
        <w:rPr>
          <w:rFonts w:ascii="Cambria" w:eastAsia="Calibri" w:hAnsi="Cambria" w:cs="Times New Roman"/>
          <w:bCs/>
          <w:color w:val="222222"/>
          <w:shd w:val="clear" w:color="auto" w:fill="FFFFFF"/>
          <w:lang w:val="ro-RO" w:bidi="ro-RO"/>
        </w:rPr>
      </w:pPr>
      <w:r w:rsidRPr="00A359B0">
        <w:rPr>
          <w:rFonts w:ascii="Cambria" w:eastAsia="Calibri" w:hAnsi="Cambria" w:cs="Times New Roman"/>
          <w:bCs/>
          <w:color w:val="222222"/>
          <w:shd w:val="clear" w:color="auto" w:fill="FFFFFF"/>
          <w:lang w:val="ro-RO" w:bidi="ro-RO"/>
        </w:rPr>
        <w:t>In cadrul proiectului sunt propuse urmatoarele obiecte:</w:t>
      </w:r>
    </w:p>
    <w:p w14:paraId="6C454DCA" w14:textId="77777777" w:rsidR="000E19EE" w:rsidRPr="00A359B0" w:rsidRDefault="000E19EE" w:rsidP="00A359B0">
      <w:pPr>
        <w:numPr>
          <w:ilvl w:val="0"/>
          <w:numId w:val="19"/>
        </w:numPr>
        <w:spacing w:after="0" w:line="240" w:lineRule="auto"/>
        <w:ind w:left="1134" w:hanging="283"/>
        <w:jc w:val="both"/>
        <w:rPr>
          <w:rFonts w:ascii="Cambria" w:eastAsia="Times New Roman" w:hAnsi="Cambria" w:cs="Times New Roman"/>
          <w:i/>
          <w:iCs/>
          <w:lang w:val="ro-RO" w:eastAsia="ro-RO" w:bidi="ro-RO"/>
        </w:rPr>
      </w:pPr>
      <w:r w:rsidRPr="00A359B0">
        <w:rPr>
          <w:rFonts w:ascii="Cambria" w:eastAsia="Times New Roman" w:hAnsi="Cambria" w:cs="Times New Roman"/>
          <w:i/>
          <w:iCs/>
          <w:lang w:val="ro-RO" w:eastAsia="ro-RO" w:bidi="ro-RO"/>
        </w:rPr>
        <w:t>Reabilitarea si modernizarea de  străzi si cai rulare pietoni;</w:t>
      </w:r>
    </w:p>
    <w:p w14:paraId="39C6367E" w14:textId="77777777" w:rsidR="000E19EE" w:rsidRPr="00A359B0" w:rsidRDefault="000E19EE" w:rsidP="00A359B0">
      <w:pPr>
        <w:numPr>
          <w:ilvl w:val="0"/>
          <w:numId w:val="19"/>
        </w:numPr>
        <w:spacing w:after="0" w:line="240" w:lineRule="auto"/>
        <w:ind w:left="1134" w:hanging="283"/>
        <w:jc w:val="both"/>
        <w:rPr>
          <w:rFonts w:ascii="Cambria" w:eastAsia="Times New Roman" w:hAnsi="Cambria" w:cs="Times New Roman"/>
          <w:i/>
          <w:iCs/>
          <w:lang w:val="ro-RO" w:eastAsia="ro-RO" w:bidi="ro-RO"/>
        </w:rPr>
      </w:pPr>
      <w:r w:rsidRPr="00A359B0">
        <w:rPr>
          <w:rFonts w:ascii="Cambria" w:eastAsia="Times New Roman" w:hAnsi="Cambria" w:cs="Times New Roman"/>
          <w:i/>
          <w:iCs/>
          <w:lang w:val="ro-RO" w:eastAsia="ro-RO" w:bidi="ro-RO"/>
        </w:rPr>
        <w:t>amenajare spatii verzi si arbori de aliniament aferente cailor de rulare pietonale;</w:t>
      </w:r>
    </w:p>
    <w:p w14:paraId="04256036" w14:textId="77777777" w:rsidR="000E19EE" w:rsidRPr="00A359B0" w:rsidRDefault="000E19EE" w:rsidP="00A359B0">
      <w:pPr>
        <w:numPr>
          <w:ilvl w:val="0"/>
          <w:numId w:val="19"/>
        </w:numPr>
        <w:spacing w:after="0" w:line="240" w:lineRule="auto"/>
        <w:ind w:left="1134" w:hanging="283"/>
        <w:jc w:val="both"/>
        <w:rPr>
          <w:rFonts w:ascii="Cambria" w:eastAsia="Times New Roman" w:hAnsi="Cambria" w:cs="Times New Roman"/>
          <w:i/>
          <w:iCs/>
          <w:lang w:val="ro-RO" w:eastAsia="ro-RO" w:bidi="ro-RO"/>
        </w:rPr>
      </w:pPr>
      <w:r w:rsidRPr="00A359B0">
        <w:rPr>
          <w:rFonts w:ascii="Cambria" w:eastAsia="Times New Roman" w:hAnsi="Cambria" w:cs="Times New Roman"/>
          <w:i/>
          <w:iCs/>
          <w:lang w:val="ro-RO" w:eastAsia="ro-RO" w:bidi="ro-RO"/>
        </w:rPr>
        <w:t>semnalizarea rutiera marcaje rutiere;</w:t>
      </w:r>
    </w:p>
    <w:p w14:paraId="2B04CCD9" w14:textId="68577A52" w:rsidR="00A57E73" w:rsidRPr="00A359B0" w:rsidRDefault="000E19EE" w:rsidP="00A359B0">
      <w:pPr>
        <w:numPr>
          <w:ilvl w:val="0"/>
          <w:numId w:val="19"/>
        </w:numPr>
        <w:spacing w:after="0" w:line="240" w:lineRule="auto"/>
        <w:ind w:left="1134" w:hanging="283"/>
        <w:jc w:val="both"/>
        <w:rPr>
          <w:rFonts w:ascii="Cambria" w:eastAsia="Times New Roman" w:hAnsi="Cambria" w:cs="Times New Roman"/>
          <w:i/>
          <w:iCs/>
          <w:lang w:val="ro-RO" w:eastAsia="ro-RO" w:bidi="ro-RO"/>
        </w:rPr>
      </w:pPr>
      <w:r w:rsidRPr="00A359B0">
        <w:rPr>
          <w:rFonts w:ascii="Cambria" w:eastAsia="Times New Roman" w:hAnsi="Cambria" w:cs="Times New Roman"/>
          <w:i/>
          <w:iCs/>
          <w:lang w:val="ro-RO" w:eastAsia="ro-RO" w:bidi="ro-RO"/>
        </w:rPr>
        <w:t>colectarea si dirijarea apelor pluviale pentru fiecare strada din cadrul etapei II a proiectului.</w:t>
      </w:r>
    </w:p>
    <w:p w14:paraId="39D62BB4" w14:textId="77777777" w:rsidR="000E19EE" w:rsidRPr="00A57E73" w:rsidRDefault="000E19EE" w:rsidP="00A57E73">
      <w:pPr>
        <w:spacing w:after="0" w:line="240" w:lineRule="auto"/>
        <w:ind w:left="1134"/>
        <w:jc w:val="both"/>
        <w:rPr>
          <w:rFonts w:ascii="Cambria" w:eastAsia="Times New Roman" w:hAnsi="Cambria" w:cs="Times New Roman"/>
          <w:i/>
          <w:iCs/>
          <w:sz w:val="24"/>
          <w:szCs w:val="24"/>
          <w:lang w:val="ro-RO" w:eastAsia="ro-RO" w:bidi="ro-RO"/>
        </w:rPr>
      </w:pPr>
    </w:p>
    <w:tbl>
      <w:tblPr>
        <w:tblW w:w="43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1"/>
        <w:gridCol w:w="1967"/>
        <w:gridCol w:w="1526"/>
      </w:tblGrid>
      <w:tr w:rsidR="000E19EE" w:rsidRPr="00A359B0" w14:paraId="49C92721" w14:textId="77777777" w:rsidTr="00A359B0">
        <w:trPr>
          <w:trHeight w:val="288"/>
          <w:jc w:val="center"/>
        </w:trPr>
        <w:tc>
          <w:tcPr>
            <w:tcW w:w="881" w:type="dxa"/>
            <w:shd w:val="clear" w:color="auto" w:fill="C45911"/>
            <w:noWrap/>
            <w:vAlign w:val="center"/>
            <w:hideMark/>
          </w:tcPr>
          <w:p w14:paraId="2E76FFC5" w14:textId="77777777" w:rsidR="000E19EE" w:rsidRPr="00A359B0" w:rsidRDefault="000E19EE" w:rsidP="00A359B0">
            <w:pPr>
              <w:spacing w:after="0" w:line="240" w:lineRule="auto"/>
              <w:jc w:val="center"/>
              <w:rPr>
                <w:rFonts w:ascii="Cambria" w:eastAsia="Times New Roman" w:hAnsi="Cambria" w:cs="Times New Roman"/>
                <w:b/>
                <w:bCs/>
                <w:i/>
                <w:iCs/>
                <w:color w:val="FFFFFF"/>
                <w:sz w:val="20"/>
                <w:szCs w:val="20"/>
                <w:lang w:val="ro-RO" w:eastAsia="ro-RO"/>
              </w:rPr>
            </w:pPr>
            <w:r w:rsidRPr="00A359B0">
              <w:rPr>
                <w:rFonts w:ascii="Cambria" w:eastAsia="Times New Roman" w:hAnsi="Cambria" w:cs="Times New Roman"/>
                <w:b/>
                <w:bCs/>
                <w:i/>
                <w:iCs/>
                <w:color w:val="FFFFFF"/>
                <w:sz w:val="20"/>
                <w:szCs w:val="20"/>
                <w:lang w:val="ro-RO" w:eastAsia="ro-RO"/>
              </w:rPr>
              <w:t>Nr. Crt.</w:t>
            </w:r>
          </w:p>
        </w:tc>
        <w:tc>
          <w:tcPr>
            <w:tcW w:w="1967" w:type="dxa"/>
            <w:shd w:val="clear" w:color="auto" w:fill="C45911"/>
            <w:noWrap/>
            <w:vAlign w:val="center"/>
            <w:hideMark/>
          </w:tcPr>
          <w:p w14:paraId="263EF18C" w14:textId="77777777" w:rsidR="000E19EE" w:rsidRPr="00A359B0" w:rsidRDefault="000E19EE" w:rsidP="00A359B0">
            <w:pPr>
              <w:spacing w:after="0" w:line="240" w:lineRule="auto"/>
              <w:jc w:val="center"/>
              <w:rPr>
                <w:rFonts w:ascii="Cambria" w:eastAsia="Times New Roman" w:hAnsi="Cambria" w:cs="Times New Roman"/>
                <w:b/>
                <w:bCs/>
                <w:i/>
                <w:iCs/>
                <w:color w:val="FFFFFF"/>
                <w:sz w:val="20"/>
                <w:szCs w:val="20"/>
                <w:lang w:val="ro-RO" w:eastAsia="ro-RO"/>
              </w:rPr>
            </w:pPr>
            <w:r w:rsidRPr="00A359B0">
              <w:rPr>
                <w:rFonts w:ascii="Cambria" w:eastAsia="Times New Roman" w:hAnsi="Cambria" w:cs="Times New Roman"/>
                <w:b/>
                <w:bCs/>
                <w:i/>
                <w:iCs/>
                <w:color w:val="FFFFFF"/>
                <w:sz w:val="20"/>
                <w:szCs w:val="20"/>
                <w:lang w:val="ro-RO" w:eastAsia="ro-RO"/>
              </w:rPr>
              <w:t>Denumire strada</w:t>
            </w:r>
          </w:p>
        </w:tc>
        <w:tc>
          <w:tcPr>
            <w:tcW w:w="1526" w:type="dxa"/>
            <w:shd w:val="clear" w:color="auto" w:fill="C45911"/>
            <w:noWrap/>
            <w:vAlign w:val="center"/>
            <w:hideMark/>
          </w:tcPr>
          <w:p w14:paraId="57C55E8D" w14:textId="77777777" w:rsidR="000E19EE" w:rsidRPr="00A359B0" w:rsidRDefault="000E19EE" w:rsidP="00A359B0">
            <w:pPr>
              <w:spacing w:after="0" w:line="240" w:lineRule="auto"/>
              <w:jc w:val="center"/>
              <w:rPr>
                <w:rFonts w:ascii="Cambria" w:eastAsia="Times New Roman" w:hAnsi="Cambria" w:cs="Times New Roman"/>
                <w:b/>
                <w:bCs/>
                <w:i/>
                <w:iCs/>
                <w:color w:val="FFFFFF"/>
                <w:sz w:val="20"/>
                <w:szCs w:val="20"/>
                <w:lang w:val="ro-RO" w:eastAsia="ro-RO"/>
              </w:rPr>
            </w:pPr>
            <w:r w:rsidRPr="00A359B0">
              <w:rPr>
                <w:rFonts w:ascii="Cambria" w:eastAsia="Times New Roman" w:hAnsi="Cambria" w:cs="Times New Roman"/>
                <w:b/>
                <w:bCs/>
                <w:i/>
                <w:iCs/>
                <w:color w:val="FFFFFF"/>
                <w:sz w:val="20"/>
                <w:szCs w:val="20"/>
                <w:lang w:val="ro-RO" w:eastAsia="ro-RO"/>
              </w:rPr>
              <w:t>Lungime (ml)</w:t>
            </w:r>
          </w:p>
        </w:tc>
      </w:tr>
      <w:tr w:rsidR="000E19EE" w:rsidRPr="00A359B0" w14:paraId="0CB9E1A7" w14:textId="77777777" w:rsidTr="00A359B0">
        <w:trPr>
          <w:trHeight w:val="330"/>
          <w:jc w:val="center"/>
        </w:trPr>
        <w:tc>
          <w:tcPr>
            <w:tcW w:w="881" w:type="dxa"/>
            <w:shd w:val="clear" w:color="auto" w:fill="F4B083"/>
            <w:noWrap/>
            <w:vAlign w:val="center"/>
            <w:hideMark/>
          </w:tcPr>
          <w:p w14:paraId="44EF0A02"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1</w:t>
            </w:r>
          </w:p>
        </w:tc>
        <w:tc>
          <w:tcPr>
            <w:tcW w:w="1967" w:type="dxa"/>
            <w:shd w:val="clear" w:color="auto" w:fill="F4B083"/>
            <w:noWrap/>
            <w:vAlign w:val="center"/>
            <w:hideMark/>
          </w:tcPr>
          <w:p w14:paraId="215FD395"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Ion Creanga</w:t>
            </w:r>
          </w:p>
        </w:tc>
        <w:tc>
          <w:tcPr>
            <w:tcW w:w="1526" w:type="dxa"/>
            <w:shd w:val="clear" w:color="auto" w:fill="F4B083"/>
            <w:noWrap/>
            <w:vAlign w:val="center"/>
            <w:hideMark/>
          </w:tcPr>
          <w:p w14:paraId="7444C155"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226</w:t>
            </w:r>
          </w:p>
        </w:tc>
      </w:tr>
      <w:tr w:rsidR="000E19EE" w:rsidRPr="00A359B0" w14:paraId="2D62C51D" w14:textId="77777777" w:rsidTr="00A359B0">
        <w:trPr>
          <w:trHeight w:val="330"/>
          <w:jc w:val="center"/>
        </w:trPr>
        <w:tc>
          <w:tcPr>
            <w:tcW w:w="881" w:type="dxa"/>
            <w:shd w:val="clear" w:color="auto" w:fill="auto"/>
            <w:noWrap/>
            <w:vAlign w:val="center"/>
            <w:hideMark/>
          </w:tcPr>
          <w:p w14:paraId="52127C3D"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2</w:t>
            </w:r>
          </w:p>
        </w:tc>
        <w:tc>
          <w:tcPr>
            <w:tcW w:w="1967" w:type="dxa"/>
            <w:shd w:val="clear" w:color="auto" w:fill="auto"/>
            <w:noWrap/>
            <w:vAlign w:val="center"/>
            <w:hideMark/>
          </w:tcPr>
          <w:p w14:paraId="2A350F52"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Plantelor</w:t>
            </w:r>
          </w:p>
        </w:tc>
        <w:tc>
          <w:tcPr>
            <w:tcW w:w="1526" w:type="dxa"/>
            <w:shd w:val="clear" w:color="auto" w:fill="auto"/>
            <w:noWrap/>
            <w:vAlign w:val="center"/>
            <w:hideMark/>
          </w:tcPr>
          <w:p w14:paraId="50998A7D"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418</w:t>
            </w:r>
          </w:p>
        </w:tc>
      </w:tr>
      <w:tr w:rsidR="000E19EE" w:rsidRPr="00A359B0" w14:paraId="37E24D37" w14:textId="77777777" w:rsidTr="00A359B0">
        <w:trPr>
          <w:trHeight w:val="330"/>
          <w:jc w:val="center"/>
        </w:trPr>
        <w:tc>
          <w:tcPr>
            <w:tcW w:w="881" w:type="dxa"/>
            <w:shd w:val="clear" w:color="auto" w:fill="F4B083"/>
            <w:noWrap/>
            <w:vAlign w:val="center"/>
            <w:hideMark/>
          </w:tcPr>
          <w:p w14:paraId="4130ABFF"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3</w:t>
            </w:r>
          </w:p>
        </w:tc>
        <w:tc>
          <w:tcPr>
            <w:tcW w:w="1967" w:type="dxa"/>
            <w:shd w:val="clear" w:color="auto" w:fill="F4B083"/>
            <w:noWrap/>
            <w:vAlign w:val="center"/>
            <w:hideMark/>
          </w:tcPr>
          <w:p w14:paraId="034333E7"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Dimitrie Cantemir</w:t>
            </w:r>
          </w:p>
        </w:tc>
        <w:tc>
          <w:tcPr>
            <w:tcW w:w="1526" w:type="dxa"/>
            <w:shd w:val="clear" w:color="auto" w:fill="F4B083"/>
            <w:noWrap/>
            <w:vAlign w:val="center"/>
            <w:hideMark/>
          </w:tcPr>
          <w:p w14:paraId="442AC55D"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217</w:t>
            </w:r>
          </w:p>
        </w:tc>
      </w:tr>
      <w:tr w:rsidR="000E19EE" w:rsidRPr="00A359B0" w14:paraId="48A72278" w14:textId="77777777" w:rsidTr="00A359B0">
        <w:trPr>
          <w:trHeight w:val="330"/>
          <w:jc w:val="center"/>
        </w:trPr>
        <w:tc>
          <w:tcPr>
            <w:tcW w:w="881" w:type="dxa"/>
            <w:shd w:val="clear" w:color="auto" w:fill="auto"/>
            <w:noWrap/>
            <w:vAlign w:val="center"/>
            <w:hideMark/>
          </w:tcPr>
          <w:p w14:paraId="7FB90BF2"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4</w:t>
            </w:r>
          </w:p>
        </w:tc>
        <w:tc>
          <w:tcPr>
            <w:tcW w:w="1967" w:type="dxa"/>
            <w:shd w:val="clear" w:color="auto" w:fill="auto"/>
            <w:noWrap/>
            <w:vAlign w:val="center"/>
            <w:hideMark/>
          </w:tcPr>
          <w:p w14:paraId="790C425D"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9 Mai</w:t>
            </w:r>
          </w:p>
        </w:tc>
        <w:tc>
          <w:tcPr>
            <w:tcW w:w="1526" w:type="dxa"/>
            <w:shd w:val="clear" w:color="auto" w:fill="auto"/>
            <w:noWrap/>
            <w:vAlign w:val="center"/>
            <w:hideMark/>
          </w:tcPr>
          <w:p w14:paraId="665AE8F0"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595</w:t>
            </w:r>
          </w:p>
        </w:tc>
      </w:tr>
      <w:tr w:rsidR="000E19EE" w:rsidRPr="00A359B0" w14:paraId="3B5B8EE8" w14:textId="77777777" w:rsidTr="00A359B0">
        <w:trPr>
          <w:trHeight w:val="330"/>
          <w:jc w:val="center"/>
        </w:trPr>
        <w:tc>
          <w:tcPr>
            <w:tcW w:w="881" w:type="dxa"/>
            <w:shd w:val="clear" w:color="auto" w:fill="F4B083"/>
            <w:noWrap/>
            <w:vAlign w:val="center"/>
            <w:hideMark/>
          </w:tcPr>
          <w:p w14:paraId="4EE222EB"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5</w:t>
            </w:r>
          </w:p>
        </w:tc>
        <w:tc>
          <w:tcPr>
            <w:tcW w:w="1967" w:type="dxa"/>
            <w:shd w:val="clear" w:color="auto" w:fill="F4B083"/>
            <w:noWrap/>
            <w:vAlign w:val="center"/>
            <w:hideMark/>
          </w:tcPr>
          <w:p w14:paraId="54627C98"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George Enescu</w:t>
            </w:r>
          </w:p>
        </w:tc>
        <w:tc>
          <w:tcPr>
            <w:tcW w:w="1526" w:type="dxa"/>
            <w:shd w:val="clear" w:color="auto" w:fill="F4B083"/>
            <w:noWrap/>
            <w:vAlign w:val="center"/>
            <w:hideMark/>
          </w:tcPr>
          <w:p w14:paraId="6152AA49"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496</w:t>
            </w:r>
          </w:p>
        </w:tc>
      </w:tr>
      <w:tr w:rsidR="000E19EE" w:rsidRPr="00A359B0" w14:paraId="2667845B" w14:textId="77777777" w:rsidTr="00A359B0">
        <w:trPr>
          <w:trHeight w:val="330"/>
          <w:jc w:val="center"/>
        </w:trPr>
        <w:tc>
          <w:tcPr>
            <w:tcW w:w="881" w:type="dxa"/>
            <w:shd w:val="clear" w:color="auto" w:fill="auto"/>
            <w:noWrap/>
            <w:vAlign w:val="center"/>
            <w:hideMark/>
          </w:tcPr>
          <w:p w14:paraId="428632B2"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6</w:t>
            </w:r>
          </w:p>
        </w:tc>
        <w:tc>
          <w:tcPr>
            <w:tcW w:w="1967" w:type="dxa"/>
            <w:shd w:val="clear" w:color="auto" w:fill="auto"/>
            <w:noWrap/>
            <w:vAlign w:val="center"/>
            <w:hideMark/>
          </w:tcPr>
          <w:p w14:paraId="3153BD64"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Aurel Vlaicu</w:t>
            </w:r>
          </w:p>
        </w:tc>
        <w:tc>
          <w:tcPr>
            <w:tcW w:w="1526" w:type="dxa"/>
            <w:shd w:val="clear" w:color="auto" w:fill="auto"/>
            <w:noWrap/>
            <w:vAlign w:val="center"/>
            <w:hideMark/>
          </w:tcPr>
          <w:p w14:paraId="7495804A"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565</w:t>
            </w:r>
          </w:p>
        </w:tc>
      </w:tr>
      <w:tr w:rsidR="000E19EE" w:rsidRPr="00A359B0" w14:paraId="30AA7FB0" w14:textId="77777777" w:rsidTr="00A359B0">
        <w:trPr>
          <w:trHeight w:val="330"/>
          <w:jc w:val="center"/>
        </w:trPr>
        <w:tc>
          <w:tcPr>
            <w:tcW w:w="881" w:type="dxa"/>
            <w:shd w:val="clear" w:color="auto" w:fill="F4B083"/>
            <w:noWrap/>
            <w:vAlign w:val="center"/>
            <w:hideMark/>
          </w:tcPr>
          <w:p w14:paraId="6C4D5911"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7</w:t>
            </w:r>
          </w:p>
        </w:tc>
        <w:tc>
          <w:tcPr>
            <w:tcW w:w="1967" w:type="dxa"/>
            <w:shd w:val="clear" w:color="auto" w:fill="F4B083"/>
            <w:noWrap/>
            <w:vAlign w:val="center"/>
            <w:hideMark/>
          </w:tcPr>
          <w:p w14:paraId="6E5EE25A"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Rovine</w:t>
            </w:r>
          </w:p>
        </w:tc>
        <w:tc>
          <w:tcPr>
            <w:tcW w:w="1526" w:type="dxa"/>
            <w:shd w:val="clear" w:color="auto" w:fill="F4B083"/>
            <w:noWrap/>
            <w:vAlign w:val="center"/>
            <w:hideMark/>
          </w:tcPr>
          <w:p w14:paraId="491E763B"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375</w:t>
            </w:r>
          </w:p>
        </w:tc>
      </w:tr>
      <w:tr w:rsidR="000E19EE" w:rsidRPr="00A359B0" w14:paraId="34497419" w14:textId="77777777" w:rsidTr="00A359B0">
        <w:trPr>
          <w:trHeight w:val="330"/>
          <w:jc w:val="center"/>
        </w:trPr>
        <w:tc>
          <w:tcPr>
            <w:tcW w:w="881" w:type="dxa"/>
            <w:shd w:val="clear" w:color="auto" w:fill="auto"/>
            <w:noWrap/>
            <w:vAlign w:val="center"/>
            <w:hideMark/>
          </w:tcPr>
          <w:p w14:paraId="17F15D01"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8</w:t>
            </w:r>
          </w:p>
        </w:tc>
        <w:tc>
          <w:tcPr>
            <w:tcW w:w="1967" w:type="dxa"/>
            <w:shd w:val="clear" w:color="auto" w:fill="auto"/>
            <w:noWrap/>
            <w:vAlign w:val="center"/>
            <w:hideMark/>
          </w:tcPr>
          <w:p w14:paraId="2189AF94"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Ec. Varga</w:t>
            </w:r>
          </w:p>
        </w:tc>
        <w:tc>
          <w:tcPr>
            <w:tcW w:w="1526" w:type="dxa"/>
            <w:shd w:val="clear" w:color="auto" w:fill="auto"/>
            <w:noWrap/>
            <w:vAlign w:val="center"/>
            <w:hideMark/>
          </w:tcPr>
          <w:p w14:paraId="3A218DCB"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156</w:t>
            </w:r>
          </w:p>
        </w:tc>
      </w:tr>
      <w:tr w:rsidR="000E19EE" w:rsidRPr="00A359B0" w14:paraId="700D44F6" w14:textId="77777777" w:rsidTr="00A359B0">
        <w:trPr>
          <w:trHeight w:val="330"/>
          <w:jc w:val="center"/>
        </w:trPr>
        <w:tc>
          <w:tcPr>
            <w:tcW w:w="881" w:type="dxa"/>
            <w:shd w:val="clear" w:color="auto" w:fill="F4B083"/>
            <w:noWrap/>
            <w:vAlign w:val="center"/>
            <w:hideMark/>
          </w:tcPr>
          <w:p w14:paraId="00F7A446"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9</w:t>
            </w:r>
          </w:p>
        </w:tc>
        <w:tc>
          <w:tcPr>
            <w:tcW w:w="1967" w:type="dxa"/>
            <w:shd w:val="clear" w:color="auto" w:fill="F4B083"/>
            <w:noWrap/>
            <w:vAlign w:val="center"/>
            <w:hideMark/>
          </w:tcPr>
          <w:p w14:paraId="3765C5F5"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Oltului</w:t>
            </w:r>
          </w:p>
        </w:tc>
        <w:tc>
          <w:tcPr>
            <w:tcW w:w="1526" w:type="dxa"/>
            <w:shd w:val="clear" w:color="auto" w:fill="F4B083"/>
            <w:noWrap/>
            <w:vAlign w:val="center"/>
            <w:hideMark/>
          </w:tcPr>
          <w:p w14:paraId="56680825"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375</w:t>
            </w:r>
          </w:p>
        </w:tc>
      </w:tr>
      <w:tr w:rsidR="000E19EE" w:rsidRPr="00A359B0" w14:paraId="10D1666A" w14:textId="77777777" w:rsidTr="00A359B0">
        <w:trPr>
          <w:trHeight w:val="330"/>
          <w:jc w:val="center"/>
        </w:trPr>
        <w:tc>
          <w:tcPr>
            <w:tcW w:w="881" w:type="dxa"/>
            <w:shd w:val="clear" w:color="auto" w:fill="auto"/>
            <w:noWrap/>
            <w:vAlign w:val="center"/>
            <w:hideMark/>
          </w:tcPr>
          <w:p w14:paraId="481B832F"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lastRenderedPageBreak/>
              <w:t>10</w:t>
            </w:r>
          </w:p>
        </w:tc>
        <w:tc>
          <w:tcPr>
            <w:tcW w:w="1967" w:type="dxa"/>
            <w:shd w:val="clear" w:color="auto" w:fill="auto"/>
            <w:noWrap/>
            <w:vAlign w:val="center"/>
            <w:hideMark/>
          </w:tcPr>
          <w:p w14:paraId="6284789D"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Nicolae Titulescu</w:t>
            </w:r>
          </w:p>
        </w:tc>
        <w:tc>
          <w:tcPr>
            <w:tcW w:w="1526" w:type="dxa"/>
            <w:shd w:val="clear" w:color="auto" w:fill="auto"/>
            <w:noWrap/>
            <w:vAlign w:val="center"/>
            <w:hideMark/>
          </w:tcPr>
          <w:p w14:paraId="0F141760"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235</w:t>
            </w:r>
          </w:p>
        </w:tc>
      </w:tr>
      <w:tr w:rsidR="000E19EE" w:rsidRPr="00A359B0" w14:paraId="20723B4E" w14:textId="77777777" w:rsidTr="00A359B0">
        <w:trPr>
          <w:trHeight w:val="330"/>
          <w:jc w:val="center"/>
        </w:trPr>
        <w:tc>
          <w:tcPr>
            <w:tcW w:w="881" w:type="dxa"/>
            <w:shd w:val="clear" w:color="auto" w:fill="F4B083"/>
            <w:noWrap/>
            <w:vAlign w:val="center"/>
            <w:hideMark/>
          </w:tcPr>
          <w:p w14:paraId="4C52AE40" w14:textId="77777777" w:rsidR="000E19EE" w:rsidRPr="00A359B0" w:rsidRDefault="000E19EE" w:rsidP="00A359B0">
            <w:pPr>
              <w:spacing w:after="0" w:line="240" w:lineRule="auto"/>
              <w:jc w:val="right"/>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11</w:t>
            </w:r>
          </w:p>
        </w:tc>
        <w:tc>
          <w:tcPr>
            <w:tcW w:w="1967" w:type="dxa"/>
            <w:shd w:val="clear" w:color="auto" w:fill="F4B083"/>
            <w:noWrap/>
            <w:vAlign w:val="center"/>
            <w:hideMark/>
          </w:tcPr>
          <w:p w14:paraId="1AF39A81" w14:textId="77777777" w:rsidR="000E19EE" w:rsidRPr="00A359B0" w:rsidRDefault="000E19EE" w:rsidP="00A359B0">
            <w:pPr>
              <w:spacing w:after="0" w:line="240" w:lineRule="auto"/>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Grivitei</w:t>
            </w:r>
          </w:p>
        </w:tc>
        <w:tc>
          <w:tcPr>
            <w:tcW w:w="1526" w:type="dxa"/>
            <w:shd w:val="clear" w:color="auto" w:fill="F4B083"/>
            <w:noWrap/>
            <w:vAlign w:val="center"/>
            <w:hideMark/>
          </w:tcPr>
          <w:p w14:paraId="0E7B04C2" w14:textId="77777777" w:rsidR="000E19EE" w:rsidRPr="00A359B0" w:rsidRDefault="000E19EE" w:rsidP="00A359B0">
            <w:pPr>
              <w:spacing w:after="0" w:line="240" w:lineRule="auto"/>
              <w:jc w:val="center"/>
              <w:rPr>
                <w:rFonts w:ascii="Cambria" w:eastAsia="Times New Roman" w:hAnsi="Cambria" w:cs="Times New Roman"/>
                <w:color w:val="000000"/>
                <w:sz w:val="20"/>
                <w:szCs w:val="20"/>
                <w:lang w:val="ro-RO" w:eastAsia="ro-RO"/>
              </w:rPr>
            </w:pPr>
            <w:r w:rsidRPr="00A359B0">
              <w:rPr>
                <w:rFonts w:ascii="Cambria" w:eastAsia="Times New Roman" w:hAnsi="Cambria" w:cs="Times New Roman"/>
                <w:color w:val="000000"/>
                <w:sz w:val="20"/>
                <w:szCs w:val="20"/>
                <w:lang w:val="ro-RO" w:eastAsia="ro-RO"/>
              </w:rPr>
              <w:t>158</w:t>
            </w:r>
          </w:p>
        </w:tc>
      </w:tr>
    </w:tbl>
    <w:p w14:paraId="575E9426" w14:textId="38103C31" w:rsidR="00C626D0" w:rsidRPr="00A359B0" w:rsidRDefault="00C626D0" w:rsidP="00601172">
      <w:pPr>
        <w:spacing w:after="0" w:line="240" w:lineRule="auto"/>
        <w:ind w:firstLine="567"/>
        <w:rPr>
          <w:rFonts w:asciiTheme="majorHAnsi" w:hAnsiTheme="majorHAnsi" w:cs="Times New Roman"/>
          <w:lang w:val="ro-RO"/>
        </w:rPr>
      </w:pPr>
      <w:r w:rsidRPr="00A359B0">
        <w:rPr>
          <w:rFonts w:asciiTheme="majorHAnsi" w:hAnsiTheme="majorHAnsi" w:cs="Times New Roman"/>
          <w:b/>
          <w:lang w:val="ro-RO"/>
        </w:rPr>
        <w:t>Se prezintă elementele specifice caracteristice proiectului propus:</w:t>
      </w:r>
    </w:p>
    <w:p w14:paraId="62665FC0" w14:textId="1A006D03"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profilul şi capacităţile de producţie - </w:t>
      </w:r>
      <w:r w:rsidRPr="00A359B0">
        <w:rPr>
          <w:rFonts w:asciiTheme="majorHAnsi" w:hAnsiTheme="majorHAnsi" w:cs="Times New Roman"/>
          <w:b/>
          <w:bCs/>
          <w:lang w:val="ro-RO"/>
        </w:rPr>
        <w:t>nu este cazul</w:t>
      </w:r>
    </w:p>
    <w:p w14:paraId="0C7442D0" w14:textId="13FCDB3F"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descrierea instalaţiei şi a fluxurilor tehnologice existente pe amplasament (după caz) - </w:t>
      </w:r>
      <w:r w:rsidRPr="00A359B0">
        <w:rPr>
          <w:rFonts w:asciiTheme="majorHAnsi" w:hAnsiTheme="majorHAnsi" w:cs="Times New Roman"/>
          <w:b/>
          <w:bCs/>
          <w:lang w:val="ro-RO"/>
        </w:rPr>
        <w:t>nu este cazul</w:t>
      </w:r>
    </w:p>
    <w:p w14:paraId="6333D4EA" w14:textId="5DE4A451"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descrierea proceselor de producţie ale proiectului propus, în funcţie de specificul investiţiei, produse şi subproduse obţinute, mărimea, capacitatea - </w:t>
      </w:r>
      <w:r w:rsidRPr="00A359B0">
        <w:rPr>
          <w:rFonts w:asciiTheme="majorHAnsi" w:hAnsiTheme="majorHAnsi" w:cs="Times New Roman"/>
          <w:b/>
          <w:bCs/>
          <w:lang w:val="ro-RO"/>
        </w:rPr>
        <w:t>nu este cazul</w:t>
      </w:r>
    </w:p>
    <w:p w14:paraId="567C0D6B" w14:textId="7C08A42D"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materiile prime, energia şi combustibilii utilizaţi, cu modul de asigurare a acestora- </w:t>
      </w:r>
      <w:r w:rsidRPr="00A359B0">
        <w:rPr>
          <w:rFonts w:asciiTheme="majorHAnsi" w:hAnsiTheme="majorHAnsi" w:cs="Times New Roman"/>
          <w:b/>
          <w:bCs/>
          <w:lang w:val="ro-RO"/>
        </w:rPr>
        <w:t>nu este cazul</w:t>
      </w:r>
    </w:p>
    <w:p w14:paraId="701B97BC" w14:textId="2417A034"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racordarea la reţelele utilitare existente în zonă - </w:t>
      </w:r>
      <w:r w:rsidRPr="00A359B0">
        <w:rPr>
          <w:rFonts w:asciiTheme="majorHAnsi" w:hAnsiTheme="majorHAnsi" w:cs="Times New Roman"/>
          <w:b/>
          <w:bCs/>
          <w:lang w:val="ro-RO"/>
        </w:rPr>
        <w:t>nu este cazul</w:t>
      </w:r>
    </w:p>
    <w:p w14:paraId="6D990DA4" w14:textId="5454C2C2"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descrierea lucrărilor de refacere a amplasamentului în zona afectată de execuţia investiţiei - </w:t>
      </w:r>
      <w:r w:rsidRPr="00A359B0">
        <w:rPr>
          <w:rFonts w:asciiTheme="majorHAnsi" w:hAnsiTheme="majorHAnsi" w:cs="Times New Roman"/>
          <w:b/>
          <w:bCs/>
          <w:lang w:val="ro-RO"/>
        </w:rPr>
        <w:t>nu este cazul</w:t>
      </w:r>
    </w:p>
    <w:p w14:paraId="23AD40A5" w14:textId="2F897BC3" w:rsidR="00C626D0" w:rsidRPr="00A359B0" w:rsidRDefault="00C626D0" w:rsidP="00601172">
      <w:pPr>
        <w:spacing w:after="0" w:line="240" w:lineRule="auto"/>
        <w:ind w:firstLine="567"/>
        <w:contextualSpacing/>
        <w:jc w:val="both"/>
        <w:rPr>
          <w:rFonts w:asciiTheme="majorHAnsi" w:hAnsiTheme="majorHAnsi" w:cs="Times New Roman"/>
          <w:b/>
          <w:bCs/>
          <w:lang w:val="ro-RO"/>
        </w:rPr>
      </w:pPr>
      <w:r w:rsidRPr="00A359B0">
        <w:rPr>
          <w:rFonts w:asciiTheme="majorHAnsi" w:hAnsiTheme="majorHAnsi" w:cs="Times New Roman"/>
          <w:lang w:val="ro-RO"/>
        </w:rPr>
        <w:t xml:space="preserve">- căi noi de acces sau schimbări ale celor existente – </w:t>
      </w:r>
      <w:r w:rsidRPr="00A359B0">
        <w:rPr>
          <w:rFonts w:asciiTheme="majorHAnsi" w:hAnsiTheme="majorHAnsi" w:cs="Times New Roman"/>
          <w:b/>
          <w:bCs/>
          <w:lang w:val="ro-RO"/>
        </w:rPr>
        <w:t>lucrarile se executa pe teritoriul titularului de proiect, astfel nu se pune problema accesului la punctele de lucru in sensul de a se construi noi cai de acces. Se utilizeaza caile de acces, drumurile existente apropiate punctului de lucru.</w:t>
      </w:r>
    </w:p>
    <w:p w14:paraId="4895BB5B" w14:textId="24B586EC"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w:t>
      </w:r>
      <w:r w:rsidR="00AA2AF7" w:rsidRPr="00A359B0">
        <w:rPr>
          <w:rFonts w:asciiTheme="majorHAnsi" w:hAnsiTheme="majorHAnsi" w:cs="Times New Roman"/>
          <w:lang w:val="ro-RO"/>
        </w:rPr>
        <w:t xml:space="preserve"> </w:t>
      </w:r>
      <w:r w:rsidRPr="00A359B0">
        <w:rPr>
          <w:rFonts w:asciiTheme="majorHAnsi" w:hAnsiTheme="majorHAnsi" w:cs="Times New Roman"/>
          <w:lang w:val="ro-RO"/>
        </w:rPr>
        <w:t xml:space="preserve">resursele naturale folosite în construcţie şi funcţionare - </w:t>
      </w:r>
      <w:r w:rsidRPr="00A359B0">
        <w:rPr>
          <w:rFonts w:asciiTheme="majorHAnsi" w:hAnsiTheme="majorHAnsi" w:cs="Times New Roman"/>
          <w:b/>
          <w:bCs/>
          <w:lang w:val="ro-RO"/>
        </w:rPr>
        <w:t>nu este cazul</w:t>
      </w:r>
    </w:p>
    <w:p w14:paraId="33415B7D" w14:textId="44B3118F" w:rsidR="00C626D0" w:rsidRPr="00A359B0" w:rsidRDefault="00AA2AF7"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w:t>
      </w:r>
      <w:r w:rsidR="00C626D0" w:rsidRPr="00A359B0">
        <w:rPr>
          <w:rFonts w:asciiTheme="majorHAnsi" w:hAnsiTheme="majorHAnsi" w:cs="Times New Roman"/>
          <w:lang w:val="ro-RO"/>
        </w:rPr>
        <w:t xml:space="preserve">- metode folosite în construcţie/demolare - </w:t>
      </w:r>
      <w:r w:rsidR="00C626D0" w:rsidRPr="00A359B0">
        <w:rPr>
          <w:rFonts w:asciiTheme="majorHAnsi" w:hAnsiTheme="majorHAnsi" w:cs="Times New Roman"/>
          <w:b/>
          <w:bCs/>
          <w:lang w:val="ro-RO"/>
        </w:rPr>
        <w:t>lucrările propuse a se executa în cadrul prezentei documentații nu presupun modificări fizice ale amplasamentului din punct de vedere al topografiei, nu intersectează cursuri de apă și nu presupun dezafectări sau demolării ale construcțiilor existente</w:t>
      </w:r>
      <w:r w:rsidR="00C626D0" w:rsidRPr="00A359B0">
        <w:rPr>
          <w:rFonts w:asciiTheme="majorHAnsi" w:hAnsiTheme="majorHAnsi" w:cs="Times New Roman"/>
          <w:lang w:val="ro-RO"/>
        </w:rPr>
        <w:t>.</w:t>
      </w:r>
    </w:p>
    <w:p w14:paraId="6D5FA48C" w14:textId="77777777"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planul de execuţie, cuprinzând faza de construcţie, punerea în funcţiune, exploatare, refacere şi folosire ulterioară;</w:t>
      </w:r>
    </w:p>
    <w:p w14:paraId="09387C69" w14:textId="34882AF3"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relaţia cu alte proiecte existente sau planificate - </w:t>
      </w:r>
      <w:r w:rsidRPr="00A359B0">
        <w:rPr>
          <w:rFonts w:asciiTheme="majorHAnsi" w:hAnsiTheme="majorHAnsi" w:cs="Times New Roman"/>
          <w:b/>
          <w:bCs/>
          <w:lang w:val="ro-RO"/>
        </w:rPr>
        <w:t>nu este cazul</w:t>
      </w:r>
    </w:p>
    <w:p w14:paraId="57096AD6" w14:textId="127480DB" w:rsidR="00C626D0" w:rsidRPr="00A359B0" w:rsidRDefault="00C626D0" w:rsidP="00601172">
      <w:pPr>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lang w:val="ro-RO"/>
        </w:rPr>
        <w:t xml:space="preserve">- detalii privind alternativele care au fost luate în considerare - </w:t>
      </w:r>
      <w:r w:rsidRPr="00A359B0">
        <w:rPr>
          <w:rFonts w:asciiTheme="majorHAnsi" w:hAnsiTheme="majorHAnsi" w:cs="Times New Roman"/>
          <w:b/>
          <w:bCs/>
          <w:lang w:val="ro-RO"/>
        </w:rPr>
        <w:t>nu este cazul</w:t>
      </w:r>
    </w:p>
    <w:p w14:paraId="1F547168" w14:textId="6305DBC2" w:rsidR="00C626D0" w:rsidRPr="00A359B0" w:rsidRDefault="00C626D0" w:rsidP="00601172">
      <w:pPr>
        <w:spacing w:after="0" w:line="240" w:lineRule="auto"/>
        <w:ind w:firstLine="567"/>
        <w:contextualSpacing/>
        <w:jc w:val="both"/>
        <w:rPr>
          <w:rFonts w:asciiTheme="majorHAnsi" w:hAnsiTheme="majorHAnsi" w:cs="Times New Roman"/>
          <w:b/>
          <w:bCs/>
          <w:lang w:val="ro-RO"/>
        </w:rPr>
      </w:pPr>
      <w:r w:rsidRPr="00A359B0">
        <w:rPr>
          <w:rFonts w:asciiTheme="majorHAnsi" w:hAnsiTheme="majorHAnsi" w:cs="Times New Roman"/>
          <w:lang w:val="ro-RO"/>
        </w:rPr>
        <w:t xml:space="preserve">- alte activităţi care pot apărea ca urmare a proiectului (de exemplu, extragerea de agregate, asigurarea unor noi surse de apă, surse sau linii de transport al energiei, creşterea numărului de locuinţe, eliminarea apelor uzate şi a deşeurilor) - </w:t>
      </w:r>
      <w:r w:rsidRPr="00A359B0">
        <w:rPr>
          <w:rFonts w:asciiTheme="majorHAnsi" w:hAnsiTheme="majorHAnsi" w:cs="Times New Roman"/>
          <w:b/>
          <w:bCs/>
          <w:lang w:val="ro-RO"/>
        </w:rPr>
        <w:t>nu este cazul</w:t>
      </w:r>
    </w:p>
    <w:p w14:paraId="2C881754" w14:textId="77777777" w:rsidR="00967E3A" w:rsidRPr="00A359B0" w:rsidRDefault="00967E3A" w:rsidP="00EC2698">
      <w:pPr>
        <w:spacing w:after="0" w:line="240" w:lineRule="auto"/>
        <w:ind w:firstLine="720"/>
        <w:contextualSpacing/>
        <w:jc w:val="both"/>
        <w:rPr>
          <w:rFonts w:asciiTheme="majorHAnsi" w:hAnsiTheme="majorHAnsi" w:cs="Times New Roman"/>
          <w:b/>
          <w:sz w:val="18"/>
          <w:szCs w:val="18"/>
          <w:highlight w:val="yellow"/>
          <w:lang w:val="ro-RO"/>
        </w:rPr>
      </w:pPr>
    </w:p>
    <w:p w14:paraId="59BEA595" w14:textId="433B75CF" w:rsidR="000311B8" w:rsidRDefault="0011584A" w:rsidP="00601172">
      <w:pPr>
        <w:spacing w:after="0" w:line="240" w:lineRule="auto"/>
        <w:ind w:firstLine="720"/>
        <w:contextualSpacing/>
        <w:jc w:val="both"/>
        <w:rPr>
          <w:rFonts w:asciiTheme="majorHAnsi" w:hAnsiTheme="majorHAnsi" w:cs="Times New Roman"/>
          <w:b/>
          <w:lang w:val="ro-RO"/>
        </w:rPr>
      </w:pPr>
      <w:r w:rsidRPr="00A359B0">
        <w:rPr>
          <w:rFonts w:asciiTheme="majorHAnsi" w:hAnsiTheme="majorHAnsi" w:cs="Times New Roman"/>
          <w:b/>
          <w:lang w:val="ro-RO"/>
        </w:rPr>
        <w:t xml:space="preserve">Nu sunt necesare alte </w:t>
      </w:r>
      <w:r w:rsidR="009C741D" w:rsidRPr="00A359B0">
        <w:rPr>
          <w:rFonts w:asciiTheme="majorHAnsi" w:hAnsiTheme="majorHAnsi" w:cs="Times New Roman"/>
          <w:b/>
          <w:lang w:val="ro-RO"/>
        </w:rPr>
        <w:t>au</w:t>
      </w:r>
      <w:r w:rsidRPr="00A359B0">
        <w:rPr>
          <w:rFonts w:asciiTheme="majorHAnsi" w:hAnsiTheme="majorHAnsi" w:cs="Times New Roman"/>
          <w:b/>
          <w:lang w:val="ro-RO"/>
        </w:rPr>
        <w:t>torizaţii cerute pentru proiect, decat avizele mentionate in cadrul certificatului de urbanism.</w:t>
      </w:r>
    </w:p>
    <w:p w14:paraId="5B235AB8" w14:textId="77777777" w:rsidR="00A359B0" w:rsidRPr="00A359B0" w:rsidRDefault="00A359B0" w:rsidP="00601172">
      <w:pPr>
        <w:spacing w:after="0" w:line="240" w:lineRule="auto"/>
        <w:ind w:firstLine="720"/>
        <w:contextualSpacing/>
        <w:jc w:val="both"/>
        <w:rPr>
          <w:rFonts w:asciiTheme="majorHAnsi" w:hAnsiTheme="majorHAnsi" w:cs="Times New Roman"/>
          <w:b/>
          <w:lang w:val="ro-RO"/>
        </w:rPr>
      </w:pPr>
    </w:p>
    <w:p w14:paraId="01E31A54" w14:textId="77777777" w:rsidR="009C741D" w:rsidRPr="00EB3D9A" w:rsidRDefault="009C741D" w:rsidP="00EC2698">
      <w:pPr>
        <w:shd w:val="clear" w:color="auto" w:fill="FABF8F" w:themeFill="accent6" w:themeFillTint="99"/>
        <w:spacing w:after="0"/>
        <w:contextualSpacing/>
        <w:jc w:val="both"/>
        <w:outlineLvl w:val="0"/>
        <w:rPr>
          <w:rFonts w:asciiTheme="majorHAnsi" w:hAnsiTheme="majorHAnsi" w:cs="Times New Roman"/>
          <w:b/>
          <w:lang w:val="ro-RO"/>
        </w:rPr>
      </w:pPr>
      <w:r w:rsidRPr="00EB3D9A">
        <w:rPr>
          <w:rFonts w:asciiTheme="majorHAnsi" w:hAnsiTheme="majorHAnsi" w:cs="Times New Roman"/>
          <w:b/>
          <w:lang w:val="ro-RO"/>
        </w:rPr>
        <w:t>IV. Descrierea lucrărilor de demolare necesare:</w:t>
      </w:r>
    </w:p>
    <w:p w14:paraId="0075A9CA" w14:textId="77777777" w:rsidR="00EC3876" w:rsidRPr="00EC2698" w:rsidRDefault="00EC3876" w:rsidP="00601172">
      <w:pPr>
        <w:tabs>
          <w:tab w:val="left" w:pos="1950"/>
        </w:tabs>
        <w:spacing w:after="0" w:line="240" w:lineRule="auto"/>
        <w:contextualSpacing/>
        <w:jc w:val="both"/>
        <w:outlineLvl w:val="0"/>
        <w:rPr>
          <w:rFonts w:asciiTheme="majorHAnsi" w:hAnsiTheme="majorHAnsi" w:cs="Times New Roman"/>
          <w:b/>
          <w:sz w:val="24"/>
          <w:szCs w:val="24"/>
          <w:lang w:val="ro-RO"/>
        </w:rPr>
      </w:pPr>
      <w:r w:rsidRPr="00EC2698">
        <w:rPr>
          <w:rFonts w:asciiTheme="majorHAnsi" w:hAnsiTheme="majorHAnsi" w:cs="Times New Roman"/>
          <w:b/>
          <w:sz w:val="24"/>
          <w:szCs w:val="24"/>
          <w:lang w:val="ro-RO"/>
        </w:rPr>
        <w:tab/>
      </w:r>
    </w:p>
    <w:p w14:paraId="3CFF5060" w14:textId="77777777" w:rsidR="009C741D" w:rsidRPr="00EB3D9A" w:rsidRDefault="009C741D" w:rsidP="00EC2698">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 planul de execuţie a lucrărilor de demolare, de refacere şi folosire ulterioară a terenului;</w:t>
      </w:r>
    </w:p>
    <w:p w14:paraId="29BB40DF" w14:textId="003603B7" w:rsidR="00E81227" w:rsidRPr="00A359B0" w:rsidRDefault="00D710B7" w:rsidP="00EC2698">
      <w:pPr>
        <w:widowControl w:val="0"/>
        <w:autoSpaceDE w:val="0"/>
        <w:autoSpaceDN w:val="0"/>
        <w:adjustRightInd w:val="0"/>
        <w:spacing w:after="0" w:line="240" w:lineRule="auto"/>
        <w:ind w:firstLine="567"/>
        <w:contextualSpacing/>
        <w:jc w:val="both"/>
        <w:rPr>
          <w:rFonts w:asciiTheme="majorHAnsi" w:hAnsiTheme="majorHAnsi" w:cs="Times New Roman"/>
          <w:lang w:val="ro-RO"/>
        </w:rPr>
      </w:pPr>
      <w:r w:rsidRPr="00A359B0">
        <w:rPr>
          <w:rFonts w:asciiTheme="majorHAnsi" w:hAnsiTheme="majorHAnsi" w:cs="Times New Roman"/>
          <w:color w:val="000000"/>
          <w:lang w:val="ro-RO"/>
        </w:rPr>
        <w:t>Lucrările propuse a se executa în cadrul prezentei documentații nu presupun modificări fizice ale amplasamentului din punct de vedere al topografiei, nu intersectează cursuri de apă și nu presupun dezafectări sau demol</w:t>
      </w:r>
      <w:r w:rsidR="00BC691D" w:rsidRPr="00A359B0">
        <w:rPr>
          <w:rFonts w:asciiTheme="majorHAnsi" w:hAnsiTheme="majorHAnsi" w:cs="Times New Roman"/>
          <w:color w:val="000000"/>
          <w:lang w:val="ro-RO"/>
        </w:rPr>
        <w:t>ăr</w:t>
      </w:r>
      <w:r w:rsidRPr="00A359B0">
        <w:rPr>
          <w:rFonts w:asciiTheme="majorHAnsi" w:hAnsiTheme="majorHAnsi" w:cs="Times New Roman"/>
          <w:color w:val="000000"/>
          <w:lang w:val="ro-RO"/>
        </w:rPr>
        <w:t xml:space="preserve">i ale construcțiilor existente. </w:t>
      </w:r>
      <w:r w:rsidR="00E81227" w:rsidRPr="00A359B0">
        <w:rPr>
          <w:rFonts w:asciiTheme="majorHAnsi" w:hAnsiTheme="majorHAnsi" w:cs="Times New Roman"/>
          <w:lang w:val="ro-RO"/>
        </w:rPr>
        <w:t>În cazul încetării activității, se vor finaliza lucrările începute pană în momentul respectiv pentru a se putea utiliza amplasamentul în condiții optime până la reluarea activității.</w:t>
      </w:r>
    </w:p>
    <w:p w14:paraId="0FB4751E" w14:textId="77777777" w:rsidR="009C741D" w:rsidRPr="00EB3D9A" w:rsidRDefault="009C741D" w:rsidP="00EC2698">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 descrierea lucrărilor de refacere a amplasamentului;</w:t>
      </w:r>
    </w:p>
    <w:p w14:paraId="18FDCC07" w14:textId="67A3191B" w:rsidR="00D710B7" w:rsidRPr="00A359B0" w:rsidRDefault="00463B10" w:rsidP="00EC2698">
      <w:pPr>
        <w:widowControl w:val="0"/>
        <w:autoSpaceDE w:val="0"/>
        <w:autoSpaceDN w:val="0"/>
        <w:adjustRightInd w:val="0"/>
        <w:spacing w:after="0" w:line="240" w:lineRule="auto"/>
        <w:ind w:firstLine="567"/>
        <w:contextualSpacing/>
        <w:jc w:val="both"/>
        <w:rPr>
          <w:rFonts w:asciiTheme="majorHAnsi" w:hAnsiTheme="majorHAnsi" w:cs="Times New Roman"/>
          <w:color w:val="000000"/>
          <w:lang w:val="ro-RO"/>
        </w:rPr>
      </w:pPr>
      <w:r w:rsidRPr="00A359B0">
        <w:rPr>
          <w:rFonts w:asciiTheme="majorHAnsi" w:hAnsiTheme="majorHAnsi" w:cs="Times New Roman"/>
          <w:color w:val="000000"/>
          <w:lang w:val="ro-RO"/>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r w:rsidR="00D710B7" w:rsidRPr="00A359B0">
        <w:rPr>
          <w:rFonts w:asciiTheme="majorHAnsi" w:hAnsiTheme="majorHAnsi" w:cs="Times New Roman"/>
          <w:color w:val="000000"/>
          <w:lang w:val="ro-RO"/>
        </w:rPr>
        <w:t xml:space="preserve"> În cazul încetării activității, se vor finaliza lucrările începute pană în momentul respectiv pentru a se putea utiliza amplasamentul în condiții optime până la reluarea activității.</w:t>
      </w:r>
    </w:p>
    <w:p w14:paraId="5B88F0FF" w14:textId="77777777" w:rsidR="009C741D" w:rsidRPr="00EB3D9A" w:rsidRDefault="009C741D" w:rsidP="00EC2698">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 căi noi de acces sau schimbări ale celor existente, după caz;</w:t>
      </w:r>
    </w:p>
    <w:p w14:paraId="2F925947" w14:textId="65EC1AEA" w:rsidR="004F4660" w:rsidRPr="00A359B0" w:rsidRDefault="004F4660" w:rsidP="00EC2698">
      <w:pPr>
        <w:widowControl w:val="0"/>
        <w:autoSpaceDE w:val="0"/>
        <w:autoSpaceDN w:val="0"/>
        <w:adjustRightInd w:val="0"/>
        <w:spacing w:after="0" w:line="240" w:lineRule="auto"/>
        <w:ind w:firstLine="567"/>
        <w:contextualSpacing/>
        <w:jc w:val="both"/>
        <w:rPr>
          <w:rFonts w:asciiTheme="majorHAnsi" w:hAnsiTheme="majorHAnsi" w:cs="Times New Roman"/>
          <w:color w:val="000000"/>
          <w:lang w:val="ro-RO"/>
        </w:rPr>
      </w:pPr>
      <w:r w:rsidRPr="00A359B0">
        <w:rPr>
          <w:rFonts w:asciiTheme="majorHAnsi" w:hAnsiTheme="majorHAnsi" w:cs="Times New Roman"/>
          <w:color w:val="000000"/>
          <w:lang w:val="ro-RO"/>
        </w:rPr>
        <w:t xml:space="preserve">Lucrarile se executa pe teritoriul titularului de proiect, astfel nu se pune problema accesului la punctele de lucru in sensul de a se construi noi cai de acces. Se utilizeaza caile de acces, drumurile existente apropiate punctului de lucru. </w:t>
      </w:r>
    </w:p>
    <w:p w14:paraId="1C77CF30" w14:textId="77777777" w:rsidR="009C741D" w:rsidRPr="00EB3D9A" w:rsidRDefault="009C741D" w:rsidP="00EC2698">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 metode folosite în demolare;</w:t>
      </w:r>
    </w:p>
    <w:p w14:paraId="3B542879" w14:textId="33E34536" w:rsidR="0011584A" w:rsidRDefault="0011584A" w:rsidP="006C12D2">
      <w:pPr>
        <w:widowControl w:val="0"/>
        <w:autoSpaceDE w:val="0"/>
        <w:autoSpaceDN w:val="0"/>
        <w:adjustRightInd w:val="0"/>
        <w:spacing w:after="0" w:line="240" w:lineRule="auto"/>
        <w:ind w:firstLine="567"/>
        <w:contextualSpacing/>
        <w:jc w:val="both"/>
        <w:rPr>
          <w:rFonts w:asciiTheme="majorHAnsi" w:hAnsiTheme="majorHAnsi" w:cs="Times New Roman"/>
          <w:color w:val="000000"/>
          <w:lang w:val="ro-RO"/>
        </w:rPr>
      </w:pPr>
      <w:r w:rsidRPr="00A359B0">
        <w:rPr>
          <w:rFonts w:asciiTheme="majorHAnsi" w:hAnsiTheme="majorHAnsi" w:cs="Times New Roman"/>
          <w:color w:val="000000"/>
          <w:lang w:val="ro-RO"/>
        </w:rPr>
        <w:lastRenderedPageBreak/>
        <w:t>Lucrările propuse a se executa în cadrul prezentei documentații nu presupun modificări fizice ale amplasamentului din punct de vedere al topografiei, nu intersectează cursuri de apă și nu presupun dezafectări sau demolării ale construcțiilor existente.</w:t>
      </w:r>
    </w:p>
    <w:p w14:paraId="30E2EC47" w14:textId="77777777" w:rsidR="00EB3D9A" w:rsidRPr="00A359B0" w:rsidRDefault="00EB3D9A" w:rsidP="006C12D2">
      <w:pPr>
        <w:widowControl w:val="0"/>
        <w:autoSpaceDE w:val="0"/>
        <w:autoSpaceDN w:val="0"/>
        <w:adjustRightInd w:val="0"/>
        <w:spacing w:after="0" w:line="240" w:lineRule="auto"/>
        <w:ind w:firstLine="567"/>
        <w:contextualSpacing/>
        <w:jc w:val="both"/>
        <w:rPr>
          <w:rFonts w:asciiTheme="majorHAnsi" w:hAnsiTheme="majorHAnsi" w:cs="Times New Roman"/>
          <w:color w:val="000000"/>
          <w:lang w:val="ro-RO"/>
        </w:rPr>
      </w:pPr>
    </w:p>
    <w:p w14:paraId="4447DE2C" w14:textId="4670F87D" w:rsidR="00A77D7F" w:rsidRPr="00EB3D9A" w:rsidRDefault="00A359B0" w:rsidP="006C12D2">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 xml:space="preserve">- </w:t>
      </w:r>
      <w:r w:rsidR="00A77D7F" w:rsidRPr="00EB3D9A">
        <w:rPr>
          <w:rFonts w:asciiTheme="majorHAnsi" w:hAnsiTheme="majorHAnsi" w:cs="Times New Roman"/>
          <w:b/>
          <w:lang w:val="ro-RO"/>
        </w:rPr>
        <w:t>detalii privind alternativele care au fost luate în considerare;</w:t>
      </w:r>
    </w:p>
    <w:p w14:paraId="373AAE2A" w14:textId="6C1F226F" w:rsidR="00A77D7F" w:rsidRPr="00A359B0" w:rsidRDefault="00A77D7F" w:rsidP="006C12D2">
      <w:pPr>
        <w:spacing w:after="0" w:line="240" w:lineRule="auto"/>
        <w:ind w:firstLine="567"/>
        <w:contextualSpacing/>
        <w:jc w:val="both"/>
        <w:rPr>
          <w:rFonts w:asciiTheme="majorHAnsi" w:hAnsiTheme="majorHAnsi" w:cs="Times New Roman"/>
          <w:color w:val="000000"/>
          <w:lang w:val="ro-RO"/>
        </w:rPr>
      </w:pPr>
      <w:r w:rsidRPr="00A359B0">
        <w:rPr>
          <w:rFonts w:asciiTheme="majorHAnsi" w:hAnsiTheme="majorHAnsi" w:cs="Times New Roman"/>
          <w:color w:val="000000"/>
          <w:lang w:val="ro-RO"/>
        </w:rPr>
        <w:t>S-a luat in calcul modernizarea structurii pietonale printr-o structura cu pavele de ciment</w:t>
      </w:r>
      <w:r w:rsidR="007A3B20" w:rsidRPr="00A359B0">
        <w:rPr>
          <w:rFonts w:asciiTheme="majorHAnsi" w:hAnsiTheme="majorHAnsi" w:cs="Times New Roman"/>
          <w:color w:val="000000"/>
          <w:lang w:val="ro-RO"/>
        </w:rPr>
        <w:t xml:space="preserve">, fiind o soluţie care va satisface necesităţile utilizatorilor, dar şi necesităţile sectoarelor de activitate din zonă. </w:t>
      </w:r>
    </w:p>
    <w:p w14:paraId="383FBFFC" w14:textId="77777777" w:rsidR="009C741D" w:rsidRPr="00EB3D9A" w:rsidRDefault="009C741D" w:rsidP="006C12D2">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 alte activităţi care pot apărea ca urmare a demolării (de exemplu, eliminarea deşeurilor).</w:t>
      </w:r>
    </w:p>
    <w:p w14:paraId="00B4E74A" w14:textId="77777777" w:rsidR="00B549D0" w:rsidRPr="00A359B0" w:rsidRDefault="00B549D0" w:rsidP="006C12D2">
      <w:pPr>
        <w:pStyle w:val="Listparagraf"/>
        <w:numPr>
          <w:ilvl w:val="0"/>
          <w:numId w:val="1"/>
        </w:numPr>
        <w:spacing w:after="0" w:line="240" w:lineRule="auto"/>
        <w:ind w:left="709" w:hanging="283"/>
        <w:jc w:val="both"/>
        <w:rPr>
          <w:rFonts w:asciiTheme="majorHAnsi" w:hAnsiTheme="majorHAnsi" w:cs="Times New Roman"/>
          <w:lang w:val="ro-RO"/>
        </w:rPr>
      </w:pPr>
      <w:r w:rsidRPr="00A359B0">
        <w:rPr>
          <w:rFonts w:asciiTheme="majorHAnsi" w:hAnsiTheme="majorHAnsi" w:cs="Times New Roman"/>
          <w:lang w:val="ro-RO"/>
        </w:rPr>
        <w:t>se interzic orice deversari de ape uzate, reziduuri, deseuri de orice fel, pe sol si in subsol.</w:t>
      </w:r>
    </w:p>
    <w:p w14:paraId="3719B2F6" w14:textId="77777777" w:rsidR="00B549D0" w:rsidRPr="00A359B0" w:rsidRDefault="00B549D0" w:rsidP="006C12D2">
      <w:pPr>
        <w:pStyle w:val="Listparagraf"/>
        <w:numPr>
          <w:ilvl w:val="0"/>
          <w:numId w:val="1"/>
        </w:numPr>
        <w:spacing w:after="0" w:line="240" w:lineRule="auto"/>
        <w:ind w:left="709" w:hanging="283"/>
        <w:jc w:val="both"/>
        <w:rPr>
          <w:rFonts w:asciiTheme="majorHAnsi" w:hAnsiTheme="majorHAnsi" w:cs="Times New Roman"/>
          <w:lang w:val="ro-RO"/>
        </w:rPr>
      </w:pPr>
      <w:r w:rsidRPr="00A359B0">
        <w:rPr>
          <w:rFonts w:asciiTheme="majorHAnsi" w:hAnsiTheme="majorHAnsi" w:cs="Times New Roman"/>
          <w:lang w:val="ro-RO"/>
        </w:rPr>
        <w:t>depozitarea in siguranta a materialelor de constructii (pentru a nu fi antrenate de vant si ploi) si indepartarea de pe teren a deseurilor;</w:t>
      </w:r>
    </w:p>
    <w:p w14:paraId="6FF3603B" w14:textId="77777777" w:rsidR="00B549D0" w:rsidRPr="00A359B0" w:rsidRDefault="00B549D0" w:rsidP="006C12D2">
      <w:pPr>
        <w:pStyle w:val="Listparagraf"/>
        <w:numPr>
          <w:ilvl w:val="0"/>
          <w:numId w:val="1"/>
        </w:numPr>
        <w:spacing w:after="0" w:line="240" w:lineRule="auto"/>
        <w:ind w:left="709" w:hanging="283"/>
        <w:jc w:val="both"/>
        <w:rPr>
          <w:rFonts w:asciiTheme="majorHAnsi" w:hAnsiTheme="majorHAnsi" w:cs="Times New Roman"/>
          <w:lang w:val="ro-RO"/>
        </w:rPr>
      </w:pPr>
      <w:r w:rsidRPr="00A359B0">
        <w:rPr>
          <w:rFonts w:asciiTheme="majorHAnsi" w:hAnsiTheme="majorHAnsi" w:cs="Times New Roman"/>
          <w:lang w:val="ro-RO"/>
        </w:rPr>
        <w:t>Se va  asigura  retinerea deseurilor in spatii de depozitare sigure, acoperirea acestora cu materiale inerte.</w:t>
      </w:r>
    </w:p>
    <w:p w14:paraId="66BFAD12" w14:textId="77777777" w:rsidR="00636516" w:rsidRPr="006C12D2" w:rsidRDefault="00636516" w:rsidP="00601172">
      <w:pPr>
        <w:pStyle w:val="Listparagraf"/>
        <w:spacing w:after="0" w:line="240" w:lineRule="auto"/>
        <w:rPr>
          <w:rFonts w:asciiTheme="majorHAnsi" w:hAnsiTheme="majorHAnsi" w:cs="Times New Roman"/>
          <w:sz w:val="24"/>
          <w:szCs w:val="24"/>
          <w:lang w:val="ro-RO"/>
        </w:rPr>
      </w:pPr>
    </w:p>
    <w:p w14:paraId="625F6C45" w14:textId="77777777" w:rsidR="009C741D" w:rsidRPr="00EB3D9A" w:rsidRDefault="009C741D" w:rsidP="006C12D2">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V. Descrierea amplasării proiectului:</w:t>
      </w:r>
    </w:p>
    <w:p w14:paraId="547EAC9D" w14:textId="608964AA" w:rsidR="00D33A2A" w:rsidRPr="00A359B0" w:rsidRDefault="00D33A2A" w:rsidP="00601172">
      <w:pPr>
        <w:spacing w:after="0" w:line="240" w:lineRule="auto"/>
        <w:ind w:firstLine="567"/>
        <w:jc w:val="both"/>
        <w:rPr>
          <w:rFonts w:asciiTheme="majorHAnsi" w:hAnsiTheme="majorHAnsi" w:cs="Times New Roman"/>
          <w:lang w:val="ro-RO" w:eastAsia="ro-RO"/>
        </w:rPr>
      </w:pPr>
      <w:r w:rsidRPr="00A359B0">
        <w:rPr>
          <w:rFonts w:asciiTheme="majorHAnsi" w:hAnsiTheme="majorHAnsi" w:cs="Times New Roman"/>
          <w:lang w:val="ro-RO" w:eastAsia="ro-RO"/>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 </w:t>
      </w:r>
      <w:r w:rsidRPr="00A359B0">
        <w:rPr>
          <w:rFonts w:asciiTheme="majorHAnsi" w:hAnsiTheme="majorHAnsi" w:cs="Times New Roman"/>
          <w:b/>
          <w:bCs/>
          <w:lang w:val="ro-RO" w:eastAsia="ro-RO"/>
        </w:rPr>
        <w:t>nu este cazul</w:t>
      </w:r>
    </w:p>
    <w:p w14:paraId="1AB0D9BB" w14:textId="77777777" w:rsidR="00D33A2A" w:rsidRPr="00A359B0" w:rsidRDefault="00D33A2A" w:rsidP="00601172">
      <w:pPr>
        <w:spacing w:after="0" w:line="240" w:lineRule="auto"/>
        <w:ind w:firstLine="567"/>
        <w:jc w:val="both"/>
        <w:rPr>
          <w:rFonts w:asciiTheme="majorHAnsi" w:hAnsiTheme="majorHAnsi" w:cs="Times New Roman"/>
          <w:lang w:val="ro-RO" w:eastAsia="ro-RO"/>
        </w:rPr>
      </w:pPr>
      <w:r w:rsidRPr="00A359B0">
        <w:rPr>
          <w:rFonts w:asciiTheme="majorHAnsi" w:hAnsiTheme="majorHAnsi" w:cs="Times New Roman"/>
          <w:lang w:val="ro-RO" w:eastAsia="ro-RO"/>
        </w:rPr>
        <w:t>-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p>
    <w:p w14:paraId="0D9D947B" w14:textId="77777777" w:rsidR="00D33A2A" w:rsidRPr="00A359B0" w:rsidRDefault="00D33A2A" w:rsidP="00601172">
      <w:pPr>
        <w:spacing w:after="0" w:line="240" w:lineRule="auto"/>
        <w:ind w:firstLine="567"/>
        <w:jc w:val="both"/>
        <w:rPr>
          <w:rFonts w:asciiTheme="majorHAnsi" w:hAnsiTheme="majorHAnsi" w:cs="Times New Roman"/>
          <w:lang w:val="ro-RO" w:eastAsia="ro-RO"/>
        </w:rPr>
      </w:pPr>
      <w:r w:rsidRPr="00A359B0">
        <w:rPr>
          <w:rFonts w:asciiTheme="majorHAnsi" w:hAnsiTheme="majorHAnsi" w:cs="Times New Roman"/>
          <w:lang w:val="ro-RO" w:eastAsia="ro-RO"/>
        </w:rPr>
        <w:t>- hărţi, fotografii ale amplasamentului care pot oferi informaţii privind caracteristicile fizice ale mediului, atât naturale, cât şi artificiale şi alte informaţii privind:</w:t>
      </w:r>
    </w:p>
    <w:p w14:paraId="7155F957" w14:textId="77777777" w:rsidR="00D33A2A" w:rsidRPr="00A359B0" w:rsidRDefault="00D33A2A" w:rsidP="00601172">
      <w:pPr>
        <w:spacing w:after="0" w:line="240" w:lineRule="auto"/>
        <w:ind w:left="567"/>
        <w:jc w:val="both"/>
        <w:rPr>
          <w:rFonts w:asciiTheme="majorHAnsi" w:hAnsiTheme="majorHAnsi" w:cs="Times New Roman"/>
          <w:lang w:val="ro-RO" w:eastAsia="ro-RO"/>
        </w:rPr>
      </w:pPr>
      <w:r w:rsidRPr="00A359B0">
        <w:rPr>
          <w:rFonts w:asciiTheme="majorHAnsi" w:hAnsiTheme="majorHAnsi" w:cs="Times New Roman"/>
          <w:lang w:val="ro-RO" w:eastAsia="ro-RO"/>
        </w:rPr>
        <w:t>•</w:t>
      </w:r>
      <w:r w:rsidRPr="00A359B0">
        <w:rPr>
          <w:rFonts w:asciiTheme="majorHAnsi" w:hAnsiTheme="majorHAnsi" w:cs="Times New Roman"/>
          <w:lang w:val="ro-RO" w:eastAsia="ro-RO"/>
        </w:rPr>
        <w:tab/>
        <w:t>folosinţele actuale şi planificate ale terenului atât pe amplasament, cât şi pe zone adiacente acestuia;</w:t>
      </w:r>
    </w:p>
    <w:p w14:paraId="0A4B6376" w14:textId="77777777" w:rsidR="00D33A2A" w:rsidRPr="00A359B0" w:rsidRDefault="00D33A2A" w:rsidP="00601172">
      <w:pPr>
        <w:spacing w:after="0" w:line="240" w:lineRule="auto"/>
        <w:ind w:left="567"/>
        <w:rPr>
          <w:rFonts w:asciiTheme="majorHAnsi" w:hAnsiTheme="majorHAnsi" w:cs="Times New Roman"/>
          <w:lang w:val="ro-RO" w:eastAsia="ro-RO"/>
        </w:rPr>
      </w:pPr>
      <w:r w:rsidRPr="00A359B0">
        <w:rPr>
          <w:rFonts w:asciiTheme="majorHAnsi" w:hAnsiTheme="majorHAnsi" w:cs="Times New Roman"/>
          <w:lang w:val="ro-RO" w:eastAsia="ro-RO"/>
        </w:rPr>
        <w:t>•</w:t>
      </w:r>
      <w:r w:rsidRPr="00A359B0">
        <w:rPr>
          <w:rFonts w:asciiTheme="majorHAnsi" w:hAnsiTheme="majorHAnsi" w:cs="Times New Roman"/>
          <w:lang w:val="ro-RO" w:eastAsia="ro-RO"/>
        </w:rPr>
        <w:tab/>
        <w:t>politici de zonare şi de folosire a terenului;</w:t>
      </w:r>
    </w:p>
    <w:p w14:paraId="09336C3B" w14:textId="53F4E66D" w:rsidR="00D33A2A" w:rsidRPr="00A359B0" w:rsidRDefault="00D33A2A" w:rsidP="00601172">
      <w:pPr>
        <w:spacing w:after="0" w:line="240" w:lineRule="auto"/>
        <w:ind w:left="567"/>
        <w:rPr>
          <w:rFonts w:asciiTheme="majorHAnsi" w:hAnsiTheme="majorHAnsi" w:cs="Times New Roman"/>
          <w:lang w:val="ro-RO" w:eastAsia="ro-RO"/>
        </w:rPr>
      </w:pPr>
      <w:r w:rsidRPr="00A359B0">
        <w:rPr>
          <w:rFonts w:asciiTheme="majorHAnsi" w:hAnsiTheme="majorHAnsi" w:cs="Times New Roman"/>
          <w:lang w:val="ro-RO" w:eastAsia="ro-RO"/>
        </w:rPr>
        <w:t>•</w:t>
      </w:r>
      <w:r w:rsidRPr="00A359B0">
        <w:rPr>
          <w:rFonts w:asciiTheme="majorHAnsi" w:hAnsiTheme="majorHAnsi" w:cs="Times New Roman"/>
          <w:lang w:val="ro-RO" w:eastAsia="ro-RO"/>
        </w:rPr>
        <w:tab/>
        <w:t>arealele sensibile;</w:t>
      </w:r>
    </w:p>
    <w:p w14:paraId="1B38B557" w14:textId="77777777" w:rsidR="006A38A3" w:rsidRPr="00A359B0" w:rsidRDefault="006A38A3" w:rsidP="00601172">
      <w:pPr>
        <w:spacing w:after="0" w:line="240" w:lineRule="auto"/>
        <w:ind w:firstLine="567"/>
        <w:jc w:val="both"/>
        <w:rPr>
          <w:rFonts w:asciiTheme="majorHAnsi" w:hAnsiTheme="majorHAnsi" w:cs="Times New Roman"/>
          <w:lang w:val="ro-RO" w:eastAsia="ro-RO"/>
        </w:rPr>
      </w:pPr>
      <w:r w:rsidRPr="00A359B0">
        <w:rPr>
          <w:rFonts w:asciiTheme="majorHAnsi" w:hAnsiTheme="majorHAnsi" w:cs="Times New Roman"/>
          <w:lang w:val="ro-RO" w:eastAsia="ro-RO"/>
        </w:rPr>
        <w:t>- coordonatele geografice ale amplasamentului proiectului, care vor fi prezentate sub formă de vector în format digital cu referinţă geografică, în sistem de proiecţie naţională Stereo 1970 –</w:t>
      </w:r>
      <w:r w:rsidRPr="00A359B0">
        <w:rPr>
          <w:rFonts w:asciiTheme="majorHAnsi" w:hAnsiTheme="majorHAnsi" w:cs="Times New Roman"/>
          <w:b/>
          <w:bCs/>
          <w:lang w:val="ro-RO" w:eastAsia="ro-RO"/>
        </w:rPr>
        <w:t xml:space="preserve"> anexate</w:t>
      </w:r>
    </w:p>
    <w:p w14:paraId="77F86111" w14:textId="0FE6994F" w:rsidR="007715C4" w:rsidRPr="00A359B0" w:rsidRDefault="006A38A3" w:rsidP="00601172">
      <w:pPr>
        <w:spacing w:after="0" w:line="240" w:lineRule="auto"/>
        <w:ind w:firstLine="567"/>
        <w:jc w:val="both"/>
        <w:rPr>
          <w:rFonts w:asciiTheme="majorHAnsi" w:hAnsiTheme="majorHAnsi" w:cs="Times New Roman"/>
          <w:b/>
          <w:bCs/>
          <w:lang w:val="ro-RO" w:eastAsia="ro-RO"/>
        </w:rPr>
      </w:pPr>
      <w:r w:rsidRPr="00A359B0">
        <w:rPr>
          <w:rFonts w:asciiTheme="majorHAnsi" w:hAnsiTheme="majorHAnsi" w:cs="Times New Roman"/>
          <w:lang w:val="ro-RO" w:eastAsia="ro-RO"/>
        </w:rPr>
        <w:t xml:space="preserve">- detalii privind orice variantă de amplasament care a fost luată în considerare – </w:t>
      </w:r>
      <w:r w:rsidRPr="00A359B0">
        <w:rPr>
          <w:rFonts w:asciiTheme="majorHAnsi" w:hAnsiTheme="majorHAnsi" w:cs="Times New Roman"/>
          <w:b/>
          <w:bCs/>
          <w:lang w:val="ro-RO" w:eastAsia="ro-RO"/>
        </w:rPr>
        <w:t>nu este cazul</w:t>
      </w:r>
    </w:p>
    <w:p w14:paraId="1C94197C" w14:textId="77777777" w:rsidR="00D45222" w:rsidRPr="006C12D2" w:rsidRDefault="00D45222" w:rsidP="00601172">
      <w:pPr>
        <w:spacing w:after="0" w:line="240" w:lineRule="auto"/>
        <w:ind w:firstLine="567"/>
        <w:jc w:val="both"/>
        <w:rPr>
          <w:rFonts w:asciiTheme="majorHAnsi" w:hAnsiTheme="majorHAnsi" w:cs="Times New Roman"/>
          <w:b/>
          <w:bCs/>
          <w:sz w:val="24"/>
          <w:szCs w:val="24"/>
          <w:lang w:val="ro-RO" w:eastAsia="ro-RO"/>
        </w:rPr>
      </w:pPr>
    </w:p>
    <w:p w14:paraId="139DD128" w14:textId="77777777" w:rsidR="009C741D" w:rsidRPr="00EB3D9A" w:rsidRDefault="009C741D" w:rsidP="006C12D2">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VI. Descrierea tuturor efectelor semnificative posibile asupra mediului ale proiectului, în limita informaţiilor disponibile:</w:t>
      </w:r>
    </w:p>
    <w:p w14:paraId="0D812FE8" w14:textId="35F854CD" w:rsidR="00B82C79" w:rsidRPr="006B355E" w:rsidRDefault="00B82C79" w:rsidP="00601172">
      <w:pPr>
        <w:spacing w:after="0" w:line="240" w:lineRule="auto"/>
        <w:rPr>
          <w:rFonts w:asciiTheme="majorHAnsi" w:hAnsiTheme="majorHAnsi" w:cs="Times New Roman"/>
          <w:highlight w:val="yellow"/>
          <w:lang w:val="ro-RO"/>
        </w:rPr>
      </w:pPr>
    </w:p>
    <w:p w14:paraId="7A72935C" w14:textId="77777777" w:rsidR="009C741D" w:rsidRPr="00EB3D9A" w:rsidRDefault="009C741D" w:rsidP="00153801">
      <w:pPr>
        <w:shd w:val="clear" w:color="auto" w:fill="FABF8F" w:themeFill="accent6" w:themeFillTint="99"/>
        <w:spacing w:after="0"/>
        <w:contextualSpacing/>
        <w:jc w:val="both"/>
        <w:rPr>
          <w:rFonts w:asciiTheme="majorHAnsi" w:hAnsiTheme="majorHAnsi" w:cs="Times New Roman"/>
          <w:b/>
          <w:lang w:val="ro-RO"/>
        </w:rPr>
      </w:pPr>
      <w:r w:rsidRPr="00EB3D9A">
        <w:rPr>
          <w:rFonts w:asciiTheme="majorHAnsi" w:hAnsiTheme="majorHAnsi" w:cs="Times New Roman"/>
          <w:b/>
          <w:lang w:val="ro-RO"/>
        </w:rPr>
        <w:t>A. Surse de poluanţi şi instalaţii pentru reţinerea, evacuarea şi dispersia poluanţilor în mediu:</w:t>
      </w:r>
    </w:p>
    <w:p w14:paraId="188C2E3B" w14:textId="77777777" w:rsidR="005C3644" w:rsidRPr="006B355E" w:rsidRDefault="005C3644" w:rsidP="00601172">
      <w:pPr>
        <w:spacing w:after="0" w:line="240" w:lineRule="auto"/>
        <w:contextualSpacing/>
        <w:jc w:val="both"/>
        <w:rPr>
          <w:rFonts w:asciiTheme="majorHAnsi" w:hAnsiTheme="majorHAnsi" w:cs="Times New Roman"/>
          <w:b/>
          <w:lang w:val="ro-RO"/>
        </w:rPr>
      </w:pPr>
    </w:p>
    <w:p w14:paraId="54D64002" w14:textId="77777777" w:rsidR="009C741D" w:rsidRPr="00EB3D9A" w:rsidRDefault="009C741D" w:rsidP="00153801">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a) protecţia calităţii apelor:</w:t>
      </w:r>
    </w:p>
    <w:p w14:paraId="3A627DDE"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sursele de poluanţi pentru ape, locul de evacuare sau emisarul;</w:t>
      </w:r>
    </w:p>
    <w:p w14:paraId="6F839220" w14:textId="77777777" w:rsidR="00AF2EFC" w:rsidRPr="00715F71" w:rsidRDefault="00695398" w:rsidP="00601172">
      <w:pPr>
        <w:widowControl w:val="0"/>
        <w:autoSpaceDE w:val="0"/>
        <w:autoSpaceDN w:val="0"/>
        <w:adjustRightInd w:val="0"/>
        <w:spacing w:after="0" w:line="240" w:lineRule="auto"/>
        <w:ind w:firstLine="720"/>
        <w:jc w:val="both"/>
        <w:rPr>
          <w:rFonts w:asciiTheme="majorHAnsi" w:hAnsiTheme="majorHAnsi" w:cs="Times New Roman"/>
          <w:color w:val="000000"/>
          <w:spacing w:val="1"/>
          <w:lang w:val="ro-RO"/>
        </w:rPr>
      </w:pPr>
      <w:r w:rsidRPr="00715F71">
        <w:rPr>
          <w:rFonts w:asciiTheme="majorHAnsi" w:hAnsiTheme="majorHAnsi" w:cs="Times New Roman"/>
          <w:color w:val="000000"/>
          <w:spacing w:val="1"/>
          <w:lang w:val="ro-RO"/>
        </w:rPr>
        <w:t>Lucrările propuse pentru realizarea obiectivului nu afectează în niciun fel calitatea apelor, neexistând surse de poluanţi pentru ape şi concentraţii de poluanţi rezultaţi pe faze tehnologice şi de activitate.</w:t>
      </w:r>
    </w:p>
    <w:p w14:paraId="2589C5B8"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staţiile şi instalaţiile de epurare sau de preepurare a apelor uzate prevăzute;</w:t>
      </w:r>
    </w:p>
    <w:p w14:paraId="3172F37E" w14:textId="1BE19C2E" w:rsidR="00C9141B" w:rsidRPr="00715F71" w:rsidRDefault="00C9141B" w:rsidP="00601172">
      <w:pPr>
        <w:spacing w:after="0" w:line="240" w:lineRule="auto"/>
        <w:contextualSpacing/>
        <w:jc w:val="both"/>
        <w:rPr>
          <w:rFonts w:asciiTheme="majorHAnsi" w:hAnsiTheme="majorHAnsi" w:cs="Times New Roman"/>
          <w:lang w:val="ro-RO"/>
        </w:rPr>
      </w:pPr>
      <w:r w:rsidRPr="00715F71">
        <w:rPr>
          <w:rFonts w:asciiTheme="majorHAnsi" w:hAnsiTheme="majorHAnsi" w:cs="Times New Roman"/>
          <w:lang w:val="ro-RO"/>
        </w:rPr>
        <w:tab/>
        <w:t>Nu este cazul.</w:t>
      </w:r>
    </w:p>
    <w:p w14:paraId="39314097" w14:textId="77777777" w:rsidR="00B82C79" w:rsidRPr="006B355E" w:rsidRDefault="00B82C79" w:rsidP="00601172">
      <w:pPr>
        <w:spacing w:after="0" w:line="240" w:lineRule="auto"/>
        <w:contextualSpacing/>
        <w:jc w:val="both"/>
        <w:rPr>
          <w:rFonts w:asciiTheme="majorHAnsi" w:hAnsiTheme="majorHAnsi" w:cs="Times New Roman"/>
          <w:highlight w:val="yellow"/>
          <w:lang w:val="ro-RO"/>
        </w:rPr>
      </w:pPr>
    </w:p>
    <w:p w14:paraId="2990AD26" w14:textId="77777777" w:rsidR="009C741D" w:rsidRPr="00EB3D9A" w:rsidRDefault="009C741D" w:rsidP="00601172">
      <w:pPr>
        <w:shd w:val="clear" w:color="auto" w:fill="FBD4B4" w:themeFill="accent6" w:themeFillTint="66"/>
        <w:spacing w:after="0" w:line="240" w:lineRule="auto"/>
        <w:contextualSpacing/>
        <w:jc w:val="both"/>
        <w:rPr>
          <w:rFonts w:asciiTheme="majorHAnsi" w:hAnsiTheme="majorHAnsi" w:cs="Times New Roman"/>
          <w:b/>
          <w:lang w:val="ro-RO"/>
        </w:rPr>
      </w:pPr>
      <w:r w:rsidRPr="00EB3D9A">
        <w:rPr>
          <w:rFonts w:asciiTheme="majorHAnsi" w:hAnsiTheme="majorHAnsi" w:cs="Times New Roman"/>
          <w:b/>
          <w:lang w:val="ro-RO"/>
        </w:rPr>
        <w:t>b) protecţia aerului:</w:t>
      </w:r>
    </w:p>
    <w:p w14:paraId="2E4F4C71"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sursele de poluanţi pentru aer, poluanţi, inclusiv surse de mirosuri;</w:t>
      </w:r>
    </w:p>
    <w:p w14:paraId="33346963" w14:textId="77777777" w:rsidR="00845A8D" w:rsidRPr="00715F71" w:rsidRDefault="00C9141B" w:rsidP="00601172">
      <w:pPr>
        <w:widowControl w:val="0"/>
        <w:autoSpaceDE w:val="0"/>
        <w:autoSpaceDN w:val="0"/>
        <w:adjustRightInd w:val="0"/>
        <w:spacing w:line="240" w:lineRule="auto"/>
        <w:ind w:firstLine="720"/>
        <w:contextualSpacing/>
        <w:jc w:val="both"/>
        <w:rPr>
          <w:rFonts w:asciiTheme="majorHAnsi" w:hAnsiTheme="majorHAnsi" w:cs="Times New Roman"/>
          <w:color w:val="000000"/>
          <w:lang w:val="ro-RO"/>
        </w:rPr>
      </w:pPr>
      <w:r w:rsidRPr="00715F71">
        <w:rPr>
          <w:rFonts w:asciiTheme="majorHAnsi" w:hAnsiTheme="majorHAnsi" w:cs="Times New Roman"/>
          <w:color w:val="000000"/>
          <w:spacing w:val="-3"/>
          <w:lang w:val="ro-RO"/>
        </w:rPr>
        <w:t>L</w:t>
      </w:r>
      <w:r w:rsidRPr="00715F71">
        <w:rPr>
          <w:rFonts w:asciiTheme="majorHAnsi" w:hAnsiTheme="majorHAnsi" w:cs="Times New Roman"/>
          <w:color w:val="000000"/>
          <w:lang w:val="ro-RO"/>
        </w:rPr>
        <w:t>u</w:t>
      </w:r>
      <w:r w:rsidRPr="00715F71">
        <w:rPr>
          <w:rFonts w:asciiTheme="majorHAnsi" w:hAnsiTheme="majorHAnsi" w:cs="Times New Roman"/>
          <w:color w:val="000000"/>
          <w:spacing w:val="1"/>
          <w:lang w:val="ro-RO"/>
        </w:rPr>
        <w:t>c</w:t>
      </w:r>
      <w:r w:rsidRPr="00715F71">
        <w:rPr>
          <w:rFonts w:asciiTheme="majorHAnsi" w:hAnsiTheme="majorHAnsi" w:cs="Times New Roman"/>
          <w:color w:val="000000"/>
          <w:lang w:val="ro-RO"/>
        </w:rPr>
        <w:t>r</w:t>
      </w:r>
      <w:r w:rsidRPr="00715F71">
        <w:rPr>
          <w:rFonts w:asciiTheme="majorHAnsi" w:hAnsiTheme="majorHAnsi" w:cs="Times New Roman"/>
          <w:color w:val="000000"/>
          <w:spacing w:val="-2"/>
          <w:lang w:val="ro-RO"/>
        </w:rPr>
        <w:t>ă</w:t>
      </w:r>
      <w:r w:rsidRPr="00715F71">
        <w:rPr>
          <w:rFonts w:asciiTheme="majorHAnsi" w:hAnsiTheme="majorHAnsi" w:cs="Times New Roman"/>
          <w:color w:val="000000"/>
          <w:lang w:val="ro-RO"/>
        </w:rPr>
        <w:t xml:space="preserve">rile  </w:t>
      </w:r>
      <w:r w:rsidRPr="00715F71">
        <w:rPr>
          <w:rFonts w:asciiTheme="majorHAnsi" w:hAnsiTheme="majorHAnsi" w:cs="Times New Roman"/>
          <w:color w:val="000000"/>
          <w:spacing w:val="2"/>
          <w:lang w:val="ro-RO"/>
        </w:rPr>
        <w:t>p</w:t>
      </w:r>
      <w:r w:rsidRPr="00715F71">
        <w:rPr>
          <w:rFonts w:asciiTheme="majorHAnsi" w:hAnsiTheme="majorHAnsi" w:cs="Times New Roman"/>
          <w:color w:val="000000"/>
          <w:lang w:val="ro-RO"/>
        </w:rPr>
        <w:t>ropuse  p</w:t>
      </w:r>
      <w:r w:rsidRPr="00715F71">
        <w:rPr>
          <w:rFonts w:asciiTheme="majorHAnsi" w:hAnsiTheme="majorHAnsi" w:cs="Times New Roman"/>
          <w:color w:val="000000"/>
          <w:spacing w:val="-1"/>
          <w:lang w:val="ro-RO"/>
        </w:rPr>
        <w:t>e</w:t>
      </w:r>
      <w:r w:rsidRPr="00715F71">
        <w:rPr>
          <w:rFonts w:asciiTheme="majorHAnsi" w:hAnsiTheme="majorHAnsi" w:cs="Times New Roman"/>
          <w:color w:val="000000"/>
          <w:lang w:val="ro-RO"/>
        </w:rPr>
        <w:t>n</w:t>
      </w:r>
      <w:r w:rsidRPr="00715F71">
        <w:rPr>
          <w:rFonts w:asciiTheme="majorHAnsi" w:hAnsiTheme="majorHAnsi" w:cs="Times New Roman"/>
          <w:color w:val="000000"/>
          <w:spacing w:val="3"/>
          <w:lang w:val="ro-RO"/>
        </w:rPr>
        <w:t>t</w:t>
      </w:r>
      <w:r w:rsidRPr="00715F71">
        <w:rPr>
          <w:rFonts w:asciiTheme="majorHAnsi" w:hAnsiTheme="majorHAnsi" w:cs="Times New Roman"/>
          <w:color w:val="000000"/>
          <w:lang w:val="ro-RO"/>
        </w:rPr>
        <w:t>ru  r</w:t>
      </w:r>
      <w:r w:rsidRPr="00715F71">
        <w:rPr>
          <w:rFonts w:asciiTheme="majorHAnsi" w:hAnsiTheme="majorHAnsi" w:cs="Times New Roman"/>
          <w:color w:val="000000"/>
          <w:spacing w:val="-2"/>
          <w:lang w:val="ro-RO"/>
        </w:rPr>
        <w:t>e</w:t>
      </w:r>
      <w:r w:rsidRPr="00715F71">
        <w:rPr>
          <w:rFonts w:asciiTheme="majorHAnsi" w:hAnsiTheme="majorHAnsi" w:cs="Times New Roman"/>
          <w:color w:val="000000"/>
          <w:spacing w:val="-1"/>
          <w:lang w:val="ro-RO"/>
        </w:rPr>
        <w:t>a</w:t>
      </w:r>
      <w:r w:rsidRPr="00715F71">
        <w:rPr>
          <w:rFonts w:asciiTheme="majorHAnsi" w:hAnsiTheme="majorHAnsi" w:cs="Times New Roman"/>
          <w:color w:val="000000"/>
          <w:lang w:val="ro-RO"/>
        </w:rPr>
        <w:t>l</w:t>
      </w:r>
      <w:r w:rsidRPr="00715F71">
        <w:rPr>
          <w:rFonts w:asciiTheme="majorHAnsi" w:hAnsiTheme="majorHAnsi" w:cs="Times New Roman"/>
          <w:color w:val="000000"/>
          <w:spacing w:val="1"/>
          <w:lang w:val="ro-RO"/>
        </w:rPr>
        <w:t>iz</w:t>
      </w:r>
      <w:r w:rsidRPr="00715F71">
        <w:rPr>
          <w:rFonts w:asciiTheme="majorHAnsi" w:hAnsiTheme="majorHAnsi" w:cs="Times New Roman"/>
          <w:color w:val="000000"/>
          <w:spacing w:val="-1"/>
          <w:lang w:val="ro-RO"/>
        </w:rPr>
        <w:t>a</w:t>
      </w:r>
      <w:r w:rsidRPr="00715F71">
        <w:rPr>
          <w:rFonts w:asciiTheme="majorHAnsi" w:hAnsiTheme="majorHAnsi" w:cs="Times New Roman"/>
          <w:color w:val="000000"/>
          <w:lang w:val="ro-RO"/>
        </w:rPr>
        <w:t>rea  obie</w:t>
      </w:r>
      <w:r w:rsidRPr="00715F71">
        <w:rPr>
          <w:rFonts w:asciiTheme="majorHAnsi" w:hAnsiTheme="majorHAnsi" w:cs="Times New Roman"/>
          <w:color w:val="000000"/>
          <w:spacing w:val="-1"/>
          <w:lang w:val="ro-RO"/>
        </w:rPr>
        <w:t>c</w:t>
      </w:r>
      <w:r w:rsidRPr="00715F71">
        <w:rPr>
          <w:rFonts w:asciiTheme="majorHAnsi" w:hAnsiTheme="majorHAnsi" w:cs="Times New Roman"/>
          <w:color w:val="000000"/>
          <w:lang w:val="ro-RO"/>
        </w:rPr>
        <w:t>t</w:t>
      </w:r>
      <w:r w:rsidRPr="00715F71">
        <w:rPr>
          <w:rFonts w:asciiTheme="majorHAnsi" w:hAnsiTheme="majorHAnsi" w:cs="Times New Roman"/>
          <w:color w:val="000000"/>
          <w:spacing w:val="1"/>
          <w:lang w:val="ro-RO"/>
        </w:rPr>
        <w:t>i</w:t>
      </w:r>
      <w:r w:rsidRPr="00715F71">
        <w:rPr>
          <w:rFonts w:asciiTheme="majorHAnsi" w:hAnsiTheme="majorHAnsi" w:cs="Times New Roman"/>
          <w:color w:val="000000"/>
          <w:lang w:val="ro-RO"/>
        </w:rPr>
        <w:t>v</w:t>
      </w:r>
      <w:r w:rsidRPr="00715F71">
        <w:rPr>
          <w:rFonts w:asciiTheme="majorHAnsi" w:hAnsiTheme="majorHAnsi" w:cs="Times New Roman"/>
          <w:color w:val="000000"/>
          <w:spacing w:val="2"/>
          <w:lang w:val="ro-RO"/>
        </w:rPr>
        <w:t>u</w:t>
      </w:r>
      <w:r w:rsidRPr="00715F71">
        <w:rPr>
          <w:rFonts w:asciiTheme="majorHAnsi" w:hAnsiTheme="majorHAnsi" w:cs="Times New Roman"/>
          <w:color w:val="000000"/>
          <w:lang w:val="ro-RO"/>
        </w:rPr>
        <w:t xml:space="preserve">lui nu </w:t>
      </w:r>
      <w:r w:rsidRPr="00715F71">
        <w:rPr>
          <w:rFonts w:asciiTheme="majorHAnsi" w:hAnsiTheme="majorHAnsi" w:cs="Times New Roman"/>
          <w:color w:val="000000"/>
          <w:spacing w:val="-1"/>
          <w:lang w:val="ro-RO"/>
        </w:rPr>
        <w:t>a</w:t>
      </w:r>
      <w:r w:rsidRPr="00715F71">
        <w:rPr>
          <w:rFonts w:asciiTheme="majorHAnsi" w:hAnsiTheme="majorHAnsi" w:cs="Times New Roman"/>
          <w:color w:val="000000"/>
          <w:lang w:val="ro-RO"/>
        </w:rPr>
        <w:t>f</w:t>
      </w:r>
      <w:r w:rsidRPr="00715F71">
        <w:rPr>
          <w:rFonts w:asciiTheme="majorHAnsi" w:hAnsiTheme="majorHAnsi" w:cs="Times New Roman"/>
          <w:color w:val="000000"/>
          <w:spacing w:val="-2"/>
          <w:lang w:val="ro-RO"/>
        </w:rPr>
        <w:t>e</w:t>
      </w:r>
      <w:r w:rsidRPr="00715F71">
        <w:rPr>
          <w:rFonts w:asciiTheme="majorHAnsi" w:hAnsiTheme="majorHAnsi" w:cs="Times New Roman"/>
          <w:color w:val="000000"/>
          <w:spacing w:val="-1"/>
          <w:lang w:val="ro-RO"/>
        </w:rPr>
        <w:t>c</w:t>
      </w:r>
      <w:r w:rsidRPr="00715F71">
        <w:rPr>
          <w:rFonts w:asciiTheme="majorHAnsi" w:hAnsiTheme="majorHAnsi" w:cs="Times New Roman"/>
          <w:color w:val="000000"/>
          <w:lang w:val="ro-RO"/>
        </w:rPr>
        <w:t>t</w:t>
      </w:r>
      <w:r w:rsidRPr="00715F71">
        <w:rPr>
          <w:rFonts w:asciiTheme="majorHAnsi" w:hAnsiTheme="majorHAnsi" w:cs="Times New Roman"/>
          <w:color w:val="000000"/>
          <w:spacing w:val="2"/>
          <w:lang w:val="ro-RO"/>
        </w:rPr>
        <w:t>e</w:t>
      </w:r>
      <w:r w:rsidRPr="00715F71">
        <w:rPr>
          <w:rFonts w:asciiTheme="majorHAnsi" w:hAnsiTheme="majorHAnsi" w:cs="Times New Roman"/>
          <w:color w:val="000000"/>
          <w:spacing w:val="-1"/>
          <w:lang w:val="ro-RO"/>
        </w:rPr>
        <w:t>a</w:t>
      </w:r>
      <w:r w:rsidRPr="00715F71">
        <w:rPr>
          <w:rFonts w:asciiTheme="majorHAnsi" w:hAnsiTheme="majorHAnsi" w:cs="Times New Roman"/>
          <w:color w:val="000000"/>
          <w:spacing w:val="1"/>
          <w:lang w:val="ro-RO"/>
        </w:rPr>
        <w:t>z</w:t>
      </w:r>
      <w:r w:rsidRPr="00715F71">
        <w:rPr>
          <w:rFonts w:asciiTheme="majorHAnsi" w:hAnsiTheme="majorHAnsi" w:cs="Times New Roman"/>
          <w:color w:val="000000"/>
          <w:lang w:val="ro-RO"/>
        </w:rPr>
        <w:t>ă în niciun f</w:t>
      </w:r>
      <w:r w:rsidRPr="00715F71">
        <w:rPr>
          <w:rFonts w:asciiTheme="majorHAnsi" w:hAnsiTheme="majorHAnsi" w:cs="Times New Roman"/>
          <w:color w:val="000000"/>
          <w:spacing w:val="-2"/>
          <w:lang w:val="ro-RO"/>
        </w:rPr>
        <w:t>e</w:t>
      </w:r>
      <w:r w:rsidRPr="00715F71">
        <w:rPr>
          <w:rFonts w:asciiTheme="majorHAnsi" w:hAnsiTheme="majorHAnsi" w:cs="Times New Roman"/>
          <w:color w:val="000000"/>
          <w:lang w:val="ro-RO"/>
        </w:rPr>
        <w:t xml:space="preserve">l </w:t>
      </w:r>
      <w:r w:rsidRPr="00715F71">
        <w:rPr>
          <w:rFonts w:asciiTheme="majorHAnsi" w:hAnsiTheme="majorHAnsi" w:cs="Times New Roman"/>
          <w:color w:val="000000"/>
          <w:spacing w:val="-1"/>
          <w:lang w:val="ro-RO"/>
        </w:rPr>
        <w:t>ca</w:t>
      </w:r>
      <w:r w:rsidRPr="00715F71">
        <w:rPr>
          <w:rFonts w:asciiTheme="majorHAnsi" w:hAnsiTheme="majorHAnsi" w:cs="Times New Roman"/>
          <w:color w:val="000000"/>
          <w:lang w:val="ro-RO"/>
        </w:rPr>
        <w:t>l</w:t>
      </w:r>
      <w:r w:rsidRPr="00715F71">
        <w:rPr>
          <w:rFonts w:asciiTheme="majorHAnsi" w:hAnsiTheme="majorHAnsi" w:cs="Times New Roman"/>
          <w:color w:val="000000"/>
          <w:spacing w:val="1"/>
          <w:lang w:val="ro-RO"/>
        </w:rPr>
        <w:t>i</w:t>
      </w:r>
      <w:r w:rsidRPr="00715F71">
        <w:rPr>
          <w:rFonts w:asciiTheme="majorHAnsi" w:hAnsiTheme="majorHAnsi" w:cs="Times New Roman"/>
          <w:color w:val="000000"/>
          <w:lang w:val="ro-RO"/>
        </w:rPr>
        <w:t>tat</w:t>
      </w:r>
      <w:r w:rsidRPr="00715F71">
        <w:rPr>
          <w:rFonts w:asciiTheme="majorHAnsi" w:hAnsiTheme="majorHAnsi" w:cs="Times New Roman"/>
          <w:color w:val="000000"/>
          <w:spacing w:val="-1"/>
          <w:lang w:val="ro-RO"/>
        </w:rPr>
        <w:t>e</w:t>
      </w:r>
      <w:r w:rsidRPr="00715F71">
        <w:rPr>
          <w:rFonts w:asciiTheme="majorHAnsi" w:hAnsiTheme="majorHAnsi" w:cs="Times New Roman"/>
          <w:color w:val="000000"/>
          <w:lang w:val="ro-RO"/>
        </w:rPr>
        <w:t xml:space="preserve">a </w:t>
      </w:r>
      <w:r w:rsidRPr="00715F71">
        <w:rPr>
          <w:rFonts w:asciiTheme="majorHAnsi" w:hAnsiTheme="majorHAnsi" w:cs="Times New Roman"/>
          <w:color w:val="000000"/>
          <w:spacing w:val="1"/>
          <w:lang w:val="ro-RO"/>
        </w:rPr>
        <w:t>a</w:t>
      </w:r>
      <w:r w:rsidRPr="00715F71">
        <w:rPr>
          <w:rFonts w:asciiTheme="majorHAnsi" w:hAnsiTheme="majorHAnsi" w:cs="Times New Roman"/>
          <w:color w:val="000000"/>
          <w:spacing w:val="-1"/>
          <w:lang w:val="ro-RO"/>
        </w:rPr>
        <w:t>e</w:t>
      </w:r>
      <w:r w:rsidRPr="00715F71">
        <w:rPr>
          <w:rFonts w:asciiTheme="majorHAnsi" w:hAnsiTheme="majorHAnsi" w:cs="Times New Roman"/>
          <w:color w:val="000000"/>
          <w:lang w:val="ro-RO"/>
        </w:rPr>
        <w:t>rulu</w:t>
      </w:r>
      <w:r w:rsidRPr="00715F71">
        <w:rPr>
          <w:rFonts w:asciiTheme="majorHAnsi" w:hAnsiTheme="majorHAnsi" w:cs="Times New Roman"/>
          <w:color w:val="000000"/>
          <w:spacing w:val="1"/>
          <w:lang w:val="ro-RO"/>
        </w:rPr>
        <w:t>i</w:t>
      </w:r>
      <w:r w:rsidRPr="00715F71">
        <w:rPr>
          <w:rFonts w:asciiTheme="majorHAnsi" w:hAnsiTheme="majorHAnsi" w:cs="Times New Roman"/>
          <w:color w:val="000000"/>
          <w:lang w:val="ro-RO"/>
        </w:rPr>
        <w:t>, n</w:t>
      </w:r>
      <w:r w:rsidRPr="00715F71">
        <w:rPr>
          <w:rFonts w:asciiTheme="majorHAnsi" w:hAnsiTheme="majorHAnsi" w:cs="Times New Roman"/>
          <w:color w:val="000000"/>
          <w:spacing w:val="1"/>
          <w:lang w:val="ro-RO"/>
        </w:rPr>
        <w:t>e</w:t>
      </w:r>
      <w:r w:rsidRPr="00715F71">
        <w:rPr>
          <w:rFonts w:asciiTheme="majorHAnsi" w:hAnsiTheme="majorHAnsi" w:cs="Times New Roman"/>
          <w:color w:val="000000"/>
          <w:spacing w:val="-1"/>
          <w:lang w:val="ro-RO"/>
        </w:rPr>
        <w:t>e</w:t>
      </w:r>
      <w:r w:rsidRPr="00715F71">
        <w:rPr>
          <w:rFonts w:asciiTheme="majorHAnsi" w:hAnsiTheme="majorHAnsi" w:cs="Times New Roman"/>
          <w:color w:val="000000"/>
          <w:spacing w:val="2"/>
          <w:lang w:val="ro-RO"/>
        </w:rPr>
        <w:t>x</w:t>
      </w:r>
      <w:r w:rsidRPr="00715F71">
        <w:rPr>
          <w:rFonts w:asciiTheme="majorHAnsi" w:hAnsiTheme="majorHAnsi" w:cs="Times New Roman"/>
          <w:color w:val="000000"/>
          <w:lang w:val="ro-RO"/>
        </w:rPr>
        <w:t>is</w:t>
      </w:r>
      <w:r w:rsidRPr="00715F71">
        <w:rPr>
          <w:rFonts w:asciiTheme="majorHAnsi" w:hAnsiTheme="majorHAnsi" w:cs="Times New Roman"/>
          <w:color w:val="000000"/>
          <w:spacing w:val="1"/>
          <w:lang w:val="ro-RO"/>
        </w:rPr>
        <w:t>t</w:t>
      </w:r>
      <w:r w:rsidRPr="00715F71">
        <w:rPr>
          <w:rFonts w:asciiTheme="majorHAnsi" w:hAnsiTheme="majorHAnsi" w:cs="Times New Roman"/>
          <w:color w:val="000000"/>
          <w:spacing w:val="-3"/>
          <w:lang w:val="ro-RO"/>
        </w:rPr>
        <w:t>â</w:t>
      </w:r>
      <w:r w:rsidRPr="00715F71">
        <w:rPr>
          <w:rFonts w:asciiTheme="majorHAnsi" w:hAnsiTheme="majorHAnsi" w:cs="Times New Roman"/>
          <w:color w:val="000000"/>
          <w:lang w:val="ro-RO"/>
        </w:rPr>
        <w:t>nd surse de poluanţi pen</w:t>
      </w:r>
      <w:r w:rsidRPr="00715F71">
        <w:rPr>
          <w:rFonts w:asciiTheme="majorHAnsi" w:hAnsiTheme="majorHAnsi" w:cs="Times New Roman"/>
          <w:color w:val="000000"/>
          <w:spacing w:val="2"/>
          <w:lang w:val="ro-RO"/>
        </w:rPr>
        <w:t>t</w:t>
      </w:r>
      <w:r w:rsidRPr="00715F71">
        <w:rPr>
          <w:rFonts w:asciiTheme="majorHAnsi" w:hAnsiTheme="majorHAnsi" w:cs="Times New Roman"/>
          <w:color w:val="000000"/>
          <w:lang w:val="ro-RO"/>
        </w:rPr>
        <w:t xml:space="preserve">ru </w:t>
      </w:r>
      <w:r w:rsidRPr="00715F71">
        <w:rPr>
          <w:rFonts w:asciiTheme="majorHAnsi" w:hAnsiTheme="majorHAnsi" w:cs="Times New Roman"/>
          <w:color w:val="000000"/>
          <w:spacing w:val="-2"/>
          <w:lang w:val="ro-RO"/>
        </w:rPr>
        <w:t>a</w:t>
      </w:r>
      <w:r w:rsidRPr="00715F71">
        <w:rPr>
          <w:rFonts w:asciiTheme="majorHAnsi" w:hAnsiTheme="majorHAnsi" w:cs="Times New Roman"/>
          <w:color w:val="000000"/>
          <w:spacing w:val="-1"/>
          <w:lang w:val="ro-RO"/>
        </w:rPr>
        <w:t>e</w:t>
      </w:r>
      <w:r w:rsidRPr="00715F71">
        <w:rPr>
          <w:rFonts w:asciiTheme="majorHAnsi" w:hAnsiTheme="majorHAnsi" w:cs="Times New Roman"/>
          <w:color w:val="000000"/>
          <w:lang w:val="ro-RO"/>
        </w:rPr>
        <w:t>r.</w:t>
      </w:r>
    </w:p>
    <w:p w14:paraId="7CBBC8BD"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instalaţiile pentru reţinerea şi dispersia poluanţilor în atmosferă;</w:t>
      </w:r>
    </w:p>
    <w:p w14:paraId="4B10E954" w14:textId="77777777" w:rsidR="008D1C78" w:rsidRPr="00715F71" w:rsidRDefault="00C9141B" w:rsidP="00601172">
      <w:pPr>
        <w:spacing w:after="0" w:line="240" w:lineRule="auto"/>
        <w:contextualSpacing/>
        <w:jc w:val="both"/>
        <w:rPr>
          <w:rFonts w:asciiTheme="majorHAnsi" w:hAnsiTheme="majorHAnsi" w:cs="Times New Roman"/>
          <w:lang w:val="ro-RO"/>
        </w:rPr>
      </w:pPr>
      <w:r w:rsidRPr="00715F71">
        <w:rPr>
          <w:rFonts w:asciiTheme="majorHAnsi" w:hAnsiTheme="majorHAnsi" w:cs="Times New Roman"/>
          <w:lang w:val="ro-RO"/>
        </w:rPr>
        <w:lastRenderedPageBreak/>
        <w:tab/>
        <w:t>Nu este cazul.</w:t>
      </w:r>
    </w:p>
    <w:p w14:paraId="62D4204B" w14:textId="462798C1" w:rsidR="00715F71" w:rsidRDefault="00715F71">
      <w:pPr>
        <w:rPr>
          <w:rFonts w:asciiTheme="majorHAnsi" w:hAnsiTheme="majorHAnsi" w:cs="Times New Roman"/>
          <w:highlight w:val="yellow"/>
          <w:lang w:val="ro-RO"/>
        </w:rPr>
      </w:pPr>
      <w:r>
        <w:rPr>
          <w:rFonts w:asciiTheme="majorHAnsi" w:hAnsiTheme="majorHAnsi" w:cs="Times New Roman"/>
          <w:highlight w:val="yellow"/>
          <w:lang w:val="ro-RO"/>
        </w:rPr>
        <w:br w:type="page"/>
      </w:r>
    </w:p>
    <w:p w14:paraId="7EE7C2D8" w14:textId="77777777" w:rsidR="009C741D" w:rsidRPr="00EB3D9A" w:rsidRDefault="009C741D" w:rsidP="00C838CF">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lastRenderedPageBreak/>
        <w:t>c) protecţia împotriva zgomotului şi vibraţiilor:</w:t>
      </w:r>
    </w:p>
    <w:p w14:paraId="1C2AE45D"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sursele de zgomot şi de vibraţii;</w:t>
      </w:r>
    </w:p>
    <w:p w14:paraId="34877C0F" w14:textId="77777777" w:rsidR="009875AF" w:rsidRPr="00715F71" w:rsidRDefault="009875AF"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amenajările şi dotările pentru protecţia împotriva zgomotului şi vibraţiilor;</w:t>
      </w:r>
    </w:p>
    <w:p w14:paraId="4CAF0EBC" w14:textId="77777777"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 xml:space="preserve">Impactul sonor in etapa de construcţie </w:t>
      </w:r>
    </w:p>
    <w:p w14:paraId="72D5207B" w14:textId="4B153CA6"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Procesele tehnologice de execuţie a drumului implică folosirea unor grupuri de utilaje cu funcţii adecvate, aceste utilaje reprezentand surse de zgomot.</w:t>
      </w:r>
    </w:p>
    <w:p w14:paraId="754BF4E2" w14:textId="725CEB4D"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Pornind de la valorile nivelurilor de putere acustică ale principaleior utilaje folosite şi numărul acestora într-un anumit front de lucru, se pot face unele aprecieri privind nivelurile de zgomot şi distanţele la care acestea se înregistrează.</w:t>
      </w:r>
    </w:p>
    <w:p w14:paraId="7DFE7902" w14:textId="0935E47A"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Utilaje folosite şi puteri acustice asociate:</w:t>
      </w:r>
    </w:p>
    <w:p w14:paraId="26754C1F" w14:textId="18132B63" w:rsidR="00C9141B" w:rsidRPr="00715F71" w:rsidRDefault="00C9141B" w:rsidP="00715F71">
      <w:pPr>
        <w:spacing w:after="0" w:line="240" w:lineRule="auto"/>
        <w:ind w:left="851" w:hanging="142"/>
        <w:contextualSpacing/>
        <w:jc w:val="both"/>
        <w:rPr>
          <w:rFonts w:asciiTheme="majorHAnsi" w:hAnsiTheme="majorHAnsi" w:cs="Times New Roman"/>
          <w:lang w:val="ro-RO"/>
        </w:rPr>
      </w:pPr>
      <w:r w:rsidRPr="00715F71">
        <w:rPr>
          <w:rFonts w:asciiTheme="majorHAnsi" w:hAnsiTheme="majorHAnsi" w:cs="Times New Roman"/>
          <w:lang w:val="ro-RO"/>
        </w:rPr>
        <w:tab/>
        <w:t>-</w:t>
      </w:r>
      <w:r w:rsidR="00715F71">
        <w:rPr>
          <w:rFonts w:asciiTheme="majorHAnsi" w:hAnsiTheme="majorHAnsi" w:cs="Times New Roman"/>
          <w:lang w:val="ro-RO"/>
        </w:rPr>
        <w:t xml:space="preserve"> </w:t>
      </w:r>
      <w:r w:rsidRPr="00715F71">
        <w:rPr>
          <w:rFonts w:asciiTheme="majorHAnsi" w:hAnsiTheme="majorHAnsi" w:cs="Times New Roman"/>
          <w:lang w:val="ro-RO"/>
        </w:rPr>
        <w:t>excavatoare</w:t>
      </w:r>
      <w:r w:rsidRPr="00715F71">
        <w:rPr>
          <w:rFonts w:asciiTheme="majorHAnsi" w:hAnsiTheme="majorHAnsi" w:cs="Times New Roman"/>
          <w:lang w:val="ro-RO"/>
        </w:rPr>
        <w:tab/>
        <w:t>Lw ~ 117 dB(A)</w:t>
      </w:r>
    </w:p>
    <w:p w14:paraId="7CF6079E" w14:textId="3032632B" w:rsidR="00C9141B" w:rsidRPr="00715F71" w:rsidRDefault="00C9141B" w:rsidP="00715F71">
      <w:pPr>
        <w:spacing w:after="0" w:line="240" w:lineRule="auto"/>
        <w:ind w:left="851" w:hanging="142"/>
        <w:contextualSpacing/>
        <w:jc w:val="both"/>
        <w:rPr>
          <w:rFonts w:asciiTheme="majorHAnsi" w:hAnsiTheme="majorHAnsi" w:cs="Times New Roman"/>
          <w:lang w:val="ro-RO"/>
        </w:rPr>
      </w:pPr>
      <w:r w:rsidRPr="00715F71">
        <w:rPr>
          <w:rFonts w:asciiTheme="majorHAnsi" w:hAnsiTheme="majorHAnsi" w:cs="Times New Roman"/>
          <w:lang w:val="ro-RO"/>
        </w:rPr>
        <w:tab/>
        <w:t>-</w:t>
      </w:r>
      <w:r w:rsidR="00715F71">
        <w:rPr>
          <w:rFonts w:asciiTheme="majorHAnsi" w:hAnsiTheme="majorHAnsi" w:cs="Times New Roman"/>
          <w:lang w:val="ro-RO"/>
        </w:rPr>
        <w:t xml:space="preserve"> </w:t>
      </w:r>
      <w:r w:rsidRPr="00715F71">
        <w:rPr>
          <w:rFonts w:asciiTheme="majorHAnsi" w:hAnsiTheme="majorHAnsi" w:cs="Times New Roman"/>
          <w:lang w:val="ro-RO"/>
        </w:rPr>
        <w:t>tractor cu remorcă Lw ~ 105 dB (A)</w:t>
      </w:r>
    </w:p>
    <w:p w14:paraId="058F27BF" w14:textId="11A9AC50"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Suplimentar impactului acustic, utilajele de construcţie cu mase proprii mari, prin deplasările lor sau prin activitatea în punctele de lucru, constituie surse de vibraţii.</w:t>
      </w:r>
    </w:p>
    <w:p w14:paraId="411A5E21" w14:textId="013DF9F9" w:rsidR="00491DB7" w:rsidRPr="00715F71" w:rsidRDefault="00C9141B" w:rsidP="00601172">
      <w:pPr>
        <w:widowControl w:val="0"/>
        <w:autoSpaceDE w:val="0"/>
        <w:autoSpaceDN w:val="0"/>
        <w:adjustRightInd w:val="0"/>
        <w:spacing w:line="240" w:lineRule="auto"/>
        <w:ind w:firstLine="567"/>
        <w:contextualSpacing/>
        <w:jc w:val="both"/>
        <w:rPr>
          <w:rFonts w:asciiTheme="majorHAnsi" w:hAnsiTheme="majorHAnsi" w:cs="Times New Roman"/>
          <w:color w:val="000000"/>
          <w:spacing w:val="-5"/>
          <w:lang w:val="ro-RO"/>
        </w:rPr>
      </w:pPr>
      <w:r w:rsidRPr="00715F71">
        <w:rPr>
          <w:rFonts w:asciiTheme="majorHAnsi" w:hAnsiTheme="majorHAnsi" w:cs="Times New Roman"/>
          <w:color w:val="000000"/>
          <w:spacing w:val="-5"/>
          <w:lang w:val="ro-RO"/>
        </w:rPr>
        <w:t>Prin realizarea platformelor auto se va reduce şi zgomotul produs de trafic</w:t>
      </w:r>
      <w:r w:rsidR="003935C0" w:rsidRPr="00715F71">
        <w:rPr>
          <w:rFonts w:asciiTheme="majorHAnsi" w:hAnsiTheme="majorHAnsi" w:cs="Times New Roman"/>
          <w:color w:val="000000"/>
          <w:spacing w:val="-5"/>
          <w:lang w:val="ro-RO"/>
        </w:rPr>
        <w:t>.</w:t>
      </w:r>
    </w:p>
    <w:p w14:paraId="41AB7171" w14:textId="77777777" w:rsidR="00FB1265" w:rsidRPr="006B355E" w:rsidRDefault="00FB1265" w:rsidP="00601172">
      <w:pPr>
        <w:widowControl w:val="0"/>
        <w:autoSpaceDE w:val="0"/>
        <w:autoSpaceDN w:val="0"/>
        <w:adjustRightInd w:val="0"/>
        <w:spacing w:line="240" w:lineRule="auto"/>
        <w:ind w:firstLine="720"/>
        <w:contextualSpacing/>
        <w:jc w:val="both"/>
        <w:rPr>
          <w:rFonts w:asciiTheme="majorHAnsi" w:hAnsiTheme="majorHAnsi" w:cs="Times New Roman"/>
          <w:color w:val="000000"/>
          <w:spacing w:val="-5"/>
          <w:highlight w:val="yellow"/>
          <w:lang w:val="ro-RO"/>
        </w:rPr>
      </w:pPr>
    </w:p>
    <w:p w14:paraId="2B99FCC5" w14:textId="77777777" w:rsidR="009C741D" w:rsidRPr="00EB3D9A" w:rsidRDefault="009C741D" w:rsidP="00C838CF">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d) protecţia împotriva radiaţiilor:</w:t>
      </w:r>
    </w:p>
    <w:p w14:paraId="4D82D0CE"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sursele de radiaţii;</w:t>
      </w:r>
    </w:p>
    <w:p w14:paraId="2E91545D" w14:textId="121BD33F" w:rsidR="00C9141B" w:rsidRPr="00715F71" w:rsidRDefault="00C9141B" w:rsidP="00601172">
      <w:pPr>
        <w:widowControl w:val="0"/>
        <w:autoSpaceDE w:val="0"/>
        <w:autoSpaceDN w:val="0"/>
        <w:adjustRightInd w:val="0"/>
        <w:spacing w:line="240" w:lineRule="auto"/>
        <w:ind w:firstLine="567"/>
        <w:contextualSpacing/>
        <w:jc w:val="both"/>
        <w:rPr>
          <w:rFonts w:asciiTheme="majorHAnsi" w:hAnsiTheme="majorHAnsi" w:cs="Times New Roman"/>
          <w:color w:val="000000"/>
          <w:lang w:val="ro-RO"/>
        </w:rPr>
      </w:pPr>
      <w:r w:rsidRPr="00715F71">
        <w:rPr>
          <w:rFonts w:asciiTheme="majorHAnsi" w:hAnsiTheme="majorHAnsi" w:cs="Times New Roman"/>
          <w:color w:val="000000"/>
          <w:lang w:val="ro-RO"/>
        </w:rPr>
        <w:t>Lucrările  propuse  prin  prezenta  documentație  nu  sunt  generatoare  de  radiații  în  timpul implementării proiectului și nici după finalizarea acestuia.</w:t>
      </w:r>
    </w:p>
    <w:p w14:paraId="5083DDDE" w14:textId="77777777" w:rsidR="00C838CF" w:rsidRPr="00715F71" w:rsidRDefault="00C838CF" w:rsidP="006B355E">
      <w:pPr>
        <w:widowControl w:val="0"/>
        <w:autoSpaceDE w:val="0"/>
        <w:autoSpaceDN w:val="0"/>
        <w:adjustRightInd w:val="0"/>
        <w:spacing w:line="240" w:lineRule="auto"/>
        <w:contextualSpacing/>
        <w:jc w:val="both"/>
        <w:rPr>
          <w:rFonts w:asciiTheme="majorHAnsi" w:hAnsiTheme="majorHAnsi" w:cs="Times New Roman"/>
          <w:color w:val="000000"/>
          <w:lang w:val="ro-RO"/>
        </w:rPr>
      </w:pPr>
    </w:p>
    <w:p w14:paraId="185E5259"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amenajările şi dotările pentru protecţia împotriva radiaţiilor;</w:t>
      </w:r>
    </w:p>
    <w:p w14:paraId="7589DCA5" w14:textId="59FC9447" w:rsidR="00B82C79"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Nu este cazul.</w:t>
      </w:r>
    </w:p>
    <w:p w14:paraId="0325ACC0" w14:textId="77777777" w:rsidR="007A4DF3" w:rsidRPr="00601172" w:rsidRDefault="007A4DF3" w:rsidP="00601172">
      <w:pPr>
        <w:spacing w:after="0" w:line="240" w:lineRule="auto"/>
        <w:ind w:firstLine="720"/>
        <w:contextualSpacing/>
        <w:jc w:val="both"/>
        <w:rPr>
          <w:rFonts w:asciiTheme="majorHAnsi" w:hAnsiTheme="majorHAnsi" w:cs="Times New Roman"/>
          <w:sz w:val="24"/>
          <w:szCs w:val="24"/>
          <w:highlight w:val="yellow"/>
          <w:lang w:val="ro-RO"/>
        </w:rPr>
      </w:pPr>
    </w:p>
    <w:p w14:paraId="44E2AE9C" w14:textId="77777777" w:rsidR="009C741D" w:rsidRPr="00EB3D9A" w:rsidRDefault="009C741D" w:rsidP="006B355E">
      <w:pPr>
        <w:shd w:val="clear" w:color="auto" w:fill="FBD4B4" w:themeFill="accent6" w:themeFillTint="66"/>
        <w:tabs>
          <w:tab w:val="left" w:pos="4080"/>
        </w:tabs>
        <w:spacing w:after="0"/>
        <w:contextualSpacing/>
        <w:jc w:val="both"/>
        <w:rPr>
          <w:rFonts w:asciiTheme="majorHAnsi" w:hAnsiTheme="majorHAnsi" w:cs="Times New Roman"/>
          <w:b/>
          <w:lang w:val="ro-RO"/>
        </w:rPr>
      </w:pPr>
      <w:r w:rsidRPr="00EB3D9A">
        <w:rPr>
          <w:rFonts w:asciiTheme="majorHAnsi" w:hAnsiTheme="majorHAnsi" w:cs="Times New Roman"/>
          <w:b/>
          <w:lang w:val="ro-RO"/>
        </w:rPr>
        <w:t>e) protecţia solului şi a subsolului:</w:t>
      </w:r>
      <w:r w:rsidR="005C3644" w:rsidRPr="00EB3D9A">
        <w:rPr>
          <w:rFonts w:asciiTheme="majorHAnsi" w:hAnsiTheme="majorHAnsi" w:cs="Times New Roman"/>
          <w:b/>
          <w:lang w:val="ro-RO"/>
        </w:rPr>
        <w:tab/>
      </w:r>
    </w:p>
    <w:p w14:paraId="47517C80"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sursele de poluanţi pentru sol, subsol, ape freatice şi de adâncime;</w:t>
      </w:r>
    </w:p>
    <w:p w14:paraId="1C220E92" w14:textId="77777777" w:rsidR="00C9141B" w:rsidRPr="00715F71" w:rsidRDefault="00C9141B" w:rsidP="00601172">
      <w:pPr>
        <w:widowControl w:val="0"/>
        <w:autoSpaceDE w:val="0"/>
        <w:autoSpaceDN w:val="0"/>
        <w:adjustRightInd w:val="0"/>
        <w:spacing w:line="240" w:lineRule="auto"/>
        <w:ind w:firstLine="567"/>
        <w:contextualSpacing/>
        <w:jc w:val="both"/>
        <w:rPr>
          <w:rFonts w:asciiTheme="majorHAnsi" w:hAnsiTheme="majorHAnsi" w:cs="Times New Roman"/>
          <w:color w:val="000000"/>
          <w:lang w:val="ro-RO"/>
        </w:rPr>
      </w:pPr>
      <w:r w:rsidRPr="00715F71">
        <w:rPr>
          <w:rFonts w:asciiTheme="majorHAnsi" w:hAnsiTheme="majorHAnsi" w:cs="Times New Roman"/>
          <w:color w:val="000000"/>
          <w:lang w:val="ro-RO"/>
        </w:rPr>
        <w:t>Lucrările propuse prin prezenta documentație nu afectează în niciun fel calitatea solului și a subsolului în timpul implementării proiectului și nici după finalizarea acestuia.</w:t>
      </w:r>
      <w:r w:rsidR="009875AF" w:rsidRPr="00715F71">
        <w:rPr>
          <w:rFonts w:asciiTheme="majorHAnsi" w:hAnsiTheme="majorHAnsi" w:cs="Times New Roman"/>
          <w:color w:val="000000"/>
          <w:lang w:val="ro-RO"/>
        </w:rPr>
        <w:t xml:space="preserve"> În timpul execuției lucrărilor, depozitarea combustibililor, a materialelor de construcţie, precum şi întreţinerea curentă a utilajelor se vor face în locuri special amenajate și autorizate ce nu vor permite împrăştierea materialelor, combustibililor, lubrifianţilor şi a rezidurilor la întâmplare.</w:t>
      </w:r>
    </w:p>
    <w:p w14:paraId="6195C93C"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lucrările şi dotările pentru protecţia solului şi a subsolului;</w:t>
      </w:r>
    </w:p>
    <w:p w14:paraId="4A55E69A" w14:textId="7415291B"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Nu este cazul.</w:t>
      </w:r>
    </w:p>
    <w:p w14:paraId="6AD6F02F" w14:textId="77777777" w:rsidR="00B82C79" w:rsidRPr="00715F71" w:rsidRDefault="00B82C79" w:rsidP="00601172">
      <w:pPr>
        <w:spacing w:after="0" w:line="240" w:lineRule="auto"/>
        <w:ind w:firstLine="720"/>
        <w:contextualSpacing/>
        <w:jc w:val="both"/>
        <w:rPr>
          <w:rFonts w:asciiTheme="majorHAnsi" w:hAnsiTheme="majorHAnsi" w:cs="Times New Roman"/>
          <w:highlight w:val="yellow"/>
          <w:lang w:val="ro-RO"/>
        </w:rPr>
      </w:pPr>
    </w:p>
    <w:p w14:paraId="2E552350" w14:textId="77777777" w:rsidR="0008274C" w:rsidRPr="00EB3D9A" w:rsidRDefault="009C741D" w:rsidP="006B355E">
      <w:pPr>
        <w:shd w:val="clear" w:color="auto" w:fill="FBD4B4" w:themeFill="accent6" w:themeFillTint="66"/>
        <w:tabs>
          <w:tab w:val="center" w:pos="5269"/>
        </w:tabs>
        <w:spacing w:after="0"/>
        <w:contextualSpacing/>
        <w:jc w:val="both"/>
        <w:rPr>
          <w:rFonts w:asciiTheme="majorHAnsi" w:hAnsiTheme="majorHAnsi" w:cs="Times New Roman"/>
          <w:b/>
          <w:lang w:val="ro-RO"/>
        </w:rPr>
      </w:pPr>
      <w:r w:rsidRPr="00EB3D9A">
        <w:rPr>
          <w:rFonts w:asciiTheme="majorHAnsi" w:hAnsiTheme="majorHAnsi" w:cs="Times New Roman"/>
          <w:b/>
          <w:lang w:val="ro-RO"/>
        </w:rPr>
        <w:t>f) protecţia ecosistemelor terestre şi acvatice:</w:t>
      </w:r>
      <w:r w:rsidR="005C3644" w:rsidRPr="00EB3D9A">
        <w:rPr>
          <w:rFonts w:asciiTheme="majorHAnsi" w:hAnsiTheme="majorHAnsi" w:cs="Times New Roman"/>
          <w:b/>
          <w:lang w:val="ro-RO"/>
        </w:rPr>
        <w:tab/>
      </w:r>
    </w:p>
    <w:p w14:paraId="13388DC1"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identificarea arealelor sensibile ce pot fi afectate de proiect;</w:t>
      </w:r>
    </w:p>
    <w:p w14:paraId="7BA2E8D8" w14:textId="77777777" w:rsidR="009875AF" w:rsidRPr="00715F71" w:rsidRDefault="00C9141B" w:rsidP="00601172">
      <w:pPr>
        <w:widowControl w:val="0"/>
        <w:autoSpaceDE w:val="0"/>
        <w:autoSpaceDN w:val="0"/>
        <w:adjustRightInd w:val="0"/>
        <w:spacing w:line="240" w:lineRule="auto"/>
        <w:ind w:firstLine="567"/>
        <w:contextualSpacing/>
        <w:jc w:val="both"/>
        <w:rPr>
          <w:rFonts w:asciiTheme="majorHAnsi" w:hAnsiTheme="majorHAnsi" w:cs="Times New Roman"/>
          <w:color w:val="000000"/>
          <w:lang w:val="ro-RO"/>
        </w:rPr>
      </w:pPr>
      <w:r w:rsidRPr="00715F71">
        <w:rPr>
          <w:rFonts w:asciiTheme="majorHAnsi" w:hAnsiTheme="majorHAnsi" w:cs="Times New Roman"/>
          <w:color w:val="000000"/>
          <w:lang w:val="ro-RO"/>
        </w:rPr>
        <w:t>Lucrările propuse prin prezenta documentație nu afectează ecosistemele terestre și acvatice în timpul implementării proiectului și nici după finalizarea acestuia.</w:t>
      </w:r>
      <w:r w:rsidR="009875AF" w:rsidRPr="00715F71">
        <w:rPr>
          <w:rFonts w:asciiTheme="majorHAnsi" w:hAnsiTheme="majorHAnsi" w:cs="Times New Roman"/>
          <w:color w:val="000000"/>
          <w:lang w:val="ro-RO"/>
        </w:rPr>
        <w:t xml:space="preserve"> Se interzice deranjarea speciilor, rănirea, capturarea, culegerea ouălor, distrugerea cuiburilor, incendierea vegetatiei.</w:t>
      </w:r>
    </w:p>
    <w:p w14:paraId="33CBAE77" w14:textId="77777777" w:rsidR="009875AF" w:rsidRPr="00715F71" w:rsidRDefault="009875AF" w:rsidP="00601172">
      <w:pPr>
        <w:widowControl w:val="0"/>
        <w:autoSpaceDE w:val="0"/>
        <w:autoSpaceDN w:val="0"/>
        <w:adjustRightInd w:val="0"/>
        <w:spacing w:line="240" w:lineRule="auto"/>
        <w:ind w:firstLine="567"/>
        <w:contextualSpacing/>
        <w:jc w:val="both"/>
        <w:rPr>
          <w:rFonts w:asciiTheme="majorHAnsi" w:hAnsiTheme="majorHAnsi" w:cs="Times New Roman"/>
          <w:color w:val="000000"/>
          <w:lang w:val="ro-RO"/>
        </w:rPr>
      </w:pPr>
      <w:r w:rsidRPr="00715F71">
        <w:rPr>
          <w:rFonts w:asciiTheme="majorHAnsi" w:hAnsiTheme="majorHAnsi" w:cs="Times New Roman"/>
          <w:color w:val="000000"/>
          <w:lang w:val="ro-RO"/>
        </w:rPr>
        <w:t>In eventualitatea cazurilor de capturi/ucideri accidentale, se impune raportarea la A.P.M. şi G.N.M. a conform HG 323/2010, privind stabilirea sistemului de monitorizare a capturilor și uciderilor accidentale ale tuturor speciilor de păsări, precum şi speciile strict protejate prevăzute în anexele nr. 4A şi 4B la Ordonanţa de urgenţă a Guvernului nr. 57/2007 privind regimul ariilor naturale protejate, conservarea habitatelor naturale, a florei şi faunei sălbatice.</w:t>
      </w:r>
    </w:p>
    <w:p w14:paraId="27F0D8C8"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lucrările, dotările şi măsurile pentru protecţia biodiversităţii, monumentelor naturii şi ariilor protejate;</w:t>
      </w:r>
    </w:p>
    <w:p w14:paraId="5DB94A6B" w14:textId="77777777" w:rsidR="00C9141B" w:rsidRPr="00715F71" w:rsidRDefault="00C9141B" w:rsidP="00601172">
      <w:pPr>
        <w:spacing w:after="0" w:line="240" w:lineRule="auto"/>
        <w:ind w:firstLine="567"/>
        <w:contextualSpacing/>
        <w:jc w:val="both"/>
        <w:rPr>
          <w:rFonts w:asciiTheme="majorHAnsi" w:hAnsiTheme="majorHAnsi" w:cs="Times New Roman"/>
          <w:lang w:val="ro-RO"/>
        </w:rPr>
      </w:pPr>
      <w:r w:rsidRPr="00715F71">
        <w:rPr>
          <w:rFonts w:asciiTheme="majorHAnsi" w:hAnsiTheme="majorHAnsi" w:cs="Times New Roman"/>
          <w:lang w:val="ro-RO"/>
        </w:rPr>
        <w:t>Nu este cazul.</w:t>
      </w:r>
    </w:p>
    <w:p w14:paraId="1204AF99" w14:textId="3274225F" w:rsidR="00FB1265" w:rsidRDefault="00FB1265" w:rsidP="00601172">
      <w:pPr>
        <w:spacing w:after="0" w:line="240" w:lineRule="auto"/>
        <w:ind w:firstLine="720"/>
        <w:contextualSpacing/>
        <w:jc w:val="both"/>
        <w:rPr>
          <w:rFonts w:asciiTheme="majorHAnsi" w:hAnsiTheme="majorHAnsi" w:cs="Times New Roman"/>
          <w:sz w:val="24"/>
          <w:szCs w:val="24"/>
          <w:highlight w:val="yellow"/>
          <w:lang w:val="ro-RO"/>
        </w:rPr>
      </w:pPr>
    </w:p>
    <w:p w14:paraId="2C577333" w14:textId="77777777" w:rsidR="00715F71" w:rsidRPr="00601172" w:rsidRDefault="00715F71" w:rsidP="00601172">
      <w:pPr>
        <w:spacing w:after="0" w:line="240" w:lineRule="auto"/>
        <w:ind w:firstLine="720"/>
        <w:contextualSpacing/>
        <w:jc w:val="both"/>
        <w:rPr>
          <w:rFonts w:asciiTheme="majorHAnsi" w:hAnsiTheme="majorHAnsi" w:cs="Times New Roman"/>
          <w:sz w:val="24"/>
          <w:szCs w:val="24"/>
          <w:highlight w:val="yellow"/>
          <w:lang w:val="ro-RO"/>
        </w:rPr>
      </w:pPr>
    </w:p>
    <w:p w14:paraId="59CA63B2" w14:textId="77777777" w:rsidR="009C741D" w:rsidRPr="00EB3D9A" w:rsidRDefault="009C741D" w:rsidP="006B355E">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g) protecţia aşezărilor umane şi a altor obiective de interes public:</w:t>
      </w:r>
    </w:p>
    <w:p w14:paraId="445F97E1"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identificarea obiectivelor de interes public, distanţa faţă de aşezările umane, respectiv faţă de</w:t>
      </w:r>
      <w:r w:rsidR="002E1417" w:rsidRPr="00715F71">
        <w:rPr>
          <w:rFonts w:asciiTheme="majorHAnsi" w:hAnsiTheme="majorHAnsi" w:cs="Times New Roman"/>
          <w:b/>
          <w:lang w:val="ro-RO"/>
        </w:rPr>
        <w:t xml:space="preserve"> </w:t>
      </w:r>
      <w:r w:rsidRPr="00715F71">
        <w:rPr>
          <w:rFonts w:asciiTheme="majorHAnsi" w:hAnsiTheme="majorHAnsi" w:cs="Times New Roman"/>
          <w:b/>
          <w:lang w:val="ro-RO"/>
        </w:rPr>
        <w:t>monumente istorice şi de arhitectură, alte zone asupra cărora există instituit un regim de restricţie, zone de interes tradiţional şi altele;</w:t>
      </w:r>
    </w:p>
    <w:p w14:paraId="22526204" w14:textId="77777777" w:rsidR="009C741D" w:rsidRPr="00715F71" w:rsidRDefault="009C741D" w:rsidP="00601172">
      <w:pPr>
        <w:spacing w:after="0" w:line="240" w:lineRule="auto"/>
        <w:contextualSpacing/>
        <w:jc w:val="both"/>
        <w:rPr>
          <w:rFonts w:asciiTheme="majorHAnsi" w:hAnsiTheme="majorHAnsi" w:cs="Times New Roman"/>
          <w:b/>
          <w:lang w:val="ro-RO"/>
        </w:rPr>
      </w:pPr>
      <w:r w:rsidRPr="00715F71">
        <w:rPr>
          <w:rFonts w:asciiTheme="majorHAnsi" w:hAnsiTheme="majorHAnsi" w:cs="Times New Roman"/>
          <w:b/>
          <w:lang w:val="ro-RO"/>
        </w:rPr>
        <w:t>- lucrările, dotările şi măsurile pentru protecţia aşezărilor umane şi a obiectivelor protejate şi/sau de</w:t>
      </w:r>
      <w:r w:rsidR="009875AF" w:rsidRPr="00715F71">
        <w:rPr>
          <w:rFonts w:asciiTheme="majorHAnsi" w:hAnsiTheme="majorHAnsi" w:cs="Times New Roman"/>
          <w:b/>
          <w:lang w:val="ro-RO"/>
        </w:rPr>
        <w:t xml:space="preserve"> </w:t>
      </w:r>
      <w:r w:rsidRPr="00715F71">
        <w:rPr>
          <w:rFonts w:asciiTheme="majorHAnsi" w:hAnsiTheme="majorHAnsi" w:cs="Times New Roman"/>
          <w:b/>
          <w:lang w:val="ro-RO"/>
        </w:rPr>
        <w:t>interes public;</w:t>
      </w:r>
    </w:p>
    <w:p w14:paraId="4D86EDAC" w14:textId="07D0D085" w:rsidR="00C9141B" w:rsidRPr="00715F71" w:rsidRDefault="00C9141B" w:rsidP="00601172">
      <w:pPr>
        <w:widowControl w:val="0"/>
        <w:autoSpaceDE w:val="0"/>
        <w:autoSpaceDN w:val="0"/>
        <w:adjustRightInd w:val="0"/>
        <w:spacing w:line="240" w:lineRule="auto"/>
        <w:ind w:firstLine="567"/>
        <w:contextualSpacing/>
        <w:jc w:val="both"/>
        <w:rPr>
          <w:rFonts w:asciiTheme="majorHAnsi" w:hAnsiTheme="majorHAnsi" w:cs="Times New Roman"/>
          <w:color w:val="000000"/>
          <w:lang w:val="ro-RO"/>
        </w:rPr>
      </w:pPr>
      <w:r w:rsidRPr="00715F71">
        <w:rPr>
          <w:rFonts w:asciiTheme="majorHAnsi" w:hAnsiTheme="majorHAnsi" w:cs="Times New Roman"/>
          <w:color w:val="000000"/>
          <w:lang w:val="ro-RO"/>
        </w:rPr>
        <w:t xml:space="preserve">În urma executării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(Legea </w:t>
      </w:r>
      <w:r w:rsidR="00781F01" w:rsidRPr="00715F71">
        <w:rPr>
          <w:rFonts w:asciiTheme="majorHAnsi" w:hAnsiTheme="majorHAnsi" w:cs="Times New Roman"/>
          <w:color w:val="000000"/>
          <w:lang w:val="ro-RO"/>
        </w:rPr>
        <w:t>292</w:t>
      </w:r>
      <w:r w:rsidR="00E63CAC" w:rsidRPr="00715F71">
        <w:rPr>
          <w:rFonts w:asciiTheme="majorHAnsi" w:hAnsiTheme="majorHAnsi" w:cs="Times New Roman"/>
          <w:color w:val="000000"/>
          <w:lang w:val="ro-RO"/>
        </w:rPr>
        <w:t>/2018</w:t>
      </w:r>
      <w:r w:rsidRPr="00715F71">
        <w:rPr>
          <w:rFonts w:asciiTheme="majorHAnsi" w:hAnsiTheme="majorHAnsi" w:cs="Times New Roman"/>
          <w:color w:val="000000"/>
          <w:lang w:val="ro-RO"/>
        </w:rPr>
        <w:t xml:space="preserve"> privind protecţia mediului; ORDINUL 860/2002 pentru aprobarea Normelor privind protecţia mediului ca urmare a impactului drum-mediu înconjurător) precum şi cerinţele legislaţiei Europene în domeniul mediului.</w:t>
      </w:r>
    </w:p>
    <w:p w14:paraId="70DC3024" w14:textId="77777777" w:rsidR="00D45222" w:rsidRPr="00715F71" w:rsidRDefault="00D45222" w:rsidP="00601172">
      <w:pPr>
        <w:widowControl w:val="0"/>
        <w:autoSpaceDE w:val="0"/>
        <w:autoSpaceDN w:val="0"/>
        <w:adjustRightInd w:val="0"/>
        <w:spacing w:line="240" w:lineRule="auto"/>
        <w:ind w:firstLine="567"/>
        <w:contextualSpacing/>
        <w:jc w:val="both"/>
        <w:rPr>
          <w:rFonts w:asciiTheme="majorHAnsi" w:hAnsiTheme="majorHAnsi" w:cs="Times New Roman"/>
          <w:color w:val="000000"/>
          <w:lang w:val="ro-RO"/>
        </w:rPr>
      </w:pPr>
    </w:p>
    <w:p w14:paraId="0390CDE8" w14:textId="77777777" w:rsidR="009C741D" w:rsidRPr="00EB3D9A" w:rsidRDefault="009C741D" w:rsidP="00EB3D9A">
      <w:pPr>
        <w:shd w:val="clear" w:color="auto" w:fill="FBD4B4" w:themeFill="accent6" w:themeFillTint="66"/>
        <w:spacing w:after="0" w:line="240" w:lineRule="auto"/>
        <w:contextualSpacing/>
        <w:jc w:val="both"/>
        <w:rPr>
          <w:rFonts w:asciiTheme="majorHAnsi" w:hAnsiTheme="majorHAnsi" w:cs="Times New Roman"/>
          <w:b/>
          <w:lang w:val="ro-RO"/>
        </w:rPr>
      </w:pPr>
      <w:r w:rsidRPr="00EB3D9A">
        <w:rPr>
          <w:rFonts w:asciiTheme="majorHAnsi" w:hAnsiTheme="majorHAnsi" w:cs="Times New Roman"/>
          <w:b/>
          <w:lang w:val="ro-RO"/>
        </w:rPr>
        <w:t>h) prevenirea şi gestionarea deşeurilor generate pe amplasament în timpul realizării proiectului/în timpul exploatării, inclusiv eliminarea:</w:t>
      </w:r>
    </w:p>
    <w:p w14:paraId="459EF570" w14:textId="77777777" w:rsidR="002E3493" w:rsidRPr="00715F71" w:rsidRDefault="002E3493" w:rsidP="00601172">
      <w:pPr>
        <w:pStyle w:val="Default"/>
        <w:jc w:val="both"/>
        <w:rPr>
          <w:rFonts w:asciiTheme="majorHAnsi" w:eastAsia="Arial Unicode MS" w:hAnsiTheme="majorHAnsi" w:cs="Times New Roman"/>
          <w:b/>
          <w:bCs/>
          <w:sz w:val="22"/>
          <w:szCs w:val="22"/>
          <w:shd w:val="clear" w:color="auto" w:fill="FFFFFF"/>
          <w:lang w:eastAsia="ro-RO"/>
        </w:rPr>
      </w:pPr>
      <w:r w:rsidRPr="00715F71">
        <w:rPr>
          <w:rFonts w:asciiTheme="majorHAnsi" w:eastAsia="Arial Unicode MS" w:hAnsiTheme="majorHAnsi" w:cs="Times New Roman"/>
          <w:b/>
          <w:bCs/>
          <w:sz w:val="22"/>
          <w:szCs w:val="22"/>
          <w:shd w:val="clear" w:color="auto" w:fill="FFFFFF"/>
          <w:lang w:eastAsia="ro-RO"/>
        </w:rPr>
        <w:t xml:space="preserve">- lista deșeurilor (clasificate și codificate în conformitate cu prevederile legislației europene și naționale privind deșeurile), cantități de deșeuri generate; </w:t>
      </w:r>
    </w:p>
    <w:p w14:paraId="7E3AAA91" w14:textId="77777777" w:rsidR="002E3493" w:rsidRPr="00715F71" w:rsidRDefault="002E3493" w:rsidP="00601172">
      <w:pPr>
        <w:pStyle w:val="Default"/>
        <w:jc w:val="both"/>
        <w:rPr>
          <w:rFonts w:asciiTheme="majorHAnsi" w:eastAsia="Arial Unicode MS" w:hAnsiTheme="majorHAnsi" w:cs="Times New Roman"/>
          <w:b/>
          <w:bCs/>
          <w:sz w:val="22"/>
          <w:szCs w:val="22"/>
          <w:shd w:val="clear" w:color="auto" w:fill="FFFFFF"/>
          <w:lang w:eastAsia="ro-RO"/>
        </w:rPr>
      </w:pPr>
      <w:r w:rsidRPr="00715F71">
        <w:rPr>
          <w:rFonts w:asciiTheme="majorHAnsi" w:eastAsia="Arial Unicode MS" w:hAnsiTheme="majorHAnsi" w:cs="Times New Roman"/>
          <w:b/>
          <w:bCs/>
          <w:sz w:val="22"/>
          <w:szCs w:val="22"/>
          <w:shd w:val="clear" w:color="auto" w:fill="FFFFFF"/>
          <w:lang w:eastAsia="ro-RO"/>
        </w:rPr>
        <w:t xml:space="preserve">- programul de prevenire și reducere a cantităților de deșeuri generate; </w:t>
      </w:r>
    </w:p>
    <w:p w14:paraId="2BAE778F" w14:textId="77777777" w:rsidR="002E3493" w:rsidRPr="00715F71" w:rsidRDefault="002E3493" w:rsidP="00601172">
      <w:pPr>
        <w:pStyle w:val="Default"/>
        <w:jc w:val="both"/>
        <w:rPr>
          <w:rFonts w:asciiTheme="majorHAnsi" w:eastAsia="Arial Unicode MS" w:hAnsiTheme="majorHAnsi" w:cs="Times New Roman"/>
          <w:b/>
          <w:bCs/>
          <w:sz w:val="22"/>
          <w:szCs w:val="22"/>
          <w:shd w:val="clear" w:color="auto" w:fill="FFFFFF"/>
          <w:lang w:eastAsia="ro-RO"/>
        </w:rPr>
      </w:pPr>
      <w:r w:rsidRPr="00715F71">
        <w:rPr>
          <w:rFonts w:asciiTheme="majorHAnsi" w:eastAsia="Arial Unicode MS" w:hAnsiTheme="majorHAnsi" w:cs="Times New Roman"/>
          <w:b/>
          <w:bCs/>
          <w:sz w:val="22"/>
          <w:szCs w:val="22"/>
          <w:shd w:val="clear" w:color="auto" w:fill="FFFFFF"/>
          <w:lang w:eastAsia="ro-RO"/>
        </w:rPr>
        <w:t xml:space="preserve">- planul de gestionare a deșeurilor </w:t>
      </w:r>
    </w:p>
    <w:p w14:paraId="27A05A75"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Principalele produse generate de activitatea de construcţie şi întreţinere a drumurilor, ce pot fi clasate ca deşeuri, sunt materialele rezultate din decapări şi din demolări.</w:t>
      </w:r>
    </w:p>
    <w:p w14:paraId="4DBB0F8C" w14:textId="77777777" w:rsidR="002E3493" w:rsidRPr="00715F71" w:rsidRDefault="002E3493" w:rsidP="00601172">
      <w:pPr>
        <w:spacing w:after="0" w:line="240" w:lineRule="auto"/>
        <w:ind w:firstLine="567"/>
        <w:jc w:val="both"/>
        <w:rPr>
          <w:rFonts w:asciiTheme="majorHAnsi" w:eastAsia="Calibri" w:hAnsiTheme="majorHAnsi" w:cs="Times New Roman"/>
          <w:szCs w:val="24"/>
        </w:rPr>
      </w:pPr>
      <w:r w:rsidRPr="00715F71">
        <w:rPr>
          <w:rFonts w:asciiTheme="majorHAnsi" w:eastAsia="Calibri" w:hAnsiTheme="majorHAnsi" w:cs="Times New Roman"/>
          <w:szCs w:val="24"/>
        </w:rPr>
        <w:t>În activitatea de construcţie şi întreţinere a infrastructurilor rutiere, se va ţine seama de reglementările în vigoare privind colectarea, transportul, depozitarea şi reciclarea deşeurilor.</w:t>
      </w:r>
    </w:p>
    <w:p w14:paraId="1C504DEC" w14:textId="77777777" w:rsidR="002E3493" w:rsidRPr="00715F71" w:rsidRDefault="002E3493" w:rsidP="00601172">
      <w:pPr>
        <w:spacing w:after="0" w:line="240" w:lineRule="auto"/>
        <w:ind w:firstLine="567"/>
        <w:jc w:val="both"/>
        <w:rPr>
          <w:rFonts w:asciiTheme="majorHAnsi" w:eastAsia="Calibri" w:hAnsiTheme="majorHAnsi" w:cs="Times New Roman"/>
          <w:szCs w:val="24"/>
        </w:rPr>
      </w:pPr>
      <w:r w:rsidRPr="00715F71">
        <w:rPr>
          <w:rFonts w:asciiTheme="majorHAnsi" w:eastAsia="Calibri" w:hAnsiTheme="majorHAnsi" w:cs="Times New Roman"/>
          <w:szCs w:val="24"/>
        </w:rPr>
        <w:t>Obligaţiile care rezultă din prevederile Ordonanţei de urgenţă nr. 195/2005 privind protecţia mediului sunt următoarele:</w:t>
      </w:r>
    </w:p>
    <w:p w14:paraId="4FCA04F7" w14:textId="77777777" w:rsidR="002E3493" w:rsidRPr="00715F71" w:rsidRDefault="002E3493" w:rsidP="00601172">
      <w:pPr>
        <w:numPr>
          <w:ilvl w:val="0"/>
          <w:numId w:val="9"/>
        </w:numPr>
        <w:tabs>
          <w:tab w:val="clear" w:pos="360"/>
        </w:tabs>
        <w:spacing w:after="0" w:line="240" w:lineRule="auto"/>
        <w:ind w:left="0" w:firstLine="567"/>
        <w:jc w:val="both"/>
        <w:rPr>
          <w:rFonts w:asciiTheme="majorHAnsi" w:eastAsia="Calibri" w:hAnsiTheme="majorHAnsi" w:cs="Times New Roman"/>
          <w:szCs w:val="24"/>
        </w:rPr>
      </w:pPr>
      <w:r w:rsidRPr="00715F71">
        <w:rPr>
          <w:rFonts w:asciiTheme="majorHAnsi" w:eastAsia="Calibri" w:hAnsiTheme="majorHAnsi" w:cs="Times New Roman"/>
          <w:szCs w:val="24"/>
        </w:rPr>
        <w:t>se vor recicla deşeurile refolosibile, prin integrarea lor, în măsura posibilităţilor, în lucrările de drumuri, în conformitate cu încercările de laborator;</w:t>
      </w:r>
    </w:p>
    <w:p w14:paraId="142D5458" w14:textId="77777777" w:rsidR="002E3493" w:rsidRPr="00715F71" w:rsidRDefault="002E3493" w:rsidP="00601172">
      <w:pPr>
        <w:numPr>
          <w:ilvl w:val="0"/>
          <w:numId w:val="9"/>
        </w:numPr>
        <w:tabs>
          <w:tab w:val="clear" w:pos="360"/>
        </w:tabs>
        <w:spacing w:after="0" w:line="240" w:lineRule="auto"/>
        <w:ind w:left="0" w:firstLine="567"/>
        <w:jc w:val="both"/>
        <w:rPr>
          <w:rFonts w:asciiTheme="majorHAnsi" w:eastAsia="Calibri" w:hAnsiTheme="majorHAnsi" w:cs="Times New Roman"/>
          <w:szCs w:val="24"/>
        </w:rPr>
      </w:pPr>
      <w:r w:rsidRPr="00715F71">
        <w:rPr>
          <w:rFonts w:asciiTheme="majorHAnsi" w:eastAsia="Calibri" w:hAnsiTheme="majorHAnsi" w:cs="Times New Roman"/>
          <w:szCs w:val="24"/>
        </w:rPr>
        <w:t>deşeurile ce nu pot fi reciclate prin integrarea în lucrările de drumuri, se vor colecta, depozita şi preda centrelor de colectare sau se vor valorifica direct prin predare la diverşi consumatori;</w:t>
      </w:r>
    </w:p>
    <w:p w14:paraId="2A097AED" w14:textId="77777777" w:rsidR="002E3493" w:rsidRPr="00715F71" w:rsidRDefault="002E3493" w:rsidP="00601172">
      <w:pPr>
        <w:numPr>
          <w:ilvl w:val="0"/>
          <w:numId w:val="9"/>
        </w:numPr>
        <w:tabs>
          <w:tab w:val="clear" w:pos="360"/>
        </w:tabs>
        <w:spacing w:after="0" w:line="240" w:lineRule="auto"/>
        <w:ind w:left="0" w:firstLine="567"/>
        <w:jc w:val="both"/>
        <w:rPr>
          <w:rFonts w:asciiTheme="majorHAnsi" w:eastAsia="Calibri" w:hAnsiTheme="majorHAnsi" w:cs="Times New Roman"/>
          <w:szCs w:val="24"/>
        </w:rPr>
      </w:pPr>
      <w:r w:rsidRPr="00715F71">
        <w:rPr>
          <w:rFonts w:asciiTheme="majorHAnsi" w:eastAsia="Calibri" w:hAnsiTheme="majorHAnsi" w:cs="Times New Roman"/>
          <w:szCs w:val="24"/>
        </w:rPr>
        <w:t>se vor depozita deşeurile ce nu pot fi reciclate numai pe suprafeţe special amenajate în acest scop;</w:t>
      </w:r>
    </w:p>
    <w:p w14:paraId="48BDB076" w14:textId="77777777" w:rsidR="002E3493" w:rsidRPr="00715F71" w:rsidRDefault="002E3493" w:rsidP="00601172">
      <w:pPr>
        <w:numPr>
          <w:ilvl w:val="0"/>
          <w:numId w:val="9"/>
        </w:numPr>
        <w:tabs>
          <w:tab w:val="clear" w:pos="360"/>
        </w:tabs>
        <w:spacing w:after="0" w:line="240" w:lineRule="auto"/>
        <w:ind w:left="0" w:firstLine="567"/>
        <w:jc w:val="both"/>
        <w:rPr>
          <w:rFonts w:asciiTheme="majorHAnsi" w:eastAsia="Calibri" w:hAnsiTheme="majorHAnsi" w:cs="Times New Roman"/>
          <w:szCs w:val="24"/>
        </w:rPr>
      </w:pPr>
      <w:r w:rsidRPr="00715F71">
        <w:rPr>
          <w:rFonts w:asciiTheme="majorHAnsi" w:eastAsia="Calibri" w:hAnsiTheme="majorHAnsi" w:cs="Times New Roman"/>
          <w:szCs w:val="24"/>
        </w:rPr>
        <w:t>se vor respecta condiţiile de refacere a cadrului natural în zonele de depozitare, prevăzute în acordul şi / sau autorizaţia de mediu;</w:t>
      </w:r>
    </w:p>
    <w:p w14:paraId="30277AF5" w14:textId="77777777" w:rsidR="002E3493" w:rsidRPr="00715F71" w:rsidRDefault="002E3493" w:rsidP="00601172">
      <w:pPr>
        <w:numPr>
          <w:ilvl w:val="0"/>
          <w:numId w:val="9"/>
        </w:numPr>
        <w:tabs>
          <w:tab w:val="clear" w:pos="360"/>
        </w:tabs>
        <w:spacing w:after="0" w:line="240" w:lineRule="auto"/>
        <w:ind w:left="0" w:firstLine="567"/>
        <w:jc w:val="both"/>
        <w:rPr>
          <w:rFonts w:asciiTheme="majorHAnsi" w:eastAsia="Calibri" w:hAnsiTheme="majorHAnsi" w:cs="Times New Roman"/>
          <w:szCs w:val="24"/>
        </w:rPr>
      </w:pPr>
      <w:r w:rsidRPr="00715F71">
        <w:rPr>
          <w:rFonts w:asciiTheme="majorHAnsi" w:eastAsia="Calibri" w:hAnsiTheme="majorHAnsi" w:cs="Times New Roman"/>
          <w:szCs w:val="24"/>
        </w:rPr>
        <w:t>întreţinerea utilajelor şi vehiculelor folosite în activitatea de construcţie şi întreţinere a drumurilor se efectuează doar în locuri special amenajate, pentru a evita contaminarea mediului.</w:t>
      </w:r>
    </w:p>
    <w:p w14:paraId="75A4C58B"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La executarea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14:paraId="4D3B5CB5"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Deşeurile rezultate în urma desfăşurării activităţilor de construcţie-montaj, (codificate  conform HG nr.856/2002  privind  evidenţa  gestiunii  deşeurilor  şi pentru aprobarea listei cuprinzând deşeurile, inclusiv deşeurile periculoase, Anexa 2) sunt următoarele:</w:t>
      </w:r>
    </w:p>
    <w:p w14:paraId="7960654A" w14:textId="77777777" w:rsidR="002E3493" w:rsidRPr="00715F71" w:rsidRDefault="002E3493" w:rsidP="00601172">
      <w:pPr>
        <w:numPr>
          <w:ilvl w:val="0"/>
          <w:numId w:val="10"/>
        </w:numPr>
        <w:tabs>
          <w:tab w:val="left" w:pos="142"/>
        </w:tabs>
        <w:spacing w:after="0" w:line="240" w:lineRule="auto"/>
        <w:ind w:left="540"/>
        <w:jc w:val="both"/>
        <w:rPr>
          <w:rFonts w:asciiTheme="majorHAnsi" w:eastAsia="Times New Roman" w:hAnsiTheme="majorHAnsi" w:cs="Times New Roman"/>
        </w:rPr>
      </w:pPr>
      <w:r w:rsidRPr="00715F71">
        <w:rPr>
          <w:rFonts w:asciiTheme="majorHAnsi" w:eastAsia="Times New Roman" w:hAnsiTheme="majorHAnsi" w:cs="Times New Roman"/>
        </w:rPr>
        <w:t>deşeuri din construcţii: cod 17</w:t>
      </w:r>
    </w:p>
    <w:p w14:paraId="021ACA69" w14:textId="77777777" w:rsidR="002E3493" w:rsidRPr="00715F71" w:rsidRDefault="002E3493" w:rsidP="00601172">
      <w:pPr>
        <w:numPr>
          <w:ilvl w:val="0"/>
          <w:numId w:val="11"/>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pământ şi piatră rezultată din excavaţii, cod 17 05;</w:t>
      </w:r>
    </w:p>
    <w:p w14:paraId="58D3E1CE" w14:textId="77777777" w:rsidR="002E3493" w:rsidRPr="00715F71" w:rsidRDefault="002E3493" w:rsidP="00601172">
      <w:pPr>
        <w:numPr>
          <w:ilvl w:val="0"/>
          <w:numId w:val="11"/>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deşeuri  de  materiale  de  construcţie,  cod  17  01  rezultate  din eventuala rebutare a unor şarje de betoane dacă nu se respectă graficele de lucru;</w:t>
      </w:r>
    </w:p>
    <w:p w14:paraId="538A7680" w14:textId="77777777" w:rsidR="002E3493" w:rsidRPr="00715F71" w:rsidRDefault="002E3493" w:rsidP="00601172">
      <w:pPr>
        <w:numPr>
          <w:ilvl w:val="0"/>
          <w:numId w:val="10"/>
        </w:numPr>
        <w:tabs>
          <w:tab w:val="left" w:pos="142"/>
        </w:tabs>
        <w:spacing w:after="0" w:line="240" w:lineRule="auto"/>
        <w:ind w:left="540"/>
        <w:jc w:val="both"/>
        <w:rPr>
          <w:rFonts w:asciiTheme="majorHAnsi" w:eastAsia="Times New Roman" w:hAnsiTheme="majorHAnsi" w:cs="Times New Roman"/>
        </w:rPr>
      </w:pPr>
      <w:r w:rsidRPr="00715F71">
        <w:rPr>
          <w:rFonts w:asciiTheme="majorHAnsi" w:eastAsia="Times New Roman" w:hAnsiTheme="majorHAnsi" w:cs="Times New Roman"/>
        </w:rPr>
        <w:t>deşeuri de ambalaje şi deşeuri asimilabile din comerţ: cod 15 şi cod 20</w:t>
      </w:r>
    </w:p>
    <w:p w14:paraId="01F0F51B" w14:textId="77777777" w:rsidR="002E3493" w:rsidRPr="00715F71" w:rsidRDefault="002E3493" w:rsidP="00601172">
      <w:pPr>
        <w:numPr>
          <w:ilvl w:val="0"/>
          <w:numId w:val="13"/>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lastRenderedPageBreak/>
        <w:t>deşeuri de hârtie şi carton de la ambalaje - cod 20 01 01/15 01  rezultate  din  activităţile  de  birou  în  cadrul  organizării  de şantier;</w:t>
      </w:r>
    </w:p>
    <w:p w14:paraId="13F7AFCE" w14:textId="77777777" w:rsidR="002E3493" w:rsidRPr="00715F71" w:rsidRDefault="002E3493" w:rsidP="00601172">
      <w:pPr>
        <w:numPr>
          <w:ilvl w:val="0"/>
          <w:numId w:val="13"/>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deşeuri  de  lemn  de  la  ambalaje  -  cod  20  01  38/15  01  03 rezultate din activitatea curentă de pe şantier ;</w:t>
      </w:r>
    </w:p>
    <w:p w14:paraId="20201EA6" w14:textId="77777777" w:rsidR="002E3493" w:rsidRPr="00715F71" w:rsidRDefault="002E3493" w:rsidP="00601172">
      <w:pPr>
        <w:numPr>
          <w:ilvl w:val="0"/>
          <w:numId w:val="13"/>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deşeuri de mase plastice de la ambalaje - cod 20 01 39/15 01 02 rezultate din activităţile de birou în cadrul organizării de şantier;</w:t>
      </w:r>
    </w:p>
    <w:p w14:paraId="0B448240" w14:textId="77777777" w:rsidR="002E3493" w:rsidRPr="00715F71" w:rsidRDefault="002E3493" w:rsidP="00601172">
      <w:pPr>
        <w:numPr>
          <w:ilvl w:val="0"/>
          <w:numId w:val="13"/>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alte tipuri de deşeuri în cantităţi nesemnificative, cod 20 01 şi 20 02.</w:t>
      </w:r>
    </w:p>
    <w:p w14:paraId="5E4590B6" w14:textId="77777777" w:rsidR="002E3493" w:rsidRPr="00715F71" w:rsidRDefault="002E3493" w:rsidP="00601172">
      <w:pPr>
        <w:numPr>
          <w:ilvl w:val="0"/>
          <w:numId w:val="10"/>
        </w:numPr>
        <w:tabs>
          <w:tab w:val="left" w:pos="142"/>
        </w:tabs>
        <w:spacing w:after="0" w:line="240" w:lineRule="auto"/>
        <w:ind w:left="540"/>
        <w:jc w:val="both"/>
        <w:rPr>
          <w:rFonts w:asciiTheme="majorHAnsi" w:eastAsia="Times New Roman" w:hAnsiTheme="majorHAnsi" w:cs="Times New Roman"/>
        </w:rPr>
      </w:pPr>
      <w:r w:rsidRPr="00715F71">
        <w:rPr>
          <w:rFonts w:asciiTheme="majorHAnsi" w:eastAsia="Times New Roman" w:hAnsiTheme="majorHAnsi" w:cs="Times New Roman"/>
        </w:rPr>
        <w:t>deşeuri nespecificate în altă parte: cod 16</w:t>
      </w:r>
    </w:p>
    <w:p w14:paraId="2DCD908D" w14:textId="77777777" w:rsidR="002E3493" w:rsidRPr="00715F71" w:rsidRDefault="002E3493" w:rsidP="00601172">
      <w:pPr>
        <w:numPr>
          <w:ilvl w:val="0"/>
          <w:numId w:val="12"/>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deşeuri de la tehnologia de montare a echipamentelor electrice şi cablurilor electrice - cod 16 02;</w:t>
      </w:r>
    </w:p>
    <w:p w14:paraId="422F436B" w14:textId="77777777" w:rsidR="002E3493" w:rsidRPr="00715F71" w:rsidRDefault="002E3493" w:rsidP="00601172">
      <w:pPr>
        <w:numPr>
          <w:ilvl w:val="0"/>
          <w:numId w:val="12"/>
        </w:numPr>
        <w:tabs>
          <w:tab w:val="left" w:pos="142"/>
        </w:tabs>
        <w:spacing w:after="0" w:line="240" w:lineRule="auto"/>
        <w:jc w:val="both"/>
        <w:rPr>
          <w:rFonts w:asciiTheme="majorHAnsi" w:eastAsia="Times New Roman" w:hAnsiTheme="majorHAnsi" w:cs="Times New Roman"/>
        </w:rPr>
      </w:pPr>
      <w:r w:rsidRPr="00715F71">
        <w:rPr>
          <w:rFonts w:asciiTheme="majorHAnsi" w:eastAsia="Times New Roman" w:hAnsiTheme="majorHAnsi" w:cs="Times New Roman"/>
        </w:rPr>
        <w:t>deşeuri de la baterii şi acumulatori - cod16 06.</w:t>
      </w:r>
    </w:p>
    <w:p w14:paraId="36C4A708" w14:textId="61EAFF72" w:rsidR="002E3493" w:rsidRPr="00715F71" w:rsidRDefault="002E3493" w:rsidP="00601172">
      <w:pPr>
        <w:spacing w:after="0" w:line="240" w:lineRule="auto"/>
        <w:contextualSpacing/>
        <w:jc w:val="both"/>
        <w:rPr>
          <w:rFonts w:asciiTheme="majorHAnsi" w:hAnsiTheme="majorHAnsi" w:cs="Times New Roman"/>
          <w:highlight w:val="yellow"/>
          <w:lang w:val="ro-RO"/>
        </w:rPr>
      </w:pPr>
    </w:p>
    <w:p w14:paraId="57FBE630"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b/>
        </w:rPr>
      </w:pPr>
      <w:r w:rsidRPr="00715F71">
        <w:rPr>
          <w:rFonts w:asciiTheme="majorHAnsi" w:eastAsia="Calibri" w:hAnsiTheme="majorHAnsi" w:cs="Times New Roman"/>
          <w:b/>
        </w:rPr>
        <w:t>Modul de gospodărire a deşeurilor</w:t>
      </w:r>
    </w:p>
    <w:p w14:paraId="75BA9C32" w14:textId="3076A63D"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 xml:space="preserve">Surplusul  de  excavaţie  constând  în  piatră  sfărâmată  şi  eventual  pământ vegetal se va utiliza de către primărie pentru diferite lucrări de construcţii şi pietruirea drumurilor; cantităţile rămase vor fi transportate şi depozitate în locurile indicate de către </w:t>
      </w:r>
      <w:r w:rsidR="001F4F06" w:rsidRPr="00715F71">
        <w:rPr>
          <w:rFonts w:asciiTheme="majorHAnsi" w:eastAsia="Calibri" w:hAnsiTheme="majorHAnsi" w:cs="Times New Roman"/>
        </w:rPr>
        <w:t>beneficiar</w:t>
      </w:r>
      <w:r w:rsidRPr="00715F71">
        <w:rPr>
          <w:rFonts w:asciiTheme="majorHAnsi" w:eastAsia="Calibri" w:hAnsiTheme="majorHAnsi" w:cs="Times New Roman"/>
        </w:rPr>
        <w:t>.</w:t>
      </w:r>
    </w:p>
    <w:p w14:paraId="1307256D"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Pentru realizarea eficientă şi organizarea  optimă a colectării şi transportului deşeurilor  şi  materialelor  reciclabile  se  va  avea  în  vedere  alegerea  unui  sistem adecvat de colectare.</w:t>
      </w:r>
    </w:p>
    <w:p w14:paraId="1433726F"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Se recomandă colectarea de tip selectiv, în recipiente speciale alese în funcţie de tipurile şi cantităţile de deşeuri generate.</w:t>
      </w:r>
    </w:p>
    <w:p w14:paraId="14B9C9C5"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Transportul deşeurilor  dintr-un loc în altul pe teritoriul României  este supus unei  proceduri  de  reglementare  şi  control  stabilite  prin  Hotărârea  nr.1061/2008 privind transportul deşeurilor periculoase şi nepericuloase pe teritoriul României.</w:t>
      </w:r>
    </w:p>
    <w:p w14:paraId="367E3BF2"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Procedura  de reglementare  şi control  al transportului  de deşeuri  se aplică deşeurilor periculoase şi nepericuloase.</w:t>
      </w:r>
    </w:p>
    <w:p w14:paraId="23CE814B"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Transportul deşeurilor se va realiza numai de către operatorii economici care deţin autorizaţie de mediu conform legislaţiei în vigoare pentru activităţile de colectare/stocare temporară/tratare/valorificare/eliminare.</w:t>
      </w:r>
    </w:p>
    <w:p w14:paraId="4442CD92" w14:textId="77777777" w:rsidR="002E3493" w:rsidRPr="00715F71" w:rsidRDefault="002E3493"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Ruta de transport al deşeurilor periculoase se stabileşte de către expeditor şi transportator,  avându-se în vedere pe cât posibil ocolirea oraşelor, şi se iau toate măsurile necesare. Deşeurile periculoase care fac obiectul transportului trebuie să fie ambalate şi etichetate corespunzător.</w:t>
      </w:r>
    </w:p>
    <w:p w14:paraId="04E38A0D" w14:textId="77777777" w:rsidR="00166F90" w:rsidRPr="00715F71" w:rsidRDefault="00166F90" w:rsidP="00601172">
      <w:pPr>
        <w:spacing w:after="0" w:line="240" w:lineRule="auto"/>
        <w:contextualSpacing/>
        <w:jc w:val="both"/>
        <w:rPr>
          <w:rFonts w:asciiTheme="majorHAnsi" w:hAnsiTheme="majorHAnsi" w:cs="Times New Roman"/>
          <w:highlight w:val="yellow"/>
          <w:lang w:val="ro-RO"/>
        </w:rPr>
      </w:pPr>
    </w:p>
    <w:p w14:paraId="0C8E0CEC" w14:textId="77777777" w:rsidR="009C741D" w:rsidRPr="00EB3D9A" w:rsidRDefault="009C741D" w:rsidP="006B355E">
      <w:pPr>
        <w:shd w:val="clear" w:color="auto" w:fill="FBD4B4" w:themeFill="accent6" w:themeFillTint="66"/>
        <w:spacing w:after="0"/>
        <w:contextualSpacing/>
        <w:jc w:val="both"/>
        <w:rPr>
          <w:rFonts w:asciiTheme="majorHAnsi" w:hAnsiTheme="majorHAnsi" w:cs="Times New Roman"/>
          <w:b/>
          <w:lang w:val="ro-RO"/>
        </w:rPr>
      </w:pPr>
      <w:r w:rsidRPr="00EB3D9A">
        <w:rPr>
          <w:rFonts w:asciiTheme="majorHAnsi" w:hAnsiTheme="majorHAnsi" w:cs="Times New Roman"/>
          <w:b/>
          <w:lang w:val="ro-RO"/>
        </w:rPr>
        <w:t>i) gospodărirea substanţelor şi preparatelor chimice periculoase:</w:t>
      </w:r>
    </w:p>
    <w:p w14:paraId="5A22F128" w14:textId="77777777" w:rsidR="00FF2E0B" w:rsidRPr="00715F71" w:rsidRDefault="00FF2E0B" w:rsidP="00601172">
      <w:pPr>
        <w:tabs>
          <w:tab w:val="left" w:pos="142"/>
        </w:tabs>
        <w:spacing w:after="0" w:line="240" w:lineRule="auto"/>
        <w:ind w:firstLine="567"/>
        <w:jc w:val="both"/>
        <w:rPr>
          <w:rFonts w:asciiTheme="majorHAnsi" w:hAnsiTheme="majorHAnsi"/>
          <w:lang w:val="ro-RO"/>
        </w:rPr>
      </w:pPr>
      <w:r w:rsidRPr="00715F71">
        <w:rPr>
          <w:rFonts w:asciiTheme="majorHAnsi" w:hAnsiTheme="majorHAnsi"/>
          <w:lang w:val="ro-RO"/>
        </w:rPr>
        <w:t>Activitatea desfășurată în urma execuției lucrărilor propuse prin prezenta documentație nu presupune generarea de substanţe toxice şi periculoase, acestea asigurând cadrul normal de circulație în incintă.</w:t>
      </w:r>
    </w:p>
    <w:p w14:paraId="098A7974" w14:textId="026D9F31" w:rsidR="00FF2E0B" w:rsidRPr="00715F71" w:rsidRDefault="00FF2E0B" w:rsidP="00601172">
      <w:pPr>
        <w:tabs>
          <w:tab w:val="left" w:pos="142"/>
        </w:tabs>
        <w:spacing w:after="0" w:line="240" w:lineRule="auto"/>
        <w:ind w:firstLine="567"/>
        <w:jc w:val="both"/>
        <w:rPr>
          <w:rFonts w:asciiTheme="majorHAnsi" w:hAnsiTheme="majorHAnsi"/>
          <w:lang w:val="ro-RO"/>
        </w:rPr>
      </w:pPr>
      <w:r w:rsidRPr="00715F71">
        <w:rPr>
          <w:rFonts w:asciiTheme="majorHAnsi" w:hAnsiTheme="majorHAnsi"/>
          <w:lang w:val="ro-RO"/>
        </w:rPr>
        <w:tab/>
        <w:t>Utilajele folosite la executia proiectului nu sunt generatoare de substante toxice, zgomote iar vibraţii, vor apărea în perioada de execuţie, datorită utilajelor, dar durata acestora este limitată la perioada de lucru de zi. Aceste zgomote se pot încadra în limitele maxime ale SR</w:t>
      </w:r>
      <w:r w:rsidR="00A505F3" w:rsidRPr="00715F71">
        <w:rPr>
          <w:rFonts w:asciiTheme="majorHAnsi" w:hAnsiTheme="majorHAnsi"/>
          <w:lang w:val="ro-RO"/>
        </w:rPr>
        <w:t xml:space="preserve"> </w:t>
      </w:r>
      <w:r w:rsidRPr="00715F71">
        <w:rPr>
          <w:rFonts w:asciiTheme="majorHAnsi" w:hAnsiTheme="majorHAnsi"/>
          <w:lang w:val="ro-RO"/>
        </w:rPr>
        <w:t>10009/2017 Acustica. Limite admisibile ale nivelului de zgomot din mediul ambiant (55 dB).</w:t>
      </w:r>
    </w:p>
    <w:p w14:paraId="17456181" w14:textId="350AFD04" w:rsidR="00FF2E0B" w:rsidRPr="00715F71" w:rsidRDefault="00FF2E0B" w:rsidP="00601172">
      <w:pPr>
        <w:tabs>
          <w:tab w:val="left" w:pos="142"/>
        </w:tabs>
        <w:spacing w:after="0" w:line="240" w:lineRule="auto"/>
        <w:ind w:firstLine="567"/>
        <w:jc w:val="both"/>
        <w:rPr>
          <w:rFonts w:asciiTheme="majorHAnsi" w:hAnsiTheme="majorHAnsi"/>
        </w:rPr>
      </w:pPr>
      <w:r w:rsidRPr="00715F71">
        <w:rPr>
          <w:rFonts w:asciiTheme="majorHAnsi" w:hAnsiTheme="majorHAnsi"/>
        </w:rPr>
        <w:tab/>
        <w:t>Apa folosită la diferite procese tehnologice (curăţarea suprafeţelor, udarea suprafeţelor ş.a.) va fi apă curată conform SR EN 1008:2003 şi nu reprezintă sursă de poluare în urma folosirii ei la respectivele lucrări.</w:t>
      </w:r>
    </w:p>
    <w:p w14:paraId="0199461E" w14:textId="77777777" w:rsidR="00295989" w:rsidRPr="006B355E" w:rsidRDefault="00295989" w:rsidP="00601172">
      <w:pPr>
        <w:tabs>
          <w:tab w:val="left" w:pos="142"/>
        </w:tabs>
        <w:spacing w:after="0" w:line="240" w:lineRule="auto"/>
        <w:ind w:firstLine="567"/>
        <w:jc w:val="both"/>
        <w:rPr>
          <w:rFonts w:asciiTheme="majorHAnsi" w:hAnsiTheme="majorHAnsi"/>
          <w:sz w:val="24"/>
          <w:szCs w:val="24"/>
        </w:rPr>
      </w:pPr>
    </w:p>
    <w:p w14:paraId="2E2199E9" w14:textId="77777777" w:rsidR="009C741D" w:rsidRPr="00EB3D9A" w:rsidRDefault="009C741D" w:rsidP="006B355E">
      <w:pPr>
        <w:shd w:val="clear" w:color="auto" w:fill="FABF8F" w:themeFill="accent6" w:themeFillTint="99"/>
        <w:spacing w:after="0"/>
        <w:contextualSpacing/>
        <w:jc w:val="both"/>
        <w:rPr>
          <w:rFonts w:asciiTheme="majorHAnsi" w:hAnsiTheme="majorHAnsi" w:cs="Times New Roman"/>
          <w:b/>
          <w:lang w:val="ro-RO"/>
        </w:rPr>
      </w:pPr>
      <w:r w:rsidRPr="00EB3D9A">
        <w:rPr>
          <w:rFonts w:asciiTheme="majorHAnsi" w:hAnsiTheme="majorHAnsi" w:cs="Times New Roman"/>
          <w:b/>
          <w:lang w:val="ro-RO"/>
        </w:rPr>
        <w:t>B. Utilizarea resurselor naturale, în special a solului, a terenurilor, a apei şi a biodiversităţii.</w:t>
      </w:r>
    </w:p>
    <w:p w14:paraId="009A369A" w14:textId="0E13933A" w:rsidR="00E06301" w:rsidRPr="00EB3D9A" w:rsidRDefault="00E06301" w:rsidP="00601172">
      <w:pPr>
        <w:tabs>
          <w:tab w:val="left" w:pos="142"/>
        </w:tabs>
        <w:spacing w:after="0" w:line="240" w:lineRule="auto"/>
        <w:ind w:firstLine="567"/>
        <w:jc w:val="both"/>
        <w:rPr>
          <w:rFonts w:asciiTheme="majorHAnsi" w:eastAsia="Calibri" w:hAnsiTheme="majorHAnsi" w:cs="Times New Roman"/>
        </w:rPr>
      </w:pPr>
      <w:r w:rsidRPr="00EB3D9A">
        <w:rPr>
          <w:rFonts w:asciiTheme="majorHAnsi" w:eastAsia="Calibri" w:hAnsiTheme="majorHAnsi" w:cs="Times New Roman"/>
        </w:rPr>
        <w:t xml:space="preserve">Suprafata de teren administrata de </w:t>
      </w:r>
      <w:r w:rsidR="008529B1" w:rsidRPr="00EB3D9A">
        <w:rPr>
          <w:rFonts w:asciiTheme="majorHAnsi" w:eastAsia="Calibri" w:hAnsiTheme="majorHAnsi" w:cs="Times New Roman"/>
        </w:rPr>
        <w:t>orasul Techirghiol</w:t>
      </w:r>
      <w:r w:rsidRPr="00EB3D9A">
        <w:rPr>
          <w:rFonts w:asciiTheme="majorHAnsi" w:eastAsia="Calibri" w:hAnsiTheme="majorHAnsi" w:cs="Times New Roman"/>
        </w:rPr>
        <w:t xml:space="preserve"> aferenta obiectivului de investitie este de </w:t>
      </w:r>
      <w:r w:rsidR="00EB3D9A" w:rsidRPr="00EB3D9A">
        <w:rPr>
          <w:rFonts w:ascii="Cambria" w:hAnsi="Cambria"/>
        </w:rPr>
        <w:t>37091</w:t>
      </w:r>
      <w:r w:rsidRPr="00EB3D9A">
        <w:rPr>
          <w:rFonts w:asciiTheme="majorHAnsi" w:eastAsia="Calibri" w:hAnsiTheme="majorHAnsi" w:cs="Times New Roman"/>
        </w:rPr>
        <w:t>mp, reprezentand suprafata cadastrala aferenta trotuarelor din cadrul proiectului.</w:t>
      </w:r>
    </w:p>
    <w:p w14:paraId="372D5BD5" w14:textId="5304893D" w:rsidR="00E06301" w:rsidRPr="00715F71" w:rsidRDefault="00E06301" w:rsidP="00601172">
      <w:pPr>
        <w:tabs>
          <w:tab w:val="left" w:pos="142"/>
        </w:tabs>
        <w:spacing w:after="0" w:line="240" w:lineRule="auto"/>
        <w:ind w:firstLine="567"/>
        <w:jc w:val="both"/>
        <w:rPr>
          <w:rFonts w:asciiTheme="majorHAnsi" w:eastAsia="Calibri" w:hAnsiTheme="majorHAnsi" w:cs="Times New Roman"/>
        </w:rPr>
      </w:pPr>
      <w:r w:rsidRPr="00715F71">
        <w:rPr>
          <w:rFonts w:asciiTheme="majorHAnsi" w:eastAsia="Calibri" w:hAnsiTheme="majorHAnsi" w:cs="Times New Roman"/>
        </w:rPr>
        <w:t>In cadrul determinări suprafeței aferente lucrărilor de investiții, s-a luat in considerație doar tronsoanele pe care se face investiția.</w:t>
      </w:r>
    </w:p>
    <w:p w14:paraId="26E26AAB" w14:textId="77777777" w:rsidR="00D45222" w:rsidRPr="00EB3D9A" w:rsidRDefault="00D45222" w:rsidP="00601172">
      <w:pPr>
        <w:spacing w:after="0" w:line="240" w:lineRule="auto"/>
        <w:contextualSpacing/>
        <w:jc w:val="both"/>
        <w:rPr>
          <w:rFonts w:asciiTheme="majorHAnsi" w:hAnsiTheme="majorHAnsi" w:cs="Times New Roman"/>
          <w:lang w:val="ro-RO"/>
        </w:rPr>
      </w:pPr>
    </w:p>
    <w:p w14:paraId="3D893702" w14:textId="77777777" w:rsidR="009C741D" w:rsidRPr="00EB3D9A" w:rsidRDefault="009C741D" w:rsidP="006B355E">
      <w:pPr>
        <w:shd w:val="clear" w:color="auto" w:fill="FBD4B4" w:themeFill="accent6" w:themeFillTint="66"/>
        <w:tabs>
          <w:tab w:val="right" w:pos="10539"/>
        </w:tabs>
        <w:spacing w:after="0"/>
        <w:contextualSpacing/>
        <w:jc w:val="both"/>
        <w:outlineLvl w:val="0"/>
        <w:rPr>
          <w:rFonts w:asciiTheme="majorHAnsi" w:hAnsiTheme="majorHAnsi" w:cs="Times New Roman"/>
          <w:b/>
          <w:lang w:val="ro-RO"/>
        </w:rPr>
      </w:pPr>
      <w:r w:rsidRPr="00EB3D9A">
        <w:rPr>
          <w:rFonts w:asciiTheme="majorHAnsi" w:hAnsiTheme="majorHAnsi" w:cs="Times New Roman"/>
          <w:b/>
          <w:lang w:val="ro-RO"/>
        </w:rPr>
        <w:t>VII. Descrierea aspectelor de mediu susceptibile a fi afectate în mod semnificativ de proiect:</w:t>
      </w:r>
      <w:r w:rsidR="005C3644" w:rsidRPr="00EB3D9A">
        <w:rPr>
          <w:rFonts w:asciiTheme="majorHAnsi" w:hAnsiTheme="majorHAnsi" w:cs="Times New Roman"/>
          <w:b/>
          <w:lang w:val="ro-RO"/>
        </w:rPr>
        <w:tab/>
      </w:r>
    </w:p>
    <w:p w14:paraId="5410144D" w14:textId="3490441E" w:rsidR="009C741D" w:rsidRPr="00EB3D9A" w:rsidRDefault="009C741D" w:rsidP="00601172">
      <w:pPr>
        <w:spacing w:after="0" w:line="240" w:lineRule="auto"/>
        <w:contextualSpacing/>
        <w:jc w:val="both"/>
        <w:rPr>
          <w:rFonts w:asciiTheme="majorHAnsi" w:hAnsiTheme="majorHAnsi" w:cs="Times New Roman"/>
          <w:b/>
          <w:lang w:val="ro-RO"/>
        </w:rPr>
      </w:pPr>
      <w:r w:rsidRPr="00EB3D9A">
        <w:rPr>
          <w:rFonts w:asciiTheme="majorHAnsi" w:hAnsiTheme="majorHAnsi" w:cs="Times New Roman"/>
          <w:b/>
          <w:lang w:val="ro-RO"/>
        </w:rPr>
        <w:t>- impactul asupra populaţiei, sănătăţii umane, biodiversităţii (acordând o atenţie specială speciilor şi</w:t>
      </w:r>
      <w:r w:rsidR="000075FD" w:rsidRPr="00EB3D9A">
        <w:rPr>
          <w:rFonts w:asciiTheme="majorHAnsi" w:hAnsiTheme="majorHAnsi" w:cs="Times New Roman"/>
          <w:b/>
          <w:lang w:val="ro-RO"/>
        </w:rPr>
        <w:t xml:space="preserve"> </w:t>
      </w:r>
      <w:r w:rsidRPr="00EB3D9A">
        <w:rPr>
          <w:rFonts w:asciiTheme="majorHAnsi" w:hAnsiTheme="majorHAnsi" w:cs="Times New Roman"/>
          <w:b/>
          <w:lang w:val="ro-RO"/>
        </w:rPr>
        <w:t xml:space="preserve">habitatelor protejate), conservarea habitatelor naturale, a florei şi a faunei sălbatice, terenurilor, </w:t>
      </w:r>
      <w:r w:rsidRPr="00EB3D9A">
        <w:rPr>
          <w:rFonts w:asciiTheme="majorHAnsi" w:hAnsiTheme="majorHAnsi" w:cs="Times New Roman"/>
          <w:b/>
          <w:lang w:val="ro-RO"/>
        </w:rPr>
        <w:lastRenderedPageBreak/>
        <w:t>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0ED8964F" w14:textId="6F491B67" w:rsidR="00873021" w:rsidRPr="00EB3D9A" w:rsidRDefault="00873021" w:rsidP="00601172">
      <w:pPr>
        <w:tabs>
          <w:tab w:val="left" w:pos="142"/>
        </w:tabs>
        <w:spacing w:after="0" w:line="240" w:lineRule="auto"/>
        <w:ind w:firstLine="567"/>
        <w:jc w:val="both"/>
        <w:rPr>
          <w:rFonts w:asciiTheme="majorHAnsi" w:eastAsia="Calibri" w:hAnsiTheme="majorHAnsi" w:cs="Times New Roman"/>
        </w:rPr>
      </w:pPr>
      <w:r w:rsidRPr="00EB3D9A">
        <w:rPr>
          <w:rFonts w:asciiTheme="majorHAnsi" w:eastAsia="Calibri" w:hAnsiTheme="majorHAnsi" w:cs="Times New Roman"/>
        </w:rPr>
        <w:t>Impactul potential asupra factorilor de mediu se manifesta diferit în diferitele etape de implementare a proiectului. Astfel, se disting: perioada de organizare de santier, perioada de realizare şi cea de exploatare a obiectivului.</w:t>
      </w:r>
    </w:p>
    <w:p w14:paraId="1D920BB1" w14:textId="30B1BD0B" w:rsidR="00873021" w:rsidRPr="00EB3D9A" w:rsidRDefault="00873021" w:rsidP="00601172">
      <w:pPr>
        <w:spacing w:after="0" w:line="240" w:lineRule="auto"/>
        <w:ind w:firstLine="567"/>
        <w:contextualSpacing/>
        <w:jc w:val="both"/>
        <w:rPr>
          <w:rFonts w:asciiTheme="majorHAnsi" w:hAnsiTheme="majorHAnsi" w:cs="Times New Roman"/>
          <w:b/>
          <w:lang w:val="ro-RO"/>
        </w:rPr>
      </w:pPr>
      <w:r w:rsidRPr="00EB3D9A">
        <w:rPr>
          <w:rFonts w:asciiTheme="majorHAnsi" w:eastAsia="Calibri" w:hAnsiTheme="majorHAnsi" w:cs="Times New Roman"/>
        </w:rPr>
        <w:t>Activitaţile de construcţie, derulate în perioada de construcţie a proiectului pot afecta în mod specific calitatea aerului, apei, solului, respectiv a starii de conservare a biodiversitaţii - în mod direct sau indirect prin afectarea calitaţii factorilor abiotici de mediu. În perioda de operare, nu se va înregistra un impact semnificativ asupra mediului. Principalul factor de poluare specific perioadei de operare este reprezentat de emisiile de noxe generate ca urmare a desfaşurarii traficului rutier.</w:t>
      </w:r>
    </w:p>
    <w:p w14:paraId="7356F67C" w14:textId="30D88287" w:rsidR="001D3A2F" w:rsidRPr="00EB3D9A" w:rsidRDefault="001D3A2F" w:rsidP="00601172">
      <w:pPr>
        <w:pStyle w:val="Bodytext91"/>
        <w:spacing w:after="0" w:line="240" w:lineRule="auto"/>
        <w:ind w:firstLine="0"/>
        <w:jc w:val="both"/>
        <w:rPr>
          <w:rFonts w:asciiTheme="majorHAnsi" w:hAnsiTheme="majorHAnsi" w:cs="Times New Roman"/>
          <w:sz w:val="22"/>
          <w:szCs w:val="22"/>
          <w:lang w:val="ro-RO"/>
        </w:rPr>
      </w:pPr>
      <w:r w:rsidRPr="00EB3D9A">
        <w:rPr>
          <w:rFonts w:asciiTheme="majorHAnsi" w:hAnsiTheme="majorHAnsi" w:cs="Times New Roman"/>
          <w:sz w:val="22"/>
          <w:szCs w:val="22"/>
          <w:lang w:val="ro-RO"/>
        </w:rPr>
        <w:t>- extinderea impactului (zona geografică, numărul populaţiei/habitatelor/speciilor afectate);</w:t>
      </w:r>
    </w:p>
    <w:p w14:paraId="78251C7A" w14:textId="77777777" w:rsidR="00873021" w:rsidRPr="00EB3D9A" w:rsidRDefault="00873021"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 xml:space="preserve">Investiţia preconizată nu afectează construcţiile şi aşezările umane din vecinătatea traseelor. Prin natura şi structura fluxurilor tehnologice de producţie desfăşurate pe parcursul realizării investiţiei, nu se prevăd efecte negative asupra stării de sănătate a populaţiei din zonă. </w:t>
      </w:r>
    </w:p>
    <w:p w14:paraId="6A3AE922" w14:textId="77777777" w:rsidR="001D3A2F" w:rsidRPr="00EB3D9A" w:rsidRDefault="001D3A2F" w:rsidP="00601172">
      <w:pPr>
        <w:pStyle w:val="Bodytext91"/>
        <w:spacing w:after="0" w:line="240" w:lineRule="auto"/>
        <w:ind w:firstLine="0"/>
        <w:jc w:val="both"/>
        <w:rPr>
          <w:rFonts w:asciiTheme="majorHAnsi" w:hAnsiTheme="majorHAnsi" w:cs="Times New Roman"/>
          <w:sz w:val="22"/>
          <w:szCs w:val="22"/>
          <w:lang w:val="ro-RO"/>
        </w:rPr>
      </w:pPr>
      <w:r w:rsidRPr="00EB3D9A">
        <w:rPr>
          <w:rFonts w:asciiTheme="majorHAnsi" w:hAnsiTheme="majorHAnsi" w:cs="Times New Roman"/>
          <w:sz w:val="22"/>
          <w:szCs w:val="22"/>
          <w:lang w:val="ro-RO"/>
        </w:rPr>
        <w:t>- magnitudinea şi complexitatea impactului;</w:t>
      </w:r>
    </w:p>
    <w:p w14:paraId="710EA161" w14:textId="2EF78DDC" w:rsidR="001D3A2F" w:rsidRPr="00EB3D9A" w:rsidRDefault="001D3A2F" w:rsidP="00601172">
      <w:pPr>
        <w:pStyle w:val="Bodytext91"/>
        <w:spacing w:after="0" w:line="240" w:lineRule="auto"/>
        <w:ind w:firstLine="0"/>
        <w:jc w:val="both"/>
        <w:rPr>
          <w:rFonts w:asciiTheme="majorHAnsi" w:hAnsiTheme="majorHAnsi" w:cs="Times New Roman"/>
          <w:sz w:val="22"/>
          <w:szCs w:val="22"/>
          <w:lang w:val="ro-RO"/>
        </w:rPr>
      </w:pPr>
      <w:r w:rsidRPr="00EB3D9A">
        <w:rPr>
          <w:rFonts w:asciiTheme="majorHAnsi" w:hAnsiTheme="majorHAnsi" w:cs="Times New Roman"/>
          <w:sz w:val="22"/>
          <w:szCs w:val="22"/>
          <w:lang w:val="ro-RO"/>
        </w:rPr>
        <w:t>- probabilitatea impactului;</w:t>
      </w:r>
    </w:p>
    <w:p w14:paraId="2C20D169" w14:textId="7A9E50EC" w:rsidR="00C14F8B" w:rsidRPr="00EB3D9A" w:rsidRDefault="00C14F8B" w:rsidP="00601172">
      <w:pPr>
        <w:spacing w:after="0" w:line="240" w:lineRule="auto"/>
        <w:ind w:right="150" w:firstLine="567"/>
        <w:jc w:val="both"/>
        <w:rPr>
          <w:rFonts w:asciiTheme="majorHAnsi" w:eastAsia="Calibri" w:hAnsiTheme="majorHAnsi" w:cs="Times New Roman"/>
        </w:rPr>
      </w:pPr>
      <w:r w:rsidRPr="00EB3D9A">
        <w:rPr>
          <w:rFonts w:asciiTheme="majorHAnsi" w:eastAsia="Calibri" w:hAnsiTheme="majorHAnsi" w:cs="Times New Roman"/>
        </w:rPr>
        <w:t xml:space="preserve">In </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co</w:t>
      </w:r>
      <w:r w:rsidRPr="00EB3D9A">
        <w:rPr>
          <w:rFonts w:asciiTheme="majorHAnsi" w:eastAsia="Calibri" w:hAnsiTheme="majorHAnsi" w:cs="Times New Roman"/>
          <w:spacing w:val="-1"/>
        </w:rPr>
        <w:t>n</w:t>
      </w:r>
      <w:r w:rsidRPr="00EB3D9A">
        <w:rPr>
          <w:rFonts w:asciiTheme="majorHAnsi" w:eastAsia="Calibri" w:hAnsiTheme="majorHAnsi" w:cs="Times New Roman"/>
        </w:rPr>
        <w:t>te</w:t>
      </w:r>
      <w:r w:rsidRPr="00EB3D9A">
        <w:rPr>
          <w:rFonts w:asciiTheme="majorHAnsi" w:eastAsia="Calibri" w:hAnsiTheme="majorHAnsi" w:cs="Times New Roman"/>
          <w:spacing w:val="1"/>
        </w:rPr>
        <w:t>x</w:t>
      </w:r>
      <w:r w:rsidRPr="00EB3D9A">
        <w:rPr>
          <w:rFonts w:asciiTheme="majorHAnsi" w:eastAsia="Calibri" w:hAnsiTheme="majorHAnsi" w:cs="Times New Roman"/>
        </w:rPr>
        <w:t>t</w:t>
      </w:r>
      <w:r w:rsidRPr="00EB3D9A">
        <w:rPr>
          <w:rFonts w:asciiTheme="majorHAnsi" w:eastAsia="Calibri" w:hAnsiTheme="majorHAnsi" w:cs="Times New Roman"/>
          <w:spacing w:val="-1"/>
        </w:rPr>
        <w:t>u</w:t>
      </w:r>
      <w:r w:rsidRPr="00EB3D9A">
        <w:rPr>
          <w:rFonts w:asciiTheme="majorHAnsi" w:eastAsia="Calibri" w:hAnsiTheme="majorHAnsi" w:cs="Times New Roman"/>
        </w:rPr>
        <w:t xml:space="preserve">l </w:t>
      </w:r>
      <w:r w:rsidRPr="00EB3D9A">
        <w:rPr>
          <w:rFonts w:asciiTheme="majorHAnsi" w:eastAsia="Calibri" w:hAnsiTheme="majorHAnsi" w:cs="Times New Roman"/>
          <w:spacing w:val="1"/>
        </w:rPr>
        <w:t xml:space="preserve"> </w:t>
      </w:r>
      <w:r w:rsidRPr="00EB3D9A">
        <w:rPr>
          <w:rFonts w:asciiTheme="majorHAnsi" w:eastAsia="Calibri" w:hAnsiTheme="majorHAnsi" w:cs="Times New Roman"/>
          <w:spacing w:val="-1"/>
        </w:rPr>
        <w:t>r</w:t>
      </w:r>
      <w:r w:rsidRPr="00EB3D9A">
        <w:rPr>
          <w:rFonts w:asciiTheme="majorHAnsi" w:eastAsia="Calibri" w:hAnsiTheme="majorHAnsi" w:cs="Times New Roman"/>
        </w:rPr>
        <w:t>e</w:t>
      </w:r>
      <w:r w:rsidRPr="00EB3D9A">
        <w:rPr>
          <w:rFonts w:asciiTheme="majorHAnsi" w:eastAsia="Calibri" w:hAnsiTheme="majorHAnsi" w:cs="Times New Roman"/>
          <w:spacing w:val="1"/>
        </w:rPr>
        <w:t>s</w:t>
      </w:r>
      <w:r w:rsidRPr="00EB3D9A">
        <w:rPr>
          <w:rFonts w:asciiTheme="majorHAnsi" w:eastAsia="Calibri" w:hAnsiTheme="majorHAnsi" w:cs="Times New Roman"/>
          <w:spacing w:val="-1"/>
        </w:rPr>
        <w:t>p</w:t>
      </w:r>
      <w:r w:rsidRPr="00EB3D9A">
        <w:rPr>
          <w:rFonts w:asciiTheme="majorHAnsi" w:eastAsia="Calibri" w:hAnsiTheme="majorHAnsi" w:cs="Times New Roman"/>
          <w:spacing w:val="-2"/>
        </w:rPr>
        <w:t>e</w:t>
      </w:r>
      <w:r w:rsidRPr="00EB3D9A">
        <w:rPr>
          <w:rFonts w:asciiTheme="majorHAnsi" w:eastAsia="Calibri" w:hAnsiTheme="majorHAnsi" w:cs="Times New Roman"/>
          <w:spacing w:val="1"/>
        </w:rPr>
        <w:t>c</w:t>
      </w:r>
      <w:r w:rsidRPr="00EB3D9A">
        <w:rPr>
          <w:rFonts w:asciiTheme="majorHAnsi" w:eastAsia="Calibri" w:hAnsiTheme="majorHAnsi" w:cs="Times New Roman"/>
        </w:rPr>
        <w:t>ta</w:t>
      </w:r>
      <w:r w:rsidRPr="00EB3D9A">
        <w:rPr>
          <w:rFonts w:asciiTheme="majorHAnsi" w:eastAsia="Calibri" w:hAnsiTheme="majorHAnsi" w:cs="Times New Roman"/>
          <w:spacing w:val="-2"/>
        </w:rPr>
        <w:t>r</w:t>
      </w:r>
      <w:r w:rsidRPr="00EB3D9A">
        <w:rPr>
          <w:rFonts w:asciiTheme="majorHAnsi" w:eastAsia="Calibri" w:hAnsiTheme="majorHAnsi" w:cs="Times New Roman"/>
        </w:rPr>
        <w:t xml:space="preserve">ii </w:t>
      </w:r>
      <w:r w:rsidRPr="00EB3D9A">
        <w:rPr>
          <w:rFonts w:asciiTheme="majorHAnsi" w:eastAsia="Calibri" w:hAnsiTheme="majorHAnsi" w:cs="Times New Roman"/>
          <w:spacing w:val="1"/>
        </w:rPr>
        <w:t xml:space="preserve"> m</w:t>
      </w:r>
      <w:r w:rsidRPr="00EB3D9A">
        <w:rPr>
          <w:rFonts w:asciiTheme="majorHAnsi" w:eastAsia="Calibri" w:hAnsiTheme="majorHAnsi" w:cs="Times New Roman"/>
        </w:rPr>
        <w:t>a</w:t>
      </w:r>
      <w:r w:rsidRPr="00EB3D9A">
        <w:rPr>
          <w:rFonts w:asciiTheme="majorHAnsi" w:eastAsia="Calibri" w:hAnsiTheme="majorHAnsi" w:cs="Times New Roman"/>
          <w:spacing w:val="1"/>
        </w:rPr>
        <w:t>s</w:t>
      </w:r>
      <w:r w:rsidRPr="00EB3D9A">
        <w:rPr>
          <w:rFonts w:asciiTheme="majorHAnsi" w:eastAsia="Calibri" w:hAnsiTheme="majorHAnsi" w:cs="Times New Roman"/>
          <w:spacing w:val="-1"/>
        </w:rPr>
        <w:t>ur</w:t>
      </w:r>
      <w:r w:rsidRPr="00EB3D9A">
        <w:rPr>
          <w:rFonts w:asciiTheme="majorHAnsi" w:eastAsia="Calibri" w:hAnsiTheme="majorHAnsi" w:cs="Times New Roman"/>
        </w:rPr>
        <w:t xml:space="preserve">ilor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pr</w:t>
      </w:r>
      <w:r w:rsidRPr="00EB3D9A">
        <w:rPr>
          <w:rFonts w:asciiTheme="majorHAnsi" w:eastAsia="Calibri" w:hAnsiTheme="majorHAnsi" w:cs="Times New Roman"/>
        </w:rPr>
        <w:t>evaz</w:t>
      </w:r>
      <w:r w:rsidRPr="00EB3D9A">
        <w:rPr>
          <w:rFonts w:asciiTheme="majorHAnsi" w:eastAsia="Calibri" w:hAnsiTheme="majorHAnsi" w:cs="Times New Roman"/>
          <w:spacing w:val="-1"/>
        </w:rPr>
        <w:t>u</w:t>
      </w:r>
      <w:r w:rsidRPr="00EB3D9A">
        <w:rPr>
          <w:rFonts w:asciiTheme="majorHAnsi" w:eastAsia="Calibri" w:hAnsiTheme="majorHAnsi" w:cs="Times New Roman"/>
        </w:rPr>
        <w:t xml:space="preserve">te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p</w:t>
      </w:r>
      <w:r w:rsidRPr="00EB3D9A">
        <w:rPr>
          <w:rFonts w:asciiTheme="majorHAnsi" w:eastAsia="Calibri" w:hAnsiTheme="majorHAnsi" w:cs="Times New Roman"/>
        </w:rPr>
        <w:t>e</w:t>
      </w:r>
      <w:r w:rsidRPr="00EB3D9A">
        <w:rPr>
          <w:rFonts w:asciiTheme="majorHAnsi" w:eastAsia="Calibri" w:hAnsiTheme="majorHAnsi" w:cs="Times New Roman"/>
          <w:spacing w:val="-3"/>
        </w:rPr>
        <w:t>n</w:t>
      </w:r>
      <w:r w:rsidRPr="00EB3D9A">
        <w:rPr>
          <w:rFonts w:asciiTheme="majorHAnsi" w:eastAsia="Calibri" w:hAnsiTheme="majorHAnsi" w:cs="Times New Roman"/>
        </w:rPr>
        <w:t>t</w:t>
      </w:r>
      <w:r w:rsidRPr="00EB3D9A">
        <w:rPr>
          <w:rFonts w:asciiTheme="majorHAnsi" w:eastAsia="Calibri" w:hAnsiTheme="majorHAnsi" w:cs="Times New Roman"/>
          <w:spacing w:val="-2"/>
        </w:rPr>
        <w:t>r</w:t>
      </w:r>
      <w:r w:rsidRPr="00EB3D9A">
        <w:rPr>
          <w:rFonts w:asciiTheme="majorHAnsi" w:eastAsia="Calibri" w:hAnsiTheme="majorHAnsi" w:cs="Times New Roman"/>
        </w:rPr>
        <w:t xml:space="preserve">u </w:t>
      </w:r>
      <w:r w:rsidRPr="00EB3D9A">
        <w:rPr>
          <w:rFonts w:asciiTheme="majorHAnsi" w:eastAsia="Calibri" w:hAnsiTheme="majorHAnsi" w:cs="Times New Roman"/>
          <w:spacing w:val="6"/>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imin</w:t>
      </w:r>
      <w:r w:rsidRPr="00EB3D9A">
        <w:rPr>
          <w:rFonts w:asciiTheme="majorHAnsi" w:eastAsia="Calibri" w:hAnsiTheme="majorHAnsi" w:cs="Times New Roman"/>
          <w:spacing w:val="-2"/>
        </w:rPr>
        <w:t>u</w:t>
      </w:r>
      <w:r w:rsidRPr="00EB3D9A">
        <w:rPr>
          <w:rFonts w:asciiTheme="majorHAnsi" w:eastAsia="Calibri" w:hAnsiTheme="majorHAnsi" w:cs="Times New Roman"/>
        </w:rPr>
        <w:t>a</w:t>
      </w:r>
      <w:r w:rsidRPr="00EB3D9A">
        <w:rPr>
          <w:rFonts w:asciiTheme="majorHAnsi" w:eastAsia="Calibri" w:hAnsiTheme="majorHAnsi" w:cs="Times New Roman"/>
          <w:spacing w:val="-1"/>
        </w:rPr>
        <w:t>r</w:t>
      </w:r>
      <w:r w:rsidRPr="00EB3D9A">
        <w:rPr>
          <w:rFonts w:asciiTheme="majorHAnsi" w:eastAsia="Calibri" w:hAnsiTheme="majorHAnsi" w:cs="Times New Roman"/>
        </w:rPr>
        <w:t xml:space="preserve">ea </w:t>
      </w:r>
      <w:r w:rsidRPr="00EB3D9A">
        <w:rPr>
          <w:rFonts w:asciiTheme="majorHAnsi" w:eastAsia="Calibri" w:hAnsiTheme="majorHAnsi" w:cs="Times New Roman"/>
          <w:spacing w:val="4"/>
        </w:rPr>
        <w:t xml:space="preserve"> </w:t>
      </w:r>
      <w:r w:rsidRPr="00EB3D9A">
        <w:rPr>
          <w:rFonts w:asciiTheme="majorHAnsi" w:eastAsia="Calibri" w:hAnsiTheme="majorHAnsi" w:cs="Times New Roman"/>
        </w:rPr>
        <w:t>impact</w:t>
      </w:r>
      <w:r w:rsidRPr="00EB3D9A">
        <w:rPr>
          <w:rFonts w:asciiTheme="majorHAnsi" w:eastAsia="Calibri" w:hAnsiTheme="majorHAnsi" w:cs="Times New Roman"/>
          <w:spacing w:val="-1"/>
        </w:rPr>
        <w:t>u</w:t>
      </w:r>
      <w:r w:rsidRPr="00EB3D9A">
        <w:rPr>
          <w:rFonts w:asciiTheme="majorHAnsi" w:eastAsia="Calibri" w:hAnsiTheme="majorHAnsi" w:cs="Times New Roman"/>
        </w:rPr>
        <w:t>l</w:t>
      </w:r>
      <w:r w:rsidRPr="00EB3D9A">
        <w:rPr>
          <w:rFonts w:asciiTheme="majorHAnsi" w:eastAsia="Calibri" w:hAnsiTheme="majorHAnsi" w:cs="Times New Roman"/>
          <w:spacing w:val="-1"/>
        </w:rPr>
        <w:t>u</w:t>
      </w:r>
      <w:r w:rsidRPr="00EB3D9A">
        <w:rPr>
          <w:rFonts w:asciiTheme="majorHAnsi" w:eastAsia="Calibri" w:hAnsiTheme="majorHAnsi" w:cs="Times New Roman"/>
        </w:rPr>
        <w:t xml:space="preserve">i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a</w:t>
      </w:r>
      <w:r w:rsidRPr="00EB3D9A">
        <w:rPr>
          <w:rFonts w:asciiTheme="majorHAnsi" w:eastAsia="Calibri" w:hAnsiTheme="majorHAnsi" w:cs="Times New Roman"/>
          <w:spacing w:val="1"/>
        </w:rPr>
        <w:t>s</w:t>
      </w:r>
      <w:r w:rsidRPr="00EB3D9A">
        <w:rPr>
          <w:rFonts w:asciiTheme="majorHAnsi" w:eastAsia="Calibri" w:hAnsiTheme="majorHAnsi" w:cs="Times New Roman"/>
          <w:spacing w:val="-1"/>
        </w:rPr>
        <w:t>upr</w:t>
      </w:r>
      <w:r w:rsidRPr="00EB3D9A">
        <w:rPr>
          <w:rFonts w:asciiTheme="majorHAnsi" w:eastAsia="Calibri" w:hAnsiTheme="majorHAnsi" w:cs="Times New Roman"/>
        </w:rPr>
        <w:t xml:space="preserve">a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fact</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r</w:t>
      </w:r>
      <w:r w:rsidRPr="00EB3D9A">
        <w:rPr>
          <w:rFonts w:asciiTheme="majorHAnsi" w:eastAsia="Calibri" w:hAnsiTheme="majorHAnsi" w:cs="Times New Roman"/>
        </w:rPr>
        <w:t xml:space="preserve">ilor  </w:t>
      </w:r>
      <w:r w:rsidRPr="00EB3D9A">
        <w:rPr>
          <w:rFonts w:asciiTheme="majorHAnsi" w:eastAsia="Calibri" w:hAnsiTheme="majorHAnsi" w:cs="Times New Roman"/>
          <w:spacing w:val="-1"/>
        </w:rPr>
        <w:t>d</w:t>
      </w:r>
      <w:r w:rsidRPr="00EB3D9A">
        <w:rPr>
          <w:rFonts w:asciiTheme="majorHAnsi" w:eastAsia="Calibri" w:hAnsiTheme="majorHAnsi" w:cs="Times New Roman"/>
        </w:rPr>
        <w:t xml:space="preserve">e </w:t>
      </w:r>
      <w:r w:rsidRPr="00EB3D9A">
        <w:rPr>
          <w:rFonts w:asciiTheme="majorHAnsi" w:eastAsia="Calibri" w:hAnsiTheme="majorHAnsi" w:cs="Times New Roman"/>
          <w:spacing w:val="1"/>
        </w:rPr>
        <w:t>m</w:t>
      </w:r>
      <w:r w:rsidRPr="00EB3D9A">
        <w:rPr>
          <w:rFonts w:asciiTheme="majorHAnsi" w:eastAsia="Calibri" w:hAnsiTheme="majorHAnsi" w:cs="Times New Roman"/>
        </w:rPr>
        <w:t>ed</w:t>
      </w:r>
      <w:r w:rsidRPr="00EB3D9A">
        <w:rPr>
          <w:rFonts w:asciiTheme="majorHAnsi" w:eastAsia="Calibri" w:hAnsiTheme="majorHAnsi" w:cs="Times New Roman"/>
          <w:spacing w:val="-1"/>
        </w:rPr>
        <w:t>iu</w:t>
      </w:r>
      <w:r w:rsidRPr="00EB3D9A">
        <w:rPr>
          <w:rFonts w:asciiTheme="majorHAnsi" w:eastAsia="Calibri" w:hAnsiTheme="majorHAnsi" w:cs="Times New Roman"/>
        </w:rPr>
        <w:t>,</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ar</w:t>
      </w:r>
      <w:r w:rsidRPr="00EB3D9A">
        <w:rPr>
          <w:rFonts w:asciiTheme="majorHAnsi" w:eastAsia="Calibri" w:hAnsiTheme="majorHAnsi" w:cs="Times New Roman"/>
          <w:spacing w:val="21"/>
        </w:rPr>
        <w:t xml:space="preserve"> </w:t>
      </w:r>
      <w:r w:rsidRPr="00EB3D9A">
        <w:rPr>
          <w:rFonts w:asciiTheme="majorHAnsi" w:eastAsia="Calibri" w:hAnsiTheme="majorHAnsi" w:cs="Times New Roman"/>
          <w:spacing w:val="1"/>
        </w:rPr>
        <w:t>s</w:t>
      </w:r>
      <w:r w:rsidRPr="00EB3D9A">
        <w:rPr>
          <w:rFonts w:asciiTheme="majorHAnsi" w:eastAsia="Calibri" w:hAnsiTheme="majorHAnsi" w:cs="Times New Roman"/>
        </w:rPr>
        <w:t>i</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rPr>
        <w:t>a</w:t>
      </w:r>
      <w:r w:rsidRPr="00EB3D9A">
        <w:rPr>
          <w:rFonts w:asciiTheme="majorHAnsi" w:eastAsia="Calibri" w:hAnsiTheme="majorHAnsi" w:cs="Times New Roman"/>
          <w:spacing w:val="23"/>
        </w:rPr>
        <w:t xml:space="preserve"> </w:t>
      </w:r>
      <w:r w:rsidRPr="00EB3D9A">
        <w:rPr>
          <w:rFonts w:asciiTheme="majorHAnsi" w:eastAsia="Calibri" w:hAnsiTheme="majorHAnsi" w:cs="Times New Roman"/>
        </w:rPr>
        <w:t>a</w:t>
      </w:r>
      <w:r w:rsidRPr="00EB3D9A">
        <w:rPr>
          <w:rFonts w:asciiTheme="majorHAnsi" w:eastAsia="Calibri" w:hAnsiTheme="majorHAnsi" w:cs="Times New Roman"/>
          <w:spacing w:val="-1"/>
        </w:rPr>
        <w:t>v</w:t>
      </w:r>
      <w:r w:rsidRPr="00EB3D9A">
        <w:rPr>
          <w:rFonts w:asciiTheme="majorHAnsi" w:eastAsia="Calibri" w:hAnsiTheme="majorHAnsi" w:cs="Times New Roman"/>
        </w:rPr>
        <w:t>i</w:t>
      </w:r>
      <w:r w:rsidRPr="00EB3D9A">
        <w:rPr>
          <w:rFonts w:asciiTheme="majorHAnsi" w:eastAsia="Calibri" w:hAnsiTheme="majorHAnsi" w:cs="Times New Roman"/>
          <w:spacing w:val="-2"/>
        </w:rPr>
        <w:t>z</w:t>
      </w:r>
      <w:r w:rsidRPr="00EB3D9A">
        <w:rPr>
          <w:rFonts w:asciiTheme="majorHAnsi" w:eastAsia="Calibri" w:hAnsiTheme="majorHAnsi" w:cs="Times New Roman"/>
        </w:rPr>
        <w:t>el</w:t>
      </w:r>
      <w:r w:rsidRPr="00EB3D9A">
        <w:rPr>
          <w:rFonts w:asciiTheme="majorHAnsi" w:eastAsia="Calibri" w:hAnsiTheme="majorHAnsi" w:cs="Times New Roman"/>
          <w:spacing w:val="1"/>
        </w:rPr>
        <w:t>o</w:t>
      </w:r>
      <w:r w:rsidRPr="00EB3D9A">
        <w:rPr>
          <w:rFonts w:asciiTheme="majorHAnsi" w:eastAsia="Calibri" w:hAnsiTheme="majorHAnsi" w:cs="Times New Roman"/>
        </w:rPr>
        <w:t>r</w:t>
      </w:r>
      <w:r w:rsidRPr="00EB3D9A">
        <w:rPr>
          <w:rFonts w:asciiTheme="majorHAnsi" w:eastAsia="Calibri" w:hAnsiTheme="majorHAnsi" w:cs="Times New Roman"/>
          <w:spacing w:val="21"/>
        </w:rPr>
        <w:t xml:space="preserve"> </w:t>
      </w:r>
      <w:r w:rsidRPr="00EB3D9A">
        <w:rPr>
          <w:rFonts w:asciiTheme="majorHAnsi" w:eastAsia="Calibri" w:hAnsiTheme="majorHAnsi" w:cs="Times New Roman"/>
        </w:rPr>
        <w:t>e</w:t>
      </w:r>
      <w:r w:rsidRPr="00EB3D9A">
        <w:rPr>
          <w:rFonts w:asciiTheme="majorHAnsi" w:eastAsia="Calibri" w:hAnsiTheme="majorHAnsi" w:cs="Times New Roman"/>
          <w:spacing w:val="1"/>
        </w:rPr>
        <w:t>m</w:t>
      </w:r>
      <w:r w:rsidRPr="00EB3D9A">
        <w:rPr>
          <w:rFonts w:asciiTheme="majorHAnsi" w:eastAsia="Calibri" w:hAnsiTheme="majorHAnsi" w:cs="Times New Roman"/>
        </w:rPr>
        <w:t>i</w:t>
      </w:r>
      <w:r w:rsidRPr="00EB3D9A">
        <w:rPr>
          <w:rFonts w:asciiTheme="majorHAnsi" w:eastAsia="Calibri" w:hAnsiTheme="majorHAnsi" w:cs="Times New Roman"/>
          <w:spacing w:val="-1"/>
        </w:rPr>
        <w:t>s</w:t>
      </w:r>
      <w:r w:rsidRPr="00EB3D9A">
        <w:rPr>
          <w:rFonts w:asciiTheme="majorHAnsi" w:eastAsia="Calibri" w:hAnsiTheme="majorHAnsi" w:cs="Times New Roman"/>
        </w:rPr>
        <w:t>e</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spacing w:val="-1"/>
        </w:rPr>
        <w:t>p</w:t>
      </w:r>
      <w:r w:rsidRPr="00EB3D9A">
        <w:rPr>
          <w:rFonts w:asciiTheme="majorHAnsi" w:eastAsia="Calibri" w:hAnsiTheme="majorHAnsi" w:cs="Times New Roman"/>
        </w:rPr>
        <w:t>en</w:t>
      </w:r>
      <w:r w:rsidRPr="00EB3D9A">
        <w:rPr>
          <w:rFonts w:asciiTheme="majorHAnsi" w:eastAsia="Calibri" w:hAnsiTheme="majorHAnsi" w:cs="Times New Roman"/>
          <w:spacing w:val="-1"/>
        </w:rPr>
        <w:t>tr</w:t>
      </w:r>
      <w:r w:rsidRPr="00EB3D9A">
        <w:rPr>
          <w:rFonts w:asciiTheme="majorHAnsi" w:eastAsia="Calibri" w:hAnsiTheme="majorHAnsi" w:cs="Times New Roman"/>
        </w:rPr>
        <w:t>u</w:t>
      </w:r>
      <w:r w:rsidRPr="00EB3D9A">
        <w:rPr>
          <w:rFonts w:asciiTheme="majorHAnsi" w:eastAsia="Calibri" w:hAnsiTheme="majorHAnsi" w:cs="Times New Roman"/>
          <w:spacing w:val="24"/>
        </w:rPr>
        <w:t xml:space="preserve"> </w:t>
      </w:r>
      <w:r w:rsidRPr="00EB3D9A">
        <w:rPr>
          <w:rFonts w:asciiTheme="majorHAnsi" w:eastAsia="Calibri" w:hAnsiTheme="majorHAnsi" w:cs="Times New Roman"/>
          <w:spacing w:val="-1"/>
        </w:rPr>
        <w:t>pr</w:t>
      </w:r>
      <w:r w:rsidRPr="00EB3D9A">
        <w:rPr>
          <w:rFonts w:asciiTheme="majorHAnsi" w:eastAsia="Calibri" w:hAnsiTheme="majorHAnsi" w:cs="Times New Roman"/>
        </w:rPr>
        <w:t>ez</w:t>
      </w:r>
      <w:r w:rsidRPr="00EB3D9A">
        <w:rPr>
          <w:rFonts w:asciiTheme="majorHAnsi" w:eastAsia="Calibri" w:hAnsiTheme="majorHAnsi" w:cs="Times New Roman"/>
          <w:spacing w:val="1"/>
        </w:rPr>
        <w:t>e</w:t>
      </w:r>
      <w:r w:rsidRPr="00EB3D9A">
        <w:rPr>
          <w:rFonts w:asciiTheme="majorHAnsi" w:eastAsia="Calibri" w:hAnsiTheme="majorHAnsi" w:cs="Times New Roman"/>
          <w:spacing w:val="-1"/>
        </w:rPr>
        <w:t>n</w:t>
      </w:r>
      <w:r w:rsidRPr="00EB3D9A">
        <w:rPr>
          <w:rFonts w:asciiTheme="majorHAnsi" w:eastAsia="Calibri" w:hAnsiTheme="majorHAnsi" w:cs="Times New Roman"/>
        </w:rPr>
        <w:t>t</w:t>
      </w:r>
      <w:r w:rsidRPr="00EB3D9A">
        <w:rPr>
          <w:rFonts w:asciiTheme="majorHAnsi" w:eastAsia="Calibri" w:hAnsiTheme="majorHAnsi" w:cs="Times New Roman"/>
          <w:spacing w:val="-1"/>
        </w:rPr>
        <w:t>u</w:t>
      </w:r>
      <w:r w:rsidRPr="00EB3D9A">
        <w:rPr>
          <w:rFonts w:asciiTheme="majorHAnsi" w:eastAsia="Calibri" w:hAnsiTheme="majorHAnsi" w:cs="Times New Roman"/>
        </w:rPr>
        <w:t>l</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spacing w:val="-4"/>
        </w:rPr>
        <w:t>p</w:t>
      </w:r>
      <w:r w:rsidRPr="00EB3D9A">
        <w:rPr>
          <w:rFonts w:asciiTheme="majorHAnsi" w:eastAsia="Calibri" w:hAnsiTheme="majorHAnsi" w:cs="Times New Roman"/>
          <w:spacing w:val="-1"/>
        </w:rPr>
        <w:t>r</w:t>
      </w:r>
      <w:r w:rsidRPr="00EB3D9A">
        <w:rPr>
          <w:rFonts w:asciiTheme="majorHAnsi" w:eastAsia="Calibri" w:hAnsiTheme="majorHAnsi" w:cs="Times New Roman"/>
          <w:spacing w:val="1"/>
        </w:rPr>
        <w:t>o</w:t>
      </w:r>
      <w:r w:rsidRPr="00EB3D9A">
        <w:rPr>
          <w:rFonts w:asciiTheme="majorHAnsi" w:eastAsia="Calibri" w:hAnsiTheme="majorHAnsi" w:cs="Times New Roman"/>
        </w:rPr>
        <w:t>ie</w:t>
      </w:r>
      <w:r w:rsidRPr="00EB3D9A">
        <w:rPr>
          <w:rFonts w:asciiTheme="majorHAnsi" w:eastAsia="Calibri" w:hAnsiTheme="majorHAnsi" w:cs="Times New Roman"/>
          <w:spacing w:val="1"/>
        </w:rPr>
        <w:t>c</w:t>
      </w:r>
      <w:r w:rsidRPr="00EB3D9A">
        <w:rPr>
          <w:rFonts w:asciiTheme="majorHAnsi" w:eastAsia="Calibri" w:hAnsiTheme="majorHAnsi" w:cs="Times New Roman"/>
        </w:rPr>
        <w:t xml:space="preserve">t   </w:t>
      </w:r>
      <w:r w:rsidRPr="00EB3D9A">
        <w:rPr>
          <w:rFonts w:asciiTheme="majorHAnsi" w:eastAsia="Calibri" w:hAnsiTheme="majorHAnsi" w:cs="Times New Roman"/>
          <w:spacing w:val="1"/>
        </w:rPr>
        <w:t>s</w:t>
      </w:r>
      <w:r w:rsidRPr="00EB3D9A">
        <w:rPr>
          <w:rFonts w:asciiTheme="majorHAnsi" w:eastAsia="Calibri" w:hAnsiTheme="majorHAnsi" w:cs="Times New Roman"/>
        </w:rPr>
        <w:t>e</w:t>
      </w:r>
      <w:r w:rsidRPr="00EB3D9A">
        <w:rPr>
          <w:rFonts w:asciiTheme="majorHAnsi" w:eastAsia="Calibri" w:hAnsiTheme="majorHAnsi" w:cs="Times New Roman"/>
          <w:spacing w:val="23"/>
        </w:rPr>
        <w:t xml:space="preserve"> </w:t>
      </w:r>
      <w:r w:rsidRPr="00EB3D9A">
        <w:rPr>
          <w:rFonts w:asciiTheme="majorHAnsi" w:eastAsia="Calibri" w:hAnsiTheme="majorHAnsi" w:cs="Times New Roman"/>
          <w:spacing w:val="-1"/>
        </w:rPr>
        <w:t>v</w:t>
      </w:r>
      <w:r w:rsidRPr="00EB3D9A">
        <w:rPr>
          <w:rFonts w:asciiTheme="majorHAnsi" w:eastAsia="Calibri" w:hAnsiTheme="majorHAnsi" w:cs="Times New Roman"/>
        </w:rPr>
        <w:t>a</w:t>
      </w:r>
      <w:r w:rsidRPr="00EB3D9A">
        <w:rPr>
          <w:rFonts w:asciiTheme="majorHAnsi" w:eastAsia="Calibri" w:hAnsiTheme="majorHAnsi" w:cs="Times New Roman"/>
          <w:spacing w:val="23"/>
        </w:rPr>
        <w:t xml:space="preserve"> </w:t>
      </w:r>
      <w:r w:rsidRPr="00EB3D9A">
        <w:rPr>
          <w:rFonts w:asciiTheme="majorHAnsi" w:eastAsia="Calibri" w:hAnsiTheme="majorHAnsi" w:cs="Times New Roman"/>
          <w:spacing w:val="-1"/>
        </w:rPr>
        <w:t>r</w:t>
      </w:r>
      <w:r w:rsidRPr="00EB3D9A">
        <w:rPr>
          <w:rFonts w:asciiTheme="majorHAnsi" w:eastAsia="Calibri" w:hAnsiTheme="majorHAnsi" w:cs="Times New Roman"/>
        </w:rPr>
        <w:t>ed</w:t>
      </w:r>
      <w:r w:rsidRPr="00EB3D9A">
        <w:rPr>
          <w:rFonts w:asciiTheme="majorHAnsi" w:eastAsia="Calibri" w:hAnsiTheme="majorHAnsi" w:cs="Times New Roman"/>
          <w:spacing w:val="-1"/>
        </w:rPr>
        <w:t>u</w:t>
      </w:r>
      <w:r w:rsidRPr="00EB3D9A">
        <w:rPr>
          <w:rFonts w:asciiTheme="majorHAnsi" w:eastAsia="Calibri" w:hAnsiTheme="majorHAnsi" w:cs="Times New Roman"/>
          <w:spacing w:val="1"/>
        </w:rPr>
        <w:t>c</w:t>
      </w:r>
      <w:r w:rsidRPr="00EB3D9A">
        <w:rPr>
          <w:rFonts w:asciiTheme="majorHAnsi" w:eastAsia="Calibri" w:hAnsiTheme="majorHAnsi" w:cs="Times New Roman"/>
        </w:rPr>
        <w:t>e</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spacing w:val="-1"/>
        </w:rPr>
        <w:t>prob</w:t>
      </w:r>
      <w:r w:rsidRPr="00EB3D9A">
        <w:rPr>
          <w:rFonts w:asciiTheme="majorHAnsi" w:eastAsia="Calibri" w:hAnsiTheme="majorHAnsi" w:cs="Times New Roman"/>
        </w:rPr>
        <w:t>a</w:t>
      </w:r>
      <w:r w:rsidRPr="00EB3D9A">
        <w:rPr>
          <w:rFonts w:asciiTheme="majorHAnsi" w:eastAsia="Calibri" w:hAnsiTheme="majorHAnsi" w:cs="Times New Roman"/>
          <w:spacing w:val="-1"/>
        </w:rPr>
        <w:t>b</w:t>
      </w:r>
      <w:r w:rsidRPr="00EB3D9A">
        <w:rPr>
          <w:rFonts w:asciiTheme="majorHAnsi" w:eastAsia="Calibri" w:hAnsiTheme="majorHAnsi" w:cs="Times New Roman"/>
        </w:rPr>
        <w:t>ili</w:t>
      </w:r>
      <w:r w:rsidRPr="00EB3D9A">
        <w:rPr>
          <w:rFonts w:asciiTheme="majorHAnsi" w:eastAsia="Calibri" w:hAnsiTheme="majorHAnsi" w:cs="Times New Roman"/>
          <w:spacing w:val="-1"/>
        </w:rPr>
        <w:t>t</w:t>
      </w:r>
      <w:r w:rsidRPr="00EB3D9A">
        <w:rPr>
          <w:rFonts w:asciiTheme="majorHAnsi" w:eastAsia="Calibri" w:hAnsiTheme="majorHAnsi" w:cs="Times New Roman"/>
        </w:rPr>
        <w:t>atea</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spacing w:val="-1"/>
        </w:rPr>
        <w:t>pr</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du</w:t>
      </w:r>
      <w:r w:rsidRPr="00EB3D9A">
        <w:rPr>
          <w:rFonts w:asciiTheme="majorHAnsi" w:eastAsia="Calibri" w:hAnsiTheme="majorHAnsi" w:cs="Times New Roman"/>
          <w:spacing w:val="1"/>
        </w:rPr>
        <w:t>c</w:t>
      </w:r>
      <w:r w:rsidRPr="00EB3D9A">
        <w:rPr>
          <w:rFonts w:asciiTheme="majorHAnsi" w:eastAsia="Calibri" w:hAnsiTheme="majorHAnsi" w:cs="Times New Roman"/>
        </w:rPr>
        <w:t>e</w:t>
      </w:r>
      <w:r w:rsidRPr="00EB3D9A">
        <w:rPr>
          <w:rFonts w:asciiTheme="majorHAnsi" w:eastAsia="Calibri" w:hAnsiTheme="majorHAnsi" w:cs="Times New Roman"/>
          <w:spacing w:val="-1"/>
        </w:rPr>
        <w:t>r</w:t>
      </w:r>
      <w:r w:rsidRPr="00EB3D9A">
        <w:rPr>
          <w:rFonts w:asciiTheme="majorHAnsi" w:eastAsia="Calibri" w:hAnsiTheme="majorHAnsi" w:cs="Times New Roman"/>
        </w:rPr>
        <w:t>ii</w:t>
      </w:r>
      <w:r w:rsidRPr="00EB3D9A">
        <w:rPr>
          <w:rFonts w:asciiTheme="majorHAnsi" w:eastAsia="Calibri" w:hAnsiTheme="majorHAnsi" w:cs="Times New Roman"/>
          <w:spacing w:val="25"/>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e eve</w:t>
      </w:r>
      <w:r w:rsidRPr="00EB3D9A">
        <w:rPr>
          <w:rFonts w:asciiTheme="majorHAnsi" w:eastAsia="Calibri" w:hAnsiTheme="majorHAnsi" w:cs="Times New Roman"/>
          <w:spacing w:val="-1"/>
        </w:rPr>
        <w:t>n</w:t>
      </w:r>
      <w:r w:rsidRPr="00EB3D9A">
        <w:rPr>
          <w:rFonts w:asciiTheme="majorHAnsi" w:eastAsia="Calibri" w:hAnsiTheme="majorHAnsi" w:cs="Times New Roman"/>
        </w:rPr>
        <w:t>im</w:t>
      </w:r>
      <w:r w:rsidRPr="00EB3D9A">
        <w:rPr>
          <w:rFonts w:asciiTheme="majorHAnsi" w:eastAsia="Calibri" w:hAnsiTheme="majorHAnsi" w:cs="Times New Roman"/>
          <w:spacing w:val="1"/>
        </w:rPr>
        <w:t>e</w:t>
      </w:r>
      <w:r w:rsidRPr="00EB3D9A">
        <w:rPr>
          <w:rFonts w:asciiTheme="majorHAnsi" w:eastAsia="Calibri" w:hAnsiTheme="majorHAnsi" w:cs="Times New Roman"/>
          <w:spacing w:val="-1"/>
        </w:rPr>
        <w:t>n</w:t>
      </w:r>
      <w:r w:rsidRPr="00EB3D9A">
        <w:rPr>
          <w:rFonts w:asciiTheme="majorHAnsi" w:eastAsia="Calibri" w:hAnsiTheme="majorHAnsi" w:cs="Times New Roman"/>
        </w:rPr>
        <w:t>te</w:t>
      </w:r>
      <w:r w:rsidRPr="00EB3D9A">
        <w:rPr>
          <w:rFonts w:asciiTheme="majorHAnsi" w:eastAsia="Calibri" w:hAnsiTheme="majorHAnsi" w:cs="Times New Roman"/>
          <w:spacing w:val="1"/>
        </w:rPr>
        <w:t xml:space="preserve"> c</w:t>
      </w:r>
      <w:r w:rsidRPr="00EB3D9A">
        <w:rPr>
          <w:rFonts w:asciiTheme="majorHAnsi" w:eastAsia="Calibri" w:hAnsiTheme="majorHAnsi" w:cs="Times New Roman"/>
        </w:rPr>
        <w:t>a</w:t>
      </w:r>
      <w:r w:rsidRPr="00EB3D9A">
        <w:rPr>
          <w:rFonts w:asciiTheme="majorHAnsi" w:eastAsia="Calibri" w:hAnsiTheme="majorHAnsi" w:cs="Times New Roman"/>
          <w:spacing w:val="-1"/>
        </w:rPr>
        <w:t>r</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w:t>
      </w:r>
      <w:r w:rsidRPr="00EB3D9A">
        <w:rPr>
          <w:rFonts w:asciiTheme="majorHAnsi" w:eastAsia="Calibri" w:hAnsiTheme="majorHAnsi" w:cs="Times New Roman"/>
          <w:spacing w:val="1"/>
        </w:rPr>
        <w:t>s</w:t>
      </w:r>
      <w:r w:rsidRPr="00EB3D9A">
        <w:rPr>
          <w:rFonts w:asciiTheme="majorHAnsi" w:eastAsia="Calibri" w:hAnsiTheme="majorHAnsi" w:cs="Times New Roman"/>
        </w:rPr>
        <w:t>a</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etermi</w:t>
      </w:r>
      <w:r w:rsidRPr="00EB3D9A">
        <w:rPr>
          <w:rFonts w:asciiTheme="majorHAnsi" w:eastAsia="Calibri" w:hAnsiTheme="majorHAnsi" w:cs="Times New Roman"/>
          <w:spacing w:val="-1"/>
        </w:rPr>
        <w:t>n</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w:t>
      </w:r>
      <w:r w:rsidRPr="00EB3D9A">
        <w:rPr>
          <w:rFonts w:asciiTheme="majorHAnsi" w:eastAsia="Calibri" w:hAnsiTheme="majorHAnsi" w:cs="Times New Roman"/>
          <w:spacing w:val="-1"/>
        </w:rPr>
        <w:t>u</w:t>
      </w:r>
      <w:r w:rsidRPr="00EB3D9A">
        <w:rPr>
          <w:rFonts w:asciiTheme="majorHAnsi" w:eastAsia="Calibri" w:hAnsiTheme="majorHAnsi" w:cs="Times New Roman"/>
        </w:rPr>
        <w:t>n impact</w:t>
      </w:r>
      <w:r w:rsidRPr="00EB3D9A">
        <w:rPr>
          <w:rFonts w:asciiTheme="majorHAnsi" w:eastAsia="Calibri" w:hAnsiTheme="majorHAnsi" w:cs="Times New Roman"/>
          <w:spacing w:val="1"/>
        </w:rPr>
        <w:t xml:space="preserve"> </w:t>
      </w:r>
      <w:r w:rsidRPr="00EB3D9A">
        <w:rPr>
          <w:rFonts w:asciiTheme="majorHAnsi" w:eastAsia="Calibri" w:hAnsiTheme="majorHAnsi" w:cs="Times New Roman"/>
          <w:spacing w:val="-1"/>
        </w:rPr>
        <w:t>n</w:t>
      </w:r>
      <w:r w:rsidRPr="00EB3D9A">
        <w:rPr>
          <w:rFonts w:asciiTheme="majorHAnsi" w:eastAsia="Calibri" w:hAnsiTheme="majorHAnsi" w:cs="Times New Roman"/>
        </w:rPr>
        <w:t>egativ</w:t>
      </w:r>
      <w:r w:rsidRPr="00EB3D9A">
        <w:rPr>
          <w:rFonts w:asciiTheme="majorHAnsi" w:eastAsia="Calibri" w:hAnsiTheme="majorHAnsi" w:cs="Times New Roman"/>
          <w:spacing w:val="-1"/>
        </w:rPr>
        <w:t xml:space="preserve"> </w:t>
      </w:r>
      <w:r w:rsidRPr="00EB3D9A">
        <w:rPr>
          <w:rFonts w:asciiTheme="majorHAnsi" w:eastAsia="Calibri" w:hAnsiTheme="majorHAnsi" w:cs="Times New Roman"/>
          <w:spacing w:val="-2"/>
        </w:rPr>
        <w:t>a</w:t>
      </w:r>
      <w:r w:rsidRPr="00EB3D9A">
        <w:rPr>
          <w:rFonts w:asciiTheme="majorHAnsi" w:eastAsia="Calibri" w:hAnsiTheme="majorHAnsi" w:cs="Times New Roman"/>
          <w:spacing w:val="-1"/>
        </w:rPr>
        <w:t>supr</w:t>
      </w:r>
      <w:r w:rsidRPr="00EB3D9A">
        <w:rPr>
          <w:rFonts w:asciiTheme="majorHAnsi" w:eastAsia="Calibri" w:hAnsiTheme="majorHAnsi" w:cs="Times New Roman"/>
        </w:rPr>
        <w:t>a</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fact</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r</w:t>
      </w:r>
      <w:r w:rsidRPr="00EB3D9A">
        <w:rPr>
          <w:rFonts w:asciiTheme="majorHAnsi" w:eastAsia="Calibri" w:hAnsiTheme="majorHAnsi" w:cs="Times New Roman"/>
        </w:rPr>
        <w:t xml:space="preserve">ilor </w:t>
      </w:r>
      <w:r w:rsidRPr="00EB3D9A">
        <w:rPr>
          <w:rFonts w:asciiTheme="majorHAnsi" w:eastAsia="Calibri" w:hAnsiTheme="majorHAnsi" w:cs="Times New Roman"/>
          <w:spacing w:val="-1"/>
        </w:rPr>
        <w:t>d</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m</w:t>
      </w:r>
      <w:r w:rsidRPr="00EB3D9A">
        <w:rPr>
          <w:rFonts w:asciiTheme="majorHAnsi" w:eastAsia="Calibri" w:hAnsiTheme="majorHAnsi" w:cs="Times New Roman"/>
        </w:rPr>
        <w:t>ed</w:t>
      </w:r>
      <w:r w:rsidRPr="00EB3D9A">
        <w:rPr>
          <w:rFonts w:asciiTheme="majorHAnsi" w:eastAsia="Calibri" w:hAnsiTheme="majorHAnsi" w:cs="Times New Roman"/>
          <w:spacing w:val="-1"/>
        </w:rPr>
        <w:t>iu</w:t>
      </w:r>
      <w:r w:rsidRPr="00EB3D9A">
        <w:rPr>
          <w:rFonts w:asciiTheme="majorHAnsi" w:eastAsia="Calibri" w:hAnsiTheme="majorHAnsi" w:cs="Times New Roman"/>
        </w:rPr>
        <w:t>.</w:t>
      </w:r>
    </w:p>
    <w:p w14:paraId="5951F2E2" w14:textId="09017F57" w:rsidR="001D3A2F" w:rsidRPr="00EB3D9A" w:rsidRDefault="001D3A2F" w:rsidP="00601172">
      <w:pPr>
        <w:pStyle w:val="Bodytext91"/>
        <w:spacing w:before="0" w:after="0" w:line="240" w:lineRule="auto"/>
        <w:ind w:firstLine="0"/>
        <w:jc w:val="both"/>
        <w:rPr>
          <w:rFonts w:asciiTheme="majorHAnsi" w:hAnsiTheme="majorHAnsi" w:cs="Times New Roman"/>
          <w:sz w:val="22"/>
          <w:szCs w:val="22"/>
          <w:lang w:val="ro-RO"/>
        </w:rPr>
      </w:pPr>
      <w:r w:rsidRPr="00EB3D9A">
        <w:rPr>
          <w:rFonts w:asciiTheme="majorHAnsi" w:hAnsiTheme="majorHAnsi" w:cs="Times New Roman"/>
          <w:sz w:val="22"/>
          <w:szCs w:val="22"/>
          <w:lang w:val="ro-RO"/>
        </w:rPr>
        <w:t>- durata, frecvenţa şi reversibilitatea impactului;</w:t>
      </w:r>
    </w:p>
    <w:p w14:paraId="35B49CCA" w14:textId="77777777" w:rsidR="00C14F8B" w:rsidRPr="00EB3D9A" w:rsidRDefault="00C14F8B" w:rsidP="00601172">
      <w:pPr>
        <w:spacing w:after="0" w:line="240" w:lineRule="auto"/>
        <w:ind w:right="146" w:firstLine="567"/>
        <w:jc w:val="both"/>
        <w:rPr>
          <w:rFonts w:asciiTheme="majorHAnsi" w:eastAsia="Calibri" w:hAnsiTheme="majorHAnsi" w:cs="Times New Roman"/>
        </w:rPr>
      </w:pPr>
      <w:r w:rsidRPr="00EB3D9A">
        <w:rPr>
          <w:rFonts w:asciiTheme="majorHAnsi" w:eastAsia="Calibri" w:hAnsiTheme="majorHAnsi" w:cs="Times New Roman"/>
        </w:rPr>
        <w:t>Im</w:t>
      </w:r>
      <w:r w:rsidRPr="00EB3D9A">
        <w:rPr>
          <w:rFonts w:asciiTheme="majorHAnsi" w:eastAsia="Calibri" w:hAnsiTheme="majorHAnsi" w:cs="Times New Roman"/>
          <w:spacing w:val="-1"/>
        </w:rPr>
        <w:t>p</w:t>
      </w:r>
      <w:r w:rsidRPr="00EB3D9A">
        <w:rPr>
          <w:rFonts w:asciiTheme="majorHAnsi" w:eastAsia="Calibri" w:hAnsiTheme="majorHAnsi" w:cs="Times New Roman"/>
        </w:rPr>
        <w:t>a</w:t>
      </w:r>
      <w:r w:rsidRPr="00EB3D9A">
        <w:rPr>
          <w:rFonts w:asciiTheme="majorHAnsi" w:eastAsia="Calibri" w:hAnsiTheme="majorHAnsi" w:cs="Times New Roman"/>
          <w:spacing w:val="1"/>
        </w:rPr>
        <w:t>c</w:t>
      </w:r>
      <w:r w:rsidRPr="00EB3D9A">
        <w:rPr>
          <w:rFonts w:asciiTheme="majorHAnsi" w:eastAsia="Calibri" w:hAnsiTheme="majorHAnsi" w:cs="Times New Roman"/>
        </w:rPr>
        <w:t>t</w:t>
      </w:r>
      <w:r w:rsidRPr="00EB3D9A">
        <w:rPr>
          <w:rFonts w:asciiTheme="majorHAnsi" w:eastAsia="Calibri" w:hAnsiTheme="majorHAnsi" w:cs="Times New Roman"/>
          <w:spacing w:val="-1"/>
        </w:rPr>
        <w:t>u</w:t>
      </w:r>
      <w:r w:rsidRPr="00EB3D9A">
        <w:rPr>
          <w:rFonts w:asciiTheme="majorHAnsi" w:eastAsia="Calibri" w:hAnsiTheme="majorHAnsi" w:cs="Times New Roman"/>
        </w:rPr>
        <w:t>l</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a</w:t>
      </w:r>
      <w:r w:rsidRPr="00EB3D9A">
        <w:rPr>
          <w:rFonts w:asciiTheme="majorHAnsi" w:eastAsia="Calibri" w:hAnsiTheme="majorHAnsi" w:cs="Times New Roman"/>
          <w:spacing w:val="1"/>
        </w:rPr>
        <w:t>s</w:t>
      </w:r>
      <w:r w:rsidRPr="00EB3D9A">
        <w:rPr>
          <w:rFonts w:asciiTheme="majorHAnsi" w:eastAsia="Calibri" w:hAnsiTheme="majorHAnsi" w:cs="Times New Roman"/>
          <w:spacing w:val="-1"/>
        </w:rPr>
        <w:t>upr</w:t>
      </w:r>
      <w:r w:rsidRPr="00EB3D9A">
        <w:rPr>
          <w:rFonts w:asciiTheme="majorHAnsi" w:eastAsia="Calibri" w:hAnsiTheme="majorHAnsi" w:cs="Times New Roman"/>
        </w:rPr>
        <w:t>a</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fact</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r</w:t>
      </w:r>
      <w:r w:rsidRPr="00EB3D9A">
        <w:rPr>
          <w:rFonts w:asciiTheme="majorHAnsi" w:eastAsia="Calibri" w:hAnsiTheme="majorHAnsi" w:cs="Times New Roman"/>
        </w:rPr>
        <w:t>ilor</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e</w:t>
      </w:r>
      <w:r w:rsidRPr="00EB3D9A">
        <w:rPr>
          <w:rFonts w:asciiTheme="majorHAnsi" w:eastAsia="Calibri" w:hAnsiTheme="majorHAnsi" w:cs="Times New Roman"/>
          <w:spacing w:val="4"/>
        </w:rPr>
        <w:t xml:space="preserve"> </w:t>
      </w:r>
      <w:r w:rsidRPr="00EB3D9A">
        <w:rPr>
          <w:rFonts w:asciiTheme="majorHAnsi" w:eastAsia="Calibri" w:hAnsiTheme="majorHAnsi" w:cs="Times New Roman"/>
          <w:spacing w:val="1"/>
        </w:rPr>
        <w:t>m</w:t>
      </w:r>
      <w:r w:rsidRPr="00EB3D9A">
        <w:rPr>
          <w:rFonts w:asciiTheme="majorHAnsi" w:eastAsia="Calibri" w:hAnsiTheme="majorHAnsi" w:cs="Times New Roman"/>
        </w:rPr>
        <w:t>ed</w:t>
      </w:r>
      <w:r w:rsidRPr="00EB3D9A">
        <w:rPr>
          <w:rFonts w:asciiTheme="majorHAnsi" w:eastAsia="Calibri" w:hAnsiTheme="majorHAnsi" w:cs="Times New Roman"/>
          <w:spacing w:val="-1"/>
        </w:rPr>
        <w:t>i</w:t>
      </w:r>
      <w:r w:rsidRPr="00EB3D9A">
        <w:rPr>
          <w:rFonts w:asciiTheme="majorHAnsi" w:eastAsia="Calibri" w:hAnsiTheme="majorHAnsi" w:cs="Times New Roman"/>
        </w:rPr>
        <w:t>u</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s</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m</w:t>
      </w:r>
      <w:r w:rsidRPr="00EB3D9A">
        <w:rPr>
          <w:rFonts w:asciiTheme="majorHAnsi" w:eastAsia="Calibri" w:hAnsiTheme="majorHAnsi" w:cs="Times New Roman"/>
        </w:rPr>
        <w:t>a</w:t>
      </w:r>
      <w:r w:rsidRPr="00EB3D9A">
        <w:rPr>
          <w:rFonts w:asciiTheme="majorHAnsi" w:eastAsia="Calibri" w:hAnsiTheme="majorHAnsi" w:cs="Times New Roman"/>
          <w:spacing w:val="-1"/>
        </w:rPr>
        <w:t>n</w:t>
      </w:r>
      <w:r w:rsidRPr="00EB3D9A">
        <w:rPr>
          <w:rFonts w:asciiTheme="majorHAnsi" w:eastAsia="Calibri" w:hAnsiTheme="majorHAnsi" w:cs="Times New Roman"/>
        </w:rPr>
        <w:t>i</w:t>
      </w:r>
      <w:r w:rsidRPr="00EB3D9A">
        <w:rPr>
          <w:rFonts w:asciiTheme="majorHAnsi" w:eastAsia="Calibri" w:hAnsiTheme="majorHAnsi" w:cs="Times New Roman"/>
          <w:spacing w:val="-1"/>
        </w:rPr>
        <w:t>f</w:t>
      </w:r>
      <w:r w:rsidRPr="00EB3D9A">
        <w:rPr>
          <w:rFonts w:asciiTheme="majorHAnsi" w:eastAsia="Calibri" w:hAnsiTheme="majorHAnsi" w:cs="Times New Roman"/>
        </w:rPr>
        <w:t>e</w:t>
      </w:r>
      <w:r w:rsidRPr="00EB3D9A">
        <w:rPr>
          <w:rFonts w:asciiTheme="majorHAnsi" w:eastAsia="Calibri" w:hAnsiTheme="majorHAnsi" w:cs="Times New Roman"/>
          <w:spacing w:val="1"/>
        </w:rPr>
        <w:t>s</w:t>
      </w:r>
      <w:r w:rsidRPr="00EB3D9A">
        <w:rPr>
          <w:rFonts w:asciiTheme="majorHAnsi" w:eastAsia="Calibri" w:hAnsiTheme="majorHAnsi" w:cs="Times New Roman"/>
        </w:rPr>
        <w:t>ta in</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p</w:t>
      </w:r>
      <w:r w:rsidRPr="00EB3D9A">
        <w:rPr>
          <w:rFonts w:asciiTheme="majorHAnsi" w:eastAsia="Calibri" w:hAnsiTheme="majorHAnsi" w:cs="Times New Roman"/>
        </w:rPr>
        <w:t>e</w:t>
      </w:r>
      <w:r w:rsidRPr="00EB3D9A">
        <w:rPr>
          <w:rFonts w:asciiTheme="majorHAnsi" w:eastAsia="Calibri" w:hAnsiTheme="majorHAnsi" w:cs="Times New Roman"/>
          <w:spacing w:val="-1"/>
        </w:rPr>
        <w:t>r</w:t>
      </w:r>
      <w:r w:rsidRPr="00EB3D9A">
        <w:rPr>
          <w:rFonts w:asciiTheme="majorHAnsi" w:eastAsia="Calibri" w:hAnsiTheme="majorHAnsi" w:cs="Times New Roman"/>
        </w:rPr>
        <w:t>ioa</w:t>
      </w:r>
      <w:r w:rsidRPr="00EB3D9A">
        <w:rPr>
          <w:rFonts w:asciiTheme="majorHAnsi" w:eastAsia="Calibri" w:hAnsiTheme="majorHAnsi" w:cs="Times New Roman"/>
          <w:spacing w:val="-1"/>
        </w:rPr>
        <w:t>d</w:t>
      </w:r>
      <w:r w:rsidRPr="00EB3D9A">
        <w:rPr>
          <w:rFonts w:asciiTheme="majorHAnsi" w:eastAsia="Calibri" w:hAnsiTheme="majorHAnsi" w:cs="Times New Roman"/>
        </w:rPr>
        <w:t>a</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e</w:t>
      </w:r>
      <w:r w:rsidRPr="00EB3D9A">
        <w:rPr>
          <w:rFonts w:asciiTheme="majorHAnsi" w:eastAsia="Calibri" w:hAnsiTheme="majorHAnsi" w:cs="Times New Roman"/>
          <w:spacing w:val="4"/>
        </w:rPr>
        <w:t xml:space="preserve"> </w:t>
      </w:r>
      <w:r w:rsidRPr="00EB3D9A">
        <w:rPr>
          <w:rFonts w:asciiTheme="majorHAnsi" w:eastAsia="Calibri" w:hAnsiTheme="majorHAnsi" w:cs="Times New Roman"/>
        </w:rPr>
        <w:t>e</w:t>
      </w:r>
      <w:r w:rsidRPr="00EB3D9A">
        <w:rPr>
          <w:rFonts w:asciiTheme="majorHAnsi" w:eastAsia="Calibri" w:hAnsiTheme="majorHAnsi" w:cs="Times New Roman"/>
          <w:spacing w:val="-1"/>
        </w:rPr>
        <w:t>x</w:t>
      </w:r>
      <w:r w:rsidRPr="00EB3D9A">
        <w:rPr>
          <w:rFonts w:asciiTheme="majorHAnsi" w:eastAsia="Calibri" w:hAnsiTheme="majorHAnsi" w:cs="Times New Roman"/>
        </w:rPr>
        <w:t>e</w:t>
      </w:r>
      <w:r w:rsidRPr="00EB3D9A">
        <w:rPr>
          <w:rFonts w:asciiTheme="majorHAnsi" w:eastAsia="Calibri" w:hAnsiTheme="majorHAnsi" w:cs="Times New Roman"/>
          <w:spacing w:val="1"/>
        </w:rPr>
        <w:t>c</w:t>
      </w:r>
      <w:r w:rsidRPr="00EB3D9A">
        <w:rPr>
          <w:rFonts w:asciiTheme="majorHAnsi" w:eastAsia="Calibri" w:hAnsiTheme="majorHAnsi" w:cs="Times New Roman"/>
          <w:spacing w:val="-1"/>
        </w:rPr>
        <w:t>u</w:t>
      </w:r>
      <w:r w:rsidRPr="00EB3D9A">
        <w:rPr>
          <w:rFonts w:asciiTheme="majorHAnsi" w:eastAsia="Calibri" w:hAnsiTheme="majorHAnsi" w:cs="Times New Roman"/>
        </w:rPr>
        <w:t>tie,</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p</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o</w:t>
      </w:r>
      <w:r w:rsidRPr="00EB3D9A">
        <w:rPr>
          <w:rFonts w:asciiTheme="majorHAnsi" w:eastAsia="Calibri" w:hAnsiTheme="majorHAnsi" w:cs="Times New Roman"/>
          <w:spacing w:val="4"/>
        </w:rPr>
        <w:t xml:space="preserve"> </w:t>
      </w:r>
      <w:r w:rsidRPr="00EB3D9A">
        <w:rPr>
          <w:rFonts w:asciiTheme="majorHAnsi" w:eastAsia="Calibri" w:hAnsiTheme="majorHAnsi" w:cs="Times New Roman"/>
          <w:spacing w:val="-1"/>
        </w:rPr>
        <w:t>dur</w:t>
      </w:r>
      <w:r w:rsidRPr="00EB3D9A">
        <w:rPr>
          <w:rFonts w:asciiTheme="majorHAnsi" w:eastAsia="Calibri" w:hAnsiTheme="majorHAnsi" w:cs="Times New Roman"/>
        </w:rPr>
        <w:t>ata</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e</w:t>
      </w:r>
      <w:r w:rsidRPr="00EB3D9A">
        <w:rPr>
          <w:rFonts w:asciiTheme="majorHAnsi" w:eastAsia="Calibri" w:hAnsiTheme="majorHAnsi" w:cs="Times New Roman"/>
          <w:spacing w:val="10"/>
        </w:rPr>
        <w:t xml:space="preserve"> 36</w:t>
      </w:r>
      <w:r w:rsidRPr="00EB3D9A">
        <w:rPr>
          <w:rFonts w:asciiTheme="majorHAnsi" w:eastAsia="Calibri" w:hAnsiTheme="majorHAnsi" w:cs="Times New Roman"/>
          <w:spacing w:val="4"/>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l</w:t>
      </w:r>
      <w:r w:rsidRPr="00EB3D9A">
        <w:rPr>
          <w:rFonts w:asciiTheme="majorHAnsi" w:eastAsia="Calibri" w:hAnsiTheme="majorHAnsi" w:cs="Times New Roman"/>
          <w:spacing w:val="-1"/>
        </w:rPr>
        <w:t>un</w:t>
      </w:r>
      <w:r w:rsidRPr="00EB3D9A">
        <w:rPr>
          <w:rFonts w:asciiTheme="majorHAnsi" w:eastAsia="Calibri" w:hAnsiTheme="majorHAnsi" w:cs="Times New Roman"/>
        </w:rPr>
        <w:t xml:space="preserve">i. Din </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pun</w:t>
      </w:r>
      <w:r w:rsidRPr="00EB3D9A">
        <w:rPr>
          <w:rFonts w:asciiTheme="majorHAnsi" w:eastAsia="Calibri" w:hAnsiTheme="majorHAnsi" w:cs="Times New Roman"/>
          <w:spacing w:val="1"/>
        </w:rPr>
        <w:t>c</w:t>
      </w:r>
      <w:r w:rsidRPr="00EB3D9A">
        <w:rPr>
          <w:rFonts w:asciiTheme="majorHAnsi" w:eastAsia="Calibri" w:hAnsiTheme="majorHAnsi" w:cs="Times New Roman"/>
        </w:rPr>
        <w:t xml:space="preserve">t </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d</w:t>
      </w:r>
      <w:r w:rsidRPr="00EB3D9A">
        <w:rPr>
          <w:rFonts w:asciiTheme="majorHAnsi" w:eastAsia="Calibri" w:hAnsiTheme="majorHAnsi" w:cs="Times New Roman"/>
        </w:rPr>
        <w:t xml:space="preserve">e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v</w:t>
      </w:r>
      <w:r w:rsidRPr="00EB3D9A">
        <w:rPr>
          <w:rFonts w:asciiTheme="majorHAnsi" w:eastAsia="Calibri" w:hAnsiTheme="majorHAnsi" w:cs="Times New Roman"/>
        </w:rPr>
        <w:t>ede</w:t>
      </w:r>
      <w:r w:rsidRPr="00EB3D9A">
        <w:rPr>
          <w:rFonts w:asciiTheme="majorHAnsi" w:eastAsia="Calibri" w:hAnsiTheme="majorHAnsi" w:cs="Times New Roman"/>
          <w:spacing w:val="-1"/>
        </w:rPr>
        <w:t>r</w:t>
      </w:r>
      <w:r w:rsidRPr="00EB3D9A">
        <w:rPr>
          <w:rFonts w:asciiTheme="majorHAnsi" w:eastAsia="Calibri" w:hAnsiTheme="majorHAnsi" w:cs="Times New Roman"/>
        </w:rPr>
        <w:t xml:space="preserve">e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 xml:space="preserve">al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m</w:t>
      </w:r>
      <w:r w:rsidRPr="00EB3D9A">
        <w:rPr>
          <w:rFonts w:asciiTheme="majorHAnsi" w:eastAsia="Calibri" w:hAnsiTheme="majorHAnsi" w:cs="Times New Roman"/>
        </w:rPr>
        <w:t>a</w:t>
      </w:r>
      <w:r w:rsidRPr="00EB3D9A">
        <w:rPr>
          <w:rFonts w:asciiTheme="majorHAnsi" w:eastAsia="Calibri" w:hAnsiTheme="majorHAnsi" w:cs="Times New Roman"/>
          <w:spacing w:val="-1"/>
        </w:rPr>
        <w:t>r</w:t>
      </w:r>
      <w:r w:rsidRPr="00EB3D9A">
        <w:rPr>
          <w:rFonts w:asciiTheme="majorHAnsi" w:eastAsia="Calibri" w:hAnsiTheme="majorHAnsi" w:cs="Times New Roman"/>
        </w:rPr>
        <w:t xml:space="preserve">imii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c</w:t>
      </w:r>
      <w:r w:rsidRPr="00EB3D9A">
        <w:rPr>
          <w:rFonts w:asciiTheme="majorHAnsi" w:eastAsia="Calibri" w:hAnsiTheme="majorHAnsi" w:cs="Times New Roman"/>
          <w:spacing w:val="1"/>
        </w:rPr>
        <w:t>om</w:t>
      </w:r>
      <w:r w:rsidRPr="00EB3D9A">
        <w:rPr>
          <w:rFonts w:asciiTheme="majorHAnsi" w:eastAsia="Calibri" w:hAnsiTheme="majorHAnsi" w:cs="Times New Roman"/>
          <w:spacing w:val="-1"/>
        </w:rPr>
        <w:t>p</w:t>
      </w:r>
      <w:r w:rsidRPr="00EB3D9A">
        <w:rPr>
          <w:rFonts w:asciiTheme="majorHAnsi" w:eastAsia="Calibri" w:hAnsiTheme="majorHAnsi" w:cs="Times New Roman"/>
        </w:rPr>
        <w:t>l</w:t>
      </w:r>
      <w:r w:rsidRPr="00EB3D9A">
        <w:rPr>
          <w:rFonts w:asciiTheme="majorHAnsi" w:eastAsia="Calibri" w:hAnsiTheme="majorHAnsi" w:cs="Times New Roman"/>
          <w:spacing w:val="-2"/>
        </w:rPr>
        <w:t>e</w:t>
      </w:r>
      <w:r w:rsidRPr="00EB3D9A">
        <w:rPr>
          <w:rFonts w:asciiTheme="majorHAnsi" w:eastAsia="Calibri" w:hAnsiTheme="majorHAnsi" w:cs="Times New Roman"/>
          <w:spacing w:val="1"/>
        </w:rPr>
        <w:t>x</w:t>
      </w:r>
      <w:r w:rsidRPr="00EB3D9A">
        <w:rPr>
          <w:rFonts w:asciiTheme="majorHAnsi" w:eastAsia="Calibri" w:hAnsiTheme="majorHAnsi" w:cs="Times New Roman"/>
        </w:rPr>
        <w:t>ita</w:t>
      </w:r>
      <w:r w:rsidRPr="00EB3D9A">
        <w:rPr>
          <w:rFonts w:asciiTheme="majorHAnsi" w:eastAsia="Calibri" w:hAnsiTheme="majorHAnsi" w:cs="Times New Roman"/>
          <w:spacing w:val="-1"/>
        </w:rPr>
        <w:t>t</w:t>
      </w:r>
      <w:r w:rsidRPr="00EB3D9A">
        <w:rPr>
          <w:rFonts w:asciiTheme="majorHAnsi" w:eastAsia="Calibri" w:hAnsiTheme="majorHAnsi" w:cs="Times New Roman"/>
        </w:rPr>
        <w:t xml:space="preserve">ii </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4"/>
        </w:rPr>
        <w:t>p</w:t>
      </w:r>
      <w:r w:rsidRPr="00EB3D9A">
        <w:rPr>
          <w:rFonts w:asciiTheme="majorHAnsi" w:eastAsia="Calibri" w:hAnsiTheme="majorHAnsi" w:cs="Times New Roman"/>
          <w:spacing w:val="-1"/>
        </w:rPr>
        <w:t>r</w:t>
      </w:r>
      <w:r w:rsidRPr="00EB3D9A">
        <w:rPr>
          <w:rFonts w:asciiTheme="majorHAnsi" w:eastAsia="Calibri" w:hAnsiTheme="majorHAnsi" w:cs="Times New Roman"/>
          <w:spacing w:val="1"/>
        </w:rPr>
        <w:t>o</w:t>
      </w:r>
      <w:r w:rsidRPr="00EB3D9A">
        <w:rPr>
          <w:rFonts w:asciiTheme="majorHAnsi" w:eastAsia="Calibri" w:hAnsiTheme="majorHAnsi" w:cs="Times New Roman"/>
        </w:rPr>
        <w:t>ie</w:t>
      </w:r>
      <w:r w:rsidRPr="00EB3D9A">
        <w:rPr>
          <w:rFonts w:asciiTheme="majorHAnsi" w:eastAsia="Calibri" w:hAnsiTheme="majorHAnsi" w:cs="Times New Roman"/>
          <w:spacing w:val="1"/>
        </w:rPr>
        <w:t>c</w:t>
      </w:r>
      <w:r w:rsidRPr="00EB3D9A">
        <w:rPr>
          <w:rFonts w:asciiTheme="majorHAnsi" w:eastAsia="Calibri" w:hAnsiTheme="majorHAnsi" w:cs="Times New Roman"/>
        </w:rPr>
        <w:t>t</w:t>
      </w:r>
      <w:r w:rsidRPr="00EB3D9A">
        <w:rPr>
          <w:rFonts w:asciiTheme="majorHAnsi" w:eastAsia="Calibri" w:hAnsiTheme="majorHAnsi" w:cs="Times New Roman"/>
          <w:spacing w:val="-1"/>
        </w:rPr>
        <w:t>u</w:t>
      </w:r>
      <w:r w:rsidRPr="00EB3D9A">
        <w:rPr>
          <w:rFonts w:asciiTheme="majorHAnsi" w:eastAsia="Calibri" w:hAnsiTheme="majorHAnsi" w:cs="Times New Roman"/>
        </w:rPr>
        <w:t>l</w:t>
      </w:r>
      <w:r w:rsidRPr="00EB3D9A">
        <w:rPr>
          <w:rFonts w:asciiTheme="majorHAnsi" w:eastAsia="Calibri" w:hAnsiTheme="majorHAnsi" w:cs="Times New Roman"/>
          <w:spacing w:val="-1"/>
        </w:rPr>
        <w:t>u</w:t>
      </w:r>
      <w:r w:rsidRPr="00EB3D9A">
        <w:rPr>
          <w:rFonts w:asciiTheme="majorHAnsi" w:eastAsia="Calibri" w:hAnsiTheme="majorHAnsi" w:cs="Times New Roman"/>
        </w:rPr>
        <w:t xml:space="preserve">i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s</w:t>
      </w:r>
      <w:r w:rsidRPr="00EB3D9A">
        <w:rPr>
          <w:rFonts w:asciiTheme="majorHAnsi" w:eastAsia="Calibri" w:hAnsiTheme="majorHAnsi" w:cs="Times New Roman"/>
        </w:rPr>
        <w:t xml:space="preserve">e </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e</w:t>
      </w:r>
      <w:r w:rsidRPr="00EB3D9A">
        <w:rPr>
          <w:rFonts w:asciiTheme="majorHAnsi" w:eastAsia="Calibri" w:hAnsiTheme="majorHAnsi" w:cs="Times New Roman"/>
          <w:spacing w:val="1"/>
        </w:rPr>
        <w:t>s</w:t>
      </w:r>
      <w:r w:rsidRPr="00EB3D9A">
        <w:rPr>
          <w:rFonts w:asciiTheme="majorHAnsi" w:eastAsia="Calibri" w:hAnsiTheme="majorHAnsi" w:cs="Times New Roman"/>
        </w:rPr>
        <w:t>ti</w:t>
      </w:r>
      <w:r w:rsidRPr="00EB3D9A">
        <w:rPr>
          <w:rFonts w:asciiTheme="majorHAnsi" w:eastAsia="Calibri" w:hAnsiTheme="majorHAnsi" w:cs="Times New Roman"/>
          <w:spacing w:val="-2"/>
        </w:rPr>
        <w:t>m</w:t>
      </w:r>
      <w:r w:rsidRPr="00EB3D9A">
        <w:rPr>
          <w:rFonts w:asciiTheme="majorHAnsi" w:eastAsia="Calibri" w:hAnsiTheme="majorHAnsi" w:cs="Times New Roman"/>
        </w:rPr>
        <w:t>ea</w:t>
      </w:r>
      <w:r w:rsidRPr="00EB3D9A">
        <w:rPr>
          <w:rFonts w:asciiTheme="majorHAnsi" w:eastAsia="Calibri" w:hAnsiTheme="majorHAnsi" w:cs="Times New Roman"/>
          <w:spacing w:val="1"/>
        </w:rPr>
        <w:t>z</w:t>
      </w:r>
      <w:r w:rsidRPr="00EB3D9A">
        <w:rPr>
          <w:rFonts w:asciiTheme="majorHAnsi" w:eastAsia="Calibri" w:hAnsiTheme="majorHAnsi" w:cs="Times New Roman"/>
        </w:rPr>
        <w:t xml:space="preserve">a  </w:t>
      </w:r>
      <w:r w:rsidRPr="00EB3D9A">
        <w:rPr>
          <w:rFonts w:asciiTheme="majorHAnsi" w:eastAsia="Calibri" w:hAnsiTheme="majorHAnsi" w:cs="Times New Roman"/>
          <w:spacing w:val="1"/>
        </w:rPr>
        <w:t>c</w:t>
      </w:r>
      <w:r w:rsidRPr="00EB3D9A">
        <w:rPr>
          <w:rFonts w:asciiTheme="majorHAnsi" w:eastAsia="Calibri" w:hAnsiTheme="majorHAnsi" w:cs="Times New Roman"/>
        </w:rPr>
        <w:t xml:space="preserve">a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impact</w:t>
      </w:r>
      <w:r w:rsidRPr="00EB3D9A">
        <w:rPr>
          <w:rFonts w:asciiTheme="majorHAnsi" w:eastAsia="Calibri" w:hAnsiTheme="majorHAnsi" w:cs="Times New Roman"/>
          <w:spacing w:val="-1"/>
        </w:rPr>
        <w:t>u</w:t>
      </w:r>
      <w:r w:rsidRPr="00EB3D9A">
        <w:rPr>
          <w:rFonts w:asciiTheme="majorHAnsi" w:eastAsia="Calibri" w:hAnsiTheme="majorHAnsi" w:cs="Times New Roman"/>
        </w:rPr>
        <w:t xml:space="preserve">l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spacing w:val="-1"/>
        </w:rPr>
        <w:t>v</w:t>
      </w:r>
      <w:r w:rsidRPr="00EB3D9A">
        <w:rPr>
          <w:rFonts w:asciiTheme="majorHAnsi" w:eastAsia="Calibri" w:hAnsiTheme="majorHAnsi" w:cs="Times New Roman"/>
        </w:rPr>
        <w:t xml:space="preserve">a </w:t>
      </w:r>
      <w:r w:rsidRPr="00EB3D9A">
        <w:rPr>
          <w:rFonts w:asciiTheme="majorHAnsi" w:eastAsia="Calibri" w:hAnsiTheme="majorHAnsi" w:cs="Times New Roman"/>
          <w:spacing w:val="3"/>
        </w:rPr>
        <w:t xml:space="preserve"> </w:t>
      </w:r>
      <w:r w:rsidRPr="00EB3D9A">
        <w:rPr>
          <w:rFonts w:asciiTheme="majorHAnsi" w:eastAsia="Calibri" w:hAnsiTheme="majorHAnsi" w:cs="Times New Roman"/>
        </w:rPr>
        <w:t xml:space="preserve">fi </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r</w:t>
      </w:r>
      <w:r w:rsidRPr="00EB3D9A">
        <w:rPr>
          <w:rFonts w:asciiTheme="majorHAnsi" w:eastAsia="Calibri" w:hAnsiTheme="majorHAnsi" w:cs="Times New Roman"/>
        </w:rPr>
        <w:t>ed</w:t>
      </w:r>
      <w:r w:rsidRPr="00EB3D9A">
        <w:rPr>
          <w:rFonts w:asciiTheme="majorHAnsi" w:eastAsia="Calibri" w:hAnsiTheme="majorHAnsi" w:cs="Times New Roman"/>
          <w:spacing w:val="-1"/>
        </w:rPr>
        <w:t>u</w:t>
      </w:r>
      <w:r w:rsidRPr="00EB3D9A">
        <w:rPr>
          <w:rFonts w:asciiTheme="majorHAnsi" w:eastAsia="Calibri" w:hAnsiTheme="majorHAnsi" w:cs="Times New Roman"/>
          <w:spacing w:val="1"/>
        </w:rPr>
        <w:t>s</w:t>
      </w:r>
      <w:r w:rsidRPr="00EB3D9A">
        <w:rPr>
          <w:rFonts w:asciiTheme="majorHAnsi" w:eastAsia="Calibri" w:hAnsiTheme="majorHAnsi" w:cs="Times New Roman"/>
        </w:rPr>
        <w:t>, te</w:t>
      </w:r>
      <w:r w:rsidRPr="00EB3D9A">
        <w:rPr>
          <w:rFonts w:asciiTheme="majorHAnsi" w:eastAsia="Calibri" w:hAnsiTheme="majorHAnsi" w:cs="Times New Roman"/>
          <w:spacing w:val="1"/>
        </w:rPr>
        <w:t>m</w:t>
      </w:r>
      <w:r w:rsidRPr="00EB3D9A">
        <w:rPr>
          <w:rFonts w:asciiTheme="majorHAnsi" w:eastAsia="Calibri" w:hAnsiTheme="majorHAnsi" w:cs="Times New Roman"/>
          <w:spacing w:val="-1"/>
        </w:rPr>
        <w:t>p</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r</w:t>
      </w:r>
      <w:r w:rsidRPr="00EB3D9A">
        <w:rPr>
          <w:rFonts w:asciiTheme="majorHAnsi" w:eastAsia="Calibri" w:hAnsiTheme="majorHAnsi" w:cs="Times New Roman"/>
        </w:rPr>
        <w:t xml:space="preserve">ar </w:t>
      </w:r>
      <w:r w:rsidRPr="00EB3D9A">
        <w:rPr>
          <w:rFonts w:asciiTheme="majorHAnsi" w:eastAsia="Calibri" w:hAnsiTheme="majorHAnsi" w:cs="Times New Roman"/>
          <w:spacing w:val="1"/>
        </w:rPr>
        <w:t>s</w:t>
      </w:r>
      <w:r w:rsidRPr="00EB3D9A">
        <w:rPr>
          <w:rFonts w:asciiTheme="majorHAnsi" w:eastAsia="Calibri" w:hAnsiTheme="majorHAnsi" w:cs="Times New Roman"/>
        </w:rPr>
        <w:t xml:space="preserve">i </w:t>
      </w:r>
      <w:r w:rsidRPr="00EB3D9A">
        <w:rPr>
          <w:rFonts w:asciiTheme="majorHAnsi" w:eastAsia="Calibri" w:hAnsiTheme="majorHAnsi" w:cs="Times New Roman"/>
          <w:spacing w:val="-2"/>
        </w:rPr>
        <w:t>l</w:t>
      </w:r>
      <w:r w:rsidRPr="00EB3D9A">
        <w:rPr>
          <w:rFonts w:asciiTheme="majorHAnsi" w:eastAsia="Calibri" w:hAnsiTheme="majorHAnsi" w:cs="Times New Roman"/>
          <w:spacing w:val="1"/>
        </w:rPr>
        <w:t>oc</w:t>
      </w:r>
      <w:r w:rsidRPr="00EB3D9A">
        <w:rPr>
          <w:rFonts w:asciiTheme="majorHAnsi" w:eastAsia="Calibri" w:hAnsiTheme="majorHAnsi" w:cs="Times New Roman"/>
        </w:rPr>
        <w:t>al,</w:t>
      </w:r>
      <w:r w:rsidRPr="00EB3D9A">
        <w:rPr>
          <w:rFonts w:asciiTheme="majorHAnsi" w:eastAsia="Calibri" w:hAnsiTheme="majorHAnsi" w:cs="Times New Roman"/>
          <w:spacing w:val="-2"/>
        </w:rPr>
        <w:t xml:space="preserve"> </w:t>
      </w:r>
      <w:r w:rsidRPr="00EB3D9A">
        <w:rPr>
          <w:rFonts w:asciiTheme="majorHAnsi" w:eastAsia="Calibri" w:hAnsiTheme="majorHAnsi" w:cs="Times New Roman"/>
          <w:spacing w:val="-1"/>
        </w:rPr>
        <w:t>v</w:t>
      </w:r>
      <w:r w:rsidRPr="00EB3D9A">
        <w:rPr>
          <w:rFonts w:asciiTheme="majorHAnsi" w:eastAsia="Calibri" w:hAnsiTheme="majorHAnsi" w:cs="Times New Roman"/>
        </w:rPr>
        <w:t>a</w:t>
      </w:r>
      <w:r w:rsidRPr="00EB3D9A">
        <w:rPr>
          <w:rFonts w:asciiTheme="majorHAnsi" w:eastAsia="Calibri" w:hAnsiTheme="majorHAnsi" w:cs="Times New Roman"/>
          <w:spacing w:val="-1"/>
        </w:rPr>
        <w:t>r</w:t>
      </w:r>
      <w:r w:rsidRPr="00EB3D9A">
        <w:rPr>
          <w:rFonts w:asciiTheme="majorHAnsi" w:eastAsia="Calibri" w:hAnsiTheme="majorHAnsi" w:cs="Times New Roman"/>
        </w:rPr>
        <w:t>ia</w:t>
      </w:r>
      <w:r w:rsidRPr="00EB3D9A">
        <w:rPr>
          <w:rFonts w:asciiTheme="majorHAnsi" w:eastAsia="Calibri" w:hAnsiTheme="majorHAnsi" w:cs="Times New Roman"/>
          <w:spacing w:val="-1"/>
        </w:rPr>
        <w:t>b</w:t>
      </w:r>
      <w:r w:rsidRPr="00EB3D9A">
        <w:rPr>
          <w:rFonts w:asciiTheme="majorHAnsi" w:eastAsia="Calibri" w:hAnsiTheme="majorHAnsi" w:cs="Times New Roman"/>
        </w:rPr>
        <w:t xml:space="preserve">il </w:t>
      </w:r>
      <w:r w:rsidRPr="00EB3D9A">
        <w:rPr>
          <w:rFonts w:asciiTheme="majorHAnsi" w:eastAsia="Calibri" w:hAnsiTheme="majorHAnsi" w:cs="Times New Roman"/>
          <w:spacing w:val="1"/>
        </w:rPr>
        <w:t>s</w:t>
      </w:r>
      <w:r w:rsidRPr="00EB3D9A">
        <w:rPr>
          <w:rFonts w:asciiTheme="majorHAnsi" w:eastAsia="Calibri" w:hAnsiTheme="majorHAnsi" w:cs="Times New Roman"/>
        </w:rPr>
        <w:t>i re</w:t>
      </w:r>
      <w:r w:rsidRPr="00EB3D9A">
        <w:rPr>
          <w:rFonts w:asciiTheme="majorHAnsi" w:eastAsia="Calibri" w:hAnsiTheme="majorHAnsi" w:cs="Times New Roman"/>
          <w:spacing w:val="-1"/>
        </w:rPr>
        <w:t>v</w:t>
      </w:r>
      <w:r w:rsidRPr="00EB3D9A">
        <w:rPr>
          <w:rFonts w:asciiTheme="majorHAnsi" w:eastAsia="Calibri" w:hAnsiTheme="majorHAnsi" w:cs="Times New Roman"/>
        </w:rPr>
        <w:t>e</w:t>
      </w:r>
      <w:r w:rsidRPr="00EB3D9A">
        <w:rPr>
          <w:rFonts w:asciiTheme="majorHAnsi" w:eastAsia="Calibri" w:hAnsiTheme="majorHAnsi" w:cs="Times New Roman"/>
          <w:spacing w:val="-1"/>
        </w:rPr>
        <w:t>r</w:t>
      </w:r>
      <w:r w:rsidRPr="00EB3D9A">
        <w:rPr>
          <w:rFonts w:asciiTheme="majorHAnsi" w:eastAsia="Calibri" w:hAnsiTheme="majorHAnsi" w:cs="Times New Roman"/>
          <w:spacing w:val="1"/>
        </w:rPr>
        <w:t>s</w:t>
      </w:r>
      <w:r w:rsidRPr="00EB3D9A">
        <w:rPr>
          <w:rFonts w:asciiTheme="majorHAnsi" w:eastAsia="Calibri" w:hAnsiTheme="majorHAnsi" w:cs="Times New Roman"/>
        </w:rPr>
        <w:t>i</w:t>
      </w:r>
      <w:r w:rsidRPr="00EB3D9A">
        <w:rPr>
          <w:rFonts w:asciiTheme="majorHAnsi" w:eastAsia="Calibri" w:hAnsiTheme="majorHAnsi" w:cs="Times New Roman"/>
          <w:spacing w:val="-1"/>
        </w:rPr>
        <w:t>b</w:t>
      </w:r>
      <w:r w:rsidRPr="00EB3D9A">
        <w:rPr>
          <w:rFonts w:asciiTheme="majorHAnsi" w:eastAsia="Calibri" w:hAnsiTheme="majorHAnsi" w:cs="Times New Roman"/>
        </w:rPr>
        <w:t>il.</w:t>
      </w:r>
    </w:p>
    <w:p w14:paraId="37DFB0A1" w14:textId="325E396A" w:rsidR="001D3A2F" w:rsidRPr="00EB3D9A" w:rsidRDefault="001D3A2F" w:rsidP="00601172">
      <w:pPr>
        <w:pStyle w:val="Bodytext91"/>
        <w:spacing w:before="0" w:after="0" w:line="240" w:lineRule="auto"/>
        <w:ind w:firstLine="0"/>
        <w:jc w:val="both"/>
        <w:rPr>
          <w:rFonts w:asciiTheme="majorHAnsi" w:hAnsiTheme="majorHAnsi" w:cs="Times New Roman"/>
          <w:sz w:val="22"/>
          <w:szCs w:val="22"/>
          <w:lang w:val="ro-RO"/>
        </w:rPr>
      </w:pPr>
      <w:r w:rsidRPr="00EB3D9A">
        <w:rPr>
          <w:rFonts w:asciiTheme="majorHAnsi" w:hAnsiTheme="majorHAnsi" w:cs="Times New Roman"/>
          <w:sz w:val="22"/>
          <w:szCs w:val="22"/>
          <w:lang w:val="ro-RO"/>
        </w:rPr>
        <w:t>- măsurile de evitare, reducere sau ameliorare a impactului semnificativ asupra mediului;</w:t>
      </w:r>
    </w:p>
    <w:p w14:paraId="113720FA" w14:textId="1EB1BFB2" w:rsidR="00EC122B" w:rsidRPr="00EB3D9A" w:rsidRDefault="00EC122B"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Conceperea soluţiei de modernizare a traseelor de drum a urmărit realizarea unui sistem de preluare şi scurgere a apelor meteoritice care să evite stagnarea acestora pe platforma drumului sau deversarea lor pe terenurile adiacente. In acest sens s-au prevăzut şanţuri laterale de preluare a apelor şi podeţe de descărcare spre emisari dimensionate conform normativelor în vigoare, evitându-se astfel modificarea dinamicii scurgerii apelor de suprafaţă.</w:t>
      </w:r>
    </w:p>
    <w:p w14:paraId="72E80959" w14:textId="2ECA4A24" w:rsidR="00EC122B" w:rsidRPr="00EB3D9A" w:rsidRDefault="00EC122B"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 xml:space="preserve">Prin folosirea unor îmbrăcăminţi moderne, absorbante fonic şi care reduc emanarea prafului în atmosferă, deci se diminuează poluarea atmosferică şi se ameliorează condiţiile igienico - sanitare ale locuitorilor. </w:t>
      </w:r>
    </w:p>
    <w:p w14:paraId="6ED7276F" w14:textId="77777777" w:rsidR="00EC122B" w:rsidRPr="00EB3D9A" w:rsidRDefault="00EC122B"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In etapa de construcţie calitatea solului poate fi afectată din cauza scurgerilor de ulei şi combustibil. De asemenea, solul poate fi tasat din cauza echipamentelor grele şi pot apărea pierderi din cauza excavărilor. Acestea afectează solul doar local şi temporar. După terminarea lucrărilor din cadrul obiectivului terenul se va reface şi înierba.</w:t>
      </w:r>
    </w:p>
    <w:p w14:paraId="4F10B014" w14:textId="77777777" w:rsidR="00EC122B" w:rsidRPr="00EB3D9A" w:rsidRDefault="00EC122B"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 xml:space="preserve">La executarea lucrărilor se vor folosi numai utilaje şi mijloace de transport ce corespund din punct de vedere tehnic în vederea evitării poluării mediului cu noxe sau materiale de construcţie în vrac. Se interzice deversarea pe sol sau în reţeaua hidrografică de produse petroliere, uleiuri uzate etc. Deşeurile rezultate în perioada execuţiei obiectivului vor fi gestionate conform Legii 211/ 2011, fiind sortate selectiv si predate firmelor specializate. </w:t>
      </w:r>
    </w:p>
    <w:p w14:paraId="4E3FD8B0" w14:textId="288DAADD" w:rsidR="00EC122B" w:rsidRPr="00EB3D9A" w:rsidRDefault="00EC122B"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In momentul încheierii investiţiei, se vor trasa măsuri specifice de redare în circuit a eventualelor suprafeţe de teren ocupate de organizarea de şantier sau platforme de depozitare.</w:t>
      </w:r>
    </w:p>
    <w:p w14:paraId="1B87D2E1" w14:textId="0AF8DA8F" w:rsidR="001D3A2F" w:rsidRPr="00EB3D9A" w:rsidRDefault="001D3A2F" w:rsidP="00601172">
      <w:pPr>
        <w:pStyle w:val="Bodytext91"/>
        <w:shd w:val="clear" w:color="auto" w:fill="auto"/>
        <w:spacing w:before="0" w:after="0" w:line="240" w:lineRule="auto"/>
        <w:ind w:firstLine="0"/>
        <w:jc w:val="both"/>
        <w:rPr>
          <w:rFonts w:asciiTheme="majorHAnsi" w:hAnsiTheme="majorHAnsi" w:cs="Times New Roman"/>
          <w:sz w:val="22"/>
          <w:szCs w:val="22"/>
          <w:lang w:val="ro-RO"/>
        </w:rPr>
      </w:pPr>
      <w:r w:rsidRPr="00EB3D9A">
        <w:rPr>
          <w:rFonts w:asciiTheme="majorHAnsi" w:hAnsiTheme="majorHAnsi" w:cs="Times New Roman"/>
          <w:sz w:val="22"/>
          <w:szCs w:val="22"/>
          <w:lang w:val="ro-RO"/>
        </w:rPr>
        <w:t>- natura transfrontieră a impactului.</w:t>
      </w:r>
    </w:p>
    <w:p w14:paraId="0F184A94" w14:textId="5722E81A" w:rsidR="00C14F8B" w:rsidRPr="00EB3D9A" w:rsidRDefault="00C14F8B" w:rsidP="00601172">
      <w:pPr>
        <w:spacing w:after="0" w:line="240" w:lineRule="auto"/>
        <w:ind w:right="2652" w:firstLine="567"/>
        <w:jc w:val="both"/>
        <w:rPr>
          <w:rFonts w:asciiTheme="majorHAnsi" w:eastAsia="Calibri" w:hAnsiTheme="majorHAnsi" w:cs="Times New Roman"/>
        </w:rPr>
      </w:pPr>
      <w:r w:rsidRPr="00EB3D9A">
        <w:rPr>
          <w:rFonts w:asciiTheme="majorHAnsi" w:eastAsia="Calibri" w:hAnsiTheme="majorHAnsi" w:cs="Times New Roman"/>
          <w:spacing w:val="1"/>
        </w:rPr>
        <w:t>P</w:t>
      </w:r>
      <w:r w:rsidRPr="00EB3D9A">
        <w:rPr>
          <w:rFonts w:asciiTheme="majorHAnsi" w:eastAsia="Calibri" w:hAnsiTheme="majorHAnsi" w:cs="Times New Roman"/>
        </w:rPr>
        <w:t>r</w:t>
      </w:r>
      <w:r w:rsidRPr="00EB3D9A">
        <w:rPr>
          <w:rFonts w:asciiTheme="majorHAnsi" w:eastAsia="Calibri" w:hAnsiTheme="majorHAnsi" w:cs="Times New Roman"/>
          <w:spacing w:val="1"/>
        </w:rPr>
        <w:t>o</w:t>
      </w:r>
      <w:r w:rsidRPr="00EB3D9A">
        <w:rPr>
          <w:rFonts w:asciiTheme="majorHAnsi" w:eastAsia="Calibri" w:hAnsiTheme="majorHAnsi" w:cs="Times New Roman"/>
          <w:spacing w:val="-3"/>
        </w:rPr>
        <w:t>i</w:t>
      </w:r>
      <w:r w:rsidRPr="00EB3D9A">
        <w:rPr>
          <w:rFonts w:asciiTheme="majorHAnsi" w:eastAsia="Calibri" w:hAnsiTheme="majorHAnsi" w:cs="Times New Roman"/>
        </w:rPr>
        <w:t>ec</w:t>
      </w:r>
      <w:r w:rsidRPr="00EB3D9A">
        <w:rPr>
          <w:rFonts w:asciiTheme="majorHAnsi" w:eastAsia="Calibri" w:hAnsiTheme="majorHAnsi" w:cs="Times New Roman"/>
          <w:spacing w:val="1"/>
        </w:rPr>
        <w:t>t</w:t>
      </w:r>
      <w:r w:rsidRPr="00EB3D9A">
        <w:rPr>
          <w:rFonts w:asciiTheme="majorHAnsi" w:eastAsia="Calibri" w:hAnsiTheme="majorHAnsi" w:cs="Times New Roman"/>
          <w:spacing w:val="-1"/>
        </w:rPr>
        <w:t>u</w:t>
      </w:r>
      <w:r w:rsidRPr="00EB3D9A">
        <w:rPr>
          <w:rFonts w:asciiTheme="majorHAnsi" w:eastAsia="Calibri" w:hAnsiTheme="majorHAnsi" w:cs="Times New Roman"/>
        </w:rPr>
        <w:t>l nu</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p</w:t>
      </w:r>
      <w:r w:rsidRPr="00EB3D9A">
        <w:rPr>
          <w:rFonts w:asciiTheme="majorHAnsi" w:eastAsia="Calibri" w:hAnsiTheme="majorHAnsi" w:cs="Times New Roman"/>
          <w:spacing w:val="-3"/>
        </w:rPr>
        <w:t>r</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du</w:t>
      </w:r>
      <w:r w:rsidRPr="00EB3D9A">
        <w:rPr>
          <w:rFonts w:asciiTheme="majorHAnsi" w:eastAsia="Calibri" w:hAnsiTheme="majorHAnsi" w:cs="Times New Roman"/>
        </w:rPr>
        <w:t>ce</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ef</w:t>
      </w:r>
      <w:r w:rsidRPr="00EB3D9A">
        <w:rPr>
          <w:rFonts w:asciiTheme="majorHAnsi" w:eastAsia="Calibri" w:hAnsiTheme="majorHAnsi" w:cs="Times New Roman"/>
          <w:spacing w:val="1"/>
        </w:rPr>
        <w:t>e</w:t>
      </w:r>
      <w:r w:rsidRPr="00EB3D9A">
        <w:rPr>
          <w:rFonts w:asciiTheme="majorHAnsi" w:eastAsia="Calibri" w:hAnsiTheme="majorHAnsi" w:cs="Times New Roman"/>
          <w:spacing w:val="-2"/>
        </w:rPr>
        <w:t>ct</w:t>
      </w:r>
      <w:r w:rsidRPr="00EB3D9A">
        <w:rPr>
          <w:rFonts w:asciiTheme="majorHAnsi" w:eastAsia="Calibri" w:hAnsiTheme="majorHAnsi" w:cs="Times New Roman"/>
        </w:rPr>
        <w:t>e</w:t>
      </w:r>
      <w:r w:rsidRPr="00EB3D9A">
        <w:rPr>
          <w:rFonts w:asciiTheme="majorHAnsi" w:eastAsia="Calibri" w:hAnsiTheme="majorHAnsi" w:cs="Times New Roman"/>
          <w:spacing w:val="1"/>
        </w:rPr>
        <w:t xml:space="preserve"> </w:t>
      </w:r>
      <w:r w:rsidRPr="00EB3D9A">
        <w:rPr>
          <w:rFonts w:asciiTheme="majorHAnsi" w:eastAsia="Calibri" w:hAnsiTheme="majorHAnsi" w:cs="Times New Roman"/>
        </w:rPr>
        <w:t>tra</w:t>
      </w:r>
      <w:r w:rsidRPr="00EB3D9A">
        <w:rPr>
          <w:rFonts w:asciiTheme="majorHAnsi" w:eastAsia="Calibri" w:hAnsiTheme="majorHAnsi" w:cs="Times New Roman"/>
          <w:spacing w:val="-1"/>
        </w:rPr>
        <w:t>n</w:t>
      </w:r>
      <w:r w:rsidRPr="00EB3D9A">
        <w:rPr>
          <w:rFonts w:asciiTheme="majorHAnsi" w:eastAsia="Calibri" w:hAnsiTheme="majorHAnsi" w:cs="Times New Roman"/>
        </w:rPr>
        <w:t>sf</w:t>
      </w:r>
      <w:r w:rsidRPr="00EB3D9A">
        <w:rPr>
          <w:rFonts w:asciiTheme="majorHAnsi" w:eastAsia="Calibri" w:hAnsiTheme="majorHAnsi" w:cs="Times New Roman"/>
          <w:spacing w:val="-3"/>
        </w:rPr>
        <w:t>r</w:t>
      </w:r>
      <w:r w:rsidRPr="00EB3D9A">
        <w:rPr>
          <w:rFonts w:asciiTheme="majorHAnsi" w:eastAsia="Calibri" w:hAnsiTheme="majorHAnsi" w:cs="Times New Roman"/>
          <w:spacing w:val="1"/>
        </w:rPr>
        <w:t>o</w:t>
      </w:r>
      <w:r w:rsidRPr="00EB3D9A">
        <w:rPr>
          <w:rFonts w:asciiTheme="majorHAnsi" w:eastAsia="Calibri" w:hAnsiTheme="majorHAnsi" w:cs="Times New Roman"/>
          <w:spacing w:val="-1"/>
        </w:rPr>
        <w:t>n</w:t>
      </w:r>
      <w:r w:rsidRPr="00EB3D9A">
        <w:rPr>
          <w:rFonts w:asciiTheme="majorHAnsi" w:eastAsia="Calibri" w:hAnsiTheme="majorHAnsi" w:cs="Times New Roman"/>
        </w:rPr>
        <w:t>talie</w:t>
      </w:r>
      <w:r w:rsidRPr="00EB3D9A">
        <w:rPr>
          <w:rFonts w:asciiTheme="majorHAnsi" w:eastAsia="Calibri" w:hAnsiTheme="majorHAnsi" w:cs="Times New Roman"/>
          <w:spacing w:val="-2"/>
        </w:rPr>
        <w:t>r</w:t>
      </w:r>
      <w:r w:rsidRPr="00EB3D9A">
        <w:rPr>
          <w:rFonts w:asciiTheme="majorHAnsi" w:eastAsia="Calibri" w:hAnsiTheme="majorHAnsi" w:cs="Times New Roman"/>
        </w:rPr>
        <w:t>e.</w:t>
      </w:r>
    </w:p>
    <w:p w14:paraId="712F204F" w14:textId="56B9F3DE" w:rsidR="00EB3D9A" w:rsidRDefault="00EB3D9A">
      <w:pPr>
        <w:rPr>
          <w:rFonts w:asciiTheme="majorHAnsi" w:eastAsia="Calibri" w:hAnsiTheme="majorHAnsi" w:cs="Times New Roman"/>
          <w:sz w:val="24"/>
          <w:szCs w:val="24"/>
        </w:rPr>
      </w:pPr>
      <w:r>
        <w:rPr>
          <w:rFonts w:asciiTheme="majorHAnsi" w:eastAsia="Calibri" w:hAnsiTheme="majorHAnsi" w:cs="Times New Roman"/>
          <w:sz w:val="24"/>
          <w:szCs w:val="24"/>
        </w:rPr>
        <w:br w:type="page"/>
      </w:r>
    </w:p>
    <w:p w14:paraId="252F0F21" w14:textId="77777777" w:rsidR="009C741D" w:rsidRPr="00EB3D9A" w:rsidRDefault="009C741D" w:rsidP="00EB3D9A">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EB3D9A">
        <w:rPr>
          <w:rFonts w:asciiTheme="majorHAnsi" w:hAnsiTheme="majorHAnsi" w:cs="Times New Roman"/>
          <w:b/>
          <w:lang w:val="ro-RO"/>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19023561" w14:textId="77777777" w:rsidR="00C14F8B" w:rsidRPr="00EB3D9A" w:rsidRDefault="00C14F8B" w:rsidP="00601172">
      <w:pPr>
        <w:tabs>
          <w:tab w:val="left" w:pos="142"/>
        </w:tabs>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Pentru prezentul obiectiv de investiţie nu sunt necesare dotări şi măsuri pentru controlul emisiilor de poluanţi în mediu, nefiind necesare activităţile de supraveghere şi monitorizare a protecţiei mediului.  </w:t>
      </w:r>
    </w:p>
    <w:p w14:paraId="04C68B5B" w14:textId="77777777" w:rsidR="00C14F8B" w:rsidRPr="00EB3D9A" w:rsidRDefault="00C14F8B" w:rsidP="00601172">
      <w:pPr>
        <w:tabs>
          <w:tab w:val="left" w:pos="142"/>
        </w:tabs>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Impactul în urma realizării investiţiei este unul pozitiv, având influenţe favorabile asupra mediului prin reducerea poluării fonice, a noxelor, reducerea consumului de combustibil, creşterea siguranţei traficului etc.  </w:t>
      </w:r>
    </w:p>
    <w:p w14:paraId="4FDCCF9D" w14:textId="77777777" w:rsidR="00C14F8B" w:rsidRPr="00EB3D9A" w:rsidRDefault="00C14F8B" w:rsidP="00601172">
      <w:pPr>
        <w:tabs>
          <w:tab w:val="left" w:pos="142"/>
        </w:tabs>
        <w:spacing w:after="0" w:line="240" w:lineRule="auto"/>
        <w:ind w:firstLine="720"/>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Măsurile necesare pentru monitorizarea mediului se referă la: </w:t>
      </w:r>
    </w:p>
    <w:p w14:paraId="6515A4A8" w14:textId="77777777" w:rsidR="00C14F8B" w:rsidRPr="00EB3D9A" w:rsidRDefault="00C14F8B" w:rsidP="00601172">
      <w:pPr>
        <w:tabs>
          <w:tab w:val="left" w:pos="142"/>
        </w:tabs>
        <w:spacing w:after="0" w:line="240" w:lineRule="auto"/>
        <w:ind w:firstLine="720"/>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 Perioada de execuţie a lucrărilor cand se va monitoriza Managementul lucrărilor; </w:t>
      </w:r>
    </w:p>
    <w:p w14:paraId="0A5AAD15" w14:textId="77777777" w:rsidR="00C14F8B" w:rsidRPr="00EB3D9A" w:rsidRDefault="00C14F8B" w:rsidP="00601172">
      <w:pPr>
        <w:tabs>
          <w:tab w:val="left" w:pos="142"/>
        </w:tabs>
        <w:spacing w:after="0" w:line="240" w:lineRule="auto"/>
        <w:ind w:firstLine="720"/>
        <w:jc w:val="both"/>
        <w:rPr>
          <w:rFonts w:asciiTheme="majorHAnsi" w:eastAsia="Calibri" w:hAnsiTheme="majorHAnsi" w:cs="Times New Roman"/>
          <w:lang w:val="ro-RO"/>
        </w:rPr>
      </w:pPr>
      <w:r w:rsidRPr="00EB3D9A">
        <w:rPr>
          <w:rFonts w:asciiTheme="majorHAnsi" w:eastAsia="Calibri" w:hAnsiTheme="majorHAnsi" w:cs="Times New Roman"/>
          <w:lang w:val="ro-RO"/>
        </w:rPr>
        <w:t>• Redarea în circuit a terenurilor ocupate temporar.</w:t>
      </w:r>
    </w:p>
    <w:p w14:paraId="53AEAF42" w14:textId="77777777" w:rsidR="00C14F8B" w:rsidRPr="00EB3D9A" w:rsidRDefault="00C14F8B" w:rsidP="00601172">
      <w:pPr>
        <w:tabs>
          <w:tab w:val="left" w:pos="142"/>
        </w:tabs>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În perioada execuţiei lucrărilor propuse se vor monitoriza zilnic: </w:t>
      </w:r>
    </w:p>
    <w:p w14:paraId="6F864C64" w14:textId="19985447" w:rsidR="00C14F8B" w:rsidRPr="00EB3D9A" w:rsidRDefault="00C14F8B" w:rsidP="00601172">
      <w:pPr>
        <w:tabs>
          <w:tab w:val="left" w:pos="142"/>
        </w:tabs>
        <w:spacing w:after="0" w:line="240" w:lineRule="auto"/>
        <w:ind w:firstLine="720"/>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 starea de funcţionare a utilajelor şi maşinilor de transport pentru a reduce riscul de poluare. </w:t>
      </w:r>
    </w:p>
    <w:p w14:paraId="03E5D4FB" w14:textId="77777777" w:rsidR="00166F90" w:rsidRPr="00EB3D9A" w:rsidRDefault="00166F90" w:rsidP="00601172">
      <w:pPr>
        <w:tabs>
          <w:tab w:val="left" w:pos="142"/>
        </w:tabs>
        <w:spacing w:after="0" w:line="240" w:lineRule="auto"/>
        <w:ind w:firstLine="720"/>
        <w:jc w:val="both"/>
        <w:rPr>
          <w:rFonts w:asciiTheme="majorHAnsi" w:eastAsia="Calibri" w:hAnsiTheme="majorHAnsi" w:cs="Times New Roman"/>
          <w:lang w:val="ro-RO"/>
        </w:rPr>
      </w:pPr>
    </w:p>
    <w:p w14:paraId="0E2D9B3B" w14:textId="646D77BF" w:rsidR="00C14F8B" w:rsidRPr="00EB3D9A" w:rsidRDefault="00C14F8B" w:rsidP="00601172">
      <w:pPr>
        <w:tabs>
          <w:tab w:val="left" w:pos="142"/>
        </w:tabs>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În perioada de existenţă a proiectului, va fi necesar să se monitorizeze comportarea echipamentelor utilizate pentru a se putea interveni operativ.</w:t>
      </w:r>
    </w:p>
    <w:p w14:paraId="5697D9D7" w14:textId="77777777" w:rsidR="00166F90" w:rsidRPr="00EB3D9A" w:rsidRDefault="00166F90" w:rsidP="00601172">
      <w:pPr>
        <w:tabs>
          <w:tab w:val="left" w:pos="142"/>
        </w:tabs>
        <w:spacing w:after="0" w:line="240" w:lineRule="auto"/>
        <w:ind w:firstLine="720"/>
        <w:jc w:val="both"/>
        <w:rPr>
          <w:rFonts w:asciiTheme="majorHAnsi" w:eastAsia="Calibri" w:hAnsiTheme="majorHAnsi" w:cs="Times New Roman"/>
          <w:highlight w:val="yellow"/>
          <w:lang w:val="ro-RO"/>
        </w:rPr>
      </w:pPr>
    </w:p>
    <w:p w14:paraId="71B0AFD2" w14:textId="2D454A5D" w:rsidR="009C741D" w:rsidRPr="00EB3D9A" w:rsidRDefault="009C741D" w:rsidP="00EB3D9A">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EB3D9A">
        <w:rPr>
          <w:rFonts w:asciiTheme="majorHAnsi" w:hAnsiTheme="majorHAnsi" w:cs="Times New Roman"/>
          <w:b/>
          <w:lang w:val="ro-RO"/>
        </w:rPr>
        <w:t>IX. Legătura cu alte acte normative şi/sau planuri/programe/strategii/documente de planificare:</w:t>
      </w:r>
    </w:p>
    <w:p w14:paraId="56429764" w14:textId="77777777" w:rsidR="00F1638C" w:rsidRPr="00EB3D9A" w:rsidRDefault="00F1638C" w:rsidP="00EB3D9A">
      <w:pPr>
        <w:spacing w:after="0" w:line="240" w:lineRule="auto"/>
        <w:contextualSpacing/>
        <w:jc w:val="both"/>
        <w:outlineLvl w:val="0"/>
        <w:rPr>
          <w:rFonts w:asciiTheme="majorHAnsi" w:hAnsiTheme="majorHAnsi" w:cs="Times New Roman"/>
          <w:b/>
          <w:highlight w:val="yellow"/>
          <w:lang w:val="ro-RO"/>
        </w:rPr>
      </w:pPr>
    </w:p>
    <w:p w14:paraId="22560247" w14:textId="77777777" w:rsidR="009875AF" w:rsidRPr="00EB3D9A" w:rsidRDefault="009C741D" w:rsidP="00EB3D9A">
      <w:pPr>
        <w:shd w:val="clear" w:color="auto" w:fill="FABF8F" w:themeFill="accent6" w:themeFillTint="99"/>
        <w:spacing w:after="0" w:line="240" w:lineRule="auto"/>
        <w:contextualSpacing/>
        <w:jc w:val="both"/>
        <w:rPr>
          <w:rFonts w:asciiTheme="majorHAnsi" w:hAnsiTheme="majorHAnsi" w:cs="Times New Roman"/>
          <w:b/>
          <w:lang w:val="ro-RO"/>
        </w:rPr>
      </w:pPr>
      <w:r w:rsidRPr="00EB3D9A">
        <w:rPr>
          <w:rFonts w:asciiTheme="majorHAnsi" w:hAnsiTheme="majorHAnsi" w:cs="Times New Roman"/>
          <w:b/>
          <w:lang w:val="ro-RO"/>
        </w:rPr>
        <w:t xml:space="preserve">A. Justificarea încadrării proiectului, după caz, în prevederile altor acte normative naţionale care transpun legislaţia Uniunii Europene: </w:t>
      </w:r>
    </w:p>
    <w:p w14:paraId="58A2225A" w14:textId="77777777" w:rsidR="009875AF" w:rsidRPr="00EB3D9A" w:rsidRDefault="009C741D"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Directiva 2010/75/UE (IED) a Parlamentului European şi a Consiliului din 24 noiembrie 2010 privind emisiile industriale (prevenirea şi c</w:t>
      </w:r>
      <w:r w:rsidR="00B44AF6" w:rsidRPr="00EB3D9A">
        <w:rPr>
          <w:rFonts w:asciiTheme="majorHAnsi" w:hAnsiTheme="majorHAnsi" w:cs="Times New Roman"/>
          <w:lang w:val="ro-RO"/>
        </w:rPr>
        <w:t xml:space="preserve">ontrolul integrat al poluării) – </w:t>
      </w:r>
      <w:r w:rsidR="00B44AF6" w:rsidRPr="00EB3D9A">
        <w:rPr>
          <w:rFonts w:asciiTheme="majorHAnsi" w:hAnsiTheme="majorHAnsi" w:cs="Times New Roman"/>
          <w:b/>
          <w:bCs/>
          <w:lang w:val="ro-RO"/>
        </w:rPr>
        <w:t>nu este cazul</w:t>
      </w:r>
    </w:p>
    <w:p w14:paraId="5F0CB840" w14:textId="77777777" w:rsidR="009875AF" w:rsidRPr="00EB3D9A" w:rsidRDefault="009C741D"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Directiva 2012/18/UE a Parlamentului European şi a Consiliului din 4 iulie 2012 privind controlul pericolelor de accidente majore care implică substanţe periculoase, de modificare şi ulterior de abrogare a Dir</w:t>
      </w:r>
      <w:r w:rsidR="009875AF" w:rsidRPr="00EB3D9A">
        <w:rPr>
          <w:rFonts w:asciiTheme="majorHAnsi" w:hAnsiTheme="majorHAnsi" w:cs="Times New Roman"/>
          <w:lang w:val="ro-RO"/>
        </w:rPr>
        <w:t xml:space="preserve">ectivei 96/82/CE a Consiliului – </w:t>
      </w:r>
      <w:r w:rsidR="009875AF" w:rsidRPr="00EB3D9A">
        <w:rPr>
          <w:rFonts w:asciiTheme="majorHAnsi" w:hAnsiTheme="majorHAnsi" w:cs="Times New Roman"/>
          <w:b/>
          <w:bCs/>
          <w:lang w:val="ro-RO"/>
        </w:rPr>
        <w:t>nu este cazul</w:t>
      </w:r>
    </w:p>
    <w:p w14:paraId="06055C20" w14:textId="77777777" w:rsidR="009875AF" w:rsidRPr="00EB3D9A" w:rsidRDefault="009C741D"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Directiva 2000/60/CE a Parlamentului European şi a Consiliului din 23 octombrie 2000 de stabilire a unui cadru de politi</w:t>
      </w:r>
      <w:r w:rsidR="009875AF" w:rsidRPr="00EB3D9A">
        <w:rPr>
          <w:rFonts w:asciiTheme="majorHAnsi" w:hAnsiTheme="majorHAnsi" w:cs="Times New Roman"/>
          <w:lang w:val="ro-RO"/>
        </w:rPr>
        <w:t xml:space="preserve">că comunitară în domeniul apei – </w:t>
      </w:r>
      <w:r w:rsidR="009875AF" w:rsidRPr="00EB3D9A">
        <w:rPr>
          <w:rFonts w:asciiTheme="majorHAnsi" w:hAnsiTheme="majorHAnsi" w:cs="Times New Roman"/>
          <w:b/>
          <w:bCs/>
          <w:lang w:val="ro-RO"/>
        </w:rPr>
        <w:t>nu este cazul</w:t>
      </w:r>
    </w:p>
    <w:p w14:paraId="16ABE82E" w14:textId="77777777" w:rsidR="009875AF" w:rsidRPr="00EB3D9A" w:rsidRDefault="009C741D"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 xml:space="preserve">Directiva-cadru aer 2008/50/CE a Parlamentului European şi a Consiliului din 21 mai 2008 privind calitatea aerului înconjurător şi un aer mai curat pentru Europa, </w:t>
      </w:r>
    </w:p>
    <w:p w14:paraId="5BF6FB29" w14:textId="42E3B0D2" w:rsidR="009C741D" w:rsidRPr="00EB3D9A" w:rsidRDefault="009C741D" w:rsidP="00601172">
      <w:pPr>
        <w:spacing w:after="0" w:line="240" w:lineRule="auto"/>
        <w:ind w:firstLine="567"/>
        <w:contextualSpacing/>
        <w:jc w:val="both"/>
        <w:rPr>
          <w:rFonts w:asciiTheme="majorHAnsi" w:hAnsiTheme="majorHAnsi" w:cs="Times New Roman"/>
          <w:lang w:val="ro-RO"/>
        </w:rPr>
      </w:pPr>
      <w:r w:rsidRPr="00EB3D9A">
        <w:rPr>
          <w:rFonts w:asciiTheme="majorHAnsi" w:hAnsiTheme="majorHAnsi" w:cs="Times New Roman"/>
          <w:lang w:val="ro-RO"/>
        </w:rPr>
        <w:t>Directiva 2008/98/CE a Parlamentului European şi a Consiliului din 19 noiembrie 2008 privind deşeurile şi de abrogare a</w:t>
      </w:r>
      <w:r w:rsidR="009875AF" w:rsidRPr="00EB3D9A">
        <w:rPr>
          <w:rFonts w:asciiTheme="majorHAnsi" w:hAnsiTheme="majorHAnsi" w:cs="Times New Roman"/>
          <w:lang w:val="ro-RO"/>
        </w:rPr>
        <w:t xml:space="preserve"> anumitor directive, şi altele) – </w:t>
      </w:r>
      <w:r w:rsidR="009875AF" w:rsidRPr="00EB3D9A">
        <w:rPr>
          <w:rFonts w:asciiTheme="majorHAnsi" w:hAnsiTheme="majorHAnsi" w:cs="Times New Roman"/>
          <w:b/>
          <w:bCs/>
          <w:lang w:val="ro-RO"/>
        </w:rPr>
        <w:t>nu este cazul</w:t>
      </w:r>
    </w:p>
    <w:p w14:paraId="34033B29" w14:textId="77777777" w:rsidR="00FA1E6C" w:rsidRPr="00601172" w:rsidRDefault="00FA1E6C" w:rsidP="00601172">
      <w:pPr>
        <w:spacing w:after="0" w:line="240" w:lineRule="auto"/>
        <w:ind w:firstLine="720"/>
        <w:contextualSpacing/>
        <w:jc w:val="both"/>
        <w:rPr>
          <w:rFonts w:asciiTheme="majorHAnsi" w:hAnsiTheme="majorHAnsi" w:cs="Times New Roman"/>
          <w:sz w:val="24"/>
          <w:szCs w:val="24"/>
          <w:highlight w:val="yellow"/>
          <w:lang w:val="ro-RO"/>
        </w:rPr>
      </w:pPr>
    </w:p>
    <w:p w14:paraId="1502EB34" w14:textId="77777777" w:rsidR="009C741D" w:rsidRPr="00EB3D9A" w:rsidRDefault="009C741D" w:rsidP="00EB3D9A">
      <w:pPr>
        <w:shd w:val="clear" w:color="auto" w:fill="FABF8F" w:themeFill="accent6" w:themeFillTint="99"/>
        <w:spacing w:after="0" w:line="240" w:lineRule="auto"/>
        <w:contextualSpacing/>
        <w:jc w:val="both"/>
        <w:rPr>
          <w:rFonts w:asciiTheme="majorHAnsi" w:hAnsiTheme="majorHAnsi" w:cs="Times New Roman"/>
          <w:b/>
          <w:lang w:val="ro-RO"/>
        </w:rPr>
      </w:pPr>
      <w:r w:rsidRPr="00EB3D9A">
        <w:rPr>
          <w:rFonts w:asciiTheme="majorHAnsi" w:hAnsiTheme="majorHAnsi" w:cs="Times New Roman"/>
          <w:b/>
          <w:lang w:val="ro-RO"/>
        </w:rPr>
        <w:t>B. Se va menţiona planul/programul/strategia/documentul de programare/planificare din care face</w:t>
      </w:r>
      <w:r w:rsidR="00F11123" w:rsidRPr="00EB3D9A">
        <w:rPr>
          <w:rFonts w:asciiTheme="majorHAnsi" w:hAnsiTheme="majorHAnsi" w:cs="Times New Roman"/>
          <w:b/>
          <w:lang w:val="ro-RO"/>
        </w:rPr>
        <w:t xml:space="preserve"> </w:t>
      </w:r>
      <w:r w:rsidRPr="00EB3D9A">
        <w:rPr>
          <w:rFonts w:asciiTheme="majorHAnsi" w:hAnsiTheme="majorHAnsi" w:cs="Times New Roman"/>
          <w:b/>
          <w:lang w:val="ro-RO"/>
        </w:rPr>
        <w:t>proiectul, cu indicarea actului normativ prin care a fost aprobat.</w:t>
      </w:r>
    </w:p>
    <w:p w14:paraId="2C05E589" w14:textId="287751AC" w:rsidR="00F11123" w:rsidRPr="00EB3D9A" w:rsidRDefault="00F11123" w:rsidP="00601172">
      <w:pPr>
        <w:spacing w:after="0" w:line="240" w:lineRule="auto"/>
        <w:ind w:firstLine="567"/>
        <w:jc w:val="both"/>
        <w:rPr>
          <w:rFonts w:asciiTheme="majorHAnsi" w:hAnsiTheme="majorHAnsi" w:cs="Times New Roman"/>
          <w:bCs/>
          <w:kern w:val="32"/>
          <w:lang w:val="ro-RO"/>
        </w:rPr>
      </w:pPr>
      <w:r w:rsidRPr="00EB3D9A">
        <w:rPr>
          <w:rFonts w:asciiTheme="majorHAnsi" w:hAnsiTheme="majorHAnsi" w:cs="Times New Roman"/>
          <w:bCs/>
          <w:kern w:val="32"/>
          <w:lang w:val="ro-RO"/>
        </w:rPr>
        <w:t>Prezenta documentaţie tehnică s-a întocmit la solicitarea beneficiarului</w:t>
      </w:r>
      <w:r w:rsidRPr="00EB3D9A">
        <w:rPr>
          <w:rFonts w:asciiTheme="majorHAnsi" w:hAnsiTheme="majorHAnsi" w:cs="Times New Roman"/>
          <w:b/>
          <w:bCs/>
          <w:kern w:val="32"/>
          <w:lang w:val="ro-RO"/>
        </w:rPr>
        <w:t xml:space="preserve"> </w:t>
      </w:r>
      <w:r w:rsidRPr="00EB3D9A">
        <w:rPr>
          <w:rFonts w:asciiTheme="majorHAnsi" w:hAnsiTheme="majorHAnsi" w:cs="Times New Roman"/>
          <w:bCs/>
          <w:kern w:val="32"/>
          <w:lang w:val="ro-RO"/>
        </w:rPr>
        <w:t xml:space="preserve">in baza certificatului de </w:t>
      </w:r>
      <w:r w:rsidR="00F433D6" w:rsidRPr="00EB3D9A">
        <w:rPr>
          <w:rFonts w:asciiTheme="majorHAnsi" w:hAnsiTheme="majorHAnsi" w:cs="Times New Roman"/>
          <w:bCs/>
          <w:kern w:val="32"/>
          <w:lang w:val="ro-RO"/>
        </w:rPr>
        <w:t xml:space="preserve">urbanism </w:t>
      </w:r>
      <w:r w:rsidR="006A07D5" w:rsidRPr="00EB3D9A">
        <w:rPr>
          <w:rFonts w:asciiTheme="majorHAnsi" w:hAnsiTheme="majorHAnsi" w:cs="Times New Roman"/>
          <w:b/>
          <w:bCs/>
          <w:kern w:val="32"/>
          <w:lang w:val="ro-RO"/>
        </w:rPr>
        <w:t xml:space="preserve">nr. </w:t>
      </w:r>
      <w:r w:rsidR="0065325D" w:rsidRPr="00EB3D9A">
        <w:rPr>
          <w:rFonts w:asciiTheme="majorHAnsi" w:hAnsiTheme="majorHAnsi" w:cs="Times New Roman"/>
          <w:b/>
          <w:bCs/>
          <w:kern w:val="32"/>
          <w:lang w:val="ro-RO"/>
        </w:rPr>
        <w:t>130</w:t>
      </w:r>
      <w:r w:rsidR="006A07D5" w:rsidRPr="00EB3D9A">
        <w:rPr>
          <w:rFonts w:asciiTheme="majorHAnsi" w:hAnsiTheme="majorHAnsi" w:cs="Times New Roman"/>
          <w:b/>
          <w:bCs/>
          <w:kern w:val="32"/>
          <w:lang w:val="ro-RO"/>
        </w:rPr>
        <w:t>/</w:t>
      </w:r>
      <w:r w:rsidR="0065325D" w:rsidRPr="00EB3D9A">
        <w:rPr>
          <w:rFonts w:asciiTheme="majorHAnsi" w:hAnsiTheme="majorHAnsi" w:cs="Times New Roman"/>
          <w:b/>
          <w:bCs/>
          <w:kern w:val="32"/>
          <w:lang w:val="ro-RO"/>
        </w:rPr>
        <w:t>12</w:t>
      </w:r>
      <w:r w:rsidR="00545A36" w:rsidRPr="00EB3D9A">
        <w:rPr>
          <w:rFonts w:asciiTheme="majorHAnsi" w:hAnsiTheme="majorHAnsi" w:cs="Times New Roman"/>
          <w:b/>
          <w:bCs/>
          <w:kern w:val="32"/>
          <w:lang w:val="ro-RO"/>
        </w:rPr>
        <w:t>.05.2021</w:t>
      </w:r>
      <w:r w:rsidR="00F433D6" w:rsidRPr="00EB3D9A">
        <w:rPr>
          <w:rFonts w:asciiTheme="majorHAnsi" w:hAnsiTheme="majorHAnsi" w:cs="Times New Roman"/>
          <w:bCs/>
          <w:kern w:val="32"/>
          <w:lang w:val="ro-RO"/>
        </w:rPr>
        <w:t>, proiectul incadrandu-se in strategia de dezvoltare locala a titularului de proiect.</w:t>
      </w:r>
    </w:p>
    <w:p w14:paraId="04850BC1" w14:textId="77777777" w:rsidR="00D45222" w:rsidRPr="00EB3D9A" w:rsidRDefault="00D45222" w:rsidP="00601172">
      <w:pPr>
        <w:spacing w:after="0" w:line="240" w:lineRule="auto"/>
        <w:ind w:firstLine="567"/>
        <w:jc w:val="both"/>
        <w:rPr>
          <w:rFonts w:asciiTheme="majorHAnsi" w:hAnsiTheme="majorHAnsi" w:cs="Times New Roman"/>
          <w:b/>
          <w:lang w:val="ro-RO"/>
        </w:rPr>
      </w:pPr>
    </w:p>
    <w:p w14:paraId="2DFAD7C3" w14:textId="77777777" w:rsidR="009C741D" w:rsidRPr="00EB3D9A" w:rsidRDefault="009C741D" w:rsidP="006B355E">
      <w:pPr>
        <w:shd w:val="clear" w:color="auto" w:fill="FABF8F" w:themeFill="accent6" w:themeFillTint="99"/>
        <w:spacing w:after="0"/>
        <w:contextualSpacing/>
        <w:jc w:val="both"/>
        <w:outlineLvl w:val="0"/>
        <w:rPr>
          <w:rFonts w:asciiTheme="majorHAnsi" w:hAnsiTheme="majorHAnsi" w:cs="Times New Roman"/>
          <w:b/>
          <w:lang w:val="ro-RO"/>
        </w:rPr>
      </w:pPr>
      <w:r w:rsidRPr="00EB3D9A">
        <w:rPr>
          <w:rFonts w:asciiTheme="majorHAnsi" w:hAnsiTheme="majorHAnsi" w:cs="Times New Roman"/>
          <w:b/>
          <w:lang w:val="ro-RO"/>
        </w:rPr>
        <w:t>X. Lucrări necesare organizării de şantier:</w:t>
      </w:r>
    </w:p>
    <w:p w14:paraId="0B3424B1" w14:textId="47317846" w:rsidR="009C741D" w:rsidRPr="00EB3D9A" w:rsidRDefault="009C741D" w:rsidP="00601172">
      <w:pPr>
        <w:spacing w:after="0" w:line="240" w:lineRule="auto"/>
        <w:contextualSpacing/>
        <w:jc w:val="both"/>
        <w:rPr>
          <w:rFonts w:asciiTheme="majorHAnsi" w:hAnsiTheme="majorHAnsi" w:cs="Times New Roman"/>
          <w:b/>
          <w:lang w:val="ro-RO"/>
        </w:rPr>
      </w:pPr>
      <w:r w:rsidRPr="00EB3D9A">
        <w:rPr>
          <w:rFonts w:asciiTheme="majorHAnsi" w:hAnsiTheme="majorHAnsi" w:cs="Times New Roman"/>
          <w:b/>
          <w:lang w:val="ro-RO"/>
        </w:rPr>
        <w:t>- descrierea lucrărilor necesare organizării de şantier;</w:t>
      </w:r>
    </w:p>
    <w:p w14:paraId="4D0B75DB" w14:textId="77777777" w:rsidR="00D7278F" w:rsidRPr="00EB3D9A" w:rsidRDefault="00D7278F" w:rsidP="00601172">
      <w:pPr>
        <w:autoSpaceDE w:val="0"/>
        <w:autoSpaceDN w:val="0"/>
        <w:adjustRightInd w:val="0"/>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Pentru a permite desfasurarea fara intrerupere a lucrarilor de constructii, se impune executarea unor lucrari pregatitoare si asigurarea mijloacelor materiale si umane:</w:t>
      </w:r>
    </w:p>
    <w:p w14:paraId="4BB536AA" w14:textId="77777777" w:rsidR="00D7278F" w:rsidRPr="00EB3D9A" w:rsidRDefault="00D7278F" w:rsidP="00601172">
      <w:pPr>
        <w:numPr>
          <w:ilvl w:val="1"/>
          <w:numId w:val="14"/>
        </w:numPr>
        <w:autoSpaceDE w:val="0"/>
        <w:autoSpaceDN w:val="0"/>
        <w:adjustRightInd w:val="0"/>
        <w:spacing w:after="0" w:line="240" w:lineRule="auto"/>
        <w:ind w:left="1134" w:firstLine="0"/>
        <w:jc w:val="both"/>
        <w:rPr>
          <w:rFonts w:asciiTheme="majorHAnsi" w:eastAsia="Calibri" w:hAnsiTheme="majorHAnsi" w:cs="Times New Roman"/>
          <w:lang w:val="ro-RO"/>
        </w:rPr>
      </w:pPr>
      <w:r w:rsidRPr="00EB3D9A">
        <w:rPr>
          <w:rFonts w:asciiTheme="majorHAnsi" w:eastAsia="Calibri" w:hAnsiTheme="majorHAnsi" w:cs="Times New Roman"/>
          <w:lang w:val="ro-RO"/>
        </w:rPr>
        <w:t xml:space="preserve">Se curata terenul: defrisari, indepartarea gunoaielor, demolari; </w:t>
      </w:r>
    </w:p>
    <w:p w14:paraId="01FEE503" w14:textId="77777777" w:rsidR="00D7278F" w:rsidRPr="00EB3D9A" w:rsidRDefault="00D7278F" w:rsidP="00601172">
      <w:pPr>
        <w:numPr>
          <w:ilvl w:val="1"/>
          <w:numId w:val="14"/>
        </w:numPr>
        <w:autoSpaceDE w:val="0"/>
        <w:autoSpaceDN w:val="0"/>
        <w:adjustRightInd w:val="0"/>
        <w:spacing w:after="0" w:line="240" w:lineRule="auto"/>
        <w:ind w:left="1134" w:firstLine="0"/>
        <w:jc w:val="both"/>
        <w:rPr>
          <w:rFonts w:asciiTheme="majorHAnsi" w:eastAsia="Calibri" w:hAnsiTheme="majorHAnsi" w:cs="Times New Roman"/>
          <w:lang w:val="ro-RO"/>
        </w:rPr>
      </w:pPr>
      <w:r w:rsidRPr="00EB3D9A">
        <w:rPr>
          <w:rFonts w:asciiTheme="majorHAnsi" w:eastAsia="Calibri" w:hAnsiTheme="majorHAnsi" w:cs="Times New Roman"/>
          <w:lang w:val="ro-RO"/>
        </w:rPr>
        <w:t>Se realizeaza aprovizionarea cu material si piese, in cantitatile si de calitatea ceruta de proiect, astfel incat sa se asigure inceperea si continuitatea lucrarilor;</w:t>
      </w:r>
    </w:p>
    <w:p w14:paraId="2AA461FB" w14:textId="77777777" w:rsidR="00D7278F" w:rsidRPr="00EB3D9A" w:rsidRDefault="00D7278F" w:rsidP="00601172">
      <w:pPr>
        <w:numPr>
          <w:ilvl w:val="1"/>
          <w:numId w:val="14"/>
        </w:numPr>
        <w:autoSpaceDE w:val="0"/>
        <w:autoSpaceDN w:val="0"/>
        <w:adjustRightInd w:val="0"/>
        <w:spacing w:after="0" w:line="240" w:lineRule="auto"/>
        <w:ind w:left="1134" w:firstLine="0"/>
        <w:jc w:val="both"/>
        <w:rPr>
          <w:rFonts w:asciiTheme="majorHAnsi" w:eastAsia="Calibri" w:hAnsiTheme="majorHAnsi" w:cs="Times New Roman"/>
          <w:lang w:val="ro-RO"/>
        </w:rPr>
      </w:pPr>
      <w:r w:rsidRPr="00EB3D9A">
        <w:rPr>
          <w:rFonts w:asciiTheme="majorHAnsi" w:eastAsia="Calibri" w:hAnsiTheme="majorHAnsi" w:cs="Times New Roman"/>
          <w:lang w:val="ro-RO"/>
        </w:rPr>
        <w:t>Se asigura utilajele si dispozitivele de mica mecanizare necesare;</w:t>
      </w:r>
    </w:p>
    <w:p w14:paraId="7F4FB55F" w14:textId="77777777" w:rsidR="00D7278F" w:rsidRPr="00EB3D9A" w:rsidRDefault="00D7278F" w:rsidP="00601172">
      <w:pPr>
        <w:numPr>
          <w:ilvl w:val="1"/>
          <w:numId w:val="14"/>
        </w:numPr>
        <w:autoSpaceDE w:val="0"/>
        <w:autoSpaceDN w:val="0"/>
        <w:adjustRightInd w:val="0"/>
        <w:spacing w:after="0" w:line="240" w:lineRule="auto"/>
        <w:ind w:left="1134" w:firstLine="0"/>
        <w:jc w:val="both"/>
        <w:rPr>
          <w:rFonts w:asciiTheme="majorHAnsi" w:eastAsia="Calibri" w:hAnsiTheme="majorHAnsi" w:cs="Times New Roman"/>
          <w:lang w:val="ro-RO"/>
        </w:rPr>
      </w:pPr>
      <w:r w:rsidRPr="00EB3D9A">
        <w:rPr>
          <w:rFonts w:asciiTheme="majorHAnsi" w:eastAsia="Calibri" w:hAnsiTheme="majorHAnsi" w:cs="Times New Roman"/>
          <w:lang w:val="ro-RO"/>
        </w:rPr>
        <w:t>Se asigura forta de munca specializata;</w:t>
      </w:r>
    </w:p>
    <w:p w14:paraId="2FEDF087" w14:textId="77777777" w:rsidR="00D7278F" w:rsidRPr="00EB3D9A" w:rsidRDefault="00D7278F" w:rsidP="00601172">
      <w:pPr>
        <w:numPr>
          <w:ilvl w:val="1"/>
          <w:numId w:val="14"/>
        </w:numPr>
        <w:autoSpaceDE w:val="0"/>
        <w:autoSpaceDN w:val="0"/>
        <w:adjustRightInd w:val="0"/>
        <w:spacing w:after="0" w:line="240" w:lineRule="auto"/>
        <w:ind w:left="1134" w:firstLine="0"/>
        <w:jc w:val="both"/>
        <w:rPr>
          <w:rFonts w:asciiTheme="majorHAnsi" w:eastAsia="Times New Roman" w:hAnsiTheme="majorHAnsi" w:cs="Times New Roman"/>
          <w:lang w:val="ro-RO"/>
        </w:rPr>
      </w:pPr>
      <w:r w:rsidRPr="00EB3D9A">
        <w:rPr>
          <w:rFonts w:asciiTheme="majorHAnsi" w:eastAsia="Calibri" w:hAnsiTheme="majorHAnsi" w:cs="Times New Roman"/>
          <w:lang w:val="ro-RO"/>
        </w:rPr>
        <w:t>Se asigura caile de acces si platformele de depozitare a materialelor – in acest caz o zona din parcarea existenta;</w:t>
      </w:r>
    </w:p>
    <w:p w14:paraId="56313DFD" w14:textId="7023A132" w:rsidR="00D7278F" w:rsidRPr="00EB3D9A" w:rsidRDefault="00D7278F" w:rsidP="00EB3D9A">
      <w:pPr>
        <w:autoSpaceDE w:val="0"/>
        <w:autoSpaceDN w:val="0"/>
        <w:adjustRightInd w:val="0"/>
        <w:spacing w:after="0" w:line="240" w:lineRule="auto"/>
        <w:ind w:firstLine="567"/>
        <w:jc w:val="both"/>
        <w:rPr>
          <w:rFonts w:asciiTheme="majorHAnsi" w:eastAsia="Calibri" w:hAnsiTheme="majorHAnsi" w:cs="Times New Roman"/>
          <w:iCs/>
          <w:lang w:val="ro-RO"/>
        </w:rPr>
      </w:pPr>
      <w:r w:rsidRPr="00EB3D9A">
        <w:rPr>
          <w:rFonts w:asciiTheme="majorHAnsi" w:eastAsia="Calibri" w:hAnsiTheme="majorHAnsi" w:cs="Times New Roman"/>
          <w:iCs/>
          <w:lang w:val="ro-RO"/>
        </w:rPr>
        <w:lastRenderedPageBreak/>
        <w:t>Lucrari provizorii</w:t>
      </w:r>
    </w:p>
    <w:p w14:paraId="3A23EFAC" w14:textId="77777777" w:rsidR="00D7278F" w:rsidRPr="00EB3D9A" w:rsidRDefault="00D7278F" w:rsidP="00EB3D9A">
      <w:pPr>
        <w:autoSpaceDE w:val="0"/>
        <w:autoSpaceDN w:val="0"/>
        <w:adjustRightInd w:val="0"/>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Executarea lucrarilor pentru deschiderea santierului consta in aducerea primului esalon de constructori care vor ataca si deschide primele lucrari, respectiv vor pregati platforma (zona de parcare existenta) pentru amplasarea lucrarilor de organizare de santier, precum si alte lucrari necesare inceperii executiei.</w:t>
      </w:r>
    </w:p>
    <w:p w14:paraId="0FAE6E62" w14:textId="4C7C3B55" w:rsidR="00D7278F" w:rsidRPr="00EB3D9A" w:rsidRDefault="00D7278F" w:rsidP="00EB3D9A">
      <w:pPr>
        <w:spacing w:after="0" w:line="240" w:lineRule="auto"/>
        <w:ind w:firstLine="567"/>
        <w:jc w:val="both"/>
        <w:rPr>
          <w:rFonts w:asciiTheme="majorHAnsi" w:eastAsia="Calibri" w:hAnsiTheme="majorHAnsi" w:cs="Times New Roman"/>
          <w:lang w:val="ro-RO"/>
        </w:rPr>
      </w:pPr>
      <w:r w:rsidRPr="00EB3D9A">
        <w:rPr>
          <w:rFonts w:asciiTheme="majorHAnsi" w:eastAsia="Calibri" w:hAnsiTheme="majorHAnsi" w:cs="Times New Roman"/>
          <w:lang w:val="ro-RO"/>
        </w:rPr>
        <w:t>Ordinea de executie a lucrarilor de deschidere a santierului este urmatoarea:</w:t>
      </w:r>
    </w:p>
    <w:p w14:paraId="31CD515C" w14:textId="0BD2DCE1"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alege o zona cat mai aproape de locul unde se vor executa lucrarile, pentru a se amplasa organizarea de santier;</w:t>
      </w:r>
    </w:p>
    <w:p w14:paraId="2CB71342"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aduc cu treilerul utilajele necesare: buldozere, excavatoare, grupuri electrogen si atelier mecanic mobil;</w:t>
      </w:r>
    </w:p>
    <w:p w14:paraId="066AA6D8"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monteaza postul de transformare si se executa i retea provizorie;</w:t>
      </w:r>
    </w:p>
    <w:p w14:paraId="448F541B"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monteaza sopronul si baraca pentru utilaje – daca este nevoie;</w:t>
      </w:r>
    </w:p>
    <w:p w14:paraId="499A6D05"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amenajeaza o rampa pentru butoaiele cu carburanti si lubrifianti;</w:t>
      </w:r>
    </w:p>
    <w:p w14:paraId="44553128"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aduce containerul pentru birouri;</w:t>
      </w:r>
    </w:p>
    <w:p w14:paraId="134BAB4B"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aduc WC-uri ecologice;</w:t>
      </w:r>
    </w:p>
    <w:p w14:paraId="58F714F7"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face alimentarea provizorie de apa prin racord la reteaua existenta;</w:t>
      </w:r>
    </w:p>
    <w:p w14:paraId="19EC34D4" w14:textId="77777777" w:rsidR="00D7278F" w:rsidRPr="00EB3D9A" w:rsidRDefault="00D7278F" w:rsidP="00EB3D9A">
      <w:pPr>
        <w:numPr>
          <w:ilvl w:val="0"/>
          <w:numId w:val="14"/>
        </w:numPr>
        <w:tabs>
          <w:tab w:val="left" w:pos="142"/>
        </w:tabs>
        <w:spacing w:after="0" w:line="240" w:lineRule="auto"/>
        <w:ind w:left="851" w:hanging="142"/>
        <w:jc w:val="both"/>
        <w:rPr>
          <w:rFonts w:asciiTheme="majorHAnsi" w:eastAsia="Times New Roman" w:hAnsiTheme="majorHAnsi" w:cs="Times New Roman"/>
          <w:lang w:val="ro-RO"/>
        </w:rPr>
      </w:pPr>
      <w:r w:rsidRPr="00EB3D9A">
        <w:rPr>
          <w:rFonts w:asciiTheme="majorHAnsi" w:eastAsia="Times New Roman" w:hAnsiTheme="majorHAnsi" w:cs="Times New Roman"/>
          <w:lang w:val="ro-RO"/>
        </w:rPr>
        <w:t>Se executa o incinta imprejmuita pentru depozitarea materialelor necesare.</w:t>
      </w:r>
    </w:p>
    <w:p w14:paraId="2C54E7A3" w14:textId="77777777" w:rsidR="00D7278F" w:rsidRPr="00EB3D9A" w:rsidRDefault="00D7278F" w:rsidP="00EB3D9A">
      <w:pPr>
        <w:tabs>
          <w:tab w:val="left" w:pos="142"/>
        </w:tabs>
        <w:spacing w:after="0" w:line="240" w:lineRule="auto"/>
        <w:ind w:firstLine="567"/>
        <w:rPr>
          <w:rFonts w:asciiTheme="majorHAnsi" w:eastAsia="Calibri" w:hAnsiTheme="majorHAnsi" w:cs="Times New Roman"/>
          <w:highlight w:val="yellow"/>
          <w:lang w:val="ro-RO"/>
        </w:rPr>
      </w:pPr>
    </w:p>
    <w:p w14:paraId="797F73D9" w14:textId="06CC7400" w:rsidR="00CD3245" w:rsidRPr="00EB3D9A" w:rsidRDefault="00CD3245" w:rsidP="00EB3D9A">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Acces</w:t>
      </w:r>
      <w:r w:rsidR="00946616" w:rsidRPr="00EB3D9A">
        <w:rPr>
          <w:rFonts w:asciiTheme="majorHAnsi" w:eastAsia="Calibri" w:hAnsiTheme="majorHAnsi" w:cs="Times New Roman"/>
          <w:lang w:val="ro-RO"/>
        </w:rPr>
        <w:t>ul</w:t>
      </w:r>
      <w:r w:rsidRPr="00EB3D9A">
        <w:rPr>
          <w:rFonts w:asciiTheme="majorHAnsi" w:eastAsia="Calibri" w:hAnsiTheme="majorHAnsi" w:cs="Times New Roman"/>
          <w:lang w:val="ro-RO"/>
        </w:rPr>
        <w:t xml:space="preserve"> rutier la amplasamentul destinat organizării de şantier  se va realiza din </w:t>
      </w:r>
      <w:r w:rsidRPr="00EB3D9A">
        <w:rPr>
          <w:rFonts w:asciiTheme="majorHAnsi" w:eastAsia="Calibri" w:hAnsiTheme="majorHAnsi" w:cs="Times New Roman"/>
          <w:bCs/>
          <w:lang w:val="ro-RO"/>
        </w:rPr>
        <w:t xml:space="preserve">strada Republicii, </w:t>
      </w:r>
      <w:r w:rsidRPr="00EB3D9A">
        <w:rPr>
          <w:rFonts w:asciiTheme="majorHAnsi" w:eastAsia="Calibri" w:hAnsiTheme="majorHAnsi" w:cs="Times New Roman"/>
          <w:lang w:val="ro-RO"/>
        </w:rPr>
        <w:t>reprezentat in planul de situaţie anexat.</w:t>
      </w:r>
    </w:p>
    <w:p w14:paraId="298C412C" w14:textId="77777777" w:rsidR="00CD3245" w:rsidRPr="00EB3D9A" w:rsidRDefault="00CD3245" w:rsidP="00EB3D9A">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Pe baza necesarului de materiale, combustibil, forta de munca, utilaje, mijloace de transport, scule si mijloace de mică mecanizare, organizarea de şantier la punctul de lucru cuprinde următoarele:</w:t>
      </w:r>
    </w:p>
    <w:p w14:paraId="04ACF9D9" w14:textId="39CEFF3F"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Birou container;</w:t>
      </w:r>
    </w:p>
    <w:p w14:paraId="7AF9AA88" w14:textId="3580075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Container vestiar muncitori;</w:t>
      </w:r>
    </w:p>
    <w:p w14:paraId="57102628" w14:textId="0BD0B29D"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Container sanitar;</w:t>
      </w:r>
    </w:p>
    <w:p w14:paraId="2194A506" w14:textId="01D1D441"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Container magazie</w:t>
      </w:r>
      <w:r w:rsidRPr="00EB3D9A">
        <w:rPr>
          <w:rFonts w:asciiTheme="majorHAnsi" w:eastAsia="Calibri" w:hAnsiTheme="majorHAnsi" w:cs="Times New Roman"/>
        </w:rPr>
        <w:t>;</w:t>
      </w:r>
    </w:p>
    <w:p w14:paraId="5E8B9E83"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Pichet de incendiu;</w:t>
      </w:r>
    </w:p>
    <w:p w14:paraId="2D4CDE6F"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Imprejmuire incinta cu panouri metalice;</w:t>
      </w:r>
    </w:p>
    <w:p w14:paraId="78FE0FCD"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Platforma parcare din piatra spartă;</w:t>
      </w:r>
    </w:p>
    <w:p w14:paraId="45B1369D"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Platou depozitare materiale;</w:t>
      </w:r>
    </w:p>
    <w:p w14:paraId="3A890AB7" w14:textId="4B6317F8"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Container pentru punct de paza;</w:t>
      </w:r>
    </w:p>
    <w:p w14:paraId="366CD49D" w14:textId="691499D3"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Grup sanitar ecologic.</w:t>
      </w:r>
    </w:p>
    <w:p w14:paraId="21489A57" w14:textId="77777777" w:rsidR="00D45222" w:rsidRPr="00EB3D9A" w:rsidRDefault="00D45222" w:rsidP="00EB3D9A">
      <w:pPr>
        <w:spacing w:after="0" w:line="240" w:lineRule="auto"/>
        <w:ind w:firstLine="567"/>
        <w:contextualSpacing/>
        <w:jc w:val="both"/>
        <w:rPr>
          <w:rFonts w:asciiTheme="majorHAnsi" w:eastAsia="Calibri" w:hAnsiTheme="majorHAnsi" w:cs="Times New Roman"/>
          <w:lang w:val="ro-RO"/>
        </w:rPr>
      </w:pPr>
    </w:p>
    <w:p w14:paraId="0825657A" w14:textId="7F209D89" w:rsidR="00CD3245" w:rsidRPr="00EB3D9A" w:rsidRDefault="00CD3245" w:rsidP="00EB3D9A">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Paza amplasamentului organizării de şantier revine în sarcina constructorului.</w:t>
      </w:r>
    </w:p>
    <w:p w14:paraId="1DB2B604" w14:textId="77777777" w:rsidR="00CD3245" w:rsidRPr="00EB3D9A" w:rsidRDefault="00CD3245" w:rsidP="00EB3D9A">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Pentru amenajarea spaţiilor necesare se vor preconizează utilizarea modulelor tip, pentru amplasarea lor fiind necesare următoarele lucrări:</w:t>
      </w:r>
    </w:p>
    <w:p w14:paraId="6BFD6FDF" w14:textId="77777777" w:rsidR="00CD3245" w:rsidRPr="00EB3D9A" w:rsidRDefault="00CD3245" w:rsidP="00EB3D9A">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a. La montare:</w:t>
      </w:r>
    </w:p>
    <w:p w14:paraId="74B9B598"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nivelare teren;</w:t>
      </w:r>
    </w:p>
    <w:p w14:paraId="13788487"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asternerea unui strat de piatră spartă, în grosime de 20 cm, pe o suprafaţă de 1962,89 mp;</w:t>
      </w:r>
    </w:p>
    <w:p w14:paraId="1180EFB6"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încărcare, descarcare si montare containere cu automacara de 15-19.9 tf;</w:t>
      </w:r>
    </w:p>
    <w:p w14:paraId="1A78C33B"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utilizare automacara de 15-19.9 tf, deplasarea la sediu, la lucrare si retur ;</w:t>
      </w:r>
    </w:p>
    <w:p w14:paraId="25E6650F"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transport containere cu autocamionul de la şantier la sediul organizării de şantier;</w:t>
      </w:r>
    </w:p>
    <w:p w14:paraId="12BFB3E3" w14:textId="77777777" w:rsidR="00CD3245" w:rsidRPr="00EB3D9A" w:rsidRDefault="00CD3245" w:rsidP="00EB3D9A">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b.  La demontare:</w:t>
      </w:r>
    </w:p>
    <w:p w14:paraId="5F64D139" w14:textId="77777777" w:rsidR="00CD3245" w:rsidRPr="00EB3D9A" w:rsidRDefault="00CD3245" w:rsidP="00EB3D9A">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 încărcare, descarcare containere cu automacara de 15-19.9 tf;</w:t>
      </w:r>
    </w:p>
    <w:p w14:paraId="39BB55AB" w14:textId="77777777" w:rsidR="00CD3245" w:rsidRPr="00EB3D9A" w:rsidRDefault="00CD3245" w:rsidP="00601172">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 utilizare automacara de 15-19.9 tf pentru deplasare la organizare de şantier ;</w:t>
      </w:r>
    </w:p>
    <w:p w14:paraId="62D2526B" w14:textId="77777777" w:rsidR="00CD3245" w:rsidRPr="00EB3D9A" w:rsidRDefault="00CD3245" w:rsidP="00601172">
      <w:pPr>
        <w:numPr>
          <w:ilvl w:val="0"/>
          <w:numId w:val="18"/>
        </w:numPr>
        <w:spacing w:after="0" w:line="240" w:lineRule="auto"/>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 transport containere cu autocamionul de la lucrare, la sediul şantierului;</w:t>
      </w:r>
    </w:p>
    <w:p w14:paraId="1245B64A" w14:textId="77777777" w:rsidR="00CD3245" w:rsidRPr="00EB3D9A" w:rsidRDefault="00CD3245" w:rsidP="00EB3D9A">
      <w:pPr>
        <w:spacing w:after="0" w:line="240" w:lineRule="auto"/>
        <w:contextualSpacing/>
        <w:jc w:val="both"/>
        <w:rPr>
          <w:rFonts w:asciiTheme="majorHAnsi" w:eastAsia="Calibri" w:hAnsiTheme="majorHAnsi" w:cs="Times New Roman"/>
          <w:highlight w:val="yellow"/>
          <w:lang w:val="ro-RO"/>
        </w:rPr>
      </w:pPr>
    </w:p>
    <w:p w14:paraId="39B0AFC8" w14:textId="176EFD44" w:rsidR="00CD3245" w:rsidRPr="00EB3D9A" w:rsidRDefault="00CD3245" w:rsidP="00601172">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t>Împrejmuirea amplasamentului se va executa din plasa de sîrmă cu stalpi prefabricati sau panouri metalice.</w:t>
      </w:r>
    </w:p>
    <w:p w14:paraId="4A546E7D" w14:textId="77777777" w:rsidR="00CD3245" w:rsidRPr="00EB3D9A" w:rsidRDefault="00CD3245" w:rsidP="00601172">
      <w:pPr>
        <w:spacing w:after="0" w:line="240" w:lineRule="auto"/>
        <w:ind w:firstLine="567"/>
        <w:contextualSpacing/>
        <w:jc w:val="both"/>
        <w:rPr>
          <w:rFonts w:asciiTheme="majorHAnsi" w:eastAsia="Calibri" w:hAnsiTheme="majorHAnsi" w:cs="Times New Roman"/>
          <w:lang w:val="ro-RO"/>
        </w:rPr>
      </w:pPr>
      <w:r w:rsidRPr="00EB3D9A">
        <w:rPr>
          <w:rFonts w:asciiTheme="majorHAnsi" w:eastAsia="Calibri" w:hAnsiTheme="majorHAnsi" w:cs="Times New Roman"/>
          <w:lang w:val="ro-RO"/>
        </w:rPr>
        <w:lastRenderedPageBreak/>
        <w:t>Iluminarea obiectivului se va realiza prin stâlpi de iluminat si reflectoare amplasaţi pe containere, executate conform normelor şi standardelor în vigoare privind iluminatul electric exterior.</w:t>
      </w:r>
    </w:p>
    <w:p w14:paraId="4FDFFCAE" w14:textId="2F0CCDD0" w:rsidR="00D7278F" w:rsidRPr="00EB3D9A" w:rsidRDefault="00D7278F" w:rsidP="00601172">
      <w:pPr>
        <w:spacing w:after="0" w:line="240" w:lineRule="auto"/>
        <w:contextualSpacing/>
        <w:jc w:val="both"/>
        <w:rPr>
          <w:rFonts w:asciiTheme="majorHAnsi" w:hAnsiTheme="majorHAnsi" w:cs="Times New Roman"/>
          <w:b/>
          <w:sz w:val="18"/>
          <w:szCs w:val="18"/>
          <w:lang w:val="ro-RO"/>
        </w:rPr>
      </w:pPr>
    </w:p>
    <w:p w14:paraId="40E3AAEB" w14:textId="77777777" w:rsidR="00A637DB" w:rsidRPr="00EB3D9A" w:rsidRDefault="00A637DB" w:rsidP="00601172">
      <w:pPr>
        <w:tabs>
          <w:tab w:val="left" w:pos="142"/>
        </w:tabs>
        <w:spacing w:after="0" w:line="240" w:lineRule="auto"/>
        <w:rPr>
          <w:rFonts w:asciiTheme="majorHAnsi" w:hAnsiTheme="majorHAnsi"/>
          <w:b/>
          <w:u w:val="single"/>
          <w:lang w:val="ro-RO" w:eastAsia="ro-RO"/>
        </w:rPr>
      </w:pPr>
      <w:r w:rsidRPr="00EB3D9A">
        <w:rPr>
          <w:rFonts w:asciiTheme="majorHAnsi" w:hAnsiTheme="majorHAnsi"/>
          <w:b/>
          <w:u w:val="single"/>
          <w:lang w:val="ro-RO" w:eastAsia="ro-RO"/>
        </w:rPr>
        <w:t>Măsuri şi reguli de protecţie la acţiunea focului</w:t>
      </w:r>
    </w:p>
    <w:p w14:paraId="7920DA8D"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1.</w:t>
      </w:r>
      <w:r w:rsidRPr="00EB3D9A">
        <w:rPr>
          <w:rFonts w:asciiTheme="majorHAnsi" w:hAnsiTheme="majorHAnsi"/>
          <w:lang w:val="ro-RO" w:eastAsia="ro-RO"/>
        </w:rPr>
        <w:t xml:space="preserve"> Normele de protecţie contra incendiilor se stabilesc în funcţie de categoria de pericol de incendiu a proceselor tehnologice, de gradul de rezistenţă la foc al elementelor de construcţie, precum şi de sarcina termică a materialelor şi substanţelor combustibile utilizate, prelucrate, manipulate sau depozitate, definite conform reglementărilor tehnice din ORDIN Nr. 163 din 28 februarie 2007 pentru aprobarea Normelor generale de apărare împotriva incendiilor.</w:t>
      </w:r>
    </w:p>
    <w:p w14:paraId="7C6D439D"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2.</w:t>
      </w:r>
      <w:r w:rsidRPr="00EB3D9A">
        <w:rPr>
          <w:rFonts w:asciiTheme="majorHAnsi" w:hAnsiTheme="majorHAnsi"/>
          <w:lang w:val="ro-RO" w:eastAsia="ro-RO"/>
        </w:rPr>
        <w:t xml:space="preserve"> Organizarea activităţii de prevenire şi stingere a incendiilor precum şi a evacuării persoanelor şi bunurilor în caz de incendiu vizează în principal :</w:t>
      </w:r>
    </w:p>
    <w:p w14:paraId="06C7C990"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a.</w:t>
      </w:r>
      <w:r w:rsidRPr="00EB3D9A">
        <w:rPr>
          <w:rFonts w:asciiTheme="majorHAnsi" w:hAnsiTheme="majorHAnsi"/>
          <w:lang w:val="ro-RO" w:eastAsia="ro-RO"/>
        </w:rPr>
        <w:t xml:space="preserve"> stabilirea în instrucţiunile de lucru a modului de operare precum şi a regulilor, măsurilor de prevenire şi stingere a incendiilor ce trebuiesc respectate în timpul executării lucrărilor;</w:t>
      </w:r>
    </w:p>
    <w:p w14:paraId="398C3F9A"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b.</w:t>
      </w:r>
      <w:r w:rsidRPr="00EB3D9A">
        <w:rPr>
          <w:rFonts w:asciiTheme="majorHAnsi" w:hAnsiTheme="majorHAnsi"/>
          <w:lang w:val="ro-RO" w:eastAsia="ro-RO"/>
        </w:rPr>
        <w:t xml:space="preserve"> stabilirea modului şi a planului de depozitare a materialelor şi bunurilor cu pericol de incendiu sau explozie;</w:t>
      </w:r>
    </w:p>
    <w:p w14:paraId="5470C9D1"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c.</w:t>
      </w:r>
      <w:r w:rsidRPr="00EB3D9A">
        <w:rPr>
          <w:rFonts w:asciiTheme="majorHAnsi" w:hAnsiTheme="majorHAnsi"/>
          <w:lang w:val="ro-RO" w:eastAsia="ro-RO"/>
        </w:rPr>
        <w:t xml:space="preserve"> dotarea locului de muncă cu mijloace de prevenire şi stingere a incendiilor, necesare conform normelor, amplasarea corespunzătoare a acestora şi întreţinerea lor în perfectă stare de funcţionare;</w:t>
      </w:r>
    </w:p>
    <w:p w14:paraId="05FB2CB9"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d.</w:t>
      </w:r>
      <w:r w:rsidRPr="00EB3D9A">
        <w:rPr>
          <w:rFonts w:asciiTheme="majorHAnsi" w:hAnsiTheme="majorHAnsi"/>
          <w:lang w:val="ro-RO" w:eastAsia="ro-RO"/>
        </w:rPr>
        <w:t xml:space="preserve"> organizarea alarmării, alertării şi a intervenţiei pentru stingerea incendiilor la locul de muncă, precum şi constituirea echipelor de intervenţie şi a atribuţiilor concrete;</w:t>
      </w:r>
    </w:p>
    <w:p w14:paraId="0FEF67DD"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e.</w:t>
      </w:r>
      <w:r w:rsidRPr="00EB3D9A">
        <w:rPr>
          <w:rFonts w:asciiTheme="majorHAnsi" w:hAnsiTheme="majorHAnsi"/>
          <w:lang w:val="ro-RO" w:eastAsia="ro-RO"/>
        </w:rPr>
        <w:t xml:space="preserve"> organizarea evacuării persoanelor şi bunurilor în caz de incendiu precum şi întocmirea planurilor de evacuare;</w:t>
      </w:r>
    </w:p>
    <w:p w14:paraId="6E7034AB"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f.</w:t>
      </w:r>
      <w:r w:rsidRPr="00EB3D9A">
        <w:rPr>
          <w:rFonts w:asciiTheme="majorHAnsi" w:hAnsiTheme="majorHAnsi"/>
          <w:lang w:val="ro-RO" w:eastAsia="ro-RO"/>
        </w:rPr>
        <w:t xml:space="preserve"> întocmirea ipotezelor şi a schemelor de intervenţie pentru stingerea incendiilor la instalaţiile cu pericol deosebit;</w:t>
      </w:r>
    </w:p>
    <w:p w14:paraId="61A1647A"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i/>
          <w:lang w:val="ro-RO" w:eastAsia="ro-RO"/>
        </w:rPr>
        <w:t>g.</w:t>
      </w:r>
      <w:r w:rsidRPr="00EB3D9A">
        <w:rPr>
          <w:rFonts w:asciiTheme="majorHAnsi" w:hAnsiTheme="majorHAnsi"/>
          <w:lang w:val="ro-RO" w:eastAsia="ro-RO"/>
        </w:rPr>
        <w:t xml:space="preserve"> marcarea cu inscripţii şi indicatoare de securitate şi expunerea materialelor de propagandă împotriva incendiilor.</w:t>
      </w:r>
    </w:p>
    <w:p w14:paraId="07988CF1"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3.</w:t>
      </w:r>
      <w:r w:rsidRPr="00EB3D9A">
        <w:rPr>
          <w:rFonts w:asciiTheme="majorHAnsi" w:hAnsiTheme="majorHAnsi"/>
          <w:lang w:val="ro-RO" w:eastAsia="ro-RO"/>
        </w:rPr>
        <w:t xml:space="preserve"> Înaintea începerii procesului tehnologic, muncitorii trebuie să fie instruiţi să respecte regulile de pază împotriva incendiilor.</w:t>
      </w:r>
    </w:p>
    <w:p w14:paraId="0263AD41"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4.</w:t>
      </w:r>
      <w:r w:rsidRPr="00EB3D9A">
        <w:rPr>
          <w:rFonts w:asciiTheme="majorHAnsi" w:hAnsiTheme="majorHAnsi"/>
          <w:lang w:val="ro-RO" w:eastAsia="ro-RO"/>
        </w:rPr>
        <w:t xml:space="preserve"> Pe timpul lucrului se vor respecta întocmai instrucţiunile tehnice privind tehnologiile de lucru, precum şi normele de prevenire a incendiilor.</w:t>
      </w:r>
    </w:p>
    <w:p w14:paraId="44FA56D4" w14:textId="410CD8FA"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5.</w:t>
      </w:r>
      <w:r w:rsidRPr="00EB3D9A">
        <w:rPr>
          <w:rFonts w:asciiTheme="majorHAnsi" w:hAnsiTheme="majorHAnsi"/>
          <w:lang w:val="ro-RO" w:eastAsia="ro-RO"/>
        </w:rPr>
        <w:t xml:space="preserve"> Este obligatorie marcarea cu indicatoare de securitate executate şi montate conform standardelor </w:t>
      </w:r>
      <w:r w:rsidR="002E3CBC" w:rsidRPr="00EB3D9A">
        <w:rPr>
          <w:rFonts w:asciiTheme="majorHAnsi" w:hAnsiTheme="majorHAnsi"/>
          <w:lang w:val="ro-RO" w:eastAsia="ro-RO"/>
        </w:rPr>
        <w:t>ISO 3864-1 şi SR ISO 3864-3.</w:t>
      </w:r>
    </w:p>
    <w:p w14:paraId="52E1D00B"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6.</w:t>
      </w:r>
      <w:r w:rsidRPr="00EB3D9A">
        <w:rPr>
          <w:rFonts w:asciiTheme="majorHAnsi" w:hAnsiTheme="majorHAnsi"/>
          <w:lang w:val="ro-RO" w:eastAsia="ro-RO"/>
        </w:rPr>
        <w:t xml:space="preserve"> Şantierul trebuie să fie echipat cu un post de incendiu, care cuprinde:</w:t>
      </w:r>
    </w:p>
    <w:p w14:paraId="3BF71C59" w14:textId="1EB9744A"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găleţi din tablă, vopsite în culoarea roşie, cu inscripţia</w:t>
      </w:r>
      <w:r w:rsidR="00F83290" w:rsidRPr="00EB3D9A">
        <w:rPr>
          <w:rFonts w:asciiTheme="majorHAnsi" w:hAnsiTheme="majorHAnsi"/>
          <w:lang w:val="ro-RO" w:eastAsia="ro-RO"/>
        </w:rPr>
        <w:t xml:space="preserve"> &lt; </w:t>
      </w:r>
      <w:r w:rsidRPr="00EB3D9A">
        <w:rPr>
          <w:rFonts w:asciiTheme="majorHAnsi" w:hAnsiTheme="majorHAnsi"/>
          <w:lang w:val="ro-RO" w:eastAsia="ro-RO"/>
        </w:rPr>
        <w:t>găleată de incendiu</w:t>
      </w:r>
      <w:r w:rsidR="00F83290" w:rsidRPr="00EB3D9A">
        <w:rPr>
          <w:rFonts w:asciiTheme="majorHAnsi" w:hAnsiTheme="majorHAnsi"/>
          <w:lang w:val="ro-RO" w:eastAsia="ro-RO"/>
        </w:rPr>
        <w:t xml:space="preserve"> &gt;; </w:t>
      </w:r>
      <w:r w:rsidRPr="00EB3D9A">
        <w:rPr>
          <w:rFonts w:asciiTheme="majorHAnsi" w:hAnsiTheme="majorHAnsi"/>
          <w:lang w:val="ro-RO" w:eastAsia="ro-RO"/>
        </w:rPr>
        <w:t xml:space="preserve"> </w:t>
      </w:r>
    </w:p>
    <w:p w14:paraId="120760D2" w14:textId="4BAEEBA9"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lopeţi cu coadă</w:t>
      </w:r>
      <w:r w:rsidR="00F83290" w:rsidRPr="00EB3D9A">
        <w:rPr>
          <w:rFonts w:asciiTheme="majorHAnsi" w:hAnsiTheme="majorHAnsi"/>
          <w:lang w:val="ro-RO" w:eastAsia="ro-RO"/>
        </w:rPr>
        <w:t>;</w:t>
      </w:r>
      <w:r w:rsidRPr="00EB3D9A">
        <w:rPr>
          <w:rFonts w:asciiTheme="majorHAnsi" w:hAnsiTheme="majorHAnsi"/>
          <w:lang w:val="ro-RO" w:eastAsia="ro-RO"/>
        </w:rPr>
        <w:t xml:space="preserve"> </w:t>
      </w:r>
    </w:p>
    <w:p w14:paraId="401A0DA3" w14:textId="109395C1"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topoare târnăcop cu coadă</w:t>
      </w:r>
      <w:r w:rsidR="00F83290" w:rsidRPr="00EB3D9A">
        <w:rPr>
          <w:rFonts w:asciiTheme="majorHAnsi" w:hAnsiTheme="majorHAnsi"/>
          <w:lang w:val="ro-RO" w:eastAsia="ro-RO"/>
        </w:rPr>
        <w:t>;</w:t>
      </w:r>
      <w:r w:rsidRPr="00EB3D9A">
        <w:rPr>
          <w:rFonts w:asciiTheme="majorHAnsi" w:hAnsiTheme="majorHAnsi"/>
          <w:lang w:val="ro-RO" w:eastAsia="ro-RO"/>
        </w:rPr>
        <w:t xml:space="preserve"> </w:t>
      </w:r>
    </w:p>
    <w:p w14:paraId="428A0CA4" w14:textId="08E4BB0C"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căngi cu coadă</w:t>
      </w:r>
      <w:r w:rsidR="00F83290" w:rsidRPr="00EB3D9A">
        <w:rPr>
          <w:rFonts w:asciiTheme="majorHAnsi" w:hAnsiTheme="majorHAnsi"/>
          <w:lang w:val="ro-RO" w:eastAsia="ro-RO"/>
        </w:rPr>
        <w:t>;</w:t>
      </w:r>
      <w:r w:rsidRPr="00EB3D9A">
        <w:rPr>
          <w:rFonts w:asciiTheme="majorHAnsi" w:hAnsiTheme="majorHAnsi"/>
          <w:lang w:val="ro-RO" w:eastAsia="ro-RO"/>
        </w:rPr>
        <w:t xml:space="preserve"> </w:t>
      </w:r>
    </w:p>
    <w:p w14:paraId="4513D508" w14:textId="49E87C19"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răngi de fier</w:t>
      </w:r>
      <w:r w:rsidR="00F83290" w:rsidRPr="00EB3D9A">
        <w:rPr>
          <w:rFonts w:asciiTheme="majorHAnsi" w:hAnsiTheme="majorHAnsi"/>
          <w:lang w:val="ro-RO" w:eastAsia="ro-RO"/>
        </w:rPr>
        <w:t>;</w:t>
      </w:r>
      <w:r w:rsidRPr="00EB3D9A">
        <w:rPr>
          <w:rFonts w:asciiTheme="majorHAnsi" w:hAnsiTheme="majorHAnsi"/>
          <w:lang w:val="ro-RO" w:eastAsia="ro-RO"/>
        </w:rPr>
        <w:t xml:space="preserve"> </w:t>
      </w:r>
    </w:p>
    <w:p w14:paraId="24E06B80" w14:textId="76EDA285"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scară împerechere din trei segmente</w:t>
      </w:r>
      <w:r w:rsidR="00F83290" w:rsidRPr="00EB3D9A">
        <w:rPr>
          <w:rFonts w:asciiTheme="majorHAnsi" w:hAnsiTheme="majorHAnsi"/>
          <w:lang w:val="ro-RO" w:eastAsia="ro-RO"/>
        </w:rPr>
        <w:t>;</w:t>
      </w:r>
      <w:r w:rsidRPr="00EB3D9A">
        <w:rPr>
          <w:rFonts w:asciiTheme="majorHAnsi" w:hAnsiTheme="majorHAnsi"/>
          <w:lang w:val="ro-RO" w:eastAsia="ro-RO"/>
        </w:rPr>
        <w:t xml:space="preserve"> </w:t>
      </w:r>
    </w:p>
    <w:p w14:paraId="5088CDF0" w14:textId="1580C78C"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ladă cu nisip de 0,5 mc</w:t>
      </w:r>
      <w:r w:rsidR="00F83290" w:rsidRPr="00EB3D9A">
        <w:rPr>
          <w:rFonts w:asciiTheme="majorHAnsi" w:hAnsiTheme="majorHAnsi"/>
          <w:lang w:val="ro-RO" w:eastAsia="ro-RO"/>
        </w:rPr>
        <w:t>;</w:t>
      </w:r>
      <w:r w:rsidRPr="00EB3D9A">
        <w:rPr>
          <w:rFonts w:asciiTheme="majorHAnsi" w:hAnsiTheme="majorHAnsi"/>
          <w:lang w:val="ro-RO" w:eastAsia="ro-RO"/>
        </w:rPr>
        <w:t xml:space="preserve"> </w:t>
      </w:r>
    </w:p>
    <w:p w14:paraId="2B51521F"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stingătoare portabile.</w:t>
      </w:r>
    </w:p>
    <w:p w14:paraId="4CB94B3B" w14:textId="77777777" w:rsidR="00946616" w:rsidRPr="00601172" w:rsidRDefault="00946616" w:rsidP="00601172">
      <w:pPr>
        <w:shd w:val="clear" w:color="auto" w:fill="FFFFFF"/>
        <w:spacing w:after="0" w:line="240" w:lineRule="auto"/>
        <w:jc w:val="both"/>
        <w:rPr>
          <w:rFonts w:asciiTheme="majorHAnsi" w:hAnsiTheme="majorHAnsi"/>
          <w:b/>
          <w:sz w:val="24"/>
          <w:szCs w:val="24"/>
          <w:highlight w:val="yellow"/>
          <w:u w:val="single"/>
          <w:lang w:val="ro-RO" w:eastAsia="ro-RO"/>
        </w:rPr>
      </w:pPr>
    </w:p>
    <w:p w14:paraId="69C8323F" w14:textId="323C41E9" w:rsidR="00A637DB" w:rsidRPr="00EB3D9A" w:rsidRDefault="00A637DB" w:rsidP="00601172">
      <w:pPr>
        <w:shd w:val="clear" w:color="auto" w:fill="FFFFFF"/>
        <w:spacing w:after="0" w:line="240" w:lineRule="auto"/>
        <w:jc w:val="both"/>
        <w:rPr>
          <w:rFonts w:asciiTheme="majorHAnsi" w:hAnsiTheme="majorHAnsi"/>
          <w:b/>
          <w:u w:val="single"/>
          <w:lang w:val="ro-RO" w:eastAsia="ro-RO"/>
        </w:rPr>
      </w:pPr>
      <w:r w:rsidRPr="00EB3D9A">
        <w:rPr>
          <w:rFonts w:asciiTheme="majorHAnsi" w:hAnsiTheme="majorHAnsi"/>
          <w:b/>
          <w:u w:val="single"/>
          <w:lang w:val="ro-RO" w:eastAsia="ro-RO"/>
        </w:rPr>
        <w:t>Măsuri de protecţie a muncii</w:t>
      </w:r>
    </w:p>
    <w:p w14:paraId="403C8390"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1.</w:t>
      </w:r>
      <w:r w:rsidRPr="00EB3D9A">
        <w:rPr>
          <w:rFonts w:asciiTheme="majorHAnsi" w:hAnsiTheme="majorHAnsi"/>
          <w:lang w:val="ro-RO" w:eastAsia="ro-RO"/>
        </w:rPr>
        <w:t xml:space="preserve"> La executarea lucrărilor se vor respecta toate măsurile de protecţie a muncii prevăzute în legislaţia în vigoare în special din Legea 319 din 2006 actualizata in 20 iulie 2018 prin Legea 198 din 2018 Legea securitatii si sanatatii in munca, G pentru aprobarea Normelor metodologice de aplicare a prevederilor Legii securitatii si sanatatii in munca nr. 319 din 2006</w:t>
      </w:r>
      <w:r w:rsidRPr="00EB3D9A">
        <w:rPr>
          <w:rFonts w:asciiTheme="majorHAnsi" w:hAnsiTheme="majorHAnsi"/>
          <w:sz w:val="20"/>
          <w:szCs w:val="20"/>
        </w:rPr>
        <w:t xml:space="preserve"> </w:t>
      </w:r>
      <w:r w:rsidRPr="00EB3D9A">
        <w:rPr>
          <w:rFonts w:asciiTheme="majorHAnsi" w:hAnsiTheme="majorHAnsi"/>
          <w:lang w:val="ro-RO" w:eastAsia="ro-RO"/>
        </w:rPr>
        <w:t xml:space="preserve">Actualizata in 19 octombrie 2016 prin HG 767 din 2016, Hotararea de Guvern 1048 din 2006 HG privind cerintele minime de securitate si sanatate pentru utilizarea de catre lucratori a echipamentelor individuale de protectie la locul de munca </w:t>
      </w:r>
      <w:r w:rsidRPr="00EB3D9A">
        <w:rPr>
          <w:rFonts w:asciiTheme="majorHAnsi" w:hAnsiTheme="majorHAnsi"/>
          <w:i/>
          <w:iCs/>
          <w:lang w:eastAsia="ro-RO"/>
        </w:rPr>
        <w:t>Publicata in Monitorul Oficial, Partea I nr. 722 din 23 august 2006</w:t>
      </w:r>
      <w:r w:rsidRPr="00EB3D9A">
        <w:rPr>
          <w:rFonts w:asciiTheme="majorHAnsi" w:hAnsiTheme="majorHAnsi"/>
          <w:lang w:val="ro-RO" w:eastAsia="ro-RO"/>
        </w:rPr>
        <w:t>.</w:t>
      </w:r>
    </w:p>
    <w:p w14:paraId="6C8FFBA2"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lastRenderedPageBreak/>
        <w:t>2.</w:t>
      </w:r>
      <w:r w:rsidRPr="00EB3D9A">
        <w:rPr>
          <w:rFonts w:asciiTheme="majorHAnsi" w:hAnsiTheme="majorHAnsi"/>
          <w:lang w:val="ro-RO" w:eastAsia="ro-RO"/>
        </w:rPr>
        <w:t xml:space="preserve">  Lucrările se vor executa pe baza proiectului de organizare şi a fişelor tehnologice elaborate de tehnologul executant, în care se vor detalia toate măsurile de protecţie a muncii. Se va verifica însuşirea fişelor tehnologice de către întreg personalul din execuţie.</w:t>
      </w:r>
    </w:p>
    <w:p w14:paraId="6AB56B43"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3.</w:t>
      </w:r>
      <w:r w:rsidRPr="00EB3D9A">
        <w:rPr>
          <w:rFonts w:asciiTheme="majorHAnsi" w:hAnsiTheme="majorHAnsi"/>
          <w:lang w:val="ro-RO" w:eastAsia="ro-RO"/>
        </w:rPr>
        <w:t xml:space="preserve"> Dintre măsurile speciale ce trebuiesc avute în vedere se menţionează :</w:t>
      </w:r>
    </w:p>
    <w:p w14:paraId="4CE0DB75"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zonele periculoase vor fi marcate cu placaje şi inscripţii;</w:t>
      </w:r>
    </w:p>
    <w:p w14:paraId="694FE37B"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se vor face amenajări speciale (podine de lucru, parapeţi, dispozitive);</w:t>
      </w:r>
    </w:p>
    <w:p w14:paraId="38D6C691" w14:textId="77777777"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toate dispozitivele, mecanismele şi utilajele vor fi verificate în conformitate cu normele în vigoare ;</w:t>
      </w:r>
    </w:p>
    <w:p w14:paraId="228C7D32" w14:textId="3CAB7A20" w:rsidR="00A637DB" w:rsidRPr="00EB3D9A" w:rsidRDefault="00A637DB" w:rsidP="00601172">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lang w:val="ro-RO" w:eastAsia="ro-RO"/>
        </w:rPr>
        <w:t>- asigurarea cu forţă de muncă calificată şi care să cunoască măsurile de protecţie a muncii în vigoare din “Regulamentul privind protecţia şi igiena muncii în construcţii</w:t>
      </w:r>
      <w:r w:rsidR="00F83290" w:rsidRPr="00EB3D9A">
        <w:rPr>
          <w:rFonts w:asciiTheme="majorHAnsi" w:hAnsiTheme="majorHAnsi"/>
          <w:lang w:val="ro-RO" w:eastAsia="ro-RO"/>
        </w:rPr>
        <w:t>”</w:t>
      </w:r>
      <w:r w:rsidRPr="00EB3D9A">
        <w:rPr>
          <w:rFonts w:asciiTheme="majorHAnsi" w:hAnsiTheme="majorHAnsi"/>
          <w:lang w:val="ro-RO" w:eastAsia="ro-RO"/>
        </w:rPr>
        <w:t xml:space="preserve"> ediţia 1993 cap. 1-41.</w:t>
      </w:r>
    </w:p>
    <w:p w14:paraId="70BA86C2" w14:textId="7B4942B2" w:rsidR="00D45222" w:rsidRDefault="00A637DB" w:rsidP="00EB3D9A">
      <w:pPr>
        <w:shd w:val="clear" w:color="auto" w:fill="FFFFFF"/>
        <w:spacing w:after="0" w:line="240" w:lineRule="auto"/>
        <w:ind w:firstLine="708"/>
        <w:jc w:val="both"/>
        <w:rPr>
          <w:rFonts w:asciiTheme="majorHAnsi" w:hAnsiTheme="majorHAnsi"/>
          <w:lang w:val="ro-RO" w:eastAsia="ro-RO"/>
        </w:rPr>
      </w:pPr>
      <w:r w:rsidRPr="00EB3D9A">
        <w:rPr>
          <w:rFonts w:asciiTheme="majorHAnsi" w:hAnsiTheme="majorHAnsi"/>
          <w:b/>
          <w:lang w:val="ro-RO" w:eastAsia="ro-RO"/>
        </w:rPr>
        <w:t>4.</w:t>
      </w:r>
      <w:r w:rsidRPr="00EB3D9A">
        <w:rPr>
          <w:rFonts w:asciiTheme="majorHAnsi" w:hAnsiTheme="majorHAnsi"/>
          <w:lang w:val="ro-RO" w:eastAsia="ro-RO"/>
        </w:rPr>
        <w:t xml:space="preserve"> Se atrage atenţia asupra faptului că măsurile de protecţie a muncii prezentate nu au un caracter limitativ, constructorul având obligaţia de a lua toate măsurile necesare pentru prevenirea eventualelor accidente de muncă (măsuri prevăzute şi în «Norme specifice de securitate a muncii pentru diferite categorii de lucrări».</w:t>
      </w:r>
    </w:p>
    <w:p w14:paraId="6A704D66" w14:textId="43696060" w:rsidR="009C741D" w:rsidRPr="00224A2A" w:rsidRDefault="009C741D" w:rsidP="00601172">
      <w:pPr>
        <w:spacing w:after="0" w:line="240" w:lineRule="auto"/>
        <w:contextualSpacing/>
        <w:jc w:val="both"/>
        <w:rPr>
          <w:rFonts w:asciiTheme="majorHAnsi" w:hAnsiTheme="majorHAnsi" w:cs="Times New Roman"/>
          <w:b/>
          <w:lang w:val="ro-RO"/>
        </w:rPr>
      </w:pPr>
      <w:r w:rsidRPr="00224A2A">
        <w:rPr>
          <w:rFonts w:asciiTheme="majorHAnsi" w:hAnsiTheme="majorHAnsi" w:cs="Times New Roman"/>
          <w:b/>
          <w:lang w:val="ro-RO"/>
        </w:rPr>
        <w:t>- localizarea organizării de şantier;</w:t>
      </w:r>
    </w:p>
    <w:p w14:paraId="32D6C94A" w14:textId="77777777" w:rsidR="00D77BD3" w:rsidRPr="007642F5" w:rsidRDefault="00D77BD3" w:rsidP="00601172">
      <w:pPr>
        <w:autoSpaceDE w:val="0"/>
        <w:autoSpaceDN w:val="0"/>
        <w:adjustRightInd w:val="0"/>
        <w:spacing w:after="0" w:line="240" w:lineRule="auto"/>
        <w:ind w:firstLine="567"/>
        <w:jc w:val="both"/>
        <w:rPr>
          <w:rFonts w:asciiTheme="majorHAnsi" w:eastAsia="Times New Roman" w:hAnsiTheme="majorHAnsi" w:cs="Times New Roman"/>
          <w:lang w:val="ro-RO"/>
        </w:rPr>
      </w:pPr>
      <w:r w:rsidRPr="007642F5">
        <w:rPr>
          <w:rFonts w:asciiTheme="majorHAnsi" w:eastAsia="Times New Roman" w:hAnsiTheme="majorHAnsi" w:cs="Times New Roman"/>
          <w:lang w:val="ro-RO"/>
        </w:rPr>
        <w:t>Constructorul va realiza organizarea de şantier pe teren liber de construcţii, cu asigurarea accesului la surse de apă şi energie electrică. Muncitorii vor fi cazaţi în vagoane dormitor, iar localnicii vor fi transportaţi zilnic în localitatea de domiciliu.</w:t>
      </w:r>
    </w:p>
    <w:p w14:paraId="74F4F199" w14:textId="77777777" w:rsidR="00D77BD3" w:rsidRPr="007642F5" w:rsidRDefault="00D77BD3" w:rsidP="00601172">
      <w:pPr>
        <w:autoSpaceDE w:val="0"/>
        <w:autoSpaceDN w:val="0"/>
        <w:adjustRightInd w:val="0"/>
        <w:spacing w:after="0" w:line="240" w:lineRule="auto"/>
        <w:ind w:firstLine="567"/>
        <w:jc w:val="both"/>
        <w:rPr>
          <w:rFonts w:asciiTheme="majorHAnsi" w:eastAsia="Times New Roman" w:hAnsiTheme="majorHAnsi" w:cs="Times New Roman"/>
          <w:lang w:val="ro-RO"/>
        </w:rPr>
      </w:pPr>
      <w:r w:rsidRPr="007642F5">
        <w:rPr>
          <w:rFonts w:asciiTheme="majorHAnsi" w:eastAsia="Times New Roman" w:hAnsiTheme="majorHAnsi" w:cs="Times New Roman"/>
          <w:lang w:val="ro-RO"/>
        </w:rPr>
        <w:t>Terenul ocupat de organizarea de şantier va fi împrejmuit şi este stabilit împreună cu beneficiarul. Avizele pentru organizarea de şantier vor fi obţinute de constructor.</w:t>
      </w:r>
    </w:p>
    <w:p w14:paraId="71563D9C" w14:textId="7FC7F089" w:rsidR="009C741D" w:rsidRPr="007642F5" w:rsidRDefault="009C741D" w:rsidP="00601172">
      <w:pPr>
        <w:spacing w:after="0" w:line="240" w:lineRule="auto"/>
        <w:contextualSpacing/>
        <w:jc w:val="both"/>
        <w:rPr>
          <w:rFonts w:asciiTheme="majorHAnsi" w:hAnsiTheme="majorHAnsi" w:cs="Times New Roman"/>
          <w:b/>
          <w:lang w:val="ro-RO"/>
        </w:rPr>
      </w:pPr>
      <w:r w:rsidRPr="007642F5">
        <w:rPr>
          <w:rFonts w:asciiTheme="majorHAnsi" w:hAnsiTheme="majorHAnsi" w:cs="Times New Roman"/>
          <w:b/>
          <w:lang w:val="ro-RO"/>
        </w:rPr>
        <w:t>- descrierea impactului asupra mediului a lucrărilor organizării de şantier;</w:t>
      </w:r>
    </w:p>
    <w:p w14:paraId="46490827" w14:textId="19F85B2F" w:rsidR="007A509F" w:rsidRPr="007642F5" w:rsidRDefault="007A509F" w:rsidP="00601172">
      <w:pPr>
        <w:shd w:val="clear" w:color="auto" w:fill="FFFFFF"/>
        <w:spacing w:after="0" w:line="240" w:lineRule="auto"/>
        <w:ind w:firstLine="708"/>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 xml:space="preserve">Lucrarile ce se vor realiza la organizarea de santier sunt similare cu cele din cadrul proiectului. Impactul asupra mediului este descris mai sus la punctul </w:t>
      </w:r>
      <w:r w:rsidRPr="007642F5">
        <w:rPr>
          <w:rFonts w:asciiTheme="majorHAnsi" w:eastAsia="Calibri" w:hAnsiTheme="majorHAnsi" w:cs="Times New Roman"/>
          <w:i/>
          <w:lang w:val="ro-RO" w:eastAsia="ro-RO"/>
        </w:rPr>
        <w:t>4.Surse de poluanţi și instalații pentru reținerea, evacuarea și dispersia poluanților în mediu</w:t>
      </w:r>
      <w:r w:rsidRPr="007642F5">
        <w:rPr>
          <w:rFonts w:asciiTheme="majorHAnsi" w:eastAsia="Calibri" w:hAnsiTheme="majorHAnsi" w:cs="Times New Roman"/>
          <w:lang w:val="ro-RO" w:eastAsia="ro-RO"/>
        </w:rPr>
        <w:t>.</w:t>
      </w:r>
    </w:p>
    <w:p w14:paraId="148677AB" w14:textId="4B5A2385" w:rsidR="009C741D" w:rsidRPr="007642F5" w:rsidRDefault="009C741D" w:rsidP="00601172">
      <w:pPr>
        <w:spacing w:after="0" w:line="240" w:lineRule="auto"/>
        <w:contextualSpacing/>
        <w:jc w:val="both"/>
        <w:rPr>
          <w:rFonts w:asciiTheme="majorHAnsi" w:hAnsiTheme="majorHAnsi" w:cs="Times New Roman"/>
          <w:b/>
          <w:lang w:val="ro-RO"/>
        </w:rPr>
      </w:pPr>
      <w:r w:rsidRPr="007642F5">
        <w:rPr>
          <w:rFonts w:asciiTheme="majorHAnsi" w:hAnsiTheme="majorHAnsi" w:cs="Times New Roman"/>
          <w:b/>
          <w:lang w:val="ro-RO"/>
        </w:rPr>
        <w:t>- surse de poluanţi şi instalaţii pentru reţinerea, evacuarea şi dispersia poluanţilor în mediu în timpul</w:t>
      </w:r>
      <w:r w:rsidR="002D0527" w:rsidRPr="007642F5">
        <w:rPr>
          <w:rFonts w:asciiTheme="majorHAnsi" w:hAnsiTheme="majorHAnsi" w:cs="Times New Roman"/>
          <w:b/>
          <w:lang w:val="ro-RO"/>
        </w:rPr>
        <w:t xml:space="preserve"> </w:t>
      </w:r>
      <w:r w:rsidRPr="007642F5">
        <w:rPr>
          <w:rFonts w:asciiTheme="majorHAnsi" w:hAnsiTheme="majorHAnsi" w:cs="Times New Roman"/>
          <w:b/>
          <w:lang w:val="ro-RO"/>
        </w:rPr>
        <w:t>organizării de şantier;</w:t>
      </w:r>
    </w:p>
    <w:p w14:paraId="5C117111" w14:textId="677A8DBD" w:rsidR="007A509F" w:rsidRPr="00601172" w:rsidRDefault="007A509F" w:rsidP="00601172">
      <w:pPr>
        <w:spacing w:after="0" w:line="240" w:lineRule="auto"/>
        <w:contextualSpacing/>
        <w:jc w:val="both"/>
        <w:rPr>
          <w:rFonts w:asciiTheme="majorHAnsi" w:hAnsiTheme="majorHAnsi" w:cs="Times New Roman"/>
          <w:b/>
          <w:sz w:val="24"/>
          <w:szCs w:val="24"/>
          <w:highlight w:val="yellow"/>
          <w:lang w:val="ro-RO"/>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842"/>
        <w:gridCol w:w="2955"/>
        <w:gridCol w:w="4360"/>
      </w:tblGrid>
      <w:tr w:rsidR="008C7A42" w:rsidRPr="007642F5" w14:paraId="7DD2F017" w14:textId="77777777" w:rsidTr="00F83290">
        <w:trPr>
          <w:tblHeader/>
          <w:jc w:val="center"/>
        </w:trPr>
        <w:tc>
          <w:tcPr>
            <w:tcW w:w="1590" w:type="dxa"/>
            <w:shd w:val="clear" w:color="auto" w:fill="E36C0A" w:themeFill="accent6" w:themeFillShade="BF"/>
            <w:vAlign w:val="center"/>
            <w:hideMark/>
          </w:tcPr>
          <w:p w14:paraId="141B7620" w14:textId="77777777" w:rsidR="008C7A42" w:rsidRPr="007642F5" w:rsidRDefault="008C7A42" w:rsidP="007642F5">
            <w:pPr>
              <w:spacing w:after="0" w:line="240" w:lineRule="auto"/>
              <w:jc w:val="center"/>
              <w:rPr>
                <w:rFonts w:asciiTheme="majorHAnsi" w:hAnsiTheme="majorHAnsi"/>
                <w:b/>
                <w:i/>
                <w:sz w:val="20"/>
                <w:szCs w:val="20"/>
              </w:rPr>
            </w:pPr>
            <w:r w:rsidRPr="007642F5">
              <w:rPr>
                <w:rFonts w:asciiTheme="majorHAnsi" w:hAnsiTheme="majorHAnsi"/>
                <w:b/>
                <w:i/>
                <w:sz w:val="20"/>
                <w:szCs w:val="20"/>
              </w:rPr>
              <w:t>Amplasament</w:t>
            </w:r>
          </w:p>
        </w:tc>
        <w:tc>
          <w:tcPr>
            <w:tcW w:w="1842" w:type="dxa"/>
            <w:shd w:val="clear" w:color="auto" w:fill="E36C0A" w:themeFill="accent6" w:themeFillShade="BF"/>
            <w:vAlign w:val="center"/>
            <w:hideMark/>
          </w:tcPr>
          <w:p w14:paraId="7C8F75E6" w14:textId="77777777" w:rsidR="008C7A42" w:rsidRPr="007642F5" w:rsidRDefault="008C7A42" w:rsidP="007642F5">
            <w:pPr>
              <w:spacing w:after="0" w:line="240" w:lineRule="auto"/>
              <w:jc w:val="center"/>
              <w:rPr>
                <w:rFonts w:asciiTheme="majorHAnsi" w:hAnsiTheme="majorHAnsi"/>
                <w:b/>
                <w:i/>
                <w:sz w:val="20"/>
                <w:szCs w:val="20"/>
              </w:rPr>
            </w:pPr>
            <w:r w:rsidRPr="007642F5">
              <w:rPr>
                <w:rFonts w:asciiTheme="majorHAnsi" w:hAnsiTheme="majorHAnsi"/>
                <w:b/>
                <w:i/>
                <w:sz w:val="20"/>
                <w:szCs w:val="20"/>
              </w:rPr>
              <w:t>Tipuri de deşeuri</w:t>
            </w:r>
          </w:p>
        </w:tc>
        <w:tc>
          <w:tcPr>
            <w:tcW w:w="2955" w:type="dxa"/>
            <w:shd w:val="clear" w:color="auto" w:fill="E36C0A" w:themeFill="accent6" w:themeFillShade="BF"/>
            <w:vAlign w:val="center"/>
            <w:hideMark/>
          </w:tcPr>
          <w:p w14:paraId="26AAF550" w14:textId="77777777" w:rsidR="008C7A42" w:rsidRPr="007642F5" w:rsidRDefault="008C7A42" w:rsidP="007642F5">
            <w:pPr>
              <w:spacing w:after="0" w:line="240" w:lineRule="auto"/>
              <w:jc w:val="center"/>
              <w:rPr>
                <w:rFonts w:asciiTheme="majorHAnsi" w:hAnsiTheme="majorHAnsi"/>
                <w:b/>
                <w:i/>
                <w:sz w:val="20"/>
                <w:szCs w:val="20"/>
              </w:rPr>
            </w:pPr>
            <w:r w:rsidRPr="007642F5">
              <w:rPr>
                <w:rFonts w:asciiTheme="majorHAnsi" w:hAnsiTheme="majorHAnsi"/>
                <w:b/>
                <w:i/>
                <w:sz w:val="20"/>
                <w:szCs w:val="20"/>
              </w:rPr>
              <w:t>Mod de colectare / evacuare</w:t>
            </w:r>
          </w:p>
        </w:tc>
        <w:tc>
          <w:tcPr>
            <w:tcW w:w="4360" w:type="dxa"/>
            <w:shd w:val="clear" w:color="auto" w:fill="E36C0A" w:themeFill="accent6" w:themeFillShade="BF"/>
            <w:vAlign w:val="center"/>
            <w:hideMark/>
          </w:tcPr>
          <w:p w14:paraId="0791C22D" w14:textId="77777777" w:rsidR="008C7A42" w:rsidRPr="007642F5" w:rsidRDefault="008C7A42" w:rsidP="007642F5">
            <w:pPr>
              <w:spacing w:after="0" w:line="240" w:lineRule="auto"/>
              <w:jc w:val="center"/>
              <w:rPr>
                <w:rFonts w:asciiTheme="majorHAnsi" w:hAnsiTheme="majorHAnsi"/>
                <w:b/>
                <w:i/>
                <w:sz w:val="20"/>
                <w:szCs w:val="20"/>
              </w:rPr>
            </w:pPr>
            <w:r w:rsidRPr="007642F5">
              <w:rPr>
                <w:rFonts w:asciiTheme="majorHAnsi" w:hAnsiTheme="majorHAnsi"/>
                <w:b/>
                <w:i/>
                <w:sz w:val="20"/>
                <w:szCs w:val="20"/>
              </w:rPr>
              <w:t>Observaţii</w:t>
            </w:r>
          </w:p>
        </w:tc>
      </w:tr>
      <w:tr w:rsidR="008C7A42" w:rsidRPr="007642F5" w14:paraId="3D5030F5" w14:textId="77777777" w:rsidTr="00F83290">
        <w:trPr>
          <w:jc w:val="center"/>
        </w:trPr>
        <w:tc>
          <w:tcPr>
            <w:tcW w:w="1590" w:type="dxa"/>
            <w:vMerge w:val="restart"/>
            <w:vAlign w:val="center"/>
            <w:hideMark/>
          </w:tcPr>
          <w:p w14:paraId="2051A7F4" w14:textId="77777777" w:rsidR="008C7A42" w:rsidRPr="007642F5" w:rsidRDefault="008C7A42" w:rsidP="007642F5">
            <w:pPr>
              <w:spacing w:after="0" w:line="240" w:lineRule="auto"/>
              <w:jc w:val="center"/>
              <w:rPr>
                <w:rFonts w:asciiTheme="majorHAnsi" w:hAnsiTheme="majorHAnsi"/>
                <w:b/>
                <w:i/>
                <w:sz w:val="20"/>
                <w:szCs w:val="20"/>
                <w:lang w:val="fr-FR"/>
              </w:rPr>
            </w:pPr>
            <w:r w:rsidRPr="007642F5">
              <w:rPr>
                <w:rFonts w:asciiTheme="majorHAnsi" w:hAnsiTheme="majorHAnsi"/>
                <w:b/>
                <w:i/>
                <w:sz w:val="20"/>
                <w:szCs w:val="20"/>
                <w:lang w:val="fr-FR"/>
              </w:rPr>
              <w:t>Organizările de şantier şi Bazele de producţie</w:t>
            </w:r>
          </w:p>
        </w:tc>
        <w:tc>
          <w:tcPr>
            <w:tcW w:w="1842" w:type="dxa"/>
            <w:vAlign w:val="center"/>
            <w:hideMark/>
          </w:tcPr>
          <w:p w14:paraId="77A51062" w14:textId="77777777" w:rsidR="008C7A42" w:rsidRPr="007642F5" w:rsidRDefault="008C7A42" w:rsidP="007642F5">
            <w:pPr>
              <w:spacing w:after="0" w:line="240" w:lineRule="auto"/>
              <w:jc w:val="center"/>
              <w:rPr>
                <w:rFonts w:asciiTheme="majorHAnsi" w:hAnsiTheme="majorHAnsi"/>
                <w:i/>
                <w:sz w:val="20"/>
                <w:szCs w:val="20"/>
              </w:rPr>
            </w:pPr>
            <w:r w:rsidRPr="007642F5">
              <w:rPr>
                <w:rFonts w:asciiTheme="majorHAnsi" w:hAnsiTheme="majorHAnsi"/>
                <w:i/>
                <w:sz w:val="20"/>
                <w:szCs w:val="20"/>
              </w:rPr>
              <w:t>Deşeuri menajere sau asimilate</w:t>
            </w:r>
          </w:p>
        </w:tc>
        <w:tc>
          <w:tcPr>
            <w:tcW w:w="2955" w:type="dxa"/>
            <w:vAlign w:val="center"/>
            <w:hideMark/>
          </w:tcPr>
          <w:p w14:paraId="12726A27" w14:textId="77777777" w:rsidR="008C7A42" w:rsidRPr="007642F5" w:rsidRDefault="008C7A42" w:rsidP="007642F5">
            <w:pPr>
              <w:spacing w:after="0" w:line="240" w:lineRule="auto"/>
              <w:jc w:val="center"/>
              <w:rPr>
                <w:rFonts w:asciiTheme="majorHAnsi" w:hAnsiTheme="majorHAnsi"/>
                <w:sz w:val="20"/>
                <w:szCs w:val="20"/>
              </w:rPr>
            </w:pPr>
            <w:r w:rsidRPr="007642F5">
              <w:rPr>
                <w:rFonts w:asciiTheme="majorHAnsi" w:hAnsiTheme="majorHAnsi"/>
                <w:sz w:val="20"/>
                <w:szCs w:val="20"/>
              </w:rPr>
              <w:t>În pubele metalice amplasate pe platforme betonate, transportate la depozitul de deşeuri sau la staţia de transfer a localităţii pe bază de contract.</w:t>
            </w:r>
          </w:p>
        </w:tc>
        <w:tc>
          <w:tcPr>
            <w:tcW w:w="4360" w:type="dxa"/>
            <w:vAlign w:val="center"/>
            <w:hideMark/>
          </w:tcPr>
          <w:p w14:paraId="4A5F1908"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Se vor păstra evidenţe cu privire la cantităţile predate conform Hotararea Guvernului 349/2005 privind depozitarea deseurilor, modificata si completata prin HG 210/2007</w:t>
            </w:r>
          </w:p>
        </w:tc>
      </w:tr>
      <w:tr w:rsidR="008C7A42" w:rsidRPr="007642F5" w14:paraId="1B2752AB" w14:textId="77777777" w:rsidTr="00F83290">
        <w:trPr>
          <w:jc w:val="center"/>
        </w:trPr>
        <w:tc>
          <w:tcPr>
            <w:tcW w:w="1590" w:type="dxa"/>
            <w:vMerge/>
            <w:vAlign w:val="center"/>
            <w:hideMark/>
          </w:tcPr>
          <w:p w14:paraId="4872F3CE" w14:textId="77777777" w:rsidR="008C7A42" w:rsidRPr="007642F5" w:rsidRDefault="008C7A42" w:rsidP="007642F5">
            <w:pPr>
              <w:spacing w:after="0" w:line="240" w:lineRule="auto"/>
              <w:jc w:val="center"/>
              <w:rPr>
                <w:rFonts w:asciiTheme="majorHAnsi" w:hAnsiTheme="majorHAnsi"/>
                <w:b/>
                <w:i/>
                <w:sz w:val="20"/>
                <w:szCs w:val="20"/>
                <w:lang w:val="fr-FR"/>
              </w:rPr>
            </w:pPr>
          </w:p>
        </w:tc>
        <w:tc>
          <w:tcPr>
            <w:tcW w:w="1842" w:type="dxa"/>
            <w:vAlign w:val="center"/>
            <w:hideMark/>
          </w:tcPr>
          <w:p w14:paraId="7D0006A4" w14:textId="77777777" w:rsidR="008C7A42" w:rsidRPr="007642F5" w:rsidRDefault="008C7A42" w:rsidP="007642F5">
            <w:pPr>
              <w:spacing w:after="0" w:line="240" w:lineRule="auto"/>
              <w:jc w:val="center"/>
              <w:rPr>
                <w:rFonts w:asciiTheme="majorHAnsi" w:hAnsiTheme="majorHAnsi"/>
                <w:i/>
                <w:sz w:val="20"/>
                <w:szCs w:val="20"/>
              </w:rPr>
            </w:pPr>
            <w:r w:rsidRPr="007642F5">
              <w:rPr>
                <w:rFonts w:asciiTheme="majorHAnsi" w:hAnsiTheme="majorHAnsi"/>
                <w:i/>
                <w:sz w:val="20"/>
                <w:szCs w:val="20"/>
              </w:rPr>
              <w:t>Deşeuri metalice</w:t>
            </w:r>
          </w:p>
        </w:tc>
        <w:tc>
          <w:tcPr>
            <w:tcW w:w="2955" w:type="dxa"/>
            <w:vAlign w:val="center"/>
            <w:hideMark/>
          </w:tcPr>
          <w:p w14:paraId="050BB57F"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Pe platforme betonate, special amenajate, valorificate prin unităţi specializate, amplasate pe zona organizarii de santier</w:t>
            </w:r>
          </w:p>
        </w:tc>
        <w:tc>
          <w:tcPr>
            <w:tcW w:w="4360" w:type="dxa"/>
            <w:vAlign w:val="center"/>
            <w:hideMark/>
          </w:tcPr>
          <w:p w14:paraId="2D3E7C9D"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Se vor păstra evidenţe cu privire la cantităţile valorificate (conformare cu O.U.G. nr. 16/2001 privind gestionarea deşeurilor industriale reciclate, aprobată prin Legea nr. 456/2001 şi cu modificările ulterioare).</w:t>
            </w:r>
          </w:p>
          <w:p w14:paraId="513F64B5"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Directiva 1999/31 privind depozitarea deseurilor</w:t>
            </w:r>
          </w:p>
          <w:p w14:paraId="08074D26"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Ordinul 757/2004 al Ministrului Mediului si Gospodaririi Apelor pentru aprobarea Normativului tehnic privind depozitarea deşeurilor, modificat si completat prin OM 1230/2005</w:t>
            </w:r>
          </w:p>
        </w:tc>
      </w:tr>
      <w:tr w:rsidR="008C7A42" w:rsidRPr="007642F5" w14:paraId="71109B29" w14:textId="77777777" w:rsidTr="00F83290">
        <w:trPr>
          <w:jc w:val="center"/>
        </w:trPr>
        <w:tc>
          <w:tcPr>
            <w:tcW w:w="1590" w:type="dxa"/>
            <w:vMerge/>
            <w:vAlign w:val="center"/>
            <w:hideMark/>
          </w:tcPr>
          <w:p w14:paraId="4E9B35DF" w14:textId="77777777" w:rsidR="008C7A42" w:rsidRPr="007642F5" w:rsidRDefault="008C7A42" w:rsidP="007642F5">
            <w:pPr>
              <w:spacing w:after="0" w:line="240" w:lineRule="auto"/>
              <w:jc w:val="center"/>
              <w:rPr>
                <w:rFonts w:asciiTheme="majorHAnsi" w:hAnsiTheme="majorHAnsi"/>
                <w:b/>
                <w:i/>
                <w:sz w:val="20"/>
                <w:szCs w:val="20"/>
                <w:lang w:val="fr-FR"/>
              </w:rPr>
            </w:pPr>
          </w:p>
        </w:tc>
        <w:tc>
          <w:tcPr>
            <w:tcW w:w="1842" w:type="dxa"/>
            <w:vAlign w:val="center"/>
            <w:hideMark/>
          </w:tcPr>
          <w:p w14:paraId="336E9E5A" w14:textId="77777777" w:rsidR="008C7A42" w:rsidRPr="007642F5" w:rsidRDefault="008C7A42" w:rsidP="007642F5">
            <w:pPr>
              <w:spacing w:after="0" w:line="240" w:lineRule="auto"/>
              <w:jc w:val="center"/>
              <w:rPr>
                <w:rFonts w:asciiTheme="majorHAnsi" w:hAnsiTheme="majorHAnsi"/>
                <w:i/>
                <w:sz w:val="20"/>
                <w:szCs w:val="20"/>
                <w:lang w:val="fr-FR"/>
              </w:rPr>
            </w:pPr>
            <w:r w:rsidRPr="007642F5">
              <w:rPr>
                <w:rFonts w:asciiTheme="majorHAnsi" w:hAnsiTheme="majorHAnsi"/>
                <w:i/>
                <w:sz w:val="20"/>
                <w:szCs w:val="20"/>
                <w:lang w:val="fr-FR"/>
              </w:rPr>
              <w:t>Deşeuri materiale de construcţii</w:t>
            </w:r>
          </w:p>
        </w:tc>
        <w:tc>
          <w:tcPr>
            <w:tcW w:w="2955" w:type="dxa"/>
            <w:vAlign w:val="center"/>
            <w:hideMark/>
          </w:tcPr>
          <w:p w14:paraId="35BDC394" w14:textId="77777777" w:rsidR="008C7A42" w:rsidRPr="007642F5" w:rsidRDefault="008C7A42" w:rsidP="007642F5">
            <w:pPr>
              <w:spacing w:after="0" w:line="240" w:lineRule="auto"/>
              <w:jc w:val="center"/>
              <w:rPr>
                <w:rFonts w:asciiTheme="majorHAnsi" w:hAnsiTheme="majorHAnsi"/>
                <w:sz w:val="20"/>
                <w:szCs w:val="20"/>
                <w:lang w:val="da-DK"/>
              </w:rPr>
            </w:pPr>
            <w:r w:rsidRPr="007642F5">
              <w:rPr>
                <w:rFonts w:asciiTheme="majorHAnsi" w:hAnsiTheme="majorHAnsi"/>
                <w:sz w:val="20"/>
                <w:szCs w:val="20"/>
                <w:lang w:val="da-DK"/>
              </w:rPr>
              <w:t>Pe platforme speciale, nu ridică probleme din punct de vedere al factorilor de mediu.</w:t>
            </w:r>
            <w:r w:rsidRPr="007642F5">
              <w:rPr>
                <w:rFonts w:asciiTheme="majorHAnsi" w:hAnsiTheme="majorHAnsi"/>
                <w:sz w:val="20"/>
                <w:szCs w:val="20"/>
                <w:lang w:val="it-IT"/>
              </w:rPr>
              <w:t xml:space="preserve"> amplasate pe zona organizarii de santier</w:t>
            </w:r>
          </w:p>
        </w:tc>
        <w:tc>
          <w:tcPr>
            <w:tcW w:w="4360" w:type="dxa"/>
            <w:vAlign w:val="center"/>
            <w:hideMark/>
          </w:tcPr>
          <w:p w14:paraId="4C04D949" w14:textId="77777777" w:rsidR="008C7A42" w:rsidRPr="007642F5" w:rsidRDefault="008C7A42" w:rsidP="007642F5">
            <w:pPr>
              <w:spacing w:after="0" w:line="240" w:lineRule="auto"/>
              <w:jc w:val="center"/>
              <w:rPr>
                <w:rFonts w:asciiTheme="majorHAnsi" w:hAnsiTheme="majorHAnsi"/>
                <w:sz w:val="20"/>
                <w:szCs w:val="20"/>
                <w:lang w:val="fr-FR"/>
              </w:rPr>
            </w:pPr>
            <w:r w:rsidRPr="007642F5">
              <w:rPr>
                <w:rFonts w:asciiTheme="majorHAnsi" w:hAnsiTheme="majorHAnsi"/>
                <w:sz w:val="20"/>
                <w:szCs w:val="20"/>
                <w:lang w:val="fr-FR"/>
              </w:rPr>
              <w:t>Se pot valorifica la infrastructura drumurilor locale şi de exploatare, etc.</w:t>
            </w:r>
          </w:p>
        </w:tc>
      </w:tr>
      <w:tr w:rsidR="008C7A42" w:rsidRPr="007642F5" w14:paraId="45B8605E" w14:textId="77777777" w:rsidTr="00F83290">
        <w:trPr>
          <w:jc w:val="center"/>
        </w:trPr>
        <w:tc>
          <w:tcPr>
            <w:tcW w:w="1590" w:type="dxa"/>
            <w:vMerge/>
            <w:vAlign w:val="center"/>
            <w:hideMark/>
          </w:tcPr>
          <w:p w14:paraId="251D6557" w14:textId="77777777" w:rsidR="008C7A42" w:rsidRPr="007642F5" w:rsidRDefault="008C7A42" w:rsidP="007642F5">
            <w:pPr>
              <w:spacing w:after="0" w:line="240" w:lineRule="auto"/>
              <w:jc w:val="center"/>
              <w:rPr>
                <w:rFonts w:asciiTheme="majorHAnsi" w:hAnsiTheme="majorHAnsi"/>
                <w:b/>
                <w:i/>
                <w:sz w:val="20"/>
                <w:szCs w:val="20"/>
                <w:lang w:val="fr-FR"/>
              </w:rPr>
            </w:pPr>
          </w:p>
        </w:tc>
        <w:tc>
          <w:tcPr>
            <w:tcW w:w="1842" w:type="dxa"/>
            <w:vAlign w:val="center"/>
            <w:hideMark/>
          </w:tcPr>
          <w:p w14:paraId="73C56E61" w14:textId="77777777" w:rsidR="008C7A42" w:rsidRPr="007642F5" w:rsidRDefault="008C7A42" w:rsidP="007642F5">
            <w:pPr>
              <w:spacing w:after="0" w:line="240" w:lineRule="auto"/>
              <w:jc w:val="center"/>
              <w:rPr>
                <w:rFonts w:asciiTheme="majorHAnsi" w:hAnsiTheme="majorHAnsi"/>
                <w:i/>
                <w:sz w:val="20"/>
                <w:szCs w:val="20"/>
              </w:rPr>
            </w:pPr>
            <w:r w:rsidRPr="007642F5">
              <w:rPr>
                <w:rFonts w:asciiTheme="majorHAnsi" w:hAnsiTheme="majorHAnsi"/>
                <w:i/>
                <w:sz w:val="20"/>
                <w:szCs w:val="20"/>
              </w:rPr>
              <w:t xml:space="preserve">Slamuri petroliere/uleiuri </w:t>
            </w:r>
            <w:r w:rsidRPr="007642F5">
              <w:rPr>
                <w:rFonts w:asciiTheme="majorHAnsi" w:hAnsiTheme="majorHAnsi"/>
                <w:i/>
                <w:sz w:val="20"/>
                <w:szCs w:val="20"/>
              </w:rPr>
              <w:lastRenderedPageBreak/>
              <w:t>uzate</w:t>
            </w:r>
          </w:p>
        </w:tc>
        <w:tc>
          <w:tcPr>
            <w:tcW w:w="2955" w:type="dxa"/>
            <w:vAlign w:val="center"/>
            <w:hideMark/>
          </w:tcPr>
          <w:p w14:paraId="78286CC8"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lastRenderedPageBreak/>
              <w:t xml:space="preserve">În recipienţi metalici închişi, predaţi la unităţi specializate, </w:t>
            </w:r>
            <w:r w:rsidRPr="007642F5">
              <w:rPr>
                <w:rFonts w:asciiTheme="majorHAnsi" w:hAnsiTheme="majorHAnsi"/>
                <w:sz w:val="20"/>
                <w:szCs w:val="20"/>
                <w:lang w:val="it-IT"/>
              </w:rPr>
              <w:lastRenderedPageBreak/>
              <w:t>pentru valorificare sau incinerare</w:t>
            </w:r>
          </w:p>
        </w:tc>
        <w:tc>
          <w:tcPr>
            <w:tcW w:w="4360" w:type="dxa"/>
            <w:vAlign w:val="center"/>
            <w:hideMark/>
          </w:tcPr>
          <w:p w14:paraId="41E22413"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lastRenderedPageBreak/>
              <w:t xml:space="preserve">Se vor păstra evidenţe stricte cu privire la cantităţile predate (conformare cu prevederile </w:t>
            </w:r>
            <w:r w:rsidRPr="007642F5">
              <w:rPr>
                <w:rFonts w:asciiTheme="majorHAnsi" w:hAnsiTheme="majorHAnsi"/>
                <w:sz w:val="20"/>
                <w:szCs w:val="20"/>
                <w:lang w:val="it-IT"/>
              </w:rPr>
              <w:lastRenderedPageBreak/>
              <w:t>Hotărâre nr. 235 din 7 martie 2007 privind gestionarea uleiurilor uzate).</w:t>
            </w:r>
            <w:r w:rsidRPr="007642F5">
              <w:rPr>
                <w:rFonts w:asciiTheme="majorHAnsi" w:hAnsiTheme="majorHAnsi"/>
                <w:sz w:val="20"/>
                <w:szCs w:val="20"/>
              </w:rPr>
              <w:t xml:space="preserve"> </w:t>
            </w:r>
            <w:r w:rsidRPr="007642F5">
              <w:rPr>
                <w:rFonts w:asciiTheme="majorHAnsi" w:hAnsiTheme="majorHAnsi"/>
                <w:sz w:val="20"/>
                <w:szCs w:val="20"/>
                <w:lang w:val="it-IT"/>
              </w:rPr>
              <w:t>Toate instalatiile autorizate pentru coincinerarea/incinerarea deseurilor de pe teritoriul Romaniei fac obiectul Directivei 2010/75/UE privind emisiile industriale, care a fost transpusa in legislatia nationala prin Legea 278/2013 privind emisiile industriale.</w:t>
            </w:r>
          </w:p>
          <w:p w14:paraId="1B8ECAA4" w14:textId="77777777" w:rsidR="008C7A42" w:rsidRPr="007642F5" w:rsidRDefault="008C7A42" w:rsidP="007642F5">
            <w:pPr>
              <w:spacing w:after="0" w:line="240" w:lineRule="auto"/>
              <w:jc w:val="center"/>
              <w:rPr>
                <w:rFonts w:asciiTheme="majorHAnsi" w:hAnsiTheme="majorHAnsi"/>
                <w:sz w:val="20"/>
                <w:szCs w:val="20"/>
                <w:lang w:val="it-IT"/>
              </w:rPr>
            </w:pPr>
          </w:p>
          <w:p w14:paraId="5000B1F8"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Instalatiile de incinerare a deseurilor municipale solide trebuie sa respecte  valoarea eficientei energetice conform Directivei 2008/98/CE privind deseurile si de abrogare a anumitor directive, Anexa II, punctul R1 si in acest caz operatia de incinerare poate fi considerata o operatiune de valorificare.</w:t>
            </w:r>
          </w:p>
        </w:tc>
      </w:tr>
      <w:tr w:rsidR="008C7A42" w:rsidRPr="007642F5" w14:paraId="382FFCBC" w14:textId="77777777" w:rsidTr="00F83290">
        <w:trPr>
          <w:jc w:val="center"/>
        </w:trPr>
        <w:tc>
          <w:tcPr>
            <w:tcW w:w="1590" w:type="dxa"/>
            <w:vMerge/>
            <w:vAlign w:val="center"/>
            <w:hideMark/>
          </w:tcPr>
          <w:p w14:paraId="4D55D7DB" w14:textId="77777777" w:rsidR="008C7A42" w:rsidRPr="007642F5" w:rsidRDefault="008C7A42" w:rsidP="007642F5">
            <w:pPr>
              <w:spacing w:after="0" w:line="240" w:lineRule="auto"/>
              <w:jc w:val="center"/>
              <w:rPr>
                <w:rFonts w:asciiTheme="majorHAnsi" w:hAnsiTheme="majorHAnsi"/>
                <w:b/>
                <w:i/>
                <w:sz w:val="20"/>
                <w:szCs w:val="20"/>
                <w:lang w:val="fr-FR"/>
              </w:rPr>
            </w:pPr>
          </w:p>
        </w:tc>
        <w:tc>
          <w:tcPr>
            <w:tcW w:w="1842" w:type="dxa"/>
            <w:vAlign w:val="center"/>
            <w:hideMark/>
          </w:tcPr>
          <w:p w14:paraId="7146C100" w14:textId="77777777" w:rsidR="008C7A42" w:rsidRPr="007642F5" w:rsidRDefault="008C7A42" w:rsidP="007642F5">
            <w:pPr>
              <w:spacing w:after="0" w:line="240" w:lineRule="auto"/>
              <w:jc w:val="center"/>
              <w:rPr>
                <w:rFonts w:asciiTheme="majorHAnsi" w:hAnsiTheme="majorHAnsi"/>
                <w:i/>
                <w:sz w:val="20"/>
                <w:szCs w:val="20"/>
              </w:rPr>
            </w:pPr>
            <w:r w:rsidRPr="007642F5">
              <w:rPr>
                <w:rFonts w:asciiTheme="majorHAnsi" w:hAnsiTheme="majorHAnsi"/>
                <w:i/>
                <w:sz w:val="20"/>
                <w:szCs w:val="20"/>
              </w:rPr>
              <w:t>Deşeuri lemn</w:t>
            </w:r>
          </w:p>
        </w:tc>
        <w:tc>
          <w:tcPr>
            <w:tcW w:w="2955" w:type="dxa"/>
            <w:vAlign w:val="center"/>
            <w:hideMark/>
          </w:tcPr>
          <w:p w14:paraId="4267120A" w14:textId="77777777" w:rsidR="008C7A42" w:rsidRPr="007642F5" w:rsidRDefault="008C7A42" w:rsidP="007642F5">
            <w:pPr>
              <w:spacing w:after="0" w:line="240" w:lineRule="auto"/>
              <w:jc w:val="center"/>
              <w:rPr>
                <w:rFonts w:asciiTheme="majorHAnsi" w:hAnsiTheme="majorHAnsi"/>
                <w:sz w:val="20"/>
                <w:szCs w:val="20"/>
                <w:lang w:val="fr-FR"/>
              </w:rPr>
            </w:pPr>
            <w:r w:rsidRPr="007642F5">
              <w:rPr>
                <w:rFonts w:asciiTheme="majorHAnsi" w:hAnsiTheme="majorHAnsi"/>
                <w:sz w:val="20"/>
                <w:szCs w:val="20"/>
                <w:lang w:val="fr-FR"/>
              </w:rPr>
              <w:t>Colectate selectiv, se pot valorifica funcţie de dimensiuni şi calitate</w:t>
            </w:r>
          </w:p>
        </w:tc>
        <w:tc>
          <w:tcPr>
            <w:tcW w:w="4360" w:type="dxa"/>
            <w:vAlign w:val="center"/>
          </w:tcPr>
          <w:p w14:paraId="072BD8FC" w14:textId="77777777" w:rsidR="008C7A42" w:rsidRPr="007642F5" w:rsidRDefault="008C7A42" w:rsidP="007642F5">
            <w:pPr>
              <w:spacing w:after="0" w:line="240" w:lineRule="auto"/>
              <w:jc w:val="center"/>
              <w:rPr>
                <w:rFonts w:asciiTheme="majorHAnsi" w:hAnsiTheme="majorHAnsi"/>
                <w:sz w:val="20"/>
                <w:szCs w:val="20"/>
                <w:lang w:val="fr-FR"/>
              </w:rPr>
            </w:pPr>
            <w:r w:rsidRPr="007642F5">
              <w:rPr>
                <w:rFonts w:asciiTheme="majorHAnsi" w:hAnsiTheme="majorHAnsi"/>
                <w:sz w:val="20"/>
                <w:szCs w:val="20"/>
                <w:lang w:val="fr-FR"/>
              </w:rPr>
              <w:t>Deseurile de lemn vor putea fi folosite de catre beneficiar la alte lucrari asemanatoare.</w:t>
            </w:r>
          </w:p>
        </w:tc>
      </w:tr>
      <w:tr w:rsidR="008C7A42" w:rsidRPr="007642F5" w14:paraId="189F15D0" w14:textId="77777777" w:rsidTr="00F83290">
        <w:trPr>
          <w:jc w:val="center"/>
        </w:trPr>
        <w:tc>
          <w:tcPr>
            <w:tcW w:w="1590" w:type="dxa"/>
            <w:vMerge/>
            <w:vAlign w:val="center"/>
            <w:hideMark/>
          </w:tcPr>
          <w:p w14:paraId="23FF9330" w14:textId="77777777" w:rsidR="008C7A42" w:rsidRPr="007642F5" w:rsidRDefault="008C7A42" w:rsidP="007642F5">
            <w:pPr>
              <w:spacing w:after="0" w:line="240" w:lineRule="auto"/>
              <w:jc w:val="center"/>
              <w:rPr>
                <w:rFonts w:asciiTheme="majorHAnsi" w:hAnsiTheme="majorHAnsi"/>
                <w:b/>
                <w:i/>
                <w:sz w:val="20"/>
                <w:szCs w:val="20"/>
                <w:lang w:val="fr-FR"/>
              </w:rPr>
            </w:pPr>
          </w:p>
        </w:tc>
        <w:tc>
          <w:tcPr>
            <w:tcW w:w="1842" w:type="dxa"/>
            <w:vAlign w:val="center"/>
            <w:hideMark/>
          </w:tcPr>
          <w:p w14:paraId="1EBE5894" w14:textId="77777777" w:rsidR="008C7A42" w:rsidRPr="007642F5" w:rsidRDefault="008C7A42" w:rsidP="007642F5">
            <w:pPr>
              <w:spacing w:after="0" w:line="240" w:lineRule="auto"/>
              <w:jc w:val="center"/>
              <w:rPr>
                <w:rFonts w:asciiTheme="majorHAnsi" w:hAnsiTheme="majorHAnsi"/>
                <w:i/>
                <w:sz w:val="20"/>
                <w:szCs w:val="20"/>
                <w:lang w:val="fr-FR"/>
              </w:rPr>
            </w:pPr>
            <w:r w:rsidRPr="007642F5">
              <w:rPr>
                <w:rFonts w:asciiTheme="majorHAnsi" w:hAnsiTheme="majorHAnsi"/>
                <w:i/>
                <w:sz w:val="20"/>
                <w:szCs w:val="20"/>
                <w:lang w:val="fr-FR"/>
              </w:rPr>
              <w:t>Acumulatori uzaţi</w:t>
            </w:r>
          </w:p>
        </w:tc>
        <w:tc>
          <w:tcPr>
            <w:tcW w:w="2955" w:type="dxa"/>
            <w:vAlign w:val="center"/>
            <w:hideMark/>
          </w:tcPr>
          <w:p w14:paraId="0758EBD4"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Deşeuri periculoase, stocate în magazii, predate numai la unităţile specializate.</w:t>
            </w:r>
          </w:p>
        </w:tc>
        <w:tc>
          <w:tcPr>
            <w:tcW w:w="4360" w:type="dxa"/>
            <w:vAlign w:val="center"/>
            <w:hideMark/>
          </w:tcPr>
          <w:p w14:paraId="795BD11F"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Se vor păstra evidenţe stricte cu privire la cantităţile valorificate Ordin nr. 2366/1548 din 15 iunie 2012 pentru modificarea şi completarea Ordinului ministrului mediului şi pădurilor şi al ministrului economiei, comerţului şi mediului de afaceri nr. 2743/3189/2011 privind aprobarea Procedurii şi criteriilor de evaluare şi autorizare a organizaţiilor colective şi de evaluare şi aprobare a planului de operare pentru producătorii care îşi îndeplinesc în mod individual obligaţiile privind gestionarea deşeurilor de baterii şi acumulatori, precum şi componenţa şi atribuţiile comisiei de evaluare şi autorizare</w:t>
            </w:r>
          </w:p>
          <w:p w14:paraId="52727970"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Directiva 2006/66 privind bateriile şi acumulatorii şi deşeurile de baterii şi acumulatori</w:t>
            </w:r>
          </w:p>
          <w:p w14:paraId="0CA99C2D"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Hotărârea de Guvern 1132/2008 privind regimul bateriilor şi acumulatorilor şi al deşeurilor de baterii şi acumulatori, modificata si completata prin HG 540/2016</w:t>
            </w:r>
          </w:p>
          <w:p w14:paraId="61D91FB2"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Ordinul comun 669/1304 din 2009 al Ministrului Mediului şi al Ministrului Economiei privind aprobarea Procedurii de înregistrare a producătorilor de baterii şi acumulatori</w:t>
            </w:r>
          </w:p>
          <w:p w14:paraId="61A1D617"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Ordinul comun 1399/2032 din 2009 al Ministrului Mediului şi al Ministrului Economiei pentru aprobarea Procedurii privind modul de evidenţă şi raportare a datelor referitoare la baterii şi acumulatori şi la deşeuri de baterii şi acumulatori</w:t>
            </w:r>
          </w:p>
        </w:tc>
      </w:tr>
      <w:tr w:rsidR="008C7A42" w:rsidRPr="007642F5" w14:paraId="03EB74CC" w14:textId="77777777" w:rsidTr="00F83290">
        <w:trPr>
          <w:jc w:val="center"/>
        </w:trPr>
        <w:tc>
          <w:tcPr>
            <w:tcW w:w="1590" w:type="dxa"/>
            <w:vMerge/>
            <w:vAlign w:val="center"/>
            <w:hideMark/>
          </w:tcPr>
          <w:p w14:paraId="2A147DCB" w14:textId="77777777" w:rsidR="008C7A42" w:rsidRPr="007642F5" w:rsidRDefault="008C7A42" w:rsidP="007642F5">
            <w:pPr>
              <w:spacing w:after="0" w:line="240" w:lineRule="auto"/>
              <w:jc w:val="center"/>
              <w:rPr>
                <w:rFonts w:asciiTheme="majorHAnsi" w:hAnsiTheme="majorHAnsi"/>
                <w:b/>
                <w:i/>
                <w:sz w:val="20"/>
                <w:szCs w:val="20"/>
                <w:lang w:val="fr-FR"/>
              </w:rPr>
            </w:pPr>
          </w:p>
        </w:tc>
        <w:tc>
          <w:tcPr>
            <w:tcW w:w="1842" w:type="dxa"/>
            <w:vAlign w:val="center"/>
          </w:tcPr>
          <w:p w14:paraId="6F2A952F" w14:textId="77777777" w:rsidR="008C7A42" w:rsidRPr="007642F5" w:rsidRDefault="008C7A42" w:rsidP="007642F5">
            <w:pPr>
              <w:spacing w:after="0" w:line="240" w:lineRule="auto"/>
              <w:jc w:val="center"/>
              <w:rPr>
                <w:rFonts w:asciiTheme="majorHAnsi" w:hAnsiTheme="majorHAnsi"/>
                <w:i/>
                <w:sz w:val="20"/>
                <w:szCs w:val="20"/>
              </w:rPr>
            </w:pPr>
            <w:r w:rsidRPr="007642F5">
              <w:rPr>
                <w:rFonts w:asciiTheme="majorHAnsi" w:hAnsiTheme="majorHAnsi"/>
                <w:i/>
                <w:sz w:val="20"/>
                <w:szCs w:val="20"/>
              </w:rPr>
              <w:t>Deşeuri hârtie si ambalaje</w:t>
            </w:r>
          </w:p>
        </w:tc>
        <w:tc>
          <w:tcPr>
            <w:tcW w:w="2955" w:type="dxa"/>
            <w:vAlign w:val="center"/>
          </w:tcPr>
          <w:p w14:paraId="4FAA0E01"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 xml:space="preserve">Colectate în pubele şi transportate la rampe de gunoi </w:t>
            </w:r>
            <w:r w:rsidRPr="007642F5">
              <w:rPr>
                <w:rFonts w:asciiTheme="majorHAnsi" w:hAnsiTheme="majorHAnsi"/>
                <w:sz w:val="20"/>
                <w:szCs w:val="20"/>
                <w:lang w:val="it-IT"/>
              </w:rPr>
              <w:lastRenderedPageBreak/>
              <w:t>amenajate.</w:t>
            </w:r>
          </w:p>
        </w:tc>
        <w:tc>
          <w:tcPr>
            <w:tcW w:w="4360" w:type="dxa"/>
            <w:vAlign w:val="center"/>
          </w:tcPr>
          <w:p w14:paraId="49E825C9"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lastRenderedPageBreak/>
              <w:t xml:space="preserve">Se vor păstra evidenţe cu privire la cantităţile valorificate (conformare cu prevederile LEGE </w:t>
            </w:r>
            <w:r w:rsidRPr="007642F5">
              <w:rPr>
                <w:rFonts w:asciiTheme="majorHAnsi" w:hAnsiTheme="majorHAnsi"/>
                <w:sz w:val="20"/>
                <w:szCs w:val="20"/>
                <w:lang w:val="it-IT"/>
              </w:rPr>
              <w:lastRenderedPageBreak/>
              <w:t>Nr. 249/2015 din 28 octombrie 2015privind modalitatea de gestionare a ambalajelor şi a deşeurilor de ambalaje cu modificarile din rectificarea publicata in Monitorul Oficial al Romaniei, Partea I, nr. 869 din 20 noiembrie 2015 si ordonanta de urgenta a Guvernului nr. 38/2016</w:t>
            </w:r>
          </w:p>
          <w:p w14:paraId="69FE7FA9"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Directiva 94/62 privind ambalajele si deseurile de ambalaje</w:t>
            </w:r>
          </w:p>
          <w:p w14:paraId="637468F5" w14:textId="77777777" w:rsidR="008C7A42" w:rsidRPr="007642F5" w:rsidRDefault="008C7A42" w:rsidP="007642F5">
            <w:pPr>
              <w:spacing w:after="0" w:line="240" w:lineRule="auto"/>
              <w:jc w:val="center"/>
              <w:rPr>
                <w:rFonts w:asciiTheme="majorHAnsi" w:hAnsiTheme="majorHAnsi"/>
                <w:sz w:val="20"/>
                <w:szCs w:val="20"/>
                <w:lang w:val="it-IT"/>
              </w:rPr>
            </w:pPr>
            <w:r w:rsidRPr="007642F5">
              <w:rPr>
                <w:rFonts w:asciiTheme="majorHAnsi" w:hAnsiTheme="majorHAnsi"/>
                <w:sz w:val="20"/>
                <w:szCs w:val="20"/>
                <w:lang w:val="it-IT"/>
              </w:rPr>
              <w:t>Ordinul 794/2012 al Ministrului Mediului si Padurilor privind procedura de raportare a datelor referitoare la ambalaje si deşeuri de ambalaje</w:t>
            </w:r>
          </w:p>
        </w:tc>
      </w:tr>
    </w:tbl>
    <w:p w14:paraId="639C693E" w14:textId="027E6AB6" w:rsidR="008C7A42" w:rsidRPr="00F83290" w:rsidRDefault="008C7A42" w:rsidP="00601172">
      <w:pPr>
        <w:spacing w:after="0" w:line="240" w:lineRule="auto"/>
        <w:contextualSpacing/>
        <w:jc w:val="both"/>
        <w:rPr>
          <w:rFonts w:asciiTheme="majorHAnsi" w:hAnsiTheme="majorHAnsi" w:cs="Times New Roman"/>
          <w:b/>
          <w:sz w:val="20"/>
          <w:szCs w:val="20"/>
          <w:lang w:val="ro-RO"/>
        </w:rPr>
      </w:pPr>
    </w:p>
    <w:p w14:paraId="03D8FBA6" w14:textId="3B830C97" w:rsidR="008C7A42" w:rsidRPr="007642F5" w:rsidRDefault="008C7A42" w:rsidP="00601172">
      <w:pPr>
        <w:spacing w:after="0" w:line="240" w:lineRule="auto"/>
        <w:ind w:firstLine="567"/>
        <w:jc w:val="both"/>
        <w:rPr>
          <w:rFonts w:asciiTheme="majorHAnsi" w:eastAsia="Times New Roman" w:hAnsiTheme="majorHAnsi" w:cs="Times New Roman"/>
          <w:lang w:val="de-DE"/>
        </w:rPr>
      </w:pPr>
      <w:r w:rsidRPr="007642F5">
        <w:rPr>
          <w:rFonts w:asciiTheme="majorHAnsi" w:eastAsia="Times New Roman" w:hAnsiTheme="majorHAnsi" w:cs="Times New Roman"/>
          <w:lang w:val="de-DE"/>
        </w:rPr>
        <w:t>Conform Listei cuprinzând deseurile, inclusiv deşeurile periculoase din H.G. nr. 856/2002, principalele deşeuri rezultate din activităţile de construcţie a drumurilor, exceptând materialele contaminate cu substanţe periculoase, nu se încadrează în categoria deşeurilor periculoase.</w:t>
      </w:r>
    </w:p>
    <w:p w14:paraId="353631F8" w14:textId="60CF5A10" w:rsidR="008C7A42" w:rsidRPr="007642F5" w:rsidRDefault="008C7A42" w:rsidP="00601172">
      <w:pPr>
        <w:spacing w:after="0" w:line="240" w:lineRule="auto"/>
        <w:ind w:firstLine="567"/>
        <w:jc w:val="both"/>
        <w:rPr>
          <w:rFonts w:asciiTheme="majorHAnsi" w:eastAsia="Times New Roman" w:hAnsiTheme="majorHAnsi" w:cs="Times New Roman"/>
          <w:lang w:val="de-DE"/>
        </w:rPr>
      </w:pPr>
      <w:r w:rsidRPr="007642F5">
        <w:rPr>
          <w:rFonts w:asciiTheme="majorHAnsi" w:eastAsia="Times New Roman" w:hAnsiTheme="majorHAnsi" w:cs="Times New Roman"/>
          <w:lang w:val="de-DE"/>
        </w:rPr>
        <w:t>Deşeurile rezultate din activitatea proprie a fiecarui antrepenor si subantreprenor al acestuia se</w:t>
      </w:r>
      <w:r w:rsidR="006A7735" w:rsidRPr="007642F5">
        <w:rPr>
          <w:rFonts w:asciiTheme="majorHAnsi" w:eastAsia="Times New Roman" w:hAnsiTheme="majorHAnsi" w:cs="Times New Roman"/>
          <w:lang w:val="de-DE"/>
        </w:rPr>
        <w:t xml:space="preserve"> </w:t>
      </w:r>
      <w:r w:rsidRPr="007642F5">
        <w:rPr>
          <w:rFonts w:asciiTheme="majorHAnsi" w:eastAsia="Times New Roman" w:hAnsiTheme="majorHAnsi" w:cs="Times New Roman"/>
          <w:lang w:val="de-DE"/>
        </w:rPr>
        <w:t>vor colecta din frontul de lucru, se vor transporta si depozita temporar la punctul de colectare propriu</w:t>
      </w:r>
      <w:r w:rsidR="006A7735" w:rsidRPr="007642F5">
        <w:rPr>
          <w:rFonts w:asciiTheme="majorHAnsi" w:eastAsia="Times New Roman" w:hAnsiTheme="majorHAnsi" w:cs="Times New Roman"/>
          <w:lang w:val="de-DE"/>
        </w:rPr>
        <w:t xml:space="preserve"> </w:t>
      </w:r>
      <w:r w:rsidRPr="007642F5">
        <w:rPr>
          <w:rFonts w:asciiTheme="majorHAnsi" w:eastAsia="Times New Roman" w:hAnsiTheme="majorHAnsi" w:cs="Times New Roman"/>
          <w:lang w:val="de-DE"/>
        </w:rPr>
        <w:t>din incinta şantierului. Activitatea se va organiza si desfasura controlat si sub supraveghere, astfel</w:t>
      </w:r>
      <w:r w:rsidR="006A7735" w:rsidRPr="007642F5">
        <w:rPr>
          <w:rFonts w:asciiTheme="majorHAnsi" w:eastAsia="Times New Roman" w:hAnsiTheme="majorHAnsi" w:cs="Times New Roman"/>
          <w:lang w:val="de-DE"/>
        </w:rPr>
        <w:t xml:space="preserve"> </w:t>
      </w:r>
      <w:r w:rsidRPr="007642F5">
        <w:rPr>
          <w:rFonts w:asciiTheme="majorHAnsi" w:eastAsia="Times New Roman" w:hAnsiTheme="majorHAnsi" w:cs="Times New Roman"/>
          <w:lang w:val="de-DE"/>
        </w:rPr>
        <w:t>incat cantitatea de deseuri in zona de lucru sa fie permanent minima pentru a nu induce factori suplimentari de risc din punct d</w:t>
      </w:r>
      <w:r w:rsidR="006A7735" w:rsidRPr="007642F5">
        <w:rPr>
          <w:rFonts w:asciiTheme="majorHAnsi" w:eastAsia="Times New Roman" w:hAnsiTheme="majorHAnsi" w:cs="Times New Roman"/>
          <w:lang w:val="de-DE"/>
        </w:rPr>
        <w:t xml:space="preserve">e </w:t>
      </w:r>
      <w:r w:rsidRPr="007642F5">
        <w:rPr>
          <w:rFonts w:asciiTheme="majorHAnsi" w:eastAsia="Times New Roman" w:hAnsiTheme="majorHAnsi" w:cs="Times New Roman"/>
          <w:lang w:val="de-DE"/>
        </w:rPr>
        <w:t>vedere al securitatii si sanatatii muncii .</w:t>
      </w:r>
    </w:p>
    <w:p w14:paraId="7B27BF06" w14:textId="77777777" w:rsidR="008C7A42" w:rsidRPr="007642F5" w:rsidRDefault="008C7A42" w:rsidP="00601172">
      <w:pPr>
        <w:spacing w:after="0" w:line="240" w:lineRule="auto"/>
        <w:ind w:firstLine="567"/>
        <w:jc w:val="both"/>
        <w:rPr>
          <w:rFonts w:asciiTheme="majorHAnsi" w:eastAsia="Times New Roman" w:hAnsiTheme="majorHAnsi" w:cs="Times New Roman"/>
          <w:lang w:val="de-DE"/>
        </w:rPr>
      </w:pPr>
      <w:r w:rsidRPr="007642F5">
        <w:rPr>
          <w:rFonts w:asciiTheme="majorHAnsi" w:eastAsia="Times New Roman" w:hAnsiTheme="majorHAnsi" w:cs="Times New Roman"/>
          <w:lang w:val="de-DE"/>
        </w:rPr>
        <w:t>Evacuarea deşeurilor din incinta şantierului se va face conform prevederilor din  Regulamentul (UE) nr.255 / 20.03.2013 – privind modificarea anexelor IC, VII, VIII la Regulamentul (CE) nr. 1013 / 2006 privind transferurile de deseuri si Regulamentul 1013/2006 privind transferurile de deşeuri  numai cu mijloace de transport adecvate şi numai la gropi de gunoi autorizate  de catre executantul lucrarii. Răspunderea pentru încălcarea acestei prevederi revine în exclusivitate persoanei fizice sau juridice executante, beneficiarul neavând nici o răspundere în acest caz.</w:t>
      </w:r>
    </w:p>
    <w:p w14:paraId="3ED83168" w14:textId="77777777" w:rsidR="008C7A42" w:rsidRPr="007642F5" w:rsidRDefault="008C7A42" w:rsidP="00601172">
      <w:pPr>
        <w:spacing w:after="0" w:line="240" w:lineRule="auto"/>
        <w:ind w:firstLine="567"/>
        <w:jc w:val="both"/>
        <w:rPr>
          <w:rFonts w:asciiTheme="majorHAnsi" w:eastAsia="Times New Roman" w:hAnsiTheme="majorHAnsi" w:cs="Times New Roman"/>
          <w:lang w:val="de-DE"/>
        </w:rPr>
      </w:pPr>
      <w:r w:rsidRPr="007642F5">
        <w:rPr>
          <w:rFonts w:asciiTheme="majorHAnsi" w:eastAsia="Times New Roman" w:hAnsiTheme="majorHAnsi" w:cs="Times New Roman"/>
          <w:lang w:val="de-DE"/>
        </w:rPr>
        <w:t>Fiecare antreprenor raspunde pentru sine si subantreprenorii sai care genereaza deseuri, fie acestea de natura industriala sau manajera si este obligat sa asigure gestiunea, evacuarea si eliminarea/valorificarea acestora in conformitate cu prevederile legale . In acest sens se va prezenta beneficiarului lista deseurilor identificate - generate in procesele si activitatile desfasurate, modalitatea de gestionare si control a acstora, in special a celor periculoase, precum si modul de interventie in caz de accident de mediu.</w:t>
      </w:r>
    </w:p>
    <w:p w14:paraId="05A9A77A" w14:textId="4FDB49CE" w:rsidR="009C741D" w:rsidRPr="007642F5" w:rsidRDefault="008C7A42" w:rsidP="00601172">
      <w:pPr>
        <w:spacing w:after="0" w:line="240" w:lineRule="auto"/>
        <w:ind w:firstLine="567"/>
        <w:jc w:val="both"/>
        <w:rPr>
          <w:rFonts w:asciiTheme="majorHAnsi" w:hAnsiTheme="majorHAnsi" w:cs="Times New Roman"/>
          <w:b/>
          <w:lang w:val="ro-RO"/>
        </w:rPr>
      </w:pPr>
      <w:r w:rsidRPr="007642F5">
        <w:rPr>
          <w:rFonts w:asciiTheme="majorHAnsi" w:eastAsia="Times New Roman" w:hAnsiTheme="majorHAnsi" w:cs="Times New Roman"/>
          <w:lang w:val="de-DE"/>
        </w:rPr>
        <w:t>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mediului.Conform prevederilor legale se va asigura colectarea selectiva a deseurilor pentru care se impune acest lucru.</w:t>
      </w:r>
      <w:r w:rsidRPr="007642F5">
        <w:rPr>
          <w:rFonts w:asciiTheme="majorHAnsi" w:eastAsia="Times New Roman" w:hAnsiTheme="majorHAnsi" w:cs="Times New Roman"/>
          <w:lang w:val="de-DE"/>
        </w:rPr>
        <w:cr/>
      </w:r>
      <w:r w:rsidR="009C741D" w:rsidRPr="007642F5">
        <w:rPr>
          <w:rFonts w:asciiTheme="majorHAnsi" w:hAnsiTheme="majorHAnsi" w:cs="Times New Roman"/>
          <w:b/>
          <w:lang w:val="ro-RO"/>
        </w:rPr>
        <w:t>- dotări şi măsuri prevăzute pentru controlul emisiilor de poluanţi în mediu.</w:t>
      </w:r>
    </w:p>
    <w:p w14:paraId="5720C678" w14:textId="77777777" w:rsidR="007A509F" w:rsidRPr="007642F5" w:rsidRDefault="007A509F" w:rsidP="00601172">
      <w:pPr>
        <w:shd w:val="clear" w:color="auto" w:fill="FFFFFF"/>
        <w:spacing w:after="0" w:line="240" w:lineRule="auto"/>
        <w:ind w:firstLine="567"/>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Pe perioada executiei lucrarilor poate fi necesara desfasurarea unei activitati de monitorizare, care consta in:</w:t>
      </w:r>
    </w:p>
    <w:p w14:paraId="1F6AE11B" w14:textId="77777777" w:rsidR="007A509F" w:rsidRPr="007642F5" w:rsidRDefault="007A509F" w:rsidP="00601172">
      <w:pPr>
        <w:shd w:val="clear" w:color="auto" w:fill="FFFFFF"/>
        <w:spacing w:after="0" w:line="240" w:lineRule="auto"/>
        <w:ind w:left="851" w:hanging="142"/>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 Verificarea periodica a parcului de utilaje pentru depistarea eventualelor defectiuni;</w:t>
      </w:r>
    </w:p>
    <w:p w14:paraId="624A97C8" w14:textId="77777777" w:rsidR="007A509F" w:rsidRPr="007642F5" w:rsidRDefault="007A509F" w:rsidP="00601172">
      <w:pPr>
        <w:shd w:val="clear" w:color="auto" w:fill="FFFFFF"/>
        <w:spacing w:after="0" w:line="240" w:lineRule="auto"/>
        <w:ind w:firstLine="709"/>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 Gestionarea controlata a deseurilor;</w:t>
      </w:r>
    </w:p>
    <w:p w14:paraId="3E7AD510" w14:textId="7143DFFE" w:rsidR="007A509F" w:rsidRPr="007642F5" w:rsidRDefault="007A509F" w:rsidP="00601172">
      <w:pPr>
        <w:shd w:val="clear" w:color="auto" w:fill="FFFFFF"/>
        <w:spacing w:after="0" w:line="240" w:lineRule="auto"/>
        <w:ind w:firstLine="709"/>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 Stabilirea unui program de interventie in cazul in care indicatorii de calitate specifici factorilor de mediu aer, apa, sol nu se incadreaza in limitele impuse de legislatia in vigoare;</w:t>
      </w:r>
    </w:p>
    <w:p w14:paraId="5D59E5B7" w14:textId="7938C0D3" w:rsidR="007A509F" w:rsidRPr="007642F5" w:rsidRDefault="007A509F" w:rsidP="00601172">
      <w:pPr>
        <w:shd w:val="clear" w:color="auto" w:fill="FFFFFF"/>
        <w:spacing w:after="0" w:line="240" w:lineRule="auto"/>
        <w:ind w:firstLine="709"/>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 Stabilirea unui program de prevenire si combatere a poluarii accidentale: masuri necesar a fi luate, echipe de interventie, dotari si echipamente pentru interventie in caz de accident;</w:t>
      </w:r>
    </w:p>
    <w:p w14:paraId="575FCD2C" w14:textId="2BFB2507" w:rsidR="007A509F" w:rsidRDefault="007A509F" w:rsidP="00601172">
      <w:pPr>
        <w:shd w:val="clear" w:color="auto" w:fill="FFFFFF"/>
        <w:spacing w:after="0" w:line="240" w:lineRule="auto"/>
        <w:ind w:firstLine="709"/>
        <w:jc w:val="both"/>
        <w:rPr>
          <w:rFonts w:asciiTheme="majorHAnsi" w:eastAsia="Calibri" w:hAnsiTheme="majorHAnsi" w:cs="Times New Roman"/>
          <w:lang w:val="ro-RO" w:eastAsia="ro-RO"/>
        </w:rPr>
      </w:pPr>
      <w:r w:rsidRPr="007642F5">
        <w:rPr>
          <w:rFonts w:asciiTheme="majorHAnsi" w:eastAsia="Calibri" w:hAnsiTheme="majorHAnsi" w:cs="Times New Roman"/>
          <w:lang w:val="ro-RO" w:eastAsia="ro-RO"/>
        </w:rPr>
        <w:t>• Organizarea unui sistem prin care populatia sa poata informa constructorul asupra nemultumirilor pe care le are, legate de poluarea din aceasta perioada, siguranta traficului</w:t>
      </w:r>
      <w:r w:rsidR="00877C34" w:rsidRPr="007642F5">
        <w:rPr>
          <w:rFonts w:asciiTheme="majorHAnsi" w:eastAsia="Calibri" w:hAnsiTheme="majorHAnsi" w:cs="Times New Roman"/>
          <w:lang w:val="ro-RO" w:eastAsia="ro-RO"/>
        </w:rPr>
        <w:t xml:space="preserve"> </w:t>
      </w:r>
      <w:r w:rsidRPr="007642F5">
        <w:rPr>
          <w:rFonts w:asciiTheme="majorHAnsi" w:eastAsia="Calibri" w:hAnsiTheme="majorHAnsi" w:cs="Times New Roman"/>
          <w:lang w:val="ro-RO" w:eastAsia="ro-RO"/>
        </w:rPr>
        <w:t xml:space="preserve">etc. </w:t>
      </w:r>
    </w:p>
    <w:p w14:paraId="5CC848B2" w14:textId="0A99B5A0" w:rsidR="00224A2A" w:rsidRDefault="00224A2A">
      <w:pPr>
        <w:rPr>
          <w:rFonts w:asciiTheme="majorHAnsi" w:eastAsia="Calibri" w:hAnsiTheme="majorHAnsi" w:cs="Times New Roman"/>
          <w:lang w:val="ro-RO" w:eastAsia="ro-RO"/>
        </w:rPr>
      </w:pPr>
      <w:r>
        <w:rPr>
          <w:rFonts w:asciiTheme="majorHAnsi" w:eastAsia="Calibri" w:hAnsiTheme="majorHAnsi" w:cs="Times New Roman"/>
          <w:lang w:val="ro-RO" w:eastAsia="ro-RO"/>
        </w:rPr>
        <w:br w:type="page"/>
      </w:r>
    </w:p>
    <w:p w14:paraId="5DE51FB2" w14:textId="77777777" w:rsidR="00EB7C79" w:rsidRPr="007642F5" w:rsidRDefault="009C741D" w:rsidP="007642F5">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7642F5">
        <w:rPr>
          <w:rFonts w:asciiTheme="majorHAnsi" w:hAnsiTheme="majorHAnsi" w:cs="Times New Roman"/>
          <w:b/>
          <w:lang w:val="ro-RO"/>
        </w:rPr>
        <w:lastRenderedPageBreak/>
        <w:t>XI. Lucrări de refacere a amplasamentului la finalizarea investiţiei, în caz de accidente şi/sau la încetarea activităţii, în măsura în care aceste informaţii sunt disponibile:</w:t>
      </w:r>
    </w:p>
    <w:p w14:paraId="39FDDFE8" w14:textId="77777777" w:rsidR="009C741D" w:rsidRPr="007642F5" w:rsidRDefault="009C741D" w:rsidP="00601172">
      <w:pPr>
        <w:spacing w:after="0" w:line="240" w:lineRule="auto"/>
        <w:contextualSpacing/>
        <w:jc w:val="both"/>
        <w:rPr>
          <w:rFonts w:asciiTheme="majorHAnsi" w:hAnsiTheme="majorHAnsi" w:cs="Times New Roman"/>
          <w:b/>
          <w:lang w:val="ro-RO"/>
        </w:rPr>
      </w:pPr>
      <w:r w:rsidRPr="007642F5">
        <w:rPr>
          <w:rFonts w:asciiTheme="majorHAnsi" w:hAnsiTheme="majorHAnsi" w:cs="Times New Roman"/>
          <w:b/>
          <w:lang w:val="ro-RO"/>
        </w:rPr>
        <w:t>- lucrările propuse pentru refacerea amplasamentului la finalizarea investiţiei, în caz de accidente şi/sau la încetarea activităţii;</w:t>
      </w:r>
    </w:p>
    <w:p w14:paraId="5B83A4DE" w14:textId="77777777" w:rsidR="00481BC9" w:rsidRPr="007642F5" w:rsidRDefault="00481BC9" w:rsidP="00F83290">
      <w:pPr>
        <w:widowControl w:val="0"/>
        <w:autoSpaceDE w:val="0"/>
        <w:autoSpaceDN w:val="0"/>
        <w:adjustRightInd w:val="0"/>
        <w:spacing w:after="0" w:line="240" w:lineRule="auto"/>
        <w:ind w:firstLine="567"/>
        <w:contextualSpacing/>
        <w:jc w:val="both"/>
        <w:rPr>
          <w:rFonts w:asciiTheme="majorHAnsi" w:hAnsiTheme="majorHAnsi" w:cs="Times New Roman"/>
          <w:color w:val="000000"/>
          <w:lang w:val="ro-RO"/>
        </w:rPr>
      </w:pPr>
      <w:r w:rsidRPr="007642F5">
        <w:rPr>
          <w:rFonts w:asciiTheme="majorHAnsi" w:hAnsiTheme="majorHAnsi" w:cs="Times New Roman"/>
          <w:color w:val="000000"/>
          <w:lang w:val="ro-RO"/>
        </w:rPr>
        <w:t xml:space="preserve">Lucrările propuse a se executa în cadrul prezentei documentații nu presupun modificări fizice ale amplasamentului din punct de vedere al topografiei, nu intersectează cursuri de apă și nu presupun dezafectări sau demolării ale construcțiilor existente. 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 </w:t>
      </w:r>
    </w:p>
    <w:p w14:paraId="6458AD77" w14:textId="05BF3CF1" w:rsidR="00481BC9" w:rsidRPr="007642F5" w:rsidRDefault="00481BC9" w:rsidP="00F83290">
      <w:pPr>
        <w:spacing w:after="0" w:line="240" w:lineRule="auto"/>
        <w:ind w:firstLine="567"/>
        <w:rPr>
          <w:rFonts w:asciiTheme="majorHAnsi" w:hAnsiTheme="majorHAnsi" w:cs="Times New Roman"/>
          <w:lang w:val="ro-RO"/>
        </w:rPr>
      </w:pPr>
      <w:r w:rsidRPr="007642F5">
        <w:rPr>
          <w:rFonts w:asciiTheme="majorHAnsi" w:hAnsiTheme="majorHAnsi" w:cs="Times New Roman"/>
          <w:lang w:val="ro-RO"/>
        </w:rPr>
        <w:t>În cazul încetării activității, se vor finaliza lucrările începute pană în momentul respectiv pentru a se putea utiliza amplasamentul în condiții optime până la reluarea activității.</w:t>
      </w:r>
    </w:p>
    <w:p w14:paraId="39039FBF" w14:textId="77777777" w:rsidR="009C741D" w:rsidRPr="007642F5" w:rsidRDefault="009C741D" w:rsidP="00601172">
      <w:pPr>
        <w:spacing w:after="0" w:line="240" w:lineRule="auto"/>
        <w:contextualSpacing/>
        <w:jc w:val="both"/>
        <w:rPr>
          <w:rFonts w:asciiTheme="majorHAnsi" w:hAnsiTheme="majorHAnsi" w:cs="Times New Roman"/>
          <w:b/>
          <w:lang w:val="ro-RO"/>
        </w:rPr>
      </w:pPr>
      <w:r w:rsidRPr="007642F5">
        <w:rPr>
          <w:rFonts w:asciiTheme="majorHAnsi" w:hAnsiTheme="majorHAnsi" w:cs="Times New Roman"/>
          <w:b/>
          <w:lang w:val="ro-RO"/>
        </w:rPr>
        <w:t>- aspecte referitoare la prevenirea şi modul de răspuns pentru cazuri de poluări accidentale;</w:t>
      </w:r>
    </w:p>
    <w:p w14:paraId="5B144358" w14:textId="77777777" w:rsidR="009F51B5" w:rsidRPr="007642F5" w:rsidRDefault="009F51B5" w:rsidP="00F83290">
      <w:pPr>
        <w:spacing w:after="0" w:line="240" w:lineRule="auto"/>
        <w:ind w:firstLine="567"/>
        <w:contextualSpacing/>
        <w:jc w:val="both"/>
        <w:rPr>
          <w:rFonts w:asciiTheme="majorHAnsi" w:hAnsiTheme="majorHAnsi" w:cs="Times New Roman"/>
          <w:lang w:val="ro-RO"/>
        </w:rPr>
      </w:pPr>
      <w:r w:rsidRPr="007642F5">
        <w:rPr>
          <w:rFonts w:asciiTheme="majorHAnsi" w:hAnsiTheme="majorHAnsi" w:cs="Times New Roman"/>
          <w:lang w:val="ro-RO"/>
        </w:rPr>
        <w:t>La execuția lucrărilor se vor lua toate măsurile privind protecţia mediului înconjurător.</w:t>
      </w:r>
    </w:p>
    <w:p w14:paraId="33686275" w14:textId="77777777" w:rsidR="009F51B5" w:rsidRPr="007642F5" w:rsidRDefault="009F51B5" w:rsidP="00F83290">
      <w:pPr>
        <w:spacing w:after="0" w:line="240" w:lineRule="auto"/>
        <w:ind w:firstLine="567"/>
        <w:contextualSpacing/>
        <w:jc w:val="both"/>
        <w:rPr>
          <w:rFonts w:asciiTheme="majorHAnsi" w:hAnsiTheme="majorHAnsi" w:cs="Times New Roman"/>
          <w:lang w:val="ro-RO"/>
        </w:rPr>
      </w:pPr>
      <w:r w:rsidRPr="007642F5">
        <w:rPr>
          <w:rFonts w:asciiTheme="majorHAnsi" w:hAnsiTheme="majorHAnsi" w:cs="Times New Roman"/>
          <w:lang w:val="ro-RO"/>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14:paraId="4695F407" w14:textId="77777777" w:rsidR="009F51B5" w:rsidRPr="007642F5" w:rsidRDefault="009F51B5" w:rsidP="00F83290">
      <w:pPr>
        <w:spacing w:after="0" w:line="240" w:lineRule="auto"/>
        <w:ind w:firstLine="567"/>
        <w:contextualSpacing/>
        <w:jc w:val="both"/>
        <w:rPr>
          <w:rFonts w:asciiTheme="majorHAnsi" w:hAnsiTheme="majorHAnsi" w:cs="Times New Roman"/>
          <w:lang w:val="ro-RO"/>
        </w:rPr>
      </w:pPr>
      <w:r w:rsidRPr="007642F5">
        <w:rPr>
          <w:rFonts w:asciiTheme="majorHAnsi" w:hAnsiTheme="majorHAnsi" w:cs="Times New Roman"/>
          <w:lang w:val="ro-RO"/>
        </w:rPr>
        <w:t>Modul de acţiune în cazul poluări accidentale:</w:t>
      </w:r>
    </w:p>
    <w:p w14:paraId="01BF7C00" w14:textId="77777777" w:rsidR="009F51B5" w:rsidRPr="007642F5" w:rsidRDefault="009F51B5" w:rsidP="00601172">
      <w:pPr>
        <w:spacing w:after="0" w:line="240" w:lineRule="auto"/>
        <w:ind w:firstLine="720"/>
        <w:contextualSpacing/>
        <w:jc w:val="both"/>
        <w:rPr>
          <w:rFonts w:asciiTheme="majorHAnsi" w:hAnsiTheme="majorHAnsi" w:cs="Times New Roman"/>
          <w:lang w:val="ro-RO"/>
        </w:rPr>
      </w:pPr>
      <w:r w:rsidRPr="007642F5">
        <w:rPr>
          <w:rFonts w:asciiTheme="majorHAnsi" w:hAnsiTheme="majorHAnsi" w:cs="Times New Roman"/>
          <w:lang w:val="ro-RO"/>
        </w:rPr>
        <w:t>a) Eliminarea cauzelor care au provocat poluarea accidentală în scopul sistării acesteia;</w:t>
      </w:r>
    </w:p>
    <w:p w14:paraId="2A04BC1B" w14:textId="77777777" w:rsidR="009F51B5" w:rsidRPr="007642F5" w:rsidRDefault="009F51B5" w:rsidP="00601172">
      <w:pPr>
        <w:spacing w:after="0" w:line="240" w:lineRule="auto"/>
        <w:ind w:firstLine="720"/>
        <w:contextualSpacing/>
        <w:jc w:val="both"/>
        <w:rPr>
          <w:rFonts w:asciiTheme="majorHAnsi" w:hAnsiTheme="majorHAnsi" w:cs="Times New Roman"/>
          <w:lang w:val="ro-RO"/>
        </w:rPr>
      </w:pPr>
      <w:r w:rsidRPr="007642F5">
        <w:rPr>
          <w:rFonts w:asciiTheme="majorHAnsi" w:hAnsiTheme="majorHAnsi" w:cs="Times New Roman"/>
          <w:lang w:val="ro-RO"/>
        </w:rPr>
        <w:t>b) Limitarea ariei de răspândire;</w:t>
      </w:r>
    </w:p>
    <w:p w14:paraId="12B122D1" w14:textId="17B6767A" w:rsidR="009F51B5" w:rsidRPr="007642F5" w:rsidRDefault="009F51B5" w:rsidP="00601172">
      <w:pPr>
        <w:spacing w:after="0" w:line="240" w:lineRule="auto"/>
        <w:ind w:firstLine="720"/>
        <w:contextualSpacing/>
        <w:jc w:val="both"/>
        <w:rPr>
          <w:rFonts w:asciiTheme="majorHAnsi" w:hAnsiTheme="majorHAnsi" w:cs="Times New Roman"/>
          <w:lang w:val="ro-RO"/>
        </w:rPr>
      </w:pPr>
      <w:r w:rsidRPr="007642F5">
        <w:rPr>
          <w:rFonts w:asciiTheme="majorHAnsi" w:hAnsiTheme="majorHAnsi" w:cs="Times New Roman"/>
          <w:lang w:val="ro-RO"/>
        </w:rPr>
        <w:t>c) Îndepărtarea substanţelor poluante.</w:t>
      </w:r>
    </w:p>
    <w:p w14:paraId="30916F96" w14:textId="77777777" w:rsidR="009C741D" w:rsidRPr="007642F5" w:rsidRDefault="009C741D" w:rsidP="00601172">
      <w:pPr>
        <w:spacing w:after="0" w:line="240" w:lineRule="auto"/>
        <w:contextualSpacing/>
        <w:jc w:val="both"/>
        <w:rPr>
          <w:rFonts w:asciiTheme="majorHAnsi" w:hAnsiTheme="majorHAnsi" w:cs="Times New Roman"/>
          <w:b/>
          <w:lang w:val="ro-RO"/>
        </w:rPr>
      </w:pPr>
      <w:r w:rsidRPr="007642F5">
        <w:rPr>
          <w:rFonts w:asciiTheme="majorHAnsi" w:hAnsiTheme="majorHAnsi" w:cs="Times New Roman"/>
          <w:b/>
          <w:lang w:val="ro-RO"/>
        </w:rPr>
        <w:t>- aspecte referitoare la închiderea/dezafectarea/demolarea instalaţiei;</w:t>
      </w:r>
    </w:p>
    <w:p w14:paraId="5672A828" w14:textId="5C9A40E0" w:rsidR="009F51B5" w:rsidRPr="007642F5" w:rsidRDefault="009F51B5" w:rsidP="00F83290">
      <w:pPr>
        <w:spacing w:after="0" w:line="240" w:lineRule="auto"/>
        <w:ind w:firstLine="567"/>
        <w:contextualSpacing/>
        <w:jc w:val="both"/>
        <w:rPr>
          <w:rFonts w:asciiTheme="majorHAnsi" w:hAnsiTheme="majorHAnsi" w:cs="Times New Roman"/>
          <w:lang w:val="ro-RO"/>
        </w:rPr>
      </w:pPr>
      <w:r w:rsidRPr="007642F5">
        <w:rPr>
          <w:rFonts w:asciiTheme="majorHAnsi" w:hAnsiTheme="majorHAnsi" w:cs="Times New Roman"/>
          <w:lang w:val="ro-RO"/>
        </w:rPr>
        <w:t>Categoriile de lucrări propuse a se realiza prin prezenta documentație nu necesită instalații special pentru execuția acestora.</w:t>
      </w:r>
    </w:p>
    <w:p w14:paraId="07A9D822" w14:textId="77777777" w:rsidR="009C741D" w:rsidRPr="007642F5" w:rsidRDefault="009C741D" w:rsidP="00601172">
      <w:pPr>
        <w:spacing w:after="0" w:line="240" w:lineRule="auto"/>
        <w:contextualSpacing/>
        <w:jc w:val="both"/>
        <w:rPr>
          <w:rFonts w:asciiTheme="majorHAnsi" w:hAnsiTheme="majorHAnsi" w:cs="Times New Roman"/>
          <w:b/>
          <w:lang w:val="ro-RO"/>
        </w:rPr>
      </w:pPr>
      <w:r w:rsidRPr="007642F5">
        <w:rPr>
          <w:rFonts w:asciiTheme="majorHAnsi" w:hAnsiTheme="majorHAnsi" w:cs="Times New Roman"/>
          <w:b/>
          <w:lang w:val="ro-RO"/>
        </w:rPr>
        <w:t>- modalităţi de refacere a stării iniţiale/reabilitare în vederea utilizării ulterioare a terenului.</w:t>
      </w:r>
    </w:p>
    <w:p w14:paraId="19D53C69" w14:textId="441DBAC1" w:rsidR="004D5BF0" w:rsidRPr="007642F5" w:rsidRDefault="009F51B5" w:rsidP="00F83290">
      <w:pPr>
        <w:spacing w:after="0" w:line="240" w:lineRule="auto"/>
        <w:ind w:firstLine="567"/>
        <w:contextualSpacing/>
        <w:jc w:val="both"/>
        <w:rPr>
          <w:rFonts w:asciiTheme="majorHAnsi" w:hAnsiTheme="majorHAnsi" w:cs="Times New Roman"/>
          <w:lang w:val="ro-RO"/>
        </w:rPr>
      </w:pPr>
      <w:r w:rsidRPr="007642F5">
        <w:rPr>
          <w:rFonts w:asciiTheme="majorHAnsi" w:hAnsiTheme="majorHAnsi" w:cs="Times New Roman"/>
          <w:lang w:val="ro-RO"/>
        </w:rPr>
        <w:t>În cazul încetării activității, se vor finaliza lucrările începute pană în momentul respectiv pentru a se putea utiliza amplasamentul în condiții optime până la reluarea activității.</w:t>
      </w:r>
    </w:p>
    <w:p w14:paraId="43925182" w14:textId="77777777" w:rsidR="008D243C" w:rsidRPr="007642F5" w:rsidRDefault="008D243C" w:rsidP="00601172">
      <w:pPr>
        <w:spacing w:after="0" w:line="240" w:lineRule="auto"/>
        <w:ind w:firstLine="720"/>
        <w:contextualSpacing/>
        <w:jc w:val="both"/>
        <w:rPr>
          <w:rFonts w:asciiTheme="majorHAnsi" w:hAnsiTheme="majorHAnsi" w:cs="Times New Roman"/>
          <w:highlight w:val="yellow"/>
          <w:lang w:val="ro-RO"/>
        </w:rPr>
      </w:pPr>
    </w:p>
    <w:p w14:paraId="2B4B5F27" w14:textId="77777777" w:rsidR="009C741D" w:rsidRPr="007642F5" w:rsidRDefault="009C741D" w:rsidP="007642F5">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7642F5">
        <w:rPr>
          <w:rFonts w:asciiTheme="majorHAnsi" w:hAnsiTheme="majorHAnsi" w:cs="Times New Roman"/>
          <w:b/>
          <w:lang w:val="ro-RO"/>
        </w:rPr>
        <w:t>XII. Anexe - piese desenate:</w:t>
      </w:r>
    </w:p>
    <w:p w14:paraId="058E2AAC" w14:textId="756A7B3B" w:rsidR="009C741D" w:rsidRPr="007642F5" w:rsidRDefault="007A7364" w:rsidP="00601172">
      <w:pPr>
        <w:pStyle w:val="Listparagraf"/>
        <w:numPr>
          <w:ilvl w:val="0"/>
          <w:numId w:val="15"/>
        </w:numPr>
        <w:spacing w:after="0" w:line="240" w:lineRule="auto"/>
        <w:ind w:left="0" w:firstLine="0"/>
        <w:jc w:val="both"/>
        <w:rPr>
          <w:rFonts w:asciiTheme="majorHAnsi" w:hAnsiTheme="majorHAnsi" w:cs="Times New Roman"/>
          <w:b/>
          <w:lang w:val="ro-RO"/>
        </w:rPr>
      </w:pPr>
      <w:r w:rsidRPr="007642F5">
        <w:rPr>
          <w:rFonts w:asciiTheme="majorHAnsi" w:hAnsiTheme="majorHAnsi" w:cs="Times New Roman"/>
          <w:b/>
          <w:lang w:val="ro-RO"/>
        </w:rPr>
        <w:t>P</w:t>
      </w:r>
      <w:r w:rsidR="009C741D" w:rsidRPr="007642F5">
        <w:rPr>
          <w:rFonts w:asciiTheme="majorHAnsi" w:hAnsiTheme="majorHAnsi" w:cs="Times New Roman"/>
          <w:b/>
          <w:lang w:val="ro-RO"/>
        </w:rPr>
        <w:t>lanul de încadrare în zonă a obiectivului şi planul de situaţie, cu modul de planificare a utilizării</w:t>
      </w:r>
      <w:r w:rsidR="009F51B5" w:rsidRPr="007642F5">
        <w:rPr>
          <w:rFonts w:asciiTheme="majorHAnsi" w:hAnsiTheme="majorHAnsi" w:cs="Times New Roman"/>
          <w:b/>
          <w:lang w:val="ro-RO"/>
        </w:rPr>
        <w:t xml:space="preserve"> </w:t>
      </w:r>
      <w:r w:rsidR="009C741D" w:rsidRPr="007642F5">
        <w:rPr>
          <w:rFonts w:asciiTheme="majorHAnsi" w:hAnsiTheme="majorHAnsi" w:cs="Times New Roman"/>
          <w:b/>
          <w:lang w:val="ro-RO"/>
        </w:rPr>
        <w:t>suprafeţelor; formele fizice ale proiectului (planuri, clădiri, alte structuri, materiale de construcţie şi altele);</w:t>
      </w:r>
      <w:r w:rsidR="009F51B5" w:rsidRPr="007642F5">
        <w:rPr>
          <w:rFonts w:asciiTheme="majorHAnsi" w:hAnsiTheme="majorHAnsi" w:cs="Times New Roman"/>
          <w:b/>
          <w:lang w:val="ro-RO"/>
        </w:rPr>
        <w:t xml:space="preserve"> </w:t>
      </w:r>
      <w:r w:rsidR="009C741D" w:rsidRPr="007642F5">
        <w:rPr>
          <w:rFonts w:asciiTheme="majorHAnsi" w:hAnsiTheme="majorHAnsi" w:cs="Times New Roman"/>
          <w:b/>
          <w:lang w:val="ro-RO"/>
        </w:rPr>
        <w:t>planşe reprezentând limitele amplasamentului proiectului, inclusiv orice suprafaţă de teren solicitată pentru a fi folosită temporar (planuri de situaţie şi amplasamente);</w:t>
      </w:r>
    </w:p>
    <w:p w14:paraId="3FEF896A" w14:textId="61646E40" w:rsidR="007A7364" w:rsidRPr="007642F5" w:rsidRDefault="007A7364" w:rsidP="00601172">
      <w:pPr>
        <w:pStyle w:val="Listparagraf"/>
        <w:spacing w:after="0" w:line="240" w:lineRule="auto"/>
        <w:ind w:hanging="153"/>
        <w:jc w:val="both"/>
        <w:rPr>
          <w:rFonts w:asciiTheme="majorHAnsi" w:hAnsiTheme="majorHAnsi" w:cs="Times New Roman"/>
          <w:lang w:val="ro-RO"/>
        </w:rPr>
      </w:pPr>
      <w:r w:rsidRPr="007642F5">
        <w:rPr>
          <w:rFonts w:asciiTheme="majorHAnsi" w:hAnsiTheme="majorHAnsi" w:cs="Times New Roman"/>
          <w:lang w:val="ro-RO"/>
        </w:rPr>
        <w:t>Atasate prezentului memoriu.</w:t>
      </w:r>
    </w:p>
    <w:p w14:paraId="64E666A3" w14:textId="77777777" w:rsidR="00F83290" w:rsidRPr="007642F5" w:rsidRDefault="00F83290" w:rsidP="00601172">
      <w:pPr>
        <w:pStyle w:val="Listparagraf"/>
        <w:spacing w:after="0" w:line="240" w:lineRule="auto"/>
        <w:ind w:hanging="153"/>
        <w:jc w:val="both"/>
        <w:rPr>
          <w:rFonts w:asciiTheme="majorHAnsi" w:hAnsiTheme="majorHAnsi" w:cs="Times New Roman"/>
          <w:lang w:val="ro-RO"/>
        </w:rPr>
      </w:pPr>
    </w:p>
    <w:p w14:paraId="10E8692C" w14:textId="75FC6FCD" w:rsidR="00F83290" w:rsidRPr="007642F5" w:rsidRDefault="007A7364" w:rsidP="00F83290">
      <w:pPr>
        <w:pStyle w:val="Listparagraf"/>
        <w:numPr>
          <w:ilvl w:val="0"/>
          <w:numId w:val="15"/>
        </w:numPr>
        <w:spacing w:after="0" w:line="240" w:lineRule="auto"/>
        <w:ind w:left="567" w:hanging="567"/>
        <w:jc w:val="both"/>
        <w:rPr>
          <w:rStyle w:val="Bodytext2"/>
          <w:rFonts w:asciiTheme="majorHAnsi" w:hAnsiTheme="majorHAnsi" w:cs="Times New Roman"/>
          <w:bCs w:val="0"/>
          <w:sz w:val="22"/>
          <w:szCs w:val="22"/>
          <w:shd w:val="clear" w:color="auto" w:fill="auto"/>
          <w:lang w:val="ro-RO"/>
        </w:rPr>
      </w:pPr>
      <w:r w:rsidRPr="007642F5">
        <w:rPr>
          <w:rStyle w:val="Bodytext2"/>
          <w:rFonts w:asciiTheme="majorHAnsi" w:hAnsiTheme="majorHAnsi" w:cs="Times New Roman"/>
          <w:color w:val="000000"/>
          <w:sz w:val="22"/>
          <w:szCs w:val="22"/>
          <w:lang w:eastAsia="ro-RO"/>
        </w:rPr>
        <w:t>Schemele-flux pentru procesul tehnologic şi fazele activităţii, cu instalaţiile de depoluare.</w:t>
      </w:r>
    </w:p>
    <w:p w14:paraId="7059FD96" w14:textId="77777777" w:rsidR="00F83290" w:rsidRPr="007642F5" w:rsidRDefault="00F83290" w:rsidP="00F83290">
      <w:pPr>
        <w:pStyle w:val="Listparagraf"/>
        <w:numPr>
          <w:ilvl w:val="0"/>
          <w:numId w:val="15"/>
        </w:numPr>
        <w:spacing w:after="0" w:line="240" w:lineRule="auto"/>
        <w:ind w:left="0" w:firstLine="0"/>
        <w:jc w:val="both"/>
        <w:rPr>
          <w:rStyle w:val="Bodytext2"/>
          <w:rFonts w:asciiTheme="majorHAnsi" w:hAnsiTheme="majorHAnsi" w:cs="Times New Roman"/>
          <w:bCs w:val="0"/>
          <w:sz w:val="22"/>
          <w:szCs w:val="22"/>
          <w:shd w:val="clear" w:color="auto" w:fill="auto"/>
          <w:lang w:val="ro-RO"/>
        </w:rPr>
      </w:pPr>
    </w:p>
    <w:p w14:paraId="7E06E940" w14:textId="77777777" w:rsidR="00977D6A" w:rsidRPr="007642F5" w:rsidRDefault="007A7364" w:rsidP="00F83290">
      <w:pPr>
        <w:pStyle w:val="Listparagraf"/>
        <w:numPr>
          <w:ilvl w:val="0"/>
          <w:numId w:val="15"/>
        </w:numPr>
        <w:spacing w:after="0" w:line="240" w:lineRule="auto"/>
        <w:ind w:left="567" w:hanging="567"/>
        <w:jc w:val="both"/>
        <w:rPr>
          <w:rStyle w:val="Bodytext2"/>
          <w:rFonts w:asciiTheme="majorHAnsi" w:hAnsiTheme="majorHAnsi" w:cs="Times New Roman"/>
          <w:bCs w:val="0"/>
          <w:sz w:val="22"/>
          <w:szCs w:val="22"/>
          <w:shd w:val="clear" w:color="auto" w:fill="auto"/>
          <w:lang w:val="ro-RO"/>
        </w:rPr>
      </w:pPr>
      <w:r w:rsidRPr="007642F5">
        <w:rPr>
          <w:rStyle w:val="Bodytext2"/>
          <w:rFonts w:asciiTheme="majorHAnsi" w:hAnsiTheme="majorHAnsi" w:cs="Times New Roman"/>
          <w:color w:val="000000"/>
          <w:sz w:val="22"/>
          <w:szCs w:val="22"/>
          <w:lang w:eastAsia="ro-RO"/>
        </w:rPr>
        <w:t>Schema – flux a gestionării deșeurilor</w:t>
      </w:r>
    </w:p>
    <w:p w14:paraId="37B28676" w14:textId="7F775033" w:rsidR="00977D6A" w:rsidRPr="007642F5" w:rsidRDefault="00977D6A" w:rsidP="00601172">
      <w:pPr>
        <w:pStyle w:val="Listparagraf"/>
        <w:spacing w:after="0" w:line="240" w:lineRule="auto"/>
        <w:ind w:left="567"/>
        <w:jc w:val="both"/>
        <w:rPr>
          <w:rStyle w:val="Bodytext2"/>
          <w:rFonts w:asciiTheme="majorHAnsi" w:hAnsiTheme="majorHAnsi" w:cs="Times New Roman"/>
          <w:b w:val="0"/>
          <w:sz w:val="22"/>
          <w:szCs w:val="22"/>
          <w:shd w:val="clear" w:color="auto" w:fill="auto"/>
          <w:lang w:val="ro-RO"/>
        </w:rPr>
      </w:pPr>
      <w:r w:rsidRPr="007642F5">
        <w:rPr>
          <w:rStyle w:val="Bodytext2"/>
          <w:rFonts w:asciiTheme="majorHAnsi" w:hAnsiTheme="majorHAnsi" w:cs="Times New Roman"/>
          <w:b w:val="0"/>
          <w:sz w:val="22"/>
          <w:szCs w:val="22"/>
          <w:shd w:val="clear" w:color="auto" w:fill="auto"/>
          <w:lang w:val="ro-RO"/>
        </w:rPr>
        <w:t>Schemele-flux.</w:t>
      </w:r>
    </w:p>
    <w:p w14:paraId="2F7A138C" w14:textId="476255E8" w:rsidR="00977D6A" w:rsidRPr="007642F5" w:rsidRDefault="00977D6A" w:rsidP="00601172">
      <w:pPr>
        <w:pStyle w:val="Listparagraf"/>
        <w:spacing w:after="0" w:line="240" w:lineRule="auto"/>
        <w:ind w:left="0" w:firstLine="567"/>
        <w:jc w:val="both"/>
        <w:rPr>
          <w:rStyle w:val="Bodytext2"/>
          <w:rFonts w:asciiTheme="majorHAnsi" w:hAnsiTheme="majorHAnsi" w:cs="Times New Roman"/>
          <w:b w:val="0"/>
          <w:sz w:val="22"/>
          <w:szCs w:val="22"/>
          <w:shd w:val="clear" w:color="auto" w:fill="auto"/>
          <w:lang w:val="ro-RO"/>
        </w:rPr>
      </w:pPr>
      <w:r w:rsidRPr="007642F5">
        <w:rPr>
          <w:rStyle w:val="Bodytext2"/>
          <w:rFonts w:asciiTheme="majorHAnsi" w:hAnsiTheme="majorHAnsi" w:cs="Times New Roman"/>
          <w:b w:val="0"/>
          <w:sz w:val="22"/>
          <w:szCs w:val="22"/>
          <w:shd w:val="clear" w:color="auto" w:fill="auto"/>
          <w:lang w:val="ro-RO"/>
        </w:rPr>
        <w:t>Categoriile de lucrări propuse a se realiza prin prezenta documentație nu sunt generatoare de surse de poluanți, nefiind necesare instalații de depoluare</w:t>
      </w:r>
    </w:p>
    <w:p w14:paraId="22868D35" w14:textId="77777777" w:rsidR="00F83290" w:rsidRPr="007642F5" w:rsidRDefault="00F83290" w:rsidP="00601172">
      <w:pPr>
        <w:pStyle w:val="Listparagraf"/>
        <w:spacing w:after="0" w:line="240" w:lineRule="auto"/>
        <w:ind w:left="0" w:firstLine="567"/>
        <w:jc w:val="both"/>
        <w:rPr>
          <w:rStyle w:val="Bodytext2"/>
          <w:rFonts w:asciiTheme="majorHAnsi" w:hAnsiTheme="majorHAnsi" w:cs="Times New Roman"/>
          <w:b w:val="0"/>
          <w:sz w:val="22"/>
          <w:szCs w:val="22"/>
          <w:shd w:val="clear" w:color="auto" w:fill="auto"/>
          <w:lang w:val="ro-RO"/>
        </w:rPr>
      </w:pPr>
    </w:p>
    <w:p w14:paraId="45CCF4F9" w14:textId="20873195" w:rsidR="007A7364" w:rsidRPr="007642F5" w:rsidRDefault="007A7364" w:rsidP="00F83290">
      <w:pPr>
        <w:pStyle w:val="Listparagraf"/>
        <w:numPr>
          <w:ilvl w:val="0"/>
          <w:numId w:val="15"/>
        </w:numPr>
        <w:spacing w:after="0" w:line="240" w:lineRule="auto"/>
        <w:ind w:left="567" w:hanging="567"/>
        <w:jc w:val="both"/>
        <w:rPr>
          <w:rStyle w:val="Bodytext2"/>
          <w:rFonts w:asciiTheme="majorHAnsi" w:hAnsiTheme="majorHAnsi" w:cs="Times New Roman"/>
          <w:bCs w:val="0"/>
          <w:sz w:val="22"/>
          <w:szCs w:val="22"/>
          <w:shd w:val="clear" w:color="auto" w:fill="auto"/>
          <w:lang w:val="ro-RO"/>
        </w:rPr>
      </w:pPr>
      <w:r w:rsidRPr="007642F5">
        <w:rPr>
          <w:rStyle w:val="Bodytext2"/>
          <w:rFonts w:asciiTheme="majorHAnsi" w:hAnsiTheme="majorHAnsi" w:cs="Times New Roman"/>
          <w:color w:val="000000"/>
          <w:sz w:val="22"/>
          <w:szCs w:val="22"/>
          <w:lang w:eastAsia="ro-RO"/>
        </w:rPr>
        <w:t>Alte piese desenate, stabilite de autoritatea publică pentru protecţia mediului.</w:t>
      </w:r>
    </w:p>
    <w:p w14:paraId="29DA62D1" w14:textId="3919233F" w:rsidR="007642F5" w:rsidRDefault="00977D6A" w:rsidP="00F83290">
      <w:pPr>
        <w:pStyle w:val="Listparagraf"/>
        <w:spacing w:after="0" w:line="240" w:lineRule="auto"/>
        <w:ind w:left="0" w:firstLine="567"/>
        <w:jc w:val="both"/>
        <w:rPr>
          <w:rFonts w:asciiTheme="majorHAnsi" w:hAnsiTheme="majorHAnsi" w:cs="Times New Roman"/>
          <w:bCs/>
          <w:lang w:val="ro-RO"/>
        </w:rPr>
      </w:pPr>
      <w:r w:rsidRPr="007642F5">
        <w:rPr>
          <w:rFonts w:asciiTheme="majorHAnsi" w:hAnsiTheme="majorHAnsi" w:cs="Times New Roman"/>
          <w:bCs/>
          <w:lang w:val="ro-RO"/>
        </w:rPr>
        <w:t>Nu au fost solicitate de către autoritatea publică pentru protecția mediului alte piese desenate.</w:t>
      </w:r>
    </w:p>
    <w:p w14:paraId="1469ECE6" w14:textId="77777777" w:rsidR="007642F5" w:rsidRDefault="007642F5">
      <w:pPr>
        <w:rPr>
          <w:rFonts w:asciiTheme="majorHAnsi" w:hAnsiTheme="majorHAnsi" w:cs="Times New Roman"/>
          <w:bCs/>
          <w:lang w:val="ro-RO"/>
        </w:rPr>
      </w:pPr>
      <w:r>
        <w:rPr>
          <w:rFonts w:asciiTheme="majorHAnsi" w:hAnsiTheme="majorHAnsi" w:cs="Times New Roman"/>
          <w:bCs/>
          <w:lang w:val="ro-RO"/>
        </w:rPr>
        <w:br w:type="page"/>
      </w:r>
    </w:p>
    <w:p w14:paraId="41F517BF" w14:textId="7B569435" w:rsidR="00413E14" w:rsidRPr="007642F5" w:rsidRDefault="00413E14" w:rsidP="007642F5">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7642F5">
        <w:rPr>
          <w:rFonts w:asciiTheme="majorHAnsi" w:hAnsiTheme="majorHAnsi" w:cs="Times New Roman"/>
          <w:b/>
          <w:lang w:val="ro-RO"/>
        </w:rPr>
        <w:lastRenderedPageBreak/>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729CE36F" w14:textId="6D1CCE42" w:rsidR="00413E14" w:rsidRPr="00333454" w:rsidRDefault="00413E14" w:rsidP="00601172">
      <w:pPr>
        <w:pStyle w:val="Heading20"/>
        <w:keepNext/>
        <w:keepLines/>
        <w:numPr>
          <w:ilvl w:val="0"/>
          <w:numId w:val="16"/>
        </w:numPr>
        <w:tabs>
          <w:tab w:val="left" w:pos="291"/>
        </w:tabs>
        <w:spacing w:line="240" w:lineRule="auto"/>
        <w:ind w:left="0" w:firstLine="567"/>
        <w:jc w:val="both"/>
        <w:rPr>
          <w:rStyle w:val="Bodytext90"/>
          <w:rFonts w:asciiTheme="majorHAnsi" w:hAnsiTheme="majorHAnsi" w:cs="Times New Roman"/>
          <w:i w:val="0"/>
          <w:color w:val="000000"/>
          <w:sz w:val="22"/>
          <w:szCs w:val="22"/>
          <w:lang w:eastAsia="ro-RO"/>
        </w:rPr>
      </w:pPr>
      <w:r w:rsidRPr="007642F5">
        <w:rPr>
          <w:rStyle w:val="Bodytext90"/>
          <w:rFonts w:asciiTheme="majorHAnsi" w:hAnsiTheme="majorHAnsi" w:cs="Times New Roman"/>
          <w:i w:val="0"/>
          <w:color w:val="000000"/>
          <w:sz w:val="22"/>
          <w:szCs w:val="22"/>
          <w:lang w:eastAsia="ro-RO"/>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w:t>
      </w:r>
      <w:r w:rsidRPr="00333454">
        <w:rPr>
          <w:rStyle w:val="Bodytext90"/>
          <w:rFonts w:asciiTheme="majorHAnsi" w:hAnsiTheme="majorHAnsi" w:cs="Times New Roman"/>
          <w:i w:val="0"/>
          <w:color w:val="000000"/>
          <w:sz w:val="22"/>
          <w:szCs w:val="22"/>
          <w:lang w:eastAsia="ro-RO"/>
        </w:rPr>
        <w:t>în sistem de proiecţie naţională Stereo 1970;</w:t>
      </w:r>
    </w:p>
    <w:p w14:paraId="700970FD" w14:textId="19FEB544" w:rsidR="00CA63B7" w:rsidRPr="00333454" w:rsidRDefault="00CA63B7"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r w:rsidRPr="00333454">
        <w:rPr>
          <w:rStyle w:val="Bodytext90"/>
          <w:rFonts w:asciiTheme="majorHAnsi" w:hAnsiTheme="majorHAnsi" w:cs="Times New Roman"/>
          <w:b w:val="0"/>
          <w:bCs w:val="0"/>
          <w:i w:val="0"/>
          <w:color w:val="000000"/>
          <w:sz w:val="22"/>
          <w:szCs w:val="22"/>
          <w:lang w:eastAsia="ro-RO"/>
        </w:rPr>
        <w:t xml:space="preserve">Prin prezenta documentația se propune reabilitarea </w:t>
      </w:r>
      <w:r w:rsidR="004F43DB" w:rsidRPr="00333454">
        <w:rPr>
          <w:rStyle w:val="Bodytext90"/>
          <w:rFonts w:asciiTheme="majorHAnsi" w:hAnsiTheme="majorHAnsi" w:cs="Times New Roman"/>
          <w:b w:val="0"/>
          <w:bCs w:val="0"/>
          <w:i w:val="0"/>
          <w:color w:val="000000"/>
          <w:sz w:val="22"/>
          <w:szCs w:val="22"/>
          <w:lang w:eastAsia="ro-RO"/>
        </w:rPr>
        <w:t xml:space="preserve">structurii rutiere si </w:t>
      </w:r>
      <w:r w:rsidR="009B3F20" w:rsidRPr="00333454">
        <w:rPr>
          <w:rStyle w:val="Bodytext90"/>
          <w:rFonts w:asciiTheme="majorHAnsi" w:hAnsiTheme="majorHAnsi" w:cs="Times New Roman"/>
          <w:b w:val="0"/>
          <w:bCs w:val="0"/>
          <w:i w:val="0"/>
          <w:color w:val="000000"/>
          <w:sz w:val="22"/>
          <w:szCs w:val="22"/>
          <w:lang w:eastAsia="ro-RO"/>
        </w:rPr>
        <w:t>pietonal</w:t>
      </w:r>
      <w:r w:rsidR="004F43DB" w:rsidRPr="00333454">
        <w:rPr>
          <w:rStyle w:val="Bodytext90"/>
          <w:rFonts w:asciiTheme="majorHAnsi" w:hAnsiTheme="majorHAnsi" w:cs="Times New Roman"/>
          <w:b w:val="0"/>
          <w:bCs w:val="0"/>
          <w:i w:val="0"/>
          <w:color w:val="000000"/>
          <w:sz w:val="22"/>
          <w:szCs w:val="22"/>
          <w:lang w:eastAsia="ro-RO"/>
        </w:rPr>
        <w:t>e</w:t>
      </w:r>
      <w:r w:rsidRPr="00333454">
        <w:rPr>
          <w:rStyle w:val="Bodytext90"/>
          <w:rFonts w:asciiTheme="majorHAnsi" w:hAnsiTheme="majorHAnsi" w:cs="Times New Roman"/>
          <w:b w:val="0"/>
          <w:bCs w:val="0"/>
          <w:i w:val="0"/>
          <w:color w:val="000000"/>
          <w:sz w:val="22"/>
          <w:szCs w:val="22"/>
          <w:lang w:eastAsia="ro-RO"/>
        </w:rPr>
        <w:t xml:space="preserve"> din </w:t>
      </w:r>
      <w:r w:rsidR="004F43DB" w:rsidRPr="00333454">
        <w:rPr>
          <w:rStyle w:val="Bodytext90"/>
          <w:rFonts w:asciiTheme="majorHAnsi" w:hAnsiTheme="majorHAnsi" w:cs="Times New Roman"/>
          <w:b w:val="0"/>
          <w:bCs w:val="0"/>
          <w:i w:val="0"/>
          <w:color w:val="000000"/>
          <w:sz w:val="22"/>
          <w:szCs w:val="22"/>
          <w:lang w:eastAsia="ro-RO"/>
        </w:rPr>
        <w:t>orasul Techirghiol</w:t>
      </w:r>
      <w:r w:rsidRPr="00333454">
        <w:rPr>
          <w:rStyle w:val="Bodytext90"/>
          <w:rFonts w:asciiTheme="majorHAnsi" w:hAnsiTheme="majorHAnsi" w:cs="Times New Roman"/>
          <w:b w:val="0"/>
          <w:bCs w:val="0"/>
          <w:i w:val="0"/>
          <w:color w:val="000000"/>
          <w:sz w:val="22"/>
          <w:szCs w:val="22"/>
          <w:lang w:eastAsia="ro-RO"/>
        </w:rPr>
        <w:t>.</w:t>
      </w:r>
    </w:p>
    <w:p w14:paraId="0A556507" w14:textId="09116795" w:rsidR="009E5594" w:rsidRPr="004F43DB" w:rsidRDefault="00CA63B7"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r w:rsidRPr="00333454">
        <w:rPr>
          <w:rStyle w:val="Bodytext90"/>
          <w:rFonts w:asciiTheme="majorHAnsi" w:hAnsiTheme="majorHAnsi" w:cs="Times New Roman"/>
          <w:b w:val="0"/>
          <w:bCs w:val="0"/>
          <w:i w:val="0"/>
          <w:color w:val="000000"/>
          <w:sz w:val="22"/>
          <w:szCs w:val="22"/>
          <w:lang w:eastAsia="ro-RO"/>
        </w:rPr>
        <w:t>Implementarea proiectului va influenţa în sens pozitiv condiţiile de trai ale localnicilor, activitatea economico-comercial, dezvoltarea turismului.</w:t>
      </w:r>
    </w:p>
    <w:p w14:paraId="4BCE7D81" w14:textId="4E152D24" w:rsidR="00CA63B7" w:rsidRPr="004F43DB" w:rsidRDefault="004F43DB" w:rsidP="00601172">
      <w:pPr>
        <w:tabs>
          <w:tab w:val="left" w:pos="180"/>
        </w:tabs>
        <w:autoSpaceDE w:val="0"/>
        <w:autoSpaceDN w:val="0"/>
        <w:adjustRightInd w:val="0"/>
        <w:spacing w:after="0" w:line="240" w:lineRule="auto"/>
        <w:ind w:right="3" w:firstLine="567"/>
        <w:jc w:val="both"/>
        <w:rPr>
          <w:rFonts w:asciiTheme="majorHAnsi" w:eastAsia="Calibri" w:hAnsiTheme="majorHAnsi" w:cs="Times New Roman"/>
          <w:lang w:val="ro-RO"/>
        </w:rPr>
      </w:pPr>
      <w:r>
        <w:rPr>
          <w:rFonts w:asciiTheme="majorHAnsi" w:eastAsia="Calibri" w:hAnsiTheme="majorHAnsi" w:cs="Times New Roman"/>
          <w:lang w:val="ro-RO"/>
        </w:rPr>
        <w:t xml:space="preserve">Cele 11 strazi aferente prezentului proiect </w:t>
      </w:r>
      <w:r w:rsidR="00CA63B7" w:rsidRPr="004F43DB">
        <w:rPr>
          <w:rFonts w:asciiTheme="majorHAnsi" w:eastAsia="Calibri" w:hAnsiTheme="majorHAnsi" w:cs="Times New Roman"/>
          <w:lang w:val="ro-RO"/>
        </w:rPr>
        <w:t>nu se desfasoara in interiorul ariei protejat</w:t>
      </w:r>
      <w:r w:rsidR="009E5594" w:rsidRPr="004F43DB">
        <w:rPr>
          <w:rFonts w:asciiTheme="majorHAnsi" w:eastAsia="Calibri" w:hAnsiTheme="majorHAnsi" w:cs="Times New Roman"/>
          <w:lang w:val="ro-RO"/>
        </w:rPr>
        <w:t>e.</w:t>
      </w:r>
    </w:p>
    <w:p w14:paraId="7024DC3B" w14:textId="5121C177" w:rsidR="009E5594" w:rsidRPr="007642F5" w:rsidRDefault="009E5594" w:rsidP="00601172">
      <w:pPr>
        <w:tabs>
          <w:tab w:val="left" w:pos="180"/>
        </w:tabs>
        <w:autoSpaceDE w:val="0"/>
        <w:autoSpaceDN w:val="0"/>
        <w:adjustRightInd w:val="0"/>
        <w:spacing w:after="0" w:line="240" w:lineRule="auto"/>
        <w:ind w:right="3" w:firstLine="567"/>
        <w:jc w:val="both"/>
        <w:rPr>
          <w:rFonts w:asciiTheme="majorHAnsi" w:eastAsia="Calibri" w:hAnsiTheme="majorHAnsi" w:cs="Times New Roman"/>
          <w:highlight w:val="yellow"/>
          <w:lang w:val="ro-RO"/>
        </w:rPr>
      </w:pPr>
    </w:p>
    <w:p w14:paraId="16D879F9" w14:textId="2731C25D" w:rsidR="009E5594" w:rsidRPr="007642F5" w:rsidRDefault="009E5594" w:rsidP="00F82058">
      <w:pPr>
        <w:autoSpaceDE w:val="0"/>
        <w:autoSpaceDN w:val="0"/>
        <w:adjustRightInd w:val="0"/>
        <w:spacing w:after="0" w:line="240" w:lineRule="auto"/>
        <w:ind w:right="3" w:firstLine="567"/>
        <w:jc w:val="both"/>
        <w:rPr>
          <w:rStyle w:val="Bodytext90"/>
          <w:rFonts w:asciiTheme="majorHAnsi" w:eastAsia="Arial Unicode MS" w:hAnsiTheme="majorHAnsi" w:cs="Times New Roman"/>
          <w:iCs/>
          <w:color w:val="000000"/>
          <w:sz w:val="22"/>
          <w:szCs w:val="22"/>
          <w:lang w:eastAsia="ro-RO"/>
        </w:rPr>
      </w:pPr>
      <w:r w:rsidRPr="007642F5">
        <w:rPr>
          <w:rStyle w:val="Bodytext90"/>
          <w:rFonts w:asciiTheme="majorHAnsi" w:eastAsia="Arial Unicode MS" w:hAnsiTheme="majorHAnsi" w:cs="Times New Roman"/>
          <w:iCs/>
          <w:color w:val="000000"/>
          <w:sz w:val="22"/>
          <w:szCs w:val="22"/>
          <w:lang w:eastAsia="ro-RO"/>
        </w:rPr>
        <w:t>b)</w:t>
      </w:r>
      <w:r w:rsidRPr="007642F5">
        <w:rPr>
          <w:rStyle w:val="Bodytext90"/>
          <w:rFonts w:asciiTheme="majorHAnsi" w:eastAsia="Arial Unicode MS" w:hAnsiTheme="majorHAnsi" w:cs="Times New Roman"/>
          <w:iCs/>
          <w:color w:val="000000"/>
          <w:sz w:val="22"/>
          <w:szCs w:val="22"/>
          <w:lang w:eastAsia="ro-RO"/>
        </w:rPr>
        <w:tab/>
        <w:t>numele şi codul ariei naturale protejate de interes comunitar;</w:t>
      </w:r>
    </w:p>
    <w:p w14:paraId="09CC0586" w14:textId="77777777" w:rsidR="009E5594"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2"/>
          <w:szCs w:val="22"/>
          <w:shd w:val="clear" w:color="auto" w:fill="auto"/>
          <w:lang w:val="ro-RO"/>
        </w:rPr>
      </w:pPr>
      <w:r w:rsidRPr="007642F5">
        <w:rPr>
          <w:rStyle w:val="Bodytext90"/>
          <w:rFonts w:asciiTheme="majorHAnsi" w:eastAsia="Calibri" w:hAnsiTheme="majorHAnsi" w:cs="Times New Roman"/>
          <w:b w:val="0"/>
          <w:bCs w:val="0"/>
          <w:sz w:val="22"/>
          <w:szCs w:val="22"/>
          <w:shd w:val="clear" w:color="auto" w:fill="auto"/>
          <w:lang w:val="ro-RO"/>
        </w:rPr>
        <w:t>Nu este cazul.</w:t>
      </w:r>
    </w:p>
    <w:p w14:paraId="72FCA4C4" w14:textId="77777777" w:rsidR="009E5594"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2"/>
          <w:szCs w:val="22"/>
          <w:shd w:val="clear" w:color="auto" w:fill="auto"/>
          <w:lang w:val="ro-RO"/>
        </w:rPr>
      </w:pPr>
    </w:p>
    <w:p w14:paraId="6149F128" w14:textId="26EE09E6" w:rsidR="009E5594"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Arial Unicode MS" w:hAnsiTheme="majorHAnsi" w:cs="Times New Roman"/>
          <w:iCs/>
          <w:color w:val="000000"/>
          <w:sz w:val="22"/>
          <w:szCs w:val="22"/>
          <w:lang w:eastAsia="ro-RO"/>
        </w:rPr>
      </w:pPr>
      <w:r w:rsidRPr="007642F5">
        <w:rPr>
          <w:rStyle w:val="Bodytext90"/>
          <w:rFonts w:asciiTheme="majorHAnsi" w:eastAsia="Arial Unicode MS" w:hAnsiTheme="majorHAnsi" w:cs="Times New Roman"/>
          <w:iCs/>
          <w:color w:val="000000"/>
          <w:sz w:val="22"/>
          <w:szCs w:val="22"/>
          <w:lang w:eastAsia="ro-RO"/>
        </w:rPr>
        <w:t>c)</w:t>
      </w:r>
      <w:r w:rsidRPr="007642F5">
        <w:rPr>
          <w:rStyle w:val="Bodytext90"/>
          <w:rFonts w:asciiTheme="majorHAnsi" w:eastAsia="Arial Unicode MS" w:hAnsiTheme="majorHAnsi" w:cs="Times New Roman"/>
          <w:iCs/>
          <w:color w:val="000000"/>
          <w:sz w:val="22"/>
          <w:szCs w:val="22"/>
          <w:lang w:eastAsia="ro-RO"/>
        </w:rPr>
        <w:tab/>
        <w:t>prezenţa şi efectivele/suprafeţele acoperite de specii şi habitate de interes comunitar în zona proiectului;</w:t>
      </w:r>
    </w:p>
    <w:p w14:paraId="6CB57268" w14:textId="77777777" w:rsidR="009E5594"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2"/>
          <w:szCs w:val="22"/>
          <w:shd w:val="clear" w:color="auto" w:fill="auto"/>
          <w:lang w:val="ro-RO"/>
        </w:rPr>
      </w:pPr>
      <w:r w:rsidRPr="007642F5">
        <w:rPr>
          <w:rStyle w:val="Bodytext90"/>
          <w:rFonts w:asciiTheme="majorHAnsi" w:eastAsia="Calibri" w:hAnsiTheme="majorHAnsi" w:cs="Times New Roman"/>
          <w:b w:val="0"/>
          <w:bCs w:val="0"/>
          <w:sz w:val="22"/>
          <w:szCs w:val="22"/>
          <w:shd w:val="clear" w:color="auto" w:fill="auto"/>
          <w:lang w:val="ro-RO"/>
        </w:rPr>
        <w:t>Nu este cazul.</w:t>
      </w:r>
    </w:p>
    <w:p w14:paraId="22B5F17A" w14:textId="77777777" w:rsidR="009E5594" w:rsidRPr="00F82058"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4"/>
          <w:szCs w:val="24"/>
          <w:shd w:val="clear" w:color="auto" w:fill="auto"/>
          <w:lang w:val="ro-RO"/>
        </w:rPr>
      </w:pPr>
    </w:p>
    <w:p w14:paraId="0CD54071" w14:textId="02335C87" w:rsidR="009E5594"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2"/>
          <w:szCs w:val="22"/>
          <w:shd w:val="clear" w:color="auto" w:fill="auto"/>
          <w:lang w:val="ro-RO"/>
        </w:rPr>
      </w:pPr>
      <w:r w:rsidRPr="007642F5">
        <w:rPr>
          <w:rStyle w:val="Bodytext90"/>
          <w:rFonts w:asciiTheme="majorHAnsi" w:eastAsia="Calibri" w:hAnsiTheme="majorHAnsi" w:cs="Times New Roman"/>
          <w:sz w:val="22"/>
          <w:szCs w:val="22"/>
          <w:shd w:val="clear" w:color="auto" w:fill="auto"/>
          <w:lang w:val="ro-RO"/>
        </w:rPr>
        <w:t>d)</w:t>
      </w:r>
      <w:r w:rsidRPr="007642F5">
        <w:rPr>
          <w:rStyle w:val="Bodytext90"/>
          <w:rFonts w:asciiTheme="majorHAnsi" w:eastAsia="Calibri" w:hAnsiTheme="majorHAnsi" w:cs="Times New Roman"/>
          <w:b w:val="0"/>
          <w:bCs w:val="0"/>
          <w:sz w:val="22"/>
          <w:szCs w:val="22"/>
          <w:shd w:val="clear" w:color="auto" w:fill="auto"/>
          <w:lang w:val="ro-RO"/>
        </w:rPr>
        <w:tab/>
      </w:r>
      <w:r w:rsidRPr="007642F5">
        <w:rPr>
          <w:rStyle w:val="Bodytext90"/>
          <w:rFonts w:asciiTheme="majorHAnsi" w:eastAsia="Arial Unicode MS" w:hAnsiTheme="majorHAnsi" w:cs="Times New Roman"/>
          <w:iCs/>
          <w:color w:val="000000"/>
          <w:sz w:val="22"/>
          <w:szCs w:val="22"/>
          <w:lang w:eastAsia="ro-RO"/>
        </w:rPr>
        <w:t>se va preciza dacă proiectul propus nu are legătură directă cu sau nu este necesar pentru managementul conservării ariei naturale protejate de interes comunitar;</w:t>
      </w:r>
    </w:p>
    <w:p w14:paraId="6C15F1BC" w14:textId="77777777" w:rsidR="009E5594"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2"/>
          <w:szCs w:val="22"/>
          <w:shd w:val="clear" w:color="auto" w:fill="auto"/>
          <w:lang w:val="ro-RO"/>
        </w:rPr>
      </w:pPr>
      <w:r w:rsidRPr="007642F5">
        <w:rPr>
          <w:rStyle w:val="Bodytext90"/>
          <w:rFonts w:asciiTheme="majorHAnsi" w:eastAsia="Calibri" w:hAnsiTheme="majorHAnsi" w:cs="Times New Roman"/>
          <w:b w:val="0"/>
          <w:bCs w:val="0"/>
          <w:sz w:val="22"/>
          <w:szCs w:val="22"/>
          <w:shd w:val="clear" w:color="auto" w:fill="auto"/>
          <w:lang w:val="ro-RO"/>
        </w:rPr>
        <w:t>Impactul în urma realizării investiţiei este unul pozitiv, având influenţe favorabile asupra mediului prin reducerea poluării fonice, a noxelor, reducerea consumului de combustibil, creşterea siguranţei traficului etc.</w:t>
      </w:r>
    </w:p>
    <w:p w14:paraId="48872D59" w14:textId="789369B2" w:rsidR="00511BE2" w:rsidRPr="007642F5" w:rsidRDefault="009E5594" w:rsidP="00601172">
      <w:pPr>
        <w:tabs>
          <w:tab w:val="left" w:pos="180"/>
        </w:tabs>
        <w:autoSpaceDE w:val="0"/>
        <w:autoSpaceDN w:val="0"/>
        <w:adjustRightInd w:val="0"/>
        <w:spacing w:after="0" w:line="240" w:lineRule="auto"/>
        <w:ind w:right="3" w:firstLine="567"/>
        <w:jc w:val="both"/>
        <w:rPr>
          <w:rStyle w:val="Bodytext90"/>
          <w:rFonts w:asciiTheme="majorHAnsi" w:eastAsia="Calibri" w:hAnsiTheme="majorHAnsi" w:cs="Times New Roman"/>
          <w:b w:val="0"/>
          <w:bCs w:val="0"/>
          <w:sz w:val="22"/>
          <w:szCs w:val="22"/>
          <w:shd w:val="clear" w:color="auto" w:fill="auto"/>
          <w:lang w:val="ro-RO"/>
        </w:rPr>
      </w:pPr>
      <w:r w:rsidRPr="007642F5">
        <w:rPr>
          <w:rStyle w:val="Bodytext90"/>
          <w:rFonts w:asciiTheme="majorHAnsi" w:eastAsia="Calibri" w:hAnsiTheme="majorHAnsi" w:cs="Times New Roman"/>
          <w:b w:val="0"/>
          <w:bCs w:val="0"/>
          <w:sz w:val="22"/>
          <w:szCs w:val="22"/>
          <w:shd w:val="clear" w:color="auto" w:fill="auto"/>
          <w:lang w:val="ro-RO"/>
        </w:rPr>
        <w:t>Proiectul propus nu este necesar pentru managementul conservării ariei naturale protejate de interes comunitar.</w:t>
      </w:r>
    </w:p>
    <w:p w14:paraId="4A4AD59D" w14:textId="77777777" w:rsidR="00A16FEE" w:rsidRPr="007642F5" w:rsidRDefault="00A16FEE" w:rsidP="00601172">
      <w:pPr>
        <w:tabs>
          <w:tab w:val="left" w:pos="180"/>
        </w:tabs>
        <w:autoSpaceDE w:val="0"/>
        <w:autoSpaceDN w:val="0"/>
        <w:adjustRightInd w:val="0"/>
        <w:spacing w:after="0" w:line="240" w:lineRule="auto"/>
        <w:ind w:right="3" w:firstLine="567"/>
        <w:jc w:val="both"/>
        <w:rPr>
          <w:rStyle w:val="Bodytext90"/>
          <w:rFonts w:asciiTheme="majorHAnsi" w:hAnsiTheme="majorHAnsi" w:cs="Times New Roman"/>
          <w:i/>
          <w:color w:val="000000"/>
          <w:sz w:val="22"/>
          <w:szCs w:val="22"/>
          <w:highlight w:val="yellow"/>
          <w:lang w:eastAsia="ro-RO"/>
        </w:rPr>
      </w:pPr>
    </w:p>
    <w:p w14:paraId="0FD219D9" w14:textId="4B2BFD4A" w:rsidR="00413E14" w:rsidRPr="007642F5" w:rsidRDefault="00413E14" w:rsidP="00601172">
      <w:pPr>
        <w:pStyle w:val="Heading20"/>
        <w:keepNext/>
        <w:keepLines/>
        <w:numPr>
          <w:ilvl w:val="0"/>
          <w:numId w:val="17"/>
        </w:numPr>
        <w:tabs>
          <w:tab w:val="left" w:pos="291"/>
        </w:tabs>
        <w:spacing w:line="240" w:lineRule="auto"/>
        <w:ind w:left="0" w:firstLine="567"/>
        <w:jc w:val="both"/>
        <w:rPr>
          <w:rStyle w:val="Bodytext90"/>
          <w:rFonts w:asciiTheme="majorHAnsi" w:hAnsiTheme="majorHAnsi" w:cs="Times New Roman"/>
          <w:i w:val="0"/>
          <w:color w:val="000000"/>
          <w:sz w:val="22"/>
          <w:szCs w:val="22"/>
          <w:lang w:eastAsia="ro-RO"/>
        </w:rPr>
      </w:pPr>
      <w:r w:rsidRPr="007642F5">
        <w:rPr>
          <w:rStyle w:val="Bodytext90"/>
          <w:rFonts w:asciiTheme="majorHAnsi" w:hAnsiTheme="majorHAnsi" w:cs="Times New Roman"/>
          <w:i w:val="0"/>
          <w:color w:val="000000"/>
          <w:sz w:val="22"/>
          <w:szCs w:val="22"/>
          <w:lang w:eastAsia="ro-RO"/>
        </w:rPr>
        <w:t>se va estima impactul potenţial al proiectului asupra speciilor şi habitatelor din aria naturală protejată de interes comunitar;</w:t>
      </w:r>
    </w:p>
    <w:p w14:paraId="282C0D7E" w14:textId="79C40030" w:rsidR="00511BE2" w:rsidRPr="007642F5" w:rsidRDefault="00511BE2"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r w:rsidRPr="007642F5">
        <w:rPr>
          <w:rStyle w:val="Bodytext90"/>
          <w:rFonts w:asciiTheme="majorHAnsi" w:hAnsiTheme="majorHAnsi" w:cs="Times New Roman"/>
          <w:b w:val="0"/>
          <w:bCs w:val="0"/>
          <w:i w:val="0"/>
          <w:color w:val="000000"/>
          <w:sz w:val="22"/>
          <w:szCs w:val="22"/>
          <w:lang w:eastAsia="ro-RO"/>
        </w:rPr>
        <w:t>Prin implementarea proiectului nu vor fi afectate suprafeţele acoperite de specii şi habitate de interes comunitar sau suprafețele împădurite.</w:t>
      </w:r>
    </w:p>
    <w:p w14:paraId="6F4835FC" w14:textId="77777777" w:rsidR="00511BE2" w:rsidRPr="007642F5" w:rsidRDefault="00511BE2" w:rsidP="00601172">
      <w:pPr>
        <w:pStyle w:val="Heading20"/>
        <w:keepNext/>
        <w:keepLines/>
        <w:tabs>
          <w:tab w:val="left" w:pos="291"/>
        </w:tabs>
        <w:spacing w:line="240" w:lineRule="auto"/>
        <w:jc w:val="both"/>
        <w:rPr>
          <w:rStyle w:val="Bodytext90"/>
          <w:rFonts w:asciiTheme="majorHAnsi" w:hAnsiTheme="majorHAnsi" w:cs="Times New Roman"/>
          <w:i w:val="0"/>
          <w:color w:val="000000"/>
          <w:sz w:val="22"/>
          <w:szCs w:val="22"/>
          <w:highlight w:val="yellow"/>
          <w:lang w:eastAsia="ro-RO"/>
        </w:rPr>
      </w:pPr>
    </w:p>
    <w:p w14:paraId="0A3664EA" w14:textId="76885E7D" w:rsidR="00413E14" w:rsidRPr="007642F5" w:rsidRDefault="00413E14" w:rsidP="00601172">
      <w:pPr>
        <w:pStyle w:val="Heading20"/>
        <w:keepNext/>
        <w:keepLines/>
        <w:numPr>
          <w:ilvl w:val="0"/>
          <w:numId w:val="17"/>
        </w:numPr>
        <w:shd w:val="clear" w:color="auto" w:fill="auto"/>
        <w:tabs>
          <w:tab w:val="left" w:pos="291"/>
        </w:tabs>
        <w:spacing w:line="240" w:lineRule="auto"/>
        <w:jc w:val="both"/>
        <w:rPr>
          <w:rStyle w:val="Bodytext90"/>
          <w:rFonts w:asciiTheme="majorHAnsi" w:hAnsiTheme="majorHAnsi" w:cs="Times New Roman"/>
          <w:i w:val="0"/>
          <w:color w:val="000000"/>
          <w:sz w:val="22"/>
          <w:szCs w:val="22"/>
          <w:lang w:eastAsia="ro-RO"/>
        </w:rPr>
      </w:pPr>
      <w:r w:rsidRPr="007642F5">
        <w:rPr>
          <w:rStyle w:val="Bodytext90"/>
          <w:rFonts w:asciiTheme="majorHAnsi" w:hAnsiTheme="majorHAnsi" w:cs="Times New Roman"/>
          <w:i w:val="0"/>
          <w:color w:val="000000"/>
          <w:sz w:val="22"/>
          <w:szCs w:val="22"/>
          <w:lang w:eastAsia="ro-RO"/>
        </w:rPr>
        <w:t>alte informaţii prevăzute în legislatie in vigoare.</w:t>
      </w:r>
    </w:p>
    <w:p w14:paraId="0B699B6B" w14:textId="77777777" w:rsidR="00511BE2" w:rsidRPr="007642F5" w:rsidRDefault="00511BE2"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r w:rsidRPr="007642F5">
        <w:rPr>
          <w:rStyle w:val="Bodytext90"/>
          <w:rFonts w:asciiTheme="majorHAnsi" w:hAnsiTheme="majorHAnsi" w:cs="Times New Roman"/>
          <w:b w:val="0"/>
          <w:bCs w:val="0"/>
          <w:i w:val="0"/>
          <w:color w:val="000000"/>
          <w:sz w:val="22"/>
          <w:szCs w:val="22"/>
          <w:lang w:eastAsia="ro-RO"/>
        </w:rPr>
        <w:t>Lucrările propuse a se executa în cadrul prezentei documentații nu presupun modificări fizice ale amplasamentului din punct de vedere al topografiei.</w:t>
      </w:r>
    </w:p>
    <w:p w14:paraId="0F4C2086" w14:textId="4DBD451F" w:rsidR="00511BE2" w:rsidRPr="007642F5" w:rsidRDefault="00511BE2" w:rsidP="00601172">
      <w:pPr>
        <w:pStyle w:val="Heading20"/>
        <w:keepNext/>
        <w:keepLines/>
        <w:shd w:val="clear" w:color="auto" w:fill="auto"/>
        <w:tabs>
          <w:tab w:val="left" w:pos="291"/>
        </w:tabs>
        <w:spacing w:line="240" w:lineRule="auto"/>
        <w:ind w:firstLine="567"/>
        <w:jc w:val="both"/>
        <w:rPr>
          <w:rStyle w:val="Bodytext90"/>
          <w:rFonts w:asciiTheme="majorHAnsi" w:hAnsiTheme="majorHAnsi" w:cs="Times New Roman"/>
          <w:b w:val="0"/>
          <w:bCs w:val="0"/>
          <w:i w:val="0"/>
          <w:color w:val="000000"/>
          <w:sz w:val="22"/>
          <w:szCs w:val="22"/>
          <w:lang w:eastAsia="ro-RO"/>
        </w:rPr>
      </w:pPr>
      <w:r w:rsidRPr="007642F5">
        <w:rPr>
          <w:rStyle w:val="Bodytext90"/>
          <w:rFonts w:asciiTheme="majorHAnsi" w:hAnsiTheme="majorHAnsi" w:cs="Times New Roman"/>
          <w:b w:val="0"/>
          <w:bCs w:val="0"/>
          <w:i w:val="0"/>
          <w:color w:val="000000"/>
          <w:sz w:val="22"/>
          <w:szCs w:val="22"/>
          <w:lang w:eastAsia="ro-RO"/>
        </w:rPr>
        <w:t>Este necesară respectarea normelor prevazute în legislaţia în vigoare privind protecţia speciilor de păsări şi a habitatelor de interes european (OUG 57/2007, Ord. 19/2010).</w:t>
      </w:r>
    </w:p>
    <w:p w14:paraId="50E673C3" w14:textId="77777777" w:rsidR="001E3FD4" w:rsidRPr="007642F5" w:rsidRDefault="001E3FD4" w:rsidP="00601172">
      <w:pPr>
        <w:spacing w:after="0" w:line="240" w:lineRule="auto"/>
        <w:ind w:firstLine="567"/>
        <w:jc w:val="both"/>
        <w:rPr>
          <w:rFonts w:asciiTheme="majorHAnsi" w:eastAsia="Calibri" w:hAnsiTheme="majorHAnsi" w:cs="Times New Roman"/>
          <w:lang w:val="en-GB"/>
        </w:rPr>
      </w:pPr>
      <w:r w:rsidRPr="007642F5">
        <w:rPr>
          <w:rFonts w:asciiTheme="majorHAnsi" w:eastAsia="Calibri" w:hAnsiTheme="majorHAnsi" w:cs="Times New Roman"/>
          <w:lang w:val="en-GB"/>
        </w:rPr>
        <w:t>Se va avea în vedere instruirea personalului implicat cu privire la aspectele de protecţie a naturii aşa cum sunt acestea descrise în documentaţie la subcapitolul  Măsuri de diminuare a impactului.</w:t>
      </w:r>
    </w:p>
    <w:p w14:paraId="33F3CDC4" w14:textId="77777777" w:rsidR="001E3FD4" w:rsidRPr="007642F5" w:rsidRDefault="001E3FD4" w:rsidP="00601172">
      <w:pPr>
        <w:spacing w:after="0" w:line="240" w:lineRule="auto"/>
        <w:ind w:firstLine="567"/>
        <w:jc w:val="both"/>
        <w:rPr>
          <w:rFonts w:asciiTheme="majorHAnsi" w:eastAsia="Calibri" w:hAnsiTheme="majorHAnsi" w:cs="Times New Roman"/>
          <w:lang w:val="en-GB"/>
        </w:rPr>
      </w:pPr>
      <w:r w:rsidRPr="007642F5">
        <w:rPr>
          <w:rFonts w:asciiTheme="majorHAnsi" w:eastAsia="Calibri" w:hAnsiTheme="majorHAnsi" w:cs="Times New Roman"/>
          <w:lang w:val="en-GB"/>
        </w:rPr>
        <w:t>Este interzisa abandonarea deşeurilor de orice fel.</w:t>
      </w:r>
    </w:p>
    <w:p w14:paraId="2B29AE72" w14:textId="77777777" w:rsidR="001E3FD4" w:rsidRPr="007642F5" w:rsidRDefault="001E3FD4" w:rsidP="00601172">
      <w:pPr>
        <w:spacing w:after="0" w:line="240" w:lineRule="auto"/>
        <w:ind w:firstLine="567"/>
        <w:jc w:val="both"/>
        <w:rPr>
          <w:rFonts w:asciiTheme="majorHAnsi" w:eastAsia="Calibri" w:hAnsiTheme="majorHAnsi" w:cs="Times New Roman"/>
          <w:lang w:val="en-GB"/>
        </w:rPr>
      </w:pPr>
      <w:r w:rsidRPr="007642F5">
        <w:rPr>
          <w:rFonts w:asciiTheme="majorHAnsi" w:eastAsia="Calibri" w:hAnsiTheme="majorHAnsi" w:cs="Times New Roman"/>
          <w:lang w:val="en-GB"/>
        </w:rPr>
        <w:t xml:space="preserve">In eventualitatea cazurilor de capturi/ucideri accidentale, se impune raportarea la A.P.M. şi G.N.M. a conform HG 323/2010, privind stabilirea sistemului de monitorizare a capturilor și uciderilor accidentale ale </w:t>
      </w:r>
      <w:r w:rsidRPr="007642F5">
        <w:rPr>
          <w:rFonts w:asciiTheme="majorHAnsi" w:eastAsia="Calibri" w:hAnsiTheme="majorHAnsi" w:cs="Times New Roman"/>
          <w:sz w:val="20"/>
          <w:szCs w:val="20"/>
          <w:lang w:val="en-GB"/>
        </w:rPr>
        <w:t xml:space="preserve">tuturor speciilor de păsări, precum şi speciile strict protejate prevăzute în anexele nr. 4A </w:t>
      </w:r>
      <w:r w:rsidRPr="007642F5">
        <w:rPr>
          <w:rFonts w:asciiTheme="majorHAnsi" w:eastAsia="Calibri" w:hAnsiTheme="majorHAnsi" w:cs="Times New Roman"/>
          <w:lang w:val="en-GB"/>
        </w:rPr>
        <w:t>şi 4B la Ordonanţa de urgenţă a Guvernului nr. 57/2007 privind regimul ariilor naturale protejate, conservarea habitatelor naturale, a florei şi faunei sălbatice.</w:t>
      </w:r>
    </w:p>
    <w:p w14:paraId="791627DF" w14:textId="77777777" w:rsidR="001E3FD4" w:rsidRPr="007642F5" w:rsidRDefault="001E3FD4" w:rsidP="00601172">
      <w:pPr>
        <w:spacing w:after="0" w:line="240" w:lineRule="auto"/>
        <w:ind w:firstLine="567"/>
        <w:jc w:val="both"/>
        <w:rPr>
          <w:rFonts w:asciiTheme="majorHAnsi" w:eastAsia="Calibri" w:hAnsiTheme="majorHAnsi" w:cs="Times New Roman"/>
          <w:lang w:val="en-GB"/>
        </w:rPr>
      </w:pPr>
      <w:r w:rsidRPr="007642F5">
        <w:rPr>
          <w:rFonts w:asciiTheme="majorHAnsi" w:eastAsia="Calibri" w:hAnsiTheme="majorHAnsi" w:cs="Times New Roman"/>
          <w:lang w:val="en-GB"/>
        </w:rPr>
        <w:t>Se interzice deranjarea speciilor, rănirea, capturarea, culegerea ouălor, distrugerea cuiburilor, incendierea vegetatiei.</w:t>
      </w:r>
    </w:p>
    <w:p w14:paraId="62049BC2" w14:textId="77777777" w:rsidR="001E3FD4" w:rsidRPr="007642F5" w:rsidRDefault="001E3FD4" w:rsidP="00601172">
      <w:pPr>
        <w:spacing w:after="0" w:line="240" w:lineRule="auto"/>
        <w:ind w:firstLine="567"/>
        <w:jc w:val="both"/>
        <w:rPr>
          <w:rFonts w:asciiTheme="majorHAnsi" w:eastAsia="Calibri" w:hAnsiTheme="majorHAnsi" w:cs="Times New Roman"/>
        </w:rPr>
      </w:pPr>
      <w:r w:rsidRPr="007642F5">
        <w:rPr>
          <w:rFonts w:asciiTheme="majorHAnsi" w:eastAsia="Calibri" w:hAnsiTheme="majorHAnsi" w:cs="Times New Roman"/>
        </w:rPr>
        <w:lastRenderedPageBreak/>
        <w:t>În timpul execuției lucrărilor, depozitarea combustibililor, a materialelor de construcţie, precum şi întreţinerea curentă a utilajelor se vor face în locuri special amenajate și autorizate ce nu vor permite împrăştierea materialelor, combustibililor, lubrifianţilor şi a rezidurilor la întâmplare.</w:t>
      </w:r>
    </w:p>
    <w:p w14:paraId="65D84428" w14:textId="0258A62E" w:rsidR="001E3FD4" w:rsidRPr="007642F5" w:rsidRDefault="001E3FD4" w:rsidP="00601172">
      <w:pPr>
        <w:spacing w:after="0" w:line="240" w:lineRule="auto"/>
        <w:ind w:firstLine="567"/>
        <w:jc w:val="both"/>
        <w:rPr>
          <w:rFonts w:asciiTheme="majorHAnsi" w:eastAsia="Calibri" w:hAnsiTheme="majorHAnsi" w:cs="Times New Roman"/>
        </w:rPr>
      </w:pPr>
      <w:r w:rsidRPr="007642F5">
        <w:rPr>
          <w:rFonts w:asciiTheme="majorHAnsi" w:eastAsia="Calibri" w:hAnsiTheme="majorHAnsi" w:cs="Times New Roman"/>
        </w:rPr>
        <w:t>Prin aplicarea regulii compensării volumelor de terasamente, mai precis volumul excavat rezultat să fie egal sau aproape egal cu volumul necesar execuției de umpluturi, excesul de pamant excavat va fi transportat, descărcat, compactat și nivelat la locul indicat de beneficiarul final al investiției, operațiune ce va respecta cotele vecinătăților amplasamentului.</w:t>
      </w:r>
    </w:p>
    <w:p w14:paraId="6FD229B8" w14:textId="6C976563" w:rsidR="008D243C" w:rsidRPr="00F82058" w:rsidRDefault="008D243C" w:rsidP="00601172">
      <w:pPr>
        <w:spacing w:after="0" w:line="240" w:lineRule="auto"/>
        <w:ind w:firstLine="567"/>
        <w:jc w:val="both"/>
        <w:rPr>
          <w:rFonts w:asciiTheme="majorHAnsi" w:eastAsia="Calibri" w:hAnsiTheme="majorHAnsi" w:cs="Times New Roman"/>
          <w:sz w:val="24"/>
          <w:szCs w:val="24"/>
        </w:rPr>
      </w:pPr>
    </w:p>
    <w:p w14:paraId="0CE098A9" w14:textId="77777777" w:rsidR="009C741D" w:rsidRPr="00125DAB" w:rsidRDefault="009C741D" w:rsidP="00125DAB">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125DAB">
        <w:rPr>
          <w:rFonts w:asciiTheme="majorHAnsi" w:hAnsiTheme="majorHAnsi" w:cs="Times New Roman"/>
          <w:b/>
          <w:lang w:val="ro-RO"/>
        </w:rPr>
        <w:t>XIV. Pentru proiectele care se realizează pe ape sau au legătură cu apele, memoriul va fi completat cu</w:t>
      </w:r>
      <w:r w:rsidR="009F51B5" w:rsidRPr="00125DAB">
        <w:rPr>
          <w:rFonts w:asciiTheme="majorHAnsi" w:hAnsiTheme="majorHAnsi" w:cs="Times New Roman"/>
          <w:b/>
          <w:lang w:val="ro-RO"/>
        </w:rPr>
        <w:t xml:space="preserve"> </w:t>
      </w:r>
      <w:r w:rsidRPr="00125DAB">
        <w:rPr>
          <w:rFonts w:asciiTheme="majorHAnsi" w:hAnsiTheme="majorHAnsi" w:cs="Times New Roman"/>
          <w:b/>
          <w:lang w:val="ro-RO"/>
        </w:rPr>
        <w:t>următoarele informaţii, preluate din Planurile de management bazinale, actualizate:</w:t>
      </w:r>
    </w:p>
    <w:p w14:paraId="378E9754" w14:textId="77777777" w:rsidR="00A82779" w:rsidRPr="00125DAB" w:rsidRDefault="00A82779"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r w:rsidRPr="00125DAB">
        <w:rPr>
          <w:rStyle w:val="Bodytext90"/>
          <w:rFonts w:asciiTheme="majorHAnsi" w:hAnsiTheme="majorHAnsi" w:cs="Times New Roman"/>
          <w:i w:val="0"/>
          <w:sz w:val="22"/>
          <w:szCs w:val="22"/>
          <w:shd w:val="clear" w:color="auto" w:fill="auto"/>
        </w:rPr>
        <w:t>1. Localizarea proiectului:</w:t>
      </w:r>
    </w:p>
    <w:p w14:paraId="74504F9F" w14:textId="77777777" w:rsidR="00A82779" w:rsidRPr="00125DAB" w:rsidRDefault="00A82779"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r w:rsidRPr="00125DAB">
        <w:rPr>
          <w:rStyle w:val="Bodytext90"/>
          <w:rFonts w:asciiTheme="majorHAnsi" w:hAnsiTheme="majorHAnsi" w:cs="Times New Roman"/>
          <w:i w:val="0"/>
          <w:sz w:val="22"/>
          <w:szCs w:val="22"/>
          <w:shd w:val="clear" w:color="auto" w:fill="auto"/>
        </w:rPr>
        <w:t>- bazinul hidrografic</w:t>
      </w:r>
    </w:p>
    <w:p w14:paraId="480B8C5C" w14:textId="77777777" w:rsidR="00A82779" w:rsidRPr="00125DAB" w:rsidRDefault="00A82779"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r w:rsidRPr="00125DAB">
        <w:rPr>
          <w:rStyle w:val="Bodytext90"/>
          <w:rFonts w:asciiTheme="majorHAnsi" w:hAnsiTheme="majorHAnsi" w:cs="Times New Roman"/>
          <w:i w:val="0"/>
          <w:sz w:val="22"/>
          <w:szCs w:val="22"/>
          <w:shd w:val="clear" w:color="auto" w:fill="auto"/>
        </w:rPr>
        <w:t>- cursul de apă: denumire şi codul cadastral</w:t>
      </w:r>
    </w:p>
    <w:p w14:paraId="7E147A2A" w14:textId="77777777" w:rsidR="00A82779" w:rsidRPr="00125DAB" w:rsidRDefault="00A82779"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r w:rsidRPr="00125DAB">
        <w:rPr>
          <w:rStyle w:val="Bodytext90"/>
          <w:rFonts w:asciiTheme="majorHAnsi" w:hAnsiTheme="majorHAnsi" w:cs="Times New Roman"/>
          <w:i w:val="0"/>
          <w:sz w:val="22"/>
          <w:szCs w:val="22"/>
          <w:shd w:val="clear" w:color="auto" w:fill="auto"/>
        </w:rPr>
        <w:t>- corpul de apă (de suprafață și/sau subteran): denumire şi cod</w:t>
      </w:r>
    </w:p>
    <w:p w14:paraId="729F87CE" w14:textId="140DA91E" w:rsidR="00A82779" w:rsidRPr="00125DAB" w:rsidRDefault="00595815"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2"/>
          <w:szCs w:val="22"/>
          <w:shd w:val="clear" w:color="auto" w:fill="auto"/>
        </w:rPr>
      </w:pPr>
      <w:r w:rsidRPr="00125DAB">
        <w:rPr>
          <w:rStyle w:val="Bodytext90"/>
          <w:rFonts w:asciiTheme="majorHAnsi" w:hAnsiTheme="majorHAnsi" w:cs="Times New Roman"/>
          <w:b w:val="0"/>
          <w:bCs w:val="0"/>
          <w:i w:val="0"/>
          <w:sz w:val="22"/>
          <w:szCs w:val="22"/>
          <w:shd w:val="clear" w:color="auto" w:fill="auto"/>
        </w:rPr>
        <w:t>Nu este cazul.</w:t>
      </w:r>
    </w:p>
    <w:p w14:paraId="6B1DA2C3" w14:textId="77777777" w:rsidR="00595815" w:rsidRPr="00125DAB" w:rsidRDefault="00595815"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p>
    <w:p w14:paraId="6D29CF10" w14:textId="77777777" w:rsidR="00A82779" w:rsidRPr="00125DAB" w:rsidRDefault="00A82779"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r w:rsidRPr="00125DAB">
        <w:rPr>
          <w:rStyle w:val="Bodytext90"/>
          <w:rFonts w:asciiTheme="majorHAnsi" w:hAnsiTheme="majorHAnsi" w:cs="Times New Roman"/>
          <w:i w:val="0"/>
          <w:sz w:val="22"/>
          <w:szCs w:val="22"/>
          <w:shd w:val="clear" w:color="auto" w:fill="auto"/>
        </w:rPr>
        <w:t>2. Indicarea stării ecologice/potențialului ecologic și starea chimică a corpului de apă de suprafață; pentru corpul de apă subteran se vor indica starea cantitativă și starea chimică a corpului de apă.</w:t>
      </w:r>
    </w:p>
    <w:p w14:paraId="45798F1D" w14:textId="77777777" w:rsidR="00595815" w:rsidRPr="00125DAB" w:rsidRDefault="00595815" w:rsidP="00601172">
      <w:pPr>
        <w:pStyle w:val="Heading20"/>
        <w:keepNext/>
        <w:keepLines/>
        <w:tabs>
          <w:tab w:val="left" w:pos="291"/>
        </w:tabs>
        <w:spacing w:line="240" w:lineRule="auto"/>
        <w:ind w:firstLine="567"/>
        <w:jc w:val="both"/>
        <w:rPr>
          <w:rStyle w:val="Bodytext90"/>
          <w:rFonts w:asciiTheme="majorHAnsi" w:hAnsiTheme="majorHAnsi" w:cs="Times New Roman"/>
          <w:b w:val="0"/>
          <w:bCs w:val="0"/>
          <w:i w:val="0"/>
          <w:sz w:val="22"/>
          <w:szCs w:val="22"/>
          <w:shd w:val="clear" w:color="auto" w:fill="auto"/>
        </w:rPr>
      </w:pPr>
      <w:r w:rsidRPr="00125DAB">
        <w:rPr>
          <w:rStyle w:val="Bodytext90"/>
          <w:rFonts w:asciiTheme="majorHAnsi" w:hAnsiTheme="majorHAnsi" w:cs="Times New Roman"/>
          <w:b w:val="0"/>
          <w:bCs w:val="0"/>
          <w:i w:val="0"/>
          <w:sz w:val="22"/>
          <w:szCs w:val="22"/>
          <w:shd w:val="clear" w:color="auto" w:fill="auto"/>
        </w:rPr>
        <w:t>Nu este cazul.</w:t>
      </w:r>
    </w:p>
    <w:p w14:paraId="77F981EF" w14:textId="77777777" w:rsidR="00A82779" w:rsidRPr="00125DAB" w:rsidRDefault="00A82779" w:rsidP="00601172">
      <w:pPr>
        <w:pStyle w:val="Heading20"/>
        <w:keepNext/>
        <w:keepLines/>
        <w:tabs>
          <w:tab w:val="left" w:pos="291"/>
        </w:tabs>
        <w:spacing w:line="240" w:lineRule="auto"/>
        <w:ind w:firstLine="567"/>
        <w:jc w:val="both"/>
        <w:rPr>
          <w:rStyle w:val="Bodytext90"/>
          <w:rFonts w:asciiTheme="majorHAnsi" w:hAnsiTheme="majorHAnsi" w:cs="Times New Roman"/>
          <w:i w:val="0"/>
          <w:sz w:val="22"/>
          <w:szCs w:val="22"/>
          <w:shd w:val="clear" w:color="auto" w:fill="auto"/>
        </w:rPr>
      </w:pPr>
    </w:p>
    <w:p w14:paraId="39FAA808" w14:textId="77777777" w:rsidR="00A82779" w:rsidRPr="00125DAB" w:rsidRDefault="00A82779" w:rsidP="00601172">
      <w:pPr>
        <w:pStyle w:val="Heading20"/>
        <w:keepNext/>
        <w:keepLines/>
        <w:shd w:val="clear" w:color="auto" w:fill="auto"/>
        <w:tabs>
          <w:tab w:val="left" w:pos="291"/>
        </w:tabs>
        <w:spacing w:line="240" w:lineRule="auto"/>
        <w:ind w:firstLine="567"/>
        <w:jc w:val="both"/>
        <w:rPr>
          <w:rStyle w:val="Bodytext90"/>
          <w:rFonts w:asciiTheme="majorHAnsi" w:hAnsiTheme="majorHAnsi" w:cs="Times New Roman"/>
          <w:i w:val="0"/>
          <w:sz w:val="22"/>
          <w:szCs w:val="22"/>
          <w:shd w:val="clear" w:color="auto" w:fill="auto"/>
        </w:rPr>
      </w:pPr>
      <w:r w:rsidRPr="00125DAB">
        <w:rPr>
          <w:rStyle w:val="Bodytext90"/>
          <w:rFonts w:asciiTheme="majorHAnsi" w:hAnsiTheme="majorHAnsi" w:cs="Times New Roman"/>
          <w:i w:val="0"/>
          <w:sz w:val="22"/>
          <w:szCs w:val="22"/>
          <w:shd w:val="clear" w:color="auto" w:fill="auto"/>
        </w:rPr>
        <w:t>3. Indicarea obiectivului/obiectivelor de mediu pentru fiecare corp de apă identificat, cu precizarea excepţiilor aplicate şi a termenelor aferente, după caz.</w:t>
      </w:r>
    </w:p>
    <w:p w14:paraId="2C50549E" w14:textId="77777777" w:rsidR="00A82779" w:rsidRPr="00F82058" w:rsidRDefault="00A82779" w:rsidP="00601172">
      <w:pPr>
        <w:spacing w:after="0" w:line="240" w:lineRule="auto"/>
        <w:contextualSpacing/>
        <w:jc w:val="both"/>
        <w:rPr>
          <w:rFonts w:asciiTheme="majorHAnsi" w:hAnsiTheme="majorHAnsi" w:cs="Times New Roman"/>
          <w:sz w:val="24"/>
          <w:szCs w:val="24"/>
          <w:lang w:val="ro-RO"/>
        </w:rPr>
      </w:pPr>
    </w:p>
    <w:p w14:paraId="6ACA5552" w14:textId="04E7F55B" w:rsidR="00FA1E6C" w:rsidRPr="00125DAB" w:rsidRDefault="004F1E7C" w:rsidP="00601172">
      <w:pPr>
        <w:shd w:val="clear" w:color="auto" w:fill="FABF8F" w:themeFill="accent6" w:themeFillTint="99"/>
        <w:spacing w:after="0" w:line="240" w:lineRule="auto"/>
        <w:contextualSpacing/>
        <w:jc w:val="both"/>
        <w:outlineLvl w:val="0"/>
        <w:rPr>
          <w:rFonts w:asciiTheme="majorHAnsi" w:hAnsiTheme="majorHAnsi" w:cs="Times New Roman"/>
          <w:b/>
          <w:lang w:val="ro-RO"/>
        </w:rPr>
      </w:pPr>
      <w:r w:rsidRPr="00125DAB">
        <w:rPr>
          <w:rFonts w:asciiTheme="majorHAnsi" w:hAnsiTheme="majorHAnsi" w:cs="Times New Roman"/>
          <w:b/>
          <w:lang w:val="ro-RO"/>
        </w:rPr>
        <w:t>XV. Criteriile prevăzute în anexa nr. 3 se iau in considerare, dacă este cazul, în momentul compilării informațiilor în conformitate cu punctele III-XIV.</w:t>
      </w:r>
    </w:p>
    <w:p w14:paraId="6D8DD171" w14:textId="77777777" w:rsidR="008C68EA" w:rsidRDefault="008C68EA" w:rsidP="00601172">
      <w:pPr>
        <w:spacing w:after="0" w:line="240" w:lineRule="auto"/>
        <w:ind w:firstLine="720"/>
        <w:contextualSpacing/>
        <w:jc w:val="both"/>
        <w:rPr>
          <w:rFonts w:asciiTheme="majorHAnsi" w:hAnsiTheme="majorHAnsi" w:cs="Times New Roman"/>
          <w:sz w:val="24"/>
          <w:szCs w:val="24"/>
          <w:lang w:val="ro-RO"/>
        </w:rPr>
      </w:pPr>
    </w:p>
    <w:p w14:paraId="58A26659" w14:textId="6C50A9C5" w:rsidR="00FA1E6C" w:rsidRPr="00125DAB" w:rsidRDefault="004F1E7C" w:rsidP="008C68EA">
      <w:pPr>
        <w:spacing w:after="0" w:line="240" w:lineRule="auto"/>
        <w:ind w:firstLine="567"/>
        <w:contextualSpacing/>
        <w:jc w:val="both"/>
        <w:rPr>
          <w:rFonts w:asciiTheme="majorHAnsi" w:hAnsiTheme="majorHAnsi" w:cs="Times New Roman"/>
          <w:lang w:val="ro-RO"/>
        </w:rPr>
      </w:pPr>
      <w:r w:rsidRPr="00125DAB">
        <w:rPr>
          <w:rFonts w:asciiTheme="majorHAnsi" w:hAnsiTheme="majorHAnsi" w:cs="Times New Roman"/>
          <w:lang w:val="ro-RO"/>
        </w:rPr>
        <w:t>Nu este cazul.</w:t>
      </w:r>
    </w:p>
    <w:p w14:paraId="6E2228AC" w14:textId="74206E06" w:rsidR="00FA1E6C" w:rsidRPr="00601172" w:rsidRDefault="00FA1E6C" w:rsidP="00601172">
      <w:pPr>
        <w:spacing w:after="0" w:line="240" w:lineRule="auto"/>
        <w:contextualSpacing/>
        <w:jc w:val="both"/>
        <w:rPr>
          <w:rFonts w:asciiTheme="majorHAnsi" w:hAnsiTheme="majorHAnsi" w:cs="Times New Roman"/>
          <w:sz w:val="24"/>
          <w:szCs w:val="24"/>
          <w:highlight w:val="yellow"/>
          <w:lang w:val="ro-RO"/>
        </w:rPr>
      </w:pPr>
    </w:p>
    <w:p w14:paraId="1B29DC89" w14:textId="2FFE2D17" w:rsidR="00717B99" w:rsidRPr="00601172" w:rsidRDefault="00717B99" w:rsidP="00601172">
      <w:pPr>
        <w:spacing w:after="0" w:line="240" w:lineRule="auto"/>
        <w:contextualSpacing/>
        <w:jc w:val="both"/>
        <w:rPr>
          <w:rFonts w:asciiTheme="majorHAnsi" w:hAnsiTheme="majorHAnsi" w:cs="Times New Roman"/>
          <w:sz w:val="24"/>
          <w:szCs w:val="24"/>
          <w:highlight w:val="yellow"/>
          <w:lang w:val="ro-RO"/>
        </w:rPr>
      </w:pPr>
    </w:p>
    <w:p w14:paraId="4514A379" w14:textId="77777777" w:rsidR="00717B99" w:rsidRPr="00C12E68" w:rsidRDefault="00717B99" w:rsidP="00601172">
      <w:pPr>
        <w:spacing w:after="0" w:line="240" w:lineRule="auto"/>
        <w:contextualSpacing/>
        <w:jc w:val="both"/>
        <w:rPr>
          <w:rFonts w:asciiTheme="majorHAnsi" w:hAnsiTheme="majorHAnsi" w:cs="Times New Roman"/>
          <w:highlight w:val="yellow"/>
          <w:lang w:val="ro-RO"/>
        </w:rPr>
      </w:pPr>
    </w:p>
    <w:p w14:paraId="0AA24021" w14:textId="2B72F108" w:rsidR="004B21DA" w:rsidRPr="00C12E68" w:rsidRDefault="004D5BF0" w:rsidP="00601172">
      <w:pPr>
        <w:spacing w:after="0" w:line="240" w:lineRule="auto"/>
        <w:ind w:left="1440" w:firstLine="720"/>
        <w:contextualSpacing/>
        <w:jc w:val="center"/>
        <w:rPr>
          <w:rFonts w:asciiTheme="majorHAnsi" w:hAnsiTheme="majorHAnsi" w:cs="Times New Roman"/>
          <w:lang w:val="ro-RO"/>
        </w:rPr>
      </w:pPr>
      <w:r w:rsidRPr="00C12E68">
        <w:rPr>
          <w:rFonts w:asciiTheme="majorHAnsi" w:hAnsiTheme="majorHAnsi" w:cs="Times New Roman"/>
          <w:lang w:val="ro-RO"/>
        </w:rPr>
        <w:tab/>
      </w:r>
      <w:r w:rsidRPr="00C12E68">
        <w:rPr>
          <w:rFonts w:asciiTheme="majorHAnsi" w:hAnsiTheme="majorHAnsi" w:cs="Times New Roman"/>
          <w:lang w:val="ro-RO"/>
        </w:rPr>
        <w:tab/>
      </w:r>
      <w:r w:rsidR="00990174" w:rsidRPr="00C12E68">
        <w:rPr>
          <w:rFonts w:asciiTheme="majorHAnsi" w:hAnsiTheme="majorHAnsi" w:cs="Times New Roman"/>
          <w:lang w:val="ro-RO"/>
        </w:rPr>
        <w:tab/>
      </w:r>
      <w:r w:rsidR="00717B99" w:rsidRPr="00C12E68">
        <w:rPr>
          <w:rFonts w:asciiTheme="majorHAnsi" w:hAnsiTheme="majorHAnsi" w:cs="Times New Roman"/>
          <w:lang w:val="ro-RO"/>
        </w:rPr>
        <w:t xml:space="preserve">    </w:t>
      </w:r>
      <w:r w:rsidR="004B21DA" w:rsidRPr="00C12E68">
        <w:rPr>
          <w:rFonts w:asciiTheme="majorHAnsi" w:hAnsiTheme="majorHAnsi" w:cs="Times New Roman"/>
          <w:lang w:val="ro-RO"/>
        </w:rPr>
        <w:t>Intocmit,</w:t>
      </w:r>
    </w:p>
    <w:p w14:paraId="0D82ED43" w14:textId="5A5DA493" w:rsidR="004B21DA" w:rsidRPr="00C12E68" w:rsidRDefault="00990174" w:rsidP="00601172">
      <w:pPr>
        <w:spacing w:after="0" w:line="240" w:lineRule="auto"/>
        <w:ind w:left="1440" w:firstLine="720"/>
        <w:contextualSpacing/>
        <w:jc w:val="center"/>
        <w:rPr>
          <w:rFonts w:asciiTheme="majorHAnsi" w:hAnsiTheme="majorHAnsi" w:cs="Times New Roman"/>
          <w:lang w:val="ro-RO"/>
        </w:rPr>
      </w:pPr>
      <w:r w:rsidRPr="00C12E68">
        <w:rPr>
          <w:rFonts w:asciiTheme="majorHAnsi" w:hAnsiTheme="majorHAnsi" w:cs="Times New Roman"/>
          <w:lang w:val="ro-RO"/>
        </w:rPr>
        <w:tab/>
      </w:r>
      <w:r w:rsidR="004D5BF0" w:rsidRPr="00C12E68">
        <w:rPr>
          <w:rFonts w:asciiTheme="majorHAnsi" w:hAnsiTheme="majorHAnsi" w:cs="Times New Roman"/>
          <w:lang w:val="ro-RO"/>
        </w:rPr>
        <w:tab/>
      </w:r>
      <w:r w:rsidR="004D5BF0" w:rsidRPr="00C12E68">
        <w:rPr>
          <w:rFonts w:asciiTheme="majorHAnsi" w:hAnsiTheme="majorHAnsi" w:cs="Times New Roman"/>
          <w:lang w:val="ro-RO"/>
        </w:rPr>
        <w:tab/>
      </w:r>
      <w:r w:rsidR="005D68C7" w:rsidRPr="00C12E68">
        <w:rPr>
          <w:rFonts w:asciiTheme="majorHAnsi" w:hAnsiTheme="majorHAnsi" w:cs="Times New Roman"/>
          <w:lang w:val="ro-RO"/>
        </w:rPr>
        <w:t xml:space="preserve">     Ing. </w:t>
      </w:r>
      <w:r w:rsidR="008C68EA" w:rsidRPr="00C12E68">
        <w:rPr>
          <w:rFonts w:asciiTheme="majorHAnsi" w:hAnsiTheme="majorHAnsi" w:cs="Times New Roman"/>
          <w:lang w:val="ro-RO"/>
        </w:rPr>
        <w:t>Ciobanu Georgiana Laura</w:t>
      </w:r>
    </w:p>
    <w:p w14:paraId="5A1FB603" w14:textId="288D7C67" w:rsidR="000C2841" w:rsidRPr="00601172" w:rsidRDefault="000C2841" w:rsidP="00601172">
      <w:pPr>
        <w:spacing w:after="0" w:line="240" w:lineRule="auto"/>
        <w:ind w:left="4320" w:firstLine="720"/>
        <w:contextualSpacing/>
        <w:jc w:val="center"/>
        <w:rPr>
          <w:rFonts w:asciiTheme="majorHAnsi" w:hAnsiTheme="majorHAnsi" w:cs="Times New Roman"/>
          <w:sz w:val="24"/>
          <w:szCs w:val="24"/>
          <w:lang w:val="ro-RO"/>
        </w:rPr>
      </w:pPr>
    </w:p>
    <w:sectPr w:rsidR="000C2841" w:rsidRPr="00601172" w:rsidSect="00636516">
      <w:headerReference w:type="default" r:id="rId10"/>
      <w:footerReference w:type="default" r:id="rId11"/>
      <w:pgSz w:w="12240" w:h="15840"/>
      <w:pgMar w:top="567" w:right="567" w:bottom="567" w:left="1134" w:header="17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23197" w14:textId="77777777" w:rsidR="005569B5" w:rsidRDefault="005569B5" w:rsidP="00AE7C9C">
      <w:pPr>
        <w:spacing w:after="0" w:line="240" w:lineRule="auto"/>
      </w:pPr>
      <w:r>
        <w:separator/>
      </w:r>
    </w:p>
  </w:endnote>
  <w:endnote w:type="continuationSeparator" w:id="0">
    <w:p w14:paraId="2D1E0F58" w14:textId="77777777" w:rsidR="005569B5" w:rsidRDefault="005569B5" w:rsidP="00AE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8383" w14:textId="62F22E46" w:rsidR="007F2582" w:rsidRDefault="007F2582">
    <w:pPr>
      <w:pStyle w:val="Subsol"/>
      <w:jc w:val="right"/>
    </w:pPr>
    <w:r>
      <w:t xml:space="preserve">Pag. </w:t>
    </w:r>
    <w:sdt>
      <w:sdtPr>
        <w:id w:val="5697782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63C3">
          <w:rPr>
            <w:noProof/>
          </w:rPr>
          <w:t>1</w:t>
        </w:r>
        <w:r>
          <w:rPr>
            <w:noProof/>
          </w:rPr>
          <w:fldChar w:fldCharType="end"/>
        </w:r>
      </w:sdtContent>
    </w:sdt>
  </w:p>
  <w:p w14:paraId="37BEEEFD" w14:textId="77777777" w:rsidR="007F2582" w:rsidRDefault="007F258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0A25A" w14:textId="77777777" w:rsidR="005569B5" w:rsidRDefault="005569B5" w:rsidP="00AE7C9C">
      <w:pPr>
        <w:spacing w:after="0" w:line="240" w:lineRule="auto"/>
      </w:pPr>
      <w:r>
        <w:separator/>
      </w:r>
    </w:p>
  </w:footnote>
  <w:footnote w:type="continuationSeparator" w:id="0">
    <w:p w14:paraId="75F65854" w14:textId="77777777" w:rsidR="005569B5" w:rsidRDefault="005569B5" w:rsidP="00AE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0" w:type="auto"/>
      <w:tblBorders>
        <w:top w:val="none" w:sz="0" w:space="0" w:color="auto"/>
        <w:left w:val="none" w:sz="0" w:space="0" w:color="auto"/>
        <w:bottom w:val="double" w:sz="4" w:space="0" w:color="FBE6CD"/>
        <w:right w:val="none" w:sz="0" w:space="0" w:color="auto"/>
        <w:insideH w:val="double" w:sz="4" w:space="0" w:color="FBE6CD"/>
        <w:insideV w:val="none" w:sz="0" w:space="0" w:color="auto"/>
      </w:tblBorders>
      <w:tblLook w:val="04A0" w:firstRow="1" w:lastRow="0" w:firstColumn="1" w:lastColumn="0" w:noHBand="0" w:noVBand="1"/>
    </w:tblPr>
    <w:tblGrid>
      <w:gridCol w:w="10521"/>
    </w:tblGrid>
    <w:tr w:rsidR="00EA0800" w:rsidRPr="00AF41E6" w14:paraId="75E73DAD" w14:textId="77777777" w:rsidTr="006000FC">
      <w:trPr>
        <w:trHeight w:val="1560"/>
      </w:trPr>
      <w:tc>
        <w:tcPr>
          <w:tcW w:w="9639" w:type="dxa"/>
        </w:tcPr>
        <w:p w14:paraId="6969C8CA" w14:textId="77777777" w:rsidR="00EA0800" w:rsidRDefault="00EA0800" w:rsidP="00EA0800">
          <w:pPr>
            <w:pStyle w:val="Antet"/>
            <w:jc w:val="center"/>
            <w:rPr>
              <w:noProof/>
              <w:lang w:val="ro-RO" w:eastAsia="ro-RO"/>
            </w:rPr>
          </w:pPr>
          <w:r w:rsidRPr="0065627D">
            <w:rPr>
              <w:noProof/>
            </w:rPr>
            <w:drawing>
              <wp:inline distT="0" distB="0" distL="0" distR="0" wp14:anchorId="5A7E1865" wp14:editId="777DDBD9">
                <wp:extent cx="6543675" cy="92963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828" cy="942724"/>
                        </a:xfrm>
                        <a:prstGeom prst="rect">
                          <a:avLst/>
                        </a:prstGeom>
                        <a:noFill/>
                        <a:ln>
                          <a:noFill/>
                        </a:ln>
                      </pic:spPr>
                    </pic:pic>
                  </a:graphicData>
                </a:graphic>
              </wp:inline>
            </w:drawing>
          </w:r>
        </w:p>
        <w:p w14:paraId="1A48CCD8" w14:textId="77777777" w:rsidR="00EA0800" w:rsidRPr="00AF41E6" w:rsidRDefault="00EA0800" w:rsidP="00EA0800">
          <w:pPr>
            <w:jc w:val="center"/>
            <w:rPr>
              <w:sz w:val="8"/>
              <w:szCs w:val="8"/>
            </w:rPr>
          </w:pPr>
        </w:p>
      </w:tc>
    </w:tr>
  </w:tbl>
  <w:p w14:paraId="4336136D" w14:textId="77777777" w:rsidR="00EA0800" w:rsidRDefault="00EA0800" w:rsidP="00EA0800">
    <w:pPr>
      <w:pStyle w:val="Antet"/>
      <w:tabs>
        <w:tab w:val="center" w:pos="1276"/>
      </w:tabs>
      <w:jc w:val="center"/>
      <w:rPr>
        <w:sz w:val="8"/>
        <w:szCs w:val="8"/>
      </w:rPr>
    </w:pPr>
  </w:p>
  <w:tbl>
    <w:tblPr>
      <w:tblStyle w:val="TableGrid1"/>
      <w:tblW w:w="10774" w:type="dxa"/>
      <w:jc w:val="center"/>
      <w:tblBorders>
        <w:top w:val="none" w:sz="0" w:space="0" w:color="auto"/>
        <w:left w:val="none" w:sz="0" w:space="0" w:color="auto"/>
        <w:bottom w:val="double" w:sz="4" w:space="0" w:color="FBE6CD"/>
        <w:right w:val="none" w:sz="0" w:space="0" w:color="auto"/>
        <w:insideH w:val="none" w:sz="0" w:space="0" w:color="auto"/>
        <w:insideV w:val="none" w:sz="0" w:space="0" w:color="auto"/>
      </w:tblBorders>
      <w:tblLook w:val="04A0" w:firstRow="1" w:lastRow="0" w:firstColumn="1" w:lastColumn="0" w:noHBand="0" w:noVBand="1"/>
    </w:tblPr>
    <w:tblGrid>
      <w:gridCol w:w="10774"/>
    </w:tblGrid>
    <w:tr w:rsidR="00EA0800" w:rsidRPr="00E05A79" w14:paraId="2AA5FBE9" w14:textId="77777777" w:rsidTr="002E7AF0">
      <w:trPr>
        <w:jc w:val="center"/>
      </w:trPr>
      <w:tc>
        <w:tcPr>
          <w:tcW w:w="10774" w:type="dxa"/>
        </w:tcPr>
        <w:p w14:paraId="0C9426ED" w14:textId="1F24110D" w:rsidR="00EA0800" w:rsidRPr="00EA0800" w:rsidRDefault="00EA0800" w:rsidP="00EA0800">
          <w:pPr>
            <w:pBdr>
              <w:top w:val="single" w:sz="24" w:space="0" w:color="E48312"/>
              <w:left w:val="single" w:sz="24" w:space="0" w:color="E48312"/>
              <w:bottom w:val="single" w:sz="24" w:space="0" w:color="E48312"/>
              <w:right w:val="single" w:sz="24" w:space="0" w:color="E48312"/>
            </w:pBdr>
            <w:shd w:val="clear" w:color="auto" w:fill="AA610D"/>
            <w:ind w:left="38"/>
            <w:jc w:val="center"/>
            <w:rPr>
              <w:rFonts w:ascii="Times New Roman" w:hAnsi="Times New Roman" w:cs="Times New Roman"/>
              <w:b/>
              <w:caps/>
              <w:color w:val="FFFFFF"/>
              <w:spacing w:val="15"/>
              <w:sz w:val="28"/>
              <w:szCs w:val="28"/>
              <w:u w:val="single"/>
            </w:rPr>
          </w:pPr>
          <w:r>
            <w:rPr>
              <w:rFonts w:ascii="Times New Roman" w:hAnsi="Times New Roman" w:cs="Times New Roman"/>
              <w:b/>
              <w:caps/>
              <w:color w:val="FFFFFF"/>
              <w:spacing w:val="15"/>
              <w:sz w:val="28"/>
              <w:szCs w:val="28"/>
              <w:u w:val="single"/>
            </w:rPr>
            <w:t>AGENTIA PENTRU PROTECTIA MEDIULUI (A.P.M.)</w:t>
          </w:r>
        </w:p>
      </w:tc>
    </w:tr>
  </w:tbl>
  <w:p w14:paraId="3CBDDAC2" w14:textId="77777777" w:rsidR="00EA0800" w:rsidRPr="00D52F15" w:rsidRDefault="00EA0800" w:rsidP="00EA0800">
    <w:pPr>
      <w:pStyle w:val="Antet"/>
      <w:tabs>
        <w:tab w:val="center" w:pos="1276"/>
      </w:tabs>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00983E"/>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0000001"/>
    <w:multiLevelType w:val="multilevel"/>
    <w:tmpl w:val="0C904994"/>
    <w:lvl w:ilvl="0">
      <w:start w:val="1"/>
      <w:numFmt w:val="upperRoman"/>
      <w:lvlText w:val="%1."/>
      <w:lvlJc w:val="left"/>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2">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3">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4">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5">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6">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7">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lvl w:ilvl="8">
      <w:start w:val="1"/>
      <w:numFmt w:val="upperRoman"/>
      <w:lvlText w:val="%1."/>
      <w:lvlJc w:val="left"/>
      <w:rPr>
        <w:rFonts w:ascii="Arial Narrow" w:hAnsi="Arial Narrow" w:cs="Arial Narrow"/>
        <w:b/>
        <w:bCs/>
        <w:i w:val="0"/>
        <w:iCs w:val="0"/>
        <w:smallCaps w:val="0"/>
        <w:strike w:val="0"/>
        <w:color w:val="000000"/>
        <w:spacing w:val="0"/>
        <w:w w:val="100"/>
        <w:position w:val="0"/>
        <w:sz w:val="23"/>
        <w:szCs w:val="23"/>
        <w:u w:val="none"/>
      </w:rPr>
    </w:lvl>
  </w:abstractNum>
  <w:abstractNum w:abstractNumId="2">
    <w:nsid w:val="00000009"/>
    <w:multiLevelType w:val="multilevel"/>
    <w:tmpl w:val="BADE727C"/>
    <w:lvl w:ilvl="0">
      <w:start w:val="1"/>
      <w:numFmt w:val="upperLetter"/>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3"/>
        <w:szCs w:val="23"/>
        <w:u w:val="none"/>
      </w:rPr>
    </w:lvl>
  </w:abstractNum>
  <w:abstractNum w:abstractNumId="3">
    <w:nsid w:val="034400FD"/>
    <w:multiLevelType w:val="hybridMultilevel"/>
    <w:tmpl w:val="D5722DAA"/>
    <w:lvl w:ilvl="0" w:tplc="051A3586">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42A7BA6"/>
    <w:multiLevelType w:val="hybridMultilevel"/>
    <w:tmpl w:val="6BF88100"/>
    <w:lvl w:ilvl="0" w:tplc="6DDC1150">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05217A09"/>
    <w:multiLevelType w:val="hybridMultilevel"/>
    <w:tmpl w:val="7BC4B56A"/>
    <w:lvl w:ilvl="0" w:tplc="9664077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0A6A37B1"/>
    <w:multiLevelType w:val="hybridMultilevel"/>
    <w:tmpl w:val="F202B658"/>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CA725A0"/>
    <w:multiLevelType w:val="hybridMultilevel"/>
    <w:tmpl w:val="46966DF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1A9D3849"/>
    <w:multiLevelType w:val="singleLevel"/>
    <w:tmpl w:val="21C25ABC"/>
    <w:lvl w:ilvl="0">
      <w:start w:val="2"/>
      <w:numFmt w:val="bullet"/>
      <w:lvlText w:val="-"/>
      <w:lvlJc w:val="left"/>
      <w:pPr>
        <w:tabs>
          <w:tab w:val="num" w:pos="360"/>
        </w:tabs>
        <w:ind w:left="360" w:hanging="360"/>
      </w:pPr>
      <w:rPr>
        <w:rFonts w:ascii="Times New Roman" w:hAnsi="Times New Roman" w:hint="default"/>
      </w:rPr>
    </w:lvl>
  </w:abstractNum>
  <w:abstractNum w:abstractNumId="9">
    <w:nsid w:val="21921F59"/>
    <w:multiLevelType w:val="hybridMultilevel"/>
    <w:tmpl w:val="A20AFD26"/>
    <w:lvl w:ilvl="0" w:tplc="1F0C68FC">
      <w:start w:val="3"/>
      <w:numFmt w:val="bullet"/>
      <w:lvlText w:val="-"/>
      <w:lvlJc w:val="left"/>
      <w:pPr>
        <w:ind w:left="216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485332F"/>
    <w:multiLevelType w:val="hybridMultilevel"/>
    <w:tmpl w:val="864C8FAC"/>
    <w:lvl w:ilvl="0" w:tplc="1F0C68FC">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C1537FC"/>
    <w:multiLevelType w:val="hybridMultilevel"/>
    <w:tmpl w:val="215E9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C58BF"/>
    <w:multiLevelType w:val="hybridMultilevel"/>
    <w:tmpl w:val="CF9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12E44"/>
    <w:multiLevelType w:val="hybridMultilevel"/>
    <w:tmpl w:val="2106448A"/>
    <w:lvl w:ilvl="0" w:tplc="1F0C68FC">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8F061E2"/>
    <w:multiLevelType w:val="hybridMultilevel"/>
    <w:tmpl w:val="6E3E97E0"/>
    <w:lvl w:ilvl="0" w:tplc="16E6FAE2">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EAE2637"/>
    <w:multiLevelType w:val="hybridMultilevel"/>
    <w:tmpl w:val="D3761418"/>
    <w:lvl w:ilvl="0" w:tplc="4C8885C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A50433"/>
    <w:multiLevelType w:val="hybridMultilevel"/>
    <w:tmpl w:val="FD2AD0A4"/>
    <w:lvl w:ilvl="0" w:tplc="051A3586">
      <w:start w:val="3"/>
      <w:numFmt w:val="bullet"/>
      <w:lvlText w:val="-"/>
      <w:lvlJc w:val="left"/>
      <w:pPr>
        <w:ind w:left="1429" w:hanging="360"/>
      </w:pPr>
      <w:rPr>
        <w:rFonts w:ascii="Times New Roman" w:eastAsiaTheme="minorHAns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5D94314B"/>
    <w:multiLevelType w:val="hybridMultilevel"/>
    <w:tmpl w:val="94F64A20"/>
    <w:lvl w:ilvl="0" w:tplc="1F0C68FC">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64F14835"/>
    <w:multiLevelType w:val="hybridMultilevel"/>
    <w:tmpl w:val="989C47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719F4254"/>
    <w:multiLevelType w:val="hybridMultilevel"/>
    <w:tmpl w:val="9A46F87C"/>
    <w:lvl w:ilvl="0" w:tplc="E2F6863E">
      <w:start w:val="5"/>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75436CC7"/>
    <w:multiLevelType w:val="hybridMultilevel"/>
    <w:tmpl w:val="46ACC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12"/>
  </w:num>
  <w:num w:numId="5">
    <w:abstractNumId w:val="2"/>
  </w:num>
  <w:num w:numId="6">
    <w:abstractNumId w:val="18"/>
  </w:num>
  <w:num w:numId="7">
    <w:abstractNumId w:val="4"/>
  </w:num>
  <w:num w:numId="8">
    <w:abstractNumId w:val="3"/>
  </w:num>
  <w:num w:numId="9">
    <w:abstractNumId w:val="8"/>
  </w:num>
  <w:num w:numId="10">
    <w:abstractNumId w:val="7"/>
  </w:num>
  <w:num w:numId="11">
    <w:abstractNumId w:val="13"/>
  </w:num>
  <w:num w:numId="12">
    <w:abstractNumId w:val="17"/>
  </w:num>
  <w:num w:numId="13">
    <w:abstractNumId w:val="10"/>
  </w:num>
  <w:num w:numId="14">
    <w:abstractNumId w:val="9"/>
  </w:num>
  <w:num w:numId="15">
    <w:abstractNumId w:val="20"/>
  </w:num>
  <w:num w:numId="16">
    <w:abstractNumId w:val="5"/>
  </w:num>
  <w:num w:numId="17">
    <w:abstractNumId w:val="19"/>
  </w:num>
  <w:num w:numId="18">
    <w:abstractNumId w:val="6"/>
  </w:num>
  <w:num w:numId="19">
    <w:abstractNumId w:val="15"/>
  </w:num>
  <w:num w:numId="20">
    <w:abstractNumId w:val="16"/>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1D"/>
    <w:rsid w:val="00002757"/>
    <w:rsid w:val="000049BC"/>
    <w:rsid w:val="000075FD"/>
    <w:rsid w:val="000143B7"/>
    <w:rsid w:val="000148B6"/>
    <w:rsid w:val="000311B8"/>
    <w:rsid w:val="000340A5"/>
    <w:rsid w:val="00043BBE"/>
    <w:rsid w:val="00046771"/>
    <w:rsid w:val="000633B5"/>
    <w:rsid w:val="00064F48"/>
    <w:rsid w:val="00071A9D"/>
    <w:rsid w:val="00074026"/>
    <w:rsid w:val="00075E85"/>
    <w:rsid w:val="00080DD5"/>
    <w:rsid w:val="0008274C"/>
    <w:rsid w:val="00085CAD"/>
    <w:rsid w:val="00086E5E"/>
    <w:rsid w:val="00091298"/>
    <w:rsid w:val="000C2841"/>
    <w:rsid w:val="000D22CE"/>
    <w:rsid w:val="000E19EE"/>
    <w:rsid w:val="000F2D10"/>
    <w:rsid w:val="001032CE"/>
    <w:rsid w:val="00107C51"/>
    <w:rsid w:val="0011584A"/>
    <w:rsid w:val="00125DAB"/>
    <w:rsid w:val="00127200"/>
    <w:rsid w:val="00137CF6"/>
    <w:rsid w:val="001405C0"/>
    <w:rsid w:val="0014186A"/>
    <w:rsid w:val="00153801"/>
    <w:rsid w:val="00166F90"/>
    <w:rsid w:val="00171BE5"/>
    <w:rsid w:val="00182737"/>
    <w:rsid w:val="001B6F90"/>
    <w:rsid w:val="001C5257"/>
    <w:rsid w:val="001C6FFC"/>
    <w:rsid w:val="001D29EF"/>
    <w:rsid w:val="001D3A2F"/>
    <w:rsid w:val="001E3FD4"/>
    <w:rsid w:val="001E4925"/>
    <w:rsid w:val="001F4F06"/>
    <w:rsid w:val="00203A1C"/>
    <w:rsid w:val="00207275"/>
    <w:rsid w:val="00212DCB"/>
    <w:rsid w:val="00213E47"/>
    <w:rsid w:val="00217D41"/>
    <w:rsid w:val="00224A2A"/>
    <w:rsid w:val="002271D0"/>
    <w:rsid w:val="002272A1"/>
    <w:rsid w:val="002319A9"/>
    <w:rsid w:val="0024549E"/>
    <w:rsid w:val="00271700"/>
    <w:rsid w:val="0027259C"/>
    <w:rsid w:val="00277C63"/>
    <w:rsid w:val="00281BD7"/>
    <w:rsid w:val="00287F62"/>
    <w:rsid w:val="0029245B"/>
    <w:rsid w:val="00293AEE"/>
    <w:rsid w:val="00295989"/>
    <w:rsid w:val="002978AE"/>
    <w:rsid w:val="002D0527"/>
    <w:rsid w:val="002D2C64"/>
    <w:rsid w:val="002E06A8"/>
    <w:rsid w:val="002E1417"/>
    <w:rsid w:val="002E1CE2"/>
    <w:rsid w:val="002E3493"/>
    <w:rsid w:val="002E3CBC"/>
    <w:rsid w:val="002E7AF0"/>
    <w:rsid w:val="002E7DC4"/>
    <w:rsid w:val="002F0943"/>
    <w:rsid w:val="002F2781"/>
    <w:rsid w:val="00302801"/>
    <w:rsid w:val="003045CA"/>
    <w:rsid w:val="00312B1E"/>
    <w:rsid w:val="00321EBC"/>
    <w:rsid w:val="00321F31"/>
    <w:rsid w:val="00322DE2"/>
    <w:rsid w:val="003330E3"/>
    <w:rsid w:val="00333454"/>
    <w:rsid w:val="00336769"/>
    <w:rsid w:val="00336F50"/>
    <w:rsid w:val="00344CD9"/>
    <w:rsid w:val="003504DE"/>
    <w:rsid w:val="003604CF"/>
    <w:rsid w:val="003607C6"/>
    <w:rsid w:val="00367770"/>
    <w:rsid w:val="00380D4F"/>
    <w:rsid w:val="003935C0"/>
    <w:rsid w:val="00395104"/>
    <w:rsid w:val="00397FEB"/>
    <w:rsid w:val="003A286D"/>
    <w:rsid w:val="003A482F"/>
    <w:rsid w:val="003B048B"/>
    <w:rsid w:val="003B48AD"/>
    <w:rsid w:val="003B6879"/>
    <w:rsid w:val="003C20E3"/>
    <w:rsid w:val="003D4B87"/>
    <w:rsid w:val="003F21CB"/>
    <w:rsid w:val="003F3CA6"/>
    <w:rsid w:val="00401FC3"/>
    <w:rsid w:val="0040346A"/>
    <w:rsid w:val="00403CE7"/>
    <w:rsid w:val="004068AB"/>
    <w:rsid w:val="004125CB"/>
    <w:rsid w:val="00413E14"/>
    <w:rsid w:val="00414787"/>
    <w:rsid w:val="00425715"/>
    <w:rsid w:val="0042742C"/>
    <w:rsid w:val="004275E8"/>
    <w:rsid w:val="0043556C"/>
    <w:rsid w:val="004429AA"/>
    <w:rsid w:val="004545C1"/>
    <w:rsid w:val="00462EC8"/>
    <w:rsid w:val="00463B10"/>
    <w:rsid w:val="00481BC9"/>
    <w:rsid w:val="004873D7"/>
    <w:rsid w:val="0048782E"/>
    <w:rsid w:val="004913E9"/>
    <w:rsid w:val="00491DB7"/>
    <w:rsid w:val="00492D53"/>
    <w:rsid w:val="0049670B"/>
    <w:rsid w:val="004A395F"/>
    <w:rsid w:val="004B1378"/>
    <w:rsid w:val="004B21DA"/>
    <w:rsid w:val="004B268D"/>
    <w:rsid w:val="004B3644"/>
    <w:rsid w:val="004B3812"/>
    <w:rsid w:val="004B7B8E"/>
    <w:rsid w:val="004C625F"/>
    <w:rsid w:val="004D2F29"/>
    <w:rsid w:val="004D5BF0"/>
    <w:rsid w:val="004D7541"/>
    <w:rsid w:val="004D7963"/>
    <w:rsid w:val="004E08E6"/>
    <w:rsid w:val="004E1A0A"/>
    <w:rsid w:val="004E409D"/>
    <w:rsid w:val="004F1E7C"/>
    <w:rsid w:val="004F43DB"/>
    <w:rsid w:val="004F4660"/>
    <w:rsid w:val="00506E1E"/>
    <w:rsid w:val="00511BE2"/>
    <w:rsid w:val="0051547D"/>
    <w:rsid w:val="005229BF"/>
    <w:rsid w:val="00522B67"/>
    <w:rsid w:val="00524B1F"/>
    <w:rsid w:val="0052590F"/>
    <w:rsid w:val="00536AF5"/>
    <w:rsid w:val="00540207"/>
    <w:rsid w:val="00545A36"/>
    <w:rsid w:val="005512B6"/>
    <w:rsid w:val="005554AB"/>
    <w:rsid w:val="005559F1"/>
    <w:rsid w:val="005569B5"/>
    <w:rsid w:val="00562AD0"/>
    <w:rsid w:val="00563552"/>
    <w:rsid w:val="00564B42"/>
    <w:rsid w:val="00580928"/>
    <w:rsid w:val="00587215"/>
    <w:rsid w:val="00593AC5"/>
    <w:rsid w:val="00595815"/>
    <w:rsid w:val="005A1C87"/>
    <w:rsid w:val="005A5C1B"/>
    <w:rsid w:val="005A638A"/>
    <w:rsid w:val="005A7290"/>
    <w:rsid w:val="005B2564"/>
    <w:rsid w:val="005C3644"/>
    <w:rsid w:val="005D1DDD"/>
    <w:rsid w:val="005D68C7"/>
    <w:rsid w:val="005E2572"/>
    <w:rsid w:val="005E7EE5"/>
    <w:rsid w:val="005F32A6"/>
    <w:rsid w:val="005F4B6A"/>
    <w:rsid w:val="00600F56"/>
    <w:rsid w:val="00601172"/>
    <w:rsid w:val="0061219E"/>
    <w:rsid w:val="00627C31"/>
    <w:rsid w:val="00631D34"/>
    <w:rsid w:val="00636516"/>
    <w:rsid w:val="00642C09"/>
    <w:rsid w:val="006473F3"/>
    <w:rsid w:val="0065325D"/>
    <w:rsid w:val="00655855"/>
    <w:rsid w:val="006608E1"/>
    <w:rsid w:val="006721B0"/>
    <w:rsid w:val="00675F89"/>
    <w:rsid w:val="00676139"/>
    <w:rsid w:val="00683F4A"/>
    <w:rsid w:val="006845C3"/>
    <w:rsid w:val="006905C6"/>
    <w:rsid w:val="00694AE9"/>
    <w:rsid w:val="00695398"/>
    <w:rsid w:val="006A07D5"/>
    <w:rsid w:val="006A38A3"/>
    <w:rsid w:val="006A7735"/>
    <w:rsid w:val="006B12BB"/>
    <w:rsid w:val="006B355E"/>
    <w:rsid w:val="006C12D2"/>
    <w:rsid w:val="006D1888"/>
    <w:rsid w:val="006D63C3"/>
    <w:rsid w:val="006E715E"/>
    <w:rsid w:val="006F140B"/>
    <w:rsid w:val="006F2272"/>
    <w:rsid w:val="006F4CF4"/>
    <w:rsid w:val="006F74E6"/>
    <w:rsid w:val="00700E36"/>
    <w:rsid w:val="007071C0"/>
    <w:rsid w:val="00712A4B"/>
    <w:rsid w:val="00715F71"/>
    <w:rsid w:val="00717B99"/>
    <w:rsid w:val="00734723"/>
    <w:rsid w:val="00741287"/>
    <w:rsid w:val="0074216E"/>
    <w:rsid w:val="0074376D"/>
    <w:rsid w:val="00754026"/>
    <w:rsid w:val="00761BD1"/>
    <w:rsid w:val="007642F5"/>
    <w:rsid w:val="00764CBC"/>
    <w:rsid w:val="007715C4"/>
    <w:rsid w:val="00776ACF"/>
    <w:rsid w:val="00777F00"/>
    <w:rsid w:val="00781F01"/>
    <w:rsid w:val="00793B84"/>
    <w:rsid w:val="00797952"/>
    <w:rsid w:val="00797A90"/>
    <w:rsid w:val="007A3B20"/>
    <w:rsid w:val="007A4DF3"/>
    <w:rsid w:val="007A509F"/>
    <w:rsid w:val="007A7364"/>
    <w:rsid w:val="007B6DA9"/>
    <w:rsid w:val="007C35A3"/>
    <w:rsid w:val="007D2524"/>
    <w:rsid w:val="007D2858"/>
    <w:rsid w:val="007E6E0A"/>
    <w:rsid w:val="007F0AE5"/>
    <w:rsid w:val="007F2582"/>
    <w:rsid w:val="007F41CD"/>
    <w:rsid w:val="008046E7"/>
    <w:rsid w:val="00812B1C"/>
    <w:rsid w:val="00814DB5"/>
    <w:rsid w:val="00821AFA"/>
    <w:rsid w:val="00834373"/>
    <w:rsid w:val="00835B95"/>
    <w:rsid w:val="00841134"/>
    <w:rsid w:val="00845A8D"/>
    <w:rsid w:val="008529B1"/>
    <w:rsid w:val="00854D00"/>
    <w:rsid w:val="00856501"/>
    <w:rsid w:val="00861503"/>
    <w:rsid w:val="00873021"/>
    <w:rsid w:val="00877C34"/>
    <w:rsid w:val="00882679"/>
    <w:rsid w:val="00886719"/>
    <w:rsid w:val="0089350C"/>
    <w:rsid w:val="00893875"/>
    <w:rsid w:val="00896F43"/>
    <w:rsid w:val="008C68EA"/>
    <w:rsid w:val="008C7A42"/>
    <w:rsid w:val="008D1C78"/>
    <w:rsid w:val="008D243C"/>
    <w:rsid w:val="008D3001"/>
    <w:rsid w:val="008D731E"/>
    <w:rsid w:val="008E710F"/>
    <w:rsid w:val="00907B93"/>
    <w:rsid w:val="00916EF5"/>
    <w:rsid w:val="00920BF4"/>
    <w:rsid w:val="00934FED"/>
    <w:rsid w:val="00935B83"/>
    <w:rsid w:val="00946616"/>
    <w:rsid w:val="009517EA"/>
    <w:rsid w:val="00957F48"/>
    <w:rsid w:val="00967E3A"/>
    <w:rsid w:val="00970BBF"/>
    <w:rsid w:val="00977472"/>
    <w:rsid w:val="00977D6A"/>
    <w:rsid w:val="009875AF"/>
    <w:rsid w:val="00990174"/>
    <w:rsid w:val="009B0E0D"/>
    <w:rsid w:val="009B3F20"/>
    <w:rsid w:val="009B62CA"/>
    <w:rsid w:val="009B6709"/>
    <w:rsid w:val="009C095F"/>
    <w:rsid w:val="009C32F8"/>
    <w:rsid w:val="009C4CE5"/>
    <w:rsid w:val="009C741D"/>
    <w:rsid w:val="009D2EA7"/>
    <w:rsid w:val="009E5594"/>
    <w:rsid w:val="009E58F9"/>
    <w:rsid w:val="009F51B5"/>
    <w:rsid w:val="009F6203"/>
    <w:rsid w:val="009F7B76"/>
    <w:rsid w:val="00A0673F"/>
    <w:rsid w:val="00A1364A"/>
    <w:rsid w:val="00A13D7B"/>
    <w:rsid w:val="00A164E7"/>
    <w:rsid w:val="00A16FEE"/>
    <w:rsid w:val="00A1719A"/>
    <w:rsid w:val="00A345EB"/>
    <w:rsid w:val="00A359B0"/>
    <w:rsid w:val="00A35B67"/>
    <w:rsid w:val="00A4452E"/>
    <w:rsid w:val="00A47AAD"/>
    <w:rsid w:val="00A47B24"/>
    <w:rsid w:val="00A505F3"/>
    <w:rsid w:val="00A560F2"/>
    <w:rsid w:val="00A57E73"/>
    <w:rsid w:val="00A637DB"/>
    <w:rsid w:val="00A6680F"/>
    <w:rsid w:val="00A6736C"/>
    <w:rsid w:val="00A74FB4"/>
    <w:rsid w:val="00A77D7F"/>
    <w:rsid w:val="00A82779"/>
    <w:rsid w:val="00A82C25"/>
    <w:rsid w:val="00A83E33"/>
    <w:rsid w:val="00A96950"/>
    <w:rsid w:val="00AA1A56"/>
    <w:rsid w:val="00AA2AF7"/>
    <w:rsid w:val="00AC1B02"/>
    <w:rsid w:val="00AC6DA8"/>
    <w:rsid w:val="00AD0F23"/>
    <w:rsid w:val="00AD7DD4"/>
    <w:rsid w:val="00AE305C"/>
    <w:rsid w:val="00AE474D"/>
    <w:rsid w:val="00AE7C9C"/>
    <w:rsid w:val="00AF2EFC"/>
    <w:rsid w:val="00AF5505"/>
    <w:rsid w:val="00AF74E9"/>
    <w:rsid w:val="00B152B2"/>
    <w:rsid w:val="00B159DB"/>
    <w:rsid w:val="00B21B69"/>
    <w:rsid w:val="00B3067F"/>
    <w:rsid w:val="00B43866"/>
    <w:rsid w:val="00B44AF6"/>
    <w:rsid w:val="00B4505D"/>
    <w:rsid w:val="00B46C03"/>
    <w:rsid w:val="00B46CA2"/>
    <w:rsid w:val="00B474AB"/>
    <w:rsid w:val="00B549D0"/>
    <w:rsid w:val="00B57E82"/>
    <w:rsid w:val="00B62EFF"/>
    <w:rsid w:val="00B6600D"/>
    <w:rsid w:val="00B70242"/>
    <w:rsid w:val="00B82933"/>
    <w:rsid w:val="00B82C79"/>
    <w:rsid w:val="00B90F30"/>
    <w:rsid w:val="00B93953"/>
    <w:rsid w:val="00B94823"/>
    <w:rsid w:val="00B96987"/>
    <w:rsid w:val="00BA2973"/>
    <w:rsid w:val="00BB0728"/>
    <w:rsid w:val="00BB1F02"/>
    <w:rsid w:val="00BB5BDE"/>
    <w:rsid w:val="00BC691D"/>
    <w:rsid w:val="00BC76CB"/>
    <w:rsid w:val="00BD59C4"/>
    <w:rsid w:val="00BE0912"/>
    <w:rsid w:val="00BF0455"/>
    <w:rsid w:val="00C0370D"/>
    <w:rsid w:val="00C1026D"/>
    <w:rsid w:val="00C12E68"/>
    <w:rsid w:val="00C14F8B"/>
    <w:rsid w:val="00C307DA"/>
    <w:rsid w:val="00C323E8"/>
    <w:rsid w:val="00C32B51"/>
    <w:rsid w:val="00C35EDF"/>
    <w:rsid w:val="00C541A3"/>
    <w:rsid w:val="00C61B79"/>
    <w:rsid w:val="00C626D0"/>
    <w:rsid w:val="00C6683C"/>
    <w:rsid w:val="00C70AB6"/>
    <w:rsid w:val="00C71309"/>
    <w:rsid w:val="00C7715D"/>
    <w:rsid w:val="00C838CF"/>
    <w:rsid w:val="00C84973"/>
    <w:rsid w:val="00C876C9"/>
    <w:rsid w:val="00C9141B"/>
    <w:rsid w:val="00C943B0"/>
    <w:rsid w:val="00CA63B7"/>
    <w:rsid w:val="00CB70EE"/>
    <w:rsid w:val="00CC7A84"/>
    <w:rsid w:val="00CD3245"/>
    <w:rsid w:val="00CD6E3C"/>
    <w:rsid w:val="00CE4C34"/>
    <w:rsid w:val="00CE5240"/>
    <w:rsid w:val="00CE63C4"/>
    <w:rsid w:val="00CE673E"/>
    <w:rsid w:val="00CE6C6A"/>
    <w:rsid w:val="00CF0107"/>
    <w:rsid w:val="00CF49A9"/>
    <w:rsid w:val="00CF6C12"/>
    <w:rsid w:val="00D04191"/>
    <w:rsid w:val="00D05706"/>
    <w:rsid w:val="00D33A2A"/>
    <w:rsid w:val="00D41B3F"/>
    <w:rsid w:val="00D45222"/>
    <w:rsid w:val="00D50AA2"/>
    <w:rsid w:val="00D54485"/>
    <w:rsid w:val="00D552F6"/>
    <w:rsid w:val="00D55BAD"/>
    <w:rsid w:val="00D57838"/>
    <w:rsid w:val="00D710B7"/>
    <w:rsid w:val="00D7278F"/>
    <w:rsid w:val="00D77BD3"/>
    <w:rsid w:val="00D82CE8"/>
    <w:rsid w:val="00D84069"/>
    <w:rsid w:val="00D92843"/>
    <w:rsid w:val="00DA2A71"/>
    <w:rsid w:val="00DA6014"/>
    <w:rsid w:val="00DB2329"/>
    <w:rsid w:val="00DC1255"/>
    <w:rsid w:val="00DC768E"/>
    <w:rsid w:val="00DD1E7C"/>
    <w:rsid w:val="00DE3E6F"/>
    <w:rsid w:val="00DF0622"/>
    <w:rsid w:val="00DF6DA8"/>
    <w:rsid w:val="00E018D7"/>
    <w:rsid w:val="00E0513E"/>
    <w:rsid w:val="00E0629D"/>
    <w:rsid w:val="00E06301"/>
    <w:rsid w:val="00E07E4D"/>
    <w:rsid w:val="00E2204F"/>
    <w:rsid w:val="00E279F1"/>
    <w:rsid w:val="00E27D79"/>
    <w:rsid w:val="00E30E68"/>
    <w:rsid w:val="00E53EF5"/>
    <w:rsid w:val="00E6101D"/>
    <w:rsid w:val="00E6164D"/>
    <w:rsid w:val="00E63CAC"/>
    <w:rsid w:val="00E677B6"/>
    <w:rsid w:val="00E75065"/>
    <w:rsid w:val="00E81227"/>
    <w:rsid w:val="00E816C1"/>
    <w:rsid w:val="00EA0800"/>
    <w:rsid w:val="00EB3D9A"/>
    <w:rsid w:val="00EB6E12"/>
    <w:rsid w:val="00EB7C79"/>
    <w:rsid w:val="00EC122B"/>
    <w:rsid w:val="00EC2698"/>
    <w:rsid w:val="00EC3876"/>
    <w:rsid w:val="00EC73AE"/>
    <w:rsid w:val="00ED0EA6"/>
    <w:rsid w:val="00EF0498"/>
    <w:rsid w:val="00F017F0"/>
    <w:rsid w:val="00F05266"/>
    <w:rsid w:val="00F11123"/>
    <w:rsid w:val="00F15104"/>
    <w:rsid w:val="00F1638C"/>
    <w:rsid w:val="00F21F46"/>
    <w:rsid w:val="00F24550"/>
    <w:rsid w:val="00F26806"/>
    <w:rsid w:val="00F275D0"/>
    <w:rsid w:val="00F31C4C"/>
    <w:rsid w:val="00F433D6"/>
    <w:rsid w:val="00F437A2"/>
    <w:rsid w:val="00F4571B"/>
    <w:rsid w:val="00F518DD"/>
    <w:rsid w:val="00F82058"/>
    <w:rsid w:val="00F83290"/>
    <w:rsid w:val="00F923C9"/>
    <w:rsid w:val="00FA1E6C"/>
    <w:rsid w:val="00FB1265"/>
    <w:rsid w:val="00FD2D09"/>
    <w:rsid w:val="00FE61CF"/>
    <w:rsid w:val="00FF2E0B"/>
    <w:rsid w:val="00FF364D"/>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11584A"/>
    <w:pPr>
      <w:keepNext/>
      <w:spacing w:before="240" w:after="60" w:line="240" w:lineRule="auto"/>
      <w:outlineLvl w:val="0"/>
    </w:pPr>
    <w:rPr>
      <w:rFonts w:ascii="Times New Roman" w:eastAsia="Times New Roman" w:hAnsi="Times New Roman" w:cs="Times New Roman"/>
      <w:b/>
      <w:bCs/>
      <w:kern w:val="32"/>
      <w:sz w:val="32"/>
      <w:szCs w:val="32"/>
    </w:rPr>
  </w:style>
  <w:style w:type="paragraph" w:styleId="Titlu2">
    <w:name w:val="heading 2"/>
    <w:basedOn w:val="Normal"/>
    <w:next w:val="Normal"/>
    <w:link w:val="Titlu2Caracter"/>
    <w:qFormat/>
    <w:rsid w:val="0011584A"/>
    <w:pPr>
      <w:keepNext/>
      <w:spacing w:after="0" w:line="240" w:lineRule="auto"/>
      <w:outlineLvl w:val="1"/>
    </w:pPr>
    <w:rPr>
      <w:rFonts w:ascii="Times New Roman" w:eastAsia="Times New Roman" w:hAnsi="Times New Roman" w:cs="Times New Roman"/>
      <w:b/>
      <w:sz w:val="28"/>
      <w:szCs w:val="20"/>
      <w:lang w:val="ro-RO" w:eastAsia="ro-RO"/>
    </w:rPr>
  </w:style>
  <w:style w:type="paragraph" w:styleId="Titlu3">
    <w:name w:val="heading 3"/>
    <w:basedOn w:val="Normal"/>
    <w:next w:val="Normal"/>
    <w:link w:val="Titlu3Caracter"/>
    <w:qFormat/>
    <w:rsid w:val="0011584A"/>
    <w:pPr>
      <w:keepNext/>
      <w:spacing w:before="240" w:after="60" w:line="240" w:lineRule="auto"/>
      <w:outlineLvl w:val="2"/>
    </w:pPr>
    <w:rPr>
      <w:rFonts w:ascii="Times New Roman" w:eastAsia="Times New Roman" w:hAnsi="Times New Roman" w:cs="Times New Roman"/>
      <w:b/>
      <w:bCs/>
      <w:sz w:val="28"/>
      <w:szCs w:val="26"/>
    </w:rPr>
  </w:style>
  <w:style w:type="paragraph" w:styleId="Titlu4">
    <w:name w:val="heading 4"/>
    <w:basedOn w:val="Normal"/>
    <w:next w:val="Normal"/>
    <w:link w:val="Titlu4Caracter"/>
    <w:qFormat/>
    <w:rsid w:val="0011584A"/>
    <w:pPr>
      <w:keepNext/>
      <w:spacing w:after="0" w:line="240" w:lineRule="auto"/>
      <w:ind w:left="720" w:firstLine="720"/>
      <w:jc w:val="center"/>
      <w:outlineLvl w:val="3"/>
    </w:pPr>
    <w:rPr>
      <w:rFonts w:ascii="Arial" w:eastAsia="Times New Roman" w:hAnsi="Arial" w:cs="Times New Roman"/>
      <w:b/>
      <w:sz w:val="48"/>
      <w:szCs w:val="20"/>
      <w:lang w:val="ro-RO" w:eastAsia="ro-RO"/>
    </w:rPr>
  </w:style>
  <w:style w:type="paragraph" w:styleId="Titlu5">
    <w:name w:val="heading 5"/>
    <w:basedOn w:val="Normal"/>
    <w:next w:val="Normal"/>
    <w:link w:val="Titlu5Caracter"/>
    <w:uiPriority w:val="9"/>
    <w:unhideWhenUsed/>
    <w:qFormat/>
    <w:rsid w:val="0011584A"/>
    <w:pPr>
      <w:spacing w:before="240" w:after="60" w:line="240" w:lineRule="auto"/>
      <w:outlineLvl w:val="4"/>
    </w:pPr>
    <w:rPr>
      <w:rFonts w:ascii="Times New Roman" w:eastAsia="Times New Roman" w:hAnsi="Times New Roman" w:cs="Times New Roman"/>
      <w:b/>
      <w:bCs/>
      <w:iCs/>
      <w:sz w:val="28"/>
      <w:szCs w:val="26"/>
    </w:rPr>
  </w:style>
  <w:style w:type="paragraph" w:styleId="Titlu6">
    <w:name w:val="heading 6"/>
    <w:basedOn w:val="Normal"/>
    <w:next w:val="Normal"/>
    <w:link w:val="Titlu6Caracter"/>
    <w:uiPriority w:val="9"/>
    <w:unhideWhenUsed/>
    <w:qFormat/>
    <w:rsid w:val="0011584A"/>
    <w:pPr>
      <w:spacing w:before="240" w:after="60" w:line="240" w:lineRule="auto"/>
      <w:outlineLvl w:val="5"/>
    </w:pPr>
    <w:rPr>
      <w:rFonts w:ascii="Times New Roman" w:eastAsia="Times New Roman" w:hAnsi="Times New Roman" w:cs="Times New Roman"/>
      <w:b/>
      <w:bCs/>
      <w:sz w:val="28"/>
    </w:rPr>
  </w:style>
  <w:style w:type="paragraph" w:styleId="Titlu7">
    <w:name w:val="heading 7"/>
    <w:basedOn w:val="Normal"/>
    <w:next w:val="Normal"/>
    <w:link w:val="Titlu7Caracter"/>
    <w:uiPriority w:val="9"/>
    <w:unhideWhenUsed/>
    <w:qFormat/>
    <w:rsid w:val="0011584A"/>
    <w:pPr>
      <w:spacing w:before="240" w:after="60" w:line="240"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iPriority w:val="9"/>
    <w:unhideWhenUsed/>
    <w:qFormat/>
    <w:rsid w:val="0011584A"/>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1584A"/>
    <w:rPr>
      <w:rFonts w:ascii="Times New Roman" w:eastAsia="Times New Roman" w:hAnsi="Times New Roman" w:cs="Times New Roman"/>
      <w:b/>
      <w:bCs/>
      <w:kern w:val="32"/>
      <w:sz w:val="32"/>
      <w:szCs w:val="32"/>
    </w:rPr>
  </w:style>
  <w:style w:type="character" w:customStyle="1" w:styleId="Titlu2Caracter">
    <w:name w:val="Titlu 2 Caracter"/>
    <w:basedOn w:val="Fontdeparagrafimplicit"/>
    <w:link w:val="Titlu2"/>
    <w:rsid w:val="0011584A"/>
    <w:rPr>
      <w:rFonts w:ascii="Times New Roman" w:eastAsia="Times New Roman" w:hAnsi="Times New Roman" w:cs="Times New Roman"/>
      <w:b/>
      <w:sz w:val="28"/>
      <w:szCs w:val="20"/>
      <w:lang w:val="ro-RO" w:eastAsia="ro-RO"/>
    </w:rPr>
  </w:style>
  <w:style w:type="character" w:customStyle="1" w:styleId="Titlu3Caracter">
    <w:name w:val="Titlu 3 Caracter"/>
    <w:basedOn w:val="Fontdeparagrafimplicit"/>
    <w:link w:val="Titlu3"/>
    <w:rsid w:val="0011584A"/>
    <w:rPr>
      <w:rFonts w:ascii="Times New Roman" w:eastAsia="Times New Roman" w:hAnsi="Times New Roman" w:cs="Times New Roman"/>
      <w:b/>
      <w:bCs/>
      <w:sz w:val="28"/>
      <w:szCs w:val="26"/>
    </w:rPr>
  </w:style>
  <w:style w:type="character" w:customStyle="1" w:styleId="Titlu4Caracter">
    <w:name w:val="Titlu 4 Caracter"/>
    <w:basedOn w:val="Fontdeparagrafimplicit"/>
    <w:link w:val="Titlu4"/>
    <w:rsid w:val="0011584A"/>
    <w:rPr>
      <w:rFonts w:ascii="Arial" w:eastAsia="Times New Roman" w:hAnsi="Arial" w:cs="Times New Roman"/>
      <w:b/>
      <w:sz w:val="48"/>
      <w:szCs w:val="20"/>
      <w:lang w:val="ro-RO" w:eastAsia="ro-RO"/>
    </w:rPr>
  </w:style>
  <w:style w:type="character" w:customStyle="1" w:styleId="Titlu5Caracter">
    <w:name w:val="Titlu 5 Caracter"/>
    <w:basedOn w:val="Fontdeparagrafimplicit"/>
    <w:link w:val="Titlu5"/>
    <w:uiPriority w:val="9"/>
    <w:rsid w:val="0011584A"/>
    <w:rPr>
      <w:rFonts w:ascii="Times New Roman" w:eastAsia="Times New Roman" w:hAnsi="Times New Roman" w:cs="Times New Roman"/>
      <w:b/>
      <w:bCs/>
      <w:iCs/>
      <w:sz w:val="28"/>
      <w:szCs w:val="26"/>
    </w:rPr>
  </w:style>
  <w:style w:type="character" w:customStyle="1" w:styleId="Titlu6Caracter">
    <w:name w:val="Titlu 6 Caracter"/>
    <w:basedOn w:val="Fontdeparagrafimplicit"/>
    <w:link w:val="Titlu6"/>
    <w:uiPriority w:val="9"/>
    <w:rsid w:val="0011584A"/>
    <w:rPr>
      <w:rFonts w:ascii="Times New Roman" w:eastAsia="Times New Roman" w:hAnsi="Times New Roman" w:cs="Times New Roman"/>
      <w:b/>
      <w:bCs/>
      <w:sz w:val="28"/>
    </w:rPr>
  </w:style>
  <w:style w:type="character" w:customStyle="1" w:styleId="Titlu7Caracter">
    <w:name w:val="Titlu 7 Caracter"/>
    <w:basedOn w:val="Fontdeparagrafimplicit"/>
    <w:link w:val="Titlu7"/>
    <w:uiPriority w:val="9"/>
    <w:rsid w:val="0011584A"/>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rsid w:val="0011584A"/>
    <w:rPr>
      <w:rFonts w:ascii="Cambria" w:eastAsia="Times New Roman" w:hAnsi="Cambria" w:cs="Times New Roman"/>
      <w:color w:val="404040"/>
      <w:sz w:val="20"/>
      <w:szCs w:val="20"/>
    </w:rPr>
  </w:style>
  <w:style w:type="paragraph" w:styleId="Listparagraf">
    <w:name w:val="List Paragraph"/>
    <w:aliases w:val="Normal bullet 2,Akapit z listą BS,Outlines a.b.c.,List_Paragraph,Multilevel para_II,Akapit z lista BS,List Paragraph1,Paragraph,Citation List,ANNEX,bullet,bu,bullet1,B,b1,bullet 1,body,b Char Char Char,b Char Char Char Char Char Char"/>
    <w:basedOn w:val="Normal"/>
    <w:link w:val="ListparagrafCaracter"/>
    <w:uiPriority w:val="34"/>
    <w:qFormat/>
    <w:rsid w:val="009C741D"/>
    <w:pPr>
      <w:ind w:left="720"/>
      <w:contextualSpacing/>
    </w:pPr>
  </w:style>
  <w:style w:type="character" w:customStyle="1" w:styleId="ListparagrafCaracter">
    <w:name w:val="Listă paragraf Caracter"/>
    <w:aliases w:val="Normal bullet 2 Caracter,Akapit z listą BS Caracter,Outlines a.b.c. Caracter,List_Paragraph Caracter,Multilevel para_II Caracter,Akapit z lista BS Caracter,List Paragraph1 Caracter,Paragraph Caracter,Citation List Caracter"/>
    <w:link w:val="Listparagraf"/>
    <w:uiPriority w:val="34"/>
    <w:locked/>
    <w:rsid w:val="0011584A"/>
  </w:style>
  <w:style w:type="character" w:customStyle="1" w:styleId="tpa1">
    <w:name w:val="tpa1"/>
    <w:basedOn w:val="Fontdeparagrafimplicit"/>
    <w:rsid w:val="0011584A"/>
  </w:style>
  <w:style w:type="character" w:customStyle="1" w:styleId="li1">
    <w:name w:val="li1"/>
    <w:rsid w:val="0011584A"/>
    <w:rPr>
      <w:b/>
      <w:bCs/>
      <w:color w:val="8F0000"/>
    </w:rPr>
  </w:style>
  <w:style w:type="character" w:customStyle="1" w:styleId="tli1">
    <w:name w:val="tli1"/>
    <w:basedOn w:val="Fontdeparagrafimplicit"/>
    <w:rsid w:val="0011584A"/>
  </w:style>
  <w:style w:type="character" w:customStyle="1" w:styleId="al1">
    <w:name w:val="al1"/>
    <w:rsid w:val="0011584A"/>
    <w:rPr>
      <w:b/>
      <w:bCs/>
      <w:color w:val="008F00"/>
    </w:rPr>
  </w:style>
  <w:style w:type="character" w:customStyle="1" w:styleId="tal1">
    <w:name w:val="tal1"/>
    <w:basedOn w:val="Fontdeparagrafimplicit"/>
    <w:rsid w:val="0011584A"/>
  </w:style>
  <w:style w:type="character" w:customStyle="1" w:styleId="tax1">
    <w:name w:val="tax1"/>
    <w:rsid w:val="0011584A"/>
    <w:rPr>
      <w:b/>
      <w:bCs/>
      <w:sz w:val="26"/>
      <w:szCs w:val="26"/>
    </w:rPr>
  </w:style>
  <w:style w:type="character" w:customStyle="1" w:styleId="ca1">
    <w:name w:val="ca1"/>
    <w:rsid w:val="0011584A"/>
    <w:rPr>
      <w:b/>
      <w:bCs/>
      <w:color w:val="005F00"/>
      <w:sz w:val="24"/>
      <w:szCs w:val="24"/>
    </w:rPr>
  </w:style>
  <w:style w:type="character" w:customStyle="1" w:styleId="tca1">
    <w:name w:val="tca1"/>
    <w:rsid w:val="0011584A"/>
    <w:rPr>
      <w:b/>
      <w:bCs/>
      <w:sz w:val="24"/>
      <w:szCs w:val="24"/>
    </w:rPr>
  </w:style>
  <w:style w:type="character" w:customStyle="1" w:styleId="pt1">
    <w:name w:val="pt1"/>
    <w:rsid w:val="0011584A"/>
    <w:rPr>
      <w:b/>
      <w:bCs/>
      <w:color w:val="8F0000"/>
    </w:rPr>
  </w:style>
  <w:style w:type="character" w:customStyle="1" w:styleId="tpt1">
    <w:name w:val="tpt1"/>
    <w:basedOn w:val="Fontdeparagrafimplicit"/>
    <w:rsid w:val="0011584A"/>
  </w:style>
  <w:style w:type="paragraph" w:styleId="Antet">
    <w:name w:val="header"/>
    <w:aliases w:val="Header 1,Encabezado 2,encabezado,encabezado Caracter, Char,Char Char,Char,Fejléc4,Fejléc4 Caracter,Header Title,Header Char Char Char, Char1 Char Char, Char1 Char, Char1,Caracter,Char1 Char1 Char,Char1 Char2,Char2 Char,Char2 Char Char Char"/>
    <w:basedOn w:val="Normal"/>
    <w:link w:val="AntetCaracter"/>
    <w:uiPriority w:val="99"/>
    <w:unhideWhenUsed/>
    <w:rsid w:val="001158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ntetCaracter">
    <w:name w:val="Antet Caracter"/>
    <w:aliases w:val="Header 1 Caracter,Encabezado 2 Caracter,encabezado Caracter1,encabezado Caracter Caracter, Char Caracter,Char Char Caracter,Char Caracter,Fejléc4 Caracter1,Fejléc4 Caracter Caracter,Header Title Caracter,Header Char Char Char Caracter"/>
    <w:basedOn w:val="Fontdeparagrafimplicit"/>
    <w:link w:val="Antet"/>
    <w:uiPriority w:val="99"/>
    <w:rsid w:val="0011584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158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11584A"/>
    <w:rPr>
      <w:rFonts w:ascii="Times New Roman" w:eastAsia="Times New Roman" w:hAnsi="Times New Roman" w:cs="Times New Roman"/>
      <w:sz w:val="24"/>
      <w:szCs w:val="24"/>
    </w:rPr>
  </w:style>
  <w:style w:type="character" w:styleId="Hyperlink">
    <w:name w:val="Hyperlink"/>
    <w:uiPriority w:val="99"/>
    <w:rsid w:val="0011584A"/>
    <w:rPr>
      <w:b/>
      <w:bCs/>
      <w:color w:val="333399"/>
      <w:u w:val="single"/>
    </w:rPr>
  </w:style>
  <w:style w:type="paragraph" w:styleId="Corptext">
    <w:name w:val="Body Text"/>
    <w:basedOn w:val="Normal"/>
    <w:link w:val="CorptextCaracter"/>
    <w:uiPriority w:val="99"/>
    <w:rsid w:val="0011584A"/>
    <w:pPr>
      <w:suppressAutoHyphens/>
      <w:spacing w:after="0" w:line="240" w:lineRule="auto"/>
      <w:jc w:val="both"/>
    </w:pPr>
    <w:rPr>
      <w:rFonts w:ascii="Times New Roman" w:eastAsia="Times New Roman" w:hAnsi="Times New Roman" w:cs="Times New Roman"/>
      <w:sz w:val="28"/>
      <w:szCs w:val="20"/>
      <w:lang w:val="ro-RO" w:eastAsia="ar-SA"/>
    </w:rPr>
  </w:style>
  <w:style w:type="character" w:customStyle="1" w:styleId="CorptextCaracter">
    <w:name w:val="Corp text Caracter"/>
    <w:basedOn w:val="Fontdeparagrafimplicit"/>
    <w:link w:val="Corptext"/>
    <w:uiPriority w:val="99"/>
    <w:rsid w:val="0011584A"/>
    <w:rPr>
      <w:rFonts w:ascii="Times New Roman" w:eastAsia="Times New Roman" w:hAnsi="Times New Roman" w:cs="Times New Roman"/>
      <w:sz w:val="28"/>
      <w:szCs w:val="20"/>
      <w:lang w:val="ro-RO" w:eastAsia="ar-SA"/>
    </w:rPr>
  </w:style>
  <w:style w:type="paragraph" w:customStyle="1" w:styleId="Textsimplu1">
    <w:name w:val="Text simplu1"/>
    <w:basedOn w:val="Normal"/>
    <w:uiPriority w:val="99"/>
    <w:rsid w:val="0011584A"/>
    <w:pPr>
      <w:suppressAutoHyphens/>
      <w:spacing w:after="0" w:line="240" w:lineRule="auto"/>
    </w:pPr>
    <w:rPr>
      <w:rFonts w:ascii="Courier New" w:eastAsia="Times New Roman" w:hAnsi="Courier New" w:cs="Courier New"/>
      <w:sz w:val="20"/>
      <w:szCs w:val="20"/>
      <w:lang w:val="ro-RO" w:eastAsia="ar-SA"/>
    </w:rPr>
  </w:style>
  <w:style w:type="paragraph" w:styleId="Subtitlu">
    <w:name w:val="Subtitle"/>
    <w:basedOn w:val="Normal"/>
    <w:next w:val="Corptext"/>
    <w:link w:val="SubtitluCaracter"/>
    <w:uiPriority w:val="99"/>
    <w:qFormat/>
    <w:rsid w:val="0011584A"/>
    <w:pPr>
      <w:suppressAutoHyphens/>
      <w:spacing w:after="0" w:line="240" w:lineRule="auto"/>
      <w:jc w:val="center"/>
    </w:pPr>
    <w:rPr>
      <w:rFonts w:ascii="Times New Roman" w:eastAsia="Times New Roman" w:hAnsi="Times New Roman" w:cs="Times New Roman"/>
      <w:sz w:val="24"/>
      <w:szCs w:val="20"/>
      <w:u w:val="single"/>
      <w:lang w:eastAsia="ar-SA"/>
    </w:rPr>
  </w:style>
  <w:style w:type="character" w:customStyle="1" w:styleId="SubtitluCaracter">
    <w:name w:val="Subtitlu Caracter"/>
    <w:basedOn w:val="Fontdeparagrafimplicit"/>
    <w:link w:val="Subtitlu"/>
    <w:uiPriority w:val="99"/>
    <w:rsid w:val="0011584A"/>
    <w:rPr>
      <w:rFonts w:ascii="Times New Roman" w:eastAsia="Times New Roman" w:hAnsi="Times New Roman" w:cs="Times New Roman"/>
      <w:sz w:val="24"/>
      <w:szCs w:val="20"/>
      <w:u w:val="single"/>
      <w:lang w:eastAsia="ar-SA"/>
    </w:rPr>
  </w:style>
  <w:style w:type="character" w:styleId="Robust">
    <w:name w:val="Strong"/>
    <w:aliases w:val="Arial,strong"/>
    <w:qFormat/>
    <w:rsid w:val="0011584A"/>
    <w:rPr>
      <w:b/>
      <w:bCs/>
    </w:rPr>
  </w:style>
  <w:style w:type="table" w:styleId="GrilTabel">
    <w:name w:val="Table Grid"/>
    <w:basedOn w:val="TabelNormal"/>
    <w:uiPriority w:val="59"/>
    <w:rsid w:val="0011584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rspaiere">
    <w:name w:val="No Spacing"/>
    <w:link w:val="FrspaiereCaracter"/>
    <w:uiPriority w:val="1"/>
    <w:qFormat/>
    <w:rsid w:val="0011584A"/>
    <w:pPr>
      <w:spacing w:after="0" w:line="240" w:lineRule="auto"/>
    </w:pPr>
    <w:rPr>
      <w:rFonts w:ascii="Calibri" w:eastAsia="Calibri" w:hAnsi="Calibri" w:cs="Times New Roman"/>
      <w:lang w:val="fr-FR"/>
    </w:rPr>
  </w:style>
  <w:style w:type="character" w:customStyle="1" w:styleId="FrspaiereCaracter">
    <w:name w:val="Fără spațiere Caracter"/>
    <w:basedOn w:val="Fontdeparagrafimplicit"/>
    <w:link w:val="Frspaiere"/>
    <w:uiPriority w:val="1"/>
    <w:rsid w:val="0011584A"/>
    <w:rPr>
      <w:rFonts w:ascii="Calibri" w:eastAsia="Calibri" w:hAnsi="Calibri" w:cs="Times New Roman"/>
      <w:lang w:val="fr-FR"/>
    </w:rPr>
  </w:style>
  <w:style w:type="paragraph" w:styleId="Textnotdesubsol">
    <w:name w:val="footnote text"/>
    <w:basedOn w:val="Normal"/>
    <w:link w:val="TextnotdesubsolCaracter"/>
    <w:uiPriority w:val="99"/>
    <w:semiHidden/>
    <w:rsid w:val="0011584A"/>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semiHidden/>
    <w:rsid w:val="0011584A"/>
    <w:rPr>
      <w:rFonts w:ascii="Times New Roman" w:eastAsia="Times New Roman" w:hAnsi="Times New Roman" w:cs="Times New Roman"/>
      <w:sz w:val="20"/>
      <w:szCs w:val="20"/>
    </w:rPr>
  </w:style>
  <w:style w:type="character" w:styleId="Referinnotdesubsol">
    <w:name w:val="footnote reference"/>
    <w:rsid w:val="0011584A"/>
    <w:rPr>
      <w:vertAlign w:val="superscript"/>
    </w:rPr>
  </w:style>
  <w:style w:type="character" w:customStyle="1" w:styleId="TextnBalonCaracter">
    <w:name w:val="Text în Balon Caracter"/>
    <w:basedOn w:val="Fontdeparagrafimplicit"/>
    <w:link w:val="TextnBalon"/>
    <w:uiPriority w:val="99"/>
    <w:semiHidden/>
    <w:rsid w:val="0011584A"/>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11584A"/>
    <w:pPr>
      <w:spacing w:after="0" w:line="240" w:lineRule="auto"/>
    </w:pPr>
    <w:rPr>
      <w:rFonts w:ascii="Tahoma" w:eastAsia="Times New Roman" w:hAnsi="Tahoma" w:cs="Tahoma"/>
      <w:sz w:val="16"/>
      <w:szCs w:val="16"/>
    </w:rPr>
  </w:style>
  <w:style w:type="paragraph" w:customStyle="1" w:styleId="SubSubSubTitlu">
    <w:name w:val="SubSubSubTitlu"/>
    <w:basedOn w:val="Normal"/>
    <w:next w:val="Normal"/>
    <w:link w:val="SubSubSubTitluChar1"/>
    <w:uiPriority w:val="99"/>
    <w:semiHidden/>
    <w:rsid w:val="0011584A"/>
    <w:pPr>
      <w:keepNext/>
      <w:pBdr>
        <w:bottom w:val="single" w:sz="4" w:space="1" w:color="C0C0C0"/>
      </w:pBdr>
      <w:tabs>
        <w:tab w:val="num" w:pos="949"/>
      </w:tabs>
      <w:spacing w:before="320" w:after="240" w:line="240" w:lineRule="auto"/>
      <w:ind w:left="877" w:hanging="877"/>
      <w:outlineLvl w:val="1"/>
    </w:pPr>
    <w:rPr>
      <w:rFonts w:ascii="Arial Bold" w:eastAsia="Times New Roman" w:hAnsi="Arial Bold" w:cs="Times New Roman"/>
      <w:bCs/>
      <w:i/>
      <w:iCs/>
      <w:caps/>
      <w:sz w:val="24"/>
      <w:szCs w:val="28"/>
    </w:rPr>
  </w:style>
  <w:style w:type="character" w:customStyle="1" w:styleId="SubSubSubTitluChar1">
    <w:name w:val="SubSubSubTitlu Char1"/>
    <w:link w:val="SubSubSubTitlu"/>
    <w:uiPriority w:val="99"/>
    <w:semiHidden/>
    <w:rsid w:val="0011584A"/>
    <w:rPr>
      <w:rFonts w:ascii="Arial Bold" w:eastAsia="Times New Roman" w:hAnsi="Arial Bold" w:cs="Times New Roman"/>
      <w:bCs/>
      <w:i/>
      <w:iCs/>
      <w:caps/>
      <w:sz w:val="24"/>
      <w:szCs w:val="28"/>
    </w:rPr>
  </w:style>
  <w:style w:type="character" w:customStyle="1" w:styleId="Bodytext">
    <w:name w:val="Body text_"/>
    <w:link w:val="BodyText1"/>
    <w:uiPriority w:val="99"/>
    <w:rsid w:val="0011584A"/>
    <w:rPr>
      <w:rFonts w:ascii="Arial Narrow" w:eastAsia="Arial Narrow" w:hAnsi="Arial Narrow" w:cs="Arial Narrow"/>
      <w:sz w:val="28"/>
      <w:szCs w:val="28"/>
      <w:shd w:val="clear" w:color="auto" w:fill="FFFFFF"/>
    </w:rPr>
  </w:style>
  <w:style w:type="paragraph" w:customStyle="1" w:styleId="BodyText1">
    <w:name w:val="Body Text1"/>
    <w:basedOn w:val="Normal"/>
    <w:link w:val="Bodytext"/>
    <w:uiPriority w:val="99"/>
    <w:rsid w:val="0011584A"/>
    <w:pPr>
      <w:shd w:val="clear" w:color="auto" w:fill="FFFFFF"/>
      <w:spacing w:after="0" w:line="518" w:lineRule="exact"/>
      <w:ind w:hanging="720"/>
      <w:jc w:val="both"/>
    </w:pPr>
    <w:rPr>
      <w:rFonts w:ascii="Arial Narrow" w:eastAsia="Arial Narrow" w:hAnsi="Arial Narrow" w:cs="Arial Narrow"/>
      <w:sz w:val="28"/>
      <w:szCs w:val="28"/>
    </w:rPr>
  </w:style>
  <w:style w:type="character" w:customStyle="1" w:styleId="Bodytext23">
    <w:name w:val="Body text (23)_"/>
    <w:link w:val="Bodytext230"/>
    <w:uiPriority w:val="99"/>
    <w:rsid w:val="0011584A"/>
    <w:rPr>
      <w:rFonts w:ascii="Arial Narrow" w:eastAsia="Arial Narrow" w:hAnsi="Arial Narrow" w:cs="Arial Narrow"/>
      <w:sz w:val="28"/>
      <w:szCs w:val="28"/>
      <w:shd w:val="clear" w:color="auto" w:fill="FFFFFF"/>
    </w:rPr>
  </w:style>
  <w:style w:type="paragraph" w:customStyle="1" w:styleId="Bodytext230">
    <w:name w:val="Body text (23)"/>
    <w:basedOn w:val="Normal"/>
    <w:link w:val="Bodytext23"/>
    <w:uiPriority w:val="99"/>
    <w:rsid w:val="0011584A"/>
    <w:pPr>
      <w:shd w:val="clear" w:color="auto" w:fill="FFFFFF"/>
      <w:spacing w:after="0" w:line="0" w:lineRule="atLeast"/>
    </w:pPr>
    <w:rPr>
      <w:rFonts w:ascii="Arial Narrow" w:eastAsia="Arial Narrow" w:hAnsi="Arial Narrow" w:cs="Arial Narrow"/>
      <w:sz w:val="28"/>
      <w:szCs w:val="28"/>
    </w:rPr>
  </w:style>
  <w:style w:type="paragraph" w:customStyle="1" w:styleId="StyleJustifiedLeft127cm1">
    <w:name w:val="Style Justified Left:  127 cm1"/>
    <w:basedOn w:val="Normal"/>
    <w:uiPriority w:val="99"/>
    <w:rsid w:val="0011584A"/>
    <w:pPr>
      <w:tabs>
        <w:tab w:val="num" w:pos="1440"/>
      </w:tabs>
      <w:spacing w:before="120" w:after="120" w:line="240" w:lineRule="auto"/>
      <w:ind w:left="1440" w:hanging="720"/>
      <w:jc w:val="both"/>
    </w:pPr>
    <w:rPr>
      <w:rFonts w:ascii="Arial" w:eastAsia="Times New Roman" w:hAnsi="Arial" w:cs="Times New Roman"/>
      <w:szCs w:val="20"/>
      <w:lang w:val="ro-RO" w:eastAsia="ro-RO"/>
    </w:rPr>
  </w:style>
  <w:style w:type="character" w:customStyle="1" w:styleId="mw-headline">
    <w:name w:val="mw-headline"/>
    <w:basedOn w:val="Fontdeparagrafimplicit"/>
    <w:rsid w:val="0011584A"/>
  </w:style>
  <w:style w:type="character" w:customStyle="1" w:styleId="Bodytext4">
    <w:name w:val="Body text (4)_"/>
    <w:link w:val="Bodytext40"/>
    <w:uiPriority w:val="99"/>
    <w:rsid w:val="0011584A"/>
    <w:rPr>
      <w:rFonts w:ascii="Arial Unicode MS" w:eastAsia="Arial Unicode MS" w:cs="Arial Unicode MS"/>
      <w:shd w:val="clear" w:color="auto" w:fill="FFFFFF"/>
    </w:rPr>
  </w:style>
  <w:style w:type="paragraph" w:customStyle="1" w:styleId="Bodytext40">
    <w:name w:val="Body text (4)"/>
    <w:basedOn w:val="Normal"/>
    <w:link w:val="Bodytext4"/>
    <w:uiPriority w:val="99"/>
    <w:rsid w:val="0011584A"/>
    <w:pPr>
      <w:widowControl w:val="0"/>
      <w:shd w:val="clear" w:color="auto" w:fill="FFFFFF"/>
      <w:spacing w:after="0" w:line="270" w:lineRule="exact"/>
      <w:ind w:hanging="680"/>
    </w:pPr>
    <w:rPr>
      <w:rFonts w:ascii="Arial Unicode MS" w:eastAsia="Arial Unicode MS" w:cs="Arial Unicode MS"/>
    </w:rPr>
  </w:style>
  <w:style w:type="character" w:customStyle="1" w:styleId="PlandocumentCaracter">
    <w:name w:val="Plan document Caracter"/>
    <w:basedOn w:val="Fontdeparagrafimplicit"/>
    <w:link w:val="Plandocument"/>
    <w:uiPriority w:val="99"/>
    <w:semiHidden/>
    <w:rsid w:val="0011584A"/>
    <w:rPr>
      <w:rFonts w:ascii="Tahoma" w:eastAsia="Times New Roman" w:hAnsi="Tahoma" w:cs="Tahoma"/>
      <w:sz w:val="16"/>
      <w:szCs w:val="16"/>
    </w:rPr>
  </w:style>
  <w:style w:type="paragraph" w:styleId="Plandocument">
    <w:name w:val="Document Map"/>
    <w:basedOn w:val="Normal"/>
    <w:link w:val="PlandocumentCaracter"/>
    <w:uiPriority w:val="99"/>
    <w:semiHidden/>
    <w:unhideWhenUsed/>
    <w:rsid w:val="0011584A"/>
    <w:pPr>
      <w:spacing w:after="0" w:line="240" w:lineRule="auto"/>
    </w:pPr>
    <w:rPr>
      <w:rFonts w:ascii="Tahoma" w:eastAsia="Times New Roman" w:hAnsi="Tahoma" w:cs="Tahoma"/>
      <w:sz w:val="16"/>
      <w:szCs w:val="16"/>
    </w:rPr>
  </w:style>
  <w:style w:type="paragraph" w:styleId="Cuprins2">
    <w:name w:val="toc 2"/>
    <w:basedOn w:val="Normal"/>
    <w:next w:val="Normal"/>
    <w:autoRedefine/>
    <w:uiPriority w:val="39"/>
    <w:unhideWhenUsed/>
    <w:qFormat/>
    <w:rsid w:val="0011584A"/>
    <w:pPr>
      <w:spacing w:after="0" w:line="240" w:lineRule="auto"/>
      <w:ind w:left="240"/>
    </w:pPr>
    <w:rPr>
      <w:rFonts w:ascii="Times New Roman" w:eastAsia="Times New Roman" w:hAnsi="Times New Roman" w:cs="Times New Roman"/>
      <w:sz w:val="24"/>
      <w:szCs w:val="24"/>
    </w:rPr>
  </w:style>
  <w:style w:type="paragraph" w:styleId="Cuprins1">
    <w:name w:val="toc 1"/>
    <w:basedOn w:val="Normal"/>
    <w:next w:val="Normal"/>
    <w:autoRedefine/>
    <w:uiPriority w:val="39"/>
    <w:unhideWhenUsed/>
    <w:qFormat/>
    <w:rsid w:val="0011584A"/>
    <w:pPr>
      <w:spacing w:after="0" w:line="240" w:lineRule="auto"/>
    </w:pPr>
    <w:rPr>
      <w:rFonts w:ascii="Times New Roman" w:eastAsia="Times New Roman" w:hAnsi="Times New Roman" w:cs="Times New Roman"/>
      <w:sz w:val="24"/>
      <w:szCs w:val="24"/>
    </w:rPr>
  </w:style>
  <w:style w:type="paragraph" w:styleId="Cuprins3">
    <w:name w:val="toc 3"/>
    <w:basedOn w:val="Normal"/>
    <w:next w:val="Normal"/>
    <w:autoRedefine/>
    <w:uiPriority w:val="39"/>
    <w:unhideWhenUsed/>
    <w:qFormat/>
    <w:rsid w:val="0011584A"/>
    <w:pPr>
      <w:spacing w:after="0" w:line="240" w:lineRule="auto"/>
      <w:ind w:left="480"/>
    </w:pPr>
    <w:rPr>
      <w:rFonts w:ascii="Times New Roman" w:eastAsia="Times New Roman" w:hAnsi="Times New Roman" w:cs="Times New Roman"/>
      <w:sz w:val="24"/>
      <w:szCs w:val="24"/>
    </w:rPr>
  </w:style>
  <w:style w:type="paragraph" w:styleId="NormalWeb">
    <w:name w:val="Normal (Web)"/>
    <w:basedOn w:val="Normal"/>
    <w:uiPriority w:val="99"/>
    <w:unhideWhenUsed/>
    <w:rsid w:val="0011584A"/>
    <w:pPr>
      <w:spacing w:after="0" w:line="240" w:lineRule="auto"/>
    </w:pPr>
    <w:rPr>
      <w:rFonts w:ascii="Times New Roman" w:eastAsia="Times New Roman" w:hAnsi="Times New Roman" w:cs="Times New Roman"/>
      <w:sz w:val="24"/>
      <w:szCs w:val="24"/>
    </w:rPr>
  </w:style>
  <w:style w:type="character" w:customStyle="1" w:styleId="Bodytext125pt">
    <w:name w:val="Body text + 12.5 pt"/>
    <w:rsid w:val="0011584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character" w:customStyle="1" w:styleId="BodytextImpact13pt">
    <w:name w:val="Body text + Impact.13 pt"/>
    <w:rsid w:val="0011584A"/>
    <w:rPr>
      <w:rFonts w:ascii="Impact" w:eastAsia="Impact" w:hAnsi="Impact" w:cs="Impact"/>
      <w:b w:val="0"/>
      <w:bCs w:val="0"/>
      <w:i w:val="0"/>
      <w:iCs w:val="0"/>
      <w:smallCaps w:val="0"/>
      <w:strike w:val="0"/>
      <w:color w:val="000000"/>
      <w:spacing w:val="0"/>
      <w:w w:val="100"/>
      <w:position w:val="0"/>
      <w:sz w:val="26"/>
      <w:szCs w:val="26"/>
      <w:u w:val="none"/>
      <w:shd w:val="clear" w:color="auto" w:fill="FFFFFF"/>
    </w:rPr>
  </w:style>
  <w:style w:type="paragraph" w:styleId="Corptext2">
    <w:name w:val="Body Text 2"/>
    <w:basedOn w:val="Normal"/>
    <w:link w:val="Corptext2Caracter"/>
    <w:uiPriority w:val="99"/>
    <w:rsid w:val="0011584A"/>
    <w:pPr>
      <w:spacing w:after="120" w:line="480" w:lineRule="auto"/>
    </w:pPr>
    <w:rPr>
      <w:rFonts w:ascii="Times New Roman" w:eastAsia="Times New Roman" w:hAnsi="Times New Roman" w:cs="Times New Roman"/>
      <w:noProof/>
      <w:sz w:val="24"/>
      <w:szCs w:val="24"/>
    </w:rPr>
  </w:style>
  <w:style w:type="character" w:customStyle="1" w:styleId="Corptext2Caracter">
    <w:name w:val="Corp text 2 Caracter"/>
    <w:basedOn w:val="Fontdeparagrafimplicit"/>
    <w:link w:val="Corptext2"/>
    <w:uiPriority w:val="99"/>
    <w:rsid w:val="0011584A"/>
    <w:rPr>
      <w:rFonts w:ascii="Times New Roman" w:eastAsia="Times New Roman" w:hAnsi="Times New Roman" w:cs="Times New Roman"/>
      <w:noProof/>
      <w:sz w:val="24"/>
      <w:szCs w:val="24"/>
    </w:rPr>
  </w:style>
  <w:style w:type="paragraph" w:styleId="Corptext3">
    <w:name w:val="Body Text 3"/>
    <w:basedOn w:val="Normal"/>
    <w:link w:val="Corptext3Caracter"/>
    <w:uiPriority w:val="99"/>
    <w:rsid w:val="0011584A"/>
    <w:pPr>
      <w:spacing w:after="0" w:line="240" w:lineRule="auto"/>
      <w:jc w:val="both"/>
    </w:pPr>
    <w:rPr>
      <w:rFonts w:ascii="Arial" w:eastAsia="Times New Roman" w:hAnsi="Arial" w:cs="Times New Roman"/>
      <w:sz w:val="24"/>
      <w:szCs w:val="20"/>
      <w:lang w:eastAsia="ro-RO"/>
    </w:rPr>
  </w:style>
  <w:style w:type="character" w:customStyle="1" w:styleId="Corptext3Caracter">
    <w:name w:val="Corp text 3 Caracter"/>
    <w:basedOn w:val="Fontdeparagrafimplicit"/>
    <w:link w:val="Corptext3"/>
    <w:uiPriority w:val="99"/>
    <w:rsid w:val="0011584A"/>
    <w:rPr>
      <w:rFonts w:ascii="Arial" w:eastAsia="Times New Roman" w:hAnsi="Arial" w:cs="Times New Roman"/>
      <w:sz w:val="24"/>
      <w:szCs w:val="20"/>
      <w:lang w:eastAsia="ro-RO"/>
    </w:rPr>
  </w:style>
  <w:style w:type="paragraph" w:customStyle="1" w:styleId="Bodytext10">
    <w:name w:val="Body text1"/>
    <w:basedOn w:val="Normal"/>
    <w:uiPriority w:val="99"/>
    <w:rsid w:val="0011584A"/>
    <w:pPr>
      <w:widowControl w:val="0"/>
      <w:shd w:val="clear" w:color="auto" w:fill="FFFFFF"/>
      <w:spacing w:before="660" w:after="420" w:line="860" w:lineRule="exact"/>
      <w:ind w:hanging="1200"/>
      <w:jc w:val="both"/>
    </w:pPr>
    <w:rPr>
      <w:rFonts w:ascii="Arial" w:eastAsia="Times New Roman" w:hAnsi="Arial" w:cs="Arial"/>
      <w:spacing w:val="-30"/>
      <w:sz w:val="76"/>
      <w:szCs w:val="76"/>
    </w:rPr>
  </w:style>
  <w:style w:type="character" w:customStyle="1" w:styleId="Bodytext6">
    <w:name w:val="Body text (6)_"/>
    <w:link w:val="Bodytext61"/>
    <w:uiPriority w:val="99"/>
    <w:locked/>
    <w:rsid w:val="0011584A"/>
    <w:rPr>
      <w:rFonts w:ascii="Arial" w:hAnsi="Arial" w:cs="Arial"/>
      <w:i/>
      <w:iCs/>
      <w:spacing w:val="-20"/>
      <w:sz w:val="76"/>
      <w:szCs w:val="76"/>
      <w:shd w:val="clear" w:color="auto" w:fill="FFFFFF"/>
    </w:rPr>
  </w:style>
  <w:style w:type="paragraph" w:customStyle="1" w:styleId="Bodytext61">
    <w:name w:val="Body text (6)1"/>
    <w:basedOn w:val="Normal"/>
    <w:link w:val="Bodytext6"/>
    <w:uiPriority w:val="99"/>
    <w:rsid w:val="0011584A"/>
    <w:pPr>
      <w:widowControl w:val="0"/>
      <w:shd w:val="clear" w:color="auto" w:fill="FFFFFF"/>
      <w:spacing w:after="0" w:line="840" w:lineRule="exact"/>
      <w:ind w:firstLine="2260"/>
      <w:jc w:val="both"/>
    </w:pPr>
    <w:rPr>
      <w:rFonts w:ascii="Arial" w:hAnsi="Arial" w:cs="Arial"/>
      <w:i/>
      <w:iCs/>
      <w:spacing w:val="-20"/>
      <w:sz w:val="76"/>
      <w:szCs w:val="76"/>
    </w:rPr>
  </w:style>
  <w:style w:type="character" w:customStyle="1" w:styleId="Bodytext6NotItalic">
    <w:name w:val="Body text (6) + Not Italic"/>
    <w:aliases w:val="Spacing -1 pt"/>
    <w:uiPriority w:val="99"/>
    <w:rsid w:val="0011584A"/>
    <w:rPr>
      <w:rFonts w:ascii="Arial" w:hAnsi="Arial" w:cs="Arial"/>
      <w:i/>
      <w:iCs/>
      <w:spacing w:val="-30"/>
      <w:sz w:val="76"/>
      <w:szCs w:val="76"/>
      <w:shd w:val="clear" w:color="auto" w:fill="FFFFFF"/>
    </w:rPr>
  </w:style>
  <w:style w:type="character" w:customStyle="1" w:styleId="BodytextBold">
    <w:name w:val="Body text + Bold"/>
    <w:uiPriority w:val="99"/>
    <w:rsid w:val="0011584A"/>
    <w:rPr>
      <w:rFonts w:ascii="Arial" w:eastAsia="Arial Narrow" w:hAnsi="Arial" w:cs="Arial"/>
      <w:b/>
      <w:bCs/>
      <w:spacing w:val="-30"/>
      <w:sz w:val="76"/>
      <w:szCs w:val="76"/>
      <w:u w:val="none"/>
      <w:shd w:val="clear" w:color="auto" w:fill="FFFFFF"/>
    </w:rPr>
  </w:style>
  <w:style w:type="character" w:customStyle="1" w:styleId="Bodytext60">
    <w:name w:val="Body text (6)"/>
    <w:uiPriority w:val="99"/>
    <w:rsid w:val="0011584A"/>
    <w:rPr>
      <w:rFonts w:ascii="Arial" w:hAnsi="Arial" w:cs="Arial"/>
      <w:i w:val="0"/>
      <w:iCs w:val="0"/>
      <w:spacing w:val="-20"/>
      <w:sz w:val="76"/>
      <w:szCs w:val="76"/>
      <w:u w:val="none"/>
      <w:shd w:val="clear" w:color="auto" w:fill="FFFFFF"/>
    </w:rPr>
  </w:style>
  <w:style w:type="character" w:customStyle="1" w:styleId="Bodytext3">
    <w:name w:val="Body text (3)_"/>
    <w:link w:val="Bodytext30"/>
    <w:locked/>
    <w:rsid w:val="0011584A"/>
    <w:rPr>
      <w:rFonts w:ascii="Arial" w:hAnsi="Arial" w:cs="Arial"/>
      <w:b/>
      <w:bCs/>
      <w:spacing w:val="-30"/>
      <w:sz w:val="76"/>
      <w:szCs w:val="76"/>
      <w:shd w:val="clear" w:color="auto" w:fill="FFFFFF"/>
    </w:rPr>
  </w:style>
  <w:style w:type="paragraph" w:customStyle="1" w:styleId="Bodytext30">
    <w:name w:val="Body text (3)"/>
    <w:basedOn w:val="Normal"/>
    <w:link w:val="Bodytext3"/>
    <w:rsid w:val="0011584A"/>
    <w:pPr>
      <w:widowControl w:val="0"/>
      <w:shd w:val="clear" w:color="auto" w:fill="FFFFFF"/>
      <w:spacing w:before="900" w:after="660" w:line="240" w:lineRule="atLeast"/>
      <w:ind w:hanging="1240"/>
    </w:pPr>
    <w:rPr>
      <w:rFonts w:ascii="Arial" w:hAnsi="Arial" w:cs="Arial"/>
      <w:b/>
      <w:bCs/>
      <w:spacing w:val="-30"/>
      <w:sz w:val="76"/>
      <w:szCs w:val="76"/>
    </w:rPr>
  </w:style>
  <w:style w:type="character" w:customStyle="1" w:styleId="Bodytext8Exact">
    <w:name w:val="Body text (8) Exact"/>
    <w:link w:val="Bodytext8"/>
    <w:uiPriority w:val="99"/>
    <w:locked/>
    <w:rsid w:val="0011584A"/>
    <w:rPr>
      <w:rFonts w:ascii="Arial" w:hAnsi="Arial" w:cs="Arial"/>
      <w:i/>
      <w:iCs/>
      <w:shd w:val="clear" w:color="auto" w:fill="FFFFFF"/>
    </w:rPr>
  </w:style>
  <w:style w:type="paragraph" w:customStyle="1" w:styleId="Bodytext8">
    <w:name w:val="Body text (8)"/>
    <w:basedOn w:val="Normal"/>
    <w:link w:val="Bodytext8Exact"/>
    <w:uiPriority w:val="99"/>
    <w:rsid w:val="0011584A"/>
    <w:pPr>
      <w:widowControl w:val="0"/>
      <w:shd w:val="clear" w:color="auto" w:fill="FFFFFF"/>
      <w:spacing w:after="0" w:line="240" w:lineRule="atLeast"/>
    </w:pPr>
    <w:rPr>
      <w:rFonts w:ascii="Arial" w:hAnsi="Arial" w:cs="Arial"/>
      <w:i/>
      <w:iCs/>
    </w:rPr>
  </w:style>
  <w:style w:type="character" w:customStyle="1" w:styleId="Bodytext9Exact">
    <w:name w:val="Body text (9) Exact"/>
    <w:link w:val="Bodytext9"/>
    <w:uiPriority w:val="99"/>
    <w:locked/>
    <w:rsid w:val="0011584A"/>
    <w:rPr>
      <w:rFonts w:ascii="Courier New" w:hAnsi="Courier New" w:cs="Courier New"/>
      <w:i/>
      <w:iCs/>
      <w:noProof/>
      <w:shd w:val="clear" w:color="auto" w:fill="FFFFFF"/>
    </w:rPr>
  </w:style>
  <w:style w:type="paragraph" w:customStyle="1" w:styleId="Bodytext9">
    <w:name w:val="Body text (9)"/>
    <w:basedOn w:val="Normal"/>
    <w:link w:val="Bodytext9Exact"/>
    <w:uiPriority w:val="99"/>
    <w:rsid w:val="0011584A"/>
    <w:pPr>
      <w:widowControl w:val="0"/>
      <w:shd w:val="clear" w:color="auto" w:fill="FFFFFF"/>
      <w:spacing w:after="0" w:line="240" w:lineRule="atLeast"/>
    </w:pPr>
    <w:rPr>
      <w:rFonts w:ascii="Courier New" w:hAnsi="Courier New" w:cs="Courier New"/>
      <w:i/>
      <w:iCs/>
      <w:noProof/>
    </w:rPr>
  </w:style>
  <w:style w:type="character" w:customStyle="1" w:styleId="Bodytext7">
    <w:name w:val="Body text (7)_"/>
    <w:link w:val="Bodytext70"/>
    <w:uiPriority w:val="99"/>
    <w:locked/>
    <w:rsid w:val="0011584A"/>
    <w:rPr>
      <w:rFonts w:ascii="Arial" w:hAnsi="Arial" w:cs="Arial"/>
      <w:b/>
      <w:bCs/>
      <w:i/>
      <w:iCs/>
      <w:spacing w:val="-20"/>
      <w:sz w:val="75"/>
      <w:szCs w:val="75"/>
      <w:shd w:val="clear" w:color="auto" w:fill="FFFFFF"/>
    </w:rPr>
  </w:style>
  <w:style w:type="paragraph" w:customStyle="1" w:styleId="Bodytext70">
    <w:name w:val="Body text (7)"/>
    <w:basedOn w:val="Normal"/>
    <w:link w:val="Bodytext7"/>
    <w:uiPriority w:val="99"/>
    <w:rsid w:val="0011584A"/>
    <w:pPr>
      <w:widowControl w:val="0"/>
      <w:shd w:val="clear" w:color="auto" w:fill="FFFFFF"/>
      <w:spacing w:before="660" w:after="420" w:line="860" w:lineRule="exact"/>
      <w:ind w:hanging="1000"/>
    </w:pPr>
    <w:rPr>
      <w:rFonts w:ascii="Arial" w:hAnsi="Arial" w:cs="Arial"/>
      <w:b/>
      <w:bCs/>
      <w:i/>
      <w:iCs/>
      <w:spacing w:val="-20"/>
      <w:sz w:val="75"/>
      <w:szCs w:val="75"/>
    </w:rPr>
  </w:style>
  <w:style w:type="character" w:customStyle="1" w:styleId="Bodytext714pt">
    <w:name w:val="Body text (7) + 14 pt"/>
    <w:aliases w:val="Not Bold,Not Italic,Spacing 0 pt3,Heading #4 + Sylfaen,13,5 pt14,Italic23,Spacing 5 pt,Body text (8) + Arial Unicode MS,Body text (26) + Calibri,15,5 pt5,Italic7,Body text (8) + Not Bold1,Heading #2 + 11 pt"/>
    <w:uiPriority w:val="99"/>
    <w:rsid w:val="0011584A"/>
    <w:rPr>
      <w:rFonts w:ascii="Arial" w:hAnsi="Arial" w:cs="Arial"/>
      <w:b/>
      <w:bCs/>
      <w:i/>
      <w:iCs/>
      <w:spacing w:val="0"/>
      <w:sz w:val="28"/>
      <w:szCs w:val="28"/>
      <w:shd w:val="clear" w:color="auto" w:fill="FFFFFF"/>
    </w:rPr>
  </w:style>
  <w:style w:type="character" w:customStyle="1" w:styleId="BodytextItalic">
    <w:name w:val="Body text + Italic"/>
    <w:aliases w:val="Spacing -1 pt3"/>
    <w:uiPriority w:val="99"/>
    <w:rsid w:val="0011584A"/>
    <w:rPr>
      <w:rFonts w:ascii="Arial" w:eastAsia="Arial Narrow" w:hAnsi="Arial" w:cs="Arial"/>
      <w:i/>
      <w:iCs/>
      <w:spacing w:val="-20"/>
      <w:sz w:val="76"/>
      <w:szCs w:val="76"/>
      <w:u w:val="none"/>
      <w:shd w:val="clear" w:color="auto" w:fill="FFFFFF"/>
    </w:rPr>
  </w:style>
  <w:style w:type="character" w:customStyle="1" w:styleId="Bodytext738pt1">
    <w:name w:val="Body text (7) + 38 pt1"/>
    <w:aliases w:val="Not Bold1,Body text (21) + 12 pt,Italic2"/>
    <w:uiPriority w:val="99"/>
    <w:rsid w:val="0011584A"/>
    <w:rPr>
      <w:rFonts w:ascii="Arial" w:hAnsi="Arial" w:cs="Arial"/>
      <w:b/>
      <w:bCs/>
      <w:i w:val="0"/>
      <w:iCs w:val="0"/>
      <w:spacing w:val="-20"/>
      <w:sz w:val="76"/>
      <w:szCs w:val="76"/>
      <w:u w:val="none"/>
      <w:shd w:val="clear" w:color="auto" w:fill="FFFFFF"/>
    </w:rPr>
  </w:style>
  <w:style w:type="character" w:customStyle="1" w:styleId="Bodytext100">
    <w:name w:val="Body text (10)_"/>
    <w:link w:val="Bodytext101"/>
    <w:uiPriority w:val="99"/>
    <w:rsid w:val="0011584A"/>
    <w:rPr>
      <w:rFonts w:ascii="Arial Unicode MS" w:eastAsia="Arial Unicode MS" w:cs="Arial Unicode MS"/>
      <w:shd w:val="clear" w:color="auto" w:fill="FFFFFF"/>
    </w:rPr>
  </w:style>
  <w:style w:type="paragraph" w:customStyle="1" w:styleId="Bodytext101">
    <w:name w:val="Body text (10)1"/>
    <w:basedOn w:val="Normal"/>
    <w:link w:val="Bodytext100"/>
    <w:uiPriority w:val="99"/>
    <w:rsid w:val="0011584A"/>
    <w:pPr>
      <w:widowControl w:val="0"/>
      <w:shd w:val="clear" w:color="auto" w:fill="FFFFFF"/>
      <w:spacing w:before="60" w:after="0" w:line="263" w:lineRule="exact"/>
      <w:ind w:hanging="380"/>
      <w:jc w:val="both"/>
    </w:pPr>
    <w:rPr>
      <w:rFonts w:ascii="Arial Unicode MS" w:eastAsia="Arial Unicode MS" w:cs="Arial Unicode MS"/>
    </w:rPr>
  </w:style>
  <w:style w:type="character" w:customStyle="1" w:styleId="Bodytext90">
    <w:name w:val="Body text (9)_"/>
    <w:link w:val="Bodytext91"/>
    <w:uiPriority w:val="99"/>
    <w:rsid w:val="0011584A"/>
    <w:rPr>
      <w:rFonts w:ascii="Tahoma" w:hAnsi="Tahoma" w:cs="Tahoma"/>
      <w:b/>
      <w:bCs/>
      <w:sz w:val="18"/>
      <w:szCs w:val="18"/>
      <w:shd w:val="clear" w:color="auto" w:fill="FFFFFF"/>
    </w:rPr>
  </w:style>
  <w:style w:type="paragraph" w:customStyle="1" w:styleId="Bodytext91">
    <w:name w:val="Body text (9)1"/>
    <w:basedOn w:val="Normal"/>
    <w:link w:val="Bodytext90"/>
    <w:uiPriority w:val="99"/>
    <w:rsid w:val="0011584A"/>
    <w:pPr>
      <w:widowControl w:val="0"/>
      <w:shd w:val="clear" w:color="auto" w:fill="FFFFFF"/>
      <w:spacing w:before="60" w:after="60" w:line="240" w:lineRule="atLeast"/>
      <w:ind w:hanging="380"/>
    </w:pPr>
    <w:rPr>
      <w:rFonts w:ascii="Tahoma" w:hAnsi="Tahoma" w:cs="Tahoma"/>
      <w:b/>
      <w:bCs/>
      <w:sz w:val="18"/>
      <w:szCs w:val="18"/>
    </w:rPr>
  </w:style>
  <w:style w:type="character" w:customStyle="1" w:styleId="Bodytext10102">
    <w:name w:val="Body text (10) + 102"/>
    <w:aliases w:val="5 pt20,Italic30,Spacing 0 pt"/>
    <w:uiPriority w:val="99"/>
    <w:rsid w:val="0011584A"/>
    <w:rPr>
      <w:rFonts w:ascii="Arial Unicode MS" w:eastAsia="Arial Unicode MS" w:cs="Arial Unicode MS"/>
      <w:i/>
      <w:iCs/>
      <w:spacing w:val="-10"/>
      <w:sz w:val="21"/>
      <w:szCs w:val="21"/>
      <w:u w:val="none"/>
      <w:shd w:val="clear" w:color="auto" w:fill="FFFFFF"/>
    </w:rPr>
  </w:style>
  <w:style w:type="character" w:customStyle="1" w:styleId="Bodytext1011pt">
    <w:name w:val="Body text (10) + 11 pt"/>
    <w:uiPriority w:val="99"/>
    <w:rsid w:val="0011584A"/>
    <w:rPr>
      <w:rFonts w:ascii="Arial Unicode MS" w:eastAsia="Arial Unicode MS" w:cs="Arial Unicode MS"/>
      <w:noProof/>
      <w:sz w:val="22"/>
      <w:szCs w:val="22"/>
      <w:u w:val="none"/>
      <w:shd w:val="clear" w:color="auto" w:fill="FFFFFF"/>
    </w:rPr>
  </w:style>
  <w:style w:type="character" w:customStyle="1" w:styleId="Bodytext11">
    <w:name w:val="Body text (11)_"/>
    <w:link w:val="Bodytext110"/>
    <w:uiPriority w:val="99"/>
    <w:rsid w:val="0011584A"/>
    <w:rPr>
      <w:rFonts w:ascii="Arial Unicode MS" w:eastAsia="Arial Unicode MS" w:cs="Arial Unicode MS"/>
      <w:i/>
      <w:iCs/>
      <w:spacing w:val="-10"/>
      <w:sz w:val="21"/>
      <w:szCs w:val="21"/>
      <w:shd w:val="clear" w:color="auto" w:fill="FFFFFF"/>
    </w:rPr>
  </w:style>
  <w:style w:type="paragraph" w:customStyle="1" w:styleId="Bodytext110">
    <w:name w:val="Body text (11)"/>
    <w:basedOn w:val="Normal"/>
    <w:link w:val="Bodytext11"/>
    <w:uiPriority w:val="99"/>
    <w:rsid w:val="0011584A"/>
    <w:pPr>
      <w:widowControl w:val="0"/>
      <w:shd w:val="clear" w:color="auto" w:fill="FFFFFF"/>
      <w:spacing w:after="0" w:line="263" w:lineRule="exact"/>
      <w:jc w:val="both"/>
    </w:pPr>
    <w:rPr>
      <w:rFonts w:ascii="Arial Unicode MS" w:eastAsia="Arial Unicode MS" w:cs="Arial Unicode MS"/>
      <w:i/>
      <w:iCs/>
      <w:spacing w:val="-10"/>
      <w:sz w:val="21"/>
      <w:szCs w:val="21"/>
    </w:rPr>
  </w:style>
  <w:style w:type="character" w:customStyle="1" w:styleId="Bodytext102">
    <w:name w:val="Body text (10)"/>
    <w:uiPriority w:val="99"/>
    <w:rsid w:val="0011584A"/>
    <w:rPr>
      <w:rFonts w:ascii="Arial Unicode MS" w:eastAsia="Arial Unicode MS" w:cs="Arial Unicode MS"/>
      <w:sz w:val="20"/>
      <w:szCs w:val="20"/>
      <w:u w:val="single"/>
      <w:shd w:val="clear" w:color="auto" w:fill="FFFFFF"/>
    </w:rPr>
  </w:style>
  <w:style w:type="character" w:customStyle="1" w:styleId="Bodytext10TimesNewRoman">
    <w:name w:val="Body text (10) + Times New Roman"/>
    <w:uiPriority w:val="99"/>
    <w:rsid w:val="0011584A"/>
    <w:rPr>
      <w:rFonts w:ascii="Times New Roman" w:eastAsia="Arial Unicode MS" w:hAnsi="Times New Roman" w:cs="Times New Roman"/>
      <w:noProof/>
      <w:sz w:val="20"/>
      <w:szCs w:val="20"/>
      <w:u w:val="none"/>
      <w:shd w:val="clear" w:color="auto" w:fill="FFFFFF"/>
    </w:rPr>
  </w:style>
  <w:style w:type="character" w:customStyle="1" w:styleId="Tableofcontents">
    <w:name w:val="Table of contents_"/>
    <w:link w:val="Tableofcontents1"/>
    <w:uiPriority w:val="99"/>
    <w:rsid w:val="0011584A"/>
    <w:rPr>
      <w:rFonts w:ascii="Arial Unicode MS" w:eastAsia="Arial Unicode MS" w:cs="Arial Unicode MS"/>
      <w:shd w:val="clear" w:color="auto" w:fill="FFFFFF"/>
    </w:rPr>
  </w:style>
  <w:style w:type="paragraph" w:customStyle="1" w:styleId="Tableofcontents1">
    <w:name w:val="Table of contents1"/>
    <w:basedOn w:val="Normal"/>
    <w:link w:val="Tableofcontents"/>
    <w:uiPriority w:val="99"/>
    <w:rsid w:val="0011584A"/>
    <w:pPr>
      <w:widowControl w:val="0"/>
      <w:shd w:val="clear" w:color="auto" w:fill="FFFFFF"/>
      <w:spacing w:after="60" w:line="90" w:lineRule="exact"/>
      <w:jc w:val="both"/>
    </w:pPr>
    <w:rPr>
      <w:rFonts w:ascii="Arial Unicode MS" w:eastAsia="Arial Unicode MS" w:cs="Arial Unicode MS"/>
    </w:rPr>
  </w:style>
  <w:style w:type="character" w:customStyle="1" w:styleId="Tableofcontents10">
    <w:name w:val="Table of contents + 10"/>
    <w:aliases w:val="5 pt19,Italic29"/>
    <w:uiPriority w:val="99"/>
    <w:rsid w:val="0011584A"/>
    <w:rPr>
      <w:rFonts w:ascii="Arial Unicode MS" w:eastAsia="Arial Unicode MS" w:cs="Arial Unicode MS"/>
      <w:i/>
      <w:iCs/>
      <w:sz w:val="21"/>
      <w:szCs w:val="21"/>
      <w:shd w:val="clear" w:color="auto" w:fill="FFFFFF"/>
    </w:rPr>
  </w:style>
  <w:style w:type="character" w:customStyle="1" w:styleId="Tableofcontents11pt">
    <w:name w:val="Table of contents + 11 pt"/>
    <w:uiPriority w:val="99"/>
    <w:rsid w:val="0011584A"/>
    <w:rPr>
      <w:rFonts w:ascii="Arial Unicode MS" w:eastAsia="Arial Unicode MS" w:cs="Arial Unicode MS"/>
      <w:sz w:val="22"/>
      <w:szCs w:val="22"/>
      <w:shd w:val="clear" w:color="auto" w:fill="FFFFFF"/>
    </w:rPr>
  </w:style>
  <w:style w:type="character" w:customStyle="1" w:styleId="Tableofcontents12pt">
    <w:name w:val="Table of contents + 12 pt"/>
    <w:aliases w:val="Italic28,Spacing -2 pt"/>
    <w:uiPriority w:val="99"/>
    <w:rsid w:val="0011584A"/>
    <w:rPr>
      <w:rFonts w:ascii="Arial Unicode MS" w:eastAsia="Arial Unicode MS" w:cs="Arial Unicode MS"/>
      <w:i/>
      <w:iCs/>
      <w:spacing w:val="-40"/>
      <w:sz w:val="24"/>
      <w:szCs w:val="24"/>
      <w:shd w:val="clear" w:color="auto" w:fill="FFFFFF"/>
    </w:rPr>
  </w:style>
  <w:style w:type="character" w:customStyle="1" w:styleId="Tableofcontents0">
    <w:name w:val="Table of contents"/>
    <w:uiPriority w:val="99"/>
    <w:rsid w:val="0011584A"/>
    <w:rPr>
      <w:rFonts w:ascii="Arial Unicode MS" w:eastAsia="Arial Unicode MS" w:cs="Arial Unicode MS"/>
      <w:u w:val="single"/>
      <w:shd w:val="clear" w:color="auto" w:fill="FFFFFF"/>
    </w:rPr>
  </w:style>
  <w:style w:type="character" w:customStyle="1" w:styleId="Bodytext410">
    <w:name w:val="Body text (4) + 10"/>
    <w:aliases w:val="5 pt18,Italic27,Spacing 0 pt7"/>
    <w:uiPriority w:val="99"/>
    <w:rsid w:val="0011584A"/>
    <w:rPr>
      <w:rFonts w:ascii="Arial Unicode MS" w:eastAsia="Arial Unicode MS" w:cs="Arial Unicode MS"/>
      <w:i/>
      <w:iCs/>
      <w:spacing w:val="-10"/>
      <w:sz w:val="21"/>
      <w:szCs w:val="21"/>
      <w:u w:val="none"/>
      <w:shd w:val="clear" w:color="auto" w:fill="FFFFFF"/>
    </w:rPr>
  </w:style>
  <w:style w:type="character" w:customStyle="1" w:styleId="Bodytext12">
    <w:name w:val="Body text (12)_"/>
    <w:link w:val="Bodytext120"/>
    <w:uiPriority w:val="99"/>
    <w:rsid w:val="0011584A"/>
    <w:rPr>
      <w:rFonts w:ascii="Arial Unicode MS" w:eastAsia="Arial Unicode MS" w:cs="Arial Unicode MS"/>
      <w:i/>
      <w:iCs/>
      <w:noProof/>
      <w:sz w:val="18"/>
      <w:szCs w:val="18"/>
      <w:shd w:val="clear" w:color="auto" w:fill="FFFFFF"/>
    </w:rPr>
  </w:style>
  <w:style w:type="paragraph" w:customStyle="1" w:styleId="Bodytext120">
    <w:name w:val="Body text (12)"/>
    <w:basedOn w:val="Normal"/>
    <w:link w:val="Bodytext12"/>
    <w:uiPriority w:val="99"/>
    <w:rsid w:val="0011584A"/>
    <w:pPr>
      <w:widowControl w:val="0"/>
      <w:shd w:val="clear" w:color="auto" w:fill="FFFFFF"/>
      <w:spacing w:after="0" w:line="240" w:lineRule="atLeast"/>
    </w:pPr>
    <w:rPr>
      <w:rFonts w:ascii="Arial Unicode MS" w:eastAsia="Arial Unicode MS" w:cs="Arial Unicode MS"/>
      <w:i/>
      <w:iCs/>
      <w:noProof/>
      <w:sz w:val="18"/>
      <w:szCs w:val="18"/>
    </w:rPr>
  </w:style>
  <w:style w:type="character" w:customStyle="1" w:styleId="Bodytext4101">
    <w:name w:val="Body text (4) + 101"/>
    <w:aliases w:val="5 pt17,Italic26,Spacing -2 pt3"/>
    <w:uiPriority w:val="99"/>
    <w:rsid w:val="0011584A"/>
    <w:rPr>
      <w:rFonts w:ascii="Arial Unicode MS" w:eastAsia="Arial Unicode MS" w:cs="Arial Unicode MS"/>
      <w:i/>
      <w:iCs/>
      <w:spacing w:val="-40"/>
      <w:sz w:val="21"/>
      <w:szCs w:val="21"/>
      <w:u w:val="none"/>
      <w:shd w:val="clear" w:color="auto" w:fill="FFFFFF"/>
    </w:rPr>
  </w:style>
  <w:style w:type="character" w:customStyle="1" w:styleId="Bodytext6Spacing2pt">
    <w:name w:val="Body text (6) + Spacing 2 pt"/>
    <w:uiPriority w:val="99"/>
    <w:rsid w:val="0011584A"/>
    <w:rPr>
      <w:rFonts w:ascii="Arial Unicode MS" w:eastAsia="Arial Unicode MS" w:hAnsi="Arial" w:cs="Arial Unicode MS"/>
      <w:i/>
      <w:iCs/>
      <w:spacing w:val="40"/>
      <w:sz w:val="17"/>
      <w:szCs w:val="17"/>
      <w:u w:val="none"/>
      <w:shd w:val="clear" w:color="auto" w:fill="FFFFFF"/>
    </w:rPr>
  </w:style>
  <w:style w:type="character" w:customStyle="1" w:styleId="Heading4">
    <w:name w:val="Heading #4_"/>
    <w:link w:val="Heading40"/>
    <w:uiPriority w:val="99"/>
    <w:rsid w:val="0011584A"/>
    <w:rPr>
      <w:rFonts w:ascii="Arial Unicode MS" w:eastAsia="Arial Unicode MS" w:cs="Arial Unicode MS"/>
      <w:b/>
      <w:bCs/>
      <w:shd w:val="clear" w:color="auto" w:fill="FFFFFF"/>
    </w:rPr>
  </w:style>
  <w:style w:type="paragraph" w:customStyle="1" w:styleId="Heading40">
    <w:name w:val="Heading #4"/>
    <w:basedOn w:val="Normal"/>
    <w:link w:val="Heading4"/>
    <w:uiPriority w:val="99"/>
    <w:rsid w:val="0011584A"/>
    <w:pPr>
      <w:widowControl w:val="0"/>
      <w:shd w:val="clear" w:color="auto" w:fill="FFFFFF"/>
      <w:spacing w:after="0" w:line="252" w:lineRule="exact"/>
      <w:ind w:hanging="620"/>
      <w:jc w:val="both"/>
      <w:outlineLvl w:val="3"/>
    </w:pPr>
    <w:rPr>
      <w:rFonts w:ascii="Arial Unicode MS" w:eastAsia="Arial Unicode MS" w:cs="Arial Unicode MS"/>
      <w:b/>
      <w:bCs/>
    </w:rPr>
  </w:style>
  <w:style w:type="character" w:customStyle="1" w:styleId="Bodytext4Bold">
    <w:name w:val="Body text (4) + Bold"/>
    <w:uiPriority w:val="99"/>
    <w:rsid w:val="0011584A"/>
    <w:rPr>
      <w:rFonts w:ascii="Arial Unicode MS" w:eastAsia="Arial Unicode MS" w:cs="Arial Unicode MS"/>
      <w:b/>
      <w:bCs/>
      <w:sz w:val="22"/>
      <w:szCs w:val="22"/>
      <w:u w:val="none"/>
      <w:shd w:val="clear" w:color="auto" w:fill="FFFFFF"/>
    </w:rPr>
  </w:style>
  <w:style w:type="character" w:customStyle="1" w:styleId="Bodytext4Spacing15pt">
    <w:name w:val="Body text (4) + Spacing 15 pt"/>
    <w:uiPriority w:val="99"/>
    <w:rsid w:val="0011584A"/>
    <w:rPr>
      <w:rFonts w:ascii="Arial Unicode MS" w:eastAsia="Arial Unicode MS" w:cs="Arial Unicode MS"/>
      <w:spacing w:val="310"/>
      <w:sz w:val="22"/>
      <w:szCs w:val="22"/>
      <w:u w:val="none"/>
      <w:shd w:val="clear" w:color="auto" w:fill="FFFFFF"/>
    </w:rPr>
  </w:style>
  <w:style w:type="character" w:customStyle="1" w:styleId="Bodytext14">
    <w:name w:val="Body text (14)_"/>
    <w:link w:val="Bodytext140"/>
    <w:uiPriority w:val="99"/>
    <w:rsid w:val="0011584A"/>
    <w:rPr>
      <w:rFonts w:ascii="Arial Unicode MS" w:eastAsia="Arial Unicode MS" w:cs="Arial Unicode MS"/>
      <w:b/>
      <w:bCs/>
      <w:shd w:val="clear" w:color="auto" w:fill="FFFFFF"/>
    </w:rPr>
  </w:style>
  <w:style w:type="paragraph" w:customStyle="1" w:styleId="Bodytext140">
    <w:name w:val="Body text (14)"/>
    <w:basedOn w:val="Normal"/>
    <w:link w:val="Bodytext14"/>
    <w:uiPriority w:val="99"/>
    <w:rsid w:val="0011584A"/>
    <w:pPr>
      <w:widowControl w:val="0"/>
      <w:shd w:val="clear" w:color="auto" w:fill="FFFFFF"/>
      <w:spacing w:after="0" w:line="245" w:lineRule="exact"/>
      <w:ind w:firstLine="580"/>
      <w:jc w:val="both"/>
    </w:pPr>
    <w:rPr>
      <w:rFonts w:ascii="Arial Unicode MS" w:eastAsia="Arial Unicode MS" w:cs="Arial Unicode MS"/>
      <w:b/>
      <w:bCs/>
    </w:rPr>
  </w:style>
  <w:style w:type="character" w:customStyle="1" w:styleId="Bodytext10101">
    <w:name w:val="Body text (10) + 101"/>
    <w:aliases w:val="5 pt16,Italic25"/>
    <w:uiPriority w:val="99"/>
    <w:rsid w:val="0011584A"/>
    <w:rPr>
      <w:rFonts w:ascii="Arial Unicode MS" w:eastAsia="Arial Unicode MS" w:cs="Arial Unicode MS"/>
      <w:i/>
      <w:iCs/>
      <w:sz w:val="21"/>
      <w:szCs w:val="21"/>
      <w:u w:val="none"/>
      <w:shd w:val="clear" w:color="auto" w:fill="FFFFFF"/>
    </w:rPr>
  </w:style>
  <w:style w:type="character" w:customStyle="1" w:styleId="Heading2">
    <w:name w:val="Heading #2_"/>
    <w:link w:val="Heading20"/>
    <w:uiPriority w:val="99"/>
    <w:rsid w:val="0011584A"/>
    <w:rPr>
      <w:rFonts w:ascii="Arial Unicode MS" w:eastAsia="Arial Unicode MS" w:cs="Arial Unicode MS"/>
      <w:i/>
      <w:iCs/>
      <w:shd w:val="clear" w:color="auto" w:fill="FFFFFF"/>
    </w:rPr>
  </w:style>
  <w:style w:type="paragraph" w:customStyle="1" w:styleId="Heading20">
    <w:name w:val="Heading #2"/>
    <w:basedOn w:val="Normal"/>
    <w:link w:val="Heading2"/>
    <w:uiPriority w:val="99"/>
    <w:rsid w:val="0011584A"/>
    <w:pPr>
      <w:widowControl w:val="0"/>
      <w:shd w:val="clear" w:color="auto" w:fill="FFFFFF"/>
      <w:spacing w:after="0" w:line="240" w:lineRule="atLeast"/>
      <w:jc w:val="right"/>
      <w:outlineLvl w:val="1"/>
    </w:pPr>
    <w:rPr>
      <w:rFonts w:ascii="Arial Unicode MS" w:eastAsia="Arial Unicode MS" w:cs="Arial Unicode MS"/>
      <w:i/>
      <w:iCs/>
    </w:rPr>
  </w:style>
  <w:style w:type="character" w:customStyle="1" w:styleId="Heading2Spacing-2pt">
    <w:name w:val="Heading #2 + Spacing -2 pt"/>
    <w:uiPriority w:val="99"/>
    <w:rsid w:val="0011584A"/>
    <w:rPr>
      <w:rFonts w:ascii="Arial Unicode MS" w:eastAsia="Arial Unicode MS" w:cs="Arial Unicode MS"/>
      <w:i/>
      <w:iCs/>
      <w:spacing w:val="-40"/>
      <w:shd w:val="clear" w:color="auto" w:fill="FFFFFF"/>
    </w:rPr>
  </w:style>
  <w:style w:type="character" w:customStyle="1" w:styleId="Bodytext16">
    <w:name w:val="Body text (16)_"/>
    <w:link w:val="Bodytext160"/>
    <w:uiPriority w:val="99"/>
    <w:rsid w:val="0011584A"/>
    <w:rPr>
      <w:rFonts w:ascii="Sylfaen" w:hAnsi="Sylfaen" w:cs="Sylfaen"/>
      <w:sz w:val="21"/>
      <w:szCs w:val="21"/>
      <w:shd w:val="clear" w:color="auto" w:fill="FFFFFF"/>
    </w:rPr>
  </w:style>
  <w:style w:type="paragraph" w:customStyle="1" w:styleId="Bodytext160">
    <w:name w:val="Body text (16)"/>
    <w:basedOn w:val="Normal"/>
    <w:link w:val="Bodytext16"/>
    <w:uiPriority w:val="99"/>
    <w:rsid w:val="0011584A"/>
    <w:pPr>
      <w:widowControl w:val="0"/>
      <w:shd w:val="clear" w:color="auto" w:fill="FFFFFF"/>
      <w:spacing w:after="0" w:line="259" w:lineRule="exact"/>
      <w:ind w:firstLine="900"/>
    </w:pPr>
    <w:rPr>
      <w:rFonts w:ascii="Sylfaen" w:hAnsi="Sylfaen" w:cs="Sylfaen"/>
      <w:sz w:val="21"/>
      <w:szCs w:val="21"/>
    </w:rPr>
  </w:style>
  <w:style w:type="character" w:customStyle="1" w:styleId="Heading4NotBold">
    <w:name w:val="Heading #4 + Not Bold"/>
    <w:uiPriority w:val="99"/>
    <w:rsid w:val="0011584A"/>
    <w:rPr>
      <w:rFonts w:ascii="Arial Unicode MS" w:eastAsia="Arial Unicode MS" w:cs="Arial Unicode MS"/>
      <w:b/>
      <w:bCs/>
      <w:sz w:val="22"/>
      <w:szCs w:val="22"/>
      <w:u w:val="none"/>
      <w:shd w:val="clear" w:color="auto" w:fill="FFFFFF"/>
    </w:rPr>
  </w:style>
  <w:style w:type="character" w:customStyle="1" w:styleId="Bodytext19">
    <w:name w:val="Body text (19)_"/>
    <w:link w:val="Bodytext191"/>
    <w:uiPriority w:val="99"/>
    <w:rsid w:val="0011584A"/>
    <w:rPr>
      <w:rFonts w:ascii="Arial Unicode MS" w:eastAsia="Arial Unicode MS" w:cs="Arial Unicode MS"/>
      <w:shd w:val="clear" w:color="auto" w:fill="FFFFFF"/>
    </w:rPr>
  </w:style>
  <w:style w:type="paragraph" w:customStyle="1" w:styleId="Bodytext191">
    <w:name w:val="Body text (19)1"/>
    <w:basedOn w:val="Normal"/>
    <w:link w:val="Bodytext19"/>
    <w:uiPriority w:val="99"/>
    <w:rsid w:val="0011584A"/>
    <w:pPr>
      <w:widowControl w:val="0"/>
      <w:shd w:val="clear" w:color="auto" w:fill="FFFFFF"/>
      <w:spacing w:after="180" w:line="240" w:lineRule="atLeast"/>
    </w:pPr>
    <w:rPr>
      <w:rFonts w:ascii="Arial Unicode MS" w:eastAsia="Arial Unicode MS" w:cs="Arial Unicode MS"/>
    </w:rPr>
  </w:style>
  <w:style w:type="character" w:customStyle="1" w:styleId="Bodytext12pt">
    <w:name w:val="Body text + 12 pt"/>
    <w:aliases w:val="Italic11,Spacing -2 pt2"/>
    <w:uiPriority w:val="99"/>
    <w:rsid w:val="0011584A"/>
    <w:rPr>
      <w:rFonts w:ascii="Arial Unicode MS" w:eastAsia="Arial Unicode MS" w:hAnsi="Arial" w:cs="Arial Unicode MS"/>
      <w:i/>
      <w:iCs/>
      <w:spacing w:val="-40"/>
      <w:sz w:val="24"/>
      <w:szCs w:val="24"/>
      <w:u w:val="none"/>
      <w:shd w:val="clear" w:color="auto" w:fill="FFFFFF"/>
    </w:rPr>
  </w:style>
  <w:style w:type="character" w:customStyle="1" w:styleId="Bodytext21">
    <w:name w:val="Body text (21)_"/>
    <w:link w:val="Bodytext210"/>
    <w:uiPriority w:val="99"/>
    <w:rsid w:val="0011584A"/>
    <w:rPr>
      <w:rFonts w:ascii="Arial Unicode MS" w:eastAsia="Arial Unicode MS" w:cs="Arial Unicode MS"/>
      <w:b/>
      <w:bCs/>
      <w:shd w:val="clear" w:color="auto" w:fill="FFFFFF"/>
    </w:rPr>
  </w:style>
  <w:style w:type="paragraph" w:customStyle="1" w:styleId="Bodytext210">
    <w:name w:val="Body text (21)"/>
    <w:basedOn w:val="Normal"/>
    <w:link w:val="Bodytext21"/>
    <w:uiPriority w:val="99"/>
    <w:rsid w:val="0011584A"/>
    <w:pPr>
      <w:widowControl w:val="0"/>
      <w:shd w:val="clear" w:color="auto" w:fill="FFFFFF"/>
      <w:spacing w:before="240" w:after="0" w:line="313" w:lineRule="exact"/>
      <w:jc w:val="both"/>
    </w:pPr>
    <w:rPr>
      <w:rFonts w:ascii="Arial Unicode MS" w:eastAsia="Arial Unicode MS" w:cs="Arial Unicode MS"/>
      <w:b/>
      <w:bCs/>
    </w:rPr>
  </w:style>
  <w:style w:type="character" w:customStyle="1" w:styleId="Bodytext22">
    <w:name w:val="Body text (22)_"/>
    <w:link w:val="Bodytext221"/>
    <w:uiPriority w:val="99"/>
    <w:rsid w:val="0011584A"/>
    <w:rPr>
      <w:rFonts w:ascii="Arial Unicode MS" w:eastAsia="Arial Unicode MS" w:cs="Arial Unicode MS"/>
      <w:sz w:val="21"/>
      <w:szCs w:val="21"/>
      <w:shd w:val="clear" w:color="auto" w:fill="FFFFFF"/>
    </w:rPr>
  </w:style>
  <w:style w:type="paragraph" w:customStyle="1" w:styleId="Bodytext221">
    <w:name w:val="Body text (22)1"/>
    <w:basedOn w:val="Normal"/>
    <w:link w:val="Bodytext22"/>
    <w:uiPriority w:val="99"/>
    <w:rsid w:val="0011584A"/>
    <w:pPr>
      <w:widowControl w:val="0"/>
      <w:shd w:val="clear" w:color="auto" w:fill="FFFFFF"/>
      <w:spacing w:after="0" w:line="295" w:lineRule="exact"/>
      <w:ind w:hanging="360"/>
    </w:pPr>
    <w:rPr>
      <w:rFonts w:ascii="Arial Unicode MS" w:eastAsia="Arial Unicode MS" w:cs="Arial Unicode MS"/>
      <w:sz w:val="21"/>
      <w:szCs w:val="21"/>
    </w:rPr>
  </w:style>
  <w:style w:type="paragraph" w:customStyle="1" w:styleId="Bodytext231">
    <w:name w:val="Body text (23)1"/>
    <w:basedOn w:val="Normal"/>
    <w:uiPriority w:val="99"/>
    <w:rsid w:val="0011584A"/>
    <w:pPr>
      <w:widowControl w:val="0"/>
      <w:shd w:val="clear" w:color="auto" w:fill="FFFFFF"/>
      <w:spacing w:after="0" w:line="310" w:lineRule="exact"/>
      <w:jc w:val="both"/>
    </w:pPr>
    <w:rPr>
      <w:rFonts w:ascii="Arial Unicode MS" w:eastAsia="Arial Unicode MS" w:hAnsi="Calibri" w:cs="Arial Unicode MS"/>
      <w:sz w:val="21"/>
      <w:szCs w:val="21"/>
    </w:rPr>
  </w:style>
  <w:style w:type="character" w:customStyle="1" w:styleId="Bodytext21NotBold">
    <w:name w:val="Body text (21) + Not Bold"/>
    <w:uiPriority w:val="99"/>
    <w:rsid w:val="0011584A"/>
    <w:rPr>
      <w:rFonts w:ascii="Arial Unicode MS" w:eastAsia="Arial Unicode MS" w:cs="Arial Unicode MS"/>
      <w:b/>
      <w:bCs/>
      <w:sz w:val="22"/>
      <w:szCs w:val="22"/>
      <w:u w:val="none"/>
      <w:shd w:val="clear" w:color="auto" w:fill="FFFFFF"/>
    </w:rPr>
  </w:style>
  <w:style w:type="character" w:customStyle="1" w:styleId="Tableofcontents9">
    <w:name w:val="Table of contents (9)_"/>
    <w:link w:val="Tableofcontents91"/>
    <w:uiPriority w:val="99"/>
    <w:rsid w:val="0011584A"/>
    <w:rPr>
      <w:rFonts w:ascii="Arial Unicode MS" w:eastAsia="Arial Unicode MS" w:cs="Arial Unicode MS"/>
      <w:shd w:val="clear" w:color="auto" w:fill="FFFFFF"/>
    </w:rPr>
  </w:style>
  <w:style w:type="paragraph" w:customStyle="1" w:styleId="Tableofcontents91">
    <w:name w:val="Table of contents (9)1"/>
    <w:basedOn w:val="Normal"/>
    <w:link w:val="Tableofcontents9"/>
    <w:uiPriority w:val="99"/>
    <w:rsid w:val="0011584A"/>
    <w:pPr>
      <w:widowControl w:val="0"/>
      <w:shd w:val="clear" w:color="auto" w:fill="FFFFFF"/>
      <w:spacing w:after="0" w:line="295" w:lineRule="exact"/>
      <w:ind w:hanging="560"/>
      <w:jc w:val="right"/>
    </w:pPr>
    <w:rPr>
      <w:rFonts w:ascii="Arial Unicode MS" w:eastAsia="Arial Unicode MS" w:cs="Arial Unicode MS"/>
    </w:rPr>
  </w:style>
  <w:style w:type="character" w:customStyle="1" w:styleId="Bodytext2">
    <w:name w:val="Body text (2)_"/>
    <w:link w:val="Bodytext211"/>
    <w:uiPriority w:val="99"/>
    <w:rsid w:val="0011584A"/>
    <w:rPr>
      <w:rFonts w:ascii="Arial" w:hAnsi="Arial" w:cs="Arial"/>
      <w:b/>
      <w:bCs/>
      <w:sz w:val="28"/>
      <w:szCs w:val="28"/>
      <w:shd w:val="clear" w:color="auto" w:fill="FFFFFF"/>
    </w:rPr>
  </w:style>
  <w:style w:type="paragraph" w:customStyle="1" w:styleId="Bodytext211">
    <w:name w:val="Body text (2)1"/>
    <w:basedOn w:val="Normal"/>
    <w:link w:val="Bodytext2"/>
    <w:uiPriority w:val="99"/>
    <w:rsid w:val="0011584A"/>
    <w:pPr>
      <w:widowControl w:val="0"/>
      <w:shd w:val="clear" w:color="auto" w:fill="FFFFFF"/>
      <w:spacing w:after="60" w:line="240" w:lineRule="atLeast"/>
      <w:jc w:val="right"/>
    </w:pPr>
    <w:rPr>
      <w:rFonts w:ascii="Arial" w:hAnsi="Arial" w:cs="Arial"/>
      <w:b/>
      <w:bCs/>
      <w:sz w:val="28"/>
      <w:szCs w:val="28"/>
    </w:rPr>
  </w:style>
  <w:style w:type="character" w:customStyle="1" w:styleId="Bodytext20">
    <w:name w:val="Body text (2)"/>
    <w:uiPriority w:val="99"/>
    <w:rsid w:val="0011584A"/>
    <w:rPr>
      <w:rFonts w:ascii="Arial" w:hAnsi="Arial" w:cs="Arial"/>
      <w:b/>
      <w:bCs/>
      <w:sz w:val="28"/>
      <w:szCs w:val="28"/>
      <w:u w:val="single"/>
      <w:shd w:val="clear" w:color="auto" w:fill="FFFFFF"/>
    </w:rPr>
  </w:style>
  <w:style w:type="character" w:customStyle="1" w:styleId="Bodytext2NotBold">
    <w:name w:val="Body text (2) + Not Bold"/>
    <w:uiPriority w:val="99"/>
    <w:rsid w:val="0011584A"/>
    <w:rPr>
      <w:rFonts w:ascii="Arial" w:hAnsi="Arial" w:cs="Arial"/>
      <w:b/>
      <w:bCs/>
      <w:noProof/>
      <w:sz w:val="28"/>
      <w:szCs w:val="28"/>
      <w:shd w:val="clear" w:color="auto" w:fill="FFFFFF"/>
    </w:rPr>
  </w:style>
  <w:style w:type="character" w:customStyle="1" w:styleId="Heading3">
    <w:name w:val="Heading #3_"/>
    <w:link w:val="Heading31"/>
    <w:uiPriority w:val="99"/>
    <w:rsid w:val="0011584A"/>
    <w:rPr>
      <w:rFonts w:ascii="Arial Unicode MS" w:eastAsia="Arial Unicode MS" w:cs="Arial Unicode MS"/>
      <w:sz w:val="28"/>
      <w:szCs w:val="28"/>
      <w:shd w:val="clear" w:color="auto" w:fill="FFFFFF"/>
    </w:rPr>
  </w:style>
  <w:style w:type="paragraph" w:customStyle="1" w:styleId="Heading31">
    <w:name w:val="Heading #31"/>
    <w:basedOn w:val="Normal"/>
    <w:link w:val="Heading3"/>
    <w:uiPriority w:val="99"/>
    <w:rsid w:val="0011584A"/>
    <w:pPr>
      <w:widowControl w:val="0"/>
      <w:shd w:val="clear" w:color="auto" w:fill="FFFFFF"/>
      <w:spacing w:before="60" w:after="0" w:line="270" w:lineRule="exact"/>
      <w:ind w:hanging="620"/>
      <w:outlineLvl w:val="2"/>
    </w:pPr>
    <w:rPr>
      <w:rFonts w:ascii="Arial Unicode MS" w:eastAsia="Arial Unicode MS" w:cs="Arial Unicode MS"/>
      <w:sz w:val="28"/>
      <w:szCs w:val="28"/>
    </w:rPr>
  </w:style>
  <w:style w:type="character" w:customStyle="1" w:styleId="Heading30">
    <w:name w:val="Heading #3"/>
    <w:uiPriority w:val="99"/>
    <w:rsid w:val="0011584A"/>
    <w:rPr>
      <w:rFonts w:ascii="Arial Unicode MS" w:eastAsia="Arial Unicode MS" w:cs="Arial Unicode MS"/>
      <w:sz w:val="28"/>
      <w:szCs w:val="28"/>
      <w:u w:val="single"/>
      <w:shd w:val="clear" w:color="auto" w:fill="FFFFFF"/>
    </w:rPr>
  </w:style>
  <w:style w:type="character" w:customStyle="1" w:styleId="Bodytext5">
    <w:name w:val="Body text (5)_"/>
    <w:link w:val="Bodytext50"/>
    <w:uiPriority w:val="99"/>
    <w:rsid w:val="0011584A"/>
    <w:rPr>
      <w:rFonts w:cs="Calibri"/>
      <w:i/>
      <w:iCs/>
      <w:sz w:val="9"/>
      <w:szCs w:val="9"/>
      <w:shd w:val="clear" w:color="auto" w:fill="FFFFFF"/>
    </w:rPr>
  </w:style>
  <w:style w:type="paragraph" w:customStyle="1" w:styleId="Bodytext50">
    <w:name w:val="Body text (5)"/>
    <w:basedOn w:val="Normal"/>
    <w:link w:val="Bodytext5"/>
    <w:uiPriority w:val="99"/>
    <w:rsid w:val="0011584A"/>
    <w:pPr>
      <w:widowControl w:val="0"/>
      <w:shd w:val="clear" w:color="auto" w:fill="FFFFFF"/>
      <w:spacing w:after="0" w:line="240" w:lineRule="atLeast"/>
    </w:pPr>
    <w:rPr>
      <w:rFonts w:cs="Calibri"/>
      <w:i/>
      <w:iCs/>
      <w:sz w:val="9"/>
      <w:szCs w:val="9"/>
    </w:rPr>
  </w:style>
  <w:style w:type="character" w:customStyle="1" w:styleId="Bodytext3Arial">
    <w:name w:val="Body text (3) + Arial"/>
    <w:aliases w:val="Italic"/>
    <w:uiPriority w:val="99"/>
    <w:rsid w:val="0011584A"/>
    <w:rPr>
      <w:rFonts w:ascii="Arial" w:hAnsi="Arial" w:cs="Arial"/>
      <w:b/>
      <w:bCs/>
      <w:i/>
      <w:iCs/>
      <w:spacing w:val="-30"/>
      <w:sz w:val="76"/>
      <w:szCs w:val="76"/>
      <w:u w:val="none"/>
      <w:shd w:val="clear" w:color="auto" w:fill="FFFFFF"/>
    </w:rPr>
  </w:style>
  <w:style w:type="character" w:customStyle="1" w:styleId="Bodytext80">
    <w:name w:val="Body text (8)_"/>
    <w:link w:val="Bodytext81"/>
    <w:uiPriority w:val="99"/>
    <w:rsid w:val="0011584A"/>
    <w:rPr>
      <w:rFonts w:ascii="Arial" w:hAnsi="Arial" w:cs="Arial"/>
      <w:i/>
      <w:iCs/>
      <w:shd w:val="clear" w:color="auto" w:fill="FFFFFF"/>
    </w:rPr>
  </w:style>
  <w:style w:type="paragraph" w:customStyle="1" w:styleId="Bodytext81">
    <w:name w:val="Body text (8)1"/>
    <w:basedOn w:val="Normal"/>
    <w:link w:val="Bodytext80"/>
    <w:uiPriority w:val="99"/>
    <w:rsid w:val="0011584A"/>
    <w:pPr>
      <w:widowControl w:val="0"/>
      <w:shd w:val="clear" w:color="auto" w:fill="FFFFFF"/>
      <w:spacing w:after="300" w:line="277" w:lineRule="exact"/>
      <w:ind w:hanging="620"/>
    </w:pPr>
    <w:rPr>
      <w:rFonts w:ascii="Arial" w:hAnsi="Arial" w:cs="Arial"/>
      <w:i/>
      <w:iCs/>
    </w:rPr>
  </w:style>
  <w:style w:type="character" w:customStyle="1" w:styleId="Bodytext1010">
    <w:name w:val="Body text (10) + 10"/>
    <w:aliases w:val="5 pt,Italic31"/>
    <w:uiPriority w:val="99"/>
    <w:rsid w:val="0011584A"/>
    <w:rPr>
      <w:rFonts w:ascii="Arial Unicode MS" w:eastAsia="Arial Unicode MS" w:cs="Arial Unicode MS"/>
      <w:i/>
      <w:iCs/>
      <w:sz w:val="21"/>
      <w:szCs w:val="21"/>
      <w:u w:val="none"/>
      <w:shd w:val="clear" w:color="auto" w:fill="FFFFFF"/>
    </w:rPr>
  </w:style>
  <w:style w:type="character" w:customStyle="1" w:styleId="Bodytext1111pt">
    <w:name w:val="Body text (11) + 11 pt"/>
    <w:aliases w:val="Not Italic5,Spacing 0 pt8"/>
    <w:uiPriority w:val="99"/>
    <w:rsid w:val="0011584A"/>
    <w:rPr>
      <w:rFonts w:ascii="Arial Unicode MS" w:eastAsia="Arial Unicode MS" w:cs="Arial Unicode MS"/>
      <w:i/>
      <w:iCs/>
      <w:spacing w:val="0"/>
      <w:sz w:val="22"/>
      <w:szCs w:val="22"/>
      <w:u w:val="none"/>
      <w:shd w:val="clear" w:color="auto" w:fill="FFFFFF"/>
    </w:rPr>
  </w:style>
  <w:style w:type="character" w:customStyle="1" w:styleId="Bodytext13">
    <w:name w:val="Body text (13)_"/>
    <w:link w:val="Bodytext130"/>
    <w:uiPriority w:val="99"/>
    <w:rsid w:val="0011584A"/>
    <w:rPr>
      <w:rFonts w:ascii="Arial Unicode MS" w:eastAsia="Arial Unicode MS" w:cs="Arial Unicode MS"/>
      <w:i/>
      <w:iCs/>
      <w:shd w:val="clear" w:color="auto" w:fill="FFFFFF"/>
    </w:rPr>
  </w:style>
  <w:style w:type="paragraph" w:customStyle="1" w:styleId="Bodytext130">
    <w:name w:val="Body text (13)"/>
    <w:basedOn w:val="Normal"/>
    <w:link w:val="Bodytext13"/>
    <w:uiPriority w:val="99"/>
    <w:rsid w:val="0011584A"/>
    <w:pPr>
      <w:widowControl w:val="0"/>
      <w:shd w:val="clear" w:color="auto" w:fill="FFFFFF"/>
      <w:spacing w:after="0" w:line="240" w:lineRule="atLeast"/>
      <w:jc w:val="right"/>
    </w:pPr>
    <w:rPr>
      <w:rFonts w:ascii="Arial Unicode MS" w:eastAsia="Arial Unicode MS" w:cs="Arial Unicode MS"/>
      <w:i/>
      <w:iCs/>
    </w:rPr>
  </w:style>
  <w:style w:type="character" w:customStyle="1" w:styleId="Bodytext13Spacing-2pt">
    <w:name w:val="Body text (13) + Spacing -2 pt"/>
    <w:uiPriority w:val="99"/>
    <w:rsid w:val="0011584A"/>
    <w:rPr>
      <w:rFonts w:ascii="Arial Unicode MS" w:eastAsia="Arial Unicode MS" w:cs="Arial Unicode MS"/>
      <w:i/>
      <w:iCs/>
      <w:spacing w:val="-40"/>
      <w:shd w:val="clear" w:color="auto" w:fill="FFFFFF"/>
    </w:rPr>
  </w:style>
  <w:style w:type="character" w:customStyle="1" w:styleId="Tableofcontents101">
    <w:name w:val="Table of contents + 101"/>
    <w:aliases w:val="5 pt15,Italic24"/>
    <w:uiPriority w:val="99"/>
    <w:rsid w:val="0011584A"/>
    <w:rPr>
      <w:rFonts w:ascii="Arial Unicode MS" w:eastAsia="Arial Unicode MS" w:cs="Arial Unicode MS"/>
      <w:i/>
      <w:iCs/>
      <w:noProof/>
      <w:sz w:val="21"/>
      <w:szCs w:val="21"/>
      <w:u w:val="single"/>
      <w:shd w:val="clear" w:color="auto" w:fill="FFFFFF"/>
    </w:rPr>
  </w:style>
  <w:style w:type="character" w:customStyle="1" w:styleId="Bodytext15">
    <w:name w:val="Body text (15)_"/>
    <w:link w:val="Bodytext151"/>
    <w:uiPriority w:val="99"/>
    <w:rsid w:val="0011584A"/>
    <w:rPr>
      <w:rFonts w:ascii="Arial Unicode MS" w:eastAsia="Arial Unicode MS" w:cs="Arial Unicode MS"/>
      <w:i/>
      <w:iCs/>
      <w:noProof/>
      <w:sz w:val="21"/>
      <w:szCs w:val="21"/>
      <w:shd w:val="clear" w:color="auto" w:fill="FFFFFF"/>
    </w:rPr>
  </w:style>
  <w:style w:type="paragraph" w:customStyle="1" w:styleId="Bodytext151">
    <w:name w:val="Body text (15)1"/>
    <w:basedOn w:val="Normal"/>
    <w:link w:val="Bodytext15"/>
    <w:uiPriority w:val="99"/>
    <w:rsid w:val="0011584A"/>
    <w:pPr>
      <w:widowControl w:val="0"/>
      <w:shd w:val="clear" w:color="auto" w:fill="FFFFFF"/>
      <w:spacing w:after="0" w:line="240" w:lineRule="atLeast"/>
    </w:pPr>
    <w:rPr>
      <w:rFonts w:ascii="Arial Unicode MS" w:eastAsia="Arial Unicode MS" w:cs="Arial Unicode MS"/>
      <w:i/>
      <w:iCs/>
      <w:noProof/>
      <w:sz w:val="21"/>
      <w:szCs w:val="21"/>
    </w:rPr>
  </w:style>
  <w:style w:type="character" w:customStyle="1" w:styleId="Bodytext150">
    <w:name w:val="Body text (15)"/>
    <w:basedOn w:val="Bodytext15"/>
    <w:uiPriority w:val="99"/>
    <w:rsid w:val="0011584A"/>
    <w:rPr>
      <w:rFonts w:ascii="Arial Unicode MS" w:eastAsia="Arial Unicode MS" w:cs="Arial Unicode MS"/>
      <w:i/>
      <w:iCs/>
      <w:noProof/>
      <w:sz w:val="21"/>
      <w:szCs w:val="21"/>
      <w:shd w:val="clear" w:color="auto" w:fill="FFFFFF"/>
    </w:rPr>
  </w:style>
  <w:style w:type="character" w:customStyle="1" w:styleId="Tableofcontents2">
    <w:name w:val="Table of contents (2)_"/>
    <w:link w:val="Tableofcontents20"/>
    <w:uiPriority w:val="99"/>
    <w:rsid w:val="0011584A"/>
    <w:rPr>
      <w:rFonts w:ascii="Arial Unicode MS" w:eastAsia="Arial Unicode MS" w:cs="Arial Unicode MS"/>
      <w:shd w:val="clear" w:color="auto" w:fill="FFFFFF"/>
    </w:rPr>
  </w:style>
  <w:style w:type="paragraph" w:customStyle="1" w:styleId="Tableofcontents20">
    <w:name w:val="Table of contents (2)"/>
    <w:basedOn w:val="Normal"/>
    <w:link w:val="Tableofcontents2"/>
    <w:uiPriority w:val="99"/>
    <w:rsid w:val="0011584A"/>
    <w:pPr>
      <w:widowControl w:val="0"/>
      <w:shd w:val="clear" w:color="auto" w:fill="FFFFFF"/>
      <w:spacing w:after="0" w:line="252" w:lineRule="exact"/>
      <w:jc w:val="both"/>
    </w:pPr>
    <w:rPr>
      <w:rFonts w:ascii="Arial Unicode MS" w:eastAsia="Arial Unicode MS" w:cs="Arial Unicode MS"/>
    </w:rPr>
  </w:style>
  <w:style w:type="character" w:customStyle="1" w:styleId="Tableofcontents210">
    <w:name w:val="Table of contents (2) + 10"/>
    <w:aliases w:val="5 pt13,Italic22,Spacing 0 pt6"/>
    <w:uiPriority w:val="99"/>
    <w:rsid w:val="0011584A"/>
    <w:rPr>
      <w:rFonts w:ascii="Arial Unicode MS" w:eastAsia="Arial Unicode MS" w:cs="Arial Unicode MS"/>
      <w:i/>
      <w:iCs/>
      <w:spacing w:val="-10"/>
      <w:sz w:val="21"/>
      <w:szCs w:val="21"/>
      <w:shd w:val="clear" w:color="auto" w:fill="FFFFFF"/>
    </w:rPr>
  </w:style>
  <w:style w:type="character" w:customStyle="1" w:styleId="Tableofcontents212pt">
    <w:name w:val="Table of contents (2) + 12 pt"/>
    <w:uiPriority w:val="99"/>
    <w:rsid w:val="0011584A"/>
    <w:rPr>
      <w:rFonts w:ascii="Arial Unicode MS" w:eastAsia="Arial Unicode MS" w:cs="Arial Unicode MS"/>
      <w:sz w:val="24"/>
      <w:szCs w:val="24"/>
      <w:shd w:val="clear" w:color="auto" w:fill="FFFFFF"/>
    </w:rPr>
  </w:style>
  <w:style w:type="character" w:customStyle="1" w:styleId="Tableofcontents2Arial">
    <w:name w:val="Table of contents (2) + Arial"/>
    <w:aliases w:val="12 pt,Italic21"/>
    <w:uiPriority w:val="99"/>
    <w:rsid w:val="0011584A"/>
    <w:rPr>
      <w:rFonts w:ascii="Arial" w:eastAsia="Arial Unicode MS" w:hAnsi="Arial" w:cs="Arial"/>
      <w:i/>
      <w:iCs/>
      <w:sz w:val="24"/>
      <w:szCs w:val="24"/>
      <w:shd w:val="clear" w:color="auto" w:fill="FFFFFF"/>
    </w:rPr>
  </w:style>
  <w:style w:type="character" w:customStyle="1" w:styleId="Bodytext18Exact">
    <w:name w:val="Body text (18) Exact"/>
    <w:link w:val="Bodytext18"/>
    <w:uiPriority w:val="99"/>
    <w:rsid w:val="0011584A"/>
    <w:rPr>
      <w:rFonts w:ascii="Arial" w:hAnsi="Arial" w:cs="Arial"/>
      <w:noProof/>
      <w:sz w:val="8"/>
      <w:szCs w:val="8"/>
      <w:shd w:val="clear" w:color="auto" w:fill="FFFFFF"/>
    </w:rPr>
  </w:style>
  <w:style w:type="paragraph" w:customStyle="1" w:styleId="Bodytext18">
    <w:name w:val="Body text (18)"/>
    <w:basedOn w:val="Normal"/>
    <w:link w:val="Bodytext18Exact"/>
    <w:uiPriority w:val="99"/>
    <w:rsid w:val="0011584A"/>
    <w:pPr>
      <w:widowControl w:val="0"/>
      <w:shd w:val="clear" w:color="auto" w:fill="FFFFFF"/>
      <w:spacing w:after="0" w:line="240" w:lineRule="atLeast"/>
    </w:pPr>
    <w:rPr>
      <w:rFonts w:ascii="Arial" w:hAnsi="Arial" w:cs="Arial"/>
      <w:noProof/>
      <w:sz w:val="8"/>
      <w:szCs w:val="8"/>
    </w:rPr>
  </w:style>
  <w:style w:type="character" w:customStyle="1" w:styleId="Bodytext17">
    <w:name w:val="Body text (17)_"/>
    <w:link w:val="Bodytext171"/>
    <w:uiPriority w:val="99"/>
    <w:rsid w:val="0011584A"/>
    <w:rPr>
      <w:rFonts w:ascii="Arial Unicode MS" w:eastAsia="Arial Unicode MS" w:cs="Arial Unicode MS"/>
      <w:sz w:val="17"/>
      <w:szCs w:val="17"/>
      <w:shd w:val="clear" w:color="auto" w:fill="FFFFFF"/>
    </w:rPr>
  </w:style>
  <w:style w:type="paragraph" w:customStyle="1" w:styleId="Bodytext171">
    <w:name w:val="Body text (17)1"/>
    <w:basedOn w:val="Normal"/>
    <w:link w:val="Bodytext17"/>
    <w:uiPriority w:val="99"/>
    <w:rsid w:val="0011584A"/>
    <w:pPr>
      <w:widowControl w:val="0"/>
      <w:shd w:val="clear" w:color="auto" w:fill="FFFFFF"/>
      <w:spacing w:after="60" w:line="240" w:lineRule="atLeast"/>
    </w:pPr>
    <w:rPr>
      <w:rFonts w:ascii="Arial Unicode MS" w:eastAsia="Arial Unicode MS" w:cs="Arial Unicode MS"/>
      <w:sz w:val="17"/>
      <w:szCs w:val="17"/>
    </w:rPr>
  </w:style>
  <w:style w:type="character" w:customStyle="1" w:styleId="Bodytext170">
    <w:name w:val="Body text (17)"/>
    <w:uiPriority w:val="99"/>
    <w:rsid w:val="0011584A"/>
    <w:rPr>
      <w:rFonts w:ascii="Arial Unicode MS" w:eastAsia="Arial Unicode MS" w:cs="Arial Unicode MS"/>
      <w:sz w:val="17"/>
      <w:szCs w:val="17"/>
      <w:u w:val="single"/>
      <w:shd w:val="clear" w:color="auto" w:fill="FFFFFF"/>
    </w:rPr>
  </w:style>
  <w:style w:type="character" w:customStyle="1" w:styleId="Bodytext17Spacing2pt">
    <w:name w:val="Body text (17) + Spacing 2 pt"/>
    <w:uiPriority w:val="99"/>
    <w:rsid w:val="0011584A"/>
    <w:rPr>
      <w:rFonts w:ascii="Arial Unicode MS" w:eastAsia="Arial Unicode MS" w:cs="Arial Unicode MS"/>
      <w:spacing w:val="40"/>
      <w:sz w:val="17"/>
      <w:szCs w:val="17"/>
      <w:shd w:val="clear" w:color="auto" w:fill="FFFFFF"/>
    </w:rPr>
  </w:style>
  <w:style w:type="character" w:customStyle="1" w:styleId="Bodytext17SmallCaps">
    <w:name w:val="Body text (17) + Small Caps"/>
    <w:uiPriority w:val="99"/>
    <w:rsid w:val="0011584A"/>
    <w:rPr>
      <w:rFonts w:ascii="Arial Unicode MS" w:eastAsia="Arial Unicode MS" w:cs="Arial Unicode MS"/>
      <w:smallCaps/>
      <w:sz w:val="17"/>
      <w:szCs w:val="17"/>
      <w:shd w:val="clear" w:color="auto" w:fill="FFFFFF"/>
    </w:rPr>
  </w:style>
  <w:style w:type="character" w:customStyle="1" w:styleId="Bodytext177pt">
    <w:name w:val="Body text (17) + 7 pt"/>
    <w:aliases w:val="Italic20"/>
    <w:uiPriority w:val="99"/>
    <w:rsid w:val="0011584A"/>
    <w:rPr>
      <w:rFonts w:ascii="Arial Unicode MS" w:eastAsia="Arial Unicode MS" w:cs="Arial Unicode MS"/>
      <w:i/>
      <w:iCs/>
      <w:sz w:val="14"/>
      <w:szCs w:val="14"/>
      <w:shd w:val="clear" w:color="auto" w:fill="FFFFFF"/>
    </w:rPr>
  </w:style>
  <w:style w:type="character" w:customStyle="1" w:styleId="Bodytext17Georgia">
    <w:name w:val="Body text (17) + Georgia"/>
    <w:aliases w:val="6 pt,Bold,Italic19"/>
    <w:uiPriority w:val="99"/>
    <w:rsid w:val="0011584A"/>
    <w:rPr>
      <w:rFonts w:ascii="Georgia" w:eastAsia="Arial Unicode MS" w:hAnsi="Georgia" w:cs="Georgia"/>
      <w:b/>
      <w:bCs/>
      <w:i/>
      <w:iCs/>
      <w:noProof/>
      <w:sz w:val="12"/>
      <w:szCs w:val="12"/>
      <w:shd w:val="clear" w:color="auto" w:fill="FFFFFF"/>
    </w:rPr>
  </w:style>
  <w:style w:type="character" w:customStyle="1" w:styleId="Bodytext17Georgia2">
    <w:name w:val="Body text (17) + Georgia2"/>
    <w:aliases w:val="Spacing 1 pt"/>
    <w:uiPriority w:val="99"/>
    <w:rsid w:val="0011584A"/>
    <w:rPr>
      <w:rFonts w:ascii="Georgia" w:eastAsia="Arial Unicode MS" w:hAnsi="Georgia" w:cs="Georgia"/>
      <w:spacing w:val="30"/>
      <w:sz w:val="17"/>
      <w:szCs w:val="17"/>
      <w:shd w:val="clear" w:color="auto" w:fill="FFFFFF"/>
    </w:rPr>
  </w:style>
  <w:style w:type="character" w:customStyle="1" w:styleId="Bodytext177pt1">
    <w:name w:val="Body text (17) + 7 pt1"/>
    <w:aliases w:val="Italic18"/>
    <w:uiPriority w:val="99"/>
    <w:rsid w:val="0011584A"/>
    <w:rPr>
      <w:rFonts w:ascii="Arial Unicode MS" w:eastAsia="Arial Unicode MS" w:cs="Arial Unicode MS"/>
      <w:i/>
      <w:iCs/>
      <w:noProof/>
      <w:sz w:val="14"/>
      <w:szCs w:val="14"/>
      <w:u w:val="single"/>
      <w:shd w:val="clear" w:color="auto" w:fill="FFFFFF"/>
    </w:rPr>
  </w:style>
  <w:style w:type="character" w:customStyle="1" w:styleId="Bodytext17Georgia1">
    <w:name w:val="Body text (17) + Georgia1"/>
    <w:uiPriority w:val="99"/>
    <w:rsid w:val="0011584A"/>
    <w:rPr>
      <w:rFonts w:ascii="Georgia" w:eastAsia="Arial Unicode MS" w:hAnsi="Georgia" w:cs="Georgia"/>
      <w:sz w:val="17"/>
      <w:szCs w:val="17"/>
      <w:u w:val="single"/>
      <w:shd w:val="clear" w:color="auto" w:fill="FFFFFF"/>
    </w:rPr>
  </w:style>
  <w:style w:type="character" w:customStyle="1" w:styleId="Tableofcontents3">
    <w:name w:val="Table of contents (3)_"/>
    <w:link w:val="Tableofcontents31"/>
    <w:uiPriority w:val="99"/>
    <w:rsid w:val="0011584A"/>
    <w:rPr>
      <w:rFonts w:ascii="Arial Unicode MS" w:eastAsia="Arial Unicode MS" w:cs="Arial Unicode MS"/>
      <w:sz w:val="17"/>
      <w:szCs w:val="17"/>
      <w:shd w:val="clear" w:color="auto" w:fill="FFFFFF"/>
    </w:rPr>
  </w:style>
  <w:style w:type="paragraph" w:customStyle="1" w:styleId="Tableofcontents31">
    <w:name w:val="Table of contents (3)1"/>
    <w:basedOn w:val="Normal"/>
    <w:link w:val="Tableofcontents3"/>
    <w:uiPriority w:val="99"/>
    <w:rsid w:val="0011584A"/>
    <w:pPr>
      <w:widowControl w:val="0"/>
      <w:shd w:val="clear" w:color="auto" w:fill="FFFFFF"/>
      <w:spacing w:after="0" w:line="241" w:lineRule="exact"/>
    </w:pPr>
    <w:rPr>
      <w:rFonts w:ascii="Arial Unicode MS" w:eastAsia="Arial Unicode MS" w:cs="Arial Unicode MS"/>
      <w:sz w:val="17"/>
      <w:szCs w:val="17"/>
    </w:rPr>
  </w:style>
  <w:style w:type="character" w:customStyle="1" w:styleId="Tableofcontents30">
    <w:name w:val="Table of contents (3)"/>
    <w:uiPriority w:val="99"/>
    <w:rsid w:val="0011584A"/>
    <w:rPr>
      <w:rFonts w:ascii="Arial Unicode MS" w:eastAsia="Arial Unicode MS" w:cs="Arial Unicode MS"/>
      <w:sz w:val="17"/>
      <w:szCs w:val="17"/>
      <w:u w:val="single"/>
      <w:shd w:val="clear" w:color="auto" w:fill="FFFFFF"/>
    </w:rPr>
  </w:style>
  <w:style w:type="character" w:customStyle="1" w:styleId="Tableofcontents3Georgia">
    <w:name w:val="Table of contents (3) + Georgia"/>
    <w:uiPriority w:val="99"/>
    <w:rsid w:val="0011584A"/>
    <w:rPr>
      <w:rFonts w:ascii="Georgia" w:eastAsia="Arial Unicode MS" w:hAnsi="Georgia" w:cs="Georgia"/>
      <w:sz w:val="17"/>
      <w:szCs w:val="17"/>
      <w:u w:val="single"/>
      <w:shd w:val="clear" w:color="auto" w:fill="FFFFFF"/>
    </w:rPr>
  </w:style>
  <w:style w:type="character" w:customStyle="1" w:styleId="Tableofcontents37pt">
    <w:name w:val="Table of contents (3) + 7 pt"/>
    <w:aliases w:val="Italic17"/>
    <w:uiPriority w:val="99"/>
    <w:rsid w:val="0011584A"/>
    <w:rPr>
      <w:rFonts w:ascii="Arial Unicode MS" w:eastAsia="Arial Unicode MS" w:cs="Arial Unicode MS"/>
      <w:i/>
      <w:iCs/>
      <w:noProof/>
      <w:sz w:val="14"/>
      <w:szCs w:val="14"/>
      <w:shd w:val="clear" w:color="auto" w:fill="FFFFFF"/>
    </w:rPr>
  </w:style>
  <w:style w:type="character" w:customStyle="1" w:styleId="Tableofcontents3Georgia1">
    <w:name w:val="Table of contents (3) + Georgia1"/>
    <w:uiPriority w:val="99"/>
    <w:rsid w:val="0011584A"/>
    <w:rPr>
      <w:rFonts w:ascii="Georgia" w:eastAsia="Arial Unicode MS" w:hAnsi="Georgia" w:cs="Georgia"/>
      <w:noProof/>
      <w:sz w:val="17"/>
      <w:szCs w:val="17"/>
      <w:shd w:val="clear" w:color="auto" w:fill="FFFFFF"/>
    </w:rPr>
  </w:style>
  <w:style w:type="character" w:customStyle="1" w:styleId="Tableofcontents4">
    <w:name w:val="Table of contents (4)_"/>
    <w:link w:val="Tableofcontents40"/>
    <w:uiPriority w:val="99"/>
    <w:rsid w:val="0011584A"/>
    <w:rPr>
      <w:rFonts w:ascii="Arial Unicode MS" w:eastAsia="Arial Unicode MS" w:cs="Arial Unicode MS"/>
      <w:sz w:val="12"/>
      <w:szCs w:val="12"/>
      <w:shd w:val="clear" w:color="auto" w:fill="FFFFFF"/>
    </w:rPr>
  </w:style>
  <w:style w:type="paragraph" w:customStyle="1" w:styleId="Tableofcontents40">
    <w:name w:val="Table of contents (4)"/>
    <w:basedOn w:val="Normal"/>
    <w:link w:val="Tableofcontents4"/>
    <w:uiPriority w:val="99"/>
    <w:rsid w:val="0011584A"/>
    <w:pPr>
      <w:widowControl w:val="0"/>
      <w:shd w:val="clear" w:color="auto" w:fill="FFFFFF"/>
      <w:spacing w:before="60" w:after="60" w:line="240" w:lineRule="atLeast"/>
    </w:pPr>
    <w:rPr>
      <w:rFonts w:ascii="Arial Unicode MS" w:eastAsia="Arial Unicode MS" w:cs="Arial Unicode MS"/>
      <w:sz w:val="12"/>
      <w:szCs w:val="12"/>
    </w:rPr>
  </w:style>
  <w:style w:type="character" w:customStyle="1" w:styleId="Tableofcontents5">
    <w:name w:val="Table of contents (5)_"/>
    <w:link w:val="Tableofcontents50"/>
    <w:uiPriority w:val="99"/>
    <w:rsid w:val="0011584A"/>
    <w:rPr>
      <w:rFonts w:ascii="Arial Unicode MS" w:eastAsia="Arial Unicode MS" w:cs="Arial Unicode MS"/>
      <w:i/>
      <w:iCs/>
      <w:shd w:val="clear" w:color="auto" w:fill="FFFFFF"/>
    </w:rPr>
  </w:style>
  <w:style w:type="paragraph" w:customStyle="1" w:styleId="Tableofcontents50">
    <w:name w:val="Table of contents (5)"/>
    <w:basedOn w:val="Normal"/>
    <w:link w:val="Tableofcontents5"/>
    <w:uiPriority w:val="99"/>
    <w:rsid w:val="0011584A"/>
    <w:pPr>
      <w:widowControl w:val="0"/>
      <w:shd w:val="clear" w:color="auto" w:fill="FFFFFF"/>
      <w:spacing w:before="60" w:after="0" w:line="240" w:lineRule="atLeast"/>
    </w:pPr>
    <w:rPr>
      <w:rFonts w:ascii="Arial Unicode MS" w:eastAsia="Arial Unicode MS" w:cs="Arial Unicode MS"/>
      <w:i/>
      <w:iCs/>
    </w:rPr>
  </w:style>
  <w:style w:type="character" w:customStyle="1" w:styleId="Tableofcontents5Spacing-2pt">
    <w:name w:val="Table of contents (5) + Spacing -2 pt"/>
    <w:uiPriority w:val="99"/>
    <w:rsid w:val="0011584A"/>
    <w:rPr>
      <w:rFonts w:ascii="Arial Unicode MS" w:eastAsia="Arial Unicode MS" w:cs="Arial Unicode MS"/>
      <w:i/>
      <w:iCs/>
      <w:spacing w:val="-40"/>
      <w:shd w:val="clear" w:color="auto" w:fill="FFFFFF"/>
    </w:rPr>
  </w:style>
  <w:style w:type="character" w:customStyle="1" w:styleId="Tableofcontents6">
    <w:name w:val="Table of contents (6)_"/>
    <w:link w:val="Tableofcontents60"/>
    <w:uiPriority w:val="99"/>
    <w:rsid w:val="0011584A"/>
    <w:rPr>
      <w:rFonts w:ascii="Georgia" w:hAnsi="Georgia" w:cs="Georgia"/>
      <w:shd w:val="clear" w:color="auto" w:fill="FFFFFF"/>
    </w:rPr>
  </w:style>
  <w:style w:type="paragraph" w:customStyle="1" w:styleId="Tableofcontents60">
    <w:name w:val="Table of contents (6)"/>
    <w:basedOn w:val="Normal"/>
    <w:link w:val="Tableofcontents6"/>
    <w:uiPriority w:val="99"/>
    <w:rsid w:val="0011584A"/>
    <w:pPr>
      <w:widowControl w:val="0"/>
      <w:shd w:val="clear" w:color="auto" w:fill="FFFFFF"/>
      <w:spacing w:after="0" w:line="240" w:lineRule="atLeast"/>
    </w:pPr>
    <w:rPr>
      <w:rFonts w:ascii="Georgia" w:hAnsi="Georgia" w:cs="Georgia"/>
    </w:rPr>
  </w:style>
  <w:style w:type="character" w:customStyle="1" w:styleId="Tableofcontents6ArialUnicodeMS">
    <w:name w:val="Table of contents (6) + Arial Unicode MS"/>
    <w:aliases w:val="4 pt"/>
    <w:uiPriority w:val="99"/>
    <w:rsid w:val="0011584A"/>
    <w:rPr>
      <w:rFonts w:ascii="Arial Unicode MS" w:eastAsia="Arial Unicode MS" w:hAnsi="Georgia" w:cs="Arial Unicode MS"/>
      <w:noProof/>
      <w:sz w:val="8"/>
      <w:szCs w:val="8"/>
      <w:shd w:val="clear" w:color="auto" w:fill="FFFFFF"/>
    </w:rPr>
  </w:style>
  <w:style w:type="character" w:customStyle="1" w:styleId="Bodytext6Spacing2pt1">
    <w:name w:val="Body text (6) + Spacing 2 pt1"/>
    <w:uiPriority w:val="99"/>
    <w:rsid w:val="0011584A"/>
    <w:rPr>
      <w:rFonts w:ascii="Arial Unicode MS" w:eastAsia="Arial Unicode MS" w:hAnsi="Arial" w:cs="Arial Unicode MS"/>
      <w:i/>
      <w:iCs/>
      <w:spacing w:val="40"/>
      <w:sz w:val="17"/>
      <w:szCs w:val="17"/>
      <w:u w:val="single"/>
      <w:shd w:val="clear" w:color="auto" w:fill="FFFFFF"/>
    </w:rPr>
  </w:style>
  <w:style w:type="character" w:customStyle="1" w:styleId="Headerorfooter">
    <w:name w:val="Header or footer_"/>
    <w:link w:val="Headerorfooter1"/>
    <w:uiPriority w:val="99"/>
    <w:rsid w:val="0011584A"/>
    <w:rPr>
      <w:rFonts w:ascii="Arial Unicode MS" w:eastAsia="Arial Unicode MS" w:cs="Arial Unicode MS"/>
      <w:b/>
      <w:bCs/>
      <w:sz w:val="16"/>
      <w:szCs w:val="16"/>
      <w:shd w:val="clear" w:color="auto" w:fill="FFFFFF"/>
    </w:rPr>
  </w:style>
  <w:style w:type="paragraph" w:customStyle="1" w:styleId="Headerorfooter1">
    <w:name w:val="Header or footer1"/>
    <w:basedOn w:val="Normal"/>
    <w:link w:val="Headerorfooter"/>
    <w:uiPriority w:val="99"/>
    <w:rsid w:val="0011584A"/>
    <w:pPr>
      <w:widowControl w:val="0"/>
      <w:shd w:val="clear" w:color="auto" w:fill="FFFFFF"/>
      <w:spacing w:after="0" w:line="240" w:lineRule="atLeast"/>
    </w:pPr>
    <w:rPr>
      <w:rFonts w:ascii="Arial Unicode MS" w:eastAsia="Arial Unicode MS" w:cs="Arial Unicode MS"/>
      <w:b/>
      <w:bCs/>
      <w:sz w:val="16"/>
      <w:szCs w:val="16"/>
    </w:rPr>
  </w:style>
  <w:style w:type="character" w:customStyle="1" w:styleId="Headerorfooter0">
    <w:name w:val="Header or footer"/>
    <w:uiPriority w:val="99"/>
    <w:rsid w:val="0011584A"/>
    <w:rPr>
      <w:rFonts w:ascii="Arial Unicode MS" w:eastAsia="Arial Unicode MS" w:cs="Arial Unicode MS"/>
      <w:b/>
      <w:bCs/>
      <w:sz w:val="16"/>
      <w:szCs w:val="16"/>
      <w:u w:val="single"/>
      <w:shd w:val="clear" w:color="auto" w:fill="FFFFFF"/>
    </w:rPr>
  </w:style>
  <w:style w:type="character" w:customStyle="1" w:styleId="Headerorfooter2">
    <w:name w:val="Header or footer2"/>
    <w:uiPriority w:val="99"/>
    <w:rsid w:val="0011584A"/>
    <w:rPr>
      <w:rFonts w:ascii="Arial Unicode MS" w:eastAsia="Arial Unicode MS" w:cs="Arial Unicode MS"/>
      <w:b/>
      <w:bCs/>
      <w:noProof/>
      <w:sz w:val="16"/>
      <w:szCs w:val="16"/>
      <w:shd w:val="clear" w:color="auto" w:fill="FFFFFF"/>
    </w:rPr>
  </w:style>
  <w:style w:type="character" w:customStyle="1" w:styleId="Tableofcontents7">
    <w:name w:val="Table of contents (7)_"/>
    <w:link w:val="Tableofcontents71"/>
    <w:uiPriority w:val="99"/>
    <w:rsid w:val="0011584A"/>
    <w:rPr>
      <w:rFonts w:ascii="Arial Unicode MS" w:eastAsia="Arial Unicode MS" w:cs="Arial Unicode MS"/>
      <w:sz w:val="17"/>
      <w:szCs w:val="17"/>
      <w:shd w:val="clear" w:color="auto" w:fill="FFFFFF"/>
    </w:rPr>
  </w:style>
  <w:style w:type="paragraph" w:customStyle="1" w:styleId="Tableofcontents71">
    <w:name w:val="Table of contents (7)1"/>
    <w:basedOn w:val="Normal"/>
    <w:link w:val="Tableofcontents7"/>
    <w:uiPriority w:val="99"/>
    <w:rsid w:val="0011584A"/>
    <w:pPr>
      <w:widowControl w:val="0"/>
      <w:shd w:val="clear" w:color="auto" w:fill="FFFFFF"/>
      <w:spacing w:after="0" w:line="158" w:lineRule="exact"/>
    </w:pPr>
    <w:rPr>
      <w:rFonts w:ascii="Arial Unicode MS" w:eastAsia="Arial Unicode MS" w:cs="Arial Unicode MS"/>
      <w:sz w:val="17"/>
      <w:szCs w:val="17"/>
    </w:rPr>
  </w:style>
  <w:style w:type="character" w:customStyle="1" w:styleId="Tableofcontents79pt">
    <w:name w:val="Table of contents (7) + 9 pt"/>
    <w:aliases w:val="Italic16"/>
    <w:uiPriority w:val="99"/>
    <w:rsid w:val="0011584A"/>
    <w:rPr>
      <w:rFonts w:ascii="Arial Unicode MS" w:eastAsia="Arial Unicode MS" w:cs="Arial Unicode MS"/>
      <w:i/>
      <w:iCs/>
      <w:noProof/>
      <w:sz w:val="18"/>
      <w:szCs w:val="18"/>
      <w:shd w:val="clear" w:color="auto" w:fill="FFFFFF"/>
    </w:rPr>
  </w:style>
  <w:style w:type="character" w:customStyle="1" w:styleId="Tableofcontents76pt">
    <w:name w:val="Table of contents (7) + 6 pt"/>
    <w:uiPriority w:val="99"/>
    <w:rsid w:val="0011584A"/>
    <w:rPr>
      <w:rFonts w:ascii="Arial Unicode MS" w:eastAsia="Arial Unicode MS" w:cs="Arial Unicode MS"/>
      <w:sz w:val="12"/>
      <w:szCs w:val="12"/>
      <w:shd w:val="clear" w:color="auto" w:fill="FFFFFF"/>
    </w:rPr>
  </w:style>
  <w:style w:type="character" w:customStyle="1" w:styleId="Tableofcontents75">
    <w:name w:val="Table of contents (7) + 5"/>
    <w:aliases w:val="5 pt12"/>
    <w:uiPriority w:val="99"/>
    <w:rsid w:val="0011584A"/>
    <w:rPr>
      <w:rFonts w:ascii="Arial Unicode MS" w:eastAsia="Arial Unicode MS" w:cs="Arial Unicode MS"/>
      <w:sz w:val="11"/>
      <w:szCs w:val="11"/>
      <w:shd w:val="clear" w:color="auto" w:fill="FFFFFF"/>
    </w:rPr>
  </w:style>
  <w:style w:type="character" w:customStyle="1" w:styleId="Tableofcontents70">
    <w:name w:val="Table of contents (7)"/>
    <w:uiPriority w:val="99"/>
    <w:rsid w:val="0011584A"/>
    <w:rPr>
      <w:rFonts w:ascii="Arial Unicode MS" w:eastAsia="Arial Unicode MS" w:cs="Arial Unicode MS"/>
      <w:sz w:val="17"/>
      <w:szCs w:val="17"/>
      <w:u w:val="single"/>
      <w:shd w:val="clear" w:color="auto" w:fill="FFFFFF"/>
    </w:rPr>
  </w:style>
  <w:style w:type="character" w:customStyle="1" w:styleId="Bodytext69pt">
    <w:name w:val="Body text (6) + 9 pt"/>
    <w:aliases w:val="Italic15"/>
    <w:uiPriority w:val="99"/>
    <w:rsid w:val="0011584A"/>
    <w:rPr>
      <w:rFonts w:ascii="Arial Unicode MS" w:eastAsia="Arial Unicode MS" w:hAnsi="Arial" w:cs="Arial Unicode MS"/>
      <w:i w:val="0"/>
      <w:iCs w:val="0"/>
      <w:noProof/>
      <w:spacing w:val="-20"/>
      <w:sz w:val="18"/>
      <w:szCs w:val="18"/>
      <w:u w:val="none"/>
      <w:shd w:val="clear" w:color="auto" w:fill="FFFFFF"/>
    </w:rPr>
  </w:style>
  <w:style w:type="character" w:customStyle="1" w:styleId="Bodytext69pt2">
    <w:name w:val="Body text (6) + 9 pt2"/>
    <w:uiPriority w:val="99"/>
    <w:rsid w:val="0011584A"/>
    <w:rPr>
      <w:rFonts w:ascii="Arial Unicode MS" w:eastAsia="Arial Unicode MS" w:hAnsi="Arial" w:cs="Arial Unicode MS"/>
      <w:i/>
      <w:iCs/>
      <w:noProof/>
      <w:spacing w:val="-20"/>
      <w:sz w:val="18"/>
      <w:szCs w:val="18"/>
      <w:u w:val="none"/>
      <w:shd w:val="clear" w:color="auto" w:fill="FFFFFF"/>
    </w:rPr>
  </w:style>
  <w:style w:type="character" w:customStyle="1" w:styleId="Bodytext6Georgia">
    <w:name w:val="Body text (6) + Georgia"/>
    <w:aliases w:val="10 pt"/>
    <w:uiPriority w:val="99"/>
    <w:rsid w:val="0011584A"/>
    <w:rPr>
      <w:rFonts w:ascii="Georgia" w:hAnsi="Georgia" w:cs="Georgia"/>
      <w:i/>
      <w:iCs/>
      <w:noProof/>
      <w:spacing w:val="-20"/>
      <w:sz w:val="20"/>
      <w:szCs w:val="20"/>
      <w:u w:val="none"/>
      <w:shd w:val="clear" w:color="auto" w:fill="FFFFFF"/>
    </w:rPr>
  </w:style>
  <w:style w:type="character" w:customStyle="1" w:styleId="Bodytext6Arial">
    <w:name w:val="Body text (6) + Arial"/>
    <w:aliases w:val="7 pt,Bold2"/>
    <w:uiPriority w:val="99"/>
    <w:rsid w:val="0011584A"/>
    <w:rPr>
      <w:rFonts w:ascii="Arial" w:hAnsi="Arial" w:cs="Arial"/>
      <w:b/>
      <w:bCs/>
      <w:i/>
      <w:iCs/>
      <w:noProof/>
      <w:spacing w:val="-20"/>
      <w:sz w:val="14"/>
      <w:szCs w:val="14"/>
      <w:u w:val="none"/>
      <w:shd w:val="clear" w:color="auto" w:fill="FFFFFF"/>
    </w:rPr>
  </w:style>
  <w:style w:type="character" w:customStyle="1" w:styleId="Bodytext6Georgia1">
    <w:name w:val="Body text (6) + Georgia1"/>
    <w:aliases w:val="7,5 pt11"/>
    <w:uiPriority w:val="99"/>
    <w:rsid w:val="0011584A"/>
    <w:rPr>
      <w:rFonts w:ascii="Georgia" w:hAnsi="Georgia" w:cs="Georgia"/>
      <w:i/>
      <w:iCs/>
      <w:noProof/>
      <w:spacing w:val="-20"/>
      <w:sz w:val="15"/>
      <w:szCs w:val="15"/>
      <w:u w:val="none"/>
      <w:shd w:val="clear" w:color="auto" w:fill="FFFFFF"/>
    </w:rPr>
  </w:style>
  <w:style w:type="character" w:customStyle="1" w:styleId="Bodytext69pt1">
    <w:name w:val="Body text (6) + 9 pt1"/>
    <w:aliases w:val="Italic14"/>
    <w:uiPriority w:val="99"/>
    <w:rsid w:val="0011584A"/>
    <w:rPr>
      <w:rFonts w:ascii="Arial Unicode MS" w:eastAsia="Arial Unicode MS" w:hAnsi="Arial" w:cs="Arial Unicode MS"/>
      <w:i w:val="0"/>
      <w:iCs w:val="0"/>
      <w:spacing w:val="-20"/>
      <w:sz w:val="18"/>
      <w:szCs w:val="18"/>
      <w:u w:val="single"/>
      <w:shd w:val="clear" w:color="auto" w:fill="FFFFFF"/>
    </w:rPr>
  </w:style>
  <w:style w:type="character" w:customStyle="1" w:styleId="Bodytext190">
    <w:name w:val="Body text (19)"/>
    <w:uiPriority w:val="99"/>
    <w:rsid w:val="0011584A"/>
    <w:rPr>
      <w:rFonts w:ascii="Arial Unicode MS" w:eastAsia="Arial Unicode MS" w:cs="Arial Unicode MS"/>
      <w:sz w:val="22"/>
      <w:szCs w:val="22"/>
      <w:u w:val="single"/>
      <w:shd w:val="clear" w:color="auto" w:fill="FFFFFF"/>
    </w:rPr>
  </w:style>
  <w:style w:type="character" w:customStyle="1" w:styleId="Bodytext200">
    <w:name w:val="Body text (20)_"/>
    <w:link w:val="Bodytext201"/>
    <w:uiPriority w:val="99"/>
    <w:rsid w:val="0011584A"/>
    <w:rPr>
      <w:rFonts w:ascii="Sylfaen" w:hAnsi="Sylfaen" w:cs="Sylfaen"/>
      <w:sz w:val="8"/>
      <w:szCs w:val="8"/>
      <w:shd w:val="clear" w:color="auto" w:fill="FFFFFF"/>
    </w:rPr>
  </w:style>
  <w:style w:type="paragraph" w:customStyle="1" w:styleId="Bodytext201">
    <w:name w:val="Body text (20)"/>
    <w:basedOn w:val="Normal"/>
    <w:link w:val="Bodytext200"/>
    <w:uiPriority w:val="99"/>
    <w:rsid w:val="0011584A"/>
    <w:pPr>
      <w:widowControl w:val="0"/>
      <w:shd w:val="clear" w:color="auto" w:fill="FFFFFF"/>
      <w:spacing w:before="120" w:after="0" w:line="240" w:lineRule="atLeast"/>
    </w:pPr>
    <w:rPr>
      <w:rFonts w:ascii="Sylfaen" w:hAnsi="Sylfaen" w:cs="Sylfaen"/>
      <w:sz w:val="8"/>
      <w:szCs w:val="8"/>
    </w:rPr>
  </w:style>
  <w:style w:type="character" w:customStyle="1" w:styleId="Tableofcontents8">
    <w:name w:val="Table of contents (8)_"/>
    <w:link w:val="Tableofcontents81"/>
    <w:uiPriority w:val="99"/>
    <w:rsid w:val="0011584A"/>
    <w:rPr>
      <w:rFonts w:ascii="Arial Unicode MS" w:eastAsia="Arial Unicode MS" w:cs="Arial Unicode MS"/>
      <w:shd w:val="clear" w:color="auto" w:fill="FFFFFF"/>
    </w:rPr>
  </w:style>
  <w:style w:type="paragraph" w:customStyle="1" w:styleId="Tableofcontents81">
    <w:name w:val="Table of contents (8)1"/>
    <w:basedOn w:val="Normal"/>
    <w:link w:val="Tableofcontents8"/>
    <w:uiPriority w:val="99"/>
    <w:rsid w:val="0011584A"/>
    <w:pPr>
      <w:widowControl w:val="0"/>
      <w:shd w:val="clear" w:color="auto" w:fill="FFFFFF"/>
      <w:spacing w:after="0" w:line="162" w:lineRule="exact"/>
    </w:pPr>
    <w:rPr>
      <w:rFonts w:ascii="Arial Unicode MS" w:eastAsia="Arial Unicode MS" w:cs="Arial Unicode MS"/>
    </w:rPr>
  </w:style>
  <w:style w:type="character" w:customStyle="1" w:styleId="Tableofcontents80">
    <w:name w:val="Table of contents (8)"/>
    <w:uiPriority w:val="99"/>
    <w:rsid w:val="0011584A"/>
    <w:rPr>
      <w:rFonts w:ascii="Arial Unicode MS" w:eastAsia="Arial Unicode MS" w:cs="Arial Unicode MS"/>
      <w:sz w:val="22"/>
      <w:szCs w:val="22"/>
      <w:u w:val="single"/>
      <w:shd w:val="clear" w:color="auto" w:fill="FFFFFF"/>
    </w:rPr>
  </w:style>
  <w:style w:type="character" w:customStyle="1" w:styleId="Tableofcontents8Arial">
    <w:name w:val="Table of contents (8) + Arial"/>
    <w:aliases w:val="6 pt1,Italic13,Spacing 0 pt5"/>
    <w:uiPriority w:val="99"/>
    <w:rsid w:val="0011584A"/>
    <w:rPr>
      <w:rFonts w:ascii="Arial" w:eastAsia="Arial Unicode MS" w:hAnsi="Arial" w:cs="Arial"/>
      <w:i/>
      <w:iCs/>
      <w:spacing w:val="-10"/>
      <w:sz w:val="12"/>
      <w:szCs w:val="12"/>
      <w:shd w:val="clear" w:color="auto" w:fill="FFFFFF"/>
    </w:rPr>
  </w:style>
  <w:style w:type="character" w:customStyle="1" w:styleId="Tableofcontents8Sylfaen">
    <w:name w:val="Table of contents (8) + Sylfaen"/>
    <w:aliases w:val="4,5 pt10"/>
    <w:uiPriority w:val="99"/>
    <w:rsid w:val="0011584A"/>
    <w:rPr>
      <w:rFonts w:ascii="Sylfaen" w:eastAsia="Arial Unicode MS" w:hAnsi="Sylfaen" w:cs="Sylfaen"/>
      <w:sz w:val="9"/>
      <w:szCs w:val="9"/>
      <w:shd w:val="clear" w:color="auto" w:fill="FFFFFF"/>
    </w:rPr>
  </w:style>
  <w:style w:type="character" w:customStyle="1" w:styleId="Tableofcontents810">
    <w:name w:val="Table of contents (8) + 10"/>
    <w:aliases w:val="5 pt9"/>
    <w:uiPriority w:val="99"/>
    <w:rsid w:val="0011584A"/>
    <w:rPr>
      <w:rFonts w:ascii="Arial Unicode MS" w:eastAsia="Arial Unicode MS" w:cs="Arial Unicode MS"/>
      <w:noProof/>
      <w:sz w:val="21"/>
      <w:szCs w:val="21"/>
      <w:shd w:val="clear" w:color="auto" w:fill="FFFFFF"/>
    </w:rPr>
  </w:style>
  <w:style w:type="character" w:customStyle="1" w:styleId="Bodytext198">
    <w:name w:val="Body text (19) + 8"/>
    <w:aliases w:val="5 pt8"/>
    <w:uiPriority w:val="99"/>
    <w:rsid w:val="0011584A"/>
    <w:rPr>
      <w:rFonts w:ascii="Arial Unicode MS" w:eastAsia="Arial Unicode MS" w:cs="Arial Unicode MS"/>
      <w:noProof/>
      <w:sz w:val="17"/>
      <w:szCs w:val="17"/>
      <w:u w:val="none"/>
      <w:shd w:val="clear" w:color="auto" w:fill="FFFFFF"/>
    </w:rPr>
  </w:style>
  <w:style w:type="character" w:customStyle="1" w:styleId="Bodytext1910">
    <w:name w:val="Body text (19) + 10"/>
    <w:aliases w:val="5 pt7,Italic12"/>
    <w:uiPriority w:val="99"/>
    <w:rsid w:val="0011584A"/>
    <w:rPr>
      <w:rFonts w:ascii="Arial Unicode MS" w:eastAsia="Arial Unicode MS" w:cs="Arial Unicode MS"/>
      <w:i/>
      <w:iCs/>
      <w:noProof/>
      <w:sz w:val="21"/>
      <w:szCs w:val="21"/>
      <w:u w:val="none"/>
      <w:shd w:val="clear" w:color="auto" w:fill="FFFFFF"/>
    </w:rPr>
  </w:style>
  <w:style w:type="character" w:customStyle="1" w:styleId="Bodytext19Spacing19pt">
    <w:name w:val="Body text (19) + Spacing 19 pt"/>
    <w:uiPriority w:val="99"/>
    <w:rsid w:val="0011584A"/>
    <w:rPr>
      <w:rFonts w:ascii="Arial Unicode MS" w:eastAsia="Arial Unicode MS" w:cs="Arial Unicode MS"/>
      <w:spacing w:val="380"/>
      <w:sz w:val="22"/>
      <w:szCs w:val="22"/>
      <w:u w:val="single"/>
      <w:shd w:val="clear" w:color="auto" w:fill="FFFFFF"/>
    </w:rPr>
  </w:style>
  <w:style w:type="character" w:customStyle="1" w:styleId="Tableofcontents90">
    <w:name w:val="Table of contents (9)"/>
    <w:uiPriority w:val="99"/>
    <w:rsid w:val="0011584A"/>
    <w:rPr>
      <w:rFonts w:ascii="Arial Unicode MS" w:eastAsia="Arial Unicode MS" w:cs="Arial Unicode MS"/>
      <w:sz w:val="22"/>
      <w:szCs w:val="22"/>
      <w:u w:val="single"/>
      <w:shd w:val="clear" w:color="auto" w:fill="FFFFFF"/>
    </w:rPr>
  </w:style>
  <w:style w:type="character" w:customStyle="1" w:styleId="Tableofcontents912pt">
    <w:name w:val="Table of contents (9) + 12 pt"/>
    <w:aliases w:val="Italic10,Spacing -2 pt1"/>
    <w:uiPriority w:val="99"/>
    <w:rsid w:val="0011584A"/>
    <w:rPr>
      <w:rFonts w:ascii="Arial Unicode MS" w:eastAsia="Arial Unicode MS" w:cs="Arial Unicode MS"/>
      <w:i/>
      <w:iCs/>
      <w:spacing w:val="-40"/>
      <w:sz w:val="24"/>
      <w:szCs w:val="24"/>
      <w:u w:val="none"/>
      <w:shd w:val="clear" w:color="auto" w:fill="FFFFFF"/>
    </w:rPr>
  </w:style>
  <w:style w:type="character" w:customStyle="1" w:styleId="Tableofcontents100">
    <w:name w:val="Table of contents (10)_"/>
    <w:link w:val="Tableofcontents1010"/>
    <w:uiPriority w:val="99"/>
    <w:rsid w:val="0011584A"/>
    <w:rPr>
      <w:rFonts w:ascii="Arial Unicode MS" w:eastAsia="Arial Unicode MS" w:cs="Arial Unicode MS"/>
      <w:sz w:val="21"/>
      <w:szCs w:val="21"/>
      <w:shd w:val="clear" w:color="auto" w:fill="FFFFFF"/>
    </w:rPr>
  </w:style>
  <w:style w:type="paragraph" w:customStyle="1" w:styleId="Tableofcontents1010">
    <w:name w:val="Table of contents (10)1"/>
    <w:basedOn w:val="Normal"/>
    <w:link w:val="Tableofcontents100"/>
    <w:uiPriority w:val="99"/>
    <w:rsid w:val="0011584A"/>
    <w:pPr>
      <w:widowControl w:val="0"/>
      <w:shd w:val="clear" w:color="auto" w:fill="FFFFFF"/>
      <w:spacing w:after="0" w:line="295" w:lineRule="exact"/>
    </w:pPr>
    <w:rPr>
      <w:rFonts w:ascii="Arial Unicode MS" w:eastAsia="Arial Unicode MS" w:cs="Arial Unicode MS"/>
      <w:sz w:val="21"/>
      <w:szCs w:val="21"/>
    </w:rPr>
  </w:style>
  <w:style w:type="character" w:customStyle="1" w:styleId="Tableofcontents1011pt">
    <w:name w:val="Table of contents (10) + 11 pt"/>
    <w:uiPriority w:val="99"/>
    <w:rsid w:val="0011584A"/>
    <w:rPr>
      <w:rFonts w:ascii="Arial Unicode MS" w:eastAsia="Arial Unicode MS" w:cs="Arial Unicode MS"/>
      <w:sz w:val="22"/>
      <w:szCs w:val="22"/>
      <w:shd w:val="clear" w:color="auto" w:fill="FFFFFF"/>
    </w:rPr>
  </w:style>
  <w:style w:type="character" w:customStyle="1" w:styleId="Tableofcontents102">
    <w:name w:val="Table of contents (10)"/>
    <w:uiPriority w:val="99"/>
    <w:rsid w:val="0011584A"/>
    <w:rPr>
      <w:rFonts w:ascii="Arial Unicode MS" w:eastAsia="Arial Unicode MS" w:cs="Arial Unicode MS"/>
      <w:sz w:val="21"/>
      <w:szCs w:val="21"/>
      <w:u w:val="single"/>
      <w:shd w:val="clear" w:color="auto" w:fill="FFFFFF"/>
    </w:rPr>
  </w:style>
  <w:style w:type="character" w:customStyle="1" w:styleId="Tableofcontents1016pt">
    <w:name w:val="Table of contents (10) + 16 pt"/>
    <w:aliases w:val="Italic9,Spacing 1 pt3"/>
    <w:uiPriority w:val="99"/>
    <w:rsid w:val="0011584A"/>
    <w:rPr>
      <w:rFonts w:ascii="Arial Unicode MS" w:eastAsia="Arial Unicode MS" w:cs="Arial Unicode MS"/>
      <w:i/>
      <w:iCs/>
      <w:spacing w:val="20"/>
      <w:sz w:val="32"/>
      <w:szCs w:val="32"/>
      <w:shd w:val="clear" w:color="auto" w:fill="FFFFFF"/>
    </w:rPr>
  </w:style>
  <w:style w:type="character" w:customStyle="1" w:styleId="Bodytext220">
    <w:name w:val="Body text (22)"/>
    <w:uiPriority w:val="99"/>
    <w:rsid w:val="0011584A"/>
    <w:rPr>
      <w:rFonts w:ascii="Arial Unicode MS" w:eastAsia="Arial Unicode MS" w:cs="Arial Unicode MS"/>
      <w:sz w:val="21"/>
      <w:szCs w:val="21"/>
      <w:u w:val="single"/>
      <w:shd w:val="clear" w:color="auto" w:fill="FFFFFF"/>
    </w:rPr>
  </w:style>
  <w:style w:type="character" w:customStyle="1" w:styleId="Tableofcontents11">
    <w:name w:val="Table of contents (11)_"/>
    <w:link w:val="Tableofcontents110"/>
    <w:uiPriority w:val="99"/>
    <w:rsid w:val="0011584A"/>
    <w:rPr>
      <w:rFonts w:ascii="Arial Unicode MS" w:eastAsia="Arial Unicode MS" w:cs="Arial Unicode MS"/>
      <w:sz w:val="21"/>
      <w:szCs w:val="21"/>
      <w:shd w:val="clear" w:color="auto" w:fill="FFFFFF"/>
    </w:rPr>
  </w:style>
  <w:style w:type="paragraph" w:customStyle="1" w:styleId="Tableofcontents110">
    <w:name w:val="Table of contents (11)"/>
    <w:basedOn w:val="Normal"/>
    <w:link w:val="Tableofcontents11"/>
    <w:uiPriority w:val="99"/>
    <w:rsid w:val="0011584A"/>
    <w:pPr>
      <w:widowControl w:val="0"/>
      <w:shd w:val="clear" w:color="auto" w:fill="FFFFFF"/>
      <w:spacing w:after="0" w:line="310" w:lineRule="exact"/>
      <w:ind w:firstLine="600"/>
      <w:jc w:val="both"/>
    </w:pPr>
    <w:rPr>
      <w:rFonts w:ascii="Arial Unicode MS" w:eastAsia="Arial Unicode MS" w:cs="Arial Unicode MS"/>
      <w:sz w:val="21"/>
      <w:szCs w:val="21"/>
    </w:rPr>
  </w:style>
  <w:style w:type="character" w:customStyle="1" w:styleId="Tableofcontents1113">
    <w:name w:val="Table of contents (11) + 13"/>
    <w:aliases w:val="5 pt6,Italic8"/>
    <w:uiPriority w:val="99"/>
    <w:rsid w:val="0011584A"/>
    <w:rPr>
      <w:rFonts w:ascii="Arial Unicode MS" w:eastAsia="Arial Unicode MS" w:cs="Arial Unicode MS"/>
      <w:i/>
      <w:iCs/>
      <w:sz w:val="27"/>
      <w:szCs w:val="27"/>
      <w:shd w:val="clear" w:color="auto" w:fill="FFFFFF"/>
    </w:rPr>
  </w:style>
  <w:style w:type="character" w:customStyle="1" w:styleId="Bodytext238pt">
    <w:name w:val="Body text (23) + 8 pt"/>
    <w:aliases w:val="Spacing 0 pt4"/>
    <w:uiPriority w:val="99"/>
    <w:rsid w:val="0011584A"/>
    <w:rPr>
      <w:rFonts w:ascii="Arial Unicode MS" w:eastAsia="Arial Unicode MS" w:hAnsi="Arial Narrow" w:cs="Arial Unicode MS"/>
      <w:spacing w:val="-10"/>
      <w:sz w:val="16"/>
      <w:szCs w:val="16"/>
      <w:u w:val="single"/>
      <w:shd w:val="clear" w:color="auto" w:fill="FFFFFF"/>
    </w:rPr>
  </w:style>
  <w:style w:type="character" w:customStyle="1" w:styleId="Bodytext24">
    <w:name w:val="Body text (24)_"/>
    <w:link w:val="Bodytext241"/>
    <w:uiPriority w:val="99"/>
    <w:rsid w:val="0011584A"/>
    <w:rPr>
      <w:rFonts w:ascii="Arial Unicode MS" w:eastAsia="Arial Unicode MS" w:cs="Arial Unicode MS"/>
      <w:spacing w:val="-10"/>
      <w:sz w:val="16"/>
      <w:szCs w:val="16"/>
      <w:shd w:val="clear" w:color="auto" w:fill="FFFFFF"/>
    </w:rPr>
  </w:style>
  <w:style w:type="paragraph" w:customStyle="1" w:styleId="Bodytext241">
    <w:name w:val="Body text (24)1"/>
    <w:basedOn w:val="Normal"/>
    <w:link w:val="Bodytext24"/>
    <w:uiPriority w:val="99"/>
    <w:rsid w:val="0011584A"/>
    <w:pPr>
      <w:widowControl w:val="0"/>
      <w:shd w:val="clear" w:color="auto" w:fill="FFFFFF"/>
      <w:spacing w:after="60" w:line="240" w:lineRule="atLeast"/>
    </w:pPr>
    <w:rPr>
      <w:rFonts w:ascii="Arial Unicode MS" w:eastAsia="Arial Unicode MS" w:cs="Arial Unicode MS"/>
      <w:spacing w:val="-10"/>
      <w:sz w:val="16"/>
      <w:szCs w:val="16"/>
    </w:rPr>
  </w:style>
  <w:style w:type="character" w:customStyle="1" w:styleId="Bodytext240">
    <w:name w:val="Body text (24)"/>
    <w:uiPriority w:val="99"/>
    <w:rsid w:val="0011584A"/>
    <w:rPr>
      <w:rFonts w:ascii="Arial Unicode MS" w:eastAsia="Arial Unicode MS" w:cs="Arial Unicode MS"/>
      <w:spacing w:val="-10"/>
      <w:sz w:val="16"/>
      <w:szCs w:val="16"/>
      <w:u w:val="single"/>
      <w:shd w:val="clear" w:color="auto" w:fill="FFFFFF"/>
    </w:rPr>
  </w:style>
  <w:style w:type="character" w:customStyle="1" w:styleId="Bodytext2310pt">
    <w:name w:val="Body text (23) + 10 pt"/>
    <w:uiPriority w:val="99"/>
    <w:rsid w:val="0011584A"/>
    <w:rPr>
      <w:rFonts w:ascii="Arial Unicode MS" w:eastAsia="Arial Unicode MS" w:hAnsi="Arial Narrow" w:cs="Arial Unicode MS"/>
      <w:sz w:val="20"/>
      <w:szCs w:val="20"/>
      <w:u w:val="single"/>
      <w:shd w:val="clear" w:color="auto" w:fill="FFFFFF"/>
    </w:rPr>
  </w:style>
  <w:style w:type="character" w:customStyle="1" w:styleId="Bodytext25">
    <w:name w:val="Body text (25)_"/>
    <w:link w:val="Bodytext250"/>
    <w:uiPriority w:val="99"/>
    <w:rsid w:val="0011584A"/>
    <w:rPr>
      <w:rFonts w:ascii="Arial Unicode MS" w:eastAsia="Arial Unicode MS" w:cs="Arial Unicode MS"/>
      <w:b/>
      <w:bCs/>
      <w:shd w:val="clear" w:color="auto" w:fill="FFFFFF"/>
    </w:rPr>
  </w:style>
  <w:style w:type="paragraph" w:customStyle="1" w:styleId="Bodytext250">
    <w:name w:val="Body text (25)"/>
    <w:basedOn w:val="Normal"/>
    <w:link w:val="Bodytext25"/>
    <w:uiPriority w:val="99"/>
    <w:rsid w:val="0011584A"/>
    <w:pPr>
      <w:widowControl w:val="0"/>
      <w:shd w:val="clear" w:color="auto" w:fill="FFFFFF"/>
      <w:spacing w:before="480" w:after="720" w:line="240" w:lineRule="atLeast"/>
    </w:pPr>
    <w:rPr>
      <w:rFonts w:ascii="Arial Unicode MS" w:eastAsia="Arial Unicode MS" w:cs="Arial Unicode MS"/>
      <w:b/>
      <w:bCs/>
    </w:rPr>
  </w:style>
  <w:style w:type="character" w:customStyle="1" w:styleId="Bodytext26">
    <w:name w:val="Body text (26)_"/>
    <w:link w:val="Bodytext261"/>
    <w:uiPriority w:val="99"/>
    <w:rsid w:val="0011584A"/>
    <w:rPr>
      <w:rFonts w:ascii="Tahoma" w:hAnsi="Tahoma" w:cs="Tahoma"/>
      <w:sz w:val="18"/>
      <w:szCs w:val="18"/>
      <w:shd w:val="clear" w:color="auto" w:fill="FFFFFF"/>
    </w:rPr>
  </w:style>
  <w:style w:type="paragraph" w:customStyle="1" w:styleId="Bodytext261">
    <w:name w:val="Body text (26)1"/>
    <w:basedOn w:val="Normal"/>
    <w:link w:val="Bodytext26"/>
    <w:uiPriority w:val="99"/>
    <w:rsid w:val="0011584A"/>
    <w:pPr>
      <w:widowControl w:val="0"/>
      <w:shd w:val="clear" w:color="auto" w:fill="FFFFFF"/>
      <w:spacing w:before="720" w:after="0" w:line="349" w:lineRule="exact"/>
      <w:jc w:val="both"/>
    </w:pPr>
    <w:rPr>
      <w:rFonts w:ascii="Tahoma" w:hAnsi="Tahoma" w:cs="Tahoma"/>
      <w:sz w:val="18"/>
      <w:szCs w:val="18"/>
    </w:rPr>
  </w:style>
  <w:style w:type="character" w:customStyle="1" w:styleId="Bodytext260">
    <w:name w:val="Body text (26)"/>
    <w:uiPriority w:val="99"/>
    <w:rsid w:val="0011584A"/>
    <w:rPr>
      <w:rFonts w:ascii="Tahoma" w:hAnsi="Tahoma" w:cs="Tahoma"/>
      <w:noProof/>
      <w:sz w:val="18"/>
      <w:szCs w:val="18"/>
      <w:u w:val="single"/>
      <w:shd w:val="clear" w:color="auto" w:fill="FFFFFF"/>
    </w:rPr>
  </w:style>
  <w:style w:type="character" w:customStyle="1" w:styleId="BodytextGeorgia">
    <w:name w:val="Body text + Georgia"/>
    <w:aliases w:val="12 pt1"/>
    <w:uiPriority w:val="99"/>
    <w:rsid w:val="0011584A"/>
    <w:rPr>
      <w:rFonts w:ascii="Georgia" w:eastAsia="Arial Narrow" w:hAnsi="Georgia" w:cs="Georgia"/>
      <w:spacing w:val="-30"/>
      <w:sz w:val="24"/>
      <w:szCs w:val="24"/>
      <w:u w:val="none"/>
      <w:shd w:val="clear" w:color="auto" w:fill="FFFFFF"/>
    </w:rPr>
  </w:style>
  <w:style w:type="character" w:customStyle="1" w:styleId="Bodytext27">
    <w:name w:val="Body text (27)_"/>
    <w:link w:val="Bodytext270"/>
    <w:uiPriority w:val="99"/>
    <w:rsid w:val="0011584A"/>
    <w:rPr>
      <w:rFonts w:ascii="Arial Unicode MS" w:eastAsia="Arial Unicode MS" w:cs="Arial Unicode MS"/>
      <w:sz w:val="16"/>
      <w:szCs w:val="16"/>
      <w:shd w:val="clear" w:color="auto" w:fill="FFFFFF"/>
    </w:rPr>
  </w:style>
  <w:style w:type="paragraph" w:customStyle="1" w:styleId="Bodytext270">
    <w:name w:val="Body text (27)"/>
    <w:basedOn w:val="Normal"/>
    <w:link w:val="Bodytext27"/>
    <w:uiPriority w:val="99"/>
    <w:rsid w:val="0011584A"/>
    <w:pPr>
      <w:widowControl w:val="0"/>
      <w:shd w:val="clear" w:color="auto" w:fill="FFFFFF"/>
      <w:spacing w:after="720" w:line="240" w:lineRule="atLeast"/>
      <w:jc w:val="center"/>
    </w:pPr>
    <w:rPr>
      <w:rFonts w:ascii="Arial Unicode MS" w:eastAsia="Arial Unicode MS" w:cs="Arial Unicode MS"/>
      <w:sz w:val="16"/>
      <w:szCs w:val="16"/>
    </w:rPr>
  </w:style>
  <w:style w:type="character" w:customStyle="1" w:styleId="Tableofcontents9Bold">
    <w:name w:val="Table of contents (9) + Bold"/>
    <w:uiPriority w:val="99"/>
    <w:rsid w:val="0011584A"/>
    <w:rPr>
      <w:rFonts w:ascii="Arial Unicode MS" w:eastAsia="Arial Unicode MS" w:cs="Arial Unicode MS"/>
      <w:b/>
      <w:bCs/>
      <w:sz w:val="22"/>
      <w:szCs w:val="22"/>
      <w:u w:val="none"/>
      <w:shd w:val="clear" w:color="auto" w:fill="FFFFFF"/>
    </w:rPr>
  </w:style>
  <w:style w:type="character" w:customStyle="1" w:styleId="Tableofcontents912pt1">
    <w:name w:val="Table of contents (9) + 12 pt1"/>
    <w:aliases w:val="Italic6"/>
    <w:uiPriority w:val="99"/>
    <w:rsid w:val="0011584A"/>
    <w:rPr>
      <w:rFonts w:ascii="Arial Unicode MS" w:eastAsia="Arial Unicode MS" w:cs="Arial Unicode MS"/>
      <w:i/>
      <w:iCs/>
      <w:sz w:val="24"/>
      <w:szCs w:val="24"/>
      <w:u w:val="none"/>
      <w:shd w:val="clear" w:color="auto" w:fill="FFFFFF"/>
    </w:rPr>
  </w:style>
  <w:style w:type="character" w:customStyle="1" w:styleId="Bodytext12pt2">
    <w:name w:val="Body text + 12 pt2"/>
    <w:aliases w:val="Italic5"/>
    <w:uiPriority w:val="99"/>
    <w:rsid w:val="0011584A"/>
    <w:rPr>
      <w:rFonts w:ascii="Arial Unicode MS" w:eastAsia="Arial Unicode MS" w:hAnsi="Arial" w:cs="Arial Unicode MS"/>
      <w:i/>
      <w:iCs/>
      <w:spacing w:val="-30"/>
      <w:sz w:val="24"/>
      <w:szCs w:val="24"/>
      <w:u w:val="none"/>
      <w:shd w:val="clear" w:color="auto" w:fill="FFFFFF"/>
    </w:rPr>
  </w:style>
  <w:style w:type="character" w:customStyle="1" w:styleId="Bodytext2216pt">
    <w:name w:val="Body text (22) + 16 pt"/>
    <w:aliases w:val="Italic4,Spacing 1 pt2"/>
    <w:uiPriority w:val="99"/>
    <w:rsid w:val="0011584A"/>
    <w:rPr>
      <w:rFonts w:ascii="Arial Unicode MS" w:eastAsia="Arial Unicode MS" w:cs="Arial Unicode MS"/>
      <w:i/>
      <w:iCs/>
      <w:spacing w:val="20"/>
      <w:sz w:val="32"/>
      <w:szCs w:val="32"/>
      <w:u w:val="none"/>
      <w:shd w:val="clear" w:color="auto" w:fill="FFFFFF"/>
    </w:rPr>
  </w:style>
  <w:style w:type="character" w:customStyle="1" w:styleId="Bodytext103">
    <w:name w:val="Body text + 10"/>
    <w:aliases w:val="5 pt4"/>
    <w:uiPriority w:val="99"/>
    <w:rsid w:val="0011584A"/>
    <w:rPr>
      <w:rFonts w:ascii="Arial Unicode MS" w:eastAsia="Arial Unicode MS" w:hAnsi="Arial" w:cs="Arial Unicode MS"/>
      <w:spacing w:val="-30"/>
      <w:sz w:val="21"/>
      <w:szCs w:val="21"/>
      <w:u w:val="none"/>
      <w:shd w:val="clear" w:color="auto" w:fill="FFFFFF"/>
    </w:rPr>
  </w:style>
  <w:style w:type="character" w:customStyle="1" w:styleId="Bodytext2211pt">
    <w:name w:val="Body text (22) + 11 pt"/>
    <w:uiPriority w:val="99"/>
    <w:rsid w:val="0011584A"/>
    <w:rPr>
      <w:rFonts w:ascii="Arial Unicode MS" w:eastAsia="Arial Unicode MS" w:cs="Arial Unicode MS"/>
      <w:sz w:val="22"/>
      <w:szCs w:val="22"/>
      <w:u w:val="none"/>
      <w:shd w:val="clear" w:color="auto" w:fill="FFFFFF"/>
    </w:rPr>
  </w:style>
  <w:style w:type="character" w:customStyle="1" w:styleId="Bodytext2311pt">
    <w:name w:val="Body text (23) + 11 pt"/>
    <w:aliases w:val="Bold1"/>
    <w:uiPriority w:val="99"/>
    <w:rsid w:val="0011584A"/>
    <w:rPr>
      <w:rFonts w:ascii="Arial Unicode MS" w:eastAsia="Arial Unicode MS" w:hAnsi="Arial Narrow" w:cs="Arial Unicode MS"/>
      <w:b/>
      <w:bCs/>
      <w:sz w:val="22"/>
      <w:szCs w:val="22"/>
      <w:u w:val="none"/>
      <w:shd w:val="clear" w:color="auto" w:fill="FFFFFF"/>
    </w:rPr>
  </w:style>
  <w:style w:type="character" w:customStyle="1" w:styleId="Bodytext28">
    <w:name w:val="Body text (28)_"/>
    <w:link w:val="Bodytext281"/>
    <w:uiPriority w:val="99"/>
    <w:rsid w:val="0011584A"/>
    <w:rPr>
      <w:rFonts w:cs="Calibri"/>
      <w:sz w:val="19"/>
      <w:szCs w:val="19"/>
      <w:shd w:val="clear" w:color="auto" w:fill="FFFFFF"/>
    </w:rPr>
  </w:style>
  <w:style w:type="paragraph" w:customStyle="1" w:styleId="Bodytext281">
    <w:name w:val="Body text (28)1"/>
    <w:basedOn w:val="Normal"/>
    <w:link w:val="Bodytext28"/>
    <w:uiPriority w:val="99"/>
    <w:rsid w:val="0011584A"/>
    <w:pPr>
      <w:widowControl w:val="0"/>
      <w:shd w:val="clear" w:color="auto" w:fill="FFFFFF"/>
      <w:spacing w:after="300" w:line="240" w:lineRule="atLeast"/>
    </w:pPr>
    <w:rPr>
      <w:rFonts w:cs="Calibri"/>
      <w:sz w:val="19"/>
      <w:szCs w:val="19"/>
    </w:rPr>
  </w:style>
  <w:style w:type="character" w:customStyle="1" w:styleId="Bodytext280">
    <w:name w:val="Body text (28)"/>
    <w:uiPriority w:val="99"/>
    <w:rsid w:val="0011584A"/>
    <w:rPr>
      <w:rFonts w:cs="Calibri"/>
      <w:noProof/>
      <w:sz w:val="19"/>
      <w:szCs w:val="19"/>
      <w:shd w:val="clear" w:color="auto" w:fill="FFFFFF"/>
    </w:rPr>
  </w:style>
  <w:style w:type="character" w:customStyle="1" w:styleId="Bodytext12pt1">
    <w:name w:val="Body text + 12 pt1"/>
    <w:aliases w:val="Italic3,Small Caps"/>
    <w:uiPriority w:val="99"/>
    <w:rsid w:val="0011584A"/>
    <w:rPr>
      <w:rFonts w:ascii="Arial Unicode MS" w:eastAsia="Arial Unicode MS" w:hAnsi="Arial" w:cs="Arial Unicode MS"/>
      <w:i/>
      <w:iCs/>
      <w:smallCaps/>
      <w:spacing w:val="-30"/>
      <w:sz w:val="24"/>
      <w:szCs w:val="24"/>
      <w:u w:val="none"/>
      <w:shd w:val="clear" w:color="auto" w:fill="FFFFFF"/>
    </w:rPr>
  </w:style>
  <w:style w:type="character" w:customStyle="1" w:styleId="Bodytext111">
    <w:name w:val="Body text + 11"/>
    <w:aliases w:val="5 pt3,Italic1"/>
    <w:uiPriority w:val="99"/>
    <w:rsid w:val="0011584A"/>
    <w:rPr>
      <w:rFonts w:ascii="Arial Unicode MS" w:eastAsia="Arial Unicode MS" w:hAnsi="Arial" w:cs="Arial Unicode MS"/>
      <w:i/>
      <w:iCs/>
      <w:spacing w:val="-30"/>
      <w:sz w:val="23"/>
      <w:szCs w:val="23"/>
      <w:u w:val="none"/>
      <w:shd w:val="clear" w:color="auto" w:fill="FFFFFF"/>
    </w:rPr>
  </w:style>
  <w:style w:type="character" w:customStyle="1" w:styleId="Bodytext29">
    <w:name w:val="Body text (29)_"/>
    <w:link w:val="Bodytext290"/>
    <w:uiPriority w:val="99"/>
    <w:rsid w:val="0011584A"/>
    <w:rPr>
      <w:rFonts w:ascii="Arial Unicode MS" w:eastAsia="Arial Unicode MS" w:cs="Arial Unicode MS"/>
      <w:i/>
      <w:iCs/>
      <w:sz w:val="23"/>
      <w:szCs w:val="23"/>
      <w:shd w:val="clear" w:color="auto" w:fill="FFFFFF"/>
    </w:rPr>
  </w:style>
  <w:style w:type="paragraph" w:customStyle="1" w:styleId="Bodytext290">
    <w:name w:val="Body text (29)"/>
    <w:basedOn w:val="Normal"/>
    <w:link w:val="Bodytext29"/>
    <w:uiPriority w:val="99"/>
    <w:rsid w:val="0011584A"/>
    <w:pPr>
      <w:widowControl w:val="0"/>
      <w:shd w:val="clear" w:color="auto" w:fill="FFFFFF"/>
      <w:spacing w:after="0" w:line="166" w:lineRule="exact"/>
    </w:pPr>
    <w:rPr>
      <w:rFonts w:ascii="Arial Unicode MS" w:eastAsia="Arial Unicode MS" w:cs="Arial Unicode MS"/>
      <w:i/>
      <w:iCs/>
      <w:sz w:val="23"/>
      <w:szCs w:val="23"/>
    </w:rPr>
  </w:style>
  <w:style w:type="character" w:customStyle="1" w:styleId="Bodytext2914pt">
    <w:name w:val="Body text (29) + 14 pt"/>
    <w:aliases w:val="Not Italic4"/>
    <w:uiPriority w:val="99"/>
    <w:rsid w:val="0011584A"/>
    <w:rPr>
      <w:rFonts w:ascii="Arial Unicode MS" w:eastAsia="Arial Unicode MS" w:cs="Arial Unicode MS"/>
      <w:i/>
      <w:iCs/>
      <w:sz w:val="28"/>
      <w:szCs w:val="28"/>
      <w:shd w:val="clear" w:color="auto" w:fill="FFFFFF"/>
    </w:rPr>
  </w:style>
  <w:style w:type="character" w:customStyle="1" w:styleId="BodytextSpacing4pt">
    <w:name w:val="Body text + Spacing 4 pt"/>
    <w:uiPriority w:val="99"/>
    <w:rsid w:val="0011584A"/>
    <w:rPr>
      <w:rFonts w:ascii="Arial Unicode MS" w:eastAsia="Arial Unicode MS" w:hAnsi="Arial" w:cs="Arial Unicode MS"/>
      <w:spacing w:val="80"/>
      <w:sz w:val="22"/>
      <w:szCs w:val="22"/>
      <w:u w:val="none"/>
      <w:shd w:val="clear" w:color="auto" w:fill="FFFFFF"/>
    </w:rPr>
  </w:style>
  <w:style w:type="character" w:customStyle="1" w:styleId="Bodytext1311pt">
    <w:name w:val="Body text (13) + 11 pt"/>
    <w:aliases w:val="Not Italic3"/>
    <w:uiPriority w:val="99"/>
    <w:rsid w:val="0011584A"/>
    <w:rPr>
      <w:rFonts w:ascii="Arial Unicode MS" w:eastAsia="Arial Unicode MS" w:cs="Arial Unicode MS"/>
      <w:i/>
      <w:iCs/>
      <w:noProof/>
      <w:sz w:val="22"/>
      <w:szCs w:val="22"/>
      <w:shd w:val="clear" w:color="auto" w:fill="FFFFFF"/>
    </w:rPr>
  </w:style>
  <w:style w:type="character" w:customStyle="1" w:styleId="Heading1">
    <w:name w:val="Heading #1_"/>
    <w:link w:val="Heading10"/>
    <w:uiPriority w:val="99"/>
    <w:rsid w:val="0011584A"/>
    <w:rPr>
      <w:rFonts w:ascii="Arial Unicode MS" w:eastAsia="Arial Unicode MS" w:cs="Arial Unicode MS"/>
      <w:i/>
      <w:iCs/>
      <w:shd w:val="clear" w:color="auto" w:fill="FFFFFF"/>
    </w:rPr>
  </w:style>
  <w:style w:type="paragraph" w:customStyle="1" w:styleId="Heading10">
    <w:name w:val="Heading #1"/>
    <w:basedOn w:val="Normal"/>
    <w:link w:val="Heading1"/>
    <w:uiPriority w:val="99"/>
    <w:rsid w:val="0011584A"/>
    <w:pPr>
      <w:widowControl w:val="0"/>
      <w:shd w:val="clear" w:color="auto" w:fill="FFFFFF"/>
      <w:spacing w:after="120" w:line="240" w:lineRule="atLeast"/>
      <w:jc w:val="right"/>
      <w:outlineLvl w:val="0"/>
    </w:pPr>
    <w:rPr>
      <w:rFonts w:ascii="Arial Unicode MS" w:eastAsia="Arial Unicode MS" w:cs="Arial Unicode MS"/>
      <w:i/>
      <w:iCs/>
    </w:rPr>
  </w:style>
  <w:style w:type="character" w:customStyle="1" w:styleId="Bodytext300">
    <w:name w:val="Body text (30)_"/>
    <w:link w:val="Bodytext301"/>
    <w:uiPriority w:val="99"/>
    <w:rsid w:val="0011584A"/>
    <w:rPr>
      <w:rFonts w:ascii="Corbel" w:hAnsi="Corbel" w:cs="Corbel"/>
      <w:i/>
      <w:iCs/>
      <w:spacing w:val="40"/>
      <w:shd w:val="clear" w:color="auto" w:fill="FFFFFF"/>
    </w:rPr>
  </w:style>
  <w:style w:type="paragraph" w:customStyle="1" w:styleId="Bodytext301">
    <w:name w:val="Body text (30)"/>
    <w:basedOn w:val="Normal"/>
    <w:link w:val="Bodytext300"/>
    <w:uiPriority w:val="99"/>
    <w:rsid w:val="0011584A"/>
    <w:pPr>
      <w:widowControl w:val="0"/>
      <w:shd w:val="clear" w:color="auto" w:fill="FFFFFF"/>
      <w:spacing w:after="0" w:line="240" w:lineRule="atLeast"/>
      <w:jc w:val="both"/>
    </w:pPr>
    <w:rPr>
      <w:rFonts w:ascii="Corbel" w:hAnsi="Corbel" w:cs="Corbel"/>
      <w:i/>
      <w:iCs/>
      <w:spacing w:val="40"/>
    </w:rPr>
  </w:style>
  <w:style w:type="character" w:customStyle="1" w:styleId="Bodytext30Georgia">
    <w:name w:val="Body text (30) + Georgia"/>
    <w:aliases w:val="71,5 pt2,Not Italic2,Spacing 1 pt1"/>
    <w:uiPriority w:val="99"/>
    <w:rsid w:val="0011584A"/>
    <w:rPr>
      <w:rFonts w:ascii="Georgia" w:hAnsi="Georgia" w:cs="Georgia"/>
      <w:i/>
      <w:iCs/>
      <w:spacing w:val="20"/>
      <w:sz w:val="15"/>
      <w:szCs w:val="15"/>
      <w:shd w:val="clear" w:color="auto" w:fill="FFFFFF"/>
    </w:rPr>
  </w:style>
  <w:style w:type="character" w:customStyle="1" w:styleId="Bodytext30MSMincho">
    <w:name w:val="Body text (30) + MS Mincho"/>
    <w:aliases w:val="11 pt,Not Italic1,Spacing 0 pt2"/>
    <w:uiPriority w:val="99"/>
    <w:rsid w:val="0011584A"/>
    <w:rPr>
      <w:rFonts w:ascii="MS Mincho" w:eastAsia="MS Mincho" w:hAnsi="Corbel" w:cs="MS Mincho"/>
      <w:i/>
      <w:iCs/>
      <w:noProof/>
      <w:spacing w:val="0"/>
      <w:sz w:val="22"/>
      <w:szCs w:val="22"/>
      <w:shd w:val="clear" w:color="auto" w:fill="FFFFFF"/>
    </w:rPr>
  </w:style>
  <w:style w:type="character" w:customStyle="1" w:styleId="Bodytext30Calibri">
    <w:name w:val="Body text (30) + Calibri"/>
    <w:aliases w:val="11,5 pt1,Spacing 0 pt1"/>
    <w:uiPriority w:val="99"/>
    <w:rsid w:val="0011584A"/>
    <w:rPr>
      <w:rFonts w:ascii="Calibri" w:hAnsi="Calibri" w:cs="Calibri"/>
      <w:i/>
      <w:iCs/>
      <w:noProof/>
      <w:spacing w:val="0"/>
      <w:sz w:val="23"/>
      <w:szCs w:val="23"/>
      <w:shd w:val="clear" w:color="auto" w:fill="FFFFFF"/>
    </w:rPr>
  </w:style>
  <w:style w:type="character" w:customStyle="1" w:styleId="Bodytext22Spacing5pt">
    <w:name w:val="Body text (22) + Spacing 5 pt"/>
    <w:uiPriority w:val="99"/>
    <w:rsid w:val="0011584A"/>
    <w:rPr>
      <w:rFonts w:ascii="Arial Unicode MS" w:eastAsia="Arial Unicode MS" w:cs="Arial Unicode MS"/>
      <w:spacing w:val="110"/>
      <w:sz w:val="21"/>
      <w:szCs w:val="21"/>
      <w:u w:val="single"/>
      <w:shd w:val="clear" w:color="auto" w:fill="FFFFFF"/>
    </w:rPr>
  </w:style>
  <w:style w:type="character" w:customStyle="1" w:styleId="Bodytext22SmallCaps">
    <w:name w:val="Body text (22) + Small Caps"/>
    <w:uiPriority w:val="99"/>
    <w:rsid w:val="0011584A"/>
    <w:rPr>
      <w:rFonts w:ascii="Arial Unicode MS" w:eastAsia="Arial Unicode MS" w:cs="Arial Unicode MS"/>
      <w:smallCaps/>
      <w:sz w:val="21"/>
      <w:szCs w:val="21"/>
      <w:u w:val="none"/>
      <w:shd w:val="clear" w:color="auto" w:fill="FFFFFF"/>
    </w:rPr>
  </w:style>
  <w:style w:type="character" w:customStyle="1" w:styleId="Bodytext6SmallCaps">
    <w:name w:val="Body text (6) + Small Caps"/>
    <w:uiPriority w:val="99"/>
    <w:rsid w:val="0011584A"/>
    <w:rPr>
      <w:rFonts w:ascii="Bookman Old Style" w:hAnsi="Bookman Old Style" w:cs="Bookman Old Style"/>
      <w:i/>
      <w:iCs/>
      <w:smallCaps/>
      <w:spacing w:val="-20"/>
      <w:sz w:val="12"/>
      <w:szCs w:val="12"/>
      <w:u w:val="none"/>
      <w:shd w:val="clear" w:color="auto" w:fill="FFFFFF"/>
    </w:rPr>
  </w:style>
  <w:style w:type="character" w:customStyle="1" w:styleId="Bodytext7BookmanOldStyle">
    <w:name w:val="Body text (7) + Bookman Old Style"/>
    <w:uiPriority w:val="99"/>
    <w:rsid w:val="0011584A"/>
    <w:rPr>
      <w:rFonts w:ascii="Bookman Old Style" w:hAnsi="Bookman Old Style" w:cs="Bookman Old Style"/>
      <w:b/>
      <w:bCs/>
      <w:i/>
      <w:iCs/>
      <w:noProof/>
      <w:spacing w:val="-20"/>
      <w:sz w:val="8"/>
      <w:szCs w:val="8"/>
      <w:u w:val="none"/>
      <w:shd w:val="clear" w:color="auto" w:fill="FFFFFF"/>
    </w:rPr>
  </w:style>
  <w:style w:type="character" w:customStyle="1" w:styleId="Bodytext2a">
    <w:name w:val="Body text2"/>
    <w:uiPriority w:val="99"/>
    <w:rsid w:val="0011584A"/>
    <w:rPr>
      <w:rFonts w:ascii="Times New Roman" w:eastAsia="Arial Narrow" w:hAnsi="Times New Roman" w:cs="Times New Roman"/>
      <w:spacing w:val="-30"/>
      <w:sz w:val="26"/>
      <w:szCs w:val="26"/>
      <w:u w:val="none"/>
      <w:shd w:val="clear" w:color="auto" w:fill="FFFFFF"/>
    </w:rPr>
  </w:style>
  <w:style w:type="character" w:customStyle="1" w:styleId="BodytextSpacing1pt">
    <w:name w:val="Body text + Spacing 1 pt"/>
    <w:uiPriority w:val="99"/>
    <w:rsid w:val="0011584A"/>
    <w:rPr>
      <w:rFonts w:ascii="Times New Roman" w:eastAsia="Arial Narrow" w:hAnsi="Times New Roman" w:cs="Times New Roman"/>
      <w:spacing w:val="30"/>
      <w:sz w:val="26"/>
      <w:szCs w:val="26"/>
      <w:u w:val="none"/>
      <w:shd w:val="clear" w:color="auto" w:fill="FFFFFF"/>
    </w:rPr>
  </w:style>
  <w:style w:type="character" w:customStyle="1" w:styleId="Heading315pt">
    <w:name w:val="Heading #3 + 15 pt"/>
    <w:uiPriority w:val="99"/>
    <w:rsid w:val="0011584A"/>
    <w:rPr>
      <w:rFonts w:ascii="Times New Roman" w:eastAsia="Arial Unicode MS" w:hAnsi="Times New Roman" w:cs="Times New Roman"/>
      <w:b/>
      <w:bCs/>
      <w:sz w:val="30"/>
      <w:szCs w:val="30"/>
      <w:u w:val="single"/>
      <w:shd w:val="clear" w:color="auto" w:fill="FFFFFF"/>
    </w:rPr>
  </w:style>
  <w:style w:type="paragraph" w:customStyle="1" w:styleId="Bodytext51">
    <w:name w:val="Body text (5)1"/>
    <w:basedOn w:val="Normal"/>
    <w:uiPriority w:val="99"/>
    <w:rsid w:val="0011584A"/>
    <w:pPr>
      <w:widowControl w:val="0"/>
      <w:shd w:val="clear" w:color="auto" w:fill="FFFFFF"/>
      <w:spacing w:before="420" w:after="240" w:line="240" w:lineRule="atLeast"/>
    </w:pPr>
    <w:rPr>
      <w:rFonts w:ascii="Times New Roman" w:eastAsia="Times New Roman" w:hAnsi="Times New Roman" w:cs="Times New Roman"/>
      <w:b/>
      <w:bCs/>
      <w:sz w:val="26"/>
      <w:szCs w:val="26"/>
      <w:lang w:val="ro-RO"/>
    </w:rPr>
  </w:style>
  <w:style w:type="character" w:customStyle="1" w:styleId="BodytextBoldItalic">
    <w:name w:val="Body text + Bold.Italic"/>
    <w:rsid w:val="0011584A"/>
    <w:rPr>
      <w:rFonts w:ascii="Arial" w:eastAsia="Arial" w:hAnsi="Arial" w:cs="Arial"/>
      <w:b/>
      <w:bCs/>
      <w:i/>
      <w:iCs/>
      <w:smallCaps w:val="0"/>
      <w:strike w:val="0"/>
      <w:color w:val="000000"/>
      <w:spacing w:val="0"/>
      <w:w w:val="100"/>
      <w:position w:val="0"/>
      <w:sz w:val="21"/>
      <w:szCs w:val="21"/>
      <w:u w:val="none"/>
      <w:shd w:val="clear" w:color="auto" w:fill="FFFFFF"/>
      <w:lang w:val="ro-RO"/>
    </w:rPr>
  </w:style>
  <w:style w:type="character" w:customStyle="1" w:styleId="unicode">
    <w:name w:val="unicode"/>
    <w:basedOn w:val="Fontdeparagrafimplicit"/>
    <w:rsid w:val="0011584A"/>
  </w:style>
  <w:style w:type="paragraph" w:customStyle="1" w:styleId="Corptext31">
    <w:name w:val="Corp text 31"/>
    <w:basedOn w:val="Normal"/>
    <w:rsid w:val="0011584A"/>
    <w:pPr>
      <w:widowControl w:val="0"/>
      <w:suppressAutoHyphens/>
      <w:spacing w:after="0" w:line="240" w:lineRule="auto"/>
      <w:jc w:val="center"/>
    </w:pPr>
    <w:rPr>
      <w:rFonts w:ascii="Arial" w:eastAsia="Times New Roman" w:hAnsi="Arial" w:cs="Times New Roman"/>
      <w:sz w:val="18"/>
      <w:szCs w:val="20"/>
      <w:lang w:val="ro-RO" w:eastAsia="ar-SA"/>
    </w:rPr>
  </w:style>
  <w:style w:type="character" w:customStyle="1" w:styleId="st">
    <w:name w:val="st"/>
    <w:basedOn w:val="Fontdeparagrafimplicit"/>
    <w:rsid w:val="0011584A"/>
  </w:style>
  <w:style w:type="paragraph" w:customStyle="1" w:styleId="xl65">
    <w:name w:val="xl65"/>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a">
    <w:name w:val="a"/>
    <w:rsid w:val="0011584A"/>
  </w:style>
  <w:style w:type="character" w:customStyle="1" w:styleId="l10">
    <w:name w:val="l10"/>
    <w:rsid w:val="0011584A"/>
  </w:style>
  <w:style w:type="character" w:customStyle="1" w:styleId="l12">
    <w:name w:val="l12"/>
    <w:rsid w:val="0011584A"/>
  </w:style>
  <w:style w:type="character" w:customStyle="1" w:styleId="l11">
    <w:name w:val="l11"/>
    <w:rsid w:val="0011584A"/>
  </w:style>
  <w:style w:type="character" w:customStyle="1" w:styleId="l">
    <w:name w:val="l"/>
    <w:rsid w:val="0011584A"/>
  </w:style>
  <w:style w:type="paragraph" w:customStyle="1" w:styleId="xl64">
    <w:name w:val="xl64"/>
    <w:basedOn w:val="Normal"/>
    <w:rsid w:val="00115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apple-converted-space">
    <w:name w:val="apple-converted-space"/>
    <w:basedOn w:val="Fontdeparagrafimplicit"/>
    <w:rsid w:val="0011584A"/>
  </w:style>
  <w:style w:type="character" w:styleId="Numrdepagin">
    <w:name w:val="page number"/>
    <w:basedOn w:val="Fontdeparagrafimplicit"/>
    <w:rsid w:val="0011584A"/>
  </w:style>
  <w:style w:type="character" w:customStyle="1" w:styleId="l6">
    <w:name w:val="l6"/>
    <w:basedOn w:val="Fontdeparagrafimplicit"/>
    <w:rsid w:val="0011584A"/>
  </w:style>
  <w:style w:type="character" w:customStyle="1" w:styleId="l9">
    <w:name w:val="l9"/>
    <w:basedOn w:val="Fontdeparagrafimplicit"/>
    <w:rsid w:val="0011584A"/>
  </w:style>
  <w:style w:type="character" w:customStyle="1" w:styleId="Bodytext3NotBold">
    <w:name w:val="Body text (3) + Not Bold"/>
    <w:basedOn w:val="Bodytext3"/>
    <w:rsid w:val="0011584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o-RO"/>
    </w:rPr>
  </w:style>
  <w:style w:type="character" w:customStyle="1" w:styleId="TextnotdefinalCaracter">
    <w:name w:val="Text notă de final Caracter"/>
    <w:basedOn w:val="Fontdeparagrafimplicit"/>
    <w:link w:val="Textnotdefinal"/>
    <w:uiPriority w:val="99"/>
    <w:semiHidden/>
    <w:rsid w:val="0011584A"/>
    <w:rPr>
      <w:rFonts w:ascii="Times New Roman" w:eastAsia="Times New Roman" w:hAnsi="Times New Roman" w:cs="Times New Roman"/>
      <w:sz w:val="20"/>
      <w:szCs w:val="20"/>
    </w:rPr>
  </w:style>
  <w:style w:type="paragraph" w:styleId="Textnotdefinal">
    <w:name w:val="endnote text"/>
    <w:basedOn w:val="Normal"/>
    <w:link w:val="TextnotdefinalCaracter"/>
    <w:uiPriority w:val="99"/>
    <w:semiHidden/>
    <w:unhideWhenUsed/>
    <w:rsid w:val="0011584A"/>
    <w:pPr>
      <w:spacing w:after="0" w:line="240" w:lineRule="auto"/>
    </w:pPr>
    <w:rPr>
      <w:rFonts w:ascii="Times New Roman" w:eastAsia="Times New Roman" w:hAnsi="Times New Roman" w:cs="Times New Roman"/>
      <w:sz w:val="20"/>
      <w:szCs w:val="20"/>
    </w:rPr>
  </w:style>
  <w:style w:type="character" w:customStyle="1" w:styleId="highlight">
    <w:name w:val="highlight"/>
    <w:basedOn w:val="Fontdeparagrafimplicit"/>
    <w:rsid w:val="0011584A"/>
  </w:style>
  <w:style w:type="paragraph" w:customStyle="1" w:styleId="DefaultText">
    <w:name w:val="Default Text"/>
    <w:basedOn w:val="Normal"/>
    <w:uiPriority w:val="99"/>
    <w:rsid w:val="0011584A"/>
    <w:pPr>
      <w:autoSpaceDE w:val="0"/>
      <w:autoSpaceDN w:val="0"/>
      <w:adjustRightInd w:val="0"/>
      <w:spacing w:after="0" w:line="240" w:lineRule="auto"/>
    </w:pPr>
    <w:rPr>
      <w:rFonts w:ascii="Times New Roman" w:eastAsia="Calibri" w:hAnsi="Times New Roman" w:cs="Times New Roman"/>
      <w:sz w:val="24"/>
      <w:szCs w:val="24"/>
      <w:lang w:val="ro-RO" w:eastAsia="ro-RO"/>
    </w:rPr>
  </w:style>
  <w:style w:type="paragraph" w:customStyle="1" w:styleId="TableParagraph">
    <w:name w:val="Table Paragraph"/>
    <w:basedOn w:val="Normal"/>
    <w:uiPriority w:val="1"/>
    <w:qFormat/>
    <w:rsid w:val="0011584A"/>
    <w:pPr>
      <w:widowControl w:val="0"/>
      <w:spacing w:after="0" w:line="240" w:lineRule="auto"/>
    </w:pPr>
    <w:rPr>
      <w:rFonts w:ascii="Calibri" w:eastAsia="Calibri" w:hAnsi="Calibri" w:cs="Times New Roman"/>
    </w:rPr>
  </w:style>
  <w:style w:type="paragraph" w:styleId="Titlu">
    <w:name w:val="Title"/>
    <w:basedOn w:val="Normal"/>
    <w:link w:val="TitluCaracter"/>
    <w:qFormat/>
    <w:rsid w:val="0011584A"/>
    <w:pPr>
      <w:spacing w:after="0" w:line="240" w:lineRule="auto"/>
      <w:jc w:val="center"/>
    </w:pPr>
    <w:rPr>
      <w:rFonts w:ascii="Times New Roman" w:eastAsia="Times New Roman" w:hAnsi="Times New Roman" w:cs="Times New Roman"/>
      <w:b/>
      <w:color w:val="000000"/>
      <w:sz w:val="28"/>
      <w:szCs w:val="20"/>
      <w:lang w:eastAsia="ro-RO"/>
    </w:rPr>
  </w:style>
  <w:style w:type="character" w:customStyle="1" w:styleId="TitluCaracter">
    <w:name w:val="Titlu Caracter"/>
    <w:basedOn w:val="Fontdeparagrafimplicit"/>
    <w:link w:val="Titlu"/>
    <w:rsid w:val="0011584A"/>
    <w:rPr>
      <w:rFonts w:ascii="Times New Roman" w:eastAsia="Times New Roman" w:hAnsi="Times New Roman" w:cs="Times New Roman"/>
      <w:b/>
      <w:color w:val="000000"/>
      <w:sz w:val="28"/>
      <w:szCs w:val="20"/>
      <w:lang w:eastAsia="ro-RO"/>
    </w:rPr>
  </w:style>
  <w:style w:type="paragraph" w:customStyle="1" w:styleId="BusinessUnitNorm">
    <w:name w:val="BusinessUnitNorm"/>
    <w:basedOn w:val="Normal"/>
    <w:rsid w:val="0011584A"/>
    <w:pPr>
      <w:tabs>
        <w:tab w:val="left" w:pos="851"/>
      </w:tabs>
      <w:spacing w:after="0" w:line="240" w:lineRule="atLeast"/>
    </w:pPr>
    <w:rPr>
      <w:rFonts w:ascii="Arial" w:eastAsia="Times New Roman" w:hAnsi="Arial" w:cs="Times New Roman"/>
      <w:sz w:val="16"/>
      <w:szCs w:val="20"/>
      <w:lang w:val="ro-RO" w:eastAsia="en-GB"/>
    </w:rPr>
  </w:style>
  <w:style w:type="paragraph" w:customStyle="1" w:styleId="Bodytext71">
    <w:name w:val="Body text (7)1"/>
    <w:basedOn w:val="Normal"/>
    <w:uiPriority w:val="99"/>
    <w:rsid w:val="00B43866"/>
    <w:pPr>
      <w:widowControl w:val="0"/>
      <w:shd w:val="clear" w:color="auto" w:fill="FFFFFF"/>
      <w:spacing w:before="120" w:after="300" w:line="240" w:lineRule="atLeast"/>
      <w:ind w:hanging="720"/>
      <w:jc w:val="both"/>
    </w:pPr>
    <w:rPr>
      <w:rFonts w:ascii="Times New Roman" w:eastAsia="Arial Unicode MS" w:hAnsi="Times New Roman" w:cs="Times New Roman"/>
      <w:b/>
      <w:bCs/>
      <w:sz w:val="24"/>
      <w:szCs w:val="24"/>
      <w:lang w:val="ro-RO"/>
    </w:rPr>
  </w:style>
  <w:style w:type="character" w:customStyle="1" w:styleId="Bodytext8NotBold">
    <w:name w:val="Body text (8) + Not Bold"/>
    <w:basedOn w:val="Bodytext80"/>
    <w:uiPriority w:val="99"/>
    <w:rsid w:val="00B43866"/>
    <w:rPr>
      <w:rFonts w:ascii="Times New Roman" w:hAnsi="Times New Roman" w:cs="Times New Roman"/>
      <w:b w:val="0"/>
      <w:bCs w:val="0"/>
      <w:i/>
      <w:iCs/>
      <w:u w:val="none"/>
      <w:shd w:val="clear" w:color="auto" w:fill="FFFFFF"/>
    </w:rPr>
  </w:style>
  <w:style w:type="paragraph" w:customStyle="1" w:styleId="Style1">
    <w:name w:val="Style1"/>
    <w:basedOn w:val="Normal"/>
    <w:link w:val="Style1Char"/>
    <w:qFormat/>
    <w:rsid w:val="00E07E4D"/>
    <w:pPr>
      <w:widowControl w:val="0"/>
      <w:spacing w:after="225" w:line="320" w:lineRule="exact"/>
      <w:ind w:left="260"/>
      <w:jc w:val="center"/>
    </w:pPr>
    <w:rPr>
      <w:rFonts w:ascii="Verdana" w:eastAsia="Verdana" w:hAnsi="Verdana" w:cs="Verdana"/>
      <w:b/>
      <w:bCs/>
      <w:i/>
      <w:iCs/>
      <w:color w:val="000000"/>
      <w:sz w:val="18"/>
      <w:szCs w:val="18"/>
      <w:lang w:val="ro-RO" w:eastAsia="ro-RO" w:bidi="ro-RO"/>
    </w:rPr>
  </w:style>
  <w:style w:type="character" w:customStyle="1" w:styleId="Style1Char">
    <w:name w:val="Style1 Char"/>
    <w:basedOn w:val="Fontdeparagrafimplicit"/>
    <w:link w:val="Style1"/>
    <w:rsid w:val="00E07E4D"/>
    <w:rPr>
      <w:rFonts w:ascii="Verdana" w:eastAsia="Verdana" w:hAnsi="Verdana" w:cs="Verdana"/>
      <w:b/>
      <w:bCs/>
      <w:i/>
      <w:iCs/>
      <w:color w:val="000000"/>
      <w:sz w:val="18"/>
      <w:szCs w:val="18"/>
      <w:lang w:val="ro-RO" w:eastAsia="ro-RO" w:bidi="ro-RO"/>
    </w:rPr>
  </w:style>
  <w:style w:type="character" w:customStyle="1" w:styleId="Bodytext911pt">
    <w:name w:val="Body text (9) + 11 pt"/>
    <w:aliases w:val="Not Bold2"/>
    <w:basedOn w:val="Bodytext90"/>
    <w:uiPriority w:val="99"/>
    <w:rsid w:val="00002757"/>
    <w:rPr>
      <w:rFonts w:ascii="Arial Narrow" w:hAnsi="Arial Narrow" w:cs="Arial Narrow"/>
      <w:b w:val="0"/>
      <w:bCs w:val="0"/>
      <w:sz w:val="22"/>
      <w:szCs w:val="22"/>
      <w:shd w:val="clear" w:color="auto" w:fill="FFFFFF"/>
    </w:rPr>
  </w:style>
  <w:style w:type="paragraph" w:customStyle="1" w:styleId="Default">
    <w:name w:val="Default"/>
    <w:rsid w:val="003045CA"/>
    <w:pPr>
      <w:autoSpaceDE w:val="0"/>
      <w:autoSpaceDN w:val="0"/>
      <w:adjustRightInd w:val="0"/>
      <w:spacing w:after="0" w:line="240" w:lineRule="auto"/>
    </w:pPr>
    <w:rPr>
      <w:rFonts w:ascii="Calibri" w:hAnsi="Calibri" w:cs="Calibri"/>
      <w:color w:val="000000"/>
      <w:sz w:val="24"/>
      <w:szCs w:val="24"/>
      <w:lang w:val="ro-RO"/>
    </w:rPr>
  </w:style>
  <w:style w:type="table" w:customStyle="1" w:styleId="TableGrid1">
    <w:name w:val="Table Grid1"/>
    <w:basedOn w:val="TabelNormal"/>
    <w:next w:val="GrilTabel"/>
    <w:uiPriority w:val="39"/>
    <w:rsid w:val="00EA080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deparagrafimplicit"/>
    <w:uiPriority w:val="99"/>
    <w:semiHidden/>
    <w:unhideWhenUsed/>
    <w:rsid w:val="00812B1C"/>
    <w:rPr>
      <w:color w:val="605E5C"/>
      <w:shd w:val="clear" w:color="auto" w:fill="E1DFDD"/>
    </w:rPr>
  </w:style>
  <w:style w:type="character" w:styleId="HyperlinkParcurs">
    <w:name w:val="FollowedHyperlink"/>
    <w:basedOn w:val="Fontdeparagrafimplicit"/>
    <w:uiPriority w:val="99"/>
    <w:semiHidden/>
    <w:unhideWhenUsed/>
    <w:rsid w:val="00812B1C"/>
    <w:rPr>
      <w:color w:val="800080" w:themeColor="followedHyperlink"/>
      <w:u w:val="single"/>
    </w:rPr>
  </w:style>
  <w:style w:type="paragraph" w:styleId="Listcumarcatori">
    <w:name w:val="List Bullet"/>
    <w:basedOn w:val="Normal"/>
    <w:uiPriority w:val="99"/>
    <w:unhideWhenUsed/>
    <w:rsid w:val="008C68EA"/>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11584A"/>
    <w:pPr>
      <w:keepNext/>
      <w:spacing w:before="240" w:after="60" w:line="240" w:lineRule="auto"/>
      <w:outlineLvl w:val="0"/>
    </w:pPr>
    <w:rPr>
      <w:rFonts w:ascii="Times New Roman" w:eastAsia="Times New Roman" w:hAnsi="Times New Roman" w:cs="Times New Roman"/>
      <w:b/>
      <w:bCs/>
      <w:kern w:val="32"/>
      <w:sz w:val="32"/>
      <w:szCs w:val="32"/>
    </w:rPr>
  </w:style>
  <w:style w:type="paragraph" w:styleId="Titlu2">
    <w:name w:val="heading 2"/>
    <w:basedOn w:val="Normal"/>
    <w:next w:val="Normal"/>
    <w:link w:val="Titlu2Caracter"/>
    <w:qFormat/>
    <w:rsid w:val="0011584A"/>
    <w:pPr>
      <w:keepNext/>
      <w:spacing w:after="0" w:line="240" w:lineRule="auto"/>
      <w:outlineLvl w:val="1"/>
    </w:pPr>
    <w:rPr>
      <w:rFonts w:ascii="Times New Roman" w:eastAsia="Times New Roman" w:hAnsi="Times New Roman" w:cs="Times New Roman"/>
      <w:b/>
      <w:sz w:val="28"/>
      <w:szCs w:val="20"/>
      <w:lang w:val="ro-RO" w:eastAsia="ro-RO"/>
    </w:rPr>
  </w:style>
  <w:style w:type="paragraph" w:styleId="Titlu3">
    <w:name w:val="heading 3"/>
    <w:basedOn w:val="Normal"/>
    <w:next w:val="Normal"/>
    <w:link w:val="Titlu3Caracter"/>
    <w:qFormat/>
    <w:rsid w:val="0011584A"/>
    <w:pPr>
      <w:keepNext/>
      <w:spacing w:before="240" w:after="60" w:line="240" w:lineRule="auto"/>
      <w:outlineLvl w:val="2"/>
    </w:pPr>
    <w:rPr>
      <w:rFonts w:ascii="Times New Roman" w:eastAsia="Times New Roman" w:hAnsi="Times New Roman" w:cs="Times New Roman"/>
      <w:b/>
      <w:bCs/>
      <w:sz w:val="28"/>
      <w:szCs w:val="26"/>
    </w:rPr>
  </w:style>
  <w:style w:type="paragraph" w:styleId="Titlu4">
    <w:name w:val="heading 4"/>
    <w:basedOn w:val="Normal"/>
    <w:next w:val="Normal"/>
    <w:link w:val="Titlu4Caracter"/>
    <w:qFormat/>
    <w:rsid w:val="0011584A"/>
    <w:pPr>
      <w:keepNext/>
      <w:spacing w:after="0" w:line="240" w:lineRule="auto"/>
      <w:ind w:left="720" w:firstLine="720"/>
      <w:jc w:val="center"/>
      <w:outlineLvl w:val="3"/>
    </w:pPr>
    <w:rPr>
      <w:rFonts w:ascii="Arial" w:eastAsia="Times New Roman" w:hAnsi="Arial" w:cs="Times New Roman"/>
      <w:b/>
      <w:sz w:val="48"/>
      <w:szCs w:val="20"/>
      <w:lang w:val="ro-RO" w:eastAsia="ro-RO"/>
    </w:rPr>
  </w:style>
  <w:style w:type="paragraph" w:styleId="Titlu5">
    <w:name w:val="heading 5"/>
    <w:basedOn w:val="Normal"/>
    <w:next w:val="Normal"/>
    <w:link w:val="Titlu5Caracter"/>
    <w:uiPriority w:val="9"/>
    <w:unhideWhenUsed/>
    <w:qFormat/>
    <w:rsid w:val="0011584A"/>
    <w:pPr>
      <w:spacing w:before="240" w:after="60" w:line="240" w:lineRule="auto"/>
      <w:outlineLvl w:val="4"/>
    </w:pPr>
    <w:rPr>
      <w:rFonts w:ascii="Times New Roman" w:eastAsia="Times New Roman" w:hAnsi="Times New Roman" w:cs="Times New Roman"/>
      <w:b/>
      <w:bCs/>
      <w:iCs/>
      <w:sz w:val="28"/>
      <w:szCs w:val="26"/>
    </w:rPr>
  </w:style>
  <w:style w:type="paragraph" w:styleId="Titlu6">
    <w:name w:val="heading 6"/>
    <w:basedOn w:val="Normal"/>
    <w:next w:val="Normal"/>
    <w:link w:val="Titlu6Caracter"/>
    <w:uiPriority w:val="9"/>
    <w:unhideWhenUsed/>
    <w:qFormat/>
    <w:rsid w:val="0011584A"/>
    <w:pPr>
      <w:spacing w:before="240" w:after="60" w:line="240" w:lineRule="auto"/>
      <w:outlineLvl w:val="5"/>
    </w:pPr>
    <w:rPr>
      <w:rFonts w:ascii="Times New Roman" w:eastAsia="Times New Roman" w:hAnsi="Times New Roman" w:cs="Times New Roman"/>
      <w:b/>
      <w:bCs/>
      <w:sz w:val="28"/>
    </w:rPr>
  </w:style>
  <w:style w:type="paragraph" w:styleId="Titlu7">
    <w:name w:val="heading 7"/>
    <w:basedOn w:val="Normal"/>
    <w:next w:val="Normal"/>
    <w:link w:val="Titlu7Caracter"/>
    <w:uiPriority w:val="9"/>
    <w:unhideWhenUsed/>
    <w:qFormat/>
    <w:rsid w:val="0011584A"/>
    <w:pPr>
      <w:spacing w:before="240" w:after="60" w:line="240"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iPriority w:val="9"/>
    <w:unhideWhenUsed/>
    <w:qFormat/>
    <w:rsid w:val="0011584A"/>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1584A"/>
    <w:rPr>
      <w:rFonts w:ascii="Times New Roman" w:eastAsia="Times New Roman" w:hAnsi="Times New Roman" w:cs="Times New Roman"/>
      <w:b/>
      <w:bCs/>
      <w:kern w:val="32"/>
      <w:sz w:val="32"/>
      <w:szCs w:val="32"/>
    </w:rPr>
  </w:style>
  <w:style w:type="character" w:customStyle="1" w:styleId="Titlu2Caracter">
    <w:name w:val="Titlu 2 Caracter"/>
    <w:basedOn w:val="Fontdeparagrafimplicit"/>
    <w:link w:val="Titlu2"/>
    <w:rsid w:val="0011584A"/>
    <w:rPr>
      <w:rFonts w:ascii="Times New Roman" w:eastAsia="Times New Roman" w:hAnsi="Times New Roman" w:cs="Times New Roman"/>
      <w:b/>
      <w:sz w:val="28"/>
      <w:szCs w:val="20"/>
      <w:lang w:val="ro-RO" w:eastAsia="ro-RO"/>
    </w:rPr>
  </w:style>
  <w:style w:type="character" w:customStyle="1" w:styleId="Titlu3Caracter">
    <w:name w:val="Titlu 3 Caracter"/>
    <w:basedOn w:val="Fontdeparagrafimplicit"/>
    <w:link w:val="Titlu3"/>
    <w:rsid w:val="0011584A"/>
    <w:rPr>
      <w:rFonts w:ascii="Times New Roman" w:eastAsia="Times New Roman" w:hAnsi="Times New Roman" w:cs="Times New Roman"/>
      <w:b/>
      <w:bCs/>
      <w:sz w:val="28"/>
      <w:szCs w:val="26"/>
    </w:rPr>
  </w:style>
  <w:style w:type="character" w:customStyle="1" w:styleId="Titlu4Caracter">
    <w:name w:val="Titlu 4 Caracter"/>
    <w:basedOn w:val="Fontdeparagrafimplicit"/>
    <w:link w:val="Titlu4"/>
    <w:rsid w:val="0011584A"/>
    <w:rPr>
      <w:rFonts w:ascii="Arial" w:eastAsia="Times New Roman" w:hAnsi="Arial" w:cs="Times New Roman"/>
      <w:b/>
      <w:sz w:val="48"/>
      <w:szCs w:val="20"/>
      <w:lang w:val="ro-RO" w:eastAsia="ro-RO"/>
    </w:rPr>
  </w:style>
  <w:style w:type="character" w:customStyle="1" w:styleId="Titlu5Caracter">
    <w:name w:val="Titlu 5 Caracter"/>
    <w:basedOn w:val="Fontdeparagrafimplicit"/>
    <w:link w:val="Titlu5"/>
    <w:uiPriority w:val="9"/>
    <w:rsid w:val="0011584A"/>
    <w:rPr>
      <w:rFonts w:ascii="Times New Roman" w:eastAsia="Times New Roman" w:hAnsi="Times New Roman" w:cs="Times New Roman"/>
      <w:b/>
      <w:bCs/>
      <w:iCs/>
      <w:sz w:val="28"/>
      <w:szCs w:val="26"/>
    </w:rPr>
  </w:style>
  <w:style w:type="character" w:customStyle="1" w:styleId="Titlu6Caracter">
    <w:name w:val="Titlu 6 Caracter"/>
    <w:basedOn w:val="Fontdeparagrafimplicit"/>
    <w:link w:val="Titlu6"/>
    <w:uiPriority w:val="9"/>
    <w:rsid w:val="0011584A"/>
    <w:rPr>
      <w:rFonts w:ascii="Times New Roman" w:eastAsia="Times New Roman" w:hAnsi="Times New Roman" w:cs="Times New Roman"/>
      <w:b/>
      <w:bCs/>
      <w:sz w:val="28"/>
    </w:rPr>
  </w:style>
  <w:style w:type="character" w:customStyle="1" w:styleId="Titlu7Caracter">
    <w:name w:val="Titlu 7 Caracter"/>
    <w:basedOn w:val="Fontdeparagrafimplicit"/>
    <w:link w:val="Titlu7"/>
    <w:uiPriority w:val="9"/>
    <w:rsid w:val="0011584A"/>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rsid w:val="0011584A"/>
    <w:rPr>
      <w:rFonts w:ascii="Cambria" w:eastAsia="Times New Roman" w:hAnsi="Cambria" w:cs="Times New Roman"/>
      <w:color w:val="404040"/>
      <w:sz w:val="20"/>
      <w:szCs w:val="20"/>
    </w:rPr>
  </w:style>
  <w:style w:type="paragraph" w:styleId="Listparagraf">
    <w:name w:val="List Paragraph"/>
    <w:aliases w:val="Normal bullet 2,Akapit z listą BS,Outlines a.b.c.,List_Paragraph,Multilevel para_II,Akapit z lista BS,List Paragraph1,Paragraph,Citation List,ANNEX,bullet,bu,bullet1,B,b1,bullet 1,body,b Char Char Char,b Char Char Char Char Char Char"/>
    <w:basedOn w:val="Normal"/>
    <w:link w:val="ListparagrafCaracter"/>
    <w:uiPriority w:val="34"/>
    <w:qFormat/>
    <w:rsid w:val="009C741D"/>
    <w:pPr>
      <w:ind w:left="720"/>
      <w:contextualSpacing/>
    </w:pPr>
  </w:style>
  <w:style w:type="character" w:customStyle="1" w:styleId="ListparagrafCaracter">
    <w:name w:val="Listă paragraf Caracter"/>
    <w:aliases w:val="Normal bullet 2 Caracter,Akapit z listą BS Caracter,Outlines a.b.c. Caracter,List_Paragraph Caracter,Multilevel para_II Caracter,Akapit z lista BS Caracter,List Paragraph1 Caracter,Paragraph Caracter,Citation List Caracter"/>
    <w:link w:val="Listparagraf"/>
    <w:uiPriority w:val="34"/>
    <w:locked/>
    <w:rsid w:val="0011584A"/>
  </w:style>
  <w:style w:type="character" w:customStyle="1" w:styleId="tpa1">
    <w:name w:val="tpa1"/>
    <w:basedOn w:val="Fontdeparagrafimplicit"/>
    <w:rsid w:val="0011584A"/>
  </w:style>
  <w:style w:type="character" w:customStyle="1" w:styleId="li1">
    <w:name w:val="li1"/>
    <w:rsid w:val="0011584A"/>
    <w:rPr>
      <w:b/>
      <w:bCs/>
      <w:color w:val="8F0000"/>
    </w:rPr>
  </w:style>
  <w:style w:type="character" w:customStyle="1" w:styleId="tli1">
    <w:name w:val="tli1"/>
    <w:basedOn w:val="Fontdeparagrafimplicit"/>
    <w:rsid w:val="0011584A"/>
  </w:style>
  <w:style w:type="character" w:customStyle="1" w:styleId="al1">
    <w:name w:val="al1"/>
    <w:rsid w:val="0011584A"/>
    <w:rPr>
      <w:b/>
      <w:bCs/>
      <w:color w:val="008F00"/>
    </w:rPr>
  </w:style>
  <w:style w:type="character" w:customStyle="1" w:styleId="tal1">
    <w:name w:val="tal1"/>
    <w:basedOn w:val="Fontdeparagrafimplicit"/>
    <w:rsid w:val="0011584A"/>
  </w:style>
  <w:style w:type="character" w:customStyle="1" w:styleId="tax1">
    <w:name w:val="tax1"/>
    <w:rsid w:val="0011584A"/>
    <w:rPr>
      <w:b/>
      <w:bCs/>
      <w:sz w:val="26"/>
      <w:szCs w:val="26"/>
    </w:rPr>
  </w:style>
  <w:style w:type="character" w:customStyle="1" w:styleId="ca1">
    <w:name w:val="ca1"/>
    <w:rsid w:val="0011584A"/>
    <w:rPr>
      <w:b/>
      <w:bCs/>
      <w:color w:val="005F00"/>
      <w:sz w:val="24"/>
      <w:szCs w:val="24"/>
    </w:rPr>
  </w:style>
  <w:style w:type="character" w:customStyle="1" w:styleId="tca1">
    <w:name w:val="tca1"/>
    <w:rsid w:val="0011584A"/>
    <w:rPr>
      <w:b/>
      <w:bCs/>
      <w:sz w:val="24"/>
      <w:szCs w:val="24"/>
    </w:rPr>
  </w:style>
  <w:style w:type="character" w:customStyle="1" w:styleId="pt1">
    <w:name w:val="pt1"/>
    <w:rsid w:val="0011584A"/>
    <w:rPr>
      <w:b/>
      <w:bCs/>
      <w:color w:val="8F0000"/>
    </w:rPr>
  </w:style>
  <w:style w:type="character" w:customStyle="1" w:styleId="tpt1">
    <w:name w:val="tpt1"/>
    <w:basedOn w:val="Fontdeparagrafimplicit"/>
    <w:rsid w:val="0011584A"/>
  </w:style>
  <w:style w:type="paragraph" w:styleId="Antet">
    <w:name w:val="header"/>
    <w:aliases w:val="Header 1,Encabezado 2,encabezado,encabezado Caracter, Char,Char Char,Char,Fejléc4,Fejléc4 Caracter,Header Title,Header Char Char Char, Char1 Char Char, Char1 Char, Char1,Caracter,Char1 Char1 Char,Char1 Char2,Char2 Char,Char2 Char Char Char"/>
    <w:basedOn w:val="Normal"/>
    <w:link w:val="AntetCaracter"/>
    <w:uiPriority w:val="99"/>
    <w:unhideWhenUsed/>
    <w:rsid w:val="001158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ntetCaracter">
    <w:name w:val="Antet Caracter"/>
    <w:aliases w:val="Header 1 Caracter,Encabezado 2 Caracter,encabezado Caracter1,encabezado Caracter Caracter, Char Caracter,Char Char Caracter,Char Caracter,Fejléc4 Caracter1,Fejléc4 Caracter Caracter,Header Title Caracter,Header Char Char Char Caracter"/>
    <w:basedOn w:val="Fontdeparagrafimplicit"/>
    <w:link w:val="Antet"/>
    <w:uiPriority w:val="99"/>
    <w:rsid w:val="0011584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158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11584A"/>
    <w:rPr>
      <w:rFonts w:ascii="Times New Roman" w:eastAsia="Times New Roman" w:hAnsi="Times New Roman" w:cs="Times New Roman"/>
      <w:sz w:val="24"/>
      <w:szCs w:val="24"/>
    </w:rPr>
  </w:style>
  <w:style w:type="character" w:styleId="Hyperlink">
    <w:name w:val="Hyperlink"/>
    <w:uiPriority w:val="99"/>
    <w:rsid w:val="0011584A"/>
    <w:rPr>
      <w:b/>
      <w:bCs/>
      <w:color w:val="333399"/>
      <w:u w:val="single"/>
    </w:rPr>
  </w:style>
  <w:style w:type="paragraph" w:styleId="Corptext">
    <w:name w:val="Body Text"/>
    <w:basedOn w:val="Normal"/>
    <w:link w:val="CorptextCaracter"/>
    <w:uiPriority w:val="99"/>
    <w:rsid w:val="0011584A"/>
    <w:pPr>
      <w:suppressAutoHyphens/>
      <w:spacing w:after="0" w:line="240" w:lineRule="auto"/>
      <w:jc w:val="both"/>
    </w:pPr>
    <w:rPr>
      <w:rFonts w:ascii="Times New Roman" w:eastAsia="Times New Roman" w:hAnsi="Times New Roman" w:cs="Times New Roman"/>
      <w:sz w:val="28"/>
      <w:szCs w:val="20"/>
      <w:lang w:val="ro-RO" w:eastAsia="ar-SA"/>
    </w:rPr>
  </w:style>
  <w:style w:type="character" w:customStyle="1" w:styleId="CorptextCaracter">
    <w:name w:val="Corp text Caracter"/>
    <w:basedOn w:val="Fontdeparagrafimplicit"/>
    <w:link w:val="Corptext"/>
    <w:uiPriority w:val="99"/>
    <w:rsid w:val="0011584A"/>
    <w:rPr>
      <w:rFonts w:ascii="Times New Roman" w:eastAsia="Times New Roman" w:hAnsi="Times New Roman" w:cs="Times New Roman"/>
      <w:sz w:val="28"/>
      <w:szCs w:val="20"/>
      <w:lang w:val="ro-RO" w:eastAsia="ar-SA"/>
    </w:rPr>
  </w:style>
  <w:style w:type="paragraph" w:customStyle="1" w:styleId="Textsimplu1">
    <w:name w:val="Text simplu1"/>
    <w:basedOn w:val="Normal"/>
    <w:uiPriority w:val="99"/>
    <w:rsid w:val="0011584A"/>
    <w:pPr>
      <w:suppressAutoHyphens/>
      <w:spacing w:after="0" w:line="240" w:lineRule="auto"/>
    </w:pPr>
    <w:rPr>
      <w:rFonts w:ascii="Courier New" w:eastAsia="Times New Roman" w:hAnsi="Courier New" w:cs="Courier New"/>
      <w:sz w:val="20"/>
      <w:szCs w:val="20"/>
      <w:lang w:val="ro-RO" w:eastAsia="ar-SA"/>
    </w:rPr>
  </w:style>
  <w:style w:type="paragraph" w:styleId="Subtitlu">
    <w:name w:val="Subtitle"/>
    <w:basedOn w:val="Normal"/>
    <w:next w:val="Corptext"/>
    <w:link w:val="SubtitluCaracter"/>
    <w:uiPriority w:val="99"/>
    <w:qFormat/>
    <w:rsid w:val="0011584A"/>
    <w:pPr>
      <w:suppressAutoHyphens/>
      <w:spacing w:after="0" w:line="240" w:lineRule="auto"/>
      <w:jc w:val="center"/>
    </w:pPr>
    <w:rPr>
      <w:rFonts w:ascii="Times New Roman" w:eastAsia="Times New Roman" w:hAnsi="Times New Roman" w:cs="Times New Roman"/>
      <w:sz w:val="24"/>
      <w:szCs w:val="20"/>
      <w:u w:val="single"/>
      <w:lang w:eastAsia="ar-SA"/>
    </w:rPr>
  </w:style>
  <w:style w:type="character" w:customStyle="1" w:styleId="SubtitluCaracter">
    <w:name w:val="Subtitlu Caracter"/>
    <w:basedOn w:val="Fontdeparagrafimplicit"/>
    <w:link w:val="Subtitlu"/>
    <w:uiPriority w:val="99"/>
    <w:rsid w:val="0011584A"/>
    <w:rPr>
      <w:rFonts w:ascii="Times New Roman" w:eastAsia="Times New Roman" w:hAnsi="Times New Roman" w:cs="Times New Roman"/>
      <w:sz w:val="24"/>
      <w:szCs w:val="20"/>
      <w:u w:val="single"/>
      <w:lang w:eastAsia="ar-SA"/>
    </w:rPr>
  </w:style>
  <w:style w:type="character" w:styleId="Robust">
    <w:name w:val="Strong"/>
    <w:aliases w:val="Arial,strong"/>
    <w:qFormat/>
    <w:rsid w:val="0011584A"/>
    <w:rPr>
      <w:b/>
      <w:bCs/>
    </w:rPr>
  </w:style>
  <w:style w:type="table" w:styleId="GrilTabel">
    <w:name w:val="Table Grid"/>
    <w:basedOn w:val="TabelNormal"/>
    <w:uiPriority w:val="59"/>
    <w:rsid w:val="0011584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rspaiere">
    <w:name w:val="No Spacing"/>
    <w:link w:val="FrspaiereCaracter"/>
    <w:uiPriority w:val="1"/>
    <w:qFormat/>
    <w:rsid w:val="0011584A"/>
    <w:pPr>
      <w:spacing w:after="0" w:line="240" w:lineRule="auto"/>
    </w:pPr>
    <w:rPr>
      <w:rFonts w:ascii="Calibri" w:eastAsia="Calibri" w:hAnsi="Calibri" w:cs="Times New Roman"/>
      <w:lang w:val="fr-FR"/>
    </w:rPr>
  </w:style>
  <w:style w:type="character" w:customStyle="1" w:styleId="FrspaiereCaracter">
    <w:name w:val="Fără spațiere Caracter"/>
    <w:basedOn w:val="Fontdeparagrafimplicit"/>
    <w:link w:val="Frspaiere"/>
    <w:uiPriority w:val="1"/>
    <w:rsid w:val="0011584A"/>
    <w:rPr>
      <w:rFonts w:ascii="Calibri" w:eastAsia="Calibri" w:hAnsi="Calibri" w:cs="Times New Roman"/>
      <w:lang w:val="fr-FR"/>
    </w:rPr>
  </w:style>
  <w:style w:type="paragraph" w:styleId="Textnotdesubsol">
    <w:name w:val="footnote text"/>
    <w:basedOn w:val="Normal"/>
    <w:link w:val="TextnotdesubsolCaracter"/>
    <w:uiPriority w:val="99"/>
    <w:semiHidden/>
    <w:rsid w:val="0011584A"/>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semiHidden/>
    <w:rsid w:val="0011584A"/>
    <w:rPr>
      <w:rFonts w:ascii="Times New Roman" w:eastAsia="Times New Roman" w:hAnsi="Times New Roman" w:cs="Times New Roman"/>
      <w:sz w:val="20"/>
      <w:szCs w:val="20"/>
    </w:rPr>
  </w:style>
  <w:style w:type="character" w:styleId="Referinnotdesubsol">
    <w:name w:val="footnote reference"/>
    <w:rsid w:val="0011584A"/>
    <w:rPr>
      <w:vertAlign w:val="superscript"/>
    </w:rPr>
  </w:style>
  <w:style w:type="character" w:customStyle="1" w:styleId="TextnBalonCaracter">
    <w:name w:val="Text în Balon Caracter"/>
    <w:basedOn w:val="Fontdeparagrafimplicit"/>
    <w:link w:val="TextnBalon"/>
    <w:uiPriority w:val="99"/>
    <w:semiHidden/>
    <w:rsid w:val="0011584A"/>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11584A"/>
    <w:pPr>
      <w:spacing w:after="0" w:line="240" w:lineRule="auto"/>
    </w:pPr>
    <w:rPr>
      <w:rFonts w:ascii="Tahoma" w:eastAsia="Times New Roman" w:hAnsi="Tahoma" w:cs="Tahoma"/>
      <w:sz w:val="16"/>
      <w:szCs w:val="16"/>
    </w:rPr>
  </w:style>
  <w:style w:type="paragraph" w:customStyle="1" w:styleId="SubSubSubTitlu">
    <w:name w:val="SubSubSubTitlu"/>
    <w:basedOn w:val="Normal"/>
    <w:next w:val="Normal"/>
    <w:link w:val="SubSubSubTitluChar1"/>
    <w:uiPriority w:val="99"/>
    <w:semiHidden/>
    <w:rsid w:val="0011584A"/>
    <w:pPr>
      <w:keepNext/>
      <w:pBdr>
        <w:bottom w:val="single" w:sz="4" w:space="1" w:color="C0C0C0"/>
      </w:pBdr>
      <w:tabs>
        <w:tab w:val="num" w:pos="949"/>
      </w:tabs>
      <w:spacing w:before="320" w:after="240" w:line="240" w:lineRule="auto"/>
      <w:ind w:left="877" w:hanging="877"/>
      <w:outlineLvl w:val="1"/>
    </w:pPr>
    <w:rPr>
      <w:rFonts w:ascii="Arial Bold" w:eastAsia="Times New Roman" w:hAnsi="Arial Bold" w:cs="Times New Roman"/>
      <w:bCs/>
      <w:i/>
      <w:iCs/>
      <w:caps/>
      <w:sz w:val="24"/>
      <w:szCs w:val="28"/>
    </w:rPr>
  </w:style>
  <w:style w:type="character" w:customStyle="1" w:styleId="SubSubSubTitluChar1">
    <w:name w:val="SubSubSubTitlu Char1"/>
    <w:link w:val="SubSubSubTitlu"/>
    <w:uiPriority w:val="99"/>
    <w:semiHidden/>
    <w:rsid w:val="0011584A"/>
    <w:rPr>
      <w:rFonts w:ascii="Arial Bold" w:eastAsia="Times New Roman" w:hAnsi="Arial Bold" w:cs="Times New Roman"/>
      <w:bCs/>
      <w:i/>
      <w:iCs/>
      <w:caps/>
      <w:sz w:val="24"/>
      <w:szCs w:val="28"/>
    </w:rPr>
  </w:style>
  <w:style w:type="character" w:customStyle="1" w:styleId="Bodytext">
    <w:name w:val="Body text_"/>
    <w:link w:val="BodyText1"/>
    <w:uiPriority w:val="99"/>
    <w:rsid w:val="0011584A"/>
    <w:rPr>
      <w:rFonts w:ascii="Arial Narrow" w:eastAsia="Arial Narrow" w:hAnsi="Arial Narrow" w:cs="Arial Narrow"/>
      <w:sz w:val="28"/>
      <w:szCs w:val="28"/>
      <w:shd w:val="clear" w:color="auto" w:fill="FFFFFF"/>
    </w:rPr>
  </w:style>
  <w:style w:type="paragraph" w:customStyle="1" w:styleId="BodyText1">
    <w:name w:val="Body Text1"/>
    <w:basedOn w:val="Normal"/>
    <w:link w:val="Bodytext"/>
    <w:uiPriority w:val="99"/>
    <w:rsid w:val="0011584A"/>
    <w:pPr>
      <w:shd w:val="clear" w:color="auto" w:fill="FFFFFF"/>
      <w:spacing w:after="0" w:line="518" w:lineRule="exact"/>
      <w:ind w:hanging="720"/>
      <w:jc w:val="both"/>
    </w:pPr>
    <w:rPr>
      <w:rFonts w:ascii="Arial Narrow" w:eastAsia="Arial Narrow" w:hAnsi="Arial Narrow" w:cs="Arial Narrow"/>
      <w:sz w:val="28"/>
      <w:szCs w:val="28"/>
    </w:rPr>
  </w:style>
  <w:style w:type="character" w:customStyle="1" w:styleId="Bodytext23">
    <w:name w:val="Body text (23)_"/>
    <w:link w:val="Bodytext230"/>
    <w:uiPriority w:val="99"/>
    <w:rsid w:val="0011584A"/>
    <w:rPr>
      <w:rFonts w:ascii="Arial Narrow" w:eastAsia="Arial Narrow" w:hAnsi="Arial Narrow" w:cs="Arial Narrow"/>
      <w:sz w:val="28"/>
      <w:szCs w:val="28"/>
      <w:shd w:val="clear" w:color="auto" w:fill="FFFFFF"/>
    </w:rPr>
  </w:style>
  <w:style w:type="paragraph" w:customStyle="1" w:styleId="Bodytext230">
    <w:name w:val="Body text (23)"/>
    <w:basedOn w:val="Normal"/>
    <w:link w:val="Bodytext23"/>
    <w:uiPriority w:val="99"/>
    <w:rsid w:val="0011584A"/>
    <w:pPr>
      <w:shd w:val="clear" w:color="auto" w:fill="FFFFFF"/>
      <w:spacing w:after="0" w:line="0" w:lineRule="atLeast"/>
    </w:pPr>
    <w:rPr>
      <w:rFonts w:ascii="Arial Narrow" w:eastAsia="Arial Narrow" w:hAnsi="Arial Narrow" w:cs="Arial Narrow"/>
      <w:sz w:val="28"/>
      <w:szCs w:val="28"/>
    </w:rPr>
  </w:style>
  <w:style w:type="paragraph" w:customStyle="1" w:styleId="StyleJustifiedLeft127cm1">
    <w:name w:val="Style Justified Left:  127 cm1"/>
    <w:basedOn w:val="Normal"/>
    <w:uiPriority w:val="99"/>
    <w:rsid w:val="0011584A"/>
    <w:pPr>
      <w:tabs>
        <w:tab w:val="num" w:pos="1440"/>
      </w:tabs>
      <w:spacing w:before="120" w:after="120" w:line="240" w:lineRule="auto"/>
      <w:ind w:left="1440" w:hanging="720"/>
      <w:jc w:val="both"/>
    </w:pPr>
    <w:rPr>
      <w:rFonts w:ascii="Arial" w:eastAsia="Times New Roman" w:hAnsi="Arial" w:cs="Times New Roman"/>
      <w:szCs w:val="20"/>
      <w:lang w:val="ro-RO" w:eastAsia="ro-RO"/>
    </w:rPr>
  </w:style>
  <w:style w:type="character" w:customStyle="1" w:styleId="mw-headline">
    <w:name w:val="mw-headline"/>
    <w:basedOn w:val="Fontdeparagrafimplicit"/>
    <w:rsid w:val="0011584A"/>
  </w:style>
  <w:style w:type="character" w:customStyle="1" w:styleId="Bodytext4">
    <w:name w:val="Body text (4)_"/>
    <w:link w:val="Bodytext40"/>
    <w:uiPriority w:val="99"/>
    <w:rsid w:val="0011584A"/>
    <w:rPr>
      <w:rFonts w:ascii="Arial Unicode MS" w:eastAsia="Arial Unicode MS" w:cs="Arial Unicode MS"/>
      <w:shd w:val="clear" w:color="auto" w:fill="FFFFFF"/>
    </w:rPr>
  </w:style>
  <w:style w:type="paragraph" w:customStyle="1" w:styleId="Bodytext40">
    <w:name w:val="Body text (4)"/>
    <w:basedOn w:val="Normal"/>
    <w:link w:val="Bodytext4"/>
    <w:uiPriority w:val="99"/>
    <w:rsid w:val="0011584A"/>
    <w:pPr>
      <w:widowControl w:val="0"/>
      <w:shd w:val="clear" w:color="auto" w:fill="FFFFFF"/>
      <w:spacing w:after="0" w:line="270" w:lineRule="exact"/>
      <w:ind w:hanging="680"/>
    </w:pPr>
    <w:rPr>
      <w:rFonts w:ascii="Arial Unicode MS" w:eastAsia="Arial Unicode MS" w:cs="Arial Unicode MS"/>
    </w:rPr>
  </w:style>
  <w:style w:type="character" w:customStyle="1" w:styleId="PlandocumentCaracter">
    <w:name w:val="Plan document Caracter"/>
    <w:basedOn w:val="Fontdeparagrafimplicit"/>
    <w:link w:val="Plandocument"/>
    <w:uiPriority w:val="99"/>
    <w:semiHidden/>
    <w:rsid w:val="0011584A"/>
    <w:rPr>
      <w:rFonts w:ascii="Tahoma" w:eastAsia="Times New Roman" w:hAnsi="Tahoma" w:cs="Tahoma"/>
      <w:sz w:val="16"/>
      <w:szCs w:val="16"/>
    </w:rPr>
  </w:style>
  <w:style w:type="paragraph" w:styleId="Plandocument">
    <w:name w:val="Document Map"/>
    <w:basedOn w:val="Normal"/>
    <w:link w:val="PlandocumentCaracter"/>
    <w:uiPriority w:val="99"/>
    <w:semiHidden/>
    <w:unhideWhenUsed/>
    <w:rsid w:val="0011584A"/>
    <w:pPr>
      <w:spacing w:after="0" w:line="240" w:lineRule="auto"/>
    </w:pPr>
    <w:rPr>
      <w:rFonts w:ascii="Tahoma" w:eastAsia="Times New Roman" w:hAnsi="Tahoma" w:cs="Tahoma"/>
      <w:sz w:val="16"/>
      <w:szCs w:val="16"/>
    </w:rPr>
  </w:style>
  <w:style w:type="paragraph" w:styleId="Cuprins2">
    <w:name w:val="toc 2"/>
    <w:basedOn w:val="Normal"/>
    <w:next w:val="Normal"/>
    <w:autoRedefine/>
    <w:uiPriority w:val="39"/>
    <w:unhideWhenUsed/>
    <w:qFormat/>
    <w:rsid w:val="0011584A"/>
    <w:pPr>
      <w:spacing w:after="0" w:line="240" w:lineRule="auto"/>
      <w:ind w:left="240"/>
    </w:pPr>
    <w:rPr>
      <w:rFonts w:ascii="Times New Roman" w:eastAsia="Times New Roman" w:hAnsi="Times New Roman" w:cs="Times New Roman"/>
      <w:sz w:val="24"/>
      <w:szCs w:val="24"/>
    </w:rPr>
  </w:style>
  <w:style w:type="paragraph" w:styleId="Cuprins1">
    <w:name w:val="toc 1"/>
    <w:basedOn w:val="Normal"/>
    <w:next w:val="Normal"/>
    <w:autoRedefine/>
    <w:uiPriority w:val="39"/>
    <w:unhideWhenUsed/>
    <w:qFormat/>
    <w:rsid w:val="0011584A"/>
    <w:pPr>
      <w:spacing w:after="0" w:line="240" w:lineRule="auto"/>
    </w:pPr>
    <w:rPr>
      <w:rFonts w:ascii="Times New Roman" w:eastAsia="Times New Roman" w:hAnsi="Times New Roman" w:cs="Times New Roman"/>
      <w:sz w:val="24"/>
      <w:szCs w:val="24"/>
    </w:rPr>
  </w:style>
  <w:style w:type="paragraph" w:styleId="Cuprins3">
    <w:name w:val="toc 3"/>
    <w:basedOn w:val="Normal"/>
    <w:next w:val="Normal"/>
    <w:autoRedefine/>
    <w:uiPriority w:val="39"/>
    <w:unhideWhenUsed/>
    <w:qFormat/>
    <w:rsid w:val="0011584A"/>
    <w:pPr>
      <w:spacing w:after="0" w:line="240" w:lineRule="auto"/>
      <w:ind w:left="480"/>
    </w:pPr>
    <w:rPr>
      <w:rFonts w:ascii="Times New Roman" w:eastAsia="Times New Roman" w:hAnsi="Times New Roman" w:cs="Times New Roman"/>
      <w:sz w:val="24"/>
      <w:szCs w:val="24"/>
    </w:rPr>
  </w:style>
  <w:style w:type="paragraph" w:styleId="NormalWeb">
    <w:name w:val="Normal (Web)"/>
    <w:basedOn w:val="Normal"/>
    <w:uiPriority w:val="99"/>
    <w:unhideWhenUsed/>
    <w:rsid w:val="0011584A"/>
    <w:pPr>
      <w:spacing w:after="0" w:line="240" w:lineRule="auto"/>
    </w:pPr>
    <w:rPr>
      <w:rFonts w:ascii="Times New Roman" w:eastAsia="Times New Roman" w:hAnsi="Times New Roman" w:cs="Times New Roman"/>
      <w:sz w:val="24"/>
      <w:szCs w:val="24"/>
    </w:rPr>
  </w:style>
  <w:style w:type="character" w:customStyle="1" w:styleId="Bodytext125pt">
    <w:name w:val="Body text + 12.5 pt"/>
    <w:rsid w:val="0011584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character" w:customStyle="1" w:styleId="BodytextImpact13pt">
    <w:name w:val="Body text + Impact.13 pt"/>
    <w:rsid w:val="0011584A"/>
    <w:rPr>
      <w:rFonts w:ascii="Impact" w:eastAsia="Impact" w:hAnsi="Impact" w:cs="Impact"/>
      <w:b w:val="0"/>
      <w:bCs w:val="0"/>
      <w:i w:val="0"/>
      <w:iCs w:val="0"/>
      <w:smallCaps w:val="0"/>
      <w:strike w:val="0"/>
      <w:color w:val="000000"/>
      <w:spacing w:val="0"/>
      <w:w w:val="100"/>
      <w:position w:val="0"/>
      <w:sz w:val="26"/>
      <w:szCs w:val="26"/>
      <w:u w:val="none"/>
      <w:shd w:val="clear" w:color="auto" w:fill="FFFFFF"/>
    </w:rPr>
  </w:style>
  <w:style w:type="paragraph" w:styleId="Corptext2">
    <w:name w:val="Body Text 2"/>
    <w:basedOn w:val="Normal"/>
    <w:link w:val="Corptext2Caracter"/>
    <w:uiPriority w:val="99"/>
    <w:rsid w:val="0011584A"/>
    <w:pPr>
      <w:spacing w:after="120" w:line="480" w:lineRule="auto"/>
    </w:pPr>
    <w:rPr>
      <w:rFonts w:ascii="Times New Roman" w:eastAsia="Times New Roman" w:hAnsi="Times New Roman" w:cs="Times New Roman"/>
      <w:noProof/>
      <w:sz w:val="24"/>
      <w:szCs w:val="24"/>
    </w:rPr>
  </w:style>
  <w:style w:type="character" w:customStyle="1" w:styleId="Corptext2Caracter">
    <w:name w:val="Corp text 2 Caracter"/>
    <w:basedOn w:val="Fontdeparagrafimplicit"/>
    <w:link w:val="Corptext2"/>
    <w:uiPriority w:val="99"/>
    <w:rsid w:val="0011584A"/>
    <w:rPr>
      <w:rFonts w:ascii="Times New Roman" w:eastAsia="Times New Roman" w:hAnsi="Times New Roman" w:cs="Times New Roman"/>
      <w:noProof/>
      <w:sz w:val="24"/>
      <w:szCs w:val="24"/>
    </w:rPr>
  </w:style>
  <w:style w:type="paragraph" w:styleId="Corptext3">
    <w:name w:val="Body Text 3"/>
    <w:basedOn w:val="Normal"/>
    <w:link w:val="Corptext3Caracter"/>
    <w:uiPriority w:val="99"/>
    <w:rsid w:val="0011584A"/>
    <w:pPr>
      <w:spacing w:after="0" w:line="240" w:lineRule="auto"/>
      <w:jc w:val="both"/>
    </w:pPr>
    <w:rPr>
      <w:rFonts w:ascii="Arial" w:eastAsia="Times New Roman" w:hAnsi="Arial" w:cs="Times New Roman"/>
      <w:sz w:val="24"/>
      <w:szCs w:val="20"/>
      <w:lang w:eastAsia="ro-RO"/>
    </w:rPr>
  </w:style>
  <w:style w:type="character" w:customStyle="1" w:styleId="Corptext3Caracter">
    <w:name w:val="Corp text 3 Caracter"/>
    <w:basedOn w:val="Fontdeparagrafimplicit"/>
    <w:link w:val="Corptext3"/>
    <w:uiPriority w:val="99"/>
    <w:rsid w:val="0011584A"/>
    <w:rPr>
      <w:rFonts w:ascii="Arial" w:eastAsia="Times New Roman" w:hAnsi="Arial" w:cs="Times New Roman"/>
      <w:sz w:val="24"/>
      <w:szCs w:val="20"/>
      <w:lang w:eastAsia="ro-RO"/>
    </w:rPr>
  </w:style>
  <w:style w:type="paragraph" w:customStyle="1" w:styleId="Bodytext10">
    <w:name w:val="Body text1"/>
    <w:basedOn w:val="Normal"/>
    <w:uiPriority w:val="99"/>
    <w:rsid w:val="0011584A"/>
    <w:pPr>
      <w:widowControl w:val="0"/>
      <w:shd w:val="clear" w:color="auto" w:fill="FFFFFF"/>
      <w:spacing w:before="660" w:after="420" w:line="860" w:lineRule="exact"/>
      <w:ind w:hanging="1200"/>
      <w:jc w:val="both"/>
    </w:pPr>
    <w:rPr>
      <w:rFonts w:ascii="Arial" w:eastAsia="Times New Roman" w:hAnsi="Arial" w:cs="Arial"/>
      <w:spacing w:val="-30"/>
      <w:sz w:val="76"/>
      <w:szCs w:val="76"/>
    </w:rPr>
  </w:style>
  <w:style w:type="character" w:customStyle="1" w:styleId="Bodytext6">
    <w:name w:val="Body text (6)_"/>
    <w:link w:val="Bodytext61"/>
    <w:uiPriority w:val="99"/>
    <w:locked/>
    <w:rsid w:val="0011584A"/>
    <w:rPr>
      <w:rFonts w:ascii="Arial" w:hAnsi="Arial" w:cs="Arial"/>
      <w:i/>
      <w:iCs/>
      <w:spacing w:val="-20"/>
      <w:sz w:val="76"/>
      <w:szCs w:val="76"/>
      <w:shd w:val="clear" w:color="auto" w:fill="FFFFFF"/>
    </w:rPr>
  </w:style>
  <w:style w:type="paragraph" w:customStyle="1" w:styleId="Bodytext61">
    <w:name w:val="Body text (6)1"/>
    <w:basedOn w:val="Normal"/>
    <w:link w:val="Bodytext6"/>
    <w:uiPriority w:val="99"/>
    <w:rsid w:val="0011584A"/>
    <w:pPr>
      <w:widowControl w:val="0"/>
      <w:shd w:val="clear" w:color="auto" w:fill="FFFFFF"/>
      <w:spacing w:after="0" w:line="840" w:lineRule="exact"/>
      <w:ind w:firstLine="2260"/>
      <w:jc w:val="both"/>
    </w:pPr>
    <w:rPr>
      <w:rFonts w:ascii="Arial" w:hAnsi="Arial" w:cs="Arial"/>
      <w:i/>
      <w:iCs/>
      <w:spacing w:val="-20"/>
      <w:sz w:val="76"/>
      <w:szCs w:val="76"/>
    </w:rPr>
  </w:style>
  <w:style w:type="character" w:customStyle="1" w:styleId="Bodytext6NotItalic">
    <w:name w:val="Body text (6) + Not Italic"/>
    <w:aliases w:val="Spacing -1 pt"/>
    <w:uiPriority w:val="99"/>
    <w:rsid w:val="0011584A"/>
    <w:rPr>
      <w:rFonts w:ascii="Arial" w:hAnsi="Arial" w:cs="Arial"/>
      <w:i/>
      <w:iCs/>
      <w:spacing w:val="-30"/>
      <w:sz w:val="76"/>
      <w:szCs w:val="76"/>
      <w:shd w:val="clear" w:color="auto" w:fill="FFFFFF"/>
    </w:rPr>
  </w:style>
  <w:style w:type="character" w:customStyle="1" w:styleId="BodytextBold">
    <w:name w:val="Body text + Bold"/>
    <w:uiPriority w:val="99"/>
    <w:rsid w:val="0011584A"/>
    <w:rPr>
      <w:rFonts w:ascii="Arial" w:eastAsia="Arial Narrow" w:hAnsi="Arial" w:cs="Arial"/>
      <w:b/>
      <w:bCs/>
      <w:spacing w:val="-30"/>
      <w:sz w:val="76"/>
      <w:szCs w:val="76"/>
      <w:u w:val="none"/>
      <w:shd w:val="clear" w:color="auto" w:fill="FFFFFF"/>
    </w:rPr>
  </w:style>
  <w:style w:type="character" w:customStyle="1" w:styleId="Bodytext60">
    <w:name w:val="Body text (6)"/>
    <w:uiPriority w:val="99"/>
    <w:rsid w:val="0011584A"/>
    <w:rPr>
      <w:rFonts w:ascii="Arial" w:hAnsi="Arial" w:cs="Arial"/>
      <w:i w:val="0"/>
      <w:iCs w:val="0"/>
      <w:spacing w:val="-20"/>
      <w:sz w:val="76"/>
      <w:szCs w:val="76"/>
      <w:u w:val="none"/>
      <w:shd w:val="clear" w:color="auto" w:fill="FFFFFF"/>
    </w:rPr>
  </w:style>
  <w:style w:type="character" w:customStyle="1" w:styleId="Bodytext3">
    <w:name w:val="Body text (3)_"/>
    <w:link w:val="Bodytext30"/>
    <w:locked/>
    <w:rsid w:val="0011584A"/>
    <w:rPr>
      <w:rFonts w:ascii="Arial" w:hAnsi="Arial" w:cs="Arial"/>
      <w:b/>
      <w:bCs/>
      <w:spacing w:val="-30"/>
      <w:sz w:val="76"/>
      <w:szCs w:val="76"/>
      <w:shd w:val="clear" w:color="auto" w:fill="FFFFFF"/>
    </w:rPr>
  </w:style>
  <w:style w:type="paragraph" w:customStyle="1" w:styleId="Bodytext30">
    <w:name w:val="Body text (3)"/>
    <w:basedOn w:val="Normal"/>
    <w:link w:val="Bodytext3"/>
    <w:rsid w:val="0011584A"/>
    <w:pPr>
      <w:widowControl w:val="0"/>
      <w:shd w:val="clear" w:color="auto" w:fill="FFFFFF"/>
      <w:spacing w:before="900" w:after="660" w:line="240" w:lineRule="atLeast"/>
      <w:ind w:hanging="1240"/>
    </w:pPr>
    <w:rPr>
      <w:rFonts w:ascii="Arial" w:hAnsi="Arial" w:cs="Arial"/>
      <w:b/>
      <w:bCs/>
      <w:spacing w:val="-30"/>
      <w:sz w:val="76"/>
      <w:szCs w:val="76"/>
    </w:rPr>
  </w:style>
  <w:style w:type="character" w:customStyle="1" w:styleId="Bodytext8Exact">
    <w:name w:val="Body text (8) Exact"/>
    <w:link w:val="Bodytext8"/>
    <w:uiPriority w:val="99"/>
    <w:locked/>
    <w:rsid w:val="0011584A"/>
    <w:rPr>
      <w:rFonts w:ascii="Arial" w:hAnsi="Arial" w:cs="Arial"/>
      <w:i/>
      <w:iCs/>
      <w:shd w:val="clear" w:color="auto" w:fill="FFFFFF"/>
    </w:rPr>
  </w:style>
  <w:style w:type="paragraph" w:customStyle="1" w:styleId="Bodytext8">
    <w:name w:val="Body text (8)"/>
    <w:basedOn w:val="Normal"/>
    <w:link w:val="Bodytext8Exact"/>
    <w:uiPriority w:val="99"/>
    <w:rsid w:val="0011584A"/>
    <w:pPr>
      <w:widowControl w:val="0"/>
      <w:shd w:val="clear" w:color="auto" w:fill="FFFFFF"/>
      <w:spacing w:after="0" w:line="240" w:lineRule="atLeast"/>
    </w:pPr>
    <w:rPr>
      <w:rFonts w:ascii="Arial" w:hAnsi="Arial" w:cs="Arial"/>
      <w:i/>
      <w:iCs/>
    </w:rPr>
  </w:style>
  <w:style w:type="character" w:customStyle="1" w:styleId="Bodytext9Exact">
    <w:name w:val="Body text (9) Exact"/>
    <w:link w:val="Bodytext9"/>
    <w:uiPriority w:val="99"/>
    <w:locked/>
    <w:rsid w:val="0011584A"/>
    <w:rPr>
      <w:rFonts w:ascii="Courier New" w:hAnsi="Courier New" w:cs="Courier New"/>
      <w:i/>
      <w:iCs/>
      <w:noProof/>
      <w:shd w:val="clear" w:color="auto" w:fill="FFFFFF"/>
    </w:rPr>
  </w:style>
  <w:style w:type="paragraph" w:customStyle="1" w:styleId="Bodytext9">
    <w:name w:val="Body text (9)"/>
    <w:basedOn w:val="Normal"/>
    <w:link w:val="Bodytext9Exact"/>
    <w:uiPriority w:val="99"/>
    <w:rsid w:val="0011584A"/>
    <w:pPr>
      <w:widowControl w:val="0"/>
      <w:shd w:val="clear" w:color="auto" w:fill="FFFFFF"/>
      <w:spacing w:after="0" w:line="240" w:lineRule="atLeast"/>
    </w:pPr>
    <w:rPr>
      <w:rFonts w:ascii="Courier New" w:hAnsi="Courier New" w:cs="Courier New"/>
      <w:i/>
      <w:iCs/>
      <w:noProof/>
    </w:rPr>
  </w:style>
  <w:style w:type="character" w:customStyle="1" w:styleId="Bodytext7">
    <w:name w:val="Body text (7)_"/>
    <w:link w:val="Bodytext70"/>
    <w:uiPriority w:val="99"/>
    <w:locked/>
    <w:rsid w:val="0011584A"/>
    <w:rPr>
      <w:rFonts w:ascii="Arial" w:hAnsi="Arial" w:cs="Arial"/>
      <w:b/>
      <w:bCs/>
      <w:i/>
      <w:iCs/>
      <w:spacing w:val="-20"/>
      <w:sz w:val="75"/>
      <w:szCs w:val="75"/>
      <w:shd w:val="clear" w:color="auto" w:fill="FFFFFF"/>
    </w:rPr>
  </w:style>
  <w:style w:type="paragraph" w:customStyle="1" w:styleId="Bodytext70">
    <w:name w:val="Body text (7)"/>
    <w:basedOn w:val="Normal"/>
    <w:link w:val="Bodytext7"/>
    <w:uiPriority w:val="99"/>
    <w:rsid w:val="0011584A"/>
    <w:pPr>
      <w:widowControl w:val="0"/>
      <w:shd w:val="clear" w:color="auto" w:fill="FFFFFF"/>
      <w:spacing w:before="660" w:after="420" w:line="860" w:lineRule="exact"/>
      <w:ind w:hanging="1000"/>
    </w:pPr>
    <w:rPr>
      <w:rFonts w:ascii="Arial" w:hAnsi="Arial" w:cs="Arial"/>
      <w:b/>
      <w:bCs/>
      <w:i/>
      <w:iCs/>
      <w:spacing w:val="-20"/>
      <w:sz w:val="75"/>
      <w:szCs w:val="75"/>
    </w:rPr>
  </w:style>
  <w:style w:type="character" w:customStyle="1" w:styleId="Bodytext714pt">
    <w:name w:val="Body text (7) + 14 pt"/>
    <w:aliases w:val="Not Bold,Not Italic,Spacing 0 pt3,Heading #4 + Sylfaen,13,5 pt14,Italic23,Spacing 5 pt,Body text (8) + Arial Unicode MS,Body text (26) + Calibri,15,5 pt5,Italic7,Body text (8) + Not Bold1,Heading #2 + 11 pt"/>
    <w:uiPriority w:val="99"/>
    <w:rsid w:val="0011584A"/>
    <w:rPr>
      <w:rFonts w:ascii="Arial" w:hAnsi="Arial" w:cs="Arial"/>
      <w:b/>
      <w:bCs/>
      <w:i/>
      <w:iCs/>
      <w:spacing w:val="0"/>
      <w:sz w:val="28"/>
      <w:szCs w:val="28"/>
      <w:shd w:val="clear" w:color="auto" w:fill="FFFFFF"/>
    </w:rPr>
  </w:style>
  <w:style w:type="character" w:customStyle="1" w:styleId="BodytextItalic">
    <w:name w:val="Body text + Italic"/>
    <w:aliases w:val="Spacing -1 pt3"/>
    <w:uiPriority w:val="99"/>
    <w:rsid w:val="0011584A"/>
    <w:rPr>
      <w:rFonts w:ascii="Arial" w:eastAsia="Arial Narrow" w:hAnsi="Arial" w:cs="Arial"/>
      <w:i/>
      <w:iCs/>
      <w:spacing w:val="-20"/>
      <w:sz w:val="76"/>
      <w:szCs w:val="76"/>
      <w:u w:val="none"/>
      <w:shd w:val="clear" w:color="auto" w:fill="FFFFFF"/>
    </w:rPr>
  </w:style>
  <w:style w:type="character" w:customStyle="1" w:styleId="Bodytext738pt1">
    <w:name w:val="Body text (7) + 38 pt1"/>
    <w:aliases w:val="Not Bold1,Body text (21) + 12 pt,Italic2"/>
    <w:uiPriority w:val="99"/>
    <w:rsid w:val="0011584A"/>
    <w:rPr>
      <w:rFonts w:ascii="Arial" w:hAnsi="Arial" w:cs="Arial"/>
      <w:b/>
      <w:bCs/>
      <w:i w:val="0"/>
      <w:iCs w:val="0"/>
      <w:spacing w:val="-20"/>
      <w:sz w:val="76"/>
      <w:szCs w:val="76"/>
      <w:u w:val="none"/>
      <w:shd w:val="clear" w:color="auto" w:fill="FFFFFF"/>
    </w:rPr>
  </w:style>
  <w:style w:type="character" w:customStyle="1" w:styleId="Bodytext100">
    <w:name w:val="Body text (10)_"/>
    <w:link w:val="Bodytext101"/>
    <w:uiPriority w:val="99"/>
    <w:rsid w:val="0011584A"/>
    <w:rPr>
      <w:rFonts w:ascii="Arial Unicode MS" w:eastAsia="Arial Unicode MS" w:cs="Arial Unicode MS"/>
      <w:shd w:val="clear" w:color="auto" w:fill="FFFFFF"/>
    </w:rPr>
  </w:style>
  <w:style w:type="paragraph" w:customStyle="1" w:styleId="Bodytext101">
    <w:name w:val="Body text (10)1"/>
    <w:basedOn w:val="Normal"/>
    <w:link w:val="Bodytext100"/>
    <w:uiPriority w:val="99"/>
    <w:rsid w:val="0011584A"/>
    <w:pPr>
      <w:widowControl w:val="0"/>
      <w:shd w:val="clear" w:color="auto" w:fill="FFFFFF"/>
      <w:spacing w:before="60" w:after="0" w:line="263" w:lineRule="exact"/>
      <w:ind w:hanging="380"/>
      <w:jc w:val="both"/>
    </w:pPr>
    <w:rPr>
      <w:rFonts w:ascii="Arial Unicode MS" w:eastAsia="Arial Unicode MS" w:cs="Arial Unicode MS"/>
    </w:rPr>
  </w:style>
  <w:style w:type="character" w:customStyle="1" w:styleId="Bodytext90">
    <w:name w:val="Body text (9)_"/>
    <w:link w:val="Bodytext91"/>
    <w:uiPriority w:val="99"/>
    <w:rsid w:val="0011584A"/>
    <w:rPr>
      <w:rFonts w:ascii="Tahoma" w:hAnsi="Tahoma" w:cs="Tahoma"/>
      <w:b/>
      <w:bCs/>
      <w:sz w:val="18"/>
      <w:szCs w:val="18"/>
      <w:shd w:val="clear" w:color="auto" w:fill="FFFFFF"/>
    </w:rPr>
  </w:style>
  <w:style w:type="paragraph" w:customStyle="1" w:styleId="Bodytext91">
    <w:name w:val="Body text (9)1"/>
    <w:basedOn w:val="Normal"/>
    <w:link w:val="Bodytext90"/>
    <w:uiPriority w:val="99"/>
    <w:rsid w:val="0011584A"/>
    <w:pPr>
      <w:widowControl w:val="0"/>
      <w:shd w:val="clear" w:color="auto" w:fill="FFFFFF"/>
      <w:spacing w:before="60" w:after="60" w:line="240" w:lineRule="atLeast"/>
      <w:ind w:hanging="380"/>
    </w:pPr>
    <w:rPr>
      <w:rFonts w:ascii="Tahoma" w:hAnsi="Tahoma" w:cs="Tahoma"/>
      <w:b/>
      <w:bCs/>
      <w:sz w:val="18"/>
      <w:szCs w:val="18"/>
    </w:rPr>
  </w:style>
  <w:style w:type="character" w:customStyle="1" w:styleId="Bodytext10102">
    <w:name w:val="Body text (10) + 102"/>
    <w:aliases w:val="5 pt20,Italic30,Spacing 0 pt"/>
    <w:uiPriority w:val="99"/>
    <w:rsid w:val="0011584A"/>
    <w:rPr>
      <w:rFonts w:ascii="Arial Unicode MS" w:eastAsia="Arial Unicode MS" w:cs="Arial Unicode MS"/>
      <w:i/>
      <w:iCs/>
      <w:spacing w:val="-10"/>
      <w:sz w:val="21"/>
      <w:szCs w:val="21"/>
      <w:u w:val="none"/>
      <w:shd w:val="clear" w:color="auto" w:fill="FFFFFF"/>
    </w:rPr>
  </w:style>
  <w:style w:type="character" w:customStyle="1" w:styleId="Bodytext1011pt">
    <w:name w:val="Body text (10) + 11 pt"/>
    <w:uiPriority w:val="99"/>
    <w:rsid w:val="0011584A"/>
    <w:rPr>
      <w:rFonts w:ascii="Arial Unicode MS" w:eastAsia="Arial Unicode MS" w:cs="Arial Unicode MS"/>
      <w:noProof/>
      <w:sz w:val="22"/>
      <w:szCs w:val="22"/>
      <w:u w:val="none"/>
      <w:shd w:val="clear" w:color="auto" w:fill="FFFFFF"/>
    </w:rPr>
  </w:style>
  <w:style w:type="character" w:customStyle="1" w:styleId="Bodytext11">
    <w:name w:val="Body text (11)_"/>
    <w:link w:val="Bodytext110"/>
    <w:uiPriority w:val="99"/>
    <w:rsid w:val="0011584A"/>
    <w:rPr>
      <w:rFonts w:ascii="Arial Unicode MS" w:eastAsia="Arial Unicode MS" w:cs="Arial Unicode MS"/>
      <w:i/>
      <w:iCs/>
      <w:spacing w:val="-10"/>
      <w:sz w:val="21"/>
      <w:szCs w:val="21"/>
      <w:shd w:val="clear" w:color="auto" w:fill="FFFFFF"/>
    </w:rPr>
  </w:style>
  <w:style w:type="paragraph" w:customStyle="1" w:styleId="Bodytext110">
    <w:name w:val="Body text (11)"/>
    <w:basedOn w:val="Normal"/>
    <w:link w:val="Bodytext11"/>
    <w:uiPriority w:val="99"/>
    <w:rsid w:val="0011584A"/>
    <w:pPr>
      <w:widowControl w:val="0"/>
      <w:shd w:val="clear" w:color="auto" w:fill="FFFFFF"/>
      <w:spacing w:after="0" w:line="263" w:lineRule="exact"/>
      <w:jc w:val="both"/>
    </w:pPr>
    <w:rPr>
      <w:rFonts w:ascii="Arial Unicode MS" w:eastAsia="Arial Unicode MS" w:cs="Arial Unicode MS"/>
      <w:i/>
      <w:iCs/>
      <w:spacing w:val="-10"/>
      <w:sz w:val="21"/>
      <w:szCs w:val="21"/>
    </w:rPr>
  </w:style>
  <w:style w:type="character" w:customStyle="1" w:styleId="Bodytext102">
    <w:name w:val="Body text (10)"/>
    <w:uiPriority w:val="99"/>
    <w:rsid w:val="0011584A"/>
    <w:rPr>
      <w:rFonts w:ascii="Arial Unicode MS" w:eastAsia="Arial Unicode MS" w:cs="Arial Unicode MS"/>
      <w:sz w:val="20"/>
      <w:szCs w:val="20"/>
      <w:u w:val="single"/>
      <w:shd w:val="clear" w:color="auto" w:fill="FFFFFF"/>
    </w:rPr>
  </w:style>
  <w:style w:type="character" w:customStyle="1" w:styleId="Bodytext10TimesNewRoman">
    <w:name w:val="Body text (10) + Times New Roman"/>
    <w:uiPriority w:val="99"/>
    <w:rsid w:val="0011584A"/>
    <w:rPr>
      <w:rFonts w:ascii="Times New Roman" w:eastAsia="Arial Unicode MS" w:hAnsi="Times New Roman" w:cs="Times New Roman"/>
      <w:noProof/>
      <w:sz w:val="20"/>
      <w:szCs w:val="20"/>
      <w:u w:val="none"/>
      <w:shd w:val="clear" w:color="auto" w:fill="FFFFFF"/>
    </w:rPr>
  </w:style>
  <w:style w:type="character" w:customStyle="1" w:styleId="Tableofcontents">
    <w:name w:val="Table of contents_"/>
    <w:link w:val="Tableofcontents1"/>
    <w:uiPriority w:val="99"/>
    <w:rsid w:val="0011584A"/>
    <w:rPr>
      <w:rFonts w:ascii="Arial Unicode MS" w:eastAsia="Arial Unicode MS" w:cs="Arial Unicode MS"/>
      <w:shd w:val="clear" w:color="auto" w:fill="FFFFFF"/>
    </w:rPr>
  </w:style>
  <w:style w:type="paragraph" w:customStyle="1" w:styleId="Tableofcontents1">
    <w:name w:val="Table of contents1"/>
    <w:basedOn w:val="Normal"/>
    <w:link w:val="Tableofcontents"/>
    <w:uiPriority w:val="99"/>
    <w:rsid w:val="0011584A"/>
    <w:pPr>
      <w:widowControl w:val="0"/>
      <w:shd w:val="clear" w:color="auto" w:fill="FFFFFF"/>
      <w:spacing w:after="60" w:line="90" w:lineRule="exact"/>
      <w:jc w:val="both"/>
    </w:pPr>
    <w:rPr>
      <w:rFonts w:ascii="Arial Unicode MS" w:eastAsia="Arial Unicode MS" w:cs="Arial Unicode MS"/>
    </w:rPr>
  </w:style>
  <w:style w:type="character" w:customStyle="1" w:styleId="Tableofcontents10">
    <w:name w:val="Table of contents + 10"/>
    <w:aliases w:val="5 pt19,Italic29"/>
    <w:uiPriority w:val="99"/>
    <w:rsid w:val="0011584A"/>
    <w:rPr>
      <w:rFonts w:ascii="Arial Unicode MS" w:eastAsia="Arial Unicode MS" w:cs="Arial Unicode MS"/>
      <w:i/>
      <w:iCs/>
      <w:sz w:val="21"/>
      <w:szCs w:val="21"/>
      <w:shd w:val="clear" w:color="auto" w:fill="FFFFFF"/>
    </w:rPr>
  </w:style>
  <w:style w:type="character" w:customStyle="1" w:styleId="Tableofcontents11pt">
    <w:name w:val="Table of contents + 11 pt"/>
    <w:uiPriority w:val="99"/>
    <w:rsid w:val="0011584A"/>
    <w:rPr>
      <w:rFonts w:ascii="Arial Unicode MS" w:eastAsia="Arial Unicode MS" w:cs="Arial Unicode MS"/>
      <w:sz w:val="22"/>
      <w:szCs w:val="22"/>
      <w:shd w:val="clear" w:color="auto" w:fill="FFFFFF"/>
    </w:rPr>
  </w:style>
  <w:style w:type="character" w:customStyle="1" w:styleId="Tableofcontents12pt">
    <w:name w:val="Table of contents + 12 pt"/>
    <w:aliases w:val="Italic28,Spacing -2 pt"/>
    <w:uiPriority w:val="99"/>
    <w:rsid w:val="0011584A"/>
    <w:rPr>
      <w:rFonts w:ascii="Arial Unicode MS" w:eastAsia="Arial Unicode MS" w:cs="Arial Unicode MS"/>
      <w:i/>
      <w:iCs/>
      <w:spacing w:val="-40"/>
      <w:sz w:val="24"/>
      <w:szCs w:val="24"/>
      <w:shd w:val="clear" w:color="auto" w:fill="FFFFFF"/>
    </w:rPr>
  </w:style>
  <w:style w:type="character" w:customStyle="1" w:styleId="Tableofcontents0">
    <w:name w:val="Table of contents"/>
    <w:uiPriority w:val="99"/>
    <w:rsid w:val="0011584A"/>
    <w:rPr>
      <w:rFonts w:ascii="Arial Unicode MS" w:eastAsia="Arial Unicode MS" w:cs="Arial Unicode MS"/>
      <w:u w:val="single"/>
      <w:shd w:val="clear" w:color="auto" w:fill="FFFFFF"/>
    </w:rPr>
  </w:style>
  <w:style w:type="character" w:customStyle="1" w:styleId="Bodytext410">
    <w:name w:val="Body text (4) + 10"/>
    <w:aliases w:val="5 pt18,Italic27,Spacing 0 pt7"/>
    <w:uiPriority w:val="99"/>
    <w:rsid w:val="0011584A"/>
    <w:rPr>
      <w:rFonts w:ascii="Arial Unicode MS" w:eastAsia="Arial Unicode MS" w:cs="Arial Unicode MS"/>
      <w:i/>
      <w:iCs/>
      <w:spacing w:val="-10"/>
      <w:sz w:val="21"/>
      <w:szCs w:val="21"/>
      <w:u w:val="none"/>
      <w:shd w:val="clear" w:color="auto" w:fill="FFFFFF"/>
    </w:rPr>
  </w:style>
  <w:style w:type="character" w:customStyle="1" w:styleId="Bodytext12">
    <w:name w:val="Body text (12)_"/>
    <w:link w:val="Bodytext120"/>
    <w:uiPriority w:val="99"/>
    <w:rsid w:val="0011584A"/>
    <w:rPr>
      <w:rFonts w:ascii="Arial Unicode MS" w:eastAsia="Arial Unicode MS" w:cs="Arial Unicode MS"/>
      <w:i/>
      <w:iCs/>
      <w:noProof/>
      <w:sz w:val="18"/>
      <w:szCs w:val="18"/>
      <w:shd w:val="clear" w:color="auto" w:fill="FFFFFF"/>
    </w:rPr>
  </w:style>
  <w:style w:type="paragraph" w:customStyle="1" w:styleId="Bodytext120">
    <w:name w:val="Body text (12)"/>
    <w:basedOn w:val="Normal"/>
    <w:link w:val="Bodytext12"/>
    <w:uiPriority w:val="99"/>
    <w:rsid w:val="0011584A"/>
    <w:pPr>
      <w:widowControl w:val="0"/>
      <w:shd w:val="clear" w:color="auto" w:fill="FFFFFF"/>
      <w:spacing w:after="0" w:line="240" w:lineRule="atLeast"/>
    </w:pPr>
    <w:rPr>
      <w:rFonts w:ascii="Arial Unicode MS" w:eastAsia="Arial Unicode MS" w:cs="Arial Unicode MS"/>
      <w:i/>
      <w:iCs/>
      <w:noProof/>
      <w:sz w:val="18"/>
      <w:szCs w:val="18"/>
    </w:rPr>
  </w:style>
  <w:style w:type="character" w:customStyle="1" w:styleId="Bodytext4101">
    <w:name w:val="Body text (4) + 101"/>
    <w:aliases w:val="5 pt17,Italic26,Spacing -2 pt3"/>
    <w:uiPriority w:val="99"/>
    <w:rsid w:val="0011584A"/>
    <w:rPr>
      <w:rFonts w:ascii="Arial Unicode MS" w:eastAsia="Arial Unicode MS" w:cs="Arial Unicode MS"/>
      <w:i/>
      <w:iCs/>
      <w:spacing w:val="-40"/>
      <w:sz w:val="21"/>
      <w:szCs w:val="21"/>
      <w:u w:val="none"/>
      <w:shd w:val="clear" w:color="auto" w:fill="FFFFFF"/>
    </w:rPr>
  </w:style>
  <w:style w:type="character" w:customStyle="1" w:styleId="Bodytext6Spacing2pt">
    <w:name w:val="Body text (6) + Spacing 2 pt"/>
    <w:uiPriority w:val="99"/>
    <w:rsid w:val="0011584A"/>
    <w:rPr>
      <w:rFonts w:ascii="Arial Unicode MS" w:eastAsia="Arial Unicode MS" w:hAnsi="Arial" w:cs="Arial Unicode MS"/>
      <w:i/>
      <w:iCs/>
      <w:spacing w:val="40"/>
      <w:sz w:val="17"/>
      <w:szCs w:val="17"/>
      <w:u w:val="none"/>
      <w:shd w:val="clear" w:color="auto" w:fill="FFFFFF"/>
    </w:rPr>
  </w:style>
  <w:style w:type="character" w:customStyle="1" w:styleId="Heading4">
    <w:name w:val="Heading #4_"/>
    <w:link w:val="Heading40"/>
    <w:uiPriority w:val="99"/>
    <w:rsid w:val="0011584A"/>
    <w:rPr>
      <w:rFonts w:ascii="Arial Unicode MS" w:eastAsia="Arial Unicode MS" w:cs="Arial Unicode MS"/>
      <w:b/>
      <w:bCs/>
      <w:shd w:val="clear" w:color="auto" w:fill="FFFFFF"/>
    </w:rPr>
  </w:style>
  <w:style w:type="paragraph" w:customStyle="1" w:styleId="Heading40">
    <w:name w:val="Heading #4"/>
    <w:basedOn w:val="Normal"/>
    <w:link w:val="Heading4"/>
    <w:uiPriority w:val="99"/>
    <w:rsid w:val="0011584A"/>
    <w:pPr>
      <w:widowControl w:val="0"/>
      <w:shd w:val="clear" w:color="auto" w:fill="FFFFFF"/>
      <w:spacing w:after="0" w:line="252" w:lineRule="exact"/>
      <w:ind w:hanging="620"/>
      <w:jc w:val="both"/>
      <w:outlineLvl w:val="3"/>
    </w:pPr>
    <w:rPr>
      <w:rFonts w:ascii="Arial Unicode MS" w:eastAsia="Arial Unicode MS" w:cs="Arial Unicode MS"/>
      <w:b/>
      <w:bCs/>
    </w:rPr>
  </w:style>
  <w:style w:type="character" w:customStyle="1" w:styleId="Bodytext4Bold">
    <w:name w:val="Body text (4) + Bold"/>
    <w:uiPriority w:val="99"/>
    <w:rsid w:val="0011584A"/>
    <w:rPr>
      <w:rFonts w:ascii="Arial Unicode MS" w:eastAsia="Arial Unicode MS" w:cs="Arial Unicode MS"/>
      <w:b/>
      <w:bCs/>
      <w:sz w:val="22"/>
      <w:szCs w:val="22"/>
      <w:u w:val="none"/>
      <w:shd w:val="clear" w:color="auto" w:fill="FFFFFF"/>
    </w:rPr>
  </w:style>
  <w:style w:type="character" w:customStyle="1" w:styleId="Bodytext4Spacing15pt">
    <w:name w:val="Body text (4) + Spacing 15 pt"/>
    <w:uiPriority w:val="99"/>
    <w:rsid w:val="0011584A"/>
    <w:rPr>
      <w:rFonts w:ascii="Arial Unicode MS" w:eastAsia="Arial Unicode MS" w:cs="Arial Unicode MS"/>
      <w:spacing w:val="310"/>
      <w:sz w:val="22"/>
      <w:szCs w:val="22"/>
      <w:u w:val="none"/>
      <w:shd w:val="clear" w:color="auto" w:fill="FFFFFF"/>
    </w:rPr>
  </w:style>
  <w:style w:type="character" w:customStyle="1" w:styleId="Bodytext14">
    <w:name w:val="Body text (14)_"/>
    <w:link w:val="Bodytext140"/>
    <w:uiPriority w:val="99"/>
    <w:rsid w:val="0011584A"/>
    <w:rPr>
      <w:rFonts w:ascii="Arial Unicode MS" w:eastAsia="Arial Unicode MS" w:cs="Arial Unicode MS"/>
      <w:b/>
      <w:bCs/>
      <w:shd w:val="clear" w:color="auto" w:fill="FFFFFF"/>
    </w:rPr>
  </w:style>
  <w:style w:type="paragraph" w:customStyle="1" w:styleId="Bodytext140">
    <w:name w:val="Body text (14)"/>
    <w:basedOn w:val="Normal"/>
    <w:link w:val="Bodytext14"/>
    <w:uiPriority w:val="99"/>
    <w:rsid w:val="0011584A"/>
    <w:pPr>
      <w:widowControl w:val="0"/>
      <w:shd w:val="clear" w:color="auto" w:fill="FFFFFF"/>
      <w:spacing w:after="0" w:line="245" w:lineRule="exact"/>
      <w:ind w:firstLine="580"/>
      <w:jc w:val="both"/>
    </w:pPr>
    <w:rPr>
      <w:rFonts w:ascii="Arial Unicode MS" w:eastAsia="Arial Unicode MS" w:cs="Arial Unicode MS"/>
      <w:b/>
      <w:bCs/>
    </w:rPr>
  </w:style>
  <w:style w:type="character" w:customStyle="1" w:styleId="Bodytext10101">
    <w:name w:val="Body text (10) + 101"/>
    <w:aliases w:val="5 pt16,Italic25"/>
    <w:uiPriority w:val="99"/>
    <w:rsid w:val="0011584A"/>
    <w:rPr>
      <w:rFonts w:ascii="Arial Unicode MS" w:eastAsia="Arial Unicode MS" w:cs="Arial Unicode MS"/>
      <w:i/>
      <w:iCs/>
      <w:sz w:val="21"/>
      <w:szCs w:val="21"/>
      <w:u w:val="none"/>
      <w:shd w:val="clear" w:color="auto" w:fill="FFFFFF"/>
    </w:rPr>
  </w:style>
  <w:style w:type="character" w:customStyle="1" w:styleId="Heading2">
    <w:name w:val="Heading #2_"/>
    <w:link w:val="Heading20"/>
    <w:uiPriority w:val="99"/>
    <w:rsid w:val="0011584A"/>
    <w:rPr>
      <w:rFonts w:ascii="Arial Unicode MS" w:eastAsia="Arial Unicode MS" w:cs="Arial Unicode MS"/>
      <w:i/>
      <w:iCs/>
      <w:shd w:val="clear" w:color="auto" w:fill="FFFFFF"/>
    </w:rPr>
  </w:style>
  <w:style w:type="paragraph" w:customStyle="1" w:styleId="Heading20">
    <w:name w:val="Heading #2"/>
    <w:basedOn w:val="Normal"/>
    <w:link w:val="Heading2"/>
    <w:uiPriority w:val="99"/>
    <w:rsid w:val="0011584A"/>
    <w:pPr>
      <w:widowControl w:val="0"/>
      <w:shd w:val="clear" w:color="auto" w:fill="FFFFFF"/>
      <w:spacing w:after="0" w:line="240" w:lineRule="atLeast"/>
      <w:jc w:val="right"/>
      <w:outlineLvl w:val="1"/>
    </w:pPr>
    <w:rPr>
      <w:rFonts w:ascii="Arial Unicode MS" w:eastAsia="Arial Unicode MS" w:cs="Arial Unicode MS"/>
      <w:i/>
      <w:iCs/>
    </w:rPr>
  </w:style>
  <w:style w:type="character" w:customStyle="1" w:styleId="Heading2Spacing-2pt">
    <w:name w:val="Heading #2 + Spacing -2 pt"/>
    <w:uiPriority w:val="99"/>
    <w:rsid w:val="0011584A"/>
    <w:rPr>
      <w:rFonts w:ascii="Arial Unicode MS" w:eastAsia="Arial Unicode MS" w:cs="Arial Unicode MS"/>
      <w:i/>
      <w:iCs/>
      <w:spacing w:val="-40"/>
      <w:shd w:val="clear" w:color="auto" w:fill="FFFFFF"/>
    </w:rPr>
  </w:style>
  <w:style w:type="character" w:customStyle="1" w:styleId="Bodytext16">
    <w:name w:val="Body text (16)_"/>
    <w:link w:val="Bodytext160"/>
    <w:uiPriority w:val="99"/>
    <w:rsid w:val="0011584A"/>
    <w:rPr>
      <w:rFonts w:ascii="Sylfaen" w:hAnsi="Sylfaen" w:cs="Sylfaen"/>
      <w:sz w:val="21"/>
      <w:szCs w:val="21"/>
      <w:shd w:val="clear" w:color="auto" w:fill="FFFFFF"/>
    </w:rPr>
  </w:style>
  <w:style w:type="paragraph" w:customStyle="1" w:styleId="Bodytext160">
    <w:name w:val="Body text (16)"/>
    <w:basedOn w:val="Normal"/>
    <w:link w:val="Bodytext16"/>
    <w:uiPriority w:val="99"/>
    <w:rsid w:val="0011584A"/>
    <w:pPr>
      <w:widowControl w:val="0"/>
      <w:shd w:val="clear" w:color="auto" w:fill="FFFFFF"/>
      <w:spacing w:after="0" w:line="259" w:lineRule="exact"/>
      <w:ind w:firstLine="900"/>
    </w:pPr>
    <w:rPr>
      <w:rFonts w:ascii="Sylfaen" w:hAnsi="Sylfaen" w:cs="Sylfaen"/>
      <w:sz w:val="21"/>
      <w:szCs w:val="21"/>
    </w:rPr>
  </w:style>
  <w:style w:type="character" w:customStyle="1" w:styleId="Heading4NotBold">
    <w:name w:val="Heading #4 + Not Bold"/>
    <w:uiPriority w:val="99"/>
    <w:rsid w:val="0011584A"/>
    <w:rPr>
      <w:rFonts w:ascii="Arial Unicode MS" w:eastAsia="Arial Unicode MS" w:cs="Arial Unicode MS"/>
      <w:b/>
      <w:bCs/>
      <w:sz w:val="22"/>
      <w:szCs w:val="22"/>
      <w:u w:val="none"/>
      <w:shd w:val="clear" w:color="auto" w:fill="FFFFFF"/>
    </w:rPr>
  </w:style>
  <w:style w:type="character" w:customStyle="1" w:styleId="Bodytext19">
    <w:name w:val="Body text (19)_"/>
    <w:link w:val="Bodytext191"/>
    <w:uiPriority w:val="99"/>
    <w:rsid w:val="0011584A"/>
    <w:rPr>
      <w:rFonts w:ascii="Arial Unicode MS" w:eastAsia="Arial Unicode MS" w:cs="Arial Unicode MS"/>
      <w:shd w:val="clear" w:color="auto" w:fill="FFFFFF"/>
    </w:rPr>
  </w:style>
  <w:style w:type="paragraph" w:customStyle="1" w:styleId="Bodytext191">
    <w:name w:val="Body text (19)1"/>
    <w:basedOn w:val="Normal"/>
    <w:link w:val="Bodytext19"/>
    <w:uiPriority w:val="99"/>
    <w:rsid w:val="0011584A"/>
    <w:pPr>
      <w:widowControl w:val="0"/>
      <w:shd w:val="clear" w:color="auto" w:fill="FFFFFF"/>
      <w:spacing w:after="180" w:line="240" w:lineRule="atLeast"/>
    </w:pPr>
    <w:rPr>
      <w:rFonts w:ascii="Arial Unicode MS" w:eastAsia="Arial Unicode MS" w:cs="Arial Unicode MS"/>
    </w:rPr>
  </w:style>
  <w:style w:type="character" w:customStyle="1" w:styleId="Bodytext12pt">
    <w:name w:val="Body text + 12 pt"/>
    <w:aliases w:val="Italic11,Spacing -2 pt2"/>
    <w:uiPriority w:val="99"/>
    <w:rsid w:val="0011584A"/>
    <w:rPr>
      <w:rFonts w:ascii="Arial Unicode MS" w:eastAsia="Arial Unicode MS" w:hAnsi="Arial" w:cs="Arial Unicode MS"/>
      <w:i/>
      <w:iCs/>
      <w:spacing w:val="-40"/>
      <w:sz w:val="24"/>
      <w:szCs w:val="24"/>
      <w:u w:val="none"/>
      <w:shd w:val="clear" w:color="auto" w:fill="FFFFFF"/>
    </w:rPr>
  </w:style>
  <w:style w:type="character" w:customStyle="1" w:styleId="Bodytext21">
    <w:name w:val="Body text (21)_"/>
    <w:link w:val="Bodytext210"/>
    <w:uiPriority w:val="99"/>
    <w:rsid w:val="0011584A"/>
    <w:rPr>
      <w:rFonts w:ascii="Arial Unicode MS" w:eastAsia="Arial Unicode MS" w:cs="Arial Unicode MS"/>
      <w:b/>
      <w:bCs/>
      <w:shd w:val="clear" w:color="auto" w:fill="FFFFFF"/>
    </w:rPr>
  </w:style>
  <w:style w:type="paragraph" w:customStyle="1" w:styleId="Bodytext210">
    <w:name w:val="Body text (21)"/>
    <w:basedOn w:val="Normal"/>
    <w:link w:val="Bodytext21"/>
    <w:uiPriority w:val="99"/>
    <w:rsid w:val="0011584A"/>
    <w:pPr>
      <w:widowControl w:val="0"/>
      <w:shd w:val="clear" w:color="auto" w:fill="FFFFFF"/>
      <w:spacing w:before="240" w:after="0" w:line="313" w:lineRule="exact"/>
      <w:jc w:val="both"/>
    </w:pPr>
    <w:rPr>
      <w:rFonts w:ascii="Arial Unicode MS" w:eastAsia="Arial Unicode MS" w:cs="Arial Unicode MS"/>
      <w:b/>
      <w:bCs/>
    </w:rPr>
  </w:style>
  <w:style w:type="character" w:customStyle="1" w:styleId="Bodytext22">
    <w:name w:val="Body text (22)_"/>
    <w:link w:val="Bodytext221"/>
    <w:uiPriority w:val="99"/>
    <w:rsid w:val="0011584A"/>
    <w:rPr>
      <w:rFonts w:ascii="Arial Unicode MS" w:eastAsia="Arial Unicode MS" w:cs="Arial Unicode MS"/>
      <w:sz w:val="21"/>
      <w:szCs w:val="21"/>
      <w:shd w:val="clear" w:color="auto" w:fill="FFFFFF"/>
    </w:rPr>
  </w:style>
  <w:style w:type="paragraph" w:customStyle="1" w:styleId="Bodytext221">
    <w:name w:val="Body text (22)1"/>
    <w:basedOn w:val="Normal"/>
    <w:link w:val="Bodytext22"/>
    <w:uiPriority w:val="99"/>
    <w:rsid w:val="0011584A"/>
    <w:pPr>
      <w:widowControl w:val="0"/>
      <w:shd w:val="clear" w:color="auto" w:fill="FFFFFF"/>
      <w:spacing w:after="0" w:line="295" w:lineRule="exact"/>
      <w:ind w:hanging="360"/>
    </w:pPr>
    <w:rPr>
      <w:rFonts w:ascii="Arial Unicode MS" w:eastAsia="Arial Unicode MS" w:cs="Arial Unicode MS"/>
      <w:sz w:val="21"/>
      <w:szCs w:val="21"/>
    </w:rPr>
  </w:style>
  <w:style w:type="paragraph" w:customStyle="1" w:styleId="Bodytext231">
    <w:name w:val="Body text (23)1"/>
    <w:basedOn w:val="Normal"/>
    <w:uiPriority w:val="99"/>
    <w:rsid w:val="0011584A"/>
    <w:pPr>
      <w:widowControl w:val="0"/>
      <w:shd w:val="clear" w:color="auto" w:fill="FFFFFF"/>
      <w:spacing w:after="0" w:line="310" w:lineRule="exact"/>
      <w:jc w:val="both"/>
    </w:pPr>
    <w:rPr>
      <w:rFonts w:ascii="Arial Unicode MS" w:eastAsia="Arial Unicode MS" w:hAnsi="Calibri" w:cs="Arial Unicode MS"/>
      <w:sz w:val="21"/>
      <w:szCs w:val="21"/>
    </w:rPr>
  </w:style>
  <w:style w:type="character" w:customStyle="1" w:styleId="Bodytext21NotBold">
    <w:name w:val="Body text (21) + Not Bold"/>
    <w:uiPriority w:val="99"/>
    <w:rsid w:val="0011584A"/>
    <w:rPr>
      <w:rFonts w:ascii="Arial Unicode MS" w:eastAsia="Arial Unicode MS" w:cs="Arial Unicode MS"/>
      <w:b/>
      <w:bCs/>
      <w:sz w:val="22"/>
      <w:szCs w:val="22"/>
      <w:u w:val="none"/>
      <w:shd w:val="clear" w:color="auto" w:fill="FFFFFF"/>
    </w:rPr>
  </w:style>
  <w:style w:type="character" w:customStyle="1" w:styleId="Tableofcontents9">
    <w:name w:val="Table of contents (9)_"/>
    <w:link w:val="Tableofcontents91"/>
    <w:uiPriority w:val="99"/>
    <w:rsid w:val="0011584A"/>
    <w:rPr>
      <w:rFonts w:ascii="Arial Unicode MS" w:eastAsia="Arial Unicode MS" w:cs="Arial Unicode MS"/>
      <w:shd w:val="clear" w:color="auto" w:fill="FFFFFF"/>
    </w:rPr>
  </w:style>
  <w:style w:type="paragraph" w:customStyle="1" w:styleId="Tableofcontents91">
    <w:name w:val="Table of contents (9)1"/>
    <w:basedOn w:val="Normal"/>
    <w:link w:val="Tableofcontents9"/>
    <w:uiPriority w:val="99"/>
    <w:rsid w:val="0011584A"/>
    <w:pPr>
      <w:widowControl w:val="0"/>
      <w:shd w:val="clear" w:color="auto" w:fill="FFFFFF"/>
      <w:spacing w:after="0" w:line="295" w:lineRule="exact"/>
      <w:ind w:hanging="560"/>
      <w:jc w:val="right"/>
    </w:pPr>
    <w:rPr>
      <w:rFonts w:ascii="Arial Unicode MS" w:eastAsia="Arial Unicode MS" w:cs="Arial Unicode MS"/>
    </w:rPr>
  </w:style>
  <w:style w:type="character" w:customStyle="1" w:styleId="Bodytext2">
    <w:name w:val="Body text (2)_"/>
    <w:link w:val="Bodytext211"/>
    <w:uiPriority w:val="99"/>
    <w:rsid w:val="0011584A"/>
    <w:rPr>
      <w:rFonts w:ascii="Arial" w:hAnsi="Arial" w:cs="Arial"/>
      <w:b/>
      <w:bCs/>
      <w:sz w:val="28"/>
      <w:szCs w:val="28"/>
      <w:shd w:val="clear" w:color="auto" w:fill="FFFFFF"/>
    </w:rPr>
  </w:style>
  <w:style w:type="paragraph" w:customStyle="1" w:styleId="Bodytext211">
    <w:name w:val="Body text (2)1"/>
    <w:basedOn w:val="Normal"/>
    <w:link w:val="Bodytext2"/>
    <w:uiPriority w:val="99"/>
    <w:rsid w:val="0011584A"/>
    <w:pPr>
      <w:widowControl w:val="0"/>
      <w:shd w:val="clear" w:color="auto" w:fill="FFFFFF"/>
      <w:spacing w:after="60" w:line="240" w:lineRule="atLeast"/>
      <w:jc w:val="right"/>
    </w:pPr>
    <w:rPr>
      <w:rFonts w:ascii="Arial" w:hAnsi="Arial" w:cs="Arial"/>
      <w:b/>
      <w:bCs/>
      <w:sz w:val="28"/>
      <w:szCs w:val="28"/>
    </w:rPr>
  </w:style>
  <w:style w:type="character" w:customStyle="1" w:styleId="Bodytext20">
    <w:name w:val="Body text (2)"/>
    <w:uiPriority w:val="99"/>
    <w:rsid w:val="0011584A"/>
    <w:rPr>
      <w:rFonts w:ascii="Arial" w:hAnsi="Arial" w:cs="Arial"/>
      <w:b/>
      <w:bCs/>
      <w:sz w:val="28"/>
      <w:szCs w:val="28"/>
      <w:u w:val="single"/>
      <w:shd w:val="clear" w:color="auto" w:fill="FFFFFF"/>
    </w:rPr>
  </w:style>
  <w:style w:type="character" w:customStyle="1" w:styleId="Bodytext2NotBold">
    <w:name w:val="Body text (2) + Not Bold"/>
    <w:uiPriority w:val="99"/>
    <w:rsid w:val="0011584A"/>
    <w:rPr>
      <w:rFonts w:ascii="Arial" w:hAnsi="Arial" w:cs="Arial"/>
      <w:b/>
      <w:bCs/>
      <w:noProof/>
      <w:sz w:val="28"/>
      <w:szCs w:val="28"/>
      <w:shd w:val="clear" w:color="auto" w:fill="FFFFFF"/>
    </w:rPr>
  </w:style>
  <w:style w:type="character" w:customStyle="1" w:styleId="Heading3">
    <w:name w:val="Heading #3_"/>
    <w:link w:val="Heading31"/>
    <w:uiPriority w:val="99"/>
    <w:rsid w:val="0011584A"/>
    <w:rPr>
      <w:rFonts w:ascii="Arial Unicode MS" w:eastAsia="Arial Unicode MS" w:cs="Arial Unicode MS"/>
      <w:sz w:val="28"/>
      <w:szCs w:val="28"/>
      <w:shd w:val="clear" w:color="auto" w:fill="FFFFFF"/>
    </w:rPr>
  </w:style>
  <w:style w:type="paragraph" w:customStyle="1" w:styleId="Heading31">
    <w:name w:val="Heading #31"/>
    <w:basedOn w:val="Normal"/>
    <w:link w:val="Heading3"/>
    <w:uiPriority w:val="99"/>
    <w:rsid w:val="0011584A"/>
    <w:pPr>
      <w:widowControl w:val="0"/>
      <w:shd w:val="clear" w:color="auto" w:fill="FFFFFF"/>
      <w:spacing w:before="60" w:after="0" w:line="270" w:lineRule="exact"/>
      <w:ind w:hanging="620"/>
      <w:outlineLvl w:val="2"/>
    </w:pPr>
    <w:rPr>
      <w:rFonts w:ascii="Arial Unicode MS" w:eastAsia="Arial Unicode MS" w:cs="Arial Unicode MS"/>
      <w:sz w:val="28"/>
      <w:szCs w:val="28"/>
    </w:rPr>
  </w:style>
  <w:style w:type="character" w:customStyle="1" w:styleId="Heading30">
    <w:name w:val="Heading #3"/>
    <w:uiPriority w:val="99"/>
    <w:rsid w:val="0011584A"/>
    <w:rPr>
      <w:rFonts w:ascii="Arial Unicode MS" w:eastAsia="Arial Unicode MS" w:cs="Arial Unicode MS"/>
      <w:sz w:val="28"/>
      <w:szCs w:val="28"/>
      <w:u w:val="single"/>
      <w:shd w:val="clear" w:color="auto" w:fill="FFFFFF"/>
    </w:rPr>
  </w:style>
  <w:style w:type="character" w:customStyle="1" w:styleId="Bodytext5">
    <w:name w:val="Body text (5)_"/>
    <w:link w:val="Bodytext50"/>
    <w:uiPriority w:val="99"/>
    <w:rsid w:val="0011584A"/>
    <w:rPr>
      <w:rFonts w:cs="Calibri"/>
      <w:i/>
      <w:iCs/>
      <w:sz w:val="9"/>
      <w:szCs w:val="9"/>
      <w:shd w:val="clear" w:color="auto" w:fill="FFFFFF"/>
    </w:rPr>
  </w:style>
  <w:style w:type="paragraph" w:customStyle="1" w:styleId="Bodytext50">
    <w:name w:val="Body text (5)"/>
    <w:basedOn w:val="Normal"/>
    <w:link w:val="Bodytext5"/>
    <w:uiPriority w:val="99"/>
    <w:rsid w:val="0011584A"/>
    <w:pPr>
      <w:widowControl w:val="0"/>
      <w:shd w:val="clear" w:color="auto" w:fill="FFFFFF"/>
      <w:spacing w:after="0" w:line="240" w:lineRule="atLeast"/>
    </w:pPr>
    <w:rPr>
      <w:rFonts w:cs="Calibri"/>
      <w:i/>
      <w:iCs/>
      <w:sz w:val="9"/>
      <w:szCs w:val="9"/>
    </w:rPr>
  </w:style>
  <w:style w:type="character" w:customStyle="1" w:styleId="Bodytext3Arial">
    <w:name w:val="Body text (3) + Arial"/>
    <w:aliases w:val="Italic"/>
    <w:uiPriority w:val="99"/>
    <w:rsid w:val="0011584A"/>
    <w:rPr>
      <w:rFonts w:ascii="Arial" w:hAnsi="Arial" w:cs="Arial"/>
      <w:b/>
      <w:bCs/>
      <w:i/>
      <w:iCs/>
      <w:spacing w:val="-30"/>
      <w:sz w:val="76"/>
      <w:szCs w:val="76"/>
      <w:u w:val="none"/>
      <w:shd w:val="clear" w:color="auto" w:fill="FFFFFF"/>
    </w:rPr>
  </w:style>
  <w:style w:type="character" w:customStyle="1" w:styleId="Bodytext80">
    <w:name w:val="Body text (8)_"/>
    <w:link w:val="Bodytext81"/>
    <w:uiPriority w:val="99"/>
    <w:rsid w:val="0011584A"/>
    <w:rPr>
      <w:rFonts w:ascii="Arial" w:hAnsi="Arial" w:cs="Arial"/>
      <w:i/>
      <w:iCs/>
      <w:shd w:val="clear" w:color="auto" w:fill="FFFFFF"/>
    </w:rPr>
  </w:style>
  <w:style w:type="paragraph" w:customStyle="1" w:styleId="Bodytext81">
    <w:name w:val="Body text (8)1"/>
    <w:basedOn w:val="Normal"/>
    <w:link w:val="Bodytext80"/>
    <w:uiPriority w:val="99"/>
    <w:rsid w:val="0011584A"/>
    <w:pPr>
      <w:widowControl w:val="0"/>
      <w:shd w:val="clear" w:color="auto" w:fill="FFFFFF"/>
      <w:spacing w:after="300" w:line="277" w:lineRule="exact"/>
      <w:ind w:hanging="620"/>
    </w:pPr>
    <w:rPr>
      <w:rFonts w:ascii="Arial" w:hAnsi="Arial" w:cs="Arial"/>
      <w:i/>
      <w:iCs/>
    </w:rPr>
  </w:style>
  <w:style w:type="character" w:customStyle="1" w:styleId="Bodytext1010">
    <w:name w:val="Body text (10) + 10"/>
    <w:aliases w:val="5 pt,Italic31"/>
    <w:uiPriority w:val="99"/>
    <w:rsid w:val="0011584A"/>
    <w:rPr>
      <w:rFonts w:ascii="Arial Unicode MS" w:eastAsia="Arial Unicode MS" w:cs="Arial Unicode MS"/>
      <w:i/>
      <w:iCs/>
      <w:sz w:val="21"/>
      <w:szCs w:val="21"/>
      <w:u w:val="none"/>
      <w:shd w:val="clear" w:color="auto" w:fill="FFFFFF"/>
    </w:rPr>
  </w:style>
  <w:style w:type="character" w:customStyle="1" w:styleId="Bodytext1111pt">
    <w:name w:val="Body text (11) + 11 pt"/>
    <w:aliases w:val="Not Italic5,Spacing 0 pt8"/>
    <w:uiPriority w:val="99"/>
    <w:rsid w:val="0011584A"/>
    <w:rPr>
      <w:rFonts w:ascii="Arial Unicode MS" w:eastAsia="Arial Unicode MS" w:cs="Arial Unicode MS"/>
      <w:i/>
      <w:iCs/>
      <w:spacing w:val="0"/>
      <w:sz w:val="22"/>
      <w:szCs w:val="22"/>
      <w:u w:val="none"/>
      <w:shd w:val="clear" w:color="auto" w:fill="FFFFFF"/>
    </w:rPr>
  </w:style>
  <w:style w:type="character" w:customStyle="1" w:styleId="Bodytext13">
    <w:name w:val="Body text (13)_"/>
    <w:link w:val="Bodytext130"/>
    <w:uiPriority w:val="99"/>
    <w:rsid w:val="0011584A"/>
    <w:rPr>
      <w:rFonts w:ascii="Arial Unicode MS" w:eastAsia="Arial Unicode MS" w:cs="Arial Unicode MS"/>
      <w:i/>
      <w:iCs/>
      <w:shd w:val="clear" w:color="auto" w:fill="FFFFFF"/>
    </w:rPr>
  </w:style>
  <w:style w:type="paragraph" w:customStyle="1" w:styleId="Bodytext130">
    <w:name w:val="Body text (13)"/>
    <w:basedOn w:val="Normal"/>
    <w:link w:val="Bodytext13"/>
    <w:uiPriority w:val="99"/>
    <w:rsid w:val="0011584A"/>
    <w:pPr>
      <w:widowControl w:val="0"/>
      <w:shd w:val="clear" w:color="auto" w:fill="FFFFFF"/>
      <w:spacing w:after="0" w:line="240" w:lineRule="atLeast"/>
      <w:jc w:val="right"/>
    </w:pPr>
    <w:rPr>
      <w:rFonts w:ascii="Arial Unicode MS" w:eastAsia="Arial Unicode MS" w:cs="Arial Unicode MS"/>
      <w:i/>
      <w:iCs/>
    </w:rPr>
  </w:style>
  <w:style w:type="character" w:customStyle="1" w:styleId="Bodytext13Spacing-2pt">
    <w:name w:val="Body text (13) + Spacing -2 pt"/>
    <w:uiPriority w:val="99"/>
    <w:rsid w:val="0011584A"/>
    <w:rPr>
      <w:rFonts w:ascii="Arial Unicode MS" w:eastAsia="Arial Unicode MS" w:cs="Arial Unicode MS"/>
      <w:i/>
      <w:iCs/>
      <w:spacing w:val="-40"/>
      <w:shd w:val="clear" w:color="auto" w:fill="FFFFFF"/>
    </w:rPr>
  </w:style>
  <w:style w:type="character" w:customStyle="1" w:styleId="Tableofcontents101">
    <w:name w:val="Table of contents + 101"/>
    <w:aliases w:val="5 pt15,Italic24"/>
    <w:uiPriority w:val="99"/>
    <w:rsid w:val="0011584A"/>
    <w:rPr>
      <w:rFonts w:ascii="Arial Unicode MS" w:eastAsia="Arial Unicode MS" w:cs="Arial Unicode MS"/>
      <w:i/>
      <w:iCs/>
      <w:noProof/>
      <w:sz w:val="21"/>
      <w:szCs w:val="21"/>
      <w:u w:val="single"/>
      <w:shd w:val="clear" w:color="auto" w:fill="FFFFFF"/>
    </w:rPr>
  </w:style>
  <w:style w:type="character" w:customStyle="1" w:styleId="Bodytext15">
    <w:name w:val="Body text (15)_"/>
    <w:link w:val="Bodytext151"/>
    <w:uiPriority w:val="99"/>
    <w:rsid w:val="0011584A"/>
    <w:rPr>
      <w:rFonts w:ascii="Arial Unicode MS" w:eastAsia="Arial Unicode MS" w:cs="Arial Unicode MS"/>
      <w:i/>
      <w:iCs/>
      <w:noProof/>
      <w:sz w:val="21"/>
      <w:szCs w:val="21"/>
      <w:shd w:val="clear" w:color="auto" w:fill="FFFFFF"/>
    </w:rPr>
  </w:style>
  <w:style w:type="paragraph" w:customStyle="1" w:styleId="Bodytext151">
    <w:name w:val="Body text (15)1"/>
    <w:basedOn w:val="Normal"/>
    <w:link w:val="Bodytext15"/>
    <w:uiPriority w:val="99"/>
    <w:rsid w:val="0011584A"/>
    <w:pPr>
      <w:widowControl w:val="0"/>
      <w:shd w:val="clear" w:color="auto" w:fill="FFFFFF"/>
      <w:spacing w:after="0" w:line="240" w:lineRule="atLeast"/>
    </w:pPr>
    <w:rPr>
      <w:rFonts w:ascii="Arial Unicode MS" w:eastAsia="Arial Unicode MS" w:cs="Arial Unicode MS"/>
      <w:i/>
      <w:iCs/>
      <w:noProof/>
      <w:sz w:val="21"/>
      <w:szCs w:val="21"/>
    </w:rPr>
  </w:style>
  <w:style w:type="character" w:customStyle="1" w:styleId="Bodytext150">
    <w:name w:val="Body text (15)"/>
    <w:basedOn w:val="Bodytext15"/>
    <w:uiPriority w:val="99"/>
    <w:rsid w:val="0011584A"/>
    <w:rPr>
      <w:rFonts w:ascii="Arial Unicode MS" w:eastAsia="Arial Unicode MS" w:cs="Arial Unicode MS"/>
      <w:i/>
      <w:iCs/>
      <w:noProof/>
      <w:sz w:val="21"/>
      <w:szCs w:val="21"/>
      <w:shd w:val="clear" w:color="auto" w:fill="FFFFFF"/>
    </w:rPr>
  </w:style>
  <w:style w:type="character" w:customStyle="1" w:styleId="Tableofcontents2">
    <w:name w:val="Table of contents (2)_"/>
    <w:link w:val="Tableofcontents20"/>
    <w:uiPriority w:val="99"/>
    <w:rsid w:val="0011584A"/>
    <w:rPr>
      <w:rFonts w:ascii="Arial Unicode MS" w:eastAsia="Arial Unicode MS" w:cs="Arial Unicode MS"/>
      <w:shd w:val="clear" w:color="auto" w:fill="FFFFFF"/>
    </w:rPr>
  </w:style>
  <w:style w:type="paragraph" w:customStyle="1" w:styleId="Tableofcontents20">
    <w:name w:val="Table of contents (2)"/>
    <w:basedOn w:val="Normal"/>
    <w:link w:val="Tableofcontents2"/>
    <w:uiPriority w:val="99"/>
    <w:rsid w:val="0011584A"/>
    <w:pPr>
      <w:widowControl w:val="0"/>
      <w:shd w:val="clear" w:color="auto" w:fill="FFFFFF"/>
      <w:spacing w:after="0" w:line="252" w:lineRule="exact"/>
      <w:jc w:val="both"/>
    </w:pPr>
    <w:rPr>
      <w:rFonts w:ascii="Arial Unicode MS" w:eastAsia="Arial Unicode MS" w:cs="Arial Unicode MS"/>
    </w:rPr>
  </w:style>
  <w:style w:type="character" w:customStyle="1" w:styleId="Tableofcontents210">
    <w:name w:val="Table of contents (2) + 10"/>
    <w:aliases w:val="5 pt13,Italic22,Spacing 0 pt6"/>
    <w:uiPriority w:val="99"/>
    <w:rsid w:val="0011584A"/>
    <w:rPr>
      <w:rFonts w:ascii="Arial Unicode MS" w:eastAsia="Arial Unicode MS" w:cs="Arial Unicode MS"/>
      <w:i/>
      <w:iCs/>
      <w:spacing w:val="-10"/>
      <w:sz w:val="21"/>
      <w:szCs w:val="21"/>
      <w:shd w:val="clear" w:color="auto" w:fill="FFFFFF"/>
    </w:rPr>
  </w:style>
  <w:style w:type="character" w:customStyle="1" w:styleId="Tableofcontents212pt">
    <w:name w:val="Table of contents (2) + 12 pt"/>
    <w:uiPriority w:val="99"/>
    <w:rsid w:val="0011584A"/>
    <w:rPr>
      <w:rFonts w:ascii="Arial Unicode MS" w:eastAsia="Arial Unicode MS" w:cs="Arial Unicode MS"/>
      <w:sz w:val="24"/>
      <w:szCs w:val="24"/>
      <w:shd w:val="clear" w:color="auto" w:fill="FFFFFF"/>
    </w:rPr>
  </w:style>
  <w:style w:type="character" w:customStyle="1" w:styleId="Tableofcontents2Arial">
    <w:name w:val="Table of contents (2) + Arial"/>
    <w:aliases w:val="12 pt,Italic21"/>
    <w:uiPriority w:val="99"/>
    <w:rsid w:val="0011584A"/>
    <w:rPr>
      <w:rFonts w:ascii="Arial" w:eastAsia="Arial Unicode MS" w:hAnsi="Arial" w:cs="Arial"/>
      <w:i/>
      <w:iCs/>
      <w:sz w:val="24"/>
      <w:szCs w:val="24"/>
      <w:shd w:val="clear" w:color="auto" w:fill="FFFFFF"/>
    </w:rPr>
  </w:style>
  <w:style w:type="character" w:customStyle="1" w:styleId="Bodytext18Exact">
    <w:name w:val="Body text (18) Exact"/>
    <w:link w:val="Bodytext18"/>
    <w:uiPriority w:val="99"/>
    <w:rsid w:val="0011584A"/>
    <w:rPr>
      <w:rFonts w:ascii="Arial" w:hAnsi="Arial" w:cs="Arial"/>
      <w:noProof/>
      <w:sz w:val="8"/>
      <w:szCs w:val="8"/>
      <w:shd w:val="clear" w:color="auto" w:fill="FFFFFF"/>
    </w:rPr>
  </w:style>
  <w:style w:type="paragraph" w:customStyle="1" w:styleId="Bodytext18">
    <w:name w:val="Body text (18)"/>
    <w:basedOn w:val="Normal"/>
    <w:link w:val="Bodytext18Exact"/>
    <w:uiPriority w:val="99"/>
    <w:rsid w:val="0011584A"/>
    <w:pPr>
      <w:widowControl w:val="0"/>
      <w:shd w:val="clear" w:color="auto" w:fill="FFFFFF"/>
      <w:spacing w:after="0" w:line="240" w:lineRule="atLeast"/>
    </w:pPr>
    <w:rPr>
      <w:rFonts w:ascii="Arial" w:hAnsi="Arial" w:cs="Arial"/>
      <w:noProof/>
      <w:sz w:val="8"/>
      <w:szCs w:val="8"/>
    </w:rPr>
  </w:style>
  <w:style w:type="character" w:customStyle="1" w:styleId="Bodytext17">
    <w:name w:val="Body text (17)_"/>
    <w:link w:val="Bodytext171"/>
    <w:uiPriority w:val="99"/>
    <w:rsid w:val="0011584A"/>
    <w:rPr>
      <w:rFonts w:ascii="Arial Unicode MS" w:eastAsia="Arial Unicode MS" w:cs="Arial Unicode MS"/>
      <w:sz w:val="17"/>
      <w:szCs w:val="17"/>
      <w:shd w:val="clear" w:color="auto" w:fill="FFFFFF"/>
    </w:rPr>
  </w:style>
  <w:style w:type="paragraph" w:customStyle="1" w:styleId="Bodytext171">
    <w:name w:val="Body text (17)1"/>
    <w:basedOn w:val="Normal"/>
    <w:link w:val="Bodytext17"/>
    <w:uiPriority w:val="99"/>
    <w:rsid w:val="0011584A"/>
    <w:pPr>
      <w:widowControl w:val="0"/>
      <w:shd w:val="clear" w:color="auto" w:fill="FFFFFF"/>
      <w:spacing w:after="60" w:line="240" w:lineRule="atLeast"/>
    </w:pPr>
    <w:rPr>
      <w:rFonts w:ascii="Arial Unicode MS" w:eastAsia="Arial Unicode MS" w:cs="Arial Unicode MS"/>
      <w:sz w:val="17"/>
      <w:szCs w:val="17"/>
    </w:rPr>
  </w:style>
  <w:style w:type="character" w:customStyle="1" w:styleId="Bodytext170">
    <w:name w:val="Body text (17)"/>
    <w:uiPriority w:val="99"/>
    <w:rsid w:val="0011584A"/>
    <w:rPr>
      <w:rFonts w:ascii="Arial Unicode MS" w:eastAsia="Arial Unicode MS" w:cs="Arial Unicode MS"/>
      <w:sz w:val="17"/>
      <w:szCs w:val="17"/>
      <w:u w:val="single"/>
      <w:shd w:val="clear" w:color="auto" w:fill="FFFFFF"/>
    </w:rPr>
  </w:style>
  <w:style w:type="character" w:customStyle="1" w:styleId="Bodytext17Spacing2pt">
    <w:name w:val="Body text (17) + Spacing 2 pt"/>
    <w:uiPriority w:val="99"/>
    <w:rsid w:val="0011584A"/>
    <w:rPr>
      <w:rFonts w:ascii="Arial Unicode MS" w:eastAsia="Arial Unicode MS" w:cs="Arial Unicode MS"/>
      <w:spacing w:val="40"/>
      <w:sz w:val="17"/>
      <w:szCs w:val="17"/>
      <w:shd w:val="clear" w:color="auto" w:fill="FFFFFF"/>
    </w:rPr>
  </w:style>
  <w:style w:type="character" w:customStyle="1" w:styleId="Bodytext17SmallCaps">
    <w:name w:val="Body text (17) + Small Caps"/>
    <w:uiPriority w:val="99"/>
    <w:rsid w:val="0011584A"/>
    <w:rPr>
      <w:rFonts w:ascii="Arial Unicode MS" w:eastAsia="Arial Unicode MS" w:cs="Arial Unicode MS"/>
      <w:smallCaps/>
      <w:sz w:val="17"/>
      <w:szCs w:val="17"/>
      <w:shd w:val="clear" w:color="auto" w:fill="FFFFFF"/>
    </w:rPr>
  </w:style>
  <w:style w:type="character" w:customStyle="1" w:styleId="Bodytext177pt">
    <w:name w:val="Body text (17) + 7 pt"/>
    <w:aliases w:val="Italic20"/>
    <w:uiPriority w:val="99"/>
    <w:rsid w:val="0011584A"/>
    <w:rPr>
      <w:rFonts w:ascii="Arial Unicode MS" w:eastAsia="Arial Unicode MS" w:cs="Arial Unicode MS"/>
      <w:i/>
      <w:iCs/>
      <w:sz w:val="14"/>
      <w:szCs w:val="14"/>
      <w:shd w:val="clear" w:color="auto" w:fill="FFFFFF"/>
    </w:rPr>
  </w:style>
  <w:style w:type="character" w:customStyle="1" w:styleId="Bodytext17Georgia">
    <w:name w:val="Body text (17) + Georgia"/>
    <w:aliases w:val="6 pt,Bold,Italic19"/>
    <w:uiPriority w:val="99"/>
    <w:rsid w:val="0011584A"/>
    <w:rPr>
      <w:rFonts w:ascii="Georgia" w:eastAsia="Arial Unicode MS" w:hAnsi="Georgia" w:cs="Georgia"/>
      <w:b/>
      <w:bCs/>
      <w:i/>
      <w:iCs/>
      <w:noProof/>
      <w:sz w:val="12"/>
      <w:szCs w:val="12"/>
      <w:shd w:val="clear" w:color="auto" w:fill="FFFFFF"/>
    </w:rPr>
  </w:style>
  <w:style w:type="character" w:customStyle="1" w:styleId="Bodytext17Georgia2">
    <w:name w:val="Body text (17) + Georgia2"/>
    <w:aliases w:val="Spacing 1 pt"/>
    <w:uiPriority w:val="99"/>
    <w:rsid w:val="0011584A"/>
    <w:rPr>
      <w:rFonts w:ascii="Georgia" w:eastAsia="Arial Unicode MS" w:hAnsi="Georgia" w:cs="Georgia"/>
      <w:spacing w:val="30"/>
      <w:sz w:val="17"/>
      <w:szCs w:val="17"/>
      <w:shd w:val="clear" w:color="auto" w:fill="FFFFFF"/>
    </w:rPr>
  </w:style>
  <w:style w:type="character" w:customStyle="1" w:styleId="Bodytext177pt1">
    <w:name w:val="Body text (17) + 7 pt1"/>
    <w:aliases w:val="Italic18"/>
    <w:uiPriority w:val="99"/>
    <w:rsid w:val="0011584A"/>
    <w:rPr>
      <w:rFonts w:ascii="Arial Unicode MS" w:eastAsia="Arial Unicode MS" w:cs="Arial Unicode MS"/>
      <w:i/>
      <w:iCs/>
      <w:noProof/>
      <w:sz w:val="14"/>
      <w:szCs w:val="14"/>
      <w:u w:val="single"/>
      <w:shd w:val="clear" w:color="auto" w:fill="FFFFFF"/>
    </w:rPr>
  </w:style>
  <w:style w:type="character" w:customStyle="1" w:styleId="Bodytext17Georgia1">
    <w:name w:val="Body text (17) + Georgia1"/>
    <w:uiPriority w:val="99"/>
    <w:rsid w:val="0011584A"/>
    <w:rPr>
      <w:rFonts w:ascii="Georgia" w:eastAsia="Arial Unicode MS" w:hAnsi="Georgia" w:cs="Georgia"/>
      <w:sz w:val="17"/>
      <w:szCs w:val="17"/>
      <w:u w:val="single"/>
      <w:shd w:val="clear" w:color="auto" w:fill="FFFFFF"/>
    </w:rPr>
  </w:style>
  <w:style w:type="character" w:customStyle="1" w:styleId="Tableofcontents3">
    <w:name w:val="Table of contents (3)_"/>
    <w:link w:val="Tableofcontents31"/>
    <w:uiPriority w:val="99"/>
    <w:rsid w:val="0011584A"/>
    <w:rPr>
      <w:rFonts w:ascii="Arial Unicode MS" w:eastAsia="Arial Unicode MS" w:cs="Arial Unicode MS"/>
      <w:sz w:val="17"/>
      <w:szCs w:val="17"/>
      <w:shd w:val="clear" w:color="auto" w:fill="FFFFFF"/>
    </w:rPr>
  </w:style>
  <w:style w:type="paragraph" w:customStyle="1" w:styleId="Tableofcontents31">
    <w:name w:val="Table of contents (3)1"/>
    <w:basedOn w:val="Normal"/>
    <w:link w:val="Tableofcontents3"/>
    <w:uiPriority w:val="99"/>
    <w:rsid w:val="0011584A"/>
    <w:pPr>
      <w:widowControl w:val="0"/>
      <w:shd w:val="clear" w:color="auto" w:fill="FFFFFF"/>
      <w:spacing w:after="0" w:line="241" w:lineRule="exact"/>
    </w:pPr>
    <w:rPr>
      <w:rFonts w:ascii="Arial Unicode MS" w:eastAsia="Arial Unicode MS" w:cs="Arial Unicode MS"/>
      <w:sz w:val="17"/>
      <w:szCs w:val="17"/>
    </w:rPr>
  </w:style>
  <w:style w:type="character" w:customStyle="1" w:styleId="Tableofcontents30">
    <w:name w:val="Table of contents (3)"/>
    <w:uiPriority w:val="99"/>
    <w:rsid w:val="0011584A"/>
    <w:rPr>
      <w:rFonts w:ascii="Arial Unicode MS" w:eastAsia="Arial Unicode MS" w:cs="Arial Unicode MS"/>
      <w:sz w:val="17"/>
      <w:szCs w:val="17"/>
      <w:u w:val="single"/>
      <w:shd w:val="clear" w:color="auto" w:fill="FFFFFF"/>
    </w:rPr>
  </w:style>
  <w:style w:type="character" w:customStyle="1" w:styleId="Tableofcontents3Georgia">
    <w:name w:val="Table of contents (3) + Georgia"/>
    <w:uiPriority w:val="99"/>
    <w:rsid w:val="0011584A"/>
    <w:rPr>
      <w:rFonts w:ascii="Georgia" w:eastAsia="Arial Unicode MS" w:hAnsi="Georgia" w:cs="Georgia"/>
      <w:sz w:val="17"/>
      <w:szCs w:val="17"/>
      <w:u w:val="single"/>
      <w:shd w:val="clear" w:color="auto" w:fill="FFFFFF"/>
    </w:rPr>
  </w:style>
  <w:style w:type="character" w:customStyle="1" w:styleId="Tableofcontents37pt">
    <w:name w:val="Table of contents (3) + 7 pt"/>
    <w:aliases w:val="Italic17"/>
    <w:uiPriority w:val="99"/>
    <w:rsid w:val="0011584A"/>
    <w:rPr>
      <w:rFonts w:ascii="Arial Unicode MS" w:eastAsia="Arial Unicode MS" w:cs="Arial Unicode MS"/>
      <w:i/>
      <w:iCs/>
      <w:noProof/>
      <w:sz w:val="14"/>
      <w:szCs w:val="14"/>
      <w:shd w:val="clear" w:color="auto" w:fill="FFFFFF"/>
    </w:rPr>
  </w:style>
  <w:style w:type="character" w:customStyle="1" w:styleId="Tableofcontents3Georgia1">
    <w:name w:val="Table of contents (3) + Georgia1"/>
    <w:uiPriority w:val="99"/>
    <w:rsid w:val="0011584A"/>
    <w:rPr>
      <w:rFonts w:ascii="Georgia" w:eastAsia="Arial Unicode MS" w:hAnsi="Georgia" w:cs="Georgia"/>
      <w:noProof/>
      <w:sz w:val="17"/>
      <w:szCs w:val="17"/>
      <w:shd w:val="clear" w:color="auto" w:fill="FFFFFF"/>
    </w:rPr>
  </w:style>
  <w:style w:type="character" w:customStyle="1" w:styleId="Tableofcontents4">
    <w:name w:val="Table of contents (4)_"/>
    <w:link w:val="Tableofcontents40"/>
    <w:uiPriority w:val="99"/>
    <w:rsid w:val="0011584A"/>
    <w:rPr>
      <w:rFonts w:ascii="Arial Unicode MS" w:eastAsia="Arial Unicode MS" w:cs="Arial Unicode MS"/>
      <w:sz w:val="12"/>
      <w:szCs w:val="12"/>
      <w:shd w:val="clear" w:color="auto" w:fill="FFFFFF"/>
    </w:rPr>
  </w:style>
  <w:style w:type="paragraph" w:customStyle="1" w:styleId="Tableofcontents40">
    <w:name w:val="Table of contents (4)"/>
    <w:basedOn w:val="Normal"/>
    <w:link w:val="Tableofcontents4"/>
    <w:uiPriority w:val="99"/>
    <w:rsid w:val="0011584A"/>
    <w:pPr>
      <w:widowControl w:val="0"/>
      <w:shd w:val="clear" w:color="auto" w:fill="FFFFFF"/>
      <w:spacing w:before="60" w:after="60" w:line="240" w:lineRule="atLeast"/>
    </w:pPr>
    <w:rPr>
      <w:rFonts w:ascii="Arial Unicode MS" w:eastAsia="Arial Unicode MS" w:cs="Arial Unicode MS"/>
      <w:sz w:val="12"/>
      <w:szCs w:val="12"/>
    </w:rPr>
  </w:style>
  <w:style w:type="character" w:customStyle="1" w:styleId="Tableofcontents5">
    <w:name w:val="Table of contents (5)_"/>
    <w:link w:val="Tableofcontents50"/>
    <w:uiPriority w:val="99"/>
    <w:rsid w:val="0011584A"/>
    <w:rPr>
      <w:rFonts w:ascii="Arial Unicode MS" w:eastAsia="Arial Unicode MS" w:cs="Arial Unicode MS"/>
      <w:i/>
      <w:iCs/>
      <w:shd w:val="clear" w:color="auto" w:fill="FFFFFF"/>
    </w:rPr>
  </w:style>
  <w:style w:type="paragraph" w:customStyle="1" w:styleId="Tableofcontents50">
    <w:name w:val="Table of contents (5)"/>
    <w:basedOn w:val="Normal"/>
    <w:link w:val="Tableofcontents5"/>
    <w:uiPriority w:val="99"/>
    <w:rsid w:val="0011584A"/>
    <w:pPr>
      <w:widowControl w:val="0"/>
      <w:shd w:val="clear" w:color="auto" w:fill="FFFFFF"/>
      <w:spacing w:before="60" w:after="0" w:line="240" w:lineRule="atLeast"/>
    </w:pPr>
    <w:rPr>
      <w:rFonts w:ascii="Arial Unicode MS" w:eastAsia="Arial Unicode MS" w:cs="Arial Unicode MS"/>
      <w:i/>
      <w:iCs/>
    </w:rPr>
  </w:style>
  <w:style w:type="character" w:customStyle="1" w:styleId="Tableofcontents5Spacing-2pt">
    <w:name w:val="Table of contents (5) + Spacing -2 pt"/>
    <w:uiPriority w:val="99"/>
    <w:rsid w:val="0011584A"/>
    <w:rPr>
      <w:rFonts w:ascii="Arial Unicode MS" w:eastAsia="Arial Unicode MS" w:cs="Arial Unicode MS"/>
      <w:i/>
      <w:iCs/>
      <w:spacing w:val="-40"/>
      <w:shd w:val="clear" w:color="auto" w:fill="FFFFFF"/>
    </w:rPr>
  </w:style>
  <w:style w:type="character" w:customStyle="1" w:styleId="Tableofcontents6">
    <w:name w:val="Table of contents (6)_"/>
    <w:link w:val="Tableofcontents60"/>
    <w:uiPriority w:val="99"/>
    <w:rsid w:val="0011584A"/>
    <w:rPr>
      <w:rFonts w:ascii="Georgia" w:hAnsi="Georgia" w:cs="Georgia"/>
      <w:shd w:val="clear" w:color="auto" w:fill="FFFFFF"/>
    </w:rPr>
  </w:style>
  <w:style w:type="paragraph" w:customStyle="1" w:styleId="Tableofcontents60">
    <w:name w:val="Table of contents (6)"/>
    <w:basedOn w:val="Normal"/>
    <w:link w:val="Tableofcontents6"/>
    <w:uiPriority w:val="99"/>
    <w:rsid w:val="0011584A"/>
    <w:pPr>
      <w:widowControl w:val="0"/>
      <w:shd w:val="clear" w:color="auto" w:fill="FFFFFF"/>
      <w:spacing w:after="0" w:line="240" w:lineRule="atLeast"/>
    </w:pPr>
    <w:rPr>
      <w:rFonts w:ascii="Georgia" w:hAnsi="Georgia" w:cs="Georgia"/>
    </w:rPr>
  </w:style>
  <w:style w:type="character" w:customStyle="1" w:styleId="Tableofcontents6ArialUnicodeMS">
    <w:name w:val="Table of contents (6) + Arial Unicode MS"/>
    <w:aliases w:val="4 pt"/>
    <w:uiPriority w:val="99"/>
    <w:rsid w:val="0011584A"/>
    <w:rPr>
      <w:rFonts w:ascii="Arial Unicode MS" w:eastAsia="Arial Unicode MS" w:hAnsi="Georgia" w:cs="Arial Unicode MS"/>
      <w:noProof/>
      <w:sz w:val="8"/>
      <w:szCs w:val="8"/>
      <w:shd w:val="clear" w:color="auto" w:fill="FFFFFF"/>
    </w:rPr>
  </w:style>
  <w:style w:type="character" w:customStyle="1" w:styleId="Bodytext6Spacing2pt1">
    <w:name w:val="Body text (6) + Spacing 2 pt1"/>
    <w:uiPriority w:val="99"/>
    <w:rsid w:val="0011584A"/>
    <w:rPr>
      <w:rFonts w:ascii="Arial Unicode MS" w:eastAsia="Arial Unicode MS" w:hAnsi="Arial" w:cs="Arial Unicode MS"/>
      <w:i/>
      <w:iCs/>
      <w:spacing w:val="40"/>
      <w:sz w:val="17"/>
      <w:szCs w:val="17"/>
      <w:u w:val="single"/>
      <w:shd w:val="clear" w:color="auto" w:fill="FFFFFF"/>
    </w:rPr>
  </w:style>
  <w:style w:type="character" w:customStyle="1" w:styleId="Headerorfooter">
    <w:name w:val="Header or footer_"/>
    <w:link w:val="Headerorfooter1"/>
    <w:uiPriority w:val="99"/>
    <w:rsid w:val="0011584A"/>
    <w:rPr>
      <w:rFonts w:ascii="Arial Unicode MS" w:eastAsia="Arial Unicode MS" w:cs="Arial Unicode MS"/>
      <w:b/>
      <w:bCs/>
      <w:sz w:val="16"/>
      <w:szCs w:val="16"/>
      <w:shd w:val="clear" w:color="auto" w:fill="FFFFFF"/>
    </w:rPr>
  </w:style>
  <w:style w:type="paragraph" w:customStyle="1" w:styleId="Headerorfooter1">
    <w:name w:val="Header or footer1"/>
    <w:basedOn w:val="Normal"/>
    <w:link w:val="Headerorfooter"/>
    <w:uiPriority w:val="99"/>
    <w:rsid w:val="0011584A"/>
    <w:pPr>
      <w:widowControl w:val="0"/>
      <w:shd w:val="clear" w:color="auto" w:fill="FFFFFF"/>
      <w:spacing w:after="0" w:line="240" w:lineRule="atLeast"/>
    </w:pPr>
    <w:rPr>
      <w:rFonts w:ascii="Arial Unicode MS" w:eastAsia="Arial Unicode MS" w:cs="Arial Unicode MS"/>
      <w:b/>
      <w:bCs/>
      <w:sz w:val="16"/>
      <w:szCs w:val="16"/>
    </w:rPr>
  </w:style>
  <w:style w:type="character" w:customStyle="1" w:styleId="Headerorfooter0">
    <w:name w:val="Header or footer"/>
    <w:uiPriority w:val="99"/>
    <w:rsid w:val="0011584A"/>
    <w:rPr>
      <w:rFonts w:ascii="Arial Unicode MS" w:eastAsia="Arial Unicode MS" w:cs="Arial Unicode MS"/>
      <w:b/>
      <w:bCs/>
      <w:sz w:val="16"/>
      <w:szCs w:val="16"/>
      <w:u w:val="single"/>
      <w:shd w:val="clear" w:color="auto" w:fill="FFFFFF"/>
    </w:rPr>
  </w:style>
  <w:style w:type="character" w:customStyle="1" w:styleId="Headerorfooter2">
    <w:name w:val="Header or footer2"/>
    <w:uiPriority w:val="99"/>
    <w:rsid w:val="0011584A"/>
    <w:rPr>
      <w:rFonts w:ascii="Arial Unicode MS" w:eastAsia="Arial Unicode MS" w:cs="Arial Unicode MS"/>
      <w:b/>
      <w:bCs/>
      <w:noProof/>
      <w:sz w:val="16"/>
      <w:szCs w:val="16"/>
      <w:shd w:val="clear" w:color="auto" w:fill="FFFFFF"/>
    </w:rPr>
  </w:style>
  <w:style w:type="character" w:customStyle="1" w:styleId="Tableofcontents7">
    <w:name w:val="Table of contents (7)_"/>
    <w:link w:val="Tableofcontents71"/>
    <w:uiPriority w:val="99"/>
    <w:rsid w:val="0011584A"/>
    <w:rPr>
      <w:rFonts w:ascii="Arial Unicode MS" w:eastAsia="Arial Unicode MS" w:cs="Arial Unicode MS"/>
      <w:sz w:val="17"/>
      <w:szCs w:val="17"/>
      <w:shd w:val="clear" w:color="auto" w:fill="FFFFFF"/>
    </w:rPr>
  </w:style>
  <w:style w:type="paragraph" w:customStyle="1" w:styleId="Tableofcontents71">
    <w:name w:val="Table of contents (7)1"/>
    <w:basedOn w:val="Normal"/>
    <w:link w:val="Tableofcontents7"/>
    <w:uiPriority w:val="99"/>
    <w:rsid w:val="0011584A"/>
    <w:pPr>
      <w:widowControl w:val="0"/>
      <w:shd w:val="clear" w:color="auto" w:fill="FFFFFF"/>
      <w:spacing w:after="0" w:line="158" w:lineRule="exact"/>
    </w:pPr>
    <w:rPr>
      <w:rFonts w:ascii="Arial Unicode MS" w:eastAsia="Arial Unicode MS" w:cs="Arial Unicode MS"/>
      <w:sz w:val="17"/>
      <w:szCs w:val="17"/>
    </w:rPr>
  </w:style>
  <w:style w:type="character" w:customStyle="1" w:styleId="Tableofcontents79pt">
    <w:name w:val="Table of contents (7) + 9 pt"/>
    <w:aliases w:val="Italic16"/>
    <w:uiPriority w:val="99"/>
    <w:rsid w:val="0011584A"/>
    <w:rPr>
      <w:rFonts w:ascii="Arial Unicode MS" w:eastAsia="Arial Unicode MS" w:cs="Arial Unicode MS"/>
      <w:i/>
      <w:iCs/>
      <w:noProof/>
      <w:sz w:val="18"/>
      <w:szCs w:val="18"/>
      <w:shd w:val="clear" w:color="auto" w:fill="FFFFFF"/>
    </w:rPr>
  </w:style>
  <w:style w:type="character" w:customStyle="1" w:styleId="Tableofcontents76pt">
    <w:name w:val="Table of contents (7) + 6 pt"/>
    <w:uiPriority w:val="99"/>
    <w:rsid w:val="0011584A"/>
    <w:rPr>
      <w:rFonts w:ascii="Arial Unicode MS" w:eastAsia="Arial Unicode MS" w:cs="Arial Unicode MS"/>
      <w:sz w:val="12"/>
      <w:szCs w:val="12"/>
      <w:shd w:val="clear" w:color="auto" w:fill="FFFFFF"/>
    </w:rPr>
  </w:style>
  <w:style w:type="character" w:customStyle="1" w:styleId="Tableofcontents75">
    <w:name w:val="Table of contents (7) + 5"/>
    <w:aliases w:val="5 pt12"/>
    <w:uiPriority w:val="99"/>
    <w:rsid w:val="0011584A"/>
    <w:rPr>
      <w:rFonts w:ascii="Arial Unicode MS" w:eastAsia="Arial Unicode MS" w:cs="Arial Unicode MS"/>
      <w:sz w:val="11"/>
      <w:szCs w:val="11"/>
      <w:shd w:val="clear" w:color="auto" w:fill="FFFFFF"/>
    </w:rPr>
  </w:style>
  <w:style w:type="character" w:customStyle="1" w:styleId="Tableofcontents70">
    <w:name w:val="Table of contents (7)"/>
    <w:uiPriority w:val="99"/>
    <w:rsid w:val="0011584A"/>
    <w:rPr>
      <w:rFonts w:ascii="Arial Unicode MS" w:eastAsia="Arial Unicode MS" w:cs="Arial Unicode MS"/>
      <w:sz w:val="17"/>
      <w:szCs w:val="17"/>
      <w:u w:val="single"/>
      <w:shd w:val="clear" w:color="auto" w:fill="FFFFFF"/>
    </w:rPr>
  </w:style>
  <w:style w:type="character" w:customStyle="1" w:styleId="Bodytext69pt">
    <w:name w:val="Body text (6) + 9 pt"/>
    <w:aliases w:val="Italic15"/>
    <w:uiPriority w:val="99"/>
    <w:rsid w:val="0011584A"/>
    <w:rPr>
      <w:rFonts w:ascii="Arial Unicode MS" w:eastAsia="Arial Unicode MS" w:hAnsi="Arial" w:cs="Arial Unicode MS"/>
      <w:i w:val="0"/>
      <w:iCs w:val="0"/>
      <w:noProof/>
      <w:spacing w:val="-20"/>
      <w:sz w:val="18"/>
      <w:szCs w:val="18"/>
      <w:u w:val="none"/>
      <w:shd w:val="clear" w:color="auto" w:fill="FFFFFF"/>
    </w:rPr>
  </w:style>
  <w:style w:type="character" w:customStyle="1" w:styleId="Bodytext69pt2">
    <w:name w:val="Body text (6) + 9 pt2"/>
    <w:uiPriority w:val="99"/>
    <w:rsid w:val="0011584A"/>
    <w:rPr>
      <w:rFonts w:ascii="Arial Unicode MS" w:eastAsia="Arial Unicode MS" w:hAnsi="Arial" w:cs="Arial Unicode MS"/>
      <w:i/>
      <w:iCs/>
      <w:noProof/>
      <w:spacing w:val="-20"/>
      <w:sz w:val="18"/>
      <w:szCs w:val="18"/>
      <w:u w:val="none"/>
      <w:shd w:val="clear" w:color="auto" w:fill="FFFFFF"/>
    </w:rPr>
  </w:style>
  <w:style w:type="character" w:customStyle="1" w:styleId="Bodytext6Georgia">
    <w:name w:val="Body text (6) + Georgia"/>
    <w:aliases w:val="10 pt"/>
    <w:uiPriority w:val="99"/>
    <w:rsid w:val="0011584A"/>
    <w:rPr>
      <w:rFonts w:ascii="Georgia" w:hAnsi="Georgia" w:cs="Georgia"/>
      <w:i/>
      <w:iCs/>
      <w:noProof/>
      <w:spacing w:val="-20"/>
      <w:sz w:val="20"/>
      <w:szCs w:val="20"/>
      <w:u w:val="none"/>
      <w:shd w:val="clear" w:color="auto" w:fill="FFFFFF"/>
    </w:rPr>
  </w:style>
  <w:style w:type="character" w:customStyle="1" w:styleId="Bodytext6Arial">
    <w:name w:val="Body text (6) + Arial"/>
    <w:aliases w:val="7 pt,Bold2"/>
    <w:uiPriority w:val="99"/>
    <w:rsid w:val="0011584A"/>
    <w:rPr>
      <w:rFonts w:ascii="Arial" w:hAnsi="Arial" w:cs="Arial"/>
      <w:b/>
      <w:bCs/>
      <w:i/>
      <w:iCs/>
      <w:noProof/>
      <w:spacing w:val="-20"/>
      <w:sz w:val="14"/>
      <w:szCs w:val="14"/>
      <w:u w:val="none"/>
      <w:shd w:val="clear" w:color="auto" w:fill="FFFFFF"/>
    </w:rPr>
  </w:style>
  <w:style w:type="character" w:customStyle="1" w:styleId="Bodytext6Georgia1">
    <w:name w:val="Body text (6) + Georgia1"/>
    <w:aliases w:val="7,5 pt11"/>
    <w:uiPriority w:val="99"/>
    <w:rsid w:val="0011584A"/>
    <w:rPr>
      <w:rFonts w:ascii="Georgia" w:hAnsi="Georgia" w:cs="Georgia"/>
      <w:i/>
      <w:iCs/>
      <w:noProof/>
      <w:spacing w:val="-20"/>
      <w:sz w:val="15"/>
      <w:szCs w:val="15"/>
      <w:u w:val="none"/>
      <w:shd w:val="clear" w:color="auto" w:fill="FFFFFF"/>
    </w:rPr>
  </w:style>
  <w:style w:type="character" w:customStyle="1" w:styleId="Bodytext69pt1">
    <w:name w:val="Body text (6) + 9 pt1"/>
    <w:aliases w:val="Italic14"/>
    <w:uiPriority w:val="99"/>
    <w:rsid w:val="0011584A"/>
    <w:rPr>
      <w:rFonts w:ascii="Arial Unicode MS" w:eastAsia="Arial Unicode MS" w:hAnsi="Arial" w:cs="Arial Unicode MS"/>
      <w:i w:val="0"/>
      <w:iCs w:val="0"/>
      <w:spacing w:val="-20"/>
      <w:sz w:val="18"/>
      <w:szCs w:val="18"/>
      <w:u w:val="single"/>
      <w:shd w:val="clear" w:color="auto" w:fill="FFFFFF"/>
    </w:rPr>
  </w:style>
  <w:style w:type="character" w:customStyle="1" w:styleId="Bodytext190">
    <w:name w:val="Body text (19)"/>
    <w:uiPriority w:val="99"/>
    <w:rsid w:val="0011584A"/>
    <w:rPr>
      <w:rFonts w:ascii="Arial Unicode MS" w:eastAsia="Arial Unicode MS" w:cs="Arial Unicode MS"/>
      <w:sz w:val="22"/>
      <w:szCs w:val="22"/>
      <w:u w:val="single"/>
      <w:shd w:val="clear" w:color="auto" w:fill="FFFFFF"/>
    </w:rPr>
  </w:style>
  <w:style w:type="character" w:customStyle="1" w:styleId="Bodytext200">
    <w:name w:val="Body text (20)_"/>
    <w:link w:val="Bodytext201"/>
    <w:uiPriority w:val="99"/>
    <w:rsid w:val="0011584A"/>
    <w:rPr>
      <w:rFonts w:ascii="Sylfaen" w:hAnsi="Sylfaen" w:cs="Sylfaen"/>
      <w:sz w:val="8"/>
      <w:szCs w:val="8"/>
      <w:shd w:val="clear" w:color="auto" w:fill="FFFFFF"/>
    </w:rPr>
  </w:style>
  <w:style w:type="paragraph" w:customStyle="1" w:styleId="Bodytext201">
    <w:name w:val="Body text (20)"/>
    <w:basedOn w:val="Normal"/>
    <w:link w:val="Bodytext200"/>
    <w:uiPriority w:val="99"/>
    <w:rsid w:val="0011584A"/>
    <w:pPr>
      <w:widowControl w:val="0"/>
      <w:shd w:val="clear" w:color="auto" w:fill="FFFFFF"/>
      <w:spacing w:before="120" w:after="0" w:line="240" w:lineRule="atLeast"/>
    </w:pPr>
    <w:rPr>
      <w:rFonts w:ascii="Sylfaen" w:hAnsi="Sylfaen" w:cs="Sylfaen"/>
      <w:sz w:val="8"/>
      <w:szCs w:val="8"/>
    </w:rPr>
  </w:style>
  <w:style w:type="character" w:customStyle="1" w:styleId="Tableofcontents8">
    <w:name w:val="Table of contents (8)_"/>
    <w:link w:val="Tableofcontents81"/>
    <w:uiPriority w:val="99"/>
    <w:rsid w:val="0011584A"/>
    <w:rPr>
      <w:rFonts w:ascii="Arial Unicode MS" w:eastAsia="Arial Unicode MS" w:cs="Arial Unicode MS"/>
      <w:shd w:val="clear" w:color="auto" w:fill="FFFFFF"/>
    </w:rPr>
  </w:style>
  <w:style w:type="paragraph" w:customStyle="1" w:styleId="Tableofcontents81">
    <w:name w:val="Table of contents (8)1"/>
    <w:basedOn w:val="Normal"/>
    <w:link w:val="Tableofcontents8"/>
    <w:uiPriority w:val="99"/>
    <w:rsid w:val="0011584A"/>
    <w:pPr>
      <w:widowControl w:val="0"/>
      <w:shd w:val="clear" w:color="auto" w:fill="FFFFFF"/>
      <w:spacing w:after="0" w:line="162" w:lineRule="exact"/>
    </w:pPr>
    <w:rPr>
      <w:rFonts w:ascii="Arial Unicode MS" w:eastAsia="Arial Unicode MS" w:cs="Arial Unicode MS"/>
    </w:rPr>
  </w:style>
  <w:style w:type="character" w:customStyle="1" w:styleId="Tableofcontents80">
    <w:name w:val="Table of contents (8)"/>
    <w:uiPriority w:val="99"/>
    <w:rsid w:val="0011584A"/>
    <w:rPr>
      <w:rFonts w:ascii="Arial Unicode MS" w:eastAsia="Arial Unicode MS" w:cs="Arial Unicode MS"/>
      <w:sz w:val="22"/>
      <w:szCs w:val="22"/>
      <w:u w:val="single"/>
      <w:shd w:val="clear" w:color="auto" w:fill="FFFFFF"/>
    </w:rPr>
  </w:style>
  <w:style w:type="character" w:customStyle="1" w:styleId="Tableofcontents8Arial">
    <w:name w:val="Table of contents (8) + Arial"/>
    <w:aliases w:val="6 pt1,Italic13,Spacing 0 pt5"/>
    <w:uiPriority w:val="99"/>
    <w:rsid w:val="0011584A"/>
    <w:rPr>
      <w:rFonts w:ascii="Arial" w:eastAsia="Arial Unicode MS" w:hAnsi="Arial" w:cs="Arial"/>
      <w:i/>
      <w:iCs/>
      <w:spacing w:val="-10"/>
      <w:sz w:val="12"/>
      <w:szCs w:val="12"/>
      <w:shd w:val="clear" w:color="auto" w:fill="FFFFFF"/>
    </w:rPr>
  </w:style>
  <w:style w:type="character" w:customStyle="1" w:styleId="Tableofcontents8Sylfaen">
    <w:name w:val="Table of contents (8) + Sylfaen"/>
    <w:aliases w:val="4,5 pt10"/>
    <w:uiPriority w:val="99"/>
    <w:rsid w:val="0011584A"/>
    <w:rPr>
      <w:rFonts w:ascii="Sylfaen" w:eastAsia="Arial Unicode MS" w:hAnsi="Sylfaen" w:cs="Sylfaen"/>
      <w:sz w:val="9"/>
      <w:szCs w:val="9"/>
      <w:shd w:val="clear" w:color="auto" w:fill="FFFFFF"/>
    </w:rPr>
  </w:style>
  <w:style w:type="character" w:customStyle="1" w:styleId="Tableofcontents810">
    <w:name w:val="Table of contents (8) + 10"/>
    <w:aliases w:val="5 pt9"/>
    <w:uiPriority w:val="99"/>
    <w:rsid w:val="0011584A"/>
    <w:rPr>
      <w:rFonts w:ascii="Arial Unicode MS" w:eastAsia="Arial Unicode MS" w:cs="Arial Unicode MS"/>
      <w:noProof/>
      <w:sz w:val="21"/>
      <w:szCs w:val="21"/>
      <w:shd w:val="clear" w:color="auto" w:fill="FFFFFF"/>
    </w:rPr>
  </w:style>
  <w:style w:type="character" w:customStyle="1" w:styleId="Bodytext198">
    <w:name w:val="Body text (19) + 8"/>
    <w:aliases w:val="5 pt8"/>
    <w:uiPriority w:val="99"/>
    <w:rsid w:val="0011584A"/>
    <w:rPr>
      <w:rFonts w:ascii="Arial Unicode MS" w:eastAsia="Arial Unicode MS" w:cs="Arial Unicode MS"/>
      <w:noProof/>
      <w:sz w:val="17"/>
      <w:szCs w:val="17"/>
      <w:u w:val="none"/>
      <w:shd w:val="clear" w:color="auto" w:fill="FFFFFF"/>
    </w:rPr>
  </w:style>
  <w:style w:type="character" w:customStyle="1" w:styleId="Bodytext1910">
    <w:name w:val="Body text (19) + 10"/>
    <w:aliases w:val="5 pt7,Italic12"/>
    <w:uiPriority w:val="99"/>
    <w:rsid w:val="0011584A"/>
    <w:rPr>
      <w:rFonts w:ascii="Arial Unicode MS" w:eastAsia="Arial Unicode MS" w:cs="Arial Unicode MS"/>
      <w:i/>
      <w:iCs/>
      <w:noProof/>
      <w:sz w:val="21"/>
      <w:szCs w:val="21"/>
      <w:u w:val="none"/>
      <w:shd w:val="clear" w:color="auto" w:fill="FFFFFF"/>
    </w:rPr>
  </w:style>
  <w:style w:type="character" w:customStyle="1" w:styleId="Bodytext19Spacing19pt">
    <w:name w:val="Body text (19) + Spacing 19 pt"/>
    <w:uiPriority w:val="99"/>
    <w:rsid w:val="0011584A"/>
    <w:rPr>
      <w:rFonts w:ascii="Arial Unicode MS" w:eastAsia="Arial Unicode MS" w:cs="Arial Unicode MS"/>
      <w:spacing w:val="380"/>
      <w:sz w:val="22"/>
      <w:szCs w:val="22"/>
      <w:u w:val="single"/>
      <w:shd w:val="clear" w:color="auto" w:fill="FFFFFF"/>
    </w:rPr>
  </w:style>
  <w:style w:type="character" w:customStyle="1" w:styleId="Tableofcontents90">
    <w:name w:val="Table of contents (9)"/>
    <w:uiPriority w:val="99"/>
    <w:rsid w:val="0011584A"/>
    <w:rPr>
      <w:rFonts w:ascii="Arial Unicode MS" w:eastAsia="Arial Unicode MS" w:cs="Arial Unicode MS"/>
      <w:sz w:val="22"/>
      <w:szCs w:val="22"/>
      <w:u w:val="single"/>
      <w:shd w:val="clear" w:color="auto" w:fill="FFFFFF"/>
    </w:rPr>
  </w:style>
  <w:style w:type="character" w:customStyle="1" w:styleId="Tableofcontents912pt">
    <w:name w:val="Table of contents (9) + 12 pt"/>
    <w:aliases w:val="Italic10,Spacing -2 pt1"/>
    <w:uiPriority w:val="99"/>
    <w:rsid w:val="0011584A"/>
    <w:rPr>
      <w:rFonts w:ascii="Arial Unicode MS" w:eastAsia="Arial Unicode MS" w:cs="Arial Unicode MS"/>
      <w:i/>
      <w:iCs/>
      <w:spacing w:val="-40"/>
      <w:sz w:val="24"/>
      <w:szCs w:val="24"/>
      <w:u w:val="none"/>
      <w:shd w:val="clear" w:color="auto" w:fill="FFFFFF"/>
    </w:rPr>
  </w:style>
  <w:style w:type="character" w:customStyle="1" w:styleId="Tableofcontents100">
    <w:name w:val="Table of contents (10)_"/>
    <w:link w:val="Tableofcontents1010"/>
    <w:uiPriority w:val="99"/>
    <w:rsid w:val="0011584A"/>
    <w:rPr>
      <w:rFonts w:ascii="Arial Unicode MS" w:eastAsia="Arial Unicode MS" w:cs="Arial Unicode MS"/>
      <w:sz w:val="21"/>
      <w:szCs w:val="21"/>
      <w:shd w:val="clear" w:color="auto" w:fill="FFFFFF"/>
    </w:rPr>
  </w:style>
  <w:style w:type="paragraph" w:customStyle="1" w:styleId="Tableofcontents1010">
    <w:name w:val="Table of contents (10)1"/>
    <w:basedOn w:val="Normal"/>
    <w:link w:val="Tableofcontents100"/>
    <w:uiPriority w:val="99"/>
    <w:rsid w:val="0011584A"/>
    <w:pPr>
      <w:widowControl w:val="0"/>
      <w:shd w:val="clear" w:color="auto" w:fill="FFFFFF"/>
      <w:spacing w:after="0" w:line="295" w:lineRule="exact"/>
    </w:pPr>
    <w:rPr>
      <w:rFonts w:ascii="Arial Unicode MS" w:eastAsia="Arial Unicode MS" w:cs="Arial Unicode MS"/>
      <w:sz w:val="21"/>
      <w:szCs w:val="21"/>
    </w:rPr>
  </w:style>
  <w:style w:type="character" w:customStyle="1" w:styleId="Tableofcontents1011pt">
    <w:name w:val="Table of contents (10) + 11 pt"/>
    <w:uiPriority w:val="99"/>
    <w:rsid w:val="0011584A"/>
    <w:rPr>
      <w:rFonts w:ascii="Arial Unicode MS" w:eastAsia="Arial Unicode MS" w:cs="Arial Unicode MS"/>
      <w:sz w:val="22"/>
      <w:szCs w:val="22"/>
      <w:shd w:val="clear" w:color="auto" w:fill="FFFFFF"/>
    </w:rPr>
  </w:style>
  <w:style w:type="character" w:customStyle="1" w:styleId="Tableofcontents102">
    <w:name w:val="Table of contents (10)"/>
    <w:uiPriority w:val="99"/>
    <w:rsid w:val="0011584A"/>
    <w:rPr>
      <w:rFonts w:ascii="Arial Unicode MS" w:eastAsia="Arial Unicode MS" w:cs="Arial Unicode MS"/>
      <w:sz w:val="21"/>
      <w:szCs w:val="21"/>
      <w:u w:val="single"/>
      <w:shd w:val="clear" w:color="auto" w:fill="FFFFFF"/>
    </w:rPr>
  </w:style>
  <w:style w:type="character" w:customStyle="1" w:styleId="Tableofcontents1016pt">
    <w:name w:val="Table of contents (10) + 16 pt"/>
    <w:aliases w:val="Italic9,Spacing 1 pt3"/>
    <w:uiPriority w:val="99"/>
    <w:rsid w:val="0011584A"/>
    <w:rPr>
      <w:rFonts w:ascii="Arial Unicode MS" w:eastAsia="Arial Unicode MS" w:cs="Arial Unicode MS"/>
      <w:i/>
      <w:iCs/>
      <w:spacing w:val="20"/>
      <w:sz w:val="32"/>
      <w:szCs w:val="32"/>
      <w:shd w:val="clear" w:color="auto" w:fill="FFFFFF"/>
    </w:rPr>
  </w:style>
  <w:style w:type="character" w:customStyle="1" w:styleId="Bodytext220">
    <w:name w:val="Body text (22)"/>
    <w:uiPriority w:val="99"/>
    <w:rsid w:val="0011584A"/>
    <w:rPr>
      <w:rFonts w:ascii="Arial Unicode MS" w:eastAsia="Arial Unicode MS" w:cs="Arial Unicode MS"/>
      <w:sz w:val="21"/>
      <w:szCs w:val="21"/>
      <w:u w:val="single"/>
      <w:shd w:val="clear" w:color="auto" w:fill="FFFFFF"/>
    </w:rPr>
  </w:style>
  <w:style w:type="character" w:customStyle="1" w:styleId="Tableofcontents11">
    <w:name w:val="Table of contents (11)_"/>
    <w:link w:val="Tableofcontents110"/>
    <w:uiPriority w:val="99"/>
    <w:rsid w:val="0011584A"/>
    <w:rPr>
      <w:rFonts w:ascii="Arial Unicode MS" w:eastAsia="Arial Unicode MS" w:cs="Arial Unicode MS"/>
      <w:sz w:val="21"/>
      <w:szCs w:val="21"/>
      <w:shd w:val="clear" w:color="auto" w:fill="FFFFFF"/>
    </w:rPr>
  </w:style>
  <w:style w:type="paragraph" w:customStyle="1" w:styleId="Tableofcontents110">
    <w:name w:val="Table of contents (11)"/>
    <w:basedOn w:val="Normal"/>
    <w:link w:val="Tableofcontents11"/>
    <w:uiPriority w:val="99"/>
    <w:rsid w:val="0011584A"/>
    <w:pPr>
      <w:widowControl w:val="0"/>
      <w:shd w:val="clear" w:color="auto" w:fill="FFFFFF"/>
      <w:spacing w:after="0" w:line="310" w:lineRule="exact"/>
      <w:ind w:firstLine="600"/>
      <w:jc w:val="both"/>
    </w:pPr>
    <w:rPr>
      <w:rFonts w:ascii="Arial Unicode MS" w:eastAsia="Arial Unicode MS" w:cs="Arial Unicode MS"/>
      <w:sz w:val="21"/>
      <w:szCs w:val="21"/>
    </w:rPr>
  </w:style>
  <w:style w:type="character" w:customStyle="1" w:styleId="Tableofcontents1113">
    <w:name w:val="Table of contents (11) + 13"/>
    <w:aliases w:val="5 pt6,Italic8"/>
    <w:uiPriority w:val="99"/>
    <w:rsid w:val="0011584A"/>
    <w:rPr>
      <w:rFonts w:ascii="Arial Unicode MS" w:eastAsia="Arial Unicode MS" w:cs="Arial Unicode MS"/>
      <w:i/>
      <w:iCs/>
      <w:sz w:val="27"/>
      <w:szCs w:val="27"/>
      <w:shd w:val="clear" w:color="auto" w:fill="FFFFFF"/>
    </w:rPr>
  </w:style>
  <w:style w:type="character" w:customStyle="1" w:styleId="Bodytext238pt">
    <w:name w:val="Body text (23) + 8 pt"/>
    <w:aliases w:val="Spacing 0 pt4"/>
    <w:uiPriority w:val="99"/>
    <w:rsid w:val="0011584A"/>
    <w:rPr>
      <w:rFonts w:ascii="Arial Unicode MS" w:eastAsia="Arial Unicode MS" w:hAnsi="Arial Narrow" w:cs="Arial Unicode MS"/>
      <w:spacing w:val="-10"/>
      <w:sz w:val="16"/>
      <w:szCs w:val="16"/>
      <w:u w:val="single"/>
      <w:shd w:val="clear" w:color="auto" w:fill="FFFFFF"/>
    </w:rPr>
  </w:style>
  <w:style w:type="character" w:customStyle="1" w:styleId="Bodytext24">
    <w:name w:val="Body text (24)_"/>
    <w:link w:val="Bodytext241"/>
    <w:uiPriority w:val="99"/>
    <w:rsid w:val="0011584A"/>
    <w:rPr>
      <w:rFonts w:ascii="Arial Unicode MS" w:eastAsia="Arial Unicode MS" w:cs="Arial Unicode MS"/>
      <w:spacing w:val="-10"/>
      <w:sz w:val="16"/>
      <w:szCs w:val="16"/>
      <w:shd w:val="clear" w:color="auto" w:fill="FFFFFF"/>
    </w:rPr>
  </w:style>
  <w:style w:type="paragraph" w:customStyle="1" w:styleId="Bodytext241">
    <w:name w:val="Body text (24)1"/>
    <w:basedOn w:val="Normal"/>
    <w:link w:val="Bodytext24"/>
    <w:uiPriority w:val="99"/>
    <w:rsid w:val="0011584A"/>
    <w:pPr>
      <w:widowControl w:val="0"/>
      <w:shd w:val="clear" w:color="auto" w:fill="FFFFFF"/>
      <w:spacing w:after="60" w:line="240" w:lineRule="atLeast"/>
    </w:pPr>
    <w:rPr>
      <w:rFonts w:ascii="Arial Unicode MS" w:eastAsia="Arial Unicode MS" w:cs="Arial Unicode MS"/>
      <w:spacing w:val="-10"/>
      <w:sz w:val="16"/>
      <w:szCs w:val="16"/>
    </w:rPr>
  </w:style>
  <w:style w:type="character" w:customStyle="1" w:styleId="Bodytext240">
    <w:name w:val="Body text (24)"/>
    <w:uiPriority w:val="99"/>
    <w:rsid w:val="0011584A"/>
    <w:rPr>
      <w:rFonts w:ascii="Arial Unicode MS" w:eastAsia="Arial Unicode MS" w:cs="Arial Unicode MS"/>
      <w:spacing w:val="-10"/>
      <w:sz w:val="16"/>
      <w:szCs w:val="16"/>
      <w:u w:val="single"/>
      <w:shd w:val="clear" w:color="auto" w:fill="FFFFFF"/>
    </w:rPr>
  </w:style>
  <w:style w:type="character" w:customStyle="1" w:styleId="Bodytext2310pt">
    <w:name w:val="Body text (23) + 10 pt"/>
    <w:uiPriority w:val="99"/>
    <w:rsid w:val="0011584A"/>
    <w:rPr>
      <w:rFonts w:ascii="Arial Unicode MS" w:eastAsia="Arial Unicode MS" w:hAnsi="Arial Narrow" w:cs="Arial Unicode MS"/>
      <w:sz w:val="20"/>
      <w:szCs w:val="20"/>
      <w:u w:val="single"/>
      <w:shd w:val="clear" w:color="auto" w:fill="FFFFFF"/>
    </w:rPr>
  </w:style>
  <w:style w:type="character" w:customStyle="1" w:styleId="Bodytext25">
    <w:name w:val="Body text (25)_"/>
    <w:link w:val="Bodytext250"/>
    <w:uiPriority w:val="99"/>
    <w:rsid w:val="0011584A"/>
    <w:rPr>
      <w:rFonts w:ascii="Arial Unicode MS" w:eastAsia="Arial Unicode MS" w:cs="Arial Unicode MS"/>
      <w:b/>
      <w:bCs/>
      <w:shd w:val="clear" w:color="auto" w:fill="FFFFFF"/>
    </w:rPr>
  </w:style>
  <w:style w:type="paragraph" w:customStyle="1" w:styleId="Bodytext250">
    <w:name w:val="Body text (25)"/>
    <w:basedOn w:val="Normal"/>
    <w:link w:val="Bodytext25"/>
    <w:uiPriority w:val="99"/>
    <w:rsid w:val="0011584A"/>
    <w:pPr>
      <w:widowControl w:val="0"/>
      <w:shd w:val="clear" w:color="auto" w:fill="FFFFFF"/>
      <w:spacing w:before="480" w:after="720" w:line="240" w:lineRule="atLeast"/>
    </w:pPr>
    <w:rPr>
      <w:rFonts w:ascii="Arial Unicode MS" w:eastAsia="Arial Unicode MS" w:cs="Arial Unicode MS"/>
      <w:b/>
      <w:bCs/>
    </w:rPr>
  </w:style>
  <w:style w:type="character" w:customStyle="1" w:styleId="Bodytext26">
    <w:name w:val="Body text (26)_"/>
    <w:link w:val="Bodytext261"/>
    <w:uiPriority w:val="99"/>
    <w:rsid w:val="0011584A"/>
    <w:rPr>
      <w:rFonts w:ascii="Tahoma" w:hAnsi="Tahoma" w:cs="Tahoma"/>
      <w:sz w:val="18"/>
      <w:szCs w:val="18"/>
      <w:shd w:val="clear" w:color="auto" w:fill="FFFFFF"/>
    </w:rPr>
  </w:style>
  <w:style w:type="paragraph" w:customStyle="1" w:styleId="Bodytext261">
    <w:name w:val="Body text (26)1"/>
    <w:basedOn w:val="Normal"/>
    <w:link w:val="Bodytext26"/>
    <w:uiPriority w:val="99"/>
    <w:rsid w:val="0011584A"/>
    <w:pPr>
      <w:widowControl w:val="0"/>
      <w:shd w:val="clear" w:color="auto" w:fill="FFFFFF"/>
      <w:spacing w:before="720" w:after="0" w:line="349" w:lineRule="exact"/>
      <w:jc w:val="both"/>
    </w:pPr>
    <w:rPr>
      <w:rFonts w:ascii="Tahoma" w:hAnsi="Tahoma" w:cs="Tahoma"/>
      <w:sz w:val="18"/>
      <w:szCs w:val="18"/>
    </w:rPr>
  </w:style>
  <w:style w:type="character" w:customStyle="1" w:styleId="Bodytext260">
    <w:name w:val="Body text (26)"/>
    <w:uiPriority w:val="99"/>
    <w:rsid w:val="0011584A"/>
    <w:rPr>
      <w:rFonts w:ascii="Tahoma" w:hAnsi="Tahoma" w:cs="Tahoma"/>
      <w:noProof/>
      <w:sz w:val="18"/>
      <w:szCs w:val="18"/>
      <w:u w:val="single"/>
      <w:shd w:val="clear" w:color="auto" w:fill="FFFFFF"/>
    </w:rPr>
  </w:style>
  <w:style w:type="character" w:customStyle="1" w:styleId="BodytextGeorgia">
    <w:name w:val="Body text + Georgia"/>
    <w:aliases w:val="12 pt1"/>
    <w:uiPriority w:val="99"/>
    <w:rsid w:val="0011584A"/>
    <w:rPr>
      <w:rFonts w:ascii="Georgia" w:eastAsia="Arial Narrow" w:hAnsi="Georgia" w:cs="Georgia"/>
      <w:spacing w:val="-30"/>
      <w:sz w:val="24"/>
      <w:szCs w:val="24"/>
      <w:u w:val="none"/>
      <w:shd w:val="clear" w:color="auto" w:fill="FFFFFF"/>
    </w:rPr>
  </w:style>
  <w:style w:type="character" w:customStyle="1" w:styleId="Bodytext27">
    <w:name w:val="Body text (27)_"/>
    <w:link w:val="Bodytext270"/>
    <w:uiPriority w:val="99"/>
    <w:rsid w:val="0011584A"/>
    <w:rPr>
      <w:rFonts w:ascii="Arial Unicode MS" w:eastAsia="Arial Unicode MS" w:cs="Arial Unicode MS"/>
      <w:sz w:val="16"/>
      <w:szCs w:val="16"/>
      <w:shd w:val="clear" w:color="auto" w:fill="FFFFFF"/>
    </w:rPr>
  </w:style>
  <w:style w:type="paragraph" w:customStyle="1" w:styleId="Bodytext270">
    <w:name w:val="Body text (27)"/>
    <w:basedOn w:val="Normal"/>
    <w:link w:val="Bodytext27"/>
    <w:uiPriority w:val="99"/>
    <w:rsid w:val="0011584A"/>
    <w:pPr>
      <w:widowControl w:val="0"/>
      <w:shd w:val="clear" w:color="auto" w:fill="FFFFFF"/>
      <w:spacing w:after="720" w:line="240" w:lineRule="atLeast"/>
      <w:jc w:val="center"/>
    </w:pPr>
    <w:rPr>
      <w:rFonts w:ascii="Arial Unicode MS" w:eastAsia="Arial Unicode MS" w:cs="Arial Unicode MS"/>
      <w:sz w:val="16"/>
      <w:szCs w:val="16"/>
    </w:rPr>
  </w:style>
  <w:style w:type="character" w:customStyle="1" w:styleId="Tableofcontents9Bold">
    <w:name w:val="Table of contents (9) + Bold"/>
    <w:uiPriority w:val="99"/>
    <w:rsid w:val="0011584A"/>
    <w:rPr>
      <w:rFonts w:ascii="Arial Unicode MS" w:eastAsia="Arial Unicode MS" w:cs="Arial Unicode MS"/>
      <w:b/>
      <w:bCs/>
      <w:sz w:val="22"/>
      <w:szCs w:val="22"/>
      <w:u w:val="none"/>
      <w:shd w:val="clear" w:color="auto" w:fill="FFFFFF"/>
    </w:rPr>
  </w:style>
  <w:style w:type="character" w:customStyle="1" w:styleId="Tableofcontents912pt1">
    <w:name w:val="Table of contents (9) + 12 pt1"/>
    <w:aliases w:val="Italic6"/>
    <w:uiPriority w:val="99"/>
    <w:rsid w:val="0011584A"/>
    <w:rPr>
      <w:rFonts w:ascii="Arial Unicode MS" w:eastAsia="Arial Unicode MS" w:cs="Arial Unicode MS"/>
      <w:i/>
      <w:iCs/>
      <w:sz w:val="24"/>
      <w:szCs w:val="24"/>
      <w:u w:val="none"/>
      <w:shd w:val="clear" w:color="auto" w:fill="FFFFFF"/>
    </w:rPr>
  </w:style>
  <w:style w:type="character" w:customStyle="1" w:styleId="Bodytext12pt2">
    <w:name w:val="Body text + 12 pt2"/>
    <w:aliases w:val="Italic5"/>
    <w:uiPriority w:val="99"/>
    <w:rsid w:val="0011584A"/>
    <w:rPr>
      <w:rFonts w:ascii="Arial Unicode MS" w:eastAsia="Arial Unicode MS" w:hAnsi="Arial" w:cs="Arial Unicode MS"/>
      <w:i/>
      <w:iCs/>
      <w:spacing w:val="-30"/>
      <w:sz w:val="24"/>
      <w:szCs w:val="24"/>
      <w:u w:val="none"/>
      <w:shd w:val="clear" w:color="auto" w:fill="FFFFFF"/>
    </w:rPr>
  </w:style>
  <w:style w:type="character" w:customStyle="1" w:styleId="Bodytext2216pt">
    <w:name w:val="Body text (22) + 16 pt"/>
    <w:aliases w:val="Italic4,Spacing 1 pt2"/>
    <w:uiPriority w:val="99"/>
    <w:rsid w:val="0011584A"/>
    <w:rPr>
      <w:rFonts w:ascii="Arial Unicode MS" w:eastAsia="Arial Unicode MS" w:cs="Arial Unicode MS"/>
      <w:i/>
      <w:iCs/>
      <w:spacing w:val="20"/>
      <w:sz w:val="32"/>
      <w:szCs w:val="32"/>
      <w:u w:val="none"/>
      <w:shd w:val="clear" w:color="auto" w:fill="FFFFFF"/>
    </w:rPr>
  </w:style>
  <w:style w:type="character" w:customStyle="1" w:styleId="Bodytext103">
    <w:name w:val="Body text + 10"/>
    <w:aliases w:val="5 pt4"/>
    <w:uiPriority w:val="99"/>
    <w:rsid w:val="0011584A"/>
    <w:rPr>
      <w:rFonts w:ascii="Arial Unicode MS" w:eastAsia="Arial Unicode MS" w:hAnsi="Arial" w:cs="Arial Unicode MS"/>
      <w:spacing w:val="-30"/>
      <w:sz w:val="21"/>
      <w:szCs w:val="21"/>
      <w:u w:val="none"/>
      <w:shd w:val="clear" w:color="auto" w:fill="FFFFFF"/>
    </w:rPr>
  </w:style>
  <w:style w:type="character" w:customStyle="1" w:styleId="Bodytext2211pt">
    <w:name w:val="Body text (22) + 11 pt"/>
    <w:uiPriority w:val="99"/>
    <w:rsid w:val="0011584A"/>
    <w:rPr>
      <w:rFonts w:ascii="Arial Unicode MS" w:eastAsia="Arial Unicode MS" w:cs="Arial Unicode MS"/>
      <w:sz w:val="22"/>
      <w:szCs w:val="22"/>
      <w:u w:val="none"/>
      <w:shd w:val="clear" w:color="auto" w:fill="FFFFFF"/>
    </w:rPr>
  </w:style>
  <w:style w:type="character" w:customStyle="1" w:styleId="Bodytext2311pt">
    <w:name w:val="Body text (23) + 11 pt"/>
    <w:aliases w:val="Bold1"/>
    <w:uiPriority w:val="99"/>
    <w:rsid w:val="0011584A"/>
    <w:rPr>
      <w:rFonts w:ascii="Arial Unicode MS" w:eastAsia="Arial Unicode MS" w:hAnsi="Arial Narrow" w:cs="Arial Unicode MS"/>
      <w:b/>
      <w:bCs/>
      <w:sz w:val="22"/>
      <w:szCs w:val="22"/>
      <w:u w:val="none"/>
      <w:shd w:val="clear" w:color="auto" w:fill="FFFFFF"/>
    </w:rPr>
  </w:style>
  <w:style w:type="character" w:customStyle="1" w:styleId="Bodytext28">
    <w:name w:val="Body text (28)_"/>
    <w:link w:val="Bodytext281"/>
    <w:uiPriority w:val="99"/>
    <w:rsid w:val="0011584A"/>
    <w:rPr>
      <w:rFonts w:cs="Calibri"/>
      <w:sz w:val="19"/>
      <w:szCs w:val="19"/>
      <w:shd w:val="clear" w:color="auto" w:fill="FFFFFF"/>
    </w:rPr>
  </w:style>
  <w:style w:type="paragraph" w:customStyle="1" w:styleId="Bodytext281">
    <w:name w:val="Body text (28)1"/>
    <w:basedOn w:val="Normal"/>
    <w:link w:val="Bodytext28"/>
    <w:uiPriority w:val="99"/>
    <w:rsid w:val="0011584A"/>
    <w:pPr>
      <w:widowControl w:val="0"/>
      <w:shd w:val="clear" w:color="auto" w:fill="FFFFFF"/>
      <w:spacing w:after="300" w:line="240" w:lineRule="atLeast"/>
    </w:pPr>
    <w:rPr>
      <w:rFonts w:cs="Calibri"/>
      <w:sz w:val="19"/>
      <w:szCs w:val="19"/>
    </w:rPr>
  </w:style>
  <w:style w:type="character" w:customStyle="1" w:styleId="Bodytext280">
    <w:name w:val="Body text (28)"/>
    <w:uiPriority w:val="99"/>
    <w:rsid w:val="0011584A"/>
    <w:rPr>
      <w:rFonts w:cs="Calibri"/>
      <w:noProof/>
      <w:sz w:val="19"/>
      <w:szCs w:val="19"/>
      <w:shd w:val="clear" w:color="auto" w:fill="FFFFFF"/>
    </w:rPr>
  </w:style>
  <w:style w:type="character" w:customStyle="1" w:styleId="Bodytext12pt1">
    <w:name w:val="Body text + 12 pt1"/>
    <w:aliases w:val="Italic3,Small Caps"/>
    <w:uiPriority w:val="99"/>
    <w:rsid w:val="0011584A"/>
    <w:rPr>
      <w:rFonts w:ascii="Arial Unicode MS" w:eastAsia="Arial Unicode MS" w:hAnsi="Arial" w:cs="Arial Unicode MS"/>
      <w:i/>
      <w:iCs/>
      <w:smallCaps/>
      <w:spacing w:val="-30"/>
      <w:sz w:val="24"/>
      <w:szCs w:val="24"/>
      <w:u w:val="none"/>
      <w:shd w:val="clear" w:color="auto" w:fill="FFFFFF"/>
    </w:rPr>
  </w:style>
  <w:style w:type="character" w:customStyle="1" w:styleId="Bodytext111">
    <w:name w:val="Body text + 11"/>
    <w:aliases w:val="5 pt3,Italic1"/>
    <w:uiPriority w:val="99"/>
    <w:rsid w:val="0011584A"/>
    <w:rPr>
      <w:rFonts w:ascii="Arial Unicode MS" w:eastAsia="Arial Unicode MS" w:hAnsi="Arial" w:cs="Arial Unicode MS"/>
      <w:i/>
      <w:iCs/>
      <w:spacing w:val="-30"/>
      <w:sz w:val="23"/>
      <w:szCs w:val="23"/>
      <w:u w:val="none"/>
      <w:shd w:val="clear" w:color="auto" w:fill="FFFFFF"/>
    </w:rPr>
  </w:style>
  <w:style w:type="character" w:customStyle="1" w:styleId="Bodytext29">
    <w:name w:val="Body text (29)_"/>
    <w:link w:val="Bodytext290"/>
    <w:uiPriority w:val="99"/>
    <w:rsid w:val="0011584A"/>
    <w:rPr>
      <w:rFonts w:ascii="Arial Unicode MS" w:eastAsia="Arial Unicode MS" w:cs="Arial Unicode MS"/>
      <w:i/>
      <w:iCs/>
      <w:sz w:val="23"/>
      <w:szCs w:val="23"/>
      <w:shd w:val="clear" w:color="auto" w:fill="FFFFFF"/>
    </w:rPr>
  </w:style>
  <w:style w:type="paragraph" w:customStyle="1" w:styleId="Bodytext290">
    <w:name w:val="Body text (29)"/>
    <w:basedOn w:val="Normal"/>
    <w:link w:val="Bodytext29"/>
    <w:uiPriority w:val="99"/>
    <w:rsid w:val="0011584A"/>
    <w:pPr>
      <w:widowControl w:val="0"/>
      <w:shd w:val="clear" w:color="auto" w:fill="FFFFFF"/>
      <w:spacing w:after="0" w:line="166" w:lineRule="exact"/>
    </w:pPr>
    <w:rPr>
      <w:rFonts w:ascii="Arial Unicode MS" w:eastAsia="Arial Unicode MS" w:cs="Arial Unicode MS"/>
      <w:i/>
      <w:iCs/>
      <w:sz w:val="23"/>
      <w:szCs w:val="23"/>
    </w:rPr>
  </w:style>
  <w:style w:type="character" w:customStyle="1" w:styleId="Bodytext2914pt">
    <w:name w:val="Body text (29) + 14 pt"/>
    <w:aliases w:val="Not Italic4"/>
    <w:uiPriority w:val="99"/>
    <w:rsid w:val="0011584A"/>
    <w:rPr>
      <w:rFonts w:ascii="Arial Unicode MS" w:eastAsia="Arial Unicode MS" w:cs="Arial Unicode MS"/>
      <w:i/>
      <w:iCs/>
      <w:sz w:val="28"/>
      <w:szCs w:val="28"/>
      <w:shd w:val="clear" w:color="auto" w:fill="FFFFFF"/>
    </w:rPr>
  </w:style>
  <w:style w:type="character" w:customStyle="1" w:styleId="BodytextSpacing4pt">
    <w:name w:val="Body text + Spacing 4 pt"/>
    <w:uiPriority w:val="99"/>
    <w:rsid w:val="0011584A"/>
    <w:rPr>
      <w:rFonts w:ascii="Arial Unicode MS" w:eastAsia="Arial Unicode MS" w:hAnsi="Arial" w:cs="Arial Unicode MS"/>
      <w:spacing w:val="80"/>
      <w:sz w:val="22"/>
      <w:szCs w:val="22"/>
      <w:u w:val="none"/>
      <w:shd w:val="clear" w:color="auto" w:fill="FFFFFF"/>
    </w:rPr>
  </w:style>
  <w:style w:type="character" w:customStyle="1" w:styleId="Bodytext1311pt">
    <w:name w:val="Body text (13) + 11 pt"/>
    <w:aliases w:val="Not Italic3"/>
    <w:uiPriority w:val="99"/>
    <w:rsid w:val="0011584A"/>
    <w:rPr>
      <w:rFonts w:ascii="Arial Unicode MS" w:eastAsia="Arial Unicode MS" w:cs="Arial Unicode MS"/>
      <w:i/>
      <w:iCs/>
      <w:noProof/>
      <w:sz w:val="22"/>
      <w:szCs w:val="22"/>
      <w:shd w:val="clear" w:color="auto" w:fill="FFFFFF"/>
    </w:rPr>
  </w:style>
  <w:style w:type="character" w:customStyle="1" w:styleId="Heading1">
    <w:name w:val="Heading #1_"/>
    <w:link w:val="Heading10"/>
    <w:uiPriority w:val="99"/>
    <w:rsid w:val="0011584A"/>
    <w:rPr>
      <w:rFonts w:ascii="Arial Unicode MS" w:eastAsia="Arial Unicode MS" w:cs="Arial Unicode MS"/>
      <w:i/>
      <w:iCs/>
      <w:shd w:val="clear" w:color="auto" w:fill="FFFFFF"/>
    </w:rPr>
  </w:style>
  <w:style w:type="paragraph" w:customStyle="1" w:styleId="Heading10">
    <w:name w:val="Heading #1"/>
    <w:basedOn w:val="Normal"/>
    <w:link w:val="Heading1"/>
    <w:uiPriority w:val="99"/>
    <w:rsid w:val="0011584A"/>
    <w:pPr>
      <w:widowControl w:val="0"/>
      <w:shd w:val="clear" w:color="auto" w:fill="FFFFFF"/>
      <w:spacing w:after="120" w:line="240" w:lineRule="atLeast"/>
      <w:jc w:val="right"/>
      <w:outlineLvl w:val="0"/>
    </w:pPr>
    <w:rPr>
      <w:rFonts w:ascii="Arial Unicode MS" w:eastAsia="Arial Unicode MS" w:cs="Arial Unicode MS"/>
      <w:i/>
      <w:iCs/>
    </w:rPr>
  </w:style>
  <w:style w:type="character" w:customStyle="1" w:styleId="Bodytext300">
    <w:name w:val="Body text (30)_"/>
    <w:link w:val="Bodytext301"/>
    <w:uiPriority w:val="99"/>
    <w:rsid w:val="0011584A"/>
    <w:rPr>
      <w:rFonts w:ascii="Corbel" w:hAnsi="Corbel" w:cs="Corbel"/>
      <w:i/>
      <w:iCs/>
      <w:spacing w:val="40"/>
      <w:shd w:val="clear" w:color="auto" w:fill="FFFFFF"/>
    </w:rPr>
  </w:style>
  <w:style w:type="paragraph" w:customStyle="1" w:styleId="Bodytext301">
    <w:name w:val="Body text (30)"/>
    <w:basedOn w:val="Normal"/>
    <w:link w:val="Bodytext300"/>
    <w:uiPriority w:val="99"/>
    <w:rsid w:val="0011584A"/>
    <w:pPr>
      <w:widowControl w:val="0"/>
      <w:shd w:val="clear" w:color="auto" w:fill="FFFFFF"/>
      <w:spacing w:after="0" w:line="240" w:lineRule="atLeast"/>
      <w:jc w:val="both"/>
    </w:pPr>
    <w:rPr>
      <w:rFonts w:ascii="Corbel" w:hAnsi="Corbel" w:cs="Corbel"/>
      <w:i/>
      <w:iCs/>
      <w:spacing w:val="40"/>
    </w:rPr>
  </w:style>
  <w:style w:type="character" w:customStyle="1" w:styleId="Bodytext30Georgia">
    <w:name w:val="Body text (30) + Georgia"/>
    <w:aliases w:val="71,5 pt2,Not Italic2,Spacing 1 pt1"/>
    <w:uiPriority w:val="99"/>
    <w:rsid w:val="0011584A"/>
    <w:rPr>
      <w:rFonts w:ascii="Georgia" w:hAnsi="Georgia" w:cs="Georgia"/>
      <w:i/>
      <w:iCs/>
      <w:spacing w:val="20"/>
      <w:sz w:val="15"/>
      <w:szCs w:val="15"/>
      <w:shd w:val="clear" w:color="auto" w:fill="FFFFFF"/>
    </w:rPr>
  </w:style>
  <w:style w:type="character" w:customStyle="1" w:styleId="Bodytext30MSMincho">
    <w:name w:val="Body text (30) + MS Mincho"/>
    <w:aliases w:val="11 pt,Not Italic1,Spacing 0 pt2"/>
    <w:uiPriority w:val="99"/>
    <w:rsid w:val="0011584A"/>
    <w:rPr>
      <w:rFonts w:ascii="MS Mincho" w:eastAsia="MS Mincho" w:hAnsi="Corbel" w:cs="MS Mincho"/>
      <w:i/>
      <w:iCs/>
      <w:noProof/>
      <w:spacing w:val="0"/>
      <w:sz w:val="22"/>
      <w:szCs w:val="22"/>
      <w:shd w:val="clear" w:color="auto" w:fill="FFFFFF"/>
    </w:rPr>
  </w:style>
  <w:style w:type="character" w:customStyle="1" w:styleId="Bodytext30Calibri">
    <w:name w:val="Body text (30) + Calibri"/>
    <w:aliases w:val="11,5 pt1,Spacing 0 pt1"/>
    <w:uiPriority w:val="99"/>
    <w:rsid w:val="0011584A"/>
    <w:rPr>
      <w:rFonts w:ascii="Calibri" w:hAnsi="Calibri" w:cs="Calibri"/>
      <w:i/>
      <w:iCs/>
      <w:noProof/>
      <w:spacing w:val="0"/>
      <w:sz w:val="23"/>
      <w:szCs w:val="23"/>
      <w:shd w:val="clear" w:color="auto" w:fill="FFFFFF"/>
    </w:rPr>
  </w:style>
  <w:style w:type="character" w:customStyle="1" w:styleId="Bodytext22Spacing5pt">
    <w:name w:val="Body text (22) + Spacing 5 pt"/>
    <w:uiPriority w:val="99"/>
    <w:rsid w:val="0011584A"/>
    <w:rPr>
      <w:rFonts w:ascii="Arial Unicode MS" w:eastAsia="Arial Unicode MS" w:cs="Arial Unicode MS"/>
      <w:spacing w:val="110"/>
      <w:sz w:val="21"/>
      <w:szCs w:val="21"/>
      <w:u w:val="single"/>
      <w:shd w:val="clear" w:color="auto" w:fill="FFFFFF"/>
    </w:rPr>
  </w:style>
  <w:style w:type="character" w:customStyle="1" w:styleId="Bodytext22SmallCaps">
    <w:name w:val="Body text (22) + Small Caps"/>
    <w:uiPriority w:val="99"/>
    <w:rsid w:val="0011584A"/>
    <w:rPr>
      <w:rFonts w:ascii="Arial Unicode MS" w:eastAsia="Arial Unicode MS" w:cs="Arial Unicode MS"/>
      <w:smallCaps/>
      <w:sz w:val="21"/>
      <w:szCs w:val="21"/>
      <w:u w:val="none"/>
      <w:shd w:val="clear" w:color="auto" w:fill="FFFFFF"/>
    </w:rPr>
  </w:style>
  <w:style w:type="character" w:customStyle="1" w:styleId="Bodytext6SmallCaps">
    <w:name w:val="Body text (6) + Small Caps"/>
    <w:uiPriority w:val="99"/>
    <w:rsid w:val="0011584A"/>
    <w:rPr>
      <w:rFonts w:ascii="Bookman Old Style" w:hAnsi="Bookman Old Style" w:cs="Bookman Old Style"/>
      <w:i/>
      <w:iCs/>
      <w:smallCaps/>
      <w:spacing w:val="-20"/>
      <w:sz w:val="12"/>
      <w:szCs w:val="12"/>
      <w:u w:val="none"/>
      <w:shd w:val="clear" w:color="auto" w:fill="FFFFFF"/>
    </w:rPr>
  </w:style>
  <w:style w:type="character" w:customStyle="1" w:styleId="Bodytext7BookmanOldStyle">
    <w:name w:val="Body text (7) + Bookman Old Style"/>
    <w:uiPriority w:val="99"/>
    <w:rsid w:val="0011584A"/>
    <w:rPr>
      <w:rFonts w:ascii="Bookman Old Style" w:hAnsi="Bookman Old Style" w:cs="Bookman Old Style"/>
      <w:b/>
      <w:bCs/>
      <w:i/>
      <w:iCs/>
      <w:noProof/>
      <w:spacing w:val="-20"/>
      <w:sz w:val="8"/>
      <w:szCs w:val="8"/>
      <w:u w:val="none"/>
      <w:shd w:val="clear" w:color="auto" w:fill="FFFFFF"/>
    </w:rPr>
  </w:style>
  <w:style w:type="character" w:customStyle="1" w:styleId="Bodytext2a">
    <w:name w:val="Body text2"/>
    <w:uiPriority w:val="99"/>
    <w:rsid w:val="0011584A"/>
    <w:rPr>
      <w:rFonts w:ascii="Times New Roman" w:eastAsia="Arial Narrow" w:hAnsi="Times New Roman" w:cs="Times New Roman"/>
      <w:spacing w:val="-30"/>
      <w:sz w:val="26"/>
      <w:szCs w:val="26"/>
      <w:u w:val="none"/>
      <w:shd w:val="clear" w:color="auto" w:fill="FFFFFF"/>
    </w:rPr>
  </w:style>
  <w:style w:type="character" w:customStyle="1" w:styleId="BodytextSpacing1pt">
    <w:name w:val="Body text + Spacing 1 pt"/>
    <w:uiPriority w:val="99"/>
    <w:rsid w:val="0011584A"/>
    <w:rPr>
      <w:rFonts w:ascii="Times New Roman" w:eastAsia="Arial Narrow" w:hAnsi="Times New Roman" w:cs="Times New Roman"/>
      <w:spacing w:val="30"/>
      <w:sz w:val="26"/>
      <w:szCs w:val="26"/>
      <w:u w:val="none"/>
      <w:shd w:val="clear" w:color="auto" w:fill="FFFFFF"/>
    </w:rPr>
  </w:style>
  <w:style w:type="character" w:customStyle="1" w:styleId="Heading315pt">
    <w:name w:val="Heading #3 + 15 pt"/>
    <w:uiPriority w:val="99"/>
    <w:rsid w:val="0011584A"/>
    <w:rPr>
      <w:rFonts w:ascii="Times New Roman" w:eastAsia="Arial Unicode MS" w:hAnsi="Times New Roman" w:cs="Times New Roman"/>
      <w:b/>
      <w:bCs/>
      <w:sz w:val="30"/>
      <w:szCs w:val="30"/>
      <w:u w:val="single"/>
      <w:shd w:val="clear" w:color="auto" w:fill="FFFFFF"/>
    </w:rPr>
  </w:style>
  <w:style w:type="paragraph" w:customStyle="1" w:styleId="Bodytext51">
    <w:name w:val="Body text (5)1"/>
    <w:basedOn w:val="Normal"/>
    <w:uiPriority w:val="99"/>
    <w:rsid w:val="0011584A"/>
    <w:pPr>
      <w:widowControl w:val="0"/>
      <w:shd w:val="clear" w:color="auto" w:fill="FFFFFF"/>
      <w:spacing w:before="420" w:after="240" w:line="240" w:lineRule="atLeast"/>
    </w:pPr>
    <w:rPr>
      <w:rFonts w:ascii="Times New Roman" w:eastAsia="Times New Roman" w:hAnsi="Times New Roman" w:cs="Times New Roman"/>
      <w:b/>
      <w:bCs/>
      <w:sz w:val="26"/>
      <w:szCs w:val="26"/>
      <w:lang w:val="ro-RO"/>
    </w:rPr>
  </w:style>
  <w:style w:type="character" w:customStyle="1" w:styleId="BodytextBoldItalic">
    <w:name w:val="Body text + Bold.Italic"/>
    <w:rsid w:val="0011584A"/>
    <w:rPr>
      <w:rFonts w:ascii="Arial" w:eastAsia="Arial" w:hAnsi="Arial" w:cs="Arial"/>
      <w:b/>
      <w:bCs/>
      <w:i/>
      <w:iCs/>
      <w:smallCaps w:val="0"/>
      <w:strike w:val="0"/>
      <w:color w:val="000000"/>
      <w:spacing w:val="0"/>
      <w:w w:val="100"/>
      <w:position w:val="0"/>
      <w:sz w:val="21"/>
      <w:szCs w:val="21"/>
      <w:u w:val="none"/>
      <w:shd w:val="clear" w:color="auto" w:fill="FFFFFF"/>
      <w:lang w:val="ro-RO"/>
    </w:rPr>
  </w:style>
  <w:style w:type="character" w:customStyle="1" w:styleId="unicode">
    <w:name w:val="unicode"/>
    <w:basedOn w:val="Fontdeparagrafimplicit"/>
    <w:rsid w:val="0011584A"/>
  </w:style>
  <w:style w:type="paragraph" w:customStyle="1" w:styleId="Corptext31">
    <w:name w:val="Corp text 31"/>
    <w:basedOn w:val="Normal"/>
    <w:rsid w:val="0011584A"/>
    <w:pPr>
      <w:widowControl w:val="0"/>
      <w:suppressAutoHyphens/>
      <w:spacing w:after="0" w:line="240" w:lineRule="auto"/>
      <w:jc w:val="center"/>
    </w:pPr>
    <w:rPr>
      <w:rFonts w:ascii="Arial" w:eastAsia="Times New Roman" w:hAnsi="Arial" w:cs="Times New Roman"/>
      <w:sz w:val="18"/>
      <w:szCs w:val="20"/>
      <w:lang w:val="ro-RO" w:eastAsia="ar-SA"/>
    </w:rPr>
  </w:style>
  <w:style w:type="character" w:customStyle="1" w:styleId="st">
    <w:name w:val="st"/>
    <w:basedOn w:val="Fontdeparagrafimplicit"/>
    <w:rsid w:val="0011584A"/>
  </w:style>
  <w:style w:type="paragraph" w:customStyle="1" w:styleId="xl65">
    <w:name w:val="xl65"/>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a">
    <w:name w:val="a"/>
    <w:rsid w:val="0011584A"/>
  </w:style>
  <w:style w:type="character" w:customStyle="1" w:styleId="l10">
    <w:name w:val="l10"/>
    <w:rsid w:val="0011584A"/>
  </w:style>
  <w:style w:type="character" w:customStyle="1" w:styleId="l12">
    <w:name w:val="l12"/>
    <w:rsid w:val="0011584A"/>
  </w:style>
  <w:style w:type="character" w:customStyle="1" w:styleId="l11">
    <w:name w:val="l11"/>
    <w:rsid w:val="0011584A"/>
  </w:style>
  <w:style w:type="character" w:customStyle="1" w:styleId="l">
    <w:name w:val="l"/>
    <w:rsid w:val="0011584A"/>
  </w:style>
  <w:style w:type="paragraph" w:customStyle="1" w:styleId="xl64">
    <w:name w:val="xl64"/>
    <w:basedOn w:val="Normal"/>
    <w:rsid w:val="00115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15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apple-converted-space">
    <w:name w:val="apple-converted-space"/>
    <w:basedOn w:val="Fontdeparagrafimplicit"/>
    <w:rsid w:val="0011584A"/>
  </w:style>
  <w:style w:type="character" w:styleId="Numrdepagin">
    <w:name w:val="page number"/>
    <w:basedOn w:val="Fontdeparagrafimplicit"/>
    <w:rsid w:val="0011584A"/>
  </w:style>
  <w:style w:type="character" w:customStyle="1" w:styleId="l6">
    <w:name w:val="l6"/>
    <w:basedOn w:val="Fontdeparagrafimplicit"/>
    <w:rsid w:val="0011584A"/>
  </w:style>
  <w:style w:type="character" w:customStyle="1" w:styleId="l9">
    <w:name w:val="l9"/>
    <w:basedOn w:val="Fontdeparagrafimplicit"/>
    <w:rsid w:val="0011584A"/>
  </w:style>
  <w:style w:type="character" w:customStyle="1" w:styleId="Bodytext3NotBold">
    <w:name w:val="Body text (3) + Not Bold"/>
    <w:basedOn w:val="Bodytext3"/>
    <w:rsid w:val="0011584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o-RO"/>
    </w:rPr>
  </w:style>
  <w:style w:type="character" w:customStyle="1" w:styleId="TextnotdefinalCaracter">
    <w:name w:val="Text notă de final Caracter"/>
    <w:basedOn w:val="Fontdeparagrafimplicit"/>
    <w:link w:val="Textnotdefinal"/>
    <w:uiPriority w:val="99"/>
    <w:semiHidden/>
    <w:rsid w:val="0011584A"/>
    <w:rPr>
      <w:rFonts w:ascii="Times New Roman" w:eastAsia="Times New Roman" w:hAnsi="Times New Roman" w:cs="Times New Roman"/>
      <w:sz w:val="20"/>
      <w:szCs w:val="20"/>
    </w:rPr>
  </w:style>
  <w:style w:type="paragraph" w:styleId="Textnotdefinal">
    <w:name w:val="endnote text"/>
    <w:basedOn w:val="Normal"/>
    <w:link w:val="TextnotdefinalCaracter"/>
    <w:uiPriority w:val="99"/>
    <w:semiHidden/>
    <w:unhideWhenUsed/>
    <w:rsid w:val="0011584A"/>
    <w:pPr>
      <w:spacing w:after="0" w:line="240" w:lineRule="auto"/>
    </w:pPr>
    <w:rPr>
      <w:rFonts w:ascii="Times New Roman" w:eastAsia="Times New Roman" w:hAnsi="Times New Roman" w:cs="Times New Roman"/>
      <w:sz w:val="20"/>
      <w:szCs w:val="20"/>
    </w:rPr>
  </w:style>
  <w:style w:type="character" w:customStyle="1" w:styleId="highlight">
    <w:name w:val="highlight"/>
    <w:basedOn w:val="Fontdeparagrafimplicit"/>
    <w:rsid w:val="0011584A"/>
  </w:style>
  <w:style w:type="paragraph" w:customStyle="1" w:styleId="DefaultText">
    <w:name w:val="Default Text"/>
    <w:basedOn w:val="Normal"/>
    <w:uiPriority w:val="99"/>
    <w:rsid w:val="0011584A"/>
    <w:pPr>
      <w:autoSpaceDE w:val="0"/>
      <w:autoSpaceDN w:val="0"/>
      <w:adjustRightInd w:val="0"/>
      <w:spacing w:after="0" w:line="240" w:lineRule="auto"/>
    </w:pPr>
    <w:rPr>
      <w:rFonts w:ascii="Times New Roman" w:eastAsia="Calibri" w:hAnsi="Times New Roman" w:cs="Times New Roman"/>
      <w:sz w:val="24"/>
      <w:szCs w:val="24"/>
      <w:lang w:val="ro-RO" w:eastAsia="ro-RO"/>
    </w:rPr>
  </w:style>
  <w:style w:type="paragraph" w:customStyle="1" w:styleId="TableParagraph">
    <w:name w:val="Table Paragraph"/>
    <w:basedOn w:val="Normal"/>
    <w:uiPriority w:val="1"/>
    <w:qFormat/>
    <w:rsid w:val="0011584A"/>
    <w:pPr>
      <w:widowControl w:val="0"/>
      <w:spacing w:after="0" w:line="240" w:lineRule="auto"/>
    </w:pPr>
    <w:rPr>
      <w:rFonts w:ascii="Calibri" w:eastAsia="Calibri" w:hAnsi="Calibri" w:cs="Times New Roman"/>
    </w:rPr>
  </w:style>
  <w:style w:type="paragraph" w:styleId="Titlu">
    <w:name w:val="Title"/>
    <w:basedOn w:val="Normal"/>
    <w:link w:val="TitluCaracter"/>
    <w:qFormat/>
    <w:rsid w:val="0011584A"/>
    <w:pPr>
      <w:spacing w:after="0" w:line="240" w:lineRule="auto"/>
      <w:jc w:val="center"/>
    </w:pPr>
    <w:rPr>
      <w:rFonts w:ascii="Times New Roman" w:eastAsia="Times New Roman" w:hAnsi="Times New Roman" w:cs="Times New Roman"/>
      <w:b/>
      <w:color w:val="000000"/>
      <w:sz w:val="28"/>
      <w:szCs w:val="20"/>
      <w:lang w:eastAsia="ro-RO"/>
    </w:rPr>
  </w:style>
  <w:style w:type="character" w:customStyle="1" w:styleId="TitluCaracter">
    <w:name w:val="Titlu Caracter"/>
    <w:basedOn w:val="Fontdeparagrafimplicit"/>
    <w:link w:val="Titlu"/>
    <w:rsid w:val="0011584A"/>
    <w:rPr>
      <w:rFonts w:ascii="Times New Roman" w:eastAsia="Times New Roman" w:hAnsi="Times New Roman" w:cs="Times New Roman"/>
      <w:b/>
      <w:color w:val="000000"/>
      <w:sz w:val="28"/>
      <w:szCs w:val="20"/>
      <w:lang w:eastAsia="ro-RO"/>
    </w:rPr>
  </w:style>
  <w:style w:type="paragraph" w:customStyle="1" w:styleId="BusinessUnitNorm">
    <w:name w:val="BusinessUnitNorm"/>
    <w:basedOn w:val="Normal"/>
    <w:rsid w:val="0011584A"/>
    <w:pPr>
      <w:tabs>
        <w:tab w:val="left" w:pos="851"/>
      </w:tabs>
      <w:spacing w:after="0" w:line="240" w:lineRule="atLeast"/>
    </w:pPr>
    <w:rPr>
      <w:rFonts w:ascii="Arial" w:eastAsia="Times New Roman" w:hAnsi="Arial" w:cs="Times New Roman"/>
      <w:sz w:val="16"/>
      <w:szCs w:val="20"/>
      <w:lang w:val="ro-RO" w:eastAsia="en-GB"/>
    </w:rPr>
  </w:style>
  <w:style w:type="paragraph" w:customStyle="1" w:styleId="Bodytext71">
    <w:name w:val="Body text (7)1"/>
    <w:basedOn w:val="Normal"/>
    <w:uiPriority w:val="99"/>
    <w:rsid w:val="00B43866"/>
    <w:pPr>
      <w:widowControl w:val="0"/>
      <w:shd w:val="clear" w:color="auto" w:fill="FFFFFF"/>
      <w:spacing w:before="120" w:after="300" w:line="240" w:lineRule="atLeast"/>
      <w:ind w:hanging="720"/>
      <w:jc w:val="both"/>
    </w:pPr>
    <w:rPr>
      <w:rFonts w:ascii="Times New Roman" w:eastAsia="Arial Unicode MS" w:hAnsi="Times New Roman" w:cs="Times New Roman"/>
      <w:b/>
      <w:bCs/>
      <w:sz w:val="24"/>
      <w:szCs w:val="24"/>
      <w:lang w:val="ro-RO"/>
    </w:rPr>
  </w:style>
  <w:style w:type="character" w:customStyle="1" w:styleId="Bodytext8NotBold">
    <w:name w:val="Body text (8) + Not Bold"/>
    <w:basedOn w:val="Bodytext80"/>
    <w:uiPriority w:val="99"/>
    <w:rsid w:val="00B43866"/>
    <w:rPr>
      <w:rFonts w:ascii="Times New Roman" w:hAnsi="Times New Roman" w:cs="Times New Roman"/>
      <w:b w:val="0"/>
      <w:bCs w:val="0"/>
      <w:i/>
      <w:iCs/>
      <w:u w:val="none"/>
      <w:shd w:val="clear" w:color="auto" w:fill="FFFFFF"/>
    </w:rPr>
  </w:style>
  <w:style w:type="paragraph" w:customStyle="1" w:styleId="Style1">
    <w:name w:val="Style1"/>
    <w:basedOn w:val="Normal"/>
    <w:link w:val="Style1Char"/>
    <w:qFormat/>
    <w:rsid w:val="00E07E4D"/>
    <w:pPr>
      <w:widowControl w:val="0"/>
      <w:spacing w:after="225" w:line="320" w:lineRule="exact"/>
      <w:ind w:left="260"/>
      <w:jc w:val="center"/>
    </w:pPr>
    <w:rPr>
      <w:rFonts w:ascii="Verdana" w:eastAsia="Verdana" w:hAnsi="Verdana" w:cs="Verdana"/>
      <w:b/>
      <w:bCs/>
      <w:i/>
      <w:iCs/>
      <w:color w:val="000000"/>
      <w:sz w:val="18"/>
      <w:szCs w:val="18"/>
      <w:lang w:val="ro-RO" w:eastAsia="ro-RO" w:bidi="ro-RO"/>
    </w:rPr>
  </w:style>
  <w:style w:type="character" w:customStyle="1" w:styleId="Style1Char">
    <w:name w:val="Style1 Char"/>
    <w:basedOn w:val="Fontdeparagrafimplicit"/>
    <w:link w:val="Style1"/>
    <w:rsid w:val="00E07E4D"/>
    <w:rPr>
      <w:rFonts w:ascii="Verdana" w:eastAsia="Verdana" w:hAnsi="Verdana" w:cs="Verdana"/>
      <w:b/>
      <w:bCs/>
      <w:i/>
      <w:iCs/>
      <w:color w:val="000000"/>
      <w:sz w:val="18"/>
      <w:szCs w:val="18"/>
      <w:lang w:val="ro-RO" w:eastAsia="ro-RO" w:bidi="ro-RO"/>
    </w:rPr>
  </w:style>
  <w:style w:type="character" w:customStyle="1" w:styleId="Bodytext911pt">
    <w:name w:val="Body text (9) + 11 pt"/>
    <w:aliases w:val="Not Bold2"/>
    <w:basedOn w:val="Bodytext90"/>
    <w:uiPriority w:val="99"/>
    <w:rsid w:val="00002757"/>
    <w:rPr>
      <w:rFonts w:ascii="Arial Narrow" w:hAnsi="Arial Narrow" w:cs="Arial Narrow"/>
      <w:b w:val="0"/>
      <w:bCs w:val="0"/>
      <w:sz w:val="22"/>
      <w:szCs w:val="22"/>
      <w:shd w:val="clear" w:color="auto" w:fill="FFFFFF"/>
    </w:rPr>
  </w:style>
  <w:style w:type="paragraph" w:customStyle="1" w:styleId="Default">
    <w:name w:val="Default"/>
    <w:rsid w:val="003045CA"/>
    <w:pPr>
      <w:autoSpaceDE w:val="0"/>
      <w:autoSpaceDN w:val="0"/>
      <w:adjustRightInd w:val="0"/>
      <w:spacing w:after="0" w:line="240" w:lineRule="auto"/>
    </w:pPr>
    <w:rPr>
      <w:rFonts w:ascii="Calibri" w:hAnsi="Calibri" w:cs="Calibri"/>
      <w:color w:val="000000"/>
      <w:sz w:val="24"/>
      <w:szCs w:val="24"/>
      <w:lang w:val="ro-RO"/>
    </w:rPr>
  </w:style>
  <w:style w:type="table" w:customStyle="1" w:styleId="TableGrid1">
    <w:name w:val="Table Grid1"/>
    <w:basedOn w:val="TabelNormal"/>
    <w:next w:val="GrilTabel"/>
    <w:uiPriority w:val="39"/>
    <w:rsid w:val="00EA080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deparagrafimplicit"/>
    <w:uiPriority w:val="99"/>
    <w:semiHidden/>
    <w:unhideWhenUsed/>
    <w:rsid w:val="00812B1C"/>
    <w:rPr>
      <w:color w:val="605E5C"/>
      <w:shd w:val="clear" w:color="auto" w:fill="E1DFDD"/>
    </w:rPr>
  </w:style>
  <w:style w:type="character" w:styleId="HyperlinkParcurs">
    <w:name w:val="FollowedHyperlink"/>
    <w:basedOn w:val="Fontdeparagrafimplicit"/>
    <w:uiPriority w:val="99"/>
    <w:semiHidden/>
    <w:unhideWhenUsed/>
    <w:rsid w:val="00812B1C"/>
    <w:rPr>
      <w:color w:val="800080" w:themeColor="followedHyperlink"/>
      <w:u w:val="single"/>
    </w:rPr>
  </w:style>
  <w:style w:type="paragraph" w:styleId="Listcumarcatori">
    <w:name w:val="List Bullet"/>
    <w:basedOn w:val="Normal"/>
    <w:uiPriority w:val="99"/>
    <w:unhideWhenUsed/>
    <w:rsid w:val="008C68EA"/>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153">
      <w:bodyDiv w:val="1"/>
      <w:marLeft w:val="0"/>
      <w:marRight w:val="0"/>
      <w:marTop w:val="0"/>
      <w:marBottom w:val="0"/>
      <w:divBdr>
        <w:top w:val="none" w:sz="0" w:space="0" w:color="auto"/>
        <w:left w:val="none" w:sz="0" w:space="0" w:color="auto"/>
        <w:bottom w:val="none" w:sz="0" w:space="0" w:color="auto"/>
        <w:right w:val="none" w:sz="0" w:space="0" w:color="auto"/>
      </w:divBdr>
    </w:div>
    <w:div w:id="995888008">
      <w:bodyDiv w:val="1"/>
      <w:marLeft w:val="0"/>
      <w:marRight w:val="0"/>
      <w:marTop w:val="0"/>
      <w:marBottom w:val="0"/>
      <w:divBdr>
        <w:top w:val="none" w:sz="0" w:space="0" w:color="auto"/>
        <w:left w:val="none" w:sz="0" w:space="0" w:color="auto"/>
        <w:bottom w:val="none" w:sz="0" w:space="0" w:color="auto"/>
        <w:right w:val="none" w:sz="0" w:space="0" w:color="auto"/>
      </w:divBdr>
    </w:div>
    <w:div w:id="1170830197">
      <w:bodyDiv w:val="1"/>
      <w:marLeft w:val="0"/>
      <w:marRight w:val="0"/>
      <w:marTop w:val="0"/>
      <w:marBottom w:val="0"/>
      <w:divBdr>
        <w:top w:val="none" w:sz="0" w:space="0" w:color="auto"/>
        <w:left w:val="none" w:sz="0" w:space="0" w:color="auto"/>
        <w:bottom w:val="none" w:sz="0" w:space="0" w:color="auto"/>
        <w:right w:val="none" w:sz="0" w:space="0" w:color="auto"/>
      </w:divBdr>
    </w:div>
    <w:div w:id="163833977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912689619">
      <w:bodyDiv w:val="1"/>
      <w:marLeft w:val="0"/>
      <w:marRight w:val="0"/>
      <w:marTop w:val="0"/>
      <w:marBottom w:val="0"/>
      <w:divBdr>
        <w:top w:val="none" w:sz="0" w:space="0" w:color="auto"/>
        <w:left w:val="none" w:sz="0" w:space="0" w:color="auto"/>
        <w:bottom w:val="none" w:sz="0" w:space="0" w:color="auto"/>
        <w:right w:val="none" w:sz="0" w:space="0" w:color="auto"/>
      </w:divBdr>
    </w:div>
    <w:div w:id="20152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0241.735.622/0241.753.314/%20%20%20%20%20apl@primariatechirghiol.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D603-003E-4ECE-A449-DADE76D9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9784</Words>
  <Characters>55773</Characters>
  <Application>Microsoft Office Word</Application>
  <DocSecurity>4</DocSecurity>
  <Lines>464</Lines>
  <Paragraphs>130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Andrei-PC</dc:creator>
  <cp:lastModifiedBy>Madalina Moga</cp:lastModifiedBy>
  <cp:revision>2</cp:revision>
  <cp:lastPrinted>2021-06-14T07:10:00Z</cp:lastPrinted>
  <dcterms:created xsi:type="dcterms:W3CDTF">2022-02-22T07:39:00Z</dcterms:created>
  <dcterms:modified xsi:type="dcterms:W3CDTF">2022-02-22T07:39:00Z</dcterms:modified>
</cp:coreProperties>
</file>