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418F" w14:textId="77777777" w:rsidR="00B979B2" w:rsidRDefault="00C34425" w:rsidP="009501B9">
      <w:pPr>
        <w:shd w:val="clear" w:color="auto" w:fill="FFFFFF"/>
        <w:spacing w:after="0" w:line="240" w:lineRule="auto"/>
        <w:ind w:left="4320" w:firstLine="720"/>
        <w:jc w:val="center"/>
        <w:outlineLvl w:val="3"/>
        <w:rPr>
          <w:rFonts w:ascii="Calibri" w:eastAsia="Times New Roman" w:hAnsi="Calibri" w:cs="Calibri"/>
          <w:b/>
          <w:bCs/>
          <w:i/>
          <w:iCs/>
          <w:color w:val="2A76A7"/>
          <w:sz w:val="23"/>
        </w:rPr>
      </w:pPr>
      <w:r>
        <w:fldChar w:fldCharType="begin"/>
      </w:r>
      <w:r>
        <w:instrText xml:space="preserve"> HYPERLINK "https://lege5.ro/Gratuit/gmytenbvhezq/anexa-nr-5-lege-292-2018?dp=gi3tkmjwhaytama" \t "_blank" </w:instrText>
      </w:r>
      <w:r>
        <w:fldChar w:fldCharType="separate"/>
      </w:r>
      <w:r w:rsidR="00B979B2" w:rsidRPr="00B979B2">
        <w:rPr>
          <w:rFonts w:ascii="Calibri" w:eastAsia="Times New Roman" w:hAnsi="Calibri" w:cs="Calibri"/>
          <w:b/>
          <w:bCs/>
          <w:i/>
          <w:iCs/>
          <w:color w:val="333333"/>
          <w:sz w:val="23"/>
          <w:u w:val="single"/>
        </w:rPr>
        <w:t>ANEXA Nr 5</w:t>
      </w:r>
      <w:r>
        <w:rPr>
          <w:rFonts w:ascii="Calibri" w:eastAsia="Times New Roman" w:hAnsi="Calibri" w:cs="Calibri"/>
          <w:b/>
          <w:bCs/>
          <w:i/>
          <w:iCs/>
          <w:color w:val="333333"/>
          <w:sz w:val="23"/>
          <w:u w:val="single"/>
        </w:rPr>
        <w:fldChar w:fldCharType="end"/>
      </w:r>
      <w:r w:rsidR="00B979B2" w:rsidRPr="00B979B2">
        <w:rPr>
          <w:rFonts w:ascii="Calibri" w:eastAsia="Times New Roman" w:hAnsi="Calibri" w:cs="Calibri"/>
          <w:b/>
          <w:bCs/>
          <w:i/>
          <w:iCs/>
          <w:color w:val="2A76A7"/>
          <w:sz w:val="23"/>
        </w:rPr>
        <w:t> - </w:t>
      </w:r>
      <w:hyperlink r:id="rId7" w:tgtFrame="_blank" w:history="1">
        <w:r w:rsidR="00B979B2" w:rsidRPr="00B979B2">
          <w:rPr>
            <w:rFonts w:ascii="Calibri" w:eastAsia="Times New Roman" w:hAnsi="Calibri" w:cs="Calibri"/>
            <w:b/>
            <w:bCs/>
            <w:i/>
            <w:iCs/>
            <w:color w:val="333333"/>
            <w:sz w:val="23"/>
            <w:u w:val="single"/>
          </w:rPr>
          <w:t xml:space="preserve">la </w:t>
        </w:r>
        <w:proofErr w:type="spellStart"/>
        <w:r w:rsidR="00B979B2" w:rsidRPr="00B979B2">
          <w:rPr>
            <w:rFonts w:ascii="Calibri" w:eastAsia="Times New Roman" w:hAnsi="Calibri" w:cs="Calibri"/>
            <w:b/>
            <w:bCs/>
            <w:i/>
            <w:iCs/>
            <w:color w:val="333333"/>
            <w:sz w:val="23"/>
            <w:u w:val="single"/>
          </w:rPr>
          <w:t>procedură</w:t>
        </w:r>
        <w:proofErr w:type="spellEnd"/>
      </w:hyperlink>
      <w:r w:rsidR="00B979B2" w:rsidRPr="00B979B2">
        <w:rPr>
          <w:rFonts w:ascii="Calibri" w:eastAsia="Times New Roman" w:hAnsi="Calibri" w:cs="Calibri"/>
          <w:b/>
          <w:bCs/>
          <w:i/>
          <w:iCs/>
          <w:color w:val="2A76A7"/>
          <w:sz w:val="23"/>
        </w:rPr>
        <w:t> </w:t>
      </w:r>
      <w:r w:rsidR="00F40BAF">
        <w:rPr>
          <w:rFonts w:ascii="Calibri" w:eastAsia="Times New Roman" w:hAnsi="Calibri" w:cs="Calibri"/>
          <w:b/>
          <w:bCs/>
          <w:i/>
          <w:iCs/>
          <w:color w:val="2A76A7"/>
          <w:sz w:val="23"/>
        </w:rPr>
        <w:t>–Legea292/2018</w:t>
      </w:r>
    </w:p>
    <w:p w14:paraId="081CD355" w14:textId="77777777" w:rsidR="009501B9" w:rsidRDefault="009501B9" w:rsidP="009501B9">
      <w:pPr>
        <w:shd w:val="clear" w:color="auto" w:fill="FFFFFF"/>
        <w:spacing w:after="0" w:line="240" w:lineRule="auto"/>
        <w:ind w:left="4320" w:firstLine="720"/>
        <w:jc w:val="center"/>
        <w:outlineLvl w:val="3"/>
        <w:rPr>
          <w:rFonts w:ascii="Calibri" w:eastAsia="Times New Roman" w:hAnsi="Calibri" w:cs="Calibri"/>
          <w:b/>
          <w:bCs/>
          <w:i/>
          <w:iCs/>
          <w:color w:val="2A76A7"/>
          <w:sz w:val="23"/>
          <w:szCs w:val="23"/>
        </w:rPr>
      </w:pPr>
    </w:p>
    <w:p w14:paraId="54E42930" w14:textId="77777777" w:rsidR="00AD7A38" w:rsidRDefault="00AD7A38" w:rsidP="00B979B2">
      <w:pPr>
        <w:shd w:val="clear" w:color="auto" w:fill="FFFFFF"/>
        <w:spacing w:after="0" w:line="240" w:lineRule="auto"/>
        <w:jc w:val="center"/>
        <w:outlineLvl w:val="3"/>
        <w:rPr>
          <w:rFonts w:ascii="Calibri" w:eastAsia="Times New Roman" w:hAnsi="Calibri" w:cs="Calibri"/>
          <w:b/>
          <w:bCs/>
          <w:i/>
          <w:iCs/>
          <w:color w:val="2A76A7"/>
          <w:sz w:val="23"/>
          <w:szCs w:val="23"/>
        </w:rPr>
      </w:pPr>
    </w:p>
    <w:p w14:paraId="500CF0F3" w14:textId="77777777" w:rsidR="00AD7A38" w:rsidRDefault="00AD7A38" w:rsidP="00B979B2">
      <w:pPr>
        <w:shd w:val="clear" w:color="auto" w:fill="FFFFFF"/>
        <w:spacing w:after="0" w:line="240" w:lineRule="auto"/>
        <w:jc w:val="center"/>
        <w:outlineLvl w:val="3"/>
        <w:rPr>
          <w:rFonts w:ascii="Calibri" w:eastAsia="Times New Roman" w:hAnsi="Calibri" w:cs="Calibri"/>
          <w:b/>
          <w:bCs/>
          <w:iCs/>
          <w:color w:val="2A76A7"/>
          <w:sz w:val="40"/>
          <w:szCs w:val="40"/>
        </w:rPr>
      </w:pPr>
      <w:r w:rsidRPr="00AD7A38">
        <w:rPr>
          <w:rFonts w:ascii="Calibri" w:eastAsia="Times New Roman" w:hAnsi="Calibri" w:cs="Calibri"/>
          <w:b/>
          <w:bCs/>
          <w:iCs/>
          <w:color w:val="2A76A7"/>
          <w:sz w:val="40"/>
          <w:szCs w:val="40"/>
        </w:rPr>
        <w:t>MEMORIU DE PREZENTARE</w:t>
      </w:r>
    </w:p>
    <w:p w14:paraId="1B84844E" w14:textId="77777777" w:rsidR="00AD7A38" w:rsidRPr="00AD7A38" w:rsidRDefault="00AD7A38" w:rsidP="00B979B2">
      <w:pPr>
        <w:shd w:val="clear" w:color="auto" w:fill="FFFFFF"/>
        <w:spacing w:after="0" w:line="240" w:lineRule="auto"/>
        <w:jc w:val="center"/>
        <w:outlineLvl w:val="3"/>
        <w:rPr>
          <w:rFonts w:ascii="Calibri" w:eastAsia="Times New Roman" w:hAnsi="Calibri" w:cs="Calibri"/>
          <w:b/>
          <w:bCs/>
          <w:color w:val="333333"/>
          <w:sz w:val="40"/>
          <w:szCs w:val="40"/>
        </w:rPr>
      </w:pPr>
    </w:p>
    <w:p w14:paraId="45D458A3" w14:textId="77777777" w:rsidR="008D4AB1" w:rsidRDefault="00B979B2" w:rsidP="00AD7A38">
      <w:pPr>
        <w:shd w:val="clear" w:color="auto" w:fill="FFFFFF"/>
        <w:spacing w:after="150" w:line="240" w:lineRule="auto"/>
        <w:jc w:val="both"/>
        <w:rPr>
          <w:rFonts w:ascii="Calibri" w:eastAsia="Times New Roman" w:hAnsi="Calibri" w:cs="Calibri"/>
          <w:color w:val="444444"/>
          <w:sz w:val="26"/>
          <w:szCs w:val="26"/>
        </w:rPr>
      </w:pPr>
      <w:r w:rsidRPr="00B979B2">
        <w:rPr>
          <w:rFonts w:ascii="Calibri" w:eastAsia="Times New Roman" w:hAnsi="Calibri" w:cs="Calibri"/>
          <w:b/>
          <w:bCs/>
          <w:color w:val="222222"/>
          <w:sz w:val="26"/>
          <w:szCs w:val="26"/>
        </w:rPr>
        <w:t>I.</w:t>
      </w:r>
      <w:r w:rsidRPr="00B979B2">
        <w:rPr>
          <w:rFonts w:ascii="Calibri" w:eastAsia="Times New Roman" w:hAnsi="Calibri" w:cs="Calibri"/>
          <w:color w:val="444444"/>
          <w:sz w:val="26"/>
          <w:szCs w:val="26"/>
        </w:rPr>
        <w:t> </w:t>
      </w:r>
      <w:proofErr w:type="spellStart"/>
      <w:r w:rsidRPr="00B979B2">
        <w:rPr>
          <w:rFonts w:ascii="Calibri" w:eastAsia="Times New Roman" w:hAnsi="Calibri" w:cs="Calibri"/>
          <w:color w:val="444444"/>
          <w:sz w:val="26"/>
          <w:szCs w:val="26"/>
        </w:rPr>
        <w:t>Denumireaproiectului</w:t>
      </w:r>
      <w:proofErr w:type="spellEnd"/>
      <w:r w:rsidRPr="00B979B2">
        <w:rPr>
          <w:rFonts w:ascii="Calibri" w:eastAsia="Times New Roman" w:hAnsi="Calibri" w:cs="Calibri"/>
          <w:color w:val="444444"/>
          <w:sz w:val="26"/>
          <w:szCs w:val="26"/>
        </w:rPr>
        <w:t>:</w:t>
      </w:r>
    </w:p>
    <w:p w14:paraId="7E5936CF" w14:textId="4D44A43F" w:rsidR="00B979B2" w:rsidRPr="00BE3C85" w:rsidRDefault="00AD7A38" w:rsidP="002C0E1B">
      <w:pPr>
        <w:autoSpaceDE w:val="0"/>
        <w:autoSpaceDN w:val="0"/>
        <w:adjustRightInd w:val="0"/>
        <w:jc w:val="both"/>
        <w:rPr>
          <w:b/>
          <w:bCs/>
        </w:rPr>
      </w:pPr>
      <w:r w:rsidRPr="008D4AB1">
        <w:rPr>
          <w:rFonts w:ascii="Calibri" w:eastAsia="Times New Roman" w:hAnsi="Calibri" w:cs="Calibri"/>
          <w:b/>
          <w:color w:val="444444"/>
          <w:sz w:val="26"/>
          <w:szCs w:val="26"/>
        </w:rPr>
        <w:t>“</w:t>
      </w:r>
      <w:r w:rsidR="00BE3C85" w:rsidRPr="000D1081">
        <w:rPr>
          <w:b/>
          <w:bCs/>
        </w:rPr>
        <w:t xml:space="preserve">MODIFICARE PROIECT   AUTORIZAT CU A.C. 191/28.04.2021 </w:t>
      </w:r>
      <w:proofErr w:type="spellStart"/>
      <w:r w:rsidR="00BE3C85" w:rsidRPr="000D1081">
        <w:rPr>
          <w:b/>
          <w:bCs/>
        </w:rPr>
        <w:t>si</w:t>
      </w:r>
      <w:proofErr w:type="spellEnd"/>
      <w:r w:rsidR="00BE3C85" w:rsidRPr="000D1081">
        <w:rPr>
          <w:b/>
          <w:bCs/>
        </w:rPr>
        <w:t xml:space="preserve"> A.C. 560/23.11.2021</w:t>
      </w:r>
      <w:r w:rsidR="00BE3C85">
        <w:rPr>
          <w:b/>
          <w:bCs/>
        </w:rPr>
        <w:t xml:space="preserve">  </w:t>
      </w:r>
      <w:r w:rsidR="00BE3C85" w:rsidRPr="000D1081">
        <w:rPr>
          <w:b/>
          <w:bCs/>
        </w:rPr>
        <w:t>IMOBIL LOCUINTE COLECTIVE  P+4E+SP.TH. PRIN SUPRAETAJARE CU 1 NIVEL CONFORM LEGII 50/1991</w:t>
      </w:r>
      <w:r w:rsidR="00BE3C85">
        <w:rPr>
          <w:b/>
          <w:bCs/>
        </w:rPr>
        <w:t xml:space="preserve">  </w:t>
      </w:r>
      <w:r w:rsidR="00BE3C85" w:rsidRPr="000D1081">
        <w:rPr>
          <w:b/>
          <w:bCs/>
        </w:rPr>
        <w:t xml:space="preserve">CU 20 % DIN ARIA CONSTRUITA DESFASURATA DIN IMOBIL LOCUINTE COLECTIVE P+4E+SP.TH. </w:t>
      </w:r>
      <w:r w:rsidR="00BE3C85">
        <w:rPr>
          <w:b/>
          <w:bCs/>
        </w:rPr>
        <w:t xml:space="preserve">  </w:t>
      </w:r>
      <w:r w:rsidR="00BE3C85" w:rsidRPr="000D1081">
        <w:rPr>
          <w:b/>
          <w:bCs/>
        </w:rPr>
        <w:t xml:space="preserve">IN IMOBIL LOCUINTE COLECTIVE P+5E+SP.TH.   </w:t>
      </w:r>
      <w:r w:rsidRPr="008D4AB1">
        <w:rPr>
          <w:rFonts w:ascii="Calibri" w:eastAsia="Times New Roman" w:hAnsi="Calibri" w:cs="Calibri"/>
          <w:b/>
          <w:color w:val="444444"/>
          <w:sz w:val="26"/>
          <w:szCs w:val="26"/>
        </w:rPr>
        <w:t>”</w:t>
      </w:r>
    </w:p>
    <w:p w14:paraId="3F989BFC" w14:textId="77777777" w:rsidR="00B979B2" w:rsidRPr="00B979B2" w:rsidRDefault="00B979B2" w:rsidP="00B979B2">
      <w:pPr>
        <w:shd w:val="clear" w:color="auto" w:fill="FFFFFF"/>
        <w:spacing w:after="150" w:line="240" w:lineRule="auto"/>
        <w:jc w:val="both"/>
        <w:rPr>
          <w:rFonts w:ascii="Calibri" w:eastAsia="Times New Roman" w:hAnsi="Calibri" w:cs="Calibri"/>
          <w:color w:val="333333"/>
          <w:sz w:val="26"/>
          <w:szCs w:val="26"/>
        </w:rPr>
      </w:pPr>
      <w:r w:rsidRPr="00B979B2">
        <w:rPr>
          <w:rFonts w:ascii="Calibri" w:eastAsia="Times New Roman" w:hAnsi="Calibri" w:cs="Calibri"/>
          <w:b/>
          <w:bCs/>
          <w:color w:val="222222"/>
          <w:sz w:val="26"/>
          <w:szCs w:val="26"/>
        </w:rPr>
        <w:t>II.</w:t>
      </w:r>
      <w:r w:rsidRPr="00B979B2">
        <w:rPr>
          <w:rFonts w:ascii="Calibri" w:eastAsia="Times New Roman" w:hAnsi="Calibri" w:cs="Calibri"/>
          <w:color w:val="444444"/>
          <w:sz w:val="26"/>
          <w:szCs w:val="26"/>
        </w:rPr>
        <w:t> Titular:</w:t>
      </w:r>
    </w:p>
    <w:p w14:paraId="5CA4E4E4" w14:textId="6DECBBE1" w:rsidR="00B979B2" w:rsidRPr="00BE3C85" w:rsidRDefault="00B979B2" w:rsidP="00BE3C85">
      <w:pPr>
        <w:ind w:right="36"/>
        <w:rPr>
          <w:b/>
        </w:rPr>
      </w:pPr>
      <w:r w:rsidRPr="00B979B2">
        <w:rPr>
          <w:rFonts w:ascii="Calibri" w:eastAsia="Times New Roman" w:hAnsi="Calibri" w:cs="Calibri"/>
          <w:b/>
          <w:bCs/>
          <w:color w:val="222222"/>
          <w:sz w:val="26"/>
          <w:szCs w:val="26"/>
        </w:rPr>
        <w:t>-</w:t>
      </w:r>
      <w:r w:rsidRPr="00B979B2">
        <w:rPr>
          <w:rFonts w:ascii="Calibri" w:eastAsia="Times New Roman" w:hAnsi="Calibri" w:cs="Calibri"/>
          <w:color w:val="444444"/>
          <w:sz w:val="26"/>
          <w:szCs w:val="26"/>
        </w:rPr>
        <w:t> </w:t>
      </w:r>
      <w:proofErr w:type="spellStart"/>
      <w:r w:rsidRPr="00B979B2">
        <w:rPr>
          <w:rFonts w:ascii="Calibri" w:eastAsia="Times New Roman" w:hAnsi="Calibri" w:cs="Calibri"/>
          <w:color w:val="444444"/>
          <w:sz w:val="26"/>
          <w:szCs w:val="26"/>
        </w:rPr>
        <w:t>numele</w:t>
      </w:r>
      <w:proofErr w:type="spellEnd"/>
      <w:r w:rsidR="008D4AB1">
        <w:rPr>
          <w:rFonts w:ascii="Calibri" w:eastAsia="Times New Roman" w:hAnsi="Calibri" w:cs="Calibri"/>
          <w:color w:val="444444"/>
          <w:sz w:val="26"/>
          <w:szCs w:val="26"/>
        </w:rPr>
        <w:t xml:space="preserve">: </w:t>
      </w:r>
      <w:r w:rsidR="00393FCE">
        <w:rPr>
          <w:b/>
          <w:sz w:val="28"/>
        </w:rPr>
        <w:t>MARIMAR  LOCA  COSTINESTI  SRL</w:t>
      </w:r>
      <w:r w:rsidR="00BE3C85">
        <w:rPr>
          <w:b/>
          <w:sz w:val="28"/>
        </w:rPr>
        <w:t xml:space="preserve"> </w:t>
      </w:r>
      <w:r w:rsidR="00BE3C85">
        <w:rPr>
          <w:b/>
          <w:sz w:val="28"/>
        </w:rPr>
        <w:t xml:space="preserve">  cu </w:t>
      </w:r>
      <w:proofErr w:type="spellStart"/>
      <w:r w:rsidR="00BE3C85">
        <w:rPr>
          <w:b/>
          <w:sz w:val="28"/>
        </w:rPr>
        <w:t>drept</w:t>
      </w:r>
      <w:proofErr w:type="spellEnd"/>
      <w:r w:rsidR="00BE3C85">
        <w:rPr>
          <w:b/>
          <w:sz w:val="28"/>
        </w:rPr>
        <w:t xml:space="preserve"> de  </w:t>
      </w:r>
      <w:proofErr w:type="spellStart"/>
      <w:r w:rsidR="00BE3C85">
        <w:rPr>
          <w:b/>
          <w:sz w:val="28"/>
        </w:rPr>
        <w:t>superficie</w:t>
      </w:r>
      <w:proofErr w:type="spellEnd"/>
      <w:r w:rsidR="00BE3C85">
        <w:rPr>
          <w:b/>
          <w:sz w:val="28"/>
        </w:rPr>
        <w:t xml:space="preserve"> </w:t>
      </w:r>
      <w:proofErr w:type="spellStart"/>
      <w:r w:rsidR="00BE3C85">
        <w:rPr>
          <w:b/>
          <w:sz w:val="28"/>
        </w:rPr>
        <w:t>pentru</w:t>
      </w:r>
      <w:proofErr w:type="spellEnd"/>
      <w:r w:rsidR="00BE3C85">
        <w:rPr>
          <w:b/>
          <w:sz w:val="28"/>
        </w:rPr>
        <w:t xml:space="preserve"> O.B.A. DIFFERENT  LUXURY  SRL</w:t>
      </w:r>
    </w:p>
    <w:p w14:paraId="3CEDF092" w14:textId="0866E1AF" w:rsidR="00B979B2" w:rsidRPr="00B979B2" w:rsidRDefault="00B979B2" w:rsidP="00B979B2">
      <w:pPr>
        <w:shd w:val="clear" w:color="auto" w:fill="FFFFFF"/>
        <w:spacing w:after="150" w:line="240" w:lineRule="auto"/>
        <w:jc w:val="both"/>
        <w:rPr>
          <w:rFonts w:ascii="Calibri" w:eastAsia="Times New Roman" w:hAnsi="Calibri" w:cs="Calibri"/>
          <w:color w:val="333333"/>
          <w:sz w:val="26"/>
          <w:szCs w:val="26"/>
        </w:rPr>
      </w:pPr>
      <w:r w:rsidRPr="00B979B2">
        <w:rPr>
          <w:rFonts w:ascii="Calibri" w:eastAsia="Times New Roman" w:hAnsi="Calibri" w:cs="Calibri"/>
          <w:b/>
          <w:bCs/>
          <w:color w:val="222222"/>
          <w:sz w:val="26"/>
          <w:szCs w:val="26"/>
        </w:rPr>
        <w:t>-</w:t>
      </w:r>
      <w:r w:rsidRPr="00B979B2">
        <w:rPr>
          <w:rFonts w:ascii="Calibri" w:eastAsia="Times New Roman" w:hAnsi="Calibri" w:cs="Calibri"/>
          <w:color w:val="444444"/>
          <w:sz w:val="26"/>
          <w:szCs w:val="26"/>
        </w:rPr>
        <w:t> </w:t>
      </w:r>
      <w:proofErr w:type="spellStart"/>
      <w:r w:rsidRPr="00B979B2">
        <w:rPr>
          <w:rFonts w:ascii="Calibri" w:eastAsia="Times New Roman" w:hAnsi="Calibri" w:cs="Calibri"/>
          <w:color w:val="444444"/>
          <w:sz w:val="26"/>
          <w:szCs w:val="26"/>
        </w:rPr>
        <w:t>adresa</w:t>
      </w:r>
      <w:proofErr w:type="spellEnd"/>
      <w:r w:rsidR="00BE3C85">
        <w:rPr>
          <w:rFonts w:ascii="Calibri" w:eastAsia="Times New Roman" w:hAnsi="Calibri" w:cs="Calibri"/>
          <w:color w:val="444444"/>
          <w:sz w:val="26"/>
          <w:szCs w:val="26"/>
        </w:rPr>
        <w:t xml:space="preserve"> </w:t>
      </w:r>
      <w:proofErr w:type="spellStart"/>
      <w:r w:rsidRPr="00B979B2">
        <w:rPr>
          <w:rFonts w:ascii="Calibri" w:eastAsia="Times New Roman" w:hAnsi="Calibri" w:cs="Calibri"/>
          <w:color w:val="444444"/>
          <w:sz w:val="26"/>
          <w:szCs w:val="26"/>
        </w:rPr>
        <w:t>poștală</w:t>
      </w:r>
      <w:proofErr w:type="spellEnd"/>
      <w:r w:rsidR="008D4AB1">
        <w:rPr>
          <w:rFonts w:ascii="Calibri" w:eastAsia="Times New Roman" w:hAnsi="Calibri" w:cs="Calibri"/>
          <w:color w:val="444444"/>
          <w:sz w:val="26"/>
          <w:szCs w:val="26"/>
        </w:rPr>
        <w:t xml:space="preserve">: </w:t>
      </w:r>
      <w:proofErr w:type="spellStart"/>
      <w:r w:rsidR="008160B0">
        <w:rPr>
          <w:rFonts w:ascii="Calibri" w:eastAsia="Times New Roman" w:hAnsi="Calibri" w:cs="Calibri"/>
          <w:color w:val="444444"/>
          <w:sz w:val="26"/>
          <w:szCs w:val="26"/>
        </w:rPr>
        <w:t>Judetul</w:t>
      </w:r>
      <w:proofErr w:type="spellEnd"/>
      <w:r w:rsidR="008160B0">
        <w:rPr>
          <w:rFonts w:ascii="Calibri" w:eastAsia="Times New Roman" w:hAnsi="Calibri" w:cs="Calibri"/>
          <w:color w:val="444444"/>
          <w:sz w:val="26"/>
          <w:szCs w:val="26"/>
        </w:rPr>
        <w:t xml:space="preserve"> Constanta, str. </w:t>
      </w:r>
      <w:proofErr w:type="spellStart"/>
      <w:r w:rsidR="008160B0">
        <w:rPr>
          <w:rFonts w:ascii="Calibri" w:eastAsia="Times New Roman" w:hAnsi="Calibri" w:cs="Calibri"/>
          <w:color w:val="444444"/>
          <w:sz w:val="26"/>
          <w:szCs w:val="26"/>
        </w:rPr>
        <w:t>Viitorului</w:t>
      </w:r>
      <w:proofErr w:type="spellEnd"/>
      <w:r w:rsidR="008160B0">
        <w:rPr>
          <w:rFonts w:ascii="Calibri" w:eastAsia="Times New Roman" w:hAnsi="Calibri" w:cs="Calibri"/>
          <w:color w:val="444444"/>
          <w:sz w:val="26"/>
          <w:szCs w:val="26"/>
        </w:rPr>
        <w:t>, nr. 6, bl. 4A , sc. A, et. 4, ap. 20</w:t>
      </w:r>
    </w:p>
    <w:p w14:paraId="658C3F8C" w14:textId="4FF0E03F" w:rsidR="009501B9" w:rsidRDefault="00B979B2" w:rsidP="00B979B2">
      <w:pPr>
        <w:shd w:val="clear" w:color="auto" w:fill="FFFFFF"/>
        <w:spacing w:after="150" w:line="240" w:lineRule="auto"/>
        <w:jc w:val="both"/>
        <w:rPr>
          <w:rFonts w:ascii="Calibri" w:eastAsia="Times New Roman" w:hAnsi="Calibri" w:cs="Calibri"/>
          <w:color w:val="444444"/>
          <w:sz w:val="26"/>
          <w:szCs w:val="26"/>
        </w:rPr>
      </w:pPr>
      <w:r w:rsidRPr="00B979B2">
        <w:rPr>
          <w:rFonts w:ascii="Calibri" w:eastAsia="Times New Roman" w:hAnsi="Calibri" w:cs="Calibri"/>
          <w:b/>
          <w:bCs/>
          <w:color w:val="222222"/>
          <w:sz w:val="26"/>
          <w:szCs w:val="26"/>
        </w:rPr>
        <w:t>-</w:t>
      </w:r>
      <w:r w:rsidRPr="00B979B2">
        <w:rPr>
          <w:rFonts w:ascii="Calibri" w:eastAsia="Times New Roman" w:hAnsi="Calibri" w:cs="Calibri"/>
          <w:color w:val="444444"/>
          <w:sz w:val="26"/>
          <w:szCs w:val="26"/>
        </w:rPr>
        <w:t> </w:t>
      </w:r>
      <w:proofErr w:type="spellStart"/>
      <w:r w:rsidRPr="00B979B2">
        <w:rPr>
          <w:rFonts w:ascii="Calibri" w:eastAsia="Times New Roman" w:hAnsi="Calibri" w:cs="Calibri"/>
          <w:color w:val="444444"/>
          <w:sz w:val="26"/>
          <w:szCs w:val="26"/>
        </w:rPr>
        <w:t>numărul</w:t>
      </w:r>
      <w:proofErr w:type="spellEnd"/>
      <w:r w:rsidRPr="00B979B2">
        <w:rPr>
          <w:rFonts w:ascii="Calibri" w:eastAsia="Times New Roman" w:hAnsi="Calibri" w:cs="Calibri"/>
          <w:color w:val="444444"/>
          <w:sz w:val="26"/>
          <w:szCs w:val="26"/>
        </w:rPr>
        <w:t xml:space="preserve"> de </w:t>
      </w:r>
      <w:proofErr w:type="spellStart"/>
      <w:r w:rsidRPr="00B979B2">
        <w:rPr>
          <w:rFonts w:ascii="Calibri" w:eastAsia="Times New Roman" w:hAnsi="Calibri" w:cs="Calibri"/>
          <w:color w:val="444444"/>
          <w:sz w:val="26"/>
          <w:szCs w:val="26"/>
        </w:rPr>
        <w:t>telefon</w:t>
      </w:r>
      <w:proofErr w:type="spellEnd"/>
      <w:r w:rsidR="008D4AB1">
        <w:rPr>
          <w:rFonts w:ascii="Calibri" w:eastAsia="Times New Roman" w:hAnsi="Calibri" w:cs="Calibri"/>
          <w:color w:val="444444"/>
          <w:sz w:val="26"/>
          <w:szCs w:val="26"/>
        </w:rPr>
        <w:t xml:space="preserve">: </w:t>
      </w:r>
      <w:r w:rsidR="008160B0">
        <w:rPr>
          <w:rFonts w:ascii="Calibri" w:eastAsia="Times New Roman" w:hAnsi="Calibri" w:cs="Calibri"/>
          <w:color w:val="444444"/>
          <w:sz w:val="26"/>
          <w:szCs w:val="26"/>
        </w:rPr>
        <w:t>07</w:t>
      </w:r>
      <w:r w:rsidR="00BE3C85">
        <w:rPr>
          <w:rFonts w:ascii="Calibri" w:eastAsia="Times New Roman" w:hAnsi="Calibri" w:cs="Calibri"/>
          <w:color w:val="444444"/>
          <w:sz w:val="26"/>
          <w:szCs w:val="26"/>
        </w:rPr>
        <w:t>58.378.478</w:t>
      </w:r>
    </w:p>
    <w:p w14:paraId="506ED478" w14:textId="77777777" w:rsidR="009501B9" w:rsidRPr="00B979B2" w:rsidRDefault="009501B9" w:rsidP="00B979B2">
      <w:pPr>
        <w:shd w:val="clear" w:color="auto" w:fill="FFFFFF"/>
        <w:spacing w:after="150" w:line="240" w:lineRule="auto"/>
        <w:jc w:val="both"/>
        <w:rPr>
          <w:rFonts w:ascii="Calibri" w:eastAsia="Times New Roman" w:hAnsi="Calibri" w:cs="Calibri"/>
          <w:color w:val="333333"/>
          <w:sz w:val="26"/>
          <w:szCs w:val="26"/>
        </w:rPr>
      </w:pPr>
    </w:p>
    <w:p w14:paraId="3F09E8BC" w14:textId="77777777" w:rsidR="00BE3C85" w:rsidRPr="00A36464" w:rsidRDefault="00BE3C85" w:rsidP="00BE3C85">
      <w:pPr>
        <w:spacing w:after="0" w:line="360" w:lineRule="auto"/>
        <w:ind w:left="360"/>
        <w:jc w:val="both"/>
        <w:rPr>
          <w:rFonts w:asciiTheme="majorHAnsi" w:hAnsiTheme="majorHAnsi"/>
          <w:b/>
          <w:sz w:val="24"/>
          <w:szCs w:val="24"/>
          <w:lang w:val="pt-PT"/>
        </w:rPr>
      </w:pPr>
      <w:r w:rsidRPr="00A36464">
        <w:rPr>
          <w:rFonts w:asciiTheme="majorHAnsi" w:hAnsiTheme="majorHAnsi"/>
          <w:b/>
          <w:sz w:val="24"/>
          <w:szCs w:val="24"/>
          <w:lang w:val="pt-PT"/>
        </w:rPr>
        <w:t>III.Descrierea proiectului:</w:t>
      </w:r>
    </w:p>
    <w:p w14:paraId="7A324358" w14:textId="77777777" w:rsidR="00BE3C85" w:rsidRPr="00A36464" w:rsidRDefault="00BE3C85" w:rsidP="00BE3C85">
      <w:pPr>
        <w:pStyle w:val="Listparagraf"/>
        <w:spacing w:after="0" w:line="360" w:lineRule="auto"/>
        <w:jc w:val="both"/>
        <w:rPr>
          <w:rFonts w:asciiTheme="majorHAnsi" w:hAnsiTheme="majorHAnsi"/>
          <w:b/>
          <w:sz w:val="24"/>
          <w:szCs w:val="24"/>
          <w:lang w:val="pt-PT"/>
        </w:rPr>
      </w:pPr>
      <w:r w:rsidRPr="00A36464">
        <w:rPr>
          <w:rFonts w:asciiTheme="majorHAnsi" w:hAnsiTheme="majorHAnsi"/>
          <w:b/>
          <w:sz w:val="24"/>
          <w:szCs w:val="24"/>
          <w:lang w:val="pt-PT"/>
        </w:rPr>
        <w:t>III.a.Rezumat al proiectului</w:t>
      </w:r>
    </w:p>
    <w:p w14:paraId="754E7902" w14:textId="77777777" w:rsidR="00BE3C85" w:rsidRPr="00A36464" w:rsidRDefault="00BE3C85" w:rsidP="00BE3C85">
      <w:pPr>
        <w:spacing w:after="0" w:line="360" w:lineRule="auto"/>
        <w:ind w:firstLine="720"/>
        <w:jc w:val="both"/>
        <w:rPr>
          <w:rFonts w:ascii="Times New Roman" w:hAnsi="Times New Roman" w:cs="Times New Roman"/>
          <w:sz w:val="24"/>
          <w:szCs w:val="24"/>
          <w:lang w:val="pt-PT"/>
        </w:rPr>
      </w:pPr>
      <w:r w:rsidRPr="00A36464">
        <w:rPr>
          <w:rFonts w:ascii="Times New Roman" w:hAnsi="Times New Roman" w:cs="Times New Roman"/>
          <w:sz w:val="24"/>
          <w:szCs w:val="24"/>
          <w:lang w:val="pt-PT"/>
        </w:rPr>
        <w:t>Amplasamentul proiectului se afla in Navodari terenul este amplasat in Navodari si este proprietatea titularului conform contractului de vanzare-cumparare anexat.</w:t>
      </w:r>
    </w:p>
    <w:p w14:paraId="5E852D3F" w14:textId="19037F3E" w:rsidR="00BE3C85" w:rsidRPr="00A36464" w:rsidRDefault="00BE3C85" w:rsidP="00BE3C85">
      <w:pPr>
        <w:spacing w:after="0" w:line="360" w:lineRule="auto"/>
        <w:ind w:firstLine="720"/>
        <w:jc w:val="both"/>
        <w:rPr>
          <w:rFonts w:ascii="Times New Roman" w:hAnsi="Times New Roman" w:cs="Times New Roman"/>
          <w:sz w:val="24"/>
          <w:szCs w:val="24"/>
          <w:lang w:val="it-IT"/>
        </w:rPr>
      </w:pPr>
      <w:r w:rsidRPr="00A36464">
        <w:rPr>
          <w:rFonts w:ascii="Times New Roman" w:hAnsi="Times New Roman" w:cs="Times New Roman"/>
          <w:sz w:val="24"/>
          <w:szCs w:val="24"/>
          <w:lang w:val="it-IT"/>
        </w:rPr>
        <w:t xml:space="preserve">Obiectivul se incadreaza in indicatorii urbanistici emisi si in baza certificatului de urbanism emis nr. </w:t>
      </w:r>
      <w:r w:rsidR="00C17231">
        <w:rPr>
          <w:rFonts w:ascii="Times New Roman" w:hAnsi="Times New Roman" w:cs="Times New Roman"/>
          <w:sz w:val="24"/>
          <w:szCs w:val="24"/>
          <w:lang w:val="it-IT"/>
        </w:rPr>
        <w:t>1243/14.12.2021</w:t>
      </w:r>
      <w:r w:rsidR="002C0E1B">
        <w:rPr>
          <w:rFonts w:ascii="Times New Roman" w:hAnsi="Times New Roman" w:cs="Times New Roman"/>
          <w:sz w:val="24"/>
          <w:szCs w:val="24"/>
          <w:lang w:val="it-IT"/>
        </w:rPr>
        <w:t>.</w:t>
      </w:r>
    </w:p>
    <w:p w14:paraId="3625BCE7" w14:textId="77777777" w:rsidR="00BE3C85" w:rsidRPr="00A36464" w:rsidRDefault="00BE3C85" w:rsidP="00BE3C85">
      <w:pPr>
        <w:pStyle w:val="Listparagraf"/>
        <w:spacing w:after="0" w:line="360" w:lineRule="auto"/>
        <w:jc w:val="both"/>
        <w:rPr>
          <w:rFonts w:ascii="Times New Roman" w:hAnsi="Times New Roman" w:cs="Times New Roman"/>
          <w:sz w:val="24"/>
          <w:szCs w:val="24"/>
          <w:lang w:val="pt-PT"/>
        </w:rPr>
      </w:pPr>
      <w:r w:rsidRPr="00A36464">
        <w:rPr>
          <w:rFonts w:ascii="Times New Roman" w:hAnsi="Times New Roman" w:cs="Times New Roman"/>
          <w:sz w:val="24"/>
          <w:szCs w:val="24"/>
          <w:lang w:val="pt-PT"/>
        </w:rPr>
        <w:t>Vecinătăţile amplasamentului conform cadastru sunt:</w:t>
      </w:r>
    </w:p>
    <w:p w14:paraId="0A520081" w14:textId="77777777" w:rsidR="00C17231" w:rsidRPr="00C17231" w:rsidRDefault="00C17231" w:rsidP="00C17231">
      <w:pPr>
        <w:numPr>
          <w:ilvl w:val="0"/>
          <w:numId w:val="1"/>
        </w:numPr>
        <w:tabs>
          <w:tab w:val="left" w:pos="180"/>
        </w:tabs>
        <w:spacing w:after="0" w:line="240" w:lineRule="auto"/>
        <w:ind w:right="36"/>
        <w:rPr>
          <w:rFonts w:ascii="Times New Roman" w:hAnsi="Times New Roman" w:cs="Times New Roman"/>
          <w:sz w:val="24"/>
          <w:szCs w:val="24"/>
        </w:rPr>
      </w:pPr>
      <w:r w:rsidRPr="00C17231">
        <w:rPr>
          <w:rFonts w:ascii="Times New Roman" w:hAnsi="Times New Roman" w:cs="Times New Roman"/>
          <w:sz w:val="24"/>
          <w:szCs w:val="24"/>
        </w:rPr>
        <w:t xml:space="preserve">NORD : </w:t>
      </w:r>
      <w:proofErr w:type="spellStart"/>
      <w:r w:rsidRPr="00C17231">
        <w:rPr>
          <w:rFonts w:ascii="Times New Roman" w:hAnsi="Times New Roman" w:cs="Times New Roman"/>
          <w:sz w:val="24"/>
          <w:szCs w:val="24"/>
        </w:rPr>
        <w:t>Teren</w:t>
      </w:r>
      <w:proofErr w:type="spellEnd"/>
      <w:r w:rsidRPr="00C17231">
        <w:rPr>
          <w:rFonts w:ascii="Times New Roman" w:hAnsi="Times New Roman" w:cs="Times New Roman"/>
          <w:sz w:val="24"/>
          <w:szCs w:val="24"/>
        </w:rPr>
        <w:t xml:space="preserve"> </w:t>
      </w:r>
      <w:proofErr w:type="spellStart"/>
      <w:r w:rsidRPr="00C17231">
        <w:rPr>
          <w:rFonts w:ascii="Times New Roman" w:hAnsi="Times New Roman" w:cs="Times New Roman"/>
          <w:sz w:val="24"/>
          <w:szCs w:val="24"/>
        </w:rPr>
        <w:t>Oras</w:t>
      </w:r>
      <w:proofErr w:type="spellEnd"/>
      <w:r w:rsidRPr="00C17231">
        <w:rPr>
          <w:rFonts w:ascii="Times New Roman" w:hAnsi="Times New Roman" w:cs="Times New Roman"/>
          <w:sz w:val="24"/>
          <w:szCs w:val="24"/>
        </w:rPr>
        <w:t xml:space="preserve"> </w:t>
      </w:r>
      <w:proofErr w:type="spellStart"/>
      <w:r w:rsidRPr="00C17231">
        <w:rPr>
          <w:rFonts w:ascii="Times New Roman" w:hAnsi="Times New Roman" w:cs="Times New Roman"/>
          <w:sz w:val="24"/>
          <w:szCs w:val="24"/>
        </w:rPr>
        <w:t>Navodari-teren</w:t>
      </w:r>
      <w:proofErr w:type="spellEnd"/>
      <w:r w:rsidRPr="00C17231">
        <w:rPr>
          <w:rFonts w:ascii="Times New Roman" w:hAnsi="Times New Roman" w:cs="Times New Roman"/>
          <w:sz w:val="24"/>
          <w:szCs w:val="24"/>
        </w:rPr>
        <w:t xml:space="preserve"> liber de </w:t>
      </w:r>
      <w:proofErr w:type="spellStart"/>
      <w:r w:rsidRPr="00C17231">
        <w:rPr>
          <w:rFonts w:ascii="Times New Roman" w:hAnsi="Times New Roman" w:cs="Times New Roman"/>
          <w:sz w:val="24"/>
          <w:szCs w:val="24"/>
        </w:rPr>
        <w:t>constructie</w:t>
      </w:r>
      <w:proofErr w:type="spellEnd"/>
    </w:p>
    <w:p w14:paraId="06EA18E7" w14:textId="77777777" w:rsidR="00C17231" w:rsidRPr="00C17231" w:rsidRDefault="00C17231" w:rsidP="00C17231">
      <w:pPr>
        <w:numPr>
          <w:ilvl w:val="0"/>
          <w:numId w:val="1"/>
        </w:numPr>
        <w:tabs>
          <w:tab w:val="left" w:pos="180"/>
        </w:tabs>
        <w:spacing w:after="0" w:line="240" w:lineRule="auto"/>
        <w:ind w:right="36"/>
        <w:rPr>
          <w:rFonts w:ascii="Times New Roman" w:hAnsi="Times New Roman" w:cs="Times New Roman"/>
          <w:sz w:val="24"/>
          <w:szCs w:val="24"/>
        </w:rPr>
      </w:pPr>
      <w:r w:rsidRPr="00C17231">
        <w:rPr>
          <w:rFonts w:ascii="Times New Roman" w:hAnsi="Times New Roman" w:cs="Times New Roman"/>
          <w:sz w:val="24"/>
          <w:szCs w:val="24"/>
        </w:rPr>
        <w:t xml:space="preserve">SUD : </w:t>
      </w:r>
      <w:proofErr w:type="spellStart"/>
      <w:r w:rsidRPr="00C17231">
        <w:rPr>
          <w:rFonts w:ascii="Times New Roman" w:hAnsi="Times New Roman" w:cs="Times New Roman"/>
          <w:sz w:val="24"/>
          <w:szCs w:val="24"/>
        </w:rPr>
        <w:t>vecin</w:t>
      </w:r>
      <w:proofErr w:type="spellEnd"/>
      <w:r w:rsidRPr="00C17231">
        <w:rPr>
          <w:rFonts w:ascii="Times New Roman" w:hAnsi="Times New Roman" w:cs="Times New Roman"/>
          <w:sz w:val="24"/>
          <w:szCs w:val="24"/>
        </w:rPr>
        <w:t xml:space="preserve"> Ali Daniel </w:t>
      </w:r>
      <w:proofErr w:type="spellStart"/>
      <w:r w:rsidRPr="00C17231">
        <w:rPr>
          <w:rFonts w:ascii="Times New Roman" w:hAnsi="Times New Roman" w:cs="Times New Roman"/>
          <w:sz w:val="24"/>
          <w:szCs w:val="24"/>
        </w:rPr>
        <w:t>Narcis-constructie</w:t>
      </w:r>
      <w:proofErr w:type="spellEnd"/>
      <w:r w:rsidRPr="00C17231">
        <w:rPr>
          <w:rFonts w:ascii="Times New Roman" w:hAnsi="Times New Roman" w:cs="Times New Roman"/>
          <w:sz w:val="24"/>
          <w:szCs w:val="24"/>
        </w:rPr>
        <w:t xml:space="preserve"> in </w:t>
      </w:r>
      <w:proofErr w:type="spellStart"/>
      <w:r w:rsidRPr="00C17231">
        <w:rPr>
          <w:rFonts w:ascii="Times New Roman" w:hAnsi="Times New Roman" w:cs="Times New Roman"/>
          <w:sz w:val="24"/>
          <w:szCs w:val="24"/>
        </w:rPr>
        <w:t>executie</w:t>
      </w:r>
      <w:proofErr w:type="spellEnd"/>
      <w:r w:rsidRPr="00C17231">
        <w:rPr>
          <w:rFonts w:ascii="Times New Roman" w:hAnsi="Times New Roman" w:cs="Times New Roman"/>
          <w:sz w:val="24"/>
          <w:szCs w:val="24"/>
        </w:rPr>
        <w:t xml:space="preserve"> P+5E+Et.th.</w:t>
      </w:r>
    </w:p>
    <w:p w14:paraId="5DCA06B2" w14:textId="77777777" w:rsidR="00C17231" w:rsidRPr="00C17231" w:rsidRDefault="00C17231" w:rsidP="00C17231">
      <w:pPr>
        <w:numPr>
          <w:ilvl w:val="0"/>
          <w:numId w:val="1"/>
        </w:numPr>
        <w:tabs>
          <w:tab w:val="left" w:pos="180"/>
        </w:tabs>
        <w:spacing w:after="0" w:line="240" w:lineRule="auto"/>
        <w:ind w:right="36"/>
        <w:rPr>
          <w:rFonts w:ascii="Times New Roman" w:hAnsi="Times New Roman" w:cs="Times New Roman"/>
          <w:sz w:val="24"/>
          <w:szCs w:val="24"/>
        </w:rPr>
      </w:pPr>
      <w:r w:rsidRPr="00C17231">
        <w:rPr>
          <w:rFonts w:ascii="Times New Roman" w:hAnsi="Times New Roman" w:cs="Times New Roman"/>
          <w:sz w:val="24"/>
          <w:szCs w:val="24"/>
        </w:rPr>
        <w:t xml:space="preserve">EST : </w:t>
      </w:r>
      <w:proofErr w:type="spellStart"/>
      <w:r w:rsidRPr="00C17231">
        <w:rPr>
          <w:rFonts w:ascii="Times New Roman" w:hAnsi="Times New Roman" w:cs="Times New Roman"/>
          <w:sz w:val="24"/>
          <w:szCs w:val="24"/>
        </w:rPr>
        <w:t>Teren</w:t>
      </w:r>
      <w:proofErr w:type="spellEnd"/>
      <w:r w:rsidRPr="00C17231">
        <w:rPr>
          <w:rFonts w:ascii="Times New Roman" w:hAnsi="Times New Roman" w:cs="Times New Roman"/>
          <w:sz w:val="24"/>
          <w:szCs w:val="24"/>
        </w:rPr>
        <w:t xml:space="preserve"> </w:t>
      </w:r>
      <w:proofErr w:type="spellStart"/>
      <w:r w:rsidRPr="00C17231">
        <w:rPr>
          <w:rFonts w:ascii="Times New Roman" w:hAnsi="Times New Roman" w:cs="Times New Roman"/>
          <w:sz w:val="24"/>
          <w:szCs w:val="24"/>
        </w:rPr>
        <w:t>Oras</w:t>
      </w:r>
      <w:proofErr w:type="spellEnd"/>
      <w:r w:rsidRPr="00C17231">
        <w:rPr>
          <w:rFonts w:ascii="Times New Roman" w:hAnsi="Times New Roman" w:cs="Times New Roman"/>
          <w:sz w:val="24"/>
          <w:szCs w:val="24"/>
        </w:rPr>
        <w:t xml:space="preserve"> </w:t>
      </w:r>
      <w:proofErr w:type="spellStart"/>
      <w:r w:rsidRPr="00C17231">
        <w:rPr>
          <w:rFonts w:ascii="Times New Roman" w:hAnsi="Times New Roman" w:cs="Times New Roman"/>
          <w:sz w:val="24"/>
          <w:szCs w:val="24"/>
        </w:rPr>
        <w:t>Navodari-teren</w:t>
      </w:r>
      <w:proofErr w:type="spellEnd"/>
      <w:r w:rsidRPr="00C17231">
        <w:rPr>
          <w:rFonts w:ascii="Times New Roman" w:hAnsi="Times New Roman" w:cs="Times New Roman"/>
          <w:sz w:val="24"/>
          <w:szCs w:val="24"/>
        </w:rPr>
        <w:t xml:space="preserve"> liber de </w:t>
      </w:r>
      <w:proofErr w:type="spellStart"/>
      <w:r w:rsidRPr="00C17231">
        <w:rPr>
          <w:rFonts w:ascii="Times New Roman" w:hAnsi="Times New Roman" w:cs="Times New Roman"/>
          <w:sz w:val="24"/>
          <w:szCs w:val="24"/>
        </w:rPr>
        <w:t>constructie</w:t>
      </w:r>
      <w:proofErr w:type="spellEnd"/>
    </w:p>
    <w:p w14:paraId="2A6FBE05" w14:textId="77777777" w:rsidR="00C17231" w:rsidRPr="00C17231" w:rsidRDefault="00C17231" w:rsidP="00C17231">
      <w:pPr>
        <w:numPr>
          <w:ilvl w:val="0"/>
          <w:numId w:val="1"/>
        </w:numPr>
        <w:tabs>
          <w:tab w:val="left" w:pos="180"/>
        </w:tabs>
        <w:spacing w:after="0" w:line="240" w:lineRule="auto"/>
        <w:ind w:right="36"/>
        <w:rPr>
          <w:rFonts w:ascii="Times New Roman" w:hAnsi="Times New Roman" w:cs="Times New Roman"/>
          <w:sz w:val="24"/>
          <w:szCs w:val="24"/>
        </w:rPr>
      </w:pPr>
      <w:r w:rsidRPr="00C17231">
        <w:rPr>
          <w:rFonts w:ascii="Times New Roman" w:hAnsi="Times New Roman" w:cs="Times New Roman"/>
          <w:sz w:val="24"/>
          <w:szCs w:val="24"/>
        </w:rPr>
        <w:t>VEST : Strada M14</w:t>
      </w:r>
    </w:p>
    <w:p w14:paraId="2B14F0C4" w14:textId="351505B5" w:rsidR="00BE3C85" w:rsidRPr="00C17231" w:rsidRDefault="00BE3C85" w:rsidP="00BE3C85">
      <w:pPr>
        <w:pStyle w:val="Listparagraf"/>
        <w:spacing w:after="0" w:line="360" w:lineRule="auto"/>
        <w:jc w:val="both"/>
        <w:rPr>
          <w:rFonts w:ascii="Times New Roman" w:hAnsi="Times New Roman" w:cs="Times New Roman"/>
          <w:sz w:val="24"/>
          <w:szCs w:val="24"/>
        </w:rPr>
      </w:pPr>
      <w:proofErr w:type="spellStart"/>
      <w:r w:rsidRPr="00C17231">
        <w:rPr>
          <w:rFonts w:ascii="Times New Roman" w:hAnsi="Times New Roman" w:cs="Times New Roman"/>
          <w:color w:val="000000"/>
          <w:sz w:val="24"/>
          <w:szCs w:val="24"/>
        </w:rPr>
        <w:t>Suprafaţă</w:t>
      </w:r>
      <w:proofErr w:type="spellEnd"/>
      <w:r w:rsidRPr="00C17231">
        <w:rPr>
          <w:rFonts w:ascii="Times New Roman" w:hAnsi="Times New Roman" w:cs="Times New Roman"/>
          <w:color w:val="000000"/>
          <w:sz w:val="24"/>
          <w:szCs w:val="24"/>
        </w:rPr>
        <w:t xml:space="preserve"> </w:t>
      </w:r>
      <w:proofErr w:type="spellStart"/>
      <w:r w:rsidRPr="00C17231">
        <w:rPr>
          <w:rFonts w:ascii="Times New Roman" w:hAnsi="Times New Roman" w:cs="Times New Roman"/>
          <w:color w:val="000000"/>
          <w:sz w:val="24"/>
          <w:szCs w:val="24"/>
        </w:rPr>
        <w:t>teren</w:t>
      </w:r>
      <w:proofErr w:type="spellEnd"/>
      <w:r w:rsidRPr="00C17231">
        <w:rPr>
          <w:rFonts w:ascii="Times New Roman" w:hAnsi="Times New Roman" w:cs="Times New Roman"/>
          <w:color w:val="000000"/>
          <w:sz w:val="24"/>
          <w:szCs w:val="24"/>
        </w:rPr>
        <w:t xml:space="preserve"> - </w:t>
      </w:r>
      <w:r w:rsidRPr="00C17231">
        <w:rPr>
          <w:rFonts w:ascii="Times New Roman" w:hAnsi="Times New Roman" w:cs="Times New Roman"/>
          <w:bCs/>
          <w:color w:val="000000"/>
          <w:sz w:val="24"/>
          <w:szCs w:val="24"/>
        </w:rPr>
        <w:t>1</w:t>
      </w:r>
      <w:r w:rsidR="00C17231" w:rsidRPr="00C17231">
        <w:rPr>
          <w:rFonts w:ascii="Times New Roman" w:hAnsi="Times New Roman" w:cs="Times New Roman"/>
          <w:bCs/>
          <w:color w:val="000000"/>
          <w:sz w:val="24"/>
          <w:szCs w:val="24"/>
        </w:rPr>
        <w:t>469</w:t>
      </w:r>
      <w:r w:rsidRPr="00C17231">
        <w:rPr>
          <w:rFonts w:ascii="Times New Roman" w:hAnsi="Times New Roman" w:cs="Times New Roman"/>
          <w:bCs/>
          <w:color w:val="000000"/>
          <w:sz w:val="24"/>
          <w:szCs w:val="24"/>
        </w:rPr>
        <w:t>,00m</w:t>
      </w:r>
      <w:r w:rsidRPr="00C17231">
        <w:rPr>
          <w:rFonts w:ascii="Times New Roman" w:hAnsi="Times New Roman" w:cs="Times New Roman"/>
          <w:bCs/>
          <w:color w:val="000000"/>
          <w:sz w:val="24"/>
          <w:szCs w:val="24"/>
          <w:vertAlign w:val="superscript"/>
        </w:rPr>
        <w:t>2</w:t>
      </w:r>
    </w:p>
    <w:p w14:paraId="5D655975" w14:textId="77777777" w:rsidR="00BE3C85" w:rsidRPr="00A36464" w:rsidRDefault="00BE3C85" w:rsidP="00BE3C85">
      <w:pPr>
        <w:pStyle w:val="Listparagraf"/>
        <w:spacing w:after="0" w:line="240" w:lineRule="auto"/>
        <w:jc w:val="both"/>
        <w:rPr>
          <w:rFonts w:asciiTheme="majorHAnsi" w:hAnsiTheme="majorHAnsi"/>
          <w:b/>
          <w:sz w:val="24"/>
          <w:szCs w:val="24"/>
          <w:lang w:val="it-IT"/>
        </w:rPr>
      </w:pPr>
      <w:r w:rsidRPr="00A36464">
        <w:rPr>
          <w:rFonts w:asciiTheme="majorHAnsi" w:hAnsiTheme="majorHAnsi"/>
          <w:b/>
          <w:sz w:val="24"/>
          <w:szCs w:val="24"/>
          <w:lang w:val="it-IT"/>
        </w:rPr>
        <w:t xml:space="preserve"> Se propun urmatorii indici urbanistici:</w:t>
      </w:r>
    </w:p>
    <w:p w14:paraId="1425B792" w14:textId="77777777" w:rsidR="00BE3C85" w:rsidRPr="00A36464" w:rsidRDefault="00BE3C85" w:rsidP="00BE3C85">
      <w:pPr>
        <w:autoSpaceDE w:val="0"/>
        <w:autoSpaceDN w:val="0"/>
        <w:adjustRightInd w:val="0"/>
        <w:spacing w:after="0"/>
        <w:rPr>
          <w:rFonts w:ascii="Times New Roman" w:hAnsi="Times New Roman" w:cs="Times New Roman"/>
          <w:color w:val="000000"/>
          <w:sz w:val="24"/>
          <w:szCs w:val="24"/>
          <w:lang w:val="it-IT" w:eastAsia="ro-RO"/>
        </w:rPr>
      </w:pPr>
      <w:r w:rsidRPr="00A36464">
        <w:rPr>
          <w:rFonts w:ascii="Times New Roman" w:hAnsi="Times New Roman" w:cs="Times New Roman"/>
          <w:color w:val="000000"/>
          <w:sz w:val="24"/>
          <w:szCs w:val="24"/>
          <w:lang w:val="it-IT" w:eastAsia="ro-RO"/>
        </w:rPr>
        <w:t>Bilanţul teritorial - suprafaţa totală, suprafaţa construită (clădiri, accese), suprafaţă spaţii verzi, număr de locuri de parcare (dacă este cazul)</w:t>
      </w:r>
    </w:p>
    <w:p w14:paraId="63C51739" w14:textId="77777777" w:rsidR="00C17231" w:rsidRPr="00C17231" w:rsidRDefault="00C17231" w:rsidP="00C17231">
      <w:pPr>
        <w:autoSpaceDE w:val="0"/>
        <w:autoSpaceDN w:val="0"/>
        <w:adjustRightInd w:val="0"/>
        <w:spacing w:after="0"/>
        <w:rPr>
          <w:rFonts w:ascii="Times New Roman" w:hAnsi="Times New Roman" w:cs="Times New Roman"/>
          <w:b/>
          <w:bCs/>
          <w:sz w:val="24"/>
          <w:szCs w:val="24"/>
        </w:rPr>
      </w:pPr>
      <w:r w:rsidRPr="00C17231">
        <w:rPr>
          <w:rFonts w:ascii="Times New Roman" w:hAnsi="Times New Roman" w:cs="Times New Roman"/>
          <w:color w:val="000000" w:themeColor="text1"/>
          <w:sz w:val="24"/>
          <w:szCs w:val="24"/>
        </w:rPr>
        <w:lastRenderedPageBreak/>
        <w:t xml:space="preserve">a. </w:t>
      </w:r>
      <w:proofErr w:type="spellStart"/>
      <w:r w:rsidRPr="00C17231">
        <w:rPr>
          <w:rFonts w:ascii="Times New Roman" w:hAnsi="Times New Roman" w:cs="Times New Roman"/>
          <w:color w:val="000000" w:themeColor="text1"/>
          <w:sz w:val="24"/>
          <w:szCs w:val="24"/>
        </w:rPr>
        <w:t>Functiunea</w:t>
      </w:r>
      <w:proofErr w:type="spellEnd"/>
      <w:r w:rsidRPr="00C17231">
        <w:rPr>
          <w:rFonts w:ascii="Times New Roman" w:hAnsi="Times New Roman" w:cs="Times New Roman"/>
          <w:color w:val="000000" w:themeColor="text1"/>
          <w:sz w:val="24"/>
          <w:szCs w:val="24"/>
        </w:rPr>
        <w:t xml:space="preserve"> </w:t>
      </w:r>
      <w:proofErr w:type="spellStart"/>
      <w:r w:rsidRPr="00C17231">
        <w:rPr>
          <w:rFonts w:ascii="Times New Roman" w:hAnsi="Times New Roman" w:cs="Times New Roman"/>
          <w:color w:val="000000" w:themeColor="text1"/>
          <w:sz w:val="24"/>
          <w:szCs w:val="24"/>
        </w:rPr>
        <w:t>propusa</w:t>
      </w:r>
      <w:proofErr w:type="spellEnd"/>
      <w:r w:rsidRPr="00C17231">
        <w:rPr>
          <w:rFonts w:ascii="Times New Roman" w:hAnsi="Times New Roman" w:cs="Times New Roman"/>
          <w:color w:val="000000" w:themeColor="text1"/>
          <w:sz w:val="24"/>
          <w:szCs w:val="24"/>
        </w:rPr>
        <w:t xml:space="preserve"> - </w:t>
      </w:r>
      <w:r w:rsidRPr="00C17231">
        <w:rPr>
          <w:rFonts w:ascii="Times New Roman" w:hAnsi="Times New Roman" w:cs="Times New Roman"/>
          <w:b/>
          <w:bCs/>
          <w:sz w:val="24"/>
          <w:szCs w:val="24"/>
        </w:rPr>
        <w:t xml:space="preserve">MODIFICARE PROIECT   AUTORIZAT CU A.C. 191/28.04.2021 </w:t>
      </w:r>
      <w:proofErr w:type="spellStart"/>
      <w:r w:rsidRPr="00C17231">
        <w:rPr>
          <w:rFonts w:ascii="Times New Roman" w:hAnsi="Times New Roman" w:cs="Times New Roman"/>
          <w:b/>
          <w:bCs/>
          <w:sz w:val="24"/>
          <w:szCs w:val="24"/>
        </w:rPr>
        <w:t>si</w:t>
      </w:r>
      <w:proofErr w:type="spellEnd"/>
      <w:r w:rsidRPr="00C17231">
        <w:rPr>
          <w:rFonts w:ascii="Times New Roman" w:hAnsi="Times New Roman" w:cs="Times New Roman"/>
          <w:b/>
          <w:bCs/>
          <w:sz w:val="24"/>
          <w:szCs w:val="24"/>
        </w:rPr>
        <w:t xml:space="preserve"> A.C. 560/23.11.2021  IMOBIL LOCUINTE COLECTIVE  P+4E+SP.TH. PRIN SUPRAETAJARE CU 1 NIVEL CONFORM LEGII 50/1991  CU 20 % DIN ARIA CONSTRUITA DESFASURATA DIN IMOBIL LOCUINTE COLECTIVE P+4E+SP.TH.   IN IMOBIL LOCUINTE COLECTIVE P+5E+SP.TH.   </w:t>
      </w:r>
    </w:p>
    <w:p w14:paraId="1B18DE1F" w14:textId="77777777" w:rsidR="00C17231" w:rsidRPr="00C17231" w:rsidRDefault="00C17231" w:rsidP="00C17231">
      <w:pPr>
        <w:tabs>
          <w:tab w:val="left" w:pos="180"/>
        </w:tabs>
        <w:spacing w:after="0"/>
        <w:rPr>
          <w:rFonts w:ascii="Times New Roman" w:hAnsi="Times New Roman" w:cs="Times New Roman"/>
          <w:color w:val="000000" w:themeColor="text1"/>
          <w:sz w:val="24"/>
          <w:szCs w:val="24"/>
        </w:rPr>
      </w:pPr>
      <w:r w:rsidRPr="00C17231">
        <w:rPr>
          <w:rFonts w:ascii="Times New Roman" w:hAnsi="Times New Roman" w:cs="Times New Roman"/>
          <w:color w:val="000000" w:themeColor="text1"/>
          <w:sz w:val="24"/>
          <w:szCs w:val="24"/>
        </w:rPr>
        <w:t xml:space="preserve">b. </w:t>
      </w:r>
      <w:proofErr w:type="spellStart"/>
      <w:r w:rsidRPr="00C17231">
        <w:rPr>
          <w:rFonts w:ascii="Times New Roman" w:hAnsi="Times New Roman" w:cs="Times New Roman"/>
          <w:color w:val="000000" w:themeColor="text1"/>
          <w:sz w:val="24"/>
          <w:szCs w:val="24"/>
        </w:rPr>
        <w:t>Dimensiuni</w:t>
      </w:r>
      <w:proofErr w:type="spellEnd"/>
      <w:r w:rsidRPr="00C17231">
        <w:rPr>
          <w:rFonts w:ascii="Times New Roman" w:hAnsi="Times New Roman" w:cs="Times New Roman"/>
          <w:color w:val="000000" w:themeColor="text1"/>
          <w:sz w:val="24"/>
          <w:szCs w:val="24"/>
        </w:rPr>
        <w:t xml:space="preserve"> </w:t>
      </w:r>
      <w:proofErr w:type="spellStart"/>
      <w:r w:rsidRPr="00C17231">
        <w:rPr>
          <w:rFonts w:ascii="Times New Roman" w:hAnsi="Times New Roman" w:cs="Times New Roman"/>
          <w:color w:val="000000" w:themeColor="text1"/>
          <w:sz w:val="24"/>
          <w:szCs w:val="24"/>
        </w:rPr>
        <w:t>propuse</w:t>
      </w:r>
      <w:proofErr w:type="spellEnd"/>
      <w:r w:rsidRPr="00C17231">
        <w:rPr>
          <w:rFonts w:ascii="Times New Roman" w:hAnsi="Times New Roman" w:cs="Times New Roman"/>
          <w:color w:val="000000" w:themeColor="text1"/>
          <w:sz w:val="24"/>
          <w:szCs w:val="24"/>
        </w:rPr>
        <w:t xml:space="preserve"> in plan – </w:t>
      </w:r>
      <w:r w:rsidRPr="00C17231">
        <w:rPr>
          <w:rFonts w:ascii="Times New Roman" w:hAnsi="Times New Roman" w:cs="Times New Roman"/>
          <w:b/>
          <w:color w:val="000000" w:themeColor="text1"/>
          <w:sz w:val="24"/>
          <w:szCs w:val="24"/>
        </w:rPr>
        <w:t xml:space="preserve">38.20m </w:t>
      </w:r>
      <w:proofErr w:type="spellStart"/>
      <w:r w:rsidRPr="00C17231">
        <w:rPr>
          <w:rFonts w:ascii="Times New Roman" w:hAnsi="Times New Roman" w:cs="Times New Roman"/>
          <w:b/>
          <w:color w:val="000000" w:themeColor="text1"/>
          <w:sz w:val="24"/>
          <w:szCs w:val="24"/>
        </w:rPr>
        <w:t>lungime</w:t>
      </w:r>
      <w:proofErr w:type="spellEnd"/>
      <w:r w:rsidRPr="00C17231">
        <w:rPr>
          <w:rFonts w:ascii="Times New Roman" w:hAnsi="Times New Roman" w:cs="Times New Roman"/>
          <w:b/>
          <w:color w:val="000000" w:themeColor="text1"/>
          <w:sz w:val="24"/>
          <w:szCs w:val="24"/>
        </w:rPr>
        <w:t xml:space="preserve"> cu 13.80m </w:t>
      </w:r>
      <w:proofErr w:type="spellStart"/>
      <w:r w:rsidRPr="00C17231">
        <w:rPr>
          <w:rFonts w:ascii="Times New Roman" w:hAnsi="Times New Roman" w:cs="Times New Roman"/>
          <w:b/>
          <w:color w:val="000000" w:themeColor="text1"/>
          <w:sz w:val="24"/>
          <w:szCs w:val="24"/>
        </w:rPr>
        <w:t>latime</w:t>
      </w:r>
      <w:proofErr w:type="spellEnd"/>
      <w:r w:rsidRPr="00C17231">
        <w:rPr>
          <w:rFonts w:ascii="Times New Roman" w:hAnsi="Times New Roman" w:cs="Times New Roman"/>
          <w:b/>
          <w:color w:val="000000" w:themeColor="text1"/>
          <w:sz w:val="24"/>
          <w:szCs w:val="24"/>
        </w:rPr>
        <w:t xml:space="preserve"> .</w:t>
      </w:r>
    </w:p>
    <w:p w14:paraId="240DFAC5" w14:textId="77777777" w:rsidR="00C17231" w:rsidRPr="00C17231" w:rsidRDefault="00C17231" w:rsidP="00C17231">
      <w:pPr>
        <w:spacing w:after="0"/>
        <w:jc w:val="both"/>
        <w:rPr>
          <w:rFonts w:ascii="Times New Roman" w:hAnsi="Times New Roman" w:cs="Times New Roman"/>
          <w:color w:val="000000" w:themeColor="text1"/>
          <w:sz w:val="24"/>
          <w:szCs w:val="24"/>
        </w:rPr>
      </w:pPr>
      <w:r w:rsidRPr="00C17231">
        <w:rPr>
          <w:rFonts w:ascii="Times New Roman" w:hAnsi="Times New Roman" w:cs="Times New Roman"/>
          <w:color w:val="000000" w:themeColor="text1"/>
          <w:sz w:val="24"/>
          <w:szCs w:val="24"/>
        </w:rPr>
        <w:t xml:space="preserve">c. </w:t>
      </w:r>
      <w:proofErr w:type="spellStart"/>
      <w:r w:rsidRPr="00C17231">
        <w:rPr>
          <w:rFonts w:ascii="Times New Roman" w:hAnsi="Times New Roman" w:cs="Times New Roman"/>
          <w:color w:val="000000" w:themeColor="text1"/>
          <w:sz w:val="24"/>
          <w:szCs w:val="24"/>
        </w:rPr>
        <w:t>Regim</w:t>
      </w:r>
      <w:proofErr w:type="spellEnd"/>
      <w:r w:rsidRPr="00C17231">
        <w:rPr>
          <w:rFonts w:ascii="Times New Roman" w:hAnsi="Times New Roman" w:cs="Times New Roman"/>
          <w:color w:val="000000" w:themeColor="text1"/>
          <w:sz w:val="24"/>
          <w:szCs w:val="24"/>
        </w:rPr>
        <w:t xml:space="preserve"> de </w:t>
      </w:r>
      <w:proofErr w:type="spellStart"/>
      <w:r w:rsidRPr="00C17231">
        <w:rPr>
          <w:rFonts w:ascii="Times New Roman" w:hAnsi="Times New Roman" w:cs="Times New Roman"/>
          <w:color w:val="000000" w:themeColor="text1"/>
          <w:sz w:val="24"/>
          <w:szCs w:val="24"/>
        </w:rPr>
        <w:t>inaltime</w:t>
      </w:r>
      <w:proofErr w:type="spellEnd"/>
      <w:r w:rsidRPr="00C17231">
        <w:rPr>
          <w:rFonts w:ascii="Times New Roman" w:hAnsi="Times New Roman" w:cs="Times New Roman"/>
          <w:color w:val="000000" w:themeColor="text1"/>
          <w:sz w:val="24"/>
          <w:szCs w:val="24"/>
        </w:rPr>
        <w:t xml:space="preserve"> </w:t>
      </w:r>
      <w:proofErr w:type="spellStart"/>
      <w:r w:rsidRPr="00C17231">
        <w:rPr>
          <w:rFonts w:ascii="Times New Roman" w:hAnsi="Times New Roman" w:cs="Times New Roman"/>
          <w:color w:val="000000" w:themeColor="text1"/>
          <w:sz w:val="24"/>
          <w:szCs w:val="24"/>
        </w:rPr>
        <w:t>propus</w:t>
      </w:r>
      <w:proofErr w:type="spellEnd"/>
      <w:r w:rsidRPr="00C17231">
        <w:rPr>
          <w:rFonts w:ascii="Times New Roman" w:hAnsi="Times New Roman" w:cs="Times New Roman"/>
          <w:color w:val="000000" w:themeColor="text1"/>
          <w:sz w:val="24"/>
          <w:szCs w:val="24"/>
        </w:rPr>
        <w:t xml:space="preserve"> – </w:t>
      </w:r>
      <w:r w:rsidRPr="00C17231">
        <w:rPr>
          <w:rFonts w:ascii="Times New Roman" w:hAnsi="Times New Roman" w:cs="Times New Roman"/>
          <w:b/>
          <w:bCs/>
          <w:sz w:val="24"/>
          <w:szCs w:val="24"/>
        </w:rPr>
        <w:t>P+5E+Sp.th.</w:t>
      </w:r>
    </w:p>
    <w:p w14:paraId="475A1130" w14:textId="75987F49" w:rsidR="00C17231" w:rsidRPr="00C17231" w:rsidRDefault="00C17231" w:rsidP="00C17231">
      <w:pPr>
        <w:spacing w:after="0"/>
        <w:jc w:val="both"/>
        <w:rPr>
          <w:rFonts w:ascii="Times New Roman" w:hAnsi="Times New Roman" w:cs="Times New Roman"/>
          <w:b/>
          <w:color w:val="000000" w:themeColor="text1"/>
          <w:sz w:val="24"/>
          <w:szCs w:val="24"/>
        </w:rPr>
      </w:pPr>
      <w:r w:rsidRPr="00C17231">
        <w:rPr>
          <w:rFonts w:ascii="Times New Roman" w:hAnsi="Times New Roman" w:cs="Times New Roman"/>
          <w:color w:val="000000" w:themeColor="text1"/>
          <w:sz w:val="24"/>
          <w:szCs w:val="24"/>
        </w:rPr>
        <w:t xml:space="preserve">d. </w:t>
      </w:r>
      <w:proofErr w:type="spellStart"/>
      <w:r w:rsidRPr="00C17231">
        <w:rPr>
          <w:rFonts w:ascii="Times New Roman" w:hAnsi="Times New Roman" w:cs="Times New Roman"/>
          <w:color w:val="000000" w:themeColor="text1"/>
          <w:sz w:val="24"/>
          <w:szCs w:val="24"/>
        </w:rPr>
        <w:t>Hmax</w:t>
      </w:r>
      <w:proofErr w:type="spellEnd"/>
      <w:r w:rsidRPr="00C17231">
        <w:rPr>
          <w:rFonts w:ascii="Times New Roman" w:hAnsi="Times New Roman" w:cs="Times New Roman"/>
          <w:color w:val="000000" w:themeColor="text1"/>
          <w:sz w:val="24"/>
          <w:szCs w:val="24"/>
        </w:rPr>
        <w:t xml:space="preserve"> = </w:t>
      </w:r>
      <w:r w:rsidRPr="00C17231">
        <w:rPr>
          <w:rFonts w:ascii="Times New Roman" w:hAnsi="Times New Roman" w:cs="Times New Roman"/>
          <w:b/>
          <w:color w:val="000000" w:themeColor="text1"/>
          <w:sz w:val="24"/>
          <w:szCs w:val="24"/>
        </w:rPr>
        <w:t>2</w:t>
      </w:r>
      <w:r w:rsidR="00F42150">
        <w:rPr>
          <w:rFonts w:ascii="Times New Roman" w:hAnsi="Times New Roman" w:cs="Times New Roman"/>
          <w:b/>
          <w:color w:val="000000" w:themeColor="text1"/>
          <w:sz w:val="24"/>
          <w:szCs w:val="24"/>
        </w:rPr>
        <w:t>3.10</w:t>
      </w:r>
      <w:r w:rsidRPr="00C17231">
        <w:rPr>
          <w:rFonts w:ascii="Times New Roman" w:hAnsi="Times New Roman" w:cs="Times New Roman"/>
          <w:b/>
          <w:color w:val="000000" w:themeColor="text1"/>
          <w:sz w:val="24"/>
          <w:szCs w:val="24"/>
        </w:rPr>
        <w:t xml:space="preserve"> m </w:t>
      </w:r>
      <w:r w:rsidRPr="00C17231">
        <w:rPr>
          <w:rFonts w:ascii="Times New Roman" w:hAnsi="Times New Roman" w:cs="Times New Roman"/>
          <w:color w:val="000000" w:themeColor="text1"/>
          <w:sz w:val="24"/>
          <w:szCs w:val="24"/>
        </w:rPr>
        <w:t xml:space="preserve">de la </w:t>
      </w:r>
      <w:proofErr w:type="spellStart"/>
      <w:r w:rsidRPr="00C17231">
        <w:rPr>
          <w:rFonts w:ascii="Times New Roman" w:hAnsi="Times New Roman" w:cs="Times New Roman"/>
          <w:color w:val="000000" w:themeColor="text1"/>
          <w:sz w:val="24"/>
          <w:szCs w:val="24"/>
        </w:rPr>
        <w:t>cota</w:t>
      </w:r>
      <w:proofErr w:type="spellEnd"/>
      <w:r w:rsidRPr="00C17231">
        <w:rPr>
          <w:rFonts w:ascii="Times New Roman" w:hAnsi="Times New Roman" w:cs="Times New Roman"/>
          <w:color w:val="000000" w:themeColor="text1"/>
          <w:sz w:val="24"/>
          <w:szCs w:val="24"/>
        </w:rPr>
        <w:t xml:space="preserve"> CTA</w:t>
      </w:r>
    </w:p>
    <w:p w14:paraId="65522C10" w14:textId="77777777" w:rsidR="00C17231" w:rsidRPr="00C17231" w:rsidRDefault="00C17231" w:rsidP="00C17231">
      <w:pPr>
        <w:spacing w:after="0"/>
        <w:jc w:val="both"/>
        <w:rPr>
          <w:rFonts w:ascii="Times New Roman" w:hAnsi="Times New Roman" w:cs="Times New Roman"/>
          <w:b/>
          <w:color w:val="000000" w:themeColor="text1"/>
          <w:sz w:val="24"/>
          <w:szCs w:val="24"/>
        </w:rPr>
      </w:pPr>
      <w:r w:rsidRPr="00C17231">
        <w:rPr>
          <w:rFonts w:ascii="Times New Roman" w:hAnsi="Times New Roman" w:cs="Times New Roman"/>
          <w:color w:val="000000" w:themeColor="text1"/>
          <w:sz w:val="24"/>
          <w:szCs w:val="24"/>
        </w:rPr>
        <w:t xml:space="preserve">e. Nr. </w:t>
      </w:r>
      <w:proofErr w:type="spellStart"/>
      <w:r w:rsidRPr="00C17231">
        <w:rPr>
          <w:rFonts w:ascii="Times New Roman" w:hAnsi="Times New Roman" w:cs="Times New Roman"/>
          <w:color w:val="000000" w:themeColor="text1"/>
          <w:sz w:val="24"/>
          <w:szCs w:val="24"/>
        </w:rPr>
        <w:t>locuri</w:t>
      </w:r>
      <w:proofErr w:type="spellEnd"/>
      <w:r w:rsidRPr="00C17231">
        <w:rPr>
          <w:rFonts w:ascii="Times New Roman" w:hAnsi="Times New Roman" w:cs="Times New Roman"/>
          <w:color w:val="000000" w:themeColor="text1"/>
          <w:sz w:val="24"/>
          <w:szCs w:val="24"/>
        </w:rPr>
        <w:t xml:space="preserve"> de </w:t>
      </w:r>
      <w:proofErr w:type="spellStart"/>
      <w:r w:rsidRPr="00C17231">
        <w:rPr>
          <w:rFonts w:ascii="Times New Roman" w:hAnsi="Times New Roman" w:cs="Times New Roman"/>
          <w:color w:val="000000" w:themeColor="text1"/>
          <w:sz w:val="24"/>
          <w:szCs w:val="24"/>
        </w:rPr>
        <w:t>parcare</w:t>
      </w:r>
      <w:proofErr w:type="spellEnd"/>
      <w:r w:rsidRPr="00C17231">
        <w:rPr>
          <w:rFonts w:ascii="Times New Roman" w:hAnsi="Times New Roman" w:cs="Times New Roman"/>
          <w:color w:val="000000" w:themeColor="text1"/>
          <w:sz w:val="24"/>
          <w:szCs w:val="24"/>
        </w:rPr>
        <w:t xml:space="preserve"> </w:t>
      </w:r>
      <w:proofErr w:type="spellStart"/>
      <w:r w:rsidRPr="00C17231">
        <w:rPr>
          <w:rFonts w:ascii="Times New Roman" w:hAnsi="Times New Roman" w:cs="Times New Roman"/>
          <w:color w:val="000000" w:themeColor="text1"/>
          <w:sz w:val="24"/>
          <w:szCs w:val="24"/>
        </w:rPr>
        <w:t>asigurate</w:t>
      </w:r>
      <w:proofErr w:type="spellEnd"/>
      <w:r w:rsidRPr="00C17231">
        <w:rPr>
          <w:rFonts w:ascii="Times New Roman" w:hAnsi="Times New Roman" w:cs="Times New Roman"/>
          <w:color w:val="000000" w:themeColor="text1"/>
          <w:sz w:val="24"/>
          <w:szCs w:val="24"/>
        </w:rPr>
        <w:t xml:space="preserve"> pe lot – </w:t>
      </w:r>
      <w:r w:rsidRPr="00C17231">
        <w:rPr>
          <w:rFonts w:ascii="Times New Roman" w:hAnsi="Times New Roman" w:cs="Times New Roman"/>
          <w:b/>
          <w:color w:val="000000" w:themeColor="text1"/>
          <w:sz w:val="24"/>
          <w:szCs w:val="24"/>
        </w:rPr>
        <w:t xml:space="preserve">24 </w:t>
      </w:r>
      <w:proofErr w:type="spellStart"/>
      <w:r w:rsidRPr="00C17231">
        <w:rPr>
          <w:rFonts w:ascii="Times New Roman" w:hAnsi="Times New Roman" w:cs="Times New Roman"/>
          <w:b/>
          <w:color w:val="000000" w:themeColor="text1"/>
          <w:sz w:val="24"/>
          <w:szCs w:val="24"/>
        </w:rPr>
        <w:t>locuri</w:t>
      </w:r>
      <w:proofErr w:type="spellEnd"/>
      <w:r w:rsidRPr="00C17231">
        <w:rPr>
          <w:rFonts w:ascii="Times New Roman" w:hAnsi="Times New Roman" w:cs="Times New Roman"/>
          <w:b/>
          <w:color w:val="000000" w:themeColor="text1"/>
          <w:sz w:val="24"/>
          <w:szCs w:val="24"/>
        </w:rPr>
        <w:t xml:space="preserve"> de </w:t>
      </w:r>
      <w:proofErr w:type="spellStart"/>
      <w:r w:rsidRPr="00C17231">
        <w:rPr>
          <w:rFonts w:ascii="Times New Roman" w:hAnsi="Times New Roman" w:cs="Times New Roman"/>
          <w:b/>
          <w:color w:val="000000" w:themeColor="text1"/>
          <w:sz w:val="24"/>
          <w:szCs w:val="24"/>
        </w:rPr>
        <w:t>parcare</w:t>
      </w:r>
      <w:proofErr w:type="spellEnd"/>
    </w:p>
    <w:p w14:paraId="1C71428C" w14:textId="77777777" w:rsidR="00C17231" w:rsidRPr="00C17231" w:rsidRDefault="00C17231" w:rsidP="00C17231">
      <w:pPr>
        <w:autoSpaceDE w:val="0"/>
        <w:autoSpaceDN w:val="0"/>
        <w:adjustRightInd w:val="0"/>
        <w:spacing w:after="0"/>
        <w:rPr>
          <w:rFonts w:ascii="Times New Roman" w:hAnsi="Times New Roman" w:cs="Times New Roman"/>
          <w:sz w:val="24"/>
        </w:rPr>
      </w:pPr>
      <w:r w:rsidRPr="00C17231">
        <w:rPr>
          <w:rFonts w:ascii="Times New Roman" w:hAnsi="Times New Roman" w:cs="Times New Roman"/>
          <w:sz w:val="24"/>
        </w:rPr>
        <w:t xml:space="preserve">S </w:t>
      </w:r>
      <w:proofErr w:type="spellStart"/>
      <w:r w:rsidRPr="00C17231">
        <w:rPr>
          <w:rFonts w:ascii="Times New Roman" w:hAnsi="Times New Roman" w:cs="Times New Roman"/>
          <w:sz w:val="24"/>
        </w:rPr>
        <w:t>teren</w:t>
      </w:r>
      <w:proofErr w:type="spellEnd"/>
      <w:r w:rsidRPr="00C17231">
        <w:rPr>
          <w:rFonts w:ascii="Times New Roman" w:hAnsi="Times New Roman" w:cs="Times New Roman"/>
          <w:sz w:val="24"/>
        </w:rPr>
        <w:t xml:space="preserve">= 1469 </w:t>
      </w:r>
      <w:proofErr w:type="spellStart"/>
      <w:r w:rsidRPr="00C17231">
        <w:rPr>
          <w:rFonts w:ascii="Times New Roman" w:hAnsi="Times New Roman" w:cs="Times New Roman"/>
          <w:sz w:val="24"/>
        </w:rPr>
        <w:t>mp</w:t>
      </w:r>
      <w:proofErr w:type="spellEnd"/>
    </w:p>
    <w:p w14:paraId="4012BB71" w14:textId="77777777" w:rsidR="00C17231" w:rsidRPr="00C17231" w:rsidRDefault="00C17231" w:rsidP="00C17231">
      <w:pPr>
        <w:autoSpaceDE w:val="0"/>
        <w:autoSpaceDN w:val="0"/>
        <w:adjustRightInd w:val="0"/>
        <w:spacing w:after="0"/>
        <w:rPr>
          <w:rFonts w:ascii="Times New Roman" w:hAnsi="Times New Roman" w:cs="Times New Roman"/>
          <w:sz w:val="24"/>
        </w:rPr>
      </w:pPr>
      <w:r w:rsidRPr="00C17231">
        <w:rPr>
          <w:rFonts w:ascii="Times New Roman" w:hAnsi="Times New Roman" w:cs="Times New Roman"/>
          <w:sz w:val="24"/>
        </w:rPr>
        <w:t>S constr. ex.= 454.66mp (502.04mp -</w:t>
      </w:r>
      <w:proofErr w:type="spellStart"/>
      <w:r w:rsidRPr="00C17231">
        <w:rPr>
          <w:rFonts w:ascii="Times New Roman" w:hAnsi="Times New Roman" w:cs="Times New Roman"/>
          <w:sz w:val="24"/>
        </w:rPr>
        <w:t>suprafata</w:t>
      </w:r>
      <w:proofErr w:type="spellEnd"/>
      <w:r w:rsidRPr="00C17231">
        <w:rPr>
          <w:rFonts w:ascii="Times New Roman" w:hAnsi="Times New Roman" w:cs="Times New Roman"/>
          <w:sz w:val="24"/>
        </w:rPr>
        <w:t xml:space="preserve"> </w:t>
      </w:r>
      <w:proofErr w:type="spellStart"/>
      <w:r w:rsidRPr="00C17231">
        <w:rPr>
          <w:rFonts w:ascii="Times New Roman" w:hAnsi="Times New Roman" w:cs="Times New Roman"/>
          <w:sz w:val="24"/>
        </w:rPr>
        <w:t>proiectia</w:t>
      </w:r>
      <w:proofErr w:type="spellEnd"/>
      <w:r w:rsidRPr="00C17231">
        <w:rPr>
          <w:rFonts w:ascii="Times New Roman" w:hAnsi="Times New Roman" w:cs="Times New Roman"/>
          <w:sz w:val="24"/>
        </w:rPr>
        <w:t xml:space="preserve"> </w:t>
      </w:r>
      <w:proofErr w:type="spellStart"/>
      <w:r w:rsidRPr="00C17231">
        <w:rPr>
          <w:rFonts w:ascii="Times New Roman" w:hAnsi="Times New Roman" w:cs="Times New Roman"/>
          <w:sz w:val="24"/>
        </w:rPr>
        <w:t>etajelor</w:t>
      </w:r>
      <w:proofErr w:type="spellEnd"/>
      <w:r w:rsidRPr="00C17231">
        <w:rPr>
          <w:rFonts w:ascii="Times New Roman" w:hAnsi="Times New Roman" w:cs="Times New Roman"/>
          <w:sz w:val="24"/>
        </w:rPr>
        <w:t>)</w:t>
      </w:r>
    </w:p>
    <w:p w14:paraId="29ADBBF0" w14:textId="77777777" w:rsidR="00C17231" w:rsidRPr="00C17231" w:rsidRDefault="00C17231" w:rsidP="00C17231">
      <w:pPr>
        <w:autoSpaceDE w:val="0"/>
        <w:autoSpaceDN w:val="0"/>
        <w:adjustRightInd w:val="0"/>
        <w:spacing w:after="0"/>
        <w:rPr>
          <w:rFonts w:ascii="Times New Roman" w:hAnsi="Times New Roman" w:cs="Times New Roman"/>
          <w:sz w:val="24"/>
        </w:rPr>
      </w:pPr>
      <w:r w:rsidRPr="00C17231">
        <w:rPr>
          <w:rFonts w:ascii="Times New Roman" w:hAnsi="Times New Roman" w:cs="Times New Roman"/>
          <w:sz w:val="24"/>
        </w:rPr>
        <w:t xml:space="preserve">S </w:t>
      </w:r>
      <w:proofErr w:type="spellStart"/>
      <w:r w:rsidRPr="00C17231">
        <w:rPr>
          <w:rFonts w:ascii="Times New Roman" w:hAnsi="Times New Roman" w:cs="Times New Roman"/>
          <w:sz w:val="24"/>
        </w:rPr>
        <w:t>desf</w:t>
      </w:r>
      <w:proofErr w:type="spellEnd"/>
      <w:r w:rsidRPr="00C17231">
        <w:rPr>
          <w:rFonts w:ascii="Times New Roman" w:hAnsi="Times New Roman" w:cs="Times New Roman"/>
          <w:sz w:val="24"/>
        </w:rPr>
        <w:t xml:space="preserve">. ex. = 2399.84mp ( </w:t>
      </w:r>
      <w:proofErr w:type="spellStart"/>
      <w:r w:rsidRPr="00C17231">
        <w:rPr>
          <w:rFonts w:ascii="Times New Roman" w:hAnsi="Times New Roman" w:cs="Times New Roman"/>
          <w:sz w:val="24"/>
        </w:rPr>
        <w:t>parter</w:t>
      </w:r>
      <w:proofErr w:type="spellEnd"/>
      <w:r w:rsidRPr="00C17231">
        <w:rPr>
          <w:rFonts w:ascii="Times New Roman" w:hAnsi="Times New Roman" w:cs="Times New Roman"/>
          <w:sz w:val="24"/>
        </w:rPr>
        <w:t xml:space="preserve"> =454.66mp,etaj 1=487.06mp,etaj 2=485.53mp,etaj 3=487.06mp,etaj 4=485.53mp)</w:t>
      </w:r>
    </w:p>
    <w:p w14:paraId="090FB085" w14:textId="77777777" w:rsidR="00C17231" w:rsidRPr="00C17231" w:rsidRDefault="00C17231" w:rsidP="00C17231">
      <w:pPr>
        <w:autoSpaceDE w:val="0"/>
        <w:autoSpaceDN w:val="0"/>
        <w:adjustRightInd w:val="0"/>
        <w:spacing w:after="0"/>
        <w:rPr>
          <w:rFonts w:ascii="Times New Roman" w:hAnsi="Times New Roman" w:cs="Times New Roman"/>
          <w:sz w:val="24"/>
        </w:rPr>
      </w:pPr>
      <w:r w:rsidRPr="00C17231">
        <w:rPr>
          <w:rFonts w:ascii="Times New Roman" w:hAnsi="Times New Roman" w:cs="Times New Roman"/>
          <w:sz w:val="24"/>
        </w:rPr>
        <w:t xml:space="preserve">P.O.T. ex. = 34.18% </w:t>
      </w:r>
    </w:p>
    <w:p w14:paraId="39F398FC" w14:textId="77777777" w:rsidR="00C17231" w:rsidRPr="00C17231" w:rsidRDefault="00C17231" w:rsidP="00C17231">
      <w:pPr>
        <w:autoSpaceDE w:val="0"/>
        <w:autoSpaceDN w:val="0"/>
        <w:adjustRightInd w:val="0"/>
        <w:spacing w:after="0"/>
        <w:rPr>
          <w:rFonts w:ascii="Times New Roman" w:hAnsi="Times New Roman" w:cs="Times New Roman"/>
          <w:sz w:val="24"/>
        </w:rPr>
      </w:pPr>
      <w:r w:rsidRPr="00C17231">
        <w:rPr>
          <w:rFonts w:ascii="Times New Roman" w:hAnsi="Times New Roman" w:cs="Times New Roman"/>
          <w:sz w:val="24"/>
        </w:rPr>
        <w:t>C.U.T. ex. = 1.634</w:t>
      </w:r>
    </w:p>
    <w:p w14:paraId="5140DE00" w14:textId="77777777" w:rsidR="00C17231" w:rsidRPr="00C17231" w:rsidRDefault="00C17231" w:rsidP="00C17231">
      <w:pPr>
        <w:autoSpaceDE w:val="0"/>
        <w:autoSpaceDN w:val="0"/>
        <w:adjustRightInd w:val="0"/>
        <w:spacing w:after="0"/>
        <w:rPr>
          <w:rFonts w:ascii="Times New Roman" w:hAnsi="Times New Roman" w:cs="Times New Roman"/>
          <w:sz w:val="24"/>
          <w:szCs w:val="24"/>
        </w:rPr>
      </w:pPr>
      <w:r w:rsidRPr="00C17231">
        <w:rPr>
          <w:rFonts w:ascii="Times New Roman" w:hAnsi="Times New Roman" w:cs="Times New Roman"/>
          <w:sz w:val="24"/>
          <w:szCs w:val="24"/>
        </w:rPr>
        <w:t xml:space="preserve">20% x </w:t>
      </w:r>
      <w:proofErr w:type="spellStart"/>
      <w:r w:rsidRPr="00C17231">
        <w:rPr>
          <w:rFonts w:ascii="Times New Roman" w:hAnsi="Times New Roman" w:cs="Times New Roman"/>
          <w:sz w:val="24"/>
          <w:szCs w:val="24"/>
        </w:rPr>
        <w:t>Suprafata</w:t>
      </w:r>
      <w:proofErr w:type="spellEnd"/>
      <w:r w:rsidRPr="00C17231">
        <w:rPr>
          <w:rFonts w:ascii="Times New Roman" w:hAnsi="Times New Roman" w:cs="Times New Roman"/>
          <w:sz w:val="24"/>
          <w:szCs w:val="24"/>
        </w:rPr>
        <w:t xml:space="preserve"> </w:t>
      </w:r>
      <w:proofErr w:type="spellStart"/>
      <w:r w:rsidRPr="00C17231">
        <w:rPr>
          <w:rFonts w:ascii="Times New Roman" w:hAnsi="Times New Roman" w:cs="Times New Roman"/>
          <w:sz w:val="24"/>
          <w:szCs w:val="24"/>
        </w:rPr>
        <w:t>desfasurata</w:t>
      </w:r>
      <w:proofErr w:type="spellEnd"/>
      <w:r w:rsidRPr="00C17231">
        <w:rPr>
          <w:rFonts w:ascii="Times New Roman" w:hAnsi="Times New Roman" w:cs="Times New Roman"/>
          <w:sz w:val="24"/>
          <w:szCs w:val="24"/>
        </w:rPr>
        <w:t xml:space="preserve"> </w:t>
      </w:r>
      <w:proofErr w:type="spellStart"/>
      <w:r w:rsidRPr="00C17231">
        <w:rPr>
          <w:rFonts w:ascii="Times New Roman" w:hAnsi="Times New Roman" w:cs="Times New Roman"/>
          <w:sz w:val="24"/>
          <w:szCs w:val="24"/>
        </w:rPr>
        <w:t>autorizata</w:t>
      </w:r>
      <w:proofErr w:type="spellEnd"/>
      <w:r w:rsidRPr="00C17231">
        <w:rPr>
          <w:rFonts w:ascii="Times New Roman" w:hAnsi="Times New Roman" w:cs="Times New Roman"/>
          <w:sz w:val="24"/>
          <w:szCs w:val="24"/>
        </w:rPr>
        <w:t xml:space="preserve"> conf. A.C. 191/28.04.2021 </w:t>
      </w:r>
      <w:proofErr w:type="spellStart"/>
      <w:r w:rsidRPr="00C17231">
        <w:rPr>
          <w:rFonts w:ascii="Times New Roman" w:hAnsi="Times New Roman" w:cs="Times New Roman"/>
          <w:sz w:val="24"/>
          <w:szCs w:val="24"/>
        </w:rPr>
        <w:t>si</w:t>
      </w:r>
      <w:proofErr w:type="spellEnd"/>
      <w:r w:rsidRPr="00C17231">
        <w:rPr>
          <w:rFonts w:ascii="Times New Roman" w:hAnsi="Times New Roman" w:cs="Times New Roman"/>
          <w:sz w:val="24"/>
          <w:szCs w:val="24"/>
        </w:rPr>
        <w:t xml:space="preserve"> A.C. 560/23.11.2021=20% x 2399.84mp= 479.97mp</w:t>
      </w:r>
    </w:p>
    <w:p w14:paraId="409199C4" w14:textId="77777777" w:rsidR="00C17231" w:rsidRPr="00C17231" w:rsidRDefault="00C17231" w:rsidP="00C17231">
      <w:pPr>
        <w:autoSpaceDE w:val="0"/>
        <w:autoSpaceDN w:val="0"/>
        <w:adjustRightInd w:val="0"/>
        <w:spacing w:after="0"/>
        <w:rPr>
          <w:rFonts w:ascii="Times New Roman" w:hAnsi="Times New Roman" w:cs="Times New Roman"/>
          <w:sz w:val="24"/>
          <w:szCs w:val="24"/>
        </w:rPr>
      </w:pPr>
      <w:r w:rsidRPr="00C17231">
        <w:rPr>
          <w:rFonts w:ascii="Times New Roman" w:hAnsi="Times New Roman" w:cs="Times New Roman"/>
          <w:sz w:val="24"/>
          <w:szCs w:val="24"/>
        </w:rPr>
        <w:t xml:space="preserve">S </w:t>
      </w:r>
      <w:proofErr w:type="spellStart"/>
      <w:r w:rsidRPr="00C17231">
        <w:rPr>
          <w:rFonts w:ascii="Times New Roman" w:hAnsi="Times New Roman" w:cs="Times New Roman"/>
          <w:sz w:val="24"/>
          <w:szCs w:val="24"/>
        </w:rPr>
        <w:t>construita</w:t>
      </w:r>
      <w:proofErr w:type="spellEnd"/>
      <w:r w:rsidRPr="00C17231">
        <w:rPr>
          <w:rFonts w:ascii="Times New Roman" w:hAnsi="Times New Roman" w:cs="Times New Roman"/>
          <w:sz w:val="24"/>
          <w:szCs w:val="24"/>
        </w:rPr>
        <w:t xml:space="preserve"> </w:t>
      </w:r>
      <w:proofErr w:type="spellStart"/>
      <w:r w:rsidRPr="00C17231">
        <w:rPr>
          <w:rFonts w:ascii="Times New Roman" w:hAnsi="Times New Roman" w:cs="Times New Roman"/>
          <w:sz w:val="24"/>
          <w:szCs w:val="24"/>
        </w:rPr>
        <w:t>etaj</w:t>
      </w:r>
      <w:proofErr w:type="spellEnd"/>
      <w:r w:rsidRPr="00C17231">
        <w:rPr>
          <w:rFonts w:ascii="Times New Roman" w:hAnsi="Times New Roman" w:cs="Times New Roman"/>
          <w:sz w:val="24"/>
          <w:szCs w:val="24"/>
        </w:rPr>
        <w:t xml:space="preserve"> 5 </w:t>
      </w:r>
      <w:proofErr w:type="spellStart"/>
      <w:r w:rsidRPr="00C17231">
        <w:rPr>
          <w:rFonts w:ascii="Times New Roman" w:hAnsi="Times New Roman" w:cs="Times New Roman"/>
          <w:sz w:val="24"/>
          <w:szCs w:val="24"/>
        </w:rPr>
        <w:t>propusa</w:t>
      </w:r>
      <w:proofErr w:type="spellEnd"/>
      <w:r w:rsidRPr="00C17231">
        <w:rPr>
          <w:rFonts w:ascii="Times New Roman" w:hAnsi="Times New Roman" w:cs="Times New Roman"/>
          <w:sz w:val="24"/>
          <w:szCs w:val="24"/>
        </w:rPr>
        <w:t xml:space="preserve"> </w:t>
      </w:r>
      <w:proofErr w:type="spellStart"/>
      <w:r w:rsidRPr="00C17231">
        <w:rPr>
          <w:rFonts w:ascii="Times New Roman" w:hAnsi="Times New Roman" w:cs="Times New Roman"/>
          <w:sz w:val="24"/>
          <w:szCs w:val="24"/>
        </w:rPr>
        <w:t>pentru</w:t>
      </w:r>
      <w:proofErr w:type="spellEnd"/>
      <w:r w:rsidRPr="00C17231">
        <w:rPr>
          <w:rFonts w:ascii="Times New Roman" w:hAnsi="Times New Roman" w:cs="Times New Roman"/>
          <w:sz w:val="24"/>
          <w:szCs w:val="24"/>
        </w:rPr>
        <w:t xml:space="preserve"> </w:t>
      </w:r>
      <w:proofErr w:type="spellStart"/>
      <w:r w:rsidRPr="00C17231">
        <w:rPr>
          <w:rFonts w:ascii="Times New Roman" w:hAnsi="Times New Roman" w:cs="Times New Roman"/>
          <w:sz w:val="24"/>
          <w:szCs w:val="24"/>
        </w:rPr>
        <w:t>supraetajare</w:t>
      </w:r>
      <w:proofErr w:type="spellEnd"/>
      <w:r w:rsidRPr="00C17231">
        <w:rPr>
          <w:rFonts w:ascii="Times New Roman" w:hAnsi="Times New Roman" w:cs="Times New Roman"/>
          <w:sz w:val="24"/>
          <w:szCs w:val="24"/>
        </w:rPr>
        <w:t>= 479.97mp</w:t>
      </w:r>
    </w:p>
    <w:p w14:paraId="2CC4C008" w14:textId="77777777" w:rsidR="00C17231" w:rsidRPr="00C17231" w:rsidRDefault="00C17231" w:rsidP="00C17231">
      <w:pPr>
        <w:autoSpaceDE w:val="0"/>
        <w:autoSpaceDN w:val="0"/>
        <w:adjustRightInd w:val="0"/>
        <w:spacing w:after="0"/>
        <w:rPr>
          <w:rFonts w:ascii="Times New Roman" w:hAnsi="Times New Roman" w:cs="Times New Roman"/>
          <w:sz w:val="24"/>
          <w:szCs w:val="24"/>
        </w:rPr>
      </w:pPr>
      <w:r w:rsidRPr="00C17231">
        <w:rPr>
          <w:rFonts w:ascii="Times New Roman" w:hAnsi="Times New Roman" w:cs="Times New Roman"/>
          <w:sz w:val="24"/>
          <w:szCs w:val="24"/>
        </w:rPr>
        <w:t xml:space="preserve">S </w:t>
      </w:r>
      <w:proofErr w:type="spellStart"/>
      <w:r w:rsidRPr="00C17231">
        <w:rPr>
          <w:rFonts w:ascii="Times New Roman" w:hAnsi="Times New Roman" w:cs="Times New Roman"/>
          <w:sz w:val="24"/>
          <w:szCs w:val="24"/>
        </w:rPr>
        <w:t>constr.total</w:t>
      </w:r>
      <w:proofErr w:type="spellEnd"/>
      <w:r w:rsidRPr="00C17231">
        <w:rPr>
          <w:rFonts w:ascii="Times New Roman" w:hAnsi="Times New Roman" w:cs="Times New Roman"/>
          <w:sz w:val="24"/>
          <w:szCs w:val="24"/>
        </w:rPr>
        <w:t xml:space="preserve"> = 454.66mp (502.04mp -</w:t>
      </w:r>
      <w:proofErr w:type="spellStart"/>
      <w:r w:rsidRPr="00C17231">
        <w:rPr>
          <w:rFonts w:ascii="Times New Roman" w:hAnsi="Times New Roman" w:cs="Times New Roman"/>
          <w:sz w:val="24"/>
          <w:szCs w:val="24"/>
        </w:rPr>
        <w:t>suprafata</w:t>
      </w:r>
      <w:proofErr w:type="spellEnd"/>
      <w:r w:rsidRPr="00C17231">
        <w:rPr>
          <w:rFonts w:ascii="Times New Roman" w:hAnsi="Times New Roman" w:cs="Times New Roman"/>
          <w:sz w:val="24"/>
          <w:szCs w:val="24"/>
        </w:rPr>
        <w:t xml:space="preserve"> </w:t>
      </w:r>
      <w:proofErr w:type="spellStart"/>
      <w:r w:rsidRPr="00C17231">
        <w:rPr>
          <w:rFonts w:ascii="Times New Roman" w:hAnsi="Times New Roman" w:cs="Times New Roman"/>
          <w:sz w:val="24"/>
          <w:szCs w:val="24"/>
        </w:rPr>
        <w:t>proiectia</w:t>
      </w:r>
      <w:proofErr w:type="spellEnd"/>
      <w:r w:rsidRPr="00C17231">
        <w:rPr>
          <w:rFonts w:ascii="Times New Roman" w:hAnsi="Times New Roman" w:cs="Times New Roman"/>
          <w:sz w:val="24"/>
          <w:szCs w:val="24"/>
        </w:rPr>
        <w:t xml:space="preserve"> </w:t>
      </w:r>
      <w:proofErr w:type="spellStart"/>
      <w:r w:rsidRPr="00C17231">
        <w:rPr>
          <w:rFonts w:ascii="Times New Roman" w:hAnsi="Times New Roman" w:cs="Times New Roman"/>
          <w:sz w:val="24"/>
          <w:szCs w:val="24"/>
        </w:rPr>
        <w:t>etajelor</w:t>
      </w:r>
      <w:proofErr w:type="spellEnd"/>
      <w:r w:rsidRPr="00C17231">
        <w:rPr>
          <w:rFonts w:ascii="Times New Roman" w:hAnsi="Times New Roman" w:cs="Times New Roman"/>
          <w:sz w:val="24"/>
          <w:szCs w:val="24"/>
        </w:rPr>
        <w:t>)</w:t>
      </w:r>
    </w:p>
    <w:p w14:paraId="1307C5DB" w14:textId="77777777" w:rsidR="00C17231" w:rsidRPr="00C17231" w:rsidRDefault="00C17231" w:rsidP="00C17231">
      <w:pPr>
        <w:autoSpaceDE w:val="0"/>
        <w:autoSpaceDN w:val="0"/>
        <w:adjustRightInd w:val="0"/>
        <w:spacing w:after="0"/>
        <w:rPr>
          <w:rFonts w:ascii="Times New Roman" w:hAnsi="Times New Roman" w:cs="Times New Roman"/>
          <w:sz w:val="24"/>
          <w:szCs w:val="24"/>
        </w:rPr>
      </w:pPr>
      <w:r w:rsidRPr="00C17231">
        <w:rPr>
          <w:rFonts w:ascii="Times New Roman" w:hAnsi="Times New Roman" w:cs="Times New Roman"/>
          <w:sz w:val="24"/>
          <w:szCs w:val="24"/>
        </w:rPr>
        <w:t xml:space="preserve">S </w:t>
      </w:r>
      <w:proofErr w:type="spellStart"/>
      <w:r w:rsidRPr="00C17231">
        <w:rPr>
          <w:rFonts w:ascii="Times New Roman" w:hAnsi="Times New Roman" w:cs="Times New Roman"/>
          <w:sz w:val="24"/>
          <w:szCs w:val="24"/>
        </w:rPr>
        <w:t>desf</w:t>
      </w:r>
      <w:proofErr w:type="spellEnd"/>
      <w:r w:rsidRPr="00C17231">
        <w:rPr>
          <w:rFonts w:ascii="Times New Roman" w:hAnsi="Times New Roman" w:cs="Times New Roman"/>
          <w:sz w:val="24"/>
          <w:szCs w:val="24"/>
        </w:rPr>
        <w:t xml:space="preserve">. </w:t>
      </w:r>
      <w:proofErr w:type="spellStart"/>
      <w:r w:rsidRPr="00C17231">
        <w:rPr>
          <w:rFonts w:ascii="Times New Roman" w:hAnsi="Times New Roman" w:cs="Times New Roman"/>
          <w:sz w:val="24"/>
          <w:szCs w:val="24"/>
        </w:rPr>
        <w:t>totala</w:t>
      </w:r>
      <w:proofErr w:type="spellEnd"/>
      <w:r w:rsidRPr="00C17231">
        <w:rPr>
          <w:rFonts w:ascii="Times New Roman" w:hAnsi="Times New Roman" w:cs="Times New Roman"/>
          <w:sz w:val="24"/>
          <w:szCs w:val="24"/>
        </w:rPr>
        <w:t xml:space="preserve"> = 2879.81mp</w:t>
      </w:r>
    </w:p>
    <w:p w14:paraId="2C3E18F5" w14:textId="77777777" w:rsidR="00C17231" w:rsidRPr="00C17231" w:rsidRDefault="00C17231" w:rsidP="00C17231">
      <w:pPr>
        <w:autoSpaceDE w:val="0"/>
        <w:autoSpaceDN w:val="0"/>
        <w:adjustRightInd w:val="0"/>
        <w:spacing w:after="0"/>
        <w:rPr>
          <w:rFonts w:ascii="Times New Roman" w:hAnsi="Times New Roman" w:cs="Times New Roman"/>
          <w:sz w:val="24"/>
          <w:szCs w:val="24"/>
        </w:rPr>
      </w:pPr>
      <w:r w:rsidRPr="00C17231">
        <w:rPr>
          <w:rFonts w:ascii="Times New Roman" w:hAnsi="Times New Roman" w:cs="Times New Roman"/>
          <w:sz w:val="24"/>
          <w:szCs w:val="24"/>
        </w:rPr>
        <w:t xml:space="preserve">P.O.T. pr. = 34.18%  -se </w:t>
      </w:r>
      <w:proofErr w:type="spellStart"/>
      <w:r w:rsidRPr="00C17231">
        <w:rPr>
          <w:rFonts w:ascii="Times New Roman" w:hAnsi="Times New Roman" w:cs="Times New Roman"/>
          <w:sz w:val="24"/>
          <w:szCs w:val="24"/>
        </w:rPr>
        <w:t>mentine</w:t>
      </w:r>
      <w:proofErr w:type="spellEnd"/>
    </w:p>
    <w:p w14:paraId="655043E5" w14:textId="77777777" w:rsidR="00C17231" w:rsidRPr="00C17231" w:rsidRDefault="00C17231" w:rsidP="00C17231">
      <w:pPr>
        <w:autoSpaceDE w:val="0"/>
        <w:autoSpaceDN w:val="0"/>
        <w:adjustRightInd w:val="0"/>
        <w:spacing w:after="0"/>
        <w:rPr>
          <w:rFonts w:ascii="Times New Roman" w:hAnsi="Times New Roman" w:cs="Times New Roman"/>
          <w:sz w:val="24"/>
          <w:szCs w:val="24"/>
        </w:rPr>
      </w:pPr>
      <w:r w:rsidRPr="00C17231">
        <w:rPr>
          <w:rFonts w:ascii="Times New Roman" w:hAnsi="Times New Roman" w:cs="Times New Roman"/>
          <w:sz w:val="24"/>
          <w:szCs w:val="24"/>
        </w:rPr>
        <w:t>C.U.T. pr. = 1.96</w:t>
      </w:r>
    </w:p>
    <w:p w14:paraId="5349A0AD" w14:textId="77777777" w:rsidR="00C17231" w:rsidRPr="00C17231" w:rsidRDefault="00C17231" w:rsidP="00C17231">
      <w:pPr>
        <w:autoSpaceDE w:val="0"/>
        <w:autoSpaceDN w:val="0"/>
        <w:adjustRightInd w:val="0"/>
        <w:spacing w:after="0"/>
        <w:rPr>
          <w:rFonts w:ascii="Times New Roman" w:hAnsi="Times New Roman" w:cs="Times New Roman"/>
          <w:sz w:val="24"/>
        </w:rPr>
      </w:pPr>
      <w:proofErr w:type="spellStart"/>
      <w:r w:rsidRPr="00C17231">
        <w:rPr>
          <w:rFonts w:ascii="Times New Roman" w:hAnsi="Times New Roman" w:cs="Times New Roman"/>
          <w:sz w:val="24"/>
        </w:rPr>
        <w:t>Imobilul</w:t>
      </w:r>
      <w:proofErr w:type="spellEnd"/>
      <w:r w:rsidRPr="00C17231">
        <w:rPr>
          <w:rFonts w:ascii="Times New Roman" w:hAnsi="Times New Roman" w:cs="Times New Roman"/>
          <w:sz w:val="24"/>
        </w:rPr>
        <w:t xml:space="preserve"> </w:t>
      </w:r>
      <w:proofErr w:type="spellStart"/>
      <w:r w:rsidRPr="00C17231">
        <w:rPr>
          <w:rFonts w:ascii="Times New Roman" w:hAnsi="Times New Roman" w:cs="Times New Roman"/>
          <w:sz w:val="24"/>
        </w:rPr>
        <w:t>va</w:t>
      </w:r>
      <w:proofErr w:type="spellEnd"/>
      <w:r w:rsidRPr="00C17231">
        <w:rPr>
          <w:rFonts w:ascii="Times New Roman" w:hAnsi="Times New Roman" w:cs="Times New Roman"/>
          <w:sz w:val="24"/>
        </w:rPr>
        <w:t xml:space="preserve"> fi </w:t>
      </w:r>
      <w:proofErr w:type="spellStart"/>
      <w:r w:rsidRPr="00C17231">
        <w:rPr>
          <w:rFonts w:ascii="Times New Roman" w:hAnsi="Times New Roman" w:cs="Times New Roman"/>
          <w:sz w:val="24"/>
        </w:rPr>
        <w:t>compartimentat</w:t>
      </w:r>
      <w:proofErr w:type="spellEnd"/>
      <w:r w:rsidRPr="00C17231">
        <w:rPr>
          <w:rFonts w:ascii="Times New Roman" w:hAnsi="Times New Roman" w:cs="Times New Roman"/>
          <w:sz w:val="24"/>
        </w:rPr>
        <w:t xml:space="preserve"> in 40 </w:t>
      </w:r>
      <w:proofErr w:type="spellStart"/>
      <w:r w:rsidRPr="00C17231">
        <w:rPr>
          <w:rFonts w:ascii="Times New Roman" w:hAnsi="Times New Roman" w:cs="Times New Roman"/>
          <w:sz w:val="24"/>
        </w:rPr>
        <w:t>unitati</w:t>
      </w:r>
      <w:proofErr w:type="spellEnd"/>
      <w:r w:rsidRPr="00C17231">
        <w:rPr>
          <w:rFonts w:ascii="Times New Roman" w:hAnsi="Times New Roman" w:cs="Times New Roman"/>
          <w:sz w:val="24"/>
        </w:rPr>
        <w:t xml:space="preserve"> locative</w:t>
      </w:r>
    </w:p>
    <w:p w14:paraId="4AA5E9AF" w14:textId="77777777" w:rsidR="00C17231" w:rsidRPr="00C17231" w:rsidRDefault="00C17231" w:rsidP="00C17231">
      <w:pPr>
        <w:autoSpaceDE w:val="0"/>
        <w:autoSpaceDN w:val="0"/>
        <w:adjustRightInd w:val="0"/>
        <w:spacing w:after="0"/>
        <w:rPr>
          <w:rFonts w:ascii="Times New Roman" w:hAnsi="Times New Roman" w:cs="Times New Roman"/>
          <w:sz w:val="24"/>
        </w:rPr>
      </w:pPr>
      <w:r w:rsidRPr="00C17231">
        <w:rPr>
          <w:rFonts w:ascii="Times New Roman" w:hAnsi="Times New Roman" w:cs="Times New Roman"/>
          <w:sz w:val="24"/>
        </w:rPr>
        <w:t xml:space="preserve">Se </w:t>
      </w:r>
      <w:proofErr w:type="spellStart"/>
      <w:r w:rsidRPr="00C17231">
        <w:rPr>
          <w:rFonts w:ascii="Times New Roman" w:hAnsi="Times New Roman" w:cs="Times New Roman"/>
          <w:sz w:val="24"/>
        </w:rPr>
        <w:t>asigura</w:t>
      </w:r>
      <w:proofErr w:type="spellEnd"/>
      <w:r w:rsidRPr="00C17231">
        <w:rPr>
          <w:rFonts w:ascii="Times New Roman" w:hAnsi="Times New Roman" w:cs="Times New Roman"/>
          <w:sz w:val="24"/>
        </w:rPr>
        <w:t xml:space="preserve">  24  </w:t>
      </w:r>
      <w:proofErr w:type="spellStart"/>
      <w:r w:rsidRPr="00C17231">
        <w:rPr>
          <w:rFonts w:ascii="Times New Roman" w:hAnsi="Times New Roman" w:cs="Times New Roman"/>
          <w:sz w:val="24"/>
        </w:rPr>
        <w:t>locuri</w:t>
      </w:r>
      <w:proofErr w:type="spellEnd"/>
      <w:r w:rsidRPr="00C17231">
        <w:rPr>
          <w:rFonts w:ascii="Times New Roman" w:hAnsi="Times New Roman" w:cs="Times New Roman"/>
          <w:sz w:val="24"/>
        </w:rPr>
        <w:t xml:space="preserve"> de </w:t>
      </w:r>
      <w:proofErr w:type="spellStart"/>
      <w:r w:rsidRPr="00C17231">
        <w:rPr>
          <w:rFonts w:ascii="Times New Roman" w:hAnsi="Times New Roman" w:cs="Times New Roman"/>
          <w:sz w:val="24"/>
        </w:rPr>
        <w:t>parcare</w:t>
      </w:r>
      <w:proofErr w:type="spellEnd"/>
      <w:r w:rsidRPr="00C17231">
        <w:rPr>
          <w:rFonts w:ascii="Times New Roman" w:hAnsi="Times New Roman" w:cs="Times New Roman"/>
          <w:sz w:val="24"/>
        </w:rPr>
        <w:t xml:space="preserve"> in </w:t>
      </w:r>
      <w:proofErr w:type="spellStart"/>
      <w:r w:rsidRPr="00C17231">
        <w:rPr>
          <w:rFonts w:ascii="Times New Roman" w:hAnsi="Times New Roman" w:cs="Times New Roman"/>
          <w:sz w:val="24"/>
        </w:rPr>
        <w:t>limita</w:t>
      </w:r>
      <w:proofErr w:type="spellEnd"/>
      <w:r w:rsidRPr="00C17231">
        <w:rPr>
          <w:rFonts w:ascii="Times New Roman" w:hAnsi="Times New Roman" w:cs="Times New Roman"/>
          <w:sz w:val="24"/>
        </w:rPr>
        <w:t xml:space="preserve"> </w:t>
      </w:r>
      <w:proofErr w:type="spellStart"/>
      <w:r w:rsidRPr="00C17231">
        <w:rPr>
          <w:rFonts w:ascii="Times New Roman" w:hAnsi="Times New Roman" w:cs="Times New Roman"/>
          <w:sz w:val="24"/>
        </w:rPr>
        <w:t>proprietatii</w:t>
      </w:r>
      <w:proofErr w:type="spellEnd"/>
    </w:p>
    <w:p w14:paraId="5A02BA6F" w14:textId="77777777" w:rsidR="00C17231" w:rsidRPr="00C17231" w:rsidRDefault="00C17231" w:rsidP="00C17231">
      <w:pPr>
        <w:autoSpaceDE w:val="0"/>
        <w:autoSpaceDN w:val="0"/>
        <w:adjustRightInd w:val="0"/>
        <w:spacing w:after="0"/>
        <w:rPr>
          <w:rFonts w:ascii="Times New Roman" w:hAnsi="Times New Roman" w:cs="Times New Roman"/>
          <w:sz w:val="24"/>
        </w:rPr>
      </w:pPr>
      <w:proofErr w:type="spellStart"/>
      <w:r w:rsidRPr="00C17231">
        <w:rPr>
          <w:rFonts w:ascii="Times New Roman" w:hAnsi="Times New Roman" w:cs="Times New Roman"/>
          <w:sz w:val="24"/>
        </w:rPr>
        <w:t>Teren</w:t>
      </w:r>
      <w:proofErr w:type="spellEnd"/>
      <w:r w:rsidRPr="00C17231">
        <w:rPr>
          <w:rFonts w:ascii="Times New Roman" w:hAnsi="Times New Roman" w:cs="Times New Roman"/>
          <w:sz w:val="24"/>
        </w:rPr>
        <w:t xml:space="preserve"> </w:t>
      </w:r>
      <w:proofErr w:type="spellStart"/>
      <w:r w:rsidRPr="00C17231">
        <w:rPr>
          <w:rFonts w:ascii="Times New Roman" w:hAnsi="Times New Roman" w:cs="Times New Roman"/>
          <w:sz w:val="24"/>
        </w:rPr>
        <w:t>identificat</w:t>
      </w:r>
      <w:proofErr w:type="spellEnd"/>
      <w:r w:rsidRPr="00C17231">
        <w:rPr>
          <w:rFonts w:ascii="Times New Roman" w:hAnsi="Times New Roman" w:cs="Times New Roman"/>
          <w:sz w:val="24"/>
        </w:rPr>
        <w:t xml:space="preserve"> cu nr. cadastral: 111334</w:t>
      </w:r>
    </w:p>
    <w:p w14:paraId="4A23641E" w14:textId="77777777" w:rsidR="00C17231" w:rsidRDefault="00BE3C85" w:rsidP="00C17231">
      <w:pPr>
        <w:tabs>
          <w:tab w:val="left" w:pos="180"/>
        </w:tabs>
        <w:spacing w:after="0" w:line="240" w:lineRule="auto"/>
        <w:jc w:val="both"/>
      </w:pPr>
      <w:r w:rsidRPr="00CD2AF1">
        <w:rPr>
          <w:b/>
          <w:sz w:val="24"/>
          <w:szCs w:val="24"/>
          <w:lang w:val="it-IT"/>
        </w:rPr>
        <w:tab/>
      </w:r>
      <w:r w:rsidRPr="00CD2AF1">
        <w:rPr>
          <w:b/>
          <w:bCs/>
          <w:sz w:val="24"/>
          <w:szCs w:val="24"/>
          <w:lang w:val="it-IT"/>
        </w:rPr>
        <w:tab/>
        <w:t xml:space="preserve">Pe teren este imobilul in curs de executie conform </w:t>
      </w:r>
      <w:proofErr w:type="spellStart"/>
      <w:r w:rsidR="00C17231" w:rsidRPr="00C17231">
        <w:rPr>
          <w:rFonts w:ascii="Times New Roman" w:hAnsi="Times New Roman" w:cs="Times New Roman"/>
        </w:rPr>
        <w:t>autorizati</w:t>
      </w:r>
      <w:r w:rsidR="00C17231" w:rsidRPr="00C17231">
        <w:rPr>
          <w:rFonts w:ascii="Times New Roman" w:hAnsi="Times New Roman" w:cs="Times New Roman"/>
        </w:rPr>
        <w:t>ei</w:t>
      </w:r>
      <w:proofErr w:type="spellEnd"/>
      <w:r w:rsidR="00C17231" w:rsidRPr="00C17231">
        <w:rPr>
          <w:rFonts w:ascii="Times New Roman" w:hAnsi="Times New Roman" w:cs="Times New Roman"/>
        </w:rPr>
        <w:t xml:space="preserve"> de </w:t>
      </w:r>
      <w:proofErr w:type="spellStart"/>
      <w:r w:rsidR="00C17231" w:rsidRPr="00C17231">
        <w:rPr>
          <w:rFonts w:ascii="Times New Roman" w:hAnsi="Times New Roman" w:cs="Times New Roman"/>
        </w:rPr>
        <w:t>construire</w:t>
      </w:r>
      <w:proofErr w:type="spellEnd"/>
      <w:r w:rsidR="00C17231" w:rsidRPr="00C17231">
        <w:rPr>
          <w:rFonts w:ascii="Times New Roman" w:hAnsi="Times New Roman" w:cs="Times New Roman"/>
        </w:rPr>
        <w:t xml:space="preserve"> nr.191/28.04.2021 </w:t>
      </w:r>
      <w:proofErr w:type="spellStart"/>
      <w:r w:rsidR="00C17231" w:rsidRPr="00C17231">
        <w:rPr>
          <w:rFonts w:ascii="Times New Roman" w:hAnsi="Times New Roman" w:cs="Times New Roman"/>
        </w:rPr>
        <w:t>pentru</w:t>
      </w:r>
      <w:proofErr w:type="spellEnd"/>
      <w:r w:rsidR="00C17231" w:rsidRPr="00C17231">
        <w:rPr>
          <w:rFonts w:ascii="Times New Roman" w:hAnsi="Times New Roman" w:cs="Times New Roman"/>
        </w:rPr>
        <w:t xml:space="preserve"> </w:t>
      </w:r>
      <w:proofErr w:type="spellStart"/>
      <w:r w:rsidR="00C17231" w:rsidRPr="00C17231">
        <w:rPr>
          <w:rFonts w:ascii="Times New Roman" w:hAnsi="Times New Roman" w:cs="Times New Roman"/>
        </w:rPr>
        <w:t>investitia</w:t>
      </w:r>
      <w:proofErr w:type="spellEnd"/>
      <w:r w:rsidR="00C17231" w:rsidRPr="00C17231">
        <w:rPr>
          <w:rFonts w:ascii="Times New Roman" w:hAnsi="Times New Roman" w:cs="Times New Roman"/>
        </w:rPr>
        <w:t>:”</w:t>
      </w:r>
      <w:r w:rsidR="00C17231" w:rsidRPr="00A6650F">
        <w:rPr>
          <w:b/>
          <w:bCs/>
        </w:rPr>
        <w:t xml:space="preserve"> </w:t>
      </w:r>
      <w:proofErr w:type="spellStart"/>
      <w:r w:rsidR="00C17231">
        <w:rPr>
          <w:b/>
          <w:bCs/>
        </w:rPr>
        <w:t>Construire</w:t>
      </w:r>
      <w:proofErr w:type="spellEnd"/>
      <w:r w:rsidR="00C17231">
        <w:rPr>
          <w:b/>
          <w:bCs/>
        </w:rPr>
        <w:t xml:space="preserve"> </w:t>
      </w:r>
      <w:proofErr w:type="spellStart"/>
      <w:r w:rsidR="00C17231">
        <w:rPr>
          <w:b/>
          <w:bCs/>
        </w:rPr>
        <w:t>imobil</w:t>
      </w:r>
      <w:proofErr w:type="spellEnd"/>
      <w:r w:rsidR="00C17231">
        <w:rPr>
          <w:b/>
          <w:bCs/>
        </w:rPr>
        <w:t xml:space="preserve"> </w:t>
      </w:r>
      <w:proofErr w:type="spellStart"/>
      <w:r w:rsidR="00C17231">
        <w:rPr>
          <w:b/>
          <w:bCs/>
        </w:rPr>
        <w:t>locuinte</w:t>
      </w:r>
      <w:proofErr w:type="spellEnd"/>
      <w:r w:rsidR="00C17231">
        <w:rPr>
          <w:b/>
          <w:bCs/>
        </w:rPr>
        <w:t xml:space="preserve"> P+4E+Sp.th. cu </w:t>
      </w:r>
      <w:proofErr w:type="spellStart"/>
      <w:r w:rsidR="00C17231">
        <w:rPr>
          <w:b/>
          <w:bCs/>
        </w:rPr>
        <w:t>spatiu</w:t>
      </w:r>
      <w:proofErr w:type="spellEnd"/>
      <w:r w:rsidR="00C17231">
        <w:rPr>
          <w:b/>
          <w:bCs/>
        </w:rPr>
        <w:t xml:space="preserve"> </w:t>
      </w:r>
      <w:proofErr w:type="spellStart"/>
      <w:r w:rsidR="00C17231">
        <w:rPr>
          <w:b/>
          <w:bCs/>
        </w:rPr>
        <w:t>comercial</w:t>
      </w:r>
      <w:proofErr w:type="spellEnd"/>
      <w:r w:rsidR="00C17231">
        <w:rPr>
          <w:b/>
          <w:bCs/>
        </w:rPr>
        <w:t xml:space="preserve"> la </w:t>
      </w:r>
      <w:proofErr w:type="spellStart"/>
      <w:r w:rsidR="00C17231">
        <w:rPr>
          <w:b/>
          <w:bCs/>
        </w:rPr>
        <w:t>parter</w:t>
      </w:r>
      <w:proofErr w:type="spellEnd"/>
      <w:r w:rsidR="00C17231">
        <w:rPr>
          <w:b/>
          <w:bCs/>
        </w:rPr>
        <w:t xml:space="preserve"> </w:t>
      </w:r>
      <w:proofErr w:type="spellStart"/>
      <w:r w:rsidR="00C17231">
        <w:rPr>
          <w:b/>
          <w:bCs/>
        </w:rPr>
        <w:t>si</w:t>
      </w:r>
      <w:proofErr w:type="spellEnd"/>
      <w:r w:rsidR="00C17231">
        <w:rPr>
          <w:b/>
          <w:bCs/>
        </w:rPr>
        <w:t xml:space="preserve"> </w:t>
      </w:r>
      <w:proofErr w:type="spellStart"/>
      <w:r w:rsidR="00C17231">
        <w:rPr>
          <w:b/>
          <w:bCs/>
        </w:rPr>
        <w:t>imprejmuire</w:t>
      </w:r>
      <w:proofErr w:type="spellEnd"/>
      <w:r w:rsidR="00C17231">
        <w:rPr>
          <w:b/>
          <w:bCs/>
        </w:rPr>
        <w:t xml:space="preserve"> </w:t>
      </w:r>
      <w:proofErr w:type="spellStart"/>
      <w:r w:rsidR="00C17231">
        <w:rPr>
          <w:b/>
          <w:bCs/>
        </w:rPr>
        <w:t>teren</w:t>
      </w:r>
      <w:proofErr w:type="spellEnd"/>
      <w:r w:rsidR="00C17231">
        <w:rPr>
          <w:b/>
          <w:bCs/>
        </w:rPr>
        <w:t xml:space="preserve"> “ </w:t>
      </w:r>
      <w:proofErr w:type="spellStart"/>
      <w:r w:rsidR="00C17231" w:rsidRPr="00C945CC">
        <w:t>si</w:t>
      </w:r>
      <w:proofErr w:type="spellEnd"/>
      <w:r w:rsidR="00C17231" w:rsidRPr="00C945CC">
        <w:t xml:space="preserve"> </w:t>
      </w:r>
      <w:proofErr w:type="spellStart"/>
      <w:r w:rsidR="00C17231" w:rsidRPr="00C945CC">
        <w:t>autorizatia</w:t>
      </w:r>
      <w:proofErr w:type="spellEnd"/>
      <w:r w:rsidR="00C17231" w:rsidRPr="00C945CC">
        <w:t xml:space="preserve"> de </w:t>
      </w:r>
      <w:proofErr w:type="spellStart"/>
      <w:r w:rsidR="00C17231" w:rsidRPr="00C945CC">
        <w:t>construire</w:t>
      </w:r>
      <w:proofErr w:type="spellEnd"/>
      <w:r w:rsidR="00C17231" w:rsidRPr="00C945CC">
        <w:t xml:space="preserve"> nr. 560/23.11.2021 </w:t>
      </w:r>
      <w:proofErr w:type="spellStart"/>
      <w:r w:rsidR="00C17231" w:rsidRPr="00C945CC">
        <w:t>pentru</w:t>
      </w:r>
      <w:proofErr w:type="spellEnd"/>
      <w:r w:rsidR="00C17231" w:rsidRPr="00C945CC">
        <w:t xml:space="preserve"> </w:t>
      </w:r>
      <w:proofErr w:type="spellStart"/>
      <w:r w:rsidR="00C17231" w:rsidRPr="00C945CC">
        <w:t>investitia</w:t>
      </w:r>
      <w:proofErr w:type="spellEnd"/>
      <w:r w:rsidR="00C17231">
        <w:rPr>
          <w:b/>
          <w:bCs/>
        </w:rPr>
        <w:t xml:space="preserve"> “ </w:t>
      </w:r>
      <w:proofErr w:type="spellStart"/>
      <w:r w:rsidR="00C17231">
        <w:rPr>
          <w:b/>
          <w:bCs/>
        </w:rPr>
        <w:t>Modificare</w:t>
      </w:r>
      <w:proofErr w:type="spellEnd"/>
      <w:r w:rsidR="00C17231">
        <w:rPr>
          <w:b/>
          <w:bCs/>
        </w:rPr>
        <w:t xml:space="preserve"> </w:t>
      </w:r>
      <w:proofErr w:type="spellStart"/>
      <w:r w:rsidR="00C17231">
        <w:rPr>
          <w:b/>
          <w:bCs/>
        </w:rPr>
        <w:t>proiect</w:t>
      </w:r>
      <w:proofErr w:type="spellEnd"/>
      <w:r w:rsidR="00C17231">
        <w:rPr>
          <w:b/>
          <w:bCs/>
        </w:rPr>
        <w:t xml:space="preserve"> in curs  de </w:t>
      </w:r>
      <w:proofErr w:type="spellStart"/>
      <w:r w:rsidR="00C17231">
        <w:rPr>
          <w:b/>
          <w:bCs/>
        </w:rPr>
        <w:t>executie</w:t>
      </w:r>
      <w:proofErr w:type="spellEnd"/>
      <w:r w:rsidR="00C17231">
        <w:rPr>
          <w:b/>
          <w:bCs/>
        </w:rPr>
        <w:t xml:space="preserve"> </w:t>
      </w:r>
      <w:proofErr w:type="spellStart"/>
      <w:r w:rsidR="00C17231">
        <w:rPr>
          <w:b/>
          <w:bCs/>
        </w:rPr>
        <w:t>autorizat</w:t>
      </w:r>
      <w:proofErr w:type="spellEnd"/>
      <w:r w:rsidR="00C17231">
        <w:rPr>
          <w:b/>
          <w:bCs/>
        </w:rPr>
        <w:t xml:space="preserve"> cu A.C. 191/28.04.2021 din  </w:t>
      </w:r>
      <w:proofErr w:type="spellStart"/>
      <w:r w:rsidR="00C17231">
        <w:rPr>
          <w:b/>
          <w:bCs/>
        </w:rPr>
        <w:t>imobil</w:t>
      </w:r>
      <w:proofErr w:type="spellEnd"/>
      <w:r w:rsidR="00C17231">
        <w:rPr>
          <w:b/>
          <w:bCs/>
        </w:rPr>
        <w:t xml:space="preserve">  </w:t>
      </w:r>
      <w:proofErr w:type="spellStart"/>
      <w:r w:rsidR="00C17231">
        <w:rPr>
          <w:b/>
          <w:bCs/>
        </w:rPr>
        <w:t>locuinte</w:t>
      </w:r>
      <w:proofErr w:type="spellEnd"/>
      <w:r w:rsidR="00C17231">
        <w:rPr>
          <w:b/>
          <w:bCs/>
        </w:rPr>
        <w:t xml:space="preserve"> </w:t>
      </w:r>
      <w:proofErr w:type="spellStart"/>
      <w:r w:rsidR="00C17231">
        <w:rPr>
          <w:b/>
          <w:bCs/>
        </w:rPr>
        <w:t>colective</w:t>
      </w:r>
      <w:proofErr w:type="spellEnd"/>
      <w:r w:rsidR="00C17231">
        <w:rPr>
          <w:b/>
          <w:bCs/>
        </w:rPr>
        <w:t xml:space="preserve"> P+4E+SP.TH. cu </w:t>
      </w:r>
      <w:proofErr w:type="spellStart"/>
      <w:r w:rsidR="00C17231">
        <w:rPr>
          <w:b/>
          <w:bCs/>
        </w:rPr>
        <w:t>spatiu</w:t>
      </w:r>
      <w:proofErr w:type="spellEnd"/>
      <w:r w:rsidR="00C17231">
        <w:rPr>
          <w:b/>
          <w:bCs/>
        </w:rPr>
        <w:t xml:space="preserve"> </w:t>
      </w:r>
      <w:proofErr w:type="spellStart"/>
      <w:r w:rsidR="00C17231">
        <w:rPr>
          <w:b/>
          <w:bCs/>
        </w:rPr>
        <w:t>comercial</w:t>
      </w:r>
      <w:proofErr w:type="spellEnd"/>
      <w:r w:rsidR="00C17231">
        <w:rPr>
          <w:b/>
          <w:bCs/>
        </w:rPr>
        <w:t xml:space="preserve"> la </w:t>
      </w:r>
      <w:proofErr w:type="spellStart"/>
      <w:r w:rsidR="00C17231">
        <w:rPr>
          <w:b/>
          <w:bCs/>
        </w:rPr>
        <w:t>parter</w:t>
      </w:r>
      <w:proofErr w:type="spellEnd"/>
      <w:r w:rsidR="00C17231">
        <w:rPr>
          <w:b/>
          <w:bCs/>
        </w:rPr>
        <w:t xml:space="preserve">  in </w:t>
      </w:r>
      <w:proofErr w:type="spellStart"/>
      <w:r w:rsidR="00C17231">
        <w:rPr>
          <w:b/>
          <w:bCs/>
        </w:rPr>
        <w:t>imobil</w:t>
      </w:r>
      <w:proofErr w:type="spellEnd"/>
      <w:r w:rsidR="00C17231">
        <w:rPr>
          <w:b/>
          <w:bCs/>
        </w:rPr>
        <w:t xml:space="preserve">  </w:t>
      </w:r>
      <w:proofErr w:type="spellStart"/>
      <w:r w:rsidR="00C17231">
        <w:rPr>
          <w:b/>
          <w:bCs/>
        </w:rPr>
        <w:t>locuinte</w:t>
      </w:r>
      <w:proofErr w:type="spellEnd"/>
      <w:r w:rsidR="00C17231">
        <w:rPr>
          <w:b/>
          <w:bCs/>
        </w:rPr>
        <w:t xml:space="preserve"> </w:t>
      </w:r>
      <w:proofErr w:type="spellStart"/>
      <w:r w:rsidR="00C17231">
        <w:rPr>
          <w:b/>
          <w:bCs/>
        </w:rPr>
        <w:t>colective</w:t>
      </w:r>
      <w:proofErr w:type="spellEnd"/>
      <w:r w:rsidR="00C17231">
        <w:rPr>
          <w:b/>
          <w:bCs/>
        </w:rPr>
        <w:t xml:space="preserve"> P+4E+SP.TH.    “         </w:t>
      </w:r>
    </w:p>
    <w:p w14:paraId="7D9F04D3" w14:textId="67D48A1A" w:rsidR="00C17231" w:rsidRPr="00C17231" w:rsidRDefault="00C17231" w:rsidP="00C17231">
      <w:pPr>
        <w:tabs>
          <w:tab w:val="left" w:pos="180"/>
        </w:tabs>
        <w:spacing w:after="0" w:line="240" w:lineRule="auto"/>
        <w:jc w:val="both"/>
      </w:pPr>
      <w:r>
        <w:tab/>
      </w:r>
      <w:r>
        <w:tab/>
      </w:r>
      <w:proofErr w:type="spellStart"/>
      <w:r>
        <w:rPr>
          <w:b/>
        </w:rPr>
        <w:t>Beneficiarul</w:t>
      </w:r>
      <w:proofErr w:type="spellEnd"/>
      <w:r>
        <w:rPr>
          <w:b/>
        </w:rPr>
        <w:t xml:space="preserve"> </w:t>
      </w:r>
      <w:proofErr w:type="spellStart"/>
      <w:r>
        <w:rPr>
          <w:b/>
        </w:rPr>
        <w:t>doreste</w:t>
      </w:r>
      <w:proofErr w:type="spellEnd"/>
      <w:r>
        <w:rPr>
          <w:b/>
        </w:rPr>
        <w:t xml:space="preserve"> </w:t>
      </w:r>
      <w:proofErr w:type="spellStart"/>
      <w:r>
        <w:rPr>
          <w:b/>
        </w:rPr>
        <w:t>modificarea</w:t>
      </w:r>
      <w:proofErr w:type="spellEnd"/>
      <w:r>
        <w:rPr>
          <w:b/>
        </w:rPr>
        <w:t xml:space="preserve"> </w:t>
      </w:r>
      <w:proofErr w:type="spellStart"/>
      <w:r>
        <w:rPr>
          <w:b/>
        </w:rPr>
        <w:t>fatadelor</w:t>
      </w:r>
      <w:proofErr w:type="spellEnd"/>
      <w:r>
        <w:rPr>
          <w:b/>
        </w:rPr>
        <w:t xml:space="preserve"> </w:t>
      </w:r>
      <w:proofErr w:type="spellStart"/>
      <w:r>
        <w:rPr>
          <w:b/>
        </w:rPr>
        <w:t>si</w:t>
      </w:r>
      <w:proofErr w:type="spellEnd"/>
      <w:r>
        <w:rPr>
          <w:b/>
        </w:rPr>
        <w:t xml:space="preserve"> </w:t>
      </w:r>
      <w:proofErr w:type="spellStart"/>
      <w:r>
        <w:rPr>
          <w:b/>
        </w:rPr>
        <w:t>supraetajarea</w:t>
      </w:r>
      <w:proofErr w:type="spellEnd"/>
      <w:r>
        <w:rPr>
          <w:b/>
        </w:rPr>
        <w:t xml:space="preserve"> cu 1 </w:t>
      </w:r>
      <w:proofErr w:type="spellStart"/>
      <w:r>
        <w:rPr>
          <w:b/>
        </w:rPr>
        <w:t>nivel</w:t>
      </w:r>
      <w:proofErr w:type="spellEnd"/>
      <w:r>
        <w:rPr>
          <w:b/>
        </w:rPr>
        <w:t xml:space="preserve"> in </w:t>
      </w:r>
      <w:proofErr w:type="spellStart"/>
      <w:r>
        <w:rPr>
          <w:b/>
        </w:rPr>
        <w:t>limita</w:t>
      </w:r>
      <w:proofErr w:type="spellEnd"/>
      <w:r>
        <w:rPr>
          <w:b/>
        </w:rPr>
        <w:t xml:space="preserve"> a 20% din aria </w:t>
      </w:r>
      <w:proofErr w:type="spellStart"/>
      <w:r>
        <w:rPr>
          <w:b/>
        </w:rPr>
        <w:t>construita</w:t>
      </w:r>
      <w:proofErr w:type="spellEnd"/>
      <w:r>
        <w:rPr>
          <w:b/>
        </w:rPr>
        <w:t xml:space="preserve"> </w:t>
      </w:r>
      <w:proofErr w:type="spellStart"/>
      <w:r>
        <w:rPr>
          <w:b/>
        </w:rPr>
        <w:t>desfasurata</w:t>
      </w:r>
      <w:proofErr w:type="spellEnd"/>
      <w:r>
        <w:rPr>
          <w:b/>
        </w:rPr>
        <w:t xml:space="preserve"> cf. </w:t>
      </w:r>
      <w:proofErr w:type="spellStart"/>
      <w:r>
        <w:rPr>
          <w:b/>
        </w:rPr>
        <w:t>legii</w:t>
      </w:r>
      <w:proofErr w:type="spellEnd"/>
      <w:r>
        <w:rPr>
          <w:b/>
        </w:rPr>
        <w:t xml:space="preserve"> 50/1991, </w:t>
      </w:r>
      <w:proofErr w:type="spellStart"/>
      <w:r>
        <w:rPr>
          <w:b/>
        </w:rPr>
        <w:t>functiunea</w:t>
      </w:r>
      <w:proofErr w:type="spellEnd"/>
      <w:r>
        <w:rPr>
          <w:b/>
        </w:rPr>
        <w:t xml:space="preserve"> </w:t>
      </w:r>
      <w:proofErr w:type="spellStart"/>
      <w:r>
        <w:rPr>
          <w:b/>
        </w:rPr>
        <w:t>etajului</w:t>
      </w:r>
      <w:proofErr w:type="spellEnd"/>
      <w:r>
        <w:rPr>
          <w:b/>
        </w:rPr>
        <w:t xml:space="preserve"> 5 </w:t>
      </w:r>
      <w:proofErr w:type="spellStart"/>
      <w:r>
        <w:rPr>
          <w:b/>
        </w:rPr>
        <w:t>va</w:t>
      </w:r>
      <w:proofErr w:type="spellEnd"/>
      <w:r>
        <w:rPr>
          <w:b/>
        </w:rPr>
        <w:t xml:space="preserve"> fi de </w:t>
      </w:r>
      <w:proofErr w:type="spellStart"/>
      <w:r>
        <w:rPr>
          <w:b/>
        </w:rPr>
        <w:t>locuinte</w:t>
      </w:r>
      <w:proofErr w:type="spellEnd"/>
      <w:r>
        <w:rPr>
          <w:b/>
        </w:rPr>
        <w:t xml:space="preserve">(7 </w:t>
      </w:r>
      <w:proofErr w:type="spellStart"/>
      <w:r>
        <w:rPr>
          <w:b/>
        </w:rPr>
        <w:t>apartamente</w:t>
      </w:r>
      <w:proofErr w:type="spellEnd"/>
      <w:r>
        <w:rPr>
          <w:b/>
        </w:rPr>
        <w:t xml:space="preserve">) cu </w:t>
      </w:r>
      <w:proofErr w:type="spellStart"/>
      <w:r>
        <w:rPr>
          <w:b/>
        </w:rPr>
        <w:t>suprafata</w:t>
      </w:r>
      <w:proofErr w:type="spellEnd"/>
      <w:r>
        <w:rPr>
          <w:b/>
        </w:rPr>
        <w:t xml:space="preserve"> de 479.97mp.</w:t>
      </w:r>
    </w:p>
    <w:p w14:paraId="6C28420A" w14:textId="76FFF667" w:rsidR="00C17231" w:rsidRDefault="00C17231" w:rsidP="00C17231">
      <w:pPr>
        <w:ind w:firstLine="708"/>
        <w:jc w:val="both"/>
      </w:pPr>
      <w:proofErr w:type="spellStart"/>
      <w:r w:rsidRPr="00683B42">
        <w:rPr>
          <w:rFonts w:cstheme="minorHAnsi"/>
          <w:color w:val="000000" w:themeColor="text1"/>
        </w:rPr>
        <w:t>Construcţia</w:t>
      </w:r>
      <w:proofErr w:type="spellEnd"/>
      <w:r w:rsidRPr="00683B42">
        <w:rPr>
          <w:rFonts w:cstheme="minorHAnsi"/>
          <w:color w:val="000000" w:themeColor="text1"/>
        </w:rPr>
        <w:t xml:space="preserve"> </w:t>
      </w:r>
      <w:proofErr w:type="spellStart"/>
      <w:r w:rsidRPr="00683B42">
        <w:rPr>
          <w:rFonts w:cstheme="minorHAnsi"/>
          <w:color w:val="000000" w:themeColor="text1"/>
        </w:rPr>
        <w:t>va</w:t>
      </w:r>
      <w:proofErr w:type="spellEnd"/>
      <w:r w:rsidRPr="00683B42">
        <w:rPr>
          <w:rFonts w:cstheme="minorHAnsi"/>
          <w:color w:val="000000" w:themeColor="text1"/>
        </w:rPr>
        <w:t xml:space="preserve"> fi </w:t>
      </w:r>
      <w:proofErr w:type="spellStart"/>
      <w:r w:rsidRPr="00683B42">
        <w:rPr>
          <w:rFonts w:cstheme="minorHAnsi"/>
          <w:color w:val="000000" w:themeColor="text1"/>
        </w:rPr>
        <w:t>compu</w:t>
      </w:r>
      <w:r>
        <w:rPr>
          <w:rFonts w:cstheme="minorHAnsi"/>
          <w:color w:val="000000" w:themeColor="text1"/>
        </w:rPr>
        <w:t>să</w:t>
      </w:r>
      <w:proofErr w:type="spellEnd"/>
      <w:r>
        <w:rPr>
          <w:rFonts w:cstheme="minorHAnsi"/>
          <w:color w:val="000000" w:themeColor="text1"/>
        </w:rPr>
        <w:t xml:space="preserve"> </w:t>
      </w:r>
      <w:proofErr w:type="spellStart"/>
      <w:r>
        <w:rPr>
          <w:rFonts w:cstheme="minorHAnsi"/>
          <w:color w:val="000000" w:themeColor="text1"/>
        </w:rPr>
        <w:t>funcţional</w:t>
      </w:r>
      <w:proofErr w:type="spellEnd"/>
      <w:r>
        <w:rPr>
          <w:rFonts w:cstheme="minorHAnsi"/>
          <w:color w:val="000000" w:themeColor="text1"/>
        </w:rPr>
        <w:t xml:space="preserve"> </w:t>
      </w:r>
      <w:proofErr w:type="spellStart"/>
      <w:r>
        <w:rPr>
          <w:rFonts w:cstheme="minorHAnsi"/>
          <w:color w:val="000000" w:themeColor="text1"/>
        </w:rPr>
        <w:t>în</w:t>
      </w:r>
      <w:proofErr w:type="spellEnd"/>
      <w:r>
        <w:rPr>
          <w:rFonts w:cstheme="minorHAnsi"/>
          <w:color w:val="000000" w:themeColor="text1"/>
        </w:rPr>
        <w:t xml:space="preserve"> </w:t>
      </w:r>
      <w:proofErr w:type="spellStart"/>
      <w:r>
        <w:rPr>
          <w:rFonts w:cstheme="minorHAnsi"/>
          <w:color w:val="000000" w:themeColor="text1"/>
        </w:rPr>
        <w:t>felul</w:t>
      </w:r>
      <w:proofErr w:type="spellEnd"/>
      <w:r>
        <w:rPr>
          <w:rFonts w:cstheme="minorHAnsi"/>
          <w:color w:val="000000" w:themeColor="text1"/>
        </w:rPr>
        <w:t xml:space="preserve"> </w:t>
      </w:r>
      <w:proofErr w:type="spellStart"/>
      <w:r>
        <w:rPr>
          <w:rFonts w:cstheme="minorHAnsi"/>
          <w:color w:val="000000" w:themeColor="text1"/>
        </w:rPr>
        <w:t>următor</w:t>
      </w:r>
      <w:proofErr w:type="spellEnd"/>
      <w:r>
        <w:rPr>
          <w:rFonts w:cstheme="minorHAnsi"/>
          <w:color w:val="000000" w:themeColor="text1"/>
        </w:rPr>
        <w:t xml:space="preserve">: </w:t>
      </w:r>
      <w:r w:rsidRPr="00683B42">
        <w:rPr>
          <w:rFonts w:cstheme="minorHAnsi"/>
          <w:color w:val="000000" w:themeColor="text1"/>
        </w:rPr>
        <w:t xml:space="preserve">la </w:t>
      </w:r>
      <w:proofErr w:type="spellStart"/>
      <w:r w:rsidRPr="00683B42">
        <w:rPr>
          <w:rFonts w:cstheme="minorHAnsi"/>
          <w:color w:val="000000" w:themeColor="text1"/>
        </w:rPr>
        <w:t>parter</w:t>
      </w:r>
      <w:proofErr w:type="spellEnd"/>
      <w:r w:rsidRPr="00683B42">
        <w:rPr>
          <w:rFonts w:cstheme="minorHAnsi"/>
          <w:color w:val="000000" w:themeColor="text1"/>
        </w:rPr>
        <w:t xml:space="preserve"> </w:t>
      </w:r>
      <w:r>
        <w:rPr>
          <w:rFonts w:cstheme="minorHAnsi"/>
          <w:color w:val="000000" w:themeColor="text1"/>
        </w:rPr>
        <w:t>–</w:t>
      </w:r>
      <w:r w:rsidRPr="00683B42">
        <w:rPr>
          <w:rFonts w:cstheme="minorHAnsi"/>
          <w:color w:val="000000" w:themeColor="text1"/>
        </w:rPr>
        <w:t xml:space="preserve"> </w:t>
      </w:r>
      <w:r>
        <w:rPr>
          <w:rFonts w:cstheme="minorHAnsi"/>
          <w:color w:val="000000" w:themeColor="text1"/>
        </w:rPr>
        <w:t xml:space="preserve">5 </w:t>
      </w:r>
      <w:proofErr w:type="spellStart"/>
      <w:r>
        <w:rPr>
          <w:rFonts w:cstheme="minorHAnsi"/>
          <w:color w:val="000000" w:themeColor="text1"/>
        </w:rPr>
        <w:t>unitati</w:t>
      </w:r>
      <w:proofErr w:type="spellEnd"/>
      <w:r>
        <w:rPr>
          <w:rFonts w:cstheme="minorHAnsi"/>
          <w:color w:val="000000" w:themeColor="text1"/>
        </w:rPr>
        <w:t xml:space="preserve"> </w:t>
      </w:r>
      <w:proofErr w:type="spellStart"/>
      <w:r>
        <w:rPr>
          <w:rFonts w:cstheme="minorHAnsi"/>
          <w:color w:val="000000" w:themeColor="text1"/>
        </w:rPr>
        <w:t>locative,la</w:t>
      </w:r>
      <w:proofErr w:type="spellEnd"/>
      <w:r>
        <w:rPr>
          <w:rFonts w:cstheme="minorHAnsi"/>
          <w:color w:val="000000" w:themeColor="text1"/>
        </w:rPr>
        <w:t xml:space="preserve"> </w:t>
      </w:r>
      <w:proofErr w:type="spellStart"/>
      <w:r>
        <w:rPr>
          <w:rFonts w:cstheme="minorHAnsi"/>
          <w:color w:val="000000" w:themeColor="text1"/>
        </w:rPr>
        <w:t>etaj</w:t>
      </w:r>
      <w:proofErr w:type="spellEnd"/>
      <w:r>
        <w:rPr>
          <w:rFonts w:cstheme="minorHAnsi"/>
          <w:color w:val="000000" w:themeColor="text1"/>
        </w:rPr>
        <w:t xml:space="preserve"> 1</w:t>
      </w:r>
      <w:r w:rsidR="007D48FF">
        <w:rPr>
          <w:rFonts w:cstheme="minorHAnsi"/>
          <w:color w:val="000000" w:themeColor="text1"/>
        </w:rPr>
        <w:t>,2,3,4,5</w:t>
      </w:r>
      <w:r>
        <w:t xml:space="preserve"> -7 </w:t>
      </w:r>
      <w:proofErr w:type="spellStart"/>
      <w:r>
        <w:t>unitati</w:t>
      </w:r>
      <w:proofErr w:type="spellEnd"/>
      <w:r>
        <w:t xml:space="preserve"> locative.</w:t>
      </w:r>
    </w:p>
    <w:p w14:paraId="5F7A7244" w14:textId="77777777" w:rsidR="00C17231" w:rsidRDefault="00C17231" w:rsidP="00C17231">
      <w:pPr>
        <w:ind w:firstLine="708"/>
        <w:jc w:val="both"/>
        <w:rPr>
          <w:rFonts w:cstheme="minorHAnsi"/>
          <w:color w:val="000000" w:themeColor="text1"/>
        </w:rPr>
      </w:pPr>
      <w:proofErr w:type="spellStart"/>
      <w:r>
        <w:t>Imobilul</w:t>
      </w:r>
      <w:proofErr w:type="spellEnd"/>
      <w:r>
        <w:t xml:space="preserve"> </w:t>
      </w:r>
      <w:proofErr w:type="spellStart"/>
      <w:r>
        <w:t>va</w:t>
      </w:r>
      <w:proofErr w:type="spellEnd"/>
      <w:r>
        <w:t xml:space="preserve"> </w:t>
      </w:r>
      <w:proofErr w:type="spellStart"/>
      <w:r>
        <w:t>avea</w:t>
      </w:r>
      <w:proofErr w:type="spellEnd"/>
      <w:r>
        <w:t xml:space="preserve"> in total 40 </w:t>
      </w:r>
      <w:proofErr w:type="spellStart"/>
      <w:r>
        <w:t>unitati</w:t>
      </w:r>
      <w:proofErr w:type="spellEnd"/>
      <w:r>
        <w:t xml:space="preserve"> locative.</w:t>
      </w:r>
      <w:r>
        <w:tab/>
      </w:r>
    </w:p>
    <w:p w14:paraId="420304B9" w14:textId="2A7B233B" w:rsidR="00BE3C85" w:rsidRPr="00A36464" w:rsidRDefault="00BE3C85" w:rsidP="00BE3C85">
      <w:pPr>
        <w:spacing w:after="0" w:line="240" w:lineRule="auto"/>
        <w:ind w:firstLine="708"/>
        <w:jc w:val="both"/>
        <w:rPr>
          <w:color w:val="000000" w:themeColor="text1"/>
          <w:sz w:val="24"/>
          <w:szCs w:val="24"/>
          <w:lang w:val="it-IT"/>
        </w:rPr>
      </w:pPr>
      <w:r w:rsidRPr="00A36464">
        <w:rPr>
          <w:color w:val="000000" w:themeColor="text1"/>
          <w:sz w:val="24"/>
          <w:szCs w:val="24"/>
          <w:lang w:val="it-IT"/>
        </w:rPr>
        <w:t xml:space="preserve"> Terenul studiat va fi împrejmuit şi amenajat. </w:t>
      </w:r>
    </w:p>
    <w:p w14:paraId="52F487F0" w14:textId="77777777" w:rsidR="00C17231" w:rsidRPr="00683B42" w:rsidRDefault="00C17231" w:rsidP="00C17231">
      <w:pPr>
        <w:ind w:firstLine="708"/>
        <w:jc w:val="both"/>
        <w:rPr>
          <w:rFonts w:cstheme="minorHAnsi"/>
          <w:color w:val="000000" w:themeColor="text1"/>
        </w:rPr>
      </w:pPr>
      <w:r w:rsidRPr="00683B42">
        <w:rPr>
          <w:rFonts w:cstheme="minorHAnsi"/>
          <w:color w:val="000000" w:themeColor="text1"/>
        </w:rPr>
        <w:t xml:space="preserve">Se </w:t>
      </w:r>
      <w:proofErr w:type="spellStart"/>
      <w:r w:rsidRPr="00683B42">
        <w:rPr>
          <w:rFonts w:cstheme="minorHAnsi"/>
          <w:color w:val="000000" w:themeColor="text1"/>
        </w:rPr>
        <w:t>vor</w:t>
      </w:r>
      <w:proofErr w:type="spellEnd"/>
      <w:r w:rsidRPr="00683B42">
        <w:rPr>
          <w:rFonts w:cstheme="minorHAnsi"/>
          <w:color w:val="000000" w:themeColor="text1"/>
        </w:rPr>
        <w:t xml:space="preserve"> </w:t>
      </w:r>
      <w:proofErr w:type="spellStart"/>
      <w:r w:rsidRPr="00683B42">
        <w:rPr>
          <w:rFonts w:cstheme="minorHAnsi"/>
          <w:color w:val="000000" w:themeColor="text1"/>
        </w:rPr>
        <w:t>asigura</w:t>
      </w:r>
      <w:proofErr w:type="spellEnd"/>
      <w:r w:rsidRPr="00683B42">
        <w:rPr>
          <w:rFonts w:cstheme="minorHAnsi"/>
          <w:color w:val="000000" w:themeColor="text1"/>
        </w:rPr>
        <w:t xml:space="preserve"> </w:t>
      </w:r>
      <w:r>
        <w:rPr>
          <w:rFonts w:cstheme="minorHAnsi"/>
          <w:color w:val="000000" w:themeColor="text1"/>
        </w:rPr>
        <w:t>24</w:t>
      </w:r>
      <w:r w:rsidRPr="00683B42">
        <w:rPr>
          <w:rFonts w:cstheme="minorHAnsi"/>
          <w:color w:val="000000" w:themeColor="text1"/>
        </w:rPr>
        <w:t xml:space="preserve"> </w:t>
      </w:r>
      <w:proofErr w:type="spellStart"/>
      <w:r w:rsidRPr="00683B42">
        <w:rPr>
          <w:rFonts w:cstheme="minorHAnsi"/>
          <w:color w:val="000000" w:themeColor="text1"/>
        </w:rPr>
        <w:t>locuri</w:t>
      </w:r>
      <w:proofErr w:type="spellEnd"/>
      <w:r w:rsidRPr="00683B42">
        <w:rPr>
          <w:rFonts w:cstheme="minorHAnsi"/>
          <w:color w:val="000000" w:themeColor="text1"/>
        </w:rPr>
        <w:t xml:space="preserve"> de </w:t>
      </w:r>
      <w:proofErr w:type="spellStart"/>
      <w:r w:rsidRPr="00683B42">
        <w:rPr>
          <w:rFonts w:cstheme="minorHAnsi"/>
          <w:color w:val="000000" w:themeColor="text1"/>
        </w:rPr>
        <w:t>parcare</w:t>
      </w:r>
      <w:proofErr w:type="spellEnd"/>
      <w:r w:rsidRPr="00683B42">
        <w:rPr>
          <w:rFonts w:cstheme="minorHAnsi"/>
          <w:color w:val="000000" w:themeColor="text1"/>
        </w:rPr>
        <w:t xml:space="preserve"> auto </w:t>
      </w:r>
      <w:proofErr w:type="spellStart"/>
      <w:r w:rsidRPr="00683B42">
        <w:rPr>
          <w:rFonts w:cstheme="minorHAnsi"/>
          <w:color w:val="000000" w:themeColor="text1"/>
        </w:rPr>
        <w:t>în</w:t>
      </w:r>
      <w:proofErr w:type="spellEnd"/>
      <w:r w:rsidRPr="00683B42">
        <w:rPr>
          <w:rFonts w:cstheme="minorHAnsi"/>
          <w:color w:val="000000" w:themeColor="text1"/>
        </w:rPr>
        <w:t xml:space="preserve"> </w:t>
      </w:r>
      <w:proofErr w:type="spellStart"/>
      <w:r>
        <w:rPr>
          <w:rFonts w:cstheme="minorHAnsi"/>
          <w:color w:val="000000" w:themeColor="text1"/>
        </w:rPr>
        <w:t>incinta</w:t>
      </w:r>
      <w:proofErr w:type="spellEnd"/>
      <w:r>
        <w:rPr>
          <w:rFonts w:cstheme="minorHAnsi"/>
          <w:color w:val="000000" w:themeColor="text1"/>
        </w:rPr>
        <w:t xml:space="preserve"> </w:t>
      </w:r>
      <w:proofErr w:type="spellStart"/>
      <w:r>
        <w:rPr>
          <w:rFonts w:cstheme="minorHAnsi"/>
          <w:color w:val="000000" w:themeColor="text1"/>
        </w:rPr>
        <w:t>proprietatii</w:t>
      </w:r>
      <w:proofErr w:type="spellEnd"/>
      <w:r>
        <w:rPr>
          <w:rFonts w:cstheme="minorHAnsi"/>
          <w:color w:val="000000" w:themeColor="text1"/>
        </w:rPr>
        <w:t>.</w:t>
      </w:r>
    </w:p>
    <w:p w14:paraId="07C2569D" w14:textId="77777777" w:rsidR="00BE3C85" w:rsidRPr="00815AF6" w:rsidRDefault="00BE3C85" w:rsidP="00BE3C85">
      <w:pPr>
        <w:spacing w:after="0" w:line="240" w:lineRule="auto"/>
        <w:ind w:firstLine="708"/>
        <w:jc w:val="both"/>
        <w:rPr>
          <w:color w:val="000000" w:themeColor="text1"/>
          <w:sz w:val="24"/>
          <w:szCs w:val="24"/>
          <w:lang w:val="es-ES"/>
        </w:rPr>
      </w:pPr>
      <w:r w:rsidRPr="00A36464">
        <w:rPr>
          <w:color w:val="000000" w:themeColor="text1"/>
          <w:sz w:val="24"/>
          <w:szCs w:val="24"/>
          <w:lang w:val="it-IT"/>
        </w:rPr>
        <w:lastRenderedPageBreak/>
        <w:t xml:space="preserve">Se va realiza o structură in cadre din beton armat. </w:t>
      </w:r>
      <w:r w:rsidRPr="00815AF6">
        <w:rPr>
          <w:color w:val="000000" w:themeColor="text1"/>
          <w:sz w:val="24"/>
          <w:szCs w:val="24"/>
          <w:lang w:val="es-ES"/>
        </w:rPr>
        <w:t>Fundaţia este de tip radier din beton armat.</w:t>
      </w:r>
    </w:p>
    <w:p w14:paraId="458182C7" w14:textId="77777777" w:rsidR="00BE3C85" w:rsidRPr="00CD2AF1" w:rsidRDefault="00BE3C85" w:rsidP="00BE3C85">
      <w:pPr>
        <w:spacing w:after="0" w:line="240" w:lineRule="auto"/>
        <w:ind w:firstLine="708"/>
        <w:jc w:val="both"/>
        <w:rPr>
          <w:color w:val="000000" w:themeColor="text1"/>
          <w:sz w:val="24"/>
          <w:szCs w:val="24"/>
          <w:lang w:val="es-ES"/>
        </w:rPr>
      </w:pPr>
      <w:r w:rsidRPr="00CD2AF1">
        <w:rPr>
          <w:color w:val="000000" w:themeColor="text1"/>
          <w:sz w:val="24"/>
          <w:szCs w:val="24"/>
          <w:lang w:val="es-ES"/>
        </w:rPr>
        <w:t>Închiderile exterioare vor fi de 25 cm grosime şi se vor executa din zidărie de BCA placata la exterior cu polistiren de 10 cm grosime. Pereţii interiori se vor realiza din BCA de 25 cm ,respectiv 15 cm grosime.</w:t>
      </w:r>
    </w:p>
    <w:p w14:paraId="1482D98C" w14:textId="25E7327C" w:rsidR="00BE3C85" w:rsidRPr="00CD2AF1" w:rsidRDefault="00BE3C85" w:rsidP="00BE3C85">
      <w:pPr>
        <w:spacing w:after="0" w:line="240" w:lineRule="auto"/>
        <w:ind w:firstLine="708"/>
        <w:jc w:val="both"/>
        <w:rPr>
          <w:color w:val="000000" w:themeColor="text1"/>
          <w:sz w:val="24"/>
          <w:szCs w:val="24"/>
          <w:lang w:val="es-ES"/>
        </w:rPr>
      </w:pPr>
      <w:r w:rsidRPr="00CD2AF1">
        <w:rPr>
          <w:color w:val="000000" w:themeColor="text1"/>
          <w:sz w:val="24"/>
          <w:szCs w:val="24"/>
          <w:lang w:val="es-ES"/>
        </w:rPr>
        <w:t xml:space="preserve">Placile de peste parter  si etaje </w:t>
      </w:r>
      <w:r w:rsidR="007814E3">
        <w:rPr>
          <w:color w:val="000000" w:themeColor="text1"/>
          <w:sz w:val="24"/>
          <w:szCs w:val="24"/>
          <w:lang w:val="es-ES"/>
        </w:rPr>
        <w:t>sunt</w:t>
      </w:r>
      <w:r w:rsidRPr="00CD2AF1">
        <w:rPr>
          <w:color w:val="000000" w:themeColor="text1"/>
          <w:sz w:val="24"/>
          <w:szCs w:val="24"/>
          <w:lang w:val="es-ES"/>
        </w:rPr>
        <w:t xml:space="preserve">  realiza</w:t>
      </w:r>
      <w:r w:rsidR="007814E3">
        <w:rPr>
          <w:color w:val="000000" w:themeColor="text1"/>
          <w:sz w:val="24"/>
          <w:szCs w:val="24"/>
          <w:lang w:val="es-ES"/>
        </w:rPr>
        <w:t>te</w:t>
      </w:r>
      <w:r w:rsidRPr="00CD2AF1">
        <w:rPr>
          <w:color w:val="000000" w:themeColor="text1"/>
          <w:sz w:val="24"/>
          <w:szCs w:val="24"/>
          <w:lang w:val="es-ES"/>
        </w:rPr>
        <w:t xml:space="preserve"> din beton armat. </w:t>
      </w:r>
    </w:p>
    <w:p w14:paraId="7AE08DBF" w14:textId="77777777" w:rsidR="00BE3C85" w:rsidRPr="00A36464" w:rsidRDefault="00BE3C85" w:rsidP="00BE3C85">
      <w:pPr>
        <w:spacing w:after="0" w:line="240" w:lineRule="auto"/>
        <w:ind w:firstLine="708"/>
        <w:jc w:val="both"/>
        <w:rPr>
          <w:color w:val="000000" w:themeColor="text1"/>
          <w:sz w:val="24"/>
          <w:szCs w:val="24"/>
          <w:lang w:val="it-IT"/>
        </w:rPr>
      </w:pPr>
      <w:r w:rsidRPr="00A36464">
        <w:rPr>
          <w:color w:val="000000" w:themeColor="text1"/>
          <w:sz w:val="24"/>
          <w:szCs w:val="24"/>
          <w:lang w:val="it-IT"/>
        </w:rPr>
        <w:t xml:space="preserve">Acoperişul peste etajul </w:t>
      </w:r>
      <w:r>
        <w:rPr>
          <w:color w:val="000000" w:themeColor="text1"/>
          <w:sz w:val="24"/>
          <w:szCs w:val="24"/>
          <w:lang w:val="it-IT"/>
        </w:rPr>
        <w:t>5</w:t>
      </w:r>
      <w:r w:rsidRPr="00A36464">
        <w:rPr>
          <w:color w:val="000000" w:themeColor="text1"/>
          <w:sz w:val="24"/>
          <w:szCs w:val="24"/>
          <w:lang w:val="it-IT"/>
        </w:rPr>
        <w:t xml:space="preserve"> va fi de tip terasa circulabila  si se  vor realiza si spatii tehnice.</w:t>
      </w:r>
    </w:p>
    <w:p w14:paraId="768A232A" w14:textId="51AB7530" w:rsidR="007D48FF" w:rsidRPr="007D48FF" w:rsidRDefault="00BE3C85" w:rsidP="007D48FF">
      <w:pPr>
        <w:shd w:val="clear" w:color="auto" w:fill="FFFFFF"/>
        <w:spacing w:after="0"/>
        <w:ind w:firstLine="720"/>
        <w:jc w:val="both"/>
        <w:rPr>
          <w:rFonts w:ascii="Times New Roman" w:hAnsi="Times New Roman" w:cs="Times New Roman"/>
          <w:b/>
          <w:bCs/>
          <w:color w:val="000000"/>
          <w:sz w:val="28"/>
          <w:szCs w:val="28"/>
          <w:lang w:val="it-IT"/>
        </w:rPr>
      </w:pPr>
      <w:r w:rsidRPr="00DC551C">
        <w:rPr>
          <w:rFonts w:ascii="Arial" w:hAnsi="Arial" w:cs="Arial"/>
          <w:b/>
          <w:color w:val="000000"/>
          <w:lang w:val="ro-RO"/>
        </w:rPr>
        <w:t>S</w:t>
      </w:r>
      <w:r>
        <w:rPr>
          <w:rFonts w:ascii="Arial" w:hAnsi="Arial" w:cs="Arial"/>
          <w:b/>
          <w:color w:val="000000"/>
          <w:lang w:val="ro-RO"/>
        </w:rPr>
        <w:t xml:space="preserve"> </w:t>
      </w:r>
      <w:r w:rsidRPr="00DC551C">
        <w:rPr>
          <w:rFonts w:ascii="Arial" w:hAnsi="Arial" w:cs="Arial"/>
          <w:b/>
          <w:color w:val="000000"/>
          <w:lang w:val="ro-RO"/>
        </w:rPr>
        <w:t>spatii plantate=</w:t>
      </w:r>
      <w:r w:rsidR="007D48FF" w:rsidRPr="007D48FF">
        <w:rPr>
          <w:rFonts w:ascii="Times New Roman" w:hAnsi="Times New Roman" w:cs="Times New Roman"/>
          <w:b/>
          <w:bCs/>
          <w:sz w:val="24"/>
          <w:szCs w:val="24"/>
        </w:rPr>
        <w:t xml:space="preserve">499.46mp </w:t>
      </w:r>
      <w:proofErr w:type="spellStart"/>
      <w:r w:rsidR="007D48FF" w:rsidRPr="007D48FF">
        <w:rPr>
          <w:rFonts w:ascii="Times New Roman" w:hAnsi="Times New Roman" w:cs="Times New Roman"/>
          <w:b/>
          <w:bCs/>
          <w:sz w:val="24"/>
          <w:szCs w:val="24"/>
        </w:rPr>
        <w:t>reprezentand</w:t>
      </w:r>
      <w:proofErr w:type="spellEnd"/>
      <w:r w:rsidR="007D48FF" w:rsidRPr="007D48FF">
        <w:rPr>
          <w:rFonts w:ascii="Times New Roman" w:hAnsi="Times New Roman" w:cs="Times New Roman"/>
          <w:b/>
          <w:bCs/>
          <w:sz w:val="24"/>
          <w:szCs w:val="24"/>
        </w:rPr>
        <w:t xml:space="preserve"> 34% din </w:t>
      </w:r>
      <w:proofErr w:type="spellStart"/>
      <w:r w:rsidR="007D48FF" w:rsidRPr="007D48FF">
        <w:rPr>
          <w:rFonts w:ascii="Times New Roman" w:hAnsi="Times New Roman" w:cs="Times New Roman"/>
          <w:b/>
          <w:bCs/>
          <w:sz w:val="24"/>
          <w:szCs w:val="24"/>
        </w:rPr>
        <w:t>suprafata</w:t>
      </w:r>
      <w:proofErr w:type="spellEnd"/>
      <w:r w:rsidR="007D48FF" w:rsidRPr="007D48FF">
        <w:rPr>
          <w:rFonts w:ascii="Times New Roman" w:hAnsi="Times New Roman" w:cs="Times New Roman"/>
          <w:b/>
          <w:bCs/>
          <w:sz w:val="24"/>
          <w:szCs w:val="24"/>
        </w:rPr>
        <w:t xml:space="preserve"> </w:t>
      </w:r>
      <w:proofErr w:type="spellStart"/>
      <w:r w:rsidR="007D48FF" w:rsidRPr="007D48FF">
        <w:rPr>
          <w:rFonts w:ascii="Times New Roman" w:hAnsi="Times New Roman" w:cs="Times New Roman"/>
          <w:b/>
          <w:bCs/>
          <w:sz w:val="24"/>
          <w:szCs w:val="24"/>
        </w:rPr>
        <w:t>terenului</w:t>
      </w:r>
      <w:proofErr w:type="spellEnd"/>
      <w:r w:rsidR="007D48FF" w:rsidRPr="007D48FF">
        <w:rPr>
          <w:rFonts w:ascii="Times New Roman" w:hAnsi="Times New Roman" w:cs="Times New Roman"/>
          <w:b/>
          <w:bCs/>
          <w:sz w:val="24"/>
          <w:szCs w:val="24"/>
        </w:rPr>
        <w:t xml:space="preserve"> (dale </w:t>
      </w:r>
      <w:proofErr w:type="spellStart"/>
      <w:r w:rsidR="007D48FF" w:rsidRPr="007D48FF">
        <w:rPr>
          <w:rFonts w:ascii="Times New Roman" w:hAnsi="Times New Roman" w:cs="Times New Roman"/>
          <w:b/>
          <w:bCs/>
          <w:sz w:val="24"/>
          <w:szCs w:val="24"/>
        </w:rPr>
        <w:t>inierbate,pomi</w:t>
      </w:r>
      <w:proofErr w:type="spellEnd"/>
      <w:r w:rsidR="007D48FF" w:rsidRPr="007D48FF">
        <w:rPr>
          <w:rFonts w:ascii="Times New Roman" w:hAnsi="Times New Roman" w:cs="Times New Roman"/>
          <w:b/>
          <w:bCs/>
          <w:sz w:val="24"/>
          <w:szCs w:val="24"/>
        </w:rPr>
        <w:t xml:space="preserve"> </w:t>
      </w:r>
      <w:proofErr w:type="spellStart"/>
      <w:r w:rsidR="007D48FF" w:rsidRPr="007D48FF">
        <w:rPr>
          <w:rFonts w:ascii="Times New Roman" w:hAnsi="Times New Roman" w:cs="Times New Roman"/>
          <w:b/>
          <w:bCs/>
          <w:sz w:val="24"/>
          <w:szCs w:val="24"/>
        </w:rPr>
        <w:t>talie</w:t>
      </w:r>
      <w:proofErr w:type="spellEnd"/>
      <w:r w:rsidR="007D48FF" w:rsidRPr="007D48FF">
        <w:rPr>
          <w:rFonts w:ascii="Times New Roman" w:hAnsi="Times New Roman" w:cs="Times New Roman"/>
          <w:b/>
          <w:bCs/>
          <w:sz w:val="24"/>
          <w:szCs w:val="24"/>
        </w:rPr>
        <w:t xml:space="preserve"> </w:t>
      </w:r>
      <w:proofErr w:type="spellStart"/>
      <w:r w:rsidR="007D48FF" w:rsidRPr="007D48FF">
        <w:rPr>
          <w:rFonts w:ascii="Times New Roman" w:hAnsi="Times New Roman" w:cs="Times New Roman"/>
          <w:b/>
          <w:bCs/>
          <w:sz w:val="24"/>
          <w:szCs w:val="24"/>
        </w:rPr>
        <w:t>mijlocie,jardiniere</w:t>
      </w:r>
      <w:proofErr w:type="spellEnd"/>
      <w:r w:rsidR="007D48FF" w:rsidRPr="007D48FF">
        <w:rPr>
          <w:rFonts w:ascii="Times New Roman" w:hAnsi="Times New Roman" w:cs="Times New Roman"/>
          <w:b/>
          <w:bCs/>
          <w:sz w:val="24"/>
          <w:szCs w:val="24"/>
        </w:rPr>
        <w:t xml:space="preserve">) </w:t>
      </w:r>
    </w:p>
    <w:p w14:paraId="7AAEADAE" w14:textId="7F6FE877" w:rsidR="007D48FF" w:rsidRPr="007D48FF" w:rsidRDefault="007D48FF" w:rsidP="007D48FF">
      <w:pPr>
        <w:autoSpaceDE w:val="0"/>
        <w:autoSpaceDN w:val="0"/>
        <w:adjustRightInd w:val="0"/>
        <w:spacing w:after="0" w:line="240" w:lineRule="auto"/>
        <w:ind w:firstLine="720"/>
        <w:rPr>
          <w:rFonts w:ascii="Times New Roman" w:hAnsi="Times New Roman" w:cs="Times New Roman"/>
          <w:b/>
          <w:bCs/>
          <w:sz w:val="24"/>
          <w:szCs w:val="24"/>
        </w:rPr>
      </w:pPr>
      <w:r w:rsidRPr="007D48FF">
        <w:rPr>
          <w:rFonts w:ascii="Times New Roman" w:hAnsi="Times New Roman" w:cs="Times New Roman"/>
          <w:b/>
          <w:bCs/>
          <w:sz w:val="24"/>
          <w:szCs w:val="24"/>
        </w:rPr>
        <w:t xml:space="preserve"> Se </w:t>
      </w:r>
      <w:proofErr w:type="spellStart"/>
      <w:r w:rsidRPr="007D48FF">
        <w:rPr>
          <w:rFonts w:ascii="Times New Roman" w:hAnsi="Times New Roman" w:cs="Times New Roman"/>
          <w:b/>
          <w:bCs/>
          <w:sz w:val="24"/>
          <w:szCs w:val="24"/>
        </w:rPr>
        <w:t>vor</w:t>
      </w:r>
      <w:proofErr w:type="spellEnd"/>
      <w:r w:rsidRPr="007D48FF">
        <w:rPr>
          <w:rFonts w:ascii="Times New Roman" w:hAnsi="Times New Roman" w:cs="Times New Roman"/>
          <w:b/>
          <w:bCs/>
          <w:sz w:val="24"/>
          <w:szCs w:val="24"/>
        </w:rPr>
        <w:t xml:space="preserve"> </w:t>
      </w:r>
      <w:proofErr w:type="spellStart"/>
      <w:r w:rsidRPr="007D48FF">
        <w:rPr>
          <w:rFonts w:ascii="Times New Roman" w:hAnsi="Times New Roman" w:cs="Times New Roman"/>
          <w:b/>
          <w:bCs/>
          <w:sz w:val="24"/>
          <w:szCs w:val="24"/>
        </w:rPr>
        <w:t>respecta</w:t>
      </w:r>
      <w:proofErr w:type="spellEnd"/>
      <w:r w:rsidRPr="007D48FF">
        <w:rPr>
          <w:rFonts w:ascii="Times New Roman" w:hAnsi="Times New Roman" w:cs="Times New Roman"/>
          <w:b/>
          <w:bCs/>
          <w:sz w:val="24"/>
          <w:szCs w:val="24"/>
        </w:rPr>
        <w:t xml:space="preserve"> </w:t>
      </w:r>
      <w:proofErr w:type="spellStart"/>
      <w:r w:rsidRPr="007D48FF">
        <w:rPr>
          <w:rFonts w:ascii="Times New Roman" w:hAnsi="Times New Roman" w:cs="Times New Roman"/>
          <w:b/>
          <w:bCs/>
          <w:sz w:val="24"/>
          <w:szCs w:val="24"/>
        </w:rPr>
        <w:t>prevederile</w:t>
      </w:r>
      <w:proofErr w:type="spellEnd"/>
      <w:r w:rsidRPr="007D48FF">
        <w:rPr>
          <w:rFonts w:ascii="Times New Roman" w:hAnsi="Times New Roman" w:cs="Times New Roman"/>
          <w:b/>
          <w:bCs/>
          <w:sz w:val="24"/>
          <w:szCs w:val="24"/>
        </w:rPr>
        <w:t xml:space="preserve"> HCJC nr. 152/22.05.2013, </w:t>
      </w:r>
      <w:proofErr w:type="spellStart"/>
      <w:r w:rsidRPr="007D48FF">
        <w:rPr>
          <w:rFonts w:ascii="Times New Roman" w:hAnsi="Times New Roman" w:cs="Times New Roman"/>
          <w:b/>
          <w:bCs/>
          <w:sz w:val="24"/>
          <w:szCs w:val="24"/>
        </w:rPr>
        <w:t>respectiv</w:t>
      </w:r>
      <w:proofErr w:type="spellEnd"/>
      <w:r w:rsidRPr="007D48FF">
        <w:rPr>
          <w:rFonts w:ascii="Times New Roman" w:hAnsi="Times New Roman" w:cs="Times New Roman"/>
          <w:b/>
          <w:bCs/>
          <w:sz w:val="24"/>
          <w:szCs w:val="24"/>
        </w:rPr>
        <w:t xml:space="preserve"> </w:t>
      </w:r>
      <w:proofErr w:type="spellStart"/>
      <w:r w:rsidRPr="007D48FF">
        <w:rPr>
          <w:rFonts w:ascii="Times New Roman" w:hAnsi="Times New Roman" w:cs="Times New Roman"/>
          <w:b/>
          <w:bCs/>
          <w:sz w:val="24"/>
          <w:szCs w:val="24"/>
        </w:rPr>
        <w:t>anexa</w:t>
      </w:r>
      <w:proofErr w:type="spellEnd"/>
      <w:r w:rsidRPr="007D48FF">
        <w:rPr>
          <w:rFonts w:ascii="Times New Roman" w:hAnsi="Times New Roman" w:cs="Times New Roman"/>
          <w:b/>
          <w:bCs/>
          <w:sz w:val="24"/>
          <w:szCs w:val="24"/>
        </w:rPr>
        <w:t xml:space="preserve"> nr. 1, </w:t>
      </w:r>
      <w:proofErr w:type="spellStart"/>
      <w:r w:rsidRPr="007D48FF">
        <w:rPr>
          <w:rFonts w:ascii="Times New Roman" w:hAnsi="Times New Roman" w:cs="Times New Roman"/>
          <w:b/>
          <w:bCs/>
          <w:sz w:val="24"/>
          <w:szCs w:val="24"/>
        </w:rPr>
        <w:t>prin</w:t>
      </w:r>
      <w:proofErr w:type="spellEnd"/>
      <w:r w:rsidRPr="007D48FF">
        <w:rPr>
          <w:rFonts w:ascii="Times New Roman" w:hAnsi="Times New Roman" w:cs="Times New Roman"/>
          <w:b/>
          <w:bCs/>
          <w:sz w:val="24"/>
          <w:szCs w:val="24"/>
        </w:rPr>
        <w:t xml:space="preserve"> care </w:t>
      </w:r>
      <w:proofErr w:type="spellStart"/>
      <w:r w:rsidRPr="007D48FF">
        <w:rPr>
          <w:rFonts w:ascii="Times New Roman" w:hAnsi="Times New Roman" w:cs="Times New Roman"/>
          <w:b/>
          <w:bCs/>
          <w:sz w:val="24"/>
          <w:szCs w:val="24"/>
        </w:rPr>
        <w:t>suprafata</w:t>
      </w:r>
      <w:proofErr w:type="spellEnd"/>
      <w:r w:rsidRPr="007D48FF">
        <w:rPr>
          <w:rFonts w:ascii="Times New Roman" w:hAnsi="Times New Roman" w:cs="Times New Roman"/>
          <w:b/>
          <w:bCs/>
          <w:sz w:val="24"/>
          <w:szCs w:val="24"/>
        </w:rPr>
        <w:t xml:space="preserve"> </w:t>
      </w:r>
      <w:proofErr w:type="spellStart"/>
      <w:r w:rsidRPr="007D48FF">
        <w:rPr>
          <w:rFonts w:ascii="Times New Roman" w:hAnsi="Times New Roman" w:cs="Times New Roman"/>
          <w:b/>
          <w:bCs/>
          <w:sz w:val="24"/>
          <w:szCs w:val="24"/>
        </w:rPr>
        <w:t>plantata</w:t>
      </w:r>
      <w:proofErr w:type="spellEnd"/>
      <w:r w:rsidRPr="007D48FF">
        <w:rPr>
          <w:rFonts w:ascii="Times New Roman" w:hAnsi="Times New Roman" w:cs="Times New Roman"/>
          <w:b/>
          <w:bCs/>
          <w:sz w:val="24"/>
          <w:szCs w:val="24"/>
        </w:rPr>
        <w:t xml:space="preserve"> </w:t>
      </w:r>
      <w:proofErr w:type="spellStart"/>
      <w:r w:rsidRPr="007D48FF">
        <w:rPr>
          <w:rFonts w:ascii="Times New Roman" w:hAnsi="Times New Roman" w:cs="Times New Roman"/>
          <w:b/>
          <w:bCs/>
          <w:sz w:val="24"/>
          <w:szCs w:val="24"/>
        </w:rPr>
        <w:t>impusa</w:t>
      </w:r>
      <w:proofErr w:type="spellEnd"/>
      <w:r w:rsidRPr="007D48FF">
        <w:rPr>
          <w:rFonts w:ascii="Times New Roman" w:hAnsi="Times New Roman" w:cs="Times New Roman"/>
          <w:b/>
          <w:bCs/>
          <w:sz w:val="24"/>
          <w:szCs w:val="24"/>
        </w:rPr>
        <w:t xml:space="preserve"> </w:t>
      </w:r>
      <w:proofErr w:type="spellStart"/>
      <w:r w:rsidRPr="007D48FF">
        <w:rPr>
          <w:rFonts w:ascii="Times New Roman" w:hAnsi="Times New Roman" w:cs="Times New Roman"/>
          <w:b/>
          <w:bCs/>
          <w:sz w:val="24"/>
          <w:szCs w:val="24"/>
        </w:rPr>
        <w:t>este</w:t>
      </w:r>
      <w:proofErr w:type="spellEnd"/>
      <w:r w:rsidRPr="007D48FF">
        <w:rPr>
          <w:rFonts w:ascii="Times New Roman" w:hAnsi="Times New Roman" w:cs="Times New Roman"/>
          <w:b/>
          <w:bCs/>
          <w:sz w:val="24"/>
          <w:szCs w:val="24"/>
        </w:rPr>
        <w:t xml:space="preserve"> </w:t>
      </w:r>
      <w:proofErr w:type="spellStart"/>
      <w:r w:rsidRPr="007D48FF">
        <w:rPr>
          <w:rFonts w:ascii="Times New Roman" w:hAnsi="Times New Roman" w:cs="Times New Roman"/>
          <w:b/>
          <w:bCs/>
          <w:sz w:val="24"/>
          <w:szCs w:val="24"/>
        </w:rPr>
        <w:t>aferenta</w:t>
      </w:r>
      <w:proofErr w:type="spellEnd"/>
      <w:r w:rsidRPr="007D48FF">
        <w:rPr>
          <w:rFonts w:ascii="Times New Roman" w:hAnsi="Times New Roman" w:cs="Times New Roman"/>
          <w:b/>
          <w:bCs/>
          <w:sz w:val="24"/>
          <w:szCs w:val="24"/>
        </w:rPr>
        <w:t xml:space="preserve"> </w:t>
      </w:r>
      <w:proofErr w:type="spellStart"/>
      <w:r w:rsidRPr="007D48FF">
        <w:rPr>
          <w:rFonts w:ascii="Times New Roman" w:hAnsi="Times New Roman" w:cs="Times New Roman"/>
          <w:b/>
          <w:bCs/>
          <w:sz w:val="24"/>
          <w:szCs w:val="24"/>
        </w:rPr>
        <w:t>unui</w:t>
      </w:r>
      <w:proofErr w:type="spellEnd"/>
      <w:r w:rsidRPr="007D48FF">
        <w:rPr>
          <w:rFonts w:ascii="Times New Roman" w:hAnsi="Times New Roman" w:cs="Times New Roman"/>
          <w:b/>
          <w:bCs/>
          <w:sz w:val="24"/>
          <w:szCs w:val="24"/>
        </w:rPr>
        <w:t xml:space="preserve"> </w:t>
      </w:r>
      <w:proofErr w:type="spellStart"/>
      <w:r w:rsidRPr="007D48FF">
        <w:rPr>
          <w:rFonts w:ascii="Times New Roman" w:hAnsi="Times New Roman" w:cs="Times New Roman"/>
          <w:b/>
          <w:bCs/>
          <w:sz w:val="24"/>
          <w:szCs w:val="24"/>
        </w:rPr>
        <w:t>procent</w:t>
      </w:r>
      <w:proofErr w:type="spellEnd"/>
      <w:r w:rsidRPr="007D48FF">
        <w:rPr>
          <w:rFonts w:ascii="Times New Roman" w:hAnsi="Times New Roman" w:cs="Times New Roman"/>
          <w:b/>
          <w:bCs/>
          <w:sz w:val="24"/>
          <w:szCs w:val="24"/>
        </w:rPr>
        <w:t xml:space="preserve"> de min. 30% din </w:t>
      </w:r>
      <w:proofErr w:type="spellStart"/>
      <w:r w:rsidRPr="007D48FF">
        <w:rPr>
          <w:rFonts w:ascii="Times New Roman" w:hAnsi="Times New Roman" w:cs="Times New Roman"/>
          <w:b/>
          <w:bCs/>
          <w:sz w:val="24"/>
          <w:szCs w:val="24"/>
        </w:rPr>
        <w:t>suprafata</w:t>
      </w:r>
      <w:proofErr w:type="spellEnd"/>
      <w:r w:rsidRPr="007D48FF">
        <w:rPr>
          <w:rFonts w:ascii="Times New Roman" w:hAnsi="Times New Roman" w:cs="Times New Roman"/>
          <w:b/>
          <w:bCs/>
          <w:sz w:val="24"/>
          <w:szCs w:val="24"/>
        </w:rPr>
        <w:t xml:space="preserve"> </w:t>
      </w:r>
      <w:proofErr w:type="spellStart"/>
      <w:r w:rsidRPr="007D48FF">
        <w:rPr>
          <w:rFonts w:ascii="Times New Roman" w:hAnsi="Times New Roman" w:cs="Times New Roman"/>
          <w:b/>
          <w:bCs/>
          <w:sz w:val="24"/>
          <w:szCs w:val="24"/>
        </w:rPr>
        <w:t>terenului</w:t>
      </w:r>
      <w:proofErr w:type="spellEnd"/>
      <w:r w:rsidRPr="007D48FF">
        <w:rPr>
          <w:rFonts w:ascii="Times New Roman" w:hAnsi="Times New Roman" w:cs="Times New Roman"/>
          <w:b/>
          <w:bCs/>
          <w:sz w:val="24"/>
          <w:szCs w:val="24"/>
        </w:rPr>
        <w:t xml:space="preserve"> </w:t>
      </w:r>
      <w:proofErr w:type="spellStart"/>
      <w:r w:rsidRPr="007D48FF">
        <w:rPr>
          <w:rFonts w:ascii="Times New Roman" w:hAnsi="Times New Roman" w:cs="Times New Roman"/>
          <w:b/>
          <w:bCs/>
          <w:sz w:val="24"/>
          <w:szCs w:val="24"/>
        </w:rPr>
        <w:t>pentru</w:t>
      </w:r>
      <w:proofErr w:type="spellEnd"/>
      <w:r w:rsidRPr="007D48FF">
        <w:rPr>
          <w:rFonts w:ascii="Times New Roman" w:hAnsi="Times New Roman" w:cs="Times New Roman"/>
          <w:b/>
          <w:bCs/>
          <w:sz w:val="24"/>
          <w:szCs w:val="24"/>
        </w:rPr>
        <w:t xml:space="preserve"> </w:t>
      </w:r>
      <w:proofErr w:type="spellStart"/>
      <w:r w:rsidRPr="007D48FF">
        <w:rPr>
          <w:rFonts w:ascii="Times New Roman" w:hAnsi="Times New Roman" w:cs="Times New Roman"/>
          <w:b/>
          <w:bCs/>
          <w:sz w:val="24"/>
          <w:szCs w:val="24"/>
        </w:rPr>
        <w:t>imobile</w:t>
      </w:r>
      <w:proofErr w:type="spellEnd"/>
      <w:r w:rsidRPr="007D48FF">
        <w:rPr>
          <w:rFonts w:ascii="Times New Roman" w:hAnsi="Times New Roman" w:cs="Times New Roman"/>
          <w:b/>
          <w:bCs/>
          <w:sz w:val="24"/>
          <w:szCs w:val="24"/>
        </w:rPr>
        <w:t xml:space="preserve"> de </w:t>
      </w:r>
      <w:proofErr w:type="spellStart"/>
      <w:r w:rsidRPr="007D48FF">
        <w:rPr>
          <w:rFonts w:ascii="Times New Roman" w:hAnsi="Times New Roman" w:cs="Times New Roman"/>
          <w:b/>
          <w:bCs/>
          <w:sz w:val="24"/>
          <w:szCs w:val="24"/>
        </w:rPr>
        <w:t>locuit</w:t>
      </w:r>
      <w:proofErr w:type="spellEnd"/>
      <w:r>
        <w:rPr>
          <w:rFonts w:ascii="Times New Roman" w:hAnsi="Times New Roman" w:cs="Times New Roman"/>
          <w:b/>
          <w:bCs/>
          <w:sz w:val="24"/>
          <w:szCs w:val="24"/>
        </w:rPr>
        <w:t>.</w:t>
      </w:r>
    </w:p>
    <w:p w14:paraId="357F6856" w14:textId="77777777" w:rsidR="00BE3C85" w:rsidRPr="00A36464" w:rsidRDefault="00BE3C85" w:rsidP="00BE3C85">
      <w:pPr>
        <w:shd w:val="clear" w:color="auto" w:fill="FFFFFF"/>
        <w:spacing w:after="0"/>
        <w:ind w:firstLine="720"/>
        <w:jc w:val="both"/>
        <w:rPr>
          <w:rFonts w:asciiTheme="majorHAnsi" w:hAnsiTheme="majorHAnsi"/>
          <w:sz w:val="24"/>
          <w:szCs w:val="24"/>
          <w:lang w:val="fr-FR"/>
        </w:rPr>
      </w:pPr>
    </w:p>
    <w:p w14:paraId="73D27C16" w14:textId="77777777" w:rsidR="00BE3C85" w:rsidRPr="007D48FF" w:rsidRDefault="00BE3C85" w:rsidP="00BE3C85">
      <w:pPr>
        <w:shd w:val="clear" w:color="auto" w:fill="FFFFFF"/>
        <w:spacing w:after="0"/>
        <w:jc w:val="both"/>
        <w:rPr>
          <w:rFonts w:ascii="Times New Roman" w:hAnsi="Times New Roman" w:cs="Times New Roman"/>
          <w:color w:val="000000" w:themeColor="text1"/>
          <w:sz w:val="24"/>
          <w:szCs w:val="24"/>
          <w:lang w:val="fr-FR"/>
        </w:rPr>
      </w:pPr>
      <w:r w:rsidRPr="00DC551C">
        <w:rPr>
          <w:rFonts w:ascii="Arial" w:hAnsi="Arial" w:cs="Arial"/>
          <w:color w:val="000000" w:themeColor="text1"/>
          <w:lang w:val="fr-FR"/>
        </w:rPr>
        <w:tab/>
      </w:r>
      <w:proofErr w:type="spellStart"/>
      <w:r w:rsidRPr="007D48FF">
        <w:rPr>
          <w:rFonts w:ascii="Times New Roman" w:hAnsi="Times New Roman" w:cs="Times New Roman"/>
          <w:color w:val="000000" w:themeColor="text1"/>
          <w:sz w:val="24"/>
          <w:szCs w:val="24"/>
          <w:lang w:val="fr-FR"/>
        </w:rPr>
        <w:t>Parcajele</w:t>
      </w:r>
      <w:proofErr w:type="spellEnd"/>
      <w:r w:rsidRPr="007D48FF">
        <w:rPr>
          <w:rFonts w:ascii="Times New Roman" w:hAnsi="Times New Roman" w:cs="Times New Roman"/>
          <w:color w:val="000000" w:themeColor="text1"/>
          <w:sz w:val="24"/>
          <w:szCs w:val="24"/>
          <w:lang w:val="fr-FR"/>
        </w:rPr>
        <w:t xml:space="preserve"> au </w:t>
      </w:r>
      <w:proofErr w:type="spellStart"/>
      <w:r w:rsidRPr="007D48FF">
        <w:rPr>
          <w:rFonts w:ascii="Times New Roman" w:hAnsi="Times New Roman" w:cs="Times New Roman"/>
          <w:color w:val="000000" w:themeColor="text1"/>
          <w:sz w:val="24"/>
          <w:szCs w:val="24"/>
          <w:lang w:val="fr-FR"/>
        </w:rPr>
        <w:t>fost</w:t>
      </w:r>
      <w:proofErr w:type="spellEnd"/>
      <w:r w:rsidRPr="007D48FF">
        <w:rPr>
          <w:rFonts w:ascii="Times New Roman" w:hAnsi="Times New Roman" w:cs="Times New Roman"/>
          <w:color w:val="000000" w:themeColor="text1"/>
          <w:sz w:val="24"/>
          <w:szCs w:val="24"/>
          <w:lang w:val="fr-FR"/>
        </w:rPr>
        <w:t xml:space="preserve"> </w:t>
      </w:r>
      <w:proofErr w:type="spellStart"/>
      <w:r w:rsidRPr="007D48FF">
        <w:rPr>
          <w:rFonts w:ascii="Times New Roman" w:hAnsi="Times New Roman" w:cs="Times New Roman"/>
          <w:color w:val="000000" w:themeColor="text1"/>
          <w:sz w:val="24"/>
          <w:szCs w:val="24"/>
          <w:lang w:val="fr-FR"/>
        </w:rPr>
        <w:t>calculate</w:t>
      </w:r>
      <w:proofErr w:type="spellEnd"/>
      <w:r w:rsidRPr="007D48FF">
        <w:rPr>
          <w:rFonts w:ascii="Times New Roman" w:hAnsi="Times New Roman" w:cs="Times New Roman"/>
          <w:color w:val="000000" w:themeColor="text1"/>
          <w:sz w:val="24"/>
          <w:szCs w:val="24"/>
          <w:lang w:val="fr-FR"/>
        </w:rPr>
        <w:t xml:space="preserve"> </w:t>
      </w:r>
      <w:proofErr w:type="spellStart"/>
      <w:r w:rsidRPr="007D48FF">
        <w:rPr>
          <w:rFonts w:ascii="Times New Roman" w:hAnsi="Times New Roman" w:cs="Times New Roman"/>
          <w:color w:val="000000" w:themeColor="text1"/>
          <w:sz w:val="24"/>
          <w:szCs w:val="24"/>
          <w:lang w:val="fr-FR"/>
        </w:rPr>
        <w:t>conform</w:t>
      </w:r>
      <w:proofErr w:type="spellEnd"/>
      <w:r w:rsidRPr="007D48FF">
        <w:rPr>
          <w:rFonts w:ascii="Times New Roman" w:hAnsi="Times New Roman" w:cs="Times New Roman"/>
          <w:color w:val="000000" w:themeColor="text1"/>
          <w:sz w:val="24"/>
          <w:szCs w:val="24"/>
          <w:lang w:val="fr-FR"/>
        </w:rPr>
        <w:t>:</w:t>
      </w:r>
    </w:p>
    <w:p w14:paraId="6B7D3E8F" w14:textId="77777777" w:rsidR="007D48FF" w:rsidRPr="007D48FF" w:rsidRDefault="007D48FF" w:rsidP="007D48FF">
      <w:pPr>
        <w:shd w:val="clear" w:color="auto" w:fill="FFFFFF"/>
        <w:jc w:val="both"/>
        <w:rPr>
          <w:rFonts w:ascii="Times New Roman" w:hAnsi="Times New Roman" w:cs="Times New Roman"/>
          <w:color w:val="000000" w:themeColor="text1"/>
          <w:sz w:val="24"/>
          <w:szCs w:val="24"/>
        </w:rPr>
      </w:pPr>
      <w:r w:rsidRPr="007D48FF">
        <w:rPr>
          <w:rFonts w:ascii="Times New Roman" w:hAnsi="Times New Roman" w:cs="Times New Roman"/>
          <w:color w:val="000000" w:themeColor="text1"/>
          <w:sz w:val="24"/>
          <w:szCs w:val="24"/>
        </w:rPr>
        <w:t xml:space="preserve">- </w:t>
      </w:r>
      <w:proofErr w:type="spellStart"/>
      <w:r w:rsidRPr="007D48FF">
        <w:rPr>
          <w:rFonts w:ascii="Times New Roman" w:hAnsi="Times New Roman" w:cs="Times New Roman"/>
          <w:b/>
          <w:color w:val="000000" w:themeColor="text1"/>
          <w:sz w:val="24"/>
          <w:szCs w:val="24"/>
        </w:rPr>
        <w:t>Normativ</w:t>
      </w:r>
      <w:proofErr w:type="spellEnd"/>
      <w:r w:rsidRPr="007D48FF">
        <w:rPr>
          <w:rFonts w:ascii="Times New Roman" w:hAnsi="Times New Roman" w:cs="Times New Roman"/>
          <w:b/>
          <w:color w:val="000000" w:themeColor="text1"/>
          <w:sz w:val="24"/>
          <w:szCs w:val="24"/>
        </w:rPr>
        <w:t xml:space="preserve"> </w:t>
      </w:r>
      <w:proofErr w:type="spellStart"/>
      <w:r w:rsidRPr="007D48FF">
        <w:rPr>
          <w:rFonts w:ascii="Times New Roman" w:hAnsi="Times New Roman" w:cs="Times New Roman"/>
          <w:b/>
          <w:color w:val="000000" w:themeColor="text1"/>
          <w:sz w:val="24"/>
          <w:szCs w:val="24"/>
        </w:rPr>
        <w:t>pentru</w:t>
      </w:r>
      <w:proofErr w:type="spellEnd"/>
      <w:r w:rsidRPr="007D48FF">
        <w:rPr>
          <w:rFonts w:ascii="Times New Roman" w:hAnsi="Times New Roman" w:cs="Times New Roman"/>
          <w:b/>
          <w:color w:val="000000" w:themeColor="text1"/>
          <w:sz w:val="24"/>
          <w:szCs w:val="24"/>
        </w:rPr>
        <w:t xml:space="preserve"> </w:t>
      </w:r>
      <w:proofErr w:type="spellStart"/>
      <w:r w:rsidRPr="007D48FF">
        <w:rPr>
          <w:rFonts w:ascii="Times New Roman" w:hAnsi="Times New Roman" w:cs="Times New Roman"/>
          <w:b/>
          <w:color w:val="000000" w:themeColor="text1"/>
          <w:sz w:val="24"/>
          <w:szCs w:val="24"/>
        </w:rPr>
        <w:t>proiectarea</w:t>
      </w:r>
      <w:proofErr w:type="spellEnd"/>
      <w:r w:rsidRPr="007D48FF">
        <w:rPr>
          <w:rFonts w:ascii="Times New Roman" w:hAnsi="Times New Roman" w:cs="Times New Roman"/>
          <w:b/>
          <w:color w:val="000000" w:themeColor="text1"/>
          <w:sz w:val="24"/>
          <w:szCs w:val="24"/>
        </w:rPr>
        <w:t xml:space="preserve"> </w:t>
      </w:r>
      <w:proofErr w:type="spellStart"/>
      <w:r w:rsidRPr="007D48FF">
        <w:rPr>
          <w:rFonts w:ascii="Times New Roman" w:hAnsi="Times New Roman" w:cs="Times New Roman"/>
          <w:b/>
          <w:color w:val="000000" w:themeColor="text1"/>
          <w:sz w:val="24"/>
          <w:szCs w:val="24"/>
        </w:rPr>
        <w:t>parcajelor</w:t>
      </w:r>
      <w:proofErr w:type="spellEnd"/>
      <w:r w:rsidRPr="007D48FF">
        <w:rPr>
          <w:rFonts w:ascii="Times New Roman" w:hAnsi="Times New Roman" w:cs="Times New Roman"/>
          <w:b/>
          <w:color w:val="000000" w:themeColor="text1"/>
          <w:sz w:val="24"/>
          <w:szCs w:val="24"/>
        </w:rPr>
        <w:t xml:space="preserve"> de </w:t>
      </w:r>
      <w:proofErr w:type="spellStart"/>
      <w:r w:rsidRPr="007D48FF">
        <w:rPr>
          <w:rFonts w:ascii="Times New Roman" w:hAnsi="Times New Roman" w:cs="Times New Roman"/>
          <w:b/>
          <w:color w:val="000000" w:themeColor="text1"/>
          <w:sz w:val="24"/>
          <w:szCs w:val="24"/>
        </w:rPr>
        <w:t>autoturisme</w:t>
      </w:r>
      <w:proofErr w:type="spellEnd"/>
      <w:r w:rsidRPr="007D48FF">
        <w:rPr>
          <w:rFonts w:ascii="Times New Roman" w:hAnsi="Times New Roman" w:cs="Times New Roman"/>
          <w:b/>
          <w:color w:val="000000" w:themeColor="text1"/>
          <w:sz w:val="24"/>
          <w:szCs w:val="24"/>
        </w:rPr>
        <w:t xml:space="preserve"> in </w:t>
      </w:r>
      <w:proofErr w:type="spellStart"/>
      <w:r w:rsidRPr="007D48FF">
        <w:rPr>
          <w:rFonts w:ascii="Times New Roman" w:hAnsi="Times New Roman" w:cs="Times New Roman"/>
          <w:b/>
          <w:color w:val="000000" w:themeColor="text1"/>
          <w:sz w:val="24"/>
          <w:szCs w:val="24"/>
        </w:rPr>
        <w:t>localitati</w:t>
      </w:r>
      <w:proofErr w:type="spellEnd"/>
      <w:r w:rsidRPr="007D48FF">
        <w:rPr>
          <w:rFonts w:ascii="Times New Roman" w:hAnsi="Times New Roman" w:cs="Times New Roman"/>
          <w:b/>
          <w:color w:val="000000" w:themeColor="text1"/>
          <w:sz w:val="24"/>
          <w:szCs w:val="24"/>
        </w:rPr>
        <w:t xml:space="preserve"> urbane, </w:t>
      </w:r>
      <w:proofErr w:type="spellStart"/>
      <w:r w:rsidRPr="007D48FF">
        <w:rPr>
          <w:rFonts w:ascii="Times New Roman" w:hAnsi="Times New Roman" w:cs="Times New Roman"/>
          <w:b/>
          <w:color w:val="000000" w:themeColor="text1"/>
          <w:sz w:val="24"/>
          <w:szCs w:val="24"/>
        </w:rPr>
        <w:t>indicativ</w:t>
      </w:r>
      <w:proofErr w:type="spellEnd"/>
      <w:r w:rsidRPr="007D48FF">
        <w:rPr>
          <w:rFonts w:ascii="Times New Roman" w:hAnsi="Times New Roman" w:cs="Times New Roman"/>
          <w:b/>
          <w:color w:val="000000" w:themeColor="text1"/>
          <w:sz w:val="24"/>
          <w:szCs w:val="24"/>
        </w:rPr>
        <w:t xml:space="preserve"> P132-193 </w:t>
      </w:r>
      <w:proofErr w:type="spellStart"/>
      <w:r w:rsidRPr="007D48FF">
        <w:rPr>
          <w:rFonts w:ascii="Times New Roman" w:hAnsi="Times New Roman" w:cs="Times New Roman"/>
          <w:b/>
          <w:color w:val="000000" w:themeColor="text1"/>
          <w:sz w:val="24"/>
          <w:szCs w:val="24"/>
        </w:rPr>
        <w:t>si</w:t>
      </w:r>
      <w:proofErr w:type="spellEnd"/>
      <w:r w:rsidRPr="007D48FF">
        <w:rPr>
          <w:rFonts w:ascii="Times New Roman" w:hAnsi="Times New Roman" w:cs="Times New Roman"/>
          <w:b/>
          <w:color w:val="000000" w:themeColor="text1"/>
          <w:sz w:val="24"/>
          <w:szCs w:val="24"/>
        </w:rPr>
        <w:t xml:space="preserve"> HCL nr.157/28.04.2017 care </w:t>
      </w:r>
      <w:proofErr w:type="spellStart"/>
      <w:r w:rsidRPr="007D48FF">
        <w:rPr>
          <w:rFonts w:ascii="Times New Roman" w:hAnsi="Times New Roman" w:cs="Times New Roman"/>
          <w:b/>
          <w:color w:val="000000" w:themeColor="text1"/>
          <w:sz w:val="24"/>
          <w:szCs w:val="24"/>
        </w:rPr>
        <w:t>prevede</w:t>
      </w:r>
      <w:proofErr w:type="spellEnd"/>
      <w:r w:rsidRPr="007D48FF">
        <w:rPr>
          <w:rFonts w:ascii="Times New Roman" w:hAnsi="Times New Roman" w:cs="Times New Roman"/>
          <w:b/>
          <w:color w:val="000000" w:themeColor="text1"/>
          <w:sz w:val="24"/>
          <w:szCs w:val="24"/>
        </w:rPr>
        <w:t xml:space="preserve"> un minim de 60% </w:t>
      </w:r>
      <w:proofErr w:type="spellStart"/>
      <w:r w:rsidRPr="007D48FF">
        <w:rPr>
          <w:rFonts w:ascii="Times New Roman" w:hAnsi="Times New Roman" w:cs="Times New Roman"/>
          <w:b/>
          <w:color w:val="000000" w:themeColor="text1"/>
          <w:sz w:val="24"/>
          <w:szCs w:val="24"/>
        </w:rPr>
        <w:t>locuri</w:t>
      </w:r>
      <w:proofErr w:type="spellEnd"/>
      <w:r w:rsidRPr="007D48FF">
        <w:rPr>
          <w:rFonts w:ascii="Times New Roman" w:hAnsi="Times New Roman" w:cs="Times New Roman"/>
          <w:b/>
          <w:color w:val="000000" w:themeColor="text1"/>
          <w:sz w:val="24"/>
          <w:szCs w:val="24"/>
        </w:rPr>
        <w:t xml:space="preserve"> de </w:t>
      </w:r>
      <w:proofErr w:type="spellStart"/>
      <w:r w:rsidRPr="007D48FF">
        <w:rPr>
          <w:rFonts w:ascii="Times New Roman" w:hAnsi="Times New Roman" w:cs="Times New Roman"/>
          <w:b/>
          <w:color w:val="000000" w:themeColor="text1"/>
          <w:sz w:val="24"/>
          <w:szCs w:val="24"/>
        </w:rPr>
        <w:t>parcare</w:t>
      </w:r>
      <w:proofErr w:type="spellEnd"/>
      <w:r w:rsidRPr="007D48FF">
        <w:rPr>
          <w:rFonts w:ascii="Times New Roman" w:hAnsi="Times New Roman" w:cs="Times New Roman"/>
          <w:b/>
          <w:color w:val="000000" w:themeColor="text1"/>
          <w:sz w:val="24"/>
          <w:szCs w:val="24"/>
        </w:rPr>
        <w:t xml:space="preserve"> din </w:t>
      </w:r>
      <w:proofErr w:type="spellStart"/>
      <w:r w:rsidRPr="007D48FF">
        <w:rPr>
          <w:rFonts w:ascii="Times New Roman" w:hAnsi="Times New Roman" w:cs="Times New Roman"/>
          <w:b/>
          <w:color w:val="000000" w:themeColor="text1"/>
          <w:sz w:val="24"/>
          <w:szCs w:val="24"/>
        </w:rPr>
        <w:t>totalul</w:t>
      </w:r>
      <w:proofErr w:type="spellEnd"/>
      <w:r w:rsidRPr="007D48FF">
        <w:rPr>
          <w:rFonts w:ascii="Times New Roman" w:hAnsi="Times New Roman" w:cs="Times New Roman"/>
          <w:b/>
          <w:color w:val="000000" w:themeColor="text1"/>
          <w:sz w:val="24"/>
          <w:szCs w:val="24"/>
        </w:rPr>
        <w:t xml:space="preserve"> </w:t>
      </w:r>
      <w:proofErr w:type="spellStart"/>
      <w:r w:rsidRPr="007D48FF">
        <w:rPr>
          <w:rFonts w:ascii="Times New Roman" w:hAnsi="Times New Roman" w:cs="Times New Roman"/>
          <w:b/>
          <w:color w:val="000000" w:themeColor="text1"/>
          <w:sz w:val="24"/>
          <w:szCs w:val="24"/>
        </w:rPr>
        <w:t>unitatilor</w:t>
      </w:r>
      <w:proofErr w:type="spellEnd"/>
      <w:r w:rsidRPr="007D48FF">
        <w:rPr>
          <w:rFonts w:ascii="Times New Roman" w:hAnsi="Times New Roman" w:cs="Times New Roman"/>
          <w:b/>
          <w:color w:val="000000" w:themeColor="text1"/>
          <w:sz w:val="24"/>
          <w:szCs w:val="24"/>
        </w:rPr>
        <w:t xml:space="preserve"> locative din bloc ;</w:t>
      </w:r>
      <w:proofErr w:type="spellStart"/>
      <w:r w:rsidRPr="007D48FF">
        <w:rPr>
          <w:rFonts w:ascii="Times New Roman" w:hAnsi="Times New Roman" w:cs="Times New Roman"/>
          <w:b/>
          <w:color w:val="000000" w:themeColor="text1"/>
          <w:sz w:val="24"/>
          <w:szCs w:val="24"/>
        </w:rPr>
        <w:t>locurile</w:t>
      </w:r>
      <w:proofErr w:type="spellEnd"/>
      <w:r w:rsidRPr="007D48FF">
        <w:rPr>
          <w:rFonts w:ascii="Times New Roman" w:hAnsi="Times New Roman" w:cs="Times New Roman"/>
          <w:b/>
          <w:color w:val="000000" w:themeColor="text1"/>
          <w:sz w:val="24"/>
          <w:szCs w:val="24"/>
        </w:rPr>
        <w:t xml:space="preserve"> de </w:t>
      </w:r>
      <w:proofErr w:type="spellStart"/>
      <w:r w:rsidRPr="007D48FF">
        <w:rPr>
          <w:rFonts w:ascii="Times New Roman" w:hAnsi="Times New Roman" w:cs="Times New Roman"/>
          <w:b/>
          <w:color w:val="000000" w:themeColor="text1"/>
          <w:sz w:val="24"/>
          <w:szCs w:val="24"/>
        </w:rPr>
        <w:t>parcare</w:t>
      </w:r>
      <w:proofErr w:type="spellEnd"/>
      <w:r w:rsidRPr="007D48FF">
        <w:rPr>
          <w:rFonts w:ascii="Times New Roman" w:hAnsi="Times New Roman" w:cs="Times New Roman"/>
          <w:color w:val="000000" w:themeColor="text1"/>
          <w:sz w:val="24"/>
          <w:szCs w:val="24"/>
        </w:rPr>
        <w:t xml:space="preserve">  sunt </w:t>
      </w:r>
      <w:proofErr w:type="spellStart"/>
      <w:r w:rsidRPr="007D48FF">
        <w:rPr>
          <w:rFonts w:ascii="Times New Roman" w:hAnsi="Times New Roman" w:cs="Times New Roman"/>
          <w:color w:val="000000" w:themeColor="text1"/>
          <w:sz w:val="24"/>
          <w:szCs w:val="24"/>
        </w:rPr>
        <w:t>desenate</w:t>
      </w:r>
      <w:proofErr w:type="spellEnd"/>
      <w:r w:rsidRPr="007D48FF">
        <w:rPr>
          <w:rFonts w:ascii="Times New Roman" w:hAnsi="Times New Roman" w:cs="Times New Roman"/>
          <w:color w:val="000000" w:themeColor="text1"/>
          <w:sz w:val="24"/>
          <w:szCs w:val="24"/>
        </w:rPr>
        <w:t xml:space="preserve"> pe </w:t>
      </w:r>
      <w:proofErr w:type="spellStart"/>
      <w:r w:rsidRPr="007D48FF">
        <w:rPr>
          <w:rFonts w:ascii="Times New Roman" w:hAnsi="Times New Roman" w:cs="Times New Roman"/>
          <w:color w:val="000000" w:themeColor="text1"/>
          <w:sz w:val="24"/>
          <w:szCs w:val="24"/>
        </w:rPr>
        <w:t>planul</w:t>
      </w:r>
      <w:proofErr w:type="spellEnd"/>
      <w:r w:rsidRPr="007D48FF">
        <w:rPr>
          <w:rFonts w:ascii="Times New Roman" w:hAnsi="Times New Roman" w:cs="Times New Roman"/>
          <w:color w:val="000000" w:themeColor="text1"/>
          <w:sz w:val="24"/>
          <w:szCs w:val="24"/>
        </w:rPr>
        <w:t xml:space="preserve"> de </w:t>
      </w:r>
      <w:proofErr w:type="spellStart"/>
      <w:r w:rsidRPr="007D48FF">
        <w:rPr>
          <w:rFonts w:ascii="Times New Roman" w:hAnsi="Times New Roman" w:cs="Times New Roman"/>
          <w:color w:val="000000" w:themeColor="text1"/>
          <w:sz w:val="24"/>
          <w:szCs w:val="24"/>
        </w:rPr>
        <w:t>situatie</w:t>
      </w:r>
      <w:proofErr w:type="spellEnd"/>
    </w:p>
    <w:p w14:paraId="3ED5E16B" w14:textId="77777777" w:rsidR="007D48FF" w:rsidRPr="007D48FF" w:rsidRDefault="007D48FF" w:rsidP="007D48FF">
      <w:pPr>
        <w:shd w:val="clear" w:color="auto" w:fill="FFFFFF"/>
        <w:ind w:firstLine="720"/>
        <w:jc w:val="both"/>
        <w:rPr>
          <w:rFonts w:ascii="Times New Roman" w:hAnsi="Times New Roman" w:cs="Times New Roman"/>
          <w:color w:val="000000" w:themeColor="text1"/>
          <w:sz w:val="24"/>
          <w:szCs w:val="24"/>
          <w:lang w:val="fr-FR"/>
        </w:rPr>
      </w:pPr>
      <w:proofErr w:type="spellStart"/>
      <w:r w:rsidRPr="007D48FF">
        <w:rPr>
          <w:rFonts w:ascii="Times New Roman" w:hAnsi="Times New Roman" w:cs="Times New Roman"/>
          <w:color w:val="000000" w:themeColor="text1"/>
          <w:sz w:val="24"/>
          <w:szCs w:val="24"/>
          <w:lang w:val="fr-FR"/>
        </w:rPr>
        <w:t>Constructia</w:t>
      </w:r>
      <w:proofErr w:type="spellEnd"/>
      <w:r w:rsidRPr="007D48FF">
        <w:rPr>
          <w:rFonts w:ascii="Times New Roman" w:hAnsi="Times New Roman" w:cs="Times New Roman"/>
          <w:color w:val="000000" w:themeColor="text1"/>
          <w:sz w:val="24"/>
          <w:szCs w:val="24"/>
          <w:lang w:val="fr-FR"/>
        </w:rPr>
        <w:t xml:space="preserve"> va </w:t>
      </w:r>
      <w:proofErr w:type="spellStart"/>
      <w:r w:rsidRPr="007D48FF">
        <w:rPr>
          <w:rFonts w:ascii="Times New Roman" w:hAnsi="Times New Roman" w:cs="Times New Roman"/>
          <w:color w:val="000000" w:themeColor="text1"/>
          <w:sz w:val="24"/>
          <w:szCs w:val="24"/>
          <w:lang w:val="fr-FR"/>
        </w:rPr>
        <w:t>beneficia</w:t>
      </w:r>
      <w:proofErr w:type="spellEnd"/>
      <w:r w:rsidRPr="007D48FF">
        <w:rPr>
          <w:rFonts w:ascii="Times New Roman" w:hAnsi="Times New Roman" w:cs="Times New Roman"/>
          <w:color w:val="000000" w:themeColor="text1"/>
          <w:sz w:val="24"/>
          <w:szCs w:val="24"/>
          <w:lang w:val="fr-FR"/>
        </w:rPr>
        <w:t xml:space="preserve"> de </w:t>
      </w:r>
      <w:r w:rsidRPr="007D48FF">
        <w:rPr>
          <w:rFonts w:ascii="Times New Roman" w:hAnsi="Times New Roman" w:cs="Times New Roman"/>
          <w:b/>
          <w:color w:val="000000" w:themeColor="text1"/>
          <w:sz w:val="24"/>
          <w:szCs w:val="24"/>
          <w:lang w:val="fr-FR"/>
        </w:rPr>
        <w:t xml:space="preserve">24 </w:t>
      </w:r>
      <w:proofErr w:type="spellStart"/>
      <w:r w:rsidRPr="007D48FF">
        <w:rPr>
          <w:rFonts w:ascii="Times New Roman" w:hAnsi="Times New Roman" w:cs="Times New Roman"/>
          <w:b/>
          <w:color w:val="000000" w:themeColor="text1"/>
          <w:sz w:val="24"/>
          <w:szCs w:val="24"/>
          <w:lang w:val="fr-FR"/>
        </w:rPr>
        <w:t>locuri</w:t>
      </w:r>
      <w:proofErr w:type="spellEnd"/>
      <w:r w:rsidRPr="007D48FF">
        <w:rPr>
          <w:rFonts w:ascii="Times New Roman" w:hAnsi="Times New Roman" w:cs="Times New Roman"/>
          <w:color w:val="000000" w:themeColor="text1"/>
          <w:sz w:val="24"/>
          <w:szCs w:val="24"/>
          <w:lang w:val="fr-FR"/>
        </w:rPr>
        <w:t xml:space="preserve"> </w:t>
      </w:r>
      <w:r w:rsidRPr="007D48FF">
        <w:rPr>
          <w:rFonts w:ascii="Times New Roman" w:hAnsi="Times New Roman" w:cs="Times New Roman"/>
          <w:b/>
          <w:color w:val="000000" w:themeColor="text1"/>
          <w:sz w:val="24"/>
          <w:szCs w:val="24"/>
          <w:lang w:val="fr-FR"/>
        </w:rPr>
        <w:t xml:space="preserve">de </w:t>
      </w:r>
      <w:proofErr w:type="spellStart"/>
      <w:r w:rsidRPr="007D48FF">
        <w:rPr>
          <w:rFonts w:ascii="Times New Roman" w:hAnsi="Times New Roman" w:cs="Times New Roman"/>
          <w:b/>
          <w:color w:val="000000" w:themeColor="text1"/>
          <w:sz w:val="24"/>
          <w:szCs w:val="24"/>
          <w:lang w:val="fr-FR"/>
        </w:rPr>
        <w:t>parcare</w:t>
      </w:r>
      <w:proofErr w:type="spellEnd"/>
      <w:r w:rsidRPr="007D48FF">
        <w:rPr>
          <w:rFonts w:ascii="Times New Roman" w:hAnsi="Times New Roman" w:cs="Times New Roman"/>
          <w:color w:val="000000" w:themeColor="text1"/>
          <w:sz w:val="24"/>
          <w:szCs w:val="24"/>
          <w:lang w:val="fr-FR"/>
        </w:rPr>
        <w:t xml:space="preserve"> in </w:t>
      </w:r>
      <w:proofErr w:type="spellStart"/>
      <w:r w:rsidRPr="007D48FF">
        <w:rPr>
          <w:rFonts w:ascii="Times New Roman" w:hAnsi="Times New Roman" w:cs="Times New Roman"/>
          <w:color w:val="000000" w:themeColor="text1"/>
          <w:sz w:val="24"/>
          <w:szCs w:val="24"/>
          <w:lang w:val="fr-FR"/>
        </w:rPr>
        <w:t>incinta</w:t>
      </w:r>
      <w:proofErr w:type="spellEnd"/>
      <w:r w:rsidRPr="007D48FF">
        <w:rPr>
          <w:rFonts w:ascii="Times New Roman" w:hAnsi="Times New Roman" w:cs="Times New Roman"/>
          <w:color w:val="000000" w:themeColor="text1"/>
          <w:sz w:val="24"/>
          <w:szCs w:val="24"/>
          <w:lang w:val="fr-FR"/>
        </w:rPr>
        <w:t xml:space="preserve"> </w:t>
      </w:r>
      <w:proofErr w:type="spellStart"/>
      <w:r w:rsidRPr="007D48FF">
        <w:rPr>
          <w:rFonts w:ascii="Times New Roman" w:hAnsi="Times New Roman" w:cs="Times New Roman"/>
          <w:color w:val="000000" w:themeColor="text1"/>
          <w:sz w:val="24"/>
          <w:szCs w:val="24"/>
          <w:lang w:val="fr-FR"/>
        </w:rPr>
        <w:t>proprietatii</w:t>
      </w:r>
      <w:proofErr w:type="spellEnd"/>
      <w:r w:rsidRPr="007D48FF">
        <w:rPr>
          <w:rFonts w:ascii="Times New Roman" w:hAnsi="Times New Roman" w:cs="Times New Roman"/>
          <w:color w:val="000000" w:themeColor="text1"/>
          <w:sz w:val="24"/>
          <w:szCs w:val="24"/>
          <w:lang w:val="fr-FR"/>
        </w:rPr>
        <w:t xml:space="preserve"> </w:t>
      </w:r>
      <w:proofErr w:type="spellStart"/>
      <w:r w:rsidRPr="007D48FF">
        <w:rPr>
          <w:rFonts w:ascii="Times New Roman" w:hAnsi="Times New Roman" w:cs="Times New Roman"/>
          <w:color w:val="000000" w:themeColor="text1"/>
          <w:sz w:val="24"/>
          <w:szCs w:val="24"/>
          <w:lang w:val="fr-FR"/>
        </w:rPr>
        <w:t>reprezentand</w:t>
      </w:r>
      <w:proofErr w:type="spellEnd"/>
      <w:r w:rsidRPr="007D48FF">
        <w:rPr>
          <w:rFonts w:ascii="Times New Roman" w:hAnsi="Times New Roman" w:cs="Times New Roman"/>
          <w:color w:val="000000" w:themeColor="text1"/>
          <w:sz w:val="24"/>
          <w:szCs w:val="24"/>
          <w:lang w:val="fr-FR"/>
        </w:rPr>
        <w:t xml:space="preserve"> 60% </w:t>
      </w:r>
      <w:proofErr w:type="spellStart"/>
      <w:r w:rsidRPr="007D48FF">
        <w:rPr>
          <w:rFonts w:ascii="Times New Roman" w:hAnsi="Times New Roman" w:cs="Times New Roman"/>
          <w:color w:val="000000" w:themeColor="text1"/>
          <w:sz w:val="24"/>
          <w:szCs w:val="24"/>
          <w:lang w:val="fr-FR"/>
        </w:rPr>
        <w:t>din</w:t>
      </w:r>
      <w:proofErr w:type="spellEnd"/>
      <w:r w:rsidRPr="007D48FF">
        <w:rPr>
          <w:rFonts w:ascii="Times New Roman" w:hAnsi="Times New Roman" w:cs="Times New Roman"/>
          <w:color w:val="000000" w:themeColor="text1"/>
          <w:sz w:val="24"/>
          <w:szCs w:val="24"/>
          <w:lang w:val="fr-FR"/>
        </w:rPr>
        <w:t xml:space="preserve"> </w:t>
      </w:r>
      <w:proofErr w:type="spellStart"/>
      <w:r w:rsidRPr="007D48FF">
        <w:rPr>
          <w:rFonts w:ascii="Times New Roman" w:hAnsi="Times New Roman" w:cs="Times New Roman"/>
          <w:color w:val="000000" w:themeColor="text1"/>
          <w:sz w:val="24"/>
          <w:szCs w:val="24"/>
          <w:lang w:val="fr-FR"/>
        </w:rPr>
        <w:t>numarul</w:t>
      </w:r>
      <w:proofErr w:type="spellEnd"/>
      <w:r w:rsidRPr="007D48FF">
        <w:rPr>
          <w:rFonts w:ascii="Times New Roman" w:hAnsi="Times New Roman" w:cs="Times New Roman"/>
          <w:color w:val="000000" w:themeColor="text1"/>
          <w:sz w:val="24"/>
          <w:szCs w:val="24"/>
          <w:lang w:val="fr-FR"/>
        </w:rPr>
        <w:t xml:space="preserve"> de </w:t>
      </w:r>
      <w:proofErr w:type="spellStart"/>
      <w:r w:rsidRPr="007D48FF">
        <w:rPr>
          <w:rFonts w:ascii="Times New Roman" w:hAnsi="Times New Roman" w:cs="Times New Roman"/>
          <w:color w:val="000000" w:themeColor="text1"/>
          <w:sz w:val="24"/>
          <w:szCs w:val="24"/>
          <w:lang w:val="fr-FR"/>
        </w:rPr>
        <w:t>unitati</w:t>
      </w:r>
      <w:proofErr w:type="spellEnd"/>
      <w:r w:rsidRPr="007D48FF">
        <w:rPr>
          <w:rFonts w:ascii="Times New Roman" w:hAnsi="Times New Roman" w:cs="Times New Roman"/>
          <w:color w:val="000000" w:themeColor="text1"/>
          <w:sz w:val="24"/>
          <w:szCs w:val="24"/>
          <w:lang w:val="fr-FR"/>
        </w:rPr>
        <w:t xml:space="preserve"> locative </w:t>
      </w:r>
      <w:proofErr w:type="spellStart"/>
      <w:r w:rsidRPr="007D48FF">
        <w:rPr>
          <w:rFonts w:ascii="Times New Roman" w:hAnsi="Times New Roman" w:cs="Times New Roman"/>
          <w:color w:val="000000" w:themeColor="text1"/>
          <w:sz w:val="24"/>
          <w:szCs w:val="24"/>
          <w:lang w:val="fr-FR"/>
        </w:rPr>
        <w:t>disponibile</w:t>
      </w:r>
      <w:proofErr w:type="spellEnd"/>
      <w:r w:rsidRPr="007D48FF">
        <w:rPr>
          <w:rFonts w:ascii="Times New Roman" w:hAnsi="Times New Roman" w:cs="Times New Roman"/>
          <w:color w:val="000000" w:themeColor="text1"/>
          <w:sz w:val="24"/>
          <w:szCs w:val="24"/>
          <w:lang w:val="fr-FR"/>
        </w:rPr>
        <w:t xml:space="preserve"> in </w:t>
      </w:r>
      <w:proofErr w:type="spellStart"/>
      <w:r w:rsidRPr="007D48FF">
        <w:rPr>
          <w:rFonts w:ascii="Times New Roman" w:hAnsi="Times New Roman" w:cs="Times New Roman"/>
          <w:color w:val="000000" w:themeColor="text1"/>
          <w:sz w:val="24"/>
          <w:szCs w:val="24"/>
          <w:lang w:val="fr-FR"/>
        </w:rPr>
        <w:t>imobil</w:t>
      </w:r>
      <w:proofErr w:type="spellEnd"/>
      <w:r w:rsidRPr="007D48FF">
        <w:rPr>
          <w:rFonts w:ascii="Times New Roman" w:hAnsi="Times New Roman" w:cs="Times New Roman"/>
          <w:color w:val="000000" w:themeColor="text1"/>
          <w:sz w:val="24"/>
          <w:szCs w:val="24"/>
          <w:lang w:val="fr-FR"/>
        </w:rPr>
        <w:t xml:space="preserve"> .</w:t>
      </w:r>
    </w:p>
    <w:p w14:paraId="549CB4E5" w14:textId="77777777" w:rsidR="007D48FF" w:rsidRPr="009B64C5" w:rsidRDefault="007D48FF" w:rsidP="007D48FF">
      <w:pPr>
        <w:ind w:firstLine="900"/>
        <w:jc w:val="both"/>
      </w:pPr>
      <w:proofErr w:type="spellStart"/>
      <w:r w:rsidRPr="00527F48">
        <w:t>Functiunile</w:t>
      </w:r>
      <w:proofErr w:type="spellEnd"/>
      <w:r>
        <w:t xml:space="preserve"> </w:t>
      </w:r>
      <w:proofErr w:type="spellStart"/>
      <w:r>
        <w:t>constructiei</w:t>
      </w:r>
      <w:proofErr w:type="spellEnd"/>
      <w:r w:rsidRPr="00527F48">
        <w:t xml:space="preserve"> sunt </w:t>
      </w:r>
      <w:proofErr w:type="spellStart"/>
      <w:r w:rsidRPr="00527F48">
        <w:t>dispuse</w:t>
      </w:r>
      <w:proofErr w:type="spellEnd"/>
      <w:r w:rsidRPr="00527F48">
        <w:t xml:space="preserve"> </w:t>
      </w:r>
      <w:proofErr w:type="spellStart"/>
      <w:r w:rsidRPr="00527F48">
        <w:t>astfel</w:t>
      </w:r>
      <w:proofErr w:type="spellEnd"/>
      <w:r w:rsidRPr="00527F48">
        <w:t xml:space="preserve"> : </w:t>
      </w:r>
    </w:p>
    <w:p w14:paraId="1AD48930" w14:textId="77777777" w:rsidR="007D48FF" w:rsidRPr="004434F1" w:rsidRDefault="007D48FF" w:rsidP="007D48FF">
      <w:pPr>
        <w:ind w:firstLine="708"/>
        <w:jc w:val="both"/>
        <w:rPr>
          <w:b/>
        </w:rPr>
      </w:pPr>
      <w:r w:rsidRPr="00527F48">
        <w:rPr>
          <w:b/>
        </w:rPr>
        <w:t>PARTER :</w:t>
      </w:r>
      <w:r w:rsidRPr="009B64C5">
        <w:t xml:space="preserve"> </w:t>
      </w:r>
      <w:r>
        <w:t xml:space="preserve">5 </w:t>
      </w:r>
      <w:proofErr w:type="spellStart"/>
      <w:r>
        <w:t>unitati</w:t>
      </w:r>
      <w:proofErr w:type="spellEnd"/>
      <w:r>
        <w:t xml:space="preserve"> locative , </w:t>
      </w:r>
      <w:proofErr w:type="spellStart"/>
      <w:r>
        <w:t>hol+casa</w:t>
      </w:r>
      <w:proofErr w:type="spellEnd"/>
      <w:r>
        <w:t xml:space="preserve"> </w:t>
      </w:r>
      <w:proofErr w:type="spellStart"/>
      <w:r>
        <w:t>scarii</w:t>
      </w:r>
      <w:proofErr w:type="spellEnd"/>
      <w:r>
        <w:t xml:space="preserve">; </w:t>
      </w:r>
    </w:p>
    <w:p w14:paraId="669FC1AA" w14:textId="195C0A60" w:rsidR="007D48FF" w:rsidRDefault="007D48FF" w:rsidP="007D48FF">
      <w:pPr>
        <w:jc w:val="both"/>
      </w:pPr>
      <w:r>
        <w:rPr>
          <w:b/>
        </w:rPr>
        <w:t xml:space="preserve">            </w:t>
      </w:r>
      <w:r>
        <w:rPr>
          <w:b/>
        </w:rPr>
        <w:t xml:space="preserve">   </w:t>
      </w:r>
      <w:r>
        <w:rPr>
          <w:b/>
        </w:rPr>
        <w:t xml:space="preserve">ETAJ 1 ,2,3,4 </w:t>
      </w:r>
      <w:proofErr w:type="spellStart"/>
      <w:r>
        <w:rPr>
          <w:b/>
        </w:rPr>
        <w:t>si</w:t>
      </w:r>
      <w:proofErr w:type="spellEnd"/>
      <w:r>
        <w:rPr>
          <w:b/>
        </w:rPr>
        <w:t xml:space="preserve"> 5:  </w:t>
      </w:r>
      <w:r>
        <w:t xml:space="preserve">7 </w:t>
      </w:r>
      <w:proofErr w:type="spellStart"/>
      <w:r>
        <w:t>unitati</w:t>
      </w:r>
      <w:proofErr w:type="spellEnd"/>
      <w:r>
        <w:t xml:space="preserve"> locative, </w:t>
      </w:r>
      <w:proofErr w:type="spellStart"/>
      <w:r>
        <w:t>hol+casa</w:t>
      </w:r>
      <w:proofErr w:type="spellEnd"/>
      <w:r>
        <w:t xml:space="preserve"> </w:t>
      </w:r>
      <w:proofErr w:type="spellStart"/>
      <w:r>
        <w:t>scarii</w:t>
      </w:r>
      <w:proofErr w:type="spellEnd"/>
      <w:r>
        <w:t xml:space="preserve">; </w:t>
      </w:r>
    </w:p>
    <w:p w14:paraId="19D57EB0" w14:textId="77777777" w:rsidR="007D48FF" w:rsidRPr="00637DD7" w:rsidRDefault="007D48FF" w:rsidP="007D48FF">
      <w:pPr>
        <w:ind w:left="360" w:firstLine="348"/>
        <w:jc w:val="both"/>
        <w:rPr>
          <w:b/>
        </w:rPr>
      </w:pPr>
      <w:proofErr w:type="spellStart"/>
      <w:r>
        <w:rPr>
          <w:b/>
        </w:rPr>
        <w:t>Imobilul</w:t>
      </w:r>
      <w:proofErr w:type="spellEnd"/>
      <w:r>
        <w:rPr>
          <w:b/>
        </w:rPr>
        <w:t xml:space="preserve"> </w:t>
      </w:r>
      <w:proofErr w:type="spellStart"/>
      <w:r>
        <w:rPr>
          <w:b/>
        </w:rPr>
        <w:t>va</w:t>
      </w:r>
      <w:proofErr w:type="spellEnd"/>
      <w:r>
        <w:rPr>
          <w:b/>
        </w:rPr>
        <w:t xml:space="preserve"> </w:t>
      </w:r>
      <w:proofErr w:type="spellStart"/>
      <w:r>
        <w:rPr>
          <w:b/>
        </w:rPr>
        <w:t>avea</w:t>
      </w:r>
      <w:proofErr w:type="spellEnd"/>
      <w:r>
        <w:rPr>
          <w:b/>
        </w:rPr>
        <w:t xml:space="preserve"> 40 </w:t>
      </w:r>
      <w:proofErr w:type="spellStart"/>
      <w:r>
        <w:rPr>
          <w:b/>
        </w:rPr>
        <w:t>unitati</w:t>
      </w:r>
      <w:proofErr w:type="spellEnd"/>
      <w:r>
        <w:rPr>
          <w:b/>
        </w:rPr>
        <w:t xml:space="preserve"> locative </w:t>
      </w:r>
      <w:proofErr w:type="spellStart"/>
      <w:r>
        <w:rPr>
          <w:b/>
        </w:rPr>
        <w:t>si</w:t>
      </w:r>
      <w:proofErr w:type="spellEnd"/>
      <w:r>
        <w:rPr>
          <w:b/>
        </w:rPr>
        <w:t xml:space="preserve"> un </w:t>
      </w:r>
      <w:proofErr w:type="spellStart"/>
      <w:r>
        <w:rPr>
          <w:b/>
        </w:rPr>
        <w:t>spatiu</w:t>
      </w:r>
      <w:proofErr w:type="spellEnd"/>
      <w:r>
        <w:rPr>
          <w:b/>
        </w:rPr>
        <w:t xml:space="preserve"> </w:t>
      </w:r>
      <w:proofErr w:type="spellStart"/>
      <w:r>
        <w:rPr>
          <w:b/>
        </w:rPr>
        <w:t>comercial</w:t>
      </w:r>
      <w:proofErr w:type="spellEnd"/>
      <w:r>
        <w:rPr>
          <w:b/>
        </w:rPr>
        <w:t xml:space="preserve">. Se </w:t>
      </w:r>
      <w:proofErr w:type="spellStart"/>
      <w:r>
        <w:rPr>
          <w:b/>
        </w:rPr>
        <w:t>asigura</w:t>
      </w:r>
      <w:proofErr w:type="spellEnd"/>
      <w:r>
        <w:rPr>
          <w:b/>
        </w:rPr>
        <w:t xml:space="preserve"> 24 </w:t>
      </w:r>
      <w:proofErr w:type="spellStart"/>
      <w:r>
        <w:rPr>
          <w:b/>
        </w:rPr>
        <w:t>locuri</w:t>
      </w:r>
      <w:proofErr w:type="spellEnd"/>
      <w:r>
        <w:rPr>
          <w:b/>
        </w:rPr>
        <w:t xml:space="preserve"> de </w:t>
      </w:r>
      <w:proofErr w:type="spellStart"/>
      <w:r>
        <w:rPr>
          <w:b/>
        </w:rPr>
        <w:t>parcare</w:t>
      </w:r>
      <w:proofErr w:type="spellEnd"/>
      <w:r>
        <w:rPr>
          <w:b/>
        </w:rPr>
        <w:t>.</w:t>
      </w:r>
    </w:p>
    <w:p w14:paraId="6CCDD07A" w14:textId="731DA373" w:rsidR="00BE3C85" w:rsidRPr="00A36464" w:rsidRDefault="00BE3C85" w:rsidP="00BE3C85">
      <w:pPr>
        <w:spacing w:after="0"/>
        <w:ind w:left="360" w:firstLine="348"/>
        <w:jc w:val="both"/>
        <w:rPr>
          <w:rFonts w:ascii="Arial" w:hAnsi="Arial" w:cs="Arial"/>
          <w:lang w:val="it-IT"/>
        </w:rPr>
      </w:pPr>
      <w:r w:rsidRPr="00A36464">
        <w:rPr>
          <w:rFonts w:ascii="Arial" w:hAnsi="Arial" w:cs="Arial"/>
          <w:lang w:val="it-IT"/>
        </w:rPr>
        <w:t xml:space="preserve">Terasa peste etajul </w:t>
      </w:r>
      <w:r>
        <w:rPr>
          <w:rFonts w:ascii="Arial" w:hAnsi="Arial" w:cs="Arial"/>
          <w:lang w:val="it-IT"/>
        </w:rPr>
        <w:t>5</w:t>
      </w:r>
      <w:r w:rsidRPr="00A36464">
        <w:rPr>
          <w:rFonts w:ascii="Arial" w:hAnsi="Arial" w:cs="Arial"/>
          <w:lang w:val="it-IT"/>
        </w:rPr>
        <w:t xml:space="preserve">  va fi o terasa circulabila si se vor realiza spatii tehnice.</w:t>
      </w:r>
    </w:p>
    <w:p w14:paraId="2EC3C63E" w14:textId="13696974" w:rsidR="00BE3C85" w:rsidRPr="00A36464" w:rsidRDefault="00BE3C85" w:rsidP="00BE3C85">
      <w:pPr>
        <w:spacing w:after="0" w:line="360" w:lineRule="auto"/>
        <w:ind w:firstLine="708"/>
        <w:rPr>
          <w:rFonts w:ascii="Arial" w:hAnsi="Arial" w:cs="Arial"/>
          <w:szCs w:val="24"/>
          <w:lang w:val="it-IT"/>
        </w:rPr>
      </w:pPr>
      <w:r w:rsidRPr="00A36464">
        <w:rPr>
          <w:rFonts w:ascii="Arial" w:hAnsi="Arial" w:cs="Arial"/>
          <w:szCs w:val="24"/>
          <w:lang w:val="it-IT"/>
        </w:rPr>
        <w:t>Inaltime maxima cladire :2</w:t>
      </w:r>
      <w:r w:rsidR="00F12245">
        <w:rPr>
          <w:rFonts w:ascii="Arial" w:hAnsi="Arial" w:cs="Arial"/>
          <w:szCs w:val="24"/>
          <w:lang w:val="it-IT"/>
        </w:rPr>
        <w:t>2.60</w:t>
      </w:r>
      <w:r w:rsidRPr="00A36464">
        <w:rPr>
          <w:rFonts w:ascii="Arial" w:hAnsi="Arial" w:cs="Arial"/>
          <w:szCs w:val="24"/>
          <w:lang w:val="it-IT"/>
        </w:rPr>
        <w:t xml:space="preserve"> m de la cota </w:t>
      </w:r>
      <w:r w:rsidR="00F12245">
        <w:rPr>
          <w:rFonts w:ascii="Arial" w:hAnsi="Arial" w:cs="Arial"/>
          <w:szCs w:val="24"/>
          <w:lang w:val="it-IT"/>
        </w:rPr>
        <w:t>0.</w:t>
      </w:r>
    </w:p>
    <w:p w14:paraId="2798FDFC" w14:textId="54980423" w:rsidR="00BE3C85" w:rsidRPr="00A36464" w:rsidRDefault="00BE3C85" w:rsidP="00BE3C85">
      <w:pPr>
        <w:spacing w:after="0" w:line="360" w:lineRule="auto"/>
        <w:ind w:firstLine="720"/>
        <w:rPr>
          <w:rFonts w:ascii="Arial" w:hAnsi="Arial" w:cs="Arial"/>
          <w:szCs w:val="24"/>
          <w:lang w:val="it-IT"/>
        </w:rPr>
      </w:pPr>
      <w:r w:rsidRPr="00A36464">
        <w:rPr>
          <w:rFonts w:ascii="Arial" w:hAnsi="Arial" w:cs="Arial"/>
          <w:szCs w:val="24"/>
          <w:lang w:val="it-IT"/>
        </w:rPr>
        <w:t>Inaltime de nivel :3,</w:t>
      </w:r>
      <w:r w:rsidR="00F12245">
        <w:rPr>
          <w:rFonts w:ascii="Arial" w:hAnsi="Arial" w:cs="Arial"/>
          <w:szCs w:val="24"/>
          <w:lang w:val="it-IT"/>
        </w:rPr>
        <w:t>1</w:t>
      </w:r>
      <w:r w:rsidRPr="00A36464">
        <w:rPr>
          <w:rFonts w:ascii="Arial" w:hAnsi="Arial" w:cs="Arial"/>
          <w:szCs w:val="24"/>
          <w:lang w:val="it-IT"/>
        </w:rPr>
        <w:t>0 m</w:t>
      </w:r>
    </w:p>
    <w:p w14:paraId="33546EA2" w14:textId="77777777" w:rsidR="00BE3C85" w:rsidRPr="00A36464" w:rsidRDefault="00BE3C85" w:rsidP="00BE3C85">
      <w:pPr>
        <w:spacing w:after="0" w:line="360" w:lineRule="auto"/>
        <w:rPr>
          <w:rFonts w:asciiTheme="majorHAnsi" w:hAnsiTheme="majorHAnsi"/>
          <w:sz w:val="24"/>
          <w:szCs w:val="24"/>
          <w:lang w:val="it-IT"/>
        </w:rPr>
      </w:pPr>
      <w:r w:rsidRPr="00A36464">
        <w:rPr>
          <w:rFonts w:asciiTheme="majorHAnsi" w:hAnsiTheme="majorHAnsi"/>
          <w:sz w:val="24"/>
          <w:szCs w:val="24"/>
          <w:lang w:val="it-IT"/>
        </w:rPr>
        <w:tab/>
        <w:t>Se va asigura racordarea cladirii la retelele hidroedilitare centralizate din orasul Navodari (alimentarea cu apa potabila).</w:t>
      </w:r>
    </w:p>
    <w:p w14:paraId="49251EA2" w14:textId="1835D8D6" w:rsidR="00BE3C85" w:rsidRPr="00A36464" w:rsidRDefault="00BE3C85" w:rsidP="00BE3C85">
      <w:pPr>
        <w:spacing w:after="0" w:line="360" w:lineRule="auto"/>
        <w:rPr>
          <w:rFonts w:asciiTheme="majorHAnsi" w:hAnsiTheme="majorHAnsi"/>
          <w:sz w:val="24"/>
          <w:szCs w:val="24"/>
          <w:lang w:val="it-IT"/>
        </w:rPr>
      </w:pPr>
      <w:r w:rsidRPr="00A36464">
        <w:rPr>
          <w:rFonts w:asciiTheme="majorHAnsi" w:hAnsiTheme="majorHAnsi"/>
          <w:sz w:val="24"/>
          <w:szCs w:val="24"/>
          <w:lang w:val="it-IT"/>
        </w:rPr>
        <w:t xml:space="preserve">               Evacuarea apelor uzate se va face in </w:t>
      </w:r>
      <w:r w:rsidRPr="00A36464">
        <w:rPr>
          <w:rFonts w:asciiTheme="majorHAnsi" w:hAnsiTheme="majorHAnsi"/>
          <w:color w:val="000000" w:themeColor="text1"/>
          <w:sz w:val="24"/>
          <w:szCs w:val="24"/>
          <w:lang w:val="it-IT"/>
        </w:rPr>
        <w:t>reteaua de canalizare existenta</w:t>
      </w:r>
      <w:r w:rsidR="007814E3">
        <w:rPr>
          <w:rFonts w:asciiTheme="majorHAnsi" w:hAnsiTheme="majorHAnsi"/>
          <w:color w:val="000000" w:themeColor="text1"/>
          <w:sz w:val="24"/>
          <w:szCs w:val="24"/>
          <w:lang w:val="it-IT"/>
        </w:rPr>
        <w:t>( se va extinde reteaua ).</w:t>
      </w:r>
    </w:p>
    <w:p w14:paraId="30150844" w14:textId="77777777" w:rsidR="00BE3C85" w:rsidRPr="00A36464" w:rsidRDefault="00BE3C85" w:rsidP="00BE3C85">
      <w:pPr>
        <w:spacing w:after="0"/>
        <w:jc w:val="both"/>
        <w:rPr>
          <w:rFonts w:asciiTheme="majorHAnsi" w:hAnsiTheme="majorHAnsi"/>
          <w:sz w:val="24"/>
          <w:szCs w:val="24"/>
          <w:lang w:val="it-IT"/>
        </w:rPr>
      </w:pPr>
      <w:r w:rsidRPr="00A36464">
        <w:rPr>
          <w:rFonts w:asciiTheme="majorHAnsi" w:hAnsiTheme="majorHAnsi"/>
          <w:sz w:val="24"/>
          <w:szCs w:val="24"/>
          <w:lang w:val="it-IT"/>
        </w:rPr>
        <w:tab/>
        <w:t>Se vor realiza facilitatile necesare pentru colectarea selectiva a deseurilor produse.</w:t>
      </w:r>
    </w:p>
    <w:p w14:paraId="31EAE342" w14:textId="77777777" w:rsidR="00BE3C85" w:rsidRPr="00A36464" w:rsidRDefault="00BE3C85" w:rsidP="00BE3C85">
      <w:pPr>
        <w:spacing w:after="0"/>
        <w:ind w:firstLine="360"/>
        <w:jc w:val="both"/>
        <w:rPr>
          <w:rFonts w:asciiTheme="majorHAnsi" w:hAnsiTheme="majorHAnsi"/>
          <w:color w:val="000000" w:themeColor="text1"/>
          <w:sz w:val="24"/>
          <w:szCs w:val="24"/>
          <w:lang w:val="it-IT"/>
        </w:rPr>
      </w:pPr>
      <w:r w:rsidRPr="00A36464">
        <w:rPr>
          <w:rFonts w:asciiTheme="majorHAnsi" w:hAnsiTheme="majorHAnsi"/>
          <w:color w:val="000000" w:themeColor="text1"/>
          <w:sz w:val="24"/>
          <w:szCs w:val="24"/>
          <w:lang w:val="it-IT"/>
        </w:rPr>
        <w:t>Pe perioada de implementare a proiectului organizarea de santier este amenajata in limita terenului detinut de beneficiar.</w:t>
      </w:r>
    </w:p>
    <w:p w14:paraId="1B1D2A8E" w14:textId="77777777" w:rsidR="00BE3C85" w:rsidRPr="00A36464" w:rsidRDefault="00BE3C85" w:rsidP="00BE3C85">
      <w:pPr>
        <w:spacing w:after="0"/>
        <w:ind w:firstLine="720"/>
        <w:jc w:val="both"/>
        <w:rPr>
          <w:rFonts w:asciiTheme="majorHAnsi" w:hAnsiTheme="majorHAnsi"/>
          <w:b/>
          <w:color w:val="000000" w:themeColor="text1"/>
          <w:sz w:val="24"/>
          <w:szCs w:val="24"/>
          <w:lang w:val="it-IT"/>
        </w:rPr>
      </w:pPr>
      <w:r w:rsidRPr="00A36464">
        <w:rPr>
          <w:rFonts w:asciiTheme="majorHAnsi" w:hAnsiTheme="majorHAnsi"/>
          <w:b/>
          <w:color w:val="000000" w:themeColor="text1"/>
          <w:sz w:val="24"/>
          <w:szCs w:val="24"/>
          <w:lang w:val="it-IT"/>
        </w:rPr>
        <w:lastRenderedPageBreak/>
        <w:t>Finisaje</w:t>
      </w:r>
    </w:p>
    <w:p w14:paraId="48F63951" w14:textId="77777777" w:rsidR="00BE3C85" w:rsidRPr="00A36464" w:rsidRDefault="00BE3C85" w:rsidP="00BE3C85">
      <w:pPr>
        <w:spacing w:after="0"/>
        <w:jc w:val="both"/>
        <w:rPr>
          <w:rFonts w:asciiTheme="majorHAnsi" w:hAnsiTheme="majorHAnsi"/>
          <w:b/>
          <w:color w:val="000000" w:themeColor="text1"/>
          <w:sz w:val="24"/>
          <w:szCs w:val="24"/>
          <w:lang w:val="it-IT"/>
        </w:rPr>
      </w:pPr>
      <w:r w:rsidRPr="00A36464">
        <w:rPr>
          <w:rFonts w:asciiTheme="majorHAnsi" w:hAnsiTheme="majorHAnsi"/>
          <w:b/>
          <w:color w:val="000000" w:themeColor="text1"/>
          <w:sz w:val="24"/>
          <w:szCs w:val="24"/>
          <w:lang w:val="it-IT"/>
        </w:rPr>
        <w:t>Finisaje pereti exteriori:</w:t>
      </w:r>
    </w:p>
    <w:p w14:paraId="2901A6F4" w14:textId="77777777" w:rsidR="00BE3C85" w:rsidRPr="00A36464" w:rsidRDefault="00BE3C85" w:rsidP="00BE3C85">
      <w:pPr>
        <w:spacing w:after="0"/>
        <w:jc w:val="both"/>
        <w:rPr>
          <w:rFonts w:asciiTheme="majorHAnsi" w:hAnsiTheme="majorHAnsi"/>
          <w:color w:val="000000" w:themeColor="text1"/>
          <w:sz w:val="24"/>
          <w:szCs w:val="24"/>
          <w:lang w:val="it-IT"/>
        </w:rPr>
      </w:pPr>
      <w:r>
        <w:rPr>
          <w:rFonts w:ascii="Cambria" w:hAnsi="Cambria" w:cs="Cambria"/>
          <w:color w:val="000000" w:themeColor="text1"/>
          <w:sz w:val="24"/>
          <w:szCs w:val="24"/>
        </w:rPr>
        <w:t></w:t>
      </w:r>
      <w:r w:rsidRPr="00A36464">
        <w:rPr>
          <w:rFonts w:ascii="Cambria" w:hAnsi="Cambria" w:cs="Cambria"/>
          <w:color w:val="000000" w:themeColor="text1"/>
          <w:sz w:val="24"/>
          <w:szCs w:val="24"/>
          <w:lang w:val="it-IT"/>
        </w:rPr>
        <w:tab/>
      </w:r>
      <w:r w:rsidRPr="00A36464">
        <w:rPr>
          <w:rFonts w:asciiTheme="majorHAnsi" w:hAnsiTheme="majorHAnsi"/>
          <w:color w:val="000000" w:themeColor="text1"/>
          <w:sz w:val="24"/>
          <w:szCs w:val="24"/>
          <w:lang w:val="it-IT"/>
        </w:rPr>
        <w:t>Tencuieli decorative</w:t>
      </w:r>
    </w:p>
    <w:p w14:paraId="3F6E9FE7" w14:textId="77777777" w:rsidR="00BE3C85" w:rsidRPr="00A36464" w:rsidRDefault="00BE3C85" w:rsidP="00BE3C85">
      <w:pPr>
        <w:spacing w:after="0"/>
        <w:jc w:val="both"/>
        <w:rPr>
          <w:rFonts w:asciiTheme="majorHAnsi" w:hAnsiTheme="majorHAnsi"/>
          <w:b/>
          <w:color w:val="000000" w:themeColor="text1"/>
          <w:sz w:val="24"/>
          <w:szCs w:val="24"/>
          <w:lang w:val="it-IT"/>
        </w:rPr>
      </w:pPr>
      <w:r w:rsidRPr="00A36464">
        <w:rPr>
          <w:rFonts w:asciiTheme="majorHAnsi" w:hAnsiTheme="majorHAnsi"/>
          <w:b/>
          <w:color w:val="000000" w:themeColor="text1"/>
          <w:sz w:val="24"/>
          <w:szCs w:val="24"/>
          <w:lang w:val="it-IT"/>
        </w:rPr>
        <w:t>Finisaje pereti interiori:</w:t>
      </w:r>
    </w:p>
    <w:p w14:paraId="11F942C7" w14:textId="77777777" w:rsidR="00BE3C85" w:rsidRPr="00A36464" w:rsidRDefault="00BE3C85" w:rsidP="00BE3C85">
      <w:pPr>
        <w:spacing w:after="0"/>
        <w:jc w:val="both"/>
        <w:rPr>
          <w:rFonts w:asciiTheme="majorHAnsi" w:hAnsiTheme="majorHAnsi"/>
          <w:color w:val="000000" w:themeColor="text1"/>
          <w:sz w:val="24"/>
          <w:szCs w:val="24"/>
          <w:lang w:val="it-IT"/>
        </w:rPr>
      </w:pPr>
      <w:r>
        <w:rPr>
          <w:rFonts w:asciiTheme="majorHAnsi" w:hAnsiTheme="majorHAnsi"/>
          <w:color w:val="000000" w:themeColor="text1"/>
          <w:sz w:val="24"/>
          <w:szCs w:val="24"/>
        </w:rPr>
        <w:t></w:t>
      </w:r>
      <w:r w:rsidRPr="00A36464">
        <w:rPr>
          <w:rFonts w:asciiTheme="majorHAnsi" w:hAnsiTheme="majorHAnsi"/>
          <w:color w:val="000000" w:themeColor="text1"/>
          <w:sz w:val="24"/>
          <w:szCs w:val="24"/>
          <w:lang w:val="it-IT"/>
        </w:rPr>
        <w:tab/>
        <w:t>tencuieli si strat de vopsea lavabila in camere, holuri.</w:t>
      </w:r>
    </w:p>
    <w:p w14:paraId="22838850" w14:textId="77777777" w:rsidR="00BE3C85" w:rsidRPr="00A36464" w:rsidRDefault="00BE3C85" w:rsidP="00BE3C85">
      <w:pPr>
        <w:spacing w:after="0"/>
        <w:jc w:val="both"/>
        <w:rPr>
          <w:rFonts w:asciiTheme="majorHAnsi" w:hAnsiTheme="majorHAnsi"/>
          <w:color w:val="000000" w:themeColor="text1"/>
          <w:sz w:val="24"/>
          <w:szCs w:val="24"/>
          <w:lang w:val="it-IT"/>
        </w:rPr>
      </w:pPr>
      <w:r>
        <w:rPr>
          <w:rFonts w:asciiTheme="majorHAnsi" w:hAnsiTheme="majorHAnsi"/>
          <w:color w:val="000000" w:themeColor="text1"/>
          <w:sz w:val="24"/>
          <w:szCs w:val="24"/>
        </w:rPr>
        <w:t></w:t>
      </w:r>
      <w:r w:rsidRPr="00A36464">
        <w:rPr>
          <w:rFonts w:asciiTheme="majorHAnsi" w:hAnsiTheme="majorHAnsi"/>
          <w:color w:val="000000" w:themeColor="text1"/>
          <w:sz w:val="24"/>
          <w:szCs w:val="24"/>
          <w:lang w:val="it-IT"/>
        </w:rPr>
        <w:tab/>
        <w:t>placari de faianta din ceramica in bai</w:t>
      </w:r>
    </w:p>
    <w:p w14:paraId="2B112B7F" w14:textId="77777777" w:rsidR="00BE3C85" w:rsidRPr="00A36464" w:rsidRDefault="00BE3C85" w:rsidP="00BE3C85">
      <w:pPr>
        <w:spacing w:after="0"/>
        <w:jc w:val="both"/>
        <w:rPr>
          <w:rFonts w:asciiTheme="majorHAnsi" w:hAnsiTheme="majorHAnsi"/>
          <w:b/>
          <w:color w:val="000000" w:themeColor="text1"/>
          <w:sz w:val="24"/>
          <w:szCs w:val="24"/>
          <w:lang w:val="it-IT"/>
        </w:rPr>
      </w:pPr>
      <w:r w:rsidRPr="00A36464">
        <w:rPr>
          <w:rFonts w:asciiTheme="majorHAnsi" w:hAnsiTheme="majorHAnsi"/>
          <w:b/>
          <w:color w:val="000000" w:themeColor="text1"/>
          <w:sz w:val="24"/>
          <w:szCs w:val="24"/>
          <w:lang w:val="it-IT"/>
        </w:rPr>
        <w:t>Finisaje tavane:</w:t>
      </w:r>
    </w:p>
    <w:p w14:paraId="4CBE7716" w14:textId="77777777" w:rsidR="00BE3C85" w:rsidRPr="00A36464" w:rsidRDefault="00BE3C85" w:rsidP="00BE3C85">
      <w:pPr>
        <w:spacing w:after="0"/>
        <w:jc w:val="both"/>
        <w:rPr>
          <w:rFonts w:asciiTheme="majorHAnsi" w:hAnsiTheme="majorHAnsi"/>
          <w:color w:val="000000" w:themeColor="text1"/>
          <w:sz w:val="24"/>
          <w:szCs w:val="24"/>
          <w:lang w:val="it-IT"/>
        </w:rPr>
      </w:pPr>
      <w:r>
        <w:rPr>
          <w:rFonts w:asciiTheme="majorHAnsi" w:hAnsiTheme="majorHAnsi"/>
          <w:color w:val="000000" w:themeColor="text1"/>
          <w:sz w:val="24"/>
          <w:szCs w:val="24"/>
        </w:rPr>
        <w:t></w:t>
      </w:r>
      <w:r w:rsidRPr="00A36464">
        <w:rPr>
          <w:rFonts w:asciiTheme="majorHAnsi" w:hAnsiTheme="majorHAnsi"/>
          <w:color w:val="000000" w:themeColor="text1"/>
          <w:sz w:val="24"/>
          <w:szCs w:val="24"/>
          <w:lang w:val="it-IT"/>
        </w:rPr>
        <w:tab/>
        <w:t>tencuieli si strat de vopsea lavabila.</w:t>
      </w:r>
    </w:p>
    <w:p w14:paraId="41EB5990" w14:textId="77777777" w:rsidR="00BE3C85" w:rsidRPr="00A36464" w:rsidRDefault="00BE3C85" w:rsidP="00BE3C85">
      <w:pPr>
        <w:spacing w:after="0"/>
        <w:jc w:val="both"/>
        <w:rPr>
          <w:rFonts w:asciiTheme="majorHAnsi" w:hAnsiTheme="majorHAnsi"/>
          <w:b/>
          <w:color w:val="000000" w:themeColor="text1"/>
          <w:sz w:val="24"/>
          <w:szCs w:val="24"/>
          <w:lang w:val="it-IT"/>
        </w:rPr>
      </w:pPr>
      <w:r w:rsidRPr="00A36464">
        <w:rPr>
          <w:rFonts w:asciiTheme="majorHAnsi" w:hAnsiTheme="majorHAnsi"/>
          <w:b/>
          <w:color w:val="000000" w:themeColor="text1"/>
          <w:sz w:val="24"/>
          <w:szCs w:val="24"/>
          <w:lang w:val="it-IT"/>
        </w:rPr>
        <w:t>Finisaje pardoseli:</w:t>
      </w:r>
    </w:p>
    <w:p w14:paraId="7CD7C998" w14:textId="77777777" w:rsidR="00BE3C85" w:rsidRPr="00A36464" w:rsidRDefault="00BE3C85" w:rsidP="00BE3C85">
      <w:pPr>
        <w:spacing w:after="0"/>
        <w:jc w:val="both"/>
        <w:rPr>
          <w:rFonts w:asciiTheme="majorHAnsi" w:hAnsiTheme="majorHAnsi"/>
          <w:color w:val="000000" w:themeColor="text1"/>
          <w:sz w:val="24"/>
          <w:szCs w:val="24"/>
          <w:lang w:val="it-IT"/>
        </w:rPr>
      </w:pPr>
      <w:r>
        <w:rPr>
          <w:rFonts w:asciiTheme="majorHAnsi" w:hAnsiTheme="majorHAnsi"/>
          <w:color w:val="000000" w:themeColor="text1"/>
          <w:sz w:val="24"/>
          <w:szCs w:val="24"/>
        </w:rPr>
        <w:t></w:t>
      </w:r>
      <w:r w:rsidRPr="00A36464">
        <w:rPr>
          <w:rFonts w:asciiTheme="majorHAnsi" w:hAnsiTheme="majorHAnsi"/>
          <w:color w:val="000000" w:themeColor="text1"/>
          <w:sz w:val="24"/>
          <w:szCs w:val="24"/>
          <w:lang w:val="it-IT"/>
        </w:rPr>
        <w:tab/>
        <w:t>gresie portelanata mata in holuri si bai.</w:t>
      </w:r>
    </w:p>
    <w:p w14:paraId="7D5DB5B7" w14:textId="77777777" w:rsidR="00BE3C85" w:rsidRPr="00A36464" w:rsidRDefault="00BE3C85" w:rsidP="00BE3C85">
      <w:pPr>
        <w:spacing w:after="0"/>
        <w:jc w:val="both"/>
        <w:rPr>
          <w:rFonts w:asciiTheme="majorHAnsi" w:hAnsiTheme="majorHAnsi"/>
          <w:color w:val="000000" w:themeColor="text1"/>
          <w:sz w:val="24"/>
          <w:szCs w:val="24"/>
          <w:lang w:val="it-IT"/>
        </w:rPr>
      </w:pPr>
      <w:r>
        <w:rPr>
          <w:rFonts w:asciiTheme="majorHAnsi" w:hAnsiTheme="majorHAnsi"/>
          <w:color w:val="000000" w:themeColor="text1"/>
          <w:sz w:val="24"/>
          <w:szCs w:val="24"/>
        </w:rPr>
        <w:t></w:t>
      </w:r>
      <w:r w:rsidRPr="00A36464">
        <w:rPr>
          <w:rFonts w:asciiTheme="majorHAnsi" w:hAnsiTheme="majorHAnsi"/>
          <w:color w:val="000000" w:themeColor="text1"/>
          <w:sz w:val="24"/>
          <w:szCs w:val="24"/>
          <w:lang w:val="it-IT"/>
        </w:rPr>
        <w:tab/>
        <w:t>Parchet laminat in camere</w:t>
      </w:r>
    </w:p>
    <w:p w14:paraId="0F112418" w14:textId="77777777" w:rsidR="00BE3C85" w:rsidRPr="00A36464" w:rsidRDefault="00BE3C85" w:rsidP="00BE3C85">
      <w:pPr>
        <w:spacing w:after="0"/>
        <w:jc w:val="both"/>
        <w:rPr>
          <w:rFonts w:asciiTheme="majorHAnsi" w:hAnsiTheme="majorHAnsi"/>
          <w:color w:val="000000" w:themeColor="text1"/>
          <w:sz w:val="24"/>
          <w:szCs w:val="24"/>
          <w:lang w:val="it-IT"/>
        </w:rPr>
      </w:pPr>
      <w:r>
        <w:rPr>
          <w:rFonts w:asciiTheme="majorHAnsi" w:hAnsiTheme="majorHAnsi"/>
          <w:color w:val="000000" w:themeColor="text1"/>
          <w:sz w:val="24"/>
          <w:szCs w:val="24"/>
        </w:rPr>
        <w:t></w:t>
      </w:r>
      <w:r w:rsidRPr="00A36464">
        <w:rPr>
          <w:rFonts w:asciiTheme="majorHAnsi" w:hAnsiTheme="majorHAnsi"/>
          <w:color w:val="000000" w:themeColor="text1"/>
          <w:sz w:val="24"/>
          <w:szCs w:val="24"/>
          <w:lang w:val="it-IT"/>
        </w:rPr>
        <w:tab/>
        <w:t>gresie portelanata antiderapanta la exterior in balcoane.</w:t>
      </w:r>
    </w:p>
    <w:p w14:paraId="1FA274E1" w14:textId="77777777" w:rsidR="00BE3C85" w:rsidRPr="00A36464" w:rsidRDefault="00BE3C85" w:rsidP="00BE3C85">
      <w:pPr>
        <w:spacing w:after="0"/>
        <w:jc w:val="both"/>
        <w:rPr>
          <w:rFonts w:asciiTheme="majorHAnsi" w:hAnsiTheme="majorHAnsi"/>
          <w:b/>
          <w:color w:val="000000" w:themeColor="text1"/>
          <w:sz w:val="24"/>
          <w:szCs w:val="24"/>
          <w:lang w:val="it-IT"/>
        </w:rPr>
      </w:pPr>
      <w:r w:rsidRPr="00A36464">
        <w:rPr>
          <w:rFonts w:asciiTheme="majorHAnsi" w:hAnsiTheme="majorHAnsi"/>
          <w:b/>
          <w:color w:val="000000" w:themeColor="text1"/>
          <w:sz w:val="24"/>
          <w:szCs w:val="24"/>
          <w:lang w:val="it-IT"/>
        </w:rPr>
        <w:t>Tamplaria exterioara:</w:t>
      </w:r>
    </w:p>
    <w:p w14:paraId="366A8C25" w14:textId="77777777" w:rsidR="00BE3C85" w:rsidRPr="00A36464" w:rsidRDefault="00BE3C85" w:rsidP="00BE3C85">
      <w:pPr>
        <w:spacing w:after="0"/>
        <w:jc w:val="both"/>
        <w:rPr>
          <w:rFonts w:asciiTheme="majorHAnsi" w:hAnsiTheme="majorHAnsi"/>
          <w:color w:val="000000" w:themeColor="text1"/>
          <w:sz w:val="24"/>
          <w:szCs w:val="24"/>
          <w:lang w:val="it-IT"/>
        </w:rPr>
      </w:pPr>
      <w:r>
        <w:rPr>
          <w:rFonts w:asciiTheme="majorHAnsi" w:hAnsiTheme="majorHAnsi"/>
          <w:color w:val="000000" w:themeColor="text1"/>
          <w:sz w:val="24"/>
          <w:szCs w:val="24"/>
        </w:rPr>
        <w:t></w:t>
      </w:r>
      <w:r w:rsidRPr="00A36464">
        <w:rPr>
          <w:rFonts w:asciiTheme="majorHAnsi" w:hAnsiTheme="majorHAnsi"/>
          <w:color w:val="000000" w:themeColor="text1"/>
          <w:sz w:val="24"/>
          <w:szCs w:val="24"/>
          <w:lang w:val="it-IT"/>
        </w:rPr>
        <w:tab/>
        <w:t>tamplarie PVC cu geam termopan, tamplaria culoare alb.</w:t>
      </w:r>
    </w:p>
    <w:p w14:paraId="308F27F5" w14:textId="77777777" w:rsidR="00BE3C85" w:rsidRPr="00A36464" w:rsidRDefault="00BE3C85" w:rsidP="00BE3C85">
      <w:pPr>
        <w:spacing w:after="0"/>
        <w:jc w:val="both"/>
        <w:rPr>
          <w:rFonts w:asciiTheme="majorHAnsi" w:hAnsiTheme="majorHAnsi"/>
          <w:b/>
          <w:color w:val="000000" w:themeColor="text1"/>
          <w:sz w:val="24"/>
          <w:szCs w:val="24"/>
          <w:lang w:val="it-IT"/>
        </w:rPr>
      </w:pPr>
      <w:r w:rsidRPr="00A36464">
        <w:rPr>
          <w:rFonts w:asciiTheme="majorHAnsi" w:hAnsiTheme="majorHAnsi"/>
          <w:b/>
          <w:color w:val="000000" w:themeColor="text1"/>
          <w:sz w:val="24"/>
          <w:szCs w:val="24"/>
          <w:lang w:val="it-IT"/>
        </w:rPr>
        <w:t>Tamplaria interioara:</w:t>
      </w:r>
    </w:p>
    <w:p w14:paraId="7EFCA489" w14:textId="77777777" w:rsidR="00BE3C85" w:rsidRPr="00A36464" w:rsidRDefault="00BE3C85" w:rsidP="00BE3C85">
      <w:pPr>
        <w:spacing w:after="0"/>
        <w:jc w:val="both"/>
        <w:rPr>
          <w:rFonts w:asciiTheme="majorHAnsi" w:hAnsiTheme="majorHAnsi"/>
          <w:color w:val="000000" w:themeColor="text1"/>
          <w:sz w:val="24"/>
          <w:szCs w:val="24"/>
          <w:lang w:val="it-IT"/>
        </w:rPr>
      </w:pPr>
      <w:r>
        <w:rPr>
          <w:rFonts w:asciiTheme="majorHAnsi" w:hAnsiTheme="majorHAnsi"/>
          <w:color w:val="000000" w:themeColor="text1"/>
          <w:sz w:val="24"/>
          <w:szCs w:val="24"/>
        </w:rPr>
        <w:t></w:t>
      </w:r>
      <w:r w:rsidRPr="00A36464">
        <w:rPr>
          <w:rFonts w:asciiTheme="majorHAnsi" w:hAnsiTheme="majorHAnsi"/>
          <w:color w:val="000000" w:themeColor="text1"/>
          <w:sz w:val="24"/>
          <w:szCs w:val="24"/>
          <w:lang w:val="it-IT"/>
        </w:rPr>
        <w:t>usi interioare din lemn stejar.</w:t>
      </w:r>
    </w:p>
    <w:p w14:paraId="3D41275D" w14:textId="77777777" w:rsidR="00BE3C85" w:rsidRPr="00A36464" w:rsidRDefault="00BE3C85" w:rsidP="00BE3C85">
      <w:pPr>
        <w:spacing w:after="0"/>
        <w:jc w:val="both"/>
        <w:rPr>
          <w:rFonts w:asciiTheme="majorHAnsi" w:hAnsiTheme="majorHAnsi"/>
          <w:b/>
          <w:color w:val="000000" w:themeColor="text1"/>
          <w:sz w:val="24"/>
          <w:szCs w:val="24"/>
          <w:lang w:val="it-IT"/>
        </w:rPr>
      </w:pPr>
      <w:r w:rsidRPr="00A36464">
        <w:rPr>
          <w:rFonts w:asciiTheme="majorHAnsi" w:hAnsiTheme="majorHAnsi"/>
          <w:b/>
          <w:color w:val="000000" w:themeColor="text1"/>
          <w:sz w:val="24"/>
          <w:szCs w:val="24"/>
          <w:lang w:val="it-IT"/>
        </w:rPr>
        <w:t>Hidroizolatii:</w:t>
      </w:r>
    </w:p>
    <w:p w14:paraId="078FDD8D" w14:textId="77777777" w:rsidR="00BE3C85" w:rsidRPr="00A36464" w:rsidRDefault="00BE3C85" w:rsidP="00BE3C85">
      <w:pPr>
        <w:spacing w:after="0"/>
        <w:jc w:val="both"/>
        <w:rPr>
          <w:rFonts w:asciiTheme="majorHAnsi" w:hAnsiTheme="majorHAnsi"/>
          <w:color w:val="000000" w:themeColor="text1"/>
          <w:sz w:val="24"/>
          <w:szCs w:val="24"/>
          <w:lang w:val="it-IT"/>
        </w:rPr>
      </w:pPr>
      <w:r w:rsidRPr="00A36464">
        <w:rPr>
          <w:rFonts w:asciiTheme="majorHAnsi" w:hAnsiTheme="majorHAnsi"/>
          <w:color w:val="000000" w:themeColor="text1"/>
          <w:sz w:val="24"/>
          <w:szCs w:val="24"/>
          <w:lang w:val="it-IT"/>
        </w:rPr>
        <w:t>-</w:t>
      </w:r>
      <w:r w:rsidRPr="00A36464">
        <w:rPr>
          <w:rFonts w:asciiTheme="majorHAnsi" w:hAnsiTheme="majorHAnsi"/>
          <w:color w:val="000000" w:themeColor="text1"/>
          <w:sz w:val="24"/>
          <w:szCs w:val="24"/>
          <w:lang w:val="it-IT"/>
        </w:rPr>
        <w:tab/>
        <w:t xml:space="preserve">baile se vor hidroizola cu mortar cu adaos hidrofug (XYPEX Admix) ridicat 10 cm pe contur </w:t>
      </w:r>
    </w:p>
    <w:p w14:paraId="353317A1" w14:textId="77777777" w:rsidR="00BE3C85" w:rsidRPr="00A36464" w:rsidRDefault="00BE3C85" w:rsidP="00BE3C85">
      <w:pPr>
        <w:spacing w:after="0"/>
        <w:jc w:val="both"/>
        <w:rPr>
          <w:rFonts w:asciiTheme="majorHAnsi" w:hAnsiTheme="majorHAnsi"/>
          <w:color w:val="000000" w:themeColor="text1"/>
          <w:sz w:val="24"/>
          <w:szCs w:val="24"/>
          <w:lang w:val="it-IT"/>
        </w:rPr>
      </w:pPr>
      <w:r w:rsidRPr="00A36464">
        <w:rPr>
          <w:rFonts w:asciiTheme="majorHAnsi" w:hAnsiTheme="majorHAnsi"/>
          <w:color w:val="000000" w:themeColor="text1"/>
          <w:sz w:val="24"/>
          <w:szCs w:val="24"/>
          <w:lang w:val="it-IT"/>
        </w:rPr>
        <w:t>-</w:t>
      </w:r>
      <w:r w:rsidRPr="00A36464">
        <w:rPr>
          <w:rFonts w:asciiTheme="majorHAnsi" w:hAnsiTheme="majorHAnsi"/>
          <w:color w:val="000000" w:themeColor="text1"/>
          <w:sz w:val="24"/>
          <w:szCs w:val="24"/>
          <w:lang w:val="it-IT"/>
        </w:rPr>
        <w:tab/>
        <w:t xml:space="preserve">balcoanele se vor hidroizola cu mortar cu adaos hidrofug (XYPEX Admix) ridicat 10 cm pe contur </w:t>
      </w:r>
    </w:p>
    <w:p w14:paraId="041E582E" w14:textId="77777777" w:rsidR="00BE3C85" w:rsidRPr="00A36464" w:rsidRDefault="00BE3C85" w:rsidP="00BE3C85">
      <w:pPr>
        <w:spacing w:after="0"/>
        <w:ind w:firstLine="720"/>
        <w:jc w:val="both"/>
        <w:rPr>
          <w:rFonts w:asciiTheme="majorHAnsi" w:hAnsiTheme="majorHAnsi"/>
          <w:color w:val="000000" w:themeColor="text1"/>
          <w:sz w:val="24"/>
          <w:szCs w:val="24"/>
          <w:lang w:val="it-IT"/>
        </w:rPr>
      </w:pPr>
      <w:r w:rsidRPr="00A36464">
        <w:rPr>
          <w:rFonts w:asciiTheme="majorHAnsi" w:hAnsiTheme="majorHAnsi"/>
          <w:color w:val="000000" w:themeColor="text1"/>
          <w:sz w:val="24"/>
          <w:szCs w:val="24"/>
          <w:lang w:val="it-IT"/>
        </w:rPr>
        <w:t>In executia hidroizolatiilor se vor respecta prevederile normativului C112/80 si fisele tehnice ale materialelor.</w:t>
      </w:r>
    </w:p>
    <w:p w14:paraId="1B298447" w14:textId="77777777" w:rsidR="00BE3C85" w:rsidRPr="00A36464" w:rsidRDefault="00BE3C85" w:rsidP="00BE3C85">
      <w:pPr>
        <w:spacing w:after="0"/>
        <w:jc w:val="both"/>
        <w:rPr>
          <w:rFonts w:asciiTheme="majorHAnsi" w:hAnsiTheme="majorHAnsi"/>
          <w:b/>
          <w:color w:val="000000" w:themeColor="text1"/>
          <w:sz w:val="24"/>
          <w:szCs w:val="24"/>
          <w:lang w:val="it-IT"/>
        </w:rPr>
      </w:pPr>
      <w:r w:rsidRPr="00A36464">
        <w:rPr>
          <w:rFonts w:asciiTheme="majorHAnsi" w:hAnsiTheme="majorHAnsi"/>
          <w:b/>
          <w:color w:val="000000" w:themeColor="text1"/>
          <w:sz w:val="24"/>
          <w:szCs w:val="24"/>
          <w:lang w:val="it-IT"/>
        </w:rPr>
        <w:t>Termoizolatii:</w:t>
      </w:r>
    </w:p>
    <w:p w14:paraId="22C447AD" w14:textId="77777777" w:rsidR="00BE3C85" w:rsidRPr="00A36464" w:rsidRDefault="00BE3C85" w:rsidP="00BE3C85">
      <w:pPr>
        <w:spacing w:after="0"/>
        <w:jc w:val="both"/>
        <w:rPr>
          <w:rFonts w:asciiTheme="majorHAnsi" w:hAnsiTheme="majorHAnsi"/>
          <w:color w:val="000000" w:themeColor="text1"/>
          <w:sz w:val="24"/>
          <w:szCs w:val="24"/>
          <w:lang w:val="it-IT"/>
        </w:rPr>
      </w:pPr>
      <w:r w:rsidRPr="00A36464">
        <w:rPr>
          <w:rFonts w:asciiTheme="majorHAnsi" w:hAnsiTheme="majorHAnsi"/>
          <w:color w:val="000000" w:themeColor="text1"/>
          <w:sz w:val="24"/>
          <w:szCs w:val="24"/>
          <w:lang w:val="it-IT"/>
        </w:rPr>
        <w:t>-</w:t>
      </w:r>
      <w:r w:rsidRPr="00A36464">
        <w:rPr>
          <w:rFonts w:asciiTheme="majorHAnsi" w:hAnsiTheme="majorHAnsi"/>
          <w:color w:val="000000" w:themeColor="text1"/>
          <w:sz w:val="24"/>
          <w:szCs w:val="24"/>
          <w:lang w:val="it-IT"/>
        </w:rPr>
        <w:tab/>
        <w:t xml:space="preserve">peretii exteriori se vor placa cu polistiren expandat  5cm </w:t>
      </w:r>
    </w:p>
    <w:p w14:paraId="5EFE6DF2" w14:textId="77777777" w:rsidR="00BE3C85" w:rsidRPr="00A36464" w:rsidRDefault="00BE3C85" w:rsidP="00BE3C85">
      <w:pPr>
        <w:spacing w:after="0"/>
        <w:jc w:val="both"/>
        <w:rPr>
          <w:rFonts w:asciiTheme="majorHAnsi" w:hAnsiTheme="majorHAnsi"/>
          <w:color w:val="000000" w:themeColor="text1"/>
          <w:sz w:val="24"/>
          <w:szCs w:val="24"/>
          <w:lang w:val="it-IT"/>
        </w:rPr>
      </w:pPr>
      <w:r w:rsidRPr="00A36464">
        <w:rPr>
          <w:rFonts w:asciiTheme="majorHAnsi" w:hAnsiTheme="majorHAnsi"/>
          <w:color w:val="000000" w:themeColor="text1"/>
          <w:sz w:val="24"/>
          <w:szCs w:val="24"/>
          <w:lang w:val="it-IT"/>
        </w:rPr>
        <w:t>-</w:t>
      </w:r>
      <w:r w:rsidRPr="00A36464">
        <w:rPr>
          <w:rFonts w:asciiTheme="majorHAnsi" w:hAnsiTheme="majorHAnsi"/>
          <w:color w:val="000000" w:themeColor="text1"/>
          <w:sz w:val="24"/>
          <w:szCs w:val="24"/>
          <w:lang w:val="it-IT"/>
        </w:rPr>
        <w:tab/>
        <w:t>acoperisul va fi in terasa circulabila termoizolat cu polistiren extrudat 15cm.</w:t>
      </w:r>
    </w:p>
    <w:p w14:paraId="61CCBC4C" w14:textId="77777777" w:rsidR="00BE3C85" w:rsidRPr="00A36464" w:rsidRDefault="00BE3C85" w:rsidP="00BE3C85">
      <w:pPr>
        <w:spacing w:after="0"/>
        <w:jc w:val="both"/>
        <w:rPr>
          <w:rFonts w:asciiTheme="majorHAnsi" w:hAnsiTheme="majorHAnsi"/>
          <w:color w:val="000000" w:themeColor="text1"/>
          <w:sz w:val="24"/>
          <w:szCs w:val="24"/>
          <w:lang w:val="pt-PT"/>
        </w:rPr>
      </w:pPr>
      <w:r w:rsidRPr="00A36464">
        <w:rPr>
          <w:rFonts w:asciiTheme="majorHAnsi" w:hAnsiTheme="majorHAnsi"/>
          <w:color w:val="000000" w:themeColor="text1"/>
          <w:sz w:val="24"/>
          <w:szCs w:val="24"/>
          <w:lang w:val="pt-PT"/>
        </w:rPr>
        <w:t>•</w:t>
      </w:r>
      <w:r w:rsidRPr="00A36464">
        <w:rPr>
          <w:rFonts w:asciiTheme="majorHAnsi" w:hAnsiTheme="majorHAnsi"/>
          <w:color w:val="000000" w:themeColor="text1"/>
          <w:sz w:val="24"/>
          <w:szCs w:val="24"/>
          <w:lang w:val="pt-PT"/>
        </w:rPr>
        <w:tab/>
        <w:t>Conform regulamentului privind stabilirea categoriei de importanta a constructiilor (HG.766-97/anexa 3.art.6) categoria de importanta este “C” constructie de importanta normala.</w:t>
      </w:r>
    </w:p>
    <w:p w14:paraId="06609238" w14:textId="77777777" w:rsidR="00BE3C85" w:rsidRPr="00A36464" w:rsidRDefault="00BE3C85" w:rsidP="00BE3C85">
      <w:pPr>
        <w:spacing w:after="0"/>
        <w:jc w:val="both"/>
        <w:rPr>
          <w:rFonts w:asciiTheme="majorHAnsi" w:hAnsiTheme="majorHAnsi"/>
          <w:color w:val="000000" w:themeColor="text1"/>
          <w:sz w:val="24"/>
          <w:szCs w:val="24"/>
          <w:lang w:val="pt-PT"/>
        </w:rPr>
      </w:pPr>
      <w:r w:rsidRPr="00A36464">
        <w:rPr>
          <w:rFonts w:asciiTheme="majorHAnsi" w:hAnsiTheme="majorHAnsi"/>
          <w:color w:val="000000" w:themeColor="text1"/>
          <w:sz w:val="24"/>
          <w:szCs w:val="24"/>
          <w:lang w:val="pt-PT"/>
        </w:rPr>
        <w:t>•</w:t>
      </w:r>
      <w:r w:rsidRPr="00A36464">
        <w:rPr>
          <w:rFonts w:asciiTheme="majorHAnsi" w:hAnsiTheme="majorHAnsi"/>
          <w:color w:val="000000" w:themeColor="text1"/>
          <w:sz w:val="24"/>
          <w:szCs w:val="24"/>
          <w:lang w:val="pt-PT"/>
        </w:rPr>
        <w:tab/>
        <w:t>Conform normativ P100 clasa de importanta este “III” constructii de importanta normala.</w:t>
      </w:r>
    </w:p>
    <w:p w14:paraId="41D62351" w14:textId="77777777" w:rsidR="00BE3C85" w:rsidRPr="00A36464" w:rsidRDefault="00BE3C85" w:rsidP="00BE3C85">
      <w:pPr>
        <w:spacing w:after="0"/>
        <w:jc w:val="both"/>
        <w:rPr>
          <w:rFonts w:asciiTheme="majorHAnsi" w:hAnsiTheme="majorHAnsi"/>
          <w:color w:val="000000" w:themeColor="text1"/>
          <w:sz w:val="24"/>
          <w:szCs w:val="24"/>
          <w:lang w:val="pt-PT"/>
        </w:rPr>
      </w:pPr>
      <w:r w:rsidRPr="00A36464">
        <w:rPr>
          <w:rFonts w:asciiTheme="majorHAnsi" w:hAnsiTheme="majorHAnsi"/>
          <w:color w:val="000000" w:themeColor="text1"/>
          <w:sz w:val="24"/>
          <w:szCs w:val="24"/>
          <w:lang w:val="pt-PT"/>
        </w:rPr>
        <w:t>•</w:t>
      </w:r>
      <w:r w:rsidRPr="00A36464">
        <w:rPr>
          <w:rFonts w:asciiTheme="majorHAnsi" w:hAnsiTheme="majorHAnsi"/>
          <w:color w:val="000000" w:themeColor="text1"/>
          <w:sz w:val="24"/>
          <w:szCs w:val="24"/>
          <w:lang w:val="pt-PT"/>
        </w:rPr>
        <w:tab/>
        <w:t>Conform Ordinului MLPAT 77/n/28.10.96 “Indrumatorul pentru aplicarea prevederilor regulamentului de verificare si expertizare tehnica de calitate a proiectelor de executie a lucrarilor si constructiilor “ anexa 1- observatii/pct.4, lucrarile de constructii fiind de importanta normală.</w:t>
      </w:r>
    </w:p>
    <w:p w14:paraId="4F15C460" w14:textId="456C401F" w:rsidR="00BE3C85" w:rsidRDefault="00BE3C85" w:rsidP="00BE3C85">
      <w:pPr>
        <w:spacing w:after="0" w:line="360" w:lineRule="auto"/>
        <w:jc w:val="both"/>
        <w:rPr>
          <w:rFonts w:asciiTheme="majorHAnsi" w:hAnsiTheme="majorHAnsi"/>
          <w:sz w:val="24"/>
          <w:szCs w:val="24"/>
          <w:lang w:val="pt-PT"/>
        </w:rPr>
      </w:pPr>
    </w:p>
    <w:p w14:paraId="64E4AC84" w14:textId="33BB3A31" w:rsidR="002C0E1B" w:rsidRDefault="002C0E1B" w:rsidP="00BE3C85">
      <w:pPr>
        <w:spacing w:after="0" w:line="360" w:lineRule="auto"/>
        <w:jc w:val="both"/>
        <w:rPr>
          <w:rFonts w:asciiTheme="majorHAnsi" w:hAnsiTheme="majorHAnsi"/>
          <w:sz w:val="24"/>
          <w:szCs w:val="24"/>
          <w:lang w:val="pt-PT"/>
        </w:rPr>
      </w:pPr>
    </w:p>
    <w:p w14:paraId="30B43568" w14:textId="77777777" w:rsidR="002C0E1B" w:rsidRPr="00A36464" w:rsidRDefault="002C0E1B" w:rsidP="00BE3C85">
      <w:pPr>
        <w:spacing w:after="0" w:line="360" w:lineRule="auto"/>
        <w:jc w:val="both"/>
        <w:rPr>
          <w:rFonts w:asciiTheme="majorHAnsi" w:hAnsiTheme="majorHAnsi"/>
          <w:sz w:val="24"/>
          <w:szCs w:val="24"/>
          <w:lang w:val="pt-PT"/>
        </w:rPr>
      </w:pPr>
    </w:p>
    <w:p w14:paraId="111B6A93" w14:textId="77777777" w:rsidR="00BE3C85" w:rsidRPr="00A36464" w:rsidRDefault="00BE3C85" w:rsidP="00BE3C85">
      <w:pPr>
        <w:spacing w:after="0" w:line="360" w:lineRule="auto"/>
        <w:ind w:firstLine="720"/>
        <w:jc w:val="both"/>
        <w:rPr>
          <w:rFonts w:asciiTheme="majorHAnsi" w:hAnsiTheme="majorHAnsi"/>
          <w:b/>
          <w:sz w:val="24"/>
          <w:szCs w:val="24"/>
          <w:lang w:val="it-IT"/>
        </w:rPr>
      </w:pPr>
      <w:r w:rsidRPr="00A36464">
        <w:rPr>
          <w:rFonts w:asciiTheme="majorHAnsi" w:hAnsiTheme="majorHAnsi"/>
          <w:b/>
          <w:sz w:val="24"/>
          <w:szCs w:val="24"/>
          <w:lang w:val="it-IT"/>
        </w:rPr>
        <w:t>III.b.Justificarea necesitatii proiectului:</w:t>
      </w:r>
    </w:p>
    <w:p w14:paraId="5F923C85" w14:textId="07DCDC98" w:rsidR="00BE3C85" w:rsidRPr="00942939" w:rsidRDefault="00BE3C85" w:rsidP="00F12245">
      <w:pPr>
        <w:tabs>
          <w:tab w:val="left" w:pos="180"/>
        </w:tabs>
        <w:spacing w:after="0"/>
        <w:jc w:val="both"/>
        <w:rPr>
          <w:b/>
          <w:bCs/>
          <w:lang w:val="it-IT"/>
        </w:rPr>
      </w:pPr>
      <w:r w:rsidRPr="00A36464">
        <w:rPr>
          <w:rFonts w:asciiTheme="majorHAnsi" w:hAnsiTheme="majorHAnsi"/>
          <w:sz w:val="24"/>
          <w:szCs w:val="24"/>
          <w:lang w:val="it-IT"/>
        </w:rPr>
        <w:t xml:space="preserve">Oportunitatea investitiei este argumentata prin documentatia de Certificat de Urbanism aprobata si presupune construirea unui imobil cu destinatia </w:t>
      </w:r>
      <w:r w:rsidRPr="00A36464">
        <w:rPr>
          <w:rFonts w:ascii="Arial" w:hAnsi="Arial" w:cs="Arial"/>
          <w:bCs/>
          <w:color w:val="000000"/>
          <w:lang w:val="it-IT" w:eastAsia="ro-RO"/>
        </w:rPr>
        <w:t>:</w:t>
      </w:r>
      <w:r w:rsidRPr="00942939">
        <w:rPr>
          <w:b/>
          <w:bCs/>
          <w:lang w:val="it-IT"/>
        </w:rPr>
        <w:t xml:space="preserve"> “</w:t>
      </w:r>
      <w:r w:rsidR="00F12245" w:rsidRPr="000D1081">
        <w:rPr>
          <w:b/>
          <w:bCs/>
        </w:rPr>
        <w:t xml:space="preserve">MODIFICARE PROIECT   AUTORIZAT CU A.C. 191/28.04.2021 </w:t>
      </w:r>
      <w:proofErr w:type="spellStart"/>
      <w:r w:rsidR="00F12245" w:rsidRPr="000D1081">
        <w:rPr>
          <w:b/>
          <w:bCs/>
        </w:rPr>
        <w:t>si</w:t>
      </w:r>
      <w:proofErr w:type="spellEnd"/>
      <w:r w:rsidR="00F12245" w:rsidRPr="000D1081">
        <w:rPr>
          <w:b/>
          <w:bCs/>
        </w:rPr>
        <w:t xml:space="preserve"> A.C. 560/23.11.2021</w:t>
      </w:r>
      <w:r w:rsidR="00F12245">
        <w:rPr>
          <w:b/>
          <w:bCs/>
        </w:rPr>
        <w:t xml:space="preserve">  </w:t>
      </w:r>
      <w:r w:rsidR="00F12245" w:rsidRPr="000D1081">
        <w:rPr>
          <w:b/>
          <w:bCs/>
        </w:rPr>
        <w:t>IMOBIL LOCUINTE COLECTIVE  P+4E+SP.TH. PRIN SUPRAETAJARE CU 1 NIVEL CONFORM LEGII 50/1991</w:t>
      </w:r>
      <w:r w:rsidR="00F12245">
        <w:rPr>
          <w:b/>
          <w:bCs/>
        </w:rPr>
        <w:t xml:space="preserve">  </w:t>
      </w:r>
      <w:r w:rsidR="00F12245" w:rsidRPr="000D1081">
        <w:rPr>
          <w:b/>
          <w:bCs/>
        </w:rPr>
        <w:t xml:space="preserve">CU 20 % DIN ARIA CONSTRUITA DESFASURATA DIN IMOBIL LOCUINTE COLECTIVE P+4E+SP.TH. </w:t>
      </w:r>
      <w:r w:rsidR="00F12245">
        <w:rPr>
          <w:b/>
          <w:bCs/>
        </w:rPr>
        <w:t xml:space="preserve">  </w:t>
      </w:r>
      <w:r w:rsidR="00F12245" w:rsidRPr="000D1081">
        <w:rPr>
          <w:b/>
          <w:bCs/>
        </w:rPr>
        <w:t xml:space="preserve">IN IMOBIL LOCUINTE COLECTIVE P+5E+SP.TH.   </w:t>
      </w:r>
      <w:r w:rsidRPr="00942939">
        <w:rPr>
          <w:b/>
          <w:lang w:val="it-IT"/>
        </w:rPr>
        <w:t>”</w:t>
      </w:r>
    </w:p>
    <w:p w14:paraId="0828B68D" w14:textId="77777777" w:rsidR="00BE3C85" w:rsidRPr="00A36464" w:rsidRDefault="00BE3C85" w:rsidP="00BE3C85">
      <w:pPr>
        <w:spacing w:after="0" w:line="360" w:lineRule="auto"/>
        <w:ind w:firstLine="720"/>
        <w:jc w:val="both"/>
        <w:rPr>
          <w:rFonts w:ascii="Times New Roman" w:hAnsi="Times New Roman" w:cs="Times New Roman"/>
          <w:b/>
          <w:bCs/>
          <w:lang w:val="it-IT"/>
        </w:rPr>
      </w:pPr>
    </w:p>
    <w:p w14:paraId="1CEFF8D8" w14:textId="755AF312" w:rsidR="00BE3C85" w:rsidRPr="00A36464" w:rsidRDefault="00BE3C85" w:rsidP="00BE3C85">
      <w:pPr>
        <w:spacing w:after="0" w:line="360" w:lineRule="auto"/>
        <w:ind w:firstLine="720"/>
        <w:jc w:val="both"/>
        <w:rPr>
          <w:rFonts w:asciiTheme="majorHAnsi" w:hAnsiTheme="majorHAnsi" w:cs="Times New Roman"/>
          <w:b/>
          <w:bCs/>
          <w:color w:val="000000"/>
          <w:lang w:val="it-IT" w:eastAsia="ro-RO"/>
        </w:rPr>
      </w:pPr>
      <w:r w:rsidRPr="00A36464">
        <w:rPr>
          <w:rFonts w:asciiTheme="majorHAnsi" w:hAnsiTheme="majorHAnsi" w:cs="Times New Roman"/>
          <w:b/>
          <w:bCs/>
          <w:color w:val="000000"/>
          <w:lang w:val="it-IT" w:eastAsia="ro-RO"/>
        </w:rPr>
        <w:t xml:space="preserve">III.c. Valoarea investitiei:    </w:t>
      </w:r>
      <w:r w:rsidR="00F12245">
        <w:rPr>
          <w:rFonts w:asciiTheme="majorHAnsi" w:hAnsiTheme="majorHAnsi" w:cs="Times New Roman"/>
          <w:b/>
          <w:bCs/>
          <w:color w:val="000000"/>
          <w:lang w:val="it-IT" w:eastAsia="ro-RO"/>
        </w:rPr>
        <w:t>1.193.205</w:t>
      </w:r>
      <w:r w:rsidRPr="00A36464">
        <w:rPr>
          <w:rFonts w:asciiTheme="majorHAnsi" w:hAnsiTheme="majorHAnsi" w:cs="Times New Roman"/>
          <w:b/>
          <w:bCs/>
          <w:color w:val="000000"/>
          <w:lang w:val="it-IT" w:eastAsia="ro-RO"/>
        </w:rPr>
        <w:t xml:space="preserve"> lei</w:t>
      </w:r>
    </w:p>
    <w:p w14:paraId="3D2A4418" w14:textId="77777777" w:rsidR="00BE3C85" w:rsidRPr="00A36464" w:rsidRDefault="00BE3C85" w:rsidP="00BE3C85">
      <w:pPr>
        <w:spacing w:after="0" w:line="360" w:lineRule="auto"/>
        <w:ind w:firstLine="720"/>
        <w:jc w:val="both"/>
        <w:rPr>
          <w:rFonts w:asciiTheme="majorHAnsi" w:eastAsia="Times New Roman" w:hAnsiTheme="majorHAnsi" w:cs="Calibri"/>
          <w:color w:val="444444"/>
          <w:sz w:val="24"/>
          <w:szCs w:val="23"/>
          <w:lang w:val="it-IT"/>
        </w:rPr>
      </w:pPr>
      <w:r w:rsidRPr="00A36464">
        <w:rPr>
          <w:rFonts w:asciiTheme="majorHAnsi" w:hAnsiTheme="majorHAnsi" w:cs="Times New Roman"/>
          <w:b/>
          <w:bCs/>
          <w:color w:val="000000"/>
          <w:lang w:val="it-IT" w:eastAsia="ro-RO"/>
        </w:rPr>
        <w:t xml:space="preserve">III.d.Perioada de implementare propusa: </w:t>
      </w:r>
      <w:r w:rsidRPr="00A36464">
        <w:rPr>
          <w:rFonts w:asciiTheme="majorHAnsi" w:eastAsia="Times New Roman" w:hAnsiTheme="majorHAnsi" w:cs="Calibri"/>
          <w:color w:val="444444"/>
          <w:sz w:val="24"/>
          <w:szCs w:val="23"/>
          <w:lang w:val="it-IT"/>
        </w:rPr>
        <w:t>24 luni de la data obtinerii autorizatiei de construire.</w:t>
      </w:r>
    </w:p>
    <w:p w14:paraId="19832D74" w14:textId="77777777" w:rsidR="00BE3C85" w:rsidRPr="00A36464" w:rsidRDefault="00BE3C85" w:rsidP="00BE3C85">
      <w:pPr>
        <w:spacing w:after="0" w:line="360" w:lineRule="auto"/>
        <w:ind w:firstLine="720"/>
        <w:jc w:val="both"/>
        <w:rPr>
          <w:rFonts w:asciiTheme="majorHAnsi" w:hAnsiTheme="majorHAnsi"/>
          <w:b/>
          <w:color w:val="000000"/>
          <w:sz w:val="24"/>
          <w:szCs w:val="24"/>
          <w:shd w:val="clear" w:color="auto" w:fill="FFFFFF"/>
          <w:lang w:val="it-IT"/>
        </w:rPr>
      </w:pPr>
      <w:r w:rsidRPr="00A36464">
        <w:rPr>
          <w:rFonts w:asciiTheme="majorHAnsi" w:eastAsia="Times New Roman" w:hAnsiTheme="majorHAnsi" w:cs="Calibri"/>
          <w:b/>
          <w:color w:val="444444"/>
          <w:sz w:val="24"/>
          <w:szCs w:val="24"/>
          <w:lang w:val="it-IT"/>
        </w:rPr>
        <w:t>III.e.</w:t>
      </w:r>
      <w:r w:rsidRPr="00A36464">
        <w:rPr>
          <w:rFonts w:asciiTheme="majorHAnsi" w:hAnsiTheme="majorHAnsi"/>
          <w:b/>
          <w:color w:val="000000"/>
          <w:sz w:val="24"/>
          <w:szCs w:val="24"/>
          <w:shd w:val="clear" w:color="auto" w:fill="FFFFFF"/>
          <w:lang w:val="it-IT"/>
        </w:rPr>
        <w:t xml:space="preserve"> Planșe reprezentând   limitele amplasamentului proiectului, inclusiv orice suprafață de teren solicitată pentru a fi folosită temporar (planuri de situație și amplasamente)</w:t>
      </w:r>
    </w:p>
    <w:p w14:paraId="587381B9" w14:textId="77777777" w:rsidR="00BE3C85" w:rsidRPr="00A36464" w:rsidRDefault="00BE3C85" w:rsidP="00BE3C85">
      <w:pPr>
        <w:spacing w:after="0" w:line="360" w:lineRule="auto"/>
        <w:ind w:firstLine="720"/>
        <w:jc w:val="both"/>
        <w:rPr>
          <w:rFonts w:asciiTheme="majorHAnsi" w:hAnsiTheme="majorHAnsi"/>
          <w:b/>
          <w:sz w:val="24"/>
          <w:szCs w:val="24"/>
          <w:lang w:val="it-IT"/>
        </w:rPr>
      </w:pPr>
    </w:p>
    <w:p w14:paraId="68AC67C7" w14:textId="77777777" w:rsidR="0029769A" w:rsidRPr="0029769A" w:rsidRDefault="0029769A" w:rsidP="0029769A">
      <w:pPr>
        <w:ind w:firstLine="709"/>
        <w:jc w:val="both"/>
        <w:rPr>
          <w:rFonts w:ascii="Times New Roman" w:hAnsi="Times New Roman" w:cs="Times New Roman"/>
          <w:sz w:val="24"/>
          <w:szCs w:val="24"/>
        </w:rPr>
      </w:pPr>
      <w:proofErr w:type="spellStart"/>
      <w:r w:rsidRPr="0029769A">
        <w:rPr>
          <w:rFonts w:ascii="Times New Roman" w:hAnsi="Times New Roman" w:cs="Times New Roman"/>
          <w:sz w:val="24"/>
          <w:szCs w:val="24"/>
        </w:rPr>
        <w:t>Terenul</w:t>
      </w:r>
      <w:proofErr w:type="spellEnd"/>
      <w:r w:rsidRPr="0029769A">
        <w:rPr>
          <w:rFonts w:ascii="Times New Roman" w:hAnsi="Times New Roman" w:cs="Times New Roman"/>
          <w:sz w:val="24"/>
          <w:szCs w:val="24"/>
        </w:rPr>
        <w:t xml:space="preserve"> </w:t>
      </w:r>
      <w:proofErr w:type="spellStart"/>
      <w:r w:rsidRPr="0029769A">
        <w:rPr>
          <w:rFonts w:ascii="Times New Roman" w:hAnsi="Times New Roman" w:cs="Times New Roman"/>
          <w:sz w:val="24"/>
          <w:szCs w:val="24"/>
        </w:rPr>
        <w:t>este</w:t>
      </w:r>
      <w:proofErr w:type="spellEnd"/>
      <w:r w:rsidRPr="0029769A">
        <w:rPr>
          <w:rFonts w:ascii="Times New Roman" w:hAnsi="Times New Roman" w:cs="Times New Roman"/>
          <w:sz w:val="24"/>
          <w:szCs w:val="24"/>
        </w:rPr>
        <w:t xml:space="preserve"> </w:t>
      </w:r>
      <w:proofErr w:type="spellStart"/>
      <w:r w:rsidRPr="0029769A">
        <w:rPr>
          <w:rFonts w:ascii="Times New Roman" w:hAnsi="Times New Roman" w:cs="Times New Roman"/>
          <w:sz w:val="24"/>
          <w:szCs w:val="24"/>
        </w:rPr>
        <w:t>situat</w:t>
      </w:r>
      <w:proofErr w:type="spellEnd"/>
      <w:r w:rsidRPr="0029769A">
        <w:rPr>
          <w:rFonts w:ascii="Times New Roman" w:hAnsi="Times New Roman" w:cs="Times New Roman"/>
          <w:sz w:val="24"/>
          <w:szCs w:val="24"/>
        </w:rPr>
        <w:t xml:space="preserve"> in </w:t>
      </w:r>
      <w:proofErr w:type="spellStart"/>
      <w:r w:rsidRPr="0029769A">
        <w:rPr>
          <w:rFonts w:ascii="Times New Roman" w:hAnsi="Times New Roman" w:cs="Times New Roman"/>
          <w:sz w:val="24"/>
          <w:szCs w:val="24"/>
        </w:rPr>
        <w:t>localitatea</w:t>
      </w:r>
      <w:proofErr w:type="spellEnd"/>
      <w:r w:rsidRPr="0029769A">
        <w:rPr>
          <w:rFonts w:ascii="Times New Roman" w:hAnsi="Times New Roman" w:cs="Times New Roman"/>
          <w:sz w:val="24"/>
          <w:szCs w:val="24"/>
        </w:rPr>
        <w:t xml:space="preserve"> </w:t>
      </w:r>
      <w:proofErr w:type="spellStart"/>
      <w:r w:rsidRPr="0029769A">
        <w:rPr>
          <w:rFonts w:ascii="Times New Roman" w:hAnsi="Times New Roman" w:cs="Times New Roman"/>
          <w:sz w:val="24"/>
          <w:szCs w:val="24"/>
        </w:rPr>
        <w:t>Navodari</w:t>
      </w:r>
      <w:proofErr w:type="spellEnd"/>
      <w:r w:rsidRPr="0029769A">
        <w:rPr>
          <w:rFonts w:ascii="Times New Roman" w:hAnsi="Times New Roman" w:cs="Times New Roman"/>
          <w:sz w:val="24"/>
          <w:szCs w:val="24"/>
        </w:rPr>
        <w:t xml:space="preserve">, Jud. Constanta </w:t>
      </w:r>
      <w:proofErr w:type="spellStart"/>
      <w:r w:rsidRPr="0029769A">
        <w:rPr>
          <w:rFonts w:ascii="Times New Roman" w:hAnsi="Times New Roman" w:cs="Times New Roman"/>
          <w:sz w:val="24"/>
          <w:szCs w:val="24"/>
        </w:rPr>
        <w:t>si</w:t>
      </w:r>
      <w:proofErr w:type="spellEnd"/>
      <w:r w:rsidRPr="0029769A">
        <w:rPr>
          <w:rFonts w:ascii="Times New Roman" w:hAnsi="Times New Roman" w:cs="Times New Roman"/>
          <w:sz w:val="24"/>
          <w:szCs w:val="24"/>
        </w:rPr>
        <w:t xml:space="preserve"> </w:t>
      </w:r>
      <w:proofErr w:type="spellStart"/>
      <w:r w:rsidRPr="0029769A">
        <w:rPr>
          <w:rFonts w:ascii="Times New Roman" w:hAnsi="Times New Roman" w:cs="Times New Roman"/>
          <w:sz w:val="24"/>
          <w:szCs w:val="24"/>
        </w:rPr>
        <w:t>este</w:t>
      </w:r>
      <w:proofErr w:type="spellEnd"/>
      <w:r w:rsidRPr="0029769A">
        <w:rPr>
          <w:rFonts w:ascii="Times New Roman" w:hAnsi="Times New Roman" w:cs="Times New Roman"/>
          <w:sz w:val="24"/>
          <w:szCs w:val="24"/>
        </w:rPr>
        <w:t xml:space="preserve"> </w:t>
      </w:r>
      <w:proofErr w:type="spellStart"/>
      <w:r w:rsidRPr="0029769A">
        <w:rPr>
          <w:rFonts w:ascii="Times New Roman" w:hAnsi="Times New Roman" w:cs="Times New Roman"/>
          <w:sz w:val="24"/>
          <w:szCs w:val="24"/>
        </w:rPr>
        <w:t>proprietatea</w:t>
      </w:r>
      <w:proofErr w:type="spellEnd"/>
      <w:r w:rsidRPr="0029769A">
        <w:rPr>
          <w:rFonts w:ascii="Times New Roman" w:hAnsi="Times New Roman" w:cs="Times New Roman"/>
          <w:sz w:val="24"/>
          <w:szCs w:val="24"/>
        </w:rPr>
        <w:t xml:space="preserve"> </w:t>
      </w:r>
      <w:proofErr w:type="spellStart"/>
      <w:r w:rsidRPr="0029769A">
        <w:rPr>
          <w:rFonts w:ascii="Times New Roman" w:hAnsi="Times New Roman" w:cs="Times New Roman"/>
          <w:sz w:val="24"/>
          <w:szCs w:val="24"/>
        </w:rPr>
        <w:t>lui</w:t>
      </w:r>
      <w:proofErr w:type="spellEnd"/>
      <w:r w:rsidRPr="0029769A">
        <w:rPr>
          <w:rFonts w:ascii="Times New Roman" w:hAnsi="Times New Roman" w:cs="Times New Roman"/>
          <w:sz w:val="24"/>
          <w:szCs w:val="24"/>
        </w:rPr>
        <w:t xml:space="preserve"> MARIMAR LOCA COSTINESTI SRL </w:t>
      </w:r>
      <w:proofErr w:type="spellStart"/>
      <w:r w:rsidRPr="0029769A">
        <w:rPr>
          <w:rFonts w:ascii="Times New Roman" w:hAnsi="Times New Roman" w:cs="Times New Roman"/>
          <w:sz w:val="24"/>
          <w:szCs w:val="24"/>
        </w:rPr>
        <w:t>dobandit</w:t>
      </w:r>
      <w:proofErr w:type="spellEnd"/>
      <w:r w:rsidRPr="0029769A">
        <w:rPr>
          <w:rFonts w:ascii="Times New Roman" w:hAnsi="Times New Roman" w:cs="Times New Roman"/>
          <w:sz w:val="24"/>
          <w:szCs w:val="24"/>
        </w:rPr>
        <w:t xml:space="preserve"> </w:t>
      </w:r>
      <w:proofErr w:type="spellStart"/>
      <w:r w:rsidRPr="0029769A">
        <w:rPr>
          <w:rFonts w:ascii="Times New Roman" w:hAnsi="Times New Roman" w:cs="Times New Roman"/>
          <w:sz w:val="24"/>
          <w:szCs w:val="24"/>
        </w:rPr>
        <w:t>prin</w:t>
      </w:r>
      <w:proofErr w:type="spellEnd"/>
      <w:r w:rsidRPr="0029769A">
        <w:rPr>
          <w:rFonts w:ascii="Times New Roman" w:hAnsi="Times New Roman" w:cs="Times New Roman"/>
          <w:sz w:val="24"/>
          <w:szCs w:val="24"/>
        </w:rPr>
        <w:t xml:space="preserve"> Contract </w:t>
      </w:r>
      <w:proofErr w:type="spellStart"/>
      <w:r w:rsidRPr="0029769A">
        <w:rPr>
          <w:rFonts w:ascii="Times New Roman" w:hAnsi="Times New Roman" w:cs="Times New Roman"/>
          <w:sz w:val="24"/>
          <w:szCs w:val="24"/>
        </w:rPr>
        <w:t>vanzare-cumparare</w:t>
      </w:r>
      <w:proofErr w:type="spellEnd"/>
      <w:r w:rsidRPr="0029769A">
        <w:rPr>
          <w:rFonts w:ascii="Times New Roman" w:hAnsi="Times New Roman" w:cs="Times New Roman"/>
          <w:sz w:val="24"/>
          <w:szCs w:val="24"/>
        </w:rPr>
        <w:t xml:space="preserve"> nr.2947/20.11.2020 </w:t>
      </w:r>
      <w:proofErr w:type="spellStart"/>
      <w:r w:rsidRPr="0029769A">
        <w:rPr>
          <w:rFonts w:ascii="Times New Roman" w:hAnsi="Times New Roman" w:cs="Times New Roman"/>
          <w:sz w:val="24"/>
          <w:szCs w:val="24"/>
        </w:rPr>
        <w:t>avand</w:t>
      </w:r>
      <w:proofErr w:type="spellEnd"/>
      <w:r w:rsidRPr="0029769A">
        <w:rPr>
          <w:rFonts w:ascii="Times New Roman" w:hAnsi="Times New Roman" w:cs="Times New Roman"/>
          <w:sz w:val="24"/>
          <w:szCs w:val="24"/>
        </w:rPr>
        <w:t xml:space="preserve"> </w:t>
      </w:r>
      <w:proofErr w:type="spellStart"/>
      <w:r w:rsidRPr="0029769A">
        <w:rPr>
          <w:rFonts w:ascii="Times New Roman" w:hAnsi="Times New Roman" w:cs="Times New Roman"/>
          <w:sz w:val="24"/>
          <w:szCs w:val="24"/>
        </w:rPr>
        <w:t>Cartea</w:t>
      </w:r>
      <w:proofErr w:type="spellEnd"/>
      <w:r w:rsidRPr="0029769A">
        <w:rPr>
          <w:rFonts w:ascii="Times New Roman" w:hAnsi="Times New Roman" w:cs="Times New Roman"/>
          <w:sz w:val="24"/>
          <w:szCs w:val="24"/>
        </w:rPr>
        <w:t xml:space="preserve"> </w:t>
      </w:r>
      <w:proofErr w:type="spellStart"/>
      <w:r w:rsidRPr="0029769A">
        <w:rPr>
          <w:rFonts w:ascii="Times New Roman" w:hAnsi="Times New Roman" w:cs="Times New Roman"/>
          <w:sz w:val="24"/>
          <w:szCs w:val="24"/>
        </w:rPr>
        <w:t>Funciara</w:t>
      </w:r>
      <w:proofErr w:type="spellEnd"/>
      <w:r w:rsidRPr="0029769A">
        <w:rPr>
          <w:rFonts w:ascii="Times New Roman" w:hAnsi="Times New Roman" w:cs="Times New Roman"/>
          <w:sz w:val="24"/>
          <w:szCs w:val="24"/>
        </w:rPr>
        <w:t xml:space="preserve"> Nr. 111334.</w:t>
      </w:r>
    </w:p>
    <w:p w14:paraId="7726870B" w14:textId="77777777" w:rsidR="00BE3C85" w:rsidRPr="00A36464" w:rsidRDefault="00BE3C85" w:rsidP="00BE3C85">
      <w:pPr>
        <w:shd w:val="clear" w:color="auto" w:fill="FFFFFF"/>
        <w:spacing w:after="136" w:line="240" w:lineRule="auto"/>
        <w:ind w:firstLine="709"/>
        <w:jc w:val="both"/>
        <w:rPr>
          <w:rFonts w:asciiTheme="majorHAnsi" w:eastAsia="Times New Roman" w:hAnsiTheme="majorHAnsi" w:cs="Calibri"/>
          <w:b/>
          <w:color w:val="444444"/>
          <w:sz w:val="24"/>
          <w:szCs w:val="23"/>
          <w:lang w:val="it-IT"/>
        </w:rPr>
      </w:pPr>
      <w:r w:rsidRPr="00A36464">
        <w:rPr>
          <w:rFonts w:asciiTheme="majorHAnsi" w:eastAsia="Times New Roman" w:hAnsiTheme="majorHAnsi" w:cs="Calibri"/>
          <w:b/>
          <w:bCs/>
          <w:color w:val="222222"/>
          <w:sz w:val="24"/>
          <w:szCs w:val="23"/>
          <w:lang w:val="it-IT"/>
        </w:rPr>
        <w:t xml:space="preserve">III.f. </w:t>
      </w:r>
      <w:r w:rsidRPr="00A36464">
        <w:rPr>
          <w:rFonts w:asciiTheme="majorHAnsi" w:eastAsia="Times New Roman" w:hAnsiTheme="majorHAnsi" w:cs="Calibri"/>
          <w:b/>
          <w:color w:val="444444"/>
          <w:sz w:val="24"/>
          <w:szCs w:val="23"/>
          <w:lang w:val="it-IT"/>
        </w:rPr>
        <w:t>O descriere a caracteristicilor fizice ale întregului proiect, formele fizice ale proiectului (planuri, clădiri, altestructuri, materiale de construcție și altele):</w:t>
      </w:r>
    </w:p>
    <w:p w14:paraId="1C17B865" w14:textId="77777777" w:rsidR="00BE3C85" w:rsidRPr="00A36464" w:rsidRDefault="00BE3C85" w:rsidP="00BE3C85">
      <w:pPr>
        <w:spacing w:after="0" w:line="360" w:lineRule="auto"/>
        <w:ind w:firstLine="709"/>
        <w:jc w:val="both"/>
        <w:rPr>
          <w:rFonts w:asciiTheme="majorHAnsi" w:hAnsiTheme="majorHAnsi"/>
          <w:color w:val="000000"/>
          <w:sz w:val="24"/>
          <w:szCs w:val="23"/>
          <w:shd w:val="clear" w:color="auto" w:fill="FFFFFF"/>
          <w:lang w:val="it-IT"/>
        </w:rPr>
      </w:pPr>
      <w:r w:rsidRPr="00A36464">
        <w:rPr>
          <w:rFonts w:asciiTheme="majorHAnsi" w:hAnsiTheme="majorHAnsi"/>
          <w:color w:val="000000"/>
          <w:sz w:val="24"/>
          <w:szCs w:val="23"/>
          <w:shd w:val="clear" w:color="auto" w:fill="FFFFFF"/>
          <w:lang w:val="it-IT"/>
        </w:rPr>
        <w:t>Se prezintă elementele specifice caracteristice proiectului propus:</w:t>
      </w:r>
    </w:p>
    <w:p w14:paraId="5509B6DC" w14:textId="61A3E60B" w:rsidR="00BE3C85" w:rsidRPr="00942939" w:rsidRDefault="00BE3C85" w:rsidP="00BE3C85">
      <w:pPr>
        <w:tabs>
          <w:tab w:val="left" w:pos="180"/>
        </w:tabs>
        <w:rPr>
          <w:b/>
          <w:bCs/>
          <w:lang w:val="it-IT"/>
        </w:rPr>
      </w:pPr>
      <w:r>
        <w:rPr>
          <w:rFonts w:ascii="Arial" w:hAnsi="Arial" w:cs="Arial"/>
          <w:color w:val="000000" w:themeColor="text1"/>
          <w:lang w:val="it-IT"/>
        </w:rPr>
        <w:tab/>
      </w:r>
      <w:r>
        <w:rPr>
          <w:rFonts w:ascii="Arial" w:hAnsi="Arial" w:cs="Arial"/>
          <w:color w:val="000000" w:themeColor="text1"/>
          <w:lang w:val="it-IT"/>
        </w:rPr>
        <w:tab/>
      </w:r>
      <w:r w:rsidRPr="00A36464">
        <w:rPr>
          <w:rFonts w:ascii="Arial" w:hAnsi="Arial" w:cs="Arial"/>
          <w:color w:val="000000" w:themeColor="text1"/>
          <w:lang w:val="it-IT"/>
        </w:rPr>
        <w:t xml:space="preserve">Se propune </w:t>
      </w:r>
      <w:r w:rsidRPr="00942939">
        <w:rPr>
          <w:b/>
          <w:lang w:val="it-IT"/>
        </w:rPr>
        <w:t>supraetajarea cu 1 nivel in limita a 20% din aria construita desfasurata cf. legii 50/1991, functiunea etajului 5 va fi de locuinte (7 apartamente) cu suprafata de 4</w:t>
      </w:r>
      <w:r w:rsidR="0029769A">
        <w:rPr>
          <w:b/>
          <w:lang w:val="it-IT"/>
        </w:rPr>
        <w:t>79.97</w:t>
      </w:r>
      <w:r w:rsidRPr="00942939">
        <w:rPr>
          <w:b/>
          <w:lang w:val="it-IT"/>
        </w:rPr>
        <w:t>mp.</w:t>
      </w:r>
    </w:p>
    <w:p w14:paraId="70B8EA4A" w14:textId="522A0329" w:rsidR="00BE3C85" w:rsidRPr="00A36464" w:rsidRDefault="00BE3C85" w:rsidP="00BE3C85">
      <w:pPr>
        <w:spacing w:after="0"/>
        <w:ind w:firstLine="708"/>
        <w:jc w:val="both"/>
        <w:rPr>
          <w:rFonts w:ascii="Arial" w:hAnsi="Arial" w:cs="Arial"/>
          <w:lang w:val="it-IT"/>
        </w:rPr>
      </w:pPr>
      <w:r w:rsidRPr="00A36464">
        <w:rPr>
          <w:rFonts w:ascii="Arial" w:hAnsi="Arial" w:cs="Arial"/>
          <w:color w:val="000000" w:themeColor="text1"/>
          <w:lang w:val="it-IT"/>
        </w:rPr>
        <w:t xml:space="preserve">Construcţia va fi compusă funcţional în felul următor: la parter – </w:t>
      </w:r>
      <w:r w:rsidR="0029769A">
        <w:rPr>
          <w:rFonts w:ascii="Arial" w:hAnsi="Arial" w:cs="Arial"/>
          <w:lang w:val="it-IT"/>
        </w:rPr>
        <w:t>5</w:t>
      </w:r>
      <w:r w:rsidRPr="00A36464">
        <w:rPr>
          <w:rFonts w:ascii="Arial" w:hAnsi="Arial" w:cs="Arial"/>
          <w:lang w:val="it-IT"/>
        </w:rPr>
        <w:t xml:space="preserve"> apartamente ; </w:t>
      </w:r>
      <w:r w:rsidRPr="00A36464">
        <w:rPr>
          <w:rFonts w:ascii="Arial" w:hAnsi="Arial" w:cs="Arial"/>
          <w:color w:val="000000" w:themeColor="text1"/>
          <w:lang w:val="it-IT"/>
        </w:rPr>
        <w:t>etaj 1 , 2  ,3,4</w:t>
      </w:r>
      <w:r>
        <w:rPr>
          <w:rFonts w:ascii="Arial" w:hAnsi="Arial" w:cs="Arial"/>
          <w:color w:val="000000" w:themeColor="text1"/>
          <w:lang w:val="it-IT"/>
        </w:rPr>
        <w:t>,5</w:t>
      </w:r>
      <w:r w:rsidRPr="00A36464">
        <w:rPr>
          <w:rFonts w:ascii="Arial" w:hAnsi="Arial" w:cs="Arial"/>
          <w:lang w:val="it-IT"/>
        </w:rPr>
        <w:t xml:space="preserve"> –cate 7 apartament pe nivel.Rezulta astfel </w:t>
      </w:r>
      <w:r>
        <w:rPr>
          <w:rFonts w:ascii="Arial" w:hAnsi="Arial" w:cs="Arial"/>
          <w:lang w:val="it-IT"/>
        </w:rPr>
        <w:t>4</w:t>
      </w:r>
      <w:r w:rsidR="0029769A">
        <w:rPr>
          <w:rFonts w:ascii="Arial" w:hAnsi="Arial" w:cs="Arial"/>
          <w:lang w:val="it-IT"/>
        </w:rPr>
        <w:t>0</w:t>
      </w:r>
      <w:r w:rsidRPr="00A36464">
        <w:rPr>
          <w:rFonts w:ascii="Arial" w:hAnsi="Arial" w:cs="Arial"/>
          <w:lang w:val="it-IT"/>
        </w:rPr>
        <w:t xml:space="preserve"> unitati locative si  spatii tehnice  .</w:t>
      </w:r>
    </w:p>
    <w:p w14:paraId="010106F5" w14:textId="77777777" w:rsidR="00BE3C85" w:rsidRPr="00495BB3" w:rsidRDefault="00BE3C85" w:rsidP="00BE3C85">
      <w:pPr>
        <w:pStyle w:val="Listparagraf"/>
        <w:numPr>
          <w:ilvl w:val="0"/>
          <w:numId w:val="3"/>
        </w:numPr>
        <w:spacing w:after="0" w:line="360" w:lineRule="auto"/>
        <w:jc w:val="both"/>
        <w:rPr>
          <w:rFonts w:asciiTheme="majorHAnsi" w:hAnsiTheme="majorHAnsi"/>
          <w:b/>
          <w:sz w:val="24"/>
          <w:szCs w:val="24"/>
        </w:rPr>
      </w:pPr>
      <w:proofErr w:type="spellStart"/>
      <w:r w:rsidRPr="00495BB3">
        <w:rPr>
          <w:rFonts w:asciiTheme="majorHAnsi" w:hAnsiTheme="majorHAnsi"/>
          <w:b/>
          <w:sz w:val="24"/>
          <w:szCs w:val="24"/>
        </w:rPr>
        <w:t>Profilul</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si</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capacitatile</w:t>
      </w:r>
      <w:proofErr w:type="spellEnd"/>
      <w:r w:rsidRPr="00495BB3">
        <w:rPr>
          <w:rFonts w:asciiTheme="majorHAnsi" w:hAnsiTheme="majorHAnsi"/>
          <w:b/>
          <w:sz w:val="24"/>
          <w:szCs w:val="24"/>
        </w:rPr>
        <w:t xml:space="preserve"> de </w:t>
      </w:r>
      <w:proofErr w:type="spellStart"/>
      <w:r w:rsidRPr="00495BB3">
        <w:rPr>
          <w:rFonts w:asciiTheme="majorHAnsi" w:hAnsiTheme="majorHAnsi"/>
          <w:b/>
          <w:sz w:val="24"/>
          <w:szCs w:val="24"/>
        </w:rPr>
        <w:t>productie</w:t>
      </w:r>
      <w:proofErr w:type="spellEnd"/>
      <w:r w:rsidRPr="00495BB3">
        <w:rPr>
          <w:rFonts w:asciiTheme="majorHAnsi" w:hAnsiTheme="majorHAnsi"/>
          <w:b/>
          <w:sz w:val="24"/>
          <w:szCs w:val="24"/>
        </w:rPr>
        <w:t>:</w:t>
      </w:r>
    </w:p>
    <w:p w14:paraId="1F74920A" w14:textId="77777777" w:rsidR="00BE3C85" w:rsidRDefault="00BE3C85" w:rsidP="00BE3C85">
      <w:pPr>
        <w:spacing w:after="0" w:line="360" w:lineRule="auto"/>
        <w:jc w:val="both"/>
        <w:rPr>
          <w:rFonts w:asciiTheme="majorHAnsi" w:hAnsiTheme="majorHAnsi"/>
          <w:b/>
          <w:sz w:val="24"/>
          <w:szCs w:val="24"/>
        </w:rPr>
      </w:pPr>
      <w:proofErr w:type="spellStart"/>
      <w:r>
        <w:rPr>
          <w:rFonts w:asciiTheme="majorHAnsi" w:hAnsiTheme="majorHAnsi"/>
          <w:b/>
          <w:sz w:val="24"/>
          <w:szCs w:val="24"/>
        </w:rPr>
        <w:t>Profilul</w:t>
      </w:r>
      <w:proofErr w:type="spellEnd"/>
      <w:r>
        <w:rPr>
          <w:rFonts w:asciiTheme="majorHAnsi" w:hAnsiTheme="majorHAnsi"/>
          <w:b/>
          <w:sz w:val="24"/>
          <w:szCs w:val="24"/>
        </w:rPr>
        <w:t>:</w:t>
      </w:r>
    </w:p>
    <w:p w14:paraId="5613437A" w14:textId="77777777" w:rsidR="00BE3C85" w:rsidRDefault="00BE3C85" w:rsidP="00BE3C85">
      <w:pPr>
        <w:spacing w:after="0" w:line="360" w:lineRule="auto"/>
        <w:jc w:val="both"/>
        <w:rPr>
          <w:rFonts w:asciiTheme="majorHAnsi" w:hAnsiTheme="majorHAnsi"/>
          <w:sz w:val="24"/>
          <w:szCs w:val="24"/>
        </w:rPr>
      </w:pPr>
      <w:proofErr w:type="spellStart"/>
      <w:r>
        <w:rPr>
          <w:rFonts w:asciiTheme="majorHAnsi" w:hAnsiTheme="majorHAnsi"/>
          <w:sz w:val="24"/>
          <w:szCs w:val="24"/>
        </w:rPr>
        <w:t>Investitia</w:t>
      </w:r>
      <w:proofErr w:type="spellEnd"/>
      <w:r>
        <w:rPr>
          <w:rFonts w:asciiTheme="majorHAnsi" w:hAnsiTheme="majorHAnsi"/>
          <w:sz w:val="24"/>
          <w:szCs w:val="24"/>
        </w:rPr>
        <w:t xml:space="preserve"> </w:t>
      </w:r>
      <w:proofErr w:type="spellStart"/>
      <w:r>
        <w:rPr>
          <w:rFonts w:asciiTheme="majorHAnsi" w:hAnsiTheme="majorHAnsi"/>
          <w:sz w:val="24"/>
          <w:szCs w:val="24"/>
        </w:rPr>
        <w:t>va</w:t>
      </w:r>
      <w:proofErr w:type="spellEnd"/>
      <w:r>
        <w:rPr>
          <w:rFonts w:asciiTheme="majorHAnsi" w:hAnsiTheme="majorHAnsi"/>
          <w:sz w:val="24"/>
          <w:szCs w:val="24"/>
        </w:rPr>
        <w:t xml:space="preserve"> fi </w:t>
      </w:r>
      <w:proofErr w:type="spellStart"/>
      <w:r>
        <w:rPr>
          <w:rFonts w:asciiTheme="majorHAnsi" w:hAnsiTheme="majorHAnsi"/>
          <w:sz w:val="24"/>
          <w:szCs w:val="24"/>
        </w:rPr>
        <w:t>realizata</w:t>
      </w:r>
      <w:proofErr w:type="spellEnd"/>
      <w:r>
        <w:rPr>
          <w:rFonts w:asciiTheme="majorHAnsi" w:hAnsiTheme="majorHAnsi"/>
          <w:sz w:val="24"/>
          <w:szCs w:val="24"/>
        </w:rPr>
        <w:t xml:space="preserve"> pe </w:t>
      </w:r>
      <w:proofErr w:type="spellStart"/>
      <w:r>
        <w:rPr>
          <w:rFonts w:asciiTheme="majorHAnsi" w:hAnsiTheme="majorHAnsi"/>
          <w:sz w:val="24"/>
          <w:szCs w:val="24"/>
        </w:rPr>
        <w:t>persoana</w:t>
      </w:r>
      <w:proofErr w:type="spellEnd"/>
      <w:r>
        <w:rPr>
          <w:rFonts w:asciiTheme="majorHAnsi" w:hAnsiTheme="majorHAnsi"/>
          <w:sz w:val="24"/>
          <w:szCs w:val="24"/>
        </w:rPr>
        <w:t xml:space="preserve"> </w:t>
      </w:r>
      <w:proofErr w:type="spellStart"/>
      <w:r>
        <w:rPr>
          <w:rFonts w:asciiTheme="majorHAnsi" w:hAnsiTheme="majorHAnsi"/>
          <w:sz w:val="24"/>
          <w:szCs w:val="24"/>
        </w:rPr>
        <w:t>juridica</w:t>
      </w:r>
      <w:proofErr w:type="spellEnd"/>
      <w:r>
        <w:rPr>
          <w:rFonts w:asciiTheme="majorHAnsi" w:hAnsiTheme="majorHAnsi"/>
          <w:sz w:val="24"/>
          <w:szCs w:val="24"/>
        </w:rPr>
        <w:t xml:space="preserve">, </w:t>
      </w:r>
      <w:proofErr w:type="spellStart"/>
      <w:r>
        <w:rPr>
          <w:rFonts w:asciiTheme="majorHAnsi" w:hAnsiTheme="majorHAnsi"/>
          <w:sz w:val="24"/>
          <w:szCs w:val="24"/>
        </w:rPr>
        <w:t>si</w:t>
      </w:r>
      <w:proofErr w:type="spellEnd"/>
      <w:r>
        <w:rPr>
          <w:rFonts w:asciiTheme="majorHAnsi" w:hAnsiTheme="majorHAnsi"/>
          <w:sz w:val="24"/>
          <w:szCs w:val="24"/>
        </w:rPr>
        <w:t xml:space="preserve"> are ca </w:t>
      </w:r>
      <w:proofErr w:type="spellStart"/>
      <w:r>
        <w:rPr>
          <w:rFonts w:asciiTheme="majorHAnsi" w:hAnsiTheme="majorHAnsi"/>
          <w:sz w:val="24"/>
          <w:szCs w:val="24"/>
        </w:rPr>
        <w:t>obiectiv</w:t>
      </w:r>
      <w:proofErr w:type="spellEnd"/>
      <w:r>
        <w:rPr>
          <w:rFonts w:asciiTheme="majorHAnsi" w:hAnsiTheme="majorHAnsi"/>
          <w:sz w:val="24"/>
          <w:szCs w:val="24"/>
        </w:rPr>
        <w:t xml:space="preserve"> </w:t>
      </w:r>
      <w:proofErr w:type="spellStart"/>
      <w:r>
        <w:rPr>
          <w:rFonts w:asciiTheme="majorHAnsi" w:hAnsiTheme="majorHAnsi"/>
          <w:sz w:val="24"/>
          <w:szCs w:val="24"/>
        </w:rPr>
        <w:t>construirea</w:t>
      </w:r>
      <w:proofErr w:type="spellEnd"/>
      <w:r>
        <w:rPr>
          <w:rFonts w:asciiTheme="majorHAnsi" w:hAnsiTheme="majorHAnsi"/>
          <w:sz w:val="24"/>
          <w:szCs w:val="24"/>
        </w:rPr>
        <w:t xml:space="preserve">  </w:t>
      </w:r>
      <w:proofErr w:type="spellStart"/>
      <w:r>
        <w:rPr>
          <w:rFonts w:asciiTheme="majorHAnsi" w:hAnsiTheme="majorHAnsi"/>
          <w:sz w:val="24"/>
          <w:szCs w:val="24"/>
        </w:rPr>
        <w:t>si</w:t>
      </w:r>
      <w:proofErr w:type="spellEnd"/>
      <w:r>
        <w:rPr>
          <w:rFonts w:asciiTheme="majorHAnsi" w:hAnsiTheme="majorHAnsi"/>
          <w:sz w:val="24"/>
          <w:szCs w:val="24"/>
        </w:rPr>
        <w:t xml:space="preserve">  ulterior </w:t>
      </w:r>
      <w:proofErr w:type="spellStart"/>
      <w:r>
        <w:rPr>
          <w:rFonts w:asciiTheme="majorHAnsi" w:hAnsiTheme="majorHAnsi"/>
          <w:sz w:val="24"/>
          <w:szCs w:val="24"/>
        </w:rPr>
        <w:t>exploatarea</w:t>
      </w:r>
      <w:proofErr w:type="spellEnd"/>
      <w:r>
        <w:rPr>
          <w:rFonts w:asciiTheme="majorHAnsi" w:hAnsiTheme="majorHAnsi"/>
          <w:sz w:val="24"/>
          <w:szCs w:val="24"/>
        </w:rPr>
        <w:t xml:space="preserve"> </w:t>
      </w:r>
      <w:proofErr w:type="spellStart"/>
      <w:r>
        <w:rPr>
          <w:rFonts w:asciiTheme="majorHAnsi" w:hAnsiTheme="majorHAnsi"/>
          <w:sz w:val="24"/>
          <w:szCs w:val="24"/>
        </w:rPr>
        <w:t>cladirii</w:t>
      </w:r>
      <w:proofErr w:type="spellEnd"/>
      <w:r>
        <w:rPr>
          <w:rFonts w:asciiTheme="majorHAnsi" w:hAnsiTheme="majorHAnsi"/>
          <w:sz w:val="24"/>
          <w:szCs w:val="24"/>
        </w:rPr>
        <w:t xml:space="preserve"> sub </w:t>
      </w:r>
      <w:proofErr w:type="spellStart"/>
      <w:r>
        <w:rPr>
          <w:rFonts w:asciiTheme="majorHAnsi" w:hAnsiTheme="majorHAnsi"/>
          <w:sz w:val="24"/>
          <w:szCs w:val="24"/>
        </w:rPr>
        <w:t>functiunea</w:t>
      </w:r>
      <w:proofErr w:type="spellEnd"/>
      <w:r>
        <w:rPr>
          <w:rFonts w:asciiTheme="majorHAnsi" w:hAnsiTheme="majorHAnsi"/>
          <w:sz w:val="24"/>
          <w:szCs w:val="24"/>
        </w:rPr>
        <w:t xml:space="preserve"> de </w:t>
      </w:r>
      <w:proofErr w:type="spellStart"/>
      <w:r>
        <w:rPr>
          <w:rFonts w:asciiTheme="majorHAnsi" w:hAnsiTheme="majorHAnsi"/>
          <w:i/>
          <w:sz w:val="24"/>
          <w:szCs w:val="24"/>
        </w:rPr>
        <w:t>locuinte</w:t>
      </w:r>
      <w:proofErr w:type="spellEnd"/>
      <w:r>
        <w:rPr>
          <w:rFonts w:asciiTheme="majorHAnsi" w:hAnsiTheme="majorHAnsi"/>
          <w:i/>
          <w:sz w:val="24"/>
          <w:szCs w:val="24"/>
        </w:rPr>
        <w:t>.</w:t>
      </w:r>
    </w:p>
    <w:p w14:paraId="3C108D5A" w14:textId="77777777" w:rsidR="00BE3C85" w:rsidRDefault="00BE3C85" w:rsidP="00BE3C85">
      <w:pPr>
        <w:spacing w:after="0" w:line="360" w:lineRule="auto"/>
        <w:jc w:val="both"/>
        <w:rPr>
          <w:rFonts w:asciiTheme="majorHAnsi" w:hAnsiTheme="majorHAnsi"/>
          <w:b/>
          <w:sz w:val="24"/>
          <w:szCs w:val="24"/>
        </w:rPr>
      </w:pPr>
      <w:proofErr w:type="spellStart"/>
      <w:r>
        <w:rPr>
          <w:rFonts w:asciiTheme="majorHAnsi" w:hAnsiTheme="majorHAnsi"/>
          <w:b/>
          <w:sz w:val="24"/>
          <w:szCs w:val="24"/>
        </w:rPr>
        <w:t>Capacitatea</w:t>
      </w:r>
      <w:proofErr w:type="spellEnd"/>
      <w:r>
        <w:rPr>
          <w:rFonts w:asciiTheme="majorHAnsi" w:hAnsiTheme="majorHAnsi"/>
          <w:b/>
          <w:sz w:val="24"/>
          <w:szCs w:val="24"/>
        </w:rPr>
        <w:t xml:space="preserve"> de </w:t>
      </w:r>
      <w:proofErr w:type="spellStart"/>
      <w:r>
        <w:rPr>
          <w:rFonts w:asciiTheme="majorHAnsi" w:hAnsiTheme="majorHAnsi"/>
          <w:b/>
          <w:sz w:val="24"/>
          <w:szCs w:val="24"/>
        </w:rPr>
        <w:t>productie</w:t>
      </w:r>
      <w:proofErr w:type="spellEnd"/>
      <w:r>
        <w:rPr>
          <w:rFonts w:asciiTheme="majorHAnsi" w:hAnsiTheme="majorHAnsi"/>
          <w:b/>
          <w:sz w:val="24"/>
          <w:szCs w:val="24"/>
        </w:rPr>
        <w:t>:</w:t>
      </w:r>
    </w:p>
    <w:p w14:paraId="620B98C0" w14:textId="77777777" w:rsidR="00BE3C85" w:rsidRDefault="00BE3C85" w:rsidP="00BE3C85">
      <w:pPr>
        <w:spacing w:after="0" w:line="360" w:lineRule="auto"/>
        <w:jc w:val="both"/>
        <w:rPr>
          <w:rFonts w:asciiTheme="majorHAnsi" w:hAnsiTheme="majorHAnsi"/>
          <w:sz w:val="24"/>
          <w:szCs w:val="24"/>
        </w:rPr>
      </w:pPr>
      <w:r>
        <w:rPr>
          <w:rFonts w:asciiTheme="majorHAnsi" w:hAnsiTheme="majorHAnsi"/>
          <w:sz w:val="24"/>
          <w:szCs w:val="24"/>
        </w:rPr>
        <w:t xml:space="preserve">Nu </w:t>
      </w:r>
      <w:proofErr w:type="spellStart"/>
      <w:r>
        <w:rPr>
          <w:rFonts w:asciiTheme="majorHAnsi" w:hAnsiTheme="majorHAnsi"/>
          <w:sz w:val="24"/>
          <w:szCs w:val="24"/>
        </w:rPr>
        <w:t>exista</w:t>
      </w:r>
      <w:proofErr w:type="spellEnd"/>
      <w:r>
        <w:rPr>
          <w:rFonts w:asciiTheme="majorHAnsi" w:hAnsiTheme="majorHAnsi"/>
          <w:sz w:val="24"/>
          <w:szCs w:val="24"/>
        </w:rPr>
        <w:t xml:space="preserve"> </w:t>
      </w:r>
      <w:proofErr w:type="spellStart"/>
      <w:r>
        <w:rPr>
          <w:rFonts w:asciiTheme="majorHAnsi" w:hAnsiTheme="majorHAnsi"/>
          <w:sz w:val="24"/>
          <w:szCs w:val="24"/>
        </w:rPr>
        <w:t>activitati</w:t>
      </w:r>
      <w:proofErr w:type="spellEnd"/>
      <w:r>
        <w:rPr>
          <w:rFonts w:asciiTheme="majorHAnsi" w:hAnsiTheme="majorHAnsi"/>
          <w:sz w:val="24"/>
          <w:szCs w:val="24"/>
        </w:rPr>
        <w:t xml:space="preserve"> de </w:t>
      </w:r>
      <w:proofErr w:type="spellStart"/>
      <w:r>
        <w:rPr>
          <w:rFonts w:asciiTheme="majorHAnsi" w:hAnsiTheme="majorHAnsi"/>
          <w:sz w:val="24"/>
          <w:szCs w:val="24"/>
        </w:rPr>
        <w:t>productie</w:t>
      </w:r>
      <w:proofErr w:type="spellEnd"/>
      <w:r>
        <w:rPr>
          <w:rFonts w:asciiTheme="majorHAnsi" w:hAnsiTheme="majorHAnsi"/>
          <w:sz w:val="24"/>
          <w:szCs w:val="24"/>
        </w:rPr>
        <w:t xml:space="preserve"> in </w:t>
      </w:r>
      <w:proofErr w:type="spellStart"/>
      <w:r>
        <w:rPr>
          <w:rFonts w:asciiTheme="majorHAnsi" w:hAnsiTheme="majorHAnsi"/>
          <w:sz w:val="24"/>
          <w:szCs w:val="24"/>
        </w:rPr>
        <w:t>cadrul</w:t>
      </w:r>
      <w:proofErr w:type="spellEnd"/>
      <w:r>
        <w:rPr>
          <w:rFonts w:asciiTheme="majorHAnsi" w:hAnsiTheme="majorHAnsi"/>
          <w:sz w:val="24"/>
          <w:szCs w:val="24"/>
        </w:rPr>
        <w:t xml:space="preserve"> </w:t>
      </w:r>
      <w:proofErr w:type="spellStart"/>
      <w:r>
        <w:rPr>
          <w:rFonts w:asciiTheme="majorHAnsi" w:hAnsiTheme="majorHAnsi"/>
          <w:sz w:val="24"/>
          <w:szCs w:val="24"/>
        </w:rPr>
        <w:t>investitiei</w:t>
      </w:r>
      <w:proofErr w:type="spellEnd"/>
      <w:r>
        <w:rPr>
          <w:rFonts w:asciiTheme="majorHAnsi" w:hAnsiTheme="majorHAnsi"/>
          <w:sz w:val="24"/>
          <w:szCs w:val="24"/>
        </w:rPr>
        <w:t xml:space="preserve"> </w:t>
      </w:r>
      <w:proofErr w:type="spellStart"/>
      <w:r>
        <w:rPr>
          <w:rFonts w:asciiTheme="majorHAnsi" w:hAnsiTheme="majorHAnsi"/>
          <w:sz w:val="24"/>
          <w:szCs w:val="24"/>
        </w:rPr>
        <w:t>prezentate</w:t>
      </w:r>
      <w:proofErr w:type="spellEnd"/>
      <w:r>
        <w:rPr>
          <w:rFonts w:asciiTheme="majorHAnsi" w:hAnsiTheme="majorHAnsi"/>
          <w:sz w:val="24"/>
          <w:szCs w:val="24"/>
        </w:rPr>
        <w:t>.</w:t>
      </w:r>
    </w:p>
    <w:p w14:paraId="71EFDC88" w14:textId="77777777" w:rsidR="00BE3C85" w:rsidRPr="00495BB3" w:rsidRDefault="00BE3C85" w:rsidP="00BE3C85">
      <w:pPr>
        <w:pStyle w:val="Listparagraf"/>
        <w:numPr>
          <w:ilvl w:val="0"/>
          <w:numId w:val="3"/>
        </w:numPr>
        <w:spacing w:after="0" w:line="360" w:lineRule="auto"/>
        <w:ind w:left="360"/>
        <w:jc w:val="both"/>
        <w:rPr>
          <w:rFonts w:asciiTheme="majorHAnsi" w:hAnsiTheme="majorHAnsi"/>
          <w:b/>
          <w:sz w:val="24"/>
          <w:szCs w:val="24"/>
        </w:rPr>
      </w:pPr>
      <w:proofErr w:type="spellStart"/>
      <w:r w:rsidRPr="00495BB3">
        <w:rPr>
          <w:rFonts w:asciiTheme="majorHAnsi" w:hAnsiTheme="majorHAnsi"/>
          <w:b/>
          <w:sz w:val="24"/>
          <w:szCs w:val="24"/>
        </w:rPr>
        <w:lastRenderedPageBreak/>
        <w:t>Descrierea</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proceselor</w:t>
      </w:r>
      <w:proofErr w:type="spellEnd"/>
      <w:r w:rsidRPr="00495BB3">
        <w:rPr>
          <w:rFonts w:asciiTheme="majorHAnsi" w:hAnsiTheme="majorHAnsi"/>
          <w:b/>
          <w:sz w:val="24"/>
          <w:szCs w:val="24"/>
        </w:rPr>
        <w:t xml:space="preserve"> de </w:t>
      </w:r>
      <w:proofErr w:type="spellStart"/>
      <w:r w:rsidRPr="00495BB3">
        <w:rPr>
          <w:rFonts w:asciiTheme="majorHAnsi" w:hAnsiTheme="majorHAnsi"/>
          <w:b/>
          <w:sz w:val="24"/>
          <w:szCs w:val="24"/>
        </w:rPr>
        <w:t>productie</w:t>
      </w:r>
      <w:proofErr w:type="spellEnd"/>
      <w:r w:rsidRPr="00495BB3">
        <w:rPr>
          <w:rFonts w:asciiTheme="majorHAnsi" w:hAnsiTheme="majorHAnsi"/>
          <w:b/>
          <w:sz w:val="24"/>
          <w:szCs w:val="24"/>
        </w:rPr>
        <w:t xml:space="preserve"> ale </w:t>
      </w:r>
      <w:proofErr w:type="spellStart"/>
      <w:r w:rsidRPr="00495BB3">
        <w:rPr>
          <w:rFonts w:asciiTheme="majorHAnsi" w:hAnsiTheme="majorHAnsi"/>
          <w:b/>
          <w:sz w:val="24"/>
          <w:szCs w:val="24"/>
        </w:rPr>
        <w:t>proiectului</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produse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si</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subproduse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obtinute</w:t>
      </w:r>
      <w:proofErr w:type="spellEnd"/>
      <w:r w:rsidRPr="00495BB3">
        <w:rPr>
          <w:rFonts w:asciiTheme="majorHAnsi" w:hAnsiTheme="majorHAnsi"/>
          <w:b/>
          <w:sz w:val="24"/>
          <w:szCs w:val="24"/>
        </w:rPr>
        <w:t>.</w:t>
      </w:r>
    </w:p>
    <w:p w14:paraId="19EC44FF" w14:textId="77777777" w:rsidR="00BE3C85" w:rsidRDefault="00BE3C85" w:rsidP="00BE3C85">
      <w:pPr>
        <w:spacing w:after="0" w:line="360" w:lineRule="auto"/>
        <w:jc w:val="both"/>
        <w:rPr>
          <w:rFonts w:asciiTheme="majorHAnsi" w:hAnsiTheme="majorHAnsi"/>
          <w:b/>
          <w:sz w:val="24"/>
          <w:szCs w:val="24"/>
        </w:rPr>
      </w:pPr>
      <w:r>
        <w:rPr>
          <w:rFonts w:asciiTheme="majorHAnsi" w:hAnsiTheme="majorHAnsi"/>
          <w:sz w:val="24"/>
          <w:szCs w:val="24"/>
        </w:rPr>
        <w:t xml:space="preserve">Nu </w:t>
      </w:r>
      <w:proofErr w:type="spellStart"/>
      <w:r>
        <w:rPr>
          <w:rFonts w:asciiTheme="majorHAnsi" w:hAnsiTheme="majorHAnsi"/>
          <w:sz w:val="24"/>
          <w:szCs w:val="24"/>
        </w:rPr>
        <w:t>exista</w:t>
      </w:r>
      <w:proofErr w:type="spellEnd"/>
      <w:r>
        <w:rPr>
          <w:rFonts w:asciiTheme="majorHAnsi" w:hAnsiTheme="majorHAnsi"/>
          <w:sz w:val="24"/>
          <w:szCs w:val="24"/>
        </w:rPr>
        <w:t xml:space="preserve"> </w:t>
      </w:r>
      <w:proofErr w:type="spellStart"/>
      <w:r>
        <w:rPr>
          <w:rFonts w:asciiTheme="majorHAnsi" w:hAnsiTheme="majorHAnsi"/>
          <w:sz w:val="24"/>
          <w:szCs w:val="24"/>
        </w:rPr>
        <w:t>activitati</w:t>
      </w:r>
      <w:proofErr w:type="spellEnd"/>
      <w:r>
        <w:rPr>
          <w:rFonts w:asciiTheme="majorHAnsi" w:hAnsiTheme="majorHAnsi"/>
          <w:sz w:val="24"/>
          <w:szCs w:val="24"/>
        </w:rPr>
        <w:t xml:space="preserve"> de </w:t>
      </w:r>
      <w:proofErr w:type="spellStart"/>
      <w:r>
        <w:rPr>
          <w:rFonts w:asciiTheme="majorHAnsi" w:hAnsiTheme="majorHAnsi"/>
          <w:sz w:val="24"/>
          <w:szCs w:val="24"/>
        </w:rPr>
        <w:t>productie</w:t>
      </w:r>
      <w:proofErr w:type="spellEnd"/>
      <w:r>
        <w:rPr>
          <w:rFonts w:asciiTheme="majorHAnsi" w:hAnsiTheme="majorHAnsi"/>
          <w:sz w:val="24"/>
          <w:szCs w:val="24"/>
        </w:rPr>
        <w:t xml:space="preserve"> in </w:t>
      </w:r>
      <w:proofErr w:type="spellStart"/>
      <w:r>
        <w:rPr>
          <w:rFonts w:asciiTheme="majorHAnsi" w:hAnsiTheme="majorHAnsi"/>
          <w:sz w:val="24"/>
          <w:szCs w:val="24"/>
        </w:rPr>
        <w:t>cadrul</w:t>
      </w:r>
      <w:proofErr w:type="spellEnd"/>
      <w:r>
        <w:rPr>
          <w:rFonts w:asciiTheme="majorHAnsi" w:hAnsiTheme="majorHAnsi"/>
          <w:sz w:val="24"/>
          <w:szCs w:val="24"/>
        </w:rPr>
        <w:t xml:space="preserve"> </w:t>
      </w:r>
      <w:proofErr w:type="spellStart"/>
      <w:r>
        <w:rPr>
          <w:rFonts w:asciiTheme="majorHAnsi" w:hAnsiTheme="majorHAnsi"/>
          <w:sz w:val="24"/>
          <w:szCs w:val="24"/>
        </w:rPr>
        <w:t>investitiei</w:t>
      </w:r>
      <w:proofErr w:type="spellEnd"/>
      <w:r>
        <w:rPr>
          <w:rFonts w:asciiTheme="majorHAnsi" w:hAnsiTheme="majorHAnsi"/>
          <w:sz w:val="24"/>
          <w:szCs w:val="24"/>
        </w:rPr>
        <w:t xml:space="preserve"> </w:t>
      </w:r>
      <w:proofErr w:type="spellStart"/>
      <w:r>
        <w:rPr>
          <w:rFonts w:asciiTheme="majorHAnsi" w:hAnsiTheme="majorHAnsi"/>
          <w:sz w:val="24"/>
          <w:szCs w:val="24"/>
        </w:rPr>
        <w:t>prezentate</w:t>
      </w:r>
      <w:proofErr w:type="spellEnd"/>
      <w:r>
        <w:rPr>
          <w:rFonts w:asciiTheme="majorHAnsi" w:hAnsiTheme="majorHAnsi"/>
          <w:sz w:val="24"/>
          <w:szCs w:val="24"/>
        </w:rPr>
        <w:t>.</w:t>
      </w:r>
    </w:p>
    <w:p w14:paraId="181F9A38" w14:textId="77777777" w:rsidR="00BE3C85" w:rsidRPr="00495BB3" w:rsidRDefault="00BE3C85" w:rsidP="00BE3C85">
      <w:pPr>
        <w:pStyle w:val="Listparagraf"/>
        <w:numPr>
          <w:ilvl w:val="0"/>
          <w:numId w:val="3"/>
        </w:numPr>
        <w:spacing w:after="0" w:line="360" w:lineRule="auto"/>
        <w:ind w:left="360"/>
        <w:jc w:val="both"/>
        <w:rPr>
          <w:rFonts w:asciiTheme="majorHAnsi" w:hAnsiTheme="majorHAnsi"/>
          <w:b/>
          <w:sz w:val="24"/>
          <w:szCs w:val="24"/>
        </w:rPr>
      </w:pPr>
      <w:proofErr w:type="spellStart"/>
      <w:r w:rsidRPr="00495BB3">
        <w:rPr>
          <w:rFonts w:asciiTheme="majorHAnsi" w:hAnsiTheme="majorHAnsi"/>
          <w:b/>
          <w:sz w:val="24"/>
          <w:szCs w:val="24"/>
        </w:rPr>
        <w:t>Descrierea</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fluxurilor</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tehnologice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existente</w:t>
      </w:r>
      <w:proofErr w:type="spellEnd"/>
      <w:r w:rsidRPr="00495BB3">
        <w:rPr>
          <w:rFonts w:asciiTheme="majorHAnsi" w:hAnsiTheme="majorHAnsi"/>
          <w:b/>
          <w:sz w:val="24"/>
          <w:szCs w:val="24"/>
        </w:rPr>
        <w:t>:</w:t>
      </w:r>
    </w:p>
    <w:p w14:paraId="0F6C16EF" w14:textId="77777777" w:rsidR="00BE3C85" w:rsidRDefault="00BE3C85" w:rsidP="00BE3C85">
      <w:pPr>
        <w:spacing w:after="0" w:line="360" w:lineRule="auto"/>
        <w:jc w:val="both"/>
        <w:rPr>
          <w:rFonts w:asciiTheme="majorHAnsi" w:hAnsiTheme="majorHAnsi"/>
          <w:sz w:val="24"/>
          <w:szCs w:val="24"/>
        </w:rPr>
      </w:pPr>
      <w:r>
        <w:rPr>
          <w:rFonts w:asciiTheme="majorHAnsi" w:hAnsiTheme="majorHAnsi"/>
          <w:sz w:val="24"/>
          <w:szCs w:val="24"/>
        </w:rPr>
        <w:t xml:space="preserve">Nu </w:t>
      </w:r>
      <w:proofErr w:type="spellStart"/>
      <w:r>
        <w:rPr>
          <w:rFonts w:asciiTheme="majorHAnsi" w:hAnsiTheme="majorHAnsi"/>
          <w:sz w:val="24"/>
          <w:szCs w:val="24"/>
        </w:rPr>
        <w:t>este</w:t>
      </w:r>
      <w:proofErr w:type="spellEnd"/>
      <w:r>
        <w:rPr>
          <w:rFonts w:asciiTheme="majorHAnsi" w:hAnsiTheme="majorHAnsi"/>
          <w:sz w:val="24"/>
          <w:szCs w:val="24"/>
        </w:rPr>
        <w:t xml:space="preserve"> </w:t>
      </w:r>
      <w:proofErr w:type="spellStart"/>
      <w:r>
        <w:rPr>
          <w:rFonts w:asciiTheme="majorHAnsi" w:hAnsiTheme="majorHAnsi"/>
          <w:sz w:val="24"/>
          <w:szCs w:val="24"/>
        </w:rPr>
        <w:t>cazul</w:t>
      </w:r>
      <w:proofErr w:type="spellEnd"/>
      <w:r>
        <w:rPr>
          <w:rFonts w:asciiTheme="majorHAnsi" w:hAnsiTheme="majorHAnsi"/>
          <w:sz w:val="24"/>
          <w:szCs w:val="24"/>
        </w:rPr>
        <w:t>.</w:t>
      </w:r>
    </w:p>
    <w:p w14:paraId="40B89854" w14:textId="77777777" w:rsidR="00BE3C85" w:rsidRPr="00495BB3" w:rsidRDefault="00BE3C85" w:rsidP="00BE3C85">
      <w:pPr>
        <w:pStyle w:val="Listparagraf"/>
        <w:numPr>
          <w:ilvl w:val="0"/>
          <w:numId w:val="3"/>
        </w:numPr>
        <w:spacing w:after="0" w:line="360" w:lineRule="auto"/>
        <w:ind w:left="360"/>
        <w:jc w:val="both"/>
        <w:rPr>
          <w:rFonts w:asciiTheme="majorHAnsi" w:hAnsiTheme="majorHAnsi"/>
          <w:b/>
          <w:sz w:val="24"/>
          <w:szCs w:val="24"/>
        </w:rPr>
      </w:pPr>
      <w:proofErr w:type="spellStart"/>
      <w:r w:rsidRPr="00495BB3">
        <w:rPr>
          <w:rFonts w:asciiTheme="majorHAnsi" w:hAnsiTheme="majorHAnsi"/>
          <w:b/>
          <w:sz w:val="24"/>
          <w:szCs w:val="24"/>
        </w:rPr>
        <w:t>Descrierea</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proceselor</w:t>
      </w:r>
      <w:proofErr w:type="spellEnd"/>
      <w:r w:rsidRPr="00495BB3">
        <w:rPr>
          <w:rFonts w:asciiTheme="majorHAnsi" w:hAnsiTheme="majorHAnsi"/>
          <w:b/>
          <w:sz w:val="24"/>
          <w:szCs w:val="24"/>
        </w:rPr>
        <w:t xml:space="preserve"> de </w:t>
      </w:r>
      <w:proofErr w:type="spellStart"/>
      <w:r w:rsidRPr="00495BB3">
        <w:rPr>
          <w:rFonts w:asciiTheme="majorHAnsi" w:hAnsiTheme="majorHAnsi"/>
          <w:b/>
          <w:sz w:val="24"/>
          <w:szCs w:val="24"/>
        </w:rPr>
        <w:t>productie</w:t>
      </w:r>
      <w:proofErr w:type="spellEnd"/>
      <w:r w:rsidRPr="00495BB3">
        <w:rPr>
          <w:rFonts w:asciiTheme="majorHAnsi" w:hAnsiTheme="majorHAnsi"/>
          <w:b/>
          <w:sz w:val="24"/>
          <w:szCs w:val="24"/>
        </w:rPr>
        <w:t xml:space="preserve"> ale </w:t>
      </w:r>
      <w:proofErr w:type="spellStart"/>
      <w:r w:rsidRPr="00495BB3">
        <w:rPr>
          <w:rFonts w:asciiTheme="majorHAnsi" w:hAnsiTheme="majorHAnsi"/>
          <w:b/>
          <w:sz w:val="24"/>
          <w:szCs w:val="24"/>
        </w:rPr>
        <w:t>proiectului</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propus</w:t>
      </w:r>
      <w:proofErr w:type="spellEnd"/>
      <w:r w:rsidRPr="00495BB3">
        <w:rPr>
          <w:rFonts w:asciiTheme="majorHAnsi" w:hAnsiTheme="majorHAnsi"/>
          <w:b/>
          <w:sz w:val="24"/>
          <w:szCs w:val="24"/>
        </w:rPr>
        <w:t>:</w:t>
      </w:r>
    </w:p>
    <w:p w14:paraId="04B8AFA0" w14:textId="77777777" w:rsidR="00BE3C85" w:rsidRDefault="00BE3C85" w:rsidP="00BE3C85">
      <w:pPr>
        <w:spacing w:after="0" w:line="360" w:lineRule="auto"/>
        <w:jc w:val="both"/>
        <w:rPr>
          <w:rFonts w:asciiTheme="majorHAnsi" w:hAnsiTheme="majorHAnsi"/>
          <w:sz w:val="24"/>
          <w:szCs w:val="24"/>
        </w:rPr>
      </w:pPr>
      <w:r>
        <w:rPr>
          <w:rFonts w:asciiTheme="majorHAnsi" w:hAnsiTheme="majorHAnsi"/>
          <w:sz w:val="24"/>
          <w:szCs w:val="24"/>
        </w:rPr>
        <w:t xml:space="preserve">Nu </w:t>
      </w:r>
      <w:proofErr w:type="spellStart"/>
      <w:r>
        <w:rPr>
          <w:rFonts w:asciiTheme="majorHAnsi" w:hAnsiTheme="majorHAnsi"/>
          <w:sz w:val="24"/>
          <w:szCs w:val="24"/>
        </w:rPr>
        <w:t>exista</w:t>
      </w:r>
      <w:proofErr w:type="spellEnd"/>
      <w:r>
        <w:rPr>
          <w:rFonts w:asciiTheme="majorHAnsi" w:hAnsiTheme="majorHAnsi"/>
          <w:sz w:val="24"/>
          <w:szCs w:val="24"/>
        </w:rPr>
        <w:t xml:space="preserve"> </w:t>
      </w:r>
      <w:proofErr w:type="spellStart"/>
      <w:r>
        <w:rPr>
          <w:rFonts w:asciiTheme="majorHAnsi" w:hAnsiTheme="majorHAnsi"/>
          <w:sz w:val="24"/>
          <w:szCs w:val="24"/>
        </w:rPr>
        <w:t>activitati</w:t>
      </w:r>
      <w:proofErr w:type="spellEnd"/>
      <w:r>
        <w:rPr>
          <w:rFonts w:asciiTheme="majorHAnsi" w:hAnsiTheme="majorHAnsi"/>
          <w:sz w:val="24"/>
          <w:szCs w:val="24"/>
        </w:rPr>
        <w:t xml:space="preserve"> de </w:t>
      </w:r>
      <w:proofErr w:type="spellStart"/>
      <w:r>
        <w:rPr>
          <w:rFonts w:asciiTheme="majorHAnsi" w:hAnsiTheme="majorHAnsi"/>
          <w:sz w:val="24"/>
          <w:szCs w:val="24"/>
        </w:rPr>
        <w:t>productie</w:t>
      </w:r>
      <w:proofErr w:type="spellEnd"/>
      <w:r>
        <w:rPr>
          <w:rFonts w:asciiTheme="majorHAnsi" w:hAnsiTheme="majorHAnsi"/>
          <w:sz w:val="24"/>
          <w:szCs w:val="24"/>
        </w:rPr>
        <w:t xml:space="preserve"> in </w:t>
      </w:r>
      <w:proofErr w:type="spellStart"/>
      <w:r>
        <w:rPr>
          <w:rFonts w:asciiTheme="majorHAnsi" w:hAnsiTheme="majorHAnsi"/>
          <w:sz w:val="24"/>
          <w:szCs w:val="24"/>
        </w:rPr>
        <w:t>cadrul</w:t>
      </w:r>
      <w:proofErr w:type="spellEnd"/>
      <w:r>
        <w:rPr>
          <w:rFonts w:asciiTheme="majorHAnsi" w:hAnsiTheme="majorHAnsi"/>
          <w:sz w:val="24"/>
          <w:szCs w:val="24"/>
        </w:rPr>
        <w:t xml:space="preserve"> </w:t>
      </w:r>
      <w:proofErr w:type="spellStart"/>
      <w:r>
        <w:rPr>
          <w:rFonts w:asciiTheme="majorHAnsi" w:hAnsiTheme="majorHAnsi"/>
          <w:sz w:val="24"/>
          <w:szCs w:val="24"/>
        </w:rPr>
        <w:t>investitiei</w:t>
      </w:r>
      <w:proofErr w:type="spellEnd"/>
      <w:r>
        <w:rPr>
          <w:rFonts w:asciiTheme="majorHAnsi" w:hAnsiTheme="majorHAnsi"/>
          <w:sz w:val="24"/>
          <w:szCs w:val="24"/>
        </w:rPr>
        <w:t xml:space="preserve"> </w:t>
      </w:r>
      <w:proofErr w:type="spellStart"/>
      <w:r>
        <w:rPr>
          <w:rFonts w:asciiTheme="majorHAnsi" w:hAnsiTheme="majorHAnsi"/>
          <w:sz w:val="24"/>
          <w:szCs w:val="24"/>
        </w:rPr>
        <w:t>prezentate</w:t>
      </w:r>
      <w:proofErr w:type="spellEnd"/>
      <w:r>
        <w:rPr>
          <w:rFonts w:asciiTheme="majorHAnsi" w:hAnsiTheme="majorHAnsi"/>
          <w:sz w:val="24"/>
          <w:szCs w:val="24"/>
        </w:rPr>
        <w:t>.</w:t>
      </w:r>
    </w:p>
    <w:p w14:paraId="3C365030" w14:textId="77777777" w:rsidR="00BE3C85" w:rsidRPr="00495BB3" w:rsidRDefault="00BE3C85" w:rsidP="00BE3C85">
      <w:pPr>
        <w:pStyle w:val="Listparagraf"/>
        <w:numPr>
          <w:ilvl w:val="0"/>
          <w:numId w:val="3"/>
        </w:numPr>
        <w:spacing w:after="0" w:line="360" w:lineRule="auto"/>
        <w:ind w:left="450"/>
        <w:jc w:val="both"/>
        <w:rPr>
          <w:rFonts w:asciiTheme="majorHAnsi" w:hAnsiTheme="majorHAnsi"/>
          <w:b/>
          <w:sz w:val="24"/>
          <w:szCs w:val="24"/>
        </w:rPr>
      </w:pPr>
      <w:proofErr w:type="spellStart"/>
      <w:r w:rsidRPr="00495BB3">
        <w:rPr>
          <w:rFonts w:asciiTheme="majorHAnsi" w:hAnsiTheme="majorHAnsi"/>
          <w:b/>
          <w:sz w:val="24"/>
          <w:szCs w:val="24"/>
        </w:rPr>
        <w:t>Energie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si</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combustibili</w:t>
      </w:r>
      <w:proofErr w:type="spellEnd"/>
      <w:r w:rsidRPr="00495BB3">
        <w:rPr>
          <w:rFonts w:asciiTheme="majorHAnsi" w:hAnsiTheme="majorHAnsi"/>
          <w:b/>
          <w:sz w:val="24"/>
          <w:szCs w:val="24"/>
        </w:rPr>
        <w:t>:</w:t>
      </w:r>
    </w:p>
    <w:p w14:paraId="0AAF0AB9" w14:textId="77777777" w:rsidR="00BE3C85" w:rsidRDefault="00BE3C85" w:rsidP="00BE3C85">
      <w:pPr>
        <w:spacing w:after="0" w:line="360" w:lineRule="auto"/>
        <w:ind w:firstLine="720"/>
        <w:jc w:val="both"/>
        <w:rPr>
          <w:rFonts w:asciiTheme="majorHAnsi" w:hAnsiTheme="majorHAnsi"/>
          <w:sz w:val="24"/>
          <w:szCs w:val="24"/>
        </w:rPr>
      </w:pPr>
      <w:r>
        <w:rPr>
          <w:rFonts w:asciiTheme="majorHAnsi" w:hAnsiTheme="majorHAnsi"/>
          <w:sz w:val="24"/>
          <w:szCs w:val="24"/>
        </w:rPr>
        <w:t xml:space="preserve">In </w:t>
      </w:r>
      <w:proofErr w:type="spellStart"/>
      <w:r>
        <w:rPr>
          <w:rFonts w:asciiTheme="majorHAnsi" w:hAnsiTheme="majorHAnsi"/>
          <w:sz w:val="24"/>
          <w:szCs w:val="24"/>
        </w:rPr>
        <w:t>functionarea</w:t>
      </w:r>
      <w:proofErr w:type="spellEnd"/>
      <w:r>
        <w:rPr>
          <w:rFonts w:asciiTheme="majorHAnsi" w:hAnsiTheme="majorHAnsi"/>
          <w:sz w:val="24"/>
          <w:szCs w:val="24"/>
        </w:rPr>
        <w:t xml:space="preserve"> </w:t>
      </w:r>
      <w:proofErr w:type="spellStart"/>
      <w:r>
        <w:rPr>
          <w:rFonts w:asciiTheme="majorHAnsi" w:hAnsiTheme="majorHAnsi"/>
          <w:sz w:val="24"/>
          <w:szCs w:val="24"/>
        </w:rPr>
        <w:t>imobilului</w:t>
      </w:r>
      <w:proofErr w:type="spellEnd"/>
      <w:r>
        <w:rPr>
          <w:rFonts w:asciiTheme="majorHAnsi" w:hAnsiTheme="majorHAnsi"/>
          <w:sz w:val="24"/>
          <w:szCs w:val="24"/>
        </w:rPr>
        <w:t xml:space="preserve"> se </w:t>
      </w:r>
      <w:proofErr w:type="spellStart"/>
      <w:r>
        <w:rPr>
          <w:rFonts w:asciiTheme="majorHAnsi" w:hAnsiTheme="majorHAnsi"/>
          <w:sz w:val="24"/>
          <w:szCs w:val="24"/>
        </w:rPr>
        <w:t>va</w:t>
      </w:r>
      <w:proofErr w:type="spellEnd"/>
      <w:r>
        <w:rPr>
          <w:rFonts w:asciiTheme="majorHAnsi" w:hAnsiTheme="majorHAnsi"/>
          <w:sz w:val="24"/>
          <w:szCs w:val="24"/>
        </w:rPr>
        <w:t xml:space="preserve"> </w:t>
      </w:r>
      <w:proofErr w:type="spellStart"/>
      <w:r>
        <w:rPr>
          <w:rFonts w:asciiTheme="majorHAnsi" w:hAnsiTheme="majorHAnsi"/>
          <w:sz w:val="24"/>
          <w:szCs w:val="24"/>
        </w:rPr>
        <w:t>folosi</w:t>
      </w:r>
      <w:proofErr w:type="spellEnd"/>
      <w:r>
        <w:rPr>
          <w:rFonts w:asciiTheme="majorHAnsi" w:hAnsiTheme="majorHAnsi"/>
          <w:sz w:val="24"/>
          <w:szCs w:val="24"/>
        </w:rPr>
        <w:t xml:space="preserve"> </w:t>
      </w:r>
      <w:proofErr w:type="spellStart"/>
      <w:r>
        <w:rPr>
          <w:rFonts w:asciiTheme="majorHAnsi" w:hAnsiTheme="majorHAnsi"/>
          <w:sz w:val="24"/>
          <w:szCs w:val="24"/>
        </w:rPr>
        <w:t>energie</w:t>
      </w:r>
      <w:proofErr w:type="spellEnd"/>
      <w:r>
        <w:rPr>
          <w:rFonts w:asciiTheme="majorHAnsi" w:hAnsiTheme="majorHAnsi"/>
          <w:sz w:val="24"/>
          <w:szCs w:val="24"/>
        </w:rPr>
        <w:t xml:space="preserve"> </w:t>
      </w:r>
      <w:proofErr w:type="spellStart"/>
      <w:r>
        <w:rPr>
          <w:rFonts w:asciiTheme="majorHAnsi" w:hAnsiTheme="majorHAnsi"/>
          <w:sz w:val="24"/>
          <w:szCs w:val="24"/>
        </w:rPr>
        <w:t>electrica</w:t>
      </w:r>
      <w:proofErr w:type="spellEnd"/>
      <w:r>
        <w:rPr>
          <w:rFonts w:asciiTheme="majorHAnsi" w:hAnsiTheme="majorHAnsi"/>
          <w:sz w:val="24"/>
          <w:szCs w:val="24"/>
        </w:rPr>
        <w:t xml:space="preserve"> </w:t>
      </w:r>
      <w:proofErr w:type="spellStart"/>
      <w:r>
        <w:rPr>
          <w:rFonts w:asciiTheme="majorHAnsi" w:hAnsiTheme="majorHAnsi"/>
          <w:sz w:val="24"/>
          <w:szCs w:val="24"/>
        </w:rPr>
        <w:t>pentru</w:t>
      </w:r>
      <w:proofErr w:type="spellEnd"/>
      <w:r>
        <w:rPr>
          <w:rFonts w:asciiTheme="majorHAnsi" w:hAnsiTheme="majorHAnsi"/>
          <w:sz w:val="24"/>
          <w:szCs w:val="24"/>
        </w:rPr>
        <w:t xml:space="preserve"> </w:t>
      </w:r>
      <w:proofErr w:type="spellStart"/>
      <w:r>
        <w:rPr>
          <w:rFonts w:asciiTheme="majorHAnsi" w:hAnsiTheme="majorHAnsi"/>
          <w:sz w:val="24"/>
          <w:szCs w:val="24"/>
        </w:rPr>
        <w:t>aparate</w:t>
      </w:r>
      <w:proofErr w:type="spellEnd"/>
      <w:r>
        <w:rPr>
          <w:rFonts w:asciiTheme="majorHAnsi" w:hAnsiTheme="majorHAnsi"/>
          <w:sz w:val="24"/>
          <w:szCs w:val="24"/>
        </w:rPr>
        <w:t xml:space="preserve"> </w:t>
      </w:r>
      <w:proofErr w:type="spellStart"/>
      <w:r>
        <w:rPr>
          <w:rFonts w:asciiTheme="majorHAnsi" w:hAnsiTheme="majorHAnsi"/>
          <w:sz w:val="24"/>
          <w:szCs w:val="24"/>
        </w:rPr>
        <w:t>electrocasnice</w:t>
      </w:r>
      <w:proofErr w:type="spellEnd"/>
      <w:r>
        <w:rPr>
          <w:rFonts w:asciiTheme="majorHAnsi" w:hAnsiTheme="majorHAnsi"/>
          <w:sz w:val="24"/>
          <w:szCs w:val="24"/>
        </w:rPr>
        <w:t xml:space="preserve">, </w:t>
      </w:r>
      <w:proofErr w:type="spellStart"/>
      <w:r>
        <w:rPr>
          <w:rFonts w:asciiTheme="majorHAnsi" w:hAnsiTheme="majorHAnsi"/>
          <w:sz w:val="24"/>
          <w:szCs w:val="24"/>
        </w:rPr>
        <w:t>iluminat</w:t>
      </w:r>
      <w:proofErr w:type="spellEnd"/>
      <w:r>
        <w:rPr>
          <w:rFonts w:asciiTheme="majorHAnsi" w:hAnsiTheme="majorHAnsi"/>
          <w:sz w:val="24"/>
          <w:szCs w:val="24"/>
        </w:rPr>
        <w:t xml:space="preserve"> </w:t>
      </w:r>
      <w:proofErr w:type="spellStart"/>
      <w:r>
        <w:rPr>
          <w:rFonts w:asciiTheme="majorHAnsi" w:hAnsiTheme="majorHAnsi"/>
          <w:sz w:val="24"/>
          <w:szCs w:val="24"/>
        </w:rPr>
        <w:t>si</w:t>
      </w:r>
      <w:proofErr w:type="spellEnd"/>
      <w:r>
        <w:rPr>
          <w:rFonts w:asciiTheme="majorHAnsi" w:hAnsiTheme="majorHAnsi"/>
          <w:sz w:val="24"/>
          <w:szCs w:val="24"/>
        </w:rPr>
        <w:t xml:space="preserve"> de </w:t>
      </w:r>
      <w:proofErr w:type="spellStart"/>
      <w:r>
        <w:rPr>
          <w:rFonts w:asciiTheme="majorHAnsi" w:hAnsiTheme="majorHAnsi"/>
          <w:sz w:val="24"/>
          <w:szCs w:val="24"/>
        </w:rPr>
        <w:t>aer</w:t>
      </w:r>
      <w:proofErr w:type="spellEnd"/>
      <w:r>
        <w:rPr>
          <w:rFonts w:asciiTheme="majorHAnsi" w:hAnsiTheme="majorHAnsi"/>
          <w:sz w:val="24"/>
          <w:szCs w:val="24"/>
        </w:rPr>
        <w:t xml:space="preserve"> </w:t>
      </w:r>
      <w:proofErr w:type="spellStart"/>
      <w:r>
        <w:rPr>
          <w:rFonts w:asciiTheme="majorHAnsi" w:hAnsiTheme="majorHAnsi"/>
          <w:sz w:val="24"/>
          <w:szCs w:val="24"/>
        </w:rPr>
        <w:t>conditionat</w:t>
      </w:r>
      <w:proofErr w:type="spellEnd"/>
      <w:r>
        <w:rPr>
          <w:rFonts w:asciiTheme="majorHAnsi" w:hAnsiTheme="majorHAnsi"/>
          <w:sz w:val="24"/>
          <w:szCs w:val="24"/>
        </w:rPr>
        <w:t xml:space="preserve">. </w:t>
      </w:r>
    </w:p>
    <w:p w14:paraId="783B010B" w14:textId="77777777" w:rsidR="00BE3C85" w:rsidRDefault="00BE3C85" w:rsidP="00BE3C85">
      <w:pPr>
        <w:spacing w:after="0" w:line="360" w:lineRule="auto"/>
        <w:ind w:firstLine="720"/>
        <w:jc w:val="both"/>
        <w:rPr>
          <w:rFonts w:asciiTheme="majorHAnsi" w:hAnsiTheme="majorHAnsi"/>
          <w:sz w:val="24"/>
          <w:szCs w:val="24"/>
        </w:rPr>
      </w:pPr>
      <w:proofErr w:type="spellStart"/>
      <w:r>
        <w:rPr>
          <w:rFonts w:asciiTheme="majorHAnsi" w:hAnsiTheme="majorHAnsi"/>
          <w:sz w:val="24"/>
          <w:szCs w:val="24"/>
        </w:rPr>
        <w:t>Amplasamentul</w:t>
      </w:r>
      <w:proofErr w:type="spellEnd"/>
      <w:r>
        <w:rPr>
          <w:rFonts w:asciiTheme="majorHAnsi" w:hAnsiTheme="majorHAnsi"/>
          <w:sz w:val="24"/>
          <w:szCs w:val="24"/>
        </w:rPr>
        <w:t xml:space="preserve"> se </w:t>
      </w:r>
      <w:proofErr w:type="spellStart"/>
      <w:r>
        <w:rPr>
          <w:rFonts w:asciiTheme="majorHAnsi" w:hAnsiTheme="majorHAnsi"/>
          <w:sz w:val="24"/>
          <w:szCs w:val="24"/>
        </w:rPr>
        <w:t>va</w:t>
      </w:r>
      <w:proofErr w:type="spellEnd"/>
      <w:r>
        <w:rPr>
          <w:rFonts w:asciiTheme="majorHAnsi" w:hAnsiTheme="majorHAnsi"/>
          <w:sz w:val="24"/>
          <w:szCs w:val="24"/>
        </w:rPr>
        <w:t xml:space="preserve"> </w:t>
      </w:r>
      <w:proofErr w:type="spellStart"/>
      <w:r>
        <w:rPr>
          <w:rFonts w:asciiTheme="majorHAnsi" w:hAnsiTheme="majorHAnsi"/>
          <w:sz w:val="24"/>
          <w:szCs w:val="24"/>
        </w:rPr>
        <w:t>racorda</w:t>
      </w:r>
      <w:proofErr w:type="spellEnd"/>
      <w:r>
        <w:rPr>
          <w:rFonts w:asciiTheme="majorHAnsi" w:hAnsiTheme="majorHAnsi"/>
          <w:sz w:val="24"/>
          <w:szCs w:val="24"/>
        </w:rPr>
        <w:t xml:space="preserve"> la </w:t>
      </w:r>
      <w:proofErr w:type="spellStart"/>
      <w:r>
        <w:rPr>
          <w:rFonts w:asciiTheme="majorHAnsi" w:hAnsiTheme="majorHAnsi"/>
          <w:sz w:val="24"/>
          <w:szCs w:val="24"/>
        </w:rPr>
        <w:t>reteaua</w:t>
      </w:r>
      <w:proofErr w:type="spellEnd"/>
      <w:r>
        <w:rPr>
          <w:rFonts w:asciiTheme="majorHAnsi" w:hAnsiTheme="majorHAnsi"/>
          <w:sz w:val="24"/>
          <w:szCs w:val="24"/>
        </w:rPr>
        <w:t xml:space="preserve"> </w:t>
      </w:r>
      <w:proofErr w:type="spellStart"/>
      <w:r>
        <w:rPr>
          <w:rFonts w:asciiTheme="majorHAnsi" w:hAnsiTheme="majorHAnsi"/>
          <w:sz w:val="24"/>
          <w:szCs w:val="24"/>
        </w:rPr>
        <w:t>electrica</w:t>
      </w:r>
      <w:proofErr w:type="spellEnd"/>
      <w:r>
        <w:rPr>
          <w:rFonts w:asciiTheme="majorHAnsi" w:hAnsiTheme="majorHAnsi"/>
          <w:sz w:val="24"/>
          <w:szCs w:val="24"/>
        </w:rPr>
        <w:t xml:space="preserve">, cu </w:t>
      </w:r>
      <w:proofErr w:type="spellStart"/>
      <w:r>
        <w:rPr>
          <w:rFonts w:asciiTheme="majorHAnsi" w:hAnsiTheme="majorHAnsi"/>
          <w:sz w:val="24"/>
          <w:szCs w:val="24"/>
        </w:rPr>
        <w:t>avizul</w:t>
      </w:r>
      <w:proofErr w:type="spellEnd"/>
      <w:r>
        <w:rPr>
          <w:rFonts w:asciiTheme="majorHAnsi" w:hAnsiTheme="majorHAnsi"/>
          <w:sz w:val="24"/>
          <w:szCs w:val="24"/>
        </w:rPr>
        <w:t xml:space="preserve"> ENEL DISTRIBUȚIE DOBROGEA SA.</w:t>
      </w:r>
    </w:p>
    <w:p w14:paraId="4F8BFF2D" w14:textId="77777777" w:rsidR="00BE3C85" w:rsidRPr="00A36464" w:rsidRDefault="00BE3C85" w:rsidP="00BE3C85">
      <w:pPr>
        <w:spacing w:after="0" w:line="360" w:lineRule="auto"/>
        <w:ind w:firstLine="720"/>
        <w:jc w:val="both"/>
        <w:rPr>
          <w:rFonts w:asciiTheme="majorHAnsi" w:hAnsiTheme="majorHAnsi"/>
          <w:b/>
          <w:i/>
          <w:sz w:val="24"/>
          <w:szCs w:val="24"/>
          <w:lang w:val="it-IT"/>
        </w:rPr>
      </w:pPr>
      <w:r w:rsidRPr="00A36464">
        <w:rPr>
          <w:rFonts w:asciiTheme="majorHAnsi" w:hAnsiTheme="majorHAnsi"/>
          <w:b/>
          <w:i/>
          <w:sz w:val="24"/>
          <w:szCs w:val="24"/>
          <w:lang w:val="it-IT"/>
        </w:rPr>
        <w:t>Alimentarea cu apa, asigurarea apei tehnologice</w:t>
      </w:r>
    </w:p>
    <w:p w14:paraId="48C9381D" w14:textId="77777777" w:rsidR="00BE3C85" w:rsidRPr="00A36464" w:rsidRDefault="00BE3C85" w:rsidP="00BE3C85">
      <w:pPr>
        <w:spacing w:after="0" w:line="360" w:lineRule="auto"/>
        <w:jc w:val="both"/>
        <w:rPr>
          <w:rFonts w:asciiTheme="majorHAnsi" w:hAnsiTheme="majorHAnsi"/>
          <w:sz w:val="24"/>
          <w:szCs w:val="24"/>
          <w:lang w:val="it-IT"/>
        </w:rPr>
      </w:pPr>
      <w:r w:rsidRPr="00A36464">
        <w:rPr>
          <w:rFonts w:asciiTheme="majorHAnsi" w:hAnsiTheme="majorHAnsi"/>
          <w:b/>
          <w:i/>
          <w:sz w:val="24"/>
          <w:szCs w:val="24"/>
          <w:lang w:val="it-IT"/>
        </w:rPr>
        <w:tab/>
      </w:r>
      <w:r w:rsidRPr="00A36464">
        <w:rPr>
          <w:rFonts w:asciiTheme="majorHAnsi" w:hAnsiTheme="majorHAnsi"/>
          <w:sz w:val="24"/>
          <w:szCs w:val="24"/>
          <w:lang w:val="it-IT"/>
        </w:rPr>
        <w:t>Alimentarea cu apa se va realiza prin racordarea la reteaua de alimentare cu apa administrata de RAJA SA. Apa va fi utilizata prin asigurarea necesitatilor igienico-sanitare si a apei menajere in obiectiv.</w:t>
      </w:r>
    </w:p>
    <w:p w14:paraId="6A7A9769" w14:textId="77777777" w:rsidR="00BE3C85" w:rsidRPr="00A36464" w:rsidRDefault="00BE3C85" w:rsidP="00BE3C85">
      <w:pPr>
        <w:spacing w:after="0" w:line="360" w:lineRule="auto"/>
        <w:jc w:val="both"/>
        <w:rPr>
          <w:rFonts w:asciiTheme="majorHAnsi" w:hAnsiTheme="majorHAnsi"/>
          <w:sz w:val="24"/>
          <w:szCs w:val="24"/>
          <w:lang w:val="it-IT"/>
        </w:rPr>
      </w:pPr>
      <w:r w:rsidRPr="00A36464">
        <w:rPr>
          <w:rFonts w:asciiTheme="majorHAnsi" w:hAnsiTheme="majorHAnsi"/>
          <w:sz w:val="24"/>
          <w:szCs w:val="24"/>
          <w:lang w:val="it-IT"/>
        </w:rPr>
        <w:tab/>
        <w:t>Nu este nevoie de alimentarea cu apa tehnologica.</w:t>
      </w:r>
    </w:p>
    <w:p w14:paraId="7C0F800A" w14:textId="77777777" w:rsidR="00BE3C85" w:rsidRPr="00A36464" w:rsidRDefault="00BE3C85" w:rsidP="00BE3C85">
      <w:pPr>
        <w:spacing w:after="0" w:line="360" w:lineRule="auto"/>
        <w:jc w:val="both"/>
        <w:rPr>
          <w:rFonts w:asciiTheme="majorHAnsi" w:hAnsiTheme="majorHAnsi"/>
          <w:b/>
          <w:i/>
          <w:sz w:val="24"/>
          <w:szCs w:val="24"/>
          <w:lang w:val="it-IT"/>
        </w:rPr>
      </w:pPr>
      <w:r w:rsidRPr="00A36464">
        <w:rPr>
          <w:rFonts w:asciiTheme="majorHAnsi" w:hAnsiTheme="majorHAnsi"/>
          <w:sz w:val="24"/>
          <w:szCs w:val="24"/>
          <w:lang w:val="it-IT"/>
        </w:rPr>
        <w:tab/>
      </w:r>
      <w:r w:rsidRPr="00A36464">
        <w:rPr>
          <w:rFonts w:asciiTheme="majorHAnsi" w:hAnsiTheme="majorHAnsi"/>
          <w:b/>
          <w:i/>
          <w:sz w:val="24"/>
          <w:szCs w:val="24"/>
          <w:lang w:val="it-IT"/>
        </w:rPr>
        <w:t>Evacuare ape uzate</w:t>
      </w:r>
    </w:p>
    <w:p w14:paraId="79B00B39" w14:textId="77777777" w:rsidR="00BE3C85" w:rsidRPr="00A36464" w:rsidRDefault="00BE3C85" w:rsidP="00BE3C85">
      <w:pPr>
        <w:spacing w:after="0" w:line="360" w:lineRule="auto"/>
        <w:jc w:val="both"/>
        <w:rPr>
          <w:rFonts w:asciiTheme="majorHAnsi" w:hAnsiTheme="majorHAnsi"/>
          <w:sz w:val="24"/>
          <w:szCs w:val="24"/>
          <w:lang w:val="it-IT"/>
        </w:rPr>
      </w:pPr>
      <w:r w:rsidRPr="00A36464">
        <w:rPr>
          <w:rFonts w:asciiTheme="majorHAnsi" w:hAnsiTheme="majorHAnsi"/>
          <w:b/>
          <w:i/>
          <w:sz w:val="24"/>
          <w:szCs w:val="24"/>
          <w:lang w:val="it-IT"/>
        </w:rPr>
        <w:tab/>
      </w:r>
      <w:r w:rsidRPr="00A36464">
        <w:rPr>
          <w:rFonts w:asciiTheme="majorHAnsi" w:hAnsiTheme="majorHAnsi"/>
          <w:sz w:val="24"/>
          <w:szCs w:val="24"/>
          <w:lang w:val="it-IT"/>
        </w:rPr>
        <w:t>Evacuarea apelor uzate menajere se va face in</w:t>
      </w:r>
      <w:r w:rsidRPr="00A36464">
        <w:rPr>
          <w:rFonts w:asciiTheme="majorHAnsi" w:hAnsiTheme="majorHAnsi"/>
          <w:color w:val="000000" w:themeColor="text1"/>
          <w:sz w:val="24"/>
          <w:szCs w:val="24"/>
          <w:lang w:val="it-IT"/>
        </w:rPr>
        <w:t xml:space="preserve"> reteaua de canalizare existenta.</w:t>
      </w:r>
    </w:p>
    <w:p w14:paraId="71AB72D4" w14:textId="77777777" w:rsidR="00BE3C85" w:rsidRPr="00A36464" w:rsidRDefault="00BE3C85" w:rsidP="00BE3C85">
      <w:pPr>
        <w:spacing w:after="0" w:line="360" w:lineRule="auto"/>
        <w:ind w:firstLine="720"/>
        <w:jc w:val="both"/>
        <w:rPr>
          <w:rFonts w:asciiTheme="majorHAnsi" w:hAnsiTheme="majorHAnsi"/>
          <w:b/>
          <w:i/>
          <w:sz w:val="24"/>
          <w:szCs w:val="24"/>
          <w:lang w:val="it-IT"/>
        </w:rPr>
      </w:pPr>
      <w:r w:rsidRPr="00A36464">
        <w:rPr>
          <w:rFonts w:asciiTheme="majorHAnsi" w:hAnsiTheme="majorHAnsi"/>
          <w:b/>
          <w:i/>
          <w:sz w:val="24"/>
          <w:szCs w:val="24"/>
          <w:lang w:val="it-IT"/>
        </w:rPr>
        <w:t>Asigurare agent termic</w:t>
      </w:r>
    </w:p>
    <w:p w14:paraId="59612939" w14:textId="77777777" w:rsidR="00BE3C85" w:rsidRPr="00A36464" w:rsidRDefault="00BE3C85" w:rsidP="00BE3C85">
      <w:pPr>
        <w:spacing w:after="0" w:line="360" w:lineRule="auto"/>
        <w:jc w:val="both"/>
        <w:rPr>
          <w:rFonts w:asciiTheme="majorHAnsi" w:hAnsiTheme="majorHAnsi"/>
          <w:sz w:val="24"/>
          <w:szCs w:val="24"/>
          <w:lang w:val="it-IT"/>
        </w:rPr>
      </w:pPr>
      <w:r w:rsidRPr="00A36464">
        <w:rPr>
          <w:rFonts w:asciiTheme="majorHAnsi" w:hAnsiTheme="majorHAnsi"/>
          <w:sz w:val="24"/>
          <w:szCs w:val="24"/>
          <w:lang w:val="it-IT"/>
        </w:rPr>
        <w:tab/>
        <w:t>Apa calda menajera și încălzirea se va realiza prin racordarea la reteaua de gaze administrate de Distrigaz Sud Retele SRL.</w:t>
      </w:r>
    </w:p>
    <w:p w14:paraId="7F77536F" w14:textId="77777777" w:rsidR="00BE3C85" w:rsidRPr="00A36464" w:rsidRDefault="00BE3C85" w:rsidP="00BE3C85">
      <w:pPr>
        <w:spacing w:after="0" w:line="360" w:lineRule="auto"/>
        <w:ind w:firstLine="720"/>
        <w:jc w:val="both"/>
        <w:rPr>
          <w:rFonts w:asciiTheme="majorHAnsi" w:hAnsiTheme="majorHAnsi"/>
          <w:b/>
          <w:i/>
          <w:sz w:val="24"/>
          <w:szCs w:val="24"/>
          <w:lang w:val="it-IT"/>
        </w:rPr>
      </w:pPr>
      <w:r w:rsidRPr="00A36464">
        <w:rPr>
          <w:rFonts w:asciiTheme="majorHAnsi" w:hAnsiTheme="majorHAnsi"/>
          <w:b/>
          <w:i/>
          <w:sz w:val="24"/>
          <w:szCs w:val="24"/>
          <w:lang w:val="it-IT"/>
        </w:rPr>
        <w:t>Asigurare energie electrica</w:t>
      </w:r>
    </w:p>
    <w:p w14:paraId="1FC8C076" w14:textId="77777777" w:rsidR="00BE3C85" w:rsidRPr="00A36464" w:rsidRDefault="00BE3C85" w:rsidP="00BE3C85">
      <w:pPr>
        <w:spacing w:after="0" w:line="360" w:lineRule="auto"/>
        <w:jc w:val="both"/>
        <w:rPr>
          <w:rFonts w:asciiTheme="majorHAnsi" w:hAnsiTheme="majorHAnsi"/>
          <w:sz w:val="24"/>
          <w:szCs w:val="24"/>
          <w:lang w:val="it-IT"/>
        </w:rPr>
      </w:pPr>
      <w:r w:rsidRPr="00A36464">
        <w:rPr>
          <w:rFonts w:asciiTheme="majorHAnsi" w:hAnsiTheme="majorHAnsi"/>
          <w:b/>
          <w:i/>
          <w:sz w:val="24"/>
          <w:szCs w:val="24"/>
          <w:lang w:val="it-IT"/>
        </w:rPr>
        <w:tab/>
      </w:r>
      <w:r w:rsidRPr="00A36464">
        <w:rPr>
          <w:rFonts w:asciiTheme="majorHAnsi" w:hAnsiTheme="majorHAnsi"/>
          <w:sz w:val="24"/>
          <w:szCs w:val="24"/>
          <w:lang w:val="it-IT"/>
        </w:rPr>
        <w:t>Alimentarea cu energie electrica se va realiza din reteaua de medie tensiune a orasului, cu avizul ENEL DISTRIBUȚIE DOBROGEA SA</w:t>
      </w:r>
    </w:p>
    <w:p w14:paraId="738C4183" w14:textId="77777777" w:rsidR="00BE3C85" w:rsidRPr="00A36464" w:rsidRDefault="00BE3C85" w:rsidP="00BE3C85">
      <w:pPr>
        <w:pStyle w:val="Listparagraf"/>
        <w:numPr>
          <w:ilvl w:val="0"/>
          <w:numId w:val="3"/>
        </w:numPr>
        <w:tabs>
          <w:tab w:val="left" w:pos="720"/>
          <w:tab w:val="left" w:pos="1620"/>
        </w:tabs>
        <w:spacing w:after="0" w:line="360" w:lineRule="auto"/>
        <w:ind w:left="450"/>
        <w:jc w:val="both"/>
        <w:rPr>
          <w:rFonts w:asciiTheme="majorHAnsi" w:hAnsiTheme="majorHAnsi"/>
          <w:b/>
          <w:sz w:val="24"/>
          <w:szCs w:val="24"/>
          <w:lang w:val="pt-PT"/>
        </w:rPr>
      </w:pPr>
      <w:r w:rsidRPr="00A36464">
        <w:rPr>
          <w:rFonts w:asciiTheme="majorHAnsi" w:hAnsiTheme="majorHAnsi"/>
          <w:b/>
          <w:sz w:val="24"/>
          <w:szCs w:val="24"/>
          <w:lang w:val="pt-PT"/>
        </w:rPr>
        <w:t>Descrierea lucrarilor de refacere a amplasamentului in zona afectata de executia investitiei.</w:t>
      </w:r>
    </w:p>
    <w:p w14:paraId="66BA25D7" w14:textId="77777777" w:rsidR="00BE3C85" w:rsidRPr="00A36464" w:rsidRDefault="00BE3C85" w:rsidP="00BE3C85">
      <w:pPr>
        <w:spacing w:after="0" w:line="360" w:lineRule="auto"/>
        <w:ind w:firstLine="720"/>
        <w:jc w:val="both"/>
        <w:rPr>
          <w:rFonts w:asciiTheme="majorHAnsi" w:hAnsiTheme="majorHAnsi"/>
          <w:sz w:val="24"/>
          <w:szCs w:val="24"/>
          <w:lang w:val="pt-PT"/>
        </w:rPr>
      </w:pPr>
      <w:r w:rsidRPr="00A36464">
        <w:rPr>
          <w:rFonts w:asciiTheme="majorHAnsi" w:hAnsiTheme="majorHAnsi"/>
          <w:sz w:val="24"/>
          <w:szCs w:val="24"/>
          <w:lang w:val="pt-PT"/>
        </w:rPr>
        <w:lastRenderedPageBreak/>
        <w:t>Refacerea amplasamentului dupa construire se va realiza conform proiectului tehnic de executie iar suprafetele de teren ramase libere  se vor amenaja si intretine ca spatii verzi.</w:t>
      </w:r>
    </w:p>
    <w:p w14:paraId="0E4A8EA3" w14:textId="77777777" w:rsidR="00BE3C85" w:rsidRPr="00A36464" w:rsidRDefault="00BE3C85" w:rsidP="00BE3C85">
      <w:pPr>
        <w:pStyle w:val="Listparagraf"/>
        <w:numPr>
          <w:ilvl w:val="0"/>
          <w:numId w:val="3"/>
        </w:numPr>
        <w:spacing w:after="0" w:line="360" w:lineRule="auto"/>
        <w:ind w:left="450"/>
        <w:jc w:val="both"/>
        <w:rPr>
          <w:rFonts w:asciiTheme="majorHAnsi" w:hAnsiTheme="majorHAnsi"/>
          <w:b/>
          <w:sz w:val="24"/>
          <w:szCs w:val="24"/>
          <w:lang w:val="fr-FR"/>
        </w:rPr>
      </w:pPr>
      <w:proofErr w:type="spellStart"/>
      <w:r w:rsidRPr="00A36464">
        <w:rPr>
          <w:rFonts w:asciiTheme="majorHAnsi" w:hAnsiTheme="majorHAnsi"/>
          <w:b/>
          <w:sz w:val="24"/>
          <w:szCs w:val="24"/>
          <w:lang w:val="fr-FR"/>
        </w:rPr>
        <w:t>Căi</w:t>
      </w:r>
      <w:proofErr w:type="spellEnd"/>
      <w:r w:rsidRPr="00A36464">
        <w:rPr>
          <w:rFonts w:asciiTheme="majorHAnsi" w:hAnsiTheme="majorHAnsi"/>
          <w:b/>
          <w:sz w:val="24"/>
          <w:szCs w:val="24"/>
          <w:lang w:val="fr-FR"/>
        </w:rPr>
        <w:t xml:space="preserve"> </w:t>
      </w:r>
      <w:proofErr w:type="spellStart"/>
      <w:r w:rsidRPr="00A36464">
        <w:rPr>
          <w:rFonts w:asciiTheme="majorHAnsi" w:hAnsiTheme="majorHAnsi"/>
          <w:b/>
          <w:sz w:val="24"/>
          <w:szCs w:val="24"/>
          <w:lang w:val="fr-FR"/>
        </w:rPr>
        <w:t>noi</w:t>
      </w:r>
      <w:proofErr w:type="spellEnd"/>
      <w:r w:rsidRPr="00A36464">
        <w:rPr>
          <w:rFonts w:asciiTheme="majorHAnsi" w:hAnsiTheme="majorHAnsi"/>
          <w:b/>
          <w:sz w:val="24"/>
          <w:szCs w:val="24"/>
          <w:lang w:val="fr-FR"/>
        </w:rPr>
        <w:t xml:space="preserve"> de </w:t>
      </w:r>
      <w:proofErr w:type="spellStart"/>
      <w:r w:rsidRPr="00A36464">
        <w:rPr>
          <w:rFonts w:asciiTheme="majorHAnsi" w:hAnsiTheme="majorHAnsi"/>
          <w:b/>
          <w:sz w:val="24"/>
          <w:szCs w:val="24"/>
          <w:lang w:val="fr-FR"/>
        </w:rPr>
        <w:t>acces</w:t>
      </w:r>
      <w:proofErr w:type="spellEnd"/>
      <w:r w:rsidRPr="00A36464">
        <w:rPr>
          <w:rFonts w:asciiTheme="majorHAnsi" w:hAnsiTheme="majorHAnsi"/>
          <w:b/>
          <w:sz w:val="24"/>
          <w:szCs w:val="24"/>
          <w:lang w:val="fr-FR"/>
        </w:rPr>
        <w:t xml:space="preserve"> </w:t>
      </w:r>
      <w:proofErr w:type="spellStart"/>
      <w:r w:rsidRPr="00A36464">
        <w:rPr>
          <w:rFonts w:asciiTheme="majorHAnsi" w:hAnsiTheme="majorHAnsi"/>
          <w:b/>
          <w:sz w:val="24"/>
          <w:szCs w:val="24"/>
          <w:lang w:val="fr-FR"/>
        </w:rPr>
        <w:t>sau</w:t>
      </w:r>
      <w:proofErr w:type="spellEnd"/>
      <w:r w:rsidRPr="00A36464">
        <w:rPr>
          <w:rFonts w:asciiTheme="majorHAnsi" w:hAnsiTheme="majorHAnsi"/>
          <w:b/>
          <w:sz w:val="24"/>
          <w:szCs w:val="24"/>
          <w:lang w:val="fr-FR"/>
        </w:rPr>
        <w:t xml:space="preserve"> </w:t>
      </w:r>
      <w:proofErr w:type="spellStart"/>
      <w:r w:rsidRPr="00A36464">
        <w:rPr>
          <w:rFonts w:asciiTheme="majorHAnsi" w:hAnsiTheme="majorHAnsi"/>
          <w:b/>
          <w:sz w:val="24"/>
          <w:szCs w:val="24"/>
          <w:lang w:val="fr-FR"/>
        </w:rPr>
        <w:t>schimbări</w:t>
      </w:r>
      <w:proofErr w:type="spellEnd"/>
      <w:r w:rsidRPr="00A36464">
        <w:rPr>
          <w:rFonts w:asciiTheme="majorHAnsi" w:hAnsiTheme="majorHAnsi"/>
          <w:b/>
          <w:sz w:val="24"/>
          <w:szCs w:val="24"/>
          <w:lang w:val="fr-FR"/>
        </w:rPr>
        <w:t xml:space="preserve"> ale </w:t>
      </w:r>
      <w:proofErr w:type="spellStart"/>
      <w:r w:rsidRPr="00A36464">
        <w:rPr>
          <w:rFonts w:asciiTheme="majorHAnsi" w:hAnsiTheme="majorHAnsi"/>
          <w:b/>
          <w:sz w:val="24"/>
          <w:szCs w:val="24"/>
          <w:lang w:val="fr-FR"/>
        </w:rPr>
        <w:t>celor</w:t>
      </w:r>
      <w:proofErr w:type="spellEnd"/>
      <w:r w:rsidRPr="00A36464">
        <w:rPr>
          <w:rFonts w:asciiTheme="majorHAnsi" w:hAnsiTheme="majorHAnsi"/>
          <w:b/>
          <w:sz w:val="24"/>
          <w:szCs w:val="24"/>
          <w:lang w:val="fr-FR"/>
        </w:rPr>
        <w:t xml:space="preserve"> </w:t>
      </w:r>
      <w:proofErr w:type="spellStart"/>
      <w:r w:rsidRPr="00A36464">
        <w:rPr>
          <w:rFonts w:asciiTheme="majorHAnsi" w:hAnsiTheme="majorHAnsi"/>
          <w:b/>
          <w:sz w:val="24"/>
          <w:szCs w:val="24"/>
          <w:lang w:val="fr-FR"/>
        </w:rPr>
        <w:t>existente</w:t>
      </w:r>
      <w:proofErr w:type="spellEnd"/>
    </w:p>
    <w:p w14:paraId="5D4EBB69" w14:textId="0A9A6F0A" w:rsidR="00BE3C85" w:rsidRDefault="00BE3C85" w:rsidP="00BE3C85">
      <w:pPr>
        <w:spacing w:after="0" w:line="360" w:lineRule="auto"/>
        <w:jc w:val="both"/>
        <w:rPr>
          <w:rFonts w:asciiTheme="majorHAnsi" w:hAnsiTheme="majorHAnsi"/>
          <w:sz w:val="24"/>
          <w:szCs w:val="24"/>
        </w:rPr>
      </w:pPr>
      <w:r w:rsidRPr="00A36464">
        <w:rPr>
          <w:rFonts w:asciiTheme="majorHAnsi" w:hAnsiTheme="majorHAnsi"/>
          <w:sz w:val="24"/>
          <w:szCs w:val="24"/>
          <w:lang w:val="fr-FR"/>
        </w:rPr>
        <w:tab/>
      </w:r>
      <w:r>
        <w:rPr>
          <w:rFonts w:asciiTheme="majorHAnsi" w:hAnsiTheme="majorHAnsi"/>
          <w:sz w:val="24"/>
          <w:szCs w:val="24"/>
        </w:rPr>
        <w:t xml:space="preserve">Se </w:t>
      </w:r>
      <w:proofErr w:type="spellStart"/>
      <w:r>
        <w:rPr>
          <w:rFonts w:asciiTheme="majorHAnsi" w:hAnsiTheme="majorHAnsi"/>
          <w:sz w:val="24"/>
          <w:szCs w:val="24"/>
        </w:rPr>
        <w:t>vor</w:t>
      </w:r>
      <w:proofErr w:type="spellEnd"/>
      <w:r>
        <w:rPr>
          <w:rFonts w:asciiTheme="majorHAnsi" w:hAnsiTheme="majorHAnsi"/>
          <w:sz w:val="24"/>
          <w:szCs w:val="24"/>
        </w:rPr>
        <w:t xml:space="preserve"> </w:t>
      </w:r>
      <w:proofErr w:type="spellStart"/>
      <w:r>
        <w:rPr>
          <w:rFonts w:asciiTheme="majorHAnsi" w:hAnsiTheme="majorHAnsi"/>
          <w:sz w:val="24"/>
          <w:szCs w:val="24"/>
        </w:rPr>
        <w:t>folosi</w:t>
      </w:r>
      <w:proofErr w:type="spellEnd"/>
      <w:r>
        <w:rPr>
          <w:rFonts w:asciiTheme="majorHAnsi" w:hAnsiTheme="majorHAnsi"/>
          <w:sz w:val="24"/>
          <w:szCs w:val="24"/>
        </w:rPr>
        <w:t xml:space="preserve"> </w:t>
      </w:r>
      <w:proofErr w:type="spellStart"/>
      <w:r>
        <w:rPr>
          <w:rFonts w:asciiTheme="majorHAnsi" w:hAnsiTheme="majorHAnsi"/>
          <w:sz w:val="24"/>
          <w:szCs w:val="24"/>
        </w:rPr>
        <w:t>caile</w:t>
      </w:r>
      <w:proofErr w:type="spellEnd"/>
      <w:r>
        <w:rPr>
          <w:rFonts w:asciiTheme="majorHAnsi" w:hAnsiTheme="majorHAnsi"/>
          <w:sz w:val="24"/>
          <w:szCs w:val="24"/>
        </w:rPr>
        <w:t xml:space="preserve"> de </w:t>
      </w:r>
      <w:proofErr w:type="spellStart"/>
      <w:r>
        <w:rPr>
          <w:rFonts w:asciiTheme="majorHAnsi" w:hAnsiTheme="majorHAnsi"/>
          <w:sz w:val="24"/>
          <w:szCs w:val="24"/>
        </w:rPr>
        <w:t>acces</w:t>
      </w:r>
      <w:proofErr w:type="spellEnd"/>
      <w:r>
        <w:rPr>
          <w:rFonts w:asciiTheme="majorHAnsi" w:hAnsiTheme="majorHAnsi"/>
          <w:sz w:val="24"/>
          <w:szCs w:val="24"/>
        </w:rPr>
        <w:t xml:space="preserve"> </w:t>
      </w:r>
      <w:proofErr w:type="spellStart"/>
      <w:r>
        <w:rPr>
          <w:rFonts w:asciiTheme="majorHAnsi" w:hAnsiTheme="majorHAnsi"/>
          <w:sz w:val="24"/>
          <w:szCs w:val="24"/>
        </w:rPr>
        <w:t>existente</w:t>
      </w:r>
      <w:proofErr w:type="spellEnd"/>
      <w:r>
        <w:rPr>
          <w:rFonts w:asciiTheme="majorHAnsi" w:hAnsiTheme="majorHAnsi"/>
          <w:sz w:val="24"/>
          <w:szCs w:val="24"/>
        </w:rPr>
        <w:t xml:space="preserve"> ( </w:t>
      </w:r>
      <w:proofErr w:type="spellStart"/>
      <w:r>
        <w:rPr>
          <w:rFonts w:asciiTheme="majorHAnsi" w:hAnsiTheme="majorHAnsi"/>
          <w:sz w:val="24"/>
          <w:szCs w:val="24"/>
        </w:rPr>
        <w:t>strada</w:t>
      </w:r>
      <w:proofErr w:type="spellEnd"/>
      <w:r>
        <w:rPr>
          <w:rFonts w:asciiTheme="majorHAnsi" w:hAnsiTheme="majorHAnsi"/>
          <w:sz w:val="24"/>
          <w:szCs w:val="24"/>
        </w:rPr>
        <w:t xml:space="preserve"> M</w:t>
      </w:r>
      <w:r w:rsidR="0029769A">
        <w:rPr>
          <w:rFonts w:asciiTheme="majorHAnsi" w:hAnsiTheme="majorHAnsi"/>
          <w:sz w:val="24"/>
          <w:szCs w:val="24"/>
        </w:rPr>
        <w:t>14</w:t>
      </w:r>
      <w:r>
        <w:rPr>
          <w:rFonts w:asciiTheme="majorHAnsi" w:hAnsiTheme="majorHAnsi"/>
          <w:sz w:val="24"/>
          <w:szCs w:val="24"/>
        </w:rPr>
        <w:t xml:space="preserve">). Nu se </w:t>
      </w:r>
      <w:proofErr w:type="spellStart"/>
      <w:r>
        <w:rPr>
          <w:rFonts w:asciiTheme="majorHAnsi" w:hAnsiTheme="majorHAnsi"/>
          <w:sz w:val="24"/>
          <w:szCs w:val="24"/>
        </w:rPr>
        <w:t>creeaza</w:t>
      </w:r>
      <w:proofErr w:type="spellEnd"/>
      <w:r>
        <w:rPr>
          <w:rFonts w:asciiTheme="majorHAnsi" w:hAnsiTheme="majorHAnsi"/>
          <w:sz w:val="24"/>
          <w:szCs w:val="24"/>
        </w:rPr>
        <w:t xml:space="preserve"> </w:t>
      </w:r>
      <w:proofErr w:type="spellStart"/>
      <w:r>
        <w:rPr>
          <w:rFonts w:asciiTheme="majorHAnsi" w:hAnsiTheme="majorHAnsi"/>
          <w:sz w:val="24"/>
          <w:szCs w:val="24"/>
        </w:rPr>
        <w:t>cai</w:t>
      </w:r>
      <w:proofErr w:type="spellEnd"/>
      <w:r>
        <w:rPr>
          <w:rFonts w:asciiTheme="majorHAnsi" w:hAnsiTheme="majorHAnsi"/>
          <w:sz w:val="24"/>
          <w:szCs w:val="24"/>
        </w:rPr>
        <w:t xml:space="preserve"> </w:t>
      </w:r>
      <w:proofErr w:type="spellStart"/>
      <w:r>
        <w:rPr>
          <w:rFonts w:asciiTheme="majorHAnsi" w:hAnsiTheme="majorHAnsi"/>
          <w:sz w:val="24"/>
          <w:szCs w:val="24"/>
        </w:rPr>
        <w:t>noi</w:t>
      </w:r>
      <w:proofErr w:type="spellEnd"/>
      <w:r>
        <w:rPr>
          <w:rFonts w:asciiTheme="majorHAnsi" w:hAnsiTheme="majorHAnsi"/>
          <w:sz w:val="24"/>
          <w:szCs w:val="24"/>
        </w:rPr>
        <w:t xml:space="preserve"> de  </w:t>
      </w:r>
      <w:proofErr w:type="spellStart"/>
      <w:r>
        <w:rPr>
          <w:rFonts w:asciiTheme="majorHAnsi" w:hAnsiTheme="majorHAnsi"/>
          <w:sz w:val="24"/>
          <w:szCs w:val="24"/>
        </w:rPr>
        <w:t>acces</w:t>
      </w:r>
      <w:proofErr w:type="spellEnd"/>
      <w:r>
        <w:rPr>
          <w:rFonts w:asciiTheme="majorHAnsi" w:hAnsiTheme="majorHAnsi"/>
          <w:sz w:val="24"/>
          <w:szCs w:val="24"/>
        </w:rPr>
        <w:t>.</w:t>
      </w:r>
    </w:p>
    <w:p w14:paraId="30788DD4" w14:textId="77777777" w:rsidR="00BE3C85" w:rsidRPr="00495BB3" w:rsidRDefault="00BE3C85" w:rsidP="00BE3C85">
      <w:pPr>
        <w:pStyle w:val="Listparagraf"/>
        <w:numPr>
          <w:ilvl w:val="0"/>
          <w:numId w:val="3"/>
        </w:numPr>
        <w:spacing w:after="0" w:line="360" w:lineRule="auto"/>
        <w:ind w:left="450"/>
        <w:jc w:val="both"/>
        <w:rPr>
          <w:rFonts w:asciiTheme="majorHAnsi" w:hAnsiTheme="majorHAnsi"/>
          <w:b/>
          <w:sz w:val="24"/>
          <w:szCs w:val="24"/>
        </w:rPr>
      </w:pPr>
      <w:proofErr w:type="spellStart"/>
      <w:r w:rsidRPr="00495BB3">
        <w:rPr>
          <w:rFonts w:asciiTheme="majorHAnsi" w:hAnsiTheme="majorHAnsi"/>
          <w:b/>
          <w:sz w:val="24"/>
          <w:szCs w:val="24"/>
        </w:rPr>
        <w:t>Resursele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naturale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folosite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în</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construcţie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şi</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funcţionare</w:t>
      </w:r>
      <w:proofErr w:type="spellEnd"/>
      <w:r w:rsidRPr="00495BB3">
        <w:rPr>
          <w:rFonts w:asciiTheme="majorHAnsi" w:hAnsiTheme="majorHAnsi"/>
          <w:b/>
          <w:sz w:val="24"/>
          <w:szCs w:val="24"/>
        </w:rPr>
        <w:t xml:space="preserve"> </w:t>
      </w:r>
    </w:p>
    <w:p w14:paraId="1BE5B9F6" w14:textId="77777777" w:rsidR="00BE3C85" w:rsidRPr="00A36464" w:rsidRDefault="00BE3C85" w:rsidP="00BE3C85">
      <w:pPr>
        <w:spacing w:after="0" w:line="360" w:lineRule="auto"/>
        <w:jc w:val="both"/>
        <w:rPr>
          <w:rFonts w:asciiTheme="majorHAnsi" w:hAnsiTheme="majorHAnsi"/>
          <w:sz w:val="24"/>
          <w:szCs w:val="24"/>
          <w:lang w:val="fr-FR"/>
        </w:rPr>
      </w:pPr>
      <w:r w:rsidRPr="00A36464">
        <w:rPr>
          <w:rFonts w:asciiTheme="majorHAnsi" w:hAnsiTheme="majorHAnsi"/>
          <w:sz w:val="24"/>
          <w:szCs w:val="24"/>
          <w:lang w:val="fr-FR"/>
        </w:rPr>
        <w:tab/>
        <w:t xml:space="preserve">Nu se </w:t>
      </w:r>
      <w:proofErr w:type="spellStart"/>
      <w:r w:rsidRPr="00A36464">
        <w:rPr>
          <w:rFonts w:asciiTheme="majorHAnsi" w:hAnsiTheme="majorHAnsi"/>
          <w:sz w:val="24"/>
          <w:szCs w:val="24"/>
          <w:lang w:val="fr-FR"/>
        </w:rPr>
        <w:t>folosesc</w:t>
      </w:r>
      <w:proofErr w:type="spellEnd"/>
      <w:r w:rsidRPr="00A36464">
        <w:rPr>
          <w:rFonts w:asciiTheme="majorHAnsi" w:hAnsiTheme="majorHAnsi"/>
          <w:sz w:val="24"/>
          <w:szCs w:val="24"/>
          <w:lang w:val="fr-FR"/>
        </w:rPr>
        <w:t xml:space="preserve"> </w:t>
      </w:r>
      <w:proofErr w:type="spellStart"/>
      <w:r w:rsidRPr="00A36464">
        <w:rPr>
          <w:rFonts w:asciiTheme="majorHAnsi" w:hAnsiTheme="majorHAnsi"/>
          <w:sz w:val="24"/>
          <w:szCs w:val="24"/>
          <w:lang w:val="fr-FR"/>
        </w:rPr>
        <w:t>resurse</w:t>
      </w:r>
      <w:proofErr w:type="spellEnd"/>
      <w:r w:rsidRPr="00A36464">
        <w:rPr>
          <w:rFonts w:asciiTheme="majorHAnsi" w:hAnsiTheme="majorHAnsi"/>
          <w:sz w:val="24"/>
          <w:szCs w:val="24"/>
          <w:lang w:val="fr-FR"/>
        </w:rPr>
        <w:t xml:space="preserve"> </w:t>
      </w:r>
      <w:proofErr w:type="spellStart"/>
      <w:r w:rsidRPr="00A36464">
        <w:rPr>
          <w:rFonts w:asciiTheme="majorHAnsi" w:hAnsiTheme="majorHAnsi"/>
          <w:sz w:val="24"/>
          <w:szCs w:val="24"/>
          <w:lang w:val="fr-FR"/>
        </w:rPr>
        <w:t>naturale</w:t>
      </w:r>
      <w:proofErr w:type="spellEnd"/>
      <w:r w:rsidRPr="00A36464">
        <w:rPr>
          <w:rFonts w:asciiTheme="majorHAnsi" w:hAnsiTheme="majorHAnsi"/>
          <w:sz w:val="24"/>
          <w:szCs w:val="24"/>
          <w:lang w:val="fr-FR"/>
        </w:rPr>
        <w:t xml:space="preserve"> in </w:t>
      </w:r>
      <w:proofErr w:type="spellStart"/>
      <w:r w:rsidRPr="00A36464">
        <w:rPr>
          <w:rFonts w:asciiTheme="majorHAnsi" w:hAnsiTheme="majorHAnsi"/>
          <w:sz w:val="24"/>
          <w:szCs w:val="24"/>
          <w:lang w:val="fr-FR"/>
        </w:rPr>
        <w:t>faza</w:t>
      </w:r>
      <w:proofErr w:type="spellEnd"/>
      <w:r w:rsidRPr="00A36464">
        <w:rPr>
          <w:rFonts w:asciiTheme="majorHAnsi" w:hAnsiTheme="majorHAnsi"/>
          <w:sz w:val="24"/>
          <w:szCs w:val="24"/>
          <w:lang w:val="fr-FR"/>
        </w:rPr>
        <w:t xml:space="preserve"> de </w:t>
      </w:r>
      <w:proofErr w:type="spellStart"/>
      <w:r w:rsidRPr="00A36464">
        <w:rPr>
          <w:rFonts w:asciiTheme="majorHAnsi" w:hAnsiTheme="majorHAnsi"/>
          <w:sz w:val="24"/>
          <w:szCs w:val="24"/>
          <w:lang w:val="fr-FR"/>
        </w:rPr>
        <w:t>constructie</w:t>
      </w:r>
      <w:proofErr w:type="spellEnd"/>
      <w:r w:rsidRPr="00A36464">
        <w:rPr>
          <w:rFonts w:asciiTheme="majorHAnsi" w:hAnsiTheme="majorHAnsi"/>
          <w:sz w:val="24"/>
          <w:szCs w:val="24"/>
          <w:lang w:val="fr-FR"/>
        </w:rPr>
        <w:t xml:space="preserve"> </w:t>
      </w:r>
      <w:proofErr w:type="spellStart"/>
      <w:r w:rsidRPr="00A36464">
        <w:rPr>
          <w:rFonts w:asciiTheme="majorHAnsi" w:hAnsiTheme="majorHAnsi"/>
          <w:sz w:val="24"/>
          <w:szCs w:val="24"/>
          <w:lang w:val="fr-FR"/>
        </w:rPr>
        <w:t>sau</w:t>
      </w:r>
      <w:proofErr w:type="spellEnd"/>
      <w:r w:rsidRPr="00A36464">
        <w:rPr>
          <w:rFonts w:asciiTheme="majorHAnsi" w:hAnsiTheme="majorHAnsi"/>
          <w:sz w:val="24"/>
          <w:szCs w:val="24"/>
          <w:lang w:val="fr-FR"/>
        </w:rPr>
        <w:t xml:space="preserve"> de </w:t>
      </w:r>
      <w:proofErr w:type="spellStart"/>
      <w:r w:rsidRPr="00A36464">
        <w:rPr>
          <w:rFonts w:asciiTheme="majorHAnsi" w:hAnsiTheme="majorHAnsi"/>
          <w:sz w:val="24"/>
          <w:szCs w:val="24"/>
          <w:lang w:val="fr-FR"/>
        </w:rPr>
        <w:t>functionare</w:t>
      </w:r>
      <w:proofErr w:type="spellEnd"/>
      <w:r w:rsidRPr="00A36464">
        <w:rPr>
          <w:rFonts w:asciiTheme="majorHAnsi" w:hAnsiTheme="majorHAnsi"/>
          <w:sz w:val="24"/>
          <w:szCs w:val="24"/>
          <w:lang w:val="fr-FR"/>
        </w:rPr>
        <w:t>.</w:t>
      </w:r>
    </w:p>
    <w:p w14:paraId="571BD1D5" w14:textId="77777777" w:rsidR="00BE3C85" w:rsidRPr="00495BB3" w:rsidRDefault="00BE3C85" w:rsidP="00BE3C85">
      <w:pPr>
        <w:pStyle w:val="Listparagraf"/>
        <w:numPr>
          <w:ilvl w:val="0"/>
          <w:numId w:val="3"/>
        </w:numPr>
        <w:tabs>
          <w:tab w:val="left" w:pos="540"/>
        </w:tabs>
        <w:spacing w:after="0" w:line="360" w:lineRule="auto"/>
        <w:ind w:left="450"/>
        <w:jc w:val="both"/>
        <w:rPr>
          <w:rFonts w:asciiTheme="majorHAnsi" w:hAnsiTheme="majorHAnsi"/>
          <w:b/>
          <w:sz w:val="24"/>
          <w:szCs w:val="24"/>
        </w:rPr>
      </w:pPr>
      <w:proofErr w:type="spellStart"/>
      <w:r w:rsidRPr="00495BB3">
        <w:rPr>
          <w:rFonts w:asciiTheme="majorHAnsi" w:hAnsiTheme="majorHAnsi"/>
          <w:b/>
          <w:sz w:val="24"/>
          <w:szCs w:val="24"/>
        </w:rPr>
        <w:t>Relatia</w:t>
      </w:r>
      <w:proofErr w:type="spellEnd"/>
      <w:r w:rsidRPr="00495BB3">
        <w:rPr>
          <w:rFonts w:asciiTheme="majorHAnsi" w:hAnsiTheme="majorHAnsi"/>
          <w:b/>
          <w:sz w:val="24"/>
          <w:szCs w:val="24"/>
        </w:rPr>
        <w:t xml:space="preserve"> cu </w:t>
      </w:r>
      <w:proofErr w:type="spellStart"/>
      <w:r w:rsidRPr="00495BB3">
        <w:rPr>
          <w:rFonts w:asciiTheme="majorHAnsi" w:hAnsiTheme="majorHAnsi"/>
          <w:b/>
          <w:sz w:val="24"/>
          <w:szCs w:val="24"/>
        </w:rPr>
        <w:t>alte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proiecte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existente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sau</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planificate</w:t>
      </w:r>
      <w:proofErr w:type="spellEnd"/>
      <w:r w:rsidRPr="00495BB3">
        <w:rPr>
          <w:rFonts w:asciiTheme="majorHAnsi" w:hAnsiTheme="majorHAnsi"/>
          <w:b/>
          <w:sz w:val="24"/>
          <w:szCs w:val="24"/>
        </w:rPr>
        <w:t>.</w:t>
      </w:r>
    </w:p>
    <w:p w14:paraId="614DAC72" w14:textId="77777777" w:rsidR="00BE3C85" w:rsidRDefault="00BE3C85" w:rsidP="00BE3C85">
      <w:pPr>
        <w:spacing w:after="0" w:line="360" w:lineRule="auto"/>
        <w:ind w:firstLine="720"/>
        <w:jc w:val="both"/>
        <w:rPr>
          <w:rFonts w:asciiTheme="majorHAnsi" w:hAnsiTheme="majorHAnsi"/>
          <w:sz w:val="24"/>
          <w:szCs w:val="24"/>
        </w:rPr>
      </w:pPr>
      <w:r>
        <w:rPr>
          <w:rFonts w:asciiTheme="majorHAnsi" w:hAnsiTheme="majorHAnsi"/>
          <w:sz w:val="24"/>
          <w:szCs w:val="24"/>
        </w:rPr>
        <w:t xml:space="preserve">Nu </w:t>
      </w:r>
      <w:proofErr w:type="spellStart"/>
      <w:r>
        <w:rPr>
          <w:rFonts w:asciiTheme="majorHAnsi" w:hAnsiTheme="majorHAnsi"/>
          <w:sz w:val="24"/>
          <w:szCs w:val="24"/>
        </w:rPr>
        <w:t>este</w:t>
      </w:r>
      <w:proofErr w:type="spellEnd"/>
      <w:r>
        <w:rPr>
          <w:rFonts w:asciiTheme="majorHAnsi" w:hAnsiTheme="majorHAnsi"/>
          <w:sz w:val="24"/>
          <w:szCs w:val="24"/>
        </w:rPr>
        <w:t xml:space="preserve"> </w:t>
      </w:r>
      <w:proofErr w:type="spellStart"/>
      <w:r>
        <w:rPr>
          <w:rFonts w:asciiTheme="majorHAnsi" w:hAnsiTheme="majorHAnsi"/>
          <w:sz w:val="24"/>
          <w:szCs w:val="24"/>
        </w:rPr>
        <w:t>cazul</w:t>
      </w:r>
      <w:proofErr w:type="spellEnd"/>
      <w:r>
        <w:rPr>
          <w:rFonts w:asciiTheme="majorHAnsi" w:hAnsiTheme="majorHAnsi"/>
          <w:sz w:val="24"/>
          <w:szCs w:val="24"/>
        </w:rPr>
        <w:t>.</w:t>
      </w:r>
    </w:p>
    <w:p w14:paraId="7BDD89F8" w14:textId="77777777" w:rsidR="00BE3C85" w:rsidRPr="007619DB" w:rsidRDefault="00BE3C85" w:rsidP="00BE3C85">
      <w:pPr>
        <w:pStyle w:val="Listparagraf"/>
        <w:numPr>
          <w:ilvl w:val="0"/>
          <w:numId w:val="3"/>
        </w:numPr>
        <w:shd w:val="clear" w:color="auto" w:fill="FFFFFF"/>
        <w:spacing w:after="150" w:line="240" w:lineRule="auto"/>
        <w:ind w:left="450"/>
        <w:jc w:val="both"/>
        <w:rPr>
          <w:rFonts w:ascii="Calibri" w:eastAsia="Times New Roman" w:hAnsi="Calibri" w:cs="Calibri"/>
          <w:b/>
          <w:sz w:val="26"/>
          <w:szCs w:val="26"/>
        </w:rPr>
      </w:pPr>
      <w:proofErr w:type="spellStart"/>
      <w:r w:rsidRPr="007619DB">
        <w:rPr>
          <w:rFonts w:ascii="Calibri" w:eastAsia="Times New Roman" w:hAnsi="Calibri" w:cs="Calibri"/>
          <w:b/>
          <w:sz w:val="26"/>
          <w:szCs w:val="26"/>
        </w:rPr>
        <w:t>Planul</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execuție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cuprinzând</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faza</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construcție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punerea</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în</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funcțiune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exploatare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refacere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și</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folosire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ulterioară</w:t>
      </w:r>
      <w:proofErr w:type="spellEnd"/>
      <w:r w:rsidRPr="007619DB">
        <w:rPr>
          <w:rFonts w:ascii="Calibri" w:eastAsia="Times New Roman" w:hAnsi="Calibri" w:cs="Calibri"/>
          <w:b/>
          <w:sz w:val="26"/>
          <w:szCs w:val="26"/>
        </w:rPr>
        <w:t>:</w:t>
      </w:r>
    </w:p>
    <w:p w14:paraId="7D02F942" w14:textId="77777777" w:rsidR="00BE3C85" w:rsidRPr="006A1ECF" w:rsidRDefault="00BE3C85" w:rsidP="00BE3C85">
      <w:pPr>
        <w:shd w:val="clear" w:color="auto" w:fill="FFFFFF"/>
        <w:spacing w:after="150" w:line="240" w:lineRule="auto"/>
        <w:jc w:val="both"/>
        <w:rPr>
          <w:rFonts w:ascii="Calibri" w:eastAsia="Times New Roman" w:hAnsi="Calibri" w:cs="Calibri"/>
          <w:sz w:val="26"/>
          <w:szCs w:val="26"/>
        </w:rPr>
      </w:pPr>
      <w:r w:rsidRPr="006A1ECF">
        <w:rPr>
          <w:rFonts w:ascii="Calibri" w:eastAsia="Times New Roman" w:hAnsi="Calibri" w:cs="Calibri"/>
          <w:sz w:val="26"/>
          <w:szCs w:val="26"/>
        </w:rPr>
        <w:tab/>
      </w:r>
      <w:proofErr w:type="spellStart"/>
      <w:r w:rsidRPr="006F010E">
        <w:rPr>
          <w:rFonts w:ascii="Calibri" w:eastAsia="Times New Roman" w:hAnsi="Calibri" w:cs="Calibri"/>
          <w:sz w:val="26"/>
          <w:szCs w:val="26"/>
        </w:rPr>
        <w:t>Planul</w:t>
      </w:r>
      <w:proofErr w:type="spellEnd"/>
      <w:r w:rsidRPr="006F010E">
        <w:rPr>
          <w:rFonts w:ascii="Calibri" w:eastAsia="Times New Roman" w:hAnsi="Calibri" w:cs="Calibri"/>
          <w:sz w:val="26"/>
          <w:szCs w:val="26"/>
        </w:rPr>
        <w:t xml:space="preserve"> de </w:t>
      </w:r>
      <w:proofErr w:type="spellStart"/>
      <w:r w:rsidRPr="006F010E">
        <w:rPr>
          <w:rFonts w:ascii="Calibri" w:eastAsia="Times New Roman" w:hAnsi="Calibri" w:cs="Calibri"/>
          <w:sz w:val="26"/>
          <w:szCs w:val="26"/>
        </w:rPr>
        <w:t>executie</w:t>
      </w:r>
      <w:proofErr w:type="spellEnd"/>
      <w:r w:rsidRPr="006F010E">
        <w:rPr>
          <w:rFonts w:ascii="Calibri" w:eastAsia="Times New Roman" w:hAnsi="Calibri" w:cs="Calibri"/>
          <w:sz w:val="26"/>
          <w:szCs w:val="26"/>
        </w:rPr>
        <w:t xml:space="preserve">, </w:t>
      </w:r>
      <w:proofErr w:type="spellStart"/>
      <w:r w:rsidRPr="006F010E">
        <w:rPr>
          <w:rFonts w:ascii="Calibri" w:eastAsia="Times New Roman" w:hAnsi="Calibri" w:cs="Calibri"/>
          <w:sz w:val="26"/>
          <w:szCs w:val="26"/>
        </w:rPr>
        <w:t>incluzand</w:t>
      </w:r>
      <w:proofErr w:type="spellEnd"/>
      <w:r w:rsidRPr="006F010E">
        <w:rPr>
          <w:rFonts w:ascii="Calibri" w:eastAsia="Times New Roman" w:hAnsi="Calibri" w:cs="Calibri"/>
          <w:sz w:val="26"/>
          <w:szCs w:val="26"/>
        </w:rPr>
        <w:t xml:space="preserve"> </w:t>
      </w:r>
      <w:proofErr w:type="spellStart"/>
      <w:r w:rsidRPr="006F010E">
        <w:rPr>
          <w:rFonts w:ascii="Calibri" w:eastAsia="Times New Roman" w:hAnsi="Calibri" w:cs="Calibri"/>
          <w:sz w:val="26"/>
          <w:szCs w:val="26"/>
        </w:rPr>
        <w:t>toate</w:t>
      </w:r>
      <w:proofErr w:type="spellEnd"/>
      <w:r w:rsidRPr="006F010E">
        <w:rPr>
          <w:rFonts w:ascii="Calibri" w:eastAsia="Times New Roman" w:hAnsi="Calibri" w:cs="Calibri"/>
          <w:sz w:val="26"/>
          <w:szCs w:val="26"/>
        </w:rPr>
        <w:t xml:space="preserve"> </w:t>
      </w:r>
      <w:proofErr w:type="spellStart"/>
      <w:r w:rsidRPr="006F010E">
        <w:rPr>
          <w:rFonts w:ascii="Calibri" w:eastAsia="Times New Roman" w:hAnsi="Calibri" w:cs="Calibri"/>
          <w:sz w:val="26"/>
          <w:szCs w:val="26"/>
        </w:rPr>
        <w:t>etapele</w:t>
      </w:r>
      <w:proofErr w:type="spellEnd"/>
      <w:r w:rsidRPr="006F010E">
        <w:rPr>
          <w:rFonts w:ascii="Calibri" w:eastAsia="Times New Roman" w:hAnsi="Calibri" w:cs="Calibri"/>
          <w:sz w:val="26"/>
          <w:szCs w:val="26"/>
        </w:rPr>
        <w:t xml:space="preserve"> </w:t>
      </w:r>
      <w:proofErr w:type="spellStart"/>
      <w:r w:rsidRPr="006F010E">
        <w:rPr>
          <w:rFonts w:ascii="Calibri" w:eastAsia="Times New Roman" w:hAnsi="Calibri" w:cs="Calibri"/>
          <w:sz w:val="26"/>
          <w:szCs w:val="26"/>
        </w:rPr>
        <w:t>derularii</w:t>
      </w:r>
      <w:proofErr w:type="spellEnd"/>
      <w:r w:rsidRPr="006F010E">
        <w:rPr>
          <w:rFonts w:ascii="Calibri" w:eastAsia="Times New Roman" w:hAnsi="Calibri" w:cs="Calibri"/>
          <w:sz w:val="26"/>
          <w:szCs w:val="26"/>
        </w:rPr>
        <w:t xml:space="preserve"> </w:t>
      </w:r>
      <w:proofErr w:type="spellStart"/>
      <w:r w:rsidRPr="006F010E">
        <w:rPr>
          <w:rFonts w:ascii="Calibri" w:eastAsia="Times New Roman" w:hAnsi="Calibri" w:cs="Calibri"/>
          <w:sz w:val="26"/>
          <w:szCs w:val="26"/>
        </w:rPr>
        <w:t>investitiei</w:t>
      </w:r>
      <w:proofErr w:type="spellEnd"/>
      <w:r w:rsidRPr="006F010E">
        <w:rPr>
          <w:rFonts w:ascii="Calibri" w:eastAsia="Times New Roman" w:hAnsi="Calibri" w:cs="Calibri"/>
          <w:sz w:val="26"/>
          <w:szCs w:val="26"/>
        </w:rPr>
        <w:t xml:space="preserve"> cat </w:t>
      </w:r>
      <w:proofErr w:type="spellStart"/>
      <w:r w:rsidRPr="006F010E">
        <w:rPr>
          <w:rFonts w:ascii="Calibri" w:eastAsia="Times New Roman" w:hAnsi="Calibri" w:cs="Calibri"/>
          <w:sz w:val="26"/>
          <w:szCs w:val="26"/>
        </w:rPr>
        <w:t>si</w:t>
      </w:r>
      <w:proofErr w:type="spellEnd"/>
      <w:r w:rsidRPr="006F010E">
        <w:rPr>
          <w:rFonts w:ascii="Calibri" w:eastAsia="Times New Roman" w:hAnsi="Calibri" w:cs="Calibri"/>
          <w:sz w:val="26"/>
          <w:szCs w:val="26"/>
        </w:rPr>
        <w:t xml:space="preserve"> un </w:t>
      </w:r>
      <w:proofErr w:type="spellStart"/>
      <w:r w:rsidRPr="006F010E">
        <w:rPr>
          <w:rFonts w:ascii="Calibri" w:eastAsia="Times New Roman" w:hAnsi="Calibri" w:cs="Calibri"/>
          <w:sz w:val="26"/>
          <w:szCs w:val="26"/>
        </w:rPr>
        <w:t>grafic</w:t>
      </w:r>
      <w:proofErr w:type="spellEnd"/>
      <w:r w:rsidRPr="006F010E">
        <w:rPr>
          <w:rFonts w:ascii="Calibri" w:eastAsia="Times New Roman" w:hAnsi="Calibri" w:cs="Calibri"/>
          <w:sz w:val="26"/>
          <w:szCs w:val="26"/>
        </w:rPr>
        <w:t xml:space="preserve"> </w:t>
      </w:r>
      <w:proofErr w:type="spellStart"/>
      <w:r w:rsidRPr="006F010E">
        <w:rPr>
          <w:rFonts w:ascii="Calibri" w:eastAsia="Times New Roman" w:hAnsi="Calibri" w:cs="Calibri"/>
          <w:sz w:val="26"/>
          <w:szCs w:val="26"/>
        </w:rPr>
        <w:t>elaborat</w:t>
      </w:r>
      <w:proofErr w:type="spellEnd"/>
      <w:r w:rsidRPr="006F010E">
        <w:rPr>
          <w:rFonts w:ascii="Calibri" w:eastAsia="Times New Roman" w:hAnsi="Calibri" w:cs="Calibri"/>
          <w:sz w:val="26"/>
          <w:szCs w:val="26"/>
        </w:rPr>
        <w:t xml:space="preserve"> </w:t>
      </w:r>
      <w:proofErr w:type="spellStart"/>
      <w:r w:rsidRPr="006F010E">
        <w:rPr>
          <w:rFonts w:ascii="Calibri" w:eastAsia="Times New Roman" w:hAnsi="Calibri" w:cs="Calibri"/>
          <w:sz w:val="26"/>
          <w:szCs w:val="26"/>
        </w:rPr>
        <w:t>pentru</w:t>
      </w:r>
      <w:proofErr w:type="spellEnd"/>
      <w:r w:rsidRPr="006F010E">
        <w:rPr>
          <w:rFonts w:ascii="Calibri" w:eastAsia="Times New Roman" w:hAnsi="Calibri" w:cs="Calibri"/>
          <w:sz w:val="26"/>
          <w:szCs w:val="26"/>
        </w:rPr>
        <w:t xml:space="preserve"> </w:t>
      </w:r>
      <w:proofErr w:type="spellStart"/>
      <w:r w:rsidRPr="006F010E">
        <w:rPr>
          <w:rFonts w:ascii="Calibri" w:eastAsia="Times New Roman" w:hAnsi="Calibri" w:cs="Calibri"/>
          <w:sz w:val="26"/>
          <w:szCs w:val="26"/>
        </w:rPr>
        <w:t>succesiunea</w:t>
      </w:r>
      <w:proofErr w:type="spellEnd"/>
      <w:r w:rsidRPr="006F010E">
        <w:rPr>
          <w:rFonts w:ascii="Calibri" w:eastAsia="Times New Roman" w:hAnsi="Calibri" w:cs="Calibri"/>
          <w:sz w:val="26"/>
          <w:szCs w:val="26"/>
        </w:rPr>
        <w:t xml:space="preserve"> </w:t>
      </w:r>
      <w:proofErr w:type="spellStart"/>
      <w:r w:rsidRPr="006F010E">
        <w:rPr>
          <w:rFonts w:ascii="Calibri" w:eastAsia="Times New Roman" w:hAnsi="Calibri" w:cs="Calibri"/>
          <w:sz w:val="26"/>
          <w:szCs w:val="26"/>
        </w:rPr>
        <w:t>lucrarilor</w:t>
      </w:r>
      <w:proofErr w:type="spellEnd"/>
      <w:r w:rsidRPr="006F010E">
        <w:rPr>
          <w:rFonts w:ascii="Calibri" w:eastAsia="Times New Roman" w:hAnsi="Calibri" w:cs="Calibri"/>
          <w:sz w:val="26"/>
          <w:szCs w:val="26"/>
        </w:rPr>
        <w:t xml:space="preserve">, </w:t>
      </w:r>
      <w:proofErr w:type="spellStart"/>
      <w:r w:rsidRPr="006F010E">
        <w:rPr>
          <w:rFonts w:ascii="Calibri" w:eastAsia="Times New Roman" w:hAnsi="Calibri" w:cs="Calibri"/>
          <w:sz w:val="26"/>
          <w:szCs w:val="26"/>
        </w:rPr>
        <w:t>va</w:t>
      </w:r>
      <w:proofErr w:type="spellEnd"/>
      <w:r w:rsidRPr="006F010E">
        <w:rPr>
          <w:rFonts w:ascii="Calibri" w:eastAsia="Times New Roman" w:hAnsi="Calibri" w:cs="Calibri"/>
          <w:sz w:val="26"/>
          <w:szCs w:val="26"/>
        </w:rPr>
        <w:t xml:space="preserve"> fi </w:t>
      </w:r>
      <w:proofErr w:type="spellStart"/>
      <w:r w:rsidRPr="006F010E">
        <w:rPr>
          <w:rFonts w:ascii="Calibri" w:eastAsia="Times New Roman" w:hAnsi="Calibri" w:cs="Calibri"/>
          <w:sz w:val="26"/>
          <w:szCs w:val="26"/>
        </w:rPr>
        <w:t>intocmit</w:t>
      </w:r>
      <w:proofErr w:type="spellEnd"/>
      <w:r w:rsidRPr="006F010E">
        <w:rPr>
          <w:rFonts w:ascii="Calibri" w:eastAsia="Times New Roman" w:hAnsi="Calibri" w:cs="Calibri"/>
          <w:sz w:val="26"/>
          <w:szCs w:val="26"/>
        </w:rPr>
        <w:t xml:space="preserve"> de </w:t>
      </w:r>
      <w:proofErr w:type="spellStart"/>
      <w:r w:rsidRPr="006F010E">
        <w:rPr>
          <w:rFonts w:ascii="Calibri" w:eastAsia="Times New Roman" w:hAnsi="Calibri" w:cs="Calibri"/>
          <w:sz w:val="26"/>
          <w:szCs w:val="26"/>
        </w:rPr>
        <w:t>catre</w:t>
      </w:r>
      <w:proofErr w:type="spellEnd"/>
      <w:r w:rsidRPr="006F010E">
        <w:rPr>
          <w:rFonts w:ascii="Calibri" w:eastAsia="Times New Roman" w:hAnsi="Calibri" w:cs="Calibri"/>
          <w:sz w:val="26"/>
          <w:szCs w:val="26"/>
        </w:rPr>
        <w:t xml:space="preserve"> </w:t>
      </w:r>
      <w:proofErr w:type="spellStart"/>
      <w:r w:rsidRPr="006F010E">
        <w:rPr>
          <w:rFonts w:ascii="Calibri" w:eastAsia="Times New Roman" w:hAnsi="Calibri" w:cs="Calibri"/>
          <w:sz w:val="26"/>
          <w:szCs w:val="26"/>
        </w:rPr>
        <w:t>antreprenorul</w:t>
      </w:r>
      <w:proofErr w:type="spellEnd"/>
      <w:r w:rsidRPr="006F010E">
        <w:rPr>
          <w:rFonts w:ascii="Calibri" w:eastAsia="Times New Roman" w:hAnsi="Calibri" w:cs="Calibri"/>
          <w:sz w:val="26"/>
          <w:szCs w:val="26"/>
        </w:rPr>
        <w:t xml:space="preserve"> </w:t>
      </w:r>
      <w:proofErr w:type="spellStart"/>
      <w:r w:rsidRPr="006F010E">
        <w:rPr>
          <w:rFonts w:ascii="Calibri" w:eastAsia="Times New Roman" w:hAnsi="Calibri" w:cs="Calibri"/>
          <w:sz w:val="26"/>
          <w:szCs w:val="26"/>
        </w:rPr>
        <w:t>lucrarilor</w:t>
      </w:r>
      <w:proofErr w:type="spellEnd"/>
      <w:r w:rsidRPr="006F010E">
        <w:rPr>
          <w:rFonts w:ascii="Calibri" w:eastAsia="Times New Roman" w:hAnsi="Calibri" w:cs="Calibri"/>
          <w:sz w:val="26"/>
          <w:szCs w:val="26"/>
        </w:rPr>
        <w:t>.</w:t>
      </w:r>
      <w:r>
        <w:rPr>
          <w:rFonts w:ascii="Calibri" w:eastAsia="Times New Roman" w:hAnsi="Calibri" w:cs="Calibri"/>
          <w:sz w:val="26"/>
          <w:szCs w:val="26"/>
        </w:rPr>
        <w:t xml:space="preserve"> </w:t>
      </w:r>
      <w:r>
        <w:rPr>
          <w:rFonts w:ascii="Calibri" w:eastAsia="Times New Roman" w:hAnsi="Calibri" w:cs="Calibri"/>
          <w:sz w:val="26"/>
          <w:szCs w:val="26"/>
        </w:rPr>
        <w:tab/>
      </w:r>
      <w:proofErr w:type="spellStart"/>
      <w:r w:rsidRPr="006A1ECF">
        <w:rPr>
          <w:rFonts w:ascii="Calibri" w:eastAsia="Times New Roman" w:hAnsi="Calibri" w:cs="Calibri"/>
          <w:sz w:val="26"/>
          <w:szCs w:val="26"/>
        </w:rPr>
        <w:t>Termenul</w:t>
      </w:r>
      <w:proofErr w:type="spellEnd"/>
      <w:r w:rsidRPr="006A1ECF">
        <w:rPr>
          <w:rFonts w:ascii="Calibri" w:eastAsia="Times New Roman" w:hAnsi="Calibri" w:cs="Calibri"/>
          <w:sz w:val="26"/>
          <w:szCs w:val="26"/>
        </w:rPr>
        <w:t xml:space="preserve"> de dare in </w:t>
      </w:r>
      <w:proofErr w:type="spellStart"/>
      <w:r w:rsidRPr="006A1ECF">
        <w:rPr>
          <w:rFonts w:ascii="Calibri" w:eastAsia="Times New Roman" w:hAnsi="Calibri" w:cs="Calibri"/>
          <w:sz w:val="26"/>
          <w:szCs w:val="26"/>
        </w:rPr>
        <w:t>folosinta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este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strans</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legat</w:t>
      </w:r>
      <w:proofErr w:type="spellEnd"/>
      <w:r w:rsidRPr="006A1ECF">
        <w:rPr>
          <w:rFonts w:ascii="Calibri" w:eastAsia="Times New Roman" w:hAnsi="Calibri" w:cs="Calibri"/>
          <w:sz w:val="26"/>
          <w:szCs w:val="26"/>
        </w:rPr>
        <w:t xml:space="preserve"> de </w:t>
      </w:r>
      <w:proofErr w:type="spellStart"/>
      <w:r w:rsidRPr="006A1ECF">
        <w:rPr>
          <w:rFonts w:ascii="Calibri" w:eastAsia="Times New Roman" w:hAnsi="Calibri" w:cs="Calibri"/>
          <w:sz w:val="26"/>
          <w:szCs w:val="26"/>
        </w:rPr>
        <w:t>parcurgerea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etapelor</w:t>
      </w:r>
      <w:proofErr w:type="spellEnd"/>
      <w:r w:rsidRPr="006A1ECF">
        <w:rPr>
          <w:rFonts w:ascii="Calibri" w:eastAsia="Times New Roman" w:hAnsi="Calibri" w:cs="Calibri"/>
          <w:sz w:val="26"/>
          <w:szCs w:val="26"/>
        </w:rPr>
        <w:t xml:space="preserve"> de </w:t>
      </w:r>
      <w:proofErr w:type="spellStart"/>
      <w:r w:rsidRPr="006A1ECF">
        <w:rPr>
          <w:rFonts w:ascii="Calibri" w:eastAsia="Times New Roman" w:hAnsi="Calibri" w:cs="Calibri"/>
          <w:sz w:val="26"/>
          <w:szCs w:val="26"/>
        </w:rPr>
        <w:t>reglementare</w:t>
      </w:r>
      <w:proofErr w:type="spellEnd"/>
      <w:r w:rsidRPr="006A1ECF">
        <w:rPr>
          <w:rFonts w:ascii="Calibri" w:eastAsia="Times New Roman" w:hAnsi="Calibri" w:cs="Calibri"/>
          <w:sz w:val="26"/>
          <w:szCs w:val="26"/>
        </w:rPr>
        <w:t xml:space="preserve"> a </w:t>
      </w:r>
      <w:proofErr w:type="spellStart"/>
      <w:r w:rsidRPr="006A1ECF">
        <w:rPr>
          <w:rFonts w:ascii="Calibri" w:eastAsia="Times New Roman" w:hAnsi="Calibri" w:cs="Calibri"/>
          <w:sz w:val="26"/>
          <w:szCs w:val="26"/>
        </w:rPr>
        <w:t>investitiei</w:t>
      </w:r>
      <w:proofErr w:type="spellEnd"/>
      <w:r w:rsidRPr="006A1ECF">
        <w:rPr>
          <w:rFonts w:ascii="Calibri" w:eastAsia="Times New Roman" w:hAnsi="Calibri" w:cs="Calibri"/>
          <w:sz w:val="26"/>
          <w:szCs w:val="26"/>
        </w:rPr>
        <w:t xml:space="preserve"> cat </w:t>
      </w:r>
      <w:proofErr w:type="spellStart"/>
      <w:r w:rsidRPr="006A1ECF">
        <w:rPr>
          <w:rFonts w:ascii="Calibri" w:eastAsia="Times New Roman" w:hAnsi="Calibri" w:cs="Calibri"/>
          <w:sz w:val="26"/>
          <w:szCs w:val="26"/>
        </w:rPr>
        <w:t>si</w:t>
      </w:r>
      <w:proofErr w:type="spellEnd"/>
      <w:r w:rsidRPr="006A1ECF">
        <w:rPr>
          <w:rFonts w:ascii="Calibri" w:eastAsia="Times New Roman" w:hAnsi="Calibri" w:cs="Calibri"/>
          <w:sz w:val="26"/>
          <w:szCs w:val="26"/>
        </w:rPr>
        <w:t xml:space="preserve"> de </w:t>
      </w:r>
      <w:proofErr w:type="spellStart"/>
      <w:r w:rsidRPr="006A1ECF">
        <w:rPr>
          <w:rFonts w:ascii="Calibri" w:eastAsia="Times New Roman" w:hAnsi="Calibri" w:cs="Calibri"/>
          <w:sz w:val="26"/>
          <w:szCs w:val="26"/>
        </w:rPr>
        <w:t>influenta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factorilor</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caracteristici</w:t>
      </w:r>
      <w:proofErr w:type="spellEnd"/>
      <w:r w:rsidRPr="006A1ECF">
        <w:rPr>
          <w:rFonts w:ascii="Calibri" w:eastAsia="Times New Roman" w:hAnsi="Calibri" w:cs="Calibri"/>
          <w:sz w:val="26"/>
          <w:szCs w:val="26"/>
        </w:rPr>
        <w:t xml:space="preserve"> din </w:t>
      </w:r>
      <w:proofErr w:type="spellStart"/>
      <w:r w:rsidRPr="006A1ECF">
        <w:rPr>
          <w:rFonts w:ascii="Calibri" w:eastAsia="Times New Roman" w:hAnsi="Calibri" w:cs="Calibri"/>
          <w:sz w:val="26"/>
          <w:szCs w:val="26"/>
        </w:rPr>
        <w:t>perioada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derularii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propriu-zise</w:t>
      </w:r>
      <w:proofErr w:type="spellEnd"/>
      <w:r w:rsidRPr="006A1ECF">
        <w:rPr>
          <w:rFonts w:ascii="Calibri" w:eastAsia="Times New Roman" w:hAnsi="Calibri" w:cs="Calibri"/>
          <w:sz w:val="26"/>
          <w:szCs w:val="26"/>
        </w:rPr>
        <w:t xml:space="preserve"> a </w:t>
      </w:r>
      <w:proofErr w:type="spellStart"/>
      <w:r w:rsidRPr="006A1ECF">
        <w:rPr>
          <w:rFonts w:ascii="Calibri" w:eastAsia="Times New Roman" w:hAnsi="Calibri" w:cs="Calibri"/>
          <w:sz w:val="26"/>
          <w:szCs w:val="26"/>
        </w:rPr>
        <w:t>lucrarilor</w:t>
      </w:r>
      <w:proofErr w:type="spellEnd"/>
      <w:r w:rsidRPr="006A1ECF">
        <w:rPr>
          <w:rFonts w:ascii="Calibri" w:eastAsia="Times New Roman" w:hAnsi="Calibri" w:cs="Calibri"/>
          <w:sz w:val="26"/>
          <w:szCs w:val="26"/>
        </w:rPr>
        <w:t xml:space="preserve"> ( </w:t>
      </w:r>
      <w:proofErr w:type="spellStart"/>
      <w:r w:rsidRPr="006A1ECF">
        <w:rPr>
          <w:rFonts w:ascii="Calibri" w:eastAsia="Times New Roman" w:hAnsi="Calibri" w:cs="Calibri"/>
          <w:sz w:val="26"/>
          <w:szCs w:val="26"/>
        </w:rPr>
        <w:t>intemperii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lucrari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neprevazute</w:t>
      </w:r>
      <w:proofErr w:type="spellEnd"/>
      <w:r w:rsidRPr="006A1ECF">
        <w:rPr>
          <w:rFonts w:ascii="Calibri" w:eastAsia="Times New Roman" w:hAnsi="Calibri" w:cs="Calibri"/>
          <w:sz w:val="26"/>
          <w:szCs w:val="26"/>
        </w:rPr>
        <w:t xml:space="preserve">, etc.). </w:t>
      </w:r>
      <w:proofErr w:type="spellStart"/>
      <w:r w:rsidRPr="006A1ECF">
        <w:rPr>
          <w:rFonts w:ascii="Calibri" w:eastAsia="Times New Roman" w:hAnsi="Calibri" w:cs="Calibri"/>
          <w:sz w:val="26"/>
          <w:szCs w:val="26"/>
        </w:rPr>
        <w:t>Durata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lucrarilor</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este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preconizata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pent</w:t>
      </w:r>
      <w:r>
        <w:rPr>
          <w:rFonts w:ascii="Calibri" w:eastAsia="Times New Roman" w:hAnsi="Calibri" w:cs="Calibri"/>
          <w:sz w:val="26"/>
          <w:szCs w:val="26"/>
        </w:rPr>
        <w:t>ru</w:t>
      </w:r>
      <w:proofErr w:type="spellEnd"/>
      <w:r>
        <w:rPr>
          <w:rFonts w:ascii="Calibri" w:eastAsia="Times New Roman" w:hAnsi="Calibri" w:cs="Calibri"/>
          <w:sz w:val="26"/>
          <w:szCs w:val="26"/>
        </w:rPr>
        <w:t xml:space="preserve"> 24</w:t>
      </w:r>
      <w:r w:rsidRPr="006A1ECF">
        <w:rPr>
          <w:rFonts w:ascii="Calibri" w:eastAsia="Times New Roman" w:hAnsi="Calibri" w:cs="Calibri"/>
          <w:sz w:val="26"/>
          <w:szCs w:val="26"/>
        </w:rPr>
        <w:t xml:space="preserve"> de </w:t>
      </w:r>
      <w:proofErr w:type="spellStart"/>
      <w:r w:rsidRPr="006A1ECF">
        <w:rPr>
          <w:rFonts w:ascii="Calibri" w:eastAsia="Times New Roman" w:hAnsi="Calibri" w:cs="Calibri"/>
          <w:sz w:val="26"/>
          <w:szCs w:val="26"/>
        </w:rPr>
        <w:t>luni</w:t>
      </w:r>
      <w:proofErr w:type="spellEnd"/>
      <w:r w:rsidRPr="006A1ECF">
        <w:rPr>
          <w:rFonts w:ascii="Calibri" w:eastAsia="Times New Roman" w:hAnsi="Calibri" w:cs="Calibri"/>
          <w:sz w:val="26"/>
          <w:szCs w:val="26"/>
        </w:rPr>
        <w:t>.</w:t>
      </w:r>
    </w:p>
    <w:p w14:paraId="76215714" w14:textId="77777777" w:rsidR="00BE3C85" w:rsidRPr="007619DB" w:rsidRDefault="00BE3C85" w:rsidP="00BE3C85">
      <w:pPr>
        <w:pStyle w:val="Listparagraf"/>
        <w:numPr>
          <w:ilvl w:val="0"/>
          <w:numId w:val="3"/>
        </w:numPr>
        <w:shd w:val="clear" w:color="auto" w:fill="FFFFFF"/>
        <w:spacing w:after="150" w:line="240" w:lineRule="auto"/>
        <w:ind w:left="360"/>
        <w:jc w:val="both"/>
        <w:rPr>
          <w:rFonts w:ascii="Calibri" w:eastAsia="Times New Roman" w:hAnsi="Calibri" w:cs="Calibri"/>
          <w:b/>
          <w:sz w:val="26"/>
          <w:szCs w:val="26"/>
        </w:rPr>
      </w:pPr>
      <w:proofErr w:type="spellStart"/>
      <w:r w:rsidRPr="007619DB">
        <w:rPr>
          <w:rFonts w:ascii="Calibri" w:eastAsia="Times New Roman" w:hAnsi="Calibri" w:cs="Calibri"/>
          <w:b/>
          <w:sz w:val="26"/>
          <w:szCs w:val="26"/>
        </w:rPr>
        <w:t>Relația</w:t>
      </w:r>
      <w:proofErr w:type="spellEnd"/>
      <w:r w:rsidRPr="007619DB">
        <w:rPr>
          <w:rFonts w:ascii="Calibri" w:eastAsia="Times New Roman" w:hAnsi="Calibri" w:cs="Calibri"/>
          <w:b/>
          <w:sz w:val="26"/>
          <w:szCs w:val="26"/>
        </w:rPr>
        <w:t xml:space="preserve"> cu </w:t>
      </w:r>
      <w:proofErr w:type="spellStart"/>
      <w:r w:rsidRPr="007619DB">
        <w:rPr>
          <w:rFonts w:ascii="Calibri" w:eastAsia="Times New Roman" w:hAnsi="Calibri" w:cs="Calibri"/>
          <w:b/>
          <w:sz w:val="26"/>
          <w:szCs w:val="26"/>
        </w:rPr>
        <w:t>alte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proiecte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existente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sau</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planificate</w:t>
      </w:r>
      <w:proofErr w:type="spellEnd"/>
      <w:r w:rsidRPr="007619DB">
        <w:rPr>
          <w:rFonts w:ascii="Calibri" w:eastAsia="Times New Roman" w:hAnsi="Calibri" w:cs="Calibri"/>
          <w:b/>
          <w:sz w:val="26"/>
          <w:szCs w:val="26"/>
        </w:rPr>
        <w:t>:</w:t>
      </w:r>
    </w:p>
    <w:p w14:paraId="78168F13" w14:textId="77777777" w:rsidR="00BE3C85" w:rsidRPr="00A36464" w:rsidRDefault="00BE3C85" w:rsidP="00BE3C85">
      <w:pPr>
        <w:shd w:val="clear" w:color="auto" w:fill="FFFFFF"/>
        <w:spacing w:after="150" w:line="240" w:lineRule="auto"/>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ab/>
        <w:t>Constructia propusa se incadreaza in prevederile impuse prin certificatul de urbanism .Nu exista incompatibilitati functionale legate de cladirile cu care imobilul se invecineaza.</w:t>
      </w:r>
    </w:p>
    <w:p w14:paraId="147BD300" w14:textId="77777777" w:rsidR="00BE3C85" w:rsidRPr="007619DB" w:rsidRDefault="00BE3C85" w:rsidP="00BE3C85">
      <w:pPr>
        <w:pStyle w:val="Listparagraf"/>
        <w:numPr>
          <w:ilvl w:val="0"/>
          <w:numId w:val="3"/>
        </w:numPr>
        <w:shd w:val="clear" w:color="auto" w:fill="FFFFFF"/>
        <w:spacing w:after="150" w:line="240" w:lineRule="auto"/>
        <w:ind w:left="270"/>
        <w:jc w:val="both"/>
        <w:rPr>
          <w:rFonts w:ascii="Calibri" w:eastAsia="Times New Roman" w:hAnsi="Calibri" w:cs="Calibri"/>
          <w:b/>
          <w:sz w:val="26"/>
          <w:szCs w:val="26"/>
        </w:rPr>
      </w:pPr>
      <w:proofErr w:type="spellStart"/>
      <w:r w:rsidRPr="007619DB">
        <w:rPr>
          <w:rFonts w:ascii="Calibri" w:eastAsia="Times New Roman" w:hAnsi="Calibri" w:cs="Calibri"/>
          <w:b/>
          <w:bCs/>
          <w:sz w:val="26"/>
          <w:szCs w:val="26"/>
        </w:rPr>
        <w:t>D</w:t>
      </w:r>
      <w:r w:rsidRPr="007619DB">
        <w:rPr>
          <w:rFonts w:ascii="Calibri" w:eastAsia="Times New Roman" w:hAnsi="Calibri" w:cs="Calibri"/>
          <w:b/>
          <w:sz w:val="26"/>
          <w:szCs w:val="26"/>
        </w:rPr>
        <w:t>etalii</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privind</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alternativele</w:t>
      </w:r>
      <w:proofErr w:type="spellEnd"/>
      <w:r w:rsidRPr="007619DB">
        <w:rPr>
          <w:rFonts w:ascii="Calibri" w:eastAsia="Times New Roman" w:hAnsi="Calibri" w:cs="Calibri"/>
          <w:b/>
          <w:sz w:val="26"/>
          <w:szCs w:val="26"/>
        </w:rPr>
        <w:t xml:space="preserve"> care au </w:t>
      </w:r>
      <w:proofErr w:type="spellStart"/>
      <w:r w:rsidRPr="007619DB">
        <w:rPr>
          <w:rFonts w:ascii="Calibri" w:eastAsia="Times New Roman" w:hAnsi="Calibri" w:cs="Calibri"/>
          <w:b/>
          <w:sz w:val="26"/>
          <w:szCs w:val="26"/>
        </w:rPr>
        <w:t>fost</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luate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în</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considerare</w:t>
      </w:r>
      <w:proofErr w:type="spellEnd"/>
      <w:r w:rsidRPr="007619DB">
        <w:rPr>
          <w:rFonts w:ascii="Calibri" w:eastAsia="Times New Roman" w:hAnsi="Calibri" w:cs="Calibri"/>
          <w:b/>
          <w:sz w:val="26"/>
          <w:szCs w:val="26"/>
        </w:rPr>
        <w:t>:</w:t>
      </w:r>
    </w:p>
    <w:p w14:paraId="6D5A6DA8" w14:textId="77777777" w:rsidR="00BE3C85" w:rsidRPr="006A1ECF" w:rsidRDefault="00BE3C85" w:rsidP="00BE3C85">
      <w:pPr>
        <w:shd w:val="clear" w:color="auto" w:fill="FFFFFF"/>
        <w:spacing w:after="150" w:line="240" w:lineRule="auto"/>
        <w:jc w:val="both"/>
        <w:rPr>
          <w:rFonts w:ascii="Calibri" w:eastAsia="Times New Roman" w:hAnsi="Calibri" w:cs="Calibri"/>
          <w:sz w:val="26"/>
          <w:szCs w:val="26"/>
        </w:rPr>
      </w:pPr>
      <w:r w:rsidRPr="006A1ECF">
        <w:rPr>
          <w:rFonts w:ascii="Calibri" w:eastAsia="Times New Roman" w:hAnsi="Calibri" w:cs="Calibri"/>
          <w:sz w:val="26"/>
          <w:szCs w:val="26"/>
        </w:rPr>
        <w:tab/>
        <w:t xml:space="preserve">Nu </w:t>
      </w:r>
      <w:proofErr w:type="spellStart"/>
      <w:r w:rsidRPr="006A1ECF">
        <w:rPr>
          <w:rFonts w:ascii="Calibri" w:eastAsia="Times New Roman" w:hAnsi="Calibri" w:cs="Calibri"/>
          <w:sz w:val="26"/>
          <w:szCs w:val="26"/>
        </w:rPr>
        <w:t>este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cazul</w:t>
      </w:r>
      <w:proofErr w:type="spellEnd"/>
      <w:r w:rsidRPr="006A1ECF">
        <w:rPr>
          <w:rFonts w:ascii="Calibri" w:eastAsia="Times New Roman" w:hAnsi="Calibri" w:cs="Calibri"/>
          <w:sz w:val="26"/>
          <w:szCs w:val="26"/>
        </w:rPr>
        <w:t>.</w:t>
      </w:r>
    </w:p>
    <w:p w14:paraId="412DAAE3" w14:textId="77777777" w:rsidR="00BE3C85" w:rsidRPr="007619DB" w:rsidRDefault="00BE3C85" w:rsidP="00BE3C85">
      <w:pPr>
        <w:pStyle w:val="Listparagraf"/>
        <w:numPr>
          <w:ilvl w:val="0"/>
          <w:numId w:val="3"/>
        </w:numPr>
        <w:shd w:val="clear" w:color="auto" w:fill="FFFFFF"/>
        <w:spacing w:after="150" w:line="240" w:lineRule="auto"/>
        <w:ind w:left="360"/>
        <w:jc w:val="both"/>
        <w:rPr>
          <w:rFonts w:ascii="Calibri" w:eastAsia="Times New Roman" w:hAnsi="Calibri" w:cs="Calibri"/>
          <w:b/>
          <w:sz w:val="26"/>
          <w:szCs w:val="26"/>
        </w:rPr>
      </w:pPr>
      <w:r w:rsidRPr="007619DB">
        <w:rPr>
          <w:rFonts w:ascii="Calibri" w:eastAsia="Times New Roman" w:hAnsi="Calibri" w:cs="Calibri"/>
          <w:b/>
          <w:bCs/>
          <w:sz w:val="26"/>
          <w:szCs w:val="26"/>
        </w:rPr>
        <w:t>A</w:t>
      </w:r>
      <w:r w:rsidRPr="007619DB">
        <w:rPr>
          <w:rFonts w:ascii="Calibri" w:eastAsia="Times New Roman" w:hAnsi="Calibri" w:cs="Calibri"/>
          <w:b/>
          <w:sz w:val="26"/>
          <w:szCs w:val="26"/>
        </w:rPr>
        <w:t xml:space="preserve">lte </w:t>
      </w:r>
      <w:proofErr w:type="spellStart"/>
      <w:r w:rsidRPr="007619DB">
        <w:rPr>
          <w:rFonts w:ascii="Calibri" w:eastAsia="Times New Roman" w:hAnsi="Calibri" w:cs="Calibri"/>
          <w:b/>
          <w:sz w:val="26"/>
          <w:szCs w:val="26"/>
        </w:rPr>
        <w:t>activități</w:t>
      </w:r>
      <w:proofErr w:type="spellEnd"/>
      <w:r w:rsidRPr="007619DB">
        <w:rPr>
          <w:rFonts w:ascii="Calibri" w:eastAsia="Times New Roman" w:hAnsi="Calibri" w:cs="Calibri"/>
          <w:b/>
          <w:sz w:val="26"/>
          <w:szCs w:val="26"/>
        </w:rPr>
        <w:t xml:space="preserve"> care pot </w:t>
      </w:r>
      <w:proofErr w:type="spellStart"/>
      <w:r w:rsidRPr="007619DB">
        <w:rPr>
          <w:rFonts w:ascii="Calibri" w:eastAsia="Times New Roman" w:hAnsi="Calibri" w:cs="Calibri"/>
          <w:b/>
          <w:sz w:val="26"/>
          <w:szCs w:val="26"/>
        </w:rPr>
        <w:t>apărea</w:t>
      </w:r>
      <w:proofErr w:type="spellEnd"/>
      <w:r w:rsidRPr="007619DB">
        <w:rPr>
          <w:rFonts w:ascii="Calibri" w:eastAsia="Times New Roman" w:hAnsi="Calibri" w:cs="Calibri"/>
          <w:b/>
          <w:sz w:val="26"/>
          <w:szCs w:val="26"/>
        </w:rPr>
        <w:t xml:space="preserve"> ca </w:t>
      </w:r>
      <w:proofErr w:type="spellStart"/>
      <w:r w:rsidRPr="007619DB">
        <w:rPr>
          <w:rFonts w:ascii="Calibri" w:eastAsia="Times New Roman" w:hAnsi="Calibri" w:cs="Calibri"/>
          <w:b/>
          <w:sz w:val="26"/>
          <w:szCs w:val="26"/>
        </w:rPr>
        <w:t>urmare</w:t>
      </w:r>
      <w:proofErr w:type="spellEnd"/>
      <w:r w:rsidRPr="007619DB">
        <w:rPr>
          <w:rFonts w:ascii="Calibri" w:eastAsia="Times New Roman" w:hAnsi="Calibri" w:cs="Calibri"/>
          <w:b/>
          <w:sz w:val="26"/>
          <w:szCs w:val="26"/>
        </w:rPr>
        <w:t xml:space="preserve"> a </w:t>
      </w:r>
      <w:proofErr w:type="spellStart"/>
      <w:r w:rsidRPr="007619DB">
        <w:rPr>
          <w:rFonts w:ascii="Calibri" w:eastAsia="Times New Roman" w:hAnsi="Calibri" w:cs="Calibri"/>
          <w:b/>
          <w:sz w:val="26"/>
          <w:szCs w:val="26"/>
        </w:rPr>
        <w:t>proiectului</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exemplu</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extragerea</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agregate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asigurarea</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unor</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noi</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surse</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apă</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surse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sau</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linii</w:t>
      </w:r>
      <w:proofErr w:type="spellEnd"/>
      <w:r w:rsidRPr="007619DB">
        <w:rPr>
          <w:rFonts w:ascii="Calibri" w:eastAsia="Times New Roman" w:hAnsi="Calibri" w:cs="Calibri"/>
          <w:b/>
          <w:sz w:val="26"/>
          <w:szCs w:val="26"/>
        </w:rPr>
        <w:t xml:space="preserve"> de transport al </w:t>
      </w:r>
      <w:proofErr w:type="spellStart"/>
      <w:r w:rsidRPr="007619DB">
        <w:rPr>
          <w:rFonts w:ascii="Calibri" w:eastAsia="Times New Roman" w:hAnsi="Calibri" w:cs="Calibri"/>
          <w:b/>
          <w:sz w:val="26"/>
          <w:szCs w:val="26"/>
        </w:rPr>
        <w:t>energiei</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creșterea</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numărului</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locuințe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eliminarea</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apelor</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uzate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și</w:t>
      </w:r>
      <w:proofErr w:type="spellEnd"/>
      <w:r w:rsidRPr="007619DB">
        <w:rPr>
          <w:rFonts w:ascii="Calibri" w:eastAsia="Times New Roman" w:hAnsi="Calibri" w:cs="Calibri"/>
          <w:b/>
          <w:sz w:val="26"/>
          <w:szCs w:val="26"/>
        </w:rPr>
        <w:t xml:space="preserve"> a </w:t>
      </w:r>
      <w:proofErr w:type="spellStart"/>
      <w:r w:rsidRPr="007619DB">
        <w:rPr>
          <w:rFonts w:ascii="Calibri" w:eastAsia="Times New Roman" w:hAnsi="Calibri" w:cs="Calibri"/>
          <w:b/>
          <w:sz w:val="26"/>
          <w:szCs w:val="26"/>
        </w:rPr>
        <w:t>deșeurilor</w:t>
      </w:r>
      <w:proofErr w:type="spellEnd"/>
      <w:r w:rsidRPr="007619DB">
        <w:rPr>
          <w:rFonts w:ascii="Calibri" w:eastAsia="Times New Roman" w:hAnsi="Calibri" w:cs="Calibri"/>
          <w:b/>
          <w:sz w:val="26"/>
          <w:szCs w:val="26"/>
        </w:rPr>
        <w:t>):</w:t>
      </w:r>
    </w:p>
    <w:p w14:paraId="10018CD3" w14:textId="2A0E82F9" w:rsidR="00BE3C85" w:rsidRDefault="00BE3C85" w:rsidP="00BE3C85">
      <w:pPr>
        <w:shd w:val="clear" w:color="auto" w:fill="FFFFFF"/>
        <w:spacing w:after="150" w:line="240" w:lineRule="auto"/>
        <w:jc w:val="both"/>
        <w:rPr>
          <w:rFonts w:ascii="Calibri" w:eastAsia="Times New Roman" w:hAnsi="Calibri" w:cs="Calibri"/>
          <w:sz w:val="26"/>
          <w:szCs w:val="26"/>
        </w:rPr>
      </w:pPr>
      <w:r w:rsidRPr="006A1ECF">
        <w:rPr>
          <w:rFonts w:ascii="Calibri" w:eastAsia="Times New Roman" w:hAnsi="Calibri" w:cs="Calibri"/>
          <w:sz w:val="26"/>
          <w:szCs w:val="26"/>
        </w:rPr>
        <w:tab/>
      </w:r>
      <w:proofErr w:type="spellStart"/>
      <w:r w:rsidRPr="006A1ECF">
        <w:rPr>
          <w:rFonts w:ascii="Calibri" w:eastAsia="Times New Roman" w:hAnsi="Calibri" w:cs="Calibri"/>
          <w:sz w:val="26"/>
          <w:szCs w:val="26"/>
        </w:rPr>
        <w:t>Asigurarea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utilitatilor</w:t>
      </w:r>
      <w:proofErr w:type="spellEnd"/>
      <w:r w:rsidRPr="006A1ECF">
        <w:rPr>
          <w:rFonts w:ascii="Calibri" w:eastAsia="Times New Roman" w:hAnsi="Calibri" w:cs="Calibri"/>
          <w:sz w:val="26"/>
          <w:szCs w:val="26"/>
        </w:rPr>
        <w:t xml:space="preserve"> se </w:t>
      </w:r>
      <w:proofErr w:type="spellStart"/>
      <w:r w:rsidRPr="006A1ECF">
        <w:rPr>
          <w:rFonts w:ascii="Calibri" w:eastAsia="Times New Roman" w:hAnsi="Calibri" w:cs="Calibri"/>
          <w:sz w:val="26"/>
          <w:szCs w:val="26"/>
        </w:rPr>
        <w:t>va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realiza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prin</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racordarea</w:t>
      </w:r>
      <w:proofErr w:type="spellEnd"/>
      <w:r w:rsidRPr="006A1ECF">
        <w:rPr>
          <w:rFonts w:ascii="Calibri" w:eastAsia="Times New Roman" w:hAnsi="Calibri" w:cs="Calibri"/>
          <w:sz w:val="26"/>
          <w:szCs w:val="26"/>
        </w:rPr>
        <w:t xml:space="preserve"> la </w:t>
      </w:r>
      <w:proofErr w:type="spellStart"/>
      <w:r w:rsidRPr="006A1ECF">
        <w:rPr>
          <w:rFonts w:ascii="Calibri" w:eastAsia="Times New Roman" w:hAnsi="Calibri" w:cs="Calibri"/>
          <w:sz w:val="26"/>
          <w:szCs w:val="26"/>
        </w:rPr>
        <w:t>cele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existente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eliminarea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apelor</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menajere</w:t>
      </w:r>
      <w:proofErr w:type="spellEnd"/>
      <w:r w:rsidRPr="006A1ECF">
        <w:rPr>
          <w:rFonts w:ascii="Calibri" w:eastAsia="Times New Roman" w:hAnsi="Calibri" w:cs="Calibri"/>
          <w:sz w:val="26"/>
          <w:szCs w:val="26"/>
        </w:rPr>
        <w:t xml:space="preserve"> se </w:t>
      </w:r>
      <w:proofErr w:type="spellStart"/>
      <w:r w:rsidRPr="006A1ECF">
        <w:rPr>
          <w:rFonts w:ascii="Calibri" w:eastAsia="Times New Roman" w:hAnsi="Calibri" w:cs="Calibri"/>
          <w:sz w:val="26"/>
          <w:szCs w:val="26"/>
        </w:rPr>
        <w:t>va</w:t>
      </w:r>
      <w:proofErr w:type="spellEnd"/>
      <w:r w:rsidRPr="006A1ECF">
        <w:rPr>
          <w:rFonts w:ascii="Calibri" w:eastAsia="Times New Roman" w:hAnsi="Calibri" w:cs="Calibri"/>
          <w:sz w:val="26"/>
          <w:szCs w:val="26"/>
        </w:rPr>
        <w:t xml:space="preserve"> face </w:t>
      </w:r>
      <w:r>
        <w:rPr>
          <w:rFonts w:ascii="Calibri" w:eastAsia="Times New Roman" w:hAnsi="Calibri" w:cs="Calibri"/>
          <w:sz w:val="26"/>
          <w:szCs w:val="26"/>
        </w:rPr>
        <w:t xml:space="preserve">in </w:t>
      </w:r>
      <w:proofErr w:type="spellStart"/>
      <w:r>
        <w:rPr>
          <w:rFonts w:ascii="Calibri" w:eastAsia="Times New Roman" w:hAnsi="Calibri" w:cs="Calibri"/>
          <w:sz w:val="26"/>
          <w:szCs w:val="26"/>
        </w:rPr>
        <w:t>reteaua</w:t>
      </w:r>
      <w:proofErr w:type="spellEnd"/>
      <w:r>
        <w:rPr>
          <w:rFonts w:ascii="Calibri" w:eastAsia="Times New Roman" w:hAnsi="Calibri" w:cs="Calibri"/>
          <w:sz w:val="26"/>
          <w:szCs w:val="26"/>
        </w:rPr>
        <w:t xml:space="preserve"> de </w:t>
      </w:r>
      <w:proofErr w:type="spellStart"/>
      <w:r>
        <w:rPr>
          <w:rFonts w:ascii="Calibri" w:eastAsia="Times New Roman" w:hAnsi="Calibri" w:cs="Calibri"/>
          <w:sz w:val="26"/>
          <w:szCs w:val="26"/>
        </w:rPr>
        <w:t>canalizare</w:t>
      </w:r>
      <w:proofErr w:type="spellEnd"/>
      <w:r>
        <w:rPr>
          <w:rFonts w:ascii="Calibri" w:eastAsia="Times New Roman" w:hAnsi="Calibri" w:cs="Calibri"/>
          <w:sz w:val="26"/>
          <w:szCs w:val="26"/>
        </w:rPr>
        <w:t xml:space="preserve"> </w:t>
      </w:r>
      <w:proofErr w:type="spellStart"/>
      <w:r>
        <w:rPr>
          <w:rFonts w:ascii="Calibri" w:eastAsia="Times New Roman" w:hAnsi="Calibri" w:cs="Calibri"/>
          <w:sz w:val="26"/>
          <w:szCs w:val="26"/>
        </w:rPr>
        <w:t>existenta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eliminarea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deseurilor</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menajere</w:t>
      </w:r>
      <w:proofErr w:type="spellEnd"/>
      <w:r w:rsidRPr="006A1ECF">
        <w:rPr>
          <w:rFonts w:ascii="Calibri" w:eastAsia="Times New Roman" w:hAnsi="Calibri" w:cs="Calibri"/>
          <w:sz w:val="26"/>
          <w:szCs w:val="26"/>
        </w:rPr>
        <w:t xml:space="preserve"> se </w:t>
      </w:r>
      <w:proofErr w:type="spellStart"/>
      <w:r w:rsidRPr="006A1ECF">
        <w:rPr>
          <w:rFonts w:ascii="Calibri" w:eastAsia="Times New Roman" w:hAnsi="Calibri" w:cs="Calibri"/>
          <w:sz w:val="26"/>
          <w:szCs w:val="26"/>
        </w:rPr>
        <w:t>va</w:t>
      </w:r>
      <w:proofErr w:type="spellEnd"/>
      <w:r w:rsidRPr="006A1ECF">
        <w:rPr>
          <w:rFonts w:ascii="Calibri" w:eastAsia="Times New Roman" w:hAnsi="Calibri" w:cs="Calibri"/>
          <w:sz w:val="26"/>
          <w:szCs w:val="26"/>
        </w:rPr>
        <w:t xml:space="preserve"> face </w:t>
      </w:r>
      <w:proofErr w:type="spellStart"/>
      <w:r w:rsidRPr="006A1ECF">
        <w:rPr>
          <w:rFonts w:ascii="Calibri" w:eastAsia="Times New Roman" w:hAnsi="Calibri" w:cs="Calibri"/>
          <w:sz w:val="26"/>
          <w:szCs w:val="26"/>
        </w:rPr>
        <w:t>prin</w:t>
      </w:r>
      <w:proofErr w:type="spellEnd"/>
      <w:r w:rsidRPr="006A1ECF">
        <w:rPr>
          <w:rFonts w:ascii="Calibri" w:eastAsia="Times New Roman" w:hAnsi="Calibri" w:cs="Calibri"/>
          <w:sz w:val="26"/>
          <w:szCs w:val="26"/>
        </w:rPr>
        <w:t xml:space="preserve"> contract cu o </w:t>
      </w:r>
      <w:proofErr w:type="spellStart"/>
      <w:r w:rsidRPr="006A1ECF">
        <w:rPr>
          <w:rFonts w:ascii="Calibri" w:eastAsia="Times New Roman" w:hAnsi="Calibri" w:cs="Calibri"/>
          <w:sz w:val="26"/>
          <w:szCs w:val="26"/>
        </w:rPr>
        <w:t>firma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agreata</w:t>
      </w:r>
      <w:proofErr w:type="spellEnd"/>
      <w:r w:rsidRPr="006A1ECF">
        <w:rPr>
          <w:rFonts w:ascii="Calibri" w:eastAsia="Times New Roman" w:hAnsi="Calibri" w:cs="Calibri"/>
          <w:sz w:val="26"/>
          <w:szCs w:val="26"/>
        </w:rPr>
        <w:t xml:space="preserve"> de </w:t>
      </w:r>
      <w:proofErr w:type="spellStart"/>
      <w:r w:rsidRPr="006A1ECF">
        <w:rPr>
          <w:rFonts w:ascii="Calibri" w:eastAsia="Times New Roman" w:hAnsi="Calibri" w:cs="Calibri"/>
          <w:sz w:val="26"/>
          <w:szCs w:val="26"/>
        </w:rPr>
        <w:t>catre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municipalitate</w:t>
      </w:r>
      <w:proofErr w:type="spellEnd"/>
      <w:r w:rsidRPr="006A1ECF">
        <w:rPr>
          <w:rFonts w:ascii="Calibri" w:eastAsia="Times New Roman" w:hAnsi="Calibri" w:cs="Calibri"/>
          <w:sz w:val="26"/>
          <w:szCs w:val="26"/>
        </w:rPr>
        <w:t>.</w:t>
      </w:r>
    </w:p>
    <w:p w14:paraId="09C345CE" w14:textId="77777777" w:rsidR="004B6493" w:rsidRPr="006A1ECF" w:rsidRDefault="004B6493" w:rsidP="00BE3C85">
      <w:pPr>
        <w:shd w:val="clear" w:color="auto" w:fill="FFFFFF"/>
        <w:spacing w:after="150" w:line="240" w:lineRule="auto"/>
        <w:jc w:val="both"/>
        <w:rPr>
          <w:rFonts w:ascii="Calibri" w:eastAsia="Times New Roman" w:hAnsi="Calibri" w:cs="Calibri"/>
          <w:sz w:val="26"/>
          <w:szCs w:val="26"/>
        </w:rPr>
      </w:pPr>
    </w:p>
    <w:p w14:paraId="268443A2" w14:textId="77777777" w:rsidR="00BE3C85" w:rsidRPr="00A36464" w:rsidRDefault="00BE3C85" w:rsidP="00BE3C85">
      <w:pPr>
        <w:pStyle w:val="Listparagraf"/>
        <w:numPr>
          <w:ilvl w:val="0"/>
          <w:numId w:val="3"/>
        </w:numPr>
        <w:shd w:val="clear" w:color="auto" w:fill="FFFFFF"/>
        <w:spacing w:after="150" w:line="240" w:lineRule="auto"/>
        <w:ind w:left="360"/>
        <w:jc w:val="both"/>
        <w:rPr>
          <w:rFonts w:ascii="Calibri" w:eastAsia="Times New Roman" w:hAnsi="Calibri" w:cs="Calibri"/>
          <w:b/>
          <w:sz w:val="26"/>
          <w:szCs w:val="26"/>
          <w:lang w:val="it-IT"/>
        </w:rPr>
      </w:pPr>
      <w:r w:rsidRPr="00A36464">
        <w:rPr>
          <w:rFonts w:ascii="Calibri" w:eastAsia="Times New Roman" w:hAnsi="Calibri" w:cs="Calibri"/>
          <w:b/>
          <w:sz w:val="26"/>
          <w:szCs w:val="26"/>
          <w:lang w:val="it-IT"/>
        </w:rPr>
        <w:lastRenderedPageBreak/>
        <w:t>Alte autorizații cerute pentru proiect:</w:t>
      </w:r>
    </w:p>
    <w:p w14:paraId="3B23748B" w14:textId="3EC401C6" w:rsidR="00BE3C85" w:rsidRPr="00A36464" w:rsidRDefault="00BE3C85" w:rsidP="00BE3C85">
      <w:pPr>
        <w:shd w:val="clear" w:color="auto" w:fill="FFFFFF"/>
        <w:spacing w:after="150" w:line="240" w:lineRule="auto"/>
        <w:jc w:val="both"/>
        <w:rPr>
          <w:rFonts w:ascii="Calibri" w:eastAsia="Times New Roman" w:hAnsi="Calibri" w:cs="Calibri"/>
          <w:color w:val="000000" w:themeColor="text1"/>
          <w:sz w:val="26"/>
          <w:szCs w:val="26"/>
          <w:lang w:val="it-IT"/>
        </w:rPr>
      </w:pPr>
      <w:r w:rsidRPr="00A36464">
        <w:rPr>
          <w:rFonts w:ascii="Calibri" w:eastAsia="Times New Roman" w:hAnsi="Calibri" w:cs="Calibri"/>
          <w:color w:val="FF0000"/>
          <w:sz w:val="26"/>
          <w:szCs w:val="26"/>
          <w:lang w:val="it-IT"/>
        </w:rPr>
        <w:tab/>
      </w:r>
      <w:r w:rsidRPr="00A36464">
        <w:rPr>
          <w:rFonts w:ascii="Calibri" w:eastAsia="Times New Roman" w:hAnsi="Calibri" w:cs="Calibri"/>
          <w:color w:val="000000" w:themeColor="text1"/>
          <w:sz w:val="26"/>
          <w:szCs w:val="26"/>
          <w:lang w:val="it-IT"/>
        </w:rPr>
        <w:t xml:space="preserve">Pentru acest proiect au fost solicitate prin certificatul de urbanism nr. </w:t>
      </w:r>
      <w:r w:rsidR="0029769A">
        <w:rPr>
          <w:rFonts w:ascii="Calibri" w:eastAsia="Times New Roman" w:hAnsi="Calibri" w:cs="Calibri"/>
          <w:color w:val="000000" w:themeColor="text1"/>
          <w:sz w:val="26"/>
          <w:szCs w:val="26"/>
          <w:lang w:val="it-IT"/>
        </w:rPr>
        <w:t>1243/14.12.2021</w:t>
      </w:r>
      <w:r w:rsidRPr="00A36464">
        <w:rPr>
          <w:rFonts w:ascii="Calibri" w:eastAsia="Times New Roman" w:hAnsi="Calibri" w:cs="Calibri"/>
          <w:color w:val="000000" w:themeColor="text1"/>
          <w:sz w:val="26"/>
          <w:szCs w:val="26"/>
          <w:lang w:val="it-IT"/>
        </w:rPr>
        <w:t xml:space="preserve"> urmatoarele avize,acorduri :</w:t>
      </w:r>
      <w:r w:rsidR="0029769A" w:rsidRPr="00A36464">
        <w:rPr>
          <w:rFonts w:ascii="Calibri" w:eastAsia="Times New Roman" w:hAnsi="Calibri" w:cs="Calibri"/>
          <w:color w:val="000000" w:themeColor="text1"/>
          <w:sz w:val="26"/>
          <w:szCs w:val="26"/>
          <w:lang w:val="it-IT"/>
        </w:rPr>
        <w:t xml:space="preserve"> </w:t>
      </w:r>
      <w:r w:rsidRPr="00A36464">
        <w:rPr>
          <w:rFonts w:ascii="Calibri" w:eastAsia="Times New Roman" w:hAnsi="Calibri" w:cs="Calibri"/>
          <w:color w:val="000000" w:themeColor="text1"/>
          <w:sz w:val="26"/>
          <w:szCs w:val="26"/>
          <w:lang w:val="it-IT"/>
        </w:rPr>
        <w:t>sanatatea populatiei</w:t>
      </w:r>
      <w:r w:rsidR="0029769A">
        <w:rPr>
          <w:rFonts w:ascii="Calibri" w:eastAsia="Times New Roman" w:hAnsi="Calibri" w:cs="Calibri"/>
          <w:color w:val="000000" w:themeColor="text1"/>
          <w:sz w:val="26"/>
          <w:szCs w:val="26"/>
          <w:lang w:val="it-IT"/>
        </w:rPr>
        <w:t>,studiu de insorire,studiu geotehnic ,studiu privind utilizarea unor sisteme alternative.</w:t>
      </w:r>
    </w:p>
    <w:p w14:paraId="5A3AD867" w14:textId="77777777" w:rsidR="00BE3C85" w:rsidRPr="00A36464" w:rsidRDefault="00BE3C85" w:rsidP="00BE3C85">
      <w:pPr>
        <w:shd w:val="clear" w:color="auto" w:fill="FFFFFF"/>
        <w:spacing w:after="150" w:line="240" w:lineRule="auto"/>
        <w:jc w:val="both"/>
        <w:rPr>
          <w:rFonts w:ascii="Calibri" w:eastAsia="Times New Roman" w:hAnsi="Calibri" w:cs="Calibri"/>
          <w:b/>
          <w:sz w:val="26"/>
          <w:szCs w:val="26"/>
          <w:lang w:val="it-IT"/>
        </w:rPr>
      </w:pPr>
      <w:r w:rsidRPr="00A36464">
        <w:rPr>
          <w:rFonts w:ascii="Calibri" w:eastAsia="Times New Roman" w:hAnsi="Calibri" w:cs="Calibri"/>
          <w:b/>
          <w:bCs/>
          <w:sz w:val="26"/>
          <w:szCs w:val="26"/>
          <w:lang w:val="it-IT"/>
        </w:rPr>
        <w:t>IV.</w:t>
      </w:r>
      <w:r w:rsidRPr="00A36464">
        <w:rPr>
          <w:rFonts w:ascii="Calibri" w:eastAsia="Times New Roman" w:hAnsi="Calibri" w:cs="Calibri"/>
          <w:b/>
          <w:sz w:val="26"/>
          <w:szCs w:val="26"/>
          <w:lang w:val="it-IT"/>
        </w:rPr>
        <w:t> Descrierea lucrărilor de demolare necesare:</w:t>
      </w:r>
    </w:p>
    <w:p w14:paraId="1E8CD471" w14:textId="77777777" w:rsidR="00BE3C85" w:rsidRPr="00A36464" w:rsidRDefault="00BE3C85" w:rsidP="00BE3C85">
      <w:pPr>
        <w:shd w:val="clear" w:color="auto" w:fill="FFFFFF"/>
        <w:spacing w:after="150" w:line="240" w:lineRule="auto"/>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ab/>
        <w:t>Nu este cazul. Prezentul proiect nu are ca obiect lucrari de demolare.</w:t>
      </w:r>
    </w:p>
    <w:p w14:paraId="1BBEB18B" w14:textId="77777777" w:rsidR="00BE3C85" w:rsidRPr="00A36464" w:rsidRDefault="00BE3C85" w:rsidP="00BE3C85">
      <w:pPr>
        <w:shd w:val="clear" w:color="auto" w:fill="FFFFFF"/>
        <w:spacing w:after="150" w:line="240" w:lineRule="auto"/>
        <w:jc w:val="both"/>
        <w:rPr>
          <w:rFonts w:ascii="Calibri" w:eastAsia="Times New Roman" w:hAnsi="Calibri" w:cs="Calibri"/>
          <w:b/>
          <w:sz w:val="26"/>
          <w:szCs w:val="26"/>
          <w:lang w:val="it-IT"/>
        </w:rPr>
      </w:pPr>
      <w:r w:rsidRPr="00A36464">
        <w:rPr>
          <w:rFonts w:ascii="Calibri" w:eastAsia="Times New Roman" w:hAnsi="Calibri" w:cs="Calibri"/>
          <w:b/>
          <w:bCs/>
          <w:sz w:val="26"/>
          <w:szCs w:val="26"/>
          <w:lang w:val="it-IT"/>
        </w:rPr>
        <w:t>V.</w:t>
      </w:r>
      <w:r w:rsidRPr="00A36464">
        <w:rPr>
          <w:rFonts w:ascii="Calibri" w:eastAsia="Times New Roman" w:hAnsi="Calibri" w:cs="Calibri"/>
          <w:b/>
          <w:sz w:val="26"/>
          <w:szCs w:val="26"/>
          <w:lang w:val="it-IT"/>
        </w:rPr>
        <w:t> Descrierea amplasării proiectului:</w:t>
      </w:r>
    </w:p>
    <w:p w14:paraId="7DADE7B3" w14:textId="77777777" w:rsidR="00BE3C85" w:rsidRPr="00A36464" w:rsidRDefault="00BE3C85" w:rsidP="00BE3C85">
      <w:pPr>
        <w:shd w:val="clear" w:color="auto" w:fill="FFFFFF"/>
        <w:spacing w:after="150" w:line="240" w:lineRule="auto"/>
        <w:jc w:val="both"/>
        <w:rPr>
          <w:rFonts w:ascii="Calibri" w:eastAsia="Times New Roman" w:hAnsi="Calibri" w:cs="Calibri"/>
          <w:sz w:val="26"/>
          <w:szCs w:val="26"/>
          <w:lang w:val="it-IT"/>
        </w:rPr>
      </w:pPr>
      <w:r w:rsidRPr="00A36464">
        <w:rPr>
          <w:rFonts w:ascii="Calibri" w:eastAsia="Times New Roman" w:hAnsi="Calibri" w:cs="Calibri"/>
          <w:b/>
          <w:bCs/>
          <w:sz w:val="26"/>
          <w:szCs w:val="26"/>
          <w:lang w:val="it-IT"/>
        </w:rPr>
        <w:t>-</w:t>
      </w:r>
      <w:r w:rsidRPr="00A36464">
        <w:rPr>
          <w:rFonts w:ascii="Calibri" w:eastAsia="Times New Roman" w:hAnsi="Calibri" w:cs="Calibri"/>
          <w:sz w:val="26"/>
          <w:szCs w:val="26"/>
          <w:lang w:val="it-IT"/>
        </w:rPr>
        <w:t> distanța față de granițe pentru proiectele care cad sub incidența </w:t>
      </w:r>
      <w:r>
        <w:rPr>
          <w:rFonts w:eastAsiaTheme="minorHAnsi"/>
        </w:rPr>
        <w:fldChar w:fldCharType="begin"/>
      </w:r>
      <w:r w:rsidRPr="00A36464">
        <w:rPr>
          <w:lang w:val="it-IT"/>
        </w:rPr>
        <w:instrText xml:space="preserve"> HYPERLINK "https://lege5.ro/Gratuit/gy3domzs/conventia-privind-evaluarea-impactului-asupra-mediului-in-context-transfrontiera-din-25021991?d=2019-07-29" \t "_blank" </w:instrText>
      </w:r>
      <w:r>
        <w:rPr>
          <w:rFonts w:eastAsiaTheme="minorHAnsi"/>
        </w:rPr>
        <w:fldChar w:fldCharType="separate"/>
      </w:r>
      <w:r w:rsidRPr="00A36464">
        <w:rPr>
          <w:rFonts w:ascii="Calibri" w:eastAsia="Times New Roman" w:hAnsi="Calibri" w:cs="Calibri"/>
          <w:sz w:val="26"/>
          <w:lang w:val="it-IT"/>
        </w:rPr>
        <w:t>Convenției</w:t>
      </w:r>
      <w:r>
        <w:rPr>
          <w:rFonts w:ascii="Calibri" w:eastAsia="Times New Roman" w:hAnsi="Calibri" w:cs="Calibri"/>
          <w:sz w:val="26"/>
        </w:rPr>
        <w:fldChar w:fldCharType="end"/>
      </w:r>
      <w:r w:rsidRPr="00A36464">
        <w:rPr>
          <w:rFonts w:ascii="Calibri" w:eastAsia="Times New Roman" w:hAnsi="Calibri" w:cs="Calibri"/>
          <w:sz w:val="26"/>
          <w:szCs w:val="26"/>
          <w:lang w:val="it-IT"/>
        </w:rPr>
        <w:t> privind evaluarea impactului asupra mediului în context transfrontieră, adoptată la Espoo la 25 februarie 1991, ratificată prin Legea </w:t>
      </w:r>
      <w:r>
        <w:fldChar w:fldCharType="begin"/>
      </w:r>
      <w:r>
        <w:instrText xml:space="preserve"> HYPERLINK "https://lege5.ro/Gratuit/gmztgnrx/legea-nr-22-2001-pentru-ratificarea-conventiei-privind-evaluarea-impactului-asupra-mediului-in-context-transfrontiera-adoptata-la-espoo-la-25-februarie-1991?d=2019-07-29" \t "_blank" </w:instrText>
      </w:r>
      <w:r>
        <w:fldChar w:fldCharType="separate"/>
      </w:r>
      <w:r w:rsidRPr="00A36464">
        <w:rPr>
          <w:rFonts w:ascii="Calibri" w:eastAsia="Times New Roman" w:hAnsi="Calibri" w:cs="Calibri"/>
          <w:sz w:val="26"/>
          <w:lang w:val="it-IT"/>
        </w:rPr>
        <w:t>nr. 22/2001</w:t>
      </w:r>
      <w:r>
        <w:rPr>
          <w:rFonts w:ascii="Calibri" w:eastAsia="Times New Roman" w:hAnsi="Calibri" w:cs="Calibri"/>
          <w:sz w:val="26"/>
          <w:lang w:val="it-IT"/>
        </w:rPr>
        <w:fldChar w:fldCharType="end"/>
      </w:r>
      <w:r w:rsidRPr="00A36464">
        <w:rPr>
          <w:rFonts w:ascii="Calibri" w:eastAsia="Times New Roman" w:hAnsi="Calibri" w:cs="Calibri"/>
          <w:sz w:val="26"/>
          <w:szCs w:val="26"/>
          <w:lang w:val="it-IT"/>
        </w:rPr>
        <w:t>, cu completările ulterioare;</w:t>
      </w:r>
    </w:p>
    <w:p w14:paraId="139EC5CD" w14:textId="77777777" w:rsidR="00BE3C85" w:rsidRPr="00A36464" w:rsidRDefault="00BE3C85" w:rsidP="00BE3C85">
      <w:pPr>
        <w:shd w:val="clear" w:color="auto" w:fill="FFFFFF"/>
        <w:spacing w:after="0" w:line="240" w:lineRule="auto"/>
        <w:jc w:val="both"/>
        <w:rPr>
          <w:rFonts w:ascii="Calibri" w:eastAsia="Times New Roman" w:hAnsi="Calibri" w:cs="Calibri"/>
          <w:sz w:val="26"/>
          <w:szCs w:val="26"/>
          <w:lang w:val="it-IT"/>
        </w:rPr>
      </w:pPr>
      <w:r w:rsidRPr="00A36464">
        <w:rPr>
          <w:rFonts w:ascii="Calibri" w:eastAsia="Times New Roman" w:hAnsi="Calibri" w:cs="Calibri"/>
          <w:b/>
          <w:bCs/>
          <w:sz w:val="26"/>
          <w:szCs w:val="26"/>
          <w:lang w:val="it-IT"/>
        </w:rPr>
        <w:t>-</w:t>
      </w:r>
      <w:r w:rsidRPr="00A36464">
        <w:rPr>
          <w:rFonts w:ascii="Calibri" w:eastAsia="Times New Roman" w:hAnsi="Calibri" w:cs="Calibri"/>
          <w:sz w:val="26"/>
          <w:szCs w:val="26"/>
          <w:lang w:val="it-IT"/>
        </w:rPr>
        <w:t> localizarea amplasamentului în raport cu patrimoniul cultural potrivit Listei monumentelor istorice, actualizată, aprobată prin Ordinul ministrului culturii și cultelor </w:t>
      </w:r>
      <w:r>
        <w:fldChar w:fldCharType="begin"/>
      </w:r>
      <w:r>
        <w:instrText xml:space="preserve"> HYPERLINK "https://lege5.ro/Gratuit/guztmmjv/ordinul-nr-2314-2004-privind-aprobarea-listei-monumentelor-istorice-actualizata-si-a-listei-monumentelor-istorice-disparute?d=2019-07-29" \t "_blank" </w:instrText>
      </w:r>
      <w:r>
        <w:fldChar w:fldCharType="separate"/>
      </w:r>
      <w:r w:rsidRPr="00A36464">
        <w:rPr>
          <w:rFonts w:ascii="Calibri" w:eastAsia="Times New Roman" w:hAnsi="Calibri" w:cs="Calibri"/>
          <w:sz w:val="26"/>
          <w:lang w:val="it-IT"/>
        </w:rPr>
        <w:t>nr. 2.314/2004</w:t>
      </w:r>
      <w:r>
        <w:rPr>
          <w:rFonts w:ascii="Calibri" w:eastAsia="Times New Roman" w:hAnsi="Calibri" w:cs="Calibri"/>
          <w:sz w:val="26"/>
          <w:lang w:val="it-IT"/>
        </w:rPr>
        <w:fldChar w:fldCharType="end"/>
      </w:r>
      <w:r w:rsidRPr="00A36464">
        <w:rPr>
          <w:rFonts w:ascii="Calibri" w:eastAsia="Times New Roman" w:hAnsi="Calibri" w:cs="Calibri"/>
          <w:sz w:val="26"/>
          <w:szCs w:val="26"/>
          <w:lang w:val="it-IT"/>
        </w:rPr>
        <w:t>, cu modificările ulterioare, și Repertoriului arheologic național prevăzut de Ordonanța Guvernului </w:t>
      </w:r>
      <w:r>
        <w:fldChar w:fldCharType="begin"/>
      </w:r>
      <w:r>
        <w:instrText xml:space="preserve"> HYPERLINK "https://lege5.ro/Gratuit/gezdiobqgy/ordonanta-nr-43-2000-privind-protectia-patrimoniului-arheologic-si-declararea-unor-situri-arheologice-ca-zone-de-interes-national?d=2019-07-29" \t "_blank" </w:instrText>
      </w:r>
      <w:r>
        <w:fldChar w:fldCharType="separate"/>
      </w:r>
      <w:r w:rsidRPr="00A36464">
        <w:rPr>
          <w:rFonts w:ascii="Calibri" w:eastAsia="Times New Roman" w:hAnsi="Calibri" w:cs="Calibri"/>
          <w:sz w:val="26"/>
          <w:lang w:val="it-IT"/>
        </w:rPr>
        <w:t>nr. 43/2000</w:t>
      </w:r>
      <w:r>
        <w:rPr>
          <w:rFonts w:ascii="Calibri" w:eastAsia="Times New Roman" w:hAnsi="Calibri" w:cs="Calibri"/>
          <w:sz w:val="26"/>
          <w:lang w:val="it-IT"/>
        </w:rPr>
        <w:fldChar w:fldCharType="end"/>
      </w:r>
      <w:r w:rsidRPr="00A36464">
        <w:rPr>
          <w:rFonts w:ascii="Calibri" w:eastAsia="Times New Roman" w:hAnsi="Calibri" w:cs="Calibri"/>
          <w:sz w:val="26"/>
          <w:szCs w:val="26"/>
          <w:lang w:val="it-IT"/>
        </w:rPr>
        <w:t> privind protecția patrimoniului arheologic și declararea unor situri arheologice ca zone de interes național, republicată, cu modificările și completările ulterioare;</w:t>
      </w:r>
    </w:p>
    <w:p w14:paraId="4D17020B" w14:textId="77777777" w:rsidR="00BE3C85" w:rsidRPr="00A36464" w:rsidRDefault="00BE3C85" w:rsidP="00BE3C85">
      <w:pPr>
        <w:shd w:val="clear" w:color="auto" w:fill="FFFFFF"/>
        <w:spacing w:after="0" w:line="240" w:lineRule="auto"/>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ab/>
        <w:t>Nu este cazul. Distanta amplasamentului studiat fata de cea mai apropiata granita (Bulgaria) este de peste 90 km proiectul nu intra sub incidenta Conventiei privind evaluarea impactului asupra mediului in context transfrontiera, adoptata la Espoo la 25 februarie 1991, ratificata prin Legea nr. 22/2001.</w:t>
      </w:r>
    </w:p>
    <w:p w14:paraId="06B63F29" w14:textId="77777777" w:rsidR="00BE3C85" w:rsidRPr="00A36464" w:rsidRDefault="00BE3C85" w:rsidP="00BE3C85">
      <w:pPr>
        <w:shd w:val="clear" w:color="auto" w:fill="FFFFFF"/>
        <w:spacing w:after="0" w:line="240" w:lineRule="auto"/>
        <w:jc w:val="both"/>
        <w:rPr>
          <w:rFonts w:ascii="Calibri" w:eastAsia="Times New Roman" w:hAnsi="Calibri" w:cs="Calibri"/>
          <w:sz w:val="26"/>
          <w:szCs w:val="26"/>
          <w:lang w:val="it-IT"/>
        </w:rPr>
      </w:pPr>
      <w:r w:rsidRPr="00A36464">
        <w:rPr>
          <w:rFonts w:ascii="Calibri" w:eastAsia="Times New Roman" w:hAnsi="Calibri" w:cs="Calibri"/>
          <w:bCs/>
          <w:sz w:val="26"/>
          <w:szCs w:val="26"/>
          <w:lang w:val="it-IT"/>
        </w:rPr>
        <w:t>-</w:t>
      </w:r>
      <w:r w:rsidRPr="00A36464">
        <w:rPr>
          <w:rFonts w:ascii="Calibri" w:eastAsia="Times New Roman" w:hAnsi="Calibri" w:cs="Calibri"/>
          <w:sz w:val="26"/>
          <w:szCs w:val="26"/>
          <w:lang w:val="it-IT"/>
        </w:rPr>
        <w:t> hărți, fotografii ale amplasamentului care pot oferi informații privind caracteristicile fizice ale mediului, atât naturale, cât și artificiale, și alte informații privind:</w:t>
      </w:r>
    </w:p>
    <w:p w14:paraId="18A1AF3C" w14:textId="77777777" w:rsidR="00BE3C85" w:rsidRPr="00A36464" w:rsidRDefault="00BE3C85" w:rsidP="00BE3C85">
      <w:pPr>
        <w:shd w:val="clear" w:color="auto" w:fill="FFFFFF"/>
        <w:spacing w:after="0" w:line="240" w:lineRule="auto"/>
        <w:jc w:val="both"/>
        <w:rPr>
          <w:rFonts w:ascii="Calibri" w:eastAsia="Times New Roman" w:hAnsi="Calibri" w:cs="Calibri"/>
          <w:sz w:val="26"/>
          <w:szCs w:val="26"/>
          <w:lang w:val="it-IT"/>
        </w:rPr>
      </w:pPr>
      <w:r w:rsidRPr="006A1ECF">
        <w:rPr>
          <w:rFonts w:ascii="Calibri" w:eastAsia="Times New Roman" w:hAnsi="Calibri" w:cs="Calibri"/>
          <w:sz w:val="26"/>
          <w:szCs w:val="26"/>
        </w:rPr>
        <w:t></w:t>
      </w:r>
      <w:r w:rsidRPr="00A36464">
        <w:rPr>
          <w:rFonts w:ascii="Calibri" w:eastAsia="Times New Roman" w:hAnsi="Calibri" w:cs="Calibri"/>
          <w:sz w:val="26"/>
          <w:szCs w:val="26"/>
          <w:lang w:val="it-IT"/>
        </w:rPr>
        <w:t> folosințele actuale și planificate ale terenului atât pe amplasament, cât și pe zone adiacente acestuia;</w:t>
      </w:r>
    </w:p>
    <w:p w14:paraId="0DCC5223" w14:textId="77777777" w:rsidR="00BE3C85" w:rsidRPr="00A36464" w:rsidRDefault="00BE3C85" w:rsidP="00BE3C85">
      <w:pPr>
        <w:shd w:val="clear" w:color="auto" w:fill="FFFFFF"/>
        <w:spacing w:after="0" w:line="240" w:lineRule="auto"/>
        <w:jc w:val="both"/>
        <w:rPr>
          <w:rFonts w:ascii="Calibri" w:eastAsia="Times New Roman" w:hAnsi="Calibri" w:cs="Calibri"/>
          <w:sz w:val="26"/>
          <w:szCs w:val="26"/>
          <w:lang w:val="it-IT"/>
        </w:rPr>
      </w:pPr>
      <w:r w:rsidRPr="006A1ECF">
        <w:rPr>
          <w:rFonts w:ascii="Calibri" w:eastAsia="Times New Roman" w:hAnsi="Calibri" w:cs="Calibri"/>
          <w:sz w:val="26"/>
          <w:szCs w:val="26"/>
        </w:rPr>
        <w:t></w:t>
      </w:r>
      <w:r w:rsidRPr="00A36464">
        <w:rPr>
          <w:rFonts w:ascii="Calibri" w:eastAsia="Times New Roman" w:hAnsi="Calibri" w:cs="Calibri"/>
          <w:sz w:val="26"/>
          <w:szCs w:val="26"/>
          <w:lang w:val="it-IT"/>
        </w:rPr>
        <w:t> politici de zonare și de folosire a terenului;</w:t>
      </w:r>
    </w:p>
    <w:p w14:paraId="7277CB2C" w14:textId="77777777" w:rsidR="00BE3C85" w:rsidRDefault="00BE3C85" w:rsidP="00BE3C85">
      <w:pPr>
        <w:shd w:val="clear" w:color="auto" w:fill="FFFFFF"/>
        <w:spacing w:after="0" w:line="240" w:lineRule="auto"/>
        <w:jc w:val="both"/>
        <w:rPr>
          <w:rFonts w:ascii="Calibri" w:eastAsia="Times New Roman" w:hAnsi="Calibri" w:cs="Calibri"/>
          <w:sz w:val="26"/>
          <w:szCs w:val="26"/>
        </w:rPr>
      </w:pPr>
      <w:r w:rsidRPr="006A1ECF">
        <w:rPr>
          <w:rFonts w:ascii="Calibri" w:eastAsia="Times New Roman" w:hAnsi="Calibri" w:cs="Calibri"/>
          <w:sz w:val="26"/>
          <w:szCs w:val="26"/>
        </w:rPr>
        <w:t> </w:t>
      </w:r>
      <w:proofErr w:type="spellStart"/>
      <w:r w:rsidRPr="006A1ECF">
        <w:rPr>
          <w:rFonts w:ascii="Calibri" w:eastAsia="Times New Roman" w:hAnsi="Calibri" w:cs="Calibri"/>
          <w:sz w:val="26"/>
          <w:szCs w:val="26"/>
        </w:rPr>
        <w:t>arealele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sensibile</w:t>
      </w:r>
      <w:proofErr w:type="spellEnd"/>
      <w:r w:rsidRPr="006A1ECF">
        <w:rPr>
          <w:rFonts w:ascii="Calibri" w:eastAsia="Times New Roman" w:hAnsi="Calibri" w:cs="Calibri"/>
          <w:sz w:val="26"/>
          <w:szCs w:val="26"/>
        </w:rPr>
        <w:t xml:space="preserve">:  Nu </w:t>
      </w:r>
      <w:proofErr w:type="spellStart"/>
      <w:r w:rsidRPr="006A1ECF">
        <w:rPr>
          <w:rFonts w:ascii="Calibri" w:eastAsia="Times New Roman" w:hAnsi="Calibri" w:cs="Calibri"/>
          <w:sz w:val="26"/>
          <w:szCs w:val="26"/>
        </w:rPr>
        <w:t>este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cazul</w:t>
      </w:r>
      <w:proofErr w:type="spellEnd"/>
      <w:r>
        <w:rPr>
          <w:rFonts w:ascii="Calibri" w:eastAsia="Times New Roman" w:hAnsi="Calibri" w:cs="Calibri"/>
          <w:sz w:val="26"/>
          <w:szCs w:val="26"/>
        </w:rPr>
        <w:t>.</w:t>
      </w:r>
    </w:p>
    <w:p w14:paraId="78BA5B9B" w14:textId="77777777" w:rsidR="00BE3C85" w:rsidRPr="006C48F5" w:rsidRDefault="00BE3C85" w:rsidP="00BE3C85">
      <w:pPr>
        <w:shd w:val="clear" w:color="auto" w:fill="FFFFFF"/>
        <w:spacing w:after="0" w:line="240" w:lineRule="auto"/>
        <w:jc w:val="both"/>
        <w:rPr>
          <w:rFonts w:ascii="Calibri" w:eastAsia="Times New Roman" w:hAnsi="Calibri" w:cs="Calibri"/>
          <w:color w:val="FF0000"/>
          <w:sz w:val="26"/>
          <w:szCs w:val="26"/>
        </w:rPr>
      </w:pPr>
      <w:r>
        <w:rPr>
          <w:rFonts w:ascii="Calibri" w:eastAsia="Times New Roman" w:hAnsi="Calibri" w:cs="Calibri"/>
          <w:sz w:val="26"/>
          <w:szCs w:val="26"/>
        </w:rPr>
        <w:tab/>
      </w:r>
    </w:p>
    <w:p w14:paraId="205936A2" w14:textId="350F6281" w:rsidR="00BE3C85" w:rsidRDefault="004B6493" w:rsidP="00BE3C85">
      <w:pPr>
        <w:shd w:val="clear" w:color="auto" w:fill="FFFFFF"/>
        <w:spacing w:after="0" w:line="240" w:lineRule="auto"/>
        <w:jc w:val="both"/>
        <w:rPr>
          <w:rFonts w:ascii="Calibri" w:eastAsia="Times New Roman" w:hAnsi="Calibri" w:cs="Calibri"/>
          <w:sz w:val="26"/>
          <w:szCs w:val="26"/>
        </w:rPr>
      </w:pPr>
      <w:r>
        <w:rPr>
          <w:rFonts w:ascii="Calibri" w:eastAsia="Times New Roman" w:hAnsi="Calibri" w:cs="Calibri"/>
          <w:noProof/>
          <w:sz w:val="26"/>
          <w:szCs w:val="26"/>
        </w:rPr>
        <w:lastRenderedPageBreak/>
        <w:drawing>
          <wp:inline distT="0" distB="0" distL="0" distR="0" wp14:anchorId="07D0586C" wp14:editId="5F7560CC">
            <wp:extent cx="5937250" cy="371475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3714750"/>
                    </a:xfrm>
                    <a:prstGeom prst="rect">
                      <a:avLst/>
                    </a:prstGeom>
                    <a:noFill/>
                    <a:ln>
                      <a:noFill/>
                    </a:ln>
                  </pic:spPr>
                </pic:pic>
              </a:graphicData>
            </a:graphic>
          </wp:inline>
        </w:drawing>
      </w:r>
    </w:p>
    <w:p w14:paraId="199198EE" w14:textId="09A8C15B" w:rsidR="00BE3C85" w:rsidRPr="00A36464" w:rsidRDefault="00BE3C85" w:rsidP="00BE3C85">
      <w:pPr>
        <w:shd w:val="clear" w:color="auto" w:fill="FFFFFF"/>
        <w:spacing w:after="0" w:line="240" w:lineRule="auto"/>
        <w:jc w:val="both"/>
        <w:rPr>
          <w:rFonts w:ascii="Calibri" w:eastAsia="Times New Roman" w:hAnsi="Calibri" w:cs="Calibri"/>
          <w:b/>
          <w:sz w:val="26"/>
          <w:szCs w:val="26"/>
          <w:lang w:val="pt-PT"/>
        </w:rPr>
      </w:pPr>
      <w:r>
        <w:rPr>
          <w:rFonts w:ascii="Calibri" w:eastAsia="Times New Roman" w:hAnsi="Calibri" w:cs="Calibri"/>
          <w:sz w:val="26"/>
          <w:szCs w:val="26"/>
        </w:rPr>
        <w:tab/>
      </w:r>
      <w:r w:rsidRPr="00A36464">
        <w:rPr>
          <w:rFonts w:ascii="Calibri" w:eastAsia="Times New Roman" w:hAnsi="Calibri" w:cs="Calibri"/>
          <w:sz w:val="26"/>
          <w:szCs w:val="26"/>
          <w:lang w:val="pt-PT"/>
        </w:rPr>
        <w:t xml:space="preserve">Distanta amplasamentului fata de mare este de peste </w:t>
      </w:r>
      <w:r w:rsidR="004B6493">
        <w:rPr>
          <w:rFonts w:ascii="Calibri" w:eastAsia="Times New Roman" w:hAnsi="Calibri" w:cs="Calibri"/>
          <w:b/>
          <w:sz w:val="26"/>
          <w:szCs w:val="26"/>
          <w:lang w:val="pt-PT"/>
        </w:rPr>
        <w:t>845.17m</w:t>
      </w:r>
      <w:r w:rsidRPr="00A36464">
        <w:rPr>
          <w:rFonts w:ascii="Calibri" w:eastAsia="Times New Roman" w:hAnsi="Calibri" w:cs="Calibri"/>
          <w:b/>
          <w:sz w:val="26"/>
          <w:szCs w:val="26"/>
          <w:lang w:val="pt-PT"/>
        </w:rPr>
        <w:t>.</w:t>
      </w:r>
    </w:p>
    <w:p w14:paraId="01A49F28" w14:textId="77777777" w:rsidR="00BE3C85" w:rsidRPr="00A36464" w:rsidRDefault="00BE3C85" w:rsidP="00BE3C85">
      <w:pPr>
        <w:shd w:val="clear" w:color="auto" w:fill="FFFFFF"/>
        <w:spacing w:after="150" w:line="240" w:lineRule="auto"/>
        <w:jc w:val="both"/>
        <w:rPr>
          <w:rFonts w:ascii="Calibri" w:eastAsia="Times New Roman" w:hAnsi="Calibri" w:cs="Calibri"/>
          <w:sz w:val="26"/>
          <w:szCs w:val="26"/>
          <w:lang w:val="pt-PT"/>
        </w:rPr>
      </w:pPr>
      <w:r w:rsidRPr="00A36464">
        <w:rPr>
          <w:rFonts w:ascii="Calibri" w:eastAsia="Times New Roman" w:hAnsi="Calibri" w:cs="Calibri"/>
          <w:b/>
          <w:bCs/>
          <w:sz w:val="26"/>
          <w:szCs w:val="26"/>
          <w:lang w:val="pt-PT"/>
        </w:rPr>
        <w:t>-</w:t>
      </w:r>
      <w:r w:rsidRPr="00A36464">
        <w:rPr>
          <w:rFonts w:ascii="Calibri" w:eastAsia="Times New Roman" w:hAnsi="Calibri" w:cs="Calibri"/>
          <w:sz w:val="26"/>
          <w:szCs w:val="26"/>
          <w:lang w:val="pt-PT"/>
        </w:rPr>
        <w:t> coordonatele geografice ale amplasamentului proiectului, care vor fi prezentate sub formă de vector în format digital cu referință geografică, în sistem de proiecție națională Stereo 1970;</w:t>
      </w:r>
    </w:p>
    <w:p w14:paraId="237A79F4" w14:textId="06173502" w:rsidR="00BE3C85" w:rsidRPr="006A1ECF" w:rsidRDefault="004B6493" w:rsidP="00BE3C85">
      <w:pPr>
        <w:shd w:val="clear" w:color="auto" w:fill="FFFFFF"/>
        <w:spacing w:after="150" w:line="240" w:lineRule="auto"/>
        <w:jc w:val="both"/>
        <w:rPr>
          <w:rFonts w:ascii="Calibri" w:eastAsia="Times New Roman" w:hAnsi="Calibri" w:cs="Calibri"/>
          <w:sz w:val="26"/>
          <w:szCs w:val="26"/>
        </w:rPr>
      </w:pPr>
      <w:r>
        <w:rPr>
          <w:rFonts w:ascii="Calibri" w:eastAsia="Times New Roman" w:hAnsi="Calibri" w:cs="Calibri"/>
          <w:noProof/>
          <w:sz w:val="26"/>
          <w:szCs w:val="26"/>
        </w:rPr>
        <w:drawing>
          <wp:inline distT="0" distB="0" distL="0" distR="0" wp14:anchorId="2CDED4FF" wp14:editId="2AA48F39">
            <wp:extent cx="3740150" cy="217805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0150" cy="2178050"/>
                    </a:xfrm>
                    <a:prstGeom prst="rect">
                      <a:avLst/>
                    </a:prstGeom>
                    <a:noFill/>
                    <a:ln>
                      <a:noFill/>
                    </a:ln>
                  </pic:spPr>
                </pic:pic>
              </a:graphicData>
            </a:graphic>
          </wp:inline>
        </w:drawing>
      </w:r>
    </w:p>
    <w:p w14:paraId="2CA556DE" w14:textId="77777777" w:rsidR="00BE3C85" w:rsidRPr="006A1ECF" w:rsidRDefault="00BE3C85" w:rsidP="00BE3C85">
      <w:pPr>
        <w:shd w:val="clear" w:color="auto" w:fill="FFFFFF"/>
        <w:spacing w:after="150" w:line="240" w:lineRule="auto"/>
        <w:jc w:val="both"/>
        <w:rPr>
          <w:rFonts w:ascii="Calibri" w:eastAsia="Times New Roman" w:hAnsi="Calibri" w:cs="Calibri"/>
          <w:sz w:val="26"/>
          <w:szCs w:val="26"/>
        </w:rPr>
      </w:pPr>
      <w:r w:rsidRPr="006A1ECF">
        <w:rPr>
          <w:rFonts w:ascii="Calibri" w:eastAsia="Times New Roman" w:hAnsi="Calibri" w:cs="Calibri"/>
          <w:b/>
          <w:bCs/>
          <w:sz w:val="26"/>
          <w:szCs w:val="26"/>
        </w:rPr>
        <w:t>-</w:t>
      </w:r>
      <w:r w:rsidRPr="006A1ECF">
        <w:rPr>
          <w:rFonts w:ascii="Calibri" w:eastAsia="Times New Roman" w:hAnsi="Calibri" w:cs="Calibri"/>
          <w:sz w:val="26"/>
          <w:szCs w:val="26"/>
        </w:rPr>
        <w:t> </w:t>
      </w:r>
      <w:proofErr w:type="spellStart"/>
      <w:r w:rsidRPr="006A1ECF">
        <w:rPr>
          <w:rFonts w:ascii="Calibri" w:eastAsia="Times New Roman" w:hAnsi="Calibri" w:cs="Calibri"/>
          <w:sz w:val="26"/>
          <w:szCs w:val="26"/>
        </w:rPr>
        <w:t>detalii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privind</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orice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variantă</w:t>
      </w:r>
      <w:proofErr w:type="spellEnd"/>
      <w:r w:rsidRPr="006A1ECF">
        <w:rPr>
          <w:rFonts w:ascii="Calibri" w:eastAsia="Times New Roman" w:hAnsi="Calibri" w:cs="Calibri"/>
          <w:sz w:val="26"/>
          <w:szCs w:val="26"/>
        </w:rPr>
        <w:t xml:space="preserve"> de </w:t>
      </w:r>
      <w:proofErr w:type="spellStart"/>
      <w:r w:rsidRPr="006A1ECF">
        <w:rPr>
          <w:rFonts w:ascii="Calibri" w:eastAsia="Times New Roman" w:hAnsi="Calibri" w:cs="Calibri"/>
          <w:sz w:val="26"/>
          <w:szCs w:val="26"/>
        </w:rPr>
        <w:t>amplasament</w:t>
      </w:r>
      <w:proofErr w:type="spellEnd"/>
      <w:r w:rsidRPr="006A1ECF">
        <w:rPr>
          <w:rFonts w:ascii="Calibri" w:eastAsia="Times New Roman" w:hAnsi="Calibri" w:cs="Calibri"/>
          <w:sz w:val="26"/>
          <w:szCs w:val="26"/>
        </w:rPr>
        <w:t xml:space="preserve"> care a </w:t>
      </w:r>
      <w:proofErr w:type="spellStart"/>
      <w:r w:rsidRPr="006A1ECF">
        <w:rPr>
          <w:rFonts w:ascii="Calibri" w:eastAsia="Times New Roman" w:hAnsi="Calibri" w:cs="Calibri"/>
          <w:sz w:val="26"/>
          <w:szCs w:val="26"/>
        </w:rPr>
        <w:t>fost</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luată</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în</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considerare</w:t>
      </w:r>
      <w:proofErr w:type="spellEnd"/>
      <w:r w:rsidRPr="006A1ECF">
        <w:rPr>
          <w:rFonts w:ascii="Calibri" w:eastAsia="Times New Roman" w:hAnsi="Calibri" w:cs="Calibri"/>
          <w:sz w:val="26"/>
          <w:szCs w:val="26"/>
        </w:rPr>
        <w:t>:</w:t>
      </w:r>
    </w:p>
    <w:p w14:paraId="5E023DBA" w14:textId="77777777" w:rsidR="00BE3C85" w:rsidRDefault="00BE3C85" w:rsidP="00BE3C85">
      <w:pPr>
        <w:shd w:val="clear" w:color="auto" w:fill="FFFFFF"/>
        <w:spacing w:after="150" w:line="240" w:lineRule="auto"/>
        <w:jc w:val="both"/>
        <w:rPr>
          <w:rFonts w:ascii="Calibri" w:eastAsia="Times New Roman" w:hAnsi="Calibri" w:cs="Calibri"/>
          <w:sz w:val="26"/>
          <w:szCs w:val="26"/>
        </w:rPr>
      </w:pPr>
      <w:r w:rsidRPr="006A1ECF">
        <w:rPr>
          <w:rFonts w:ascii="Calibri" w:eastAsia="Times New Roman" w:hAnsi="Calibri" w:cs="Calibri"/>
          <w:sz w:val="26"/>
          <w:szCs w:val="26"/>
        </w:rPr>
        <w:tab/>
        <w:t xml:space="preserve">Nu </w:t>
      </w:r>
      <w:proofErr w:type="spellStart"/>
      <w:r w:rsidRPr="006A1ECF">
        <w:rPr>
          <w:rFonts w:ascii="Calibri" w:eastAsia="Times New Roman" w:hAnsi="Calibri" w:cs="Calibri"/>
          <w:sz w:val="26"/>
          <w:szCs w:val="26"/>
        </w:rPr>
        <w:t>este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cazul</w:t>
      </w:r>
      <w:proofErr w:type="spellEnd"/>
      <w:r w:rsidRPr="006A1ECF">
        <w:rPr>
          <w:rFonts w:ascii="Calibri" w:eastAsia="Times New Roman" w:hAnsi="Calibri" w:cs="Calibri"/>
          <w:sz w:val="26"/>
          <w:szCs w:val="26"/>
        </w:rPr>
        <w:t>.</w:t>
      </w:r>
    </w:p>
    <w:p w14:paraId="1706FE2C" w14:textId="77777777" w:rsidR="00BE3C85" w:rsidRPr="00B877AB" w:rsidRDefault="00BE3C85" w:rsidP="00CB364C">
      <w:pPr>
        <w:shd w:val="clear" w:color="auto" w:fill="FFFFFF"/>
        <w:spacing w:after="0" w:line="240" w:lineRule="auto"/>
        <w:jc w:val="both"/>
        <w:rPr>
          <w:rFonts w:ascii="Calibri" w:eastAsia="Times New Roman" w:hAnsi="Calibri" w:cs="Calibri"/>
          <w:b/>
          <w:sz w:val="26"/>
          <w:szCs w:val="26"/>
        </w:rPr>
      </w:pPr>
      <w:r w:rsidRPr="00B877AB">
        <w:rPr>
          <w:rFonts w:ascii="Calibri" w:eastAsia="Times New Roman" w:hAnsi="Calibri" w:cs="Calibri"/>
          <w:b/>
          <w:bCs/>
          <w:sz w:val="26"/>
          <w:szCs w:val="26"/>
        </w:rPr>
        <w:lastRenderedPageBreak/>
        <w:t>VI.</w:t>
      </w:r>
      <w:r w:rsidRPr="00B877AB">
        <w:rPr>
          <w:rFonts w:ascii="Calibri" w:eastAsia="Times New Roman" w:hAnsi="Calibri" w:cs="Calibri"/>
          <w:b/>
          <w:sz w:val="26"/>
          <w:szCs w:val="26"/>
        </w:rPr>
        <w:t> </w:t>
      </w:r>
      <w:proofErr w:type="spellStart"/>
      <w:r w:rsidRPr="00B877AB">
        <w:rPr>
          <w:rFonts w:ascii="Calibri" w:eastAsia="Times New Roman" w:hAnsi="Calibri" w:cs="Calibri"/>
          <w:b/>
          <w:sz w:val="26"/>
          <w:szCs w:val="26"/>
        </w:rPr>
        <w:t>Descrierea</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tuturor</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efectelor</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semnificative</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posibile</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asupra</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mediului</w:t>
      </w:r>
      <w:proofErr w:type="spellEnd"/>
      <w:r w:rsidRPr="00B877AB">
        <w:rPr>
          <w:rFonts w:ascii="Calibri" w:eastAsia="Times New Roman" w:hAnsi="Calibri" w:cs="Calibri"/>
          <w:b/>
          <w:sz w:val="26"/>
          <w:szCs w:val="26"/>
        </w:rPr>
        <w:t xml:space="preserve"> ale </w:t>
      </w:r>
      <w:proofErr w:type="spellStart"/>
      <w:r w:rsidRPr="00B877AB">
        <w:rPr>
          <w:rFonts w:ascii="Calibri" w:eastAsia="Times New Roman" w:hAnsi="Calibri" w:cs="Calibri"/>
          <w:b/>
          <w:sz w:val="26"/>
          <w:szCs w:val="26"/>
        </w:rPr>
        <w:t>proiectului</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în</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limita</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informațiilor</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disponibile</w:t>
      </w:r>
      <w:proofErr w:type="spellEnd"/>
      <w:r w:rsidRPr="00B877AB">
        <w:rPr>
          <w:rFonts w:ascii="Calibri" w:eastAsia="Times New Roman" w:hAnsi="Calibri" w:cs="Calibri"/>
          <w:b/>
          <w:sz w:val="26"/>
          <w:szCs w:val="26"/>
        </w:rPr>
        <w:t>:</w:t>
      </w:r>
    </w:p>
    <w:p w14:paraId="0251A7DE" w14:textId="77777777" w:rsidR="00BE3C85" w:rsidRDefault="00BE3C85" w:rsidP="00CB364C">
      <w:pPr>
        <w:shd w:val="clear" w:color="auto" w:fill="FFFFFF"/>
        <w:spacing w:after="0" w:line="240" w:lineRule="auto"/>
        <w:jc w:val="both"/>
        <w:rPr>
          <w:rFonts w:ascii="Calibri" w:eastAsia="Times New Roman" w:hAnsi="Calibri" w:cs="Calibri"/>
          <w:b/>
          <w:sz w:val="26"/>
          <w:szCs w:val="26"/>
        </w:rPr>
      </w:pPr>
      <w:r w:rsidRPr="00B877AB">
        <w:rPr>
          <w:rFonts w:ascii="Calibri" w:eastAsia="Times New Roman" w:hAnsi="Calibri" w:cs="Calibri"/>
          <w:b/>
          <w:bCs/>
          <w:sz w:val="26"/>
          <w:szCs w:val="26"/>
        </w:rPr>
        <w:t>A.</w:t>
      </w:r>
      <w:r w:rsidRPr="00B877AB">
        <w:rPr>
          <w:rFonts w:ascii="Calibri" w:eastAsia="Times New Roman" w:hAnsi="Calibri" w:cs="Calibri"/>
          <w:b/>
          <w:sz w:val="26"/>
          <w:szCs w:val="26"/>
        </w:rPr>
        <w:t> </w:t>
      </w:r>
      <w:proofErr w:type="spellStart"/>
      <w:r w:rsidRPr="00B877AB">
        <w:rPr>
          <w:rFonts w:ascii="Calibri" w:eastAsia="Times New Roman" w:hAnsi="Calibri" w:cs="Calibri"/>
          <w:b/>
          <w:sz w:val="26"/>
          <w:szCs w:val="26"/>
        </w:rPr>
        <w:t>Surse</w:t>
      </w:r>
      <w:proofErr w:type="spellEnd"/>
      <w:r w:rsidRPr="00B877AB">
        <w:rPr>
          <w:rFonts w:ascii="Calibri" w:eastAsia="Times New Roman" w:hAnsi="Calibri" w:cs="Calibri"/>
          <w:b/>
          <w:sz w:val="26"/>
          <w:szCs w:val="26"/>
        </w:rPr>
        <w:t xml:space="preserve"> de </w:t>
      </w:r>
      <w:proofErr w:type="spellStart"/>
      <w:r w:rsidRPr="00B877AB">
        <w:rPr>
          <w:rFonts w:ascii="Calibri" w:eastAsia="Times New Roman" w:hAnsi="Calibri" w:cs="Calibri"/>
          <w:b/>
          <w:sz w:val="26"/>
          <w:szCs w:val="26"/>
        </w:rPr>
        <w:t>poluanți</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și</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instalații</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pentru</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reținerea</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evacuarea</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și</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dispersia</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poluanților</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în</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mediu</w:t>
      </w:r>
      <w:proofErr w:type="spellEnd"/>
      <w:r w:rsidRPr="00B877AB">
        <w:rPr>
          <w:rFonts w:ascii="Calibri" w:eastAsia="Times New Roman" w:hAnsi="Calibri" w:cs="Calibri"/>
          <w:b/>
          <w:sz w:val="26"/>
          <w:szCs w:val="26"/>
        </w:rPr>
        <w:t>:</w:t>
      </w:r>
    </w:p>
    <w:p w14:paraId="11A1A6E0"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b/>
          <w:bCs/>
          <w:sz w:val="26"/>
          <w:szCs w:val="26"/>
          <w:lang w:val="pt-PT"/>
        </w:rPr>
        <w:t>a)</w:t>
      </w:r>
      <w:r w:rsidRPr="00A36464">
        <w:rPr>
          <w:rFonts w:ascii="Calibri" w:eastAsia="Times New Roman" w:hAnsi="Calibri" w:cs="Calibri"/>
          <w:sz w:val="26"/>
          <w:szCs w:val="26"/>
          <w:lang w:val="pt-PT"/>
        </w:rPr>
        <w:t> </w:t>
      </w:r>
      <w:r w:rsidRPr="00A36464">
        <w:rPr>
          <w:rFonts w:ascii="Calibri" w:eastAsia="Times New Roman" w:hAnsi="Calibri" w:cs="Calibri"/>
          <w:b/>
          <w:sz w:val="26"/>
          <w:szCs w:val="26"/>
          <w:lang w:val="pt-PT"/>
        </w:rPr>
        <w:t>protecția calității apelor:</w:t>
      </w:r>
    </w:p>
    <w:p w14:paraId="018B8DD6"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b/>
          <w:bCs/>
          <w:sz w:val="26"/>
          <w:szCs w:val="26"/>
          <w:lang w:val="pt-PT"/>
        </w:rPr>
        <w:t>-</w:t>
      </w:r>
      <w:r w:rsidRPr="00A36464">
        <w:rPr>
          <w:rFonts w:ascii="Calibri" w:eastAsia="Times New Roman" w:hAnsi="Calibri" w:cs="Calibri"/>
          <w:sz w:val="26"/>
          <w:szCs w:val="26"/>
          <w:lang w:val="pt-PT"/>
        </w:rPr>
        <w:t> sursele de poluanți pentru ape, locul de evacuare sau emisarul:</w:t>
      </w:r>
    </w:p>
    <w:p w14:paraId="61CD0689"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ab/>
        <w:t>Sursele de poluanti a factorului de mediu apa provenite de la organizarea de santier sunt:</w:t>
      </w:r>
    </w:p>
    <w:p w14:paraId="11808DAA"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 posibilele scurgeri accidentale de lubrifiant sau carburant care ar putea rezulta datorita functionarii utilajelor si celorlalte mijloace de transport folosite in cadrul organizarii de santier</w:t>
      </w:r>
    </w:p>
    <w:p w14:paraId="0BC7742C"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 orice evacuare de ape uzate neepurate în apele de suprafata, pe sol sau în apele subterane :</w:t>
      </w:r>
    </w:p>
    <w:p w14:paraId="7DC08569"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In timpul desfasurarii operatiunilor in cadrul organizarii de santier este strict interzisa evacuarea apelor reziduale tehnologice în apele de suprafata sau subterane.</w:t>
      </w:r>
    </w:p>
    <w:p w14:paraId="5DCB0DA5"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Apele uzate fecaloid-menajere vor fi colectate in WC ecologic care se va vidanja periodic de catre o firma specializata.</w:t>
      </w:r>
    </w:p>
    <w:p w14:paraId="51D76090"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14:paraId="4EA0442F"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 respectarea programului de revizii si reparatii pentru utilaje si echipamente, pentru asigurarea starii tehnice bune a vehiculelor, utilajelor si echipamentelor;</w:t>
      </w:r>
    </w:p>
    <w:p w14:paraId="7564B10A"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 operatiile de intretinere si alimentare a vehiculelor nu se vor efectua pe amplasament, ci in locatii cu dotari adecvate;</w:t>
      </w:r>
    </w:p>
    <w:p w14:paraId="32E8B10A"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 dotarea locatiei cu materiale absorbante specifice pentru compusi petrolieri si utilizarea acestora in caz de nevoie.</w:t>
      </w:r>
    </w:p>
    <w:p w14:paraId="23DC8F65"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Depozitarea temporara de materiale de constructii in vrac care pot fi spalate de apele pluviale si ar putea polua solul si subsolul va` fi facuta in spatii inchise sau acoperite.</w:t>
      </w:r>
    </w:p>
    <w:p w14:paraId="5F75E976"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In conditiile respectarii proiectelor de constructii si instalatii nu vor fi poluari accidentale ale apelor.</w:t>
      </w:r>
    </w:p>
    <w:p w14:paraId="498A308E"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b/>
          <w:bCs/>
          <w:sz w:val="26"/>
          <w:szCs w:val="26"/>
          <w:lang w:val="pt-PT"/>
        </w:rPr>
        <w:t>-</w:t>
      </w:r>
      <w:r w:rsidRPr="00A36464">
        <w:rPr>
          <w:rFonts w:ascii="Calibri" w:eastAsia="Times New Roman" w:hAnsi="Calibri" w:cs="Calibri"/>
          <w:sz w:val="26"/>
          <w:szCs w:val="26"/>
          <w:lang w:val="pt-PT"/>
        </w:rPr>
        <w:t> stațiile și instalațiile de epurare sau de preepurare a apelor uzate prevăzute:</w:t>
      </w:r>
    </w:p>
    <w:p w14:paraId="55758583"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ab/>
        <w:t>Nu este cazul.</w:t>
      </w:r>
    </w:p>
    <w:p w14:paraId="188FC8D6" w14:textId="77777777" w:rsidR="00BE3C85" w:rsidRPr="00A36464" w:rsidRDefault="00BE3C85" w:rsidP="00CB364C">
      <w:pPr>
        <w:shd w:val="clear" w:color="auto" w:fill="FFFFFF"/>
        <w:spacing w:after="0" w:line="240" w:lineRule="auto"/>
        <w:jc w:val="both"/>
        <w:rPr>
          <w:rFonts w:ascii="Calibri" w:eastAsia="Times New Roman" w:hAnsi="Calibri" w:cs="Calibri"/>
          <w:b/>
          <w:sz w:val="26"/>
          <w:szCs w:val="26"/>
          <w:lang w:val="pt-PT"/>
        </w:rPr>
      </w:pPr>
      <w:r w:rsidRPr="00A36464">
        <w:rPr>
          <w:rFonts w:ascii="Calibri" w:eastAsia="Times New Roman" w:hAnsi="Calibri" w:cs="Calibri"/>
          <w:b/>
          <w:bCs/>
          <w:sz w:val="26"/>
          <w:szCs w:val="26"/>
          <w:lang w:val="pt-PT"/>
        </w:rPr>
        <w:t>b)</w:t>
      </w:r>
      <w:r w:rsidRPr="00A36464">
        <w:rPr>
          <w:rFonts w:ascii="Calibri" w:eastAsia="Times New Roman" w:hAnsi="Calibri" w:cs="Calibri"/>
          <w:b/>
          <w:sz w:val="26"/>
          <w:szCs w:val="26"/>
          <w:lang w:val="pt-PT"/>
        </w:rPr>
        <w:t> protecția aerului:</w:t>
      </w:r>
    </w:p>
    <w:p w14:paraId="5F186FD7"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b/>
          <w:bCs/>
          <w:sz w:val="26"/>
          <w:szCs w:val="26"/>
          <w:lang w:val="pt-PT"/>
        </w:rPr>
        <w:t>-</w:t>
      </w:r>
      <w:r w:rsidRPr="00A36464">
        <w:rPr>
          <w:rFonts w:ascii="Calibri" w:eastAsia="Times New Roman" w:hAnsi="Calibri" w:cs="Calibri"/>
          <w:sz w:val="26"/>
          <w:szCs w:val="26"/>
          <w:lang w:val="pt-PT"/>
        </w:rPr>
        <w:t> sursele de poluanți pentru aer, poluanți, inclusiv surse de mirosuri;</w:t>
      </w:r>
    </w:p>
    <w:p w14:paraId="47876A7D"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b/>
          <w:bCs/>
          <w:sz w:val="26"/>
          <w:szCs w:val="26"/>
          <w:lang w:val="pt-PT"/>
        </w:rPr>
        <w:t>-</w:t>
      </w:r>
      <w:r w:rsidRPr="00A36464">
        <w:rPr>
          <w:rFonts w:ascii="Calibri" w:eastAsia="Times New Roman" w:hAnsi="Calibri" w:cs="Calibri"/>
          <w:sz w:val="26"/>
          <w:szCs w:val="26"/>
          <w:lang w:val="pt-PT"/>
        </w:rPr>
        <w:t> instalațiile pentru reținerea și dispersia poluanților în atmosferă;</w:t>
      </w:r>
    </w:p>
    <w:p w14:paraId="310D2004"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lastRenderedPageBreak/>
        <w:tab/>
        <w:t>In perioada de constructie, sursele de emisie a poluantilor atmosferici specifice proiectului studiat sunt surse la sol, deschise (cele care implica manevrarea materialelor de constructii si prelucrarea solului) si mobile (trafic utilaje si autocamioane – emisii de poluanti si zgomot).</w:t>
      </w:r>
    </w:p>
    <w:p w14:paraId="5F9214CA"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Toate aceste categorii de surse din etapa de constructii / montaj sunt nedirijate, fiind considerate surse de suprafata, liniare.</w:t>
      </w:r>
    </w:p>
    <w:p w14:paraId="02347356"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Principalul poluant care va fi emis în atmosferă pe perioada de executie va fi reprezentat de pulberi totale în suspensie – în special TSP şi fractiunea PM10.</w:t>
      </w:r>
    </w:p>
    <w:p w14:paraId="31395793"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w:t>
      </w:r>
    </w:p>
    <w:p w14:paraId="7FE1781E"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O sursa de praf suplimentara este reprezentata de eroziunea datorata vantului, fenomen care insoteste lucrarile de constructie, datorita existentei pentru un anumit interval de timp, a suprafetelor de teren neacoperite expuse actiunii vantului.</w:t>
      </w:r>
    </w:p>
    <w:p w14:paraId="07CA2651"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Particulele rezultate din gazele de esapament de la utilaje se incadreaza, in marea lor majoritate, in categoria particulelor respirabile.</w:t>
      </w:r>
    </w:p>
    <w:p w14:paraId="712C9803"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Dispunerea geografica, administrativa, topografica, precum si directia dominanta a vanturilor au o contributie favorabila la atenuarea impactului emisiilor de gaze de combustie asupra zonelor afectate.</w:t>
      </w:r>
    </w:p>
    <w:p w14:paraId="56D099D5"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Un aspect important îl reprezintă faptul că toate materialele de constructie vor fi produse în afara amplasamentului, urmând a fi livrate în zona de constructie în cantitătile strict necesare şi în etapele planificate, evitandu-se astfel depozitarea prea indelungata a stocurilor de materiale pe santier si supraincarcarea santierului cu materiale.</w:t>
      </w:r>
    </w:p>
    <w:p w14:paraId="1BAA6C34"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pt-PT"/>
        </w:rPr>
      </w:pPr>
      <w:r w:rsidRPr="00A36464">
        <w:rPr>
          <w:rFonts w:ascii="Calibri" w:eastAsia="Times New Roman" w:hAnsi="Calibri" w:cs="Calibri"/>
          <w:sz w:val="26"/>
          <w:szCs w:val="26"/>
          <w:lang w:val="es-ES"/>
        </w:rPr>
        <w:t xml:space="preserve">Se estimeaza ca impactul va fi strict local şi de nivel redus. </w:t>
      </w:r>
      <w:r w:rsidRPr="00A36464">
        <w:rPr>
          <w:rFonts w:ascii="Calibri" w:eastAsia="Times New Roman" w:hAnsi="Calibri" w:cs="Calibri"/>
          <w:sz w:val="26"/>
          <w:szCs w:val="26"/>
          <w:lang w:val="pt-PT"/>
        </w:rPr>
        <w:t>Pe perioada de exploatare a constructiei sursa de poluare a aerului poate fi reprezentata de centralele termice proprii.</w:t>
      </w:r>
    </w:p>
    <w:p w14:paraId="7405C8F9" w14:textId="77777777" w:rsidR="00BE3C85" w:rsidRPr="00A36464" w:rsidRDefault="00BE3C85" w:rsidP="00CB364C">
      <w:pPr>
        <w:shd w:val="clear" w:color="auto" w:fill="FFFFFF"/>
        <w:spacing w:after="0" w:line="240" w:lineRule="auto"/>
        <w:jc w:val="both"/>
        <w:rPr>
          <w:rFonts w:ascii="Calibri" w:eastAsia="Times New Roman" w:hAnsi="Calibri" w:cs="Calibri"/>
          <w:b/>
          <w:sz w:val="26"/>
          <w:szCs w:val="26"/>
          <w:lang w:val="pt-PT"/>
        </w:rPr>
      </w:pPr>
      <w:r w:rsidRPr="00A36464">
        <w:rPr>
          <w:rFonts w:ascii="Calibri" w:eastAsia="Times New Roman" w:hAnsi="Calibri" w:cs="Calibri"/>
          <w:b/>
          <w:bCs/>
          <w:sz w:val="26"/>
          <w:szCs w:val="26"/>
          <w:lang w:val="pt-PT"/>
        </w:rPr>
        <w:t>c)</w:t>
      </w:r>
      <w:r w:rsidRPr="00A36464">
        <w:rPr>
          <w:rFonts w:ascii="Calibri" w:eastAsia="Times New Roman" w:hAnsi="Calibri" w:cs="Calibri"/>
          <w:b/>
          <w:sz w:val="26"/>
          <w:szCs w:val="26"/>
          <w:lang w:val="pt-PT"/>
        </w:rPr>
        <w:t> protecția împotriva zgomotului și vibrațiilor:</w:t>
      </w:r>
    </w:p>
    <w:p w14:paraId="1CFC009B"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fr-FR"/>
        </w:rPr>
      </w:pPr>
      <w:r w:rsidRPr="00A36464">
        <w:rPr>
          <w:rFonts w:ascii="Calibri" w:eastAsia="Times New Roman" w:hAnsi="Calibri" w:cs="Calibri"/>
          <w:b/>
          <w:bCs/>
          <w:sz w:val="26"/>
          <w:szCs w:val="26"/>
          <w:lang w:val="fr-FR"/>
        </w:rPr>
        <w:t>-</w:t>
      </w:r>
      <w:r w:rsidRPr="00A36464">
        <w:rPr>
          <w:rFonts w:ascii="Calibri" w:eastAsia="Times New Roman" w:hAnsi="Calibri" w:cs="Calibri"/>
          <w:sz w:val="26"/>
          <w:szCs w:val="26"/>
          <w:lang w:val="fr-FR"/>
        </w:rPr>
        <w:t> </w:t>
      </w:r>
      <w:proofErr w:type="spellStart"/>
      <w:r w:rsidRPr="00A36464">
        <w:rPr>
          <w:rFonts w:ascii="Calibri" w:eastAsia="Times New Roman" w:hAnsi="Calibri" w:cs="Calibri"/>
          <w:sz w:val="26"/>
          <w:szCs w:val="26"/>
          <w:lang w:val="fr-FR"/>
        </w:rPr>
        <w:t>sursele</w:t>
      </w:r>
      <w:proofErr w:type="spellEnd"/>
      <w:r w:rsidRPr="00A36464">
        <w:rPr>
          <w:rFonts w:ascii="Calibri" w:eastAsia="Times New Roman" w:hAnsi="Calibri" w:cs="Calibri"/>
          <w:sz w:val="26"/>
          <w:szCs w:val="26"/>
          <w:lang w:val="fr-FR"/>
        </w:rPr>
        <w:t xml:space="preserve"> de </w:t>
      </w:r>
      <w:proofErr w:type="spellStart"/>
      <w:r w:rsidRPr="00A36464">
        <w:rPr>
          <w:rFonts w:ascii="Calibri" w:eastAsia="Times New Roman" w:hAnsi="Calibri" w:cs="Calibri"/>
          <w:sz w:val="26"/>
          <w:szCs w:val="26"/>
          <w:lang w:val="fr-FR"/>
        </w:rPr>
        <w:t>zgomot</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și</w:t>
      </w:r>
      <w:proofErr w:type="spellEnd"/>
      <w:r w:rsidRPr="00A36464">
        <w:rPr>
          <w:rFonts w:ascii="Calibri" w:eastAsia="Times New Roman" w:hAnsi="Calibri" w:cs="Calibri"/>
          <w:sz w:val="26"/>
          <w:szCs w:val="26"/>
          <w:lang w:val="fr-FR"/>
        </w:rPr>
        <w:t xml:space="preserve"> de </w:t>
      </w:r>
      <w:proofErr w:type="spellStart"/>
      <w:r w:rsidRPr="00A36464">
        <w:rPr>
          <w:rFonts w:ascii="Calibri" w:eastAsia="Times New Roman" w:hAnsi="Calibri" w:cs="Calibri"/>
          <w:sz w:val="26"/>
          <w:szCs w:val="26"/>
          <w:lang w:val="fr-FR"/>
        </w:rPr>
        <w:t>vibrații</w:t>
      </w:r>
      <w:proofErr w:type="spellEnd"/>
      <w:r w:rsidRPr="00A36464">
        <w:rPr>
          <w:rFonts w:ascii="Calibri" w:eastAsia="Times New Roman" w:hAnsi="Calibri" w:cs="Calibri"/>
          <w:sz w:val="26"/>
          <w:szCs w:val="26"/>
          <w:lang w:val="fr-FR"/>
        </w:rPr>
        <w:t>:</w:t>
      </w:r>
    </w:p>
    <w:p w14:paraId="0AAFEF70"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fr-FR"/>
        </w:rPr>
      </w:pPr>
      <w:r w:rsidRPr="00A36464">
        <w:rPr>
          <w:rFonts w:ascii="Calibri" w:eastAsia="Times New Roman" w:hAnsi="Calibri" w:cs="Calibri"/>
          <w:sz w:val="26"/>
          <w:szCs w:val="26"/>
          <w:lang w:val="fr-FR"/>
        </w:rPr>
        <w:tab/>
      </w:r>
      <w:proofErr w:type="spellStart"/>
      <w:r w:rsidRPr="00A36464">
        <w:rPr>
          <w:rFonts w:ascii="Calibri" w:eastAsia="Times New Roman" w:hAnsi="Calibri" w:cs="Calibri"/>
          <w:sz w:val="26"/>
          <w:szCs w:val="26"/>
          <w:lang w:val="fr-FR"/>
        </w:rPr>
        <w:t>Pentru</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nivelul</w:t>
      </w:r>
      <w:proofErr w:type="spellEnd"/>
      <w:r w:rsidRPr="00A36464">
        <w:rPr>
          <w:rFonts w:ascii="Calibri" w:eastAsia="Times New Roman" w:hAnsi="Calibri" w:cs="Calibri"/>
          <w:sz w:val="26"/>
          <w:szCs w:val="26"/>
          <w:lang w:val="fr-FR"/>
        </w:rPr>
        <w:t xml:space="preserve"> de </w:t>
      </w:r>
      <w:proofErr w:type="spellStart"/>
      <w:r w:rsidRPr="00A36464">
        <w:rPr>
          <w:rFonts w:ascii="Calibri" w:eastAsia="Times New Roman" w:hAnsi="Calibri" w:cs="Calibri"/>
          <w:sz w:val="26"/>
          <w:szCs w:val="26"/>
          <w:lang w:val="fr-FR"/>
        </w:rPr>
        <w:t>zgomot</w:t>
      </w:r>
      <w:proofErr w:type="spellEnd"/>
      <w:r w:rsidRPr="00A36464">
        <w:rPr>
          <w:rFonts w:ascii="Calibri" w:eastAsia="Times New Roman" w:hAnsi="Calibri" w:cs="Calibri"/>
          <w:sz w:val="26"/>
          <w:szCs w:val="26"/>
          <w:lang w:val="fr-FR"/>
        </w:rPr>
        <w:t xml:space="preserve"> / </w:t>
      </w:r>
      <w:proofErr w:type="spellStart"/>
      <w:r w:rsidRPr="00A36464">
        <w:rPr>
          <w:rFonts w:ascii="Calibri" w:eastAsia="Times New Roman" w:hAnsi="Calibri" w:cs="Calibri"/>
          <w:sz w:val="26"/>
          <w:szCs w:val="26"/>
          <w:lang w:val="fr-FR"/>
        </w:rPr>
        <w:t>vibratii</w:t>
      </w:r>
      <w:proofErr w:type="spellEnd"/>
      <w:r w:rsidRPr="00A36464">
        <w:rPr>
          <w:rFonts w:ascii="Calibri" w:eastAsia="Times New Roman" w:hAnsi="Calibri" w:cs="Calibri"/>
          <w:sz w:val="26"/>
          <w:szCs w:val="26"/>
          <w:lang w:val="fr-FR"/>
        </w:rPr>
        <w:t xml:space="preserve"> - se vor respecta </w:t>
      </w:r>
      <w:proofErr w:type="spellStart"/>
      <w:r w:rsidRPr="00A36464">
        <w:rPr>
          <w:rFonts w:ascii="Calibri" w:eastAsia="Times New Roman" w:hAnsi="Calibri" w:cs="Calibri"/>
          <w:sz w:val="26"/>
          <w:szCs w:val="26"/>
          <w:lang w:val="fr-FR"/>
        </w:rPr>
        <w:t>conditiile</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impuse</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prin</w:t>
      </w:r>
      <w:proofErr w:type="spellEnd"/>
      <w:r w:rsidRPr="00A36464">
        <w:rPr>
          <w:rFonts w:ascii="Calibri" w:eastAsia="Times New Roman" w:hAnsi="Calibri" w:cs="Calibri"/>
          <w:sz w:val="26"/>
          <w:szCs w:val="26"/>
          <w:lang w:val="fr-FR"/>
        </w:rPr>
        <w:t xml:space="preserve"> HG nr.321/2005 </w:t>
      </w:r>
      <w:proofErr w:type="spellStart"/>
      <w:r w:rsidRPr="00A36464">
        <w:rPr>
          <w:rFonts w:ascii="Calibri" w:eastAsia="Times New Roman" w:hAnsi="Calibri" w:cs="Calibri"/>
          <w:sz w:val="26"/>
          <w:szCs w:val="26"/>
          <w:lang w:val="fr-FR"/>
        </w:rPr>
        <w:t>privind</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evaluarea</w:t>
      </w:r>
      <w:proofErr w:type="spellEnd"/>
      <w:r w:rsidRPr="00A36464">
        <w:rPr>
          <w:rFonts w:ascii="Calibri" w:eastAsia="Times New Roman" w:hAnsi="Calibri" w:cs="Calibri"/>
          <w:sz w:val="26"/>
          <w:szCs w:val="26"/>
          <w:lang w:val="fr-FR"/>
        </w:rPr>
        <w:t xml:space="preserve"> si </w:t>
      </w:r>
      <w:proofErr w:type="spellStart"/>
      <w:r w:rsidRPr="00A36464">
        <w:rPr>
          <w:rFonts w:ascii="Calibri" w:eastAsia="Times New Roman" w:hAnsi="Calibri" w:cs="Calibri"/>
          <w:sz w:val="26"/>
          <w:szCs w:val="26"/>
          <w:lang w:val="fr-FR"/>
        </w:rPr>
        <w:t>gestionarea</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zgomotului</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ambiental</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Ordinul</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Ministerului</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Sanatatii</w:t>
      </w:r>
      <w:proofErr w:type="spellEnd"/>
      <w:r w:rsidRPr="00A36464">
        <w:rPr>
          <w:rFonts w:ascii="Calibri" w:eastAsia="Times New Roman" w:hAnsi="Calibri" w:cs="Calibri"/>
          <w:sz w:val="26"/>
          <w:szCs w:val="26"/>
          <w:lang w:val="fr-FR"/>
        </w:rPr>
        <w:t xml:space="preserve"> nr.119/2014(</w:t>
      </w:r>
      <w:proofErr w:type="spellStart"/>
      <w:r w:rsidRPr="00A36464">
        <w:rPr>
          <w:rFonts w:ascii="Calibri" w:eastAsia="Times New Roman" w:hAnsi="Calibri" w:cs="Calibri"/>
          <w:sz w:val="26"/>
          <w:szCs w:val="26"/>
          <w:lang w:val="fr-FR"/>
        </w:rPr>
        <w:t>nivel</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acustic</w:t>
      </w:r>
      <w:proofErr w:type="spellEnd"/>
      <w:r w:rsidRPr="00A36464">
        <w:rPr>
          <w:rFonts w:ascii="Calibri" w:eastAsia="Times New Roman" w:hAnsi="Calibri" w:cs="Calibri"/>
          <w:sz w:val="26"/>
          <w:szCs w:val="26"/>
          <w:lang w:val="fr-FR"/>
        </w:rPr>
        <w:t xml:space="preserve"> Ia limita </w:t>
      </w:r>
      <w:proofErr w:type="spellStart"/>
      <w:r w:rsidRPr="00A36464">
        <w:rPr>
          <w:rFonts w:ascii="Calibri" w:eastAsia="Times New Roman" w:hAnsi="Calibri" w:cs="Calibri"/>
          <w:sz w:val="26"/>
          <w:szCs w:val="26"/>
          <w:lang w:val="fr-FR"/>
        </w:rPr>
        <w:t>incintei</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cu</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modificarile</w:t>
      </w:r>
      <w:proofErr w:type="spellEnd"/>
      <w:r w:rsidRPr="00A36464">
        <w:rPr>
          <w:rFonts w:ascii="Calibri" w:eastAsia="Times New Roman" w:hAnsi="Calibri" w:cs="Calibri"/>
          <w:sz w:val="26"/>
          <w:szCs w:val="26"/>
          <w:lang w:val="fr-FR"/>
        </w:rPr>
        <w:t xml:space="preserve"> </w:t>
      </w:r>
      <w:proofErr w:type="spellStart"/>
      <w:r w:rsidRPr="00A36464">
        <w:rPr>
          <w:rFonts w:ascii="Calibri" w:eastAsia="Times New Roman" w:hAnsi="Calibri" w:cs="Calibri"/>
          <w:sz w:val="26"/>
          <w:szCs w:val="26"/>
          <w:lang w:val="fr-FR"/>
        </w:rPr>
        <w:t>ulterioare</w:t>
      </w:r>
      <w:proofErr w:type="spellEnd"/>
      <w:r w:rsidRPr="00A36464">
        <w:rPr>
          <w:rFonts w:ascii="Calibri" w:eastAsia="Times New Roman" w:hAnsi="Calibri" w:cs="Calibri"/>
          <w:sz w:val="26"/>
          <w:szCs w:val="26"/>
          <w:lang w:val="fr-FR"/>
        </w:rPr>
        <w:t>, STAS nr. 10009/2017 ,</w:t>
      </w:r>
    </w:p>
    <w:p w14:paraId="1A8146D9"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Acustica urbana- Limite admisibile ale nivelului de zgomot, STAS nr. 6156/1986- protectia impotriva zgomotului in construciile civile si social-culturale - limite admisibile, alti parametri de izolare acustica.</w:t>
      </w:r>
    </w:p>
    <w:p w14:paraId="6C87BE48"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lastRenderedPageBreak/>
        <w:tab/>
        <w:t xml:space="preserve">Principalele surse de zgomot si vibratii rezulta din exploatarea utilajelor anexe si de la utilajele de transport care tranziteaza incinta. </w:t>
      </w:r>
    </w:p>
    <w:p w14:paraId="2E9BCCFD"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 xml:space="preserve">Zgomotele si vibratiile se produc în situatii normale de exploatare a utilajelor si instalatiilor folosite in procesul de organizare de santier, au caracter temporar si nu au efecte negative asupra mediului. </w:t>
      </w:r>
    </w:p>
    <w:p w14:paraId="2A13D111"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 xml:space="preserve">In timpul executarii lucrarilor de organizare de santier, sursele de zgomot, sunt date de utilajele in functiune, ce deservesc lucrarile. </w:t>
      </w:r>
    </w:p>
    <w:p w14:paraId="554833C5"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 xml:space="preserve">Avand in vedere ca utilajele folosite sunt actionate de motoare termice omologate, nivelul zgomotelor produse se incadreaza in limitele admisibile. </w:t>
      </w:r>
    </w:p>
    <w:p w14:paraId="4DF6E80E"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 xml:space="preserve">Lucrarile de constructii se vor desfasura dupa un program agreat de administratia locala, astfel incat sa se asigure orele de odihna ale locatarilor si turistilor din zonele cele mai apropiate. </w:t>
      </w:r>
      <w:r w:rsidRPr="00A36464">
        <w:rPr>
          <w:rFonts w:ascii="Calibri" w:eastAsia="Times New Roman" w:hAnsi="Calibri" w:cs="Calibri"/>
          <w:bCs/>
          <w:sz w:val="26"/>
          <w:szCs w:val="26"/>
          <w:lang w:val="it-IT"/>
        </w:rPr>
        <w:t>In timpul operarii</w:t>
      </w:r>
      <w:r w:rsidRPr="00A36464">
        <w:rPr>
          <w:rFonts w:ascii="Calibri" w:eastAsia="Times New Roman" w:hAnsi="Calibri" w:cs="Calibri"/>
          <w:sz w:val="26"/>
          <w:szCs w:val="26"/>
          <w:lang w:val="it-IT"/>
        </w:rPr>
        <w:t>, avand in vedere natura proiectului, nu vor exista surse de zgomot.</w:t>
      </w:r>
    </w:p>
    <w:p w14:paraId="1431329C"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it-IT"/>
        </w:rPr>
      </w:pPr>
      <w:r w:rsidRPr="00A36464">
        <w:rPr>
          <w:rFonts w:ascii="Calibri" w:eastAsia="Times New Roman" w:hAnsi="Calibri" w:cs="Calibri"/>
          <w:b/>
          <w:bCs/>
          <w:sz w:val="26"/>
          <w:szCs w:val="26"/>
          <w:lang w:val="it-IT"/>
        </w:rPr>
        <w:t>-</w:t>
      </w:r>
      <w:r w:rsidRPr="00A36464">
        <w:rPr>
          <w:rFonts w:ascii="Calibri" w:eastAsia="Times New Roman" w:hAnsi="Calibri" w:cs="Calibri"/>
          <w:sz w:val="26"/>
          <w:szCs w:val="26"/>
          <w:lang w:val="it-IT"/>
        </w:rPr>
        <w:t> amenajările și dotările pentru protecția împotriva zgomotului și vibrațiilor:</w:t>
      </w:r>
    </w:p>
    <w:p w14:paraId="3E6F5620"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ab/>
        <w:t>Nu este cazul.</w:t>
      </w:r>
    </w:p>
    <w:p w14:paraId="5047E017" w14:textId="77777777" w:rsidR="00BE3C85" w:rsidRPr="00A36464" w:rsidRDefault="00BE3C85" w:rsidP="00CB364C">
      <w:pPr>
        <w:shd w:val="clear" w:color="auto" w:fill="FFFFFF"/>
        <w:spacing w:after="0" w:line="240" w:lineRule="auto"/>
        <w:jc w:val="both"/>
        <w:rPr>
          <w:rFonts w:ascii="Calibri" w:eastAsia="Times New Roman" w:hAnsi="Calibri" w:cs="Calibri"/>
          <w:b/>
          <w:sz w:val="26"/>
          <w:szCs w:val="26"/>
          <w:lang w:val="it-IT"/>
        </w:rPr>
      </w:pPr>
      <w:r w:rsidRPr="00A36464">
        <w:rPr>
          <w:rFonts w:ascii="Calibri" w:eastAsia="Times New Roman" w:hAnsi="Calibri" w:cs="Calibri"/>
          <w:b/>
          <w:bCs/>
          <w:sz w:val="26"/>
          <w:szCs w:val="26"/>
          <w:lang w:val="it-IT"/>
        </w:rPr>
        <w:t>d)</w:t>
      </w:r>
      <w:r w:rsidRPr="00A36464">
        <w:rPr>
          <w:rFonts w:ascii="Calibri" w:eastAsia="Times New Roman" w:hAnsi="Calibri" w:cs="Calibri"/>
          <w:b/>
          <w:sz w:val="26"/>
          <w:szCs w:val="26"/>
          <w:lang w:val="it-IT"/>
        </w:rPr>
        <w:t> protecția împotriva radiațiilor:</w:t>
      </w:r>
    </w:p>
    <w:p w14:paraId="706CC3B8"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it-IT"/>
        </w:rPr>
      </w:pPr>
      <w:r w:rsidRPr="00A36464">
        <w:rPr>
          <w:rFonts w:ascii="Calibri" w:eastAsia="Times New Roman" w:hAnsi="Calibri" w:cs="Calibri"/>
          <w:b/>
          <w:bCs/>
          <w:sz w:val="26"/>
          <w:szCs w:val="26"/>
          <w:lang w:val="it-IT"/>
        </w:rPr>
        <w:t>-</w:t>
      </w:r>
      <w:r w:rsidRPr="00A36464">
        <w:rPr>
          <w:rFonts w:ascii="Calibri" w:eastAsia="Times New Roman" w:hAnsi="Calibri" w:cs="Calibri"/>
          <w:sz w:val="26"/>
          <w:szCs w:val="26"/>
          <w:lang w:val="it-IT"/>
        </w:rPr>
        <w:t> sursele de radiații;</w:t>
      </w:r>
    </w:p>
    <w:p w14:paraId="179D633B"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it-IT"/>
        </w:rPr>
      </w:pPr>
      <w:r w:rsidRPr="00A36464">
        <w:rPr>
          <w:rFonts w:ascii="Calibri" w:eastAsia="Times New Roman" w:hAnsi="Calibri" w:cs="Calibri"/>
          <w:b/>
          <w:bCs/>
          <w:sz w:val="26"/>
          <w:szCs w:val="26"/>
          <w:lang w:val="it-IT"/>
        </w:rPr>
        <w:t>-</w:t>
      </w:r>
      <w:r w:rsidRPr="00A36464">
        <w:rPr>
          <w:rFonts w:ascii="Calibri" w:eastAsia="Times New Roman" w:hAnsi="Calibri" w:cs="Calibri"/>
          <w:sz w:val="26"/>
          <w:szCs w:val="26"/>
          <w:lang w:val="it-IT"/>
        </w:rPr>
        <w:t> amenajările și dotările pentru protecția împotriva radiațiilor;</w:t>
      </w:r>
    </w:p>
    <w:p w14:paraId="0BF48BCE"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sz w:val="26"/>
          <w:szCs w:val="26"/>
          <w:lang w:val="it-IT"/>
        </w:rPr>
        <w:tab/>
      </w:r>
      <w:r w:rsidRPr="00A36464">
        <w:rPr>
          <w:rFonts w:ascii="Calibri" w:eastAsia="Times New Roman" w:hAnsi="Calibri" w:cs="Calibri"/>
          <w:sz w:val="26"/>
          <w:szCs w:val="26"/>
          <w:lang w:val="pt-PT"/>
        </w:rPr>
        <w:t>Nu este cazul.</w:t>
      </w:r>
    </w:p>
    <w:p w14:paraId="3FA4083F" w14:textId="77777777" w:rsidR="00BE3C85" w:rsidRPr="00A36464" w:rsidRDefault="00BE3C85" w:rsidP="00CB364C">
      <w:pPr>
        <w:shd w:val="clear" w:color="auto" w:fill="FFFFFF"/>
        <w:spacing w:after="0" w:line="240" w:lineRule="auto"/>
        <w:jc w:val="both"/>
        <w:rPr>
          <w:rFonts w:ascii="Calibri" w:eastAsia="Times New Roman" w:hAnsi="Calibri" w:cs="Calibri"/>
          <w:b/>
          <w:sz w:val="26"/>
          <w:szCs w:val="26"/>
          <w:lang w:val="pt-PT"/>
        </w:rPr>
      </w:pPr>
      <w:r w:rsidRPr="00A36464">
        <w:rPr>
          <w:rFonts w:ascii="Calibri" w:eastAsia="Times New Roman" w:hAnsi="Calibri" w:cs="Calibri"/>
          <w:b/>
          <w:bCs/>
          <w:sz w:val="26"/>
          <w:szCs w:val="26"/>
          <w:lang w:val="pt-PT"/>
        </w:rPr>
        <w:t>e)</w:t>
      </w:r>
      <w:r w:rsidRPr="00A36464">
        <w:rPr>
          <w:rFonts w:ascii="Calibri" w:eastAsia="Times New Roman" w:hAnsi="Calibri" w:cs="Calibri"/>
          <w:b/>
          <w:sz w:val="26"/>
          <w:szCs w:val="26"/>
          <w:lang w:val="pt-PT"/>
        </w:rPr>
        <w:t> protecția solului și a subsolului:</w:t>
      </w:r>
    </w:p>
    <w:p w14:paraId="12DD2B63"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b/>
          <w:bCs/>
          <w:sz w:val="26"/>
          <w:szCs w:val="26"/>
          <w:lang w:val="pt-PT"/>
        </w:rPr>
        <w:t>-</w:t>
      </w:r>
      <w:r w:rsidRPr="00A36464">
        <w:rPr>
          <w:rFonts w:ascii="Calibri" w:eastAsia="Times New Roman" w:hAnsi="Calibri" w:cs="Calibri"/>
          <w:sz w:val="26"/>
          <w:szCs w:val="26"/>
          <w:lang w:val="pt-PT"/>
        </w:rPr>
        <w:t> sursele de poluanți pentru sol, subsol, ape freatice și de adâncime;</w:t>
      </w:r>
    </w:p>
    <w:p w14:paraId="49D627EA"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b/>
          <w:bCs/>
          <w:sz w:val="26"/>
          <w:szCs w:val="26"/>
          <w:lang w:val="pt-PT"/>
        </w:rPr>
        <w:t>-</w:t>
      </w:r>
      <w:r w:rsidRPr="00A36464">
        <w:rPr>
          <w:rFonts w:ascii="Calibri" w:eastAsia="Times New Roman" w:hAnsi="Calibri" w:cs="Calibri"/>
          <w:sz w:val="26"/>
          <w:szCs w:val="26"/>
          <w:lang w:val="pt-PT"/>
        </w:rPr>
        <w:t> lucrările și dotările pentru protecția solului și a subsolului;</w:t>
      </w:r>
    </w:p>
    <w:p w14:paraId="37C629A1" w14:textId="77777777" w:rsidR="00BE3C85" w:rsidRDefault="00BE3C85" w:rsidP="00CB364C">
      <w:pPr>
        <w:shd w:val="clear" w:color="auto" w:fill="FFFFFF"/>
        <w:spacing w:after="0" w:line="240" w:lineRule="auto"/>
        <w:jc w:val="both"/>
        <w:rPr>
          <w:rFonts w:ascii="Calibri" w:eastAsia="Times New Roman" w:hAnsi="Calibri" w:cs="Calibri"/>
          <w:sz w:val="26"/>
          <w:szCs w:val="26"/>
        </w:rPr>
      </w:pPr>
      <w:r w:rsidRPr="006A1ECF">
        <w:rPr>
          <w:rFonts w:ascii="Calibri" w:eastAsia="Times New Roman" w:hAnsi="Calibri" w:cs="Calibri"/>
          <w:sz w:val="26"/>
          <w:szCs w:val="26"/>
        </w:rPr>
        <w:t>IN FAZA DE EXECUTIE :</w:t>
      </w:r>
    </w:p>
    <w:p w14:paraId="4837D55D" w14:textId="77777777" w:rsidR="00BE3C85" w:rsidRPr="00584AEC" w:rsidRDefault="00BE3C85" w:rsidP="00CB364C">
      <w:pPr>
        <w:shd w:val="clear" w:color="auto" w:fill="FFFFFF"/>
        <w:spacing w:after="0" w:line="240" w:lineRule="auto"/>
        <w:jc w:val="both"/>
        <w:rPr>
          <w:rFonts w:cstheme="minorHAnsi"/>
          <w:sz w:val="26"/>
          <w:szCs w:val="26"/>
        </w:rPr>
      </w:pPr>
      <w:proofErr w:type="spellStart"/>
      <w:r w:rsidRPr="00F44E3C">
        <w:rPr>
          <w:rFonts w:cstheme="minorHAnsi"/>
          <w:sz w:val="26"/>
          <w:szCs w:val="26"/>
        </w:rPr>
        <w:t>Sursele</w:t>
      </w:r>
      <w:proofErr w:type="spellEnd"/>
      <w:r w:rsidRPr="00F44E3C">
        <w:rPr>
          <w:rFonts w:cstheme="minorHAnsi"/>
          <w:sz w:val="26"/>
          <w:szCs w:val="26"/>
        </w:rPr>
        <w:t xml:space="preserve"> </w:t>
      </w:r>
      <w:proofErr w:type="spellStart"/>
      <w:r w:rsidRPr="00F44E3C">
        <w:rPr>
          <w:rFonts w:cstheme="minorHAnsi"/>
          <w:sz w:val="26"/>
          <w:szCs w:val="26"/>
        </w:rPr>
        <w:t>potenţiale</w:t>
      </w:r>
      <w:proofErr w:type="spellEnd"/>
      <w:r w:rsidRPr="00F44E3C">
        <w:rPr>
          <w:rFonts w:cstheme="minorHAnsi"/>
          <w:sz w:val="26"/>
          <w:szCs w:val="26"/>
        </w:rPr>
        <w:t xml:space="preserve"> de </w:t>
      </w:r>
      <w:proofErr w:type="spellStart"/>
      <w:r w:rsidRPr="00F44E3C">
        <w:rPr>
          <w:rFonts w:cstheme="minorHAnsi"/>
          <w:sz w:val="26"/>
          <w:szCs w:val="26"/>
        </w:rPr>
        <w:t>contaminare</w:t>
      </w:r>
      <w:proofErr w:type="spellEnd"/>
      <w:r w:rsidRPr="00F44E3C">
        <w:rPr>
          <w:rFonts w:cstheme="minorHAnsi"/>
          <w:sz w:val="26"/>
          <w:szCs w:val="26"/>
        </w:rPr>
        <w:t xml:space="preserve"> a </w:t>
      </w:r>
      <w:proofErr w:type="spellStart"/>
      <w:r w:rsidRPr="00F44E3C">
        <w:rPr>
          <w:rFonts w:cstheme="minorHAnsi"/>
          <w:sz w:val="26"/>
          <w:szCs w:val="26"/>
        </w:rPr>
        <w:t>solului</w:t>
      </w:r>
      <w:proofErr w:type="spellEnd"/>
      <w:r w:rsidRPr="00F44E3C">
        <w:rPr>
          <w:rFonts w:cstheme="minorHAnsi"/>
          <w:sz w:val="26"/>
          <w:szCs w:val="26"/>
        </w:rPr>
        <w:t xml:space="preserve"> sunt </w:t>
      </w:r>
      <w:proofErr w:type="spellStart"/>
      <w:r w:rsidRPr="00F44E3C">
        <w:rPr>
          <w:rFonts w:cstheme="minorHAnsi"/>
          <w:sz w:val="26"/>
          <w:szCs w:val="26"/>
        </w:rPr>
        <w:t>reprezentate</w:t>
      </w:r>
      <w:proofErr w:type="spellEnd"/>
      <w:r w:rsidRPr="00F44E3C">
        <w:rPr>
          <w:rFonts w:cstheme="minorHAnsi"/>
          <w:sz w:val="26"/>
          <w:szCs w:val="26"/>
        </w:rPr>
        <w:t xml:space="preserve"> de: </w:t>
      </w:r>
    </w:p>
    <w:p w14:paraId="21011C64" w14:textId="77777777" w:rsidR="00BE3C85" w:rsidRPr="00584AEC" w:rsidRDefault="00BE3C85" w:rsidP="00CB364C">
      <w:pPr>
        <w:pStyle w:val="Listparagraf"/>
        <w:numPr>
          <w:ilvl w:val="0"/>
          <w:numId w:val="3"/>
        </w:numPr>
        <w:shd w:val="clear" w:color="auto" w:fill="FFFFFF"/>
        <w:spacing w:after="0" w:line="240" w:lineRule="auto"/>
        <w:ind w:left="0" w:firstLine="0"/>
        <w:jc w:val="both"/>
        <w:rPr>
          <w:rFonts w:cstheme="minorHAnsi"/>
          <w:sz w:val="26"/>
          <w:szCs w:val="26"/>
        </w:rPr>
      </w:pPr>
      <w:proofErr w:type="spellStart"/>
      <w:r w:rsidRPr="00584AEC">
        <w:rPr>
          <w:rFonts w:cstheme="minorHAnsi"/>
          <w:sz w:val="26"/>
          <w:szCs w:val="26"/>
        </w:rPr>
        <w:t>Depozitarea</w:t>
      </w:r>
      <w:proofErr w:type="spellEnd"/>
      <w:r w:rsidRPr="00584AEC">
        <w:rPr>
          <w:rFonts w:cstheme="minorHAnsi"/>
          <w:sz w:val="26"/>
          <w:szCs w:val="26"/>
        </w:rPr>
        <w:t xml:space="preserve"> </w:t>
      </w:r>
      <w:proofErr w:type="spellStart"/>
      <w:r w:rsidRPr="00584AEC">
        <w:rPr>
          <w:rFonts w:cstheme="minorHAnsi"/>
          <w:sz w:val="26"/>
          <w:szCs w:val="26"/>
        </w:rPr>
        <w:t>materialelor</w:t>
      </w:r>
      <w:proofErr w:type="spellEnd"/>
      <w:r w:rsidRPr="00584AEC">
        <w:rPr>
          <w:rFonts w:cstheme="minorHAnsi"/>
          <w:sz w:val="26"/>
          <w:szCs w:val="26"/>
        </w:rPr>
        <w:t xml:space="preserve"> de </w:t>
      </w:r>
      <w:proofErr w:type="spellStart"/>
      <w:r w:rsidRPr="00584AEC">
        <w:rPr>
          <w:rFonts w:cstheme="minorHAnsi"/>
          <w:sz w:val="26"/>
          <w:szCs w:val="26"/>
        </w:rPr>
        <w:t>construcţii</w:t>
      </w:r>
      <w:proofErr w:type="spellEnd"/>
      <w:r w:rsidRPr="00584AEC">
        <w:rPr>
          <w:rFonts w:cstheme="minorHAnsi"/>
          <w:sz w:val="26"/>
          <w:szCs w:val="26"/>
        </w:rPr>
        <w:t xml:space="preserve"> </w:t>
      </w:r>
      <w:proofErr w:type="spellStart"/>
      <w:r w:rsidRPr="00584AEC">
        <w:rPr>
          <w:rFonts w:cstheme="minorHAnsi"/>
          <w:sz w:val="26"/>
          <w:szCs w:val="26"/>
        </w:rPr>
        <w:t>şi</w:t>
      </w:r>
      <w:proofErr w:type="spellEnd"/>
      <w:r w:rsidRPr="00584AEC">
        <w:rPr>
          <w:rFonts w:cstheme="minorHAnsi"/>
          <w:sz w:val="26"/>
          <w:szCs w:val="26"/>
        </w:rPr>
        <w:t xml:space="preserve"> a </w:t>
      </w:r>
      <w:proofErr w:type="spellStart"/>
      <w:r w:rsidRPr="00584AEC">
        <w:rPr>
          <w:rFonts w:cstheme="minorHAnsi"/>
          <w:sz w:val="26"/>
          <w:szCs w:val="26"/>
        </w:rPr>
        <w:t>deşeurilor</w:t>
      </w:r>
      <w:proofErr w:type="spellEnd"/>
      <w:r w:rsidRPr="00584AEC">
        <w:rPr>
          <w:rFonts w:cstheme="minorHAnsi"/>
          <w:sz w:val="26"/>
          <w:szCs w:val="26"/>
        </w:rPr>
        <w:t xml:space="preserve"> </w:t>
      </w:r>
      <w:proofErr w:type="spellStart"/>
      <w:r w:rsidRPr="00584AEC">
        <w:rPr>
          <w:rFonts w:cstheme="minorHAnsi"/>
          <w:sz w:val="26"/>
          <w:szCs w:val="26"/>
        </w:rPr>
        <w:t>rezultate</w:t>
      </w:r>
      <w:proofErr w:type="spellEnd"/>
      <w:r w:rsidRPr="00584AEC">
        <w:rPr>
          <w:rFonts w:cstheme="minorHAnsi"/>
          <w:sz w:val="26"/>
          <w:szCs w:val="26"/>
        </w:rPr>
        <w:t xml:space="preserve"> </w:t>
      </w:r>
      <w:proofErr w:type="spellStart"/>
      <w:r w:rsidRPr="00584AEC">
        <w:rPr>
          <w:rFonts w:cstheme="minorHAnsi"/>
          <w:sz w:val="26"/>
          <w:szCs w:val="26"/>
        </w:rPr>
        <w:t>în</w:t>
      </w:r>
      <w:proofErr w:type="spellEnd"/>
      <w:r w:rsidRPr="00584AEC">
        <w:rPr>
          <w:rFonts w:cstheme="minorHAnsi"/>
          <w:sz w:val="26"/>
          <w:szCs w:val="26"/>
        </w:rPr>
        <w:t xml:space="preserve"> </w:t>
      </w:r>
      <w:proofErr w:type="spellStart"/>
      <w:r w:rsidRPr="00584AEC">
        <w:rPr>
          <w:rFonts w:cstheme="minorHAnsi"/>
          <w:sz w:val="26"/>
          <w:szCs w:val="26"/>
        </w:rPr>
        <w:t>urma</w:t>
      </w:r>
      <w:proofErr w:type="spellEnd"/>
      <w:r w:rsidRPr="00584AEC">
        <w:rPr>
          <w:rFonts w:cstheme="minorHAnsi"/>
          <w:sz w:val="26"/>
          <w:szCs w:val="26"/>
        </w:rPr>
        <w:t xml:space="preserve"> </w:t>
      </w:r>
      <w:proofErr w:type="spellStart"/>
      <w:r w:rsidRPr="00584AEC">
        <w:rPr>
          <w:rFonts w:cstheme="minorHAnsi"/>
          <w:sz w:val="26"/>
          <w:szCs w:val="26"/>
        </w:rPr>
        <w:t>lucrărilor</w:t>
      </w:r>
      <w:proofErr w:type="spellEnd"/>
      <w:r w:rsidRPr="00584AEC">
        <w:rPr>
          <w:rFonts w:cstheme="minorHAnsi"/>
          <w:sz w:val="26"/>
          <w:szCs w:val="26"/>
        </w:rPr>
        <w:t xml:space="preserve">, precum </w:t>
      </w:r>
      <w:proofErr w:type="spellStart"/>
      <w:r w:rsidRPr="00584AEC">
        <w:rPr>
          <w:rFonts w:cstheme="minorHAnsi"/>
          <w:sz w:val="26"/>
          <w:szCs w:val="26"/>
        </w:rPr>
        <w:t>şi</w:t>
      </w:r>
      <w:proofErr w:type="spellEnd"/>
      <w:r w:rsidRPr="00584AEC">
        <w:rPr>
          <w:rFonts w:cstheme="minorHAnsi"/>
          <w:sz w:val="26"/>
          <w:szCs w:val="26"/>
        </w:rPr>
        <w:t xml:space="preserve"> a </w:t>
      </w:r>
      <w:proofErr w:type="spellStart"/>
      <w:r w:rsidRPr="00584AEC">
        <w:rPr>
          <w:rFonts w:cstheme="minorHAnsi"/>
          <w:sz w:val="26"/>
          <w:szCs w:val="26"/>
        </w:rPr>
        <w:t>deşeurilor</w:t>
      </w:r>
      <w:proofErr w:type="spellEnd"/>
      <w:r w:rsidRPr="00584AEC">
        <w:rPr>
          <w:rFonts w:cstheme="minorHAnsi"/>
          <w:sz w:val="26"/>
          <w:szCs w:val="26"/>
        </w:rPr>
        <w:t xml:space="preserve"> </w:t>
      </w:r>
      <w:proofErr w:type="spellStart"/>
      <w:r w:rsidRPr="00584AEC">
        <w:rPr>
          <w:rFonts w:cstheme="minorHAnsi"/>
          <w:sz w:val="26"/>
          <w:szCs w:val="26"/>
        </w:rPr>
        <w:t>menajere</w:t>
      </w:r>
      <w:proofErr w:type="spellEnd"/>
      <w:r w:rsidRPr="00584AEC">
        <w:rPr>
          <w:rFonts w:cstheme="minorHAnsi"/>
          <w:sz w:val="26"/>
          <w:szCs w:val="26"/>
        </w:rPr>
        <w:t xml:space="preserve"> </w:t>
      </w:r>
      <w:proofErr w:type="spellStart"/>
      <w:r w:rsidRPr="00584AEC">
        <w:rPr>
          <w:rFonts w:cstheme="minorHAnsi"/>
          <w:sz w:val="26"/>
          <w:szCs w:val="26"/>
        </w:rPr>
        <w:t>rezultate</w:t>
      </w:r>
      <w:proofErr w:type="spellEnd"/>
      <w:r w:rsidRPr="00584AEC">
        <w:rPr>
          <w:rFonts w:cstheme="minorHAnsi"/>
          <w:sz w:val="26"/>
          <w:szCs w:val="26"/>
        </w:rPr>
        <w:t xml:space="preserve"> de la </w:t>
      </w:r>
      <w:proofErr w:type="spellStart"/>
      <w:r w:rsidRPr="00584AEC">
        <w:rPr>
          <w:rFonts w:cstheme="minorHAnsi"/>
          <w:sz w:val="26"/>
          <w:szCs w:val="26"/>
        </w:rPr>
        <w:t>personalul</w:t>
      </w:r>
      <w:proofErr w:type="spellEnd"/>
      <w:r w:rsidRPr="00584AEC">
        <w:rPr>
          <w:rFonts w:cstheme="minorHAnsi"/>
          <w:sz w:val="26"/>
          <w:szCs w:val="26"/>
        </w:rPr>
        <w:t xml:space="preserve"> </w:t>
      </w:r>
      <w:proofErr w:type="spellStart"/>
      <w:r w:rsidRPr="00584AEC">
        <w:rPr>
          <w:rFonts w:cstheme="minorHAnsi"/>
          <w:sz w:val="26"/>
          <w:szCs w:val="26"/>
        </w:rPr>
        <w:t>implicat</w:t>
      </w:r>
      <w:proofErr w:type="spellEnd"/>
      <w:r w:rsidRPr="00584AEC">
        <w:rPr>
          <w:rFonts w:cstheme="minorHAnsi"/>
          <w:sz w:val="26"/>
          <w:szCs w:val="26"/>
        </w:rPr>
        <w:t xml:space="preserve"> </w:t>
      </w:r>
      <w:proofErr w:type="spellStart"/>
      <w:r w:rsidRPr="00584AEC">
        <w:rPr>
          <w:rFonts w:cstheme="minorHAnsi"/>
          <w:sz w:val="26"/>
          <w:szCs w:val="26"/>
        </w:rPr>
        <w:t>în</w:t>
      </w:r>
      <w:proofErr w:type="spellEnd"/>
      <w:r w:rsidRPr="00584AEC">
        <w:rPr>
          <w:rFonts w:cstheme="minorHAnsi"/>
          <w:sz w:val="26"/>
          <w:szCs w:val="26"/>
        </w:rPr>
        <w:t xml:space="preserve"> </w:t>
      </w:r>
      <w:proofErr w:type="spellStart"/>
      <w:r w:rsidRPr="00584AEC">
        <w:rPr>
          <w:rFonts w:cstheme="minorHAnsi"/>
          <w:sz w:val="26"/>
          <w:szCs w:val="26"/>
        </w:rPr>
        <w:t>execuţia</w:t>
      </w:r>
      <w:proofErr w:type="spellEnd"/>
      <w:r w:rsidRPr="00584AEC">
        <w:rPr>
          <w:rFonts w:cstheme="minorHAnsi"/>
          <w:sz w:val="26"/>
          <w:szCs w:val="26"/>
        </w:rPr>
        <w:t xml:space="preserve"> </w:t>
      </w:r>
      <w:proofErr w:type="spellStart"/>
      <w:r w:rsidRPr="00584AEC">
        <w:rPr>
          <w:rFonts w:cstheme="minorHAnsi"/>
          <w:sz w:val="26"/>
          <w:szCs w:val="26"/>
        </w:rPr>
        <w:t>lucrărilor</w:t>
      </w:r>
      <w:proofErr w:type="spellEnd"/>
      <w:r w:rsidRPr="00584AEC">
        <w:rPr>
          <w:rFonts w:cstheme="minorHAnsi"/>
          <w:sz w:val="26"/>
          <w:szCs w:val="26"/>
        </w:rPr>
        <w:t>;</w:t>
      </w:r>
    </w:p>
    <w:p w14:paraId="42AAE65E" w14:textId="77777777" w:rsidR="00BE3C85" w:rsidRPr="00584AEC" w:rsidRDefault="00BE3C85" w:rsidP="00CB364C">
      <w:pPr>
        <w:pStyle w:val="Listparagraf"/>
        <w:numPr>
          <w:ilvl w:val="0"/>
          <w:numId w:val="3"/>
        </w:numPr>
        <w:shd w:val="clear" w:color="auto" w:fill="FFFFFF"/>
        <w:spacing w:after="0" w:line="240" w:lineRule="auto"/>
        <w:ind w:left="0" w:firstLine="0"/>
        <w:jc w:val="both"/>
        <w:rPr>
          <w:rFonts w:ascii="Calibri" w:eastAsia="Times New Roman" w:hAnsi="Calibri" w:cs="Calibri"/>
          <w:sz w:val="26"/>
          <w:szCs w:val="26"/>
        </w:rPr>
      </w:pPr>
      <w:proofErr w:type="spellStart"/>
      <w:r w:rsidRPr="00584AEC">
        <w:rPr>
          <w:rFonts w:cstheme="minorHAnsi"/>
          <w:sz w:val="26"/>
          <w:szCs w:val="26"/>
        </w:rPr>
        <w:t>Scurgeri</w:t>
      </w:r>
      <w:proofErr w:type="spellEnd"/>
      <w:r w:rsidRPr="00584AEC">
        <w:rPr>
          <w:rFonts w:cstheme="minorHAnsi"/>
          <w:sz w:val="26"/>
          <w:szCs w:val="26"/>
        </w:rPr>
        <w:t xml:space="preserve"> </w:t>
      </w:r>
      <w:proofErr w:type="spellStart"/>
      <w:r w:rsidRPr="00584AEC">
        <w:rPr>
          <w:rFonts w:cstheme="minorHAnsi"/>
          <w:sz w:val="26"/>
          <w:szCs w:val="26"/>
        </w:rPr>
        <w:t>accidentale</w:t>
      </w:r>
      <w:proofErr w:type="spellEnd"/>
      <w:r w:rsidRPr="00584AEC">
        <w:rPr>
          <w:rFonts w:cstheme="minorHAnsi"/>
          <w:sz w:val="26"/>
          <w:szCs w:val="26"/>
        </w:rPr>
        <w:t xml:space="preserve"> de </w:t>
      </w:r>
      <w:proofErr w:type="spellStart"/>
      <w:r w:rsidRPr="00584AEC">
        <w:rPr>
          <w:rFonts w:cstheme="minorHAnsi"/>
          <w:sz w:val="26"/>
          <w:szCs w:val="26"/>
        </w:rPr>
        <w:t>carburanţi</w:t>
      </w:r>
      <w:proofErr w:type="spellEnd"/>
      <w:r w:rsidRPr="00584AEC">
        <w:rPr>
          <w:rFonts w:cstheme="minorHAnsi"/>
          <w:sz w:val="26"/>
          <w:szCs w:val="26"/>
        </w:rPr>
        <w:t xml:space="preserve">, </w:t>
      </w:r>
      <w:proofErr w:type="spellStart"/>
      <w:r w:rsidRPr="00584AEC">
        <w:rPr>
          <w:rFonts w:cstheme="minorHAnsi"/>
          <w:sz w:val="26"/>
          <w:szCs w:val="26"/>
        </w:rPr>
        <w:t>lubrifianţi</w:t>
      </w:r>
      <w:proofErr w:type="spellEnd"/>
      <w:r w:rsidRPr="00584AEC">
        <w:rPr>
          <w:rFonts w:cstheme="minorHAnsi"/>
          <w:sz w:val="26"/>
          <w:szCs w:val="26"/>
        </w:rPr>
        <w:t xml:space="preserve"> </w:t>
      </w:r>
      <w:proofErr w:type="spellStart"/>
      <w:r w:rsidRPr="00584AEC">
        <w:rPr>
          <w:rFonts w:cstheme="minorHAnsi"/>
          <w:sz w:val="26"/>
          <w:szCs w:val="26"/>
        </w:rPr>
        <w:t>şi</w:t>
      </w:r>
      <w:proofErr w:type="spellEnd"/>
      <w:r w:rsidRPr="00584AEC">
        <w:rPr>
          <w:rFonts w:cstheme="minorHAnsi"/>
          <w:sz w:val="26"/>
          <w:szCs w:val="26"/>
        </w:rPr>
        <w:t xml:space="preserve"> </w:t>
      </w:r>
      <w:proofErr w:type="spellStart"/>
      <w:r w:rsidRPr="00584AEC">
        <w:rPr>
          <w:rFonts w:cstheme="minorHAnsi"/>
          <w:sz w:val="26"/>
          <w:szCs w:val="26"/>
        </w:rPr>
        <w:t>alte</w:t>
      </w:r>
      <w:proofErr w:type="spellEnd"/>
      <w:r w:rsidRPr="00584AEC">
        <w:rPr>
          <w:rFonts w:cstheme="minorHAnsi"/>
          <w:sz w:val="26"/>
          <w:szCs w:val="26"/>
        </w:rPr>
        <w:t xml:space="preserve"> </w:t>
      </w:r>
      <w:proofErr w:type="spellStart"/>
      <w:r w:rsidRPr="00584AEC">
        <w:rPr>
          <w:rFonts w:cstheme="minorHAnsi"/>
          <w:sz w:val="26"/>
          <w:szCs w:val="26"/>
        </w:rPr>
        <w:t>substanţe</w:t>
      </w:r>
      <w:proofErr w:type="spellEnd"/>
      <w:r w:rsidRPr="00584AEC">
        <w:rPr>
          <w:rFonts w:cstheme="minorHAnsi"/>
          <w:sz w:val="26"/>
          <w:szCs w:val="26"/>
        </w:rPr>
        <w:t xml:space="preserve"> </w:t>
      </w:r>
      <w:proofErr w:type="spellStart"/>
      <w:r w:rsidRPr="00584AEC">
        <w:rPr>
          <w:rFonts w:cstheme="minorHAnsi"/>
          <w:sz w:val="26"/>
          <w:szCs w:val="26"/>
        </w:rPr>
        <w:t>chimice</w:t>
      </w:r>
      <w:proofErr w:type="spellEnd"/>
      <w:r w:rsidRPr="00584AEC">
        <w:rPr>
          <w:rFonts w:cstheme="minorHAnsi"/>
          <w:sz w:val="26"/>
          <w:szCs w:val="26"/>
        </w:rPr>
        <w:t xml:space="preserve"> de la </w:t>
      </w:r>
      <w:proofErr w:type="spellStart"/>
      <w:r w:rsidRPr="00584AEC">
        <w:rPr>
          <w:rFonts w:cstheme="minorHAnsi"/>
          <w:sz w:val="26"/>
          <w:szCs w:val="26"/>
        </w:rPr>
        <w:t>autovehiculele</w:t>
      </w:r>
      <w:proofErr w:type="spellEnd"/>
      <w:r w:rsidRPr="00584AEC">
        <w:rPr>
          <w:rFonts w:cstheme="minorHAnsi"/>
          <w:sz w:val="26"/>
          <w:szCs w:val="26"/>
        </w:rPr>
        <w:t xml:space="preserve"> </w:t>
      </w:r>
      <w:proofErr w:type="spellStart"/>
      <w:r w:rsidRPr="00584AEC">
        <w:rPr>
          <w:rFonts w:cstheme="minorHAnsi"/>
          <w:sz w:val="26"/>
          <w:szCs w:val="26"/>
        </w:rPr>
        <w:t>şi</w:t>
      </w:r>
      <w:proofErr w:type="spellEnd"/>
      <w:r w:rsidRPr="00584AEC">
        <w:rPr>
          <w:rFonts w:cstheme="minorHAnsi"/>
          <w:sz w:val="26"/>
          <w:szCs w:val="26"/>
        </w:rPr>
        <w:t xml:space="preserve"> </w:t>
      </w:r>
      <w:proofErr w:type="spellStart"/>
      <w:r w:rsidRPr="00584AEC">
        <w:rPr>
          <w:rFonts w:cstheme="minorHAnsi"/>
          <w:sz w:val="26"/>
          <w:szCs w:val="26"/>
        </w:rPr>
        <w:t>utilajele</w:t>
      </w:r>
      <w:proofErr w:type="spellEnd"/>
      <w:r w:rsidRPr="00584AEC">
        <w:rPr>
          <w:rFonts w:cstheme="minorHAnsi"/>
          <w:sz w:val="26"/>
          <w:szCs w:val="26"/>
        </w:rPr>
        <w:t xml:space="preserve"> implicate </w:t>
      </w:r>
      <w:proofErr w:type="spellStart"/>
      <w:r w:rsidRPr="00584AEC">
        <w:rPr>
          <w:rFonts w:cstheme="minorHAnsi"/>
          <w:sz w:val="26"/>
          <w:szCs w:val="26"/>
        </w:rPr>
        <w:t>în</w:t>
      </w:r>
      <w:proofErr w:type="spellEnd"/>
      <w:r w:rsidRPr="00584AEC">
        <w:rPr>
          <w:rFonts w:cstheme="minorHAnsi"/>
          <w:sz w:val="26"/>
          <w:szCs w:val="26"/>
        </w:rPr>
        <w:t xml:space="preserve"> </w:t>
      </w:r>
      <w:proofErr w:type="spellStart"/>
      <w:r w:rsidRPr="00584AEC">
        <w:rPr>
          <w:rFonts w:cstheme="minorHAnsi"/>
          <w:sz w:val="26"/>
          <w:szCs w:val="26"/>
        </w:rPr>
        <w:t>realizarea</w:t>
      </w:r>
      <w:proofErr w:type="spellEnd"/>
      <w:r w:rsidRPr="00584AEC">
        <w:rPr>
          <w:rFonts w:cstheme="minorHAnsi"/>
          <w:sz w:val="26"/>
          <w:szCs w:val="26"/>
        </w:rPr>
        <w:t xml:space="preserve"> </w:t>
      </w:r>
      <w:proofErr w:type="spellStart"/>
      <w:r w:rsidRPr="00584AEC">
        <w:rPr>
          <w:rFonts w:cstheme="minorHAnsi"/>
          <w:sz w:val="26"/>
          <w:szCs w:val="26"/>
        </w:rPr>
        <w:t>lucrărilor</w:t>
      </w:r>
      <w:proofErr w:type="spellEnd"/>
    </w:p>
    <w:p w14:paraId="31548D46" w14:textId="77777777" w:rsidR="00BE3C85" w:rsidRPr="00584AEC" w:rsidRDefault="00BE3C85" w:rsidP="00CB364C">
      <w:pPr>
        <w:pStyle w:val="Listparagraf"/>
        <w:shd w:val="clear" w:color="auto" w:fill="FFFFFF"/>
        <w:spacing w:after="0" w:line="240" w:lineRule="auto"/>
        <w:ind w:left="0"/>
        <w:jc w:val="both"/>
        <w:rPr>
          <w:rFonts w:ascii="Calibri" w:eastAsia="Times New Roman" w:hAnsi="Calibri" w:cs="Calibri"/>
          <w:sz w:val="26"/>
          <w:szCs w:val="26"/>
        </w:rPr>
      </w:pPr>
      <w:r w:rsidRPr="00584AEC">
        <w:rPr>
          <w:rFonts w:ascii="Calibri" w:eastAsia="Times New Roman" w:hAnsi="Calibri" w:cs="Calibri"/>
          <w:sz w:val="26"/>
          <w:szCs w:val="26"/>
        </w:rPr>
        <w:t>IN FAZA DE FUNCTIONARE :</w:t>
      </w:r>
    </w:p>
    <w:p w14:paraId="13BC8A34" w14:textId="77777777" w:rsidR="00BE3C85" w:rsidRPr="006A1ECF" w:rsidRDefault="00BE3C85" w:rsidP="00CB364C">
      <w:pPr>
        <w:shd w:val="clear" w:color="auto" w:fill="FFFFFF"/>
        <w:spacing w:after="0" w:line="240" w:lineRule="auto"/>
        <w:jc w:val="both"/>
        <w:rPr>
          <w:rFonts w:ascii="Calibri" w:eastAsia="Times New Roman" w:hAnsi="Calibri" w:cs="Calibri"/>
          <w:sz w:val="26"/>
          <w:szCs w:val="26"/>
        </w:rPr>
      </w:pPr>
      <w:proofErr w:type="spellStart"/>
      <w:r w:rsidRPr="006A1ECF">
        <w:rPr>
          <w:rFonts w:ascii="Calibri" w:eastAsia="Times New Roman" w:hAnsi="Calibri" w:cs="Calibri"/>
          <w:sz w:val="26"/>
          <w:szCs w:val="26"/>
        </w:rPr>
        <w:t>Constructia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va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dispune</w:t>
      </w:r>
      <w:proofErr w:type="spellEnd"/>
      <w:r w:rsidRPr="006A1ECF">
        <w:rPr>
          <w:rFonts w:ascii="Calibri" w:eastAsia="Times New Roman" w:hAnsi="Calibri" w:cs="Calibri"/>
          <w:sz w:val="26"/>
          <w:szCs w:val="26"/>
        </w:rPr>
        <w:t xml:space="preserve"> de : </w:t>
      </w:r>
    </w:p>
    <w:p w14:paraId="430EA337" w14:textId="77777777" w:rsidR="00BE3C85" w:rsidRDefault="00BE3C85" w:rsidP="00CB364C">
      <w:pPr>
        <w:shd w:val="clear" w:color="auto" w:fill="FFFFFF"/>
        <w:spacing w:after="0" w:line="240" w:lineRule="auto"/>
        <w:jc w:val="both"/>
        <w:rPr>
          <w:rFonts w:ascii="Calibri" w:eastAsia="Times New Roman" w:hAnsi="Calibri" w:cs="Calibri"/>
          <w:sz w:val="26"/>
          <w:szCs w:val="26"/>
        </w:rPr>
      </w:pPr>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containere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europubele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pentru</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colectarea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temporara</w:t>
      </w:r>
      <w:proofErr w:type="spellEnd"/>
      <w:r w:rsidRPr="006A1ECF">
        <w:rPr>
          <w:rFonts w:ascii="Calibri" w:eastAsia="Times New Roman" w:hAnsi="Calibri" w:cs="Calibri"/>
          <w:sz w:val="26"/>
          <w:szCs w:val="26"/>
        </w:rPr>
        <w:t xml:space="preserve"> a </w:t>
      </w:r>
      <w:proofErr w:type="spellStart"/>
      <w:r w:rsidRPr="006A1ECF">
        <w:rPr>
          <w:rFonts w:ascii="Calibri" w:eastAsia="Times New Roman" w:hAnsi="Calibri" w:cs="Calibri"/>
          <w:sz w:val="26"/>
          <w:szCs w:val="26"/>
        </w:rPr>
        <w:t>deseurilor</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menajere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si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asimilabile</w:t>
      </w:r>
      <w:proofErr w:type="spellEnd"/>
      <w:r w:rsidRPr="006A1ECF">
        <w:rPr>
          <w:rFonts w:ascii="Calibri" w:eastAsia="Times New Roman" w:hAnsi="Calibri" w:cs="Calibri"/>
          <w:sz w:val="26"/>
          <w:szCs w:val="26"/>
        </w:rPr>
        <w:t xml:space="preserve">, in </w:t>
      </w:r>
      <w:proofErr w:type="spellStart"/>
      <w:r w:rsidRPr="006A1ECF">
        <w:rPr>
          <w:rFonts w:ascii="Calibri" w:eastAsia="Times New Roman" w:hAnsi="Calibri" w:cs="Calibri"/>
          <w:sz w:val="26"/>
          <w:szCs w:val="26"/>
        </w:rPr>
        <w:t>vederea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eliminarii</w:t>
      </w:r>
      <w:proofErr w:type="spellEnd"/>
      <w:r w:rsidRPr="006A1ECF">
        <w:rPr>
          <w:rFonts w:ascii="Calibri" w:eastAsia="Times New Roman" w:hAnsi="Calibri" w:cs="Calibri"/>
          <w:sz w:val="26"/>
          <w:szCs w:val="26"/>
        </w:rPr>
        <w:t xml:space="preserve"> lor finale la </w:t>
      </w:r>
      <w:proofErr w:type="spellStart"/>
      <w:r w:rsidRPr="006A1ECF">
        <w:rPr>
          <w:rFonts w:ascii="Calibri" w:eastAsia="Times New Roman" w:hAnsi="Calibri" w:cs="Calibri"/>
          <w:sz w:val="26"/>
          <w:szCs w:val="26"/>
        </w:rPr>
        <w:t>groapa</w:t>
      </w:r>
      <w:proofErr w:type="spellEnd"/>
      <w:r w:rsidRPr="006A1ECF">
        <w:rPr>
          <w:rFonts w:ascii="Calibri" w:eastAsia="Times New Roman" w:hAnsi="Calibri" w:cs="Calibri"/>
          <w:sz w:val="26"/>
          <w:szCs w:val="26"/>
        </w:rPr>
        <w:t xml:space="preserve"> de </w:t>
      </w:r>
      <w:proofErr w:type="spellStart"/>
      <w:r w:rsidRPr="006A1ECF">
        <w:rPr>
          <w:rFonts w:ascii="Calibri" w:eastAsia="Times New Roman" w:hAnsi="Calibri" w:cs="Calibri"/>
          <w:sz w:val="26"/>
          <w:szCs w:val="26"/>
        </w:rPr>
        <w:t>gunoi</w:t>
      </w:r>
      <w:proofErr w:type="spellEnd"/>
    </w:p>
    <w:p w14:paraId="239842E8" w14:textId="77777777" w:rsidR="00BE3C85" w:rsidRPr="006A1ECF" w:rsidRDefault="00BE3C85" w:rsidP="00CB364C">
      <w:pPr>
        <w:shd w:val="clear" w:color="auto" w:fill="FFFFFF"/>
        <w:spacing w:after="0" w:line="240" w:lineRule="auto"/>
        <w:jc w:val="both"/>
        <w:rPr>
          <w:rFonts w:ascii="Calibri" w:eastAsia="Times New Roman" w:hAnsi="Calibri" w:cs="Calibri"/>
          <w:sz w:val="26"/>
          <w:szCs w:val="26"/>
        </w:rPr>
      </w:pPr>
    </w:p>
    <w:p w14:paraId="234B9487" w14:textId="77777777" w:rsidR="00BE3C85" w:rsidRPr="006A1ECF" w:rsidRDefault="00BE3C85" w:rsidP="00CB364C">
      <w:pPr>
        <w:shd w:val="clear" w:color="auto" w:fill="FFFFFF"/>
        <w:spacing w:after="0" w:line="240" w:lineRule="auto"/>
        <w:jc w:val="both"/>
        <w:rPr>
          <w:rFonts w:ascii="Calibri" w:eastAsia="Times New Roman" w:hAnsi="Calibri" w:cs="Calibri"/>
          <w:sz w:val="26"/>
          <w:szCs w:val="26"/>
        </w:rPr>
      </w:pPr>
      <w:r w:rsidRPr="009D3787">
        <w:rPr>
          <w:rFonts w:ascii="Calibri" w:eastAsia="Times New Roman" w:hAnsi="Calibri" w:cs="Calibri"/>
          <w:b/>
          <w:bCs/>
          <w:sz w:val="26"/>
          <w:szCs w:val="26"/>
        </w:rPr>
        <w:t>f)</w:t>
      </w:r>
      <w:r w:rsidRPr="009D3787">
        <w:rPr>
          <w:rFonts w:ascii="Calibri" w:eastAsia="Times New Roman" w:hAnsi="Calibri" w:cs="Calibri"/>
          <w:b/>
          <w:sz w:val="26"/>
          <w:szCs w:val="26"/>
        </w:rPr>
        <w:t> </w:t>
      </w:r>
      <w:proofErr w:type="spellStart"/>
      <w:r w:rsidRPr="009D3787">
        <w:rPr>
          <w:rFonts w:ascii="Calibri" w:eastAsia="Times New Roman" w:hAnsi="Calibri" w:cs="Calibri"/>
          <w:b/>
          <w:sz w:val="26"/>
          <w:szCs w:val="26"/>
        </w:rPr>
        <w:t>protecția</w:t>
      </w:r>
      <w:proofErr w:type="spellEnd"/>
      <w:r w:rsidRPr="009D3787">
        <w:rPr>
          <w:rFonts w:ascii="Calibri" w:eastAsia="Times New Roman" w:hAnsi="Calibri" w:cs="Calibri"/>
          <w:b/>
          <w:sz w:val="26"/>
          <w:szCs w:val="26"/>
        </w:rPr>
        <w:t xml:space="preserve"> </w:t>
      </w:r>
      <w:proofErr w:type="spellStart"/>
      <w:r w:rsidRPr="009D3787">
        <w:rPr>
          <w:rFonts w:ascii="Calibri" w:eastAsia="Times New Roman" w:hAnsi="Calibri" w:cs="Calibri"/>
          <w:b/>
          <w:sz w:val="26"/>
          <w:szCs w:val="26"/>
        </w:rPr>
        <w:t>ecosistemelor</w:t>
      </w:r>
      <w:proofErr w:type="spellEnd"/>
      <w:r w:rsidRPr="009D3787">
        <w:rPr>
          <w:rFonts w:ascii="Calibri" w:eastAsia="Times New Roman" w:hAnsi="Calibri" w:cs="Calibri"/>
          <w:b/>
          <w:sz w:val="26"/>
          <w:szCs w:val="26"/>
        </w:rPr>
        <w:t xml:space="preserve"> </w:t>
      </w:r>
      <w:proofErr w:type="spellStart"/>
      <w:r w:rsidRPr="009D3787">
        <w:rPr>
          <w:rFonts w:ascii="Calibri" w:eastAsia="Times New Roman" w:hAnsi="Calibri" w:cs="Calibri"/>
          <w:b/>
          <w:sz w:val="26"/>
          <w:szCs w:val="26"/>
        </w:rPr>
        <w:t>terestre</w:t>
      </w:r>
      <w:proofErr w:type="spellEnd"/>
      <w:r w:rsidRPr="009D3787">
        <w:rPr>
          <w:rFonts w:ascii="Calibri" w:eastAsia="Times New Roman" w:hAnsi="Calibri" w:cs="Calibri"/>
          <w:b/>
          <w:sz w:val="26"/>
          <w:szCs w:val="26"/>
        </w:rPr>
        <w:t xml:space="preserve"> </w:t>
      </w:r>
      <w:proofErr w:type="spellStart"/>
      <w:r w:rsidRPr="009D3787">
        <w:rPr>
          <w:rFonts w:ascii="Calibri" w:eastAsia="Times New Roman" w:hAnsi="Calibri" w:cs="Calibri"/>
          <w:b/>
          <w:sz w:val="26"/>
          <w:szCs w:val="26"/>
        </w:rPr>
        <w:t>și</w:t>
      </w:r>
      <w:proofErr w:type="spellEnd"/>
      <w:r w:rsidRPr="009D3787">
        <w:rPr>
          <w:rFonts w:ascii="Calibri" w:eastAsia="Times New Roman" w:hAnsi="Calibri" w:cs="Calibri"/>
          <w:b/>
          <w:sz w:val="26"/>
          <w:szCs w:val="26"/>
        </w:rPr>
        <w:t xml:space="preserve"> </w:t>
      </w:r>
      <w:proofErr w:type="spellStart"/>
      <w:r w:rsidRPr="009D3787">
        <w:rPr>
          <w:rFonts w:ascii="Calibri" w:eastAsia="Times New Roman" w:hAnsi="Calibri" w:cs="Calibri"/>
          <w:b/>
          <w:sz w:val="26"/>
          <w:szCs w:val="26"/>
        </w:rPr>
        <w:t>acvatice</w:t>
      </w:r>
      <w:proofErr w:type="spellEnd"/>
      <w:r w:rsidRPr="006A1ECF">
        <w:rPr>
          <w:rFonts w:ascii="Calibri" w:eastAsia="Times New Roman" w:hAnsi="Calibri" w:cs="Calibri"/>
          <w:sz w:val="26"/>
          <w:szCs w:val="26"/>
        </w:rPr>
        <w:t>:</w:t>
      </w:r>
    </w:p>
    <w:p w14:paraId="258DB525" w14:textId="77777777" w:rsidR="00BE3C85" w:rsidRPr="006A1ECF" w:rsidRDefault="00BE3C85" w:rsidP="00CB364C">
      <w:pPr>
        <w:shd w:val="clear" w:color="auto" w:fill="FFFFFF"/>
        <w:spacing w:after="0" w:line="240" w:lineRule="auto"/>
        <w:jc w:val="both"/>
        <w:rPr>
          <w:rFonts w:ascii="Calibri" w:eastAsia="Times New Roman" w:hAnsi="Calibri" w:cs="Calibri"/>
          <w:sz w:val="26"/>
          <w:szCs w:val="26"/>
        </w:rPr>
      </w:pPr>
      <w:r w:rsidRPr="006A1ECF">
        <w:rPr>
          <w:rFonts w:ascii="Calibri" w:eastAsia="Times New Roman" w:hAnsi="Calibri" w:cs="Calibri"/>
          <w:b/>
          <w:bCs/>
          <w:sz w:val="26"/>
          <w:szCs w:val="26"/>
        </w:rPr>
        <w:t>-</w:t>
      </w:r>
      <w:r w:rsidRPr="006A1ECF">
        <w:rPr>
          <w:rFonts w:ascii="Calibri" w:eastAsia="Times New Roman" w:hAnsi="Calibri" w:cs="Calibri"/>
          <w:sz w:val="26"/>
          <w:szCs w:val="26"/>
        </w:rPr>
        <w:t> </w:t>
      </w:r>
      <w:proofErr w:type="spellStart"/>
      <w:r w:rsidRPr="006A1ECF">
        <w:rPr>
          <w:rFonts w:ascii="Calibri" w:eastAsia="Times New Roman" w:hAnsi="Calibri" w:cs="Calibri"/>
          <w:sz w:val="26"/>
          <w:szCs w:val="26"/>
        </w:rPr>
        <w:t>identificarea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arealelor</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sensibile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ce</w:t>
      </w:r>
      <w:proofErr w:type="spellEnd"/>
      <w:r w:rsidRPr="006A1ECF">
        <w:rPr>
          <w:rFonts w:ascii="Calibri" w:eastAsia="Times New Roman" w:hAnsi="Calibri" w:cs="Calibri"/>
          <w:sz w:val="26"/>
          <w:szCs w:val="26"/>
        </w:rPr>
        <w:t xml:space="preserve"> pot fi </w:t>
      </w:r>
      <w:proofErr w:type="spellStart"/>
      <w:r w:rsidRPr="006A1ECF">
        <w:rPr>
          <w:rFonts w:ascii="Calibri" w:eastAsia="Times New Roman" w:hAnsi="Calibri" w:cs="Calibri"/>
          <w:sz w:val="26"/>
          <w:szCs w:val="26"/>
        </w:rPr>
        <w:t>afectate</w:t>
      </w:r>
      <w:proofErr w:type="spellEnd"/>
      <w:r w:rsidRPr="006A1ECF">
        <w:rPr>
          <w:rFonts w:ascii="Calibri" w:eastAsia="Times New Roman" w:hAnsi="Calibri" w:cs="Calibri"/>
          <w:sz w:val="26"/>
          <w:szCs w:val="26"/>
        </w:rPr>
        <w:t xml:space="preserve"> de </w:t>
      </w:r>
      <w:proofErr w:type="spellStart"/>
      <w:r w:rsidRPr="006A1ECF">
        <w:rPr>
          <w:rFonts w:ascii="Calibri" w:eastAsia="Times New Roman" w:hAnsi="Calibri" w:cs="Calibri"/>
          <w:sz w:val="26"/>
          <w:szCs w:val="26"/>
        </w:rPr>
        <w:t>proiect</w:t>
      </w:r>
      <w:proofErr w:type="spellEnd"/>
      <w:r w:rsidRPr="006A1ECF">
        <w:rPr>
          <w:rFonts w:ascii="Calibri" w:eastAsia="Times New Roman" w:hAnsi="Calibri" w:cs="Calibri"/>
          <w:sz w:val="26"/>
          <w:szCs w:val="26"/>
        </w:rPr>
        <w:t>;</w:t>
      </w:r>
    </w:p>
    <w:p w14:paraId="486B0576" w14:textId="77777777" w:rsidR="00BE3C85" w:rsidRPr="006A1ECF" w:rsidRDefault="00BE3C85" w:rsidP="00CB364C">
      <w:pPr>
        <w:shd w:val="clear" w:color="auto" w:fill="FFFFFF"/>
        <w:spacing w:after="0" w:line="240" w:lineRule="auto"/>
        <w:jc w:val="both"/>
        <w:rPr>
          <w:rFonts w:ascii="Calibri" w:eastAsia="Times New Roman" w:hAnsi="Calibri" w:cs="Calibri"/>
          <w:sz w:val="26"/>
          <w:szCs w:val="26"/>
        </w:rPr>
      </w:pPr>
      <w:r w:rsidRPr="006A1ECF">
        <w:rPr>
          <w:rFonts w:ascii="Calibri" w:eastAsia="Times New Roman" w:hAnsi="Calibri" w:cs="Calibri"/>
          <w:b/>
          <w:bCs/>
          <w:sz w:val="26"/>
          <w:szCs w:val="26"/>
        </w:rPr>
        <w:t>-</w:t>
      </w:r>
      <w:r w:rsidRPr="006A1ECF">
        <w:rPr>
          <w:rFonts w:ascii="Calibri" w:eastAsia="Times New Roman" w:hAnsi="Calibri" w:cs="Calibri"/>
          <w:sz w:val="26"/>
          <w:szCs w:val="26"/>
        </w:rPr>
        <w:t> </w:t>
      </w:r>
      <w:proofErr w:type="spellStart"/>
      <w:r w:rsidRPr="006A1ECF">
        <w:rPr>
          <w:rFonts w:ascii="Calibri" w:eastAsia="Times New Roman" w:hAnsi="Calibri" w:cs="Calibri"/>
          <w:sz w:val="26"/>
          <w:szCs w:val="26"/>
        </w:rPr>
        <w:t>lucrările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dotările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și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măsurile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pentru</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protecția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biodiversității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monumentelor</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naturii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și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ariilor</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protejate</w:t>
      </w:r>
      <w:proofErr w:type="spellEnd"/>
      <w:r w:rsidRPr="006A1ECF">
        <w:rPr>
          <w:rFonts w:ascii="Calibri" w:eastAsia="Times New Roman" w:hAnsi="Calibri" w:cs="Calibri"/>
          <w:sz w:val="26"/>
          <w:szCs w:val="26"/>
        </w:rPr>
        <w:t>;</w:t>
      </w:r>
    </w:p>
    <w:p w14:paraId="4CBD6279" w14:textId="77777777" w:rsidR="00BE3C85" w:rsidRPr="006A1ECF" w:rsidRDefault="00BE3C85" w:rsidP="00CB364C">
      <w:pPr>
        <w:shd w:val="clear" w:color="auto" w:fill="FFFFFF"/>
        <w:spacing w:after="0" w:line="240" w:lineRule="auto"/>
        <w:jc w:val="both"/>
        <w:rPr>
          <w:rFonts w:ascii="Calibri" w:eastAsia="Times New Roman" w:hAnsi="Calibri" w:cs="Calibri"/>
          <w:sz w:val="26"/>
          <w:szCs w:val="26"/>
        </w:rPr>
      </w:pPr>
      <w:r w:rsidRPr="006A1ECF">
        <w:rPr>
          <w:rFonts w:ascii="Calibri" w:eastAsia="Times New Roman" w:hAnsi="Calibri" w:cs="Calibri"/>
          <w:sz w:val="26"/>
          <w:szCs w:val="26"/>
        </w:rPr>
        <w:lastRenderedPageBreak/>
        <w:tab/>
      </w:r>
      <w:proofErr w:type="spellStart"/>
      <w:r w:rsidRPr="006A1ECF">
        <w:rPr>
          <w:rFonts w:ascii="Calibri" w:eastAsia="Times New Roman" w:hAnsi="Calibri" w:cs="Calibri"/>
          <w:sz w:val="26"/>
          <w:szCs w:val="26"/>
        </w:rPr>
        <w:t>Impactul</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asupra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vegetatiei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poate</w:t>
      </w:r>
      <w:proofErr w:type="spellEnd"/>
      <w:r w:rsidRPr="006A1ECF">
        <w:rPr>
          <w:rFonts w:ascii="Calibri" w:eastAsia="Times New Roman" w:hAnsi="Calibri" w:cs="Calibri"/>
          <w:sz w:val="26"/>
          <w:szCs w:val="26"/>
        </w:rPr>
        <w:t xml:space="preserve"> fi </w:t>
      </w:r>
      <w:proofErr w:type="spellStart"/>
      <w:r w:rsidRPr="006A1ECF">
        <w:rPr>
          <w:rFonts w:ascii="Calibri" w:eastAsia="Times New Roman" w:hAnsi="Calibri" w:cs="Calibri"/>
          <w:sz w:val="26"/>
          <w:szCs w:val="26"/>
        </w:rPr>
        <w:t>resimtit</w:t>
      </w:r>
      <w:proofErr w:type="spellEnd"/>
      <w:r w:rsidRPr="006A1ECF">
        <w:rPr>
          <w:rFonts w:ascii="Calibri" w:eastAsia="Times New Roman" w:hAnsi="Calibri" w:cs="Calibri"/>
          <w:sz w:val="26"/>
          <w:szCs w:val="26"/>
        </w:rPr>
        <w:t xml:space="preserve"> in </w:t>
      </w:r>
      <w:proofErr w:type="spellStart"/>
      <w:r w:rsidRPr="006A1ECF">
        <w:rPr>
          <w:rFonts w:ascii="Calibri" w:eastAsia="Times New Roman" w:hAnsi="Calibri" w:cs="Calibri"/>
          <w:sz w:val="26"/>
          <w:szCs w:val="26"/>
        </w:rPr>
        <w:t>perioada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executarii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lucrarilor</w:t>
      </w:r>
      <w:proofErr w:type="spellEnd"/>
      <w:r w:rsidRPr="006A1ECF">
        <w:rPr>
          <w:rFonts w:ascii="Calibri" w:eastAsia="Times New Roman" w:hAnsi="Calibri" w:cs="Calibri"/>
          <w:sz w:val="26"/>
          <w:szCs w:val="26"/>
        </w:rPr>
        <w:t xml:space="preserve"> , </w:t>
      </w:r>
      <w:proofErr w:type="spellStart"/>
      <w:r w:rsidRPr="006A1ECF">
        <w:rPr>
          <w:rFonts w:ascii="Calibri" w:eastAsia="Times New Roman" w:hAnsi="Calibri" w:cs="Calibri"/>
          <w:sz w:val="26"/>
          <w:szCs w:val="26"/>
        </w:rPr>
        <w:t>datorita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cresterii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cantitatilor</w:t>
      </w:r>
      <w:proofErr w:type="spellEnd"/>
      <w:r w:rsidRPr="006A1ECF">
        <w:rPr>
          <w:rFonts w:ascii="Calibri" w:eastAsia="Times New Roman" w:hAnsi="Calibri" w:cs="Calibri"/>
          <w:sz w:val="26"/>
          <w:szCs w:val="26"/>
        </w:rPr>
        <w:t xml:space="preserve"> de </w:t>
      </w:r>
      <w:proofErr w:type="spellStart"/>
      <w:r w:rsidRPr="006A1ECF">
        <w:rPr>
          <w:rFonts w:ascii="Calibri" w:eastAsia="Times New Roman" w:hAnsi="Calibri" w:cs="Calibri"/>
          <w:sz w:val="26"/>
          <w:szCs w:val="26"/>
        </w:rPr>
        <w:t>pulberi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sedimentale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ce</w:t>
      </w:r>
      <w:proofErr w:type="spellEnd"/>
      <w:r w:rsidRPr="006A1ECF">
        <w:rPr>
          <w:rFonts w:ascii="Calibri" w:eastAsia="Times New Roman" w:hAnsi="Calibri" w:cs="Calibri"/>
          <w:sz w:val="26"/>
          <w:szCs w:val="26"/>
        </w:rPr>
        <w:t xml:space="preserve"> pot </w:t>
      </w:r>
      <w:proofErr w:type="spellStart"/>
      <w:r w:rsidRPr="006A1ECF">
        <w:rPr>
          <w:rFonts w:ascii="Calibri" w:eastAsia="Times New Roman" w:hAnsi="Calibri" w:cs="Calibri"/>
          <w:sz w:val="26"/>
          <w:szCs w:val="26"/>
        </w:rPr>
        <w:t>avea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usoare</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implicatii</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asupra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vegetatiei</w:t>
      </w:r>
      <w:proofErr w:type="spellEnd"/>
      <w:r w:rsidRPr="006A1ECF">
        <w:rPr>
          <w:rFonts w:ascii="Calibri" w:eastAsia="Times New Roman" w:hAnsi="Calibri" w:cs="Calibri"/>
          <w:sz w:val="26"/>
          <w:szCs w:val="26"/>
        </w:rPr>
        <w:t xml:space="preserve"> din </w:t>
      </w:r>
      <w:proofErr w:type="spellStart"/>
      <w:r w:rsidRPr="006A1ECF">
        <w:rPr>
          <w:rFonts w:ascii="Calibri" w:eastAsia="Times New Roman" w:hAnsi="Calibri" w:cs="Calibri"/>
          <w:sz w:val="26"/>
          <w:szCs w:val="26"/>
        </w:rPr>
        <w:t>vecinatatea</w:t>
      </w:r>
      <w:proofErr w:type="spellEnd"/>
      <w:r w:rsidRPr="006A1ECF">
        <w:rPr>
          <w:rFonts w:ascii="Calibri" w:eastAsia="Times New Roman" w:hAnsi="Calibri" w:cs="Calibri"/>
          <w:sz w:val="26"/>
          <w:szCs w:val="26"/>
        </w:rPr>
        <w:t xml:space="preserve"> </w:t>
      </w:r>
      <w:proofErr w:type="spellStart"/>
      <w:r w:rsidRPr="006A1ECF">
        <w:rPr>
          <w:rFonts w:ascii="Calibri" w:eastAsia="Times New Roman" w:hAnsi="Calibri" w:cs="Calibri"/>
          <w:sz w:val="26"/>
          <w:szCs w:val="26"/>
        </w:rPr>
        <w:t>amplasamentului</w:t>
      </w:r>
      <w:proofErr w:type="spellEnd"/>
      <w:r w:rsidRPr="006A1ECF">
        <w:rPr>
          <w:rFonts w:ascii="Calibri" w:eastAsia="Times New Roman" w:hAnsi="Calibri" w:cs="Calibri"/>
          <w:sz w:val="26"/>
          <w:szCs w:val="26"/>
        </w:rPr>
        <w:t>.</w:t>
      </w:r>
    </w:p>
    <w:p w14:paraId="1877974C"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In momentul amenajarii de spatii verzi, activitatea microorganismelor din sol se va reface. Trebuie avuta in vedere depozitarea separata a solului fertil decopertat ce poate fi reutilizat fata de restul solului excavat.</w:t>
      </w:r>
    </w:p>
    <w:p w14:paraId="3EF40232"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In timpul functionarii, natura activitatii si amplasarea obiectivului exclude posibilitatea afectarii in vreun mod a faunei si a florei terestre.</w:t>
      </w:r>
    </w:p>
    <w:p w14:paraId="32050BDC" w14:textId="77777777" w:rsidR="00BE3C85" w:rsidRPr="00A36464" w:rsidRDefault="00BE3C85" w:rsidP="00CB364C">
      <w:pPr>
        <w:shd w:val="clear" w:color="auto" w:fill="FFFFFF"/>
        <w:spacing w:after="0" w:line="240" w:lineRule="auto"/>
        <w:jc w:val="both"/>
        <w:rPr>
          <w:rFonts w:ascii="Calibri" w:eastAsia="Times New Roman" w:hAnsi="Calibri" w:cs="Calibri"/>
          <w:b/>
          <w:sz w:val="26"/>
          <w:szCs w:val="26"/>
          <w:lang w:val="pt-PT"/>
        </w:rPr>
      </w:pPr>
      <w:r w:rsidRPr="00A36464">
        <w:rPr>
          <w:rFonts w:ascii="Calibri" w:eastAsia="Times New Roman" w:hAnsi="Calibri" w:cs="Calibri"/>
          <w:b/>
          <w:bCs/>
          <w:sz w:val="26"/>
          <w:szCs w:val="26"/>
          <w:lang w:val="pt-PT"/>
        </w:rPr>
        <w:t>g)</w:t>
      </w:r>
      <w:r w:rsidRPr="00A36464">
        <w:rPr>
          <w:rFonts w:ascii="Calibri" w:eastAsia="Times New Roman" w:hAnsi="Calibri" w:cs="Calibri"/>
          <w:b/>
          <w:sz w:val="26"/>
          <w:szCs w:val="26"/>
          <w:lang w:val="pt-PT"/>
        </w:rPr>
        <w:t> protecția așezărilor umane și a altor obiective de interes public:</w:t>
      </w:r>
    </w:p>
    <w:p w14:paraId="06A4CCA5"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b/>
          <w:bCs/>
          <w:sz w:val="26"/>
          <w:szCs w:val="26"/>
          <w:lang w:val="pt-PT"/>
        </w:rPr>
        <w:t>-</w:t>
      </w:r>
      <w:r w:rsidRPr="00A36464">
        <w:rPr>
          <w:rFonts w:ascii="Calibri" w:eastAsia="Times New Roman" w:hAnsi="Calibri" w:cs="Calibri"/>
          <w:sz w:val="26"/>
          <w:szCs w:val="26"/>
          <w:lang w:val="pt-PT"/>
        </w:rPr>
        <w:t> identificarea obiectivelor de interes public, distanța față de așezările umane, respectiv față de monumente istorice și de arhitectură, alte zone asupra cărora există instituit un regim de restricție, zone de interes tradițional și altele;</w:t>
      </w:r>
    </w:p>
    <w:p w14:paraId="7B4B819F" w14:textId="77777777" w:rsidR="00BE3C85" w:rsidRPr="00A36464" w:rsidRDefault="00BE3C85" w:rsidP="00CB364C">
      <w:pPr>
        <w:shd w:val="clear" w:color="auto" w:fill="FFFFFF"/>
        <w:spacing w:after="0" w:line="240" w:lineRule="auto"/>
        <w:jc w:val="both"/>
        <w:rPr>
          <w:rFonts w:ascii="Calibri" w:eastAsia="Times New Roman" w:hAnsi="Calibri" w:cs="Calibri"/>
          <w:sz w:val="26"/>
          <w:szCs w:val="26"/>
          <w:lang w:val="pt-PT"/>
        </w:rPr>
      </w:pPr>
      <w:r w:rsidRPr="00A36464">
        <w:rPr>
          <w:rFonts w:ascii="Calibri" w:eastAsia="Times New Roman" w:hAnsi="Calibri" w:cs="Calibri"/>
          <w:b/>
          <w:bCs/>
          <w:sz w:val="26"/>
          <w:szCs w:val="26"/>
          <w:lang w:val="pt-PT"/>
        </w:rPr>
        <w:t>-</w:t>
      </w:r>
      <w:r w:rsidRPr="00A36464">
        <w:rPr>
          <w:rFonts w:ascii="Calibri" w:eastAsia="Times New Roman" w:hAnsi="Calibri" w:cs="Calibri"/>
          <w:sz w:val="26"/>
          <w:szCs w:val="26"/>
          <w:lang w:val="pt-PT"/>
        </w:rPr>
        <w:t> lucrările, dotările și măsurile pentru protecția așezărilor umane și a obiectivelor protejate și/sau de interes public;</w:t>
      </w:r>
    </w:p>
    <w:p w14:paraId="1AB8ACFF" w14:textId="77777777" w:rsidR="00BE3C85" w:rsidRPr="00A36464" w:rsidRDefault="00BE3C85" w:rsidP="00CB364C">
      <w:pPr>
        <w:shd w:val="clear" w:color="auto" w:fill="FFFFFF"/>
        <w:spacing w:after="0" w:line="240" w:lineRule="auto"/>
        <w:ind w:firstLine="720"/>
        <w:jc w:val="both"/>
        <w:rPr>
          <w:rFonts w:ascii="Calibri" w:eastAsia="Times New Roman" w:hAnsi="Calibri" w:cs="Calibri"/>
          <w:sz w:val="26"/>
          <w:szCs w:val="26"/>
          <w:lang w:val="pt-PT"/>
        </w:rPr>
      </w:pPr>
      <w:r w:rsidRPr="00A36464">
        <w:rPr>
          <w:rFonts w:ascii="Calibri" w:eastAsia="Times New Roman" w:hAnsi="Calibri" w:cs="Calibri"/>
          <w:sz w:val="26"/>
          <w:szCs w:val="26"/>
          <w:lang w:val="pt-PT"/>
        </w:rPr>
        <w:t>Distanta fata de obiectivele de interes public, respectiv investitii, monumente istorice si de arhitectura, zone de interes traditional este suficient de mare pentru ca acestea sa nu fie afectate.</w:t>
      </w:r>
    </w:p>
    <w:p w14:paraId="39D16C68" w14:textId="77777777" w:rsidR="00BE3C85" w:rsidRPr="00A36464" w:rsidRDefault="00BE3C85" w:rsidP="00BE3C85">
      <w:pPr>
        <w:shd w:val="clear" w:color="auto" w:fill="FFFFFF"/>
        <w:spacing w:after="150" w:line="240" w:lineRule="auto"/>
        <w:jc w:val="both"/>
        <w:rPr>
          <w:rFonts w:ascii="Calibri" w:eastAsia="Times New Roman" w:hAnsi="Calibri" w:cs="Calibri"/>
          <w:b/>
          <w:sz w:val="26"/>
          <w:szCs w:val="26"/>
          <w:lang w:val="pt-PT"/>
        </w:rPr>
      </w:pPr>
      <w:r w:rsidRPr="00A36464">
        <w:rPr>
          <w:rFonts w:ascii="Calibri" w:eastAsia="Times New Roman" w:hAnsi="Calibri" w:cs="Calibri"/>
          <w:b/>
          <w:bCs/>
          <w:sz w:val="26"/>
          <w:szCs w:val="26"/>
          <w:lang w:val="pt-PT"/>
        </w:rPr>
        <w:t>h)</w:t>
      </w:r>
      <w:r w:rsidRPr="00A36464">
        <w:rPr>
          <w:rFonts w:ascii="Calibri" w:eastAsia="Times New Roman" w:hAnsi="Calibri" w:cs="Calibri"/>
          <w:b/>
          <w:sz w:val="26"/>
          <w:szCs w:val="26"/>
          <w:lang w:val="pt-PT"/>
        </w:rPr>
        <w:t> prevenirea și gestionarea deșeurilor generate pe amplasament în timpul realizării proiectului/în timpul exploatării, inclusiv eliminarea:</w:t>
      </w:r>
    </w:p>
    <w:p w14:paraId="3238AD58" w14:textId="77777777" w:rsidR="00BE3C85" w:rsidRPr="00A36464" w:rsidRDefault="00BE3C85" w:rsidP="00BE3C85">
      <w:pPr>
        <w:spacing w:after="0" w:line="360" w:lineRule="auto"/>
        <w:jc w:val="both"/>
        <w:rPr>
          <w:rFonts w:asciiTheme="majorHAnsi" w:hAnsiTheme="majorHAnsi"/>
          <w:b/>
          <w:i/>
          <w:sz w:val="24"/>
          <w:szCs w:val="24"/>
          <w:u w:val="single"/>
          <w:lang w:val="pt-PT"/>
        </w:rPr>
      </w:pPr>
      <w:r w:rsidRPr="00A36464">
        <w:rPr>
          <w:rFonts w:asciiTheme="majorHAnsi" w:hAnsiTheme="majorHAnsi"/>
          <w:b/>
          <w:i/>
          <w:sz w:val="24"/>
          <w:szCs w:val="24"/>
          <w:u w:val="single"/>
          <w:lang w:val="pt-PT"/>
        </w:rPr>
        <w:t>Gestionarea deseurilor</w:t>
      </w:r>
    </w:p>
    <w:p w14:paraId="435EE176" w14:textId="77777777" w:rsidR="00BE3C85" w:rsidRPr="00A36464" w:rsidRDefault="00BE3C85" w:rsidP="00BE3C85">
      <w:pPr>
        <w:spacing w:after="0" w:line="360" w:lineRule="auto"/>
        <w:jc w:val="both"/>
        <w:rPr>
          <w:rFonts w:asciiTheme="majorHAnsi" w:hAnsiTheme="majorHAnsi"/>
          <w:b/>
          <w:sz w:val="24"/>
          <w:szCs w:val="24"/>
          <w:lang w:val="it-IT"/>
        </w:rPr>
      </w:pPr>
      <w:r w:rsidRPr="00A36464">
        <w:rPr>
          <w:rFonts w:asciiTheme="majorHAnsi" w:hAnsiTheme="majorHAnsi"/>
          <w:b/>
          <w:i/>
          <w:sz w:val="24"/>
          <w:szCs w:val="24"/>
          <w:lang w:val="pt-PT"/>
        </w:rPr>
        <w:tab/>
      </w:r>
      <w:r w:rsidRPr="00A36464">
        <w:rPr>
          <w:rFonts w:asciiTheme="majorHAnsi" w:hAnsiTheme="majorHAnsi"/>
          <w:b/>
          <w:sz w:val="24"/>
          <w:szCs w:val="24"/>
          <w:lang w:val="pt-PT"/>
        </w:rPr>
        <w:t xml:space="preserve">Cantitatile de deseuri generate in perioada de constructie sunt dependente de sistemele constructive utilizate si de modul de gestionare a lucrarilor. </w:t>
      </w:r>
      <w:r w:rsidRPr="00A36464">
        <w:rPr>
          <w:rFonts w:asciiTheme="majorHAnsi" w:hAnsiTheme="majorHAnsi"/>
          <w:b/>
          <w:sz w:val="24"/>
          <w:szCs w:val="24"/>
          <w:lang w:val="it-IT"/>
        </w:rPr>
        <w:t xml:space="preserve">Pentru toate </w:t>
      </w:r>
    </w:p>
    <w:p w14:paraId="29FC3333" w14:textId="77777777" w:rsidR="00BE3C85" w:rsidRPr="00A36464" w:rsidRDefault="00BE3C85" w:rsidP="00BE3C85">
      <w:pPr>
        <w:spacing w:after="0" w:line="360" w:lineRule="auto"/>
        <w:jc w:val="both"/>
        <w:rPr>
          <w:rFonts w:asciiTheme="majorHAnsi" w:hAnsiTheme="majorHAnsi"/>
          <w:b/>
          <w:sz w:val="24"/>
          <w:szCs w:val="24"/>
          <w:lang w:val="it-IT"/>
        </w:rPr>
      </w:pPr>
      <w:r w:rsidRPr="00A36464">
        <w:rPr>
          <w:rFonts w:asciiTheme="majorHAnsi" w:hAnsiTheme="majorHAnsi"/>
          <w:b/>
          <w:sz w:val="24"/>
          <w:szCs w:val="24"/>
          <w:lang w:val="it-IT"/>
        </w:rPr>
        <w:t>deseurile generate se va realiza sortarea la locul de producere si depozitarea temporara in incinta.</w:t>
      </w:r>
    </w:p>
    <w:p w14:paraId="4B45025E" w14:textId="77777777" w:rsidR="00BE3C85" w:rsidRPr="00A36464" w:rsidRDefault="00BE3C85" w:rsidP="00BE3C85">
      <w:pPr>
        <w:spacing w:after="0"/>
        <w:jc w:val="both"/>
        <w:rPr>
          <w:rFonts w:asciiTheme="majorHAnsi" w:hAnsiTheme="majorHAnsi"/>
          <w:b/>
          <w:sz w:val="24"/>
          <w:szCs w:val="24"/>
          <w:lang w:val="it-IT"/>
        </w:rPr>
      </w:pPr>
      <w:r w:rsidRPr="00A36464">
        <w:rPr>
          <w:rFonts w:asciiTheme="majorHAnsi" w:hAnsiTheme="majorHAnsi"/>
          <w:b/>
          <w:sz w:val="24"/>
          <w:szCs w:val="24"/>
          <w:lang w:val="it-IT"/>
        </w:rPr>
        <w:tab/>
        <w:t>Deseurile rezultate in urma desfasurarii activitatilor de constructie-montaj, (codificate conform HG nr.856/2002 privind evidenta gestiunii deseurilor si pentru aprobarea listei cuprizand deseurile, inclusiv deseurile periculoase, Anexa 2) sunt urmatoarele:</w:t>
      </w:r>
    </w:p>
    <w:p w14:paraId="3178BDFF" w14:textId="77777777" w:rsidR="00BE3C85" w:rsidRPr="00A36464" w:rsidRDefault="00BE3C85" w:rsidP="00BE3C85">
      <w:pPr>
        <w:pStyle w:val="Listparagraf"/>
        <w:numPr>
          <w:ilvl w:val="0"/>
          <w:numId w:val="2"/>
        </w:numPr>
        <w:spacing w:after="0"/>
        <w:jc w:val="both"/>
        <w:rPr>
          <w:rFonts w:asciiTheme="majorHAnsi" w:hAnsiTheme="majorHAnsi"/>
          <w:b/>
          <w:i/>
          <w:sz w:val="24"/>
          <w:szCs w:val="24"/>
          <w:lang w:val="it-IT"/>
        </w:rPr>
      </w:pPr>
      <w:r w:rsidRPr="00A36464">
        <w:rPr>
          <w:rFonts w:asciiTheme="majorHAnsi" w:hAnsiTheme="majorHAnsi"/>
          <w:b/>
          <w:i/>
          <w:sz w:val="24"/>
          <w:szCs w:val="24"/>
          <w:lang w:val="it-IT"/>
        </w:rPr>
        <w:t xml:space="preserve">deseuri menajere </w:t>
      </w:r>
      <w:r w:rsidRPr="00A36464">
        <w:rPr>
          <w:rFonts w:asciiTheme="majorHAnsi" w:hAnsiTheme="majorHAnsi"/>
          <w:b/>
          <w:sz w:val="24"/>
          <w:szCs w:val="24"/>
          <w:lang w:val="it-IT"/>
        </w:rPr>
        <w:t xml:space="preserve"> (20 03 01), generate din activitatea angajatilor, se vor depozita in container si vor fi predate pe baza de contract catre serviciul de salubrizare al localitatii; volumul va varia zilnic, functie de numarul echipelor implicate in lucrari;</w:t>
      </w:r>
    </w:p>
    <w:p w14:paraId="001D9E0E" w14:textId="77777777" w:rsidR="00BE3C85" w:rsidRPr="00A36464" w:rsidRDefault="00BE3C85" w:rsidP="00BE3C85">
      <w:pPr>
        <w:pStyle w:val="Listparagraf"/>
        <w:spacing w:after="0"/>
        <w:jc w:val="both"/>
        <w:rPr>
          <w:rFonts w:asciiTheme="majorHAnsi" w:hAnsiTheme="majorHAnsi"/>
          <w:b/>
          <w:sz w:val="24"/>
          <w:szCs w:val="24"/>
          <w:lang w:val="pt-PT"/>
        </w:rPr>
      </w:pPr>
      <w:r w:rsidRPr="00A36464">
        <w:rPr>
          <w:rFonts w:asciiTheme="majorHAnsi" w:hAnsiTheme="majorHAnsi"/>
          <w:b/>
          <w:sz w:val="24"/>
          <w:szCs w:val="24"/>
          <w:lang w:val="pt-PT"/>
        </w:rPr>
        <w:t>Estimam cantitate deseu menajer: 300kg/luna</w:t>
      </w:r>
    </w:p>
    <w:p w14:paraId="0B453E54" w14:textId="77777777" w:rsidR="00BE3C85" w:rsidRPr="00713CCE" w:rsidRDefault="00BE3C85" w:rsidP="00BE3C85">
      <w:pPr>
        <w:pStyle w:val="Listparagraf"/>
        <w:spacing w:after="0"/>
        <w:jc w:val="both"/>
        <w:rPr>
          <w:rFonts w:asciiTheme="majorHAnsi" w:hAnsiTheme="majorHAnsi"/>
          <w:b/>
          <w:i/>
          <w:sz w:val="24"/>
          <w:szCs w:val="24"/>
        </w:rPr>
      </w:pPr>
      <w:r>
        <w:rPr>
          <w:rFonts w:asciiTheme="majorHAnsi" w:hAnsiTheme="majorHAnsi"/>
          <w:b/>
          <w:sz w:val="24"/>
          <w:szCs w:val="24"/>
        </w:rPr>
        <w:t>(</w:t>
      </w:r>
      <w:proofErr w:type="spellStart"/>
      <w:r>
        <w:rPr>
          <w:rFonts w:asciiTheme="majorHAnsi" w:hAnsiTheme="majorHAnsi"/>
          <w:b/>
          <w:sz w:val="24"/>
          <w:szCs w:val="24"/>
        </w:rPr>
        <w:t>calcul</w:t>
      </w:r>
      <w:proofErr w:type="spellEnd"/>
      <w:r>
        <w:rPr>
          <w:rFonts w:asciiTheme="majorHAnsi" w:hAnsiTheme="majorHAnsi"/>
          <w:b/>
          <w:sz w:val="24"/>
          <w:szCs w:val="24"/>
        </w:rPr>
        <w:t xml:space="preserve"> </w:t>
      </w:r>
      <w:proofErr w:type="spellStart"/>
      <w:r>
        <w:rPr>
          <w:rFonts w:asciiTheme="majorHAnsi" w:hAnsiTheme="majorHAnsi"/>
          <w:b/>
          <w:sz w:val="24"/>
          <w:szCs w:val="24"/>
        </w:rPr>
        <w:t>facut</w:t>
      </w:r>
      <w:proofErr w:type="spellEnd"/>
      <w:r>
        <w:rPr>
          <w:rFonts w:asciiTheme="majorHAnsi" w:hAnsiTheme="majorHAnsi"/>
          <w:b/>
          <w:sz w:val="24"/>
          <w:szCs w:val="24"/>
        </w:rPr>
        <w:t xml:space="preserve"> conform SR13400/2016)</w:t>
      </w:r>
    </w:p>
    <w:p w14:paraId="7A74DBAE" w14:textId="77777777" w:rsidR="00BE3C85" w:rsidRPr="00A36464" w:rsidRDefault="00BE3C85" w:rsidP="00BE3C85">
      <w:pPr>
        <w:pStyle w:val="Listparagraf"/>
        <w:numPr>
          <w:ilvl w:val="0"/>
          <w:numId w:val="2"/>
        </w:numPr>
        <w:spacing w:after="0"/>
        <w:jc w:val="both"/>
        <w:rPr>
          <w:rFonts w:asciiTheme="majorHAnsi" w:hAnsiTheme="majorHAnsi"/>
          <w:b/>
          <w:i/>
          <w:sz w:val="24"/>
          <w:szCs w:val="24"/>
          <w:lang w:val="it-IT"/>
        </w:rPr>
      </w:pPr>
      <w:r w:rsidRPr="00A36464">
        <w:rPr>
          <w:rFonts w:asciiTheme="majorHAnsi" w:hAnsiTheme="majorHAnsi"/>
          <w:b/>
          <w:i/>
          <w:sz w:val="24"/>
          <w:szCs w:val="24"/>
          <w:lang w:val="it-IT"/>
        </w:rPr>
        <w:t xml:space="preserve">deseuri reciclabile: </w:t>
      </w:r>
      <w:r w:rsidRPr="00A36464">
        <w:rPr>
          <w:rFonts w:asciiTheme="majorHAnsi" w:hAnsiTheme="majorHAnsi"/>
          <w:b/>
          <w:sz w:val="24"/>
          <w:szCs w:val="24"/>
          <w:lang w:val="it-IT"/>
        </w:rPr>
        <w:t xml:space="preserve">deseuri de hartie si carton (20 01 01), deseuri de ambalaje de plastic (15 01 02), pentru care se recomanda colectarea si depozitarea </w:t>
      </w:r>
      <w:r w:rsidRPr="00A36464">
        <w:rPr>
          <w:rFonts w:asciiTheme="majorHAnsi" w:hAnsiTheme="majorHAnsi"/>
          <w:b/>
          <w:sz w:val="24"/>
          <w:szCs w:val="24"/>
          <w:lang w:val="it-IT"/>
        </w:rPr>
        <w:lastRenderedPageBreak/>
        <w:t>separate in recipient adecvate,  special destinate, urmand a fi predate catre societati autorizate, in vederea valorificarii;</w:t>
      </w:r>
    </w:p>
    <w:p w14:paraId="701C8F25" w14:textId="77777777" w:rsidR="00BE3C85" w:rsidRPr="00A36464" w:rsidRDefault="00BE3C85" w:rsidP="00BE3C85">
      <w:pPr>
        <w:pStyle w:val="Listparagraf"/>
        <w:spacing w:after="0"/>
        <w:jc w:val="both"/>
        <w:rPr>
          <w:rFonts w:asciiTheme="majorHAnsi" w:hAnsiTheme="majorHAnsi"/>
          <w:b/>
          <w:sz w:val="24"/>
          <w:szCs w:val="24"/>
          <w:lang w:val="it-IT"/>
        </w:rPr>
      </w:pPr>
      <w:r w:rsidRPr="00A36464">
        <w:rPr>
          <w:rFonts w:asciiTheme="majorHAnsi" w:hAnsiTheme="majorHAnsi"/>
          <w:b/>
          <w:sz w:val="24"/>
          <w:szCs w:val="24"/>
          <w:lang w:val="it-IT"/>
        </w:rPr>
        <w:t>Estimam cantitate deseuri reciclabile: 100kg/luna</w:t>
      </w:r>
    </w:p>
    <w:p w14:paraId="12AC738F" w14:textId="77777777" w:rsidR="00BE3C85" w:rsidRPr="00A36464" w:rsidRDefault="00BE3C85" w:rsidP="00BE3C85">
      <w:pPr>
        <w:pStyle w:val="Listparagraf"/>
        <w:numPr>
          <w:ilvl w:val="0"/>
          <w:numId w:val="2"/>
        </w:numPr>
        <w:spacing w:after="0"/>
        <w:jc w:val="both"/>
        <w:rPr>
          <w:rFonts w:asciiTheme="majorHAnsi" w:hAnsiTheme="majorHAnsi"/>
          <w:b/>
          <w:i/>
          <w:sz w:val="24"/>
          <w:szCs w:val="24"/>
          <w:lang w:val="it-IT"/>
        </w:rPr>
      </w:pPr>
      <w:r w:rsidRPr="00A36464">
        <w:rPr>
          <w:rFonts w:asciiTheme="majorHAnsi" w:hAnsiTheme="majorHAnsi"/>
          <w:b/>
          <w:i/>
          <w:sz w:val="24"/>
          <w:szCs w:val="24"/>
          <w:lang w:val="it-IT"/>
        </w:rPr>
        <w:t>deseuri de constructii:</w:t>
      </w:r>
      <w:r w:rsidRPr="00A36464">
        <w:rPr>
          <w:rFonts w:asciiTheme="majorHAnsi" w:hAnsiTheme="majorHAnsi"/>
          <w:b/>
          <w:sz w:val="24"/>
          <w:szCs w:val="24"/>
          <w:lang w:val="it-IT"/>
        </w:rPr>
        <w:t xml:space="preserve">  pamant si piatra rezultata din excavatii (17 05 04), deseuri metalice (17 04 05), resturi de beton (17 01 01), lemn (17 02 01); fractiunile reciclabile se vor valorifica prin unitatea autorizata; deseurile inerte pot fi utilizate ca materiale de umplutura la indicatia si cerinta autoritatii locale ceemite autorizatia de construire sau pot fi depozitate intr-un depozit de deseuri inerte.</w:t>
      </w:r>
    </w:p>
    <w:p w14:paraId="7CD9E4D3" w14:textId="77777777" w:rsidR="00BE3C85" w:rsidRPr="00A36464" w:rsidRDefault="00BE3C85" w:rsidP="00BE3C85">
      <w:pPr>
        <w:pStyle w:val="Listparagraf"/>
        <w:spacing w:after="0"/>
        <w:jc w:val="both"/>
        <w:rPr>
          <w:rFonts w:asciiTheme="majorHAnsi" w:hAnsiTheme="majorHAnsi"/>
          <w:b/>
          <w:sz w:val="24"/>
          <w:szCs w:val="24"/>
          <w:lang w:val="it-IT"/>
        </w:rPr>
      </w:pPr>
      <w:r w:rsidRPr="00A36464">
        <w:rPr>
          <w:rFonts w:asciiTheme="majorHAnsi" w:hAnsiTheme="majorHAnsi"/>
          <w:b/>
          <w:sz w:val="24"/>
          <w:szCs w:val="24"/>
          <w:lang w:val="it-IT"/>
        </w:rPr>
        <w:t>Estimam cantitate deseuri de constructii: 4000kg</w:t>
      </w:r>
    </w:p>
    <w:p w14:paraId="4E2C757A" w14:textId="77777777" w:rsidR="00BE3C85" w:rsidRPr="00A36464" w:rsidRDefault="00BE3C85" w:rsidP="00BE3C85">
      <w:pPr>
        <w:spacing w:after="0"/>
        <w:ind w:firstLine="720"/>
        <w:jc w:val="both"/>
        <w:rPr>
          <w:rFonts w:asciiTheme="majorHAnsi" w:hAnsiTheme="majorHAnsi"/>
          <w:b/>
          <w:sz w:val="24"/>
          <w:szCs w:val="24"/>
          <w:lang w:val="it-IT"/>
        </w:rPr>
      </w:pPr>
      <w:r w:rsidRPr="00A36464">
        <w:rPr>
          <w:rFonts w:asciiTheme="majorHAnsi" w:hAnsiTheme="majorHAnsi"/>
          <w:b/>
          <w:sz w:val="24"/>
          <w:szCs w:val="24"/>
          <w:lang w:val="it-IT"/>
        </w:rPr>
        <w:t>Deseurile de constructie rezultate in general din activitatea de edificare a cladirilor pe amplasament sunt reprezentate in proportie de 70-80% de deseuri inerte (betoane, elemente de zidarie)</w:t>
      </w:r>
    </w:p>
    <w:p w14:paraId="1AA3A8DB" w14:textId="77777777" w:rsidR="00BE3C85" w:rsidRPr="00A36464" w:rsidRDefault="00BE3C85" w:rsidP="00BE3C85">
      <w:pPr>
        <w:spacing w:after="0"/>
        <w:ind w:firstLine="720"/>
        <w:jc w:val="both"/>
        <w:rPr>
          <w:rFonts w:asciiTheme="majorHAnsi" w:hAnsiTheme="majorHAnsi"/>
          <w:b/>
          <w:sz w:val="24"/>
          <w:szCs w:val="24"/>
          <w:lang w:val="it-IT"/>
        </w:rPr>
      </w:pPr>
      <w:r w:rsidRPr="00A36464">
        <w:rPr>
          <w:rFonts w:asciiTheme="majorHAnsi" w:hAnsiTheme="majorHAnsi"/>
          <w:b/>
          <w:sz w:val="24"/>
          <w:szCs w:val="24"/>
          <w:lang w:val="it-IT"/>
        </w:rPr>
        <w:t>Pentru toate deseurile reciclabile se vor asigura facilitati de depozitare sub forma de containere metalice, pentru colectarea selectivă si valorificarea ulterioara prin unitati autorizate.</w:t>
      </w:r>
    </w:p>
    <w:p w14:paraId="1391A3BE" w14:textId="77777777" w:rsidR="00BE3C85" w:rsidRPr="00A36464" w:rsidRDefault="00BE3C85" w:rsidP="00BE3C85">
      <w:pPr>
        <w:spacing w:after="0"/>
        <w:ind w:firstLine="720"/>
        <w:jc w:val="both"/>
        <w:rPr>
          <w:rFonts w:asciiTheme="majorHAnsi" w:hAnsiTheme="majorHAnsi"/>
          <w:b/>
          <w:sz w:val="24"/>
          <w:szCs w:val="24"/>
          <w:lang w:val="it-IT"/>
        </w:rPr>
      </w:pPr>
      <w:r w:rsidRPr="00A36464">
        <w:rPr>
          <w:rFonts w:asciiTheme="majorHAnsi" w:hAnsiTheme="majorHAnsi"/>
          <w:b/>
          <w:sz w:val="24"/>
          <w:szCs w:val="24"/>
          <w:lang w:val="it-IT"/>
        </w:rPr>
        <w:t>Functionarea obiectivului va genera deseuri de tip menajer si deseuri de ambalaje. Se vor asigura facilitatile necesare pentru colectarea selectiva.</w:t>
      </w:r>
    </w:p>
    <w:p w14:paraId="55435CC1" w14:textId="77777777" w:rsidR="00BE3C85" w:rsidRPr="00A36464" w:rsidRDefault="00BE3C85" w:rsidP="00BE3C85">
      <w:pPr>
        <w:spacing w:after="0"/>
        <w:ind w:firstLine="720"/>
        <w:jc w:val="both"/>
        <w:rPr>
          <w:rFonts w:asciiTheme="majorHAnsi" w:hAnsiTheme="majorHAnsi"/>
          <w:b/>
          <w:sz w:val="24"/>
          <w:szCs w:val="24"/>
          <w:lang w:val="it-IT"/>
        </w:rPr>
      </w:pPr>
      <w:r w:rsidRPr="00A36464">
        <w:rPr>
          <w:rFonts w:asciiTheme="majorHAnsi" w:hAnsiTheme="majorHAnsi"/>
          <w:b/>
          <w:sz w:val="24"/>
          <w:szCs w:val="24"/>
          <w:lang w:val="it-IT"/>
        </w:rPr>
        <w:t>Evacuarea deseurilor menajere se va realiza in baza unui contract incheiat cu operatorul de salubritate autorizat din orasul Navodari.</w:t>
      </w:r>
    </w:p>
    <w:p w14:paraId="144A42D0" w14:textId="77777777" w:rsidR="00BE3C85" w:rsidRPr="00A36464" w:rsidRDefault="00BE3C85" w:rsidP="00BE3C85">
      <w:pPr>
        <w:shd w:val="clear" w:color="auto" w:fill="FFFFFF"/>
        <w:spacing w:after="150" w:line="240" w:lineRule="auto"/>
        <w:jc w:val="both"/>
        <w:rPr>
          <w:rFonts w:ascii="Calibri" w:eastAsia="Times New Roman" w:hAnsi="Calibri" w:cs="Calibri"/>
          <w:b/>
          <w:sz w:val="26"/>
          <w:szCs w:val="26"/>
          <w:lang w:val="it-IT"/>
        </w:rPr>
      </w:pPr>
      <w:r w:rsidRPr="00A36464">
        <w:rPr>
          <w:rFonts w:ascii="Calibri" w:eastAsia="Times New Roman" w:hAnsi="Calibri" w:cs="Calibri"/>
          <w:b/>
          <w:bCs/>
          <w:sz w:val="26"/>
          <w:szCs w:val="26"/>
          <w:lang w:val="it-IT"/>
        </w:rPr>
        <w:t>i)</w:t>
      </w:r>
      <w:r w:rsidRPr="00A36464">
        <w:rPr>
          <w:rFonts w:ascii="Calibri" w:eastAsia="Times New Roman" w:hAnsi="Calibri" w:cs="Calibri"/>
          <w:b/>
          <w:sz w:val="26"/>
          <w:szCs w:val="26"/>
          <w:lang w:val="it-IT"/>
        </w:rPr>
        <w:t> gospodărirea substanțelor și preparatelor chimice periculoase:</w:t>
      </w:r>
    </w:p>
    <w:p w14:paraId="7FF1F236" w14:textId="77777777" w:rsidR="00BE3C85" w:rsidRPr="00A36464" w:rsidRDefault="00BE3C85" w:rsidP="00BE3C85">
      <w:pPr>
        <w:shd w:val="clear" w:color="auto" w:fill="FFFFFF"/>
        <w:spacing w:after="150" w:line="240" w:lineRule="auto"/>
        <w:jc w:val="both"/>
        <w:rPr>
          <w:rFonts w:ascii="Calibri" w:eastAsia="Times New Roman" w:hAnsi="Calibri" w:cs="Calibri"/>
          <w:sz w:val="26"/>
          <w:szCs w:val="26"/>
          <w:lang w:val="it-IT"/>
        </w:rPr>
      </w:pPr>
      <w:r w:rsidRPr="00A36464">
        <w:rPr>
          <w:rFonts w:ascii="Calibri" w:eastAsia="Times New Roman" w:hAnsi="Calibri" w:cs="Calibri"/>
          <w:b/>
          <w:bCs/>
          <w:sz w:val="26"/>
          <w:szCs w:val="26"/>
          <w:lang w:val="it-IT"/>
        </w:rPr>
        <w:t>-</w:t>
      </w:r>
      <w:r w:rsidRPr="00A36464">
        <w:rPr>
          <w:rFonts w:ascii="Calibri" w:eastAsia="Times New Roman" w:hAnsi="Calibri" w:cs="Calibri"/>
          <w:sz w:val="26"/>
          <w:szCs w:val="26"/>
          <w:lang w:val="it-IT"/>
        </w:rPr>
        <w:t> substanțele și preparatele chimice periculoase utilizate și/sau produse;</w:t>
      </w:r>
    </w:p>
    <w:p w14:paraId="7FE5FAD9" w14:textId="77777777" w:rsidR="00BE3C85" w:rsidRPr="00A36464" w:rsidRDefault="00BE3C85" w:rsidP="00BE3C85">
      <w:pPr>
        <w:shd w:val="clear" w:color="auto" w:fill="FFFFFF"/>
        <w:spacing w:after="150" w:line="240" w:lineRule="auto"/>
        <w:jc w:val="both"/>
        <w:rPr>
          <w:rFonts w:ascii="Calibri" w:eastAsia="Times New Roman" w:hAnsi="Calibri" w:cs="Calibri"/>
          <w:sz w:val="26"/>
          <w:szCs w:val="26"/>
          <w:lang w:val="it-IT"/>
        </w:rPr>
      </w:pPr>
      <w:r w:rsidRPr="00A36464">
        <w:rPr>
          <w:rFonts w:ascii="Calibri" w:eastAsia="Times New Roman" w:hAnsi="Calibri" w:cs="Calibri"/>
          <w:b/>
          <w:bCs/>
          <w:sz w:val="26"/>
          <w:szCs w:val="26"/>
          <w:lang w:val="it-IT"/>
        </w:rPr>
        <w:t>-</w:t>
      </w:r>
      <w:r w:rsidRPr="00A36464">
        <w:rPr>
          <w:rFonts w:ascii="Calibri" w:eastAsia="Times New Roman" w:hAnsi="Calibri" w:cs="Calibri"/>
          <w:sz w:val="26"/>
          <w:szCs w:val="26"/>
          <w:lang w:val="it-IT"/>
        </w:rPr>
        <w:t> modul de gospodărire a substanțelor și preparatelor chimice periculoase și asigurarea condițiilor de protecție a factorilor de mediu și a sănătății populației.</w:t>
      </w:r>
    </w:p>
    <w:p w14:paraId="76E34CBD" w14:textId="0C72ED20" w:rsidR="00BE3C85" w:rsidRPr="00CB364C" w:rsidRDefault="00BE3C85" w:rsidP="00CB364C">
      <w:pPr>
        <w:shd w:val="clear" w:color="auto" w:fill="FFFFFF"/>
        <w:spacing w:after="150" w:line="240" w:lineRule="auto"/>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ab/>
        <w:t>Nu se produc sau utilizeaza substante sau preparate chimice periculoase.</w:t>
      </w:r>
    </w:p>
    <w:p w14:paraId="0903E580" w14:textId="77777777" w:rsidR="00BE3C85" w:rsidRPr="00A36464" w:rsidRDefault="00BE3C85" w:rsidP="00CB364C">
      <w:pPr>
        <w:shd w:val="clear" w:color="auto" w:fill="FFFFFF"/>
        <w:spacing w:after="150" w:line="240" w:lineRule="auto"/>
        <w:jc w:val="both"/>
        <w:rPr>
          <w:rFonts w:ascii="Calibri" w:eastAsia="Times New Roman" w:hAnsi="Calibri" w:cs="Calibri"/>
          <w:sz w:val="26"/>
          <w:szCs w:val="26"/>
          <w:lang w:val="it-IT"/>
        </w:rPr>
      </w:pPr>
      <w:r w:rsidRPr="00A36464">
        <w:rPr>
          <w:rFonts w:ascii="Calibri" w:eastAsia="Times New Roman" w:hAnsi="Calibri" w:cs="Calibri"/>
          <w:b/>
          <w:bCs/>
          <w:sz w:val="26"/>
          <w:szCs w:val="26"/>
          <w:lang w:val="it-IT"/>
        </w:rPr>
        <w:t>B.</w:t>
      </w:r>
      <w:r w:rsidRPr="00A36464">
        <w:rPr>
          <w:rFonts w:ascii="Calibri" w:eastAsia="Times New Roman" w:hAnsi="Calibri" w:cs="Calibri"/>
          <w:sz w:val="26"/>
          <w:szCs w:val="26"/>
          <w:lang w:val="it-IT"/>
        </w:rPr>
        <w:t> Utilizarea resurselor naturale, în special a solului, a terenurilor, a apei și a biodiversității.</w:t>
      </w:r>
    </w:p>
    <w:p w14:paraId="75881645" w14:textId="77777777" w:rsidR="00BE3C85" w:rsidRPr="00A36464" w:rsidRDefault="00BE3C85" w:rsidP="00CB364C">
      <w:pPr>
        <w:shd w:val="clear" w:color="auto" w:fill="FFFFFF"/>
        <w:spacing w:after="150" w:line="240" w:lineRule="auto"/>
        <w:jc w:val="both"/>
        <w:rPr>
          <w:rFonts w:ascii="Calibri" w:eastAsia="Times New Roman" w:hAnsi="Calibri" w:cs="Calibri"/>
          <w:b/>
          <w:sz w:val="26"/>
          <w:szCs w:val="26"/>
          <w:lang w:val="it-IT"/>
        </w:rPr>
      </w:pPr>
      <w:r w:rsidRPr="00A36464">
        <w:rPr>
          <w:rFonts w:ascii="Calibri" w:eastAsia="Times New Roman" w:hAnsi="Calibri" w:cs="Calibri"/>
          <w:b/>
          <w:bCs/>
          <w:sz w:val="26"/>
          <w:szCs w:val="26"/>
          <w:lang w:val="it-IT"/>
        </w:rPr>
        <w:t>VII.</w:t>
      </w:r>
      <w:r w:rsidRPr="00A36464">
        <w:rPr>
          <w:rFonts w:ascii="Calibri" w:eastAsia="Times New Roman" w:hAnsi="Calibri" w:cs="Calibri"/>
          <w:b/>
          <w:sz w:val="26"/>
          <w:szCs w:val="26"/>
          <w:lang w:val="it-IT"/>
        </w:rPr>
        <w:t> Descrierea aspectelor de mediu susceptibile a fi afectate în mod semnificativ de proiect:</w:t>
      </w:r>
    </w:p>
    <w:p w14:paraId="00CB4CCE" w14:textId="77777777" w:rsidR="00BE3C85" w:rsidRPr="00A36464" w:rsidRDefault="00BE3C85" w:rsidP="00CB364C">
      <w:pPr>
        <w:shd w:val="clear" w:color="auto" w:fill="FFFFFF"/>
        <w:spacing w:after="150" w:line="240" w:lineRule="auto"/>
        <w:jc w:val="both"/>
        <w:rPr>
          <w:rFonts w:ascii="Calibri" w:eastAsia="Times New Roman" w:hAnsi="Calibri" w:cs="Calibri"/>
          <w:sz w:val="26"/>
          <w:szCs w:val="26"/>
          <w:lang w:val="it-IT"/>
        </w:rPr>
      </w:pPr>
      <w:r w:rsidRPr="00A36464">
        <w:rPr>
          <w:rFonts w:ascii="Calibri" w:eastAsia="Times New Roman" w:hAnsi="Calibri" w:cs="Calibri"/>
          <w:b/>
          <w:bCs/>
          <w:sz w:val="26"/>
          <w:szCs w:val="26"/>
          <w:lang w:val="it-IT"/>
        </w:rPr>
        <w:t>-</w:t>
      </w:r>
      <w:r w:rsidRPr="00A36464">
        <w:rPr>
          <w:rFonts w:ascii="Calibri" w:eastAsia="Times New Roman" w:hAnsi="Calibri" w:cs="Calibri"/>
          <w:sz w:val="26"/>
          <w:szCs w:val="26"/>
          <w:lang w:val="it-IT"/>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w:t>
      </w:r>
      <w:r w:rsidRPr="00A36464">
        <w:rPr>
          <w:rFonts w:ascii="Calibri" w:eastAsia="Times New Roman" w:hAnsi="Calibri" w:cs="Calibri"/>
          <w:sz w:val="26"/>
          <w:szCs w:val="26"/>
          <w:lang w:val="it-IT"/>
        </w:rPr>
        <w:lastRenderedPageBreak/>
        <w:t>impactului (adică impactul direct, indirect, secundar, cumulativ, pe termen scurt, mediu și lung, permanent și temporar, pozitiv și negativ);</w:t>
      </w:r>
    </w:p>
    <w:p w14:paraId="124E3881" w14:textId="77777777" w:rsidR="00BE3C85" w:rsidRPr="00A36464" w:rsidRDefault="00BE3C85" w:rsidP="00CB364C">
      <w:pPr>
        <w:shd w:val="clear" w:color="auto" w:fill="FFFFFF"/>
        <w:spacing w:after="150" w:line="240" w:lineRule="auto"/>
        <w:ind w:firstLine="720"/>
        <w:jc w:val="both"/>
        <w:rPr>
          <w:rFonts w:ascii="Calibri" w:eastAsia="Times New Roman" w:hAnsi="Calibri" w:cs="Calibri"/>
          <w:sz w:val="26"/>
          <w:szCs w:val="26"/>
          <w:lang w:val="it-IT"/>
        </w:rPr>
      </w:pPr>
      <w:r w:rsidRPr="00A36464">
        <w:rPr>
          <w:rFonts w:ascii="Calibri" w:eastAsia="Times New Roman" w:hAnsi="Calibri" w:cs="Calibri"/>
          <w:sz w:val="26"/>
          <w:szCs w:val="26"/>
          <w:lang w:val="it-IT"/>
        </w:rPr>
        <w:t>Tinand cont de tipul de activitate propusa prin proiect se preconizeaza ca acest tip de obiectiv nu va avea un impact semnificativ asupra calitatii factorilor de mediu din zona , urmand sa se inregistreze o usoara presiune doar in timpul lucrarilor de constructie.</w:t>
      </w:r>
    </w:p>
    <w:p w14:paraId="5DDA7325" w14:textId="77777777" w:rsidR="00BE3C85"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Tinand cont de tipul de activitate propusa prin proiect se preconizeaza ca acest tip de obiectiv nu va avea un impact semnificativ asupra calitatii factorilor de mediu din zona , urmand sa se inregistreze o usoara presiune doar in timpul lucrarilor de constructie.</w:t>
      </w:r>
    </w:p>
    <w:p w14:paraId="20804652" w14:textId="77777777" w:rsidR="00BE3C85" w:rsidRPr="00A36464" w:rsidRDefault="00BE3C85" w:rsidP="00CB364C">
      <w:pPr>
        <w:spacing w:after="0" w:line="240" w:lineRule="auto"/>
        <w:ind w:firstLine="720"/>
        <w:jc w:val="both"/>
        <w:rPr>
          <w:rFonts w:asciiTheme="majorHAnsi" w:hAnsiTheme="majorHAnsi"/>
          <w:sz w:val="24"/>
          <w:szCs w:val="24"/>
          <w:lang w:val="it-IT"/>
        </w:rPr>
      </w:pPr>
    </w:p>
    <w:p w14:paraId="74167AEC" w14:textId="77777777" w:rsidR="00BE3C85" w:rsidRPr="00A36464" w:rsidRDefault="00BE3C85" w:rsidP="00CB364C">
      <w:pPr>
        <w:spacing w:after="0" w:line="240" w:lineRule="auto"/>
        <w:ind w:firstLine="720"/>
        <w:jc w:val="both"/>
        <w:rPr>
          <w:rFonts w:asciiTheme="majorHAnsi" w:hAnsiTheme="majorHAnsi"/>
          <w:b/>
          <w:sz w:val="24"/>
          <w:szCs w:val="24"/>
          <w:u w:val="single"/>
          <w:lang w:val="it-IT"/>
        </w:rPr>
      </w:pPr>
      <w:r w:rsidRPr="00A36464">
        <w:rPr>
          <w:rFonts w:asciiTheme="majorHAnsi" w:hAnsiTheme="majorHAnsi"/>
          <w:b/>
          <w:sz w:val="24"/>
          <w:szCs w:val="24"/>
          <w:u w:val="single"/>
          <w:lang w:val="it-IT"/>
        </w:rPr>
        <w:t>Factor de mediu apa</w:t>
      </w:r>
    </w:p>
    <w:p w14:paraId="1D76A659"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Conform caracteristicilor proiectului propus, nu se prevede prelevarea de apa din sursa subterana sau de suprafata din zona amplasamentului, deci nu se vor inregistra efecte asupra hidrologiei zonei si nici nu vor fi afectate in secundar alte activitati dependente de aceasta resursa.</w:t>
      </w:r>
    </w:p>
    <w:p w14:paraId="6BD86C7C"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Nu se vor evacua ape uzate neepurate si nici ape uzate epurate in emisar natural, deci nu va exista potential impact asupra calitatii apelor de suprafata indusa de o astfel de actiune.</w:t>
      </w:r>
    </w:p>
    <w:p w14:paraId="68C6CE2D"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Pe amplasament nu vor exista rezervoare de combustibil, uleiuri sau alte substante cu potential ridicat pentru apele de suprafata sau subterane, in caz de deversare.</w:t>
      </w:r>
    </w:p>
    <w:p w14:paraId="2DE07B60"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Tinand cont de caracteristicile apelor uzate generate (menajere), exista premisele necesare ca aceste ape sa respecte la evacuarea in reteaua de canalizare indicatorii de calitate impusi de NTPA 002/2005.</w:t>
      </w:r>
    </w:p>
    <w:p w14:paraId="17E9E25A"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In perioada de implementare a proiectului se vor genera de pe santier ape uzate de tip menajer de la facilitatile igienico-sanitare asigurate pentru personalul muncitor.</w:t>
      </w:r>
    </w:p>
    <w:p w14:paraId="029D4D52" w14:textId="77777777" w:rsidR="00BE3C85" w:rsidRPr="00A36464" w:rsidRDefault="00BE3C85" w:rsidP="00CB364C">
      <w:pPr>
        <w:spacing w:after="0" w:line="240" w:lineRule="auto"/>
        <w:ind w:firstLine="720"/>
        <w:jc w:val="both"/>
        <w:rPr>
          <w:rFonts w:asciiTheme="majorHAnsi" w:hAnsiTheme="majorHAnsi"/>
          <w:b/>
          <w:sz w:val="24"/>
          <w:szCs w:val="24"/>
          <w:u w:val="single"/>
          <w:lang w:val="it-IT"/>
        </w:rPr>
      </w:pPr>
      <w:r w:rsidRPr="00A36464">
        <w:rPr>
          <w:rFonts w:asciiTheme="majorHAnsi" w:hAnsiTheme="majorHAnsi"/>
          <w:b/>
          <w:sz w:val="24"/>
          <w:szCs w:val="24"/>
          <w:u w:val="single"/>
          <w:lang w:val="it-IT"/>
        </w:rPr>
        <w:t>Factor de mediu aer</w:t>
      </w:r>
    </w:p>
    <w:p w14:paraId="67AC0639"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 xml:space="preserve">Din punct de vedere al impactului asupra atmosferei, se va inregistra influenta asupra calitatii aerului pe perioada de constructie, ca urmare a excavarii si manipularii pamantului. De asemenea, mijloacele de transport si utilaje folosite pentru realizarea lucrarilor vor genera poluanti caracteristici arderii combustibililor in motoare (NOx, Sox, CO, pulberi, metale grele). Regimul emisiilor acestor poluanti este, ca si in cazul emisiilor de </w:t>
      </w:r>
    </w:p>
    <w:p w14:paraId="4D77A4D5" w14:textId="77777777" w:rsidR="00BE3C85" w:rsidRPr="00A36464" w:rsidRDefault="00BE3C85" w:rsidP="00CB364C">
      <w:pPr>
        <w:spacing w:after="0" w:line="240" w:lineRule="auto"/>
        <w:jc w:val="both"/>
        <w:rPr>
          <w:rFonts w:asciiTheme="majorHAnsi" w:hAnsiTheme="majorHAnsi"/>
          <w:sz w:val="24"/>
          <w:szCs w:val="24"/>
          <w:lang w:val="it-IT"/>
        </w:rPr>
      </w:pPr>
      <w:r w:rsidRPr="00A36464">
        <w:rPr>
          <w:rFonts w:asciiTheme="majorHAnsi" w:hAnsiTheme="majorHAnsi"/>
          <w:sz w:val="24"/>
          <w:szCs w:val="24"/>
          <w:lang w:val="it-IT"/>
        </w:rPr>
        <w:t>pulberi generate de excavari, dependent de nivelul activitatii zilnice, prezentand o variabila substantiala de la o zi la alta, de la o faza la alta a procesului de constructie.</w:t>
      </w:r>
    </w:p>
    <w:p w14:paraId="01FB4DFC" w14:textId="77777777" w:rsidR="00BE3C85" w:rsidRPr="00A36464" w:rsidRDefault="00BE3C85" w:rsidP="00CB364C">
      <w:pPr>
        <w:spacing w:after="0" w:line="240" w:lineRule="auto"/>
        <w:ind w:firstLine="720"/>
        <w:jc w:val="both"/>
        <w:rPr>
          <w:rFonts w:asciiTheme="majorHAnsi" w:hAnsiTheme="majorHAnsi"/>
          <w:sz w:val="24"/>
          <w:szCs w:val="24"/>
          <w:lang w:val="pt-PT"/>
        </w:rPr>
      </w:pPr>
      <w:r w:rsidRPr="00A36464">
        <w:rPr>
          <w:rFonts w:asciiTheme="majorHAnsi" w:hAnsiTheme="majorHAnsi"/>
          <w:sz w:val="24"/>
          <w:szCs w:val="24"/>
          <w:lang w:val="pt-PT"/>
        </w:rPr>
        <w:t>O sursa de praf suplimentara este reprezentata de eroziunea vantului, fenomen care insoteste lucrarile de constructie. Fenomenul apare datorita existentei suprafetelor de teren expuse actiunii vantului, urmare a decopertarii solului.</w:t>
      </w:r>
    </w:p>
    <w:p w14:paraId="20EB5E6B"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Tinand cont de anvergura investitiei si conditiile de dispersie din zona (caracteristicile Dobrogei si in special zonei litorale) se apreciaza ca nu vor exista influente majore, cuantificabile, in ceeace priveste calitatea aerului in zona.</w:t>
      </w:r>
    </w:p>
    <w:p w14:paraId="0091E640"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 xml:space="preserve">Dupa finalizarea obiectivului se va inregistra presiune suplimentara asupra acestui factor de mediu in cazul arderii combustibilului in centrala termica. </w:t>
      </w:r>
    </w:p>
    <w:p w14:paraId="783AD247" w14:textId="77777777" w:rsidR="00BE3C85" w:rsidRPr="00A36464" w:rsidRDefault="00BE3C85" w:rsidP="00CB364C">
      <w:pPr>
        <w:spacing w:after="0" w:line="240" w:lineRule="auto"/>
        <w:ind w:firstLine="720"/>
        <w:jc w:val="both"/>
        <w:rPr>
          <w:rFonts w:asciiTheme="majorHAnsi" w:hAnsiTheme="majorHAnsi"/>
          <w:b/>
          <w:sz w:val="24"/>
          <w:szCs w:val="24"/>
          <w:u w:val="single"/>
          <w:lang w:val="it-IT"/>
        </w:rPr>
      </w:pPr>
      <w:r w:rsidRPr="00A36464">
        <w:rPr>
          <w:rFonts w:asciiTheme="majorHAnsi" w:hAnsiTheme="majorHAnsi"/>
          <w:b/>
          <w:sz w:val="24"/>
          <w:szCs w:val="24"/>
          <w:u w:val="single"/>
          <w:lang w:val="it-IT"/>
        </w:rPr>
        <w:lastRenderedPageBreak/>
        <w:t>Factor de mediu sol/subsol</w:t>
      </w:r>
    </w:p>
    <w:p w14:paraId="03A1F45F"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Se va inregistra impact negativ redus, pe termen scurt, urmare a fenomenelor de tasare in zonele ocupate temporar pentru implementarea proiectului.</w:t>
      </w:r>
    </w:p>
    <w:p w14:paraId="772881DA"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Asupra solului din zona se pot inregistra modificari calitative sub influenta poluantilor prezenti in aer. Este insa o lucrare de dimensiuni reduse, fara o dislocare masiva de personal si echipamente/utilaje in zona, astfel incat nu se preconizeaza inregistrarea unor influente cuantificabile in acest sens.</w:t>
      </w:r>
    </w:p>
    <w:p w14:paraId="680A81E0"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Impactul in zona construita se va inregistra pe termen lung, perioada de viata a constructiei. Se apreciaza insa ca in zona respectiva calitatea solului este slaba din punct de vedere al valorificarii ca suport biologic pentru biodiversitate, dat fiind antropizarea zonei si traficul rutier din zona.</w:t>
      </w:r>
    </w:p>
    <w:p w14:paraId="76256DFA" w14:textId="77777777" w:rsidR="00BE3C85" w:rsidRPr="00A36464" w:rsidRDefault="00BE3C85" w:rsidP="00CB364C">
      <w:pPr>
        <w:spacing w:after="0" w:line="240" w:lineRule="auto"/>
        <w:ind w:firstLine="720"/>
        <w:jc w:val="both"/>
        <w:rPr>
          <w:rFonts w:asciiTheme="majorHAnsi" w:hAnsiTheme="majorHAnsi"/>
          <w:sz w:val="24"/>
          <w:szCs w:val="24"/>
          <w:lang w:val="it-IT"/>
        </w:rPr>
      </w:pPr>
    </w:p>
    <w:p w14:paraId="14F8F67A" w14:textId="77777777" w:rsidR="00BE3C85" w:rsidRPr="00A36464" w:rsidRDefault="00BE3C85" w:rsidP="00CB364C">
      <w:pPr>
        <w:spacing w:after="0" w:line="240" w:lineRule="auto"/>
        <w:ind w:firstLine="720"/>
        <w:jc w:val="both"/>
        <w:rPr>
          <w:rFonts w:asciiTheme="majorHAnsi" w:hAnsiTheme="majorHAnsi"/>
          <w:b/>
          <w:sz w:val="24"/>
          <w:szCs w:val="24"/>
          <w:u w:val="single"/>
          <w:lang w:val="it-IT"/>
        </w:rPr>
      </w:pPr>
      <w:r w:rsidRPr="00A36464">
        <w:rPr>
          <w:rFonts w:asciiTheme="majorHAnsi" w:hAnsiTheme="majorHAnsi"/>
          <w:b/>
          <w:sz w:val="24"/>
          <w:szCs w:val="24"/>
          <w:u w:val="single"/>
          <w:lang w:val="it-IT"/>
        </w:rPr>
        <w:t>Factor de mediu biodiversitate</w:t>
      </w:r>
    </w:p>
    <w:p w14:paraId="2E14541A" w14:textId="1EDE5CD2"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In planurile urbanistice aprobate , terenul studiat are destinatia curti-constructii, conform mentiunilor din certificatul de urbanism  nr.</w:t>
      </w:r>
      <w:r w:rsidR="007814E3">
        <w:rPr>
          <w:rFonts w:asciiTheme="majorHAnsi" w:hAnsiTheme="majorHAnsi"/>
          <w:sz w:val="24"/>
          <w:szCs w:val="24"/>
          <w:lang w:val="it-IT"/>
        </w:rPr>
        <w:t>1243/14.12.2021.</w:t>
      </w:r>
    </w:p>
    <w:p w14:paraId="5CEB429C"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Speciile de importanta conservativa si asociatiile vegetale valoroase lipsesc. Vegetatia specifica supralitoralului din dreptul orasului Navodari se caracterizeaza printr-o puternica antropizare si ruderalizare. Vegetatia ierboasa este caracterizata prin prezenta speciilor ruderale vegetale, specifica aglomerarilor urbane (Carduus acanthoides, Cichorium inthybus) fiind influentata din punct de vedere calitativ de ariditatea intregii zone si de substratul nisipos.</w:t>
      </w:r>
    </w:p>
    <w:p w14:paraId="48673A5B"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Din punct de vedere al amplasarii proiectului fata de ariile natural cu statut special de conservare, acesta se situeaza in afara acestora.</w:t>
      </w:r>
    </w:p>
    <w:p w14:paraId="3B368D2D"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Pe perioada de implementare a proiectului, fiind lucrari limitate in timp si intr-o zona antropizata, rezidentiala si turistica, nu se prognozeaza un impact negativ asupra calitatii biodiveristatii din zona.</w:t>
      </w:r>
    </w:p>
    <w:p w14:paraId="36D2C234" w14:textId="77777777" w:rsidR="00BE3C85" w:rsidRPr="00A36464" w:rsidRDefault="00BE3C85" w:rsidP="00CB364C">
      <w:pPr>
        <w:spacing w:after="0" w:line="240" w:lineRule="auto"/>
        <w:ind w:firstLine="720"/>
        <w:jc w:val="both"/>
        <w:rPr>
          <w:rFonts w:asciiTheme="majorHAnsi" w:hAnsiTheme="majorHAnsi"/>
          <w:b/>
          <w:sz w:val="24"/>
          <w:szCs w:val="24"/>
          <w:u w:val="single"/>
          <w:lang w:val="it-IT"/>
        </w:rPr>
      </w:pPr>
      <w:r w:rsidRPr="00A36464">
        <w:rPr>
          <w:rFonts w:asciiTheme="majorHAnsi" w:hAnsiTheme="majorHAnsi"/>
          <w:sz w:val="24"/>
          <w:szCs w:val="24"/>
          <w:lang w:val="it-IT"/>
        </w:rPr>
        <w:t>Pe perioada de functionare a obiectivului nu se vor inregistra presiuni suplimentare asupra factorului de mediu biodiversitate fata de situatia prezenta ( caracteristica zonei, nu aduce o presiune suplimentara, cuantificabila asuprabiodiversitatii)</w:t>
      </w:r>
    </w:p>
    <w:p w14:paraId="4E7109F9" w14:textId="77777777" w:rsidR="00BE3C85" w:rsidRPr="00A36464" w:rsidRDefault="00BE3C85" w:rsidP="00CB364C">
      <w:pPr>
        <w:spacing w:after="0" w:line="240" w:lineRule="auto"/>
        <w:ind w:firstLine="720"/>
        <w:jc w:val="both"/>
        <w:rPr>
          <w:rFonts w:asciiTheme="majorHAnsi" w:hAnsiTheme="majorHAnsi"/>
          <w:b/>
          <w:sz w:val="24"/>
          <w:szCs w:val="24"/>
          <w:u w:val="single"/>
          <w:lang w:val="it-IT"/>
        </w:rPr>
      </w:pPr>
      <w:r w:rsidRPr="00A36464">
        <w:rPr>
          <w:rFonts w:asciiTheme="majorHAnsi" w:hAnsiTheme="majorHAnsi"/>
          <w:b/>
          <w:sz w:val="24"/>
          <w:szCs w:val="24"/>
          <w:u w:val="single"/>
          <w:lang w:val="it-IT"/>
        </w:rPr>
        <w:t>Peisajul</w:t>
      </w:r>
    </w:p>
    <w:p w14:paraId="6198816D"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In timpul realizarii lucrarilor peisajul va fi afectat de prezenta utilajelor si a echipelor de muncitori, de organizarea de santier.</w:t>
      </w:r>
    </w:p>
    <w:p w14:paraId="32AA28FC"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Efect de modificare a peisajului actual il va avea edificarea constructiei, dar pe termen lung, pe toata perioada de viata a obiectivului nu se va inregistra impact negativ vizual final al obiectivului, dat fiind tipul de proiect si raportarea la caracteristicile zonei.</w:t>
      </w:r>
    </w:p>
    <w:p w14:paraId="44F32516" w14:textId="77777777" w:rsidR="00BE3C85" w:rsidRPr="00A36464" w:rsidRDefault="00BE3C85" w:rsidP="00CB364C">
      <w:pPr>
        <w:spacing w:after="0" w:line="240" w:lineRule="auto"/>
        <w:ind w:firstLine="720"/>
        <w:jc w:val="both"/>
        <w:rPr>
          <w:rFonts w:asciiTheme="majorHAnsi" w:hAnsiTheme="majorHAnsi"/>
          <w:b/>
          <w:sz w:val="24"/>
          <w:szCs w:val="24"/>
          <w:u w:val="single"/>
          <w:lang w:val="it-IT"/>
        </w:rPr>
      </w:pPr>
      <w:r w:rsidRPr="00A36464">
        <w:rPr>
          <w:rFonts w:asciiTheme="majorHAnsi" w:hAnsiTheme="majorHAnsi"/>
          <w:b/>
          <w:sz w:val="24"/>
          <w:szCs w:val="24"/>
          <w:u w:val="single"/>
          <w:lang w:val="it-IT"/>
        </w:rPr>
        <w:t>Mediul social si economic</w:t>
      </w:r>
    </w:p>
    <w:p w14:paraId="3EE29928"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Activitatea propusa nu va avea impact asupra caracteristicilor demografice ale populatiei locale, nu va determina schimbari de populatie in zona.</w:t>
      </w:r>
    </w:p>
    <w:p w14:paraId="161A570B" w14:textId="77777777" w:rsidR="00BE3C85" w:rsidRPr="00A36464" w:rsidRDefault="00BE3C85" w:rsidP="00CB364C">
      <w:pPr>
        <w:spacing w:after="0" w:line="240" w:lineRule="auto"/>
        <w:ind w:firstLine="720"/>
        <w:jc w:val="both"/>
        <w:rPr>
          <w:rFonts w:asciiTheme="majorHAnsi" w:hAnsiTheme="majorHAnsi"/>
          <w:b/>
          <w:sz w:val="24"/>
          <w:szCs w:val="24"/>
          <w:u w:val="single"/>
          <w:lang w:val="it-IT"/>
        </w:rPr>
      </w:pPr>
      <w:r w:rsidRPr="00A36464">
        <w:rPr>
          <w:rFonts w:asciiTheme="majorHAnsi" w:hAnsiTheme="majorHAnsi"/>
          <w:b/>
          <w:sz w:val="24"/>
          <w:szCs w:val="24"/>
          <w:u w:val="single"/>
          <w:lang w:val="it-IT"/>
        </w:rPr>
        <w:t>O scurtă descriere a impactului potenţial, cu luarea în considerare a următorilor factori:</w:t>
      </w:r>
    </w:p>
    <w:p w14:paraId="0B8A0DBA" w14:textId="77777777" w:rsidR="00BE3C85" w:rsidRPr="00A36464" w:rsidRDefault="00BE3C85" w:rsidP="00CB364C">
      <w:pPr>
        <w:spacing w:after="0" w:line="240" w:lineRule="auto"/>
        <w:jc w:val="both"/>
        <w:rPr>
          <w:rFonts w:asciiTheme="majorHAnsi" w:hAnsiTheme="majorHAnsi"/>
          <w:sz w:val="24"/>
          <w:szCs w:val="24"/>
          <w:lang w:val="it-IT"/>
        </w:rPr>
      </w:pPr>
      <w:r w:rsidRPr="00A36464">
        <w:rPr>
          <w:rFonts w:asciiTheme="majorHAnsi" w:hAnsiTheme="majorHAnsi"/>
          <w:sz w:val="24"/>
          <w:szCs w:val="24"/>
          <w:lang w:val="it-IT"/>
        </w:rPr>
        <w:t xml:space="preserve">- impactul asupra populaţiei, sănătăţii umane, faunei şi florei, solului, folosinţelor, bunurilor materiale, calităţii şi regimului cantitativ al apei, calităţii aerului, climei, zgomotelor şi vibraţiilor, peisajului şi mediului vizual, patrimoniului istoric şi cultural şi </w:t>
      </w:r>
      <w:r w:rsidRPr="00A36464">
        <w:rPr>
          <w:rFonts w:asciiTheme="majorHAnsi" w:hAnsiTheme="majorHAnsi"/>
          <w:sz w:val="24"/>
          <w:szCs w:val="24"/>
          <w:lang w:val="it-IT"/>
        </w:rPr>
        <w:lastRenderedPageBreak/>
        <w:t>asupra interacţiunilor dintre aceste elemente. Natura impactului (adică impactul direct, indirect, secundar, cumulativ, pe termen scurt, mediu şi lung, permanent şi temporar, pozitiv şi negativ);</w:t>
      </w:r>
    </w:p>
    <w:p w14:paraId="4A3D4C0C" w14:textId="77777777" w:rsidR="00BE3C85" w:rsidRPr="00A36464" w:rsidRDefault="00BE3C85" w:rsidP="00CB364C">
      <w:pPr>
        <w:spacing w:after="0" w:line="240" w:lineRule="auto"/>
        <w:jc w:val="both"/>
        <w:rPr>
          <w:rFonts w:asciiTheme="majorHAnsi" w:hAnsiTheme="majorHAnsi"/>
          <w:sz w:val="24"/>
          <w:szCs w:val="24"/>
          <w:lang w:val="it-IT"/>
        </w:rPr>
      </w:pPr>
      <w:r w:rsidRPr="00A36464">
        <w:rPr>
          <w:rFonts w:asciiTheme="majorHAnsi" w:hAnsiTheme="majorHAnsi"/>
          <w:sz w:val="24"/>
          <w:szCs w:val="24"/>
          <w:lang w:val="it-IT"/>
        </w:rPr>
        <w:tab/>
        <w:t xml:space="preserve">Deoarece zona in care se va executa lucrarea este in curs de dezvoltare si este amenajata ( caide acces, utilitati etc ) pentru a permite si a facilita constructia de cladiri, </w:t>
      </w:r>
    </w:p>
    <w:p w14:paraId="2C9B3A08" w14:textId="77777777" w:rsidR="00BE3C85" w:rsidRPr="00A36464" w:rsidRDefault="00BE3C85" w:rsidP="00CB364C">
      <w:pPr>
        <w:spacing w:after="0" w:line="240" w:lineRule="auto"/>
        <w:jc w:val="both"/>
        <w:rPr>
          <w:rFonts w:asciiTheme="majorHAnsi" w:hAnsiTheme="majorHAnsi"/>
          <w:sz w:val="24"/>
          <w:szCs w:val="24"/>
          <w:lang w:val="it-IT"/>
        </w:rPr>
      </w:pPr>
      <w:r w:rsidRPr="00A36464">
        <w:rPr>
          <w:rFonts w:asciiTheme="majorHAnsi" w:hAnsiTheme="majorHAnsi"/>
          <w:sz w:val="24"/>
          <w:szCs w:val="24"/>
          <w:lang w:val="it-IT"/>
        </w:rPr>
        <w:t>precum si existenta altor cladiri in constructie sau finalizate in zona, lucrarea in cauza are impact redus asupra terenului si vecinatatilor, iar impactul asupra sanatatii umane este minim. Se poate creea disconfort datorita lucrarilor de constructie, sapaturilor si circulatiei autovehiculelor necesare lucarilor de construire, dar acestea au un caracter izolat si frecventa redusa.</w:t>
      </w:r>
    </w:p>
    <w:p w14:paraId="5A0E1E4B"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Natura impactului este directa si pe termen scurt si mediu asupra terenului studiat si minima asupra vecinatatilor.Lucrarile in cauza vor avea un caracter pozitiv asupra zonei studiate si vecinatatilor imediate datorita faptului ca lucrarile de sistematizare verticala si de amenajare vor imbunatatii starea actuala a terenului ( teren viran liber de constructii sau plantatii).</w:t>
      </w:r>
    </w:p>
    <w:p w14:paraId="6AAD17D5" w14:textId="77777777" w:rsidR="00BE3C85" w:rsidRPr="00A36464" w:rsidRDefault="00BE3C85" w:rsidP="00CB364C">
      <w:pPr>
        <w:spacing w:after="0" w:line="240" w:lineRule="auto"/>
        <w:jc w:val="both"/>
        <w:rPr>
          <w:rFonts w:asciiTheme="majorHAnsi" w:hAnsiTheme="majorHAnsi"/>
          <w:b/>
          <w:sz w:val="24"/>
          <w:szCs w:val="24"/>
          <w:lang w:val="pt-PT"/>
        </w:rPr>
      </w:pPr>
      <w:r w:rsidRPr="00A36464">
        <w:rPr>
          <w:rFonts w:asciiTheme="majorHAnsi" w:hAnsiTheme="majorHAnsi"/>
          <w:b/>
          <w:sz w:val="24"/>
          <w:szCs w:val="24"/>
          <w:lang w:val="pt-PT"/>
        </w:rPr>
        <w:t>- extinderea impactului (zona geografică, numărul populaţiei/habitatelor/speciilor afectate);</w:t>
      </w:r>
    </w:p>
    <w:p w14:paraId="0D783880" w14:textId="77777777" w:rsidR="00BE3C85" w:rsidRPr="00A36464" w:rsidRDefault="00BE3C85" w:rsidP="00CB364C">
      <w:pPr>
        <w:spacing w:after="0" w:line="240" w:lineRule="auto"/>
        <w:ind w:firstLine="720"/>
        <w:jc w:val="both"/>
        <w:rPr>
          <w:rFonts w:asciiTheme="majorHAnsi" w:hAnsiTheme="majorHAnsi"/>
          <w:sz w:val="24"/>
          <w:szCs w:val="24"/>
          <w:lang w:val="pt-PT"/>
        </w:rPr>
      </w:pPr>
      <w:r w:rsidRPr="00A36464">
        <w:rPr>
          <w:rFonts w:asciiTheme="majorHAnsi" w:hAnsiTheme="majorHAnsi"/>
          <w:sz w:val="24"/>
          <w:szCs w:val="24"/>
          <w:lang w:val="pt-PT"/>
        </w:rPr>
        <w:t>Impactul va avea carecter local izolat ( in limitele amplasamentului studiat )</w:t>
      </w:r>
    </w:p>
    <w:p w14:paraId="581C2C1D" w14:textId="77777777" w:rsidR="00BE3C85" w:rsidRPr="00A36464" w:rsidRDefault="00BE3C85" w:rsidP="00CB364C">
      <w:pPr>
        <w:spacing w:after="0" w:line="240" w:lineRule="auto"/>
        <w:jc w:val="both"/>
        <w:rPr>
          <w:rFonts w:asciiTheme="majorHAnsi" w:hAnsiTheme="majorHAnsi"/>
          <w:b/>
          <w:sz w:val="24"/>
          <w:szCs w:val="24"/>
          <w:lang w:val="pt-PT"/>
        </w:rPr>
      </w:pPr>
      <w:r w:rsidRPr="00A36464">
        <w:rPr>
          <w:rFonts w:asciiTheme="majorHAnsi" w:hAnsiTheme="majorHAnsi"/>
          <w:b/>
          <w:sz w:val="24"/>
          <w:szCs w:val="24"/>
          <w:lang w:val="pt-PT"/>
        </w:rPr>
        <w:t>- magnitudinea şi complexitatea impactului;</w:t>
      </w:r>
    </w:p>
    <w:p w14:paraId="4BD5356B" w14:textId="77777777" w:rsidR="00BE3C85" w:rsidRPr="00A36464" w:rsidRDefault="00BE3C85" w:rsidP="00CB364C">
      <w:pPr>
        <w:spacing w:after="0" w:line="240" w:lineRule="auto"/>
        <w:jc w:val="both"/>
        <w:rPr>
          <w:rFonts w:asciiTheme="majorHAnsi" w:hAnsiTheme="majorHAnsi"/>
          <w:sz w:val="24"/>
          <w:szCs w:val="24"/>
          <w:lang w:val="pt-PT"/>
        </w:rPr>
      </w:pPr>
      <w:r w:rsidRPr="00A36464">
        <w:rPr>
          <w:rFonts w:asciiTheme="majorHAnsi" w:hAnsiTheme="majorHAnsi"/>
          <w:sz w:val="24"/>
          <w:szCs w:val="24"/>
          <w:lang w:val="pt-PT"/>
        </w:rPr>
        <w:tab/>
        <w:t>Impactul va fi redus, constructia in cauza fiind de marime medie si complexitate redusa, nefiind necesare tehnica si echipamente complexe de executie si functionare.</w:t>
      </w:r>
    </w:p>
    <w:p w14:paraId="4D6F1E64" w14:textId="77777777" w:rsidR="00BE3C85" w:rsidRPr="00A36464" w:rsidRDefault="00BE3C85" w:rsidP="00CB364C">
      <w:pPr>
        <w:spacing w:after="0" w:line="240" w:lineRule="auto"/>
        <w:jc w:val="both"/>
        <w:rPr>
          <w:rFonts w:asciiTheme="majorHAnsi" w:hAnsiTheme="majorHAnsi"/>
          <w:b/>
          <w:sz w:val="24"/>
          <w:szCs w:val="24"/>
          <w:lang w:val="pt-PT"/>
        </w:rPr>
      </w:pPr>
      <w:r w:rsidRPr="00A36464">
        <w:rPr>
          <w:rFonts w:asciiTheme="majorHAnsi" w:hAnsiTheme="majorHAnsi"/>
          <w:b/>
          <w:sz w:val="24"/>
          <w:szCs w:val="24"/>
          <w:lang w:val="pt-PT"/>
        </w:rPr>
        <w:t>- probabilitatea impactului;</w:t>
      </w:r>
    </w:p>
    <w:p w14:paraId="3AEDB7F9" w14:textId="77777777" w:rsidR="00BE3C85" w:rsidRPr="00A36464" w:rsidRDefault="00BE3C85" w:rsidP="00CB364C">
      <w:pPr>
        <w:spacing w:after="0" w:line="240" w:lineRule="auto"/>
        <w:jc w:val="both"/>
        <w:rPr>
          <w:rFonts w:asciiTheme="majorHAnsi" w:hAnsiTheme="majorHAnsi"/>
          <w:sz w:val="24"/>
          <w:szCs w:val="24"/>
          <w:lang w:val="pt-PT"/>
        </w:rPr>
      </w:pPr>
      <w:r w:rsidRPr="00A36464">
        <w:rPr>
          <w:rFonts w:asciiTheme="majorHAnsi" w:hAnsiTheme="majorHAnsi"/>
          <w:sz w:val="24"/>
          <w:szCs w:val="24"/>
          <w:lang w:val="pt-PT"/>
        </w:rPr>
        <w:tab/>
        <w:t>Probabilitatea impactului este redusa.</w:t>
      </w:r>
    </w:p>
    <w:p w14:paraId="4CB79689" w14:textId="77777777" w:rsidR="00BE3C85" w:rsidRPr="00A36464" w:rsidRDefault="00BE3C85" w:rsidP="00CB364C">
      <w:pPr>
        <w:spacing w:after="0" w:line="240" w:lineRule="auto"/>
        <w:jc w:val="both"/>
        <w:rPr>
          <w:rFonts w:asciiTheme="majorHAnsi" w:hAnsiTheme="majorHAnsi"/>
          <w:sz w:val="24"/>
          <w:szCs w:val="24"/>
          <w:lang w:val="pt-PT"/>
        </w:rPr>
      </w:pPr>
      <w:r w:rsidRPr="00A36464">
        <w:rPr>
          <w:rFonts w:asciiTheme="majorHAnsi" w:hAnsiTheme="majorHAnsi"/>
          <w:b/>
          <w:sz w:val="24"/>
          <w:szCs w:val="24"/>
          <w:lang w:val="pt-PT"/>
        </w:rPr>
        <w:t>- durata, frecvenţa şi reversibilitatea impactului</w:t>
      </w:r>
      <w:r w:rsidRPr="00A36464">
        <w:rPr>
          <w:rFonts w:asciiTheme="majorHAnsi" w:hAnsiTheme="majorHAnsi"/>
          <w:sz w:val="24"/>
          <w:szCs w:val="24"/>
          <w:lang w:val="pt-PT"/>
        </w:rPr>
        <w:t>;</w:t>
      </w:r>
    </w:p>
    <w:p w14:paraId="3A16DFC2" w14:textId="77777777" w:rsidR="00BE3C85" w:rsidRPr="00A36464" w:rsidRDefault="00BE3C85" w:rsidP="00CB364C">
      <w:pPr>
        <w:spacing w:after="0" w:line="240" w:lineRule="auto"/>
        <w:jc w:val="both"/>
        <w:rPr>
          <w:rFonts w:asciiTheme="majorHAnsi" w:hAnsiTheme="majorHAnsi"/>
          <w:sz w:val="24"/>
          <w:szCs w:val="24"/>
          <w:lang w:val="it-IT"/>
        </w:rPr>
      </w:pPr>
      <w:r w:rsidRPr="00A36464">
        <w:rPr>
          <w:rFonts w:asciiTheme="majorHAnsi" w:hAnsiTheme="majorHAnsi"/>
          <w:sz w:val="24"/>
          <w:szCs w:val="24"/>
          <w:lang w:val="pt-PT"/>
        </w:rPr>
        <w:tab/>
        <w:t xml:space="preserve">Impactul va fi pe termen scurt, de la data inceperii constructiilor, si va avea un caracter temporar, pe durata executiei lucrarii. </w:t>
      </w:r>
      <w:r w:rsidRPr="00A36464">
        <w:rPr>
          <w:rFonts w:asciiTheme="majorHAnsi" w:hAnsiTheme="majorHAnsi"/>
          <w:sz w:val="24"/>
          <w:szCs w:val="24"/>
          <w:lang w:val="it-IT"/>
        </w:rPr>
        <w:t>Terenul se va aduce la starea initiala dupa terminarea lucrarilor.</w:t>
      </w:r>
    </w:p>
    <w:p w14:paraId="1A92F516" w14:textId="77777777" w:rsidR="00BE3C85" w:rsidRPr="00A36464" w:rsidRDefault="00BE3C85" w:rsidP="00CB364C">
      <w:pPr>
        <w:spacing w:after="0" w:line="240" w:lineRule="auto"/>
        <w:jc w:val="both"/>
        <w:rPr>
          <w:rFonts w:asciiTheme="majorHAnsi" w:hAnsiTheme="majorHAnsi"/>
          <w:b/>
          <w:sz w:val="24"/>
          <w:szCs w:val="24"/>
          <w:lang w:val="it-IT"/>
        </w:rPr>
      </w:pPr>
      <w:r w:rsidRPr="00A36464">
        <w:rPr>
          <w:rFonts w:asciiTheme="majorHAnsi" w:hAnsiTheme="majorHAnsi"/>
          <w:b/>
          <w:sz w:val="24"/>
          <w:szCs w:val="24"/>
          <w:lang w:val="it-IT"/>
        </w:rPr>
        <w:t>- măsurile de evitare, reducere sau ameliorare a impactului semnificativ asupra mediului;</w:t>
      </w:r>
    </w:p>
    <w:p w14:paraId="12D11E25"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sz w:val="24"/>
          <w:szCs w:val="24"/>
          <w:lang w:val="it-IT"/>
        </w:rPr>
        <w:t>Se vor lua masurile necesare de protectie si control a lucrarilor de constructie astfel incat sa se asigure protectia mediului inconjurator conform legislatiei in vigoare.</w:t>
      </w:r>
    </w:p>
    <w:p w14:paraId="7B7E1A0D" w14:textId="77777777" w:rsidR="00BE3C85" w:rsidRPr="00A36464" w:rsidRDefault="00BE3C85" w:rsidP="00CB364C">
      <w:pPr>
        <w:spacing w:after="0" w:line="240" w:lineRule="auto"/>
        <w:jc w:val="both"/>
        <w:rPr>
          <w:rFonts w:asciiTheme="majorHAnsi" w:hAnsiTheme="majorHAnsi"/>
          <w:b/>
          <w:sz w:val="24"/>
          <w:szCs w:val="24"/>
          <w:lang w:val="it-IT"/>
        </w:rPr>
      </w:pPr>
      <w:r w:rsidRPr="00A36464">
        <w:rPr>
          <w:rFonts w:asciiTheme="majorHAnsi" w:hAnsiTheme="majorHAnsi"/>
          <w:b/>
          <w:sz w:val="24"/>
          <w:szCs w:val="24"/>
          <w:lang w:val="it-IT"/>
        </w:rPr>
        <w:t>- natura transfrontieră a impactului.</w:t>
      </w:r>
    </w:p>
    <w:p w14:paraId="2FBA4FCC" w14:textId="77777777" w:rsidR="00BE3C85" w:rsidRPr="00A36464" w:rsidRDefault="00BE3C85" w:rsidP="00CB364C">
      <w:pPr>
        <w:spacing w:after="0" w:line="240" w:lineRule="auto"/>
        <w:ind w:firstLine="360"/>
        <w:jc w:val="both"/>
        <w:rPr>
          <w:rFonts w:asciiTheme="majorHAnsi" w:hAnsiTheme="majorHAnsi"/>
          <w:sz w:val="24"/>
          <w:szCs w:val="24"/>
          <w:lang w:val="it-IT"/>
        </w:rPr>
      </w:pPr>
      <w:r w:rsidRPr="00A36464">
        <w:rPr>
          <w:rFonts w:asciiTheme="majorHAnsi" w:hAnsiTheme="majorHAnsi"/>
          <w:sz w:val="24"/>
          <w:szCs w:val="24"/>
          <w:lang w:val="it-IT"/>
        </w:rPr>
        <w:t>Nu este cazul.</w:t>
      </w:r>
    </w:p>
    <w:p w14:paraId="19940E51" w14:textId="77777777" w:rsidR="00BE3C85" w:rsidRPr="00A36464" w:rsidRDefault="00BE3C85" w:rsidP="00CB364C">
      <w:pPr>
        <w:pStyle w:val="Listparagraf"/>
        <w:spacing w:after="0" w:line="240" w:lineRule="auto"/>
        <w:jc w:val="both"/>
        <w:rPr>
          <w:rFonts w:asciiTheme="majorHAnsi" w:hAnsiTheme="majorHAnsi"/>
          <w:b/>
          <w:sz w:val="24"/>
          <w:szCs w:val="24"/>
          <w:lang w:val="it-IT"/>
        </w:rPr>
      </w:pPr>
      <w:r w:rsidRPr="00A36464">
        <w:rPr>
          <w:rFonts w:asciiTheme="majorHAnsi" w:hAnsiTheme="majorHAnsi"/>
          <w:b/>
          <w:sz w:val="24"/>
          <w:szCs w:val="24"/>
          <w:lang w:val="it-IT"/>
        </w:rPr>
        <w:t>VIII.Prevederi pentru monitorizarea mediului</w:t>
      </w:r>
    </w:p>
    <w:p w14:paraId="5FF5FEA8" w14:textId="77777777" w:rsidR="00BE3C85" w:rsidRPr="00A36464" w:rsidRDefault="00BE3C85" w:rsidP="00CB364C">
      <w:pPr>
        <w:pStyle w:val="Listparagraf"/>
        <w:spacing w:after="0" w:line="240" w:lineRule="auto"/>
        <w:jc w:val="both"/>
        <w:rPr>
          <w:rFonts w:asciiTheme="majorHAnsi" w:hAnsiTheme="majorHAnsi"/>
          <w:sz w:val="24"/>
          <w:szCs w:val="24"/>
          <w:lang w:val="it-IT"/>
        </w:rPr>
      </w:pPr>
      <w:r w:rsidRPr="00A36464">
        <w:rPr>
          <w:rFonts w:asciiTheme="majorHAnsi" w:hAnsiTheme="majorHAnsi"/>
          <w:sz w:val="24"/>
          <w:szCs w:val="24"/>
          <w:lang w:val="it-IT"/>
        </w:rPr>
        <w:t>Pe perioada de implementare a proiectului se va avea in vedere raportarea modului</w:t>
      </w:r>
    </w:p>
    <w:p w14:paraId="7B376CF0" w14:textId="77777777" w:rsidR="00BE3C85" w:rsidRPr="00A36464" w:rsidRDefault="00BE3C85" w:rsidP="00CB364C">
      <w:pPr>
        <w:spacing w:after="0" w:line="240" w:lineRule="auto"/>
        <w:jc w:val="both"/>
        <w:rPr>
          <w:rFonts w:asciiTheme="majorHAnsi" w:hAnsiTheme="majorHAnsi"/>
          <w:sz w:val="24"/>
          <w:szCs w:val="24"/>
          <w:lang w:val="it-IT"/>
        </w:rPr>
      </w:pPr>
      <w:r w:rsidRPr="00A36464">
        <w:rPr>
          <w:rFonts w:asciiTheme="majorHAnsi" w:hAnsiTheme="majorHAnsi"/>
          <w:sz w:val="24"/>
          <w:szCs w:val="24"/>
          <w:lang w:val="it-IT"/>
        </w:rPr>
        <w:t>de gestionare a deseurilor si a surplusului de pamant excavat, precum si a apelor uzate evacuate de pe santier.</w:t>
      </w:r>
    </w:p>
    <w:p w14:paraId="185B2156" w14:textId="78FEE3DB" w:rsidR="00BE3C85" w:rsidRPr="00A36464" w:rsidRDefault="00BE3C85" w:rsidP="00CB364C">
      <w:pPr>
        <w:tabs>
          <w:tab w:val="left" w:pos="270"/>
        </w:tabs>
        <w:spacing w:line="240" w:lineRule="auto"/>
        <w:ind w:right="36"/>
        <w:jc w:val="both"/>
        <w:rPr>
          <w:rFonts w:ascii="Times New Roman" w:hAnsi="Times New Roman" w:cs="Times New Roman"/>
          <w:lang w:val="it-IT"/>
        </w:rPr>
      </w:pPr>
      <w:r w:rsidRPr="00A36464">
        <w:rPr>
          <w:rFonts w:ascii="Times New Roman" w:hAnsi="Times New Roman" w:cs="Times New Roman"/>
          <w:sz w:val="24"/>
          <w:szCs w:val="24"/>
          <w:lang w:val="it-IT"/>
        </w:rPr>
        <w:tab/>
        <w:t xml:space="preserve">Avind in vedere zona de amplasament a constructiei, respectiv in </w:t>
      </w:r>
      <w:r w:rsidRPr="00A36464">
        <w:rPr>
          <w:rFonts w:ascii="Times New Roman" w:hAnsi="Times New Roman" w:cs="Times New Roman"/>
          <w:lang w:val="it-IT"/>
        </w:rPr>
        <w:t xml:space="preserve">Oras Navodari, Mamaia Sat, </w:t>
      </w:r>
      <w:r w:rsidR="004B6493">
        <w:rPr>
          <w:b/>
        </w:rPr>
        <w:t>Str. M14 ,nr.27</w:t>
      </w:r>
      <w:r w:rsidRPr="00A36464">
        <w:rPr>
          <w:rFonts w:ascii="Times New Roman" w:hAnsi="Times New Roman" w:cs="Times New Roman"/>
          <w:lang w:val="it-IT"/>
        </w:rPr>
        <w:t xml:space="preserve">, Judetul Constanta </w:t>
      </w:r>
      <w:r w:rsidRPr="00A36464">
        <w:rPr>
          <w:rFonts w:ascii="Times New Roman" w:hAnsi="Times New Roman" w:cs="Times New Roman"/>
          <w:sz w:val="24"/>
          <w:szCs w:val="24"/>
          <w:lang w:val="it-IT"/>
        </w:rPr>
        <w:t>, obiectivul nu intra in raza de supraveghere si monitorizare permanenta, zona neavand un grad ridicat de poluare.</w:t>
      </w:r>
    </w:p>
    <w:p w14:paraId="7B1A9450" w14:textId="77777777" w:rsidR="00BE3C85" w:rsidRPr="00A36464" w:rsidRDefault="00BE3C85" w:rsidP="00CB364C">
      <w:pPr>
        <w:spacing w:after="0" w:line="240" w:lineRule="auto"/>
        <w:jc w:val="both"/>
        <w:rPr>
          <w:rFonts w:asciiTheme="majorHAnsi" w:hAnsiTheme="majorHAnsi"/>
          <w:sz w:val="24"/>
          <w:szCs w:val="24"/>
          <w:lang w:val="it-IT"/>
        </w:rPr>
      </w:pPr>
      <w:r w:rsidRPr="00A36464">
        <w:rPr>
          <w:rFonts w:asciiTheme="majorHAnsi" w:hAnsiTheme="majorHAnsi"/>
          <w:sz w:val="24"/>
          <w:szCs w:val="24"/>
          <w:lang w:val="it-IT"/>
        </w:rPr>
        <w:tab/>
        <w:t xml:space="preserve">In zona exista dotarile corespunzatoare pentru controlul permanent al emisiilor de poluanti. Se vor lua toate masurile de protectie si supraveghere a conditiilor de mediu </w:t>
      </w:r>
      <w:r w:rsidRPr="00A36464">
        <w:rPr>
          <w:rFonts w:asciiTheme="majorHAnsi" w:hAnsiTheme="majorHAnsi"/>
          <w:sz w:val="24"/>
          <w:szCs w:val="24"/>
          <w:lang w:val="it-IT"/>
        </w:rPr>
        <w:lastRenderedPageBreak/>
        <w:t>pentru urmarirea permanenta a calitatii tuturor factorilor de mediu implicati in mentinerea unui climat sanatos.</w:t>
      </w:r>
    </w:p>
    <w:p w14:paraId="45B8CA7B" w14:textId="77777777" w:rsidR="00BE3C85" w:rsidRPr="00A36464" w:rsidRDefault="00BE3C85" w:rsidP="00CB364C">
      <w:pPr>
        <w:spacing w:after="0" w:line="240" w:lineRule="auto"/>
        <w:jc w:val="both"/>
        <w:rPr>
          <w:rFonts w:asciiTheme="majorHAnsi" w:hAnsiTheme="majorHAnsi"/>
          <w:sz w:val="24"/>
          <w:szCs w:val="24"/>
          <w:lang w:val="it-IT"/>
        </w:rPr>
      </w:pPr>
    </w:p>
    <w:p w14:paraId="5D3CAF9E" w14:textId="77777777" w:rsidR="00BE3C85" w:rsidRPr="00A36464" w:rsidRDefault="00BE3C85" w:rsidP="00CB364C">
      <w:pPr>
        <w:spacing w:after="0" w:line="240" w:lineRule="auto"/>
        <w:ind w:left="360"/>
        <w:jc w:val="both"/>
        <w:rPr>
          <w:rFonts w:asciiTheme="majorHAnsi" w:hAnsiTheme="majorHAnsi"/>
          <w:b/>
          <w:sz w:val="24"/>
          <w:szCs w:val="24"/>
          <w:lang w:val="it-IT"/>
        </w:rPr>
      </w:pPr>
      <w:r w:rsidRPr="00A36464">
        <w:rPr>
          <w:rFonts w:asciiTheme="majorHAnsi" w:hAnsiTheme="majorHAnsi"/>
          <w:b/>
          <w:sz w:val="24"/>
          <w:szCs w:val="24"/>
          <w:lang w:val="it-IT"/>
        </w:rPr>
        <w:t xml:space="preserve">      IX.Justificarea încadrării proiectului, după caz, în prevederile altor acte normative naţionale care  transpun  legislaţia  comunitară  (IPPC,  SEVESO,  COV,  LCP,  Directiva  Cadru  Apă, Directiva Cadru Aer, Directiva Cadru a Deşeurilor etc.):  </w:t>
      </w:r>
    </w:p>
    <w:p w14:paraId="7C2A1F8E" w14:textId="77777777" w:rsidR="00BE3C85" w:rsidRPr="00A36464" w:rsidRDefault="00BE3C85" w:rsidP="00CB364C">
      <w:pPr>
        <w:spacing w:after="0" w:line="240" w:lineRule="auto"/>
        <w:jc w:val="both"/>
        <w:rPr>
          <w:rFonts w:asciiTheme="majorHAnsi" w:hAnsiTheme="majorHAnsi"/>
          <w:sz w:val="24"/>
          <w:szCs w:val="24"/>
          <w:lang w:val="it-IT"/>
        </w:rPr>
      </w:pPr>
      <w:r w:rsidRPr="00A36464">
        <w:rPr>
          <w:rFonts w:asciiTheme="majorHAnsi" w:hAnsiTheme="majorHAnsi"/>
          <w:sz w:val="24"/>
          <w:szCs w:val="24"/>
          <w:lang w:val="it-IT"/>
        </w:rPr>
        <w:t>Nu este cazul</w:t>
      </w:r>
    </w:p>
    <w:p w14:paraId="77097EA6" w14:textId="77777777" w:rsidR="00BE3C85" w:rsidRPr="00A36464" w:rsidRDefault="00BE3C85" w:rsidP="00CB364C">
      <w:pPr>
        <w:spacing w:after="0" w:line="240" w:lineRule="auto"/>
        <w:ind w:firstLine="720"/>
        <w:jc w:val="both"/>
        <w:rPr>
          <w:rFonts w:asciiTheme="majorHAnsi" w:hAnsiTheme="majorHAnsi"/>
          <w:sz w:val="24"/>
          <w:szCs w:val="24"/>
          <w:lang w:val="it-IT"/>
        </w:rPr>
      </w:pPr>
      <w:r w:rsidRPr="00A36464">
        <w:rPr>
          <w:rFonts w:asciiTheme="majorHAnsi" w:hAnsiTheme="majorHAnsi"/>
          <w:b/>
          <w:sz w:val="24"/>
          <w:szCs w:val="24"/>
          <w:lang w:val="it-IT"/>
        </w:rPr>
        <w:t>X.Lucrari necesare organizarii de santier:</w:t>
      </w:r>
    </w:p>
    <w:p w14:paraId="424C8E15" w14:textId="77777777" w:rsidR="00BE3C85" w:rsidRPr="00A36464" w:rsidRDefault="00BE3C85" w:rsidP="00CB364C">
      <w:pPr>
        <w:spacing w:after="0" w:line="240" w:lineRule="auto"/>
        <w:ind w:firstLine="720"/>
        <w:jc w:val="both"/>
        <w:rPr>
          <w:rFonts w:asciiTheme="majorHAnsi" w:hAnsiTheme="majorHAnsi"/>
          <w:i/>
          <w:sz w:val="24"/>
          <w:lang w:val="it-IT"/>
        </w:rPr>
      </w:pPr>
      <w:r w:rsidRPr="00A36464">
        <w:rPr>
          <w:rFonts w:asciiTheme="majorHAnsi" w:hAnsiTheme="majorHAnsi"/>
          <w:b/>
          <w:i/>
          <w:sz w:val="24"/>
          <w:lang w:val="it-IT"/>
        </w:rPr>
        <w:t>Organizarea incintei, modul de amplasare a constructiilor, amenajarilor si depozitelor de material (ORGANIZARE DE SANTIER):</w:t>
      </w:r>
      <w:r w:rsidRPr="00A36464">
        <w:rPr>
          <w:rFonts w:asciiTheme="majorHAnsi" w:hAnsiTheme="majorHAnsi"/>
          <w:i/>
          <w:sz w:val="24"/>
          <w:lang w:val="it-IT"/>
        </w:rPr>
        <w:t xml:space="preserve"> </w:t>
      </w:r>
    </w:p>
    <w:p w14:paraId="0DF38523" w14:textId="77777777" w:rsidR="00BE3C85" w:rsidRPr="00A36464" w:rsidRDefault="00BE3C85" w:rsidP="00CB364C">
      <w:pPr>
        <w:spacing w:after="0" w:line="240" w:lineRule="auto"/>
        <w:ind w:firstLine="720"/>
        <w:jc w:val="both"/>
        <w:rPr>
          <w:rFonts w:asciiTheme="majorHAnsi" w:hAnsiTheme="majorHAnsi"/>
          <w:sz w:val="24"/>
          <w:lang w:val="it-IT"/>
        </w:rPr>
      </w:pPr>
      <w:r w:rsidRPr="00A36464">
        <w:rPr>
          <w:rFonts w:asciiTheme="majorHAnsi" w:hAnsiTheme="majorHAnsi"/>
          <w:sz w:val="24"/>
          <w:lang w:val="it-IT"/>
        </w:rPr>
        <w:t>Pe acest teren constructorul va executa lucrari de organizare provizorii, numai cele strict necesare santierului, impuse de executia lucrarilor de baza, cat si de necesitatile santierului.</w:t>
      </w:r>
    </w:p>
    <w:p w14:paraId="52474A75" w14:textId="77777777" w:rsidR="00BE3C85" w:rsidRPr="00A36464" w:rsidRDefault="00BE3C85" w:rsidP="00CB364C">
      <w:pPr>
        <w:spacing w:after="0" w:line="240" w:lineRule="auto"/>
        <w:ind w:firstLine="720"/>
        <w:jc w:val="both"/>
        <w:rPr>
          <w:rFonts w:asciiTheme="majorHAnsi" w:hAnsiTheme="majorHAnsi"/>
          <w:sz w:val="24"/>
          <w:lang w:val="it-IT"/>
        </w:rPr>
      </w:pPr>
      <w:r w:rsidRPr="00A36464">
        <w:rPr>
          <w:rFonts w:asciiTheme="majorHAnsi" w:hAnsiTheme="majorHAnsi"/>
          <w:sz w:val="24"/>
          <w:lang w:val="it-IT"/>
        </w:rPr>
        <w:t xml:space="preserve"> Pentru lucrarile provizorii, respectiv organizarea de santier se vor estima tipuri de lucrari, avand in vedere ca prin natura interventiilor propuse nu sunt necesare lucrari de eliberare de amplasament. </w:t>
      </w:r>
    </w:p>
    <w:p w14:paraId="140053EE" w14:textId="77777777" w:rsidR="00BE3C85" w:rsidRPr="00A36464" w:rsidRDefault="00BE3C85" w:rsidP="00CB364C">
      <w:pPr>
        <w:spacing w:after="0" w:line="240" w:lineRule="auto"/>
        <w:ind w:firstLine="720"/>
        <w:jc w:val="both"/>
        <w:rPr>
          <w:rFonts w:asciiTheme="majorHAnsi" w:hAnsiTheme="majorHAnsi"/>
          <w:sz w:val="24"/>
          <w:lang w:val="it-IT"/>
        </w:rPr>
      </w:pPr>
      <w:r w:rsidRPr="00A36464">
        <w:rPr>
          <w:rFonts w:asciiTheme="majorHAnsi" w:hAnsiTheme="majorHAnsi"/>
          <w:sz w:val="24"/>
          <w:lang w:val="it-IT"/>
        </w:rPr>
        <w:t xml:space="preserve">Materialele de constructie cum ar fi: nisipul, lemnul, elementele metalice, etc., se vor depozita in interiorul curtii materialele de constructii marunte se depoziteaza in baraca de depozitare materiale, iar deseurile vor fi depozitate in cuva metalica pentru depozitare deseuri. </w:t>
      </w:r>
    </w:p>
    <w:p w14:paraId="6BA09ABD" w14:textId="77777777" w:rsidR="00BE3C85" w:rsidRPr="00A36464" w:rsidRDefault="00BE3C85" w:rsidP="00CB364C">
      <w:pPr>
        <w:spacing w:after="0" w:line="240" w:lineRule="auto"/>
        <w:ind w:firstLine="720"/>
        <w:jc w:val="both"/>
        <w:rPr>
          <w:rFonts w:asciiTheme="majorHAnsi" w:hAnsiTheme="majorHAnsi"/>
          <w:sz w:val="24"/>
          <w:lang w:val="it-IT"/>
        </w:rPr>
      </w:pPr>
      <w:r w:rsidRPr="00A36464">
        <w:rPr>
          <w:rFonts w:asciiTheme="majorHAnsi" w:hAnsiTheme="majorHAnsi"/>
          <w:sz w:val="24"/>
          <w:lang w:val="it-IT"/>
        </w:rPr>
        <w:t xml:space="preserve">Depozitarea materialelor se va face ordonat, astfel incat sa se excluda pericolul de rasturnare, rostogolire, incendiu etc. Pentru efectuarea operatiilor de manipulare, transport si depozitare, conducatorul locului de munca, care conduce operatiile, stabileste masurile de securitate necesare si supravegheaza permanent desfasurarea acestora. Operatiunile de incarcare-descarcare se vor executa numai sub conducerea unui responsabil instruit si cunoscator al masurilor de securitate si sanatate in munca. </w:t>
      </w:r>
    </w:p>
    <w:p w14:paraId="0B5D373B" w14:textId="3713B3C2" w:rsidR="00BE3C85" w:rsidRPr="00A36464" w:rsidRDefault="00BE3C85" w:rsidP="00CB364C">
      <w:pPr>
        <w:spacing w:after="0" w:line="240" w:lineRule="auto"/>
        <w:ind w:firstLine="720"/>
        <w:jc w:val="both"/>
        <w:rPr>
          <w:rFonts w:asciiTheme="majorHAnsi" w:hAnsiTheme="majorHAnsi"/>
          <w:sz w:val="24"/>
          <w:lang w:val="it-IT"/>
        </w:rPr>
      </w:pPr>
      <w:r w:rsidRPr="00942939">
        <w:rPr>
          <w:rFonts w:asciiTheme="majorHAnsi" w:hAnsiTheme="majorHAnsi"/>
          <w:sz w:val="24"/>
          <w:lang w:val="it-IT"/>
        </w:rPr>
        <w:t>Pe terenul propus lucrarilor de construire imobil P+5E+Sp.th. re</w:t>
      </w:r>
      <w:r>
        <w:rPr>
          <w:rFonts w:asciiTheme="majorHAnsi" w:hAnsiTheme="majorHAnsi"/>
          <w:sz w:val="24"/>
          <w:lang w:val="it-IT"/>
        </w:rPr>
        <w:t>zultat</w:t>
      </w:r>
      <w:r w:rsidRPr="00942939">
        <w:rPr>
          <w:rFonts w:asciiTheme="majorHAnsi" w:hAnsiTheme="majorHAnsi"/>
          <w:sz w:val="24"/>
          <w:lang w:val="it-IT"/>
        </w:rPr>
        <w:t xml:space="preserve"> </w:t>
      </w:r>
      <w:r>
        <w:rPr>
          <w:rFonts w:asciiTheme="majorHAnsi" w:hAnsiTheme="majorHAnsi"/>
          <w:sz w:val="24"/>
          <w:lang w:val="it-IT"/>
        </w:rPr>
        <w:t>in urma supraetajarii</w:t>
      </w:r>
      <w:r w:rsidRPr="00A36464">
        <w:rPr>
          <w:rFonts w:asciiTheme="majorHAnsi" w:hAnsiTheme="majorHAnsi"/>
          <w:sz w:val="24"/>
          <w:lang w:val="it-IT"/>
        </w:rPr>
        <w:t>, se va organiza santierul prin amplasarea unor constructii provizorii</w:t>
      </w:r>
      <w:r w:rsidR="00CB364C">
        <w:rPr>
          <w:rFonts w:asciiTheme="majorHAnsi" w:hAnsiTheme="majorHAnsi"/>
          <w:sz w:val="24"/>
          <w:lang w:val="it-IT"/>
        </w:rPr>
        <w:t xml:space="preserve"> pe o suprafata de 200mp.</w:t>
      </w:r>
    </w:p>
    <w:p w14:paraId="121C7B93" w14:textId="77777777" w:rsidR="00BE3C85" w:rsidRPr="00A36464" w:rsidRDefault="00BE3C85" w:rsidP="00CB364C">
      <w:pPr>
        <w:spacing w:after="0" w:line="240" w:lineRule="auto"/>
        <w:ind w:firstLine="720"/>
        <w:jc w:val="both"/>
        <w:rPr>
          <w:rFonts w:asciiTheme="majorHAnsi" w:hAnsiTheme="majorHAnsi"/>
          <w:lang w:val="it-IT"/>
        </w:rPr>
      </w:pPr>
      <w:r w:rsidRPr="00A36464">
        <w:rPr>
          <w:rFonts w:asciiTheme="majorHAnsi" w:hAnsiTheme="majorHAnsi"/>
          <w:lang w:val="it-IT"/>
        </w:rPr>
        <w:t>Constructii provizorii necesare :</w:t>
      </w:r>
    </w:p>
    <w:p w14:paraId="69BD5F29" w14:textId="77777777" w:rsidR="00BE3C85" w:rsidRPr="00A36464" w:rsidRDefault="00BE3C85" w:rsidP="00CB364C">
      <w:pPr>
        <w:spacing w:after="0" w:line="240" w:lineRule="auto"/>
        <w:ind w:firstLine="720"/>
        <w:jc w:val="both"/>
        <w:rPr>
          <w:rFonts w:asciiTheme="majorHAnsi" w:hAnsiTheme="majorHAnsi"/>
          <w:lang w:val="it-IT"/>
        </w:rPr>
      </w:pPr>
      <w:r w:rsidRPr="00A36464">
        <w:rPr>
          <w:rFonts w:asciiTheme="majorHAnsi" w:hAnsiTheme="majorHAnsi"/>
          <w:lang w:val="it-IT"/>
        </w:rPr>
        <w:t xml:space="preserve"> • baraca personal – 1 buc. - cu rol de adapostire muncitori; </w:t>
      </w:r>
    </w:p>
    <w:p w14:paraId="20F8A0E8" w14:textId="77777777" w:rsidR="00BE3C85" w:rsidRPr="00A36464" w:rsidRDefault="00BE3C85" w:rsidP="00CB364C">
      <w:pPr>
        <w:spacing w:after="0" w:line="240" w:lineRule="auto"/>
        <w:ind w:firstLine="720"/>
        <w:jc w:val="both"/>
        <w:rPr>
          <w:rFonts w:asciiTheme="majorHAnsi" w:hAnsiTheme="majorHAnsi"/>
          <w:lang w:val="it-IT"/>
        </w:rPr>
      </w:pPr>
      <w:r w:rsidRPr="00A36464">
        <w:rPr>
          <w:rFonts w:asciiTheme="majorHAnsi" w:hAnsiTheme="majorHAnsi"/>
          <w:lang w:val="it-IT"/>
        </w:rPr>
        <w:t xml:space="preserve">• baraca materiale – 1 buc. – cu rol de depozitare materiale; </w:t>
      </w:r>
    </w:p>
    <w:p w14:paraId="7D41A52A" w14:textId="77777777" w:rsidR="00BE3C85" w:rsidRPr="00A36464" w:rsidRDefault="00BE3C85" w:rsidP="00CB364C">
      <w:pPr>
        <w:spacing w:after="0" w:line="240" w:lineRule="auto"/>
        <w:ind w:firstLine="720"/>
        <w:jc w:val="both"/>
        <w:rPr>
          <w:rFonts w:asciiTheme="majorHAnsi" w:hAnsiTheme="majorHAnsi"/>
          <w:lang w:val="it-IT"/>
        </w:rPr>
      </w:pPr>
      <w:r w:rsidRPr="00A36464">
        <w:rPr>
          <w:rFonts w:asciiTheme="majorHAnsi" w:hAnsiTheme="majorHAnsi"/>
          <w:lang w:val="it-IT"/>
        </w:rPr>
        <w:t xml:space="preserve">• cuva metalica – 1 buc. – cu rol de depozitare deseuri; </w:t>
      </w:r>
    </w:p>
    <w:p w14:paraId="5A6A47FF" w14:textId="77777777" w:rsidR="00BE3C85" w:rsidRPr="00A36464" w:rsidRDefault="00BE3C85" w:rsidP="00CB364C">
      <w:pPr>
        <w:spacing w:after="0" w:line="240" w:lineRule="auto"/>
        <w:ind w:firstLine="720"/>
        <w:jc w:val="both"/>
        <w:rPr>
          <w:rFonts w:asciiTheme="majorHAnsi" w:hAnsiTheme="majorHAnsi"/>
          <w:lang w:val="it-IT"/>
        </w:rPr>
      </w:pPr>
      <w:r w:rsidRPr="00A36464">
        <w:rPr>
          <w:rFonts w:asciiTheme="majorHAnsi" w:hAnsiTheme="majorHAnsi"/>
          <w:lang w:val="it-IT"/>
        </w:rPr>
        <w:t>• robinet – 1 buc. – cu rol de alimentare cu apa;</w:t>
      </w:r>
    </w:p>
    <w:p w14:paraId="3A58F8B3" w14:textId="77777777" w:rsidR="00BE3C85" w:rsidRPr="00A36464" w:rsidRDefault="00BE3C85" w:rsidP="00CB364C">
      <w:pPr>
        <w:spacing w:after="0" w:line="240" w:lineRule="auto"/>
        <w:ind w:left="720" w:firstLine="48"/>
        <w:jc w:val="both"/>
        <w:rPr>
          <w:rFonts w:asciiTheme="majorHAnsi" w:hAnsiTheme="majorHAnsi"/>
          <w:lang w:val="it-IT"/>
        </w:rPr>
      </w:pPr>
      <w:r w:rsidRPr="00A36464">
        <w:rPr>
          <w:rFonts w:asciiTheme="majorHAnsi" w:hAnsiTheme="majorHAnsi"/>
          <w:lang w:val="it-IT"/>
        </w:rPr>
        <w:t xml:space="preserve">• toaleta ecologica (grup sanitar) – 1 buc; </w:t>
      </w:r>
    </w:p>
    <w:p w14:paraId="0249B68F" w14:textId="77777777" w:rsidR="00BE3C85" w:rsidRPr="00A36464" w:rsidRDefault="00BE3C85" w:rsidP="00CB364C">
      <w:pPr>
        <w:spacing w:after="0" w:line="240" w:lineRule="auto"/>
        <w:ind w:left="720" w:firstLine="48"/>
        <w:jc w:val="both"/>
        <w:rPr>
          <w:rFonts w:asciiTheme="majorHAnsi" w:hAnsiTheme="majorHAnsi"/>
          <w:lang w:val="it-IT"/>
        </w:rPr>
      </w:pPr>
      <w:r w:rsidRPr="00A36464">
        <w:rPr>
          <w:rFonts w:asciiTheme="majorHAnsi" w:hAnsiTheme="majorHAnsi"/>
          <w:lang w:val="it-IT"/>
        </w:rPr>
        <w:t xml:space="preserve">• dulap PSI complet echipat. </w:t>
      </w:r>
    </w:p>
    <w:p w14:paraId="60ED4305" w14:textId="77777777" w:rsidR="00BE3C85" w:rsidRPr="00A36464" w:rsidRDefault="00BE3C85" w:rsidP="00CB364C">
      <w:pPr>
        <w:spacing w:after="0" w:line="240" w:lineRule="auto"/>
        <w:ind w:left="720" w:firstLine="48"/>
        <w:jc w:val="both"/>
        <w:rPr>
          <w:rFonts w:asciiTheme="majorHAnsi" w:hAnsiTheme="majorHAnsi"/>
          <w:lang w:val="it-IT"/>
        </w:rPr>
      </w:pPr>
      <w:r w:rsidRPr="00A36464">
        <w:rPr>
          <w:rFonts w:asciiTheme="majorHAnsi" w:hAnsiTheme="majorHAnsi"/>
          <w:lang w:val="it-IT"/>
        </w:rPr>
        <w:t>Se vor lua masuri preventive cu scopul de a evita producerea accidentelor de lucru sau a incendiilor</w:t>
      </w:r>
    </w:p>
    <w:p w14:paraId="09310411" w14:textId="77777777" w:rsidR="00BE3C85" w:rsidRPr="00A36464" w:rsidRDefault="00BE3C85" w:rsidP="00CB364C">
      <w:pPr>
        <w:spacing w:after="0" w:line="240" w:lineRule="auto"/>
        <w:jc w:val="both"/>
        <w:rPr>
          <w:rFonts w:asciiTheme="majorHAnsi" w:hAnsiTheme="majorHAnsi"/>
          <w:b/>
          <w:sz w:val="24"/>
          <w:szCs w:val="24"/>
          <w:lang w:val="it-IT"/>
        </w:rPr>
      </w:pPr>
      <w:r w:rsidRPr="00A36464">
        <w:rPr>
          <w:rFonts w:asciiTheme="majorHAnsi" w:hAnsiTheme="majorHAnsi"/>
          <w:b/>
          <w:sz w:val="24"/>
          <w:szCs w:val="24"/>
          <w:lang w:val="it-IT"/>
        </w:rPr>
        <w:t>XI.Lucrari refacere amplasament la finalizarea investitiei, in caz de accidente si/sau la incetarea activitatii, in masura in care aceste informatii sunt disponibile</w:t>
      </w:r>
    </w:p>
    <w:p w14:paraId="3875C436" w14:textId="77777777" w:rsidR="00BE3C85" w:rsidRPr="00A36464" w:rsidRDefault="00BE3C85" w:rsidP="00CB364C">
      <w:pPr>
        <w:pStyle w:val="Listparagraf"/>
        <w:spacing w:after="0" w:line="240" w:lineRule="auto"/>
        <w:jc w:val="both"/>
        <w:rPr>
          <w:rFonts w:asciiTheme="majorHAnsi" w:hAnsiTheme="majorHAnsi"/>
          <w:sz w:val="24"/>
          <w:szCs w:val="24"/>
          <w:lang w:val="pt-PT"/>
        </w:rPr>
      </w:pPr>
      <w:r w:rsidRPr="00A36464">
        <w:rPr>
          <w:rFonts w:asciiTheme="majorHAnsi" w:hAnsiTheme="majorHAnsi"/>
          <w:sz w:val="24"/>
          <w:szCs w:val="24"/>
          <w:lang w:val="pt-PT"/>
        </w:rPr>
        <w:t xml:space="preserve">Dupa finalizarea perioadei de exploatare a obiectivului urmeaza etapa de </w:t>
      </w:r>
    </w:p>
    <w:p w14:paraId="18F522C3" w14:textId="77777777" w:rsidR="00BE3C85" w:rsidRPr="00A36464" w:rsidRDefault="00BE3C85" w:rsidP="00CB364C">
      <w:pPr>
        <w:spacing w:after="0" w:line="240" w:lineRule="auto"/>
        <w:jc w:val="both"/>
        <w:rPr>
          <w:rFonts w:asciiTheme="majorHAnsi" w:hAnsiTheme="majorHAnsi"/>
          <w:sz w:val="24"/>
          <w:szCs w:val="24"/>
          <w:lang w:val="pt-PT"/>
        </w:rPr>
      </w:pPr>
      <w:r w:rsidRPr="00A36464">
        <w:rPr>
          <w:rFonts w:asciiTheme="majorHAnsi" w:hAnsiTheme="majorHAnsi"/>
          <w:sz w:val="24"/>
          <w:szCs w:val="24"/>
          <w:lang w:val="pt-PT"/>
        </w:rPr>
        <w:lastRenderedPageBreak/>
        <w:t>dezafectare, care va fi data de durata de functionare a imobilului. Aceasta presupune dezafectarea constructiilor, golirea si curatarea structurilor subterane (conducte), curatarea terenului de posibile resturi de materiale de constructie, umplerea excavatiilor cu pamant de calitate similara cu cel din zona invecinata acestora.</w:t>
      </w:r>
    </w:p>
    <w:p w14:paraId="0F434FD6" w14:textId="77777777" w:rsidR="00BE3C85" w:rsidRPr="00A36464" w:rsidRDefault="00BE3C85" w:rsidP="00CB364C">
      <w:pPr>
        <w:spacing w:after="0" w:line="240" w:lineRule="auto"/>
        <w:jc w:val="both"/>
        <w:rPr>
          <w:rFonts w:asciiTheme="majorHAnsi" w:hAnsiTheme="majorHAnsi"/>
          <w:sz w:val="24"/>
          <w:szCs w:val="24"/>
          <w:lang w:val="pt-PT"/>
        </w:rPr>
      </w:pPr>
      <w:r w:rsidRPr="00A36464">
        <w:rPr>
          <w:rFonts w:asciiTheme="majorHAnsi" w:hAnsiTheme="majorHAnsi"/>
          <w:sz w:val="24"/>
          <w:szCs w:val="24"/>
          <w:lang w:val="pt-PT"/>
        </w:rPr>
        <w:tab/>
        <w:t>Lucrarile de dezafectare se vor face in conditii de protectie pentru calitatea factorilor de mediu si in conformitate cu cerintele de avizare ale legislatiei de mediu.</w:t>
      </w:r>
    </w:p>
    <w:p w14:paraId="245A72AD" w14:textId="4AA0EA7E" w:rsidR="00BE3C85" w:rsidRDefault="00BE3C85" w:rsidP="00CB364C">
      <w:pPr>
        <w:spacing w:after="0" w:line="240" w:lineRule="auto"/>
        <w:ind w:firstLine="720"/>
        <w:jc w:val="both"/>
        <w:rPr>
          <w:rFonts w:asciiTheme="majorHAnsi" w:hAnsiTheme="majorHAnsi"/>
          <w:b/>
          <w:sz w:val="24"/>
          <w:szCs w:val="24"/>
          <w:lang w:val="pt-PT"/>
        </w:rPr>
      </w:pPr>
      <w:r w:rsidRPr="00A36464">
        <w:rPr>
          <w:rFonts w:asciiTheme="majorHAnsi" w:hAnsiTheme="majorHAnsi"/>
          <w:b/>
          <w:sz w:val="24"/>
          <w:szCs w:val="24"/>
          <w:lang w:val="pt-PT"/>
        </w:rPr>
        <w:t xml:space="preserve">Se vor amenaja spatii verzi pe amplasament in ponderea specificata prin certificatul de urbanism respectiv </w:t>
      </w:r>
      <w:r w:rsidR="00CB364C">
        <w:rPr>
          <w:rFonts w:asciiTheme="majorHAnsi" w:hAnsiTheme="majorHAnsi"/>
          <w:b/>
          <w:sz w:val="24"/>
          <w:szCs w:val="24"/>
          <w:lang w:val="pt-PT"/>
        </w:rPr>
        <w:t xml:space="preserve">minim </w:t>
      </w:r>
      <w:r w:rsidRPr="00A36464">
        <w:rPr>
          <w:rFonts w:asciiTheme="majorHAnsi" w:hAnsiTheme="majorHAnsi"/>
          <w:b/>
          <w:sz w:val="24"/>
          <w:szCs w:val="24"/>
          <w:lang w:val="pt-PT"/>
        </w:rPr>
        <w:t>30% din suprafata terenului.</w:t>
      </w:r>
    </w:p>
    <w:p w14:paraId="3CEE1796" w14:textId="46AE1C38" w:rsidR="00BE3C85" w:rsidRDefault="00BE3C85" w:rsidP="00BE3C85">
      <w:pPr>
        <w:spacing w:after="0" w:line="360" w:lineRule="auto"/>
        <w:ind w:firstLine="720"/>
        <w:jc w:val="both"/>
        <w:rPr>
          <w:rFonts w:asciiTheme="majorHAnsi" w:hAnsiTheme="majorHAnsi"/>
          <w:b/>
          <w:sz w:val="24"/>
          <w:szCs w:val="24"/>
          <w:lang w:val="pt-PT"/>
        </w:rPr>
      </w:pPr>
    </w:p>
    <w:p w14:paraId="207D6CE2" w14:textId="06C6DA18" w:rsidR="00CB364C" w:rsidRDefault="00CB364C" w:rsidP="00BE3C85">
      <w:pPr>
        <w:spacing w:after="0" w:line="360" w:lineRule="auto"/>
        <w:ind w:firstLine="720"/>
        <w:jc w:val="both"/>
        <w:rPr>
          <w:rFonts w:asciiTheme="majorHAnsi" w:hAnsiTheme="majorHAnsi"/>
          <w:b/>
          <w:sz w:val="24"/>
          <w:szCs w:val="24"/>
          <w:lang w:val="pt-PT"/>
        </w:rPr>
      </w:pPr>
    </w:p>
    <w:p w14:paraId="15A982D8" w14:textId="230D4DD2" w:rsidR="00CB364C" w:rsidRDefault="00CB364C" w:rsidP="00BE3C85">
      <w:pPr>
        <w:spacing w:after="0" w:line="360" w:lineRule="auto"/>
        <w:ind w:firstLine="720"/>
        <w:jc w:val="both"/>
        <w:rPr>
          <w:rFonts w:asciiTheme="majorHAnsi" w:hAnsiTheme="majorHAnsi"/>
          <w:b/>
          <w:sz w:val="24"/>
          <w:szCs w:val="24"/>
          <w:lang w:val="pt-PT"/>
        </w:rPr>
      </w:pPr>
    </w:p>
    <w:p w14:paraId="506F315A" w14:textId="77777777" w:rsidR="00CB364C" w:rsidRPr="00A36464" w:rsidRDefault="00CB364C" w:rsidP="00BE3C85">
      <w:pPr>
        <w:spacing w:after="0" w:line="360" w:lineRule="auto"/>
        <w:ind w:firstLine="720"/>
        <w:jc w:val="both"/>
        <w:rPr>
          <w:rFonts w:asciiTheme="majorHAnsi" w:hAnsiTheme="majorHAnsi"/>
          <w:b/>
          <w:sz w:val="24"/>
          <w:szCs w:val="24"/>
          <w:lang w:val="pt-PT"/>
        </w:rPr>
      </w:pPr>
    </w:p>
    <w:p w14:paraId="150BACF0" w14:textId="77777777" w:rsidR="00BE3C85" w:rsidRPr="00A36464" w:rsidRDefault="00BE3C85" w:rsidP="00BE3C85">
      <w:pPr>
        <w:spacing w:after="0" w:line="360" w:lineRule="auto"/>
        <w:jc w:val="both"/>
        <w:rPr>
          <w:rFonts w:asciiTheme="majorHAnsi" w:hAnsiTheme="majorHAnsi"/>
          <w:sz w:val="24"/>
          <w:szCs w:val="24"/>
          <w:lang w:val="pt-PT"/>
        </w:rPr>
      </w:pPr>
      <w:r w:rsidRPr="00A36464">
        <w:rPr>
          <w:rFonts w:asciiTheme="majorHAnsi" w:hAnsiTheme="majorHAnsi"/>
          <w:sz w:val="24"/>
          <w:szCs w:val="24"/>
          <w:lang w:val="pt-PT"/>
        </w:rPr>
        <w:t>Data:</w:t>
      </w:r>
      <w:r w:rsidRPr="00A36464">
        <w:rPr>
          <w:rFonts w:asciiTheme="majorHAnsi" w:hAnsiTheme="majorHAnsi"/>
          <w:sz w:val="24"/>
          <w:szCs w:val="24"/>
          <w:lang w:val="pt-PT"/>
        </w:rPr>
        <w:tab/>
      </w:r>
      <w:r w:rsidRPr="00A36464">
        <w:rPr>
          <w:rFonts w:asciiTheme="majorHAnsi" w:hAnsiTheme="majorHAnsi"/>
          <w:sz w:val="24"/>
          <w:szCs w:val="24"/>
          <w:lang w:val="pt-PT"/>
        </w:rPr>
        <w:tab/>
      </w:r>
      <w:r w:rsidRPr="00A36464">
        <w:rPr>
          <w:rFonts w:asciiTheme="majorHAnsi" w:hAnsiTheme="majorHAnsi"/>
          <w:sz w:val="24"/>
          <w:szCs w:val="24"/>
          <w:lang w:val="pt-PT"/>
        </w:rPr>
        <w:tab/>
      </w:r>
      <w:r w:rsidRPr="00A36464">
        <w:rPr>
          <w:rFonts w:asciiTheme="majorHAnsi" w:hAnsiTheme="majorHAnsi"/>
          <w:sz w:val="24"/>
          <w:szCs w:val="24"/>
          <w:lang w:val="pt-PT"/>
        </w:rPr>
        <w:tab/>
      </w:r>
      <w:r w:rsidRPr="00A36464">
        <w:rPr>
          <w:rFonts w:asciiTheme="majorHAnsi" w:hAnsiTheme="majorHAnsi"/>
          <w:sz w:val="24"/>
          <w:szCs w:val="24"/>
          <w:lang w:val="pt-PT"/>
        </w:rPr>
        <w:tab/>
      </w:r>
      <w:r w:rsidRPr="00A36464">
        <w:rPr>
          <w:rFonts w:asciiTheme="majorHAnsi" w:hAnsiTheme="majorHAnsi"/>
          <w:sz w:val="24"/>
          <w:szCs w:val="24"/>
          <w:lang w:val="pt-PT"/>
        </w:rPr>
        <w:tab/>
      </w:r>
      <w:r w:rsidRPr="00A36464">
        <w:rPr>
          <w:rFonts w:asciiTheme="majorHAnsi" w:hAnsiTheme="majorHAnsi"/>
          <w:sz w:val="24"/>
          <w:szCs w:val="24"/>
          <w:lang w:val="pt-PT"/>
        </w:rPr>
        <w:tab/>
      </w:r>
      <w:r w:rsidRPr="00A36464">
        <w:rPr>
          <w:rFonts w:asciiTheme="majorHAnsi" w:hAnsiTheme="majorHAnsi"/>
          <w:sz w:val="24"/>
          <w:szCs w:val="24"/>
          <w:lang w:val="pt-PT"/>
        </w:rPr>
        <w:tab/>
      </w:r>
      <w:r w:rsidRPr="00A36464">
        <w:rPr>
          <w:rFonts w:asciiTheme="majorHAnsi" w:hAnsiTheme="majorHAnsi"/>
          <w:sz w:val="24"/>
          <w:szCs w:val="24"/>
          <w:lang w:val="pt-PT"/>
        </w:rPr>
        <w:tab/>
      </w:r>
      <w:r w:rsidRPr="00A36464">
        <w:rPr>
          <w:rFonts w:asciiTheme="majorHAnsi" w:hAnsiTheme="majorHAnsi"/>
          <w:sz w:val="24"/>
          <w:szCs w:val="24"/>
          <w:lang w:val="pt-PT"/>
        </w:rPr>
        <w:tab/>
        <w:t xml:space="preserve">Intocmit, </w:t>
      </w:r>
    </w:p>
    <w:p w14:paraId="7BF625B0" w14:textId="3C5B0D43" w:rsidR="00BE3C85" w:rsidRPr="00942939" w:rsidRDefault="004B6493" w:rsidP="00BE3C85">
      <w:pPr>
        <w:tabs>
          <w:tab w:val="left" w:pos="720"/>
          <w:tab w:val="left" w:pos="1440"/>
          <w:tab w:val="left" w:pos="2160"/>
          <w:tab w:val="left" w:pos="2880"/>
          <w:tab w:val="left" w:pos="3600"/>
          <w:tab w:val="left" w:pos="4320"/>
          <w:tab w:val="left" w:pos="6075"/>
        </w:tabs>
        <w:spacing w:after="0" w:line="360" w:lineRule="auto"/>
        <w:jc w:val="both"/>
        <w:rPr>
          <w:rFonts w:asciiTheme="majorHAnsi" w:hAnsiTheme="majorHAnsi"/>
          <w:sz w:val="24"/>
          <w:szCs w:val="24"/>
          <w:lang w:val="pt-PT"/>
        </w:rPr>
      </w:pPr>
      <w:r>
        <w:rPr>
          <w:rFonts w:asciiTheme="majorHAnsi" w:hAnsiTheme="majorHAnsi"/>
          <w:sz w:val="24"/>
          <w:szCs w:val="24"/>
          <w:lang w:val="pt-PT"/>
        </w:rPr>
        <w:t>03.03.2022</w:t>
      </w:r>
      <w:r w:rsidR="00BE3C85" w:rsidRPr="00942939">
        <w:rPr>
          <w:rFonts w:asciiTheme="majorHAnsi" w:hAnsiTheme="majorHAnsi"/>
          <w:sz w:val="24"/>
          <w:szCs w:val="24"/>
          <w:lang w:val="pt-PT"/>
        </w:rPr>
        <w:tab/>
      </w:r>
      <w:r w:rsidR="00BE3C85" w:rsidRPr="00942939">
        <w:rPr>
          <w:rFonts w:asciiTheme="majorHAnsi" w:hAnsiTheme="majorHAnsi"/>
          <w:sz w:val="24"/>
          <w:szCs w:val="24"/>
          <w:lang w:val="pt-PT"/>
        </w:rPr>
        <w:tab/>
      </w:r>
      <w:r w:rsidR="00BE3C85" w:rsidRPr="00942939">
        <w:rPr>
          <w:rFonts w:asciiTheme="majorHAnsi" w:hAnsiTheme="majorHAnsi"/>
          <w:sz w:val="24"/>
          <w:szCs w:val="24"/>
          <w:lang w:val="pt-PT"/>
        </w:rPr>
        <w:tab/>
      </w:r>
      <w:r w:rsidR="00BE3C85" w:rsidRPr="00942939">
        <w:rPr>
          <w:rFonts w:asciiTheme="majorHAnsi" w:hAnsiTheme="majorHAnsi"/>
          <w:sz w:val="24"/>
          <w:szCs w:val="24"/>
          <w:lang w:val="pt-PT"/>
        </w:rPr>
        <w:tab/>
      </w:r>
      <w:r w:rsidR="00BE3C85" w:rsidRPr="00942939">
        <w:rPr>
          <w:rFonts w:asciiTheme="majorHAnsi" w:hAnsiTheme="majorHAnsi"/>
          <w:sz w:val="24"/>
          <w:szCs w:val="24"/>
          <w:lang w:val="pt-PT"/>
        </w:rPr>
        <w:tab/>
        <w:t xml:space="preserve">   </w:t>
      </w:r>
      <w:r w:rsidR="00BE3C85" w:rsidRPr="00942939">
        <w:rPr>
          <w:rFonts w:asciiTheme="majorHAnsi" w:hAnsiTheme="majorHAnsi"/>
          <w:sz w:val="24"/>
          <w:szCs w:val="24"/>
          <w:lang w:val="pt-PT"/>
        </w:rPr>
        <w:tab/>
        <w:t xml:space="preserve">SC CORY PROIECT VISION SRL                 </w:t>
      </w:r>
    </w:p>
    <w:p w14:paraId="2D10BB1D" w14:textId="77777777" w:rsidR="00BE3C85" w:rsidRPr="00A36464" w:rsidRDefault="00BE3C85" w:rsidP="00BE3C85">
      <w:pPr>
        <w:tabs>
          <w:tab w:val="left" w:pos="720"/>
          <w:tab w:val="left" w:pos="1440"/>
          <w:tab w:val="left" w:pos="2160"/>
          <w:tab w:val="left" w:pos="2880"/>
          <w:tab w:val="left" w:pos="3600"/>
          <w:tab w:val="left" w:pos="4320"/>
          <w:tab w:val="left" w:pos="6075"/>
        </w:tabs>
        <w:spacing w:after="0" w:line="360" w:lineRule="auto"/>
        <w:jc w:val="both"/>
        <w:rPr>
          <w:rFonts w:asciiTheme="majorHAnsi" w:hAnsiTheme="majorHAnsi"/>
          <w:sz w:val="24"/>
          <w:szCs w:val="24"/>
          <w:lang w:val="pt-PT"/>
        </w:rPr>
      </w:pPr>
      <w:r w:rsidRPr="00942939">
        <w:rPr>
          <w:rFonts w:asciiTheme="majorHAnsi" w:hAnsiTheme="majorHAnsi"/>
          <w:sz w:val="24"/>
          <w:szCs w:val="24"/>
          <w:lang w:val="pt-PT"/>
        </w:rPr>
        <w:t xml:space="preserve">                                                                                                     </w:t>
      </w:r>
      <w:r>
        <w:rPr>
          <w:rFonts w:asciiTheme="majorHAnsi" w:hAnsiTheme="majorHAnsi"/>
          <w:sz w:val="24"/>
          <w:szCs w:val="24"/>
          <w:lang w:val="pt-PT"/>
        </w:rPr>
        <w:t xml:space="preserve">           </w:t>
      </w:r>
      <w:r w:rsidRPr="00942939">
        <w:rPr>
          <w:rFonts w:asciiTheme="majorHAnsi" w:hAnsiTheme="majorHAnsi"/>
          <w:sz w:val="24"/>
          <w:szCs w:val="24"/>
          <w:lang w:val="pt-PT"/>
        </w:rPr>
        <w:t xml:space="preserve">   </w:t>
      </w:r>
      <w:r w:rsidRPr="00A36464">
        <w:rPr>
          <w:rFonts w:asciiTheme="majorHAnsi" w:hAnsiTheme="majorHAnsi"/>
          <w:sz w:val="24"/>
          <w:szCs w:val="24"/>
          <w:lang w:val="pt-PT"/>
        </w:rPr>
        <w:t>ing.Maftei-Cojocaru Cornelia</w:t>
      </w:r>
    </w:p>
    <w:p w14:paraId="39B8DE90" w14:textId="75E709D8" w:rsidR="00FB4A87" w:rsidRDefault="00BE3C85" w:rsidP="00BE3C85">
      <w:r w:rsidRPr="00A36464">
        <w:rPr>
          <w:rFonts w:asciiTheme="majorHAnsi" w:hAnsiTheme="majorHAnsi"/>
          <w:sz w:val="24"/>
          <w:szCs w:val="24"/>
          <w:lang w:val="pt-PT"/>
        </w:rPr>
        <w:tab/>
      </w:r>
      <w:r w:rsidRPr="00A36464">
        <w:rPr>
          <w:rFonts w:asciiTheme="majorHAnsi" w:hAnsiTheme="majorHAnsi"/>
          <w:sz w:val="24"/>
          <w:szCs w:val="24"/>
          <w:lang w:val="pt-PT"/>
        </w:rPr>
        <w:tab/>
      </w:r>
      <w:r w:rsidRPr="00A36464">
        <w:rPr>
          <w:rFonts w:asciiTheme="majorHAnsi" w:hAnsiTheme="majorHAnsi"/>
          <w:sz w:val="24"/>
          <w:szCs w:val="24"/>
          <w:lang w:val="pt-PT"/>
        </w:rPr>
        <w:tab/>
      </w:r>
      <w:r w:rsidRPr="00A36464">
        <w:rPr>
          <w:rFonts w:asciiTheme="majorHAnsi" w:hAnsiTheme="majorHAnsi"/>
          <w:sz w:val="24"/>
          <w:szCs w:val="24"/>
          <w:lang w:val="pt-PT"/>
        </w:rPr>
        <w:tab/>
      </w:r>
      <w:r w:rsidRPr="00A36464">
        <w:rPr>
          <w:rFonts w:asciiTheme="majorHAnsi" w:hAnsiTheme="majorHAnsi"/>
          <w:sz w:val="24"/>
          <w:szCs w:val="24"/>
          <w:lang w:val="pt-PT"/>
        </w:rPr>
        <w:tab/>
      </w:r>
      <w:r w:rsidRPr="00A36464">
        <w:rPr>
          <w:rFonts w:asciiTheme="majorHAnsi" w:hAnsiTheme="majorHAnsi"/>
          <w:sz w:val="24"/>
          <w:szCs w:val="24"/>
          <w:lang w:val="pt-PT"/>
        </w:rPr>
        <w:tab/>
      </w:r>
    </w:p>
    <w:sectPr w:rsidR="00FB4A87" w:rsidSect="00E83B8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408B" w14:textId="77777777" w:rsidR="00C34425" w:rsidRDefault="00C34425" w:rsidP="005D0F04">
      <w:pPr>
        <w:spacing w:after="0" w:line="240" w:lineRule="auto"/>
      </w:pPr>
      <w:r>
        <w:separator/>
      </w:r>
    </w:p>
  </w:endnote>
  <w:endnote w:type="continuationSeparator" w:id="0">
    <w:p w14:paraId="3AB8E158" w14:textId="77777777" w:rsidR="00C34425" w:rsidRDefault="00C34425" w:rsidP="005D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4473"/>
      <w:docPartObj>
        <w:docPartGallery w:val="Page Numbers (Bottom of Page)"/>
        <w:docPartUnique/>
      </w:docPartObj>
    </w:sdtPr>
    <w:sdtEndPr/>
    <w:sdtContent>
      <w:p w14:paraId="46BF215A" w14:textId="77777777" w:rsidR="009501B9" w:rsidRDefault="00A14A81">
        <w:pPr>
          <w:pStyle w:val="Subsol"/>
          <w:jc w:val="right"/>
        </w:pPr>
        <w:r>
          <w:fldChar w:fldCharType="begin"/>
        </w:r>
        <w:r w:rsidR="00AD6A90">
          <w:instrText xml:space="preserve"> PAGE   \* MERGEFORMAT </w:instrText>
        </w:r>
        <w:r>
          <w:fldChar w:fldCharType="separate"/>
        </w:r>
        <w:r w:rsidR="00364FCC">
          <w:rPr>
            <w:noProof/>
          </w:rPr>
          <w:t>16</w:t>
        </w:r>
        <w:r>
          <w:rPr>
            <w:noProof/>
          </w:rPr>
          <w:fldChar w:fldCharType="end"/>
        </w:r>
      </w:p>
    </w:sdtContent>
  </w:sdt>
  <w:p w14:paraId="2D6F5183" w14:textId="77777777" w:rsidR="009501B9" w:rsidRDefault="009501B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CFEB" w14:textId="77777777" w:rsidR="00C34425" w:rsidRDefault="00C34425" w:rsidP="005D0F04">
      <w:pPr>
        <w:spacing w:after="0" w:line="240" w:lineRule="auto"/>
      </w:pPr>
      <w:r>
        <w:separator/>
      </w:r>
    </w:p>
  </w:footnote>
  <w:footnote w:type="continuationSeparator" w:id="0">
    <w:p w14:paraId="1F7D1A98" w14:textId="77777777" w:rsidR="00C34425" w:rsidRDefault="00C34425" w:rsidP="005D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2655" w14:textId="023276DC" w:rsidR="00BE3C85" w:rsidRPr="00BE3C85" w:rsidRDefault="00BE3C85" w:rsidP="002C0E1B">
    <w:pPr>
      <w:autoSpaceDE w:val="0"/>
      <w:autoSpaceDN w:val="0"/>
      <w:adjustRightInd w:val="0"/>
      <w:jc w:val="both"/>
      <w:rPr>
        <w:b/>
        <w:bCs/>
      </w:rPr>
    </w:pPr>
    <w:proofErr w:type="spellStart"/>
    <w:r>
      <w:t>Memoriu</w:t>
    </w:r>
    <w:proofErr w:type="spellEnd"/>
    <w:r>
      <w:t xml:space="preserve"> de </w:t>
    </w:r>
    <w:proofErr w:type="spellStart"/>
    <w:r>
      <w:t>prezentare</w:t>
    </w:r>
    <w:proofErr w:type="spellEnd"/>
    <w:r>
      <w:t xml:space="preserve"> : </w:t>
    </w:r>
    <w:r w:rsidRPr="008D4AB1">
      <w:rPr>
        <w:rFonts w:ascii="Calibri" w:eastAsia="Times New Roman" w:hAnsi="Calibri" w:cs="Calibri"/>
        <w:b/>
        <w:color w:val="444444"/>
        <w:sz w:val="26"/>
        <w:szCs w:val="26"/>
      </w:rPr>
      <w:t>“</w:t>
    </w:r>
    <w:r w:rsidRPr="000D1081">
      <w:rPr>
        <w:b/>
        <w:bCs/>
      </w:rPr>
      <w:t xml:space="preserve">MODIFICARE PROIECT   AUTORIZAT CU A.C. 191/28.04.2021 </w:t>
    </w:r>
    <w:proofErr w:type="spellStart"/>
    <w:r w:rsidRPr="000D1081">
      <w:rPr>
        <w:b/>
        <w:bCs/>
      </w:rPr>
      <w:t>si</w:t>
    </w:r>
    <w:proofErr w:type="spellEnd"/>
    <w:r w:rsidRPr="000D1081">
      <w:rPr>
        <w:b/>
        <w:bCs/>
      </w:rPr>
      <w:t xml:space="preserve"> A.C. 560/23.11.2021</w:t>
    </w:r>
    <w:r>
      <w:rPr>
        <w:b/>
        <w:bCs/>
      </w:rPr>
      <w:t xml:space="preserve">  </w:t>
    </w:r>
    <w:r w:rsidRPr="000D1081">
      <w:rPr>
        <w:b/>
        <w:bCs/>
      </w:rPr>
      <w:t>IMOBIL LOCUINTE COLECTIVE  P+4E+SP.TH. PRIN SUPRAETAJARE CU 1 NIVEL CONFORM LEGII 50/1991</w:t>
    </w:r>
    <w:r>
      <w:rPr>
        <w:b/>
        <w:bCs/>
      </w:rPr>
      <w:t xml:space="preserve">  </w:t>
    </w:r>
    <w:r w:rsidRPr="000D1081">
      <w:rPr>
        <w:b/>
        <w:bCs/>
      </w:rPr>
      <w:t xml:space="preserve">CU 20 % DIN ARIA CONSTRUITA DESFASURATA DIN IMOBIL LOCUINTE COLECTIVE P+4E+SP.TH. </w:t>
    </w:r>
    <w:r>
      <w:rPr>
        <w:b/>
        <w:bCs/>
      </w:rPr>
      <w:t xml:space="preserve">  </w:t>
    </w:r>
    <w:r w:rsidRPr="000D1081">
      <w:rPr>
        <w:b/>
        <w:bCs/>
      </w:rPr>
      <w:t xml:space="preserve">IN IMOBIL LOCUINTE COLECTIVE P+5E+SP.TH.   </w:t>
    </w:r>
    <w:r w:rsidRPr="008D4AB1">
      <w:rPr>
        <w:rFonts w:ascii="Calibri" w:eastAsia="Times New Roman" w:hAnsi="Calibri" w:cs="Calibri"/>
        <w:b/>
        <w:color w:val="444444"/>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6A1F"/>
    <w:multiLevelType w:val="multilevel"/>
    <w:tmpl w:val="FB1C23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926D4"/>
    <w:multiLevelType w:val="hybridMultilevel"/>
    <w:tmpl w:val="D5E0A8F6"/>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3" w15:restartNumberingAfterBreak="0">
    <w:nsid w:val="6D9420D9"/>
    <w:multiLevelType w:val="hybridMultilevel"/>
    <w:tmpl w:val="AF7A557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745B16A3"/>
    <w:multiLevelType w:val="hybridMultilevel"/>
    <w:tmpl w:val="5B58D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79B2"/>
    <w:rsid w:val="00004BB8"/>
    <w:rsid w:val="000211B5"/>
    <w:rsid w:val="000906A8"/>
    <w:rsid w:val="0009397C"/>
    <w:rsid w:val="00173D4E"/>
    <w:rsid w:val="001C1E9F"/>
    <w:rsid w:val="0022365C"/>
    <w:rsid w:val="00281358"/>
    <w:rsid w:val="0029769A"/>
    <w:rsid w:val="002A1AA6"/>
    <w:rsid w:val="002C0E1B"/>
    <w:rsid w:val="002E5A1A"/>
    <w:rsid w:val="00300A55"/>
    <w:rsid w:val="00347F87"/>
    <w:rsid w:val="00364FCC"/>
    <w:rsid w:val="00393FCE"/>
    <w:rsid w:val="003A6B51"/>
    <w:rsid w:val="00427672"/>
    <w:rsid w:val="00430DDB"/>
    <w:rsid w:val="00466DAE"/>
    <w:rsid w:val="00475621"/>
    <w:rsid w:val="00482218"/>
    <w:rsid w:val="004B6493"/>
    <w:rsid w:val="00505876"/>
    <w:rsid w:val="005D0F04"/>
    <w:rsid w:val="00702B5A"/>
    <w:rsid w:val="00751907"/>
    <w:rsid w:val="00761E13"/>
    <w:rsid w:val="007641A4"/>
    <w:rsid w:val="007814E3"/>
    <w:rsid w:val="007B1E7A"/>
    <w:rsid w:val="007D48FF"/>
    <w:rsid w:val="007F04C8"/>
    <w:rsid w:val="008160B0"/>
    <w:rsid w:val="00844239"/>
    <w:rsid w:val="00852B06"/>
    <w:rsid w:val="008768B2"/>
    <w:rsid w:val="008D4AB1"/>
    <w:rsid w:val="00907E95"/>
    <w:rsid w:val="00910C52"/>
    <w:rsid w:val="00945B94"/>
    <w:rsid w:val="009501B9"/>
    <w:rsid w:val="00951C38"/>
    <w:rsid w:val="00981C7C"/>
    <w:rsid w:val="009A6BF5"/>
    <w:rsid w:val="009C1E97"/>
    <w:rsid w:val="00A114F2"/>
    <w:rsid w:val="00A14A81"/>
    <w:rsid w:val="00AA261A"/>
    <w:rsid w:val="00AB14DD"/>
    <w:rsid w:val="00AB2593"/>
    <w:rsid w:val="00AD6A90"/>
    <w:rsid w:val="00AD7A38"/>
    <w:rsid w:val="00B64779"/>
    <w:rsid w:val="00B81D21"/>
    <w:rsid w:val="00B846CA"/>
    <w:rsid w:val="00B979B2"/>
    <w:rsid w:val="00BE3C85"/>
    <w:rsid w:val="00C17231"/>
    <w:rsid w:val="00C34425"/>
    <w:rsid w:val="00C575A3"/>
    <w:rsid w:val="00CB364C"/>
    <w:rsid w:val="00CC692D"/>
    <w:rsid w:val="00D556AA"/>
    <w:rsid w:val="00DB3D62"/>
    <w:rsid w:val="00DF5D69"/>
    <w:rsid w:val="00E83B88"/>
    <w:rsid w:val="00F04F14"/>
    <w:rsid w:val="00F12245"/>
    <w:rsid w:val="00F25DDC"/>
    <w:rsid w:val="00F40BAF"/>
    <w:rsid w:val="00F42150"/>
    <w:rsid w:val="00F65D4C"/>
    <w:rsid w:val="00FA6E03"/>
    <w:rsid w:val="00FB4A87"/>
    <w:rsid w:val="00FD531A"/>
    <w:rsid w:val="00FF1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E995"/>
  <w15:docId w15:val="{87CFC04D-334C-434A-B5B3-E78DE974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B88"/>
  </w:style>
  <w:style w:type="paragraph" w:styleId="Titlu4">
    <w:name w:val="heading 4"/>
    <w:basedOn w:val="Normal"/>
    <w:link w:val="Titlu4Caracter"/>
    <w:uiPriority w:val="9"/>
    <w:qFormat/>
    <w:rsid w:val="00B979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B979B2"/>
    <w:rPr>
      <w:rFonts w:ascii="Times New Roman" w:eastAsia="Times New Roman" w:hAnsi="Times New Roman" w:cs="Times New Roman"/>
      <w:b/>
      <w:bCs/>
      <w:sz w:val="24"/>
      <w:szCs w:val="24"/>
    </w:rPr>
  </w:style>
  <w:style w:type="character" w:customStyle="1" w:styleId="ac">
    <w:name w:val="a_c"/>
    <w:basedOn w:val="Fontdeparagrafimplicit"/>
    <w:rsid w:val="00B979B2"/>
  </w:style>
  <w:style w:type="character" w:styleId="Hyperlink">
    <w:name w:val="Hyperlink"/>
    <w:basedOn w:val="Fontdeparagrafimplicit"/>
    <w:uiPriority w:val="99"/>
    <w:semiHidden/>
    <w:unhideWhenUsed/>
    <w:rsid w:val="00B979B2"/>
    <w:rPr>
      <w:color w:val="0000FF"/>
      <w:u w:val="single"/>
    </w:rPr>
  </w:style>
  <w:style w:type="paragraph" w:customStyle="1" w:styleId="al">
    <w:name w:val="a_l"/>
    <w:basedOn w:val="Normal"/>
    <w:rsid w:val="00B979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8D4AB1"/>
    <w:pPr>
      <w:ind w:left="720"/>
      <w:contextualSpacing/>
    </w:pPr>
  </w:style>
  <w:style w:type="paragraph" w:styleId="TextnBalon">
    <w:name w:val="Balloon Text"/>
    <w:basedOn w:val="Normal"/>
    <w:link w:val="TextnBalonCaracter"/>
    <w:uiPriority w:val="99"/>
    <w:semiHidden/>
    <w:unhideWhenUsed/>
    <w:rsid w:val="00DF5D6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F5D69"/>
    <w:rPr>
      <w:rFonts w:ascii="Tahoma" w:hAnsi="Tahoma" w:cs="Tahoma"/>
      <w:sz w:val="16"/>
      <w:szCs w:val="16"/>
    </w:rPr>
  </w:style>
  <w:style w:type="paragraph" w:styleId="Antet">
    <w:name w:val="header"/>
    <w:basedOn w:val="Normal"/>
    <w:link w:val="AntetCaracter"/>
    <w:uiPriority w:val="99"/>
    <w:unhideWhenUsed/>
    <w:rsid w:val="005D0F0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D0F04"/>
  </w:style>
  <w:style w:type="paragraph" w:styleId="Subsol">
    <w:name w:val="footer"/>
    <w:basedOn w:val="Normal"/>
    <w:link w:val="SubsolCaracter"/>
    <w:uiPriority w:val="99"/>
    <w:unhideWhenUsed/>
    <w:rsid w:val="005D0F0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D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16404">
      <w:bodyDiv w:val="1"/>
      <w:marLeft w:val="0"/>
      <w:marRight w:val="0"/>
      <w:marTop w:val="0"/>
      <w:marBottom w:val="0"/>
      <w:divBdr>
        <w:top w:val="none" w:sz="0" w:space="0" w:color="auto"/>
        <w:left w:val="none" w:sz="0" w:space="0" w:color="auto"/>
        <w:bottom w:val="none" w:sz="0" w:space="0" w:color="auto"/>
        <w:right w:val="none" w:sz="0" w:space="0" w:color="auto"/>
      </w:divBdr>
      <w:divsChild>
        <w:div w:id="185607538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mytenbvhezq/la-procedura-lege-292-2018-anexa-nr-5?dp=gi3tkmjwha2tc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19</Pages>
  <Words>5961</Words>
  <Characters>33980</Characters>
  <Application>Microsoft Office Word</Application>
  <DocSecurity>0</DocSecurity>
  <Lines>283</Lines>
  <Paragraphs>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coryproiectvision@yahoo.com</cp:lastModifiedBy>
  <cp:revision>34</cp:revision>
  <cp:lastPrinted>2022-03-07T06:38:00Z</cp:lastPrinted>
  <dcterms:created xsi:type="dcterms:W3CDTF">2019-08-21T09:01:00Z</dcterms:created>
  <dcterms:modified xsi:type="dcterms:W3CDTF">2022-03-07T06:40:00Z</dcterms:modified>
</cp:coreProperties>
</file>