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7" w:rsidRDefault="00F82667" w:rsidP="00F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667" w:rsidRDefault="00F82667" w:rsidP="00F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>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color w:val="008000"/>
          <w:sz w:val="28"/>
          <w:szCs w:val="28"/>
          <w:u w:val="single"/>
        </w:rPr>
        <w:t>procedură</w:t>
      </w:r>
      <w:proofErr w:type="spellEnd"/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emiterea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343DA9"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>)</w:t>
      </w:r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667" w:rsidRPr="00870496" w:rsidRDefault="00F82667" w:rsidP="00F82667">
      <w:pPr>
        <w:pStyle w:val="Titlu"/>
        <w:spacing w:after="0" w:line="240" w:lineRule="auto"/>
        <w:jc w:val="both"/>
        <w:rPr>
          <w:b w:val="0"/>
          <w:sz w:val="28"/>
        </w:rPr>
      </w:pPr>
      <w:r w:rsidRPr="00343DA9">
        <w:rPr>
          <w:sz w:val="28"/>
        </w:rPr>
        <w:t xml:space="preserve">    </w:t>
      </w:r>
      <w:r w:rsidRPr="00870496">
        <w:rPr>
          <w:b w:val="0"/>
          <w:sz w:val="28"/>
        </w:rPr>
        <w:t xml:space="preserve">APM CONSTANTA, </w:t>
      </w:r>
      <w:proofErr w:type="spellStart"/>
      <w:r w:rsidRPr="00870496">
        <w:rPr>
          <w:b w:val="0"/>
          <w:sz w:val="28"/>
        </w:rPr>
        <w:t>anunţă</w:t>
      </w:r>
      <w:proofErr w:type="spellEnd"/>
      <w:r w:rsidRPr="00870496">
        <w:rPr>
          <w:b w:val="0"/>
          <w:sz w:val="28"/>
        </w:rPr>
        <w:t xml:space="preserve">  </w:t>
      </w:r>
      <w:proofErr w:type="spellStart"/>
      <w:r w:rsidRPr="00870496">
        <w:rPr>
          <w:b w:val="0"/>
          <w:sz w:val="28"/>
        </w:rPr>
        <w:t>publicul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interesat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asupra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depunerii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solicitării</w:t>
      </w:r>
      <w:proofErr w:type="spellEnd"/>
      <w:r w:rsidRPr="00870496">
        <w:rPr>
          <w:b w:val="0"/>
          <w:sz w:val="28"/>
        </w:rPr>
        <w:t xml:space="preserve"> </w:t>
      </w:r>
      <w:proofErr w:type="gramStart"/>
      <w:r w:rsidRPr="00870496">
        <w:rPr>
          <w:b w:val="0"/>
          <w:sz w:val="28"/>
        </w:rPr>
        <w:t xml:space="preserve">de </w:t>
      </w:r>
      <w:proofErr w:type="spellStart"/>
      <w:r w:rsidRPr="00870496">
        <w:rPr>
          <w:b w:val="0"/>
          <w:sz w:val="28"/>
        </w:rPr>
        <w:t>emitere</w:t>
      </w:r>
      <w:proofErr w:type="spellEnd"/>
      <w:proofErr w:type="gramEnd"/>
      <w:r w:rsidRPr="00870496">
        <w:rPr>
          <w:b w:val="0"/>
          <w:sz w:val="28"/>
        </w:rPr>
        <w:t xml:space="preserve"> a </w:t>
      </w:r>
      <w:proofErr w:type="spellStart"/>
      <w:r w:rsidRPr="00870496">
        <w:rPr>
          <w:b w:val="0"/>
          <w:sz w:val="28"/>
        </w:rPr>
        <w:t>acordului</w:t>
      </w:r>
      <w:proofErr w:type="spellEnd"/>
      <w:r w:rsidRPr="00870496">
        <w:rPr>
          <w:b w:val="0"/>
          <w:sz w:val="28"/>
        </w:rPr>
        <w:t xml:space="preserve"> de </w:t>
      </w:r>
      <w:proofErr w:type="spellStart"/>
      <w:r w:rsidRPr="00870496">
        <w:rPr>
          <w:b w:val="0"/>
          <w:sz w:val="28"/>
        </w:rPr>
        <w:t>mediu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pentru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proiectul</w:t>
      </w:r>
      <w:proofErr w:type="spellEnd"/>
      <w:r w:rsidRPr="00870496">
        <w:rPr>
          <w:b w:val="0"/>
          <w:sz w:val="28"/>
        </w:rPr>
        <w:t>:</w:t>
      </w:r>
      <w:r w:rsidRPr="00870496">
        <w:rPr>
          <w:b w:val="0"/>
          <w:bCs w:val="0"/>
          <w:szCs w:val="24"/>
          <w:lang w:val="ro-RO"/>
        </w:rPr>
        <w:t xml:space="preserve"> </w:t>
      </w:r>
      <w:r w:rsidRPr="00870496">
        <w:rPr>
          <w:bCs w:val="0"/>
          <w:szCs w:val="24"/>
          <w:lang w:val="ro-RO"/>
        </w:rPr>
        <w:t xml:space="preserve">CONSTRUIRE PARCARE AFERENTA INVESTITIEI DIN STATIUNEA MAMAIA AUTORIZATA CU AC NR. 1409/08.10.2020 – PARCELA CU NUMARUL </w:t>
      </w:r>
      <w:bookmarkStart w:id="0" w:name="_GoBack"/>
      <w:bookmarkEnd w:id="0"/>
      <w:r w:rsidRPr="00870496">
        <w:rPr>
          <w:bCs w:val="0"/>
          <w:szCs w:val="24"/>
          <w:lang w:val="ro-RO"/>
        </w:rPr>
        <w:t>CADASTRAL 245548, INVESTITOR SOLID HOUSE SRL CONFORM CONTRACT DE CONSTITUIRE A UNUI DREPT DE SUPERFICIE NR. 1795/27.08.2019</w:t>
      </w:r>
      <w:r w:rsidRPr="00870496">
        <w:rPr>
          <w:b w:val="0"/>
          <w:szCs w:val="24"/>
          <w:lang w:val="ro-RO"/>
        </w:rPr>
        <w:t xml:space="preserve">- propus a fi amplasat în Mun. Constanta, </w:t>
      </w:r>
      <w:r w:rsidRPr="00870496">
        <w:rPr>
          <w:b w:val="0"/>
          <w:bCs w:val="0"/>
          <w:szCs w:val="24"/>
          <w:lang w:val="ro-RO"/>
        </w:rPr>
        <w:t>Teatrul de Vara – Hotel Perla, Restaurant Cleopatra, lot 7+lot8 si Teatrul de Vara, Hotel Perla, restaurant Cleopatra, lot 5+lot6, lot 2</w:t>
      </w:r>
      <w:r w:rsidRPr="00870496">
        <w:rPr>
          <w:b w:val="0"/>
          <w:szCs w:val="24"/>
          <w:lang w:val="ro-RO"/>
        </w:rPr>
        <w:t>,  județul Constanța</w:t>
      </w:r>
      <w:r w:rsidRPr="00870496">
        <w:rPr>
          <w:b w:val="0"/>
          <w:sz w:val="28"/>
        </w:rPr>
        <w:t xml:space="preserve">. </w:t>
      </w:r>
      <w:proofErr w:type="spellStart"/>
      <w:r w:rsidRPr="00870496">
        <w:rPr>
          <w:b w:val="0"/>
          <w:sz w:val="28"/>
        </w:rPr>
        <w:t>Informaţiile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privind</w:t>
      </w:r>
      <w:proofErr w:type="spellEnd"/>
      <w:r w:rsidRPr="00870496">
        <w:rPr>
          <w:b w:val="0"/>
          <w:sz w:val="28"/>
        </w:rPr>
        <w:t xml:space="preserve">  </w:t>
      </w:r>
      <w:proofErr w:type="spellStart"/>
      <w:r w:rsidRPr="00870496">
        <w:rPr>
          <w:b w:val="0"/>
          <w:sz w:val="28"/>
        </w:rPr>
        <w:t>proiectul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propus</w:t>
      </w:r>
      <w:proofErr w:type="spellEnd"/>
      <w:r w:rsidRPr="00870496">
        <w:rPr>
          <w:b w:val="0"/>
          <w:sz w:val="28"/>
        </w:rPr>
        <w:t>/</w:t>
      </w:r>
      <w:proofErr w:type="spellStart"/>
      <w:r w:rsidRPr="00870496">
        <w:rPr>
          <w:b w:val="0"/>
          <w:sz w:val="28"/>
        </w:rPr>
        <w:t>memoriul</w:t>
      </w:r>
      <w:proofErr w:type="spellEnd"/>
      <w:r w:rsidRPr="00870496">
        <w:rPr>
          <w:b w:val="0"/>
          <w:sz w:val="28"/>
        </w:rPr>
        <w:t xml:space="preserve"> de </w:t>
      </w:r>
      <w:proofErr w:type="spellStart"/>
      <w:r w:rsidRPr="00870496">
        <w:rPr>
          <w:b w:val="0"/>
          <w:sz w:val="28"/>
        </w:rPr>
        <w:t>prezentare</w:t>
      </w:r>
      <w:proofErr w:type="spellEnd"/>
      <w:r w:rsidRPr="00870496">
        <w:rPr>
          <w:b w:val="0"/>
          <w:sz w:val="28"/>
        </w:rPr>
        <w:t xml:space="preserve"> pot fi </w:t>
      </w:r>
      <w:proofErr w:type="spellStart"/>
      <w:r w:rsidRPr="00870496">
        <w:rPr>
          <w:b w:val="0"/>
          <w:sz w:val="28"/>
        </w:rPr>
        <w:t>consultate</w:t>
      </w:r>
      <w:proofErr w:type="spellEnd"/>
      <w:r w:rsidRPr="00870496">
        <w:rPr>
          <w:b w:val="0"/>
          <w:sz w:val="28"/>
        </w:rPr>
        <w:t xml:space="preserve"> la </w:t>
      </w:r>
      <w:proofErr w:type="spellStart"/>
      <w:r w:rsidRPr="00870496">
        <w:rPr>
          <w:b w:val="0"/>
          <w:sz w:val="28"/>
        </w:rPr>
        <w:t>sediul</w:t>
      </w:r>
      <w:proofErr w:type="spellEnd"/>
      <w:r w:rsidRPr="00870496">
        <w:rPr>
          <w:b w:val="0"/>
          <w:sz w:val="28"/>
        </w:rPr>
        <w:t xml:space="preserve">  </w:t>
      </w:r>
      <w:proofErr w:type="spellStart"/>
      <w:r w:rsidRPr="00870496">
        <w:rPr>
          <w:b w:val="0"/>
          <w:sz w:val="28"/>
        </w:rPr>
        <w:t>autorităţii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competente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pentru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protecţia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mediului</w:t>
      </w:r>
      <w:proofErr w:type="spellEnd"/>
      <w:r w:rsidRPr="00870496">
        <w:rPr>
          <w:b w:val="0"/>
          <w:sz w:val="28"/>
        </w:rPr>
        <w:t xml:space="preserve"> -</w:t>
      </w:r>
      <w:proofErr w:type="spellStart"/>
      <w:r w:rsidRPr="00870496">
        <w:rPr>
          <w:b w:val="0"/>
          <w:sz w:val="28"/>
        </w:rPr>
        <w:t>mun.Constanta</w:t>
      </w:r>
      <w:proofErr w:type="spellEnd"/>
      <w:r w:rsidRPr="00870496">
        <w:rPr>
          <w:b w:val="0"/>
          <w:sz w:val="28"/>
        </w:rPr>
        <w:t xml:space="preserve">, </w:t>
      </w:r>
      <w:proofErr w:type="spellStart"/>
      <w:r w:rsidRPr="00870496">
        <w:rPr>
          <w:b w:val="0"/>
          <w:sz w:val="28"/>
        </w:rPr>
        <w:t>str</w:t>
      </w:r>
      <w:proofErr w:type="spellEnd"/>
      <w:r w:rsidRPr="00870496">
        <w:rPr>
          <w:b w:val="0"/>
          <w:sz w:val="28"/>
        </w:rPr>
        <w:t xml:space="preserve">. </w:t>
      </w:r>
      <w:proofErr w:type="spellStart"/>
      <w:r w:rsidRPr="00870496">
        <w:rPr>
          <w:b w:val="0"/>
          <w:sz w:val="28"/>
        </w:rPr>
        <w:t>Unirii</w:t>
      </w:r>
      <w:proofErr w:type="spellEnd"/>
      <w:r w:rsidRPr="00870496">
        <w:rPr>
          <w:b w:val="0"/>
          <w:sz w:val="28"/>
        </w:rPr>
        <w:t xml:space="preserve"> nr. 23 </w:t>
      </w:r>
      <w:proofErr w:type="spellStart"/>
      <w:r w:rsidRPr="00870496">
        <w:rPr>
          <w:b w:val="0"/>
          <w:sz w:val="28"/>
        </w:rPr>
        <w:t>şi</w:t>
      </w:r>
      <w:proofErr w:type="spellEnd"/>
      <w:r w:rsidRPr="00870496">
        <w:rPr>
          <w:b w:val="0"/>
          <w:sz w:val="28"/>
        </w:rPr>
        <w:t xml:space="preserve"> la </w:t>
      </w:r>
      <w:proofErr w:type="spellStart"/>
      <w:r w:rsidRPr="00870496">
        <w:rPr>
          <w:b w:val="0"/>
          <w:sz w:val="28"/>
        </w:rPr>
        <w:t>sediul</w:t>
      </w:r>
      <w:proofErr w:type="spellEnd"/>
      <w:r w:rsidRPr="00870496">
        <w:rPr>
          <w:b w:val="0"/>
          <w:sz w:val="28"/>
        </w:rPr>
        <w:t>:</w:t>
      </w:r>
      <w:r w:rsidRPr="00870496">
        <w:rPr>
          <w:b w:val="0"/>
          <w:szCs w:val="24"/>
          <w:lang w:val="ro-RO"/>
        </w:rPr>
        <w:t xml:space="preserve">  </w:t>
      </w:r>
      <w:r w:rsidRPr="00343DA9">
        <w:rPr>
          <w:szCs w:val="24"/>
          <w:lang w:val="ro-RO"/>
        </w:rPr>
        <w:t xml:space="preserve"> </w:t>
      </w:r>
      <w:r w:rsidRPr="00CF17A8">
        <w:rPr>
          <w:bCs w:val="0"/>
          <w:szCs w:val="24"/>
          <w:lang w:val="ro-RO"/>
        </w:rPr>
        <w:t>SOLID HOUSE SRL</w:t>
      </w:r>
      <w:r w:rsidRPr="00870496">
        <w:rPr>
          <w:b w:val="0"/>
          <w:szCs w:val="24"/>
          <w:lang w:val="ro-RO"/>
        </w:rPr>
        <w:t xml:space="preserve">, cu  </w:t>
      </w:r>
      <w:r w:rsidRPr="00870496">
        <w:rPr>
          <w:b w:val="0"/>
          <w:bCs w:val="0"/>
          <w:szCs w:val="24"/>
          <w:lang w:val="ro-RO"/>
        </w:rPr>
        <w:t>sediul</w:t>
      </w:r>
      <w:r w:rsidRPr="00870496">
        <w:rPr>
          <w:b w:val="0"/>
          <w:szCs w:val="24"/>
          <w:lang w:val="ro-RO"/>
        </w:rPr>
        <w:t xml:space="preserve">  in mun. Constanta, </w:t>
      </w:r>
      <w:r w:rsidRPr="00870496">
        <w:rPr>
          <w:b w:val="0"/>
          <w:bCs w:val="0"/>
          <w:szCs w:val="24"/>
          <w:lang w:val="ro-RO"/>
        </w:rPr>
        <w:t>str. Interioara 3, nr. 19</w:t>
      </w:r>
      <w:r w:rsidRPr="00870496">
        <w:rPr>
          <w:b w:val="0"/>
          <w:szCs w:val="24"/>
          <w:lang w:val="ro-RO"/>
        </w:rPr>
        <w:t>,  jud. Constanta.</w:t>
      </w:r>
    </w:p>
    <w:p w:rsidR="00F82667" w:rsidRPr="00870496" w:rsidRDefault="00F82667" w:rsidP="00F82667">
      <w:pPr>
        <w:pStyle w:val="Titlu"/>
        <w:spacing w:after="0" w:line="240" w:lineRule="auto"/>
        <w:jc w:val="both"/>
        <w:rPr>
          <w:b w:val="0"/>
          <w:sz w:val="28"/>
        </w:rPr>
      </w:pPr>
      <w:proofErr w:type="spellStart"/>
      <w:r w:rsidRPr="00870496">
        <w:rPr>
          <w:b w:val="0"/>
          <w:sz w:val="28"/>
        </w:rPr>
        <w:t>Observaţiile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publicului</w:t>
      </w:r>
      <w:proofErr w:type="spellEnd"/>
      <w:r w:rsidRPr="00870496">
        <w:rPr>
          <w:b w:val="0"/>
          <w:sz w:val="28"/>
        </w:rPr>
        <w:t xml:space="preserve"> se </w:t>
      </w:r>
      <w:proofErr w:type="spellStart"/>
      <w:r w:rsidRPr="00870496">
        <w:rPr>
          <w:b w:val="0"/>
          <w:sz w:val="28"/>
        </w:rPr>
        <w:t>primesc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zilnic</w:t>
      </w:r>
      <w:proofErr w:type="spellEnd"/>
      <w:r w:rsidRPr="00870496">
        <w:rPr>
          <w:b w:val="0"/>
          <w:sz w:val="28"/>
        </w:rPr>
        <w:t xml:space="preserve"> la </w:t>
      </w:r>
      <w:proofErr w:type="spellStart"/>
      <w:r w:rsidRPr="00870496">
        <w:rPr>
          <w:b w:val="0"/>
          <w:sz w:val="28"/>
        </w:rPr>
        <w:t>sediul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autorităţii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competente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pentru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protecţia</w:t>
      </w:r>
      <w:proofErr w:type="spellEnd"/>
      <w:r w:rsidRPr="00870496">
        <w:rPr>
          <w:b w:val="0"/>
          <w:sz w:val="28"/>
        </w:rPr>
        <w:t xml:space="preserve"> </w:t>
      </w:r>
      <w:proofErr w:type="spellStart"/>
      <w:r w:rsidRPr="00870496">
        <w:rPr>
          <w:b w:val="0"/>
          <w:sz w:val="28"/>
        </w:rPr>
        <w:t>mediului</w:t>
      </w:r>
      <w:proofErr w:type="spellEnd"/>
      <w:r w:rsidRPr="00870496">
        <w:rPr>
          <w:b w:val="0"/>
          <w:sz w:val="28"/>
        </w:rPr>
        <w:t xml:space="preserve"> Constanta.</w:t>
      </w:r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afişării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site:</w:t>
      </w:r>
    </w:p>
    <w:p w:rsidR="00F82667" w:rsidRPr="00343DA9" w:rsidRDefault="00F82667" w:rsidP="00F8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04.04.2022</w:t>
      </w:r>
    </w:p>
    <w:p w:rsidR="00F82667" w:rsidRPr="00343DA9" w:rsidRDefault="00F82667" w:rsidP="00F82667">
      <w:pPr>
        <w:jc w:val="both"/>
        <w:rPr>
          <w:b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734E9"/>
    <w:rsid w:val="00286132"/>
    <w:rsid w:val="00291929"/>
    <w:rsid w:val="00291CA4"/>
    <w:rsid w:val="002B2223"/>
    <w:rsid w:val="002B4CAC"/>
    <w:rsid w:val="002C0BF3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267FC"/>
    <w:rsid w:val="00752027"/>
    <w:rsid w:val="007565AE"/>
    <w:rsid w:val="007829B8"/>
    <w:rsid w:val="007B20FD"/>
    <w:rsid w:val="007D4A65"/>
    <w:rsid w:val="007D4E52"/>
    <w:rsid w:val="00870496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1150F"/>
    <w:rsid w:val="00F32A4F"/>
    <w:rsid w:val="00F57B39"/>
    <w:rsid w:val="00F82667"/>
    <w:rsid w:val="00F85185"/>
    <w:rsid w:val="00F90E4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4</cp:revision>
  <dcterms:created xsi:type="dcterms:W3CDTF">2022-04-04T07:08:00Z</dcterms:created>
  <dcterms:modified xsi:type="dcterms:W3CDTF">2022-04-04T09:06:00Z</dcterms:modified>
</cp:coreProperties>
</file>