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780B9A">
        <w:rPr>
          <w:rFonts w:ascii="Times New Roman" w:hAnsi="Times New Roman"/>
          <w:sz w:val="28"/>
          <w:szCs w:val="28"/>
        </w:rPr>
        <w:t>:</w:t>
      </w:r>
      <w:r w:rsidR="00010D03">
        <w:rPr>
          <w:rFonts w:ascii="Times New Roman" w:hAnsi="Times New Roman"/>
          <w:sz w:val="28"/>
          <w:szCs w:val="28"/>
        </w:rPr>
        <w:t xml:space="preserve"> </w:t>
      </w:r>
      <w:r w:rsidR="00010D03" w:rsidRPr="00010D03">
        <w:rPr>
          <w:rFonts w:ascii="Times New Roman" w:hAnsi="Times New Roman"/>
          <w:b/>
          <w:sz w:val="28"/>
          <w:szCs w:val="28"/>
        </w:rPr>
        <w:t>REABILITARE REZERVOR DH25</w:t>
      </w:r>
      <w:r w:rsidR="0041396D" w:rsidRPr="00780B9A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864DB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8864DB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8864DB">
        <w:rPr>
          <w:rFonts w:ascii="Times New Roman" w:hAnsi="Times New Roman"/>
          <w:sz w:val="24"/>
          <w:szCs w:val="24"/>
          <w:lang w:val="ro-RO"/>
        </w:rPr>
        <w:t xml:space="preserve"> nr. 215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864DB" w:rsidRPr="008864DB">
        <w:rPr>
          <w:rFonts w:ascii="Times New Roman" w:hAnsi="Times New Roman"/>
          <w:b/>
          <w:sz w:val="28"/>
          <w:szCs w:val="28"/>
        </w:rPr>
        <w:t>ROMPETROL RAFINARE SA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788">
        <w:rPr>
          <w:rFonts w:ascii="Times New Roman" w:hAnsi="Times New Roman"/>
          <w:sz w:val="28"/>
          <w:szCs w:val="28"/>
        </w:rPr>
        <w:t>Navodari</w:t>
      </w:r>
      <w:proofErr w:type="spellEnd"/>
      <w:r w:rsidR="00EE5788">
        <w:rPr>
          <w:rFonts w:ascii="Times New Roman" w:hAnsi="Times New Roman"/>
          <w:sz w:val="28"/>
          <w:szCs w:val="28"/>
        </w:rPr>
        <w:t xml:space="preserve">, </w:t>
      </w:r>
      <w:r w:rsidR="00F66A0A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F66A0A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66A0A">
        <w:rPr>
          <w:rFonts w:ascii="Times New Roman" w:hAnsi="Times New Roman"/>
          <w:sz w:val="24"/>
          <w:szCs w:val="24"/>
          <w:lang w:val="ro-RO"/>
        </w:rPr>
        <w:t xml:space="preserve"> nr. 215,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0D03">
        <w:rPr>
          <w:rFonts w:ascii="Times New Roman" w:hAnsi="Times New Roman"/>
          <w:sz w:val="28"/>
          <w:szCs w:val="28"/>
        </w:rPr>
        <w:t>10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010D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0D03"/>
    <w:rsid w:val="000239FC"/>
    <w:rsid w:val="00033CF8"/>
    <w:rsid w:val="000A7191"/>
    <w:rsid w:val="000D73A6"/>
    <w:rsid w:val="00105F02"/>
    <w:rsid w:val="00110E82"/>
    <w:rsid w:val="0011159A"/>
    <w:rsid w:val="00111EA8"/>
    <w:rsid w:val="001265E5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0B9A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62B5E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2022-05-10T07:27:00Z</dcterms:created>
  <dcterms:modified xsi:type="dcterms:W3CDTF">2022-05-10T07:29:00Z</dcterms:modified>
</cp:coreProperties>
</file>