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BA7A" w14:textId="77777777" w:rsidR="00BD1D41" w:rsidRDefault="00BD1D41">
      <w:pPr>
        <w:pStyle w:val="BodyText"/>
        <w:rPr>
          <w:rFonts w:ascii="Times New Roman"/>
          <w:sz w:val="20"/>
        </w:rPr>
      </w:pPr>
    </w:p>
    <w:p w14:paraId="61259CC8" w14:textId="77777777" w:rsidR="00BD1D41" w:rsidRDefault="00BD1D41">
      <w:pPr>
        <w:pStyle w:val="BodyText"/>
        <w:rPr>
          <w:rFonts w:ascii="Times New Roman"/>
          <w:sz w:val="20"/>
        </w:rPr>
      </w:pPr>
    </w:p>
    <w:p w14:paraId="7AFC82EA" w14:textId="77777777" w:rsidR="00BD1D41" w:rsidRDefault="00B36262">
      <w:pPr>
        <w:spacing w:before="244"/>
        <w:ind w:left="3087" w:right="2820"/>
        <w:jc w:val="center"/>
        <w:rPr>
          <w:b/>
          <w:sz w:val="28"/>
        </w:rPr>
      </w:pPr>
      <w:r>
        <w:rPr>
          <w:b/>
          <w:sz w:val="28"/>
        </w:rPr>
        <w:t>MEMORIU DE PREZENTARE</w:t>
      </w:r>
    </w:p>
    <w:p w14:paraId="44374F2E" w14:textId="77777777" w:rsidR="00BD1D41" w:rsidRDefault="00B36262">
      <w:pPr>
        <w:spacing w:before="48"/>
        <w:ind w:left="3088" w:right="2820"/>
        <w:jc w:val="center"/>
        <w:rPr>
          <w:b/>
          <w:sz w:val="28"/>
        </w:rPr>
      </w:pPr>
      <w:proofErr w:type="spellStart"/>
      <w:r>
        <w:rPr>
          <w:b/>
          <w:sz w:val="28"/>
        </w:rPr>
        <w:t>intocmit</w:t>
      </w:r>
      <w:proofErr w:type="spellEnd"/>
      <w:r>
        <w:rPr>
          <w:b/>
          <w:sz w:val="28"/>
        </w:rPr>
        <w:t xml:space="preserve"> conform </w:t>
      </w:r>
      <w:proofErr w:type="spellStart"/>
      <w:r>
        <w:rPr>
          <w:b/>
          <w:sz w:val="28"/>
        </w:rPr>
        <w:t>Legii</w:t>
      </w:r>
      <w:proofErr w:type="spellEnd"/>
      <w:r>
        <w:rPr>
          <w:b/>
          <w:sz w:val="28"/>
        </w:rPr>
        <w:t xml:space="preserve"> 292/2018</w:t>
      </w:r>
    </w:p>
    <w:p w14:paraId="18E58170" w14:textId="77777777" w:rsidR="00BD1D41" w:rsidRDefault="00BD1D41">
      <w:pPr>
        <w:pStyle w:val="BodyText"/>
        <w:rPr>
          <w:b/>
          <w:sz w:val="32"/>
        </w:rPr>
      </w:pPr>
    </w:p>
    <w:p w14:paraId="37A3647A" w14:textId="77777777" w:rsidR="00BD1D41" w:rsidRDefault="00BD1D41">
      <w:pPr>
        <w:pStyle w:val="BodyText"/>
        <w:spacing w:before="4"/>
        <w:rPr>
          <w:b/>
          <w:sz w:val="27"/>
        </w:rPr>
      </w:pPr>
    </w:p>
    <w:p w14:paraId="12527E68" w14:textId="77777777" w:rsidR="00B36262" w:rsidRPr="00B36262" w:rsidRDefault="00B36262">
      <w:pPr>
        <w:pStyle w:val="ListParagraph"/>
        <w:numPr>
          <w:ilvl w:val="0"/>
          <w:numId w:val="28"/>
        </w:numPr>
        <w:tabs>
          <w:tab w:val="left" w:pos="1173"/>
          <w:tab w:val="left" w:pos="1174"/>
          <w:tab w:val="left" w:pos="2842"/>
          <w:tab w:val="left" w:pos="4576"/>
          <w:tab w:val="left" w:pos="6454"/>
          <w:tab w:val="left" w:pos="7503"/>
        </w:tabs>
        <w:spacing w:before="1" w:line="276" w:lineRule="auto"/>
        <w:ind w:right="333"/>
        <w:jc w:val="left"/>
        <w:rPr>
          <w:sz w:val="24"/>
        </w:rPr>
      </w:pPr>
      <w:proofErr w:type="spellStart"/>
      <w:r>
        <w:rPr>
          <w:b/>
          <w:sz w:val="24"/>
        </w:rPr>
        <w:t>Denumirea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proiectului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  <w:t>CONSTRUIRE CORP C1 –CLADIRE ADMINISTRATIVA, CORP C</w:t>
      </w:r>
      <w:proofErr w:type="gramStart"/>
      <w:r>
        <w:rPr>
          <w:b/>
          <w:sz w:val="24"/>
        </w:rPr>
        <w:t>2,C</w:t>
      </w:r>
      <w:proofErr w:type="gramEnd"/>
      <w:r>
        <w:rPr>
          <w:b/>
          <w:sz w:val="24"/>
        </w:rPr>
        <w:t>3-SPATII DE CAZARE, CORP C4-FOISOR SI IMPREJMUIRE TEREN</w:t>
      </w:r>
    </w:p>
    <w:p w14:paraId="01C80658" w14:textId="77777777" w:rsidR="00BD1D41" w:rsidRDefault="00B36262">
      <w:pPr>
        <w:pStyle w:val="ListParagraph"/>
        <w:numPr>
          <w:ilvl w:val="0"/>
          <w:numId w:val="28"/>
        </w:numPr>
        <w:tabs>
          <w:tab w:val="left" w:pos="1173"/>
          <w:tab w:val="left" w:pos="1174"/>
          <w:tab w:val="left" w:pos="2842"/>
          <w:tab w:val="left" w:pos="4576"/>
          <w:tab w:val="left" w:pos="6454"/>
          <w:tab w:val="left" w:pos="7503"/>
        </w:tabs>
        <w:spacing w:before="1" w:line="276" w:lineRule="auto"/>
        <w:ind w:right="333"/>
        <w:jc w:val="left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Jud. Constanta, </w:t>
      </w:r>
      <w:proofErr w:type="spellStart"/>
      <w:r>
        <w:rPr>
          <w:sz w:val="24"/>
        </w:rPr>
        <w:t>Comuna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Corbu</w:t>
      </w:r>
      <w:proofErr w:type="spellEnd"/>
      <w:r>
        <w:rPr>
          <w:sz w:val="24"/>
        </w:rPr>
        <w:t>, str.  CABANEI, nr.15</w:t>
      </w:r>
    </w:p>
    <w:p w14:paraId="71A81809" w14:textId="77777777" w:rsidR="00BD1D41" w:rsidRDefault="00BD1D41">
      <w:pPr>
        <w:pStyle w:val="BodyText"/>
        <w:spacing w:before="8"/>
        <w:rPr>
          <w:sz w:val="27"/>
        </w:rPr>
      </w:pPr>
    </w:p>
    <w:p w14:paraId="58AF08B5" w14:textId="77777777" w:rsidR="00BD1D41" w:rsidRDefault="00B36262">
      <w:pPr>
        <w:pStyle w:val="Heading1"/>
        <w:numPr>
          <w:ilvl w:val="0"/>
          <w:numId w:val="28"/>
        </w:numPr>
        <w:tabs>
          <w:tab w:val="left" w:pos="678"/>
        </w:tabs>
        <w:ind w:left="677" w:hanging="278"/>
        <w:jc w:val="both"/>
      </w:pPr>
      <w:r>
        <w:t>Titular: CARPUZ SILVIA</w:t>
      </w:r>
    </w:p>
    <w:p w14:paraId="4DEDE6D6" w14:textId="77777777" w:rsidR="00B36262" w:rsidRDefault="00B36262" w:rsidP="00B36262">
      <w:pPr>
        <w:pStyle w:val="ListParagraph"/>
        <w:numPr>
          <w:ilvl w:val="0"/>
          <w:numId w:val="27"/>
        </w:numPr>
        <w:tabs>
          <w:tab w:val="left" w:pos="586"/>
        </w:tabs>
        <w:spacing w:before="243"/>
        <w:ind w:left="585" w:right="639" w:hanging="133"/>
        <w:rPr>
          <w:sz w:val="24"/>
        </w:rPr>
      </w:pPr>
      <w:proofErr w:type="spellStart"/>
      <w:r w:rsidRPr="00B36262">
        <w:rPr>
          <w:sz w:val="24"/>
        </w:rPr>
        <w:t>adresa</w:t>
      </w:r>
      <w:proofErr w:type="spellEnd"/>
      <w:r w:rsidRPr="00B36262">
        <w:rPr>
          <w:sz w:val="24"/>
        </w:rPr>
        <w:t xml:space="preserve"> </w:t>
      </w:r>
      <w:proofErr w:type="spellStart"/>
      <w:r w:rsidRPr="00B36262">
        <w:rPr>
          <w:sz w:val="24"/>
        </w:rPr>
        <w:t>sediu</w:t>
      </w:r>
      <w:proofErr w:type="spellEnd"/>
      <w:r w:rsidRPr="00B36262">
        <w:rPr>
          <w:sz w:val="24"/>
        </w:rPr>
        <w:t xml:space="preserve">: Jud. Constanta, </w:t>
      </w:r>
      <w:proofErr w:type="spellStart"/>
      <w:r>
        <w:rPr>
          <w:sz w:val="24"/>
        </w:rPr>
        <w:t>Comuna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Corbu</w:t>
      </w:r>
      <w:proofErr w:type="spellEnd"/>
      <w:r w:rsidR="00F1457A">
        <w:rPr>
          <w:sz w:val="24"/>
        </w:rPr>
        <w:t xml:space="preserve">, sat </w:t>
      </w:r>
      <w:proofErr w:type="spellStart"/>
      <w:r w:rsidR="00F1457A">
        <w:rPr>
          <w:sz w:val="24"/>
        </w:rPr>
        <w:t>Corbu</w:t>
      </w:r>
      <w:proofErr w:type="spellEnd"/>
      <w:r>
        <w:rPr>
          <w:sz w:val="24"/>
        </w:rPr>
        <w:t>, str.  CABANEI, nr.15</w:t>
      </w:r>
    </w:p>
    <w:p w14:paraId="3ABD8CD7" w14:textId="77777777" w:rsidR="00BD1D41" w:rsidRPr="00B36262" w:rsidRDefault="00B36262" w:rsidP="00B36262">
      <w:pPr>
        <w:pStyle w:val="ListParagraph"/>
        <w:numPr>
          <w:ilvl w:val="0"/>
          <w:numId w:val="27"/>
        </w:numPr>
        <w:tabs>
          <w:tab w:val="left" w:pos="586"/>
        </w:tabs>
        <w:spacing w:before="243"/>
        <w:ind w:left="585" w:right="639" w:hanging="133"/>
        <w:rPr>
          <w:sz w:val="24"/>
        </w:rPr>
      </w:pPr>
      <w:proofErr w:type="spellStart"/>
      <w:r w:rsidRPr="00B36262">
        <w:rPr>
          <w:sz w:val="24"/>
        </w:rPr>
        <w:t>numărul</w:t>
      </w:r>
      <w:proofErr w:type="spellEnd"/>
      <w:r w:rsidRPr="00B36262">
        <w:rPr>
          <w:sz w:val="24"/>
        </w:rPr>
        <w:t xml:space="preserve"> de </w:t>
      </w:r>
      <w:proofErr w:type="spellStart"/>
      <w:r w:rsidRPr="00B36262">
        <w:rPr>
          <w:sz w:val="24"/>
        </w:rPr>
        <w:t>telefon</w:t>
      </w:r>
      <w:proofErr w:type="spellEnd"/>
      <w:r w:rsidRPr="00B36262">
        <w:rPr>
          <w:sz w:val="24"/>
        </w:rPr>
        <w:t xml:space="preserve">, de fax </w:t>
      </w:r>
      <w:proofErr w:type="spellStart"/>
      <w:r w:rsidRPr="00B36262">
        <w:rPr>
          <w:sz w:val="24"/>
        </w:rPr>
        <w:t>şi</w:t>
      </w:r>
      <w:proofErr w:type="spellEnd"/>
      <w:r w:rsidRPr="00B36262">
        <w:rPr>
          <w:sz w:val="24"/>
        </w:rPr>
        <w:t xml:space="preserve"> </w:t>
      </w:r>
      <w:proofErr w:type="spellStart"/>
      <w:r w:rsidRPr="00B36262">
        <w:rPr>
          <w:sz w:val="24"/>
        </w:rPr>
        <w:t>adresa</w:t>
      </w:r>
      <w:proofErr w:type="spellEnd"/>
      <w:r w:rsidRPr="00B36262">
        <w:rPr>
          <w:sz w:val="24"/>
        </w:rPr>
        <w:t xml:space="preserve"> de e-mail, </w:t>
      </w:r>
      <w:proofErr w:type="spellStart"/>
      <w:r w:rsidRPr="00B36262">
        <w:rPr>
          <w:sz w:val="24"/>
        </w:rPr>
        <w:t>adresa</w:t>
      </w:r>
      <w:proofErr w:type="spellEnd"/>
      <w:r w:rsidRPr="00B36262">
        <w:rPr>
          <w:sz w:val="24"/>
        </w:rPr>
        <w:t xml:space="preserve"> </w:t>
      </w:r>
      <w:proofErr w:type="spellStart"/>
      <w:r w:rsidRPr="00B36262">
        <w:rPr>
          <w:sz w:val="24"/>
        </w:rPr>
        <w:t>paginii</w:t>
      </w:r>
      <w:proofErr w:type="spellEnd"/>
      <w:r w:rsidRPr="00B36262">
        <w:rPr>
          <w:sz w:val="24"/>
        </w:rPr>
        <w:t xml:space="preserve"> de</w:t>
      </w:r>
      <w:r w:rsidRPr="00B36262">
        <w:rPr>
          <w:spacing w:val="-9"/>
          <w:sz w:val="24"/>
        </w:rPr>
        <w:t xml:space="preserve"> </w:t>
      </w:r>
      <w:r w:rsidRPr="00B36262">
        <w:rPr>
          <w:sz w:val="24"/>
        </w:rPr>
        <w:t>internet:</w:t>
      </w:r>
    </w:p>
    <w:p w14:paraId="2B3751C4" w14:textId="2EF831F5" w:rsidR="00BD1D41" w:rsidRPr="007605E4" w:rsidRDefault="00B36262" w:rsidP="007605E4">
      <w:pPr>
        <w:pStyle w:val="ListParagraph"/>
        <w:numPr>
          <w:ilvl w:val="0"/>
          <w:numId w:val="27"/>
        </w:numPr>
        <w:tabs>
          <w:tab w:val="left" w:pos="586"/>
        </w:tabs>
        <w:spacing w:before="3"/>
        <w:ind w:left="585" w:hanging="133"/>
        <w:rPr>
          <w:sz w:val="31"/>
        </w:rPr>
      </w:pPr>
      <w:proofErr w:type="spellStart"/>
      <w:r>
        <w:rPr>
          <w:sz w:val="24"/>
        </w:rPr>
        <w:t>numele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persoanelor</w:t>
      </w:r>
      <w:proofErr w:type="spellEnd"/>
      <w:r>
        <w:rPr>
          <w:sz w:val="24"/>
        </w:rPr>
        <w:t xml:space="preserve"> de contact: Ing. </w:t>
      </w:r>
      <w:proofErr w:type="spellStart"/>
      <w:r w:rsidR="007605E4">
        <w:rPr>
          <w:sz w:val="24"/>
        </w:rPr>
        <w:t>Nersin</w:t>
      </w:r>
      <w:proofErr w:type="spellEnd"/>
      <w:r w:rsidR="007605E4">
        <w:rPr>
          <w:sz w:val="24"/>
        </w:rPr>
        <w:t xml:space="preserve"> </w:t>
      </w:r>
      <w:proofErr w:type="spellStart"/>
      <w:r w:rsidR="007605E4">
        <w:rPr>
          <w:sz w:val="24"/>
        </w:rPr>
        <w:t>Eserghep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: </w:t>
      </w:r>
      <w:r w:rsidR="007605E4">
        <w:rPr>
          <w:sz w:val="24"/>
        </w:rPr>
        <w:t>0725765488</w:t>
      </w:r>
    </w:p>
    <w:p w14:paraId="044887A0" w14:textId="77777777" w:rsidR="00BD1D41" w:rsidRDefault="00B36262">
      <w:pPr>
        <w:pStyle w:val="Heading1"/>
        <w:numPr>
          <w:ilvl w:val="0"/>
          <w:numId w:val="28"/>
        </w:numPr>
        <w:tabs>
          <w:tab w:val="left" w:pos="762"/>
        </w:tabs>
        <w:spacing w:before="1"/>
        <w:ind w:left="761" w:hanging="362"/>
        <w:jc w:val="both"/>
      </w:pPr>
      <w:proofErr w:type="spellStart"/>
      <w:r>
        <w:t>Descrierea</w:t>
      </w:r>
      <w:proofErr w:type="spellEnd"/>
      <w:r>
        <w:t xml:space="preserve"> </w:t>
      </w:r>
      <w:proofErr w:type="spellStart"/>
      <w:r>
        <w:t>caracteristicilor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ale </w:t>
      </w:r>
      <w:proofErr w:type="spellStart"/>
      <w:r>
        <w:t>întregului</w:t>
      </w:r>
      <w:proofErr w:type="spellEnd"/>
      <w:r>
        <w:rPr>
          <w:spacing w:val="-6"/>
        </w:rPr>
        <w:t xml:space="preserve"> </w:t>
      </w:r>
      <w:proofErr w:type="spellStart"/>
      <w:r>
        <w:t>proiect</w:t>
      </w:r>
      <w:proofErr w:type="spellEnd"/>
      <w:r>
        <w:t>:</w:t>
      </w:r>
    </w:p>
    <w:p w14:paraId="6D87BA2C" w14:textId="77777777" w:rsidR="00BD1D41" w:rsidRDefault="00B36262">
      <w:pPr>
        <w:pStyle w:val="ListParagraph"/>
        <w:numPr>
          <w:ilvl w:val="1"/>
          <w:numId w:val="28"/>
        </w:numPr>
        <w:tabs>
          <w:tab w:val="left" w:pos="842"/>
        </w:tabs>
        <w:spacing w:before="42" w:line="276" w:lineRule="auto"/>
        <w:ind w:left="841" w:right="334"/>
        <w:jc w:val="both"/>
        <w:rPr>
          <w:sz w:val="24"/>
        </w:rPr>
      </w:pPr>
      <w:r>
        <w:rPr>
          <w:sz w:val="24"/>
        </w:rPr>
        <w:t xml:space="preserve">un </w:t>
      </w:r>
      <w:proofErr w:type="spellStart"/>
      <w:r>
        <w:rPr>
          <w:sz w:val="24"/>
        </w:rPr>
        <w:t>rezumat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proiectului</w:t>
      </w:r>
      <w:proofErr w:type="spellEnd"/>
      <w:r>
        <w:rPr>
          <w:sz w:val="24"/>
        </w:rPr>
        <w:t xml:space="preserve">: Pe </w:t>
      </w:r>
      <w:proofErr w:type="spellStart"/>
      <w:r>
        <w:rPr>
          <w:sz w:val="24"/>
        </w:rPr>
        <w:t>terenul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situat</w:t>
      </w:r>
      <w:proofErr w:type="spellEnd"/>
      <w:r>
        <w:rPr>
          <w:sz w:val="24"/>
        </w:rPr>
        <w:t xml:space="preserve"> in </w:t>
      </w:r>
      <w:proofErr w:type="spellStart"/>
      <w:r w:rsidR="00F1457A">
        <w:rPr>
          <w:sz w:val="24"/>
        </w:rPr>
        <w:t>comuna</w:t>
      </w:r>
      <w:proofErr w:type="spellEnd"/>
      <w:r w:rsidR="00F1457A">
        <w:rPr>
          <w:sz w:val="24"/>
        </w:rPr>
        <w:t xml:space="preserve"> </w:t>
      </w:r>
      <w:proofErr w:type="spellStart"/>
      <w:r w:rsidR="00F1457A">
        <w:rPr>
          <w:sz w:val="24"/>
        </w:rPr>
        <w:t>Corbu</w:t>
      </w:r>
      <w:proofErr w:type="spellEnd"/>
      <w:r>
        <w:rPr>
          <w:sz w:val="24"/>
        </w:rPr>
        <w:t xml:space="preserve">, str. </w:t>
      </w:r>
      <w:proofErr w:type="spellStart"/>
      <w:proofErr w:type="gramStart"/>
      <w:r w:rsidR="00F1457A">
        <w:rPr>
          <w:sz w:val="24"/>
        </w:rPr>
        <w:t>Cabanei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se </w:t>
      </w:r>
      <w:proofErr w:type="spellStart"/>
      <w:r>
        <w:rPr>
          <w:sz w:val="24"/>
        </w:rPr>
        <w:t>doreste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construirea</w:t>
      </w:r>
      <w:proofErr w:type="spellEnd"/>
      <w:r>
        <w:rPr>
          <w:sz w:val="24"/>
        </w:rPr>
        <w:t xml:space="preserve"> </w:t>
      </w:r>
      <w:r w:rsidR="00F1457A">
        <w:rPr>
          <w:sz w:val="24"/>
        </w:rPr>
        <w:t xml:space="preserve">a </w:t>
      </w:r>
      <w:proofErr w:type="spellStart"/>
      <w:r w:rsidR="00F1457A">
        <w:rPr>
          <w:sz w:val="24"/>
        </w:rPr>
        <w:t>patru</w:t>
      </w:r>
      <w:proofErr w:type="spellEnd"/>
      <w:r w:rsidR="00F1457A">
        <w:rPr>
          <w:sz w:val="24"/>
        </w:rPr>
        <w:t xml:space="preserve"> immobile </w:t>
      </w:r>
      <w:r>
        <w:rPr>
          <w:sz w:val="24"/>
        </w:rPr>
        <w:t xml:space="preserve"> cu</w:t>
      </w:r>
      <w:r w:rsidR="00F1457A">
        <w:rPr>
          <w:sz w:val="24"/>
        </w:rPr>
        <w:t xml:space="preserve"> </w:t>
      </w:r>
      <w:proofErr w:type="spellStart"/>
      <w:r w:rsidR="00F1457A">
        <w:rPr>
          <w:sz w:val="24"/>
        </w:rPr>
        <w:t>urmatoarele</w:t>
      </w:r>
      <w:proofErr w:type="spellEnd"/>
      <w:r w:rsidR="00F1457A">
        <w:rPr>
          <w:sz w:val="24"/>
        </w:rPr>
        <w:t xml:space="preserve">  </w:t>
      </w:r>
      <w:proofErr w:type="spellStart"/>
      <w:r w:rsidR="00F1457A">
        <w:rPr>
          <w:sz w:val="24"/>
        </w:rPr>
        <w:t>destinatii</w:t>
      </w:r>
      <w:proofErr w:type="spellEnd"/>
      <w:r w:rsidR="00F1457A">
        <w:rPr>
          <w:sz w:val="24"/>
        </w:rPr>
        <w:t>: C1-cladire administrative, C2,C3 –</w:t>
      </w:r>
      <w:proofErr w:type="spellStart"/>
      <w:r w:rsidR="00F1457A">
        <w:rPr>
          <w:sz w:val="24"/>
        </w:rPr>
        <w:t>spatii</w:t>
      </w:r>
      <w:proofErr w:type="spellEnd"/>
      <w:r w:rsidR="00F1457A">
        <w:rPr>
          <w:sz w:val="24"/>
        </w:rPr>
        <w:t xml:space="preserve"> de </w:t>
      </w:r>
      <w:proofErr w:type="spellStart"/>
      <w:r w:rsidR="00F1457A">
        <w:rPr>
          <w:sz w:val="24"/>
        </w:rPr>
        <w:t>cazare</w:t>
      </w:r>
      <w:proofErr w:type="spellEnd"/>
      <w:r w:rsidR="00F1457A">
        <w:rPr>
          <w:sz w:val="24"/>
        </w:rPr>
        <w:t xml:space="preserve"> , C4-foisor  </w:t>
      </w:r>
      <w:proofErr w:type="spellStart"/>
      <w:r w:rsidR="00F1457A">
        <w:rPr>
          <w:sz w:val="24"/>
        </w:rPr>
        <w:t>si</w:t>
      </w:r>
      <w:proofErr w:type="spellEnd"/>
      <w:r w:rsidR="00F1457A">
        <w:rPr>
          <w:sz w:val="24"/>
        </w:rPr>
        <w:t xml:space="preserve"> </w:t>
      </w:r>
      <w:proofErr w:type="spellStart"/>
      <w:r w:rsidR="00F1457A">
        <w:rPr>
          <w:sz w:val="24"/>
        </w:rPr>
        <w:t>imprejmuire</w:t>
      </w:r>
      <w:proofErr w:type="spellEnd"/>
      <w:r w:rsidR="00F1457A">
        <w:rPr>
          <w:sz w:val="24"/>
        </w:rPr>
        <w:t xml:space="preserve"> </w:t>
      </w:r>
      <w:proofErr w:type="spellStart"/>
      <w:r w:rsidR="00F1457A">
        <w:rPr>
          <w:sz w:val="24"/>
        </w:rPr>
        <w:t>teren</w:t>
      </w:r>
      <w:proofErr w:type="spellEnd"/>
      <w:r>
        <w:rPr>
          <w:sz w:val="24"/>
        </w:rPr>
        <w:t>.</w:t>
      </w:r>
    </w:p>
    <w:p w14:paraId="0AFE1AE8" w14:textId="77777777" w:rsidR="00BD1D41" w:rsidRDefault="00BD1D41">
      <w:pPr>
        <w:pStyle w:val="BodyText"/>
        <w:spacing w:before="7"/>
        <w:rPr>
          <w:sz w:val="27"/>
        </w:rPr>
      </w:pPr>
    </w:p>
    <w:p w14:paraId="515ADF91" w14:textId="77777777" w:rsidR="00BD1D41" w:rsidRDefault="00B36262">
      <w:pPr>
        <w:pStyle w:val="ListParagraph"/>
        <w:numPr>
          <w:ilvl w:val="1"/>
          <w:numId w:val="28"/>
        </w:numPr>
        <w:tabs>
          <w:tab w:val="left" w:pos="842"/>
        </w:tabs>
        <w:spacing w:line="276" w:lineRule="auto"/>
        <w:ind w:left="841" w:right="331"/>
        <w:jc w:val="both"/>
        <w:rPr>
          <w:sz w:val="24"/>
        </w:rPr>
      </w:pPr>
      <w:proofErr w:type="spellStart"/>
      <w:r>
        <w:rPr>
          <w:sz w:val="24"/>
        </w:rPr>
        <w:t>justificarea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necesităţii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proiectului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Motivele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ordin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tehnic</w:t>
      </w:r>
      <w:proofErr w:type="spellEnd"/>
      <w:r>
        <w:rPr>
          <w:sz w:val="24"/>
        </w:rPr>
        <w:t xml:space="preserve">, economic, </w:t>
      </w:r>
      <w:proofErr w:type="spellStart"/>
      <w:r>
        <w:rPr>
          <w:sz w:val="24"/>
        </w:rPr>
        <w:t>financiar</w:t>
      </w:r>
      <w:proofErr w:type="spellEnd"/>
      <w:r>
        <w:rPr>
          <w:sz w:val="24"/>
        </w:rPr>
        <w:t xml:space="preserve">, social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mediu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care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justifica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realizarea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investitiei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sunt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imbunatatirea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veniturilor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beneficiarului</w:t>
      </w:r>
      <w:proofErr w:type="spellEnd"/>
      <w:r>
        <w:rPr>
          <w:sz w:val="24"/>
        </w:rPr>
        <w:t xml:space="preserve">, ca </w:t>
      </w:r>
      <w:proofErr w:type="spellStart"/>
      <w:r>
        <w:rPr>
          <w:sz w:val="24"/>
        </w:rPr>
        <w:t>urmare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activitatii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desfasurate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cadrul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amplasamentului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studiat</w:t>
      </w:r>
      <w:proofErr w:type="spellEnd"/>
      <w:r>
        <w:rPr>
          <w:sz w:val="24"/>
        </w:rPr>
        <w:t>.</w:t>
      </w:r>
    </w:p>
    <w:p w14:paraId="263F9ABD" w14:textId="77777777" w:rsidR="00BD1D41" w:rsidRDefault="00BD1D41">
      <w:pPr>
        <w:pStyle w:val="BodyText"/>
        <w:spacing w:before="7"/>
        <w:rPr>
          <w:sz w:val="27"/>
        </w:rPr>
      </w:pPr>
    </w:p>
    <w:p w14:paraId="71200F10" w14:textId="77777777" w:rsidR="00BD1D41" w:rsidRDefault="00B36262">
      <w:pPr>
        <w:pStyle w:val="ListParagraph"/>
        <w:numPr>
          <w:ilvl w:val="1"/>
          <w:numId w:val="28"/>
        </w:numPr>
        <w:tabs>
          <w:tab w:val="left" w:pos="809"/>
        </w:tabs>
        <w:ind w:left="808" w:hanging="361"/>
        <w:rPr>
          <w:sz w:val="24"/>
        </w:rPr>
      </w:pPr>
      <w:proofErr w:type="spellStart"/>
      <w:r>
        <w:rPr>
          <w:sz w:val="24"/>
        </w:rPr>
        <w:t>valoarea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investiţiei</w:t>
      </w:r>
      <w:proofErr w:type="spellEnd"/>
      <w:r>
        <w:rPr>
          <w:sz w:val="24"/>
        </w:rPr>
        <w:t>:</w:t>
      </w:r>
      <w:r w:rsidR="00F1457A">
        <w:rPr>
          <w:sz w:val="24"/>
        </w:rPr>
        <w:t xml:space="preserve"> </w:t>
      </w:r>
      <w:proofErr w:type="spellStart"/>
      <w:r w:rsidR="00F1457A">
        <w:rPr>
          <w:sz w:val="24"/>
        </w:rPr>
        <w:t>aproximativ</w:t>
      </w:r>
      <w:proofErr w:type="spellEnd"/>
      <w:r w:rsidR="00F1457A">
        <w:rPr>
          <w:sz w:val="24"/>
        </w:rPr>
        <w:t xml:space="preserve"> 395 500 lei</w:t>
      </w:r>
    </w:p>
    <w:p w14:paraId="75EEC0CF" w14:textId="77777777" w:rsidR="00BD1D41" w:rsidRDefault="00B36262">
      <w:pPr>
        <w:pStyle w:val="ListParagraph"/>
        <w:numPr>
          <w:ilvl w:val="1"/>
          <w:numId w:val="28"/>
        </w:numPr>
        <w:tabs>
          <w:tab w:val="left" w:pos="732"/>
        </w:tabs>
        <w:spacing w:before="42"/>
        <w:ind w:left="731" w:hanging="279"/>
        <w:rPr>
          <w:sz w:val="24"/>
        </w:rPr>
      </w:pPr>
      <w:proofErr w:type="spellStart"/>
      <w:r>
        <w:rPr>
          <w:sz w:val="24"/>
        </w:rPr>
        <w:t>perioada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implementare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propusă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imediat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după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obținerea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autorizației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construire</w:t>
      </w:r>
      <w:proofErr w:type="spellEnd"/>
      <w:r>
        <w:rPr>
          <w:sz w:val="24"/>
        </w:rPr>
        <w:t>.</w:t>
      </w:r>
    </w:p>
    <w:p w14:paraId="6367C9E5" w14:textId="77777777" w:rsidR="00BD1D41" w:rsidRDefault="00B36262">
      <w:pPr>
        <w:pStyle w:val="ListParagraph"/>
        <w:numPr>
          <w:ilvl w:val="1"/>
          <w:numId w:val="28"/>
        </w:numPr>
        <w:tabs>
          <w:tab w:val="left" w:pos="763"/>
        </w:tabs>
        <w:spacing w:before="43" w:line="276" w:lineRule="auto"/>
        <w:ind w:left="242" w:right="329" w:firstLine="211"/>
        <w:rPr>
          <w:sz w:val="24"/>
        </w:rPr>
      </w:pPr>
      <w:proofErr w:type="spellStart"/>
      <w:r>
        <w:rPr>
          <w:sz w:val="24"/>
        </w:rPr>
        <w:t>planşe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reprezentând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amplasamentului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proiectului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inclusiv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suprafaţă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teren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solicitată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fi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folosită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temporar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planuri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situaţie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amplasamente</w:t>
      </w:r>
      <w:proofErr w:type="spellEnd"/>
      <w:r>
        <w:rPr>
          <w:sz w:val="24"/>
        </w:rPr>
        <w:t>):</w:t>
      </w:r>
      <w:r>
        <w:rPr>
          <w:spacing w:val="-13"/>
          <w:sz w:val="24"/>
        </w:rPr>
        <w:t xml:space="preserve"> </w:t>
      </w:r>
      <w:r>
        <w:rPr>
          <w:sz w:val="24"/>
        </w:rPr>
        <w:t>sunt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anexate</w:t>
      </w:r>
      <w:proofErr w:type="spellEnd"/>
    </w:p>
    <w:p w14:paraId="1FB94A68" w14:textId="77777777" w:rsidR="00BD1D41" w:rsidRDefault="00BD1D41">
      <w:pPr>
        <w:pStyle w:val="BodyText"/>
        <w:spacing w:before="6"/>
        <w:rPr>
          <w:sz w:val="27"/>
        </w:rPr>
      </w:pPr>
    </w:p>
    <w:p w14:paraId="2268470F" w14:textId="77777777" w:rsidR="00BD1D41" w:rsidRDefault="00B36262">
      <w:pPr>
        <w:spacing w:before="1"/>
        <w:ind w:left="242"/>
        <w:jc w:val="both"/>
        <w:rPr>
          <w:sz w:val="24"/>
        </w:rPr>
      </w:pPr>
      <w:r>
        <w:rPr>
          <w:b/>
          <w:sz w:val="24"/>
          <w:u w:val="single"/>
        </w:rPr>
        <w:t xml:space="preserve">   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f)</w:t>
      </w:r>
      <w:r>
        <w:rPr>
          <w:b/>
          <w:spacing w:val="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descriere</w:t>
      </w:r>
      <w:proofErr w:type="spellEnd"/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8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caracteristicilor</w:t>
      </w:r>
      <w:proofErr w:type="spellEnd"/>
      <w:r>
        <w:rPr>
          <w:b/>
          <w:spacing w:val="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fizice</w:t>
      </w:r>
      <w:proofErr w:type="spellEnd"/>
      <w:r>
        <w:rPr>
          <w:b/>
          <w:spacing w:val="7"/>
          <w:sz w:val="24"/>
          <w:u w:val="single"/>
        </w:rPr>
        <w:t xml:space="preserve"> </w:t>
      </w:r>
      <w:r>
        <w:rPr>
          <w:b/>
          <w:sz w:val="24"/>
          <w:u w:val="single"/>
        </w:rPr>
        <w:t>ale</w:t>
      </w:r>
      <w:r>
        <w:rPr>
          <w:b/>
          <w:spacing w:val="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întregului</w:t>
      </w:r>
      <w:proofErr w:type="spellEnd"/>
      <w:r>
        <w:rPr>
          <w:b/>
          <w:spacing w:val="6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proiect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formele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fizice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ale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proiectului</w:t>
      </w:r>
      <w:proofErr w:type="spellEnd"/>
    </w:p>
    <w:p w14:paraId="157AC4AC" w14:textId="77777777" w:rsidR="00BD1D41" w:rsidRDefault="00B36262">
      <w:pPr>
        <w:pStyle w:val="BodyText"/>
        <w:spacing w:before="42"/>
        <w:ind w:left="242"/>
        <w:jc w:val="both"/>
      </w:pPr>
      <w:r>
        <w:t>(</w:t>
      </w:r>
      <w:proofErr w:type="spellStart"/>
      <w:proofErr w:type="gramStart"/>
      <w:r>
        <w:t>planuri</w:t>
      </w:r>
      <w:proofErr w:type="spellEnd"/>
      <w:proofErr w:type="gramEnd"/>
      <w:r>
        <w:t xml:space="preserve">, </w:t>
      </w:r>
      <w:proofErr w:type="spellStart"/>
      <w:r>
        <w:t>clădiri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structuri</w:t>
      </w:r>
      <w:proofErr w:type="spellEnd"/>
      <w:r>
        <w:t xml:space="preserve">, </w:t>
      </w:r>
      <w:proofErr w:type="spellStart"/>
      <w:r>
        <w:t>materiale</w:t>
      </w:r>
      <w:proofErr w:type="spellEnd"/>
      <w:r>
        <w:t xml:space="preserve"> de </w:t>
      </w:r>
      <w:proofErr w:type="spellStart"/>
      <w:r>
        <w:t>construcţie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altele</w:t>
      </w:r>
      <w:proofErr w:type="spellEnd"/>
      <w:r>
        <w:t>).</w:t>
      </w:r>
    </w:p>
    <w:p w14:paraId="21D7B322" w14:textId="77777777" w:rsidR="00BD1D41" w:rsidRDefault="00B36262">
      <w:pPr>
        <w:pStyle w:val="BodyText"/>
        <w:spacing w:before="43" w:line="276" w:lineRule="auto"/>
        <w:ind w:left="242" w:right="331" w:firstLine="719"/>
        <w:jc w:val="both"/>
      </w:pPr>
      <w:proofErr w:type="spellStart"/>
      <w:r>
        <w:t>Amplasamentul</w:t>
      </w:r>
      <w:proofErr w:type="spellEnd"/>
      <w:r>
        <w:t xml:space="preserve"> pe care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realizeze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Jud. Constanta, </w:t>
      </w:r>
      <w:proofErr w:type="spellStart"/>
      <w:r w:rsidR="00F1457A">
        <w:t>comuna</w:t>
      </w:r>
      <w:proofErr w:type="spellEnd"/>
      <w:r w:rsidR="00F1457A">
        <w:t xml:space="preserve"> </w:t>
      </w:r>
      <w:proofErr w:type="spellStart"/>
      <w:r w:rsidR="00F1457A">
        <w:t>Corbu</w:t>
      </w:r>
      <w:proofErr w:type="spellEnd"/>
      <w:r w:rsidR="00F1457A">
        <w:t xml:space="preserve">, sat </w:t>
      </w:r>
      <w:proofErr w:type="spellStart"/>
      <w:r w:rsidR="00F1457A">
        <w:t>Corbu</w:t>
      </w:r>
      <w:proofErr w:type="spellEnd"/>
      <w:r w:rsidR="00F1457A">
        <w:t xml:space="preserve">, str. </w:t>
      </w:r>
      <w:proofErr w:type="spellStart"/>
      <w:r w:rsidR="00F1457A">
        <w:t>Cabanei</w:t>
      </w:r>
      <w:proofErr w:type="spellEnd"/>
      <w:r w:rsidR="00F1457A">
        <w:t xml:space="preserve">, nr. </w:t>
      </w:r>
      <w:proofErr w:type="gramStart"/>
      <w:r w:rsidR="00F1457A">
        <w:t xml:space="preserve">15 </w:t>
      </w:r>
      <w:r>
        <w:t>,</w:t>
      </w:r>
      <w:proofErr w:type="gramEnd"/>
      <w:r>
        <w:t xml:space="preserve"> </w:t>
      </w:r>
      <w:proofErr w:type="spellStart"/>
      <w:r>
        <w:t>terenul</w:t>
      </w:r>
      <w:proofErr w:type="spellEnd"/>
      <w:r>
        <w:t xml:space="preserve"> are </w:t>
      </w:r>
      <w:proofErr w:type="spellStart"/>
      <w:r>
        <w:t>suprafața</w:t>
      </w:r>
      <w:proofErr w:type="spellEnd"/>
      <w:r>
        <w:t xml:space="preserve"> de </w:t>
      </w:r>
      <w:r w:rsidR="00F1457A">
        <w:t xml:space="preserve">2500 </w:t>
      </w:r>
      <w:proofErr w:type="spellStart"/>
      <w:r>
        <w:t>mp</w:t>
      </w:r>
      <w:proofErr w:type="spellEnd"/>
      <w:r>
        <w:t xml:space="preserve"> din </w:t>
      </w:r>
      <w:proofErr w:type="spellStart"/>
      <w:r>
        <w:t>masuratori</w:t>
      </w:r>
      <w:proofErr w:type="spellEnd"/>
      <w:r>
        <w:t xml:space="preserve"> </w:t>
      </w:r>
      <w:proofErr w:type="spellStart"/>
      <w:r>
        <w:t>cadastrale</w:t>
      </w:r>
      <w:proofErr w:type="spellEnd"/>
      <w:r>
        <w:t xml:space="preserve">, cu </w:t>
      </w:r>
      <w:proofErr w:type="spellStart"/>
      <w:r>
        <w:t>acces</w:t>
      </w:r>
      <w:proofErr w:type="spellEnd"/>
      <w:r>
        <w:t xml:space="preserve"> din </w:t>
      </w:r>
      <w:proofErr w:type="spellStart"/>
      <w:r>
        <w:t>strada</w:t>
      </w:r>
      <w:proofErr w:type="spellEnd"/>
      <w:r>
        <w:t xml:space="preserve"> </w:t>
      </w:r>
      <w:proofErr w:type="spellStart"/>
      <w:r w:rsidR="00F1457A">
        <w:t>Cabanei</w:t>
      </w:r>
      <w:proofErr w:type="spellEnd"/>
      <w:r>
        <w:t xml:space="preserve">, </w:t>
      </w:r>
      <w:proofErr w:type="spellStart"/>
      <w:r>
        <w:t>identificat</w:t>
      </w:r>
      <w:proofErr w:type="spellEnd"/>
      <w:r>
        <w:t xml:space="preserve"> cu nr. Cadastral </w:t>
      </w:r>
      <w:r w:rsidR="00F1457A">
        <w:t>116116</w:t>
      </w:r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privata</w:t>
      </w:r>
      <w:proofErr w:type="spellEnd"/>
      <w:r>
        <w:t xml:space="preserve">, conform Contract de </w:t>
      </w:r>
      <w:proofErr w:type="spellStart"/>
      <w:r>
        <w:t>Vanzare</w:t>
      </w:r>
      <w:proofErr w:type="spellEnd"/>
      <w:r>
        <w:t xml:space="preserve"> cu </w:t>
      </w:r>
      <w:proofErr w:type="spellStart"/>
      <w:r>
        <w:t>incheiere</w:t>
      </w:r>
      <w:proofErr w:type="spellEnd"/>
      <w:r>
        <w:t xml:space="preserve"> de </w:t>
      </w:r>
      <w:proofErr w:type="spellStart"/>
      <w:r>
        <w:t>autentificare</w:t>
      </w:r>
      <w:proofErr w:type="spellEnd"/>
      <w:r>
        <w:t xml:space="preserve"> nr. </w:t>
      </w:r>
      <w:r w:rsidR="00F1457A">
        <w:t>789/20.07.2021</w:t>
      </w:r>
      <w:r>
        <w:t>.</w:t>
      </w:r>
    </w:p>
    <w:p w14:paraId="6AFFDF1D" w14:textId="77777777" w:rsidR="00BD1D41" w:rsidRDefault="00BD1D41">
      <w:pPr>
        <w:spacing w:line="276" w:lineRule="auto"/>
        <w:jc w:val="both"/>
        <w:sectPr w:rsidR="00BD1D41">
          <w:headerReference w:type="default" r:id="rId7"/>
          <w:footerReference w:type="default" r:id="rId8"/>
          <w:type w:val="continuous"/>
          <w:pgSz w:w="12240" w:h="15840"/>
          <w:pgMar w:top="1000" w:right="540" w:bottom="1120" w:left="1460" w:header="719" w:footer="937" w:gutter="0"/>
          <w:pgNumType w:start="1"/>
          <w:cols w:space="720"/>
        </w:sectPr>
      </w:pPr>
    </w:p>
    <w:p w14:paraId="751F4B7A" w14:textId="77777777" w:rsidR="00BD1D41" w:rsidRDefault="00BD1D41">
      <w:pPr>
        <w:pStyle w:val="BodyText"/>
        <w:spacing w:before="3"/>
        <w:rPr>
          <w:sz w:val="19"/>
        </w:rPr>
      </w:pPr>
    </w:p>
    <w:p w14:paraId="4C9F6F8C" w14:textId="77777777" w:rsidR="00BD1D41" w:rsidRDefault="00B36262">
      <w:pPr>
        <w:pStyle w:val="BodyText"/>
        <w:spacing w:before="100" w:line="276" w:lineRule="auto"/>
        <w:ind w:left="242" w:right="329" w:firstLine="719"/>
        <w:jc w:val="both"/>
      </w:pPr>
      <w:r>
        <w:t xml:space="preserve">Conform </w:t>
      </w:r>
      <w:proofErr w:type="spellStart"/>
      <w:r>
        <w:t>Certificat</w:t>
      </w:r>
      <w:proofErr w:type="spellEnd"/>
      <w:r>
        <w:t xml:space="preserve"> de Urbanism nr. </w:t>
      </w:r>
      <w:r w:rsidR="00F1457A">
        <w:t>244/12.10.2021</w:t>
      </w:r>
      <w:r>
        <w:t xml:space="preserve">,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inregistrat</w:t>
      </w:r>
      <w:proofErr w:type="spellEnd"/>
      <w:r>
        <w:t xml:space="preserve"> la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folosinta</w:t>
      </w:r>
      <w:proofErr w:type="spellEnd"/>
      <w:r>
        <w:t xml:space="preserve"> </w:t>
      </w:r>
      <w:proofErr w:type="spellStart"/>
      <w:r>
        <w:t>arabil</w:t>
      </w:r>
      <w:proofErr w:type="spellEnd"/>
      <w:r>
        <w:t xml:space="preserve">, face </w:t>
      </w:r>
      <w:proofErr w:type="spellStart"/>
      <w:r>
        <w:t>parte</w:t>
      </w:r>
      <w:proofErr w:type="spellEnd"/>
      <w:r>
        <w:t xml:space="preserve"> din zona de </w:t>
      </w:r>
      <w:proofErr w:type="spellStart"/>
      <w:r>
        <w:t>impozitare</w:t>
      </w:r>
      <w:proofErr w:type="spellEnd"/>
      <w:r>
        <w:t xml:space="preserve"> </w:t>
      </w:r>
      <w:r w:rsidR="00990E1B">
        <w:t>B</w:t>
      </w:r>
      <w:r>
        <w:t xml:space="preserve">, </w:t>
      </w:r>
      <w:proofErr w:type="spellStart"/>
      <w:r>
        <w:t>functiunea</w:t>
      </w:r>
      <w:proofErr w:type="spellEnd"/>
      <w:r>
        <w:t xml:space="preserve"> </w:t>
      </w:r>
      <w:proofErr w:type="spellStart"/>
      <w:r>
        <w:t>dominanata</w:t>
      </w:r>
      <w:proofErr w:type="spellEnd"/>
      <w:r>
        <w:t xml:space="preserve"> </w:t>
      </w:r>
      <w:proofErr w:type="spellStart"/>
      <w:r>
        <w:t>cf</w:t>
      </w:r>
      <w:proofErr w:type="spellEnd"/>
      <w:r>
        <w:t xml:space="preserve"> </w:t>
      </w:r>
      <w:r w:rsidR="00990E1B">
        <w:t xml:space="preserve">HCL 158/30.09.2008, </w:t>
      </w:r>
      <w:proofErr w:type="spellStart"/>
      <w:r w:rsidR="00990E1B">
        <w:t>modificata</w:t>
      </w:r>
      <w:proofErr w:type="spellEnd"/>
      <w:r w:rsidR="00990E1B">
        <w:t xml:space="preserve"> </w:t>
      </w:r>
      <w:proofErr w:type="spellStart"/>
      <w:r w:rsidR="00990E1B">
        <w:t>prin</w:t>
      </w:r>
      <w:proofErr w:type="spellEnd"/>
      <w:r w:rsidR="00990E1B">
        <w:t xml:space="preserve"> HCL 48/27.05.2010 </w:t>
      </w:r>
      <w:proofErr w:type="spellStart"/>
      <w:r w:rsidR="00990E1B">
        <w:t>si</w:t>
      </w:r>
      <w:proofErr w:type="spellEnd"/>
      <w:r w:rsidR="00990E1B">
        <w:t xml:space="preserve"> HCL 60/12.08.2019 -</w:t>
      </w:r>
      <w:proofErr w:type="spellStart"/>
      <w:r>
        <w:t>locuire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 w:rsidR="00990E1B">
        <w:t>turism</w:t>
      </w:r>
      <w:proofErr w:type="spellEnd"/>
      <w:r w:rsidR="00990E1B">
        <w:t>.</w:t>
      </w:r>
    </w:p>
    <w:p w14:paraId="1B871AD0" w14:textId="77777777" w:rsidR="00990E1B" w:rsidRDefault="00990E1B">
      <w:pPr>
        <w:pStyle w:val="BodyText"/>
        <w:spacing w:before="100" w:line="276" w:lineRule="auto"/>
        <w:ind w:left="242" w:right="329" w:firstLine="719"/>
        <w:jc w:val="both"/>
      </w:pPr>
      <w:proofErr w:type="spellStart"/>
      <w:r>
        <w:t>Functiuni</w:t>
      </w:r>
      <w:proofErr w:type="spellEnd"/>
      <w:r>
        <w:t xml:space="preserve"> </w:t>
      </w:r>
      <w:proofErr w:type="spellStart"/>
      <w:r>
        <w:t>complementare</w:t>
      </w:r>
      <w:proofErr w:type="spellEnd"/>
      <w:r>
        <w:t xml:space="preserve"> </w:t>
      </w:r>
      <w:proofErr w:type="spellStart"/>
      <w:r>
        <w:t>admise</w:t>
      </w:r>
      <w:proofErr w:type="spellEnd"/>
      <w:r>
        <w:t xml:space="preserve"> cf. </w:t>
      </w:r>
      <w:proofErr w:type="spellStart"/>
      <w:r>
        <w:t>Certificat</w:t>
      </w:r>
      <w:proofErr w:type="spellEnd"/>
      <w:r>
        <w:t xml:space="preserve"> de urbanism 244/12.10.2021-dotari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specific </w:t>
      </w:r>
      <w:proofErr w:type="spellStart"/>
      <w:r>
        <w:t>zonei</w:t>
      </w:r>
      <w:proofErr w:type="spellEnd"/>
      <w:r>
        <w:t xml:space="preserve"> de </w:t>
      </w:r>
      <w:proofErr w:type="spellStart"/>
      <w:proofErr w:type="gramStart"/>
      <w:r>
        <w:t>locuit</w:t>
      </w:r>
      <w:proofErr w:type="spellEnd"/>
      <w:r>
        <w:t xml:space="preserve"> :</w:t>
      </w:r>
      <w:proofErr w:type="spellStart"/>
      <w:r>
        <w:t>scoli</w:t>
      </w:r>
      <w:proofErr w:type="spellEnd"/>
      <w:proofErr w:type="gramEnd"/>
      <w:r>
        <w:t xml:space="preserve">, </w:t>
      </w:r>
      <w:proofErr w:type="spellStart"/>
      <w:r>
        <w:t>gradinite,ateliere</w:t>
      </w:r>
      <w:proofErr w:type="spellEnd"/>
      <w:r>
        <w:t xml:space="preserve"> de </w:t>
      </w:r>
      <w:proofErr w:type="spellStart"/>
      <w:r>
        <w:t>reparatii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intretinere</w:t>
      </w:r>
      <w:proofErr w:type="spellEnd"/>
      <w:r>
        <w:t xml:space="preserve">, </w:t>
      </w:r>
      <w:proofErr w:type="spellStart"/>
      <w:r>
        <w:t>comert</w:t>
      </w:r>
      <w:proofErr w:type="spellEnd"/>
      <w:r>
        <w:t xml:space="preserve">, </w:t>
      </w:r>
      <w:proofErr w:type="spellStart"/>
      <w:r>
        <w:t>spatii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, </w:t>
      </w:r>
      <w:proofErr w:type="spellStart"/>
      <w:r>
        <w:t>spatii</w:t>
      </w:r>
      <w:proofErr w:type="spellEnd"/>
      <w:r>
        <w:t xml:space="preserve"> cu </w:t>
      </w:r>
      <w:proofErr w:type="spellStart"/>
      <w:r>
        <w:t>functiuni</w:t>
      </w:r>
      <w:proofErr w:type="spellEnd"/>
      <w:r>
        <w:t xml:space="preserve"> </w:t>
      </w:r>
      <w:proofErr w:type="spellStart"/>
      <w:r>
        <w:t>turistice</w:t>
      </w:r>
      <w:proofErr w:type="spellEnd"/>
      <w:r>
        <w:t xml:space="preserve"> (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permanenta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sezoniera</w:t>
      </w:r>
      <w:proofErr w:type="spellEnd"/>
      <w:r>
        <w:t xml:space="preserve">, </w:t>
      </w:r>
      <w:proofErr w:type="spellStart"/>
      <w:r>
        <w:t>alimentatie</w:t>
      </w:r>
      <w:proofErr w:type="spellEnd"/>
      <w:r>
        <w:t xml:space="preserve">, agreement, </w:t>
      </w:r>
      <w:proofErr w:type="spellStart"/>
      <w:r>
        <w:t>divertisment</w:t>
      </w:r>
      <w:proofErr w:type="spellEnd"/>
      <w:r>
        <w:t>).</w:t>
      </w:r>
    </w:p>
    <w:p w14:paraId="291C65F2" w14:textId="77777777" w:rsidR="00BD1D41" w:rsidRDefault="00B36262">
      <w:pPr>
        <w:pStyle w:val="BodyText"/>
        <w:ind w:left="961"/>
        <w:jc w:val="both"/>
      </w:pPr>
      <w:r>
        <w:t xml:space="preserve">Pe </w:t>
      </w:r>
      <w:proofErr w:type="spellStart"/>
      <w:r>
        <w:t>teren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constructii</w:t>
      </w:r>
      <w:proofErr w:type="spellEnd"/>
      <w:r>
        <w:t>.</w:t>
      </w:r>
    </w:p>
    <w:p w14:paraId="417FBA39" w14:textId="77777777" w:rsidR="00BD1D41" w:rsidRDefault="00B36262">
      <w:pPr>
        <w:pStyle w:val="BodyText"/>
        <w:spacing w:before="43" w:line="276" w:lineRule="auto"/>
        <w:ind w:left="242" w:right="332" w:firstLine="719"/>
        <w:jc w:val="both"/>
      </w:pPr>
      <w:r>
        <w:t xml:space="preserve">Pe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analizat</w:t>
      </w:r>
      <w:proofErr w:type="spellEnd"/>
      <w:r>
        <w:t xml:space="preserve"> se </w:t>
      </w:r>
      <w:proofErr w:type="spellStart"/>
      <w:r>
        <w:t>doreste</w:t>
      </w:r>
      <w:proofErr w:type="spellEnd"/>
      <w:r>
        <w:t xml:space="preserve"> </w:t>
      </w:r>
      <w:proofErr w:type="spellStart"/>
      <w:r>
        <w:t>construirea</w:t>
      </w:r>
      <w:proofErr w:type="spellEnd"/>
      <w:r w:rsidR="00990E1B">
        <w:t xml:space="preserve"> </w:t>
      </w:r>
      <w:proofErr w:type="spellStart"/>
      <w:r w:rsidR="00990E1B">
        <w:t>unor</w:t>
      </w:r>
      <w:proofErr w:type="spellEnd"/>
      <w:r w:rsidR="00990E1B">
        <w:t xml:space="preserve"> </w:t>
      </w:r>
      <w:proofErr w:type="spellStart"/>
      <w:r w:rsidR="00990E1B">
        <w:t>corpuri</w:t>
      </w:r>
      <w:proofErr w:type="spellEnd"/>
      <w:r w:rsidR="00990E1B">
        <w:t xml:space="preserve"> cu </w:t>
      </w:r>
      <w:proofErr w:type="spellStart"/>
      <w:r w:rsidR="00990E1B">
        <w:t>destinatia</w:t>
      </w:r>
      <w:proofErr w:type="spellEnd"/>
      <w:r w:rsidR="00990E1B">
        <w:t xml:space="preserve"> de </w:t>
      </w:r>
      <w:proofErr w:type="spellStart"/>
      <w:r w:rsidR="00990E1B">
        <w:t>spatiu</w:t>
      </w:r>
      <w:proofErr w:type="spellEnd"/>
      <w:r w:rsidR="00990E1B">
        <w:t xml:space="preserve"> </w:t>
      </w:r>
      <w:proofErr w:type="spellStart"/>
      <w:proofErr w:type="gramStart"/>
      <w:r w:rsidR="00990E1B">
        <w:t>admisitrativ</w:t>
      </w:r>
      <w:proofErr w:type="spellEnd"/>
      <w:r w:rsidR="00990E1B">
        <w:t xml:space="preserve"> ,</w:t>
      </w:r>
      <w:proofErr w:type="gramEnd"/>
      <w:r w:rsidR="00990E1B">
        <w:t xml:space="preserve"> </w:t>
      </w:r>
      <w:proofErr w:type="spellStart"/>
      <w:r w:rsidR="00990E1B">
        <w:t>cazare</w:t>
      </w:r>
      <w:proofErr w:type="spellEnd"/>
      <w:r w:rsidR="00990E1B">
        <w:t xml:space="preserve"> </w:t>
      </w:r>
      <w:proofErr w:type="spellStart"/>
      <w:r w:rsidR="00990E1B">
        <w:t>sezoniera</w:t>
      </w:r>
      <w:proofErr w:type="spellEnd"/>
      <w:r w:rsidR="00990E1B">
        <w:t xml:space="preserve"> </w:t>
      </w:r>
      <w:proofErr w:type="spellStart"/>
      <w:r w:rsidR="00990E1B">
        <w:t>si</w:t>
      </w:r>
      <w:proofErr w:type="spellEnd"/>
      <w:r w:rsidR="00990E1B">
        <w:t xml:space="preserve"> </w:t>
      </w:r>
      <w:proofErr w:type="spellStart"/>
      <w:r w:rsidR="00990E1B">
        <w:t>foisor</w:t>
      </w:r>
      <w:proofErr w:type="spellEnd"/>
      <w:r w:rsidR="00990E1B">
        <w:t xml:space="preserve">, </w:t>
      </w:r>
      <w:proofErr w:type="spellStart"/>
      <w:r w:rsidR="00990E1B">
        <w:t>imprejmuire</w:t>
      </w:r>
      <w:proofErr w:type="spellEnd"/>
      <w:r w:rsidR="00990E1B">
        <w:t xml:space="preserve"> </w:t>
      </w:r>
      <w:proofErr w:type="spellStart"/>
      <w:r w:rsidR="00990E1B">
        <w:t>teren</w:t>
      </w:r>
      <w:proofErr w:type="spellEnd"/>
      <w:r w:rsidR="00990E1B">
        <w:t>.</w:t>
      </w:r>
    </w:p>
    <w:p w14:paraId="5C17F738" w14:textId="77777777" w:rsidR="00BD1D41" w:rsidRDefault="00BD1D41">
      <w:pPr>
        <w:pStyle w:val="BodyText"/>
        <w:spacing w:before="8"/>
        <w:rPr>
          <w:sz w:val="27"/>
        </w:rPr>
      </w:pPr>
    </w:p>
    <w:p w14:paraId="1E74095F" w14:textId="77777777" w:rsidR="00BD1D41" w:rsidRDefault="00B36262">
      <w:pPr>
        <w:pStyle w:val="Heading1"/>
        <w:ind w:left="1014"/>
      </w:pPr>
      <w:proofErr w:type="spellStart"/>
      <w:r>
        <w:t>Bilanțul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investiția</w:t>
      </w:r>
      <w:proofErr w:type="spellEnd"/>
      <w:r>
        <w:t xml:space="preserve"> </w:t>
      </w:r>
      <w:proofErr w:type="spellStart"/>
      <w:r>
        <w:t>propusă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astfel</w:t>
      </w:r>
      <w:proofErr w:type="spellEnd"/>
      <w:r>
        <w:t>:</w:t>
      </w:r>
    </w:p>
    <w:p w14:paraId="649835CF" w14:textId="77777777" w:rsidR="00BD1D41" w:rsidRDefault="00990E1B">
      <w:pPr>
        <w:pStyle w:val="ListParagraph"/>
        <w:numPr>
          <w:ilvl w:val="2"/>
          <w:numId w:val="28"/>
        </w:numPr>
        <w:tabs>
          <w:tab w:val="left" w:pos="1093"/>
          <w:tab w:val="left" w:pos="1094"/>
        </w:tabs>
        <w:spacing w:before="40"/>
        <w:rPr>
          <w:b/>
          <w:sz w:val="24"/>
        </w:rPr>
      </w:pPr>
      <w:proofErr w:type="spellStart"/>
      <w:r>
        <w:rPr>
          <w:b/>
          <w:sz w:val="24"/>
        </w:rPr>
        <w:t>Suprafata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teren</w:t>
      </w:r>
      <w:proofErr w:type="spellEnd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2</w:t>
      </w:r>
      <w:r w:rsidR="00B36262">
        <w:rPr>
          <w:b/>
          <w:sz w:val="24"/>
        </w:rPr>
        <w:t xml:space="preserve">500 </w:t>
      </w:r>
      <w:proofErr w:type="spellStart"/>
      <w:r w:rsidR="00B36262">
        <w:rPr>
          <w:b/>
          <w:sz w:val="24"/>
        </w:rPr>
        <w:t>mp</w:t>
      </w:r>
      <w:proofErr w:type="spellEnd"/>
      <w:r w:rsidR="00B36262">
        <w:rPr>
          <w:b/>
          <w:sz w:val="24"/>
        </w:rPr>
        <w:t xml:space="preserve"> din </w:t>
      </w:r>
      <w:proofErr w:type="spellStart"/>
      <w:r w:rsidR="00B36262">
        <w:rPr>
          <w:b/>
          <w:sz w:val="24"/>
        </w:rPr>
        <w:t>masuratori</w:t>
      </w:r>
      <w:proofErr w:type="spellEnd"/>
      <w:r w:rsidR="00B36262">
        <w:rPr>
          <w:b/>
          <w:sz w:val="24"/>
        </w:rPr>
        <w:t xml:space="preserve"> </w:t>
      </w:r>
      <w:proofErr w:type="spellStart"/>
      <w:r w:rsidR="00B36262">
        <w:rPr>
          <w:b/>
          <w:sz w:val="24"/>
        </w:rPr>
        <w:t>cadastrale</w:t>
      </w:r>
      <w:proofErr w:type="spellEnd"/>
      <w:r w:rsidR="00B36262">
        <w:rPr>
          <w:b/>
          <w:sz w:val="24"/>
        </w:rPr>
        <w:t xml:space="preserve"> </w:t>
      </w:r>
      <w:proofErr w:type="spellStart"/>
      <w:r w:rsidR="00B36262">
        <w:rPr>
          <w:b/>
          <w:sz w:val="24"/>
        </w:rPr>
        <w:t>si</w:t>
      </w:r>
      <w:proofErr w:type="spellEnd"/>
      <w:r w:rsidR="00B36262">
        <w:rPr>
          <w:b/>
          <w:sz w:val="24"/>
        </w:rPr>
        <w:t xml:space="preserve"> din</w:t>
      </w:r>
      <w:r w:rsidR="00B36262">
        <w:rPr>
          <w:b/>
          <w:spacing w:val="-12"/>
          <w:sz w:val="24"/>
        </w:rPr>
        <w:t xml:space="preserve"> </w:t>
      </w:r>
      <w:proofErr w:type="spellStart"/>
      <w:r w:rsidR="00B36262">
        <w:rPr>
          <w:b/>
          <w:sz w:val="24"/>
        </w:rPr>
        <w:t>acte</w:t>
      </w:r>
      <w:proofErr w:type="spellEnd"/>
    </w:p>
    <w:p w14:paraId="3E553E29" w14:textId="77777777" w:rsidR="00BD1D41" w:rsidRDefault="00B36262">
      <w:pPr>
        <w:pStyle w:val="ListParagraph"/>
        <w:numPr>
          <w:ilvl w:val="2"/>
          <w:numId w:val="28"/>
        </w:numPr>
        <w:tabs>
          <w:tab w:val="left" w:pos="1093"/>
          <w:tab w:val="left" w:pos="1094"/>
        </w:tabs>
        <w:spacing w:before="43"/>
        <w:rPr>
          <w:sz w:val="24"/>
        </w:rPr>
      </w:pPr>
      <w:proofErr w:type="spellStart"/>
      <w:r>
        <w:rPr>
          <w:sz w:val="24"/>
        </w:rPr>
        <w:t>Suprafaţa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construită</w:t>
      </w:r>
      <w:proofErr w:type="spellEnd"/>
      <w:r>
        <w:rPr>
          <w:sz w:val="24"/>
        </w:rPr>
        <w:t xml:space="preserve"> existent – 0,00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mp</w:t>
      </w:r>
      <w:proofErr w:type="spellEnd"/>
    </w:p>
    <w:p w14:paraId="673E7D50" w14:textId="77777777" w:rsidR="00BD1D41" w:rsidRDefault="00B36262">
      <w:pPr>
        <w:pStyle w:val="ListParagraph"/>
        <w:numPr>
          <w:ilvl w:val="0"/>
          <w:numId w:val="26"/>
        </w:numPr>
        <w:tabs>
          <w:tab w:val="left" w:pos="1093"/>
          <w:tab w:val="left" w:pos="1094"/>
        </w:tabs>
        <w:spacing w:before="44"/>
        <w:rPr>
          <w:sz w:val="24"/>
        </w:rPr>
      </w:pPr>
      <w:proofErr w:type="spellStart"/>
      <w:r>
        <w:rPr>
          <w:sz w:val="24"/>
        </w:rPr>
        <w:t>Suprafaţa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desfăşurată</w:t>
      </w:r>
      <w:proofErr w:type="spellEnd"/>
      <w:r>
        <w:rPr>
          <w:sz w:val="24"/>
        </w:rPr>
        <w:t xml:space="preserve"> existent – 0,00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mp</w:t>
      </w:r>
      <w:proofErr w:type="spellEnd"/>
    </w:p>
    <w:p w14:paraId="635A5EC5" w14:textId="77777777" w:rsidR="00BD1D41" w:rsidRDefault="00B36262">
      <w:pPr>
        <w:pStyle w:val="ListParagraph"/>
        <w:numPr>
          <w:ilvl w:val="2"/>
          <w:numId w:val="28"/>
        </w:numPr>
        <w:tabs>
          <w:tab w:val="left" w:pos="1093"/>
          <w:tab w:val="left" w:pos="1094"/>
        </w:tabs>
        <w:spacing w:before="40"/>
        <w:rPr>
          <w:sz w:val="24"/>
        </w:rPr>
      </w:pPr>
      <w:r>
        <w:rPr>
          <w:sz w:val="24"/>
        </w:rPr>
        <w:t>POT existent =</w:t>
      </w:r>
      <w:r>
        <w:rPr>
          <w:spacing w:val="-3"/>
          <w:sz w:val="24"/>
        </w:rPr>
        <w:t xml:space="preserve"> </w:t>
      </w:r>
      <w:r>
        <w:rPr>
          <w:sz w:val="24"/>
        </w:rPr>
        <w:t>0,00%</w:t>
      </w:r>
    </w:p>
    <w:p w14:paraId="1CF29D4F" w14:textId="77777777" w:rsidR="00BD1D41" w:rsidRDefault="00B36262">
      <w:pPr>
        <w:pStyle w:val="ListParagraph"/>
        <w:numPr>
          <w:ilvl w:val="2"/>
          <w:numId w:val="28"/>
        </w:numPr>
        <w:tabs>
          <w:tab w:val="left" w:pos="1093"/>
          <w:tab w:val="left" w:pos="1094"/>
        </w:tabs>
        <w:spacing w:before="42"/>
        <w:rPr>
          <w:sz w:val="24"/>
        </w:rPr>
      </w:pPr>
      <w:r>
        <w:rPr>
          <w:sz w:val="24"/>
        </w:rPr>
        <w:t>CUT existent =</w:t>
      </w:r>
      <w:r>
        <w:rPr>
          <w:spacing w:val="-3"/>
          <w:sz w:val="24"/>
        </w:rPr>
        <w:t xml:space="preserve"> </w:t>
      </w:r>
      <w:r>
        <w:rPr>
          <w:sz w:val="24"/>
        </w:rPr>
        <w:t>0,00</w:t>
      </w:r>
    </w:p>
    <w:p w14:paraId="2289AF33" w14:textId="77777777" w:rsidR="00BD1D41" w:rsidRDefault="00B36262">
      <w:pPr>
        <w:pStyle w:val="Heading1"/>
        <w:numPr>
          <w:ilvl w:val="0"/>
          <w:numId w:val="26"/>
        </w:numPr>
        <w:tabs>
          <w:tab w:val="left" w:pos="1093"/>
          <w:tab w:val="left" w:pos="1094"/>
        </w:tabs>
        <w:spacing w:before="44"/>
      </w:pPr>
      <w:proofErr w:type="spellStart"/>
      <w:r>
        <w:t>Suprafaţa</w:t>
      </w:r>
      <w:proofErr w:type="spellEnd"/>
      <w:r>
        <w:t xml:space="preserve"> </w:t>
      </w:r>
      <w:proofErr w:type="spellStart"/>
      <w:r>
        <w:t>construită</w:t>
      </w:r>
      <w:proofErr w:type="spellEnd"/>
      <w:r>
        <w:t xml:space="preserve"> </w:t>
      </w:r>
      <w:proofErr w:type="spellStart"/>
      <w:r>
        <w:t>propusa</w:t>
      </w:r>
      <w:proofErr w:type="spellEnd"/>
      <w:r>
        <w:t xml:space="preserve"> – </w:t>
      </w:r>
      <w:r w:rsidR="00990E1B">
        <w:t>520</w:t>
      </w:r>
      <w:r>
        <w:t xml:space="preserve"> </w:t>
      </w:r>
      <w:proofErr w:type="spellStart"/>
      <w:r>
        <w:t>mp</w:t>
      </w:r>
      <w:proofErr w:type="spellEnd"/>
    </w:p>
    <w:p w14:paraId="171306A8" w14:textId="77777777" w:rsidR="00BD1D41" w:rsidRDefault="00B36262">
      <w:pPr>
        <w:pStyle w:val="ListParagraph"/>
        <w:numPr>
          <w:ilvl w:val="0"/>
          <w:numId w:val="25"/>
        </w:numPr>
        <w:tabs>
          <w:tab w:val="left" w:pos="1093"/>
          <w:tab w:val="left" w:pos="1094"/>
        </w:tabs>
        <w:spacing w:before="40"/>
        <w:rPr>
          <w:b/>
          <w:sz w:val="24"/>
        </w:rPr>
      </w:pPr>
      <w:proofErr w:type="spellStart"/>
      <w:r>
        <w:rPr>
          <w:b/>
          <w:sz w:val="24"/>
        </w:rPr>
        <w:t>Suprafaţa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desfăşurată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propusa</w:t>
      </w:r>
      <w:proofErr w:type="spellEnd"/>
      <w:r>
        <w:rPr>
          <w:b/>
          <w:sz w:val="24"/>
        </w:rPr>
        <w:t xml:space="preserve"> – </w:t>
      </w:r>
      <w:r w:rsidR="00990E1B">
        <w:rPr>
          <w:b/>
          <w:sz w:val="24"/>
        </w:rPr>
        <w:t>565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mp</w:t>
      </w:r>
      <w:proofErr w:type="spellEnd"/>
    </w:p>
    <w:p w14:paraId="4FF30750" w14:textId="77777777" w:rsidR="00BD1D41" w:rsidRDefault="00B36262">
      <w:pPr>
        <w:pStyle w:val="ListParagraph"/>
        <w:numPr>
          <w:ilvl w:val="0"/>
          <w:numId w:val="24"/>
        </w:numPr>
        <w:tabs>
          <w:tab w:val="left" w:pos="1093"/>
          <w:tab w:val="left" w:pos="1094"/>
        </w:tabs>
        <w:spacing w:before="43"/>
        <w:rPr>
          <w:b/>
          <w:sz w:val="24"/>
        </w:rPr>
      </w:pPr>
      <w:r>
        <w:rPr>
          <w:b/>
          <w:sz w:val="24"/>
        </w:rPr>
        <w:t xml:space="preserve">POT </w:t>
      </w:r>
      <w:proofErr w:type="spellStart"/>
      <w:r>
        <w:rPr>
          <w:b/>
          <w:sz w:val="24"/>
        </w:rPr>
        <w:t>propus</w:t>
      </w:r>
      <w:proofErr w:type="spellEnd"/>
      <w:r>
        <w:rPr>
          <w:b/>
          <w:sz w:val="24"/>
        </w:rPr>
        <w:t xml:space="preserve"> =</w:t>
      </w:r>
      <w:r>
        <w:rPr>
          <w:b/>
          <w:spacing w:val="-2"/>
          <w:sz w:val="24"/>
        </w:rPr>
        <w:t xml:space="preserve"> </w:t>
      </w:r>
      <w:r w:rsidR="00990E1B">
        <w:rPr>
          <w:b/>
          <w:sz w:val="24"/>
        </w:rPr>
        <w:t>20,8</w:t>
      </w:r>
      <w:r>
        <w:rPr>
          <w:b/>
          <w:sz w:val="24"/>
        </w:rPr>
        <w:t>0%</w:t>
      </w:r>
    </w:p>
    <w:p w14:paraId="396C6F50" w14:textId="77777777" w:rsidR="00BD1D41" w:rsidRDefault="00B36262">
      <w:pPr>
        <w:pStyle w:val="ListParagraph"/>
        <w:numPr>
          <w:ilvl w:val="0"/>
          <w:numId w:val="23"/>
        </w:numPr>
        <w:tabs>
          <w:tab w:val="left" w:pos="1093"/>
          <w:tab w:val="left" w:pos="1094"/>
        </w:tabs>
        <w:spacing w:before="43"/>
        <w:rPr>
          <w:b/>
          <w:sz w:val="24"/>
        </w:rPr>
      </w:pPr>
      <w:r>
        <w:rPr>
          <w:b/>
          <w:sz w:val="24"/>
        </w:rPr>
        <w:t xml:space="preserve">CUT </w:t>
      </w:r>
      <w:proofErr w:type="spellStart"/>
      <w:r>
        <w:rPr>
          <w:b/>
          <w:sz w:val="24"/>
        </w:rPr>
        <w:t>propus</w:t>
      </w:r>
      <w:proofErr w:type="spellEnd"/>
      <w:r>
        <w:rPr>
          <w:b/>
          <w:sz w:val="24"/>
        </w:rPr>
        <w:t xml:space="preserve"> =</w:t>
      </w:r>
      <w:r>
        <w:rPr>
          <w:b/>
          <w:spacing w:val="51"/>
          <w:sz w:val="24"/>
        </w:rPr>
        <w:t xml:space="preserve"> </w:t>
      </w:r>
      <w:r w:rsidR="00990E1B">
        <w:rPr>
          <w:b/>
          <w:sz w:val="24"/>
        </w:rPr>
        <w:t>0,0226</w:t>
      </w:r>
    </w:p>
    <w:p w14:paraId="0FF73572" w14:textId="77777777" w:rsidR="00BD1D41" w:rsidRDefault="00B36262">
      <w:pPr>
        <w:pStyle w:val="ListParagraph"/>
        <w:numPr>
          <w:ilvl w:val="0"/>
          <w:numId w:val="26"/>
        </w:numPr>
        <w:tabs>
          <w:tab w:val="left" w:pos="1093"/>
          <w:tab w:val="left" w:pos="1094"/>
        </w:tabs>
        <w:spacing w:before="43"/>
        <w:rPr>
          <w:b/>
          <w:sz w:val="24"/>
        </w:rPr>
      </w:pPr>
      <w:r>
        <w:rPr>
          <w:b/>
          <w:position w:val="1"/>
          <w:sz w:val="24"/>
        </w:rPr>
        <w:t>H</w:t>
      </w:r>
      <w:r>
        <w:rPr>
          <w:b/>
          <w:sz w:val="16"/>
        </w:rPr>
        <w:t xml:space="preserve">MAX. </w:t>
      </w:r>
      <w:r>
        <w:rPr>
          <w:b/>
          <w:position w:val="1"/>
          <w:sz w:val="24"/>
        </w:rPr>
        <w:t>= 6.95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m</w:t>
      </w:r>
    </w:p>
    <w:p w14:paraId="19CA00AD" w14:textId="77777777" w:rsidR="00BD1D41" w:rsidRDefault="00B36262">
      <w:pPr>
        <w:pStyle w:val="Heading1"/>
        <w:numPr>
          <w:ilvl w:val="0"/>
          <w:numId w:val="26"/>
        </w:numPr>
        <w:tabs>
          <w:tab w:val="left" w:pos="1093"/>
          <w:tab w:val="left" w:pos="1094"/>
        </w:tabs>
        <w:spacing w:before="42"/>
      </w:pPr>
      <w:proofErr w:type="spellStart"/>
      <w:r>
        <w:t>suprafata</w:t>
      </w:r>
      <w:proofErr w:type="spellEnd"/>
      <w:r>
        <w:t xml:space="preserve"> </w:t>
      </w:r>
      <w:proofErr w:type="spellStart"/>
      <w:r>
        <w:t>spatii</w:t>
      </w:r>
      <w:proofErr w:type="spellEnd"/>
      <w:r>
        <w:t xml:space="preserve"> </w:t>
      </w:r>
      <w:proofErr w:type="spellStart"/>
      <w:r>
        <w:t>betonate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= </w:t>
      </w:r>
      <w:r w:rsidR="00C47104">
        <w:t>646</w:t>
      </w:r>
      <w:r>
        <w:rPr>
          <w:spacing w:val="-5"/>
        </w:rPr>
        <w:t xml:space="preserve"> </w:t>
      </w:r>
      <w:proofErr w:type="spellStart"/>
      <w:r>
        <w:t>mp</w:t>
      </w:r>
      <w:proofErr w:type="spellEnd"/>
    </w:p>
    <w:p w14:paraId="7588B167" w14:textId="77777777" w:rsidR="00BD1D41" w:rsidRDefault="00B36262">
      <w:pPr>
        <w:pStyle w:val="ListParagraph"/>
        <w:numPr>
          <w:ilvl w:val="0"/>
          <w:numId w:val="26"/>
        </w:numPr>
        <w:tabs>
          <w:tab w:val="left" w:pos="1093"/>
          <w:tab w:val="left" w:pos="1094"/>
        </w:tabs>
        <w:spacing w:before="44"/>
        <w:rPr>
          <w:b/>
          <w:sz w:val="24"/>
        </w:rPr>
      </w:pPr>
      <w:proofErr w:type="spellStart"/>
      <w:r>
        <w:rPr>
          <w:b/>
          <w:sz w:val="24"/>
        </w:rPr>
        <w:t>locuri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parcare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propuse</w:t>
      </w:r>
      <w:proofErr w:type="spellEnd"/>
      <w:r>
        <w:rPr>
          <w:b/>
          <w:sz w:val="24"/>
        </w:rPr>
        <w:t xml:space="preserve"> –</w:t>
      </w:r>
      <w:r>
        <w:rPr>
          <w:b/>
          <w:spacing w:val="-4"/>
          <w:sz w:val="24"/>
        </w:rPr>
        <w:t xml:space="preserve"> </w:t>
      </w:r>
      <w:r w:rsidR="00990E1B">
        <w:rPr>
          <w:b/>
          <w:sz w:val="24"/>
        </w:rPr>
        <w:t>17</w:t>
      </w:r>
    </w:p>
    <w:p w14:paraId="180AC457" w14:textId="77777777" w:rsidR="00BD1D41" w:rsidRDefault="00B36262">
      <w:pPr>
        <w:pStyle w:val="ListParagraph"/>
        <w:numPr>
          <w:ilvl w:val="0"/>
          <w:numId w:val="26"/>
        </w:numPr>
        <w:tabs>
          <w:tab w:val="left" w:pos="1093"/>
          <w:tab w:val="left" w:pos="1094"/>
        </w:tabs>
        <w:spacing w:before="41"/>
        <w:rPr>
          <w:b/>
          <w:sz w:val="24"/>
        </w:rPr>
      </w:pPr>
      <w:proofErr w:type="spellStart"/>
      <w:r>
        <w:rPr>
          <w:b/>
          <w:sz w:val="24"/>
        </w:rPr>
        <w:t>suprafata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spatiu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verde</w:t>
      </w:r>
      <w:proofErr w:type="spellEnd"/>
      <w:r>
        <w:rPr>
          <w:b/>
          <w:sz w:val="24"/>
        </w:rPr>
        <w:t xml:space="preserve"> la </w:t>
      </w:r>
      <w:proofErr w:type="spellStart"/>
      <w:r>
        <w:rPr>
          <w:b/>
          <w:sz w:val="24"/>
        </w:rPr>
        <w:t>sol</w:t>
      </w:r>
      <w:proofErr w:type="spellEnd"/>
      <w:r>
        <w:rPr>
          <w:b/>
          <w:sz w:val="24"/>
        </w:rPr>
        <w:t xml:space="preserve"> – </w:t>
      </w:r>
      <w:r w:rsidR="00C47104">
        <w:rPr>
          <w:b/>
          <w:sz w:val="24"/>
        </w:rPr>
        <w:t>1250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mp</w:t>
      </w:r>
      <w:proofErr w:type="spellEnd"/>
    </w:p>
    <w:p w14:paraId="701B0443" w14:textId="77777777" w:rsidR="00BD1D41" w:rsidRDefault="00B36262">
      <w:pPr>
        <w:pStyle w:val="ListParagraph"/>
        <w:numPr>
          <w:ilvl w:val="0"/>
          <w:numId w:val="26"/>
        </w:numPr>
        <w:tabs>
          <w:tab w:val="left" w:pos="1093"/>
          <w:tab w:val="left" w:pos="1094"/>
        </w:tabs>
        <w:spacing w:before="42"/>
        <w:rPr>
          <w:b/>
          <w:sz w:val="24"/>
        </w:rPr>
      </w:pPr>
      <w:proofErr w:type="spellStart"/>
      <w:r>
        <w:rPr>
          <w:b/>
          <w:sz w:val="24"/>
        </w:rPr>
        <w:t>Imprejmuire</w:t>
      </w:r>
      <w:proofErr w:type="spellEnd"/>
      <w:r>
        <w:rPr>
          <w:b/>
          <w:sz w:val="24"/>
        </w:rPr>
        <w:t xml:space="preserve"> – </w:t>
      </w:r>
      <w:r w:rsidR="00C47104">
        <w:rPr>
          <w:b/>
          <w:sz w:val="24"/>
        </w:rPr>
        <w:t>200.64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ml</w:t>
      </w:r>
    </w:p>
    <w:p w14:paraId="577F6331" w14:textId="77777777" w:rsidR="00BD1D41" w:rsidRDefault="00BD1D41">
      <w:pPr>
        <w:pStyle w:val="BodyText"/>
        <w:rPr>
          <w:b/>
          <w:sz w:val="31"/>
        </w:rPr>
      </w:pPr>
    </w:p>
    <w:p w14:paraId="4D0D3B85" w14:textId="77777777" w:rsidR="00BD1D41" w:rsidRDefault="00B36262">
      <w:pPr>
        <w:pStyle w:val="BodyText"/>
        <w:spacing w:before="1" w:line="276" w:lineRule="auto"/>
        <w:ind w:left="100" w:right="332" w:firstLine="566"/>
      </w:pPr>
      <w:proofErr w:type="spellStart"/>
      <w:r>
        <w:t>Accesele</w:t>
      </w:r>
      <w:proofErr w:type="spellEnd"/>
      <w:r>
        <w:t xml:space="preserve"> </w:t>
      </w:r>
      <w:proofErr w:type="spellStart"/>
      <w:r>
        <w:t>carosabile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pietonale</w:t>
      </w:r>
      <w:proofErr w:type="spellEnd"/>
      <w:r>
        <w:t xml:space="preserve"> se </w:t>
      </w:r>
      <w:proofErr w:type="spellStart"/>
      <w:r>
        <w:t>realizeaza</w:t>
      </w:r>
      <w:proofErr w:type="spellEnd"/>
      <w:r>
        <w:t xml:space="preserve"> pe </w:t>
      </w:r>
      <w:proofErr w:type="spellStart"/>
      <w:r>
        <w:t>terenul</w:t>
      </w:r>
      <w:proofErr w:type="spellEnd"/>
      <w:r>
        <w:t xml:space="preserve"> </w:t>
      </w:r>
      <w:proofErr w:type="spellStart"/>
      <w:r w:rsidR="00C47104">
        <w:t>studiat</w:t>
      </w:r>
      <w:proofErr w:type="spellEnd"/>
      <w:r>
        <w:t xml:space="preserve">, cu </w:t>
      </w:r>
      <w:proofErr w:type="spellStart"/>
      <w:r>
        <w:t>acces</w:t>
      </w:r>
      <w:proofErr w:type="spellEnd"/>
      <w:r>
        <w:t xml:space="preserve"> din </w:t>
      </w:r>
      <w:proofErr w:type="spellStart"/>
      <w:r>
        <w:t>strada</w:t>
      </w:r>
      <w:proofErr w:type="spellEnd"/>
      <w:r>
        <w:t xml:space="preserve"> </w:t>
      </w:r>
      <w:proofErr w:type="spellStart"/>
      <w:r w:rsidR="00C47104">
        <w:t>Cabanei</w:t>
      </w:r>
      <w:proofErr w:type="spellEnd"/>
      <w:r>
        <w:t>.</w:t>
      </w:r>
    </w:p>
    <w:p w14:paraId="0FB14CAA" w14:textId="77777777" w:rsidR="00BD1D41" w:rsidRDefault="00BD1D41">
      <w:pPr>
        <w:pStyle w:val="BodyText"/>
        <w:rPr>
          <w:sz w:val="28"/>
        </w:rPr>
      </w:pPr>
    </w:p>
    <w:p w14:paraId="1FD6C617" w14:textId="77777777" w:rsidR="00BD1D41" w:rsidRDefault="00BD1D41">
      <w:pPr>
        <w:pStyle w:val="BodyText"/>
        <w:spacing w:before="4"/>
        <w:rPr>
          <w:sz w:val="27"/>
        </w:rPr>
      </w:pPr>
    </w:p>
    <w:p w14:paraId="0D7A19E7" w14:textId="77777777" w:rsidR="00BD1D41" w:rsidRDefault="00B36262">
      <w:pPr>
        <w:ind w:left="242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DESCRIERE FUNCŢIONALĂ</w:t>
      </w:r>
    </w:p>
    <w:p w14:paraId="20407994" w14:textId="77777777" w:rsidR="00BD1D41" w:rsidRPr="00C47104" w:rsidRDefault="00B36262">
      <w:pPr>
        <w:spacing w:before="242" w:line="276" w:lineRule="auto"/>
        <w:ind w:left="242"/>
        <w:rPr>
          <w:b/>
          <w:i/>
          <w:sz w:val="24"/>
        </w:rPr>
      </w:pPr>
      <w:proofErr w:type="spellStart"/>
      <w:r w:rsidRPr="00C47104">
        <w:rPr>
          <w:b/>
          <w:i/>
          <w:sz w:val="24"/>
        </w:rPr>
        <w:t>Imobilul</w:t>
      </w:r>
      <w:proofErr w:type="spellEnd"/>
      <w:r w:rsidRPr="00C47104">
        <w:rPr>
          <w:b/>
          <w:i/>
          <w:spacing w:val="-9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proiectat</w:t>
      </w:r>
      <w:proofErr w:type="spellEnd"/>
      <w:r w:rsidRPr="00C47104">
        <w:rPr>
          <w:b/>
          <w:i/>
          <w:spacing w:val="-8"/>
          <w:sz w:val="24"/>
        </w:rPr>
        <w:t xml:space="preserve"> </w:t>
      </w:r>
      <w:proofErr w:type="spellStart"/>
      <w:r w:rsidR="00C47104" w:rsidRPr="00C47104">
        <w:rPr>
          <w:b/>
          <w:i/>
          <w:spacing w:val="-8"/>
          <w:sz w:val="24"/>
        </w:rPr>
        <w:t>corp</w:t>
      </w:r>
      <w:proofErr w:type="spellEnd"/>
      <w:r w:rsidR="00C47104" w:rsidRPr="00C47104">
        <w:rPr>
          <w:b/>
          <w:i/>
          <w:spacing w:val="-8"/>
          <w:sz w:val="24"/>
        </w:rPr>
        <w:t xml:space="preserve"> C1-</w:t>
      </w:r>
      <w:r w:rsidRPr="00C47104">
        <w:rPr>
          <w:b/>
          <w:i/>
          <w:sz w:val="24"/>
        </w:rPr>
        <w:t>va</w:t>
      </w:r>
      <w:r w:rsidRPr="00C47104">
        <w:rPr>
          <w:b/>
          <w:i/>
          <w:spacing w:val="-8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avea</w:t>
      </w:r>
      <w:proofErr w:type="spellEnd"/>
      <w:r w:rsidRPr="00C47104">
        <w:rPr>
          <w:b/>
          <w:i/>
          <w:spacing w:val="-6"/>
          <w:sz w:val="24"/>
        </w:rPr>
        <w:t xml:space="preserve"> </w:t>
      </w:r>
      <w:proofErr w:type="spellStart"/>
      <w:r w:rsidR="00C47104" w:rsidRPr="00C47104">
        <w:rPr>
          <w:b/>
          <w:i/>
          <w:sz w:val="24"/>
        </w:rPr>
        <w:t>doua</w:t>
      </w:r>
      <w:proofErr w:type="spellEnd"/>
      <w:r w:rsidRPr="00C47104">
        <w:rPr>
          <w:b/>
          <w:i/>
          <w:spacing w:val="-8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nivel</w:t>
      </w:r>
      <w:r w:rsidR="00C47104" w:rsidRPr="00C47104">
        <w:rPr>
          <w:b/>
          <w:i/>
          <w:sz w:val="24"/>
        </w:rPr>
        <w:t>uri</w:t>
      </w:r>
      <w:proofErr w:type="spellEnd"/>
      <w:r w:rsidR="00C47104" w:rsidRPr="00C47104">
        <w:rPr>
          <w:b/>
          <w:i/>
          <w:sz w:val="24"/>
        </w:rPr>
        <w:t xml:space="preserve"> </w:t>
      </w:r>
      <w:r w:rsidRPr="00C47104">
        <w:rPr>
          <w:b/>
          <w:i/>
          <w:sz w:val="24"/>
        </w:rPr>
        <w:t>/parter</w:t>
      </w:r>
      <w:r w:rsidR="00C47104" w:rsidRPr="00C47104">
        <w:rPr>
          <w:b/>
          <w:i/>
          <w:sz w:val="24"/>
        </w:rPr>
        <w:t xml:space="preserve">+1 </w:t>
      </w:r>
      <w:proofErr w:type="spellStart"/>
      <w:proofErr w:type="gramStart"/>
      <w:r w:rsidR="00C47104" w:rsidRPr="00C47104">
        <w:rPr>
          <w:b/>
          <w:i/>
          <w:sz w:val="24"/>
        </w:rPr>
        <w:t>etaj</w:t>
      </w:r>
      <w:proofErr w:type="spellEnd"/>
      <w:r w:rsidR="00C47104" w:rsidRPr="00C47104">
        <w:rPr>
          <w:b/>
          <w:i/>
          <w:sz w:val="24"/>
        </w:rPr>
        <w:t xml:space="preserve"> </w:t>
      </w:r>
      <w:r w:rsidRPr="00C47104">
        <w:rPr>
          <w:b/>
          <w:i/>
          <w:spacing w:val="-7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si</w:t>
      </w:r>
      <w:proofErr w:type="spellEnd"/>
      <w:proofErr w:type="gramEnd"/>
      <w:r w:rsidRPr="00C47104">
        <w:rPr>
          <w:b/>
          <w:i/>
          <w:spacing w:val="-9"/>
          <w:sz w:val="24"/>
        </w:rPr>
        <w:t xml:space="preserve"> </w:t>
      </w:r>
      <w:r w:rsidRPr="00C47104">
        <w:rPr>
          <w:b/>
          <w:i/>
          <w:sz w:val="24"/>
        </w:rPr>
        <w:t>se</w:t>
      </w:r>
      <w:r w:rsidRPr="00C47104">
        <w:rPr>
          <w:b/>
          <w:i/>
          <w:spacing w:val="-9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va</w:t>
      </w:r>
      <w:proofErr w:type="spellEnd"/>
      <w:r w:rsidRPr="00C47104">
        <w:rPr>
          <w:b/>
          <w:i/>
          <w:spacing w:val="-8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compune</w:t>
      </w:r>
      <w:proofErr w:type="spellEnd"/>
      <w:r w:rsidRPr="00C47104">
        <w:rPr>
          <w:b/>
          <w:i/>
          <w:spacing w:val="-8"/>
          <w:sz w:val="24"/>
        </w:rPr>
        <w:t xml:space="preserve"> </w:t>
      </w:r>
      <w:r w:rsidRPr="00C47104">
        <w:rPr>
          <w:b/>
          <w:i/>
          <w:sz w:val="24"/>
        </w:rPr>
        <w:t>in</w:t>
      </w:r>
      <w:r w:rsidRPr="00C47104">
        <w:rPr>
          <w:b/>
          <w:i/>
          <w:spacing w:val="-8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modul</w:t>
      </w:r>
      <w:proofErr w:type="spellEnd"/>
      <w:r w:rsidRPr="00C47104">
        <w:rPr>
          <w:b/>
          <w:i/>
          <w:spacing w:val="-9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urmator</w:t>
      </w:r>
      <w:proofErr w:type="spellEnd"/>
      <w:r w:rsidRPr="00C47104">
        <w:rPr>
          <w:b/>
          <w:i/>
          <w:spacing w:val="-8"/>
          <w:sz w:val="24"/>
        </w:rPr>
        <w:t xml:space="preserve"> </w:t>
      </w:r>
      <w:r w:rsidRPr="00C47104">
        <w:rPr>
          <w:b/>
          <w:i/>
          <w:sz w:val="24"/>
        </w:rPr>
        <w:t>din</w:t>
      </w:r>
      <w:r w:rsidRPr="00C47104">
        <w:rPr>
          <w:b/>
          <w:i/>
          <w:spacing w:val="-8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punct</w:t>
      </w:r>
      <w:proofErr w:type="spellEnd"/>
      <w:r w:rsidRPr="00C47104">
        <w:rPr>
          <w:b/>
          <w:i/>
          <w:spacing w:val="-8"/>
          <w:sz w:val="24"/>
        </w:rPr>
        <w:t xml:space="preserve"> </w:t>
      </w:r>
      <w:r w:rsidRPr="00C47104">
        <w:rPr>
          <w:b/>
          <w:i/>
          <w:sz w:val="24"/>
        </w:rPr>
        <w:t>de</w:t>
      </w:r>
      <w:r w:rsidRPr="00C47104">
        <w:rPr>
          <w:b/>
          <w:i/>
          <w:spacing w:val="-9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vedere</w:t>
      </w:r>
      <w:proofErr w:type="spellEnd"/>
      <w:r w:rsidRPr="00C47104">
        <w:rPr>
          <w:b/>
          <w:i/>
          <w:sz w:val="24"/>
        </w:rPr>
        <w:t xml:space="preserve"> functional:</w:t>
      </w:r>
    </w:p>
    <w:p w14:paraId="6484E141" w14:textId="174D5A3A" w:rsidR="00BD1D41" w:rsidRDefault="00C47104">
      <w:pPr>
        <w:pStyle w:val="ListParagraph"/>
        <w:numPr>
          <w:ilvl w:val="1"/>
          <w:numId w:val="22"/>
        </w:numPr>
        <w:tabs>
          <w:tab w:val="left" w:pos="2041"/>
          <w:tab w:val="left" w:pos="2042"/>
        </w:tabs>
        <w:spacing w:before="100" w:line="276" w:lineRule="auto"/>
        <w:ind w:right="337"/>
        <w:rPr>
          <w:sz w:val="24"/>
        </w:rPr>
      </w:pP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 xml:space="preserve"> – </w:t>
      </w:r>
      <w:proofErr w:type="spellStart"/>
      <w:proofErr w:type="gramStart"/>
      <w:r>
        <w:rPr>
          <w:sz w:val="24"/>
        </w:rPr>
        <w:t>Recep</w:t>
      </w:r>
      <w:r w:rsidR="00016861">
        <w:rPr>
          <w:sz w:val="24"/>
        </w:rPr>
        <w:t>t</w:t>
      </w:r>
      <w:r>
        <w:rPr>
          <w:sz w:val="24"/>
        </w:rPr>
        <w:t>ie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grup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sanitar</w:t>
      </w:r>
      <w:proofErr w:type="spellEnd"/>
      <w:r>
        <w:rPr>
          <w:sz w:val="24"/>
        </w:rPr>
        <w:t xml:space="preserve"> , camera </w:t>
      </w:r>
      <w:proofErr w:type="spellStart"/>
      <w:r>
        <w:rPr>
          <w:sz w:val="24"/>
        </w:rPr>
        <w:t>depozitare</w:t>
      </w:r>
      <w:proofErr w:type="spellEnd"/>
      <w:r>
        <w:rPr>
          <w:sz w:val="24"/>
        </w:rPr>
        <w:t xml:space="preserve"> </w:t>
      </w:r>
    </w:p>
    <w:p w14:paraId="58C2672F" w14:textId="6AF207CD" w:rsidR="00C47104" w:rsidRDefault="00C47104">
      <w:pPr>
        <w:pStyle w:val="ListParagraph"/>
        <w:numPr>
          <w:ilvl w:val="1"/>
          <w:numId w:val="22"/>
        </w:numPr>
        <w:tabs>
          <w:tab w:val="left" w:pos="2041"/>
          <w:tab w:val="left" w:pos="2042"/>
        </w:tabs>
        <w:spacing w:before="100" w:line="276" w:lineRule="auto"/>
        <w:ind w:right="337"/>
        <w:rPr>
          <w:sz w:val="24"/>
        </w:rPr>
      </w:pPr>
      <w:proofErr w:type="spellStart"/>
      <w:r>
        <w:rPr>
          <w:sz w:val="24"/>
        </w:rPr>
        <w:t>Etaj</w:t>
      </w:r>
      <w:proofErr w:type="spellEnd"/>
      <w:r>
        <w:rPr>
          <w:sz w:val="24"/>
        </w:rPr>
        <w:t xml:space="preserve">- Camera + </w:t>
      </w:r>
      <w:proofErr w:type="spellStart"/>
      <w:r>
        <w:rPr>
          <w:sz w:val="24"/>
        </w:rPr>
        <w:t>grup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sanitar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spatiu</w:t>
      </w:r>
      <w:proofErr w:type="spellEnd"/>
      <w:r w:rsidR="00016861">
        <w:rPr>
          <w:sz w:val="24"/>
        </w:rPr>
        <w:t xml:space="preserve"> </w:t>
      </w:r>
      <w:proofErr w:type="spellStart"/>
      <w:r>
        <w:rPr>
          <w:sz w:val="24"/>
        </w:rPr>
        <w:t>depozitare</w:t>
      </w:r>
      <w:proofErr w:type="spellEnd"/>
      <w:r>
        <w:rPr>
          <w:sz w:val="24"/>
        </w:rPr>
        <w:t xml:space="preserve"> .</w:t>
      </w:r>
    </w:p>
    <w:p w14:paraId="34FD577B" w14:textId="77777777" w:rsidR="00C47104" w:rsidRPr="00C47104" w:rsidRDefault="00C47104" w:rsidP="00C47104">
      <w:pPr>
        <w:spacing w:before="242" w:line="276" w:lineRule="auto"/>
        <w:ind w:left="242"/>
        <w:rPr>
          <w:b/>
          <w:i/>
          <w:sz w:val="24"/>
        </w:rPr>
      </w:pPr>
      <w:proofErr w:type="spellStart"/>
      <w:r w:rsidRPr="00C47104">
        <w:rPr>
          <w:b/>
          <w:i/>
          <w:sz w:val="24"/>
        </w:rPr>
        <w:t>Imobilul</w:t>
      </w:r>
      <w:proofErr w:type="spellEnd"/>
      <w:r w:rsidRPr="00C47104">
        <w:rPr>
          <w:b/>
          <w:i/>
          <w:spacing w:val="-9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proiectat</w:t>
      </w:r>
      <w:proofErr w:type="spellEnd"/>
      <w:r w:rsidRPr="00C47104">
        <w:rPr>
          <w:b/>
          <w:i/>
          <w:spacing w:val="-8"/>
          <w:sz w:val="24"/>
        </w:rPr>
        <w:t xml:space="preserve"> </w:t>
      </w:r>
      <w:proofErr w:type="spellStart"/>
      <w:r w:rsidRPr="00C47104">
        <w:rPr>
          <w:b/>
          <w:i/>
          <w:spacing w:val="-8"/>
          <w:sz w:val="24"/>
        </w:rPr>
        <w:t>corp</w:t>
      </w:r>
      <w:proofErr w:type="spellEnd"/>
      <w:r w:rsidRPr="00C47104">
        <w:rPr>
          <w:b/>
          <w:i/>
          <w:spacing w:val="-8"/>
          <w:sz w:val="24"/>
        </w:rPr>
        <w:t xml:space="preserve"> C2 </w:t>
      </w:r>
      <w:proofErr w:type="spellStart"/>
      <w:r w:rsidRPr="00C47104">
        <w:rPr>
          <w:b/>
          <w:i/>
          <w:spacing w:val="-8"/>
          <w:sz w:val="24"/>
        </w:rPr>
        <w:t>si</w:t>
      </w:r>
      <w:proofErr w:type="spellEnd"/>
      <w:r w:rsidRPr="00C47104">
        <w:rPr>
          <w:b/>
          <w:i/>
          <w:spacing w:val="-8"/>
          <w:sz w:val="24"/>
        </w:rPr>
        <w:t xml:space="preserve"> C3 -</w:t>
      </w:r>
      <w:proofErr w:type="spellStart"/>
      <w:r w:rsidRPr="00C47104">
        <w:rPr>
          <w:b/>
          <w:i/>
          <w:sz w:val="24"/>
        </w:rPr>
        <w:t>va</w:t>
      </w:r>
      <w:proofErr w:type="spellEnd"/>
      <w:r w:rsidRPr="00C47104">
        <w:rPr>
          <w:b/>
          <w:i/>
          <w:spacing w:val="-8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avea</w:t>
      </w:r>
      <w:proofErr w:type="spellEnd"/>
      <w:r w:rsidRPr="00C47104">
        <w:rPr>
          <w:b/>
          <w:i/>
          <w:spacing w:val="-6"/>
          <w:sz w:val="24"/>
        </w:rPr>
        <w:t xml:space="preserve"> </w:t>
      </w:r>
      <w:r w:rsidRPr="00C47104">
        <w:rPr>
          <w:b/>
          <w:i/>
          <w:sz w:val="24"/>
        </w:rPr>
        <w:t xml:space="preserve">un </w:t>
      </w:r>
      <w:proofErr w:type="spellStart"/>
      <w:proofErr w:type="gramStart"/>
      <w:r w:rsidRPr="00C47104">
        <w:rPr>
          <w:b/>
          <w:i/>
          <w:sz w:val="24"/>
        </w:rPr>
        <w:t>nivel</w:t>
      </w:r>
      <w:proofErr w:type="spellEnd"/>
      <w:r w:rsidRPr="00C47104">
        <w:rPr>
          <w:b/>
          <w:i/>
          <w:sz w:val="24"/>
        </w:rPr>
        <w:t xml:space="preserve">  /</w:t>
      </w:r>
      <w:proofErr w:type="spellStart"/>
      <w:proofErr w:type="gramEnd"/>
      <w:r w:rsidRPr="00C47104">
        <w:rPr>
          <w:b/>
          <w:i/>
          <w:sz w:val="24"/>
        </w:rPr>
        <w:t>parter</w:t>
      </w:r>
      <w:proofErr w:type="spellEnd"/>
      <w:r w:rsidRPr="00C47104">
        <w:rPr>
          <w:b/>
          <w:i/>
          <w:spacing w:val="-7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si</w:t>
      </w:r>
      <w:proofErr w:type="spellEnd"/>
      <w:r w:rsidRPr="00C47104">
        <w:rPr>
          <w:b/>
          <w:i/>
          <w:spacing w:val="-9"/>
          <w:sz w:val="24"/>
        </w:rPr>
        <w:t xml:space="preserve"> </w:t>
      </w:r>
      <w:r w:rsidRPr="00C47104">
        <w:rPr>
          <w:b/>
          <w:i/>
          <w:sz w:val="24"/>
        </w:rPr>
        <w:t>se</w:t>
      </w:r>
      <w:r w:rsidRPr="00C47104">
        <w:rPr>
          <w:b/>
          <w:i/>
          <w:spacing w:val="-9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va</w:t>
      </w:r>
      <w:proofErr w:type="spellEnd"/>
      <w:r w:rsidRPr="00C47104">
        <w:rPr>
          <w:b/>
          <w:i/>
          <w:spacing w:val="-8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compune</w:t>
      </w:r>
      <w:proofErr w:type="spellEnd"/>
      <w:r w:rsidRPr="00C47104">
        <w:rPr>
          <w:b/>
          <w:i/>
          <w:spacing w:val="-8"/>
          <w:sz w:val="24"/>
        </w:rPr>
        <w:t xml:space="preserve"> </w:t>
      </w:r>
      <w:r w:rsidRPr="00C47104">
        <w:rPr>
          <w:b/>
          <w:i/>
          <w:sz w:val="24"/>
        </w:rPr>
        <w:t>in</w:t>
      </w:r>
      <w:r w:rsidRPr="00C47104">
        <w:rPr>
          <w:b/>
          <w:i/>
          <w:spacing w:val="-8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modul</w:t>
      </w:r>
      <w:proofErr w:type="spellEnd"/>
      <w:r w:rsidRPr="00C47104">
        <w:rPr>
          <w:b/>
          <w:i/>
          <w:spacing w:val="-9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urmator</w:t>
      </w:r>
      <w:proofErr w:type="spellEnd"/>
      <w:r w:rsidRPr="00C47104">
        <w:rPr>
          <w:b/>
          <w:i/>
          <w:spacing w:val="-8"/>
          <w:sz w:val="24"/>
        </w:rPr>
        <w:t xml:space="preserve"> </w:t>
      </w:r>
      <w:r w:rsidRPr="00C47104">
        <w:rPr>
          <w:b/>
          <w:i/>
          <w:sz w:val="24"/>
        </w:rPr>
        <w:t>din</w:t>
      </w:r>
      <w:r w:rsidRPr="00C47104">
        <w:rPr>
          <w:b/>
          <w:i/>
          <w:spacing w:val="-8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punct</w:t>
      </w:r>
      <w:proofErr w:type="spellEnd"/>
      <w:r w:rsidRPr="00C47104">
        <w:rPr>
          <w:b/>
          <w:i/>
          <w:spacing w:val="-8"/>
          <w:sz w:val="24"/>
        </w:rPr>
        <w:t xml:space="preserve"> </w:t>
      </w:r>
      <w:r w:rsidRPr="00C47104">
        <w:rPr>
          <w:b/>
          <w:i/>
          <w:sz w:val="24"/>
        </w:rPr>
        <w:t>de</w:t>
      </w:r>
      <w:r w:rsidRPr="00C47104">
        <w:rPr>
          <w:b/>
          <w:i/>
          <w:spacing w:val="-9"/>
          <w:sz w:val="24"/>
        </w:rPr>
        <w:t xml:space="preserve"> </w:t>
      </w:r>
      <w:proofErr w:type="spellStart"/>
      <w:r w:rsidRPr="00C47104">
        <w:rPr>
          <w:b/>
          <w:i/>
          <w:sz w:val="24"/>
        </w:rPr>
        <w:t>vedere</w:t>
      </w:r>
      <w:proofErr w:type="spellEnd"/>
      <w:r w:rsidRPr="00C47104">
        <w:rPr>
          <w:b/>
          <w:i/>
          <w:sz w:val="24"/>
        </w:rPr>
        <w:t xml:space="preserve"> functional:</w:t>
      </w:r>
    </w:p>
    <w:p w14:paraId="7611E89D" w14:textId="77777777" w:rsidR="00C47104" w:rsidRDefault="00C47104" w:rsidP="00C47104">
      <w:pPr>
        <w:pStyle w:val="ListParagraph"/>
        <w:numPr>
          <w:ilvl w:val="1"/>
          <w:numId w:val="22"/>
        </w:numPr>
        <w:tabs>
          <w:tab w:val="left" w:pos="2041"/>
          <w:tab w:val="left" w:pos="2042"/>
        </w:tabs>
        <w:spacing w:before="100" w:line="276" w:lineRule="auto"/>
        <w:ind w:right="337"/>
        <w:rPr>
          <w:sz w:val="24"/>
        </w:rPr>
      </w:pPr>
      <w:proofErr w:type="spellStart"/>
      <w:r>
        <w:rPr>
          <w:sz w:val="24"/>
        </w:rPr>
        <w:lastRenderedPageBreak/>
        <w:t>Parter</w:t>
      </w:r>
      <w:proofErr w:type="spellEnd"/>
      <w:r>
        <w:rPr>
          <w:sz w:val="24"/>
        </w:rPr>
        <w:t xml:space="preserve"> – 5 </w:t>
      </w:r>
      <w:proofErr w:type="spellStart"/>
      <w:r>
        <w:rPr>
          <w:sz w:val="24"/>
        </w:rPr>
        <w:t>camere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grup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sanitar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propriu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terasa</w:t>
      </w:r>
      <w:proofErr w:type="spellEnd"/>
      <w:r>
        <w:rPr>
          <w:sz w:val="24"/>
        </w:rPr>
        <w:t xml:space="preserve"> .</w:t>
      </w:r>
      <w:proofErr w:type="gramEnd"/>
    </w:p>
    <w:p w14:paraId="2815D48F" w14:textId="77777777" w:rsidR="00C47104" w:rsidRPr="00BA07B4" w:rsidRDefault="00C47104" w:rsidP="00C47104">
      <w:pPr>
        <w:spacing w:before="242" w:line="276" w:lineRule="auto"/>
        <w:ind w:left="242"/>
        <w:rPr>
          <w:b/>
          <w:i/>
          <w:sz w:val="24"/>
        </w:rPr>
      </w:pPr>
      <w:proofErr w:type="spellStart"/>
      <w:r w:rsidRPr="00BA07B4">
        <w:rPr>
          <w:b/>
          <w:i/>
          <w:sz w:val="24"/>
        </w:rPr>
        <w:t>Imobilul</w:t>
      </w:r>
      <w:proofErr w:type="spellEnd"/>
      <w:r w:rsidRPr="00BA07B4">
        <w:rPr>
          <w:b/>
          <w:i/>
          <w:spacing w:val="-9"/>
          <w:sz w:val="24"/>
        </w:rPr>
        <w:t xml:space="preserve"> </w:t>
      </w:r>
      <w:proofErr w:type="spellStart"/>
      <w:r w:rsidRPr="00BA07B4">
        <w:rPr>
          <w:b/>
          <w:i/>
          <w:sz w:val="24"/>
        </w:rPr>
        <w:t>proiectat</w:t>
      </w:r>
      <w:proofErr w:type="spellEnd"/>
      <w:r w:rsidRPr="00BA07B4">
        <w:rPr>
          <w:b/>
          <w:i/>
          <w:spacing w:val="-8"/>
          <w:sz w:val="24"/>
        </w:rPr>
        <w:t xml:space="preserve"> </w:t>
      </w:r>
      <w:proofErr w:type="spellStart"/>
      <w:r w:rsidRPr="00BA07B4">
        <w:rPr>
          <w:b/>
          <w:i/>
          <w:spacing w:val="-8"/>
          <w:sz w:val="24"/>
        </w:rPr>
        <w:t>corp</w:t>
      </w:r>
      <w:proofErr w:type="spellEnd"/>
      <w:r w:rsidRPr="00BA07B4">
        <w:rPr>
          <w:b/>
          <w:i/>
          <w:spacing w:val="-8"/>
          <w:sz w:val="24"/>
        </w:rPr>
        <w:t xml:space="preserve"> C4-</w:t>
      </w:r>
      <w:r w:rsidRPr="00BA07B4">
        <w:rPr>
          <w:b/>
          <w:i/>
          <w:sz w:val="24"/>
        </w:rPr>
        <w:t>va</w:t>
      </w:r>
      <w:r w:rsidRPr="00BA07B4">
        <w:rPr>
          <w:b/>
          <w:i/>
          <w:spacing w:val="-8"/>
          <w:sz w:val="24"/>
        </w:rPr>
        <w:t xml:space="preserve"> </w:t>
      </w:r>
      <w:proofErr w:type="spellStart"/>
      <w:r w:rsidRPr="00BA07B4">
        <w:rPr>
          <w:b/>
          <w:i/>
          <w:sz w:val="24"/>
        </w:rPr>
        <w:t>avea</w:t>
      </w:r>
      <w:proofErr w:type="spellEnd"/>
      <w:r w:rsidRPr="00BA07B4">
        <w:rPr>
          <w:b/>
          <w:i/>
          <w:spacing w:val="-6"/>
          <w:sz w:val="24"/>
        </w:rPr>
        <w:t xml:space="preserve"> </w:t>
      </w:r>
      <w:r w:rsidR="00BA07B4">
        <w:rPr>
          <w:b/>
          <w:i/>
          <w:sz w:val="24"/>
        </w:rPr>
        <w:t xml:space="preserve">un </w:t>
      </w:r>
      <w:proofErr w:type="spellStart"/>
      <w:r w:rsidR="00BA07B4">
        <w:rPr>
          <w:b/>
          <w:i/>
          <w:sz w:val="24"/>
        </w:rPr>
        <w:t>nivel</w:t>
      </w:r>
      <w:proofErr w:type="spellEnd"/>
      <w:r w:rsidRPr="00BA07B4">
        <w:rPr>
          <w:b/>
          <w:i/>
          <w:sz w:val="24"/>
        </w:rPr>
        <w:t xml:space="preserve"> /</w:t>
      </w:r>
      <w:proofErr w:type="spellStart"/>
      <w:proofErr w:type="gramStart"/>
      <w:r w:rsidRPr="00BA07B4">
        <w:rPr>
          <w:b/>
          <w:i/>
          <w:sz w:val="24"/>
        </w:rPr>
        <w:t>parter</w:t>
      </w:r>
      <w:proofErr w:type="spellEnd"/>
      <w:r w:rsidRPr="00BA07B4">
        <w:rPr>
          <w:b/>
          <w:i/>
          <w:sz w:val="24"/>
        </w:rPr>
        <w:t xml:space="preserve"> </w:t>
      </w:r>
      <w:r w:rsidRPr="00BA07B4">
        <w:rPr>
          <w:b/>
          <w:i/>
          <w:spacing w:val="-7"/>
          <w:sz w:val="24"/>
        </w:rPr>
        <w:t xml:space="preserve"> </w:t>
      </w:r>
      <w:proofErr w:type="spellStart"/>
      <w:r w:rsidRPr="00BA07B4">
        <w:rPr>
          <w:b/>
          <w:i/>
          <w:sz w:val="24"/>
        </w:rPr>
        <w:t>si</w:t>
      </w:r>
      <w:proofErr w:type="spellEnd"/>
      <w:proofErr w:type="gramEnd"/>
      <w:r w:rsidRPr="00BA07B4">
        <w:rPr>
          <w:b/>
          <w:i/>
          <w:spacing w:val="-9"/>
          <w:sz w:val="24"/>
        </w:rPr>
        <w:t xml:space="preserve"> </w:t>
      </w:r>
      <w:r w:rsidRPr="00BA07B4">
        <w:rPr>
          <w:b/>
          <w:i/>
          <w:sz w:val="24"/>
        </w:rPr>
        <w:t>se</w:t>
      </w:r>
      <w:r w:rsidRPr="00BA07B4">
        <w:rPr>
          <w:b/>
          <w:i/>
          <w:spacing w:val="-9"/>
          <w:sz w:val="24"/>
        </w:rPr>
        <w:t xml:space="preserve"> </w:t>
      </w:r>
      <w:proofErr w:type="spellStart"/>
      <w:r w:rsidRPr="00BA07B4">
        <w:rPr>
          <w:b/>
          <w:i/>
          <w:sz w:val="24"/>
        </w:rPr>
        <w:t>va</w:t>
      </w:r>
      <w:proofErr w:type="spellEnd"/>
      <w:r w:rsidRPr="00BA07B4">
        <w:rPr>
          <w:b/>
          <w:i/>
          <w:spacing w:val="-8"/>
          <w:sz w:val="24"/>
        </w:rPr>
        <w:t xml:space="preserve"> </w:t>
      </w:r>
      <w:proofErr w:type="spellStart"/>
      <w:r w:rsidRPr="00BA07B4">
        <w:rPr>
          <w:b/>
          <w:i/>
          <w:sz w:val="24"/>
        </w:rPr>
        <w:t>compune</w:t>
      </w:r>
      <w:proofErr w:type="spellEnd"/>
      <w:r w:rsidRPr="00BA07B4">
        <w:rPr>
          <w:b/>
          <w:i/>
          <w:spacing w:val="-8"/>
          <w:sz w:val="24"/>
        </w:rPr>
        <w:t xml:space="preserve"> </w:t>
      </w:r>
      <w:r w:rsidRPr="00BA07B4">
        <w:rPr>
          <w:b/>
          <w:i/>
          <w:sz w:val="24"/>
        </w:rPr>
        <w:t>in</w:t>
      </w:r>
      <w:r w:rsidRPr="00BA07B4">
        <w:rPr>
          <w:b/>
          <w:i/>
          <w:spacing w:val="-8"/>
          <w:sz w:val="24"/>
        </w:rPr>
        <w:t xml:space="preserve"> </w:t>
      </w:r>
      <w:proofErr w:type="spellStart"/>
      <w:r w:rsidRPr="00BA07B4">
        <w:rPr>
          <w:b/>
          <w:i/>
          <w:sz w:val="24"/>
        </w:rPr>
        <w:t>modul</w:t>
      </w:r>
      <w:proofErr w:type="spellEnd"/>
      <w:r w:rsidRPr="00BA07B4">
        <w:rPr>
          <w:b/>
          <w:i/>
          <w:spacing w:val="-9"/>
          <w:sz w:val="24"/>
        </w:rPr>
        <w:t xml:space="preserve"> </w:t>
      </w:r>
      <w:proofErr w:type="spellStart"/>
      <w:r w:rsidRPr="00BA07B4">
        <w:rPr>
          <w:b/>
          <w:i/>
          <w:sz w:val="24"/>
        </w:rPr>
        <w:t>urmator</w:t>
      </w:r>
      <w:proofErr w:type="spellEnd"/>
      <w:r w:rsidRPr="00BA07B4">
        <w:rPr>
          <w:b/>
          <w:i/>
          <w:spacing w:val="-8"/>
          <w:sz w:val="24"/>
        </w:rPr>
        <w:t xml:space="preserve"> </w:t>
      </w:r>
      <w:r w:rsidRPr="00BA07B4">
        <w:rPr>
          <w:b/>
          <w:i/>
          <w:sz w:val="24"/>
        </w:rPr>
        <w:t>din</w:t>
      </w:r>
      <w:r w:rsidRPr="00BA07B4">
        <w:rPr>
          <w:b/>
          <w:i/>
          <w:spacing w:val="-8"/>
          <w:sz w:val="24"/>
        </w:rPr>
        <w:t xml:space="preserve"> </w:t>
      </w:r>
      <w:proofErr w:type="spellStart"/>
      <w:r w:rsidRPr="00BA07B4">
        <w:rPr>
          <w:b/>
          <w:i/>
          <w:sz w:val="24"/>
        </w:rPr>
        <w:t>punct</w:t>
      </w:r>
      <w:proofErr w:type="spellEnd"/>
      <w:r w:rsidRPr="00BA07B4">
        <w:rPr>
          <w:b/>
          <w:i/>
          <w:spacing w:val="-8"/>
          <w:sz w:val="24"/>
        </w:rPr>
        <w:t xml:space="preserve"> </w:t>
      </w:r>
      <w:r w:rsidRPr="00BA07B4">
        <w:rPr>
          <w:b/>
          <w:i/>
          <w:sz w:val="24"/>
        </w:rPr>
        <w:t>de</w:t>
      </w:r>
      <w:r w:rsidRPr="00BA07B4">
        <w:rPr>
          <w:b/>
          <w:i/>
          <w:spacing w:val="-9"/>
          <w:sz w:val="24"/>
        </w:rPr>
        <w:t xml:space="preserve"> </w:t>
      </w:r>
      <w:proofErr w:type="spellStart"/>
      <w:r w:rsidRPr="00BA07B4">
        <w:rPr>
          <w:b/>
          <w:i/>
          <w:sz w:val="24"/>
        </w:rPr>
        <w:t>vedere</w:t>
      </w:r>
      <w:proofErr w:type="spellEnd"/>
      <w:r w:rsidRPr="00BA07B4">
        <w:rPr>
          <w:b/>
          <w:i/>
          <w:sz w:val="24"/>
        </w:rPr>
        <w:t xml:space="preserve"> functional:</w:t>
      </w:r>
    </w:p>
    <w:p w14:paraId="68883FCC" w14:textId="77777777" w:rsidR="00C47104" w:rsidRDefault="00BA07B4" w:rsidP="00C47104">
      <w:pPr>
        <w:pStyle w:val="ListParagraph"/>
        <w:numPr>
          <w:ilvl w:val="1"/>
          <w:numId w:val="22"/>
        </w:numPr>
        <w:tabs>
          <w:tab w:val="left" w:pos="2041"/>
          <w:tab w:val="left" w:pos="2042"/>
        </w:tabs>
        <w:spacing w:before="100" w:line="276" w:lineRule="auto"/>
        <w:ind w:right="337"/>
        <w:rPr>
          <w:sz w:val="24"/>
        </w:rPr>
      </w:pPr>
      <w:proofErr w:type="spellStart"/>
      <w:r>
        <w:rPr>
          <w:sz w:val="24"/>
        </w:rPr>
        <w:t>Foisor</w:t>
      </w:r>
      <w:proofErr w:type="spellEnd"/>
      <w:r>
        <w:rPr>
          <w:sz w:val="24"/>
        </w:rPr>
        <w:t xml:space="preserve"> cu loc de </w:t>
      </w:r>
      <w:proofErr w:type="spellStart"/>
      <w:r>
        <w:rPr>
          <w:sz w:val="24"/>
        </w:rPr>
        <w:t>gatit</w:t>
      </w:r>
      <w:proofErr w:type="spellEnd"/>
      <w:r>
        <w:rPr>
          <w:sz w:val="24"/>
        </w:rPr>
        <w:t xml:space="preserve"> sim ese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mesei</w:t>
      </w:r>
      <w:proofErr w:type="spellEnd"/>
      <w:r>
        <w:rPr>
          <w:sz w:val="24"/>
        </w:rPr>
        <w:t>.</w:t>
      </w:r>
    </w:p>
    <w:p w14:paraId="4E046ABF" w14:textId="77777777" w:rsidR="00BA07B4" w:rsidRPr="00BA07B4" w:rsidRDefault="00BA07B4" w:rsidP="00BA07B4">
      <w:pPr>
        <w:tabs>
          <w:tab w:val="left" w:pos="2041"/>
          <w:tab w:val="left" w:pos="2042"/>
        </w:tabs>
        <w:spacing w:before="100" w:line="276" w:lineRule="auto"/>
        <w:ind w:right="337"/>
        <w:rPr>
          <w:sz w:val="24"/>
        </w:rPr>
      </w:pPr>
      <w:r>
        <w:rPr>
          <w:sz w:val="24"/>
        </w:rPr>
        <w:t xml:space="preserve">      </w:t>
      </w:r>
      <w:r w:rsidRPr="00BA07B4">
        <w:rPr>
          <w:sz w:val="24"/>
        </w:rPr>
        <w:t xml:space="preserve"> </w:t>
      </w:r>
      <w:proofErr w:type="spellStart"/>
      <w:r w:rsidRPr="00BA07B4">
        <w:rPr>
          <w:sz w:val="24"/>
        </w:rPr>
        <w:t>Corpurile</w:t>
      </w:r>
      <w:proofErr w:type="spellEnd"/>
      <w:r>
        <w:rPr>
          <w:sz w:val="24"/>
        </w:rPr>
        <w:t xml:space="preserve"> C</w:t>
      </w:r>
      <w:proofErr w:type="gramStart"/>
      <w:r>
        <w:rPr>
          <w:sz w:val="24"/>
        </w:rPr>
        <w:t>1,C</w:t>
      </w:r>
      <w:proofErr w:type="gramEnd"/>
      <w:r>
        <w:rPr>
          <w:sz w:val="24"/>
        </w:rPr>
        <w:t xml:space="preserve">2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C3</w:t>
      </w:r>
      <w:r w:rsidRPr="00BA07B4">
        <w:rPr>
          <w:sz w:val="24"/>
        </w:rPr>
        <w:t xml:space="preserve">  </w:t>
      </w:r>
      <w:proofErr w:type="spellStart"/>
      <w:r w:rsidRPr="00BA07B4">
        <w:rPr>
          <w:sz w:val="24"/>
        </w:rPr>
        <w:t>vor</w:t>
      </w:r>
      <w:proofErr w:type="spellEnd"/>
      <w:r w:rsidRPr="00BA07B4">
        <w:rPr>
          <w:sz w:val="24"/>
        </w:rPr>
        <w:t xml:space="preserve"> </w:t>
      </w:r>
      <w:proofErr w:type="spellStart"/>
      <w:r w:rsidRPr="00BA07B4">
        <w:rPr>
          <w:sz w:val="24"/>
        </w:rPr>
        <w:t>avea</w:t>
      </w:r>
      <w:proofErr w:type="spellEnd"/>
      <w:r w:rsidRPr="00BA07B4">
        <w:rPr>
          <w:sz w:val="24"/>
        </w:rPr>
        <w:t xml:space="preserve"> </w:t>
      </w:r>
      <w:proofErr w:type="spellStart"/>
      <w:r w:rsidRPr="00BA07B4">
        <w:rPr>
          <w:sz w:val="24"/>
        </w:rPr>
        <w:t>structura</w:t>
      </w:r>
      <w:proofErr w:type="spellEnd"/>
      <w:r w:rsidRPr="00BA07B4">
        <w:rPr>
          <w:sz w:val="24"/>
        </w:rPr>
        <w:t xml:space="preserve"> tip cadre din </w:t>
      </w:r>
      <w:proofErr w:type="spellStart"/>
      <w:r w:rsidRPr="00BA07B4">
        <w:rPr>
          <w:sz w:val="24"/>
        </w:rPr>
        <w:t>beton</w:t>
      </w:r>
      <w:proofErr w:type="spellEnd"/>
      <w:r w:rsidRPr="00BA07B4">
        <w:rPr>
          <w:sz w:val="24"/>
        </w:rPr>
        <w:t xml:space="preserve"> </w:t>
      </w:r>
      <w:proofErr w:type="spellStart"/>
      <w:r w:rsidRPr="00BA07B4">
        <w:rPr>
          <w:sz w:val="24"/>
        </w:rPr>
        <w:t>armat</w:t>
      </w:r>
      <w:proofErr w:type="spellEnd"/>
      <w:r w:rsidRPr="00BA07B4">
        <w:rPr>
          <w:sz w:val="24"/>
        </w:rPr>
        <w:t xml:space="preserve"> </w:t>
      </w:r>
      <w:proofErr w:type="spellStart"/>
      <w:r w:rsidRPr="00BA07B4">
        <w:rPr>
          <w:sz w:val="24"/>
        </w:rPr>
        <w:t>si</w:t>
      </w:r>
      <w:proofErr w:type="spellEnd"/>
      <w:r w:rsidRPr="00BA07B4">
        <w:rPr>
          <w:sz w:val="24"/>
        </w:rPr>
        <w:t xml:space="preserve"> </w:t>
      </w:r>
      <w:proofErr w:type="spellStart"/>
      <w:r w:rsidRPr="00BA07B4">
        <w:rPr>
          <w:sz w:val="24"/>
        </w:rPr>
        <w:t>vor</w:t>
      </w:r>
      <w:proofErr w:type="spellEnd"/>
      <w:r w:rsidRPr="00BA07B4">
        <w:rPr>
          <w:sz w:val="24"/>
        </w:rPr>
        <w:t xml:space="preserve"> </w:t>
      </w:r>
      <w:proofErr w:type="spellStart"/>
      <w:r w:rsidRPr="00BA07B4">
        <w:rPr>
          <w:sz w:val="24"/>
        </w:rPr>
        <w:t>avea</w:t>
      </w:r>
      <w:proofErr w:type="spellEnd"/>
      <w:r w:rsidRPr="00BA07B4">
        <w:rPr>
          <w:sz w:val="24"/>
        </w:rPr>
        <w:t xml:space="preserve"> </w:t>
      </w:r>
      <w:proofErr w:type="spellStart"/>
      <w:r w:rsidRPr="00BA07B4">
        <w:rPr>
          <w:sz w:val="24"/>
        </w:rPr>
        <w:t>acoperis</w:t>
      </w:r>
      <w:proofErr w:type="spellEnd"/>
      <w:r w:rsidRPr="00BA07B4">
        <w:rPr>
          <w:sz w:val="24"/>
        </w:rPr>
        <w:t xml:space="preserve"> tip </w:t>
      </w:r>
      <w:proofErr w:type="spellStart"/>
      <w:r w:rsidRPr="00BA07B4">
        <w:rPr>
          <w:sz w:val="24"/>
        </w:rPr>
        <w:t>sarpanta</w:t>
      </w:r>
      <w:proofErr w:type="spellEnd"/>
      <w:r w:rsidRPr="00BA07B4">
        <w:rPr>
          <w:sz w:val="24"/>
        </w:rPr>
        <w:t xml:space="preserve"> , </w:t>
      </w:r>
      <w:proofErr w:type="spellStart"/>
      <w:r w:rsidRPr="00BA07B4">
        <w:rPr>
          <w:sz w:val="24"/>
        </w:rPr>
        <w:t>acoperit</w:t>
      </w:r>
      <w:proofErr w:type="spellEnd"/>
      <w:r w:rsidRPr="00BA07B4">
        <w:rPr>
          <w:sz w:val="24"/>
        </w:rPr>
        <w:t xml:space="preserve"> cu </w:t>
      </w:r>
      <w:proofErr w:type="spellStart"/>
      <w:r w:rsidRPr="00BA07B4">
        <w:rPr>
          <w:sz w:val="24"/>
        </w:rPr>
        <w:t>tabla</w:t>
      </w:r>
      <w:proofErr w:type="spellEnd"/>
      <w:r w:rsidRPr="00BA07B4">
        <w:rPr>
          <w:sz w:val="24"/>
        </w:rPr>
        <w:t xml:space="preserve"> </w:t>
      </w:r>
      <w:proofErr w:type="spellStart"/>
      <w:r w:rsidRPr="00BA07B4">
        <w:rPr>
          <w:sz w:val="24"/>
        </w:rPr>
        <w:t>metalica</w:t>
      </w:r>
      <w:proofErr w:type="spellEnd"/>
      <w:r w:rsidRPr="00BA07B4">
        <w:rPr>
          <w:sz w:val="24"/>
        </w:rPr>
        <w:t xml:space="preserve">  tip </w:t>
      </w:r>
      <w:proofErr w:type="spellStart"/>
      <w:r w:rsidRPr="00BA07B4">
        <w:rPr>
          <w:sz w:val="24"/>
        </w:rPr>
        <w:t>tigla</w:t>
      </w:r>
      <w:proofErr w:type="spellEnd"/>
      <w:r w:rsidRPr="00BA07B4">
        <w:rPr>
          <w:sz w:val="24"/>
        </w:rPr>
        <w:t xml:space="preserve">. </w:t>
      </w:r>
      <w:proofErr w:type="spellStart"/>
      <w:r>
        <w:rPr>
          <w:sz w:val="24"/>
        </w:rPr>
        <w:t>Corpul</w:t>
      </w:r>
      <w:proofErr w:type="spellEnd"/>
      <w:r>
        <w:rPr>
          <w:sz w:val="24"/>
        </w:rPr>
        <w:t xml:space="preserve"> C4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realizat</w:t>
      </w:r>
      <w:proofErr w:type="spellEnd"/>
      <w:r>
        <w:rPr>
          <w:sz w:val="24"/>
        </w:rPr>
        <w:t xml:space="preserve"> din </w:t>
      </w:r>
      <w:proofErr w:type="spellStart"/>
      <w:proofErr w:type="gramStart"/>
      <w:r>
        <w:rPr>
          <w:sz w:val="24"/>
        </w:rPr>
        <w:t>lemn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cu </w:t>
      </w:r>
      <w:proofErr w:type="spellStart"/>
      <w:r>
        <w:rPr>
          <w:sz w:val="24"/>
        </w:rPr>
        <w:t>acoperis</w:t>
      </w:r>
      <w:proofErr w:type="spellEnd"/>
      <w:r>
        <w:rPr>
          <w:sz w:val="24"/>
        </w:rPr>
        <w:t xml:space="preserve"> tip </w:t>
      </w:r>
      <w:proofErr w:type="spellStart"/>
      <w:r>
        <w:rPr>
          <w:sz w:val="24"/>
        </w:rPr>
        <w:t>sarpanta</w:t>
      </w:r>
      <w:proofErr w:type="spellEnd"/>
      <w:r>
        <w:rPr>
          <w:sz w:val="24"/>
        </w:rPr>
        <w:t>.</w:t>
      </w:r>
    </w:p>
    <w:p w14:paraId="1A8001F9" w14:textId="77777777" w:rsidR="00BD1D41" w:rsidRDefault="00BD1D41">
      <w:pPr>
        <w:pStyle w:val="BodyText"/>
        <w:rPr>
          <w:sz w:val="28"/>
        </w:rPr>
      </w:pPr>
    </w:p>
    <w:p w14:paraId="3BD8661A" w14:textId="77777777" w:rsidR="00BD1D41" w:rsidRDefault="00B36262">
      <w:pPr>
        <w:spacing w:before="196"/>
        <w:ind w:left="242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SOLUŢII CONSTRUCTIVE</w:t>
      </w:r>
    </w:p>
    <w:p w14:paraId="77D1D992" w14:textId="77777777" w:rsidR="00BD1D41" w:rsidRDefault="00B36262">
      <w:pPr>
        <w:pStyle w:val="BodyText"/>
        <w:spacing w:before="242" w:line="276" w:lineRule="auto"/>
        <w:ind w:left="961" w:right="367"/>
      </w:pPr>
      <w:proofErr w:type="spellStart"/>
      <w:r>
        <w:rPr>
          <w:b/>
          <w:i/>
        </w:rPr>
        <w:t>Inchidere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permietrala</w:t>
      </w:r>
      <w:proofErr w:type="spellEnd"/>
      <w:r>
        <w:rPr>
          <w:b/>
          <w:i/>
        </w:rPr>
        <w:t xml:space="preserve"> </w:t>
      </w:r>
      <w:r>
        <w:t xml:space="preserve">din </w:t>
      </w:r>
      <w:proofErr w:type="spellStart"/>
      <w:r>
        <w:t>zidarie</w:t>
      </w:r>
      <w:proofErr w:type="spellEnd"/>
      <w:r>
        <w:t xml:space="preserve"> BCA, </w:t>
      </w:r>
      <w:proofErr w:type="spellStart"/>
      <w:r>
        <w:t>inramata</w:t>
      </w:r>
      <w:proofErr w:type="spellEnd"/>
      <w:r>
        <w:t xml:space="preserve"> cu </w:t>
      </w:r>
      <w:proofErr w:type="spellStart"/>
      <w:r>
        <w:t>stalpi</w:t>
      </w:r>
      <w:proofErr w:type="spellEnd"/>
      <w:r>
        <w:t xml:space="preserve"> din </w:t>
      </w:r>
      <w:proofErr w:type="spellStart"/>
      <w:r>
        <w:t>b.a.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centuri</w:t>
      </w:r>
      <w:proofErr w:type="spellEnd"/>
      <w:r>
        <w:t xml:space="preserve"> din </w:t>
      </w:r>
      <w:proofErr w:type="spellStart"/>
      <w:r>
        <w:t>b.a.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fi un </w:t>
      </w:r>
      <w:proofErr w:type="spellStart"/>
      <w:r>
        <w:t>spatiu</w:t>
      </w:r>
      <w:proofErr w:type="spellEnd"/>
      <w:r>
        <w:t xml:space="preserve"> liber, nu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pereti</w:t>
      </w:r>
      <w:proofErr w:type="spellEnd"/>
      <w:r>
        <w:t xml:space="preserve"> </w:t>
      </w:r>
      <w:r w:rsidR="00BA07B4">
        <w:t>interior-Corp C</w:t>
      </w:r>
      <w:proofErr w:type="gramStart"/>
      <w:r w:rsidR="00BA07B4">
        <w:t>1,C</w:t>
      </w:r>
      <w:proofErr w:type="gramEnd"/>
      <w:r w:rsidR="00BA07B4">
        <w:t xml:space="preserve">2 </w:t>
      </w:r>
      <w:proofErr w:type="spellStart"/>
      <w:r w:rsidR="00BA07B4">
        <w:t>si</w:t>
      </w:r>
      <w:proofErr w:type="spellEnd"/>
      <w:r w:rsidR="00BA07B4">
        <w:t xml:space="preserve"> C3</w:t>
      </w:r>
      <w:r>
        <w:t xml:space="preserve"> .</w:t>
      </w:r>
    </w:p>
    <w:p w14:paraId="4894A5FB" w14:textId="77777777" w:rsidR="00BD1D41" w:rsidRDefault="00BD1D41">
      <w:pPr>
        <w:pStyle w:val="BodyText"/>
        <w:spacing w:before="6"/>
        <w:rPr>
          <w:sz w:val="27"/>
        </w:rPr>
      </w:pPr>
    </w:p>
    <w:p w14:paraId="09B0766A" w14:textId="77777777" w:rsidR="00BD1D41" w:rsidRDefault="00B36262">
      <w:pPr>
        <w:pStyle w:val="BodyText"/>
        <w:spacing w:line="276" w:lineRule="auto"/>
        <w:ind w:left="961" w:right="536"/>
      </w:pPr>
      <w:proofErr w:type="spellStart"/>
      <w:r>
        <w:rPr>
          <w:b/>
          <w:i/>
        </w:rPr>
        <w:t>Acoperisul</w:t>
      </w:r>
      <w:proofErr w:type="spellEnd"/>
      <w:r>
        <w:rPr>
          <w:b/>
          <w:i/>
        </w:rPr>
        <w:t xml:space="preserve"> </w:t>
      </w: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monta</w:t>
      </w:r>
      <w:proofErr w:type="spellEnd"/>
      <w:r>
        <w:t xml:space="preserve"> </w:t>
      </w:r>
      <w:proofErr w:type="spellStart"/>
      <w:r w:rsidR="00BA07B4">
        <w:t>peste</w:t>
      </w:r>
      <w:proofErr w:type="spellEnd"/>
      <w:r w:rsidR="00BA07B4">
        <w:t xml:space="preserve"> </w:t>
      </w:r>
      <w:proofErr w:type="spellStart"/>
      <w:r w:rsidR="00BA07B4">
        <w:t>planseul</w:t>
      </w:r>
      <w:proofErr w:type="spellEnd"/>
      <w:r w:rsidR="00BA07B4">
        <w:t xml:space="preserve"> de </w:t>
      </w:r>
      <w:proofErr w:type="spellStart"/>
      <w:proofErr w:type="gramStart"/>
      <w:r w:rsidR="00BA07B4">
        <w:t>lemn</w:t>
      </w:r>
      <w:proofErr w:type="spellEnd"/>
      <w:r w:rsidR="00BA07B4">
        <w:t xml:space="preserve"> </w:t>
      </w:r>
      <w:r>
        <w:t xml:space="preserve"> ,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fi in </w:t>
      </w:r>
      <w:proofErr w:type="spellStart"/>
      <w:r>
        <w:t>doua</w:t>
      </w:r>
      <w:proofErr w:type="spellEnd"/>
      <w:r>
        <w:t xml:space="preserve"> ape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din </w:t>
      </w:r>
      <w:proofErr w:type="spellStart"/>
      <w:r>
        <w:t>tabla</w:t>
      </w:r>
      <w:proofErr w:type="spellEnd"/>
      <w:r>
        <w:t xml:space="preserve"> </w:t>
      </w:r>
      <w:r w:rsidR="00BA07B4">
        <w:t xml:space="preserve">tip </w:t>
      </w:r>
      <w:proofErr w:type="spellStart"/>
      <w:r w:rsidR="00BA07B4">
        <w:t>tigla</w:t>
      </w:r>
      <w:proofErr w:type="spellEnd"/>
      <w:r w:rsidR="00BA07B4">
        <w:t xml:space="preserve"> </w:t>
      </w:r>
      <w:r>
        <w:t xml:space="preserve">de </w:t>
      </w:r>
      <w:proofErr w:type="spellStart"/>
      <w:r>
        <w:t>culoare</w:t>
      </w:r>
      <w:proofErr w:type="spellEnd"/>
      <w:r>
        <w:t xml:space="preserve"> </w:t>
      </w:r>
      <w:proofErr w:type="spellStart"/>
      <w:r w:rsidR="00BA07B4">
        <w:t>maro</w:t>
      </w:r>
      <w:proofErr w:type="spellEnd"/>
      <w:r>
        <w:t xml:space="preserve">, cu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jgheaburi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burlane</w:t>
      </w:r>
      <w:proofErr w:type="spellEnd"/>
      <w:r>
        <w:t xml:space="preserve">, </w:t>
      </w:r>
      <w:proofErr w:type="spellStart"/>
      <w:r>
        <w:t>coborate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adiacent</w:t>
      </w:r>
      <w:proofErr w:type="spellEnd"/>
      <w:r>
        <w:t>.</w:t>
      </w:r>
      <w:r w:rsidR="00BA07B4">
        <w:t>-</w:t>
      </w:r>
      <w:r w:rsidR="00BA07B4" w:rsidRPr="00BA07B4">
        <w:t xml:space="preserve"> </w:t>
      </w:r>
      <w:r w:rsidR="00BA07B4">
        <w:t xml:space="preserve">Corp C1,C2 </w:t>
      </w:r>
      <w:proofErr w:type="spellStart"/>
      <w:r w:rsidR="00BA07B4">
        <w:t>si</w:t>
      </w:r>
      <w:proofErr w:type="spellEnd"/>
      <w:r w:rsidR="00BA07B4">
        <w:t xml:space="preserve"> C3 .</w:t>
      </w:r>
    </w:p>
    <w:p w14:paraId="51BB6705" w14:textId="77777777" w:rsidR="00BD1D41" w:rsidRDefault="00BD1D41">
      <w:pPr>
        <w:pStyle w:val="BodyText"/>
        <w:spacing w:before="9"/>
        <w:rPr>
          <w:sz w:val="27"/>
        </w:rPr>
      </w:pPr>
    </w:p>
    <w:p w14:paraId="1D6C1298" w14:textId="77777777" w:rsidR="00BD1D41" w:rsidRDefault="00B36262">
      <w:pPr>
        <w:spacing w:before="1"/>
        <w:ind w:left="961"/>
        <w:jc w:val="both"/>
        <w:rPr>
          <w:sz w:val="24"/>
        </w:rPr>
      </w:pPr>
      <w:proofErr w:type="spellStart"/>
      <w:r>
        <w:rPr>
          <w:b/>
          <w:i/>
          <w:sz w:val="24"/>
        </w:rPr>
        <w:t>Pardoselile</w:t>
      </w:r>
      <w:proofErr w:type="spellEnd"/>
      <w:r>
        <w:rPr>
          <w:b/>
          <w:i/>
          <w:sz w:val="24"/>
        </w:rPr>
        <w:t xml:space="preserve"> </w:t>
      </w:r>
      <w:proofErr w:type="spellStart"/>
      <w:r w:rsidR="00BA07B4">
        <w:rPr>
          <w:sz w:val="24"/>
        </w:rPr>
        <w:t>vor</w:t>
      </w:r>
      <w:proofErr w:type="spellEnd"/>
      <w:r w:rsidR="00BA07B4">
        <w:rPr>
          <w:sz w:val="24"/>
        </w:rPr>
        <w:t xml:space="preserve"> fi din </w:t>
      </w:r>
      <w:proofErr w:type="spellStart"/>
      <w:r w:rsidR="00BA07B4">
        <w:rPr>
          <w:sz w:val="24"/>
        </w:rPr>
        <w:t>gresie</w:t>
      </w:r>
      <w:proofErr w:type="spellEnd"/>
      <w:r w:rsidR="00BA07B4">
        <w:rPr>
          <w:sz w:val="24"/>
        </w:rPr>
        <w:t>.</w:t>
      </w:r>
    </w:p>
    <w:p w14:paraId="56121AA6" w14:textId="77777777" w:rsidR="00BD1D41" w:rsidRDefault="00BD1D41">
      <w:pPr>
        <w:pStyle w:val="BodyText"/>
        <w:rPr>
          <w:sz w:val="31"/>
        </w:rPr>
      </w:pPr>
    </w:p>
    <w:p w14:paraId="0F952C72" w14:textId="77777777" w:rsidR="00BD1D41" w:rsidRDefault="00B36262">
      <w:pPr>
        <w:pStyle w:val="BodyText"/>
        <w:spacing w:line="276" w:lineRule="auto"/>
        <w:ind w:left="961" w:right="391"/>
      </w:pPr>
      <w:r>
        <w:rPr>
          <w:b/>
          <w:i/>
        </w:rPr>
        <w:t xml:space="preserve">Solutia de </w:t>
      </w:r>
      <w:proofErr w:type="spellStart"/>
      <w:r>
        <w:rPr>
          <w:b/>
          <w:i/>
        </w:rPr>
        <w:t>fundare</w:t>
      </w:r>
      <w:proofErr w:type="spellEnd"/>
      <w:r>
        <w:t xml:space="preserve">: </w:t>
      </w:r>
      <w:proofErr w:type="spellStart"/>
      <w:r>
        <w:t>adancime</w:t>
      </w:r>
      <w:proofErr w:type="spellEnd"/>
      <w:r>
        <w:t xml:space="preserve"> de </w:t>
      </w:r>
      <w:proofErr w:type="spellStart"/>
      <w:r>
        <w:t>fundare</w:t>
      </w:r>
      <w:proofErr w:type="spellEnd"/>
      <w:r>
        <w:t xml:space="preserve"> -1.5 de la </w:t>
      </w:r>
      <w:proofErr w:type="spellStart"/>
      <w:r>
        <w:t>cota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natural, </w:t>
      </w:r>
      <w:proofErr w:type="spellStart"/>
      <w:r>
        <w:t>sitemul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din </w:t>
      </w:r>
      <w:proofErr w:type="spellStart"/>
      <w:r>
        <w:t>centuri</w:t>
      </w:r>
      <w:proofErr w:type="spellEnd"/>
      <w:r>
        <w:t xml:space="preserve"> din </w:t>
      </w:r>
      <w:proofErr w:type="spellStart"/>
      <w:r>
        <w:t>beton</w:t>
      </w:r>
      <w:proofErr w:type="spellEnd"/>
      <w:r>
        <w:t xml:space="preserve"> </w:t>
      </w:r>
      <w:proofErr w:type="spellStart"/>
      <w:r>
        <w:t>armat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bloc de </w:t>
      </w:r>
      <w:proofErr w:type="spellStart"/>
      <w:r>
        <w:t>beton</w:t>
      </w:r>
      <w:proofErr w:type="spellEnd"/>
      <w:r>
        <w:t xml:space="preserve"> </w:t>
      </w:r>
      <w:proofErr w:type="spellStart"/>
      <w:proofErr w:type="gramStart"/>
      <w:r>
        <w:t>ciclopian</w:t>
      </w:r>
      <w:proofErr w:type="spellEnd"/>
      <w:r>
        <w:t xml:space="preserve"> .</w:t>
      </w:r>
      <w:proofErr w:type="gramEnd"/>
    </w:p>
    <w:p w14:paraId="68D6D898" w14:textId="77777777" w:rsidR="00BA07B4" w:rsidRDefault="00BA07B4" w:rsidP="00BA07B4">
      <w:pPr>
        <w:pStyle w:val="BodyText"/>
        <w:spacing w:before="242" w:line="276" w:lineRule="auto"/>
        <w:ind w:left="961" w:right="367"/>
      </w:pPr>
      <w:proofErr w:type="spellStart"/>
      <w:r>
        <w:rPr>
          <w:b/>
          <w:i/>
        </w:rPr>
        <w:t>Corpul</w:t>
      </w:r>
      <w:proofErr w:type="spellEnd"/>
      <w:r>
        <w:rPr>
          <w:b/>
          <w:i/>
        </w:rPr>
        <w:t xml:space="preserve"> C4-foisor </w:t>
      </w:r>
      <w:proofErr w:type="spellStart"/>
      <w:r>
        <w:rPr>
          <w:b/>
          <w:i/>
        </w:rPr>
        <w:t>va</w:t>
      </w:r>
      <w:proofErr w:type="spellEnd"/>
      <w:r>
        <w:rPr>
          <w:b/>
          <w:i/>
        </w:rPr>
        <w:t xml:space="preserve"> fi </w:t>
      </w:r>
      <w:proofErr w:type="spellStart"/>
      <w:r>
        <w:rPr>
          <w:b/>
          <w:i/>
        </w:rPr>
        <w:t>realizat</w:t>
      </w:r>
      <w:proofErr w:type="spellEnd"/>
      <w:r>
        <w:rPr>
          <w:b/>
          <w:i/>
        </w:rPr>
        <w:t xml:space="preserve"> din </w:t>
      </w:r>
      <w:proofErr w:type="spellStart"/>
      <w:r>
        <w:rPr>
          <w:b/>
          <w:i/>
        </w:rPr>
        <w:t>structura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usoara</w:t>
      </w:r>
      <w:proofErr w:type="spellEnd"/>
      <w:r>
        <w:rPr>
          <w:b/>
          <w:i/>
        </w:rPr>
        <w:t xml:space="preserve"> –</w:t>
      </w:r>
      <w:proofErr w:type="spellStart"/>
      <w:r>
        <w:rPr>
          <w:b/>
          <w:i/>
        </w:rPr>
        <w:t>panouri</w:t>
      </w:r>
      <w:proofErr w:type="spellEnd"/>
      <w:r>
        <w:rPr>
          <w:b/>
          <w:i/>
        </w:rPr>
        <w:t xml:space="preserve"> tip OSB</w:t>
      </w:r>
    </w:p>
    <w:p w14:paraId="15402E7D" w14:textId="77777777" w:rsidR="00BA07B4" w:rsidRDefault="00BA07B4">
      <w:pPr>
        <w:pStyle w:val="BodyText"/>
        <w:spacing w:line="276" w:lineRule="auto"/>
        <w:ind w:left="961" w:right="391"/>
      </w:pPr>
    </w:p>
    <w:p w14:paraId="5A444122" w14:textId="77777777" w:rsidR="00BD1D41" w:rsidRDefault="00BD1D41">
      <w:pPr>
        <w:pStyle w:val="BodyText"/>
        <w:spacing w:before="9"/>
        <w:rPr>
          <w:sz w:val="27"/>
        </w:rPr>
      </w:pPr>
    </w:p>
    <w:p w14:paraId="07839962" w14:textId="77777777" w:rsidR="00BD1D41" w:rsidRDefault="00B36262">
      <w:pPr>
        <w:pStyle w:val="BodyText"/>
        <w:ind w:left="961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s-a </w:t>
      </w:r>
      <w:proofErr w:type="spellStart"/>
      <w:r>
        <w:t>ţinut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specificaţiile</w:t>
      </w:r>
      <w:proofErr w:type="spellEnd"/>
      <w:r>
        <w:t xml:space="preserve"> din</w:t>
      </w:r>
    </w:p>
    <w:p w14:paraId="5EA00AE2" w14:textId="77777777" w:rsidR="00BD1D41" w:rsidRDefault="00B36262">
      <w:pPr>
        <w:pStyle w:val="BodyText"/>
        <w:spacing w:before="40"/>
        <w:ind w:left="242"/>
        <w:jc w:val="both"/>
      </w:pPr>
      <w:proofErr w:type="spellStart"/>
      <w:r>
        <w:t>Studiul</w:t>
      </w:r>
      <w:proofErr w:type="spellEnd"/>
      <w:r>
        <w:t xml:space="preserve"> </w:t>
      </w:r>
      <w:proofErr w:type="spellStart"/>
      <w:r>
        <w:t>Geotehnic</w:t>
      </w:r>
      <w:proofErr w:type="spellEnd"/>
      <w:r>
        <w:t xml:space="preserve"> al </w:t>
      </w:r>
      <w:proofErr w:type="spellStart"/>
      <w:r>
        <w:t>amplasamentului</w:t>
      </w:r>
      <w:proofErr w:type="spellEnd"/>
      <w:r>
        <w:t xml:space="preserve"> </w:t>
      </w:r>
      <w:proofErr w:type="spellStart"/>
      <w:r>
        <w:t>studiat</w:t>
      </w:r>
      <w:proofErr w:type="spellEnd"/>
      <w:r>
        <w:t>.</w:t>
      </w:r>
    </w:p>
    <w:p w14:paraId="3CCE687A" w14:textId="77777777" w:rsidR="00BD1D41" w:rsidRDefault="00B36262">
      <w:pPr>
        <w:pStyle w:val="BodyText"/>
        <w:spacing w:before="43" w:line="276" w:lineRule="auto"/>
        <w:ind w:left="242" w:right="329" w:firstLine="719"/>
        <w:jc w:val="both"/>
      </w:pPr>
      <w:proofErr w:type="spellStart"/>
      <w:r>
        <w:t>În</w:t>
      </w:r>
      <w:proofErr w:type="spellEnd"/>
      <w:r>
        <w:rPr>
          <w:spacing w:val="-7"/>
        </w:rPr>
        <w:t xml:space="preserve"> </w:t>
      </w:r>
      <w:proofErr w:type="spellStart"/>
      <w:r>
        <w:t>jurul</w:t>
      </w:r>
      <w:proofErr w:type="spellEnd"/>
      <w:r>
        <w:rPr>
          <w:spacing w:val="-8"/>
        </w:rPr>
        <w:t xml:space="preserve"> </w:t>
      </w:r>
      <w:proofErr w:type="spellStart"/>
      <w:r>
        <w:t>construcției</w:t>
      </w:r>
      <w:proofErr w:type="spellEnd"/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vor</w:t>
      </w:r>
      <w:proofErr w:type="spellEnd"/>
      <w:r>
        <w:rPr>
          <w:spacing w:val="-8"/>
        </w:rPr>
        <w:t xml:space="preserve"> </w:t>
      </w:r>
      <w:proofErr w:type="spellStart"/>
      <w:r>
        <w:t>prevedea</w:t>
      </w:r>
      <w:proofErr w:type="spellEnd"/>
      <w:r>
        <w:rPr>
          <w:spacing w:val="-9"/>
        </w:rPr>
        <w:t xml:space="preserve"> </w:t>
      </w:r>
      <w:proofErr w:type="spellStart"/>
      <w:r>
        <w:t>trotuare</w:t>
      </w:r>
      <w:proofErr w:type="spellEnd"/>
      <w:r>
        <w:rPr>
          <w:spacing w:val="-8"/>
        </w:rPr>
        <w:t xml:space="preserve"> </w:t>
      </w:r>
      <w:proofErr w:type="spellStart"/>
      <w:r>
        <w:t>impermeabile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protecție</w:t>
      </w:r>
      <w:proofErr w:type="spellEnd"/>
      <w:r>
        <w:rPr>
          <w:spacing w:val="-8"/>
        </w:rPr>
        <w:t xml:space="preserve"> </w:t>
      </w:r>
      <w:r>
        <w:t>cu</w:t>
      </w:r>
      <w:r>
        <w:rPr>
          <w:spacing w:val="-8"/>
        </w:rPr>
        <w:t xml:space="preserve"> </w:t>
      </w:r>
      <w:proofErr w:type="spellStart"/>
      <w:r>
        <w:t>panta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 xml:space="preserve">5% </w:t>
      </w:r>
      <w:proofErr w:type="spellStart"/>
      <w:r>
        <w:t>către</w:t>
      </w:r>
      <w:proofErr w:type="spellEnd"/>
      <w:r>
        <w:t xml:space="preserve"> exterior. </w:t>
      </w:r>
      <w:proofErr w:type="spellStart"/>
      <w:r>
        <w:t>Stratul</w:t>
      </w:r>
      <w:proofErr w:type="spellEnd"/>
      <w:r>
        <w:t xml:space="preserve"> de </w:t>
      </w:r>
      <w:proofErr w:type="spellStart"/>
      <w:r>
        <w:t>uzură</w:t>
      </w:r>
      <w:proofErr w:type="spellEnd"/>
      <w:r>
        <w:t xml:space="preserve"> al </w:t>
      </w:r>
      <w:proofErr w:type="spellStart"/>
      <w:r>
        <w:t>căilor</w:t>
      </w:r>
      <w:proofErr w:type="spellEnd"/>
      <w:r>
        <w:t xml:space="preserve"> </w:t>
      </w:r>
      <w:proofErr w:type="spellStart"/>
      <w:r>
        <w:t>pietonale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realizat</w:t>
      </w:r>
      <w:proofErr w:type="spellEnd"/>
      <w:r>
        <w:t xml:space="preserve"> din </w:t>
      </w:r>
      <w:proofErr w:type="spellStart"/>
      <w:r>
        <w:t>beton</w:t>
      </w:r>
      <w:proofErr w:type="spellEnd"/>
      <w:r>
        <w:t xml:space="preserve"> – material </w:t>
      </w:r>
      <w:proofErr w:type="spellStart"/>
      <w:r>
        <w:t>antiderapant</w:t>
      </w:r>
      <w:proofErr w:type="spellEnd"/>
      <w:r>
        <w:t xml:space="preserve"> –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împiedicarea</w:t>
      </w:r>
      <w:proofErr w:type="spellEnd"/>
      <w:r>
        <w:t xml:space="preserve"> </w:t>
      </w:r>
      <w:proofErr w:type="spellStart"/>
      <w:r>
        <w:t>alunecării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de</w:t>
      </w:r>
      <w:r>
        <w:rPr>
          <w:spacing w:val="-11"/>
        </w:rPr>
        <w:t xml:space="preserve"> </w:t>
      </w:r>
      <w:proofErr w:type="spellStart"/>
      <w:r>
        <w:t>umiditate</w:t>
      </w:r>
      <w:proofErr w:type="spellEnd"/>
      <w:r>
        <w:t>.</w:t>
      </w:r>
    </w:p>
    <w:p w14:paraId="558AEB22" w14:textId="77777777" w:rsidR="00BD1D41" w:rsidRDefault="00B36262">
      <w:pPr>
        <w:pStyle w:val="BodyText"/>
        <w:spacing w:before="1"/>
        <w:ind w:left="961"/>
        <w:jc w:val="both"/>
      </w:pPr>
      <w:proofErr w:type="spellStart"/>
      <w:r>
        <w:t>Spațiile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 </w:t>
      </w:r>
      <w:proofErr w:type="spellStart"/>
      <w:r>
        <w:t>amenajate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prelua</w:t>
      </w:r>
      <w:proofErr w:type="spellEnd"/>
      <w:r>
        <w:t xml:space="preserve"> o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apele</w:t>
      </w:r>
      <w:proofErr w:type="spellEnd"/>
      <w:r>
        <w:t xml:space="preserve"> </w:t>
      </w:r>
      <w:proofErr w:type="spellStart"/>
      <w:r>
        <w:t>pluviale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natural, </w:t>
      </w:r>
      <w:proofErr w:type="spellStart"/>
      <w:r>
        <w:t>prin</w:t>
      </w:r>
      <w:proofErr w:type="spellEnd"/>
    </w:p>
    <w:p w14:paraId="4D6B56E2" w14:textId="77777777" w:rsidR="00BD1D41" w:rsidRPr="00BA07B4" w:rsidRDefault="00B36262" w:rsidP="00BA07B4">
      <w:pPr>
        <w:pStyle w:val="BodyText"/>
        <w:spacing w:before="43"/>
        <w:ind w:left="242"/>
      </w:pPr>
      <w:proofErr w:type="spellStart"/>
      <w:r>
        <w:t>infiltrare</w:t>
      </w:r>
      <w:proofErr w:type="spellEnd"/>
      <w:r>
        <w:t>.</w:t>
      </w:r>
    </w:p>
    <w:p w14:paraId="29F10CA5" w14:textId="77777777" w:rsidR="00BD1D41" w:rsidRDefault="00B36262">
      <w:pPr>
        <w:ind w:left="242"/>
        <w:jc w:val="both"/>
        <w:rPr>
          <w:b/>
          <w:i/>
          <w:sz w:val="24"/>
        </w:rPr>
      </w:pPr>
      <w:proofErr w:type="spellStart"/>
      <w:r>
        <w:rPr>
          <w:b/>
          <w:i/>
          <w:sz w:val="24"/>
          <w:u w:val="single"/>
        </w:rPr>
        <w:t>Asigurarea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locurilor</w:t>
      </w:r>
      <w:proofErr w:type="spellEnd"/>
      <w:r>
        <w:rPr>
          <w:b/>
          <w:i/>
          <w:sz w:val="24"/>
          <w:u w:val="single"/>
        </w:rPr>
        <w:t xml:space="preserve"> de </w:t>
      </w:r>
      <w:proofErr w:type="spellStart"/>
      <w:r>
        <w:rPr>
          <w:b/>
          <w:i/>
          <w:sz w:val="24"/>
          <w:u w:val="single"/>
        </w:rPr>
        <w:t>parcare</w:t>
      </w:r>
      <w:proofErr w:type="spellEnd"/>
    </w:p>
    <w:p w14:paraId="1F7EE90A" w14:textId="77777777" w:rsidR="00BD1D41" w:rsidRPr="00BA07B4" w:rsidRDefault="00B36262" w:rsidP="00BA07B4">
      <w:pPr>
        <w:pStyle w:val="BodyText"/>
        <w:spacing w:before="43" w:line="276" w:lineRule="auto"/>
        <w:ind w:left="242" w:right="332" w:firstLine="719"/>
        <w:jc w:val="both"/>
      </w:pPr>
      <w:proofErr w:type="spellStart"/>
      <w:r>
        <w:t>Vor</w:t>
      </w:r>
      <w:proofErr w:type="spellEnd"/>
      <w:r>
        <w:rPr>
          <w:spacing w:val="-12"/>
        </w:rPr>
        <w:t xml:space="preserve"> </w:t>
      </w:r>
      <w:r>
        <w:t>fi</w:t>
      </w:r>
      <w:r>
        <w:rPr>
          <w:spacing w:val="-10"/>
        </w:rPr>
        <w:t xml:space="preserve"> </w:t>
      </w:r>
      <w:proofErr w:type="spellStart"/>
      <w:r>
        <w:t>asigurate</w:t>
      </w:r>
      <w:proofErr w:type="spellEnd"/>
      <w:r>
        <w:rPr>
          <w:spacing w:val="-8"/>
        </w:rPr>
        <w:t xml:space="preserve"> </w:t>
      </w:r>
      <w:r w:rsidR="00BA07B4">
        <w:t xml:space="preserve">17 </w:t>
      </w:r>
      <w:proofErr w:type="spellStart"/>
      <w:r>
        <w:rPr>
          <w:b/>
        </w:rPr>
        <w:t>locuri</w:t>
      </w:r>
      <w:proofErr w:type="spellEnd"/>
      <w:r>
        <w:rPr>
          <w:b/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parcare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Amenajarea</w:t>
      </w:r>
      <w:proofErr w:type="spellEnd"/>
      <w:r>
        <w:rPr>
          <w:spacing w:val="-12"/>
        </w:rPr>
        <w:t xml:space="preserve"> </w:t>
      </w:r>
      <w:proofErr w:type="spellStart"/>
      <w:r>
        <w:t>locurilor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parcare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va</w:t>
      </w:r>
      <w:proofErr w:type="spellEnd"/>
      <w:r>
        <w:rPr>
          <w:spacing w:val="-9"/>
        </w:rPr>
        <w:t xml:space="preserve"> </w:t>
      </w:r>
      <w:r>
        <w:t>face</w:t>
      </w:r>
      <w:r>
        <w:rPr>
          <w:spacing w:val="-10"/>
        </w:rPr>
        <w:t xml:space="preserve"> </w:t>
      </w:r>
      <w:proofErr w:type="spellStart"/>
      <w:r>
        <w:t>în</w:t>
      </w:r>
      <w:proofErr w:type="spellEnd"/>
      <w:r>
        <w:rPr>
          <w:spacing w:val="-11"/>
        </w:rP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amplasamentului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parterului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dimensiuni</w:t>
      </w:r>
      <w:proofErr w:type="spellEnd"/>
      <w:r>
        <w:t xml:space="preserve"> de max. 2,30 x 5,00</w:t>
      </w:r>
      <w:r>
        <w:rPr>
          <w:spacing w:val="-4"/>
        </w:rPr>
        <w:t xml:space="preserve"> </w:t>
      </w:r>
      <w:r>
        <w:t>m.</w:t>
      </w:r>
    </w:p>
    <w:p w14:paraId="62BEE8F7" w14:textId="77777777" w:rsidR="00BD1D41" w:rsidRDefault="00B36262">
      <w:pPr>
        <w:ind w:left="244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Cai </w:t>
      </w:r>
      <w:proofErr w:type="spellStart"/>
      <w:r>
        <w:rPr>
          <w:b/>
          <w:i/>
          <w:sz w:val="24"/>
          <w:u w:val="single"/>
        </w:rPr>
        <w:t>noi</w:t>
      </w:r>
      <w:proofErr w:type="spellEnd"/>
      <w:r>
        <w:rPr>
          <w:b/>
          <w:i/>
          <w:sz w:val="24"/>
          <w:u w:val="single"/>
        </w:rPr>
        <w:t xml:space="preserve"> de </w:t>
      </w:r>
      <w:proofErr w:type="spellStart"/>
      <w:r>
        <w:rPr>
          <w:b/>
          <w:i/>
          <w:sz w:val="24"/>
          <w:u w:val="single"/>
        </w:rPr>
        <w:t>acces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sau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schimbari</w:t>
      </w:r>
      <w:proofErr w:type="spellEnd"/>
      <w:r>
        <w:rPr>
          <w:b/>
          <w:i/>
          <w:sz w:val="24"/>
          <w:u w:val="single"/>
        </w:rPr>
        <w:t xml:space="preserve"> ale </w:t>
      </w:r>
      <w:proofErr w:type="spellStart"/>
      <w:r>
        <w:rPr>
          <w:b/>
          <w:i/>
          <w:sz w:val="24"/>
          <w:u w:val="single"/>
        </w:rPr>
        <w:t>celor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existente</w:t>
      </w:r>
      <w:proofErr w:type="spellEnd"/>
    </w:p>
    <w:p w14:paraId="50FC3EBF" w14:textId="77777777" w:rsidR="00BD1D41" w:rsidRDefault="00B36262">
      <w:pPr>
        <w:pStyle w:val="BodyText"/>
        <w:spacing w:before="42" w:line="276" w:lineRule="auto"/>
        <w:ind w:left="242" w:right="336" w:firstLine="707"/>
        <w:jc w:val="both"/>
      </w:pPr>
      <w:proofErr w:type="spellStart"/>
      <w:r>
        <w:t>Accesele</w:t>
      </w:r>
      <w:proofErr w:type="spellEnd"/>
      <w:r>
        <w:t xml:space="preserve"> </w:t>
      </w:r>
      <w:proofErr w:type="spellStart"/>
      <w:r>
        <w:t>carosabile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pietonale</w:t>
      </w:r>
      <w:proofErr w:type="spellEnd"/>
      <w:r>
        <w:t xml:space="preserve"> se </w:t>
      </w:r>
      <w:proofErr w:type="spellStart"/>
      <w:r>
        <w:t>realizeaza</w:t>
      </w:r>
      <w:proofErr w:type="spellEnd"/>
      <w:r>
        <w:t xml:space="preserve"> pe </w:t>
      </w:r>
      <w:proofErr w:type="spellStart"/>
      <w:r>
        <w:t>terenul</w:t>
      </w:r>
      <w:proofErr w:type="spellEnd"/>
      <w:r>
        <w:t xml:space="preserve"> </w:t>
      </w:r>
      <w:proofErr w:type="spellStart"/>
      <w:r w:rsidR="00BA07B4">
        <w:t>studiat</w:t>
      </w:r>
      <w:proofErr w:type="spellEnd"/>
      <w:r>
        <w:t xml:space="preserve">, cu </w:t>
      </w:r>
      <w:proofErr w:type="spellStart"/>
      <w:r>
        <w:t>acces</w:t>
      </w:r>
      <w:proofErr w:type="spellEnd"/>
      <w:r>
        <w:t xml:space="preserve"> din </w:t>
      </w:r>
      <w:proofErr w:type="spellStart"/>
      <w:r>
        <w:t>strada</w:t>
      </w:r>
      <w:proofErr w:type="spellEnd"/>
      <w:r>
        <w:t xml:space="preserve"> </w:t>
      </w:r>
      <w:proofErr w:type="spellStart"/>
      <w:r w:rsidR="00BA07B4">
        <w:t>Cabanei</w:t>
      </w:r>
      <w:proofErr w:type="spellEnd"/>
      <w:r>
        <w:t>.</w:t>
      </w:r>
    </w:p>
    <w:p w14:paraId="77FFF841" w14:textId="02A15FA5" w:rsidR="00BD1D41" w:rsidRDefault="00BD1D41">
      <w:pPr>
        <w:pStyle w:val="BodyText"/>
        <w:spacing w:before="6"/>
        <w:rPr>
          <w:sz w:val="27"/>
        </w:rPr>
      </w:pPr>
    </w:p>
    <w:p w14:paraId="03DEF60A" w14:textId="77777777" w:rsidR="007605E4" w:rsidRDefault="007605E4">
      <w:pPr>
        <w:pStyle w:val="BodyText"/>
        <w:spacing w:before="6"/>
        <w:rPr>
          <w:sz w:val="27"/>
        </w:rPr>
      </w:pPr>
    </w:p>
    <w:p w14:paraId="31E3D1C5" w14:textId="77777777" w:rsidR="00BD1D41" w:rsidRDefault="00B36262">
      <w:pPr>
        <w:ind w:left="242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>IMPREJMUIREA</w:t>
      </w:r>
    </w:p>
    <w:p w14:paraId="0BF34BA9" w14:textId="77777777" w:rsidR="00BD1D41" w:rsidRDefault="00B36262" w:rsidP="00BA07B4">
      <w:pPr>
        <w:pStyle w:val="BodyText"/>
        <w:spacing w:before="43" w:line="276" w:lineRule="auto"/>
        <w:ind w:left="242" w:right="333" w:firstLine="707"/>
        <w:jc w:val="both"/>
      </w:pPr>
      <w:proofErr w:type="spellStart"/>
      <w:r>
        <w:t>Imprejmuirea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pe o </w:t>
      </w:r>
      <w:proofErr w:type="spellStart"/>
      <w:r>
        <w:t>lungime</w:t>
      </w:r>
      <w:proofErr w:type="spellEnd"/>
      <w:r>
        <w:t xml:space="preserve"> de </w:t>
      </w:r>
      <w:r w:rsidR="00BA07B4">
        <w:t>200.64</w:t>
      </w:r>
      <w:r>
        <w:t xml:space="preserve"> ml din </w:t>
      </w:r>
      <w:proofErr w:type="spellStart"/>
      <w:r>
        <w:t>panouri</w:t>
      </w:r>
      <w:proofErr w:type="spellEnd"/>
      <w:r>
        <w:t xml:space="preserve"> de </w:t>
      </w:r>
      <w:proofErr w:type="spellStart"/>
      <w:r>
        <w:t>sarma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stalpi</w:t>
      </w:r>
      <w:proofErr w:type="spellEnd"/>
      <w:r>
        <w:rPr>
          <w:spacing w:val="-32"/>
        </w:rPr>
        <w:t xml:space="preserve"> </w:t>
      </w:r>
      <w:r w:rsidR="00BA07B4">
        <w:t xml:space="preserve">din </w:t>
      </w:r>
      <w:proofErr w:type="spellStart"/>
      <w:proofErr w:type="gramStart"/>
      <w:r w:rsidR="00BA07B4">
        <w:t>metal,fundatie</w:t>
      </w:r>
      <w:proofErr w:type="spellEnd"/>
      <w:proofErr w:type="gramEnd"/>
      <w:r w:rsidR="00BA07B4">
        <w:t xml:space="preserve"> </w:t>
      </w:r>
      <w:proofErr w:type="spellStart"/>
      <w:r w:rsidR="00BA07B4">
        <w:t>izolata</w:t>
      </w:r>
      <w:proofErr w:type="spellEnd"/>
      <w:r w:rsidR="00BA07B4">
        <w:t xml:space="preserve"> in </w:t>
      </w:r>
      <w:proofErr w:type="spellStart"/>
      <w:r w:rsidR="00BA07B4">
        <w:t>dreptul</w:t>
      </w:r>
      <w:proofErr w:type="spellEnd"/>
      <w:r w:rsidR="00BA07B4">
        <w:t xml:space="preserve"> </w:t>
      </w:r>
      <w:proofErr w:type="spellStart"/>
      <w:r w:rsidR="00BA07B4">
        <w:t>stalpilopr</w:t>
      </w:r>
      <w:proofErr w:type="spellEnd"/>
      <w:r w:rsidR="00BA07B4">
        <w:t>.</w:t>
      </w:r>
    </w:p>
    <w:p w14:paraId="0FAA44C0" w14:textId="77777777" w:rsidR="00BA07B4" w:rsidRDefault="00BA07B4" w:rsidP="00BA07B4">
      <w:pPr>
        <w:pStyle w:val="BodyText"/>
        <w:spacing w:before="43" w:line="276" w:lineRule="auto"/>
        <w:ind w:left="242" w:right="333" w:firstLine="707"/>
        <w:jc w:val="both"/>
      </w:pPr>
    </w:p>
    <w:p w14:paraId="121C2FA0" w14:textId="77777777" w:rsidR="00BA07B4" w:rsidRDefault="00BA07B4" w:rsidP="00BA07B4">
      <w:pPr>
        <w:spacing w:before="100"/>
        <w:rPr>
          <w:b/>
          <w:i/>
          <w:sz w:val="24"/>
        </w:rPr>
      </w:pPr>
      <w:r>
        <w:rPr>
          <w:b/>
          <w:i/>
          <w:sz w:val="24"/>
          <w:u w:val="single"/>
        </w:rPr>
        <w:t>ASIGURAREA SPAȚIILOR VERZI</w:t>
      </w:r>
    </w:p>
    <w:p w14:paraId="5E5BD79A" w14:textId="77777777" w:rsidR="00BA07B4" w:rsidRDefault="00BA07B4" w:rsidP="00BA07B4">
      <w:pPr>
        <w:pStyle w:val="BodyText"/>
        <w:spacing w:before="43" w:line="276" w:lineRule="auto"/>
        <w:ind w:left="242" w:right="331" w:firstLine="719"/>
        <w:jc w:val="both"/>
      </w:pPr>
      <w:r>
        <w:t xml:space="preserve">Pe </w:t>
      </w:r>
      <w:proofErr w:type="spellStart"/>
      <w:r>
        <w:t>amplasamentul</w:t>
      </w:r>
      <w:proofErr w:type="spellEnd"/>
      <w:r>
        <w:t xml:space="preserve"> </w:t>
      </w:r>
      <w:proofErr w:type="spellStart"/>
      <w:r>
        <w:t>studiat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de </w:t>
      </w:r>
      <w:proofErr w:type="spellStart"/>
      <w:r>
        <w:rPr>
          <w:b/>
        </w:rPr>
        <w:t>spațiu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verde</w:t>
      </w:r>
      <w:proofErr w:type="spellEnd"/>
      <w:r>
        <w:rPr>
          <w:b/>
        </w:rPr>
        <w:t xml:space="preserve"> </w:t>
      </w:r>
      <w:r>
        <w:t xml:space="preserve">sub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gazon</w:t>
      </w:r>
      <w:proofErr w:type="spellEnd"/>
      <w:r>
        <w:t xml:space="preserve">, </w:t>
      </w:r>
      <w:proofErr w:type="spellStart"/>
      <w:r>
        <w:t>arbori</w:t>
      </w:r>
      <w:proofErr w:type="spellEnd"/>
      <w:r>
        <w:t xml:space="preserve">, </w:t>
      </w:r>
      <w:proofErr w:type="spellStart"/>
      <w:r>
        <w:t>arbuști</w:t>
      </w:r>
      <w:proofErr w:type="spellEnd"/>
      <w:r>
        <w:t xml:space="preserve"> </w:t>
      </w:r>
      <w:proofErr w:type="spellStart"/>
      <w:r>
        <w:t>pereni</w:t>
      </w:r>
      <w:proofErr w:type="spellEnd"/>
      <w:r>
        <w:t xml:space="preserve">,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parterului</w:t>
      </w:r>
      <w:proofErr w:type="spellEnd"/>
      <w:r>
        <w:t xml:space="preserve">, </w:t>
      </w:r>
      <w:proofErr w:type="spellStart"/>
      <w:r>
        <w:t>insumand</w:t>
      </w:r>
      <w:proofErr w:type="spellEnd"/>
      <w:r>
        <w:t xml:space="preserve"> </w:t>
      </w:r>
      <w:proofErr w:type="spellStart"/>
      <w:r>
        <w:rPr>
          <w:b/>
        </w:rPr>
        <w:t>suprafata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totală</w:t>
      </w:r>
      <w:proofErr w:type="spellEnd"/>
      <w:r>
        <w:rPr>
          <w:b/>
        </w:rPr>
        <w:t xml:space="preserve"> de 1250mp. </w:t>
      </w:r>
      <w:r>
        <w:t xml:space="preserve">Se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HCJC 152 /22.05.2013, conform </w:t>
      </w:r>
      <w:proofErr w:type="spellStart"/>
      <w:r>
        <w:t>careia</w:t>
      </w:r>
      <w:proofErr w:type="spellEnd"/>
      <w:r>
        <w:t xml:space="preserve"> </w:t>
      </w:r>
      <w:proofErr w:type="spellStart"/>
      <w:r>
        <w:t>necesarul</w:t>
      </w:r>
      <w:proofErr w:type="spellEnd"/>
      <w:r>
        <w:t xml:space="preserve"> minim de </w:t>
      </w:r>
      <w:proofErr w:type="spellStart"/>
      <w:r>
        <w:t>spatii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minim 50% din </w:t>
      </w:r>
      <w:proofErr w:type="spellStart"/>
      <w:r>
        <w:t>suprafata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>.</w:t>
      </w:r>
    </w:p>
    <w:p w14:paraId="046B1DEB" w14:textId="77777777" w:rsidR="00BA07B4" w:rsidRDefault="00BA07B4" w:rsidP="00BA07B4">
      <w:pPr>
        <w:pStyle w:val="BodyText"/>
        <w:spacing w:line="276" w:lineRule="auto"/>
        <w:ind w:left="242" w:right="331" w:firstLine="772"/>
        <w:jc w:val="both"/>
      </w:pPr>
      <w:proofErr w:type="spellStart"/>
      <w:r>
        <w:t>Spatiul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de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parterului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udat</w:t>
      </w:r>
      <w:proofErr w:type="spellEnd"/>
      <w:r>
        <w:t xml:space="preserve"> manual, cu </w:t>
      </w:r>
      <w:proofErr w:type="spellStart"/>
      <w:r>
        <w:t>furtunul</w:t>
      </w:r>
      <w:proofErr w:type="spellEnd"/>
      <w:r>
        <w:t xml:space="preserve"> sub forma de </w:t>
      </w:r>
      <w:proofErr w:type="spellStart"/>
      <w:r>
        <w:t>picurator</w:t>
      </w:r>
      <w:proofErr w:type="spellEnd"/>
      <w:r>
        <w:t>.</w:t>
      </w:r>
    </w:p>
    <w:p w14:paraId="1C677439" w14:textId="77777777" w:rsidR="00BA07B4" w:rsidRDefault="00BA07B4" w:rsidP="00BA07B4">
      <w:pPr>
        <w:pStyle w:val="BodyText"/>
        <w:spacing w:before="5"/>
        <w:rPr>
          <w:sz w:val="27"/>
        </w:rPr>
      </w:pPr>
    </w:p>
    <w:p w14:paraId="47E27CDB" w14:textId="77777777" w:rsidR="00BA07B4" w:rsidRDefault="00BA07B4" w:rsidP="00BA07B4">
      <w:pPr>
        <w:pStyle w:val="Heading2"/>
        <w:spacing w:before="1" w:line="276" w:lineRule="auto"/>
        <w:ind w:left="244"/>
      </w:pPr>
      <w:r>
        <w:t>MATERIILE PRIME, ENERGIA SI COMBUSTIBILII UTILIZATI, CU MODUL DE ASIGURARE AACESTORA</w:t>
      </w:r>
    </w:p>
    <w:p w14:paraId="56DCC8B4" w14:textId="77777777" w:rsidR="00BA07B4" w:rsidRDefault="00BA07B4" w:rsidP="00BA07B4">
      <w:pPr>
        <w:pStyle w:val="BodyText"/>
        <w:spacing w:line="276" w:lineRule="auto"/>
        <w:ind w:left="242" w:right="336" w:firstLine="580"/>
        <w:jc w:val="both"/>
      </w:pPr>
      <w:r>
        <w:t xml:space="preserve">La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agrementate</w:t>
      </w:r>
      <w:proofErr w:type="spellEnd"/>
      <w:r>
        <w:t xml:space="preserve"> conform </w:t>
      </w:r>
      <w:proofErr w:type="spellStart"/>
      <w:r>
        <w:t>Reglementarilor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standardele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armonizate</w:t>
      </w:r>
      <w:proofErr w:type="spellEnd"/>
      <w:r>
        <w:t xml:space="preserve"> cu </w:t>
      </w:r>
      <w:proofErr w:type="spellStart"/>
      <w:r>
        <w:t>legislatia</w:t>
      </w:r>
      <w:proofErr w:type="spellEnd"/>
      <w:r>
        <w:t xml:space="preserve"> UE.</w:t>
      </w:r>
    </w:p>
    <w:p w14:paraId="6F0C97DA" w14:textId="77777777" w:rsidR="00BA07B4" w:rsidRDefault="00BA07B4" w:rsidP="00BA07B4">
      <w:pPr>
        <w:pStyle w:val="BodyText"/>
        <w:spacing w:line="276" w:lineRule="auto"/>
        <w:ind w:left="242" w:right="339" w:firstLine="580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investitiei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materii</w:t>
      </w:r>
      <w:proofErr w:type="spellEnd"/>
      <w:r>
        <w:t xml:space="preserve"> prime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: </w:t>
      </w:r>
      <w:proofErr w:type="spellStart"/>
      <w:r>
        <w:t>beton</w:t>
      </w:r>
      <w:proofErr w:type="spellEnd"/>
      <w:r>
        <w:t xml:space="preserve">, </w:t>
      </w:r>
      <w:proofErr w:type="spellStart"/>
      <w:r>
        <w:t>agregate</w:t>
      </w:r>
      <w:proofErr w:type="spellEnd"/>
      <w:proofErr w:type="gramStart"/>
      <w:r>
        <w:t>, ,</w:t>
      </w:r>
      <w:proofErr w:type="gramEnd"/>
      <w:r>
        <w:t xml:space="preserve"> </w:t>
      </w:r>
      <w:proofErr w:type="spellStart"/>
      <w:r>
        <w:t>cherestea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, </w:t>
      </w:r>
      <w:proofErr w:type="spellStart"/>
      <w:r>
        <w:t>achizitionate</w:t>
      </w:r>
      <w:proofErr w:type="spellEnd"/>
      <w:r>
        <w:t xml:space="preserve"> de pe </w:t>
      </w:r>
      <w:proofErr w:type="spellStart"/>
      <w:r>
        <w:t>piata</w:t>
      </w:r>
      <w:proofErr w:type="spellEnd"/>
      <w:r>
        <w:t xml:space="preserve"> interna, de la </w:t>
      </w:r>
      <w:proofErr w:type="spellStart"/>
      <w:r>
        <w:t>distribuitori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>.</w:t>
      </w:r>
    </w:p>
    <w:p w14:paraId="512A66B4" w14:textId="77777777" w:rsidR="00BA07B4" w:rsidRDefault="00BA07B4" w:rsidP="00BA07B4">
      <w:pPr>
        <w:pStyle w:val="BodyText"/>
        <w:spacing w:before="1" w:line="276" w:lineRule="auto"/>
        <w:ind w:left="242" w:right="329" w:firstLine="633"/>
        <w:jc w:val="both"/>
      </w:pPr>
      <w:proofErr w:type="spellStart"/>
      <w:r>
        <w:t>Utilajele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echipamentele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alimenta</w:t>
      </w:r>
      <w:proofErr w:type="spellEnd"/>
      <w:r>
        <w:t xml:space="preserve"> cu </w:t>
      </w:r>
      <w:proofErr w:type="spellStart"/>
      <w:r>
        <w:t>combustibil</w:t>
      </w:r>
      <w:proofErr w:type="spellEnd"/>
      <w:r>
        <w:t xml:space="preserve"> de la </w:t>
      </w:r>
      <w:proofErr w:type="spellStart"/>
      <w:r>
        <w:t>statiile</w:t>
      </w:r>
      <w:proofErr w:type="spellEnd"/>
      <w:r>
        <w:t xml:space="preserve"> de </w:t>
      </w:r>
      <w:proofErr w:type="spellStart"/>
      <w:r>
        <w:t>distributie</w:t>
      </w:r>
      <w:proofErr w:type="spellEnd"/>
      <w:r>
        <w:rPr>
          <w:spacing w:val="-12"/>
        </w:rPr>
        <w:t xml:space="preserve"> </w:t>
      </w:r>
      <w:proofErr w:type="spellStart"/>
      <w:r>
        <w:t>carburanti</w:t>
      </w:r>
      <w:proofErr w:type="spellEnd"/>
      <w:r>
        <w:rPr>
          <w:spacing w:val="-12"/>
        </w:rPr>
        <w:t xml:space="preserve"> </w:t>
      </w:r>
      <w:proofErr w:type="spellStart"/>
      <w:r>
        <w:t>autorizate</w:t>
      </w:r>
      <w:proofErr w:type="spellEnd"/>
      <w:r>
        <w:t>.</w:t>
      </w:r>
      <w:r>
        <w:rPr>
          <w:spacing w:val="-12"/>
        </w:rPr>
        <w:t xml:space="preserve"> </w:t>
      </w:r>
      <w:r>
        <w:t>Nu</w:t>
      </w:r>
      <w:r>
        <w:rPr>
          <w:spacing w:val="-13"/>
        </w:rPr>
        <w:t xml:space="preserve"> </w:t>
      </w:r>
      <w:proofErr w:type="spellStart"/>
      <w:r>
        <w:t>vor</w:t>
      </w:r>
      <w:proofErr w:type="spellEnd"/>
      <w:r>
        <w:rPr>
          <w:spacing w:val="-11"/>
        </w:rPr>
        <w:t xml:space="preserve"> </w:t>
      </w:r>
      <w:r>
        <w:t>fi</w:t>
      </w:r>
      <w:r>
        <w:rPr>
          <w:spacing w:val="-13"/>
        </w:rPr>
        <w:t xml:space="preserve"> </w:t>
      </w:r>
      <w:proofErr w:type="spellStart"/>
      <w:r>
        <w:t>realizate</w:t>
      </w:r>
      <w:proofErr w:type="spellEnd"/>
      <w:r>
        <w:rPr>
          <w:spacing w:val="-12"/>
        </w:rPr>
        <w:t xml:space="preserve"> </w:t>
      </w:r>
      <w:proofErr w:type="spellStart"/>
      <w:r>
        <w:t>depozite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carburanti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spellStart"/>
      <w:r>
        <w:t>cadrul</w:t>
      </w:r>
      <w:proofErr w:type="spellEnd"/>
      <w:r>
        <w:rPr>
          <w:spacing w:val="-14"/>
        </w:rPr>
        <w:t xml:space="preserve"> </w:t>
      </w:r>
      <w:proofErr w:type="spellStart"/>
      <w:r>
        <w:t>organizarii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santier</w:t>
      </w:r>
      <w:proofErr w:type="spellEnd"/>
      <w:r>
        <w:t>.</w:t>
      </w:r>
    </w:p>
    <w:p w14:paraId="62B2DF6E" w14:textId="77777777" w:rsidR="00BA07B4" w:rsidRDefault="00BA07B4" w:rsidP="00BA07B4">
      <w:pPr>
        <w:pStyle w:val="BodyText"/>
        <w:spacing w:before="6"/>
        <w:rPr>
          <w:sz w:val="27"/>
        </w:rPr>
      </w:pPr>
    </w:p>
    <w:p w14:paraId="03326937" w14:textId="77777777" w:rsidR="00BA07B4" w:rsidRDefault="00BA07B4" w:rsidP="00BA07B4">
      <w:pPr>
        <w:ind w:left="244"/>
        <w:jc w:val="both"/>
        <w:rPr>
          <w:b/>
          <w:sz w:val="24"/>
        </w:rPr>
      </w:pPr>
      <w:proofErr w:type="spellStart"/>
      <w:r>
        <w:rPr>
          <w:b/>
          <w:sz w:val="24"/>
          <w:u w:val="single"/>
        </w:rPr>
        <w:t>Racordarea</w:t>
      </w:r>
      <w:proofErr w:type="spellEnd"/>
      <w:r>
        <w:rPr>
          <w:b/>
          <w:sz w:val="24"/>
          <w:u w:val="single"/>
        </w:rPr>
        <w:t xml:space="preserve"> la </w:t>
      </w:r>
      <w:proofErr w:type="spellStart"/>
      <w:r>
        <w:rPr>
          <w:b/>
          <w:sz w:val="24"/>
          <w:u w:val="single"/>
        </w:rPr>
        <w:t>retelele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utilitare</w:t>
      </w:r>
      <w:proofErr w:type="spellEnd"/>
      <w:r>
        <w:rPr>
          <w:b/>
          <w:sz w:val="24"/>
          <w:u w:val="single"/>
        </w:rPr>
        <w:t>.</w:t>
      </w:r>
    </w:p>
    <w:p w14:paraId="3FFB05D3" w14:textId="77777777" w:rsidR="00BA07B4" w:rsidRDefault="00BA07B4" w:rsidP="00BA07B4">
      <w:pPr>
        <w:pStyle w:val="BodyText"/>
        <w:spacing w:before="43"/>
        <w:ind w:left="961"/>
        <w:jc w:val="both"/>
      </w:pPr>
      <w:r>
        <w:t xml:space="preserve">Zona </w:t>
      </w:r>
      <w:proofErr w:type="spellStart"/>
      <w:r>
        <w:t>dispune</w:t>
      </w:r>
      <w:proofErr w:type="spellEnd"/>
      <w:r>
        <w:t xml:space="preserve"> de </w:t>
      </w:r>
      <w:proofErr w:type="spellStart"/>
      <w:r>
        <w:t>retele</w:t>
      </w:r>
      <w:proofErr w:type="spellEnd"/>
      <w:r>
        <w:t xml:space="preserve"> de </w:t>
      </w:r>
      <w:proofErr w:type="spellStart"/>
      <w:r>
        <w:t>utilitati</w:t>
      </w:r>
      <w:proofErr w:type="spellEnd"/>
      <w:r>
        <w:t xml:space="preserve"> (</w:t>
      </w:r>
      <w:proofErr w:type="spellStart"/>
      <w:r>
        <w:t>alimentare</w:t>
      </w:r>
      <w:proofErr w:type="spellEnd"/>
      <w:r>
        <w:t xml:space="preserve"> cu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electrica</w:t>
      </w:r>
      <w:proofErr w:type="spellEnd"/>
      <w:r>
        <w:t>).</w:t>
      </w:r>
    </w:p>
    <w:p w14:paraId="1C1B34E4" w14:textId="77777777" w:rsidR="00BA07B4" w:rsidRDefault="00BA07B4" w:rsidP="00BA07B4">
      <w:pPr>
        <w:pStyle w:val="BodyText"/>
        <w:spacing w:before="43"/>
        <w:ind w:left="961"/>
        <w:jc w:val="both"/>
      </w:pPr>
      <w:proofErr w:type="spellStart"/>
      <w:r>
        <w:t>Utilitatile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asigurate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racorduri</w:t>
      </w:r>
      <w:proofErr w:type="spellEnd"/>
      <w:r>
        <w:t xml:space="preserve"> la </w:t>
      </w:r>
      <w:proofErr w:type="spellStart"/>
      <w:r>
        <w:t>retelele</w:t>
      </w:r>
      <w:proofErr w:type="spellEnd"/>
      <w:r>
        <w:t xml:space="preserve"> locale </w:t>
      </w:r>
      <w:proofErr w:type="spellStart"/>
      <w:r>
        <w:t>existente</w:t>
      </w:r>
      <w:proofErr w:type="spellEnd"/>
      <w:r>
        <w:t>.</w:t>
      </w:r>
    </w:p>
    <w:p w14:paraId="5AC8D303" w14:textId="77777777" w:rsidR="00BA07B4" w:rsidRDefault="00BA07B4" w:rsidP="00BA07B4">
      <w:pPr>
        <w:pStyle w:val="BodyText"/>
        <w:spacing w:before="42" w:line="276" w:lineRule="auto"/>
        <w:ind w:left="210" w:right="332" w:firstLine="751"/>
        <w:jc w:val="both"/>
      </w:pPr>
      <w:proofErr w:type="spellStart"/>
      <w:r>
        <w:t>Alimentarea</w:t>
      </w:r>
      <w:proofErr w:type="spellEnd"/>
      <w:r>
        <w:t xml:space="preserve"> cu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electrica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racord</w:t>
      </w:r>
      <w:proofErr w:type="spellEnd"/>
      <w:r>
        <w:t xml:space="preserve"> </w:t>
      </w:r>
      <w:proofErr w:type="spellStart"/>
      <w:r>
        <w:t>ingropat</w:t>
      </w:r>
      <w:proofErr w:type="spellEnd"/>
      <w:r>
        <w:t xml:space="preserve"> la </w:t>
      </w:r>
      <w:proofErr w:type="spellStart"/>
      <w:r>
        <w:t>retelele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in zona.</w:t>
      </w:r>
    </w:p>
    <w:p w14:paraId="6553FF2B" w14:textId="3BCEC421" w:rsidR="00BA07B4" w:rsidRDefault="00BA07B4" w:rsidP="00BA07B4">
      <w:pPr>
        <w:pStyle w:val="BodyText"/>
        <w:spacing w:before="1" w:line="273" w:lineRule="auto"/>
        <w:ind w:left="242" w:right="332" w:firstLine="719"/>
        <w:jc w:val="both"/>
      </w:pPr>
      <w:proofErr w:type="spellStart"/>
      <w:r>
        <w:rPr>
          <w:b/>
        </w:rPr>
        <w:t>Alimentarea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apa</w:t>
      </w:r>
      <w:proofErr w:type="spellEnd"/>
      <w:r>
        <w:rPr>
          <w:b/>
        </w:rPr>
        <w:t xml:space="preserve"> </w:t>
      </w:r>
      <w:r w:rsidRPr="00750722">
        <w:rPr>
          <w:color w:val="000000" w:themeColor="text1"/>
        </w:rPr>
        <w:t xml:space="preserve">– conform </w:t>
      </w:r>
      <w:proofErr w:type="spellStart"/>
      <w:r w:rsidRPr="00750722">
        <w:rPr>
          <w:color w:val="000000" w:themeColor="text1"/>
        </w:rPr>
        <w:t>Avizului</w:t>
      </w:r>
      <w:proofErr w:type="spellEnd"/>
      <w:r w:rsidRPr="00750722">
        <w:rPr>
          <w:color w:val="000000" w:themeColor="text1"/>
        </w:rPr>
        <w:t xml:space="preserve"> de </w:t>
      </w:r>
      <w:proofErr w:type="spellStart"/>
      <w:r w:rsidRPr="00750722">
        <w:rPr>
          <w:color w:val="000000" w:themeColor="text1"/>
        </w:rPr>
        <w:t>amplasament</w:t>
      </w:r>
      <w:proofErr w:type="spellEnd"/>
      <w:r w:rsidRPr="00750722">
        <w:rPr>
          <w:color w:val="000000" w:themeColor="text1"/>
        </w:rPr>
        <w:t xml:space="preserve"> nr.</w:t>
      </w:r>
      <w:r w:rsidR="00750722" w:rsidRPr="00750722">
        <w:rPr>
          <w:color w:val="000000" w:themeColor="text1"/>
        </w:rPr>
        <w:t>931</w:t>
      </w:r>
      <w:r w:rsidRPr="00750722">
        <w:rPr>
          <w:color w:val="000000" w:themeColor="text1"/>
        </w:rPr>
        <w:t>/</w:t>
      </w:r>
      <w:r w:rsidR="00750722" w:rsidRPr="00750722">
        <w:rPr>
          <w:color w:val="000000" w:themeColor="text1"/>
        </w:rPr>
        <w:t>16.11.2021</w:t>
      </w:r>
      <w:r w:rsidRPr="00750722">
        <w:rPr>
          <w:color w:val="000000" w:themeColor="text1"/>
        </w:rPr>
        <w:t xml:space="preserve"> </w:t>
      </w:r>
      <w:r>
        <w:t xml:space="preserve">pe </w:t>
      </w:r>
      <w:proofErr w:type="spellStart"/>
      <w:r>
        <w:t>strada</w:t>
      </w:r>
      <w:proofErr w:type="spellEnd"/>
      <w:r>
        <w:t xml:space="preserve"> </w:t>
      </w:r>
      <w:proofErr w:type="spellStart"/>
      <w:r w:rsidR="008230B8">
        <w:t>Cabanei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 w:rsidR="008230B8">
        <w:t>conducta</w:t>
      </w:r>
      <w:proofErr w:type="spellEnd"/>
      <w:r w:rsidR="008230B8">
        <w:t xml:space="preserve"> de </w:t>
      </w:r>
      <w:proofErr w:type="spellStart"/>
      <w:r w:rsidR="008230B8">
        <w:t>distributie</w:t>
      </w:r>
      <w:proofErr w:type="spellEnd"/>
      <w:r w:rsidR="008230B8">
        <w:t xml:space="preserve"> </w:t>
      </w:r>
      <w:proofErr w:type="spellStart"/>
      <w:r w:rsidR="008230B8">
        <w:t>apa</w:t>
      </w:r>
      <w:proofErr w:type="spellEnd"/>
      <w:r w:rsidR="008230B8">
        <w:t xml:space="preserve"> </w:t>
      </w:r>
      <w:proofErr w:type="spellStart"/>
      <w:r w:rsidR="008230B8">
        <w:t>Dn</w:t>
      </w:r>
      <w:proofErr w:type="spellEnd"/>
      <w:r w:rsidR="008230B8">
        <w:t xml:space="preserve"> </w:t>
      </w:r>
      <w:r>
        <w:t xml:space="preserve">50mm </w:t>
      </w:r>
      <w:proofErr w:type="gramStart"/>
      <w:r w:rsidR="008230B8">
        <w:t>PEHD</w:t>
      </w:r>
      <w:r>
        <w:t xml:space="preserve"> .</w:t>
      </w:r>
      <w:proofErr w:type="gramEnd"/>
    </w:p>
    <w:p w14:paraId="6270EFBB" w14:textId="77777777" w:rsidR="00BA07B4" w:rsidRDefault="00BA07B4" w:rsidP="00BA07B4">
      <w:pPr>
        <w:pStyle w:val="BodyText"/>
        <w:spacing w:before="4"/>
        <w:ind w:left="961"/>
        <w:jc w:val="both"/>
      </w:pPr>
      <w:proofErr w:type="spellStart"/>
      <w:r>
        <w:t>Pr</w:t>
      </w:r>
      <w:r w:rsidR="008230B8">
        <w:t>esiunea</w:t>
      </w:r>
      <w:proofErr w:type="spellEnd"/>
      <w:r w:rsidR="008230B8">
        <w:t xml:space="preserve"> </w:t>
      </w:r>
      <w:proofErr w:type="spellStart"/>
      <w:r w:rsidR="008230B8">
        <w:t>apei</w:t>
      </w:r>
      <w:proofErr w:type="spellEnd"/>
      <w:r w:rsidR="008230B8">
        <w:t xml:space="preserve"> in zona </w:t>
      </w:r>
      <w:proofErr w:type="spellStart"/>
      <w:r w:rsidR="008230B8">
        <w:t>este</w:t>
      </w:r>
      <w:proofErr w:type="spellEnd"/>
      <w:r w:rsidR="008230B8">
        <w:t xml:space="preserve"> de 1</w:t>
      </w:r>
      <w:r>
        <w:t xml:space="preserve"> atm.</w:t>
      </w:r>
    </w:p>
    <w:p w14:paraId="21A9D458" w14:textId="77777777" w:rsidR="00BA07B4" w:rsidRDefault="00BA07B4" w:rsidP="00BA07B4">
      <w:pPr>
        <w:pStyle w:val="BodyText"/>
        <w:spacing w:before="43" w:line="276" w:lineRule="auto"/>
        <w:ind w:left="242" w:right="333" w:firstLine="719"/>
        <w:jc w:val="both"/>
      </w:pPr>
      <w:r>
        <w:t xml:space="preserve">In </w:t>
      </w:r>
      <w:proofErr w:type="spellStart"/>
      <w:r>
        <w:t>cazul</w:t>
      </w:r>
      <w:proofErr w:type="spellEnd"/>
      <w:r>
        <w:t xml:space="preserve"> in care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redimensionarea</w:t>
      </w:r>
      <w:proofErr w:type="spellEnd"/>
      <w:r>
        <w:t xml:space="preserve"> </w:t>
      </w:r>
      <w:proofErr w:type="spellStart"/>
      <w:r>
        <w:t>bransamentului</w:t>
      </w:r>
      <w:proofErr w:type="spellEnd"/>
      <w:r>
        <w:t xml:space="preserve"> existent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noul</w:t>
      </w:r>
      <w:proofErr w:type="spellEnd"/>
      <w:r>
        <w:t xml:space="preserve"> </w:t>
      </w:r>
      <w:proofErr w:type="spellStart"/>
      <w:r>
        <w:t>imobil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detinatorului</w:t>
      </w:r>
      <w:proofErr w:type="spellEnd"/>
      <w:r>
        <w:t xml:space="preserve"> de </w:t>
      </w:r>
      <w:proofErr w:type="spellStart"/>
      <w:r>
        <w:t>retea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RAJA SA.</w:t>
      </w:r>
    </w:p>
    <w:p w14:paraId="0B43EDAB" w14:textId="77777777" w:rsidR="00BA07B4" w:rsidRDefault="00BA07B4" w:rsidP="00BA07B4">
      <w:pPr>
        <w:pStyle w:val="BodyText"/>
        <w:spacing w:before="1" w:line="273" w:lineRule="auto"/>
        <w:ind w:left="242" w:right="336" w:firstLine="719"/>
        <w:jc w:val="both"/>
      </w:pPr>
      <w:proofErr w:type="spellStart"/>
      <w:r>
        <w:t>Bransamentul</w:t>
      </w:r>
      <w:proofErr w:type="spellEnd"/>
      <w:r>
        <w:t xml:space="preserve"> la </w:t>
      </w:r>
      <w:proofErr w:type="spellStart"/>
      <w:r>
        <w:t>reteaua</w:t>
      </w:r>
      <w:proofErr w:type="spellEnd"/>
      <w:r>
        <w:t xml:space="preserve"> de </w:t>
      </w:r>
      <w:proofErr w:type="spellStart"/>
      <w:r>
        <w:t>apa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camin</w:t>
      </w:r>
      <w:proofErr w:type="spellEnd"/>
      <w:r>
        <w:t xml:space="preserve"> de </w:t>
      </w:r>
      <w:proofErr w:type="spellStart"/>
      <w:r>
        <w:t>apometru</w:t>
      </w:r>
      <w:proofErr w:type="spellEnd"/>
      <w:r>
        <w:t xml:space="preserve"> </w:t>
      </w:r>
      <w:proofErr w:type="spellStart"/>
      <w:r>
        <w:t>amplasat</w:t>
      </w:r>
      <w:proofErr w:type="spellEnd"/>
      <w:r>
        <w:t xml:space="preserve"> la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proprietatii</w:t>
      </w:r>
      <w:proofErr w:type="spellEnd"/>
      <w:r>
        <w:t>.</w:t>
      </w:r>
    </w:p>
    <w:p w14:paraId="4801675A" w14:textId="77777777" w:rsidR="00BA07B4" w:rsidRDefault="00BA07B4" w:rsidP="00BA07B4">
      <w:pPr>
        <w:pStyle w:val="BodyText"/>
        <w:spacing w:before="5"/>
        <w:ind w:left="961"/>
        <w:jc w:val="both"/>
      </w:pPr>
      <w:proofErr w:type="spellStart"/>
      <w:r>
        <w:t>Apa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utilizată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scop </w:t>
      </w:r>
      <w:proofErr w:type="spellStart"/>
      <w:r>
        <w:t>menajer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stropirea</w:t>
      </w:r>
      <w:proofErr w:type="spellEnd"/>
      <w:r>
        <w:t xml:space="preserve"> </w:t>
      </w:r>
      <w:proofErr w:type="spellStart"/>
      <w:r>
        <w:t>spațiului</w:t>
      </w:r>
      <w:proofErr w:type="spellEnd"/>
      <w:r>
        <w:t xml:space="preserve"> </w:t>
      </w:r>
      <w:proofErr w:type="spellStart"/>
      <w:r>
        <w:t>verde</w:t>
      </w:r>
      <w:proofErr w:type="spellEnd"/>
      <w:r>
        <w:t>.</w:t>
      </w:r>
    </w:p>
    <w:p w14:paraId="78E6C44E" w14:textId="1A40E872" w:rsidR="00BA07B4" w:rsidRDefault="00BA07B4" w:rsidP="00BA07B4">
      <w:pPr>
        <w:spacing w:before="42" w:line="276" w:lineRule="auto"/>
        <w:ind w:left="242" w:right="331" w:firstLine="719"/>
        <w:jc w:val="both"/>
        <w:rPr>
          <w:b/>
          <w:sz w:val="24"/>
        </w:rPr>
      </w:pPr>
      <w:proofErr w:type="spellStart"/>
      <w:r>
        <w:rPr>
          <w:b/>
          <w:sz w:val="24"/>
        </w:rPr>
        <w:t>Evacuarea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apelor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uzate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menajere</w:t>
      </w:r>
      <w:proofErr w:type="spellEnd"/>
      <w:r>
        <w:rPr>
          <w:b/>
          <w:sz w:val="24"/>
        </w:rPr>
        <w:t xml:space="preserve"> - </w:t>
      </w:r>
      <w:r>
        <w:rPr>
          <w:sz w:val="24"/>
        </w:rPr>
        <w:t xml:space="preserve">conform </w:t>
      </w:r>
      <w:proofErr w:type="spellStart"/>
      <w:r>
        <w:rPr>
          <w:sz w:val="24"/>
        </w:rPr>
        <w:t>Avizului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amplasament</w:t>
      </w:r>
      <w:proofErr w:type="spellEnd"/>
      <w:r>
        <w:rPr>
          <w:sz w:val="24"/>
        </w:rPr>
        <w:t xml:space="preserve"> </w:t>
      </w:r>
      <w:r w:rsidR="00750722" w:rsidRPr="00750722">
        <w:rPr>
          <w:color w:val="000000" w:themeColor="text1"/>
        </w:rPr>
        <w:t>931/16.11.2021</w:t>
      </w:r>
      <w:r>
        <w:rPr>
          <w:sz w:val="24"/>
        </w:rPr>
        <w:t xml:space="preserve">, in zona nu </w:t>
      </w:r>
      <w:proofErr w:type="spellStart"/>
      <w:r>
        <w:rPr>
          <w:sz w:val="24"/>
        </w:rPr>
        <w:t>exista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canalizare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realizarea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retelelor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canalizare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evacuarea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menajere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se </w:t>
      </w:r>
      <w:proofErr w:type="spellStart"/>
      <w:r>
        <w:rPr>
          <w:b/>
          <w:sz w:val="24"/>
        </w:rPr>
        <w:t>va</w:t>
      </w:r>
      <w:proofErr w:type="spellEnd"/>
      <w:r>
        <w:rPr>
          <w:b/>
          <w:sz w:val="24"/>
        </w:rPr>
        <w:t xml:space="preserve"> face </w:t>
      </w:r>
      <w:proofErr w:type="spellStart"/>
      <w:r>
        <w:rPr>
          <w:b/>
          <w:sz w:val="24"/>
        </w:rPr>
        <w:t>intr</w:t>
      </w:r>
      <w:proofErr w:type="spellEnd"/>
      <w:r>
        <w:rPr>
          <w:b/>
          <w:sz w:val="24"/>
        </w:rPr>
        <w:t xml:space="preserve">-un </w:t>
      </w:r>
      <w:proofErr w:type="spellStart"/>
      <w:r>
        <w:rPr>
          <w:b/>
          <w:sz w:val="24"/>
        </w:rPr>
        <w:t>bazin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vidanjabil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impermeabilizat</w:t>
      </w:r>
      <w:proofErr w:type="spell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subteran</w:t>
      </w:r>
      <w:proofErr w:type="spell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va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fi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amenajat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vecinatatea</w:t>
      </w:r>
      <w:proofErr w:type="spellEnd"/>
      <w:r>
        <w:rPr>
          <w:b/>
          <w:spacing w:val="-11"/>
          <w:sz w:val="24"/>
        </w:rPr>
        <w:t xml:space="preserve"> </w:t>
      </w:r>
      <w:proofErr w:type="spellStart"/>
      <w:r w:rsidR="008230B8">
        <w:rPr>
          <w:b/>
          <w:sz w:val="24"/>
        </w:rPr>
        <w:t>imobilelor</w:t>
      </w:r>
      <w:proofErr w:type="spellEnd"/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si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va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avea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capacitatea</w:t>
      </w:r>
      <w:proofErr w:type="spellEnd"/>
      <w:r>
        <w:rPr>
          <w:b/>
          <w:sz w:val="24"/>
        </w:rPr>
        <w:t xml:space="preserve"> de 10 mc </w:t>
      </w:r>
      <w:proofErr w:type="spellStart"/>
      <w:r>
        <w:rPr>
          <w:b/>
          <w:sz w:val="24"/>
        </w:rPr>
        <w:t>iar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vidanjarea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acestuia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realiza</w:t>
      </w:r>
      <w:proofErr w:type="spellEnd"/>
      <w:r>
        <w:rPr>
          <w:b/>
          <w:sz w:val="24"/>
        </w:rPr>
        <w:t xml:space="preserve"> cu </w:t>
      </w:r>
      <w:proofErr w:type="spellStart"/>
      <w:r>
        <w:rPr>
          <w:b/>
          <w:sz w:val="24"/>
        </w:rPr>
        <w:t>societati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autorizate</w:t>
      </w:r>
      <w:proofErr w:type="spellEnd"/>
      <w:r>
        <w:rPr>
          <w:b/>
          <w:sz w:val="24"/>
        </w:rPr>
        <w:t>.</w:t>
      </w:r>
    </w:p>
    <w:p w14:paraId="4805D1A8" w14:textId="77777777" w:rsidR="00BA07B4" w:rsidRDefault="00BA07B4" w:rsidP="00BA07B4">
      <w:pPr>
        <w:pStyle w:val="BodyText"/>
        <w:spacing w:line="276" w:lineRule="auto"/>
        <w:ind w:left="242" w:right="332" w:firstLine="719"/>
        <w:jc w:val="both"/>
      </w:pPr>
      <w:proofErr w:type="spellStart"/>
      <w:r>
        <w:t>Colectarea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meteorice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intemediul</w:t>
      </w:r>
      <w:proofErr w:type="spellEnd"/>
      <w:r>
        <w:t xml:space="preserve"> </w:t>
      </w:r>
      <w:proofErr w:type="spellStart"/>
      <w:r>
        <w:t>drenurilor</w:t>
      </w:r>
      <w:proofErr w:type="spellEnd"/>
      <w:r>
        <w:t>/</w:t>
      </w:r>
      <w:proofErr w:type="spellStart"/>
      <w:r>
        <w:t>jgheaburilor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lastRenderedPageBreak/>
        <w:t>directionata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zona de </w:t>
      </w:r>
      <w:proofErr w:type="spellStart"/>
      <w:r>
        <w:t>spatiu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</w:t>
      </w:r>
      <w:proofErr w:type="spellStart"/>
      <w:r>
        <w:t>amenajata</w:t>
      </w:r>
      <w:proofErr w:type="spellEnd"/>
      <w:r>
        <w:t xml:space="preserve"> pe </w:t>
      </w:r>
      <w:proofErr w:type="spellStart"/>
      <w:r>
        <w:t>amplasament</w:t>
      </w:r>
      <w:proofErr w:type="spellEnd"/>
      <w:r>
        <w:t>.</w:t>
      </w:r>
    </w:p>
    <w:p w14:paraId="5DBBF916" w14:textId="47222C3D" w:rsidR="008230B8" w:rsidRDefault="00BA07B4" w:rsidP="00750722">
      <w:pPr>
        <w:spacing w:before="1"/>
        <w:ind w:left="961"/>
        <w:jc w:val="both"/>
        <w:rPr>
          <w:sz w:val="24"/>
        </w:rPr>
      </w:pPr>
      <w:proofErr w:type="spellStart"/>
      <w:r>
        <w:rPr>
          <w:b/>
          <w:sz w:val="24"/>
        </w:rPr>
        <w:t>Alimentarea</w:t>
      </w:r>
      <w:proofErr w:type="spellEnd"/>
      <w:r>
        <w:rPr>
          <w:b/>
          <w:sz w:val="24"/>
        </w:rPr>
        <w:t xml:space="preserve"> cu </w:t>
      </w:r>
      <w:proofErr w:type="spellStart"/>
      <w:r>
        <w:rPr>
          <w:b/>
          <w:sz w:val="24"/>
        </w:rPr>
        <w:t>energie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electrica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se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</w:t>
      </w:r>
      <w:r w:rsidR="008230B8">
        <w:rPr>
          <w:sz w:val="24"/>
        </w:rPr>
        <w:t>a</w:t>
      </w:r>
      <w:proofErr w:type="spellEnd"/>
      <w:r w:rsidR="008230B8">
        <w:rPr>
          <w:sz w:val="24"/>
        </w:rPr>
        <w:t xml:space="preserve"> din </w:t>
      </w:r>
      <w:proofErr w:type="spellStart"/>
      <w:r w:rsidR="008230B8">
        <w:rPr>
          <w:sz w:val="24"/>
        </w:rPr>
        <w:t>reteaua</w:t>
      </w:r>
      <w:proofErr w:type="spellEnd"/>
      <w:r w:rsidR="008230B8">
        <w:rPr>
          <w:sz w:val="24"/>
        </w:rPr>
        <w:t xml:space="preserve"> </w:t>
      </w:r>
      <w:proofErr w:type="spellStart"/>
      <w:r w:rsidR="008230B8">
        <w:rPr>
          <w:sz w:val="24"/>
        </w:rPr>
        <w:t>existenta</w:t>
      </w:r>
      <w:proofErr w:type="spellEnd"/>
      <w:r w:rsidR="008230B8">
        <w:rPr>
          <w:sz w:val="24"/>
        </w:rPr>
        <w:t xml:space="preserve"> in zona.</w:t>
      </w:r>
    </w:p>
    <w:p w14:paraId="0F4FB895" w14:textId="77777777" w:rsidR="008230B8" w:rsidRDefault="008230B8" w:rsidP="008230B8">
      <w:pPr>
        <w:pStyle w:val="Heading1"/>
        <w:spacing w:before="100" w:line="273" w:lineRule="auto"/>
        <w:ind w:left="0" w:right="3546"/>
        <w:jc w:val="both"/>
      </w:pPr>
      <w:proofErr w:type="spellStart"/>
      <w:r>
        <w:rPr>
          <w:u w:val="single"/>
        </w:rPr>
        <w:t>Resurse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naturale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folosite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constructie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functionare</w:t>
      </w:r>
      <w:proofErr w:type="spellEnd"/>
      <w:r>
        <w:rPr>
          <w:u w:val="single"/>
        </w:rPr>
        <w:t>.</w:t>
      </w:r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in </w:t>
      </w:r>
      <w:proofErr w:type="spellStart"/>
      <w:r>
        <w:t>constructie</w:t>
      </w:r>
      <w:proofErr w:type="spellEnd"/>
    </w:p>
    <w:p w14:paraId="0068DBB6" w14:textId="77777777" w:rsidR="008230B8" w:rsidRDefault="008230B8" w:rsidP="008230B8">
      <w:pPr>
        <w:pStyle w:val="BodyText"/>
        <w:spacing w:before="4" w:line="276" w:lineRule="auto"/>
        <w:ind w:left="242" w:right="333" w:firstLine="719"/>
        <w:jc w:val="both"/>
      </w:pPr>
      <w:r>
        <w:t xml:space="preserve">La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agrementate</w:t>
      </w:r>
      <w:proofErr w:type="spellEnd"/>
      <w:r>
        <w:t xml:space="preserve"> conform </w:t>
      </w:r>
      <w:proofErr w:type="spellStart"/>
      <w:r>
        <w:t>Reglementarilor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standardele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armonizate</w:t>
      </w:r>
      <w:proofErr w:type="spellEnd"/>
      <w:r>
        <w:t xml:space="preserve"> cu </w:t>
      </w:r>
      <w:proofErr w:type="spellStart"/>
      <w:r>
        <w:t>legislatia</w:t>
      </w:r>
      <w:proofErr w:type="spellEnd"/>
      <w:r>
        <w:t xml:space="preserve"> UE.</w:t>
      </w:r>
    </w:p>
    <w:p w14:paraId="51C195B4" w14:textId="77777777" w:rsidR="008230B8" w:rsidRDefault="008230B8" w:rsidP="008230B8">
      <w:pPr>
        <w:pStyle w:val="BodyText"/>
        <w:spacing w:before="2" w:line="276" w:lineRule="auto"/>
        <w:ind w:left="242" w:right="337" w:firstLine="633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investitiei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materii</w:t>
      </w:r>
      <w:proofErr w:type="spellEnd"/>
      <w:r>
        <w:t xml:space="preserve"> prime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: </w:t>
      </w:r>
      <w:proofErr w:type="spellStart"/>
      <w:r>
        <w:t>beton</w:t>
      </w:r>
      <w:proofErr w:type="spellEnd"/>
      <w:r>
        <w:t xml:space="preserve">, </w:t>
      </w:r>
      <w:proofErr w:type="spellStart"/>
      <w:r>
        <w:t>agregate</w:t>
      </w:r>
      <w:proofErr w:type="spellEnd"/>
      <w:proofErr w:type="gramStart"/>
      <w:r>
        <w:t>, ,</w:t>
      </w:r>
      <w:proofErr w:type="gramEnd"/>
      <w:r>
        <w:t xml:space="preserve"> </w:t>
      </w:r>
      <w:proofErr w:type="spellStart"/>
      <w:r>
        <w:t>cherestea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, </w:t>
      </w:r>
      <w:proofErr w:type="spellStart"/>
      <w:r>
        <w:t>achizitionate</w:t>
      </w:r>
      <w:proofErr w:type="spellEnd"/>
      <w:r>
        <w:t xml:space="preserve"> de pe </w:t>
      </w:r>
      <w:proofErr w:type="spellStart"/>
      <w:r>
        <w:t>piata</w:t>
      </w:r>
      <w:proofErr w:type="spellEnd"/>
      <w:r>
        <w:t xml:space="preserve"> interna, de la </w:t>
      </w:r>
      <w:proofErr w:type="spellStart"/>
      <w:r>
        <w:t>distribuitori</w:t>
      </w:r>
      <w:proofErr w:type="spellEnd"/>
      <w:r>
        <w:t xml:space="preserve"> </w:t>
      </w:r>
      <w:proofErr w:type="spellStart"/>
      <w:r>
        <w:t>autorizati</w:t>
      </w:r>
      <w:proofErr w:type="spellEnd"/>
      <w:r>
        <w:t>.</w:t>
      </w:r>
    </w:p>
    <w:p w14:paraId="0A990A43" w14:textId="77777777" w:rsidR="008230B8" w:rsidRDefault="008230B8" w:rsidP="008230B8">
      <w:pPr>
        <w:pStyle w:val="BodyText"/>
        <w:spacing w:line="276" w:lineRule="auto"/>
        <w:ind w:left="242" w:right="332" w:firstLine="719"/>
        <w:jc w:val="both"/>
      </w:pPr>
      <w:proofErr w:type="spellStart"/>
      <w:r>
        <w:t>Utilajele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echipamentele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alimenta</w:t>
      </w:r>
      <w:proofErr w:type="spellEnd"/>
      <w:r>
        <w:t xml:space="preserve"> cu </w:t>
      </w:r>
      <w:proofErr w:type="spellStart"/>
      <w:r>
        <w:t>combustibil</w:t>
      </w:r>
      <w:proofErr w:type="spellEnd"/>
      <w:r>
        <w:t xml:space="preserve"> de la </w:t>
      </w:r>
      <w:proofErr w:type="spellStart"/>
      <w:r>
        <w:t>statiile</w:t>
      </w:r>
      <w:proofErr w:type="spellEnd"/>
      <w:r>
        <w:t xml:space="preserve"> de </w:t>
      </w:r>
      <w:proofErr w:type="spellStart"/>
      <w:r>
        <w:t>distributie</w:t>
      </w:r>
      <w:proofErr w:type="spellEnd"/>
      <w:r>
        <w:t xml:space="preserve"> </w:t>
      </w:r>
      <w:proofErr w:type="spellStart"/>
      <w:r>
        <w:t>carburanti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>.</w:t>
      </w:r>
    </w:p>
    <w:p w14:paraId="2C2B7579" w14:textId="77777777" w:rsidR="008230B8" w:rsidRDefault="008230B8" w:rsidP="008230B8">
      <w:pPr>
        <w:pStyle w:val="BodyText"/>
        <w:spacing w:line="276" w:lineRule="auto"/>
        <w:ind w:left="242" w:right="331" w:firstLine="719"/>
        <w:jc w:val="both"/>
      </w:pPr>
      <w:proofErr w:type="spellStart"/>
      <w:r>
        <w:t>Toate</w:t>
      </w:r>
      <w:proofErr w:type="spellEnd"/>
      <w:r>
        <w:rPr>
          <w:spacing w:val="-12"/>
        </w:rPr>
        <w:t xml:space="preserve"> </w:t>
      </w:r>
      <w:proofErr w:type="spellStart"/>
      <w:r>
        <w:t>lucrarile</w:t>
      </w:r>
      <w:proofErr w:type="spellEnd"/>
      <w:r>
        <w:rPr>
          <w:spacing w:val="-11"/>
        </w:rPr>
        <w:t xml:space="preserve"> </w:t>
      </w:r>
      <w:proofErr w:type="spellStart"/>
      <w:r>
        <w:t>vor</w:t>
      </w:r>
      <w:proofErr w:type="spellEnd"/>
      <w:r>
        <w:rPr>
          <w:spacing w:val="-11"/>
        </w:rPr>
        <w:t xml:space="preserve"> </w:t>
      </w:r>
      <w:r>
        <w:t>fi</w:t>
      </w:r>
      <w:r>
        <w:rPr>
          <w:spacing w:val="-10"/>
        </w:rPr>
        <w:t xml:space="preserve"> </w:t>
      </w:r>
      <w:proofErr w:type="spellStart"/>
      <w:r>
        <w:t>realizate</w:t>
      </w:r>
      <w:proofErr w:type="spellEnd"/>
      <w:r>
        <w:rPr>
          <w:spacing w:val="-12"/>
        </w:rPr>
        <w:t xml:space="preserve"> </w:t>
      </w:r>
      <w:r>
        <w:t>cu</w:t>
      </w:r>
      <w:r>
        <w:rPr>
          <w:spacing w:val="-10"/>
        </w:rPr>
        <w:t xml:space="preserve"> </w:t>
      </w:r>
      <w:proofErr w:type="spellStart"/>
      <w:r>
        <w:t>respectarea</w:t>
      </w:r>
      <w:proofErr w:type="spellEnd"/>
      <w:r>
        <w:rPr>
          <w:spacing w:val="-12"/>
        </w:rPr>
        <w:t xml:space="preserve"> </w:t>
      </w:r>
      <w:proofErr w:type="spellStart"/>
      <w:r>
        <w:t>conditiilor</w:t>
      </w:r>
      <w:proofErr w:type="spellEnd"/>
      <w:r>
        <w:rPr>
          <w:spacing w:val="-13"/>
        </w:rPr>
        <w:t xml:space="preserve"> </w:t>
      </w:r>
      <w:proofErr w:type="spellStart"/>
      <w:r>
        <w:t>impuse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legislatia</w:t>
      </w:r>
      <w:proofErr w:type="spellEnd"/>
      <w:r>
        <w:rPr>
          <w:spacing w:val="-11"/>
        </w:rPr>
        <w:t xml:space="preserve"> </w:t>
      </w:r>
      <w:proofErr w:type="spellStart"/>
      <w:r>
        <w:t>specifica</w:t>
      </w:r>
      <w:proofErr w:type="spellEnd"/>
      <w:r>
        <w:rPr>
          <w:spacing w:val="-12"/>
        </w:rPr>
        <w:t xml:space="preserve"> </w:t>
      </w:r>
      <w:r>
        <w:t xml:space="preserve">de </w:t>
      </w:r>
      <w:proofErr w:type="spellStart"/>
      <w:proofErr w:type="gramStart"/>
      <w:r>
        <w:t>mediu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sanatatea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munca</w:t>
      </w:r>
      <w:proofErr w:type="spellEnd"/>
      <w:r>
        <w:t>.</w:t>
      </w:r>
    </w:p>
    <w:p w14:paraId="1A46613A" w14:textId="77777777" w:rsidR="008230B8" w:rsidRDefault="008230B8" w:rsidP="008230B8">
      <w:pPr>
        <w:pStyle w:val="BodyText"/>
        <w:spacing w:before="5"/>
        <w:rPr>
          <w:sz w:val="27"/>
        </w:rPr>
      </w:pPr>
    </w:p>
    <w:p w14:paraId="190C9F60" w14:textId="77777777" w:rsidR="008230B8" w:rsidRDefault="008230B8" w:rsidP="008230B8">
      <w:pPr>
        <w:spacing w:line="276" w:lineRule="auto"/>
        <w:ind w:left="244" w:right="340" w:firstLine="717"/>
        <w:jc w:val="both"/>
        <w:rPr>
          <w:b/>
          <w:sz w:val="24"/>
        </w:rPr>
      </w:pPr>
      <w:proofErr w:type="spellStart"/>
      <w:r>
        <w:rPr>
          <w:b/>
          <w:sz w:val="24"/>
          <w:u w:val="single"/>
        </w:rPr>
        <w:t>Descrierea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lucrarilor</w:t>
      </w:r>
      <w:proofErr w:type="spellEnd"/>
      <w:r>
        <w:rPr>
          <w:b/>
          <w:sz w:val="24"/>
          <w:u w:val="single"/>
        </w:rPr>
        <w:t xml:space="preserve"> de </w:t>
      </w:r>
      <w:proofErr w:type="spellStart"/>
      <w:r>
        <w:rPr>
          <w:b/>
          <w:sz w:val="24"/>
          <w:u w:val="single"/>
        </w:rPr>
        <w:t>refacere</w:t>
      </w:r>
      <w:proofErr w:type="spellEnd"/>
      <w:r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a</w:t>
      </w:r>
      <w:proofErr w:type="gram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amplasamentului</w:t>
      </w:r>
      <w:proofErr w:type="spellEnd"/>
      <w:r>
        <w:rPr>
          <w:b/>
          <w:sz w:val="24"/>
          <w:u w:val="single"/>
        </w:rPr>
        <w:t xml:space="preserve"> in zona </w:t>
      </w:r>
      <w:proofErr w:type="spellStart"/>
      <w:r>
        <w:rPr>
          <w:b/>
          <w:sz w:val="24"/>
          <w:u w:val="single"/>
        </w:rPr>
        <w:t>afectata</w:t>
      </w:r>
      <w:proofErr w:type="spellEnd"/>
      <w:r>
        <w:rPr>
          <w:b/>
          <w:sz w:val="24"/>
          <w:u w:val="single"/>
        </w:rPr>
        <w:t xml:space="preserve"> de </w:t>
      </w:r>
      <w:proofErr w:type="spellStart"/>
      <w:r>
        <w:rPr>
          <w:b/>
          <w:sz w:val="24"/>
          <w:u w:val="single"/>
        </w:rPr>
        <w:t>executia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investitiei</w:t>
      </w:r>
      <w:proofErr w:type="spellEnd"/>
    </w:p>
    <w:p w14:paraId="144AED49" w14:textId="77777777" w:rsidR="008230B8" w:rsidRDefault="008230B8" w:rsidP="008230B8">
      <w:pPr>
        <w:pStyle w:val="BodyText"/>
        <w:spacing w:before="1" w:line="276" w:lineRule="auto"/>
        <w:ind w:left="244" w:right="331" w:firstLine="717"/>
        <w:jc w:val="both"/>
      </w:pPr>
      <w:r>
        <w:t xml:space="preserve">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executiei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constructii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afectate</w:t>
      </w:r>
      <w:proofErr w:type="spellEnd"/>
      <w:r>
        <w:t xml:space="preserve"> </w:t>
      </w:r>
      <w:proofErr w:type="spellStart"/>
      <w:r>
        <w:t>suprafete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de </w:t>
      </w:r>
      <w:proofErr w:type="spellStart"/>
      <w:r>
        <w:t>teren</w:t>
      </w:r>
      <w:proofErr w:type="spellEnd"/>
      <w:r>
        <w:t xml:space="preserve"> –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surplusul</w:t>
      </w:r>
      <w:proofErr w:type="spellEnd"/>
      <w:r>
        <w:t xml:space="preserve"> de sol/</w:t>
      </w:r>
      <w:proofErr w:type="spellStart"/>
      <w:r>
        <w:t>subsol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evacuat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depozitat</w:t>
      </w:r>
      <w:proofErr w:type="spellEnd"/>
      <w:r>
        <w:t xml:space="preserve"> in </w:t>
      </w:r>
      <w:proofErr w:type="spellStart"/>
      <w:r>
        <w:t>locurile</w:t>
      </w:r>
      <w:proofErr w:type="spellEnd"/>
      <w:r>
        <w:t xml:space="preserve"> indicate de </w:t>
      </w:r>
      <w:proofErr w:type="spellStart"/>
      <w:r>
        <w:t>administratia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autorizatia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. La </w:t>
      </w:r>
      <w:proofErr w:type="spellStart"/>
      <w:r>
        <w:t>incheierea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, </w:t>
      </w:r>
      <w:proofErr w:type="spellStart"/>
      <w:r>
        <w:t>suprafetele</w:t>
      </w:r>
      <w:proofErr w:type="spellEnd"/>
      <w:r>
        <w:t xml:space="preserve"> </w:t>
      </w:r>
      <w:proofErr w:type="spellStart"/>
      <w:r>
        <w:t>ocupate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aduse</w:t>
      </w:r>
      <w:proofErr w:type="spellEnd"/>
      <w:r>
        <w:t xml:space="preserve"> la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initiala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amenajate</w:t>
      </w:r>
      <w:proofErr w:type="spellEnd"/>
      <w:r>
        <w:t xml:space="preserve"> cu </w:t>
      </w:r>
      <w:proofErr w:type="spellStart"/>
      <w:r>
        <w:t>spatiu</w:t>
      </w:r>
      <w:proofErr w:type="spellEnd"/>
      <w:r>
        <w:t xml:space="preserve"> </w:t>
      </w:r>
      <w:proofErr w:type="spellStart"/>
      <w:r>
        <w:t>verde</w:t>
      </w:r>
      <w:proofErr w:type="spellEnd"/>
      <w:r>
        <w:t>.</w:t>
      </w:r>
    </w:p>
    <w:p w14:paraId="197DC0F8" w14:textId="77777777" w:rsidR="008230B8" w:rsidRDefault="008230B8" w:rsidP="008230B8">
      <w:pPr>
        <w:pStyle w:val="BodyText"/>
        <w:rPr>
          <w:sz w:val="28"/>
        </w:rPr>
      </w:pPr>
    </w:p>
    <w:p w14:paraId="0860AD75" w14:textId="77777777" w:rsidR="008230B8" w:rsidRDefault="008230B8" w:rsidP="008230B8">
      <w:pPr>
        <w:pStyle w:val="BodyText"/>
        <w:spacing w:before="3"/>
        <w:rPr>
          <w:sz w:val="27"/>
        </w:rPr>
      </w:pPr>
    </w:p>
    <w:p w14:paraId="7FEB204A" w14:textId="77777777" w:rsidR="008230B8" w:rsidRDefault="008230B8" w:rsidP="008230B8">
      <w:pPr>
        <w:pStyle w:val="Heading1"/>
        <w:numPr>
          <w:ilvl w:val="0"/>
          <w:numId w:val="28"/>
        </w:numPr>
        <w:tabs>
          <w:tab w:val="left" w:pos="798"/>
        </w:tabs>
        <w:spacing w:before="1"/>
        <w:ind w:left="797" w:hanging="345"/>
        <w:jc w:val="left"/>
        <w:rPr>
          <w:b w:val="0"/>
        </w:rPr>
      </w:pPr>
      <w:r>
        <w:t>DESCRIEREA LUCRĂRILOR DE DEMOLARE</w:t>
      </w:r>
      <w:r>
        <w:rPr>
          <w:spacing w:val="-1"/>
        </w:rPr>
        <w:t xml:space="preserve"> </w:t>
      </w:r>
      <w:r>
        <w:t>NECESARE</w:t>
      </w:r>
      <w:r>
        <w:rPr>
          <w:b w:val="0"/>
        </w:rPr>
        <w:t>:</w:t>
      </w:r>
    </w:p>
    <w:p w14:paraId="7A42BF53" w14:textId="77777777" w:rsidR="008230B8" w:rsidRDefault="008230B8" w:rsidP="008230B8">
      <w:pPr>
        <w:pStyle w:val="ListParagraph"/>
        <w:numPr>
          <w:ilvl w:val="0"/>
          <w:numId w:val="21"/>
        </w:numPr>
        <w:tabs>
          <w:tab w:val="left" w:pos="727"/>
        </w:tabs>
        <w:spacing w:before="42"/>
        <w:ind w:hanging="133"/>
        <w:rPr>
          <w:sz w:val="24"/>
        </w:rPr>
      </w:pPr>
      <w:proofErr w:type="spellStart"/>
      <w:r>
        <w:rPr>
          <w:sz w:val="24"/>
        </w:rPr>
        <w:t>planul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execuţie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lucrărilor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demolare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refacere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folosire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ulterioară</w:t>
      </w:r>
      <w:proofErr w:type="spellEnd"/>
      <w:r>
        <w:rPr>
          <w:sz w:val="24"/>
        </w:rPr>
        <w:t xml:space="preserve"> a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terenului</w:t>
      </w:r>
      <w:proofErr w:type="spellEnd"/>
      <w:r>
        <w:rPr>
          <w:sz w:val="24"/>
        </w:rPr>
        <w:t>;</w:t>
      </w:r>
    </w:p>
    <w:p w14:paraId="6DB2CA83" w14:textId="77777777" w:rsidR="008230B8" w:rsidRDefault="008230B8" w:rsidP="008230B8">
      <w:pPr>
        <w:pStyle w:val="ListParagraph"/>
        <w:numPr>
          <w:ilvl w:val="0"/>
          <w:numId w:val="21"/>
        </w:numPr>
        <w:tabs>
          <w:tab w:val="left" w:pos="727"/>
        </w:tabs>
        <w:spacing w:before="43"/>
        <w:ind w:hanging="133"/>
        <w:rPr>
          <w:sz w:val="24"/>
        </w:rPr>
      </w:pPr>
      <w:proofErr w:type="spellStart"/>
      <w:r>
        <w:rPr>
          <w:sz w:val="24"/>
        </w:rPr>
        <w:t>descrierea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lucrărilor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refacere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amplasamentului</w:t>
      </w:r>
      <w:proofErr w:type="spellEnd"/>
      <w:r>
        <w:rPr>
          <w:sz w:val="24"/>
        </w:rPr>
        <w:t>;</w:t>
      </w:r>
    </w:p>
    <w:p w14:paraId="7F0FEB10" w14:textId="77777777" w:rsidR="008230B8" w:rsidRDefault="008230B8" w:rsidP="008230B8">
      <w:pPr>
        <w:pStyle w:val="ListParagraph"/>
        <w:numPr>
          <w:ilvl w:val="0"/>
          <w:numId w:val="21"/>
        </w:numPr>
        <w:tabs>
          <w:tab w:val="left" w:pos="727"/>
        </w:tabs>
        <w:spacing w:before="40"/>
        <w:ind w:hanging="133"/>
        <w:rPr>
          <w:sz w:val="24"/>
        </w:rPr>
      </w:pPr>
      <w:proofErr w:type="spellStart"/>
      <w:r>
        <w:rPr>
          <w:sz w:val="24"/>
        </w:rPr>
        <w:t>căi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schimbări</w:t>
      </w:r>
      <w:proofErr w:type="spellEnd"/>
      <w:r>
        <w:rPr>
          <w:sz w:val="24"/>
        </w:rPr>
        <w:t xml:space="preserve"> ale </w:t>
      </w:r>
      <w:proofErr w:type="spellStart"/>
      <w:r>
        <w:rPr>
          <w:sz w:val="24"/>
        </w:rPr>
        <w:t>celor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după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caz</w:t>
      </w:r>
      <w:proofErr w:type="spellEnd"/>
      <w:r>
        <w:rPr>
          <w:sz w:val="24"/>
        </w:rPr>
        <w:t>;</w:t>
      </w:r>
    </w:p>
    <w:p w14:paraId="20B9BF2C" w14:textId="77777777" w:rsidR="008230B8" w:rsidRDefault="008230B8" w:rsidP="008230B8">
      <w:pPr>
        <w:pStyle w:val="ListParagraph"/>
        <w:numPr>
          <w:ilvl w:val="0"/>
          <w:numId w:val="21"/>
        </w:numPr>
        <w:tabs>
          <w:tab w:val="left" w:pos="727"/>
        </w:tabs>
        <w:spacing w:before="43"/>
        <w:ind w:hanging="133"/>
        <w:rPr>
          <w:sz w:val="24"/>
        </w:rPr>
      </w:pP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folosite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demolare</w:t>
      </w:r>
      <w:proofErr w:type="spellEnd"/>
      <w:r>
        <w:rPr>
          <w:sz w:val="24"/>
        </w:rPr>
        <w:t>;</w:t>
      </w:r>
    </w:p>
    <w:p w14:paraId="10E7C64A" w14:textId="77777777" w:rsidR="008230B8" w:rsidRDefault="008230B8" w:rsidP="008230B8">
      <w:pPr>
        <w:pStyle w:val="ListParagraph"/>
        <w:numPr>
          <w:ilvl w:val="0"/>
          <w:numId w:val="21"/>
        </w:numPr>
        <w:tabs>
          <w:tab w:val="left" w:pos="727"/>
        </w:tabs>
        <w:spacing w:before="42"/>
        <w:ind w:hanging="133"/>
        <w:rPr>
          <w:sz w:val="24"/>
        </w:rPr>
      </w:pPr>
      <w:proofErr w:type="spellStart"/>
      <w:r>
        <w:rPr>
          <w:sz w:val="24"/>
        </w:rPr>
        <w:t>detalii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privind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alternativele</w:t>
      </w:r>
      <w:proofErr w:type="spellEnd"/>
      <w:r>
        <w:rPr>
          <w:sz w:val="24"/>
        </w:rPr>
        <w:t xml:space="preserve"> care au </w:t>
      </w:r>
      <w:proofErr w:type="spellStart"/>
      <w:r>
        <w:rPr>
          <w:sz w:val="24"/>
        </w:rPr>
        <w:t>fost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considerare</w:t>
      </w:r>
      <w:proofErr w:type="spellEnd"/>
      <w:r>
        <w:rPr>
          <w:sz w:val="24"/>
        </w:rPr>
        <w:t>;</w:t>
      </w:r>
    </w:p>
    <w:p w14:paraId="26AECD6A" w14:textId="77777777" w:rsidR="008230B8" w:rsidRDefault="008230B8" w:rsidP="008230B8">
      <w:pPr>
        <w:pStyle w:val="ListParagraph"/>
        <w:numPr>
          <w:ilvl w:val="0"/>
          <w:numId w:val="21"/>
        </w:numPr>
        <w:tabs>
          <w:tab w:val="left" w:pos="727"/>
        </w:tabs>
        <w:spacing w:before="43"/>
        <w:ind w:hanging="133"/>
        <w:rPr>
          <w:sz w:val="24"/>
        </w:rPr>
      </w:pP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activităţi</w:t>
      </w:r>
      <w:proofErr w:type="spellEnd"/>
      <w:r>
        <w:rPr>
          <w:sz w:val="24"/>
        </w:rPr>
        <w:t xml:space="preserve"> care pot </w:t>
      </w:r>
      <w:proofErr w:type="spellStart"/>
      <w:r>
        <w:rPr>
          <w:sz w:val="24"/>
        </w:rPr>
        <w:t>apărea</w:t>
      </w:r>
      <w:proofErr w:type="spellEnd"/>
      <w:r>
        <w:rPr>
          <w:sz w:val="24"/>
        </w:rPr>
        <w:t xml:space="preserve"> ca </w:t>
      </w:r>
      <w:proofErr w:type="spellStart"/>
      <w:r>
        <w:rPr>
          <w:sz w:val="24"/>
        </w:rPr>
        <w:t>urmare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demolării</w:t>
      </w:r>
      <w:proofErr w:type="spellEnd"/>
      <w:r>
        <w:rPr>
          <w:sz w:val="24"/>
        </w:rPr>
        <w:t xml:space="preserve"> (de </w:t>
      </w:r>
      <w:proofErr w:type="spellStart"/>
      <w:r>
        <w:rPr>
          <w:sz w:val="24"/>
        </w:rPr>
        <w:t>exemplu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eliminarea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deşeurilor</w:t>
      </w:r>
      <w:proofErr w:type="spellEnd"/>
      <w:r>
        <w:rPr>
          <w:sz w:val="24"/>
        </w:rPr>
        <w:t>).</w:t>
      </w:r>
    </w:p>
    <w:p w14:paraId="1B0B2EC1" w14:textId="77777777" w:rsidR="008230B8" w:rsidRPr="008230B8" w:rsidRDefault="008230B8" w:rsidP="008230B8">
      <w:pPr>
        <w:pStyle w:val="Heading1"/>
        <w:tabs>
          <w:tab w:val="left" w:pos="8787"/>
        </w:tabs>
        <w:spacing w:before="43" w:line="273" w:lineRule="auto"/>
        <w:ind w:right="331" w:firstLine="719"/>
        <w:rPr>
          <w:i/>
          <w:u w:val="single"/>
        </w:rPr>
      </w:pPr>
      <w:proofErr w:type="spellStart"/>
      <w:proofErr w:type="gramStart"/>
      <w:r w:rsidRPr="008230B8">
        <w:rPr>
          <w:i/>
          <w:u w:val="single"/>
        </w:rPr>
        <w:t>Pentru</w:t>
      </w:r>
      <w:proofErr w:type="spellEnd"/>
      <w:r w:rsidRPr="008230B8">
        <w:rPr>
          <w:i/>
          <w:u w:val="single"/>
        </w:rPr>
        <w:t xml:space="preserve">  </w:t>
      </w:r>
      <w:proofErr w:type="spellStart"/>
      <w:r w:rsidRPr="008230B8">
        <w:rPr>
          <w:i/>
          <w:u w:val="single"/>
        </w:rPr>
        <w:t>realizarea</w:t>
      </w:r>
      <w:proofErr w:type="spellEnd"/>
      <w:proofErr w:type="gramEnd"/>
      <w:r w:rsidRPr="008230B8">
        <w:rPr>
          <w:i/>
          <w:u w:val="single"/>
        </w:rPr>
        <w:t xml:space="preserve">  </w:t>
      </w:r>
      <w:proofErr w:type="spellStart"/>
      <w:r w:rsidRPr="008230B8">
        <w:rPr>
          <w:i/>
          <w:u w:val="single"/>
        </w:rPr>
        <w:t>proiectului</w:t>
      </w:r>
      <w:proofErr w:type="spellEnd"/>
      <w:r w:rsidRPr="008230B8">
        <w:rPr>
          <w:i/>
          <w:u w:val="single"/>
        </w:rPr>
        <w:t xml:space="preserve">  </w:t>
      </w:r>
      <w:proofErr w:type="spellStart"/>
      <w:r w:rsidRPr="008230B8">
        <w:rPr>
          <w:i/>
          <w:u w:val="single"/>
        </w:rPr>
        <w:t>propus</w:t>
      </w:r>
      <w:proofErr w:type="spellEnd"/>
      <w:r w:rsidRPr="008230B8">
        <w:rPr>
          <w:i/>
          <w:u w:val="single"/>
        </w:rPr>
        <w:t xml:space="preserve">  NU  sunt  </w:t>
      </w:r>
      <w:proofErr w:type="spellStart"/>
      <w:r w:rsidRPr="008230B8">
        <w:rPr>
          <w:i/>
          <w:u w:val="single"/>
        </w:rPr>
        <w:t>necesare</w:t>
      </w:r>
      <w:proofErr w:type="spellEnd"/>
      <w:r w:rsidRPr="008230B8">
        <w:rPr>
          <w:i/>
          <w:u w:val="single"/>
        </w:rPr>
        <w:t xml:space="preserve"> </w:t>
      </w:r>
      <w:r w:rsidRPr="008230B8">
        <w:rPr>
          <w:i/>
          <w:spacing w:val="8"/>
          <w:u w:val="single"/>
        </w:rPr>
        <w:t xml:space="preserve"> </w:t>
      </w:r>
      <w:proofErr w:type="spellStart"/>
      <w:r w:rsidRPr="008230B8">
        <w:rPr>
          <w:i/>
          <w:u w:val="single"/>
        </w:rPr>
        <w:t>lucrări</w:t>
      </w:r>
      <w:proofErr w:type="spellEnd"/>
      <w:r w:rsidRPr="008230B8">
        <w:rPr>
          <w:i/>
          <w:spacing w:val="50"/>
          <w:u w:val="single"/>
        </w:rPr>
        <w:t xml:space="preserve"> </w:t>
      </w:r>
      <w:r w:rsidRPr="008230B8">
        <w:rPr>
          <w:i/>
          <w:u w:val="single"/>
        </w:rPr>
        <w:t>de</w:t>
      </w:r>
      <w:r w:rsidRPr="008230B8">
        <w:rPr>
          <w:i/>
          <w:u w:val="single"/>
        </w:rPr>
        <w:tab/>
      </w:r>
      <w:proofErr w:type="spellStart"/>
      <w:r w:rsidRPr="008230B8">
        <w:rPr>
          <w:i/>
          <w:spacing w:val="-3"/>
          <w:u w:val="single"/>
        </w:rPr>
        <w:t>demolare</w:t>
      </w:r>
      <w:proofErr w:type="spellEnd"/>
      <w:r w:rsidRPr="008230B8">
        <w:rPr>
          <w:i/>
          <w:spacing w:val="-3"/>
          <w:u w:val="single"/>
        </w:rPr>
        <w:t xml:space="preserve">, </w:t>
      </w:r>
      <w:proofErr w:type="spellStart"/>
      <w:r w:rsidRPr="008230B8">
        <w:rPr>
          <w:i/>
          <w:u w:val="single"/>
        </w:rPr>
        <w:t>având</w:t>
      </w:r>
      <w:proofErr w:type="spellEnd"/>
      <w:r w:rsidRPr="008230B8">
        <w:rPr>
          <w:i/>
          <w:u w:val="single"/>
        </w:rPr>
        <w:t xml:space="preserve"> in </w:t>
      </w:r>
      <w:proofErr w:type="spellStart"/>
      <w:r w:rsidRPr="008230B8">
        <w:rPr>
          <w:i/>
          <w:u w:val="single"/>
        </w:rPr>
        <w:t>vedere</w:t>
      </w:r>
      <w:proofErr w:type="spellEnd"/>
      <w:r w:rsidRPr="008230B8">
        <w:rPr>
          <w:i/>
          <w:u w:val="single"/>
        </w:rPr>
        <w:t xml:space="preserve"> ca </w:t>
      </w:r>
      <w:proofErr w:type="spellStart"/>
      <w:r w:rsidRPr="008230B8">
        <w:rPr>
          <w:i/>
          <w:u w:val="single"/>
        </w:rPr>
        <w:t>terenul</w:t>
      </w:r>
      <w:proofErr w:type="spellEnd"/>
      <w:r w:rsidRPr="008230B8">
        <w:rPr>
          <w:i/>
          <w:u w:val="single"/>
        </w:rPr>
        <w:t xml:space="preserve"> </w:t>
      </w:r>
      <w:proofErr w:type="spellStart"/>
      <w:r w:rsidRPr="008230B8">
        <w:rPr>
          <w:i/>
          <w:u w:val="single"/>
        </w:rPr>
        <w:t>este</w:t>
      </w:r>
      <w:proofErr w:type="spellEnd"/>
      <w:r w:rsidRPr="008230B8">
        <w:rPr>
          <w:i/>
          <w:u w:val="single"/>
        </w:rPr>
        <w:t xml:space="preserve"> liber de</w:t>
      </w:r>
      <w:r w:rsidRPr="008230B8">
        <w:rPr>
          <w:i/>
          <w:spacing w:val="-6"/>
          <w:u w:val="single"/>
        </w:rPr>
        <w:t xml:space="preserve"> </w:t>
      </w:r>
      <w:proofErr w:type="spellStart"/>
      <w:r w:rsidRPr="008230B8">
        <w:rPr>
          <w:i/>
          <w:u w:val="single"/>
        </w:rPr>
        <w:t>constructii</w:t>
      </w:r>
      <w:proofErr w:type="spellEnd"/>
      <w:r w:rsidRPr="008230B8">
        <w:rPr>
          <w:i/>
          <w:u w:val="single"/>
        </w:rPr>
        <w:t>.</w:t>
      </w:r>
    </w:p>
    <w:p w14:paraId="170D7463" w14:textId="77777777" w:rsidR="008230B8" w:rsidRDefault="008230B8" w:rsidP="008230B8">
      <w:pPr>
        <w:pStyle w:val="BodyText"/>
        <w:rPr>
          <w:b/>
          <w:sz w:val="28"/>
        </w:rPr>
      </w:pPr>
    </w:p>
    <w:p w14:paraId="7A36BE5F" w14:textId="77777777" w:rsidR="008230B8" w:rsidRDefault="008230B8" w:rsidP="008230B8">
      <w:pPr>
        <w:pStyle w:val="ListParagraph"/>
        <w:numPr>
          <w:ilvl w:val="0"/>
          <w:numId w:val="28"/>
        </w:numPr>
        <w:tabs>
          <w:tab w:val="left" w:pos="713"/>
        </w:tabs>
        <w:ind w:left="712" w:hanging="260"/>
        <w:jc w:val="left"/>
        <w:rPr>
          <w:b/>
          <w:sz w:val="24"/>
        </w:rPr>
      </w:pPr>
      <w:r>
        <w:rPr>
          <w:b/>
          <w:sz w:val="24"/>
        </w:rPr>
        <w:t>DESCRIEREA AMPLASĂRII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PROIECTULUI:</w:t>
      </w:r>
    </w:p>
    <w:p w14:paraId="21323C7F" w14:textId="77777777" w:rsidR="008230B8" w:rsidRDefault="008230B8" w:rsidP="008230B8">
      <w:pPr>
        <w:pStyle w:val="BodyText"/>
        <w:spacing w:before="43" w:line="276" w:lineRule="auto"/>
        <w:ind w:left="242" w:right="337" w:firstLine="719"/>
        <w:jc w:val="both"/>
      </w:pPr>
      <w:proofErr w:type="spellStart"/>
      <w:r>
        <w:t>Amplasamentul</w:t>
      </w:r>
      <w:proofErr w:type="spellEnd"/>
      <w:r>
        <w:t xml:space="preserve"> pe care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realizeze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Jud. Constanta,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Corbu</w:t>
      </w:r>
      <w:proofErr w:type="spellEnd"/>
      <w:r>
        <w:t xml:space="preserve">, Sat </w:t>
      </w:r>
      <w:proofErr w:type="spellStart"/>
      <w:r>
        <w:t>Corbu</w:t>
      </w:r>
      <w:proofErr w:type="spellEnd"/>
      <w:r>
        <w:t xml:space="preserve">, str. </w:t>
      </w:r>
      <w:proofErr w:type="spellStart"/>
      <w:r>
        <w:t>Cabanei</w:t>
      </w:r>
      <w:proofErr w:type="spellEnd"/>
      <w:r>
        <w:t xml:space="preserve">, nr.15, </w:t>
      </w:r>
      <w:proofErr w:type="spellStart"/>
      <w:r>
        <w:t>terenul</w:t>
      </w:r>
      <w:proofErr w:type="spellEnd"/>
      <w:r>
        <w:t xml:space="preserve"> are </w:t>
      </w:r>
      <w:proofErr w:type="spellStart"/>
      <w:r>
        <w:t>suprafața</w:t>
      </w:r>
      <w:proofErr w:type="spellEnd"/>
      <w:r>
        <w:t xml:space="preserve"> de 2500mp din </w:t>
      </w:r>
      <w:proofErr w:type="spellStart"/>
      <w:r>
        <w:t>masuratori</w:t>
      </w:r>
      <w:proofErr w:type="spellEnd"/>
      <w:r>
        <w:t xml:space="preserve"> </w:t>
      </w:r>
      <w:proofErr w:type="spellStart"/>
      <w:r>
        <w:t>cadastrale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din </w:t>
      </w:r>
      <w:proofErr w:type="spellStart"/>
      <w:r>
        <w:t>acte</w:t>
      </w:r>
      <w:proofErr w:type="spellEnd"/>
      <w:r>
        <w:t xml:space="preserve"> cu </w:t>
      </w:r>
      <w:proofErr w:type="spellStart"/>
      <w:r>
        <w:t>acces</w:t>
      </w:r>
      <w:proofErr w:type="spellEnd"/>
      <w:r>
        <w:t xml:space="preserve"> din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Cabanei</w:t>
      </w:r>
      <w:proofErr w:type="spellEnd"/>
      <w:r>
        <w:t xml:space="preserve">, </w:t>
      </w:r>
      <w:proofErr w:type="spellStart"/>
      <w:r>
        <w:t>identificat</w:t>
      </w:r>
      <w:proofErr w:type="spellEnd"/>
      <w:r>
        <w:t xml:space="preserve"> cu nr. Cadastral 116116.</w:t>
      </w:r>
    </w:p>
    <w:p w14:paraId="1F47A2E4" w14:textId="77777777" w:rsidR="008230B8" w:rsidRDefault="008230B8" w:rsidP="008230B8">
      <w:pPr>
        <w:pStyle w:val="BodyText"/>
        <w:spacing w:before="100" w:line="276" w:lineRule="auto"/>
        <w:ind w:left="242" w:right="329" w:firstLine="719"/>
        <w:jc w:val="both"/>
      </w:pPr>
      <w:r>
        <w:t xml:space="preserve">Conform </w:t>
      </w:r>
      <w:proofErr w:type="spellStart"/>
      <w:r>
        <w:t>Certificat</w:t>
      </w:r>
      <w:proofErr w:type="spellEnd"/>
      <w:r>
        <w:t xml:space="preserve"> de Urbanism nr. 244/12.10.2021,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inregistrat</w:t>
      </w:r>
      <w:proofErr w:type="spellEnd"/>
      <w:r>
        <w:t xml:space="preserve"> la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folosinta</w:t>
      </w:r>
      <w:proofErr w:type="spellEnd"/>
      <w:r>
        <w:t xml:space="preserve"> </w:t>
      </w:r>
      <w:proofErr w:type="spellStart"/>
      <w:r>
        <w:t>arabil</w:t>
      </w:r>
      <w:proofErr w:type="spellEnd"/>
      <w:r>
        <w:t xml:space="preserve">, face </w:t>
      </w:r>
      <w:proofErr w:type="spellStart"/>
      <w:r>
        <w:t>parte</w:t>
      </w:r>
      <w:proofErr w:type="spellEnd"/>
      <w:r>
        <w:t xml:space="preserve"> din zona de </w:t>
      </w:r>
      <w:proofErr w:type="spellStart"/>
      <w:r>
        <w:t>impozitare</w:t>
      </w:r>
      <w:proofErr w:type="spellEnd"/>
      <w:r>
        <w:t xml:space="preserve"> B, </w:t>
      </w:r>
      <w:proofErr w:type="spellStart"/>
      <w:r>
        <w:t>functiunea</w:t>
      </w:r>
      <w:proofErr w:type="spellEnd"/>
      <w:r>
        <w:t xml:space="preserve"> </w:t>
      </w:r>
      <w:proofErr w:type="spellStart"/>
      <w:r>
        <w:t>dominanata</w:t>
      </w:r>
      <w:proofErr w:type="spellEnd"/>
      <w:r>
        <w:t xml:space="preserve"> </w:t>
      </w:r>
      <w:proofErr w:type="spellStart"/>
      <w:r>
        <w:t>cf</w:t>
      </w:r>
      <w:proofErr w:type="spellEnd"/>
      <w:r>
        <w:t xml:space="preserve"> HCL 158/30.09.2008, </w:t>
      </w:r>
      <w:proofErr w:type="spellStart"/>
      <w:r>
        <w:t>modificata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HCL 48/27.05.2010 </w:t>
      </w:r>
      <w:proofErr w:type="spellStart"/>
      <w:r>
        <w:t>si</w:t>
      </w:r>
      <w:proofErr w:type="spellEnd"/>
      <w:r>
        <w:t xml:space="preserve"> HCL 60/12.08.2019 -</w:t>
      </w:r>
      <w:proofErr w:type="spellStart"/>
      <w:r>
        <w:t>locuire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turism</w:t>
      </w:r>
      <w:proofErr w:type="spellEnd"/>
      <w:r>
        <w:t>.</w:t>
      </w:r>
    </w:p>
    <w:p w14:paraId="1A40B4A3" w14:textId="77777777" w:rsidR="008230B8" w:rsidRDefault="008230B8" w:rsidP="008230B8">
      <w:pPr>
        <w:pStyle w:val="BodyText"/>
        <w:spacing w:before="100" w:line="276" w:lineRule="auto"/>
        <w:ind w:left="242" w:right="329" w:firstLine="719"/>
        <w:jc w:val="both"/>
      </w:pPr>
      <w:proofErr w:type="spellStart"/>
      <w:r>
        <w:t>Functiuni</w:t>
      </w:r>
      <w:proofErr w:type="spellEnd"/>
      <w:r>
        <w:t xml:space="preserve"> </w:t>
      </w:r>
      <w:proofErr w:type="spellStart"/>
      <w:r>
        <w:t>complementare</w:t>
      </w:r>
      <w:proofErr w:type="spellEnd"/>
      <w:r>
        <w:t xml:space="preserve"> </w:t>
      </w:r>
      <w:proofErr w:type="spellStart"/>
      <w:r>
        <w:t>admise</w:t>
      </w:r>
      <w:proofErr w:type="spellEnd"/>
      <w:r>
        <w:t xml:space="preserve"> cf. </w:t>
      </w:r>
      <w:proofErr w:type="spellStart"/>
      <w:r>
        <w:t>Certificat</w:t>
      </w:r>
      <w:proofErr w:type="spellEnd"/>
      <w:r>
        <w:t xml:space="preserve"> de urbanism 244/12.10.2021-dotari </w:t>
      </w:r>
      <w:proofErr w:type="spellStart"/>
      <w:r>
        <w:t>si</w:t>
      </w:r>
      <w:proofErr w:type="spellEnd"/>
      <w:r>
        <w:t xml:space="preserve"> </w:t>
      </w:r>
      <w:proofErr w:type="spellStart"/>
      <w:r>
        <w:lastRenderedPageBreak/>
        <w:t>servicii</w:t>
      </w:r>
      <w:proofErr w:type="spellEnd"/>
      <w:r>
        <w:t xml:space="preserve"> specific </w:t>
      </w:r>
      <w:proofErr w:type="spellStart"/>
      <w:r>
        <w:t>zonei</w:t>
      </w:r>
      <w:proofErr w:type="spellEnd"/>
      <w:r>
        <w:t xml:space="preserve"> de </w:t>
      </w:r>
      <w:proofErr w:type="spellStart"/>
      <w:proofErr w:type="gramStart"/>
      <w:r>
        <w:t>locuit</w:t>
      </w:r>
      <w:proofErr w:type="spellEnd"/>
      <w:r>
        <w:t xml:space="preserve"> :</w:t>
      </w:r>
      <w:proofErr w:type="spellStart"/>
      <w:r>
        <w:t>scoli</w:t>
      </w:r>
      <w:proofErr w:type="spellEnd"/>
      <w:proofErr w:type="gramEnd"/>
      <w:r>
        <w:t xml:space="preserve">, </w:t>
      </w:r>
      <w:proofErr w:type="spellStart"/>
      <w:r>
        <w:t>gradinite,ateliere</w:t>
      </w:r>
      <w:proofErr w:type="spellEnd"/>
      <w:r>
        <w:t xml:space="preserve"> de </w:t>
      </w:r>
      <w:proofErr w:type="spellStart"/>
      <w:r>
        <w:t>reparatii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intretinere</w:t>
      </w:r>
      <w:proofErr w:type="spellEnd"/>
      <w:r>
        <w:t xml:space="preserve">, </w:t>
      </w:r>
      <w:proofErr w:type="spellStart"/>
      <w:r>
        <w:t>comert</w:t>
      </w:r>
      <w:proofErr w:type="spellEnd"/>
      <w:r>
        <w:t xml:space="preserve">, </w:t>
      </w:r>
      <w:proofErr w:type="spellStart"/>
      <w:r>
        <w:t>spatii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, </w:t>
      </w:r>
      <w:proofErr w:type="spellStart"/>
      <w:r>
        <w:t>spatii</w:t>
      </w:r>
      <w:proofErr w:type="spellEnd"/>
      <w:r>
        <w:t xml:space="preserve"> cu </w:t>
      </w:r>
      <w:proofErr w:type="spellStart"/>
      <w:r>
        <w:t>functiuni</w:t>
      </w:r>
      <w:proofErr w:type="spellEnd"/>
      <w:r>
        <w:t xml:space="preserve"> </w:t>
      </w:r>
      <w:proofErr w:type="spellStart"/>
      <w:r>
        <w:t>turistice</w:t>
      </w:r>
      <w:proofErr w:type="spellEnd"/>
      <w:r>
        <w:t xml:space="preserve"> (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permanenta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sezoniera</w:t>
      </w:r>
      <w:proofErr w:type="spellEnd"/>
      <w:r>
        <w:t xml:space="preserve">, </w:t>
      </w:r>
      <w:proofErr w:type="spellStart"/>
      <w:r>
        <w:t>alimentatie</w:t>
      </w:r>
      <w:proofErr w:type="spellEnd"/>
      <w:r>
        <w:t xml:space="preserve">, agreement, </w:t>
      </w:r>
      <w:proofErr w:type="spellStart"/>
      <w:r>
        <w:t>divertisment</w:t>
      </w:r>
      <w:proofErr w:type="spellEnd"/>
      <w:r>
        <w:t>).</w:t>
      </w:r>
    </w:p>
    <w:p w14:paraId="3F5E8058" w14:textId="77777777" w:rsidR="008230B8" w:rsidRDefault="008230B8" w:rsidP="008230B8">
      <w:pPr>
        <w:pStyle w:val="BodyText"/>
        <w:spacing w:before="1"/>
        <w:ind w:left="961"/>
        <w:jc w:val="both"/>
      </w:pPr>
      <w:r>
        <w:t xml:space="preserve">Pe </w:t>
      </w:r>
      <w:proofErr w:type="spellStart"/>
      <w:r>
        <w:t>teren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constructii</w:t>
      </w:r>
      <w:proofErr w:type="spellEnd"/>
      <w:r>
        <w:t>.</w:t>
      </w:r>
    </w:p>
    <w:p w14:paraId="276E937A" w14:textId="77777777" w:rsidR="008230B8" w:rsidRDefault="008230B8" w:rsidP="008230B8">
      <w:pPr>
        <w:pStyle w:val="BodyText"/>
        <w:spacing w:before="41" w:line="276" w:lineRule="auto"/>
        <w:ind w:left="242" w:right="333" w:firstLine="719"/>
        <w:jc w:val="both"/>
      </w:pPr>
      <w:r>
        <w:t xml:space="preserve">Pe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analizat</w:t>
      </w:r>
      <w:proofErr w:type="spellEnd"/>
      <w:r>
        <w:t xml:space="preserve"> se </w:t>
      </w:r>
      <w:proofErr w:type="spellStart"/>
      <w:r>
        <w:t>doreste</w:t>
      </w:r>
      <w:proofErr w:type="spellEnd"/>
      <w:r>
        <w:t xml:space="preserve"> </w:t>
      </w:r>
      <w:proofErr w:type="spellStart"/>
      <w:r>
        <w:t>construirea</w:t>
      </w:r>
      <w:proofErr w:type="spellEnd"/>
      <w:r>
        <w:t xml:space="preserve"> </w:t>
      </w:r>
      <w:proofErr w:type="spellStart"/>
      <w:r>
        <w:t>unori</w:t>
      </w:r>
      <w:proofErr w:type="spellEnd"/>
      <w:r>
        <w:t xml:space="preserve"> </w:t>
      </w:r>
      <w:proofErr w:type="spellStart"/>
      <w:proofErr w:type="gramStart"/>
      <w:r>
        <w:t>corpuri</w:t>
      </w:r>
      <w:proofErr w:type="spellEnd"/>
      <w:r>
        <w:t xml:space="preserve">  cu</w:t>
      </w:r>
      <w:proofErr w:type="gramEnd"/>
      <w:r>
        <w:t xml:space="preserve"> </w:t>
      </w:r>
      <w:proofErr w:type="spellStart"/>
      <w:r>
        <w:t>diferite</w:t>
      </w:r>
      <w:proofErr w:type="spellEnd"/>
      <w:r>
        <w:t xml:space="preserve"> </w:t>
      </w:r>
      <w:proofErr w:type="spellStart"/>
      <w:r>
        <w:t>destinatii</w:t>
      </w:r>
      <w:proofErr w:type="spellEnd"/>
      <w:r>
        <w:t xml:space="preserve">: </w:t>
      </w:r>
      <w:proofErr w:type="spellStart"/>
      <w:r>
        <w:t>spatiu</w:t>
      </w:r>
      <w:proofErr w:type="spellEnd"/>
      <w:r>
        <w:t xml:space="preserve"> administrative </w:t>
      </w:r>
      <w:proofErr w:type="spellStart"/>
      <w:r>
        <w:t>corp</w:t>
      </w:r>
      <w:proofErr w:type="spellEnd"/>
      <w:r>
        <w:t xml:space="preserve"> C1, </w:t>
      </w:r>
      <w:proofErr w:type="spellStart"/>
      <w:r>
        <w:t>corp</w:t>
      </w:r>
      <w:proofErr w:type="spellEnd"/>
      <w:r>
        <w:t xml:space="preserve"> C2,C3 –</w:t>
      </w:r>
      <w:proofErr w:type="spellStart"/>
      <w:r>
        <w:t>spatii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C4 </w:t>
      </w:r>
      <w:proofErr w:type="spellStart"/>
      <w:r>
        <w:t>foisor</w:t>
      </w:r>
      <w:proofErr w:type="spellEnd"/>
      <w:r>
        <w:t>.</w:t>
      </w:r>
    </w:p>
    <w:p w14:paraId="581C6B30" w14:textId="77777777" w:rsidR="008230B8" w:rsidRDefault="008230B8" w:rsidP="008230B8">
      <w:pPr>
        <w:pStyle w:val="BodyText"/>
        <w:spacing w:before="8"/>
        <w:rPr>
          <w:sz w:val="27"/>
        </w:rPr>
      </w:pPr>
    </w:p>
    <w:p w14:paraId="5548EF4C" w14:textId="77777777" w:rsidR="008230B8" w:rsidRDefault="008230B8" w:rsidP="008230B8">
      <w:pPr>
        <w:pStyle w:val="Heading2"/>
      </w:pPr>
      <w:r>
        <w:t>VECINATATI:</w:t>
      </w:r>
    </w:p>
    <w:p w14:paraId="6A110ECC" w14:textId="77777777" w:rsidR="008230B8" w:rsidRDefault="008230B8" w:rsidP="008230B8">
      <w:pPr>
        <w:pStyle w:val="ListParagraph"/>
        <w:numPr>
          <w:ilvl w:val="0"/>
          <w:numId w:val="20"/>
        </w:numPr>
        <w:tabs>
          <w:tab w:val="left" w:pos="1518"/>
          <w:tab w:val="left" w:pos="1519"/>
        </w:tabs>
        <w:spacing w:before="43"/>
        <w:rPr>
          <w:i/>
          <w:sz w:val="24"/>
        </w:rPr>
      </w:pPr>
      <w:r>
        <w:rPr>
          <w:i/>
          <w:sz w:val="24"/>
        </w:rPr>
        <w:t xml:space="preserve">la Nord – </w:t>
      </w:r>
      <w:proofErr w:type="spellStart"/>
      <w:r w:rsidR="00C520D9">
        <w:rPr>
          <w:i/>
          <w:sz w:val="24"/>
        </w:rPr>
        <w:t>strada</w:t>
      </w:r>
      <w:proofErr w:type="spellEnd"/>
      <w:r w:rsidR="00C520D9">
        <w:rPr>
          <w:i/>
          <w:sz w:val="24"/>
        </w:rPr>
        <w:t xml:space="preserve"> CABANEI</w:t>
      </w:r>
    </w:p>
    <w:p w14:paraId="2B71A04C" w14:textId="77777777" w:rsidR="008230B8" w:rsidRDefault="008230B8" w:rsidP="008230B8">
      <w:pPr>
        <w:pStyle w:val="ListParagraph"/>
        <w:numPr>
          <w:ilvl w:val="0"/>
          <w:numId w:val="19"/>
        </w:numPr>
        <w:tabs>
          <w:tab w:val="left" w:pos="1518"/>
          <w:tab w:val="left" w:pos="1519"/>
        </w:tabs>
        <w:spacing w:before="40"/>
        <w:rPr>
          <w:i/>
          <w:sz w:val="24"/>
        </w:rPr>
      </w:pPr>
      <w:r>
        <w:rPr>
          <w:i/>
          <w:sz w:val="24"/>
        </w:rPr>
        <w:t xml:space="preserve">la Vest – </w:t>
      </w:r>
      <w:r w:rsidR="00C520D9">
        <w:rPr>
          <w:i/>
          <w:sz w:val="24"/>
        </w:rPr>
        <w:t>FOCUTA NICOLAE</w:t>
      </w:r>
    </w:p>
    <w:p w14:paraId="411F4493" w14:textId="77777777" w:rsidR="008230B8" w:rsidRDefault="008230B8" w:rsidP="008230B8">
      <w:pPr>
        <w:pStyle w:val="ListParagraph"/>
        <w:numPr>
          <w:ilvl w:val="0"/>
          <w:numId w:val="19"/>
        </w:numPr>
        <w:tabs>
          <w:tab w:val="left" w:pos="1518"/>
          <w:tab w:val="left" w:pos="1519"/>
        </w:tabs>
        <w:spacing w:before="43"/>
        <w:rPr>
          <w:i/>
          <w:sz w:val="24"/>
        </w:rPr>
      </w:pPr>
      <w:r>
        <w:rPr>
          <w:i/>
          <w:sz w:val="24"/>
        </w:rPr>
        <w:t xml:space="preserve">la Est – </w:t>
      </w:r>
      <w:r w:rsidR="00C520D9">
        <w:rPr>
          <w:i/>
          <w:sz w:val="24"/>
        </w:rPr>
        <w:t>IE 113841 SI IE 113840</w:t>
      </w:r>
    </w:p>
    <w:p w14:paraId="67968162" w14:textId="77777777" w:rsidR="008230B8" w:rsidRDefault="008230B8" w:rsidP="008230B8">
      <w:pPr>
        <w:pStyle w:val="ListParagraph"/>
        <w:numPr>
          <w:ilvl w:val="0"/>
          <w:numId w:val="19"/>
        </w:numPr>
        <w:tabs>
          <w:tab w:val="left" w:pos="1518"/>
          <w:tab w:val="left" w:pos="1519"/>
        </w:tabs>
        <w:spacing w:before="42"/>
        <w:rPr>
          <w:i/>
          <w:sz w:val="24"/>
        </w:rPr>
      </w:pPr>
      <w:r>
        <w:rPr>
          <w:i/>
          <w:sz w:val="24"/>
        </w:rPr>
        <w:t>la Sud –</w:t>
      </w:r>
      <w:r w:rsidR="00C520D9">
        <w:rPr>
          <w:i/>
          <w:sz w:val="24"/>
        </w:rPr>
        <w:t>Lot 2</w:t>
      </w:r>
      <w:r>
        <w:rPr>
          <w:i/>
          <w:sz w:val="24"/>
        </w:rPr>
        <w:t>.</w:t>
      </w:r>
    </w:p>
    <w:p w14:paraId="13EE7F78" w14:textId="77777777" w:rsidR="008230B8" w:rsidRDefault="008230B8" w:rsidP="008230B8">
      <w:pPr>
        <w:pStyle w:val="BodyText"/>
        <w:spacing w:before="4"/>
        <w:rPr>
          <w:i/>
          <w:sz w:val="31"/>
        </w:rPr>
      </w:pPr>
    </w:p>
    <w:p w14:paraId="3F9CE387" w14:textId="30E5558D" w:rsidR="008230B8" w:rsidRDefault="008230B8" w:rsidP="008230B8">
      <w:pPr>
        <w:pStyle w:val="Heading2"/>
      </w:pPr>
      <w:r>
        <w:t xml:space="preserve">DISTANTA DE LA </w:t>
      </w:r>
      <w:proofErr w:type="spellStart"/>
      <w:r w:rsidR="00246BDB">
        <w:t>constructiile</w:t>
      </w:r>
      <w:proofErr w:type="spellEnd"/>
      <w:r w:rsidR="00246BDB">
        <w:t xml:space="preserve"> </w:t>
      </w:r>
      <w:proofErr w:type="spellStart"/>
      <w:r w:rsidR="00246BDB">
        <w:t>propuse</w:t>
      </w:r>
      <w:proofErr w:type="spellEnd"/>
      <w:r w:rsidR="00246BDB">
        <w:t xml:space="preserve"> </w:t>
      </w:r>
      <w:r>
        <w:t>PANA LA CONSTRUCTIILE VECINE:</w:t>
      </w:r>
    </w:p>
    <w:p w14:paraId="00D19015" w14:textId="77777777" w:rsidR="008230B8" w:rsidRDefault="008230B8" w:rsidP="008230B8">
      <w:pPr>
        <w:pStyle w:val="BodyText"/>
        <w:spacing w:before="2"/>
        <w:rPr>
          <w:b/>
          <w:i/>
          <w:sz w:val="31"/>
        </w:rPr>
      </w:pPr>
    </w:p>
    <w:p w14:paraId="143127C1" w14:textId="77777777" w:rsidR="00EC540C" w:rsidRPr="00EC540C" w:rsidRDefault="00EC540C" w:rsidP="00EC540C">
      <w:pPr>
        <w:pStyle w:val="ListParagraph"/>
        <w:numPr>
          <w:ilvl w:val="0"/>
          <w:numId w:val="18"/>
        </w:numPr>
        <w:tabs>
          <w:tab w:val="left" w:pos="1518"/>
          <w:tab w:val="left" w:pos="1519"/>
        </w:tabs>
        <w:spacing w:before="1"/>
        <w:ind w:hanging="378"/>
        <w:rPr>
          <w:i/>
          <w:sz w:val="24"/>
        </w:rPr>
      </w:pPr>
      <w:r w:rsidRPr="00EC540C">
        <w:rPr>
          <w:i/>
          <w:sz w:val="24"/>
        </w:rPr>
        <w:t xml:space="preserve">la Nord – </w:t>
      </w:r>
      <w:proofErr w:type="spellStart"/>
      <w:r w:rsidRPr="00EC540C">
        <w:rPr>
          <w:i/>
          <w:sz w:val="24"/>
        </w:rPr>
        <w:t>acces</w:t>
      </w:r>
      <w:proofErr w:type="spellEnd"/>
      <w:r w:rsidRPr="00EC540C">
        <w:rPr>
          <w:i/>
          <w:sz w:val="24"/>
        </w:rPr>
        <w:t xml:space="preserve"> str. </w:t>
      </w:r>
      <w:proofErr w:type="spellStart"/>
      <w:r w:rsidRPr="00EC540C">
        <w:rPr>
          <w:i/>
          <w:sz w:val="24"/>
        </w:rPr>
        <w:t>Cabanei</w:t>
      </w:r>
      <w:proofErr w:type="spellEnd"/>
      <w:r w:rsidRPr="00EC540C">
        <w:rPr>
          <w:i/>
          <w:sz w:val="24"/>
        </w:rPr>
        <w:t xml:space="preserve"> -</w:t>
      </w:r>
    </w:p>
    <w:p w14:paraId="3CCED7C7" w14:textId="77777777" w:rsidR="00EC540C" w:rsidRPr="00EC540C" w:rsidRDefault="00EC540C" w:rsidP="00EC540C">
      <w:pPr>
        <w:pStyle w:val="ListParagraph"/>
        <w:numPr>
          <w:ilvl w:val="0"/>
          <w:numId w:val="19"/>
        </w:numPr>
        <w:tabs>
          <w:tab w:val="left" w:pos="1518"/>
          <w:tab w:val="left" w:pos="1519"/>
        </w:tabs>
        <w:spacing w:before="40"/>
        <w:rPr>
          <w:i/>
          <w:sz w:val="24"/>
        </w:rPr>
      </w:pPr>
      <w:proofErr w:type="gramStart"/>
      <w:r w:rsidRPr="00EC540C">
        <w:rPr>
          <w:i/>
          <w:sz w:val="24"/>
        </w:rPr>
        <w:t>la  Vest</w:t>
      </w:r>
      <w:proofErr w:type="gramEnd"/>
      <w:r w:rsidRPr="00EC540C">
        <w:rPr>
          <w:i/>
          <w:sz w:val="24"/>
        </w:rPr>
        <w:t xml:space="preserve">  – </w:t>
      </w:r>
      <w:proofErr w:type="spellStart"/>
      <w:r w:rsidRPr="00EC540C">
        <w:rPr>
          <w:i/>
          <w:sz w:val="24"/>
        </w:rPr>
        <w:t>teren</w:t>
      </w:r>
      <w:proofErr w:type="spellEnd"/>
      <w:r w:rsidRPr="00EC540C">
        <w:rPr>
          <w:i/>
          <w:sz w:val="24"/>
        </w:rPr>
        <w:t xml:space="preserve"> liber </w:t>
      </w:r>
    </w:p>
    <w:p w14:paraId="6638BDC4" w14:textId="77777777" w:rsidR="00EC540C" w:rsidRPr="00EC540C" w:rsidRDefault="00EC540C" w:rsidP="00EC540C">
      <w:pPr>
        <w:pStyle w:val="ListParagraph"/>
        <w:numPr>
          <w:ilvl w:val="0"/>
          <w:numId w:val="19"/>
        </w:numPr>
        <w:tabs>
          <w:tab w:val="left" w:pos="1518"/>
          <w:tab w:val="left" w:pos="1519"/>
        </w:tabs>
        <w:spacing w:before="42"/>
        <w:rPr>
          <w:i/>
          <w:sz w:val="24"/>
        </w:rPr>
      </w:pPr>
      <w:proofErr w:type="gramStart"/>
      <w:r w:rsidRPr="00EC540C">
        <w:rPr>
          <w:i/>
          <w:sz w:val="24"/>
        </w:rPr>
        <w:t>la  Est</w:t>
      </w:r>
      <w:proofErr w:type="gramEnd"/>
      <w:r w:rsidRPr="00EC540C">
        <w:rPr>
          <w:i/>
          <w:sz w:val="24"/>
        </w:rPr>
        <w:t xml:space="preserve">   –  3.35</w:t>
      </w:r>
      <w:r w:rsidRPr="00EC540C">
        <w:rPr>
          <w:i/>
          <w:spacing w:val="-5"/>
          <w:sz w:val="24"/>
        </w:rPr>
        <w:t xml:space="preserve"> </w:t>
      </w:r>
      <w:r w:rsidRPr="00EC540C">
        <w:rPr>
          <w:i/>
          <w:sz w:val="24"/>
        </w:rPr>
        <w:t>ml</w:t>
      </w:r>
    </w:p>
    <w:p w14:paraId="29D4E531" w14:textId="77777777" w:rsidR="00EC540C" w:rsidRPr="00EC540C" w:rsidRDefault="00EC540C" w:rsidP="00EC540C">
      <w:pPr>
        <w:pStyle w:val="ListParagraph"/>
        <w:numPr>
          <w:ilvl w:val="0"/>
          <w:numId w:val="19"/>
        </w:numPr>
        <w:tabs>
          <w:tab w:val="left" w:pos="1518"/>
          <w:tab w:val="left" w:pos="1519"/>
        </w:tabs>
        <w:spacing w:before="43"/>
        <w:rPr>
          <w:i/>
          <w:sz w:val="24"/>
        </w:rPr>
      </w:pPr>
      <w:r w:rsidRPr="00EC540C">
        <w:rPr>
          <w:i/>
          <w:sz w:val="24"/>
        </w:rPr>
        <w:t xml:space="preserve">la Sud – </w:t>
      </w:r>
      <w:proofErr w:type="spellStart"/>
      <w:r w:rsidRPr="00EC540C">
        <w:rPr>
          <w:i/>
          <w:sz w:val="24"/>
        </w:rPr>
        <w:t>teren</w:t>
      </w:r>
      <w:proofErr w:type="spellEnd"/>
      <w:r w:rsidRPr="00EC540C">
        <w:rPr>
          <w:i/>
          <w:sz w:val="24"/>
        </w:rPr>
        <w:t xml:space="preserve"> </w:t>
      </w:r>
      <w:proofErr w:type="gramStart"/>
      <w:r w:rsidRPr="00EC540C">
        <w:rPr>
          <w:i/>
          <w:sz w:val="24"/>
        </w:rPr>
        <w:t>liber</w:t>
      </w:r>
      <w:r w:rsidRPr="00EC540C">
        <w:rPr>
          <w:i/>
          <w:spacing w:val="-1"/>
          <w:sz w:val="24"/>
        </w:rPr>
        <w:t xml:space="preserve"> </w:t>
      </w:r>
      <w:r w:rsidRPr="00EC540C">
        <w:rPr>
          <w:i/>
          <w:sz w:val="24"/>
        </w:rPr>
        <w:t>.</w:t>
      </w:r>
      <w:proofErr w:type="gramEnd"/>
    </w:p>
    <w:p w14:paraId="67694C3C" w14:textId="77777777" w:rsidR="00EC540C" w:rsidRPr="00EC540C" w:rsidRDefault="00EC540C" w:rsidP="00EC540C">
      <w:pPr>
        <w:pStyle w:val="BodyText"/>
        <w:spacing w:before="1"/>
        <w:rPr>
          <w:i/>
          <w:sz w:val="31"/>
        </w:rPr>
      </w:pPr>
    </w:p>
    <w:p w14:paraId="2EB674A8" w14:textId="77777777" w:rsidR="008230B8" w:rsidRPr="00EC540C" w:rsidRDefault="008230B8" w:rsidP="008230B8">
      <w:pPr>
        <w:pStyle w:val="Heading2"/>
      </w:pPr>
      <w:r w:rsidRPr="00EC540C">
        <w:t>RETRAGERI FATA DE LIMITA DE AMPLASAMENT:</w:t>
      </w:r>
    </w:p>
    <w:p w14:paraId="28A62D7F" w14:textId="77777777" w:rsidR="008230B8" w:rsidRPr="00EC540C" w:rsidRDefault="008230B8" w:rsidP="008230B8">
      <w:pPr>
        <w:pStyle w:val="BodyText"/>
        <w:spacing w:before="4"/>
        <w:rPr>
          <w:b/>
          <w:i/>
          <w:sz w:val="31"/>
        </w:rPr>
      </w:pPr>
    </w:p>
    <w:p w14:paraId="0A2C1A29" w14:textId="77777777" w:rsidR="008230B8" w:rsidRPr="00EC540C" w:rsidRDefault="008230B8" w:rsidP="008230B8">
      <w:pPr>
        <w:pStyle w:val="ListParagraph"/>
        <w:numPr>
          <w:ilvl w:val="0"/>
          <w:numId w:val="18"/>
        </w:numPr>
        <w:tabs>
          <w:tab w:val="left" w:pos="1518"/>
          <w:tab w:val="left" w:pos="1519"/>
        </w:tabs>
        <w:spacing w:before="1"/>
        <w:ind w:hanging="378"/>
        <w:rPr>
          <w:i/>
          <w:sz w:val="24"/>
        </w:rPr>
      </w:pPr>
      <w:r w:rsidRPr="00EC540C">
        <w:rPr>
          <w:i/>
          <w:sz w:val="24"/>
        </w:rPr>
        <w:t xml:space="preserve">la Nord – </w:t>
      </w:r>
      <w:proofErr w:type="spellStart"/>
      <w:r w:rsidRPr="00EC540C">
        <w:rPr>
          <w:i/>
          <w:sz w:val="24"/>
        </w:rPr>
        <w:t>acces</w:t>
      </w:r>
      <w:proofErr w:type="spellEnd"/>
      <w:r w:rsidR="00016D29" w:rsidRPr="00EC540C">
        <w:rPr>
          <w:i/>
          <w:sz w:val="24"/>
        </w:rPr>
        <w:t xml:space="preserve"> str. </w:t>
      </w:r>
      <w:proofErr w:type="spellStart"/>
      <w:r w:rsidR="00016D29" w:rsidRPr="00EC540C">
        <w:rPr>
          <w:i/>
          <w:sz w:val="24"/>
        </w:rPr>
        <w:t>Cabanei</w:t>
      </w:r>
      <w:proofErr w:type="spellEnd"/>
      <w:r w:rsidR="00016D29" w:rsidRPr="00EC540C">
        <w:rPr>
          <w:i/>
          <w:sz w:val="24"/>
        </w:rPr>
        <w:t xml:space="preserve"> -</w:t>
      </w:r>
    </w:p>
    <w:p w14:paraId="58F45323" w14:textId="70467A7C" w:rsidR="008230B8" w:rsidRPr="00EC540C" w:rsidRDefault="008230B8" w:rsidP="008230B8">
      <w:pPr>
        <w:pStyle w:val="ListParagraph"/>
        <w:numPr>
          <w:ilvl w:val="0"/>
          <w:numId w:val="19"/>
        </w:numPr>
        <w:tabs>
          <w:tab w:val="left" w:pos="1518"/>
          <w:tab w:val="left" w:pos="1519"/>
        </w:tabs>
        <w:spacing w:before="40"/>
        <w:rPr>
          <w:i/>
          <w:sz w:val="24"/>
        </w:rPr>
      </w:pPr>
      <w:proofErr w:type="gramStart"/>
      <w:r w:rsidRPr="00EC540C">
        <w:rPr>
          <w:i/>
          <w:sz w:val="24"/>
        </w:rPr>
        <w:t>la  Vest</w:t>
      </w:r>
      <w:proofErr w:type="gramEnd"/>
      <w:r w:rsidRPr="00EC540C">
        <w:rPr>
          <w:i/>
          <w:sz w:val="24"/>
        </w:rPr>
        <w:t xml:space="preserve">  – </w:t>
      </w:r>
      <w:r w:rsidR="00EC540C" w:rsidRPr="00EC540C">
        <w:rPr>
          <w:i/>
          <w:sz w:val="24"/>
        </w:rPr>
        <w:t xml:space="preserve">2.00m </w:t>
      </w:r>
    </w:p>
    <w:p w14:paraId="3026410E" w14:textId="251D4731" w:rsidR="008230B8" w:rsidRPr="00EC540C" w:rsidRDefault="008230B8" w:rsidP="008230B8">
      <w:pPr>
        <w:pStyle w:val="ListParagraph"/>
        <w:numPr>
          <w:ilvl w:val="0"/>
          <w:numId w:val="19"/>
        </w:numPr>
        <w:tabs>
          <w:tab w:val="left" w:pos="1518"/>
          <w:tab w:val="left" w:pos="1519"/>
        </w:tabs>
        <w:spacing w:before="42"/>
        <w:rPr>
          <w:i/>
          <w:sz w:val="24"/>
        </w:rPr>
      </w:pPr>
      <w:proofErr w:type="gramStart"/>
      <w:r w:rsidRPr="00EC540C">
        <w:rPr>
          <w:i/>
          <w:sz w:val="24"/>
        </w:rPr>
        <w:t>la  Est</w:t>
      </w:r>
      <w:proofErr w:type="gramEnd"/>
      <w:r w:rsidRPr="00EC540C">
        <w:rPr>
          <w:i/>
          <w:sz w:val="24"/>
        </w:rPr>
        <w:t xml:space="preserve">   –  </w:t>
      </w:r>
      <w:r w:rsidR="00EC540C" w:rsidRPr="00EC540C">
        <w:rPr>
          <w:i/>
          <w:sz w:val="24"/>
        </w:rPr>
        <w:t>2.00</w:t>
      </w:r>
      <w:r w:rsidRPr="00EC540C">
        <w:rPr>
          <w:i/>
          <w:spacing w:val="-5"/>
          <w:sz w:val="24"/>
        </w:rPr>
        <w:t xml:space="preserve"> </w:t>
      </w:r>
      <w:r w:rsidRPr="00EC540C">
        <w:rPr>
          <w:i/>
          <w:sz w:val="24"/>
        </w:rPr>
        <w:t>ml</w:t>
      </w:r>
    </w:p>
    <w:p w14:paraId="469A79AC" w14:textId="3F3FADB8" w:rsidR="008230B8" w:rsidRPr="00EC540C" w:rsidRDefault="008230B8" w:rsidP="008230B8">
      <w:pPr>
        <w:pStyle w:val="ListParagraph"/>
        <w:numPr>
          <w:ilvl w:val="0"/>
          <w:numId w:val="19"/>
        </w:numPr>
        <w:tabs>
          <w:tab w:val="left" w:pos="1518"/>
          <w:tab w:val="left" w:pos="1519"/>
        </w:tabs>
        <w:spacing w:before="43"/>
        <w:rPr>
          <w:i/>
          <w:sz w:val="24"/>
        </w:rPr>
      </w:pPr>
      <w:r w:rsidRPr="00EC540C">
        <w:rPr>
          <w:i/>
          <w:sz w:val="24"/>
        </w:rPr>
        <w:t xml:space="preserve">la Sud – </w:t>
      </w:r>
      <w:r w:rsidR="00EC540C" w:rsidRPr="00EC540C">
        <w:rPr>
          <w:i/>
          <w:sz w:val="24"/>
        </w:rPr>
        <w:t>2.00</w:t>
      </w:r>
      <w:r w:rsidRPr="00EC540C">
        <w:rPr>
          <w:i/>
          <w:spacing w:val="-1"/>
          <w:sz w:val="24"/>
        </w:rPr>
        <w:t xml:space="preserve"> </w:t>
      </w:r>
      <w:r w:rsidR="00EC540C" w:rsidRPr="00EC540C">
        <w:rPr>
          <w:i/>
          <w:sz w:val="24"/>
        </w:rPr>
        <w:t>ml</w:t>
      </w:r>
    </w:p>
    <w:p w14:paraId="2F3A8F2E" w14:textId="77777777" w:rsidR="008230B8" w:rsidRPr="00D41A24" w:rsidRDefault="008230B8" w:rsidP="008230B8">
      <w:pPr>
        <w:pStyle w:val="BodyText"/>
        <w:spacing w:before="1"/>
        <w:rPr>
          <w:i/>
          <w:color w:val="FF0000"/>
          <w:sz w:val="31"/>
        </w:rPr>
      </w:pPr>
    </w:p>
    <w:p w14:paraId="7493AD6D" w14:textId="77777777" w:rsidR="008230B8" w:rsidRPr="007C5831" w:rsidRDefault="008230B8" w:rsidP="008230B8">
      <w:pPr>
        <w:ind w:left="961"/>
        <w:rPr>
          <w:i/>
          <w:color w:val="000000" w:themeColor="text1"/>
          <w:sz w:val="24"/>
        </w:rPr>
      </w:pPr>
      <w:proofErr w:type="spellStart"/>
      <w:r w:rsidRPr="007C5831">
        <w:rPr>
          <w:i/>
          <w:color w:val="000000" w:themeColor="text1"/>
          <w:sz w:val="24"/>
        </w:rPr>
        <w:t>Inventar</w:t>
      </w:r>
      <w:proofErr w:type="spellEnd"/>
      <w:r w:rsidRPr="007C5831">
        <w:rPr>
          <w:i/>
          <w:color w:val="000000" w:themeColor="text1"/>
          <w:sz w:val="24"/>
        </w:rPr>
        <w:t xml:space="preserve"> de </w:t>
      </w:r>
      <w:proofErr w:type="spellStart"/>
      <w:r w:rsidRPr="007C5831">
        <w:rPr>
          <w:i/>
          <w:color w:val="000000" w:themeColor="text1"/>
          <w:sz w:val="24"/>
        </w:rPr>
        <w:t>coordonate</w:t>
      </w:r>
      <w:proofErr w:type="spellEnd"/>
      <w:r w:rsidRPr="007C5831">
        <w:rPr>
          <w:i/>
          <w:color w:val="000000" w:themeColor="text1"/>
          <w:sz w:val="24"/>
        </w:rPr>
        <w:t xml:space="preserve"> Stereo 70 ale </w:t>
      </w:r>
      <w:proofErr w:type="spellStart"/>
      <w:r w:rsidRPr="007C5831">
        <w:rPr>
          <w:i/>
          <w:color w:val="000000" w:themeColor="text1"/>
          <w:sz w:val="24"/>
        </w:rPr>
        <w:t>amplasamentului</w:t>
      </w:r>
      <w:proofErr w:type="spellEnd"/>
      <w:r w:rsidRPr="007C5831">
        <w:rPr>
          <w:i/>
          <w:color w:val="000000" w:themeColor="text1"/>
          <w:sz w:val="24"/>
        </w:rPr>
        <w:t xml:space="preserve"> </w:t>
      </w:r>
      <w:proofErr w:type="spellStart"/>
      <w:r w:rsidRPr="007C5831">
        <w:rPr>
          <w:i/>
          <w:color w:val="000000" w:themeColor="text1"/>
          <w:sz w:val="24"/>
        </w:rPr>
        <w:t>studiat</w:t>
      </w:r>
      <w:proofErr w:type="spellEnd"/>
      <w:r w:rsidRPr="007C5831">
        <w:rPr>
          <w:i/>
          <w:color w:val="000000" w:themeColor="text1"/>
          <w:sz w:val="24"/>
        </w:rPr>
        <w:t>:</w:t>
      </w:r>
    </w:p>
    <w:p w14:paraId="60712701" w14:textId="27996972" w:rsidR="008230B8" w:rsidRPr="00D41A24" w:rsidRDefault="00413C88" w:rsidP="008230B8">
      <w:pPr>
        <w:pStyle w:val="BodyText"/>
        <w:spacing w:before="10"/>
        <w:rPr>
          <w:i/>
          <w:color w:val="FF0000"/>
          <w:sz w:val="27"/>
        </w:rPr>
      </w:pPr>
      <w:r>
        <w:rPr>
          <w:i/>
          <w:noProof/>
          <w:color w:val="FF0000"/>
          <w:sz w:val="27"/>
        </w:rPr>
        <w:drawing>
          <wp:inline distT="0" distB="0" distL="0" distR="0" wp14:anchorId="4B38636A" wp14:editId="286AE329">
            <wp:extent cx="3192780" cy="1724660"/>
            <wp:effectExtent l="0" t="0" r="762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24DAB" w14:textId="77777777" w:rsidR="008230B8" w:rsidRDefault="008230B8" w:rsidP="008230B8">
      <w:pPr>
        <w:rPr>
          <w:sz w:val="27"/>
        </w:rPr>
        <w:sectPr w:rsidR="008230B8">
          <w:pgSz w:w="12240" w:h="15840"/>
          <w:pgMar w:top="1000" w:right="540" w:bottom="1120" w:left="1460" w:header="719" w:footer="937" w:gutter="0"/>
          <w:cols w:space="720"/>
        </w:sectPr>
      </w:pPr>
    </w:p>
    <w:p w14:paraId="3D9A8013" w14:textId="77777777" w:rsidR="008230B8" w:rsidRDefault="008230B8" w:rsidP="008230B8">
      <w:pPr>
        <w:pStyle w:val="BodyText"/>
        <w:rPr>
          <w:i/>
          <w:sz w:val="20"/>
        </w:rPr>
      </w:pPr>
    </w:p>
    <w:p w14:paraId="6B30228E" w14:textId="77777777" w:rsidR="008230B8" w:rsidRDefault="008230B8" w:rsidP="008230B8">
      <w:pPr>
        <w:pStyle w:val="BodyText"/>
        <w:spacing w:before="11"/>
        <w:rPr>
          <w:i/>
          <w:sz w:val="26"/>
        </w:rPr>
      </w:pPr>
    </w:p>
    <w:p w14:paraId="30AA90A2" w14:textId="77777777" w:rsidR="008230B8" w:rsidRDefault="008230B8" w:rsidP="008230B8">
      <w:pPr>
        <w:pStyle w:val="BodyText"/>
        <w:spacing w:before="7"/>
        <w:rPr>
          <w:sz w:val="27"/>
        </w:rPr>
      </w:pPr>
    </w:p>
    <w:p w14:paraId="1A7B51D3" w14:textId="77777777" w:rsidR="008230B8" w:rsidRDefault="008230B8" w:rsidP="008230B8">
      <w:pPr>
        <w:pStyle w:val="ListParagraph"/>
        <w:numPr>
          <w:ilvl w:val="0"/>
          <w:numId w:val="27"/>
        </w:numPr>
        <w:tabs>
          <w:tab w:val="left" w:pos="617"/>
        </w:tabs>
        <w:spacing w:line="276" w:lineRule="auto"/>
        <w:ind w:left="242" w:right="333" w:firstLine="211"/>
        <w:jc w:val="both"/>
        <w:rPr>
          <w:sz w:val="24"/>
        </w:rPr>
      </w:pPr>
      <w:proofErr w:type="spellStart"/>
      <w:r>
        <w:rPr>
          <w:b/>
          <w:i/>
          <w:sz w:val="24"/>
        </w:rPr>
        <w:t>distanţa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faţă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graniţe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pentru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proiectele</w:t>
      </w:r>
      <w:proofErr w:type="spellEnd"/>
      <w:r>
        <w:rPr>
          <w:b/>
          <w:i/>
          <w:sz w:val="24"/>
        </w:rPr>
        <w:t xml:space="preserve"> care cad sub </w:t>
      </w:r>
      <w:proofErr w:type="spellStart"/>
      <w:r>
        <w:rPr>
          <w:b/>
          <w:i/>
          <w:sz w:val="24"/>
        </w:rPr>
        <w:t>incidenţa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Convenţiei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sz w:val="24"/>
        </w:rPr>
        <w:t>privind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evaluarea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impactului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asupra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context </w:t>
      </w:r>
      <w:proofErr w:type="spellStart"/>
      <w:r>
        <w:rPr>
          <w:sz w:val="24"/>
        </w:rPr>
        <w:t>transfrontieră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adoptată</w:t>
      </w:r>
      <w:proofErr w:type="spellEnd"/>
      <w:r>
        <w:rPr>
          <w:sz w:val="24"/>
        </w:rPr>
        <w:t xml:space="preserve"> la Espoo la 25 </w:t>
      </w:r>
      <w:proofErr w:type="spellStart"/>
      <w:r>
        <w:rPr>
          <w:sz w:val="24"/>
        </w:rPr>
        <w:t>februarie</w:t>
      </w:r>
      <w:proofErr w:type="spellEnd"/>
      <w:r>
        <w:rPr>
          <w:sz w:val="24"/>
        </w:rPr>
        <w:t xml:space="preserve"> 1991, </w:t>
      </w:r>
      <w:proofErr w:type="spellStart"/>
      <w:r>
        <w:rPr>
          <w:sz w:val="24"/>
        </w:rPr>
        <w:t>ratificată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Legea</w:t>
      </w:r>
      <w:proofErr w:type="spellEnd"/>
      <w:r>
        <w:rPr>
          <w:sz w:val="24"/>
        </w:rPr>
        <w:t xml:space="preserve"> nr. 22/2001, cu </w:t>
      </w:r>
      <w:proofErr w:type="spellStart"/>
      <w:r>
        <w:rPr>
          <w:sz w:val="24"/>
        </w:rPr>
        <w:t>completările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ulterioare</w:t>
      </w:r>
      <w:proofErr w:type="spellEnd"/>
      <w:r>
        <w:rPr>
          <w:sz w:val="24"/>
        </w:rPr>
        <w:t xml:space="preserve">; - nu </w:t>
      </w:r>
      <w:proofErr w:type="spellStart"/>
      <w:r>
        <w:rPr>
          <w:sz w:val="24"/>
        </w:rPr>
        <w:t>este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</w:p>
    <w:p w14:paraId="07FEBD42" w14:textId="77777777" w:rsidR="008230B8" w:rsidRDefault="008230B8" w:rsidP="008230B8">
      <w:pPr>
        <w:pStyle w:val="BodyText"/>
        <w:spacing w:before="7"/>
        <w:rPr>
          <w:sz w:val="27"/>
        </w:rPr>
      </w:pPr>
    </w:p>
    <w:p w14:paraId="52AF49E4" w14:textId="77777777" w:rsidR="008230B8" w:rsidRDefault="008230B8" w:rsidP="008230B8">
      <w:pPr>
        <w:spacing w:line="276" w:lineRule="auto"/>
        <w:ind w:left="242" w:right="332" w:firstLine="211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proofErr w:type="spellStart"/>
      <w:r>
        <w:rPr>
          <w:b/>
          <w:i/>
          <w:sz w:val="24"/>
        </w:rPr>
        <w:t>localizarea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amplasamentului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în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raport</w:t>
      </w:r>
      <w:proofErr w:type="spellEnd"/>
      <w:r>
        <w:rPr>
          <w:b/>
          <w:i/>
          <w:sz w:val="24"/>
        </w:rPr>
        <w:t xml:space="preserve"> cu </w:t>
      </w:r>
      <w:proofErr w:type="spellStart"/>
      <w:r>
        <w:rPr>
          <w:b/>
          <w:i/>
          <w:sz w:val="24"/>
        </w:rPr>
        <w:t>patrimoniul</w:t>
      </w:r>
      <w:proofErr w:type="spellEnd"/>
      <w:r>
        <w:rPr>
          <w:b/>
          <w:i/>
          <w:sz w:val="24"/>
        </w:rPr>
        <w:t xml:space="preserve"> cultural </w:t>
      </w:r>
      <w:proofErr w:type="spellStart"/>
      <w:r>
        <w:rPr>
          <w:b/>
          <w:i/>
          <w:sz w:val="24"/>
        </w:rPr>
        <w:t>potrivit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Listei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monumentelor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sz w:val="24"/>
        </w:rPr>
        <w:t>istorice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actualizată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aprobată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Ordinul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ministrului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culturii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cultelor</w:t>
      </w:r>
      <w:proofErr w:type="spellEnd"/>
      <w:r>
        <w:rPr>
          <w:sz w:val="24"/>
        </w:rPr>
        <w:t xml:space="preserve"> nr. 2.314/2004, cu </w:t>
      </w:r>
      <w:proofErr w:type="spellStart"/>
      <w:r>
        <w:rPr>
          <w:sz w:val="24"/>
        </w:rPr>
        <w:t>modificările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ulterioare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Repertoriului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arheologic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naţional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prevăzut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de</w:t>
      </w:r>
    </w:p>
    <w:p w14:paraId="29B2A385" w14:textId="77777777" w:rsidR="008230B8" w:rsidRDefault="008230B8" w:rsidP="008230B8">
      <w:pPr>
        <w:pStyle w:val="BodyText"/>
        <w:spacing w:before="2" w:line="276" w:lineRule="auto"/>
        <w:ind w:left="242" w:right="334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spellStart"/>
      <w:r>
        <w:rPr>
          <w:u w:val="single"/>
        </w:rPr>
        <w:t>Ordonanţa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Guvernului</w:t>
      </w:r>
      <w:proofErr w:type="spellEnd"/>
      <w:r>
        <w:rPr>
          <w:u w:val="single"/>
        </w:rPr>
        <w:t xml:space="preserve"> nr. 43/2000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patrimoniului</w:t>
      </w:r>
      <w:proofErr w:type="spellEnd"/>
      <w:r>
        <w:t xml:space="preserve"> </w:t>
      </w:r>
      <w:proofErr w:type="spellStart"/>
      <w:r>
        <w:t>arheologic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situri</w:t>
      </w:r>
      <w:proofErr w:type="spellEnd"/>
      <w:r>
        <w:t xml:space="preserve"> </w:t>
      </w:r>
      <w:proofErr w:type="spellStart"/>
      <w:r>
        <w:t>arheologice</w:t>
      </w:r>
      <w:proofErr w:type="spellEnd"/>
      <w:r>
        <w:t xml:space="preserve"> ca zone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:</w:t>
      </w:r>
    </w:p>
    <w:p w14:paraId="4537EA2D" w14:textId="77777777" w:rsidR="008230B8" w:rsidRDefault="008230B8" w:rsidP="008230B8">
      <w:pPr>
        <w:pStyle w:val="BodyText"/>
        <w:spacing w:line="276" w:lineRule="auto"/>
        <w:ind w:left="242" w:right="336" w:firstLine="772"/>
        <w:jc w:val="both"/>
      </w:pPr>
      <w:proofErr w:type="spellStart"/>
      <w:r>
        <w:t>Obiectivul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funcțiunile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in </w:t>
      </w:r>
      <w:proofErr w:type="spellStart"/>
      <w:r>
        <w:t>Certificatul</w:t>
      </w:r>
      <w:proofErr w:type="spellEnd"/>
      <w:r>
        <w:t xml:space="preserve"> de urbanism. In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amplasamentului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religioase</w:t>
      </w:r>
      <w:proofErr w:type="spellEnd"/>
      <w:r>
        <w:t xml:space="preserve">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stânjenită</w:t>
      </w:r>
      <w:proofErr w:type="spellEnd"/>
      <w:r>
        <w:t xml:space="preserve"> de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noului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>.</w:t>
      </w:r>
    </w:p>
    <w:p w14:paraId="0D1F976B" w14:textId="77777777" w:rsidR="008230B8" w:rsidRDefault="008230B8" w:rsidP="008230B8">
      <w:pPr>
        <w:pStyle w:val="BodyText"/>
        <w:spacing w:before="5"/>
        <w:rPr>
          <w:sz w:val="27"/>
        </w:rPr>
      </w:pPr>
    </w:p>
    <w:p w14:paraId="100099E6" w14:textId="77777777" w:rsidR="008230B8" w:rsidRDefault="008230B8" w:rsidP="008230B8">
      <w:pPr>
        <w:pStyle w:val="Heading2"/>
        <w:ind w:left="453"/>
        <w:rPr>
          <w:b w:val="0"/>
          <w:i w:val="0"/>
        </w:rPr>
      </w:pPr>
      <w:r>
        <w:rPr>
          <w:b w:val="0"/>
          <w:i w:val="0"/>
        </w:rPr>
        <w:t xml:space="preserve">- </w:t>
      </w:r>
      <w:proofErr w:type="spellStart"/>
      <w:r>
        <w:t>detalii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variantă</w:t>
      </w:r>
      <w:proofErr w:type="spellEnd"/>
      <w:r>
        <w:t xml:space="preserve"> de </w:t>
      </w:r>
      <w:proofErr w:type="spellStart"/>
      <w:r>
        <w:t>amplasament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rPr>
          <w:b w:val="0"/>
          <w:i w:val="0"/>
        </w:rPr>
        <w:t>:</w:t>
      </w:r>
    </w:p>
    <w:p w14:paraId="021CBE9C" w14:textId="77777777" w:rsidR="008230B8" w:rsidRDefault="008230B8" w:rsidP="008230B8">
      <w:pPr>
        <w:pStyle w:val="BodyText"/>
        <w:spacing w:before="43" w:line="276" w:lineRule="auto"/>
        <w:ind w:left="242" w:right="334" w:firstLine="719"/>
        <w:jc w:val="both"/>
      </w:pPr>
      <w:r>
        <w:t xml:space="preserve">La </w:t>
      </w:r>
      <w:proofErr w:type="spellStart"/>
      <w:r>
        <w:t>întocmirea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detaliilor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Normativelor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legislative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14:paraId="23C9270A" w14:textId="77777777" w:rsidR="008230B8" w:rsidRDefault="008230B8" w:rsidP="008230B8">
      <w:pPr>
        <w:pStyle w:val="BodyText"/>
        <w:spacing w:before="8"/>
        <w:rPr>
          <w:sz w:val="27"/>
        </w:rPr>
      </w:pPr>
    </w:p>
    <w:p w14:paraId="76EB5F3B" w14:textId="77777777" w:rsidR="008230B8" w:rsidRDefault="008230B8" w:rsidP="008230B8">
      <w:pPr>
        <w:pStyle w:val="Heading1"/>
        <w:numPr>
          <w:ilvl w:val="0"/>
          <w:numId w:val="28"/>
        </w:numPr>
        <w:tabs>
          <w:tab w:val="left" w:pos="819"/>
        </w:tabs>
        <w:ind w:left="818" w:hanging="366"/>
        <w:jc w:val="left"/>
      </w:pPr>
      <w:r>
        <w:t>DESCRIEREA</w:t>
      </w:r>
      <w:r>
        <w:rPr>
          <w:spacing w:val="19"/>
        </w:rPr>
        <w:t xml:space="preserve"> </w:t>
      </w:r>
      <w:r>
        <w:t>TUTUROR</w:t>
      </w:r>
      <w:r>
        <w:rPr>
          <w:spacing w:val="19"/>
        </w:rPr>
        <w:t xml:space="preserve"> </w:t>
      </w:r>
      <w:r>
        <w:t>EFECTELOR</w:t>
      </w:r>
      <w:r>
        <w:rPr>
          <w:spacing w:val="19"/>
        </w:rPr>
        <w:t xml:space="preserve"> </w:t>
      </w:r>
      <w:r>
        <w:t>SEMNIFICATIVE</w:t>
      </w:r>
      <w:r>
        <w:rPr>
          <w:spacing w:val="19"/>
        </w:rPr>
        <w:t xml:space="preserve"> </w:t>
      </w:r>
      <w:r>
        <w:t>POSIBILE</w:t>
      </w:r>
      <w:r>
        <w:rPr>
          <w:spacing w:val="19"/>
        </w:rPr>
        <w:t xml:space="preserve"> </w:t>
      </w:r>
      <w:r>
        <w:t>ASUPRA</w:t>
      </w:r>
      <w:r>
        <w:rPr>
          <w:spacing w:val="18"/>
        </w:rPr>
        <w:t xml:space="preserve"> </w:t>
      </w:r>
      <w:r>
        <w:t>MEDIULUI</w:t>
      </w:r>
    </w:p>
    <w:p w14:paraId="3EB15EE8" w14:textId="77777777" w:rsidR="008230B8" w:rsidRDefault="008230B8" w:rsidP="008230B8">
      <w:pPr>
        <w:spacing w:before="43"/>
        <w:ind w:left="242"/>
        <w:jc w:val="both"/>
        <w:rPr>
          <w:b/>
          <w:sz w:val="24"/>
        </w:rPr>
      </w:pPr>
      <w:r>
        <w:rPr>
          <w:b/>
          <w:sz w:val="24"/>
        </w:rPr>
        <w:t>ALE PROIECTULUI, ÎN LIMITA INFORMAŢIILOR DISPONIBILE:</w:t>
      </w:r>
    </w:p>
    <w:p w14:paraId="3592C984" w14:textId="77777777" w:rsidR="008230B8" w:rsidRDefault="008230B8" w:rsidP="008230B8">
      <w:pPr>
        <w:pStyle w:val="Heading2"/>
        <w:numPr>
          <w:ilvl w:val="0"/>
          <w:numId w:val="17"/>
        </w:numPr>
        <w:tabs>
          <w:tab w:val="left" w:pos="720"/>
        </w:tabs>
        <w:spacing w:before="40"/>
        <w:ind w:hanging="267"/>
      </w:pPr>
      <w:proofErr w:type="spellStart"/>
      <w:r>
        <w:t>Surse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poluanţi</w:t>
      </w:r>
      <w:proofErr w:type="spellEnd"/>
      <w:r>
        <w:rPr>
          <w:spacing w:val="9"/>
        </w:rPr>
        <w:t xml:space="preserve"> </w:t>
      </w:r>
      <w:proofErr w:type="spellStart"/>
      <w:r>
        <w:t>şi</w:t>
      </w:r>
      <w:proofErr w:type="spellEnd"/>
      <w:r>
        <w:rPr>
          <w:spacing w:val="8"/>
        </w:rPr>
        <w:t xml:space="preserve"> </w:t>
      </w:r>
      <w:proofErr w:type="spellStart"/>
      <w:r>
        <w:t>instalaţii</w:t>
      </w:r>
      <w:proofErr w:type="spellEnd"/>
      <w:r>
        <w:rPr>
          <w:spacing w:val="7"/>
        </w:rPr>
        <w:t xml:space="preserve"> </w:t>
      </w:r>
      <w:proofErr w:type="spellStart"/>
      <w:r>
        <w:t>pentru</w:t>
      </w:r>
      <w:proofErr w:type="spellEnd"/>
      <w:r>
        <w:rPr>
          <w:spacing w:val="8"/>
        </w:rPr>
        <w:t xml:space="preserve"> </w:t>
      </w:r>
      <w:proofErr w:type="spellStart"/>
      <w:r>
        <w:t>reţinerea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evacuarea</w:t>
      </w:r>
      <w:proofErr w:type="spellEnd"/>
      <w:r>
        <w:rPr>
          <w:spacing w:val="10"/>
        </w:rPr>
        <w:t xml:space="preserve"> </w:t>
      </w:r>
      <w:proofErr w:type="spellStart"/>
      <w:r>
        <w:t>şi</w:t>
      </w:r>
      <w:proofErr w:type="spellEnd"/>
      <w:r>
        <w:rPr>
          <w:spacing w:val="7"/>
        </w:rPr>
        <w:t xml:space="preserve"> </w:t>
      </w:r>
      <w:proofErr w:type="spellStart"/>
      <w:r>
        <w:t>dispersia</w:t>
      </w:r>
      <w:proofErr w:type="spellEnd"/>
      <w:r>
        <w:rPr>
          <w:spacing w:val="9"/>
        </w:rPr>
        <w:t xml:space="preserve"> </w:t>
      </w:r>
      <w:proofErr w:type="spellStart"/>
      <w:r>
        <w:t>poluanţilor</w:t>
      </w:r>
      <w:proofErr w:type="spellEnd"/>
      <w:r>
        <w:rPr>
          <w:spacing w:val="10"/>
        </w:rPr>
        <w:t xml:space="preserve"> </w:t>
      </w:r>
      <w:proofErr w:type="spellStart"/>
      <w:r>
        <w:t>în</w:t>
      </w:r>
      <w:proofErr w:type="spellEnd"/>
    </w:p>
    <w:p w14:paraId="5B49A19F" w14:textId="77777777" w:rsidR="008230B8" w:rsidRDefault="008230B8" w:rsidP="008230B8">
      <w:pPr>
        <w:spacing w:before="43"/>
        <w:ind w:left="242"/>
        <w:rPr>
          <w:b/>
          <w:i/>
          <w:sz w:val="24"/>
        </w:rPr>
      </w:pPr>
      <w:proofErr w:type="spellStart"/>
      <w:r>
        <w:rPr>
          <w:b/>
          <w:i/>
          <w:sz w:val="24"/>
        </w:rPr>
        <w:t>mediu</w:t>
      </w:r>
      <w:proofErr w:type="spellEnd"/>
      <w:r>
        <w:rPr>
          <w:b/>
          <w:i/>
          <w:sz w:val="24"/>
        </w:rPr>
        <w:t>:</w:t>
      </w:r>
    </w:p>
    <w:p w14:paraId="32CA3458" w14:textId="77777777" w:rsidR="008230B8" w:rsidRDefault="008230B8" w:rsidP="008230B8">
      <w:pPr>
        <w:pStyle w:val="ListParagraph"/>
        <w:numPr>
          <w:ilvl w:val="0"/>
          <w:numId w:val="16"/>
        </w:numPr>
        <w:tabs>
          <w:tab w:val="left" w:pos="739"/>
        </w:tabs>
        <w:spacing w:before="42"/>
        <w:rPr>
          <w:b/>
          <w:i/>
          <w:sz w:val="24"/>
        </w:rPr>
      </w:pPr>
      <w:proofErr w:type="spellStart"/>
      <w:r>
        <w:rPr>
          <w:b/>
          <w:i/>
          <w:sz w:val="24"/>
        </w:rPr>
        <w:t>protecţia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calităţii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apelor</w:t>
      </w:r>
      <w:proofErr w:type="spellEnd"/>
      <w:r>
        <w:rPr>
          <w:b/>
          <w:i/>
          <w:sz w:val="24"/>
        </w:rPr>
        <w:t>:</w:t>
      </w:r>
    </w:p>
    <w:p w14:paraId="1246D6CF" w14:textId="77777777" w:rsidR="008230B8" w:rsidRDefault="008230B8" w:rsidP="008230B8">
      <w:pPr>
        <w:spacing w:before="43"/>
        <w:ind w:left="453"/>
        <w:rPr>
          <w:i/>
          <w:sz w:val="24"/>
        </w:rPr>
      </w:pPr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sursele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poluanţi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pentru</w:t>
      </w:r>
      <w:proofErr w:type="spellEnd"/>
      <w:r>
        <w:rPr>
          <w:i/>
          <w:sz w:val="24"/>
        </w:rPr>
        <w:t xml:space="preserve"> ape, </w:t>
      </w:r>
      <w:proofErr w:type="spellStart"/>
      <w:r>
        <w:rPr>
          <w:i/>
          <w:sz w:val="24"/>
        </w:rPr>
        <w:t>locul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evacuare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emisarul</w:t>
      </w:r>
      <w:proofErr w:type="spellEnd"/>
      <w:r>
        <w:rPr>
          <w:i/>
          <w:sz w:val="24"/>
        </w:rPr>
        <w:t>:</w:t>
      </w:r>
    </w:p>
    <w:p w14:paraId="42AB7793" w14:textId="77777777" w:rsidR="008230B8" w:rsidRDefault="008230B8" w:rsidP="008230B8">
      <w:pPr>
        <w:pStyle w:val="BodyText"/>
        <w:spacing w:before="43" w:line="276" w:lineRule="auto"/>
        <w:ind w:left="242" w:right="333" w:firstLine="719"/>
        <w:jc w:val="both"/>
      </w:pPr>
      <w:r>
        <w:t xml:space="preserve">Din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rezultă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ape </w:t>
      </w:r>
      <w:proofErr w:type="spellStart"/>
      <w:r>
        <w:t>uzate</w:t>
      </w:r>
      <w:proofErr w:type="spellEnd"/>
      <w:r>
        <w:t xml:space="preserve"> </w:t>
      </w:r>
      <w:proofErr w:type="spellStart"/>
      <w:r>
        <w:t>menajere</w:t>
      </w:r>
      <w:proofErr w:type="spellEnd"/>
      <w:r>
        <w:t xml:space="preserve">. </w:t>
      </w:r>
      <w:proofErr w:type="spellStart"/>
      <w:r>
        <w:t>Evacuarea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prin</w:t>
      </w:r>
      <w:proofErr w:type="spellEnd"/>
      <w:r>
        <w:rPr>
          <w:spacing w:val="-5"/>
        </w:rPr>
        <w:t xml:space="preserve"> </w:t>
      </w:r>
      <w:proofErr w:type="spellStart"/>
      <w:r>
        <w:t>intermediul</w:t>
      </w:r>
      <w:proofErr w:type="spellEnd"/>
      <w:r>
        <w:rPr>
          <w:spacing w:val="-6"/>
        </w:rPr>
        <w:t xml:space="preserve"> </w:t>
      </w:r>
      <w:proofErr w:type="spellStart"/>
      <w:r>
        <w:t>unei</w:t>
      </w:r>
      <w:proofErr w:type="spellEnd"/>
      <w:r>
        <w:rPr>
          <w:spacing w:val="-4"/>
        </w:rPr>
        <w:t xml:space="preserve"> </w:t>
      </w:r>
      <w:proofErr w:type="spellStart"/>
      <w:r>
        <w:t>rețele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canalizare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bazinul</w:t>
      </w:r>
      <w:proofErr w:type="spellEnd"/>
      <w:r>
        <w:rPr>
          <w:spacing w:val="-7"/>
        </w:rPr>
        <w:t xml:space="preserve"> </w:t>
      </w:r>
      <w:proofErr w:type="spellStart"/>
      <w:r>
        <w:t>vidanjabil</w:t>
      </w:r>
      <w:proofErr w:type="spellEnd"/>
      <w:r>
        <w:rPr>
          <w:spacing w:val="-5"/>
        </w:rPr>
        <w:t xml:space="preserve"> </w:t>
      </w:r>
      <w:proofErr w:type="spellStart"/>
      <w:r>
        <w:t>impermeabilizat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subteran</w:t>
      </w:r>
      <w:proofErr w:type="spellEnd"/>
      <w:r>
        <w:t>,</w:t>
      </w:r>
      <w:r>
        <w:rPr>
          <w:spacing w:val="-5"/>
        </w:rPr>
        <w:t xml:space="preserve"> </w:t>
      </w:r>
      <w:r>
        <w:t xml:space="preserve">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amenajat</w:t>
      </w:r>
      <w:proofErr w:type="spellEnd"/>
      <w:r>
        <w:t xml:space="preserve"> in </w:t>
      </w:r>
      <w:proofErr w:type="spellStart"/>
      <w:r>
        <w:t>vecinatatea</w:t>
      </w:r>
      <w:proofErr w:type="spellEnd"/>
      <w:r>
        <w:t xml:space="preserve"> </w:t>
      </w:r>
      <w:proofErr w:type="spellStart"/>
      <w:proofErr w:type="gramStart"/>
      <w:r w:rsidR="00F204FF">
        <w:t>constructiilor</w:t>
      </w:r>
      <w:proofErr w:type="spellEnd"/>
      <w:r w:rsidR="00F204FF">
        <w:t xml:space="preserve"> </w:t>
      </w:r>
      <w:r>
        <w:t xml:space="preserve">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capacitatea</w:t>
      </w:r>
      <w:proofErr w:type="spellEnd"/>
      <w:r>
        <w:t xml:space="preserve"> de 10 mc </w:t>
      </w:r>
      <w:proofErr w:type="spellStart"/>
      <w:r>
        <w:t>iar</w:t>
      </w:r>
      <w:proofErr w:type="spellEnd"/>
      <w:r>
        <w:t xml:space="preserve"> </w:t>
      </w:r>
      <w:proofErr w:type="spellStart"/>
      <w:r>
        <w:t>vidanjarea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cu </w:t>
      </w:r>
      <w:proofErr w:type="spellStart"/>
      <w:r>
        <w:t>societati</w:t>
      </w:r>
      <w:proofErr w:type="spellEnd"/>
      <w:r>
        <w:rPr>
          <w:spacing w:val="-3"/>
        </w:rPr>
        <w:t xml:space="preserve"> </w:t>
      </w:r>
      <w:proofErr w:type="spellStart"/>
      <w:r>
        <w:t>autorizate</w:t>
      </w:r>
      <w:proofErr w:type="spellEnd"/>
      <w:r>
        <w:t>.</w:t>
      </w:r>
    </w:p>
    <w:p w14:paraId="47171AF8" w14:textId="77777777" w:rsidR="008230B8" w:rsidRDefault="008230B8" w:rsidP="008230B8">
      <w:pPr>
        <w:pStyle w:val="BodyText"/>
        <w:spacing w:line="276" w:lineRule="auto"/>
        <w:ind w:left="242" w:right="340" w:firstLine="719"/>
        <w:jc w:val="both"/>
      </w:pPr>
      <w:proofErr w:type="spellStart"/>
      <w:r>
        <w:t>Eventuale</w:t>
      </w:r>
      <w:proofErr w:type="spellEnd"/>
      <w:r>
        <w:t xml:space="preserve"> </w:t>
      </w:r>
      <w:proofErr w:type="spellStart"/>
      <w:r>
        <w:t>scurgeri</w:t>
      </w:r>
      <w:proofErr w:type="spellEnd"/>
      <w:r>
        <w:t xml:space="preserve"> </w:t>
      </w:r>
      <w:proofErr w:type="spellStart"/>
      <w:r>
        <w:t>accidentale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petroliere</w:t>
      </w:r>
      <w:proofErr w:type="spellEnd"/>
      <w:r>
        <w:t xml:space="preserve"> de la </w:t>
      </w:r>
      <w:proofErr w:type="spellStart"/>
      <w:r>
        <w:t>mijloacele</w:t>
      </w:r>
      <w:proofErr w:type="spellEnd"/>
      <w:r>
        <w:t xml:space="preserve"> de transport </w:t>
      </w:r>
      <w:proofErr w:type="spellStart"/>
      <w:r>
        <w:t>materiale</w:t>
      </w:r>
      <w:proofErr w:type="spellEnd"/>
      <w:r>
        <w:t xml:space="preserve">, de la </w:t>
      </w:r>
      <w:proofErr w:type="spellStart"/>
      <w:r>
        <w:t>utilajele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, pot </w:t>
      </w:r>
      <w:proofErr w:type="spellStart"/>
      <w:r>
        <w:t>trece</w:t>
      </w:r>
      <w:proofErr w:type="spellEnd"/>
      <w:r>
        <w:t xml:space="preserve"> din sol in </w:t>
      </w:r>
      <w:proofErr w:type="spellStart"/>
      <w:r>
        <w:t>panza</w:t>
      </w:r>
      <w:proofErr w:type="spellEnd"/>
      <w:r>
        <w:t xml:space="preserve"> </w:t>
      </w:r>
      <w:proofErr w:type="spellStart"/>
      <w:r>
        <w:t>freatica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o </w:t>
      </w:r>
      <w:proofErr w:type="spellStart"/>
      <w:r>
        <w:t>sursa</w:t>
      </w:r>
      <w:proofErr w:type="spellEnd"/>
      <w:r>
        <w:t xml:space="preserve"> de </w:t>
      </w:r>
      <w:proofErr w:type="spellStart"/>
      <w:r>
        <w:t>poluare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ape.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se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achizitionarea</w:t>
      </w:r>
      <w:proofErr w:type="spellEnd"/>
      <w:r>
        <w:t xml:space="preserve"> de material </w:t>
      </w:r>
      <w:proofErr w:type="spellStart"/>
      <w:r>
        <w:t>absorbant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interventia</w:t>
      </w:r>
      <w:proofErr w:type="spellEnd"/>
      <w:r>
        <w:t xml:space="preserve"> </w:t>
      </w:r>
      <w:proofErr w:type="spellStart"/>
      <w:r>
        <w:t>prompta</w:t>
      </w:r>
      <w:proofErr w:type="spellEnd"/>
      <w:r>
        <w:t xml:space="preserve"> in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situatii</w:t>
      </w:r>
      <w:proofErr w:type="spellEnd"/>
      <w:r>
        <w:t xml:space="preserve">,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minimizarii</w:t>
      </w:r>
      <w:proofErr w:type="spellEnd"/>
      <w:r>
        <w:t xml:space="preserve">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poluarii</w:t>
      </w:r>
      <w:proofErr w:type="spellEnd"/>
      <w:r>
        <w:t>.</w:t>
      </w:r>
    </w:p>
    <w:p w14:paraId="5C726A64" w14:textId="77777777" w:rsidR="008230B8" w:rsidRDefault="008230B8" w:rsidP="008230B8">
      <w:pPr>
        <w:pStyle w:val="BodyText"/>
        <w:spacing w:before="6"/>
        <w:rPr>
          <w:sz w:val="27"/>
        </w:rPr>
      </w:pPr>
    </w:p>
    <w:p w14:paraId="2C68776A" w14:textId="77777777" w:rsidR="008230B8" w:rsidRDefault="008230B8" w:rsidP="008230B8">
      <w:pPr>
        <w:spacing w:line="276" w:lineRule="auto"/>
        <w:ind w:left="242" w:firstLine="211"/>
        <w:rPr>
          <w:i/>
          <w:sz w:val="24"/>
        </w:rPr>
      </w:pP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staţiile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instalaţiile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epurare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sau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preepurare</w:t>
      </w:r>
      <w:proofErr w:type="spellEnd"/>
      <w:r>
        <w:rPr>
          <w:i/>
          <w:spacing w:val="-13"/>
          <w:sz w:val="24"/>
        </w:rPr>
        <w:t xml:space="preserve"> 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apelor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uzate</w:t>
      </w:r>
      <w:proofErr w:type="spellEnd"/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prevăzute</w:t>
      </w:r>
      <w:proofErr w:type="spellEnd"/>
      <w:r>
        <w:rPr>
          <w:i/>
          <w:sz w:val="24"/>
        </w:rPr>
        <w:t>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sunt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prevazute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astfel</w:t>
      </w:r>
      <w:proofErr w:type="spellEnd"/>
      <w:r>
        <w:rPr>
          <w:i/>
          <w:sz w:val="24"/>
        </w:rPr>
        <w:t xml:space="preserve"> de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instalatii</w:t>
      </w:r>
      <w:proofErr w:type="spellEnd"/>
      <w:r>
        <w:rPr>
          <w:i/>
          <w:sz w:val="24"/>
        </w:rPr>
        <w:t>.</w:t>
      </w:r>
    </w:p>
    <w:p w14:paraId="3EB9E55D" w14:textId="77777777" w:rsidR="008230B8" w:rsidRDefault="008230B8" w:rsidP="008230B8">
      <w:pPr>
        <w:spacing w:line="276" w:lineRule="auto"/>
        <w:rPr>
          <w:sz w:val="24"/>
        </w:rPr>
        <w:sectPr w:rsidR="008230B8">
          <w:pgSz w:w="12240" w:h="15840"/>
          <w:pgMar w:top="1000" w:right="540" w:bottom="1120" w:left="1460" w:header="719" w:footer="937" w:gutter="0"/>
          <w:cols w:space="720"/>
        </w:sectPr>
      </w:pPr>
    </w:p>
    <w:p w14:paraId="7CA1020A" w14:textId="77777777" w:rsidR="008230B8" w:rsidRDefault="008230B8" w:rsidP="008230B8">
      <w:pPr>
        <w:pStyle w:val="BodyText"/>
        <w:spacing w:before="3"/>
        <w:rPr>
          <w:i/>
          <w:sz w:val="19"/>
        </w:rPr>
      </w:pPr>
    </w:p>
    <w:p w14:paraId="47D830FE" w14:textId="77777777" w:rsidR="008230B8" w:rsidRDefault="008230B8" w:rsidP="008230B8">
      <w:pPr>
        <w:pStyle w:val="BodyText"/>
        <w:spacing w:before="100"/>
        <w:ind w:left="961"/>
        <w:jc w:val="both"/>
      </w:pPr>
      <w:r>
        <w:t xml:space="preserve">Nu sunt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instalații</w:t>
      </w:r>
      <w:proofErr w:type="spellEnd"/>
      <w:r>
        <w:t xml:space="preserve">, nu e </w:t>
      </w:r>
      <w:proofErr w:type="spellStart"/>
      <w:r>
        <w:t>cazul</w:t>
      </w:r>
      <w:proofErr w:type="spellEnd"/>
      <w:r>
        <w:t xml:space="preserve">. </w:t>
      </w:r>
      <w:proofErr w:type="spellStart"/>
      <w:r>
        <w:t>Indicatorii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ai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</w:p>
    <w:p w14:paraId="4BDC67C0" w14:textId="77777777" w:rsidR="008230B8" w:rsidRDefault="008230B8" w:rsidP="008230B8">
      <w:pPr>
        <w:pStyle w:val="BodyText"/>
        <w:spacing w:before="43"/>
        <w:ind w:left="242"/>
        <w:jc w:val="both"/>
      </w:pPr>
      <w:r>
        <w:t xml:space="preserve">evacuate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conform NTPA 002/2005.</w:t>
      </w:r>
    </w:p>
    <w:p w14:paraId="618504AB" w14:textId="77777777" w:rsidR="008230B8" w:rsidRDefault="008230B8" w:rsidP="008230B8">
      <w:pPr>
        <w:pStyle w:val="BodyText"/>
        <w:spacing w:before="1"/>
        <w:rPr>
          <w:sz w:val="31"/>
        </w:rPr>
      </w:pPr>
    </w:p>
    <w:p w14:paraId="4710FEBE" w14:textId="77777777" w:rsidR="008230B8" w:rsidRDefault="008230B8" w:rsidP="008230B8">
      <w:pPr>
        <w:pStyle w:val="Heading2"/>
        <w:numPr>
          <w:ilvl w:val="0"/>
          <w:numId w:val="16"/>
        </w:numPr>
        <w:tabs>
          <w:tab w:val="left" w:pos="739"/>
        </w:tabs>
        <w:jc w:val="both"/>
      </w:pPr>
      <w:proofErr w:type="spellStart"/>
      <w:r>
        <w:t>protecţia</w:t>
      </w:r>
      <w:proofErr w:type="spellEnd"/>
      <w:r>
        <w:rPr>
          <w:spacing w:val="-2"/>
        </w:rPr>
        <w:t xml:space="preserve"> </w:t>
      </w:r>
      <w:proofErr w:type="spellStart"/>
      <w:r>
        <w:t>aerului</w:t>
      </w:r>
      <w:proofErr w:type="spellEnd"/>
      <w:r>
        <w:t>:</w:t>
      </w:r>
    </w:p>
    <w:p w14:paraId="7209AB11" w14:textId="77777777" w:rsidR="008230B8" w:rsidRDefault="008230B8" w:rsidP="008230B8">
      <w:pPr>
        <w:spacing w:before="43"/>
        <w:ind w:left="453"/>
        <w:jc w:val="both"/>
        <w:rPr>
          <w:i/>
          <w:sz w:val="24"/>
        </w:rPr>
      </w:pPr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sursele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poluanţi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pentru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poluanţi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inclusiv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surse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mirosuri</w:t>
      </w:r>
      <w:proofErr w:type="spellEnd"/>
      <w:r>
        <w:rPr>
          <w:i/>
          <w:sz w:val="24"/>
        </w:rPr>
        <w:t>:</w:t>
      </w:r>
    </w:p>
    <w:p w14:paraId="77F4A887" w14:textId="77777777" w:rsidR="008230B8" w:rsidRDefault="008230B8" w:rsidP="008230B8">
      <w:pPr>
        <w:pStyle w:val="BodyText"/>
        <w:spacing w:before="3"/>
        <w:rPr>
          <w:i/>
          <w:sz w:val="31"/>
        </w:rPr>
      </w:pPr>
    </w:p>
    <w:p w14:paraId="7FF23EE5" w14:textId="77777777" w:rsidR="008230B8" w:rsidRDefault="008230B8" w:rsidP="008230B8">
      <w:pPr>
        <w:pStyle w:val="BodyText"/>
        <w:spacing w:line="276" w:lineRule="auto"/>
        <w:ind w:left="242" w:right="333" w:firstLine="719"/>
        <w:jc w:val="both"/>
      </w:pPr>
      <w:r>
        <w:t>In</w:t>
      </w:r>
      <w:r>
        <w:rPr>
          <w:spacing w:val="-10"/>
        </w:rPr>
        <w:t xml:space="preserve"> </w:t>
      </w:r>
      <w:proofErr w:type="spellStart"/>
      <w:r>
        <w:t>perioada</w:t>
      </w:r>
      <w:proofErr w:type="spellEnd"/>
      <w:r>
        <w:rPr>
          <w:spacing w:val="-9"/>
        </w:rPr>
        <w:t xml:space="preserve"> </w:t>
      </w:r>
      <w:proofErr w:type="spellStart"/>
      <w:r>
        <w:t>lucrarilor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construire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principalele</w:t>
      </w:r>
      <w:proofErr w:type="spellEnd"/>
      <w:r>
        <w:rPr>
          <w:spacing w:val="-9"/>
        </w:rPr>
        <w:t xml:space="preserve"> </w:t>
      </w:r>
      <w:proofErr w:type="spellStart"/>
      <w:r>
        <w:t>surse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poluare</w:t>
      </w:r>
      <w:proofErr w:type="spellEnd"/>
      <w:r>
        <w:rPr>
          <w:spacing w:val="-11"/>
        </w:rPr>
        <w:t xml:space="preserve"> </w:t>
      </w:r>
      <w:proofErr w:type="gramStart"/>
      <w:r>
        <w:t>a</w:t>
      </w:r>
      <w:proofErr w:type="gramEnd"/>
      <w:r>
        <w:rPr>
          <w:spacing w:val="-9"/>
        </w:rPr>
        <w:t xml:space="preserve"> </w:t>
      </w:r>
      <w:proofErr w:type="spellStart"/>
      <w:r>
        <w:t>aerului</w:t>
      </w:r>
      <w:proofErr w:type="spellEnd"/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utilajele</w:t>
      </w:r>
      <w:proofErr w:type="spellEnd"/>
      <w:r>
        <w:t xml:space="preserve"> din </w:t>
      </w:r>
      <w:proofErr w:type="spellStart"/>
      <w:r>
        <w:t>sistemul</w:t>
      </w:r>
      <w:proofErr w:type="spellEnd"/>
      <w:r>
        <w:t xml:space="preserve"> operational participant, </w:t>
      </w:r>
      <w:proofErr w:type="spellStart"/>
      <w:r>
        <w:t>echipate</w:t>
      </w:r>
      <w:proofErr w:type="spellEnd"/>
      <w:r>
        <w:t xml:space="preserve"> cu </w:t>
      </w:r>
      <w:proofErr w:type="spellStart"/>
      <w:r>
        <w:t>motoare</w:t>
      </w:r>
      <w:proofErr w:type="spellEnd"/>
      <w:r>
        <w:t xml:space="preserve"> </w:t>
      </w:r>
      <w:proofErr w:type="spellStart"/>
      <w:r>
        <w:t>omologate</w:t>
      </w:r>
      <w:proofErr w:type="spellEnd"/>
      <w:r>
        <w:t xml:space="preserve">, care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arderii</w:t>
      </w:r>
      <w:proofErr w:type="spellEnd"/>
      <w:r>
        <w:rPr>
          <w:spacing w:val="-11"/>
        </w:rPr>
        <w:t xml:space="preserve"> </w:t>
      </w:r>
      <w:proofErr w:type="spellStart"/>
      <w:r>
        <w:t>combustibilului</w:t>
      </w:r>
      <w:proofErr w:type="spellEnd"/>
      <w:r>
        <w:rPr>
          <w:spacing w:val="-13"/>
        </w:rPr>
        <w:t xml:space="preserve"> </w:t>
      </w:r>
      <w:proofErr w:type="spellStart"/>
      <w:r>
        <w:t>lichid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evacueaza</w:t>
      </w:r>
      <w:proofErr w:type="spellEnd"/>
      <w:r>
        <w:rPr>
          <w:spacing w:val="-10"/>
        </w:rPr>
        <w:t xml:space="preserve"> </w:t>
      </w:r>
      <w:r>
        <w:t>gaze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ardere</w:t>
      </w:r>
      <w:proofErr w:type="spellEnd"/>
      <w:r>
        <w:rPr>
          <w:spacing w:val="-11"/>
        </w:rPr>
        <w:t xml:space="preserve"> </w:t>
      </w:r>
      <w:proofErr w:type="spellStart"/>
      <w:r>
        <w:t>specifice</w:t>
      </w:r>
      <w:proofErr w:type="spellEnd"/>
      <w:r>
        <w:t>,</w:t>
      </w:r>
      <w:r>
        <w:rPr>
          <w:spacing w:val="-12"/>
        </w:rPr>
        <w:t xml:space="preserve"> </w:t>
      </w:r>
      <w:r>
        <w:t>(gaze</w:t>
      </w:r>
      <w:r>
        <w:rPr>
          <w:spacing w:val="-10"/>
        </w:rPr>
        <w:t xml:space="preserve"> </w:t>
      </w:r>
      <w:r>
        <w:t>cu</w:t>
      </w:r>
      <w:r>
        <w:rPr>
          <w:spacing w:val="-11"/>
        </w:rPr>
        <w:t xml:space="preserve"> </w:t>
      </w:r>
      <w:proofErr w:type="spellStart"/>
      <w:r>
        <w:t>continut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monoxid</w:t>
      </w:r>
      <w:proofErr w:type="spellEnd"/>
      <w:r>
        <w:t xml:space="preserve"> de carbon, </w:t>
      </w:r>
      <w:proofErr w:type="spellStart"/>
      <w:r>
        <w:t>oxizi</w:t>
      </w:r>
      <w:proofErr w:type="spellEnd"/>
      <w:r>
        <w:t xml:space="preserve"> de </w:t>
      </w:r>
      <w:proofErr w:type="spellStart"/>
      <w:r>
        <w:t>azot</w:t>
      </w:r>
      <w:proofErr w:type="spellEnd"/>
      <w:r>
        <w:t xml:space="preserve">, si </w:t>
      </w:r>
      <w:proofErr w:type="spellStart"/>
      <w:r>
        <w:t>sulf</w:t>
      </w:r>
      <w:proofErr w:type="spellEnd"/>
      <w:r>
        <w:t xml:space="preserve">, </w:t>
      </w:r>
      <w:proofErr w:type="spellStart"/>
      <w:r>
        <w:t>particule</w:t>
      </w:r>
      <w:proofErr w:type="spellEnd"/>
      <w:r>
        <w:t xml:space="preserve"> in </w:t>
      </w:r>
      <w:proofErr w:type="spellStart"/>
      <w:r>
        <w:t>suspensie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compusi</w:t>
      </w:r>
      <w:proofErr w:type="spellEnd"/>
      <w:r>
        <w:t xml:space="preserve"> </w:t>
      </w:r>
      <w:proofErr w:type="spellStart"/>
      <w:r>
        <w:t>organici</w:t>
      </w:r>
      <w:proofErr w:type="spellEnd"/>
      <w:r>
        <w:t xml:space="preserve"> </w:t>
      </w:r>
      <w:proofErr w:type="spellStart"/>
      <w:r>
        <w:t>volatili</w:t>
      </w:r>
      <w:proofErr w:type="spellEnd"/>
      <w:r>
        <w:t xml:space="preserve"> </w:t>
      </w:r>
      <w:proofErr w:type="spellStart"/>
      <w:r>
        <w:t>metalici</w:t>
      </w:r>
      <w:proofErr w:type="spellEnd"/>
      <w:r>
        <w:t xml:space="preserve">) in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admise</w:t>
      </w:r>
      <w:proofErr w:type="spellEnd"/>
      <w:r>
        <w:t xml:space="preserve"> de </w:t>
      </w:r>
      <w:proofErr w:type="spellStart"/>
      <w:r>
        <w:t>normele</w:t>
      </w:r>
      <w:proofErr w:type="spellEnd"/>
      <w:r>
        <w:t xml:space="preserve"> in</w:t>
      </w:r>
      <w:r>
        <w:rPr>
          <w:spacing w:val="-4"/>
        </w:rPr>
        <w:t xml:space="preserve"> </w:t>
      </w:r>
      <w:proofErr w:type="spellStart"/>
      <w:r>
        <w:t>vigoare</w:t>
      </w:r>
      <w:proofErr w:type="spellEnd"/>
      <w:r>
        <w:t>.</w:t>
      </w:r>
    </w:p>
    <w:p w14:paraId="0B63E123" w14:textId="77777777" w:rsidR="008230B8" w:rsidRDefault="008230B8" w:rsidP="008230B8">
      <w:pPr>
        <w:pStyle w:val="BodyText"/>
        <w:ind w:left="961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funcţionare</w:t>
      </w:r>
      <w:proofErr w:type="spellEnd"/>
      <w:r>
        <w:t xml:space="preserve"> </w:t>
      </w:r>
      <w:proofErr w:type="spellStart"/>
      <w:r>
        <w:t>normală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respectare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instrucţiunilor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 xml:space="preserve"> nu</w:t>
      </w:r>
    </w:p>
    <w:p w14:paraId="11C0BEA1" w14:textId="77777777" w:rsidR="008230B8" w:rsidRDefault="008230B8" w:rsidP="008230B8">
      <w:pPr>
        <w:pStyle w:val="BodyText"/>
        <w:spacing w:before="43"/>
        <w:ind w:left="242"/>
        <w:jc w:val="both"/>
      </w:pPr>
      <w:proofErr w:type="spellStart"/>
      <w:r>
        <w:t>va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factorul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aer</w:t>
      </w:r>
      <w:proofErr w:type="spellEnd"/>
      <w:r>
        <w:t>.</w:t>
      </w:r>
    </w:p>
    <w:p w14:paraId="2A5DE1D5" w14:textId="77777777" w:rsidR="008230B8" w:rsidRDefault="008230B8" w:rsidP="008230B8">
      <w:pPr>
        <w:pStyle w:val="BodyText"/>
        <w:spacing w:before="1"/>
        <w:rPr>
          <w:sz w:val="31"/>
        </w:rPr>
      </w:pPr>
    </w:p>
    <w:p w14:paraId="6EAD7CD2" w14:textId="77777777" w:rsidR="008230B8" w:rsidRDefault="008230B8" w:rsidP="008230B8">
      <w:pPr>
        <w:pStyle w:val="ListParagraph"/>
        <w:numPr>
          <w:ilvl w:val="0"/>
          <w:numId w:val="15"/>
        </w:numPr>
        <w:tabs>
          <w:tab w:val="left" w:pos="583"/>
        </w:tabs>
        <w:jc w:val="both"/>
        <w:rPr>
          <w:i/>
          <w:sz w:val="24"/>
        </w:rPr>
      </w:pPr>
      <w:proofErr w:type="spellStart"/>
      <w:r>
        <w:rPr>
          <w:i/>
          <w:sz w:val="24"/>
        </w:rPr>
        <w:t>instalaţiile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pentru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reţinerea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dispersia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poluanţilor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atmosferă</w:t>
      </w:r>
      <w:proofErr w:type="spellEnd"/>
      <w:r>
        <w:rPr>
          <w:i/>
          <w:sz w:val="24"/>
        </w:rPr>
        <w:t xml:space="preserve">: nu </w:t>
      </w:r>
      <w:proofErr w:type="spellStart"/>
      <w:r>
        <w:rPr>
          <w:i/>
          <w:sz w:val="24"/>
        </w:rPr>
        <w:t>este</w:t>
      </w:r>
      <w:proofErr w:type="spellEnd"/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cazul</w:t>
      </w:r>
      <w:proofErr w:type="spellEnd"/>
    </w:p>
    <w:p w14:paraId="109A7955" w14:textId="77777777" w:rsidR="008230B8" w:rsidRDefault="008230B8" w:rsidP="008230B8">
      <w:pPr>
        <w:pStyle w:val="BodyText"/>
        <w:spacing w:before="3"/>
        <w:rPr>
          <w:i/>
          <w:sz w:val="31"/>
        </w:rPr>
      </w:pPr>
    </w:p>
    <w:p w14:paraId="112D5ADE" w14:textId="77777777" w:rsidR="008230B8" w:rsidRDefault="008230B8" w:rsidP="008230B8">
      <w:pPr>
        <w:pStyle w:val="Heading2"/>
        <w:numPr>
          <w:ilvl w:val="0"/>
          <w:numId w:val="16"/>
        </w:numPr>
        <w:tabs>
          <w:tab w:val="left" w:pos="710"/>
        </w:tabs>
        <w:ind w:left="709" w:hanging="257"/>
        <w:jc w:val="both"/>
      </w:pPr>
      <w:proofErr w:type="spellStart"/>
      <w:r>
        <w:t>protecţia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zgomotului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proofErr w:type="spellStart"/>
      <w:r>
        <w:t>vibraţiilor</w:t>
      </w:r>
      <w:proofErr w:type="spellEnd"/>
      <w:r>
        <w:t>:</w:t>
      </w:r>
    </w:p>
    <w:p w14:paraId="1403B7D7" w14:textId="77777777" w:rsidR="008230B8" w:rsidRDefault="008230B8" w:rsidP="008230B8">
      <w:pPr>
        <w:pStyle w:val="ListParagraph"/>
        <w:numPr>
          <w:ilvl w:val="0"/>
          <w:numId w:val="15"/>
        </w:numPr>
        <w:tabs>
          <w:tab w:val="left" w:pos="583"/>
        </w:tabs>
        <w:spacing w:before="43"/>
        <w:jc w:val="both"/>
        <w:rPr>
          <w:i/>
          <w:sz w:val="24"/>
        </w:rPr>
      </w:pPr>
      <w:proofErr w:type="spellStart"/>
      <w:r>
        <w:rPr>
          <w:i/>
          <w:sz w:val="24"/>
        </w:rPr>
        <w:t>sursele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zgomot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de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vibraţii</w:t>
      </w:r>
      <w:proofErr w:type="spellEnd"/>
      <w:r>
        <w:rPr>
          <w:i/>
          <w:sz w:val="24"/>
        </w:rPr>
        <w:t>:</w:t>
      </w:r>
    </w:p>
    <w:p w14:paraId="6DB067A1" w14:textId="77777777" w:rsidR="008230B8" w:rsidRDefault="008230B8" w:rsidP="008230B8">
      <w:pPr>
        <w:pStyle w:val="BodyText"/>
        <w:spacing w:before="42" w:line="276" w:lineRule="auto"/>
        <w:ind w:left="242" w:right="330" w:firstLine="719"/>
        <w:jc w:val="both"/>
      </w:pPr>
      <w:proofErr w:type="spellStart"/>
      <w:r>
        <w:t>Principalele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vibraţii</w:t>
      </w:r>
      <w:proofErr w:type="spellEnd"/>
      <w:r>
        <w:t xml:space="preserve"> </w:t>
      </w:r>
      <w:proofErr w:type="spellStart"/>
      <w:r>
        <w:t>rezultă</w:t>
      </w:r>
      <w:proofErr w:type="spellEnd"/>
      <w:r>
        <w:t xml:space="preserve"> de la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utilajelor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la </w:t>
      </w:r>
      <w:proofErr w:type="spellStart"/>
      <w:r>
        <w:t>utilajele</w:t>
      </w:r>
      <w:proofErr w:type="spellEnd"/>
      <w:r>
        <w:t xml:space="preserve"> de transport care </w:t>
      </w:r>
      <w:proofErr w:type="spellStart"/>
      <w:r>
        <w:t>tranzitează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amplasamentului</w:t>
      </w:r>
      <w:proofErr w:type="spellEnd"/>
      <w:r>
        <w:t xml:space="preserve">. </w:t>
      </w:r>
      <w:proofErr w:type="spellStart"/>
      <w:r>
        <w:t>Zgomotele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vibraţiile</w:t>
      </w:r>
      <w:proofErr w:type="spellEnd"/>
      <w:r>
        <w:t xml:space="preserve"> se </w:t>
      </w:r>
      <w:proofErr w:type="spellStart"/>
      <w:r>
        <w:t>produc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utilajelor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instalatiilor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in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de </w:t>
      </w:r>
      <w:proofErr w:type="spellStart"/>
      <w:r>
        <w:t>santier</w:t>
      </w:r>
      <w:proofErr w:type="spellEnd"/>
      <w:r>
        <w:t xml:space="preserve">, au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nu au </w:t>
      </w:r>
      <w:proofErr w:type="spellStart"/>
      <w:r>
        <w:t>efecte</w:t>
      </w:r>
      <w:proofErr w:type="spellEnd"/>
      <w:r>
        <w:t xml:space="preserve"> negative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.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ca </w:t>
      </w:r>
      <w:proofErr w:type="spellStart"/>
      <w:r>
        <w:t>utilajele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sunt </w:t>
      </w:r>
      <w:proofErr w:type="spellStart"/>
      <w:r>
        <w:t>actionate</w:t>
      </w:r>
      <w:proofErr w:type="spellEnd"/>
      <w:r>
        <w:t xml:space="preserve"> de </w:t>
      </w:r>
      <w:proofErr w:type="spellStart"/>
      <w:r>
        <w:t>motoare</w:t>
      </w:r>
      <w:proofErr w:type="spellEnd"/>
      <w:r>
        <w:t xml:space="preserve"> </w:t>
      </w:r>
      <w:proofErr w:type="spellStart"/>
      <w:r>
        <w:t>termice</w:t>
      </w:r>
      <w:proofErr w:type="spellEnd"/>
      <w:r>
        <w:t xml:space="preserve"> </w:t>
      </w:r>
      <w:proofErr w:type="spellStart"/>
      <w:r>
        <w:t>omologate</w:t>
      </w:r>
      <w:proofErr w:type="spellEnd"/>
      <w:r>
        <w:t xml:space="preserve">,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zgomotelor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se </w:t>
      </w:r>
      <w:proofErr w:type="spellStart"/>
      <w:r>
        <w:t>incadreaza</w:t>
      </w:r>
      <w:proofErr w:type="spellEnd"/>
      <w:r>
        <w:t xml:space="preserve"> in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admisibile</w:t>
      </w:r>
      <w:proofErr w:type="spellEnd"/>
      <w:r>
        <w:t>.</w:t>
      </w:r>
    </w:p>
    <w:p w14:paraId="238471FE" w14:textId="77777777" w:rsidR="008230B8" w:rsidRDefault="008230B8" w:rsidP="008230B8">
      <w:pPr>
        <w:pStyle w:val="BodyText"/>
        <w:spacing w:before="6"/>
        <w:rPr>
          <w:sz w:val="27"/>
        </w:rPr>
      </w:pPr>
    </w:p>
    <w:p w14:paraId="2B15E355" w14:textId="77777777" w:rsidR="008230B8" w:rsidRDefault="008230B8" w:rsidP="008230B8">
      <w:pPr>
        <w:pStyle w:val="ListParagraph"/>
        <w:numPr>
          <w:ilvl w:val="0"/>
          <w:numId w:val="15"/>
        </w:numPr>
        <w:tabs>
          <w:tab w:val="left" w:pos="583"/>
        </w:tabs>
        <w:rPr>
          <w:i/>
          <w:sz w:val="24"/>
        </w:rPr>
      </w:pPr>
      <w:proofErr w:type="spellStart"/>
      <w:r>
        <w:rPr>
          <w:i/>
          <w:sz w:val="24"/>
        </w:rPr>
        <w:t>amenajările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dotările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pentru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protecţia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împotriva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zgomotului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vibraţiilor</w:t>
      </w:r>
      <w:proofErr w:type="spellEnd"/>
      <w:r>
        <w:rPr>
          <w:i/>
          <w:sz w:val="24"/>
        </w:rPr>
        <w:t>:</w:t>
      </w:r>
    </w:p>
    <w:p w14:paraId="01BF075A" w14:textId="77777777" w:rsidR="008230B8" w:rsidRDefault="008230B8" w:rsidP="008230B8">
      <w:pPr>
        <w:pStyle w:val="BodyText"/>
        <w:spacing w:before="42"/>
        <w:ind w:left="961"/>
      </w:pPr>
      <w:r>
        <w:t xml:space="preserve">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diminuării</w:t>
      </w:r>
      <w:proofErr w:type="spellEnd"/>
      <w:r>
        <w:t xml:space="preserve"> </w:t>
      </w:r>
      <w:proofErr w:type="spellStart"/>
      <w:r>
        <w:t>surselor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, in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exploatarii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se </w:t>
      </w:r>
      <w:proofErr w:type="spellStart"/>
      <w:r>
        <w:t>vor</w:t>
      </w:r>
      <w:proofErr w:type="spellEnd"/>
    </w:p>
    <w:p w14:paraId="1889C883" w14:textId="77777777" w:rsidR="008230B8" w:rsidRDefault="008230B8" w:rsidP="008230B8">
      <w:pPr>
        <w:pStyle w:val="BodyText"/>
        <w:spacing w:before="43"/>
        <w:ind w:left="242"/>
      </w:pPr>
      <w:proofErr w:type="spellStart"/>
      <w:r>
        <w:t>putea</w:t>
      </w:r>
      <w:proofErr w:type="spellEnd"/>
      <w:r>
        <w:t xml:space="preserve"> </w:t>
      </w:r>
      <w:proofErr w:type="spellStart"/>
      <w:r>
        <w:t>implementa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ordin</w:t>
      </w:r>
      <w:proofErr w:type="spellEnd"/>
      <w:r>
        <w:t xml:space="preserve"> urbanistic, </w:t>
      </w:r>
      <w:proofErr w:type="spellStart"/>
      <w:r>
        <w:t>arhitectural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>, precum:</w:t>
      </w:r>
    </w:p>
    <w:p w14:paraId="78DE01A3" w14:textId="77777777" w:rsidR="008230B8" w:rsidRDefault="008230B8" w:rsidP="008230B8">
      <w:pPr>
        <w:pStyle w:val="ListParagraph"/>
        <w:numPr>
          <w:ilvl w:val="1"/>
          <w:numId w:val="15"/>
        </w:numPr>
        <w:tabs>
          <w:tab w:val="left" w:pos="1235"/>
          <w:tab w:val="left" w:pos="1236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prevederea</w:t>
      </w:r>
      <w:proofErr w:type="spellEnd"/>
      <w:r>
        <w:rPr>
          <w:sz w:val="24"/>
        </w:rPr>
        <w:t xml:space="preserve"> de zone </w:t>
      </w:r>
      <w:proofErr w:type="spellStart"/>
      <w:r>
        <w:rPr>
          <w:sz w:val="24"/>
        </w:rPr>
        <w:t>verzi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alcătuite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arbori</w:t>
      </w:r>
      <w:proofErr w:type="spellEnd"/>
      <w:r>
        <w:rPr>
          <w:sz w:val="24"/>
        </w:rPr>
        <w:t xml:space="preserve"> pe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rânduri</w:t>
      </w:r>
      <w:proofErr w:type="spellEnd"/>
      <w:r>
        <w:rPr>
          <w:sz w:val="24"/>
        </w:rPr>
        <w:t>, cu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coroane</w:t>
      </w:r>
      <w:proofErr w:type="spellEnd"/>
    </w:p>
    <w:p w14:paraId="77F1B5F5" w14:textId="77777777" w:rsidR="008230B8" w:rsidRDefault="008230B8" w:rsidP="008230B8">
      <w:pPr>
        <w:pStyle w:val="BodyText"/>
        <w:spacing w:before="42"/>
        <w:ind w:left="1235"/>
      </w:pPr>
      <w:proofErr w:type="spellStart"/>
      <w:r>
        <w:t>intrepatrunse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frontul</w:t>
      </w:r>
      <w:proofErr w:type="spellEnd"/>
      <w:r>
        <w:t xml:space="preserve"> </w:t>
      </w:r>
      <w:proofErr w:type="spellStart"/>
      <w:r>
        <w:t>noii</w:t>
      </w:r>
      <w:proofErr w:type="spellEnd"/>
      <w:r>
        <w:t xml:space="preserve"> </w:t>
      </w:r>
      <w:proofErr w:type="spellStart"/>
      <w:r>
        <w:t>clădiri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fronturile</w:t>
      </w:r>
      <w:proofErr w:type="spellEnd"/>
      <w:r>
        <w:t xml:space="preserve"> </w:t>
      </w:r>
      <w:proofErr w:type="spellStart"/>
      <w:r>
        <w:t>clădirilor</w:t>
      </w:r>
      <w:proofErr w:type="spellEnd"/>
      <w:r>
        <w:t xml:space="preserve"> </w:t>
      </w:r>
      <w:proofErr w:type="spellStart"/>
      <w:r>
        <w:t>delimitatoare</w:t>
      </w:r>
      <w:proofErr w:type="spellEnd"/>
      <w:r>
        <w:t>;</w:t>
      </w:r>
    </w:p>
    <w:p w14:paraId="0EDE8001" w14:textId="77777777" w:rsidR="008230B8" w:rsidRDefault="008230B8" w:rsidP="008230B8">
      <w:pPr>
        <w:pStyle w:val="ListParagraph"/>
        <w:numPr>
          <w:ilvl w:val="1"/>
          <w:numId w:val="15"/>
        </w:numPr>
        <w:tabs>
          <w:tab w:val="left" w:pos="1235"/>
          <w:tab w:val="left" w:pos="1236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izolarea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punct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vedere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acustic</w:t>
      </w:r>
      <w:proofErr w:type="spellEnd"/>
      <w:r>
        <w:rPr>
          <w:sz w:val="24"/>
        </w:rPr>
        <w:t xml:space="preserve"> 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fațadelor</w:t>
      </w:r>
      <w:proofErr w:type="spellEnd"/>
      <w:r>
        <w:rPr>
          <w:sz w:val="24"/>
        </w:rPr>
        <w:t>.</w:t>
      </w:r>
    </w:p>
    <w:p w14:paraId="08E14D8E" w14:textId="77777777" w:rsidR="008230B8" w:rsidRDefault="008230B8" w:rsidP="008230B8">
      <w:pPr>
        <w:pStyle w:val="BodyText"/>
        <w:spacing w:before="43" w:line="276" w:lineRule="auto"/>
        <w:ind w:left="242" w:firstLine="719"/>
      </w:pPr>
      <w:r>
        <w:t xml:space="preserve">Se </w:t>
      </w:r>
      <w:proofErr w:type="spellStart"/>
      <w:r>
        <w:t>apreciază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</w:t>
      </w:r>
      <w:proofErr w:type="spellStart"/>
      <w:r>
        <w:t>echivalent</w:t>
      </w:r>
      <w:proofErr w:type="spellEnd"/>
      <w:r>
        <w:t xml:space="preserve"> la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incintei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incadra</w:t>
      </w:r>
      <w:proofErr w:type="spellEnd"/>
      <w:r>
        <w:t xml:space="preserve"> in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STAS 10009/88 </w:t>
      </w:r>
      <w:proofErr w:type="spellStart"/>
      <w:r>
        <w:t>Acustică</w:t>
      </w:r>
      <w:proofErr w:type="spellEnd"/>
      <w:r>
        <w:t xml:space="preserve"> </w:t>
      </w:r>
      <w:proofErr w:type="spellStart"/>
      <w:r>
        <w:t>urbană</w:t>
      </w:r>
      <w:proofErr w:type="spellEnd"/>
      <w:r>
        <w:t>.</w:t>
      </w:r>
    </w:p>
    <w:p w14:paraId="4668F3FD" w14:textId="77777777" w:rsidR="008230B8" w:rsidRDefault="008230B8" w:rsidP="008230B8">
      <w:pPr>
        <w:pStyle w:val="BodyText"/>
        <w:spacing w:before="1" w:line="276" w:lineRule="auto"/>
        <w:ind w:left="242" w:firstLine="719"/>
      </w:pPr>
      <w:proofErr w:type="spellStart"/>
      <w:r>
        <w:t>Desfășurarea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construcție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impus</w:t>
      </w:r>
      <w:proofErr w:type="spellEnd"/>
      <w:r>
        <w:t xml:space="preserve"> de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producă</w:t>
      </w:r>
      <w:proofErr w:type="spellEnd"/>
      <w:r>
        <w:t xml:space="preserve"> </w:t>
      </w:r>
      <w:proofErr w:type="spellStart"/>
      <w:r>
        <w:t>disconfort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vecinătate</w:t>
      </w:r>
      <w:proofErr w:type="spellEnd"/>
      <w:r>
        <w:t>.</w:t>
      </w:r>
    </w:p>
    <w:p w14:paraId="4364FB9D" w14:textId="77777777" w:rsidR="008230B8" w:rsidRDefault="008230B8" w:rsidP="008230B8">
      <w:pPr>
        <w:pStyle w:val="Heading2"/>
        <w:numPr>
          <w:ilvl w:val="0"/>
          <w:numId w:val="16"/>
        </w:numPr>
        <w:tabs>
          <w:tab w:val="left" w:pos="739"/>
        </w:tabs>
        <w:spacing w:before="200"/>
      </w:pPr>
      <w:proofErr w:type="spellStart"/>
      <w:r>
        <w:t>protecţia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rPr>
          <w:spacing w:val="-3"/>
        </w:rPr>
        <w:t xml:space="preserve"> </w:t>
      </w:r>
      <w:proofErr w:type="spellStart"/>
      <w:r>
        <w:t>radiaţiilor</w:t>
      </w:r>
      <w:proofErr w:type="spellEnd"/>
      <w:r>
        <w:t>:</w:t>
      </w:r>
    </w:p>
    <w:p w14:paraId="1415938C" w14:textId="77777777" w:rsidR="008230B8" w:rsidRDefault="008230B8" w:rsidP="008230B8">
      <w:pPr>
        <w:pStyle w:val="ListParagraph"/>
        <w:numPr>
          <w:ilvl w:val="0"/>
          <w:numId w:val="15"/>
        </w:numPr>
        <w:tabs>
          <w:tab w:val="left" w:pos="583"/>
        </w:tabs>
        <w:spacing w:before="42"/>
        <w:rPr>
          <w:i/>
          <w:sz w:val="24"/>
        </w:rPr>
      </w:pPr>
      <w:proofErr w:type="spellStart"/>
      <w:r>
        <w:rPr>
          <w:i/>
          <w:sz w:val="24"/>
        </w:rPr>
        <w:t>sursele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radiaţii</w:t>
      </w:r>
      <w:proofErr w:type="spellEnd"/>
      <w:r>
        <w:rPr>
          <w:i/>
          <w:sz w:val="24"/>
        </w:rPr>
        <w:t xml:space="preserve">: nu </w:t>
      </w:r>
      <w:proofErr w:type="spellStart"/>
      <w:r>
        <w:rPr>
          <w:i/>
          <w:sz w:val="24"/>
        </w:rPr>
        <w:t>este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cazul</w:t>
      </w:r>
      <w:proofErr w:type="spellEnd"/>
    </w:p>
    <w:p w14:paraId="1ACA2FB6" w14:textId="77777777" w:rsidR="008230B8" w:rsidRDefault="008230B8" w:rsidP="008230B8">
      <w:pPr>
        <w:pStyle w:val="ListParagraph"/>
        <w:numPr>
          <w:ilvl w:val="0"/>
          <w:numId w:val="15"/>
        </w:numPr>
        <w:tabs>
          <w:tab w:val="left" w:pos="583"/>
        </w:tabs>
        <w:spacing w:before="43"/>
        <w:rPr>
          <w:i/>
          <w:sz w:val="24"/>
        </w:rPr>
      </w:pPr>
      <w:proofErr w:type="spellStart"/>
      <w:r>
        <w:rPr>
          <w:i/>
          <w:sz w:val="24"/>
        </w:rPr>
        <w:t>amenajările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dotările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pentru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protecţia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împotriva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radiaţiilor</w:t>
      </w:r>
      <w:proofErr w:type="spellEnd"/>
      <w:r>
        <w:rPr>
          <w:i/>
          <w:sz w:val="24"/>
        </w:rPr>
        <w:t xml:space="preserve">: nu </w:t>
      </w:r>
      <w:proofErr w:type="spellStart"/>
      <w:r>
        <w:rPr>
          <w:i/>
          <w:sz w:val="24"/>
        </w:rPr>
        <w:t>este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cazul</w:t>
      </w:r>
      <w:proofErr w:type="spellEnd"/>
    </w:p>
    <w:p w14:paraId="59952864" w14:textId="77777777" w:rsidR="008230B8" w:rsidRDefault="008230B8" w:rsidP="008230B8">
      <w:pPr>
        <w:rPr>
          <w:sz w:val="24"/>
        </w:rPr>
        <w:sectPr w:rsidR="008230B8">
          <w:pgSz w:w="12240" w:h="15840"/>
          <w:pgMar w:top="1000" w:right="540" w:bottom="1120" w:left="1460" w:header="719" w:footer="937" w:gutter="0"/>
          <w:cols w:space="720"/>
        </w:sectPr>
      </w:pPr>
    </w:p>
    <w:p w14:paraId="4A3B64E9" w14:textId="77777777" w:rsidR="008230B8" w:rsidRDefault="008230B8" w:rsidP="008230B8">
      <w:pPr>
        <w:pStyle w:val="BodyText"/>
        <w:spacing w:before="3"/>
        <w:rPr>
          <w:i/>
          <w:sz w:val="19"/>
        </w:rPr>
      </w:pPr>
    </w:p>
    <w:p w14:paraId="639B1DA7" w14:textId="77777777" w:rsidR="008230B8" w:rsidRDefault="008230B8" w:rsidP="008230B8">
      <w:pPr>
        <w:pStyle w:val="Heading2"/>
        <w:numPr>
          <w:ilvl w:val="0"/>
          <w:numId w:val="16"/>
        </w:numPr>
        <w:tabs>
          <w:tab w:val="left" w:pos="720"/>
        </w:tabs>
        <w:spacing w:before="100"/>
        <w:ind w:left="719" w:hanging="267"/>
      </w:pPr>
      <w:proofErr w:type="spellStart"/>
      <w:r>
        <w:t>protecţia</w:t>
      </w:r>
      <w:proofErr w:type="spellEnd"/>
      <w:r>
        <w:t xml:space="preserve"> </w:t>
      </w:r>
      <w:proofErr w:type="spellStart"/>
      <w:r>
        <w:t>solului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</w:t>
      </w:r>
      <w:r>
        <w:rPr>
          <w:spacing w:val="-4"/>
        </w:rPr>
        <w:t xml:space="preserve"> </w:t>
      </w:r>
      <w:proofErr w:type="spellStart"/>
      <w:r>
        <w:t>subsolului</w:t>
      </w:r>
      <w:proofErr w:type="spellEnd"/>
      <w:r>
        <w:t>:</w:t>
      </w:r>
    </w:p>
    <w:p w14:paraId="50CD75CB" w14:textId="77777777" w:rsidR="008230B8" w:rsidRDefault="008230B8" w:rsidP="008230B8">
      <w:pPr>
        <w:pStyle w:val="ListParagraph"/>
        <w:numPr>
          <w:ilvl w:val="0"/>
          <w:numId w:val="15"/>
        </w:numPr>
        <w:tabs>
          <w:tab w:val="left" w:pos="583"/>
        </w:tabs>
        <w:spacing w:before="43"/>
        <w:rPr>
          <w:i/>
          <w:sz w:val="24"/>
        </w:rPr>
      </w:pPr>
      <w:proofErr w:type="spellStart"/>
      <w:r>
        <w:rPr>
          <w:i/>
          <w:sz w:val="24"/>
        </w:rPr>
        <w:t>sursele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poluanţi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pentru</w:t>
      </w:r>
      <w:proofErr w:type="spellEnd"/>
      <w:r>
        <w:rPr>
          <w:i/>
          <w:sz w:val="24"/>
        </w:rPr>
        <w:t xml:space="preserve"> sol, </w:t>
      </w:r>
      <w:proofErr w:type="spellStart"/>
      <w:r>
        <w:rPr>
          <w:i/>
          <w:sz w:val="24"/>
        </w:rPr>
        <w:t>subsol</w:t>
      </w:r>
      <w:proofErr w:type="spellEnd"/>
      <w:r>
        <w:rPr>
          <w:i/>
          <w:sz w:val="24"/>
        </w:rPr>
        <w:t xml:space="preserve">, ape </w:t>
      </w:r>
      <w:proofErr w:type="spellStart"/>
      <w:r>
        <w:rPr>
          <w:i/>
          <w:sz w:val="24"/>
        </w:rPr>
        <w:t>freatice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de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adâncime</w:t>
      </w:r>
      <w:proofErr w:type="spellEnd"/>
      <w:r>
        <w:rPr>
          <w:i/>
          <w:sz w:val="24"/>
        </w:rPr>
        <w:t>:</w:t>
      </w:r>
    </w:p>
    <w:p w14:paraId="752CDCB0" w14:textId="77777777" w:rsidR="008230B8" w:rsidRDefault="008230B8" w:rsidP="008230B8">
      <w:pPr>
        <w:pStyle w:val="BodyText"/>
        <w:spacing w:before="41"/>
        <w:ind w:left="961"/>
      </w:pPr>
      <w:proofErr w:type="spellStart"/>
      <w:r>
        <w:t>Sursele</w:t>
      </w:r>
      <w:proofErr w:type="spellEnd"/>
      <w:r>
        <w:t xml:space="preserve"> </w:t>
      </w:r>
      <w:proofErr w:type="spellStart"/>
      <w:r>
        <w:t>potenţiale</w:t>
      </w:r>
      <w:proofErr w:type="spellEnd"/>
      <w:r>
        <w:t xml:space="preserve"> de </w:t>
      </w:r>
      <w:proofErr w:type="spellStart"/>
      <w:r>
        <w:t>poluare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sol, </w:t>
      </w:r>
      <w:proofErr w:type="spellStart"/>
      <w:r>
        <w:t>subsol</w:t>
      </w:r>
      <w:proofErr w:type="spellEnd"/>
      <w:r>
        <w:t xml:space="preserve"> pot fi </w:t>
      </w:r>
      <w:proofErr w:type="spellStart"/>
      <w:r>
        <w:t>reprezentate</w:t>
      </w:r>
      <w:proofErr w:type="spellEnd"/>
      <w:r>
        <w:t xml:space="preserve"> de:</w:t>
      </w:r>
    </w:p>
    <w:p w14:paraId="551B3403" w14:textId="77777777" w:rsidR="008230B8" w:rsidRDefault="008230B8" w:rsidP="008230B8">
      <w:pPr>
        <w:pStyle w:val="ListParagraph"/>
        <w:numPr>
          <w:ilvl w:val="0"/>
          <w:numId w:val="14"/>
        </w:numPr>
        <w:tabs>
          <w:tab w:val="left" w:pos="962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Scurgeri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accidentale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carburanţi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lubrifianţi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substanţe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chimice</w:t>
      </w:r>
      <w:proofErr w:type="spellEnd"/>
      <w:r>
        <w:rPr>
          <w:sz w:val="24"/>
        </w:rPr>
        <w:t>;</w:t>
      </w:r>
    </w:p>
    <w:p w14:paraId="0FA73C79" w14:textId="77777777" w:rsidR="008230B8" w:rsidRDefault="008230B8" w:rsidP="008230B8">
      <w:pPr>
        <w:pStyle w:val="ListParagraph"/>
        <w:numPr>
          <w:ilvl w:val="0"/>
          <w:numId w:val="14"/>
        </w:numPr>
        <w:tabs>
          <w:tab w:val="left" w:pos="962"/>
        </w:tabs>
        <w:spacing w:before="24"/>
        <w:ind w:hanging="361"/>
        <w:rPr>
          <w:sz w:val="24"/>
        </w:rPr>
      </w:pPr>
      <w:proofErr w:type="spellStart"/>
      <w:r>
        <w:rPr>
          <w:sz w:val="24"/>
        </w:rPr>
        <w:t>depozitarea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necontrolata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materialelor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folosite</w:t>
      </w:r>
      <w:proofErr w:type="spellEnd"/>
      <w:r>
        <w:rPr>
          <w:sz w:val="24"/>
        </w:rPr>
        <w:t>;</w:t>
      </w:r>
    </w:p>
    <w:p w14:paraId="1DC79838" w14:textId="77777777" w:rsidR="008230B8" w:rsidRDefault="008230B8" w:rsidP="008230B8">
      <w:pPr>
        <w:pStyle w:val="ListParagraph"/>
        <w:numPr>
          <w:ilvl w:val="0"/>
          <w:numId w:val="14"/>
        </w:numPr>
        <w:tabs>
          <w:tab w:val="left" w:pos="962"/>
        </w:tabs>
        <w:spacing w:before="24"/>
        <w:ind w:hanging="361"/>
        <w:rPr>
          <w:sz w:val="24"/>
        </w:rPr>
      </w:pPr>
      <w:proofErr w:type="spellStart"/>
      <w:r>
        <w:rPr>
          <w:sz w:val="24"/>
        </w:rPr>
        <w:t>Gospodărirea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incorectă</w:t>
      </w:r>
      <w:proofErr w:type="spellEnd"/>
      <w:r>
        <w:rPr>
          <w:sz w:val="24"/>
        </w:rPr>
        <w:t xml:space="preserve"> 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deşeurilor</w:t>
      </w:r>
      <w:proofErr w:type="spellEnd"/>
      <w:r>
        <w:rPr>
          <w:sz w:val="24"/>
        </w:rPr>
        <w:t>.</w:t>
      </w:r>
    </w:p>
    <w:p w14:paraId="0D2760E8" w14:textId="77777777" w:rsidR="008230B8" w:rsidRDefault="008230B8" w:rsidP="008230B8">
      <w:pPr>
        <w:pStyle w:val="BodyText"/>
        <w:spacing w:before="8"/>
        <w:rPr>
          <w:sz w:val="29"/>
        </w:rPr>
      </w:pPr>
    </w:p>
    <w:p w14:paraId="3ABD5F7A" w14:textId="77777777" w:rsidR="008230B8" w:rsidRDefault="008230B8" w:rsidP="008230B8">
      <w:pPr>
        <w:pStyle w:val="ListParagraph"/>
        <w:numPr>
          <w:ilvl w:val="0"/>
          <w:numId w:val="15"/>
        </w:numPr>
        <w:tabs>
          <w:tab w:val="left" w:pos="583"/>
        </w:tabs>
        <w:jc w:val="both"/>
        <w:rPr>
          <w:i/>
          <w:sz w:val="24"/>
        </w:rPr>
      </w:pPr>
      <w:proofErr w:type="spellStart"/>
      <w:r>
        <w:rPr>
          <w:i/>
          <w:sz w:val="24"/>
        </w:rPr>
        <w:t>lucrările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dotările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pentru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protecţia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solului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a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subsolului</w:t>
      </w:r>
      <w:proofErr w:type="spellEnd"/>
      <w:r>
        <w:rPr>
          <w:i/>
          <w:sz w:val="24"/>
        </w:rPr>
        <w:t>:</w:t>
      </w:r>
    </w:p>
    <w:p w14:paraId="0E0491D5" w14:textId="77777777" w:rsidR="008230B8" w:rsidRDefault="008230B8" w:rsidP="008230B8">
      <w:pPr>
        <w:pStyle w:val="ListParagraph"/>
        <w:numPr>
          <w:ilvl w:val="0"/>
          <w:numId w:val="13"/>
        </w:numPr>
        <w:tabs>
          <w:tab w:val="left" w:pos="1054"/>
        </w:tabs>
        <w:spacing w:before="40" w:line="259" w:lineRule="auto"/>
        <w:ind w:right="335"/>
        <w:jc w:val="both"/>
        <w:rPr>
          <w:sz w:val="24"/>
        </w:rPr>
      </w:pPr>
      <w:proofErr w:type="spellStart"/>
      <w:r>
        <w:rPr>
          <w:sz w:val="24"/>
        </w:rPr>
        <w:t>respectarea</w:t>
      </w:r>
      <w:proofErr w:type="spellEnd"/>
      <w:r>
        <w:rPr>
          <w:sz w:val="24"/>
        </w:rPr>
        <w:t xml:space="preserve"> stricta a </w:t>
      </w:r>
      <w:proofErr w:type="spellStart"/>
      <w:r>
        <w:rPr>
          <w:sz w:val="24"/>
        </w:rPr>
        <w:t>limitelor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amplasamentului</w:t>
      </w:r>
      <w:proofErr w:type="spellEnd"/>
      <w:r>
        <w:rPr>
          <w:sz w:val="24"/>
        </w:rPr>
        <w:t xml:space="preserve"> conform </w:t>
      </w:r>
      <w:proofErr w:type="spellStart"/>
      <w:r>
        <w:rPr>
          <w:sz w:val="24"/>
        </w:rPr>
        <w:t>planului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situatie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aplicarea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proiect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unor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solutii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tehnice</w:t>
      </w:r>
      <w:proofErr w:type="spellEnd"/>
      <w:r>
        <w:rPr>
          <w:sz w:val="24"/>
        </w:rPr>
        <w:t xml:space="preserve"> cu impact </w:t>
      </w:r>
      <w:proofErr w:type="spellStart"/>
      <w:proofErr w:type="gramStart"/>
      <w:r>
        <w:rPr>
          <w:sz w:val="24"/>
        </w:rPr>
        <w:t>nesemnificativ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605B48EE" w14:textId="77777777" w:rsidR="008230B8" w:rsidRDefault="008230B8" w:rsidP="008230B8">
      <w:pPr>
        <w:pStyle w:val="ListParagraph"/>
        <w:numPr>
          <w:ilvl w:val="0"/>
          <w:numId w:val="13"/>
        </w:numPr>
        <w:tabs>
          <w:tab w:val="left" w:pos="1054"/>
        </w:tabs>
        <w:spacing w:before="22" w:line="271" w:lineRule="auto"/>
        <w:ind w:right="336"/>
        <w:jc w:val="both"/>
        <w:rPr>
          <w:sz w:val="24"/>
        </w:rPr>
      </w:pPr>
      <w:proofErr w:type="spellStart"/>
      <w:r>
        <w:rPr>
          <w:sz w:val="24"/>
        </w:rPr>
        <w:t>managementul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corepunzator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deseurilor</w:t>
      </w:r>
      <w:proofErr w:type="spellEnd"/>
      <w:r>
        <w:rPr>
          <w:sz w:val="24"/>
        </w:rPr>
        <w:t xml:space="preserve"> generate in </w:t>
      </w:r>
      <w:proofErr w:type="spellStart"/>
      <w:r>
        <w:rPr>
          <w:sz w:val="24"/>
        </w:rPr>
        <w:t>perioada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proiectului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colectarea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selectiva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deseurilor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depozitarea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temporara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spatii</w:t>
      </w:r>
      <w:proofErr w:type="spellEnd"/>
      <w:r>
        <w:rPr>
          <w:sz w:val="24"/>
        </w:rPr>
        <w:t xml:space="preserve"> special </w:t>
      </w:r>
      <w:proofErr w:type="spellStart"/>
      <w:r>
        <w:rPr>
          <w:sz w:val="24"/>
        </w:rPr>
        <w:t>amenajate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preluarea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autorizate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colectarea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valorificarea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caestora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2909C747" w14:textId="77777777" w:rsidR="008230B8" w:rsidRDefault="008230B8" w:rsidP="008230B8">
      <w:pPr>
        <w:pStyle w:val="ListParagraph"/>
        <w:numPr>
          <w:ilvl w:val="0"/>
          <w:numId w:val="13"/>
        </w:numPr>
        <w:tabs>
          <w:tab w:val="left" w:pos="1054"/>
        </w:tabs>
        <w:spacing w:before="3" w:line="259" w:lineRule="auto"/>
        <w:ind w:right="331"/>
        <w:jc w:val="both"/>
        <w:rPr>
          <w:sz w:val="24"/>
        </w:rPr>
      </w:pP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recomanda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achizitionarea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material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absorbant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interventia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prompta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aparitiei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scurgeri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produse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petroliere</w:t>
      </w:r>
      <w:proofErr w:type="spellEnd"/>
      <w:r>
        <w:rPr>
          <w:sz w:val="24"/>
        </w:rPr>
        <w:t>.</w:t>
      </w:r>
    </w:p>
    <w:p w14:paraId="772EA916" w14:textId="77777777" w:rsidR="008230B8" w:rsidRDefault="008230B8" w:rsidP="008230B8">
      <w:pPr>
        <w:pStyle w:val="Heading2"/>
        <w:numPr>
          <w:ilvl w:val="0"/>
          <w:numId w:val="16"/>
        </w:numPr>
        <w:tabs>
          <w:tab w:val="left" w:pos="679"/>
        </w:tabs>
        <w:spacing w:before="221"/>
        <w:ind w:left="678" w:hanging="226"/>
      </w:pPr>
      <w:proofErr w:type="spellStart"/>
      <w:r>
        <w:t>protecţia</w:t>
      </w:r>
      <w:proofErr w:type="spellEnd"/>
      <w:r>
        <w:t xml:space="preserve"> </w:t>
      </w:r>
      <w:proofErr w:type="spellStart"/>
      <w:r>
        <w:t>ecosistemelor</w:t>
      </w:r>
      <w:proofErr w:type="spellEnd"/>
      <w:r>
        <w:t xml:space="preserve"> </w:t>
      </w:r>
      <w:proofErr w:type="spellStart"/>
      <w:r>
        <w:t>terestre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proofErr w:type="spellStart"/>
      <w:r>
        <w:t>acvatice</w:t>
      </w:r>
      <w:proofErr w:type="spellEnd"/>
      <w:r>
        <w:t>:</w:t>
      </w:r>
    </w:p>
    <w:p w14:paraId="541996F8" w14:textId="77777777" w:rsidR="008230B8" w:rsidRDefault="008230B8" w:rsidP="008230B8">
      <w:pPr>
        <w:pStyle w:val="ListParagraph"/>
        <w:numPr>
          <w:ilvl w:val="0"/>
          <w:numId w:val="15"/>
        </w:numPr>
        <w:tabs>
          <w:tab w:val="left" w:pos="583"/>
        </w:tabs>
        <w:spacing w:before="43"/>
        <w:jc w:val="both"/>
        <w:rPr>
          <w:i/>
          <w:sz w:val="24"/>
        </w:rPr>
      </w:pPr>
      <w:proofErr w:type="spellStart"/>
      <w:r>
        <w:rPr>
          <w:i/>
          <w:sz w:val="24"/>
        </w:rPr>
        <w:t>identificarea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arealelor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sensibile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ce</w:t>
      </w:r>
      <w:proofErr w:type="spellEnd"/>
      <w:r>
        <w:rPr>
          <w:i/>
          <w:sz w:val="24"/>
        </w:rPr>
        <w:t xml:space="preserve"> pot fi </w:t>
      </w:r>
      <w:proofErr w:type="spellStart"/>
      <w:r>
        <w:rPr>
          <w:i/>
          <w:sz w:val="24"/>
        </w:rPr>
        <w:t>afectate</w:t>
      </w:r>
      <w:proofErr w:type="spellEnd"/>
      <w:r>
        <w:rPr>
          <w:i/>
          <w:sz w:val="24"/>
        </w:rPr>
        <w:t xml:space="preserve"> de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proiect</w:t>
      </w:r>
      <w:proofErr w:type="spellEnd"/>
      <w:r>
        <w:rPr>
          <w:i/>
          <w:sz w:val="24"/>
        </w:rPr>
        <w:t>:</w:t>
      </w:r>
    </w:p>
    <w:p w14:paraId="74C18A2C" w14:textId="77777777" w:rsidR="008230B8" w:rsidRDefault="008230B8" w:rsidP="008230B8">
      <w:pPr>
        <w:pStyle w:val="BodyText"/>
        <w:spacing w:before="241" w:line="276" w:lineRule="auto"/>
        <w:ind w:left="242" w:right="334" w:firstLine="719"/>
        <w:jc w:val="both"/>
      </w:pPr>
      <w:proofErr w:type="spellStart"/>
      <w:r>
        <w:t>Terenul</w:t>
      </w:r>
      <w:proofErr w:type="spellEnd"/>
      <w:r>
        <w:t xml:space="preserve"> </w:t>
      </w:r>
      <w:proofErr w:type="spellStart"/>
      <w:r>
        <w:t>studiat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vecinătatea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arii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nu sunt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determine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ecosisteme</w:t>
      </w:r>
      <w:proofErr w:type="spellEnd"/>
      <w:r>
        <w:t xml:space="preserve"> </w:t>
      </w:r>
      <w:proofErr w:type="spellStart"/>
      <w:r>
        <w:t>acvatice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terestre</w:t>
      </w:r>
      <w:proofErr w:type="spellEnd"/>
      <w:r>
        <w:t>.</w:t>
      </w:r>
    </w:p>
    <w:p w14:paraId="3FDEB145" w14:textId="77777777" w:rsidR="008230B8" w:rsidRDefault="008230B8" w:rsidP="008230B8">
      <w:pPr>
        <w:pStyle w:val="BodyText"/>
        <w:spacing w:before="201"/>
        <w:ind w:left="453"/>
      </w:pPr>
      <w:r>
        <w:t xml:space="preserve">- </w:t>
      </w:r>
      <w:proofErr w:type="spellStart"/>
      <w:r>
        <w:t>lucrările</w:t>
      </w:r>
      <w:proofErr w:type="spellEnd"/>
      <w:r>
        <w:t xml:space="preserve">, </w:t>
      </w:r>
      <w:proofErr w:type="spellStart"/>
      <w:r>
        <w:t>dotările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biodiversităţii</w:t>
      </w:r>
      <w:proofErr w:type="spellEnd"/>
      <w:r>
        <w:t xml:space="preserve">, </w:t>
      </w:r>
      <w:proofErr w:type="spellStart"/>
      <w:r>
        <w:t>monumentelor</w:t>
      </w:r>
      <w:proofErr w:type="spellEnd"/>
      <w:r>
        <w:t xml:space="preserve"> </w:t>
      </w:r>
      <w:proofErr w:type="spellStart"/>
      <w:r>
        <w:t>naturii</w:t>
      </w:r>
      <w:proofErr w:type="spellEnd"/>
      <w:r>
        <w:t xml:space="preserve"> </w:t>
      </w:r>
      <w:proofErr w:type="spellStart"/>
      <w:r>
        <w:t>şi</w:t>
      </w:r>
      <w:proofErr w:type="spellEnd"/>
    </w:p>
    <w:p w14:paraId="5D43847F" w14:textId="77777777" w:rsidR="008230B8" w:rsidRDefault="008230B8" w:rsidP="008230B8">
      <w:pPr>
        <w:pStyle w:val="BodyText"/>
        <w:spacing w:before="43"/>
        <w:ind w:left="242"/>
      </w:pPr>
      <w:proofErr w:type="spellStart"/>
      <w:r>
        <w:t>ariilor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: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</w:p>
    <w:p w14:paraId="023EF394" w14:textId="77777777" w:rsidR="008230B8" w:rsidRDefault="008230B8" w:rsidP="008230B8">
      <w:pPr>
        <w:pStyle w:val="BodyText"/>
        <w:spacing w:before="3"/>
        <w:rPr>
          <w:sz w:val="31"/>
        </w:rPr>
      </w:pPr>
    </w:p>
    <w:p w14:paraId="44131669" w14:textId="77777777" w:rsidR="008230B8" w:rsidRDefault="008230B8" w:rsidP="008230B8">
      <w:pPr>
        <w:pStyle w:val="Heading2"/>
        <w:numPr>
          <w:ilvl w:val="0"/>
          <w:numId w:val="16"/>
        </w:numPr>
        <w:tabs>
          <w:tab w:val="left" w:pos="739"/>
        </w:tabs>
        <w:jc w:val="both"/>
      </w:pPr>
      <w:proofErr w:type="spellStart"/>
      <w:r>
        <w:t>protecţia</w:t>
      </w:r>
      <w:proofErr w:type="spellEnd"/>
      <w:r>
        <w:t xml:space="preserve"> </w:t>
      </w:r>
      <w:proofErr w:type="spellStart"/>
      <w:r>
        <w:t>aşezărilor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rPr>
          <w:spacing w:val="-8"/>
        </w:rPr>
        <w:t xml:space="preserve"> </w:t>
      </w:r>
      <w:r>
        <w:t>public:</w:t>
      </w:r>
    </w:p>
    <w:p w14:paraId="2B4F82FB" w14:textId="77777777" w:rsidR="008230B8" w:rsidRDefault="008230B8" w:rsidP="008230B8">
      <w:pPr>
        <w:spacing w:before="40" w:line="276" w:lineRule="auto"/>
        <w:ind w:left="242" w:right="334" w:firstLine="211"/>
        <w:jc w:val="both"/>
        <w:rPr>
          <w:sz w:val="24"/>
        </w:rPr>
      </w:pPr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identificarea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obiectivelor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interes</w:t>
      </w:r>
      <w:proofErr w:type="spellEnd"/>
      <w:r>
        <w:rPr>
          <w:i/>
          <w:sz w:val="24"/>
        </w:rPr>
        <w:t xml:space="preserve"> public, </w:t>
      </w:r>
      <w:proofErr w:type="spellStart"/>
      <w:r>
        <w:rPr>
          <w:i/>
          <w:sz w:val="24"/>
        </w:rPr>
        <w:t>distanţa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faţă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aşezările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umane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respectiv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faţă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monumente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istorice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arhitectură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alte</w:t>
      </w:r>
      <w:proofErr w:type="spellEnd"/>
      <w:r>
        <w:rPr>
          <w:i/>
          <w:sz w:val="24"/>
        </w:rPr>
        <w:t xml:space="preserve"> zone </w:t>
      </w:r>
      <w:proofErr w:type="spellStart"/>
      <w:r>
        <w:rPr>
          <w:i/>
          <w:sz w:val="24"/>
        </w:rPr>
        <w:t>asupra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cărora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există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instituit</w:t>
      </w:r>
      <w:proofErr w:type="spellEnd"/>
      <w:r>
        <w:rPr>
          <w:i/>
          <w:sz w:val="24"/>
        </w:rPr>
        <w:t xml:space="preserve"> un </w:t>
      </w:r>
      <w:proofErr w:type="spellStart"/>
      <w:r>
        <w:rPr>
          <w:i/>
          <w:sz w:val="24"/>
        </w:rPr>
        <w:t>regim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restricţie</w:t>
      </w:r>
      <w:proofErr w:type="spellEnd"/>
      <w:r>
        <w:rPr>
          <w:i/>
          <w:sz w:val="24"/>
        </w:rPr>
        <w:t xml:space="preserve">, zone de </w:t>
      </w:r>
      <w:proofErr w:type="spellStart"/>
      <w:r>
        <w:rPr>
          <w:i/>
          <w:sz w:val="24"/>
        </w:rPr>
        <w:t>interes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tradiţional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altele</w:t>
      </w:r>
      <w:proofErr w:type="spellEnd"/>
      <w:r>
        <w:rPr>
          <w:sz w:val="24"/>
        </w:rPr>
        <w:t>:</w:t>
      </w:r>
    </w:p>
    <w:p w14:paraId="24609095" w14:textId="77777777" w:rsidR="008230B8" w:rsidRDefault="008230B8" w:rsidP="008230B8">
      <w:pPr>
        <w:pStyle w:val="BodyText"/>
        <w:spacing w:before="2" w:line="276" w:lineRule="auto"/>
        <w:ind w:left="242" w:right="332" w:firstLine="719"/>
        <w:jc w:val="both"/>
      </w:pPr>
      <w:proofErr w:type="spellStart"/>
      <w:r>
        <w:t>Obiectivul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funcțiunile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in </w:t>
      </w:r>
      <w:proofErr w:type="spellStart"/>
      <w:r>
        <w:t>Certificatul</w:t>
      </w:r>
      <w:proofErr w:type="spellEnd"/>
      <w:r>
        <w:t xml:space="preserve"> de urbanism. In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amplasamentului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religioase</w:t>
      </w:r>
      <w:proofErr w:type="spellEnd"/>
      <w:r>
        <w:t xml:space="preserve">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stânjenită</w:t>
      </w:r>
      <w:proofErr w:type="spellEnd"/>
      <w:r>
        <w:t xml:space="preserve"> de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noului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>.</w:t>
      </w:r>
    </w:p>
    <w:p w14:paraId="27975CDA" w14:textId="77777777" w:rsidR="008230B8" w:rsidRDefault="008230B8" w:rsidP="008230B8">
      <w:pPr>
        <w:pStyle w:val="BodyText"/>
        <w:spacing w:line="276" w:lineRule="auto"/>
        <w:ind w:left="242" w:right="334" w:firstLine="719"/>
        <w:jc w:val="both"/>
      </w:pPr>
      <w:r>
        <w:t xml:space="preserve">In </w:t>
      </w:r>
      <w:proofErr w:type="spellStart"/>
      <w:r>
        <w:t>conditiile</w:t>
      </w:r>
      <w:proofErr w:type="spellEnd"/>
      <w:r>
        <w:t xml:space="preserve"> de </w:t>
      </w:r>
      <w:proofErr w:type="spellStart"/>
      <w:r>
        <w:t>functionare</w:t>
      </w:r>
      <w:proofErr w:type="spellEnd"/>
      <w:r>
        <w:t xml:space="preserve"> </w:t>
      </w:r>
      <w:proofErr w:type="spellStart"/>
      <w:r>
        <w:t>obisnuita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un impact </w:t>
      </w:r>
      <w:proofErr w:type="spellStart"/>
      <w:r>
        <w:t>negativ</w:t>
      </w:r>
      <w:proofErr w:type="spellEnd"/>
      <w:r>
        <w:t xml:space="preserve"> ci </w:t>
      </w:r>
      <w:proofErr w:type="spellStart"/>
      <w:r>
        <w:t>dimpotrivă</w:t>
      </w:r>
      <w:proofErr w:type="spellEnd"/>
      <w:r>
        <w:t xml:space="preserve">,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pozitiv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ţinem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viaţă</w:t>
      </w:r>
      <w:proofErr w:type="spellEnd"/>
      <w:r>
        <w:t xml:space="preserve"> al </w:t>
      </w:r>
      <w:proofErr w:type="spellStart"/>
      <w:r>
        <w:t>comunităţii</w:t>
      </w:r>
      <w:proofErr w:type="spellEnd"/>
      <w:r>
        <w:t xml:space="preserve">,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aspectelor</w:t>
      </w:r>
      <w:proofErr w:type="spellEnd"/>
      <w:r>
        <w:t xml:space="preserve"> </w:t>
      </w:r>
      <w:proofErr w:type="spellStart"/>
      <w:r>
        <w:t>psihologice</w:t>
      </w:r>
      <w:proofErr w:type="spellEnd"/>
      <w:r>
        <w:t xml:space="preserve">, </w:t>
      </w:r>
      <w:proofErr w:type="spellStart"/>
      <w:r>
        <w:t>fiziologice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ale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efectul</w:t>
      </w:r>
      <w:proofErr w:type="spellEnd"/>
      <w:r>
        <w:t xml:space="preserve"> </w:t>
      </w:r>
      <w:proofErr w:type="spellStart"/>
      <w:r>
        <w:t>pozitiv</w:t>
      </w:r>
      <w:proofErr w:type="spellEnd"/>
      <w:r>
        <w:t xml:space="preserve"> de </w:t>
      </w:r>
      <w:proofErr w:type="spellStart"/>
      <w:r>
        <w:t>favorizare</w:t>
      </w:r>
      <w:proofErr w:type="spellEnd"/>
      <w:r>
        <w:t xml:space="preserve"> a </w:t>
      </w:r>
      <w:proofErr w:type="spellStart"/>
      <w:r>
        <w:t>stabilizării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>.</w:t>
      </w:r>
    </w:p>
    <w:p w14:paraId="74D1DDED" w14:textId="77777777" w:rsidR="008230B8" w:rsidRDefault="008230B8" w:rsidP="008230B8">
      <w:pPr>
        <w:pStyle w:val="BodyText"/>
        <w:spacing w:before="1" w:line="276" w:lineRule="auto"/>
        <w:ind w:left="242" w:right="337" w:firstLine="719"/>
        <w:jc w:val="both"/>
      </w:pPr>
      <w:r>
        <w:t xml:space="preserve">In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executiei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constructii</w:t>
      </w:r>
      <w:proofErr w:type="spellEnd"/>
      <w:r>
        <w:t xml:space="preserve">,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asezarilor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redus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cauzat</w:t>
      </w:r>
      <w:proofErr w:type="spellEnd"/>
      <w:r>
        <w:t xml:space="preserve"> de </w:t>
      </w:r>
      <w:proofErr w:type="spellStart"/>
      <w:r>
        <w:t>zgomotul</w:t>
      </w:r>
      <w:proofErr w:type="spellEnd"/>
      <w:r>
        <w:t xml:space="preserve"> </w:t>
      </w:r>
      <w:proofErr w:type="spellStart"/>
      <w:r>
        <w:t>utilajelor</w:t>
      </w:r>
      <w:proofErr w:type="spellEnd"/>
      <w:r>
        <w:t xml:space="preserve"> de pe </w:t>
      </w:r>
      <w:proofErr w:type="spellStart"/>
      <w:r>
        <w:t>santier</w:t>
      </w:r>
      <w:proofErr w:type="spellEnd"/>
      <w:r>
        <w:t xml:space="preserve"> (</w:t>
      </w:r>
      <w:proofErr w:type="spellStart"/>
      <w:r>
        <w:t>temporar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pulberilor</w:t>
      </w:r>
      <w:proofErr w:type="spellEnd"/>
      <w:r>
        <w:t xml:space="preserve"> </w:t>
      </w:r>
      <w:proofErr w:type="spellStart"/>
      <w:r>
        <w:t>sedimentabile</w:t>
      </w:r>
      <w:proofErr w:type="spellEnd"/>
      <w:r>
        <w:t>.</w:t>
      </w:r>
    </w:p>
    <w:p w14:paraId="323BB8EC" w14:textId="77777777" w:rsidR="008230B8" w:rsidRDefault="008230B8" w:rsidP="008230B8">
      <w:pPr>
        <w:spacing w:line="276" w:lineRule="auto"/>
        <w:jc w:val="both"/>
        <w:sectPr w:rsidR="008230B8">
          <w:pgSz w:w="12240" w:h="15840"/>
          <w:pgMar w:top="1000" w:right="540" w:bottom="1120" w:left="1460" w:header="719" w:footer="937" w:gutter="0"/>
          <w:cols w:space="720"/>
        </w:sectPr>
      </w:pPr>
    </w:p>
    <w:p w14:paraId="3831F7E6" w14:textId="77777777" w:rsidR="008230B8" w:rsidRDefault="008230B8" w:rsidP="008230B8">
      <w:pPr>
        <w:pStyle w:val="BodyText"/>
        <w:spacing w:before="3"/>
        <w:rPr>
          <w:sz w:val="19"/>
        </w:rPr>
      </w:pPr>
    </w:p>
    <w:p w14:paraId="6FFFF4F0" w14:textId="77777777" w:rsidR="008230B8" w:rsidRDefault="008230B8" w:rsidP="008230B8">
      <w:pPr>
        <w:spacing w:before="100" w:line="276" w:lineRule="auto"/>
        <w:ind w:left="383" w:right="340"/>
        <w:jc w:val="both"/>
        <w:rPr>
          <w:sz w:val="24"/>
        </w:rPr>
      </w:pPr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lucrările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dotările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măsurile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pentru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protecţia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aşezărilor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umane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obiectivelor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protejate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sau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interes</w:t>
      </w:r>
      <w:proofErr w:type="spellEnd"/>
      <w:r>
        <w:rPr>
          <w:i/>
          <w:sz w:val="24"/>
        </w:rPr>
        <w:t xml:space="preserve"> public</w:t>
      </w:r>
      <w:r>
        <w:rPr>
          <w:sz w:val="24"/>
        </w:rPr>
        <w:t>:</w:t>
      </w:r>
    </w:p>
    <w:p w14:paraId="496498D8" w14:textId="77777777" w:rsidR="008230B8" w:rsidRDefault="008230B8" w:rsidP="008230B8">
      <w:pPr>
        <w:pStyle w:val="BodyText"/>
        <w:spacing w:line="276" w:lineRule="auto"/>
        <w:ind w:left="383" w:right="341" w:firstLine="578"/>
        <w:jc w:val="both"/>
      </w:pPr>
      <w:r>
        <w:t xml:space="preserve">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diminuării</w:t>
      </w:r>
      <w:proofErr w:type="spellEnd"/>
      <w:r>
        <w:t xml:space="preserve"> </w:t>
      </w:r>
      <w:proofErr w:type="spellStart"/>
      <w:r>
        <w:t>surselor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 xml:space="preserve"> in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funcționării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precum </w:t>
      </w:r>
      <w:proofErr w:type="spellStart"/>
      <w:r>
        <w:t>izolarea</w:t>
      </w:r>
      <w:proofErr w:type="spellEnd"/>
      <w:r>
        <w:t xml:space="preserve"> </w:t>
      </w:r>
      <w:proofErr w:type="spellStart"/>
      <w:r>
        <w:t>acustica</w:t>
      </w:r>
      <w:proofErr w:type="spellEnd"/>
      <w:r>
        <w:t xml:space="preserve"> a </w:t>
      </w:r>
      <w:proofErr w:type="spellStart"/>
      <w:r>
        <w:t>fatadelor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geamurilor</w:t>
      </w:r>
      <w:proofErr w:type="spellEnd"/>
      <w:r>
        <w:t xml:space="preserve"> cu </w:t>
      </w:r>
      <w:proofErr w:type="spellStart"/>
      <w:r>
        <w:t>profil</w:t>
      </w:r>
      <w:proofErr w:type="spellEnd"/>
      <w:r>
        <w:t xml:space="preserve"> PVC, </w:t>
      </w:r>
      <w:proofErr w:type="spellStart"/>
      <w:r>
        <w:t>pentacamerale</w:t>
      </w:r>
      <w:proofErr w:type="spellEnd"/>
      <w:r>
        <w:t>.</w:t>
      </w:r>
    </w:p>
    <w:p w14:paraId="33486179" w14:textId="77777777" w:rsidR="008230B8" w:rsidRDefault="008230B8" w:rsidP="008230B8">
      <w:pPr>
        <w:pStyle w:val="BodyText"/>
        <w:spacing w:line="276" w:lineRule="auto"/>
        <w:ind w:left="383" w:right="332" w:firstLine="578"/>
        <w:jc w:val="both"/>
      </w:pPr>
      <w:proofErr w:type="spellStart"/>
      <w:r>
        <w:t>Spatiile</w:t>
      </w:r>
      <w:proofErr w:type="spellEnd"/>
      <w:r>
        <w:t xml:space="preserve"> de </w:t>
      </w:r>
      <w:proofErr w:type="spellStart"/>
      <w:r>
        <w:t>depozitare</w:t>
      </w:r>
      <w:proofErr w:type="spellEnd"/>
      <w:r>
        <w:t xml:space="preserve"> NU sunt destinate </w:t>
      </w:r>
      <w:proofErr w:type="spellStart"/>
      <w:r>
        <w:t>depozitarii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petroliere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petrochimice</w:t>
      </w:r>
      <w:proofErr w:type="spellEnd"/>
      <w:r>
        <w:t>.</w:t>
      </w:r>
    </w:p>
    <w:p w14:paraId="7AD031F9" w14:textId="77777777" w:rsidR="008230B8" w:rsidRDefault="008230B8" w:rsidP="008230B8">
      <w:pPr>
        <w:pStyle w:val="BodyText"/>
        <w:spacing w:before="1" w:line="273" w:lineRule="auto"/>
        <w:ind w:left="383" w:right="338" w:firstLine="578"/>
        <w:jc w:val="both"/>
      </w:pPr>
      <w:proofErr w:type="spellStart"/>
      <w:r>
        <w:t>Desfășurarea</w:t>
      </w:r>
      <w:proofErr w:type="spellEnd"/>
      <w:r>
        <w:rPr>
          <w:spacing w:val="-7"/>
        </w:rPr>
        <w:t xml:space="preserve"> </w:t>
      </w:r>
      <w:proofErr w:type="spellStart"/>
      <w:r>
        <w:t>lucrărilor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construcție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va</w:t>
      </w:r>
      <w:proofErr w:type="spellEnd"/>
      <w:r>
        <w:rPr>
          <w:spacing w:val="-7"/>
        </w:rPr>
        <w:t xml:space="preserve"> </w:t>
      </w:r>
      <w:r>
        <w:t>face</w:t>
      </w:r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7"/>
        </w:rPr>
        <w:t xml:space="preserve"> </w:t>
      </w:r>
      <w:proofErr w:type="spellStart"/>
      <w:r>
        <w:t>conformitate</w:t>
      </w:r>
      <w:proofErr w:type="spellEnd"/>
      <w:r>
        <w:rPr>
          <w:spacing w:val="-7"/>
        </w:rPr>
        <w:t xml:space="preserve"> </w:t>
      </w:r>
      <w:r>
        <w:t>cu</w:t>
      </w:r>
      <w:r>
        <w:rPr>
          <w:spacing w:val="-8"/>
        </w:rPr>
        <w:t xml:space="preserve"> </w:t>
      </w:r>
      <w:proofErr w:type="spellStart"/>
      <w:r>
        <w:t>programul</w:t>
      </w:r>
      <w:proofErr w:type="spellEnd"/>
      <w:r>
        <w:rPr>
          <w:spacing w:val="-6"/>
        </w:rPr>
        <w:t xml:space="preserve"> </w:t>
      </w:r>
      <w:proofErr w:type="spellStart"/>
      <w:r>
        <w:t>impus</w:t>
      </w:r>
      <w:proofErr w:type="spellEnd"/>
      <w:r>
        <w:rPr>
          <w:spacing w:val="-8"/>
        </w:rPr>
        <w:t xml:space="preserve"> </w:t>
      </w:r>
      <w:r>
        <w:t xml:space="preserve">de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producă</w:t>
      </w:r>
      <w:proofErr w:type="spellEnd"/>
      <w:r>
        <w:t xml:space="preserve"> </w:t>
      </w:r>
      <w:proofErr w:type="spellStart"/>
      <w:r>
        <w:t>disconfort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-11"/>
        </w:rPr>
        <w:t xml:space="preserve"> </w:t>
      </w:r>
      <w:proofErr w:type="spellStart"/>
      <w:r>
        <w:t>vecinătate</w:t>
      </w:r>
      <w:proofErr w:type="spellEnd"/>
      <w:r>
        <w:t>.</w:t>
      </w:r>
    </w:p>
    <w:p w14:paraId="201A278D" w14:textId="77777777" w:rsidR="008230B8" w:rsidRDefault="008230B8" w:rsidP="008230B8">
      <w:pPr>
        <w:pStyle w:val="BodyText"/>
        <w:rPr>
          <w:sz w:val="28"/>
        </w:rPr>
      </w:pPr>
    </w:p>
    <w:p w14:paraId="266C1D12" w14:textId="77777777" w:rsidR="008230B8" w:rsidRDefault="008230B8" w:rsidP="008230B8">
      <w:pPr>
        <w:pStyle w:val="Heading2"/>
        <w:numPr>
          <w:ilvl w:val="0"/>
          <w:numId w:val="16"/>
        </w:numPr>
        <w:tabs>
          <w:tab w:val="left" w:pos="756"/>
        </w:tabs>
        <w:spacing w:line="276" w:lineRule="auto"/>
        <w:ind w:left="242" w:right="335" w:firstLine="211"/>
      </w:pP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deşeurilor</w:t>
      </w:r>
      <w:proofErr w:type="spellEnd"/>
      <w:r>
        <w:t xml:space="preserve"> generate pe </w:t>
      </w:r>
      <w:proofErr w:type="spellStart"/>
      <w:r>
        <w:t>amplasament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/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exploatării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rPr>
          <w:spacing w:val="-1"/>
        </w:rPr>
        <w:t xml:space="preserve"> </w:t>
      </w:r>
      <w:proofErr w:type="spellStart"/>
      <w:r>
        <w:t>eliminarea</w:t>
      </w:r>
      <w:proofErr w:type="spellEnd"/>
      <w:r>
        <w:t>:</w:t>
      </w:r>
    </w:p>
    <w:p w14:paraId="1CA41502" w14:textId="77777777" w:rsidR="008230B8" w:rsidRDefault="008230B8" w:rsidP="008230B8">
      <w:pPr>
        <w:spacing w:before="2" w:line="273" w:lineRule="auto"/>
        <w:ind w:left="961" w:right="332" w:firstLine="105"/>
        <w:rPr>
          <w:sz w:val="24"/>
        </w:rPr>
      </w:pPr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lista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deşeurilor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clasificate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codificate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conformitate</w:t>
      </w:r>
      <w:proofErr w:type="spellEnd"/>
      <w:r>
        <w:rPr>
          <w:i/>
          <w:sz w:val="24"/>
        </w:rPr>
        <w:t xml:space="preserve"> cu </w:t>
      </w:r>
      <w:proofErr w:type="spellStart"/>
      <w:r>
        <w:rPr>
          <w:i/>
          <w:sz w:val="24"/>
        </w:rPr>
        <w:t>prevederile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legislaţiei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europene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naţionale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privind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deşeurile</w:t>
      </w:r>
      <w:proofErr w:type="spellEnd"/>
      <w:r>
        <w:rPr>
          <w:i/>
          <w:sz w:val="24"/>
        </w:rPr>
        <w:t xml:space="preserve">), </w:t>
      </w:r>
      <w:proofErr w:type="spellStart"/>
      <w:r>
        <w:rPr>
          <w:i/>
          <w:sz w:val="24"/>
        </w:rPr>
        <w:t>cantităţi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deşeuri</w:t>
      </w:r>
      <w:proofErr w:type="spellEnd"/>
      <w:r>
        <w:rPr>
          <w:i/>
          <w:sz w:val="24"/>
        </w:rPr>
        <w:t xml:space="preserve"> generate</w:t>
      </w:r>
      <w:r>
        <w:rPr>
          <w:sz w:val="24"/>
        </w:rPr>
        <w:t>:</w:t>
      </w:r>
    </w:p>
    <w:p w14:paraId="5DC69C8E" w14:textId="77777777" w:rsidR="008230B8" w:rsidRDefault="008230B8" w:rsidP="008230B8">
      <w:pPr>
        <w:pStyle w:val="BodyText"/>
        <w:spacing w:before="4" w:line="276" w:lineRule="auto"/>
        <w:ind w:left="961" w:firstLine="772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investiţiei</w:t>
      </w:r>
      <w:proofErr w:type="spellEnd"/>
      <w:r>
        <w:t xml:space="preserve"> pot </w:t>
      </w:r>
      <w:proofErr w:type="spellStart"/>
      <w:r>
        <w:t>rezulta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principal,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deşeuri</w:t>
      </w:r>
      <w:proofErr w:type="spellEnd"/>
      <w:r>
        <w:t>:</w:t>
      </w:r>
    </w:p>
    <w:p w14:paraId="2770E195" w14:textId="77777777" w:rsidR="008230B8" w:rsidRDefault="008230B8" w:rsidP="008230B8">
      <w:pPr>
        <w:pStyle w:val="BodyText"/>
        <w:rPr>
          <w:sz w:val="20"/>
        </w:rPr>
      </w:pPr>
    </w:p>
    <w:p w14:paraId="308ADD7B" w14:textId="77777777" w:rsidR="008230B8" w:rsidRDefault="008230B8" w:rsidP="008230B8">
      <w:pPr>
        <w:pStyle w:val="BodyText"/>
        <w:rPr>
          <w:sz w:val="20"/>
        </w:rPr>
      </w:pPr>
    </w:p>
    <w:p w14:paraId="5A5F950B" w14:textId="77777777" w:rsidR="008230B8" w:rsidRDefault="008230B8" w:rsidP="008230B8">
      <w:pPr>
        <w:pStyle w:val="BodyText"/>
        <w:spacing w:before="4"/>
        <w:rPr>
          <w:sz w:val="15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2828"/>
        <w:gridCol w:w="4067"/>
      </w:tblGrid>
      <w:tr w:rsidR="008230B8" w14:paraId="708E5EA9" w14:textId="77777777" w:rsidTr="00147A9D">
        <w:trPr>
          <w:trHeight w:val="592"/>
        </w:trPr>
        <w:tc>
          <w:tcPr>
            <w:tcW w:w="1261" w:type="dxa"/>
          </w:tcPr>
          <w:p w14:paraId="1FE5AD47" w14:textId="77777777" w:rsidR="008230B8" w:rsidRDefault="008230B8" w:rsidP="00147A9D">
            <w:pPr>
              <w:pStyle w:val="TableParagraph"/>
              <w:ind w:left="379"/>
              <w:rPr>
                <w:b/>
              </w:rPr>
            </w:pPr>
            <w:r>
              <w:rPr>
                <w:b/>
              </w:rPr>
              <w:t>Cod</w:t>
            </w:r>
          </w:p>
        </w:tc>
        <w:tc>
          <w:tcPr>
            <w:tcW w:w="2828" w:type="dxa"/>
          </w:tcPr>
          <w:p w14:paraId="49352DF2" w14:textId="77777777" w:rsidR="008230B8" w:rsidRDefault="008230B8" w:rsidP="00147A9D">
            <w:pPr>
              <w:pStyle w:val="TableParagraph"/>
              <w:ind w:left="328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deșeului</w:t>
            </w:r>
            <w:proofErr w:type="spellEnd"/>
          </w:p>
        </w:tc>
        <w:tc>
          <w:tcPr>
            <w:tcW w:w="4067" w:type="dxa"/>
          </w:tcPr>
          <w:p w14:paraId="18307CC0" w14:textId="77777777" w:rsidR="008230B8" w:rsidRDefault="008230B8" w:rsidP="00147A9D">
            <w:pPr>
              <w:pStyle w:val="TableParagraph"/>
              <w:ind w:left="805"/>
              <w:rPr>
                <w:b/>
              </w:rPr>
            </w:pPr>
            <w:proofErr w:type="spellStart"/>
            <w:r>
              <w:rPr>
                <w:b/>
              </w:rPr>
              <w:t>Cantitati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Modalitati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</w:t>
            </w:r>
          </w:p>
          <w:p w14:paraId="172E9171" w14:textId="77777777" w:rsidR="008230B8" w:rsidRDefault="008230B8" w:rsidP="00147A9D">
            <w:pPr>
              <w:pStyle w:val="TableParagraph"/>
              <w:spacing w:before="37"/>
              <w:ind w:left="831"/>
              <w:rPr>
                <w:b/>
              </w:rPr>
            </w:pPr>
            <w:proofErr w:type="spellStart"/>
            <w:r>
              <w:rPr>
                <w:b/>
              </w:rPr>
              <w:t>eliminare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valorificare</w:t>
            </w:r>
            <w:proofErr w:type="spellEnd"/>
          </w:p>
        </w:tc>
      </w:tr>
      <w:tr w:rsidR="008230B8" w14:paraId="5DCC7D73" w14:textId="77777777" w:rsidTr="00147A9D">
        <w:trPr>
          <w:trHeight w:val="297"/>
        </w:trPr>
        <w:tc>
          <w:tcPr>
            <w:tcW w:w="1261" w:type="dxa"/>
          </w:tcPr>
          <w:p w14:paraId="20D26598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429036C9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67" w:type="dxa"/>
          </w:tcPr>
          <w:p w14:paraId="31928A32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30B8" w14:paraId="0D4FA9A1" w14:textId="77777777" w:rsidTr="00147A9D">
        <w:trPr>
          <w:trHeight w:val="890"/>
        </w:trPr>
        <w:tc>
          <w:tcPr>
            <w:tcW w:w="1261" w:type="dxa"/>
          </w:tcPr>
          <w:p w14:paraId="08F58417" w14:textId="77777777" w:rsidR="008230B8" w:rsidRDefault="008230B8" w:rsidP="00147A9D">
            <w:pPr>
              <w:pStyle w:val="TableParagraph"/>
              <w:ind w:left="107"/>
            </w:pPr>
            <w:r>
              <w:t>17 01 07</w:t>
            </w:r>
          </w:p>
        </w:tc>
        <w:tc>
          <w:tcPr>
            <w:tcW w:w="2828" w:type="dxa"/>
          </w:tcPr>
          <w:p w14:paraId="4DD91BA1" w14:textId="77777777" w:rsidR="008230B8" w:rsidRDefault="008230B8" w:rsidP="00147A9D">
            <w:pPr>
              <w:pStyle w:val="TableParagraph"/>
              <w:ind w:left="107"/>
            </w:pPr>
            <w:proofErr w:type="spellStart"/>
            <w:r>
              <w:t>Resturi</w:t>
            </w:r>
            <w:proofErr w:type="spellEnd"/>
            <w:r>
              <w:t xml:space="preserve"> de </w:t>
            </w:r>
            <w:proofErr w:type="spellStart"/>
            <w:r>
              <w:t>materiale</w:t>
            </w:r>
            <w:proofErr w:type="spellEnd"/>
            <w:r>
              <w:t xml:space="preserve"> de</w:t>
            </w:r>
          </w:p>
          <w:p w14:paraId="1D05CEF3" w14:textId="77777777" w:rsidR="008230B8" w:rsidRDefault="008230B8" w:rsidP="00147A9D">
            <w:pPr>
              <w:pStyle w:val="TableParagraph"/>
              <w:spacing w:before="8" w:line="298" w:lineRule="exact"/>
              <w:ind w:left="107"/>
            </w:pPr>
            <w:proofErr w:type="spellStart"/>
            <w:r>
              <w:t>constructii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deșeuri</w:t>
            </w:r>
            <w:proofErr w:type="spellEnd"/>
            <w:r>
              <w:t xml:space="preserve"> din </w:t>
            </w:r>
            <w:proofErr w:type="spellStart"/>
            <w:r>
              <w:t>construcții</w:t>
            </w:r>
            <w:proofErr w:type="spellEnd"/>
          </w:p>
        </w:tc>
        <w:tc>
          <w:tcPr>
            <w:tcW w:w="4067" w:type="dxa"/>
          </w:tcPr>
          <w:p w14:paraId="02E1037E" w14:textId="77777777" w:rsidR="008230B8" w:rsidRDefault="008230B8" w:rsidP="00147A9D">
            <w:pPr>
              <w:pStyle w:val="TableParagraph"/>
              <w:spacing w:line="273" w:lineRule="auto"/>
              <w:ind w:left="106"/>
            </w:pP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transportate</w:t>
            </w:r>
            <w:proofErr w:type="spellEnd"/>
            <w:r>
              <w:t xml:space="preserve"> in </w:t>
            </w:r>
            <w:proofErr w:type="spellStart"/>
            <w:r>
              <w:t>locul</w:t>
            </w:r>
            <w:proofErr w:type="spellEnd"/>
            <w:r>
              <w:t xml:space="preserve"> </w:t>
            </w:r>
            <w:proofErr w:type="spellStart"/>
            <w:r>
              <w:t>indicat</w:t>
            </w:r>
            <w:proofErr w:type="spellEnd"/>
            <w:r>
              <w:t xml:space="preserve"> de </w:t>
            </w:r>
            <w:proofErr w:type="spellStart"/>
            <w:r>
              <w:t>primarie</w:t>
            </w:r>
            <w:proofErr w:type="spellEnd"/>
            <w:r>
              <w:t>.</w:t>
            </w:r>
          </w:p>
        </w:tc>
      </w:tr>
      <w:tr w:rsidR="008230B8" w14:paraId="7D575846" w14:textId="77777777" w:rsidTr="00147A9D">
        <w:trPr>
          <w:trHeight w:val="1185"/>
        </w:trPr>
        <w:tc>
          <w:tcPr>
            <w:tcW w:w="1261" w:type="dxa"/>
          </w:tcPr>
          <w:p w14:paraId="442B4973" w14:textId="77777777" w:rsidR="008230B8" w:rsidRDefault="008230B8" w:rsidP="00147A9D">
            <w:pPr>
              <w:pStyle w:val="TableParagraph"/>
              <w:ind w:left="107"/>
            </w:pPr>
            <w:r>
              <w:t>15 02 02*</w:t>
            </w:r>
          </w:p>
        </w:tc>
        <w:tc>
          <w:tcPr>
            <w:tcW w:w="2828" w:type="dxa"/>
          </w:tcPr>
          <w:p w14:paraId="4BADA7F2" w14:textId="77777777" w:rsidR="008230B8" w:rsidRDefault="008230B8" w:rsidP="00147A9D">
            <w:pPr>
              <w:pStyle w:val="TableParagraph"/>
              <w:ind w:left="107"/>
            </w:pPr>
            <w:r>
              <w:t xml:space="preserve">Material </w:t>
            </w:r>
            <w:proofErr w:type="spellStart"/>
            <w:r>
              <w:t>absorbant</w:t>
            </w:r>
            <w:proofErr w:type="spellEnd"/>
            <w:r>
              <w:t xml:space="preserve"> </w:t>
            </w:r>
            <w:proofErr w:type="spellStart"/>
            <w:r>
              <w:t>uzat</w:t>
            </w:r>
            <w:proofErr w:type="spellEnd"/>
          </w:p>
        </w:tc>
        <w:tc>
          <w:tcPr>
            <w:tcW w:w="4067" w:type="dxa"/>
          </w:tcPr>
          <w:p w14:paraId="6010BE09" w14:textId="77777777" w:rsidR="008230B8" w:rsidRDefault="008230B8" w:rsidP="00147A9D">
            <w:pPr>
              <w:pStyle w:val="TableParagraph"/>
              <w:spacing w:line="276" w:lineRule="auto"/>
              <w:ind w:left="106" w:right="217"/>
              <w:jc w:val="both"/>
            </w:pPr>
            <w:proofErr w:type="spellStart"/>
            <w:r>
              <w:t>functie</w:t>
            </w:r>
            <w:proofErr w:type="spellEnd"/>
            <w:r>
              <w:t xml:space="preserve"> de </w:t>
            </w:r>
            <w:proofErr w:type="spellStart"/>
            <w:r>
              <w:t>poluari</w:t>
            </w:r>
            <w:proofErr w:type="spellEnd"/>
            <w:r>
              <w:t xml:space="preserve"> </w:t>
            </w:r>
            <w:proofErr w:type="spellStart"/>
            <w:r>
              <w:t>produse</w:t>
            </w:r>
            <w:proofErr w:type="spellEnd"/>
            <w:r>
              <w:t xml:space="preserve"> /</w:t>
            </w:r>
            <w:proofErr w:type="spellStart"/>
            <w:r>
              <w:t>Vor</w:t>
            </w:r>
            <w:proofErr w:type="spellEnd"/>
            <w:r>
              <w:t xml:space="preserve"> fi predate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societati</w:t>
            </w:r>
            <w:proofErr w:type="spellEnd"/>
            <w:r>
              <w:t xml:space="preserve"> </w:t>
            </w:r>
            <w:proofErr w:type="spellStart"/>
            <w:r>
              <w:t>autorizate</w:t>
            </w:r>
            <w:proofErr w:type="spellEnd"/>
            <w:r>
              <w:t xml:space="preserve">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valorificarii</w:t>
            </w:r>
            <w:proofErr w:type="spellEnd"/>
            <w:r>
              <w:t>/</w:t>
            </w:r>
            <w:proofErr w:type="spellStart"/>
            <w:r>
              <w:t>eliminarii</w:t>
            </w:r>
            <w:proofErr w:type="spellEnd"/>
          </w:p>
        </w:tc>
      </w:tr>
      <w:tr w:rsidR="008230B8" w14:paraId="0EDF7D28" w14:textId="77777777" w:rsidTr="00147A9D">
        <w:trPr>
          <w:trHeight w:val="889"/>
        </w:trPr>
        <w:tc>
          <w:tcPr>
            <w:tcW w:w="1261" w:type="dxa"/>
          </w:tcPr>
          <w:p w14:paraId="1AE2830C" w14:textId="77777777" w:rsidR="008230B8" w:rsidRDefault="008230B8" w:rsidP="00147A9D">
            <w:pPr>
              <w:pStyle w:val="TableParagraph"/>
              <w:ind w:left="107"/>
            </w:pPr>
            <w:r>
              <w:t>20 03 01</w:t>
            </w:r>
          </w:p>
        </w:tc>
        <w:tc>
          <w:tcPr>
            <w:tcW w:w="2828" w:type="dxa"/>
          </w:tcPr>
          <w:p w14:paraId="7ECA2285" w14:textId="77777777" w:rsidR="008230B8" w:rsidRDefault="008230B8" w:rsidP="00147A9D">
            <w:pPr>
              <w:pStyle w:val="TableParagraph"/>
              <w:ind w:left="107"/>
            </w:pPr>
            <w:proofErr w:type="spellStart"/>
            <w:r>
              <w:t>Deșeuri</w:t>
            </w:r>
            <w:proofErr w:type="spellEnd"/>
            <w:r>
              <w:t xml:space="preserve"> </w:t>
            </w:r>
            <w:proofErr w:type="spellStart"/>
            <w:r>
              <w:t>menajere</w:t>
            </w:r>
            <w:proofErr w:type="spellEnd"/>
          </w:p>
        </w:tc>
        <w:tc>
          <w:tcPr>
            <w:tcW w:w="4067" w:type="dxa"/>
          </w:tcPr>
          <w:p w14:paraId="2B9B4D3E" w14:textId="77777777" w:rsidR="008230B8" w:rsidRDefault="008230B8" w:rsidP="00147A9D">
            <w:pPr>
              <w:pStyle w:val="TableParagraph"/>
              <w:ind w:left="106"/>
            </w:pPr>
            <w:proofErr w:type="spellStart"/>
            <w:r>
              <w:t>Vor</w:t>
            </w:r>
            <w:proofErr w:type="spellEnd"/>
            <w:r>
              <w:t xml:space="preserve"> fi </w:t>
            </w:r>
            <w:proofErr w:type="spellStart"/>
            <w:r>
              <w:t>preluate</w:t>
            </w:r>
            <w:proofErr w:type="spellEnd"/>
            <w:r>
              <w:t xml:space="preserve"> de </w:t>
            </w:r>
            <w:proofErr w:type="spellStart"/>
            <w:r>
              <w:t>Serviciul</w:t>
            </w:r>
            <w:proofErr w:type="spellEnd"/>
            <w:r>
              <w:t xml:space="preserve"> local de</w:t>
            </w:r>
          </w:p>
          <w:p w14:paraId="7FEEFFFD" w14:textId="77777777" w:rsidR="008230B8" w:rsidRDefault="008230B8" w:rsidP="00147A9D">
            <w:pPr>
              <w:pStyle w:val="TableParagraph"/>
              <w:spacing w:before="7" w:line="290" w:lineRule="atLeast"/>
              <w:ind w:left="106"/>
            </w:pPr>
            <w:proofErr w:type="spellStart"/>
            <w:r>
              <w:t>salubrizare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eliminate la un deposit ecologic</w:t>
            </w:r>
          </w:p>
        </w:tc>
      </w:tr>
      <w:tr w:rsidR="008230B8" w14:paraId="64D4E884" w14:textId="77777777" w:rsidTr="00147A9D">
        <w:trPr>
          <w:trHeight w:val="593"/>
        </w:trPr>
        <w:tc>
          <w:tcPr>
            <w:tcW w:w="1261" w:type="dxa"/>
          </w:tcPr>
          <w:p w14:paraId="2ED11EE8" w14:textId="77777777" w:rsidR="008230B8" w:rsidRDefault="008230B8" w:rsidP="00147A9D">
            <w:pPr>
              <w:pStyle w:val="TableParagraph"/>
              <w:ind w:left="107"/>
            </w:pPr>
            <w:r>
              <w:t>17 04 11</w:t>
            </w:r>
          </w:p>
        </w:tc>
        <w:tc>
          <w:tcPr>
            <w:tcW w:w="2828" w:type="dxa"/>
          </w:tcPr>
          <w:p w14:paraId="279B66AD" w14:textId="77777777" w:rsidR="008230B8" w:rsidRDefault="008230B8" w:rsidP="00147A9D">
            <w:pPr>
              <w:pStyle w:val="TableParagraph"/>
              <w:ind w:left="107"/>
            </w:pPr>
            <w:proofErr w:type="spellStart"/>
            <w:r>
              <w:t>Resturi</w:t>
            </w:r>
            <w:proofErr w:type="spellEnd"/>
            <w:r>
              <w:t xml:space="preserve"> de </w:t>
            </w:r>
            <w:proofErr w:type="spellStart"/>
            <w:r>
              <w:t>cabluri</w:t>
            </w:r>
            <w:proofErr w:type="spellEnd"/>
          </w:p>
        </w:tc>
        <w:tc>
          <w:tcPr>
            <w:tcW w:w="4067" w:type="dxa"/>
          </w:tcPr>
          <w:p w14:paraId="0FBEBDC3" w14:textId="77777777" w:rsidR="008230B8" w:rsidRDefault="008230B8" w:rsidP="00147A9D">
            <w:pPr>
              <w:pStyle w:val="TableParagraph"/>
              <w:ind w:left="106"/>
            </w:pPr>
            <w:proofErr w:type="spellStart"/>
            <w:r>
              <w:t>Vor</w:t>
            </w:r>
            <w:proofErr w:type="spellEnd"/>
            <w:r>
              <w:t xml:space="preserve"> fi predate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societati</w:t>
            </w:r>
            <w:proofErr w:type="spellEnd"/>
            <w:r>
              <w:t xml:space="preserve"> </w:t>
            </w:r>
            <w:proofErr w:type="spellStart"/>
            <w:r>
              <w:t>autorizate</w:t>
            </w:r>
            <w:proofErr w:type="spellEnd"/>
          </w:p>
          <w:p w14:paraId="23829D2F" w14:textId="77777777" w:rsidR="008230B8" w:rsidRDefault="008230B8" w:rsidP="00147A9D">
            <w:pPr>
              <w:pStyle w:val="TableParagraph"/>
              <w:spacing w:before="40"/>
              <w:ind w:left="106"/>
            </w:pPr>
            <w:r>
              <w:t xml:space="preserve">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valorificarii</w:t>
            </w:r>
            <w:proofErr w:type="spellEnd"/>
          </w:p>
        </w:tc>
      </w:tr>
      <w:tr w:rsidR="008230B8" w14:paraId="577D3D5F" w14:textId="77777777" w:rsidTr="00147A9D">
        <w:trPr>
          <w:trHeight w:val="594"/>
        </w:trPr>
        <w:tc>
          <w:tcPr>
            <w:tcW w:w="1261" w:type="dxa"/>
          </w:tcPr>
          <w:p w14:paraId="56E904FD" w14:textId="77777777" w:rsidR="008230B8" w:rsidRDefault="008230B8" w:rsidP="00147A9D">
            <w:pPr>
              <w:pStyle w:val="TableParagraph"/>
              <w:spacing w:before="4"/>
              <w:ind w:left="107"/>
            </w:pPr>
            <w:r>
              <w:t>17 06 04</w:t>
            </w:r>
          </w:p>
        </w:tc>
        <w:tc>
          <w:tcPr>
            <w:tcW w:w="2828" w:type="dxa"/>
          </w:tcPr>
          <w:p w14:paraId="44715379" w14:textId="77777777" w:rsidR="008230B8" w:rsidRDefault="008230B8" w:rsidP="00147A9D">
            <w:pPr>
              <w:pStyle w:val="TableParagraph"/>
              <w:spacing w:before="4"/>
              <w:ind w:left="107"/>
            </w:pP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izolante</w:t>
            </w:r>
            <w:proofErr w:type="spellEnd"/>
          </w:p>
        </w:tc>
        <w:tc>
          <w:tcPr>
            <w:tcW w:w="4067" w:type="dxa"/>
          </w:tcPr>
          <w:p w14:paraId="4A9C2292" w14:textId="77777777" w:rsidR="008230B8" w:rsidRDefault="008230B8" w:rsidP="00147A9D">
            <w:pPr>
              <w:pStyle w:val="TableParagraph"/>
              <w:spacing w:before="4"/>
              <w:ind w:left="106"/>
            </w:pPr>
            <w:proofErr w:type="spellStart"/>
            <w:r>
              <w:t>Vor</w:t>
            </w:r>
            <w:proofErr w:type="spellEnd"/>
            <w:r>
              <w:t xml:space="preserve"> fi predate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societati</w:t>
            </w:r>
            <w:proofErr w:type="spellEnd"/>
            <w:r>
              <w:t xml:space="preserve"> </w:t>
            </w:r>
            <w:proofErr w:type="spellStart"/>
            <w:r>
              <w:t>autorizate</w:t>
            </w:r>
            <w:proofErr w:type="spellEnd"/>
          </w:p>
          <w:p w14:paraId="62E71E2B" w14:textId="77777777" w:rsidR="008230B8" w:rsidRDefault="008230B8" w:rsidP="00147A9D">
            <w:pPr>
              <w:pStyle w:val="TableParagraph"/>
              <w:spacing w:before="37"/>
              <w:ind w:left="106"/>
            </w:pPr>
            <w:r>
              <w:t xml:space="preserve">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valorificarii</w:t>
            </w:r>
            <w:proofErr w:type="spellEnd"/>
            <w:r>
              <w:t>/</w:t>
            </w:r>
            <w:proofErr w:type="spellStart"/>
            <w:r>
              <w:t>eliminarii</w:t>
            </w:r>
            <w:proofErr w:type="spellEnd"/>
          </w:p>
        </w:tc>
      </w:tr>
      <w:tr w:rsidR="008230B8" w14:paraId="584CF55F" w14:textId="77777777" w:rsidTr="00147A9D">
        <w:trPr>
          <w:trHeight w:val="592"/>
        </w:trPr>
        <w:tc>
          <w:tcPr>
            <w:tcW w:w="1261" w:type="dxa"/>
          </w:tcPr>
          <w:p w14:paraId="7AA858F9" w14:textId="77777777" w:rsidR="008230B8" w:rsidRDefault="008230B8" w:rsidP="00147A9D">
            <w:pPr>
              <w:pStyle w:val="TableParagraph"/>
              <w:ind w:left="107"/>
            </w:pPr>
            <w:r>
              <w:t>17 02 02</w:t>
            </w:r>
          </w:p>
        </w:tc>
        <w:tc>
          <w:tcPr>
            <w:tcW w:w="2828" w:type="dxa"/>
          </w:tcPr>
          <w:p w14:paraId="276A4524" w14:textId="77777777" w:rsidR="008230B8" w:rsidRDefault="008230B8" w:rsidP="00147A9D">
            <w:pPr>
              <w:pStyle w:val="TableParagraph"/>
              <w:ind w:left="107"/>
            </w:pPr>
            <w:proofErr w:type="spellStart"/>
            <w:r>
              <w:t>sticla</w:t>
            </w:r>
            <w:proofErr w:type="spellEnd"/>
          </w:p>
        </w:tc>
        <w:tc>
          <w:tcPr>
            <w:tcW w:w="4067" w:type="dxa"/>
          </w:tcPr>
          <w:p w14:paraId="32EB3325" w14:textId="77777777" w:rsidR="008230B8" w:rsidRDefault="008230B8" w:rsidP="00147A9D">
            <w:pPr>
              <w:pStyle w:val="TableParagraph"/>
              <w:ind w:left="106"/>
            </w:pPr>
            <w:proofErr w:type="spellStart"/>
            <w:r>
              <w:t>Vor</w:t>
            </w:r>
            <w:proofErr w:type="spellEnd"/>
            <w:r>
              <w:t xml:space="preserve"> fi predate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societati</w:t>
            </w:r>
            <w:proofErr w:type="spellEnd"/>
            <w:r>
              <w:t xml:space="preserve"> </w:t>
            </w:r>
            <w:proofErr w:type="spellStart"/>
            <w:r>
              <w:t>autorizate</w:t>
            </w:r>
            <w:proofErr w:type="spellEnd"/>
          </w:p>
          <w:p w14:paraId="0415EDB5" w14:textId="77777777" w:rsidR="008230B8" w:rsidRDefault="008230B8" w:rsidP="00147A9D">
            <w:pPr>
              <w:pStyle w:val="TableParagraph"/>
              <w:spacing w:before="37"/>
              <w:ind w:left="106"/>
            </w:pPr>
            <w:r>
              <w:t xml:space="preserve">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valorificarii</w:t>
            </w:r>
            <w:proofErr w:type="spellEnd"/>
          </w:p>
        </w:tc>
      </w:tr>
      <w:tr w:rsidR="008230B8" w14:paraId="25E3DE37" w14:textId="77777777" w:rsidTr="00147A9D">
        <w:trPr>
          <w:trHeight w:val="592"/>
        </w:trPr>
        <w:tc>
          <w:tcPr>
            <w:tcW w:w="1261" w:type="dxa"/>
          </w:tcPr>
          <w:p w14:paraId="1B6E1555" w14:textId="77777777" w:rsidR="008230B8" w:rsidRDefault="008230B8" w:rsidP="00147A9D">
            <w:pPr>
              <w:pStyle w:val="TableParagraph"/>
              <w:ind w:left="107"/>
            </w:pPr>
            <w:r>
              <w:t>17 02 03</w:t>
            </w:r>
          </w:p>
        </w:tc>
        <w:tc>
          <w:tcPr>
            <w:tcW w:w="2828" w:type="dxa"/>
          </w:tcPr>
          <w:p w14:paraId="69350CDB" w14:textId="77777777" w:rsidR="008230B8" w:rsidRDefault="008230B8" w:rsidP="00147A9D">
            <w:pPr>
              <w:pStyle w:val="TableParagraph"/>
              <w:ind w:left="107"/>
            </w:pP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plastice</w:t>
            </w:r>
            <w:proofErr w:type="spellEnd"/>
          </w:p>
        </w:tc>
        <w:tc>
          <w:tcPr>
            <w:tcW w:w="4067" w:type="dxa"/>
          </w:tcPr>
          <w:p w14:paraId="333B297E" w14:textId="77777777" w:rsidR="008230B8" w:rsidRDefault="008230B8" w:rsidP="00147A9D">
            <w:pPr>
              <w:pStyle w:val="TableParagraph"/>
              <w:ind w:left="106"/>
            </w:pPr>
            <w:proofErr w:type="spellStart"/>
            <w:r>
              <w:t>Vor</w:t>
            </w:r>
            <w:proofErr w:type="spellEnd"/>
            <w:r>
              <w:t xml:space="preserve"> fi predate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societati</w:t>
            </w:r>
            <w:proofErr w:type="spellEnd"/>
            <w:r>
              <w:t xml:space="preserve"> </w:t>
            </w:r>
            <w:proofErr w:type="spellStart"/>
            <w:r>
              <w:t>autorizate</w:t>
            </w:r>
            <w:proofErr w:type="spellEnd"/>
          </w:p>
          <w:p w14:paraId="7FB38AE1" w14:textId="77777777" w:rsidR="008230B8" w:rsidRDefault="008230B8" w:rsidP="00147A9D">
            <w:pPr>
              <w:pStyle w:val="TableParagraph"/>
              <w:spacing w:before="39"/>
              <w:ind w:left="106"/>
            </w:pPr>
            <w:r>
              <w:t xml:space="preserve">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valorificarii</w:t>
            </w:r>
            <w:proofErr w:type="spellEnd"/>
          </w:p>
        </w:tc>
      </w:tr>
      <w:tr w:rsidR="008230B8" w14:paraId="2DFAE996" w14:textId="77777777" w:rsidTr="00147A9D">
        <w:trPr>
          <w:trHeight w:val="594"/>
        </w:trPr>
        <w:tc>
          <w:tcPr>
            <w:tcW w:w="1261" w:type="dxa"/>
          </w:tcPr>
          <w:p w14:paraId="31D09CDA" w14:textId="77777777" w:rsidR="008230B8" w:rsidRDefault="008230B8" w:rsidP="00147A9D">
            <w:pPr>
              <w:pStyle w:val="TableParagraph"/>
              <w:spacing w:before="4"/>
              <w:ind w:left="107"/>
            </w:pPr>
            <w:r>
              <w:t>15 01 01</w:t>
            </w:r>
          </w:p>
        </w:tc>
        <w:tc>
          <w:tcPr>
            <w:tcW w:w="2828" w:type="dxa"/>
          </w:tcPr>
          <w:p w14:paraId="2B1E2BDE" w14:textId="77777777" w:rsidR="008230B8" w:rsidRDefault="008230B8" w:rsidP="00147A9D">
            <w:pPr>
              <w:pStyle w:val="TableParagraph"/>
              <w:spacing w:before="4"/>
              <w:ind w:left="107"/>
            </w:pPr>
            <w:proofErr w:type="spellStart"/>
            <w:r>
              <w:t>Ambalaje</w:t>
            </w:r>
            <w:proofErr w:type="spellEnd"/>
            <w:r>
              <w:t xml:space="preserve">    din    </w:t>
            </w:r>
            <w:proofErr w:type="spellStart"/>
            <w:r>
              <w:t>hârtie</w:t>
            </w:r>
            <w:proofErr w:type="spellEnd"/>
            <w:r>
              <w:t xml:space="preserve">  </w:t>
            </w:r>
            <w:r>
              <w:rPr>
                <w:spacing w:val="45"/>
              </w:rPr>
              <w:t xml:space="preserve"> </w:t>
            </w:r>
            <w:proofErr w:type="spellStart"/>
            <w:r>
              <w:t>și</w:t>
            </w:r>
            <w:proofErr w:type="spellEnd"/>
          </w:p>
          <w:p w14:paraId="3F85A0DD" w14:textId="77777777" w:rsidR="008230B8" w:rsidRDefault="008230B8" w:rsidP="00147A9D">
            <w:pPr>
              <w:pStyle w:val="TableParagraph"/>
              <w:spacing w:before="37"/>
              <w:ind w:left="107"/>
            </w:pPr>
            <w:r>
              <w:t xml:space="preserve">carton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saci</w:t>
            </w:r>
            <w:proofErr w:type="spellEnd"/>
            <w:r>
              <w:t xml:space="preserve">    de </w:t>
            </w:r>
            <w:r>
              <w:rPr>
                <w:spacing w:val="21"/>
              </w:rPr>
              <w:t xml:space="preserve"> </w:t>
            </w:r>
            <w:proofErr w:type="spellStart"/>
            <w:r>
              <w:t>ciment</w:t>
            </w:r>
            <w:proofErr w:type="spellEnd"/>
            <w:r>
              <w:t>,</w:t>
            </w:r>
          </w:p>
        </w:tc>
        <w:tc>
          <w:tcPr>
            <w:tcW w:w="4067" w:type="dxa"/>
          </w:tcPr>
          <w:p w14:paraId="0479277D" w14:textId="77777777" w:rsidR="008230B8" w:rsidRDefault="008230B8" w:rsidP="00147A9D">
            <w:pPr>
              <w:pStyle w:val="TableParagraph"/>
              <w:spacing w:before="4"/>
              <w:ind w:left="106"/>
            </w:pPr>
            <w:proofErr w:type="spellStart"/>
            <w:r>
              <w:t>Vor</w:t>
            </w:r>
            <w:proofErr w:type="spellEnd"/>
            <w:r>
              <w:t xml:space="preserve"> fi predate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societati</w:t>
            </w:r>
            <w:proofErr w:type="spellEnd"/>
            <w:r>
              <w:t xml:space="preserve"> </w:t>
            </w:r>
            <w:proofErr w:type="spellStart"/>
            <w:r>
              <w:t>autorizate</w:t>
            </w:r>
            <w:proofErr w:type="spellEnd"/>
          </w:p>
          <w:p w14:paraId="36EC9AC9" w14:textId="77777777" w:rsidR="008230B8" w:rsidRDefault="008230B8" w:rsidP="00147A9D">
            <w:pPr>
              <w:pStyle w:val="TableParagraph"/>
              <w:spacing w:before="37"/>
              <w:ind w:left="106"/>
            </w:pPr>
            <w:r>
              <w:t xml:space="preserve">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valorificarii</w:t>
            </w:r>
            <w:proofErr w:type="spellEnd"/>
          </w:p>
        </w:tc>
      </w:tr>
    </w:tbl>
    <w:p w14:paraId="0DDFEDCC" w14:textId="77777777" w:rsidR="008230B8" w:rsidRDefault="008230B8" w:rsidP="008230B8">
      <w:pPr>
        <w:sectPr w:rsidR="008230B8">
          <w:pgSz w:w="12240" w:h="15840"/>
          <w:pgMar w:top="1000" w:right="540" w:bottom="1120" w:left="1460" w:header="719" w:footer="937" w:gutter="0"/>
          <w:cols w:space="720"/>
        </w:sectPr>
      </w:pPr>
    </w:p>
    <w:p w14:paraId="62B25777" w14:textId="77777777" w:rsidR="008230B8" w:rsidRDefault="008230B8" w:rsidP="008230B8">
      <w:pPr>
        <w:pStyle w:val="BodyText"/>
        <w:rPr>
          <w:sz w:val="2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1260"/>
        <w:gridCol w:w="2827"/>
        <w:gridCol w:w="4066"/>
        <w:gridCol w:w="843"/>
      </w:tblGrid>
      <w:tr w:rsidR="008230B8" w14:paraId="41EB76A0" w14:textId="77777777" w:rsidTr="00147A9D">
        <w:trPr>
          <w:trHeight w:val="270"/>
        </w:trPr>
        <w:tc>
          <w:tcPr>
            <w:tcW w:w="842" w:type="dxa"/>
            <w:vMerge w:val="restart"/>
            <w:tcBorders>
              <w:left w:val="nil"/>
              <w:bottom w:val="nil"/>
            </w:tcBorders>
          </w:tcPr>
          <w:p w14:paraId="6ED25E73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60" w:type="dxa"/>
            <w:vMerge w:val="restart"/>
            <w:tcBorders>
              <w:top w:val="double" w:sz="1" w:space="0" w:color="000000"/>
            </w:tcBorders>
          </w:tcPr>
          <w:p w14:paraId="177E4309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27" w:type="dxa"/>
            <w:tcBorders>
              <w:top w:val="double" w:sz="1" w:space="0" w:color="000000"/>
              <w:bottom w:val="nil"/>
            </w:tcBorders>
          </w:tcPr>
          <w:p w14:paraId="61DE816A" w14:textId="77777777" w:rsidR="008230B8" w:rsidRDefault="008230B8" w:rsidP="00147A9D">
            <w:pPr>
              <w:pStyle w:val="TableParagraph"/>
              <w:spacing w:before="0" w:line="250" w:lineRule="exact"/>
              <w:ind w:left="108"/>
            </w:pPr>
            <w:proofErr w:type="spellStart"/>
            <w:r>
              <w:t>adezivi</w:t>
            </w:r>
            <w:proofErr w:type="spellEnd"/>
            <w:r>
              <w:t xml:space="preserve">, </w:t>
            </w:r>
            <w:proofErr w:type="spellStart"/>
            <w:r>
              <w:t>altele</w:t>
            </w:r>
            <w:proofErr w:type="spellEnd"/>
            <w:r>
              <w:t xml:space="preserve"> generate de</w:t>
            </w:r>
          </w:p>
        </w:tc>
        <w:tc>
          <w:tcPr>
            <w:tcW w:w="4066" w:type="dxa"/>
            <w:vMerge w:val="restart"/>
            <w:tcBorders>
              <w:top w:val="double" w:sz="1" w:space="0" w:color="000000"/>
            </w:tcBorders>
          </w:tcPr>
          <w:p w14:paraId="3017B4D9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43" w:type="dxa"/>
            <w:vMerge w:val="restart"/>
            <w:tcBorders>
              <w:bottom w:val="nil"/>
              <w:right w:val="nil"/>
            </w:tcBorders>
          </w:tcPr>
          <w:p w14:paraId="1881AD8B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30B8" w14:paraId="399ACB7B" w14:textId="77777777" w:rsidTr="00147A9D">
        <w:trPr>
          <w:trHeight w:val="605"/>
        </w:trPr>
        <w:tc>
          <w:tcPr>
            <w:tcW w:w="842" w:type="dxa"/>
            <w:vMerge/>
            <w:tcBorders>
              <w:top w:val="nil"/>
              <w:left w:val="nil"/>
              <w:bottom w:val="nil"/>
            </w:tcBorders>
          </w:tcPr>
          <w:p w14:paraId="0132BCC2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2800FC8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tcBorders>
              <w:top w:val="nil"/>
            </w:tcBorders>
          </w:tcPr>
          <w:p w14:paraId="55EA3310" w14:textId="77777777" w:rsidR="008230B8" w:rsidRDefault="008230B8" w:rsidP="00147A9D">
            <w:pPr>
              <w:pStyle w:val="TableParagraph"/>
              <w:spacing w:before="15"/>
              <w:ind w:left="108"/>
            </w:pPr>
            <w:proofErr w:type="spellStart"/>
            <w:r>
              <w:t>personalul</w:t>
            </w:r>
            <w:proofErr w:type="spellEnd"/>
            <w:r>
              <w:t xml:space="preserve"> </w:t>
            </w:r>
            <w:proofErr w:type="spellStart"/>
            <w:r>
              <w:t>muncitor</w:t>
            </w:r>
            <w:proofErr w:type="spellEnd"/>
            <w:r>
              <w:t>)</w:t>
            </w:r>
          </w:p>
        </w:tc>
        <w:tc>
          <w:tcPr>
            <w:tcW w:w="4066" w:type="dxa"/>
            <w:vMerge/>
            <w:tcBorders>
              <w:top w:val="nil"/>
            </w:tcBorders>
          </w:tcPr>
          <w:p w14:paraId="14B5D621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bottom w:val="nil"/>
              <w:right w:val="nil"/>
            </w:tcBorders>
          </w:tcPr>
          <w:p w14:paraId="1EE45B99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</w:tr>
      <w:tr w:rsidR="008230B8" w14:paraId="1CE11EAE" w14:textId="77777777" w:rsidTr="00147A9D">
        <w:trPr>
          <w:trHeight w:val="279"/>
        </w:trPr>
        <w:tc>
          <w:tcPr>
            <w:tcW w:w="842" w:type="dxa"/>
            <w:vMerge/>
            <w:tcBorders>
              <w:top w:val="nil"/>
              <w:left w:val="nil"/>
              <w:bottom w:val="nil"/>
            </w:tcBorders>
          </w:tcPr>
          <w:p w14:paraId="027D11CB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13203FA3" w14:textId="77777777" w:rsidR="008230B8" w:rsidRDefault="008230B8" w:rsidP="00147A9D">
            <w:pPr>
              <w:pStyle w:val="TableParagraph"/>
              <w:spacing w:line="257" w:lineRule="exact"/>
              <w:ind w:left="108"/>
            </w:pPr>
            <w:r>
              <w:t>15 01 02</w:t>
            </w:r>
          </w:p>
        </w:tc>
        <w:tc>
          <w:tcPr>
            <w:tcW w:w="2827" w:type="dxa"/>
            <w:tcBorders>
              <w:bottom w:val="nil"/>
            </w:tcBorders>
          </w:tcPr>
          <w:p w14:paraId="57360E1B" w14:textId="77777777" w:rsidR="008230B8" w:rsidRDefault="008230B8" w:rsidP="00147A9D">
            <w:pPr>
              <w:pStyle w:val="TableParagraph"/>
              <w:tabs>
                <w:tab w:val="left" w:pos="1195"/>
                <w:tab w:val="left" w:pos="1703"/>
              </w:tabs>
              <w:spacing w:line="257" w:lineRule="exact"/>
              <w:ind w:left="108"/>
            </w:pPr>
            <w:proofErr w:type="spellStart"/>
            <w:r>
              <w:t>Ambalaje</w:t>
            </w:r>
            <w:proofErr w:type="spellEnd"/>
            <w:r>
              <w:tab/>
              <w:t>din</w:t>
            </w:r>
            <w:r>
              <w:tab/>
            </w:r>
            <w:proofErr w:type="spellStart"/>
            <w:r>
              <w:t>materiale</w:t>
            </w:r>
            <w:proofErr w:type="spellEnd"/>
          </w:p>
        </w:tc>
        <w:tc>
          <w:tcPr>
            <w:tcW w:w="4066" w:type="dxa"/>
            <w:tcBorders>
              <w:bottom w:val="nil"/>
            </w:tcBorders>
          </w:tcPr>
          <w:p w14:paraId="4FC81400" w14:textId="77777777" w:rsidR="008230B8" w:rsidRDefault="008230B8" w:rsidP="00147A9D">
            <w:pPr>
              <w:pStyle w:val="TableParagraph"/>
              <w:spacing w:line="257" w:lineRule="exact"/>
              <w:ind w:left="109"/>
            </w:pPr>
            <w:proofErr w:type="spellStart"/>
            <w:r>
              <w:t>Vor</w:t>
            </w:r>
            <w:proofErr w:type="spellEnd"/>
            <w:r>
              <w:t xml:space="preserve"> fi predate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societati</w:t>
            </w:r>
            <w:proofErr w:type="spellEnd"/>
            <w:r>
              <w:t xml:space="preserve"> </w:t>
            </w:r>
            <w:proofErr w:type="spellStart"/>
            <w:r>
              <w:t>autorizate</w:t>
            </w:r>
            <w:proofErr w:type="spellEnd"/>
          </w:p>
        </w:tc>
        <w:tc>
          <w:tcPr>
            <w:tcW w:w="843" w:type="dxa"/>
            <w:vMerge/>
            <w:tcBorders>
              <w:top w:val="nil"/>
              <w:bottom w:val="nil"/>
              <w:right w:val="nil"/>
            </w:tcBorders>
          </w:tcPr>
          <w:p w14:paraId="49B416F2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</w:tr>
      <w:tr w:rsidR="008230B8" w14:paraId="4A103E02" w14:textId="77777777" w:rsidTr="00147A9D">
        <w:trPr>
          <w:trHeight w:val="296"/>
        </w:trPr>
        <w:tc>
          <w:tcPr>
            <w:tcW w:w="842" w:type="dxa"/>
            <w:vMerge/>
            <w:tcBorders>
              <w:top w:val="nil"/>
              <w:left w:val="nil"/>
              <w:bottom w:val="nil"/>
            </w:tcBorders>
          </w:tcPr>
          <w:p w14:paraId="0362A7BF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AC9F624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30F4C647" w14:textId="77777777" w:rsidR="008230B8" w:rsidRDefault="008230B8" w:rsidP="00147A9D">
            <w:pPr>
              <w:pStyle w:val="TableParagraph"/>
              <w:tabs>
                <w:tab w:val="left" w:pos="1269"/>
                <w:tab w:val="left" w:pos="2195"/>
              </w:tabs>
              <w:spacing w:before="20" w:line="256" w:lineRule="exact"/>
              <w:ind w:left="108"/>
            </w:pPr>
            <w:proofErr w:type="spellStart"/>
            <w:r>
              <w:t>plastice</w:t>
            </w:r>
            <w:proofErr w:type="spellEnd"/>
            <w:r>
              <w:tab/>
              <w:t>(</w:t>
            </w:r>
            <w:proofErr w:type="spellStart"/>
            <w:r>
              <w:t>folii</w:t>
            </w:r>
            <w:proofErr w:type="spellEnd"/>
            <w:r>
              <w:t>,</w:t>
            </w:r>
            <w:r>
              <w:tab/>
            </w:r>
            <w:proofErr w:type="spellStart"/>
            <w:r>
              <w:t>saci</w:t>
            </w:r>
            <w:proofErr w:type="spellEnd"/>
            <w:r>
              <w:t>,</w:t>
            </w:r>
          </w:p>
        </w:tc>
        <w:tc>
          <w:tcPr>
            <w:tcW w:w="4066" w:type="dxa"/>
            <w:tcBorders>
              <w:top w:val="nil"/>
              <w:bottom w:val="nil"/>
            </w:tcBorders>
          </w:tcPr>
          <w:p w14:paraId="39676DBB" w14:textId="77777777" w:rsidR="008230B8" w:rsidRDefault="008230B8" w:rsidP="00147A9D">
            <w:pPr>
              <w:pStyle w:val="TableParagraph"/>
              <w:spacing w:before="20" w:line="256" w:lineRule="exact"/>
              <w:ind w:left="109"/>
            </w:pPr>
            <w:r>
              <w:t xml:space="preserve">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valorificarii</w:t>
            </w:r>
            <w:proofErr w:type="spellEnd"/>
          </w:p>
        </w:tc>
        <w:tc>
          <w:tcPr>
            <w:tcW w:w="843" w:type="dxa"/>
            <w:vMerge/>
            <w:tcBorders>
              <w:top w:val="nil"/>
              <w:bottom w:val="nil"/>
              <w:right w:val="nil"/>
            </w:tcBorders>
          </w:tcPr>
          <w:p w14:paraId="4FE973E7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</w:tr>
      <w:tr w:rsidR="008230B8" w14:paraId="01AD97DA" w14:textId="77777777" w:rsidTr="00147A9D">
        <w:trPr>
          <w:trHeight w:val="314"/>
        </w:trPr>
        <w:tc>
          <w:tcPr>
            <w:tcW w:w="842" w:type="dxa"/>
            <w:vMerge/>
            <w:tcBorders>
              <w:top w:val="nil"/>
              <w:left w:val="nil"/>
              <w:bottom w:val="nil"/>
            </w:tcBorders>
          </w:tcPr>
          <w:p w14:paraId="6C27AB70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48E8EA4A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27" w:type="dxa"/>
            <w:tcBorders>
              <w:top w:val="nil"/>
            </w:tcBorders>
          </w:tcPr>
          <w:p w14:paraId="2A70E370" w14:textId="77777777" w:rsidR="008230B8" w:rsidRDefault="008230B8" w:rsidP="00147A9D">
            <w:pPr>
              <w:pStyle w:val="TableParagraph"/>
              <w:spacing w:before="19"/>
              <w:ind w:left="108"/>
            </w:pPr>
            <w:proofErr w:type="spellStart"/>
            <w:r>
              <w:t>recipienți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vopsele</w:t>
            </w:r>
            <w:proofErr w:type="spellEnd"/>
            <w:r>
              <w:t xml:space="preserve"> )</w:t>
            </w:r>
            <w:proofErr w:type="gramEnd"/>
          </w:p>
        </w:tc>
        <w:tc>
          <w:tcPr>
            <w:tcW w:w="4066" w:type="dxa"/>
            <w:tcBorders>
              <w:top w:val="nil"/>
            </w:tcBorders>
          </w:tcPr>
          <w:p w14:paraId="47D20F43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43" w:type="dxa"/>
            <w:vMerge/>
            <w:tcBorders>
              <w:top w:val="nil"/>
              <w:bottom w:val="nil"/>
              <w:right w:val="nil"/>
            </w:tcBorders>
          </w:tcPr>
          <w:p w14:paraId="60A0536E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</w:tr>
      <w:tr w:rsidR="008230B8" w14:paraId="05BF3E7B" w14:textId="77777777" w:rsidTr="00147A9D">
        <w:trPr>
          <w:trHeight w:val="279"/>
        </w:trPr>
        <w:tc>
          <w:tcPr>
            <w:tcW w:w="842" w:type="dxa"/>
            <w:vMerge/>
            <w:tcBorders>
              <w:top w:val="nil"/>
              <w:left w:val="nil"/>
              <w:bottom w:val="nil"/>
            </w:tcBorders>
          </w:tcPr>
          <w:p w14:paraId="7BA74774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5B6D355C" w14:textId="77777777" w:rsidR="008230B8" w:rsidRDefault="008230B8" w:rsidP="00147A9D">
            <w:pPr>
              <w:pStyle w:val="TableParagraph"/>
              <w:spacing w:line="257" w:lineRule="exact"/>
              <w:ind w:left="108"/>
            </w:pPr>
            <w:r>
              <w:t>15 01 03</w:t>
            </w:r>
          </w:p>
        </w:tc>
        <w:tc>
          <w:tcPr>
            <w:tcW w:w="2827" w:type="dxa"/>
            <w:tcBorders>
              <w:bottom w:val="nil"/>
            </w:tcBorders>
          </w:tcPr>
          <w:p w14:paraId="07A503E2" w14:textId="77777777" w:rsidR="008230B8" w:rsidRDefault="008230B8" w:rsidP="00147A9D">
            <w:pPr>
              <w:pStyle w:val="TableParagraph"/>
              <w:spacing w:line="257" w:lineRule="exact"/>
              <w:ind w:left="108"/>
            </w:pPr>
            <w:proofErr w:type="spellStart"/>
            <w:r>
              <w:t>Ambalaje</w:t>
            </w:r>
            <w:proofErr w:type="spellEnd"/>
            <w:r>
              <w:t xml:space="preserve"> din </w:t>
            </w:r>
            <w:proofErr w:type="spellStart"/>
            <w:r>
              <w:t>lemn</w:t>
            </w:r>
            <w:proofErr w:type="spellEnd"/>
          </w:p>
        </w:tc>
        <w:tc>
          <w:tcPr>
            <w:tcW w:w="4066" w:type="dxa"/>
            <w:tcBorders>
              <w:bottom w:val="nil"/>
            </w:tcBorders>
          </w:tcPr>
          <w:p w14:paraId="6092B96F" w14:textId="77777777" w:rsidR="008230B8" w:rsidRDefault="008230B8" w:rsidP="00147A9D">
            <w:pPr>
              <w:pStyle w:val="TableParagraph"/>
              <w:spacing w:line="257" w:lineRule="exact"/>
              <w:ind w:left="109"/>
            </w:pPr>
            <w:proofErr w:type="spellStart"/>
            <w:r>
              <w:t>vor</w:t>
            </w:r>
            <w:proofErr w:type="spellEnd"/>
            <w:r>
              <w:t xml:space="preserve"> fi predate </w:t>
            </w:r>
            <w:proofErr w:type="spellStart"/>
            <w:r>
              <w:t>către</w:t>
            </w:r>
            <w:proofErr w:type="spellEnd"/>
            <w:r>
              <w:t xml:space="preserve"> personae </w:t>
            </w:r>
            <w:proofErr w:type="spellStart"/>
            <w:r>
              <w:t>fizice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</w:p>
        </w:tc>
        <w:tc>
          <w:tcPr>
            <w:tcW w:w="843" w:type="dxa"/>
            <w:vMerge/>
            <w:tcBorders>
              <w:top w:val="nil"/>
              <w:bottom w:val="nil"/>
              <w:right w:val="nil"/>
            </w:tcBorders>
          </w:tcPr>
          <w:p w14:paraId="77E0CA56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</w:tr>
      <w:tr w:rsidR="008230B8" w14:paraId="6A6A27E6" w14:textId="77777777" w:rsidTr="00147A9D">
        <w:trPr>
          <w:trHeight w:val="296"/>
        </w:trPr>
        <w:tc>
          <w:tcPr>
            <w:tcW w:w="842" w:type="dxa"/>
            <w:vMerge/>
            <w:tcBorders>
              <w:top w:val="nil"/>
              <w:left w:val="nil"/>
              <w:bottom w:val="nil"/>
            </w:tcBorders>
          </w:tcPr>
          <w:p w14:paraId="14CCA444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9C6854C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1FF457C1" w14:textId="77777777" w:rsidR="008230B8" w:rsidRDefault="008230B8" w:rsidP="00147A9D">
            <w:pPr>
              <w:pStyle w:val="TableParagraph"/>
              <w:spacing w:before="20" w:line="256" w:lineRule="exact"/>
              <w:ind w:left="108"/>
            </w:pPr>
            <w:r>
              <w:t>(</w:t>
            </w:r>
            <w:proofErr w:type="spellStart"/>
            <w:r>
              <w:t>paleți</w:t>
            </w:r>
            <w:proofErr w:type="spellEnd"/>
            <w:r>
              <w:t xml:space="preserve"> de la </w:t>
            </w:r>
            <w:proofErr w:type="spellStart"/>
            <w:r>
              <w:t>transportul</w:t>
            </w:r>
            <w:proofErr w:type="spellEnd"/>
          </w:p>
        </w:tc>
        <w:tc>
          <w:tcPr>
            <w:tcW w:w="4066" w:type="dxa"/>
            <w:tcBorders>
              <w:top w:val="nil"/>
              <w:bottom w:val="nil"/>
            </w:tcBorders>
          </w:tcPr>
          <w:p w14:paraId="7BD741DB" w14:textId="77777777" w:rsidR="008230B8" w:rsidRDefault="008230B8" w:rsidP="00147A9D">
            <w:pPr>
              <w:pStyle w:val="TableParagraph"/>
              <w:spacing w:before="20" w:line="256" w:lineRule="exact"/>
              <w:ind w:left="109"/>
            </w:pP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folosirii</w:t>
            </w:r>
            <w:proofErr w:type="spellEnd"/>
            <w:r>
              <w:t xml:space="preserve"> ca </w:t>
            </w:r>
            <w:proofErr w:type="spellStart"/>
            <w:r>
              <w:t>lemn</w:t>
            </w:r>
            <w:proofErr w:type="spellEnd"/>
            <w:r>
              <w:t xml:space="preserve"> de </w:t>
            </w:r>
            <w:proofErr w:type="spellStart"/>
            <w:r>
              <w:t>foc</w:t>
            </w:r>
            <w:proofErr w:type="spellEnd"/>
          </w:p>
        </w:tc>
        <w:tc>
          <w:tcPr>
            <w:tcW w:w="843" w:type="dxa"/>
            <w:vMerge/>
            <w:tcBorders>
              <w:top w:val="nil"/>
              <w:bottom w:val="nil"/>
              <w:right w:val="nil"/>
            </w:tcBorders>
          </w:tcPr>
          <w:p w14:paraId="0C0657FC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</w:tr>
      <w:tr w:rsidR="008230B8" w14:paraId="479CD7EF" w14:textId="77777777" w:rsidTr="00147A9D">
        <w:trPr>
          <w:trHeight w:val="296"/>
        </w:trPr>
        <w:tc>
          <w:tcPr>
            <w:tcW w:w="842" w:type="dxa"/>
            <w:vMerge/>
            <w:tcBorders>
              <w:top w:val="nil"/>
              <w:left w:val="nil"/>
              <w:bottom w:val="nil"/>
            </w:tcBorders>
          </w:tcPr>
          <w:p w14:paraId="05899C18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B35E9A9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2E51C0ED" w14:textId="77777777" w:rsidR="008230B8" w:rsidRDefault="008230B8" w:rsidP="00147A9D">
            <w:pPr>
              <w:pStyle w:val="TableParagraph"/>
              <w:tabs>
                <w:tab w:val="left" w:pos="2372"/>
              </w:tabs>
              <w:spacing w:before="19" w:line="257" w:lineRule="exact"/>
              <w:ind w:left="108"/>
            </w:pPr>
            <w:proofErr w:type="spellStart"/>
            <w:r>
              <w:t>materialelor</w:t>
            </w:r>
            <w:proofErr w:type="spellEnd"/>
            <w:r>
              <w:tab/>
              <w:t>de</w:t>
            </w:r>
          </w:p>
        </w:tc>
        <w:tc>
          <w:tcPr>
            <w:tcW w:w="4066" w:type="dxa"/>
            <w:tcBorders>
              <w:top w:val="nil"/>
              <w:bottom w:val="nil"/>
            </w:tcBorders>
          </w:tcPr>
          <w:p w14:paraId="11631759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43" w:type="dxa"/>
            <w:vMerge/>
            <w:tcBorders>
              <w:top w:val="nil"/>
              <w:bottom w:val="nil"/>
              <w:right w:val="nil"/>
            </w:tcBorders>
          </w:tcPr>
          <w:p w14:paraId="21835D3E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</w:tr>
      <w:tr w:rsidR="008230B8" w14:paraId="17241A28" w14:textId="77777777" w:rsidTr="00147A9D">
        <w:trPr>
          <w:trHeight w:val="312"/>
        </w:trPr>
        <w:tc>
          <w:tcPr>
            <w:tcW w:w="842" w:type="dxa"/>
            <w:vMerge/>
            <w:tcBorders>
              <w:top w:val="nil"/>
              <w:left w:val="nil"/>
              <w:bottom w:val="nil"/>
            </w:tcBorders>
          </w:tcPr>
          <w:p w14:paraId="6714BF71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2201472A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27" w:type="dxa"/>
            <w:tcBorders>
              <w:top w:val="nil"/>
            </w:tcBorders>
          </w:tcPr>
          <w:p w14:paraId="2613EC6D" w14:textId="77777777" w:rsidR="008230B8" w:rsidRDefault="008230B8" w:rsidP="00147A9D">
            <w:pPr>
              <w:pStyle w:val="TableParagraph"/>
              <w:spacing w:before="20"/>
              <w:ind w:left="108"/>
            </w:pPr>
            <w:proofErr w:type="spellStart"/>
            <w:r>
              <w:t>construcții</w:t>
            </w:r>
            <w:proofErr w:type="spellEnd"/>
            <w:r>
              <w:t>)</w:t>
            </w:r>
          </w:p>
        </w:tc>
        <w:tc>
          <w:tcPr>
            <w:tcW w:w="4066" w:type="dxa"/>
            <w:tcBorders>
              <w:top w:val="nil"/>
            </w:tcBorders>
          </w:tcPr>
          <w:p w14:paraId="6561E717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43" w:type="dxa"/>
            <w:vMerge/>
            <w:tcBorders>
              <w:top w:val="nil"/>
              <w:bottom w:val="nil"/>
              <w:right w:val="nil"/>
            </w:tcBorders>
          </w:tcPr>
          <w:p w14:paraId="77EB40DB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</w:tr>
      <w:tr w:rsidR="008230B8" w14:paraId="6AD6F262" w14:textId="77777777" w:rsidTr="00147A9D">
        <w:trPr>
          <w:trHeight w:val="279"/>
        </w:trPr>
        <w:tc>
          <w:tcPr>
            <w:tcW w:w="842" w:type="dxa"/>
            <w:vMerge/>
            <w:tcBorders>
              <w:top w:val="nil"/>
              <w:left w:val="nil"/>
              <w:bottom w:val="nil"/>
            </w:tcBorders>
          </w:tcPr>
          <w:p w14:paraId="5F0C291A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7091A99A" w14:textId="77777777" w:rsidR="008230B8" w:rsidRDefault="008230B8" w:rsidP="00147A9D">
            <w:pPr>
              <w:pStyle w:val="TableParagraph"/>
              <w:spacing w:line="257" w:lineRule="exact"/>
              <w:ind w:left="108"/>
            </w:pPr>
            <w:r>
              <w:t>15 02 03</w:t>
            </w:r>
          </w:p>
        </w:tc>
        <w:tc>
          <w:tcPr>
            <w:tcW w:w="2827" w:type="dxa"/>
            <w:tcBorders>
              <w:bottom w:val="nil"/>
            </w:tcBorders>
          </w:tcPr>
          <w:p w14:paraId="1F246D03" w14:textId="77777777" w:rsidR="008230B8" w:rsidRDefault="008230B8" w:rsidP="00147A9D">
            <w:pPr>
              <w:pStyle w:val="TableParagraph"/>
              <w:spacing w:line="257" w:lineRule="exact"/>
              <w:ind w:left="108"/>
            </w:pPr>
            <w:proofErr w:type="spellStart"/>
            <w:r>
              <w:t>Absorbanți</w:t>
            </w:r>
            <w:proofErr w:type="spellEnd"/>
            <w:r>
              <w:t xml:space="preserve">, mat. </w:t>
            </w:r>
            <w:proofErr w:type="spellStart"/>
            <w:r>
              <w:t>filtante</w:t>
            </w:r>
            <w:proofErr w:type="spellEnd"/>
          </w:p>
        </w:tc>
        <w:tc>
          <w:tcPr>
            <w:tcW w:w="4066" w:type="dxa"/>
            <w:tcBorders>
              <w:bottom w:val="nil"/>
            </w:tcBorders>
          </w:tcPr>
          <w:p w14:paraId="5376CD80" w14:textId="77777777" w:rsidR="008230B8" w:rsidRDefault="008230B8" w:rsidP="00147A9D">
            <w:pPr>
              <w:pStyle w:val="TableParagraph"/>
              <w:spacing w:line="257" w:lineRule="exact"/>
              <w:ind w:left="109"/>
            </w:pPr>
            <w:proofErr w:type="spellStart"/>
            <w:r>
              <w:t>Vor</w:t>
            </w:r>
            <w:proofErr w:type="spellEnd"/>
            <w:r>
              <w:t xml:space="preserve"> fi predate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societati</w:t>
            </w:r>
            <w:proofErr w:type="spellEnd"/>
            <w:r>
              <w:t xml:space="preserve"> </w:t>
            </w:r>
            <w:proofErr w:type="spellStart"/>
            <w:r>
              <w:t>autorizate</w:t>
            </w:r>
            <w:proofErr w:type="spellEnd"/>
          </w:p>
        </w:tc>
        <w:tc>
          <w:tcPr>
            <w:tcW w:w="843" w:type="dxa"/>
            <w:vMerge/>
            <w:tcBorders>
              <w:top w:val="nil"/>
              <w:bottom w:val="nil"/>
              <w:right w:val="nil"/>
            </w:tcBorders>
          </w:tcPr>
          <w:p w14:paraId="0FB6974C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</w:tr>
      <w:tr w:rsidR="008230B8" w14:paraId="06881BA0" w14:textId="77777777" w:rsidTr="00147A9D">
        <w:trPr>
          <w:trHeight w:val="315"/>
        </w:trPr>
        <w:tc>
          <w:tcPr>
            <w:tcW w:w="842" w:type="dxa"/>
            <w:vMerge/>
            <w:tcBorders>
              <w:top w:val="nil"/>
              <w:left w:val="nil"/>
              <w:bottom w:val="nil"/>
            </w:tcBorders>
          </w:tcPr>
          <w:p w14:paraId="531D8725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2ED685DC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27" w:type="dxa"/>
            <w:tcBorders>
              <w:top w:val="nil"/>
            </w:tcBorders>
          </w:tcPr>
          <w:p w14:paraId="76DA2694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66" w:type="dxa"/>
            <w:tcBorders>
              <w:top w:val="nil"/>
            </w:tcBorders>
          </w:tcPr>
          <w:p w14:paraId="2A06FDEB" w14:textId="77777777" w:rsidR="008230B8" w:rsidRDefault="008230B8" w:rsidP="00147A9D">
            <w:pPr>
              <w:pStyle w:val="TableParagraph"/>
              <w:spacing w:before="20"/>
              <w:ind w:left="109"/>
            </w:pPr>
            <w:r>
              <w:t xml:space="preserve">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valorificarii</w:t>
            </w:r>
            <w:proofErr w:type="spellEnd"/>
          </w:p>
        </w:tc>
        <w:tc>
          <w:tcPr>
            <w:tcW w:w="843" w:type="dxa"/>
            <w:vMerge/>
            <w:tcBorders>
              <w:top w:val="nil"/>
              <w:bottom w:val="nil"/>
              <w:right w:val="nil"/>
            </w:tcBorders>
          </w:tcPr>
          <w:p w14:paraId="6947E77A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</w:tr>
      <w:tr w:rsidR="008230B8" w14:paraId="26BF9611" w14:textId="77777777" w:rsidTr="00147A9D">
        <w:trPr>
          <w:trHeight w:val="278"/>
        </w:trPr>
        <w:tc>
          <w:tcPr>
            <w:tcW w:w="842" w:type="dxa"/>
            <w:vMerge/>
            <w:tcBorders>
              <w:top w:val="nil"/>
              <w:left w:val="nil"/>
              <w:bottom w:val="nil"/>
            </w:tcBorders>
          </w:tcPr>
          <w:p w14:paraId="2E98769C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2A0AFBF7" w14:textId="77777777" w:rsidR="008230B8" w:rsidRDefault="008230B8" w:rsidP="00147A9D">
            <w:pPr>
              <w:pStyle w:val="TableParagraph"/>
              <w:spacing w:line="257" w:lineRule="exact"/>
              <w:ind w:left="108"/>
            </w:pPr>
            <w:r>
              <w:t>17 05 04</w:t>
            </w:r>
          </w:p>
        </w:tc>
        <w:tc>
          <w:tcPr>
            <w:tcW w:w="2827" w:type="dxa"/>
            <w:tcBorders>
              <w:bottom w:val="nil"/>
            </w:tcBorders>
          </w:tcPr>
          <w:p w14:paraId="0270FC8A" w14:textId="77777777" w:rsidR="008230B8" w:rsidRDefault="008230B8" w:rsidP="00147A9D">
            <w:pPr>
              <w:pStyle w:val="TableParagraph"/>
              <w:spacing w:line="257" w:lineRule="exact"/>
              <w:ind w:left="108"/>
            </w:pPr>
            <w:proofErr w:type="spellStart"/>
            <w:r>
              <w:t>Deșeuri</w:t>
            </w:r>
            <w:proofErr w:type="spellEnd"/>
            <w:r>
              <w:t xml:space="preserve"> de </w:t>
            </w:r>
            <w:proofErr w:type="spellStart"/>
            <w:r>
              <w:t>pământ</w:t>
            </w:r>
            <w:proofErr w:type="spellEnd"/>
            <w:r>
              <w:t xml:space="preserve"> </w:t>
            </w:r>
            <w:proofErr w:type="spellStart"/>
            <w:r>
              <w:t>excavat</w:t>
            </w:r>
            <w:proofErr w:type="spellEnd"/>
          </w:p>
        </w:tc>
        <w:tc>
          <w:tcPr>
            <w:tcW w:w="4066" w:type="dxa"/>
            <w:tcBorders>
              <w:bottom w:val="nil"/>
            </w:tcBorders>
          </w:tcPr>
          <w:p w14:paraId="4394EA63" w14:textId="77777777" w:rsidR="008230B8" w:rsidRDefault="008230B8" w:rsidP="00147A9D">
            <w:pPr>
              <w:pStyle w:val="TableParagraph"/>
              <w:tabs>
                <w:tab w:val="left" w:pos="1371"/>
                <w:tab w:val="left" w:pos="2533"/>
                <w:tab w:val="left" w:pos="3708"/>
              </w:tabs>
              <w:spacing w:line="257" w:lineRule="exact"/>
              <w:ind w:left="109"/>
            </w:pPr>
            <w:proofErr w:type="spellStart"/>
            <w:r>
              <w:t>Realizarea</w:t>
            </w:r>
            <w:proofErr w:type="spellEnd"/>
            <w:r>
              <w:tab/>
            </w:r>
            <w:proofErr w:type="spellStart"/>
            <w:r>
              <w:t>fundației</w:t>
            </w:r>
            <w:proofErr w:type="spellEnd"/>
            <w:r>
              <w:t>.</w:t>
            </w:r>
            <w:r>
              <w:tab/>
            </w:r>
            <w:proofErr w:type="spellStart"/>
            <w:r>
              <w:t>Surplusul</w:t>
            </w:r>
            <w:proofErr w:type="spellEnd"/>
            <w:r>
              <w:tab/>
            </w:r>
            <w:proofErr w:type="spellStart"/>
            <w:r>
              <w:t>va</w:t>
            </w:r>
            <w:proofErr w:type="spellEnd"/>
          </w:p>
        </w:tc>
        <w:tc>
          <w:tcPr>
            <w:tcW w:w="843" w:type="dxa"/>
            <w:vMerge/>
            <w:tcBorders>
              <w:top w:val="nil"/>
              <w:bottom w:val="nil"/>
              <w:right w:val="nil"/>
            </w:tcBorders>
          </w:tcPr>
          <w:p w14:paraId="42F0B0E8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</w:tr>
      <w:tr w:rsidR="008230B8" w14:paraId="75407D6C" w14:textId="77777777" w:rsidTr="00147A9D">
        <w:trPr>
          <w:trHeight w:val="296"/>
        </w:trPr>
        <w:tc>
          <w:tcPr>
            <w:tcW w:w="842" w:type="dxa"/>
            <w:vMerge/>
            <w:tcBorders>
              <w:top w:val="nil"/>
              <w:left w:val="nil"/>
              <w:bottom w:val="nil"/>
            </w:tcBorders>
          </w:tcPr>
          <w:p w14:paraId="1EECBF3A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B70DE9F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27" w:type="dxa"/>
            <w:tcBorders>
              <w:top w:val="nil"/>
              <w:bottom w:val="nil"/>
            </w:tcBorders>
          </w:tcPr>
          <w:p w14:paraId="34196FB3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66" w:type="dxa"/>
            <w:tcBorders>
              <w:top w:val="nil"/>
              <w:bottom w:val="nil"/>
            </w:tcBorders>
          </w:tcPr>
          <w:p w14:paraId="4EDEFC45" w14:textId="77777777" w:rsidR="008230B8" w:rsidRDefault="008230B8" w:rsidP="00147A9D">
            <w:pPr>
              <w:pStyle w:val="TableParagraph"/>
              <w:spacing w:before="19" w:line="257" w:lineRule="exact"/>
              <w:ind w:left="109"/>
            </w:pPr>
            <w:proofErr w:type="spellStart"/>
            <w:r>
              <w:t>transportat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indicate de </w:t>
            </w:r>
            <w:proofErr w:type="spellStart"/>
            <w:r>
              <w:t>Primărie</w:t>
            </w:r>
            <w:proofErr w:type="spellEnd"/>
          </w:p>
        </w:tc>
        <w:tc>
          <w:tcPr>
            <w:tcW w:w="843" w:type="dxa"/>
            <w:vMerge/>
            <w:tcBorders>
              <w:top w:val="nil"/>
              <w:bottom w:val="nil"/>
              <w:right w:val="nil"/>
            </w:tcBorders>
          </w:tcPr>
          <w:p w14:paraId="5B80BF87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</w:tr>
      <w:tr w:rsidR="008230B8" w14:paraId="74EFE8BE" w14:textId="77777777" w:rsidTr="00147A9D">
        <w:trPr>
          <w:trHeight w:val="514"/>
        </w:trPr>
        <w:tc>
          <w:tcPr>
            <w:tcW w:w="842" w:type="dxa"/>
            <w:vMerge/>
            <w:tcBorders>
              <w:top w:val="nil"/>
              <w:left w:val="nil"/>
              <w:bottom w:val="nil"/>
            </w:tcBorders>
          </w:tcPr>
          <w:p w14:paraId="4618A134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39ED233B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827" w:type="dxa"/>
            <w:tcBorders>
              <w:top w:val="nil"/>
            </w:tcBorders>
          </w:tcPr>
          <w:p w14:paraId="596D5205" w14:textId="77777777" w:rsidR="008230B8" w:rsidRDefault="008230B8" w:rsidP="00147A9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66" w:type="dxa"/>
            <w:tcBorders>
              <w:top w:val="nil"/>
            </w:tcBorders>
          </w:tcPr>
          <w:p w14:paraId="51F05D83" w14:textId="77777777" w:rsidR="008230B8" w:rsidRDefault="008230B8" w:rsidP="00147A9D">
            <w:pPr>
              <w:pStyle w:val="TableParagraph"/>
              <w:spacing w:before="20"/>
              <w:ind w:left="109"/>
            </w:pPr>
            <w:proofErr w:type="spellStart"/>
            <w:r>
              <w:t>prin</w:t>
            </w:r>
            <w:proofErr w:type="spellEnd"/>
            <w:r>
              <w:t xml:space="preserve"> AC</w:t>
            </w:r>
          </w:p>
        </w:tc>
        <w:tc>
          <w:tcPr>
            <w:tcW w:w="843" w:type="dxa"/>
            <w:vMerge/>
            <w:tcBorders>
              <w:top w:val="nil"/>
              <w:bottom w:val="nil"/>
              <w:right w:val="nil"/>
            </w:tcBorders>
          </w:tcPr>
          <w:p w14:paraId="0D404050" w14:textId="77777777" w:rsidR="008230B8" w:rsidRDefault="008230B8" w:rsidP="00147A9D">
            <w:pPr>
              <w:rPr>
                <w:sz w:val="2"/>
                <w:szCs w:val="2"/>
              </w:rPr>
            </w:pPr>
          </w:p>
        </w:tc>
      </w:tr>
    </w:tbl>
    <w:p w14:paraId="32C0BD41" w14:textId="77777777" w:rsidR="008230B8" w:rsidRDefault="008230B8" w:rsidP="008230B8">
      <w:pPr>
        <w:pStyle w:val="BodyText"/>
        <w:spacing w:before="10"/>
        <w:rPr>
          <w:sz w:val="16"/>
        </w:rPr>
      </w:pPr>
    </w:p>
    <w:p w14:paraId="272946C0" w14:textId="77777777" w:rsidR="008230B8" w:rsidRDefault="008230B8" w:rsidP="008230B8">
      <w:pPr>
        <w:pStyle w:val="BodyText"/>
        <w:spacing w:before="100" w:line="276" w:lineRule="auto"/>
        <w:ind w:left="242" w:right="330" w:firstLine="707"/>
        <w:jc w:val="both"/>
      </w:pPr>
      <w:proofErr w:type="spellStart"/>
      <w:r>
        <w:t>Colectarea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generate pe </w:t>
      </w:r>
      <w:proofErr w:type="spellStart"/>
      <w:r>
        <w:t>amplasament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spațiu</w:t>
      </w:r>
      <w:proofErr w:type="spellEnd"/>
      <w:r>
        <w:t xml:space="preserve"> special </w:t>
      </w:r>
      <w:proofErr w:type="spellStart"/>
      <w:r>
        <w:t>amenajat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.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institui</w:t>
      </w:r>
      <w:proofErr w:type="spellEnd"/>
      <w:r>
        <w:t xml:space="preserve">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selectivă</w:t>
      </w:r>
      <w:proofErr w:type="spellEnd"/>
      <w:r>
        <w:t xml:space="preserve"> a </w:t>
      </w:r>
      <w:proofErr w:type="spellStart"/>
      <w:r>
        <w:t>deșeurilor</w:t>
      </w:r>
      <w:proofErr w:type="spellEnd"/>
      <w:r>
        <w:t xml:space="preserve"> pe </w:t>
      </w:r>
      <w:proofErr w:type="spellStart"/>
      <w:r>
        <w:t>categorii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recipiente</w:t>
      </w:r>
      <w:proofErr w:type="spellEnd"/>
      <w:r>
        <w:t xml:space="preserve"> </w:t>
      </w:r>
      <w:proofErr w:type="spellStart"/>
      <w:r>
        <w:t>colorate</w:t>
      </w:r>
      <w:proofErr w:type="spellEnd"/>
      <w:r>
        <w:t xml:space="preserve"> </w:t>
      </w:r>
      <w:proofErr w:type="spellStart"/>
      <w:r>
        <w:t>diferit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inscripționate</w:t>
      </w:r>
      <w:proofErr w:type="spellEnd"/>
      <w:r>
        <w:t>.</w:t>
      </w:r>
    </w:p>
    <w:p w14:paraId="758BE8F2" w14:textId="77777777" w:rsidR="008230B8" w:rsidRDefault="008230B8" w:rsidP="008230B8">
      <w:pPr>
        <w:pStyle w:val="BodyText"/>
        <w:spacing w:before="7"/>
        <w:rPr>
          <w:sz w:val="27"/>
        </w:rPr>
      </w:pPr>
    </w:p>
    <w:p w14:paraId="13748AC5" w14:textId="77777777" w:rsidR="008230B8" w:rsidRDefault="008230B8" w:rsidP="008230B8">
      <w:pPr>
        <w:pStyle w:val="ListParagraph"/>
        <w:numPr>
          <w:ilvl w:val="0"/>
          <w:numId w:val="12"/>
        </w:numPr>
        <w:tabs>
          <w:tab w:val="left" w:pos="480"/>
        </w:tabs>
        <w:ind w:hanging="133"/>
        <w:jc w:val="both"/>
        <w:rPr>
          <w:i/>
          <w:sz w:val="24"/>
        </w:rPr>
      </w:pPr>
      <w:proofErr w:type="spellStart"/>
      <w:r>
        <w:rPr>
          <w:i/>
          <w:sz w:val="24"/>
        </w:rPr>
        <w:t>programul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prevenire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reducere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cantităţilor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deşeuri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generate:</w:t>
      </w:r>
    </w:p>
    <w:p w14:paraId="78FC6EF8" w14:textId="77777777" w:rsidR="008230B8" w:rsidRDefault="008230B8" w:rsidP="008230B8">
      <w:pPr>
        <w:pStyle w:val="BodyText"/>
        <w:spacing w:before="42" w:line="276" w:lineRule="auto"/>
        <w:ind w:left="242" w:right="339" w:firstLine="503"/>
        <w:jc w:val="both"/>
      </w:pPr>
      <w:proofErr w:type="spellStart"/>
      <w:r>
        <w:t>Realizarea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monitorizate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respectare</w:t>
      </w:r>
      <w:proofErr w:type="spellEnd"/>
      <w:r>
        <w:t xml:space="preserve"> a </w:t>
      </w:r>
      <w:proofErr w:type="spellStart"/>
      <w:r>
        <w:t>parametrilor</w:t>
      </w:r>
      <w:proofErr w:type="spellEnd"/>
      <w:r>
        <w:t xml:space="preserve"> </w:t>
      </w:r>
      <w:proofErr w:type="spellStart"/>
      <w:r>
        <w:t>constructivi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funcţionali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>.</w:t>
      </w:r>
    </w:p>
    <w:p w14:paraId="073A2445" w14:textId="77777777" w:rsidR="008230B8" w:rsidRDefault="008230B8" w:rsidP="008230B8">
      <w:pPr>
        <w:pStyle w:val="BodyText"/>
        <w:spacing w:before="7"/>
        <w:rPr>
          <w:sz w:val="27"/>
        </w:rPr>
      </w:pPr>
    </w:p>
    <w:p w14:paraId="5C8E2E6D" w14:textId="77777777" w:rsidR="008230B8" w:rsidRDefault="008230B8" w:rsidP="008230B8">
      <w:pPr>
        <w:pStyle w:val="ListParagraph"/>
        <w:numPr>
          <w:ilvl w:val="0"/>
          <w:numId w:val="12"/>
        </w:numPr>
        <w:tabs>
          <w:tab w:val="left" w:pos="480"/>
        </w:tabs>
        <w:ind w:hanging="133"/>
        <w:jc w:val="both"/>
        <w:rPr>
          <w:i/>
          <w:sz w:val="24"/>
        </w:rPr>
      </w:pPr>
      <w:proofErr w:type="spellStart"/>
      <w:r>
        <w:rPr>
          <w:i/>
          <w:sz w:val="24"/>
        </w:rPr>
        <w:t>planul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gestionare</w:t>
      </w:r>
      <w:proofErr w:type="spellEnd"/>
      <w:r>
        <w:rPr>
          <w:i/>
          <w:sz w:val="24"/>
        </w:rPr>
        <w:t xml:space="preserve"> a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deşeurilor</w:t>
      </w:r>
      <w:proofErr w:type="spellEnd"/>
      <w:r>
        <w:rPr>
          <w:i/>
          <w:sz w:val="24"/>
        </w:rPr>
        <w:t>:</w:t>
      </w:r>
    </w:p>
    <w:p w14:paraId="5597F0C0" w14:textId="32458A0A" w:rsidR="008230B8" w:rsidRDefault="008230B8" w:rsidP="008230B8">
      <w:pPr>
        <w:pStyle w:val="BodyText"/>
        <w:spacing w:before="43" w:line="276" w:lineRule="auto"/>
        <w:ind w:left="242" w:right="330" w:firstLine="719"/>
        <w:jc w:val="both"/>
      </w:pPr>
      <w:proofErr w:type="spellStart"/>
      <w:r>
        <w:t>Deşeurile</w:t>
      </w:r>
      <w:proofErr w:type="spellEnd"/>
      <w:r>
        <w:t xml:space="preserve"> generate pe </w:t>
      </w:r>
      <w:proofErr w:type="spellStart"/>
      <w:r>
        <w:t>amplasament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in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solide</w:t>
      </w:r>
      <w:proofErr w:type="spellEnd"/>
      <w:r>
        <w:t xml:space="preserve">.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colectate</w:t>
      </w:r>
      <w:proofErr w:type="spellEnd"/>
      <w:r>
        <w:t xml:space="preserve"> in mod </w:t>
      </w:r>
      <w:proofErr w:type="spellStart"/>
      <w:r>
        <w:t>selectiv</w:t>
      </w:r>
      <w:proofErr w:type="spellEnd"/>
      <w:r>
        <w:t xml:space="preserve">, in </w:t>
      </w:r>
      <w:proofErr w:type="spellStart"/>
      <w:r>
        <w:t>recipiente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evacuate periodic cate </w:t>
      </w:r>
      <w:proofErr w:type="spellStart"/>
      <w:r>
        <w:t>societatea</w:t>
      </w:r>
      <w:proofErr w:type="spellEnd"/>
      <w:r>
        <w:t xml:space="preserve"> care se </w:t>
      </w:r>
      <w:proofErr w:type="spellStart"/>
      <w:r>
        <w:t>ocupa</w:t>
      </w:r>
      <w:proofErr w:type="spellEnd"/>
      <w:r>
        <w:t xml:space="preserve"> cu </w:t>
      </w:r>
      <w:proofErr w:type="spellStart"/>
      <w:r>
        <w:t>salubrizarea</w:t>
      </w:r>
      <w:proofErr w:type="spellEnd"/>
      <w:r>
        <w:t xml:space="preserve"> </w:t>
      </w:r>
      <w:proofErr w:type="spellStart"/>
      <w:r w:rsidR="00246BDB">
        <w:t>comunei</w:t>
      </w:r>
      <w:proofErr w:type="spellEnd"/>
      <w:r w:rsidR="00246BDB">
        <w:t xml:space="preserve"> </w:t>
      </w:r>
      <w:proofErr w:type="spellStart"/>
      <w:r w:rsidR="00246BDB">
        <w:t>Corbu</w:t>
      </w:r>
      <w:proofErr w:type="spellEnd"/>
      <w:r>
        <w:t>.</w:t>
      </w:r>
    </w:p>
    <w:p w14:paraId="40FBD7D5" w14:textId="77777777" w:rsidR="008230B8" w:rsidRDefault="008230B8" w:rsidP="008230B8">
      <w:pPr>
        <w:pStyle w:val="ListParagraph"/>
        <w:numPr>
          <w:ilvl w:val="1"/>
          <w:numId w:val="12"/>
        </w:numPr>
        <w:tabs>
          <w:tab w:val="left" w:pos="1774"/>
        </w:tabs>
        <w:spacing w:line="268" w:lineRule="auto"/>
        <w:ind w:right="330"/>
        <w:jc w:val="both"/>
        <w:rPr>
          <w:sz w:val="24"/>
        </w:rPr>
      </w:pPr>
      <w:proofErr w:type="spellStart"/>
      <w:r>
        <w:rPr>
          <w:sz w:val="24"/>
        </w:rPr>
        <w:t>deșeuri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menajere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acestea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colectate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recipiente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închise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depozitate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spații</w:t>
      </w:r>
      <w:proofErr w:type="spellEnd"/>
      <w:r>
        <w:rPr>
          <w:sz w:val="24"/>
        </w:rPr>
        <w:t xml:space="preserve"> special </w:t>
      </w:r>
      <w:proofErr w:type="spellStart"/>
      <w:r>
        <w:rPr>
          <w:sz w:val="24"/>
        </w:rPr>
        <w:t>amenajate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până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preluarea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acestora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către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salubritate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local.</w:t>
      </w:r>
    </w:p>
    <w:p w14:paraId="1893D74E" w14:textId="77777777" w:rsidR="008230B8" w:rsidRDefault="008230B8" w:rsidP="008230B8">
      <w:pPr>
        <w:pStyle w:val="ListParagraph"/>
        <w:numPr>
          <w:ilvl w:val="1"/>
          <w:numId w:val="12"/>
        </w:numPr>
        <w:tabs>
          <w:tab w:val="left" w:pos="1774"/>
        </w:tabs>
        <w:spacing w:before="6" w:line="266" w:lineRule="auto"/>
        <w:ind w:right="335"/>
        <w:jc w:val="both"/>
        <w:rPr>
          <w:sz w:val="24"/>
        </w:rPr>
      </w:pPr>
      <w:proofErr w:type="spellStart"/>
      <w:r>
        <w:rPr>
          <w:sz w:val="24"/>
        </w:rPr>
        <w:t>deşeurile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construcţii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rezultate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perioada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lucrărilor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construcţii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colectate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stocate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temporar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valorificării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societăţi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specializate</w:t>
      </w:r>
      <w:proofErr w:type="spellEnd"/>
      <w:r>
        <w:rPr>
          <w:sz w:val="24"/>
        </w:rPr>
        <w:t>.</w:t>
      </w:r>
    </w:p>
    <w:p w14:paraId="7AB78567" w14:textId="77777777" w:rsidR="008230B8" w:rsidRDefault="008230B8" w:rsidP="008230B8">
      <w:pPr>
        <w:pStyle w:val="ListParagraph"/>
        <w:numPr>
          <w:ilvl w:val="1"/>
          <w:numId w:val="12"/>
        </w:numPr>
        <w:tabs>
          <w:tab w:val="left" w:pos="1774"/>
        </w:tabs>
        <w:spacing w:before="15"/>
        <w:ind w:hanging="361"/>
        <w:jc w:val="both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interzice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abandonarea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deseurilor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depozitarea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locuri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neautorizate</w:t>
      </w:r>
      <w:proofErr w:type="spellEnd"/>
      <w:r>
        <w:rPr>
          <w:sz w:val="24"/>
        </w:rPr>
        <w:t>.</w:t>
      </w:r>
    </w:p>
    <w:p w14:paraId="6D85B7DA" w14:textId="77777777" w:rsidR="008230B8" w:rsidRDefault="008230B8" w:rsidP="008230B8">
      <w:pPr>
        <w:pStyle w:val="ListParagraph"/>
        <w:numPr>
          <w:ilvl w:val="1"/>
          <w:numId w:val="12"/>
        </w:numPr>
        <w:tabs>
          <w:tab w:val="left" w:pos="1774"/>
        </w:tabs>
        <w:spacing w:before="24" w:line="271" w:lineRule="auto"/>
        <w:ind w:right="333"/>
        <w:jc w:val="both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sz w:val="24"/>
        </w:rPr>
        <w:t>terminarea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lucrărilor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beneficiarul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curăţării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zonelor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afectate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orice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materiale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reziduuri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refacerii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solului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zonele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unde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acesta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fost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afectat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lucrările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excavare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depozitare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materiale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staţionare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utilaje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scopul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circuit la </w:t>
      </w:r>
      <w:proofErr w:type="spellStart"/>
      <w:r>
        <w:rPr>
          <w:sz w:val="24"/>
        </w:rPr>
        <w:t>categoria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folosinţă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deţinută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initial.</w:t>
      </w:r>
    </w:p>
    <w:p w14:paraId="3DEB14B7" w14:textId="77777777" w:rsidR="008230B8" w:rsidRDefault="008230B8" w:rsidP="008230B8">
      <w:pPr>
        <w:spacing w:line="271" w:lineRule="auto"/>
        <w:jc w:val="both"/>
        <w:rPr>
          <w:sz w:val="24"/>
        </w:rPr>
        <w:sectPr w:rsidR="008230B8">
          <w:headerReference w:type="default" r:id="rId10"/>
          <w:footerReference w:type="default" r:id="rId11"/>
          <w:pgSz w:w="12240" w:h="15840"/>
          <w:pgMar w:top="960" w:right="540" w:bottom="1120" w:left="1460" w:header="719" w:footer="937" w:gutter="0"/>
          <w:pgNumType w:start="11"/>
          <w:cols w:space="720"/>
        </w:sectPr>
      </w:pPr>
    </w:p>
    <w:p w14:paraId="7E868752" w14:textId="77777777" w:rsidR="008230B8" w:rsidRDefault="008230B8" w:rsidP="008230B8">
      <w:pPr>
        <w:pStyle w:val="BodyText"/>
        <w:spacing w:before="3"/>
        <w:rPr>
          <w:sz w:val="19"/>
        </w:rPr>
      </w:pPr>
    </w:p>
    <w:p w14:paraId="0A0242A3" w14:textId="77777777" w:rsidR="008230B8" w:rsidRDefault="008230B8" w:rsidP="008230B8">
      <w:pPr>
        <w:pStyle w:val="Heading2"/>
        <w:numPr>
          <w:ilvl w:val="0"/>
          <w:numId w:val="16"/>
        </w:numPr>
        <w:tabs>
          <w:tab w:val="left" w:pos="674"/>
        </w:tabs>
        <w:spacing w:before="100"/>
        <w:ind w:left="674" w:hanging="221"/>
      </w:pPr>
      <w:proofErr w:type="spellStart"/>
      <w:r>
        <w:t>gospodărirea</w:t>
      </w:r>
      <w:proofErr w:type="spellEnd"/>
      <w:r>
        <w:t xml:space="preserve"> </w:t>
      </w:r>
      <w:proofErr w:type="spellStart"/>
      <w:r>
        <w:t>substanţelor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preparatelor</w:t>
      </w:r>
      <w:proofErr w:type="spellEnd"/>
      <w:r>
        <w:t xml:space="preserve"> </w:t>
      </w:r>
      <w:proofErr w:type="spellStart"/>
      <w:r>
        <w:t>chimice</w:t>
      </w:r>
      <w:proofErr w:type="spellEnd"/>
      <w:r>
        <w:rPr>
          <w:spacing w:val="-5"/>
        </w:rPr>
        <w:t xml:space="preserve"> </w:t>
      </w:r>
      <w:proofErr w:type="spellStart"/>
      <w:r>
        <w:t>periculoase</w:t>
      </w:r>
      <w:proofErr w:type="spellEnd"/>
      <w:r>
        <w:t>:</w:t>
      </w:r>
    </w:p>
    <w:p w14:paraId="13C325C8" w14:textId="77777777" w:rsidR="008230B8" w:rsidRDefault="008230B8" w:rsidP="008230B8">
      <w:pPr>
        <w:pStyle w:val="ListParagraph"/>
        <w:numPr>
          <w:ilvl w:val="0"/>
          <w:numId w:val="11"/>
        </w:numPr>
        <w:tabs>
          <w:tab w:val="left" w:pos="583"/>
        </w:tabs>
        <w:spacing w:before="43"/>
        <w:rPr>
          <w:sz w:val="24"/>
        </w:rPr>
      </w:pPr>
      <w:proofErr w:type="spellStart"/>
      <w:r>
        <w:rPr>
          <w:i/>
          <w:sz w:val="24"/>
        </w:rPr>
        <w:t>substanţele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preparatele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chimice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periculoase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utilizate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sau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produse</w:t>
      </w:r>
      <w:proofErr w:type="spellEnd"/>
      <w:r>
        <w:rPr>
          <w:sz w:val="24"/>
        </w:rPr>
        <w:t xml:space="preserve">: nu </w:t>
      </w:r>
      <w:proofErr w:type="spellStart"/>
      <w:r>
        <w:rPr>
          <w:sz w:val="24"/>
        </w:rPr>
        <w:t>este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</w:p>
    <w:p w14:paraId="408D36D5" w14:textId="77777777" w:rsidR="008230B8" w:rsidRDefault="008230B8" w:rsidP="008230B8">
      <w:pPr>
        <w:pStyle w:val="BodyText"/>
        <w:spacing w:before="1"/>
        <w:rPr>
          <w:sz w:val="31"/>
        </w:rPr>
      </w:pPr>
    </w:p>
    <w:p w14:paraId="047D66AB" w14:textId="77777777" w:rsidR="008230B8" w:rsidRDefault="008230B8" w:rsidP="008230B8">
      <w:pPr>
        <w:pStyle w:val="ListParagraph"/>
        <w:numPr>
          <w:ilvl w:val="0"/>
          <w:numId w:val="11"/>
        </w:numPr>
        <w:tabs>
          <w:tab w:val="left" w:pos="650"/>
        </w:tabs>
        <w:ind w:left="650" w:hanging="197"/>
        <w:rPr>
          <w:i/>
          <w:sz w:val="24"/>
        </w:rPr>
      </w:pPr>
      <w:proofErr w:type="spellStart"/>
      <w:r>
        <w:rPr>
          <w:i/>
          <w:sz w:val="24"/>
        </w:rPr>
        <w:t>modul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gospodărire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substanţelor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preparatelor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chimice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periculoase</w:t>
      </w:r>
      <w:proofErr w:type="spellEnd"/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asigurarea</w:t>
      </w:r>
      <w:proofErr w:type="spellEnd"/>
    </w:p>
    <w:p w14:paraId="59D86711" w14:textId="77777777" w:rsidR="008230B8" w:rsidRDefault="008230B8" w:rsidP="008230B8">
      <w:pPr>
        <w:spacing w:before="43"/>
        <w:ind w:left="242"/>
        <w:rPr>
          <w:sz w:val="24"/>
        </w:rPr>
      </w:pPr>
      <w:proofErr w:type="spellStart"/>
      <w:r>
        <w:rPr>
          <w:i/>
          <w:sz w:val="24"/>
        </w:rPr>
        <w:t>condiţiilor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protecţie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factorilor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mediu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sănătăţii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populaţiei</w:t>
      </w:r>
      <w:proofErr w:type="spellEnd"/>
      <w:r>
        <w:rPr>
          <w:sz w:val="24"/>
        </w:rPr>
        <w:t xml:space="preserve">: nu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</w:p>
    <w:p w14:paraId="5DF6D2D0" w14:textId="77777777" w:rsidR="008230B8" w:rsidRDefault="008230B8" w:rsidP="008230B8">
      <w:pPr>
        <w:pStyle w:val="BodyText"/>
        <w:spacing w:before="3"/>
        <w:rPr>
          <w:sz w:val="31"/>
        </w:rPr>
      </w:pPr>
    </w:p>
    <w:p w14:paraId="61025505" w14:textId="77777777" w:rsidR="008230B8" w:rsidRDefault="008230B8" w:rsidP="008230B8">
      <w:pPr>
        <w:pStyle w:val="Heading2"/>
        <w:numPr>
          <w:ilvl w:val="0"/>
          <w:numId w:val="17"/>
        </w:numPr>
        <w:tabs>
          <w:tab w:val="left" w:pos="801"/>
        </w:tabs>
        <w:spacing w:line="276" w:lineRule="auto"/>
        <w:ind w:left="242" w:right="341" w:firstLine="211"/>
      </w:pPr>
      <w:proofErr w:type="spellStart"/>
      <w:r>
        <w:t>Utilizarea</w:t>
      </w:r>
      <w:proofErr w:type="spellEnd"/>
      <w:r>
        <w:t xml:space="preserve"> </w:t>
      </w:r>
      <w:proofErr w:type="spellStart"/>
      <w:r>
        <w:t>resurselor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special a </w:t>
      </w:r>
      <w:proofErr w:type="spellStart"/>
      <w:r>
        <w:t>solului</w:t>
      </w:r>
      <w:proofErr w:type="spellEnd"/>
      <w:r>
        <w:t xml:space="preserve">, a </w:t>
      </w:r>
      <w:proofErr w:type="spellStart"/>
      <w:r>
        <w:t>terenurilor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biodiversităţii</w:t>
      </w:r>
      <w:proofErr w:type="spellEnd"/>
      <w:r>
        <w:t>.</w:t>
      </w:r>
    </w:p>
    <w:p w14:paraId="31848A64" w14:textId="77777777" w:rsidR="008230B8" w:rsidRDefault="008230B8" w:rsidP="008230B8">
      <w:pPr>
        <w:pStyle w:val="BodyText"/>
        <w:spacing w:line="280" w:lineRule="exact"/>
        <w:ind w:left="961"/>
      </w:pPr>
      <w:proofErr w:type="spellStart"/>
      <w:r>
        <w:t>Surplusul</w:t>
      </w:r>
      <w:proofErr w:type="spellEnd"/>
      <w:r>
        <w:t xml:space="preserve"> de </w:t>
      </w:r>
      <w:proofErr w:type="spellStart"/>
      <w:r>
        <w:t>pamant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transportat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locațiile</w:t>
      </w:r>
      <w:proofErr w:type="spellEnd"/>
      <w:r>
        <w:t xml:space="preserve"> indicate de </w:t>
      </w:r>
      <w:proofErr w:type="spellStart"/>
      <w:r>
        <w:t>Primăria</w:t>
      </w:r>
      <w:proofErr w:type="spellEnd"/>
      <w:r>
        <w:t xml:space="preserve"> </w:t>
      </w:r>
      <w:proofErr w:type="spellStart"/>
      <w:r w:rsidR="00EB53F2">
        <w:t>comunei</w:t>
      </w:r>
      <w:proofErr w:type="spellEnd"/>
      <w:r w:rsidR="00EB53F2">
        <w:t xml:space="preserve"> </w:t>
      </w:r>
      <w:proofErr w:type="spellStart"/>
      <w:r w:rsidR="00EB53F2">
        <w:t>Corbu</w:t>
      </w:r>
      <w:proofErr w:type="spellEnd"/>
    </w:p>
    <w:p w14:paraId="44BDF58B" w14:textId="1B91A0D9" w:rsidR="008230B8" w:rsidRDefault="008230B8" w:rsidP="008230B8">
      <w:pPr>
        <w:pStyle w:val="BodyText"/>
        <w:spacing w:before="43"/>
        <w:ind w:left="242"/>
      </w:pPr>
      <w:proofErr w:type="spellStart"/>
      <w:r>
        <w:t>în</w:t>
      </w:r>
      <w:proofErr w:type="spellEnd"/>
      <w:r>
        <w:t xml:space="preserve"> </w:t>
      </w:r>
      <w:proofErr w:type="spellStart"/>
      <w:r>
        <w:t>Autorizația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>.</w:t>
      </w:r>
    </w:p>
    <w:p w14:paraId="4681BFD2" w14:textId="77777777" w:rsidR="008230B8" w:rsidRDefault="008230B8" w:rsidP="008230B8">
      <w:pPr>
        <w:pStyle w:val="BodyText"/>
        <w:rPr>
          <w:sz w:val="28"/>
        </w:rPr>
      </w:pPr>
    </w:p>
    <w:p w14:paraId="7AA8AB76" w14:textId="77777777" w:rsidR="008230B8" w:rsidRDefault="008230B8" w:rsidP="008230B8">
      <w:pPr>
        <w:pStyle w:val="BodyText"/>
        <w:spacing w:before="11"/>
        <w:rPr>
          <w:sz w:val="30"/>
        </w:rPr>
      </w:pPr>
    </w:p>
    <w:p w14:paraId="33C6B558" w14:textId="77777777" w:rsidR="008230B8" w:rsidRDefault="008230B8" w:rsidP="008230B8">
      <w:pPr>
        <w:pStyle w:val="Heading1"/>
        <w:numPr>
          <w:ilvl w:val="0"/>
          <w:numId w:val="28"/>
        </w:numPr>
        <w:tabs>
          <w:tab w:val="left" w:pos="953"/>
        </w:tabs>
        <w:spacing w:line="273" w:lineRule="auto"/>
        <w:ind w:left="242" w:right="332" w:firstLine="211"/>
        <w:jc w:val="left"/>
      </w:pPr>
      <w:r>
        <w:t>DESCRIEREA ASPECTELOR DE MEDIU SUSCEPTIBILE A FI AFECTATE ÎN MOD SEMNIFICATIV DE</w:t>
      </w:r>
      <w:r>
        <w:rPr>
          <w:spacing w:val="-3"/>
        </w:rPr>
        <w:t xml:space="preserve"> </w:t>
      </w:r>
      <w:r>
        <w:t>PROIECT:</w:t>
      </w:r>
    </w:p>
    <w:p w14:paraId="6927C4F6" w14:textId="77777777" w:rsidR="008230B8" w:rsidRDefault="008230B8" w:rsidP="008230B8">
      <w:pPr>
        <w:pStyle w:val="BodyText"/>
        <w:spacing w:before="11"/>
        <w:rPr>
          <w:b/>
          <w:sz w:val="27"/>
        </w:rPr>
      </w:pPr>
    </w:p>
    <w:p w14:paraId="35BC02F6" w14:textId="77777777" w:rsidR="008230B8" w:rsidRDefault="008230B8" w:rsidP="008230B8">
      <w:pPr>
        <w:pStyle w:val="Heading2"/>
        <w:numPr>
          <w:ilvl w:val="0"/>
          <w:numId w:val="10"/>
        </w:numPr>
        <w:tabs>
          <w:tab w:val="left" w:pos="586"/>
        </w:tabs>
        <w:ind w:hanging="133"/>
      </w:pP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populaţiei</w:t>
      </w:r>
      <w:proofErr w:type="spellEnd"/>
      <w:r>
        <w:t xml:space="preserve">, </w:t>
      </w:r>
      <w:proofErr w:type="spellStart"/>
      <w:r>
        <w:t>sănătăţii</w:t>
      </w:r>
      <w:proofErr w:type="spellEnd"/>
      <w:r>
        <w:rPr>
          <w:spacing w:val="-1"/>
        </w:rPr>
        <w:t xml:space="preserve"> </w:t>
      </w:r>
      <w:proofErr w:type="spellStart"/>
      <w:r>
        <w:t>umane</w:t>
      </w:r>
      <w:proofErr w:type="spellEnd"/>
      <w:r>
        <w:t>:</w:t>
      </w:r>
    </w:p>
    <w:p w14:paraId="08CA58EF" w14:textId="77777777" w:rsidR="008230B8" w:rsidRDefault="008230B8" w:rsidP="008230B8">
      <w:pPr>
        <w:pStyle w:val="BodyText"/>
        <w:spacing w:before="6"/>
        <w:rPr>
          <w:b/>
          <w:i/>
          <w:sz w:val="27"/>
        </w:rPr>
      </w:pPr>
    </w:p>
    <w:p w14:paraId="55C279D4" w14:textId="77777777" w:rsidR="008230B8" w:rsidRDefault="008230B8" w:rsidP="008230B8">
      <w:pPr>
        <w:pStyle w:val="ListParagraph"/>
        <w:numPr>
          <w:ilvl w:val="1"/>
          <w:numId w:val="10"/>
        </w:numPr>
        <w:tabs>
          <w:tab w:val="left" w:pos="1774"/>
        </w:tabs>
        <w:spacing w:line="256" w:lineRule="auto"/>
        <w:ind w:right="2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Nu </w:t>
      </w:r>
      <w:proofErr w:type="spellStart"/>
      <w:r>
        <w:rPr>
          <w:rFonts w:ascii="Times New Roman" w:hAnsi="Times New Roman"/>
          <w:sz w:val="24"/>
        </w:rPr>
        <w:t>exista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riscul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afectarii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asezarilor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umane</w:t>
      </w:r>
      <w:proofErr w:type="spellEnd"/>
      <w:r>
        <w:rPr>
          <w:rFonts w:ascii="Times New Roman" w:hAnsi="Times New Roman"/>
          <w:sz w:val="24"/>
        </w:rPr>
        <w:t xml:space="preserve"> ca </w:t>
      </w:r>
      <w:proofErr w:type="spellStart"/>
      <w:r>
        <w:rPr>
          <w:rFonts w:ascii="Times New Roman" w:hAnsi="Times New Roman"/>
          <w:sz w:val="24"/>
        </w:rPr>
        <w:t>urmare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construirii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functionarii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obiectivului</w:t>
      </w:r>
      <w:proofErr w:type="spellEnd"/>
      <w:r>
        <w:rPr>
          <w:rFonts w:ascii="Times New Roman" w:hAnsi="Times New Roman"/>
          <w:sz w:val="24"/>
        </w:rPr>
        <w:t>.</w:t>
      </w:r>
    </w:p>
    <w:p w14:paraId="20C88BEA" w14:textId="77777777" w:rsidR="008230B8" w:rsidRDefault="008230B8" w:rsidP="008230B8">
      <w:pPr>
        <w:pStyle w:val="ListParagraph"/>
        <w:numPr>
          <w:ilvl w:val="1"/>
          <w:numId w:val="10"/>
        </w:numPr>
        <w:tabs>
          <w:tab w:val="left" w:pos="1774"/>
        </w:tabs>
        <w:spacing w:before="27" w:line="256" w:lineRule="auto"/>
        <w:ind w:right="219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prevede</w:t>
      </w:r>
      <w:proofErr w:type="spellEnd"/>
      <w:r>
        <w:rPr>
          <w:sz w:val="24"/>
        </w:rPr>
        <w:t xml:space="preserve"> zone </w:t>
      </w:r>
      <w:proofErr w:type="spellStart"/>
      <w:r>
        <w:rPr>
          <w:sz w:val="24"/>
        </w:rPr>
        <w:t>verzi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alcătuite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arbori</w:t>
      </w:r>
      <w:proofErr w:type="spellEnd"/>
      <w:r>
        <w:rPr>
          <w:sz w:val="24"/>
        </w:rPr>
        <w:t xml:space="preserve"> pe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rânduri</w:t>
      </w:r>
      <w:proofErr w:type="spellEnd"/>
      <w:r>
        <w:rPr>
          <w:sz w:val="24"/>
        </w:rPr>
        <w:t xml:space="preserve">, cu </w:t>
      </w:r>
      <w:proofErr w:type="spellStart"/>
      <w:r>
        <w:rPr>
          <w:sz w:val="24"/>
        </w:rPr>
        <w:t>coroane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intrepatrunse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frontul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clădiri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fronturile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clădirilor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delimitatoare</w:t>
      </w:r>
      <w:proofErr w:type="spellEnd"/>
    </w:p>
    <w:p w14:paraId="48AC57F0" w14:textId="77777777" w:rsidR="008230B8" w:rsidRDefault="008230B8" w:rsidP="008230B8">
      <w:pPr>
        <w:pStyle w:val="BodyText"/>
        <w:spacing w:before="9"/>
        <w:rPr>
          <w:sz w:val="29"/>
        </w:rPr>
      </w:pPr>
    </w:p>
    <w:p w14:paraId="16B67A6A" w14:textId="77777777" w:rsidR="008230B8" w:rsidRDefault="008230B8" w:rsidP="008230B8">
      <w:pPr>
        <w:pStyle w:val="Heading2"/>
        <w:numPr>
          <w:ilvl w:val="0"/>
          <w:numId w:val="9"/>
        </w:numPr>
        <w:tabs>
          <w:tab w:val="left" w:pos="962"/>
        </w:tabs>
        <w:ind w:hanging="361"/>
        <w:jc w:val="both"/>
      </w:pP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factorului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rPr>
          <w:spacing w:val="-4"/>
        </w:rPr>
        <w:t xml:space="preserve"> </w:t>
      </w:r>
      <w:proofErr w:type="spellStart"/>
      <w:r>
        <w:t>apa</w:t>
      </w:r>
      <w:proofErr w:type="spellEnd"/>
      <w:r>
        <w:t>:</w:t>
      </w:r>
    </w:p>
    <w:p w14:paraId="71830162" w14:textId="77777777" w:rsidR="008230B8" w:rsidRDefault="008230B8" w:rsidP="008230B8">
      <w:pPr>
        <w:pStyle w:val="BodyText"/>
        <w:spacing w:before="42"/>
        <w:ind w:left="1682" w:right="330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tip de </w:t>
      </w:r>
      <w:proofErr w:type="spellStart"/>
      <w:r>
        <w:t>poluare</w:t>
      </w:r>
      <w:proofErr w:type="spellEnd"/>
      <w:r>
        <w:t xml:space="preserve"> </w:t>
      </w:r>
      <w:proofErr w:type="spellStart"/>
      <w:r>
        <w:t>accidentală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instituite</w:t>
      </w:r>
      <w:proofErr w:type="spellEnd"/>
      <w:r>
        <w:t xml:space="preserve"> 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control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functionare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obiectivului</w:t>
      </w:r>
      <w:proofErr w:type="spellEnd"/>
      <w:r>
        <w:t>:</w:t>
      </w:r>
    </w:p>
    <w:p w14:paraId="49D8F461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1682"/>
        </w:tabs>
        <w:spacing w:before="1" w:line="290" w:lineRule="exact"/>
        <w:rPr>
          <w:sz w:val="24"/>
        </w:rPr>
      </w:pPr>
      <w:proofErr w:type="spellStart"/>
      <w:r>
        <w:rPr>
          <w:sz w:val="24"/>
        </w:rPr>
        <w:t>Evacuarea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sistemul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centralizat</w:t>
      </w:r>
      <w:proofErr w:type="spellEnd"/>
      <w:r>
        <w:rPr>
          <w:sz w:val="24"/>
        </w:rPr>
        <w:t xml:space="preserve"> din</w:t>
      </w:r>
      <w:r>
        <w:rPr>
          <w:spacing w:val="-8"/>
          <w:sz w:val="24"/>
        </w:rPr>
        <w:t xml:space="preserve"> </w:t>
      </w:r>
      <w:r>
        <w:rPr>
          <w:sz w:val="24"/>
        </w:rPr>
        <w:t>zona;</w:t>
      </w:r>
    </w:p>
    <w:p w14:paraId="2323F6BF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1682"/>
        </w:tabs>
        <w:spacing w:before="3" w:line="225" w:lineRule="auto"/>
        <w:ind w:right="338"/>
        <w:rPr>
          <w:sz w:val="24"/>
        </w:rPr>
      </w:pPr>
      <w:proofErr w:type="spellStart"/>
      <w:r>
        <w:rPr>
          <w:sz w:val="24"/>
        </w:rPr>
        <w:t>Respectarea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programului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revizii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reparaţii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echipamente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asigurarea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vehiculelor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utilajelor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echipamentelor</w:t>
      </w:r>
      <w:proofErr w:type="spellEnd"/>
      <w:r>
        <w:rPr>
          <w:sz w:val="24"/>
        </w:rPr>
        <w:t>;</w:t>
      </w:r>
    </w:p>
    <w:p w14:paraId="35BDB822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1682"/>
        </w:tabs>
        <w:spacing w:before="1" w:line="292" w:lineRule="exact"/>
        <w:rPr>
          <w:sz w:val="24"/>
        </w:rPr>
      </w:pPr>
      <w:proofErr w:type="spellStart"/>
      <w:r>
        <w:rPr>
          <w:sz w:val="24"/>
        </w:rPr>
        <w:t>Operaţiile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întreţinere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alimentare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vehiculelor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nu</w:t>
      </w:r>
      <w:r>
        <w:rPr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vor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efectua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pe</w:t>
      </w:r>
    </w:p>
    <w:p w14:paraId="4A4DB369" w14:textId="77777777" w:rsidR="008230B8" w:rsidRDefault="008230B8" w:rsidP="008230B8">
      <w:pPr>
        <w:pStyle w:val="BodyText"/>
        <w:spacing w:line="273" w:lineRule="exact"/>
        <w:ind w:left="1682"/>
      </w:pPr>
      <w:proofErr w:type="spellStart"/>
      <w:r>
        <w:t>amplasament</w:t>
      </w:r>
      <w:proofErr w:type="spellEnd"/>
      <w:r>
        <w:t xml:space="preserve">, ci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locaţii</w:t>
      </w:r>
      <w:proofErr w:type="spellEnd"/>
      <w:r>
        <w:t xml:space="preserve"> cu </w:t>
      </w:r>
      <w:proofErr w:type="spellStart"/>
      <w:r>
        <w:t>dotări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>;</w:t>
      </w:r>
    </w:p>
    <w:p w14:paraId="21E8B2CA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1682"/>
        </w:tabs>
        <w:spacing w:before="13" w:line="225" w:lineRule="auto"/>
        <w:ind w:right="336"/>
        <w:jc w:val="both"/>
        <w:rPr>
          <w:sz w:val="24"/>
        </w:rPr>
      </w:pPr>
      <w:proofErr w:type="spellStart"/>
      <w:r>
        <w:rPr>
          <w:sz w:val="24"/>
        </w:rPr>
        <w:t>depozitarea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materialelor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construcții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deșeurilor</w:t>
      </w:r>
      <w:proofErr w:type="spellEnd"/>
      <w:r>
        <w:rPr>
          <w:sz w:val="24"/>
        </w:rPr>
        <w:t xml:space="preserve"> generate se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face </w:t>
      </w:r>
      <w:proofErr w:type="spellStart"/>
      <w:r>
        <w:rPr>
          <w:sz w:val="24"/>
        </w:rPr>
        <w:t>numai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spațiile</w:t>
      </w:r>
      <w:proofErr w:type="spellEnd"/>
      <w:r>
        <w:rPr>
          <w:sz w:val="24"/>
        </w:rPr>
        <w:t xml:space="preserve"> special </w:t>
      </w:r>
      <w:proofErr w:type="spellStart"/>
      <w:r>
        <w:rPr>
          <w:sz w:val="24"/>
        </w:rPr>
        <w:t>amenajate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organizării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șantier</w:t>
      </w:r>
      <w:proofErr w:type="spellEnd"/>
      <w:r>
        <w:rPr>
          <w:sz w:val="24"/>
        </w:rPr>
        <w:t>;</w:t>
      </w:r>
    </w:p>
    <w:p w14:paraId="771FBB95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1682"/>
        </w:tabs>
        <w:spacing w:before="14" w:line="225" w:lineRule="auto"/>
        <w:ind w:right="331"/>
        <w:jc w:val="both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interzice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spălarea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mașinilor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utilajelor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zona de </w:t>
      </w:r>
      <w:proofErr w:type="spellStart"/>
      <w:r>
        <w:rPr>
          <w:sz w:val="24"/>
        </w:rPr>
        <w:t>lucru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deversarea</w:t>
      </w:r>
      <w:proofErr w:type="spellEnd"/>
      <w:r>
        <w:rPr>
          <w:sz w:val="24"/>
        </w:rPr>
        <w:t xml:space="preserve"> de ape </w:t>
      </w:r>
      <w:proofErr w:type="spellStart"/>
      <w:r>
        <w:rPr>
          <w:sz w:val="24"/>
        </w:rPr>
        <w:t>uzate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necontrolat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zona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amplasamentului</w:t>
      </w:r>
      <w:proofErr w:type="spellEnd"/>
      <w:r>
        <w:rPr>
          <w:sz w:val="24"/>
        </w:rPr>
        <w:t>;</w:t>
      </w:r>
    </w:p>
    <w:p w14:paraId="176C38EB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1682"/>
        </w:tabs>
        <w:spacing w:before="10" w:line="232" w:lineRule="auto"/>
        <w:ind w:right="338"/>
        <w:jc w:val="both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interzice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lucrărilor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reparații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întreținere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autovehiculelor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utilajelor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echipamentelor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lucrărilor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construcții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organizării</w:t>
      </w:r>
      <w:proofErr w:type="spellEnd"/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șantier</w:t>
      </w:r>
      <w:proofErr w:type="spellEnd"/>
      <w:r>
        <w:rPr>
          <w:sz w:val="24"/>
        </w:rPr>
        <w:t>;</w:t>
      </w:r>
    </w:p>
    <w:p w14:paraId="2DD05787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1682"/>
        </w:tabs>
        <w:spacing w:line="290" w:lineRule="exact"/>
        <w:jc w:val="both"/>
        <w:rPr>
          <w:sz w:val="24"/>
        </w:rPr>
      </w:pPr>
      <w:proofErr w:type="spellStart"/>
      <w:r>
        <w:rPr>
          <w:sz w:val="24"/>
        </w:rPr>
        <w:t>consumul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apă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contoriza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măsuri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evitarea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risipei</w:t>
      </w:r>
      <w:proofErr w:type="spellEnd"/>
      <w:r>
        <w:rPr>
          <w:sz w:val="24"/>
        </w:rPr>
        <w:t>;</w:t>
      </w:r>
    </w:p>
    <w:p w14:paraId="2CBAACD0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1682"/>
        </w:tabs>
        <w:spacing w:line="282" w:lineRule="exact"/>
        <w:jc w:val="both"/>
        <w:rPr>
          <w:sz w:val="24"/>
        </w:rPr>
      </w:pPr>
      <w:proofErr w:type="spellStart"/>
      <w:r>
        <w:rPr>
          <w:sz w:val="24"/>
        </w:rPr>
        <w:t>Dotarea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locaţiei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cu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materiale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absorbante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specifice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compuşi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petrolieri</w:t>
      </w:r>
      <w:proofErr w:type="spellEnd"/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</w:p>
    <w:p w14:paraId="10846814" w14:textId="77777777" w:rsidR="008230B8" w:rsidRDefault="008230B8" w:rsidP="008230B8">
      <w:pPr>
        <w:pStyle w:val="BodyText"/>
        <w:spacing w:line="272" w:lineRule="exact"/>
        <w:ind w:left="1682"/>
        <w:jc w:val="both"/>
      </w:pPr>
      <w:proofErr w:type="spellStart"/>
      <w:r>
        <w:t>utilizarea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nevoie</w:t>
      </w:r>
      <w:proofErr w:type="spellEnd"/>
      <w:r>
        <w:t>.</w:t>
      </w:r>
    </w:p>
    <w:p w14:paraId="429989CD" w14:textId="77777777" w:rsidR="008230B8" w:rsidRDefault="008230B8" w:rsidP="008230B8">
      <w:pPr>
        <w:spacing w:line="272" w:lineRule="exact"/>
        <w:jc w:val="both"/>
        <w:sectPr w:rsidR="008230B8">
          <w:headerReference w:type="default" r:id="rId12"/>
          <w:footerReference w:type="default" r:id="rId13"/>
          <w:pgSz w:w="12240" w:h="15840"/>
          <w:pgMar w:top="1000" w:right="540" w:bottom="1120" w:left="1460" w:header="719" w:footer="937" w:gutter="0"/>
          <w:pgNumType w:start="12"/>
          <w:cols w:space="720"/>
        </w:sectPr>
      </w:pPr>
    </w:p>
    <w:p w14:paraId="174862B4" w14:textId="77777777" w:rsidR="008230B8" w:rsidRDefault="008230B8" w:rsidP="008230B8">
      <w:pPr>
        <w:pStyle w:val="BodyText"/>
        <w:spacing w:before="3"/>
        <w:rPr>
          <w:sz w:val="19"/>
        </w:rPr>
      </w:pPr>
    </w:p>
    <w:p w14:paraId="4EFF5614" w14:textId="77777777" w:rsidR="008230B8" w:rsidRDefault="008230B8" w:rsidP="008230B8">
      <w:pPr>
        <w:pStyle w:val="Heading2"/>
        <w:numPr>
          <w:ilvl w:val="0"/>
          <w:numId w:val="9"/>
        </w:numPr>
        <w:tabs>
          <w:tab w:val="left" w:pos="962"/>
        </w:tabs>
        <w:spacing w:before="100"/>
        <w:ind w:hanging="361"/>
        <w:jc w:val="both"/>
      </w:pP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factorul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5"/>
        </w:rPr>
        <w:t xml:space="preserve"> </w:t>
      </w:r>
      <w:proofErr w:type="spellStart"/>
      <w:r>
        <w:t>clima</w:t>
      </w:r>
      <w:proofErr w:type="spellEnd"/>
      <w:r>
        <w:t>:</w:t>
      </w:r>
    </w:p>
    <w:p w14:paraId="34960A11" w14:textId="77777777" w:rsidR="008230B8" w:rsidRDefault="008230B8" w:rsidP="008230B8">
      <w:pPr>
        <w:pStyle w:val="BodyText"/>
        <w:spacing w:before="43" w:line="276" w:lineRule="auto"/>
        <w:ind w:left="961" w:right="331" w:firstLine="720"/>
        <w:jc w:val="both"/>
      </w:pPr>
      <w:r>
        <w:t xml:space="preserve">In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,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de </w:t>
      </w:r>
      <w:proofErr w:type="spellStart"/>
      <w:r>
        <w:t>poluare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aerului</w:t>
      </w:r>
      <w:proofErr w:type="spellEnd"/>
      <w:r>
        <w:t xml:space="preserve"> le </w:t>
      </w:r>
      <w:proofErr w:type="spellStart"/>
      <w:r>
        <w:t>reprezinta</w:t>
      </w:r>
      <w:proofErr w:type="spellEnd"/>
      <w:r>
        <w:rPr>
          <w:spacing w:val="-15"/>
        </w:rPr>
        <w:t xml:space="preserve"> </w:t>
      </w:r>
      <w:proofErr w:type="spellStart"/>
      <w:r>
        <w:t>utilajele</w:t>
      </w:r>
      <w:proofErr w:type="spellEnd"/>
      <w:r>
        <w:rPr>
          <w:spacing w:val="-15"/>
        </w:rPr>
        <w:t xml:space="preserve"> </w:t>
      </w:r>
      <w:r>
        <w:t>din</w:t>
      </w:r>
      <w:r>
        <w:rPr>
          <w:spacing w:val="-17"/>
        </w:rPr>
        <w:t xml:space="preserve"> </w:t>
      </w:r>
      <w:proofErr w:type="spellStart"/>
      <w:r>
        <w:t>sistemul</w:t>
      </w:r>
      <w:proofErr w:type="spellEnd"/>
      <w:r>
        <w:rPr>
          <w:spacing w:val="-16"/>
        </w:rPr>
        <w:t xml:space="preserve"> </w:t>
      </w:r>
      <w:r>
        <w:t>operational</w:t>
      </w:r>
      <w:r>
        <w:rPr>
          <w:spacing w:val="-17"/>
        </w:rPr>
        <w:t xml:space="preserve"> </w:t>
      </w:r>
      <w:r>
        <w:t>participant,</w:t>
      </w:r>
      <w:r>
        <w:rPr>
          <w:spacing w:val="-15"/>
        </w:rPr>
        <w:t xml:space="preserve"> </w:t>
      </w:r>
      <w:proofErr w:type="spellStart"/>
      <w:r>
        <w:t>echipate</w:t>
      </w:r>
      <w:proofErr w:type="spellEnd"/>
      <w:r>
        <w:rPr>
          <w:spacing w:val="-15"/>
        </w:rPr>
        <w:t xml:space="preserve"> </w:t>
      </w:r>
      <w:r>
        <w:t>cu</w:t>
      </w:r>
      <w:r>
        <w:rPr>
          <w:spacing w:val="-15"/>
        </w:rPr>
        <w:t xml:space="preserve"> </w:t>
      </w:r>
      <w:proofErr w:type="spellStart"/>
      <w:r>
        <w:t>motoare</w:t>
      </w:r>
      <w:proofErr w:type="spellEnd"/>
      <w:r>
        <w:rPr>
          <w:spacing w:val="-15"/>
        </w:rPr>
        <w:t xml:space="preserve"> </w:t>
      </w:r>
      <w:proofErr w:type="spellStart"/>
      <w:r>
        <w:t>omologate</w:t>
      </w:r>
      <w:proofErr w:type="spellEnd"/>
      <w:r>
        <w:t xml:space="preserve">, care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arderii</w:t>
      </w:r>
      <w:proofErr w:type="spellEnd"/>
      <w:r>
        <w:t xml:space="preserve"> </w:t>
      </w:r>
      <w:proofErr w:type="spellStart"/>
      <w:r>
        <w:t>combustibilului</w:t>
      </w:r>
      <w:proofErr w:type="spellEnd"/>
      <w:r>
        <w:t xml:space="preserve"> </w:t>
      </w:r>
      <w:proofErr w:type="spellStart"/>
      <w:r>
        <w:t>lichid</w:t>
      </w:r>
      <w:proofErr w:type="spellEnd"/>
      <w:r>
        <w:t xml:space="preserve">, </w:t>
      </w:r>
      <w:proofErr w:type="spellStart"/>
      <w:r>
        <w:t>evacueaza</w:t>
      </w:r>
      <w:proofErr w:type="spellEnd"/>
      <w:r>
        <w:t xml:space="preserve"> gaze de </w:t>
      </w:r>
      <w:proofErr w:type="spellStart"/>
      <w:r>
        <w:t>ardere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, (gaze cu </w:t>
      </w:r>
      <w:proofErr w:type="spellStart"/>
      <w:r>
        <w:t>continut</w:t>
      </w:r>
      <w:proofErr w:type="spellEnd"/>
      <w:r>
        <w:t xml:space="preserve"> de </w:t>
      </w:r>
      <w:proofErr w:type="spellStart"/>
      <w:r>
        <w:t>monoxid</w:t>
      </w:r>
      <w:proofErr w:type="spellEnd"/>
      <w:r>
        <w:t xml:space="preserve"> de carbon, </w:t>
      </w:r>
      <w:proofErr w:type="spellStart"/>
      <w:r>
        <w:t>oxizi</w:t>
      </w:r>
      <w:proofErr w:type="spellEnd"/>
      <w:r>
        <w:t xml:space="preserve"> de </w:t>
      </w:r>
      <w:proofErr w:type="spellStart"/>
      <w:r>
        <w:t>azot</w:t>
      </w:r>
      <w:proofErr w:type="spellEnd"/>
      <w:r>
        <w:t xml:space="preserve">, si </w:t>
      </w:r>
      <w:proofErr w:type="spellStart"/>
      <w:r>
        <w:t>sulf</w:t>
      </w:r>
      <w:proofErr w:type="spellEnd"/>
      <w:r>
        <w:t xml:space="preserve">, </w:t>
      </w:r>
      <w:proofErr w:type="spellStart"/>
      <w:r>
        <w:t>particule</w:t>
      </w:r>
      <w:proofErr w:type="spellEnd"/>
      <w:r>
        <w:t xml:space="preserve"> in </w:t>
      </w:r>
      <w:proofErr w:type="spellStart"/>
      <w:r>
        <w:t>suspensie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compusi</w:t>
      </w:r>
      <w:proofErr w:type="spellEnd"/>
      <w:r>
        <w:t xml:space="preserve"> </w:t>
      </w:r>
      <w:proofErr w:type="spellStart"/>
      <w:r>
        <w:t>organici</w:t>
      </w:r>
      <w:proofErr w:type="spellEnd"/>
      <w:r>
        <w:t xml:space="preserve"> </w:t>
      </w:r>
      <w:proofErr w:type="spellStart"/>
      <w:r>
        <w:t>volatili</w:t>
      </w:r>
      <w:proofErr w:type="spellEnd"/>
      <w:r>
        <w:t xml:space="preserve"> </w:t>
      </w:r>
      <w:proofErr w:type="spellStart"/>
      <w:r>
        <w:t>metalici</w:t>
      </w:r>
      <w:proofErr w:type="spellEnd"/>
      <w:r>
        <w:t xml:space="preserve">) in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admise</w:t>
      </w:r>
      <w:proofErr w:type="spellEnd"/>
      <w:r>
        <w:t xml:space="preserve"> de </w:t>
      </w:r>
      <w:proofErr w:type="spellStart"/>
      <w:r>
        <w:t>normele</w:t>
      </w:r>
      <w:proofErr w:type="spellEnd"/>
      <w:r>
        <w:t xml:space="preserve"> in</w:t>
      </w:r>
      <w:r>
        <w:rPr>
          <w:spacing w:val="-13"/>
        </w:rPr>
        <w:t xml:space="preserve"> </w:t>
      </w:r>
      <w:proofErr w:type="spellStart"/>
      <w:r>
        <w:t>vigoare</w:t>
      </w:r>
      <w:proofErr w:type="spellEnd"/>
      <w:r>
        <w:t>.</w:t>
      </w:r>
    </w:p>
    <w:p w14:paraId="7B0D0EFB" w14:textId="77777777" w:rsidR="008230B8" w:rsidRDefault="008230B8" w:rsidP="008230B8">
      <w:pPr>
        <w:pStyle w:val="BodyText"/>
        <w:spacing w:before="199"/>
        <w:ind w:left="1682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funcţionare</w:t>
      </w:r>
      <w:proofErr w:type="spellEnd"/>
      <w:r>
        <w:t xml:space="preserve"> </w:t>
      </w:r>
      <w:proofErr w:type="spellStart"/>
      <w:r>
        <w:t>normală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respectare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instrucţiunilor</w:t>
      </w:r>
      <w:proofErr w:type="spellEnd"/>
      <w:r>
        <w:t xml:space="preserve"> de</w:t>
      </w:r>
    </w:p>
    <w:p w14:paraId="3F04A719" w14:textId="77777777" w:rsidR="008230B8" w:rsidRDefault="008230B8" w:rsidP="008230B8">
      <w:pPr>
        <w:pStyle w:val="BodyText"/>
        <w:spacing w:before="43"/>
        <w:ind w:left="961"/>
      </w:pPr>
      <w:proofErr w:type="spellStart"/>
      <w:r>
        <w:t>proiectare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factorul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aer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, se </w:t>
      </w:r>
      <w:proofErr w:type="spellStart"/>
      <w:r>
        <w:t>recomanda</w:t>
      </w:r>
      <w:proofErr w:type="spellEnd"/>
      <w:r>
        <w:t>:</w:t>
      </w:r>
    </w:p>
    <w:p w14:paraId="308B43EC" w14:textId="77777777" w:rsidR="008230B8" w:rsidRDefault="008230B8" w:rsidP="008230B8">
      <w:pPr>
        <w:pStyle w:val="ListParagraph"/>
        <w:numPr>
          <w:ilvl w:val="0"/>
          <w:numId w:val="8"/>
        </w:numPr>
        <w:tabs>
          <w:tab w:val="left" w:pos="2403"/>
        </w:tabs>
        <w:spacing w:before="242" w:line="268" w:lineRule="auto"/>
        <w:ind w:right="103"/>
        <w:jc w:val="both"/>
        <w:rPr>
          <w:sz w:val="24"/>
        </w:rPr>
      </w:pPr>
      <w:proofErr w:type="spellStart"/>
      <w:r>
        <w:rPr>
          <w:sz w:val="24"/>
        </w:rPr>
        <w:t>utilizarea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echipamentelor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utilajelor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corespunzătoare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punct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vedere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tehnic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generații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prevăzute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sisteme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minimizare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poluanților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atmosferă</w:t>
      </w:r>
      <w:proofErr w:type="spellEnd"/>
      <w:r>
        <w:rPr>
          <w:sz w:val="24"/>
        </w:rPr>
        <w:t>;</w:t>
      </w:r>
    </w:p>
    <w:p w14:paraId="69B98667" w14:textId="77777777" w:rsidR="008230B8" w:rsidRDefault="008230B8" w:rsidP="008230B8">
      <w:pPr>
        <w:pStyle w:val="ListParagraph"/>
        <w:numPr>
          <w:ilvl w:val="0"/>
          <w:numId w:val="8"/>
        </w:numPr>
        <w:tabs>
          <w:tab w:val="left" w:pos="2403"/>
        </w:tabs>
        <w:spacing w:before="8" w:line="268" w:lineRule="auto"/>
        <w:ind w:right="101"/>
        <w:jc w:val="both"/>
        <w:rPr>
          <w:sz w:val="24"/>
        </w:rPr>
      </w:pPr>
      <w:proofErr w:type="spellStart"/>
      <w:r>
        <w:rPr>
          <w:sz w:val="24"/>
        </w:rPr>
        <w:t>utilizarea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combustibili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conținut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redus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sulf</w:t>
      </w:r>
      <w:proofErr w:type="spellEnd"/>
      <w:r>
        <w:rPr>
          <w:sz w:val="24"/>
        </w:rPr>
        <w:t xml:space="preserve">, conform </w:t>
      </w:r>
      <w:proofErr w:type="spellStart"/>
      <w:r>
        <w:rPr>
          <w:sz w:val="24"/>
        </w:rPr>
        <w:t>prevederilor</w:t>
      </w:r>
      <w:proofErr w:type="spellEnd"/>
      <w:r>
        <w:rPr>
          <w:sz w:val="24"/>
        </w:rPr>
        <w:t xml:space="preserve"> legislative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vigoare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curățarea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stropirea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periodică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zonei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lucru</w:t>
      </w:r>
      <w:proofErr w:type="spellEnd"/>
      <w:r>
        <w:rPr>
          <w:sz w:val="24"/>
        </w:rPr>
        <w:t>, eventual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zilnic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dacă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diminuarea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cantităților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pulberi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din </w:t>
      </w:r>
      <w:proofErr w:type="spellStart"/>
      <w:r>
        <w:rPr>
          <w:sz w:val="24"/>
        </w:rPr>
        <w:t>atmosferă</w:t>
      </w:r>
      <w:proofErr w:type="spellEnd"/>
      <w:r>
        <w:rPr>
          <w:sz w:val="24"/>
        </w:rPr>
        <w:t>;</w:t>
      </w:r>
    </w:p>
    <w:p w14:paraId="0D661D2D" w14:textId="77777777" w:rsidR="008230B8" w:rsidRDefault="008230B8" w:rsidP="008230B8">
      <w:pPr>
        <w:pStyle w:val="ListParagraph"/>
        <w:numPr>
          <w:ilvl w:val="0"/>
          <w:numId w:val="8"/>
        </w:numPr>
        <w:tabs>
          <w:tab w:val="left" w:pos="2403"/>
        </w:tabs>
        <w:spacing w:before="15" w:line="259" w:lineRule="auto"/>
        <w:ind w:right="101"/>
        <w:jc w:val="both"/>
        <w:rPr>
          <w:sz w:val="24"/>
        </w:rPr>
      </w:pPr>
      <w:proofErr w:type="spellStart"/>
      <w:r>
        <w:rPr>
          <w:sz w:val="24"/>
        </w:rPr>
        <w:t>acoperirea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depozitelor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materiale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constructii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ce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pot</w:t>
      </w:r>
      <w:r>
        <w:rPr>
          <w:spacing w:val="-12"/>
          <w:sz w:val="24"/>
        </w:rPr>
        <w:t xml:space="preserve"> </w:t>
      </w:r>
      <w:r>
        <w:rPr>
          <w:sz w:val="24"/>
        </w:rPr>
        <w:t>genera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pulberi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ales in </w:t>
      </w:r>
      <w:proofErr w:type="spellStart"/>
      <w:r>
        <w:rPr>
          <w:sz w:val="24"/>
        </w:rPr>
        <w:t>perioada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vanturi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puternice</w:t>
      </w:r>
      <w:proofErr w:type="spellEnd"/>
      <w:r>
        <w:rPr>
          <w:sz w:val="24"/>
        </w:rPr>
        <w:t>.</w:t>
      </w:r>
    </w:p>
    <w:p w14:paraId="2179EF36" w14:textId="77777777" w:rsidR="008230B8" w:rsidRDefault="008230B8" w:rsidP="008230B8">
      <w:pPr>
        <w:pStyle w:val="BodyText"/>
        <w:spacing w:before="2"/>
        <w:rPr>
          <w:sz w:val="29"/>
        </w:rPr>
      </w:pPr>
    </w:p>
    <w:p w14:paraId="5DDAB65E" w14:textId="77777777" w:rsidR="008230B8" w:rsidRDefault="008230B8" w:rsidP="008230B8">
      <w:pPr>
        <w:pStyle w:val="Heading2"/>
        <w:numPr>
          <w:ilvl w:val="0"/>
          <w:numId w:val="9"/>
        </w:numPr>
        <w:tabs>
          <w:tab w:val="left" w:pos="962"/>
        </w:tabs>
        <w:spacing w:before="1"/>
        <w:ind w:hanging="361"/>
        <w:jc w:val="both"/>
      </w:pP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factorului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sol 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proofErr w:type="spellStart"/>
      <w:r>
        <w:t>subsol</w:t>
      </w:r>
      <w:proofErr w:type="spellEnd"/>
      <w:r>
        <w:t>:</w:t>
      </w:r>
    </w:p>
    <w:p w14:paraId="2A93267E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2403"/>
        </w:tabs>
        <w:spacing w:before="42" w:line="271" w:lineRule="auto"/>
        <w:ind w:left="2402" w:right="333" w:hanging="361"/>
        <w:jc w:val="both"/>
        <w:rPr>
          <w:sz w:val="24"/>
        </w:rPr>
      </w:pP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amenajate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colectarea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stocarea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temporară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deşeurilor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deşeurile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nu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vor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fi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depozitate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direct</w:t>
      </w:r>
      <w:r>
        <w:rPr>
          <w:spacing w:val="-12"/>
          <w:sz w:val="24"/>
        </w:rPr>
        <w:t xml:space="preserve"> </w:t>
      </w:r>
      <w:r>
        <w:rPr>
          <w:sz w:val="24"/>
        </w:rPr>
        <w:t>pe</w:t>
      </w:r>
      <w:r>
        <w:rPr>
          <w:spacing w:val="-11"/>
          <w:sz w:val="24"/>
        </w:rPr>
        <w:t xml:space="preserve"> </w:t>
      </w:r>
      <w:r>
        <w:rPr>
          <w:sz w:val="24"/>
        </w:rPr>
        <w:t>sol.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Toate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deşeurile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 fi</w:t>
      </w:r>
      <w:r>
        <w:rPr>
          <w:spacing w:val="-10"/>
          <w:sz w:val="24"/>
        </w:rPr>
        <w:t xml:space="preserve"> </w:t>
      </w:r>
      <w:r>
        <w:rPr>
          <w:sz w:val="24"/>
        </w:rPr>
        <w:t>eliminate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controlat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amplasament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baza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contractelor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incheiate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cu </w:t>
      </w:r>
      <w:proofErr w:type="spellStart"/>
      <w:r>
        <w:rPr>
          <w:sz w:val="24"/>
        </w:rPr>
        <w:t>firme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specializate</w:t>
      </w:r>
      <w:proofErr w:type="spellEnd"/>
      <w:r>
        <w:rPr>
          <w:sz w:val="24"/>
        </w:rPr>
        <w:t>.</w:t>
      </w:r>
    </w:p>
    <w:p w14:paraId="6A386A4A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2403"/>
        </w:tabs>
        <w:spacing w:before="4" w:line="271" w:lineRule="auto"/>
        <w:ind w:left="2402" w:right="333" w:hanging="361"/>
        <w:jc w:val="both"/>
        <w:rPr>
          <w:sz w:val="24"/>
        </w:rPr>
      </w:pPr>
      <w:proofErr w:type="spellStart"/>
      <w:r>
        <w:rPr>
          <w:sz w:val="24"/>
        </w:rPr>
        <w:t>pământul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excavat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reutilizat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lucrările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umpluturi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necesar</w:t>
      </w:r>
      <w:proofErr w:type="spellEnd"/>
      <w:r>
        <w:rPr>
          <w:sz w:val="24"/>
        </w:rPr>
        <w:t xml:space="preserve"> a fi </w:t>
      </w:r>
      <w:proofErr w:type="spellStart"/>
      <w:r>
        <w:rPr>
          <w:sz w:val="24"/>
        </w:rPr>
        <w:t>executate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cadrul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lucrărilor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construcții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obiectivul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propus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Surplusul</w:t>
      </w:r>
      <w:proofErr w:type="spellEnd"/>
      <w:r>
        <w:rPr>
          <w:sz w:val="24"/>
        </w:rPr>
        <w:t xml:space="preserve"> de material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transportat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locațiile</w:t>
      </w:r>
      <w:proofErr w:type="spellEnd"/>
      <w:r>
        <w:rPr>
          <w:sz w:val="24"/>
        </w:rPr>
        <w:t xml:space="preserve"> indicate de </w:t>
      </w:r>
      <w:proofErr w:type="spellStart"/>
      <w:r>
        <w:rPr>
          <w:sz w:val="24"/>
        </w:rPr>
        <w:t>Primăria</w:t>
      </w:r>
      <w:proofErr w:type="spellEnd"/>
      <w:r>
        <w:rPr>
          <w:sz w:val="24"/>
        </w:rPr>
        <w:t xml:space="preserve"> </w:t>
      </w:r>
      <w:proofErr w:type="spellStart"/>
      <w:r w:rsidR="00EB53F2">
        <w:rPr>
          <w:sz w:val="24"/>
        </w:rPr>
        <w:t>Corbu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Autorizația</w:t>
      </w:r>
      <w:proofErr w:type="spellEnd"/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Construire</w:t>
      </w:r>
      <w:proofErr w:type="spellEnd"/>
      <w:r>
        <w:rPr>
          <w:sz w:val="24"/>
        </w:rPr>
        <w:t>.</w:t>
      </w:r>
    </w:p>
    <w:p w14:paraId="115293C5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2403"/>
        </w:tabs>
        <w:spacing w:before="5" w:line="266" w:lineRule="auto"/>
        <w:ind w:left="2402" w:right="330" w:hanging="361"/>
        <w:jc w:val="both"/>
        <w:rPr>
          <w:sz w:val="24"/>
        </w:rPr>
      </w:pPr>
      <w:proofErr w:type="spellStart"/>
      <w:r>
        <w:rPr>
          <w:sz w:val="24"/>
        </w:rPr>
        <w:t>Obiectivul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dotat</w:t>
      </w:r>
      <w:proofErr w:type="spellEnd"/>
      <w:r>
        <w:rPr>
          <w:sz w:val="24"/>
        </w:rPr>
        <w:t xml:space="preserve"> cu material </w:t>
      </w:r>
      <w:proofErr w:type="spellStart"/>
      <w:r>
        <w:rPr>
          <w:sz w:val="24"/>
        </w:rPr>
        <w:t>absorbant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astfel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incât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apariției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scurgeri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produse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petroliere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intervină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diminuarea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efectelor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poluarii</w:t>
      </w:r>
      <w:proofErr w:type="spellEnd"/>
      <w:r>
        <w:rPr>
          <w:sz w:val="24"/>
        </w:rPr>
        <w:t>.</w:t>
      </w:r>
    </w:p>
    <w:p w14:paraId="27FB9BD9" w14:textId="77777777" w:rsidR="008230B8" w:rsidRDefault="008230B8" w:rsidP="008230B8">
      <w:pPr>
        <w:pStyle w:val="BodyText"/>
        <w:spacing w:before="10"/>
        <w:rPr>
          <w:sz w:val="28"/>
        </w:rPr>
      </w:pPr>
    </w:p>
    <w:p w14:paraId="7A969EE8" w14:textId="77777777" w:rsidR="008230B8" w:rsidRDefault="008230B8" w:rsidP="008230B8">
      <w:pPr>
        <w:pStyle w:val="Heading2"/>
        <w:numPr>
          <w:ilvl w:val="0"/>
          <w:numId w:val="9"/>
        </w:numPr>
        <w:tabs>
          <w:tab w:val="left" w:pos="962"/>
        </w:tabs>
        <w:ind w:hanging="361"/>
        <w:jc w:val="both"/>
      </w:pP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factorului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zgomot</w:t>
      </w:r>
      <w:proofErr w:type="spellEnd"/>
      <w:r>
        <w:t xml:space="preserve"> </w:t>
      </w:r>
      <w:proofErr w:type="spellStart"/>
      <w:r>
        <w:t>si</w:t>
      </w:r>
      <w:proofErr w:type="spellEnd"/>
      <w:r>
        <w:rPr>
          <w:spacing w:val="-10"/>
        </w:rPr>
        <w:t xml:space="preserve"> </w:t>
      </w:r>
      <w:proofErr w:type="spellStart"/>
      <w:r>
        <w:t>vibratii</w:t>
      </w:r>
      <w:proofErr w:type="spellEnd"/>
    </w:p>
    <w:p w14:paraId="7F5B2AA1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1682"/>
        </w:tabs>
        <w:spacing w:before="43"/>
        <w:jc w:val="both"/>
        <w:rPr>
          <w:sz w:val="24"/>
        </w:rPr>
      </w:pPr>
      <w:proofErr w:type="spellStart"/>
      <w:r>
        <w:rPr>
          <w:sz w:val="24"/>
        </w:rPr>
        <w:t>programarea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activităților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astfel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încât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să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se</w:t>
      </w:r>
      <w:r>
        <w:rPr>
          <w:spacing w:val="26"/>
          <w:sz w:val="24"/>
        </w:rPr>
        <w:t xml:space="preserve"> </w:t>
      </w:r>
      <w:r>
        <w:rPr>
          <w:sz w:val="24"/>
        </w:rPr>
        <w:t>evite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creșterea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nivelului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zgomot</w:t>
      </w:r>
      <w:proofErr w:type="spellEnd"/>
    </w:p>
    <w:p w14:paraId="677F6888" w14:textId="77777777" w:rsidR="008230B8" w:rsidRDefault="008230B8" w:rsidP="008230B8">
      <w:pPr>
        <w:pStyle w:val="BodyText"/>
        <w:spacing w:before="24"/>
        <w:ind w:left="1682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simultană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multor</w:t>
      </w:r>
      <w:proofErr w:type="spellEnd"/>
      <w:r>
        <w:t xml:space="preserve"> </w:t>
      </w:r>
      <w:proofErr w:type="spellStart"/>
      <w:r>
        <w:t>utilaje</w:t>
      </w:r>
      <w:proofErr w:type="spellEnd"/>
      <w:r>
        <w:t>;</w:t>
      </w:r>
    </w:p>
    <w:p w14:paraId="1DDA27F6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1682"/>
        </w:tabs>
        <w:spacing w:before="40"/>
        <w:jc w:val="both"/>
        <w:rPr>
          <w:sz w:val="24"/>
        </w:rPr>
      </w:pPr>
      <w:proofErr w:type="spellStart"/>
      <w:r>
        <w:rPr>
          <w:sz w:val="24"/>
        </w:rPr>
        <w:t>utilizarea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sistemelor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atenuare</w:t>
      </w:r>
      <w:proofErr w:type="spellEnd"/>
      <w:r>
        <w:rPr>
          <w:sz w:val="24"/>
        </w:rPr>
        <w:t xml:space="preserve"> 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zgomotolui</w:t>
      </w:r>
      <w:proofErr w:type="spellEnd"/>
      <w:r>
        <w:rPr>
          <w:sz w:val="24"/>
        </w:rPr>
        <w:t>;</w:t>
      </w:r>
    </w:p>
    <w:p w14:paraId="553BDA30" w14:textId="77777777" w:rsidR="008230B8" w:rsidRDefault="008230B8" w:rsidP="008230B8">
      <w:pPr>
        <w:pStyle w:val="ListParagraph"/>
        <w:numPr>
          <w:ilvl w:val="1"/>
          <w:numId w:val="9"/>
        </w:numPr>
        <w:tabs>
          <w:tab w:val="left" w:pos="1682"/>
        </w:tabs>
        <w:spacing w:before="24" w:line="271" w:lineRule="auto"/>
        <w:ind w:right="332"/>
        <w:jc w:val="both"/>
        <w:rPr>
          <w:sz w:val="24"/>
        </w:rPr>
      </w:pPr>
      <w:proofErr w:type="spellStart"/>
      <w:r>
        <w:rPr>
          <w:sz w:val="24"/>
        </w:rPr>
        <w:t>utilizarea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echipamente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corespunzătoare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punct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vedere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tehnic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generații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prevăzute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sisteme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minimizare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poluanților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atmosferă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inclusiv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punct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vedere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nivelului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zgomotului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produs</w:t>
      </w:r>
      <w:proofErr w:type="spellEnd"/>
      <w:r>
        <w:rPr>
          <w:sz w:val="24"/>
        </w:rPr>
        <w:t>.</w:t>
      </w:r>
    </w:p>
    <w:p w14:paraId="742E4AC3" w14:textId="77777777" w:rsidR="008230B8" w:rsidRDefault="008230B8" w:rsidP="008230B8">
      <w:pPr>
        <w:spacing w:line="271" w:lineRule="auto"/>
        <w:jc w:val="both"/>
        <w:rPr>
          <w:sz w:val="24"/>
        </w:rPr>
        <w:sectPr w:rsidR="008230B8">
          <w:pgSz w:w="12240" w:h="15840"/>
          <w:pgMar w:top="1000" w:right="540" w:bottom="1120" w:left="1460" w:header="719" w:footer="937" w:gutter="0"/>
          <w:cols w:space="720"/>
        </w:sectPr>
      </w:pPr>
    </w:p>
    <w:p w14:paraId="2EF70730" w14:textId="77777777" w:rsidR="008230B8" w:rsidRDefault="008230B8" w:rsidP="008230B8">
      <w:pPr>
        <w:pStyle w:val="BodyText"/>
        <w:spacing w:before="3"/>
        <w:rPr>
          <w:sz w:val="19"/>
        </w:rPr>
      </w:pPr>
    </w:p>
    <w:p w14:paraId="55DB8917" w14:textId="77777777" w:rsidR="008230B8" w:rsidRDefault="008230B8" w:rsidP="008230B8">
      <w:pPr>
        <w:pStyle w:val="Heading2"/>
        <w:numPr>
          <w:ilvl w:val="0"/>
          <w:numId w:val="9"/>
        </w:numPr>
        <w:tabs>
          <w:tab w:val="left" w:pos="962"/>
        </w:tabs>
        <w:spacing w:before="100"/>
        <w:ind w:hanging="361"/>
        <w:jc w:val="both"/>
      </w:pP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ecosistemelor</w:t>
      </w:r>
      <w:proofErr w:type="spellEnd"/>
      <w:r>
        <w:t xml:space="preserve"> </w:t>
      </w:r>
      <w:proofErr w:type="spellStart"/>
      <w:r>
        <w:t>terestre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3"/>
        </w:rPr>
        <w:t xml:space="preserve"> </w:t>
      </w:r>
      <w:proofErr w:type="spellStart"/>
      <w:r>
        <w:t>acvatice</w:t>
      </w:r>
      <w:proofErr w:type="spellEnd"/>
    </w:p>
    <w:p w14:paraId="62270A39" w14:textId="77777777" w:rsidR="008230B8" w:rsidRDefault="008230B8" w:rsidP="008230B8">
      <w:pPr>
        <w:pStyle w:val="BodyText"/>
        <w:spacing w:before="43" w:line="276" w:lineRule="auto"/>
        <w:ind w:left="242" w:right="330" w:firstLine="719"/>
        <w:jc w:val="both"/>
      </w:pPr>
      <w:proofErr w:type="spellStart"/>
      <w:r>
        <w:t>Terenul</w:t>
      </w:r>
      <w:proofErr w:type="spellEnd"/>
      <w:r>
        <w:t xml:space="preserve"> </w:t>
      </w:r>
      <w:proofErr w:type="spellStart"/>
      <w:r>
        <w:t>studiat</w:t>
      </w:r>
      <w:proofErr w:type="spellEnd"/>
      <w:r>
        <w:t xml:space="preserve"> se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intravilanul</w:t>
      </w:r>
      <w:proofErr w:type="spellEnd"/>
      <w:r>
        <w:t xml:space="preserve"> </w:t>
      </w:r>
      <w:proofErr w:type="spellStart"/>
      <w:r w:rsidR="00EB53F2">
        <w:t>comunei</w:t>
      </w:r>
      <w:proofErr w:type="spellEnd"/>
      <w:r w:rsidR="00EB53F2">
        <w:t xml:space="preserve"> </w:t>
      </w:r>
      <w:proofErr w:type="spellStart"/>
      <w:r w:rsidR="00EB53F2">
        <w:t>Corbu</w:t>
      </w:r>
      <w:proofErr w:type="spellEnd"/>
      <w:r>
        <w:t xml:space="preserve">, </w:t>
      </w:r>
      <w:proofErr w:type="spellStart"/>
      <w:r>
        <w:t>intr</w:t>
      </w:r>
      <w:proofErr w:type="spellEnd"/>
      <w:r>
        <w:t xml:space="preserve">-o zona care </w:t>
      </w:r>
      <w:proofErr w:type="spellStart"/>
      <w:r>
        <w:t>cf</w:t>
      </w:r>
      <w:proofErr w:type="spellEnd"/>
      <w:r>
        <w:t xml:space="preserve"> </w:t>
      </w:r>
      <w:proofErr w:type="spellStart"/>
      <w:r w:rsidR="00EB53F2">
        <w:t>certificatului</w:t>
      </w:r>
      <w:proofErr w:type="spellEnd"/>
      <w:r w:rsidR="00EB53F2">
        <w:t xml:space="preserve"> de urbanism </w:t>
      </w:r>
      <w:r>
        <w:t xml:space="preserve">se pot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constructii</w:t>
      </w:r>
      <w:proofErr w:type="spellEnd"/>
      <w:r>
        <w:t xml:space="preserve"> </w:t>
      </w:r>
      <w:r w:rsidR="00EB53F2">
        <w:t xml:space="preserve">cu </w:t>
      </w:r>
      <w:proofErr w:type="spellStart"/>
      <w:r w:rsidR="00EB53F2">
        <w:t>functiunea</w:t>
      </w:r>
      <w:proofErr w:type="spellEnd"/>
      <w:r w:rsidR="00EB53F2">
        <w:t xml:space="preserve"> de </w:t>
      </w:r>
      <w:proofErr w:type="spellStart"/>
      <w:r w:rsidR="00EB53F2">
        <w:t>spatii</w:t>
      </w:r>
      <w:proofErr w:type="spellEnd"/>
      <w:r w:rsidR="00EB53F2">
        <w:t xml:space="preserve"> de </w:t>
      </w:r>
      <w:proofErr w:type="spellStart"/>
      <w:r w:rsidR="00EB53F2">
        <w:t>cazare</w:t>
      </w:r>
      <w:proofErr w:type="spellEnd"/>
      <w:r w:rsidR="00EB53F2"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nu sunt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determine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ecosisteme</w:t>
      </w:r>
      <w:proofErr w:type="spellEnd"/>
      <w:r>
        <w:t xml:space="preserve"> </w:t>
      </w:r>
      <w:proofErr w:type="spellStart"/>
      <w:r>
        <w:t>acvatice</w:t>
      </w:r>
      <w:proofErr w:type="spellEnd"/>
      <w:r>
        <w:t xml:space="preserve"> </w:t>
      </w:r>
      <w:proofErr w:type="spellStart"/>
      <w:r>
        <w:t>sau</w:t>
      </w:r>
      <w:proofErr w:type="spellEnd"/>
      <w:r>
        <w:rPr>
          <w:spacing w:val="-4"/>
        </w:rPr>
        <w:t xml:space="preserve"> </w:t>
      </w:r>
      <w:proofErr w:type="spellStart"/>
      <w:r>
        <w:t>terestre</w:t>
      </w:r>
      <w:proofErr w:type="spellEnd"/>
      <w:r>
        <w:t>.</w:t>
      </w:r>
    </w:p>
    <w:p w14:paraId="0EC028DE" w14:textId="77777777" w:rsidR="008230B8" w:rsidRDefault="008230B8" w:rsidP="008230B8">
      <w:pPr>
        <w:pStyle w:val="Heading2"/>
        <w:spacing w:before="199" w:line="276" w:lineRule="auto"/>
        <w:ind w:firstLine="719"/>
        <w:rPr>
          <w:b w:val="0"/>
          <w:i w:val="0"/>
        </w:rPr>
      </w:pPr>
      <w:r>
        <w:rPr>
          <w:b w:val="0"/>
          <w:i w:val="0"/>
        </w:rPr>
        <w:t xml:space="preserve">-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peisajului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vizual</w:t>
      </w:r>
      <w:proofErr w:type="spellEnd"/>
      <w:r>
        <w:t xml:space="preserve">, </w:t>
      </w:r>
      <w:proofErr w:type="spellStart"/>
      <w:r>
        <w:t>patrimoniului</w:t>
      </w:r>
      <w:proofErr w:type="spellEnd"/>
      <w:r>
        <w:t xml:space="preserve"> </w:t>
      </w:r>
      <w:proofErr w:type="spellStart"/>
      <w:r>
        <w:t>istoric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cultural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interacţiunilor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rPr>
          <w:b w:val="0"/>
        </w:rPr>
        <w:t xml:space="preserve">. – </w:t>
      </w:r>
      <w:r>
        <w:rPr>
          <w:b w:val="0"/>
          <w:i w:val="0"/>
        </w:rPr>
        <w:t xml:space="preserve">nu </w:t>
      </w:r>
      <w:proofErr w:type="spellStart"/>
      <w:r>
        <w:rPr>
          <w:b w:val="0"/>
          <w:i w:val="0"/>
        </w:rPr>
        <w:t>este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cazul</w:t>
      </w:r>
      <w:proofErr w:type="spellEnd"/>
    </w:p>
    <w:p w14:paraId="7CEC7F4C" w14:textId="77777777" w:rsidR="008230B8" w:rsidRDefault="008230B8" w:rsidP="008230B8">
      <w:pPr>
        <w:pStyle w:val="BodyText"/>
        <w:spacing w:before="8"/>
        <w:rPr>
          <w:sz w:val="27"/>
        </w:rPr>
      </w:pPr>
    </w:p>
    <w:p w14:paraId="17DC7EB9" w14:textId="77777777" w:rsidR="008230B8" w:rsidRDefault="008230B8" w:rsidP="008230B8">
      <w:pPr>
        <w:pStyle w:val="ListParagraph"/>
        <w:numPr>
          <w:ilvl w:val="0"/>
          <w:numId w:val="7"/>
        </w:numPr>
        <w:tabs>
          <w:tab w:val="left" w:pos="480"/>
        </w:tabs>
        <w:spacing w:before="1"/>
        <w:rPr>
          <w:b/>
          <w:i/>
          <w:sz w:val="24"/>
        </w:rPr>
      </w:pPr>
      <w:proofErr w:type="spellStart"/>
      <w:r>
        <w:rPr>
          <w:b/>
          <w:i/>
          <w:sz w:val="24"/>
        </w:rPr>
        <w:t>tipurile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caracteristicile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impactului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potential:</w:t>
      </w:r>
    </w:p>
    <w:p w14:paraId="00F63948" w14:textId="77777777" w:rsidR="008230B8" w:rsidRDefault="008230B8" w:rsidP="008230B8">
      <w:pPr>
        <w:pStyle w:val="BodyText"/>
        <w:spacing w:before="1"/>
        <w:rPr>
          <w:b/>
          <w:i/>
          <w:sz w:val="31"/>
        </w:rPr>
      </w:pPr>
    </w:p>
    <w:p w14:paraId="010029DF" w14:textId="77777777" w:rsidR="008230B8" w:rsidRDefault="008230B8" w:rsidP="008230B8">
      <w:pPr>
        <w:ind w:left="841"/>
        <w:rPr>
          <w:b/>
          <w:i/>
          <w:sz w:val="24"/>
        </w:rPr>
      </w:pPr>
      <w:r>
        <w:rPr>
          <w:b/>
          <w:i/>
          <w:sz w:val="24"/>
        </w:rPr>
        <w:t xml:space="preserve">- </w:t>
      </w:r>
      <w:proofErr w:type="spellStart"/>
      <w:r>
        <w:rPr>
          <w:b/>
          <w:i/>
          <w:sz w:val="24"/>
        </w:rPr>
        <w:t>extinderea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impactului</w:t>
      </w:r>
      <w:proofErr w:type="spellEnd"/>
      <w:r>
        <w:rPr>
          <w:b/>
          <w:i/>
          <w:sz w:val="24"/>
        </w:rPr>
        <w:t xml:space="preserve"> (zona </w:t>
      </w:r>
      <w:proofErr w:type="spellStart"/>
      <w:r>
        <w:rPr>
          <w:b/>
          <w:i/>
          <w:sz w:val="24"/>
        </w:rPr>
        <w:t>geografică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numărul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populaţiei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habitatelor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speciilor</w:t>
      </w:r>
      <w:proofErr w:type="spellEnd"/>
    </w:p>
    <w:p w14:paraId="7E52F1A7" w14:textId="77777777" w:rsidR="008230B8" w:rsidRDefault="008230B8" w:rsidP="008230B8">
      <w:pPr>
        <w:spacing w:before="43"/>
        <w:ind w:left="242"/>
        <w:rPr>
          <w:i/>
          <w:sz w:val="24"/>
        </w:rPr>
      </w:pPr>
      <w:proofErr w:type="spellStart"/>
      <w:r>
        <w:rPr>
          <w:b/>
          <w:i/>
          <w:sz w:val="24"/>
        </w:rPr>
        <w:t>afectate</w:t>
      </w:r>
      <w:proofErr w:type="spellEnd"/>
      <w:r>
        <w:rPr>
          <w:i/>
          <w:sz w:val="24"/>
        </w:rPr>
        <w:t>);</w:t>
      </w:r>
    </w:p>
    <w:p w14:paraId="4F0D8E5C" w14:textId="77777777" w:rsidR="008230B8" w:rsidRDefault="008230B8" w:rsidP="008230B8">
      <w:pPr>
        <w:pStyle w:val="BodyText"/>
        <w:spacing w:before="42"/>
        <w:ind w:left="961"/>
      </w:pPr>
      <w:proofErr w:type="spellStart"/>
      <w:r>
        <w:t>Impactul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resimți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local </w:t>
      </w:r>
      <w:proofErr w:type="spellStart"/>
      <w:r>
        <w:t>în</w:t>
      </w:r>
      <w:proofErr w:type="spellEnd"/>
      <w:r>
        <w:t xml:space="preserve"> zona </w:t>
      </w:r>
      <w:proofErr w:type="spellStart"/>
      <w:r>
        <w:t>amplasamentului</w:t>
      </w:r>
      <w:proofErr w:type="spellEnd"/>
      <w:r>
        <w:t xml:space="preserve">, in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executării</w:t>
      </w:r>
      <w:proofErr w:type="spellEnd"/>
    </w:p>
    <w:p w14:paraId="561B464C" w14:textId="77777777" w:rsidR="008230B8" w:rsidRDefault="008230B8" w:rsidP="008230B8">
      <w:pPr>
        <w:pStyle w:val="BodyText"/>
        <w:spacing w:before="43"/>
        <w:ind w:left="242"/>
      </w:pPr>
      <w:proofErr w:type="spellStart"/>
      <w:r>
        <w:t>lucrarilor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>.</w:t>
      </w:r>
    </w:p>
    <w:p w14:paraId="6F64BA82" w14:textId="77777777" w:rsidR="008230B8" w:rsidRDefault="008230B8" w:rsidP="008230B8">
      <w:pPr>
        <w:pStyle w:val="BodyText"/>
        <w:spacing w:before="1"/>
        <w:rPr>
          <w:sz w:val="31"/>
        </w:rPr>
      </w:pPr>
    </w:p>
    <w:p w14:paraId="0653F275" w14:textId="77777777" w:rsidR="008230B8" w:rsidRDefault="008230B8" w:rsidP="008230B8">
      <w:pPr>
        <w:pStyle w:val="Heading2"/>
        <w:ind w:left="601"/>
        <w:jc w:val="both"/>
      </w:pPr>
      <w:r>
        <w:rPr>
          <w:b w:val="0"/>
          <w:i w:val="0"/>
        </w:rPr>
        <w:t xml:space="preserve">- </w:t>
      </w:r>
      <w:r>
        <w:t xml:space="preserve">natura </w:t>
      </w:r>
      <w:proofErr w:type="spellStart"/>
      <w:r>
        <w:t>impactului</w:t>
      </w:r>
      <w:proofErr w:type="spellEnd"/>
    </w:p>
    <w:p w14:paraId="5D893543" w14:textId="77777777" w:rsidR="008230B8" w:rsidRDefault="008230B8" w:rsidP="008230B8">
      <w:pPr>
        <w:pStyle w:val="BodyText"/>
        <w:spacing w:before="42"/>
        <w:ind w:left="961"/>
      </w:pPr>
      <w:proofErr w:type="spellStart"/>
      <w:r>
        <w:t>Prin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efecte</w:t>
      </w:r>
      <w:proofErr w:type="spellEnd"/>
      <w:r>
        <w:t xml:space="preserve"> </w:t>
      </w:r>
      <w:proofErr w:type="spellStart"/>
      <w:r>
        <w:t>semnificativ</w:t>
      </w:r>
      <w:proofErr w:type="spellEnd"/>
      <w:r>
        <w:t xml:space="preserve"> negative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de</w:t>
      </w:r>
    </w:p>
    <w:p w14:paraId="73CD4578" w14:textId="77777777" w:rsidR="008230B8" w:rsidRDefault="008230B8" w:rsidP="008230B8">
      <w:pPr>
        <w:pStyle w:val="BodyText"/>
        <w:spacing w:before="43"/>
        <w:ind w:left="242"/>
      </w:pPr>
      <w:proofErr w:type="spellStart"/>
      <w:r>
        <w:t>mediu</w:t>
      </w:r>
      <w:proofErr w:type="spellEnd"/>
      <w:r>
        <w:t>.</w:t>
      </w:r>
    </w:p>
    <w:p w14:paraId="24EF0FA5" w14:textId="77777777" w:rsidR="008230B8" w:rsidRDefault="008230B8" w:rsidP="008230B8">
      <w:pPr>
        <w:pStyle w:val="BodyText"/>
        <w:spacing w:before="43"/>
        <w:ind w:left="961"/>
      </w:pPr>
      <w:proofErr w:type="spellStart"/>
      <w:r>
        <w:t>Impactul</w:t>
      </w:r>
      <w:proofErr w:type="spellEnd"/>
      <w:r>
        <w:t xml:space="preserve"> </w:t>
      </w:r>
      <w:proofErr w:type="gramStart"/>
      <w:r>
        <w:t>direct  se</w:t>
      </w:r>
      <w:proofErr w:type="gramEnd"/>
      <w:r>
        <w:t xml:space="preserve">  </w:t>
      </w:r>
      <w:proofErr w:type="spellStart"/>
      <w:r>
        <w:t>manifestă</w:t>
      </w:r>
      <w:proofErr w:type="spellEnd"/>
      <w:r>
        <w:t xml:space="preserve">  </w:t>
      </w:r>
      <w:proofErr w:type="spellStart"/>
      <w:r>
        <w:t>asupra</w:t>
      </w:r>
      <w:proofErr w:type="spellEnd"/>
      <w:r>
        <w:t xml:space="preserve">  </w:t>
      </w:r>
      <w:proofErr w:type="spellStart"/>
      <w:r>
        <w:t>factorilor</w:t>
      </w:r>
      <w:proofErr w:type="spellEnd"/>
      <w:r>
        <w:t xml:space="preserve">  de  </w:t>
      </w:r>
      <w:proofErr w:type="spellStart"/>
      <w:r>
        <w:t>mediu</w:t>
      </w:r>
      <w:proofErr w:type="spellEnd"/>
      <w:r>
        <w:t xml:space="preserve"> sol </w:t>
      </w:r>
      <w:proofErr w:type="spellStart"/>
      <w:r>
        <w:t>prin</w:t>
      </w:r>
      <w:proofErr w:type="spellEnd"/>
      <w:r>
        <w:t xml:space="preserve">  </w:t>
      </w:r>
      <w:proofErr w:type="spellStart"/>
      <w:r>
        <w:t>desființarea</w:t>
      </w:r>
      <w:proofErr w:type="spellEnd"/>
      <w:r>
        <w:rPr>
          <w:spacing w:val="8"/>
        </w:rPr>
        <w:t xml:space="preserve"> </w:t>
      </w:r>
      <w:proofErr w:type="spellStart"/>
      <w:r>
        <w:t>solului</w:t>
      </w:r>
      <w:proofErr w:type="spellEnd"/>
    </w:p>
    <w:p w14:paraId="0237FAF2" w14:textId="77777777" w:rsidR="008230B8" w:rsidRDefault="008230B8" w:rsidP="008230B8">
      <w:pPr>
        <w:pStyle w:val="BodyText"/>
        <w:spacing w:before="43"/>
        <w:ind w:left="242"/>
        <w:jc w:val="both"/>
      </w:pPr>
      <w:r>
        <w:t>vegetal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pe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proofErr w:type="spellStart"/>
      <w:r>
        <w:t>suprafata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 w:rsidR="00985D16">
        <w:t>520</w:t>
      </w:r>
      <w:r>
        <w:rPr>
          <w:spacing w:val="31"/>
        </w:rPr>
        <w:t xml:space="preserve"> </w:t>
      </w:r>
      <w:proofErr w:type="spellStart"/>
      <w:r>
        <w:t>mp</w:t>
      </w:r>
      <w:proofErr w:type="spellEnd"/>
      <w:r>
        <w:rPr>
          <w:spacing w:val="31"/>
        </w:rPr>
        <w:t xml:space="preserve"> </w:t>
      </w:r>
      <w:proofErr w:type="spellStart"/>
      <w:r>
        <w:t>si</w:t>
      </w:r>
      <w:proofErr w:type="spellEnd"/>
      <w:r>
        <w:rPr>
          <w:spacing w:val="32"/>
        </w:rPr>
        <w:t xml:space="preserve"> </w:t>
      </w:r>
      <w:proofErr w:type="spellStart"/>
      <w:r>
        <w:t>asupra</w:t>
      </w:r>
      <w:proofErr w:type="spellEnd"/>
      <w:r>
        <w:rPr>
          <w:spacing w:val="32"/>
        </w:rPr>
        <w:t xml:space="preserve"> </w:t>
      </w:r>
      <w:proofErr w:type="spellStart"/>
      <w:r>
        <w:t>factorului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mediu</w:t>
      </w:r>
      <w:proofErr w:type="spellEnd"/>
      <w:r>
        <w:rPr>
          <w:spacing w:val="32"/>
        </w:rPr>
        <w:t xml:space="preserve"> </w:t>
      </w:r>
      <w:proofErr w:type="spellStart"/>
      <w:r>
        <w:t>aer</w:t>
      </w:r>
      <w:proofErr w:type="spellEnd"/>
      <w:r>
        <w:rPr>
          <w:spacing w:val="30"/>
        </w:rPr>
        <w:t xml:space="preserve"> </w:t>
      </w:r>
      <w:proofErr w:type="spellStart"/>
      <w:r>
        <w:t>prin</w:t>
      </w:r>
      <w:proofErr w:type="spellEnd"/>
      <w:r>
        <w:rPr>
          <w:spacing w:val="35"/>
        </w:rPr>
        <w:t xml:space="preserve"> </w:t>
      </w:r>
      <w:proofErr w:type="spellStart"/>
      <w:r>
        <w:t>emisiile</w:t>
      </w:r>
      <w:proofErr w:type="spellEnd"/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proofErr w:type="spellStart"/>
      <w:r>
        <w:t>aer</w:t>
      </w:r>
      <w:proofErr w:type="spellEnd"/>
    </w:p>
    <w:p w14:paraId="38A2CCC3" w14:textId="77777777" w:rsidR="008230B8" w:rsidRDefault="008230B8" w:rsidP="008230B8">
      <w:pPr>
        <w:pStyle w:val="BodyText"/>
        <w:spacing w:before="40"/>
        <w:ind w:left="242"/>
        <w:jc w:val="both"/>
      </w:pPr>
      <w:r>
        <w:t xml:space="preserve">generate de </w:t>
      </w:r>
      <w:proofErr w:type="spellStart"/>
      <w:r>
        <w:t>activitate</w:t>
      </w:r>
      <w:proofErr w:type="spellEnd"/>
      <w:r>
        <w:t xml:space="preserve">.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permanent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manifestă</w:t>
      </w:r>
      <w:proofErr w:type="spellEnd"/>
      <w:r>
        <w:t xml:space="preserve"> pe </w:t>
      </w:r>
      <w:proofErr w:type="spellStart"/>
      <w:r>
        <w:t>teremen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lung.</w:t>
      </w:r>
    </w:p>
    <w:p w14:paraId="58962D2E" w14:textId="77777777" w:rsidR="008230B8" w:rsidRDefault="008230B8" w:rsidP="008230B8">
      <w:pPr>
        <w:pStyle w:val="BodyText"/>
        <w:spacing w:before="42" w:line="276" w:lineRule="auto"/>
        <w:ind w:left="242" w:right="333" w:firstLine="719"/>
        <w:jc w:val="both"/>
      </w:pPr>
      <w:proofErr w:type="spellStart"/>
      <w:r>
        <w:t>Impactul</w:t>
      </w:r>
      <w:proofErr w:type="spellEnd"/>
      <w:r>
        <w:t xml:space="preserve"> indirect se </w:t>
      </w:r>
      <w:proofErr w:type="spellStart"/>
      <w:r>
        <w:t>manifestă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populației</w:t>
      </w:r>
      <w:proofErr w:type="spellEnd"/>
      <w:r>
        <w:t xml:space="preserve"> din </w:t>
      </w:r>
      <w:proofErr w:type="spellStart"/>
      <w:r>
        <w:t>zonă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determinat</w:t>
      </w:r>
      <w:proofErr w:type="spellEnd"/>
      <w:r>
        <w:t xml:space="preserve"> de </w:t>
      </w:r>
      <w:proofErr w:type="spellStart"/>
      <w:r>
        <w:t>emisiile</w:t>
      </w:r>
      <w:proofErr w:type="spellEnd"/>
      <w:r>
        <w:t xml:space="preserve"> in </w:t>
      </w:r>
      <w:proofErr w:type="spellStart"/>
      <w:r>
        <w:t>aer</w:t>
      </w:r>
      <w:proofErr w:type="spellEnd"/>
      <w:r>
        <w:t xml:space="preserve">, de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solului</w:t>
      </w:r>
      <w:proofErr w:type="spellEnd"/>
      <w:r>
        <w:t xml:space="preserve">,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zgomotului</w:t>
      </w:r>
      <w:proofErr w:type="spellEnd"/>
      <w:r>
        <w:t xml:space="preserve">,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peisajului</w:t>
      </w:r>
      <w:proofErr w:type="spellEnd"/>
      <w:r>
        <w:t xml:space="preserve">. Este un impact </w:t>
      </w:r>
      <w:proofErr w:type="spellStart"/>
      <w:r>
        <w:t>nesemnificativ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manifestă</w:t>
      </w:r>
      <w:proofErr w:type="spellEnd"/>
      <w:r>
        <w:t xml:space="preserve"> pe termen </w:t>
      </w:r>
      <w:proofErr w:type="spellStart"/>
      <w:r>
        <w:t>mediu</w:t>
      </w:r>
      <w:proofErr w:type="spellEnd"/>
      <w:r>
        <w:t>.</w:t>
      </w:r>
    </w:p>
    <w:p w14:paraId="1450347A" w14:textId="77777777" w:rsidR="008230B8" w:rsidRDefault="008230B8" w:rsidP="008230B8">
      <w:pPr>
        <w:pStyle w:val="BodyText"/>
        <w:spacing w:before="2" w:line="276" w:lineRule="auto"/>
        <w:ind w:left="242" w:right="330" w:firstLine="719"/>
        <w:jc w:val="both"/>
      </w:pPr>
      <w:r>
        <w:t>Un</w:t>
      </w:r>
      <w:r>
        <w:rPr>
          <w:spacing w:val="-14"/>
        </w:rPr>
        <w:t xml:space="preserve"> </w:t>
      </w:r>
      <w:r>
        <w:t>impact</w:t>
      </w:r>
      <w:r>
        <w:rPr>
          <w:spacing w:val="-14"/>
        </w:rPr>
        <w:t xml:space="preserve"> </w:t>
      </w:r>
      <w:proofErr w:type="spellStart"/>
      <w:r>
        <w:t>temporar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atât</w:t>
      </w:r>
      <w:proofErr w:type="spellEnd"/>
      <w:r>
        <w:rPr>
          <w:spacing w:val="-14"/>
        </w:rPr>
        <w:t xml:space="preserve"> </w:t>
      </w:r>
      <w:r>
        <w:t>direct</w:t>
      </w:r>
      <w:r>
        <w:rPr>
          <w:spacing w:val="-13"/>
        </w:rPr>
        <w:t xml:space="preserve"> </w:t>
      </w:r>
      <w:proofErr w:type="spellStart"/>
      <w:r>
        <w:t>cât</w:t>
      </w:r>
      <w:proofErr w:type="spellEnd"/>
      <w:r>
        <w:rPr>
          <w:spacing w:val="-14"/>
        </w:rPr>
        <w:t xml:space="preserve"> </w:t>
      </w:r>
      <w:proofErr w:type="spellStart"/>
      <w:r>
        <w:t>și</w:t>
      </w:r>
      <w:proofErr w:type="spellEnd"/>
      <w:r>
        <w:rPr>
          <w:spacing w:val="-14"/>
        </w:rPr>
        <w:t xml:space="preserve"> </w:t>
      </w:r>
      <w:r>
        <w:t>indirect,</w:t>
      </w:r>
      <w:r>
        <w:rPr>
          <w:spacing w:val="-14"/>
        </w:rPr>
        <w:t xml:space="preserve"> </w:t>
      </w:r>
      <w:proofErr w:type="spellStart"/>
      <w:r>
        <w:t>asupra</w:t>
      </w:r>
      <w:proofErr w:type="spellEnd"/>
      <w:r>
        <w:rPr>
          <w:spacing w:val="-14"/>
        </w:rPr>
        <w:t xml:space="preserve"> </w:t>
      </w:r>
      <w:proofErr w:type="spellStart"/>
      <w:r>
        <w:t>factorilor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mediu</w:t>
      </w:r>
      <w:proofErr w:type="spellEnd"/>
      <w:r>
        <w:rPr>
          <w:spacing w:val="-15"/>
        </w:rPr>
        <w:t xml:space="preserve"> </w:t>
      </w:r>
      <w:proofErr w:type="spellStart"/>
      <w:r>
        <w:t>și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locuitorilor</w:t>
      </w:r>
      <w:proofErr w:type="spellEnd"/>
      <w:r>
        <w:t xml:space="preserve"> din</w:t>
      </w:r>
      <w:r>
        <w:rPr>
          <w:spacing w:val="-13"/>
        </w:rPr>
        <w:t xml:space="preserve"> </w:t>
      </w:r>
      <w:proofErr w:type="spellStart"/>
      <w:r>
        <w:t>zonă</w:t>
      </w:r>
      <w:proofErr w:type="spellEnd"/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proofErr w:type="spellStart"/>
      <w:r>
        <w:t>manifestă</w:t>
      </w:r>
      <w:proofErr w:type="spellEnd"/>
      <w:r>
        <w:rPr>
          <w:spacing w:val="-13"/>
        </w:rPr>
        <w:t xml:space="preserve"> </w:t>
      </w:r>
      <w:r>
        <w:t>pe</w:t>
      </w:r>
      <w:r>
        <w:rPr>
          <w:spacing w:val="-13"/>
        </w:rPr>
        <w:t xml:space="preserve"> </w:t>
      </w:r>
      <w:proofErr w:type="spellStart"/>
      <w:r>
        <w:t>perioada</w:t>
      </w:r>
      <w:proofErr w:type="spellEnd"/>
      <w:r>
        <w:rPr>
          <w:spacing w:val="-13"/>
        </w:rPr>
        <w:t xml:space="preserve"> </w:t>
      </w:r>
      <w:proofErr w:type="spellStart"/>
      <w:r>
        <w:t>executării</w:t>
      </w:r>
      <w:proofErr w:type="spellEnd"/>
      <w:r>
        <w:rPr>
          <w:spacing w:val="-13"/>
        </w:rPr>
        <w:t xml:space="preserve"> </w:t>
      </w:r>
      <w:proofErr w:type="spellStart"/>
      <w:r>
        <w:t>lucrărilor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construcții</w:t>
      </w:r>
      <w:proofErr w:type="spellEnd"/>
      <w:r>
        <w:rPr>
          <w:spacing w:val="-13"/>
        </w:rPr>
        <w:t xml:space="preserve"> </w:t>
      </w:r>
      <w:proofErr w:type="spellStart"/>
      <w:r>
        <w:t>și</w:t>
      </w:r>
      <w:proofErr w:type="spellEnd"/>
      <w:r>
        <w:rPr>
          <w:spacing w:val="-13"/>
        </w:rPr>
        <w:t xml:space="preserve"> </w:t>
      </w:r>
      <w:proofErr w:type="spellStart"/>
      <w:r>
        <w:t>este</w:t>
      </w:r>
      <w:proofErr w:type="spellEnd"/>
      <w:r>
        <w:rPr>
          <w:spacing w:val="-13"/>
        </w:rPr>
        <w:t xml:space="preserve"> </w:t>
      </w:r>
      <w:proofErr w:type="spellStart"/>
      <w:r>
        <w:t>unul</w:t>
      </w:r>
      <w:proofErr w:type="spellEnd"/>
      <w:r>
        <w:rPr>
          <w:spacing w:val="-14"/>
        </w:rPr>
        <w:t xml:space="preserve"> </w:t>
      </w:r>
      <w:proofErr w:type="spellStart"/>
      <w:r>
        <w:t>nesemnificativ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se </w:t>
      </w:r>
      <w:proofErr w:type="spellStart"/>
      <w:r>
        <w:t>aplică</w:t>
      </w:r>
      <w:proofErr w:type="spellEnd"/>
      <w:r>
        <w:t xml:space="preserve"> un management </w:t>
      </w:r>
      <w:proofErr w:type="spellStart"/>
      <w:r>
        <w:t>corespunzator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diminuare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de</w:t>
      </w:r>
      <w:r>
        <w:rPr>
          <w:spacing w:val="-5"/>
        </w:rPr>
        <w:t xml:space="preserve"> </w:t>
      </w:r>
      <w:proofErr w:type="spellStart"/>
      <w:r>
        <w:t>mediu</w:t>
      </w:r>
      <w:proofErr w:type="spellEnd"/>
      <w:r>
        <w:t>.</w:t>
      </w:r>
    </w:p>
    <w:p w14:paraId="63F9DBF9" w14:textId="77777777" w:rsidR="008230B8" w:rsidRDefault="008230B8" w:rsidP="008230B8">
      <w:pPr>
        <w:pStyle w:val="BodyText"/>
        <w:spacing w:before="7"/>
        <w:rPr>
          <w:sz w:val="27"/>
        </w:rPr>
      </w:pPr>
    </w:p>
    <w:p w14:paraId="0378CD61" w14:textId="77777777" w:rsidR="008230B8" w:rsidRDefault="008230B8" w:rsidP="008230B8">
      <w:pPr>
        <w:pStyle w:val="ListParagraph"/>
        <w:numPr>
          <w:ilvl w:val="0"/>
          <w:numId w:val="6"/>
        </w:numPr>
        <w:tabs>
          <w:tab w:val="left" w:pos="961"/>
          <w:tab w:val="left" w:pos="962"/>
        </w:tabs>
        <w:ind w:hanging="361"/>
        <w:rPr>
          <w:sz w:val="24"/>
        </w:rPr>
      </w:pPr>
      <w:r>
        <w:rPr>
          <w:b/>
          <w:i/>
          <w:sz w:val="24"/>
        </w:rPr>
        <w:t xml:space="preserve">natura </w:t>
      </w:r>
      <w:proofErr w:type="spellStart"/>
      <w:r>
        <w:rPr>
          <w:b/>
          <w:i/>
          <w:sz w:val="24"/>
        </w:rPr>
        <w:t>transfrontalieră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a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impactului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- Nu 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  <w:r>
        <w:rPr>
          <w:sz w:val="24"/>
        </w:rPr>
        <w:t>.</w:t>
      </w:r>
    </w:p>
    <w:p w14:paraId="4C6BC79F" w14:textId="77777777" w:rsidR="008230B8" w:rsidRDefault="008230B8" w:rsidP="008230B8">
      <w:pPr>
        <w:pStyle w:val="BodyText"/>
        <w:spacing w:before="1"/>
        <w:rPr>
          <w:sz w:val="31"/>
        </w:rPr>
      </w:pPr>
    </w:p>
    <w:p w14:paraId="5DD6003E" w14:textId="77777777" w:rsidR="008230B8" w:rsidRDefault="008230B8" w:rsidP="008230B8">
      <w:pPr>
        <w:pStyle w:val="Heading2"/>
        <w:numPr>
          <w:ilvl w:val="0"/>
          <w:numId w:val="6"/>
        </w:numPr>
        <w:tabs>
          <w:tab w:val="left" w:pos="961"/>
          <w:tab w:val="left" w:pos="962"/>
        </w:tabs>
        <w:ind w:hanging="361"/>
        <w:rPr>
          <w:b w:val="0"/>
        </w:rPr>
      </w:pPr>
      <w:proofErr w:type="spellStart"/>
      <w:r>
        <w:t>magnitudinea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complexitatea</w:t>
      </w:r>
      <w:proofErr w:type="spellEnd"/>
      <w:r>
        <w:rPr>
          <w:spacing w:val="-2"/>
        </w:rPr>
        <w:t xml:space="preserve"> </w:t>
      </w:r>
      <w:proofErr w:type="spellStart"/>
      <w:r>
        <w:t>impactului</w:t>
      </w:r>
      <w:proofErr w:type="spellEnd"/>
      <w:r>
        <w:rPr>
          <w:b w:val="0"/>
        </w:rPr>
        <w:t>;</w:t>
      </w:r>
    </w:p>
    <w:p w14:paraId="75D4306C" w14:textId="77777777" w:rsidR="008230B8" w:rsidRDefault="008230B8" w:rsidP="008230B8">
      <w:pPr>
        <w:pStyle w:val="BodyText"/>
        <w:spacing w:before="43"/>
        <w:ind w:left="961"/>
      </w:pPr>
      <w:proofErr w:type="spellStart"/>
      <w:r>
        <w:t>Impactul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resimți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local </w:t>
      </w:r>
      <w:proofErr w:type="spellStart"/>
      <w:r>
        <w:t>în</w:t>
      </w:r>
      <w:proofErr w:type="spellEnd"/>
      <w:r>
        <w:t xml:space="preserve"> zona </w:t>
      </w:r>
      <w:proofErr w:type="spellStart"/>
      <w:r>
        <w:t>amplasamentului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nesemnificativ</w:t>
      </w:r>
      <w:proofErr w:type="spellEnd"/>
    </w:p>
    <w:p w14:paraId="6852A0A2" w14:textId="77777777" w:rsidR="008230B8" w:rsidRDefault="008230B8" w:rsidP="008230B8">
      <w:pPr>
        <w:pStyle w:val="BodyText"/>
        <w:spacing w:before="42"/>
        <w:ind w:left="242"/>
      </w:pPr>
      <w:proofErr w:type="spellStart"/>
      <w:r>
        <w:t>asupra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>.</w:t>
      </w:r>
    </w:p>
    <w:p w14:paraId="44E95B5D" w14:textId="77777777" w:rsidR="008230B8" w:rsidRDefault="008230B8" w:rsidP="008230B8">
      <w:pPr>
        <w:pStyle w:val="Heading2"/>
        <w:numPr>
          <w:ilvl w:val="0"/>
          <w:numId w:val="6"/>
        </w:numPr>
        <w:tabs>
          <w:tab w:val="left" w:pos="962"/>
        </w:tabs>
        <w:spacing w:before="242"/>
        <w:ind w:hanging="361"/>
        <w:jc w:val="both"/>
      </w:pPr>
      <w:proofErr w:type="spellStart"/>
      <w:r>
        <w:t>probabilitatea</w:t>
      </w:r>
      <w:proofErr w:type="spellEnd"/>
      <w:r>
        <w:rPr>
          <w:spacing w:val="-1"/>
        </w:rPr>
        <w:t xml:space="preserve"> </w:t>
      </w:r>
      <w:proofErr w:type="spellStart"/>
      <w:r>
        <w:t>impactului</w:t>
      </w:r>
      <w:proofErr w:type="spellEnd"/>
      <w:r>
        <w:t>;</w:t>
      </w:r>
    </w:p>
    <w:p w14:paraId="4762E9EF" w14:textId="77777777" w:rsidR="008230B8" w:rsidRDefault="008230B8" w:rsidP="008230B8">
      <w:pPr>
        <w:pStyle w:val="BodyText"/>
        <w:spacing w:before="43" w:line="276" w:lineRule="auto"/>
        <w:ind w:left="242" w:right="331" w:firstLine="719"/>
        <w:jc w:val="both"/>
      </w:pPr>
      <w:r>
        <w:t xml:space="preserve">Un impact </w:t>
      </w:r>
      <w:proofErr w:type="spellStart"/>
      <w:r>
        <w:t>semnificativ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manifesta</w:t>
      </w:r>
      <w:proofErr w:type="spellEnd"/>
      <w:r>
        <w:t xml:space="preserve"> in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apariției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poluare</w:t>
      </w:r>
      <w:proofErr w:type="spellEnd"/>
      <w:r>
        <w:rPr>
          <w:spacing w:val="-5"/>
        </w:rPr>
        <w:t xml:space="preserve"> </w:t>
      </w:r>
      <w:proofErr w:type="spellStart"/>
      <w:r>
        <w:t>accidentală</w:t>
      </w:r>
      <w:proofErr w:type="spellEnd"/>
      <w:r>
        <w:rPr>
          <w:spacing w:val="-4"/>
        </w:rPr>
        <w:t xml:space="preserve"> </w:t>
      </w:r>
      <w:proofErr w:type="spellStart"/>
      <w:r>
        <w:t>sau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cazul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nu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iau</w:t>
      </w:r>
      <w:proofErr w:type="spellEnd"/>
      <w:r>
        <w:rPr>
          <w:spacing w:val="-5"/>
        </w:rPr>
        <w:t xml:space="preserve"> </w:t>
      </w:r>
      <w:proofErr w:type="spellStart"/>
      <w:r>
        <w:t>măsurile</w:t>
      </w:r>
      <w:proofErr w:type="spellEnd"/>
      <w:r>
        <w:rPr>
          <w:spacing w:val="-4"/>
        </w:rPr>
        <w:t xml:space="preserve"> </w:t>
      </w:r>
      <w:proofErr w:type="spellStart"/>
      <w:r>
        <w:t>necesare</w:t>
      </w:r>
      <w:proofErr w:type="spellEnd"/>
      <w:r>
        <w:rPr>
          <w:spacing w:val="-4"/>
        </w:rPr>
        <w:t xml:space="preserve"> </w:t>
      </w:r>
      <w:proofErr w:type="spellStart"/>
      <w:r>
        <w:t>astfel</w:t>
      </w:r>
      <w:proofErr w:type="spellEnd"/>
      <w:r>
        <w:rPr>
          <w:spacing w:val="-5"/>
        </w:rPr>
        <w:t xml:space="preserve"> </w:t>
      </w:r>
      <w:proofErr w:type="spellStart"/>
      <w:r>
        <w:t>incât</w:t>
      </w:r>
      <w:proofErr w:type="spellEnd"/>
      <w:r>
        <w:rPr>
          <w:spacing w:val="-3"/>
        </w:rPr>
        <w:t xml:space="preserve"> </w:t>
      </w:r>
      <w:proofErr w:type="spellStart"/>
      <w:r>
        <w:t>să</w:t>
      </w:r>
      <w:proofErr w:type="spellEnd"/>
      <w:r>
        <w:rPr>
          <w:spacing w:val="-4"/>
        </w:rPr>
        <w:t xml:space="preserve"> </w:t>
      </w:r>
      <w:r>
        <w:t xml:space="preserve">nu </w:t>
      </w:r>
      <w:proofErr w:type="spellStart"/>
      <w:r>
        <w:t>apară</w:t>
      </w:r>
      <w:proofErr w:type="spellEnd"/>
      <w:r>
        <w:rPr>
          <w:spacing w:val="-2"/>
        </w:rPr>
        <w:t xml:space="preserve"> </w:t>
      </w:r>
      <w:proofErr w:type="spellStart"/>
      <w:r>
        <w:t>riscuri</w:t>
      </w:r>
      <w:proofErr w:type="spellEnd"/>
      <w:r>
        <w:t>.</w:t>
      </w:r>
    </w:p>
    <w:p w14:paraId="38B545EC" w14:textId="77777777" w:rsidR="008230B8" w:rsidRDefault="008230B8" w:rsidP="008230B8">
      <w:pPr>
        <w:spacing w:line="276" w:lineRule="auto"/>
        <w:jc w:val="both"/>
        <w:sectPr w:rsidR="008230B8">
          <w:pgSz w:w="12240" w:h="15840"/>
          <w:pgMar w:top="1000" w:right="540" w:bottom="1120" w:left="1460" w:header="719" w:footer="937" w:gutter="0"/>
          <w:cols w:space="720"/>
        </w:sectPr>
      </w:pPr>
    </w:p>
    <w:p w14:paraId="1D484F3F" w14:textId="77777777" w:rsidR="008230B8" w:rsidRDefault="008230B8" w:rsidP="008230B8">
      <w:pPr>
        <w:pStyle w:val="Heading2"/>
        <w:numPr>
          <w:ilvl w:val="0"/>
          <w:numId w:val="6"/>
        </w:numPr>
        <w:tabs>
          <w:tab w:val="left" w:pos="961"/>
          <w:tab w:val="left" w:pos="962"/>
        </w:tabs>
        <w:spacing w:before="2"/>
        <w:ind w:hanging="361"/>
      </w:pPr>
      <w:proofErr w:type="spellStart"/>
      <w:r>
        <w:lastRenderedPageBreak/>
        <w:t>durata</w:t>
      </w:r>
      <w:proofErr w:type="spellEnd"/>
      <w:r>
        <w:t xml:space="preserve">, </w:t>
      </w:r>
      <w:proofErr w:type="spellStart"/>
      <w:r>
        <w:t>frecvenţa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reversibilitatea</w:t>
      </w:r>
      <w:proofErr w:type="spellEnd"/>
      <w:r>
        <w:rPr>
          <w:spacing w:val="-4"/>
        </w:rPr>
        <w:t xml:space="preserve"> </w:t>
      </w:r>
      <w:proofErr w:type="spellStart"/>
      <w:r>
        <w:t>impactului</w:t>
      </w:r>
      <w:proofErr w:type="spellEnd"/>
      <w:r>
        <w:t>:</w:t>
      </w:r>
    </w:p>
    <w:p w14:paraId="7A14D590" w14:textId="77777777" w:rsidR="008230B8" w:rsidRDefault="008230B8" w:rsidP="008230B8">
      <w:pPr>
        <w:pStyle w:val="BodyText"/>
        <w:spacing w:before="43"/>
        <w:ind w:left="961"/>
      </w:pPr>
      <w:proofErr w:type="spellStart"/>
      <w:r>
        <w:t>Depinde</w:t>
      </w:r>
      <w:proofErr w:type="spellEnd"/>
      <w:r>
        <w:t xml:space="preserve"> de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apariția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, de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</w:t>
      </w:r>
    </w:p>
    <w:p w14:paraId="0C51DF90" w14:textId="77777777" w:rsidR="008230B8" w:rsidRDefault="008230B8" w:rsidP="008230B8">
      <w:pPr>
        <w:pStyle w:val="BodyText"/>
        <w:spacing w:before="43"/>
        <w:ind w:left="242"/>
      </w:pPr>
      <w:proofErr w:type="spellStart"/>
      <w:r>
        <w:t>rapiditatea</w:t>
      </w:r>
      <w:proofErr w:type="spellEnd"/>
      <w:r>
        <w:t xml:space="preserve"> cu care se </w:t>
      </w:r>
      <w:proofErr w:type="spellStart"/>
      <w:r>
        <w:t>intervine</w:t>
      </w:r>
      <w:proofErr w:type="spellEnd"/>
      <w:r>
        <w:t>.</w:t>
      </w:r>
    </w:p>
    <w:p w14:paraId="3BFA60AB" w14:textId="77777777" w:rsidR="008230B8" w:rsidRDefault="008230B8" w:rsidP="008230B8">
      <w:pPr>
        <w:pStyle w:val="BodyText"/>
        <w:rPr>
          <w:sz w:val="31"/>
        </w:rPr>
      </w:pPr>
    </w:p>
    <w:p w14:paraId="0F5B534B" w14:textId="77777777" w:rsidR="008230B8" w:rsidRDefault="008230B8" w:rsidP="008230B8">
      <w:pPr>
        <w:pStyle w:val="Heading2"/>
        <w:numPr>
          <w:ilvl w:val="1"/>
          <w:numId w:val="7"/>
        </w:numPr>
        <w:tabs>
          <w:tab w:val="left" w:pos="670"/>
        </w:tabs>
        <w:spacing w:before="1"/>
        <w:ind w:hanging="217"/>
      </w:pPr>
      <w:proofErr w:type="spellStart"/>
      <w:r>
        <w:t>măsurile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evitare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reducere</w:t>
      </w:r>
      <w:proofErr w:type="spellEnd"/>
      <w:r>
        <w:rPr>
          <w:spacing w:val="28"/>
        </w:rPr>
        <w:t xml:space="preserve"> </w:t>
      </w:r>
      <w:proofErr w:type="spellStart"/>
      <w:r>
        <w:t>sau</w:t>
      </w:r>
      <w:proofErr w:type="spellEnd"/>
      <w:r>
        <w:rPr>
          <w:spacing w:val="26"/>
        </w:rPr>
        <w:t xml:space="preserve"> </w:t>
      </w:r>
      <w:proofErr w:type="spellStart"/>
      <w:r>
        <w:t>ameliorare</w:t>
      </w:r>
      <w:proofErr w:type="spellEnd"/>
      <w:r>
        <w:rPr>
          <w:spacing w:val="28"/>
        </w:rPr>
        <w:t xml:space="preserve"> </w:t>
      </w:r>
      <w:proofErr w:type="gramStart"/>
      <w:r>
        <w:t>a</w:t>
      </w:r>
      <w:proofErr w:type="gramEnd"/>
      <w:r>
        <w:rPr>
          <w:spacing w:val="28"/>
        </w:rPr>
        <w:t xml:space="preserve"> </w:t>
      </w:r>
      <w:proofErr w:type="spellStart"/>
      <w:r>
        <w:t>impactului</w:t>
      </w:r>
      <w:proofErr w:type="spellEnd"/>
      <w:r>
        <w:rPr>
          <w:spacing w:val="27"/>
        </w:rPr>
        <w:t xml:space="preserve"> </w:t>
      </w:r>
      <w:proofErr w:type="spellStart"/>
      <w:r>
        <w:t>semnificativ</w:t>
      </w:r>
      <w:proofErr w:type="spellEnd"/>
      <w:r>
        <w:rPr>
          <w:spacing w:val="28"/>
        </w:rPr>
        <w:t xml:space="preserve"> </w:t>
      </w:r>
      <w:proofErr w:type="spellStart"/>
      <w:r>
        <w:t>asupra</w:t>
      </w:r>
      <w:proofErr w:type="spellEnd"/>
    </w:p>
    <w:p w14:paraId="3D972F8D" w14:textId="77777777" w:rsidR="008230B8" w:rsidRDefault="008230B8" w:rsidP="008230B8">
      <w:pPr>
        <w:spacing w:before="42"/>
        <w:ind w:left="242"/>
        <w:rPr>
          <w:b/>
          <w:i/>
          <w:sz w:val="24"/>
        </w:rPr>
      </w:pPr>
      <w:proofErr w:type="spellStart"/>
      <w:r>
        <w:rPr>
          <w:b/>
          <w:i/>
          <w:sz w:val="24"/>
        </w:rPr>
        <w:t>mediului</w:t>
      </w:r>
      <w:proofErr w:type="spellEnd"/>
      <w:r>
        <w:rPr>
          <w:b/>
          <w:i/>
          <w:sz w:val="24"/>
        </w:rPr>
        <w:t>:</w:t>
      </w:r>
    </w:p>
    <w:p w14:paraId="6C07FCC0" w14:textId="77777777" w:rsidR="008230B8" w:rsidRDefault="008230B8" w:rsidP="008230B8">
      <w:pPr>
        <w:pStyle w:val="BodyText"/>
        <w:spacing w:before="43" w:line="276" w:lineRule="auto"/>
        <w:ind w:left="242" w:firstLine="719"/>
      </w:pPr>
      <w:r>
        <w:t xml:space="preserve">In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</w:t>
      </w:r>
      <w:proofErr w:type="spellStart"/>
      <w:r>
        <w:t>normală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activităii</w:t>
      </w:r>
      <w:proofErr w:type="spellEnd"/>
      <w:r>
        <w:t xml:space="preserve">,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nesemnificativ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>.</w:t>
      </w:r>
    </w:p>
    <w:p w14:paraId="09784B5D" w14:textId="77777777" w:rsidR="008230B8" w:rsidRDefault="008230B8" w:rsidP="008230B8">
      <w:pPr>
        <w:pStyle w:val="ListParagraph"/>
        <w:numPr>
          <w:ilvl w:val="1"/>
          <w:numId w:val="7"/>
        </w:numPr>
        <w:tabs>
          <w:tab w:val="left" w:pos="586"/>
        </w:tabs>
        <w:spacing w:before="1"/>
        <w:ind w:left="585" w:hanging="133"/>
        <w:rPr>
          <w:sz w:val="24"/>
        </w:rPr>
      </w:pPr>
      <w:r>
        <w:rPr>
          <w:b/>
          <w:i/>
          <w:sz w:val="24"/>
        </w:rPr>
        <w:t xml:space="preserve">natura </w:t>
      </w:r>
      <w:proofErr w:type="spellStart"/>
      <w:r>
        <w:rPr>
          <w:b/>
          <w:i/>
          <w:sz w:val="24"/>
        </w:rPr>
        <w:t>transfrontalieră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a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impactului</w:t>
      </w:r>
      <w:proofErr w:type="spellEnd"/>
      <w:r>
        <w:rPr>
          <w:sz w:val="24"/>
        </w:rPr>
        <w:t xml:space="preserve">: nu </w:t>
      </w:r>
      <w:proofErr w:type="spellStart"/>
      <w:r>
        <w:rPr>
          <w:sz w:val="24"/>
        </w:rPr>
        <w:t>este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</w:p>
    <w:p w14:paraId="66EFDAC4" w14:textId="77777777" w:rsidR="008230B8" w:rsidRDefault="008230B8" w:rsidP="008230B8">
      <w:pPr>
        <w:pStyle w:val="BodyText"/>
        <w:rPr>
          <w:sz w:val="31"/>
        </w:rPr>
      </w:pPr>
    </w:p>
    <w:p w14:paraId="1AA882F2" w14:textId="77777777" w:rsidR="008230B8" w:rsidRDefault="008230B8" w:rsidP="008230B8">
      <w:pPr>
        <w:pStyle w:val="Heading1"/>
        <w:numPr>
          <w:ilvl w:val="0"/>
          <w:numId w:val="28"/>
        </w:numPr>
        <w:tabs>
          <w:tab w:val="left" w:pos="864"/>
        </w:tabs>
        <w:spacing w:line="276" w:lineRule="auto"/>
        <w:ind w:left="242" w:right="333" w:firstLine="52"/>
        <w:jc w:val="both"/>
      </w:pPr>
      <w:proofErr w:type="spellStart"/>
      <w:r>
        <w:t>Prevederi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- </w:t>
      </w:r>
      <w:proofErr w:type="spellStart"/>
      <w:r>
        <w:t>dotări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emisiilor</w:t>
      </w:r>
      <w:proofErr w:type="spellEnd"/>
      <w:r>
        <w:t xml:space="preserve">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conformarea</w:t>
      </w:r>
      <w:proofErr w:type="spellEnd"/>
      <w:r>
        <w:t xml:space="preserve"> la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emisiilor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concluziile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tehnici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rPr>
          <w:spacing w:val="-2"/>
        </w:rPr>
        <w:t xml:space="preserve"> </w:t>
      </w:r>
      <w:proofErr w:type="spellStart"/>
      <w:r>
        <w:t>aplicabile</w:t>
      </w:r>
      <w:proofErr w:type="spellEnd"/>
      <w:r>
        <w:t>.</w:t>
      </w:r>
    </w:p>
    <w:p w14:paraId="4DB44D6A" w14:textId="77777777" w:rsidR="008230B8" w:rsidRDefault="008230B8" w:rsidP="008230B8">
      <w:pPr>
        <w:pStyle w:val="BodyText"/>
        <w:spacing w:line="276" w:lineRule="auto"/>
        <w:ind w:left="242" w:right="337" w:firstLine="772"/>
        <w:jc w:val="both"/>
      </w:pP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ca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influenţeze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aerului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zonă</w:t>
      </w:r>
      <w:proofErr w:type="spellEnd"/>
      <w:r>
        <w:t>.</w:t>
      </w:r>
    </w:p>
    <w:p w14:paraId="190AAAA3" w14:textId="77777777" w:rsidR="008230B8" w:rsidRDefault="008230B8" w:rsidP="008230B8">
      <w:pPr>
        <w:pStyle w:val="BodyText"/>
        <w:spacing w:before="8"/>
        <w:rPr>
          <w:sz w:val="27"/>
        </w:rPr>
      </w:pPr>
    </w:p>
    <w:p w14:paraId="4940DB7F" w14:textId="77777777" w:rsidR="008230B8" w:rsidRDefault="008230B8" w:rsidP="008230B8">
      <w:pPr>
        <w:pStyle w:val="Heading1"/>
        <w:numPr>
          <w:ilvl w:val="0"/>
          <w:numId w:val="28"/>
        </w:numPr>
        <w:tabs>
          <w:tab w:val="left" w:pos="795"/>
        </w:tabs>
        <w:spacing w:before="1"/>
        <w:ind w:left="794" w:hanging="342"/>
        <w:jc w:val="left"/>
      </w:pPr>
      <w:r>
        <w:t>LEGĂTURA CU ALTE ACTE NORMATIVE ŞI/SAU</w:t>
      </w:r>
      <w:r>
        <w:rPr>
          <w:spacing w:val="-8"/>
        </w:rPr>
        <w:t xml:space="preserve"> </w:t>
      </w:r>
      <w:r>
        <w:t>PLANURI/PROGRAME/STRATEGII/</w:t>
      </w:r>
    </w:p>
    <w:p w14:paraId="58317E63" w14:textId="77777777" w:rsidR="008230B8" w:rsidRDefault="008230B8" w:rsidP="008230B8">
      <w:pPr>
        <w:spacing w:before="42"/>
        <w:ind w:left="242"/>
        <w:rPr>
          <w:b/>
          <w:sz w:val="24"/>
        </w:rPr>
      </w:pPr>
      <w:r>
        <w:rPr>
          <w:b/>
          <w:sz w:val="24"/>
        </w:rPr>
        <w:t>DOCUMENTE DE PLANIFICARE:</w:t>
      </w:r>
    </w:p>
    <w:p w14:paraId="7DCA8157" w14:textId="77777777" w:rsidR="008230B8" w:rsidRDefault="008230B8" w:rsidP="008230B8">
      <w:pPr>
        <w:pStyle w:val="ListParagraph"/>
        <w:numPr>
          <w:ilvl w:val="0"/>
          <w:numId w:val="5"/>
        </w:numPr>
        <w:tabs>
          <w:tab w:val="left" w:pos="842"/>
        </w:tabs>
        <w:spacing w:before="43" w:line="273" w:lineRule="auto"/>
        <w:ind w:left="841" w:right="341"/>
        <w:jc w:val="both"/>
        <w:rPr>
          <w:sz w:val="24"/>
        </w:rPr>
      </w:pPr>
      <w:proofErr w:type="spellStart"/>
      <w:r>
        <w:rPr>
          <w:i/>
          <w:sz w:val="24"/>
        </w:rPr>
        <w:t>Justificarea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încadrării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proiectului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după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caz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în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prevederile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altor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acte</w:t>
      </w:r>
      <w:proofErr w:type="spellEnd"/>
      <w:r>
        <w:rPr>
          <w:i/>
          <w:sz w:val="24"/>
        </w:rPr>
        <w:t xml:space="preserve"> normative </w:t>
      </w:r>
      <w:proofErr w:type="spellStart"/>
      <w:r>
        <w:rPr>
          <w:i/>
          <w:sz w:val="24"/>
        </w:rPr>
        <w:t>naţionale</w:t>
      </w:r>
      <w:proofErr w:type="spellEnd"/>
      <w:r>
        <w:rPr>
          <w:i/>
          <w:sz w:val="24"/>
        </w:rPr>
        <w:t xml:space="preserve"> care </w:t>
      </w:r>
      <w:proofErr w:type="spellStart"/>
      <w:r>
        <w:rPr>
          <w:i/>
          <w:sz w:val="24"/>
        </w:rPr>
        <w:t>transpun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legislaţia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Uniunii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Europene</w:t>
      </w:r>
      <w:proofErr w:type="spellEnd"/>
      <w:r>
        <w:rPr>
          <w:sz w:val="24"/>
        </w:rPr>
        <w:t>:</w:t>
      </w:r>
    </w:p>
    <w:p w14:paraId="5CD0DD97" w14:textId="77777777" w:rsidR="008230B8" w:rsidRDefault="008230B8" w:rsidP="008230B8">
      <w:pPr>
        <w:pStyle w:val="BodyText"/>
        <w:spacing w:before="4" w:line="276" w:lineRule="auto"/>
        <w:ind w:left="841" w:right="332"/>
        <w:jc w:val="both"/>
      </w:pPr>
      <w:proofErr w:type="spellStart"/>
      <w:r>
        <w:rPr>
          <w:u w:val="single"/>
        </w:rPr>
        <w:t>Directiva</w:t>
      </w:r>
      <w:proofErr w:type="spellEnd"/>
      <w:r>
        <w:rPr>
          <w:u w:val="single"/>
        </w:rPr>
        <w:t xml:space="preserve"> 2010/75/UE</w:t>
      </w:r>
      <w:r>
        <w:t xml:space="preserve"> (IED) a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din 24 </w:t>
      </w:r>
      <w:proofErr w:type="spellStart"/>
      <w:r>
        <w:t>noiembrie</w:t>
      </w:r>
      <w:proofErr w:type="spellEnd"/>
      <w:r>
        <w:t xml:space="preserve"> 2010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emisiile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 xml:space="preserve"> (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integrat</w:t>
      </w:r>
      <w:proofErr w:type="spellEnd"/>
      <w:r>
        <w:t xml:space="preserve"> al </w:t>
      </w:r>
      <w:proofErr w:type="spellStart"/>
      <w:r>
        <w:t>poluării</w:t>
      </w:r>
      <w:proofErr w:type="spellEnd"/>
      <w:r>
        <w:t xml:space="preserve">) -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</w:p>
    <w:p w14:paraId="53D1D4C7" w14:textId="77777777" w:rsidR="008230B8" w:rsidRDefault="008230B8" w:rsidP="008230B8">
      <w:pPr>
        <w:pStyle w:val="BodyText"/>
        <w:spacing w:before="2" w:line="276" w:lineRule="auto"/>
        <w:ind w:left="841" w:right="332"/>
      </w:pPr>
      <w:proofErr w:type="spellStart"/>
      <w:r>
        <w:t>Directiva</w:t>
      </w:r>
      <w:proofErr w:type="spellEnd"/>
      <w:r>
        <w:t xml:space="preserve"> 2012/18/UE a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din 4 </w:t>
      </w:r>
      <w:proofErr w:type="spellStart"/>
      <w:r>
        <w:t>iulie</w:t>
      </w:r>
      <w:proofErr w:type="spellEnd"/>
      <w:r>
        <w:t xml:space="preserve"> 2012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pericolelor</w:t>
      </w:r>
      <w:proofErr w:type="spellEnd"/>
      <w:r>
        <w:t xml:space="preserve"> de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majore</w:t>
      </w:r>
      <w:proofErr w:type="spellEnd"/>
      <w:r>
        <w:t xml:space="preserve"> care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substanţe</w:t>
      </w:r>
      <w:proofErr w:type="spellEnd"/>
      <w:r>
        <w:t xml:space="preserve"> </w:t>
      </w:r>
      <w:proofErr w:type="spellStart"/>
      <w:r>
        <w:t>periculoase</w:t>
      </w:r>
      <w:proofErr w:type="spellEnd"/>
      <w:r>
        <w:t xml:space="preserve">, de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ulterior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rPr>
          <w:u w:val="single"/>
        </w:rPr>
        <w:t>Directivei</w:t>
      </w:r>
      <w:proofErr w:type="spellEnd"/>
      <w:r>
        <w:rPr>
          <w:u w:val="single"/>
        </w:rPr>
        <w:t xml:space="preserve"> 96/82/CE</w:t>
      </w:r>
      <w:r>
        <w:t xml:space="preserve"> a </w:t>
      </w:r>
      <w:proofErr w:type="spellStart"/>
      <w:r>
        <w:t>Consiliului</w:t>
      </w:r>
      <w:proofErr w:type="spellEnd"/>
      <w:r>
        <w:t xml:space="preserve"> –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rPr>
          <w:u w:val="single"/>
        </w:rPr>
        <w:t>Directiva</w:t>
      </w:r>
      <w:proofErr w:type="spellEnd"/>
      <w:r>
        <w:rPr>
          <w:u w:val="single"/>
        </w:rPr>
        <w:t xml:space="preserve"> 2000/60/CE</w:t>
      </w:r>
      <w:r>
        <w:t xml:space="preserve"> a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din 23 </w:t>
      </w:r>
      <w:proofErr w:type="spellStart"/>
      <w:r>
        <w:t>octombrie</w:t>
      </w:r>
      <w:proofErr w:type="spellEnd"/>
      <w:r>
        <w:t xml:space="preserve"> 2000 de </w:t>
      </w:r>
      <w:proofErr w:type="spellStart"/>
      <w:r>
        <w:t>stabilire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de </w:t>
      </w:r>
      <w:proofErr w:type="spellStart"/>
      <w:r>
        <w:t>politică</w:t>
      </w:r>
      <w:proofErr w:type="spellEnd"/>
      <w:r>
        <w:t xml:space="preserve"> </w:t>
      </w:r>
      <w:proofErr w:type="spellStart"/>
      <w:r>
        <w:t>comunitară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 –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rPr>
          <w:u w:val="single"/>
        </w:rPr>
        <w:t>Directiva-cadru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aer</w:t>
      </w:r>
      <w:proofErr w:type="spellEnd"/>
      <w:r>
        <w:rPr>
          <w:u w:val="single"/>
        </w:rPr>
        <w:t xml:space="preserve"> 2008/50/CE</w:t>
      </w:r>
      <w:r>
        <w:t xml:space="preserve"> a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din 21 </w:t>
      </w:r>
      <w:proofErr w:type="spellStart"/>
      <w:r>
        <w:t>mai</w:t>
      </w:r>
      <w:proofErr w:type="spellEnd"/>
      <w:r>
        <w:t xml:space="preserve"> 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aerului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un </w:t>
      </w:r>
      <w:proofErr w:type="spellStart"/>
      <w:r>
        <w:t>aer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curat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Europa –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</w:p>
    <w:p w14:paraId="33DCB7DA" w14:textId="77777777" w:rsidR="008230B8" w:rsidRDefault="008230B8" w:rsidP="008230B8">
      <w:pPr>
        <w:pStyle w:val="BodyText"/>
        <w:spacing w:line="281" w:lineRule="exact"/>
        <w:ind w:left="841"/>
      </w:pPr>
      <w:proofErr w:type="spellStart"/>
      <w:r>
        <w:rPr>
          <w:u w:val="single"/>
        </w:rPr>
        <w:t>Directiva</w:t>
      </w:r>
      <w:proofErr w:type="spellEnd"/>
      <w:r>
        <w:rPr>
          <w:u w:val="single"/>
        </w:rPr>
        <w:t xml:space="preserve"> 2008/98/CE</w:t>
      </w:r>
      <w:r>
        <w:t xml:space="preserve"> a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din 19 </w:t>
      </w:r>
      <w:proofErr w:type="spellStart"/>
      <w:r>
        <w:t>noiembrie</w:t>
      </w:r>
      <w:proofErr w:type="spellEnd"/>
      <w:r>
        <w:t xml:space="preserve"> 2008</w:t>
      </w:r>
    </w:p>
    <w:p w14:paraId="3585ECB4" w14:textId="77777777" w:rsidR="008230B8" w:rsidRDefault="008230B8" w:rsidP="008230B8">
      <w:pPr>
        <w:pStyle w:val="BodyText"/>
        <w:spacing w:before="42"/>
        <w:ind w:left="841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deşeurile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anumitor</w:t>
      </w:r>
      <w:proofErr w:type="spellEnd"/>
      <w:r>
        <w:t xml:space="preserve"> directive,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). –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</w:p>
    <w:p w14:paraId="6DD68C4E" w14:textId="77777777" w:rsidR="008230B8" w:rsidRDefault="008230B8" w:rsidP="008230B8">
      <w:pPr>
        <w:pStyle w:val="BodyText"/>
        <w:spacing w:before="3"/>
        <w:rPr>
          <w:sz w:val="31"/>
        </w:rPr>
      </w:pPr>
    </w:p>
    <w:p w14:paraId="5AD18126" w14:textId="77777777" w:rsidR="008230B8" w:rsidRDefault="008230B8" w:rsidP="008230B8">
      <w:pPr>
        <w:pStyle w:val="Heading1"/>
        <w:numPr>
          <w:ilvl w:val="0"/>
          <w:numId w:val="5"/>
        </w:numPr>
        <w:tabs>
          <w:tab w:val="left" w:pos="842"/>
        </w:tabs>
        <w:spacing w:before="1" w:line="276" w:lineRule="auto"/>
        <w:ind w:left="841" w:right="342"/>
      </w:pP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planul</w:t>
      </w:r>
      <w:proofErr w:type="spellEnd"/>
      <w:r>
        <w:t>/</w:t>
      </w:r>
      <w:proofErr w:type="spellStart"/>
      <w:r>
        <w:t>programul</w:t>
      </w:r>
      <w:proofErr w:type="spellEnd"/>
      <w:r>
        <w:t>/</w:t>
      </w:r>
      <w:proofErr w:type="spellStart"/>
      <w:r>
        <w:t>strategia</w:t>
      </w:r>
      <w:proofErr w:type="spellEnd"/>
      <w:r>
        <w:t>/</w:t>
      </w:r>
      <w:proofErr w:type="spellStart"/>
      <w:r>
        <w:t>documentul</w:t>
      </w:r>
      <w:proofErr w:type="spellEnd"/>
      <w:r>
        <w:t xml:space="preserve"> de </w:t>
      </w:r>
      <w:proofErr w:type="spellStart"/>
      <w:r>
        <w:t>programare</w:t>
      </w:r>
      <w:proofErr w:type="spellEnd"/>
      <w:r>
        <w:t xml:space="preserve">/ </w:t>
      </w:r>
      <w:proofErr w:type="spellStart"/>
      <w:r>
        <w:t>planificare</w:t>
      </w:r>
      <w:proofErr w:type="spellEnd"/>
      <w:r>
        <w:t xml:space="preserve"> din care face </w:t>
      </w:r>
      <w:proofErr w:type="spellStart"/>
      <w:r>
        <w:t>proiectul</w:t>
      </w:r>
      <w:proofErr w:type="spellEnd"/>
      <w:r>
        <w:t xml:space="preserve">, cu </w:t>
      </w:r>
      <w:proofErr w:type="spellStart"/>
      <w:r>
        <w:t>indicarea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</w:t>
      </w:r>
      <w:proofErr w:type="spellEnd"/>
      <w:r>
        <w:t>.</w:t>
      </w:r>
    </w:p>
    <w:p w14:paraId="32546F8A" w14:textId="77777777" w:rsidR="00985D16" w:rsidRDefault="008230B8" w:rsidP="00985D16">
      <w:pPr>
        <w:pStyle w:val="BodyText"/>
        <w:spacing w:before="100" w:line="276" w:lineRule="auto"/>
        <w:ind w:left="242" w:right="329" w:firstLine="719"/>
        <w:jc w:val="both"/>
      </w:pPr>
      <w:proofErr w:type="spellStart"/>
      <w:r>
        <w:t>Investitia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realizeaza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temeiul</w:t>
      </w:r>
      <w:proofErr w:type="spellEnd"/>
      <w:r>
        <w:rPr>
          <w:spacing w:val="-8"/>
        </w:rPr>
        <w:t xml:space="preserve"> </w:t>
      </w:r>
      <w:proofErr w:type="spellStart"/>
      <w:r>
        <w:t>documentatiei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urbanism,</w:t>
      </w:r>
      <w:r>
        <w:rPr>
          <w:spacing w:val="-4"/>
        </w:rPr>
        <w:t xml:space="preserve"> </w:t>
      </w:r>
      <w:r w:rsidR="00985D16">
        <w:t xml:space="preserve">Conform </w:t>
      </w:r>
      <w:proofErr w:type="spellStart"/>
      <w:r w:rsidR="00985D16">
        <w:t>Certificat</w:t>
      </w:r>
      <w:proofErr w:type="spellEnd"/>
      <w:r w:rsidR="00985D16">
        <w:t xml:space="preserve"> de Urbanism nr. 244/12.10.2021, </w:t>
      </w:r>
      <w:proofErr w:type="spellStart"/>
      <w:r w:rsidR="00985D16">
        <w:t>terenul</w:t>
      </w:r>
      <w:proofErr w:type="spellEnd"/>
      <w:r w:rsidR="00985D16">
        <w:t xml:space="preserve"> </w:t>
      </w:r>
      <w:proofErr w:type="spellStart"/>
      <w:r w:rsidR="00985D16">
        <w:t>este</w:t>
      </w:r>
      <w:proofErr w:type="spellEnd"/>
      <w:r w:rsidR="00985D16">
        <w:t xml:space="preserve"> </w:t>
      </w:r>
      <w:proofErr w:type="spellStart"/>
      <w:r w:rsidR="00985D16">
        <w:t>inregistrat</w:t>
      </w:r>
      <w:proofErr w:type="spellEnd"/>
      <w:r w:rsidR="00985D16">
        <w:t xml:space="preserve"> la </w:t>
      </w:r>
      <w:proofErr w:type="spellStart"/>
      <w:r w:rsidR="00985D16">
        <w:t>categoria</w:t>
      </w:r>
      <w:proofErr w:type="spellEnd"/>
      <w:r w:rsidR="00985D16">
        <w:t xml:space="preserve"> de </w:t>
      </w:r>
      <w:proofErr w:type="spellStart"/>
      <w:r w:rsidR="00985D16">
        <w:t>folosinta</w:t>
      </w:r>
      <w:proofErr w:type="spellEnd"/>
      <w:r w:rsidR="00985D16">
        <w:t xml:space="preserve"> </w:t>
      </w:r>
      <w:proofErr w:type="spellStart"/>
      <w:r w:rsidR="00985D16">
        <w:t>arabil</w:t>
      </w:r>
      <w:proofErr w:type="spellEnd"/>
      <w:r w:rsidR="00985D16">
        <w:t xml:space="preserve">, face </w:t>
      </w:r>
      <w:proofErr w:type="spellStart"/>
      <w:r w:rsidR="00985D16">
        <w:t>parte</w:t>
      </w:r>
      <w:proofErr w:type="spellEnd"/>
      <w:r w:rsidR="00985D16">
        <w:t xml:space="preserve"> din zona de </w:t>
      </w:r>
      <w:proofErr w:type="spellStart"/>
      <w:r w:rsidR="00985D16">
        <w:t>impozitare</w:t>
      </w:r>
      <w:proofErr w:type="spellEnd"/>
      <w:r w:rsidR="00985D16">
        <w:t xml:space="preserve"> B, </w:t>
      </w:r>
      <w:proofErr w:type="spellStart"/>
      <w:r w:rsidR="00985D16">
        <w:t>functiunea</w:t>
      </w:r>
      <w:proofErr w:type="spellEnd"/>
      <w:r w:rsidR="00985D16">
        <w:t xml:space="preserve"> </w:t>
      </w:r>
      <w:proofErr w:type="spellStart"/>
      <w:r w:rsidR="00985D16">
        <w:t>dominanata</w:t>
      </w:r>
      <w:proofErr w:type="spellEnd"/>
      <w:r w:rsidR="00985D16">
        <w:t xml:space="preserve"> </w:t>
      </w:r>
      <w:proofErr w:type="spellStart"/>
      <w:r w:rsidR="00985D16">
        <w:t>cf</w:t>
      </w:r>
      <w:proofErr w:type="spellEnd"/>
      <w:r w:rsidR="00985D16">
        <w:t xml:space="preserve"> HCL 158/30.09.2008, </w:t>
      </w:r>
      <w:proofErr w:type="spellStart"/>
      <w:r w:rsidR="00985D16">
        <w:t>modificata</w:t>
      </w:r>
      <w:proofErr w:type="spellEnd"/>
      <w:r w:rsidR="00985D16">
        <w:t xml:space="preserve"> </w:t>
      </w:r>
      <w:proofErr w:type="spellStart"/>
      <w:r w:rsidR="00985D16">
        <w:t>prin</w:t>
      </w:r>
      <w:proofErr w:type="spellEnd"/>
      <w:r w:rsidR="00985D16">
        <w:t xml:space="preserve"> HCL 48/27.05.2010 </w:t>
      </w:r>
      <w:proofErr w:type="spellStart"/>
      <w:r w:rsidR="00985D16">
        <w:t>si</w:t>
      </w:r>
      <w:proofErr w:type="spellEnd"/>
      <w:r w:rsidR="00985D16">
        <w:t xml:space="preserve"> HCL 60/12.08.2019 -</w:t>
      </w:r>
      <w:proofErr w:type="spellStart"/>
      <w:r w:rsidR="00985D16">
        <w:t>locuire</w:t>
      </w:r>
      <w:proofErr w:type="spellEnd"/>
      <w:r w:rsidR="00985D16">
        <w:t>,</w:t>
      </w:r>
      <w:r w:rsidR="00985D16">
        <w:rPr>
          <w:spacing w:val="-9"/>
        </w:rPr>
        <w:t xml:space="preserve"> </w:t>
      </w:r>
      <w:proofErr w:type="spellStart"/>
      <w:r w:rsidR="00985D16">
        <w:t>turism</w:t>
      </w:r>
      <w:proofErr w:type="spellEnd"/>
      <w:r w:rsidR="00985D16">
        <w:t>.</w:t>
      </w:r>
    </w:p>
    <w:p w14:paraId="6C47C7B6" w14:textId="77777777" w:rsidR="008230B8" w:rsidRDefault="008230B8" w:rsidP="00985D16">
      <w:pPr>
        <w:pStyle w:val="BodyText"/>
        <w:spacing w:line="276" w:lineRule="auto"/>
        <w:ind w:left="242" w:right="329" w:firstLine="719"/>
        <w:jc w:val="both"/>
      </w:pPr>
      <w:r>
        <w:lastRenderedPageBreak/>
        <w:t xml:space="preserve">Pe </w:t>
      </w:r>
      <w:proofErr w:type="spellStart"/>
      <w:r>
        <w:t>teren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constructii</w:t>
      </w:r>
      <w:proofErr w:type="spellEnd"/>
      <w:r>
        <w:t>.</w:t>
      </w:r>
    </w:p>
    <w:p w14:paraId="18C5955E" w14:textId="77777777" w:rsidR="008230B8" w:rsidRDefault="008230B8" w:rsidP="008230B8">
      <w:pPr>
        <w:pStyle w:val="BodyText"/>
        <w:spacing w:before="41" w:line="276" w:lineRule="auto"/>
        <w:ind w:left="242" w:right="334" w:firstLine="719"/>
        <w:jc w:val="both"/>
      </w:pPr>
      <w:r>
        <w:t xml:space="preserve">Pe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analizat</w:t>
      </w:r>
      <w:proofErr w:type="spellEnd"/>
      <w:r>
        <w:t xml:space="preserve"> se </w:t>
      </w:r>
      <w:proofErr w:type="spellStart"/>
      <w:r>
        <w:t>doreste</w:t>
      </w:r>
      <w:proofErr w:type="spellEnd"/>
      <w:r>
        <w:t xml:space="preserve"> </w:t>
      </w:r>
      <w:proofErr w:type="spellStart"/>
      <w:r>
        <w:t>construirea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hale </w:t>
      </w:r>
      <w:proofErr w:type="spellStart"/>
      <w:r>
        <w:t>multifunctionale</w:t>
      </w:r>
      <w:proofErr w:type="spellEnd"/>
      <w:r>
        <w:t xml:space="preserve"> cu </w:t>
      </w:r>
      <w:proofErr w:type="spellStart"/>
      <w:r>
        <w:t>destinatia</w:t>
      </w:r>
      <w:proofErr w:type="spellEnd"/>
      <w:r>
        <w:t xml:space="preserve"> de </w:t>
      </w:r>
      <w:proofErr w:type="spellStart"/>
      <w:r>
        <w:t>spatiu</w:t>
      </w:r>
      <w:proofErr w:type="spellEnd"/>
      <w:r>
        <w:t xml:space="preserve"> </w:t>
      </w:r>
      <w:proofErr w:type="spellStart"/>
      <w:r>
        <w:t>depozitare</w:t>
      </w:r>
      <w:proofErr w:type="spellEnd"/>
      <w:r>
        <w:t xml:space="preserve"> </w:t>
      </w:r>
      <w:proofErr w:type="spellStart"/>
      <w:r>
        <w:t>utilaje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(combine, </w:t>
      </w:r>
      <w:proofErr w:type="spellStart"/>
      <w:r>
        <w:t>tractoare</w:t>
      </w:r>
      <w:proofErr w:type="spellEnd"/>
      <w:r>
        <w:t xml:space="preserve">, </w:t>
      </w:r>
      <w:proofErr w:type="spellStart"/>
      <w:r>
        <w:t>pluguri</w:t>
      </w:r>
      <w:proofErr w:type="spellEnd"/>
      <w:r>
        <w:t xml:space="preserve">, </w:t>
      </w:r>
      <w:proofErr w:type="spellStart"/>
      <w:r>
        <w:t>semanatori</w:t>
      </w:r>
      <w:proofErr w:type="spellEnd"/>
      <w:r>
        <w:t xml:space="preserve"> etc.)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depozitare</w:t>
      </w:r>
      <w:proofErr w:type="spellEnd"/>
      <w:r>
        <w:t xml:space="preserve"> </w:t>
      </w:r>
      <w:proofErr w:type="spellStart"/>
      <w:r>
        <w:t>seminte</w:t>
      </w:r>
      <w:proofErr w:type="spellEnd"/>
      <w:r>
        <w:t xml:space="preserve"> de cereale, </w:t>
      </w:r>
      <w:proofErr w:type="spellStart"/>
      <w:r>
        <w:t>imprejmuire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bransament</w:t>
      </w:r>
      <w:proofErr w:type="spellEnd"/>
      <w:r>
        <w:t xml:space="preserve"> la </w:t>
      </w:r>
      <w:proofErr w:type="spellStart"/>
      <w:r>
        <w:t>retelele</w:t>
      </w:r>
      <w:proofErr w:type="spellEnd"/>
      <w:r>
        <w:t xml:space="preserve"> de </w:t>
      </w:r>
      <w:proofErr w:type="spellStart"/>
      <w:r>
        <w:t>utilitate</w:t>
      </w:r>
      <w:proofErr w:type="spellEnd"/>
      <w:r>
        <w:t xml:space="preserve"> publica.</w:t>
      </w:r>
    </w:p>
    <w:p w14:paraId="6F00018D" w14:textId="77777777" w:rsidR="008230B8" w:rsidRDefault="008230B8" w:rsidP="008230B8">
      <w:pPr>
        <w:pStyle w:val="BodyText"/>
        <w:spacing w:before="8"/>
        <w:rPr>
          <w:sz w:val="27"/>
        </w:rPr>
      </w:pPr>
    </w:p>
    <w:p w14:paraId="6E486638" w14:textId="77777777" w:rsidR="008230B8" w:rsidRDefault="008230B8" w:rsidP="008230B8">
      <w:pPr>
        <w:pStyle w:val="Heading1"/>
        <w:numPr>
          <w:ilvl w:val="0"/>
          <w:numId w:val="28"/>
        </w:numPr>
        <w:tabs>
          <w:tab w:val="left" w:pos="500"/>
        </w:tabs>
        <w:ind w:left="499" w:hanging="258"/>
        <w:jc w:val="left"/>
      </w:pPr>
      <w:r>
        <w:t>LUCRĂRI NECESARE ORGANIZĂRII DE</w:t>
      </w:r>
      <w:r>
        <w:rPr>
          <w:spacing w:val="1"/>
        </w:rPr>
        <w:t xml:space="preserve"> </w:t>
      </w:r>
      <w:r>
        <w:t>ŞANTIER:</w:t>
      </w:r>
    </w:p>
    <w:p w14:paraId="6A86770A" w14:textId="77777777" w:rsidR="008230B8" w:rsidRDefault="008230B8" w:rsidP="008230B8">
      <w:pPr>
        <w:pStyle w:val="Heading2"/>
        <w:numPr>
          <w:ilvl w:val="0"/>
          <w:numId w:val="4"/>
        </w:numPr>
        <w:tabs>
          <w:tab w:val="left" w:pos="586"/>
        </w:tabs>
        <w:spacing w:before="43"/>
        <w:ind w:hanging="133"/>
      </w:pPr>
      <w:proofErr w:type="spellStart"/>
      <w:r>
        <w:t>descrierea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organizării</w:t>
      </w:r>
      <w:proofErr w:type="spellEnd"/>
      <w:r>
        <w:t xml:space="preserve"> de</w:t>
      </w:r>
      <w:r>
        <w:rPr>
          <w:spacing w:val="-4"/>
        </w:rPr>
        <w:t xml:space="preserve"> </w:t>
      </w:r>
      <w:proofErr w:type="spellStart"/>
      <w:r>
        <w:t>şantier</w:t>
      </w:r>
      <w:proofErr w:type="spellEnd"/>
      <w:r>
        <w:t>:</w:t>
      </w:r>
    </w:p>
    <w:p w14:paraId="4391AED9" w14:textId="77777777" w:rsidR="008230B8" w:rsidRDefault="008230B8" w:rsidP="008230B8">
      <w:pPr>
        <w:pStyle w:val="ListParagraph"/>
        <w:numPr>
          <w:ilvl w:val="1"/>
          <w:numId w:val="4"/>
        </w:numPr>
        <w:tabs>
          <w:tab w:val="left" w:pos="1682"/>
        </w:tabs>
        <w:spacing w:before="40"/>
        <w:rPr>
          <w:sz w:val="24"/>
        </w:rPr>
      </w:pPr>
      <w:proofErr w:type="spellStart"/>
      <w:r>
        <w:rPr>
          <w:sz w:val="24"/>
        </w:rPr>
        <w:t>Zonele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lucru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împrejmui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monta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avertizoare</w:t>
      </w:r>
      <w:proofErr w:type="spellEnd"/>
    </w:p>
    <w:p w14:paraId="46ED8A1B" w14:textId="77777777" w:rsidR="008230B8" w:rsidRDefault="008230B8" w:rsidP="008230B8">
      <w:pPr>
        <w:pStyle w:val="ListParagraph"/>
        <w:numPr>
          <w:ilvl w:val="1"/>
          <w:numId w:val="4"/>
        </w:numPr>
        <w:tabs>
          <w:tab w:val="left" w:pos="1682"/>
        </w:tabs>
        <w:spacing w:before="24"/>
        <w:rPr>
          <w:sz w:val="24"/>
        </w:rPr>
      </w:pPr>
      <w:proofErr w:type="spellStart"/>
      <w:r>
        <w:rPr>
          <w:sz w:val="24"/>
        </w:rPr>
        <w:t>platou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depozitare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materiale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constructii</w:t>
      </w:r>
      <w:proofErr w:type="spellEnd"/>
      <w:r>
        <w:rPr>
          <w:sz w:val="24"/>
        </w:rPr>
        <w:t>.</w:t>
      </w:r>
    </w:p>
    <w:p w14:paraId="21D80E65" w14:textId="77777777" w:rsidR="008230B8" w:rsidRDefault="008230B8" w:rsidP="008230B8">
      <w:pPr>
        <w:pStyle w:val="ListParagraph"/>
        <w:numPr>
          <w:ilvl w:val="1"/>
          <w:numId w:val="4"/>
        </w:numPr>
        <w:tabs>
          <w:tab w:val="left" w:pos="1682"/>
        </w:tabs>
        <w:spacing w:before="24"/>
        <w:rPr>
          <w:sz w:val="24"/>
        </w:rPr>
      </w:pPr>
      <w:proofErr w:type="spellStart"/>
      <w:r>
        <w:rPr>
          <w:sz w:val="24"/>
        </w:rPr>
        <w:t>platou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depozitare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deseuri</w:t>
      </w:r>
      <w:proofErr w:type="spellEnd"/>
    </w:p>
    <w:p w14:paraId="78ACF156" w14:textId="77777777" w:rsidR="008230B8" w:rsidRDefault="008230B8" w:rsidP="008230B8">
      <w:pPr>
        <w:pStyle w:val="ListParagraph"/>
        <w:numPr>
          <w:ilvl w:val="1"/>
          <w:numId w:val="4"/>
        </w:numPr>
        <w:tabs>
          <w:tab w:val="left" w:pos="1682"/>
        </w:tabs>
        <w:spacing w:before="24"/>
        <w:rPr>
          <w:sz w:val="24"/>
        </w:rPr>
      </w:pPr>
      <w:r>
        <w:rPr>
          <w:sz w:val="24"/>
        </w:rPr>
        <w:t xml:space="preserve">container </w:t>
      </w:r>
      <w:proofErr w:type="spellStart"/>
      <w:r>
        <w:rPr>
          <w:sz w:val="24"/>
        </w:rPr>
        <w:t>vestiar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birou</w:t>
      </w:r>
      <w:proofErr w:type="spellEnd"/>
    </w:p>
    <w:p w14:paraId="1DB3565F" w14:textId="77777777" w:rsidR="008230B8" w:rsidRDefault="008230B8" w:rsidP="008230B8">
      <w:pPr>
        <w:pStyle w:val="ListParagraph"/>
        <w:numPr>
          <w:ilvl w:val="1"/>
          <w:numId w:val="4"/>
        </w:numPr>
        <w:tabs>
          <w:tab w:val="left" w:pos="1682"/>
        </w:tabs>
        <w:spacing w:before="24"/>
        <w:rPr>
          <w:sz w:val="24"/>
        </w:rPr>
      </w:pPr>
      <w:r>
        <w:rPr>
          <w:sz w:val="24"/>
        </w:rPr>
        <w:t xml:space="preserve">rampa </w:t>
      </w:r>
      <w:proofErr w:type="spellStart"/>
      <w:r>
        <w:rPr>
          <w:sz w:val="24"/>
        </w:rPr>
        <w:t>acces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santier</w:t>
      </w:r>
      <w:proofErr w:type="spellEnd"/>
      <w:r>
        <w:rPr>
          <w:sz w:val="24"/>
        </w:rPr>
        <w:t xml:space="preserve">/ rampa </w:t>
      </w:r>
      <w:proofErr w:type="spellStart"/>
      <w:r>
        <w:rPr>
          <w:sz w:val="24"/>
        </w:rPr>
        <w:t>spalare</w:t>
      </w:r>
      <w:proofErr w:type="spellEnd"/>
      <w:r>
        <w:rPr>
          <w:sz w:val="24"/>
        </w:rPr>
        <w:t xml:space="preserve"> roti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utilaje</w:t>
      </w:r>
      <w:proofErr w:type="spellEnd"/>
    </w:p>
    <w:p w14:paraId="0405442C" w14:textId="77777777" w:rsidR="008230B8" w:rsidRDefault="008230B8" w:rsidP="008230B8">
      <w:pPr>
        <w:pStyle w:val="ListParagraph"/>
        <w:numPr>
          <w:ilvl w:val="1"/>
          <w:numId w:val="4"/>
        </w:numPr>
        <w:tabs>
          <w:tab w:val="left" w:pos="1682"/>
        </w:tabs>
        <w:spacing w:before="22"/>
        <w:rPr>
          <w:sz w:val="24"/>
        </w:rPr>
      </w:pPr>
      <w:proofErr w:type="spellStart"/>
      <w:r>
        <w:rPr>
          <w:sz w:val="24"/>
        </w:rPr>
        <w:t>grup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sanitar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toaleta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ecologica</w:t>
      </w:r>
      <w:proofErr w:type="spellEnd"/>
    </w:p>
    <w:p w14:paraId="5914EE4D" w14:textId="77777777" w:rsidR="008230B8" w:rsidRDefault="008230B8" w:rsidP="008230B8">
      <w:pPr>
        <w:pStyle w:val="BodyText"/>
        <w:spacing w:before="7"/>
        <w:rPr>
          <w:sz w:val="29"/>
        </w:rPr>
      </w:pPr>
    </w:p>
    <w:p w14:paraId="1306E128" w14:textId="77777777" w:rsidR="008230B8" w:rsidRDefault="008230B8" w:rsidP="008230B8">
      <w:pPr>
        <w:pStyle w:val="Heading2"/>
        <w:numPr>
          <w:ilvl w:val="0"/>
          <w:numId w:val="4"/>
        </w:numPr>
        <w:tabs>
          <w:tab w:val="left" w:pos="586"/>
        </w:tabs>
        <w:spacing w:before="1"/>
        <w:ind w:hanging="133"/>
      </w:pPr>
      <w:proofErr w:type="spellStart"/>
      <w:r>
        <w:t>localizarea</w:t>
      </w:r>
      <w:proofErr w:type="spellEnd"/>
      <w:r>
        <w:t xml:space="preserve"> </w:t>
      </w:r>
      <w:proofErr w:type="spellStart"/>
      <w:r>
        <w:t>organizării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şantier</w:t>
      </w:r>
      <w:proofErr w:type="spellEnd"/>
      <w:r>
        <w:t>:</w:t>
      </w:r>
    </w:p>
    <w:p w14:paraId="09F88590" w14:textId="77777777" w:rsidR="008230B8" w:rsidRDefault="008230B8" w:rsidP="008230B8">
      <w:pPr>
        <w:pStyle w:val="BodyText"/>
        <w:spacing w:before="42"/>
        <w:ind w:left="961"/>
        <w:jc w:val="both"/>
      </w:pPr>
      <w:proofErr w:type="spellStart"/>
      <w:r>
        <w:t>Organizarea</w:t>
      </w:r>
      <w:proofErr w:type="spellEnd"/>
      <w:r>
        <w:t xml:space="preserve"> de </w:t>
      </w:r>
      <w:proofErr w:type="spellStart"/>
      <w:r>
        <w:t>șantier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amplasamentului</w:t>
      </w:r>
      <w:proofErr w:type="spellEnd"/>
      <w:r>
        <w:t>.</w:t>
      </w:r>
    </w:p>
    <w:p w14:paraId="1E28AA79" w14:textId="77777777" w:rsidR="008230B8" w:rsidRDefault="008230B8" w:rsidP="008230B8">
      <w:pPr>
        <w:pStyle w:val="BodyText"/>
        <w:spacing w:before="3"/>
        <w:rPr>
          <w:sz w:val="31"/>
        </w:rPr>
      </w:pPr>
    </w:p>
    <w:p w14:paraId="1920B089" w14:textId="77777777" w:rsidR="008230B8" w:rsidRDefault="008230B8" w:rsidP="008230B8">
      <w:pPr>
        <w:pStyle w:val="Heading2"/>
        <w:numPr>
          <w:ilvl w:val="0"/>
          <w:numId w:val="4"/>
        </w:numPr>
        <w:tabs>
          <w:tab w:val="left" w:pos="586"/>
        </w:tabs>
        <w:ind w:hanging="133"/>
        <w:jc w:val="both"/>
      </w:pPr>
      <w:proofErr w:type="spellStart"/>
      <w:r>
        <w:t>descrierea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organizării</w:t>
      </w:r>
      <w:proofErr w:type="spellEnd"/>
      <w:r>
        <w:t xml:space="preserve"> de</w:t>
      </w:r>
      <w:r>
        <w:rPr>
          <w:spacing w:val="-10"/>
        </w:rPr>
        <w:t xml:space="preserve"> </w:t>
      </w:r>
      <w:proofErr w:type="spellStart"/>
      <w:r>
        <w:t>şantier</w:t>
      </w:r>
      <w:proofErr w:type="spellEnd"/>
      <w:r>
        <w:t>:</w:t>
      </w:r>
    </w:p>
    <w:p w14:paraId="162143AD" w14:textId="77777777" w:rsidR="008230B8" w:rsidRDefault="008230B8" w:rsidP="008230B8">
      <w:pPr>
        <w:pStyle w:val="BodyText"/>
        <w:spacing w:before="41" w:line="276" w:lineRule="auto"/>
        <w:ind w:left="242" w:right="338" w:firstLine="719"/>
        <w:jc w:val="both"/>
      </w:pPr>
      <w:proofErr w:type="spellStart"/>
      <w:r>
        <w:t>Factorul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afectat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apriției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scurgeri</w:t>
      </w:r>
      <w:proofErr w:type="spellEnd"/>
      <w:r>
        <w:t xml:space="preserve"> </w:t>
      </w:r>
      <w:proofErr w:type="spellStart"/>
      <w:r>
        <w:t>accidentale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petroliere</w:t>
      </w:r>
      <w:proofErr w:type="spellEnd"/>
      <w:r>
        <w:t xml:space="preserve">, fie de la </w:t>
      </w:r>
      <w:proofErr w:type="spellStart"/>
      <w:r>
        <w:t>mijloacele</w:t>
      </w:r>
      <w:proofErr w:type="spellEnd"/>
      <w:r>
        <w:t xml:space="preserve"> de transport cu care se </w:t>
      </w:r>
      <w:proofErr w:type="spellStart"/>
      <w:r>
        <w:t>cară</w:t>
      </w:r>
      <w:proofErr w:type="spellEnd"/>
      <w:r>
        <w:t xml:space="preserve"> diverse </w:t>
      </w:r>
      <w:proofErr w:type="spellStart"/>
      <w:r>
        <w:t>materiale</w:t>
      </w:r>
      <w:proofErr w:type="spellEnd"/>
      <w:r>
        <w:t xml:space="preserve">, fie de la </w:t>
      </w:r>
      <w:proofErr w:type="spellStart"/>
      <w:r>
        <w:t>utilajele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solul</w:t>
      </w:r>
      <w:proofErr w:type="spellEnd"/>
      <w:r>
        <w:t>.</w:t>
      </w:r>
    </w:p>
    <w:p w14:paraId="152DF767" w14:textId="77777777" w:rsidR="008230B8" w:rsidRDefault="008230B8" w:rsidP="008230B8">
      <w:pPr>
        <w:pStyle w:val="BodyText"/>
        <w:spacing w:before="1" w:line="276" w:lineRule="auto"/>
        <w:ind w:left="242" w:right="335" w:firstLine="719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decopertarea</w:t>
      </w:r>
      <w:proofErr w:type="spellEnd"/>
      <w:r>
        <w:t>/</w:t>
      </w:r>
      <w:proofErr w:type="spellStart"/>
      <w:r>
        <w:t>desfiintarea</w:t>
      </w:r>
      <w:proofErr w:type="spellEnd"/>
      <w:r>
        <w:t xml:space="preserve"> </w:t>
      </w:r>
      <w:proofErr w:type="spellStart"/>
      <w:r>
        <w:t>suprafetei</w:t>
      </w:r>
      <w:proofErr w:type="spellEnd"/>
      <w:r>
        <w:t xml:space="preserve"> de sol vegetal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organizarii</w:t>
      </w:r>
      <w:proofErr w:type="spellEnd"/>
      <w:r>
        <w:t xml:space="preserve"> de </w:t>
      </w:r>
      <w:proofErr w:type="spellStart"/>
      <w:r>
        <w:t>santier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resimti</w:t>
      </w:r>
      <w:proofErr w:type="spellEnd"/>
      <w:r>
        <w:t xml:space="preserve"> un impact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solului</w:t>
      </w:r>
      <w:proofErr w:type="spellEnd"/>
      <w:r>
        <w:t>/</w:t>
      </w:r>
      <w:proofErr w:type="spellStart"/>
      <w:r>
        <w:t>subsolului</w:t>
      </w:r>
      <w:proofErr w:type="spellEnd"/>
      <w:r>
        <w:t>.</w:t>
      </w:r>
    </w:p>
    <w:p w14:paraId="1F78DCB2" w14:textId="77777777" w:rsidR="008230B8" w:rsidRDefault="008230B8" w:rsidP="008230B8">
      <w:pPr>
        <w:pStyle w:val="BodyText"/>
        <w:spacing w:before="1" w:line="276" w:lineRule="auto"/>
        <w:ind w:left="242" w:right="333" w:firstLine="719"/>
        <w:jc w:val="both"/>
      </w:pPr>
      <w:r>
        <w:t xml:space="preserve">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intensificarii</w:t>
      </w:r>
      <w:proofErr w:type="spellEnd"/>
      <w:r>
        <w:t xml:space="preserve"> </w:t>
      </w:r>
      <w:proofErr w:type="spellStart"/>
      <w:r>
        <w:t>traficului</w:t>
      </w:r>
      <w:proofErr w:type="spellEnd"/>
      <w:r>
        <w:t xml:space="preserve"> in zona </w:t>
      </w:r>
      <w:proofErr w:type="spellStart"/>
      <w:r>
        <w:t>amplasamentului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aproviziona</w:t>
      </w:r>
      <w:proofErr w:type="spellEnd"/>
      <w:r>
        <w:t xml:space="preserve"> </w:t>
      </w:r>
      <w:proofErr w:type="spellStart"/>
      <w:r>
        <w:t>santierului</w:t>
      </w:r>
      <w:proofErr w:type="spellEnd"/>
      <w:r>
        <w:t xml:space="preserve"> cu </w:t>
      </w:r>
      <w:proofErr w:type="spellStart"/>
      <w:r>
        <w:t>materiale</w:t>
      </w:r>
      <w:proofErr w:type="spellEnd"/>
      <w:r>
        <w:t xml:space="preserve"> de </w:t>
      </w:r>
      <w:proofErr w:type="spellStart"/>
      <w:r>
        <w:t>constructii</w:t>
      </w:r>
      <w:proofErr w:type="spellEnd"/>
      <w:r>
        <w:t xml:space="preserve">, </w:t>
      </w:r>
      <w:proofErr w:type="spellStart"/>
      <w:r>
        <w:t>echipamente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utilaje,se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inregistra</w:t>
      </w:r>
      <w:proofErr w:type="spellEnd"/>
      <w:r>
        <w:t xml:space="preserve"> o </w:t>
      </w:r>
      <w:proofErr w:type="spellStart"/>
      <w:r>
        <w:t>crestere</w:t>
      </w:r>
      <w:proofErr w:type="spellEnd"/>
      <w:r>
        <w:t xml:space="preserve"> a </w:t>
      </w:r>
      <w:proofErr w:type="spellStart"/>
      <w:r>
        <w:t>nivelului</w:t>
      </w:r>
      <w:proofErr w:type="spellEnd"/>
      <w:r>
        <w:t xml:space="preserve"> de </w:t>
      </w:r>
      <w:proofErr w:type="spellStart"/>
      <w:r>
        <w:t>zgomot</w:t>
      </w:r>
      <w:proofErr w:type="spellEnd"/>
      <w:r>
        <w:t>.</w:t>
      </w:r>
    </w:p>
    <w:p w14:paraId="7AB76DEE" w14:textId="77777777" w:rsidR="008230B8" w:rsidRDefault="008230B8" w:rsidP="008230B8">
      <w:pPr>
        <w:pStyle w:val="BodyText"/>
        <w:spacing w:before="6"/>
        <w:rPr>
          <w:sz w:val="27"/>
        </w:rPr>
      </w:pPr>
    </w:p>
    <w:p w14:paraId="6A01386C" w14:textId="77777777" w:rsidR="008230B8" w:rsidRDefault="008230B8" w:rsidP="008230B8">
      <w:pPr>
        <w:spacing w:before="1" w:line="276" w:lineRule="auto"/>
        <w:ind w:left="242" w:firstLine="211"/>
        <w:rPr>
          <w:sz w:val="24"/>
        </w:rPr>
      </w:pPr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surse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poluanţi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instalaţii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pentru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reţinerea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evacuarea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dispersia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poluanţilor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mediu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timpul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organizării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şantier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fiecare</w:t>
      </w:r>
      <w:proofErr w:type="spellEnd"/>
      <w:r>
        <w:rPr>
          <w:sz w:val="24"/>
        </w:rPr>
        <w:t xml:space="preserve"> factor de </w:t>
      </w:r>
      <w:proofErr w:type="spellStart"/>
      <w:r>
        <w:rPr>
          <w:sz w:val="24"/>
        </w:rPr>
        <w:t>mediu</w:t>
      </w:r>
      <w:proofErr w:type="spellEnd"/>
      <w:r>
        <w:rPr>
          <w:sz w:val="24"/>
        </w:rPr>
        <w:t xml:space="preserve"> sunt </w:t>
      </w:r>
      <w:proofErr w:type="spellStart"/>
      <w:r>
        <w:rPr>
          <w:sz w:val="24"/>
        </w:rPr>
        <w:t>descrise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capitolele</w:t>
      </w:r>
      <w:proofErr w:type="spellEnd"/>
      <w:r>
        <w:rPr>
          <w:sz w:val="24"/>
        </w:rPr>
        <w:t xml:space="preserve"> 6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7.</w:t>
      </w:r>
    </w:p>
    <w:p w14:paraId="4BDE75E7" w14:textId="77777777" w:rsidR="008230B8" w:rsidRDefault="008230B8" w:rsidP="008230B8">
      <w:pPr>
        <w:pStyle w:val="BodyText"/>
        <w:spacing w:before="6"/>
        <w:rPr>
          <w:sz w:val="27"/>
        </w:rPr>
      </w:pPr>
    </w:p>
    <w:p w14:paraId="305E039F" w14:textId="77777777" w:rsidR="008230B8" w:rsidRDefault="008230B8" w:rsidP="008230B8">
      <w:pPr>
        <w:pStyle w:val="Heading2"/>
        <w:numPr>
          <w:ilvl w:val="0"/>
          <w:numId w:val="3"/>
        </w:numPr>
        <w:tabs>
          <w:tab w:val="left" w:pos="586"/>
        </w:tabs>
        <w:ind w:left="585" w:hanging="133"/>
        <w:jc w:val="both"/>
      </w:pPr>
      <w:proofErr w:type="spellStart"/>
      <w:r>
        <w:t>dotări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emisiilor</w:t>
      </w:r>
      <w:proofErr w:type="spellEnd"/>
      <w:r>
        <w:t xml:space="preserve"> de </w:t>
      </w:r>
      <w:proofErr w:type="spellStart"/>
      <w:r>
        <w:t>poluanţi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spacing w:val="-13"/>
        </w:rPr>
        <w:t xml:space="preserve"> </w:t>
      </w:r>
      <w:proofErr w:type="spellStart"/>
      <w:r>
        <w:t>mediu</w:t>
      </w:r>
      <w:proofErr w:type="spellEnd"/>
      <w:r>
        <w:t>.</w:t>
      </w:r>
    </w:p>
    <w:p w14:paraId="21BDC966" w14:textId="77777777" w:rsidR="008230B8" w:rsidRDefault="008230B8" w:rsidP="008230B8">
      <w:pPr>
        <w:pStyle w:val="BodyText"/>
        <w:spacing w:before="43" w:line="276" w:lineRule="auto"/>
        <w:ind w:left="242" w:right="334" w:firstLine="719"/>
        <w:jc w:val="both"/>
      </w:pPr>
      <w:proofErr w:type="spellStart"/>
      <w:r>
        <w:t>Organizarea</w:t>
      </w:r>
      <w:proofErr w:type="spellEnd"/>
      <w:r>
        <w:t xml:space="preserve"> de </w:t>
      </w:r>
      <w:proofErr w:type="spellStart"/>
      <w:r>
        <w:t>șantier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amplasamentului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pe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redus</w:t>
      </w:r>
      <w:proofErr w:type="spellEnd"/>
      <w:r>
        <w:t>.</w:t>
      </w:r>
    </w:p>
    <w:p w14:paraId="08E41158" w14:textId="77777777" w:rsidR="008230B8" w:rsidRDefault="008230B8" w:rsidP="008230B8">
      <w:pPr>
        <w:pStyle w:val="ListParagraph"/>
        <w:numPr>
          <w:ilvl w:val="1"/>
          <w:numId w:val="3"/>
        </w:numPr>
        <w:tabs>
          <w:tab w:val="left" w:pos="1682"/>
        </w:tabs>
        <w:spacing w:before="1" w:line="256" w:lineRule="auto"/>
        <w:ind w:right="337"/>
        <w:jc w:val="both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verifica</w:t>
      </w:r>
      <w:proofErr w:type="spellEnd"/>
      <w:r>
        <w:rPr>
          <w:sz w:val="24"/>
        </w:rPr>
        <w:t xml:space="preserve"> periodic </w:t>
      </w:r>
      <w:proofErr w:type="spellStart"/>
      <w:r>
        <w:rPr>
          <w:sz w:val="24"/>
        </w:rPr>
        <w:t>continuitatea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tehnică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împrejmuirii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șantierului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astfel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încât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să</w:t>
      </w:r>
      <w:proofErr w:type="spellEnd"/>
      <w:r>
        <w:rPr>
          <w:sz w:val="24"/>
        </w:rPr>
        <w:t xml:space="preserve"> fie </w:t>
      </w:r>
      <w:proofErr w:type="spellStart"/>
      <w:r>
        <w:rPr>
          <w:sz w:val="24"/>
        </w:rPr>
        <w:t>preîntâmpinat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neautorizat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incintă</w:t>
      </w:r>
      <w:proofErr w:type="spellEnd"/>
      <w:r>
        <w:rPr>
          <w:sz w:val="24"/>
        </w:rPr>
        <w:t>.</w:t>
      </w:r>
    </w:p>
    <w:p w14:paraId="307A14CB" w14:textId="77777777" w:rsidR="008230B8" w:rsidRDefault="008230B8" w:rsidP="008230B8">
      <w:pPr>
        <w:pStyle w:val="ListParagraph"/>
        <w:numPr>
          <w:ilvl w:val="1"/>
          <w:numId w:val="3"/>
        </w:numPr>
        <w:tabs>
          <w:tab w:val="left" w:pos="1682"/>
        </w:tabs>
        <w:spacing w:before="25" w:line="268" w:lineRule="auto"/>
        <w:ind w:right="338"/>
        <w:jc w:val="both"/>
        <w:rPr>
          <w:sz w:val="24"/>
        </w:rPr>
      </w:pPr>
      <w:proofErr w:type="spellStart"/>
      <w:r>
        <w:rPr>
          <w:sz w:val="24"/>
        </w:rPr>
        <w:t>Materiale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lucrărilor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propuse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depozita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locuri</w:t>
      </w:r>
      <w:proofErr w:type="spellEnd"/>
      <w:r>
        <w:rPr>
          <w:sz w:val="24"/>
        </w:rPr>
        <w:t xml:space="preserve"> bine </w:t>
      </w:r>
      <w:proofErr w:type="spellStart"/>
      <w:r>
        <w:rPr>
          <w:sz w:val="24"/>
        </w:rPr>
        <w:t>stabilite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amenajate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corespunzător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prevenii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poluării</w:t>
      </w:r>
      <w:proofErr w:type="spellEnd"/>
      <w:r>
        <w:rPr>
          <w:sz w:val="24"/>
        </w:rPr>
        <w:t xml:space="preserve"> ale </w:t>
      </w:r>
      <w:proofErr w:type="spellStart"/>
      <w:r>
        <w:rPr>
          <w:sz w:val="24"/>
        </w:rPr>
        <w:t>solului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subsolului</w:t>
      </w:r>
      <w:proofErr w:type="spellEnd"/>
      <w:r>
        <w:rPr>
          <w:sz w:val="24"/>
        </w:rPr>
        <w:t>.</w:t>
      </w:r>
    </w:p>
    <w:p w14:paraId="567C6F95" w14:textId="77777777" w:rsidR="008230B8" w:rsidRDefault="008230B8" w:rsidP="008230B8">
      <w:pPr>
        <w:spacing w:line="268" w:lineRule="auto"/>
        <w:jc w:val="both"/>
        <w:rPr>
          <w:sz w:val="24"/>
        </w:rPr>
        <w:sectPr w:rsidR="008230B8">
          <w:pgSz w:w="12240" w:h="15840"/>
          <w:pgMar w:top="1000" w:right="540" w:bottom="1120" w:left="1460" w:header="719" w:footer="937" w:gutter="0"/>
          <w:cols w:space="720"/>
        </w:sectPr>
      </w:pPr>
    </w:p>
    <w:p w14:paraId="7ED19E09" w14:textId="77777777" w:rsidR="008230B8" w:rsidRDefault="008230B8" w:rsidP="008230B8">
      <w:pPr>
        <w:pStyle w:val="ListParagraph"/>
        <w:numPr>
          <w:ilvl w:val="1"/>
          <w:numId w:val="3"/>
        </w:numPr>
        <w:tabs>
          <w:tab w:val="left" w:pos="1682"/>
        </w:tabs>
        <w:spacing w:before="2"/>
        <w:jc w:val="both"/>
        <w:rPr>
          <w:sz w:val="24"/>
        </w:rPr>
      </w:pPr>
      <w:r>
        <w:rPr>
          <w:sz w:val="24"/>
        </w:rPr>
        <w:lastRenderedPageBreak/>
        <w:t xml:space="preserve">Nu se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întreține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utilaje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autovehicule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organizării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șantier</w:t>
      </w:r>
      <w:proofErr w:type="spellEnd"/>
      <w:r>
        <w:rPr>
          <w:sz w:val="24"/>
        </w:rPr>
        <w:t>,</w:t>
      </w:r>
    </w:p>
    <w:p w14:paraId="4AA8C996" w14:textId="77777777" w:rsidR="008230B8" w:rsidRDefault="008230B8" w:rsidP="008230B8">
      <w:pPr>
        <w:pStyle w:val="BodyText"/>
        <w:spacing w:before="24"/>
        <w:ind w:left="1682"/>
        <w:jc w:val="both"/>
      </w:pPr>
      <w:proofErr w:type="spellStart"/>
      <w:r>
        <w:t>acestea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dotate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>.</w:t>
      </w:r>
    </w:p>
    <w:p w14:paraId="484A6552" w14:textId="77777777" w:rsidR="008230B8" w:rsidRDefault="008230B8" w:rsidP="008230B8">
      <w:pPr>
        <w:pStyle w:val="ListParagraph"/>
        <w:numPr>
          <w:ilvl w:val="1"/>
          <w:numId w:val="3"/>
        </w:numPr>
        <w:tabs>
          <w:tab w:val="left" w:pos="1682"/>
        </w:tabs>
        <w:spacing w:before="43"/>
        <w:jc w:val="both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interzice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spălarea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mașinilor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utilajelor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zona de </w:t>
      </w:r>
      <w:proofErr w:type="spellStart"/>
      <w:r>
        <w:rPr>
          <w:sz w:val="24"/>
        </w:rPr>
        <w:t>lucru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deversarea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de</w:t>
      </w:r>
    </w:p>
    <w:p w14:paraId="691DCEDB" w14:textId="77777777" w:rsidR="008230B8" w:rsidRDefault="008230B8" w:rsidP="008230B8">
      <w:pPr>
        <w:pStyle w:val="BodyText"/>
        <w:spacing w:before="21"/>
        <w:ind w:left="1682"/>
        <w:jc w:val="both"/>
      </w:pPr>
      <w:r>
        <w:t xml:space="preserve">ape </w:t>
      </w:r>
      <w:proofErr w:type="spellStart"/>
      <w:r>
        <w:t>uzate</w:t>
      </w:r>
      <w:proofErr w:type="spellEnd"/>
      <w:r>
        <w:t xml:space="preserve"> </w:t>
      </w:r>
      <w:proofErr w:type="spellStart"/>
      <w:r>
        <w:t>necontrolat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zona </w:t>
      </w:r>
      <w:proofErr w:type="spellStart"/>
      <w:r>
        <w:t>amplasamentului</w:t>
      </w:r>
      <w:proofErr w:type="spellEnd"/>
      <w:r>
        <w:t>.</w:t>
      </w:r>
    </w:p>
    <w:p w14:paraId="3795A01E" w14:textId="77777777" w:rsidR="008230B8" w:rsidRDefault="008230B8" w:rsidP="008230B8">
      <w:pPr>
        <w:pStyle w:val="ListParagraph"/>
        <w:numPr>
          <w:ilvl w:val="1"/>
          <w:numId w:val="3"/>
        </w:numPr>
        <w:tabs>
          <w:tab w:val="left" w:pos="1682"/>
        </w:tabs>
        <w:spacing w:before="43" w:line="259" w:lineRule="auto"/>
        <w:ind w:right="333"/>
        <w:jc w:val="both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rotile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autovehiculelor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iesirea</w:t>
      </w:r>
      <w:proofErr w:type="spellEnd"/>
      <w:r>
        <w:rPr>
          <w:sz w:val="24"/>
        </w:rPr>
        <w:t xml:space="preserve"> din </w:t>
      </w:r>
      <w:proofErr w:type="spellStart"/>
      <w:r>
        <w:rPr>
          <w:sz w:val="24"/>
        </w:rPr>
        <w:t>organizarea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santier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inainte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patrunderea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acestora</w:t>
      </w:r>
      <w:proofErr w:type="spellEnd"/>
      <w:r>
        <w:rPr>
          <w:sz w:val="24"/>
        </w:rPr>
        <w:t xml:space="preserve"> pe </w:t>
      </w:r>
      <w:proofErr w:type="spellStart"/>
      <w:r>
        <w:rPr>
          <w:sz w:val="24"/>
        </w:rPr>
        <w:t>drumurile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publice</w:t>
      </w:r>
      <w:proofErr w:type="spellEnd"/>
      <w:r>
        <w:rPr>
          <w:sz w:val="24"/>
        </w:rPr>
        <w:t>.</w:t>
      </w:r>
    </w:p>
    <w:p w14:paraId="022C82B5" w14:textId="77777777" w:rsidR="008230B8" w:rsidRDefault="008230B8" w:rsidP="008230B8">
      <w:pPr>
        <w:pStyle w:val="ListParagraph"/>
        <w:numPr>
          <w:ilvl w:val="1"/>
          <w:numId w:val="3"/>
        </w:numPr>
        <w:tabs>
          <w:tab w:val="left" w:pos="1682"/>
        </w:tabs>
        <w:spacing w:before="22" w:line="268" w:lineRule="auto"/>
        <w:ind w:right="336"/>
        <w:jc w:val="both"/>
        <w:rPr>
          <w:sz w:val="24"/>
        </w:rPr>
      </w:pPr>
      <w:proofErr w:type="spellStart"/>
      <w:r>
        <w:rPr>
          <w:sz w:val="24"/>
        </w:rPr>
        <w:t>organizării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șantier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va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fi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dotata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cu</w:t>
      </w:r>
      <w:r>
        <w:rPr>
          <w:spacing w:val="-10"/>
          <w:sz w:val="24"/>
        </w:rPr>
        <w:t xml:space="preserve"> </w:t>
      </w:r>
      <w:r>
        <w:rPr>
          <w:sz w:val="24"/>
        </w:rPr>
        <w:t>material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absorbant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ca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cazul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apariției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unor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scurgeri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produse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petroliere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intervină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inlaturarea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efectelor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poluarii</w:t>
      </w:r>
      <w:proofErr w:type="spellEnd"/>
      <w:r>
        <w:rPr>
          <w:sz w:val="24"/>
        </w:rPr>
        <w:t>.</w:t>
      </w:r>
    </w:p>
    <w:p w14:paraId="009F0B23" w14:textId="77777777" w:rsidR="008230B8" w:rsidRDefault="008230B8" w:rsidP="008230B8">
      <w:pPr>
        <w:pStyle w:val="BodyText"/>
        <w:rPr>
          <w:sz w:val="28"/>
        </w:rPr>
      </w:pPr>
    </w:p>
    <w:p w14:paraId="707AE5BA" w14:textId="77777777" w:rsidR="008230B8" w:rsidRDefault="008230B8" w:rsidP="008230B8">
      <w:pPr>
        <w:pStyle w:val="BodyText"/>
        <w:spacing w:before="8"/>
        <w:rPr>
          <w:sz w:val="27"/>
        </w:rPr>
      </w:pPr>
    </w:p>
    <w:p w14:paraId="35CC0142" w14:textId="77777777" w:rsidR="008230B8" w:rsidRDefault="008230B8" w:rsidP="008230B8">
      <w:pPr>
        <w:pStyle w:val="Heading1"/>
        <w:numPr>
          <w:ilvl w:val="0"/>
          <w:numId w:val="28"/>
        </w:numPr>
        <w:tabs>
          <w:tab w:val="left" w:pos="735"/>
        </w:tabs>
        <w:spacing w:line="276" w:lineRule="auto"/>
        <w:ind w:left="242" w:right="332" w:firstLine="158"/>
        <w:jc w:val="both"/>
      </w:pPr>
      <w:r>
        <w:t>LUCRĂRI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REFACERE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AMPLASAMENTULUI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FINALIZAREA</w:t>
      </w:r>
      <w:r>
        <w:rPr>
          <w:spacing w:val="-10"/>
        </w:rPr>
        <w:t xml:space="preserve"> </w:t>
      </w:r>
      <w:r>
        <w:t>INVESTIŢIEI,</w:t>
      </w:r>
      <w:r>
        <w:rPr>
          <w:spacing w:val="-10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CAZ DE ACCIDENTE ŞI/SAU LA ÎNCETAREA ACTIVITĂŢII, ÎN MĂSURA ÎN CARE ACESTE INFORMAŢII SUNT</w:t>
      </w:r>
      <w:r>
        <w:rPr>
          <w:spacing w:val="-1"/>
        </w:rPr>
        <w:t xml:space="preserve"> </w:t>
      </w:r>
      <w:r>
        <w:t>DISPONIBILE:</w:t>
      </w:r>
    </w:p>
    <w:p w14:paraId="6E590EF9" w14:textId="77777777" w:rsidR="008230B8" w:rsidRDefault="008230B8" w:rsidP="008230B8">
      <w:pPr>
        <w:pStyle w:val="ListParagraph"/>
        <w:numPr>
          <w:ilvl w:val="0"/>
          <w:numId w:val="3"/>
        </w:numPr>
        <w:tabs>
          <w:tab w:val="left" w:pos="648"/>
        </w:tabs>
        <w:spacing w:line="276" w:lineRule="auto"/>
        <w:ind w:right="331" w:firstLine="211"/>
        <w:jc w:val="both"/>
        <w:rPr>
          <w:i/>
          <w:sz w:val="24"/>
        </w:rPr>
      </w:pPr>
      <w:proofErr w:type="spellStart"/>
      <w:r>
        <w:rPr>
          <w:i/>
          <w:sz w:val="24"/>
        </w:rPr>
        <w:t>lucrările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propuse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pentru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refacerea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amplasamentului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finalizarea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investiţiei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în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caz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accidente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sau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încetarea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activităţii</w:t>
      </w:r>
      <w:proofErr w:type="spellEnd"/>
      <w:r>
        <w:rPr>
          <w:i/>
          <w:sz w:val="24"/>
        </w:rPr>
        <w:t>:</w:t>
      </w:r>
    </w:p>
    <w:p w14:paraId="69A06A07" w14:textId="77777777" w:rsidR="008230B8" w:rsidRDefault="008230B8" w:rsidP="008230B8">
      <w:pPr>
        <w:pStyle w:val="BodyText"/>
        <w:spacing w:before="8"/>
        <w:rPr>
          <w:i/>
          <w:sz w:val="27"/>
        </w:rPr>
      </w:pPr>
    </w:p>
    <w:p w14:paraId="4A108D3F" w14:textId="77777777" w:rsidR="008230B8" w:rsidRDefault="008230B8" w:rsidP="008230B8">
      <w:pPr>
        <w:pStyle w:val="BodyText"/>
        <w:spacing w:line="276" w:lineRule="auto"/>
        <w:ind w:left="242" w:right="337" w:firstLine="719"/>
        <w:jc w:val="both"/>
      </w:pPr>
      <w:r>
        <w:t xml:space="preserve">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constructii</w:t>
      </w:r>
      <w:proofErr w:type="spellEnd"/>
      <w:r>
        <w:t xml:space="preserve">, pe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rămas</w:t>
      </w:r>
      <w:proofErr w:type="spellEnd"/>
      <w:r>
        <w:t xml:space="preserve"> liber se </w:t>
      </w:r>
      <w:proofErr w:type="spellStart"/>
      <w:r>
        <w:t>propun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amenajare</w:t>
      </w:r>
      <w:proofErr w:type="spellEnd"/>
      <w:r>
        <w:t xml:space="preserve"> </w:t>
      </w:r>
      <w:proofErr w:type="spellStart"/>
      <w:r>
        <w:t>spații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plantări</w:t>
      </w:r>
      <w:proofErr w:type="spellEnd"/>
      <w:r>
        <w:t xml:space="preserve"> de </w:t>
      </w:r>
      <w:proofErr w:type="spellStart"/>
      <w:r>
        <w:t>arbuşti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înierbări</w:t>
      </w:r>
      <w:proofErr w:type="spellEnd"/>
      <w:r>
        <w:t>.</w:t>
      </w:r>
    </w:p>
    <w:p w14:paraId="780789A4" w14:textId="77777777" w:rsidR="008230B8" w:rsidRDefault="008230B8" w:rsidP="008230B8">
      <w:pPr>
        <w:pStyle w:val="BodyText"/>
        <w:spacing w:before="6"/>
        <w:rPr>
          <w:sz w:val="27"/>
        </w:rPr>
      </w:pPr>
    </w:p>
    <w:p w14:paraId="54385E06" w14:textId="77777777" w:rsidR="008230B8" w:rsidRDefault="008230B8" w:rsidP="008230B8">
      <w:pPr>
        <w:pStyle w:val="ListParagraph"/>
        <w:numPr>
          <w:ilvl w:val="0"/>
          <w:numId w:val="3"/>
        </w:numPr>
        <w:tabs>
          <w:tab w:val="left" w:pos="586"/>
        </w:tabs>
        <w:ind w:left="585" w:hanging="133"/>
        <w:jc w:val="both"/>
        <w:rPr>
          <w:i/>
          <w:sz w:val="24"/>
        </w:rPr>
      </w:pPr>
      <w:proofErr w:type="spellStart"/>
      <w:r>
        <w:rPr>
          <w:i/>
          <w:sz w:val="24"/>
        </w:rPr>
        <w:t>aspecte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referitoare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prevenirea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modul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răspuns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pentru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cazuri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poluări</w:t>
      </w:r>
      <w:proofErr w:type="spellEnd"/>
      <w:r>
        <w:rPr>
          <w:i/>
          <w:spacing w:val="-22"/>
          <w:sz w:val="24"/>
        </w:rPr>
        <w:t xml:space="preserve"> </w:t>
      </w:r>
      <w:proofErr w:type="spellStart"/>
      <w:r>
        <w:rPr>
          <w:i/>
          <w:sz w:val="24"/>
        </w:rPr>
        <w:t>accidentale</w:t>
      </w:r>
      <w:proofErr w:type="spellEnd"/>
      <w:r>
        <w:rPr>
          <w:i/>
          <w:sz w:val="24"/>
        </w:rPr>
        <w:t>;</w:t>
      </w:r>
    </w:p>
    <w:p w14:paraId="117BF95A" w14:textId="77777777" w:rsidR="008230B8" w:rsidRDefault="008230B8" w:rsidP="008230B8">
      <w:pPr>
        <w:pStyle w:val="BodyText"/>
        <w:spacing w:before="43" w:line="276" w:lineRule="auto"/>
        <w:ind w:left="242" w:right="336" w:firstLine="719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evitarea</w:t>
      </w:r>
      <w:proofErr w:type="spellEnd"/>
      <w:r>
        <w:t xml:space="preserve"> </w:t>
      </w:r>
      <w:proofErr w:type="spellStart"/>
      <w:r>
        <w:t>oricăror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prescripțiile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, de </w:t>
      </w:r>
      <w:proofErr w:type="spellStart"/>
      <w:r>
        <w:t>exploatare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întreținere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normativele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de </w:t>
      </w:r>
      <w:proofErr w:type="spellStart"/>
      <w:r>
        <w:t>exploatare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întreținere</w:t>
      </w:r>
      <w:proofErr w:type="spellEnd"/>
      <w:r>
        <w:t xml:space="preserve"> a </w:t>
      </w:r>
      <w:proofErr w:type="spellStart"/>
      <w:r>
        <w:t>utilajelor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pe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execuției</w:t>
      </w:r>
      <w:proofErr w:type="spellEnd"/>
      <w:r>
        <w:t>.</w:t>
      </w:r>
    </w:p>
    <w:p w14:paraId="5C19BE1F" w14:textId="77777777" w:rsidR="008230B8" w:rsidRDefault="008230B8" w:rsidP="008230B8">
      <w:pPr>
        <w:pStyle w:val="BodyText"/>
        <w:spacing w:before="1" w:line="276" w:lineRule="auto"/>
        <w:ind w:left="242" w:right="336" w:firstLine="719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apariției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scurgeri</w:t>
      </w:r>
      <w:proofErr w:type="spellEnd"/>
      <w:r>
        <w:t xml:space="preserve"> </w:t>
      </w:r>
      <w:proofErr w:type="spellStart"/>
      <w:r>
        <w:t>accidentale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petroliere</w:t>
      </w:r>
      <w:proofErr w:type="spellEnd"/>
      <w:r>
        <w:t xml:space="preserve">, fie de la </w:t>
      </w:r>
      <w:proofErr w:type="spellStart"/>
      <w:r>
        <w:t>mijloacele</w:t>
      </w:r>
      <w:proofErr w:type="spellEnd"/>
      <w:r>
        <w:rPr>
          <w:spacing w:val="-37"/>
        </w:rPr>
        <w:t xml:space="preserve"> </w:t>
      </w:r>
      <w:r>
        <w:t xml:space="preserve">de transport cu care se </w:t>
      </w:r>
      <w:proofErr w:type="spellStart"/>
      <w:r>
        <w:t>cară</w:t>
      </w:r>
      <w:proofErr w:type="spellEnd"/>
      <w:r>
        <w:t xml:space="preserve"> diverse </w:t>
      </w:r>
      <w:proofErr w:type="spellStart"/>
      <w:r>
        <w:t>materiale</w:t>
      </w:r>
      <w:proofErr w:type="spellEnd"/>
      <w:r>
        <w:t xml:space="preserve">, fie de la </w:t>
      </w:r>
      <w:proofErr w:type="spellStart"/>
      <w:r>
        <w:t>utilajele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, </w:t>
      </w:r>
      <w:proofErr w:type="spellStart"/>
      <w:r>
        <w:t>factorul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afectat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solul</w:t>
      </w:r>
      <w:proofErr w:type="spellEnd"/>
      <w:r>
        <w:t xml:space="preserve">;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se </w:t>
      </w:r>
      <w:proofErr w:type="spellStart"/>
      <w:r>
        <w:t>recomandă</w:t>
      </w:r>
      <w:proofErr w:type="spellEnd"/>
      <w:r>
        <w:t xml:space="preserve"> </w:t>
      </w:r>
      <w:proofErr w:type="spellStart"/>
      <w:r>
        <w:t>achiziționarea</w:t>
      </w:r>
      <w:proofErr w:type="spellEnd"/>
      <w:r>
        <w:t xml:space="preserve"> de material </w:t>
      </w:r>
      <w:proofErr w:type="spellStart"/>
      <w:r>
        <w:t>absorbant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intervenția</w:t>
      </w:r>
      <w:proofErr w:type="spellEnd"/>
      <w:r>
        <w:t xml:space="preserve"> </w:t>
      </w:r>
      <w:proofErr w:type="spellStart"/>
      <w:r>
        <w:t>promptă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apariție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scurgeri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proofErr w:type="gramStart"/>
      <w:r>
        <w:t>petroliere</w:t>
      </w:r>
      <w:proofErr w:type="spellEnd"/>
      <w:r>
        <w:rPr>
          <w:spacing w:val="-20"/>
        </w:rPr>
        <w:t xml:space="preserve"> </w:t>
      </w:r>
      <w:r>
        <w:t>.</w:t>
      </w:r>
      <w:proofErr w:type="gramEnd"/>
    </w:p>
    <w:p w14:paraId="629F8F97" w14:textId="77777777" w:rsidR="008230B8" w:rsidRDefault="008230B8" w:rsidP="008230B8">
      <w:pPr>
        <w:pStyle w:val="BodyText"/>
        <w:spacing w:line="276" w:lineRule="auto"/>
        <w:ind w:left="242" w:right="333" w:firstLine="719"/>
        <w:jc w:val="both"/>
      </w:pPr>
      <w:proofErr w:type="spellStart"/>
      <w:r>
        <w:t>Deșeurile</w:t>
      </w:r>
      <w:proofErr w:type="spellEnd"/>
      <w:r>
        <w:t xml:space="preserve"> pot </w:t>
      </w:r>
      <w:proofErr w:type="spellStart"/>
      <w:r>
        <w:t>deveni</w:t>
      </w:r>
      <w:proofErr w:type="spellEnd"/>
      <w:r>
        <w:t xml:space="preserve"> o </w:t>
      </w:r>
      <w:proofErr w:type="spellStart"/>
      <w:r>
        <w:t>sursă</w:t>
      </w:r>
      <w:proofErr w:type="spellEnd"/>
      <w:r>
        <w:t xml:space="preserve"> de </w:t>
      </w:r>
      <w:proofErr w:type="spellStart"/>
      <w:r>
        <w:t>poluare</w:t>
      </w:r>
      <w:proofErr w:type="spellEnd"/>
      <w:r>
        <w:t xml:space="preserve"> a </w:t>
      </w:r>
      <w:proofErr w:type="spellStart"/>
      <w:r>
        <w:t>solului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instituirea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management </w:t>
      </w:r>
      <w:proofErr w:type="spellStart"/>
      <w:r>
        <w:t>corespunzător</w:t>
      </w:r>
      <w:proofErr w:type="spellEnd"/>
      <w:r>
        <w:t xml:space="preserve"> al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amenajarea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spații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depozitarea</w:t>
      </w:r>
      <w:proofErr w:type="spellEnd"/>
      <w:r>
        <w:t xml:space="preserve"> </w:t>
      </w:r>
      <w:proofErr w:type="spellStart"/>
      <w:r>
        <w:t>controlată</w:t>
      </w:r>
      <w:proofErr w:type="spellEnd"/>
      <w:r>
        <w:t xml:space="preserve"> a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riscul</w:t>
      </w:r>
      <w:proofErr w:type="spellEnd"/>
      <w:r>
        <w:t xml:space="preserve"> ca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deșeuri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ajungă</w:t>
      </w:r>
      <w:proofErr w:type="spellEnd"/>
      <w:r>
        <w:t xml:space="preserve"> pe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învecinate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depozitate</w:t>
      </w:r>
      <w:proofErr w:type="spellEnd"/>
      <w:r>
        <w:t xml:space="preserve"> </w:t>
      </w:r>
      <w:proofErr w:type="spellStart"/>
      <w:r>
        <w:t>necontrolat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. Este </w:t>
      </w:r>
      <w:proofErr w:type="spellStart"/>
      <w:r>
        <w:t>necesar</w:t>
      </w:r>
      <w:proofErr w:type="spellEnd"/>
      <w:r>
        <w:t xml:space="preserve"> ca </w:t>
      </w:r>
      <w:proofErr w:type="spellStart"/>
      <w:r>
        <w:t>deșeurile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predate periodic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societățile</w:t>
      </w:r>
      <w:proofErr w:type="spellEnd"/>
      <w:r>
        <w:t xml:space="preserve"> </w:t>
      </w:r>
      <w:proofErr w:type="spellStart"/>
      <w:r>
        <w:t>valorificatoare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se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umplerea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capacitate a </w:t>
      </w:r>
      <w:proofErr w:type="spellStart"/>
      <w:r>
        <w:t>pubelelor</w:t>
      </w:r>
      <w:proofErr w:type="spellEnd"/>
      <w:r>
        <w:t>.</w:t>
      </w:r>
    </w:p>
    <w:p w14:paraId="1E547604" w14:textId="77777777" w:rsidR="008230B8" w:rsidRDefault="008230B8" w:rsidP="008230B8">
      <w:pPr>
        <w:pStyle w:val="BodyText"/>
        <w:spacing w:before="8"/>
        <w:rPr>
          <w:sz w:val="27"/>
        </w:rPr>
      </w:pPr>
    </w:p>
    <w:p w14:paraId="294028FC" w14:textId="77777777" w:rsidR="008230B8" w:rsidRDefault="008230B8" w:rsidP="008230B8">
      <w:pPr>
        <w:pStyle w:val="ListParagraph"/>
        <w:numPr>
          <w:ilvl w:val="0"/>
          <w:numId w:val="2"/>
        </w:numPr>
        <w:tabs>
          <w:tab w:val="left" w:pos="583"/>
        </w:tabs>
        <w:rPr>
          <w:i/>
          <w:sz w:val="24"/>
        </w:rPr>
      </w:pPr>
      <w:proofErr w:type="spellStart"/>
      <w:r>
        <w:rPr>
          <w:i/>
          <w:sz w:val="24"/>
        </w:rPr>
        <w:t>aspecte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referitoare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închiderea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dezafectarea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demolarea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instalaţiei</w:t>
      </w:r>
      <w:proofErr w:type="spellEnd"/>
      <w:r>
        <w:rPr>
          <w:i/>
          <w:sz w:val="24"/>
        </w:rPr>
        <w:t>:</w:t>
      </w:r>
    </w:p>
    <w:p w14:paraId="1D71017F" w14:textId="77777777" w:rsidR="008230B8" w:rsidRDefault="008230B8" w:rsidP="008230B8">
      <w:pPr>
        <w:pStyle w:val="ListParagraph"/>
        <w:numPr>
          <w:ilvl w:val="1"/>
          <w:numId w:val="2"/>
        </w:numPr>
        <w:tabs>
          <w:tab w:val="left" w:pos="962"/>
        </w:tabs>
        <w:spacing w:before="42" w:line="256" w:lineRule="auto"/>
        <w:ind w:left="961" w:right="336"/>
        <w:rPr>
          <w:sz w:val="24"/>
        </w:rPr>
      </w:pPr>
      <w:proofErr w:type="spellStart"/>
      <w:r>
        <w:rPr>
          <w:sz w:val="24"/>
        </w:rPr>
        <w:t>materialele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rezultate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dezafectării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vor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valorificate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după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caz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eliminate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13533696" w14:textId="77777777" w:rsidR="008230B8" w:rsidRDefault="008230B8" w:rsidP="008230B8">
      <w:pPr>
        <w:pStyle w:val="ListParagraph"/>
        <w:numPr>
          <w:ilvl w:val="1"/>
          <w:numId w:val="2"/>
        </w:numPr>
        <w:tabs>
          <w:tab w:val="left" w:pos="962"/>
        </w:tabs>
        <w:spacing w:before="25" w:line="259" w:lineRule="auto"/>
        <w:ind w:left="961" w:right="338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deșeurilor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materiale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conținut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substanțe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periculoase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celelalte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chiar</w:t>
      </w:r>
      <w:proofErr w:type="spellEnd"/>
      <w:r>
        <w:rPr>
          <w:sz w:val="24"/>
        </w:rPr>
        <w:t xml:space="preserve"> din zona </w:t>
      </w:r>
      <w:proofErr w:type="spellStart"/>
      <w:r>
        <w:rPr>
          <w:sz w:val="24"/>
        </w:rPr>
        <w:t>generării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acestora</w:t>
      </w:r>
      <w:proofErr w:type="spellEnd"/>
      <w:r>
        <w:rPr>
          <w:sz w:val="24"/>
        </w:rPr>
        <w:t>;</w:t>
      </w:r>
    </w:p>
    <w:p w14:paraId="7A61DCF9" w14:textId="77777777" w:rsidR="008230B8" w:rsidRDefault="008230B8" w:rsidP="008230B8">
      <w:pPr>
        <w:spacing w:line="259" w:lineRule="auto"/>
        <w:rPr>
          <w:sz w:val="24"/>
        </w:rPr>
        <w:sectPr w:rsidR="008230B8">
          <w:pgSz w:w="12240" w:h="15840"/>
          <w:pgMar w:top="1000" w:right="540" w:bottom="1120" w:left="1460" w:header="719" w:footer="937" w:gutter="0"/>
          <w:cols w:space="720"/>
        </w:sectPr>
      </w:pPr>
    </w:p>
    <w:p w14:paraId="17673D69" w14:textId="77777777" w:rsidR="008230B8" w:rsidRDefault="008230B8" w:rsidP="008230B8">
      <w:pPr>
        <w:pStyle w:val="ListParagraph"/>
        <w:numPr>
          <w:ilvl w:val="1"/>
          <w:numId w:val="2"/>
        </w:numPr>
        <w:tabs>
          <w:tab w:val="left" w:pos="962"/>
        </w:tabs>
        <w:spacing w:before="2" w:line="259" w:lineRule="auto"/>
        <w:ind w:left="961" w:right="338"/>
        <w:rPr>
          <w:sz w:val="24"/>
        </w:rPr>
      </w:pPr>
      <w:r>
        <w:rPr>
          <w:sz w:val="24"/>
        </w:rPr>
        <w:lastRenderedPageBreak/>
        <w:t xml:space="preserve">se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reface </w:t>
      </w:r>
      <w:proofErr w:type="spellStart"/>
      <w:r>
        <w:rPr>
          <w:sz w:val="24"/>
        </w:rPr>
        <w:t>amplasamentul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starea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inițială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teren</w:t>
      </w:r>
      <w:proofErr w:type="spellEnd"/>
      <w:r>
        <w:rPr>
          <w:sz w:val="24"/>
        </w:rPr>
        <w:t xml:space="preserve"> liber)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pregătit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viitoare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construcție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funcție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destinația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ulterioară</w:t>
      </w:r>
      <w:proofErr w:type="spellEnd"/>
      <w:r>
        <w:rPr>
          <w:sz w:val="24"/>
        </w:rPr>
        <w:t xml:space="preserve"> 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terenului</w:t>
      </w:r>
      <w:proofErr w:type="spellEnd"/>
      <w:r>
        <w:rPr>
          <w:sz w:val="24"/>
        </w:rPr>
        <w:t>.</w:t>
      </w:r>
    </w:p>
    <w:p w14:paraId="6EABAFD8" w14:textId="77777777" w:rsidR="008230B8" w:rsidRDefault="008230B8" w:rsidP="008230B8">
      <w:pPr>
        <w:pStyle w:val="BodyText"/>
        <w:spacing w:before="3"/>
        <w:rPr>
          <w:sz w:val="29"/>
        </w:rPr>
      </w:pPr>
    </w:p>
    <w:p w14:paraId="4B85F558" w14:textId="77777777" w:rsidR="008230B8" w:rsidRDefault="008230B8" w:rsidP="008230B8">
      <w:pPr>
        <w:pStyle w:val="ListParagraph"/>
        <w:numPr>
          <w:ilvl w:val="0"/>
          <w:numId w:val="2"/>
        </w:numPr>
        <w:tabs>
          <w:tab w:val="left" w:pos="583"/>
        </w:tabs>
        <w:spacing w:before="1"/>
        <w:rPr>
          <w:i/>
          <w:sz w:val="24"/>
        </w:rPr>
      </w:pPr>
      <w:proofErr w:type="spellStart"/>
      <w:r>
        <w:rPr>
          <w:i/>
          <w:sz w:val="24"/>
        </w:rPr>
        <w:t>modalităţi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refacere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stării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iniţiale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reabilitare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în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vederea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utilizării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ulterioare</w:t>
      </w:r>
      <w:proofErr w:type="spellEnd"/>
      <w:r>
        <w:rPr>
          <w:i/>
          <w:sz w:val="24"/>
        </w:rPr>
        <w:t xml:space="preserve"> a</w:t>
      </w:r>
      <w:r>
        <w:rPr>
          <w:i/>
          <w:spacing w:val="-31"/>
          <w:sz w:val="24"/>
        </w:rPr>
        <w:t xml:space="preserve"> </w:t>
      </w:r>
      <w:proofErr w:type="spellStart"/>
      <w:r>
        <w:rPr>
          <w:i/>
          <w:sz w:val="24"/>
        </w:rPr>
        <w:t>terenului</w:t>
      </w:r>
      <w:proofErr w:type="spellEnd"/>
      <w:r>
        <w:rPr>
          <w:i/>
          <w:sz w:val="24"/>
        </w:rPr>
        <w:t>.</w:t>
      </w:r>
    </w:p>
    <w:p w14:paraId="6D21FED1" w14:textId="77777777" w:rsidR="008230B8" w:rsidRDefault="008230B8" w:rsidP="008230B8">
      <w:pPr>
        <w:pStyle w:val="BodyText"/>
        <w:spacing w:before="42"/>
        <w:ind w:left="1014"/>
      </w:pPr>
      <w:proofErr w:type="spellStart"/>
      <w:r>
        <w:t>va</w:t>
      </w:r>
      <w:proofErr w:type="spellEnd"/>
      <w:r>
        <w:t xml:space="preserve"> fi </w:t>
      </w:r>
      <w:proofErr w:type="spellStart"/>
      <w:r>
        <w:t>pregătit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viitoare</w:t>
      </w:r>
      <w:proofErr w:type="spellEnd"/>
      <w:r>
        <w:t xml:space="preserve"> </w:t>
      </w:r>
      <w:proofErr w:type="spellStart"/>
      <w:r>
        <w:t>construcție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destinația</w:t>
      </w:r>
      <w:proofErr w:type="spellEnd"/>
      <w:r>
        <w:t xml:space="preserve"> </w:t>
      </w:r>
      <w:proofErr w:type="spellStart"/>
      <w:r>
        <w:t>ulterioară</w:t>
      </w:r>
      <w:proofErr w:type="spellEnd"/>
      <w:r>
        <w:t xml:space="preserve"> a</w:t>
      </w:r>
    </w:p>
    <w:p w14:paraId="4C398D90" w14:textId="77777777" w:rsidR="008230B8" w:rsidRDefault="008230B8" w:rsidP="008230B8">
      <w:pPr>
        <w:pStyle w:val="BodyText"/>
        <w:spacing w:before="43"/>
        <w:ind w:left="242"/>
      </w:pPr>
      <w:proofErr w:type="spellStart"/>
      <w:r>
        <w:t>terenului</w:t>
      </w:r>
      <w:proofErr w:type="spellEnd"/>
      <w:r>
        <w:t>.</w:t>
      </w:r>
    </w:p>
    <w:p w14:paraId="56F8AE0B" w14:textId="77777777" w:rsidR="008230B8" w:rsidRDefault="008230B8" w:rsidP="008230B8">
      <w:pPr>
        <w:pStyle w:val="BodyText"/>
        <w:rPr>
          <w:sz w:val="28"/>
        </w:rPr>
      </w:pPr>
    </w:p>
    <w:p w14:paraId="1D39C8F2" w14:textId="77777777" w:rsidR="008230B8" w:rsidRDefault="008230B8" w:rsidP="008230B8">
      <w:pPr>
        <w:pStyle w:val="BodyText"/>
        <w:spacing w:before="3"/>
        <w:rPr>
          <w:sz w:val="37"/>
        </w:rPr>
      </w:pPr>
    </w:p>
    <w:p w14:paraId="4CDEA36F" w14:textId="77777777" w:rsidR="008230B8" w:rsidRDefault="008230B8" w:rsidP="008230B8">
      <w:pPr>
        <w:pStyle w:val="ListParagraph"/>
        <w:numPr>
          <w:ilvl w:val="0"/>
          <w:numId w:val="28"/>
        </w:numPr>
        <w:tabs>
          <w:tab w:val="left" w:pos="809"/>
        </w:tabs>
        <w:spacing w:line="276" w:lineRule="auto"/>
        <w:ind w:left="242" w:right="332" w:firstLine="105"/>
        <w:jc w:val="both"/>
        <w:rPr>
          <w:sz w:val="24"/>
        </w:rPr>
      </w:pPr>
      <w:r>
        <w:rPr>
          <w:b/>
          <w:sz w:val="24"/>
        </w:rPr>
        <w:t xml:space="preserve">PENTRU PROIECTELE CARE INTRĂ SUB INCIDENŢA PREVEDERILOR </w:t>
      </w:r>
      <w:r>
        <w:rPr>
          <w:b/>
          <w:sz w:val="24"/>
          <w:u w:val="single"/>
        </w:rPr>
        <w:t>ART. 28</w:t>
      </w:r>
      <w:r>
        <w:rPr>
          <w:b/>
          <w:sz w:val="24"/>
        </w:rPr>
        <w:t xml:space="preserve"> DIN ORDONANŢA DE URGENŢĂ A GUVERNULUI NR. 57/2007 PRIVIND REGIMUL ARIILOR NATURALE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PROTEJATE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conservarea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habitatelor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naturale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florei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faunei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sălbatice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aprobată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modificări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completări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Legea</w:t>
      </w:r>
      <w:proofErr w:type="spellEnd"/>
      <w:r>
        <w:rPr>
          <w:sz w:val="24"/>
          <w:u w:val="single"/>
        </w:rPr>
        <w:t xml:space="preserve"> nr. 49/2011</w:t>
      </w:r>
      <w:r>
        <w:rPr>
          <w:sz w:val="24"/>
        </w:rPr>
        <w:t xml:space="preserve">, cu </w:t>
      </w:r>
      <w:proofErr w:type="spellStart"/>
      <w:r>
        <w:rPr>
          <w:sz w:val="24"/>
        </w:rPr>
        <w:t>modificările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completările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ulterioare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memoriul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completat</w:t>
      </w:r>
      <w:proofErr w:type="spellEnd"/>
      <w:r>
        <w:rPr>
          <w:sz w:val="24"/>
        </w:rPr>
        <w:t xml:space="preserve"> cu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următoarele</w:t>
      </w:r>
      <w:proofErr w:type="spellEnd"/>
      <w:r>
        <w:rPr>
          <w:sz w:val="24"/>
        </w:rPr>
        <w:t>:</w:t>
      </w:r>
    </w:p>
    <w:p w14:paraId="1430CA05" w14:textId="77777777" w:rsidR="008230B8" w:rsidRDefault="008230B8" w:rsidP="008230B8">
      <w:pPr>
        <w:pStyle w:val="BodyText"/>
        <w:spacing w:before="202"/>
        <w:ind w:left="961"/>
      </w:pPr>
      <w:proofErr w:type="spellStart"/>
      <w:r>
        <w:t>Amplasamentul</w:t>
      </w:r>
      <w:proofErr w:type="spellEnd"/>
      <w:r>
        <w:t xml:space="preserve"> nu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vecinătatea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arii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de</w:t>
      </w:r>
    </w:p>
    <w:p w14:paraId="2EC2DC7D" w14:textId="77777777" w:rsidR="008230B8" w:rsidRDefault="008230B8" w:rsidP="008230B8">
      <w:pPr>
        <w:pStyle w:val="BodyText"/>
        <w:spacing w:before="42"/>
        <w:ind w:left="242"/>
      </w:pPr>
      <w:r>
        <w:t xml:space="preserve">tip SIT NATURA 2000,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declanșarea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adecvată</w:t>
      </w:r>
      <w:proofErr w:type="spellEnd"/>
      <w:r>
        <w:t>.</w:t>
      </w:r>
    </w:p>
    <w:p w14:paraId="04916382" w14:textId="77777777" w:rsidR="008230B8" w:rsidRDefault="008230B8" w:rsidP="008230B8">
      <w:pPr>
        <w:pStyle w:val="BodyText"/>
        <w:rPr>
          <w:sz w:val="28"/>
        </w:rPr>
      </w:pPr>
    </w:p>
    <w:p w14:paraId="58A31943" w14:textId="77777777" w:rsidR="008230B8" w:rsidRDefault="008230B8" w:rsidP="008230B8">
      <w:pPr>
        <w:pStyle w:val="Heading1"/>
        <w:numPr>
          <w:ilvl w:val="0"/>
          <w:numId w:val="28"/>
        </w:numPr>
        <w:tabs>
          <w:tab w:val="left" w:pos="1054"/>
        </w:tabs>
        <w:spacing w:before="195" w:line="281" w:lineRule="exact"/>
        <w:ind w:left="1053" w:hanging="812"/>
        <w:jc w:val="both"/>
      </w:pPr>
      <w:r>
        <w:t>INFORMATII</w:t>
      </w:r>
      <w:r>
        <w:rPr>
          <w:spacing w:val="36"/>
        </w:rPr>
        <w:t xml:space="preserve"> </w:t>
      </w:r>
      <w:r>
        <w:t>CARE TREBUIE FURNIZATE PENTRU PROIECTELE CARE SE</w:t>
      </w:r>
    </w:p>
    <w:p w14:paraId="040D1189" w14:textId="77777777" w:rsidR="008230B8" w:rsidRDefault="008230B8" w:rsidP="008230B8">
      <w:pPr>
        <w:spacing w:line="281" w:lineRule="exact"/>
        <w:ind w:left="242"/>
        <w:rPr>
          <w:b/>
          <w:sz w:val="24"/>
        </w:rPr>
      </w:pPr>
      <w:r>
        <w:rPr>
          <w:b/>
          <w:sz w:val="24"/>
        </w:rPr>
        <w:t>REALIZEAZĂ PE APE SAU AU LEGĂTURĂ CU APELE,</w:t>
      </w:r>
    </w:p>
    <w:p w14:paraId="0466615B" w14:textId="77777777" w:rsidR="008230B8" w:rsidRDefault="008230B8" w:rsidP="008230B8">
      <w:pPr>
        <w:pStyle w:val="BodyText"/>
        <w:spacing w:before="1"/>
        <w:rPr>
          <w:b/>
        </w:rPr>
      </w:pPr>
    </w:p>
    <w:p w14:paraId="66B19674" w14:textId="77777777" w:rsidR="008230B8" w:rsidRDefault="008230B8" w:rsidP="008230B8">
      <w:pPr>
        <w:pStyle w:val="BodyText"/>
        <w:ind w:left="242" w:right="332"/>
      </w:pPr>
      <w:r>
        <w:t xml:space="preserve">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proiectul</w:t>
      </w:r>
      <w:proofErr w:type="spellEnd"/>
      <w:r>
        <w:t xml:space="preserve"> nu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din art. 48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din art. 54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107 / 1996,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45E5DB66" w14:textId="77777777" w:rsidR="008230B8" w:rsidRDefault="008230B8" w:rsidP="008230B8">
      <w:pPr>
        <w:pStyle w:val="BodyText"/>
        <w:rPr>
          <w:sz w:val="28"/>
        </w:rPr>
      </w:pPr>
    </w:p>
    <w:p w14:paraId="1E1EAA2E" w14:textId="77777777" w:rsidR="008230B8" w:rsidRDefault="008230B8" w:rsidP="008230B8">
      <w:pPr>
        <w:pStyle w:val="Heading1"/>
        <w:numPr>
          <w:ilvl w:val="0"/>
          <w:numId w:val="28"/>
        </w:numPr>
        <w:tabs>
          <w:tab w:val="left" w:pos="761"/>
        </w:tabs>
        <w:spacing w:before="235"/>
        <w:ind w:left="242" w:right="331" w:firstLine="0"/>
        <w:jc w:val="both"/>
      </w:pPr>
      <w:r>
        <w:t xml:space="preserve">CRITERIILE PREVĂZUTE ÎN ANEXA NR. 3 LA LEGEA NR. 292 PRIVIND EVALUAREA IMPACTULUI ANUMITOR PROIECTE PUBLICE ŞI PRIVATE ASUPRA MEDIULUI SE IAU ÎN CONSIDERARE, DACĂ ESTE CAZUL, ÎN MOMENTUL COMPILĂRII INFORMAŢIILOR ÎN CONFORMITATE CU PUNCTELE III - XIV. Nu </w:t>
      </w:r>
      <w:proofErr w:type="spellStart"/>
      <w:r>
        <w:t>este</w:t>
      </w:r>
      <w:proofErr w:type="spellEnd"/>
      <w:r>
        <w:rPr>
          <w:spacing w:val="-5"/>
        </w:rPr>
        <w:t xml:space="preserve"> </w:t>
      </w:r>
      <w:proofErr w:type="spellStart"/>
      <w:r>
        <w:t>cazul</w:t>
      </w:r>
      <w:proofErr w:type="spellEnd"/>
    </w:p>
    <w:p w14:paraId="19735D30" w14:textId="77777777" w:rsidR="008230B8" w:rsidRDefault="008230B8" w:rsidP="008230B8">
      <w:pPr>
        <w:pStyle w:val="BodyText"/>
        <w:rPr>
          <w:b/>
          <w:sz w:val="28"/>
        </w:rPr>
      </w:pPr>
    </w:p>
    <w:p w14:paraId="79CAAFEF" w14:textId="77777777" w:rsidR="008230B8" w:rsidRDefault="008230B8" w:rsidP="008230B8">
      <w:pPr>
        <w:pStyle w:val="ListParagraph"/>
        <w:numPr>
          <w:ilvl w:val="0"/>
          <w:numId w:val="28"/>
        </w:numPr>
        <w:tabs>
          <w:tab w:val="left" w:pos="651"/>
        </w:tabs>
        <w:spacing w:before="234"/>
        <w:ind w:left="650" w:hanging="409"/>
        <w:jc w:val="both"/>
        <w:rPr>
          <w:b/>
          <w:sz w:val="24"/>
        </w:rPr>
      </w:pPr>
      <w:r>
        <w:rPr>
          <w:b/>
          <w:sz w:val="24"/>
        </w:rPr>
        <w:t>ANEXE</w:t>
      </w:r>
    </w:p>
    <w:p w14:paraId="6FCC582F" w14:textId="77777777" w:rsidR="008230B8" w:rsidRDefault="008230B8" w:rsidP="008230B8">
      <w:pPr>
        <w:pStyle w:val="BodyText"/>
        <w:spacing w:before="1"/>
        <w:rPr>
          <w:b/>
        </w:rPr>
      </w:pPr>
    </w:p>
    <w:p w14:paraId="0D6006BA" w14:textId="77777777" w:rsidR="008230B8" w:rsidRDefault="008230B8" w:rsidP="008230B8">
      <w:pPr>
        <w:ind w:left="242"/>
        <w:rPr>
          <w:b/>
          <w:sz w:val="24"/>
        </w:rPr>
      </w:pPr>
      <w:r>
        <w:rPr>
          <w:b/>
          <w:sz w:val="24"/>
        </w:rPr>
        <w:t>ANEXE - PIESE DESENATE</w:t>
      </w:r>
    </w:p>
    <w:p w14:paraId="37EEC697" w14:textId="77777777" w:rsidR="008230B8" w:rsidRDefault="008230B8" w:rsidP="008230B8">
      <w:pPr>
        <w:pStyle w:val="BodyText"/>
        <w:spacing w:before="11"/>
        <w:rPr>
          <w:b/>
          <w:sz w:val="23"/>
        </w:rPr>
      </w:pPr>
    </w:p>
    <w:p w14:paraId="5E457176" w14:textId="77777777" w:rsidR="008230B8" w:rsidRDefault="008230B8" w:rsidP="008230B8">
      <w:pPr>
        <w:pStyle w:val="ListParagraph"/>
        <w:numPr>
          <w:ilvl w:val="0"/>
          <w:numId w:val="1"/>
        </w:numPr>
        <w:tabs>
          <w:tab w:val="left" w:pos="961"/>
          <w:tab w:val="left" w:pos="962"/>
        </w:tabs>
        <w:spacing w:line="281" w:lineRule="exact"/>
        <w:ind w:hanging="361"/>
        <w:rPr>
          <w:sz w:val="24"/>
        </w:rPr>
      </w:pPr>
      <w:r>
        <w:rPr>
          <w:sz w:val="24"/>
        </w:rPr>
        <w:t xml:space="preserve">plan de </w:t>
      </w:r>
      <w:proofErr w:type="spellStart"/>
      <w:r>
        <w:rPr>
          <w:sz w:val="24"/>
        </w:rPr>
        <w:t>situatie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mentionarea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spatilor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verzi</w:t>
      </w:r>
      <w:proofErr w:type="spellEnd"/>
    </w:p>
    <w:p w14:paraId="291E9735" w14:textId="77777777" w:rsidR="008230B8" w:rsidRDefault="008230B8" w:rsidP="008230B8">
      <w:pPr>
        <w:pStyle w:val="ListParagraph"/>
        <w:numPr>
          <w:ilvl w:val="0"/>
          <w:numId w:val="1"/>
        </w:numPr>
        <w:tabs>
          <w:tab w:val="left" w:pos="961"/>
          <w:tab w:val="left" w:pos="962"/>
        </w:tabs>
        <w:spacing w:line="281" w:lineRule="exact"/>
        <w:ind w:hanging="361"/>
        <w:rPr>
          <w:sz w:val="24"/>
        </w:rPr>
      </w:pPr>
      <w:proofErr w:type="spellStart"/>
      <w:r>
        <w:rPr>
          <w:sz w:val="24"/>
        </w:rPr>
        <w:t>aviz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amplasament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RAJA</w:t>
      </w:r>
    </w:p>
    <w:p w14:paraId="159B8FD8" w14:textId="77777777" w:rsidR="008230B8" w:rsidRDefault="008230B8" w:rsidP="008230B8">
      <w:pPr>
        <w:pStyle w:val="BodyText"/>
        <w:rPr>
          <w:sz w:val="28"/>
        </w:rPr>
      </w:pPr>
    </w:p>
    <w:p w14:paraId="0BE9FECE" w14:textId="77777777" w:rsidR="00985D16" w:rsidRDefault="008230B8" w:rsidP="00985D16">
      <w:pPr>
        <w:pStyle w:val="BodyText"/>
        <w:spacing w:before="235"/>
        <w:ind w:left="3653" w:right="3746" w:firstLine="1"/>
      </w:pPr>
      <w:proofErr w:type="spellStart"/>
      <w:r>
        <w:t>Intocmit</w:t>
      </w:r>
      <w:proofErr w:type="spellEnd"/>
      <w:r>
        <w:t xml:space="preserve">/titular </w:t>
      </w:r>
      <w:proofErr w:type="spellStart"/>
      <w:r>
        <w:t>proiect</w:t>
      </w:r>
      <w:proofErr w:type="spellEnd"/>
      <w:r>
        <w:t xml:space="preserve"> </w:t>
      </w:r>
      <w:r w:rsidR="00985D16">
        <w:t xml:space="preserve">CARPUZ SILVIA </w:t>
      </w:r>
      <w:proofErr w:type="spellStart"/>
      <w:r w:rsidR="00985D16">
        <w:t>prin</w:t>
      </w:r>
      <w:proofErr w:type="spellEnd"/>
      <w:r w:rsidR="00985D16">
        <w:t xml:space="preserve"> </w:t>
      </w:r>
    </w:p>
    <w:p w14:paraId="2AE0D431" w14:textId="26E39772" w:rsidR="008230B8" w:rsidRDefault="00985D16" w:rsidP="007C5831">
      <w:pPr>
        <w:pStyle w:val="BodyText"/>
        <w:spacing w:before="235"/>
        <w:ind w:left="2160" w:right="3746" w:firstLine="720"/>
        <w:sectPr w:rsidR="008230B8">
          <w:pgSz w:w="12240" w:h="15840"/>
          <w:pgMar w:top="1000" w:right="540" w:bottom="1120" w:left="1460" w:header="719" w:footer="937" w:gutter="0"/>
          <w:cols w:space="720"/>
        </w:sectPr>
      </w:pPr>
      <w:r>
        <w:t>NEW CONSTRUCT BLACK SEA SR</w:t>
      </w:r>
      <w:r w:rsidR="007605E4">
        <w:t>L</w:t>
      </w:r>
    </w:p>
    <w:p w14:paraId="0E392DDA" w14:textId="77777777" w:rsidR="008230B8" w:rsidRPr="008230B8" w:rsidRDefault="008230B8" w:rsidP="00985D16">
      <w:pPr>
        <w:pStyle w:val="BodyText"/>
        <w:spacing w:line="280" w:lineRule="exact"/>
        <w:ind w:right="2820"/>
        <w:sectPr w:rsidR="008230B8" w:rsidRPr="008230B8">
          <w:pgSz w:w="12240" w:h="15840"/>
          <w:pgMar w:top="1000" w:right="540" w:bottom="1120" w:left="1460" w:header="719" w:footer="937" w:gutter="0"/>
          <w:cols w:space="720"/>
        </w:sectPr>
      </w:pPr>
    </w:p>
    <w:p w14:paraId="42A0B3B3" w14:textId="77777777" w:rsidR="00BD1D41" w:rsidRDefault="00BD1D41" w:rsidP="008230B8">
      <w:pPr>
        <w:pStyle w:val="Heading1"/>
        <w:spacing w:before="100" w:line="273" w:lineRule="auto"/>
        <w:ind w:left="0" w:right="3546"/>
        <w:jc w:val="both"/>
      </w:pPr>
    </w:p>
    <w:sectPr w:rsidR="00BD1D41">
      <w:headerReference w:type="default" r:id="rId14"/>
      <w:footerReference w:type="default" r:id="rId15"/>
      <w:pgSz w:w="12240" w:h="15840"/>
      <w:pgMar w:top="1000" w:right="540" w:bottom="1120" w:left="1460" w:header="719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62E0" w14:textId="77777777" w:rsidR="00B916A3" w:rsidRDefault="00B916A3">
      <w:r>
        <w:separator/>
      </w:r>
    </w:p>
  </w:endnote>
  <w:endnote w:type="continuationSeparator" w:id="0">
    <w:p w14:paraId="42E7DC84" w14:textId="77777777" w:rsidR="00B916A3" w:rsidRDefault="00B9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1AA2" w14:textId="77777777" w:rsidR="00B36262" w:rsidRDefault="00985D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80C88CD" wp14:editId="33E8E09D">
              <wp:simplePos x="0" y="0"/>
              <wp:positionH relativeFrom="page">
                <wp:posOffset>1062355</wp:posOffset>
              </wp:positionH>
              <wp:positionV relativeFrom="page">
                <wp:posOffset>9288780</wp:posOffset>
              </wp:positionV>
              <wp:extent cx="6248400" cy="0"/>
              <wp:effectExtent l="0" t="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AB918" id="Line 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31.4pt" to="575.65pt,7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HJHAIAAEI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7FDAD19" wp14:editId="29E64531">
              <wp:simplePos x="0" y="0"/>
              <wp:positionH relativeFrom="page">
                <wp:posOffset>4080510</wp:posOffset>
              </wp:positionH>
              <wp:positionV relativeFrom="page">
                <wp:posOffset>9291320</wp:posOffset>
              </wp:positionV>
              <wp:extent cx="210820" cy="17399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6DD08" w14:textId="77777777" w:rsidR="00B36262" w:rsidRDefault="00B36262">
                          <w:pPr>
                            <w:spacing w:before="19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D16">
                            <w:rPr>
                              <w:i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DAD1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21.3pt;margin-top:731.6pt;width:16.6pt;height:13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" filled="f" stroked="f">
              <v:textbox inset="0,0,0,0">
                <w:txbxContent>
                  <w:p w14:paraId="2AF6DD08" w14:textId="77777777" w:rsidR="00B36262" w:rsidRDefault="00B36262">
                    <w:pPr>
                      <w:spacing w:before="19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5D16">
                      <w:rPr>
                        <w:i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070C" w14:textId="77777777" w:rsidR="008230B8" w:rsidRDefault="00985D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53ACC28" wp14:editId="6BB71C14">
              <wp:simplePos x="0" y="0"/>
              <wp:positionH relativeFrom="page">
                <wp:posOffset>1062355</wp:posOffset>
              </wp:positionH>
              <wp:positionV relativeFrom="page">
                <wp:posOffset>9288780</wp:posOffset>
              </wp:positionV>
              <wp:extent cx="6248400" cy="0"/>
              <wp:effectExtent l="0" t="0" r="0" b="0"/>
              <wp:wrapNone/>
              <wp:docPr id="1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39AFF" id="Line 2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31.4pt" to="575.65pt,7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ABD2DB7" wp14:editId="768FA875">
              <wp:simplePos x="0" y="0"/>
              <wp:positionH relativeFrom="page">
                <wp:posOffset>4080510</wp:posOffset>
              </wp:positionH>
              <wp:positionV relativeFrom="page">
                <wp:posOffset>9291320</wp:posOffset>
              </wp:positionV>
              <wp:extent cx="210820" cy="173990"/>
              <wp:effectExtent l="0" t="0" r="0" b="0"/>
              <wp:wrapNone/>
              <wp:docPr id="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FA11F" w14:textId="77777777" w:rsidR="008230B8" w:rsidRDefault="008230B8">
                          <w:pPr>
                            <w:spacing w:before="19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D16">
                            <w:rPr>
                              <w:i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D2DB7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321.3pt;margin-top:731.6pt;width:16.6pt;height:13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" filled="f" stroked="f">
              <v:textbox inset="0,0,0,0">
                <w:txbxContent>
                  <w:p w14:paraId="5BEFA11F" w14:textId="77777777" w:rsidR="008230B8" w:rsidRDefault="008230B8">
                    <w:pPr>
                      <w:spacing w:before="19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5D16">
                      <w:rPr>
                        <w:i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FBA4" w14:textId="77777777" w:rsidR="008230B8" w:rsidRDefault="00985D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37F275AD" wp14:editId="6B99351A">
              <wp:simplePos x="0" y="0"/>
              <wp:positionH relativeFrom="page">
                <wp:posOffset>1062355</wp:posOffset>
              </wp:positionH>
              <wp:positionV relativeFrom="page">
                <wp:posOffset>9288780</wp:posOffset>
              </wp:positionV>
              <wp:extent cx="6248400" cy="0"/>
              <wp:effectExtent l="0" t="0" r="0" b="0"/>
              <wp:wrapNone/>
              <wp:docPr id="6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D775C" id="Line 3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31.4pt" to="575.65pt,7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+wHQIAAEI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F971CAE" wp14:editId="13343154">
              <wp:simplePos x="0" y="0"/>
              <wp:positionH relativeFrom="page">
                <wp:posOffset>4080510</wp:posOffset>
              </wp:positionH>
              <wp:positionV relativeFrom="page">
                <wp:posOffset>9291320</wp:posOffset>
              </wp:positionV>
              <wp:extent cx="210820" cy="173990"/>
              <wp:effectExtent l="0" t="0" r="0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77DD8" w14:textId="77777777" w:rsidR="008230B8" w:rsidRDefault="008230B8">
                          <w:pPr>
                            <w:spacing w:before="19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D16">
                            <w:rPr>
                              <w:i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71CAE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1" type="#_x0000_t202" style="position:absolute;margin-left:321.3pt;margin-top:731.6pt;width:16.6pt;height:13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" filled="f" stroked="f">
              <v:textbox inset="0,0,0,0">
                <w:txbxContent>
                  <w:p w14:paraId="05A77DD8" w14:textId="77777777" w:rsidR="008230B8" w:rsidRDefault="008230B8">
                    <w:pPr>
                      <w:spacing w:before="19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5D16">
                      <w:rPr>
                        <w:i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163D" w14:textId="77777777" w:rsidR="00B36262" w:rsidRDefault="00985D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2E03718" wp14:editId="4EAE7F77">
              <wp:simplePos x="0" y="0"/>
              <wp:positionH relativeFrom="page">
                <wp:posOffset>1062355</wp:posOffset>
              </wp:positionH>
              <wp:positionV relativeFrom="page">
                <wp:posOffset>9288780</wp:posOffset>
              </wp:positionV>
              <wp:extent cx="6248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2C905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31.4pt" to="575.65pt,7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1fHAIAAEEEAAAOAAAAZHJzL2Uyb0RvYy54bWysU02P2yAQvVfqf0DcE3/UzS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CD9B7" wp14:editId="60190105">
              <wp:simplePos x="0" y="0"/>
              <wp:positionH relativeFrom="page">
                <wp:posOffset>4080510</wp:posOffset>
              </wp:positionH>
              <wp:positionV relativeFrom="page">
                <wp:posOffset>9291320</wp:posOffset>
              </wp:positionV>
              <wp:extent cx="210820" cy="1739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EE229" w14:textId="77777777" w:rsidR="00B36262" w:rsidRDefault="00B36262">
                          <w:pPr>
                            <w:spacing w:before="19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D16">
                            <w:rPr>
                              <w:i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CD9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21.3pt;margin-top:731.6pt;width:16.6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" filled="f" stroked="f">
              <v:textbox inset="0,0,0,0">
                <w:txbxContent>
                  <w:p w14:paraId="5D5EE229" w14:textId="77777777" w:rsidR="00B36262" w:rsidRDefault="00B36262">
                    <w:pPr>
                      <w:spacing w:before="19"/>
                      <w:ind w:left="60"/>
                      <w:rPr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5D16">
                      <w:rPr>
                        <w:i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FE35" w14:textId="77777777" w:rsidR="00B916A3" w:rsidRDefault="00B916A3">
      <w:r>
        <w:separator/>
      </w:r>
    </w:p>
  </w:footnote>
  <w:footnote w:type="continuationSeparator" w:id="0">
    <w:p w14:paraId="05326073" w14:textId="77777777" w:rsidR="00B916A3" w:rsidRDefault="00B9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CDB3" w14:textId="77777777" w:rsidR="00B36262" w:rsidRDefault="00985D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05A352ED" wp14:editId="65B0F4C2">
              <wp:simplePos x="0" y="0"/>
              <wp:positionH relativeFrom="page">
                <wp:posOffset>1062355</wp:posOffset>
              </wp:positionH>
              <wp:positionV relativeFrom="page">
                <wp:posOffset>635635</wp:posOffset>
              </wp:positionV>
              <wp:extent cx="6248400" cy="0"/>
              <wp:effectExtent l="0" t="0" r="0" b="0"/>
              <wp:wrapNone/>
              <wp:docPr id="1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7543D" id="Line 11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50.05pt" to="575.6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HuHgIAAEMEAAAOAAAAZHJzL2Uyb0RvYy54bWysU8GO2jAQvVfqP1i+QxKapR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0AAAC30" wp14:editId="3E9C94FD">
              <wp:simplePos x="0" y="0"/>
              <wp:positionH relativeFrom="page">
                <wp:posOffset>6738620</wp:posOffset>
              </wp:positionH>
              <wp:positionV relativeFrom="page">
                <wp:posOffset>443865</wp:posOffset>
              </wp:positionV>
              <wp:extent cx="567055" cy="18986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8F7DB" w14:textId="77777777" w:rsidR="00B36262" w:rsidRDefault="00B36262">
                          <w:pPr>
                            <w:spacing w:before="20"/>
                            <w:ind w:left="20"/>
                            <w:rPr>
                              <w:i/>
                            </w:rPr>
                          </w:pPr>
                          <w:proofErr w:type="spellStart"/>
                          <w:r>
                            <w:rPr>
                              <w:i/>
                            </w:rPr>
                            <w:t>Anexa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5E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AAC3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0.6pt;margin-top:34.95pt;width:44.65pt;height:14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" filled="f" stroked="f">
              <v:textbox inset="0,0,0,0">
                <w:txbxContent>
                  <w:p w14:paraId="3A48F7DB" w14:textId="77777777" w:rsidR="00B36262" w:rsidRDefault="00B36262">
                    <w:pPr>
                      <w:spacing w:before="20"/>
                      <w:ind w:left="20"/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Anexa</w:t>
                    </w:r>
                    <w:proofErr w:type="spellEnd"/>
                    <w:r>
                      <w:rPr>
                        <w:i/>
                      </w:rPr>
                      <w:t xml:space="preserve"> 5E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312E" w14:textId="77777777" w:rsidR="008230B8" w:rsidRDefault="00985D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F9299E" wp14:editId="4EBE4A72">
              <wp:simplePos x="0" y="0"/>
              <wp:positionH relativeFrom="page">
                <wp:posOffset>6738620</wp:posOffset>
              </wp:positionH>
              <wp:positionV relativeFrom="page">
                <wp:posOffset>443865</wp:posOffset>
              </wp:positionV>
              <wp:extent cx="567055" cy="189865"/>
              <wp:effectExtent l="0" t="0" r="0" b="0"/>
              <wp:wrapNone/>
              <wp:docPr id="1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0BBC2" w14:textId="77777777" w:rsidR="008230B8" w:rsidRDefault="008230B8">
                          <w:pPr>
                            <w:spacing w:before="20"/>
                            <w:ind w:left="20"/>
                            <w:rPr>
                              <w:i/>
                            </w:rPr>
                          </w:pPr>
                          <w:proofErr w:type="spellStart"/>
                          <w:r>
                            <w:rPr>
                              <w:i/>
                            </w:rPr>
                            <w:t>Anexa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5E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9299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530.6pt;margin-top:34.95pt;width:44.65pt;height:1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" filled="f" stroked="f">
              <v:textbox inset="0,0,0,0">
                <w:txbxContent>
                  <w:p w14:paraId="6430BBC2" w14:textId="77777777" w:rsidR="008230B8" w:rsidRDefault="008230B8">
                    <w:pPr>
                      <w:spacing w:before="20"/>
                      <w:ind w:left="20"/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Anexa</w:t>
                    </w:r>
                    <w:proofErr w:type="spellEnd"/>
                    <w:r>
                      <w:rPr>
                        <w:i/>
                      </w:rPr>
                      <w:t xml:space="preserve"> 5E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5A2A" w14:textId="77777777" w:rsidR="008230B8" w:rsidRDefault="00985D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03E8EB0" wp14:editId="7AF4A4EA">
              <wp:simplePos x="0" y="0"/>
              <wp:positionH relativeFrom="page">
                <wp:posOffset>1062355</wp:posOffset>
              </wp:positionH>
              <wp:positionV relativeFrom="page">
                <wp:posOffset>635635</wp:posOffset>
              </wp:positionV>
              <wp:extent cx="6248400" cy="0"/>
              <wp:effectExtent l="0" t="0" r="0" b="0"/>
              <wp:wrapNone/>
              <wp:docPr id="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43F00" id="Line 2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50.05pt" to="575.6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S6HAIAAEI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667A0F2" wp14:editId="2096100D">
              <wp:simplePos x="0" y="0"/>
              <wp:positionH relativeFrom="page">
                <wp:posOffset>6738620</wp:posOffset>
              </wp:positionH>
              <wp:positionV relativeFrom="page">
                <wp:posOffset>443865</wp:posOffset>
              </wp:positionV>
              <wp:extent cx="567055" cy="189865"/>
              <wp:effectExtent l="0" t="0" r="0" b="0"/>
              <wp:wrapNone/>
              <wp:docPr id="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00D9" w14:textId="77777777" w:rsidR="008230B8" w:rsidRDefault="008230B8">
                          <w:pPr>
                            <w:spacing w:before="20"/>
                            <w:ind w:left="20"/>
                            <w:rPr>
                              <w:i/>
                            </w:rPr>
                          </w:pPr>
                          <w:proofErr w:type="spellStart"/>
                          <w:r>
                            <w:rPr>
                              <w:i/>
                            </w:rPr>
                            <w:t>Anexa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5E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7A0F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530.6pt;margin-top:34.95pt;width:44.65pt;height:14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" filled="f" stroked="f">
              <v:textbox inset="0,0,0,0">
                <w:txbxContent>
                  <w:p w14:paraId="444200D9" w14:textId="77777777" w:rsidR="008230B8" w:rsidRDefault="008230B8">
                    <w:pPr>
                      <w:spacing w:before="20"/>
                      <w:ind w:left="20"/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Anexa</w:t>
                    </w:r>
                    <w:proofErr w:type="spellEnd"/>
                    <w:r>
                      <w:rPr>
                        <w:i/>
                      </w:rPr>
                      <w:t xml:space="preserve"> 5E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8298" w14:textId="77777777" w:rsidR="00B36262" w:rsidRDefault="00985D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4552F91" wp14:editId="630EB586">
              <wp:simplePos x="0" y="0"/>
              <wp:positionH relativeFrom="page">
                <wp:posOffset>1062355</wp:posOffset>
              </wp:positionH>
              <wp:positionV relativeFrom="page">
                <wp:posOffset>635635</wp:posOffset>
              </wp:positionV>
              <wp:extent cx="62484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DE7B8" id="Line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50.05pt" to="575.6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qV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656CC71" wp14:editId="0AEDE112">
              <wp:simplePos x="0" y="0"/>
              <wp:positionH relativeFrom="page">
                <wp:posOffset>6738620</wp:posOffset>
              </wp:positionH>
              <wp:positionV relativeFrom="page">
                <wp:posOffset>443865</wp:posOffset>
              </wp:positionV>
              <wp:extent cx="567055" cy="1898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3B349" w14:textId="77777777" w:rsidR="00B36262" w:rsidRDefault="00B36262">
                          <w:pPr>
                            <w:spacing w:before="20"/>
                            <w:ind w:left="20"/>
                            <w:rPr>
                              <w:i/>
                            </w:rPr>
                          </w:pPr>
                          <w:proofErr w:type="spellStart"/>
                          <w:r>
                            <w:rPr>
                              <w:i/>
                            </w:rPr>
                            <w:t>Anexa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5E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6CC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0.6pt;margin-top:34.95pt;width:44.65pt;height:14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" filled="f" stroked="f">
              <v:textbox inset="0,0,0,0">
                <w:txbxContent>
                  <w:p w14:paraId="07A3B349" w14:textId="77777777" w:rsidR="00B36262" w:rsidRDefault="00B36262">
                    <w:pPr>
                      <w:spacing w:before="20"/>
                      <w:ind w:left="20"/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Anexa</w:t>
                    </w:r>
                    <w:proofErr w:type="spellEnd"/>
                    <w:r>
                      <w:rPr>
                        <w:i/>
                      </w:rPr>
                      <w:t xml:space="preserve"> 5E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166"/>
    <w:multiLevelType w:val="hybridMultilevel"/>
    <w:tmpl w:val="76EA70CC"/>
    <w:lvl w:ilvl="0" w:tplc="CBBEC2CC">
      <w:numFmt w:val="bullet"/>
      <w:lvlText w:val="-"/>
      <w:lvlJc w:val="left"/>
      <w:pPr>
        <w:ind w:left="479" w:hanging="238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n-US" w:eastAsia="en-US" w:bidi="en-US"/>
      </w:rPr>
    </w:lvl>
    <w:lvl w:ilvl="1" w:tplc="8E3E7B84">
      <w:numFmt w:val="bullet"/>
      <w:lvlText w:val="-"/>
      <w:lvlJc w:val="left"/>
      <w:pPr>
        <w:ind w:left="669" w:hanging="216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2" w:tplc="133AE604">
      <w:numFmt w:val="bullet"/>
      <w:lvlText w:val="•"/>
      <w:lvlJc w:val="left"/>
      <w:pPr>
        <w:ind w:left="980" w:hanging="216"/>
      </w:pPr>
      <w:rPr>
        <w:rFonts w:hint="default"/>
        <w:lang w:val="en-US" w:eastAsia="en-US" w:bidi="en-US"/>
      </w:rPr>
    </w:lvl>
    <w:lvl w:ilvl="3" w:tplc="DAF45CCA">
      <w:numFmt w:val="bullet"/>
      <w:lvlText w:val="•"/>
      <w:lvlJc w:val="left"/>
      <w:pPr>
        <w:ind w:left="2137" w:hanging="216"/>
      </w:pPr>
      <w:rPr>
        <w:rFonts w:hint="default"/>
        <w:lang w:val="en-US" w:eastAsia="en-US" w:bidi="en-US"/>
      </w:rPr>
    </w:lvl>
    <w:lvl w:ilvl="4" w:tplc="4A2CC6E0">
      <w:numFmt w:val="bullet"/>
      <w:lvlText w:val="•"/>
      <w:lvlJc w:val="left"/>
      <w:pPr>
        <w:ind w:left="3295" w:hanging="216"/>
      </w:pPr>
      <w:rPr>
        <w:rFonts w:hint="default"/>
        <w:lang w:val="en-US" w:eastAsia="en-US" w:bidi="en-US"/>
      </w:rPr>
    </w:lvl>
    <w:lvl w:ilvl="5" w:tplc="F4F04AA4">
      <w:numFmt w:val="bullet"/>
      <w:lvlText w:val="•"/>
      <w:lvlJc w:val="left"/>
      <w:pPr>
        <w:ind w:left="4452" w:hanging="216"/>
      </w:pPr>
      <w:rPr>
        <w:rFonts w:hint="default"/>
        <w:lang w:val="en-US" w:eastAsia="en-US" w:bidi="en-US"/>
      </w:rPr>
    </w:lvl>
    <w:lvl w:ilvl="6" w:tplc="EEA6E07C">
      <w:numFmt w:val="bullet"/>
      <w:lvlText w:val="•"/>
      <w:lvlJc w:val="left"/>
      <w:pPr>
        <w:ind w:left="5610" w:hanging="216"/>
      </w:pPr>
      <w:rPr>
        <w:rFonts w:hint="default"/>
        <w:lang w:val="en-US" w:eastAsia="en-US" w:bidi="en-US"/>
      </w:rPr>
    </w:lvl>
    <w:lvl w:ilvl="7" w:tplc="9D6A952A">
      <w:numFmt w:val="bullet"/>
      <w:lvlText w:val="•"/>
      <w:lvlJc w:val="left"/>
      <w:pPr>
        <w:ind w:left="6767" w:hanging="216"/>
      </w:pPr>
      <w:rPr>
        <w:rFonts w:hint="default"/>
        <w:lang w:val="en-US" w:eastAsia="en-US" w:bidi="en-US"/>
      </w:rPr>
    </w:lvl>
    <w:lvl w:ilvl="8" w:tplc="F7367C5A">
      <w:numFmt w:val="bullet"/>
      <w:lvlText w:val="•"/>
      <w:lvlJc w:val="left"/>
      <w:pPr>
        <w:ind w:left="7925" w:hanging="216"/>
      </w:pPr>
      <w:rPr>
        <w:rFonts w:hint="default"/>
        <w:lang w:val="en-US" w:eastAsia="en-US" w:bidi="en-US"/>
      </w:rPr>
    </w:lvl>
  </w:abstractNum>
  <w:abstractNum w:abstractNumId="1" w15:restartNumberingAfterBreak="0">
    <w:nsid w:val="07237084"/>
    <w:multiLevelType w:val="hybridMultilevel"/>
    <w:tmpl w:val="9956EF82"/>
    <w:lvl w:ilvl="0" w:tplc="0AEA00C4">
      <w:numFmt w:val="bullet"/>
      <w:lvlText w:val="-"/>
      <w:lvlJc w:val="left"/>
      <w:pPr>
        <w:ind w:left="585" w:hanging="132"/>
      </w:pPr>
      <w:rPr>
        <w:rFonts w:ascii="Cambria" w:eastAsia="Cambria" w:hAnsi="Cambria" w:cs="Cambria" w:hint="default"/>
        <w:b/>
        <w:bCs/>
        <w:i/>
        <w:w w:val="100"/>
        <w:sz w:val="24"/>
        <w:szCs w:val="24"/>
        <w:lang w:val="en-US" w:eastAsia="en-US" w:bidi="en-US"/>
      </w:rPr>
    </w:lvl>
    <w:lvl w:ilvl="1" w:tplc="A748EFE2">
      <w:numFmt w:val="bullet"/>
      <w:lvlText w:val="o"/>
      <w:lvlJc w:val="left"/>
      <w:pPr>
        <w:ind w:left="177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41A27938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3" w:tplc="FE98CF5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C09CB2E2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5" w:tplc="3A0418A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 w:tplc="FF40F124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en-US"/>
      </w:rPr>
    </w:lvl>
    <w:lvl w:ilvl="7" w:tplc="97FC1CC2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en-US"/>
      </w:rPr>
    </w:lvl>
    <w:lvl w:ilvl="8" w:tplc="897246BA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96C2B5A"/>
    <w:multiLevelType w:val="hybridMultilevel"/>
    <w:tmpl w:val="97982FBA"/>
    <w:lvl w:ilvl="0" w:tplc="59381C56">
      <w:numFmt w:val="bullet"/>
      <w:lvlText w:val=""/>
      <w:lvlJc w:val="left"/>
      <w:pPr>
        <w:ind w:left="1518" w:hanging="37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3808ACE">
      <w:numFmt w:val="bullet"/>
      <w:lvlText w:val="•"/>
      <w:lvlJc w:val="left"/>
      <w:pPr>
        <w:ind w:left="2392" w:hanging="377"/>
      </w:pPr>
      <w:rPr>
        <w:rFonts w:hint="default"/>
        <w:lang w:val="en-US" w:eastAsia="en-US" w:bidi="en-US"/>
      </w:rPr>
    </w:lvl>
    <w:lvl w:ilvl="2" w:tplc="8A1852E6">
      <w:numFmt w:val="bullet"/>
      <w:lvlText w:val="•"/>
      <w:lvlJc w:val="left"/>
      <w:pPr>
        <w:ind w:left="3264" w:hanging="377"/>
      </w:pPr>
      <w:rPr>
        <w:rFonts w:hint="default"/>
        <w:lang w:val="en-US" w:eastAsia="en-US" w:bidi="en-US"/>
      </w:rPr>
    </w:lvl>
    <w:lvl w:ilvl="3" w:tplc="A0E04A78">
      <w:numFmt w:val="bullet"/>
      <w:lvlText w:val="•"/>
      <w:lvlJc w:val="left"/>
      <w:pPr>
        <w:ind w:left="4136" w:hanging="377"/>
      </w:pPr>
      <w:rPr>
        <w:rFonts w:hint="default"/>
        <w:lang w:val="en-US" w:eastAsia="en-US" w:bidi="en-US"/>
      </w:rPr>
    </w:lvl>
    <w:lvl w:ilvl="4" w:tplc="3320A134">
      <w:numFmt w:val="bullet"/>
      <w:lvlText w:val="•"/>
      <w:lvlJc w:val="left"/>
      <w:pPr>
        <w:ind w:left="5008" w:hanging="377"/>
      </w:pPr>
      <w:rPr>
        <w:rFonts w:hint="default"/>
        <w:lang w:val="en-US" w:eastAsia="en-US" w:bidi="en-US"/>
      </w:rPr>
    </w:lvl>
    <w:lvl w:ilvl="5" w:tplc="F1AC0D52">
      <w:numFmt w:val="bullet"/>
      <w:lvlText w:val="•"/>
      <w:lvlJc w:val="left"/>
      <w:pPr>
        <w:ind w:left="5880" w:hanging="377"/>
      </w:pPr>
      <w:rPr>
        <w:rFonts w:hint="default"/>
        <w:lang w:val="en-US" w:eastAsia="en-US" w:bidi="en-US"/>
      </w:rPr>
    </w:lvl>
    <w:lvl w:ilvl="6" w:tplc="6F7E9CE0">
      <w:numFmt w:val="bullet"/>
      <w:lvlText w:val="•"/>
      <w:lvlJc w:val="left"/>
      <w:pPr>
        <w:ind w:left="6752" w:hanging="377"/>
      </w:pPr>
      <w:rPr>
        <w:rFonts w:hint="default"/>
        <w:lang w:val="en-US" w:eastAsia="en-US" w:bidi="en-US"/>
      </w:rPr>
    </w:lvl>
    <w:lvl w:ilvl="7" w:tplc="C0B46C94">
      <w:numFmt w:val="bullet"/>
      <w:lvlText w:val="•"/>
      <w:lvlJc w:val="left"/>
      <w:pPr>
        <w:ind w:left="7624" w:hanging="377"/>
      </w:pPr>
      <w:rPr>
        <w:rFonts w:hint="default"/>
        <w:lang w:val="en-US" w:eastAsia="en-US" w:bidi="en-US"/>
      </w:rPr>
    </w:lvl>
    <w:lvl w:ilvl="8" w:tplc="CCC2DCC8">
      <w:numFmt w:val="bullet"/>
      <w:lvlText w:val="•"/>
      <w:lvlJc w:val="left"/>
      <w:pPr>
        <w:ind w:left="8496" w:hanging="377"/>
      </w:pPr>
      <w:rPr>
        <w:rFonts w:hint="default"/>
        <w:lang w:val="en-US" w:eastAsia="en-US" w:bidi="en-US"/>
      </w:rPr>
    </w:lvl>
  </w:abstractNum>
  <w:abstractNum w:abstractNumId="3" w15:restartNumberingAfterBreak="0">
    <w:nsid w:val="0C3F6BF2"/>
    <w:multiLevelType w:val="hybridMultilevel"/>
    <w:tmpl w:val="EE76EDE2"/>
    <w:lvl w:ilvl="0" w:tplc="A74C9350">
      <w:numFmt w:val="bullet"/>
      <w:lvlText w:val=""/>
      <w:lvlJc w:val="left"/>
      <w:pPr>
        <w:ind w:left="96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61E9C64">
      <w:numFmt w:val="bullet"/>
      <w:lvlText w:val="•"/>
      <w:lvlJc w:val="left"/>
      <w:pPr>
        <w:ind w:left="2042" w:hanging="720"/>
      </w:pPr>
      <w:rPr>
        <w:rFonts w:ascii="Cambria" w:eastAsia="Cambria" w:hAnsi="Cambria" w:cs="Cambria" w:hint="default"/>
        <w:spacing w:val="-25"/>
        <w:w w:val="100"/>
        <w:sz w:val="24"/>
        <w:szCs w:val="24"/>
        <w:lang w:val="en-US" w:eastAsia="en-US" w:bidi="en-US"/>
      </w:rPr>
    </w:lvl>
    <w:lvl w:ilvl="2" w:tplc="5934B6DE">
      <w:numFmt w:val="bullet"/>
      <w:lvlText w:val="•"/>
      <w:lvlJc w:val="left"/>
      <w:pPr>
        <w:ind w:left="2951" w:hanging="720"/>
      </w:pPr>
      <w:rPr>
        <w:rFonts w:hint="default"/>
        <w:lang w:val="en-US" w:eastAsia="en-US" w:bidi="en-US"/>
      </w:rPr>
    </w:lvl>
    <w:lvl w:ilvl="3" w:tplc="F2486770">
      <w:numFmt w:val="bullet"/>
      <w:lvlText w:val="•"/>
      <w:lvlJc w:val="left"/>
      <w:pPr>
        <w:ind w:left="3862" w:hanging="720"/>
      </w:pPr>
      <w:rPr>
        <w:rFonts w:hint="default"/>
        <w:lang w:val="en-US" w:eastAsia="en-US" w:bidi="en-US"/>
      </w:rPr>
    </w:lvl>
    <w:lvl w:ilvl="4" w:tplc="D4741FE2">
      <w:numFmt w:val="bullet"/>
      <w:lvlText w:val="•"/>
      <w:lvlJc w:val="left"/>
      <w:pPr>
        <w:ind w:left="4773" w:hanging="720"/>
      </w:pPr>
      <w:rPr>
        <w:rFonts w:hint="default"/>
        <w:lang w:val="en-US" w:eastAsia="en-US" w:bidi="en-US"/>
      </w:rPr>
    </w:lvl>
    <w:lvl w:ilvl="5" w:tplc="881AD936">
      <w:numFmt w:val="bullet"/>
      <w:lvlText w:val="•"/>
      <w:lvlJc w:val="left"/>
      <w:pPr>
        <w:ind w:left="5684" w:hanging="720"/>
      </w:pPr>
      <w:rPr>
        <w:rFonts w:hint="default"/>
        <w:lang w:val="en-US" w:eastAsia="en-US" w:bidi="en-US"/>
      </w:rPr>
    </w:lvl>
    <w:lvl w:ilvl="6" w:tplc="9080FFBE">
      <w:numFmt w:val="bullet"/>
      <w:lvlText w:val="•"/>
      <w:lvlJc w:val="left"/>
      <w:pPr>
        <w:ind w:left="6595" w:hanging="720"/>
      </w:pPr>
      <w:rPr>
        <w:rFonts w:hint="default"/>
        <w:lang w:val="en-US" w:eastAsia="en-US" w:bidi="en-US"/>
      </w:rPr>
    </w:lvl>
    <w:lvl w:ilvl="7" w:tplc="D758CD40">
      <w:numFmt w:val="bullet"/>
      <w:lvlText w:val="•"/>
      <w:lvlJc w:val="left"/>
      <w:pPr>
        <w:ind w:left="7506" w:hanging="720"/>
      </w:pPr>
      <w:rPr>
        <w:rFonts w:hint="default"/>
        <w:lang w:val="en-US" w:eastAsia="en-US" w:bidi="en-US"/>
      </w:rPr>
    </w:lvl>
    <w:lvl w:ilvl="8" w:tplc="87C076FA">
      <w:numFmt w:val="bullet"/>
      <w:lvlText w:val="•"/>
      <w:lvlJc w:val="left"/>
      <w:pPr>
        <w:ind w:left="8417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152C6AA7"/>
    <w:multiLevelType w:val="hybridMultilevel"/>
    <w:tmpl w:val="C1403F7C"/>
    <w:lvl w:ilvl="0" w:tplc="C9486B66">
      <w:numFmt w:val="bullet"/>
      <w:lvlText w:val="-"/>
      <w:lvlJc w:val="left"/>
      <w:pPr>
        <w:ind w:left="242" w:hanging="132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en-US"/>
      </w:rPr>
    </w:lvl>
    <w:lvl w:ilvl="1" w:tplc="AF586274">
      <w:numFmt w:val="bullet"/>
      <w:lvlText w:val="o"/>
      <w:lvlJc w:val="left"/>
      <w:pPr>
        <w:ind w:left="16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5E44C054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en-US"/>
      </w:rPr>
    </w:lvl>
    <w:lvl w:ilvl="3" w:tplc="E0A005E6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en-US"/>
      </w:rPr>
    </w:lvl>
    <w:lvl w:ilvl="4" w:tplc="B55C08B8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en-US"/>
      </w:rPr>
    </w:lvl>
    <w:lvl w:ilvl="5" w:tplc="DCA2D60C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en-US"/>
      </w:rPr>
    </w:lvl>
    <w:lvl w:ilvl="6" w:tplc="4814BE50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7CA40CD8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en-US"/>
      </w:rPr>
    </w:lvl>
    <w:lvl w:ilvl="8" w:tplc="F658359C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9A75BA1"/>
    <w:multiLevelType w:val="hybridMultilevel"/>
    <w:tmpl w:val="D082C55C"/>
    <w:lvl w:ilvl="0" w:tplc="03508A32">
      <w:numFmt w:val="bullet"/>
      <w:lvlText w:val=""/>
      <w:lvlJc w:val="left"/>
      <w:pPr>
        <w:ind w:left="1094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F9CBBC8">
      <w:numFmt w:val="bullet"/>
      <w:lvlText w:val="•"/>
      <w:lvlJc w:val="left"/>
      <w:pPr>
        <w:ind w:left="2014" w:hanging="425"/>
      </w:pPr>
      <w:rPr>
        <w:rFonts w:hint="default"/>
        <w:lang w:val="en-US" w:eastAsia="en-US" w:bidi="en-US"/>
      </w:rPr>
    </w:lvl>
    <w:lvl w:ilvl="2" w:tplc="5F1C219C">
      <w:numFmt w:val="bullet"/>
      <w:lvlText w:val="•"/>
      <w:lvlJc w:val="left"/>
      <w:pPr>
        <w:ind w:left="2928" w:hanging="425"/>
      </w:pPr>
      <w:rPr>
        <w:rFonts w:hint="default"/>
        <w:lang w:val="en-US" w:eastAsia="en-US" w:bidi="en-US"/>
      </w:rPr>
    </w:lvl>
    <w:lvl w:ilvl="3" w:tplc="BF165F26">
      <w:numFmt w:val="bullet"/>
      <w:lvlText w:val="•"/>
      <w:lvlJc w:val="left"/>
      <w:pPr>
        <w:ind w:left="3842" w:hanging="425"/>
      </w:pPr>
      <w:rPr>
        <w:rFonts w:hint="default"/>
        <w:lang w:val="en-US" w:eastAsia="en-US" w:bidi="en-US"/>
      </w:rPr>
    </w:lvl>
    <w:lvl w:ilvl="4" w:tplc="AA200DD2">
      <w:numFmt w:val="bullet"/>
      <w:lvlText w:val="•"/>
      <w:lvlJc w:val="left"/>
      <w:pPr>
        <w:ind w:left="4756" w:hanging="425"/>
      </w:pPr>
      <w:rPr>
        <w:rFonts w:hint="default"/>
        <w:lang w:val="en-US" w:eastAsia="en-US" w:bidi="en-US"/>
      </w:rPr>
    </w:lvl>
    <w:lvl w:ilvl="5" w:tplc="A60E18F8">
      <w:numFmt w:val="bullet"/>
      <w:lvlText w:val="•"/>
      <w:lvlJc w:val="left"/>
      <w:pPr>
        <w:ind w:left="5670" w:hanging="425"/>
      </w:pPr>
      <w:rPr>
        <w:rFonts w:hint="default"/>
        <w:lang w:val="en-US" w:eastAsia="en-US" w:bidi="en-US"/>
      </w:rPr>
    </w:lvl>
    <w:lvl w:ilvl="6" w:tplc="648489C2">
      <w:numFmt w:val="bullet"/>
      <w:lvlText w:val="•"/>
      <w:lvlJc w:val="left"/>
      <w:pPr>
        <w:ind w:left="6584" w:hanging="425"/>
      </w:pPr>
      <w:rPr>
        <w:rFonts w:hint="default"/>
        <w:lang w:val="en-US" w:eastAsia="en-US" w:bidi="en-US"/>
      </w:rPr>
    </w:lvl>
    <w:lvl w:ilvl="7" w:tplc="6C6E581E">
      <w:numFmt w:val="bullet"/>
      <w:lvlText w:val="•"/>
      <w:lvlJc w:val="left"/>
      <w:pPr>
        <w:ind w:left="7498" w:hanging="425"/>
      </w:pPr>
      <w:rPr>
        <w:rFonts w:hint="default"/>
        <w:lang w:val="en-US" w:eastAsia="en-US" w:bidi="en-US"/>
      </w:rPr>
    </w:lvl>
    <w:lvl w:ilvl="8" w:tplc="E9D2E1F0">
      <w:numFmt w:val="bullet"/>
      <w:lvlText w:val="•"/>
      <w:lvlJc w:val="left"/>
      <w:pPr>
        <w:ind w:left="8412" w:hanging="425"/>
      </w:pPr>
      <w:rPr>
        <w:rFonts w:hint="default"/>
        <w:lang w:val="en-US" w:eastAsia="en-US" w:bidi="en-US"/>
      </w:rPr>
    </w:lvl>
  </w:abstractNum>
  <w:abstractNum w:abstractNumId="6" w15:restartNumberingAfterBreak="0">
    <w:nsid w:val="218C33B3"/>
    <w:multiLevelType w:val="hybridMultilevel"/>
    <w:tmpl w:val="36CEE390"/>
    <w:lvl w:ilvl="0" w:tplc="99EEEAAE">
      <w:numFmt w:val="bullet"/>
      <w:lvlText w:val="-"/>
      <w:lvlJc w:val="left"/>
      <w:pPr>
        <w:ind w:left="558" w:hanging="132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en-US"/>
      </w:rPr>
    </w:lvl>
    <w:lvl w:ilvl="1" w:tplc="C4465A4A">
      <w:numFmt w:val="bullet"/>
      <w:lvlText w:val="•"/>
      <w:lvlJc w:val="left"/>
      <w:pPr>
        <w:ind w:left="1528" w:hanging="132"/>
      </w:pPr>
      <w:rPr>
        <w:rFonts w:hint="default"/>
        <w:lang w:val="en-US" w:eastAsia="en-US" w:bidi="en-US"/>
      </w:rPr>
    </w:lvl>
    <w:lvl w:ilvl="2" w:tplc="512C90E8">
      <w:numFmt w:val="bullet"/>
      <w:lvlText w:val="•"/>
      <w:lvlJc w:val="left"/>
      <w:pPr>
        <w:ind w:left="2496" w:hanging="132"/>
      </w:pPr>
      <w:rPr>
        <w:rFonts w:hint="default"/>
        <w:lang w:val="en-US" w:eastAsia="en-US" w:bidi="en-US"/>
      </w:rPr>
    </w:lvl>
    <w:lvl w:ilvl="3" w:tplc="B0E85D4C">
      <w:numFmt w:val="bullet"/>
      <w:lvlText w:val="•"/>
      <w:lvlJc w:val="left"/>
      <w:pPr>
        <w:ind w:left="3464" w:hanging="132"/>
      </w:pPr>
      <w:rPr>
        <w:rFonts w:hint="default"/>
        <w:lang w:val="en-US" w:eastAsia="en-US" w:bidi="en-US"/>
      </w:rPr>
    </w:lvl>
    <w:lvl w:ilvl="4" w:tplc="95D20C9C">
      <w:numFmt w:val="bullet"/>
      <w:lvlText w:val="•"/>
      <w:lvlJc w:val="left"/>
      <w:pPr>
        <w:ind w:left="4432" w:hanging="132"/>
      </w:pPr>
      <w:rPr>
        <w:rFonts w:hint="default"/>
        <w:lang w:val="en-US" w:eastAsia="en-US" w:bidi="en-US"/>
      </w:rPr>
    </w:lvl>
    <w:lvl w:ilvl="5" w:tplc="1168344A">
      <w:numFmt w:val="bullet"/>
      <w:lvlText w:val="•"/>
      <w:lvlJc w:val="left"/>
      <w:pPr>
        <w:ind w:left="5400" w:hanging="132"/>
      </w:pPr>
      <w:rPr>
        <w:rFonts w:hint="default"/>
        <w:lang w:val="en-US" w:eastAsia="en-US" w:bidi="en-US"/>
      </w:rPr>
    </w:lvl>
    <w:lvl w:ilvl="6" w:tplc="7F86B11C">
      <w:numFmt w:val="bullet"/>
      <w:lvlText w:val="•"/>
      <w:lvlJc w:val="left"/>
      <w:pPr>
        <w:ind w:left="6368" w:hanging="132"/>
      </w:pPr>
      <w:rPr>
        <w:rFonts w:hint="default"/>
        <w:lang w:val="en-US" w:eastAsia="en-US" w:bidi="en-US"/>
      </w:rPr>
    </w:lvl>
    <w:lvl w:ilvl="7" w:tplc="F20C7BC4">
      <w:numFmt w:val="bullet"/>
      <w:lvlText w:val="•"/>
      <w:lvlJc w:val="left"/>
      <w:pPr>
        <w:ind w:left="7336" w:hanging="132"/>
      </w:pPr>
      <w:rPr>
        <w:rFonts w:hint="default"/>
        <w:lang w:val="en-US" w:eastAsia="en-US" w:bidi="en-US"/>
      </w:rPr>
    </w:lvl>
    <w:lvl w:ilvl="8" w:tplc="7D92EAFC">
      <w:numFmt w:val="bullet"/>
      <w:lvlText w:val="•"/>
      <w:lvlJc w:val="left"/>
      <w:pPr>
        <w:ind w:left="8304" w:hanging="132"/>
      </w:pPr>
      <w:rPr>
        <w:rFonts w:hint="default"/>
        <w:lang w:val="en-US" w:eastAsia="en-US" w:bidi="en-US"/>
      </w:rPr>
    </w:lvl>
  </w:abstractNum>
  <w:abstractNum w:abstractNumId="7" w15:restartNumberingAfterBreak="0">
    <w:nsid w:val="22DC0719"/>
    <w:multiLevelType w:val="hybridMultilevel"/>
    <w:tmpl w:val="FBB85198"/>
    <w:lvl w:ilvl="0" w:tplc="CDB8B19A">
      <w:numFmt w:val="bullet"/>
      <w:lvlText w:val="•"/>
      <w:lvlJc w:val="left"/>
      <w:pPr>
        <w:ind w:left="1518" w:hanging="42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en-US" w:eastAsia="en-US" w:bidi="en-US"/>
      </w:rPr>
    </w:lvl>
    <w:lvl w:ilvl="1" w:tplc="F7E80C5E">
      <w:numFmt w:val="bullet"/>
      <w:lvlText w:val="•"/>
      <w:lvlJc w:val="left"/>
      <w:pPr>
        <w:ind w:left="2392" w:hanging="425"/>
      </w:pPr>
      <w:rPr>
        <w:rFonts w:hint="default"/>
        <w:lang w:val="en-US" w:eastAsia="en-US" w:bidi="en-US"/>
      </w:rPr>
    </w:lvl>
    <w:lvl w:ilvl="2" w:tplc="CFD809F4">
      <w:numFmt w:val="bullet"/>
      <w:lvlText w:val="•"/>
      <w:lvlJc w:val="left"/>
      <w:pPr>
        <w:ind w:left="3264" w:hanging="425"/>
      </w:pPr>
      <w:rPr>
        <w:rFonts w:hint="default"/>
        <w:lang w:val="en-US" w:eastAsia="en-US" w:bidi="en-US"/>
      </w:rPr>
    </w:lvl>
    <w:lvl w:ilvl="3" w:tplc="20DCF2E2">
      <w:numFmt w:val="bullet"/>
      <w:lvlText w:val="•"/>
      <w:lvlJc w:val="left"/>
      <w:pPr>
        <w:ind w:left="4136" w:hanging="425"/>
      </w:pPr>
      <w:rPr>
        <w:rFonts w:hint="default"/>
        <w:lang w:val="en-US" w:eastAsia="en-US" w:bidi="en-US"/>
      </w:rPr>
    </w:lvl>
    <w:lvl w:ilvl="4" w:tplc="7E2E4960">
      <w:numFmt w:val="bullet"/>
      <w:lvlText w:val="•"/>
      <w:lvlJc w:val="left"/>
      <w:pPr>
        <w:ind w:left="5008" w:hanging="425"/>
      </w:pPr>
      <w:rPr>
        <w:rFonts w:hint="default"/>
        <w:lang w:val="en-US" w:eastAsia="en-US" w:bidi="en-US"/>
      </w:rPr>
    </w:lvl>
    <w:lvl w:ilvl="5" w:tplc="561AB026">
      <w:numFmt w:val="bullet"/>
      <w:lvlText w:val="•"/>
      <w:lvlJc w:val="left"/>
      <w:pPr>
        <w:ind w:left="5880" w:hanging="425"/>
      </w:pPr>
      <w:rPr>
        <w:rFonts w:hint="default"/>
        <w:lang w:val="en-US" w:eastAsia="en-US" w:bidi="en-US"/>
      </w:rPr>
    </w:lvl>
    <w:lvl w:ilvl="6" w:tplc="36FA9CB4">
      <w:numFmt w:val="bullet"/>
      <w:lvlText w:val="•"/>
      <w:lvlJc w:val="left"/>
      <w:pPr>
        <w:ind w:left="6752" w:hanging="425"/>
      </w:pPr>
      <w:rPr>
        <w:rFonts w:hint="default"/>
        <w:lang w:val="en-US" w:eastAsia="en-US" w:bidi="en-US"/>
      </w:rPr>
    </w:lvl>
    <w:lvl w:ilvl="7" w:tplc="290E8C56">
      <w:numFmt w:val="bullet"/>
      <w:lvlText w:val="•"/>
      <w:lvlJc w:val="left"/>
      <w:pPr>
        <w:ind w:left="7624" w:hanging="425"/>
      </w:pPr>
      <w:rPr>
        <w:rFonts w:hint="default"/>
        <w:lang w:val="en-US" w:eastAsia="en-US" w:bidi="en-US"/>
      </w:rPr>
    </w:lvl>
    <w:lvl w:ilvl="8" w:tplc="215413E4">
      <w:numFmt w:val="bullet"/>
      <w:lvlText w:val="•"/>
      <w:lvlJc w:val="left"/>
      <w:pPr>
        <w:ind w:left="8496" w:hanging="425"/>
      </w:pPr>
      <w:rPr>
        <w:rFonts w:hint="default"/>
        <w:lang w:val="en-US" w:eastAsia="en-US" w:bidi="en-US"/>
      </w:rPr>
    </w:lvl>
  </w:abstractNum>
  <w:abstractNum w:abstractNumId="8" w15:restartNumberingAfterBreak="0">
    <w:nsid w:val="244F275B"/>
    <w:multiLevelType w:val="hybridMultilevel"/>
    <w:tmpl w:val="F154DA22"/>
    <w:lvl w:ilvl="0" w:tplc="C80E7430">
      <w:start w:val="1"/>
      <w:numFmt w:val="lowerLetter"/>
      <w:lvlText w:val="%1)"/>
      <w:lvlJc w:val="left"/>
      <w:pPr>
        <w:ind w:left="738" w:hanging="286"/>
        <w:jc w:val="left"/>
      </w:pPr>
      <w:rPr>
        <w:rFonts w:hint="default"/>
        <w:b/>
        <w:bCs/>
        <w:i/>
        <w:spacing w:val="-2"/>
        <w:w w:val="100"/>
        <w:lang w:val="en-US" w:eastAsia="en-US" w:bidi="en-US"/>
      </w:rPr>
    </w:lvl>
    <w:lvl w:ilvl="1" w:tplc="C938165E">
      <w:numFmt w:val="bullet"/>
      <w:lvlText w:val="•"/>
      <w:lvlJc w:val="left"/>
      <w:pPr>
        <w:ind w:left="960" w:hanging="286"/>
      </w:pPr>
      <w:rPr>
        <w:rFonts w:hint="default"/>
        <w:lang w:val="en-US" w:eastAsia="en-US" w:bidi="en-US"/>
      </w:rPr>
    </w:lvl>
    <w:lvl w:ilvl="2" w:tplc="9D12236E">
      <w:numFmt w:val="bullet"/>
      <w:lvlText w:val="•"/>
      <w:lvlJc w:val="left"/>
      <w:pPr>
        <w:ind w:left="1991" w:hanging="286"/>
      </w:pPr>
      <w:rPr>
        <w:rFonts w:hint="default"/>
        <w:lang w:val="en-US" w:eastAsia="en-US" w:bidi="en-US"/>
      </w:rPr>
    </w:lvl>
    <w:lvl w:ilvl="3" w:tplc="A99C536E">
      <w:numFmt w:val="bullet"/>
      <w:lvlText w:val="•"/>
      <w:lvlJc w:val="left"/>
      <w:pPr>
        <w:ind w:left="3022" w:hanging="286"/>
      </w:pPr>
      <w:rPr>
        <w:rFonts w:hint="default"/>
        <w:lang w:val="en-US" w:eastAsia="en-US" w:bidi="en-US"/>
      </w:rPr>
    </w:lvl>
    <w:lvl w:ilvl="4" w:tplc="19B49088">
      <w:numFmt w:val="bullet"/>
      <w:lvlText w:val="•"/>
      <w:lvlJc w:val="left"/>
      <w:pPr>
        <w:ind w:left="4053" w:hanging="286"/>
      </w:pPr>
      <w:rPr>
        <w:rFonts w:hint="default"/>
        <w:lang w:val="en-US" w:eastAsia="en-US" w:bidi="en-US"/>
      </w:rPr>
    </w:lvl>
    <w:lvl w:ilvl="5" w:tplc="3F1ED3CE">
      <w:numFmt w:val="bullet"/>
      <w:lvlText w:val="•"/>
      <w:lvlJc w:val="left"/>
      <w:pPr>
        <w:ind w:left="5084" w:hanging="286"/>
      </w:pPr>
      <w:rPr>
        <w:rFonts w:hint="default"/>
        <w:lang w:val="en-US" w:eastAsia="en-US" w:bidi="en-US"/>
      </w:rPr>
    </w:lvl>
    <w:lvl w:ilvl="6" w:tplc="FBAEF98C">
      <w:numFmt w:val="bullet"/>
      <w:lvlText w:val="•"/>
      <w:lvlJc w:val="left"/>
      <w:pPr>
        <w:ind w:left="6115" w:hanging="286"/>
      </w:pPr>
      <w:rPr>
        <w:rFonts w:hint="default"/>
        <w:lang w:val="en-US" w:eastAsia="en-US" w:bidi="en-US"/>
      </w:rPr>
    </w:lvl>
    <w:lvl w:ilvl="7" w:tplc="3A647332">
      <w:numFmt w:val="bullet"/>
      <w:lvlText w:val="•"/>
      <w:lvlJc w:val="left"/>
      <w:pPr>
        <w:ind w:left="7146" w:hanging="286"/>
      </w:pPr>
      <w:rPr>
        <w:rFonts w:hint="default"/>
        <w:lang w:val="en-US" w:eastAsia="en-US" w:bidi="en-US"/>
      </w:rPr>
    </w:lvl>
    <w:lvl w:ilvl="8" w:tplc="AB4ADD18">
      <w:numFmt w:val="bullet"/>
      <w:lvlText w:val="•"/>
      <w:lvlJc w:val="left"/>
      <w:pPr>
        <w:ind w:left="8177" w:hanging="286"/>
      </w:pPr>
      <w:rPr>
        <w:rFonts w:hint="default"/>
        <w:lang w:val="en-US" w:eastAsia="en-US" w:bidi="en-US"/>
      </w:rPr>
    </w:lvl>
  </w:abstractNum>
  <w:abstractNum w:abstractNumId="9" w15:restartNumberingAfterBreak="0">
    <w:nsid w:val="29584741"/>
    <w:multiLevelType w:val="hybridMultilevel"/>
    <w:tmpl w:val="8C5E989A"/>
    <w:lvl w:ilvl="0" w:tplc="DF3C9EAE">
      <w:numFmt w:val="bullet"/>
      <w:lvlText w:val="-"/>
      <w:lvlJc w:val="left"/>
      <w:pPr>
        <w:ind w:left="962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n-US" w:eastAsia="en-US" w:bidi="en-US"/>
      </w:rPr>
    </w:lvl>
    <w:lvl w:ilvl="1" w:tplc="042A2BAA">
      <w:numFmt w:val="bullet"/>
      <w:lvlText w:val="o"/>
      <w:lvlJc w:val="left"/>
      <w:pPr>
        <w:ind w:left="16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6A2CAE70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en-US"/>
      </w:rPr>
    </w:lvl>
    <w:lvl w:ilvl="3" w:tplc="94BA0868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FDD46DD8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94AAD1A4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6" w:tplc="1808305C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7" w:tplc="8D6E2364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en-US"/>
      </w:rPr>
    </w:lvl>
    <w:lvl w:ilvl="8" w:tplc="21DC7AF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A750C98"/>
    <w:multiLevelType w:val="hybridMultilevel"/>
    <w:tmpl w:val="C05E6B5C"/>
    <w:lvl w:ilvl="0" w:tplc="1898DEB4">
      <w:start w:val="1"/>
      <w:numFmt w:val="upperRoman"/>
      <w:lvlText w:val="%1."/>
      <w:lvlJc w:val="left"/>
      <w:pPr>
        <w:ind w:left="1173" w:hanging="720"/>
        <w:jc w:val="righ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47503444">
      <w:start w:val="1"/>
      <w:numFmt w:val="lowerLetter"/>
      <w:lvlText w:val="%2)"/>
      <w:lvlJc w:val="left"/>
      <w:pPr>
        <w:ind w:left="842" w:hanging="360"/>
        <w:jc w:val="left"/>
      </w:pPr>
      <w:rPr>
        <w:rFonts w:ascii="Cambria" w:eastAsia="Cambria" w:hAnsi="Cambria" w:cs="Cambria" w:hint="default"/>
        <w:spacing w:val="-8"/>
        <w:w w:val="100"/>
        <w:sz w:val="24"/>
        <w:szCs w:val="24"/>
        <w:lang w:val="en-US" w:eastAsia="en-US" w:bidi="en-US"/>
      </w:rPr>
    </w:lvl>
    <w:lvl w:ilvl="2" w:tplc="5D9A46A2">
      <w:numFmt w:val="bullet"/>
      <w:lvlText w:val="•"/>
      <w:lvlJc w:val="left"/>
      <w:pPr>
        <w:ind w:left="1094" w:hanging="42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en-US" w:eastAsia="en-US" w:bidi="en-US"/>
      </w:rPr>
    </w:lvl>
    <w:lvl w:ilvl="3" w:tplc="047AF59C">
      <w:numFmt w:val="bullet"/>
      <w:lvlText w:val="•"/>
      <w:lvlJc w:val="left"/>
      <w:pPr>
        <w:ind w:left="2312" w:hanging="425"/>
      </w:pPr>
      <w:rPr>
        <w:rFonts w:hint="default"/>
        <w:lang w:val="en-US" w:eastAsia="en-US" w:bidi="en-US"/>
      </w:rPr>
    </w:lvl>
    <w:lvl w:ilvl="4" w:tplc="EB5813D8">
      <w:numFmt w:val="bullet"/>
      <w:lvlText w:val="•"/>
      <w:lvlJc w:val="left"/>
      <w:pPr>
        <w:ind w:left="3445" w:hanging="425"/>
      </w:pPr>
      <w:rPr>
        <w:rFonts w:hint="default"/>
        <w:lang w:val="en-US" w:eastAsia="en-US" w:bidi="en-US"/>
      </w:rPr>
    </w:lvl>
    <w:lvl w:ilvl="5" w:tplc="820456D4">
      <w:numFmt w:val="bullet"/>
      <w:lvlText w:val="•"/>
      <w:lvlJc w:val="left"/>
      <w:pPr>
        <w:ind w:left="4577" w:hanging="425"/>
      </w:pPr>
      <w:rPr>
        <w:rFonts w:hint="default"/>
        <w:lang w:val="en-US" w:eastAsia="en-US" w:bidi="en-US"/>
      </w:rPr>
    </w:lvl>
    <w:lvl w:ilvl="6" w:tplc="938495BC">
      <w:numFmt w:val="bullet"/>
      <w:lvlText w:val="•"/>
      <w:lvlJc w:val="left"/>
      <w:pPr>
        <w:ind w:left="5710" w:hanging="425"/>
      </w:pPr>
      <w:rPr>
        <w:rFonts w:hint="default"/>
        <w:lang w:val="en-US" w:eastAsia="en-US" w:bidi="en-US"/>
      </w:rPr>
    </w:lvl>
    <w:lvl w:ilvl="7" w:tplc="D218A230">
      <w:numFmt w:val="bullet"/>
      <w:lvlText w:val="•"/>
      <w:lvlJc w:val="left"/>
      <w:pPr>
        <w:ind w:left="6842" w:hanging="425"/>
      </w:pPr>
      <w:rPr>
        <w:rFonts w:hint="default"/>
        <w:lang w:val="en-US" w:eastAsia="en-US" w:bidi="en-US"/>
      </w:rPr>
    </w:lvl>
    <w:lvl w:ilvl="8" w:tplc="A6F0F0BE">
      <w:numFmt w:val="bullet"/>
      <w:lvlText w:val="•"/>
      <w:lvlJc w:val="left"/>
      <w:pPr>
        <w:ind w:left="7975" w:hanging="425"/>
      </w:pPr>
      <w:rPr>
        <w:rFonts w:hint="default"/>
        <w:lang w:val="en-US" w:eastAsia="en-US" w:bidi="en-US"/>
      </w:rPr>
    </w:lvl>
  </w:abstractNum>
  <w:abstractNum w:abstractNumId="11" w15:restartNumberingAfterBreak="0">
    <w:nsid w:val="32471605"/>
    <w:multiLevelType w:val="hybridMultilevel"/>
    <w:tmpl w:val="C52498C2"/>
    <w:lvl w:ilvl="0" w:tplc="E424EB16">
      <w:numFmt w:val="bullet"/>
      <w:lvlText w:val="-"/>
      <w:lvlJc w:val="left"/>
      <w:pPr>
        <w:ind w:left="582" w:hanging="130"/>
      </w:pPr>
      <w:rPr>
        <w:rFonts w:ascii="Cambria" w:eastAsia="Cambria" w:hAnsi="Cambria" w:cs="Cambria" w:hint="default"/>
        <w:i/>
        <w:spacing w:val="-3"/>
        <w:w w:val="100"/>
        <w:sz w:val="24"/>
        <w:szCs w:val="24"/>
        <w:lang w:val="en-US" w:eastAsia="en-US" w:bidi="en-US"/>
      </w:rPr>
    </w:lvl>
    <w:lvl w:ilvl="1" w:tplc="2D22CD28">
      <w:numFmt w:val="bullet"/>
      <w:lvlText w:val=""/>
      <w:lvlJc w:val="left"/>
      <w:pPr>
        <w:ind w:left="123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2C68F67E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en-US"/>
      </w:rPr>
    </w:lvl>
    <w:lvl w:ilvl="3" w:tplc="BFC68B0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en-US"/>
      </w:rPr>
    </w:lvl>
    <w:lvl w:ilvl="4" w:tplc="D2CA1F6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104A2694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85B4B68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7" w:tplc="916688B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en-US"/>
      </w:rPr>
    </w:lvl>
    <w:lvl w:ilvl="8" w:tplc="A7307AE6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4AB3214"/>
    <w:multiLevelType w:val="hybridMultilevel"/>
    <w:tmpl w:val="A8322C4E"/>
    <w:lvl w:ilvl="0" w:tplc="0E46DCEE">
      <w:numFmt w:val="bullet"/>
      <w:lvlText w:val="-"/>
      <w:lvlJc w:val="left"/>
      <w:pPr>
        <w:ind w:left="582" w:hanging="130"/>
      </w:pPr>
      <w:rPr>
        <w:rFonts w:ascii="Cambria" w:eastAsia="Cambria" w:hAnsi="Cambria" w:cs="Cambria" w:hint="default"/>
        <w:i/>
        <w:spacing w:val="-3"/>
        <w:w w:val="100"/>
        <w:sz w:val="24"/>
        <w:szCs w:val="24"/>
        <w:lang w:val="en-US" w:eastAsia="en-US" w:bidi="en-US"/>
      </w:rPr>
    </w:lvl>
    <w:lvl w:ilvl="1" w:tplc="0F0EDCB4">
      <w:numFmt w:val="bullet"/>
      <w:lvlText w:val="o"/>
      <w:lvlJc w:val="left"/>
      <w:pPr>
        <w:ind w:left="9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6D9C8EB4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3" w:tplc="F89659EA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en-US"/>
      </w:rPr>
    </w:lvl>
    <w:lvl w:ilvl="4" w:tplc="E5B4D128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en-US"/>
      </w:rPr>
    </w:lvl>
    <w:lvl w:ilvl="5" w:tplc="910E67CE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en-US"/>
      </w:rPr>
    </w:lvl>
    <w:lvl w:ilvl="6" w:tplc="D03C04CE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en-US"/>
      </w:rPr>
    </w:lvl>
    <w:lvl w:ilvl="7" w:tplc="925C661A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en-US"/>
      </w:rPr>
    </w:lvl>
    <w:lvl w:ilvl="8" w:tplc="4E5C9ECA">
      <w:numFmt w:val="bullet"/>
      <w:lvlText w:val="•"/>
      <w:lvlJc w:val="left"/>
      <w:pPr>
        <w:ind w:left="8177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5996EEE"/>
    <w:multiLevelType w:val="hybridMultilevel"/>
    <w:tmpl w:val="DE201076"/>
    <w:lvl w:ilvl="0" w:tplc="CBBEB3C0">
      <w:numFmt w:val="bullet"/>
      <w:lvlText w:val="-"/>
      <w:lvlJc w:val="left"/>
      <w:pPr>
        <w:ind w:left="962" w:hanging="360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en-US" w:eastAsia="en-US" w:bidi="en-US"/>
      </w:rPr>
    </w:lvl>
    <w:lvl w:ilvl="1" w:tplc="3DF0969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2" w:tplc="2524328E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en-US"/>
      </w:rPr>
    </w:lvl>
    <w:lvl w:ilvl="3" w:tplc="BDE21564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en-US"/>
      </w:rPr>
    </w:lvl>
    <w:lvl w:ilvl="4" w:tplc="EC74E536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en-US"/>
      </w:rPr>
    </w:lvl>
    <w:lvl w:ilvl="5" w:tplc="CA90764E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E9E6B6E0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2598AFBE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en-US"/>
      </w:rPr>
    </w:lvl>
    <w:lvl w:ilvl="8" w:tplc="9A287516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0C4577A"/>
    <w:multiLevelType w:val="hybridMultilevel"/>
    <w:tmpl w:val="75F24512"/>
    <w:lvl w:ilvl="0" w:tplc="31B09452">
      <w:numFmt w:val="bullet"/>
      <w:lvlText w:val="•"/>
      <w:lvlJc w:val="left"/>
      <w:pPr>
        <w:ind w:left="1518" w:hanging="425"/>
      </w:pPr>
      <w:rPr>
        <w:rFonts w:ascii="Cambria" w:eastAsia="Cambria" w:hAnsi="Cambria" w:cs="Cambria" w:hint="default"/>
        <w:i/>
        <w:spacing w:val="-3"/>
        <w:w w:val="100"/>
        <w:sz w:val="24"/>
        <w:szCs w:val="24"/>
        <w:lang w:val="en-US" w:eastAsia="en-US" w:bidi="en-US"/>
      </w:rPr>
    </w:lvl>
    <w:lvl w:ilvl="1" w:tplc="843C8E74">
      <w:numFmt w:val="bullet"/>
      <w:lvlText w:val="•"/>
      <w:lvlJc w:val="left"/>
      <w:pPr>
        <w:ind w:left="2392" w:hanging="425"/>
      </w:pPr>
      <w:rPr>
        <w:rFonts w:hint="default"/>
        <w:lang w:val="en-US" w:eastAsia="en-US" w:bidi="en-US"/>
      </w:rPr>
    </w:lvl>
    <w:lvl w:ilvl="2" w:tplc="985CB120">
      <w:numFmt w:val="bullet"/>
      <w:lvlText w:val="•"/>
      <w:lvlJc w:val="left"/>
      <w:pPr>
        <w:ind w:left="3264" w:hanging="425"/>
      </w:pPr>
      <w:rPr>
        <w:rFonts w:hint="default"/>
        <w:lang w:val="en-US" w:eastAsia="en-US" w:bidi="en-US"/>
      </w:rPr>
    </w:lvl>
    <w:lvl w:ilvl="3" w:tplc="8CB4732C">
      <w:numFmt w:val="bullet"/>
      <w:lvlText w:val="•"/>
      <w:lvlJc w:val="left"/>
      <w:pPr>
        <w:ind w:left="4136" w:hanging="425"/>
      </w:pPr>
      <w:rPr>
        <w:rFonts w:hint="default"/>
        <w:lang w:val="en-US" w:eastAsia="en-US" w:bidi="en-US"/>
      </w:rPr>
    </w:lvl>
    <w:lvl w:ilvl="4" w:tplc="D51C3B7A">
      <w:numFmt w:val="bullet"/>
      <w:lvlText w:val="•"/>
      <w:lvlJc w:val="left"/>
      <w:pPr>
        <w:ind w:left="5008" w:hanging="425"/>
      </w:pPr>
      <w:rPr>
        <w:rFonts w:hint="default"/>
        <w:lang w:val="en-US" w:eastAsia="en-US" w:bidi="en-US"/>
      </w:rPr>
    </w:lvl>
    <w:lvl w:ilvl="5" w:tplc="44A85492">
      <w:numFmt w:val="bullet"/>
      <w:lvlText w:val="•"/>
      <w:lvlJc w:val="left"/>
      <w:pPr>
        <w:ind w:left="5880" w:hanging="425"/>
      </w:pPr>
      <w:rPr>
        <w:rFonts w:hint="default"/>
        <w:lang w:val="en-US" w:eastAsia="en-US" w:bidi="en-US"/>
      </w:rPr>
    </w:lvl>
    <w:lvl w:ilvl="6" w:tplc="F2BE2C08">
      <w:numFmt w:val="bullet"/>
      <w:lvlText w:val="•"/>
      <w:lvlJc w:val="left"/>
      <w:pPr>
        <w:ind w:left="6752" w:hanging="425"/>
      </w:pPr>
      <w:rPr>
        <w:rFonts w:hint="default"/>
        <w:lang w:val="en-US" w:eastAsia="en-US" w:bidi="en-US"/>
      </w:rPr>
    </w:lvl>
    <w:lvl w:ilvl="7" w:tplc="A608F32E">
      <w:numFmt w:val="bullet"/>
      <w:lvlText w:val="•"/>
      <w:lvlJc w:val="left"/>
      <w:pPr>
        <w:ind w:left="7624" w:hanging="425"/>
      </w:pPr>
      <w:rPr>
        <w:rFonts w:hint="default"/>
        <w:lang w:val="en-US" w:eastAsia="en-US" w:bidi="en-US"/>
      </w:rPr>
    </w:lvl>
    <w:lvl w:ilvl="8" w:tplc="D8BA0FD8">
      <w:numFmt w:val="bullet"/>
      <w:lvlText w:val="•"/>
      <w:lvlJc w:val="left"/>
      <w:pPr>
        <w:ind w:left="8496" w:hanging="425"/>
      </w:pPr>
      <w:rPr>
        <w:rFonts w:hint="default"/>
        <w:lang w:val="en-US" w:eastAsia="en-US" w:bidi="en-US"/>
      </w:rPr>
    </w:lvl>
  </w:abstractNum>
  <w:abstractNum w:abstractNumId="15" w15:restartNumberingAfterBreak="0">
    <w:nsid w:val="48EA0A42"/>
    <w:multiLevelType w:val="hybridMultilevel"/>
    <w:tmpl w:val="4A78392C"/>
    <w:lvl w:ilvl="0" w:tplc="BC721BB0">
      <w:numFmt w:val="bullet"/>
      <w:lvlText w:val="-"/>
      <w:lvlJc w:val="left"/>
      <w:pPr>
        <w:ind w:left="726" w:hanging="132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en-US"/>
      </w:rPr>
    </w:lvl>
    <w:lvl w:ilvl="1" w:tplc="B248091C">
      <w:numFmt w:val="bullet"/>
      <w:lvlText w:val="•"/>
      <w:lvlJc w:val="left"/>
      <w:pPr>
        <w:ind w:left="1672" w:hanging="132"/>
      </w:pPr>
      <w:rPr>
        <w:rFonts w:hint="default"/>
        <w:lang w:val="en-US" w:eastAsia="en-US" w:bidi="en-US"/>
      </w:rPr>
    </w:lvl>
    <w:lvl w:ilvl="2" w:tplc="F54275EE">
      <w:numFmt w:val="bullet"/>
      <w:lvlText w:val="•"/>
      <w:lvlJc w:val="left"/>
      <w:pPr>
        <w:ind w:left="2624" w:hanging="132"/>
      </w:pPr>
      <w:rPr>
        <w:rFonts w:hint="default"/>
        <w:lang w:val="en-US" w:eastAsia="en-US" w:bidi="en-US"/>
      </w:rPr>
    </w:lvl>
    <w:lvl w:ilvl="3" w:tplc="CAE8A0F2">
      <w:numFmt w:val="bullet"/>
      <w:lvlText w:val="•"/>
      <w:lvlJc w:val="left"/>
      <w:pPr>
        <w:ind w:left="3576" w:hanging="132"/>
      </w:pPr>
      <w:rPr>
        <w:rFonts w:hint="default"/>
        <w:lang w:val="en-US" w:eastAsia="en-US" w:bidi="en-US"/>
      </w:rPr>
    </w:lvl>
    <w:lvl w:ilvl="4" w:tplc="0D1059E4">
      <w:numFmt w:val="bullet"/>
      <w:lvlText w:val="•"/>
      <w:lvlJc w:val="left"/>
      <w:pPr>
        <w:ind w:left="4528" w:hanging="132"/>
      </w:pPr>
      <w:rPr>
        <w:rFonts w:hint="default"/>
        <w:lang w:val="en-US" w:eastAsia="en-US" w:bidi="en-US"/>
      </w:rPr>
    </w:lvl>
    <w:lvl w:ilvl="5" w:tplc="022CB354">
      <w:numFmt w:val="bullet"/>
      <w:lvlText w:val="•"/>
      <w:lvlJc w:val="left"/>
      <w:pPr>
        <w:ind w:left="5480" w:hanging="132"/>
      </w:pPr>
      <w:rPr>
        <w:rFonts w:hint="default"/>
        <w:lang w:val="en-US" w:eastAsia="en-US" w:bidi="en-US"/>
      </w:rPr>
    </w:lvl>
    <w:lvl w:ilvl="6" w:tplc="18CCAA36">
      <w:numFmt w:val="bullet"/>
      <w:lvlText w:val="•"/>
      <w:lvlJc w:val="left"/>
      <w:pPr>
        <w:ind w:left="6432" w:hanging="132"/>
      </w:pPr>
      <w:rPr>
        <w:rFonts w:hint="default"/>
        <w:lang w:val="en-US" w:eastAsia="en-US" w:bidi="en-US"/>
      </w:rPr>
    </w:lvl>
    <w:lvl w:ilvl="7" w:tplc="5E4CDDF6">
      <w:numFmt w:val="bullet"/>
      <w:lvlText w:val="•"/>
      <w:lvlJc w:val="left"/>
      <w:pPr>
        <w:ind w:left="7384" w:hanging="132"/>
      </w:pPr>
      <w:rPr>
        <w:rFonts w:hint="default"/>
        <w:lang w:val="en-US" w:eastAsia="en-US" w:bidi="en-US"/>
      </w:rPr>
    </w:lvl>
    <w:lvl w:ilvl="8" w:tplc="A8E855F6">
      <w:numFmt w:val="bullet"/>
      <w:lvlText w:val="•"/>
      <w:lvlJc w:val="left"/>
      <w:pPr>
        <w:ind w:left="8336" w:hanging="132"/>
      </w:pPr>
      <w:rPr>
        <w:rFonts w:hint="default"/>
        <w:lang w:val="en-US" w:eastAsia="en-US" w:bidi="en-US"/>
      </w:rPr>
    </w:lvl>
  </w:abstractNum>
  <w:abstractNum w:abstractNumId="16" w15:restartNumberingAfterBreak="0">
    <w:nsid w:val="49F74182"/>
    <w:multiLevelType w:val="hybridMultilevel"/>
    <w:tmpl w:val="B0B24F16"/>
    <w:lvl w:ilvl="0" w:tplc="94A62346">
      <w:numFmt w:val="bullet"/>
      <w:lvlText w:val="•"/>
      <w:lvlJc w:val="left"/>
      <w:pPr>
        <w:ind w:left="1094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en-US"/>
      </w:rPr>
    </w:lvl>
    <w:lvl w:ilvl="1" w:tplc="79DEB584">
      <w:numFmt w:val="bullet"/>
      <w:lvlText w:val="•"/>
      <w:lvlJc w:val="left"/>
      <w:pPr>
        <w:ind w:left="2014" w:hanging="425"/>
      </w:pPr>
      <w:rPr>
        <w:rFonts w:hint="default"/>
        <w:lang w:val="en-US" w:eastAsia="en-US" w:bidi="en-US"/>
      </w:rPr>
    </w:lvl>
    <w:lvl w:ilvl="2" w:tplc="352AEDE8">
      <w:numFmt w:val="bullet"/>
      <w:lvlText w:val="•"/>
      <w:lvlJc w:val="left"/>
      <w:pPr>
        <w:ind w:left="2928" w:hanging="425"/>
      </w:pPr>
      <w:rPr>
        <w:rFonts w:hint="default"/>
        <w:lang w:val="en-US" w:eastAsia="en-US" w:bidi="en-US"/>
      </w:rPr>
    </w:lvl>
    <w:lvl w:ilvl="3" w:tplc="7FA09E66">
      <w:numFmt w:val="bullet"/>
      <w:lvlText w:val="•"/>
      <w:lvlJc w:val="left"/>
      <w:pPr>
        <w:ind w:left="3842" w:hanging="425"/>
      </w:pPr>
      <w:rPr>
        <w:rFonts w:hint="default"/>
        <w:lang w:val="en-US" w:eastAsia="en-US" w:bidi="en-US"/>
      </w:rPr>
    </w:lvl>
    <w:lvl w:ilvl="4" w:tplc="4F329D00">
      <w:numFmt w:val="bullet"/>
      <w:lvlText w:val="•"/>
      <w:lvlJc w:val="left"/>
      <w:pPr>
        <w:ind w:left="4756" w:hanging="425"/>
      </w:pPr>
      <w:rPr>
        <w:rFonts w:hint="default"/>
        <w:lang w:val="en-US" w:eastAsia="en-US" w:bidi="en-US"/>
      </w:rPr>
    </w:lvl>
    <w:lvl w:ilvl="5" w:tplc="9312A258">
      <w:numFmt w:val="bullet"/>
      <w:lvlText w:val="•"/>
      <w:lvlJc w:val="left"/>
      <w:pPr>
        <w:ind w:left="5670" w:hanging="425"/>
      </w:pPr>
      <w:rPr>
        <w:rFonts w:hint="default"/>
        <w:lang w:val="en-US" w:eastAsia="en-US" w:bidi="en-US"/>
      </w:rPr>
    </w:lvl>
    <w:lvl w:ilvl="6" w:tplc="96BC1BFE">
      <w:numFmt w:val="bullet"/>
      <w:lvlText w:val="•"/>
      <w:lvlJc w:val="left"/>
      <w:pPr>
        <w:ind w:left="6584" w:hanging="425"/>
      </w:pPr>
      <w:rPr>
        <w:rFonts w:hint="default"/>
        <w:lang w:val="en-US" w:eastAsia="en-US" w:bidi="en-US"/>
      </w:rPr>
    </w:lvl>
    <w:lvl w:ilvl="7" w:tplc="5CD0E98C">
      <w:numFmt w:val="bullet"/>
      <w:lvlText w:val="•"/>
      <w:lvlJc w:val="left"/>
      <w:pPr>
        <w:ind w:left="7498" w:hanging="425"/>
      </w:pPr>
      <w:rPr>
        <w:rFonts w:hint="default"/>
        <w:lang w:val="en-US" w:eastAsia="en-US" w:bidi="en-US"/>
      </w:rPr>
    </w:lvl>
    <w:lvl w:ilvl="8" w:tplc="3E3E61E4">
      <w:numFmt w:val="bullet"/>
      <w:lvlText w:val="•"/>
      <w:lvlJc w:val="left"/>
      <w:pPr>
        <w:ind w:left="8412" w:hanging="425"/>
      </w:pPr>
      <w:rPr>
        <w:rFonts w:hint="default"/>
        <w:lang w:val="en-US" w:eastAsia="en-US" w:bidi="en-US"/>
      </w:rPr>
    </w:lvl>
  </w:abstractNum>
  <w:abstractNum w:abstractNumId="17" w15:restartNumberingAfterBreak="0">
    <w:nsid w:val="4CD07A29"/>
    <w:multiLevelType w:val="hybridMultilevel"/>
    <w:tmpl w:val="969C69BA"/>
    <w:lvl w:ilvl="0" w:tplc="6F5C9BBE">
      <w:start w:val="1"/>
      <w:numFmt w:val="upperLetter"/>
      <w:lvlText w:val="%1."/>
      <w:lvlJc w:val="left"/>
      <w:pPr>
        <w:ind w:left="842" w:hanging="360"/>
        <w:jc w:val="left"/>
      </w:pPr>
      <w:rPr>
        <w:rFonts w:hint="default"/>
        <w:i/>
        <w:spacing w:val="-4"/>
        <w:w w:val="100"/>
        <w:lang w:val="en-US" w:eastAsia="en-US" w:bidi="en-US"/>
      </w:rPr>
    </w:lvl>
    <w:lvl w:ilvl="1" w:tplc="6F88269E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en-US"/>
      </w:rPr>
    </w:lvl>
    <w:lvl w:ilvl="2" w:tplc="04F0C21C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3" w:tplc="4B5685D6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01E4DCE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5" w:tplc="C7604BEE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 w:tplc="631EE57E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en-US"/>
      </w:rPr>
    </w:lvl>
    <w:lvl w:ilvl="7" w:tplc="9696694A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en-US"/>
      </w:rPr>
    </w:lvl>
    <w:lvl w:ilvl="8" w:tplc="BA4A5876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F0A791E"/>
    <w:multiLevelType w:val="hybridMultilevel"/>
    <w:tmpl w:val="952C1C2E"/>
    <w:lvl w:ilvl="0" w:tplc="699AB2F4">
      <w:start w:val="1"/>
      <w:numFmt w:val="upperLetter"/>
      <w:lvlText w:val="%1."/>
      <w:lvlJc w:val="left"/>
      <w:pPr>
        <w:ind w:left="719" w:hanging="266"/>
        <w:jc w:val="left"/>
      </w:pPr>
      <w:rPr>
        <w:rFonts w:ascii="Cambria" w:eastAsia="Cambria" w:hAnsi="Cambria" w:cs="Cambria" w:hint="default"/>
        <w:b/>
        <w:bCs/>
        <w:i/>
        <w:spacing w:val="-2"/>
        <w:w w:val="100"/>
        <w:sz w:val="24"/>
        <w:szCs w:val="24"/>
        <w:lang w:val="en-US" w:eastAsia="en-US" w:bidi="en-US"/>
      </w:rPr>
    </w:lvl>
    <w:lvl w:ilvl="1" w:tplc="D88AB67E">
      <w:numFmt w:val="bullet"/>
      <w:lvlText w:val="•"/>
      <w:lvlJc w:val="left"/>
      <w:pPr>
        <w:ind w:left="1672" w:hanging="266"/>
      </w:pPr>
      <w:rPr>
        <w:rFonts w:hint="default"/>
        <w:lang w:val="en-US" w:eastAsia="en-US" w:bidi="en-US"/>
      </w:rPr>
    </w:lvl>
    <w:lvl w:ilvl="2" w:tplc="79AAD7D0">
      <w:numFmt w:val="bullet"/>
      <w:lvlText w:val="•"/>
      <w:lvlJc w:val="left"/>
      <w:pPr>
        <w:ind w:left="2624" w:hanging="266"/>
      </w:pPr>
      <w:rPr>
        <w:rFonts w:hint="default"/>
        <w:lang w:val="en-US" w:eastAsia="en-US" w:bidi="en-US"/>
      </w:rPr>
    </w:lvl>
    <w:lvl w:ilvl="3" w:tplc="F022DA6A">
      <w:numFmt w:val="bullet"/>
      <w:lvlText w:val="•"/>
      <w:lvlJc w:val="left"/>
      <w:pPr>
        <w:ind w:left="3576" w:hanging="266"/>
      </w:pPr>
      <w:rPr>
        <w:rFonts w:hint="default"/>
        <w:lang w:val="en-US" w:eastAsia="en-US" w:bidi="en-US"/>
      </w:rPr>
    </w:lvl>
    <w:lvl w:ilvl="4" w:tplc="C4184AE2">
      <w:numFmt w:val="bullet"/>
      <w:lvlText w:val="•"/>
      <w:lvlJc w:val="left"/>
      <w:pPr>
        <w:ind w:left="4528" w:hanging="266"/>
      </w:pPr>
      <w:rPr>
        <w:rFonts w:hint="default"/>
        <w:lang w:val="en-US" w:eastAsia="en-US" w:bidi="en-US"/>
      </w:rPr>
    </w:lvl>
    <w:lvl w:ilvl="5" w:tplc="440E5242">
      <w:numFmt w:val="bullet"/>
      <w:lvlText w:val="•"/>
      <w:lvlJc w:val="left"/>
      <w:pPr>
        <w:ind w:left="5480" w:hanging="266"/>
      </w:pPr>
      <w:rPr>
        <w:rFonts w:hint="default"/>
        <w:lang w:val="en-US" w:eastAsia="en-US" w:bidi="en-US"/>
      </w:rPr>
    </w:lvl>
    <w:lvl w:ilvl="6" w:tplc="17289C4E">
      <w:numFmt w:val="bullet"/>
      <w:lvlText w:val="•"/>
      <w:lvlJc w:val="left"/>
      <w:pPr>
        <w:ind w:left="6432" w:hanging="266"/>
      </w:pPr>
      <w:rPr>
        <w:rFonts w:hint="default"/>
        <w:lang w:val="en-US" w:eastAsia="en-US" w:bidi="en-US"/>
      </w:rPr>
    </w:lvl>
    <w:lvl w:ilvl="7" w:tplc="D71E5682">
      <w:numFmt w:val="bullet"/>
      <w:lvlText w:val="•"/>
      <w:lvlJc w:val="left"/>
      <w:pPr>
        <w:ind w:left="7384" w:hanging="266"/>
      </w:pPr>
      <w:rPr>
        <w:rFonts w:hint="default"/>
        <w:lang w:val="en-US" w:eastAsia="en-US" w:bidi="en-US"/>
      </w:rPr>
    </w:lvl>
    <w:lvl w:ilvl="8" w:tplc="4E3CD7E6">
      <w:numFmt w:val="bullet"/>
      <w:lvlText w:val="•"/>
      <w:lvlJc w:val="left"/>
      <w:pPr>
        <w:ind w:left="8336" w:hanging="266"/>
      </w:pPr>
      <w:rPr>
        <w:rFonts w:hint="default"/>
        <w:lang w:val="en-US" w:eastAsia="en-US" w:bidi="en-US"/>
      </w:rPr>
    </w:lvl>
  </w:abstractNum>
  <w:abstractNum w:abstractNumId="19" w15:restartNumberingAfterBreak="0">
    <w:nsid w:val="50982C78"/>
    <w:multiLevelType w:val="hybridMultilevel"/>
    <w:tmpl w:val="7688D01A"/>
    <w:lvl w:ilvl="0" w:tplc="24567A5C">
      <w:numFmt w:val="bullet"/>
      <w:lvlText w:val="-"/>
      <w:lvlJc w:val="left"/>
      <w:pPr>
        <w:ind w:left="582" w:hanging="130"/>
      </w:pPr>
      <w:rPr>
        <w:rFonts w:ascii="Cambria" w:eastAsia="Cambria" w:hAnsi="Cambria" w:cs="Cambria" w:hint="default"/>
        <w:i/>
        <w:spacing w:val="-3"/>
        <w:w w:val="100"/>
        <w:sz w:val="24"/>
        <w:szCs w:val="24"/>
        <w:lang w:val="en-US" w:eastAsia="en-US" w:bidi="en-US"/>
      </w:rPr>
    </w:lvl>
    <w:lvl w:ilvl="1" w:tplc="82C08D94">
      <w:numFmt w:val="bullet"/>
      <w:lvlText w:val="•"/>
      <w:lvlJc w:val="left"/>
      <w:pPr>
        <w:ind w:left="1546" w:hanging="130"/>
      </w:pPr>
      <w:rPr>
        <w:rFonts w:hint="default"/>
        <w:lang w:val="en-US" w:eastAsia="en-US" w:bidi="en-US"/>
      </w:rPr>
    </w:lvl>
    <w:lvl w:ilvl="2" w:tplc="FE20B8C4">
      <w:numFmt w:val="bullet"/>
      <w:lvlText w:val="•"/>
      <w:lvlJc w:val="left"/>
      <w:pPr>
        <w:ind w:left="2512" w:hanging="130"/>
      </w:pPr>
      <w:rPr>
        <w:rFonts w:hint="default"/>
        <w:lang w:val="en-US" w:eastAsia="en-US" w:bidi="en-US"/>
      </w:rPr>
    </w:lvl>
    <w:lvl w:ilvl="3" w:tplc="BC42D24C">
      <w:numFmt w:val="bullet"/>
      <w:lvlText w:val="•"/>
      <w:lvlJc w:val="left"/>
      <w:pPr>
        <w:ind w:left="3478" w:hanging="130"/>
      </w:pPr>
      <w:rPr>
        <w:rFonts w:hint="default"/>
        <w:lang w:val="en-US" w:eastAsia="en-US" w:bidi="en-US"/>
      </w:rPr>
    </w:lvl>
    <w:lvl w:ilvl="4" w:tplc="6B786C80">
      <w:numFmt w:val="bullet"/>
      <w:lvlText w:val="•"/>
      <w:lvlJc w:val="left"/>
      <w:pPr>
        <w:ind w:left="4444" w:hanging="130"/>
      </w:pPr>
      <w:rPr>
        <w:rFonts w:hint="default"/>
        <w:lang w:val="en-US" w:eastAsia="en-US" w:bidi="en-US"/>
      </w:rPr>
    </w:lvl>
    <w:lvl w:ilvl="5" w:tplc="FAE49590">
      <w:numFmt w:val="bullet"/>
      <w:lvlText w:val="•"/>
      <w:lvlJc w:val="left"/>
      <w:pPr>
        <w:ind w:left="5410" w:hanging="130"/>
      </w:pPr>
      <w:rPr>
        <w:rFonts w:hint="default"/>
        <w:lang w:val="en-US" w:eastAsia="en-US" w:bidi="en-US"/>
      </w:rPr>
    </w:lvl>
    <w:lvl w:ilvl="6" w:tplc="3D346048">
      <w:numFmt w:val="bullet"/>
      <w:lvlText w:val="•"/>
      <w:lvlJc w:val="left"/>
      <w:pPr>
        <w:ind w:left="6376" w:hanging="130"/>
      </w:pPr>
      <w:rPr>
        <w:rFonts w:hint="default"/>
        <w:lang w:val="en-US" w:eastAsia="en-US" w:bidi="en-US"/>
      </w:rPr>
    </w:lvl>
    <w:lvl w:ilvl="7" w:tplc="028606BE">
      <w:numFmt w:val="bullet"/>
      <w:lvlText w:val="•"/>
      <w:lvlJc w:val="left"/>
      <w:pPr>
        <w:ind w:left="7342" w:hanging="130"/>
      </w:pPr>
      <w:rPr>
        <w:rFonts w:hint="default"/>
        <w:lang w:val="en-US" w:eastAsia="en-US" w:bidi="en-US"/>
      </w:rPr>
    </w:lvl>
    <w:lvl w:ilvl="8" w:tplc="0B68DBE6">
      <w:numFmt w:val="bullet"/>
      <w:lvlText w:val="•"/>
      <w:lvlJc w:val="left"/>
      <w:pPr>
        <w:ind w:left="8308" w:hanging="130"/>
      </w:pPr>
      <w:rPr>
        <w:rFonts w:hint="default"/>
        <w:lang w:val="en-US" w:eastAsia="en-US" w:bidi="en-US"/>
      </w:rPr>
    </w:lvl>
  </w:abstractNum>
  <w:abstractNum w:abstractNumId="20" w15:restartNumberingAfterBreak="0">
    <w:nsid w:val="570B1977"/>
    <w:multiLevelType w:val="hybridMultilevel"/>
    <w:tmpl w:val="1BD648B2"/>
    <w:lvl w:ilvl="0" w:tplc="661CC198">
      <w:numFmt w:val="bullet"/>
      <w:lvlText w:val="-"/>
      <w:lvlJc w:val="left"/>
      <w:pPr>
        <w:ind w:left="479" w:hanging="132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en-US"/>
      </w:rPr>
    </w:lvl>
    <w:lvl w:ilvl="1" w:tplc="76DA08FA">
      <w:numFmt w:val="bullet"/>
      <w:lvlText w:val="o"/>
      <w:lvlJc w:val="left"/>
      <w:pPr>
        <w:ind w:left="177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C6287A5A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3" w:tplc="2E62BE5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B0FC48D0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5" w:tplc="BDAA999C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 w:tplc="8FFE7772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en-US"/>
      </w:rPr>
    </w:lvl>
    <w:lvl w:ilvl="7" w:tplc="E83612F2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en-US"/>
      </w:rPr>
    </w:lvl>
    <w:lvl w:ilvl="8" w:tplc="0BA4EC2A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618A367A"/>
    <w:multiLevelType w:val="hybridMultilevel"/>
    <w:tmpl w:val="2D48A046"/>
    <w:lvl w:ilvl="0" w:tplc="3AC619D8">
      <w:numFmt w:val="bullet"/>
      <w:lvlText w:val="o"/>
      <w:lvlJc w:val="left"/>
      <w:pPr>
        <w:ind w:left="10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EB78089A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en-US"/>
      </w:rPr>
    </w:lvl>
    <w:lvl w:ilvl="2" w:tplc="804A2EF0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3" w:tplc="3516DF5C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en-US"/>
      </w:rPr>
    </w:lvl>
    <w:lvl w:ilvl="4" w:tplc="53880C54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en-US"/>
      </w:rPr>
    </w:lvl>
    <w:lvl w:ilvl="5" w:tplc="76A4DEC8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202CA56C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en-US"/>
      </w:rPr>
    </w:lvl>
    <w:lvl w:ilvl="7" w:tplc="B32C38C8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en-US"/>
      </w:rPr>
    </w:lvl>
    <w:lvl w:ilvl="8" w:tplc="D2EAEEF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3853617"/>
    <w:multiLevelType w:val="hybridMultilevel"/>
    <w:tmpl w:val="C31ED3F2"/>
    <w:lvl w:ilvl="0" w:tplc="6F5CB510">
      <w:numFmt w:val="bullet"/>
      <w:lvlText w:val="•"/>
      <w:lvlJc w:val="left"/>
      <w:pPr>
        <w:ind w:left="1094" w:hanging="425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C5A2666A">
      <w:numFmt w:val="bullet"/>
      <w:lvlText w:val="•"/>
      <w:lvlJc w:val="left"/>
      <w:pPr>
        <w:ind w:left="2014" w:hanging="425"/>
      </w:pPr>
      <w:rPr>
        <w:rFonts w:hint="default"/>
        <w:lang w:val="en-US" w:eastAsia="en-US" w:bidi="en-US"/>
      </w:rPr>
    </w:lvl>
    <w:lvl w:ilvl="2" w:tplc="9098B962">
      <w:numFmt w:val="bullet"/>
      <w:lvlText w:val="•"/>
      <w:lvlJc w:val="left"/>
      <w:pPr>
        <w:ind w:left="2928" w:hanging="425"/>
      </w:pPr>
      <w:rPr>
        <w:rFonts w:hint="default"/>
        <w:lang w:val="en-US" w:eastAsia="en-US" w:bidi="en-US"/>
      </w:rPr>
    </w:lvl>
    <w:lvl w:ilvl="3" w:tplc="6D82A326">
      <w:numFmt w:val="bullet"/>
      <w:lvlText w:val="•"/>
      <w:lvlJc w:val="left"/>
      <w:pPr>
        <w:ind w:left="3842" w:hanging="425"/>
      </w:pPr>
      <w:rPr>
        <w:rFonts w:hint="default"/>
        <w:lang w:val="en-US" w:eastAsia="en-US" w:bidi="en-US"/>
      </w:rPr>
    </w:lvl>
    <w:lvl w:ilvl="4" w:tplc="81E6BE10">
      <w:numFmt w:val="bullet"/>
      <w:lvlText w:val="•"/>
      <w:lvlJc w:val="left"/>
      <w:pPr>
        <w:ind w:left="4756" w:hanging="425"/>
      </w:pPr>
      <w:rPr>
        <w:rFonts w:hint="default"/>
        <w:lang w:val="en-US" w:eastAsia="en-US" w:bidi="en-US"/>
      </w:rPr>
    </w:lvl>
    <w:lvl w:ilvl="5" w:tplc="1E2CE570">
      <w:numFmt w:val="bullet"/>
      <w:lvlText w:val="•"/>
      <w:lvlJc w:val="left"/>
      <w:pPr>
        <w:ind w:left="5670" w:hanging="425"/>
      </w:pPr>
      <w:rPr>
        <w:rFonts w:hint="default"/>
        <w:lang w:val="en-US" w:eastAsia="en-US" w:bidi="en-US"/>
      </w:rPr>
    </w:lvl>
    <w:lvl w:ilvl="6" w:tplc="A678EF5C">
      <w:numFmt w:val="bullet"/>
      <w:lvlText w:val="•"/>
      <w:lvlJc w:val="left"/>
      <w:pPr>
        <w:ind w:left="6584" w:hanging="425"/>
      </w:pPr>
      <w:rPr>
        <w:rFonts w:hint="default"/>
        <w:lang w:val="en-US" w:eastAsia="en-US" w:bidi="en-US"/>
      </w:rPr>
    </w:lvl>
    <w:lvl w:ilvl="7" w:tplc="32E627BA">
      <w:numFmt w:val="bullet"/>
      <w:lvlText w:val="•"/>
      <w:lvlJc w:val="left"/>
      <w:pPr>
        <w:ind w:left="7498" w:hanging="425"/>
      </w:pPr>
      <w:rPr>
        <w:rFonts w:hint="default"/>
        <w:lang w:val="en-US" w:eastAsia="en-US" w:bidi="en-US"/>
      </w:rPr>
    </w:lvl>
    <w:lvl w:ilvl="8" w:tplc="7EAE81C2">
      <w:numFmt w:val="bullet"/>
      <w:lvlText w:val="•"/>
      <w:lvlJc w:val="left"/>
      <w:pPr>
        <w:ind w:left="8412" w:hanging="425"/>
      </w:pPr>
      <w:rPr>
        <w:rFonts w:hint="default"/>
        <w:lang w:val="en-US" w:eastAsia="en-US" w:bidi="en-US"/>
      </w:rPr>
    </w:lvl>
  </w:abstractNum>
  <w:abstractNum w:abstractNumId="23" w15:restartNumberingAfterBreak="0">
    <w:nsid w:val="65F942E1"/>
    <w:multiLevelType w:val="hybridMultilevel"/>
    <w:tmpl w:val="DE8A18E2"/>
    <w:lvl w:ilvl="0" w:tplc="12A6A68A">
      <w:numFmt w:val="bullet"/>
      <w:lvlText w:val="•"/>
      <w:lvlJc w:val="left"/>
      <w:pPr>
        <w:ind w:left="1094" w:hanging="425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66065D68">
      <w:numFmt w:val="bullet"/>
      <w:lvlText w:val="•"/>
      <w:lvlJc w:val="left"/>
      <w:pPr>
        <w:ind w:left="2014" w:hanging="425"/>
      </w:pPr>
      <w:rPr>
        <w:rFonts w:hint="default"/>
        <w:lang w:val="en-US" w:eastAsia="en-US" w:bidi="en-US"/>
      </w:rPr>
    </w:lvl>
    <w:lvl w:ilvl="2" w:tplc="E87A4860">
      <w:numFmt w:val="bullet"/>
      <w:lvlText w:val="•"/>
      <w:lvlJc w:val="left"/>
      <w:pPr>
        <w:ind w:left="2928" w:hanging="425"/>
      </w:pPr>
      <w:rPr>
        <w:rFonts w:hint="default"/>
        <w:lang w:val="en-US" w:eastAsia="en-US" w:bidi="en-US"/>
      </w:rPr>
    </w:lvl>
    <w:lvl w:ilvl="3" w:tplc="EA5EA2BA">
      <w:numFmt w:val="bullet"/>
      <w:lvlText w:val="•"/>
      <w:lvlJc w:val="left"/>
      <w:pPr>
        <w:ind w:left="3842" w:hanging="425"/>
      </w:pPr>
      <w:rPr>
        <w:rFonts w:hint="default"/>
        <w:lang w:val="en-US" w:eastAsia="en-US" w:bidi="en-US"/>
      </w:rPr>
    </w:lvl>
    <w:lvl w:ilvl="4" w:tplc="33E435E8">
      <w:numFmt w:val="bullet"/>
      <w:lvlText w:val="•"/>
      <w:lvlJc w:val="left"/>
      <w:pPr>
        <w:ind w:left="4756" w:hanging="425"/>
      </w:pPr>
      <w:rPr>
        <w:rFonts w:hint="default"/>
        <w:lang w:val="en-US" w:eastAsia="en-US" w:bidi="en-US"/>
      </w:rPr>
    </w:lvl>
    <w:lvl w:ilvl="5" w:tplc="5F40B1E8">
      <w:numFmt w:val="bullet"/>
      <w:lvlText w:val="•"/>
      <w:lvlJc w:val="left"/>
      <w:pPr>
        <w:ind w:left="5670" w:hanging="425"/>
      </w:pPr>
      <w:rPr>
        <w:rFonts w:hint="default"/>
        <w:lang w:val="en-US" w:eastAsia="en-US" w:bidi="en-US"/>
      </w:rPr>
    </w:lvl>
    <w:lvl w:ilvl="6" w:tplc="9D963020">
      <w:numFmt w:val="bullet"/>
      <w:lvlText w:val="•"/>
      <w:lvlJc w:val="left"/>
      <w:pPr>
        <w:ind w:left="6584" w:hanging="425"/>
      </w:pPr>
      <w:rPr>
        <w:rFonts w:hint="default"/>
        <w:lang w:val="en-US" w:eastAsia="en-US" w:bidi="en-US"/>
      </w:rPr>
    </w:lvl>
    <w:lvl w:ilvl="7" w:tplc="B02C33A0">
      <w:numFmt w:val="bullet"/>
      <w:lvlText w:val="•"/>
      <w:lvlJc w:val="left"/>
      <w:pPr>
        <w:ind w:left="7498" w:hanging="425"/>
      </w:pPr>
      <w:rPr>
        <w:rFonts w:hint="default"/>
        <w:lang w:val="en-US" w:eastAsia="en-US" w:bidi="en-US"/>
      </w:rPr>
    </w:lvl>
    <w:lvl w:ilvl="8" w:tplc="D12AD274">
      <w:numFmt w:val="bullet"/>
      <w:lvlText w:val="•"/>
      <w:lvlJc w:val="left"/>
      <w:pPr>
        <w:ind w:left="8412" w:hanging="425"/>
      </w:pPr>
      <w:rPr>
        <w:rFonts w:hint="default"/>
        <w:lang w:val="en-US" w:eastAsia="en-US" w:bidi="en-US"/>
      </w:rPr>
    </w:lvl>
  </w:abstractNum>
  <w:abstractNum w:abstractNumId="24" w15:restartNumberingAfterBreak="0">
    <w:nsid w:val="664408A5"/>
    <w:multiLevelType w:val="hybridMultilevel"/>
    <w:tmpl w:val="AE86FA3A"/>
    <w:lvl w:ilvl="0" w:tplc="1442950C">
      <w:numFmt w:val="bullet"/>
      <w:lvlText w:val="o"/>
      <w:lvlJc w:val="left"/>
      <w:pPr>
        <w:ind w:left="9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8CB43CC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2" w:tplc="9A92408A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en-US"/>
      </w:rPr>
    </w:lvl>
    <w:lvl w:ilvl="3" w:tplc="59A0A24C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en-US"/>
      </w:rPr>
    </w:lvl>
    <w:lvl w:ilvl="4" w:tplc="CA8A917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en-US"/>
      </w:rPr>
    </w:lvl>
    <w:lvl w:ilvl="5" w:tplc="F196B7E2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E4CA9710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E7FA27CA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en-US"/>
      </w:rPr>
    </w:lvl>
    <w:lvl w:ilvl="8" w:tplc="BB5E8CF0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767715F5"/>
    <w:multiLevelType w:val="hybridMultilevel"/>
    <w:tmpl w:val="16E21A12"/>
    <w:lvl w:ilvl="0" w:tplc="AAF63D50">
      <w:numFmt w:val="bullet"/>
      <w:lvlText w:val="o"/>
      <w:lvlJc w:val="left"/>
      <w:pPr>
        <w:ind w:left="2402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  <w:lang w:val="en-US" w:eastAsia="en-US" w:bidi="en-US"/>
      </w:rPr>
    </w:lvl>
    <w:lvl w:ilvl="1" w:tplc="AE2A1472">
      <w:numFmt w:val="bullet"/>
      <w:lvlText w:val="•"/>
      <w:lvlJc w:val="left"/>
      <w:pPr>
        <w:ind w:left="3184" w:hanging="361"/>
      </w:pPr>
      <w:rPr>
        <w:rFonts w:hint="default"/>
        <w:lang w:val="en-US" w:eastAsia="en-US" w:bidi="en-US"/>
      </w:rPr>
    </w:lvl>
    <w:lvl w:ilvl="2" w:tplc="DA12A6C0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en-US"/>
      </w:rPr>
    </w:lvl>
    <w:lvl w:ilvl="3" w:tplc="BFD004AA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en-US"/>
      </w:rPr>
    </w:lvl>
    <w:lvl w:ilvl="4" w:tplc="403A86C2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en-US"/>
      </w:rPr>
    </w:lvl>
    <w:lvl w:ilvl="5" w:tplc="4CC6AAFC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en-US"/>
      </w:rPr>
    </w:lvl>
    <w:lvl w:ilvl="6" w:tplc="FA923B40"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en-US"/>
      </w:rPr>
    </w:lvl>
    <w:lvl w:ilvl="7" w:tplc="60C0089E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en-US"/>
      </w:rPr>
    </w:lvl>
    <w:lvl w:ilvl="8" w:tplc="00B6A94C">
      <w:numFmt w:val="bullet"/>
      <w:lvlText w:val="•"/>
      <w:lvlJc w:val="left"/>
      <w:pPr>
        <w:ind w:left="8672" w:hanging="361"/>
      </w:pPr>
      <w:rPr>
        <w:rFonts w:hint="default"/>
        <w:lang w:val="en-US" w:eastAsia="en-US" w:bidi="en-US"/>
      </w:rPr>
    </w:lvl>
  </w:abstractNum>
  <w:abstractNum w:abstractNumId="26" w15:restartNumberingAfterBreak="0">
    <w:nsid w:val="7C1E4C09"/>
    <w:multiLevelType w:val="hybridMultilevel"/>
    <w:tmpl w:val="64D23BF4"/>
    <w:lvl w:ilvl="0" w:tplc="6074CFF6">
      <w:numFmt w:val="bullet"/>
      <w:lvlText w:val="-"/>
      <w:lvlJc w:val="left"/>
      <w:pPr>
        <w:ind w:left="585" w:hanging="132"/>
      </w:pPr>
      <w:rPr>
        <w:rFonts w:ascii="Cambria" w:eastAsia="Cambria" w:hAnsi="Cambria" w:cs="Cambria" w:hint="default"/>
        <w:b/>
        <w:bCs/>
        <w:i/>
        <w:w w:val="100"/>
        <w:sz w:val="24"/>
        <w:szCs w:val="24"/>
        <w:lang w:val="en-US" w:eastAsia="en-US" w:bidi="en-US"/>
      </w:rPr>
    </w:lvl>
    <w:lvl w:ilvl="1" w:tplc="AFCEFF9A">
      <w:numFmt w:val="bullet"/>
      <w:lvlText w:val="o"/>
      <w:lvlJc w:val="left"/>
      <w:pPr>
        <w:ind w:left="16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63A4F494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en-US"/>
      </w:rPr>
    </w:lvl>
    <w:lvl w:ilvl="3" w:tplc="5B3C78A4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en-US"/>
      </w:rPr>
    </w:lvl>
    <w:lvl w:ilvl="4" w:tplc="96105842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en-US"/>
      </w:rPr>
    </w:lvl>
    <w:lvl w:ilvl="5" w:tplc="3B42AEF6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en-US"/>
      </w:rPr>
    </w:lvl>
    <w:lvl w:ilvl="6" w:tplc="8F9CBE38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F2AEC58E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en-US"/>
      </w:rPr>
    </w:lvl>
    <w:lvl w:ilvl="8" w:tplc="51883A72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7E891487"/>
    <w:multiLevelType w:val="hybridMultilevel"/>
    <w:tmpl w:val="79BCC1CC"/>
    <w:lvl w:ilvl="0" w:tplc="514E77F4">
      <w:numFmt w:val="bullet"/>
      <w:lvlText w:val="-"/>
      <w:lvlJc w:val="left"/>
      <w:pPr>
        <w:ind w:left="962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n-US" w:eastAsia="en-US" w:bidi="en-US"/>
      </w:rPr>
    </w:lvl>
    <w:lvl w:ilvl="1" w:tplc="35289E3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2" w:tplc="6DBC33AE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en-US"/>
      </w:rPr>
    </w:lvl>
    <w:lvl w:ilvl="3" w:tplc="020CD36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en-US"/>
      </w:rPr>
    </w:lvl>
    <w:lvl w:ilvl="4" w:tplc="AC3AD30C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en-US"/>
      </w:rPr>
    </w:lvl>
    <w:lvl w:ilvl="5" w:tplc="1C84786E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96245022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BF0CDB82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en-US"/>
      </w:rPr>
    </w:lvl>
    <w:lvl w:ilvl="8" w:tplc="96B8B0D2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</w:abstractNum>
  <w:num w:numId="1" w16cid:durableId="894003155">
    <w:abstractNumId w:val="13"/>
  </w:num>
  <w:num w:numId="2" w16cid:durableId="97411495">
    <w:abstractNumId w:val="12"/>
  </w:num>
  <w:num w:numId="3" w16cid:durableId="847789808">
    <w:abstractNumId w:val="4"/>
  </w:num>
  <w:num w:numId="4" w16cid:durableId="1691222096">
    <w:abstractNumId w:val="26"/>
  </w:num>
  <w:num w:numId="5" w16cid:durableId="1536582085">
    <w:abstractNumId w:val="17"/>
  </w:num>
  <w:num w:numId="6" w16cid:durableId="1261065830">
    <w:abstractNumId w:val="27"/>
  </w:num>
  <w:num w:numId="7" w16cid:durableId="298385459">
    <w:abstractNumId w:val="0"/>
  </w:num>
  <w:num w:numId="8" w16cid:durableId="1893229595">
    <w:abstractNumId w:val="25"/>
  </w:num>
  <w:num w:numId="9" w16cid:durableId="674377672">
    <w:abstractNumId w:val="9"/>
  </w:num>
  <w:num w:numId="10" w16cid:durableId="1505050413">
    <w:abstractNumId w:val="1"/>
  </w:num>
  <w:num w:numId="11" w16cid:durableId="607783800">
    <w:abstractNumId w:val="19"/>
  </w:num>
  <w:num w:numId="12" w16cid:durableId="448358726">
    <w:abstractNumId w:val="20"/>
  </w:num>
  <w:num w:numId="13" w16cid:durableId="595679116">
    <w:abstractNumId w:val="21"/>
  </w:num>
  <w:num w:numId="14" w16cid:durableId="927812555">
    <w:abstractNumId w:val="24"/>
  </w:num>
  <w:num w:numId="15" w16cid:durableId="1167943684">
    <w:abstractNumId w:val="11"/>
  </w:num>
  <w:num w:numId="16" w16cid:durableId="1740668626">
    <w:abstractNumId w:val="8"/>
  </w:num>
  <w:num w:numId="17" w16cid:durableId="1211067483">
    <w:abstractNumId w:val="18"/>
  </w:num>
  <w:num w:numId="18" w16cid:durableId="219904363">
    <w:abstractNumId w:val="2"/>
  </w:num>
  <w:num w:numId="19" w16cid:durableId="1587693340">
    <w:abstractNumId w:val="14"/>
  </w:num>
  <w:num w:numId="20" w16cid:durableId="1263757644">
    <w:abstractNumId w:val="7"/>
  </w:num>
  <w:num w:numId="21" w16cid:durableId="533540452">
    <w:abstractNumId w:val="15"/>
  </w:num>
  <w:num w:numId="22" w16cid:durableId="165368750">
    <w:abstractNumId w:val="3"/>
  </w:num>
  <w:num w:numId="23" w16cid:durableId="508371010">
    <w:abstractNumId w:val="22"/>
  </w:num>
  <w:num w:numId="24" w16cid:durableId="21521234">
    <w:abstractNumId w:val="16"/>
  </w:num>
  <w:num w:numId="25" w16cid:durableId="1624144006">
    <w:abstractNumId w:val="23"/>
  </w:num>
  <w:num w:numId="26" w16cid:durableId="1109665489">
    <w:abstractNumId w:val="5"/>
  </w:num>
  <w:num w:numId="27" w16cid:durableId="1476529820">
    <w:abstractNumId w:val="6"/>
  </w:num>
  <w:num w:numId="28" w16cid:durableId="1471822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41"/>
    <w:rsid w:val="00016861"/>
    <w:rsid w:val="00016D29"/>
    <w:rsid w:val="00246BDB"/>
    <w:rsid w:val="00413C88"/>
    <w:rsid w:val="00537AC1"/>
    <w:rsid w:val="006718C9"/>
    <w:rsid w:val="00750722"/>
    <w:rsid w:val="007605E4"/>
    <w:rsid w:val="007C5831"/>
    <w:rsid w:val="008230B8"/>
    <w:rsid w:val="009607A1"/>
    <w:rsid w:val="00966907"/>
    <w:rsid w:val="00985D16"/>
    <w:rsid w:val="00990E1B"/>
    <w:rsid w:val="00A773AC"/>
    <w:rsid w:val="00B36262"/>
    <w:rsid w:val="00B916A3"/>
    <w:rsid w:val="00BA07B4"/>
    <w:rsid w:val="00BD1D41"/>
    <w:rsid w:val="00C47104"/>
    <w:rsid w:val="00C520D9"/>
    <w:rsid w:val="00D41A24"/>
    <w:rsid w:val="00DE2EF2"/>
    <w:rsid w:val="00EB53F2"/>
    <w:rsid w:val="00EC540C"/>
    <w:rsid w:val="00F1457A"/>
    <w:rsid w:val="00F2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6FE30"/>
  <w15:docId w15:val="{1CFFE8BA-C89A-4E10-8172-E8C7C841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24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2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5745</Words>
  <Characters>32752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Anexa 5E</dc:creator>
  <cp:lastModifiedBy>Tei Top</cp:lastModifiedBy>
  <cp:revision>2</cp:revision>
  <cp:lastPrinted>2022-05-13T12:42:00Z</cp:lastPrinted>
  <dcterms:created xsi:type="dcterms:W3CDTF">2022-05-13T13:09:00Z</dcterms:created>
  <dcterms:modified xsi:type="dcterms:W3CDTF">2022-05-13T13:09:00Z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