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72199E">
        <w:rPr>
          <w:rFonts w:ascii="Times New Roman" w:hAnsi="Times New Roman"/>
          <w:b/>
          <w:sz w:val="28"/>
          <w:szCs w:val="28"/>
          <w:lang w:val="ro-RO"/>
        </w:rPr>
        <w:t xml:space="preserve"> EXTINDERE CARIERA GARLITA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”</w:t>
      </w:r>
      <w:proofErr w:type="gramStart"/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</w:t>
      </w:r>
      <w:proofErr w:type="gramEnd"/>
      <w:r w:rsidR="00D5482D" w:rsidRPr="00842222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3D57B4">
        <w:rPr>
          <w:rFonts w:ascii="Times New Roman" w:hAnsi="Times New Roman"/>
          <w:sz w:val="24"/>
          <w:szCs w:val="24"/>
          <w:lang w:val="ro-RO"/>
        </w:rPr>
        <w:t xml:space="preserve"> jud. Constanta,</w:t>
      </w:r>
      <w:r w:rsidR="0072199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2199E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="0072199E">
        <w:rPr>
          <w:rFonts w:ascii="Times New Roman" w:hAnsi="Times New Roman"/>
          <w:sz w:val="24"/>
          <w:szCs w:val="24"/>
          <w:lang w:val="ro-RO"/>
        </w:rPr>
        <w:t xml:space="preserve">. Ostrov, sat </w:t>
      </w:r>
      <w:proofErr w:type="spellStart"/>
      <w:r w:rsidR="0072199E">
        <w:rPr>
          <w:rFonts w:ascii="Times New Roman" w:hAnsi="Times New Roman"/>
          <w:sz w:val="24"/>
          <w:szCs w:val="24"/>
          <w:lang w:val="ro-RO"/>
        </w:rPr>
        <w:t>Garlita</w:t>
      </w:r>
      <w:proofErr w:type="spellEnd"/>
      <w:r w:rsidR="0072199E">
        <w:rPr>
          <w:rFonts w:ascii="Times New Roman" w:hAnsi="Times New Roman"/>
          <w:sz w:val="24"/>
          <w:szCs w:val="24"/>
          <w:lang w:val="ro-RO"/>
        </w:rPr>
        <w:t>, str. Stadionului, F.N.</w:t>
      </w:r>
      <w:bookmarkStart w:id="0" w:name="_GoBack"/>
      <w:bookmarkEnd w:id="0"/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3D57B4">
        <w:rPr>
          <w:rFonts w:ascii="Times New Roman" w:hAnsi="Times New Roman"/>
          <w:b/>
          <w:sz w:val="28"/>
          <w:szCs w:val="28"/>
        </w:rPr>
        <w:t>RAJDP CONSTANTA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cu sediul in jud. Constanta, </w:t>
      </w:r>
      <w:r w:rsidR="003D57B4">
        <w:rPr>
          <w:rFonts w:ascii="Times New Roman" w:hAnsi="Times New Roman"/>
          <w:bCs/>
          <w:sz w:val="28"/>
          <w:szCs w:val="28"/>
          <w:lang w:val="ro-RO"/>
        </w:rPr>
        <w:t>mun. Constanta, str. Celulozei, nr. 15A</w:t>
      </w:r>
      <w:r w:rsidR="00A755F0" w:rsidRPr="00D5482D">
        <w:rPr>
          <w:rFonts w:ascii="Times New Roman" w:hAnsi="Times New Roman"/>
          <w:sz w:val="28"/>
          <w:szCs w:val="28"/>
        </w:rPr>
        <w:t xml:space="preserve"> 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842051">
        <w:rPr>
          <w:rFonts w:ascii="Times New Roman" w:hAnsi="Times New Roman"/>
          <w:bCs/>
          <w:sz w:val="28"/>
          <w:szCs w:val="28"/>
          <w:lang w:val="ro-RO"/>
        </w:rPr>
        <w:t>mun. Constanta, str. Celulozei, nr. 15A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2051">
        <w:rPr>
          <w:rFonts w:ascii="Times New Roman" w:hAnsi="Times New Roman"/>
          <w:sz w:val="28"/>
          <w:szCs w:val="28"/>
        </w:rPr>
        <w:t>04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8420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457E0"/>
    <w:rsid w:val="00352CD4"/>
    <w:rsid w:val="00360F92"/>
    <w:rsid w:val="00376379"/>
    <w:rsid w:val="003934A4"/>
    <w:rsid w:val="00396835"/>
    <w:rsid w:val="003D12B3"/>
    <w:rsid w:val="003D57B4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2199E"/>
    <w:rsid w:val="007565AE"/>
    <w:rsid w:val="007829B8"/>
    <w:rsid w:val="007A104B"/>
    <w:rsid w:val="007D4A65"/>
    <w:rsid w:val="007D4E52"/>
    <w:rsid w:val="00842051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2022-08-04T12:10:00Z</dcterms:created>
  <dcterms:modified xsi:type="dcterms:W3CDTF">2022-08-04T12:11:00Z</dcterms:modified>
</cp:coreProperties>
</file>