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922" w:type="dxa"/>
        <w:tblBorders>
          <w:insideH w:val="none" w:sz="0" w:space="0" w:color="auto"/>
          <w:insideV w:val="none" w:sz="0" w:space="0" w:color="auto"/>
        </w:tblBorders>
        <w:tblCellMar>
          <w:left w:w="0" w:type="dxa"/>
          <w:right w:w="0" w:type="dxa"/>
        </w:tblCellMar>
        <w:tblLook w:val="04A0" w:firstRow="1" w:lastRow="0" w:firstColumn="1" w:lastColumn="0" w:noHBand="0" w:noVBand="1"/>
      </w:tblPr>
      <w:tblGrid>
        <w:gridCol w:w="3686"/>
        <w:gridCol w:w="3118"/>
        <w:gridCol w:w="3118"/>
      </w:tblGrid>
      <w:tr w:rsidR="008A2AD7" w:rsidRPr="007D24D1" w14:paraId="67739EB7" w14:textId="77777777" w:rsidTr="0078632C">
        <w:trPr>
          <w:trHeight w:val="850"/>
        </w:trPr>
        <w:tc>
          <w:tcPr>
            <w:tcW w:w="3686" w:type="dxa"/>
          </w:tcPr>
          <w:p w14:paraId="53A4CE25" w14:textId="77777777" w:rsidR="008A2AD7" w:rsidRPr="007D24D1" w:rsidRDefault="008A2AD7" w:rsidP="0078632C">
            <w:pPr>
              <w:pStyle w:val="Header"/>
              <w:rPr>
                <w:noProof w:val="0"/>
              </w:rPr>
            </w:pPr>
            <w:bookmarkStart w:id="0" w:name="_Hlk120606271"/>
            <w:r w:rsidRPr="007D24D1">
              <w:drawing>
                <wp:inline distT="0" distB="0" distL="0" distR="0" wp14:anchorId="36DFCD79" wp14:editId="42DA6C8E">
                  <wp:extent cx="2313193" cy="486041"/>
                  <wp:effectExtent l="0" t="0" r="0" b="9525"/>
                  <wp:docPr id="5" name="Grafik 3"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3" descr="A picture containing ic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193" cy="486041"/>
                          </a:xfrm>
                          <a:prstGeom prst="rect">
                            <a:avLst/>
                          </a:prstGeom>
                        </pic:spPr>
                      </pic:pic>
                    </a:graphicData>
                  </a:graphic>
                </wp:inline>
              </w:drawing>
            </w:r>
          </w:p>
        </w:tc>
        <w:tc>
          <w:tcPr>
            <w:tcW w:w="3118" w:type="dxa"/>
          </w:tcPr>
          <w:p w14:paraId="74854099" w14:textId="77777777" w:rsidR="008A2AD7" w:rsidRPr="007D24D1" w:rsidRDefault="008A2AD7" w:rsidP="0078632C">
            <w:pPr>
              <w:jc w:val="right"/>
              <w:rPr>
                <w:noProof w:val="0"/>
                <w:vanish/>
              </w:rPr>
            </w:pPr>
          </w:p>
        </w:tc>
        <w:tc>
          <w:tcPr>
            <w:tcW w:w="3118" w:type="dxa"/>
          </w:tcPr>
          <w:p w14:paraId="370C21A6" w14:textId="77777777" w:rsidR="008A2AD7" w:rsidRPr="007D24D1" w:rsidRDefault="008A2AD7" w:rsidP="0078632C">
            <w:pPr>
              <w:jc w:val="right"/>
              <w:rPr>
                <w:noProof w:val="0"/>
                <w:vanish/>
              </w:rPr>
            </w:pPr>
          </w:p>
        </w:tc>
      </w:tr>
    </w:tbl>
    <w:p w14:paraId="599CC246" w14:textId="77777777" w:rsidR="008A2AD7" w:rsidRPr="007D24D1" w:rsidRDefault="008A2AD7" w:rsidP="008A2AD7">
      <w:pPr>
        <w:rPr>
          <w:noProof w:val="0"/>
        </w:rPr>
      </w:pPr>
    </w:p>
    <w:tbl>
      <w:tblPr>
        <w:tblStyle w:val="TableGrid"/>
        <w:tblW w:w="9990" w:type="dxa"/>
        <w:tblInd w:w="360" w:type="dxa"/>
        <w:tblBorders>
          <w:insideH w:val="none" w:sz="0" w:space="0" w:color="auto"/>
          <w:insideV w:val="none" w:sz="0" w:space="0" w:color="auto"/>
        </w:tblBorders>
        <w:shd w:val="clear" w:color="auto" w:fill="0066B3"/>
        <w:tblLayout w:type="fixed"/>
        <w:tblCellMar>
          <w:left w:w="567" w:type="dxa"/>
          <w:right w:w="0" w:type="dxa"/>
        </w:tblCellMar>
        <w:tblLook w:val="04A0" w:firstRow="1" w:lastRow="0" w:firstColumn="1" w:lastColumn="0" w:noHBand="0" w:noVBand="1"/>
      </w:tblPr>
      <w:tblGrid>
        <w:gridCol w:w="5474"/>
        <w:gridCol w:w="2693"/>
        <w:gridCol w:w="1823"/>
      </w:tblGrid>
      <w:tr w:rsidR="008A2AD7" w:rsidRPr="007D24D1" w14:paraId="22CA74C4" w14:textId="77777777" w:rsidTr="001B2A05">
        <w:trPr>
          <w:trHeight w:hRule="exact" w:val="2835"/>
        </w:trPr>
        <w:tc>
          <w:tcPr>
            <w:tcW w:w="8167" w:type="dxa"/>
            <w:gridSpan w:val="2"/>
            <w:shd w:val="clear" w:color="auto" w:fill="0066B3"/>
            <w:vAlign w:val="center"/>
          </w:tcPr>
          <w:p w14:paraId="6DD5D191" w14:textId="77777777" w:rsidR="008A2AD7" w:rsidRPr="007D24D1" w:rsidRDefault="008A2AD7" w:rsidP="0078632C">
            <w:pPr>
              <w:rPr>
                <w:noProof w:val="0"/>
              </w:rPr>
            </w:pPr>
            <w:r w:rsidRPr="007D24D1">
              <w:drawing>
                <wp:anchor distT="0" distB="0" distL="114300" distR="114300" simplePos="0" relativeHeight="251667456" behindDoc="0" locked="0" layoutInCell="1" allowOverlap="1" wp14:anchorId="50835602" wp14:editId="08A45CE4">
                  <wp:simplePos x="0" y="0"/>
                  <wp:positionH relativeFrom="column">
                    <wp:posOffset>0</wp:posOffset>
                  </wp:positionH>
                  <wp:positionV relativeFrom="topMargin">
                    <wp:align>top</wp:align>
                  </wp:positionV>
                  <wp:extent cx="1080000" cy="1080000"/>
                  <wp:effectExtent l="0" t="0" r="6350" b="6350"/>
                  <wp:wrapNone/>
                  <wp:docPr id="9" name="Grafik 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1" descr="Shape&#10;&#10;Description automatically generated with medium confidence"/>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page">
                    <wp14:pctWidth>0</wp14:pctWidth>
                  </wp14:sizeRelH>
                  <wp14:sizeRelV relativeFrom="page">
                    <wp14:pctHeight>0</wp14:pctHeight>
                  </wp14:sizeRelV>
                </wp:anchor>
              </w:drawing>
            </w:r>
            <w:r w:rsidRPr="007D24D1">
              <w:rPr>
                <w:noProof w:val="0"/>
              </w:rPr>
              <w:t xml:space="preserve"> </w:t>
            </w:r>
          </w:p>
        </w:tc>
        <w:tc>
          <w:tcPr>
            <w:tcW w:w="1823" w:type="dxa"/>
            <w:shd w:val="clear" w:color="auto" w:fill="0066B3"/>
          </w:tcPr>
          <w:p w14:paraId="3ED59539" w14:textId="77777777" w:rsidR="008A2AD7" w:rsidRPr="007D24D1" w:rsidRDefault="008A2AD7" w:rsidP="0078632C">
            <w:pPr>
              <w:rPr>
                <w:noProof w:val="0"/>
              </w:rPr>
            </w:pPr>
          </w:p>
        </w:tc>
      </w:tr>
      <w:tr w:rsidR="008A2AD7" w:rsidRPr="007D24D1" w14:paraId="4499DCA5" w14:textId="77777777" w:rsidTr="001B2A05">
        <w:trPr>
          <w:trHeight w:hRule="exact" w:val="3967"/>
        </w:trPr>
        <w:tc>
          <w:tcPr>
            <w:tcW w:w="8167" w:type="dxa"/>
            <w:gridSpan w:val="2"/>
            <w:shd w:val="clear" w:color="auto" w:fill="0066B3"/>
            <w:tcMar>
              <w:right w:w="0" w:type="dxa"/>
            </w:tcMar>
          </w:tcPr>
          <w:p w14:paraId="07F576E1" w14:textId="342B23ED" w:rsidR="00A17238" w:rsidRPr="001B2A05" w:rsidRDefault="00A17238" w:rsidP="001B2A05">
            <w:pPr>
              <w:pStyle w:val="Title"/>
              <w:spacing w:line="240" w:lineRule="auto"/>
              <w:ind w:left="-150"/>
              <w:rPr>
                <w:rFonts w:cs="Arial"/>
                <w:sz w:val="54"/>
                <w:szCs w:val="54"/>
                <w:lang w:val="ro-RO"/>
              </w:rPr>
            </w:pPr>
            <w:r w:rsidRPr="001B2A05">
              <w:rPr>
                <w:rFonts w:cs="Arial"/>
                <w:sz w:val="54"/>
                <w:szCs w:val="54"/>
                <w:lang w:val="ro-RO"/>
              </w:rPr>
              <w:t xml:space="preserve">Memoriu </w:t>
            </w:r>
            <w:r w:rsidR="001B2A05" w:rsidRPr="001B2A05">
              <w:rPr>
                <w:rFonts w:cs="Arial"/>
                <w:sz w:val="54"/>
                <w:szCs w:val="54"/>
                <w:lang w:val="ro-RO"/>
              </w:rPr>
              <w:t>tehnic necesar emiterii</w:t>
            </w:r>
          </w:p>
          <w:p w14:paraId="4CAE42DC" w14:textId="6EDE41CB" w:rsidR="00FE159B" w:rsidRPr="001B2A05" w:rsidRDefault="00A17238" w:rsidP="001B2A05">
            <w:pPr>
              <w:pStyle w:val="Title"/>
              <w:spacing w:line="240" w:lineRule="auto"/>
              <w:ind w:left="-150"/>
              <w:rPr>
                <w:rFonts w:cs="Arial"/>
                <w:sz w:val="54"/>
                <w:szCs w:val="54"/>
                <w:lang w:val="ro-RO"/>
              </w:rPr>
            </w:pPr>
            <w:r w:rsidRPr="001B2A05">
              <w:rPr>
                <w:rFonts w:cs="Arial"/>
                <w:sz w:val="54"/>
                <w:szCs w:val="54"/>
                <w:lang w:val="ro-RO"/>
              </w:rPr>
              <w:t>Acordului de Mediu</w:t>
            </w:r>
            <w:r w:rsidR="00936FA9" w:rsidRPr="001B2A05">
              <w:rPr>
                <w:rFonts w:cs="Arial"/>
                <w:sz w:val="54"/>
                <w:szCs w:val="54"/>
                <w:lang w:val="ro-RO"/>
              </w:rPr>
              <w:t xml:space="preserve"> </w:t>
            </w:r>
          </w:p>
          <w:p w14:paraId="3A7C7D8D" w14:textId="77777777" w:rsidR="00FE159B" w:rsidRPr="007D24D1" w:rsidRDefault="00FE159B" w:rsidP="001B2A05">
            <w:pPr>
              <w:pStyle w:val="BodyText"/>
              <w:ind w:right="0"/>
              <w:rPr>
                <w:noProof w:val="0"/>
                <w:lang w:eastAsia="en-US"/>
              </w:rPr>
            </w:pPr>
          </w:p>
          <w:p w14:paraId="03EB074B" w14:textId="77777777" w:rsidR="005054AD" w:rsidRDefault="000B24D3" w:rsidP="001B2A05">
            <w:pPr>
              <w:pStyle w:val="Title"/>
              <w:spacing w:line="240" w:lineRule="auto"/>
              <w:rPr>
                <w:rFonts w:cs="Arial"/>
                <w:sz w:val="28"/>
                <w:szCs w:val="28"/>
                <w:lang w:val="ro-RO"/>
              </w:rPr>
            </w:pPr>
            <w:r w:rsidRPr="000B24D3">
              <w:rPr>
                <w:rFonts w:cs="Arial"/>
                <w:sz w:val="28"/>
                <w:szCs w:val="28"/>
                <w:lang w:val="ro-RO"/>
              </w:rPr>
              <w:t xml:space="preserve">CONSTRUIRE PARC FOTOVOLTAIC </w:t>
            </w:r>
          </w:p>
          <w:p w14:paraId="1A4F001B" w14:textId="6C732A8B" w:rsidR="0095396A" w:rsidRPr="007D24D1" w:rsidRDefault="000B24D3" w:rsidP="001B2A05">
            <w:pPr>
              <w:pStyle w:val="Title"/>
              <w:spacing w:line="240" w:lineRule="auto"/>
              <w:rPr>
                <w:rFonts w:cs="Arial"/>
                <w:sz w:val="28"/>
                <w:szCs w:val="28"/>
                <w:lang w:val="ro-RO"/>
              </w:rPr>
            </w:pPr>
            <w:r w:rsidRPr="000B24D3">
              <w:rPr>
                <w:rFonts w:cs="Arial"/>
                <w:sz w:val="28"/>
                <w:szCs w:val="28"/>
                <w:lang w:val="ro-RO"/>
              </w:rPr>
              <w:t>(</w:t>
            </w:r>
            <w:r w:rsidR="00EA25BA">
              <w:rPr>
                <w:rFonts w:cs="Arial"/>
                <w:sz w:val="28"/>
                <w:szCs w:val="28"/>
                <w:lang w:val="ro-RO"/>
              </w:rPr>
              <w:t>CEF 22,8 MW</w:t>
            </w:r>
            <w:r w:rsidR="005B65FD">
              <w:rPr>
                <w:rFonts w:cs="Arial"/>
                <w:sz w:val="28"/>
                <w:szCs w:val="28"/>
                <w:lang w:val="ro-RO"/>
              </w:rPr>
              <w:t>c.a</w:t>
            </w:r>
            <w:r w:rsidR="00EA25BA">
              <w:rPr>
                <w:rFonts w:cs="Arial"/>
                <w:sz w:val="28"/>
                <w:szCs w:val="28"/>
                <w:lang w:val="ro-RO"/>
              </w:rPr>
              <w:t>./27,4 MW</w:t>
            </w:r>
            <w:r w:rsidR="005B65FD">
              <w:rPr>
                <w:rFonts w:cs="Arial"/>
                <w:sz w:val="28"/>
                <w:szCs w:val="28"/>
                <w:lang w:val="ro-RO"/>
              </w:rPr>
              <w:t>c.c.</w:t>
            </w:r>
            <w:r w:rsidR="005054AD">
              <w:rPr>
                <w:rFonts w:cs="Arial"/>
                <w:sz w:val="28"/>
                <w:szCs w:val="28"/>
                <w:lang w:val="ro-RO"/>
              </w:rPr>
              <w:t xml:space="preserve"> Butimanu)</w:t>
            </w:r>
            <w:r w:rsidRPr="000B24D3">
              <w:rPr>
                <w:rFonts w:cs="Arial"/>
                <w:sz w:val="28"/>
                <w:szCs w:val="28"/>
                <w:lang w:val="ro-RO"/>
              </w:rPr>
              <w:t xml:space="preserve"> </w:t>
            </w:r>
          </w:p>
          <w:p w14:paraId="7C1509E9" w14:textId="77777777" w:rsidR="008A2AD7" w:rsidRPr="007D24D1" w:rsidRDefault="008A2AD7" w:rsidP="001B2A05">
            <w:pPr>
              <w:pStyle w:val="Subtitle"/>
              <w:rPr>
                <w:lang w:val="ro-RO"/>
              </w:rPr>
            </w:pPr>
          </w:p>
        </w:tc>
        <w:tc>
          <w:tcPr>
            <w:tcW w:w="1823" w:type="dxa"/>
            <w:shd w:val="clear" w:color="auto" w:fill="0066B3"/>
          </w:tcPr>
          <w:p w14:paraId="4E2A3757" w14:textId="77777777" w:rsidR="008A2AD7" w:rsidRPr="007D24D1" w:rsidRDefault="008A2AD7" w:rsidP="0078632C">
            <w:pPr>
              <w:rPr>
                <w:noProof w:val="0"/>
              </w:rPr>
            </w:pPr>
          </w:p>
        </w:tc>
      </w:tr>
      <w:tr w:rsidR="008A2AD7" w:rsidRPr="007D24D1" w14:paraId="229E96EA" w14:textId="77777777" w:rsidTr="001B2A05">
        <w:trPr>
          <w:trHeight w:hRule="exact" w:val="1158"/>
        </w:trPr>
        <w:tc>
          <w:tcPr>
            <w:tcW w:w="8167" w:type="dxa"/>
            <w:gridSpan w:val="2"/>
            <w:shd w:val="clear" w:color="auto" w:fill="0066B3"/>
            <w:vAlign w:val="center"/>
          </w:tcPr>
          <w:p w14:paraId="1FD62487" w14:textId="77777777" w:rsidR="00A7319C" w:rsidRPr="007D24D1" w:rsidRDefault="00A7319C" w:rsidP="001B2A05">
            <w:pPr>
              <w:pStyle w:val="Subtitle"/>
              <w:rPr>
                <w:b/>
                <w:lang w:val="ro-RO"/>
              </w:rPr>
            </w:pPr>
            <w:r w:rsidRPr="007D24D1">
              <w:rPr>
                <w:b/>
                <w:lang w:val="ro-RO"/>
              </w:rPr>
              <w:t xml:space="preserve">S.C. </w:t>
            </w:r>
            <w:r>
              <w:rPr>
                <w:b/>
                <w:lang w:val="ro-RO"/>
              </w:rPr>
              <w:t>DANUBIU ENTERPRISES S.R.L.</w:t>
            </w:r>
          </w:p>
          <w:p w14:paraId="26527102" w14:textId="754409EF" w:rsidR="008A2AD7" w:rsidRPr="007D24D1" w:rsidRDefault="00A7319C" w:rsidP="001B2A05">
            <w:pPr>
              <w:pStyle w:val="Subtitle"/>
              <w:rPr>
                <w:lang w:val="ro-RO"/>
              </w:rPr>
            </w:pPr>
            <w:r>
              <w:rPr>
                <w:lang w:val="ro-RO"/>
              </w:rPr>
              <w:t>Comuna</w:t>
            </w:r>
            <w:r w:rsidRPr="007D24D1">
              <w:rPr>
                <w:lang w:val="ro-RO"/>
              </w:rPr>
              <w:t xml:space="preserve"> </w:t>
            </w:r>
            <w:r>
              <w:rPr>
                <w:lang w:val="ro-RO"/>
              </w:rPr>
              <w:t>Butimanu</w:t>
            </w:r>
            <w:r w:rsidRPr="007D24D1">
              <w:rPr>
                <w:lang w:val="ro-RO"/>
              </w:rPr>
              <w:t xml:space="preserve">, jud. </w:t>
            </w:r>
            <w:r>
              <w:rPr>
                <w:lang w:val="ro-RO"/>
              </w:rPr>
              <w:t>Dâmbovița</w:t>
            </w:r>
            <w:r w:rsidRPr="007D24D1">
              <w:rPr>
                <w:lang w:val="ro-RO"/>
              </w:rPr>
              <w:t>| România</w:t>
            </w:r>
          </w:p>
        </w:tc>
        <w:tc>
          <w:tcPr>
            <w:tcW w:w="1823" w:type="dxa"/>
            <w:shd w:val="clear" w:color="auto" w:fill="0066B3"/>
            <w:vAlign w:val="bottom"/>
          </w:tcPr>
          <w:p w14:paraId="43C61EF6" w14:textId="77777777" w:rsidR="008A2AD7" w:rsidRPr="007D24D1" w:rsidRDefault="008A2AD7" w:rsidP="0078632C">
            <w:pPr>
              <w:rPr>
                <w:noProof w:val="0"/>
              </w:rPr>
            </w:pPr>
            <w:r w:rsidRPr="007D24D1">
              <w:rPr>
                <w:b/>
              </w:rPr>
              <w:drawing>
                <wp:anchor distT="0" distB="0" distL="114300" distR="114300" simplePos="0" relativeHeight="251666432" behindDoc="0" locked="0" layoutInCell="1" allowOverlap="1" wp14:anchorId="390A6D48" wp14:editId="248C58EB">
                  <wp:simplePos x="0" y="0"/>
                  <wp:positionH relativeFrom="column">
                    <wp:posOffset>-695960</wp:posOffset>
                  </wp:positionH>
                  <wp:positionV relativeFrom="page">
                    <wp:posOffset>-354330</wp:posOffset>
                  </wp:positionV>
                  <wp:extent cx="1079500" cy="1079500"/>
                  <wp:effectExtent l="0" t="0" r="6350" b="6350"/>
                  <wp:wrapNone/>
                  <wp:docPr id="12" name="Grafik 6"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6" descr="Shape&#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margin">
                    <wp14:pctWidth>0</wp14:pctWidth>
                  </wp14:sizeRelH>
                  <wp14:sizeRelV relativeFrom="margin">
                    <wp14:pctHeight>0</wp14:pctHeight>
                  </wp14:sizeRelV>
                </wp:anchor>
              </w:drawing>
            </w:r>
          </w:p>
        </w:tc>
      </w:tr>
      <w:tr w:rsidR="008A2AD7" w:rsidRPr="007D24D1" w14:paraId="67BC649A" w14:textId="77777777" w:rsidTr="001B2A05">
        <w:trPr>
          <w:trHeight w:hRule="exact" w:val="177"/>
        </w:trPr>
        <w:tc>
          <w:tcPr>
            <w:tcW w:w="8167" w:type="dxa"/>
            <w:gridSpan w:val="2"/>
            <w:shd w:val="clear" w:color="auto" w:fill="0066B3"/>
            <w:tcMar>
              <w:left w:w="0" w:type="dxa"/>
            </w:tcMar>
            <w:vAlign w:val="center"/>
          </w:tcPr>
          <w:p w14:paraId="391056CA" w14:textId="77777777" w:rsidR="008A2AD7" w:rsidRPr="007D24D1" w:rsidRDefault="008A2AD7" w:rsidP="0078632C">
            <w:pPr>
              <w:rPr>
                <w:noProof w:val="0"/>
              </w:rPr>
            </w:pPr>
          </w:p>
        </w:tc>
        <w:tc>
          <w:tcPr>
            <w:tcW w:w="1823" w:type="dxa"/>
            <w:shd w:val="clear" w:color="auto" w:fill="0066B3"/>
            <w:tcMar>
              <w:left w:w="0" w:type="dxa"/>
            </w:tcMar>
            <w:vAlign w:val="center"/>
          </w:tcPr>
          <w:p w14:paraId="42DE5DAC" w14:textId="77777777" w:rsidR="008A2AD7" w:rsidRPr="007D24D1" w:rsidRDefault="008A2AD7" w:rsidP="0078632C">
            <w:pPr>
              <w:rPr>
                <w:b/>
                <w:noProof w:val="0"/>
              </w:rPr>
            </w:pPr>
          </w:p>
        </w:tc>
      </w:tr>
      <w:tr w:rsidR="008A2AD7" w:rsidRPr="007D24D1" w14:paraId="72C56572" w14:textId="77777777" w:rsidTr="001B2A05">
        <w:trPr>
          <w:trHeight w:hRule="exact" w:val="2551"/>
        </w:trPr>
        <w:tc>
          <w:tcPr>
            <w:tcW w:w="5474" w:type="dxa"/>
            <w:tcMar>
              <w:left w:w="0" w:type="dxa"/>
            </w:tcMar>
            <w:vAlign w:val="center"/>
          </w:tcPr>
          <w:p w14:paraId="416C4EF9" w14:textId="77777777" w:rsidR="008A2AD7" w:rsidRPr="007D24D1" w:rsidRDefault="008A2AD7" w:rsidP="0078632C">
            <w:pPr>
              <w:rPr>
                <w:noProof w:val="0"/>
              </w:rPr>
            </w:pPr>
          </w:p>
        </w:tc>
        <w:tc>
          <w:tcPr>
            <w:tcW w:w="4516" w:type="dxa"/>
            <w:gridSpan w:val="2"/>
            <w:tcMar>
              <w:left w:w="0" w:type="dxa"/>
            </w:tcMar>
            <w:vAlign w:val="center"/>
          </w:tcPr>
          <w:p w14:paraId="731E76ED" w14:textId="77777777" w:rsidR="008A2AD7" w:rsidRPr="007D24D1" w:rsidRDefault="008A2AD7" w:rsidP="0078632C">
            <w:pPr>
              <w:rPr>
                <w:b/>
                <w:noProof w:val="0"/>
              </w:rPr>
            </w:pPr>
          </w:p>
        </w:tc>
      </w:tr>
    </w:tbl>
    <w:p w14:paraId="19D1B04A" w14:textId="77777777" w:rsidR="008A2AD7" w:rsidRPr="007D24D1" w:rsidRDefault="008A2AD7" w:rsidP="008A2AD7">
      <w:pPr>
        <w:rPr>
          <w:noProof w:val="0"/>
        </w:rPr>
      </w:pPr>
    </w:p>
    <w:tbl>
      <w:tblPr>
        <w:tblW w:w="9923" w:type="dxa"/>
        <w:tblLayout w:type="fixed"/>
        <w:tblCellMar>
          <w:left w:w="0" w:type="dxa"/>
          <w:right w:w="0" w:type="dxa"/>
        </w:tblCellMar>
        <w:tblLook w:val="0000" w:firstRow="0" w:lastRow="0" w:firstColumn="0" w:lastColumn="0" w:noHBand="0" w:noVBand="0"/>
      </w:tblPr>
      <w:tblGrid>
        <w:gridCol w:w="4678"/>
        <w:gridCol w:w="5245"/>
      </w:tblGrid>
      <w:tr w:rsidR="008A2AD7" w:rsidRPr="007D24D1" w14:paraId="4F00CB5E" w14:textId="77777777" w:rsidTr="0078632C">
        <w:trPr>
          <w:trHeight w:hRule="exact" w:val="1247"/>
        </w:trPr>
        <w:tc>
          <w:tcPr>
            <w:tcW w:w="4678" w:type="dxa"/>
          </w:tcPr>
          <w:p w14:paraId="6319C161" w14:textId="702162EE" w:rsidR="008A2AD7" w:rsidRPr="001628B3" w:rsidRDefault="00CE5846" w:rsidP="0078632C">
            <w:pPr>
              <w:spacing w:after="120"/>
              <w:rPr>
                <w:rStyle w:val="RestrictedCommunication"/>
                <w:b/>
                <w:bCs/>
              </w:rPr>
            </w:pPr>
            <w:r w:rsidRPr="001628B3">
              <w:rPr>
                <w:rStyle w:val="RestrictedCommunication"/>
                <w:b/>
                <w:bCs/>
              </w:rPr>
              <w:t>RESTRÂNS</w:t>
            </w:r>
          </w:p>
          <w:p w14:paraId="6E1C9A26" w14:textId="4379C613" w:rsidR="008A2AD7" w:rsidRPr="007D24D1" w:rsidRDefault="00A17238" w:rsidP="0078632C">
            <w:pPr>
              <w:spacing w:after="60"/>
              <w:rPr>
                <w:b/>
                <w:noProof w:val="0"/>
                <w:color w:val="00B0F0"/>
                <w:sz w:val="24"/>
                <w:szCs w:val="28"/>
              </w:rPr>
            </w:pPr>
            <w:r>
              <w:rPr>
                <w:b/>
                <w:noProof w:val="0"/>
                <w:color w:val="00B0F0"/>
                <w:sz w:val="24"/>
                <w:szCs w:val="28"/>
              </w:rPr>
              <w:t>Noiembrie</w:t>
            </w:r>
            <w:r w:rsidR="008A2AD7" w:rsidRPr="007D24D1">
              <w:rPr>
                <w:b/>
                <w:noProof w:val="0"/>
                <w:color w:val="00B0F0"/>
                <w:sz w:val="24"/>
                <w:szCs w:val="28"/>
              </w:rPr>
              <w:t xml:space="preserve"> 202</w:t>
            </w:r>
            <w:r w:rsidR="0095396A" w:rsidRPr="007D24D1">
              <w:rPr>
                <w:b/>
                <w:noProof w:val="0"/>
                <w:color w:val="00B0F0"/>
                <w:sz w:val="24"/>
                <w:szCs w:val="28"/>
              </w:rPr>
              <w:t>2</w:t>
            </w:r>
          </w:p>
          <w:p w14:paraId="5A52A3EE" w14:textId="5D4A8AC4" w:rsidR="008A2AD7" w:rsidRPr="007D24D1" w:rsidRDefault="0095396A" w:rsidP="0078632C">
            <w:pPr>
              <w:spacing w:after="20"/>
              <w:rPr>
                <w:b/>
                <w:caps/>
                <w:noProof w:val="0"/>
              </w:rPr>
            </w:pPr>
            <w:r w:rsidRPr="007D24D1">
              <w:rPr>
                <w:b/>
                <w:caps/>
                <w:noProof w:val="0"/>
              </w:rPr>
              <w:t xml:space="preserve">RAPORT, Rev. </w:t>
            </w:r>
            <w:r w:rsidR="00A17238">
              <w:rPr>
                <w:b/>
                <w:caps/>
                <w:noProof w:val="0"/>
              </w:rPr>
              <w:t>0</w:t>
            </w:r>
          </w:p>
          <w:p w14:paraId="2F67D2AE" w14:textId="77777777" w:rsidR="008A2AD7" w:rsidRPr="007D24D1" w:rsidRDefault="008A2AD7" w:rsidP="0078632C">
            <w:pPr>
              <w:spacing w:after="20"/>
              <w:rPr>
                <w:noProof w:val="0"/>
              </w:rPr>
            </w:pPr>
          </w:p>
          <w:p w14:paraId="3D0A224C" w14:textId="77777777" w:rsidR="008A2AD7" w:rsidRPr="007D24D1" w:rsidRDefault="008A2AD7" w:rsidP="0078632C">
            <w:pPr>
              <w:pStyle w:val="Footer"/>
              <w:rPr>
                <w:rFonts w:eastAsia="MS Mincho" w:cs="Arial"/>
                <w:noProof w:val="0"/>
                <w:color w:val="1C2691"/>
                <w:spacing w:val="-2"/>
                <w:szCs w:val="15"/>
                <w:lang w:eastAsia="de-DE"/>
              </w:rPr>
            </w:pPr>
          </w:p>
        </w:tc>
        <w:tc>
          <w:tcPr>
            <w:tcW w:w="5245" w:type="dxa"/>
          </w:tcPr>
          <w:p w14:paraId="48D28338" w14:textId="77777777" w:rsidR="008A2AD7" w:rsidRPr="007D24D1" w:rsidRDefault="008A2AD7" w:rsidP="0078632C">
            <w:pPr>
              <w:rPr>
                <w:noProof w:val="0"/>
                <w:lang w:eastAsia="de-DE"/>
              </w:rPr>
            </w:pPr>
          </w:p>
        </w:tc>
      </w:tr>
    </w:tbl>
    <w:p w14:paraId="62F04D53" w14:textId="77777777" w:rsidR="007372DC" w:rsidRDefault="007372DC">
      <w:r>
        <w:br w:type="page"/>
      </w:r>
    </w:p>
    <w:bookmarkEnd w:id="0"/>
    <w:tbl>
      <w:tblPr>
        <w:tblW w:w="9923" w:type="dxa"/>
        <w:tblLayout w:type="fixed"/>
        <w:tblCellMar>
          <w:left w:w="0" w:type="dxa"/>
          <w:right w:w="0" w:type="dxa"/>
        </w:tblCellMar>
        <w:tblLook w:val="0000" w:firstRow="0" w:lastRow="0" w:firstColumn="0" w:lastColumn="0" w:noHBand="0" w:noVBand="0"/>
      </w:tblPr>
      <w:tblGrid>
        <w:gridCol w:w="4678"/>
        <w:gridCol w:w="5245"/>
      </w:tblGrid>
      <w:tr w:rsidR="008A2AD7" w:rsidRPr="007D24D1" w14:paraId="416E131B" w14:textId="77777777" w:rsidTr="0078632C">
        <w:trPr>
          <w:trHeight w:hRule="exact" w:val="567"/>
        </w:trPr>
        <w:tc>
          <w:tcPr>
            <w:tcW w:w="4678" w:type="dxa"/>
          </w:tcPr>
          <w:p w14:paraId="6C86AEAF" w14:textId="1E9C081F" w:rsidR="008A2AD7" w:rsidRPr="007D24D1" w:rsidRDefault="008A2AD7" w:rsidP="0078632C">
            <w:pPr>
              <w:rPr>
                <w:noProof w:val="0"/>
                <w:lang w:eastAsia="de-DE"/>
              </w:rPr>
            </w:pPr>
          </w:p>
        </w:tc>
        <w:tc>
          <w:tcPr>
            <w:tcW w:w="5245" w:type="dxa"/>
          </w:tcPr>
          <w:p w14:paraId="05E8721A" w14:textId="77777777" w:rsidR="008A2AD7" w:rsidRPr="007D24D1" w:rsidRDefault="008A2AD7" w:rsidP="0078632C">
            <w:pPr>
              <w:rPr>
                <w:noProof w:val="0"/>
                <w:lang w:eastAsia="de-DE"/>
              </w:rPr>
            </w:pPr>
          </w:p>
        </w:tc>
      </w:tr>
    </w:tbl>
    <w:p w14:paraId="02E9133E" w14:textId="38FF2F03" w:rsidR="009E5BB5" w:rsidRPr="007D24D1" w:rsidRDefault="009E5BB5" w:rsidP="009E5BB5">
      <w:pPr>
        <w:pStyle w:val="TE"/>
        <w:spacing w:after="200"/>
        <w:rPr>
          <w:rFonts w:cs="Arial"/>
          <w:sz w:val="14"/>
          <w:szCs w:val="14"/>
          <w:lang w:val="ro-RO"/>
        </w:rPr>
      </w:pPr>
      <w:r w:rsidRPr="007D24D1">
        <w:rPr>
          <w:rFonts w:cs="Arial"/>
          <w:noProof/>
          <w:sz w:val="14"/>
          <w:szCs w:val="14"/>
          <w:lang w:val="ro-RO" w:eastAsia="ro-RO"/>
        </w:rPr>
        <w:drawing>
          <wp:anchor distT="0" distB="0" distL="114300" distR="114300" simplePos="0" relativeHeight="251664384" behindDoc="0" locked="0" layoutInCell="1" allowOverlap="1" wp14:anchorId="323F6507" wp14:editId="373BF64B">
            <wp:simplePos x="434622" y="541867"/>
            <wp:positionH relativeFrom="column">
              <wp:align>left</wp:align>
            </wp:positionH>
            <wp:positionV relativeFrom="paragraph">
              <wp:align>top</wp:align>
            </wp:positionV>
            <wp:extent cx="2495550" cy="523875"/>
            <wp:effectExtent l="0" t="0" r="0" b="9525"/>
            <wp:wrapSquare wrapText="bothSides"/>
            <wp:docPr id="6" name="Picture 6" descr="C:\Users\williquet\Documents\Logos\LINKS-Logo for templates\TBL-ENGIE_70mm_RGB_BICHROME-So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lliquet\Documents\Logos\LINKS-Logo for templates\TBL-ENGIE_70mm_RGB_BICHROME-Soli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5550" cy="523875"/>
                    </a:xfrm>
                    <a:prstGeom prst="rect">
                      <a:avLst/>
                    </a:prstGeom>
                    <a:noFill/>
                    <a:ln>
                      <a:noFill/>
                    </a:ln>
                  </pic:spPr>
                </pic:pic>
              </a:graphicData>
            </a:graphic>
          </wp:anchor>
        </w:drawing>
      </w:r>
      <w:r w:rsidR="008A2AD7" w:rsidRPr="007D24D1">
        <w:rPr>
          <w:rFonts w:cs="Arial"/>
          <w:sz w:val="14"/>
          <w:szCs w:val="14"/>
          <w:lang w:val="ro-RO"/>
        </w:rPr>
        <w:br w:type="textWrapping" w:clear="all"/>
      </w:r>
    </w:p>
    <w:p w14:paraId="4293DCFB" w14:textId="77777777" w:rsidR="009E5BB5" w:rsidRPr="007D24D1" w:rsidRDefault="009E5BB5" w:rsidP="009E5BB5">
      <w:pPr>
        <w:pStyle w:val="Style85ptBoldAfter0ptLinespacingExactly9pt"/>
        <w:rPr>
          <w:rFonts w:cs="Arial"/>
          <w:sz w:val="16"/>
          <w:szCs w:val="16"/>
          <w:lang w:val="ro-RO"/>
        </w:rPr>
      </w:pPr>
    </w:p>
    <w:p w14:paraId="3D917083" w14:textId="77777777" w:rsidR="009E5BB5" w:rsidRPr="007D24D1" w:rsidRDefault="009E5BB5" w:rsidP="009E5BB5">
      <w:pPr>
        <w:pStyle w:val="TE"/>
        <w:rPr>
          <w:rFonts w:cs="Arial"/>
          <w:sz w:val="14"/>
          <w:szCs w:val="14"/>
          <w:lang w:val="ro-RO"/>
        </w:rPr>
      </w:pPr>
    </w:p>
    <w:p w14:paraId="6EECE223" w14:textId="77777777" w:rsidR="00700F41" w:rsidRPr="007D24D1" w:rsidRDefault="00700F41" w:rsidP="00700F41">
      <w:pPr>
        <w:pStyle w:val="TE"/>
        <w:tabs>
          <w:tab w:val="right" w:pos="10348"/>
        </w:tabs>
        <w:rPr>
          <w:rFonts w:cs="Arial"/>
          <w:color w:val="1C2691"/>
          <w:szCs w:val="15"/>
          <w:lang w:val="ro-RO"/>
        </w:rPr>
      </w:pPr>
      <w:r w:rsidRPr="007D24D1">
        <w:rPr>
          <w:rFonts w:cs="Arial"/>
          <w:color w:val="1C2691"/>
          <w:szCs w:val="15"/>
          <w:lang w:val="ro-RO"/>
        </w:rPr>
        <w:t>TRACTEBEL ENGINEERING S.A.</w:t>
      </w:r>
      <w:r w:rsidRPr="007D24D1">
        <w:rPr>
          <w:rFonts w:cs="Arial"/>
          <w:color w:val="1C2691"/>
          <w:szCs w:val="15"/>
          <w:lang w:val="ro-RO"/>
        </w:rPr>
        <w:tab/>
      </w:r>
    </w:p>
    <w:p w14:paraId="10AC3E65" w14:textId="77777777" w:rsidR="00700F41" w:rsidRPr="007D24D1" w:rsidRDefault="00700F41" w:rsidP="00700F41">
      <w:pPr>
        <w:tabs>
          <w:tab w:val="right" w:pos="9214"/>
        </w:tabs>
        <w:spacing w:after="0" w:line="180" w:lineRule="atLeast"/>
        <w:ind w:left="0"/>
        <w:rPr>
          <w:rFonts w:ascii="Tahoma" w:hAnsi="Tahoma" w:cs="Arial"/>
          <w:bCs/>
          <w:noProof w:val="0"/>
          <w:color w:val="666666"/>
          <w:kern w:val="28"/>
          <w:sz w:val="15"/>
          <w:szCs w:val="15"/>
        </w:rPr>
      </w:pPr>
      <w:r w:rsidRPr="007D24D1">
        <w:rPr>
          <w:rFonts w:ascii="Tahoma" w:hAnsi="Tahoma" w:cs="Arial"/>
          <w:bCs/>
          <w:noProof w:val="0"/>
          <w:color w:val="666666"/>
          <w:kern w:val="28"/>
          <w:sz w:val="15"/>
          <w:szCs w:val="15"/>
        </w:rPr>
        <w:t xml:space="preserve">54A, Av. Popisteanu, Expo Business Park </w:t>
      </w:r>
    </w:p>
    <w:p w14:paraId="3AE26EE6" w14:textId="77777777" w:rsidR="00700F41" w:rsidRPr="007D24D1" w:rsidRDefault="00700F41" w:rsidP="00700F41">
      <w:pPr>
        <w:tabs>
          <w:tab w:val="right" w:pos="9214"/>
        </w:tabs>
        <w:spacing w:after="0" w:line="180" w:lineRule="atLeast"/>
        <w:ind w:left="0"/>
        <w:rPr>
          <w:rFonts w:ascii="Tahoma" w:hAnsi="Tahoma" w:cs="Arial"/>
          <w:bCs/>
          <w:noProof w:val="0"/>
          <w:color w:val="666666"/>
          <w:kern w:val="28"/>
          <w:sz w:val="15"/>
          <w:szCs w:val="15"/>
        </w:rPr>
      </w:pPr>
      <w:r w:rsidRPr="007D24D1">
        <w:rPr>
          <w:rFonts w:ascii="Tahoma" w:hAnsi="Tahoma" w:cs="Arial"/>
          <w:bCs/>
          <w:noProof w:val="0"/>
          <w:color w:val="666666"/>
          <w:kern w:val="28"/>
          <w:sz w:val="15"/>
          <w:szCs w:val="15"/>
        </w:rPr>
        <w:t>Building 1, 3rd Floor, District 1</w:t>
      </w:r>
    </w:p>
    <w:p w14:paraId="1BC54EF7" w14:textId="77777777" w:rsidR="00700F41" w:rsidRPr="007D24D1" w:rsidRDefault="00700F41" w:rsidP="00700F41">
      <w:pPr>
        <w:tabs>
          <w:tab w:val="right" w:pos="9214"/>
        </w:tabs>
        <w:spacing w:after="0" w:line="180" w:lineRule="atLeast"/>
        <w:ind w:left="0"/>
        <w:rPr>
          <w:rFonts w:ascii="Tahoma" w:hAnsi="Tahoma" w:cs="Arial"/>
          <w:bCs/>
          <w:noProof w:val="0"/>
          <w:color w:val="666666"/>
          <w:kern w:val="28"/>
          <w:sz w:val="15"/>
          <w:szCs w:val="15"/>
        </w:rPr>
      </w:pPr>
      <w:r w:rsidRPr="007D24D1">
        <w:rPr>
          <w:rFonts w:ascii="Tahoma" w:hAnsi="Tahoma" w:cs="Arial"/>
          <w:bCs/>
          <w:noProof w:val="0"/>
          <w:color w:val="666666"/>
          <w:kern w:val="28"/>
          <w:sz w:val="15"/>
          <w:szCs w:val="15"/>
        </w:rPr>
        <w:t>012095 Bucharest – ROMANIA</w:t>
      </w:r>
    </w:p>
    <w:p w14:paraId="7B73124C" w14:textId="77777777" w:rsidR="00700F41" w:rsidRPr="007D24D1" w:rsidRDefault="00700F41" w:rsidP="00700F41">
      <w:pPr>
        <w:pStyle w:val="TE"/>
        <w:tabs>
          <w:tab w:val="right" w:pos="10490"/>
        </w:tabs>
        <w:rPr>
          <w:rFonts w:cs="Arial"/>
          <w:b w:val="0"/>
          <w:color w:val="666666"/>
          <w:szCs w:val="15"/>
          <w:lang w:val="ro-RO"/>
        </w:rPr>
      </w:pPr>
      <w:r w:rsidRPr="007D24D1">
        <w:rPr>
          <w:rFonts w:cs="Arial"/>
          <w:b w:val="0"/>
          <w:color w:val="666666"/>
          <w:szCs w:val="15"/>
          <w:lang w:val="ro-RO"/>
        </w:rPr>
        <w:t xml:space="preserve">tel. +40 31 2248 101 - fax +40 31 2248 201 </w:t>
      </w:r>
      <w:r w:rsidRPr="007D24D1">
        <w:rPr>
          <w:rFonts w:cs="Arial"/>
          <w:b w:val="0"/>
          <w:color w:val="666666"/>
          <w:szCs w:val="15"/>
          <w:lang w:val="ro-RO"/>
        </w:rPr>
        <w:tab/>
      </w:r>
      <w:r w:rsidRPr="007D24D1">
        <w:rPr>
          <w:rFonts w:cs="Arial"/>
          <w:noProof/>
          <w:color w:val="666666"/>
          <w:szCs w:val="15"/>
          <w:lang w:val="ro-RO" w:eastAsia="ro-RO"/>
        </w:rPr>
        <w:drawing>
          <wp:inline distT="0" distB="0" distL="0" distR="0" wp14:anchorId="27A6F9FF" wp14:editId="12645EF2">
            <wp:extent cx="438150" cy="57150"/>
            <wp:effectExtent l="0" t="0" r="0" b="0"/>
            <wp:docPr id="11" name="Picture 11" descr="C:\Users\williquet\Documents\Logos\LINKS-Basic Elements RGB\HYPHEN_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lliquet\Documents\Logos\LINKS-Basic Elements RGB\HYPHEN_Blu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150" cy="57150"/>
                    </a:xfrm>
                    <a:prstGeom prst="rect">
                      <a:avLst/>
                    </a:prstGeom>
                    <a:noFill/>
                    <a:ln>
                      <a:noFill/>
                    </a:ln>
                  </pic:spPr>
                </pic:pic>
              </a:graphicData>
            </a:graphic>
          </wp:inline>
        </w:drawing>
      </w:r>
    </w:p>
    <w:p w14:paraId="0891F323" w14:textId="77777777" w:rsidR="00700F41" w:rsidRPr="007D24D1" w:rsidRDefault="00700F41" w:rsidP="00700F41">
      <w:pPr>
        <w:pStyle w:val="TE"/>
        <w:rPr>
          <w:rFonts w:cs="Arial"/>
          <w:b w:val="0"/>
          <w:color w:val="666666"/>
          <w:szCs w:val="15"/>
          <w:lang w:val="ro-RO"/>
        </w:rPr>
      </w:pPr>
      <w:r w:rsidRPr="007D24D1">
        <w:rPr>
          <w:rFonts w:cs="Arial"/>
          <w:b w:val="0"/>
          <w:color w:val="666666"/>
          <w:szCs w:val="15"/>
          <w:lang w:val="ro-RO"/>
        </w:rPr>
        <w:t>engineering-ro@tractebel.engie.com</w:t>
      </w:r>
    </w:p>
    <w:p w14:paraId="3DBBC509" w14:textId="77777777" w:rsidR="001B2A05" w:rsidRPr="001B2A05" w:rsidRDefault="00700F41" w:rsidP="001B2A05">
      <w:pPr>
        <w:pStyle w:val="TE"/>
        <w:tabs>
          <w:tab w:val="right" w:pos="10490"/>
        </w:tabs>
        <w:spacing w:after="100"/>
        <w:ind w:right="-85"/>
        <w:rPr>
          <w:rFonts w:cs="Arial"/>
          <w:caps/>
          <w:color w:val="00AAFF"/>
          <w:sz w:val="32"/>
          <w:szCs w:val="32"/>
          <w:lang w:val="pt-PT"/>
        </w:rPr>
      </w:pPr>
      <w:r w:rsidRPr="007D24D1">
        <w:rPr>
          <w:rFonts w:cs="Arial"/>
          <w:color w:val="666666"/>
          <w:position w:val="12"/>
          <w:szCs w:val="15"/>
          <w:lang w:val="ro-RO"/>
        </w:rPr>
        <w:t>tractebel-engie.com</w:t>
      </w:r>
      <w:r w:rsidRPr="007D24D1">
        <w:rPr>
          <w:rFonts w:cs="Arial"/>
          <w:sz w:val="14"/>
          <w:szCs w:val="14"/>
          <w:lang w:val="ro-RO"/>
        </w:rPr>
        <w:tab/>
      </w:r>
      <w:r w:rsidR="001B2A05" w:rsidRPr="001B2A05">
        <w:rPr>
          <w:rFonts w:cs="Arial"/>
          <w:caps/>
          <w:color w:val="00AAFF"/>
          <w:sz w:val="32"/>
          <w:szCs w:val="32"/>
          <w:lang w:val="pt-PT"/>
        </w:rPr>
        <w:t>Memoriu tehnic necesar emiterii</w:t>
      </w:r>
    </w:p>
    <w:p w14:paraId="60B7F32A" w14:textId="1F71419F" w:rsidR="00700F41" w:rsidRPr="007D24D1" w:rsidRDefault="00A17238" w:rsidP="00A17238">
      <w:pPr>
        <w:pStyle w:val="TE"/>
        <w:tabs>
          <w:tab w:val="right" w:pos="10490"/>
        </w:tabs>
        <w:spacing w:after="100"/>
        <w:ind w:right="-85"/>
        <w:jc w:val="right"/>
        <w:rPr>
          <w:rFonts w:cs="Arial"/>
          <w:sz w:val="28"/>
          <w:szCs w:val="28"/>
          <w:lang w:val="ro-RO"/>
        </w:rPr>
      </w:pPr>
      <w:r w:rsidRPr="00A17238">
        <w:rPr>
          <w:rFonts w:cs="Arial"/>
          <w:caps/>
          <w:color w:val="00AAFF"/>
          <w:sz w:val="32"/>
          <w:szCs w:val="32"/>
          <w:lang w:val="ro-RO"/>
        </w:rPr>
        <w:t>Acordului de Mediu</w:t>
      </w:r>
      <w:r w:rsidR="000F4B70">
        <w:rPr>
          <w:rFonts w:cs="Arial"/>
          <w:caps/>
          <w:color w:val="00AAFF"/>
          <w:sz w:val="29"/>
          <w:szCs w:val="29"/>
          <w:lang w:val="ro-RO"/>
        </w:rPr>
        <w:t xml:space="preserve"> </w:t>
      </w:r>
    </w:p>
    <w:p w14:paraId="0BF872D8" w14:textId="77777777" w:rsidR="00700F41" w:rsidRPr="007D24D1" w:rsidRDefault="00700F41" w:rsidP="00700F41">
      <w:pPr>
        <w:pStyle w:val="TE"/>
        <w:tabs>
          <w:tab w:val="right" w:pos="10490"/>
        </w:tabs>
        <w:spacing w:before="40"/>
        <w:ind w:left="0" w:right="-57" w:firstLine="0"/>
        <w:rPr>
          <w:rFonts w:cs="Arial"/>
          <w:sz w:val="14"/>
          <w:szCs w:val="14"/>
          <w:lang w:val="ro-RO"/>
        </w:rPr>
      </w:pPr>
      <w:r w:rsidRPr="007D24D1">
        <w:rPr>
          <w:rFonts w:cs="Arial"/>
          <w:sz w:val="14"/>
          <w:szCs w:val="14"/>
          <w:lang w:val="ro-RO"/>
        </w:rPr>
        <w:tab/>
      </w:r>
      <w:r w:rsidRPr="007D24D1">
        <w:rPr>
          <w:rFonts w:cs="Arial"/>
          <w:noProof/>
          <w:sz w:val="14"/>
          <w:szCs w:val="14"/>
          <w:lang w:val="ro-RO" w:eastAsia="ro-RO"/>
        </w:rPr>
        <w:drawing>
          <wp:inline distT="0" distB="0" distL="0" distR="0" wp14:anchorId="3FD50CAC" wp14:editId="2F9B34D8">
            <wp:extent cx="438150" cy="57150"/>
            <wp:effectExtent l="0" t="0" r="0" b="0"/>
            <wp:docPr id="16" name="Picture 16" descr="C:\Users\williquet\Documents\Logos\LINKS-Basic Elements RGB\HYPHEN_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lliquet\Documents\Logos\LINKS-Basic Elements RGB\HYPHEN_Blu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150" cy="57150"/>
                    </a:xfrm>
                    <a:prstGeom prst="rect">
                      <a:avLst/>
                    </a:prstGeom>
                    <a:noFill/>
                    <a:ln>
                      <a:noFill/>
                    </a:ln>
                  </pic:spPr>
                </pic:pic>
              </a:graphicData>
            </a:graphic>
          </wp:inline>
        </w:drawing>
      </w:r>
    </w:p>
    <w:tbl>
      <w:tblPr>
        <w:tblW w:w="10598" w:type="dxa"/>
        <w:tblLook w:val="04A0" w:firstRow="1" w:lastRow="0" w:firstColumn="1" w:lastColumn="0" w:noHBand="0" w:noVBand="1"/>
      </w:tblPr>
      <w:tblGrid>
        <w:gridCol w:w="2943"/>
        <w:gridCol w:w="7655"/>
      </w:tblGrid>
      <w:tr w:rsidR="00700F41" w:rsidRPr="007D24D1" w14:paraId="09327497" w14:textId="77777777" w:rsidTr="009C76EA">
        <w:trPr>
          <w:trHeight w:hRule="exact" w:val="1134"/>
        </w:trPr>
        <w:tc>
          <w:tcPr>
            <w:tcW w:w="2943" w:type="dxa"/>
          </w:tcPr>
          <w:p w14:paraId="555A811D" w14:textId="067D5490" w:rsidR="00700F41" w:rsidRPr="007D24D1" w:rsidRDefault="00700F41" w:rsidP="009C76EA">
            <w:pPr>
              <w:spacing w:before="120" w:after="0" w:line="240" w:lineRule="auto"/>
              <w:ind w:left="0" w:right="-108"/>
              <w:rPr>
                <w:rFonts w:cs="Arial"/>
                <w:b/>
                <w:noProof w:val="0"/>
                <w:sz w:val="15"/>
                <w:szCs w:val="15"/>
              </w:rPr>
            </w:pPr>
            <w:r w:rsidRPr="007D24D1">
              <w:rPr>
                <w:rFonts w:cs="Arial"/>
                <w:b/>
                <w:noProof w:val="0"/>
                <w:sz w:val="15"/>
                <w:szCs w:val="15"/>
                <w:lang w:eastAsia="en-GB"/>
              </w:rPr>
              <w:t xml:space="preserve"> </w:t>
            </w:r>
          </w:p>
        </w:tc>
        <w:tc>
          <w:tcPr>
            <w:tcW w:w="7655" w:type="dxa"/>
            <w:noWrap/>
          </w:tcPr>
          <w:p w14:paraId="0C181BAA" w14:textId="6F422920" w:rsidR="00700F41" w:rsidRPr="007D24D1" w:rsidRDefault="00700F41" w:rsidP="009C76EA">
            <w:pPr>
              <w:spacing w:before="120" w:after="0" w:line="240" w:lineRule="auto"/>
              <w:ind w:left="993" w:right="-263" w:hanging="993"/>
              <w:rPr>
                <w:rFonts w:cs="Arial"/>
                <w:b/>
                <w:noProof w:val="0"/>
                <w:sz w:val="15"/>
                <w:szCs w:val="15"/>
              </w:rPr>
            </w:pPr>
            <w:r w:rsidRPr="007D24D1">
              <w:rPr>
                <w:rFonts w:cs="Arial"/>
                <w:b/>
                <w:noProof w:val="0"/>
                <w:sz w:val="15"/>
                <w:szCs w:val="15"/>
              </w:rPr>
              <w:t xml:space="preserve">Our ref.: </w:t>
            </w:r>
            <w:r w:rsidR="00377E7B">
              <w:rPr>
                <w:rFonts w:cs="Arial"/>
                <w:b/>
                <w:noProof w:val="0"/>
                <w:sz w:val="15"/>
                <w:szCs w:val="15"/>
              </w:rPr>
              <w:t>001/2022</w:t>
            </w:r>
          </w:p>
          <w:p w14:paraId="13EA1257" w14:textId="77777777" w:rsidR="00700F41" w:rsidRPr="007D24D1" w:rsidRDefault="00700F41" w:rsidP="009C76EA">
            <w:pPr>
              <w:spacing w:after="0"/>
              <w:ind w:left="993" w:right="-263" w:hanging="993"/>
              <w:rPr>
                <w:rFonts w:cs="Arial"/>
                <w:noProof w:val="0"/>
                <w:sz w:val="15"/>
                <w:szCs w:val="15"/>
              </w:rPr>
            </w:pPr>
            <w:r w:rsidRPr="007D24D1">
              <w:rPr>
                <w:rFonts w:cs="Arial"/>
                <w:noProof w:val="0"/>
                <w:sz w:val="15"/>
                <w:szCs w:val="15"/>
              </w:rPr>
              <w:t>TS:</w:t>
            </w:r>
            <w:r w:rsidRPr="007D24D1">
              <w:rPr>
                <w:rFonts w:cs="Arial"/>
                <w:noProof w:val="0"/>
                <w:sz w:val="15"/>
                <w:szCs w:val="15"/>
              </w:rPr>
              <w:tab/>
            </w:r>
          </w:p>
          <w:p w14:paraId="15CE5552" w14:textId="2250B197" w:rsidR="00700F41" w:rsidRPr="007D24D1" w:rsidRDefault="00700F41" w:rsidP="009C76EA">
            <w:pPr>
              <w:spacing w:after="0"/>
              <w:ind w:left="992" w:right="-261" w:hanging="992"/>
              <w:rPr>
                <w:rFonts w:cs="Arial"/>
                <w:noProof w:val="0"/>
                <w:sz w:val="15"/>
                <w:szCs w:val="15"/>
              </w:rPr>
            </w:pPr>
            <w:r w:rsidRPr="007D24D1">
              <w:rPr>
                <w:rFonts w:cs="Arial"/>
                <w:noProof w:val="0"/>
                <w:sz w:val="15"/>
                <w:szCs w:val="15"/>
              </w:rPr>
              <w:t>Imputation:</w:t>
            </w:r>
            <w:r w:rsidR="00377E7B">
              <w:rPr>
                <w:rFonts w:cs="Arial"/>
                <w:noProof w:val="0"/>
                <w:sz w:val="15"/>
                <w:szCs w:val="15"/>
              </w:rPr>
              <w:t xml:space="preserve"> P.019776</w:t>
            </w:r>
          </w:p>
          <w:p w14:paraId="27ABE9BB" w14:textId="111F6E05" w:rsidR="00700F41" w:rsidRPr="007372DC" w:rsidRDefault="007372DC" w:rsidP="009C76EA">
            <w:pPr>
              <w:spacing w:after="0" w:line="240" w:lineRule="auto"/>
              <w:ind w:right="-108"/>
              <w:jc w:val="right"/>
              <w:rPr>
                <w:rStyle w:val="InternalCommunication"/>
                <w:b w:val="0"/>
                <w:bCs/>
                <w:noProof w:val="0"/>
                <w:sz w:val="18"/>
                <w:szCs w:val="18"/>
              </w:rPr>
            </w:pPr>
            <w:r w:rsidRPr="007372DC">
              <w:rPr>
                <w:rStyle w:val="RestrictedCommunication"/>
                <w:b/>
                <w:bCs/>
              </w:rPr>
              <w:t>RESTRÂNS</w:t>
            </w:r>
          </w:p>
        </w:tc>
      </w:tr>
    </w:tbl>
    <w:p w14:paraId="6FAF8D89" w14:textId="77777777" w:rsidR="00700F41" w:rsidRPr="007D24D1" w:rsidRDefault="00700F41" w:rsidP="00700F41">
      <w:pPr>
        <w:spacing w:after="0" w:line="20" w:lineRule="exact"/>
        <w:ind w:left="74" w:right="-567"/>
        <w:jc w:val="right"/>
        <w:rPr>
          <w:rFonts w:cs="Arial"/>
          <w:noProof w:val="0"/>
          <w:position w:val="-20"/>
          <w:sz w:val="20"/>
          <w:szCs w:val="20"/>
        </w:rPr>
      </w:pPr>
    </w:p>
    <w:p w14:paraId="3CD5A1F4" w14:textId="77777777" w:rsidR="00700F41" w:rsidRPr="007D24D1" w:rsidRDefault="00700F41" w:rsidP="00700F41">
      <w:pPr>
        <w:tabs>
          <w:tab w:val="right" w:pos="9214"/>
        </w:tabs>
        <w:spacing w:after="0" w:line="20" w:lineRule="exact"/>
        <w:ind w:left="-1276" w:right="-710"/>
        <w:rPr>
          <w:rFonts w:cs="Arial"/>
          <w:b/>
          <w:noProof w:val="0"/>
          <w:sz w:val="14"/>
          <w:szCs w:val="14"/>
        </w:rPr>
      </w:pPr>
    </w:p>
    <w:p w14:paraId="6AB2D7BE" w14:textId="77777777" w:rsidR="00700F41" w:rsidRPr="007D24D1" w:rsidRDefault="00700F41" w:rsidP="00700F41">
      <w:pPr>
        <w:pStyle w:val="TE"/>
        <w:tabs>
          <w:tab w:val="right" w:pos="10490"/>
        </w:tabs>
        <w:spacing w:before="40"/>
        <w:ind w:left="0" w:right="-57" w:firstLine="0"/>
        <w:rPr>
          <w:rFonts w:cs="Arial"/>
          <w:sz w:val="14"/>
          <w:szCs w:val="14"/>
          <w:lang w:val="ro-RO"/>
        </w:rPr>
      </w:pPr>
      <w:r w:rsidRPr="007D24D1">
        <w:rPr>
          <w:rFonts w:cs="Arial"/>
          <w:sz w:val="14"/>
          <w:szCs w:val="14"/>
          <w:lang w:val="ro-RO"/>
        </w:rPr>
        <w:tab/>
      </w:r>
      <w:r w:rsidRPr="007D24D1">
        <w:rPr>
          <w:rFonts w:cs="Arial"/>
          <w:noProof/>
          <w:sz w:val="14"/>
          <w:szCs w:val="14"/>
          <w:lang w:val="ro-RO" w:eastAsia="ro-RO"/>
        </w:rPr>
        <w:drawing>
          <wp:inline distT="0" distB="0" distL="0" distR="0" wp14:anchorId="72179909" wp14:editId="7104EC2A">
            <wp:extent cx="438150" cy="57150"/>
            <wp:effectExtent l="0" t="0" r="0" b="0"/>
            <wp:docPr id="18" name="Picture 18" descr="C:\Users\williquet\Documents\Logos\LINKS-Basic Elements RGB\HYPHEN_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illiquet\Documents\Logos\LINKS-Basic Elements RGB\HYPHEN_Blu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150" cy="57150"/>
                    </a:xfrm>
                    <a:prstGeom prst="rect">
                      <a:avLst/>
                    </a:prstGeom>
                    <a:noFill/>
                    <a:ln>
                      <a:noFill/>
                    </a:ln>
                  </pic:spPr>
                </pic:pic>
              </a:graphicData>
            </a:graphic>
          </wp:inline>
        </w:drawing>
      </w:r>
    </w:p>
    <w:p w14:paraId="6A0B8683" w14:textId="77777777" w:rsidR="00700F41" w:rsidRPr="007D24D1" w:rsidRDefault="00700F41" w:rsidP="00700F41">
      <w:pPr>
        <w:pStyle w:val="TE"/>
        <w:tabs>
          <w:tab w:val="right" w:pos="10632"/>
        </w:tabs>
        <w:ind w:right="-227"/>
        <w:rPr>
          <w:sz w:val="14"/>
          <w:szCs w:val="14"/>
          <w:lang w:val="ro-RO"/>
        </w:rPr>
      </w:pPr>
    </w:p>
    <w:p w14:paraId="57343E68" w14:textId="77777777" w:rsidR="00700F41" w:rsidRPr="007D24D1" w:rsidRDefault="00700F41" w:rsidP="00700F41">
      <w:pPr>
        <w:spacing w:after="0" w:line="20" w:lineRule="exact"/>
        <w:ind w:left="74" w:right="-567"/>
        <w:jc w:val="right"/>
        <w:rPr>
          <w:noProof w:val="0"/>
          <w:position w:val="-20"/>
          <w:sz w:val="20"/>
          <w:szCs w:val="20"/>
        </w:rPr>
      </w:pPr>
    </w:p>
    <w:p w14:paraId="0A4B0E6D" w14:textId="77777777" w:rsidR="00700F41" w:rsidRPr="007D24D1" w:rsidRDefault="00700F41" w:rsidP="00700F41">
      <w:pPr>
        <w:tabs>
          <w:tab w:val="right" w:pos="9214"/>
        </w:tabs>
        <w:spacing w:after="0" w:line="20" w:lineRule="exact"/>
        <w:ind w:left="-1276" w:right="-710"/>
        <w:rPr>
          <w:b/>
          <w:noProof w:val="0"/>
          <w:sz w:val="14"/>
          <w:szCs w:val="14"/>
        </w:rPr>
      </w:pPr>
    </w:p>
    <w:p w14:paraId="7C751BA0" w14:textId="77777777" w:rsidR="00700F41" w:rsidRPr="007D24D1" w:rsidRDefault="00700F41" w:rsidP="00700F41">
      <w:pPr>
        <w:pStyle w:val="TE"/>
        <w:pBdr>
          <w:top w:val="single" w:sz="8" w:space="1" w:color="auto"/>
        </w:pBdr>
        <w:tabs>
          <w:tab w:val="right" w:pos="10632"/>
        </w:tabs>
        <w:spacing w:before="40" w:line="40" w:lineRule="exact"/>
        <w:ind w:right="-57"/>
        <w:rPr>
          <w:sz w:val="14"/>
          <w:szCs w:val="14"/>
          <w:lang w:val="ro-RO"/>
        </w:rPr>
      </w:pPr>
    </w:p>
    <w:p w14:paraId="33B1B386" w14:textId="1ED6DDEA" w:rsidR="00700F41" w:rsidRPr="007D24D1" w:rsidRDefault="00700F41" w:rsidP="00700F41">
      <w:pPr>
        <w:pStyle w:val="TE"/>
        <w:spacing w:before="100" w:after="100"/>
        <w:rPr>
          <w:sz w:val="20"/>
          <w:szCs w:val="20"/>
          <w:lang w:val="ro-RO"/>
        </w:rPr>
      </w:pPr>
      <w:r w:rsidRPr="007D24D1">
        <w:rPr>
          <w:rFonts w:cs="Tahoma"/>
          <w:color w:val="172984"/>
          <w:sz w:val="20"/>
          <w:szCs w:val="20"/>
          <w:lang w:val="ro-RO"/>
        </w:rPr>
        <w:t>Client:</w:t>
      </w:r>
      <w:r w:rsidRPr="007D24D1">
        <w:rPr>
          <w:rFonts w:cs="Tahoma"/>
          <w:color w:val="172984"/>
          <w:sz w:val="20"/>
          <w:szCs w:val="20"/>
          <w:lang w:val="ro-RO"/>
        </w:rPr>
        <w:tab/>
      </w:r>
      <w:r w:rsidR="009C1184">
        <w:rPr>
          <w:rFonts w:cs="Tahoma"/>
          <w:color w:val="172984"/>
          <w:sz w:val="20"/>
          <w:szCs w:val="20"/>
          <w:lang w:val="ro-RO"/>
        </w:rPr>
        <w:t xml:space="preserve">  </w:t>
      </w:r>
      <w:r w:rsidR="009C1184">
        <w:rPr>
          <w:rFonts w:cs="Tahoma"/>
          <w:color w:val="172984"/>
          <w:sz w:val="20"/>
          <w:szCs w:val="20"/>
          <w:lang w:val="ro-RO"/>
        </w:rPr>
        <w:tab/>
        <w:t xml:space="preserve">    </w:t>
      </w:r>
      <w:bookmarkStart w:id="1" w:name="_Hlk120606422"/>
      <w:r w:rsidRPr="007D24D1">
        <w:rPr>
          <w:rFonts w:cs="Tahoma"/>
          <w:b w:val="0"/>
          <w:sz w:val="20"/>
          <w:szCs w:val="20"/>
          <w:lang w:val="ro-RO"/>
        </w:rPr>
        <w:t xml:space="preserve">S.C. </w:t>
      </w:r>
      <w:r w:rsidR="005054AD">
        <w:rPr>
          <w:rFonts w:cs="Tahoma"/>
          <w:b w:val="0"/>
          <w:sz w:val="20"/>
          <w:szCs w:val="20"/>
          <w:lang w:val="ro-RO"/>
        </w:rPr>
        <w:t>DANUBIU ENTERPRISES</w:t>
      </w:r>
      <w:r w:rsidR="008463C8">
        <w:rPr>
          <w:rFonts w:cs="Tahoma"/>
          <w:b w:val="0"/>
          <w:sz w:val="20"/>
          <w:szCs w:val="20"/>
          <w:lang w:val="ro-RO"/>
        </w:rPr>
        <w:t xml:space="preserve"> S.</w:t>
      </w:r>
      <w:r w:rsidR="005054AD">
        <w:rPr>
          <w:rFonts w:cs="Tahoma"/>
          <w:b w:val="0"/>
          <w:sz w:val="20"/>
          <w:szCs w:val="20"/>
          <w:lang w:val="ro-RO"/>
        </w:rPr>
        <w:t>R</w:t>
      </w:r>
      <w:r w:rsidR="008463C8">
        <w:rPr>
          <w:rFonts w:cs="Tahoma"/>
          <w:b w:val="0"/>
          <w:sz w:val="20"/>
          <w:szCs w:val="20"/>
          <w:lang w:val="ro-RO"/>
        </w:rPr>
        <w:t>.</w:t>
      </w:r>
      <w:r w:rsidR="005054AD">
        <w:rPr>
          <w:rFonts w:cs="Tahoma"/>
          <w:b w:val="0"/>
          <w:sz w:val="20"/>
          <w:szCs w:val="20"/>
          <w:lang w:val="ro-RO"/>
        </w:rPr>
        <w:t>L.</w:t>
      </w:r>
      <w:bookmarkEnd w:id="1"/>
    </w:p>
    <w:p w14:paraId="4340F2D2" w14:textId="5616EE82" w:rsidR="00700F41" w:rsidRPr="007D24D1" w:rsidRDefault="00700F41" w:rsidP="00700F41">
      <w:pPr>
        <w:pStyle w:val="TE"/>
        <w:spacing w:before="100" w:after="100"/>
        <w:rPr>
          <w:rFonts w:cs="Tahoma"/>
          <w:b w:val="0"/>
          <w:sz w:val="20"/>
          <w:szCs w:val="20"/>
          <w:lang w:val="ro-RO"/>
        </w:rPr>
      </w:pPr>
      <w:r w:rsidRPr="007D24D1">
        <w:rPr>
          <w:rFonts w:cs="Tahoma"/>
          <w:color w:val="172984"/>
          <w:sz w:val="20"/>
          <w:szCs w:val="20"/>
          <w:lang w:val="ro-RO"/>
        </w:rPr>
        <w:t xml:space="preserve">Proiect: </w:t>
      </w:r>
      <w:r w:rsidRPr="007D24D1">
        <w:rPr>
          <w:rFonts w:cs="Tahoma"/>
          <w:color w:val="172984"/>
          <w:sz w:val="20"/>
          <w:szCs w:val="20"/>
          <w:lang w:val="ro-RO"/>
        </w:rPr>
        <w:tab/>
      </w:r>
      <w:r w:rsidR="009C1184">
        <w:rPr>
          <w:rFonts w:cs="Tahoma"/>
          <w:color w:val="172984"/>
          <w:sz w:val="20"/>
          <w:szCs w:val="20"/>
          <w:lang w:val="ro-RO"/>
        </w:rPr>
        <w:tab/>
        <w:t xml:space="preserve">    </w:t>
      </w:r>
      <w:bookmarkStart w:id="2" w:name="_Hlk120606429"/>
      <w:r w:rsidR="00EA25BA">
        <w:rPr>
          <w:rFonts w:cs="Tahoma"/>
          <w:b w:val="0"/>
          <w:sz w:val="20"/>
          <w:szCs w:val="20"/>
          <w:lang w:val="ro-RO"/>
        </w:rPr>
        <w:t>CEF 22,8 MW</w:t>
      </w:r>
      <w:r w:rsidR="005B65FD">
        <w:rPr>
          <w:rFonts w:cs="Tahoma"/>
          <w:b w:val="0"/>
          <w:sz w:val="20"/>
          <w:szCs w:val="20"/>
          <w:lang w:val="ro-RO"/>
        </w:rPr>
        <w:t>c.a</w:t>
      </w:r>
      <w:r w:rsidR="00EA25BA">
        <w:rPr>
          <w:rFonts w:cs="Tahoma"/>
          <w:b w:val="0"/>
          <w:sz w:val="20"/>
          <w:szCs w:val="20"/>
          <w:lang w:val="ro-RO"/>
        </w:rPr>
        <w:t>./27,4 MW</w:t>
      </w:r>
      <w:r w:rsidR="005B65FD">
        <w:rPr>
          <w:rFonts w:cs="Tahoma"/>
          <w:b w:val="0"/>
          <w:sz w:val="20"/>
          <w:szCs w:val="20"/>
          <w:lang w:val="ro-RO"/>
        </w:rPr>
        <w:t>c</w:t>
      </w:r>
      <w:r w:rsidR="00EA25BA">
        <w:rPr>
          <w:rFonts w:cs="Tahoma"/>
          <w:b w:val="0"/>
          <w:sz w:val="20"/>
          <w:szCs w:val="20"/>
          <w:lang w:val="ro-RO"/>
        </w:rPr>
        <w:t>.</w:t>
      </w:r>
      <w:r w:rsidR="005B65FD">
        <w:rPr>
          <w:rFonts w:cs="Tahoma"/>
          <w:b w:val="0"/>
          <w:sz w:val="20"/>
          <w:szCs w:val="20"/>
          <w:lang w:val="ro-RO"/>
        </w:rPr>
        <w:t>c</w:t>
      </w:r>
      <w:r w:rsidR="00EA25BA">
        <w:rPr>
          <w:rFonts w:cs="Tahoma"/>
          <w:b w:val="0"/>
          <w:sz w:val="20"/>
          <w:szCs w:val="20"/>
          <w:lang w:val="ro-RO"/>
        </w:rPr>
        <w:t>.</w:t>
      </w:r>
      <w:r w:rsidR="00EA2048" w:rsidRPr="00EA2048">
        <w:rPr>
          <w:rFonts w:cs="Tahoma"/>
          <w:b w:val="0"/>
          <w:sz w:val="20"/>
          <w:szCs w:val="20"/>
          <w:lang w:val="ro-RO"/>
        </w:rPr>
        <w:t xml:space="preserve"> </w:t>
      </w:r>
      <w:r w:rsidR="005054AD">
        <w:rPr>
          <w:rFonts w:cs="Tahoma"/>
          <w:b w:val="0"/>
          <w:sz w:val="20"/>
          <w:szCs w:val="20"/>
          <w:lang w:val="ro-RO"/>
        </w:rPr>
        <w:t>Butimanu</w:t>
      </w:r>
      <w:r w:rsidRPr="007D24D1">
        <w:rPr>
          <w:rFonts w:cs="Tahoma"/>
          <w:b w:val="0"/>
          <w:sz w:val="20"/>
          <w:szCs w:val="20"/>
          <w:lang w:val="ro-RO"/>
        </w:rPr>
        <w:t xml:space="preserve">, </w:t>
      </w:r>
      <w:r w:rsidR="00593568">
        <w:rPr>
          <w:rFonts w:cs="Tahoma"/>
          <w:b w:val="0"/>
          <w:sz w:val="20"/>
          <w:szCs w:val="20"/>
          <w:lang w:val="ro-RO"/>
        </w:rPr>
        <w:t>comuna</w:t>
      </w:r>
      <w:r w:rsidR="00FE159B" w:rsidRPr="007D24D1">
        <w:rPr>
          <w:rFonts w:cs="Tahoma"/>
          <w:b w:val="0"/>
          <w:sz w:val="20"/>
          <w:szCs w:val="20"/>
          <w:lang w:val="ro-RO"/>
        </w:rPr>
        <w:t xml:space="preserve"> </w:t>
      </w:r>
      <w:r w:rsidR="005054AD">
        <w:rPr>
          <w:rFonts w:cs="Tahoma"/>
          <w:b w:val="0"/>
          <w:sz w:val="20"/>
          <w:szCs w:val="20"/>
          <w:lang w:val="ro-RO"/>
        </w:rPr>
        <w:t>Butimanu</w:t>
      </w:r>
      <w:r w:rsidRPr="007D24D1">
        <w:rPr>
          <w:rFonts w:cs="Tahoma"/>
          <w:b w:val="0"/>
          <w:sz w:val="20"/>
          <w:szCs w:val="20"/>
          <w:lang w:val="ro-RO"/>
        </w:rPr>
        <w:t>, jud. </w:t>
      </w:r>
      <w:r w:rsidR="008463C8">
        <w:rPr>
          <w:rFonts w:cs="Tahoma"/>
          <w:b w:val="0"/>
          <w:sz w:val="20"/>
          <w:szCs w:val="20"/>
          <w:lang w:val="ro-RO"/>
        </w:rPr>
        <w:t>Dâmbovița</w:t>
      </w:r>
      <w:r w:rsidRPr="007D24D1">
        <w:rPr>
          <w:rFonts w:cs="Tahoma"/>
          <w:b w:val="0"/>
          <w:sz w:val="20"/>
          <w:szCs w:val="20"/>
          <w:lang w:val="ro-RO"/>
        </w:rPr>
        <w:t xml:space="preserve"> </w:t>
      </w:r>
      <w:bookmarkEnd w:id="2"/>
    </w:p>
    <w:p w14:paraId="2DB045A5" w14:textId="52AAC77E" w:rsidR="00700F41" w:rsidRPr="007D24D1" w:rsidRDefault="00700F41" w:rsidP="001B2A05">
      <w:pPr>
        <w:pStyle w:val="TE"/>
        <w:spacing w:before="100" w:after="100"/>
        <w:rPr>
          <w:bCs w:val="0"/>
          <w:sz w:val="20"/>
          <w:szCs w:val="20"/>
          <w:lang w:val="ro-RO"/>
        </w:rPr>
      </w:pPr>
      <w:r w:rsidRPr="007D24D1">
        <w:rPr>
          <w:rFonts w:cs="Tahoma"/>
          <w:color w:val="172984"/>
          <w:sz w:val="20"/>
          <w:szCs w:val="20"/>
          <w:lang w:val="ro-RO"/>
        </w:rPr>
        <w:t xml:space="preserve">Subiect: </w:t>
      </w:r>
      <w:r w:rsidRPr="007D24D1">
        <w:rPr>
          <w:rFonts w:cs="Tahoma"/>
          <w:color w:val="172984"/>
          <w:sz w:val="20"/>
          <w:szCs w:val="20"/>
          <w:lang w:val="ro-RO"/>
        </w:rPr>
        <w:tab/>
      </w:r>
      <w:r w:rsidR="009C1184">
        <w:rPr>
          <w:rFonts w:cs="Tahoma"/>
          <w:color w:val="172984"/>
          <w:sz w:val="20"/>
          <w:szCs w:val="20"/>
          <w:lang w:val="ro-RO"/>
        </w:rPr>
        <w:tab/>
        <w:t xml:space="preserve">    </w:t>
      </w:r>
      <w:r w:rsidR="001B2A05" w:rsidRPr="001B2A05">
        <w:rPr>
          <w:rFonts w:cs="Tahoma"/>
          <w:bCs w:val="0"/>
          <w:sz w:val="20"/>
          <w:szCs w:val="24"/>
          <w:lang w:val="ro-RO"/>
        </w:rPr>
        <w:t>Memoriu tehnic necesar emiterii</w:t>
      </w:r>
      <w:r w:rsidR="001B2A05">
        <w:rPr>
          <w:rFonts w:cs="Tahoma"/>
          <w:bCs w:val="0"/>
          <w:sz w:val="20"/>
          <w:szCs w:val="24"/>
          <w:lang w:val="ro-RO"/>
        </w:rPr>
        <w:t xml:space="preserve"> </w:t>
      </w:r>
      <w:r w:rsidR="001B2A05" w:rsidRPr="001B2A05">
        <w:rPr>
          <w:rFonts w:cs="Tahoma"/>
          <w:bCs w:val="0"/>
          <w:sz w:val="20"/>
          <w:szCs w:val="24"/>
          <w:lang w:val="ro-RO"/>
        </w:rPr>
        <w:t>Acordului de Mediu</w:t>
      </w:r>
      <w:r w:rsidRPr="007D24D1">
        <w:rPr>
          <w:rFonts w:cs="Tahoma"/>
          <w:bCs w:val="0"/>
          <w:caps/>
          <w:sz w:val="20"/>
          <w:szCs w:val="20"/>
          <w:lang w:val="ro-RO"/>
        </w:rPr>
        <w:t xml:space="preserve"> </w:t>
      </w:r>
    </w:p>
    <w:p w14:paraId="0825A7E7" w14:textId="77777777" w:rsidR="00700F41" w:rsidRPr="007D24D1" w:rsidRDefault="00700F41" w:rsidP="00700F41">
      <w:pPr>
        <w:pStyle w:val="TE"/>
        <w:ind w:left="0" w:firstLine="0"/>
        <w:rPr>
          <w:rFonts w:cs="Tahoma"/>
          <w:b w:val="0"/>
          <w:sz w:val="20"/>
          <w:szCs w:val="20"/>
          <w:lang w:val="ro-RO"/>
        </w:rPr>
      </w:pPr>
      <w:r w:rsidRPr="007D24D1">
        <w:rPr>
          <w:rFonts w:cs="Tahoma"/>
          <w:color w:val="172984"/>
          <w:sz w:val="20"/>
          <w:szCs w:val="20"/>
          <w:lang w:val="ro-RO"/>
        </w:rPr>
        <w:t xml:space="preserve">Aviz Proiectant:  </w:t>
      </w:r>
    </w:p>
    <w:p w14:paraId="511D7EED" w14:textId="77777777" w:rsidR="00547DD1" w:rsidRPr="007D24D1" w:rsidRDefault="00547DD1" w:rsidP="00547DD1">
      <w:pPr>
        <w:rPr>
          <w:noProof w:val="0"/>
          <w:sz w:val="20"/>
          <w:szCs w:val="20"/>
        </w:rPr>
      </w:pPr>
    </w:p>
    <w:p w14:paraId="184FCFD5" w14:textId="447B019A" w:rsidR="0094390F" w:rsidRPr="007D24D1" w:rsidRDefault="0094390F" w:rsidP="0094390F">
      <w:pPr>
        <w:pStyle w:val="al"/>
        <w:spacing w:before="0" w:beforeAutospacing="0" w:after="0" w:afterAutospacing="0" w:line="250" w:lineRule="exact"/>
        <w:rPr>
          <w:rFonts w:ascii="Arial" w:hAnsi="Arial" w:cs="Arial"/>
          <w:b/>
          <w:color w:val="333333"/>
          <w:sz w:val="23"/>
          <w:szCs w:val="23"/>
          <w:lang w:val="ro-RO"/>
        </w:rPr>
      </w:pPr>
    </w:p>
    <w:p w14:paraId="0AC7B0D8" w14:textId="77777777" w:rsidR="00547DD1" w:rsidRPr="007D24D1" w:rsidRDefault="00547DD1" w:rsidP="00547DD1">
      <w:pPr>
        <w:rPr>
          <w:noProof w:val="0"/>
          <w:sz w:val="20"/>
          <w:szCs w:val="20"/>
        </w:rPr>
      </w:pPr>
    </w:p>
    <w:p w14:paraId="5E7096DA" w14:textId="77777777" w:rsidR="00547DD1" w:rsidRPr="007D24D1" w:rsidRDefault="00547DD1" w:rsidP="00547DD1">
      <w:pPr>
        <w:rPr>
          <w:noProof w:val="0"/>
          <w:sz w:val="20"/>
          <w:szCs w:val="20"/>
        </w:rPr>
      </w:pPr>
    </w:p>
    <w:p w14:paraId="644205EF" w14:textId="77777777" w:rsidR="009C1184" w:rsidRDefault="009C1184" w:rsidP="000A6C73">
      <w:pPr>
        <w:tabs>
          <w:tab w:val="left" w:pos="6895"/>
        </w:tabs>
        <w:rPr>
          <w:noProof w:val="0"/>
          <w:sz w:val="20"/>
          <w:szCs w:val="20"/>
        </w:rPr>
      </w:pPr>
    </w:p>
    <w:p w14:paraId="6762E5BC" w14:textId="77777777" w:rsidR="009C1184" w:rsidRDefault="009C1184" w:rsidP="000A6C73">
      <w:pPr>
        <w:tabs>
          <w:tab w:val="left" w:pos="6895"/>
        </w:tabs>
        <w:rPr>
          <w:noProof w:val="0"/>
          <w:sz w:val="20"/>
          <w:szCs w:val="20"/>
        </w:rPr>
      </w:pPr>
    </w:p>
    <w:p w14:paraId="1F2E965E" w14:textId="77777777" w:rsidR="009C1184" w:rsidRDefault="009C1184" w:rsidP="000A6C73">
      <w:pPr>
        <w:tabs>
          <w:tab w:val="left" w:pos="6895"/>
        </w:tabs>
        <w:rPr>
          <w:noProof w:val="0"/>
          <w:sz w:val="20"/>
          <w:szCs w:val="20"/>
        </w:rPr>
      </w:pPr>
    </w:p>
    <w:p w14:paraId="37B71A6B" w14:textId="77777777" w:rsidR="009C1184" w:rsidRDefault="009C1184" w:rsidP="000A6C73">
      <w:pPr>
        <w:tabs>
          <w:tab w:val="left" w:pos="6895"/>
        </w:tabs>
        <w:rPr>
          <w:noProof w:val="0"/>
          <w:sz w:val="20"/>
          <w:szCs w:val="20"/>
        </w:rPr>
      </w:pPr>
    </w:p>
    <w:p w14:paraId="4092D386" w14:textId="594B4586" w:rsidR="00547DD1" w:rsidRPr="007D24D1" w:rsidRDefault="000A6C73" w:rsidP="000A6C73">
      <w:pPr>
        <w:tabs>
          <w:tab w:val="left" w:pos="6895"/>
        </w:tabs>
        <w:rPr>
          <w:noProof w:val="0"/>
          <w:sz w:val="20"/>
          <w:szCs w:val="20"/>
        </w:rPr>
      </w:pPr>
      <w:r w:rsidRPr="007D24D1">
        <w:rPr>
          <w:noProof w:val="0"/>
          <w:sz w:val="20"/>
          <w:szCs w:val="20"/>
        </w:rPr>
        <w:tab/>
      </w:r>
    </w:p>
    <w:p w14:paraId="5E492EB2" w14:textId="77777777" w:rsidR="00547DD1" w:rsidRPr="007D24D1" w:rsidRDefault="00547DD1" w:rsidP="00547DD1">
      <w:pPr>
        <w:rPr>
          <w:noProof w:val="0"/>
          <w:sz w:val="20"/>
          <w:szCs w:val="20"/>
        </w:rPr>
      </w:pPr>
    </w:p>
    <w:p w14:paraId="38914AE4" w14:textId="77777777" w:rsidR="00B14B09" w:rsidRPr="007D24D1" w:rsidRDefault="00B14B09" w:rsidP="00547DD1">
      <w:pPr>
        <w:rPr>
          <w:noProof w:val="0"/>
          <w:sz w:val="20"/>
          <w:szCs w:val="20"/>
        </w:rPr>
      </w:pPr>
    </w:p>
    <w:tbl>
      <w:tblPr>
        <w:tblpPr w:leftFromText="142" w:rightFromText="142" w:bottomFromText="227" w:vertAnchor="page" w:horzAnchor="margin" w:tblpY="13261"/>
        <w:tblW w:w="10758" w:type="dxa"/>
        <w:tblBorders>
          <w:top w:val="nil"/>
          <w:left w:val="nil"/>
          <w:bottom w:val="nil"/>
          <w:right w:val="nil"/>
        </w:tblBorders>
        <w:tblLayout w:type="fixed"/>
        <w:tblLook w:val="0000" w:firstRow="0" w:lastRow="0" w:firstColumn="0" w:lastColumn="0" w:noHBand="0" w:noVBand="0"/>
      </w:tblPr>
      <w:tblGrid>
        <w:gridCol w:w="310"/>
        <w:gridCol w:w="524"/>
        <w:gridCol w:w="1200"/>
        <w:gridCol w:w="795"/>
        <w:gridCol w:w="1566"/>
        <w:gridCol w:w="1907"/>
        <w:gridCol w:w="1992"/>
        <w:gridCol w:w="2323"/>
        <w:gridCol w:w="141"/>
      </w:tblGrid>
      <w:tr w:rsidR="00BC3D64" w:rsidRPr="007D24D1" w14:paraId="79F402BC" w14:textId="77777777" w:rsidTr="00465C99">
        <w:trPr>
          <w:gridBefore w:val="1"/>
          <w:gridAfter w:val="1"/>
          <w:wBefore w:w="310" w:type="dxa"/>
          <w:wAfter w:w="141" w:type="dxa"/>
          <w:trHeight w:val="75"/>
        </w:trPr>
        <w:tc>
          <w:tcPr>
            <w:tcW w:w="524" w:type="dxa"/>
            <w:tcBorders>
              <w:top w:val="single" w:sz="2" w:space="0" w:color="auto"/>
              <w:left w:val="nil"/>
              <w:bottom w:val="nil"/>
            </w:tcBorders>
          </w:tcPr>
          <w:p w14:paraId="38F2D9B5"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200" w:type="dxa"/>
            <w:tcBorders>
              <w:top w:val="single" w:sz="2" w:space="0" w:color="auto"/>
              <w:bottom w:val="nil"/>
            </w:tcBorders>
          </w:tcPr>
          <w:p w14:paraId="5796B62A"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795" w:type="dxa"/>
            <w:tcBorders>
              <w:top w:val="single" w:sz="2" w:space="0" w:color="auto"/>
              <w:bottom w:val="nil"/>
            </w:tcBorders>
          </w:tcPr>
          <w:p w14:paraId="4BD7590D"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566" w:type="dxa"/>
            <w:tcBorders>
              <w:top w:val="single" w:sz="2" w:space="0" w:color="auto"/>
              <w:bottom w:val="nil"/>
            </w:tcBorders>
          </w:tcPr>
          <w:p w14:paraId="1F8021DD"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907" w:type="dxa"/>
            <w:tcBorders>
              <w:top w:val="single" w:sz="2" w:space="0" w:color="auto"/>
              <w:bottom w:val="nil"/>
            </w:tcBorders>
          </w:tcPr>
          <w:p w14:paraId="119FE278"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992" w:type="dxa"/>
            <w:tcBorders>
              <w:top w:val="single" w:sz="2" w:space="0" w:color="auto"/>
              <w:bottom w:val="nil"/>
            </w:tcBorders>
          </w:tcPr>
          <w:p w14:paraId="3DBFDE80" w14:textId="77777777" w:rsidR="00BC3D64" w:rsidRPr="007D24D1" w:rsidRDefault="00BC3D64" w:rsidP="00BC3D64">
            <w:pPr>
              <w:pStyle w:val="NormalPDG02"/>
              <w:framePr w:hSpace="0" w:vSpace="0" w:wrap="auto" w:vAnchor="margin" w:hAnchor="text" w:xAlign="left" w:yAlign="inline"/>
              <w:spacing w:before="40"/>
              <w:jc w:val="left"/>
              <w:rPr>
                <w:rFonts w:cs="Arial"/>
                <w:noProof w:val="0"/>
                <w:sz w:val="13"/>
                <w:szCs w:val="13"/>
              </w:rPr>
            </w:pPr>
          </w:p>
        </w:tc>
        <w:tc>
          <w:tcPr>
            <w:tcW w:w="2323" w:type="dxa"/>
            <w:tcBorders>
              <w:top w:val="single" w:sz="2" w:space="0" w:color="auto"/>
              <w:bottom w:val="nil"/>
              <w:right w:val="nil"/>
            </w:tcBorders>
          </w:tcPr>
          <w:p w14:paraId="04C7A43A" w14:textId="77777777" w:rsidR="00BC3D64" w:rsidRPr="007D24D1" w:rsidRDefault="00BC3D64" w:rsidP="00BC3D64">
            <w:pPr>
              <w:pStyle w:val="NormalPDG02"/>
              <w:framePr w:hSpace="0" w:vSpace="0" w:wrap="auto" w:vAnchor="margin" w:hAnchor="text" w:xAlign="left" w:yAlign="inline"/>
              <w:spacing w:before="40" w:afterLines="20" w:after="48"/>
              <w:jc w:val="left"/>
              <w:rPr>
                <w:rFonts w:cs="Arial"/>
                <w:noProof w:val="0"/>
                <w:sz w:val="13"/>
                <w:szCs w:val="13"/>
              </w:rPr>
            </w:pPr>
          </w:p>
        </w:tc>
      </w:tr>
      <w:tr w:rsidR="00BC3D64" w:rsidRPr="007D24D1" w14:paraId="4EEDC83A" w14:textId="77777777" w:rsidTr="00180E0B">
        <w:trPr>
          <w:gridBefore w:val="1"/>
          <w:gridAfter w:val="1"/>
          <w:wBefore w:w="310" w:type="dxa"/>
          <w:wAfter w:w="141" w:type="dxa"/>
          <w:trHeight w:val="284"/>
        </w:trPr>
        <w:tc>
          <w:tcPr>
            <w:tcW w:w="524" w:type="dxa"/>
            <w:tcBorders>
              <w:top w:val="nil"/>
              <w:bottom w:val="nil"/>
            </w:tcBorders>
          </w:tcPr>
          <w:p w14:paraId="2119D2F2"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200" w:type="dxa"/>
            <w:tcBorders>
              <w:top w:val="nil"/>
              <w:bottom w:val="nil"/>
            </w:tcBorders>
          </w:tcPr>
          <w:p w14:paraId="76BE5013"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795" w:type="dxa"/>
            <w:tcBorders>
              <w:top w:val="nil"/>
              <w:bottom w:val="nil"/>
            </w:tcBorders>
          </w:tcPr>
          <w:p w14:paraId="7E12D1A6"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566" w:type="dxa"/>
            <w:tcBorders>
              <w:top w:val="nil"/>
              <w:bottom w:val="nil"/>
            </w:tcBorders>
          </w:tcPr>
          <w:p w14:paraId="3301CB1C"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907" w:type="dxa"/>
            <w:tcBorders>
              <w:top w:val="nil"/>
              <w:bottom w:val="nil"/>
            </w:tcBorders>
          </w:tcPr>
          <w:p w14:paraId="66D9CA1C"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992" w:type="dxa"/>
            <w:tcBorders>
              <w:top w:val="nil"/>
              <w:bottom w:val="nil"/>
            </w:tcBorders>
          </w:tcPr>
          <w:p w14:paraId="4C2B8550" w14:textId="77777777" w:rsidR="00BC3D64" w:rsidRPr="007D24D1" w:rsidRDefault="00BC3D64" w:rsidP="00BC3D64">
            <w:pPr>
              <w:pStyle w:val="NormalPDG02"/>
              <w:framePr w:hSpace="0" w:vSpace="0" w:wrap="auto" w:vAnchor="margin" w:hAnchor="text" w:xAlign="left" w:yAlign="inline"/>
              <w:spacing w:before="40"/>
              <w:jc w:val="left"/>
              <w:rPr>
                <w:rFonts w:cs="Arial"/>
                <w:noProof w:val="0"/>
                <w:sz w:val="13"/>
                <w:szCs w:val="13"/>
              </w:rPr>
            </w:pPr>
          </w:p>
        </w:tc>
        <w:tc>
          <w:tcPr>
            <w:tcW w:w="2323" w:type="dxa"/>
            <w:tcBorders>
              <w:top w:val="nil"/>
              <w:bottom w:val="nil"/>
            </w:tcBorders>
          </w:tcPr>
          <w:p w14:paraId="3CA6328B" w14:textId="77777777" w:rsidR="00BC3D64" w:rsidRPr="007D24D1" w:rsidRDefault="00BC3D64" w:rsidP="00BC3D64">
            <w:pPr>
              <w:pStyle w:val="NormalPDG02"/>
              <w:framePr w:hSpace="0" w:vSpace="0" w:wrap="auto" w:vAnchor="margin" w:hAnchor="text" w:xAlign="left" w:yAlign="inline"/>
              <w:spacing w:before="40" w:afterLines="20" w:after="48"/>
              <w:jc w:val="left"/>
              <w:rPr>
                <w:rFonts w:cs="Arial"/>
                <w:noProof w:val="0"/>
                <w:sz w:val="13"/>
                <w:szCs w:val="13"/>
              </w:rPr>
            </w:pPr>
          </w:p>
        </w:tc>
      </w:tr>
      <w:tr w:rsidR="00BC3D64" w:rsidRPr="007D24D1" w14:paraId="584FCDDE" w14:textId="77777777" w:rsidTr="00180E0B">
        <w:trPr>
          <w:gridBefore w:val="1"/>
          <w:gridAfter w:val="1"/>
          <w:wBefore w:w="310" w:type="dxa"/>
          <w:wAfter w:w="141" w:type="dxa"/>
          <w:trHeight w:val="284"/>
        </w:trPr>
        <w:tc>
          <w:tcPr>
            <w:tcW w:w="524" w:type="dxa"/>
            <w:tcBorders>
              <w:top w:val="nil"/>
              <w:bottom w:val="nil"/>
            </w:tcBorders>
          </w:tcPr>
          <w:p w14:paraId="132728B9"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200" w:type="dxa"/>
            <w:tcBorders>
              <w:top w:val="nil"/>
              <w:bottom w:val="nil"/>
            </w:tcBorders>
          </w:tcPr>
          <w:p w14:paraId="6051F7E7"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795" w:type="dxa"/>
            <w:tcBorders>
              <w:top w:val="nil"/>
              <w:bottom w:val="nil"/>
            </w:tcBorders>
          </w:tcPr>
          <w:p w14:paraId="43A049AF"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566" w:type="dxa"/>
            <w:tcBorders>
              <w:top w:val="nil"/>
              <w:bottom w:val="nil"/>
            </w:tcBorders>
          </w:tcPr>
          <w:p w14:paraId="7737A692"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907" w:type="dxa"/>
            <w:tcBorders>
              <w:top w:val="nil"/>
              <w:bottom w:val="nil"/>
            </w:tcBorders>
          </w:tcPr>
          <w:p w14:paraId="2CFE33BD" w14:textId="77777777" w:rsidR="00BC3D64" w:rsidRPr="007D24D1" w:rsidRDefault="00BC3D64" w:rsidP="00BC3D64">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992" w:type="dxa"/>
            <w:tcBorders>
              <w:top w:val="nil"/>
              <w:bottom w:val="nil"/>
            </w:tcBorders>
          </w:tcPr>
          <w:p w14:paraId="2F13A783" w14:textId="77777777" w:rsidR="00BC3D64" w:rsidRPr="007D24D1" w:rsidRDefault="00BC3D64" w:rsidP="00BC3D64">
            <w:pPr>
              <w:pStyle w:val="NormalPDG02"/>
              <w:framePr w:hSpace="0" w:vSpace="0" w:wrap="auto" w:vAnchor="margin" w:hAnchor="text" w:xAlign="left" w:yAlign="inline"/>
              <w:spacing w:before="40"/>
              <w:jc w:val="left"/>
              <w:rPr>
                <w:rFonts w:cs="Arial"/>
                <w:noProof w:val="0"/>
                <w:sz w:val="13"/>
                <w:szCs w:val="13"/>
              </w:rPr>
            </w:pPr>
          </w:p>
        </w:tc>
        <w:tc>
          <w:tcPr>
            <w:tcW w:w="2323" w:type="dxa"/>
            <w:tcBorders>
              <w:top w:val="nil"/>
              <w:bottom w:val="nil"/>
            </w:tcBorders>
          </w:tcPr>
          <w:p w14:paraId="200E1BDE" w14:textId="77777777" w:rsidR="00BC3D64" w:rsidRPr="007D24D1" w:rsidRDefault="00BC3D64" w:rsidP="00BC3D64">
            <w:pPr>
              <w:pStyle w:val="NormalPDG02"/>
              <w:framePr w:hSpace="0" w:vSpace="0" w:wrap="auto" w:vAnchor="margin" w:hAnchor="text" w:xAlign="left" w:yAlign="inline"/>
              <w:spacing w:before="40" w:afterLines="20" w:after="48"/>
              <w:jc w:val="left"/>
              <w:rPr>
                <w:rFonts w:cs="Arial"/>
                <w:noProof w:val="0"/>
                <w:sz w:val="13"/>
                <w:szCs w:val="13"/>
              </w:rPr>
            </w:pPr>
          </w:p>
        </w:tc>
      </w:tr>
      <w:tr w:rsidR="00180E0B" w:rsidRPr="007D24D1" w14:paraId="7302C95A" w14:textId="77777777" w:rsidTr="00180E0B">
        <w:trPr>
          <w:gridBefore w:val="1"/>
          <w:gridAfter w:val="1"/>
          <w:wBefore w:w="310" w:type="dxa"/>
          <w:wAfter w:w="141" w:type="dxa"/>
          <w:trHeight w:val="284"/>
        </w:trPr>
        <w:tc>
          <w:tcPr>
            <w:tcW w:w="524" w:type="dxa"/>
            <w:tcBorders>
              <w:top w:val="nil"/>
              <w:bottom w:val="nil"/>
            </w:tcBorders>
          </w:tcPr>
          <w:p w14:paraId="08999CA9" w14:textId="377FC2CE" w:rsidR="00180E0B" w:rsidRPr="007D24D1" w:rsidRDefault="00180E0B" w:rsidP="00180E0B">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200" w:type="dxa"/>
            <w:tcBorders>
              <w:top w:val="nil"/>
              <w:bottom w:val="nil"/>
            </w:tcBorders>
          </w:tcPr>
          <w:p w14:paraId="081BBF2A" w14:textId="73163F1A" w:rsidR="00180E0B" w:rsidRPr="007D24D1" w:rsidRDefault="00180E0B" w:rsidP="00180E0B">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795" w:type="dxa"/>
            <w:tcBorders>
              <w:top w:val="nil"/>
              <w:bottom w:val="nil"/>
            </w:tcBorders>
          </w:tcPr>
          <w:p w14:paraId="2B81517A" w14:textId="2C41CB05" w:rsidR="00180E0B" w:rsidRPr="007D24D1" w:rsidRDefault="00180E0B" w:rsidP="00180E0B">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566" w:type="dxa"/>
            <w:tcBorders>
              <w:top w:val="nil"/>
              <w:bottom w:val="nil"/>
            </w:tcBorders>
          </w:tcPr>
          <w:p w14:paraId="1B1F7709" w14:textId="77777777" w:rsidR="00180E0B" w:rsidRPr="007D24D1" w:rsidRDefault="00180E0B" w:rsidP="00180E0B">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907" w:type="dxa"/>
            <w:tcBorders>
              <w:top w:val="nil"/>
              <w:bottom w:val="nil"/>
            </w:tcBorders>
          </w:tcPr>
          <w:p w14:paraId="21265336" w14:textId="314B2E73" w:rsidR="00180E0B" w:rsidRPr="007D24D1" w:rsidRDefault="00180E0B" w:rsidP="00180E0B">
            <w:pPr>
              <w:pStyle w:val="NormalPDG02"/>
              <w:framePr w:hSpace="0" w:vSpace="0" w:wrap="auto" w:vAnchor="margin" w:hAnchor="text" w:xAlign="left" w:yAlign="inline"/>
              <w:spacing w:beforeLines="20" w:before="48" w:afterLines="20" w:after="48"/>
              <w:jc w:val="left"/>
              <w:rPr>
                <w:rFonts w:cs="Arial"/>
                <w:noProof w:val="0"/>
                <w:sz w:val="13"/>
                <w:szCs w:val="13"/>
              </w:rPr>
            </w:pPr>
          </w:p>
        </w:tc>
        <w:tc>
          <w:tcPr>
            <w:tcW w:w="1992" w:type="dxa"/>
            <w:tcBorders>
              <w:top w:val="nil"/>
              <w:bottom w:val="nil"/>
            </w:tcBorders>
          </w:tcPr>
          <w:p w14:paraId="56530845" w14:textId="6959B394" w:rsidR="00180E0B" w:rsidRPr="007D24D1" w:rsidRDefault="00180E0B" w:rsidP="00180E0B">
            <w:pPr>
              <w:pStyle w:val="NormalPDG02"/>
              <w:framePr w:hSpace="0" w:vSpace="0" w:wrap="auto" w:vAnchor="margin" w:hAnchor="text" w:xAlign="left" w:yAlign="inline"/>
              <w:spacing w:before="40"/>
              <w:jc w:val="left"/>
              <w:rPr>
                <w:rFonts w:cs="Arial"/>
                <w:noProof w:val="0"/>
                <w:sz w:val="13"/>
                <w:szCs w:val="13"/>
              </w:rPr>
            </w:pPr>
          </w:p>
        </w:tc>
        <w:tc>
          <w:tcPr>
            <w:tcW w:w="2323" w:type="dxa"/>
            <w:tcBorders>
              <w:top w:val="nil"/>
              <w:bottom w:val="nil"/>
            </w:tcBorders>
          </w:tcPr>
          <w:p w14:paraId="4A712E1C" w14:textId="471E1D60" w:rsidR="00180E0B" w:rsidRPr="007D24D1" w:rsidRDefault="00180E0B" w:rsidP="00180E0B">
            <w:pPr>
              <w:pStyle w:val="NormalPDG02"/>
              <w:framePr w:hSpace="0" w:vSpace="0" w:wrap="auto" w:vAnchor="margin" w:hAnchor="text" w:xAlign="left" w:yAlign="inline"/>
              <w:spacing w:before="40" w:afterLines="20" w:after="48"/>
              <w:jc w:val="left"/>
              <w:rPr>
                <w:rFonts w:cs="Arial"/>
                <w:noProof w:val="0"/>
                <w:sz w:val="13"/>
                <w:szCs w:val="13"/>
              </w:rPr>
            </w:pPr>
          </w:p>
        </w:tc>
      </w:tr>
      <w:tr w:rsidR="00180E0B" w:rsidRPr="007D24D1" w14:paraId="3A1448A6" w14:textId="77777777" w:rsidTr="00180E0B">
        <w:trPr>
          <w:gridBefore w:val="1"/>
          <w:gridAfter w:val="1"/>
          <w:wBefore w:w="310" w:type="dxa"/>
          <w:wAfter w:w="141" w:type="dxa"/>
          <w:trHeight w:val="284"/>
        </w:trPr>
        <w:tc>
          <w:tcPr>
            <w:tcW w:w="524" w:type="dxa"/>
            <w:tcBorders>
              <w:top w:val="nil"/>
              <w:bottom w:val="single" w:sz="2" w:space="0" w:color="auto"/>
            </w:tcBorders>
          </w:tcPr>
          <w:p w14:paraId="4CF37216" w14:textId="77777777" w:rsidR="00180E0B" w:rsidRPr="007D24D1" w:rsidRDefault="00180E0B" w:rsidP="00180E0B">
            <w:pPr>
              <w:pStyle w:val="NormalPDG02"/>
              <w:framePr w:hSpace="0" w:vSpace="0" w:wrap="auto" w:vAnchor="margin" w:hAnchor="text" w:xAlign="left" w:yAlign="inline"/>
              <w:spacing w:beforeLines="20" w:before="48" w:afterLines="20" w:after="48"/>
              <w:jc w:val="left"/>
              <w:rPr>
                <w:rFonts w:cs="Arial"/>
                <w:noProof w:val="0"/>
                <w:sz w:val="13"/>
                <w:szCs w:val="13"/>
              </w:rPr>
            </w:pPr>
            <w:r w:rsidRPr="007D24D1">
              <w:rPr>
                <w:rFonts w:cs="Arial"/>
                <w:noProof w:val="0"/>
                <w:sz w:val="13"/>
                <w:szCs w:val="13"/>
              </w:rPr>
              <w:t>00</w:t>
            </w:r>
          </w:p>
        </w:tc>
        <w:tc>
          <w:tcPr>
            <w:tcW w:w="1200" w:type="dxa"/>
            <w:tcBorders>
              <w:top w:val="nil"/>
              <w:bottom w:val="single" w:sz="2" w:space="0" w:color="auto"/>
            </w:tcBorders>
          </w:tcPr>
          <w:p w14:paraId="326CA184" w14:textId="4A719467" w:rsidR="00180E0B" w:rsidRPr="007D24D1" w:rsidRDefault="00A17238" w:rsidP="00180E0B">
            <w:pPr>
              <w:pStyle w:val="NormalPDG02"/>
              <w:framePr w:hSpace="0" w:vSpace="0" w:wrap="auto" w:vAnchor="margin" w:hAnchor="text" w:xAlign="left" w:yAlign="inline"/>
              <w:spacing w:beforeLines="20" w:before="48" w:afterLines="20" w:after="48"/>
              <w:jc w:val="left"/>
              <w:rPr>
                <w:rFonts w:cs="Arial"/>
                <w:noProof w:val="0"/>
                <w:sz w:val="13"/>
                <w:szCs w:val="13"/>
              </w:rPr>
            </w:pPr>
            <w:r>
              <w:rPr>
                <w:rFonts w:cs="Arial"/>
                <w:noProof w:val="0"/>
                <w:sz w:val="13"/>
                <w:szCs w:val="13"/>
              </w:rPr>
              <w:t>2</w:t>
            </w:r>
            <w:r w:rsidR="00A1006B">
              <w:rPr>
                <w:rFonts w:cs="Arial"/>
                <w:noProof w:val="0"/>
                <w:sz w:val="13"/>
                <w:szCs w:val="13"/>
              </w:rPr>
              <w:t>2</w:t>
            </w:r>
            <w:r w:rsidR="00180E0B" w:rsidRPr="007D24D1">
              <w:rPr>
                <w:rFonts w:cs="Arial"/>
                <w:noProof w:val="0"/>
                <w:sz w:val="13"/>
                <w:szCs w:val="13"/>
              </w:rPr>
              <w:t>/</w:t>
            </w:r>
            <w:r>
              <w:rPr>
                <w:rFonts w:cs="Arial"/>
                <w:noProof w:val="0"/>
                <w:sz w:val="13"/>
                <w:szCs w:val="13"/>
              </w:rPr>
              <w:t>11</w:t>
            </w:r>
            <w:r w:rsidR="00180E0B" w:rsidRPr="007D24D1">
              <w:rPr>
                <w:rFonts w:cs="Arial"/>
                <w:noProof w:val="0"/>
                <w:sz w:val="13"/>
                <w:szCs w:val="13"/>
              </w:rPr>
              <w:t>/</w:t>
            </w:r>
            <w:r w:rsidR="00A1006B">
              <w:rPr>
                <w:rFonts w:cs="Arial"/>
                <w:noProof w:val="0"/>
                <w:sz w:val="13"/>
                <w:szCs w:val="13"/>
              </w:rPr>
              <w:t>2</w:t>
            </w:r>
            <w:r w:rsidR="00377E7B">
              <w:rPr>
                <w:rFonts w:cs="Arial"/>
                <w:noProof w:val="0"/>
                <w:sz w:val="13"/>
                <w:szCs w:val="13"/>
              </w:rPr>
              <w:t>9</w:t>
            </w:r>
          </w:p>
        </w:tc>
        <w:tc>
          <w:tcPr>
            <w:tcW w:w="795" w:type="dxa"/>
            <w:tcBorders>
              <w:top w:val="nil"/>
              <w:bottom w:val="single" w:sz="2" w:space="0" w:color="auto"/>
            </w:tcBorders>
          </w:tcPr>
          <w:p w14:paraId="0C7D1189" w14:textId="77777777" w:rsidR="00180E0B" w:rsidRPr="007D24D1" w:rsidRDefault="00180E0B" w:rsidP="00180E0B">
            <w:pPr>
              <w:pStyle w:val="NormalPDG02"/>
              <w:framePr w:hSpace="0" w:vSpace="0" w:wrap="auto" w:vAnchor="margin" w:hAnchor="text" w:xAlign="left" w:yAlign="inline"/>
              <w:spacing w:beforeLines="20" w:before="48" w:afterLines="20" w:after="48"/>
              <w:jc w:val="left"/>
              <w:rPr>
                <w:rFonts w:cs="Arial"/>
                <w:noProof w:val="0"/>
                <w:sz w:val="13"/>
                <w:szCs w:val="13"/>
              </w:rPr>
            </w:pPr>
            <w:r w:rsidRPr="007D24D1">
              <w:rPr>
                <w:rFonts w:cs="Arial"/>
                <w:noProof w:val="0"/>
                <w:sz w:val="13"/>
                <w:szCs w:val="13"/>
              </w:rPr>
              <w:t>FIRST ISSUE</w:t>
            </w:r>
          </w:p>
        </w:tc>
        <w:tc>
          <w:tcPr>
            <w:tcW w:w="1566" w:type="dxa"/>
            <w:tcBorders>
              <w:top w:val="nil"/>
              <w:bottom w:val="single" w:sz="2" w:space="0" w:color="auto"/>
            </w:tcBorders>
          </w:tcPr>
          <w:p w14:paraId="35165A4F" w14:textId="1E02F302" w:rsidR="00180E0B" w:rsidRPr="007D24D1" w:rsidRDefault="00465DCF" w:rsidP="00180E0B">
            <w:pPr>
              <w:pStyle w:val="NormalPDG02"/>
              <w:framePr w:hSpace="0" w:vSpace="0" w:wrap="auto" w:vAnchor="margin" w:hAnchor="text" w:xAlign="left" w:yAlign="inline"/>
              <w:spacing w:beforeLines="20" w:before="48" w:afterLines="20" w:after="48"/>
              <w:jc w:val="left"/>
              <w:rPr>
                <w:rFonts w:cs="Arial"/>
                <w:noProof w:val="0"/>
                <w:sz w:val="13"/>
                <w:szCs w:val="13"/>
              </w:rPr>
            </w:pPr>
            <w:r>
              <w:rPr>
                <w:rFonts w:cs="Arial"/>
                <w:noProof w:val="0"/>
                <w:sz w:val="13"/>
                <w:szCs w:val="13"/>
              </w:rPr>
              <w:t>A. PĂTRAȘCU</w:t>
            </w:r>
          </w:p>
        </w:tc>
        <w:tc>
          <w:tcPr>
            <w:tcW w:w="1907" w:type="dxa"/>
            <w:tcBorders>
              <w:top w:val="nil"/>
              <w:bottom w:val="single" w:sz="2" w:space="0" w:color="auto"/>
            </w:tcBorders>
          </w:tcPr>
          <w:p w14:paraId="3593629D" w14:textId="05E90B75" w:rsidR="00180E0B" w:rsidRPr="007D24D1" w:rsidRDefault="00180E0B" w:rsidP="00180E0B">
            <w:pPr>
              <w:pStyle w:val="NormalPDG02"/>
              <w:framePr w:hSpace="0" w:vSpace="0" w:wrap="auto" w:vAnchor="margin" w:hAnchor="text" w:xAlign="left" w:yAlign="inline"/>
              <w:spacing w:beforeLines="20" w:before="48" w:afterLines="20" w:after="48"/>
              <w:jc w:val="left"/>
              <w:rPr>
                <w:rFonts w:cs="Arial"/>
                <w:noProof w:val="0"/>
                <w:sz w:val="13"/>
                <w:szCs w:val="13"/>
              </w:rPr>
            </w:pPr>
            <w:r>
              <w:rPr>
                <w:rFonts w:cs="Arial"/>
                <w:noProof w:val="0"/>
                <w:sz w:val="13"/>
                <w:szCs w:val="13"/>
              </w:rPr>
              <w:t>C. PETROI</w:t>
            </w:r>
          </w:p>
        </w:tc>
        <w:tc>
          <w:tcPr>
            <w:tcW w:w="1992" w:type="dxa"/>
            <w:tcBorders>
              <w:top w:val="nil"/>
              <w:bottom w:val="single" w:sz="2" w:space="0" w:color="auto"/>
            </w:tcBorders>
          </w:tcPr>
          <w:p w14:paraId="723AF9AC" w14:textId="384B4C89" w:rsidR="00180E0B" w:rsidRPr="007D24D1" w:rsidRDefault="000E64FB" w:rsidP="00180E0B">
            <w:pPr>
              <w:pStyle w:val="NormalPDG02"/>
              <w:framePr w:hSpace="0" w:vSpace="0" w:wrap="auto" w:vAnchor="margin" w:hAnchor="text" w:xAlign="left" w:yAlign="inline"/>
              <w:spacing w:beforeLines="20" w:before="48" w:afterLines="20" w:after="48"/>
              <w:jc w:val="left"/>
              <w:rPr>
                <w:rFonts w:cs="Arial"/>
                <w:noProof w:val="0"/>
                <w:sz w:val="13"/>
                <w:szCs w:val="13"/>
              </w:rPr>
            </w:pPr>
            <w:r w:rsidRPr="007D24D1">
              <w:rPr>
                <w:rFonts w:cs="Arial"/>
                <w:noProof w:val="0"/>
                <w:sz w:val="13"/>
                <w:szCs w:val="13"/>
              </w:rPr>
              <w:t>M. ENE</w:t>
            </w:r>
          </w:p>
        </w:tc>
        <w:tc>
          <w:tcPr>
            <w:tcW w:w="2323" w:type="dxa"/>
            <w:tcBorders>
              <w:top w:val="nil"/>
              <w:bottom w:val="single" w:sz="2" w:space="0" w:color="auto"/>
            </w:tcBorders>
          </w:tcPr>
          <w:p w14:paraId="5B89371D" w14:textId="216AA21B" w:rsidR="00180E0B" w:rsidRPr="007D24D1" w:rsidRDefault="000E64FB" w:rsidP="00180E0B">
            <w:pPr>
              <w:pStyle w:val="NormalPDG02"/>
              <w:framePr w:hSpace="0" w:vSpace="0" w:wrap="auto" w:vAnchor="margin" w:hAnchor="text" w:xAlign="left" w:yAlign="inline"/>
              <w:spacing w:beforeLines="20" w:before="48" w:afterLines="20" w:after="48"/>
              <w:jc w:val="left"/>
              <w:rPr>
                <w:rFonts w:cs="Arial"/>
                <w:noProof w:val="0"/>
                <w:sz w:val="13"/>
                <w:szCs w:val="13"/>
              </w:rPr>
            </w:pPr>
            <w:r>
              <w:rPr>
                <w:rFonts w:cs="Arial"/>
                <w:noProof w:val="0"/>
                <w:sz w:val="13"/>
                <w:szCs w:val="13"/>
              </w:rPr>
              <w:t>D</w:t>
            </w:r>
            <w:r w:rsidRPr="007D24D1">
              <w:rPr>
                <w:rFonts w:cs="Arial"/>
                <w:noProof w:val="0"/>
                <w:sz w:val="13"/>
                <w:szCs w:val="13"/>
              </w:rPr>
              <w:t xml:space="preserve">. </w:t>
            </w:r>
            <w:r>
              <w:rPr>
                <w:rFonts w:cs="Arial"/>
                <w:noProof w:val="0"/>
                <w:sz w:val="13"/>
                <w:szCs w:val="13"/>
              </w:rPr>
              <w:t>VĂDUVA</w:t>
            </w:r>
          </w:p>
        </w:tc>
      </w:tr>
      <w:tr w:rsidR="00180E0B" w:rsidRPr="007D24D1" w14:paraId="6207DFFD" w14:textId="77777777" w:rsidTr="00180E0B">
        <w:trPr>
          <w:gridBefore w:val="1"/>
          <w:gridAfter w:val="1"/>
          <w:wBefore w:w="310" w:type="dxa"/>
          <w:wAfter w:w="141" w:type="dxa"/>
          <w:trHeight w:val="109"/>
        </w:trPr>
        <w:tc>
          <w:tcPr>
            <w:tcW w:w="524" w:type="dxa"/>
            <w:tcBorders>
              <w:top w:val="single" w:sz="2" w:space="0" w:color="auto"/>
              <w:left w:val="nil"/>
              <w:bottom w:val="nil"/>
            </w:tcBorders>
            <w:vAlign w:val="bottom"/>
          </w:tcPr>
          <w:p w14:paraId="3733DE79" w14:textId="77777777" w:rsidR="00180E0B" w:rsidRPr="007D24D1" w:rsidRDefault="00180E0B" w:rsidP="00180E0B">
            <w:pPr>
              <w:pStyle w:val="Default"/>
              <w:spacing w:before="100" w:after="40"/>
              <w:rPr>
                <w:rFonts w:cs="Arial"/>
                <w:color w:val="00AAFF"/>
                <w:sz w:val="11"/>
                <w:szCs w:val="11"/>
                <w:lang w:val="ro-RO"/>
              </w:rPr>
            </w:pPr>
            <w:r w:rsidRPr="007D24D1">
              <w:rPr>
                <w:rFonts w:cs="Arial"/>
                <w:b/>
                <w:bCs/>
                <w:color w:val="00AAFF"/>
                <w:sz w:val="11"/>
                <w:szCs w:val="11"/>
                <w:lang w:val="ro-RO"/>
              </w:rPr>
              <w:t xml:space="preserve">REV. </w:t>
            </w:r>
          </w:p>
        </w:tc>
        <w:tc>
          <w:tcPr>
            <w:tcW w:w="1200" w:type="dxa"/>
            <w:tcBorders>
              <w:top w:val="single" w:sz="2" w:space="0" w:color="auto"/>
              <w:bottom w:val="nil"/>
            </w:tcBorders>
            <w:vAlign w:val="bottom"/>
          </w:tcPr>
          <w:p w14:paraId="5BEA9D73" w14:textId="77777777" w:rsidR="00180E0B" w:rsidRPr="007D24D1" w:rsidRDefault="00180E0B" w:rsidP="00180E0B">
            <w:pPr>
              <w:pStyle w:val="Default"/>
              <w:spacing w:before="100" w:after="40"/>
              <w:rPr>
                <w:rFonts w:cs="Arial"/>
                <w:color w:val="00AAFF"/>
                <w:sz w:val="11"/>
                <w:szCs w:val="11"/>
                <w:lang w:val="ro-RO"/>
              </w:rPr>
            </w:pPr>
            <w:r w:rsidRPr="007D24D1">
              <w:rPr>
                <w:rFonts w:cs="Arial"/>
                <w:b/>
                <w:bCs/>
                <w:color w:val="00AAFF"/>
                <w:sz w:val="11"/>
                <w:szCs w:val="11"/>
                <w:lang w:val="ro-RO"/>
              </w:rPr>
              <w:t xml:space="preserve">YY/MM/DD </w:t>
            </w:r>
          </w:p>
        </w:tc>
        <w:tc>
          <w:tcPr>
            <w:tcW w:w="795" w:type="dxa"/>
            <w:tcBorders>
              <w:top w:val="single" w:sz="2" w:space="0" w:color="auto"/>
              <w:bottom w:val="nil"/>
            </w:tcBorders>
            <w:vAlign w:val="bottom"/>
          </w:tcPr>
          <w:p w14:paraId="52A72848" w14:textId="77777777" w:rsidR="00180E0B" w:rsidRPr="007D24D1" w:rsidRDefault="00180E0B" w:rsidP="00180E0B">
            <w:pPr>
              <w:pStyle w:val="Default"/>
              <w:spacing w:before="100" w:after="40"/>
              <w:rPr>
                <w:rFonts w:cs="Arial"/>
                <w:color w:val="00AAFF"/>
                <w:sz w:val="11"/>
                <w:szCs w:val="11"/>
                <w:lang w:val="ro-RO"/>
              </w:rPr>
            </w:pPr>
            <w:r w:rsidRPr="007D24D1">
              <w:rPr>
                <w:rFonts w:cs="Arial"/>
                <w:b/>
                <w:bCs/>
                <w:color w:val="00AAFF"/>
                <w:sz w:val="11"/>
                <w:szCs w:val="11"/>
                <w:lang w:val="ro-RO"/>
              </w:rPr>
              <w:t xml:space="preserve">STAT. </w:t>
            </w:r>
          </w:p>
        </w:tc>
        <w:tc>
          <w:tcPr>
            <w:tcW w:w="1566" w:type="dxa"/>
            <w:tcBorders>
              <w:top w:val="single" w:sz="2" w:space="0" w:color="auto"/>
              <w:bottom w:val="nil"/>
            </w:tcBorders>
            <w:vAlign w:val="bottom"/>
          </w:tcPr>
          <w:p w14:paraId="71C13462" w14:textId="7E2A58C5" w:rsidR="00180E0B" w:rsidRPr="00465DCF" w:rsidRDefault="00465DCF" w:rsidP="00180E0B">
            <w:pPr>
              <w:pStyle w:val="Default"/>
              <w:spacing w:before="100" w:after="40"/>
              <w:rPr>
                <w:rFonts w:cs="Arial"/>
                <w:b/>
                <w:bCs/>
                <w:color w:val="00AAFF"/>
                <w:sz w:val="11"/>
                <w:szCs w:val="11"/>
                <w:lang w:val="ro-RO"/>
              </w:rPr>
            </w:pPr>
            <w:r w:rsidRPr="00465DCF">
              <w:rPr>
                <w:rFonts w:cs="Arial"/>
                <w:b/>
                <w:bCs/>
                <w:color w:val="00AAFF"/>
                <w:sz w:val="11"/>
                <w:szCs w:val="11"/>
                <w:lang w:val="ro-RO"/>
              </w:rPr>
              <w:t>WRITTEN</w:t>
            </w:r>
          </w:p>
        </w:tc>
        <w:tc>
          <w:tcPr>
            <w:tcW w:w="1907" w:type="dxa"/>
            <w:tcBorders>
              <w:top w:val="single" w:sz="2" w:space="0" w:color="auto"/>
              <w:bottom w:val="nil"/>
            </w:tcBorders>
            <w:vAlign w:val="bottom"/>
          </w:tcPr>
          <w:p w14:paraId="1C0398D4" w14:textId="77777777" w:rsidR="00180E0B" w:rsidRPr="007D24D1" w:rsidRDefault="00180E0B" w:rsidP="00180E0B">
            <w:pPr>
              <w:pStyle w:val="Default"/>
              <w:spacing w:before="100" w:after="40"/>
              <w:rPr>
                <w:rFonts w:cs="Arial"/>
                <w:color w:val="00AAFF"/>
                <w:sz w:val="11"/>
                <w:szCs w:val="11"/>
                <w:lang w:val="ro-RO"/>
              </w:rPr>
            </w:pPr>
            <w:r w:rsidRPr="007D24D1">
              <w:rPr>
                <w:rFonts w:cs="Arial"/>
                <w:b/>
                <w:bCs/>
                <w:color w:val="00AAFF"/>
                <w:sz w:val="11"/>
                <w:szCs w:val="11"/>
                <w:lang w:val="ro-RO"/>
              </w:rPr>
              <w:t xml:space="preserve">VERIFIED </w:t>
            </w:r>
          </w:p>
        </w:tc>
        <w:tc>
          <w:tcPr>
            <w:tcW w:w="1992" w:type="dxa"/>
            <w:tcBorders>
              <w:top w:val="single" w:sz="2" w:space="0" w:color="auto"/>
              <w:bottom w:val="nil"/>
            </w:tcBorders>
            <w:vAlign w:val="bottom"/>
          </w:tcPr>
          <w:p w14:paraId="510AAEFE" w14:textId="77777777" w:rsidR="00180E0B" w:rsidRPr="007D24D1" w:rsidRDefault="00180E0B" w:rsidP="00180E0B">
            <w:pPr>
              <w:pStyle w:val="Default"/>
              <w:spacing w:before="100" w:after="40"/>
              <w:rPr>
                <w:rFonts w:cs="Arial"/>
                <w:color w:val="00AAFF"/>
                <w:sz w:val="11"/>
                <w:szCs w:val="11"/>
                <w:lang w:val="ro-RO"/>
              </w:rPr>
            </w:pPr>
            <w:r w:rsidRPr="007D24D1">
              <w:rPr>
                <w:rFonts w:cs="Arial"/>
                <w:b/>
                <w:bCs/>
                <w:color w:val="00AAFF"/>
                <w:sz w:val="11"/>
                <w:szCs w:val="11"/>
                <w:lang w:val="ro-RO"/>
              </w:rPr>
              <w:t xml:space="preserve">APPROVED </w:t>
            </w:r>
          </w:p>
        </w:tc>
        <w:tc>
          <w:tcPr>
            <w:tcW w:w="2323" w:type="dxa"/>
            <w:tcBorders>
              <w:top w:val="single" w:sz="2" w:space="0" w:color="auto"/>
              <w:bottom w:val="nil"/>
              <w:right w:val="nil"/>
            </w:tcBorders>
            <w:vAlign w:val="bottom"/>
          </w:tcPr>
          <w:p w14:paraId="21E82609" w14:textId="77777777" w:rsidR="00180E0B" w:rsidRPr="007D24D1" w:rsidRDefault="00180E0B" w:rsidP="00180E0B">
            <w:pPr>
              <w:pStyle w:val="Default"/>
              <w:spacing w:before="100" w:after="40"/>
              <w:rPr>
                <w:rFonts w:cs="Arial"/>
                <w:color w:val="00AAFF"/>
                <w:sz w:val="11"/>
                <w:szCs w:val="11"/>
                <w:lang w:val="ro-RO"/>
              </w:rPr>
            </w:pPr>
            <w:r w:rsidRPr="007D24D1">
              <w:rPr>
                <w:rFonts w:cs="Arial"/>
                <w:b/>
                <w:bCs/>
                <w:color w:val="00AAFF"/>
                <w:sz w:val="11"/>
                <w:szCs w:val="11"/>
                <w:lang w:val="ro-RO"/>
              </w:rPr>
              <w:t xml:space="preserve">VALIDATED </w:t>
            </w:r>
          </w:p>
        </w:tc>
      </w:tr>
      <w:tr w:rsidR="00180E0B" w:rsidRPr="007D24D1" w14:paraId="31404430" w14:textId="77777777" w:rsidTr="00465C99">
        <w:trPr>
          <w:gridBefore w:val="1"/>
          <w:gridAfter w:val="1"/>
          <w:wBefore w:w="310" w:type="dxa"/>
          <w:wAfter w:w="141" w:type="dxa"/>
          <w:trHeight w:val="213"/>
        </w:trPr>
        <w:tc>
          <w:tcPr>
            <w:tcW w:w="10307" w:type="dxa"/>
            <w:gridSpan w:val="7"/>
            <w:tcBorders>
              <w:top w:val="nil"/>
              <w:left w:val="nil"/>
              <w:bottom w:val="nil"/>
            </w:tcBorders>
            <w:vAlign w:val="bottom"/>
          </w:tcPr>
          <w:p w14:paraId="6328DA01" w14:textId="77777777" w:rsidR="00180E0B" w:rsidRPr="007D24D1" w:rsidRDefault="00180E0B" w:rsidP="00180E0B">
            <w:pPr>
              <w:pStyle w:val="Default"/>
              <w:spacing w:before="100" w:after="100"/>
              <w:ind w:right="-709"/>
              <w:rPr>
                <w:rFonts w:cs="Arial"/>
                <w:sz w:val="11"/>
                <w:szCs w:val="11"/>
                <w:lang w:val="ro-RO"/>
              </w:rPr>
            </w:pPr>
          </w:p>
        </w:tc>
      </w:tr>
      <w:tr w:rsidR="00465C99" w:rsidRPr="007D24D1" w14:paraId="4DDF58B1" w14:textId="77777777" w:rsidTr="00803201">
        <w:trPr>
          <w:trHeight w:val="79"/>
        </w:trPr>
        <w:tc>
          <w:tcPr>
            <w:tcW w:w="10758" w:type="dxa"/>
            <w:gridSpan w:val="9"/>
            <w:tcBorders>
              <w:top w:val="nil"/>
              <w:left w:val="nil"/>
              <w:bottom w:val="nil"/>
            </w:tcBorders>
            <w:vAlign w:val="bottom"/>
          </w:tcPr>
          <w:p w14:paraId="1F2FD686" w14:textId="77777777" w:rsidR="00465C99" w:rsidRPr="003437D5" w:rsidRDefault="00465C99" w:rsidP="00465C99">
            <w:pPr>
              <w:keepLines w:val="0"/>
              <w:autoSpaceDE w:val="0"/>
              <w:autoSpaceDN w:val="0"/>
              <w:adjustRightInd w:val="0"/>
              <w:spacing w:after="0" w:line="240" w:lineRule="auto"/>
              <w:ind w:left="72"/>
              <w:jc w:val="left"/>
              <w:rPr>
                <w:rFonts w:ascii="Tahoma" w:eastAsia="MS Mincho" w:hAnsi="Tahoma" w:cs="Arial"/>
                <w:color w:val="666666"/>
                <w:spacing w:val="-2"/>
                <w:sz w:val="12"/>
                <w:szCs w:val="12"/>
                <w:lang w:eastAsia="ja-JP"/>
              </w:rPr>
            </w:pPr>
            <w:r w:rsidRPr="003437D5">
              <w:rPr>
                <w:rFonts w:ascii="Tahoma" w:eastAsia="MS Mincho" w:hAnsi="Tahoma" w:cs="Arial"/>
                <w:color w:val="666666"/>
                <w:spacing w:val="-2"/>
                <w:sz w:val="12"/>
                <w:szCs w:val="12"/>
                <w:lang w:eastAsia="ja-JP"/>
              </w:rPr>
              <w:t>TRACTEBEL ENGINERING S.A. – Headquarter: 54A, Av. Popișteanu, Expo Business Park, Building 1, 3rd Floor, District 1, 012095 Bucharest – ROMANIA</w:t>
            </w:r>
          </w:p>
          <w:p w14:paraId="213A1FB6" w14:textId="09458675" w:rsidR="00465C99" w:rsidRPr="007D24D1" w:rsidRDefault="00465C99" w:rsidP="00465C99">
            <w:pPr>
              <w:pStyle w:val="Default"/>
              <w:ind w:left="68" w:right="-73"/>
              <w:jc w:val="both"/>
              <w:rPr>
                <w:rFonts w:eastAsia="MS Mincho" w:cs="Arial"/>
                <w:spacing w:val="-2"/>
                <w:sz w:val="11"/>
                <w:szCs w:val="11"/>
                <w:lang w:val="ro-RO" w:eastAsia="ja-JP"/>
              </w:rPr>
            </w:pPr>
            <w:r w:rsidRPr="003437D5">
              <w:rPr>
                <w:rFonts w:eastAsia="MS Mincho" w:cs="Arial"/>
                <w:color w:val="666666"/>
                <w:spacing w:val="-2"/>
                <w:sz w:val="12"/>
                <w:szCs w:val="12"/>
                <w:lang w:eastAsia="ja-JP"/>
              </w:rPr>
              <w:t>Trade Registry no. J/40/19358/1994, Fiscal Code R06384024, subscribed and paid share capital: 7.184.310 LEI</w:t>
            </w:r>
          </w:p>
        </w:tc>
      </w:tr>
    </w:tbl>
    <w:p w14:paraId="00647538" w14:textId="18596FBE" w:rsidR="000A6C73" w:rsidRPr="007D24D1" w:rsidRDefault="000A6C73" w:rsidP="00547DD1">
      <w:pPr>
        <w:rPr>
          <w:noProof w:val="0"/>
          <w:sz w:val="20"/>
          <w:szCs w:val="20"/>
        </w:rPr>
      </w:pPr>
    </w:p>
    <w:p w14:paraId="005EF199" w14:textId="77777777" w:rsidR="00465C99" w:rsidRDefault="00465C99" w:rsidP="00547DD1">
      <w:pPr>
        <w:pStyle w:val="TE"/>
        <w:ind w:left="0" w:firstLine="0"/>
        <w:rPr>
          <w:rFonts w:cs="Tahoma"/>
          <w:color w:val="172984"/>
          <w:sz w:val="14"/>
          <w:szCs w:val="14"/>
          <w:lang w:val="ro-RO"/>
        </w:rPr>
      </w:pPr>
    </w:p>
    <w:p w14:paraId="715EF2A1" w14:textId="77777777" w:rsidR="00465C99" w:rsidRDefault="00465C99" w:rsidP="00547DD1">
      <w:pPr>
        <w:pStyle w:val="TE"/>
        <w:ind w:left="0" w:firstLine="0"/>
        <w:rPr>
          <w:rFonts w:cs="Tahoma"/>
          <w:color w:val="172984"/>
          <w:sz w:val="14"/>
          <w:szCs w:val="14"/>
          <w:lang w:val="ro-RO"/>
        </w:rPr>
      </w:pPr>
    </w:p>
    <w:p w14:paraId="28F1A69C" w14:textId="55672763" w:rsidR="00AE6CB6" w:rsidRPr="007D24D1" w:rsidRDefault="00AE6CB6" w:rsidP="00547DD1">
      <w:pPr>
        <w:pStyle w:val="TE"/>
        <w:ind w:left="0" w:firstLine="0"/>
        <w:rPr>
          <w:rFonts w:cs="Tahoma"/>
          <w:b w:val="0"/>
          <w:sz w:val="17"/>
          <w:szCs w:val="17"/>
          <w:lang w:val="ro-RO"/>
        </w:rPr>
      </w:pPr>
      <w:r w:rsidRPr="007D24D1">
        <w:rPr>
          <w:rFonts w:cs="Tahoma"/>
          <w:color w:val="172984"/>
          <w:sz w:val="14"/>
          <w:szCs w:val="14"/>
          <w:lang w:val="ro-RO"/>
        </w:rPr>
        <w:t>Client:</w:t>
      </w:r>
      <w:r w:rsidR="00BC3D64" w:rsidRPr="007D24D1">
        <w:rPr>
          <w:rFonts w:cs="Tahoma"/>
          <w:color w:val="172984"/>
          <w:sz w:val="20"/>
          <w:szCs w:val="20"/>
          <w:lang w:val="ro-RO"/>
        </w:rPr>
        <w:tab/>
        <w:t xml:space="preserve">         </w:t>
      </w:r>
      <w:r w:rsidR="008463C8" w:rsidRPr="007D24D1">
        <w:rPr>
          <w:rFonts w:cs="Tahoma"/>
          <w:b w:val="0"/>
          <w:sz w:val="20"/>
          <w:szCs w:val="20"/>
          <w:lang w:val="ro-RO"/>
        </w:rPr>
        <w:t xml:space="preserve">S.C. </w:t>
      </w:r>
      <w:r w:rsidR="005054AD">
        <w:rPr>
          <w:rFonts w:cs="Tahoma"/>
          <w:b w:val="0"/>
          <w:sz w:val="20"/>
          <w:szCs w:val="20"/>
          <w:lang w:val="ro-RO"/>
        </w:rPr>
        <w:t>DANUBIU ENTERPRISES S.R.L.</w:t>
      </w:r>
    </w:p>
    <w:p w14:paraId="59916A2A" w14:textId="7A2EA4B0" w:rsidR="00AE6CB6" w:rsidRPr="007D24D1" w:rsidRDefault="00AE6CB6" w:rsidP="00AE6CB6">
      <w:pPr>
        <w:pStyle w:val="TE"/>
        <w:spacing w:before="100" w:after="100"/>
        <w:rPr>
          <w:rFonts w:cs="Tahoma"/>
          <w:b w:val="0"/>
          <w:sz w:val="17"/>
          <w:szCs w:val="17"/>
          <w:lang w:val="ro-RO"/>
        </w:rPr>
      </w:pPr>
      <w:r w:rsidRPr="007D24D1">
        <w:rPr>
          <w:rFonts w:cs="Tahoma"/>
          <w:color w:val="172984"/>
          <w:sz w:val="14"/>
          <w:szCs w:val="14"/>
          <w:lang w:val="ro-RO"/>
        </w:rPr>
        <w:t>Proiect:</w:t>
      </w:r>
      <w:r w:rsidRPr="007D24D1">
        <w:rPr>
          <w:rFonts w:cs="Tahoma"/>
          <w:color w:val="172984"/>
          <w:sz w:val="20"/>
          <w:szCs w:val="20"/>
          <w:lang w:val="ro-RO"/>
        </w:rPr>
        <w:t xml:space="preserve"> </w:t>
      </w:r>
      <w:r w:rsidR="007601EE" w:rsidRPr="007D24D1">
        <w:rPr>
          <w:rFonts w:cs="Tahoma"/>
          <w:color w:val="172984"/>
          <w:sz w:val="20"/>
          <w:szCs w:val="20"/>
          <w:lang w:val="ro-RO"/>
        </w:rPr>
        <w:t xml:space="preserve">           </w:t>
      </w:r>
      <w:r w:rsidR="00EA25BA">
        <w:rPr>
          <w:rFonts w:cs="Tahoma"/>
          <w:b w:val="0"/>
          <w:sz w:val="20"/>
          <w:szCs w:val="20"/>
          <w:lang w:val="ro-RO"/>
        </w:rPr>
        <w:t>CEF 22,8 MW</w:t>
      </w:r>
      <w:r w:rsidR="005B65FD">
        <w:rPr>
          <w:rFonts w:cs="Tahoma"/>
          <w:b w:val="0"/>
          <w:sz w:val="20"/>
          <w:szCs w:val="20"/>
          <w:lang w:val="ro-RO"/>
        </w:rPr>
        <w:t>c</w:t>
      </w:r>
      <w:r w:rsidR="00EA25BA">
        <w:rPr>
          <w:rFonts w:cs="Tahoma"/>
          <w:b w:val="0"/>
          <w:sz w:val="20"/>
          <w:szCs w:val="20"/>
          <w:lang w:val="ro-RO"/>
        </w:rPr>
        <w:t>.</w:t>
      </w:r>
      <w:r w:rsidR="005B65FD">
        <w:rPr>
          <w:rFonts w:cs="Tahoma"/>
          <w:b w:val="0"/>
          <w:sz w:val="20"/>
          <w:szCs w:val="20"/>
          <w:lang w:val="ro-RO"/>
        </w:rPr>
        <w:t>a</w:t>
      </w:r>
      <w:r w:rsidR="00EA25BA">
        <w:rPr>
          <w:rFonts w:cs="Tahoma"/>
          <w:b w:val="0"/>
          <w:sz w:val="20"/>
          <w:szCs w:val="20"/>
          <w:lang w:val="ro-RO"/>
        </w:rPr>
        <w:t>./27,4 MW</w:t>
      </w:r>
      <w:r w:rsidR="005B65FD">
        <w:rPr>
          <w:rFonts w:cs="Tahoma"/>
          <w:b w:val="0"/>
          <w:sz w:val="20"/>
          <w:szCs w:val="20"/>
          <w:lang w:val="ro-RO"/>
        </w:rPr>
        <w:t>c</w:t>
      </w:r>
      <w:r w:rsidR="00EA25BA">
        <w:rPr>
          <w:rFonts w:cs="Tahoma"/>
          <w:b w:val="0"/>
          <w:sz w:val="20"/>
          <w:szCs w:val="20"/>
          <w:lang w:val="ro-RO"/>
        </w:rPr>
        <w:t>.</w:t>
      </w:r>
      <w:r w:rsidR="005B65FD">
        <w:rPr>
          <w:rFonts w:cs="Tahoma"/>
          <w:b w:val="0"/>
          <w:sz w:val="20"/>
          <w:szCs w:val="20"/>
          <w:lang w:val="ro-RO"/>
        </w:rPr>
        <w:t>c</w:t>
      </w:r>
      <w:r w:rsidR="00EA25BA">
        <w:rPr>
          <w:rFonts w:cs="Tahoma"/>
          <w:b w:val="0"/>
          <w:sz w:val="20"/>
          <w:szCs w:val="20"/>
          <w:lang w:val="ro-RO"/>
        </w:rPr>
        <w:t>.</w:t>
      </w:r>
      <w:r w:rsidR="00EA2048" w:rsidRPr="00EA2048">
        <w:rPr>
          <w:rFonts w:cs="Tahoma"/>
          <w:b w:val="0"/>
          <w:sz w:val="20"/>
          <w:szCs w:val="20"/>
          <w:lang w:val="ro-RO"/>
        </w:rPr>
        <w:t xml:space="preserve"> </w:t>
      </w:r>
      <w:r w:rsidR="005054AD">
        <w:rPr>
          <w:rFonts w:cs="Tahoma"/>
          <w:b w:val="0"/>
          <w:sz w:val="20"/>
          <w:szCs w:val="20"/>
          <w:lang w:val="ro-RO"/>
        </w:rPr>
        <w:t>Butimanu</w:t>
      </w:r>
      <w:r w:rsidR="008463C8" w:rsidRPr="007D24D1">
        <w:rPr>
          <w:rFonts w:cs="Tahoma"/>
          <w:b w:val="0"/>
          <w:sz w:val="20"/>
          <w:szCs w:val="20"/>
          <w:lang w:val="ro-RO"/>
        </w:rPr>
        <w:t xml:space="preserve">, </w:t>
      </w:r>
      <w:r w:rsidR="00593568">
        <w:rPr>
          <w:rFonts w:cs="Tahoma"/>
          <w:b w:val="0"/>
          <w:sz w:val="20"/>
          <w:szCs w:val="20"/>
          <w:lang w:val="ro-RO"/>
        </w:rPr>
        <w:t>comuna</w:t>
      </w:r>
      <w:r w:rsidR="008463C8" w:rsidRPr="007D24D1">
        <w:rPr>
          <w:rFonts w:cs="Tahoma"/>
          <w:b w:val="0"/>
          <w:sz w:val="20"/>
          <w:szCs w:val="20"/>
          <w:lang w:val="ro-RO"/>
        </w:rPr>
        <w:t xml:space="preserve"> </w:t>
      </w:r>
      <w:r w:rsidR="005054AD">
        <w:rPr>
          <w:rFonts w:cs="Tahoma"/>
          <w:b w:val="0"/>
          <w:sz w:val="20"/>
          <w:szCs w:val="20"/>
          <w:lang w:val="ro-RO"/>
        </w:rPr>
        <w:t>Butimanu</w:t>
      </w:r>
      <w:r w:rsidR="008463C8" w:rsidRPr="007D24D1">
        <w:rPr>
          <w:rFonts w:cs="Tahoma"/>
          <w:b w:val="0"/>
          <w:sz w:val="20"/>
          <w:szCs w:val="20"/>
          <w:lang w:val="ro-RO"/>
        </w:rPr>
        <w:t>, jud. </w:t>
      </w:r>
      <w:r w:rsidR="008463C8">
        <w:rPr>
          <w:rFonts w:cs="Tahoma"/>
          <w:b w:val="0"/>
          <w:sz w:val="20"/>
          <w:szCs w:val="20"/>
          <w:lang w:val="ro-RO"/>
        </w:rPr>
        <w:t>Dâmbovița</w:t>
      </w:r>
    </w:p>
    <w:p w14:paraId="1060D42F" w14:textId="12363F80" w:rsidR="00AE6CB6" w:rsidRDefault="00AE6CB6" w:rsidP="001B2A05">
      <w:pPr>
        <w:pStyle w:val="TE"/>
        <w:spacing w:before="100" w:after="100"/>
        <w:rPr>
          <w:rFonts w:cs="Tahoma"/>
          <w:bCs w:val="0"/>
          <w:caps/>
          <w:sz w:val="18"/>
          <w:lang w:val="ro-RO"/>
        </w:rPr>
      </w:pPr>
      <w:r w:rsidRPr="007D24D1">
        <w:rPr>
          <w:rFonts w:cs="Tahoma"/>
          <w:color w:val="172984"/>
          <w:sz w:val="14"/>
          <w:szCs w:val="14"/>
          <w:lang w:val="ro-RO"/>
        </w:rPr>
        <w:t xml:space="preserve">Subiect: </w:t>
      </w:r>
      <w:r w:rsidRPr="007D24D1">
        <w:rPr>
          <w:rFonts w:cs="Tahoma"/>
          <w:color w:val="172984"/>
          <w:sz w:val="20"/>
          <w:szCs w:val="20"/>
          <w:lang w:val="ro-RO"/>
        </w:rPr>
        <w:tab/>
      </w:r>
      <w:r w:rsidR="001B2A05" w:rsidRPr="001B2A05">
        <w:rPr>
          <w:rFonts w:cs="Tahoma"/>
          <w:bCs w:val="0"/>
          <w:sz w:val="20"/>
          <w:szCs w:val="24"/>
          <w:lang w:val="ro-RO"/>
        </w:rPr>
        <w:t>Memoriu tehnic necesar emiterii</w:t>
      </w:r>
      <w:r w:rsidR="001B2A05">
        <w:rPr>
          <w:rFonts w:cs="Tahoma"/>
          <w:bCs w:val="0"/>
          <w:sz w:val="20"/>
          <w:szCs w:val="24"/>
          <w:lang w:val="ro-RO"/>
        </w:rPr>
        <w:t xml:space="preserve"> </w:t>
      </w:r>
      <w:r w:rsidR="001B2A05" w:rsidRPr="001B2A05">
        <w:rPr>
          <w:rFonts w:cs="Tahoma"/>
          <w:bCs w:val="0"/>
          <w:sz w:val="20"/>
          <w:szCs w:val="24"/>
          <w:lang w:val="ro-RO"/>
        </w:rPr>
        <w:t>Acordului de Mediu</w:t>
      </w:r>
    </w:p>
    <w:p w14:paraId="52BF1BD3" w14:textId="580EAEE7" w:rsidR="008463C8" w:rsidRDefault="008463C8" w:rsidP="00547DD1">
      <w:pPr>
        <w:pStyle w:val="TE"/>
        <w:spacing w:before="100" w:after="100"/>
        <w:rPr>
          <w:rFonts w:cs="Tahoma"/>
          <w:bCs w:val="0"/>
          <w:sz w:val="18"/>
          <w:lang w:val="ro-RO"/>
        </w:rPr>
      </w:pPr>
    </w:p>
    <w:p w14:paraId="30134AB0" w14:textId="3F91178F" w:rsidR="008463C8" w:rsidRDefault="008463C8" w:rsidP="00547DD1">
      <w:pPr>
        <w:pStyle w:val="TE"/>
        <w:spacing w:before="100" w:after="100"/>
        <w:rPr>
          <w:rFonts w:cs="Tahoma"/>
          <w:bCs w:val="0"/>
          <w:sz w:val="18"/>
          <w:lang w:val="ro-RO"/>
        </w:rPr>
      </w:pPr>
    </w:p>
    <w:p w14:paraId="7B8B0B46" w14:textId="34E9BEF4" w:rsidR="008463C8" w:rsidRPr="007D24D1" w:rsidRDefault="008463C8" w:rsidP="00547DD1">
      <w:pPr>
        <w:pStyle w:val="TE"/>
        <w:spacing w:before="100" w:after="100"/>
        <w:rPr>
          <w:rFonts w:cs="Tahoma"/>
          <w:bCs w:val="0"/>
          <w:sz w:val="18"/>
          <w:lang w:val="ro-RO"/>
        </w:rPr>
      </w:pPr>
    </w:p>
    <w:p w14:paraId="6DB8C70B" w14:textId="5B982C4E" w:rsidR="00B6107C" w:rsidRPr="007D24D1" w:rsidRDefault="00B6107C" w:rsidP="00626227">
      <w:pPr>
        <w:pStyle w:val="TE"/>
        <w:spacing w:before="100" w:after="100"/>
        <w:ind w:left="0" w:firstLine="0"/>
        <w:rPr>
          <w:bCs w:val="0"/>
          <w:sz w:val="17"/>
          <w:szCs w:val="17"/>
          <w:lang w:val="ro-RO"/>
        </w:rPr>
      </w:pPr>
    </w:p>
    <w:p w14:paraId="64B8E522" w14:textId="01DCC253" w:rsidR="00B6107C" w:rsidRPr="007D24D1" w:rsidRDefault="00B6107C" w:rsidP="00312606">
      <w:pPr>
        <w:pStyle w:val="TE"/>
        <w:spacing w:before="100" w:after="100"/>
        <w:rPr>
          <w:bCs w:val="0"/>
          <w:sz w:val="17"/>
          <w:szCs w:val="17"/>
          <w:lang w:val="ro-RO"/>
        </w:rPr>
      </w:pPr>
    </w:p>
    <w:p w14:paraId="243B382C" w14:textId="424E658C" w:rsidR="00B6107C" w:rsidRPr="007D24D1" w:rsidRDefault="00B6107C" w:rsidP="00312606">
      <w:pPr>
        <w:pStyle w:val="Titlechapter"/>
        <w:spacing w:after="500" w:line="400" w:lineRule="exact"/>
        <w:ind w:left="851"/>
        <w:rPr>
          <w:noProof w:val="0"/>
          <w:sz w:val="37"/>
          <w:szCs w:val="37"/>
          <w:lang w:eastAsia="ro-RO"/>
        </w:rPr>
      </w:pPr>
      <w:r w:rsidRPr="007D24D1">
        <w:rPr>
          <w:noProof w:val="0"/>
          <w:sz w:val="37"/>
          <w:szCs w:val="37"/>
          <w:lang w:eastAsia="ro-RO"/>
        </w:rPr>
        <w:tab/>
      </w:r>
    </w:p>
    <w:tbl>
      <w:tblPr>
        <w:tblW w:w="9088" w:type="dxa"/>
        <w:tblInd w:w="1246" w:type="dxa"/>
        <w:tblLook w:val="04A0" w:firstRow="1" w:lastRow="0" w:firstColumn="1" w:lastColumn="0" w:noHBand="0" w:noVBand="1"/>
      </w:tblPr>
      <w:tblGrid>
        <w:gridCol w:w="597"/>
        <w:gridCol w:w="392"/>
        <w:gridCol w:w="3152"/>
        <w:gridCol w:w="850"/>
        <w:gridCol w:w="1985"/>
        <w:gridCol w:w="2112"/>
      </w:tblGrid>
      <w:tr w:rsidR="002051DA" w:rsidRPr="007D24D1" w14:paraId="35587348" w14:textId="77777777" w:rsidTr="00DB4EE6">
        <w:trPr>
          <w:trHeight w:hRule="exact" w:val="420"/>
        </w:trPr>
        <w:tc>
          <w:tcPr>
            <w:tcW w:w="989" w:type="dxa"/>
            <w:gridSpan w:val="2"/>
            <w:vAlign w:val="center"/>
          </w:tcPr>
          <w:p w14:paraId="0EE6BC44" w14:textId="77777777" w:rsidR="002051DA" w:rsidRPr="007D24D1" w:rsidRDefault="002051DA" w:rsidP="00312606">
            <w:pPr>
              <w:spacing w:before="120"/>
              <w:ind w:left="0"/>
              <w:jc w:val="left"/>
              <w:rPr>
                <w:rFonts w:cs="Tahoma"/>
                <w:noProof w:val="0"/>
                <w:sz w:val="17"/>
                <w:szCs w:val="17"/>
              </w:rPr>
            </w:pPr>
          </w:p>
        </w:tc>
        <w:tc>
          <w:tcPr>
            <w:tcW w:w="3152" w:type="dxa"/>
            <w:vAlign w:val="center"/>
          </w:tcPr>
          <w:p w14:paraId="44D12CBB" w14:textId="76BF45BE" w:rsidR="002051DA" w:rsidRPr="007D24D1" w:rsidRDefault="002051DA" w:rsidP="00312606">
            <w:pPr>
              <w:spacing w:before="120"/>
              <w:ind w:left="0"/>
              <w:jc w:val="left"/>
              <w:rPr>
                <w:rFonts w:cs="Tahoma"/>
                <w:noProof w:val="0"/>
                <w:sz w:val="17"/>
                <w:szCs w:val="17"/>
              </w:rPr>
            </w:pPr>
          </w:p>
        </w:tc>
        <w:tc>
          <w:tcPr>
            <w:tcW w:w="850" w:type="dxa"/>
            <w:vAlign w:val="center"/>
          </w:tcPr>
          <w:p w14:paraId="27ADEC55" w14:textId="45F64CB5" w:rsidR="002051DA" w:rsidRPr="007D24D1" w:rsidRDefault="002051DA" w:rsidP="00312606">
            <w:pPr>
              <w:spacing w:before="120"/>
              <w:ind w:left="0"/>
              <w:rPr>
                <w:rFonts w:cs="Tahoma"/>
                <w:noProof w:val="0"/>
                <w:sz w:val="17"/>
                <w:szCs w:val="17"/>
              </w:rPr>
            </w:pPr>
          </w:p>
        </w:tc>
        <w:tc>
          <w:tcPr>
            <w:tcW w:w="1985" w:type="dxa"/>
            <w:vAlign w:val="center"/>
          </w:tcPr>
          <w:p w14:paraId="56505005" w14:textId="752DC636" w:rsidR="002051DA" w:rsidRPr="007D24D1" w:rsidRDefault="002051DA" w:rsidP="00312606">
            <w:pPr>
              <w:spacing w:before="120"/>
              <w:ind w:left="0"/>
              <w:jc w:val="left"/>
              <w:rPr>
                <w:rFonts w:cs="Tahoma"/>
                <w:noProof w:val="0"/>
                <w:sz w:val="17"/>
                <w:szCs w:val="17"/>
              </w:rPr>
            </w:pPr>
            <w:r w:rsidRPr="007D24D1">
              <w:rPr>
                <w:rFonts w:cs="Tahoma"/>
                <w:noProof w:val="0"/>
                <w:sz w:val="17"/>
                <w:szCs w:val="17"/>
              </w:rPr>
              <w:t>Nume</w:t>
            </w:r>
          </w:p>
        </w:tc>
        <w:tc>
          <w:tcPr>
            <w:tcW w:w="2112" w:type="dxa"/>
            <w:vAlign w:val="center"/>
          </w:tcPr>
          <w:p w14:paraId="621AB32B" w14:textId="01248DB9" w:rsidR="002051DA" w:rsidRPr="007D24D1" w:rsidRDefault="002051DA" w:rsidP="00312606">
            <w:pPr>
              <w:spacing w:before="120"/>
              <w:ind w:left="0"/>
              <w:rPr>
                <w:rFonts w:cs="Tahoma"/>
                <w:noProof w:val="0"/>
                <w:sz w:val="17"/>
                <w:szCs w:val="17"/>
              </w:rPr>
            </w:pPr>
            <w:r w:rsidRPr="007D24D1">
              <w:rPr>
                <w:rFonts w:cs="Tahoma"/>
                <w:noProof w:val="0"/>
                <w:sz w:val="17"/>
                <w:szCs w:val="17"/>
              </w:rPr>
              <w:t>Semnătură</w:t>
            </w:r>
          </w:p>
        </w:tc>
      </w:tr>
      <w:tr w:rsidR="002051DA" w:rsidRPr="007D24D1" w14:paraId="75CE8D33" w14:textId="77777777" w:rsidTr="000E64FB">
        <w:trPr>
          <w:trHeight w:val="699"/>
        </w:trPr>
        <w:tc>
          <w:tcPr>
            <w:tcW w:w="597" w:type="dxa"/>
            <w:vAlign w:val="center"/>
          </w:tcPr>
          <w:p w14:paraId="1D4B51E6" w14:textId="77777777" w:rsidR="002051DA" w:rsidRPr="007D24D1" w:rsidRDefault="002051DA" w:rsidP="00312606">
            <w:pPr>
              <w:spacing w:before="120" w:after="0"/>
              <w:ind w:left="0"/>
              <w:jc w:val="left"/>
              <w:rPr>
                <w:rFonts w:cs="Tahoma"/>
                <w:noProof w:val="0"/>
                <w:sz w:val="17"/>
                <w:szCs w:val="17"/>
              </w:rPr>
            </w:pPr>
          </w:p>
        </w:tc>
        <w:tc>
          <w:tcPr>
            <w:tcW w:w="3544" w:type="dxa"/>
            <w:gridSpan w:val="2"/>
            <w:vAlign w:val="bottom"/>
          </w:tcPr>
          <w:p w14:paraId="6D9195A1" w14:textId="004182A2" w:rsidR="002051DA" w:rsidRPr="007D24D1" w:rsidRDefault="002051DA" w:rsidP="00312606">
            <w:pPr>
              <w:spacing w:before="120" w:after="0"/>
              <w:ind w:left="0"/>
              <w:jc w:val="left"/>
              <w:rPr>
                <w:rFonts w:cs="Tahoma"/>
                <w:noProof w:val="0"/>
                <w:sz w:val="17"/>
                <w:szCs w:val="17"/>
              </w:rPr>
            </w:pPr>
            <w:r w:rsidRPr="007D24D1">
              <w:rPr>
                <w:rFonts w:cs="Tahoma"/>
                <w:noProof w:val="0"/>
                <w:sz w:val="17"/>
                <w:szCs w:val="17"/>
              </w:rPr>
              <w:t>DIRECTOR GENERAL:</w:t>
            </w:r>
          </w:p>
        </w:tc>
        <w:tc>
          <w:tcPr>
            <w:tcW w:w="850" w:type="dxa"/>
            <w:vAlign w:val="bottom"/>
          </w:tcPr>
          <w:p w14:paraId="052640B8" w14:textId="5157155F" w:rsidR="002051DA" w:rsidRPr="007D24D1" w:rsidRDefault="002051DA" w:rsidP="00312606">
            <w:pPr>
              <w:spacing w:before="120" w:after="0"/>
              <w:ind w:left="0"/>
              <w:jc w:val="left"/>
              <w:rPr>
                <w:rFonts w:cs="Tahoma"/>
                <w:noProof w:val="0"/>
                <w:sz w:val="17"/>
                <w:szCs w:val="17"/>
              </w:rPr>
            </w:pPr>
            <w:r w:rsidRPr="007D24D1">
              <w:rPr>
                <w:rFonts w:cs="Tahoma"/>
                <w:noProof w:val="0"/>
                <w:sz w:val="17"/>
                <w:szCs w:val="17"/>
              </w:rPr>
              <w:t>dr. ing.</w:t>
            </w:r>
          </w:p>
        </w:tc>
        <w:tc>
          <w:tcPr>
            <w:tcW w:w="1985" w:type="dxa"/>
            <w:vAlign w:val="bottom"/>
          </w:tcPr>
          <w:p w14:paraId="278D96CE" w14:textId="262CFCA3" w:rsidR="002051DA" w:rsidRPr="007D24D1" w:rsidRDefault="002051DA" w:rsidP="00312606">
            <w:pPr>
              <w:spacing w:before="120" w:after="0"/>
              <w:ind w:left="0"/>
              <w:jc w:val="left"/>
              <w:rPr>
                <w:rFonts w:cs="Tahoma"/>
                <w:noProof w:val="0"/>
                <w:sz w:val="17"/>
                <w:szCs w:val="17"/>
              </w:rPr>
            </w:pPr>
            <w:r w:rsidRPr="007D24D1">
              <w:rPr>
                <w:rFonts w:cs="Tahoma"/>
                <w:noProof w:val="0"/>
                <w:sz w:val="17"/>
                <w:szCs w:val="17"/>
              </w:rPr>
              <w:t>Daniela SCRIPCARIU</w:t>
            </w:r>
          </w:p>
        </w:tc>
        <w:tc>
          <w:tcPr>
            <w:tcW w:w="2112" w:type="dxa"/>
            <w:vAlign w:val="bottom"/>
          </w:tcPr>
          <w:p w14:paraId="7DDF2D01" w14:textId="23FD06FA" w:rsidR="002051DA" w:rsidRPr="007D24D1" w:rsidRDefault="002051DA" w:rsidP="00312606">
            <w:pPr>
              <w:spacing w:before="120" w:after="0"/>
              <w:ind w:left="0"/>
              <w:jc w:val="left"/>
              <w:rPr>
                <w:rFonts w:cs="Tahoma"/>
                <w:noProof w:val="0"/>
                <w:sz w:val="17"/>
                <w:szCs w:val="17"/>
              </w:rPr>
            </w:pPr>
          </w:p>
        </w:tc>
      </w:tr>
      <w:tr w:rsidR="009C26A9" w:rsidRPr="007D24D1" w14:paraId="632E6721" w14:textId="77777777" w:rsidTr="00377E7B">
        <w:trPr>
          <w:trHeight w:val="726"/>
        </w:trPr>
        <w:tc>
          <w:tcPr>
            <w:tcW w:w="597" w:type="dxa"/>
            <w:vAlign w:val="center"/>
          </w:tcPr>
          <w:p w14:paraId="26E06266" w14:textId="77777777" w:rsidR="009C26A9" w:rsidRPr="007D24D1" w:rsidRDefault="009C26A9" w:rsidP="009C26A9">
            <w:pPr>
              <w:spacing w:before="120" w:after="0"/>
              <w:ind w:left="0"/>
              <w:jc w:val="left"/>
              <w:rPr>
                <w:rFonts w:cs="Tahoma"/>
                <w:noProof w:val="0"/>
                <w:sz w:val="17"/>
                <w:szCs w:val="17"/>
              </w:rPr>
            </w:pPr>
          </w:p>
        </w:tc>
        <w:tc>
          <w:tcPr>
            <w:tcW w:w="3544" w:type="dxa"/>
            <w:gridSpan w:val="2"/>
            <w:vAlign w:val="bottom"/>
          </w:tcPr>
          <w:p w14:paraId="092BABF7" w14:textId="54EA26C2" w:rsidR="009C26A9" w:rsidRPr="007D24D1" w:rsidRDefault="009C26A9" w:rsidP="009C26A9">
            <w:pPr>
              <w:spacing w:before="120" w:after="0"/>
              <w:ind w:left="0"/>
              <w:jc w:val="left"/>
              <w:rPr>
                <w:rFonts w:cs="Tahoma"/>
                <w:noProof w:val="0"/>
                <w:sz w:val="17"/>
                <w:szCs w:val="17"/>
              </w:rPr>
            </w:pPr>
            <w:r w:rsidRPr="007D24D1">
              <w:rPr>
                <w:rFonts w:cs="Tahoma"/>
                <w:noProof w:val="0"/>
                <w:sz w:val="17"/>
                <w:szCs w:val="17"/>
              </w:rPr>
              <w:t>ȘEF DEPARTAMENT PROIECTE ENERGIE</w:t>
            </w:r>
          </w:p>
        </w:tc>
        <w:tc>
          <w:tcPr>
            <w:tcW w:w="850" w:type="dxa"/>
            <w:vAlign w:val="bottom"/>
          </w:tcPr>
          <w:p w14:paraId="6B70CC17" w14:textId="51B274AF" w:rsidR="009C26A9" w:rsidRPr="007D24D1" w:rsidRDefault="009C26A9" w:rsidP="009C26A9">
            <w:pPr>
              <w:spacing w:before="120" w:after="0"/>
              <w:ind w:left="0"/>
              <w:jc w:val="left"/>
              <w:rPr>
                <w:rFonts w:cs="Tahoma"/>
                <w:noProof w:val="0"/>
                <w:sz w:val="17"/>
                <w:szCs w:val="17"/>
              </w:rPr>
            </w:pPr>
            <w:r w:rsidRPr="007D24D1">
              <w:rPr>
                <w:rFonts w:cs="Tahoma"/>
                <w:noProof w:val="0"/>
                <w:sz w:val="17"/>
                <w:szCs w:val="17"/>
              </w:rPr>
              <w:t>ing.</w:t>
            </w:r>
          </w:p>
        </w:tc>
        <w:tc>
          <w:tcPr>
            <w:tcW w:w="1985" w:type="dxa"/>
            <w:vAlign w:val="bottom"/>
          </w:tcPr>
          <w:p w14:paraId="61527262" w14:textId="47A04ED8" w:rsidR="009C26A9" w:rsidRPr="007D24D1" w:rsidRDefault="009C26A9" w:rsidP="009C26A9">
            <w:pPr>
              <w:spacing w:before="120" w:after="0"/>
              <w:ind w:left="0"/>
              <w:jc w:val="left"/>
              <w:rPr>
                <w:rFonts w:cs="Tahoma"/>
                <w:noProof w:val="0"/>
                <w:sz w:val="17"/>
                <w:szCs w:val="17"/>
              </w:rPr>
            </w:pPr>
            <w:r>
              <w:rPr>
                <w:rFonts w:cs="Tahoma"/>
                <w:noProof w:val="0"/>
                <w:sz w:val="17"/>
                <w:szCs w:val="17"/>
              </w:rPr>
              <w:t>Mihai ENE</w:t>
            </w:r>
          </w:p>
        </w:tc>
        <w:tc>
          <w:tcPr>
            <w:tcW w:w="2112" w:type="dxa"/>
            <w:vAlign w:val="bottom"/>
          </w:tcPr>
          <w:p w14:paraId="32FB0653" w14:textId="3D0160FD" w:rsidR="009C26A9" w:rsidRPr="007D24D1" w:rsidRDefault="009C26A9" w:rsidP="009C26A9">
            <w:pPr>
              <w:spacing w:before="120" w:after="0"/>
              <w:ind w:left="0"/>
              <w:jc w:val="left"/>
              <w:rPr>
                <w:rFonts w:cs="Tahoma"/>
                <w:noProof w:val="0"/>
                <w:sz w:val="17"/>
                <w:szCs w:val="17"/>
              </w:rPr>
            </w:pPr>
          </w:p>
        </w:tc>
      </w:tr>
      <w:tr w:rsidR="009C26A9" w:rsidRPr="007D24D1" w14:paraId="194D98B2" w14:textId="77777777" w:rsidTr="00377E7B">
        <w:trPr>
          <w:trHeight w:val="717"/>
        </w:trPr>
        <w:tc>
          <w:tcPr>
            <w:tcW w:w="597" w:type="dxa"/>
            <w:vAlign w:val="center"/>
          </w:tcPr>
          <w:p w14:paraId="2837E335" w14:textId="77777777" w:rsidR="009C26A9" w:rsidRPr="007D24D1" w:rsidRDefault="009C26A9" w:rsidP="009C26A9">
            <w:pPr>
              <w:spacing w:before="120" w:after="0"/>
              <w:ind w:left="0"/>
              <w:jc w:val="left"/>
              <w:rPr>
                <w:rFonts w:cs="Tahoma"/>
                <w:noProof w:val="0"/>
                <w:sz w:val="17"/>
                <w:szCs w:val="17"/>
              </w:rPr>
            </w:pPr>
          </w:p>
        </w:tc>
        <w:tc>
          <w:tcPr>
            <w:tcW w:w="3544" w:type="dxa"/>
            <w:gridSpan w:val="2"/>
            <w:vAlign w:val="bottom"/>
          </w:tcPr>
          <w:p w14:paraId="0314344F" w14:textId="2EFBF57B" w:rsidR="009C26A9" w:rsidRPr="007D24D1" w:rsidRDefault="009C26A9" w:rsidP="009C26A9">
            <w:pPr>
              <w:spacing w:before="120" w:after="0"/>
              <w:ind w:left="0"/>
              <w:jc w:val="left"/>
              <w:rPr>
                <w:rFonts w:cs="Tahoma"/>
                <w:noProof w:val="0"/>
                <w:sz w:val="17"/>
                <w:szCs w:val="17"/>
              </w:rPr>
            </w:pPr>
            <w:r w:rsidRPr="007D24D1">
              <w:rPr>
                <w:rFonts w:cs="Tahoma"/>
                <w:noProof w:val="0"/>
                <w:sz w:val="17"/>
                <w:szCs w:val="17"/>
              </w:rPr>
              <w:t>ȘEF PROIECT</w:t>
            </w:r>
          </w:p>
        </w:tc>
        <w:tc>
          <w:tcPr>
            <w:tcW w:w="850" w:type="dxa"/>
            <w:vAlign w:val="bottom"/>
          </w:tcPr>
          <w:p w14:paraId="39277C30" w14:textId="0A795834" w:rsidR="009C26A9" w:rsidRPr="007D24D1" w:rsidRDefault="009C26A9" w:rsidP="009C26A9">
            <w:pPr>
              <w:spacing w:before="120" w:after="0"/>
              <w:ind w:left="0"/>
              <w:jc w:val="left"/>
              <w:rPr>
                <w:rFonts w:cs="Tahoma"/>
                <w:noProof w:val="0"/>
                <w:sz w:val="17"/>
                <w:szCs w:val="17"/>
              </w:rPr>
            </w:pPr>
            <w:r w:rsidRPr="007D24D1">
              <w:rPr>
                <w:rFonts w:cs="Tahoma"/>
                <w:noProof w:val="0"/>
                <w:sz w:val="17"/>
                <w:szCs w:val="17"/>
              </w:rPr>
              <w:t>ing.</w:t>
            </w:r>
          </w:p>
        </w:tc>
        <w:tc>
          <w:tcPr>
            <w:tcW w:w="1985" w:type="dxa"/>
            <w:vAlign w:val="bottom"/>
          </w:tcPr>
          <w:p w14:paraId="3AD40DD7" w14:textId="2120917C" w:rsidR="009C26A9" w:rsidRPr="007D24D1" w:rsidRDefault="009C26A9" w:rsidP="009C26A9">
            <w:pPr>
              <w:spacing w:before="120" w:after="0"/>
              <w:ind w:left="0"/>
              <w:jc w:val="left"/>
              <w:rPr>
                <w:rFonts w:cs="Tahoma"/>
                <w:noProof w:val="0"/>
                <w:sz w:val="17"/>
                <w:szCs w:val="17"/>
              </w:rPr>
            </w:pPr>
            <w:r>
              <w:rPr>
                <w:rFonts w:cs="Tahoma"/>
                <w:noProof w:val="0"/>
                <w:sz w:val="17"/>
                <w:szCs w:val="17"/>
              </w:rPr>
              <w:t>Daniel V</w:t>
            </w:r>
            <w:r w:rsidRPr="009F5C15">
              <w:rPr>
                <w:rFonts w:cs="Tahoma"/>
                <w:noProof w:val="0"/>
                <w:sz w:val="17"/>
                <w:szCs w:val="17"/>
              </w:rPr>
              <w:t>Ă</w:t>
            </w:r>
            <w:r>
              <w:rPr>
                <w:rFonts w:cs="Tahoma"/>
                <w:noProof w:val="0"/>
                <w:sz w:val="17"/>
                <w:szCs w:val="17"/>
              </w:rPr>
              <w:t>DUVA</w:t>
            </w:r>
          </w:p>
        </w:tc>
        <w:tc>
          <w:tcPr>
            <w:tcW w:w="2112" w:type="dxa"/>
            <w:vAlign w:val="bottom"/>
          </w:tcPr>
          <w:p w14:paraId="7423B7C3" w14:textId="78F29E47" w:rsidR="009C26A9" w:rsidRPr="007D24D1" w:rsidRDefault="009C26A9" w:rsidP="009C26A9">
            <w:pPr>
              <w:spacing w:before="120" w:after="0"/>
              <w:ind w:left="0"/>
              <w:jc w:val="left"/>
              <w:rPr>
                <w:rFonts w:cs="Tahoma"/>
                <w:noProof w:val="0"/>
                <w:sz w:val="17"/>
                <w:szCs w:val="17"/>
              </w:rPr>
            </w:pPr>
          </w:p>
        </w:tc>
      </w:tr>
      <w:tr w:rsidR="009C26A9" w:rsidRPr="007D24D1" w14:paraId="7DC4D336" w14:textId="77777777" w:rsidTr="00377E7B">
        <w:trPr>
          <w:trHeight w:val="726"/>
        </w:trPr>
        <w:tc>
          <w:tcPr>
            <w:tcW w:w="597" w:type="dxa"/>
            <w:vAlign w:val="center"/>
          </w:tcPr>
          <w:p w14:paraId="6D245CAA" w14:textId="77777777" w:rsidR="009C26A9" w:rsidRPr="007D24D1" w:rsidRDefault="009C26A9" w:rsidP="009C26A9">
            <w:pPr>
              <w:spacing w:before="120" w:after="0"/>
              <w:ind w:left="0"/>
              <w:jc w:val="left"/>
              <w:rPr>
                <w:rFonts w:cs="Tahoma"/>
                <w:noProof w:val="0"/>
                <w:sz w:val="17"/>
                <w:szCs w:val="17"/>
              </w:rPr>
            </w:pPr>
          </w:p>
        </w:tc>
        <w:tc>
          <w:tcPr>
            <w:tcW w:w="3544" w:type="dxa"/>
            <w:gridSpan w:val="2"/>
            <w:vAlign w:val="bottom"/>
          </w:tcPr>
          <w:p w14:paraId="2703C7FE" w14:textId="34A85CE6" w:rsidR="009C26A9" w:rsidRPr="00EE017C" w:rsidRDefault="009C26A9" w:rsidP="009C26A9">
            <w:pPr>
              <w:spacing w:before="120" w:after="0"/>
              <w:ind w:left="0"/>
              <w:jc w:val="left"/>
              <w:rPr>
                <w:rFonts w:cs="Tahoma"/>
                <w:noProof w:val="0"/>
                <w:sz w:val="17"/>
                <w:szCs w:val="17"/>
              </w:rPr>
            </w:pPr>
            <w:r w:rsidRPr="00EE017C">
              <w:rPr>
                <w:rFonts w:cs="Tahoma"/>
                <w:noProof w:val="0"/>
                <w:sz w:val="17"/>
                <w:szCs w:val="17"/>
              </w:rPr>
              <w:t>ELABORATOR:</w:t>
            </w:r>
          </w:p>
        </w:tc>
        <w:tc>
          <w:tcPr>
            <w:tcW w:w="850" w:type="dxa"/>
            <w:vAlign w:val="bottom"/>
          </w:tcPr>
          <w:p w14:paraId="571C13D8" w14:textId="79190756" w:rsidR="009C26A9" w:rsidRPr="00EE017C" w:rsidRDefault="009C26A9" w:rsidP="009C26A9">
            <w:pPr>
              <w:spacing w:before="120" w:after="0"/>
              <w:ind w:left="0"/>
              <w:jc w:val="left"/>
              <w:rPr>
                <w:rFonts w:cs="Tahoma"/>
                <w:noProof w:val="0"/>
                <w:sz w:val="17"/>
                <w:szCs w:val="17"/>
              </w:rPr>
            </w:pPr>
            <w:r w:rsidRPr="00EE017C">
              <w:rPr>
                <w:rFonts w:cs="Tahoma"/>
                <w:noProof w:val="0"/>
                <w:sz w:val="17"/>
                <w:szCs w:val="17"/>
              </w:rPr>
              <w:t>ing</w:t>
            </w:r>
          </w:p>
        </w:tc>
        <w:tc>
          <w:tcPr>
            <w:tcW w:w="1985" w:type="dxa"/>
            <w:vAlign w:val="bottom"/>
          </w:tcPr>
          <w:p w14:paraId="6B3224A0" w14:textId="3AC65498" w:rsidR="009C26A9" w:rsidRPr="00A1006B" w:rsidRDefault="009C26A9" w:rsidP="009C26A9">
            <w:pPr>
              <w:spacing w:before="120" w:after="0"/>
              <w:ind w:left="0"/>
              <w:jc w:val="left"/>
              <w:rPr>
                <w:rFonts w:cs="Tahoma"/>
                <w:noProof w:val="0"/>
                <w:sz w:val="17"/>
                <w:szCs w:val="17"/>
              </w:rPr>
            </w:pPr>
            <w:r>
              <w:rPr>
                <w:rFonts w:cs="Tahoma"/>
                <w:noProof w:val="0"/>
                <w:sz w:val="17"/>
                <w:szCs w:val="17"/>
              </w:rPr>
              <w:t>Adina</w:t>
            </w:r>
            <w:r w:rsidRPr="00EE017C">
              <w:rPr>
                <w:rFonts w:cs="Tahoma"/>
                <w:noProof w:val="0"/>
                <w:sz w:val="17"/>
                <w:szCs w:val="17"/>
              </w:rPr>
              <w:t xml:space="preserve"> </w:t>
            </w:r>
            <w:r>
              <w:rPr>
                <w:rFonts w:cs="Tahoma"/>
                <w:noProof w:val="0"/>
                <w:sz w:val="17"/>
                <w:szCs w:val="17"/>
              </w:rPr>
              <w:t>PĂTRAȘCU</w:t>
            </w:r>
          </w:p>
        </w:tc>
        <w:tc>
          <w:tcPr>
            <w:tcW w:w="2112" w:type="dxa"/>
            <w:vAlign w:val="bottom"/>
          </w:tcPr>
          <w:p w14:paraId="7DB4022F" w14:textId="0EAEF7DE" w:rsidR="009C26A9" w:rsidRPr="00EE017C" w:rsidRDefault="009C26A9" w:rsidP="009C26A9">
            <w:pPr>
              <w:spacing w:before="120" w:after="0"/>
              <w:ind w:left="0"/>
              <w:jc w:val="left"/>
              <w:rPr>
                <w:rFonts w:cs="Tahoma"/>
                <w:noProof w:val="0"/>
                <w:sz w:val="17"/>
                <w:szCs w:val="17"/>
              </w:rPr>
            </w:pPr>
          </w:p>
        </w:tc>
      </w:tr>
      <w:tr w:rsidR="009C26A9" w:rsidRPr="007D24D1" w14:paraId="2734FEB0" w14:textId="77777777" w:rsidTr="00377E7B">
        <w:trPr>
          <w:trHeight w:val="717"/>
        </w:trPr>
        <w:tc>
          <w:tcPr>
            <w:tcW w:w="597" w:type="dxa"/>
            <w:vAlign w:val="center"/>
          </w:tcPr>
          <w:p w14:paraId="3019A924" w14:textId="77777777" w:rsidR="009C26A9" w:rsidRPr="007D24D1" w:rsidRDefault="009C26A9" w:rsidP="009C26A9">
            <w:pPr>
              <w:spacing w:before="120" w:after="0"/>
              <w:ind w:left="0"/>
              <w:jc w:val="left"/>
              <w:rPr>
                <w:rFonts w:cs="Tahoma"/>
                <w:noProof w:val="0"/>
                <w:sz w:val="17"/>
                <w:szCs w:val="17"/>
              </w:rPr>
            </w:pPr>
          </w:p>
        </w:tc>
        <w:tc>
          <w:tcPr>
            <w:tcW w:w="3544" w:type="dxa"/>
            <w:gridSpan w:val="2"/>
            <w:vAlign w:val="bottom"/>
          </w:tcPr>
          <w:p w14:paraId="637A857F" w14:textId="45DE5581" w:rsidR="009C26A9" w:rsidRPr="007D24D1" w:rsidRDefault="009C26A9" w:rsidP="009C26A9">
            <w:pPr>
              <w:spacing w:before="120" w:after="0"/>
              <w:ind w:left="0"/>
              <w:jc w:val="left"/>
              <w:rPr>
                <w:rFonts w:cs="Tahoma"/>
                <w:noProof w:val="0"/>
                <w:sz w:val="17"/>
                <w:szCs w:val="17"/>
              </w:rPr>
            </w:pPr>
          </w:p>
        </w:tc>
        <w:tc>
          <w:tcPr>
            <w:tcW w:w="850" w:type="dxa"/>
            <w:vAlign w:val="bottom"/>
          </w:tcPr>
          <w:p w14:paraId="6E60348C" w14:textId="5CE88439" w:rsidR="009C26A9" w:rsidRPr="007D24D1" w:rsidRDefault="009C26A9" w:rsidP="009C26A9">
            <w:pPr>
              <w:spacing w:before="120" w:after="0"/>
              <w:ind w:left="0"/>
              <w:jc w:val="left"/>
              <w:rPr>
                <w:rFonts w:cs="Tahoma"/>
                <w:noProof w:val="0"/>
                <w:sz w:val="17"/>
                <w:szCs w:val="17"/>
              </w:rPr>
            </w:pPr>
            <w:r w:rsidRPr="00EE017C">
              <w:rPr>
                <w:rFonts w:cs="Tahoma"/>
                <w:noProof w:val="0"/>
                <w:sz w:val="17"/>
                <w:szCs w:val="17"/>
              </w:rPr>
              <w:t>ing</w:t>
            </w:r>
          </w:p>
        </w:tc>
        <w:tc>
          <w:tcPr>
            <w:tcW w:w="1985" w:type="dxa"/>
            <w:vAlign w:val="bottom"/>
          </w:tcPr>
          <w:p w14:paraId="7BCCCFC6" w14:textId="713B0E2F" w:rsidR="009C26A9" w:rsidRPr="007D24D1" w:rsidRDefault="009C26A9" w:rsidP="009C26A9">
            <w:pPr>
              <w:spacing w:before="120" w:after="0"/>
              <w:ind w:left="0"/>
              <w:jc w:val="left"/>
              <w:rPr>
                <w:rFonts w:cs="Tahoma"/>
                <w:noProof w:val="0"/>
                <w:sz w:val="17"/>
                <w:szCs w:val="17"/>
              </w:rPr>
            </w:pPr>
            <w:r>
              <w:rPr>
                <w:rFonts w:cs="Tahoma"/>
                <w:noProof w:val="0"/>
                <w:sz w:val="17"/>
                <w:szCs w:val="17"/>
              </w:rPr>
              <w:t>Claudia</w:t>
            </w:r>
            <w:r w:rsidRPr="00EE017C">
              <w:rPr>
                <w:rFonts w:cs="Tahoma"/>
                <w:noProof w:val="0"/>
                <w:sz w:val="17"/>
                <w:szCs w:val="17"/>
              </w:rPr>
              <w:t xml:space="preserve"> </w:t>
            </w:r>
            <w:r>
              <w:rPr>
                <w:rFonts w:cs="Tahoma"/>
                <w:noProof w:val="0"/>
                <w:sz w:val="17"/>
                <w:szCs w:val="17"/>
              </w:rPr>
              <w:t>PETROI</w:t>
            </w:r>
          </w:p>
        </w:tc>
        <w:tc>
          <w:tcPr>
            <w:tcW w:w="2112" w:type="dxa"/>
            <w:vAlign w:val="bottom"/>
          </w:tcPr>
          <w:p w14:paraId="7B4BD4F0" w14:textId="6967ACAE" w:rsidR="009C26A9" w:rsidRPr="007D24D1" w:rsidRDefault="009C26A9" w:rsidP="009C26A9">
            <w:pPr>
              <w:spacing w:before="120" w:after="0"/>
              <w:ind w:left="0"/>
              <w:jc w:val="left"/>
              <w:rPr>
                <w:rFonts w:cs="Tahoma"/>
                <w:noProof w:val="0"/>
                <w:sz w:val="17"/>
                <w:szCs w:val="17"/>
              </w:rPr>
            </w:pPr>
          </w:p>
        </w:tc>
      </w:tr>
      <w:tr w:rsidR="00465DCF" w:rsidRPr="007D24D1" w14:paraId="52F8CE6E" w14:textId="77777777" w:rsidTr="00DB4EE6">
        <w:trPr>
          <w:trHeight w:hRule="exact" w:val="420"/>
        </w:trPr>
        <w:tc>
          <w:tcPr>
            <w:tcW w:w="597" w:type="dxa"/>
            <w:vAlign w:val="center"/>
          </w:tcPr>
          <w:p w14:paraId="02E7AE7D" w14:textId="77777777" w:rsidR="00465DCF" w:rsidRPr="007D24D1" w:rsidRDefault="00465DCF" w:rsidP="00465DCF">
            <w:pPr>
              <w:spacing w:before="120"/>
              <w:ind w:left="0"/>
              <w:jc w:val="left"/>
              <w:rPr>
                <w:rFonts w:cs="Tahoma"/>
                <w:noProof w:val="0"/>
                <w:sz w:val="17"/>
                <w:szCs w:val="17"/>
              </w:rPr>
            </w:pPr>
          </w:p>
        </w:tc>
        <w:tc>
          <w:tcPr>
            <w:tcW w:w="3544" w:type="dxa"/>
            <w:gridSpan w:val="2"/>
            <w:vAlign w:val="center"/>
          </w:tcPr>
          <w:p w14:paraId="0D1DAC3B" w14:textId="14CC218F" w:rsidR="00465DCF" w:rsidRPr="007D24D1" w:rsidRDefault="00465DCF" w:rsidP="00465DCF">
            <w:pPr>
              <w:spacing w:before="120"/>
              <w:ind w:left="0"/>
              <w:jc w:val="left"/>
              <w:rPr>
                <w:rFonts w:cs="Tahoma"/>
                <w:noProof w:val="0"/>
                <w:sz w:val="17"/>
                <w:szCs w:val="17"/>
              </w:rPr>
            </w:pPr>
          </w:p>
        </w:tc>
        <w:tc>
          <w:tcPr>
            <w:tcW w:w="850" w:type="dxa"/>
            <w:vAlign w:val="center"/>
          </w:tcPr>
          <w:p w14:paraId="46651D77" w14:textId="3BFB610A" w:rsidR="00465DCF" w:rsidRPr="007D24D1" w:rsidRDefault="00465DCF" w:rsidP="00465DCF">
            <w:pPr>
              <w:spacing w:before="120"/>
              <w:ind w:left="0"/>
              <w:rPr>
                <w:rFonts w:cs="Tahoma"/>
                <w:noProof w:val="0"/>
                <w:sz w:val="17"/>
                <w:szCs w:val="17"/>
              </w:rPr>
            </w:pPr>
          </w:p>
        </w:tc>
        <w:tc>
          <w:tcPr>
            <w:tcW w:w="1985" w:type="dxa"/>
            <w:vAlign w:val="center"/>
          </w:tcPr>
          <w:p w14:paraId="30283A62" w14:textId="04B16D5E" w:rsidR="00465DCF" w:rsidRPr="007D24D1" w:rsidRDefault="00465DCF" w:rsidP="00465DCF">
            <w:pPr>
              <w:spacing w:before="120"/>
              <w:ind w:left="0"/>
              <w:rPr>
                <w:rFonts w:cs="Tahoma"/>
                <w:noProof w:val="0"/>
                <w:sz w:val="17"/>
                <w:szCs w:val="17"/>
              </w:rPr>
            </w:pPr>
          </w:p>
        </w:tc>
        <w:tc>
          <w:tcPr>
            <w:tcW w:w="2112" w:type="dxa"/>
            <w:vAlign w:val="center"/>
          </w:tcPr>
          <w:p w14:paraId="12549C31" w14:textId="21C24AC3" w:rsidR="00465DCF" w:rsidRPr="007D24D1" w:rsidRDefault="00465DCF" w:rsidP="00465DCF">
            <w:pPr>
              <w:spacing w:before="120"/>
              <w:ind w:left="0"/>
              <w:rPr>
                <w:rFonts w:cs="Tahoma"/>
                <w:noProof w:val="0"/>
                <w:sz w:val="17"/>
                <w:szCs w:val="17"/>
              </w:rPr>
            </w:pPr>
          </w:p>
        </w:tc>
      </w:tr>
      <w:tr w:rsidR="00465DCF" w:rsidRPr="007D24D1" w14:paraId="6A93C827" w14:textId="77777777" w:rsidTr="003A790E">
        <w:trPr>
          <w:trHeight w:hRule="exact" w:val="420"/>
        </w:trPr>
        <w:tc>
          <w:tcPr>
            <w:tcW w:w="989" w:type="dxa"/>
            <w:gridSpan w:val="2"/>
            <w:vAlign w:val="center"/>
          </w:tcPr>
          <w:p w14:paraId="521D1F3C" w14:textId="77777777" w:rsidR="00465DCF" w:rsidRPr="007D24D1" w:rsidRDefault="00465DCF" w:rsidP="00465DCF">
            <w:pPr>
              <w:spacing w:before="120"/>
              <w:ind w:left="0"/>
              <w:jc w:val="left"/>
              <w:rPr>
                <w:rFonts w:cs="Tahoma"/>
                <w:noProof w:val="0"/>
                <w:sz w:val="17"/>
                <w:szCs w:val="17"/>
              </w:rPr>
            </w:pPr>
          </w:p>
        </w:tc>
        <w:tc>
          <w:tcPr>
            <w:tcW w:w="3152" w:type="dxa"/>
            <w:vAlign w:val="center"/>
          </w:tcPr>
          <w:p w14:paraId="42442A25" w14:textId="056BA81C" w:rsidR="00465DCF" w:rsidRPr="007D24D1" w:rsidRDefault="00465DCF" w:rsidP="00465DCF">
            <w:pPr>
              <w:spacing w:before="120"/>
              <w:ind w:left="0"/>
              <w:jc w:val="left"/>
              <w:rPr>
                <w:rFonts w:cs="Tahoma"/>
                <w:noProof w:val="0"/>
                <w:sz w:val="17"/>
                <w:szCs w:val="17"/>
              </w:rPr>
            </w:pPr>
          </w:p>
        </w:tc>
        <w:tc>
          <w:tcPr>
            <w:tcW w:w="850" w:type="dxa"/>
            <w:vAlign w:val="center"/>
          </w:tcPr>
          <w:p w14:paraId="4C11B61E" w14:textId="249A00C7" w:rsidR="00465DCF" w:rsidRPr="007D24D1" w:rsidRDefault="00465DCF" w:rsidP="00465DCF">
            <w:pPr>
              <w:spacing w:before="120"/>
              <w:ind w:left="0"/>
              <w:rPr>
                <w:rFonts w:cs="Tahoma"/>
                <w:noProof w:val="0"/>
                <w:sz w:val="17"/>
                <w:szCs w:val="17"/>
              </w:rPr>
            </w:pPr>
          </w:p>
        </w:tc>
        <w:tc>
          <w:tcPr>
            <w:tcW w:w="1985" w:type="dxa"/>
            <w:vAlign w:val="center"/>
          </w:tcPr>
          <w:p w14:paraId="5E846D38" w14:textId="05AEA4F6" w:rsidR="00465DCF" w:rsidRPr="007D24D1" w:rsidRDefault="00465DCF" w:rsidP="00465DCF">
            <w:pPr>
              <w:spacing w:before="120"/>
              <w:ind w:left="0"/>
              <w:rPr>
                <w:rFonts w:cs="Tahoma"/>
                <w:noProof w:val="0"/>
                <w:sz w:val="17"/>
                <w:szCs w:val="17"/>
              </w:rPr>
            </w:pPr>
          </w:p>
        </w:tc>
        <w:tc>
          <w:tcPr>
            <w:tcW w:w="2112" w:type="dxa"/>
            <w:vAlign w:val="center"/>
          </w:tcPr>
          <w:p w14:paraId="195EF2C2" w14:textId="58A99730" w:rsidR="00465DCF" w:rsidRPr="007D24D1" w:rsidRDefault="00465DCF" w:rsidP="00465DCF">
            <w:pPr>
              <w:spacing w:before="120"/>
              <w:ind w:left="0"/>
              <w:rPr>
                <w:rFonts w:cs="Tahoma"/>
                <w:noProof w:val="0"/>
                <w:sz w:val="17"/>
                <w:szCs w:val="17"/>
              </w:rPr>
            </w:pPr>
          </w:p>
        </w:tc>
      </w:tr>
      <w:tr w:rsidR="00465DCF" w:rsidRPr="007D24D1" w14:paraId="382DA8B5" w14:textId="77777777" w:rsidTr="003A790E">
        <w:trPr>
          <w:trHeight w:hRule="exact" w:val="420"/>
        </w:trPr>
        <w:tc>
          <w:tcPr>
            <w:tcW w:w="989" w:type="dxa"/>
            <w:gridSpan w:val="2"/>
            <w:vAlign w:val="center"/>
          </w:tcPr>
          <w:p w14:paraId="42726B8A" w14:textId="77777777" w:rsidR="00465DCF" w:rsidRPr="007D24D1" w:rsidRDefault="00465DCF" w:rsidP="00465DCF">
            <w:pPr>
              <w:spacing w:before="120"/>
              <w:ind w:left="0"/>
              <w:jc w:val="left"/>
              <w:rPr>
                <w:rFonts w:cs="Tahoma"/>
                <w:noProof w:val="0"/>
                <w:sz w:val="17"/>
                <w:szCs w:val="17"/>
              </w:rPr>
            </w:pPr>
          </w:p>
        </w:tc>
        <w:tc>
          <w:tcPr>
            <w:tcW w:w="3152" w:type="dxa"/>
            <w:vAlign w:val="center"/>
          </w:tcPr>
          <w:p w14:paraId="3A947223" w14:textId="5E0418D4" w:rsidR="00465DCF" w:rsidRPr="007D24D1" w:rsidRDefault="00465DCF" w:rsidP="00465DCF">
            <w:pPr>
              <w:spacing w:before="120"/>
              <w:ind w:left="0"/>
              <w:jc w:val="left"/>
              <w:rPr>
                <w:rFonts w:cs="Tahoma"/>
                <w:noProof w:val="0"/>
                <w:sz w:val="17"/>
                <w:szCs w:val="17"/>
              </w:rPr>
            </w:pPr>
          </w:p>
        </w:tc>
        <w:tc>
          <w:tcPr>
            <w:tcW w:w="850" w:type="dxa"/>
            <w:vAlign w:val="center"/>
          </w:tcPr>
          <w:p w14:paraId="6BEB7CDB" w14:textId="7271247A" w:rsidR="00465DCF" w:rsidRPr="007D24D1" w:rsidRDefault="00465DCF" w:rsidP="00465DCF">
            <w:pPr>
              <w:spacing w:before="120"/>
              <w:ind w:left="0"/>
              <w:rPr>
                <w:rFonts w:cs="Tahoma"/>
                <w:noProof w:val="0"/>
                <w:sz w:val="17"/>
                <w:szCs w:val="17"/>
              </w:rPr>
            </w:pPr>
          </w:p>
        </w:tc>
        <w:tc>
          <w:tcPr>
            <w:tcW w:w="1985" w:type="dxa"/>
            <w:vAlign w:val="center"/>
          </w:tcPr>
          <w:p w14:paraId="4421DD16" w14:textId="0F1D2630" w:rsidR="00465DCF" w:rsidRPr="007D24D1" w:rsidRDefault="00465DCF" w:rsidP="00465DCF">
            <w:pPr>
              <w:spacing w:before="120"/>
              <w:ind w:left="0"/>
              <w:rPr>
                <w:rFonts w:cs="Tahoma"/>
                <w:noProof w:val="0"/>
                <w:sz w:val="17"/>
                <w:szCs w:val="17"/>
              </w:rPr>
            </w:pPr>
          </w:p>
        </w:tc>
        <w:tc>
          <w:tcPr>
            <w:tcW w:w="2112" w:type="dxa"/>
            <w:vAlign w:val="center"/>
          </w:tcPr>
          <w:p w14:paraId="622B74D3" w14:textId="3F83AA05" w:rsidR="00465DCF" w:rsidRPr="007D24D1" w:rsidRDefault="00465DCF" w:rsidP="00465DCF">
            <w:pPr>
              <w:spacing w:before="120"/>
              <w:ind w:left="0"/>
              <w:rPr>
                <w:rFonts w:cs="Tahoma"/>
                <w:noProof w:val="0"/>
                <w:sz w:val="17"/>
                <w:szCs w:val="17"/>
              </w:rPr>
            </w:pPr>
          </w:p>
        </w:tc>
      </w:tr>
      <w:tr w:rsidR="00465DCF" w:rsidRPr="007D24D1" w14:paraId="4B1A09BA" w14:textId="77777777" w:rsidTr="003A790E">
        <w:trPr>
          <w:trHeight w:hRule="exact" w:val="420"/>
        </w:trPr>
        <w:tc>
          <w:tcPr>
            <w:tcW w:w="989" w:type="dxa"/>
            <w:gridSpan w:val="2"/>
            <w:vAlign w:val="center"/>
          </w:tcPr>
          <w:p w14:paraId="4AADEA5D" w14:textId="77777777" w:rsidR="00465DCF" w:rsidRPr="007D24D1" w:rsidRDefault="00465DCF" w:rsidP="00465DCF">
            <w:pPr>
              <w:spacing w:before="120"/>
              <w:ind w:left="0"/>
              <w:jc w:val="left"/>
              <w:rPr>
                <w:rFonts w:cs="Tahoma"/>
                <w:noProof w:val="0"/>
                <w:sz w:val="17"/>
                <w:szCs w:val="17"/>
              </w:rPr>
            </w:pPr>
          </w:p>
        </w:tc>
        <w:tc>
          <w:tcPr>
            <w:tcW w:w="3152" w:type="dxa"/>
            <w:vAlign w:val="center"/>
          </w:tcPr>
          <w:p w14:paraId="0D04DDFC" w14:textId="2D17424A" w:rsidR="00465DCF" w:rsidRPr="007D24D1" w:rsidRDefault="00465DCF" w:rsidP="00465DCF">
            <w:pPr>
              <w:spacing w:before="120"/>
              <w:ind w:left="0"/>
              <w:jc w:val="left"/>
              <w:rPr>
                <w:rFonts w:cs="Tahoma"/>
                <w:noProof w:val="0"/>
                <w:sz w:val="17"/>
                <w:szCs w:val="17"/>
              </w:rPr>
            </w:pPr>
          </w:p>
        </w:tc>
        <w:tc>
          <w:tcPr>
            <w:tcW w:w="850" w:type="dxa"/>
            <w:vAlign w:val="center"/>
          </w:tcPr>
          <w:p w14:paraId="0EC4CB1E" w14:textId="77777777" w:rsidR="00465DCF" w:rsidRPr="007D24D1" w:rsidRDefault="00465DCF" w:rsidP="00465DCF">
            <w:pPr>
              <w:spacing w:before="120"/>
              <w:ind w:left="0"/>
              <w:rPr>
                <w:rFonts w:cs="Tahoma"/>
                <w:noProof w:val="0"/>
                <w:sz w:val="17"/>
                <w:szCs w:val="17"/>
              </w:rPr>
            </w:pPr>
          </w:p>
        </w:tc>
        <w:tc>
          <w:tcPr>
            <w:tcW w:w="1985" w:type="dxa"/>
            <w:vAlign w:val="center"/>
          </w:tcPr>
          <w:p w14:paraId="2EB0E4B6" w14:textId="49A7D7C3" w:rsidR="00465DCF" w:rsidRPr="007D24D1" w:rsidRDefault="00465DCF" w:rsidP="00465DCF">
            <w:pPr>
              <w:spacing w:before="120"/>
              <w:ind w:left="0"/>
              <w:rPr>
                <w:rFonts w:cs="Tahoma"/>
                <w:noProof w:val="0"/>
                <w:sz w:val="17"/>
                <w:szCs w:val="17"/>
              </w:rPr>
            </w:pPr>
          </w:p>
        </w:tc>
        <w:tc>
          <w:tcPr>
            <w:tcW w:w="2112" w:type="dxa"/>
            <w:vAlign w:val="center"/>
          </w:tcPr>
          <w:p w14:paraId="5342F767" w14:textId="797CCEFD" w:rsidR="00465DCF" w:rsidRPr="007D24D1" w:rsidRDefault="00465DCF" w:rsidP="00465DCF">
            <w:pPr>
              <w:spacing w:before="120"/>
              <w:ind w:left="0"/>
              <w:rPr>
                <w:rFonts w:cs="Tahoma"/>
                <w:noProof w:val="0"/>
                <w:sz w:val="17"/>
                <w:szCs w:val="17"/>
              </w:rPr>
            </w:pPr>
          </w:p>
        </w:tc>
      </w:tr>
    </w:tbl>
    <w:p w14:paraId="3FDE2CCD" w14:textId="57E86DD4" w:rsidR="002051DA" w:rsidRPr="007D24D1" w:rsidRDefault="002051DA" w:rsidP="00B15CFC">
      <w:pPr>
        <w:pStyle w:val="TE"/>
        <w:ind w:left="0" w:firstLine="0"/>
        <w:rPr>
          <w:b w:val="0"/>
          <w:bCs w:val="0"/>
          <w:sz w:val="14"/>
          <w:szCs w:val="14"/>
          <w:lang w:val="ro-RO"/>
        </w:rPr>
      </w:pPr>
    </w:p>
    <w:p w14:paraId="4969894B" w14:textId="77777777" w:rsidR="002051DA" w:rsidRPr="007D24D1" w:rsidRDefault="002051DA" w:rsidP="00B15CFC">
      <w:pPr>
        <w:pStyle w:val="TE"/>
        <w:ind w:left="0" w:firstLine="0"/>
        <w:rPr>
          <w:b w:val="0"/>
          <w:bCs w:val="0"/>
          <w:sz w:val="14"/>
          <w:szCs w:val="14"/>
          <w:lang w:val="ro-RO"/>
        </w:rPr>
      </w:pPr>
    </w:p>
    <w:p w14:paraId="70C4CD66" w14:textId="416D009A" w:rsidR="002051DA" w:rsidRPr="007D24D1" w:rsidRDefault="002051DA" w:rsidP="00B15CFC">
      <w:pPr>
        <w:pStyle w:val="TE"/>
        <w:ind w:left="0" w:firstLine="0"/>
        <w:rPr>
          <w:b w:val="0"/>
          <w:bCs w:val="0"/>
          <w:sz w:val="14"/>
          <w:szCs w:val="14"/>
          <w:lang w:val="ro-RO"/>
        </w:rPr>
        <w:sectPr w:rsidR="002051DA" w:rsidRPr="007D24D1" w:rsidSect="00465C99">
          <w:footerReference w:type="default" r:id="rId17"/>
          <w:pgSz w:w="11907" w:h="16840" w:code="9"/>
          <w:pgMar w:top="624" w:right="680" w:bottom="450" w:left="680" w:header="425" w:footer="397" w:gutter="0"/>
          <w:pgNumType w:start="1"/>
          <w:cols w:space="720"/>
          <w:titlePg/>
          <w:docGrid w:linePitch="299"/>
        </w:sectPr>
      </w:pPr>
    </w:p>
    <w:p w14:paraId="5C430E23" w14:textId="1727F53C" w:rsidR="00AD4E49" w:rsidRPr="007D24D1" w:rsidRDefault="00EA25BA" w:rsidP="00693D8F">
      <w:pPr>
        <w:pStyle w:val="ProjectName"/>
        <w:spacing w:line="240" w:lineRule="auto"/>
        <w:rPr>
          <w:rFonts w:cs="Tahoma"/>
          <w:bCs/>
          <w:noProof w:val="0"/>
          <w:spacing w:val="-6"/>
          <w:sz w:val="24"/>
          <w:szCs w:val="24"/>
          <w:lang w:val="ro-RO"/>
        </w:rPr>
      </w:pPr>
      <w:r>
        <w:rPr>
          <w:rFonts w:cs="Tahoma"/>
          <w:bCs/>
          <w:noProof w:val="0"/>
          <w:spacing w:val="-6"/>
          <w:sz w:val="24"/>
          <w:szCs w:val="24"/>
          <w:lang w:val="ro-RO"/>
        </w:rPr>
        <w:lastRenderedPageBreak/>
        <w:t>CEF 22,8 MW</w:t>
      </w:r>
      <w:r>
        <w:rPr>
          <w:rFonts w:cs="Tahoma"/>
          <w:bCs/>
          <w:caps w:val="0"/>
          <w:noProof w:val="0"/>
          <w:spacing w:val="-6"/>
          <w:sz w:val="24"/>
          <w:szCs w:val="24"/>
          <w:lang w:val="ro-RO"/>
        </w:rPr>
        <w:t>c.a.</w:t>
      </w:r>
      <w:r>
        <w:rPr>
          <w:rFonts w:cs="Tahoma"/>
          <w:bCs/>
          <w:noProof w:val="0"/>
          <w:spacing w:val="-6"/>
          <w:sz w:val="24"/>
          <w:szCs w:val="24"/>
          <w:lang w:val="ro-RO"/>
        </w:rPr>
        <w:t>/27,4 MW</w:t>
      </w:r>
      <w:r>
        <w:rPr>
          <w:rFonts w:cs="Tahoma"/>
          <w:bCs/>
          <w:caps w:val="0"/>
          <w:noProof w:val="0"/>
          <w:spacing w:val="-6"/>
          <w:sz w:val="24"/>
          <w:szCs w:val="24"/>
          <w:lang w:val="ro-RO"/>
        </w:rPr>
        <w:t>c.c.</w:t>
      </w:r>
      <w:r w:rsidR="00EA2048" w:rsidRPr="00EA2048">
        <w:rPr>
          <w:rFonts w:cs="Tahoma"/>
          <w:bCs/>
          <w:noProof w:val="0"/>
          <w:spacing w:val="-6"/>
          <w:sz w:val="24"/>
          <w:szCs w:val="24"/>
          <w:lang w:val="ro-RO"/>
        </w:rPr>
        <w:t xml:space="preserve"> </w:t>
      </w:r>
      <w:r w:rsidR="005A1924">
        <w:rPr>
          <w:rFonts w:cs="Tahoma"/>
          <w:bCs/>
          <w:noProof w:val="0"/>
          <w:spacing w:val="-6"/>
          <w:sz w:val="24"/>
          <w:szCs w:val="24"/>
          <w:lang w:val="ro-RO"/>
        </w:rPr>
        <w:t>BUTIMANU</w:t>
      </w:r>
      <w:r w:rsidR="00700F41" w:rsidRPr="007D24D1">
        <w:rPr>
          <w:rFonts w:cs="Tahoma"/>
          <w:bCs/>
          <w:noProof w:val="0"/>
          <w:spacing w:val="-6"/>
          <w:sz w:val="24"/>
          <w:szCs w:val="24"/>
          <w:lang w:val="ro-RO"/>
        </w:rPr>
        <w:t xml:space="preserve">, </w:t>
      </w:r>
      <w:r w:rsidR="00593568">
        <w:rPr>
          <w:rFonts w:cs="Tahoma"/>
          <w:bCs/>
          <w:noProof w:val="0"/>
          <w:spacing w:val="-6"/>
          <w:sz w:val="24"/>
          <w:szCs w:val="24"/>
          <w:lang w:val="ro-RO"/>
        </w:rPr>
        <w:t>COMUNA</w:t>
      </w:r>
      <w:r w:rsidR="00FE159B" w:rsidRPr="007D24D1">
        <w:rPr>
          <w:rFonts w:cs="Tahoma"/>
          <w:bCs/>
          <w:noProof w:val="0"/>
          <w:spacing w:val="-6"/>
          <w:sz w:val="24"/>
          <w:szCs w:val="24"/>
          <w:lang w:val="ro-RO"/>
        </w:rPr>
        <w:t xml:space="preserve"> </w:t>
      </w:r>
      <w:r w:rsidR="005A1924">
        <w:rPr>
          <w:rFonts w:cs="Tahoma"/>
          <w:bCs/>
          <w:noProof w:val="0"/>
          <w:spacing w:val="-6"/>
          <w:sz w:val="24"/>
          <w:szCs w:val="24"/>
          <w:lang w:val="ro-RO"/>
        </w:rPr>
        <w:t>BUTIMANU</w:t>
      </w:r>
      <w:r w:rsidR="00700F41" w:rsidRPr="007D24D1">
        <w:rPr>
          <w:rFonts w:cs="Tahoma"/>
          <w:bCs/>
          <w:noProof w:val="0"/>
          <w:spacing w:val="-6"/>
          <w:sz w:val="24"/>
          <w:szCs w:val="24"/>
          <w:lang w:val="ro-RO"/>
        </w:rPr>
        <w:t>, jud. </w:t>
      </w:r>
      <w:r w:rsidR="005B65FD">
        <w:rPr>
          <w:rFonts w:cs="Tahoma"/>
          <w:bCs/>
          <w:caps w:val="0"/>
          <w:noProof w:val="0"/>
          <w:spacing w:val="-6"/>
          <w:sz w:val="24"/>
          <w:szCs w:val="24"/>
          <w:lang w:val="ro-RO"/>
        </w:rPr>
        <w:t>DÂMBOVIȚA</w:t>
      </w:r>
    </w:p>
    <w:p w14:paraId="54C7C404" w14:textId="57AB4AB8" w:rsidR="005D316A" w:rsidRPr="00465C99" w:rsidRDefault="001B2A05" w:rsidP="00465C99">
      <w:pPr>
        <w:pStyle w:val="HeadingGeneral"/>
        <w:spacing w:before="120" w:after="2600" w:line="280" w:lineRule="exact"/>
        <w:rPr>
          <w:noProof w:val="0"/>
          <w:sz w:val="20"/>
          <w:szCs w:val="40"/>
          <w:lang w:val="pt-PT"/>
        </w:rPr>
      </w:pPr>
      <w:r w:rsidRPr="00465C99">
        <w:rPr>
          <w:b/>
          <w:bCs/>
          <w:noProof w:val="0"/>
          <w:color w:val="5F5F5F"/>
          <w:sz w:val="28"/>
          <w:szCs w:val="28"/>
          <w:lang w:val="ro-RO"/>
        </w:rPr>
        <w:t>Memoriu tehnic necesar emiterii Acordului de Mediu</w:t>
      </w:r>
    </w:p>
    <w:p w14:paraId="3DB11008" w14:textId="4088B823" w:rsidR="00321272" w:rsidRPr="00465C99" w:rsidRDefault="00546A84" w:rsidP="00465C99">
      <w:pPr>
        <w:pStyle w:val="Titlechapter"/>
        <w:spacing w:before="120" w:after="500" w:line="400" w:lineRule="exact"/>
        <w:rPr>
          <w:rFonts w:ascii="Arial" w:hAnsi="Arial" w:cs="Arial"/>
          <w:noProof w:val="0"/>
          <w:color w:val="00AAFF"/>
        </w:rPr>
      </w:pPr>
      <w:r w:rsidRPr="00465C99">
        <w:rPr>
          <w:rFonts w:ascii="Arial" w:hAnsi="Arial" w:cs="Arial"/>
          <w:noProof w:val="0"/>
          <w:color w:val="00AAFF"/>
        </w:rPr>
        <w:t>CUPRINS</w:t>
      </w:r>
    </w:p>
    <w:p w14:paraId="3B19FEE0" w14:textId="611B75DB" w:rsidR="009C26A9" w:rsidRDefault="003950A3">
      <w:pPr>
        <w:pStyle w:val="TOC1"/>
        <w:rPr>
          <w:rFonts w:asciiTheme="minorHAnsi" w:eastAsiaTheme="minorEastAsia" w:hAnsiTheme="minorHAnsi" w:cstheme="minorBidi"/>
          <w:caps w:val="0"/>
          <w:color w:val="auto"/>
          <w:sz w:val="22"/>
          <w:szCs w:val="22"/>
          <w:lang w:val="en-US"/>
        </w:rPr>
      </w:pPr>
      <w:r w:rsidRPr="007D24D1">
        <w:rPr>
          <w:noProof w:val="0"/>
          <w:sz w:val="18"/>
        </w:rPr>
        <w:fldChar w:fldCharType="begin"/>
      </w:r>
      <w:r w:rsidRPr="007D24D1">
        <w:rPr>
          <w:noProof w:val="0"/>
          <w:sz w:val="18"/>
        </w:rPr>
        <w:instrText xml:space="preserve"> TOC \o "1-3" \h \z \u </w:instrText>
      </w:r>
      <w:r w:rsidRPr="007D24D1">
        <w:rPr>
          <w:noProof w:val="0"/>
          <w:sz w:val="18"/>
        </w:rPr>
        <w:fldChar w:fldCharType="separate"/>
      </w:r>
      <w:hyperlink w:anchor="_Toc120607458" w:history="1">
        <w:r w:rsidR="009C26A9" w:rsidRPr="005B5CEF">
          <w:rPr>
            <w:rStyle w:val="Hyperlink"/>
            <w:rFonts w:ascii="Arial" w:hAnsi="Arial"/>
          </w:rPr>
          <w:t>I.</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Denumirea OBIECTIVULUI DE INVESTITII</w:t>
        </w:r>
        <w:r w:rsidR="009C26A9">
          <w:rPr>
            <w:webHidden/>
          </w:rPr>
          <w:tab/>
        </w:r>
        <w:r w:rsidR="009C26A9">
          <w:rPr>
            <w:webHidden/>
          </w:rPr>
          <w:fldChar w:fldCharType="begin"/>
        </w:r>
        <w:r w:rsidR="009C26A9">
          <w:rPr>
            <w:webHidden/>
          </w:rPr>
          <w:instrText xml:space="preserve"> PAGEREF _Toc120607458 \h </w:instrText>
        </w:r>
        <w:r w:rsidR="009C26A9">
          <w:rPr>
            <w:webHidden/>
          </w:rPr>
        </w:r>
        <w:r w:rsidR="009C26A9">
          <w:rPr>
            <w:webHidden/>
          </w:rPr>
          <w:fldChar w:fldCharType="separate"/>
        </w:r>
        <w:r w:rsidR="00E0186B">
          <w:rPr>
            <w:webHidden/>
          </w:rPr>
          <w:t>7</w:t>
        </w:r>
        <w:r w:rsidR="009C26A9">
          <w:rPr>
            <w:webHidden/>
          </w:rPr>
          <w:fldChar w:fldCharType="end"/>
        </w:r>
      </w:hyperlink>
    </w:p>
    <w:p w14:paraId="6F53B123" w14:textId="63CB6510" w:rsidR="009C26A9" w:rsidRDefault="006D59F1">
      <w:pPr>
        <w:pStyle w:val="TOC1"/>
        <w:rPr>
          <w:rFonts w:asciiTheme="minorHAnsi" w:eastAsiaTheme="minorEastAsia" w:hAnsiTheme="minorHAnsi" w:cstheme="minorBidi"/>
          <w:caps w:val="0"/>
          <w:color w:val="auto"/>
          <w:sz w:val="22"/>
          <w:szCs w:val="22"/>
          <w:lang w:val="en-US"/>
        </w:rPr>
      </w:pPr>
      <w:hyperlink w:anchor="_Toc120607459" w:history="1">
        <w:r w:rsidR="009C26A9" w:rsidRPr="005B5CEF">
          <w:rPr>
            <w:rStyle w:val="Hyperlink"/>
            <w:rFonts w:ascii="Arial" w:hAnsi="Arial"/>
          </w:rPr>
          <w:t>II.</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Titularul PROIECTULUI</w:t>
        </w:r>
        <w:r w:rsidR="009C26A9">
          <w:rPr>
            <w:webHidden/>
          </w:rPr>
          <w:tab/>
        </w:r>
        <w:r w:rsidR="009C26A9">
          <w:rPr>
            <w:webHidden/>
          </w:rPr>
          <w:fldChar w:fldCharType="begin"/>
        </w:r>
        <w:r w:rsidR="009C26A9">
          <w:rPr>
            <w:webHidden/>
          </w:rPr>
          <w:instrText xml:space="preserve"> PAGEREF _Toc120607459 \h </w:instrText>
        </w:r>
        <w:r w:rsidR="009C26A9">
          <w:rPr>
            <w:webHidden/>
          </w:rPr>
        </w:r>
        <w:r w:rsidR="009C26A9">
          <w:rPr>
            <w:webHidden/>
          </w:rPr>
          <w:fldChar w:fldCharType="separate"/>
        </w:r>
        <w:r w:rsidR="00E0186B">
          <w:rPr>
            <w:webHidden/>
          </w:rPr>
          <w:t>9</w:t>
        </w:r>
        <w:r w:rsidR="009C26A9">
          <w:rPr>
            <w:webHidden/>
          </w:rPr>
          <w:fldChar w:fldCharType="end"/>
        </w:r>
      </w:hyperlink>
    </w:p>
    <w:p w14:paraId="78BF7CC7" w14:textId="16355B56" w:rsidR="009C26A9" w:rsidRDefault="006D59F1">
      <w:pPr>
        <w:pStyle w:val="TOC1"/>
        <w:rPr>
          <w:rFonts w:asciiTheme="minorHAnsi" w:eastAsiaTheme="minorEastAsia" w:hAnsiTheme="minorHAnsi" w:cstheme="minorBidi"/>
          <w:caps w:val="0"/>
          <w:color w:val="auto"/>
          <w:sz w:val="22"/>
          <w:szCs w:val="22"/>
          <w:lang w:val="en-US"/>
        </w:rPr>
      </w:pPr>
      <w:hyperlink w:anchor="_Toc120607460" w:history="1">
        <w:r w:rsidR="009C26A9" w:rsidRPr="005B5CEF">
          <w:rPr>
            <w:rStyle w:val="Hyperlink"/>
            <w:rFonts w:ascii="Arial" w:hAnsi="Arial"/>
          </w:rPr>
          <w:t>III.</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Descrierea CARACTERISTICILOR FIZICE ALE INTREGULUI proiect</w:t>
        </w:r>
        <w:r w:rsidR="009C26A9">
          <w:rPr>
            <w:webHidden/>
          </w:rPr>
          <w:tab/>
        </w:r>
        <w:r w:rsidR="009C26A9">
          <w:rPr>
            <w:webHidden/>
          </w:rPr>
          <w:fldChar w:fldCharType="begin"/>
        </w:r>
        <w:r w:rsidR="009C26A9">
          <w:rPr>
            <w:webHidden/>
          </w:rPr>
          <w:instrText xml:space="preserve"> PAGEREF _Toc120607460 \h </w:instrText>
        </w:r>
        <w:r w:rsidR="009C26A9">
          <w:rPr>
            <w:webHidden/>
          </w:rPr>
        </w:r>
        <w:r w:rsidR="009C26A9">
          <w:rPr>
            <w:webHidden/>
          </w:rPr>
          <w:fldChar w:fldCharType="separate"/>
        </w:r>
        <w:r w:rsidR="00E0186B">
          <w:rPr>
            <w:webHidden/>
          </w:rPr>
          <w:t>9</w:t>
        </w:r>
        <w:r w:rsidR="009C26A9">
          <w:rPr>
            <w:webHidden/>
          </w:rPr>
          <w:fldChar w:fldCharType="end"/>
        </w:r>
      </w:hyperlink>
    </w:p>
    <w:p w14:paraId="6522E23D" w14:textId="7C466D6C"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1" w:history="1">
        <w:r w:rsidR="009C26A9" w:rsidRPr="005B5CEF">
          <w:rPr>
            <w:rStyle w:val="Hyperlink"/>
          </w:rPr>
          <w:t>III.1.</w:t>
        </w:r>
        <w:r w:rsidR="009C26A9">
          <w:rPr>
            <w:rFonts w:asciiTheme="minorHAnsi" w:eastAsiaTheme="minorEastAsia" w:hAnsiTheme="minorHAnsi" w:cstheme="minorBidi"/>
            <w:b w:val="0"/>
            <w:color w:val="auto"/>
            <w:sz w:val="22"/>
            <w:szCs w:val="22"/>
            <w:lang w:val="en-US"/>
          </w:rPr>
          <w:tab/>
        </w:r>
        <w:r w:rsidR="009C26A9" w:rsidRPr="005B5CEF">
          <w:rPr>
            <w:rStyle w:val="Hyperlink"/>
          </w:rPr>
          <w:t>Rezumatul proiectului</w:t>
        </w:r>
        <w:r w:rsidR="009C26A9">
          <w:rPr>
            <w:webHidden/>
          </w:rPr>
          <w:tab/>
        </w:r>
        <w:r w:rsidR="009C26A9">
          <w:rPr>
            <w:webHidden/>
          </w:rPr>
          <w:fldChar w:fldCharType="begin"/>
        </w:r>
        <w:r w:rsidR="009C26A9">
          <w:rPr>
            <w:webHidden/>
          </w:rPr>
          <w:instrText xml:space="preserve"> PAGEREF _Toc120607461 \h </w:instrText>
        </w:r>
        <w:r w:rsidR="009C26A9">
          <w:rPr>
            <w:webHidden/>
          </w:rPr>
        </w:r>
        <w:r w:rsidR="009C26A9">
          <w:rPr>
            <w:webHidden/>
          </w:rPr>
          <w:fldChar w:fldCharType="separate"/>
        </w:r>
        <w:r w:rsidR="00E0186B">
          <w:rPr>
            <w:webHidden/>
          </w:rPr>
          <w:t>9</w:t>
        </w:r>
        <w:r w:rsidR="009C26A9">
          <w:rPr>
            <w:webHidden/>
          </w:rPr>
          <w:fldChar w:fldCharType="end"/>
        </w:r>
      </w:hyperlink>
    </w:p>
    <w:p w14:paraId="064E396C" w14:textId="2CAA5721"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2" w:history="1">
        <w:r w:rsidR="009C26A9" w:rsidRPr="005B5CEF">
          <w:rPr>
            <w:rStyle w:val="Hyperlink"/>
          </w:rPr>
          <w:t>III.2.</w:t>
        </w:r>
        <w:r w:rsidR="009C26A9">
          <w:rPr>
            <w:rFonts w:asciiTheme="minorHAnsi" w:eastAsiaTheme="minorEastAsia" w:hAnsiTheme="minorHAnsi" w:cstheme="minorBidi"/>
            <w:b w:val="0"/>
            <w:color w:val="auto"/>
            <w:sz w:val="22"/>
            <w:szCs w:val="22"/>
            <w:lang w:val="en-US"/>
          </w:rPr>
          <w:tab/>
        </w:r>
        <w:r w:rsidR="009C26A9" w:rsidRPr="005B5CEF">
          <w:rPr>
            <w:rStyle w:val="Hyperlink"/>
          </w:rPr>
          <w:t>Justificarea necesitatii proiectului</w:t>
        </w:r>
        <w:r w:rsidR="009C26A9">
          <w:rPr>
            <w:webHidden/>
          </w:rPr>
          <w:tab/>
        </w:r>
        <w:r w:rsidR="009C26A9">
          <w:rPr>
            <w:webHidden/>
          </w:rPr>
          <w:fldChar w:fldCharType="begin"/>
        </w:r>
        <w:r w:rsidR="009C26A9">
          <w:rPr>
            <w:webHidden/>
          </w:rPr>
          <w:instrText xml:space="preserve"> PAGEREF _Toc120607462 \h </w:instrText>
        </w:r>
        <w:r w:rsidR="009C26A9">
          <w:rPr>
            <w:webHidden/>
          </w:rPr>
        </w:r>
        <w:r w:rsidR="009C26A9">
          <w:rPr>
            <w:webHidden/>
          </w:rPr>
          <w:fldChar w:fldCharType="separate"/>
        </w:r>
        <w:r w:rsidR="00E0186B">
          <w:rPr>
            <w:webHidden/>
          </w:rPr>
          <w:t>13</w:t>
        </w:r>
        <w:r w:rsidR="009C26A9">
          <w:rPr>
            <w:webHidden/>
          </w:rPr>
          <w:fldChar w:fldCharType="end"/>
        </w:r>
      </w:hyperlink>
    </w:p>
    <w:p w14:paraId="01FD8FFF" w14:textId="4E0CEF3C"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3" w:history="1">
        <w:r w:rsidR="009C26A9" w:rsidRPr="005B5CEF">
          <w:rPr>
            <w:rStyle w:val="Hyperlink"/>
          </w:rPr>
          <w:t>III.3.</w:t>
        </w:r>
        <w:r w:rsidR="009C26A9">
          <w:rPr>
            <w:rFonts w:asciiTheme="minorHAnsi" w:eastAsiaTheme="minorEastAsia" w:hAnsiTheme="minorHAnsi" w:cstheme="minorBidi"/>
            <w:b w:val="0"/>
            <w:color w:val="auto"/>
            <w:sz w:val="22"/>
            <w:szCs w:val="22"/>
            <w:lang w:val="en-US"/>
          </w:rPr>
          <w:tab/>
        </w:r>
        <w:r w:rsidR="009C26A9" w:rsidRPr="005B5CEF">
          <w:rPr>
            <w:rStyle w:val="Hyperlink"/>
          </w:rPr>
          <w:t>Valoarea investitiei</w:t>
        </w:r>
        <w:r w:rsidR="009C26A9">
          <w:rPr>
            <w:webHidden/>
          </w:rPr>
          <w:tab/>
        </w:r>
        <w:r w:rsidR="009C26A9">
          <w:rPr>
            <w:webHidden/>
          </w:rPr>
          <w:fldChar w:fldCharType="begin"/>
        </w:r>
        <w:r w:rsidR="009C26A9">
          <w:rPr>
            <w:webHidden/>
          </w:rPr>
          <w:instrText xml:space="preserve"> PAGEREF _Toc120607463 \h </w:instrText>
        </w:r>
        <w:r w:rsidR="009C26A9">
          <w:rPr>
            <w:webHidden/>
          </w:rPr>
        </w:r>
        <w:r w:rsidR="009C26A9">
          <w:rPr>
            <w:webHidden/>
          </w:rPr>
          <w:fldChar w:fldCharType="separate"/>
        </w:r>
        <w:r w:rsidR="00E0186B">
          <w:rPr>
            <w:webHidden/>
          </w:rPr>
          <w:t>14</w:t>
        </w:r>
        <w:r w:rsidR="009C26A9">
          <w:rPr>
            <w:webHidden/>
          </w:rPr>
          <w:fldChar w:fldCharType="end"/>
        </w:r>
      </w:hyperlink>
    </w:p>
    <w:p w14:paraId="7789E01B" w14:textId="577ECB08"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4" w:history="1">
        <w:r w:rsidR="009C26A9" w:rsidRPr="005B5CEF">
          <w:rPr>
            <w:rStyle w:val="Hyperlink"/>
          </w:rPr>
          <w:t>III.4.</w:t>
        </w:r>
        <w:r w:rsidR="009C26A9">
          <w:rPr>
            <w:rFonts w:asciiTheme="minorHAnsi" w:eastAsiaTheme="minorEastAsia" w:hAnsiTheme="minorHAnsi" w:cstheme="minorBidi"/>
            <w:b w:val="0"/>
            <w:color w:val="auto"/>
            <w:sz w:val="22"/>
            <w:szCs w:val="22"/>
            <w:lang w:val="en-US"/>
          </w:rPr>
          <w:tab/>
        </w:r>
        <w:r w:rsidR="009C26A9" w:rsidRPr="005B5CEF">
          <w:rPr>
            <w:rStyle w:val="Hyperlink"/>
          </w:rPr>
          <w:t>Perioada de implementare a proiectului</w:t>
        </w:r>
        <w:r w:rsidR="009C26A9">
          <w:rPr>
            <w:webHidden/>
          </w:rPr>
          <w:tab/>
        </w:r>
        <w:r w:rsidR="009C26A9">
          <w:rPr>
            <w:webHidden/>
          </w:rPr>
          <w:fldChar w:fldCharType="begin"/>
        </w:r>
        <w:r w:rsidR="009C26A9">
          <w:rPr>
            <w:webHidden/>
          </w:rPr>
          <w:instrText xml:space="preserve"> PAGEREF _Toc120607464 \h </w:instrText>
        </w:r>
        <w:r w:rsidR="009C26A9">
          <w:rPr>
            <w:webHidden/>
          </w:rPr>
        </w:r>
        <w:r w:rsidR="009C26A9">
          <w:rPr>
            <w:webHidden/>
          </w:rPr>
          <w:fldChar w:fldCharType="separate"/>
        </w:r>
        <w:r w:rsidR="00E0186B">
          <w:rPr>
            <w:webHidden/>
          </w:rPr>
          <w:t>14</w:t>
        </w:r>
        <w:r w:rsidR="009C26A9">
          <w:rPr>
            <w:webHidden/>
          </w:rPr>
          <w:fldChar w:fldCharType="end"/>
        </w:r>
      </w:hyperlink>
    </w:p>
    <w:p w14:paraId="7F676E08" w14:textId="4783DB0D"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5" w:history="1">
        <w:r w:rsidR="009C26A9" w:rsidRPr="005B5CEF">
          <w:rPr>
            <w:rStyle w:val="Hyperlink"/>
          </w:rPr>
          <w:t>III.5.</w:t>
        </w:r>
        <w:r w:rsidR="009C26A9">
          <w:rPr>
            <w:rFonts w:asciiTheme="minorHAnsi" w:eastAsiaTheme="minorEastAsia" w:hAnsiTheme="minorHAnsi" w:cstheme="minorBidi"/>
            <w:b w:val="0"/>
            <w:color w:val="auto"/>
            <w:sz w:val="22"/>
            <w:szCs w:val="22"/>
            <w:lang w:val="en-US"/>
          </w:rPr>
          <w:tab/>
        </w:r>
        <w:r w:rsidR="009C26A9" w:rsidRPr="005B5CEF">
          <w:rPr>
            <w:rStyle w:val="Hyperlink"/>
          </w:rPr>
          <w:t>Planşe reprezentând limitele amplasamentului proiectului, inclusiv orice suprafaţă de teren solicitată pentru a fi folosită temporar (planuri de situaţie şi amplasamente)</w:t>
        </w:r>
        <w:r w:rsidR="009C26A9">
          <w:rPr>
            <w:webHidden/>
          </w:rPr>
          <w:tab/>
        </w:r>
        <w:r w:rsidR="009C26A9">
          <w:rPr>
            <w:webHidden/>
          </w:rPr>
          <w:fldChar w:fldCharType="begin"/>
        </w:r>
        <w:r w:rsidR="009C26A9">
          <w:rPr>
            <w:webHidden/>
          </w:rPr>
          <w:instrText xml:space="preserve"> PAGEREF _Toc120607465 \h </w:instrText>
        </w:r>
        <w:r w:rsidR="009C26A9">
          <w:rPr>
            <w:webHidden/>
          </w:rPr>
        </w:r>
        <w:r w:rsidR="009C26A9">
          <w:rPr>
            <w:webHidden/>
          </w:rPr>
          <w:fldChar w:fldCharType="separate"/>
        </w:r>
        <w:r w:rsidR="00E0186B">
          <w:rPr>
            <w:webHidden/>
          </w:rPr>
          <w:t>14</w:t>
        </w:r>
        <w:r w:rsidR="009C26A9">
          <w:rPr>
            <w:webHidden/>
          </w:rPr>
          <w:fldChar w:fldCharType="end"/>
        </w:r>
      </w:hyperlink>
    </w:p>
    <w:p w14:paraId="3DF53459" w14:textId="06AFCD19"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6" w:history="1">
        <w:r w:rsidR="009C26A9" w:rsidRPr="005B5CEF">
          <w:rPr>
            <w:rStyle w:val="Hyperlink"/>
          </w:rPr>
          <w:t>III.6.</w:t>
        </w:r>
        <w:r w:rsidR="009C26A9">
          <w:rPr>
            <w:rFonts w:asciiTheme="minorHAnsi" w:eastAsiaTheme="minorEastAsia" w:hAnsiTheme="minorHAnsi" w:cstheme="minorBidi"/>
            <w:b w:val="0"/>
            <w:color w:val="auto"/>
            <w:sz w:val="22"/>
            <w:szCs w:val="22"/>
            <w:lang w:val="en-US"/>
          </w:rPr>
          <w:tab/>
        </w:r>
        <w:r w:rsidR="009C26A9" w:rsidRPr="005B5CEF">
          <w:rPr>
            <w:rStyle w:val="Hyperlink"/>
          </w:rPr>
          <w:t>Descrierea caracteristicilor fizice ale întregului Proiect</w:t>
        </w:r>
        <w:r w:rsidR="009C26A9">
          <w:rPr>
            <w:webHidden/>
          </w:rPr>
          <w:tab/>
        </w:r>
        <w:r w:rsidR="009C26A9">
          <w:rPr>
            <w:webHidden/>
          </w:rPr>
          <w:fldChar w:fldCharType="begin"/>
        </w:r>
        <w:r w:rsidR="009C26A9">
          <w:rPr>
            <w:webHidden/>
          </w:rPr>
          <w:instrText xml:space="preserve"> PAGEREF _Toc120607466 \h </w:instrText>
        </w:r>
        <w:r w:rsidR="009C26A9">
          <w:rPr>
            <w:webHidden/>
          </w:rPr>
        </w:r>
        <w:r w:rsidR="009C26A9">
          <w:rPr>
            <w:webHidden/>
          </w:rPr>
          <w:fldChar w:fldCharType="separate"/>
        </w:r>
        <w:r w:rsidR="00E0186B">
          <w:rPr>
            <w:webHidden/>
          </w:rPr>
          <w:t>17</w:t>
        </w:r>
        <w:r w:rsidR="009C26A9">
          <w:rPr>
            <w:webHidden/>
          </w:rPr>
          <w:fldChar w:fldCharType="end"/>
        </w:r>
      </w:hyperlink>
    </w:p>
    <w:p w14:paraId="02E61586" w14:textId="60E9A1C8"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7" w:history="1">
        <w:r w:rsidR="009C26A9" w:rsidRPr="005B5CEF">
          <w:rPr>
            <w:rStyle w:val="Hyperlink"/>
          </w:rPr>
          <w:t>III.6.1.</w:t>
        </w:r>
        <w:r w:rsidR="009C26A9">
          <w:rPr>
            <w:rFonts w:asciiTheme="minorHAnsi" w:eastAsiaTheme="minorEastAsia" w:hAnsiTheme="minorHAnsi" w:cstheme="minorBidi"/>
            <w:b w:val="0"/>
            <w:color w:val="auto"/>
            <w:sz w:val="22"/>
            <w:szCs w:val="22"/>
            <w:lang w:val="en-US"/>
          </w:rPr>
          <w:tab/>
        </w:r>
        <w:r w:rsidR="009C26A9" w:rsidRPr="005B5CEF">
          <w:rPr>
            <w:rStyle w:val="Hyperlink"/>
          </w:rPr>
          <w:t>Panourile fotovoltaice</w:t>
        </w:r>
        <w:r w:rsidR="009C26A9">
          <w:rPr>
            <w:webHidden/>
          </w:rPr>
          <w:tab/>
        </w:r>
        <w:r w:rsidR="009C26A9">
          <w:rPr>
            <w:webHidden/>
          </w:rPr>
          <w:fldChar w:fldCharType="begin"/>
        </w:r>
        <w:r w:rsidR="009C26A9">
          <w:rPr>
            <w:webHidden/>
          </w:rPr>
          <w:instrText xml:space="preserve"> PAGEREF _Toc120607467 \h </w:instrText>
        </w:r>
        <w:r w:rsidR="009C26A9">
          <w:rPr>
            <w:webHidden/>
          </w:rPr>
        </w:r>
        <w:r w:rsidR="009C26A9">
          <w:rPr>
            <w:webHidden/>
          </w:rPr>
          <w:fldChar w:fldCharType="separate"/>
        </w:r>
        <w:r w:rsidR="00E0186B">
          <w:rPr>
            <w:webHidden/>
          </w:rPr>
          <w:t>18</w:t>
        </w:r>
        <w:r w:rsidR="009C26A9">
          <w:rPr>
            <w:webHidden/>
          </w:rPr>
          <w:fldChar w:fldCharType="end"/>
        </w:r>
      </w:hyperlink>
    </w:p>
    <w:p w14:paraId="4FD46B54" w14:textId="07576A9D"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8" w:history="1">
        <w:r w:rsidR="009C26A9" w:rsidRPr="005B5CEF">
          <w:rPr>
            <w:rStyle w:val="Hyperlink"/>
          </w:rPr>
          <w:t>III.6.2.</w:t>
        </w:r>
        <w:r w:rsidR="009C26A9">
          <w:rPr>
            <w:rFonts w:asciiTheme="minorHAnsi" w:eastAsiaTheme="minorEastAsia" w:hAnsiTheme="minorHAnsi" w:cstheme="minorBidi"/>
            <w:b w:val="0"/>
            <w:color w:val="auto"/>
            <w:sz w:val="22"/>
            <w:szCs w:val="22"/>
            <w:lang w:val="en-US"/>
          </w:rPr>
          <w:tab/>
        </w:r>
        <w:r w:rsidR="009C26A9" w:rsidRPr="005B5CEF">
          <w:rPr>
            <w:rStyle w:val="Hyperlink"/>
          </w:rPr>
          <w:t>Sistemele metalice ale suportilor pentru panourile folovoltaice</w:t>
        </w:r>
        <w:r w:rsidR="009C26A9">
          <w:rPr>
            <w:webHidden/>
          </w:rPr>
          <w:tab/>
        </w:r>
        <w:r w:rsidR="009C26A9">
          <w:rPr>
            <w:webHidden/>
          </w:rPr>
          <w:fldChar w:fldCharType="begin"/>
        </w:r>
        <w:r w:rsidR="009C26A9">
          <w:rPr>
            <w:webHidden/>
          </w:rPr>
          <w:instrText xml:space="preserve"> PAGEREF _Toc120607468 \h </w:instrText>
        </w:r>
        <w:r w:rsidR="009C26A9">
          <w:rPr>
            <w:webHidden/>
          </w:rPr>
        </w:r>
        <w:r w:rsidR="009C26A9">
          <w:rPr>
            <w:webHidden/>
          </w:rPr>
          <w:fldChar w:fldCharType="separate"/>
        </w:r>
        <w:r w:rsidR="00E0186B">
          <w:rPr>
            <w:webHidden/>
          </w:rPr>
          <w:t>20</w:t>
        </w:r>
        <w:r w:rsidR="009C26A9">
          <w:rPr>
            <w:webHidden/>
          </w:rPr>
          <w:fldChar w:fldCharType="end"/>
        </w:r>
      </w:hyperlink>
    </w:p>
    <w:p w14:paraId="23265175" w14:textId="3BBB3466"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69" w:history="1">
        <w:r w:rsidR="009C26A9" w:rsidRPr="005B5CEF">
          <w:rPr>
            <w:rStyle w:val="Hyperlink"/>
          </w:rPr>
          <w:t>III.6.3.</w:t>
        </w:r>
        <w:r w:rsidR="009C26A9">
          <w:rPr>
            <w:rFonts w:asciiTheme="minorHAnsi" w:eastAsiaTheme="minorEastAsia" w:hAnsiTheme="minorHAnsi" w:cstheme="minorBidi"/>
            <w:b w:val="0"/>
            <w:color w:val="auto"/>
            <w:sz w:val="22"/>
            <w:szCs w:val="22"/>
            <w:lang w:val="en-US"/>
          </w:rPr>
          <w:tab/>
        </w:r>
        <w:r w:rsidR="009C26A9" w:rsidRPr="005B5CEF">
          <w:rPr>
            <w:rStyle w:val="Hyperlink"/>
          </w:rPr>
          <w:t>Invertoarele DC/AC</w:t>
        </w:r>
        <w:r w:rsidR="009C26A9">
          <w:rPr>
            <w:webHidden/>
          </w:rPr>
          <w:tab/>
        </w:r>
        <w:r w:rsidR="009C26A9">
          <w:rPr>
            <w:webHidden/>
          </w:rPr>
          <w:fldChar w:fldCharType="begin"/>
        </w:r>
        <w:r w:rsidR="009C26A9">
          <w:rPr>
            <w:webHidden/>
          </w:rPr>
          <w:instrText xml:space="preserve"> PAGEREF _Toc120607469 \h </w:instrText>
        </w:r>
        <w:r w:rsidR="009C26A9">
          <w:rPr>
            <w:webHidden/>
          </w:rPr>
        </w:r>
        <w:r w:rsidR="009C26A9">
          <w:rPr>
            <w:webHidden/>
          </w:rPr>
          <w:fldChar w:fldCharType="separate"/>
        </w:r>
        <w:r w:rsidR="00E0186B">
          <w:rPr>
            <w:webHidden/>
          </w:rPr>
          <w:t>20</w:t>
        </w:r>
        <w:r w:rsidR="009C26A9">
          <w:rPr>
            <w:webHidden/>
          </w:rPr>
          <w:fldChar w:fldCharType="end"/>
        </w:r>
      </w:hyperlink>
    </w:p>
    <w:p w14:paraId="100FBB1E" w14:textId="089F9332"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70" w:history="1">
        <w:r w:rsidR="009C26A9" w:rsidRPr="005B5CEF">
          <w:rPr>
            <w:rStyle w:val="Hyperlink"/>
          </w:rPr>
          <w:t>III.6.4.</w:t>
        </w:r>
        <w:r w:rsidR="009C26A9">
          <w:rPr>
            <w:rFonts w:asciiTheme="minorHAnsi" w:eastAsiaTheme="minorEastAsia" w:hAnsiTheme="minorHAnsi" w:cstheme="minorBidi"/>
            <w:b w:val="0"/>
            <w:color w:val="auto"/>
            <w:sz w:val="22"/>
            <w:szCs w:val="22"/>
            <w:lang w:val="en-US"/>
          </w:rPr>
          <w:tab/>
        </w:r>
        <w:r w:rsidR="009C26A9" w:rsidRPr="005B5CEF">
          <w:rPr>
            <w:rStyle w:val="Hyperlink"/>
          </w:rPr>
          <w:t>Posturile TRAFO prefabricate / containerizate</w:t>
        </w:r>
        <w:r w:rsidR="009C26A9">
          <w:rPr>
            <w:webHidden/>
          </w:rPr>
          <w:tab/>
        </w:r>
        <w:r w:rsidR="009C26A9">
          <w:rPr>
            <w:webHidden/>
          </w:rPr>
          <w:fldChar w:fldCharType="begin"/>
        </w:r>
        <w:r w:rsidR="009C26A9">
          <w:rPr>
            <w:webHidden/>
          </w:rPr>
          <w:instrText xml:space="preserve"> PAGEREF _Toc120607470 \h </w:instrText>
        </w:r>
        <w:r w:rsidR="009C26A9">
          <w:rPr>
            <w:webHidden/>
          </w:rPr>
        </w:r>
        <w:r w:rsidR="009C26A9">
          <w:rPr>
            <w:webHidden/>
          </w:rPr>
          <w:fldChar w:fldCharType="separate"/>
        </w:r>
        <w:r w:rsidR="00E0186B">
          <w:rPr>
            <w:webHidden/>
          </w:rPr>
          <w:t>21</w:t>
        </w:r>
        <w:r w:rsidR="009C26A9">
          <w:rPr>
            <w:webHidden/>
          </w:rPr>
          <w:fldChar w:fldCharType="end"/>
        </w:r>
      </w:hyperlink>
    </w:p>
    <w:p w14:paraId="468A178F" w14:textId="321FA26D"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71" w:history="1">
        <w:r w:rsidR="009C26A9" w:rsidRPr="005B5CEF">
          <w:rPr>
            <w:rStyle w:val="Hyperlink"/>
          </w:rPr>
          <w:t>III.6.5.</w:t>
        </w:r>
        <w:r w:rsidR="009C26A9">
          <w:rPr>
            <w:rFonts w:asciiTheme="minorHAnsi" w:eastAsiaTheme="minorEastAsia" w:hAnsiTheme="minorHAnsi" w:cstheme="minorBidi"/>
            <w:b w:val="0"/>
            <w:color w:val="auto"/>
            <w:sz w:val="22"/>
            <w:szCs w:val="22"/>
            <w:lang w:val="en-US"/>
          </w:rPr>
          <w:tab/>
        </w:r>
        <w:r w:rsidR="009C26A9" w:rsidRPr="005B5CEF">
          <w:rPr>
            <w:rStyle w:val="Hyperlink"/>
          </w:rPr>
          <w:t>Containere modulare pentru stocare piese de schimb</w:t>
        </w:r>
        <w:r w:rsidR="009C26A9">
          <w:rPr>
            <w:webHidden/>
          </w:rPr>
          <w:tab/>
        </w:r>
        <w:r w:rsidR="009C26A9">
          <w:rPr>
            <w:webHidden/>
          </w:rPr>
          <w:fldChar w:fldCharType="begin"/>
        </w:r>
        <w:r w:rsidR="009C26A9">
          <w:rPr>
            <w:webHidden/>
          </w:rPr>
          <w:instrText xml:space="preserve"> PAGEREF _Toc120607471 \h </w:instrText>
        </w:r>
        <w:r w:rsidR="009C26A9">
          <w:rPr>
            <w:webHidden/>
          </w:rPr>
        </w:r>
        <w:r w:rsidR="009C26A9">
          <w:rPr>
            <w:webHidden/>
          </w:rPr>
          <w:fldChar w:fldCharType="separate"/>
        </w:r>
        <w:r w:rsidR="00E0186B">
          <w:rPr>
            <w:webHidden/>
          </w:rPr>
          <w:t>22</w:t>
        </w:r>
        <w:r w:rsidR="009C26A9">
          <w:rPr>
            <w:webHidden/>
          </w:rPr>
          <w:fldChar w:fldCharType="end"/>
        </w:r>
      </w:hyperlink>
    </w:p>
    <w:p w14:paraId="3AB6A27D" w14:textId="590B8E6F"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72" w:history="1">
        <w:r w:rsidR="009C26A9" w:rsidRPr="005B5CEF">
          <w:rPr>
            <w:rStyle w:val="Hyperlink"/>
          </w:rPr>
          <w:t>III.6.6.</w:t>
        </w:r>
        <w:r w:rsidR="009C26A9">
          <w:rPr>
            <w:rFonts w:asciiTheme="minorHAnsi" w:eastAsiaTheme="minorEastAsia" w:hAnsiTheme="minorHAnsi" w:cstheme="minorBidi"/>
            <w:b w:val="0"/>
            <w:color w:val="auto"/>
            <w:sz w:val="22"/>
            <w:szCs w:val="22"/>
            <w:lang w:val="en-US"/>
          </w:rPr>
          <w:tab/>
        </w:r>
        <w:r w:rsidR="009C26A9" w:rsidRPr="005B5CEF">
          <w:rPr>
            <w:rStyle w:val="Hyperlink"/>
          </w:rPr>
          <w:t>Statia electrică 110/20 kV aferenta Parcului Fotovoltaic Butimanu</w:t>
        </w:r>
        <w:r w:rsidR="009C26A9">
          <w:rPr>
            <w:webHidden/>
          </w:rPr>
          <w:tab/>
        </w:r>
        <w:r w:rsidR="009C26A9">
          <w:rPr>
            <w:webHidden/>
          </w:rPr>
          <w:fldChar w:fldCharType="begin"/>
        </w:r>
        <w:r w:rsidR="009C26A9">
          <w:rPr>
            <w:webHidden/>
          </w:rPr>
          <w:instrText xml:space="preserve"> PAGEREF _Toc120607472 \h </w:instrText>
        </w:r>
        <w:r w:rsidR="009C26A9">
          <w:rPr>
            <w:webHidden/>
          </w:rPr>
        </w:r>
        <w:r w:rsidR="009C26A9">
          <w:rPr>
            <w:webHidden/>
          </w:rPr>
          <w:fldChar w:fldCharType="separate"/>
        </w:r>
        <w:r w:rsidR="00E0186B">
          <w:rPr>
            <w:webHidden/>
          </w:rPr>
          <w:t>22</w:t>
        </w:r>
        <w:r w:rsidR="009C26A9">
          <w:rPr>
            <w:webHidden/>
          </w:rPr>
          <w:fldChar w:fldCharType="end"/>
        </w:r>
      </w:hyperlink>
    </w:p>
    <w:p w14:paraId="0B847193" w14:textId="399DF7FC"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73" w:history="1">
        <w:r w:rsidR="009C26A9" w:rsidRPr="005B5CEF">
          <w:rPr>
            <w:rStyle w:val="Hyperlink"/>
          </w:rPr>
          <w:t>III.6.7.</w:t>
        </w:r>
        <w:r w:rsidR="009C26A9">
          <w:rPr>
            <w:rFonts w:asciiTheme="minorHAnsi" w:eastAsiaTheme="minorEastAsia" w:hAnsiTheme="minorHAnsi" w:cstheme="minorBidi"/>
            <w:b w:val="0"/>
            <w:color w:val="auto"/>
            <w:sz w:val="22"/>
            <w:szCs w:val="22"/>
            <w:lang w:val="en-US"/>
          </w:rPr>
          <w:tab/>
        </w:r>
        <w:r w:rsidR="009C26A9" w:rsidRPr="005B5CEF">
          <w:rPr>
            <w:rStyle w:val="Hyperlink"/>
          </w:rPr>
          <w:t>Reteaua Electrica Subterana - LES – Linie Electrica Supterana incinta parc si LES de 110KV pana la statia 110kV Butimanu detinuta de Electrica Distributie (DEER-MN)</w:t>
        </w:r>
        <w:r w:rsidR="009C26A9">
          <w:rPr>
            <w:webHidden/>
          </w:rPr>
          <w:tab/>
        </w:r>
        <w:r w:rsidR="009C26A9">
          <w:rPr>
            <w:webHidden/>
          </w:rPr>
          <w:fldChar w:fldCharType="begin"/>
        </w:r>
        <w:r w:rsidR="009C26A9">
          <w:rPr>
            <w:webHidden/>
          </w:rPr>
          <w:instrText xml:space="preserve"> PAGEREF _Toc120607473 \h </w:instrText>
        </w:r>
        <w:r w:rsidR="009C26A9">
          <w:rPr>
            <w:webHidden/>
          </w:rPr>
        </w:r>
        <w:r w:rsidR="009C26A9">
          <w:rPr>
            <w:webHidden/>
          </w:rPr>
          <w:fldChar w:fldCharType="separate"/>
        </w:r>
        <w:r w:rsidR="00E0186B">
          <w:rPr>
            <w:webHidden/>
          </w:rPr>
          <w:t>25</w:t>
        </w:r>
        <w:r w:rsidR="009C26A9">
          <w:rPr>
            <w:webHidden/>
          </w:rPr>
          <w:fldChar w:fldCharType="end"/>
        </w:r>
      </w:hyperlink>
    </w:p>
    <w:p w14:paraId="7305D7E9" w14:textId="2417CC2F"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74" w:history="1">
        <w:r w:rsidR="009C26A9" w:rsidRPr="005B5CEF">
          <w:rPr>
            <w:rStyle w:val="Hyperlink"/>
          </w:rPr>
          <w:t>III.6.8.</w:t>
        </w:r>
        <w:r w:rsidR="009C26A9">
          <w:rPr>
            <w:rFonts w:asciiTheme="minorHAnsi" w:eastAsiaTheme="minorEastAsia" w:hAnsiTheme="minorHAnsi" w:cstheme="minorBidi"/>
            <w:b w:val="0"/>
            <w:color w:val="auto"/>
            <w:sz w:val="22"/>
            <w:szCs w:val="22"/>
            <w:lang w:val="en-US"/>
          </w:rPr>
          <w:tab/>
        </w:r>
        <w:r w:rsidR="009C26A9" w:rsidRPr="005B5CEF">
          <w:rPr>
            <w:rStyle w:val="Hyperlink"/>
          </w:rPr>
          <w:t>Modalitatile propuse pentru conectare la infrastructura existenta</w:t>
        </w:r>
        <w:r w:rsidR="009C26A9">
          <w:rPr>
            <w:webHidden/>
          </w:rPr>
          <w:tab/>
        </w:r>
        <w:r w:rsidR="009C26A9">
          <w:rPr>
            <w:webHidden/>
          </w:rPr>
          <w:fldChar w:fldCharType="begin"/>
        </w:r>
        <w:r w:rsidR="009C26A9">
          <w:rPr>
            <w:webHidden/>
          </w:rPr>
          <w:instrText xml:space="preserve"> PAGEREF _Toc120607474 \h </w:instrText>
        </w:r>
        <w:r w:rsidR="009C26A9">
          <w:rPr>
            <w:webHidden/>
          </w:rPr>
        </w:r>
        <w:r w:rsidR="009C26A9">
          <w:rPr>
            <w:webHidden/>
          </w:rPr>
          <w:fldChar w:fldCharType="separate"/>
        </w:r>
        <w:r w:rsidR="00E0186B">
          <w:rPr>
            <w:webHidden/>
          </w:rPr>
          <w:t>26</w:t>
        </w:r>
        <w:r w:rsidR="009C26A9">
          <w:rPr>
            <w:webHidden/>
          </w:rPr>
          <w:fldChar w:fldCharType="end"/>
        </w:r>
      </w:hyperlink>
    </w:p>
    <w:p w14:paraId="4238F8BC" w14:textId="7E28C9BC"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75" w:history="1">
        <w:r w:rsidR="009C26A9" w:rsidRPr="005B5CEF">
          <w:rPr>
            <w:rStyle w:val="Hyperlink"/>
          </w:rPr>
          <w:t>III.6.9.</w:t>
        </w:r>
        <w:r w:rsidR="009C26A9">
          <w:rPr>
            <w:rFonts w:asciiTheme="minorHAnsi" w:eastAsiaTheme="minorEastAsia" w:hAnsiTheme="minorHAnsi" w:cstheme="minorBidi"/>
            <w:b w:val="0"/>
            <w:color w:val="auto"/>
            <w:sz w:val="22"/>
            <w:szCs w:val="22"/>
            <w:lang w:val="en-US"/>
          </w:rPr>
          <w:tab/>
        </w:r>
        <w:r w:rsidR="009C26A9" w:rsidRPr="005B5CEF">
          <w:rPr>
            <w:rStyle w:val="Hyperlink"/>
          </w:rPr>
          <w:t>Alimentarea cu apa</w:t>
        </w:r>
        <w:r w:rsidR="009C26A9">
          <w:rPr>
            <w:webHidden/>
          </w:rPr>
          <w:tab/>
        </w:r>
        <w:r w:rsidR="009C26A9">
          <w:rPr>
            <w:webHidden/>
          </w:rPr>
          <w:fldChar w:fldCharType="begin"/>
        </w:r>
        <w:r w:rsidR="009C26A9">
          <w:rPr>
            <w:webHidden/>
          </w:rPr>
          <w:instrText xml:space="preserve"> PAGEREF _Toc120607475 \h </w:instrText>
        </w:r>
        <w:r w:rsidR="009C26A9">
          <w:rPr>
            <w:webHidden/>
          </w:rPr>
        </w:r>
        <w:r w:rsidR="009C26A9">
          <w:rPr>
            <w:webHidden/>
          </w:rPr>
          <w:fldChar w:fldCharType="separate"/>
        </w:r>
        <w:r w:rsidR="00E0186B">
          <w:rPr>
            <w:webHidden/>
          </w:rPr>
          <w:t>27</w:t>
        </w:r>
        <w:r w:rsidR="009C26A9">
          <w:rPr>
            <w:webHidden/>
          </w:rPr>
          <w:fldChar w:fldCharType="end"/>
        </w:r>
      </w:hyperlink>
    </w:p>
    <w:p w14:paraId="1EAB1E23" w14:textId="33C07303" w:rsidR="009C26A9" w:rsidRDefault="006D59F1">
      <w:pPr>
        <w:pStyle w:val="TOC2"/>
        <w:tabs>
          <w:tab w:val="left" w:pos="3062"/>
        </w:tabs>
        <w:rPr>
          <w:rFonts w:asciiTheme="minorHAnsi" w:eastAsiaTheme="minorEastAsia" w:hAnsiTheme="minorHAnsi" w:cstheme="minorBidi"/>
          <w:b w:val="0"/>
          <w:color w:val="auto"/>
          <w:sz w:val="22"/>
          <w:szCs w:val="22"/>
          <w:lang w:val="en-US"/>
        </w:rPr>
      </w:pPr>
      <w:hyperlink w:anchor="_Toc120607476" w:history="1">
        <w:r w:rsidR="009C26A9" w:rsidRPr="005B5CEF">
          <w:rPr>
            <w:rStyle w:val="Hyperlink"/>
          </w:rPr>
          <w:t>III.6.10.</w:t>
        </w:r>
        <w:r w:rsidR="009C26A9">
          <w:rPr>
            <w:rFonts w:asciiTheme="minorHAnsi" w:eastAsiaTheme="minorEastAsia" w:hAnsiTheme="minorHAnsi" w:cstheme="minorBidi"/>
            <w:b w:val="0"/>
            <w:color w:val="auto"/>
            <w:sz w:val="22"/>
            <w:szCs w:val="22"/>
            <w:lang w:val="en-US"/>
          </w:rPr>
          <w:t xml:space="preserve">    </w:t>
        </w:r>
        <w:r w:rsidR="009C26A9" w:rsidRPr="005B5CEF">
          <w:rPr>
            <w:rStyle w:val="Hyperlink"/>
          </w:rPr>
          <w:t>Evacuarea apelor uzate</w:t>
        </w:r>
        <w:r w:rsidR="009C26A9">
          <w:rPr>
            <w:webHidden/>
          </w:rPr>
          <w:tab/>
        </w:r>
        <w:r w:rsidR="009C26A9">
          <w:rPr>
            <w:webHidden/>
          </w:rPr>
          <w:fldChar w:fldCharType="begin"/>
        </w:r>
        <w:r w:rsidR="009C26A9">
          <w:rPr>
            <w:webHidden/>
          </w:rPr>
          <w:instrText xml:space="preserve"> PAGEREF _Toc120607476 \h </w:instrText>
        </w:r>
        <w:r w:rsidR="009C26A9">
          <w:rPr>
            <w:webHidden/>
          </w:rPr>
        </w:r>
        <w:r w:rsidR="009C26A9">
          <w:rPr>
            <w:webHidden/>
          </w:rPr>
          <w:fldChar w:fldCharType="separate"/>
        </w:r>
        <w:r w:rsidR="00E0186B">
          <w:rPr>
            <w:webHidden/>
          </w:rPr>
          <w:t>27</w:t>
        </w:r>
        <w:r w:rsidR="009C26A9">
          <w:rPr>
            <w:webHidden/>
          </w:rPr>
          <w:fldChar w:fldCharType="end"/>
        </w:r>
      </w:hyperlink>
    </w:p>
    <w:p w14:paraId="25AFF663" w14:textId="69A801A7" w:rsidR="009C26A9" w:rsidRDefault="006D59F1">
      <w:pPr>
        <w:pStyle w:val="TOC2"/>
        <w:tabs>
          <w:tab w:val="left" w:pos="3062"/>
        </w:tabs>
        <w:rPr>
          <w:rFonts w:asciiTheme="minorHAnsi" w:eastAsiaTheme="minorEastAsia" w:hAnsiTheme="minorHAnsi" w:cstheme="minorBidi"/>
          <w:b w:val="0"/>
          <w:color w:val="auto"/>
          <w:sz w:val="22"/>
          <w:szCs w:val="22"/>
          <w:lang w:val="en-US"/>
        </w:rPr>
      </w:pPr>
      <w:hyperlink w:anchor="_Toc120607477" w:history="1">
        <w:r w:rsidR="009C26A9" w:rsidRPr="005B5CEF">
          <w:rPr>
            <w:rStyle w:val="Hyperlink"/>
          </w:rPr>
          <w:t>III.6.11.</w:t>
        </w:r>
        <w:r w:rsidR="009C26A9">
          <w:rPr>
            <w:rFonts w:asciiTheme="minorHAnsi" w:eastAsiaTheme="minorEastAsia" w:hAnsiTheme="minorHAnsi" w:cstheme="minorBidi"/>
            <w:b w:val="0"/>
            <w:color w:val="auto"/>
            <w:sz w:val="22"/>
            <w:szCs w:val="22"/>
            <w:lang w:val="en-US"/>
          </w:rPr>
          <w:t xml:space="preserve">    </w:t>
        </w:r>
        <w:r w:rsidR="009C26A9" w:rsidRPr="005B5CEF">
          <w:rPr>
            <w:rStyle w:val="Hyperlink"/>
          </w:rPr>
          <w:t>Energie electrica</w:t>
        </w:r>
        <w:r w:rsidR="009C26A9">
          <w:rPr>
            <w:webHidden/>
          </w:rPr>
          <w:tab/>
        </w:r>
        <w:r w:rsidR="009C26A9">
          <w:rPr>
            <w:webHidden/>
          </w:rPr>
          <w:fldChar w:fldCharType="begin"/>
        </w:r>
        <w:r w:rsidR="009C26A9">
          <w:rPr>
            <w:webHidden/>
          </w:rPr>
          <w:instrText xml:space="preserve"> PAGEREF _Toc120607477 \h </w:instrText>
        </w:r>
        <w:r w:rsidR="009C26A9">
          <w:rPr>
            <w:webHidden/>
          </w:rPr>
        </w:r>
        <w:r w:rsidR="009C26A9">
          <w:rPr>
            <w:webHidden/>
          </w:rPr>
          <w:fldChar w:fldCharType="separate"/>
        </w:r>
        <w:r w:rsidR="00E0186B">
          <w:rPr>
            <w:webHidden/>
          </w:rPr>
          <w:t>28</w:t>
        </w:r>
        <w:r w:rsidR="009C26A9">
          <w:rPr>
            <w:webHidden/>
          </w:rPr>
          <w:fldChar w:fldCharType="end"/>
        </w:r>
      </w:hyperlink>
    </w:p>
    <w:p w14:paraId="6A8C0D5A" w14:textId="55C25F23" w:rsidR="009C26A9" w:rsidRDefault="006D59F1">
      <w:pPr>
        <w:pStyle w:val="TOC2"/>
        <w:tabs>
          <w:tab w:val="left" w:pos="3062"/>
        </w:tabs>
        <w:rPr>
          <w:rFonts w:asciiTheme="minorHAnsi" w:eastAsiaTheme="minorEastAsia" w:hAnsiTheme="minorHAnsi" w:cstheme="minorBidi"/>
          <w:b w:val="0"/>
          <w:color w:val="auto"/>
          <w:sz w:val="22"/>
          <w:szCs w:val="22"/>
          <w:lang w:val="en-US"/>
        </w:rPr>
      </w:pPr>
      <w:hyperlink w:anchor="_Toc120607478" w:history="1">
        <w:r w:rsidR="009C26A9" w:rsidRPr="005B5CEF">
          <w:rPr>
            <w:rStyle w:val="Hyperlink"/>
          </w:rPr>
          <w:t>III.6.12.</w:t>
        </w:r>
        <w:r w:rsidR="009C26A9">
          <w:rPr>
            <w:rFonts w:asciiTheme="minorHAnsi" w:eastAsiaTheme="minorEastAsia" w:hAnsiTheme="minorHAnsi" w:cstheme="minorBidi"/>
            <w:b w:val="0"/>
            <w:color w:val="auto"/>
            <w:sz w:val="22"/>
            <w:szCs w:val="22"/>
            <w:lang w:val="en-US"/>
          </w:rPr>
          <w:t xml:space="preserve">    </w:t>
        </w:r>
        <w:r w:rsidR="009C26A9" w:rsidRPr="005B5CEF">
          <w:rPr>
            <w:rStyle w:val="Hyperlink"/>
          </w:rPr>
          <w:t>Instalatii de climatizare si incalzire</w:t>
        </w:r>
        <w:r w:rsidR="009C26A9">
          <w:rPr>
            <w:webHidden/>
          </w:rPr>
          <w:tab/>
        </w:r>
        <w:r w:rsidR="009C26A9">
          <w:rPr>
            <w:webHidden/>
          </w:rPr>
          <w:fldChar w:fldCharType="begin"/>
        </w:r>
        <w:r w:rsidR="009C26A9">
          <w:rPr>
            <w:webHidden/>
          </w:rPr>
          <w:instrText xml:space="preserve"> PAGEREF _Toc120607478 \h </w:instrText>
        </w:r>
        <w:r w:rsidR="009C26A9">
          <w:rPr>
            <w:webHidden/>
          </w:rPr>
        </w:r>
        <w:r w:rsidR="009C26A9">
          <w:rPr>
            <w:webHidden/>
          </w:rPr>
          <w:fldChar w:fldCharType="separate"/>
        </w:r>
        <w:r w:rsidR="00E0186B">
          <w:rPr>
            <w:webHidden/>
          </w:rPr>
          <w:t>28</w:t>
        </w:r>
        <w:r w:rsidR="009C26A9">
          <w:rPr>
            <w:webHidden/>
          </w:rPr>
          <w:fldChar w:fldCharType="end"/>
        </w:r>
      </w:hyperlink>
    </w:p>
    <w:p w14:paraId="19E92A49" w14:textId="5782E291" w:rsidR="009C26A9" w:rsidRDefault="006D59F1">
      <w:pPr>
        <w:pStyle w:val="TOC2"/>
        <w:tabs>
          <w:tab w:val="left" w:pos="3062"/>
        </w:tabs>
        <w:rPr>
          <w:rFonts w:asciiTheme="minorHAnsi" w:eastAsiaTheme="minorEastAsia" w:hAnsiTheme="minorHAnsi" w:cstheme="minorBidi"/>
          <w:b w:val="0"/>
          <w:color w:val="auto"/>
          <w:sz w:val="22"/>
          <w:szCs w:val="22"/>
          <w:lang w:val="en-US"/>
        </w:rPr>
      </w:pPr>
      <w:hyperlink w:anchor="_Toc120607479" w:history="1">
        <w:r w:rsidR="009C26A9" w:rsidRPr="005B5CEF">
          <w:rPr>
            <w:rStyle w:val="Hyperlink"/>
          </w:rPr>
          <w:t>III.6.13.</w:t>
        </w:r>
        <w:r w:rsidR="009C26A9">
          <w:rPr>
            <w:rFonts w:asciiTheme="minorHAnsi" w:eastAsiaTheme="minorEastAsia" w:hAnsiTheme="minorHAnsi" w:cstheme="minorBidi"/>
            <w:b w:val="0"/>
            <w:color w:val="auto"/>
            <w:sz w:val="22"/>
            <w:szCs w:val="22"/>
            <w:lang w:val="en-US"/>
          </w:rPr>
          <w:t xml:space="preserve">    </w:t>
        </w:r>
        <w:r w:rsidR="009C26A9" w:rsidRPr="005B5CEF">
          <w:rPr>
            <w:rStyle w:val="Hyperlink"/>
          </w:rPr>
          <w:t>Relatia cu alte proiecte existente sau planificate</w:t>
        </w:r>
        <w:r w:rsidR="009C26A9">
          <w:rPr>
            <w:webHidden/>
          </w:rPr>
          <w:tab/>
        </w:r>
        <w:r w:rsidR="009C26A9">
          <w:rPr>
            <w:webHidden/>
          </w:rPr>
          <w:fldChar w:fldCharType="begin"/>
        </w:r>
        <w:r w:rsidR="009C26A9">
          <w:rPr>
            <w:webHidden/>
          </w:rPr>
          <w:instrText xml:space="preserve"> PAGEREF _Toc120607479 \h </w:instrText>
        </w:r>
        <w:r w:rsidR="009C26A9">
          <w:rPr>
            <w:webHidden/>
          </w:rPr>
        </w:r>
        <w:r w:rsidR="009C26A9">
          <w:rPr>
            <w:webHidden/>
          </w:rPr>
          <w:fldChar w:fldCharType="separate"/>
        </w:r>
        <w:r w:rsidR="00E0186B">
          <w:rPr>
            <w:webHidden/>
          </w:rPr>
          <w:t>29</w:t>
        </w:r>
        <w:r w:rsidR="009C26A9">
          <w:rPr>
            <w:webHidden/>
          </w:rPr>
          <w:fldChar w:fldCharType="end"/>
        </w:r>
      </w:hyperlink>
    </w:p>
    <w:p w14:paraId="2107FE46" w14:textId="0EC6FE4C" w:rsidR="009C26A9" w:rsidRDefault="006D59F1">
      <w:pPr>
        <w:pStyle w:val="TOC2"/>
        <w:tabs>
          <w:tab w:val="left" w:pos="3062"/>
        </w:tabs>
        <w:rPr>
          <w:rFonts w:asciiTheme="minorHAnsi" w:eastAsiaTheme="minorEastAsia" w:hAnsiTheme="minorHAnsi" w:cstheme="minorBidi"/>
          <w:b w:val="0"/>
          <w:color w:val="auto"/>
          <w:sz w:val="22"/>
          <w:szCs w:val="22"/>
          <w:lang w:val="en-US"/>
        </w:rPr>
      </w:pPr>
      <w:hyperlink w:anchor="_Toc120607480" w:history="1">
        <w:r w:rsidR="009C26A9" w:rsidRPr="005B5CEF">
          <w:rPr>
            <w:rStyle w:val="Hyperlink"/>
          </w:rPr>
          <w:t>III.6.14.</w:t>
        </w:r>
        <w:r w:rsidR="009C26A9">
          <w:rPr>
            <w:rFonts w:asciiTheme="minorHAnsi" w:eastAsiaTheme="minorEastAsia" w:hAnsiTheme="minorHAnsi" w:cstheme="minorBidi"/>
            <w:b w:val="0"/>
            <w:color w:val="auto"/>
            <w:sz w:val="22"/>
            <w:szCs w:val="22"/>
            <w:lang w:val="en-US"/>
          </w:rPr>
          <w:t xml:space="preserve">    </w:t>
        </w:r>
        <w:r w:rsidR="009C26A9" w:rsidRPr="005B5CEF">
          <w:rPr>
            <w:rStyle w:val="Hyperlink"/>
          </w:rPr>
          <w:t>Detalii privind alternativele luate in considerare</w:t>
        </w:r>
        <w:r w:rsidR="009C26A9">
          <w:rPr>
            <w:webHidden/>
          </w:rPr>
          <w:tab/>
        </w:r>
        <w:r w:rsidR="009C26A9">
          <w:rPr>
            <w:webHidden/>
          </w:rPr>
          <w:fldChar w:fldCharType="begin"/>
        </w:r>
        <w:r w:rsidR="009C26A9">
          <w:rPr>
            <w:webHidden/>
          </w:rPr>
          <w:instrText xml:space="preserve"> PAGEREF _Toc120607480 \h </w:instrText>
        </w:r>
        <w:r w:rsidR="009C26A9">
          <w:rPr>
            <w:webHidden/>
          </w:rPr>
        </w:r>
        <w:r w:rsidR="009C26A9">
          <w:rPr>
            <w:webHidden/>
          </w:rPr>
          <w:fldChar w:fldCharType="separate"/>
        </w:r>
        <w:r w:rsidR="00E0186B">
          <w:rPr>
            <w:webHidden/>
          </w:rPr>
          <w:t>29</w:t>
        </w:r>
        <w:r w:rsidR="009C26A9">
          <w:rPr>
            <w:webHidden/>
          </w:rPr>
          <w:fldChar w:fldCharType="end"/>
        </w:r>
      </w:hyperlink>
    </w:p>
    <w:p w14:paraId="4AB28F68" w14:textId="0F67BF5A"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81" w:history="1">
        <w:r w:rsidR="009C26A9" w:rsidRPr="005B5CEF">
          <w:rPr>
            <w:rStyle w:val="Hyperlink"/>
          </w:rPr>
          <w:t>III.7.</w:t>
        </w:r>
        <w:r w:rsidR="009C26A9">
          <w:rPr>
            <w:rFonts w:asciiTheme="minorHAnsi" w:eastAsiaTheme="minorEastAsia" w:hAnsiTheme="minorHAnsi" w:cstheme="minorBidi"/>
            <w:b w:val="0"/>
            <w:color w:val="auto"/>
            <w:sz w:val="22"/>
            <w:szCs w:val="22"/>
            <w:lang w:val="en-US"/>
          </w:rPr>
          <w:tab/>
        </w:r>
        <w:r w:rsidR="009C26A9" w:rsidRPr="005B5CEF">
          <w:rPr>
            <w:rStyle w:val="Hyperlink"/>
          </w:rPr>
          <w:t>Amplasamentul viitorului parc fotovoltaic</w:t>
        </w:r>
        <w:r w:rsidR="009C26A9">
          <w:rPr>
            <w:webHidden/>
          </w:rPr>
          <w:tab/>
        </w:r>
        <w:r w:rsidR="009C26A9">
          <w:rPr>
            <w:webHidden/>
          </w:rPr>
          <w:fldChar w:fldCharType="begin"/>
        </w:r>
        <w:r w:rsidR="009C26A9">
          <w:rPr>
            <w:webHidden/>
          </w:rPr>
          <w:instrText xml:space="preserve"> PAGEREF _Toc120607481 \h </w:instrText>
        </w:r>
        <w:r w:rsidR="009C26A9">
          <w:rPr>
            <w:webHidden/>
          </w:rPr>
        </w:r>
        <w:r w:rsidR="009C26A9">
          <w:rPr>
            <w:webHidden/>
          </w:rPr>
          <w:fldChar w:fldCharType="separate"/>
        </w:r>
        <w:r w:rsidR="00E0186B">
          <w:rPr>
            <w:webHidden/>
          </w:rPr>
          <w:t>30</w:t>
        </w:r>
        <w:r w:rsidR="009C26A9">
          <w:rPr>
            <w:webHidden/>
          </w:rPr>
          <w:fldChar w:fldCharType="end"/>
        </w:r>
      </w:hyperlink>
    </w:p>
    <w:p w14:paraId="3F3469AA" w14:textId="0A1791AD"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82" w:history="1">
        <w:r w:rsidR="009C26A9" w:rsidRPr="005B5CEF">
          <w:rPr>
            <w:rStyle w:val="Hyperlink"/>
          </w:rPr>
          <w:t>III.7.1.</w:t>
        </w:r>
        <w:r w:rsidR="009C26A9">
          <w:rPr>
            <w:rFonts w:asciiTheme="minorHAnsi" w:eastAsiaTheme="minorEastAsia" w:hAnsiTheme="minorHAnsi" w:cstheme="minorBidi"/>
            <w:b w:val="0"/>
            <w:color w:val="auto"/>
            <w:sz w:val="22"/>
            <w:szCs w:val="22"/>
            <w:lang w:val="en-US"/>
          </w:rPr>
          <w:tab/>
        </w:r>
        <w:r w:rsidR="009C26A9" w:rsidRPr="005B5CEF">
          <w:rPr>
            <w:rStyle w:val="Hyperlink"/>
          </w:rPr>
          <w:t>Geologia amplasamentului PV Butimanu</w:t>
        </w:r>
        <w:r w:rsidR="009C26A9">
          <w:rPr>
            <w:webHidden/>
          </w:rPr>
          <w:tab/>
        </w:r>
        <w:r w:rsidR="009C26A9">
          <w:rPr>
            <w:webHidden/>
          </w:rPr>
          <w:fldChar w:fldCharType="begin"/>
        </w:r>
        <w:r w:rsidR="009C26A9">
          <w:rPr>
            <w:webHidden/>
          </w:rPr>
          <w:instrText xml:space="preserve"> PAGEREF _Toc120607482 \h </w:instrText>
        </w:r>
        <w:r w:rsidR="009C26A9">
          <w:rPr>
            <w:webHidden/>
          </w:rPr>
        </w:r>
        <w:r w:rsidR="009C26A9">
          <w:rPr>
            <w:webHidden/>
          </w:rPr>
          <w:fldChar w:fldCharType="separate"/>
        </w:r>
        <w:r w:rsidR="00E0186B">
          <w:rPr>
            <w:webHidden/>
          </w:rPr>
          <w:t>30</w:t>
        </w:r>
        <w:r w:rsidR="009C26A9">
          <w:rPr>
            <w:webHidden/>
          </w:rPr>
          <w:fldChar w:fldCharType="end"/>
        </w:r>
      </w:hyperlink>
    </w:p>
    <w:p w14:paraId="58C67347" w14:textId="3840BA5D"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83" w:history="1">
        <w:r w:rsidR="009C26A9" w:rsidRPr="005B5CEF">
          <w:rPr>
            <w:rStyle w:val="Hyperlink"/>
          </w:rPr>
          <w:t>III.7.2.</w:t>
        </w:r>
        <w:r w:rsidR="009C26A9">
          <w:rPr>
            <w:rFonts w:asciiTheme="minorHAnsi" w:eastAsiaTheme="minorEastAsia" w:hAnsiTheme="minorHAnsi" w:cstheme="minorBidi"/>
            <w:b w:val="0"/>
            <w:color w:val="auto"/>
            <w:sz w:val="22"/>
            <w:szCs w:val="22"/>
            <w:lang w:val="en-US"/>
          </w:rPr>
          <w:tab/>
        </w:r>
        <w:r w:rsidR="009C26A9" w:rsidRPr="005B5CEF">
          <w:rPr>
            <w:rStyle w:val="Hyperlink"/>
          </w:rPr>
          <w:t>Factorii climatici</w:t>
        </w:r>
        <w:r w:rsidR="009C26A9">
          <w:rPr>
            <w:webHidden/>
          </w:rPr>
          <w:tab/>
        </w:r>
        <w:r w:rsidR="009C26A9">
          <w:rPr>
            <w:webHidden/>
          </w:rPr>
          <w:fldChar w:fldCharType="begin"/>
        </w:r>
        <w:r w:rsidR="009C26A9">
          <w:rPr>
            <w:webHidden/>
          </w:rPr>
          <w:instrText xml:space="preserve"> PAGEREF _Toc120607483 \h </w:instrText>
        </w:r>
        <w:r w:rsidR="009C26A9">
          <w:rPr>
            <w:webHidden/>
          </w:rPr>
        </w:r>
        <w:r w:rsidR="009C26A9">
          <w:rPr>
            <w:webHidden/>
          </w:rPr>
          <w:fldChar w:fldCharType="separate"/>
        </w:r>
        <w:r w:rsidR="00E0186B">
          <w:rPr>
            <w:webHidden/>
          </w:rPr>
          <w:t>31</w:t>
        </w:r>
        <w:r w:rsidR="009C26A9">
          <w:rPr>
            <w:webHidden/>
          </w:rPr>
          <w:fldChar w:fldCharType="end"/>
        </w:r>
      </w:hyperlink>
    </w:p>
    <w:p w14:paraId="5041406F" w14:textId="27FF391E"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84" w:history="1">
        <w:r w:rsidR="009C26A9" w:rsidRPr="005B5CEF">
          <w:rPr>
            <w:rStyle w:val="Hyperlink"/>
          </w:rPr>
          <w:t>III.7.3.</w:t>
        </w:r>
        <w:r w:rsidR="009C26A9">
          <w:rPr>
            <w:rFonts w:asciiTheme="minorHAnsi" w:eastAsiaTheme="minorEastAsia" w:hAnsiTheme="minorHAnsi" w:cstheme="minorBidi"/>
            <w:b w:val="0"/>
            <w:color w:val="auto"/>
            <w:sz w:val="22"/>
            <w:szCs w:val="22"/>
            <w:lang w:val="en-US"/>
          </w:rPr>
          <w:tab/>
        </w:r>
        <w:r w:rsidR="009C26A9" w:rsidRPr="005B5CEF">
          <w:rPr>
            <w:rStyle w:val="Hyperlink"/>
          </w:rPr>
          <w:t>Riscuri naturale</w:t>
        </w:r>
        <w:r w:rsidR="009C26A9">
          <w:rPr>
            <w:webHidden/>
          </w:rPr>
          <w:tab/>
        </w:r>
        <w:r w:rsidR="009C26A9">
          <w:rPr>
            <w:webHidden/>
          </w:rPr>
          <w:fldChar w:fldCharType="begin"/>
        </w:r>
        <w:r w:rsidR="009C26A9">
          <w:rPr>
            <w:webHidden/>
          </w:rPr>
          <w:instrText xml:space="preserve"> PAGEREF _Toc120607484 \h </w:instrText>
        </w:r>
        <w:r w:rsidR="009C26A9">
          <w:rPr>
            <w:webHidden/>
          </w:rPr>
        </w:r>
        <w:r w:rsidR="009C26A9">
          <w:rPr>
            <w:webHidden/>
          </w:rPr>
          <w:fldChar w:fldCharType="separate"/>
        </w:r>
        <w:r w:rsidR="00E0186B">
          <w:rPr>
            <w:webHidden/>
          </w:rPr>
          <w:t>32</w:t>
        </w:r>
        <w:r w:rsidR="009C26A9">
          <w:rPr>
            <w:webHidden/>
          </w:rPr>
          <w:fldChar w:fldCharType="end"/>
        </w:r>
      </w:hyperlink>
    </w:p>
    <w:p w14:paraId="7251D3C3" w14:textId="5CA6185C"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85" w:history="1">
        <w:r w:rsidR="009C26A9" w:rsidRPr="005B5CEF">
          <w:rPr>
            <w:rStyle w:val="Hyperlink"/>
          </w:rPr>
          <w:t>III.7.4.</w:t>
        </w:r>
        <w:r w:rsidR="009C26A9">
          <w:rPr>
            <w:rFonts w:asciiTheme="minorHAnsi" w:eastAsiaTheme="minorEastAsia" w:hAnsiTheme="minorHAnsi" w:cstheme="minorBidi"/>
            <w:b w:val="0"/>
            <w:color w:val="auto"/>
            <w:sz w:val="22"/>
            <w:szCs w:val="22"/>
            <w:lang w:val="en-US"/>
          </w:rPr>
          <w:tab/>
        </w:r>
        <w:r w:rsidR="009C26A9" w:rsidRPr="005B5CEF">
          <w:rPr>
            <w:rStyle w:val="Hyperlink"/>
          </w:rPr>
          <w:t>Hidrogeologia amplasamentului PV Butimanu</w:t>
        </w:r>
        <w:r w:rsidR="009C26A9">
          <w:rPr>
            <w:webHidden/>
          </w:rPr>
          <w:tab/>
        </w:r>
        <w:r w:rsidR="009C26A9">
          <w:rPr>
            <w:webHidden/>
          </w:rPr>
          <w:fldChar w:fldCharType="begin"/>
        </w:r>
        <w:r w:rsidR="009C26A9">
          <w:rPr>
            <w:webHidden/>
          </w:rPr>
          <w:instrText xml:space="preserve"> PAGEREF _Toc120607485 \h </w:instrText>
        </w:r>
        <w:r w:rsidR="009C26A9">
          <w:rPr>
            <w:webHidden/>
          </w:rPr>
        </w:r>
        <w:r w:rsidR="009C26A9">
          <w:rPr>
            <w:webHidden/>
          </w:rPr>
          <w:fldChar w:fldCharType="separate"/>
        </w:r>
        <w:r w:rsidR="00E0186B">
          <w:rPr>
            <w:webHidden/>
          </w:rPr>
          <w:t>33</w:t>
        </w:r>
        <w:r w:rsidR="009C26A9">
          <w:rPr>
            <w:webHidden/>
          </w:rPr>
          <w:fldChar w:fldCharType="end"/>
        </w:r>
      </w:hyperlink>
    </w:p>
    <w:p w14:paraId="4835E031" w14:textId="309DADEA" w:rsidR="009C26A9" w:rsidRDefault="006D59F1">
      <w:pPr>
        <w:pStyle w:val="TOC1"/>
        <w:rPr>
          <w:rFonts w:asciiTheme="minorHAnsi" w:eastAsiaTheme="minorEastAsia" w:hAnsiTheme="minorHAnsi" w:cstheme="minorBidi"/>
          <w:caps w:val="0"/>
          <w:color w:val="auto"/>
          <w:sz w:val="22"/>
          <w:szCs w:val="22"/>
          <w:lang w:val="en-US"/>
        </w:rPr>
      </w:pPr>
      <w:hyperlink w:anchor="_Toc120607486" w:history="1">
        <w:r w:rsidR="009C26A9" w:rsidRPr="005B5CEF">
          <w:rPr>
            <w:rStyle w:val="Hyperlink"/>
            <w:rFonts w:ascii="Arial" w:hAnsi="Arial"/>
          </w:rPr>
          <w:t>IV.</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DESCRIEREA LUCRĂRILOR DE DEMOLARE NECESARE</w:t>
        </w:r>
        <w:r w:rsidR="009C26A9">
          <w:rPr>
            <w:webHidden/>
          </w:rPr>
          <w:tab/>
        </w:r>
        <w:r w:rsidR="009C26A9">
          <w:rPr>
            <w:webHidden/>
          </w:rPr>
          <w:fldChar w:fldCharType="begin"/>
        </w:r>
        <w:r w:rsidR="009C26A9">
          <w:rPr>
            <w:webHidden/>
          </w:rPr>
          <w:instrText xml:space="preserve"> PAGEREF _Toc120607486 \h </w:instrText>
        </w:r>
        <w:r w:rsidR="009C26A9">
          <w:rPr>
            <w:webHidden/>
          </w:rPr>
        </w:r>
        <w:r w:rsidR="009C26A9">
          <w:rPr>
            <w:webHidden/>
          </w:rPr>
          <w:fldChar w:fldCharType="separate"/>
        </w:r>
        <w:r w:rsidR="00E0186B">
          <w:rPr>
            <w:webHidden/>
          </w:rPr>
          <w:t>34</w:t>
        </w:r>
        <w:r w:rsidR="009C26A9">
          <w:rPr>
            <w:webHidden/>
          </w:rPr>
          <w:fldChar w:fldCharType="end"/>
        </w:r>
      </w:hyperlink>
    </w:p>
    <w:p w14:paraId="55E6977C" w14:textId="3ECEB967" w:rsidR="009C26A9" w:rsidRDefault="006D59F1">
      <w:pPr>
        <w:pStyle w:val="TOC1"/>
        <w:rPr>
          <w:rFonts w:asciiTheme="minorHAnsi" w:eastAsiaTheme="minorEastAsia" w:hAnsiTheme="minorHAnsi" w:cstheme="minorBidi"/>
          <w:caps w:val="0"/>
          <w:color w:val="auto"/>
          <w:sz w:val="22"/>
          <w:szCs w:val="22"/>
          <w:lang w:val="en-US"/>
        </w:rPr>
      </w:pPr>
      <w:hyperlink w:anchor="_Toc120607487" w:history="1">
        <w:r w:rsidR="009C26A9" w:rsidRPr="005B5CEF">
          <w:rPr>
            <w:rStyle w:val="Hyperlink"/>
            <w:rFonts w:ascii="Arial" w:hAnsi="Arial"/>
          </w:rPr>
          <w:t>V.</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DESCRIEREA AMPLASARII PROIECTULUI</w:t>
        </w:r>
        <w:r w:rsidR="009C26A9">
          <w:rPr>
            <w:webHidden/>
          </w:rPr>
          <w:tab/>
        </w:r>
        <w:r w:rsidR="009C26A9">
          <w:rPr>
            <w:webHidden/>
          </w:rPr>
          <w:fldChar w:fldCharType="begin"/>
        </w:r>
        <w:r w:rsidR="009C26A9">
          <w:rPr>
            <w:webHidden/>
          </w:rPr>
          <w:instrText xml:space="preserve"> PAGEREF _Toc120607487 \h </w:instrText>
        </w:r>
        <w:r w:rsidR="009C26A9">
          <w:rPr>
            <w:webHidden/>
          </w:rPr>
        </w:r>
        <w:r w:rsidR="009C26A9">
          <w:rPr>
            <w:webHidden/>
          </w:rPr>
          <w:fldChar w:fldCharType="separate"/>
        </w:r>
        <w:r w:rsidR="00E0186B">
          <w:rPr>
            <w:webHidden/>
          </w:rPr>
          <w:t>34</w:t>
        </w:r>
        <w:r w:rsidR="009C26A9">
          <w:rPr>
            <w:webHidden/>
          </w:rPr>
          <w:fldChar w:fldCharType="end"/>
        </w:r>
      </w:hyperlink>
    </w:p>
    <w:p w14:paraId="0A4E482B" w14:textId="1C59C430"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88" w:history="1">
        <w:r w:rsidR="009C26A9" w:rsidRPr="005B5CEF">
          <w:rPr>
            <w:rStyle w:val="Hyperlink"/>
          </w:rPr>
          <w:t>V.1.</w:t>
        </w:r>
        <w:r w:rsidR="009C26A9">
          <w:rPr>
            <w:rFonts w:asciiTheme="minorHAnsi" w:eastAsiaTheme="minorEastAsia" w:hAnsiTheme="minorHAnsi" w:cstheme="minorBidi"/>
            <w:b w:val="0"/>
            <w:color w:val="auto"/>
            <w:sz w:val="22"/>
            <w:szCs w:val="22"/>
            <w:lang w:val="en-US"/>
          </w:rPr>
          <w:tab/>
        </w:r>
        <w:r w:rsidR="009C26A9" w:rsidRPr="005B5CEF">
          <w:rPr>
            <w:rStyle w:val="Hyperlink"/>
          </w:rPr>
          <w:t>Distanta fata de granite</w:t>
        </w:r>
        <w:r w:rsidR="009C26A9">
          <w:rPr>
            <w:webHidden/>
          </w:rPr>
          <w:tab/>
        </w:r>
        <w:r w:rsidR="009C26A9">
          <w:rPr>
            <w:webHidden/>
          </w:rPr>
          <w:fldChar w:fldCharType="begin"/>
        </w:r>
        <w:r w:rsidR="009C26A9">
          <w:rPr>
            <w:webHidden/>
          </w:rPr>
          <w:instrText xml:space="preserve"> PAGEREF _Toc120607488 \h </w:instrText>
        </w:r>
        <w:r w:rsidR="009C26A9">
          <w:rPr>
            <w:webHidden/>
          </w:rPr>
        </w:r>
        <w:r w:rsidR="009C26A9">
          <w:rPr>
            <w:webHidden/>
          </w:rPr>
          <w:fldChar w:fldCharType="separate"/>
        </w:r>
        <w:r w:rsidR="00E0186B">
          <w:rPr>
            <w:webHidden/>
          </w:rPr>
          <w:t>34</w:t>
        </w:r>
        <w:r w:rsidR="009C26A9">
          <w:rPr>
            <w:webHidden/>
          </w:rPr>
          <w:fldChar w:fldCharType="end"/>
        </w:r>
      </w:hyperlink>
    </w:p>
    <w:p w14:paraId="78333E1C" w14:textId="29E39582"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89" w:history="1">
        <w:r w:rsidR="009C26A9" w:rsidRPr="005B5CEF">
          <w:rPr>
            <w:rStyle w:val="Hyperlink"/>
          </w:rPr>
          <w:t>V.2.</w:t>
        </w:r>
        <w:r w:rsidR="009C26A9">
          <w:rPr>
            <w:rFonts w:asciiTheme="minorHAnsi" w:eastAsiaTheme="minorEastAsia" w:hAnsiTheme="minorHAnsi" w:cstheme="minorBidi"/>
            <w:b w:val="0"/>
            <w:color w:val="auto"/>
            <w:sz w:val="22"/>
            <w:szCs w:val="22"/>
            <w:lang w:val="en-US"/>
          </w:rPr>
          <w:tab/>
        </w:r>
        <w:r w:rsidR="009C26A9" w:rsidRPr="005B5CEF">
          <w:rPr>
            <w:rStyle w:val="Hyperlink"/>
          </w:rPr>
          <w:t>Localizarea proiectului in raport cu patrimoniul cultural</w:t>
        </w:r>
        <w:r w:rsidR="009C26A9">
          <w:rPr>
            <w:webHidden/>
          </w:rPr>
          <w:tab/>
        </w:r>
        <w:r w:rsidR="009C26A9">
          <w:rPr>
            <w:webHidden/>
          </w:rPr>
          <w:fldChar w:fldCharType="begin"/>
        </w:r>
        <w:r w:rsidR="009C26A9">
          <w:rPr>
            <w:webHidden/>
          </w:rPr>
          <w:instrText xml:space="preserve"> PAGEREF _Toc120607489 \h </w:instrText>
        </w:r>
        <w:r w:rsidR="009C26A9">
          <w:rPr>
            <w:webHidden/>
          </w:rPr>
        </w:r>
        <w:r w:rsidR="009C26A9">
          <w:rPr>
            <w:webHidden/>
          </w:rPr>
          <w:fldChar w:fldCharType="separate"/>
        </w:r>
        <w:r w:rsidR="00E0186B">
          <w:rPr>
            <w:webHidden/>
          </w:rPr>
          <w:t>35</w:t>
        </w:r>
        <w:r w:rsidR="009C26A9">
          <w:rPr>
            <w:webHidden/>
          </w:rPr>
          <w:fldChar w:fldCharType="end"/>
        </w:r>
      </w:hyperlink>
    </w:p>
    <w:p w14:paraId="60E2A39E" w14:textId="54571048"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0" w:history="1">
        <w:r w:rsidR="009C26A9" w:rsidRPr="005B5CEF">
          <w:rPr>
            <w:rStyle w:val="Hyperlink"/>
          </w:rPr>
          <w:t>V.3.</w:t>
        </w:r>
        <w:r w:rsidR="009C26A9">
          <w:rPr>
            <w:rFonts w:asciiTheme="minorHAnsi" w:eastAsiaTheme="minorEastAsia" w:hAnsiTheme="minorHAnsi" w:cstheme="minorBidi"/>
            <w:b w:val="0"/>
            <w:color w:val="auto"/>
            <w:sz w:val="22"/>
            <w:szCs w:val="22"/>
            <w:lang w:val="en-US"/>
          </w:rPr>
          <w:tab/>
        </w:r>
        <w:r w:rsidR="009C26A9" w:rsidRPr="005B5CEF">
          <w:rPr>
            <w:rStyle w:val="Hyperlink"/>
          </w:rPr>
          <w:t>Arealele sensibile</w:t>
        </w:r>
        <w:r w:rsidR="009C26A9">
          <w:rPr>
            <w:webHidden/>
          </w:rPr>
          <w:tab/>
        </w:r>
        <w:r w:rsidR="009C26A9">
          <w:rPr>
            <w:webHidden/>
          </w:rPr>
          <w:fldChar w:fldCharType="begin"/>
        </w:r>
        <w:r w:rsidR="009C26A9">
          <w:rPr>
            <w:webHidden/>
          </w:rPr>
          <w:instrText xml:space="preserve"> PAGEREF _Toc120607490 \h </w:instrText>
        </w:r>
        <w:r w:rsidR="009C26A9">
          <w:rPr>
            <w:webHidden/>
          </w:rPr>
        </w:r>
        <w:r w:rsidR="009C26A9">
          <w:rPr>
            <w:webHidden/>
          </w:rPr>
          <w:fldChar w:fldCharType="separate"/>
        </w:r>
        <w:r w:rsidR="00E0186B">
          <w:rPr>
            <w:webHidden/>
          </w:rPr>
          <w:t>35</w:t>
        </w:r>
        <w:r w:rsidR="009C26A9">
          <w:rPr>
            <w:webHidden/>
          </w:rPr>
          <w:fldChar w:fldCharType="end"/>
        </w:r>
      </w:hyperlink>
    </w:p>
    <w:p w14:paraId="71ABD084" w14:textId="63ED51E5" w:rsidR="009C26A9" w:rsidRDefault="006D59F1">
      <w:pPr>
        <w:pStyle w:val="TOC1"/>
        <w:rPr>
          <w:rFonts w:asciiTheme="minorHAnsi" w:eastAsiaTheme="minorEastAsia" w:hAnsiTheme="minorHAnsi" w:cstheme="minorBidi"/>
          <w:caps w:val="0"/>
          <w:color w:val="auto"/>
          <w:sz w:val="22"/>
          <w:szCs w:val="22"/>
          <w:lang w:val="en-US"/>
        </w:rPr>
      </w:pPr>
      <w:hyperlink w:anchor="_Toc120607491" w:history="1">
        <w:r w:rsidR="009C26A9" w:rsidRPr="005B5CEF">
          <w:rPr>
            <w:rStyle w:val="Hyperlink"/>
            <w:rFonts w:ascii="Arial" w:hAnsi="Arial"/>
          </w:rPr>
          <w:t>VI.</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DESCRIEREA TUTUROR EFECTELOR SEMNIFICATIVE POSIBILE</w:t>
        </w:r>
        <w:r w:rsidR="009C26A9">
          <w:rPr>
            <w:webHidden/>
          </w:rPr>
          <w:tab/>
        </w:r>
        <w:r w:rsidR="009C26A9">
          <w:rPr>
            <w:webHidden/>
          </w:rPr>
          <w:fldChar w:fldCharType="begin"/>
        </w:r>
        <w:r w:rsidR="009C26A9">
          <w:rPr>
            <w:webHidden/>
          </w:rPr>
          <w:instrText xml:space="preserve"> PAGEREF _Toc120607491 \h </w:instrText>
        </w:r>
        <w:r w:rsidR="009C26A9">
          <w:rPr>
            <w:webHidden/>
          </w:rPr>
        </w:r>
        <w:r w:rsidR="009C26A9">
          <w:rPr>
            <w:webHidden/>
          </w:rPr>
          <w:fldChar w:fldCharType="separate"/>
        </w:r>
        <w:r w:rsidR="00E0186B">
          <w:rPr>
            <w:webHidden/>
          </w:rPr>
          <w:t>36</w:t>
        </w:r>
        <w:r w:rsidR="009C26A9">
          <w:rPr>
            <w:webHidden/>
          </w:rPr>
          <w:fldChar w:fldCharType="end"/>
        </w:r>
      </w:hyperlink>
    </w:p>
    <w:p w14:paraId="676B5C46" w14:textId="157D7387"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2" w:history="1">
        <w:r w:rsidR="009C26A9" w:rsidRPr="005B5CEF">
          <w:rPr>
            <w:rStyle w:val="Hyperlink"/>
          </w:rPr>
          <w:t>VI.1.</w:t>
        </w:r>
        <w:r w:rsidR="009C26A9">
          <w:rPr>
            <w:rFonts w:asciiTheme="minorHAnsi" w:eastAsiaTheme="minorEastAsia" w:hAnsiTheme="minorHAnsi" w:cstheme="minorBidi"/>
            <w:b w:val="0"/>
            <w:color w:val="auto"/>
            <w:sz w:val="22"/>
            <w:szCs w:val="22"/>
            <w:lang w:val="en-US"/>
          </w:rPr>
          <w:tab/>
        </w:r>
        <w:r w:rsidR="009C26A9" w:rsidRPr="005B5CEF">
          <w:rPr>
            <w:rStyle w:val="Hyperlink"/>
          </w:rPr>
          <w:t>Protectia calitatii apelor</w:t>
        </w:r>
        <w:r w:rsidR="009C26A9">
          <w:rPr>
            <w:webHidden/>
          </w:rPr>
          <w:tab/>
        </w:r>
        <w:r w:rsidR="009C26A9">
          <w:rPr>
            <w:webHidden/>
          </w:rPr>
          <w:fldChar w:fldCharType="begin"/>
        </w:r>
        <w:r w:rsidR="009C26A9">
          <w:rPr>
            <w:webHidden/>
          </w:rPr>
          <w:instrText xml:space="preserve"> PAGEREF _Toc120607492 \h </w:instrText>
        </w:r>
        <w:r w:rsidR="009C26A9">
          <w:rPr>
            <w:webHidden/>
          </w:rPr>
        </w:r>
        <w:r w:rsidR="009C26A9">
          <w:rPr>
            <w:webHidden/>
          </w:rPr>
          <w:fldChar w:fldCharType="separate"/>
        </w:r>
        <w:r w:rsidR="00E0186B">
          <w:rPr>
            <w:webHidden/>
          </w:rPr>
          <w:t>36</w:t>
        </w:r>
        <w:r w:rsidR="009C26A9">
          <w:rPr>
            <w:webHidden/>
          </w:rPr>
          <w:fldChar w:fldCharType="end"/>
        </w:r>
      </w:hyperlink>
    </w:p>
    <w:p w14:paraId="1CBFE13E" w14:textId="268361F4"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3" w:history="1">
        <w:r w:rsidR="009C26A9" w:rsidRPr="005B5CEF">
          <w:rPr>
            <w:rStyle w:val="Hyperlink"/>
          </w:rPr>
          <w:t>VI.2.</w:t>
        </w:r>
        <w:r w:rsidR="009C26A9">
          <w:rPr>
            <w:rFonts w:asciiTheme="minorHAnsi" w:eastAsiaTheme="minorEastAsia" w:hAnsiTheme="minorHAnsi" w:cstheme="minorBidi"/>
            <w:b w:val="0"/>
            <w:color w:val="auto"/>
            <w:sz w:val="22"/>
            <w:szCs w:val="22"/>
            <w:lang w:val="en-US"/>
          </w:rPr>
          <w:tab/>
        </w:r>
        <w:r w:rsidR="009C26A9" w:rsidRPr="005B5CEF">
          <w:rPr>
            <w:rStyle w:val="Hyperlink"/>
          </w:rPr>
          <w:t>Protectia aerului</w:t>
        </w:r>
        <w:r w:rsidR="009C26A9">
          <w:rPr>
            <w:webHidden/>
          </w:rPr>
          <w:tab/>
        </w:r>
        <w:r w:rsidR="009C26A9">
          <w:rPr>
            <w:webHidden/>
          </w:rPr>
          <w:fldChar w:fldCharType="begin"/>
        </w:r>
        <w:r w:rsidR="009C26A9">
          <w:rPr>
            <w:webHidden/>
          </w:rPr>
          <w:instrText xml:space="preserve"> PAGEREF _Toc120607493 \h </w:instrText>
        </w:r>
        <w:r w:rsidR="009C26A9">
          <w:rPr>
            <w:webHidden/>
          </w:rPr>
        </w:r>
        <w:r w:rsidR="009C26A9">
          <w:rPr>
            <w:webHidden/>
          </w:rPr>
          <w:fldChar w:fldCharType="separate"/>
        </w:r>
        <w:r w:rsidR="00E0186B">
          <w:rPr>
            <w:webHidden/>
          </w:rPr>
          <w:t>37</w:t>
        </w:r>
        <w:r w:rsidR="009C26A9">
          <w:rPr>
            <w:webHidden/>
          </w:rPr>
          <w:fldChar w:fldCharType="end"/>
        </w:r>
      </w:hyperlink>
    </w:p>
    <w:p w14:paraId="0830CC03" w14:textId="6803DFDC"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4" w:history="1">
        <w:r w:rsidR="009C26A9" w:rsidRPr="005B5CEF">
          <w:rPr>
            <w:rStyle w:val="Hyperlink"/>
          </w:rPr>
          <w:t>VI.3.</w:t>
        </w:r>
        <w:r w:rsidR="009C26A9">
          <w:rPr>
            <w:rFonts w:asciiTheme="minorHAnsi" w:eastAsiaTheme="minorEastAsia" w:hAnsiTheme="minorHAnsi" w:cstheme="minorBidi"/>
            <w:b w:val="0"/>
            <w:color w:val="auto"/>
            <w:sz w:val="22"/>
            <w:szCs w:val="22"/>
            <w:lang w:val="en-US"/>
          </w:rPr>
          <w:tab/>
        </w:r>
        <w:r w:rsidR="009C26A9" w:rsidRPr="005B5CEF">
          <w:rPr>
            <w:rStyle w:val="Hyperlink"/>
          </w:rPr>
          <w:t>Instalatii pentru retinerea si dispersia poluantilor in atmosfera</w:t>
        </w:r>
        <w:r w:rsidR="009C26A9">
          <w:rPr>
            <w:webHidden/>
          </w:rPr>
          <w:tab/>
        </w:r>
        <w:r w:rsidR="009C26A9">
          <w:rPr>
            <w:webHidden/>
          </w:rPr>
          <w:fldChar w:fldCharType="begin"/>
        </w:r>
        <w:r w:rsidR="009C26A9">
          <w:rPr>
            <w:webHidden/>
          </w:rPr>
          <w:instrText xml:space="preserve"> PAGEREF _Toc120607494 \h </w:instrText>
        </w:r>
        <w:r w:rsidR="009C26A9">
          <w:rPr>
            <w:webHidden/>
          </w:rPr>
        </w:r>
        <w:r w:rsidR="009C26A9">
          <w:rPr>
            <w:webHidden/>
          </w:rPr>
          <w:fldChar w:fldCharType="separate"/>
        </w:r>
        <w:r w:rsidR="00E0186B">
          <w:rPr>
            <w:webHidden/>
          </w:rPr>
          <w:t>38</w:t>
        </w:r>
        <w:r w:rsidR="009C26A9">
          <w:rPr>
            <w:webHidden/>
          </w:rPr>
          <w:fldChar w:fldCharType="end"/>
        </w:r>
      </w:hyperlink>
    </w:p>
    <w:p w14:paraId="530F4350" w14:textId="32F766AE"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5" w:history="1">
        <w:r w:rsidR="009C26A9" w:rsidRPr="005B5CEF">
          <w:rPr>
            <w:rStyle w:val="Hyperlink"/>
          </w:rPr>
          <w:t>VI.4.</w:t>
        </w:r>
        <w:r w:rsidR="009C26A9">
          <w:rPr>
            <w:rFonts w:asciiTheme="minorHAnsi" w:eastAsiaTheme="minorEastAsia" w:hAnsiTheme="minorHAnsi" w:cstheme="minorBidi"/>
            <w:b w:val="0"/>
            <w:color w:val="auto"/>
            <w:sz w:val="22"/>
            <w:szCs w:val="22"/>
            <w:lang w:val="en-US"/>
          </w:rPr>
          <w:tab/>
        </w:r>
        <w:r w:rsidR="009C26A9" w:rsidRPr="005B5CEF">
          <w:rPr>
            <w:rStyle w:val="Hyperlink"/>
          </w:rPr>
          <w:t>Protectia impotriva zgomotului si vibratiilor</w:t>
        </w:r>
        <w:r w:rsidR="009C26A9">
          <w:rPr>
            <w:webHidden/>
          </w:rPr>
          <w:tab/>
        </w:r>
        <w:r w:rsidR="009C26A9">
          <w:rPr>
            <w:webHidden/>
          </w:rPr>
          <w:fldChar w:fldCharType="begin"/>
        </w:r>
        <w:r w:rsidR="009C26A9">
          <w:rPr>
            <w:webHidden/>
          </w:rPr>
          <w:instrText xml:space="preserve"> PAGEREF _Toc120607495 \h </w:instrText>
        </w:r>
        <w:r w:rsidR="009C26A9">
          <w:rPr>
            <w:webHidden/>
          </w:rPr>
        </w:r>
        <w:r w:rsidR="009C26A9">
          <w:rPr>
            <w:webHidden/>
          </w:rPr>
          <w:fldChar w:fldCharType="separate"/>
        </w:r>
        <w:r w:rsidR="00E0186B">
          <w:rPr>
            <w:webHidden/>
          </w:rPr>
          <w:t>38</w:t>
        </w:r>
        <w:r w:rsidR="009C26A9">
          <w:rPr>
            <w:webHidden/>
          </w:rPr>
          <w:fldChar w:fldCharType="end"/>
        </w:r>
      </w:hyperlink>
    </w:p>
    <w:p w14:paraId="0B96450F" w14:textId="0363F99B"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6" w:history="1">
        <w:r w:rsidR="009C26A9" w:rsidRPr="005B5CEF">
          <w:rPr>
            <w:rStyle w:val="Hyperlink"/>
          </w:rPr>
          <w:t>VI.5.</w:t>
        </w:r>
        <w:r w:rsidR="009C26A9">
          <w:rPr>
            <w:rFonts w:asciiTheme="minorHAnsi" w:eastAsiaTheme="minorEastAsia" w:hAnsiTheme="minorHAnsi" w:cstheme="minorBidi"/>
            <w:b w:val="0"/>
            <w:color w:val="auto"/>
            <w:sz w:val="22"/>
            <w:szCs w:val="22"/>
            <w:lang w:val="en-US"/>
          </w:rPr>
          <w:tab/>
        </w:r>
        <w:r w:rsidR="009C26A9" w:rsidRPr="005B5CEF">
          <w:rPr>
            <w:rStyle w:val="Hyperlink"/>
          </w:rPr>
          <w:t>Protectia impotriva radiatiilor</w:t>
        </w:r>
        <w:r w:rsidR="009C26A9">
          <w:rPr>
            <w:webHidden/>
          </w:rPr>
          <w:tab/>
        </w:r>
        <w:r w:rsidR="009C26A9">
          <w:rPr>
            <w:webHidden/>
          </w:rPr>
          <w:fldChar w:fldCharType="begin"/>
        </w:r>
        <w:r w:rsidR="009C26A9">
          <w:rPr>
            <w:webHidden/>
          </w:rPr>
          <w:instrText xml:space="preserve"> PAGEREF _Toc120607496 \h </w:instrText>
        </w:r>
        <w:r w:rsidR="009C26A9">
          <w:rPr>
            <w:webHidden/>
          </w:rPr>
        </w:r>
        <w:r w:rsidR="009C26A9">
          <w:rPr>
            <w:webHidden/>
          </w:rPr>
          <w:fldChar w:fldCharType="separate"/>
        </w:r>
        <w:r w:rsidR="00E0186B">
          <w:rPr>
            <w:webHidden/>
          </w:rPr>
          <w:t>39</w:t>
        </w:r>
        <w:r w:rsidR="009C26A9">
          <w:rPr>
            <w:webHidden/>
          </w:rPr>
          <w:fldChar w:fldCharType="end"/>
        </w:r>
      </w:hyperlink>
    </w:p>
    <w:p w14:paraId="1EE400A1" w14:textId="0C8E4120"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7" w:history="1">
        <w:r w:rsidR="009C26A9" w:rsidRPr="005B5CEF">
          <w:rPr>
            <w:rStyle w:val="Hyperlink"/>
          </w:rPr>
          <w:t>VI.6.</w:t>
        </w:r>
        <w:r w:rsidR="009C26A9">
          <w:rPr>
            <w:rFonts w:asciiTheme="minorHAnsi" w:eastAsiaTheme="minorEastAsia" w:hAnsiTheme="minorHAnsi" w:cstheme="minorBidi"/>
            <w:b w:val="0"/>
            <w:color w:val="auto"/>
            <w:sz w:val="22"/>
            <w:szCs w:val="22"/>
            <w:lang w:val="en-US"/>
          </w:rPr>
          <w:tab/>
        </w:r>
        <w:r w:rsidR="009C26A9" w:rsidRPr="005B5CEF">
          <w:rPr>
            <w:rStyle w:val="Hyperlink"/>
          </w:rPr>
          <w:t>Protectia impotriva impactului vizual</w:t>
        </w:r>
        <w:r w:rsidR="009C26A9">
          <w:rPr>
            <w:webHidden/>
          </w:rPr>
          <w:tab/>
        </w:r>
        <w:r w:rsidR="009C26A9">
          <w:rPr>
            <w:webHidden/>
          </w:rPr>
          <w:fldChar w:fldCharType="begin"/>
        </w:r>
        <w:r w:rsidR="009C26A9">
          <w:rPr>
            <w:webHidden/>
          </w:rPr>
          <w:instrText xml:space="preserve"> PAGEREF _Toc120607497 \h </w:instrText>
        </w:r>
        <w:r w:rsidR="009C26A9">
          <w:rPr>
            <w:webHidden/>
          </w:rPr>
        </w:r>
        <w:r w:rsidR="009C26A9">
          <w:rPr>
            <w:webHidden/>
          </w:rPr>
          <w:fldChar w:fldCharType="separate"/>
        </w:r>
        <w:r w:rsidR="00E0186B">
          <w:rPr>
            <w:webHidden/>
          </w:rPr>
          <w:t>39</w:t>
        </w:r>
        <w:r w:rsidR="009C26A9">
          <w:rPr>
            <w:webHidden/>
          </w:rPr>
          <w:fldChar w:fldCharType="end"/>
        </w:r>
      </w:hyperlink>
    </w:p>
    <w:p w14:paraId="2BF8F276" w14:textId="6A2D6087"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8" w:history="1">
        <w:r w:rsidR="009C26A9" w:rsidRPr="005B5CEF">
          <w:rPr>
            <w:rStyle w:val="Hyperlink"/>
          </w:rPr>
          <w:t>VI.7.</w:t>
        </w:r>
        <w:r w:rsidR="009C26A9">
          <w:rPr>
            <w:rFonts w:asciiTheme="minorHAnsi" w:eastAsiaTheme="minorEastAsia" w:hAnsiTheme="minorHAnsi" w:cstheme="minorBidi"/>
            <w:b w:val="0"/>
            <w:color w:val="auto"/>
            <w:sz w:val="22"/>
            <w:szCs w:val="22"/>
            <w:lang w:val="en-US"/>
          </w:rPr>
          <w:tab/>
        </w:r>
        <w:r w:rsidR="009C26A9" w:rsidRPr="005B5CEF">
          <w:rPr>
            <w:rStyle w:val="Hyperlink"/>
          </w:rPr>
          <w:t>Protectia solului si a subsolului</w:t>
        </w:r>
        <w:r w:rsidR="009C26A9">
          <w:rPr>
            <w:webHidden/>
          </w:rPr>
          <w:tab/>
        </w:r>
        <w:r w:rsidR="009C26A9">
          <w:rPr>
            <w:webHidden/>
          </w:rPr>
          <w:fldChar w:fldCharType="begin"/>
        </w:r>
        <w:r w:rsidR="009C26A9">
          <w:rPr>
            <w:webHidden/>
          </w:rPr>
          <w:instrText xml:space="preserve"> PAGEREF _Toc120607498 \h </w:instrText>
        </w:r>
        <w:r w:rsidR="009C26A9">
          <w:rPr>
            <w:webHidden/>
          </w:rPr>
        </w:r>
        <w:r w:rsidR="009C26A9">
          <w:rPr>
            <w:webHidden/>
          </w:rPr>
          <w:fldChar w:fldCharType="separate"/>
        </w:r>
        <w:r w:rsidR="00E0186B">
          <w:rPr>
            <w:webHidden/>
          </w:rPr>
          <w:t>40</w:t>
        </w:r>
        <w:r w:rsidR="009C26A9">
          <w:rPr>
            <w:webHidden/>
          </w:rPr>
          <w:fldChar w:fldCharType="end"/>
        </w:r>
      </w:hyperlink>
    </w:p>
    <w:p w14:paraId="087A67C5" w14:textId="617F5C29"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499" w:history="1">
        <w:r w:rsidR="009C26A9" w:rsidRPr="005B5CEF">
          <w:rPr>
            <w:rStyle w:val="Hyperlink"/>
          </w:rPr>
          <w:t>VI.7.1.</w:t>
        </w:r>
        <w:r w:rsidR="009C26A9">
          <w:rPr>
            <w:rFonts w:asciiTheme="minorHAnsi" w:eastAsiaTheme="minorEastAsia" w:hAnsiTheme="minorHAnsi" w:cstheme="minorBidi"/>
            <w:b w:val="0"/>
            <w:color w:val="auto"/>
            <w:sz w:val="22"/>
            <w:szCs w:val="22"/>
            <w:lang w:val="en-US"/>
          </w:rPr>
          <w:tab/>
        </w:r>
        <w:r w:rsidR="009C26A9" w:rsidRPr="005B5CEF">
          <w:rPr>
            <w:rStyle w:val="Hyperlink"/>
          </w:rPr>
          <w:t>Sursele de poluanţi pentru sol, subsol, ape freatice şi de adâncime</w:t>
        </w:r>
        <w:r w:rsidR="009C26A9">
          <w:rPr>
            <w:webHidden/>
          </w:rPr>
          <w:tab/>
        </w:r>
        <w:r w:rsidR="009C26A9">
          <w:rPr>
            <w:webHidden/>
          </w:rPr>
          <w:fldChar w:fldCharType="begin"/>
        </w:r>
        <w:r w:rsidR="009C26A9">
          <w:rPr>
            <w:webHidden/>
          </w:rPr>
          <w:instrText xml:space="preserve"> PAGEREF _Toc120607499 \h </w:instrText>
        </w:r>
        <w:r w:rsidR="009C26A9">
          <w:rPr>
            <w:webHidden/>
          </w:rPr>
        </w:r>
        <w:r w:rsidR="009C26A9">
          <w:rPr>
            <w:webHidden/>
          </w:rPr>
          <w:fldChar w:fldCharType="separate"/>
        </w:r>
        <w:r w:rsidR="00E0186B">
          <w:rPr>
            <w:webHidden/>
          </w:rPr>
          <w:t>40</w:t>
        </w:r>
        <w:r w:rsidR="009C26A9">
          <w:rPr>
            <w:webHidden/>
          </w:rPr>
          <w:fldChar w:fldCharType="end"/>
        </w:r>
      </w:hyperlink>
    </w:p>
    <w:p w14:paraId="5AEBAE4E" w14:textId="7F434B33"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0" w:history="1">
        <w:r w:rsidR="009C26A9" w:rsidRPr="005B5CEF">
          <w:rPr>
            <w:rStyle w:val="Hyperlink"/>
          </w:rPr>
          <w:t>VI.7.2.</w:t>
        </w:r>
        <w:r w:rsidR="009C26A9">
          <w:rPr>
            <w:rFonts w:asciiTheme="minorHAnsi" w:eastAsiaTheme="minorEastAsia" w:hAnsiTheme="minorHAnsi" w:cstheme="minorBidi"/>
            <w:b w:val="0"/>
            <w:color w:val="auto"/>
            <w:sz w:val="22"/>
            <w:szCs w:val="22"/>
            <w:lang w:val="en-US"/>
          </w:rPr>
          <w:tab/>
        </w:r>
        <w:r w:rsidR="009C26A9" w:rsidRPr="005B5CEF">
          <w:rPr>
            <w:rStyle w:val="Hyperlink"/>
          </w:rPr>
          <w:t>Lucrările şi dotările pentru protecţia solului şi a subsolului</w:t>
        </w:r>
        <w:r w:rsidR="009C26A9">
          <w:rPr>
            <w:webHidden/>
          </w:rPr>
          <w:tab/>
        </w:r>
        <w:r w:rsidR="009C26A9">
          <w:rPr>
            <w:webHidden/>
          </w:rPr>
          <w:fldChar w:fldCharType="begin"/>
        </w:r>
        <w:r w:rsidR="009C26A9">
          <w:rPr>
            <w:webHidden/>
          </w:rPr>
          <w:instrText xml:space="preserve"> PAGEREF _Toc120607500 \h </w:instrText>
        </w:r>
        <w:r w:rsidR="009C26A9">
          <w:rPr>
            <w:webHidden/>
          </w:rPr>
        </w:r>
        <w:r w:rsidR="009C26A9">
          <w:rPr>
            <w:webHidden/>
          </w:rPr>
          <w:fldChar w:fldCharType="separate"/>
        </w:r>
        <w:r w:rsidR="00E0186B">
          <w:rPr>
            <w:webHidden/>
          </w:rPr>
          <w:t>41</w:t>
        </w:r>
        <w:r w:rsidR="009C26A9">
          <w:rPr>
            <w:webHidden/>
          </w:rPr>
          <w:fldChar w:fldCharType="end"/>
        </w:r>
      </w:hyperlink>
    </w:p>
    <w:p w14:paraId="1E8AD9F4" w14:textId="1226C3D2"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1" w:history="1">
        <w:r w:rsidR="009C26A9" w:rsidRPr="005B5CEF">
          <w:rPr>
            <w:rStyle w:val="Hyperlink"/>
          </w:rPr>
          <w:t>VI.8.</w:t>
        </w:r>
        <w:r w:rsidR="009C26A9">
          <w:rPr>
            <w:rFonts w:asciiTheme="minorHAnsi" w:eastAsiaTheme="minorEastAsia" w:hAnsiTheme="minorHAnsi" w:cstheme="minorBidi"/>
            <w:b w:val="0"/>
            <w:color w:val="auto"/>
            <w:sz w:val="22"/>
            <w:szCs w:val="22"/>
            <w:lang w:val="en-US"/>
          </w:rPr>
          <w:tab/>
        </w:r>
        <w:r w:rsidR="009C26A9" w:rsidRPr="005B5CEF">
          <w:rPr>
            <w:rStyle w:val="Hyperlink"/>
          </w:rPr>
          <w:t>Protectia ecosistemelor terestre si acvatice</w:t>
        </w:r>
        <w:r w:rsidR="009C26A9">
          <w:rPr>
            <w:webHidden/>
          </w:rPr>
          <w:tab/>
        </w:r>
        <w:r w:rsidR="009C26A9">
          <w:rPr>
            <w:webHidden/>
          </w:rPr>
          <w:fldChar w:fldCharType="begin"/>
        </w:r>
        <w:r w:rsidR="009C26A9">
          <w:rPr>
            <w:webHidden/>
          </w:rPr>
          <w:instrText xml:space="preserve"> PAGEREF _Toc120607501 \h </w:instrText>
        </w:r>
        <w:r w:rsidR="009C26A9">
          <w:rPr>
            <w:webHidden/>
          </w:rPr>
        </w:r>
        <w:r w:rsidR="009C26A9">
          <w:rPr>
            <w:webHidden/>
          </w:rPr>
          <w:fldChar w:fldCharType="separate"/>
        </w:r>
        <w:r w:rsidR="00E0186B">
          <w:rPr>
            <w:webHidden/>
          </w:rPr>
          <w:t>42</w:t>
        </w:r>
        <w:r w:rsidR="009C26A9">
          <w:rPr>
            <w:webHidden/>
          </w:rPr>
          <w:fldChar w:fldCharType="end"/>
        </w:r>
      </w:hyperlink>
    </w:p>
    <w:p w14:paraId="4FD82388" w14:textId="64D5812C"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2" w:history="1">
        <w:r w:rsidR="009C26A9" w:rsidRPr="005B5CEF">
          <w:rPr>
            <w:rStyle w:val="Hyperlink"/>
          </w:rPr>
          <w:t>VI.8.1.</w:t>
        </w:r>
        <w:r w:rsidR="009C26A9">
          <w:rPr>
            <w:rFonts w:asciiTheme="minorHAnsi" w:eastAsiaTheme="minorEastAsia" w:hAnsiTheme="minorHAnsi" w:cstheme="minorBidi"/>
            <w:b w:val="0"/>
            <w:color w:val="auto"/>
            <w:sz w:val="22"/>
            <w:szCs w:val="22"/>
            <w:lang w:val="en-US"/>
          </w:rPr>
          <w:tab/>
        </w:r>
        <w:r w:rsidR="009C26A9" w:rsidRPr="005B5CEF">
          <w:rPr>
            <w:rStyle w:val="Hyperlink"/>
          </w:rPr>
          <w:t>Identiﬁcarea arealelor sensibile din vecinatatea proiectului fotovoltaic</w:t>
        </w:r>
        <w:r w:rsidR="009C26A9">
          <w:rPr>
            <w:webHidden/>
          </w:rPr>
          <w:tab/>
        </w:r>
        <w:r w:rsidR="009C26A9">
          <w:rPr>
            <w:webHidden/>
          </w:rPr>
          <w:tab/>
        </w:r>
        <w:r w:rsidR="009C26A9">
          <w:rPr>
            <w:webHidden/>
          </w:rPr>
          <w:tab/>
        </w:r>
        <w:r w:rsidR="009C26A9">
          <w:rPr>
            <w:webHidden/>
          </w:rPr>
          <w:fldChar w:fldCharType="begin"/>
        </w:r>
        <w:r w:rsidR="009C26A9">
          <w:rPr>
            <w:webHidden/>
          </w:rPr>
          <w:instrText xml:space="preserve"> PAGEREF _Toc120607502 \h </w:instrText>
        </w:r>
        <w:r w:rsidR="009C26A9">
          <w:rPr>
            <w:webHidden/>
          </w:rPr>
        </w:r>
        <w:r w:rsidR="009C26A9">
          <w:rPr>
            <w:webHidden/>
          </w:rPr>
          <w:fldChar w:fldCharType="separate"/>
        </w:r>
        <w:r w:rsidR="00E0186B">
          <w:rPr>
            <w:webHidden/>
          </w:rPr>
          <w:t>42</w:t>
        </w:r>
        <w:r w:rsidR="009C26A9">
          <w:rPr>
            <w:webHidden/>
          </w:rPr>
          <w:fldChar w:fldCharType="end"/>
        </w:r>
      </w:hyperlink>
    </w:p>
    <w:p w14:paraId="31D7F398" w14:textId="643FC881"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3" w:history="1">
        <w:r w:rsidR="009C26A9" w:rsidRPr="005B5CEF">
          <w:rPr>
            <w:rStyle w:val="Hyperlink"/>
          </w:rPr>
          <w:t>VI.8.2.</w:t>
        </w:r>
        <w:r w:rsidR="009C26A9">
          <w:rPr>
            <w:rFonts w:asciiTheme="minorHAnsi" w:eastAsiaTheme="minorEastAsia" w:hAnsiTheme="minorHAnsi" w:cstheme="minorBidi"/>
            <w:b w:val="0"/>
            <w:color w:val="auto"/>
            <w:sz w:val="22"/>
            <w:szCs w:val="22"/>
            <w:lang w:val="en-US"/>
          </w:rPr>
          <w:tab/>
        </w:r>
        <w:r w:rsidR="009C26A9" w:rsidRPr="005B5CEF">
          <w:rPr>
            <w:rStyle w:val="Hyperlink"/>
          </w:rPr>
          <w:t>Ecosistemele tererestre si acvatice din amplasament</w:t>
        </w:r>
        <w:r w:rsidR="009C26A9">
          <w:rPr>
            <w:webHidden/>
          </w:rPr>
          <w:tab/>
        </w:r>
        <w:r w:rsidR="009C26A9">
          <w:rPr>
            <w:webHidden/>
          </w:rPr>
          <w:fldChar w:fldCharType="begin"/>
        </w:r>
        <w:r w:rsidR="009C26A9">
          <w:rPr>
            <w:webHidden/>
          </w:rPr>
          <w:instrText xml:space="preserve"> PAGEREF _Toc120607503 \h </w:instrText>
        </w:r>
        <w:r w:rsidR="009C26A9">
          <w:rPr>
            <w:webHidden/>
          </w:rPr>
        </w:r>
        <w:r w:rsidR="009C26A9">
          <w:rPr>
            <w:webHidden/>
          </w:rPr>
          <w:fldChar w:fldCharType="separate"/>
        </w:r>
        <w:r w:rsidR="00E0186B">
          <w:rPr>
            <w:webHidden/>
          </w:rPr>
          <w:t>42</w:t>
        </w:r>
        <w:r w:rsidR="009C26A9">
          <w:rPr>
            <w:webHidden/>
          </w:rPr>
          <w:fldChar w:fldCharType="end"/>
        </w:r>
      </w:hyperlink>
    </w:p>
    <w:p w14:paraId="44A8EA3B" w14:textId="45175EA5"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4" w:history="1">
        <w:r w:rsidR="009C26A9" w:rsidRPr="005B5CEF">
          <w:rPr>
            <w:rStyle w:val="Hyperlink"/>
          </w:rPr>
          <w:t>VI.9.</w:t>
        </w:r>
        <w:r w:rsidR="009C26A9">
          <w:rPr>
            <w:rFonts w:asciiTheme="minorHAnsi" w:eastAsiaTheme="minorEastAsia" w:hAnsiTheme="minorHAnsi" w:cstheme="minorBidi"/>
            <w:b w:val="0"/>
            <w:color w:val="auto"/>
            <w:sz w:val="22"/>
            <w:szCs w:val="22"/>
            <w:lang w:val="en-US"/>
          </w:rPr>
          <w:tab/>
        </w:r>
        <w:r w:rsidR="009C26A9" w:rsidRPr="005B5CEF">
          <w:rPr>
            <w:rStyle w:val="Hyperlink"/>
          </w:rPr>
          <w:t>Lucrarile si masurile pentru Protectia Biodiversitatii</w:t>
        </w:r>
        <w:r w:rsidR="009C26A9">
          <w:rPr>
            <w:webHidden/>
          </w:rPr>
          <w:tab/>
        </w:r>
        <w:r w:rsidR="009C26A9">
          <w:rPr>
            <w:webHidden/>
          </w:rPr>
          <w:fldChar w:fldCharType="begin"/>
        </w:r>
        <w:r w:rsidR="009C26A9">
          <w:rPr>
            <w:webHidden/>
          </w:rPr>
          <w:instrText xml:space="preserve"> PAGEREF _Toc120607504 \h </w:instrText>
        </w:r>
        <w:r w:rsidR="009C26A9">
          <w:rPr>
            <w:webHidden/>
          </w:rPr>
        </w:r>
        <w:r w:rsidR="009C26A9">
          <w:rPr>
            <w:webHidden/>
          </w:rPr>
          <w:fldChar w:fldCharType="separate"/>
        </w:r>
        <w:r w:rsidR="00E0186B">
          <w:rPr>
            <w:webHidden/>
          </w:rPr>
          <w:t>42</w:t>
        </w:r>
        <w:r w:rsidR="009C26A9">
          <w:rPr>
            <w:webHidden/>
          </w:rPr>
          <w:fldChar w:fldCharType="end"/>
        </w:r>
      </w:hyperlink>
    </w:p>
    <w:p w14:paraId="1F2EB55F" w14:textId="2BFD8F5E"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5" w:history="1">
        <w:r w:rsidR="009C26A9" w:rsidRPr="005B5CEF">
          <w:rPr>
            <w:rStyle w:val="Hyperlink"/>
          </w:rPr>
          <w:t>VI.10.</w:t>
        </w:r>
        <w:r w:rsidR="009C26A9">
          <w:rPr>
            <w:rFonts w:asciiTheme="minorHAnsi" w:eastAsiaTheme="minorEastAsia" w:hAnsiTheme="minorHAnsi" w:cstheme="minorBidi"/>
            <w:b w:val="0"/>
            <w:color w:val="auto"/>
            <w:sz w:val="22"/>
            <w:szCs w:val="22"/>
            <w:lang w:val="en-US"/>
          </w:rPr>
          <w:tab/>
        </w:r>
        <w:r w:rsidR="009C26A9" w:rsidRPr="005B5CEF">
          <w:rPr>
            <w:rStyle w:val="Hyperlink"/>
          </w:rPr>
          <w:t>Protectia asezarilor umane si a altor obiective de interes public</w:t>
        </w:r>
        <w:r w:rsidR="009C26A9">
          <w:rPr>
            <w:webHidden/>
          </w:rPr>
          <w:tab/>
        </w:r>
        <w:r w:rsidR="009C26A9">
          <w:rPr>
            <w:webHidden/>
          </w:rPr>
          <w:fldChar w:fldCharType="begin"/>
        </w:r>
        <w:r w:rsidR="009C26A9">
          <w:rPr>
            <w:webHidden/>
          </w:rPr>
          <w:instrText xml:space="preserve"> PAGEREF _Toc120607505 \h </w:instrText>
        </w:r>
        <w:r w:rsidR="009C26A9">
          <w:rPr>
            <w:webHidden/>
          </w:rPr>
        </w:r>
        <w:r w:rsidR="009C26A9">
          <w:rPr>
            <w:webHidden/>
          </w:rPr>
          <w:fldChar w:fldCharType="separate"/>
        </w:r>
        <w:r w:rsidR="00E0186B">
          <w:rPr>
            <w:webHidden/>
          </w:rPr>
          <w:t>43</w:t>
        </w:r>
        <w:r w:rsidR="009C26A9">
          <w:rPr>
            <w:webHidden/>
          </w:rPr>
          <w:fldChar w:fldCharType="end"/>
        </w:r>
      </w:hyperlink>
    </w:p>
    <w:p w14:paraId="5DF0D27B" w14:textId="5D24435D"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6" w:history="1">
        <w:r w:rsidR="009C26A9" w:rsidRPr="005B5CEF">
          <w:rPr>
            <w:rStyle w:val="Hyperlink"/>
          </w:rPr>
          <w:t>VI.11.</w:t>
        </w:r>
        <w:r w:rsidR="009C26A9">
          <w:rPr>
            <w:rFonts w:asciiTheme="minorHAnsi" w:eastAsiaTheme="minorEastAsia" w:hAnsiTheme="minorHAnsi" w:cstheme="minorBidi"/>
            <w:b w:val="0"/>
            <w:color w:val="auto"/>
            <w:sz w:val="22"/>
            <w:szCs w:val="22"/>
            <w:lang w:val="en-US"/>
          </w:rPr>
          <w:tab/>
        </w:r>
        <w:r w:rsidR="009C26A9" w:rsidRPr="005B5CEF">
          <w:rPr>
            <w:rStyle w:val="Hyperlink"/>
          </w:rPr>
          <w:t>Gospodarirea deseurilor generate pe amplasament</w:t>
        </w:r>
        <w:r w:rsidR="009C26A9">
          <w:rPr>
            <w:webHidden/>
          </w:rPr>
          <w:tab/>
        </w:r>
        <w:r w:rsidR="009C26A9">
          <w:rPr>
            <w:webHidden/>
          </w:rPr>
          <w:fldChar w:fldCharType="begin"/>
        </w:r>
        <w:r w:rsidR="009C26A9">
          <w:rPr>
            <w:webHidden/>
          </w:rPr>
          <w:instrText xml:space="preserve"> PAGEREF _Toc120607506 \h </w:instrText>
        </w:r>
        <w:r w:rsidR="009C26A9">
          <w:rPr>
            <w:webHidden/>
          </w:rPr>
        </w:r>
        <w:r w:rsidR="009C26A9">
          <w:rPr>
            <w:webHidden/>
          </w:rPr>
          <w:fldChar w:fldCharType="separate"/>
        </w:r>
        <w:r w:rsidR="00E0186B">
          <w:rPr>
            <w:webHidden/>
          </w:rPr>
          <w:t>44</w:t>
        </w:r>
        <w:r w:rsidR="009C26A9">
          <w:rPr>
            <w:webHidden/>
          </w:rPr>
          <w:fldChar w:fldCharType="end"/>
        </w:r>
      </w:hyperlink>
    </w:p>
    <w:p w14:paraId="7AC791C5" w14:textId="51BC6AC3"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7" w:history="1">
        <w:r w:rsidR="009C26A9" w:rsidRPr="005B5CEF">
          <w:rPr>
            <w:rStyle w:val="Hyperlink"/>
          </w:rPr>
          <w:t>VI.12.</w:t>
        </w:r>
        <w:r w:rsidR="009C26A9">
          <w:rPr>
            <w:rFonts w:asciiTheme="minorHAnsi" w:eastAsiaTheme="minorEastAsia" w:hAnsiTheme="minorHAnsi" w:cstheme="minorBidi"/>
            <w:b w:val="0"/>
            <w:color w:val="auto"/>
            <w:sz w:val="22"/>
            <w:szCs w:val="22"/>
            <w:lang w:val="en-US"/>
          </w:rPr>
          <w:tab/>
        </w:r>
        <w:r w:rsidR="009C26A9" w:rsidRPr="005B5CEF">
          <w:rPr>
            <w:rStyle w:val="Hyperlink"/>
          </w:rPr>
          <w:t>Gospodarirea substantelor si preparatelor chimice periculoase</w:t>
        </w:r>
        <w:r w:rsidR="009C26A9">
          <w:rPr>
            <w:webHidden/>
          </w:rPr>
          <w:tab/>
        </w:r>
        <w:r w:rsidR="009C26A9">
          <w:rPr>
            <w:webHidden/>
          </w:rPr>
          <w:fldChar w:fldCharType="begin"/>
        </w:r>
        <w:r w:rsidR="009C26A9">
          <w:rPr>
            <w:webHidden/>
          </w:rPr>
          <w:instrText xml:space="preserve"> PAGEREF _Toc120607507 \h </w:instrText>
        </w:r>
        <w:r w:rsidR="009C26A9">
          <w:rPr>
            <w:webHidden/>
          </w:rPr>
        </w:r>
        <w:r w:rsidR="009C26A9">
          <w:rPr>
            <w:webHidden/>
          </w:rPr>
          <w:fldChar w:fldCharType="separate"/>
        </w:r>
        <w:r w:rsidR="00E0186B">
          <w:rPr>
            <w:webHidden/>
          </w:rPr>
          <w:t>45</w:t>
        </w:r>
        <w:r w:rsidR="009C26A9">
          <w:rPr>
            <w:webHidden/>
          </w:rPr>
          <w:fldChar w:fldCharType="end"/>
        </w:r>
      </w:hyperlink>
    </w:p>
    <w:p w14:paraId="553031A5" w14:textId="160A605A" w:rsidR="009C26A9" w:rsidRDefault="006D59F1">
      <w:pPr>
        <w:pStyle w:val="TOC1"/>
        <w:rPr>
          <w:rFonts w:asciiTheme="minorHAnsi" w:eastAsiaTheme="minorEastAsia" w:hAnsiTheme="minorHAnsi" w:cstheme="minorBidi"/>
          <w:caps w:val="0"/>
          <w:color w:val="auto"/>
          <w:sz w:val="22"/>
          <w:szCs w:val="22"/>
          <w:lang w:val="en-US"/>
        </w:rPr>
      </w:pPr>
      <w:hyperlink w:anchor="_Toc120607508" w:history="1">
        <w:r w:rsidR="009C26A9" w:rsidRPr="005B5CEF">
          <w:rPr>
            <w:rStyle w:val="Hyperlink"/>
            <w:rFonts w:ascii="Arial" w:hAnsi="Arial"/>
          </w:rPr>
          <w:t>VII.</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DESCRIEREA ASPECTELOR DE MEDIU SUSCEPTIBILE A FI AFECTATE DE PROIECT</w:t>
        </w:r>
        <w:r w:rsidR="009C26A9">
          <w:rPr>
            <w:webHidden/>
          </w:rPr>
          <w:tab/>
        </w:r>
        <w:r w:rsidR="009C26A9">
          <w:rPr>
            <w:webHidden/>
          </w:rPr>
          <w:fldChar w:fldCharType="begin"/>
        </w:r>
        <w:r w:rsidR="009C26A9">
          <w:rPr>
            <w:webHidden/>
          </w:rPr>
          <w:instrText xml:space="preserve"> PAGEREF _Toc120607508 \h </w:instrText>
        </w:r>
        <w:r w:rsidR="009C26A9">
          <w:rPr>
            <w:webHidden/>
          </w:rPr>
        </w:r>
        <w:r w:rsidR="009C26A9">
          <w:rPr>
            <w:webHidden/>
          </w:rPr>
          <w:fldChar w:fldCharType="separate"/>
        </w:r>
        <w:r w:rsidR="00E0186B">
          <w:rPr>
            <w:webHidden/>
          </w:rPr>
          <w:t>47</w:t>
        </w:r>
        <w:r w:rsidR="009C26A9">
          <w:rPr>
            <w:webHidden/>
          </w:rPr>
          <w:fldChar w:fldCharType="end"/>
        </w:r>
      </w:hyperlink>
    </w:p>
    <w:p w14:paraId="34ED632E" w14:textId="6D26C061"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09" w:history="1">
        <w:r w:rsidR="009C26A9" w:rsidRPr="005B5CEF">
          <w:rPr>
            <w:rStyle w:val="Hyperlink"/>
          </w:rPr>
          <w:t>VII.1.</w:t>
        </w:r>
        <w:r w:rsidR="009C26A9">
          <w:rPr>
            <w:rFonts w:asciiTheme="minorHAnsi" w:eastAsiaTheme="minorEastAsia" w:hAnsiTheme="minorHAnsi" w:cstheme="minorBidi"/>
            <w:b w:val="0"/>
            <w:color w:val="auto"/>
            <w:sz w:val="22"/>
            <w:szCs w:val="22"/>
            <w:lang w:val="en-US"/>
          </w:rPr>
          <w:tab/>
        </w:r>
        <w:r w:rsidR="009C26A9" w:rsidRPr="005B5CEF">
          <w:rPr>
            <w:rStyle w:val="Hyperlink"/>
          </w:rPr>
          <w:t>Scurta descriere a impactului potential a proieclului</w:t>
        </w:r>
        <w:r w:rsidR="009C26A9">
          <w:rPr>
            <w:webHidden/>
          </w:rPr>
          <w:tab/>
        </w:r>
        <w:r w:rsidR="009C26A9">
          <w:rPr>
            <w:webHidden/>
          </w:rPr>
          <w:fldChar w:fldCharType="begin"/>
        </w:r>
        <w:r w:rsidR="009C26A9">
          <w:rPr>
            <w:webHidden/>
          </w:rPr>
          <w:instrText xml:space="preserve"> PAGEREF _Toc120607509 \h </w:instrText>
        </w:r>
        <w:r w:rsidR="009C26A9">
          <w:rPr>
            <w:webHidden/>
          </w:rPr>
        </w:r>
        <w:r w:rsidR="009C26A9">
          <w:rPr>
            <w:webHidden/>
          </w:rPr>
          <w:fldChar w:fldCharType="separate"/>
        </w:r>
        <w:r w:rsidR="00E0186B">
          <w:rPr>
            <w:webHidden/>
          </w:rPr>
          <w:t>47</w:t>
        </w:r>
        <w:r w:rsidR="009C26A9">
          <w:rPr>
            <w:webHidden/>
          </w:rPr>
          <w:fldChar w:fldCharType="end"/>
        </w:r>
      </w:hyperlink>
    </w:p>
    <w:p w14:paraId="1202A631" w14:textId="172EA1FE"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10" w:history="1">
        <w:r w:rsidR="009C26A9" w:rsidRPr="005B5CEF">
          <w:rPr>
            <w:rStyle w:val="Hyperlink"/>
          </w:rPr>
          <w:t>VII.2.</w:t>
        </w:r>
        <w:r w:rsidR="009C26A9">
          <w:rPr>
            <w:rFonts w:asciiTheme="minorHAnsi" w:eastAsiaTheme="minorEastAsia" w:hAnsiTheme="minorHAnsi" w:cstheme="minorBidi"/>
            <w:b w:val="0"/>
            <w:color w:val="auto"/>
            <w:sz w:val="22"/>
            <w:szCs w:val="22"/>
            <w:lang w:val="en-US"/>
          </w:rPr>
          <w:tab/>
        </w:r>
        <w:r w:rsidR="009C26A9" w:rsidRPr="005B5CEF">
          <w:rPr>
            <w:rStyle w:val="Hyperlink"/>
          </w:rPr>
          <w:t>Impactul asupra mediului</w:t>
        </w:r>
        <w:r w:rsidR="009C26A9">
          <w:rPr>
            <w:webHidden/>
          </w:rPr>
          <w:tab/>
        </w:r>
        <w:r w:rsidR="009C26A9">
          <w:rPr>
            <w:webHidden/>
          </w:rPr>
          <w:fldChar w:fldCharType="begin"/>
        </w:r>
        <w:r w:rsidR="009C26A9">
          <w:rPr>
            <w:webHidden/>
          </w:rPr>
          <w:instrText xml:space="preserve"> PAGEREF _Toc120607510 \h </w:instrText>
        </w:r>
        <w:r w:rsidR="009C26A9">
          <w:rPr>
            <w:webHidden/>
          </w:rPr>
        </w:r>
        <w:r w:rsidR="009C26A9">
          <w:rPr>
            <w:webHidden/>
          </w:rPr>
          <w:fldChar w:fldCharType="separate"/>
        </w:r>
        <w:r w:rsidR="00E0186B">
          <w:rPr>
            <w:webHidden/>
          </w:rPr>
          <w:t>48</w:t>
        </w:r>
        <w:r w:rsidR="009C26A9">
          <w:rPr>
            <w:webHidden/>
          </w:rPr>
          <w:fldChar w:fldCharType="end"/>
        </w:r>
      </w:hyperlink>
    </w:p>
    <w:p w14:paraId="0AAE6E69" w14:textId="4867277F"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11" w:history="1">
        <w:r w:rsidR="009C26A9" w:rsidRPr="005B5CEF">
          <w:rPr>
            <w:rStyle w:val="Hyperlink"/>
          </w:rPr>
          <w:t>VII.3.</w:t>
        </w:r>
        <w:r w:rsidR="009C26A9">
          <w:rPr>
            <w:rFonts w:asciiTheme="minorHAnsi" w:eastAsiaTheme="minorEastAsia" w:hAnsiTheme="minorHAnsi" w:cstheme="minorBidi"/>
            <w:b w:val="0"/>
            <w:color w:val="auto"/>
            <w:sz w:val="22"/>
            <w:szCs w:val="22"/>
            <w:lang w:val="en-US"/>
          </w:rPr>
          <w:tab/>
        </w:r>
        <w:r w:rsidR="009C26A9" w:rsidRPr="005B5CEF">
          <w:rPr>
            <w:rStyle w:val="Hyperlink"/>
          </w:rPr>
          <w:t>Extinderea impactului proiectului</w:t>
        </w:r>
        <w:r w:rsidR="009C26A9">
          <w:rPr>
            <w:webHidden/>
          </w:rPr>
          <w:tab/>
        </w:r>
        <w:r w:rsidR="009C26A9">
          <w:rPr>
            <w:webHidden/>
          </w:rPr>
          <w:fldChar w:fldCharType="begin"/>
        </w:r>
        <w:r w:rsidR="009C26A9">
          <w:rPr>
            <w:webHidden/>
          </w:rPr>
          <w:instrText xml:space="preserve"> PAGEREF _Toc120607511 \h </w:instrText>
        </w:r>
        <w:r w:rsidR="009C26A9">
          <w:rPr>
            <w:webHidden/>
          </w:rPr>
        </w:r>
        <w:r w:rsidR="009C26A9">
          <w:rPr>
            <w:webHidden/>
          </w:rPr>
          <w:fldChar w:fldCharType="separate"/>
        </w:r>
        <w:r w:rsidR="00E0186B">
          <w:rPr>
            <w:webHidden/>
          </w:rPr>
          <w:t>48</w:t>
        </w:r>
        <w:r w:rsidR="009C26A9">
          <w:rPr>
            <w:webHidden/>
          </w:rPr>
          <w:fldChar w:fldCharType="end"/>
        </w:r>
      </w:hyperlink>
    </w:p>
    <w:p w14:paraId="60CE65FE" w14:textId="4D62888F"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12" w:history="1">
        <w:r w:rsidR="009C26A9" w:rsidRPr="005B5CEF">
          <w:rPr>
            <w:rStyle w:val="Hyperlink"/>
          </w:rPr>
          <w:t>VII.4.</w:t>
        </w:r>
        <w:r w:rsidR="009C26A9">
          <w:rPr>
            <w:rFonts w:asciiTheme="minorHAnsi" w:eastAsiaTheme="minorEastAsia" w:hAnsiTheme="minorHAnsi" w:cstheme="minorBidi"/>
            <w:b w:val="0"/>
            <w:color w:val="auto"/>
            <w:sz w:val="22"/>
            <w:szCs w:val="22"/>
            <w:lang w:val="en-US"/>
          </w:rPr>
          <w:tab/>
        </w:r>
        <w:r w:rsidR="009C26A9" w:rsidRPr="005B5CEF">
          <w:rPr>
            <w:rStyle w:val="Hyperlink"/>
          </w:rPr>
          <w:t>Probabilitatea impactului proiectului</w:t>
        </w:r>
        <w:r w:rsidR="009C26A9">
          <w:rPr>
            <w:webHidden/>
          </w:rPr>
          <w:tab/>
        </w:r>
        <w:r w:rsidR="009C26A9">
          <w:rPr>
            <w:webHidden/>
          </w:rPr>
          <w:fldChar w:fldCharType="begin"/>
        </w:r>
        <w:r w:rsidR="009C26A9">
          <w:rPr>
            <w:webHidden/>
          </w:rPr>
          <w:instrText xml:space="preserve"> PAGEREF _Toc120607512 \h </w:instrText>
        </w:r>
        <w:r w:rsidR="009C26A9">
          <w:rPr>
            <w:webHidden/>
          </w:rPr>
        </w:r>
        <w:r w:rsidR="009C26A9">
          <w:rPr>
            <w:webHidden/>
          </w:rPr>
          <w:fldChar w:fldCharType="separate"/>
        </w:r>
        <w:r w:rsidR="00E0186B">
          <w:rPr>
            <w:webHidden/>
          </w:rPr>
          <w:t>49</w:t>
        </w:r>
        <w:r w:rsidR="009C26A9">
          <w:rPr>
            <w:webHidden/>
          </w:rPr>
          <w:fldChar w:fldCharType="end"/>
        </w:r>
      </w:hyperlink>
    </w:p>
    <w:p w14:paraId="692BB5C9" w14:textId="04B17849" w:rsidR="009C26A9" w:rsidRDefault="006D59F1">
      <w:pPr>
        <w:pStyle w:val="TOC2"/>
        <w:tabs>
          <w:tab w:val="left" w:pos="1361"/>
        </w:tabs>
        <w:rPr>
          <w:rFonts w:asciiTheme="minorHAnsi" w:eastAsiaTheme="minorEastAsia" w:hAnsiTheme="minorHAnsi" w:cstheme="minorBidi"/>
          <w:b w:val="0"/>
          <w:color w:val="auto"/>
          <w:sz w:val="22"/>
          <w:szCs w:val="22"/>
          <w:lang w:val="en-US"/>
        </w:rPr>
      </w:pPr>
      <w:hyperlink w:anchor="_Toc120607513" w:history="1">
        <w:r w:rsidR="009C26A9" w:rsidRPr="005B5CEF">
          <w:rPr>
            <w:rStyle w:val="Hyperlink"/>
          </w:rPr>
          <w:t>VII.5.</w:t>
        </w:r>
        <w:r w:rsidR="009C26A9">
          <w:rPr>
            <w:rFonts w:asciiTheme="minorHAnsi" w:eastAsiaTheme="minorEastAsia" w:hAnsiTheme="minorHAnsi" w:cstheme="minorBidi"/>
            <w:b w:val="0"/>
            <w:color w:val="auto"/>
            <w:sz w:val="22"/>
            <w:szCs w:val="22"/>
            <w:lang w:val="en-US"/>
          </w:rPr>
          <w:tab/>
        </w:r>
        <w:r w:rsidR="009C26A9" w:rsidRPr="005B5CEF">
          <w:rPr>
            <w:rStyle w:val="Hyperlink"/>
          </w:rPr>
          <w:t>Natura transfrontaliera a impactului proiectului</w:t>
        </w:r>
        <w:r w:rsidR="009C26A9">
          <w:rPr>
            <w:webHidden/>
          </w:rPr>
          <w:tab/>
        </w:r>
        <w:r w:rsidR="009C26A9">
          <w:rPr>
            <w:webHidden/>
          </w:rPr>
          <w:fldChar w:fldCharType="begin"/>
        </w:r>
        <w:r w:rsidR="009C26A9">
          <w:rPr>
            <w:webHidden/>
          </w:rPr>
          <w:instrText xml:space="preserve"> PAGEREF _Toc120607513 \h </w:instrText>
        </w:r>
        <w:r w:rsidR="009C26A9">
          <w:rPr>
            <w:webHidden/>
          </w:rPr>
        </w:r>
        <w:r w:rsidR="009C26A9">
          <w:rPr>
            <w:webHidden/>
          </w:rPr>
          <w:fldChar w:fldCharType="separate"/>
        </w:r>
        <w:r w:rsidR="00E0186B">
          <w:rPr>
            <w:webHidden/>
          </w:rPr>
          <w:t>49</w:t>
        </w:r>
        <w:r w:rsidR="009C26A9">
          <w:rPr>
            <w:webHidden/>
          </w:rPr>
          <w:fldChar w:fldCharType="end"/>
        </w:r>
      </w:hyperlink>
    </w:p>
    <w:p w14:paraId="4CE9CB2B" w14:textId="30CB043E" w:rsidR="009C26A9" w:rsidRDefault="006D59F1">
      <w:pPr>
        <w:pStyle w:val="TOC1"/>
        <w:tabs>
          <w:tab w:val="left" w:pos="794"/>
        </w:tabs>
        <w:rPr>
          <w:rFonts w:asciiTheme="minorHAnsi" w:eastAsiaTheme="minorEastAsia" w:hAnsiTheme="minorHAnsi" w:cstheme="minorBidi"/>
          <w:caps w:val="0"/>
          <w:color w:val="auto"/>
          <w:sz w:val="22"/>
          <w:szCs w:val="22"/>
          <w:lang w:val="en-US"/>
        </w:rPr>
      </w:pPr>
      <w:hyperlink w:anchor="_Toc120607514" w:history="1">
        <w:r w:rsidR="009C26A9" w:rsidRPr="005B5CEF">
          <w:rPr>
            <w:rStyle w:val="Hyperlink"/>
            <w:rFonts w:ascii="Arial" w:hAnsi="Arial"/>
          </w:rPr>
          <w:t>VIII.</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PREVEDERI PENTRU MONITORIZAREA MEDIULUI</w:t>
        </w:r>
        <w:r w:rsidR="009C26A9">
          <w:rPr>
            <w:webHidden/>
          </w:rPr>
          <w:tab/>
        </w:r>
        <w:r w:rsidR="009C26A9">
          <w:rPr>
            <w:webHidden/>
          </w:rPr>
          <w:fldChar w:fldCharType="begin"/>
        </w:r>
        <w:r w:rsidR="009C26A9">
          <w:rPr>
            <w:webHidden/>
          </w:rPr>
          <w:instrText xml:space="preserve"> PAGEREF _Toc120607514 \h </w:instrText>
        </w:r>
        <w:r w:rsidR="009C26A9">
          <w:rPr>
            <w:webHidden/>
          </w:rPr>
        </w:r>
        <w:r w:rsidR="009C26A9">
          <w:rPr>
            <w:webHidden/>
          </w:rPr>
          <w:fldChar w:fldCharType="separate"/>
        </w:r>
        <w:r w:rsidR="00E0186B">
          <w:rPr>
            <w:webHidden/>
          </w:rPr>
          <w:t>49</w:t>
        </w:r>
        <w:r w:rsidR="009C26A9">
          <w:rPr>
            <w:webHidden/>
          </w:rPr>
          <w:fldChar w:fldCharType="end"/>
        </w:r>
      </w:hyperlink>
    </w:p>
    <w:p w14:paraId="402400B8" w14:textId="674B4B4D" w:rsidR="009C26A9" w:rsidRDefault="006D59F1">
      <w:pPr>
        <w:pStyle w:val="TOC1"/>
        <w:rPr>
          <w:rFonts w:asciiTheme="minorHAnsi" w:eastAsiaTheme="minorEastAsia" w:hAnsiTheme="minorHAnsi" w:cstheme="minorBidi"/>
          <w:caps w:val="0"/>
          <w:color w:val="auto"/>
          <w:sz w:val="22"/>
          <w:szCs w:val="22"/>
          <w:lang w:val="en-US"/>
        </w:rPr>
      </w:pPr>
      <w:hyperlink w:anchor="_Toc120607515" w:history="1">
        <w:r w:rsidR="009C26A9" w:rsidRPr="005B5CEF">
          <w:rPr>
            <w:rStyle w:val="Hyperlink"/>
            <w:rFonts w:ascii="Arial" w:hAnsi="Arial"/>
          </w:rPr>
          <w:t>IX.</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LEGATURA CU ALTE ACTE NORMATIVE</w:t>
        </w:r>
        <w:r w:rsidR="009C26A9">
          <w:rPr>
            <w:webHidden/>
          </w:rPr>
          <w:tab/>
        </w:r>
        <w:r w:rsidR="009C26A9">
          <w:rPr>
            <w:webHidden/>
          </w:rPr>
          <w:fldChar w:fldCharType="begin"/>
        </w:r>
        <w:r w:rsidR="009C26A9">
          <w:rPr>
            <w:webHidden/>
          </w:rPr>
          <w:instrText xml:space="preserve"> PAGEREF _Toc120607515 \h </w:instrText>
        </w:r>
        <w:r w:rsidR="009C26A9">
          <w:rPr>
            <w:webHidden/>
          </w:rPr>
        </w:r>
        <w:r w:rsidR="009C26A9">
          <w:rPr>
            <w:webHidden/>
          </w:rPr>
          <w:fldChar w:fldCharType="separate"/>
        </w:r>
        <w:r w:rsidR="00E0186B">
          <w:rPr>
            <w:webHidden/>
          </w:rPr>
          <w:t>49</w:t>
        </w:r>
        <w:r w:rsidR="009C26A9">
          <w:rPr>
            <w:webHidden/>
          </w:rPr>
          <w:fldChar w:fldCharType="end"/>
        </w:r>
      </w:hyperlink>
    </w:p>
    <w:p w14:paraId="403C735A" w14:textId="3BE2A16F" w:rsidR="009C26A9" w:rsidRDefault="006D59F1">
      <w:pPr>
        <w:pStyle w:val="TOC1"/>
        <w:rPr>
          <w:rFonts w:asciiTheme="minorHAnsi" w:eastAsiaTheme="minorEastAsia" w:hAnsiTheme="minorHAnsi" w:cstheme="minorBidi"/>
          <w:caps w:val="0"/>
          <w:color w:val="auto"/>
          <w:sz w:val="22"/>
          <w:szCs w:val="22"/>
          <w:lang w:val="en-US"/>
        </w:rPr>
      </w:pPr>
      <w:hyperlink w:anchor="_Toc120607516" w:history="1">
        <w:r w:rsidR="009C26A9" w:rsidRPr="005B5CEF">
          <w:rPr>
            <w:rStyle w:val="Hyperlink"/>
            <w:rFonts w:ascii="Arial" w:hAnsi="Arial"/>
          </w:rPr>
          <w:t>X.</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LucRARI NECESARE oRGANizARII DE SANTIER</w:t>
        </w:r>
        <w:r w:rsidR="009C26A9">
          <w:rPr>
            <w:webHidden/>
          </w:rPr>
          <w:tab/>
        </w:r>
        <w:r w:rsidR="009C26A9">
          <w:rPr>
            <w:webHidden/>
          </w:rPr>
          <w:fldChar w:fldCharType="begin"/>
        </w:r>
        <w:r w:rsidR="009C26A9">
          <w:rPr>
            <w:webHidden/>
          </w:rPr>
          <w:instrText xml:space="preserve"> PAGEREF _Toc120607516 \h </w:instrText>
        </w:r>
        <w:r w:rsidR="009C26A9">
          <w:rPr>
            <w:webHidden/>
          </w:rPr>
        </w:r>
        <w:r w:rsidR="009C26A9">
          <w:rPr>
            <w:webHidden/>
          </w:rPr>
          <w:fldChar w:fldCharType="separate"/>
        </w:r>
        <w:r w:rsidR="00E0186B">
          <w:rPr>
            <w:webHidden/>
          </w:rPr>
          <w:t>50</w:t>
        </w:r>
        <w:r w:rsidR="009C26A9">
          <w:rPr>
            <w:webHidden/>
          </w:rPr>
          <w:fldChar w:fldCharType="end"/>
        </w:r>
      </w:hyperlink>
    </w:p>
    <w:p w14:paraId="6A221BBC" w14:textId="4BB93E03" w:rsidR="009C26A9" w:rsidRDefault="006D59F1">
      <w:pPr>
        <w:pStyle w:val="TOC1"/>
        <w:rPr>
          <w:rFonts w:asciiTheme="minorHAnsi" w:eastAsiaTheme="minorEastAsia" w:hAnsiTheme="minorHAnsi" w:cstheme="minorBidi"/>
          <w:caps w:val="0"/>
          <w:color w:val="auto"/>
          <w:sz w:val="22"/>
          <w:szCs w:val="22"/>
          <w:lang w:val="en-US"/>
        </w:rPr>
      </w:pPr>
      <w:hyperlink w:anchor="_Toc120607517" w:history="1">
        <w:r w:rsidR="009C26A9" w:rsidRPr="005B5CEF">
          <w:rPr>
            <w:rStyle w:val="Hyperlink"/>
            <w:rFonts w:ascii="Arial" w:hAnsi="Arial"/>
          </w:rPr>
          <w:t>XI.</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LUCRARI DE REFACERE A AMPLASAMENTULUI LA FINALIZAREA INVESTITIEI</w:t>
        </w:r>
        <w:r w:rsidR="009C26A9">
          <w:rPr>
            <w:webHidden/>
          </w:rPr>
          <w:tab/>
        </w:r>
        <w:r w:rsidR="009C26A9">
          <w:rPr>
            <w:webHidden/>
          </w:rPr>
          <w:fldChar w:fldCharType="begin"/>
        </w:r>
        <w:r w:rsidR="009C26A9">
          <w:rPr>
            <w:webHidden/>
          </w:rPr>
          <w:instrText xml:space="preserve"> PAGEREF _Toc120607517 \h </w:instrText>
        </w:r>
        <w:r w:rsidR="009C26A9">
          <w:rPr>
            <w:webHidden/>
          </w:rPr>
        </w:r>
        <w:r w:rsidR="009C26A9">
          <w:rPr>
            <w:webHidden/>
          </w:rPr>
          <w:fldChar w:fldCharType="separate"/>
        </w:r>
        <w:r w:rsidR="00E0186B">
          <w:rPr>
            <w:webHidden/>
          </w:rPr>
          <w:t>52</w:t>
        </w:r>
        <w:r w:rsidR="009C26A9">
          <w:rPr>
            <w:webHidden/>
          </w:rPr>
          <w:fldChar w:fldCharType="end"/>
        </w:r>
      </w:hyperlink>
    </w:p>
    <w:p w14:paraId="398EE58C" w14:textId="64143708" w:rsidR="009C26A9" w:rsidRDefault="006D59F1">
      <w:pPr>
        <w:pStyle w:val="TOC1"/>
        <w:rPr>
          <w:rFonts w:asciiTheme="minorHAnsi" w:eastAsiaTheme="minorEastAsia" w:hAnsiTheme="minorHAnsi" w:cstheme="minorBidi"/>
          <w:caps w:val="0"/>
          <w:color w:val="auto"/>
          <w:sz w:val="22"/>
          <w:szCs w:val="22"/>
          <w:lang w:val="en-US"/>
        </w:rPr>
      </w:pPr>
      <w:hyperlink w:anchor="_Toc120607518" w:history="1">
        <w:r w:rsidR="009C26A9" w:rsidRPr="005B5CEF">
          <w:rPr>
            <w:rStyle w:val="Hyperlink"/>
            <w:rFonts w:ascii="Arial" w:hAnsi="Arial"/>
          </w:rPr>
          <w:t>XII.</w:t>
        </w:r>
        <w:r w:rsidR="009C26A9">
          <w:rPr>
            <w:rFonts w:asciiTheme="minorHAnsi" w:eastAsiaTheme="minorEastAsia" w:hAnsiTheme="minorHAnsi" w:cstheme="minorBidi"/>
            <w:caps w:val="0"/>
            <w:color w:val="auto"/>
            <w:sz w:val="22"/>
            <w:szCs w:val="22"/>
            <w:lang w:val="en-US"/>
          </w:rPr>
          <w:tab/>
        </w:r>
        <w:r w:rsidR="009C26A9" w:rsidRPr="005B5CEF">
          <w:rPr>
            <w:rStyle w:val="Hyperlink"/>
            <w:rFonts w:ascii="Arial" w:hAnsi="Arial"/>
          </w:rPr>
          <w:t>ANEXE</w:t>
        </w:r>
        <w:r w:rsidR="009C26A9">
          <w:rPr>
            <w:webHidden/>
          </w:rPr>
          <w:tab/>
        </w:r>
        <w:r w:rsidR="009C26A9">
          <w:rPr>
            <w:webHidden/>
          </w:rPr>
          <w:fldChar w:fldCharType="begin"/>
        </w:r>
        <w:r w:rsidR="009C26A9">
          <w:rPr>
            <w:webHidden/>
          </w:rPr>
          <w:instrText xml:space="preserve"> PAGEREF _Toc120607518 \h </w:instrText>
        </w:r>
        <w:r w:rsidR="009C26A9">
          <w:rPr>
            <w:webHidden/>
          </w:rPr>
        </w:r>
        <w:r w:rsidR="009C26A9">
          <w:rPr>
            <w:webHidden/>
          </w:rPr>
          <w:fldChar w:fldCharType="separate"/>
        </w:r>
        <w:r w:rsidR="00E0186B">
          <w:rPr>
            <w:webHidden/>
          </w:rPr>
          <w:t>53</w:t>
        </w:r>
        <w:r w:rsidR="009C26A9">
          <w:rPr>
            <w:webHidden/>
          </w:rPr>
          <w:fldChar w:fldCharType="end"/>
        </w:r>
      </w:hyperlink>
    </w:p>
    <w:p w14:paraId="70621350" w14:textId="3A08F511" w:rsidR="00D87C6C" w:rsidRDefault="003950A3" w:rsidP="00D553BE">
      <w:pPr>
        <w:spacing w:after="0" w:line="240" w:lineRule="auto"/>
        <w:ind w:left="0"/>
        <w:rPr>
          <w:caps/>
          <w:noProof w:val="0"/>
          <w:sz w:val="20"/>
          <w:szCs w:val="20"/>
        </w:rPr>
      </w:pPr>
      <w:r w:rsidRPr="007D24D1">
        <w:rPr>
          <w:caps/>
          <w:noProof w:val="0"/>
          <w:sz w:val="20"/>
          <w:szCs w:val="20"/>
        </w:rPr>
        <w:fldChar w:fldCharType="end"/>
      </w:r>
    </w:p>
    <w:p w14:paraId="1F2041E9" w14:textId="77777777" w:rsidR="006E7BBD" w:rsidRDefault="006E7BBD" w:rsidP="00D553BE">
      <w:pPr>
        <w:spacing w:after="0" w:line="240" w:lineRule="auto"/>
        <w:ind w:left="0"/>
        <w:rPr>
          <w:caps/>
          <w:noProof w:val="0"/>
          <w:sz w:val="20"/>
          <w:szCs w:val="20"/>
        </w:rPr>
        <w:sectPr w:rsidR="006E7BBD" w:rsidSect="0015250B">
          <w:footerReference w:type="default" r:id="rId18"/>
          <w:pgSz w:w="11907" w:h="16840" w:code="9"/>
          <w:pgMar w:top="1871" w:right="1701" w:bottom="1134" w:left="1588" w:header="709" w:footer="288" w:gutter="0"/>
          <w:cols w:space="708"/>
          <w:docGrid w:linePitch="360"/>
        </w:sectPr>
      </w:pPr>
    </w:p>
    <w:p w14:paraId="1AE9E9AD" w14:textId="026227FE" w:rsidR="00A7319C" w:rsidRDefault="00BF5776"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3" w:name="_Toc120607458"/>
      <w:r w:rsidRPr="00BF5776">
        <w:rPr>
          <w:rFonts w:ascii="Arial" w:hAnsi="Arial"/>
          <w:color w:val="00AAFF"/>
        </w:rPr>
        <w:lastRenderedPageBreak/>
        <w:t xml:space="preserve">Denumirea </w:t>
      </w:r>
      <w:r w:rsidR="00EC085D">
        <w:rPr>
          <w:rFonts w:ascii="Arial" w:hAnsi="Arial"/>
          <w:color w:val="00AAFF"/>
        </w:rPr>
        <w:t>OBIECTIVULUI DE INVESTITII</w:t>
      </w:r>
      <w:bookmarkEnd w:id="3"/>
    </w:p>
    <w:p w14:paraId="3E541DA3" w14:textId="77777777" w:rsidR="00EC085D" w:rsidRPr="00EC085D" w:rsidRDefault="00EC085D" w:rsidP="00A64B2F">
      <w:pPr>
        <w:pStyle w:val="ListParagraph"/>
        <w:keepLines w:val="0"/>
        <w:widowControl w:val="0"/>
        <w:autoSpaceDE w:val="0"/>
        <w:autoSpaceDN w:val="0"/>
        <w:adjustRightInd w:val="0"/>
        <w:spacing w:before="120" w:after="0" w:line="240" w:lineRule="auto"/>
        <w:ind w:left="0"/>
        <w:jc w:val="left"/>
        <w:rPr>
          <w:rFonts w:ascii="Arial Narrow" w:hAnsi="Arial Narrow"/>
          <w:noProof w:val="0"/>
          <w:sz w:val="24"/>
          <w:lang w:eastAsia="ro-RO"/>
        </w:rPr>
      </w:pPr>
      <w:r w:rsidRPr="00EC085D">
        <w:rPr>
          <w:b/>
          <w:bCs/>
          <w:noProof w:val="0"/>
        </w:rPr>
        <w:t xml:space="preserve">Construire parc fotovoltaic </w:t>
      </w:r>
    </w:p>
    <w:p w14:paraId="35D92B53" w14:textId="5C5DC080" w:rsidR="00EC085D" w:rsidRDefault="00EC085D" w:rsidP="00125678">
      <w:pPr>
        <w:pStyle w:val="ListParagraph"/>
        <w:ind w:left="0" w:right="-742"/>
        <w:rPr>
          <w:b/>
          <w:bCs/>
          <w:noProof w:val="0"/>
        </w:rPr>
      </w:pPr>
      <w:r w:rsidRPr="00EC085D">
        <w:rPr>
          <w:b/>
          <w:bCs/>
          <w:noProof w:val="0"/>
        </w:rPr>
        <w:t>(Centrală electrică fotovoltaică - CEF 22,8 MWc.a./27,4 MWc.c. Butimanu, Jud. Dâmbovița)</w:t>
      </w:r>
    </w:p>
    <w:p w14:paraId="66BBAB24" w14:textId="77777777" w:rsidR="00A64B2F" w:rsidRPr="00C53A9F" w:rsidRDefault="00A64B2F" w:rsidP="00125678">
      <w:pPr>
        <w:pStyle w:val="ListParagraph"/>
        <w:ind w:left="0" w:right="-742"/>
        <w:rPr>
          <w:b/>
          <w:color w:val="333333"/>
          <w:szCs w:val="22"/>
        </w:rPr>
      </w:pPr>
      <w:r w:rsidRPr="006733F8">
        <w:rPr>
          <w:szCs w:val="22"/>
          <w:u w:val="single"/>
        </w:rPr>
        <w:t xml:space="preserve">Încadrarea conform anexelor la Legea 289/2018 </w:t>
      </w:r>
      <w:r w:rsidRPr="006733F8">
        <w:rPr>
          <w:color w:val="333333"/>
          <w:szCs w:val="22"/>
        </w:rPr>
        <w:t xml:space="preserve">privind evaluarea impactului anumitor proiecte publice și private asupra mediului: </w:t>
      </w:r>
      <w:r w:rsidRPr="006733F8">
        <w:rPr>
          <w:b/>
          <w:color w:val="333333"/>
          <w:szCs w:val="22"/>
        </w:rPr>
        <w:t>Anexa 2, punctul</w:t>
      </w:r>
      <w:r>
        <w:rPr>
          <w:b/>
          <w:color w:val="333333"/>
          <w:szCs w:val="22"/>
        </w:rPr>
        <w:t xml:space="preserve"> 3. Industria energetica, litera</w:t>
      </w:r>
      <w:r w:rsidRPr="006733F8">
        <w:rPr>
          <w:b/>
          <w:color w:val="333333"/>
          <w:szCs w:val="22"/>
        </w:rPr>
        <w:t xml:space="preserve"> </w:t>
      </w:r>
      <w:r>
        <w:rPr>
          <w:b/>
          <w:color w:val="333333"/>
          <w:szCs w:val="22"/>
        </w:rPr>
        <w:t>a</w:t>
      </w:r>
      <w:r w:rsidRPr="006733F8">
        <w:rPr>
          <w:b/>
          <w:color w:val="333333"/>
          <w:szCs w:val="22"/>
        </w:rPr>
        <w:t xml:space="preserve">) </w:t>
      </w:r>
      <w:r w:rsidRPr="00C53A9F">
        <w:rPr>
          <w:b/>
          <w:color w:val="333333"/>
          <w:szCs w:val="22"/>
        </w:rPr>
        <w:t>instalaţii industriale pentru producerea energiei electrice</w:t>
      </w:r>
      <w:r w:rsidRPr="00C53A9F">
        <w:rPr>
          <w:bCs/>
          <w:color w:val="333333"/>
          <w:szCs w:val="22"/>
        </w:rPr>
        <w:t>, termice şi a aburului tehnologic, altele decât</w:t>
      </w:r>
      <w:r w:rsidRPr="00C53A9F">
        <w:rPr>
          <w:b/>
          <w:color w:val="333333"/>
          <w:szCs w:val="22"/>
        </w:rPr>
        <w:t xml:space="preserve"> cele</w:t>
      </w:r>
      <w:r>
        <w:rPr>
          <w:b/>
          <w:color w:val="333333"/>
          <w:szCs w:val="22"/>
        </w:rPr>
        <w:t xml:space="preserve"> </w:t>
      </w:r>
      <w:r w:rsidRPr="006733F8">
        <w:rPr>
          <w:color w:val="333333"/>
          <w:szCs w:val="22"/>
        </w:rPr>
        <w:t>prevăzute în anexa nr. 1.</w:t>
      </w:r>
    </w:p>
    <w:p w14:paraId="13AEDF32" w14:textId="5A409B6E" w:rsidR="00A64B2F" w:rsidRDefault="00DF263C" w:rsidP="00125678">
      <w:pPr>
        <w:pStyle w:val="ListParagraph"/>
        <w:ind w:left="0" w:right="-742"/>
        <w:rPr>
          <w:szCs w:val="22"/>
        </w:rPr>
      </w:pPr>
      <w:r>
        <w:rPr>
          <w:szCs w:val="22"/>
          <w:u w:val="single"/>
        </w:rPr>
        <w:t xml:space="preserve">Conform </w:t>
      </w:r>
      <w:r w:rsidRPr="00DF263C">
        <w:rPr>
          <w:b/>
          <w:bCs/>
          <w:szCs w:val="22"/>
          <w:u w:val="single"/>
        </w:rPr>
        <w:t>deciziei de etapei de evaluare initiala nr. 297/27.06.2022</w:t>
      </w:r>
      <w:r>
        <w:rPr>
          <w:szCs w:val="22"/>
          <w:u w:val="single"/>
        </w:rPr>
        <w:t xml:space="preserve"> emisa de Agentia pentru Protectia Mediului Dambovita, p</w:t>
      </w:r>
      <w:r w:rsidR="00A64B2F" w:rsidRPr="006733F8">
        <w:rPr>
          <w:szCs w:val="22"/>
          <w:u w:val="single"/>
        </w:rPr>
        <w:t xml:space="preserve">roiectul </w:t>
      </w:r>
      <w:r>
        <w:rPr>
          <w:szCs w:val="22"/>
          <w:u w:val="single"/>
        </w:rPr>
        <w:t>se</w:t>
      </w:r>
      <w:r w:rsidR="00A64B2F" w:rsidRPr="006733F8">
        <w:rPr>
          <w:szCs w:val="22"/>
          <w:u w:val="single"/>
        </w:rPr>
        <w:t xml:space="preserve"> încadrează în prevederile</w:t>
      </w:r>
      <w:r w:rsidR="00A64B2F" w:rsidRPr="006733F8">
        <w:rPr>
          <w:szCs w:val="22"/>
        </w:rPr>
        <w:t xml:space="preserve"> </w:t>
      </w:r>
      <w:r w:rsidR="00A64B2F" w:rsidRPr="006733F8">
        <w:rPr>
          <w:b/>
          <w:szCs w:val="22"/>
        </w:rPr>
        <w:t>articolului 48 și articolului 54 din Legea apelor nr. 107/1996</w:t>
      </w:r>
      <w:r w:rsidR="00A64B2F" w:rsidRPr="006733F8">
        <w:rPr>
          <w:szCs w:val="22"/>
        </w:rPr>
        <w:t>, cu modificările și completările ulterioare</w:t>
      </w:r>
      <w:r w:rsidR="00A64B2F">
        <w:rPr>
          <w:szCs w:val="22"/>
        </w:rPr>
        <w:t>.</w:t>
      </w:r>
    </w:p>
    <w:p w14:paraId="53F965AD" w14:textId="77777777" w:rsidR="00A64B2F" w:rsidRPr="006733F8" w:rsidRDefault="00A64B2F" w:rsidP="00A64B2F">
      <w:pPr>
        <w:pStyle w:val="Heading4"/>
        <w:shd w:val="clear" w:color="auto" w:fill="FFFFFF"/>
        <w:spacing w:before="225" w:after="75"/>
        <w:ind w:left="864" w:hanging="864"/>
        <w:jc w:val="both"/>
        <w:rPr>
          <w:rFonts w:ascii="Times New Roman" w:hAnsi="Times New Roman"/>
          <w:b/>
          <w:bCs w:val="0"/>
          <w:i/>
          <w:caps w:val="0"/>
          <w:color w:val="auto"/>
          <w:spacing w:val="-4"/>
          <w:szCs w:val="22"/>
        </w:rPr>
      </w:pPr>
      <w:r w:rsidRPr="006733F8">
        <w:rPr>
          <w:rFonts w:ascii="Times New Roman" w:hAnsi="Times New Roman"/>
          <w:b/>
          <w:bCs w:val="0"/>
          <w:i/>
          <w:caps w:val="0"/>
          <w:color w:val="auto"/>
          <w:spacing w:val="-4"/>
          <w:szCs w:val="22"/>
        </w:rPr>
        <w:t>Art. 48. – din Legea nr. 107/1996</w:t>
      </w:r>
    </w:p>
    <w:p w14:paraId="21BE80AE"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(1) Lucrările care se construiesc pe ape sau care au legătură cu apele sunt:</w:t>
      </w:r>
    </w:p>
    <w:p w14:paraId="245B5D18"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a) lucrări, construcții și instalații care asigură gospodărirea complexă a apelor, inclusiv atenuarea apelor mari, prin modificarea regimului natural de curgere, cum sunt: baraje, acumulări permanente sau nepermanente, derivații hidrotehnice;</w:t>
      </w:r>
    </w:p>
    <w:p w14:paraId="600F18F0"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b) lucrări de folosire a apelor, cu construcțiile și instalațiile aferente: alimentări cu apă potabilă, industrială și pentru irigații, amenajări piscicole, centrale hidroelectrice, folosințe hidromecanice, amenajări pentru navigație, plutărit și flotaj, poduri plutitoare, amenajări balneare, turistice sau pentru agrement, alte lucrări de acest fel;</w:t>
      </w:r>
    </w:p>
    <w:p w14:paraId="3E3CAA5F"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c) lucrări, construcții și instalații pentru protecția calității apelor sau care influențează calitatea apelor: lucrări de canalizare și evacuare a apelor uzate, stații și instalații de prelucrare a calității apelor, injecții de ape în subteran, alte asemenea lucrări;</w:t>
      </w:r>
    </w:p>
    <w:p w14:paraId="3860C9AA"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d) construcții de apărare împotriva acțiunii distructive a apei: îndiguiri, apărări și consolidări de maluri și albii, rectificări și reprofilări de albii, lucrări de dirijare a apei, combaterea eroziunii solului, regularizarea scurgerii pe versanți, corectări de torenți, desecări și asanări, alte lucrări de apărare;</w:t>
      </w:r>
    </w:p>
    <w:p w14:paraId="74255FB6"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e) traversări de cursuri de apă cu lucrările aferente: poduri, conducte, linii electrice etc.;</w:t>
      </w:r>
    </w:p>
    <w:p w14:paraId="58D5CAF7"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 xml:space="preserve">f) amenajări și instalații de extragere a agregatelor minerale din albiile sau malurile cursurilor de apă, lacurilor și din terase: balastiere, cariere etc.; </w:t>
      </w:r>
    </w:p>
    <w:p w14:paraId="1CD85DB1"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 xml:space="preserve">g) depozite de deșeuri menajere și industriale: iazuri de decantare, halde de steril, zguri și cenuși, șlamuri, nămoluri și altele asemenea; </w:t>
      </w:r>
    </w:p>
    <w:p w14:paraId="338F21B9"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h) plantări și defrișări de vegetație lemnoasă, perdele antierozionale și filtrante în zonele de protecție sau în albiile majore, care nu fac parte din fondul forestier;</w:t>
      </w:r>
    </w:p>
    <w:p w14:paraId="150D888E"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 xml:space="preserve">i) lucrări, construcții și instalații care se execută pe malul mării, pe fundul apelor maritime interioare și al mării teritoriale, pe platoul continental, inclusiv lucrări pentru consolidarea falezelor, protecția și reabilitarea plajelor; </w:t>
      </w:r>
    </w:p>
    <w:p w14:paraId="433C7AF7"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j) lucrări de prospecțiuni, de explorare/exploatare prin foraje terestre sau maritime, instalații hidrometrice, borne topohidrografice și alte lucrări de studii de teren în legătură cu apele;</w:t>
      </w:r>
    </w:p>
    <w:p w14:paraId="0246253C"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k) lucrări și instalații pentru urmărirea parametrilor hidrologici sau urmărirea automată a calității apei.</w:t>
      </w:r>
    </w:p>
    <w:p w14:paraId="580F178F"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 xml:space="preserve">l) lucrări de închidere a minelor și carierelor, a depozitelor menajere și industriale și de reconstrucție ecologică a zonelor afectate; </w:t>
      </w:r>
    </w:p>
    <w:p w14:paraId="56079B99"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lastRenderedPageBreak/>
        <w:t>m) injectarea în structurile din care au provenit sau în formațiunile geologice care, din motive naturale, sunt permanent improprii pentru alte scopuri a apelor de zăcământ de la schelele de extracție, fără a produce poluarea straturilor de ape subterane traversate;</w:t>
      </w:r>
    </w:p>
    <w:p w14:paraId="7CE91478"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n) planuri de amenajare a teritoriului, planuri de urbanism general, zonal și de detaliu.</w:t>
      </w:r>
    </w:p>
    <w:p w14:paraId="14C34246" w14:textId="77777777" w:rsidR="00A64B2F" w:rsidRPr="006733F8" w:rsidRDefault="00A64B2F" w:rsidP="00A64B2F">
      <w:pPr>
        <w:pStyle w:val="al"/>
        <w:shd w:val="clear" w:color="auto" w:fill="FFFFFF"/>
        <w:spacing w:before="0" w:beforeAutospacing="0" w:after="120" w:afterAutospacing="0"/>
        <w:ind w:right="-737"/>
        <w:jc w:val="both"/>
        <w:rPr>
          <w:i/>
          <w:spacing w:val="-4"/>
          <w:sz w:val="22"/>
          <w:szCs w:val="22"/>
          <w:lang w:val="ro-RO"/>
        </w:rPr>
      </w:pPr>
      <w:r w:rsidRPr="006733F8">
        <w:rPr>
          <w:i/>
          <w:spacing w:val="-4"/>
          <w:sz w:val="22"/>
          <w:szCs w:val="22"/>
          <w:lang w:val="ro-RO"/>
        </w:rPr>
        <w:t>o) lucrări de decontaminare a resursei de apă subterană pentru siturile declarate ca fiind contaminate.</w:t>
      </w:r>
    </w:p>
    <w:p w14:paraId="21D22284" w14:textId="77777777" w:rsidR="00A64B2F" w:rsidRPr="006733F8" w:rsidRDefault="00A64B2F" w:rsidP="005F493D">
      <w:pPr>
        <w:pStyle w:val="al"/>
        <w:shd w:val="clear" w:color="auto" w:fill="FFFFFF"/>
        <w:spacing w:beforeLines="120" w:before="288" w:beforeAutospacing="0" w:after="120" w:afterAutospacing="0"/>
        <w:ind w:right="-737"/>
        <w:jc w:val="both"/>
        <w:rPr>
          <w:i/>
          <w:spacing w:val="-4"/>
          <w:sz w:val="22"/>
          <w:szCs w:val="22"/>
          <w:lang w:val="ro-RO"/>
        </w:rPr>
      </w:pPr>
      <w:r w:rsidRPr="006733F8">
        <w:rPr>
          <w:i/>
          <w:spacing w:val="-4"/>
          <w:sz w:val="22"/>
          <w:szCs w:val="22"/>
          <w:lang w:val="ro-RO"/>
        </w:rPr>
        <w:t>(2) Documentațiile elaborate pentru lucrările prevăzute la </w:t>
      </w:r>
      <w:r w:rsidR="007F4AF6">
        <w:fldChar w:fldCharType="begin"/>
      </w:r>
      <w:r w:rsidR="007F4AF6" w:rsidRPr="0018496C">
        <w:rPr>
          <w:lang w:val="ro-RO"/>
        </w:rPr>
        <w:instrText xml:space="preserve"> HYPERLINK "https://lege5.ro/App/Document/ge3demru/legea-apelor-nr-107-1996?pid=10135144&amp;d=2019-08-02" \l "p-10135144" \t "_blank" </w:instrText>
      </w:r>
      <w:r w:rsidR="007F4AF6">
        <w:fldChar w:fldCharType="separate"/>
      </w:r>
      <w:r w:rsidRPr="006733F8">
        <w:rPr>
          <w:i/>
          <w:spacing w:val="-4"/>
          <w:sz w:val="22"/>
          <w:szCs w:val="22"/>
          <w:lang w:val="ro-RO"/>
        </w:rPr>
        <w:t>alin. (1)</w:t>
      </w:r>
      <w:r w:rsidR="007F4AF6">
        <w:rPr>
          <w:i/>
          <w:spacing w:val="-4"/>
          <w:sz w:val="22"/>
          <w:szCs w:val="22"/>
          <w:lang w:val="ro-RO"/>
        </w:rPr>
        <w:fldChar w:fldCharType="end"/>
      </w:r>
      <w:r w:rsidRPr="006733F8">
        <w:rPr>
          <w:i/>
          <w:spacing w:val="-4"/>
          <w:sz w:val="22"/>
          <w:szCs w:val="22"/>
          <w:lang w:val="ro-RO"/>
        </w:rPr>
        <w:t> vor conține prevederi care să asigure siguranța în funcționare și exploatare a acestora, să asigure atingerea și menținerea obiectivelor de mediu pentru corpurile de apă de suprafață și subterane, precum și respectarea prevederilor în vigoare ale Planului național de management aferent porțiunii din bazinul hidrografic internațional al fluviului Dunărea care este cuprinsă în teritoriul României și planurilor de management ale bazinelor/spațiilor hidrografice și ale planurilor de management al riscului la inundații aferente celor 11 administrații bazinale de apă și fluviului Dunărea de pe teritoriul României.</w:t>
      </w:r>
    </w:p>
    <w:p w14:paraId="1582E671" w14:textId="77777777" w:rsidR="00A64B2F" w:rsidRPr="006733F8" w:rsidRDefault="00A64B2F" w:rsidP="005F493D">
      <w:pPr>
        <w:spacing w:beforeLines="120" w:before="288" w:after="120"/>
        <w:ind w:left="0" w:right="-737"/>
        <w:rPr>
          <w:b/>
          <w:bCs/>
          <w:i/>
          <w:spacing w:val="-4"/>
          <w:szCs w:val="22"/>
        </w:rPr>
      </w:pPr>
      <w:r w:rsidRPr="006733F8">
        <w:rPr>
          <w:b/>
          <w:bCs/>
          <w:i/>
          <w:spacing w:val="-4"/>
          <w:szCs w:val="22"/>
        </w:rPr>
        <w:t>Art. 54. </w:t>
      </w:r>
      <w:r w:rsidRPr="006733F8">
        <w:rPr>
          <w:b/>
          <w:bCs/>
          <w:i/>
          <w:caps/>
          <w:spacing w:val="-4"/>
          <w:szCs w:val="22"/>
        </w:rPr>
        <w:t xml:space="preserve">– </w:t>
      </w:r>
      <w:r w:rsidRPr="006733F8">
        <w:rPr>
          <w:b/>
          <w:bCs/>
          <w:i/>
          <w:spacing w:val="-4"/>
          <w:szCs w:val="22"/>
        </w:rPr>
        <w:t>din Legea nr. 107/1996</w:t>
      </w:r>
    </w:p>
    <w:p w14:paraId="59CF3146" w14:textId="77777777" w:rsidR="00A64B2F" w:rsidRPr="006733F8" w:rsidRDefault="00A64B2F" w:rsidP="005F493D">
      <w:pPr>
        <w:pStyle w:val="al"/>
        <w:shd w:val="clear" w:color="auto" w:fill="FFFFFF"/>
        <w:spacing w:beforeLines="120" w:before="288" w:beforeAutospacing="0" w:after="120" w:afterAutospacing="0"/>
        <w:ind w:right="-879"/>
        <w:jc w:val="both"/>
        <w:rPr>
          <w:i/>
          <w:spacing w:val="-4"/>
          <w:sz w:val="22"/>
          <w:szCs w:val="22"/>
          <w:lang w:val="ro-RO"/>
        </w:rPr>
      </w:pPr>
      <w:r w:rsidRPr="006733F8">
        <w:rPr>
          <w:i/>
          <w:spacing w:val="-4"/>
          <w:sz w:val="22"/>
          <w:szCs w:val="22"/>
          <w:lang w:val="ro-RO"/>
        </w:rPr>
        <w:t xml:space="preserve">(1) Avizul de gospodărire a apelor se emite pentru proiecte de dezvoltare, modernizare, retehnologizare pentru următoarele categorii de activități și lucrări: </w:t>
      </w:r>
    </w:p>
    <w:p w14:paraId="7CA23B6B"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 xml:space="preserve">a) lucrări de dezvoltare, modernizare sau retehnologizare a unor procese tehnologice sau a unor instalații existente, chiar dacă prin realizarea acestora nu se modifică parametrii cantitativi și calitativi finali ai folosinței de apă, înscriși în autorizația de gospodărire a apelor, pe baza căreia utilizatorul respectiv a funcționat înainte de începerea execuției unor astfel de lucrări; </w:t>
      </w:r>
    </w:p>
    <w:p w14:paraId="76CE74C6"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b)</w:t>
      </w:r>
      <w:r w:rsidR="00E0186B">
        <w:fldChar w:fldCharType="begin"/>
      </w:r>
      <w:r w:rsidR="00E0186B" w:rsidRPr="001628B3">
        <w:rPr>
          <w:lang w:val="pt-PT"/>
        </w:rPr>
        <w:instrText xml:space="preserve"> HYPERLINK "https://lege5.ro/App/Document/ge3demru/legea-apelor-nr-107-1996" </w:instrText>
      </w:r>
      <w:r w:rsidR="00E0186B">
        <w:fldChar w:fldCharType="separate"/>
      </w:r>
      <w:r w:rsidRPr="006733F8">
        <w:rPr>
          <w:i/>
          <w:spacing w:val="-4"/>
          <w:sz w:val="22"/>
          <w:szCs w:val="22"/>
          <w:lang w:val="ro-RO"/>
        </w:rPr>
        <w:t> Abrogat(ă)</w:t>
      </w:r>
      <w:r w:rsidR="00E0186B">
        <w:rPr>
          <w:i/>
          <w:spacing w:val="-4"/>
          <w:sz w:val="22"/>
          <w:szCs w:val="22"/>
          <w:lang w:val="ro-RO"/>
        </w:rPr>
        <w:fldChar w:fldCharType="end"/>
      </w:r>
    </w:p>
    <w:p w14:paraId="6962C856"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 xml:space="preserve">c) instalațiile de alimentare cu apă, canalizare și evacuare cu caracter provizoriu; </w:t>
      </w:r>
    </w:p>
    <w:p w14:paraId="0DAC878D"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d)</w:t>
      </w:r>
      <w:r w:rsidR="00E0186B">
        <w:fldChar w:fldCharType="begin"/>
      </w:r>
      <w:r w:rsidR="00E0186B" w:rsidRPr="001628B3">
        <w:rPr>
          <w:lang w:val="it-IT"/>
        </w:rPr>
        <w:instrText xml:space="preserve"> HYPERLINK "https://lege5.ro/App/Document/ge3demru/legea-apelor-nr-107-1996" </w:instrText>
      </w:r>
      <w:r w:rsidR="00E0186B">
        <w:fldChar w:fldCharType="separate"/>
      </w:r>
      <w:r w:rsidRPr="006733F8">
        <w:rPr>
          <w:i/>
          <w:spacing w:val="-4"/>
          <w:sz w:val="22"/>
          <w:szCs w:val="22"/>
          <w:lang w:val="ro-RO"/>
        </w:rPr>
        <w:t> Abrogat(ă)</w:t>
      </w:r>
      <w:r w:rsidR="00E0186B">
        <w:rPr>
          <w:i/>
          <w:spacing w:val="-4"/>
          <w:sz w:val="22"/>
          <w:szCs w:val="22"/>
          <w:lang w:val="ro-RO"/>
        </w:rPr>
        <w:fldChar w:fldCharType="end"/>
      </w:r>
    </w:p>
    <w:p w14:paraId="2ED8ECD0"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e)</w:t>
      </w:r>
      <w:r w:rsidR="007F4AF6">
        <w:fldChar w:fldCharType="begin"/>
      </w:r>
      <w:r w:rsidR="007F4AF6" w:rsidRPr="0018496C">
        <w:rPr>
          <w:lang w:val="it-IT"/>
        </w:rPr>
        <w:instrText xml:space="preserve"> HYPERLINK "https://lege5.ro/App/Document/ge3demru/legea-apelor-nr-107-1996" </w:instrText>
      </w:r>
      <w:r w:rsidR="007F4AF6">
        <w:fldChar w:fldCharType="separate"/>
      </w:r>
      <w:r w:rsidRPr="006733F8">
        <w:rPr>
          <w:i/>
          <w:spacing w:val="-4"/>
          <w:sz w:val="22"/>
          <w:szCs w:val="22"/>
          <w:lang w:val="ro-RO"/>
        </w:rPr>
        <w:t> Abrogat(ă)</w:t>
      </w:r>
      <w:r w:rsidR="007F4AF6">
        <w:rPr>
          <w:i/>
          <w:spacing w:val="-4"/>
          <w:sz w:val="22"/>
          <w:szCs w:val="22"/>
          <w:lang w:val="ro-RO"/>
        </w:rPr>
        <w:fldChar w:fldCharType="end"/>
      </w:r>
    </w:p>
    <w:p w14:paraId="5301B111"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f)</w:t>
      </w:r>
      <w:r w:rsidR="007F4AF6">
        <w:fldChar w:fldCharType="begin"/>
      </w:r>
      <w:r w:rsidR="007F4AF6" w:rsidRPr="0018496C">
        <w:rPr>
          <w:lang w:val="ro-RO"/>
        </w:rPr>
        <w:instrText xml:space="preserve"> HYPERLINK "https://lege5.ro/App/Document/ge3demru/legea-apelor-nr-107-1996" </w:instrText>
      </w:r>
      <w:r w:rsidR="007F4AF6">
        <w:fldChar w:fldCharType="separate"/>
      </w:r>
      <w:r w:rsidRPr="006733F8">
        <w:rPr>
          <w:i/>
          <w:spacing w:val="-4"/>
          <w:sz w:val="22"/>
          <w:szCs w:val="22"/>
          <w:lang w:val="ro-RO"/>
        </w:rPr>
        <w:t> Abrogat(ă)</w:t>
      </w:r>
      <w:r w:rsidR="007F4AF6">
        <w:rPr>
          <w:i/>
          <w:spacing w:val="-4"/>
          <w:sz w:val="22"/>
          <w:szCs w:val="22"/>
          <w:lang w:val="ro-RO"/>
        </w:rPr>
        <w:fldChar w:fldCharType="end"/>
      </w:r>
    </w:p>
    <w:p w14:paraId="02F2BA49"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g)</w:t>
      </w:r>
      <w:r w:rsidR="007F4AF6">
        <w:fldChar w:fldCharType="begin"/>
      </w:r>
      <w:r w:rsidR="007F4AF6" w:rsidRPr="0018496C">
        <w:rPr>
          <w:lang w:val="ro-RO"/>
        </w:rPr>
        <w:instrText xml:space="preserve"> HYPERLINK "https://lege5.ro/App/Document/ge3demru/legea-apelor-nr-107-1996" </w:instrText>
      </w:r>
      <w:r w:rsidR="007F4AF6">
        <w:fldChar w:fldCharType="separate"/>
      </w:r>
      <w:r w:rsidRPr="006733F8">
        <w:rPr>
          <w:i/>
          <w:spacing w:val="-4"/>
          <w:sz w:val="22"/>
          <w:szCs w:val="22"/>
          <w:lang w:val="ro-RO"/>
        </w:rPr>
        <w:t> Abrogat(ă)</w:t>
      </w:r>
      <w:r w:rsidR="007F4AF6">
        <w:rPr>
          <w:i/>
          <w:spacing w:val="-4"/>
          <w:sz w:val="22"/>
          <w:szCs w:val="22"/>
          <w:lang w:val="ro-RO"/>
        </w:rPr>
        <w:fldChar w:fldCharType="end"/>
      </w:r>
    </w:p>
    <w:p w14:paraId="34E14595"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h) reparații de drumuri și poduri.</w:t>
      </w:r>
    </w:p>
    <w:p w14:paraId="41372E69"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(1</w:t>
      </w:r>
      <w:r w:rsidRPr="006733F8">
        <w:rPr>
          <w:i/>
          <w:spacing w:val="-4"/>
          <w:sz w:val="22"/>
          <w:szCs w:val="22"/>
          <w:vertAlign w:val="superscript"/>
          <w:lang w:val="ro-RO"/>
        </w:rPr>
        <w:t>1</w:t>
      </w:r>
      <w:r w:rsidRPr="006733F8">
        <w:rPr>
          <w:i/>
          <w:spacing w:val="-4"/>
          <w:sz w:val="22"/>
          <w:szCs w:val="22"/>
          <w:lang w:val="ro-RO"/>
        </w:rPr>
        <w:t>) În cazuri de urgență ca: viituri, precipitații care au avariat sau distrus infrastructura de transport, obiective economice, în scopul refacerii acestora, pentru începerea execuției lucrărilor de exploatare a agregatelor minerale care se realizează în limita cantității maxime de 2.000 m</w:t>
      </w:r>
      <w:r w:rsidRPr="006733F8">
        <w:rPr>
          <w:i/>
          <w:spacing w:val="-4"/>
          <w:sz w:val="22"/>
          <w:szCs w:val="22"/>
          <w:vertAlign w:val="superscript"/>
          <w:lang w:val="ro-RO"/>
        </w:rPr>
        <w:t>3</w:t>
      </w:r>
      <w:r w:rsidRPr="006733F8">
        <w:rPr>
          <w:i/>
          <w:spacing w:val="-4"/>
          <w:sz w:val="22"/>
          <w:szCs w:val="22"/>
          <w:lang w:val="ro-RO"/>
        </w:rPr>
        <w:t xml:space="preserve">, avizul de gospodărire a apelor se va emite în regim de urgență, cu cel puțin 3 zile înainte de începerea execuției. </w:t>
      </w:r>
    </w:p>
    <w:p w14:paraId="7CFC5559"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(2)</w:t>
      </w:r>
      <w:r w:rsidR="00E0186B">
        <w:fldChar w:fldCharType="begin"/>
      </w:r>
      <w:r w:rsidR="00E0186B" w:rsidRPr="001628B3">
        <w:rPr>
          <w:lang w:val="ro-RO"/>
        </w:rPr>
        <w:instrText xml:space="preserve"> HYPERLINK "https://lege5.ro/App/Document/ge3demru/legea-apelor-nr-107-1996" </w:instrText>
      </w:r>
      <w:r w:rsidR="00E0186B">
        <w:fldChar w:fldCharType="separate"/>
      </w:r>
      <w:r w:rsidRPr="006733F8">
        <w:rPr>
          <w:i/>
          <w:spacing w:val="-4"/>
          <w:sz w:val="22"/>
          <w:szCs w:val="22"/>
          <w:lang w:val="ro-RO"/>
        </w:rPr>
        <w:t> Abrogat(ă)</w:t>
      </w:r>
      <w:r w:rsidR="00E0186B">
        <w:rPr>
          <w:i/>
          <w:spacing w:val="-4"/>
          <w:sz w:val="22"/>
          <w:szCs w:val="22"/>
          <w:lang w:val="ro-RO"/>
        </w:rPr>
        <w:fldChar w:fldCharType="end"/>
      </w:r>
    </w:p>
    <w:p w14:paraId="7763240D" w14:textId="77777777" w:rsidR="00A64B2F" w:rsidRPr="006733F8" w:rsidRDefault="00A64B2F" w:rsidP="00A64B2F">
      <w:pPr>
        <w:pStyle w:val="al"/>
        <w:shd w:val="clear" w:color="auto" w:fill="FFFFFF"/>
        <w:spacing w:before="0" w:beforeAutospacing="0" w:after="120" w:afterAutospacing="0"/>
        <w:ind w:right="-879"/>
        <w:jc w:val="both"/>
        <w:rPr>
          <w:i/>
          <w:spacing w:val="-4"/>
          <w:sz w:val="22"/>
          <w:szCs w:val="22"/>
          <w:lang w:val="ro-RO"/>
        </w:rPr>
      </w:pPr>
      <w:r w:rsidRPr="006733F8">
        <w:rPr>
          <w:i/>
          <w:spacing w:val="-4"/>
          <w:sz w:val="22"/>
          <w:szCs w:val="22"/>
          <w:lang w:val="ro-RO"/>
        </w:rPr>
        <w:t>(3) Punerea în funcțiune a lucrărilor și instalațiilor prevăzute la alin. (1) și (1</w:t>
      </w:r>
      <w:r w:rsidRPr="006733F8">
        <w:rPr>
          <w:i/>
          <w:spacing w:val="-4"/>
          <w:sz w:val="22"/>
          <w:szCs w:val="22"/>
          <w:vertAlign w:val="superscript"/>
          <w:lang w:val="ro-RO"/>
        </w:rPr>
        <w:t>1</w:t>
      </w:r>
      <w:r w:rsidRPr="006733F8">
        <w:rPr>
          <w:i/>
          <w:spacing w:val="-4"/>
          <w:sz w:val="22"/>
          <w:szCs w:val="22"/>
          <w:lang w:val="ro-RO"/>
        </w:rPr>
        <w:t>) se face în baza autorizației de gospodărire a apelor emisă de unitățile din subordinea Administrației Naționale "Apele Române".</w:t>
      </w:r>
    </w:p>
    <w:p w14:paraId="316AF624" w14:textId="77777777" w:rsidR="00A64B2F" w:rsidRPr="006733F8" w:rsidRDefault="00A64B2F" w:rsidP="00A64B2F">
      <w:pPr>
        <w:spacing w:before="360" w:after="120"/>
        <w:ind w:left="0" w:right="-737"/>
        <w:rPr>
          <w:color w:val="333333"/>
          <w:szCs w:val="22"/>
        </w:rPr>
      </w:pPr>
      <w:r w:rsidRPr="00EA25BA">
        <w:rPr>
          <w:szCs w:val="22"/>
          <w:u w:val="single"/>
        </w:rPr>
        <w:t>Distanța fata de râul Ciaur care alimentează Lacul Barbuceanu</w:t>
      </w:r>
      <w:r w:rsidRPr="00EA25BA">
        <w:rPr>
          <w:szCs w:val="22"/>
        </w:rPr>
        <w:t xml:space="preserve"> este de </w:t>
      </w:r>
      <w:r w:rsidRPr="00EA25BA">
        <w:rPr>
          <w:b/>
          <w:bCs/>
          <w:color w:val="333333"/>
          <w:szCs w:val="22"/>
        </w:rPr>
        <w:sym w:font="Symbol" w:char="F0BB"/>
      </w:r>
      <w:r w:rsidRPr="00EA25BA">
        <w:rPr>
          <w:b/>
          <w:bCs/>
          <w:color w:val="333333"/>
          <w:szCs w:val="22"/>
        </w:rPr>
        <w:t xml:space="preserve"> 100 m</w:t>
      </w:r>
      <w:r w:rsidRPr="00EA25BA">
        <w:rPr>
          <w:color w:val="333333"/>
          <w:szCs w:val="22"/>
        </w:rPr>
        <w:t>.</w:t>
      </w:r>
    </w:p>
    <w:p w14:paraId="6F71A0D0" w14:textId="5DDDC40F" w:rsidR="00A64B2F" w:rsidRDefault="00A64B2F" w:rsidP="00A64B2F">
      <w:pPr>
        <w:spacing w:after="120"/>
        <w:ind w:left="0" w:right="-737"/>
        <w:rPr>
          <w:color w:val="333333"/>
          <w:szCs w:val="22"/>
        </w:rPr>
      </w:pPr>
      <w:r w:rsidRPr="006733F8">
        <w:rPr>
          <w:color w:val="333333"/>
          <w:szCs w:val="22"/>
        </w:rPr>
        <w:t>Distan</w:t>
      </w:r>
      <w:r>
        <w:rPr>
          <w:color w:val="333333"/>
          <w:szCs w:val="22"/>
        </w:rPr>
        <w:t>ț</w:t>
      </w:r>
      <w:r w:rsidRPr="006733F8">
        <w:rPr>
          <w:color w:val="333333"/>
          <w:szCs w:val="22"/>
        </w:rPr>
        <w:t>a cea mai mic</w:t>
      </w:r>
      <w:r>
        <w:rPr>
          <w:color w:val="333333"/>
          <w:szCs w:val="22"/>
        </w:rPr>
        <w:t>ă</w:t>
      </w:r>
      <w:r w:rsidRPr="006733F8">
        <w:rPr>
          <w:color w:val="333333"/>
          <w:szCs w:val="22"/>
        </w:rPr>
        <w:t xml:space="preserve"> </w:t>
      </w:r>
      <w:r>
        <w:rPr>
          <w:color w:val="333333"/>
          <w:szCs w:val="22"/>
        </w:rPr>
        <w:t>de la</w:t>
      </w:r>
      <w:r w:rsidRPr="006733F8">
        <w:rPr>
          <w:color w:val="333333"/>
          <w:szCs w:val="22"/>
        </w:rPr>
        <w:t xml:space="preserve"> </w:t>
      </w:r>
      <w:r>
        <w:rPr>
          <w:color w:val="333333"/>
          <w:szCs w:val="22"/>
        </w:rPr>
        <w:t xml:space="preserve">marginea </w:t>
      </w:r>
      <w:r w:rsidRPr="00FC10FF">
        <w:rPr>
          <w:i/>
          <w:iCs/>
          <w:color w:val="333333"/>
          <w:szCs w:val="22"/>
        </w:rPr>
        <w:t xml:space="preserve">parcului fotovoltaic </w:t>
      </w:r>
      <w:r>
        <w:rPr>
          <w:i/>
          <w:iCs/>
          <w:color w:val="333333"/>
          <w:szCs w:val="22"/>
        </w:rPr>
        <w:t>CEF 22,8 MWc.a../27,4 MWc.a.</w:t>
      </w:r>
      <w:r w:rsidRPr="00FC10FF">
        <w:rPr>
          <w:i/>
          <w:iCs/>
          <w:color w:val="333333"/>
          <w:szCs w:val="22"/>
        </w:rPr>
        <w:t xml:space="preserve"> Butimanu</w:t>
      </w:r>
      <w:r w:rsidRPr="006733F8">
        <w:rPr>
          <w:color w:val="333333"/>
          <w:szCs w:val="22"/>
        </w:rPr>
        <w:t xml:space="preserve"> </w:t>
      </w:r>
      <w:r>
        <w:rPr>
          <w:color w:val="333333"/>
          <w:szCs w:val="22"/>
        </w:rPr>
        <w:t>până la</w:t>
      </w:r>
      <w:r w:rsidRPr="006733F8">
        <w:rPr>
          <w:color w:val="333333"/>
          <w:szCs w:val="22"/>
        </w:rPr>
        <w:t xml:space="preserve"> </w:t>
      </w:r>
      <w:r>
        <w:rPr>
          <w:color w:val="333333"/>
          <w:szCs w:val="22"/>
        </w:rPr>
        <w:t>râul Ciaur care alimentează Lacul Bărbuceanu</w:t>
      </w:r>
      <w:r w:rsidRPr="006733F8">
        <w:rPr>
          <w:color w:val="333333"/>
          <w:szCs w:val="22"/>
        </w:rPr>
        <w:t xml:space="preserve">, este de circa </w:t>
      </w:r>
      <w:r>
        <w:rPr>
          <w:color w:val="333333"/>
          <w:szCs w:val="22"/>
        </w:rPr>
        <w:t>100</w:t>
      </w:r>
      <w:r w:rsidRPr="006733F8">
        <w:rPr>
          <w:color w:val="333333"/>
          <w:szCs w:val="22"/>
        </w:rPr>
        <w:t xml:space="preserve"> m.</w:t>
      </w:r>
    </w:p>
    <w:p w14:paraId="1FB74B6B" w14:textId="53AE87B2" w:rsidR="008D591C" w:rsidRPr="00F047BD" w:rsidRDefault="008D591C" w:rsidP="008D591C">
      <w:pPr>
        <w:pStyle w:val="al"/>
        <w:shd w:val="clear" w:color="auto" w:fill="FFFFFF"/>
        <w:spacing w:before="0" w:beforeAutospacing="0" w:after="120" w:afterAutospacing="0"/>
        <w:ind w:right="-879"/>
        <w:jc w:val="both"/>
        <w:rPr>
          <w:color w:val="333333"/>
          <w:sz w:val="22"/>
          <w:szCs w:val="22"/>
          <w:lang w:val="ro-RO"/>
        </w:rPr>
      </w:pPr>
      <w:r w:rsidRPr="00F047BD">
        <w:rPr>
          <w:color w:val="333333"/>
          <w:sz w:val="22"/>
          <w:szCs w:val="22"/>
          <w:lang w:val="ro-RO"/>
        </w:rPr>
        <w:t>Prezenta lucrare reprezinta Memoriul tehnic de prezentare necesar emiterii Acordului de mediu pentru proiectul „</w:t>
      </w:r>
      <w:r w:rsidRPr="00F047BD">
        <w:rPr>
          <w:b/>
          <w:bCs/>
          <w:sz w:val="22"/>
          <w:szCs w:val="22"/>
          <w:lang w:val="ro-RO"/>
        </w:rPr>
        <w:t>Construire parc fotovoltaic</w:t>
      </w:r>
      <w:r w:rsidRPr="00F047BD">
        <w:rPr>
          <w:color w:val="333333"/>
          <w:sz w:val="22"/>
          <w:szCs w:val="22"/>
          <w:lang w:val="ro-RO"/>
        </w:rPr>
        <w:t>” fiind elaborata in conformitate cu Anexa 5E, din Legea nr. 292/2018 privind evaluarea impactului anumitor proiecte publice si private asupra mediului.</w:t>
      </w:r>
    </w:p>
    <w:p w14:paraId="69989193" w14:textId="6598C619" w:rsidR="00A93051" w:rsidRPr="00F047BD" w:rsidRDefault="00A93051" w:rsidP="00A93051">
      <w:pPr>
        <w:pStyle w:val="al"/>
        <w:shd w:val="clear" w:color="auto" w:fill="FFFFFF"/>
        <w:spacing w:before="0" w:beforeAutospacing="0" w:after="120" w:afterAutospacing="0"/>
        <w:ind w:right="-879"/>
        <w:jc w:val="both"/>
        <w:rPr>
          <w:b/>
          <w:bCs/>
          <w:color w:val="333333"/>
          <w:sz w:val="22"/>
          <w:szCs w:val="22"/>
          <w:u w:val="single"/>
          <w:lang w:val="ro-RO"/>
        </w:rPr>
      </w:pPr>
      <w:r w:rsidRPr="00F047BD">
        <w:rPr>
          <w:b/>
          <w:bCs/>
          <w:color w:val="333333"/>
          <w:sz w:val="22"/>
          <w:szCs w:val="22"/>
          <w:u w:val="single"/>
          <w:lang w:val="ro-RO"/>
        </w:rPr>
        <w:t>Pentru obiectivul „Construire parc fotovoltaic" din sat Butimanu, Comuna Butimanu, Jud Dambovita, exista obtinut CERTIFICATUL DE URBANISM 7 /10.02.2022, emis de primăria Butimanu.</w:t>
      </w:r>
    </w:p>
    <w:p w14:paraId="189BCCBF" w14:textId="7091521C" w:rsidR="00A7319C" w:rsidRDefault="00BF5776"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4" w:name="_Toc120607459"/>
      <w:r w:rsidRPr="00BF5776">
        <w:rPr>
          <w:rFonts w:ascii="Arial" w:hAnsi="Arial"/>
          <w:color w:val="00AAFF"/>
        </w:rPr>
        <w:lastRenderedPageBreak/>
        <w:t>Titular</w:t>
      </w:r>
      <w:r w:rsidR="004C3134">
        <w:rPr>
          <w:rFonts w:ascii="Arial" w:hAnsi="Arial"/>
          <w:color w:val="00AAFF"/>
        </w:rPr>
        <w:t>ul PROIECTULUI</w:t>
      </w:r>
      <w:bookmarkEnd w:id="4"/>
    </w:p>
    <w:p w14:paraId="66895AD7" w14:textId="77777777" w:rsidR="00CE15B5" w:rsidRPr="00CE15B5" w:rsidRDefault="00CE15B5" w:rsidP="00CE15B5">
      <w:pPr>
        <w:spacing w:before="360" w:after="120"/>
        <w:ind w:left="0" w:right="-737"/>
        <w:rPr>
          <w:b/>
          <w:bCs/>
        </w:rPr>
      </w:pPr>
      <w:r w:rsidRPr="00CE15B5">
        <w:rPr>
          <w:b/>
          <w:bCs/>
        </w:rPr>
        <w:t xml:space="preserve">Denumirea titularului: </w:t>
      </w:r>
    </w:p>
    <w:p w14:paraId="1207E4ED" w14:textId="6A555421" w:rsidR="00CE15B5" w:rsidRDefault="00CE15B5" w:rsidP="00CE15B5">
      <w:pPr>
        <w:spacing w:before="360" w:after="120"/>
        <w:ind w:left="0" w:right="-737"/>
        <w:rPr>
          <w:noProof w:val="0"/>
        </w:rPr>
      </w:pPr>
      <w:r w:rsidRPr="00493049">
        <w:rPr>
          <w:noProof w:val="0"/>
        </w:rPr>
        <w:t>S.C. DANUBIU ENTERP</w:t>
      </w:r>
      <w:r>
        <w:rPr>
          <w:noProof w:val="0"/>
        </w:rPr>
        <w:t>R</w:t>
      </w:r>
      <w:r w:rsidRPr="00493049">
        <w:rPr>
          <w:noProof w:val="0"/>
        </w:rPr>
        <w:t>ISES S.R.L.</w:t>
      </w:r>
    </w:p>
    <w:p w14:paraId="3D2E8C41" w14:textId="77777777" w:rsidR="00CE15B5" w:rsidRPr="00CE15B5" w:rsidRDefault="00CE15B5" w:rsidP="00CE15B5">
      <w:pPr>
        <w:spacing w:before="360" w:after="120"/>
        <w:ind w:left="0" w:right="-737"/>
        <w:rPr>
          <w:b/>
          <w:bCs/>
          <w:noProof w:val="0"/>
        </w:rPr>
      </w:pPr>
      <w:r w:rsidRPr="00CE15B5">
        <w:rPr>
          <w:b/>
          <w:bCs/>
          <w:noProof w:val="0"/>
        </w:rPr>
        <w:t xml:space="preserve">Adresa titularului: </w:t>
      </w:r>
    </w:p>
    <w:p w14:paraId="4D056680" w14:textId="7C8A2279" w:rsidR="00CE15B5" w:rsidRDefault="00CE15B5" w:rsidP="00CE15B5">
      <w:pPr>
        <w:spacing w:before="360" w:after="120"/>
        <w:ind w:left="0" w:right="-737"/>
        <w:rPr>
          <w:szCs w:val="22"/>
        </w:rPr>
      </w:pPr>
      <w:r>
        <w:rPr>
          <w:noProof w:val="0"/>
        </w:rPr>
        <w:t>S</w:t>
      </w:r>
      <w:r w:rsidRPr="00493049">
        <w:rPr>
          <w:noProof w:val="0"/>
        </w:rPr>
        <w:t>at</w:t>
      </w:r>
      <w:r>
        <w:rPr>
          <w:noProof w:val="0"/>
        </w:rPr>
        <w:t>ul</w:t>
      </w:r>
      <w:r w:rsidRPr="00493049">
        <w:rPr>
          <w:noProof w:val="0"/>
        </w:rPr>
        <w:t xml:space="preserve"> Chiajna, comuna Chiajna, str. Divertismentului, nr. 1, Imobil Acces, Etaj 2, Camera 12, județul Ilfov</w:t>
      </w:r>
      <w:r>
        <w:rPr>
          <w:rFonts w:ascii="Arial" w:hAnsi="Arial" w:cs="Arial"/>
          <w:sz w:val="21"/>
          <w:szCs w:val="21"/>
        </w:rPr>
        <w:t xml:space="preserve">, </w:t>
      </w:r>
      <w:r w:rsidRPr="00F108F1">
        <w:rPr>
          <w:szCs w:val="22"/>
        </w:rPr>
        <w:t>CUI J23/1125/2008</w:t>
      </w:r>
      <w:r>
        <w:rPr>
          <w:szCs w:val="22"/>
        </w:rPr>
        <w:t xml:space="preserve">, </w:t>
      </w:r>
      <w:r w:rsidRPr="00F108F1">
        <w:rPr>
          <w:szCs w:val="22"/>
        </w:rPr>
        <w:t>CIF 18069721</w:t>
      </w:r>
    </w:p>
    <w:p w14:paraId="5A5982C0" w14:textId="13351A8C" w:rsidR="00CE15B5" w:rsidRDefault="00CE15B5" w:rsidP="00CE15B5">
      <w:pPr>
        <w:spacing w:before="360" w:after="120"/>
        <w:ind w:left="0" w:right="-737"/>
        <w:rPr>
          <w:b/>
          <w:bCs/>
          <w:noProof w:val="0"/>
        </w:rPr>
      </w:pPr>
      <w:bookmarkStart w:id="5" w:name="_Toc104552577"/>
      <w:r w:rsidRPr="00CE15B5">
        <w:rPr>
          <w:b/>
          <w:bCs/>
          <w:noProof w:val="0"/>
        </w:rPr>
        <w:t>Reprezentanți legali / împuterniciți</w:t>
      </w:r>
      <w:bookmarkEnd w:id="5"/>
    </w:p>
    <w:p w14:paraId="7748371C" w14:textId="605F08CB" w:rsidR="00CE15B5" w:rsidRPr="00CE15B5" w:rsidRDefault="00CE15B5" w:rsidP="00CE15B5">
      <w:pPr>
        <w:widowControl w:val="0"/>
        <w:suppressLineNumbers/>
        <w:suppressAutoHyphens/>
        <w:spacing w:before="360" w:after="120"/>
        <w:ind w:left="0" w:right="-734"/>
        <w:rPr>
          <w:b/>
          <w:bCs/>
          <w:noProof w:val="0"/>
        </w:rPr>
      </w:pPr>
      <w:r>
        <w:rPr>
          <w:szCs w:val="22"/>
        </w:rPr>
        <w:t>A</w:t>
      </w:r>
      <w:r w:rsidRPr="00F108F1">
        <w:rPr>
          <w:szCs w:val="22"/>
        </w:rPr>
        <w:t>dministrator Amcorp Integrated Services S.R.L.,  reprezentată prin reprezentant permanent dl. Alexandros Pastor POULAKIS in calitate de administrator</w:t>
      </w:r>
      <w:r>
        <w:rPr>
          <w:szCs w:val="22"/>
        </w:rPr>
        <w:t>,</w:t>
      </w:r>
      <w:r w:rsidRPr="000A4145">
        <w:rPr>
          <w:rFonts w:ascii="Arial" w:hAnsi="Arial" w:cs="Arial"/>
          <w:sz w:val="21"/>
          <w:szCs w:val="21"/>
        </w:rPr>
        <w:t xml:space="preserve"> </w:t>
      </w:r>
      <w:r w:rsidRPr="00CE15B5">
        <w:rPr>
          <w:szCs w:val="22"/>
        </w:rPr>
        <w:t>telefon</w:t>
      </w:r>
      <w:r w:rsidRPr="00F108F1">
        <w:rPr>
          <w:spacing w:val="-2"/>
          <w:szCs w:val="22"/>
        </w:rPr>
        <w:t xml:space="preserve"> 0736887306 / 0727590830, e</w:t>
      </w:r>
      <w:r w:rsidRPr="00F108F1">
        <w:rPr>
          <w:spacing w:val="-2"/>
          <w:szCs w:val="22"/>
        </w:rPr>
        <w:noBreakHyphen/>
        <w:t>mail </w:t>
      </w:r>
      <w:hyperlink r:id="rId19" w:history="1">
        <w:r w:rsidRPr="00167C6A">
          <w:rPr>
            <w:rStyle w:val="Hyperlink"/>
            <w:spacing w:val="-2"/>
            <w:szCs w:val="22"/>
          </w:rPr>
          <w:t>alpoulakis@gmail.com</w:t>
        </w:r>
      </w:hyperlink>
      <w:r>
        <w:rPr>
          <w:spacing w:val="-2"/>
          <w:szCs w:val="22"/>
        </w:rPr>
        <w:t xml:space="preserve"> </w:t>
      </w:r>
      <w:r w:rsidRPr="00F108F1">
        <w:rPr>
          <w:rStyle w:val="Hyperlink"/>
          <w:color w:val="auto"/>
          <w:spacing w:val="-2"/>
          <w:szCs w:val="22"/>
        </w:rPr>
        <w:t xml:space="preserve">; </w:t>
      </w:r>
      <w:hyperlink r:id="rId20" w:history="1">
        <w:r w:rsidRPr="00167C6A">
          <w:rPr>
            <w:rStyle w:val="Hyperlink"/>
            <w:spacing w:val="-2"/>
            <w:szCs w:val="22"/>
          </w:rPr>
          <w:t>massimo@amcorp.ro</w:t>
        </w:r>
      </w:hyperlink>
      <w:r>
        <w:rPr>
          <w:rStyle w:val="Hyperlink"/>
          <w:color w:val="auto"/>
          <w:spacing w:val="-2"/>
          <w:szCs w:val="22"/>
        </w:rPr>
        <w:t xml:space="preserve"> </w:t>
      </w:r>
    </w:p>
    <w:p w14:paraId="2A3FE3F2" w14:textId="29D3D79D" w:rsidR="00A7319C" w:rsidRDefault="00BF5776"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6" w:name="_Toc120607460"/>
      <w:r w:rsidRPr="00BF5776">
        <w:rPr>
          <w:rFonts w:ascii="Arial" w:hAnsi="Arial"/>
          <w:color w:val="00AAFF"/>
        </w:rPr>
        <w:t xml:space="preserve">Descrierea </w:t>
      </w:r>
      <w:r w:rsidR="00646220">
        <w:rPr>
          <w:rFonts w:ascii="Arial" w:hAnsi="Arial"/>
          <w:color w:val="00AAFF"/>
        </w:rPr>
        <w:t xml:space="preserve">CARACTERISTICILOR FIZICE ALE INTREGULUI </w:t>
      </w:r>
      <w:r w:rsidRPr="00BF5776">
        <w:rPr>
          <w:rFonts w:ascii="Arial" w:hAnsi="Arial"/>
          <w:color w:val="00AAFF"/>
        </w:rPr>
        <w:t>proiect</w:t>
      </w:r>
      <w:bookmarkEnd w:id="6"/>
    </w:p>
    <w:p w14:paraId="414568DC" w14:textId="77777777" w:rsidR="00A93051" w:rsidRPr="00EC085D" w:rsidRDefault="00A93051" w:rsidP="00DC5A94">
      <w:pPr>
        <w:pStyle w:val="ListParagraph"/>
        <w:keepLines w:val="0"/>
        <w:widowControl w:val="0"/>
        <w:autoSpaceDE w:val="0"/>
        <w:autoSpaceDN w:val="0"/>
        <w:adjustRightInd w:val="0"/>
        <w:spacing w:before="120" w:after="0" w:line="240" w:lineRule="auto"/>
        <w:ind w:left="0"/>
        <w:jc w:val="left"/>
        <w:rPr>
          <w:rFonts w:ascii="Arial Narrow" w:hAnsi="Arial Narrow"/>
          <w:noProof w:val="0"/>
          <w:sz w:val="24"/>
          <w:lang w:eastAsia="ro-RO"/>
        </w:rPr>
      </w:pPr>
      <w:r>
        <w:t xml:space="preserve">Denumire proiect: </w:t>
      </w:r>
      <w:r w:rsidRPr="00EC085D">
        <w:rPr>
          <w:b/>
          <w:bCs/>
          <w:noProof w:val="0"/>
        </w:rPr>
        <w:t xml:space="preserve">Construire parc fotovoltaic </w:t>
      </w:r>
    </w:p>
    <w:p w14:paraId="1B36E429" w14:textId="6D139C47" w:rsidR="00BF5776" w:rsidRDefault="00C342FE" w:rsidP="00DA21CD">
      <w:pPr>
        <w:pStyle w:val="Heading2"/>
        <w:numPr>
          <w:ilvl w:val="1"/>
          <w:numId w:val="8"/>
        </w:numPr>
        <w:tabs>
          <w:tab w:val="clear" w:pos="2093"/>
          <w:tab w:val="num" w:pos="-31680"/>
          <w:tab w:val="num" w:pos="990"/>
        </w:tabs>
        <w:ind w:left="990" w:hanging="990"/>
        <w:rPr>
          <w:noProof w:val="0"/>
        </w:rPr>
      </w:pPr>
      <w:bookmarkStart w:id="7" w:name="_Toc120607461"/>
      <w:r>
        <w:rPr>
          <w:noProof w:val="0"/>
        </w:rPr>
        <w:t>R</w:t>
      </w:r>
      <w:r w:rsidRPr="00C342FE">
        <w:rPr>
          <w:noProof w:val="0"/>
        </w:rPr>
        <w:t>ezumatul proiectului</w:t>
      </w:r>
      <w:bookmarkEnd w:id="7"/>
    </w:p>
    <w:p w14:paraId="630F91F2" w14:textId="0D11AEB8" w:rsidR="00DC5A94" w:rsidRPr="00DC5A94" w:rsidRDefault="00DC5A94" w:rsidP="006509D3">
      <w:pPr>
        <w:widowControl w:val="0"/>
        <w:suppressLineNumbers/>
        <w:suppressAutoHyphens/>
        <w:spacing w:before="120" w:after="120"/>
        <w:ind w:left="0" w:right="-734"/>
        <w:rPr>
          <w:szCs w:val="22"/>
        </w:rPr>
      </w:pPr>
      <w:r w:rsidRPr="00DC5A94">
        <w:rPr>
          <w:szCs w:val="22"/>
        </w:rPr>
        <w:t xml:space="preserve">Prezentul proiect denumit </w:t>
      </w:r>
      <w:r>
        <w:rPr>
          <w:szCs w:val="22"/>
        </w:rPr>
        <w:t>CONSTRUIRE PARC FOTOVOLTAIC</w:t>
      </w:r>
      <w:r w:rsidR="00984894">
        <w:rPr>
          <w:szCs w:val="22"/>
        </w:rPr>
        <w:t xml:space="preserve"> (sau Parc Fotovoltaic Butimanu)</w:t>
      </w:r>
      <w:r w:rsidRPr="00DC5A94">
        <w:rPr>
          <w:szCs w:val="22"/>
        </w:rPr>
        <w:t>, se re</w:t>
      </w:r>
      <w:r>
        <w:rPr>
          <w:szCs w:val="22"/>
        </w:rPr>
        <w:t>g</w:t>
      </w:r>
      <w:r w:rsidRPr="00DC5A94">
        <w:rPr>
          <w:szCs w:val="22"/>
        </w:rPr>
        <w:t>aseste in Anexa nr. 2 (Lista</w:t>
      </w:r>
      <w:r>
        <w:rPr>
          <w:szCs w:val="22"/>
        </w:rPr>
        <w:t xml:space="preserve"> </w:t>
      </w:r>
      <w:r w:rsidRPr="00DC5A94">
        <w:rPr>
          <w:szCs w:val="22"/>
        </w:rPr>
        <w:t>proiectelor pentru care trebuie stabilita necesitatea efectuarii evaluarii impactului asupra</w:t>
      </w:r>
      <w:r>
        <w:rPr>
          <w:szCs w:val="22"/>
        </w:rPr>
        <w:t xml:space="preserve"> </w:t>
      </w:r>
      <w:r w:rsidRPr="00DC5A94">
        <w:rPr>
          <w:szCs w:val="22"/>
        </w:rPr>
        <w:t>mediului) a Le</w:t>
      </w:r>
      <w:r>
        <w:rPr>
          <w:szCs w:val="22"/>
        </w:rPr>
        <w:t>g</w:t>
      </w:r>
      <w:r w:rsidRPr="00DC5A94">
        <w:rPr>
          <w:szCs w:val="22"/>
        </w:rPr>
        <w:t>ii 292/2018 privind evaluarea impactului anumitor proiecte publice si private asupra</w:t>
      </w:r>
      <w:r>
        <w:rPr>
          <w:szCs w:val="22"/>
        </w:rPr>
        <w:t xml:space="preserve"> </w:t>
      </w:r>
      <w:r w:rsidRPr="00DC5A94">
        <w:rPr>
          <w:szCs w:val="22"/>
        </w:rPr>
        <w:t>mediului, punctul 3. Industria energetica, litera a) instalaţii industriale pentru producerea energiei electrice, termice şi a aburului tehnologic, altele decât cele prevăzute în anexa nr. 1</w:t>
      </w:r>
      <w:r>
        <w:rPr>
          <w:szCs w:val="22"/>
        </w:rPr>
        <w:t xml:space="preserve"> </w:t>
      </w:r>
    </w:p>
    <w:p w14:paraId="596F8F4D" w14:textId="772C375B" w:rsidR="00DC5A94" w:rsidRDefault="00DC5A94" w:rsidP="006509D3">
      <w:pPr>
        <w:widowControl w:val="0"/>
        <w:suppressLineNumbers/>
        <w:suppressAutoHyphens/>
        <w:spacing w:before="120" w:after="120"/>
        <w:ind w:left="0" w:right="-734"/>
        <w:rPr>
          <w:szCs w:val="22"/>
        </w:rPr>
      </w:pPr>
      <w:r w:rsidRPr="00DC5A94">
        <w:rPr>
          <w:szCs w:val="22"/>
          <w:u w:val="single"/>
        </w:rPr>
        <w:t>Proiectul nu se încadrează în prevederile</w:t>
      </w:r>
      <w:r w:rsidRPr="00DC5A94">
        <w:rPr>
          <w:szCs w:val="22"/>
        </w:rPr>
        <w:t xml:space="preserve"> </w:t>
      </w:r>
      <w:r w:rsidRPr="00DC5A94">
        <w:rPr>
          <w:b/>
          <w:szCs w:val="22"/>
        </w:rPr>
        <w:t>articolului 48 și articolului 54 din Legea apelor nr. 107/1996</w:t>
      </w:r>
      <w:r w:rsidRPr="00DC5A94">
        <w:rPr>
          <w:szCs w:val="22"/>
        </w:rPr>
        <w:t>, cu modificările și completările ulterioare.</w:t>
      </w:r>
    </w:p>
    <w:p w14:paraId="765493FE" w14:textId="17449123" w:rsidR="00DC5A94" w:rsidRDefault="00DC5A94" w:rsidP="006509D3">
      <w:pPr>
        <w:widowControl w:val="0"/>
        <w:suppressLineNumbers/>
        <w:suppressAutoHyphens/>
        <w:spacing w:before="120" w:after="120"/>
        <w:ind w:left="0" w:right="-734"/>
        <w:rPr>
          <w:szCs w:val="22"/>
        </w:rPr>
      </w:pPr>
      <w:r w:rsidRPr="00DC5A94">
        <w:rPr>
          <w:b/>
          <w:bCs/>
          <w:szCs w:val="22"/>
        </w:rPr>
        <w:t>Proiectul CONSTRUIRE PARC FOTOVOLTAIC, NU</w:t>
      </w:r>
      <w:r w:rsidRPr="00DC5A94">
        <w:rPr>
          <w:szCs w:val="22"/>
        </w:rPr>
        <w:t xml:space="preserve"> se regaseste in lista prezentata in cadrul Anexei 1 la</w:t>
      </w:r>
      <w:r>
        <w:rPr>
          <w:szCs w:val="22"/>
        </w:rPr>
        <w:t xml:space="preserve"> </w:t>
      </w:r>
      <w:r w:rsidRPr="00DC5A94">
        <w:rPr>
          <w:szCs w:val="22"/>
        </w:rPr>
        <w:t>Legea 22/2001 pentru transpunerea Conventiei privind evaluarea impactului asupra mediului in</w:t>
      </w:r>
      <w:r>
        <w:rPr>
          <w:szCs w:val="22"/>
        </w:rPr>
        <w:t xml:space="preserve"> </w:t>
      </w:r>
      <w:r w:rsidRPr="00DC5A94">
        <w:rPr>
          <w:szCs w:val="22"/>
        </w:rPr>
        <w:t>context transfrontiera din 25.02.1991.</w:t>
      </w:r>
    </w:p>
    <w:p w14:paraId="3C809A78" w14:textId="2093FEFA" w:rsidR="008C11F9" w:rsidRDefault="008C11F9" w:rsidP="006509D3">
      <w:pPr>
        <w:widowControl w:val="0"/>
        <w:suppressLineNumbers/>
        <w:suppressAutoHyphens/>
        <w:spacing w:before="120" w:after="120"/>
        <w:ind w:left="0" w:right="-734"/>
        <w:rPr>
          <w:b/>
          <w:bCs/>
          <w:noProof w:val="0"/>
          <w:szCs w:val="22"/>
        </w:rPr>
      </w:pPr>
      <w:r>
        <w:rPr>
          <w:noProof w:val="0"/>
          <w:szCs w:val="22"/>
        </w:rPr>
        <w:t xml:space="preserve">Beneficiarul proiectului este </w:t>
      </w:r>
      <w:r w:rsidRPr="008C11F9">
        <w:rPr>
          <w:noProof w:val="0"/>
          <w:szCs w:val="22"/>
        </w:rPr>
        <w:t>S.C. DANUBIU ENTERPRISES S.R.L.</w:t>
      </w:r>
      <w:r>
        <w:rPr>
          <w:noProof w:val="0"/>
          <w:szCs w:val="22"/>
        </w:rPr>
        <w:t xml:space="preserve"> si conform Certificatului de Urbanism nr. 7/10.02.2022, terenul pe care se propune construirea </w:t>
      </w:r>
      <w:r w:rsidRPr="00A7199E">
        <w:rPr>
          <w:i/>
          <w:iCs/>
          <w:noProof w:val="0"/>
          <w:szCs w:val="22"/>
        </w:rPr>
        <w:t xml:space="preserve">parcului fotovoltaic </w:t>
      </w:r>
      <w:r>
        <w:rPr>
          <w:i/>
          <w:iCs/>
          <w:noProof w:val="0"/>
          <w:szCs w:val="22"/>
        </w:rPr>
        <w:t>CEF 22,8 MWc.a./27,4 MWc.c.</w:t>
      </w:r>
      <w:r w:rsidRPr="00922D09">
        <w:rPr>
          <w:i/>
          <w:iCs/>
          <w:noProof w:val="0"/>
          <w:szCs w:val="22"/>
        </w:rPr>
        <w:t xml:space="preserve"> </w:t>
      </w:r>
      <w:r>
        <w:rPr>
          <w:i/>
          <w:iCs/>
          <w:noProof w:val="0"/>
          <w:szCs w:val="22"/>
        </w:rPr>
        <w:t>Butimanu</w:t>
      </w:r>
      <w:r>
        <w:rPr>
          <w:noProof w:val="0"/>
          <w:szCs w:val="22"/>
        </w:rPr>
        <w:t xml:space="preserve"> este proprietate privată, are suprafața 313 800 m</w:t>
      </w:r>
      <w:r w:rsidRPr="006E372B">
        <w:rPr>
          <w:noProof w:val="0"/>
          <w:szCs w:val="22"/>
          <w:vertAlign w:val="superscript"/>
        </w:rPr>
        <w:t>2</w:t>
      </w:r>
      <w:r>
        <w:rPr>
          <w:noProof w:val="0"/>
          <w:szCs w:val="22"/>
          <w:vertAlign w:val="superscript"/>
        </w:rPr>
        <w:t xml:space="preserve"> </w:t>
      </w:r>
      <w:r w:rsidRPr="00DD7F2B">
        <w:rPr>
          <w:noProof w:val="0"/>
          <w:szCs w:val="22"/>
        </w:rPr>
        <w:t>(31,80 ha),</w:t>
      </w:r>
      <w:r>
        <w:rPr>
          <w:noProof w:val="0"/>
          <w:szCs w:val="22"/>
        </w:rPr>
        <w:t xml:space="preserve"> se identifică prin </w:t>
      </w:r>
      <w:r w:rsidRPr="006E372B">
        <w:rPr>
          <w:b/>
          <w:bCs/>
          <w:noProof w:val="0"/>
          <w:szCs w:val="22"/>
        </w:rPr>
        <w:t>numărul cadastral 70029 și cartea funciară nr. 70029</w:t>
      </w:r>
      <w:r>
        <w:rPr>
          <w:b/>
          <w:bCs/>
          <w:noProof w:val="0"/>
          <w:szCs w:val="22"/>
        </w:rPr>
        <w:t xml:space="preserve"> </w:t>
      </w:r>
      <w:r w:rsidRPr="00E4168C">
        <w:rPr>
          <w:noProof w:val="0"/>
          <w:szCs w:val="22"/>
        </w:rPr>
        <w:t>și are categoria de folosință</w:t>
      </w:r>
      <w:r>
        <w:rPr>
          <w:b/>
          <w:bCs/>
          <w:noProof w:val="0"/>
          <w:szCs w:val="22"/>
        </w:rPr>
        <w:t xml:space="preserve"> intravilan arabil.</w:t>
      </w:r>
    </w:p>
    <w:p w14:paraId="68A98666" w14:textId="63312825" w:rsidR="007E6FDF" w:rsidRDefault="007E6FDF" w:rsidP="006509D3">
      <w:pPr>
        <w:widowControl w:val="0"/>
        <w:suppressLineNumbers/>
        <w:suppressAutoHyphens/>
        <w:spacing w:before="120" w:after="120"/>
        <w:ind w:left="0" w:right="-734"/>
        <w:rPr>
          <w:noProof w:val="0"/>
          <w:szCs w:val="22"/>
        </w:rPr>
      </w:pPr>
      <w:r w:rsidRPr="007E6FDF">
        <w:rPr>
          <w:noProof w:val="0"/>
          <w:szCs w:val="22"/>
        </w:rPr>
        <w:t xml:space="preserve">Proiectul </w:t>
      </w:r>
      <w:r w:rsidR="00366199">
        <w:rPr>
          <w:noProof w:val="0"/>
          <w:szCs w:val="22"/>
        </w:rPr>
        <w:t>propus spre implementare</w:t>
      </w:r>
      <w:r w:rsidRPr="007E6FDF">
        <w:rPr>
          <w:noProof w:val="0"/>
          <w:szCs w:val="22"/>
        </w:rPr>
        <w:t xml:space="preserve">, va avea </w:t>
      </w:r>
      <w:r w:rsidR="00366199">
        <w:rPr>
          <w:noProof w:val="0"/>
          <w:szCs w:val="22"/>
        </w:rPr>
        <w:t>o putere instalata</w:t>
      </w:r>
      <w:r w:rsidRPr="007E6FDF">
        <w:rPr>
          <w:noProof w:val="0"/>
          <w:szCs w:val="22"/>
        </w:rPr>
        <w:t xml:space="preserve"> (DC) de </w:t>
      </w:r>
      <w:r w:rsidR="00366199">
        <w:rPr>
          <w:noProof w:val="0"/>
          <w:szCs w:val="22"/>
        </w:rPr>
        <w:t>27</w:t>
      </w:r>
      <w:r w:rsidRPr="007E6FDF">
        <w:rPr>
          <w:noProof w:val="0"/>
          <w:szCs w:val="22"/>
        </w:rPr>
        <w:t>,</w:t>
      </w:r>
      <w:r w:rsidR="00366199">
        <w:rPr>
          <w:noProof w:val="0"/>
          <w:szCs w:val="22"/>
        </w:rPr>
        <w:t>49</w:t>
      </w:r>
      <w:r w:rsidRPr="007E6FDF">
        <w:rPr>
          <w:noProof w:val="0"/>
          <w:szCs w:val="22"/>
        </w:rPr>
        <w:t xml:space="preserve"> MWp</w:t>
      </w:r>
      <w:r w:rsidR="00984894">
        <w:rPr>
          <w:noProof w:val="0"/>
          <w:szCs w:val="22"/>
        </w:rPr>
        <w:t xml:space="preserve"> (respectiv 22,8 MWac)</w:t>
      </w:r>
      <w:r w:rsidRPr="007E6FDF">
        <w:rPr>
          <w:noProof w:val="0"/>
          <w:szCs w:val="22"/>
        </w:rPr>
        <w:t xml:space="preserve"> si va fi constituit</w:t>
      </w:r>
      <w:r>
        <w:rPr>
          <w:noProof w:val="0"/>
          <w:szCs w:val="22"/>
        </w:rPr>
        <w:t xml:space="preserve"> </w:t>
      </w:r>
      <w:r w:rsidRPr="007E6FDF">
        <w:rPr>
          <w:noProof w:val="0"/>
          <w:szCs w:val="22"/>
        </w:rPr>
        <w:t>din amplasarea de panouri fotovoltaice</w:t>
      </w:r>
      <w:r w:rsidR="00ED4152">
        <w:rPr>
          <w:noProof w:val="0"/>
          <w:szCs w:val="22"/>
        </w:rPr>
        <w:t xml:space="preserve"> pe structuri metalice</w:t>
      </w:r>
      <w:r w:rsidRPr="007E6FDF">
        <w:rPr>
          <w:noProof w:val="0"/>
          <w:szCs w:val="22"/>
        </w:rPr>
        <w:t xml:space="preserve"> fixe </w:t>
      </w:r>
      <w:r w:rsidRPr="006561E1">
        <w:rPr>
          <w:noProof w:val="0"/>
          <w:szCs w:val="22"/>
        </w:rPr>
        <w:t xml:space="preserve">orientate spre sud, invertoare cu rolul de a transforma curentul </w:t>
      </w:r>
      <w:r w:rsidR="00ED4152" w:rsidRPr="006561E1">
        <w:rPr>
          <w:noProof w:val="0"/>
          <w:szCs w:val="22"/>
        </w:rPr>
        <w:t>continuu (cc) in curent alternativ (ca)</w:t>
      </w:r>
      <w:r w:rsidR="00C43E13">
        <w:rPr>
          <w:noProof w:val="0"/>
          <w:szCs w:val="22"/>
        </w:rPr>
        <w:t xml:space="preserve">, posturi de transformare ridicatoare </w:t>
      </w:r>
      <w:r w:rsidRPr="006561E1">
        <w:rPr>
          <w:noProof w:val="0"/>
          <w:szCs w:val="22"/>
        </w:rPr>
        <w:t xml:space="preserve"> preechipate si mobilate, drumuri de acces si amenajare teren si alte instalatii specifice necesare operarii viitorului parc fotovoltaic</w:t>
      </w:r>
      <w:r w:rsidR="006933E2" w:rsidRPr="006561E1">
        <w:rPr>
          <w:noProof w:val="0"/>
          <w:szCs w:val="22"/>
        </w:rPr>
        <w:t>.</w:t>
      </w:r>
    </w:p>
    <w:p w14:paraId="453FF56A" w14:textId="61314364" w:rsidR="006933E2" w:rsidRPr="006933E2" w:rsidRDefault="006933E2" w:rsidP="006509D3">
      <w:pPr>
        <w:widowControl w:val="0"/>
        <w:suppressLineNumbers/>
        <w:suppressAutoHyphens/>
        <w:spacing w:before="120" w:after="120"/>
        <w:ind w:left="0" w:right="-734"/>
        <w:rPr>
          <w:noProof w:val="0"/>
          <w:szCs w:val="22"/>
        </w:rPr>
      </w:pPr>
      <w:r w:rsidRPr="006933E2">
        <w:rPr>
          <w:noProof w:val="0"/>
          <w:szCs w:val="22"/>
        </w:rPr>
        <w:lastRenderedPageBreak/>
        <w:t xml:space="preserve">Proiectul de </w:t>
      </w:r>
      <w:r w:rsidR="00F503A6" w:rsidRPr="00F503A6">
        <w:rPr>
          <w:noProof w:val="0"/>
          <w:szCs w:val="22"/>
        </w:rPr>
        <w:t xml:space="preserve">Construire </w:t>
      </w:r>
      <w:r w:rsidR="00F503A6">
        <w:rPr>
          <w:noProof w:val="0"/>
          <w:szCs w:val="22"/>
        </w:rPr>
        <w:t>P</w:t>
      </w:r>
      <w:r w:rsidR="00F503A6" w:rsidRPr="00F503A6">
        <w:rPr>
          <w:noProof w:val="0"/>
          <w:szCs w:val="22"/>
        </w:rPr>
        <w:t xml:space="preserve">arc </w:t>
      </w:r>
      <w:r w:rsidR="00F503A6">
        <w:rPr>
          <w:noProof w:val="0"/>
          <w:szCs w:val="22"/>
        </w:rPr>
        <w:t>F</w:t>
      </w:r>
      <w:r w:rsidR="00F503A6" w:rsidRPr="00F503A6">
        <w:rPr>
          <w:noProof w:val="0"/>
          <w:szCs w:val="22"/>
        </w:rPr>
        <w:t>otovoltaic</w:t>
      </w:r>
      <w:r w:rsidRPr="006933E2">
        <w:rPr>
          <w:noProof w:val="0"/>
          <w:szCs w:val="22"/>
        </w:rPr>
        <w:t>, este un proiect ecologic, un proiect</w:t>
      </w:r>
      <w:r>
        <w:rPr>
          <w:noProof w:val="0"/>
          <w:szCs w:val="22"/>
        </w:rPr>
        <w:t xml:space="preserve"> </w:t>
      </w:r>
      <w:r w:rsidRPr="006933E2">
        <w:rPr>
          <w:noProof w:val="0"/>
          <w:szCs w:val="22"/>
        </w:rPr>
        <w:t>sustenabil si care se bazeaza pe energie verde-regenerabila, utilizand panouri fotovoltaice</w:t>
      </w:r>
      <w:r>
        <w:rPr>
          <w:noProof w:val="0"/>
          <w:szCs w:val="22"/>
        </w:rPr>
        <w:t xml:space="preserve"> </w:t>
      </w:r>
      <w:r w:rsidRPr="006933E2">
        <w:rPr>
          <w:noProof w:val="0"/>
          <w:szCs w:val="22"/>
        </w:rPr>
        <w:t>performante si eficiente cu putere mare pe unitatea de suprafata, in ceea ce priveste</w:t>
      </w:r>
      <w:r>
        <w:rPr>
          <w:noProof w:val="0"/>
          <w:szCs w:val="22"/>
        </w:rPr>
        <w:t xml:space="preserve"> </w:t>
      </w:r>
      <w:r w:rsidRPr="006933E2">
        <w:rPr>
          <w:noProof w:val="0"/>
          <w:szCs w:val="22"/>
        </w:rPr>
        <w:t>transformarea energiei solare in energie electrica.</w:t>
      </w:r>
    </w:p>
    <w:p w14:paraId="1B260A06" w14:textId="60636593" w:rsidR="006933E2" w:rsidRDefault="006933E2" w:rsidP="006509D3">
      <w:pPr>
        <w:widowControl w:val="0"/>
        <w:suppressLineNumbers/>
        <w:suppressAutoHyphens/>
        <w:spacing w:before="120" w:after="120"/>
        <w:ind w:left="0" w:right="-734"/>
        <w:rPr>
          <w:noProof w:val="0"/>
          <w:szCs w:val="22"/>
        </w:rPr>
      </w:pPr>
      <w:r w:rsidRPr="006933E2">
        <w:rPr>
          <w:noProof w:val="0"/>
          <w:szCs w:val="22"/>
        </w:rPr>
        <w:t>Acest tip de proiect fotovoltaic este exploatabil doar pe timpul zilei, cand radiatia solara permite</w:t>
      </w:r>
      <w:r>
        <w:rPr>
          <w:noProof w:val="0"/>
          <w:szCs w:val="22"/>
        </w:rPr>
        <w:t xml:space="preserve"> </w:t>
      </w:r>
      <w:r w:rsidRPr="006933E2">
        <w:rPr>
          <w:noProof w:val="0"/>
          <w:szCs w:val="22"/>
        </w:rPr>
        <w:t>productia de energie regenerabila.</w:t>
      </w:r>
    </w:p>
    <w:p w14:paraId="10109732" w14:textId="6B679227" w:rsidR="00440DBD" w:rsidRPr="00440DBD" w:rsidRDefault="00440DBD" w:rsidP="00440DBD">
      <w:pPr>
        <w:widowControl w:val="0"/>
        <w:suppressLineNumbers/>
        <w:suppressAutoHyphens/>
        <w:spacing w:before="120" w:after="120"/>
        <w:ind w:left="0" w:right="-734"/>
        <w:rPr>
          <w:noProof w:val="0"/>
          <w:szCs w:val="22"/>
        </w:rPr>
      </w:pPr>
      <w:r w:rsidRPr="003437D5">
        <w:t>F</w:t>
      </w:r>
      <w:r w:rsidRPr="00440DBD">
        <w:rPr>
          <w:noProof w:val="0"/>
          <w:szCs w:val="22"/>
        </w:rPr>
        <w:t xml:space="preserve">uncțional, panourile fotovoltaice se leagă în serie pentru a alcătui șiruri (denumite în literatura de specialitate stringuri), care la rândul lor se conectează în paralel pentru a forma o matrice fotovoltaică, care se leagă la invertoarele solare. Pentru conectarea la </w:t>
      </w:r>
      <w:r>
        <w:rPr>
          <w:noProof w:val="0"/>
          <w:szCs w:val="22"/>
        </w:rPr>
        <w:t>Sistemul Energetic National</w:t>
      </w:r>
      <w:r w:rsidRPr="00440DBD">
        <w:rPr>
          <w:noProof w:val="0"/>
          <w:szCs w:val="22"/>
        </w:rPr>
        <w:t xml:space="preserve"> (rețeaua de 110kV a </w:t>
      </w:r>
      <w:r>
        <w:rPr>
          <w:noProof w:val="0"/>
          <w:szCs w:val="22"/>
        </w:rPr>
        <w:t>Electrica Distributie</w:t>
      </w:r>
      <w:r w:rsidRPr="00440DBD">
        <w:rPr>
          <w:noProof w:val="0"/>
          <w:szCs w:val="22"/>
        </w:rPr>
        <w:t>), energia electrică produsă în c.a. de invertoarele solar va trece prin două trepte de ridicare: o primă treaptă la posturile de transformare de JT/MT (0,8/20kV) și a doua treaptă la stația electrică interioară de MT/IT (20/110kV).</w:t>
      </w:r>
    </w:p>
    <w:p w14:paraId="678520DE" w14:textId="77777777" w:rsidR="00440DBD" w:rsidRPr="00440DBD" w:rsidRDefault="00440DBD" w:rsidP="00440DBD">
      <w:pPr>
        <w:widowControl w:val="0"/>
        <w:suppressLineNumbers/>
        <w:suppressAutoHyphens/>
        <w:spacing w:before="120" w:after="120"/>
        <w:ind w:left="0" w:right="-734"/>
        <w:rPr>
          <w:noProof w:val="0"/>
          <w:szCs w:val="22"/>
        </w:rPr>
      </w:pPr>
      <w:r w:rsidRPr="00440DBD">
        <w:rPr>
          <w:noProof w:val="0"/>
          <w:szCs w:val="22"/>
        </w:rPr>
        <w:t>Captarea energiei solare se realizează prin intermediul celulelor fotovoltaice. Acestea sunt fabricate din semiconductori, pe bază de siliciu cristalin. Celula fotovoltaică absoarbe o parte din particulele de lumină (fotoni) ce cad pe aceasta. Atunci când un foton este absorbit, acesta eliberează un electron din materialul celulei fotovoltaice și va fi generat astfel un curent electric. Întrucât curentul generat de o celulă fotovoltaică este relativ mic, combinații în serie / paralel ale acestora pot produce curenți suficient de mari pentru a putea fi utilizați în practică. Astfel, mai multe celule formează un panou fotovoltaic.</w:t>
      </w:r>
    </w:p>
    <w:p w14:paraId="794ADE54" w14:textId="77777777" w:rsidR="00440DBD" w:rsidRPr="00440DBD" w:rsidRDefault="00440DBD" w:rsidP="00440DBD">
      <w:pPr>
        <w:widowControl w:val="0"/>
        <w:suppressLineNumbers/>
        <w:suppressAutoHyphens/>
        <w:spacing w:before="120" w:after="120"/>
        <w:ind w:left="0" w:right="-734"/>
        <w:rPr>
          <w:noProof w:val="0"/>
          <w:szCs w:val="22"/>
        </w:rPr>
      </w:pPr>
      <w:r w:rsidRPr="00440DBD">
        <w:rPr>
          <w:noProof w:val="0"/>
          <w:szCs w:val="22"/>
        </w:rPr>
        <w:t xml:space="preserve">Intensitatea radiației solare este optimă atunci când ajunge perpendicular pe panoul fotovoltaic, de preferat la un unghi de incidență de 0º. Prin intermediul structurilor de susținere, panourile fotovoltaice sunt mentiune la un unghi fix (sau variabil, în funcție de tehnologia folosită) pentru maximizarea producției de energie prin conversia radiației solare. </w:t>
      </w:r>
    </w:p>
    <w:p w14:paraId="48403C1E" w14:textId="77777777" w:rsidR="00440DBD" w:rsidRPr="00440DBD" w:rsidRDefault="00440DBD" w:rsidP="00440DBD">
      <w:pPr>
        <w:widowControl w:val="0"/>
        <w:suppressLineNumbers/>
        <w:suppressAutoHyphens/>
        <w:spacing w:before="120" w:after="120"/>
        <w:ind w:left="0" w:right="-734"/>
        <w:rPr>
          <w:noProof w:val="0"/>
          <w:szCs w:val="22"/>
        </w:rPr>
      </w:pPr>
      <w:r w:rsidRPr="00440DBD">
        <w:rPr>
          <w:noProof w:val="0"/>
          <w:szCs w:val="22"/>
        </w:rPr>
        <w:t>Dispunerea panourilor trebuie făcută însă astfel încât să se evite pe cât posibil fenomenul de umbrire. În consecință, distanța între șirurile de panouri trebuie să fie suficient de mare pentru ca fenomenul de umbrire să nu existe sau pierderile de producție datorate umbririi să fie minime. Unghiul de înclinare al panourilor s-a determinat a fi de 25º (având în vedere principiul maximizării producției de energie pe suprafața disponibilă de teren), orientare standard către Sud.</w:t>
      </w:r>
    </w:p>
    <w:p w14:paraId="634F31A0" w14:textId="77777777" w:rsidR="00440DBD" w:rsidRPr="00440DBD" w:rsidRDefault="00440DBD" w:rsidP="00440DBD">
      <w:pPr>
        <w:widowControl w:val="0"/>
        <w:suppressLineNumbers/>
        <w:suppressAutoHyphens/>
        <w:spacing w:before="120" w:after="120"/>
        <w:ind w:left="0" w:right="-734"/>
        <w:rPr>
          <w:noProof w:val="0"/>
          <w:szCs w:val="22"/>
        </w:rPr>
      </w:pPr>
      <w:r w:rsidRPr="00440DBD">
        <w:rPr>
          <w:noProof w:val="0"/>
          <w:szCs w:val="22"/>
        </w:rPr>
        <w:t>Mai multe panouri se vor conecta între ele în serie (formând șiruri de panouri) pentru a crește tensiunea totală produsă de sistem. Șirurile sunt conectate în paralel pentru a crește curentul total al sistemului. Acestea sunt conectate în continuare la invertoare solare care convertesc puterea în curent continuu generată de panourile fotovoltaice în putere alternativă. Invertoarele realizează transformarea din curent continuu în curent alternativ, la tensiunea de 0,8 kV.</w:t>
      </w:r>
    </w:p>
    <w:p w14:paraId="702FA216" w14:textId="77777777" w:rsidR="00440DBD" w:rsidRPr="00440DBD" w:rsidRDefault="00440DBD" w:rsidP="00440DBD">
      <w:pPr>
        <w:widowControl w:val="0"/>
        <w:suppressLineNumbers/>
        <w:suppressAutoHyphens/>
        <w:spacing w:before="120" w:after="120"/>
        <w:ind w:left="0" w:right="-734"/>
        <w:rPr>
          <w:noProof w:val="0"/>
          <w:szCs w:val="22"/>
        </w:rPr>
      </w:pPr>
      <w:r w:rsidRPr="003437D5">
        <w:rPr>
          <w:noProof w:val="0"/>
          <w:szCs w:val="22"/>
        </w:rPr>
        <w:t xml:space="preserve">Pentru ca energia electrică produsă să poată fi evacuată în SEN, respectiv în rețeaua electrică de distribuție (conectare în stația 110kV Butimanu a DEER) este necesară ridicarea nivelului de tensiune </w:t>
      </w:r>
      <w:r w:rsidRPr="00440DBD">
        <w:rPr>
          <w:noProof w:val="0"/>
          <w:szCs w:val="22"/>
        </w:rPr>
        <w:t xml:space="preserve">prin două trepte de ridicare: </w:t>
      </w:r>
    </w:p>
    <w:p w14:paraId="6E6A1376" w14:textId="475BF660" w:rsidR="00440DBD" w:rsidRPr="00440DBD" w:rsidRDefault="00440DBD" w:rsidP="00440DBD">
      <w:pPr>
        <w:pStyle w:val="ListParagraph"/>
        <w:widowControl w:val="0"/>
        <w:numPr>
          <w:ilvl w:val="0"/>
          <w:numId w:val="40"/>
        </w:numPr>
        <w:suppressLineNumbers/>
        <w:suppressAutoHyphens/>
        <w:spacing w:before="120" w:after="120"/>
        <w:ind w:right="-734"/>
        <w:rPr>
          <w:noProof w:val="0"/>
          <w:szCs w:val="22"/>
        </w:rPr>
      </w:pPr>
      <w:r w:rsidRPr="00440DBD">
        <w:rPr>
          <w:noProof w:val="0"/>
          <w:szCs w:val="22"/>
        </w:rPr>
        <w:t xml:space="preserve">primă treaptă la </w:t>
      </w:r>
      <w:r>
        <w:rPr>
          <w:noProof w:val="0"/>
          <w:szCs w:val="22"/>
        </w:rPr>
        <w:t>posturile</w:t>
      </w:r>
      <w:r w:rsidRPr="00440DBD">
        <w:rPr>
          <w:noProof w:val="0"/>
          <w:szCs w:val="22"/>
        </w:rPr>
        <w:t xml:space="preserve"> de transformare de JT/MT (0,8/20kV).</w:t>
      </w:r>
    </w:p>
    <w:p w14:paraId="76797E3D" w14:textId="7DEE816D" w:rsidR="00440DBD" w:rsidRPr="00440DBD" w:rsidRDefault="00440DBD" w:rsidP="00440DBD">
      <w:pPr>
        <w:pStyle w:val="ListParagraph"/>
        <w:widowControl w:val="0"/>
        <w:numPr>
          <w:ilvl w:val="0"/>
          <w:numId w:val="39"/>
        </w:numPr>
        <w:suppressLineNumbers/>
        <w:suppressAutoHyphens/>
        <w:spacing w:before="120" w:after="120"/>
        <w:ind w:right="-734"/>
        <w:rPr>
          <w:noProof w:val="0"/>
          <w:szCs w:val="22"/>
        </w:rPr>
      </w:pPr>
      <w:r w:rsidRPr="00440DBD">
        <w:rPr>
          <w:noProof w:val="0"/>
          <w:szCs w:val="22"/>
        </w:rPr>
        <w:t xml:space="preserve">a doua treaptă la stația electrică interioară a </w:t>
      </w:r>
      <w:r>
        <w:rPr>
          <w:noProof w:val="0"/>
          <w:szCs w:val="22"/>
        </w:rPr>
        <w:t>Parcului Fotovoltaic Butimanu</w:t>
      </w:r>
      <w:r w:rsidRPr="00440DBD">
        <w:rPr>
          <w:noProof w:val="0"/>
          <w:szCs w:val="22"/>
        </w:rPr>
        <w:t xml:space="preserve"> de MT/IT (20/110kV).</w:t>
      </w:r>
    </w:p>
    <w:p w14:paraId="2DECEB6A" w14:textId="77777777" w:rsidR="00440DBD" w:rsidRPr="00440DBD" w:rsidRDefault="00440DBD" w:rsidP="00440DBD">
      <w:pPr>
        <w:widowControl w:val="0"/>
        <w:suppressLineNumbers/>
        <w:suppressAutoHyphens/>
        <w:spacing w:before="120" w:after="120"/>
        <w:ind w:left="0" w:right="-734"/>
        <w:rPr>
          <w:noProof w:val="0"/>
          <w:szCs w:val="22"/>
        </w:rPr>
      </w:pPr>
      <w:r w:rsidRPr="003437D5">
        <w:rPr>
          <w:noProof w:val="0"/>
          <w:szCs w:val="22"/>
        </w:rPr>
        <w:t>În acest proiect, s-a optat pentru posturi de transformare compacte în anvelopă metalică echipate cu un transformator de putere trifazat, de 0,8/20kV. S-a ales această soluție ținând cont de ușurința transportului, a montajului și a lucrărilor de construcții reduse.</w:t>
      </w:r>
    </w:p>
    <w:p w14:paraId="751001B8" w14:textId="4A5EE256" w:rsidR="00440DBD" w:rsidRPr="003437D5" w:rsidRDefault="00440DBD" w:rsidP="00440DBD">
      <w:pPr>
        <w:widowControl w:val="0"/>
        <w:suppressLineNumbers/>
        <w:suppressAutoHyphens/>
        <w:spacing w:before="120" w:after="120"/>
        <w:ind w:left="0" w:right="-734"/>
        <w:rPr>
          <w:noProof w:val="0"/>
          <w:szCs w:val="22"/>
        </w:rPr>
      </w:pPr>
      <w:r w:rsidRPr="003437D5">
        <w:rPr>
          <w:noProof w:val="0"/>
          <w:szCs w:val="22"/>
        </w:rPr>
        <w:t>Pentru conectare la SEN în rețeaua locală de distribuție a DEER</w:t>
      </w:r>
      <w:r w:rsidR="00B13B06">
        <w:rPr>
          <w:noProof w:val="0"/>
          <w:szCs w:val="22"/>
        </w:rPr>
        <w:t>-MN (Electrica Distributie Muntenia Nord)</w:t>
      </w:r>
      <w:r w:rsidRPr="003437D5">
        <w:rPr>
          <w:noProof w:val="0"/>
          <w:szCs w:val="22"/>
        </w:rPr>
        <w:t xml:space="preserve"> se va construi o stație de transformare de 20/110kV echipată cu un transformator de putere de 63MVA, o celulă de transfomator (110kV) și stație 20kV complet echipată. Soluția de conectare la SEN prevede introducerea energiei electrice în rețea prin conectarea în stația 110kV Butimanu a DEER.</w:t>
      </w:r>
    </w:p>
    <w:p w14:paraId="603C9AEE" w14:textId="021EE33D" w:rsidR="00440DBD" w:rsidRPr="006933E2" w:rsidRDefault="00440DBD" w:rsidP="00440DBD">
      <w:pPr>
        <w:widowControl w:val="0"/>
        <w:suppressLineNumbers/>
        <w:suppressAutoHyphens/>
        <w:spacing w:before="120" w:after="120"/>
        <w:ind w:left="0" w:right="-734"/>
        <w:rPr>
          <w:noProof w:val="0"/>
          <w:szCs w:val="22"/>
        </w:rPr>
      </w:pPr>
      <w:r w:rsidRPr="003437D5">
        <w:t xml:space="preserve">Asigurarea alimentării cu energie electrică a consumatorilor din stația electrică interioară 20/110kV, dar și consumatorilor de tip iluminat, sistem local de control și monitorizare, monitorizare video, etc. ai parcului fotovoltaic, se va realiza printr-un </w:t>
      </w:r>
      <w:r w:rsidRPr="003437D5">
        <w:rPr>
          <w:szCs w:val="22"/>
        </w:rPr>
        <w:t>transformator de servicii interne, alimentat printr-o</w:t>
      </w:r>
      <w:r w:rsidRPr="003437D5">
        <w:t xml:space="preserve"> conexiune din rețeaua locală de distribuție de 20kV.</w:t>
      </w:r>
    </w:p>
    <w:p w14:paraId="66618F30" w14:textId="77777777" w:rsidR="000A56A6" w:rsidRPr="000A56A6" w:rsidRDefault="000A56A6" w:rsidP="000A56A6">
      <w:pPr>
        <w:widowControl w:val="0"/>
        <w:suppressLineNumbers/>
        <w:suppressAutoHyphens/>
        <w:spacing w:before="120" w:after="120"/>
        <w:ind w:left="0" w:right="-734"/>
      </w:pPr>
      <w:r w:rsidRPr="000A56A6">
        <w:lastRenderedPageBreak/>
        <w:t>Proiectul presupune realizarea unui parc fotovoltaic de 22,8MWc.a./27,4 MWc.c. (CEF Butimanu), având următoarea componență:</w:t>
      </w:r>
    </w:p>
    <w:p w14:paraId="6DE44BC4" w14:textId="2495798A" w:rsid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sistemul de panouri fotovoltaice</w:t>
      </w:r>
      <w:r>
        <w:rPr>
          <w:noProof w:val="0"/>
          <w:szCs w:val="22"/>
        </w:rPr>
        <w:t xml:space="preserve">: 41340 panouri din siliciu monocristalin, </w:t>
      </w:r>
      <w:r w:rsidRPr="00BF51A3">
        <w:rPr>
          <w:noProof w:val="0"/>
          <w:szCs w:val="22"/>
        </w:rPr>
        <w:t xml:space="preserve">producator </w:t>
      </w:r>
      <w:r>
        <w:rPr>
          <w:noProof w:val="0"/>
          <w:szCs w:val="22"/>
        </w:rPr>
        <w:t>Canadian Solar</w:t>
      </w:r>
      <w:r w:rsidRPr="00BF51A3">
        <w:rPr>
          <w:noProof w:val="0"/>
          <w:szCs w:val="22"/>
        </w:rPr>
        <w:t xml:space="preserve">, model </w:t>
      </w:r>
      <w:r w:rsidRPr="006D5F2C">
        <w:rPr>
          <w:noProof w:val="0"/>
          <w:szCs w:val="22"/>
        </w:rPr>
        <w:t>CS7N-665MS</w:t>
      </w:r>
    </w:p>
    <w:p w14:paraId="47BF0B8A" w14:textId="23BE0A0B" w:rsidR="000A56A6" w:rsidRP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invertoare solare cu instalația electrică internă de colectare</w:t>
      </w:r>
      <w:r>
        <w:rPr>
          <w:noProof w:val="0"/>
          <w:szCs w:val="22"/>
        </w:rPr>
        <w:t xml:space="preserve">: 114 invertoare, producator </w:t>
      </w:r>
      <w:r w:rsidRPr="00BF51A3">
        <w:rPr>
          <w:noProof w:val="0"/>
          <w:szCs w:val="22"/>
        </w:rPr>
        <w:t>H</w:t>
      </w:r>
      <w:r>
        <w:rPr>
          <w:noProof w:val="0"/>
          <w:szCs w:val="22"/>
        </w:rPr>
        <w:t>uawei</w:t>
      </w:r>
      <w:r w:rsidRPr="00BF51A3">
        <w:rPr>
          <w:noProof w:val="0"/>
          <w:szCs w:val="22"/>
        </w:rPr>
        <w:t xml:space="preserve">, model </w:t>
      </w:r>
      <w:r w:rsidRPr="006D5F2C">
        <w:rPr>
          <w:noProof w:val="0"/>
          <w:szCs w:val="22"/>
        </w:rPr>
        <w:t>SUN2000-215kTL-H3</w:t>
      </w:r>
      <w:r w:rsidRPr="00BF51A3">
        <w:rPr>
          <w:noProof w:val="0"/>
          <w:szCs w:val="22"/>
        </w:rPr>
        <w:t xml:space="preserve"> cu o putere unitara de </w:t>
      </w:r>
      <w:r>
        <w:rPr>
          <w:noProof w:val="0"/>
          <w:szCs w:val="22"/>
        </w:rPr>
        <w:t>200kW</w:t>
      </w:r>
    </w:p>
    <w:p w14:paraId="072A8494" w14:textId="29206FB1" w:rsidR="000A56A6" w:rsidRP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 xml:space="preserve">structurile </w:t>
      </w:r>
      <w:r>
        <w:rPr>
          <w:noProof w:val="0"/>
          <w:szCs w:val="22"/>
        </w:rPr>
        <w:t xml:space="preserve">metalice </w:t>
      </w:r>
      <w:r w:rsidRPr="000A56A6">
        <w:rPr>
          <w:noProof w:val="0"/>
          <w:szCs w:val="22"/>
        </w:rPr>
        <w:t>de susținere a panourilor fotovoltaice.</w:t>
      </w:r>
    </w:p>
    <w:p w14:paraId="052CD445" w14:textId="000B0F3D" w:rsidR="000A56A6" w:rsidRP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Pr>
          <w:noProof w:val="0"/>
          <w:szCs w:val="22"/>
        </w:rPr>
        <w:t xml:space="preserve">5 </w:t>
      </w:r>
      <w:r w:rsidRPr="000A56A6">
        <w:rPr>
          <w:noProof w:val="0"/>
          <w:szCs w:val="22"/>
        </w:rPr>
        <w:t>posturi de transformare energie electrică 0,8/20 kV</w:t>
      </w:r>
      <w:r>
        <w:rPr>
          <w:noProof w:val="0"/>
          <w:szCs w:val="22"/>
        </w:rPr>
        <w:t xml:space="preserve"> (6000kVA)</w:t>
      </w:r>
      <w:r w:rsidRPr="000A56A6">
        <w:rPr>
          <w:noProof w:val="0"/>
          <w:szCs w:val="22"/>
        </w:rPr>
        <w:t>.</w:t>
      </w:r>
    </w:p>
    <w:p w14:paraId="23D81EE1" w14:textId="4F70A2CF" w:rsidR="000A56A6" w:rsidRP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stație electrică interioară 20/110kV complet echipată:</w:t>
      </w:r>
    </w:p>
    <w:p w14:paraId="35255FFA" w14:textId="77777777" w:rsidR="000A56A6" w:rsidRPr="000A56A6" w:rsidRDefault="000A56A6" w:rsidP="000A56A6">
      <w:pPr>
        <w:pStyle w:val="ListParagraph"/>
        <w:widowControl w:val="0"/>
        <w:numPr>
          <w:ilvl w:val="1"/>
          <w:numId w:val="11"/>
        </w:numPr>
        <w:suppressLineNumbers/>
        <w:suppressAutoHyphens/>
        <w:spacing w:before="120" w:after="120" w:line="240" w:lineRule="auto"/>
        <w:ind w:right="-734"/>
        <w:rPr>
          <w:noProof w:val="0"/>
          <w:szCs w:val="22"/>
        </w:rPr>
      </w:pPr>
      <w:r w:rsidRPr="000A56A6">
        <w:rPr>
          <w:noProof w:val="0"/>
          <w:szCs w:val="22"/>
        </w:rPr>
        <w:t>celulă 110 kV echipată cu întreruptor</w:t>
      </w:r>
    </w:p>
    <w:p w14:paraId="75DFC32C" w14:textId="77777777" w:rsidR="000A56A6" w:rsidRPr="000A56A6" w:rsidRDefault="000A56A6" w:rsidP="000A56A6">
      <w:pPr>
        <w:pStyle w:val="ListParagraph"/>
        <w:widowControl w:val="0"/>
        <w:numPr>
          <w:ilvl w:val="1"/>
          <w:numId w:val="11"/>
        </w:numPr>
        <w:suppressLineNumbers/>
        <w:suppressAutoHyphens/>
        <w:spacing w:before="120" w:after="120" w:line="240" w:lineRule="auto"/>
        <w:ind w:right="-734"/>
        <w:rPr>
          <w:noProof w:val="0"/>
          <w:szCs w:val="22"/>
        </w:rPr>
      </w:pPr>
      <w:r w:rsidRPr="000A56A6">
        <w:rPr>
          <w:noProof w:val="0"/>
          <w:szCs w:val="22"/>
        </w:rPr>
        <w:t>transformator 110/20 kV 63 MVA</w:t>
      </w:r>
    </w:p>
    <w:p w14:paraId="244F6885" w14:textId="77777777" w:rsidR="000A56A6" w:rsidRPr="000A56A6" w:rsidRDefault="000A56A6" w:rsidP="000A56A6">
      <w:pPr>
        <w:pStyle w:val="ListParagraph"/>
        <w:widowControl w:val="0"/>
        <w:numPr>
          <w:ilvl w:val="1"/>
          <w:numId w:val="11"/>
        </w:numPr>
        <w:suppressLineNumbers/>
        <w:suppressAutoHyphens/>
        <w:spacing w:before="120" w:after="120" w:line="240" w:lineRule="auto"/>
        <w:ind w:right="-734"/>
        <w:rPr>
          <w:noProof w:val="0"/>
          <w:szCs w:val="22"/>
        </w:rPr>
      </w:pPr>
      <w:r w:rsidRPr="000A56A6">
        <w:rPr>
          <w:noProof w:val="0"/>
          <w:szCs w:val="22"/>
        </w:rPr>
        <w:t>clădire stație 20kV</w:t>
      </w:r>
    </w:p>
    <w:p w14:paraId="156981C6" w14:textId="77777777" w:rsidR="000A56A6" w:rsidRPr="000A56A6" w:rsidRDefault="000A56A6" w:rsidP="000A56A6">
      <w:pPr>
        <w:pStyle w:val="ListParagraph"/>
        <w:widowControl w:val="0"/>
        <w:numPr>
          <w:ilvl w:val="1"/>
          <w:numId w:val="11"/>
        </w:numPr>
        <w:suppressLineNumbers/>
        <w:suppressAutoHyphens/>
        <w:spacing w:before="120" w:after="120" w:line="240" w:lineRule="auto"/>
        <w:ind w:right="-734"/>
        <w:rPr>
          <w:noProof w:val="0"/>
          <w:szCs w:val="22"/>
        </w:rPr>
      </w:pPr>
      <w:r w:rsidRPr="000A56A6">
        <w:rPr>
          <w:noProof w:val="0"/>
          <w:szCs w:val="22"/>
        </w:rPr>
        <w:t xml:space="preserve">celule 20 kV </w:t>
      </w:r>
    </w:p>
    <w:p w14:paraId="0BA4390A" w14:textId="77777777" w:rsidR="000A56A6" w:rsidRPr="000A56A6" w:rsidRDefault="000A56A6" w:rsidP="000A56A6">
      <w:pPr>
        <w:pStyle w:val="ListParagraph"/>
        <w:widowControl w:val="0"/>
        <w:numPr>
          <w:ilvl w:val="1"/>
          <w:numId w:val="11"/>
        </w:numPr>
        <w:suppressLineNumbers/>
        <w:suppressAutoHyphens/>
        <w:spacing w:before="120" w:after="120" w:line="240" w:lineRule="auto"/>
        <w:ind w:right="-734"/>
        <w:rPr>
          <w:noProof w:val="0"/>
          <w:szCs w:val="22"/>
        </w:rPr>
      </w:pPr>
      <w:r w:rsidRPr="000A56A6">
        <w:rPr>
          <w:noProof w:val="0"/>
          <w:szCs w:val="22"/>
        </w:rPr>
        <w:t>stația 20 kV - lucrări generale:</w:t>
      </w:r>
    </w:p>
    <w:p w14:paraId="362CD946" w14:textId="77777777" w:rsidR="000A56A6" w:rsidRPr="000A56A6" w:rsidRDefault="000A56A6" w:rsidP="000A56A6">
      <w:pPr>
        <w:pStyle w:val="ListParagraph"/>
        <w:widowControl w:val="0"/>
        <w:numPr>
          <w:ilvl w:val="1"/>
          <w:numId w:val="11"/>
        </w:numPr>
        <w:suppressLineNumbers/>
        <w:suppressAutoHyphens/>
        <w:spacing w:before="120" w:after="120" w:line="240" w:lineRule="auto"/>
        <w:ind w:right="-734"/>
        <w:rPr>
          <w:noProof w:val="0"/>
          <w:szCs w:val="22"/>
        </w:rPr>
      </w:pPr>
      <w:r w:rsidRPr="000A56A6">
        <w:rPr>
          <w:noProof w:val="0"/>
          <w:szCs w:val="22"/>
        </w:rPr>
        <w:t>dulapuri de teleprotecție și telecomunicație</w:t>
      </w:r>
    </w:p>
    <w:p w14:paraId="71982573" w14:textId="77777777" w:rsidR="000A56A6" w:rsidRPr="000A56A6" w:rsidRDefault="000A56A6" w:rsidP="000A56A6">
      <w:pPr>
        <w:pStyle w:val="ListParagraph"/>
        <w:widowControl w:val="0"/>
        <w:numPr>
          <w:ilvl w:val="1"/>
          <w:numId w:val="11"/>
        </w:numPr>
        <w:suppressLineNumbers/>
        <w:suppressAutoHyphens/>
        <w:spacing w:before="120" w:after="120" w:line="240" w:lineRule="auto"/>
        <w:ind w:right="-734"/>
        <w:rPr>
          <w:noProof w:val="0"/>
          <w:szCs w:val="22"/>
        </w:rPr>
      </w:pPr>
      <w:r w:rsidRPr="000A56A6">
        <w:rPr>
          <w:noProof w:val="0"/>
          <w:szCs w:val="22"/>
        </w:rPr>
        <w:t>echipamentele aferente pentru servicii proprii, protecții, grup electrogen</w:t>
      </w:r>
    </w:p>
    <w:p w14:paraId="74E19081" w14:textId="26BCC576" w:rsidR="000A56A6" w:rsidRP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 xml:space="preserve">linie electrică subterană de racord 110 kV de la stația electrică interioară 20/110kV a </w:t>
      </w:r>
      <w:r>
        <w:rPr>
          <w:noProof w:val="0"/>
          <w:szCs w:val="22"/>
        </w:rPr>
        <w:t>Parcului Fotovoltaic</w:t>
      </w:r>
      <w:r w:rsidRPr="000A56A6">
        <w:rPr>
          <w:noProof w:val="0"/>
          <w:szCs w:val="22"/>
        </w:rPr>
        <w:t xml:space="preserve"> Butimanu, la Stația 110kV Butimanu a operatorului de rețea </w:t>
      </w:r>
      <w:r>
        <w:rPr>
          <w:noProof w:val="0"/>
          <w:szCs w:val="22"/>
        </w:rPr>
        <w:t>Electrica Distributie</w:t>
      </w:r>
      <w:r w:rsidR="00B13B06">
        <w:rPr>
          <w:noProof w:val="0"/>
          <w:szCs w:val="22"/>
        </w:rPr>
        <w:t xml:space="preserve"> Muntenia Nord</w:t>
      </w:r>
      <w:r w:rsidRPr="000A56A6">
        <w:rPr>
          <w:noProof w:val="0"/>
          <w:szCs w:val="22"/>
        </w:rPr>
        <w:t xml:space="preserve">. </w:t>
      </w:r>
    </w:p>
    <w:p w14:paraId="0C719C14" w14:textId="77777777" w:rsidR="000A56A6" w:rsidRP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instalația de protecție împotriva supratensiunilor și instalația de legare la pământ.</w:t>
      </w:r>
    </w:p>
    <w:p w14:paraId="7D7D5E70" w14:textId="77777777" w:rsidR="000A56A6" w:rsidRP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sistem de supraveghere și alte echipamente de monitorizare.</w:t>
      </w:r>
    </w:p>
    <w:p w14:paraId="2D9A6C16" w14:textId="28E4119B" w:rsidR="00B71AC6" w:rsidRDefault="006933E2" w:rsidP="006509D3">
      <w:pPr>
        <w:widowControl w:val="0"/>
        <w:suppressLineNumbers/>
        <w:suppressAutoHyphens/>
        <w:spacing w:before="120" w:after="120"/>
        <w:ind w:left="0" w:right="-734"/>
        <w:rPr>
          <w:noProof w:val="0"/>
          <w:szCs w:val="22"/>
        </w:rPr>
      </w:pPr>
      <w:r w:rsidRPr="004F4DF4">
        <w:rPr>
          <w:noProof w:val="0"/>
          <w:szCs w:val="22"/>
        </w:rPr>
        <w:t>Energia solara captata de panouri</w:t>
      </w:r>
      <w:r w:rsidR="00F503A6" w:rsidRPr="004F4DF4">
        <w:rPr>
          <w:noProof w:val="0"/>
          <w:szCs w:val="22"/>
        </w:rPr>
        <w:t>le</w:t>
      </w:r>
      <w:r w:rsidRPr="004F4DF4">
        <w:rPr>
          <w:noProof w:val="0"/>
          <w:szCs w:val="22"/>
        </w:rPr>
        <w:t xml:space="preserve"> fotovoltaice </w:t>
      </w:r>
      <w:r w:rsidR="000E4E9D" w:rsidRPr="004F4DF4">
        <w:rPr>
          <w:noProof w:val="0"/>
          <w:szCs w:val="22"/>
        </w:rPr>
        <w:t>(</w:t>
      </w:r>
      <w:r w:rsidR="00C43E13">
        <w:rPr>
          <w:noProof w:val="0"/>
          <w:szCs w:val="22"/>
        </w:rPr>
        <w:t xml:space="preserve">model </w:t>
      </w:r>
      <w:r w:rsidR="000E4E9D" w:rsidRPr="004F4DF4">
        <w:rPr>
          <w:noProof w:val="0"/>
          <w:szCs w:val="22"/>
        </w:rPr>
        <w:t xml:space="preserve">Canadian Solar, HiKu7 Mono PERC, CS7N-665MS) </w:t>
      </w:r>
      <w:r w:rsidRPr="004F4DF4">
        <w:rPr>
          <w:noProof w:val="0"/>
          <w:szCs w:val="22"/>
        </w:rPr>
        <w:t xml:space="preserve">este transformata in energie electrica prin intermediul celulelor fotovoltaice ale celor </w:t>
      </w:r>
      <w:r w:rsidR="000E4E9D" w:rsidRPr="004F4DF4">
        <w:rPr>
          <w:noProof w:val="0"/>
          <w:szCs w:val="22"/>
        </w:rPr>
        <w:t>41 340</w:t>
      </w:r>
      <w:r w:rsidRPr="004F4DF4">
        <w:rPr>
          <w:noProof w:val="0"/>
          <w:szCs w:val="22"/>
        </w:rPr>
        <w:t xml:space="preserve"> de panouri solare de cate </w:t>
      </w:r>
      <w:r w:rsidR="000E4E9D" w:rsidRPr="004F4DF4">
        <w:rPr>
          <w:noProof w:val="0"/>
          <w:szCs w:val="22"/>
        </w:rPr>
        <w:t>665</w:t>
      </w:r>
      <w:r w:rsidRPr="004F4DF4">
        <w:rPr>
          <w:noProof w:val="0"/>
          <w:szCs w:val="22"/>
        </w:rPr>
        <w:t xml:space="preserve"> Wp, </w:t>
      </w:r>
      <w:r w:rsidR="00B71AC6" w:rsidRPr="004F4DF4">
        <w:rPr>
          <w:noProof w:val="0"/>
          <w:szCs w:val="22"/>
        </w:rPr>
        <w:t>fiind conectate in serie 28 sau 30 de module pentru a forma un sir</w:t>
      </w:r>
      <w:r w:rsidR="00C43E13">
        <w:rPr>
          <w:noProof w:val="0"/>
          <w:szCs w:val="22"/>
        </w:rPr>
        <w:t xml:space="preserve"> de panouri</w:t>
      </w:r>
      <w:r w:rsidR="00B71AC6" w:rsidRPr="004F4DF4">
        <w:rPr>
          <w:noProof w:val="0"/>
          <w:szCs w:val="22"/>
        </w:rPr>
        <w:t xml:space="preserve">. </w:t>
      </w:r>
      <w:r w:rsidR="00C43E13">
        <w:rPr>
          <w:noProof w:val="0"/>
          <w:szCs w:val="22"/>
        </w:rPr>
        <w:t>Intreg parcul fotovoltaic</w:t>
      </w:r>
      <w:r w:rsidR="00B71AC6" w:rsidRPr="004F4DF4">
        <w:rPr>
          <w:noProof w:val="0"/>
          <w:szCs w:val="22"/>
        </w:rPr>
        <w:t xml:space="preserve"> </w:t>
      </w:r>
      <w:r w:rsidR="00C43E13">
        <w:rPr>
          <w:noProof w:val="0"/>
          <w:szCs w:val="22"/>
        </w:rPr>
        <w:t xml:space="preserve">cuprinde </w:t>
      </w:r>
      <w:r w:rsidR="00B71AC6" w:rsidRPr="004F4DF4">
        <w:t>1 476</w:t>
      </w:r>
      <w:r w:rsidR="00B71AC6" w:rsidRPr="004F4DF4">
        <w:rPr>
          <w:noProof w:val="0"/>
          <w:szCs w:val="22"/>
        </w:rPr>
        <w:t xml:space="preserve"> siruri</w:t>
      </w:r>
      <w:r w:rsidR="00C43E13">
        <w:rPr>
          <w:noProof w:val="0"/>
          <w:szCs w:val="22"/>
        </w:rPr>
        <w:t xml:space="preserve"> de panouri</w:t>
      </w:r>
      <w:r w:rsidR="00B71AC6" w:rsidRPr="004F4DF4">
        <w:rPr>
          <w:noProof w:val="0"/>
          <w:szCs w:val="22"/>
        </w:rPr>
        <w:t xml:space="preserve">, acestea fiind conectate in paralel la 114 invertoare </w:t>
      </w:r>
      <w:r w:rsidR="00C966F2" w:rsidRPr="004F4DF4">
        <w:rPr>
          <w:noProof w:val="0"/>
          <w:szCs w:val="22"/>
        </w:rPr>
        <w:t>(</w:t>
      </w:r>
      <w:r w:rsidR="00C43E13">
        <w:rPr>
          <w:noProof w:val="0"/>
          <w:szCs w:val="22"/>
        </w:rPr>
        <w:t xml:space="preserve">model </w:t>
      </w:r>
      <w:r w:rsidR="00C966F2" w:rsidRPr="004F4DF4">
        <w:rPr>
          <w:noProof w:val="0"/>
          <w:szCs w:val="22"/>
        </w:rPr>
        <w:t>Huawei SUN2000-215KTL-H3)</w:t>
      </w:r>
      <w:r w:rsidR="004F4DF4" w:rsidRPr="004F4DF4">
        <w:rPr>
          <w:noProof w:val="0"/>
          <w:szCs w:val="22"/>
        </w:rPr>
        <w:t xml:space="preserve"> de 215kVA fiecare,</w:t>
      </w:r>
      <w:r w:rsidR="00C966F2" w:rsidRPr="004F4DF4">
        <w:rPr>
          <w:noProof w:val="0"/>
          <w:szCs w:val="22"/>
        </w:rPr>
        <w:t xml:space="preserve"> </w:t>
      </w:r>
      <w:r w:rsidR="00B71AC6" w:rsidRPr="004F4DF4">
        <w:rPr>
          <w:noProof w:val="0"/>
          <w:szCs w:val="22"/>
        </w:rPr>
        <w:t>utilizand cabluri solare avand o sectiune de 4(6) mm</w:t>
      </w:r>
      <w:r w:rsidR="00B71AC6" w:rsidRPr="004F4DF4">
        <w:rPr>
          <w:noProof w:val="0"/>
          <w:szCs w:val="22"/>
          <w:vertAlign w:val="superscript"/>
        </w:rPr>
        <w:t>2</w:t>
      </w:r>
      <w:r w:rsidR="00B71AC6" w:rsidRPr="004F4DF4">
        <w:rPr>
          <w:noProof w:val="0"/>
          <w:szCs w:val="22"/>
        </w:rPr>
        <w:t>.</w:t>
      </w:r>
    </w:p>
    <w:p w14:paraId="47483258" w14:textId="2C38FC79" w:rsidR="00B71AC6" w:rsidRDefault="00B71AC6" w:rsidP="006509D3">
      <w:pPr>
        <w:widowControl w:val="0"/>
        <w:suppressLineNumbers/>
        <w:suppressAutoHyphens/>
        <w:spacing w:before="120" w:after="120"/>
        <w:ind w:left="0" w:right="-734"/>
        <w:rPr>
          <w:noProof w:val="0"/>
          <w:szCs w:val="22"/>
        </w:rPr>
      </w:pPr>
      <w:r w:rsidRPr="00533E9B">
        <w:rPr>
          <w:noProof w:val="0"/>
          <w:szCs w:val="22"/>
        </w:rPr>
        <w:t>Ulterior, invertoarele sunt conectate la 5 posturi de transformare (PT)</w:t>
      </w:r>
      <w:r w:rsidR="004F4DF4" w:rsidRPr="00533E9B">
        <w:rPr>
          <w:noProof w:val="0"/>
          <w:szCs w:val="22"/>
        </w:rPr>
        <w:t xml:space="preserve"> de 6</w:t>
      </w:r>
      <w:r w:rsidR="00533E9B" w:rsidRPr="00533E9B">
        <w:rPr>
          <w:noProof w:val="0"/>
          <w:szCs w:val="22"/>
        </w:rPr>
        <w:t>0</w:t>
      </w:r>
      <w:r w:rsidR="004F4DF4" w:rsidRPr="00533E9B">
        <w:rPr>
          <w:noProof w:val="0"/>
          <w:szCs w:val="22"/>
        </w:rPr>
        <w:t>00</w:t>
      </w:r>
      <w:r w:rsidR="00B34F7B" w:rsidRPr="00533E9B">
        <w:rPr>
          <w:noProof w:val="0"/>
          <w:szCs w:val="22"/>
        </w:rPr>
        <w:t> </w:t>
      </w:r>
      <w:r w:rsidR="004F4DF4" w:rsidRPr="00533E9B">
        <w:rPr>
          <w:noProof w:val="0"/>
          <w:szCs w:val="22"/>
        </w:rPr>
        <w:t xml:space="preserve">kVA </w:t>
      </w:r>
      <w:r w:rsidR="00C43E13">
        <w:rPr>
          <w:noProof w:val="0"/>
          <w:szCs w:val="22"/>
        </w:rPr>
        <w:t>pentru ridicarea nivelului de tensiune de la 800V la 20kV. Fiecare post de transformare este ec</w:t>
      </w:r>
      <w:r w:rsidRPr="00533E9B">
        <w:rPr>
          <w:noProof w:val="0"/>
          <w:szCs w:val="22"/>
        </w:rPr>
        <w:t xml:space="preserve"> constând din panouri </w:t>
      </w:r>
      <w:r w:rsidR="00533E9B" w:rsidRPr="00533E9B">
        <w:rPr>
          <w:noProof w:val="0"/>
          <w:szCs w:val="22"/>
        </w:rPr>
        <w:t xml:space="preserve">AC </w:t>
      </w:r>
      <w:r w:rsidRPr="00533E9B">
        <w:rPr>
          <w:noProof w:val="0"/>
          <w:szCs w:val="22"/>
        </w:rPr>
        <w:t>de joasă tensiune</w:t>
      </w:r>
      <w:r w:rsidR="00533E9B" w:rsidRPr="00533E9B">
        <w:rPr>
          <w:noProof w:val="0"/>
          <w:szCs w:val="22"/>
        </w:rPr>
        <w:t xml:space="preserve"> pentru conectarea invertoarelor</w:t>
      </w:r>
      <w:r w:rsidRPr="00533E9B">
        <w:rPr>
          <w:noProof w:val="0"/>
          <w:szCs w:val="22"/>
        </w:rPr>
        <w:t xml:space="preserve">, un transformator </w:t>
      </w:r>
      <w:r w:rsidR="00533E9B" w:rsidRPr="00533E9B">
        <w:rPr>
          <w:noProof w:val="0"/>
          <w:szCs w:val="22"/>
        </w:rPr>
        <w:t>de putere 0,8/20kV de 6000kVA</w:t>
      </w:r>
      <w:r w:rsidRPr="00533E9B">
        <w:rPr>
          <w:noProof w:val="0"/>
          <w:szCs w:val="22"/>
        </w:rPr>
        <w:t xml:space="preserve">, tablouri de distribuție MT de 20kV și sistem auxiliar, inclusiv tabloul de distribuție AC pentru alimentarea </w:t>
      </w:r>
      <w:r w:rsidR="00533E9B" w:rsidRPr="00533E9B">
        <w:rPr>
          <w:noProof w:val="0"/>
          <w:szCs w:val="22"/>
        </w:rPr>
        <w:t>serviciilor proprii ale postului de transformare</w:t>
      </w:r>
      <w:r w:rsidRPr="00533E9B">
        <w:rPr>
          <w:noProof w:val="0"/>
          <w:szCs w:val="22"/>
        </w:rPr>
        <w:t>.</w:t>
      </w:r>
    </w:p>
    <w:p w14:paraId="7A1D6F50" w14:textId="13C4EF36" w:rsidR="00533E9B" w:rsidRPr="00B71AC6" w:rsidRDefault="00533E9B" w:rsidP="00533E9B">
      <w:pPr>
        <w:widowControl w:val="0"/>
        <w:suppressLineNumbers/>
        <w:suppressAutoHyphens/>
        <w:spacing w:before="120" w:after="120"/>
        <w:ind w:left="0" w:right="-734"/>
        <w:rPr>
          <w:noProof w:val="0"/>
          <w:szCs w:val="22"/>
        </w:rPr>
      </w:pPr>
      <w:r w:rsidRPr="006B2C2C">
        <w:rPr>
          <w:noProof w:val="0"/>
          <w:szCs w:val="22"/>
        </w:rPr>
        <w:t>Pentru transmiterea energiei electrice produse de centrala fotovoltaica este necesara constructia</w:t>
      </w:r>
      <w:r>
        <w:rPr>
          <w:noProof w:val="0"/>
          <w:szCs w:val="22"/>
        </w:rPr>
        <w:t xml:space="preserve"> </w:t>
      </w:r>
      <w:r w:rsidRPr="006B2C2C">
        <w:rPr>
          <w:noProof w:val="0"/>
          <w:szCs w:val="22"/>
        </w:rPr>
        <w:t xml:space="preserve">unei statii noi de </w:t>
      </w:r>
      <w:r>
        <w:rPr>
          <w:noProof w:val="0"/>
          <w:szCs w:val="22"/>
        </w:rPr>
        <w:t>110/20</w:t>
      </w:r>
      <w:r w:rsidRPr="006B2C2C">
        <w:rPr>
          <w:noProof w:val="0"/>
          <w:szCs w:val="22"/>
        </w:rPr>
        <w:t xml:space="preserve">kV, proprie Parcului Fotovoltaic </w:t>
      </w:r>
      <w:r>
        <w:rPr>
          <w:noProof w:val="0"/>
          <w:szCs w:val="22"/>
        </w:rPr>
        <w:t>Butimanu</w:t>
      </w:r>
      <w:r w:rsidRPr="006B2C2C">
        <w:rPr>
          <w:noProof w:val="0"/>
          <w:szCs w:val="22"/>
        </w:rPr>
        <w:t>, ce va avea montat si un</w:t>
      </w:r>
      <w:r>
        <w:rPr>
          <w:noProof w:val="0"/>
          <w:szCs w:val="22"/>
        </w:rPr>
        <w:t xml:space="preserve"> </w:t>
      </w:r>
      <w:r w:rsidRPr="006B2C2C">
        <w:rPr>
          <w:noProof w:val="0"/>
          <w:szCs w:val="22"/>
        </w:rPr>
        <w:t xml:space="preserve">transformator de putere </w:t>
      </w:r>
      <w:r>
        <w:rPr>
          <w:noProof w:val="0"/>
          <w:szCs w:val="22"/>
        </w:rPr>
        <w:t>de 63</w:t>
      </w:r>
      <w:r w:rsidRPr="006B2C2C">
        <w:rPr>
          <w:noProof w:val="0"/>
          <w:szCs w:val="22"/>
        </w:rPr>
        <w:t>MVA</w:t>
      </w:r>
      <w:r>
        <w:rPr>
          <w:noProof w:val="0"/>
          <w:szCs w:val="22"/>
        </w:rPr>
        <w:t xml:space="preserve"> pentru conectarea la Sistemul Energetic National (SEN)</w:t>
      </w:r>
      <w:r w:rsidRPr="006B2C2C">
        <w:rPr>
          <w:noProof w:val="0"/>
          <w:szCs w:val="22"/>
        </w:rPr>
        <w:t xml:space="preserve">. </w:t>
      </w:r>
      <w:r w:rsidRPr="00533E9B">
        <w:rPr>
          <w:noProof w:val="0"/>
          <w:szCs w:val="22"/>
        </w:rPr>
        <w:t xml:space="preserve">Pentru noua statie de transformare aferenta PV Butimanu va fi prevazuta o instalatie </w:t>
      </w:r>
      <w:r w:rsidR="00C43E13">
        <w:rPr>
          <w:noProof w:val="0"/>
          <w:szCs w:val="22"/>
        </w:rPr>
        <w:t xml:space="preserve">indivifduala </w:t>
      </w:r>
      <w:r w:rsidRPr="00533E9B">
        <w:rPr>
          <w:noProof w:val="0"/>
          <w:szCs w:val="22"/>
        </w:rPr>
        <w:t>de legare la pamant formata din electrolizi orizontali si verticali din OL-Zn, conform normativelor in vigoare.</w:t>
      </w:r>
    </w:p>
    <w:p w14:paraId="7DF419DB" w14:textId="6B38D08C" w:rsidR="00012A6B" w:rsidRDefault="00012A6B" w:rsidP="006509D3">
      <w:pPr>
        <w:widowControl w:val="0"/>
        <w:suppressLineNumbers/>
        <w:suppressAutoHyphens/>
        <w:spacing w:before="120" w:after="120"/>
        <w:ind w:left="0" w:right="-734"/>
        <w:rPr>
          <w:noProof w:val="0"/>
          <w:szCs w:val="22"/>
        </w:rPr>
      </w:pPr>
      <w:r w:rsidRPr="00012A6B">
        <w:rPr>
          <w:noProof w:val="0"/>
          <w:szCs w:val="22"/>
        </w:rPr>
        <w:t>Panourile fotovoltaice vor fi</w:t>
      </w:r>
      <w:r>
        <w:rPr>
          <w:noProof w:val="0"/>
          <w:szCs w:val="22"/>
        </w:rPr>
        <w:t xml:space="preserve"> </w:t>
      </w:r>
      <w:r w:rsidRPr="00012A6B">
        <w:rPr>
          <w:noProof w:val="0"/>
          <w:szCs w:val="22"/>
        </w:rPr>
        <w:t xml:space="preserve">amplasate la o distanta de </w:t>
      </w:r>
      <w:r w:rsidRPr="006561E1">
        <w:rPr>
          <w:noProof w:val="0"/>
          <w:szCs w:val="22"/>
        </w:rPr>
        <w:t xml:space="preserve">aproximativ </w:t>
      </w:r>
      <w:r w:rsidR="006561E1" w:rsidRPr="006561E1">
        <w:rPr>
          <w:noProof w:val="0"/>
          <w:szCs w:val="22"/>
        </w:rPr>
        <w:t>0,7</w:t>
      </w:r>
      <w:r w:rsidRPr="006561E1">
        <w:rPr>
          <w:noProof w:val="0"/>
          <w:szCs w:val="22"/>
        </w:rPr>
        <w:t xml:space="preserve"> m de sol </w:t>
      </w:r>
      <w:r w:rsidR="006561E1" w:rsidRPr="006561E1">
        <w:rPr>
          <w:noProof w:val="0"/>
          <w:szCs w:val="22"/>
        </w:rPr>
        <w:t>(</w:t>
      </w:r>
      <w:r w:rsidR="006561E1">
        <w:rPr>
          <w:noProof w:val="0"/>
          <w:szCs w:val="22"/>
        </w:rPr>
        <w:t xml:space="preserve">de la de cea mai de jos latura a acestora) </w:t>
      </w:r>
      <w:r w:rsidRPr="00012A6B">
        <w:rPr>
          <w:noProof w:val="0"/>
          <w:szCs w:val="22"/>
        </w:rPr>
        <w:t>pentru facilitarea operatiunilor de</w:t>
      </w:r>
      <w:r>
        <w:rPr>
          <w:noProof w:val="0"/>
          <w:szCs w:val="22"/>
        </w:rPr>
        <w:t xml:space="preserve"> </w:t>
      </w:r>
      <w:r w:rsidRPr="00012A6B">
        <w:rPr>
          <w:noProof w:val="0"/>
          <w:szCs w:val="22"/>
        </w:rPr>
        <w:t>mentenanta in ceea ce le priveste si implicit pentru a nu cauza impact asupra solului si asupra</w:t>
      </w:r>
      <w:r>
        <w:rPr>
          <w:noProof w:val="0"/>
          <w:szCs w:val="22"/>
        </w:rPr>
        <w:t xml:space="preserve"> </w:t>
      </w:r>
      <w:r w:rsidRPr="00012A6B">
        <w:rPr>
          <w:noProof w:val="0"/>
          <w:szCs w:val="22"/>
        </w:rPr>
        <w:t>vegetatiei.</w:t>
      </w:r>
    </w:p>
    <w:p w14:paraId="5EF45EA8" w14:textId="5A5E3CDB" w:rsidR="00C966F2" w:rsidRDefault="00C966F2" w:rsidP="006509D3">
      <w:pPr>
        <w:widowControl w:val="0"/>
        <w:suppressLineNumbers/>
        <w:suppressAutoHyphens/>
        <w:spacing w:before="120" w:after="120"/>
        <w:ind w:left="0" w:right="-734"/>
        <w:rPr>
          <w:noProof w:val="0"/>
          <w:szCs w:val="22"/>
        </w:rPr>
      </w:pPr>
      <w:r w:rsidRPr="00C966F2">
        <w:rPr>
          <w:noProof w:val="0"/>
          <w:szCs w:val="22"/>
        </w:rPr>
        <w:t xml:space="preserve">În afară de </w:t>
      </w:r>
      <w:r w:rsidR="00C43E13">
        <w:rPr>
          <w:noProof w:val="0"/>
          <w:szCs w:val="22"/>
        </w:rPr>
        <w:t>zonele alocate pentru amplasarea posturilor de transformare modulare</w:t>
      </w:r>
      <w:r w:rsidRPr="00C966F2">
        <w:rPr>
          <w:noProof w:val="0"/>
          <w:szCs w:val="22"/>
        </w:rPr>
        <w:t>, este prevăzută o zonă liberă în partea sud</w:t>
      </w:r>
      <w:r>
        <w:rPr>
          <w:noProof w:val="0"/>
          <w:szCs w:val="22"/>
        </w:rPr>
        <w:t>ica</w:t>
      </w:r>
      <w:r w:rsidRPr="00C966F2">
        <w:rPr>
          <w:noProof w:val="0"/>
          <w:szCs w:val="22"/>
        </w:rPr>
        <w:t xml:space="preserve"> a terenului </w:t>
      </w:r>
      <w:r>
        <w:rPr>
          <w:noProof w:val="0"/>
          <w:szCs w:val="22"/>
        </w:rPr>
        <w:t>propus</w:t>
      </w:r>
      <w:r w:rsidRPr="00C966F2">
        <w:rPr>
          <w:noProof w:val="0"/>
          <w:szCs w:val="22"/>
        </w:rPr>
        <w:t xml:space="preserve"> pentru </w:t>
      </w:r>
      <w:r>
        <w:rPr>
          <w:noProof w:val="0"/>
          <w:szCs w:val="22"/>
        </w:rPr>
        <w:t>implementarea p</w:t>
      </w:r>
      <w:r w:rsidRPr="00C966F2">
        <w:rPr>
          <w:noProof w:val="0"/>
          <w:szCs w:val="22"/>
        </w:rPr>
        <w:t>roiect</w:t>
      </w:r>
      <w:r>
        <w:rPr>
          <w:noProof w:val="0"/>
          <w:szCs w:val="22"/>
        </w:rPr>
        <w:t>ului</w:t>
      </w:r>
      <w:r w:rsidRPr="00C966F2">
        <w:rPr>
          <w:noProof w:val="0"/>
          <w:szCs w:val="22"/>
        </w:rPr>
        <w:t xml:space="preserve"> </w:t>
      </w:r>
      <w:r>
        <w:rPr>
          <w:noProof w:val="0"/>
          <w:szCs w:val="22"/>
        </w:rPr>
        <w:t>in scopul</w:t>
      </w:r>
      <w:r w:rsidRPr="00C966F2">
        <w:rPr>
          <w:noProof w:val="0"/>
          <w:szCs w:val="22"/>
        </w:rPr>
        <w:t xml:space="preserve"> organizar</w:t>
      </w:r>
      <w:r>
        <w:rPr>
          <w:noProof w:val="0"/>
          <w:szCs w:val="22"/>
        </w:rPr>
        <w:t>ii</w:t>
      </w:r>
      <w:r w:rsidRPr="00C966F2">
        <w:rPr>
          <w:noProof w:val="0"/>
          <w:szCs w:val="22"/>
        </w:rPr>
        <w:t xml:space="preserve"> </w:t>
      </w:r>
      <w:r>
        <w:rPr>
          <w:noProof w:val="0"/>
          <w:szCs w:val="22"/>
        </w:rPr>
        <w:t>de santier</w:t>
      </w:r>
      <w:r w:rsidR="00C43E13">
        <w:rPr>
          <w:noProof w:val="0"/>
          <w:szCs w:val="22"/>
        </w:rPr>
        <w:t xml:space="preserve"> si amplasarii la finalizarea lucrarilor de constructie a containerelor modulare pentru stocarea pieselor de schimb si materialelor necesare in perioada de operare a parcului fotovoltaic.</w:t>
      </w:r>
    </w:p>
    <w:p w14:paraId="5AA76044" w14:textId="4C12E7A2" w:rsidR="00C966F2" w:rsidRDefault="00C966F2" w:rsidP="006509D3">
      <w:pPr>
        <w:widowControl w:val="0"/>
        <w:suppressLineNumbers/>
        <w:suppressAutoHyphens/>
        <w:spacing w:before="120" w:after="120"/>
        <w:ind w:left="0" w:right="-734"/>
        <w:rPr>
          <w:noProof w:val="0"/>
          <w:szCs w:val="22"/>
        </w:rPr>
      </w:pPr>
      <w:r>
        <w:rPr>
          <w:noProof w:val="0"/>
          <w:szCs w:val="22"/>
        </w:rPr>
        <w:t>De asemenea, a</w:t>
      </w:r>
      <w:r w:rsidR="00C43E13">
        <w:rPr>
          <w:noProof w:val="0"/>
          <w:szCs w:val="22"/>
        </w:rPr>
        <w:t>u</w:t>
      </w:r>
      <w:r>
        <w:rPr>
          <w:noProof w:val="0"/>
          <w:szCs w:val="22"/>
        </w:rPr>
        <w:t xml:space="preserve"> fost luat in calcul si </w:t>
      </w:r>
      <w:r w:rsidR="00C43E13">
        <w:rPr>
          <w:noProof w:val="0"/>
          <w:szCs w:val="22"/>
        </w:rPr>
        <w:t>coloare</w:t>
      </w:r>
      <w:r>
        <w:rPr>
          <w:noProof w:val="0"/>
          <w:szCs w:val="22"/>
        </w:rPr>
        <w:t xml:space="preserve"> de-a </w:t>
      </w:r>
      <w:r w:rsidRPr="00C966F2">
        <w:rPr>
          <w:noProof w:val="0"/>
          <w:szCs w:val="22"/>
        </w:rPr>
        <w:t xml:space="preserve">lungul </w:t>
      </w:r>
      <w:r w:rsidR="00C43E13">
        <w:rPr>
          <w:noProof w:val="0"/>
          <w:szCs w:val="22"/>
        </w:rPr>
        <w:t>drumurilor interioare</w:t>
      </w:r>
      <w:r w:rsidRPr="00C966F2">
        <w:rPr>
          <w:noProof w:val="0"/>
          <w:szCs w:val="22"/>
        </w:rPr>
        <w:t xml:space="preserve"> pentru trasee</w:t>
      </w:r>
      <w:r>
        <w:rPr>
          <w:noProof w:val="0"/>
          <w:szCs w:val="22"/>
        </w:rPr>
        <w:t>le</w:t>
      </w:r>
      <w:r w:rsidRPr="00C966F2">
        <w:rPr>
          <w:noProof w:val="0"/>
          <w:szCs w:val="22"/>
        </w:rPr>
        <w:t xml:space="preserve"> de cablu</w:t>
      </w:r>
      <w:r>
        <w:rPr>
          <w:noProof w:val="0"/>
          <w:szCs w:val="22"/>
        </w:rPr>
        <w:t>ri</w:t>
      </w:r>
      <w:r w:rsidRPr="00C966F2">
        <w:rPr>
          <w:noProof w:val="0"/>
          <w:szCs w:val="22"/>
        </w:rPr>
        <w:t>. În zona de sud-est a terenului s-a păstrat o suprafață rezonabilă pentru stația electrică de 110/20kV care urmează să fie construită.</w:t>
      </w:r>
    </w:p>
    <w:p w14:paraId="62A71A67" w14:textId="715686A2" w:rsidR="00BF51A3" w:rsidRDefault="00BF51A3" w:rsidP="00EC0E55">
      <w:pPr>
        <w:widowControl w:val="0"/>
        <w:suppressLineNumbers/>
        <w:suppressAutoHyphens/>
        <w:spacing w:before="120" w:after="120"/>
        <w:ind w:left="0" w:right="-734"/>
        <w:rPr>
          <w:noProof w:val="0"/>
          <w:szCs w:val="22"/>
        </w:rPr>
      </w:pPr>
      <w:r>
        <w:rPr>
          <w:noProof w:val="0"/>
          <w:szCs w:val="22"/>
        </w:rPr>
        <w:t>Amplasamentul propus pentru implementarea proiectului va fi imprejmuit integral.</w:t>
      </w:r>
    </w:p>
    <w:p w14:paraId="7223A723" w14:textId="77777777" w:rsidR="000A56A6" w:rsidRPr="000A56A6" w:rsidRDefault="000A56A6" w:rsidP="000A56A6">
      <w:pPr>
        <w:widowControl w:val="0"/>
        <w:suppressLineNumbers/>
        <w:suppressAutoHyphens/>
        <w:spacing w:before="120" w:after="120"/>
        <w:ind w:left="0" w:right="-734"/>
        <w:rPr>
          <w:noProof w:val="0"/>
          <w:szCs w:val="22"/>
        </w:rPr>
      </w:pPr>
      <w:r w:rsidRPr="000A56A6">
        <w:rPr>
          <w:noProof w:val="0"/>
          <w:szCs w:val="22"/>
        </w:rPr>
        <w:t>Lucările de construcții civile aferente parcului fotovoltaic vor fi:</w:t>
      </w:r>
    </w:p>
    <w:p w14:paraId="07CB1B74" w14:textId="7F68773F" w:rsid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lastRenderedPageBreak/>
        <w:t>lucrări</w:t>
      </w:r>
      <w:r>
        <w:rPr>
          <w:noProof w:val="0"/>
          <w:szCs w:val="22"/>
        </w:rPr>
        <w:t xml:space="preserve"> pentru executarea amenajarii organizarii de santier</w:t>
      </w:r>
      <w:r w:rsidR="00465DCF">
        <w:rPr>
          <w:noProof w:val="0"/>
          <w:szCs w:val="22"/>
        </w:rPr>
        <w:t>.</w:t>
      </w:r>
    </w:p>
    <w:p w14:paraId="5CCFE07A" w14:textId="276517CF" w:rsidR="000A56A6" w:rsidRP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lucrări aferente drumurilor de servitute interioare</w:t>
      </w:r>
      <w:r w:rsidR="00465DCF">
        <w:rPr>
          <w:noProof w:val="0"/>
          <w:szCs w:val="22"/>
        </w:rPr>
        <w:t>; ac</w:t>
      </w:r>
      <w:r w:rsidRPr="006561E1">
        <w:rPr>
          <w:noProof w:val="0"/>
          <w:szCs w:val="22"/>
        </w:rPr>
        <w:t>est</w:t>
      </w:r>
      <w:r>
        <w:rPr>
          <w:noProof w:val="0"/>
          <w:szCs w:val="22"/>
        </w:rPr>
        <w:t>e</w:t>
      </w:r>
      <w:r w:rsidRPr="006561E1">
        <w:rPr>
          <w:noProof w:val="0"/>
          <w:szCs w:val="22"/>
        </w:rPr>
        <w:t>a v</w:t>
      </w:r>
      <w:r>
        <w:rPr>
          <w:noProof w:val="0"/>
          <w:szCs w:val="22"/>
        </w:rPr>
        <w:t>or</w:t>
      </w:r>
      <w:r w:rsidRPr="006561E1">
        <w:rPr>
          <w:noProof w:val="0"/>
          <w:szCs w:val="22"/>
        </w:rPr>
        <w:t xml:space="preserve"> fi amenajat din macadam (piatra sparta) si v</w:t>
      </w:r>
      <w:r w:rsidR="00465DCF">
        <w:rPr>
          <w:noProof w:val="0"/>
          <w:szCs w:val="22"/>
        </w:rPr>
        <w:t>or</w:t>
      </w:r>
      <w:r w:rsidRPr="006561E1">
        <w:rPr>
          <w:noProof w:val="0"/>
          <w:szCs w:val="22"/>
        </w:rPr>
        <w:t xml:space="preserve"> avea o latime de 5 m</w:t>
      </w:r>
      <w:r w:rsidR="00465DCF">
        <w:rPr>
          <w:noProof w:val="0"/>
          <w:szCs w:val="22"/>
        </w:rPr>
        <w:t>.</w:t>
      </w:r>
    </w:p>
    <w:p w14:paraId="774D2746" w14:textId="58924B88" w:rsidR="000A56A6" w:rsidRPr="000A56A6" w:rsidRDefault="000A56A6" w:rsidP="00F93810">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amenajare teren și lucrări de fundare a structurilor de susținere panouri fotovoltaice. Se prevad in Proiect un numar de 758 structuri metalice. Pe aceste structuri vor fi amplasate panourile fotovoltaice la o distanta de aproximativ 0,7 m fata de sol (de la latura cea mai de jos a panourilor solare).</w:t>
      </w:r>
      <w:r>
        <w:rPr>
          <w:noProof w:val="0"/>
          <w:szCs w:val="22"/>
        </w:rPr>
        <w:t xml:space="preserve"> </w:t>
      </w:r>
      <w:r w:rsidRPr="000A56A6">
        <w:rPr>
          <w:noProof w:val="0"/>
          <w:szCs w:val="22"/>
        </w:rPr>
        <w:t>Lucrari</w:t>
      </w:r>
      <w:r>
        <w:rPr>
          <w:noProof w:val="0"/>
          <w:szCs w:val="22"/>
        </w:rPr>
        <w:t>le</w:t>
      </w:r>
      <w:r w:rsidRPr="000A56A6">
        <w:rPr>
          <w:noProof w:val="0"/>
          <w:szCs w:val="22"/>
        </w:rPr>
        <w:t xml:space="preserve"> de amenajare a structurilo</w:t>
      </w:r>
      <w:r>
        <w:rPr>
          <w:noProof w:val="0"/>
          <w:szCs w:val="22"/>
        </w:rPr>
        <w:t>r</w:t>
      </w:r>
      <w:r w:rsidRPr="000A56A6">
        <w:rPr>
          <w:noProof w:val="0"/>
          <w:szCs w:val="22"/>
        </w:rPr>
        <w:t xml:space="preserve"> metalice/prefabricate, </w:t>
      </w:r>
      <w:r>
        <w:rPr>
          <w:noProof w:val="0"/>
          <w:szCs w:val="22"/>
        </w:rPr>
        <w:t>presupun instalarea acestor structuri pe piloni de metali fixati in sol</w:t>
      </w:r>
      <w:r w:rsidRPr="000A56A6">
        <w:rPr>
          <w:noProof w:val="0"/>
          <w:szCs w:val="22"/>
        </w:rPr>
        <w:t xml:space="preserve"> prin batere directa</w:t>
      </w:r>
      <w:r w:rsidR="00465DCF">
        <w:rPr>
          <w:noProof w:val="0"/>
          <w:szCs w:val="22"/>
        </w:rPr>
        <w:t>.</w:t>
      </w:r>
    </w:p>
    <w:p w14:paraId="0B757709" w14:textId="5E65B01A" w:rsid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execuție fundații posturi de transformare și platformele containerelor modulare pentru stocare piese de schimb</w:t>
      </w:r>
      <w:r w:rsidR="00B13B06">
        <w:rPr>
          <w:noProof w:val="0"/>
          <w:szCs w:val="22"/>
        </w:rPr>
        <w:t>, acestea vor fi din beton conform cu indicatiile furnizorilor.</w:t>
      </w:r>
    </w:p>
    <w:p w14:paraId="34645588" w14:textId="4D59EC78" w:rsidR="000A56A6" w:rsidRDefault="000A56A6" w:rsidP="000A56A6">
      <w:pPr>
        <w:pStyle w:val="ListParagraph"/>
        <w:widowControl w:val="0"/>
        <w:numPr>
          <w:ilvl w:val="0"/>
          <w:numId w:val="11"/>
        </w:numPr>
        <w:suppressLineNumbers/>
        <w:suppressAutoHyphens/>
        <w:spacing w:before="120" w:after="120" w:line="240" w:lineRule="auto"/>
        <w:ind w:right="-734"/>
        <w:rPr>
          <w:noProof w:val="0"/>
          <w:szCs w:val="22"/>
        </w:rPr>
      </w:pPr>
      <w:r w:rsidRPr="000A56A6">
        <w:rPr>
          <w:noProof w:val="0"/>
          <w:szCs w:val="22"/>
        </w:rPr>
        <w:t>împrejmuire perimetrală și porți de acces pentru întregul parc dar și pentru stația electrică interioară de 20/110kV</w:t>
      </w:r>
    </w:p>
    <w:p w14:paraId="09CD5FAA" w14:textId="3A974E93" w:rsidR="00B13B06" w:rsidRPr="001D22BC" w:rsidRDefault="00B13B06" w:rsidP="00B13B06">
      <w:pPr>
        <w:pStyle w:val="ListParagraph"/>
        <w:widowControl w:val="0"/>
        <w:numPr>
          <w:ilvl w:val="0"/>
          <w:numId w:val="11"/>
        </w:numPr>
        <w:suppressLineNumbers/>
        <w:suppressAutoHyphens/>
        <w:spacing w:before="120" w:after="120" w:line="240" w:lineRule="auto"/>
        <w:ind w:right="-734"/>
        <w:rPr>
          <w:noProof w:val="0"/>
          <w:szCs w:val="22"/>
        </w:rPr>
      </w:pPr>
      <w:r w:rsidRPr="001D22BC">
        <w:rPr>
          <w:noProof w:val="0"/>
          <w:szCs w:val="22"/>
        </w:rPr>
        <w:t xml:space="preserve">Lucrari de amenajare e terenului si de realizare a fundatiilor aferente a </w:t>
      </w:r>
      <w:r>
        <w:rPr>
          <w:noProof w:val="0"/>
          <w:szCs w:val="22"/>
        </w:rPr>
        <w:t>s</w:t>
      </w:r>
      <w:r w:rsidRPr="001D22BC">
        <w:rPr>
          <w:noProof w:val="0"/>
          <w:szCs w:val="22"/>
        </w:rPr>
        <w:t>tatiei electrice de  110/20kV, a transformatoarelor si a gardului de imprejmuire a Parcului Fotovoltaic;</w:t>
      </w:r>
    </w:p>
    <w:p w14:paraId="26DBB10F" w14:textId="40ACFA9D" w:rsidR="00B13B06" w:rsidRPr="00D5471B" w:rsidRDefault="00B13B06" w:rsidP="00B13B06">
      <w:pPr>
        <w:pStyle w:val="ListParagraph"/>
        <w:widowControl w:val="0"/>
        <w:numPr>
          <w:ilvl w:val="0"/>
          <w:numId w:val="11"/>
        </w:numPr>
        <w:suppressLineNumbers/>
        <w:suppressAutoHyphens/>
        <w:spacing w:before="120" w:after="120" w:line="240" w:lineRule="auto"/>
        <w:ind w:right="-734"/>
        <w:rPr>
          <w:noProof w:val="0"/>
          <w:szCs w:val="22"/>
        </w:rPr>
      </w:pPr>
      <w:r w:rsidRPr="00D5471B">
        <w:rPr>
          <w:noProof w:val="0"/>
          <w:szCs w:val="22"/>
        </w:rPr>
        <w:t xml:space="preserve">Lucrari de montare a stalpilor metalici </w:t>
      </w:r>
      <w:r>
        <w:rPr>
          <w:noProof w:val="0"/>
          <w:szCs w:val="22"/>
        </w:rPr>
        <w:t>pentru</w:t>
      </w:r>
      <w:r w:rsidRPr="00D5471B">
        <w:rPr>
          <w:noProof w:val="0"/>
          <w:szCs w:val="22"/>
        </w:rPr>
        <w:t xml:space="preserve"> paratrasnet</w:t>
      </w:r>
      <w:r>
        <w:rPr>
          <w:noProof w:val="0"/>
          <w:szCs w:val="22"/>
        </w:rPr>
        <w:t xml:space="preserve"> (daca este cazul)</w:t>
      </w:r>
      <w:r w:rsidR="00363650">
        <w:rPr>
          <w:noProof w:val="0"/>
          <w:szCs w:val="22"/>
        </w:rPr>
        <w:t xml:space="preserve"> si pentru stalpii de susitinere camere CCTV si iluminat perimetral.</w:t>
      </w:r>
    </w:p>
    <w:p w14:paraId="6F38C4C7" w14:textId="44381D0A" w:rsidR="00B13B06" w:rsidRPr="00D5471B" w:rsidRDefault="00B13B06" w:rsidP="00B13B06">
      <w:pPr>
        <w:pStyle w:val="ListParagraph"/>
        <w:widowControl w:val="0"/>
        <w:numPr>
          <w:ilvl w:val="0"/>
          <w:numId w:val="11"/>
        </w:numPr>
        <w:suppressLineNumbers/>
        <w:suppressAutoHyphens/>
        <w:spacing w:before="120" w:after="120" w:line="240" w:lineRule="auto"/>
        <w:ind w:right="-734"/>
        <w:rPr>
          <w:noProof w:val="0"/>
          <w:szCs w:val="22"/>
        </w:rPr>
      </w:pPr>
      <w:r w:rsidRPr="00D5471B">
        <w:rPr>
          <w:noProof w:val="0"/>
          <w:szCs w:val="22"/>
        </w:rPr>
        <w:t xml:space="preserve">Lucrari de tip sapatura si pozare a cablului subteran LES de legatura intre </w:t>
      </w:r>
      <w:r>
        <w:rPr>
          <w:noProof w:val="0"/>
          <w:szCs w:val="22"/>
        </w:rPr>
        <w:t>Parcul Fotovoltaic Butimanu</w:t>
      </w:r>
      <w:r w:rsidRPr="00D5471B">
        <w:rPr>
          <w:noProof w:val="0"/>
          <w:szCs w:val="22"/>
        </w:rPr>
        <w:t xml:space="preserve"> si reteaua energetica nationala - SEN</w:t>
      </w:r>
    </w:p>
    <w:p w14:paraId="6FE1FF00" w14:textId="68F10C67" w:rsidR="00B13B06" w:rsidRPr="00D5471B" w:rsidRDefault="00B13B06" w:rsidP="00B13B06">
      <w:pPr>
        <w:pStyle w:val="ListParagraph"/>
        <w:widowControl w:val="0"/>
        <w:numPr>
          <w:ilvl w:val="0"/>
          <w:numId w:val="11"/>
        </w:numPr>
        <w:suppressLineNumbers/>
        <w:suppressAutoHyphens/>
        <w:spacing w:before="120" w:after="120" w:line="240" w:lineRule="auto"/>
        <w:ind w:right="-734"/>
        <w:rPr>
          <w:noProof w:val="0"/>
          <w:szCs w:val="22"/>
        </w:rPr>
      </w:pPr>
      <w:r w:rsidRPr="00D5471B">
        <w:rPr>
          <w:noProof w:val="0"/>
          <w:szCs w:val="22"/>
        </w:rPr>
        <w:t>Lucrari de pozare aparenta a cablurilor electrice in santuri situate pe marginea drumu</w:t>
      </w:r>
      <w:r>
        <w:rPr>
          <w:noProof w:val="0"/>
          <w:szCs w:val="22"/>
        </w:rPr>
        <w:t>rilor de servitute interioara ale</w:t>
      </w:r>
      <w:r w:rsidRPr="00D5471B">
        <w:rPr>
          <w:noProof w:val="0"/>
          <w:szCs w:val="22"/>
        </w:rPr>
        <w:t xml:space="preserve"> parcului fotovoltaic.</w:t>
      </w:r>
    </w:p>
    <w:p w14:paraId="3A05304A" w14:textId="213A8986" w:rsidR="00B13B06" w:rsidRDefault="00B13B06" w:rsidP="00B13B06">
      <w:pPr>
        <w:pStyle w:val="ListParagraph"/>
        <w:widowControl w:val="0"/>
        <w:numPr>
          <w:ilvl w:val="0"/>
          <w:numId w:val="11"/>
        </w:numPr>
        <w:suppressLineNumbers/>
        <w:suppressAutoHyphens/>
        <w:spacing w:before="120" w:after="120" w:line="240" w:lineRule="auto"/>
        <w:ind w:right="-734"/>
        <w:rPr>
          <w:noProof w:val="0"/>
          <w:szCs w:val="22"/>
        </w:rPr>
      </w:pPr>
      <w:r w:rsidRPr="00D5471B">
        <w:rPr>
          <w:noProof w:val="0"/>
          <w:szCs w:val="22"/>
        </w:rPr>
        <w:t xml:space="preserve">Lucrarile de imprejmuire a parcului vor fi realizate prin intermediul </w:t>
      </w:r>
      <w:r>
        <w:rPr>
          <w:noProof w:val="0"/>
          <w:szCs w:val="22"/>
        </w:rPr>
        <w:t xml:space="preserve">unor </w:t>
      </w:r>
      <w:r w:rsidRPr="00B13B06">
        <w:rPr>
          <w:noProof w:val="0"/>
          <w:szCs w:val="22"/>
        </w:rPr>
        <w:t>panouri metalice de plasă cu înălțimea de 2</w:t>
      </w:r>
      <w:r>
        <w:rPr>
          <w:noProof w:val="0"/>
          <w:szCs w:val="22"/>
        </w:rPr>
        <w:t xml:space="preserve">m. </w:t>
      </w:r>
      <w:r w:rsidRPr="00B13B06">
        <w:rPr>
          <w:noProof w:val="0"/>
          <w:szCs w:val="22"/>
        </w:rPr>
        <w:t>La partea superioară gardul se prelungește cu patru rânduri de sârmă ghimpată până la înălțimea de min 2500mm</w:t>
      </w:r>
      <w:r>
        <w:rPr>
          <w:noProof w:val="0"/>
          <w:szCs w:val="22"/>
        </w:rPr>
        <w:t>.</w:t>
      </w:r>
    </w:p>
    <w:p w14:paraId="67CCAAEA" w14:textId="30234BBB" w:rsidR="000A56A6" w:rsidRPr="00B13B06" w:rsidRDefault="00B13B06" w:rsidP="00B13B06">
      <w:pPr>
        <w:pStyle w:val="ListParagraph"/>
        <w:widowControl w:val="0"/>
        <w:numPr>
          <w:ilvl w:val="0"/>
          <w:numId w:val="11"/>
        </w:numPr>
        <w:suppressLineNumbers/>
        <w:suppressAutoHyphens/>
        <w:spacing w:before="120" w:after="120" w:line="240" w:lineRule="auto"/>
        <w:ind w:right="-734"/>
        <w:rPr>
          <w:noProof w:val="0"/>
          <w:szCs w:val="22"/>
        </w:rPr>
      </w:pPr>
      <w:r>
        <w:rPr>
          <w:rFonts w:cs="Arial"/>
          <w:szCs w:val="21"/>
        </w:rPr>
        <w:t>E</w:t>
      </w:r>
      <w:r w:rsidR="000A56A6" w:rsidRPr="00B13B06">
        <w:rPr>
          <w:rFonts w:cs="Arial"/>
          <w:szCs w:val="21"/>
        </w:rPr>
        <w:t>xecuție lucrări în stația de 20/110kV: construcție clădire stație 20kV, lucrări de construcție pentru echipamente și structuri aferente instalației de 110kV, drum interior stație, gard perimetral și porți de acces.</w:t>
      </w:r>
    </w:p>
    <w:p w14:paraId="3CD00A58" w14:textId="74B35A0F" w:rsidR="00B13B06" w:rsidRDefault="0029524B" w:rsidP="00DC697B">
      <w:pPr>
        <w:widowControl w:val="0"/>
        <w:suppressLineNumbers/>
        <w:suppressAutoHyphens/>
        <w:spacing w:before="120" w:after="120"/>
        <w:ind w:left="0" w:right="-734"/>
        <w:rPr>
          <w:b/>
          <w:bCs/>
          <w:noProof w:val="0"/>
          <w:szCs w:val="22"/>
        </w:rPr>
      </w:pPr>
      <w:r>
        <w:rPr>
          <w:b/>
          <w:bCs/>
          <w:noProof w:val="0"/>
          <w:szCs w:val="22"/>
        </w:rPr>
        <w:t>Parcul fotovoltaic</w:t>
      </w:r>
      <w:r w:rsidRPr="0029524B">
        <w:rPr>
          <w:b/>
          <w:bCs/>
          <w:noProof w:val="0"/>
          <w:szCs w:val="22"/>
        </w:rPr>
        <w:t xml:space="preserve"> Butimanu va fi racordat la reteaua energetica nationala </w:t>
      </w:r>
      <w:r>
        <w:rPr>
          <w:b/>
          <w:bCs/>
          <w:noProof w:val="0"/>
          <w:szCs w:val="22"/>
        </w:rPr>
        <w:t xml:space="preserve">prin intermediul statiei </w:t>
      </w:r>
      <w:r w:rsidR="00B13B06">
        <w:rPr>
          <w:b/>
          <w:bCs/>
          <w:noProof w:val="0"/>
          <w:szCs w:val="22"/>
        </w:rPr>
        <w:t xml:space="preserve">110kV </w:t>
      </w:r>
      <w:r>
        <w:rPr>
          <w:b/>
          <w:bCs/>
          <w:noProof w:val="0"/>
          <w:szCs w:val="22"/>
        </w:rPr>
        <w:t>Butimanu detinuta de DEER-MN</w:t>
      </w:r>
      <w:r w:rsidR="00B13B06">
        <w:rPr>
          <w:b/>
          <w:bCs/>
          <w:noProof w:val="0"/>
          <w:szCs w:val="22"/>
        </w:rPr>
        <w:t xml:space="preserve">. </w:t>
      </w:r>
      <w:r w:rsidR="00B13B06" w:rsidRPr="00B13B06">
        <w:rPr>
          <w:b/>
          <w:bCs/>
          <w:noProof w:val="0"/>
          <w:szCs w:val="22"/>
        </w:rPr>
        <w:t>Stația electrică de 20/110kV se va construi pe amplasamentul parcului fotovoltaic în partea de sud – est a parcelei. Suprafața alocată pentru statia electrică este de 2475m</w:t>
      </w:r>
      <w:r w:rsidR="00B13B06" w:rsidRPr="00B13B06">
        <w:rPr>
          <w:b/>
          <w:bCs/>
          <w:noProof w:val="0"/>
          <w:szCs w:val="22"/>
          <w:vertAlign w:val="superscript"/>
        </w:rPr>
        <w:t>2</w:t>
      </w:r>
      <w:r w:rsidR="00B13B06" w:rsidRPr="00B13B06">
        <w:rPr>
          <w:b/>
          <w:bCs/>
          <w:noProof w:val="0"/>
          <w:szCs w:val="22"/>
        </w:rPr>
        <w:t>.</w:t>
      </w:r>
      <w:r w:rsidR="00B13B06">
        <w:rPr>
          <w:b/>
          <w:bCs/>
          <w:noProof w:val="0"/>
          <w:szCs w:val="22"/>
        </w:rPr>
        <w:t xml:space="preserve"> </w:t>
      </w:r>
      <w:r w:rsidR="00B13B06" w:rsidRPr="00B13B06">
        <w:rPr>
          <w:b/>
          <w:bCs/>
          <w:noProof w:val="0"/>
          <w:szCs w:val="22"/>
        </w:rPr>
        <w:t xml:space="preserve">Conectarea parcului fotovoltaic la SEN, respectiv la bara de 110kV in Statia 110kV Butimanu a </w:t>
      </w:r>
      <w:r w:rsidR="00B13B06">
        <w:rPr>
          <w:b/>
          <w:bCs/>
          <w:noProof w:val="0"/>
          <w:szCs w:val="22"/>
        </w:rPr>
        <w:t>Electrica Distributie Muntenia Nord</w:t>
      </w:r>
      <w:r w:rsidR="00B13B06" w:rsidRPr="00B13B06">
        <w:rPr>
          <w:b/>
          <w:bCs/>
          <w:noProof w:val="0"/>
          <w:szCs w:val="22"/>
        </w:rPr>
        <w:t>, se va realiza prin linie electrică subterană de 110kV pe o lungime de circa 3km.</w:t>
      </w:r>
    </w:p>
    <w:p w14:paraId="106C820E" w14:textId="298AF28D" w:rsidR="00D96672" w:rsidRPr="00D96672" w:rsidRDefault="0029524B" w:rsidP="00DC697B">
      <w:pPr>
        <w:widowControl w:val="0"/>
        <w:suppressLineNumbers/>
        <w:suppressAutoHyphens/>
        <w:spacing w:before="120" w:after="120"/>
        <w:ind w:left="0" w:right="-734"/>
        <w:rPr>
          <w:noProof w:val="0"/>
          <w:szCs w:val="22"/>
        </w:rPr>
      </w:pPr>
      <w:r w:rsidRPr="00D96672">
        <w:rPr>
          <w:noProof w:val="0"/>
          <w:szCs w:val="22"/>
        </w:rPr>
        <w:t xml:space="preserve">Organizarea de santier va fi atent </w:t>
      </w:r>
      <w:r w:rsidRPr="001D22BC">
        <w:rPr>
          <w:noProof w:val="0"/>
          <w:szCs w:val="22"/>
        </w:rPr>
        <w:t>amplasata, in zona sudica a proiectului</w:t>
      </w:r>
      <w:r w:rsidR="001D22BC" w:rsidRPr="001D22BC">
        <w:rPr>
          <w:noProof w:val="0"/>
          <w:szCs w:val="22"/>
        </w:rPr>
        <w:t>, in</w:t>
      </w:r>
      <w:r w:rsidR="001D22BC">
        <w:rPr>
          <w:noProof w:val="0"/>
          <w:szCs w:val="22"/>
        </w:rPr>
        <w:t xml:space="preserve"> vecinatatea noii statii electrice de 110/20kV</w:t>
      </w:r>
      <w:r w:rsidRPr="00D96672">
        <w:rPr>
          <w:noProof w:val="0"/>
          <w:szCs w:val="22"/>
        </w:rPr>
        <w:t>. Avand caracter</w:t>
      </w:r>
      <w:r w:rsidR="00D96672" w:rsidRPr="00D96672">
        <w:rPr>
          <w:noProof w:val="0"/>
          <w:szCs w:val="22"/>
        </w:rPr>
        <w:t xml:space="preserve"> </w:t>
      </w:r>
      <w:r w:rsidRPr="00D96672">
        <w:rPr>
          <w:noProof w:val="0"/>
          <w:szCs w:val="22"/>
        </w:rPr>
        <w:t>temporar, aceasta va fi desfasurata in perimetrul parcului fotovoltaic numai pe perioada</w:t>
      </w:r>
      <w:r w:rsidR="00D96672" w:rsidRPr="00D96672">
        <w:rPr>
          <w:noProof w:val="0"/>
          <w:szCs w:val="22"/>
        </w:rPr>
        <w:t xml:space="preserve"> </w:t>
      </w:r>
      <w:r w:rsidRPr="00D96672">
        <w:rPr>
          <w:noProof w:val="0"/>
          <w:szCs w:val="22"/>
        </w:rPr>
        <w:t xml:space="preserve">lucrarilor de construire aferente parcului fotovoltaic </w:t>
      </w:r>
      <w:r w:rsidR="00D96672">
        <w:rPr>
          <w:noProof w:val="0"/>
          <w:szCs w:val="22"/>
        </w:rPr>
        <w:t>Butimanu</w:t>
      </w:r>
      <w:r w:rsidRPr="00D96672">
        <w:rPr>
          <w:noProof w:val="0"/>
          <w:szCs w:val="22"/>
        </w:rPr>
        <w:t>. Organizarea de santier va fi</w:t>
      </w:r>
      <w:r w:rsidR="00D96672" w:rsidRPr="00D96672">
        <w:rPr>
          <w:noProof w:val="0"/>
          <w:szCs w:val="22"/>
        </w:rPr>
        <w:t xml:space="preserve"> </w:t>
      </w:r>
      <w:r w:rsidRPr="00D96672">
        <w:rPr>
          <w:noProof w:val="0"/>
          <w:szCs w:val="22"/>
        </w:rPr>
        <w:t>constituita din urmatoarele elemente: plaftorme de lucru, vestiare si birouri, container</w:t>
      </w:r>
      <w:r w:rsidR="00D96672" w:rsidRPr="00D96672">
        <w:rPr>
          <w:noProof w:val="0"/>
          <w:szCs w:val="22"/>
        </w:rPr>
        <w:t xml:space="preserve"> </w:t>
      </w:r>
      <w:r w:rsidRPr="00D96672">
        <w:rPr>
          <w:noProof w:val="0"/>
          <w:szCs w:val="22"/>
        </w:rPr>
        <w:t>prefabricat metalic pentru depozitarea sculelor necesare etapelor de lucru. ln cadrul</w:t>
      </w:r>
      <w:r w:rsidR="00D96672" w:rsidRPr="00D96672">
        <w:rPr>
          <w:noProof w:val="0"/>
          <w:szCs w:val="22"/>
        </w:rPr>
        <w:t xml:space="preserve"> </w:t>
      </w:r>
      <w:r w:rsidRPr="00D96672">
        <w:rPr>
          <w:noProof w:val="0"/>
          <w:szCs w:val="22"/>
        </w:rPr>
        <w:t>organizarii de santier NU se vor depozita materialele de constructie sau alte cate</w:t>
      </w:r>
      <w:r w:rsidR="00D96672">
        <w:rPr>
          <w:noProof w:val="0"/>
          <w:szCs w:val="22"/>
        </w:rPr>
        <w:t>gorii de</w:t>
      </w:r>
      <w:r w:rsidR="00D96672" w:rsidRPr="00D96672">
        <w:rPr>
          <w:noProof w:val="0"/>
          <w:szCs w:val="22"/>
        </w:rPr>
        <w:t xml:space="preserve"> </w:t>
      </w:r>
      <w:r w:rsidRPr="00D96672">
        <w:rPr>
          <w:noProof w:val="0"/>
          <w:szCs w:val="22"/>
        </w:rPr>
        <w:t>materiale, acestea urmand a fi aduse in zona proiectului in momentul in care va fi necesara</w:t>
      </w:r>
      <w:r w:rsidR="00D96672" w:rsidRPr="00D96672">
        <w:rPr>
          <w:noProof w:val="0"/>
          <w:szCs w:val="22"/>
        </w:rPr>
        <w:t xml:space="preserve"> utilizarea l</w:t>
      </w:r>
      <w:r w:rsidR="00D96672">
        <w:rPr>
          <w:noProof w:val="0"/>
          <w:szCs w:val="22"/>
        </w:rPr>
        <w:t>o</w:t>
      </w:r>
      <w:r w:rsidR="00D96672" w:rsidRPr="00D96672">
        <w:rPr>
          <w:noProof w:val="0"/>
          <w:szCs w:val="22"/>
        </w:rPr>
        <w:t>r. Materialele, echipamentele si instalatiile tehnologice ce v</w:t>
      </w:r>
      <w:r w:rsidR="00D96672">
        <w:rPr>
          <w:noProof w:val="0"/>
          <w:szCs w:val="22"/>
        </w:rPr>
        <w:t>o</w:t>
      </w:r>
      <w:r w:rsidR="00D96672" w:rsidRPr="00D96672">
        <w:rPr>
          <w:noProof w:val="0"/>
          <w:szCs w:val="22"/>
        </w:rPr>
        <w:t xml:space="preserve">r face obiectul dezvoltarii proiectului </w:t>
      </w:r>
      <w:r w:rsidR="00B13B06">
        <w:rPr>
          <w:noProof w:val="0"/>
          <w:szCs w:val="22"/>
        </w:rPr>
        <w:t>P</w:t>
      </w:r>
      <w:r w:rsidR="00D96672" w:rsidRPr="00D96672">
        <w:rPr>
          <w:noProof w:val="0"/>
          <w:szCs w:val="22"/>
        </w:rPr>
        <w:t xml:space="preserve">arcului </w:t>
      </w:r>
      <w:r w:rsidR="00B13B06">
        <w:rPr>
          <w:noProof w:val="0"/>
          <w:szCs w:val="22"/>
        </w:rPr>
        <w:t>F</w:t>
      </w:r>
      <w:r w:rsidR="00D96672">
        <w:rPr>
          <w:noProof w:val="0"/>
          <w:szCs w:val="22"/>
        </w:rPr>
        <w:t>o</w:t>
      </w:r>
      <w:r w:rsidR="00D96672" w:rsidRPr="00D96672">
        <w:rPr>
          <w:noProof w:val="0"/>
          <w:szCs w:val="22"/>
        </w:rPr>
        <w:t>t</w:t>
      </w:r>
      <w:r w:rsidR="00D96672">
        <w:rPr>
          <w:noProof w:val="0"/>
          <w:szCs w:val="22"/>
        </w:rPr>
        <w:t>o</w:t>
      </w:r>
      <w:r w:rsidR="00D96672" w:rsidRPr="00D96672">
        <w:rPr>
          <w:noProof w:val="0"/>
          <w:szCs w:val="22"/>
        </w:rPr>
        <w:t>v</w:t>
      </w:r>
      <w:r w:rsidR="00D96672">
        <w:rPr>
          <w:noProof w:val="0"/>
          <w:szCs w:val="22"/>
        </w:rPr>
        <w:t>o</w:t>
      </w:r>
      <w:r w:rsidR="00D96672" w:rsidRPr="00D96672">
        <w:rPr>
          <w:noProof w:val="0"/>
          <w:szCs w:val="22"/>
        </w:rPr>
        <w:t xml:space="preserve">ltaic </w:t>
      </w:r>
      <w:r w:rsidR="00D96672">
        <w:rPr>
          <w:noProof w:val="0"/>
          <w:szCs w:val="22"/>
        </w:rPr>
        <w:t>Butimanu</w:t>
      </w:r>
      <w:r w:rsidR="00D96672" w:rsidRPr="00D96672">
        <w:rPr>
          <w:noProof w:val="0"/>
          <w:szCs w:val="22"/>
        </w:rPr>
        <w:t>, vor fi depozitate in incinta proprie a constructorului si v</w:t>
      </w:r>
      <w:r w:rsidR="00D96672">
        <w:rPr>
          <w:noProof w:val="0"/>
          <w:szCs w:val="22"/>
        </w:rPr>
        <w:t>o</w:t>
      </w:r>
      <w:r w:rsidR="00D96672" w:rsidRPr="00D96672">
        <w:rPr>
          <w:noProof w:val="0"/>
          <w:szCs w:val="22"/>
        </w:rPr>
        <w:t>r fi livrate in functie de necesarul de consum al proiectului, in ziua si la etapa de dezvoltare aferenta planului de organizare si dezvoltare a parcului f</w:t>
      </w:r>
      <w:r w:rsidR="00D96672">
        <w:rPr>
          <w:noProof w:val="0"/>
          <w:szCs w:val="22"/>
        </w:rPr>
        <w:t>otovo</w:t>
      </w:r>
      <w:r w:rsidR="00D96672" w:rsidRPr="00D96672">
        <w:rPr>
          <w:noProof w:val="0"/>
          <w:szCs w:val="22"/>
        </w:rPr>
        <w:t>ltaic.</w:t>
      </w:r>
    </w:p>
    <w:p w14:paraId="0F0D384A" w14:textId="607A87DF" w:rsidR="009A50C8" w:rsidRDefault="00D96672" w:rsidP="00DC697B">
      <w:pPr>
        <w:widowControl w:val="0"/>
        <w:suppressLineNumbers/>
        <w:suppressAutoHyphens/>
        <w:spacing w:before="120" w:after="120"/>
        <w:ind w:left="0" w:right="-734"/>
        <w:rPr>
          <w:noProof w:val="0"/>
          <w:szCs w:val="22"/>
        </w:rPr>
      </w:pPr>
      <w:r w:rsidRPr="00D96672">
        <w:rPr>
          <w:noProof w:val="0"/>
          <w:szCs w:val="22"/>
        </w:rPr>
        <w:t xml:space="preserve">Accesul catre Parcul Fotovoltaic </w:t>
      </w:r>
      <w:r>
        <w:rPr>
          <w:noProof w:val="0"/>
          <w:szCs w:val="22"/>
        </w:rPr>
        <w:t>Butimanu</w:t>
      </w:r>
      <w:r w:rsidRPr="00D96672">
        <w:rPr>
          <w:noProof w:val="0"/>
          <w:szCs w:val="22"/>
        </w:rPr>
        <w:t xml:space="preserve"> </w:t>
      </w:r>
      <w:r w:rsidR="009A50C8">
        <w:rPr>
          <w:noProof w:val="0"/>
          <w:szCs w:val="22"/>
        </w:rPr>
        <w:t xml:space="preserve">se realizeaza prin DN 1A care trece pe la aproximativ 700m de limita estica a amplasamentului si prin intermediul drumurilor de exploatare DE63 si DE 62/8 care fac legatura dintre amplasamentul </w:t>
      </w:r>
      <w:r w:rsidR="00363650">
        <w:rPr>
          <w:noProof w:val="0"/>
          <w:szCs w:val="22"/>
        </w:rPr>
        <w:t>P</w:t>
      </w:r>
      <w:r w:rsidR="009A50C8">
        <w:rPr>
          <w:noProof w:val="0"/>
          <w:szCs w:val="22"/>
        </w:rPr>
        <w:t xml:space="preserve">roiectului </w:t>
      </w:r>
      <w:r w:rsidR="00133161">
        <w:rPr>
          <w:noProof w:val="0"/>
          <w:szCs w:val="22"/>
        </w:rPr>
        <w:t>si DN 1A.</w:t>
      </w:r>
    </w:p>
    <w:p w14:paraId="5A49BF26" w14:textId="3EE6BA8E" w:rsidR="00C342FE" w:rsidRDefault="00C342FE" w:rsidP="00DA21CD">
      <w:pPr>
        <w:pStyle w:val="Heading2"/>
        <w:numPr>
          <w:ilvl w:val="1"/>
          <w:numId w:val="8"/>
        </w:numPr>
        <w:tabs>
          <w:tab w:val="clear" w:pos="2093"/>
          <w:tab w:val="num" w:pos="-31680"/>
          <w:tab w:val="num" w:pos="990"/>
        </w:tabs>
        <w:ind w:left="990" w:hanging="990"/>
        <w:rPr>
          <w:noProof w:val="0"/>
        </w:rPr>
      </w:pPr>
      <w:bookmarkStart w:id="8" w:name="_Toc120607462"/>
      <w:r>
        <w:rPr>
          <w:noProof w:val="0"/>
        </w:rPr>
        <w:lastRenderedPageBreak/>
        <w:t>J</w:t>
      </w:r>
      <w:r w:rsidRPr="00C342FE">
        <w:rPr>
          <w:noProof w:val="0"/>
        </w:rPr>
        <w:t>ustificarea necesitatii proiectului</w:t>
      </w:r>
      <w:bookmarkEnd w:id="8"/>
    </w:p>
    <w:p w14:paraId="7556E671" w14:textId="2A668332" w:rsidR="00C36C75" w:rsidRDefault="0095467B" w:rsidP="0095467B">
      <w:pPr>
        <w:widowControl w:val="0"/>
        <w:suppressLineNumbers/>
        <w:suppressAutoHyphens/>
        <w:spacing w:before="360" w:after="120"/>
        <w:ind w:left="0" w:right="-734"/>
      </w:pPr>
      <w:r w:rsidRPr="0095467B">
        <w:rPr>
          <w:noProof w:val="0"/>
          <w:szCs w:val="22"/>
        </w:rPr>
        <w:t xml:space="preserve">Avand in vedere Strategia de Dezvoltare Durabila a judetului </w:t>
      </w:r>
      <w:r>
        <w:rPr>
          <w:noProof w:val="0"/>
          <w:szCs w:val="22"/>
        </w:rPr>
        <w:t>Dambovita</w:t>
      </w:r>
      <w:r w:rsidRPr="0095467B">
        <w:rPr>
          <w:noProof w:val="0"/>
          <w:szCs w:val="22"/>
        </w:rPr>
        <w:t xml:space="preserve"> in perioada 2021-2027 cat</w:t>
      </w:r>
      <w:r>
        <w:rPr>
          <w:noProof w:val="0"/>
          <w:szCs w:val="22"/>
        </w:rPr>
        <w:t xml:space="preserve"> </w:t>
      </w:r>
      <w:r w:rsidRPr="0095467B">
        <w:rPr>
          <w:noProof w:val="0"/>
          <w:szCs w:val="22"/>
        </w:rPr>
        <w:t xml:space="preserve">si avand la baza obiectivele de dezvoltare ale acestui judet, </w:t>
      </w:r>
      <w:r>
        <w:rPr>
          <w:noProof w:val="0"/>
          <w:szCs w:val="22"/>
        </w:rPr>
        <w:t>una din directiile de dezvoltare</w:t>
      </w:r>
      <w:r w:rsidRPr="0095467B">
        <w:rPr>
          <w:noProof w:val="0"/>
          <w:szCs w:val="22"/>
        </w:rPr>
        <w:t xml:space="preserve"> pe care judetul </w:t>
      </w:r>
      <w:r>
        <w:rPr>
          <w:noProof w:val="0"/>
          <w:szCs w:val="22"/>
        </w:rPr>
        <w:t>Dambovita</w:t>
      </w:r>
      <w:r w:rsidRPr="0095467B">
        <w:rPr>
          <w:noProof w:val="0"/>
          <w:szCs w:val="22"/>
        </w:rPr>
        <w:t xml:space="preserve"> isi propune sa o</w:t>
      </w:r>
      <w:r>
        <w:rPr>
          <w:noProof w:val="0"/>
          <w:szCs w:val="22"/>
        </w:rPr>
        <w:t xml:space="preserve"> </w:t>
      </w:r>
      <w:r w:rsidRPr="0095467B">
        <w:rPr>
          <w:noProof w:val="0"/>
          <w:szCs w:val="22"/>
        </w:rPr>
        <w:t xml:space="preserve">urmeze </w:t>
      </w:r>
      <w:r>
        <w:rPr>
          <w:noProof w:val="0"/>
          <w:szCs w:val="22"/>
        </w:rPr>
        <w:t>se refera la</w:t>
      </w:r>
      <w:r w:rsidRPr="0095467B">
        <w:rPr>
          <w:noProof w:val="0"/>
          <w:szCs w:val="22"/>
        </w:rPr>
        <w:t xml:space="preserve"> </w:t>
      </w:r>
      <w:r w:rsidR="00C36C75">
        <w:t>oportunitatile de dezvoltare in domeniul mediului si schimbarilor climatice prin construirea de parcuri fotovoltaice.</w:t>
      </w:r>
    </w:p>
    <w:p w14:paraId="39C3EE1B" w14:textId="5A96DD86" w:rsidR="00C36C75" w:rsidRDefault="00C36C75" w:rsidP="000E234E">
      <w:pPr>
        <w:widowControl w:val="0"/>
        <w:suppressLineNumbers/>
        <w:suppressAutoHyphens/>
        <w:spacing w:before="120" w:after="120"/>
        <w:ind w:left="0" w:right="-734"/>
        <w:rPr>
          <w:bCs/>
        </w:rPr>
      </w:pPr>
      <w:r>
        <w:rPr>
          <w:noProof w:val="0"/>
          <w:szCs w:val="22"/>
        </w:rPr>
        <w:t xml:space="preserve">Totodata, tinand cont si de </w:t>
      </w:r>
      <w:r>
        <w:t xml:space="preserve">Planul Național Integrat în domeniul Energiei și Schimbărilor Climatice 2021-2030, proiectul propus spre implementare la Butimanu, se incadreaza in obiectivele de crestere a surselor de producere a energiei electrice din surse regenerabile, in acest sens, beneficiarul proiectului </w:t>
      </w:r>
      <w:r w:rsidRPr="007D24D1">
        <w:rPr>
          <w:b/>
        </w:rPr>
        <w:t xml:space="preserve">S.C. </w:t>
      </w:r>
      <w:r>
        <w:rPr>
          <w:b/>
        </w:rPr>
        <w:t xml:space="preserve">DANUBIU ENTERPRISES S.R.L. </w:t>
      </w:r>
      <w:r w:rsidRPr="00C36C75">
        <w:rPr>
          <w:bCs/>
        </w:rPr>
        <w:t>realizand o analiza de oportunitate in vederea dezvoltarii proiectului</w:t>
      </w:r>
      <w:r>
        <w:rPr>
          <w:bCs/>
        </w:rPr>
        <w:t>.</w:t>
      </w:r>
    </w:p>
    <w:p w14:paraId="6B0A29DA" w14:textId="7FF46F0D" w:rsidR="00F863E3" w:rsidRDefault="00F863E3" w:rsidP="000E234E">
      <w:pPr>
        <w:widowControl w:val="0"/>
        <w:suppressLineNumbers/>
        <w:suppressAutoHyphens/>
        <w:spacing w:before="120" w:after="120"/>
        <w:ind w:left="0" w:right="-734"/>
        <w:rPr>
          <w:bCs/>
        </w:rPr>
      </w:pPr>
      <w:r w:rsidRPr="00F863E3">
        <w:rPr>
          <w:bCs/>
        </w:rPr>
        <w:t xml:space="preserve">Energia electrica ce va fi produsa |n cadrul </w:t>
      </w:r>
      <w:r>
        <w:rPr>
          <w:bCs/>
        </w:rPr>
        <w:t xml:space="preserve">Parcului Fotovoltaic Butimanu, va contribui la atingerea </w:t>
      </w:r>
      <w:r w:rsidRPr="00F863E3">
        <w:rPr>
          <w:bCs/>
        </w:rPr>
        <w:t xml:space="preserve">obiectivelor si </w:t>
      </w:r>
      <w:r>
        <w:rPr>
          <w:bCs/>
        </w:rPr>
        <w:t>tintelor</w:t>
      </w:r>
      <w:r w:rsidRPr="00F863E3">
        <w:rPr>
          <w:bCs/>
        </w:rPr>
        <w:t xml:space="preserve"> nationale privind: </w:t>
      </w:r>
    </w:p>
    <w:p w14:paraId="4C3B8620" w14:textId="64BF0268" w:rsidR="00F863E3" w:rsidRPr="00F863E3" w:rsidRDefault="00F863E3" w:rsidP="002C1C40">
      <w:pPr>
        <w:pStyle w:val="ListParagraph"/>
        <w:widowControl w:val="0"/>
        <w:numPr>
          <w:ilvl w:val="0"/>
          <w:numId w:val="11"/>
        </w:numPr>
        <w:suppressLineNumbers/>
        <w:suppressAutoHyphens/>
        <w:spacing w:before="120" w:after="120" w:line="240" w:lineRule="auto"/>
        <w:ind w:right="-734"/>
        <w:rPr>
          <w:bCs/>
        </w:rPr>
      </w:pPr>
      <w:r w:rsidRPr="00F863E3">
        <w:rPr>
          <w:bCs/>
        </w:rPr>
        <w:t>Promovarea si dezvoltarea surselor regenerabile de ener</w:t>
      </w:r>
      <w:r w:rsidR="00424C66">
        <w:rPr>
          <w:bCs/>
        </w:rPr>
        <w:t>g</w:t>
      </w:r>
      <w:r w:rsidRPr="00F863E3">
        <w:rPr>
          <w:bCs/>
        </w:rPr>
        <w:t>ie.</w:t>
      </w:r>
    </w:p>
    <w:p w14:paraId="46681507" w14:textId="0895B6B0" w:rsidR="00F863E3" w:rsidRPr="00F863E3" w:rsidRDefault="00F863E3" w:rsidP="002C1C40">
      <w:pPr>
        <w:pStyle w:val="ListParagraph"/>
        <w:widowControl w:val="0"/>
        <w:numPr>
          <w:ilvl w:val="0"/>
          <w:numId w:val="11"/>
        </w:numPr>
        <w:suppressLineNumbers/>
        <w:suppressAutoHyphens/>
        <w:spacing w:before="120" w:after="120" w:line="240" w:lineRule="auto"/>
        <w:ind w:right="-734"/>
        <w:rPr>
          <w:bCs/>
        </w:rPr>
      </w:pPr>
      <w:r w:rsidRPr="00F863E3">
        <w:rPr>
          <w:bCs/>
        </w:rPr>
        <w:t>La nivel Macroeconom</w:t>
      </w:r>
      <w:r w:rsidR="00424C66">
        <w:rPr>
          <w:bCs/>
        </w:rPr>
        <w:t>i</w:t>
      </w:r>
      <w:r w:rsidRPr="00F863E3">
        <w:rPr>
          <w:bCs/>
        </w:rPr>
        <w:t>c, in conformitate cu Strategia energetica a Romaniei 2019-2030,</w:t>
      </w:r>
      <w:r>
        <w:rPr>
          <w:bCs/>
        </w:rPr>
        <w:t xml:space="preserve"> </w:t>
      </w:r>
      <w:r w:rsidRPr="00F863E3">
        <w:rPr>
          <w:bCs/>
        </w:rPr>
        <w:t>cu perspectiva anului 2050 unde "Romania face parte din coridorul prioritar nr. 3 privind</w:t>
      </w:r>
      <w:r>
        <w:rPr>
          <w:bCs/>
        </w:rPr>
        <w:t xml:space="preserve"> </w:t>
      </w:r>
      <w:r w:rsidRPr="00F863E3">
        <w:rPr>
          <w:bCs/>
        </w:rPr>
        <w:t>energia electrica: „lnterconexiuni nord-sud privind energia electrica din Europa Centrala si</w:t>
      </w:r>
      <w:r>
        <w:rPr>
          <w:bCs/>
        </w:rPr>
        <w:t xml:space="preserve"> </w:t>
      </w:r>
      <w:r w:rsidRPr="00F863E3">
        <w:rPr>
          <w:bCs/>
        </w:rPr>
        <w:t>din Europa de Sud-Esf" („NSI East Electricitv"): interconexiuni si linii interne in directiile nord-sud si est-vest pentru finalizarea pietei interne si pentru integrarea productiei provenite din</w:t>
      </w:r>
      <w:r>
        <w:rPr>
          <w:bCs/>
        </w:rPr>
        <w:t xml:space="preserve"> </w:t>
      </w:r>
      <w:r w:rsidRPr="00F863E3">
        <w:rPr>
          <w:bCs/>
        </w:rPr>
        <w:t>surse regenerabile. State membre implicate sunt Bulgaria, Republica Ce</w:t>
      </w:r>
      <w:r w:rsidR="00424C66">
        <w:rPr>
          <w:bCs/>
        </w:rPr>
        <w:t>h</w:t>
      </w:r>
      <w:r w:rsidRPr="00F863E3">
        <w:rPr>
          <w:bCs/>
        </w:rPr>
        <w:t>a, Germania,</w:t>
      </w:r>
      <w:r>
        <w:rPr>
          <w:bCs/>
        </w:rPr>
        <w:t xml:space="preserve"> </w:t>
      </w:r>
      <w:r w:rsidRPr="00F863E3">
        <w:rPr>
          <w:bCs/>
        </w:rPr>
        <w:t>Grecia, Croatia, Italia, Cipru, Ungaria, Austria, Polonia, Romania, Slovenia, Slovacia.</w:t>
      </w:r>
      <w:r>
        <w:rPr>
          <w:bCs/>
        </w:rPr>
        <w:t xml:space="preserve"> </w:t>
      </w:r>
      <w:r w:rsidRPr="00F863E3">
        <w:rPr>
          <w:bCs/>
        </w:rPr>
        <w:t>Totodata avand in vedere, Masurile si Obiectivele pentru Atingerea obiectivelor strategice,</w:t>
      </w:r>
      <w:r>
        <w:rPr>
          <w:bCs/>
        </w:rPr>
        <w:t xml:space="preserve"> </w:t>
      </w:r>
      <w:r w:rsidRPr="00F863E3">
        <w:rPr>
          <w:bCs/>
        </w:rPr>
        <w:t>si anume masura AP2c: Stabi</w:t>
      </w:r>
      <w:r w:rsidR="00424C66">
        <w:rPr>
          <w:bCs/>
        </w:rPr>
        <w:t>l</w:t>
      </w:r>
      <w:r w:rsidRPr="00F863E3">
        <w:rPr>
          <w:bCs/>
        </w:rPr>
        <w:t>irea zonelor de dezvoltare pentru capacitati energetice care</w:t>
      </w:r>
      <w:r>
        <w:rPr>
          <w:bCs/>
        </w:rPr>
        <w:t xml:space="preserve"> </w:t>
      </w:r>
      <w:r w:rsidR="00424C66">
        <w:rPr>
          <w:bCs/>
        </w:rPr>
        <w:t>utilizeaza</w:t>
      </w:r>
      <w:r w:rsidRPr="00F863E3">
        <w:rPr>
          <w:bCs/>
        </w:rPr>
        <w:t xml:space="preserve"> surse regenerabile de energie. cat si in conformitate cu , cap V</w:t>
      </w:r>
      <w:r w:rsidR="00424C66">
        <w:rPr>
          <w:bCs/>
        </w:rPr>
        <w:t>I</w:t>
      </w:r>
      <w:r w:rsidRPr="00F863E3">
        <w:rPr>
          <w:bCs/>
        </w:rPr>
        <w:t xml:space="preserve"> .2.5 Energia</w:t>
      </w:r>
      <w:r>
        <w:rPr>
          <w:bCs/>
        </w:rPr>
        <w:t xml:space="preserve"> </w:t>
      </w:r>
      <w:r w:rsidRPr="00F863E3">
        <w:rPr>
          <w:bCs/>
        </w:rPr>
        <w:t>eoliana si solara, din cadrul Strategiei Energetice 2019-2030 "Proiec</w:t>
      </w:r>
      <w:r w:rsidR="00424C66">
        <w:rPr>
          <w:bCs/>
        </w:rPr>
        <w:t>tiile</w:t>
      </w:r>
      <w:r w:rsidRPr="00F863E3">
        <w:rPr>
          <w:bCs/>
        </w:rPr>
        <w:t xml:space="preserve"> la nivelul anului 2030</w:t>
      </w:r>
      <w:r>
        <w:rPr>
          <w:bCs/>
        </w:rPr>
        <w:t xml:space="preserve"> </w:t>
      </w:r>
      <w:r w:rsidRPr="00F863E3">
        <w:rPr>
          <w:bCs/>
        </w:rPr>
        <w:t>prevad o crestere a capacitati</w:t>
      </w:r>
      <w:r w:rsidR="00424C66">
        <w:rPr>
          <w:bCs/>
        </w:rPr>
        <w:t>lor</w:t>
      </w:r>
      <w:r w:rsidRPr="00F863E3">
        <w:rPr>
          <w:bCs/>
        </w:rPr>
        <w:t xml:space="preserve"> energetice eol</w:t>
      </w:r>
      <w:r w:rsidR="00424C66">
        <w:rPr>
          <w:bCs/>
        </w:rPr>
        <w:t>i</w:t>
      </w:r>
      <w:r w:rsidRPr="00F863E3">
        <w:rPr>
          <w:bCs/>
        </w:rPr>
        <w:t>ene pana la anul 2030 cu o putere de pana</w:t>
      </w:r>
      <w:r>
        <w:rPr>
          <w:bCs/>
        </w:rPr>
        <w:t xml:space="preserve"> </w:t>
      </w:r>
      <w:r w:rsidRPr="00F863E3">
        <w:rPr>
          <w:bCs/>
        </w:rPr>
        <w:t>la 5255 MW íar a capacitatilor energetice fotovoltaice pana la aproximativ 5040 MW".</w:t>
      </w:r>
    </w:p>
    <w:p w14:paraId="21FB843D" w14:textId="77777777" w:rsidR="00F863E3" w:rsidRPr="00F863E3" w:rsidRDefault="00F863E3" w:rsidP="002C1C40">
      <w:pPr>
        <w:pStyle w:val="ListParagraph"/>
        <w:widowControl w:val="0"/>
        <w:numPr>
          <w:ilvl w:val="0"/>
          <w:numId w:val="11"/>
        </w:numPr>
        <w:suppressLineNumbers/>
        <w:suppressAutoHyphens/>
        <w:spacing w:before="120" w:after="120" w:line="240" w:lineRule="auto"/>
        <w:ind w:right="-734"/>
        <w:rPr>
          <w:bCs/>
        </w:rPr>
      </w:pPr>
      <w:r w:rsidRPr="00F863E3">
        <w:rPr>
          <w:bCs/>
        </w:rPr>
        <w:t>Reducerea impactului negativ al sectorului energetic asupra mediului;</w:t>
      </w:r>
    </w:p>
    <w:p w14:paraId="490CD1B4" w14:textId="77777777" w:rsidR="00F863E3" w:rsidRPr="00F863E3" w:rsidRDefault="00F863E3" w:rsidP="002C1C40">
      <w:pPr>
        <w:pStyle w:val="ListParagraph"/>
        <w:widowControl w:val="0"/>
        <w:numPr>
          <w:ilvl w:val="0"/>
          <w:numId w:val="11"/>
        </w:numPr>
        <w:suppressLineNumbers/>
        <w:suppressAutoHyphens/>
        <w:spacing w:before="120" w:after="120" w:line="240" w:lineRule="auto"/>
        <w:ind w:right="-734"/>
        <w:rPr>
          <w:bCs/>
        </w:rPr>
      </w:pPr>
      <w:r w:rsidRPr="00F863E3">
        <w:rPr>
          <w:bCs/>
        </w:rPr>
        <w:t>Reducerea emisiilor de gaze cu efect de sera;</w:t>
      </w:r>
    </w:p>
    <w:p w14:paraId="0BD5D36A" w14:textId="090B7436" w:rsidR="00F863E3" w:rsidRDefault="00F863E3" w:rsidP="002C1C40">
      <w:pPr>
        <w:pStyle w:val="ListParagraph"/>
        <w:widowControl w:val="0"/>
        <w:numPr>
          <w:ilvl w:val="0"/>
          <w:numId w:val="11"/>
        </w:numPr>
        <w:suppressLineNumbers/>
        <w:suppressAutoHyphens/>
        <w:spacing w:before="120" w:after="120" w:line="240" w:lineRule="auto"/>
        <w:ind w:right="-734"/>
        <w:rPr>
          <w:bCs/>
        </w:rPr>
      </w:pPr>
      <w:r w:rsidRPr="00F863E3">
        <w:rPr>
          <w:bCs/>
        </w:rPr>
        <w:t>Flexibilitatea sistemului energetic</w:t>
      </w:r>
      <w:r w:rsidR="00B90C5F">
        <w:rPr>
          <w:bCs/>
        </w:rPr>
        <w:t>.</w:t>
      </w:r>
    </w:p>
    <w:p w14:paraId="08DB04F0" w14:textId="71C1BBE0" w:rsidR="0009625E" w:rsidRPr="0009625E" w:rsidRDefault="0009625E" w:rsidP="000E234E">
      <w:pPr>
        <w:widowControl w:val="0"/>
        <w:suppressLineNumbers/>
        <w:suppressAutoHyphens/>
        <w:spacing w:before="120" w:after="120"/>
        <w:ind w:left="0" w:right="-734"/>
        <w:rPr>
          <w:bCs/>
        </w:rPr>
      </w:pPr>
      <w:r w:rsidRPr="0009625E">
        <w:rPr>
          <w:bCs/>
        </w:rPr>
        <w:t xml:space="preserve">Un alt considerent pentru care Proiectul Fotovoltaic de la </w:t>
      </w:r>
      <w:r w:rsidR="009920CD">
        <w:rPr>
          <w:bCs/>
        </w:rPr>
        <w:t>Butimanu</w:t>
      </w:r>
      <w:r w:rsidRPr="0009625E">
        <w:rPr>
          <w:bCs/>
        </w:rPr>
        <w:t xml:space="preserve"> este unul de interes si in</w:t>
      </w:r>
      <w:r w:rsidR="00203094">
        <w:rPr>
          <w:bCs/>
        </w:rPr>
        <w:t xml:space="preserve"> </w:t>
      </w:r>
      <w:r w:rsidRPr="0009625E">
        <w:rPr>
          <w:bCs/>
        </w:rPr>
        <w:t>concordanta cu Strategia Energetica a Romaniei 2020-2030 (Prezentare Generala a Sectorului</w:t>
      </w:r>
      <w:r w:rsidR="00203094">
        <w:rPr>
          <w:bCs/>
        </w:rPr>
        <w:t xml:space="preserve"> </w:t>
      </w:r>
      <w:r w:rsidRPr="0009625E">
        <w:rPr>
          <w:bCs/>
        </w:rPr>
        <w:t>Energetic National si Directiilor de Dezvoltare pana in anul 2030, prezentat la pagina 55) este acela</w:t>
      </w:r>
      <w:r w:rsidR="00203094">
        <w:rPr>
          <w:bCs/>
        </w:rPr>
        <w:t xml:space="preserve"> </w:t>
      </w:r>
      <w:r w:rsidRPr="0009625E">
        <w:rPr>
          <w:bCs/>
        </w:rPr>
        <w:t>din Planul National Integrat in Domeniul Energiei si Schimbarilor Climatice 2021-2030 prezentat la</w:t>
      </w:r>
      <w:r w:rsidR="00203094">
        <w:rPr>
          <w:bCs/>
        </w:rPr>
        <w:t xml:space="preserve"> </w:t>
      </w:r>
      <w:r w:rsidRPr="0009625E">
        <w:rPr>
          <w:bCs/>
        </w:rPr>
        <w:t xml:space="preserve">pagina 93, </w:t>
      </w:r>
      <w:r w:rsidRPr="00476FA1">
        <w:rPr>
          <w:bCs/>
          <w:u w:val="single"/>
        </w:rPr>
        <w:t>unde se estimeaza ca in urmatorii ani capacitatile fotovoltaice se vor dezvolta sub</w:t>
      </w:r>
      <w:r w:rsidR="00203094" w:rsidRPr="00476FA1">
        <w:rPr>
          <w:bCs/>
          <w:u w:val="single"/>
        </w:rPr>
        <w:t xml:space="preserve"> </w:t>
      </w:r>
      <w:r w:rsidRPr="00476FA1">
        <w:rPr>
          <w:bCs/>
          <w:u w:val="single"/>
        </w:rPr>
        <w:t>forma unor parcuri solare de capacitate medie, realizate pe terenuri de</w:t>
      </w:r>
      <w:r w:rsidR="009920CD" w:rsidRPr="00476FA1">
        <w:rPr>
          <w:bCs/>
          <w:u w:val="single"/>
        </w:rPr>
        <w:t>g</w:t>
      </w:r>
      <w:r w:rsidRPr="00476FA1">
        <w:rPr>
          <w:bCs/>
          <w:u w:val="single"/>
        </w:rPr>
        <w:t>radate sau slab</w:t>
      </w:r>
      <w:r w:rsidR="00203094" w:rsidRPr="00476FA1">
        <w:rPr>
          <w:bCs/>
          <w:u w:val="single"/>
        </w:rPr>
        <w:t xml:space="preserve"> </w:t>
      </w:r>
      <w:r w:rsidRPr="00476FA1">
        <w:rPr>
          <w:bCs/>
          <w:u w:val="single"/>
        </w:rPr>
        <w:t>productive, cat si sub forma unor capacitati mici dispersate</w:t>
      </w:r>
      <w:r w:rsidRPr="0009625E">
        <w:rPr>
          <w:bCs/>
        </w:rPr>
        <w:t>.</w:t>
      </w:r>
    </w:p>
    <w:p w14:paraId="265BBA3D" w14:textId="3DD34CB9" w:rsidR="0009625E" w:rsidRPr="0009625E" w:rsidRDefault="0009625E" w:rsidP="000E234E">
      <w:pPr>
        <w:widowControl w:val="0"/>
        <w:suppressLineNumbers/>
        <w:suppressAutoHyphens/>
        <w:spacing w:before="120" w:after="120"/>
        <w:ind w:left="0" w:right="-734"/>
        <w:rPr>
          <w:bCs/>
        </w:rPr>
      </w:pPr>
      <w:r w:rsidRPr="0009625E">
        <w:rPr>
          <w:bCs/>
        </w:rPr>
        <w:t>Pentru a indeplini planul integrat de schimbari climatice (PNIESC), respectiv obligatiile pe</w:t>
      </w:r>
      <w:r w:rsidR="00203094">
        <w:rPr>
          <w:bCs/>
        </w:rPr>
        <w:t xml:space="preserve"> </w:t>
      </w:r>
      <w:r w:rsidRPr="0009625E">
        <w:rPr>
          <w:bCs/>
        </w:rPr>
        <w:t>segmentul de clima si energie, pana in anul 2030, s-a propus ca prin investitii in perioada 2021-2030</w:t>
      </w:r>
      <w:r w:rsidR="009920CD">
        <w:rPr>
          <w:bCs/>
        </w:rPr>
        <w:t>,</w:t>
      </w:r>
      <w:r w:rsidR="00203094">
        <w:rPr>
          <w:bCs/>
        </w:rPr>
        <w:t xml:space="preserve"> </w:t>
      </w:r>
      <w:r w:rsidRPr="0009625E">
        <w:rPr>
          <w:bCs/>
        </w:rPr>
        <w:t>Romania sa atinga pragul de 6,9 GW din surse regenerabile, prin cresterea capacitatii instalate</w:t>
      </w:r>
      <w:r w:rsidR="00203094">
        <w:rPr>
          <w:bCs/>
        </w:rPr>
        <w:t xml:space="preserve"> </w:t>
      </w:r>
      <w:r w:rsidRPr="0009625E">
        <w:rPr>
          <w:bCs/>
        </w:rPr>
        <w:t>de curent alternativ.</w:t>
      </w:r>
    </w:p>
    <w:p w14:paraId="053D4B90" w14:textId="796F8750" w:rsidR="0009625E" w:rsidRPr="0009625E" w:rsidRDefault="0009625E" w:rsidP="000E234E">
      <w:pPr>
        <w:widowControl w:val="0"/>
        <w:suppressLineNumbers/>
        <w:suppressAutoHyphens/>
        <w:spacing w:before="120" w:after="120"/>
        <w:ind w:left="0" w:right="-734"/>
        <w:rPr>
          <w:bCs/>
        </w:rPr>
      </w:pPr>
      <w:r w:rsidRPr="00476FA1">
        <w:rPr>
          <w:b/>
          <w:u w:val="single"/>
        </w:rPr>
        <w:t>Productia de ener</w:t>
      </w:r>
      <w:r w:rsidR="009920CD" w:rsidRPr="00476FA1">
        <w:rPr>
          <w:b/>
          <w:u w:val="single"/>
        </w:rPr>
        <w:t>g</w:t>
      </w:r>
      <w:r w:rsidRPr="00476FA1">
        <w:rPr>
          <w:b/>
          <w:u w:val="single"/>
        </w:rPr>
        <w:t>ie electrica prin intermediul panourilor fotovoltaice nu implica utilizarea</w:t>
      </w:r>
      <w:r w:rsidR="00203094" w:rsidRPr="00476FA1">
        <w:rPr>
          <w:b/>
          <w:u w:val="single"/>
        </w:rPr>
        <w:t xml:space="preserve"> </w:t>
      </w:r>
      <w:r w:rsidRPr="00476FA1">
        <w:rPr>
          <w:b/>
          <w:u w:val="single"/>
        </w:rPr>
        <w:t>anum</w:t>
      </w:r>
      <w:r w:rsidR="009920CD" w:rsidRPr="00476FA1">
        <w:rPr>
          <w:b/>
          <w:u w:val="single"/>
        </w:rPr>
        <w:t>i</w:t>
      </w:r>
      <w:r w:rsidRPr="00476FA1">
        <w:rPr>
          <w:b/>
          <w:u w:val="single"/>
        </w:rPr>
        <w:t>tor procese de combustie, imp</w:t>
      </w:r>
      <w:r w:rsidR="009920CD" w:rsidRPr="00476FA1">
        <w:rPr>
          <w:b/>
          <w:u w:val="single"/>
        </w:rPr>
        <w:t>l</w:t>
      </w:r>
      <w:r w:rsidRPr="00476FA1">
        <w:rPr>
          <w:b/>
          <w:u w:val="single"/>
        </w:rPr>
        <w:t>icit nu sunt produse emisii atmosferice de GES-uri sau emisii</w:t>
      </w:r>
      <w:r w:rsidR="00203094" w:rsidRPr="00476FA1">
        <w:rPr>
          <w:b/>
          <w:u w:val="single"/>
        </w:rPr>
        <w:t xml:space="preserve"> </w:t>
      </w:r>
      <w:r w:rsidRPr="00476FA1">
        <w:rPr>
          <w:b/>
          <w:u w:val="single"/>
        </w:rPr>
        <w:t xml:space="preserve">de </w:t>
      </w:r>
      <w:r w:rsidR="009920CD" w:rsidRPr="00476FA1">
        <w:rPr>
          <w:b/>
          <w:u w:val="single"/>
        </w:rPr>
        <w:t>g</w:t>
      </w:r>
      <w:r w:rsidRPr="00476FA1">
        <w:rPr>
          <w:b/>
          <w:u w:val="single"/>
        </w:rPr>
        <w:t>aze ca</w:t>
      </w:r>
      <w:r w:rsidR="009920CD" w:rsidRPr="00476FA1">
        <w:rPr>
          <w:b/>
          <w:u w:val="single"/>
        </w:rPr>
        <w:t>r</w:t>
      </w:r>
      <w:r w:rsidRPr="00476FA1">
        <w:rPr>
          <w:b/>
          <w:u w:val="single"/>
        </w:rPr>
        <w:t xml:space="preserve">e pot </w:t>
      </w:r>
      <w:r w:rsidR="009920CD" w:rsidRPr="00476FA1">
        <w:rPr>
          <w:b/>
          <w:u w:val="single"/>
        </w:rPr>
        <w:t>g</w:t>
      </w:r>
      <w:r w:rsidRPr="00476FA1">
        <w:rPr>
          <w:b/>
          <w:u w:val="single"/>
        </w:rPr>
        <w:t>enera ploi acide</w:t>
      </w:r>
      <w:r w:rsidRPr="0009625E">
        <w:rPr>
          <w:bCs/>
        </w:rPr>
        <w:t>, astfel industria energiei fotovoltaice, se bazeaza pe radiatia</w:t>
      </w:r>
      <w:r w:rsidR="00203094">
        <w:rPr>
          <w:bCs/>
        </w:rPr>
        <w:t xml:space="preserve"> </w:t>
      </w:r>
      <w:r w:rsidRPr="0009625E">
        <w:rPr>
          <w:bCs/>
        </w:rPr>
        <w:t>solara/intensitatea luminoasa, ca principala sursa de energie regenerabila, cu un potential, de</w:t>
      </w:r>
      <w:r w:rsidR="00203094">
        <w:rPr>
          <w:bCs/>
        </w:rPr>
        <w:t xml:space="preserve"> </w:t>
      </w:r>
      <w:r w:rsidRPr="0009625E">
        <w:rPr>
          <w:bCs/>
        </w:rPr>
        <w:t>reducere a emisiilor atmosferice mai ridicat decat alte surse regenerabile, cunoscute la momentul</w:t>
      </w:r>
      <w:r w:rsidR="00203094">
        <w:rPr>
          <w:bCs/>
        </w:rPr>
        <w:t xml:space="preserve"> </w:t>
      </w:r>
      <w:r w:rsidRPr="0009625E">
        <w:rPr>
          <w:bCs/>
        </w:rPr>
        <w:t>actual, precum centralele pe biomasa/deseuri (care au la baza procese interne de</w:t>
      </w:r>
      <w:r w:rsidR="00203094">
        <w:rPr>
          <w:bCs/>
        </w:rPr>
        <w:t xml:space="preserve"> </w:t>
      </w:r>
      <w:r w:rsidRPr="0009625E">
        <w:rPr>
          <w:bCs/>
        </w:rPr>
        <w:t>combustie/cogenerare).</w:t>
      </w:r>
    </w:p>
    <w:p w14:paraId="30A4C83F" w14:textId="0B931A04" w:rsidR="0009625E" w:rsidRPr="00476FA1" w:rsidRDefault="0009625E" w:rsidP="000E234E">
      <w:pPr>
        <w:widowControl w:val="0"/>
        <w:suppressLineNumbers/>
        <w:suppressAutoHyphens/>
        <w:spacing w:before="120" w:after="120"/>
        <w:ind w:left="0" w:right="-734"/>
        <w:rPr>
          <w:b/>
          <w:u w:val="single"/>
        </w:rPr>
      </w:pPr>
      <w:r w:rsidRPr="00476FA1">
        <w:rPr>
          <w:b/>
          <w:u w:val="single"/>
        </w:rPr>
        <w:t xml:space="preserve">Dezvoltarea proiectului </w:t>
      </w:r>
      <w:r w:rsidR="009920CD" w:rsidRPr="00476FA1">
        <w:rPr>
          <w:b/>
          <w:u w:val="single"/>
        </w:rPr>
        <w:t>propus la Butimanu</w:t>
      </w:r>
      <w:r w:rsidRPr="00476FA1">
        <w:rPr>
          <w:b/>
          <w:u w:val="single"/>
        </w:rPr>
        <w:t xml:space="preserve"> va contribui la crearea de locuri de</w:t>
      </w:r>
      <w:r w:rsidR="00203094" w:rsidRPr="00476FA1">
        <w:rPr>
          <w:b/>
          <w:u w:val="single"/>
        </w:rPr>
        <w:t xml:space="preserve"> </w:t>
      </w:r>
      <w:r w:rsidRPr="00476FA1">
        <w:rPr>
          <w:b/>
          <w:u w:val="single"/>
        </w:rPr>
        <w:t>munca, in zona proiectului, in principal</w:t>
      </w:r>
      <w:r w:rsidR="009920CD" w:rsidRPr="00476FA1">
        <w:rPr>
          <w:b/>
          <w:u w:val="single"/>
        </w:rPr>
        <w:t xml:space="preserve"> in etapa initiala de</w:t>
      </w:r>
      <w:r w:rsidRPr="00476FA1">
        <w:rPr>
          <w:b/>
          <w:u w:val="single"/>
        </w:rPr>
        <w:t xml:space="preserve"> dezvoltare cand intensitatea cererii de</w:t>
      </w:r>
      <w:r w:rsidR="00203094" w:rsidRPr="00476FA1">
        <w:rPr>
          <w:b/>
          <w:u w:val="single"/>
        </w:rPr>
        <w:t xml:space="preserve"> </w:t>
      </w:r>
      <w:r w:rsidRPr="00476FA1">
        <w:rPr>
          <w:b/>
          <w:u w:val="single"/>
        </w:rPr>
        <w:t xml:space="preserve">personal va fi mai ridicata, ulterior </w:t>
      </w:r>
      <w:r w:rsidR="009920CD" w:rsidRPr="00476FA1">
        <w:rPr>
          <w:b/>
          <w:u w:val="single"/>
        </w:rPr>
        <w:t>i</w:t>
      </w:r>
      <w:r w:rsidRPr="00476FA1">
        <w:rPr>
          <w:b/>
          <w:u w:val="single"/>
        </w:rPr>
        <w:t xml:space="preserve">n etapa de functionale </w:t>
      </w:r>
      <w:r w:rsidR="009920CD" w:rsidRPr="00476FA1">
        <w:rPr>
          <w:b/>
          <w:u w:val="single"/>
        </w:rPr>
        <w:t>se estimeaza</w:t>
      </w:r>
      <w:r w:rsidRPr="00476FA1">
        <w:rPr>
          <w:b/>
          <w:u w:val="single"/>
        </w:rPr>
        <w:t xml:space="preserve"> a fi </w:t>
      </w:r>
      <w:r w:rsidR="009920CD" w:rsidRPr="00476FA1">
        <w:rPr>
          <w:b/>
          <w:u w:val="single"/>
        </w:rPr>
        <w:t>g</w:t>
      </w:r>
      <w:r w:rsidRPr="00476FA1">
        <w:rPr>
          <w:b/>
          <w:u w:val="single"/>
        </w:rPr>
        <w:t xml:space="preserve">enerate un numar de </w:t>
      </w:r>
      <w:r w:rsidR="00984894">
        <w:rPr>
          <w:b/>
          <w:u w:val="single"/>
        </w:rPr>
        <w:t>2-3</w:t>
      </w:r>
      <w:r w:rsidR="00203094" w:rsidRPr="00476FA1">
        <w:rPr>
          <w:b/>
          <w:u w:val="single"/>
        </w:rPr>
        <w:t xml:space="preserve"> </w:t>
      </w:r>
      <w:r w:rsidRPr="00476FA1">
        <w:rPr>
          <w:b/>
          <w:u w:val="single"/>
        </w:rPr>
        <w:t>locuri de munca in re</w:t>
      </w:r>
      <w:r w:rsidR="009920CD" w:rsidRPr="00476FA1">
        <w:rPr>
          <w:b/>
          <w:u w:val="single"/>
        </w:rPr>
        <w:t>g</w:t>
      </w:r>
      <w:r w:rsidRPr="00476FA1">
        <w:rPr>
          <w:b/>
          <w:u w:val="single"/>
        </w:rPr>
        <w:t>im nedeterminat.</w:t>
      </w:r>
    </w:p>
    <w:p w14:paraId="6683F109" w14:textId="45899200" w:rsidR="0009625E" w:rsidRPr="0009625E" w:rsidRDefault="0009625E" w:rsidP="000E234E">
      <w:pPr>
        <w:widowControl w:val="0"/>
        <w:suppressLineNumbers/>
        <w:suppressAutoHyphens/>
        <w:spacing w:before="120" w:after="120"/>
        <w:ind w:left="0" w:right="-734"/>
        <w:rPr>
          <w:bCs/>
        </w:rPr>
      </w:pPr>
      <w:r w:rsidRPr="0009625E">
        <w:rPr>
          <w:bCs/>
        </w:rPr>
        <w:lastRenderedPageBreak/>
        <w:t>Lucrarile de construire implica un necesar ridicat al fortei de munca, atat calificat special cat si</w:t>
      </w:r>
      <w:r w:rsidR="00203094">
        <w:rPr>
          <w:bCs/>
        </w:rPr>
        <w:t xml:space="preserve"> </w:t>
      </w:r>
      <w:r w:rsidRPr="0009625E">
        <w:rPr>
          <w:bCs/>
        </w:rPr>
        <w:t xml:space="preserve">necalificat sau mediu-calificat, ceea ce poate constitui </w:t>
      </w:r>
      <w:r w:rsidRPr="00476FA1">
        <w:rPr>
          <w:b/>
        </w:rPr>
        <w:t>o oportunitate de crestere a ocuparii fortei</w:t>
      </w:r>
      <w:r w:rsidR="00203094" w:rsidRPr="00476FA1">
        <w:rPr>
          <w:b/>
        </w:rPr>
        <w:t xml:space="preserve"> </w:t>
      </w:r>
      <w:r w:rsidRPr="00476FA1">
        <w:rPr>
          <w:b/>
        </w:rPr>
        <w:t xml:space="preserve">de munca, pentru locuitorii din satul </w:t>
      </w:r>
      <w:r w:rsidR="009920CD" w:rsidRPr="00476FA1">
        <w:rPr>
          <w:b/>
        </w:rPr>
        <w:t>Butimanu</w:t>
      </w:r>
      <w:r w:rsidRPr="00476FA1">
        <w:rPr>
          <w:b/>
        </w:rPr>
        <w:t xml:space="preserve"> si comunele/satele vecine proiectului</w:t>
      </w:r>
      <w:r w:rsidRPr="0009625E">
        <w:rPr>
          <w:bCs/>
        </w:rPr>
        <w:t>.</w:t>
      </w:r>
    </w:p>
    <w:p w14:paraId="40FA0172" w14:textId="1D9760CB" w:rsidR="00BF5776" w:rsidRDefault="00C342FE" w:rsidP="00DA21CD">
      <w:pPr>
        <w:pStyle w:val="Heading2"/>
        <w:numPr>
          <w:ilvl w:val="1"/>
          <w:numId w:val="8"/>
        </w:numPr>
        <w:tabs>
          <w:tab w:val="clear" w:pos="2093"/>
          <w:tab w:val="num" w:pos="-31680"/>
          <w:tab w:val="num" w:pos="990"/>
        </w:tabs>
        <w:ind w:left="990" w:hanging="990"/>
        <w:rPr>
          <w:noProof w:val="0"/>
        </w:rPr>
      </w:pPr>
      <w:bookmarkStart w:id="9" w:name="_Toc120607463"/>
      <w:r>
        <w:rPr>
          <w:noProof w:val="0"/>
        </w:rPr>
        <w:t>Valoarea investitiei</w:t>
      </w:r>
      <w:bookmarkEnd w:id="9"/>
    </w:p>
    <w:p w14:paraId="5368FA80" w14:textId="70C52C77" w:rsidR="00A15105" w:rsidRPr="00A15105" w:rsidRDefault="00A15105" w:rsidP="00A15105">
      <w:pPr>
        <w:ind w:left="0"/>
      </w:pPr>
      <w:r>
        <w:t>Valoarea investiției este de aproximativ 27 milioane euro</w:t>
      </w:r>
      <w:r w:rsidR="000D3E70">
        <w:t>, fără TVA</w:t>
      </w:r>
      <w:r>
        <w:t>.</w:t>
      </w:r>
    </w:p>
    <w:p w14:paraId="612A9550" w14:textId="06922635" w:rsidR="00C342FE" w:rsidRDefault="00C342FE" w:rsidP="00DA21CD">
      <w:pPr>
        <w:pStyle w:val="Heading2"/>
        <w:numPr>
          <w:ilvl w:val="1"/>
          <w:numId w:val="8"/>
        </w:numPr>
        <w:tabs>
          <w:tab w:val="clear" w:pos="2093"/>
          <w:tab w:val="num" w:pos="-31680"/>
          <w:tab w:val="num" w:pos="990"/>
        </w:tabs>
        <w:ind w:left="990" w:hanging="990"/>
        <w:rPr>
          <w:noProof w:val="0"/>
        </w:rPr>
      </w:pPr>
      <w:bookmarkStart w:id="10" w:name="_Toc120607464"/>
      <w:r>
        <w:rPr>
          <w:noProof w:val="0"/>
        </w:rPr>
        <w:t>P</w:t>
      </w:r>
      <w:r w:rsidRPr="00C342FE">
        <w:rPr>
          <w:noProof w:val="0"/>
        </w:rPr>
        <w:t xml:space="preserve">erioada de implementare </w:t>
      </w:r>
      <w:r>
        <w:rPr>
          <w:noProof w:val="0"/>
        </w:rPr>
        <w:t>a proiectului</w:t>
      </w:r>
      <w:bookmarkEnd w:id="10"/>
    </w:p>
    <w:p w14:paraId="76B94396" w14:textId="657F22A7" w:rsidR="00A03708" w:rsidRPr="00A03708" w:rsidRDefault="00A03708" w:rsidP="000E234E">
      <w:pPr>
        <w:widowControl w:val="0"/>
        <w:suppressLineNumbers/>
        <w:suppressAutoHyphens/>
        <w:spacing w:before="120" w:after="120"/>
        <w:ind w:left="0" w:right="-734"/>
        <w:rPr>
          <w:bCs/>
        </w:rPr>
      </w:pPr>
      <w:r w:rsidRPr="00A03708">
        <w:rPr>
          <w:bCs/>
        </w:rPr>
        <w:t xml:space="preserve">Durata lucrarilor de construire a </w:t>
      </w:r>
      <w:r>
        <w:rPr>
          <w:bCs/>
        </w:rPr>
        <w:t xml:space="preserve">Parcului Fotovoltaic </w:t>
      </w:r>
      <w:r w:rsidR="0077371E">
        <w:rPr>
          <w:bCs/>
        </w:rPr>
        <w:t>Butimanu</w:t>
      </w:r>
      <w:r w:rsidRPr="00A03708">
        <w:rPr>
          <w:bCs/>
        </w:rPr>
        <w:t xml:space="preserve"> este </w:t>
      </w:r>
      <w:r w:rsidR="000B4DB6">
        <w:rPr>
          <w:bCs/>
        </w:rPr>
        <w:t xml:space="preserve">cuprinsa intre </w:t>
      </w:r>
      <w:r w:rsidRPr="000B4DB6">
        <w:rPr>
          <w:bCs/>
        </w:rPr>
        <w:t xml:space="preserve">aproximativ </w:t>
      </w:r>
      <w:r w:rsidR="000B4DB6" w:rsidRPr="000B4DB6">
        <w:rPr>
          <w:bCs/>
        </w:rPr>
        <w:t>6-</w:t>
      </w:r>
      <w:r w:rsidRPr="000B4DB6">
        <w:rPr>
          <w:bCs/>
        </w:rPr>
        <w:t>9 luni.</w:t>
      </w:r>
    </w:p>
    <w:p w14:paraId="79066955" w14:textId="36DC265A" w:rsidR="00646220" w:rsidRDefault="00646220" w:rsidP="00DA21CD">
      <w:pPr>
        <w:pStyle w:val="Heading2"/>
        <w:numPr>
          <w:ilvl w:val="1"/>
          <w:numId w:val="8"/>
        </w:numPr>
        <w:tabs>
          <w:tab w:val="clear" w:pos="2093"/>
          <w:tab w:val="num" w:pos="-31680"/>
          <w:tab w:val="num" w:pos="990"/>
        </w:tabs>
        <w:ind w:left="990" w:hanging="990"/>
        <w:rPr>
          <w:noProof w:val="0"/>
        </w:rPr>
      </w:pPr>
      <w:bookmarkStart w:id="11" w:name="_Toc120607465"/>
      <w:r>
        <w:rPr>
          <w:noProof w:val="0"/>
        </w:rPr>
        <w:t>P</w:t>
      </w:r>
      <w:r w:rsidRPr="00646220">
        <w:rPr>
          <w:noProof w:val="0"/>
        </w:rPr>
        <w:t>lanşe reprezentând limitele amplasamentului proiectului, inclusiv orice suprafaţă de teren solicitată pentru a fi folosită temporar (planuri de situaţie şi amplasamente)</w:t>
      </w:r>
      <w:bookmarkEnd w:id="11"/>
    </w:p>
    <w:p w14:paraId="36B82AFB" w14:textId="6953066C" w:rsidR="00A03708" w:rsidRDefault="00E32412" w:rsidP="00E32412">
      <w:pPr>
        <w:widowControl w:val="0"/>
        <w:suppressLineNumbers/>
        <w:suppressAutoHyphens/>
        <w:spacing w:before="360" w:after="120"/>
        <w:ind w:left="0" w:right="-734"/>
        <w:rPr>
          <w:bCs/>
        </w:rPr>
      </w:pPr>
      <w:r>
        <w:rPr>
          <w:bCs/>
        </w:rPr>
        <w:t>In figurile de mai jos este prezentat</w:t>
      </w:r>
      <w:r w:rsidR="000D3E70">
        <w:rPr>
          <w:bCs/>
        </w:rPr>
        <w:t>e limitele</w:t>
      </w:r>
      <w:r>
        <w:rPr>
          <w:bCs/>
        </w:rPr>
        <w:t xml:space="preserve"> amplasamentul</w:t>
      </w:r>
      <w:r w:rsidR="000D3E70">
        <w:rPr>
          <w:bCs/>
        </w:rPr>
        <w:t>ui</w:t>
      </w:r>
      <w:r>
        <w:rPr>
          <w:bCs/>
        </w:rPr>
        <w:t xml:space="preserve"> proiectului propus.</w:t>
      </w:r>
    </w:p>
    <w:p w14:paraId="67F533BC" w14:textId="079C6EA1" w:rsidR="00E32412" w:rsidRDefault="00E32412" w:rsidP="00E32412">
      <w:pPr>
        <w:widowControl w:val="0"/>
        <w:suppressLineNumbers/>
        <w:suppressAutoHyphens/>
        <w:spacing w:before="360" w:after="120"/>
        <w:ind w:left="0" w:right="-734"/>
        <w:rPr>
          <w:bCs/>
        </w:rPr>
      </w:pPr>
      <w:r w:rsidRPr="00E32412">
        <w:rPr>
          <w:bCs/>
        </w:rPr>
        <w:drawing>
          <wp:inline distT="0" distB="0" distL="0" distR="0" wp14:anchorId="174CBC68" wp14:editId="6951E011">
            <wp:extent cx="5689600" cy="2741880"/>
            <wp:effectExtent l="0" t="0" r="635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07875" cy="2750687"/>
                    </a:xfrm>
                    <a:prstGeom prst="rect">
                      <a:avLst/>
                    </a:prstGeom>
                  </pic:spPr>
                </pic:pic>
              </a:graphicData>
            </a:graphic>
          </wp:inline>
        </w:drawing>
      </w:r>
    </w:p>
    <w:p w14:paraId="44E0B42D" w14:textId="743B9974" w:rsidR="00E32412" w:rsidRPr="00B714CE" w:rsidRDefault="00E32412" w:rsidP="00E32412">
      <w:pPr>
        <w:pStyle w:val="ListParagraph"/>
        <w:keepLines w:val="0"/>
        <w:spacing w:before="120" w:after="0" w:line="240" w:lineRule="auto"/>
        <w:ind w:left="142" w:right="-880"/>
        <w:contextualSpacing w:val="0"/>
        <w:jc w:val="center"/>
        <w:rPr>
          <w:b/>
          <w:bCs/>
          <w:noProof w:val="0"/>
          <w:sz w:val="20"/>
          <w:szCs w:val="20"/>
        </w:rPr>
      </w:pPr>
      <w:r w:rsidRPr="00B714CE">
        <w:rPr>
          <w:b/>
          <w:bCs/>
          <w:noProof w:val="0"/>
          <w:sz w:val="20"/>
          <w:szCs w:val="20"/>
        </w:rPr>
        <w:t>Figura nr. 1</w:t>
      </w:r>
      <w:r w:rsidR="00D65F7B" w:rsidRPr="00B714CE">
        <w:rPr>
          <w:b/>
          <w:bCs/>
          <w:noProof w:val="0"/>
          <w:sz w:val="20"/>
          <w:szCs w:val="20"/>
        </w:rPr>
        <w:t xml:space="preserve"> – </w:t>
      </w:r>
      <w:r w:rsidRPr="00B714CE">
        <w:rPr>
          <w:b/>
          <w:bCs/>
          <w:noProof w:val="0"/>
          <w:sz w:val="20"/>
          <w:szCs w:val="20"/>
        </w:rPr>
        <w:t>Localizarea proiectului – Vedere din satelit [Google Earth Pro]</w:t>
      </w:r>
    </w:p>
    <w:p w14:paraId="5E05CD46" w14:textId="0D5F0132" w:rsidR="00E32412" w:rsidRPr="00E32412" w:rsidRDefault="00E32412" w:rsidP="00E32412">
      <w:pPr>
        <w:pStyle w:val="ListParagraph"/>
        <w:keepLines w:val="0"/>
        <w:spacing w:before="120" w:after="0" w:line="240" w:lineRule="auto"/>
        <w:ind w:left="142" w:right="-880"/>
        <w:contextualSpacing w:val="0"/>
        <w:jc w:val="center"/>
        <w:rPr>
          <w:b/>
          <w:bCs/>
          <w:noProof w:val="0"/>
          <w:sz w:val="20"/>
          <w:szCs w:val="20"/>
        </w:rPr>
      </w:pPr>
    </w:p>
    <w:p w14:paraId="0E309708" w14:textId="77777777" w:rsidR="00E32412" w:rsidRPr="007D24D1" w:rsidRDefault="00E32412" w:rsidP="00B90C5F">
      <w:pPr>
        <w:keepLines w:val="0"/>
        <w:spacing w:before="120" w:after="0" w:line="240" w:lineRule="auto"/>
        <w:ind w:left="0" w:right="-652"/>
        <w:contextualSpacing/>
        <w:jc w:val="center"/>
        <w:rPr>
          <w:noProof w:val="0"/>
          <w:szCs w:val="22"/>
        </w:rPr>
      </w:pPr>
      <w:r>
        <w:rPr>
          <w:szCs w:val="22"/>
        </w:rPr>
        <w:lastRenderedPageBreak/>
        <mc:AlternateContent>
          <mc:Choice Requires="wpg">
            <w:drawing>
              <wp:inline distT="0" distB="0" distL="0" distR="0" wp14:anchorId="2DA28A9E" wp14:editId="1A14F1FB">
                <wp:extent cx="5213023" cy="3582186"/>
                <wp:effectExtent l="0" t="0" r="6985" b="0"/>
                <wp:docPr id="1" name="Group 1"/>
                <wp:cNvGraphicFramePr/>
                <a:graphic xmlns:a="http://schemas.openxmlformats.org/drawingml/2006/main">
                  <a:graphicData uri="http://schemas.microsoft.com/office/word/2010/wordprocessingGroup">
                    <wpg:wgp>
                      <wpg:cNvGrpSpPr/>
                      <wpg:grpSpPr>
                        <a:xfrm>
                          <a:off x="0" y="0"/>
                          <a:ext cx="5213023" cy="3582186"/>
                          <a:chOff x="0" y="0"/>
                          <a:chExt cx="5191125" cy="2980690"/>
                        </a:xfrm>
                      </wpg:grpSpPr>
                      <pic:pic xmlns:pic="http://schemas.openxmlformats.org/drawingml/2006/picture">
                        <pic:nvPicPr>
                          <pic:cNvPr id="2" name="Picture 2" descr="Map&#10;&#10;Description automatically generated"/>
                          <pic:cNvPicPr>
                            <a:picLocks noChangeAspect="1"/>
                          </pic:cNvPicPr>
                        </pic:nvPicPr>
                        <pic:blipFill rotWithShape="1">
                          <a:blip r:embed="rId22">
                            <a:extLst>
                              <a:ext uri="{28A0092B-C50C-407E-A947-70E740481C1C}">
                                <a14:useLocalDpi xmlns:a14="http://schemas.microsoft.com/office/drawing/2010/main" val="0"/>
                              </a:ext>
                            </a:extLst>
                          </a:blip>
                          <a:srcRect l="29107" t="33335" r="25653" b="20485"/>
                          <a:stretch/>
                        </pic:blipFill>
                        <pic:spPr bwMode="auto">
                          <a:xfrm>
                            <a:off x="0" y="0"/>
                            <a:ext cx="5191125" cy="2980690"/>
                          </a:xfrm>
                          <a:prstGeom prst="rect">
                            <a:avLst/>
                          </a:prstGeom>
                          <a:ln>
                            <a:noFill/>
                          </a:ln>
                          <a:extLst>
                            <a:ext uri="{53640926-AAD7-44D8-BBD7-CCE9431645EC}">
                              <a14:shadowObscured xmlns:a14="http://schemas.microsoft.com/office/drawing/2010/main"/>
                            </a:ext>
                          </a:extLst>
                        </pic:spPr>
                      </pic:pic>
                      <wps:wsp>
                        <wps:cNvPr id="3" name="Straight Connector 3"/>
                        <wps:cNvCnPr/>
                        <wps:spPr>
                          <a:xfrm flipV="1">
                            <a:off x="375780" y="695195"/>
                            <a:ext cx="526093" cy="12526"/>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 name="Oval 4"/>
                        <wps:cNvSpPr/>
                        <wps:spPr>
                          <a:xfrm>
                            <a:off x="2755726" y="2129425"/>
                            <a:ext cx="814191" cy="33820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2C911C0" id="Group 1" o:spid="_x0000_s1026" style="width:410.45pt;height:282.05pt;mso-position-horizontal-relative:char;mso-position-vertical-relative:line" coordsize="51911,29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Map&#10;&#10;Description automatically generated" style="position:absolute;width:51911;height:29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">
                  <v:imagedata r:id="rId26" o:title="Map&#10;&#10;Description automatically generated" croptop="21846f" cropbottom="13425f" cropleft="19076f" cropright="16812f"/>
                </v:shape>
                <v:line id="Straight Connector 3" o:spid="_x0000_s1028" style="position:absolute;flip:y;visibility:visible;mso-wrap-style:square" from="3757,6951" to="9018,7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" strokecolor="red" strokeweight="2pt"/>
                <v:oval id="Oval 4" o:spid="_x0000_s1029" style="position:absolute;left:27557;top:21294;width:8142;height:3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" filled="f" strokecolor="red" strokeweight="2pt"/>
                <w10:anchorlock/>
              </v:group>
            </w:pict>
          </mc:Fallback>
        </mc:AlternateContent>
      </w:r>
    </w:p>
    <w:p w14:paraId="791ECCC5" w14:textId="493D2A0E" w:rsidR="00E32412" w:rsidRDefault="00E32412" w:rsidP="00B90C5F">
      <w:pPr>
        <w:pStyle w:val="ListParagraph"/>
        <w:keepLines w:val="0"/>
        <w:spacing w:before="120" w:after="120" w:line="240" w:lineRule="auto"/>
        <w:ind w:left="144" w:right="-878"/>
        <w:contextualSpacing w:val="0"/>
        <w:jc w:val="center"/>
        <w:rPr>
          <w:b/>
          <w:bCs/>
          <w:noProof w:val="0"/>
          <w:sz w:val="20"/>
          <w:szCs w:val="20"/>
        </w:rPr>
      </w:pPr>
      <w:r w:rsidRPr="00B714CE">
        <w:rPr>
          <w:b/>
          <w:bCs/>
          <w:noProof w:val="0"/>
          <w:sz w:val="20"/>
          <w:szCs w:val="20"/>
        </w:rPr>
        <w:t>Figura nr. 2 – Amplasament propus pentru parcul fotovoltaic CEF 22,8 MWc.a./27,4 MWc.c. Butimanu – satul Butimanu, comuna Butimanu, județul Dâmbovița, la circa 50 km de municipiul Târgoviște</w:t>
      </w:r>
    </w:p>
    <w:p w14:paraId="25DD21EB" w14:textId="77777777" w:rsidR="00B90C5F" w:rsidRDefault="00B90C5F" w:rsidP="00B90C5F">
      <w:pPr>
        <w:widowControl w:val="0"/>
        <w:suppressLineNumbers/>
        <w:suppressAutoHyphens/>
        <w:spacing w:after="0"/>
        <w:ind w:left="0" w:right="-734"/>
        <w:jc w:val="center"/>
        <w:rPr>
          <w:bCs/>
        </w:rPr>
      </w:pPr>
      <w:r>
        <w:drawing>
          <wp:inline distT="0" distB="0" distL="0" distR="0" wp14:anchorId="37A5AF75" wp14:editId="7F03B180">
            <wp:extent cx="3332019" cy="4457900"/>
            <wp:effectExtent l="0" t="0" r="1905" b="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27"/>
                    <a:stretch>
                      <a:fillRect/>
                    </a:stretch>
                  </pic:blipFill>
                  <pic:spPr>
                    <a:xfrm>
                      <a:off x="0" y="0"/>
                      <a:ext cx="3345010" cy="4475280"/>
                    </a:xfrm>
                    <a:prstGeom prst="rect">
                      <a:avLst/>
                    </a:prstGeom>
                  </pic:spPr>
                </pic:pic>
              </a:graphicData>
            </a:graphic>
          </wp:inline>
        </w:drawing>
      </w:r>
    </w:p>
    <w:p w14:paraId="2F6B04D8" w14:textId="66431EA2" w:rsidR="00B90C5F" w:rsidRPr="003437D5" w:rsidRDefault="00B90C5F" w:rsidP="00B90C5F">
      <w:pPr>
        <w:spacing w:after="360"/>
        <w:ind w:left="187"/>
        <w:jc w:val="center"/>
        <w:rPr>
          <w:rFonts w:cs="Arial"/>
          <w:lang w:bidi="ro-RO"/>
        </w:rPr>
      </w:pPr>
      <w:r w:rsidRPr="003437D5">
        <w:rPr>
          <w:rFonts w:cs="Arial"/>
          <w:b/>
          <w:sz w:val="20"/>
          <w:szCs w:val="20"/>
        </w:rPr>
        <w:t>Tabel</w:t>
      </w:r>
      <w:r w:rsidR="00520DA4">
        <w:rPr>
          <w:rFonts w:cs="Arial"/>
          <w:b/>
          <w:sz w:val="20"/>
          <w:szCs w:val="20"/>
        </w:rPr>
        <w:t xml:space="preserve"> nr</w:t>
      </w:r>
      <w:r w:rsidR="00D51F96">
        <w:rPr>
          <w:rFonts w:cs="Arial"/>
          <w:b/>
          <w:sz w:val="20"/>
          <w:szCs w:val="20"/>
        </w:rPr>
        <w:t>.</w:t>
      </w:r>
      <w:r w:rsidRPr="003437D5">
        <w:rPr>
          <w:rFonts w:cs="Arial"/>
          <w:b/>
          <w:sz w:val="20"/>
          <w:szCs w:val="20"/>
        </w:rPr>
        <w:t xml:space="preserve"> </w:t>
      </w:r>
      <w:bookmarkStart w:id="12" w:name="_Hlk120550401"/>
      <w:r w:rsidRPr="003437D5">
        <w:rPr>
          <w:rFonts w:cs="Arial"/>
          <w:b/>
          <w:sz w:val="20"/>
          <w:szCs w:val="20"/>
        </w:rPr>
        <w:fldChar w:fldCharType="begin"/>
      </w:r>
      <w:r w:rsidRPr="003437D5">
        <w:rPr>
          <w:rFonts w:cs="Arial"/>
          <w:b/>
          <w:sz w:val="20"/>
          <w:szCs w:val="20"/>
        </w:rPr>
        <w:instrText xml:space="preserve"> SEQ Tabelul \* ARABIC \s 1 </w:instrText>
      </w:r>
      <w:r w:rsidRPr="003437D5">
        <w:rPr>
          <w:rFonts w:cs="Arial"/>
          <w:b/>
          <w:sz w:val="20"/>
          <w:szCs w:val="20"/>
        </w:rPr>
        <w:fldChar w:fldCharType="separate"/>
      </w:r>
      <w:r w:rsidR="00E0186B">
        <w:rPr>
          <w:rFonts w:cs="Arial"/>
          <w:b/>
          <w:sz w:val="20"/>
          <w:szCs w:val="20"/>
        </w:rPr>
        <w:t>1</w:t>
      </w:r>
      <w:r w:rsidRPr="003437D5">
        <w:rPr>
          <w:rFonts w:cs="Arial"/>
          <w:b/>
          <w:sz w:val="20"/>
          <w:szCs w:val="20"/>
        </w:rPr>
        <w:fldChar w:fldCharType="end"/>
      </w:r>
      <w:bookmarkEnd w:id="12"/>
      <w:r w:rsidRPr="003437D5">
        <w:rPr>
          <w:rFonts w:cs="Arial"/>
          <w:b/>
          <w:sz w:val="20"/>
          <w:szCs w:val="20"/>
        </w:rPr>
        <w:t xml:space="preserve"> – Inventar de coordonate STEREO 1970</w:t>
      </w:r>
    </w:p>
    <w:p w14:paraId="4A833034" w14:textId="77777777" w:rsidR="00B90C5F" w:rsidRPr="00B714CE" w:rsidRDefault="00B90C5F" w:rsidP="00E32412">
      <w:pPr>
        <w:pStyle w:val="ListParagraph"/>
        <w:keepLines w:val="0"/>
        <w:spacing w:before="120" w:after="0" w:line="240" w:lineRule="auto"/>
        <w:ind w:left="142" w:right="-880"/>
        <w:contextualSpacing w:val="0"/>
        <w:jc w:val="center"/>
        <w:rPr>
          <w:b/>
          <w:bCs/>
          <w:noProof w:val="0"/>
          <w:sz w:val="20"/>
          <w:szCs w:val="20"/>
        </w:rPr>
      </w:pPr>
    </w:p>
    <w:p w14:paraId="2364C082" w14:textId="77777777" w:rsidR="00E32412" w:rsidRDefault="00E32412" w:rsidP="000E64FB">
      <w:pPr>
        <w:pStyle w:val="ListParagraph"/>
        <w:keepLines w:val="0"/>
        <w:spacing w:before="120" w:after="0" w:line="240" w:lineRule="auto"/>
        <w:ind w:left="180" w:right="-562"/>
        <w:contextualSpacing w:val="0"/>
        <w:rPr>
          <w:noProof w:val="0"/>
          <w:szCs w:val="22"/>
        </w:rPr>
      </w:pPr>
      <w:r>
        <mc:AlternateContent>
          <mc:Choice Requires="wps">
            <w:drawing>
              <wp:anchor distT="0" distB="0" distL="114300" distR="114300" simplePos="0" relativeHeight="251682816" behindDoc="0" locked="0" layoutInCell="1" allowOverlap="1" wp14:anchorId="2CBA50B2" wp14:editId="02B68F50">
                <wp:simplePos x="0" y="0"/>
                <wp:positionH relativeFrom="column">
                  <wp:posOffset>1270</wp:posOffset>
                </wp:positionH>
                <wp:positionV relativeFrom="paragraph">
                  <wp:posOffset>192405</wp:posOffset>
                </wp:positionV>
                <wp:extent cx="89854" cy="110998"/>
                <wp:effectExtent l="0" t="0" r="0" b="0"/>
                <wp:wrapNone/>
                <wp:docPr id="8" name="Straight Connector 8"/>
                <wp:cNvGraphicFramePr/>
                <a:graphic xmlns:a="http://schemas.openxmlformats.org/drawingml/2006/main">
                  <a:graphicData uri="http://schemas.microsoft.com/office/word/2010/wordprocessingShape">
                    <wps:wsp>
                      <wps:cNvCnPr/>
                      <wps:spPr>
                        <a:xfrm flipV="1">
                          <a:off x="0" y="0"/>
                          <a:ext cx="89854" cy="11099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E42393" id="Straight Connector 8"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1pt,15.15pt" to="7.2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" strokecolor="white [3212]"/>
            </w:pict>
          </mc:Fallback>
        </mc:AlternateContent>
      </w:r>
      <w:r>
        <mc:AlternateContent>
          <mc:Choice Requires="wps">
            <w:drawing>
              <wp:anchor distT="0" distB="0" distL="114300" distR="114300" simplePos="0" relativeHeight="251683840" behindDoc="0" locked="0" layoutInCell="1" allowOverlap="1" wp14:anchorId="30A4B0F4" wp14:editId="39253FA9">
                <wp:simplePos x="0" y="0"/>
                <wp:positionH relativeFrom="column">
                  <wp:posOffset>162560</wp:posOffset>
                </wp:positionH>
                <wp:positionV relativeFrom="paragraph">
                  <wp:posOffset>614045</wp:posOffset>
                </wp:positionV>
                <wp:extent cx="84569" cy="95940"/>
                <wp:effectExtent l="0" t="0" r="0" b="0"/>
                <wp:wrapNone/>
                <wp:docPr id="13" name="Straight Connector 13"/>
                <wp:cNvGraphicFramePr/>
                <a:graphic xmlns:a="http://schemas.openxmlformats.org/drawingml/2006/main">
                  <a:graphicData uri="http://schemas.microsoft.com/office/word/2010/wordprocessingShape">
                    <wps:wsp>
                      <wps:cNvCnPr/>
                      <wps:spPr>
                        <a:xfrm flipV="1">
                          <a:off x="0" y="0"/>
                          <a:ext cx="84569" cy="9594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1C6110" id="Straight Connector 13" o:spid="_x0000_s1026" style="position:absolute;flip:y;z-index:251683840;visibility:visible;mso-wrap-style:square;mso-wrap-distance-left:9pt;mso-wrap-distance-top:0;mso-wrap-distance-right:9pt;mso-wrap-distance-bottom:0;mso-position-horizontal:absolute;mso-position-horizontal-relative:text;mso-position-vertical:absolute;mso-position-vertical-relative:text" from="12.8pt,48.35pt" to="19.45pt,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" strokecolor="white [3212]"/>
            </w:pict>
          </mc:Fallback>
        </mc:AlternateContent>
      </w:r>
      <w:r>
        <w:rPr>
          <w:szCs w:val="22"/>
        </w:rPr>
        <mc:AlternateContent>
          <mc:Choice Requires="wpg">
            <w:drawing>
              <wp:inline distT="0" distB="0" distL="0" distR="0" wp14:anchorId="6507F7A8" wp14:editId="15E518A1">
                <wp:extent cx="5586910" cy="6762466"/>
                <wp:effectExtent l="0" t="0" r="0" b="635"/>
                <wp:docPr id="31" name="Group 31"/>
                <wp:cNvGraphicFramePr/>
                <a:graphic xmlns:a="http://schemas.openxmlformats.org/drawingml/2006/main">
                  <a:graphicData uri="http://schemas.microsoft.com/office/word/2010/wordprocessingGroup">
                    <wpg:wgp>
                      <wpg:cNvGrpSpPr/>
                      <wpg:grpSpPr>
                        <a:xfrm>
                          <a:off x="0" y="0"/>
                          <a:ext cx="5586910" cy="6762466"/>
                          <a:chOff x="6094" y="20734"/>
                          <a:chExt cx="5472430" cy="6104255"/>
                        </a:xfrm>
                      </wpg:grpSpPr>
                      <wpg:grpSp>
                        <wpg:cNvPr id="35" name="Group 35"/>
                        <wpg:cNvGrpSpPr/>
                        <wpg:grpSpPr>
                          <a:xfrm>
                            <a:off x="6094" y="20734"/>
                            <a:ext cx="5472430" cy="6104255"/>
                            <a:chOff x="6094" y="20734"/>
                            <a:chExt cx="5472430" cy="6104255"/>
                          </a:xfrm>
                        </wpg:grpSpPr>
                        <pic:pic xmlns:pic="http://schemas.openxmlformats.org/drawingml/2006/picture">
                          <pic:nvPicPr>
                            <pic:cNvPr id="36" name="Picture 36" descr="A map of a city&#10;&#10;Description automatically generated with medium confidence"/>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6094" y="20734"/>
                              <a:ext cx="5472430" cy="6104255"/>
                            </a:xfrm>
                            <a:prstGeom prst="rect">
                              <a:avLst/>
                            </a:prstGeom>
                          </pic:spPr>
                        </pic:pic>
                        <wps:wsp>
                          <wps:cNvPr id="37" name="Text Box 37"/>
                          <wps:cNvSpPr txBox="1"/>
                          <wps:spPr>
                            <a:xfrm>
                              <a:off x="3275814" y="1225485"/>
                              <a:ext cx="648392" cy="216131"/>
                            </a:xfrm>
                            <a:prstGeom prst="rect">
                              <a:avLst/>
                            </a:prstGeom>
                            <a:solidFill>
                              <a:schemeClr val="lt1">
                                <a:alpha val="50000"/>
                              </a:schemeClr>
                            </a:solidFill>
                            <a:ln w="6350">
                              <a:noFill/>
                            </a:ln>
                          </wps:spPr>
                          <wps:txbx>
                            <w:txbxContent>
                              <w:p w14:paraId="42992578" w14:textId="77777777" w:rsidR="00E32412" w:rsidRPr="001F5642" w:rsidRDefault="00E32412" w:rsidP="00E32412">
                                <w:pPr>
                                  <w:spacing w:after="0" w:line="240" w:lineRule="auto"/>
                                  <w:ind w:left="0"/>
                                  <w:jc w:val="center"/>
                                  <w:rPr>
                                    <w:rFonts w:ascii="Arial" w:hAnsi="Arial" w:cs="Arial"/>
                                    <w:b/>
                                    <w:bCs/>
                                    <w:sz w:val="12"/>
                                    <w:szCs w:val="12"/>
                                  </w:rPr>
                                </w:pPr>
                                <w:r w:rsidRPr="001F5642">
                                  <w:rPr>
                                    <w:rFonts w:ascii="Arial" w:hAnsi="Arial" w:cs="Arial"/>
                                    <w:b/>
                                    <w:bCs/>
                                    <w:sz w:val="12"/>
                                    <w:szCs w:val="12"/>
                                  </w:rPr>
                                  <w:t>Drumul National</w:t>
                                </w:r>
                              </w:p>
                              <w:p w14:paraId="083F496F" w14:textId="77777777" w:rsidR="00E32412" w:rsidRPr="001F5642" w:rsidRDefault="00E32412" w:rsidP="00E32412">
                                <w:pPr>
                                  <w:spacing w:after="0" w:line="240" w:lineRule="auto"/>
                                  <w:ind w:left="0"/>
                                  <w:jc w:val="center"/>
                                  <w:rPr>
                                    <w:rFonts w:ascii="Arial" w:hAnsi="Arial" w:cs="Arial"/>
                                    <w:b/>
                                    <w:bCs/>
                                    <w:sz w:val="12"/>
                                    <w:szCs w:val="12"/>
                                  </w:rPr>
                                </w:pPr>
                                <w:r w:rsidRPr="001F5642">
                                  <w:rPr>
                                    <w:rFonts w:ascii="Arial" w:hAnsi="Arial" w:cs="Arial"/>
                                    <w:b/>
                                    <w:bCs/>
                                    <w:sz w:val="12"/>
                                    <w:szCs w:val="12"/>
                                  </w:rPr>
                                  <w:t>DN 1A</w:t>
                                </w:r>
                              </w:p>
                            </w:txbxContent>
                          </wps:txbx>
                          <wps:bodyPr rot="0" spcFirstLastPara="0" vertOverflow="overflow" horzOverflow="overflow" vert="horz" wrap="square" lIns="18000" tIns="10800" rIns="18000" bIns="10800" numCol="1" spcCol="0" rtlCol="0" fromWordArt="0" anchor="t" anchorCtr="0" forceAA="0" compatLnSpc="1">
                            <a:prstTxWarp prst="textNoShape">
                              <a:avLst/>
                            </a:prstTxWarp>
                            <a:noAutofit/>
                          </wps:bodyPr>
                        </wps:wsp>
                        <wps:wsp>
                          <wps:cNvPr id="38" name="Straight Connector 38"/>
                          <wps:cNvCnPr/>
                          <wps:spPr>
                            <a:xfrm flipV="1">
                              <a:off x="3091991" y="1437588"/>
                              <a:ext cx="185674" cy="323088"/>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7" name="Text Box 47"/>
                          <wps:cNvSpPr txBox="1"/>
                          <wps:spPr>
                            <a:xfrm>
                              <a:off x="1104114" y="962098"/>
                              <a:ext cx="648392" cy="216131"/>
                            </a:xfrm>
                            <a:prstGeom prst="rect">
                              <a:avLst/>
                            </a:prstGeom>
                            <a:solidFill>
                              <a:schemeClr val="lt1">
                                <a:alpha val="50000"/>
                              </a:schemeClr>
                            </a:solidFill>
                            <a:ln w="6350">
                              <a:noFill/>
                            </a:ln>
                          </wps:spPr>
                          <wps:txbx>
                            <w:txbxContent>
                              <w:p w14:paraId="795458A6" w14:textId="77777777" w:rsidR="00E32412" w:rsidRPr="00624A18"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Satul Fântânele</w:t>
                                </w:r>
                              </w:p>
                              <w:p w14:paraId="33D9DBF4"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Com. Cojasca</w:t>
                                </w:r>
                              </w:p>
                            </w:txbxContent>
                          </wps:txbx>
                          <wps:bodyPr rot="0" spcFirstLastPara="0" vertOverflow="overflow" horzOverflow="overflow" vert="horz" wrap="square" lIns="18000" tIns="10800" rIns="18000" bIns="10800" numCol="1" spcCol="0" rtlCol="0" fromWordArt="0" anchor="t" anchorCtr="0" forceAA="0" compatLnSpc="1">
                            <a:prstTxWarp prst="textNoShape">
                              <a:avLst/>
                            </a:prstTxWarp>
                            <a:noAutofit/>
                          </wps:bodyPr>
                        </wps:wsp>
                        <wps:wsp>
                          <wps:cNvPr id="48" name="Text Box 48"/>
                          <wps:cNvSpPr txBox="1"/>
                          <wps:spPr>
                            <a:xfrm>
                              <a:off x="3539315" y="2975539"/>
                              <a:ext cx="648392" cy="216131"/>
                            </a:xfrm>
                            <a:prstGeom prst="rect">
                              <a:avLst/>
                            </a:prstGeom>
                            <a:solidFill>
                              <a:schemeClr val="lt1">
                                <a:alpha val="50000"/>
                              </a:schemeClr>
                            </a:solidFill>
                            <a:ln w="6350">
                              <a:noFill/>
                            </a:ln>
                          </wps:spPr>
                          <wps:txbx>
                            <w:txbxContent>
                              <w:p w14:paraId="445F6BC9"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Limita Sat</w:t>
                                </w:r>
                              </w:p>
                              <w:p w14:paraId="1BB6D95C"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Butimanu</w:t>
                                </w:r>
                              </w:p>
                            </w:txbxContent>
                          </wps:txbx>
                          <wps:bodyPr rot="0" spcFirstLastPara="0" vertOverflow="overflow" horzOverflow="overflow" vert="horz" wrap="square" lIns="18000" tIns="10800" rIns="18000" bIns="10800" numCol="1" spcCol="0" rtlCol="0" fromWordArt="0" anchor="t" anchorCtr="0" forceAA="0" compatLnSpc="1">
                            <a:prstTxWarp prst="textNoShape">
                              <a:avLst/>
                            </a:prstTxWarp>
                            <a:noAutofit/>
                          </wps:bodyPr>
                        </wps:wsp>
                        <wps:wsp>
                          <wps:cNvPr id="50" name="Straight Connector 50"/>
                          <wps:cNvCnPr>
                            <a:endCxn id="4294967295" idx="1"/>
                          </wps:cNvCnPr>
                          <wps:spPr>
                            <a:xfrm flipV="1">
                              <a:off x="3429000" y="3083605"/>
                              <a:ext cx="110315" cy="21618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2" name="Text Box 52"/>
                          <wps:cNvSpPr txBox="1"/>
                          <wps:spPr>
                            <a:xfrm>
                              <a:off x="4809464" y="1784831"/>
                              <a:ext cx="529976" cy="216131"/>
                            </a:xfrm>
                            <a:prstGeom prst="rect">
                              <a:avLst/>
                            </a:prstGeom>
                            <a:solidFill>
                              <a:schemeClr val="lt1">
                                <a:alpha val="50000"/>
                              </a:schemeClr>
                            </a:solidFill>
                            <a:ln w="6350">
                              <a:noFill/>
                            </a:ln>
                          </wps:spPr>
                          <wps:txbx>
                            <w:txbxContent>
                              <w:p w14:paraId="0C65BA6D" w14:textId="77777777" w:rsidR="00E3241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Lacul</w:t>
                                </w:r>
                              </w:p>
                              <w:p w14:paraId="35AD96F4"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Barbuceanu</w:t>
                                </w:r>
                              </w:p>
                            </w:txbxContent>
                          </wps:txbx>
                          <wps:bodyPr rot="0" spcFirstLastPara="0" vertOverflow="overflow" horzOverflow="overflow" vert="horz" wrap="square" lIns="18000" tIns="10800" rIns="18000" bIns="10800" numCol="1" spcCol="0" rtlCol="0" fromWordArt="0" anchor="t" anchorCtr="0" forceAA="0" compatLnSpc="1">
                            <a:prstTxWarp prst="textNoShape">
                              <a:avLst/>
                            </a:prstTxWarp>
                            <a:noAutofit/>
                          </wps:bodyPr>
                        </wps:wsp>
                        <wps:wsp>
                          <wps:cNvPr id="53" name="Straight Connector 53"/>
                          <wps:cNvCnPr/>
                          <wps:spPr>
                            <a:xfrm flipH="1" flipV="1">
                              <a:off x="5036544" y="1977252"/>
                              <a:ext cx="143874" cy="68941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4" name="Text Box 54"/>
                          <wps:cNvSpPr txBox="1"/>
                          <wps:spPr>
                            <a:xfrm rot="17748855">
                              <a:off x="2629429" y="1876098"/>
                              <a:ext cx="274054" cy="86710"/>
                            </a:xfrm>
                            <a:prstGeom prst="rect">
                              <a:avLst/>
                            </a:prstGeom>
                            <a:noFill/>
                            <a:ln w="6350">
                              <a:noFill/>
                            </a:ln>
                          </wps:spPr>
                          <wps:txbx>
                            <w:txbxContent>
                              <w:p w14:paraId="07AC95CF" w14:textId="77777777" w:rsidR="00E32412" w:rsidRPr="00840698" w:rsidRDefault="00E32412" w:rsidP="00E32412">
                                <w:pPr>
                                  <w:spacing w:after="0" w:line="240" w:lineRule="auto"/>
                                  <w:ind w:left="0"/>
                                  <w:jc w:val="center"/>
                                  <w:rPr>
                                    <w:rFonts w:ascii="Arial" w:hAnsi="Arial" w:cs="Arial"/>
                                    <w:b/>
                                    <w:bCs/>
                                    <w:color w:val="FF0000"/>
                                    <w:sz w:val="12"/>
                                    <w:szCs w:val="12"/>
                                  </w:rPr>
                                </w:pPr>
                                <w:r w:rsidRPr="00840698">
                                  <w:rPr>
                                    <w:rFonts w:ascii="Arial" w:hAnsi="Arial" w:cs="Arial"/>
                                    <w:b/>
                                    <w:bCs/>
                                    <w:color w:val="FF0000"/>
                                    <w:sz w:val="12"/>
                                    <w:szCs w:val="12"/>
                                  </w:rPr>
                                  <w:t>100 m</w:t>
                                </w:r>
                              </w:p>
                            </w:txbxContent>
                          </wps:txbx>
                          <wps:bodyPr rot="0" spcFirstLastPara="0" vertOverflow="overflow" horzOverflow="overflow" vert="horz" wrap="square" lIns="3600" tIns="3600" rIns="3600" bIns="3600" numCol="1" spcCol="0" rtlCol="0" fromWordArt="0" anchor="t" anchorCtr="0" forceAA="0" compatLnSpc="1">
                            <a:prstTxWarp prst="textNoShape">
                              <a:avLst/>
                            </a:prstTxWarp>
                            <a:noAutofit/>
                          </wps:bodyPr>
                        </wps:wsp>
                        <wps:wsp>
                          <wps:cNvPr id="55" name="Text Box 55"/>
                          <wps:cNvSpPr txBox="1"/>
                          <wps:spPr>
                            <a:xfrm>
                              <a:off x="2633455" y="2831849"/>
                              <a:ext cx="328238" cy="260626"/>
                            </a:xfrm>
                            <a:prstGeom prst="rect">
                              <a:avLst/>
                            </a:prstGeom>
                            <a:solidFill>
                              <a:schemeClr val="lt1">
                                <a:alpha val="50000"/>
                              </a:schemeClr>
                            </a:solidFill>
                            <a:ln w="6350">
                              <a:noFill/>
                            </a:ln>
                          </wps:spPr>
                          <wps:txbx>
                            <w:txbxContent>
                              <w:p w14:paraId="13C648EB" w14:textId="77777777" w:rsidR="00E32412" w:rsidRPr="00564F57" w:rsidRDefault="00E32412" w:rsidP="00E32412">
                                <w:pPr>
                                  <w:spacing w:after="0" w:line="240" w:lineRule="auto"/>
                                  <w:ind w:left="0"/>
                                  <w:jc w:val="center"/>
                                  <w:rPr>
                                    <w:rFonts w:ascii="Arial Narrow" w:hAnsi="Arial Narrow" w:cs="Arial"/>
                                    <w:b/>
                                    <w:bCs/>
                                    <w:sz w:val="12"/>
                                    <w:szCs w:val="12"/>
                                  </w:rPr>
                                </w:pPr>
                                <w:r w:rsidRPr="00564F57">
                                  <w:rPr>
                                    <w:rFonts w:ascii="Arial Narrow" w:hAnsi="Arial Narrow" w:cs="Arial"/>
                                    <w:b/>
                                    <w:bCs/>
                                    <w:sz w:val="12"/>
                                    <w:szCs w:val="12"/>
                                  </w:rPr>
                                  <w:t>Drumul de exploatare</w:t>
                                </w:r>
                              </w:p>
                              <w:p w14:paraId="38E819BE" w14:textId="77777777" w:rsidR="00E32412" w:rsidRPr="001F5642" w:rsidRDefault="00E32412" w:rsidP="00E32412">
                                <w:pPr>
                                  <w:spacing w:after="0" w:line="240" w:lineRule="auto"/>
                                  <w:ind w:left="0"/>
                                  <w:jc w:val="center"/>
                                  <w:rPr>
                                    <w:rFonts w:ascii="Arial" w:hAnsi="Arial" w:cs="Arial"/>
                                    <w:b/>
                                    <w:bCs/>
                                    <w:sz w:val="12"/>
                                    <w:szCs w:val="12"/>
                                  </w:rPr>
                                </w:pPr>
                                <w:r>
                                  <w:rPr>
                                    <w:rFonts w:ascii="Arial Narrow" w:hAnsi="Arial Narrow" w:cs="Arial"/>
                                    <w:b/>
                                    <w:bCs/>
                                    <w:sz w:val="12"/>
                                    <w:szCs w:val="12"/>
                                  </w:rPr>
                                  <w:t>DE 62/8</w:t>
                                </w:r>
                              </w:p>
                            </w:txbxContent>
                          </wps:txbx>
                          <wps:bodyPr rot="0" spcFirstLastPara="0" vertOverflow="overflow" horzOverflow="overflow" vert="horz" wrap="square" lIns="18000" tIns="10800" rIns="18000" bIns="10800" numCol="1" spcCol="0" rtlCol="0" fromWordArt="0" anchor="t" anchorCtr="0" forceAA="0" compatLnSpc="1">
                            <a:prstTxWarp prst="textNoShape">
                              <a:avLst/>
                            </a:prstTxWarp>
                            <a:noAutofit/>
                          </wps:bodyPr>
                        </wps:wsp>
                        <wps:wsp>
                          <wps:cNvPr id="75" name="Text Box 75"/>
                          <wps:cNvSpPr txBox="1"/>
                          <wps:spPr>
                            <a:xfrm>
                              <a:off x="2681266" y="3154488"/>
                              <a:ext cx="328238" cy="260626"/>
                            </a:xfrm>
                            <a:prstGeom prst="rect">
                              <a:avLst/>
                            </a:prstGeom>
                            <a:solidFill>
                              <a:schemeClr val="lt1">
                                <a:alpha val="50000"/>
                              </a:schemeClr>
                            </a:solidFill>
                            <a:ln w="6350">
                              <a:noFill/>
                            </a:ln>
                          </wps:spPr>
                          <wps:txbx>
                            <w:txbxContent>
                              <w:p w14:paraId="4B9D147E" w14:textId="77777777" w:rsidR="00E32412" w:rsidRPr="00564F57" w:rsidRDefault="00E32412" w:rsidP="00E32412">
                                <w:pPr>
                                  <w:spacing w:after="0" w:line="240" w:lineRule="auto"/>
                                  <w:ind w:left="0"/>
                                  <w:jc w:val="center"/>
                                  <w:rPr>
                                    <w:rFonts w:ascii="Arial Narrow" w:hAnsi="Arial Narrow" w:cs="Arial"/>
                                    <w:b/>
                                    <w:bCs/>
                                    <w:sz w:val="12"/>
                                    <w:szCs w:val="12"/>
                                  </w:rPr>
                                </w:pPr>
                                <w:r w:rsidRPr="00564F57">
                                  <w:rPr>
                                    <w:rFonts w:ascii="Arial Narrow" w:hAnsi="Arial Narrow" w:cs="Arial"/>
                                    <w:b/>
                                    <w:bCs/>
                                    <w:sz w:val="12"/>
                                    <w:szCs w:val="12"/>
                                  </w:rPr>
                                  <w:t>Drumul de exploatare</w:t>
                                </w:r>
                              </w:p>
                              <w:p w14:paraId="6427F0ED" w14:textId="77777777" w:rsidR="00E32412" w:rsidRPr="00564F57" w:rsidRDefault="00E32412" w:rsidP="00E32412">
                                <w:pPr>
                                  <w:spacing w:after="0" w:line="240" w:lineRule="auto"/>
                                  <w:ind w:left="0"/>
                                  <w:jc w:val="center"/>
                                  <w:rPr>
                                    <w:rFonts w:ascii="Arial Narrow" w:hAnsi="Arial Narrow" w:cs="Arial"/>
                                    <w:b/>
                                    <w:bCs/>
                                    <w:sz w:val="12"/>
                                    <w:szCs w:val="12"/>
                                  </w:rPr>
                                </w:pPr>
                                <w:r>
                                  <w:rPr>
                                    <w:rFonts w:ascii="Arial Narrow" w:hAnsi="Arial Narrow" w:cs="Arial"/>
                                    <w:b/>
                                    <w:bCs/>
                                    <w:sz w:val="12"/>
                                    <w:szCs w:val="12"/>
                                  </w:rPr>
                                  <w:t>DE 63</w:t>
                                </w:r>
                              </w:p>
                              <w:p w14:paraId="6B52950D" w14:textId="77777777" w:rsidR="00E32412" w:rsidRPr="001F5642" w:rsidRDefault="00E32412" w:rsidP="00E32412">
                                <w:pPr>
                                  <w:spacing w:after="0" w:line="240" w:lineRule="auto"/>
                                  <w:ind w:left="0"/>
                                  <w:jc w:val="center"/>
                                  <w:rPr>
                                    <w:rFonts w:ascii="Arial" w:hAnsi="Arial" w:cs="Arial"/>
                                    <w:b/>
                                    <w:bCs/>
                                    <w:sz w:val="12"/>
                                    <w:szCs w:val="12"/>
                                  </w:rPr>
                                </w:pPr>
                              </w:p>
                            </w:txbxContent>
                          </wps:txbx>
                          <wps:bodyPr rot="0" spcFirstLastPara="0" vertOverflow="overflow" horzOverflow="overflow" vert="horz" wrap="square" lIns="18000" tIns="10800" rIns="18000" bIns="10800" numCol="1" spcCol="0" rtlCol="0" fromWordArt="0" anchor="t" anchorCtr="0" forceAA="0" compatLnSpc="1">
                            <a:prstTxWarp prst="textNoShape">
                              <a:avLst/>
                            </a:prstTxWarp>
                            <a:noAutofit/>
                          </wps:bodyPr>
                        </wps:wsp>
                        <wps:wsp>
                          <wps:cNvPr id="76" name="Straight Connector 76"/>
                          <wps:cNvCnPr/>
                          <wps:spPr>
                            <a:xfrm flipV="1">
                              <a:off x="2681266" y="3406092"/>
                              <a:ext cx="107947" cy="8881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77" name="Straight Connector 77"/>
                          <wps:cNvCnPr/>
                          <wps:spPr>
                            <a:xfrm flipV="1">
                              <a:off x="2530532" y="3003677"/>
                              <a:ext cx="107947" cy="8881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78" name="Straight Connector 78"/>
                          <wps:cNvCnPr/>
                          <wps:spPr>
                            <a:xfrm flipV="1">
                              <a:off x="1119044" y="1178230"/>
                              <a:ext cx="107947" cy="8881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79" name="Text Box 79"/>
                          <wps:cNvSpPr txBox="1"/>
                          <wps:spPr>
                            <a:xfrm>
                              <a:off x="2000590" y="3806443"/>
                              <a:ext cx="529976" cy="216131"/>
                            </a:xfrm>
                            <a:prstGeom prst="rect">
                              <a:avLst/>
                            </a:prstGeom>
                            <a:solidFill>
                              <a:schemeClr val="lt1">
                                <a:alpha val="50000"/>
                              </a:schemeClr>
                            </a:solidFill>
                            <a:ln w="6350">
                              <a:noFill/>
                            </a:ln>
                          </wps:spPr>
                          <wps:txbx>
                            <w:txbxContent>
                              <w:p w14:paraId="0EA17A01" w14:textId="77777777" w:rsidR="00E3241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Lacul</w:t>
                                </w:r>
                              </w:p>
                              <w:p w14:paraId="63D2246B"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Butimanu</w:t>
                                </w:r>
                              </w:p>
                            </w:txbxContent>
                          </wps:txbx>
                          <wps:bodyPr rot="0" spcFirstLastPara="0" vertOverflow="overflow" horzOverflow="overflow" vert="horz" wrap="square" lIns="18000" tIns="10800" rIns="18000" bIns="10800" numCol="1" spcCol="0" rtlCol="0" fromWordArt="0" anchor="t" anchorCtr="0" forceAA="0" compatLnSpc="1">
                            <a:prstTxWarp prst="textNoShape">
                              <a:avLst/>
                            </a:prstTxWarp>
                            <a:noAutofit/>
                          </wps:bodyPr>
                        </wps:wsp>
                        <wps:wsp>
                          <wps:cNvPr id="80" name="Straight Connector 80"/>
                          <wps:cNvCnPr/>
                          <wps:spPr>
                            <a:xfrm flipH="1" flipV="1">
                              <a:off x="2241402" y="4010595"/>
                              <a:ext cx="150019" cy="30903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81" name="Straight Arrow Connector 81"/>
                        <wps:cNvCnPr/>
                        <wps:spPr>
                          <a:xfrm flipV="1">
                            <a:off x="2764128" y="1896951"/>
                            <a:ext cx="90118" cy="165810"/>
                          </a:xfrm>
                          <a:prstGeom prst="straightConnector1">
                            <a:avLst/>
                          </a:prstGeom>
                          <a:ln w="9525">
                            <a:solidFill>
                              <a:srgbClr val="FF0000"/>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507F7A8" id="Group 31" o:spid="_x0000_s1026" style="width:439.9pt;height:532.5pt;mso-position-horizontal-relative:char;mso-position-vertical-relative:line" coordorigin="60,207" coordsize="54724,61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">
                <v:group id="Group 35" o:spid="_x0000_s1027" style="position:absolute;left:60;top:207;width:54725;height:61042" coordorigin="60,207" coordsize="54724,6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8" type="#_x0000_t75" alt="A map of a city&#10;&#10;Description automatically generated with medium confidence" style="position:absolute;left:60;top:207;width:54725;height:6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">
                    <v:imagedata r:id="rId29" o:title="A map of a city&#10;&#10;Description automatically generated with medium confidence"/>
                  </v:shape>
                  <v:shapetype id="_x0000_t202" coordsize="21600,21600" o:spt="202" path="m,l,21600r21600,l21600,xe">
                    <v:stroke joinstyle="miter"/>
                    <v:path gradientshapeok="t" o:connecttype="rect"/>
                  </v:shapetype>
                  <v:shape id="Text Box 37" o:spid="_x0000_s1029" type="#_x0000_t202" style="position:absolute;left:32758;top:12254;width:6484;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" fillcolor="white [3201]" stroked="f" strokeweight=".5pt">
                    <v:fill opacity="32896f"/>
                    <v:textbox inset=".5mm,.3mm,.5mm,.3mm">
                      <w:txbxContent>
                        <w:p w14:paraId="42992578" w14:textId="77777777" w:rsidR="00E32412" w:rsidRPr="001F5642" w:rsidRDefault="00E32412" w:rsidP="00E32412">
                          <w:pPr>
                            <w:spacing w:after="0" w:line="240" w:lineRule="auto"/>
                            <w:ind w:left="0"/>
                            <w:jc w:val="center"/>
                            <w:rPr>
                              <w:rFonts w:ascii="Arial" w:hAnsi="Arial" w:cs="Arial"/>
                              <w:b/>
                              <w:bCs/>
                              <w:sz w:val="12"/>
                              <w:szCs w:val="12"/>
                            </w:rPr>
                          </w:pPr>
                          <w:r w:rsidRPr="001F5642">
                            <w:rPr>
                              <w:rFonts w:ascii="Arial" w:hAnsi="Arial" w:cs="Arial"/>
                              <w:b/>
                              <w:bCs/>
                              <w:sz w:val="12"/>
                              <w:szCs w:val="12"/>
                            </w:rPr>
                            <w:t>Drumul National</w:t>
                          </w:r>
                        </w:p>
                        <w:p w14:paraId="083F496F" w14:textId="77777777" w:rsidR="00E32412" w:rsidRPr="001F5642" w:rsidRDefault="00E32412" w:rsidP="00E32412">
                          <w:pPr>
                            <w:spacing w:after="0" w:line="240" w:lineRule="auto"/>
                            <w:ind w:left="0"/>
                            <w:jc w:val="center"/>
                            <w:rPr>
                              <w:rFonts w:ascii="Arial" w:hAnsi="Arial" w:cs="Arial"/>
                              <w:b/>
                              <w:bCs/>
                              <w:sz w:val="12"/>
                              <w:szCs w:val="12"/>
                            </w:rPr>
                          </w:pPr>
                          <w:r w:rsidRPr="001F5642">
                            <w:rPr>
                              <w:rFonts w:ascii="Arial" w:hAnsi="Arial" w:cs="Arial"/>
                              <w:b/>
                              <w:bCs/>
                              <w:sz w:val="12"/>
                              <w:szCs w:val="12"/>
                            </w:rPr>
                            <w:t>DN 1A</w:t>
                          </w:r>
                        </w:p>
                      </w:txbxContent>
                    </v:textbox>
                  </v:shape>
                  <v:line id="Straight Connector 38" o:spid="_x0000_s1030" style="position:absolute;flip:y;visibility:visible;mso-wrap-style:square" from="30919,14375" to="32776,17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" strokecolor="white [3212]"/>
                  <v:shape id="Text Box 47" o:spid="_x0000_s1031" type="#_x0000_t202" style="position:absolute;left:11041;top:9620;width:6484;height:2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" fillcolor="white [3201]" stroked="f" strokeweight=".5pt">
                    <v:fill opacity="32896f"/>
                    <v:textbox inset=".5mm,.3mm,.5mm,.3mm">
                      <w:txbxContent>
                        <w:p w14:paraId="795458A6" w14:textId="77777777" w:rsidR="00E32412" w:rsidRPr="00624A18"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Satul Fântânele</w:t>
                          </w:r>
                        </w:p>
                        <w:p w14:paraId="33D9DBF4"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Com. Cojasca</w:t>
                          </w:r>
                        </w:p>
                      </w:txbxContent>
                    </v:textbox>
                  </v:shape>
                  <v:shape id="Text Box 48" o:spid="_x0000_s1032" type="#_x0000_t202" style="position:absolute;left:35393;top:29755;width:648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" fillcolor="white [3201]" stroked="f" strokeweight=".5pt">
                    <v:fill opacity="32896f"/>
                    <v:textbox inset=".5mm,.3mm,.5mm,.3mm">
                      <w:txbxContent>
                        <w:p w14:paraId="445F6BC9"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Limita Sat</w:t>
                          </w:r>
                        </w:p>
                        <w:p w14:paraId="1BB6D95C"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Butimanu</w:t>
                          </w:r>
                        </w:p>
                      </w:txbxContent>
                    </v:textbox>
                  </v:shape>
                  <v:line id="Straight Connector 50" o:spid="_x0000_s1033" style="position:absolute;flip:y;visibility:visible;mso-wrap-style:square" from="34290,30836" to="35393,32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" strokecolor="white [3212]"/>
                  <v:shape id="Text Box 52" o:spid="_x0000_s1034" type="#_x0000_t202" style="position:absolute;left:48094;top:17848;width:5300;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" fillcolor="white [3201]" stroked="f" strokeweight=".5pt">
                    <v:fill opacity="32896f"/>
                    <v:textbox inset=".5mm,.3mm,.5mm,.3mm">
                      <w:txbxContent>
                        <w:p w14:paraId="0C65BA6D" w14:textId="77777777" w:rsidR="00E3241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Lacul</w:t>
                          </w:r>
                        </w:p>
                        <w:p w14:paraId="35AD96F4"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Barbuceanu</w:t>
                          </w:r>
                        </w:p>
                      </w:txbxContent>
                    </v:textbox>
                  </v:shape>
                  <v:line id="Straight Connector 53" o:spid="_x0000_s1035" style="position:absolute;flip:x y;visibility:visible;mso-wrap-style:square" from="50365,19772" to="51804,26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" strokecolor="white [3212]"/>
                  <v:shape id="Text Box 54" o:spid="_x0000_s1036" type="#_x0000_t202" style="position:absolute;left:26295;top:18760;width:2740;height:867;rotation:-42064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" filled="f" stroked="f" strokeweight=".5pt">
                    <v:textbox inset=".1mm,.1mm,.1mm,.1mm">
                      <w:txbxContent>
                        <w:p w14:paraId="07AC95CF" w14:textId="77777777" w:rsidR="00E32412" w:rsidRPr="00840698" w:rsidRDefault="00E32412" w:rsidP="00E32412">
                          <w:pPr>
                            <w:spacing w:after="0" w:line="240" w:lineRule="auto"/>
                            <w:ind w:left="0"/>
                            <w:jc w:val="center"/>
                            <w:rPr>
                              <w:rFonts w:ascii="Arial" w:hAnsi="Arial" w:cs="Arial"/>
                              <w:b/>
                              <w:bCs/>
                              <w:color w:val="FF0000"/>
                              <w:sz w:val="12"/>
                              <w:szCs w:val="12"/>
                            </w:rPr>
                          </w:pPr>
                          <w:r w:rsidRPr="00840698">
                            <w:rPr>
                              <w:rFonts w:ascii="Arial" w:hAnsi="Arial" w:cs="Arial"/>
                              <w:b/>
                              <w:bCs/>
                              <w:color w:val="FF0000"/>
                              <w:sz w:val="12"/>
                              <w:szCs w:val="12"/>
                            </w:rPr>
                            <w:t>100 m</w:t>
                          </w:r>
                        </w:p>
                      </w:txbxContent>
                    </v:textbox>
                  </v:shape>
                  <v:shape id="Text Box 55" o:spid="_x0000_s1037" type="#_x0000_t202" style="position:absolute;left:26334;top:28318;width:3282;height:2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" fillcolor="white [3201]" stroked="f" strokeweight=".5pt">
                    <v:fill opacity="32896f"/>
                    <v:textbox inset=".5mm,.3mm,.5mm,.3mm">
                      <w:txbxContent>
                        <w:p w14:paraId="13C648EB" w14:textId="77777777" w:rsidR="00E32412" w:rsidRPr="00564F57" w:rsidRDefault="00E32412" w:rsidP="00E32412">
                          <w:pPr>
                            <w:spacing w:after="0" w:line="240" w:lineRule="auto"/>
                            <w:ind w:left="0"/>
                            <w:jc w:val="center"/>
                            <w:rPr>
                              <w:rFonts w:ascii="Arial Narrow" w:hAnsi="Arial Narrow" w:cs="Arial"/>
                              <w:b/>
                              <w:bCs/>
                              <w:sz w:val="12"/>
                              <w:szCs w:val="12"/>
                            </w:rPr>
                          </w:pPr>
                          <w:r w:rsidRPr="00564F57">
                            <w:rPr>
                              <w:rFonts w:ascii="Arial Narrow" w:hAnsi="Arial Narrow" w:cs="Arial"/>
                              <w:b/>
                              <w:bCs/>
                              <w:sz w:val="12"/>
                              <w:szCs w:val="12"/>
                            </w:rPr>
                            <w:t>Drumul de exploatare</w:t>
                          </w:r>
                        </w:p>
                        <w:p w14:paraId="38E819BE" w14:textId="77777777" w:rsidR="00E32412" w:rsidRPr="001F5642" w:rsidRDefault="00E32412" w:rsidP="00E32412">
                          <w:pPr>
                            <w:spacing w:after="0" w:line="240" w:lineRule="auto"/>
                            <w:ind w:left="0"/>
                            <w:jc w:val="center"/>
                            <w:rPr>
                              <w:rFonts w:ascii="Arial" w:hAnsi="Arial" w:cs="Arial"/>
                              <w:b/>
                              <w:bCs/>
                              <w:sz w:val="12"/>
                              <w:szCs w:val="12"/>
                            </w:rPr>
                          </w:pPr>
                          <w:r>
                            <w:rPr>
                              <w:rFonts w:ascii="Arial Narrow" w:hAnsi="Arial Narrow" w:cs="Arial"/>
                              <w:b/>
                              <w:bCs/>
                              <w:sz w:val="12"/>
                              <w:szCs w:val="12"/>
                            </w:rPr>
                            <w:t>DE 62/8</w:t>
                          </w:r>
                        </w:p>
                      </w:txbxContent>
                    </v:textbox>
                  </v:shape>
                  <v:shape id="Text Box 75" o:spid="_x0000_s1038" type="#_x0000_t202" style="position:absolute;left:26812;top:31544;width:3283;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" fillcolor="white [3201]" stroked="f" strokeweight=".5pt">
                    <v:fill opacity="32896f"/>
                    <v:textbox inset=".5mm,.3mm,.5mm,.3mm">
                      <w:txbxContent>
                        <w:p w14:paraId="4B9D147E" w14:textId="77777777" w:rsidR="00E32412" w:rsidRPr="00564F57" w:rsidRDefault="00E32412" w:rsidP="00E32412">
                          <w:pPr>
                            <w:spacing w:after="0" w:line="240" w:lineRule="auto"/>
                            <w:ind w:left="0"/>
                            <w:jc w:val="center"/>
                            <w:rPr>
                              <w:rFonts w:ascii="Arial Narrow" w:hAnsi="Arial Narrow" w:cs="Arial"/>
                              <w:b/>
                              <w:bCs/>
                              <w:sz w:val="12"/>
                              <w:szCs w:val="12"/>
                            </w:rPr>
                          </w:pPr>
                          <w:r w:rsidRPr="00564F57">
                            <w:rPr>
                              <w:rFonts w:ascii="Arial Narrow" w:hAnsi="Arial Narrow" w:cs="Arial"/>
                              <w:b/>
                              <w:bCs/>
                              <w:sz w:val="12"/>
                              <w:szCs w:val="12"/>
                            </w:rPr>
                            <w:t>Drumul de exploatare</w:t>
                          </w:r>
                        </w:p>
                        <w:p w14:paraId="6427F0ED" w14:textId="77777777" w:rsidR="00E32412" w:rsidRPr="00564F57" w:rsidRDefault="00E32412" w:rsidP="00E32412">
                          <w:pPr>
                            <w:spacing w:after="0" w:line="240" w:lineRule="auto"/>
                            <w:ind w:left="0"/>
                            <w:jc w:val="center"/>
                            <w:rPr>
                              <w:rFonts w:ascii="Arial Narrow" w:hAnsi="Arial Narrow" w:cs="Arial"/>
                              <w:b/>
                              <w:bCs/>
                              <w:sz w:val="12"/>
                              <w:szCs w:val="12"/>
                            </w:rPr>
                          </w:pPr>
                          <w:r>
                            <w:rPr>
                              <w:rFonts w:ascii="Arial Narrow" w:hAnsi="Arial Narrow" w:cs="Arial"/>
                              <w:b/>
                              <w:bCs/>
                              <w:sz w:val="12"/>
                              <w:szCs w:val="12"/>
                            </w:rPr>
                            <w:t>DE 63</w:t>
                          </w:r>
                        </w:p>
                        <w:p w14:paraId="6B52950D" w14:textId="77777777" w:rsidR="00E32412" w:rsidRPr="001F5642" w:rsidRDefault="00E32412" w:rsidP="00E32412">
                          <w:pPr>
                            <w:spacing w:after="0" w:line="240" w:lineRule="auto"/>
                            <w:ind w:left="0"/>
                            <w:jc w:val="center"/>
                            <w:rPr>
                              <w:rFonts w:ascii="Arial" w:hAnsi="Arial" w:cs="Arial"/>
                              <w:b/>
                              <w:bCs/>
                              <w:sz w:val="12"/>
                              <w:szCs w:val="12"/>
                            </w:rPr>
                          </w:pPr>
                        </w:p>
                      </w:txbxContent>
                    </v:textbox>
                  </v:shape>
                  <v:line id="Straight Connector 76" o:spid="_x0000_s1039" style="position:absolute;flip:y;visibility:visible;mso-wrap-style:square" from="26812,34060" to="27892,34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" strokecolor="white [3212]"/>
                  <v:line id="Straight Connector 77" o:spid="_x0000_s1040" style="position:absolute;flip:y;visibility:visible;mso-wrap-style:square" from="25305,30036" to="26384,30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" strokecolor="white [3212]"/>
                  <v:line id="Straight Connector 78" o:spid="_x0000_s1041" style="position:absolute;flip:y;visibility:visible;mso-wrap-style:square" from="11190,11782" to="12269,1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" strokecolor="white [3212]"/>
                  <v:shape id="Text Box 79" o:spid="_x0000_s1042" type="#_x0000_t202" style="position:absolute;left:20005;top:38064;width:5300;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" fillcolor="white [3201]" stroked="f" strokeweight=".5pt">
                    <v:fill opacity="32896f"/>
                    <v:textbox inset=".5mm,.3mm,.5mm,.3mm">
                      <w:txbxContent>
                        <w:p w14:paraId="0EA17A01" w14:textId="77777777" w:rsidR="00E3241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Lacul</w:t>
                          </w:r>
                        </w:p>
                        <w:p w14:paraId="63D2246B" w14:textId="77777777" w:rsidR="00E32412" w:rsidRPr="001F5642" w:rsidRDefault="00E32412" w:rsidP="00E32412">
                          <w:pPr>
                            <w:spacing w:after="0" w:line="240" w:lineRule="auto"/>
                            <w:ind w:left="0"/>
                            <w:jc w:val="center"/>
                            <w:rPr>
                              <w:rFonts w:ascii="Arial" w:hAnsi="Arial" w:cs="Arial"/>
                              <w:b/>
                              <w:bCs/>
                              <w:sz w:val="12"/>
                              <w:szCs w:val="12"/>
                            </w:rPr>
                          </w:pPr>
                          <w:r>
                            <w:rPr>
                              <w:rFonts w:ascii="Arial" w:hAnsi="Arial" w:cs="Arial"/>
                              <w:b/>
                              <w:bCs/>
                              <w:sz w:val="12"/>
                              <w:szCs w:val="12"/>
                            </w:rPr>
                            <w:t>Butimanu</w:t>
                          </w:r>
                        </w:p>
                      </w:txbxContent>
                    </v:textbox>
                  </v:shape>
                  <v:line id="Straight Connector 80" o:spid="_x0000_s1043" style="position:absolute;flip:x y;visibility:visible;mso-wrap-style:square" from="22414,40105" to="23914,43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" strokecolor="white [3212]"/>
                </v:group>
                <v:shapetype id="_x0000_t32" coordsize="21600,21600" o:spt="32" o:oned="t" path="m,l21600,21600e" filled="f">
                  <v:path arrowok="t" fillok="f" o:connecttype="none"/>
                  <o:lock v:ext="edit" shapetype="t"/>
                </v:shapetype>
                <v:shape id="Straight Arrow Connector 81" o:spid="_x0000_s1044" type="#_x0000_t32" style="position:absolute;left:27641;top:18969;width:901;height:16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" strokecolor="red">
                  <v:stroke startarrow="block" startarrowwidth="narrow" startarrowlength="short" endarrow="block" endarrowwidth="narrow" endarrowlength="short"/>
                </v:shape>
                <w10:anchorlock/>
              </v:group>
            </w:pict>
          </mc:Fallback>
        </mc:AlternateContent>
      </w:r>
    </w:p>
    <w:p w14:paraId="6B3A0AB9" w14:textId="050DCFE9" w:rsidR="00E32412" w:rsidRDefault="00E32412" w:rsidP="00B90C5F">
      <w:pPr>
        <w:pStyle w:val="ListParagraph"/>
        <w:keepLines w:val="0"/>
        <w:spacing w:before="120" w:line="240" w:lineRule="auto"/>
        <w:ind w:left="-144" w:right="-878"/>
        <w:contextualSpacing w:val="0"/>
        <w:jc w:val="center"/>
        <w:rPr>
          <w:b/>
          <w:bCs/>
          <w:noProof w:val="0"/>
          <w:sz w:val="20"/>
          <w:szCs w:val="20"/>
        </w:rPr>
      </w:pPr>
      <w:r w:rsidRPr="00B714CE">
        <w:rPr>
          <w:b/>
          <w:bCs/>
          <w:noProof w:val="0"/>
          <w:sz w:val="20"/>
          <w:szCs w:val="20"/>
        </w:rPr>
        <w:t>Figura nr. 3 – Amplasament propus pentru parcul fotovoltaic CEF 22,8 MWc.a./27,4 MWc.c. Butimanu – satul Butimanu, comuna Butimanu, județul Dâmbovița, în apropierea drumului național DN 1A</w:t>
      </w:r>
    </w:p>
    <w:p w14:paraId="257D87C9" w14:textId="6CDF420B" w:rsidR="00AC412B" w:rsidRPr="00AC412B" w:rsidRDefault="00AC412B" w:rsidP="00AC412B">
      <w:pPr>
        <w:widowControl w:val="0"/>
        <w:suppressLineNumbers/>
        <w:suppressAutoHyphens/>
        <w:spacing w:before="120" w:after="120"/>
        <w:ind w:left="0" w:right="-734"/>
        <w:rPr>
          <w:bCs/>
        </w:rPr>
      </w:pPr>
      <w:r w:rsidRPr="00AC412B">
        <w:rPr>
          <w:bCs/>
        </w:rPr>
        <w:t>Amplasamentul pe care se propune să se construiască parcul fotovoltaic CEF 22,8 MWc.a./27,4 MWc.c. Butimanu se află în satul Butimanu, comuna Butimanu și este în intravilanul comunei Butimanu – conform certificatului de urbanism nr. 7 /10.02.2022, emis de primăria Butimanu.</w:t>
      </w:r>
    </w:p>
    <w:p w14:paraId="5BCEF04D" w14:textId="469F599C" w:rsidR="00AC412B" w:rsidRPr="00AC412B" w:rsidRDefault="00AC412B" w:rsidP="00AC412B">
      <w:pPr>
        <w:widowControl w:val="0"/>
        <w:suppressLineNumbers/>
        <w:suppressAutoHyphens/>
        <w:spacing w:before="120" w:after="120"/>
        <w:ind w:left="0" w:right="-734"/>
        <w:rPr>
          <w:bCs/>
        </w:rPr>
      </w:pPr>
      <w:r w:rsidRPr="00AC412B">
        <w:rPr>
          <w:bCs/>
        </w:rPr>
        <w:t>Terenul pe care se propune construirea parcului fotovoltaic CEF 22,8 MWc.a./27,4 MWc.c. Butimanu este proprietate privată, are suprafața 313 800 m2 (31,</w:t>
      </w:r>
      <w:r w:rsidR="008A0380">
        <w:rPr>
          <w:bCs/>
        </w:rPr>
        <w:t>38</w:t>
      </w:r>
      <w:r w:rsidRPr="00AC412B">
        <w:rPr>
          <w:bCs/>
        </w:rPr>
        <w:t xml:space="preserve"> ha), se identifică prin </w:t>
      </w:r>
      <w:r w:rsidRPr="00AC412B">
        <w:rPr>
          <w:b/>
        </w:rPr>
        <w:t>numărul cadastral 70029 și cartea funciară nr. 70029</w:t>
      </w:r>
      <w:r w:rsidRPr="00AC412B">
        <w:rPr>
          <w:bCs/>
        </w:rPr>
        <w:t xml:space="preserve"> și are categoria de folosință </w:t>
      </w:r>
      <w:r w:rsidRPr="00AC412B">
        <w:rPr>
          <w:b/>
        </w:rPr>
        <w:t>intravilan arabil</w:t>
      </w:r>
      <w:r w:rsidRPr="00AC412B">
        <w:rPr>
          <w:bCs/>
        </w:rPr>
        <w:t>.</w:t>
      </w:r>
    </w:p>
    <w:p w14:paraId="2CE5A259" w14:textId="77777777" w:rsidR="00AC412B" w:rsidRPr="00AC412B" w:rsidRDefault="00AC412B" w:rsidP="00AC412B">
      <w:pPr>
        <w:widowControl w:val="0"/>
        <w:suppressLineNumbers/>
        <w:suppressAutoHyphens/>
        <w:spacing w:before="120" w:after="120"/>
        <w:ind w:left="0" w:right="-734"/>
        <w:rPr>
          <w:bCs/>
        </w:rPr>
      </w:pPr>
      <w:r w:rsidRPr="00AC412B">
        <w:rPr>
          <w:bCs/>
        </w:rPr>
        <w:lastRenderedPageBreak/>
        <w:t>Amplasamentul se află în apropierea drumului național DN 1A (șoseaua București-Târgoviște) și la circa 50 km de municipiul Târgoviște.</w:t>
      </w:r>
    </w:p>
    <w:p w14:paraId="034C3595" w14:textId="5BE4A943" w:rsidR="00E32412" w:rsidRDefault="00B90C5F" w:rsidP="008A0380">
      <w:pPr>
        <w:widowControl w:val="0"/>
        <w:suppressLineNumbers/>
        <w:suppressAutoHyphens/>
        <w:spacing w:before="120" w:after="120"/>
        <w:ind w:left="0" w:right="-734"/>
        <w:rPr>
          <w:bCs/>
        </w:rPr>
      </w:pPr>
      <w:r w:rsidRPr="00B90C5F">
        <w:rPr>
          <w:bCs/>
        </w:rPr>
        <w:t>Amplasamentul beneficiază de acces din DN 1A (drum public asfaltat administrat de CNAIR) continuând pe drumul de exploatare D.E. 63 (drum public de pământ administrat de Primăria comunei  Butimanu) si drumul de exploatare DE 62/8 (drum public de pământ administrat de Primăria comunei Butimanu).</w:t>
      </w:r>
    </w:p>
    <w:p w14:paraId="441F35C1" w14:textId="6134FA3A" w:rsidR="00A54C26" w:rsidRDefault="000E234E" w:rsidP="00A54C26">
      <w:pPr>
        <w:widowControl w:val="0"/>
        <w:suppressLineNumbers/>
        <w:suppressAutoHyphens/>
        <w:spacing w:before="120" w:after="120"/>
        <w:ind w:left="0" w:right="-734"/>
      </w:pPr>
      <w:r>
        <w:t>A</w:t>
      </w:r>
      <w:r w:rsidR="00A54C26">
        <w:t>tat in faza de construire cat si pe parcursul functionarii parcului fotovoltaic Butimanu, accesul se va realiza din drumul de exploatare la DE62/8, datorita accesului facil pe amplasament.</w:t>
      </w:r>
    </w:p>
    <w:p w14:paraId="3BD0AC3F" w14:textId="1C257FE9" w:rsidR="00A54C26" w:rsidRDefault="00A54C26" w:rsidP="00A54C26">
      <w:pPr>
        <w:widowControl w:val="0"/>
        <w:suppressLineNumbers/>
        <w:suppressAutoHyphens/>
        <w:spacing w:before="120" w:after="120"/>
        <w:ind w:left="0" w:right="-734"/>
      </w:pPr>
      <w:r>
        <w:t xml:space="preserve">Accesul principal in incinta Parcului Fotovoltaic va fi realizat prin partea de Sud, </w:t>
      </w:r>
      <w:r w:rsidR="00B90C5F">
        <w:t>pe</w:t>
      </w:r>
      <w:r w:rsidR="00B90C5F" w:rsidRPr="00B90C5F">
        <w:t xml:space="preserve"> o poarta metalica glisanta de </w:t>
      </w:r>
      <w:r w:rsidR="00465DCF">
        <w:t>9</w:t>
      </w:r>
      <w:r w:rsidR="00B90C5F" w:rsidRPr="00B90C5F">
        <w:t xml:space="preserve">m deschidere, cu poartă de intrare personal integrată. </w:t>
      </w:r>
    </w:p>
    <w:p w14:paraId="1C301250" w14:textId="53AA6B3F" w:rsidR="00A54C26" w:rsidRDefault="00A54C26" w:rsidP="00A54C26">
      <w:pPr>
        <w:widowControl w:val="0"/>
        <w:suppressLineNumbers/>
        <w:suppressAutoHyphens/>
        <w:spacing w:before="120" w:after="120"/>
        <w:ind w:left="0" w:right="-734"/>
      </w:pPr>
      <w:r>
        <w:t xml:space="preserve">Accesul secundar catre Parcul Fotovoltaic va fi realizat prin partea nordica a amplasamentului, prin intermediul unei porti auto cu latimea de </w:t>
      </w:r>
      <w:r w:rsidR="003C734D">
        <w:t>6</w:t>
      </w:r>
      <w:r>
        <w:t xml:space="preserve">m, prevazute cu 2 </w:t>
      </w:r>
      <w:r w:rsidR="00B90C5F">
        <w:t xml:space="preserve">porti egale </w:t>
      </w:r>
      <w:r>
        <w:t>ca si dimensiune.</w:t>
      </w:r>
    </w:p>
    <w:p w14:paraId="6522033A" w14:textId="4AE12C75" w:rsidR="000D3E70" w:rsidRDefault="000D3E70" w:rsidP="00DA21CD">
      <w:pPr>
        <w:pStyle w:val="Heading2"/>
        <w:numPr>
          <w:ilvl w:val="1"/>
          <w:numId w:val="8"/>
        </w:numPr>
        <w:tabs>
          <w:tab w:val="clear" w:pos="2093"/>
          <w:tab w:val="num" w:pos="-31680"/>
          <w:tab w:val="num" w:pos="990"/>
        </w:tabs>
        <w:ind w:left="990" w:hanging="990"/>
        <w:rPr>
          <w:noProof w:val="0"/>
        </w:rPr>
      </w:pPr>
      <w:bookmarkStart w:id="13" w:name="_Toc120607466"/>
      <w:r>
        <w:rPr>
          <w:noProof w:val="0"/>
        </w:rPr>
        <w:t xml:space="preserve">Descrierea </w:t>
      </w:r>
      <w:r w:rsidR="00B432D4">
        <w:rPr>
          <w:noProof w:val="0"/>
        </w:rPr>
        <w:t xml:space="preserve">caracteristicilor fizice ale întregului </w:t>
      </w:r>
      <w:r w:rsidR="000E64FB">
        <w:rPr>
          <w:noProof w:val="0"/>
        </w:rPr>
        <w:t>P</w:t>
      </w:r>
      <w:r w:rsidR="00B432D4">
        <w:rPr>
          <w:noProof w:val="0"/>
        </w:rPr>
        <w:t>roiect</w:t>
      </w:r>
      <w:bookmarkEnd w:id="13"/>
    </w:p>
    <w:p w14:paraId="58ADD8E5" w14:textId="73CB60A8" w:rsidR="00F92E48" w:rsidRDefault="00F92E48" w:rsidP="00F92E48">
      <w:pPr>
        <w:widowControl w:val="0"/>
        <w:suppressLineNumbers/>
        <w:suppressAutoHyphens/>
        <w:spacing w:before="120" w:after="120"/>
        <w:ind w:left="0" w:right="-734"/>
      </w:pPr>
      <w:r>
        <w:t>Proiectul propus spre implementare, va consta in realizarea efectiva a ur</w:t>
      </w:r>
      <w:r w:rsidR="000E234E">
        <w:t>m</w:t>
      </w:r>
      <w:r>
        <w:t>a</w:t>
      </w:r>
      <w:r w:rsidR="009A4C17">
        <w:t>t</w:t>
      </w:r>
      <w:r>
        <w:t>oarelor componente majo</w:t>
      </w:r>
      <w:r w:rsidR="000E234E">
        <w:t>r</w:t>
      </w:r>
      <w:r>
        <w:t>e:</w:t>
      </w:r>
    </w:p>
    <w:p w14:paraId="68BE5D9F" w14:textId="0F4F6141" w:rsidR="00F92E48" w:rsidRDefault="00F92E48" w:rsidP="002C1C40">
      <w:pPr>
        <w:pStyle w:val="ListParagraph"/>
        <w:widowControl w:val="0"/>
        <w:numPr>
          <w:ilvl w:val="0"/>
          <w:numId w:val="13"/>
        </w:numPr>
        <w:suppressLineNumbers/>
        <w:suppressAutoHyphens/>
        <w:spacing w:before="120" w:after="120"/>
        <w:ind w:left="360" w:right="-734"/>
      </w:pPr>
      <w:r>
        <w:t>Construire parc fotovol</w:t>
      </w:r>
      <w:r w:rsidR="000E234E">
        <w:t>t</w:t>
      </w:r>
      <w:r>
        <w:t xml:space="preserve">aic Butimanu avand o capacitate de </w:t>
      </w:r>
      <w:r w:rsidRPr="00F92E48">
        <w:t>27.4</w:t>
      </w:r>
      <w:r w:rsidR="008B035A">
        <w:t>8</w:t>
      </w:r>
      <w:r w:rsidRPr="00F92E48">
        <w:t>MWp (22.8MWac)</w:t>
      </w:r>
      <w:r>
        <w:t xml:space="preserve">. In etapa de construire vor fi implementate </w:t>
      </w:r>
      <w:r w:rsidR="009A4C17">
        <w:t>758</w:t>
      </w:r>
      <w:r>
        <w:t xml:space="preserve"> structuri metalice pe care vor fi montate un numar de 41 340 panouri fotovoltaice </w:t>
      </w:r>
      <w:r w:rsidR="00B90C5F">
        <w:t xml:space="preserve">din siliciu </w:t>
      </w:r>
      <w:r>
        <w:t>monocris</w:t>
      </w:r>
      <w:r w:rsidR="0074406A">
        <w:t>t</w:t>
      </w:r>
      <w:r>
        <w:t>alin.</w:t>
      </w:r>
    </w:p>
    <w:p w14:paraId="53FF701C" w14:textId="229ACB66" w:rsidR="00F92E48" w:rsidRDefault="00F92E48" w:rsidP="002C1C40">
      <w:pPr>
        <w:pStyle w:val="ListParagraph"/>
        <w:widowControl w:val="0"/>
        <w:numPr>
          <w:ilvl w:val="0"/>
          <w:numId w:val="13"/>
        </w:numPr>
        <w:suppressLineNumbers/>
        <w:suppressAutoHyphens/>
        <w:spacing w:before="120" w:after="120"/>
        <w:ind w:left="360" w:right="-734"/>
      </w:pPr>
      <w:r>
        <w:t xml:space="preserve">Instalarea invertoarelor DC/AC cu grad de protectie IP66. Acestea vor fi montate in partea exterioara </w:t>
      </w:r>
      <w:r w:rsidR="00B90C5F">
        <w:t>a randurilor de structuri de sustinere panouri</w:t>
      </w:r>
      <w:r>
        <w:t xml:space="preserve"> si vor fi fixate pe </w:t>
      </w:r>
      <w:r w:rsidR="00B90C5F">
        <w:t>pilonii de sustinere ai acestor structuri metalice.</w:t>
      </w:r>
    </w:p>
    <w:p w14:paraId="008A76D1" w14:textId="26CC21DD" w:rsidR="00B90C5F" w:rsidRPr="00B90C5F" w:rsidRDefault="002F4956" w:rsidP="00B90C5F">
      <w:pPr>
        <w:pStyle w:val="ListParagraph"/>
        <w:widowControl w:val="0"/>
        <w:numPr>
          <w:ilvl w:val="0"/>
          <w:numId w:val="13"/>
        </w:numPr>
        <w:suppressLineNumbers/>
        <w:suppressAutoHyphens/>
        <w:spacing w:before="120" w:after="120"/>
        <w:ind w:left="360" w:right="-734"/>
      </w:pPr>
      <w:r>
        <w:t>Instalarea</w:t>
      </w:r>
      <w:r w:rsidR="00F92E48">
        <w:t xml:space="preserve"> pos</w:t>
      </w:r>
      <w:r>
        <w:t>t</w:t>
      </w:r>
      <w:r w:rsidR="00F92E48">
        <w:t xml:space="preserve">urilor </w:t>
      </w:r>
      <w:r w:rsidR="00B90C5F" w:rsidRPr="00B90C5F">
        <w:t xml:space="preserve">de transformare MT/JT, de 6000kVA, de tip prefabricat / containerizat complet </w:t>
      </w:r>
      <w:r w:rsidR="00B90C5F">
        <w:t>e</w:t>
      </w:r>
      <w:r w:rsidR="00B90C5F" w:rsidRPr="00B90C5F">
        <w:t>chipat</w:t>
      </w:r>
      <w:r w:rsidR="00B90C5F">
        <w:t>e</w:t>
      </w:r>
      <w:r w:rsidR="00B90C5F" w:rsidRPr="00B90C5F">
        <w:t xml:space="preserve"> cu următoarele componente:</w:t>
      </w:r>
    </w:p>
    <w:p w14:paraId="5AFCDB88" w14:textId="77777777" w:rsidR="00B90C5F" w:rsidRPr="00B90C5F" w:rsidRDefault="00B90C5F" w:rsidP="00B90C5F">
      <w:pPr>
        <w:pStyle w:val="ListParagraph"/>
        <w:widowControl w:val="0"/>
        <w:numPr>
          <w:ilvl w:val="0"/>
          <w:numId w:val="11"/>
        </w:numPr>
        <w:suppressLineNumbers/>
        <w:suppressAutoHyphens/>
        <w:spacing w:before="120" w:after="120" w:line="240" w:lineRule="auto"/>
        <w:ind w:right="-734"/>
        <w:rPr>
          <w:bCs/>
        </w:rPr>
      </w:pPr>
      <w:r w:rsidRPr="00B90C5F">
        <w:rPr>
          <w:bCs/>
        </w:rPr>
        <w:t>Compartiment transformator 0,8/20kV.</w:t>
      </w:r>
    </w:p>
    <w:p w14:paraId="317EE5AC" w14:textId="77777777" w:rsidR="00B90C5F" w:rsidRPr="00B90C5F" w:rsidRDefault="00B90C5F" w:rsidP="00B90C5F">
      <w:pPr>
        <w:pStyle w:val="ListParagraph"/>
        <w:widowControl w:val="0"/>
        <w:numPr>
          <w:ilvl w:val="0"/>
          <w:numId w:val="11"/>
        </w:numPr>
        <w:suppressLineNumbers/>
        <w:suppressAutoHyphens/>
        <w:spacing w:before="120" w:after="120" w:line="240" w:lineRule="auto"/>
        <w:ind w:right="-734"/>
        <w:rPr>
          <w:bCs/>
        </w:rPr>
      </w:pPr>
      <w:r w:rsidRPr="00B90C5F">
        <w:rPr>
          <w:bCs/>
        </w:rPr>
        <w:t>Compartiment 20kV - PT:</w:t>
      </w:r>
    </w:p>
    <w:p w14:paraId="6C3DC0B0" w14:textId="77777777" w:rsidR="00B90C5F" w:rsidRPr="00B90C5F" w:rsidRDefault="00B90C5F" w:rsidP="00B90C5F">
      <w:pPr>
        <w:pStyle w:val="ListParagraph"/>
        <w:widowControl w:val="0"/>
        <w:numPr>
          <w:ilvl w:val="1"/>
          <w:numId w:val="11"/>
        </w:numPr>
        <w:suppressLineNumbers/>
        <w:suppressAutoHyphens/>
        <w:spacing w:before="120" w:after="120" w:line="240" w:lineRule="auto"/>
        <w:ind w:right="-734"/>
        <w:rPr>
          <w:bCs/>
        </w:rPr>
      </w:pPr>
      <w:r w:rsidRPr="00B90C5F">
        <w:rPr>
          <w:bCs/>
        </w:rPr>
        <w:t>sosiri de la invertoarele solare.</w:t>
      </w:r>
    </w:p>
    <w:p w14:paraId="18160B8A" w14:textId="77777777" w:rsidR="00B90C5F" w:rsidRPr="00B90C5F" w:rsidRDefault="00B90C5F" w:rsidP="00B90C5F">
      <w:pPr>
        <w:pStyle w:val="ListParagraph"/>
        <w:widowControl w:val="0"/>
        <w:numPr>
          <w:ilvl w:val="1"/>
          <w:numId w:val="11"/>
        </w:numPr>
        <w:suppressLineNumbers/>
        <w:suppressAutoHyphens/>
        <w:spacing w:before="120" w:after="120" w:line="240" w:lineRule="auto"/>
        <w:ind w:right="-734"/>
        <w:rPr>
          <w:bCs/>
        </w:rPr>
      </w:pPr>
      <w:r w:rsidRPr="00B90C5F">
        <w:rPr>
          <w:bCs/>
        </w:rPr>
        <w:t>celulă de TRAFO 0,8kV.</w:t>
      </w:r>
    </w:p>
    <w:p w14:paraId="20C55A51" w14:textId="77777777" w:rsidR="00B90C5F" w:rsidRPr="00B90C5F" w:rsidRDefault="00B90C5F" w:rsidP="00B90C5F">
      <w:pPr>
        <w:pStyle w:val="ListParagraph"/>
        <w:widowControl w:val="0"/>
        <w:numPr>
          <w:ilvl w:val="0"/>
          <w:numId w:val="11"/>
        </w:numPr>
        <w:suppressLineNumbers/>
        <w:suppressAutoHyphens/>
        <w:spacing w:before="120" w:after="120" w:line="240" w:lineRule="auto"/>
        <w:ind w:right="-734"/>
        <w:rPr>
          <w:bCs/>
        </w:rPr>
      </w:pPr>
      <w:r w:rsidRPr="00B90C5F">
        <w:rPr>
          <w:bCs/>
        </w:rPr>
        <w:t>Compartiment 0,8 kV - PT.</w:t>
      </w:r>
    </w:p>
    <w:p w14:paraId="1DAE4E5F" w14:textId="06EABE20" w:rsidR="00F92E48" w:rsidRDefault="00F92E48" w:rsidP="002C1C40">
      <w:pPr>
        <w:pStyle w:val="ListParagraph"/>
        <w:widowControl w:val="0"/>
        <w:numPr>
          <w:ilvl w:val="0"/>
          <w:numId w:val="13"/>
        </w:numPr>
        <w:suppressLineNumbers/>
        <w:suppressAutoHyphens/>
        <w:spacing w:before="120" w:after="120"/>
        <w:ind w:left="360" w:right="-734"/>
      </w:pPr>
      <w:r>
        <w:t>Cons</w:t>
      </w:r>
      <w:r w:rsidR="002F4956">
        <w:t>t</w:t>
      </w:r>
      <w:r>
        <w:t>ruirea s</w:t>
      </w:r>
      <w:r w:rsidR="002F4956">
        <w:t>t</w:t>
      </w:r>
      <w:r>
        <w:t>a</w:t>
      </w:r>
      <w:r w:rsidR="002F4956">
        <w:t>t</w:t>
      </w:r>
      <w:r>
        <w:t xml:space="preserve">iei </w:t>
      </w:r>
      <w:r w:rsidR="00B90C5F">
        <w:t>electrice</w:t>
      </w:r>
      <w:r>
        <w:t xml:space="preserve"> </w:t>
      </w:r>
      <w:r w:rsidR="00B90C5F">
        <w:t>20</w:t>
      </w:r>
      <w:r>
        <w:t>/</w:t>
      </w:r>
      <w:r w:rsidR="00B90C5F">
        <w:t>110</w:t>
      </w:r>
      <w:r w:rsidR="002F4956">
        <w:t>kV</w:t>
      </w:r>
      <w:r w:rsidR="00B90C5F">
        <w:t xml:space="preserve"> </w:t>
      </w:r>
      <w:r>
        <w:t>feren</w:t>
      </w:r>
      <w:r w:rsidR="002F4956">
        <w:t>t</w:t>
      </w:r>
      <w:r>
        <w:t>a Parcului Fo</w:t>
      </w:r>
      <w:r w:rsidR="002F4956">
        <w:t>t</w:t>
      </w:r>
      <w:r>
        <w:t>ovol</w:t>
      </w:r>
      <w:r w:rsidR="002F4956">
        <w:t>t</w:t>
      </w:r>
      <w:r>
        <w:t xml:space="preserve">aic </w:t>
      </w:r>
      <w:r w:rsidR="002F4956">
        <w:t>Butimanu</w:t>
      </w:r>
      <w:r>
        <w:t xml:space="preserve"> pe o suprafafa de </w:t>
      </w:r>
      <w:r w:rsidR="002F4956">
        <w:t xml:space="preserve">aproximativ </w:t>
      </w:r>
      <w:r w:rsidR="0074406A">
        <w:t>2 </w:t>
      </w:r>
      <w:r w:rsidR="00B90C5F">
        <w:t>475</w:t>
      </w:r>
      <w:r w:rsidR="002F4956">
        <w:t xml:space="preserve"> m</w:t>
      </w:r>
      <w:r>
        <w:t>p</w:t>
      </w:r>
      <w:r w:rsidR="00B90C5F">
        <w:t>.</w:t>
      </w:r>
    </w:p>
    <w:p w14:paraId="2234949A" w14:textId="04A240B5" w:rsidR="00F92E48" w:rsidRDefault="00F92E48" w:rsidP="002C1C40">
      <w:pPr>
        <w:pStyle w:val="ListParagraph"/>
        <w:widowControl w:val="0"/>
        <w:numPr>
          <w:ilvl w:val="0"/>
          <w:numId w:val="13"/>
        </w:numPr>
        <w:suppressLineNumbers/>
        <w:suppressAutoHyphens/>
        <w:spacing w:before="120" w:after="120"/>
        <w:ind w:left="360" w:right="-734"/>
      </w:pPr>
      <w:r>
        <w:t>Execu</w:t>
      </w:r>
      <w:r w:rsidR="002F4956">
        <w:t>t</w:t>
      </w:r>
      <w:r>
        <w:t>ia sis</w:t>
      </w:r>
      <w:r w:rsidR="002F4956">
        <w:t>t</w:t>
      </w:r>
      <w:r>
        <w:t>e</w:t>
      </w:r>
      <w:r w:rsidR="002F4956">
        <w:t>m</w:t>
      </w:r>
      <w:r>
        <w:t>elor de cabluri elec</w:t>
      </w:r>
      <w:r w:rsidR="002F4956">
        <w:t>t</w:t>
      </w:r>
      <w:r>
        <w:t>rice sub</w:t>
      </w:r>
      <w:r w:rsidR="002F4956">
        <w:t>t</w:t>
      </w:r>
      <w:r>
        <w:t xml:space="preserve">erane - LES-urile de joasa </w:t>
      </w:r>
      <w:r w:rsidR="002F4956">
        <w:t>t</w:t>
      </w:r>
      <w:r>
        <w:t xml:space="preserve">ensiune, a cablurilor de </w:t>
      </w:r>
      <w:r w:rsidR="002F4956">
        <w:t>m</w:t>
      </w:r>
      <w:r>
        <w:t xml:space="preserve">edie </w:t>
      </w:r>
      <w:r w:rsidR="00B90C5F">
        <w:t xml:space="preserve">si intalta </w:t>
      </w:r>
      <w:r w:rsidR="002F4956">
        <w:t>t</w:t>
      </w:r>
      <w:r>
        <w:t>ensiune si</w:t>
      </w:r>
      <w:r w:rsidR="002F4956">
        <w:t xml:space="preserve"> </w:t>
      </w:r>
      <w:r>
        <w:t>a sis</w:t>
      </w:r>
      <w:r w:rsidR="002F4956">
        <w:t>t</w:t>
      </w:r>
      <w:r>
        <w:t>e</w:t>
      </w:r>
      <w:r w:rsidR="002F4956">
        <w:t>m</w:t>
      </w:r>
      <w:r>
        <w:t>elor de comunica</w:t>
      </w:r>
      <w:r w:rsidR="000E64FB">
        <w:t>tie</w:t>
      </w:r>
      <w:r>
        <w:t xml:space="preserve"> </w:t>
      </w:r>
      <w:r w:rsidR="002F4956">
        <w:t>I</w:t>
      </w:r>
      <w:r>
        <w:t>T-Scada</w:t>
      </w:r>
      <w:r w:rsidR="00B90C5F">
        <w:t>.</w:t>
      </w:r>
    </w:p>
    <w:p w14:paraId="5635A44C" w14:textId="2D503580" w:rsidR="00F92E48" w:rsidRDefault="00F92E48" w:rsidP="002C1C40">
      <w:pPr>
        <w:pStyle w:val="ListParagraph"/>
        <w:widowControl w:val="0"/>
        <w:numPr>
          <w:ilvl w:val="0"/>
          <w:numId w:val="13"/>
        </w:numPr>
        <w:suppressLineNumbers/>
        <w:suppressAutoHyphens/>
        <w:spacing w:before="120" w:after="120"/>
        <w:ind w:left="360" w:right="-734"/>
      </w:pPr>
      <w:r>
        <w:t>Execu</w:t>
      </w:r>
      <w:r w:rsidR="002F4956">
        <w:t>t</w:t>
      </w:r>
      <w:r>
        <w:t>ia ins</w:t>
      </w:r>
      <w:r w:rsidR="002F4956">
        <w:t>t</w:t>
      </w:r>
      <w:r>
        <w:t>ala</w:t>
      </w:r>
      <w:r w:rsidR="002F4956">
        <w:t>t</w:t>
      </w:r>
      <w:r>
        <w:t>iei de i</w:t>
      </w:r>
      <w:r w:rsidR="002F4956">
        <w:t>m</w:t>
      </w:r>
      <w:r>
        <w:t>pa</w:t>
      </w:r>
      <w:r w:rsidR="002F4956">
        <w:t>mantare</w:t>
      </w:r>
      <w:r>
        <w:t xml:space="preserve"> a </w:t>
      </w:r>
      <w:r w:rsidR="00B90C5F">
        <w:t>parcului fotovoltaic.</w:t>
      </w:r>
    </w:p>
    <w:p w14:paraId="62ECD4F8" w14:textId="5489C10B" w:rsidR="00F92E48" w:rsidRDefault="00F92E48" w:rsidP="002C1C40">
      <w:pPr>
        <w:pStyle w:val="ListParagraph"/>
        <w:widowControl w:val="0"/>
        <w:numPr>
          <w:ilvl w:val="0"/>
          <w:numId w:val="13"/>
        </w:numPr>
        <w:suppressLineNumbers/>
        <w:suppressAutoHyphens/>
        <w:spacing w:before="120" w:after="120"/>
        <w:ind w:left="360" w:right="-734"/>
      </w:pPr>
      <w:r>
        <w:t>Cons</w:t>
      </w:r>
      <w:r w:rsidR="002F4956">
        <w:t>t</w:t>
      </w:r>
      <w:r>
        <w:t>ruirea unei ins</w:t>
      </w:r>
      <w:r w:rsidR="002F4956">
        <w:t>t</w:t>
      </w:r>
      <w:r>
        <w:t>ala</w:t>
      </w:r>
      <w:r w:rsidR="002F4956">
        <w:t>t</w:t>
      </w:r>
      <w:r>
        <w:t>ii de para</w:t>
      </w:r>
      <w:r w:rsidR="002F4956">
        <w:t>t</w:t>
      </w:r>
      <w:r>
        <w:t>rasne</w:t>
      </w:r>
      <w:r w:rsidR="002F4956">
        <w:t>t</w:t>
      </w:r>
      <w:r>
        <w:t xml:space="preserve">e </w:t>
      </w:r>
      <w:r w:rsidR="002F4956">
        <w:t>realizate din tije</w:t>
      </w:r>
      <w:r>
        <w:t xml:space="preserve"> verficale din o</w:t>
      </w:r>
      <w:r w:rsidR="000E64FB">
        <w:t>t</w:t>
      </w:r>
      <w:r>
        <w:t>el zinca</w:t>
      </w:r>
      <w:r w:rsidR="002F4956">
        <w:t>t</w:t>
      </w:r>
      <w:r>
        <w:t>;</w:t>
      </w:r>
    </w:p>
    <w:p w14:paraId="13581CEE" w14:textId="23D16321" w:rsidR="00F92E48" w:rsidRDefault="002F4956" w:rsidP="002C1C40">
      <w:pPr>
        <w:pStyle w:val="ListParagraph"/>
        <w:widowControl w:val="0"/>
        <w:numPr>
          <w:ilvl w:val="0"/>
          <w:numId w:val="13"/>
        </w:numPr>
        <w:suppressLineNumbers/>
        <w:suppressAutoHyphens/>
        <w:spacing w:before="120" w:after="120"/>
        <w:ind w:left="360" w:right="-734"/>
      </w:pPr>
      <w:r>
        <w:t>I</w:t>
      </w:r>
      <w:r w:rsidR="00F92E48">
        <w:t>ns</w:t>
      </w:r>
      <w:r>
        <w:t>t</w:t>
      </w:r>
      <w:r w:rsidR="00F92E48">
        <w:t>ala</w:t>
      </w:r>
      <w:r>
        <w:t>t</w:t>
      </w:r>
      <w:r w:rsidR="00F92E48">
        <w:t>ia elec</w:t>
      </w:r>
      <w:r>
        <w:t>t</w:t>
      </w:r>
      <w:r w:rsidR="00F92E48">
        <w:t xml:space="preserve">rica de </w:t>
      </w:r>
      <w:r>
        <w:t>iluminat exterior a parcului</w:t>
      </w:r>
      <w:r w:rsidR="00F92E48">
        <w:t xml:space="preserve"> si </w:t>
      </w:r>
      <w:r>
        <w:t>i</w:t>
      </w:r>
      <w:r w:rsidR="00F92E48">
        <w:t>ns</w:t>
      </w:r>
      <w:r>
        <w:t>t</w:t>
      </w:r>
      <w:r w:rsidR="00F92E48">
        <w:t>ala</w:t>
      </w:r>
      <w:r>
        <w:t>t</w:t>
      </w:r>
      <w:r w:rsidR="00F92E48">
        <w:t xml:space="preserve">ia de supraveghere video a </w:t>
      </w:r>
      <w:r w:rsidR="00DF5AA0">
        <w:t>parcului</w:t>
      </w:r>
      <w:r w:rsidR="00F92E48">
        <w:t>;</w:t>
      </w:r>
    </w:p>
    <w:p w14:paraId="52054659" w14:textId="422CDC00" w:rsidR="003F0C27" w:rsidRDefault="00F92E48" w:rsidP="002C1C40">
      <w:pPr>
        <w:pStyle w:val="ListParagraph"/>
        <w:widowControl w:val="0"/>
        <w:numPr>
          <w:ilvl w:val="0"/>
          <w:numId w:val="13"/>
        </w:numPr>
        <w:suppressLineNumbers/>
        <w:suppressAutoHyphens/>
        <w:spacing w:before="120" w:after="120"/>
        <w:ind w:left="360" w:right="-734"/>
      </w:pPr>
      <w:r>
        <w:t>Cons</w:t>
      </w:r>
      <w:r w:rsidR="00DF5AA0">
        <w:t>t</w:t>
      </w:r>
      <w:r>
        <w:t>ruirea gardului de imprejmuire penru Parcul Fo</w:t>
      </w:r>
      <w:r w:rsidR="00DF5AA0">
        <w:t>t</w:t>
      </w:r>
      <w:r>
        <w:t>ovol</w:t>
      </w:r>
      <w:r w:rsidR="00DF5AA0">
        <w:t>t</w:t>
      </w:r>
      <w:r>
        <w:t xml:space="preserve">aic </w:t>
      </w:r>
      <w:r w:rsidR="00DF5AA0">
        <w:t>Butimanu</w:t>
      </w:r>
      <w:r w:rsidR="00B90C5F">
        <w:t xml:space="preserve"> si pentru stati</w:t>
      </w:r>
      <w:r w:rsidR="000E64FB">
        <w:t>a</w:t>
      </w:r>
      <w:r w:rsidR="00B90C5F">
        <w:t xml:space="preserve"> electrica de 20/110kV</w:t>
      </w:r>
      <w:r w:rsidR="000E64FB">
        <w:t xml:space="preserve"> aferenta Proiectului</w:t>
      </w:r>
      <w:r w:rsidR="00B90C5F">
        <w:t>.</w:t>
      </w:r>
    </w:p>
    <w:p w14:paraId="4B480BC8" w14:textId="16078DA7" w:rsidR="00A81AF8" w:rsidRDefault="00A81AF8" w:rsidP="00A81AF8">
      <w:pPr>
        <w:widowControl w:val="0"/>
        <w:suppressLineNumbers/>
        <w:suppressAutoHyphens/>
        <w:spacing w:before="120" w:after="120"/>
        <w:ind w:left="0" w:right="-734"/>
      </w:pPr>
      <w:r>
        <w:t xml:space="preserve">Considerand detaliile tehnice aferente proiectarii </w:t>
      </w:r>
      <w:r w:rsidR="000E64FB">
        <w:t>parcului fotovoltaic</w:t>
      </w:r>
      <w:r>
        <w:t xml:space="preserve">, prezentam in tabelul urmator, extrasul privind Bilantul Teritorial ocupat de catre </w:t>
      </w:r>
      <w:r w:rsidR="000E64FB">
        <w:t>P</w:t>
      </w:r>
      <w:r>
        <w:t>roiect:</w:t>
      </w:r>
    </w:p>
    <w:tbl>
      <w:tblPr>
        <w:tblStyle w:val="IMDC2"/>
        <w:tblW w:w="8547" w:type="dxa"/>
        <w:jc w:val="center"/>
        <w:tblInd w:w="0" w:type="dxa"/>
        <w:tblLook w:val="04A0" w:firstRow="1" w:lastRow="0" w:firstColumn="1" w:lastColumn="0" w:noHBand="0" w:noVBand="1"/>
      </w:tblPr>
      <w:tblGrid>
        <w:gridCol w:w="6477"/>
        <w:gridCol w:w="2070"/>
      </w:tblGrid>
      <w:tr w:rsidR="00A81AF8" w:rsidRPr="00F676A9" w14:paraId="3D554B72" w14:textId="77777777" w:rsidTr="001622A6">
        <w:trPr>
          <w:cnfStyle w:val="100000000000" w:firstRow="1" w:lastRow="0" w:firstColumn="0" w:lastColumn="0" w:oddVBand="0" w:evenVBand="0" w:oddHBand="0" w:evenHBand="0" w:firstRowFirstColumn="0" w:firstRowLastColumn="0" w:lastRowFirstColumn="0" w:lastRowLastColumn="0"/>
          <w:tblHeader/>
          <w:jc w:val="center"/>
        </w:trPr>
        <w:tc>
          <w:tcPr>
            <w:tcW w:w="6477" w:type="dxa"/>
            <w:vAlign w:val="center"/>
          </w:tcPr>
          <w:p w14:paraId="25F8CB6E" w14:textId="1DB19CF5" w:rsidR="00A81AF8" w:rsidRPr="001F5A74" w:rsidRDefault="00A81AF8" w:rsidP="001622A6">
            <w:pPr>
              <w:spacing w:before="40" w:after="40" w:line="240" w:lineRule="auto"/>
              <w:ind w:left="0"/>
              <w:jc w:val="center"/>
              <w:rPr>
                <w:rFonts w:ascii="Times New Roman" w:hAnsi="Times New Roman"/>
                <w:b/>
                <w:color w:val="1C2691"/>
                <w:sz w:val="20"/>
                <w:szCs w:val="20"/>
                <w:lang w:val="ro-RO"/>
              </w:rPr>
            </w:pPr>
            <w:r w:rsidRPr="001F5A74">
              <w:rPr>
                <w:rFonts w:ascii="Times New Roman" w:hAnsi="Times New Roman"/>
                <w:b/>
                <w:color w:val="1C2691"/>
                <w:sz w:val="20"/>
                <w:szCs w:val="20"/>
                <w:lang w:val="ro-RO"/>
              </w:rPr>
              <w:t xml:space="preserve">Aspect territorial </w:t>
            </w:r>
            <w:r w:rsidR="001F5A74">
              <w:rPr>
                <w:rFonts w:ascii="Times New Roman" w:hAnsi="Times New Roman"/>
                <w:b/>
                <w:color w:val="1C2691"/>
                <w:sz w:val="20"/>
                <w:szCs w:val="20"/>
                <w:lang w:val="ro-RO"/>
              </w:rPr>
              <w:t>Proiect</w:t>
            </w:r>
          </w:p>
        </w:tc>
        <w:tc>
          <w:tcPr>
            <w:tcW w:w="2070" w:type="dxa"/>
            <w:vAlign w:val="center"/>
          </w:tcPr>
          <w:p w14:paraId="54A0F148" w14:textId="77777777" w:rsidR="00A81AF8" w:rsidRPr="001F5A74" w:rsidRDefault="00A81AF8" w:rsidP="001622A6">
            <w:pPr>
              <w:spacing w:before="40" w:after="40" w:line="240" w:lineRule="auto"/>
              <w:ind w:left="0"/>
              <w:jc w:val="center"/>
              <w:rPr>
                <w:rFonts w:ascii="Times New Roman" w:hAnsi="Times New Roman"/>
                <w:b/>
                <w:color w:val="1C2691"/>
                <w:sz w:val="20"/>
                <w:szCs w:val="20"/>
                <w:lang w:val="ro-RO"/>
              </w:rPr>
            </w:pPr>
            <w:r w:rsidRPr="001F5A74">
              <w:rPr>
                <w:rFonts w:ascii="Times New Roman" w:hAnsi="Times New Roman"/>
                <w:b/>
                <w:color w:val="1C2691"/>
                <w:sz w:val="20"/>
                <w:szCs w:val="20"/>
                <w:lang w:val="ro-RO"/>
              </w:rPr>
              <w:t>Suprafata</w:t>
            </w:r>
          </w:p>
        </w:tc>
      </w:tr>
      <w:tr w:rsidR="00A81AF8" w:rsidRPr="00F676A9" w14:paraId="79860027" w14:textId="77777777" w:rsidTr="001622A6">
        <w:trPr>
          <w:jc w:val="center"/>
        </w:trPr>
        <w:tc>
          <w:tcPr>
            <w:tcW w:w="6477" w:type="dxa"/>
            <w:vAlign w:val="center"/>
          </w:tcPr>
          <w:p w14:paraId="0C3C2AA9" w14:textId="77777777" w:rsidR="00A81AF8" w:rsidRPr="001F5A74" w:rsidRDefault="00A81AF8" w:rsidP="001622A6">
            <w:pPr>
              <w:spacing w:before="40" w:after="40" w:line="240" w:lineRule="auto"/>
              <w:ind w:left="0"/>
              <w:jc w:val="left"/>
              <w:rPr>
                <w:rFonts w:ascii="Times New Roman" w:hAnsi="Times New Roman"/>
                <w:noProof w:val="0"/>
                <w:sz w:val="20"/>
                <w:szCs w:val="20"/>
                <w:lang w:val="it-IT"/>
              </w:rPr>
            </w:pPr>
            <w:proofErr w:type="spellStart"/>
            <w:r w:rsidRPr="001F5A74">
              <w:rPr>
                <w:rFonts w:ascii="Times New Roman" w:hAnsi="Times New Roman"/>
                <w:noProof w:val="0"/>
                <w:sz w:val="20"/>
                <w:szCs w:val="20"/>
                <w:lang w:val="it-IT"/>
              </w:rPr>
              <w:t>Teren</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total</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aferent</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parc</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fotovoltaic</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Butimanu</w:t>
            </w:r>
            <w:proofErr w:type="spellEnd"/>
          </w:p>
        </w:tc>
        <w:tc>
          <w:tcPr>
            <w:tcW w:w="2070" w:type="dxa"/>
            <w:vAlign w:val="center"/>
          </w:tcPr>
          <w:p w14:paraId="7B3D4B7D" w14:textId="77777777" w:rsidR="00A81AF8" w:rsidRPr="001F5A74" w:rsidRDefault="00A81AF8" w:rsidP="001622A6">
            <w:pPr>
              <w:spacing w:before="40" w:after="40" w:line="240" w:lineRule="auto"/>
              <w:ind w:left="0"/>
              <w:jc w:val="center"/>
              <w:rPr>
                <w:rFonts w:ascii="Times New Roman" w:hAnsi="Times New Roman"/>
                <w:noProof w:val="0"/>
                <w:sz w:val="20"/>
                <w:szCs w:val="20"/>
                <w:highlight w:val="yellow"/>
                <w:lang w:val="en-GB"/>
              </w:rPr>
            </w:pPr>
            <w:r w:rsidRPr="001F5A74">
              <w:rPr>
                <w:rFonts w:ascii="Times New Roman" w:hAnsi="Times New Roman"/>
                <w:noProof w:val="0"/>
                <w:sz w:val="20"/>
                <w:szCs w:val="20"/>
                <w:lang w:val="en-GB"/>
              </w:rPr>
              <w:t>31,38 ha</w:t>
            </w:r>
          </w:p>
        </w:tc>
      </w:tr>
      <w:tr w:rsidR="00A81AF8" w:rsidRPr="00D55194" w14:paraId="2F55416F" w14:textId="77777777" w:rsidTr="001622A6">
        <w:trPr>
          <w:jc w:val="center"/>
        </w:trPr>
        <w:tc>
          <w:tcPr>
            <w:tcW w:w="6477" w:type="dxa"/>
            <w:vAlign w:val="center"/>
          </w:tcPr>
          <w:p w14:paraId="24C0E137" w14:textId="77777777" w:rsidR="00A81AF8" w:rsidRPr="001F5A74" w:rsidRDefault="00A81AF8" w:rsidP="001622A6">
            <w:pPr>
              <w:spacing w:before="40" w:after="40" w:line="240" w:lineRule="auto"/>
              <w:ind w:left="0"/>
              <w:jc w:val="left"/>
              <w:rPr>
                <w:rFonts w:ascii="Times New Roman" w:hAnsi="Times New Roman"/>
                <w:noProof w:val="0"/>
                <w:sz w:val="20"/>
                <w:szCs w:val="20"/>
                <w:lang w:val="it-IT"/>
              </w:rPr>
            </w:pPr>
            <w:proofErr w:type="spellStart"/>
            <w:r w:rsidRPr="001F5A74">
              <w:rPr>
                <w:rFonts w:ascii="Times New Roman" w:hAnsi="Times New Roman"/>
                <w:noProof w:val="0"/>
                <w:sz w:val="20"/>
                <w:szCs w:val="20"/>
                <w:lang w:val="it-IT"/>
              </w:rPr>
              <w:t>Platforma</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organizare</w:t>
            </w:r>
            <w:proofErr w:type="spellEnd"/>
            <w:r w:rsidRPr="001F5A74">
              <w:rPr>
                <w:rFonts w:ascii="Times New Roman" w:hAnsi="Times New Roman"/>
                <w:noProof w:val="0"/>
                <w:sz w:val="20"/>
                <w:szCs w:val="20"/>
                <w:lang w:val="it-IT"/>
              </w:rPr>
              <w:t xml:space="preserve"> de </w:t>
            </w:r>
            <w:proofErr w:type="spellStart"/>
            <w:r w:rsidRPr="001F5A74">
              <w:rPr>
                <w:rFonts w:ascii="Times New Roman" w:hAnsi="Times New Roman"/>
                <w:noProof w:val="0"/>
                <w:sz w:val="20"/>
                <w:szCs w:val="20"/>
                <w:lang w:val="it-IT"/>
              </w:rPr>
              <w:t>santier</w:t>
            </w:r>
            <w:proofErr w:type="spellEnd"/>
            <w:r w:rsidRPr="001F5A74">
              <w:rPr>
                <w:rFonts w:ascii="Times New Roman" w:hAnsi="Times New Roman"/>
                <w:noProof w:val="0"/>
                <w:sz w:val="20"/>
                <w:szCs w:val="20"/>
                <w:lang w:val="it-IT"/>
              </w:rPr>
              <w:t xml:space="preserve"> - va fi </w:t>
            </w:r>
            <w:proofErr w:type="spellStart"/>
            <w:r w:rsidRPr="001F5A74">
              <w:rPr>
                <w:rFonts w:ascii="Times New Roman" w:hAnsi="Times New Roman"/>
                <w:noProof w:val="0"/>
                <w:sz w:val="20"/>
                <w:szCs w:val="20"/>
                <w:lang w:val="it-IT"/>
              </w:rPr>
              <w:t>din</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pamant</w:t>
            </w:r>
            <w:proofErr w:type="spellEnd"/>
            <w:r w:rsidRPr="001F5A74">
              <w:rPr>
                <w:rFonts w:ascii="Times New Roman" w:hAnsi="Times New Roman"/>
                <w:noProof w:val="0"/>
                <w:sz w:val="20"/>
                <w:szCs w:val="20"/>
                <w:lang w:val="it-IT"/>
              </w:rPr>
              <w:t xml:space="preserve">, nu se va </w:t>
            </w:r>
            <w:proofErr w:type="spellStart"/>
            <w:r w:rsidRPr="001F5A74">
              <w:rPr>
                <w:rFonts w:ascii="Times New Roman" w:hAnsi="Times New Roman"/>
                <w:noProof w:val="0"/>
                <w:sz w:val="20"/>
                <w:szCs w:val="20"/>
                <w:lang w:val="it-IT"/>
              </w:rPr>
              <w:t>betona</w:t>
            </w:r>
            <w:proofErr w:type="spellEnd"/>
            <w:r w:rsidRPr="001F5A74">
              <w:rPr>
                <w:rFonts w:ascii="Times New Roman" w:hAnsi="Times New Roman"/>
                <w:noProof w:val="0"/>
                <w:sz w:val="20"/>
                <w:szCs w:val="20"/>
                <w:lang w:val="it-IT"/>
              </w:rPr>
              <w:t xml:space="preserve"> (va fi </w:t>
            </w:r>
            <w:proofErr w:type="spellStart"/>
            <w:r w:rsidRPr="001F5A74">
              <w:rPr>
                <w:rFonts w:ascii="Times New Roman" w:hAnsi="Times New Roman"/>
                <w:noProof w:val="0"/>
                <w:sz w:val="20"/>
                <w:szCs w:val="20"/>
                <w:lang w:val="it-IT"/>
              </w:rPr>
              <w:t>dezafectata</w:t>
            </w:r>
            <w:proofErr w:type="spellEnd"/>
            <w:r w:rsidRPr="001F5A74">
              <w:rPr>
                <w:rFonts w:ascii="Times New Roman" w:hAnsi="Times New Roman"/>
                <w:noProof w:val="0"/>
                <w:sz w:val="20"/>
                <w:szCs w:val="20"/>
                <w:lang w:val="it-IT"/>
              </w:rPr>
              <w:t xml:space="preserve"> la </w:t>
            </w:r>
            <w:proofErr w:type="spellStart"/>
            <w:r w:rsidRPr="001F5A74">
              <w:rPr>
                <w:rFonts w:ascii="Times New Roman" w:hAnsi="Times New Roman"/>
                <w:noProof w:val="0"/>
                <w:sz w:val="20"/>
                <w:szCs w:val="20"/>
                <w:lang w:val="it-IT"/>
              </w:rPr>
              <w:t>finalul</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constructiei</w:t>
            </w:r>
            <w:proofErr w:type="spellEnd"/>
            <w:r w:rsidRPr="001F5A74">
              <w:rPr>
                <w:rFonts w:ascii="Times New Roman" w:hAnsi="Times New Roman"/>
                <w:noProof w:val="0"/>
                <w:sz w:val="20"/>
                <w:szCs w:val="20"/>
                <w:lang w:val="it-IT"/>
              </w:rPr>
              <w:t>)</w:t>
            </w:r>
          </w:p>
        </w:tc>
        <w:tc>
          <w:tcPr>
            <w:tcW w:w="2070" w:type="dxa"/>
            <w:vAlign w:val="center"/>
          </w:tcPr>
          <w:p w14:paraId="168CB700" w14:textId="77777777" w:rsidR="00A81AF8" w:rsidRPr="001F5A74" w:rsidRDefault="00A81AF8" w:rsidP="001622A6">
            <w:pPr>
              <w:spacing w:before="40" w:after="40" w:line="240" w:lineRule="auto"/>
              <w:ind w:left="0"/>
              <w:jc w:val="center"/>
              <w:rPr>
                <w:rFonts w:ascii="Times New Roman" w:hAnsi="Times New Roman"/>
                <w:noProof w:val="0"/>
                <w:sz w:val="20"/>
                <w:szCs w:val="20"/>
                <w:highlight w:val="yellow"/>
                <w:lang w:val="es-ES_tradnl"/>
              </w:rPr>
            </w:pPr>
            <w:r w:rsidRPr="001F5A74">
              <w:rPr>
                <w:rFonts w:ascii="Times New Roman" w:hAnsi="Times New Roman"/>
                <w:noProof w:val="0"/>
                <w:sz w:val="20"/>
                <w:szCs w:val="20"/>
                <w:lang w:val="es-ES_tradnl"/>
              </w:rPr>
              <w:t xml:space="preserve">1 </w:t>
            </w:r>
            <w:proofErr w:type="spellStart"/>
            <w:r w:rsidRPr="001F5A74">
              <w:rPr>
                <w:rFonts w:ascii="Times New Roman" w:hAnsi="Times New Roman"/>
                <w:noProof w:val="0"/>
                <w:sz w:val="20"/>
                <w:szCs w:val="20"/>
                <w:lang w:val="es-ES_tradnl"/>
              </w:rPr>
              <w:t>buc</w:t>
            </w:r>
            <w:proofErr w:type="spellEnd"/>
            <w:r w:rsidRPr="001F5A74">
              <w:rPr>
                <w:rFonts w:ascii="Times New Roman" w:hAnsi="Times New Roman"/>
                <w:noProof w:val="0"/>
                <w:sz w:val="20"/>
                <w:szCs w:val="20"/>
                <w:lang w:val="es-ES_tradnl"/>
              </w:rPr>
              <w:t xml:space="preserve">. 2000 </w:t>
            </w:r>
            <w:proofErr w:type="spellStart"/>
            <w:r w:rsidRPr="001F5A74">
              <w:rPr>
                <w:rFonts w:ascii="Times New Roman" w:hAnsi="Times New Roman"/>
                <w:noProof w:val="0"/>
                <w:sz w:val="20"/>
                <w:szCs w:val="20"/>
                <w:lang w:val="es-ES_tradnl"/>
              </w:rPr>
              <w:t>mp</w:t>
            </w:r>
            <w:proofErr w:type="spellEnd"/>
            <w:r w:rsidRPr="001F5A74">
              <w:rPr>
                <w:rFonts w:ascii="Times New Roman" w:hAnsi="Times New Roman"/>
                <w:noProof w:val="0"/>
                <w:sz w:val="20"/>
                <w:szCs w:val="20"/>
                <w:lang w:val="es-ES_tradnl"/>
              </w:rPr>
              <w:t xml:space="preserve"> = 0,2 ha</w:t>
            </w:r>
          </w:p>
        </w:tc>
      </w:tr>
      <w:tr w:rsidR="00A81AF8" w:rsidRPr="00D55194" w14:paraId="13CCEE79" w14:textId="77777777" w:rsidTr="001622A6">
        <w:trPr>
          <w:jc w:val="center"/>
        </w:trPr>
        <w:tc>
          <w:tcPr>
            <w:tcW w:w="6477" w:type="dxa"/>
            <w:vAlign w:val="center"/>
          </w:tcPr>
          <w:p w14:paraId="74BC0F45" w14:textId="77777777" w:rsidR="00A81AF8" w:rsidRPr="001F5A74" w:rsidRDefault="00A81AF8" w:rsidP="001622A6">
            <w:pPr>
              <w:spacing w:before="40" w:after="40" w:line="240" w:lineRule="auto"/>
              <w:ind w:left="0"/>
              <w:jc w:val="left"/>
              <w:rPr>
                <w:rFonts w:ascii="Times New Roman" w:hAnsi="Times New Roman"/>
                <w:noProof w:val="0"/>
                <w:sz w:val="20"/>
                <w:szCs w:val="20"/>
                <w:lang w:val="ro-RO"/>
              </w:rPr>
            </w:pPr>
            <w:r w:rsidRPr="001F5A74">
              <w:rPr>
                <w:rFonts w:ascii="Times New Roman" w:hAnsi="Times New Roman"/>
                <w:noProof w:val="0"/>
                <w:sz w:val="20"/>
                <w:szCs w:val="20"/>
                <w:lang w:val="ro-RO"/>
              </w:rPr>
              <w:t>Teren aferent statiei electrice 110/20kV  PV Butimanu (teren acoperit cu platforme betonate si fundatii echipamente)</w:t>
            </w:r>
          </w:p>
        </w:tc>
        <w:tc>
          <w:tcPr>
            <w:tcW w:w="2070" w:type="dxa"/>
            <w:vAlign w:val="center"/>
          </w:tcPr>
          <w:p w14:paraId="6DA2C300" w14:textId="77777777" w:rsidR="00A81AF8" w:rsidRPr="001F5A74" w:rsidRDefault="00A81AF8" w:rsidP="001622A6">
            <w:pPr>
              <w:spacing w:before="40" w:after="40" w:line="240" w:lineRule="auto"/>
              <w:ind w:left="0"/>
              <w:jc w:val="center"/>
              <w:rPr>
                <w:rFonts w:ascii="Times New Roman" w:hAnsi="Times New Roman"/>
                <w:noProof w:val="0"/>
                <w:sz w:val="20"/>
                <w:szCs w:val="20"/>
                <w:lang w:val="it-IT"/>
              </w:rPr>
            </w:pPr>
            <w:r w:rsidRPr="001F5A74">
              <w:rPr>
                <w:rFonts w:ascii="Times New Roman" w:hAnsi="Times New Roman"/>
                <w:noProof w:val="0"/>
                <w:sz w:val="20"/>
                <w:szCs w:val="20"/>
                <w:lang w:val="it-IT"/>
              </w:rPr>
              <w:t xml:space="preserve">1 </w:t>
            </w:r>
            <w:proofErr w:type="spellStart"/>
            <w:r w:rsidRPr="001F5A74">
              <w:rPr>
                <w:rFonts w:ascii="Times New Roman" w:hAnsi="Times New Roman"/>
                <w:noProof w:val="0"/>
                <w:sz w:val="20"/>
                <w:szCs w:val="20"/>
                <w:lang w:val="it-IT"/>
              </w:rPr>
              <w:t>buc</w:t>
            </w:r>
            <w:proofErr w:type="spellEnd"/>
            <w:r w:rsidRPr="001F5A74">
              <w:rPr>
                <w:rFonts w:ascii="Times New Roman" w:hAnsi="Times New Roman"/>
                <w:noProof w:val="0"/>
                <w:sz w:val="20"/>
                <w:szCs w:val="20"/>
                <w:lang w:val="it-IT"/>
              </w:rPr>
              <w:t xml:space="preserve">. x 2 475 mp = 0,25 ha </w:t>
            </w:r>
            <w:proofErr w:type="spellStart"/>
            <w:r w:rsidRPr="001F5A74">
              <w:rPr>
                <w:rFonts w:ascii="Times New Roman" w:hAnsi="Times New Roman"/>
                <w:noProof w:val="0"/>
                <w:sz w:val="20"/>
                <w:szCs w:val="20"/>
                <w:lang w:val="it-IT"/>
              </w:rPr>
              <w:t>total</w:t>
            </w:r>
            <w:proofErr w:type="spellEnd"/>
          </w:p>
          <w:p w14:paraId="181FB76F" w14:textId="77777777" w:rsidR="00A81AF8" w:rsidRPr="001F5A74" w:rsidRDefault="00A81AF8" w:rsidP="001622A6">
            <w:pPr>
              <w:spacing w:before="40" w:after="40" w:line="240" w:lineRule="auto"/>
              <w:ind w:left="0"/>
              <w:jc w:val="center"/>
              <w:rPr>
                <w:rFonts w:ascii="Times New Roman" w:hAnsi="Times New Roman"/>
                <w:noProof w:val="0"/>
                <w:sz w:val="20"/>
                <w:szCs w:val="20"/>
                <w:highlight w:val="yellow"/>
                <w:lang w:val="it-IT"/>
              </w:rPr>
            </w:pPr>
          </w:p>
        </w:tc>
      </w:tr>
      <w:tr w:rsidR="00A81AF8" w:rsidRPr="00D55194" w14:paraId="0B5087E7" w14:textId="77777777" w:rsidTr="001622A6">
        <w:trPr>
          <w:jc w:val="center"/>
        </w:trPr>
        <w:tc>
          <w:tcPr>
            <w:tcW w:w="6477" w:type="dxa"/>
            <w:vAlign w:val="center"/>
          </w:tcPr>
          <w:p w14:paraId="37E566EF" w14:textId="77777777" w:rsidR="00A81AF8" w:rsidRPr="001F5A74" w:rsidRDefault="00A81AF8" w:rsidP="001622A6">
            <w:pPr>
              <w:spacing w:before="40" w:after="40" w:line="240" w:lineRule="auto"/>
              <w:ind w:left="0"/>
              <w:jc w:val="left"/>
              <w:rPr>
                <w:rFonts w:ascii="Times New Roman" w:hAnsi="Times New Roman"/>
                <w:noProof w:val="0"/>
                <w:sz w:val="20"/>
                <w:szCs w:val="20"/>
                <w:lang w:val="it-IT"/>
              </w:rPr>
            </w:pPr>
            <w:proofErr w:type="spellStart"/>
            <w:r w:rsidRPr="001F5A74">
              <w:rPr>
                <w:rFonts w:ascii="Times New Roman" w:hAnsi="Times New Roman"/>
                <w:noProof w:val="0"/>
                <w:sz w:val="20"/>
                <w:szCs w:val="20"/>
                <w:lang w:val="it-IT"/>
              </w:rPr>
              <w:lastRenderedPageBreak/>
              <w:t>Teren</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acoperit</w:t>
            </w:r>
            <w:proofErr w:type="spellEnd"/>
            <w:r w:rsidRPr="001F5A74">
              <w:rPr>
                <w:rFonts w:ascii="Times New Roman" w:hAnsi="Times New Roman"/>
                <w:noProof w:val="0"/>
                <w:sz w:val="20"/>
                <w:szCs w:val="20"/>
                <w:lang w:val="it-IT"/>
              </w:rPr>
              <w:t xml:space="preserve"> de </w:t>
            </w:r>
            <w:proofErr w:type="spellStart"/>
            <w:r w:rsidRPr="001F5A74">
              <w:rPr>
                <w:rFonts w:ascii="Times New Roman" w:hAnsi="Times New Roman"/>
                <w:noProof w:val="0"/>
                <w:sz w:val="20"/>
                <w:szCs w:val="20"/>
                <w:lang w:val="it-IT"/>
              </w:rPr>
              <w:t>posturile</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trafo</w:t>
            </w:r>
            <w:proofErr w:type="spellEnd"/>
            <w:r w:rsidRPr="001F5A74">
              <w:rPr>
                <w:rFonts w:ascii="Times New Roman" w:hAnsi="Times New Roman"/>
                <w:noProof w:val="0"/>
                <w:sz w:val="20"/>
                <w:szCs w:val="20"/>
                <w:lang w:val="it-IT"/>
              </w:rPr>
              <w:t xml:space="preserve"> </w:t>
            </w:r>
          </w:p>
        </w:tc>
        <w:tc>
          <w:tcPr>
            <w:tcW w:w="2070" w:type="dxa"/>
            <w:vAlign w:val="center"/>
          </w:tcPr>
          <w:p w14:paraId="76AAA388" w14:textId="77777777" w:rsidR="00A81AF8" w:rsidRPr="001F5A74" w:rsidRDefault="00A81AF8" w:rsidP="001622A6">
            <w:pPr>
              <w:spacing w:before="40" w:after="40" w:line="240" w:lineRule="auto"/>
              <w:ind w:left="0"/>
              <w:jc w:val="center"/>
              <w:rPr>
                <w:rFonts w:ascii="Times New Roman" w:hAnsi="Times New Roman"/>
                <w:noProof w:val="0"/>
                <w:sz w:val="20"/>
                <w:szCs w:val="20"/>
                <w:lang w:val="it-IT"/>
              </w:rPr>
            </w:pPr>
            <w:r w:rsidRPr="001F5A74">
              <w:rPr>
                <w:rFonts w:ascii="Times New Roman" w:hAnsi="Times New Roman"/>
                <w:noProof w:val="0"/>
                <w:sz w:val="20"/>
                <w:szCs w:val="20"/>
                <w:lang w:val="it-IT"/>
              </w:rPr>
              <w:t xml:space="preserve">5 </w:t>
            </w:r>
            <w:proofErr w:type="spellStart"/>
            <w:r w:rsidRPr="001F5A74">
              <w:rPr>
                <w:rFonts w:ascii="Times New Roman" w:hAnsi="Times New Roman"/>
                <w:noProof w:val="0"/>
                <w:sz w:val="20"/>
                <w:szCs w:val="20"/>
                <w:lang w:val="it-IT"/>
              </w:rPr>
              <w:t>buc</w:t>
            </w:r>
            <w:proofErr w:type="spellEnd"/>
            <w:r w:rsidRPr="001F5A74">
              <w:rPr>
                <w:rFonts w:ascii="Times New Roman" w:hAnsi="Times New Roman"/>
                <w:noProof w:val="0"/>
                <w:sz w:val="20"/>
                <w:szCs w:val="20"/>
                <w:lang w:val="it-IT"/>
              </w:rPr>
              <w:t>. x 18 mp = 90 mp = 0,009 ha</w:t>
            </w:r>
          </w:p>
        </w:tc>
      </w:tr>
      <w:tr w:rsidR="00A81AF8" w:rsidRPr="00D55194" w14:paraId="3F14396E" w14:textId="77777777" w:rsidTr="001622A6">
        <w:trPr>
          <w:jc w:val="center"/>
        </w:trPr>
        <w:tc>
          <w:tcPr>
            <w:tcW w:w="6477" w:type="dxa"/>
            <w:vAlign w:val="center"/>
          </w:tcPr>
          <w:p w14:paraId="2B7A672F" w14:textId="77777777" w:rsidR="00A81AF8" w:rsidRPr="001F5A74" w:rsidRDefault="00A81AF8" w:rsidP="001622A6">
            <w:pPr>
              <w:spacing w:before="40" w:after="40" w:line="240" w:lineRule="auto"/>
              <w:ind w:left="0"/>
              <w:jc w:val="left"/>
              <w:rPr>
                <w:rFonts w:ascii="Times New Roman" w:hAnsi="Times New Roman"/>
                <w:noProof w:val="0"/>
                <w:sz w:val="20"/>
                <w:szCs w:val="20"/>
                <w:lang w:val="nl-NL"/>
              </w:rPr>
            </w:pPr>
            <w:r w:rsidRPr="001F5A74">
              <w:rPr>
                <w:rFonts w:ascii="Times New Roman" w:hAnsi="Times New Roman"/>
                <w:noProof w:val="0"/>
                <w:sz w:val="20"/>
                <w:szCs w:val="20"/>
                <w:lang w:val="nl-NL"/>
              </w:rPr>
              <w:t xml:space="preserve">Teren </w:t>
            </w:r>
            <w:proofErr w:type="spellStart"/>
            <w:r w:rsidRPr="001F5A74">
              <w:rPr>
                <w:rFonts w:ascii="Times New Roman" w:hAnsi="Times New Roman"/>
                <w:noProof w:val="0"/>
                <w:sz w:val="20"/>
                <w:szCs w:val="20"/>
                <w:lang w:val="nl-NL"/>
              </w:rPr>
              <w:t>acoperit</w:t>
            </w:r>
            <w:proofErr w:type="spellEnd"/>
            <w:r w:rsidRPr="001F5A74">
              <w:rPr>
                <w:rFonts w:ascii="Times New Roman" w:hAnsi="Times New Roman"/>
                <w:noProof w:val="0"/>
                <w:sz w:val="20"/>
                <w:szCs w:val="20"/>
                <w:lang w:val="nl-NL"/>
              </w:rPr>
              <w:t xml:space="preserve"> de </w:t>
            </w:r>
            <w:proofErr w:type="spellStart"/>
            <w:r w:rsidRPr="001F5A74">
              <w:rPr>
                <w:rFonts w:ascii="Times New Roman" w:hAnsi="Times New Roman"/>
                <w:noProof w:val="0"/>
                <w:sz w:val="20"/>
                <w:szCs w:val="20"/>
                <w:lang w:val="nl-NL"/>
              </w:rPr>
              <w:t>platformele</w:t>
            </w:r>
            <w:proofErr w:type="spellEnd"/>
            <w:r w:rsidRPr="001F5A74">
              <w:rPr>
                <w:rFonts w:ascii="Times New Roman" w:hAnsi="Times New Roman"/>
                <w:noProof w:val="0"/>
                <w:sz w:val="20"/>
                <w:szCs w:val="20"/>
                <w:lang w:val="nl-NL"/>
              </w:rPr>
              <w:t xml:space="preserve"> </w:t>
            </w:r>
            <w:proofErr w:type="spellStart"/>
            <w:r w:rsidRPr="001F5A74">
              <w:rPr>
                <w:rFonts w:ascii="Times New Roman" w:hAnsi="Times New Roman"/>
                <w:noProof w:val="0"/>
                <w:sz w:val="20"/>
                <w:szCs w:val="20"/>
                <w:lang w:val="nl-NL"/>
              </w:rPr>
              <w:t>containerelor</w:t>
            </w:r>
            <w:proofErr w:type="spellEnd"/>
            <w:r w:rsidRPr="001F5A74">
              <w:rPr>
                <w:rFonts w:ascii="Times New Roman" w:hAnsi="Times New Roman"/>
                <w:noProof w:val="0"/>
                <w:sz w:val="20"/>
                <w:szCs w:val="20"/>
                <w:lang w:val="nl-NL"/>
              </w:rPr>
              <w:t xml:space="preserve"> de </w:t>
            </w:r>
            <w:proofErr w:type="spellStart"/>
            <w:r w:rsidRPr="001F5A74">
              <w:rPr>
                <w:rFonts w:ascii="Times New Roman" w:hAnsi="Times New Roman"/>
                <w:noProof w:val="0"/>
                <w:sz w:val="20"/>
                <w:szCs w:val="20"/>
                <w:lang w:val="nl-NL"/>
              </w:rPr>
              <w:t>stocare</w:t>
            </w:r>
            <w:proofErr w:type="spellEnd"/>
            <w:r w:rsidRPr="001F5A74">
              <w:rPr>
                <w:rFonts w:ascii="Times New Roman" w:hAnsi="Times New Roman"/>
                <w:noProof w:val="0"/>
                <w:sz w:val="20"/>
                <w:szCs w:val="20"/>
                <w:lang w:val="nl-NL"/>
              </w:rPr>
              <w:t xml:space="preserve"> </w:t>
            </w:r>
            <w:proofErr w:type="spellStart"/>
            <w:r w:rsidRPr="001F5A74">
              <w:rPr>
                <w:rFonts w:ascii="Times New Roman" w:hAnsi="Times New Roman"/>
                <w:noProof w:val="0"/>
                <w:sz w:val="20"/>
                <w:szCs w:val="20"/>
                <w:lang w:val="nl-NL"/>
              </w:rPr>
              <w:t>piese</w:t>
            </w:r>
            <w:proofErr w:type="spellEnd"/>
            <w:r w:rsidRPr="001F5A74">
              <w:rPr>
                <w:rFonts w:ascii="Times New Roman" w:hAnsi="Times New Roman"/>
                <w:noProof w:val="0"/>
                <w:sz w:val="20"/>
                <w:szCs w:val="20"/>
                <w:lang w:val="nl-NL"/>
              </w:rPr>
              <w:t xml:space="preserve"> de </w:t>
            </w:r>
            <w:proofErr w:type="spellStart"/>
            <w:r w:rsidRPr="001F5A74">
              <w:rPr>
                <w:rFonts w:ascii="Times New Roman" w:hAnsi="Times New Roman"/>
                <w:noProof w:val="0"/>
                <w:sz w:val="20"/>
                <w:szCs w:val="20"/>
                <w:lang w:val="nl-NL"/>
              </w:rPr>
              <w:t>schimb</w:t>
            </w:r>
            <w:proofErr w:type="spellEnd"/>
          </w:p>
        </w:tc>
        <w:tc>
          <w:tcPr>
            <w:tcW w:w="2070" w:type="dxa"/>
            <w:vAlign w:val="center"/>
          </w:tcPr>
          <w:p w14:paraId="11D54DBE" w14:textId="77777777" w:rsidR="00A81AF8" w:rsidRPr="001F5A74" w:rsidRDefault="00A81AF8" w:rsidP="001622A6">
            <w:pPr>
              <w:spacing w:before="40" w:after="40" w:line="240" w:lineRule="auto"/>
              <w:ind w:left="0"/>
              <w:jc w:val="center"/>
              <w:rPr>
                <w:rFonts w:ascii="Times New Roman" w:hAnsi="Times New Roman"/>
                <w:noProof w:val="0"/>
                <w:sz w:val="20"/>
                <w:szCs w:val="20"/>
                <w:lang w:val="it-IT"/>
              </w:rPr>
            </w:pPr>
            <w:r w:rsidRPr="001F5A74">
              <w:rPr>
                <w:rFonts w:ascii="Times New Roman" w:hAnsi="Times New Roman"/>
                <w:noProof w:val="0"/>
                <w:sz w:val="20"/>
                <w:szCs w:val="20"/>
                <w:lang w:val="it-IT"/>
              </w:rPr>
              <w:t xml:space="preserve">3 </w:t>
            </w:r>
            <w:proofErr w:type="spellStart"/>
            <w:r w:rsidRPr="001F5A74">
              <w:rPr>
                <w:rFonts w:ascii="Times New Roman" w:hAnsi="Times New Roman"/>
                <w:noProof w:val="0"/>
                <w:sz w:val="20"/>
                <w:szCs w:val="20"/>
                <w:lang w:val="it-IT"/>
              </w:rPr>
              <w:t>buc</w:t>
            </w:r>
            <w:proofErr w:type="spellEnd"/>
            <w:r w:rsidRPr="001F5A74">
              <w:rPr>
                <w:rFonts w:ascii="Times New Roman" w:hAnsi="Times New Roman"/>
                <w:noProof w:val="0"/>
                <w:sz w:val="20"/>
                <w:szCs w:val="20"/>
                <w:lang w:val="it-IT"/>
              </w:rPr>
              <w:t>. X 28 mp = 84 mp = 0,0084 ha</w:t>
            </w:r>
          </w:p>
        </w:tc>
      </w:tr>
      <w:tr w:rsidR="00A81AF8" w:rsidRPr="00D55194" w14:paraId="24A94D0A" w14:textId="77777777" w:rsidTr="001622A6">
        <w:trPr>
          <w:jc w:val="center"/>
        </w:trPr>
        <w:tc>
          <w:tcPr>
            <w:tcW w:w="6477" w:type="dxa"/>
            <w:vAlign w:val="center"/>
          </w:tcPr>
          <w:p w14:paraId="05EC0EC6" w14:textId="77777777" w:rsidR="00A81AF8" w:rsidRPr="001F5A74" w:rsidRDefault="00A81AF8" w:rsidP="001622A6">
            <w:pPr>
              <w:spacing w:before="40" w:after="40" w:line="240" w:lineRule="auto"/>
              <w:ind w:left="0"/>
              <w:jc w:val="left"/>
              <w:rPr>
                <w:rFonts w:ascii="Times New Roman" w:hAnsi="Times New Roman"/>
                <w:noProof w:val="0"/>
                <w:sz w:val="20"/>
                <w:szCs w:val="20"/>
                <w:lang w:val="pt-PT"/>
              </w:rPr>
            </w:pPr>
            <w:proofErr w:type="spellStart"/>
            <w:r w:rsidRPr="001F5A74">
              <w:rPr>
                <w:rFonts w:ascii="Times New Roman" w:hAnsi="Times New Roman"/>
                <w:noProof w:val="0"/>
                <w:sz w:val="20"/>
                <w:szCs w:val="20"/>
                <w:lang w:val="pt-PT"/>
              </w:rPr>
              <w:t>Teren</w:t>
            </w:r>
            <w:proofErr w:type="spellEnd"/>
            <w:r w:rsidRPr="001F5A74">
              <w:rPr>
                <w:rFonts w:ascii="Times New Roman" w:hAnsi="Times New Roman"/>
                <w:noProof w:val="0"/>
                <w:sz w:val="20"/>
                <w:szCs w:val="20"/>
                <w:lang w:val="pt-PT"/>
              </w:rPr>
              <w:t xml:space="preserve"> </w:t>
            </w:r>
            <w:proofErr w:type="spellStart"/>
            <w:r w:rsidRPr="001F5A74">
              <w:rPr>
                <w:rFonts w:ascii="Times New Roman" w:hAnsi="Times New Roman"/>
                <w:noProof w:val="0"/>
                <w:sz w:val="20"/>
                <w:szCs w:val="20"/>
                <w:lang w:val="pt-PT"/>
              </w:rPr>
              <w:t>aferent</w:t>
            </w:r>
            <w:proofErr w:type="spellEnd"/>
            <w:r w:rsidRPr="001F5A74">
              <w:rPr>
                <w:rFonts w:ascii="Times New Roman" w:hAnsi="Times New Roman"/>
                <w:noProof w:val="0"/>
                <w:sz w:val="20"/>
                <w:szCs w:val="20"/>
                <w:lang w:val="pt-PT"/>
              </w:rPr>
              <w:t xml:space="preserve"> </w:t>
            </w:r>
            <w:proofErr w:type="spellStart"/>
            <w:r w:rsidRPr="001F5A74">
              <w:rPr>
                <w:rFonts w:ascii="Times New Roman" w:hAnsi="Times New Roman"/>
                <w:noProof w:val="0"/>
                <w:sz w:val="20"/>
                <w:szCs w:val="20"/>
                <w:lang w:val="pt-PT"/>
              </w:rPr>
              <w:t>imprejmuirii</w:t>
            </w:r>
            <w:proofErr w:type="spellEnd"/>
            <w:r w:rsidRPr="001F5A74">
              <w:rPr>
                <w:rFonts w:ascii="Times New Roman" w:hAnsi="Times New Roman"/>
                <w:noProof w:val="0"/>
                <w:sz w:val="20"/>
                <w:szCs w:val="20"/>
                <w:lang w:val="pt-PT"/>
              </w:rPr>
              <w:t xml:space="preserve"> </w:t>
            </w:r>
            <w:proofErr w:type="spellStart"/>
            <w:r w:rsidRPr="001F5A74">
              <w:rPr>
                <w:rFonts w:ascii="Times New Roman" w:hAnsi="Times New Roman"/>
                <w:noProof w:val="0"/>
                <w:sz w:val="20"/>
                <w:szCs w:val="20"/>
                <w:lang w:val="pt-PT"/>
              </w:rPr>
              <w:t>parcului</w:t>
            </w:r>
            <w:proofErr w:type="spellEnd"/>
            <w:r w:rsidRPr="001F5A74">
              <w:rPr>
                <w:rFonts w:ascii="Times New Roman" w:hAnsi="Times New Roman"/>
                <w:noProof w:val="0"/>
                <w:sz w:val="20"/>
                <w:szCs w:val="20"/>
                <w:lang w:val="pt-PT"/>
              </w:rPr>
              <w:t xml:space="preserve"> </w:t>
            </w:r>
            <w:proofErr w:type="spellStart"/>
            <w:r w:rsidRPr="001F5A74">
              <w:rPr>
                <w:rFonts w:ascii="Times New Roman" w:hAnsi="Times New Roman"/>
                <w:noProof w:val="0"/>
                <w:sz w:val="20"/>
                <w:szCs w:val="20"/>
                <w:lang w:val="pt-PT"/>
              </w:rPr>
              <w:t>fotovoltaic</w:t>
            </w:r>
            <w:proofErr w:type="spellEnd"/>
          </w:p>
        </w:tc>
        <w:tc>
          <w:tcPr>
            <w:tcW w:w="2070" w:type="dxa"/>
            <w:vAlign w:val="center"/>
          </w:tcPr>
          <w:p w14:paraId="4BFF854A" w14:textId="77777777" w:rsidR="00A81AF8" w:rsidRPr="001F5A74" w:rsidRDefault="00A81AF8" w:rsidP="001622A6">
            <w:pPr>
              <w:spacing w:before="40" w:after="40" w:line="240" w:lineRule="auto"/>
              <w:ind w:left="0"/>
              <w:jc w:val="center"/>
              <w:rPr>
                <w:rFonts w:ascii="Times New Roman" w:hAnsi="Times New Roman"/>
                <w:noProof w:val="0"/>
                <w:sz w:val="20"/>
                <w:szCs w:val="20"/>
                <w:highlight w:val="yellow"/>
                <w:lang w:val="it-IT"/>
              </w:rPr>
            </w:pPr>
            <w:r w:rsidRPr="001F5A74">
              <w:rPr>
                <w:rFonts w:ascii="Times New Roman" w:hAnsi="Times New Roman"/>
                <w:noProof w:val="0"/>
                <w:sz w:val="20"/>
                <w:szCs w:val="20"/>
                <w:lang w:val="it-IT"/>
              </w:rPr>
              <w:t xml:space="preserve">1 </w:t>
            </w:r>
            <w:proofErr w:type="spellStart"/>
            <w:r w:rsidRPr="001F5A74">
              <w:rPr>
                <w:rFonts w:ascii="Times New Roman" w:hAnsi="Times New Roman"/>
                <w:noProof w:val="0"/>
                <w:sz w:val="20"/>
                <w:szCs w:val="20"/>
                <w:lang w:val="it-IT"/>
              </w:rPr>
              <w:t>buc</w:t>
            </w:r>
            <w:proofErr w:type="spellEnd"/>
            <w:r w:rsidRPr="001F5A74">
              <w:rPr>
                <w:rFonts w:ascii="Times New Roman" w:hAnsi="Times New Roman"/>
                <w:noProof w:val="0"/>
                <w:sz w:val="20"/>
                <w:szCs w:val="20"/>
                <w:lang w:val="it-IT"/>
              </w:rPr>
              <w:t>. x 2269 m x 0,1m = 227 mp = 0,023 ha</w:t>
            </w:r>
          </w:p>
        </w:tc>
      </w:tr>
      <w:tr w:rsidR="00A81AF8" w:rsidRPr="000F620C" w14:paraId="7C736E73" w14:textId="77777777" w:rsidTr="001622A6">
        <w:trPr>
          <w:jc w:val="center"/>
        </w:trPr>
        <w:tc>
          <w:tcPr>
            <w:tcW w:w="6477" w:type="dxa"/>
            <w:vAlign w:val="center"/>
          </w:tcPr>
          <w:p w14:paraId="0DFD345B" w14:textId="77777777" w:rsidR="00A81AF8" w:rsidRPr="001F5A74" w:rsidRDefault="00A81AF8" w:rsidP="001622A6">
            <w:pPr>
              <w:spacing w:before="40" w:after="40" w:line="240" w:lineRule="auto"/>
              <w:ind w:left="0"/>
              <w:jc w:val="left"/>
              <w:rPr>
                <w:rFonts w:ascii="Times New Roman" w:hAnsi="Times New Roman"/>
                <w:noProof w:val="0"/>
                <w:sz w:val="20"/>
                <w:szCs w:val="20"/>
                <w:lang w:val="it-IT"/>
              </w:rPr>
            </w:pPr>
            <w:proofErr w:type="spellStart"/>
            <w:r w:rsidRPr="001F5A74">
              <w:rPr>
                <w:rFonts w:ascii="Times New Roman" w:hAnsi="Times New Roman"/>
                <w:noProof w:val="0"/>
                <w:sz w:val="20"/>
                <w:szCs w:val="20"/>
                <w:lang w:val="it-IT"/>
              </w:rPr>
              <w:t>Drumuri</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interioare</w:t>
            </w:r>
            <w:proofErr w:type="spellEnd"/>
            <w:r w:rsidRPr="001F5A74">
              <w:rPr>
                <w:rFonts w:ascii="Times New Roman" w:hAnsi="Times New Roman"/>
                <w:noProof w:val="0"/>
                <w:sz w:val="20"/>
                <w:szCs w:val="20"/>
                <w:lang w:val="it-IT"/>
              </w:rPr>
              <w:t xml:space="preserve"> </w:t>
            </w:r>
            <w:proofErr w:type="spellStart"/>
            <w:r w:rsidRPr="001F5A74">
              <w:rPr>
                <w:rFonts w:ascii="Times New Roman" w:hAnsi="Times New Roman"/>
                <w:noProof w:val="0"/>
                <w:sz w:val="20"/>
                <w:szCs w:val="20"/>
                <w:lang w:val="it-IT"/>
              </w:rPr>
              <w:t>amenajate</w:t>
            </w:r>
            <w:proofErr w:type="spellEnd"/>
          </w:p>
          <w:p w14:paraId="45CE319E" w14:textId="77777777" w:rsidR="00A81AF8" w:rsidRPr="001F5A74" w:rsidRDefault="00A81AF8" w:rsidP="001622A6">
            <w:pPr>
              <w:spacing w:before="40" w:after="40" w:line="240" w:lineRule="auto"/>
              <w:ind w:left="0"/>
              <w:jc w:val="left"/>
              <w:rPr>
                <w:rFonts w:ascii="Times New Roman" w:hAnsi="Times New Roman"/>
                <w:noProof w:val="0"/>
                <w:sz w:val="20"/>
                <w:szCs w:val="20"/>
                <w:lang w:val="pt-PT"/>
              </w:rPr>
            </w:pPr>
          </w:p>
        </w:tc>
        <w:tc>
          <w:tcPr>
            <w:tcW w:w="2070" w:type="dxa"/>
            <w:vAlign w:val="center"/>
          </w:tcPr>
          <w:p w14:paraId="12525AD6" w14:textId="77777777" w:rsidR="00A81AF8" w:rsidRPr="001F5A74" w:rsidRDefault="00A81AF8" w:rsidP="001622A6">
            <w:pPr>
              <w:spacing w:before="40" w:after="40" w:line="240" w:lineRule="auto"/>
              <w:ind w:left="0"/>
              <w:jc w:val="center"/>
              <w:rPr>
                <w:rFonts w:ascii="Times New Roman" w:hAnsi="Times New Roman"/>
                <w:noProof w:val="0"/>
                <w:sz w:val="20"/>
                <w:szCs w:val="20"/>
                <w:lang w:val="pt-PT"/>
              </w:rPr>
            </w:pPr>
            <w:r w:rsidRPr="001F5A74">
              <w:rPr>
                <w:rFonts w:ascii="Times New Roman" w:hAnsi="Times New Roman"/>
                <w:noProof w:val="0"/>
                <w:sz w:val="20"/>
                <w:szCs w:val="20"/>
                <w:lang w:val="pt-PT"/>
              </w:rPr>
              <w:t xml:space="preserve">5 561 </w:t>
            </w:r>
            <w:proofErr w:type="spellStart"/>
            <w:r w:rsidRPr="001F5A74">
              <w:rPr>
                <w:rFonts w:ascii="Times New Roman" w:hAnsi="Times New Roman"/>
                <w:noProof w:val="0"/>
                <w:sz w:val="20"/>
                <w:szCs w:val="20"/>
                <w:lang w:val="pt-PT"/>
              </w:rPr>
              <w:t>mp</w:t>
            </w:r>
            <w:proofErr w:type="spellEnd"/>
            <w:r w:rsidRPr="001F5A74">
              <w:rPr>
                <w:rFonts w:ascii="Times New Roman" w:hAnsi="Times New Roman"/>
                <w:noProof w:val="0"/>
                <w:sz w:val="20"/>
                <w:szCs w:val="20"/>
                <w:lang w:val="pt-PT"/>
              </w:rPr>
              <w:t xml:space="preserve"> = 0,55 </w:t>
            </w:r>
            <w:proofErr w:type="spellStart"/>
            <w:r w:rsidRPr="001F5A74">
              <w:rPr>
                <w:rFonts w:ascii="Times New Roman" w:hAnsi="Times New Roman"/>
                <w:noProof w:val="0"/>
                <w:sz w:val="20"/>
                <w:szCs w:val="20"/>
                <w:lang w:val="pt-PT"/>
              </w:rPr>
              <w:t>ha</w:t>
            </w:r>
            <w:proofErr w:type="spellEnd"/>
          </w:p>
        </w:tc>
      </w:tr>
    </w:tbl>
    <w:p w14:paraId="73612025" w14:textId="18923BCD" w:rsidR="00A81AF8" w:rsidRPr="00A81AF8" w:rsidRDefault="00A81AF8" w:rsidP="00D51F96">
      <w:pPr>
        <w:pStyle w:val="ListParagraph"/>
        <w:widowControl w:val="0"/>
        <w:suppressLineNumbers/>
        <w:suppressAutoHyphens/>
        <w:spacing w:before="120" w:after="120"/>
        <w:ind w:right="-734"/>
        <w:jc w:val="center"/>
        <w:rPr>
          <w:b/>
          <w:bCs/>
          <w:sz w:val="20"/>
          <w:szCs w:val="20"/>
        </w:rPr>
      </w:pPr>
      <w:r w:rsidRPr="00A81AF8">
        <w:rPr>
          <w:b/>
          <w:bCs/>
          <w:sz w:val="20"/>
          <w:szCs w:val="20"/>
        </w:rPr>
        <w:t xml:space="preserve">Tabel nr. </w:t>
      </w:r>
      <w:r w:rsidR="00D51F96" w:rsidRPr="003437D5">
        <w:rPr>
          <w:rFonts w:cs="Arial"/>
          <w:b/>
          <w:sz w:val="20"/>
          <w:szCs w:val="20"/>
        </w:rPr>
        <w:fldChar w:fldCharType="begin"/>
      </w:r>
      <w:r w:rsidR="00D51F96" w:rsidRPr="003437D5">
        <w:rPr>
          <w:rFonts w:cs="Arial"/>
          <w:b/>
          <w:sz w:val="20"/>
          <w:szCs w:val="20"/>
        </w:rPr>
        <w:instrText xml:space="preserve"> SEQ Tabelul \* ARABIC \s 1 </w:instrText>
      </w:r>
      <w:r w:rsidR="00D51F96" w:rsidRPr="003437D5">
        <w:rPr>
          <w:rFonts w:cs="Arial"/>
          <w:b/>
          <w:sz w:val="20"/>
          <w:szCs w:val="20"/>
        </w:rPr>
        <w:fldChar w:fldCharType="separate"/>
      </w:r>
      <w:r w:rsidR="00E0186B">
        <w:rPr>
          <w:rFonts w:cs="Arial"/>
          <w:b/>
          <w:sz w:val="20"/>
          <w:szCs w:val="20"/>
        </w:rPr>
        <w:t>2</w:t>
      </w:r>
      <w:r w:rsidR="00D51F96" w:rsidRPr="003437D5">
        <w:rPr>
          <w:rFonts w:cs="Arial"/>
          <w:b/>
          <w:sz w:val="20"/>
          <w:szCs w:val="20"/>
        </w:rPr>
        <w:fldChar w:fldCharType="end"/>
      </w:r>
      <w:r w:rsidRPr="00A81AF8">
        <w:rPr>
          <w:b/>
          <w:bCs/>
          <w:sz w:val="20"/>
          <w:szCs w:val="20"/>
        </w:rPr>
        <w:t xml:space="preserve"> – Bilant teritorial ocupat de </w:t>
      </w:r>
      <w:r>
        <w:rPr>
          <w:b/>
          <w:bCs/>
          <w:sz w:val="20"/>
          <w:szCs w:val="20"/>
        </w:rPr>
        <w:t>P</w:t>
      </w:r>
      <w:r w:rsidRPr="00A81AF8">
        <w:rPr>
          <w:b/>
          <w:bCs/>
          <w:sz w:val="20"/>
          <w:szCs w:val="20"/>
        </w:rPr>
        <w:t>roiect</w:t>
      </w:r>
    </w:p>
    <w:p w14:paraId="58C3F129" w14:textId="6ACB5E90" w:rsidR="00C342FE" w:rsidRDefault="00C342FE" w:rsidP="00DA21CD">
      <w:pPr>
        <w:pStyle w:val="Heading2"/>
        <w:numPr>
          <w:ilvl w:val="2"/>
          <w:numId w:val="8"/>
        </w:numPr>
        <w:tabs>
          <w:tab w:val="clear" w:pos="833"/>
          <w:tab w:val="num" w:pos="990"/>
        </w:tabs>
        <w:ind w:left="990" w:hanging="990"/>
      </w:pPr>
      <w:bookmarkStart w:id="14" w:name="_Toc120607467"/>
      <w:r>
        <w:t>Panourile fo</w:t>
      </w:r>
      <w:r w:rsidR="00486B88">
        <w:t>t</w:t>
      </w:r>
      <w:r>
        <w:t>ovol</w:t>
      </w:r>
      <w:r w:rsidR="00486B88">
        <w:t>t</w:t>
      </w:r>
      <w:r>
        <w:t>aice</w:t>
      </w:r>
      <w:bookmarkEnd w:id="14"/>
      <w:r>
        <w:t xml:space="preserve"> </w:t>
      </w:r>
    </w:p>
    <w:p w14:paraId="1E19DFEA" w14:textId="75F7C40F" w:rsidR="00C8732B" w:rsidRPr="00EE1495" w:rsidRDefault="00C8732B" w:rsidP="00C8732B">
      <w:pPr>
        <w:widowControl w:val="0"/>
        <w:suppressLineNumbers/>
        <w:suppressAutoHyphens/>
        <w:spacing w:before="120" w:after="120"/>
        <w:ind w:left="0" w:right="-734"/>
      </w:pPr>
      <w:r>
        <w:t xml:space="preserve">Proiectul Parc Fotovoltaic de la Butimanu va include un numar de 41 340 bucati de panouri fotovoltaice (PV), de tip mono cristalin, producator CANADIAN SOLAR, model </w:t>
      </w:r>
      <w:r w:rsidRPr="00C8732B">
        <w:t>HiKu7 Mono PERC, CS7N-665MS</w:t>
      </w:r>
      <w:r>
        <w:t xml:space="preserve">, cu </w:t>
      </w:r>
      <w:r w:rsidRPr="0074406A">
        <w:t xml:space="preserve">puterea nominala unitara de 665Wp, montate „portrait“ in grupuri de cate </w:t>
      </w:r>
      <w:r w:rsidR="0074406A" w:rsidRPr="0074406A">
        <w:rPr>
          <w:noProof w:val="0"/>
          <w:szCs w:val="22"/>
        </w:rPr>
        <w:t xml:space="preserve">28 sau 30 de module pentru a forma un sir. Instalatia fotovoltaica cuprinde </w:t>
      </w:r>
      <w:r w:rsidR="0074406A" w:rsidRPr="0074406A">
        <w:t>1 476</w:t>
      </w:r>
      <w:r w:rsidR="0074406A" w:rsidRPr="0074406A">
        <w:rPr>
          <w:noProof w:val="0"/>
          <w:szCs w:val="22"/>
        </w:rPr>
        <w:t xml:space="preserve"> siruri</w:t>
      </w:r>
      <w:r w:rsidRPr="0074406A">
        <w:t xml:space="preserve">, pe </w:t>
      </w:r>
      <w:r w:rsidR="0074406A" w:rsidRPr="0074406A">
        <w:t>758</w:t>
      </w:r>
      <w:r w:rsidRPr="0074406A">
        <w:t xml:space="preserve"> de structur</w:t>
      </w:r>
      <w:r w:rsidR="0074406A" w:rsidRPr="0074406A">
        <w:t>i metalice</w:t>
      </w:r>
      <w:r w:rsidRPr="0074406A">
        <w:t xml:space="preserve"> suport</w:t>
      </w:r>
      <w:r w:rsidR="0074406A" w:rsidRPr="0074406A">
        <w:t>, modulele fiind</w:t>
      </w:r>
      <w:r w:rsidRPr="0074406A">
        <w:t xml:space="preserve"> orientate spre </w:t>
      </w:r>
      <w:r w:rsidRPr="00EE1495">
        <w:t>sud</w:t>
      </w:r>
      <w:r w:rsidR="00520DA4">
        <w:t xml:space="preserve"> (azimut 0</w:t>
      </w:r>
      <w:r w:rsidR="00520DA4" w:rsidRPr="00EE1495">
        <w:rPr>
          <w:vertAlign w:val="superscript"/>
        </w:rPr>
        <w:t>o</w:t>
      </w:r>
      <w:r w:rsidR="00520DA4">
        <w:t>)</w:t>
      </w:r>
      <w:r w:rsidRPr="00EE1495">
        <w:t xml:space="preserve"> cu o inclinare de 25</w:t>
      </w:r>
      <w:r w:rsidR="008B035A" w:rsidRPr="00EE1495">
        <w:rPr>
          <w:vertAlign w:val="superscript"/>
        </w:rPr>
        <w:t>o</w:t>
      </w:r>
      <w:r w:rsidRPr="00EE1495">
        <w:t>.</w:t>
      </w:r>
    </w:p>
    <w:p w14:paraId="332DC78F" w14:textId="2C9CCFF4" w:rsidR="00C8732B" w:rsidRDefault="00C8732B" w:rsidP="00C8732B">
      <w:pPr>
        <w:widowControl w:val="0"/>
        <w:suppressLineNumbers/>
        <w:suppressAutoHyphens/>
        <w:spacing w:before="120" w:after="120"/>
        <w:ind w:left="0" w:right="-734"/>
      </w:pPr>
      <w:r w:rsidRPr="00EE1495">
        <w:t xml:space="preserve">Panourile vor fi montate la o distanta de aproximativ </w:t>
      </w:r>
      <w:r w:rsidR="0074406A" w:rsidRPr="00EE1495">
        <w:t>0,7</w:t>
      </w:r>
      <w:r w:rsidR="008B035A" w:rsidRPr="00EE1495">
        <w:t>m</w:t>
      </w:r>
      <w:r w:rsidRPr="00EE1495">
        <w:t xml:space="preserve"> fa</w:t>
      </w:r>
      <w:r w:rsidR="008B035A" w:rsidRPr="00EE1495">
        <w:t>t</w:t>
      </w:r>
      <w:r w:rsidRPr="00EE1495">
        <w:t>a</w:t>
      </w:r>
      <w:r>
        <w:t xml:space="preserve"> de s</w:t>
      </w:r>
      <w:r w:rsidR="008B035A">
        <w:t>o</w:t>
      </w:r>
      <w:r>
        <w:t>l</w:t>
      </w:r>
      <w:r w:rsidR="0074406A">
        <w:t xml:space="preserve"> (de la latura cea mai de jos a pan</w:t>
      </w:r>
      <w:r w:rsidR="00EE1495">
        <w:t>o</w:t>
      </w:r>
      <w:r w:rsidR="0074406A">
        <w:t>ului)</w:t>
      </w:r>
      <w:r>
        <w:t xml:space="preserve"> pentru a facilita operatiunile de intretinere acestora.</w:t>
      </w:r>
    </w:p>
    <w:p w14:paraId="12C990B9" w14:textId="7F0F1D8C" w:rsidR="00C8732B" w:rsidRDefault="00C8732B" w:rsidP="00C8732B">
      <w:pPr>
        <w:widowControl w:val="0"/>
        <w:suppressLineNumbers/>
        <w:suppressAutoHyphens/>
        <w:spacing w:before="120" w:after="120"/>
        <w:ind w:left="0" w:right="-734"/>
      </w:pPr>
      <w:r>
        <w:t xml:space="preserve">Puterea electrica instalata la sarcina nominala pentru Parcul Fotovoltaic </w:t>
      </w:r>
      <w:r w:rsidR="008B035A">
        <w:t>Butimanu</w:t>
      </w:r>
      <w:r>
        <w:t xml:space="preserve"> va fi de </w:t>
      </w:r>
      <w:r w:rsidR="008B035A">
        <w:t>27.48</w:t>
      </w:r>
      <w:r>
        <w:t xml:space="preserve"> MW</w:t>
      </w:r>
      <w:r w:rsidR="008B035A">
        <w:t>p</w:t>
      </w:r>
      <w:r>
        <w:t>.</w:t>
      </w:r>
    </w:p>
    <w:p w14:paraId="4FDB5C15" w14:textId="62BEB2C9" w:rsidR="008B035A" w:rsidRDefault="008B035A" w:rsidP="00DC41FD">
      <w:pPr>
        <w:widowControl w:val="0"/>
        <w:suppressLineNumbers/>
        <w:suppressAutoHyphens/>
        <w:spacing w:before="120" w:after="120"/>
        <w:ind w:left="0" w:right="-734"/>
        <w:jc w:val="center"/>
      </w:pPr>
      <w:r w:rsidRPr="008B035A">
        <w:drawing>
          <wp:inline distT="0" distB="0" distL="0" distR="0" wp14:anchorId="43311733" wp14:editId="7B056ACE">
            <wp:extent cx="4841559" cy="372427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54744" cy="3734417"/>
                    </a:xfrm>
                    <a:prstGeom prst="rect">
                      <a:avLst/>
                    </a:prstGeom>
                  </pic:spPr>
                </pic:pic>
              </a:graphicData>
            </a:graphic>
          </wp:inline>
        </w:drawing>
      </w:r>
    </w:p>
    <w:p w14:paraId="48DDA64E" w14:textId="4FC8FD49" w:rsidR="008B035A" w:rsidRPr="00DC41FD" w:rsidRDefault="008B035A" w:rsidP="00DC41FD">
      <w:pPr>
        <w:widowControl w:val="0"/>
        <w:suppressLineNumbers/>
        <w:suppressAutoHyphens/>
        <w:spacing w:before="120" w:after="120"/>
        <w:ind w:left="0" w:right="-734"/>
        <w:jc w:val="center"/>
        <w:rPr>
          <w:b/>
          <w:bCs/>
          <w:sz w:val="20"/>
          <w:szCs w:val="20"/>
        </w:rPr>
      </w:pPr>
      <w:r w:rsidRPr="00DC41FD">
        <w:rPr>
          <w:b/>
          <w:bCs/>
          <w:sz w:val="20"/>
          <w:szCs w:val="20"/>
        </w:rPr>
        <w:t xml:space="preserve">Figura nr. </w:t>
      </w:r>
      <w:r w:rsidR="00520DA4">
        <w:rPr>
          <w:b/>
          <w:bCs/>
          <w:sz w:val="20"/>
          <w:szCs w:val="20"/>
        </w:rPr>
        <w:t>4</w:t>
      </w:r>
      <w:r w:rsidRPr="00DC41FD">
        <w:rPr>
          <w:b/>
          <w:bCs/>
          <w:sz w:val="20"/>
          <w:szCs w:val="20"/>
        </w:rPr>
        <w:t xml:space="preserve"> - Vedere 2D asupra unui element de Panou fotovoltaic component al PV Butimanu</w:t>
      </w:r>
    </w:p>
    <w:p w14:paraId="68AEFF08" w14:textId="16F7985A" w:rsidR="004E49F5" w:rsidRDefault="004E49F5" w:rsidP="00520DA4">
      <w:pPr>
        <w:widowControl w:val="0"/>
        <w:suppressLineNumbers/>
        <w:suppressAutoHyphens/>
        <w:spacing w:before="240" w:after="120"/>
        <w:ind w:left="0" w:right="-734"/>
      </w:pPr>
      <w:r w:rsidRPr="00B432D4">
        <w:t>Fiecare panou fotovoltaic are o greutate de 34,4 kg bucata.</w:t>
      </w:r>
    </w:p>
    <w:p w14:paraId="339C66AC" w14:textId="77777777" w:rsidR="000E64FB" w:rsidRDefault="000E64FB" w:rsidP="00520DA4">
      <w:pPr>
        <w:widowControl w:val="0"/>
        <w:suppressLineNumbers/>
        <w:suppressAutoHyphens/>
        <w:spacing w:before="240" w:after="120"/>
        <w:ind w:left="0" w:right="-734"/>
      </w:pPr>
    </w:p>
    <w:tbl>
      <w:tblPr>
        <w:tblStyle w:val="Tablelongdocument9"/>
        <w:tblW w:w="0" w:type="auto"/>
        <w:jc w:val="center"/>
        <w:tblInd w:w="0" w:type="dxa"/>
        <w:tblLook w:val="04A0" w:firstRow="1" w:lastRow="0" w:firstColumn="1" w:lastColumn="0" w:noHBand="0" w:noVBand="1"/>
      </w:tblPr>
      <w:tblGrid>
        <w:gridCol w:w="3240"/>
        <w:gridCol w:w="2790"/>
      </w:tblGrid>
      <w:tr w:rsidR="00520DA4" w:rsidRPr="00465DCF" w14:paraId="19F1BB02" w14:textId="77777777" w:rsidTr="001622A6">
        <w:trPr>
          <w:cnfStyle w:val="100000000000" w:firstRow="1" w:lastRow="0" w:firstColumn="0" w:lastColumn="0" w:oddVBand="0" w:evenVBand="0" w:oddHBand="0" w:evenHBand="0" w:firstRowFirstColumn="0" w:firstRowLastColumn="0" w:lastRowFirstColumn="0" w:lastRowLastColumn="0"/>
          <w:tblHeader/>
          <w:jc w:val="center"/>
        </w:trPr>
        <w:tc>
          <w:tcPr>
            <w:tcW w:w="3240" w:type="dxa"/>
          </w:tcPr>
          <w:p w14:paraId="6F1D0ECD" w14:textId="77777777" w:rsidR="00520DA4" w:rsidRPr="00465DCF" w:rsidRDefault="00520DA4" w:rsidP="00363650">
            <w:pPr>
              <w:pStyle w:val="Titlecolumntable"/>
              <w:spacing w:before="0" w:after="0" w:line="240" w:lineRule="auto"/>
              <w:rPr>
                <w:rFonts w:ascii="Times New Roman" w:hAnsi="Times New Roman"/>
                <w:sz w:val="20"/>
                <w:szCs w:val="20"/>
                <w:lang w:val="ro-RO"/>
              </w:rPr>
            </w:pPr>
            <w:r w:rsidRPr="00465DCF">
              <w:rPr>
                <w:rFonts w:ascii="Times New Roman" w:hAnsi="Times New Roman"/>
                <w:sz w:val="20"/>
                <w:szCs w:val="20"/>
                <w:lang w:val="ro-RO"/>
              </w:rPr>
              <w:t>Parametru</w:t>
            </w:r>
          </w:p>
        </w:tc>
        <w:tc>
          <w:tcPr>
            <w:tcW w:w="2790" w:type="dxa"/>
          </w:tcPr>
          <w:p w14:paraId="48CDCB01" w14:textId="77777777" w:rsidR="00520DA4" w:rsidRPr="00465DCF" w:rsidRDefault="00520DA4" w:rsidP="00363650">
            <w:pPr>
              <w:pStyle w:val="Titlecolumntable"/>
              <w:spacing w:before="0" w:after="0" w:line="240" w:lineRule="auto"/>
              <w:jc w:val="center"/>
              <w:rPr>
                <w:rFonts w:ascii="Times New Roman" w:hAnsi="Times New Roman"/>
                <w:sz w:val="20"/>
                <w:szCs w:val="20"/>
                <w:lang w:val="ro-RO"/>
              </w:rPr>
            </w:pPr>
            <w:r w:rsidRPr="00465DCF">
              <w:rPr>
                <w:rFonts w:ascii="Times New Roman" w:hAnsi="Times New Roman"/>
                <w:sz w:val="20"/>
                <w:szCs w:val="20"/>
                <w:lang w:val="ro-RO"/>
              </w:rPr>
              <w:t>Valoare / Descriere</w:t>
            </w:r>
          </w:p>
        </w:tc>
      </w:tr>
      <w:tr w:rsidR="00520DA4" w:rsidRPr="00465DCF" w14:paraId="7FF0377C" w14:textId="77777777" w:rsidTr="001622A6">
        <w:trPr>
          <w:jc w:val="center"/>
        </w:trPr>
        <w:tc>
          <w:tcPr>
            <w:tcW w:w="3240" w:type="dxa"/>
          </w:tcPr>
          <w:p w14:paraId="69A006CD" w14:textId="77777777" w:rsidR="00520DA4" w:rsidRPr="00465DCF" w:rsidRDefault="00520DA4" w:rsidP="00363650">
            <w:pPr>
              <w:spacing w:before="0" w:after="0"/>
              <w:ind w:left="0"/>
              <w:rPr>
                <w:rFonts w:ascii="Times New Roman" w:hAnsi="Times New Roman"/>
                <w:i/>
                <w:sz w:val="20"/>
                <w:szCs w:val="20"/>
                <w:lang w:val="ro-RO"/>
              </w:rPr>
            </w:pPr>
            <w:r w:rsidRPr="00465DCF">
              <w:rPr>
                <w:rFonts w:ascii="Times New Roman" w:hAnsi="Times New Roman"/>
                <w:sz w:val="20"/>
                <w:szCs w:val="20"/>
                <w:lang w:val="ro-RO"/>
              </w:rPr>
              <w:t>Tip panou</w:t>
            </w:r>
          </w:p>
        </w:tc>
        <w:tc>
          <w:tcPr>
            <w:tcW w:w="2790" w:type="dxa"/>
          </w:tcPr>
          <w:p w14:paraId="3B31E6D3"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 xml:space="preserve">Siliciu monocristalin </w:t>
            </w:r>
          </w:p>
          <w:p w14:paraId="04710C44"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(PERC, half-cut)</w:t>
            </w:r>
          </w:p>
        </w:tc>
      </w:tr>
      <w:tr w:rsidR="00520DA4" w:rsidRPr="00465DCF" w14:paraId="175DD4B9" w14:textId="77777777" w:rsidTr="001622A6">
        <w:trPr>
          <w:jc w:val="center"/>
        </w:trPr>
        <w:tc>
          <w:tcPr>
            <w:tcW w:w="3240" w:type="dxa"/>
          </w:tcPr>
          <w:p w14:paraId="3D8D8563"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Putere nominală maximă Pmax (W) </w:t>
            </w:r>
          </w:p>
        </w:tc>
        <w:tc>
          <w:tcPr>
            <w:tcW w:w="2790" w:type="dxa"/>
          </w:tcPr>
          <w:p w14:paraId="7942EBD2"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665</w:t>
            </w:r>
          </w:p>
        </w:tc>
      </w:tr>
      <w:tr w:rsidR="00520DA4" w:rsidRPr="00465DCF" w14:paraId="02BC1D58" w14:textId="77777777" w:rsidTr="001622A6">
        <w:trPr>
          <w:jc w:val="center"/>
        </w:trPr>
        <w:tc>
          <w:tcPr>
            <w:tcW w:w="3240" w:type="dxa"/>
          </w:tcPr>
          <w:p w14:paraId="05B67362"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Tensiune la Pmax (V)</w:t>
            </w:r>
          </w:p>
        </w:tc>
        <w:tc>
          <w:tcPr>
            <w:tcW w:w="2790" w:type="dxa"/>
          </w:tcPr>
          <w:p w14:paraId="43753697"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38.5</w:t>
            </w:r>
          </w:p>
        </w:tc>
      </w:tr>
      <w:tr w:rsidR="00520DA4" w:rsidRPr="00465DCF" w14:paraId="56564AA4" w14:textId="77777777" w:rsidTr="001622A6">
        <w:trPr>
          <w:jc w:val="center"/>
        </w:trPr>
        <w:tc>
          <w:tcPr>
            <w:tcW w:w="3240" w:type="dxa"/>
          </w:tcPr>
          <w:p w14:paraId="05BE6E52"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Curent la Pmax (A)</w:t>
            </w:r>
          </w:p>
        </w:tc>
        <w:tc>
          <w:tcPr>
            <w:tcW w:w="2790" w:type="dxa"/>
          </w:tcPr>
          <w:p w14:paraId="759AFFDA"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17.28</w:t>
            </w:r>
          </w:p>
        </w:tc>
      </w:tr>
      <w:tr w:rsidR="00520DA4" w:rsidRPr="00465DCF" w14:paraId="28C9419D" w14:textId="77777777" w:rsidTr="001622A6">
        <w:trPr>
          <w:jc w:val="center"/>
        </w:trPr>
        <w:tc>
          <w:tcPr>
            <w:tcW w:w="3240" w:type="dxa"/>
          </w:tcPr>
          <w:p w14:paraId="477A5B41"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Tensiune în gol (V)</w:t>
            </w:r>
          </w:p>
        </w:tc>
        <w:tc>
          <w:tcPr>
            <w:tcW w:w="2790" w:type="dxa"/>
          </w:tcPr>
          <w:p w14:paraId="3C0BB91C"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45.6</w:t>
            </w:r>
          </w:p>
        </w:tc>
      </w:tr>
      <w:tr w:rsidR="00520DA4" w:rsidRPr="00465DCF" w14:paraId="30C15A48" w14:textId="77777777" w:rsidTr="001622A6">
        <w:trPr>
          <w:jc w:val="center"/>
        </w:trPr>
        <w:tc>
          <w:tcPr>
            <w:tcW w:w="3240" w:type="dxa"/>
          </w:tcPr>
          <w:p w14:paraId="4BE6E0BA"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Curent de scurtcircuit (A) </w:t>
            </w:r>
          </w:p>
        </w:tc>
        <w:tc>
          <w:tcPr>
            <w:tcW w:w="2790" w:type="dxa"/>
          </w:tcPr>
          <w:p w14:paraId="73481E5A"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18.51</w:t>
            </w:r>
          </w:p>
        </w:tc>
      </w:tr>
      <w:tr w:rsidR="00520DA4" w:rsidRPr="00465DCF" w14:paraId="2F81D2C7" w14:textId="77777777" w:rsidTr="001622A6">
        <w:trPr>
          <w:jc w:val="center"/>
        </w:trPr>
        <w:tc>
          <w:tcPr>
            <w:tcW w:w="3240" w:type="dxa"/>
          </w:tcPr>
          <w:p w14:paraId="04B1521A"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Tensiune maximă (V)</w:t>
            </w:r>
          </w:p>
        </w:tc>
        <w:tc>
          <w:tcPr>
            <w:tcW w:w="2790" w:type="dxa"/>
          </w:tcPr>
          <w:p w14:paraId="21A77009"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1.500 (IEC)</w:t>
            </w:r>
          </w:p>
        </w:tc>
      </w:tr>
      <w:tr w:rsidR="00520DA4" w:rsidRPr="00465DCF" w14:paraId="6E3C3EF1" w14:textId="77777777" w:rsidTr="001622A6">
        <w:trPr>
          <w:jc w:val="center"/>
        </w:trPr>
        <w:tc>
          <w:tcPr>
            <w:tcW w:w="3240" w:type="dxa"/>
          </w:tcPr>
          <w:p w14:paraId="227FD70A"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Randament de conversie (%)</w:t>
            </w:r>
          </w:p>
        </w:tc>
        <w:tc>
          <w:tcPr>
            <w:tcW w:w="2790" w:type="dxa"/>
          </w:tcPr>
          <w:p w14:paraId="1D695DB2"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21,4</w:t>
            </w:r>
          </w:p>
        </w:tc>
      </w:tr>
      <w:tr w:rsidR="00520DA4" w:rsidRPr="00465DCF" w14:paraId="55EC342E" w14:textId="77777777" w:rsidTr="001622A6">
        <w:trPr>
          <w:jc w:val="center"/>
        </w:trPr>
        <w:tc>
          <w:tcPr>
            <w:tcW w:w="3240" w:type="dxa"/>
          </w:tcPr>
          <w:p w14:paraId="1847961E"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Temperatura de operare (</w:t>
            </w:r>
            <w:r w:rsidRPr="00465DCF">
              <w:rPr>
                <w:rFonts w:ascii="Times New Roman" w:hAnsi="Times New Roman"/>
                <w:spacing w:val="-4"/>
                <w:sz w:val="20"/>
                <w:szCs w:val="20"/>
                <w:lang w:val="ro-RO"/>
              </w:rPr>
              <w:sym w:font="Symbol" w:char="F0B0"/>
            </w:r>
            <w:r w:rsidRPr="00465DCF">
              <w:rPr>
                <w:rFonts w:ascii="Times New Roman" w:hAnsi="Times New Roman"/>
                <w:spacing w:val="-4"/>
                <w:sz w:val="20"/>
                <w:szCs w:val="20"/>
                <w:lang w:val="ro-RO"/>
              </w:rPr>
              <w:t>C)</w:t>
            </w:r>
          </w:p>
        </w:tc>
        <w:tc>
          <w:tcPr>
            <w:tcW w:w="2790" w:type="dxa"/>
          </w:tcPr>
          <w:p w14:paraId="0D56CC67"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-40 / +85</w:t>
            </w:r>
          </w:p>
        </w:tc>
      </w:tr>
      <w:tr w:rsidR="00520DA4" w:rsidRPr="00465DCF" w14:paraId="500B9114" w14:textId="77777777" w:rsidTr="001622A6">
        <w:trPr>
          <w:jc w:val="center"/>
        </w:trPr>
        <w:tc>
          <w:tcPr>
            <w:tcW w:w="3240" w:type="dxa"/>
          </w:tcPr>
          <w:p w14:paraId="619A9B5B"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Rezinstență mecanică (Pa)</w:t>
            </w:r>
          </w:p>
        </w:tc>
        <w:tc>
          <w:tcPr>
            <w:tcW w:w="2790" w:type="dxa"/>
          </w:tcPr>
          <w:p w14:paraId="0346D950"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5.400 (zăpadă) / 2.400 (vânt)</w:t>
            </w:r>
          </w:p>
        </w:tc>
      </w:tr>
      <w:tr w:rsidR="00520DA4" w:rsidRPr="00465DCF" w14:paraId="6ED35ED1" w14:textId="77777777" w:rsidTr="001622A6">
        <w:trPr>
          <w:jc w:val="center"/>
        </w:trPr>
        <w:tc>
          <w:tcPr>
            <w:tcW w:w="3240" w:type="dxa"/>
          </w:tcPr>
          <w:p w14:paraId="66C97CE4"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Dimensiuni (mm)</w:t>
            </w:r>
          </w:p>
        </w:tc>
        <w:tc>
          <w:tcPr>
            <w:tcW w:w="2790" w:type="dxa"/>
          </w:tcPr>
          <w:p w14:paraId="5AC91264"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2.384 ˣ 1.303 ˣ 35</w:t>
            </w:r>
          </w:p>
        </w:tc>
      </w:tr>
      <w:tr w:rsidR="00520DA4" w:rsidRPr="00465DCF" w14:paraId="2F8310CB" w14:textId="77777777" w:rsidTr="001622A6">
        <w:trPr>
          <w:jc w:val="center"/>
        </w:trPr>
        <w:tc>
          <w:tcPr>
            <w:tcW w:w="3240" w:type="dxa"/>
          </w:tcPr>
          <w:p w14:paraId="3DE9659F" w14:textId="777777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Greutate netă (kg)</w:t>
            </w:r>
          </w:p>
        </w:tc>
        <w:tc>
          <w:tcPr>
            <w:tcW w:w="2790" w:type="dxa"/>
          </w:tcPr>
          <w:p w14:paraId="3DEC5B9B" w14:textId="77777777"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34,4</w:t>
            </w:r>
          </w:p>
        </w:tc>
      </w:tr>
      <w:tr w:rsidR="00520DA4" w:rsidRPr="00465DCF" w14:paraId="6445AAD3" w14:textId="77777777" w:rsidTr="00D260BB">
        <w:trPr>
          <w:jc w:val="center"/>
        </w:trPr>
        <w:tc>
          <w:tcPr>
            <w:tcW w:w="3240" w:type="dxa"/>
            <w:vAlign w:val="center"/>
          </w:tcPr>
          <w:p w14:paraId="24A4299C" w14:textId="300F703D"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Conector</w:t>
            </w:r>
          </w:p>
        </w:tc>
        <w:tc>
          <w:tcPr>
            <w:tcW w:w="2790" w:type="dxa"/>
            <w:vAlign w:val="center"/>
          </w:tcPr>
          <w:p w14:paraId="48DD1399" w14:textId="5B51A2FC"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MC4</w:t>
            </w:r>
          </w:p>
        </w:tc>
      </w:tr>
      <w:tr w:rsidR="00520DA4" w:rsidRPr="00465DCF" w14:paraId="15099FC3" w14:textId="77777777" w:rsidTr="00D260BB">
        <w:trPr>
          <w:jc w:val="center"/>
        </w:trPr>
        <w:tc>
          <w:tcPr>
            <w:tcW w:w="3240" w:type="dxa"/>
            <w:vAlign w:val="center"/>
          </w:tcPr>
          <w:p w14:paraId="73E393CA" w14:textId="14EA3877" w:rsidR="00520DA4" w:rsidRPr="00465DCF" w:rsidRDefault="00520DA4" w:rsidP="00363650">
            <w:pPr>
              <w:spacing w:before="0" w:after="0"/>
              <w:ind w:left="0"/>
              <w:rPr>
                <w:rFonts w:ascii="Times New Roman" w:hAnsi="Times New Roman"/>
                <w:sz w:val="20"/>
                <w:szCs w:val="20"/>
                <w:lang w:val="ro-RO"/>
              </w:rPr>
            </w:pPr>
            <w:r w:rsidRPr="00465DCF">
              <w:rPr>
                <w:rFonts w:ascii="Times New Roman" w:hAnsi="Times New Roman"/>
                <w:sz w:val="20"/>
                <w:szCs w:val="20"/>
                <w:lang w:val="ro-RO"/>
              </w:rPr>
              <w:t>Cadrul PV</w:t>
            </w:r>
          </w:p>
        </w:tc>
        <w:tc>
          <w:tcPr>
            <w:tcW w:w="2790" w:type="dxa"/>
            <w:vAlign w:val="center"/>
          </w:tcPr>
          <w:p w14:paraId="7CA9B174" w14:textId="7884F948" w:rsidR="00520DA4" w:rsidRPr="00465DCF" w:rsidRDefault="00520DA4" w:rsidP="00363650">
            <w:pPr>
              <w:spacing w:before="0" w:after="0"/>
              <w:ind w:left="-10"/>
              <w:jc w:val="center"/>
              <w:rPr>
                <w:rFonts w:ascii="Times New Roman" w:hAnsi="Times New Roman"/>
                <w:sz w:val="20"/>
                <w:szCs w:val="20"/>
                <w:lang w:val="ro-RO"/>
              </w:rPr>
            </w:pPr>
            <w:r w:rsidRPr="00465DCF">
              <w:rPr>
                <w:rFonts w:ascii="Times New Roman" w:hAnsi="Times New Roman"/>
                <w:sz w:val="20"/>
                <w:szCs w:val="20"/>
                <w:lang w:val="ro-RO"/>
              </w:rPr>
              <w:t>Aluminiu</w:t>
            </w:r>
          </w:p>
        </w:tc>
      </w:tr>
    </w:tbl>
    <w:p w14:paraId="47FAC55E" w14:textId="33475E6C" w:rsidR="004E49F5" w:rsidRPr="0032219B" w:rsidRDefault="00C55D65" w:rsidP="00C55D65">
      <w:pPr>
        <w:widowControl w:val="0"/>
        <w:suppressLineNumbers/>
        <w:suppressAutoHyphens/>
        <w:spacing w:before="120" w:after="120"/>
        <w:ind w:left="0" w:right="-734"/>
        <w:jc w:val="center"/>
        <w:rPr>
          <w:b/>
          <w:bCs/>
          <w:sz w:val="20"/>
          <w:szCs w:val="20"/>
        </w:rPr>
      </w:pPr>
      <w:r w:rsidRPr="0032219B">
        <w:rPr>
          <w:b/>
          <w:bCs/>
          <w:sz w:val="20"/>
          <w:szCs w:val="20"/>
        </w:rPr>
        <w:t>Tabel nr</w:t>
      </w:r>
      <w:r w:rsidR="00062C06">
        <w:rPr>
          <w:b/>
          <w:bCs/>
          <w:sz w:val="20"/>
          <w:szCs w:val="20"/>
        </w:rPr>
        <w:t>.</w:t>
      </w:r>
      <w:r w:rsidRPr="0032219B">
        <w:rPr>
          <w:b/>
          <w:bCs/>
          <w:sz w:val="20"/>
          <w:szCs w:val="20"/>
        </w:rPr>
        <w:t xml:space="preserve"> </w:t>
      </w:r>
      <w:r w:rsidR="00D51F96" w:rsidRPr="003437D5">
        <w:rPr>
          <w:rFonts w:cs="Arial"/>
          <w:b/>
          <w:sz w:val="20"/>
          <w:szCs w:val="20"/>
        </w:rPr>
        <w:fldChar w:fldCharType="begin"/>
      </w:r>
      <w:r w:rsidR="00D51F96" w:rsidRPr="003437D5">
        <w:rPr>
          <w:rFonts w:cs="Arial"/>
          <w:b/>
          <w:sz w:val="20"/>
          <w:szCs w:val="20"/>
        </w:rPr>
        <w:instrText xml:space="preserve"> SEQ Tabelul \* ARABIC \s 1 </w:instrText>
      </w:r>
      <w:r w:rsidR="00D51F96" w:rsidRPr="003437D5">
        <w:rPr>
          <w:rFonts w:cs="Arial"/>
          <w:b/>
          <w:sz w:val="20"/>
          <w:szCs w:val="20"/>
        </w:rPr>
        <w:fldChar w:fldCharType="separate"/>
      </w:r>
      <w:r w:rsidR="00E0186B">
        <w:rPr>
          <w:rFonts w:cs="Arial"/>
          <w:b/>
          <w:sz w:val="20"/>
          <w:szCs w:val="20"/>
        </w:rPr>
        <w:t>3</w:t>
      </w:r>
      <w:r w:rsidR="00D51F96" w:rsidRPr="003437D5">
        <w:rPr>
          <w:rFonts w:cs="Arial"/>
          <w:b/>
          <w:sz w:val="20"/>
          <w:szCs w:val="20"/>
        </w:rPr>
        <w:fldChar w:fldCharType="end"/>
      </w:r>
      <w:r w:rsidRPr="0032219B">
        <w:rPr>
          <w:b/>
          <w:bCs/>
          <w:sz w:val="20"/>
          <w:szCs w:val="20"/>
        </w:rPr>
        <w:t xml:space="preserve"> - Detalii tehnice ale panourilor fotovoltaice</w:t>
      </w:r>
      <w:r w:rsidR="00B432D4">
        <w:rPr>
          <w:b/>
          <w:bCs/>
          <w:sz w:val="20"/>
          <w:szCs w:val="20"/>
        </w:rPr>
        <w:t xml:space="preserve"> propuse a se </w:t>
      </w:r>
      <w:r w:rsidRPr="0032219B">
        <w:rPr>
          <w:b/>
          <w:bCs/>
          <w:sz w:val="20"/>
          <w:szCs w:val="20"/>
        </w:rPr>
        <w:t xml:space="preserve"> monta pe amplasament</w:t>
      </w:r>
    </w:p>
    <w:p w14:paraId="79CA39CB" w14:textId="5E180765" w:rsidR="00C55D65" w:rsidRDefault="00C55D65" w:rsidP="00C55D65">
      <w:pPr>
        <w:widowControl w:val="0"/>
        <w:suppressLineNumbers/>
        <w:suppressAutoHyphens/>
        <w:spacing w:before="120" w:after="120"/>
        <w:ind w:left="0" w:right="-734"/>
        <w:jc w:val="center"/>
        <w:rPr>
          <w:b/>
          <w:bCs/>
        </w:rPr>
      </w:pPr>
    </w:p>
    <w:p w14:paraId="5AE0A833" w14:textId="26723516" w:rsidR="00C55D65" w:rsidRDefault="00C55D65" w:rsidP="00C55D65">
      <w:pPr>
        <w:widowControl w:val="0"/>
        <w:suppressLineNumbers/>
        <w:suppressAutoHyphens/>
        <w:spacing w:before="120" w:after="120"/>
        <w:ind w:left="0" w:right="-734"/>
        <w:jc w:val="center"/>
        <w:rPr>
          <w:b/>
          <w:bCs/>
        </w:rPr>
      </w:pPr>
      <w:r w:rsidRPr="00C55D65">
        <w:rPr>
          <w:b/>
          <w:bCs/>
        </w:rPr>
        <w:drawing>
          <wp:inline distT="0" distB="0" distL="0" distR="0" wp14:anchorId="57E952D4" wp14:editId="0436B5B9">
            <wp:extent cx="3831676" cy="3743864"/>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49722" cy="3761497"/>
                    </a:xfrm>
                    <a:prstGeom prst="rect">
                      <a:avLst/>
                    </a:prstGeom>
                  </pic:spPr>
                </pic:pic>
              </a:graphicData>
            </a:graphic>
          </wp:inline>
        </w:drawing>
      </w:r>
    </w:p>
    <w:p w14:paraId="066B4DF5" w14:textId="6038AF4D" w:rsidR="00C55D65" w:rsidRPr="0032219B" w:rsidRDefault="00C55D65" w:rsidP="00C55D65">
      <w:pPr>
        <w:widowControl w:val="0"/>
        <w:suppressLineNumbers/>
        <w:suppressAutoHyphens/>
        <w:spacing w:before="120" w:after="120"/>
        <w:ind w:left="0" w:right="-734"/>
        <w:jc w:val="center"/>
        <w:rPr>
          <w:b/>
          <w:bCs/>
          <w:sz w:val="20"/>
          <w:szCs w:val="20"/>
        </w:rPr>
      </w:pPr>
      <w:r w:rsidRPr="0032219B">
        <w:rPr>
          <w:b/>
          <w:bCs/>
          <w:sz w:val="20"/>
          <w:szCs w:val="20"/>
        </w:rPr>
        <w:t xml:space="preserve">Figura nr. </w:t>
      </w:r>
      <w:r w:rsidR="00520DA4">
        <w:rPr>
          <w:b/>
          <w:bCs/>
          <w:sz w:val="20"/>
          <w:szCs w:val="20"/>
        </w:rPr>
        <w:t>5</w:t>
      </w:r>
      <w:r w:rsidRPr="0032219B">
        <w:rPr>
          <w:b/>
          <w:bCs/>
          <w:sz w:val="20"/>
          <w:szCs w:val="20"/>
        </w:rPr>
        <w:t xml:space="preserve"> - Vedere schematica a unui element de panou fotovoltaic </w:t>
      </w:r>
      <w:r w:rsidR="00B432D4">
        <w:rPr>
          <w:b/>
          <w:bCs/>
          <w:sz w:val="20"/>
          <w:szCs w:val="20"/>
        </w:rPr>
        <w:t>propus a se</w:t>
      </w:r>
      <w:r w:rsidRPr="0032219B">
        <w:rPr>
          <w:b/>
          <w:bCs/>
          <w:sz w:val="20"/>
          <w:szCs w:val="20"/>
        </w:rPr>
        <w:t xml:space="preserve"> insta</w:t>
      </w:r>
      <w:r w:rsidR="00B432D4">
        <w:rPr>
          <w:b/>
          <w:bCs/>
          <w:sz w:val="20"/>
          <w:szCs w:val="20"/>
        </w:rPr>
        <w:t>la</w:t>
      </w:r>
      <w:r w:rsidRPr="0032219B">
        <w:rPr>
          <w:b/>
          <w:bCs/>
          <w:sz w:val="20"/>
          <w:szCs w:val="20"/>
        </w:rPr>
        <w:t xml:space="preserve"> in </w:t>
      </w:r>
      <w:r w:rsidR="00363650">
        <w:rPr>
          <w:b/>
          <w:bCs/>
          <w:sz w:val="20"/>
          <w:szCs w:val="20"/>
        </w:rPr>
        <w:t>Proiect</w:t>
      </w:r>
    </w:p>
    <w:p w14:paraId="63F77EA8" w14:textId="3E2A7161" w:rsidR="00C55D65" w:rsidRDefault="00C55D65" w:rsidP="00C55D65">
      <w:pPr>
        <w:widowControl w:val="0"/>
        <w:suppressLineNumbers/>
        <w:suppressAutoHyphens/>
        <w:spacing w:before="120" w:after="120"/>
        <w:ind w:left="0" w:right="-734"/>
      </w:pPr>
      <w:r w:rsidRPr="00C55D65">
        <w:t>Dupa cum poate fi observat in vederea schematica a unui element de panou fotovoltaic, acestea</w:t>
      </w:r>
      <w:r>
        <w:t xml:space="preserve"> </w:t>
      </w:r>
      <w:r w:rsidRPr="00C55D65">
        <w:t xml:space="preserve">vor avea </w:t>
      </w:r>
      <w:r>
        <w:t>o</w:t>
      </w:r>
      <w:r w:rsidRPr="00C55D65">
        <w:t xml:space="preserve"> lungime de 2,</w:t>
      </w:r>
      <w:r>
        <w:t>38</w:t>
      </w:r>
      <w:r w:rsidRPr="00C55D65">
        <w:t>m si</w:t>
      </w:r>
      <w:r>
        <w:t xml:space="preserve"> o</w:t>
      </w:r>
      <w:r w:rsidRPr="00C55D65">
        <w:t xml:space="preserve"> latime de </w:t>
      </w:r>
      <w:r>
        <w:t>1,30m</w:t>
      </w:r>
      <w:r w:rsidRPr="00C55D65">
        <w:t xml:space="preserve"> cu a gr</w:t>
      </w:r>
      <w:r>
        <w:t>o</w:t>
      </w:r>
      <w:r w:rsidRPr="00C55D65">
        <w:t>sime de 35 de mm, cu lateralele fiecarui</w:t>
      </w:r>
      <w:r>
        <w:t xml:space="preserve"> </w:t>
      </w:r>
      <w:r w:rsidRPr="00C55D65">
        <w:t>panou integral din aluminiu tratat pentru rezistenta la factorii externi</w:t>
      </w:r>
      <w:r>
        <w:t>.</w:t>
      </w:r>
    </w:p>
    <w:p w14:paraId="78C45D30" w14:textId="5310C451" w:rsidR="00D01F99" w:rsidRDefault="00C342FE" w:rsidP="00DA21CD">
      <w:pPr>
        <w:pStyle w:val="Heading2"/>
        <w:numPr>
          <w:ilvl w:val="2"/>
          <w:numId w:val="8"/>
        </w:numPr>
        <w:tabs>
          <w:tab w:val="clear" w:pos="833"/>
          <w:tab w:val="num" w:pos="990"/>
        </w:tabs>
        <w:ind w:left="990" w:hanging="990"/>
      </w:pPr>
      <w:bookmarkStart w:id="15" w:name="_Toc120607468"/>
      <w:r>
        <w:lastRenderedPageBreak/>
        <w:t>Sis</w:t>
      </w:r>
      <w:r w:rsidR="00486B88">
        <w:t>t</w:t>
      </w:r>
      <w:r>
        <w:t>emele me</w:t>
      </w:r>
      <w:r w:rsidR="00486B88">
        <w:t>t</w:t>
      </w:r>
      <w:r>
        <w:t>alice a</w:t>
      </w:r>
      <w:r w:rsidR="00486B88">
        <w:t>l</w:t>
      </w:r>
      <w:r>
        <w:t>e supor</w:t>
      </w:r>
      <w:r w:rsidR="00486B88">
        <w:t>tilor</w:t>
      </w:r>
      <w:r>
        <w:t xml:space="preserve"> pen</w:t>
      </w:r>
      <w:r w:rsidR="00486B88">
        <w:t>t</w:t>
      </w:r>
      <w:r>
        <w:t>ru panourile folovol</w:t>
      </w:r>
      <w:r w:rsidR="00486B88">
        <w:t>t</w:t>
      </w:r>
      <w:r>
        <w:t>aice</w:t>
      </w:r>
      <w:bookmarkEnd w:id="15"/>
      <w:r>
        <w:t xml:space="preserve"> </w:t>
      </w:r>
    </w:p>
    <w:p w14:paraId="69015137" w14:textId="486228EE" w:rsidR="00D55194" w:rsidRPr="00D55194" w:rsidRDefault="000E234E" w:rsidP="00D55194">
      <w:pPr>
        <w:widowControl w:val="0"/>
        <w:suppressLineNumbers/>
        <w:suppressAutoHyphens/>
        <w:spacing w:before="120" w:after="120"/>
        <w:ind w:left="0" w:right="-734"/>
        <w:rPr>
          <w:b/>
          <w:bCs/>
        </w:rPr>
      </w:pPr>
      <w:r>
        <w:t>I</w:t>
      </w:r>
      <w:r w:rsidR="00D55194">
        <w:t xml:space="preserve">n cadrul parcului fotovoltaic Butimanu vor fi amplasate o serie de structuri metalice usoare denumite care vor fi in numar de </w:t>
      </w:r>
      <w:r w:rsidR="0032219B">
        <w:t>758</w:t>
      </w:r>
      <w:r w:rsidR="00D55194">
        <w:t xml:space="preserve"> de bucati, </w:t>
      </w:r>
      <w:r w:rsidR="00B432D4">
        <w:t>care vor fi sustinute de</w:t>
      </w:r>
      <w:r w:rsidR="00D55194">
        <w:t xml:space="preserve"> stalpi</w:t>
      </w:r>
      <w:r w:rsidR="00465DCF">
        <w:t xml:space="preserve"> (piloni)</w:t>
      </w:r>
      <w:r w:rsidR="00D55194">
        <w:t xml:space="preserve"> din otel zincat</w:t>
      </w:r>
      <w:r w:rsidR="00520DA4">
        <w:t>,</w:t>
      </w:r>
      <w:r w:rsidR="00D55194">
        <w:t xml:space="preserve"> </w:t>
      </w:r>
      <w:r w:rsidR="00D55194" w:rsidRPr="00D55194">
        <w:rPr>
          <w:b/>
          <w:bCs/>
        </w:rPr>
        <w:t>ce se vor instala in sol prin batere directa.</w:t>
      </w:r>
      <w:r w:rsidR="00A81AF8">
        <w:rPr>
          <w:b/>
          <w:bCs/>
        </w:rPr>
        <w:t xml:space="preserve"> S</w:t>
      </w:r>
      <w:r w:rsidR="00A81AF8" w:rsidRPr="00A81AF8">
        <w:rPr>
          <w:b/>
          <w:bCs/>
        </w:rPr>
        <w:t>istem</w:t>
      </w:r>
      <w:r w:rsidR="00A81AF8">
        <w:rPr>
          <w:b/>
          <w:bCs/>
        </w:rPr>
        <w:t>ul</w:t>
      </w:r>
      <w:r w:rsidR="00A81AF8" w:rsidRPr="00A81AF8">
        <w:rPr>
          <w:b/>
          <w:bCs/>
        </w:rPr>
        <w:t xml:space="preserve"> de susținere panouri fotovoltaice </w:t>
      </w:r>
      <w:r w:rsidR="00A81AF8">
        <w:rPr>
          <w:b/>
          <w:bCs/>
        </w:rPr>
        <w:t>va fi o</w:t>
      </w:r>
      <w:r w:rsidR="00A81AF8" w:rsidRPr="00A81AF8">
        <w:rPr>
          <w:b/>
          <w:bCs/>
        </w:rPr>
        <w:t>n unghi fix, cu două r</w:t>
      </w:r>
      <w:r w:rsidR="00A81AF8">
        <w:rPr>
          <w:b/>
          <w:bCs/>
        </w:rPr>
        <w:t>a</w:t>
      </w:r>
      <w:r w:rsidR="00A81AF8" w:rsidRPr="00A81AF8">
        <w:rPr>
          <w:b/>
          <w:bCs/>
        </w:rPr>
        <w:t>nduri a c</w:t>
      </w:r>
      <w:r w:rsidR="00A81AF8">
        <w:rPr>
          <w:b/>
          <w:bCs/>
        </w:rPr>
        <w:t>a</w:t>
      </w:r>
      <w:r w:rsidR="00A81AF8" w:rsidRPr="00A81AF8">
        <w:rPr>
          <w:b/>
          <w:bCs/>
        </w:rPr>
        <w:t>te 15 sau/</w:t>
      </w:r>
      <w:r w:rsidR="00A81AF8">
        <w:rPr>
          <w:b/>
          <w:bCs/>
        </w:rPr>
        <w:t>s</w:t>
      </w:r>
      <w:r w:rsidR="00A81AF8" w:rsidRPr="00A81AF8">
        <w:rPr>
          <w:b/>
          <w:bCs/>
        </w:rPr>
        <w:t xml:space="preserve">i 30 panouri </w:t>
      </w:r>
      <w:r w:rsidR="00A81AF8">
        <w:rPr>
          <w:b/>
          <w:bCs/>
        </w:rPr>
        <w:t>i</w:t>
      </w:r>
      <w:r w:rsidR="00A81AF8" w:rsidRPr="00A81AF8">
        <w:rPr>
          <w:b/>
          <w:bCs/>
        </w:rPr>
        <w:t>n dispunere “portret” pe fiecare structur</w:t>
      </w:r>
      <w:r w:rsidR="00A81AF8">
        <w:rPr>
          <w:b/>
          <w:bCs/>
        </w:rPr>
        <w:t>a.</w:t>
      </w:r>
    </w:p>
    <w:p w14:paraId="7E354FBB" w14:textId="1D09CE4C" w:rsidR="003458BD" w:rsidRDefault="00D55194" w:rsidP="003458BD">
      <w:pPr>
        <w:widowControl w:val="0"/>
        <w:suppressLineNumbers/>
        <w:suppressAutoHyphens/>
        <w:spacing w:before="120" w:after="120"/>
        <w:ind w:left="0" w:right="-734"/>
      </w:pPr>
      <w:r>
        <w:t>Structura de rezistenta a panourilor fotovoltaice va fi alcatuita dintr-o suprastructura si o structura metalica. Suprastructura va fi formata din cadre transversale</w:t>
      </w:r>
      <w:r w:rsidR="003458BD">
        <w:t>.</w:t>
      </w:r>
      <w:r w:rsidR="00A81AF8">
        <w:t xml:space="preserve"> </w:t>
      </w:r>
    </w:p>
    <w:p w14:paraId="5E40C772" w14:textId="77777777" w:rsidR="003458BD" w:rsidRDefault="003458BD" w:rsidP="003458BD">
      <w:pPr>
        <w:widowControl w:val="0"/>
        <w:suppressLineNumbers/>
        <w:suppressAutoHyphens/>
        <w:spacing w:before="120" w:after="120"/>
        <w:ind w:left="0" w:right="-734"/>
        <w:jc w:val="center"/>
      </w:pPr>
      <w:r w:rsidRPr="00DB0DC1">
        <w:drawing>
          <wp:inline distT="0" distB="0" distL="0" distR="0" wp14:anchorId="36008137" wp14:editId="0ECD54CF">
            <wp:extent cx="4242160" cy="2357850"/>
            <wp:effectExtent l="0" t="0" r="6350" b="4445"/>
            <wp:docPr id="7" name="Picture 7" descr="A row of solar pane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row of solar panels&#10;&#10;Description automatically generated with medium confidence"/>
                    <pic:cNvPicPr/>
                  </pic:nvPicPr>
                  <pic:blipFill>
                    <a:blip r:embed="rId32"/>
                    <a:stretch>
                      <a:fillRect/>
                    </a:stretch>
                  </pic:blipFill>
                  <pic:spPr>
                    <a:xfrm>
                      <a:off x="0" y="0"/>
                      <a:ext cx="4251485" cy="2363033"/>
                    </a:xfrm>
                    <a:prstGeom prst="rect">
                      <a:avLst/>
                    </a:prstGeom>
                  </pic:spPr>
                </pic:pic>
              </a:graphicData>
            </a:graphic>
          </wp:inline>
        </w:drawing>
      </w:r>
    </w:p>
    <w:p w14:paraId="76304CD5" w14:textId="33791B67" w:rsidR="003458BD" w:rsidRPr="0077371E" w:rsidRDefault="003458BD" w:rsidP="003458BD">
      <w:pPr>
        <w:widowControl w:val="0"/>
        <w:suppressLineNumbers/>
        <w:suppressAutoHyphens/>
        <w:spacing w:before="120" w:after="120"/>
        <w:ind w:left="0" w:right="-734"/>
        <w:jc w:val="center"/>
        <w:rPr>
          <w:b/>
          <w:bCs/>
          <w:sz w:val="20"/>
          <w:szCs w:val="20"/>
        </w:rPr>
      </w:pPr>
      <w:r w:rsidRPr="0077371E">
        <w:rPr>
          <w:b/>
          <w:bCs/>
          <w:sz w:val="20"/>
          <w:szCs w:val="20"/>
        </w:rPr>
        <w:t xml:space="preserve">Figura nr. </w:t>
      </w:r>
      <w:r w:rsidR="00520DA4">
        <w:rPr>
          <w:b/>
          <w:bCs/>
          <w:sz w:val="20"/>
          <w:szCs w:val="20"/>
        </w:rPr>
        <w:t>6</w:t>
      </w:r>
      <w:r w:rsidRPr="0077371E">
        <w:rPr>
          <w:b/>
          <w:bCs/>
          <w:sz w:val="20"/>
          <w:szCs w:val="20"/>
        </w:rPr>
        <w:t xml:space="preserve"> - Vedere 3D </w:t>
      </w:r>
      <w:r w:rsidR="00520DA4">
        <w:rPr>
          <w:b/>
          <w:bCs/>
          <w:sz w:val="20"/>
          <w:szCs w:val="20"/>
        </w:rPr>
        <w:t>indicativa pentru structurile metalice de sustinere panouri</w:t>
      </w:r>
      <w:r w:rsidRPr="0077371E">
        <w:rPr>
          <w:b/>
          <w:bCs/>
          <w:sz w:val="20"/>
          <w:szCs w:val="20"/>
        </w:rPr>
        <w:t xml:space="preserve"> si modalitatea de amplasare a </w:t>
      </w:r>
      <w:r w:rsidR="00520DA4">
        <w:rPr>
          <w:b/>
          <w:bCs/>
          <w:sz w:val="20"/>
          <w:szCs w:val="20"/>
        </w:rPr>
        <w:t>pilonilor de sustinere a acestora</w:t>
      </w:r>
    </w:p>
    <w:p w14:paraId="3723D512" w14:textId="158A0415" w:rsidR="00E852DF" w:rsidRDefault="00E852DF" w:rsidP="00E852DF">
      <w:pPr>
        <w:pStyle w:val="Heading2"/>
        <w:numPr>
          <w:ilvl w:val="2"/>
          <w:numId w:val="8"/>
        </w:numPr>
        <w:tabs>
          <w:tab w:val="clear" w:pos="833"/>
          <w:tab w:val="num" w:pos="990"/>
        </w:tabs>
        <w:ind w:left="990" w:hanging="990"/>
      </w:pPr>
      <w:bookmarkStart w:id="16" w:name="_Toc120607469"/>
      <w:r>
        <w:t>Invertoarele DC/AC</w:t>
      </w:r>
      <w:bookmarkEnd w:id="16"/>
    </w:p>
    <w:p w14:paraId="74B1F0F9" w14:textId="51A1FA99" w:rsidR="00E852DF" w:rsidRDefault="00E852DF" w:rsidP="00E852DF">
      <w:pPr>
        <w:widowControl w:val="0"/>
        <w:suppressLineNumbers/>
        <w:suppressAutoHyphens/>
        <w:spacing w:before="120" w:after="120"/>
        <w:ind w:left="0" w:right="-734"/>
      </w:pPr>
      <w:r>
        <w:t xml:space="preserve">Pe </w:t>
      </w:r>
      <w:r w:rsidR="00363650">
        <w:t>pilonii de fixare a structurilor</w:t>
      </w:r>
      <w:r>
        <w:t xml:space="preserve"> metalice </w:t>
      </w:r>
      <w:r w:rsidR="00363650">
        <w:t>pentru sustinerea</w:t>
      </w:r>
      <w:r>
        <w:t xml:space="preserve"> panourile fotovoltaice, </w:t>
      </w:r>
      <w:r w:rsidR="00363650">
        <w:t>se vor monta</w:t>
      </w:r>
      <w:r>
        <w:t xml:space="preserve"> la exterior sub panouri, ferite de precipitatii si de actiunea solara, invertoarele cu grad de protectie </w:t>
      </w:r>
      <w:r w:rsidR="00363650">
        <w:t>IP65</w:t>
      </w:r>
      <w:r>
        <w:t xml:space="preserve">. In incinta parcului vor fi amplasate un numar de 114 invertoare </w:t>
      </w:r>
      <w:r w:rsidR="00363650">
        <w:t>de sir</w:t>
      </w:r>
      <w:r>
        <w:t xml:space="preserve">, producator HUAWEI, model </w:t>
      </w:r>
      <w:r w:rsidRPr="00F505B4">
        <w:t>SUN2000-215kTL-H3</w:t>
      </w:r>
      <w:r>
        <w:t>, cu o putere unitara de 200kW, cu iesire de tensiune alternativa trifazata la nivelul 0,8kV.</w:t>
      </w:r>
    </w:p>
    <w:p w14:paraId="69766DB3" w14:textId="58D92024" w:rsidR="00E852DF" w:rsidRDefault="00E852DF" w:rsidP="00E852DF">
      <w:pPr>
        <w:widowControl w:val="0"/>
        <w:suppressLineNumbers/>
        <w:suppressAutoHyphens/>
        <w:spacing w:before="120" w:after="120"/>
        <w:ind w:left="0" w:right="-734"/>
      </w:pPr>
      <w:r w:rsidRPr="00232886">
        <w:t xml:space="preserve">lnvertoarele se vor racorda </w:t>
      </w:r>
      <w:r w:rsidRPr="0088616E">
        <w:t xml:space="preserve">la 5 </w:t>
      </w:r>
      <w:r w:rsidR="00363650">
        <w:t>posturi</w:t>
      </w:r>
      <w:r w:rsidRPr="0088616E">
        <w:t xml:space="preserve"> </w:t>
      </w:r>
      <w:r w:rsidRPr="00232886">
        <w:t>de transformare</w:t>
      </w:r>
      <w:r w:rsidR="00363650">
        <w:t xml:space="preserve"> </w:t>
      </w:r>
      <w:r w:rsidRPr="00232886">
        <w:t>0,8</w:t>
      </w:r>
      <w:r w:rsidR="00363650">
        <w:t>/20</w:t>
      </w:r>
      <w:r w:rsidRPr="00232886">
        <w:t>kV</w:t>
      </w:r>
      <w:r w:rsidR="00363650">
        <w:t xml:space="preserve"> de</w:t>
      </w:r>
      <w:r>
        <w:t xml:space="preserve"> 6600</w:t>
      </w:r>
      <w:r w:rsidRPr="00232886">
        <w:t>kVA</w:t>
      </w:r>
      <w:r>
        <w:t>.</w:t>
      </w:r>
    </w:p>
    <w:p w14:paraId="7F5B65EF" w14:textId="77777777" w:rsidR="00E852DF" w:rsidRDefault="00E852DF" w:rsidP="00E852DF">
      <w:pPr>
        <w:widowControl w:val="0"/>
        <w:suppressLineNumbers/>
        <w:suppressAutoHyphens/>
        <w:spacing w:before="120" w:after="120"/>
        <w:ind w:left="0" w:right="-734"/>
        <w:jc w:val="center"/>
      </w:pPr>
      <w:r w:rsidRPr="00232886">
        <w:drawing>
          <wp:inline distT="0" distB="0" distL="0" distR="0" wp14:anchorId="2320DF8A" wp14:editId="5111BD91">
            <wp:extent cx="2911787" cy="2100893"/>
            <wp:effectExtent l="0" t="0" r="3175" b="0"/>
            <wp:docPr id="107" name="Picture 107" descr="A picture containing text, electronics, pri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electronics, printer&#10;&#10;Description automatically generated"/>
                    <pic:cNvPicPr/>
                  </pic:nvPicPr>
                  <pic:blipFill>
                    <a:blip r:embed="rId33"/>
                    <a:stretch>
                      <a:fillRect/>
                    </a:stretch>
                  </pic:blipFill>
                  <pic:spPr>
                    <a:xfrm>
                      <a:off x="0" y="0"/>
                      <a:ext cx="2926392" cy="2111431"/>
                    </a:xfrm>
                    <a:prstGeom prst="rect">
                      <a:avLst/>
                    </a:prstGeom>
                  </pic:spPr>
                </pic:pic>
              </a:graphicData>
            </a:graphic>
          </wp:inline>
        </w:drawing>
      </w:r>
    </w:p>
    <w:p w14:paraId="70626FF7" w14:textId="77777777" w:rsidR="00E852DF" w:rsidRPr="0088616E" w:rsidRDefault="00E852DF" w:rsidP="00E852DF">
      <w:pPr>
        <w:widowControl w:val="0"/>
        <w:suppressLineNumbers/>
        <w:suppressAutoHyphens/>
        <w:spacing w:before="120" w:after="120"/>
        <w:ind w:left="0" w:right="-734"/>
        <w:jc w:val="center"/>
        <w:rPr>
          <w:b/>
          <w:bCs/>
          <w:sz w:val="20"/>
          <w:szCs w:val="20"/>
        </w:rPr>
      </w:pPr>
      <w:r w:rsidRPr="0088616E">
        <w:rPr>
          <w:b/>
          <w:bCs/>
          <w:sz w:val="20"/>
          <w:szCs w:val="20"/>
        </w:rPr>
        <w:t>Figura nr. 7 - Vedere 2D asupra invertorului Huawei SUN2000-215kTL-H3</w:t>
      </w:r>
    </w:p>
    <w:p w14:paraId="0B6E5789" w14:textId="3BD603AE" w:rsidR="00E852DF" w:rsidRPr="00E80AE0" w:rsidRDefault="00E852DF" w:rsidP="00E852DF">
      <w:pPr>
        <w:widowControl w:val="0"/>
        <w:suppressLineNumbers/>
        <w:suppressAutoHyphens/>
        <w:spacing w:before="120" w:after="120"/>
        <w:ind w:left="0" w:right="-734"/>
      </w:pPr>
      <w:r>
        <w:lastRenderedPageBreak/>
        <w:t>I</w:t>
      </w:r>
      <w:r w:rsidRPr="00E80AE0">
        <w:t xml:space="preserve">nvertoarele vor fi </w:t>
      </w:r>
      <w:r w:rsidR="00101370">
        <w:t xml:space="preserve">montate pe structurile de sutinere a panourilor fotovoltaice, la exterior, la capetul unui rand de structuri, </w:t>
      </w:r>
      <w:r w:rsidRPr="00E80AE0">
        <w:t>unde vor fi pozitionate</w:t>
      </w:r>
      <w:r>
        <w:t xml:space="preserve"> </w:t>
      </w:r>
      <w:r w:rsidRPr="00E80AE0">
        <w:t xml:space="preserve">cu prinderi rapide, iar din acestea vor </w:t>
      </w:r>
      <w:r>
        <w:t>f</w:t>
      </w:r>
      <w:r w:rsidRPr="00E80AE0">
        <w:t xml:space="preserve">i trase cablurile de conexiune catre porturile </w:t>
      </w:r>
      <w:r w:rsidR="00363650">
        <w:t>de transformare</w:t>
      </w:r>
      <w:r>
        <w:t>.</w:t>
      </w:r>
    </w:p>
    <w:p w14:paraId="712354AF" w14:textId="1D4CDBD3" w:rsidR="00E852DF" w:rsidRDefault="00E852DF" w:rsidP="00E852DF">
      <w:pPr>
        <w:pStyle w:val="Heading2"/>
        <w:numPr>
          <w:ilvl w:val="2"/>
          <w:numId w:val="8"/>
        </w:numPr>
        <w:tabs>
          <w:tab w:val="clear" w:pos="833"/>
          <w:tab w:val="num" w:pos="990"/>
        </w:tabs>
        <w:ind w:left="990" w:hanging="990"/>
      </w:pPr>
      <w:bookmarkStart w:id="17" w:name="_Toc120607470"/>
      <w:r w:rsidRPr="00486B88">
        <w:t>Pos</w:t>
      </w:r>
      <w:r>
        <w:t>t</w:t>
      </w:r>
      <w:r w:rsidRPr="00486B88">
        <w:t>uri</w:t>
      </w:r>
      <w:r>
        <w:t>l</w:t>
      </w:r>
      <w:r w:rsidRPr="00486B88">
        <w:t>e TRAFO prefabrica</w:t>
      </w:r>
      <w:r w:rsidR="000E64FB">
        <w:t>t</w:t>
      </w:r>
      <w:r w:rsidRPr="00486B88">
        <w:t>e</w:t>
      </w:r>
      <w:r w:rsidR="000E64FB">
        <w:t xml:space="preserve"> / containerizate</w:t>
      </w:r>
      <w:bookmarkEnd w:id="17"/>
    </w:p>
    <w:p w14:paraId="7374C38B" w14:textId="6F418B90" w:rsidR="00E852DF" w:rsidRDefault="00E852DF" w:rsidP="00E852DF">
      <w:pPr>
        <w:widowControl w:val="0"/>
        <w:suppressLineNumbers/>
        <w:suppressAutoHyphens/>
        <w:spacing w:before="120" w:after="120"/>
        <w:ind w:left="0" w:right="-734"/>
      </w:pPr>
      <w:r>
        <w:t xml:space="preserve">In cadrul </w:t>
      </w:r>
      <w:r w:rsidR="0076258C">
        <w:t>Parcului Fotovoltaic</w:t>
      </w:r>
      <w:r>
        <w:t xml:space="preserve"> Butimanu, vor fi amplasate un numar </w:t>
      </w:r>
      <w:r w:rsidRPr="0088616E">
        <w:t>5</w:t>
      </w:r>
      <w:r>
        <w:t xml:space="preserve"> posturi </w:t>
      </w:r>
      <w:r w:rsidR="00101370">
        <w:t>de transformare de 0,8/20kV</w:t>
      </w:r>
      <w:r>
        <w:t xml:space="preserve">, </w:t>
      </w:r>
      <w:r w:rsidR="0076258C">
        <w:t>care</w:t>
      </w:r>
      <w:r>
        <w:t xml:space="preserve"> a fi amplasate pe o suprafata betonata de aproximativ </w:t>
      </w:r>
      <w:r w:rsidR="0076258C">
        <w:t>2,5</w:t>
      </w:r>
      <w:r>
        <w:t xml:space="preserve"> x 6 m avand greutate individuala </w:t>
      </w:r>
      <w:r w:rsidR="0076258C">
        <w:t>mai mica de 20</w:t>
      </w:r>
      <w:r>
        <w:t xml:space="preserve"> tone bucata.</w:t>
      </w:r>
    </w:p>
    <w:p w14:paraId="617EA301" w14:textId="51441A81" w:rsidR="00E852DF" w:rsidRDefault="00E852DF" w:rsidP="00E852DF">
      <w:pPr>
        <w:widowControl w:val="0"/>
        <w:suppressLineNumbers/>
        <w:suppressAutoHyphens/>
        <w:spacing w:before="120" w:after="120"/>
        <w:ind w:left="0" w:right="-734"/>
      </w:pPr>
      <w:r>
        <w:t xml:space="preserve">Posturile de transformare de 20/0,8kV vor fi montate distribuit in incinta parcului. Acestea au rolul de a colecta puterea produsa in invertoare cu tensiunea de iesire 0,8kV (trifazata) si de a o ridica la nivelul de tensiune de 20kV pentru transport la statia </w:t>
      </w:r>
      <w:r w:rsidR="0076258C">
        <w:t xml:space="preserve">electrica </w:t>
      </w:r>
      <w:r>
        <w:t>110/20kV, pentru ca ulterior aceasta sa fie injectata in reteaua energetica</w:t>
      </w:r>
      <w:r w:rsidR="0076258C">
        <w:t xml:space="preserve"> la nivelul de 110kV in statia 110kV Butimanu detinuta de Electrica Distributie Muntenia Nord</w:t>
      </w:r>
      <w:r>
        <w:t>.</w:t>
      </w:r>
    </w:p>
    <w:p w14:paraId="524052C6" w14:textId="50FEBD4C" w:rsidR="00E852DF" w:rsidRDefault="00101370" w:rsidP="00101370">
      <w:pPr>
        <w:widowControl w:val="0"/>
        <w:suppressLineNumbers/>
        <w:suppressAutoHyphens/>
        <w:spacing w:before="120" w:after="120"/>
        <w:ind w:left="0" w:right="-734"/>
        <w:jc w:val="center"/>
      </w:pPr>
      <w:r>
        <w:drawing>
          <wp:inline distT="0" distB="0" distL="0" distR="0" wp14:anchorId="3022BB2A" wp14:editId="5D5186B3">
            <wp:extent cx="4442232" cy="2948026"/>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73037" cy="2968469"/>
                    </a:xfrm>
                    <a:prstGeom prst="rect">
                      <a:avLst/>
                    </a:prstGeom>
                    <a:noFill/>
                  </pic:spPr>
                </pic:pic>
              </a:graphicData>
            </a:graphic>
          </wp:inline>
        </w:drawing>
      </w:r>
    </w:p>
    <w:p w14:paraId="08B467F9" w14:textId="52F5104E" w:rsidR="00E852DF" w:rsidRPr="0088616E" w:rsidRDefault="00E852DF" w:rsidP="00E852DF">
      <w:pPr>
        <w:widowControl w:val="0"/>
        <w:suppressLineNumbers/>
        <w:suppressAutoHyphens/>
        <w:spacing w:before="120" w:after="120"/>
        <w:ind w:left="0" w:right="-734"/>
        <w:jc w:val="center"/>
        <w:rPr>
          <w:b/>
          <w:bCs/>
          <w:sz w:val="20"/>
          <w:szCs w:val="20"/>
        </w:rPr>
      </w:pPr>
      <w:r w:rsidRPr="0088616E">
        <w:rPr>
          <w:b/>
          <w:bCs/>
          <w:sz w:val="20"/>
          <w:szCs w:val="20"/>
        </w:rPr>
        <w:t xml:space="preserve">Figura nr. 8 </w:t>
      </w:r>
      <w:r w:rsidR="00101370">
        <w:rPr>
          <w:b/>
          <w:bCs/>
          <w:sz w:val="20"/>
          <w:szCs w:val="20"/>
        </w:rPr>
        <w:t>–</w:t>
      </w:r>
      <w:r w:rsidRPr="0088616E">
        <w:rPr>
          <w:b/>
          <w:bCs/>
          <w:sz w:val="20"/>
          <w:szCs w:val="20"/>
        </w:rPr>
        <w:t xml:space="preserve"> </w:t>
      </w:r>
      <w:r w:rsidR="00101370">
        <w:rPr>
          <w:b/>
          <w:bCs/>
          <w:sz w:val="20"/>
          <w:szCs w:val="20"/>
        </w:rPr>
        <w:t xml:space="preserve">Ilustratie post de transformare 6000kVA in anvelopa metalica </w:t>
      </w:r>
    </w:p>
    <w:p w14:paraId="4A1E3A3C" w14:textId="1C74A8B4" w:rsidR="00E852DF" w:rsidRDefault="00E852DF" w:rsidP="00E852DF">
      <w:pPr>
        <w:widowControl w:val="0"/>
        <w:suppressLineNumbers/>
        <w:suppressAutoHyphens/>
        <w:spacing w:before="120" w:after="120"/>
        <w:ind w:left="0" w:right="-734"/>
      </w:pPr>
      <w:r>
        <w:t>Posturile de transformare vor include cuve de colectare a uleiului si orificii protejate pentru trecerea cablurilor de MT si JT.</w:t>
      </w:r>
    </w:p>
    <w:p w14:paraId="4278BD1C" w14:textId="769C4499" w:rsidR="00F876EF" w:rsidRDefault="00F876EF" w:rsidP="00E852DF">
      <w:pPr>
        <w:widowControl w:val="0"/>
        <w:suppressLineNumbers/>
        <w:suppressAutoHyphens/>
        <w:spacing w:before="120" w:after="120"/>
        <w:ind w:left="0" w:right="-734"/>
      </w:pPr>
      <w:r w:rsidRPr="00672604">
        <w:t>Containerul se va amplasa la cota +0,50 m de la CTA, pe două lamele din beton armat clasa 16/20 cu lățimea de 45cm și cu lungimea de 6,50m, înălțimea totală fiind cca 1,40m. Se va executa rampă de acces și/sau platformă pentru a facilita accesul la postul de transformare. Betonul armat este pozat pe un strat de piatra spartă de 30cm. Șuruburile de ancorare ale containerului sunt presupuse a face parte din furnitură.</w:t>
      </w:r>
    </w:p>
    <w:p w14:paraId="03579B4B" w14:textId="7EE7FB6B" w:rsidR="00465DCF" w:rsidRDefault="00465DCF" w:rsidP="00465DCF">
      <w:pPr>
        <w:pStyle w:val="Heading2"/>
        <w:numPr>
          <w:ilvl w:val="2"/>
          <w:numId w:val="8"/>
        </w:numPr>
        <w:tabs>
          <w:tab w:val="clear" w:pos="833"/>
          <w:tab w:val="num" w:pos="990"/>
        </w:tabs>
        <w:ind w:left="990" w:hanging="990"/>
      </w:pPr>
      <w:bookmarkStart w:id="18" w:name="_Toc120607471"/>
      <w:r>
        <w:lastRenderedPageBreak/>
        <w:t xml:space="preserve">Containere </w:t>
      </w:r>
      <w:r w:rsidR="00BA47CB">
        <w:t>modulare pentru stocare piese de schimb</w:t>
      </w:r>
      <w:bookmarkEnd w:id="18"/>
    </w:p>
    <w:p w14:paraId="449C65B0" w14:textId="77777777" w:rsidR="00BA47CB" w:rsidRPr="00BA47CB" w:rsidRDefault="00BA47CB" w:rsidP="00BA47CB">
      <w:pPr>
        <w:widowControl w:val="0"/>
        <w:suppressLineNumbers/>
        <w:suppressAutoHyphens/>
        <w:spacing w:before="120" w:after="120"/>
        <w:ind w:left="0" w:right="-734"/>
      </w:pPr>
      <w:r>
        <w:t xml:space="preserve">Containerele modulare pentru </w:t>
      </w:r>
      <w:bookmarkStart w:id="19" w:name="_Hlk100936698"/>
      <w:r>
        <w:t xml:space="preserve">centrul de control și monitorizare a parcului fotovoltaic </w:t>
      </w:r>
      <w:bookmarkEnd w:id="19"/>
      <w:r>
        <w:t>se vor amplasa la cota +0,20m de la CTA, pe o placa de tip radier din beton armat clasa 16/20 groasă de 35cm si cu dimensiuni in plan dictate de dimensiunile containerelor, la care se adauga cca 30cm, perimetral. Betonul armat este pozat pe un strat de piatră spartă de 30cm. Șuruburile de ancorare ale containerului sunt presupuse a face parte din furnitură.</w:t>
      </w:r>
    </w:p>
    <w:p w14:paraId="3EF5F3EB" w14:textId="77777777" w:rsidR="00BA47CB" w:rsidRDefault="00BA47CB" w:rsidP="00BA47CB">
      <w:pPr>
        <w:widowControl w:val="0"/>
        <w:suppressLineNumbers/>
        <w:suppressAutoHyphens/>
        <w:spacing w:before="120" w:after="120"/>
        <w:ind w:left="0" w:right="-734"/>
      </w:pPr>
      <w:r>
        <w:t>Săpătura se va executa cu taluz natural iar fundul săpăturii se va compacta corespunzător conform indicației din proiect  (compactibilitate 95% PROCTOR). Cota ±0,00 a containerului se va executa cu 20cm mai sus față de cota terenului natural conform specificațiilor determinate la faza de proiect tehnic pentru execuție.</w:t>
      </w:r>
    </w:p>
    <w:p w14:paraId="7C9B562F" w14:textId="77777777" w:rsidR="00BA47CB" w:rsidRDefault="00BA47CB" w:rsidP="00BA47CB">
      <w:pPr>
        <w:widowControl w:val="0"/>
        <w:suppressLineNumbers/>
        <w:suppressAutoHyphens/>
        <w:spacing w:before="120" w:after="120"/>
        <w:ind w:left="0" w:right="-734"/>
      </w:pPr>
      <w:r>
        <w:t>Perimetral, la cota terenului amenajat se vor realiza trotuare de minim 60cm.</w:t>
      </w:r>
    </w:p>
    <w:p w14:paraId="5D6DAB54" w14:textId="0C605A88" w:rsidR="00E852DF" w:rsidRDefault="00E852DF" w:rsidP="00E852DF">
      <w:pPr>
        <w:pStyle w:val="Heading2"/>
        <w:numPr>
          <w:ilvl w:val="2"/>
          <w:numId w:val="8"/>
        </w:numPr>
        <w:tabs>
          <w:tab w:val="clear" w:pos="833"/>
          <w:tab w:val="num" w:pos="990"/>
        </w:tabs>
        <w:ind w:left="990" w:hanging="990"/>
      </w:pPr>
      <w:bookmarkStart w:id="20" w:name="_Toc120607472"/>
      <w:r>
        <w:t xml:space="preserve">Statia electrică 110/20 kV aferenta </w:t>
      </w:r>
      <w:r w:rsidR="000E64FB">
        <w:t>Parcului Fotovoltaic</w:t>
      </w:r>
      <w:r>
        <w:t xml:space="preserve"> Butimanu</w:t>
      </w:r>
      <w:bookmarkEnd w:id="20"/>
      <w:r>
        <w:t xml:space="preserve"> </w:t>
      </w:r>
    </w:p>
    <w:p w14:paraId="5352901A" w14:textId="18438041" w:rsidR="00E852DF" w:rsidRDefault="00E852DF" w:rsidP="00E852DF">
      <w:pPr>
        <w:widowControl w:val="0"/>
        <w:suppressLineNumbers/>
        <w:suppressAutoHyphens/>
        <w:spacing w:before="120" w:after="120"/>
        <w:ind w:left="0" w:right="-734"/>
      </w:pPr>
      <w:r>
        <w:t xml:space="preserve">Perimetrul de amplasare al Statiei electrice aferenta PV Butimanu il reprezinta zona sudica a amplasamentului, pe un teren lipsit de constructii, care se va racorda la reteaua nationala, printr-o linie electrica subterana de aproximativ </w:t>
      </w:r>
      <w:r w:rsidR="000E64FB">
        <w:t>3</w:t>
      </w:r>
      <w:r>
        <w:t xml:space="preserve">km, pana la </w:t>
      </w:r>
      <w:r w:rsidR="000E64FB">
        <w:t>s</w:t>
      </w:r>
      <w:r>
        <w:t>tatia de transformare de 110/20/6kV</w:t>
      </w:r>
      <w:r w:rsidR="000E64FB">
        <w:t xml:space="preserve"> Butimanu</w:t>
      </w:r>
      <w:r>
        <w:t xml:space="preserve"> detinuta de DEER-MN</w:t>
      </w:r>
      <w:r w:rsidR="000E64FB">
        <w:t>.</w:t>
      </w:r>
    </w:p>
    <w:p w14:paraId="216F2670" w14:textId="39D7094F" w:rsidR="00E852DF" w:rsidRDefault="00E852DF" w:rsidP="00E852DF">
      <w:pPr>
        <w:widowControl w:val="0"/>
        <w:suppressLineNumbers/>
        <w:suppressAutoHyphens/>
        <w:spacing w:before="120" w:after="120"/>
        <w:ind w:left="0" w:right="-734"/>
      </w:pPr>
      <w:r>
        <w:t>Suprafata ocupata de catre statia electrică110/20kV din cadrul PV Butimanu va fi de</w:t>
      </w:r>
      <w:r w:rsidR="000E64FB">
        <w:t xml:space="preserve"> circa</w:t>
      </w:r>
      <w:r>
        <w:t xml:space="preserve"> 2475 mp si este amplasata in zona de sud a </w:t>
      </w:r>
      <w:r w:rsidR="000E64FB">
        <w:t>P</w:t>
      </w:r>
      <w:r>
        <w:t xml:space="preserve">roiectului, aceasta va asigura evacuarea energiei electrice produse in cadrul </w:t>
      </w:r>
      <w:r w:rsidR="000E64FB">
        <w:t>parcului fotovoltaic</w:t>
      </w:r>
      <w:r>
        <w:t>, prin intermediul unui cablu electric subteran, LES 110 kV</w:t>
      </w:r>
      <w:r w:rsidR="000E64FB">
        <w:t xml:space="preserve">, si un </w:t>
      </w:r>
      <w:r>
        <w:t xml:space="preserve">transformator </w:t>
      </w:r>
      <w:r w:rsidR="000E64FB">
        <w:t xml:space="preserve">de </w:t>
      </w:r>
      <w:r w:rsidR="003C734D">
        <w:t>50/</w:t>
      </w:r>
      <w:r w:rsidR="000E64FB">
        <w:t>63</w:t>
      </w:r>
      <w:r>
        <w:t>MVA</w:t>
      </w:r>
      <w:r w:rsidR="000E64FB">
        <w:t xml:space="preserve"> (20/110kV)</w:t>
      </w:r>
      <w:r>
        <w:t xml:space="preserve"> cu rol de realizarea a legaturilor intre cele doua nivele de tensiune. Transformatorul va fi amplasat pe o cuva de retentie special amenajata.</w:t>
      </w:r>
    </w:p>
    <w:p w14:paraId="1490C2A9" w14:textId="10935837" w:rsidR="003C734D" w:rsidRDefault="003C734D" w:rsidP="003C734D">
      <w:pPr>
        <w:ind w:left="0"/>
        <w:rPr>
          <w:noProof w:val="0"/>
          <w:sz w:val="21"/>
        </w:rPr>
      </w:pPr>
      <w:r>
        <w:rPr>
          <w:lang w:bidi="ro-RO"/>
        </w:rPr>
        <w:t>Noua</w:t>
      </w:r>
      <w:r>
        <w:t xml:space="preserve"> staţie electrica 110/20kV va avea doua nivele de tensiune. Statia 20kV va fi realizată de tip interior intr-o cladire tehnologica, iar statia 110kV va fi de tip exterior, legatura dintre cele doua nivele de tensiune se vor realiza prin intermediul unui transformator 110/20kV, 50/63MVA.</w:t>
      </w:r>
    </w:p>
    <w:p w14:paraId="57116DD3" w14:textId="6AE0421A" w:rsidR="000E64FB" w:rsidRDefault="003C734D" w:rsidP="000E64FB">
      <w:pPr>
        <w:widowControl w:val="0"/>
        <w:suppressLineNumbers/>
        <w:suppressAutoHyphens/>
        <w:spacing w:before="120" w:after="120"/>
        <w:ind w:left="0" w:right="-734"/>
      </w:pPr>
      <w:r>
        <w:t>Astfel, s</w:t>
      </w:r>
      <w:r w:rsidR="000E64FB">
        <w:t>ta</w:t>
      </w:r>
      <w:r>
        <w:rPr>
          <w:lang w:val="en-US"/>
        </w:rPr>
        <w:t>t</w:t>
      </w:r>
      <w:r w:rsidR="000E64FB">
        <w:t>ia electrica de 20/110kV are urmatoarea componenta:</w:t>
      </w:r>
    </w:p>
    <w:p w14:paraId="52AF1696" w14:textId="63F5A9A9" w:rsidR="000E64FB" w:rsidRPr="00465DCF" w:rsidRDefault="000E64FB" w:rsidP="00465DCF">
      <w:pPr>
        <w:pStyle w:val="ListParagraph"/>
        <w:widowControl w:val="0"/>
        <w:numPr>
          <w:ilvl w:val="0"/>
          <w:numId w:val="11"/>
        </w:numPr>
        <w:suppressLineNumbers/>
        <w:suppressAutoHyphens/>
        <w:spacing w:before="120" w:after="120" w:line="240" w:lineRule="auto"/>
        <w:ind w:right="-734"/>
        <w:rPr>
          <w:bCs/>
        </w:rPr>
      </w:pPr>
      <w:r w:rsidRPr="00465DCF">
        <w:rPr>
          <w:bCs/>
        </w:rPr>
        <w:t>celulă 110 kV echipată cu întreruptor</w:t>
      </w:r>
    </w:p>
    <w:p w14:paraId="220257A7" w14:textId="55A748B5" w:rsidR="000E64FB" w:rsidRPr="00465DCF" w:rsidRDefault="000E64FB" w:rsidP="00465DCF">
      <w:pPr>
        <w:pStyle w:val="ListParagraph"/>
        <w:widowControl w:val="0"/>
        <w:numPr>
          <w:ilvl w:val="0"/>
          <w:numId w:val="11"/>
        </w:numPr>
        <w:suppressLineNumbers/>
        <w:suppressAutoHyphens/>
        <w:spacing w:before="120" w:after="120" w:line="240" w:lineRule="auto"/>
        <w:ind w:right="-734"/>
        <w:rPr>
          <w:bCs/>
        </w:rPr>
      </w:pPr>
      <w:r w:rsidRPr="00465DCF">
        <w:rPr>
          <w:bCs/>
        </w:rPr>
        <w:t>transformator 110/20 kV 63 MVA</w:t>
      </w:r>
    </w:p>
    <w:p w14:paraId="4EE96F5E" w14:textId="6CC407D6" w:rsidR="000E64FB" w:rsidRPr="00465DCF" w:rsidRDefault="000E64FB" w:rsidP="00465DCF">
      <w:pPr>
        <w:pStyle w:val="ListParagraph"/>
        <w:widowControl w:val="0"/>
        <w:numPr>
          <w:ilvl w:val="0"/>
          <w:numId w:val="11"/>
        </w:numPr>
        <w:suppressLineNumbers/>
        <w:suppressAutoHyphens/>
        <w:spacing w:before="120" w:after="120" w:line="240" w:lineRule="auto"/>
        <w:ind w:right="-734"/>
        <w:rPr>
          <w:bCs/>
        </w:rPr>
      </w:pPr>
      <w:r w:rsidRPr="00465DCF">
        <w:rPr>
          <w:bCs/>
        </w:rPr>
        <w:t>clădire stație 20kV cu următoarele compartimente:</w:t>
      </w:r>
    </w:p>
    <w:p w14:paraId="6C6250D9" w14:textId="6CCB2A21" w:rsidR="000E64FB" w:rsidRPr="00465DCF" w:rsidRDefault="000E64FB" w:rsidP="00465DCF">
      <w:pPr>
        <w:pStyle w:val="ListParagraph"/>
        <w:widowControl w:val="0"/>
        <w:numPr>
          <w:ilvl w:val="1"/>
          <w:numId w:val="11"/>
        </w:numPr>
        <w:suppressLineNumbers/>
        <w:suppressAutoHyphens/>
        <w:spacing w:before="120" w:after="120" w:line="240" w:lineRule="auto"/>
        <w:ind w:right="-734"/>
        <w:rPr>
          <w:bCs/>
        </w:rPr>
      </w:pPr>
      <w:r w:rsidRPr="00465DCF">
        <w:rPr>
          <w:bCs/>
        </w:rPr>
        <w:t>camera conexiuni 20kV (transformator TSI și celule 20kV)</w:t>
      </w:r>
    </w:p>
    <w:p w14:paraId="12C47DA9" w14:textId="564DD8B0" w:rsidR="000E64FB" w:rsidRPr="00465DCF" w:rsidRDefault="000E64FB" w:rsidP="00465DCF">
      <w:pPr>
        <w:pStyle w:val="ListParagraph"/>
        <w:widowControl w:val="0"/>
        <w:numPr>
          <w:ilvl w:val="1"/>
          <w:numId w:val="11"/>
        </w:numPr>
        <w:suppressLineNumbers/>
        <w:suppressAutoHyphens/>
        <w:spacing w:before="120" w:after="120" w:line="240" w:lineRule="auto"/>
        <w:ind w:right="-734"/>
        <w:rPr>
          <w:bCs/>
        </w:rPr>
      </w:pPr>
      <w:r w:rsidRPr="00465DCF">
        <w:rPr>
          <w:bCs/>
        </w:rPr>
        <w:t>camera protecție 110kV și servicii proprii (dulapuri de teleprotecție și telecomunicație)</w:t>
      </w:r>
    </w:p>
    <w:p w14:paraId="1715745E" w14:textId="2F2C08D2" w:rsidR="000E64FB" w:rsidRPr="00465DCF" w:rsidRDefault="000E64FB" w:rsidP="00465DCF">
      <w:pPr>
        <w:pStyle w:val="ListParagraph"/>
        <w:widowControl w:val="0"/>
        <w:numPr>
          <w:ilvl w:val="1"/>
          <w:numId w:val="11"/>
        </w:numPr>
        <w:suppressLineNumbers/>
        <w:suppressAutoHyphens/>
        <w:spacing w:before="120" w:after="120" w:line="240" w:lineRule="auto"/>
        <w:ind w:right="-734"/>
        <w:rPr>
          <w:bCs/>
        </w:rPr>
      </w:pPr>
      <w:r w:rsidRPr="00465DCF">
        <w:rPr>
          <w:bCs/>
        </w:rPr>
        <w:t>camera echipamente electrice</w:t>
      </w:r>
    </w:p>
    <w:p w14:paraId="2D1E07ED" w14:textId="0D56E944" w:rsidR="000E64FB" w:rsidRPr="00465DCF" w:rsidRDefault="000E64FB" w:rsidP="00465DCF">
      <w:pPr>
        <w:pStyle w:val="ListParagraph"/>
        <w:widowControl w:val="0"/>
        <w:numPr>
          <w:ilvl w:val="1"/>
          <w:numId w:val="11"/>
        </w:numPr>
        <w:suppressLineNumbers/>
        <w:suppressAutoHyphens/>
        <w:spacing w:before="120" w:after="120" w:line="240" w:lineRule="auto"/>
        <w:ind w:right="-734"/>
        <w:rPr>
          <w:bCs/>
        </w:rPr>
      </w:pPr>
      <w:r w:rsidRPr="00465DCF">
        <w:rPr>
          <w:bCs/>
        </w:rPr>
        <w:t xml:space="preserve">camera de comanda </w:t>
      </w:r>
    </w:p>
    <w:p w14:paraId="6E14F769" w14:textId="77777777" w:rsidR="00465DCF" w:rsidRDefault="000E64FB" w:rsidP="00465DCF">
      <w:pPr>
        <w:pStyle w:val="ListParagraph"/>
        <w:widowControl w:val="0"/>
        <w:numPr>
          <w:ilvl w:val="1"/>
          <w:numId w:val="11"/>
        </w:numPr>
        <w:suppressLineNumbers/>
        <w:suppressAutoHyphens/>
        <w:spacing w:before="120" w:after="120" w:line="240" w:lineRule="auto"/>
        <w:ind w:right="-734"/>
        <w:rPr>
          <w:bCs/>
        </w:rPr>
      </w:pPr>
      <w:r w:rsidRPr="00465DCF">
        <w:rPr>
          <w:bCs/>
        </w:rPr>
        <w:t>birouri echipate</w:t>
      </w:r>
    </w:p>
    <w:p w14:paraId="77AE6F1E" w14:textId="4C838F15" w:rsidR="000E64FB" w:rsidRPr="00465DCF" w:rsidRDefault="000E64FB" w:rsidP="00465DCF">
      <w:pPr>
        <w:pStyle w:val="ListParagraph"/>
        <w:widowControl w:val="0"/>
        <w:numPr>
          <w:ilvl w:val="1"/>
          <w:numId w:val="11"/>
        </w:numPr>
        <w:suppressLineNumbers/>
        <w:suppressAutoHyphens/>
        <w:spacing w:before="120" w:after="120" w:line="240" w:lineRule="auto"/>
        <w:ind w:right="-734"/>
        <w:rPr>
          <w:bCs/>
        </w:rPr>
      </w:pPr>
      <w:r w:rsidRPr="00465DCF">
        <w:rPr>
          <w:bCs/>
        </w:rPr>
        <w:t>grup sanitar și vestiar</w:t>
      </w:r>
    </w:p>
    <w:p w14:paraId="1CD87A59" w14:textId="76084C6C" w:rsidR="000E64FB" w:rsidRPr="007E18D4" w:rsidRDefault="000E64FB" w:rsidP="00465DCF">
      <w:pPr>
        <w:pStyle w:val="ListParagraph"/>
        <w:widowControl w:val="0"/>
        <w:numPr>
          <w:ilvl w:val="0"/>
          <w:numId w:val="11"/>
        </w:numPr>
        <w:suppressLineNumbers/>
        <w:suppressAutoHyphens/>
        <w:spacing w:before="120" w:after="120" w:line="240" w:lineRule="auto"/>
        <w:ind w:right="-734"/>
      </w:pPr>
      <w:r w:rsidRPr="007E18D4">
        <w:t>grup electrogen și spațiu rezervă pentru echipament compensare (dacă este cazul)</w:t>
      </w:r>
    </w:p>
    <w:p w14:paraId="58BC21F8" w14:textId="58431254" w:rsidR="003C734D" w:rsidRPr="003C734D" w:rsidRDefault="003C734D" w:rsidP="003C734D">
      <w:pPr>
        <w:widowControl w:val="0"/>
        <w:suppressLineNumbers/>
        <w:suppressAutoHyphens/>
        <w:spacing w:before="120" w:after="120"/>
        <w:ind w:left="0" w:right="-734"/>
        <w:rPr>
          <w:noProof w:val="0"/>
          <w:sz w:val="21"/>
        </w:rPr>
      </w:pPr>
      <w:r>
        <w:t xml:space="preserve">Prin intermediul stației de 110kV se va realiza conexiunea spre </w:t>
      </w:r>
      <w:r>
        <w:rPr>
          <w:lang w:bidi="ro-RO"/>
        </w:rPr>
        <w:t xml:space="preserve">statia 110kV a operatorului de distributie (DEER-MN). </w:t>
      </w:r>
      <w:r>
        <w:t>In statia de transformare de 110/20kV se va monta un transformator 110/20kV, de 50/63MVA (in ulei) care va realiza legaturile intre cele doua nivele de tensiune. Transformatorul de forta va fi amplasat pe o cuva de retentie betonata special amenajata care va retine integral cantitatea de ulei in caz de incident. Pentru protectia mediului se va monta un separator de ulei cu rolul de a prelua eventualele amestecuri de apa pluviala si ulei.</w:t>
      </w:r>
    </w:p>
    <w:p w14:paraId="44700D39" w14:textId="27C30FF7" w:rsidR="003C734D" w:rsidRDefault="003C734D" w:rsidP="003C734D">
      <w:pPr>
        <w:widowControl w:val="0"/>
        <w:suppressLineNumbers/>
        <w:suppressAutoHyphens/>
        <w:spacing w:before="120" w:after="120"/>
        <w:ind w:left="0" w:right="-734"/>
      </w:pPr>
      <w:r>
        <w:lastRenderedPageBreak/>
        <w:t>La bornele transformatorului de putere se vor monta descarcatoare cu Zn-O, atat la bornele de inaltă tensiune cat si la joasa tensiune, pentru protectia impotriva supratensiunilor atmosferice.</w:t>
      </w:r>
    </w:p>
    <w:p w14:paraId="19B80D4A" w14:textId="4DA689C7" w:rsidR="003C734D" w:rsidRDefault="003C734D" w:rsidP="003C734D">
      <w:pPr>
        <w:widowControl w:val="0"/>
        <w:suppressLineNumbers/>
        <w:suppressAutoHyphens/>
        <w:spacing w:before="120" w:after="120"/>
        <w:ind w:left="0" w:right="-734"/>
      </w:pPr>
      <w:r>
        <w:t>Tratarea neutrului de 110kV a transformatorului de forta se va realiza prin montarea pe nulul acestuia a unui separator cu cutit de legare la pamant si a unui descarcator cu Zn-O.</w:t>
      </w:r>
    </w:p>
    <w:p w14:paraId="4FFAFA9E" w14:textId="328D3523" w:rsidR="000E64FB" w:rsidRPr="003C734D" w:rsidRDefault="003C734D" w:rsidP="003C734D">
      <w:pPr>
        <w:widowControl w:val="0"/>
        <w:suppressLineNumbers/>
        <w:suppressAutoHyphens/>
        <w:spacing w:before="120" w:after="120"/>
        <w:ind w:left="0" w:right="-734"/>
      </w:pPr>
      <w:r w:rsidRPr="003C734D">
        <w:t xml:space="preserve">Pentru asigurarea alimentării receptoarelor de curent alternativ se va utiliza un transformator de servicii interne (min.) </w:t>
      </w:r>
      <w:r>
        <w:t>63</w:t>
      </w:r>
      <w:r w:rsidRPr="003C734D">
        <w:t xml:space="preserve">kVA – 20/0,4kV, care se va monta </w:t>
      </w:r>
      <w:r>
        <w:t>i</w:t>
      </w:r>
      <w:r w:rsidRPr="003C734D">
        <w:t>n cl</w:t>
      </w:r>
      <w:r>
        <w:t>a</w:t>
      </w:r>
      <w:r w:rsidRPr="003C734D">
        <w:t>direa sta</w:t>
      </w:r>
      <w:r>
        <w:t>t</w:t>
      </w:r>
      <w:r w:rsidRPr="003C734D">
        <w:t>iei de 20kV. Racordul transformatorului de servicii interne la celula de 20kV şi dulapurile de 0,4kV se realizează prin cabluri.</w:t>
      </w:r>
    </w:p>
    <w:p w14:paraId="5E7F4A98" w14:textId="5AB04435" w:rsidR="00E852DF" w:rsidRDefault="00E852DF" w:rsidP="00E852DF">
      <w:pPr>
        <w:widowControl w:val="0"/>
        <w:suppressLineNumbers/>
        <w:suppressAutoHyphens/>
        <w:spacing w:before="120" w:after="120"/>
        <w:ind w:left="0" w:right="-734"/>
      </w:pPr>
      <w:r>
        <w:t>Alimentarea de siguranta va fi asigurata prin intermediul unui grup electrogen DIESEL 0,4kV ce va avea inclusa si instalatia de anclasare automata a rezervei (ARR) si care va asigura comutarea celor doua surse.</w:t>
      </w:r>
    </w:p>
    <w:p w14:paraId="545D8049" w14:textId="32B04569" w:rsidR="00E852DF" w:rsidRDefault="00E852DF" w:rsidP="00E852DF">
      <w:pPr>
        <w:widowControl w:val="0"/>
        <w:suppressLineNumbers/>
        <w:suppressAutoHyphens/>
        <w:spacing w:before="120" w:after="120"/>
        <w:ind w:left="0" w:right="-734"/>
      </w:pPr>
      <w:r>
        <w:t>Pentru grupul electrogen, motorul Diesel de actionare a generatorului va asigura emisii reduse de sulf si poluanti.</w:t>
      </w:r>
    </w:p>
    <w:p w14:paraId="7C829500" w14:textId="76281191" w:rsidR="00544860" w:rsidRDefault="00544860" w:rsidP="00544860">
      <w:pPr>
        <w:pStyle w:val="ListParagraph"/>
        <w:numPr>
          <w:ilvl w:val="0"/>
          <w:numId w:val="42"/>
        </w:numPr>
        <w:rPr>
          <w:rFonts w:cs="Arial"/>
          <w:noProof w:val="0"/>
          <w:sz w:val="21"/>
          <w:szCs w:val="21"/>
          <w:u w:val="single"/>
        </w:rPr>
      </w:pPr>
      <w:r>
        <w:rPr>
          <w:rFonts w:cs="Arial"/>
          <w:szCs w:val="21"/>
          <w:u w:val="single"/>
        </w:rPr>
        <w:t>Cladire statie electrica de transformare 20kV</w:t>
      </w:r>
    </w:p>
    <w:p w14:paraId="389B1298" w14:textId="3042ADC0" w:rsidR="00544860" w:rsidRDefault="00544860" w:rsidP="00544860">
      <w:pPr>
        <w:widowControl w:val="0"/>
        <w:suppressLineNumbers/>
        <w:suppressAutoHyphens/>
        <w:spacing w:before="120" w:after="120"/>
        <w:ind w:left="0" w:right="-734"/>
      </w:pPr>
      <w:r>
        <w:t>Cladirea tehnologica are regim de inaltime parter, de forma dreptunghiulara in plan, cu dimensiunile maxime de 11,40m latime si 24,55m lungime la nivelul pardoselii. Accesul din exterior se face pe scari de beton, de pe platforme betonate.</w:t>
      </w:r>
    </w:p>
    <w:p w14:paraId="42118827" w14:textId="0A60889D" w:rsidR="00544860" w:rsidRPr="00544860" w:rsidRDefault="00544860" w:rsidP="00544860">
      <w:pPr>
        <w:widowControl w:val="0"/>
        <w:suppressLineNumbers/>
        <w:suppressAutoHyphens/>
        <w:spacing w:before="120" w:after="120"/>
        <w:ind w:left="0" w:right="-734"/>
      </w:pPr>
      <w:r w:rsidRPr="00544860">
        <w:t xml:space="preserve">Structura de rezistenta a cladirii tehnologice este de tip cadre din beton armat monolit (stalpi si grinzi) cu umplutura de zidarie. </w:t>
      </w:r>
    </w:p>
    <w:p w14:paraId="35A11BF5" w14:textId="539F3C30" w:rsidR="00544860" w:rsidRPr="00544860" w:rsidRDefault="00544860" w:rsidP="00544860">
      <w:pPr>
        <w:widowControl w:val="0"/>
        <w:suppressLineNumbers/>
        <w:suppressAutoHyphens/>
        <w:spacing w:before="120" w:after="120"/>
        <w:ind w:left="0" w:right="-734"/>
      </w:pPr>
      <w:r w:rsidRPr="00544860">
        <w:t>Fundatiile sunt izolate sub stalpii de beton armat, tip bloc de beton si cuzinet din beton armat; acestea sunt legate intre ele printr-o retea de grinzi de fundare. Tipuri de betoane pentru funda</w:t>
      </w:r>
      <w:r>
        <w:t>t</w:t>
      </w:r>
      <w:r w:rsidRPr="00544860">
        <w:t xml:space="preserve">ii: beton armat C20/25, beton simplu C8/10. </w:t>
      </w:r>
    </w:p>
    <w:p w14:paraId="302512C8" w14:textId="05C12B78" w:rsidR="00544860" w:rsidRDefault="00544860" w:rsidP="00544860">
      <w:pPr>
        <w:widowControl w:val="0"/>
        <w:suppressLineNumbers/>
        <w:suppressAutoHyphens/>
        <w:spacing w:before="120" w:after="120"/>
        <w:ind w:left="0" w:right="-734"/>
      </w:pPr>
      <w:r>
        <w:t>Placa planseului peste parter este de beton armat, in grosime de 15cm. Placa de pardoseala este de grosime 15cm, prevazuta cu termo-hidroizolatie, amplasată pe strat drenant de 15 cm de pietris.</w:t>
      </w:r>
    </w:p>
    <w:p w14:paraId="194E5A06" w14:textId="1DD3FCC3" w:rsidR="00544860" w:rsidRDefault="00544860" w:rsidP="00544860">
      <w:pPr>
        <w:widowControl w:val="0"/>
        <w:suppressLineNumbers/>
        <w:suppressAutoHyphens/>
        <w:spacing w:before="120" w:after="120"/>
        <w:ind w:left="0" w:right="-734"/>
      </w:pPr>
      <w:r>
        <w:t>Invelitoarea cladirii este de tip terasa necirculabila, prevazută cu toate straturile de termo-hidroizolatie.</w:t>
      </w:r>
    </w:p>
    <w:p w14:paraId="6DE06A13" w14:textId="65490062" w:rsidR="00544860" w:rsidRDefault="00544860" w:rsidP="00544860">
      <w:pPr>
        <w:widowControl w:val="0"/>
        <w:suppressLineNumbers/>
        <w:suppressAutoHyphens/>
        <w:spacing w:before="120" w:after="120"/>
        <w:ind w:left="0" w:right="-734"/>
      </w:pPr>
      <w:r>
        <w:t>Fundațiile sunt continue, din beton armat C20/25, cu lățime de 40cm, incastrate perimetral in terenul de fundare 1,10m.</w:t>
      </w:r>
    </w:p>
    <w:p w14:paraId="3CA08DB6" w14:textId="55F96FB1" w:rsidR="00544860" w:rsidRDefault="00544860" w:rsidP="00544860">
      <w:pPr>
        <w:widowControl w:val="0"/>
        <w:suppressLineNumbers/>
        <w:suppressAutoHyphens/>
        <w:spacing w:before="120" w:after="120"/>
        <w:ind w:left="0" w:right="-734"/>
      </w:pPr>
      <w:r w:rsidRPr="00544860">
        <w:t>Armarea tuturor elementelor este realizată cu o</w:t>
      </w:r>
      <w:r>
        <w:t>t</w:t>
      </w:r>
      <w:r w:rsidRPr="00544860">
        <w:t>el beton BST500C</w:t>
      </w:r>
    </w:p>
    <w:p w14:paraId="55524932" w14:textId="597BEAE3" w:rsidR="00544860" w:rsidRDefault="00544860" w:rsidP="00544860">
      <w:pPr>
        <w:pStyle w:val="ListParagraph"/>
        <w:numPr>
          <w:ilvl w:val="0"/>
          <w:numId w:val="42"/>
        </w:numPr>
        <w:rPr>
          <w:rFonts w:cs="Arial"/>
          <w:szCs w:val="21"/>
          <w:u w:val="single"/>
        </w:rPr>
      </w:pPr>
      <w:r>
        <w:rPr>
          <w:rFonts w:cs="Arial"/>
          <w:szCs w:val="21"/>
          <w:u w:val="single"/>
        </w:rPr>
        <w:t>Funda</w:t>
      </w:r>
      <w:r w:rsidR="007E18D4">
        <w:rPr>
          <w:rFonts w:cs="Arial"/>
          <w:szCs w:val="21"/>
          <w:u w:val="single"/>
        </w:rPr>
        <w:t>t</w:t>
      </w:r>
      <w:r>
        <w:rPr>
          <w:rFonts w:cs="Arial"/>
          <w:szCs w:val="21"/>
          <w:u w:val="single"/>
        </w:rPr>
        <w:t>ie transformator 63MVA (110/20kV)</w:t>
      </w:r>
    </w:p>
    <w:p w14:paraId="50CEEB63" w14:textId="579E93AC" w:rsidR="00544860" w:rsidRDefault="00544860" w:rsidP="007E18D4">
      <w:pPr>
        <w:widowControl w:val="0"/>
        <w:suppressLineNumbers/>
        <w:suppressAutoHyphens/>
        <w:spacing w:before="120" w:after="120"/>
        <w:ind w:left="0" w:right="-734"/>
      </w:pPr>
      <w:r>
        <w:t>Unitatea de transformare va fi montata pe o funda</w:t>
      </w:r>
      <w:r w:rsidR="007E18D4">
        <w:t>t</w:t>
      </w:r>
      <w:r>
        <w:t>ie special amenajat</w:t>
      </w:r>
      <w:r w:rsidR="007E18D4">
        <w:t>a</w:t>
      </w:r>
      <w:r>
        <w:t xml:space="preserve">, </w:t>
      </w:r>
      <w:r w:rsidR="007E18D4">
        <w:t>i</w:t>
      </w:r>
      <w:r>
        <w:t>nglobat</w:t>
      </w:r>
      <w:r w:rsidR="007E18D4">
        <w:t>a</w:t>
      </w:r>
      <w:r>
        <w:t xml:space="preserve"> </w:t>
      </w:r>
      <w:r w:rsidR="007E18D4">
        <w:t>i</w:t>
      </w:r>
      <w:r>
        <w:t>ntr-o cuv</w:t>
      </w:r>
      <w:r w:rsidR="007E18D4">
        <w:t>a</w:t>
      </w:r>
      <w:r>
        <w:t xml:space="preserve"> de reten</w:t>
      </w:r>
      <w:r w:rsidR="007E18D4">
        <w:t>t</w:t>
      </w:r>
      <w:r>
        <w:t>ie (prev</w:t>
      </w:r>
      <w:r w:rsidR="007E18D4">
        <w:t>a</w:t>
      </w:r>
      <w:r>
        <w:t>zut</w:t>
      </w:r>
      <w:r w:rsidR="007E18D4">
        <w:t>a</w:t>
      </w:r>
      <w:r>
        <w:t xml:space="preserve"> cu o ba</w:t>
      </w:r>
      <w:r w:rsidR="007E18D4">
        <w:t>s</w:t>
      </w:r>
      <w:r>
        <w:t>a de golire) dimensionat</w:t>
      </w:r>
      <w:r w:rsidR="007E18D4">
        <w:t>a</w:t>
      </w:r>
      <w:r>
        <w:t xml:space="preserve"> pentru a re</w:t>
      </w:r>
      <w:r w:rsidR="007E18D4">
        <w:t>t</w:t>
      </w:r>
      <w:r>
        <w:t>ine 110% cantitatea de ulei din transformator. Solidar cu funda</w:t>
      </w:r>
      <w:r w:rsidR="007E18D4">
        <w:t>t</w:t>
      </w:r>
      <w:r>
        <w:t xml:space="preserve">ia se va realiza o cale de rulare pe </w:t>
      </w:r>
      <w:r w:rsidR="007E18D4">
        <w:t>s</w:t>
      </w:r>
      <w:r>
        <w:t>ina metalic</w:t>
      </w:r>
      <w:r w:rsidR="007E18D4">
        <w:t>a</w:t>
      </w:r>
      <w:r>
        <w:t xml:space="preserve"> .</w:t>
      </w:r>
    </w:p>
    <w:p w14:paraId="2D292835" w14:textId="6E782636" w:rsidR="00544860" w:rsidRDefault="00544860" w:rsidP="007E18D4">
      <w:pPr>
        <w:widowControl w:val="0"/>
        <w:suppressLineNumbers/>
        <w:suppressAutoHyphens/>
        <w:spacing w:before="120" w:after="120"/>
        <w:ind w:left="0" w:right="-734"/>
      </w:pPr>
      <w:r>
        <w:t>In pere</w:t>
      </w:r>
      <w:r w:rsidR="007E18D4">
        <w:t>t</w:t>
      </w:r>
      <w:r>
        <w:t xml:space="preserve">ii laterali ai cuvei se vor monta </w:t>
      </w:r>
      <w:r w:rsidR="007E18D4">
        <w:t>t</w:t>
      </w:r>
      <w:r>
        <w:t xml:space="preserve">evile necesare din punct de vedere tehnologic </w:t>
      </w:r>
      <w:r w:rsidR="007E18D4">
        <w:t>s</w:t>
      </w:r>
      <w:r>
        <w:t>i cele pentru comunicarea cu c</w:t>
      </w:r>
      <w:r w:rsidR="007E18D4">
        <w:t>a</w:t>
      </w:r>
      <w:r>
        <w:t>minul adiacent, care va permite scoaterea apei acumulat</w:t>
      </w:r>
      <w:r w:rsidR="007E18D4">
        <w:t>a</w:t>
      </w:r>
      <w:r>
        <w:t xml:space="preserve"> </w:t>
      </w:r>
      <w:r w:rsidR="007E18D4">
        <w:t>i</w:t>
      </w:r>
      <w:r>
        <w:t>n cuva transformatorului, la un interval determinat de nivelul precipita</w:t>
      </w:r>
      <w:r w:rsidR="007E18D4">
        <w:t>t</w:t>
      </w:r>
      <w:r>
        <w:t xml:space="preserve">iilor din zona </w:t>
      </w:r>
      <w:r w:rsidR="007E18D4">
        <w:t>s</w:t>
      </w:r>
      <w:r>
        <w:t xml:space="preserve">i de  capacitatea cuvelor laterale </w:t>
      </w:r>
      <w:r w:rsidR="007E18D4">
        <w:t>s</w:t>
      </w:r>
      <w:r>
        <w:t>i central</w:t>
      </w:r>
      <w:r w:rsidR="007E18D4">
        <w:t>a</w:t>
      </w:r>
      <w:r>
        <w:t>. Acest c</w:t>
      </w:r>
      <w:r w:rsidR="007E18D4">
        <w:t>a</w:t>
      </w:r>
      <w:r>
        <w:t>min se racordeaz</w:t>
      </w:r>
      <w:r w:rsidR="007E18D4">
        <w:t>a</w:t>
      </w:r>
      <w:r>
        <w:t xml:space="preserve"> la separatorul de ulei aferent.</w:t>
      </w:r>
    </w:p>
    <w:p w14:paraId="1EF83AAB" w14:textId="24474A6F" w:rsidR="00544860" w:rsidRDefault="00544860" w:rsidP="007E18D4">
      <w:pPr>
        <w:widowControl w:val="0"/>
        <w:suppressLineNumbers/>
        <w:suppressAutoHyphens/>
        <w:spacing w:before="120" w:after="120"/>
        <w:ind w:left="0" w:right="-734"/>
      </w:pPr>
      <w:r>
        <w:t>Fundația din beton armat pentru transformator este constituită din cuva centrală, ai c</w:t>
      </w:r>
      <w:r w:rsidR="007E18D4">
        <w:t>a</w:t>
      </w:r>
      <w:r>
        <w:t>rei pere</w:t>
      </w:r>
      <w:r w:rsidR="007E18D4">
        <w:t>t</w:t>
      </w:r>
      <w:r>
        <w:t>i sus</w:t>
      </w:r>
      <w:r w:rsidR="007E18D4">
        <w:t>t</w:t>
      </w:r>
      <w:r>
        <w:t xml:space="preserve">in </w:t>
      </w:r>
      <w:r w:rsidR="007E18D4">
        <w:t>s</w:t>
      </w:r>
      <w:r>
        <w:t xml:space="preserve">inele metalice, pentru calea de rulare. </w:t>
      </w:r>
    </w:p>
    <w:p w14:paraId="33EF7B8D" w14:textId="4371820F" w:rsidR="00544860" w:rsidRDefault="00544860" w:rsidP="007E18D4">
      <w:pPr>
        <w:widowControl w:val="0"/>
        <w:suppressLineNumbers/>
        <w:suppressAutoHyphens/>
        <w:spacing w:before="120" w:after="120"/>
        <w:ind w:left="0" w:right="-734"/>
      </w:pPr>
      <w:r>
        <w:t>La partea inferioară a pere</w:t>
      </w:r>
      <w:r w:rsidR="007E18D4">
        <w:t>t</w:t>
      </w:r>
      <w:r>
        <w:t xml:space="preserve">ilor cuvelor laterale vor exista goluri pentru comunicare </w:t>
      </w:r>
      <w:r w:rsidR="007E18D4">
        <w:t>i</w:t>
      </w:r>
      <w:r>
        <w:t>ntre zona central</w:t>
      </w:r>
      <w:r w:rsidR="007E18D4">
        <w:t>a</w:t>
      </w:r>
      <w:r>
        <w:t xml:space="preserve"> </w:t>
      </w:r>
      <w:r w:rsidR="007E18D4">
        <w:t>s</w:t>
      </w:r>
      <w:r>
        <w:t>i cuvele de reten</w:t>
      </w:r>
      <w:r w:rsidR="007E18D4">
        <w:t>t</w:t>
      </w:r>
      <w:r>
        <w:t>ie laterale. Cuva de reten</w:t>
      </w:r>
      <w:r w:rsidR="007E18D4">
        <w:t>t</w:t>
      </w:r>
      <w:r>
        <w:t>ie superficial</w:t>
      </w:r>
      <w:r w:rsidR="007E18D4">
        <w:t>a</w:t>
      </w:r>
      <w:r>
        <w:t xml:space="preserve"> lateral</w:t>
      </w:r>
      <w:r w:rsidR="007E18D4">
        <w:t>a</w:t>
      </w:r>
      <w:r>
        <w:t xml:space="preserve"> va avea pant</w:t>
      </w:r>
      <w:r w:rsidR="007E18D4">
        <w:t>a</w:t>
      </w:r>
      <w:r>
        <w:t xml:space="preserve"> pentru a putea permite scurgerea uleiului c</w:t>
      </w:r>
      <w:r w:rsidR="007E18D4">
        <w:t>a</w:t>
      </w:r>
      <w:r>
        <w:t>tre ba</w:t>
      </w:r>
      <w:r w:rsidR="007E18D4">
        <w:t>s</w:t>
      </w:r>
      <w:r>
        <w:t xml:space="preserve">a de golire. </w:t>
      </w:r>
    </w:p>
    <w:p w14:paraId="0563AA5E" w14:textId="131281A6" w:rsidR="00544860" w:rsidRDefault="00544860" w:rsidP="007E18D4">
      <w:pPr>
        <w:widowControl w:val="0"/>
        <w:suppressLineNumbers/>
        <w:suppressAutoHyphens/>
        <w:spacing w:before="120" w:after="120"/>
        <w:ind w:left="0" w:right="-734"/>
      </w:pPr>
      <w:r>
        <w:t xml:space="preserve">Pe toata suprafața fundațiilor, la 30cm de la partea superioară, vor fi amplasate grătare metalice acoperite cu </w:t>
      </w:r>
      <w:r w:rsidR="007E18D4">
        <w:t>i</w:t>
      </w:r>
      <w:r>
        <w:t>mpletitura de s</w:t>
      </w:r>
      <w:r w:rsidR="007E18D4">
        <w:t>a</w:t>
      </w:r>
      <w:r>
        <w:t>rma pentru sus</w:t>
      </w:r>
      <w:r w:rsidR="007E18D4">
        <w:t>t</w:t>
      </w:r>
      <w:r>
        <w:t>inerea unui strat de piatr</w:t>
      </w:r>
      <w:r w:rsidR="007E18D4">
        <w:t>a</w:t>
      </w:r>
      <w:r>
        <w:t xml:space="preserve"> spart</w:t>
      </w:r>
      <w:r w:rsidR="007E18D4">
        <w:t>a</w:t>
      </w:r>
      <w:r>
        <w:t xml:space="preserve"> de cca. 25cm.</w:t>
      </w:r>
    </w:p>
    <w:p w14:paraId="5B8B78F7" w14:textId="74B82B79" w:rsidR="00544860" w:rsidRDefault="00544860" w:rsidP="007E18D4">
      <w:pPr>
        <w:widowControl w:val="0"/>
        <w:suppressLineNumbers/>
        <w:suppressAutoHyphens/>
        <w:spacing w:before="120" w:after="120"/>
        <w:ind w:left="0" w:right="-734"/>
      </w:pPr>
      <w:r>
        <w:t>Barele de armatur</w:t>
      </w:r>
      <w:r w:rsidR="007E18D4">
        <w:t>a</w:t>
      </w:r>
      <w:r>
        <w:t xml:space="preserve"> </w:t>
      </w:r>
      <w:r w:rsidR="007E18D4">
        <w:t>s</w:t>
      </w:r>
      <w:r>
        <w:t xml:space="preserve">i piesele metalice </w:t>
      </w:r>
      <w:r w:rsidR="007E18D4">
        <w:t>i</w:t>
      </w:r>
      <w:r>
        <w:t>nglobate aferente funda</w:t>
      </w:r>
      <w:r w:rsidR="007E18D4">
        <w:t>t</w:t>
      </w:r>
      <w:r>
        <w:t xml:space="preserve">iilor noi se vor suda </w:t>
      </w:r>
      <w:r w:rsidR="007E18D4">
        <w:t>i</w:t>
      </w:r>
      <w:r>
        <w:t>ntr-un num</w:t>
      </w:r>
      <w:r w:rsidR="007E18D4">
        <w:t>a</w:t>
      </w:r>
      <w:r>
        <w:t xml:space="preserve">r minim de puncte, astfel </w:t>
      </w:r>
      <w:r w:rsidR="007E18D4">
        <w:t>i</w:t>
      </w:r>
      <w:r>
        <w:t>nc</w:t>
      </w:r>
      <w:r w:rsidR="007E18D4">
        <w:t>a</w:t>
      </w:r>
      <w:r>
        <w:t xml:space="preserve">t să constituie circuite </w:t>
      </w:r>
      <w:r w:rsidR="007E18D4">
        <w:t>i</w:t>
      </w:r>
      <w:r>
        <w:t>nchise cu pl</w:t>
      </w:r>
      <w:r w:rsidR="007E18D4">
        <w:t>a</w:t>
      </w:r>
      <w:r>
        <w:t>cu</w:t>
      </w:r>
      <w:r w:rsidR="007E18D4">
        <w:t>t</w:t>
      </w:r>
      <w:r>
        <w:t>e de acces pentru legarea la instala</w:t>
      </w:r>
      <w:r w:rsidR="007E18D4">
        <w:t>t</w:t>
      </w:r>
      <w:r>
        <w:t>ia de legare la p</w:t>
      </w:r>
      <w:r w:rsidR="007E18D4">
        <w:t>a</w:t>
      </w:r>
      <w:r>
        <w:t>m</w:t>
      </w:r>
      <w:r w:rsidR="007E18D4">
        <w:t>a</w:t>
      </w:r>
      <w:r>
        <w:t>nt</w:t>
      </w:r>
      <w:r w:rsidR="007E18D4">
        <w:t xml:space="preserve"> individuala a statiei</w:t>
      </w:r>
      <w:r>
        <w:t>.</w:t>
      </w:r>
    </w:p>
    <w:p w14:paraId="10AC8B01" w14:textId="247B4105" w:rsidR="00544860" w:rsidRDefault="00544860" w:rsidP="007E18D4">
      <w:pPr>
        <w:widowControl w:val="0"/>
        <w:suppressLineNumbers/>
        <w:suppressAutoHyphens/>
        <w:spacing w:before="120" w:after="120"/>
        <w:ind w:left="0" w:right="-734"/>
      </w:pPr>
      <w:r>
        <w:lastRenderedPageBreak/>
        <w:t>Pentru cuva de retenție aferentă transformatorului se va aplica un strat final de protec</w:t>
      </w:r>
      <w:r w:rsidR="007E18D4">
        <w:t>t</w:t>
      </w:r>
      <w:r>
        <w:t>ie format din:</w:t>
      </w:r>
    </w:p>
    <w:p w14:paraId="465D4EB9" w14:textId="1472CFE8" w:rsidR="00544860" w:rsidRPr="007E18D4" w:rsidRDefault="00544860" w:rsidP="007E18D4">
      <w:pPr>
        <w:pStyle w:val="ListParagraph"/>
        <w:widowControl w:val="0"/>
        <w:numPr>
          <w:ilvl w:val="0"/>
          <w:numId w:val="11"/>
        </w:numPr>
        <w:suppressLineNumbers/>
        <w:suppressAutoHyphens/>
        <w:spacing w:before="120" w:after="120" w:line="240" w:lineRule="auto"/>
        <w:ind w:right="-734"/>
      </w:pPr>
      <w:r w:rsidRPr="007E18D4">
        <w:t>amorsaj cu rol de punte de aderen</w:t>
      </w:r>
      <w:r w:rsidR="007E18D4" w:rsidRPr="007E18D4">
        <w:t>ta</w:t>
      </w:r>
      <w:r w:rsidRPr="007E18D4">
        <w:t xml:space="preserve"> din mortar de ciment aditivat, cu adaos de polimer </w:t>
      </w:r>
      <w:r w:rsidR="007E18D4" w:rsidRPr="007E18D4">
        <w:t>s</w:t>
      </w:r>
      <w:r w:rsidRPr="007E18D4">
        <w:t xml:space="preserve">i rezistenta la coroziune </w:t>
      </w:r>
      <w:r w:rsidR="007E18D4" w:rsidRPr="007E18D4">
        <w:t>i</w:t>
      </w:r>
      <w:r w:rsidRPr="007E18D4">
        <w:t>n grosime de minim 1,6mm,</w:t>
      </w:r>
    </w:p>
    <w:p w14:paraId="04A1F33E" w14:textId="4A7DD6F9" w:rsidR="00544860" w:rsidRPr="007E18D4" w:rsidRDefault="00544860" w:rsidP="007E18D4">
      <w:pPr>
        <w:pStyle w:val="ListParagraph"/>
        <w:widowControl w:val="0"/>
        <w:numPr>
          <w:ilvl w:val="0"/>
          <w:numId w:val="11"/>
        </w:numPr>
        <w:suppressLineNumbers/>
        <w:suppressAutoHyphens/>
        <w:spacing w:before="120" w:after="120" w:line="240" w:lineRule="auto"/>
        <w:ind w:right="-734"/>
      </w:pPr>
      <w:r w:rsidRPr="007E18D4">
        <w:t xml:space="preserve">masă </w:t>
      </w:r>
      <w:r w:rsidR="007E18D4" w:rsidRPr="007E18D4">
        <w:t>s</w:t>
      </w:r>
      <w:r w:rsidRPr="007E18D4">
        <w:t xml:space="preserve">paclu din mortar de ciment aditivat, cu adaos de polimer, </w:t>
      </w:r>
      <w:r w:rsidR="007E18D4" w:rsidRPr="007E18D4">
        <w:t>i</w:t>
      </w:r>
      <w:r w:rsidRPr="007E18D4">
        <w:t>n grosime de cca. 3÷5 mm,</w:t>
      </w:r>
    </w:p>
    <w:p w14:paraId="53FD3171" w14:textId="7830D1E3" w:rsidR="00544860" w:rsidRPr="007E18D4" w:rsidRDefault="00544860" w:rsidP="007E18D4">
      <w:pPr>
        <w:pStyle w:val="ListParagraph"/>
        <w:widowControl w:val="0"/>
        <w:numPr>
          <w:ilvl w:val="0"/>
          <w:numId w:val="11"/>
        </w:numPr>
        <w:suppressLineNumbers/>
        <w:suppressAutoHyphens/>
        <w:spacing w:before="120" w:after="120" w:line="240" w:lineRule="auto"/>
        <w:ind w:right="-734"/>
      </w:pPr>
      <w:r w:rsidRPr="007E18D4">
        <w:t>2 (dou</w:t>
      </w:r>
      <w:r w:rsidR="007E18D4" w:rsidRPr="007E18D4">
        <w:t>a</w:t>
      </w:r>
      <w:r w:rsidRPr="007E18D4">
        <w:t>) straturi de material de impregnare pe baz</w:t>
      </w:r>
      <w:r w:rsidR="007E18D4" w:rsidRPr="007E18D4">
        <w:t>a</w:t>
      </w:r>
      <w:r w:rsidRPr="007E18D4">
        <w:t xml:space="preserve"> de r</w:t>
      </w:r>
      <w:r w:rsidR="007E18D4" w:rsidRPr="007E18D4">
        <w:t>as</w:t>
      </w:r>
      <w:r w:rsidRPr="007E18D4">
        <w:t>ină epoxidic</w:t>
      </w:r>
      <w:r w:rsidR="007E18D4" w:rsidRPr="007E18D4">
        <w:t>a</w:t>
      </w:r>
      <w:r w:rsidRPr="007E18D4">
        <w:t xml:space="preserve"> bicomponent</w:t>
      </w:r>
      <w:r w:rsidR="007E18D4" w:rsidRPr="007E18D4">
        <w:t>a</w:t>
      </w:r>
      <w:r w:rsidRPr="007E18D4">
        <w:t xml:space="preserve">, </w:t>
      </w:r>
      <w:r w:rsidR="007E18D4" w:rsidRPr="007E18D4">
        <w:t>i</w:t>
      </w:r>
      <w:r w:rsidRPr="007E18D4">
        <w:t>n grosime de cca. 300</w:t>
      </w:r>
      <w:r w:rsidRPr="007E18D4">
        <w:sym w:font="Symbol" w:char="F06D"/>
      </w:r>
      <w:r w:rsidRPr="007E18D4">
        <w:t>m.</w:t>
      </w:r>
    </w:p>
    <w:p w14:paraId="335EA46D" w14:textId="7F8B41D4" w:rsidR="00544860" w:rsidRDefault="00544860" w:rsidP="007E18D4">
      <w:pPr>
        <w:widowControl w:val="0"/>
        <w:suppressLineNumbers/>
        <w:suppressAutoHyphens/>
        <w:spacing w:before="120" w:after="120"/>
        <w:ind w:left="0" w:right="-734"/>
      </w:pPr>
      <w:r>
        <w:t>Fundația din beton armat, inclusiv cuva de reten</w:t>
      </w:r>
      <w:r w:rsidR="007E18D4">
        <w:t>t</w:t>
      </w:r>
      <w:r>
        <w:t>ie aferent</w:t>
      </w:r>
      <w:r w:rsidR="007E18D4">
        <w:t>a</w:t>
      </w:r>
      <w:r>
        <w:t xml:space="preserve"> transformatorului are dimensiunile interioare în plan dictate de dimensiunile de gabarit ale transformatorului la care se adaug</w:t>
      </w:r>
      <w:r w:rsidR="007E18D4">
        <w:t>a</w:t>
      </w:r>
      <w:r>
        <w:t>, perimetral c</w:t>
      </w:r>
      <w:r w:rsidR="007E18D4">
        <w:t>a</w:t>
      </w:r>
      <w:r>
        <w:t xml:space="preserve">te 1m. </w:t>
      </w:r>
    </w:p>
    <w:p w14:paraId="501BFBA0" w14:textId="77777777" w:rsidR="007E18D4" w:rsidRDefault="007E18D4" w:rsidP="007E18D4">
      <w:pPr>
        <w:widowControl w:val="0"/>
        <w:suppressLineNumbers/>
        <w:suppressAutoHyphens/>
        <w:spacing w:before="120" w:after="120"/>
        <w:ind w:left="0" w:right="-734"/>
      </w:pPr>
    </w:p>
    <w:p w14:paraId="50D6C469" w14:textId="4BD28DD0" w:rsidR="00544860" w:rsidRDefault="00544860" w:rsidP="00544860">
      <w:pPr>
        <w:pStyle w:val="ListParagraph"/>
        <w:numPr>
          <w:ilvl w:val="0"/>
          <w:numId w:val="42"/>
        </w:numPr>
        <w:rPr>
          <w:rFonts w:cs="Arial"/>
          <w:szCs w:val="21"/>
          <w:u w:val="single"/>
        </w:rPr>
      </w:pPr>
      <w:r>
        <w:rPr>
          <w:rFonts w:cs="Arial"/>
          <w:szCs w:val="21"/>
          <w:u w:val="single"/>
        </w:rPr>
        <w:t>Funda</w:t>
      </w:r>
      <w:r w:rsidR="007E18D4">
        <w:rPr>
          <w:rFonts w:cs="Arial"/>
          <w:szCs w:val="21"/>
          <w:u w:val="single"/>
        </w:rPr>
        <w:t>t</w:t>
      </w:r>
      <w:r>
        <w:rPr>
          <w:rFonts w:cs="Arial"/>
          <w:szCs w:val="21"/>
          <w:u w:val="single"/>
        </w:rPr>
        <w:t>ie Separator ulei</w:t>
      </w:r>
    </w:p>
    <w:p w14:paraId="5A39CFAD" w14:textId="47BC4744" w:rsidR="00544860" w:rsidRDefault="00544860" w:rsidP="007E18D4">
      <w:pPr>
        <w:widowControl w:val="0"/>
        <w:suppressLineNumbers/>
        <w:suppressAutoHyphens/>
        <w:spacing w:before="120" w:after="120"/>
        <w:ind w:left="0" w:right="-734"/>
      </w:pPr>
      <w:r>
        <w:t>Fundația separatorului de ulei este o funda</w:t>
      </w:r>
      <w:r w:rsidR="007E18D4">
        <w:t>t</w:t>
      </w:r>
      <w:r>
        <w:t>ie de tip elastic pe care se va aseza separatorul de ulei, achizitionat ca echipament.</w:t>
      </w:r>
    </w:p>
    <w:p w14:paraId="76E11063" w14:textId="76E019E1" w:rsidR="00544860" w:rsidRDefault="00544860" w:rsidP="007E18D4">
      <w:pPr>
        <w:widowControl w:val="0"/>
        <w:suppressLineNumbers/>
        <w:suppressAutoHyphens/>
        <w:spacing w:before="120" w:after="120"/>
        <w:ind w:left="0" w:right="-734"/>
      </w:pPr>
      <w:r>
        <w:t>Separatorul se va aseza pe un strat de nisip de 8cm, ce va dep</w:t>
      </w:r>
      <w:r w:rsidR="007E18D4">
        <w:t>as</w:t>
      </w:r>
      <w:r>
        <w:t xml:space="preserve">i marginile echipamentului cu 20cm, amplasat pe un strat de beton de egalizare de 10cm. Decalajul </w:t>
      </w:r>
      <w:r w:rsidR="007E18D4">
        <w:t>i</w:t>
      </w:r>
      <w:r>
        <w:t xml:space="preserve">ntre straturile sub separator, </w:t>
      </w:r>
      <w:r w:rsidR="007E18D4">
        <w:t>i</w:t>
      </w:r>
      <w:r>
        <w:t>n plan orizontal sunt de 20cm de fiecare parte a separatorului. Sub betonul de egalizare se realizeaza un strat de beton de loess (loess compactat cu 5% ciment). Sub acest strat se compacteaza terenul.</w:t>
      </w:r>
    </w:p>
    <w:p w14:paraId="333E9F6D" w14:textId="76CEE113" w:rsidR="00544860" w:rsidRDefault="00544860" w:rsidP="007E18D4">
      <w:pPr>
        <w:widowControl w:val="0"/>
        <w:suppressLineNumbers/>
        <w:suppressAutoHyphens/>
        <w:spacing w:before="120" w:after="120"/>
        <w:ind w:left="0" w:right="-734"/>
      </w:pPr>
      <w:r>
        <w:t>Fundatia separatorului de ulei este pozi</w:t>
      </w:r>
      <w:r w:rsidR="007E18D4">
        <w:t>t</w:t>
      </w:r>
      <w:r>
        <w:t>ionat</w:t>
      </w:r>
      <w:r w:rsidR="007E18D4">
        <w:t>a</w:t>
      </w:r>
      <w:r>
        <w:t xml:space="preserve"> l</w:t>
      </w:r>
      <w:r w:rsidR="007E18D4">
        <w:t>a</w:t>
      </w:r>
      <w:r>
        <w:t>ng</w:t>
      </w:r>
      <w:r w:rsidR="007E18D4">
        <w:t>a</w:t>
      </w:r>
      <w:r>
        <w:t xml:space="preserve"> cuva de transformator. Funda</w:t>
      </w:r>
      <w:r w:rsidR="007E18D4">
        <w:t>t</w:t>
      </w:r>
      <w:r>
        <w:t xml:space="preserve">ia separatorului de ulei va fi impermeabilizată astfel </w:t>
      </w:r>
      <w:r w:rsidR="007E18D4">
        <w:t>i</w:t>
      </w:r>
      <w:r>
        <w:t>nc</w:t>
      </w:r>
      <w:r w:rsidR="007E18D4">
        <w:t>a</w:t>
      </w:r>
      <w:r>
        <w:t>t s</w:t>
      </w:r>
      <w:r w:rsidR="007E18D4">
        <w:t>a</w:t>
      </w:r>
      <w:r>
        <w:t xml:space="preserve"> nu existe riscuri de posibile contaminări ale solului cu eventuale scurgeri de ulei din separator. De asemenea, </w:t>
      </w:r>
      <w:r w:rsidR="007E18D4">
        <w:t>i</w:t>
      </w:r>
      <w:r>
        <w:t xml:space="preserve">n vederea evacuării uleiului din separator se va realiza un contract cu o firma specializata </w:t>
      </w:r>
      <w:r w:rsidR="007E18D4">
        <w:t>s</w:t>
      </w:r>
      <w:r>
        <w:t>i acreditat</w:t>
      </w:r>
      <w:r w:rsidR="007E18D4">
        <w:t>a</w:t>
      </w:r>
      <w:r>
        <w:t xml:space="preserve"> </w:t>
      </w:r>
      <w:r w:rsidR="007E18D4">
        <w:t>i</w:t>
      </w:r>
      <w:r>
        <w:t xml:space="preserve">n domeniu, </w:t>
      </w:r>
      <w:r w:rsidR="007E18D4">
        <w:t>i</w:t>
      </w:r>
      <w:r>
        <w:t>n vederea prelu</w:t>
      </w:r>
      <w:r w:rsidR="007E18D4">
        <w:t>a</w:t>
      </w:r>
      <w:r>
        <w:t xml:space="preserve">rii </w:t>
      </w:r>
      <w:r w:rsidR="007E18D4">
        <w:t>s</w:t>
      </w:r>
      <w:r>
        <w:t>i trat</w:t>
      </w:r>
      <w:r w:rsidR="007E18D4">
        <w:t>a</w:t>
      </w:r>
      <w:r>
        <w:t>rii uleiului uzat.</w:t>
      </w:r>
    </w:p>
    <w:p w14:paraId="0476DD03" w14:textId="6C5ECBA8" w:rsidR="00544860" w:rsidRDefault="00544860" w:rsidP="00544860">
      <w:pPr>
        <w:pStyle w:val="ListParagraph"/>
        <w:numPr>
          <w:ilvl w:val="0"/>
          <w:numId w:val="42"/>
        </w:numPr>
        <w:rPr>
          <w:rFonts w:cs="Arial"/>
          <w:szCs w:val="21"/>
          <w:u w:val="single"/>
        </w:rPr>
      </w:pPr>
      <w:r>
        <w:rPr>
          <w:rFonts w:cs="Arial"/>
          <w:szCs w:val="21"/>
          <w:u w:val="single"/>
        </w:rPr>
        <w:t>Funda</w:t>
      </w:r>
      <w:r w:rsidR="007E18D4">
        <w:rPr>
          <w:rFonts w:cs="Arial"/>
          <w:szCs w:val="21"/>
          <w:u w:val="single"/>
        </w:rPr>
        <w:t>t</w:t>
      </w:r>
      <w:r>
        <w:rPr>
          <w:rFonts w:cs="Arial"/>
          <w:szCs w:val="21"/>
          <w:u w:val="single"/>
        </w:rPr>
        <w:t xml:space="preserve">ii </w:t>
      </w:r>
      <w:r w:rsidR="007E18D4">
        <w:rPr>
          <w:rFonts w:cs="Arial"/>
          <w:szCs w:val="21"/>
          <w:u w:val="single"/>
        </w:rPr>
        <w:t>s</w:t>
      </w:r>
      <w:r>
        <w:rPr>
          <w:rFonts w:cs="Arial"/>
          <w:szCs w:val="21"/>
          <w:u w:val="single"/>
        </w:rPr>
        <w:t>i structuri de sus</w:t>
      </w:r>
      <w:r w:rsidR="007E18D4">
        <w:rPr>
          <w:rFonts w:cs="Arial"/>
          <w:szCs w:val="21"/>
          <w:u w:val="single"/>
        </w:rPr>
        <w:t>t</w:t>
      </w:r>
      <w:r>
        <w:rPr>
          <w:rFonts w:cs="Arial"/>
          <w:szCs w:val="21"/>
          <w:u w:val="single"/>
        </w:rPr>
        <w:t>inere echipamente în sta</w:t>
      </w:r>
      <w:r w:rsidR="007E18D4">
        <w:rPr>
          <w:rFonts w:cs="Arial"/>
          <w:szCs w:val="21"/>
          <w:u w:val="single"/>
        </w:rPr>
        <w:t>t</w:t>
      </w:r>
      <w:r>
        <w:rPr>
          <w:rFonts w:cs="Arial"/>
          <w:szCs w:val="21"/>
          <w:u w:val="single"/>
        </w:rPr>
        <w:t>ia exterioar</w:t>
      </w:r>
      <w:r w:rsidR="007E18D4">
        <w:rPr>
          <w:rFonts w:cs="Arial"/>
          <w:szCs w:val="21"/>
          <w:u w:val="single"/>
        </w:rPr>
        <w:t>a</w:t>
      </w:r>
    </w:p>
    <w:p w14:paraId="5F096958" w14:textId="1C59D523" w:rsidR="00544860" w:rsidRDefault="00544860" w:rsidP="00E76451">
      <w:pPr>
        <w:widowControl w:val="0"/>
        <w:suppressLineNumbers/>
        <w:suppressAutoHyphens/>
        <w:spacing w:before="120" w:after="120"/>
        <w:ind w:left="0" w:right="-734"/>
      </w:pPr>
      <w:r>
        <w:t xml:space="preserve">Pentru fixarea echipamentelor </w:t>
      </w:r>
      <w:r w:rsidR="007E18D4">
        <w:t>i</w:t>
      </w:r>
      <w:r>
        <w:t>n sta</w:t>
      </w:r>
      <w:r w:rsidR="007E18D4">
        <w:t>t</w:t>
      </w:r>
      <w:r>
        <w:t>ia exterioar</w:t>
      </w:r>
      <w:r w:rsidR="007E18D4">
        <w:t>a</w:t>
      </w:r>
      <w:r>
        <w:t xml:space="preserve"> se vor realiza suporti metalici. Supor</w:t>
      </w:r>
      <w:r w:rsidR="007E18D4">
        <w:t>t</w:t>
      </w:r>
      <w:r>
        <w:t>ii se vor amplasa pe funda</w:t>
      </w:r>
      <w:r w:rsidR="007E18D4">
        <w:t>t</w:t>
      </w:r>
      <w:r>
        <w:t>ii din beton armat, cu talp</w:t>
      </w:r>
      <w:r w:rsidR="007E18D4">
        <w:t>a</w:t>
      </w:r>
      <w:r>
        <w:t xml:space="preserve"> </w:t>
      </w:r>
      <w:r w:rsidR="007E18D4">
        <w:t>s</w:t>
      </w:r>
      <w:r>
        <w:t>i cuzinet. Solu</w:t>
      </w:r>
      <w:r w:rsidR="007E18D4">
        <w:t>t</w:t>
      </w:r>
      <w:r>
        <w:t>ia adoptată pentru suprastructura supor</w:t>
      </w:r>
      <w:r w:rsidR="007E18D4">
        <w:t>t</w:t>
      </w:r>
      <w:r>
        <w:t xml:space="preserve">ilor constă </w:t>
      </w:r>
      <w:r w:rsidR="007E18D4">
        <w:t>i</w:t>
      </w:r>
      <w:r>
        <w:t>n realizarea acestora din profile laminate la cald, solidarizate cu pl</w:t>
      </w:r>
      <w:r w:rsidR="007E18D4">
        <w:t>a</w:t>
      </w:r>
      <w:r>
        <w:t>cu</w:t>
      </w:r>
      <w:r w:rsidR="007E18D4">
        <w:t>t</w:t>
      </w:r>
      <w:r>
        <w:t>e sau corniere sudate. Supor</w:t>
      </w:r>
      <w:r w:rsidR="007E18D4">
        <w:t>t</w:t>
      </w:r>
      <w:r>
        <w:t>ii se vor proteja anticoroziv prin zincare la cald, în unitatea de execu</w:t>
      </w:r>
      <w:r w:rsidR="007E18D4">
        <w:t>t</w:t>
      </w:r>
      <w:r>
        <w:t xml:space="preserve">ie, conform STAS 7221/80 </w:t>
      </w:r>
      <w:r w:rsidR="007E18D4">
        <w:t>s</w:t>
      </w:r>
      <w:r>
        <w:t>i prin vopsire.</w:t>
      </w:r>
    </w:p>
    <w:p w14:paraId="071B4A16" w14:textId="0260F182" w:rsidR="00544860" w:rsidRDefault="00544860" w:rsidP="00E76451">
      <w:pPr>
        <w:widowControl w:val="0"/>
        <w:suppressLineNumbers/>
        <w:suppressAutoHyphens/>
        <w:spacing w:before="120" w:after="120"/>
        <w:ind w:left="0" w:right="-734"/>
      </w:pPr>
      <w:r>
        <w:t>Funda</w:t>
      </w:r>
      <w:r w:rsidR="007E18D4">
        <w:t>t</w:t>
      </w:r>
      <w:r>
        <w:t>iile sunt elemente de construc</w:t>
      </w:r>
      <w:r w:rsidR="007E18D4">
        <w:t>t</w:t>
      </w:r>
      <w:r>
        <w:t>ie, din beton de clasă C16/20 turnat monolit, a</w:t>
      </w:r>
      <w:r w:rsidR="00E76451">
        <w:t>s</w:t>
      </w:r>
      <w:r>
        <w:t>ezate pe un strat de beton de egalizare de clas</w:t>
      </w:r>
      <w:r w:rsidR="00E76451">
        <w:t>a</w:t>
      </w:r>
      <w:r>
        <w:t xml:space="preserve"> C8/10 cu grosimea de 10cm. </w:t>
      </w:r>
    </w:p>
    <w:p w14:paraId="3CF5DDCC" w14:textId="406C46B9" w:rsidR="00544860" w:rsidRDefault="00544860" w:rsidP="00E76451">
      <w:pPr>
        <w:widowControl w:val="0"/>
        <w:suppressLineNumbers/>
        <w:suppressAutoHyphens/>
        <w:spacing w:before="120" w:after="120"/>
        <w:ind w:left="0" w:right="-734"/>
      </w:pPr>
      <w:r>
        <w:t>S</w:t>
      </w:r>
      <w:r w:rsidR="00E76451">
        <w:t>a</w:t>
      </w:r>
      <w:r>
        <w:t>p</w:t>
      </w:r>
      <w:r w:rsidR="00E76451">
        <w:t>a</w:t>
      </w:r>
      <w:r>
        <w:t>turile pentru funda</w:t>
      </w:r>
      <w:r w:rsidR="00E76451">
        <w:t>t</w:t>
      </w:r>
      <w:r>
        <w:t>ii se vor executa cu sprijiniri. P</w:t>
      </w:r>
      <w:r w:rsidR="00E76451">
        <w:t>a</w:t>
      </w:r>
      <w:r>
        <w:t>m</w:t>
      </w:r>
      <w:r w:rsidR="00E76451">
        <w:t>a</w:t>
      </w:r>
      <w:r>
        <w:t>ntul rezultat din s</w:t>
      </w:r>
      <w:r w:rsidR="00E76451">
        <w:t>a</w:t>
      </w:r>
      <w:r>
        <w:t>p</w:t>
      </w:r>
      <w:r w:rsidR="00E76451">
        <w:t>a</w:t>
      </w:r>
      <w:r>
        <w:t>turi se va depozita la o distan</w:t>
      </w:r>
      <w:r w:rsidR="00E76451">
        <w:t>ta</w:t>
      </w:r>
      <w:r>
        <w:t xml:space="preserve"> de cel puţin 1,5 m de marginea gropii de fundare.</w:t>
      </w:r>
    </w:p>
    <w:p w14:paraId="3F4AB09A" w14:textId="4BD55307" w:rsidR="00544860" w:rsidRDefault="00544860" w:rsidP="00E76451">
      <w:pPr>
        <w:widowControl w:val="0"/>
        <w:suppressLineNumbers/>
        <w:suppressAutoHyphens/>
        <w:spacing w:before="120" w:after="120"/>
        <w:ind w:left="0" w:right="-734"/>
      </w:pPr>
      <w:r>
        <w:t>Fixarea suporţilor metalici pe fundaţii se realizează prin buloane de ancoraj, realizate din o</w:t>
      </w:r>
      <w:r w:rsidR="00E76451">
        <w:t>t</w:t>
      </w:r>
      <w:r>
        <w:t>el rotund, grupa caracteristic</w:t>
      </w:r>
      <w:r w:rsidR="00E76451">
        <w:t>a</w:t>
      </w:r>
      <w:r>
        <w:t xml:space="preserve"> 5,6, filetate pe lungimea de 150mm la partea superioar</w:t>
      </w:r>
      <w:r w:rsidR="00E76451">
        <w:t>a</w:t>
      </w:r>
      <w:r>
        <w:t>. Pentru protejarea anticorosiv</w:t>
      </w:r>
      <w:r w:rsidR="00E76451">
        <w:t>a</w:t>
      </w:r>
      <w:r>
        <w:t xml:space="preserve"> a acestora, se va asigura zincarea electrochimică pe zona filetat</w:t>
      </w:r>
      <w:r w:rsidR="00E76451">
        <w:t>a s</w:t>
      </w:r>
      <w:r>
        <w:t xml:space="preserve">i pe </w:t>
      </w:r>
      <w:r w:rsidR="00E76451">
        <w:t>inca</w:t>
      </w:r>
      <w:r>
        <w:t xml:space="preserve"> 100mm la partea superioar</w:t>
      </w:r>
      <w:r w:rsidR="00E76451">
        <w:t>a</w:t>
      </w:r>
      <w:r>
        <w:t xml:space="preserve">. Buloanele vor fi montate </w:t>
      </w:r>
      <w:r w:rsidR="00E76451">
        <w:t>i</w:t>
      </w:r>
      <w:r>
        <w:t>n funda</w:t>
      </w:r>
      <w:r w:rsidR="00E76451">
        <w:t>t</w:t>
      </w:r>
      <w:r>
        <w:t xml:space="preserve">ii cu sabloane, </w:t>
      </w:r>
      <w:r w:rsidR="00E76451">
        <w:t>i</w:t>
      </w:r>
      <w:r>
        <w:t>nainte de turnarea betonului.</w:t>
      </w:r>
    </w:p>
    <w:p w14:paraId="2F65E774" w14:textId="06669AB6" w:rsidR="00544860" w:rsidRDefault="00544860" w:rsidP="00E76451">
      <w:pPr>
        <w:widowControl w:val="0"/>
        <w:suppressLineNumbers/>
        <w:suppressAutoHyphens/>
        <w:spacing w:before="120" w:after="120"/>
        <w:ind w:left="0" w:right="-734"/>
      </w:pPr>
      <w:r>
        <w:t>Toate funda</w:t>
      </w:r>
      <w:r w:rsidR="00E76451">
        <w:t>t</w:t>
      </w:r>
      <w:r>
        <w:t>iile vor fi prev</w:t>
      </w:r>
      <w:r w:rsidR="00E76451">
        <w:t>a</w:t>
      </w:r>
      <w:r>
        <w:t>zute cu pl</w:t>
      </w:r>
      <w:r w:rsidR="00E76451">
        <w:t>a</w:t>
      </w:r>
      <w:r>
        <w:t>cu</w:t>
      </w:r>
      <w:r w:rsidR="00E76451">
        <w:t>t</w:t>
      </w:r>
      <w:r>
        <w:t>e de legare la p</w:t>
      </w:r>
      <w:r w:rsidR="00E76451">
        <w:t>a</w:t>
      </w:r>
      <w:r>
        <w:t>m</w:t>
      </w:r>
      <w:r w:rsidR="00E76451">
        <w:t>a</w:t>
      </w:r>
      <w:r>
        <w:t>nt ce se vor racorda la instala</w:t>
      </w:r>
      <w:r w:rsidR="00E76451">
        <w:t>t</w:t>
      </w:r>
      <w:r>
        <w:t>ia general</w:t>
      </w:r>
      <w:r w:rsidR="00E76451">
        <w:t>a</w:t>
      </w:r>
      <w:r>
        <w:t xml:space="preserve"> a sta</w:t>
      </w:r>
      <w:r w:rsidR="00E76451">
        <w:t>t</w:t>
      </w:r>
      <w:r>
        <w:t>iei de transformare de 110/20kV. To</w:t>
      </w:r>
      <w:r w:rsidR="00E76451">
        <w:t>t</w:t>
      </w:r>
      <w:r>
        <w:t>i supor</w:t>
      </w:r>
      <w:r w:rsidR="00E76451">
        <w:t>t</w:t>
      </w:r>
      <w:r>
        <w:t>ii vor fi galvaniza</w:t>
      </w:r>
      <w:r w:rsidR="00E76451">
        <w:t>t</w:t>
      </w:r>
      <w:r>
        <w:t xml:space="preserve">i </w:t>
      </w:r>
      <w:r w:rsidR="00E76451">
        <w:t>s</w:t>
      </w:r>
      <w:r>
        <w:t>i vor avea g</w:t>
      </w:r>
      <w:r w:rsidR="00E76451">
        <w:t>a</w:t>
      </w:r>
      <w:r>
        <w:t>uri pentru legarea la instala</w:t>
      </w:r>
      <w:r w:rsidR="00E76451">
        <w:t>t</w:t>
      </w:r>
      <w:r>
        <w:t>ia de protec</w:t>
      </w:r>
      <w:r w:rsidR="00E76451">
        <w:t>t</w:t>
      </w:r>
      <w:r>
        <w:t>ie a sta</w:t>
      </w:r>
      <w:r w:rsidR="00E76451">
        <w:t>t</w:t>
      </w:r>
      <w:r>
        <w:t xml:space="preserve">iei. </w:t>
      </w:r>
      <w:r w:rsidR="00E76451">
        <w:t>In</w:t>
      </w:r>
      <w:r>
        <w:t xml:space="preserve"> jurul acestora nu se va aplica protec</w:t>
      </w:r>
      <w:r w:rsidR="00E76451">
        <w:t>t</w:t>
      </w:r>
      <w:r>
        <w:t>ie anticorosiv</w:t>
      </w:r>
      <w:r w:rsidR="00E76451">
        <w:t>a</w:t>
      </w:r>
      <w:r>
        <w:t>.</w:t>
      </w:r>
    </w:p>
    <w:p w14:paraId="1B6C8524" w14:textId="77777777" w:rsidR="00544860" w:rsidRDefault="00544860" w:rsidP="00544860">
      <w:pPr>
        <w:pStyle w:val="ListParagraph"/>
        <w:numPr>
          <w:ilvl w:val="0"/>
          <w:numId w:val="42"/>
        </w:numPr>
        <w:rPr>
          <w:rFonts w:cs="Arial"/>
          <w:szCs w:val="21"/>
          <w:u w:val="single"/>
        </w:rPr>
      </w:pPr>
      <w:r>
        <w:rPr>
          <w:rFonts w:cs="Arial"/>
          <w:szCs w:val="21"/>
          <w:u w:val="single"/>
        </w:rPr>
        <w:t>Canalele de cabluri din stația de transformare 110/20kV</w:t>
      </w:r>
    </w:p>
    <w:p w14:paraId="2D3C6ECD" w14:textId="744ABACB" w:rsidR="00544860" w:rsidRDefault="00544860" w:rsidP="00E76451">
      <w:pPr>
        <w:widowControl w:val="0"/>
        <w:suppressLineNumbers/>
        <w:suppressAutoHyphens/>
        <w:spacing w:before="120" w:after="120"/>
        <w:ind w:left="0" w:right="-734"/>
      </w:pPr>
      <w:r>
        <w:t xml:space="preserve">Cablurile monofazate de 20kV </w:t>
      </w:r>
      <w:r w:rsidR="00E76451">
        <w:t>s</w:t>
      </w:r>
      <w:r>
        <w:t xml:space="preserve">i cele de circuite secundare vor fi pozate </w:t>
      </w:r>
      <w:r w:rsidR="00E76451">
        <w:t>i</w:t>
      </w:r>
      <w:r>
        <w:t>n canal de cabluri nou cu dimensiunile la interior 600x800mm. Canalul va fi prevăzut cu dale de beton. Betonul de panta va asigura ca apa pluvial</w:t>
      </w:r>
      <w:r w:rsidR="00E76451">
        <w:t>a</w:t>
      </w:r>
      <w:r>
        <w:t xml:space="preserve"> s</w:t>
      </w:r>
      <w:r w:rsidR="00E76451">
        <w:t>a</w:t>
      </w:r>
      <w:r>
        <w:t xml:space="preserve"> se scurgă din canal. </w:t>
      </w:r>
      <w:r w:rsidR="00E76451">
        <w:t>I</w:t>
      </w:r>
      <w:r>
        <w:t>n pere</w:t>
      </w:r>
      <w:r w:rsidR="00E76451">
        <w:t>t</w:t>
      </w:r>
      <w:r>
        <w:t>ii canalului nou de cabluri se vor monta tevi de racord cu zona celulei de transformator.</w:t>
      </w:r>
    </w:p>
    <w:p w14:paraId="02737536" w14:textId="03F0C384" w:rsidR="00544860" w:rsidRDefault="00544860" w:rsidP="00E76451">
      <w:pPr>
        <w:widowControl w:val="0"/>
        <w:suppressLineNumbers/>
        <w:suppressAutoHyphens/>
        <w:spacing w:before="120" w:after="120"/>
        <w:ind w:left="0" w:right="-734"/>
      </w:pPr>
      <w:r>
        <w:lastRenderedPageBreak/>
        <w:t>Canalele de cabluri s-au prev</w:t>
      </w:r>
      <w:r w:rsidR="00E76451">
        <w:t>a</w:t>
      </w:r>
      <w:r>
        <w:t>zut a fi realizate din beton armat monolit clasa C16/20, bordate la muchii cu cornier metalic, cu l</w:t>
      </w:r>
      <w:r w:rsidR="00E76451">
        <w:t>at</w:t>
      </w:r>
      <w:r>
        <w:t xml:space="preserve">imi </w:t>
      </w:r>
      <w:r w:rsidR="00E76451">
        <w:t>s</w:t>
      </w:r>
      <w:r>
        <w:t>i cu ad</w:t>
      </w:r>
      <w:r w:rsidR="00E76451">
        <w:t>a</w:t>
      </w:r>
      <w:r>
        <w:t>ncimea liber</w:t>
      </w:r>
      <w:r w:rsidR="00E76451">
        <w:t>a</w:t>
      </w:r>
      <w:r>
        <w:t xml:space="preserve"> conform cerin</w:t>
      </w:r>
      <w:r w:rsidR="00E76451">
        <w:t>t</w:t>
      </w:r>
      <w:r>
        <w:t xml:space="preserve">elor tehnologice </w:t>
      </w:r>
      <w:r w:rsidR="00E76451">
        <w:t>s</w:t>
      </w:r>
      <w:r>
        <w:t>i acoperite cu pl</w:t>
      </w:r>
      <w:r w:rsidR="00E76451">
        <w:t>a</w:t>
      </w:r>
      <w:r>
        <w:t>ci prefabricate din beton armat, cu grosimea de 60mm, prev</w:t>
      </w:r>
      <w:r w:rsidR="00E76451">
        <w:t>a</w:t>
      </w:r>
      <w:r>
        <w:t>zute cu m</w:t>
      </w:r>
      <w:r w:rsidR="00E76451">
        <w:t>a</w:t>
      </w:r>
      <w:r>
        <w:t>nere de ridicare. Sub radierul canalelor de cabluri s-a prev</w:t>
      </w:r>
      <w:r w:rsidR="00E76451">
        <w:t>a</w:t>
      </w:r>
      <w:r>
        <w:t>zut a fi turnat pentru egalizare un strat de beton, clasa C8/10. Pentru realizarea unor sec</w:t>
      </w:r>
      <w:r w:rsidR="00E76451">
        <w:t>t</w:t>
      </w:r>
      <w:r>
        <w:t xml:space="preserve">iuni constante, betonul armat se va turna </w:t>
      </w:r>
      <w:r w:rsidR="00E76451">
        <w:t>i</w:t>
      </w:r>
      <w:r>
        <w:t xml:space="preserve">n cofraj. </w:t>
      </w:r>
      <w:r w:rsidR="00E76451">
        <w:t>I</w:t>
      </w:r>
      <w:r>
        <w:t>n canale se prev</w:t>
      </w:r>
      <w:r w:rsidR="00E76451">
        <w:t>a</w:t>
      </w:r>
      <w:r>
        <w:t>d elemente metalice zincate ce vor asigura montarea paturilor de cable.</w:t>
      </w:r>
    </w:p>
    <w:p w14:paraId="226437B7" w14:textId="77777777" w:rsidR="00544860" w:rsidRDefault="00544860" w:rsidP="00E76451">
      <w:pPr>
        <w:widowControl w:val="0"/>
        <w:suppressLineNumbers/>
        <w:suppressAutoHyphens/>
        <w:spacing w:before="120" w:after="120"/>
        <w:ind w:left="0" w:right="-734"/>
      </w:pPr>
      <w:r>
        <w:t>Pentru scurgerea apelor pluviale spre exterior, în interiorul canalelor de cabluri s-au prevăzut:</w:t>
      </w:r>
    </w:p>
    <w:p w14:paraId="79BA2991" w14:textId="77777777" w:rsidR="00544860" w:rsidRPr="00E76451" w:rsidRDefault="00544860" w:rsidP="00E76451">
      <w:pPr>
        <w:pStyle w:val="ListParagraph"/>
        <w:widowControl w:val="0"/>
        <w:numPr>
          <w:ilvl w:val="0"/>
          <w:numId w:val="11"/>
        </w:numPr>
        <w:suppressLineNumbers/>
        <w:suppressAutoHyphens/>
        <w:spacing w:before="120" w:after="120" w:line="240" w:lineRule="auto"/>
        <w:ind w:right="-734"/>
      </w:pPr>
      <w:r w:rsidRPr="00E76451">
        <w:t>turnarea pe radier a unui beton de pantă clasa C12/15;</w:t>
      </w:r>
    </w:p>
    <w:p w14:paraId="75D99875" w14:textId="2BB5A8F7" w:rsidR="00544860" w:rsidRPr="00E76451" w:rsidRDefault="00544860" w:rsidP="00E76451">
      <w:pPr>
        <w:pStyle w:val="ListParagraph"/>
        <w:widowControl w:val="0"/>
        <w:numPr>
          <w:ilvl w:val="0"/>
          <w:numId w:val="11"/>
        </w:numPr>
        <w:suppressLineNumbers/>
        <w:suppressAutoHyphens/>
        <w:spacing w:before="120" w:after="120" w:line="240" w:lineRule="auto"/>
        <w:ind w:right="-734"/>
      </w:pPr>
      <w:r w:rsidRPr="00E76451">
        <w:t xml:space="preserve">montarea unor </w:t>
      </w:r>
      <w:r w:rsidR="00E76451" w:rsidRPr="00E76451">
        <w:t>t</w:t>
      </w:r>
      <w:r w:rsidRPr="00E76451">
        <w:t xml:space="preserve">evi de scurgere </w:t>
      </w:r>
      <w:r w:rsidR="00E76451" w:rsidRPr="00E76451">
        <w:t>s</w:t>
      </w:r>
      <w:r w:rsidRPr="00E76451">
        <w:t xml:space="preserve">i evacuare a apelor meteorice. </w:t>
      </w:r>
    </w:p>
    <w:p w14:paraId="3E056289" w14:textId="1E0C7A53" w:rsidR="00C342FE" w:rsidRDefault="00221041" w:rsidP="00DA21CD">
      <w:pPr>
        <w:pStyle w:val="Heading2"/>
        <w:numPr>
          <w:ilvl w:val="2"/>
          <w:numId w:val="8"/>
        </w:numPr>
        <w:tabs>
          <w:tab w:val="clear" w:pos="833"/>
          <w:tab w:val="num" w:pos="990"/>
        </w:tabs>
        <w:ind w:left="990" w:hanging="990"/>
      </w:pPr>
      <w:bookmarkStart w:id="21" w:name="_Toc120607473"/>
      <w:r w:rsidRPr="00221041">
        <w:t xml:space="preserve">Reteaua Electrica Subterana - LES – Linie Electrica Supterana incinta parc si LES de 110KV pana la </w:t>
      </w:r>
      <w:r w:rsidR="000E64FB">
        <w:t>s</w:t>
      </w:r>
      <w:r w:rsidRPr="00221041">
        <w:t xml:space="preserve">tatia </w:t>
      </w:r>
      <w:bookmarkStart w:id="22" w:name="_Hlk119912023"/>
      <w:r w:rsidR="000E64FB">
        <w:t>110kV</w:t>
      </w:r>
      <w:r w:rsidR="003458BD">
        <w:t xml:space="preserve"> </w:t>
      </w:r>
      <w:r w:rsidR="00AC6EBE">
        <w:t>Butimanu detinuta de Electrica Distributie (DEER-MN)</w:t>
      </w:r>
      <w:bookmarkEnd w:id="22"/>
      <w:bookmarkEnd w:id="21"/>
    </w:p>
    <w:p w14:paraId="58CDC3A4" w14:textId="00893D18" w:rsidR="00AC6EBE" w:rsidRDefault="00AC6EBE" w:rsidP="00AC6EBE">
      <w:pPr>
        <w:widowControl w:val="0"/>
        <w:suppressLineNumbers/>
        <w:suppressAutoHyphens/>
        <w:spacing w:before="120" w:after="120"/>
        <w:ind w:left="0" w:right="-734"/>
      </w:pPr>
      <w:r>
        <w:t xml:space="preserve">Reteaua electrica subterana formata cablurile electrice denumite LES de 20kV, din cadrul Parcului Fotovoltaic Butimanu va avea o lungime totala de </w:t>
      </w:r>
      <w:r w:rsidRPr="0077371E">
        <w:t xml:space="preserve">aproximativ </w:t>
      </w:r>
      <w:r w:rsidR="0077371E" w:rsidRPr="0077371E">
        <w:t>4-5</w:t>
      </w:r>
      <w:r w:rsidRPr="0077371E">
        <w:t xml:space="preserve"> km si</w:t>
      </w:r>
      <w:r>
        <w:t xml:space="preserve"> va fi amplasata in santuri cu o latime de </w:t>
      </w:r>
      <w:r w:rsidR="00040A8D">
        <w:t>80</w:t>
      </w:r>
      <w:r>
        <w:t xml:space="preserve"> cm</w:t>
      </w:r>
      <w:r w:rsidR="00DF29B5">
        <w:t xml:space="preserve"> si </w:t>
      </w:r>
      <w:r>
        <w:t xml:space="preserve">cu o adancime de maximum </w:t>
      </w:r>
      <w:r w:rsidR="00040A8D">
        <w:t>100</w:t>
      </w:r>
      <w:r>
        <w:t xml:space="preserve"> de cm. La alegerea solutiei optime de pozare a cablurilor de </w:t>
      </w:r>
      <w:r w:rsidR="00DF29B5">
        <w:t>20kV</w:t>
      </w:r>
      <w:r>
        <w:t xml:space="preserve"> se va tine cont de faptul ca traseul trebuie sa ocupe suprafete de teren cat mai reduse si sa urmeze o ruta cat mai scurta.</w:t>
      </w:r>
    </w:p>
    <w:p w14:paraId="3C7D4D61" w14:textId="23C563BB" w:rsidR="00AC6EBE" w:rsidRDefault="00AC6EBE" w:rsidP="00AC6EBE">
      <w:pPr>
        <w:widowControl w:val="0"/>
        <w:suppressLineNumbers/>
        <w:suppressAutoHyphens/>
        <w:spacing w:before="120" w:after="120"/>
        <w:ind w:left="0" w:right="-734"/>
      </w:pPr>
      <w:r>
        <w:t xml:space="preserve">Traseele cablurilor electrice subterane LES </w:t>
      </w:r>
      <w:r w:rsidR="00DF29B5">
        <w:t>20</w:t>
      </w:r>
      <w:r>
        <w:t xml:space="preserve">KV- va urmari principiul maximal al eficientei amplasarii si minimizarii resurselor, totodata va asigura respectarea integrala perimetrului </w:t>
      </w:r>
      <w:r w:rsidR="00040A8D">
        <w:t>P</w:t>
      </w:r>
      <w:r>
        <w:t>roiectului asigurand o reducere maximala a numarului de trasee de santuri ce vor fi sapate pentru pozarea LES-urilor.</w:t>
      </w:r>
    </w:p>
    <w:p w14:paraId="3E4AC1E1" w14:textId="78280EB3" w:rsidR="00AC6EBE" w:rsidRDefault="00AC6EBE" w:rsidP="00AC6EBE">
      <w:pPr>
        <w:widowControl w:val="0"/>
        <w:suppressLineNumbers/>
        <w:suppressAutoHyphens/>
        <w:spacing w:before="120" w:after="120"/>
        <w:ind w:left="0" w:right="-734"/>
      </w:pPr>
      <w:r>
        <w:t xml:space="preserve">Liniile electrice subterane (LES) de </w:t>
      </w:r>
      <w:r w:rsidR="00DF29B5">
        <w:t>20kV</w:t>
      </w:r>
      <w:r>
        <w:t xml:space="preserve"> pentru interconectarea posturilor de transformare 0,8</w:t>
      </w:r>
      <w:r w:rsidR="00040A8D">
        <w:t>/20</w:t>
      </w:r>
      <w:r w:rsidR="00DF29B5">
        <w:t>kV</w:t>
      </w:r>
      <w:r>
        <w:t xml:space="preserve"> si pana la statia de transformare </w:t>
      </w:r>
      <w:r w:rsidR="00DF29B5">
        <w:t>20/110kV</w:t>
      </w:r>
      <w:r>
        <w:t xml:space="preserve"> se vor poza </w:t>
      </w:r>
      <w:r w:rsidR="00040A8D">
        <w:t>i</w:t>
      </w:r>
      <w:r>
        <w:t>n santuri situate pe marginea drumurilor interioare ale parcului fotovoltaic.</w:t>
      </w:r>
    </w:p>
    <w:p w14:paraId="7D3AF001" w14:textId="2404333B" w:rsidR="00AC6EBE" w:rsidRDefault="00AC6EBE" w:rsidP="00AC6EBE">
      <w:pPr>
        <w:widowControl w:val="0"/>
        <w:suppressLineNumbers/>
        <w:suppressAutoHyphens/>
        <w:spacing w:before="120" w:after="120"/>
        <w:ind w:left="0" w:right="-734"/>
      </w:pPr>
      <w:r>
        <w:t xml:space="preserve">Reteaua de cabluri LES de </w:t>
      </w:r>
      <w:r w:rsidR="00DF29B5">
        <w:t>20kV</w:t>
      </w:r>
      <w:r>
        <w:t xml:space="preserve"> se va racorda la statia de transformare de </w:t>
      </w:r>
      <w:r w:rsidR="00DF29B5">
        <w:t>20/110kV</w:t>
      </w:r>
      <w:r>
        <w:t xml:space="preserve"> aflata in incinta parcului fotovoltaic (in partea de sud-est a parcului).</w:t>
      </w:r>
    </w:p>
    <w:p w14:paraId="795965EA" w14:textId="33C8DCB8" w:rsidR="00AC6EBE" w:rsidRDefault="00DF29B5" w:rsidP="00AC6EBE">
      <w:pPr>
        <w:widowControl w:val="0"/>
        <w:suppressLineNumbers/>
        <w:suppressAutoHyphens/>
        <w:spacing w:before="120" w:after="120"/>
        <w:ind w:left="0" w:right="-734"/>
      </w:pPr>
      <w:r>
        <w:t>I</w:t>
      </w:r>
      <w:r w:rsidR="00AC6EBE">
        <w:t xml:space="preserve">n incinta statiei de transfornare </w:t>
      </w:r>
      <w:r>
        <w:t>20/110kV</w:t>
      </w:r>
      <w:r w:rsidR="00AC6EBE">
        <w:t xml:space="preserve"> </w:t>
      </w:r>
      <w:r>
        <w:t>a PV Butimanu, cablurile</w:t>
      </w:r>
      <w:r w:rsidR="00AC6EBE">
        <w:t xml:space="preserve"> de energie si circuite secundare se vor</w:t>
      </w:r>
      <w:r>
        <w:t xml:space="preserve"> </w:t>
      </w:r>
      <w:r w:rsidR="00AC6EBE">
        <w:t>poza partial ingropat si in canal de</w:t>
      </w:r>
      <w:r>
        <w:t xml:space="preserve"> cabluri</w:t>
      </w:r>
      <w:r w:rsidR="00AC6EBE">
        <w:t xml:space="preserve"> </w:t>
      </w:r>
      <w:r>
        <w:t>p</w:t>
      </w:r>
      <w:r w:rsidR="00AC6EBE">
        <w:t>rev</w:t>
      </w:r>
      <w:r>
        <w:t>a</w:t>
      </w:r>
      <w:r w:rsidR="00AC6EBE">
        <w:t xml:space="preserve">zut pentru acest scop. </w:t>
      </w:r>
    </w:p>
    <w:p w14:paraId="6DAD67CF" w14:textId="7FB675B7" w:rsidR="00AC6EBE" w:rsidRDefault="00AC6EBE" w:rsidP="00AC6EBE">
      <w:pPr>
        <w:widowControl w:val="0"/>
        <w:suppressLineNumbers/>
        <w:suppressAutoHyphens/>
        <w:spacing w:before="120" w:after="120"/>
        <w:ind w:left="0" w:right="-734"/>
      </w:pPr>
      <w:r>
        <w:t xml:space="preserve">Reteaua electrica de conexiune </w:t>
      </w:r>
      <w:r w:rsidR="00BA47CB">
        <w:t xml:space="preserve">(linie electrica subterana </w:t>
      </w:r>
      <w:r w:rsidR="00CC517E">
        <w:t>de 110kV</w:t>
      </w:r>
      <w:r w:rsidR="00BA47CB">
        <w:t>)</w:t>
      </w:r>
      <w:r w:rsidR="00CC517E">
        <w:t xml:space="preserve"> </w:t>
      </w:r>
      <w:r>
        <w:t xml:space="preserve">de la </w:t>
      </w:r>
      <w:r w:rsidR="00040A8D">
        <w:t>s</w:t>
      </w:r>
      <w:r>
        <w:t xml:space="preserve">tatia de transformare </w:t>
      </w:r>
      <w:r w:rsidR="00DF29B5">
        <w:t>20/110kV</w:t>
      </w:r>
      <w:r>
        <w:t xml:space="preserve"> </w:t>
      </w:r>
      <w:r w:rsidR="00BA47CB">
        <w:t xml:space="preserve">a Proiectului </w:t>
      </w:r>
      <w:r>
        <w:t xml:space="preserve">pana la </w:t>
      </w:r>
      <w:r w:rsidR="00040A8D">
        <w:t>s</w:t>
      </w:r>
      <w:r>
        <w:t xml:space="preserve">tatia </w:t>
      </w:r>
      <w:r w:rsidR="00DF29B5" w:rsidRPr="00DF29B5">
        <w:t>Butimanu</w:t>
      </w:r>
      <w:r w:rsidR="00BA47CB">
        <w:t xml:space="preserve"> 110/20/6kV</w:t>
      </w:r>
      <w:r w:rsidR="00DF29B5" w:rsidRPr="00DF29B5">
        <w:t xml:space="preserve"> detinuta de Electrica Distributie (DEER-MN)</w:t>
      </w:r>
      <w:r w:rsidR="00DF29B5">
        <w:t xml:space="preserve"> </w:t>
      </w:r>
      <w:r>
        <w:t xml:space="preserve">va avea o lungime de aproximativ </w:t>
      </w:r>
      <w:r w:rsidR="00CC517E">
        <w:t>3</w:t>
      </w:r>
      <w:r>
        <w:t xml:space="preserve"> km si va face obiectul unei proceduri suplimentare de reglementare de mediu.</w:t>
      </w:r>
    </w:p>
    <w:p w14:paraId="1DA8AB30" w14:textId="345BAF53" w:rsidR="00AC6EBE" w:rsidRDefault="00AC6EBE" w:rsidP="00AC6EBE">
      <w:pPr>
        <w:widowControl w:val="0"/>
        <w:suppressLineNumbers/>
        <w:suppressAutoHyphens/>
        <w:spacing w:before="120" w:after="120"/>
        <w:ind w:left="0" w:right="-734"/>
      </w:pPr>
      <w:r>
        <w:t xml:space="preserve">Pentru </w:t>
      </w:r>
      <w:r w:rsidR="00CC517E">
        <w:t>evidentierea</w:t>
      </w:r>
      <w:r>
        <w:t xml:space="preserve">a traseului </w:t>
      </w:r>
      <w:r w:rsidR="00CC517E">
        <w:t>pe care il</w:t>
      </w:r>
      <w:r>
        <w:t xml:space="preserve"> va urma cablul electric subteran de </w:t>
      </w:r>
      <w:r w:rsidR="00DF29B5">
        <w:t>110kV</w:t>
      </w:r>
      <w:r>
        <w:t xml:space="preserve"> ce va face legatura dintre </w:t>
      </w:r>
      <w:r w:rsidR="00CC517E">
        <w:t>P</w:t>
      </w:r>
      <w:r>
        <w:t xml:space="preserve">arcul </w:t>
      </w:r>
      <w:r w:rsidR="00CC517E">
        <w:t>F</w:t>
      </w:r>
      <w:r>
        <w:t xml:space="preserve">otovoltaic </w:t>
      </w:r>
      <w:r w:rsidR="00DF29B5">
        <w:t>Butimanu</w:t>
      </w:r>
      <w:r>
        <w:t xml:space="preserve"> si Statia de </w:t>
      </w:r>
      <w:r w:rsidR="00DF29B5">
        <w:t>110/20/6kV</w:t>
      </w:r>
      <w:r>
        <w:t xml:space="preserve"> </w:t>
      </w:r>
      <w:r w:rsidR="00CC517E">
        <w:t>detinuta de DEER-MN</w:t>
      </w:r>
      <w:r>
        <w:t xml:space="preserve">, </w:t>
      </w:r>
      <w:r w:rsidR="00DF29B5">
        <w:t>a fost</w:t>
      </w:r>
      <w:r>
        <w:t xml:space="preserve"> realizat</w:t>
      </w:r>
      <w:r w:rsidR="00DF29B5">
        <w:t>a</w:t>
      </w:r>
      <w:r>
        <w:t xml:space="preserve"> figura urmatoare:</w:t>
      </w:r>
    </w:p>
    <w:p w14:paraId="41F81FAD" w14:textId="0A0F35FE" w:rsidR="00F53205" w:rsidRPr="00AC6EBE" w:rsidRDefault="00CC517E" w:rsidP="00F53205">
      <w:pPr>
        <w:widowControl w:val="0"/>
        <w:suppressLineNumbers/>
        <w:suppressAutoHyphens/>
        <w:spacing w:before="120" w:after="120"/>
        <w:ind w:left="0" w:right="-734"/>
        <w:jc w:val="center"/>
      </w:pPr>
      <w:r>
        <w:lastRenderedPageBreak/>
        <w:drawing>
          <wp:inline distT="0" distB="0" distL="0" distR="0" wp14:anchorId="17E399DF" wp14:editId="1FE92939">
            <wp:extent cx="4558665" cy="318343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68535" cy="3190324"/>
                    </a:xfrm>
                    <a:prstGeom prst="rect">
                      <a:avLst/>
                    </a:prstGeom>
                    <a:noFill/>
                  </pic:spPr>
                </pic:pic>
              </a:graphicData>
            </a:graphic>
          </wp:inline>
        </w:drawing>
      </w:r>
    </w:p>
    <w:p w14:paraId="1BFA0312" w14:textId="6CD9FE46" w:rsidR="00AC6EBE" w:rsidRPr="0077371E" w:rsidRDefault="00062C06" w:rsidP="0077371E">
      <w:pPr>
        <w:jc w:val="center"/>
        <w:rPr>
          <w:b/>
          <w:bCs/>
          <w:sz w:val="20"/>
          <w:szCs w:val="20"/>
        </w:rPr>
      </w:pPr>
      <w:r w:rsidRPr="0088616E">
        <w:rPr>
          <w:b/>
          <w:bCs/>
          <w:sz w:val="20"/>
          <w:szCs w:val="20"/>
        </w:rPr>
        <w:t xml:space="preserve">Figura nr. </w:t>
      </w:r>
      <w:r w:rsidR="00D51F96">
        <w:rPr>
          <w:b/>
          <w:bCs/>
          <w:sz w:val="20"/>
          <w:szCs w:val="20"/>
        </w:rPr>
        <w:t>9</w:t>
      </w:r>
      <w:r w:rsidR="00F53205" w:rsidRPr="0077371E">
        <w:rPr>
          <w:b/>
          <w:bCs/>
          <w:sz w:val="20"/>
          <w:szCs w:val="20"/>
        </w:rPr>
        <w:t xml:space="preserve"> – Traseu propus LES 110kV</w:t>
      </w:r>
      <w:r w:rsidR="00B36BAA" w:rsidRPr="0077371E">
        <w:rPr>
          <w:b/>
          <w:bCs/>
          <w:sz w:val="20"/>
          <w:szCs w:val="20"/>
        </w:rPr>
        <w:t xml:space="preserve"> pentru conectarea la </w:t>
      </w:r>
      <w:r w:rsidR="00BA47CB">
        <w:rPr>
          <w:b/>
          <w:bCs/>
          <w:sz w:val="20"/>
          <w:szCs w:val="20"/>
        </w:rPr>
        <w:t>statia</w:t>
      </w:r>
      <w:r w:rsidR="00B36BAA" w:rsidRPr="0077371E">
        <w:rPr>
          <w:b/>
          <w:bCs/>
          <w:sz w:val="20"/>
          <w:szCs w:val="20"/>
        </w:rPr>
        <w:t xml:space="preserve"> Butimanu </w:t>
      </w:r>
      <w:r w:rsidR="00BA47CB">
        <w:rPr>
          <w:b/>
          <w:bCs/>
          <w:sz w:val="20"/>
          <w:szCs w:val="20"/>
        </w:rPr>
        <w:t xml:space="preserve">110/20/6kV </w:t>
      </w:r>
      <w:r w:rsidR="00B36BAA" w:rsidRPr="0077371E">
        <w:rPr>
          <w:b/>
          <w:bCs/>
          <w:sz w:val="20"/>
          <w:szCs w:val="20"/>
        </w:rPr>
        <w:t>detinuta de Electrica Distributie (DEER-MN)</w:t>
      </w:r>
    </w:p>
    <w:p w14:paraId="6B57EAE8" w14:textId="0B7CE856" w:rsidR="00B36BAA" w:rsidRDefault="00B36BAA" w:rsidP="00BA47CB">
      <w:pPr>
        <w:ind w:left="540"/>
        <w:jc w:val="left"/>
        <w:rPr>
          <w:b/>
          <w:bCs/>
        </w:rPr>
      </w:pPr>
      <w:r w:rsidRPr="000A4DB3">
        <w:drawing>
          <wp:inline distT="0" distB="0" distL="0" distR="0" wp14:anchorId="0E64BD5D" wp14:editId="0F4C4EDD">
            <wp:extent cx="5239505" cy="2461332"/>
            <wp:effectExtent l="0" t="0" r="0" b="0"/>
            <wp:docPr id="109" name="Content Placeholder 3" descr="Diagram&#10;&#10;Description automatically generated">
              <a:extLst xmlns:a="http://schemas.openxmlformats.org/drawingml/2006/main">
                <a:ext uri="{FF2B5EF4-FFF2-40B4-BE49-F238E27FC236}">
                  <a16:creationId xmlns:a16="http://schemas.microsoft.com/office/drawing/2014/main" id="{BDE8B008-91AE-E633-E93F-0105F88CB4B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6" name="Content Placeholder 3" descr="Diagram&#10;&#10;Description automatically generated">
                      <a:extLst>
                        <a:ext uri="{FF2B5EF4-FFF2-40B4-BE49-F238E27FC236}">
                          <a16:creationId xmlns:a16="http://schemas.microsoft.com/office/drawing/2014/main" id="{BDE8B008-91AE-E633-E93F-0105F88CB4B5}"/>
                        </a:ext>
                      </a:extLst>
                    </pic:cNvPr>
                    <pic:cNvPicPr>
                      <a:picLocks noGrp="1"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2329" cy="2486147"/>
                    </a:xfrm>
                    <a:prstGeom prst="rect">
                      <a:avLst/>
                    </a:prstGeom>
                    <a:noFill/>
                    <a:ln>
                      <a:noFill/>
                    </a:ln>
                  </pic:spPr>
                </pic:pic>
              </a:graphicData>
            </a:graphic>
          </wp:inline>
        </w:drawing>
      </w:r>
    </w:p>
    <w:p w14:paraId="51E9E7DC" w14:textId="574082BD" w:rsidR="00B36BAA" w:rsidRDefault="00062C06" w:rsidP="00B36BAA">
      <w:pPr>
        <w:jc w:val="center"/>
        <w:rPr>
          <w:b/>
          <w:bCs/>
          <w:sz w:val="20"/>
          <w:szCs w:val="20"/>
        </w:rPr>
      </w:pPr>
      <w:r w:rsidRPr="0088616E">
        <w:rPr>
          <w:b/>
          <w:bCs/>
          <w:sz w:val="20"/>
          <w:szCs w:val="20"/>
        </w:rPr>
        <w:t xml:space="preserve">Figura nr. </w:t>
      </w:r>
      <w:r w:rsidR="0077371E" w:rsidRPr="0077371E">
        <w:rPr>
          <w:b/>
          <w:bCs/>
          <w:sz w:val="20"/>
          <w:szCs w:val="20"/>
        </w:rPr>
        <w:t>1</w:t>
      </w:r>
      <w:r w:rsidR="00D51F96">
        <w:rPr>
          <w:b/>
          <w:bCs/>
          <w:sz w:val="20"/>
          <w:szCs w:val="20"/>
        </w:rPr>
        <w:t>0</w:t>
      </w:r>
      <w:r w:rsidR="00B36BAA" w:rsidRPr="0077371E">
        <w:rPr>
          <w:b/>
          <w:bCs/>
          <w:sz w:val="20"/>
          <w:szCs w:val="20"/>
        </w:rPr>
        <w:t xml:space="preserve"> – Schema de conectare la statia electrica </w:t>
      </w:r>
      <w:r w:rsidR="00BA47CB">
        <w:rPr>
          <w:b/>
          <w:bCs/>
          <w:sz w:val="20"/>
          <w:szCs w:val="20"/>
        </w:rPr>
        <w:t>Butimanu</w:t>
      </w:r>
      <w:r w:rsidR="00B36BAA" w:rsidRPr="0077371E">
        <w:rPr>
          <w:b/>
          <w:bCs/>
          <w:sz w:val="20"/>
          <w:szCs w:val="20"/>
        </w:rPr>
        <w:t xml:space="preserve"> 110/20/6kV</w:t>
      </w:r>
      <w:r w:rsidR="00BA47CB">
        <w:rPr>
          <w:b/>
          <w:bCs/>
          <w:sz w:val="20"/>
          <w:szCs w:val="20"/>
        </w:rPr>
        <w:t xml:space="preserve"> a DEER-MN</w:t>
      </w:r>
    </w:p>
    <w:p w14:paraId="75DB28D4" w14:textId="0C9AE37A" w:rsidR="003458BD" w:rsidRDefault="003458BD" w:rsidP="00B36BAA">
      <w:pPr>
        <w:jc w:val="center"/>
        <w:rPr>
          <w:b/>
          <w:bCs/>
          <w:sz w:val="20"/>
          <w:szCs w:val="20"/>
        </w:rPr>
      </w:pPr>
    </w:p>
    <w:p w14:paraId="64AA24F5" w14:textId="77777777" w:rsidR="003458BD" w:rsidRDefault="003458BD" w:rsidP="003458BD">
      <w:pPr>
        <w:pStyle w:val="Heading2"/>
        <w:numPr>
          <w:ilvl w:val="2"/>
          <w:numId w:val="8"/>
        </w:numPr>
        <w:tabs>
          <w:tab w:val="clear" w:pos="833"/>
          <w:tab w:val="num" w:pos="990"/>
        </w:tabs>
        <w:ind w:left="990" w:hanging="990"/>
        <w:rPr>
          <w:noProof w:val="0"/>
        </w:rPr>
      </w:pPr>
      <w:bookmarkStart w:id="23" w:name="_Toc120607474"/>
      <w:r>
        <w:rPr>
          <w:noProof w:val="0"/>
        </w:rPr>
        <w:t>Modalitatile propuse pentru conectare la infrastructura existenta</w:t>
      </w:r>
      <w:bookmarkEnd w:id="23"/>
      <w:r>
        <w:rPr>
          <w:noProof w:val="0"/>
        </w:rPr>
        <w:t xml:space="preserve"> </w:t>
      </w:r>
    </w:p>
    <w:p w14:paraId="6E58AE0E" w14:textId="5A11DE49" w:rsidR="003458BD" w:rsidRDefault="003458BD" w:rsidP="003458BD">
      <w:pPr>
        <w:widowControl w:val="0"/>
        <w:suppressLineNumbers/>
        <w:suppressAutoHyphens/>
        <w:spacing w:before="120" w:after="120"/>
        <w:ind w:left="0" w:right="-734"/>
      </w:pPr>
      <w:r>
        <w:t xml:space="preserve">Accesul principal catre </w:t>
      </w:r>
      <w:r w:rsidR="00BA47CB">
        <w:t>Parcul</w:t>
      </w:r>
      <w:r>
        <w:t xml:space="preserve"> </w:t>
      </w:r>
      <w:r w:rsidR="00BA47CB">
        <w:t>F</w:t>
      </w:r>
      <w:r>
        <w:t xml:space="preserve">otovoltaic Butimanu </w:t>
      </w:r>
      <w:r w:rsidR="00BA47CB">
        <w:t xml:space="preserve">si statia 20/110kV aferenta proiectului </w:t>
      </w:r>
      <w:r>
        <w:t xml:space="preserve">va </w:t>
      </w:r>
      <w:r w:rsidR="00BA47CB">
        <w:t>f</w:t>
      </w:r>
      <w:r>
        <w:t xml:space="preserve">i realizat din </w:t>
      </w:r>
      <w:r w:rsidRPr="00E4168C">
        <w:rPr>
          <w:szCs w:val="22"/>
        </w:rPr>
        <w:t xml:space="preserve">drumul național DN 1A </w:t>
      </w:r>
      <w:r>
        <w:rPr>
          <w:szCs w:val="22"/>
        </w:rPr>
        <w:t>si prin</w:t>
      </w:r>
      <w:r w:rsidRPr="00E4168C">
        <w:rPr>
          <w:szCs w:val="22"/>
        </w:rPr>
        <w:t xml:space="preserve"> drumu</w:t>
      </w:r>
      <w:r>
        <w:rPr>
          <w:szCs w:val="22"/>
        </w:rPr>
        <w:t>rile</w:t>
      </w:r>
      <w:r w:rsidRPr="00E4168C">
        <w:rPr>
          <w:szCs w:val="22"/>
        </w:rPr>
        <w:t xml:space="preserve"> de exploatare</w:t>
      </w:r>
      <w:r>
        <w:rPr>
          <w:szCs w:val="22"/>
        </w:rPr>
        <w:t xml:space="preserve"> neasfaltate</w:t>
      </w:r>
      <w:r w:rsidRPr="00E4168C">
        <w:rPr>
          <w:szCs w:val="22"/>
        </w:rPr>
        <w:t xml:space="preserve"> DE 63</w:t>
      </w:r>
      <w:r>
        <w:rPr>
          <w:szCs w:val="22"/>
        </w:rPr>
        <w:t xml:space="preserve"> și DE 62/8</w:t>
      </w:r>
      <w:r>
        <w:t>.</w:t>
      </w:r>
    </w:p>
    <w:p w14:paraId="4B219124" w14:textId="77777777" w:rsidR="00BA47CB" w:rsidRDefault="00BA47CB" w:rsidP="00BA47CB">
      <w:pPr>
        <w:widowControl w:val="0"/>
        <w:suppressLineNumbers/>
        <w:suppressAutoHyphens/>
        <w:spacing w:before="120" w:after="120"/>
        <w:ind w:left="0" w:right="-734"/>
      </w:pPr>
      <w:r>
        <w:t>Atat in faza de construire cat si pe parcursul functionarii parcului fotovoltaic Butimanu, accesul se va realiza din drumul de exploatare la DE62/8, datorita accesului facil pe amplasament.</w:t>
      </w:r>
    </w:p>
    <w:p w14:paraId="61C9F2CF" w14:textId="77777777" w:rsidR="00BA47CB" w:rsidRDefault="00BA47CB" w:rsidP="00BA47CB">
      <w:pPr>
        <w:widowControl w:val="0"/>
        <w:suppressLineNumbers/>
        <w:suppressAutoHyphens/>
        <w:spacing w:before="120" w:after="120"/>
        <w:ind w:left="0" w:right="-734"/>
      </w:pPr>
      <w:r>
        <w:lastRenderedPageBreak/>
        <w:t>Accesul principal in incinta Parcului Fotovoltaic va fi realizat prin partea de Sud, pe</w:t>
      </w:r>
      <w:r w:rsidRPr="00B90C5F">
        <w:t xml:space="preserve"> o poarta metalica glisanta de </w:t>
      </w:r>
      <w:r>
        <w:t>9</w:t>
      </w:r>
      <w:r w:rsidRPr="00B90C5F">
        <w:t xml:space="preserve">m deschidere, cu poartă de intrare personal integrată. </w:t>
      </w:r>
    </w:p>
    <w:p w14:paraId="1B74DC26" w14:textId="77777777" w:rsidR="00BA47CB" w:rsidRDefault="00BA47CB" w:rsidP="00BA47CB">
      <w:pPr>
        <w:widowControl w:val="0"/>
        <w:suppressLineNumbers/>
        <w:suppressAutoHyphens/>
        <w:spacing w:before="120" w:after="120"/>
        <w:ind w:left="0" w:right="-734"/>
      </w:pPr>
      <w:r>
        <w:t>Accesul secundar catre Parcul Fotovoltaic va fi realizat prin partea nordica a amplasamentului, prin intermediul unei porti auto cu latimea de 6m, prevazute cu 2 porti egale ca si dimensiune.</w:t>
      </w:r>
    </w:p>
    <w:p w14:paraId="5DE2ECCA" w14:textId="037CD2A5" w:rsidR="004524A3" w:rsidRPr="004524A3" w:rsidRDefault="003458BD" w:rsidP="003458BD">
      <w:pPr>
        <w:widowControl w:val="0"/>
        <w:suppressLineNumbers/>
        <w:suppressAutoHyphens/>
        <w:spacing w:before="120" w:after="120"/>
        <w:ind w:left="0" w:right="-734"/>
      </w:pPr>
      <w:r w:rsidRPr="004524A3">
        <w:t>Drumurile de acces si exploatare ale parcului fotovoltaic vor fi minim invazive din punct de vedere al ocuparii de teren,</w:t>
      </w:r>
      <w:r w:rsidR="004524A3" w:rsidRPr="004524A3">
        <w:t xml:space="preserve"> astfel se prevede o structura rutiera supla fara imbraacaminte din beton asfaltic: strat de forma din pamant cu lainti hidraulici si strat superior din piatra sparta sort 40-63 impanata cu savura 0-8.</w:t>
      </w:r>
    </w:p>
    <w:p w14:paraId="0C2CD77E" w14:textId="33B13568" w:rsidR="004524A3" w:rsidRPr="004524A3" w:rsidRDefault="004524A3" w:rsidP="004524A3">
      <w:pPr>
        <w:widowControl w:val="0"/>
        <w:suppressLineNumbers/>
        <w:suppressAutoHyphens/>
        <w:spacing w:before="120" w:after="120"/>
        <w:ind w:left="0" w:right="-734"/>
      </w:pPr>
      <w:r>
        <w:t>Acostamentele vor fi completate cu materiale granulare pe masura realizarii fiecarui strat rutier, cu compactarea corespunzatoare a acestora si cu asigurarea scurgerii laterale a apelor din precipitatii de pe partea carosabilă, prin pante transversale proiectate, urmand ca in final cotele acostamentelor sa fie la acelasi nivel cu cele ale imbracamintei rutiere.</w:t>
      </w:r>
    </w:p>
    <w:p w14:paraId="4DB9A6AB" w14:textId="59DAAAC4" w:rsidR="003458BD" w:rsidRPr="004524A3" w:rsidRDefault="003458BD" w:rsidP="003458BD">
      <w:pPr>
        <w:widowControl w:val="0"/>
        <w:suppressLineNumbers/>
        <w:suppressAutoHyphens/>
        <w:spacing w:before="120" w:after="120"/>
        <w:ind w:left="0" w:right="-734"/>
      </w:pPr>
      <w:r w:rsidRPr="004524A3">
        <w:t xml:space="preserve">Drumurile de </w:t>
      </w:r>
      <w:r w:rsidR="004524A3" w:rsidRPr="004524A3">
        <w:t>servitute interioare</w:t>
      </w:r>
      <w:r w:rsidRPr="004524A3">
        <w:t xml:space="preserve"> vor fi realizate prin compensarea volumelor de terasamente, urmarindu-se obtinerea unei diferente reduse intre volumul necesar de sapatura si volumul necesar de umplutura, tocmai pentru a fi redusa dispersia de pulberi provocati de manipularea maselor de sol de sapatura/umplutura.</w:t>
      </w:r>
    </w:p>
    <w:p w14:paraId="6FA1EECB" w14:textId="4AAFC841" w:rsidR="00C342FE" w:rsidRDefault="00C342FE" w:rsidP="00DA21CD">
      <w:pPr>
        <w:pStyle w:val="Heading2"/>
        <w:numPr>
          <w:ilvl w:val="2"/>
          <w:numId w:val="8"/>
        </w:numPr>
        <w:tabs>
          <w:tab w:val="clear" w:pos="833"/>
          <w:tab w:val="num" w:pos="990"/>
        </w:tabs>
        <w:ind w:left="990" w:hanging="990"/>
      </w:pPr>
      <w:bookmarkStart w:id="24" w:name="_Toc120607475"/>
      <w:r>
        <w:t>Alimen</w:t>
      </w:r>
      <w:r w:rsidR="00221041">
        <w:t>t</w:t>
      </w:r>
      <w:r>
        <w:t>area cu apa</w:t>
      </w:r>
      <w:bookmarkEnd w:id="24"/>
    </w:p>
    <w:p w14:paraId="495C2E67" w14:textId="6565CC01" w:rsidR="00B604BF" w:rsidRDefault="00B604BF" w:rsidP="00B604BF">
      <w:pPr>
        <w:widowControl w:val="0"/>
        <w:suppressLineNumbers/>
        <w:suppressAutoHyphens/>
        <w:spacing w:before="120" w:after="120"/>
        <w:ind w:left="0" w:right="-734"/>
      </w:pPr>
      <w:r>
        <w:t xml:space="preserve">In perioada de executie a lucrarilor pentru Parcul Fotovoltaic </w:t>
      </w:r>
      <w:r w:rsidR="00E5653E">
        <w:t>Butimanu</w:t>
      </w:r>
      <w:r>
        <w:t xml:space="preserve"> nu va fi efectuata racordarea la retelele de alimentare cu apa. </w:t>
      </w:r>
      <w:r w:rsidR="00E5653E">
        <w:t>I</w:t>
      </w:r>
      <w:r>
        <w:t xml:space="preserve">n cadrul amplasamentului </w:t>
      </w:r>
      <w:r w:rsidRPr="004524A3">
        <w:t>nu</w:t>
      </w:r>
      <w:r>
        <w:t xml:space="preserve"> exista retele de apa potabila sau industriala.</w:t>
      </w:r>
    </w:p>
    <w:p w14:paraId="0599010A" w14:textId="73CAA416" w:rsidR="00A27184" w:rsidRDefault="004524A3" w:rsidP="00B604BF">
      <w:pPr>
        <w:widowControl w:val="0"/>
        <w:suppressLineNumbers/>
        <w:suppressAutoHyphens/>
        <w:spacing w:before="120" w:after="120"/>
        <w:ind w:left="0" w:right="-734"/>
      </w:pPr>
      <w:r>
        <w:rPr>
          <w:b/>
          <w:bCs/>
        </w:rPr>
        <w:t xml:space="preserve">Atat pentru perioada de executie a lucrarilor pentru parcul fotovoltaic, dar si in </w:t>
      </w:r>
      <w:r w:rsidR="00B604BF" w:rsidRPr="00E5653E">
        <w:rPr>
          <w:b/>
          <w:bCs/>
        </w:rPr>
        <w:t>perioada de functionare</w:t>
      </w:r>
      <w:r w:rsidR="00B604BF">
        <w:t xml:space="preserve"> </w:t>
      </w:r>
      <w:r>
        <w:t>a acestuia</w:t>
      </w:r>
      <w:r w:rsidR="00B604BF">
        <w:t>,</w:t>
      </w:r>
      <w:r w:rsidR="00A27184">
        <w:t xml:space="preserve"> se va realiza un racord de ap</w:t>
      </w:r>
      <w:r>
        <w:t>a</w:t>
      </w:r>
      <w:r w:rsidR="00A27184">
        <w:t xml:space="preserve"> potabil</w:t>
      </w:r>
      <w:r>
        <w:t>a</w:t>
      </w:r>
      <w:r w:rsidR="00A27184">
        <w:t xml:space="preserve"> din re</w:t>
      </w:r>
      <w:r>
        <w:t>t</w:t>
      </w:r>
      <w:r w:rsidR="00A27184">
        <w:t>eaua public</w:t>
      </w:r>
      <w:r>
        <w:t>a a comunei Butimanu</w:t>
      </w:r>
      <w:r w:rsidR="00A27184">
        <w:t>.</w:t>
      </w:r>
    </w:p>
    <w:p w14:paraId="1D5666DF" w14:textId="58B45178" w:rsidR="004524A3" w:rsidRDefault="004524A3" w:rsidP="004524A3">
      <w:pPr>
        <w:widowControl w:val="0"/>
        <w:suppressLineNumbers/>
        <w:suppressAutoHyphens/>
        <w:spacing w:before="120" w:after="120"/>
        <w:ind w:left="0" w:right="-734"/>
      </w:pPr>
      <w:r>
        <w:t>Ca alternativa, in situatia in care conectarea la reteaua locala de alimentare cu apa potabila nu se realizeaza pana la demararea lucrarilor de constructie, solutia tehnica, in regim temporar, pe perioada de construire adoptata in acest sens de catre dezvoltator pentru desfasurarea in parametri optimi ai proiectului este ca alimentarea cu apa in cadrul organizarii de santier sa fie facuta prin intermediul unor rezervoare de apa industriala care vor fi reumplute periodic cu ajutorul unor cisterne, folosite daca va fi cazul pentru stropirea fundatiilor si pentru mici lucrari de finisaje de construire.</w:t>
      </w:r>
    </w:p>
    <w:p w14:paraId="52B13853" w14:textId="77777777" w:rsidR="004524A3" w:rsidRDefault="004524A3" w:rsidP="004524A3">
      <w:pPr>
        <w:widowControl w:val="0"/>
        <w:suppressLineNumbers/>
        <w:suppressAutoHyphens/>
        <w:spacing w:before="120" w:after="120"/>
        <w:ind w:left="0" w:right="-734"/>
      </w:pPr>
      <w:r>
        <w:t>Pentru consumul de apa potabila al personalului angajat in lucrarile de constructie, vor fi asigurate periodic rezerve de apa potabila imbuteliata.</w:t>
      </w:r>
    </w:p>
    <w:p w14:paraId="1F4C5E0A" w14:textId="21638E79" w:rsidR="00B604BF" w:rsidRPr="00E5653E" w:rsidRDefault="00B604BF" w:rsidP="00B604BF">
      <w:pPr>
        <w:widowControl w:val="0"/>
        <w:suppressLineNumbers/>
        <w:suppressAutoHyphens/>
        <w:spacing w:before="120" w:after="120"/>
        <w:ind w:left="0" w:right="-734"/>
        <w:rPr>
          <w:b/>
          <w:bCs/>
        </w:rPr>
      </w:pPr>
      <w:r w:rsidRPr="00E5653E">
        <w:rPr>
          <w:b/>
          <w:bCs/>
        </w:rPr>
        <w:t>Activitatea principala a parcului fotovoltaic, NU implica un consum de apa pentru activitati tehnolo</w:t>
      </w:r>
      <w:r w:rsidR="00E5653E" w:rsidRPr="00E5653E">
        <w:rPr>
          <w:b/>
          <w:bCs/>
        </w:rPr>
        <w:t>g</w:t>
      </w:r>
      <w:r w:rsidRPr="00E5653E">
        <w:rPr>
          <w:b/>
          <w:bCs/>
        </w:rPr>
        <w:t>ice, deci imp</w:t>
      </w:r>
      <w:r w:rsidR="00E5653E" w:rsidRPr="00E5653E">
        <w:rPr>
          <w:b/>
          <w:bCs/>
        </w:rPr>
        <w:t>l</w:t>
      </w:r>
      <w:r w:rsidR="005F7477">
        <w:rPr>
          <w:b/>
          <w:bCs/>
        </w:rPr>
        <w:t>i</w:t>
      </w:r>
      <w:r w:rsidRPr="00E5653E">
        <w:rPr>
          <w:b/>
          <w:bCs/>
        </w:rPr>
        <w:t>cit nu vor exista fluxuri de consum tehnolo</w:t>
      </w:r>
      <w:r w:rsidR="00E5653E" w:rsidRPr="00E5653E">
        <w:rPr>
          <w:b/>
          <w:bCs/>
        </w:rPr>
        <w:t>g</w:t>
      </w:r>
      <w:r w:rsidRPr="00E5653E">
        <w:rPr>
          <w:b/>
          <w:bCs/>
        </w:rPr>
        <w:t>ic.</w:t>
      </w:r>
    </w:p>
    <w:p w14:paraId="54A23736" w14:textId="18828284" w:rsidR="00B604BF" w:rsidRPr="00B604BF" w:rsidRDefault="00B604BF" w:rsidP="00B604BF">
      <w:pPr>
        <w:widowControl w:val="0"/>
        <w:suppressLineNumbers/>
        <w:suppressAutoHyphens/>
        <w:spacing w:before="120" w:after="120"/>
        <w:ind w:left="0" w:right="-734"/>
      </w:pPr>
      <w:r>
        <w:t>Activitatile de mentenanta si monitorizare vor fi realiza</w:t>
      </w:r>
      <w:r w:rsidR="00E5653E">
        <w:t>t</w:t>
      </w:r>
      <w:r>
        <w:t>e in regim temporar si vor avea termene scurte de interventie</w:t>
      </w:r>
      <w:r w:rsidR="00E5653E">
        <w:t>.</w:t>
      </w:r>
      <w:r>
        <w:t xml:space="preserve"> </w:t>
      </w:r>
    </w:p>
    <w:p w14:paraId="3252D776" w14:textId="68B083D8" w:rsidR="00C342FE" w:rsidRDefault="00C342FE" w:rsidP="00DA21CD">
      <w:pPr>
        <w:pStyle w:val="Heading2"/>
        <w:numPr>
          <w:ilvl w:val="2"/>
          <w:numId w:val="8"/>
        </w:numPr>
        <w:tabs>
          <w:tab w:val="clear" w:pos="833"/>
          <w:tab w:val="num" w:pos="990"/>
        </w:tabs>
        <w:ind w:left="990" w:hanging="990"/>
      </w:pPr>
      <w:bookmarkStart w:id="25" w:name="_Toc120607476"/>
      <w:r>
        <w:t>Evacuarea apelor uza</w:t>
      </w:r>
      <w:r w:rsidR="00221041">
        <w:t>t</w:t>
      </w:r>
      <w:r>
        <w:t>e</w:t>
      </w:r>
      <w:bookmarkEnd w:id="25"/>
    </w:p>
    <w:p w14:paraId="7656D0AD" w14:textId="5991141A" w:rsidR="000F2AC8" w:rsidRDefault="005428EE" w:rsidP="000F2AC8">
      <w:pPr>
        <w:widowControl w:val="0"/>
        <w:suppressLineNumbers/>
        <w:suppressAutoHyphens/>
        <w:spacing w:before="120" w:after="120"/>
        <w:ind w:left="0" w:right="-734"/>
      </w:pPr>
      <w:r w:rsidRPr="005428EE">
        <w:rPr>
          <w:b/>
          <w:bCs/>
          <w:u w:val="single"/>
        </w:rPr>
        <w:t>I</w:t>
      </w:r>
      <w:r w:rsidR="000F2AC8" w:rsidRPr="005428EE">
        <w:rPr>
          <w:b/>
          <w:bCs/>
          <w:u w:val="single"/>
        </w:rPr>
        <w:t>n perioada de executie</w:t>
      </w:r>
      <w:r w:rsidR="000F2AC8">
        <w:t xml:space="preserve"> a lucrarilor in cadrul amplasamentului vor fi generate urmatoarele categorii de ape uzate:</w:t>
      </w:r>
    </w:p>
    <w:p w14:paraId="6560DC22" w14:textId="4F6D3B10" w:rsidR="000F2AC8" w:rsidRDefault="000F2AC8" w:rsidP="002C1C40">
      <w:pPr>
        <w:pStyle w:val="ListParagraph"/>
        <w:widowControl w:val="0"/>
        <w:numPr>
          <w:ilvl w:val="0"/>
          <w:numId w:val="12"/>
        </w:numPr>
        <w:suppressLineNumbers/>
        <w:suppressAutoHyphens/>
        <w:spacing w:before="120" w:after="120"/>
        <w:ind w:right="-734"/>
      </w:pPr>
      <w:r w:rsidRPr="005428EE">
        <w:rPr>
          <w:b/>
          <w:bCs/>
        </w:rPr>
        <w:lastRenderedPageBreak/>
        <w:t>Ape uzate fecaloid-menajere</w:t>
      </w:r>
      <w:r>
        <w:t xml:space="preserve"> rezultate in urma activitatii desfasurate de catre personalul implicat in lucrarile de constructie. ln cadrul amplasamentului, pe toata perioada de desfasurare a activitatilor de executie a lucrarilor, vor fi amplasate grupuri sanitare ecologice ce vor fi igienizate periodic prin grija operatorului parcului. Acesta, va avea in vedere redirectionarea apelor uzate fecaloid-menajere catre o statie de epurare ape uzate menajere. De asemenea, constructorul general va fi direct responsabil prin asigurarea unui nivel corespunzator de curatenie si igiena pentru activitatile desfasurate in cadrul amplasamentului.</w:t>
      </w:r>
    </w:p>
    <w:p w14:paraId="2A42603B" w14:textId="5DADBCE8" w:rsidR="000F2AC8" w:rsidRDefault="000F2AC8" w:rsidP="002C1C40">
      <w:pPr>
        <w:pStyle w:val="ListParagraph"/>
        <w:widowControl w:val="0"/>
        <w:numPr>
          <w:ilvl w:val="0"/>
          <w:numId w:val="12"/>
        </w:numPr>
        <w:suppressLineNumbers/>
        <w:suppressAutoHyphens/>
        <w:spacing w:before="120" w:after="120"/>
        <w:ind w:right="-734"/>
      </w:pPr>
      <w:r w:rsidRPr="005428EE">
        <w:rPr>
          <w:b/>
          <w:bCs/>
        </w:rPr>
        <w:t>Ape tehnologice</w:t>
      </w:r>
      <w:r>
        <w:t xml:space="preserve"> - </w:t>
      </w:r>
      <w:r w:rsidR="005428EE">
        <w:t>i</w:t>
      </w:r>
      <w:r>
        <w:t xml:space="preserve">n perioada de constructie a Parcului Fotovoltaic </w:t>
      </w:r>
      <w:r w:rsidR="005428EE">
        <w:t>Butimanu</w:t>
      </w:r>
      <w:r>
        <w:t xml:space="preserve"> nu vor fi generate cantitati de ape tehnologice rezultate in urma prepara</w:t>
      </w:r>
      <w:r w:rsidR="005428EE">
        <w:t>r</w:t>
      </w:r>
      <w:r>
        <w:t>ii materialelor. Materialele vor fi pregatite in alte locatii si vor fi aduse pe amplasament in vederea montarii si utilizarii acestora.</w:t>
      </w:r>
    </w:p>
    <w:p w14:paraId="757BE74B" w14:textId="5CC01464" w:rsidR="000F2AC8" w:rsidRDefault="000F2AC8" w:rsidP="002C1C40">
      <w:pPr>
        <w:pStyle w:val="ListParagraph"/>
        <w:widowControl w:val="0"/>
        <w:numPr>
          <w:ilvl w:val="0"/>
          <w:numId w:val="12"/>
        </w:numPr>
        <w:suppressLineNumbers/>
        <w:suppressAutoHyphens/>
        <w:spacing w:before="120" w:after="120"/>
        <w:ind w:right="-734"/>
      </w:pPr>
      <w:r w:rsidRPr="005428EE">
        <w:rPr>
          <w:b/>
          <w:bCs/>
        </w:rPr>
        <w:t>Ape pluviale</w:t>
      </w:r>
      <w:r>
        <w:t xml:space="preserve"> -</w:t>
      </w:r>
      <w:r w:rsidR="005428EE">
        <w:t xml:space="preserve"> </w:t>
      </w:r>
      <w:r>
        <w:t>rezultate din precipitatii vor fi directionate gravitatilonal in zona de teren liber sau in zona culturilor agricole existente perimetral.</w:t>
      </w:r>
    </w:p>
    <w:p w14:paraId="7406330F" w14:textId="558519BD" w:rsidR="000F2AC8" w:rsidRDefault="005428EE" w:rsidP="000F2AC8">
      <w:pPr>
        <w:widowControl w:val="0"/>
        <w:suppressLineNumbers/>
        <w:suppressAutoHyphens/>
        <w:spacing w:before="120" w:after="120"/>
        <w:ind w:left="0" w:right="-734"/>
      </w:pPr>
      <w:r w:rsidRPr="005428EE">
        <w:rPr>
          <w:b/>
          <w:bCs/>
          <w:u w:val="single"/>
        </w:rPr>
        <w:t>I</w:t>
      </w:r>
      <w:r w:rsidR="000F2AC8" w:rsidRPr="005428EE">
        <w:rPr>
          <w:b/>
          <w:bCs/>
          <w:u w:val="single"/>
        </w:rPr>
        <w:t>n perioada de functionare</w:t>
      </w:r>
      <w:r w:rsidR="000F2AC8">
        <w:t xml:space="preserve"> a Parcului Fotovoltaic </w:t>
      </w:r>
      <w:r>
        <w:t>Butimanu</w:t>
      </w:r>
      <w:r w:rsidR="000F2AC8">
        <w:t xml:space="preserve"> va fi utilizat</w:t>
      </w:r>
      <w:r w:rsidR="00A27184">
        <w:t xml:space="preserve"> grupul sanitar din cl</w:t>
      </w:r>
      <w:r w:rsidR="004524A3">
        <w:t>a</w:t>
      </w:r>
      <w:r w:rsidR="00A27184">
        <w:t>direa sta</w:t>
      </w:r>
      <w:r w:rsidR="004524A3">
        <w:t>t</w:t>
      </w:r>
      <w:r w:rsidR="00A27184">
        <w:t>iei electrice a parcului fotovoltaic</w:t>
      </w:r>
      <w:r>
        <w:t>. Pentru apele uzate fecaloid-menajere</w:t>
      </w:r>
      <w:r w:rsidR="000F2AC8">
        <w:t xml:space="preserve"> rezultate </w:t>
      </w:r>
      <w:r w:rsidR="00D33185">
        <w:t>vor colectate într-o fosă septica</w:t>
      </w:r>
      <w:r w:rsidR="000F2AC8">
        <w:t xml:space="preserve"> care va fi supus</w:t>
      </w:r>
      <w:r w:rsidR="00D33185">
        <w:t>ă</w:t>
      </w:r>
      <w:r w:rsidR="000F2AC8">
        <w:t xml:space="preserve"> unei vidanjari periodice.</w:t>
      </w:r>
    </w:p>
    <w:p w14:paraId="501E4825" w14:textId="0331569E" w:rsidR="000F2AC8" w:rsidRDefault="000F2AC8" w:rsidP="000F2AC8">
      <w:pPr>
        <w:widowControl w:val="0"/>
        <w:suppressLineNumbers/>
        <w:suppressAutoHyphens/>
        <w:spacing w:before="120" w:after="120"/>
        <w:ind w:left="0" w:right="-734"/>
      </w:pPr>
      <w:r>
        <w:t>Procesul tehnologic prin care este produsa energia electrica prin potentialul fotovoltaic NU implica utilizarea apei si implicit produsul realizat in urma acestei activitati nu genereaza poluanti care sa afecteze mediul si apele din zona perimetrului.</w:t>
      </w:r>
    </w:p>
    <w:p w14:paraId="56BEEDBA" w14:textId="54A537F7" w:rsidR="000F2AC8" w:rsidRPr="000F2AC8" w:rsidRDefault="006739C5" w:rsidP="000F2AC8">
      <w:pPr>
        <w:widowControl w:val="0"/>
        <w:suppressLineNumbers/>
        <w:suppressAutoHyphens/>
        <w:spacing w:before="120" w:after="120"/>
        <w:ind w:left="0" w:right="-734"/>
      </w:pPr>
      <w:r>
        <w:t>I</w:t>
      </w:r>
      <w:r w:rsidR="000F2AC8">
        <w:t>n vederea preluarii si evacuarii apelor pluviale, vor fi instalate jgheaburi si burlane pe containerele utilizate in cadrul amplasamentului. Apele pluviale colectate prin acest tip de sisteme vor fi directionate gravitational catre suprafetele verzi din incinta perimetrului.</w:t>
      </w:r>
    </w:p>
    <w:p w14:paraId="2F208B22" w14:textId="1FF2A7C1" w:rsidR="00C342FE" w:rsidRDefault="00C342FE" w:rsidP="006E7BBD">
      <w:pPr>
        <w:pStyle w:val="Heading2"/>
        <w:numPr>
          <w:ilvl w:val="2"/>
          <w:numId w:val="8"/>
        </w:numPr>
        <w:tabs>
          <w:tab w:val="clear" w:pos="833"/>
          <w:tab w:val="num" w:pos="1440"/>
        </w:tabs>
        <w:ind w:left="990" w:hanging="990"/>
      </w:pPr>
      <w:bookmarkStart w:id="26" w:name="_Toc120607477"/>
      <w:r>
        <w:t>Energie elec</w:t>
      </w:r>
      <w:r w:rsidR="00221041">
        <w:t>t</w:t>
      </w:r>
      <w:r>
        <w:t>rica</w:t>
      </w:r>
      <w:bookmarkEnd w:id="26"/>
    </w:p>
    <w:p w14:paraId="3502D6F5" w14:textId="33FB8307" w:rsidR="006739C5" w:rsidRDefault="005F7477" w:rsidP="006739C5">
      <w:pPr>
        <w:widowControl w:val="0"/>
        <w:suppressLineNumbers/>
        <w:suppressAutoHyphens/>
        <w:spacing w:before="120" w:after="120"/>
        <w:ind w:left="0" w:right="-734"/>
      </w:pPr>
      <w:r>
        <w:t>I</w:t>
      </w:r>
      <w:r w:rsidR="006739C5">
        <w:t xml:space="preserve">n perioada desfasurarii lucrarilor din incinta Parcului Fotovoltaic </w:t>
      </w:r>
      <w:r w:rsidR="00E26FAA">
        <w:t>Butimanu</w:t>
      </w:r>
      <w:r w:rsidR="006739C5">
        <w:t xml:space="preserve">, asigurarea necesitatilor de alimentare cu energie electrica va fi efectuata de catre constructorul general autorizat in conformitate cu standardele in vigoare. </w:t>
      </w:r>
      <w:r w:rsidR="00E26FAA">
        <w:t>I</w:t>
      </w:r>
      <w:r w:rsidR="006739C5">
        <w:t>n perioada de executie a lucrarilor, alimentarea cu energie electrica a Organizarii de Santier va fi efectuata prin</w:t>
      </w:r>
      <w:r w:rsidR="00D51F96">
        <w:t>tr-un racord la reteaua locala de 20kV sau ca solutie alternativa, prin</w:t>
      </w:r>
      <w:r w:rsidR="006739C5">
        <w:t xml:space="preserve"> intermediul </w:t>
      </w:r>
      <w:r w:rsidR="00E26FAA">
        <w:t>unor grupuri electrogene mobile</w:t>
      </w:r>
      <w:r w:rsidR="006739C5">
        <w:t xml:space="preserve">. </w:t>
      </w:r>
    </w:p>
    <w:p w14:paraId="2F3E4535" w14:textId="163520AE" w:rsidR="00E26FAA" w:rsidRPr="00E26FAA" w:rsidRDefault="00D51F96" w:rsidP="00D51F96">
      <w:pPr>
        <w:widowControl w:val="0"/>
        <w:suppressLineNumbers/>
        <w:suppressAutoHyphens/>
        <w:spacing w:before="120" w:after="120"/>
        <w:ind w:left="0" w:right="-734"/>
      </w:pPr>
      <w:r w:rsidRPr="003437D5">
        <w:t>Asigurarea alimentării cu energie electrică a consumatorilor din sta</w:t>
      </w:r>
      <w:r>
        <w:t>t</w:t>
      </w:r>
      <w:r w:rsidRPr="003437D5">
        <w:t>ia electric</w:t>
      </w:r>
      <w:r>
        <w:t>a</w:t>
      </w:r>
      <w:r w:rsidRPr="003437D5">
        <w:t xml:space="preserve"> interioară 20/110kV, dar și consumatorilor de tip iluminat, sistem local de control și monitorizare, monitorizare video,</w:t>
      </w:r>
      <w:r>
        <w:t xml:space="preserve"> sisteme electrice ale containerelor de stocare piese de schimb</w:t>
      </w:r>
      <w:r w:rsidRPr="003437D5">
        <w:t xml:space="preserve"> etc. ai parcului fotovoltaic, se va realiza printr-un </w:t>
      </w:r>
      <w:r w:rsidRPr="003437D5">
        <w:rPr>
          <w:szCs w:val="22"/>
        </w:rPr>
        <w:t>transformator de servicii interne, alimentat printr-o</w:t>
      </w:r>
      <w:r w:rsidRPr="003437D5">
        <w:t xml:space="preserve"> conexiune din rețeaua locală de distribuție de 20kV</w:t>
      </w:r>
      <w:r>
        <w:t xml:space="preserve">, </w:t>
      </w:r>
      <w:r w:rsidR="00E26FAA" w:rsidRPr="00E26FAA">
        <w:t>după cum va fi stabilit prin Avizul Tehnic de Racordare care urmează să fie solicitat pentru CEF 22,8 MWc.a./27,4 MWc.c. Butimanu.</w:t>
      </w:r>
    </w:p>
    <w:p w14:paraId="0E8652D9" w14:textId="1D95BBB6" w:rsidR="00C342FE" w:rsidRDefault="00C342FE" w:rsidP="00DA21CD">
      <w:pPr>
        <w:pStyle w:val="Heading2"/>
        <w:numPr>
          <w:ilvl w:val="2"/>
          <w:numId w:val="8"/>
        </w:numPr>
        <w:tabs>
          <w:tab w:val="clear" w:pos="833"/>
          <w:tab w:val="num" w:pos="990"/>
        </w:tabs>
        <w:ind w:left="990" w:hanging="990"/>
      </w:pPr>
      <w:bookmarkStart w:id="27" w:name="_Toc120607478"/>
      <w:r>
        <w:t>Ins</w:t>
      </w:r>
      <w:r w:rsidR="00454FBD">
        <w:t>t</w:t>
      </w:r>
      <w:r>
        <w:t>ala</w:t>
      </w:r>
      <w:r w:rsidR="00454FBD">
        <w:t>t</w:t>
      </w:r>
      <w:r>
        <w:t xml:space="preserve">ii </w:t>
      </w:r>
      <w:r w:rsidR="00454FBD">
        <w:t>de</w:t>
      </w:r>
      <w:r>
        <w:t xml:space="preserve"> clima</w:t>
      </w:r>
      <w:r w:rsidR="00454FBD">
        <w:t>t</w:t>
      </w:r>
      <w:r>
        <w:t>izare si incalzire</w:t>
      </w:r>
      <w:bookmarkEnd w:id="27"/>
    </w:p>
    <w:p w14:paraId="19534FDF" w14:textId="3D99A764" w:rsidR="00E26FAA" w:rsidRDefault="00E26FAA" w:rsidP="00E26FAA">
      <w:pPr>
        <w:widowControl w:val="0"/>
        <w:suppressLineNumbers/>
        <w:suppressAutoHyphens/>
        <w:spacing w:before="120" w:after="120"/>
        <w:ind w:left="0" w:right="-734"/>
      </w:pPr>
      <w:r w:rsidRPr="00D51F96">
        <w:t xml:space="preserve">In vederea mentinerii unei temperaturi optime de lucru </w:t>
      </w:r>
      <w:r w:rsidR="00D51F96" w:rsidRPr="00D51F96">
        <w:t>in cladirea statie</w:t>
      </w:r>
      <w:r w:rsidR="00D51F96">
        <w:t>i</w:t>
      </w:r>
      <w:r w:rsidR="00D51F96" w:rsidRPr="00D51F96">
        <w:t xml:space="preserve"> electrica de transformare 20kV</w:t>
      </w:r>
      <w:r w:rsidRPr="00D51F96">
        <w:t>, ace</w:t>
      </w:r>
      <w:r w:rsidR="00D51F96" w:rsidRPr="00D51F96">
        <w:t>asta</w:t>
      </w:r>
      <w:r w:rsidRPr="00D51F96">
        <w:t xml:space="preserve"> v</w:t>
      </w:r>
      <w:r w:rsidR="00D51F96" w:rsidRPr="00D51F96">
        <w:t>a</w:t>
      </w:r>
      <w:r w:rsidRPr="00D51F96">
        <w:t xml:space="preserve"> fi echipat</w:t>
      </w:r>
      <w:r w:rsidR="00D51F96" w:rsidRPr="00D51F96">
        <w:t>a</w:t>
      </w:r>
      <w:r w:rsidRPr="00D51F96">
        <w:t xml:space="preserve"> cu instalatii de climatizare, cu functionare in regim de pompa caldura. Acest tip de echipament va fi alcatuit dintr-o unitate exterioara montata pe fatada </w:t>
      </w:r>
      <w:r w:rsidR="00D51F96" w:rsidRPr="00D51F96">
        <w:t xml:space="preserve">containerelor / </w:t>
      </w:r>
      <w:r w:rsidRPr="00D51F96">
        <w:t>cladirii si implicit o unitate interioara de perete.</w:t>
      </w:r>
    </w:p>
    <w:p w14:paraId="5F5CAAE3" w14:textId="4E67BAAC" w:rsidR="00D33185" w:rsidRPr="00D33185" w:rsidRDefault="00D33185" w:rsidP="00D33185">
      <w:pPr>
        <w:pStyle w:val="Heading2"/>
        <w:numPr>
          <w:ilvl w:val="2"/>
          <w:numId w:val="8"/>
        </w:numPr>
        <w:tabs>
          <w:tab w:val="clear" w:pos="833"/>
          <w:tab w:val="num" w:pos="990"/>
        </w:tabs>
        <w:ind w:left="990" w:hanging="990"/>
      </w:pPr>
      <w:bookmarkStart w:id="28" w:name="_Toc120607479"/>
      <w:r w:rsidRPr="00D33185">
        <w:lastRenderedPageBreak/>
        <w:t>Relatia cu alte proiecte existente sau planificate</w:t>
      </w:r>
      <w:bookmarkEnd w:id="28"/>
    </w:p>
    <w:p w14:paraId="0114A40E" w14:textId="277C1523" w:rsidR="00D33185" w:rsidRDefault="00D33185" w:rsidP="00D33185">
      <w:pPr>
        <w:widowControl w:val="0"/>
        <w:suppressLineNumbers/>
        <w:suppressAutoHyphens/>
        <w:spacing w:before="120" w:after="120"/>
        <w:ind w:left="0" w:right="-734"/>
      </w:pPr>
      <w:r>
        <w:t>Urmare a analizei efectuate, privind relatia proiectului Construire Parc Fotovoltaic Butimanu cu alte proiecte existente sau in curs de deru</w:t>
      </w:r>
      <w:r w:rsidR="004524A3">
        <w:t>l</w:t>
      </w:r>
      <w:r>
        <w:t>a</w:t>
      </w:r>
      <w:r w:rsidR="004524A3">
        <w:t>r</w:t>
      </w:r>
      <w:r>
        <w:t>e putem evidentia faptul ca acesta, nu interfereaza sau nu se intersecteaza din punct de vedere structura| sau functional cu alte proiecte.</w:t>
      </w:r>
    </w:p>
    <w:p w14:paraId="0FE65B8B" w14:textId="77777777" w:rsidR="00D33185" w:rsidRPr="00F91414" w:rsidRDefault="00D33185" w:rsidP="00D33185">
      <w:pPr>
        <w:widowControl w:val="0"/>
        <w:suppressLineNumbers/>
        <w:suppressAutoHyphens/>
        <w:spacing w:before="120" w:after="120"/>
        <w:ind w:left="0" w:right="-734"/>
      </w:pPr>
      <w:r>
        <w:t>Proiectul de Construire Parc Fotovoltaic Butimanu, este un proiect de sine statator, nu prezinta valente conexe cu alte proiecte ce vor fi desfasurate in cadrul UAT Butimanu si nici nu prezinta riscul de a disturba sau incetini buna dezvoltare a proiectelor comunitatii locale. Acest proiect este in sine, un proiect de importanta locala, zonala si de interes national si strategic, asigurand capacitate investitionala majora si o contributie complexa la reducerea impactului asupra mediului, in segmentul de productie energie electrica.</w:t>
      </w:r>
    </w:p>
    <w:p w14:paraId="1352AEA7" w14:textId="23DFF0EA" w:rsidR="00D33185" w:rsidRPr="00D33185" w:rsidRDefault="00D33185" w:rsidP="00D33185">
      <w:pPr>
        <w:pStyle w:val="Heading2"/>
        <w:numPr>
          <w:ilvl w:val="2"/>
          <w:numId w:val="8"/>
        </w:numPr>
        <w:tabs>
          <w:tab w:val="clear" w:pos="833"/>
          <w:tab w:val="num" w:pos="990"/>
        </w:tabs>
        <w:ind w:left="990" w:hanging="990"/>
      </w:pPr>
      <w:bookmarkStart w:id="29" w:name="_Toc120607480"/>
      <w:r w:rsidRPr="00D33185">
        <w:t xml:space="preserve">Detalii </w:t>
      </w:r>
      <w:r w:rsidR="0070474B" w:rsidRPr="00D33185">
        <w:t>privind alternativele luate in considerare</w:t>
      </w:r>
      <w:bookmarkEnd w:id="29"/>
    </w:p>
    <w:p w14:paraId="660302C3" w14:textId="77777777" w:rsidR="00D33185" w:rsidRPr="001F5A74" w:rsidRDefault="00D33185" w:rsidP="00D33185">
      <w:pPr>
        <w:widowControl w:val="0"/>
        <w:suppressLineNumbers/>
        <w:suppressAutoHyphens/>
        <w:spacing w:before="120" w:after="120"/>
        <w:ind w:left="0" w:right="-734"/>
      </w:pPr>
      <w:r w:rsidRPr="001F5A74">
        <w:t>Nu exista alternative.</w:t>
      </w:r>
    </w:p>
    <w:p w14:paraId="096334CC" w14:textId="4460C5FB" w:rsidR="00D33185" w:rsidRDefault="001F5A74" w:rsidP="00D33185">
      <w:pPr>
        <w:widowControl w:val="0"/>
        <w:suppressLineNumbers/>
        <w:suppressAutoHyphens/>
        <w:spacing w:before="120" w:after="120"/>
        <w:ind w:left="0" w:right="-734"/>
      </w:pPr>
      <w:r>
        <w:t>Amplasamentul</w:t>
      </w:r>
      <w:r w:rsidR="00D33185">
        <w:t xml:space="preserve"> analizat pentru elaborarea proiectului Parcului Fotovoltaic Butimanu a fost ales in functie de potentialul energetic si fotovoltaic al zonei, raportat la distantele fata de obiectivele din vecinatate, caracteristicile disponibile pentru acces, utilizarea actuala a terenului cat si din punct de vedere economic, facilitand accesul comunitatii locale la implementarea obiectivelor strategice propuse in cadrul Strategiei de dezvoltare a Localitatii Butimanu. </w:t>
      </w:r>
    </w:p>
    <w:p w14:paraId="3DED1EA5" w14:textId="6012509D" w:rsidR="00D33185" w:rsidRDefault="00D33185" w:rsidP="00D33185">
      <w:pPr>
        <w:widowControl w:val="0"/>
        <w:suppressLineNumbers/>
        <w:suppressAutoHyphens/>
        <w:spacing w:before="120" w:after="120"/>
        <w:ind w:left="0" w:right="-734"/>
      </w:pPr>
      <w:r>
        <w:t>Elaborarea proiectului de Parc Fotovoltaic la Butimanu, a presupus</w:t>
      </w:r>
      <w:r w:rsidR="00215307">
        <w:t xml:space="preserve"> o analiza amanuntita a amplasamentului. In urma acestei analize a rezultat ca </w:t>
      </w:r>
      <w:r w:rsidR="001A6961">
        <w:t xml:space="preserve">AMPLASAMENTUL ESTE POTRIVIT DIN PUNCT DE </w:t>
      </w:r>
      <w:r>
        <w:t>TEHNICO-ECONOMlC-SOCIAL-IMPACT DE MEDIU sa indeplineasca urmatoarele conditii:</w:t>
      </w:r>
    </w:p>
    <w:p w14:paraId="4CBD840C" w14:textId="77777777" w:rsidR="00D33185" w:rsidRDefault="00D33185" w:rsidP="002C1C40">
      <w:pPr>
        <w:pStyle w:val="ListParagraph"/>
        <w:widowControl w:val="0"/>
        <w:numPr>
          <w:ilvl w:val="0"/>
          <w:numId w:val="15"/>
        </w:numPr>
        <w:suppressLineNumbers/>
        <w:suppressAutoHyphens/>
        <w:spacing w:before="120" w:after="120"/>
        <w:ind w:right="-734" w:hanging="240"/>
      </w:pPr>
      <w:r>
        <w:t>Limitarea pana la minimum a formelor de impact asupra mediului si asupra asezarilor umane;</w:t>
      </w:r>
    </w:p>
    <w:p w14:paraId="1D7F8D9D" w14:textId="77777777" w:rsidR="00D33185" w:rsidRDefault="00D33185" w:rsidP="002C1C40">
      <w:pPr>
        <w:pStyle w:val="ListParagraph"/>
        <w:widowControl w:val="0"/>
        <w:numPr>
          <w:ilvl w:val="0"/>
          <w:numId w:val="15"/>
        </w:numPr>
        <w:suppressLineNumbers/>
        <w:suppressAutoHyphens/>
        <w:spacing w:before="120" w:after="120"/>
        <w:ind w:right="-734" w:hanging="240"/>
      </w:pPr>
      <w:r>
        <w:t>Pastrarea distantelor de protectie fata de obiectivele economice si sociale existente in zona proiectului;</w:t>
      </w:r>
    </w:p>
    <w:p w14:paraId="41687DED" w14:textId="77777777" w:rsidR="00D33185" w:rsidRDefault="00D33185" w:rsidP="002C1C40">
      <w:pPr>
        <w:pStyle w:val="ListParagraph"/>
        <w:widowControl w:val="0"/>
        <w:numPr>
          <w:ilvl w:val="0"/>
          <w:numId w:val="15"/>
        </w:numPr>
        <w:suppressLineNumbers/>
        <w:suppressAutoHyphens/>
        <w:spacing w:before="120" w:after="120"/>
        <w:ind w:right="-734" w:hanging="240"/>
      </w:pPr>
      <w:r>
        <w:t>Dezvoltarea unui proiect de Parc fotovoltaic, fezabil din punct de vedere economic;</w:t>
      </w:r>
    </w:p>
    <w:p w14:paraId="60B3C849" w14:textId="77777777" w:rsidR="00D33185" w:rsidRDefault="00D33185" w:rsidP="002C1C40">
      <w:pPr>
        <w:pStyle w:val="ListParagraph"/>
        <w:widowControl w:val="0"/>
        <w:numPr>
          <w:ilvl w:val="0"/>
          <w:numId w:val="15"/>
        </w:numPr>
        <w:suppressLineNumbers/>
        <w:suppressAutoHyphens/>
        <w:spacing w:before="120" w:after="120"/>
        <w:ind w:right="-734" w:hanging="240"/>
      </w:pPr>
      <w:r>
        <w:t>Asigurarea unei conexiuni cu Politica Locala de Dezvoltare si Strategia de Dezvoltare a Localitatii Butimanu;</w:t>
      </w:r>
    </w:p>
    <w:p w14:paraId="6C177487" w14:textId="77777777" w:rsidR="00D33185" w:rsidRDefault="00D33185" w:rsidP="002C1C40">
      <w:pPr>
        <w:pStyle w:val="ListParagraph"/>
        <w:widowControl w:val="0"/>
        <w:numPr>
          <w:ilvl w:val="0"/>
          <w:numId w:val="15"/>
        </w:numPr>
        <w:suppressLineNumbers/>
        <w:suppressAutoHyphens/>
        <w:spacing w:before="120" w:after="120"/>
        <w:ind w:right="-734" w:hanging="240"/>
      </w:pPr>
      <w:r>
        <w:t>Dispunerea facila a panourilor fotovoltaice in perimetrul PUG-ului realizat, in contextul respectarii limitarilor legislative, la zi;</w:t>
      </w:r>
    </w:p>
    <w:p w14:paraId="5ADE6158" w14:textId="77777777" w:rsidR="00D33185" w:rsidRDefault="00D33185" w:rsidP="002C1C40">
      <w:pPr>
        <w:pStyle w:val="ListParagraph"/>
        <w:widowControl w:val="0"/>
        <w:numPr>
          <w:ilvl w:val="0"/>
          <w:numId w:val="15"/>
        </w:numPr>
        <w:suppressLineNumbers/>
        <w:suppressAutoHyphens/>
        <w:spacing w:before="120" w:after="120"/>
        <w:ind w:right="-734" w:hanging="240"/>
      </w:pPr>
      <w:r>
        <w:t>Conditionarea implementarii ecologice a proiectului fotovoltaic, cu respectarea tuturor restrictiilor caracteristicilor limitative privind impactul asupra mediului si asupra factorului uman;</w:t>
      </w:r>
    </w:p>
    <w:p w14:paraId="20494204" w14:textId="77777777" w:rsidR="00D33185" w:rsidRDefault="00D33185" w:rsidP="002C1C40">
      <w:pPr>
        <w:pStyle w:val="ListParagraph"/>
        <w:widowControl w:val="0"/>
        <w:numPr>
          <w:ilvl w:val="0"/>
          <w:numId w:val="15"/>
        </w:numPr>
        <w:suppressLineNumbers/>
        <w:suppressAutoHyphens/>
        <w:spacing w:before="120" w:after="120"/>
        <w:ind w:right="-734" w:hanging="240"/>
      </w:pPr>
      <w:r>
        <w:t>Determinarea celor mai bune tenici posibile, in domeniul proiectarii si implementarii cu un impact cat mai redus asupra mediului;</w:t>
      </w:r>
    </w:p>
    <w:p w14:paraId="35764D26" w14:textId="77777777" w:rsidR="00D33185" w:rsidRDefault="00D33185" w:rsidP="002C1C40">
      <w:pPr>
        <w:pStyle w:val="ListParagraph"/>
        <w:widowControl w:val="0"/>
        <w:numPr>
          <w:ilvl w:val="0"/>
          <w:numId w:val="15"/>
        </w:numPr>
        <w:suppressLineNumbers/>
        <w:suppressAutoHyphens/>
        <w:spacing w:before="120" w:after="120"/>
        <w:ind w:right="-734" w:hanging="240"/>
      </w:pPr>
      <w:r>
        <w:t>Utilizarea celor mai performante panouri fotovoltaice, disponibile in piata, pentru a facilita reducerea riscurilor ce pot sa apara pentru o perioada extinsa de exploatare a acestora;</w:t>
      </w:r>
    </w:p>
    <w:p w14:paraId="167A7F67" w14:textId="77777777" w:rsidR="00D33185" w:rsidRDefault="00D33185" w:rsidP="002C1C40">
      <w:pPr>
        <w:pStyle w:val="ListParagraph"/>
        <w:widowControl w:val="0"/>
        <w:numPr>
          <w:ilvl w:val="0"/>
          <w:numId w:val="15"/>
        </w:numPr>
        <w:suppressLineNumbers/>
        <w:suppressAutoHyphens/>
        <w:spacing w:before="120" w:after="120"/>
        <w:ind w:right="-734" w:hanging="240"/>
      </w:pPr>
      <w:r>
        <w:t>Conectarea facila a proiectului energetic fotovoltaic, la facilitatile disponibile in zona si asigurarea unor conditii optime de productie-livrare energie produsa;</w:t>
      </w:r>
    </w:p>
    <w:p w14:paraId="747648AA" w14:textId="04187064" w:rsidR="00D33185" w:rsidRDefault="00D33185" w:rsidP="002C1C40">
      <w:pPr>
        <w:pStyle w:val="ListParagraph"/>
        <w:widowControl w:val="0"/>
        <w:numPr>
          <w:ilvl w:val="0"/>
          <w:numId w:val="15"/>
        </w:numPr>
        <w:suppressLineNumbers/>
        <w:suppressAutoHyphens/>
        <w:spacing w:before="120" w:after="120"/>
        <w:ind w:right="-734" w:hanging="240"/>
      </w:pPr>
      <w:r>
        <w:t>Reducerea impactului asupra mediului in etapa de proiectare, analiza si monitorizare, implementare, construire si exploatare</w:t>
      </w:r>
      <w:r w:rsidR="001A6961">
        <w:t>.</w:t>
      </w:r>
    </w:p>
    <w:p w14:paraId="52250AD9" w14:textId="7C091372" w:rsidR="00C342FE" w:rsidRPr="00215307" w:rsidRDefault="00C308DE" w:rsidP="00DA21CD">
      <w:pPr>
        <w:pStyle w:val="Heading2"/>
        <w:numPr>
          <w:ilvl w:val="1"/>
          <w:numId w:val="8"/>
        </w:numPr>
        <w:tabs>
          <w:tab w:val="clear" w:pos="2093"/>
          <w:tab w:val="num" w:pos="-31680"/>
          <w:tab w:val="num" w:pos="990"/>
        </w:tabs>
        <w:ind w:left="990" w:hanging="990"/>
        <w:rPr>
          <w:noProof w:val="0"/>
        </w:rPr>
      </w:pPr>
      <w:bookmarkStart w:id="30" w:name="_Toc120607481"/>
      <w:r w:rsidRPr="00215307">
        <w:rPr>
          <w:noProof w:val="0"/>
        </w:rPr>
        <w:lastRenderedPageBreak/>
        <w:t>Amplasamentul v</w:t>
      </w:r>
      <w:r w:rsidR="00454FBD" w:rsidRPr="00215307">
        <w:rPr>
          <w:noProof w:val="0"/>
        </w:rPr>
        <w:t>ii</w:t>
      </w:r>
      <w:r w:rsidRPr="00215307">
        <w:rPr>
          <w:noProof w:val="0"/>
        </w:rPr>
        <w:t>torul</w:t>
      </w:r>
      <w:r w:rsidR="00454FBD" w:rsidRPr="00215307">
        <w:rPr>
          <w:noProof w:val="0"/>
        </w:rPr>
        <w:t>ui</w:t>
      </w:r>
      <w:r w:rsidRPr="00215307">
        <w:rPr>
          <w:noProof w:val="0"/>
        </w:rPr>
        <w:t xml:space="preserve"> parc fotovoltaic</w:t>
      </w:r>
      <w:bookmarkEnd w:id="30"/>
    </w:p>
    <w:p w14:paraId="721E13A0" w14:textId="39A3AAB2" w:rsidR="00C342FE" w:rsidRDefault="00C342FE" w:rsidP="00DA21CD">
      <w:pPr>
        <w:pStyle w:val="Heading2"/>
        <w:numPr>
          <w:ilvl w:val="2"/>
          <w:numId w:val="8"/>
        </w:numPr>
        <w:tabs>
          <w:tab w:val="clear" w:pos="833"/>
          <w:tab w:val="num" w:pos="1260"/>
        </w:tabs>
        <w:ind w:left="990" w:hanging="990"/>
      </w:pPr>
      <w:bookmarkStart w:id="31" w:name="_Toc120607482"/>
      <w:r>
        <w:t>Geologia amplasamen</w:t>
      </w:r>
      <w:r w:rsidR="00454FBD">
        <w:t>t</w:t>
      </w:r>
      <w:r>
        <w:t xml:space="preserve">ului PV </w:t>
      </w:r>
      <w:r w:rsidR="00C308DE">
        <w:t>Butimanu</w:t>
      </w:r>
      <w:bookmarkEnd w:id="31"/>
    </w:p>
    <w:p w14:paraId="56D84AD3" w14:textId="5F3CDBBB" w:rsidR="000B450D" w:rsidRDefault="000B450D" w:rsidP="000B450D">
      <w:pPr>
        <w:widowControl w:val="0"/>
        <w:suppressLineNumbers/>
        <w:suppressAutoHyphens/>
        <w:spacing w:before="120" w:after="120"/>
        <w:ind w:left="0" w:right="-734"/>
      </w:pPr>
      <w:r w:rsidRPr="000B450D">
        <w:rPr>
          <w:b/>
          <w:bCs/>
        </w:rPr>
        <w:t>Butimanu</w:t>
      </w:r>
      <w:r w:rsidRPr="000B450D">
        <w:t> (în trecut </w:t>
      </w:r>
      <w:r w:rsidRPr="000B450D">
        <w:rPr>
          <w:b/>
          <w:bCs/>
        </w:rPr>
        <w:t>Butimanu-Luceanca</w:t>
      </w:r>
      <w:r w:rsidRPr="000B450D">
        <w:t>) este o comună din județul Dâmbovița (Muntenia) formată din satele Bărbuceanu, Butimanu (reședința), Lucianca și Ungureni. Este străbătută de șoseaua națională DN1A, care leagă Bucureștiul de Ploiești prin Buftea, și care pe teritoriul comunei se intersectează cu DJ711, drum județean ce duce la Târgoviște.</w:t>
      </w:r>
    </w:p>
    <w:p w14:paraId="784EA5EE" w14:textId="77777777" w:rsidR="00062C06" w:rsidRDefault="00062C06" w:rsidP="00062C06">
      <w:pPr>
        <w:widowControl w:val="0"/>
        <w:suppressLineNumbers/>
        <w:suppressAutoHyphens/>
        <w:spacing w:before="120" w:after="120"/>
        <w:ind w:left="0" w:right="-734"/>
      </w:pPr>
      <w:r>
        <w:t>Din punct de vedere geologic, teritoriul reprezentat pe harta geologica Târgovişte cuprinde la nord extremitatea sudică a Carpatilor Orientali și o mică porțiune din Carpaţii Meridionali, iar la sud şi vest, avant-fosa carpatică.</w:t>
      </w:r>
    </w:p>
    <w:p w14:paraId="7C408A94" w14:textId="77777777" w:rsidR="00062C06" w:rsidRDefault="00062C06" w:rsidP="00062C06">
      <w:pPr>
        <w:widowControl w:val="0"/>
        <w:suppressLineNumbers/>
        <w:suppressAutoHyphens/>
        <w:spacing w:before="120" w:after="120"/>
        <w:ind w:left="0" w:right="-734"/>
      </w:pPr>
      <w:r>
        <w:t>Partea inferioară a Cuaternarului este reprezentată printr-un complex de pietrişuri, nisipuri, bolovănişuri, cu intercalaţii de argile denumite strate de Cândești. Aceste depozite prezintă o dezvoltare continuă, începând din valea Teleajenului si până în valea Argeşelului, iar caracterul predominant psefitic înlesneşte trasarea limitei Neogen/Cuaternar la contactul intre depozitele pelitice levantine şi primul pachet de pietrișuri din stratele de Cândești. Grosimea acestor strate variază între 100m şi 500m.</w:t>
      </w:r>
    </w:p>
    <w:p w14:paraId="531137FD" w14:textId="77777777" w:rsidR="00062C06" w:rsidRDefault="00062C06" w:rsidP="00062C06">
      <w:pPr>
        <w:widowControl w:val="0"/>
        <w:suppressLineNumbers/>
        <w:suppressAutoHyphens/>
        <w:spacing w:before="120" w:after="120"/>
        <w:ind w:left="0" w:right="-734"/>
      </w:pPr>
      <w:r>
        <w:t>Stratele de Cândeşti sunt acoperite de argile nisipoase roşii de tip loessoid care la partea superioară trec la depozite loessoide prăfoase gălbui. Grosimea lor variază intre 5m şi 20m. Depozitele argiloase roșcate sunt menționate între valea Cricov și Teleajen şi descrise ca luturi roșii. Sunt considerate în ansamblu depozite loessoide, iar depunerea lor a continuat şi în Pleistocenul superior.</w:t>
      </w:r>
    </w:p>
    <w:p w14:paraId="569DD839" w14:textId="77777777" w:rsidR="00062C06" w:rsidRDefault="00062C06" w:rsidP="00062C06">
      <w:pPr>
        <w:widowControl w:val="0"/>
        <w:suppressLineNumbers/>
        <w:suppressAutoHyphens/>
        <w:spacing w:before="120" w:after="120"/>
        <w:ind w:left="0" w:right="-734"/>
      </w:pPr>
      <w:r>
        <w:t>Depozitele altuvionare aparținând terasei joase cu grosimi ce variază între 10m şi 20m au fost atribuite Holocenului inferior, la care s-au raportat şi unele din depozitele loessoide care apar în zonă.</w:t>
      </w:r>
    </w:p>
    <w:p w14:paraId="33D0E818" w14:textId="596C3AE8" w:rsidR="001F1E80" w:rsidRDefault="00062C06" w:rsidP="00062C06">
      <w:pPr>
        <w:widowControl w:val="0"/>
        <w:suppressLineNumbers/>
        <w:suppressAutoHyphens/>
        <w:spacing w:before="120" w:after="120"/>
        <w:ind w:left="0" w:right="-734"/>
      </w:pPr>
      <w:r>
        <w:t>Pietrișurile, nisipurile şi argilele apartinând șesului aluvial au fost repartizate părţii superioare a Holocenului (după cum reiese în figura de mai jos).</w:t>
      </w:r>
    </w:p>
    <w:p w14:paraId="45715DD4" w14:textId="77777777" w:rsidR="00BA4A8D" w:rsidRPr="00BA4A8D" w:rsidRDefault="00BA4A8D" w:rsidP="00BA4A8D">
      <w:pPr>
        <w:widowControl w:val="0"/>
        <w:suppressLineNumbers/>
        <w:suppressAutoHyphens/>
        <w:spacing w:before="120" w:after="120"/>
        <w:ind w:left="0" w:right="-734"/>
      </w:pPr>
      <w:r w:rsidRPr="00BA4A8D">
        <w:t>În zona amplasamentului, sub stratul de pamânt vegetal, pe intervalul 0,40-3,00 (6,00)m, se identiﬁcă formațiuni coezive alcătuite din argile prăfoase cafenii la cafenii-gălbui, pe alocuri cu intercalații cenușii şi gălbui, oxizi de Fe, calcar alterat, tari, plastic vârtoase, cu compresibilitate medie şi cu activitate medie la active din punct de vedere al potențialului de umflare-contracție.</w:t>
      </w:r>
    </w:p>
    <w:p w14:paraId="2929715F" w14:textId="77777777" w:rsidR="00BA4A8D" w:rsidRPr="00BA4A8D" w:rsidRDefault="00BA4A8D" w:rsidP="00BA4A8D">
      <w:pPr>
        <w:widowControl w:val="0"/>
        <w:suppressLineNumbers/>
        <w:suppressAutoHyphens/>
        <w:spacing w:before="120" w:after="120"/>
        <w:ind w:left="0" w:right="-734"/>
      </w:pPr>
      <w:r w:rsidRPr="00BA4A8D">
        <w:t>Amplasamentul studiat a fost investigat printr-un număr de 9 foraje geotehnice cu adâncimi de 3,00m şi 6,00 m din care s-au prelevat probe tulburate şi netulburate. Forajele geotehnice au fost executate cu o instalatie de foraj manuală de tip Pionier şi diametru de săpare de 100mm. După finalizarea forajelor, acestea au fost astupate cu pământ rezultat în timpul forării, bine compactat.</w:t>
      </w:r>
    </w:p>
    <w:p w14:paraId="479E3574" w14:textId="77777777" w:rsidR="00062C06" w:rsidRPr="003437D5" w:rsidRDefault="00062C06" w:rsidP="00062C06">
      <w:pPr>
        <w:rPr>
          <w:rFonts w:cs="Arial"/>
          <w:szCs w:val="21"/>
        </w:rPr>
      </w:pPr>
      <w:r w:rsidRPr="003437D5">
        <w:rPr>
          <w:rFonts w:cs="Arial"/>
          <w:szCs w:val="21"/>
        </w:rPr>
        <w:lastRenderedPageBreak/>
        <w:drawing>
          <wp:inline distT="0" distB="0" distL="0" distR="0" wp14:anchorId="05D83465" wp14:editId="525EAB7B">
            <wp:extent cx="5068380" cy="3899002"/>
            <wp:effectExtent l="0" t="0" r="0" b="635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9884" cy="3907852"/>
                    </a:xfrm>
                    <a:prstGeom prst="rect">
                      <a:avLst/>
                    </a:prstGeom>
                    <a:noFill/>
                  </pic:spPr>
                </pic:pic>
              </a:graphicData>
            </a:graphic>
          </wp:inline>
        </w:drawing>
      </w:r>
    </w:p>
    <w:p w14:paraId="1B7580BB" w14:textId="58172FA1" w:rsidR="00062C06" w:rsidRPr="003437D5" w:rsidRDefault="00062C06" w:rsidP="00062C06">
      <w:pPr>
        <w:spacing w:after="240"/>
        <w:ind w:left="1138"/>
        <w:jc w:val="center"/>
        <w:rPr>
          <w:rFonts w:cs="Arial"/>
          <w:b/>
          <w:szCs w:val="22"/>
        </w:rPr>
      </w:pPr>
      <w:r w:rsidRPr="0088616E">
        <w:rPr>
          <w:b/>
          <w:bCs/>
          <w:sz w:val="20"/>
          <w:szCs w:val="20"/>
        </w:rPr>
        <w:t xml:space="preserve">Figura nr. </w:t>
      </w:r>
      <w:r>
        <w:rPr>
          <w:b/>
          <w:bCs/>
          <w:sz w:val="20"/>
          <w:szCs w:val="20"/>
        </w:rPr>
        <w:t>11</w:t>
      </w:r>
      <w:r w:rsidRPr="003437D5">
        <w:rPr>
          <w:rFonts w:cs="Arial"/>
          <w:b/>
          <w:bCs/>
          <w:sz w:val="20"/>
          <w:szCs w:val="20"/>
        </w:rPr>
        <w:t xml:space="preserve"> – </w:t>
      </w:r>
      <w:r w:rsidRPr="003437D5">
        <w:rPr>
          <w:rFonts w:cs="Arial"/>
          <w:b/>
          <w:sz w:val="20"/>
          <w:szCs w:val="20"/>
        </w:rPr>
        <w:t>Stratificarea geologică pe amplasament (Holocen superior)</w:t>
      </w:r>
    </w:p>
    <w:p w14:paraId="06E3D771" w14:textId="5F50A70B" w:rsidR="00C342FE" w:rsidRDefault="00C342FE" w:rsidP="00DA21CD">
      <w:pPr>
        <w:pStyle w:val="Heading2"/>
        <w:numPr>
          <w:ilvl w:val="2"/>
          <w:numId w:val="8"/>
        </w:numPr>
        <w:tabs>
          <w:tab w:val="clear" w:pos="833"/>
          <w:tab w:val="num" w:pos="1260"/>
        </w:tabs>
        <w:ind w:left="990" w:hanging="990"/>
      </w:pPr>
      <w:bookmarkStart w:id="32" w:name="_Toc120607483"/>
      <w:r>
        <w:t>Fac</w:t>
      </w:r>
      <w:r w:rsidR="00454FBD">
        <w:t>t</w:t>
      </w:r>
      <w:r>
        <w:t xml:space="preserve">orii </w:t>
      </w:r>
      <w:r w:rsidR="00C308DE">
        <w:t>c</w:t>
      </w:r>
      <w:r>
        <w:t>lima</w:t>
      </w:r>
      <w:r w:rsidR="00454FBD">
        <w:t>t</w:t>
      </w:r>
      <w:r>
        <w:t>ici</w:t>
      </w:r>
      <w:bookmarkEnd w:id="32"/>
    </w:p>
    <w:p w14:paraId="4435839C" w14:textId="77777777" w:rsidR="00A808D5" w:rsidRPr="00A808D5" w:rsidRDefault="00A808D5" w:rsidP="00A808D5">
      <w:pPr>
        <w:widowControl w:val="0"/>
        <w:suppressLineNumbers/>
        <w:suppressAutoHyphens/>
        <w:spacing w:before="120" w:after="120"/>
        <w:ind w:left="0" w:right="-734"/>
      </w:pPr>
      <w:r w:rsidRPr="00A808D5">
        <w:t xml:space="preserve">Teritoriul judeţului Dâmboviţa apaiţine în proporţie de circa 80% sectorului cu climă continentală şi în proporţie de circa 20% sectorului cu climă continental-moderată. </w:t>
      </w:r>
    </w:p>
    <w:p w14:paraId="5406CAB1" w14:textId="77777777" w:rsidR="00A808D5" w:rsidRPr="00A808D5" w:rsidRDefault="00A808D5" w:rsidP="00A808D5">
      <w:pPr>
        <w:widowControl w:val="0"/>
        <w:suppressLineNumbers/>
        <w:suppressAutoHyphens/>
        <w:spacing w:before="120" w:after="120"/>
        <w:ind w:left="0" w:right="-734"/>
      </w:pPr>
      <w:r w:rsidRPr="00A808D5">
        <w:t>Temperatura medie anuală a aerului este &gt;10ºC în zona de câmpie și &lt;9ºC în zona Subcarpaţilor. Medie lunară minimă este de de -1ºC (ianuarie) şi medie lunară maximă de +21ºC (iulie); maxima absolută este &gt;ºC în zonele de câmpie şi deal şi &gt;22-25ºC în sectorul montan; minima absolută este &lt;-30ºC în zona de câmpie, &lt;-28ºC în zona de deal şi de -38ºC pe culmile montane cele mai înalte.</w:t>
      </w:r>
    </w:p>
    <w:p w14:paraId="239ACC08" w14:textId="77777777" w:rsidR="00A808D5" w:rsidRPr="00A808D5" w:rsidRDefault="00A808D5" w:rsidP="00A808D5">
      <w:pPr>
        <w:widowControl w:val="0"/>
        <w:suppressLineNumbers/>
        <w:suppressAutoHyphens/>
        <w:spacing w:before="120" w:after="120"/>
        <w:ind w:left="0" w:right="-734"/>
      </w:pPr>
      <w:r w:rsidRPr="00A808D5">
        <w:t>Cantitãţile medii anuale de precipitații totalizeaza 512,1 mm la Potlogi, 560,0 mm la Târgovişte şi peste 1300,0 mm pe culmile montane cele mai înalte. Valorile precipitaţiilor prezintă variaţii foarte mari de la un an, la altul, având în anii ploioşi valori de 3 - 4 ori mai mari, în raport cu anii secetoşi şi de două ori mai mari în anii normali.</w:t>
      </w:r>
    </w:p>
    <w:p w14:paraId="04921FAF" w14:textId="77777777" w:rsidR="00A808D5" w:rsidRPr="00A808D5" w:rsidRDefault="00A808D5" w:rsidP="00A808D5">
      <w:pPr>
        <w:widowControl w:val="0"/>
        <w:suppressLineNumbers/>
        <w:suppressAutoHyphens/>
        <w:spacing w:before="120" w:after="120"/>
        <w:ind w:left="0" w:right="-734"/>
      </w:pPr>
      <w:r w:rsidRPr="00A808D5">
        <w:t>Numărul de zile cu strat de zăpada este mai mic de 50 zile la câmpie şi mai mare de 215 zile pe culmile montane cele mai înalte. Grosimile medii decadale ating în ianuarie şi februarie la câmpie valori de pânã la 10,0-15,0cm, iar în ianuarie-martie la munte valori de pânã la 30,0-60,0 cm.</w:t>
      </w:r>
    </w:p>
    <w:p w14:paraId="74D628B4" w14:textId="77777777" w:rsidR="00A808D5" w:rsidRPr="00A808D5" w:rsidRDefault="00A808D5" w:rsidP="00A808D5">
      <w:pPr>
        <w:widowControl w:val="0"/>
        <w:suppressLineNumbers/>
        <w:suppressAutoHyphens/>
        <w:spacing w:before="120" w:after="120"/>
        <w:ind w:left="0" w:right="-734"/>
      </w:pPr>
      <w:r w:rsidRPr="00A808D5">
        <w:t>Vitezele medii anuale ale vânturilor oscileaza intre 1,1 şi 3,0 m/s la Târgovişte şi Titu şi între 4.5 şi 8,0 m/s pe culmile montane înalte.</w:t>
      </w:r>
    </w:p>
    <w:p w14:paraId="56E48111" w14:textId="77777777" w:rsidR="00A808D5" w:rsidRPr="00A808D5" w:rsidRDefault="00A808D5" w:rsidP="00A808D5">
      <w:pPr>
        <w:widowControl w:val="0"/>
        <w:suppressLineNumbers/>
        <w:suppressAutoHyphens/>
        <w:spacing w:before="120" w:after="120"/>
        <w:ind w:left="0" w:right="-734"/>
      </w:pPr>
      <w:r w:rsidRPr="00A808D5">
        <w:t>Adâncimea de îngheţ a regiunii în care se aﬂă amplasamentul este de 80-90 cm (conform STAS 6054-77).</w:t>
      </w:r>
    </w:p>
    <w:p w14:paraId="173856CC" w14:textId="77777777" w:rsidR="00A808D5" w:rsidRPr="00A808D5" w:rsidRDefault="00A808D5" w:rsidP="00A808D5">
      <w:pPr>
        <w:widowControl w:val="0"/>
        <w:suppressLineNumbers/>
        <w:suppressAutoHyphens/>
        <w:spacing w:before="120" w:after="120"/>
        <w:ind w:left="0" w:right="-734"/>
      </w:pPr>
      <w:r w:rsidRPr="00A808D5">
        <w:t>Conform Cod de proiectare CR-1-1-4 1 2012 privind "Evaluarea acțiunii vântului asupra construcțiilor", valoarea de referință a presiunii dinamice a vântului la un interval mediu de recurență 50 ani (IMR = 50 ani), pentru amplasamentul propus, este de qb = 0,4 kPa.</w:t>
      </w:r>
    </w:p>
    <w:p w14:paraId="67669FFB" w14:textId="77777777" w:rsidR="00A808D5" w:rsidRPr="00A808D5" w:rsidRDefault="00A808D5" w:rsidP="00A808D5">
      <w:pPr>
        <w:widowControl w:val="0"/>
        <w:suppressLineNumbers/>
        <w:suppressAutoHyphens/>
        <w:spacing w:before="120" w:after="120"/>
        <w:ind w:left="0" w:right="-734"/>
      </w:pPr>
      <w:r w:rsidRPr="00A808D5">
        <w:lastRenderedPageBreak/>
        <w:t>Conform Cod de proiectare CR-1-1-3 1 2012 privind "Evaluarea acțiunii zăpezii asupra construcțiilor", pentru amplasamentul proiectului, se precizează o valoare caracteristică a încărcării din zăpadă pe sol Sk = 2 KN/m2.</w:t>
      </w:r>
    </w:p>
    <w:p w14:paraId="67145226" w14:textId="77777777" w:rsidR="00A808D5" w:rsidRPr="00A808D5" w:rsidRDefault="00A808D5" w:rsidP="00A808D5">
      <w:pPr>
        <w:widowControl w:val="0"/>
        <w:suppressLineNumbers/>
        <w:suppressAutoHyphens/>
        <w:spacing w:before="120" w:after="120"/>
        <w:ind w:left="0" w:right="-734"/>
      </w:pPr>
      <w:r w:rsidRPr="003437D5">
        <w:t xml:space="preserve">Valorile medii lunare pentru radiație solară pe </w:t>
      </w:r>
      <w:r w:rsidRPr="00A808D5">
        <w:t>suprafață</w:t>
      </w:r>
      <w:r w:rsidRPr="003437D5">
        <w:t xml:space="preserve"> orizontală, radiația solară difuză și temperatură</w:t>
      </w:r>
      <w:r w:rsidRPr="00A808D5">
        <w:t xml:space="preserve"> pentru amplasamentul parcului fotovoltaic sunt redate în tabelul următor:</w:t>
      </w:r>
    </w:p>
    <w:tbl>
      <w:tblPr>
        <w:tblStyle w:val="TechnicalTable"/>
        <w:tblW w:w="7354" w:type="dxa"/>
        <w:tblInd w:w="1008" w:type="dxa"/>
        <w:tblLayout w:type="fixed"/>
        <w:tblLook w:val="04A0" w:firstRow="1" w:lastRow="0" w:firstColumn="1" w:lastColumn="0" w:noHBand="0" w:noVBand="1"/>
      </w:tblPr>
      <w:tblGrid>
        <w:gridCol w:w="1414"/>
        <w:gridCol w:w="2520"/>
        <w:gridCol w:w="1980"/>
        <w:gridCol w:w="1440"/>
      </w:tblGrid>
      <w:tr w:rsidR="00A808D5" w:rsidRPr="003437D5" w14:paraId="69294491" w14:textId="77777777" w:rsidTr="001622A6">
        <w:trPr>
          <w:cnfStyle w:val="100000000000" w:firstRow="1" w:lastRow="0" w:firstColumn="0" w:lastColumn="0" w:oddVBand="0" w:evenVBand="0" w:oddHBand="0" w:evenHBand="0" w:firstRowFirstColumn="0" w:firstRowLastColumn="0" w:lastRowFirstColumn="0" w:lastRowLastColumn="0"/>
          <w:tblHeader/>
        </w:trPr>
        <w:tc>
          <w:tcPr>
            <w:tcW w:w="1414" w:type="dxa"/>
            <w:vAlign w:val="center"/>
          </w:tcPr>
          <w:p w14:paraId="11A06036" w14:textId="77777777" w:rsidR="00A808D5" w:rsidRPr="00D65F7B" w:rsidRDefault="00A808D5" w:rsidP="00BA4A8D">
            <w:pPr>
              <w:pStyle w:val="Titlecolumntable"/>
              <w:spacing w:before="0" w:after="0" w:line="240" w:lineRule="auto"/>
              <w:jc w:val="center"/>
              <w:rPr>
                <w:rFonts w:ascii="Times New Roman" w:hAnsi="Times New Roman"/>
                <w:sz w:val="18"/>
                <w:szCs w:val="18"/>
                <w:lang w:val="ro-RO"/>
              </w:rPr>
            </w:pPr>
            <w:r w:rsidRPr="00D65F7B">
              <w:rPr>
                <w:rFonts w:ascii="Times New Roman" w:hAnsi="Times New Roman"/>
                <w:sz w:val="18"/>
                <w:szCs w:val="18"/>
                <w:lang w:val="ro-RO"/>
              </w:rPr>
              <w:t>Luna</w:t>
            </w:r>
          </w:p>
        </w:tc>
        <w:tc>
          <w:tcPr>
            <w:tcW w:w="2520" w:type="dxa"/>
            <w:vAlign w:val="center"/>
          </w:tcPr>
          <w:p w14:paraId="5097BA61" w14:textId="77777777" w:rsidR="00A808D5" w:rsidRPr="00D65F7B" w:rsidRDefault="00A808D5" w:rsidP="00BA4A8D">
            <w:pPr>
              <w:pStyle w:val="Titlecolumntable"/>
              <w:spacing w:before="0" w:after="0" w:line="240" w:lineRule="auto"/>
              <w:jc w:val="center"/>
              <w:rPr>
                <w:rFonts w:ascii="Times New Roman" w:hAnsi="Times New Roman"/>
                <w:sz w:val="18"/>
                <w:szCs w:val="18"/>
                <w:lang w:val="ro-RO"/>
              </w:rPr>
            </w:pPr>
            <w:r w:rsidRPr="00D65F7B">
              <w:rPr>
                <w:rFonts w:ascii="Times New Roman" w:hAnsi="Times New Roman"/>
                <w:sz w:val="18"/>
                <w:szCs w:val="18"/>
                <w:lang w:val="ro-RO"/>
              </w:rPr>
              <w:t>Radiație solară globală medie pe suprafață orizontală [kWh/m</w:t>
            </w:r>
            <w:r w:rsidRPr="00D65F7B">
              <w:rPr>
                <w:rFonts w:ascii="Times New Roman" w:hAnsi="Times New Roman"/>
                <w:sz w:val="18"/>
                <w:szCs w:val="18"/>
                <w:vertAlign w:val="superscript"/>
                <w:lang w:val="ro-RO"/>
              </w:rPr>
              <w:t>2</w:t>
            </w:r>
            <w:r w:rsidRPr="00D65F7B">
              <w:rPr>
                <w:rFonts w:ascii="Times New Roman" w:hAnsi="Times New Roman"/>
                <w:sz w:val="18"/>
                <w:szCs w:val="18"/>
                <w:lang w:val="ro-RO"/>
              </w:rPr>
              <w:t>]</w:t>
            </w:r>
          </w:p>
        </w:tc>
        <w:tc>
          <w:tcPr>
            <w:tcW w:w="1980" w:type="dxa"/>
            <w:vAlign w:val="center"/>
          </w:tcPr>
          <w:p w14:paraId="67D5EF02" w14:textId="77777777" w:rsidR="00A808D5" w:rsidRPr="00D65F7B" w:rsidRDefault="00A808D5" w:rsidP="00BA4A8D">
            <w:pPr>
              <w:pStyle w:val="Titlecolumntable"/>
              <w:spacing w:before="0" w:after="0" w:line="240" w:lineRule="auto"/>
              <w:jc w:val="center"/>
              <w:rPr>
                <w:rFonts w:ascii="Times New Roman" w:hAnsi="Times New Roman"/>
                <w:sz w:val="18"/>
                <w:szCs w:val="18"/>
                <w:lang w:val="ro-RO"/>
              </w:rPr>
            </w:pPr>
            <w:r w:rsidRPr="00D65F7B">
              <w:rPr>
                <w:rFonts w:ascii="Times New Roman" w:hAnsi="Times New Roman"/>
                <w:sz w:val="18"/>
                <w:szCs w:val="18"/>
                <w:lang w:val="ro-RO"/>
              </w:rPr>
              <w:t>Radiație solară  difuză</w:t>
            </w:r>
          </w:p>
          <w:p w14:paraId="153EFC6A" w14:textId="77777777" w:rsidR="00A808D5" w:rsidRPr="00D65F7B" w:rsidRDefault="00A808D5" w:rsidP="00BA4A8D">
            <w:pPr>
              <w:pStyle w:val="Titlecolumntable"/>
              <w:spacing w:before="0" w:after="0" w:line="240" w:lineRule="auto"/>
              <w:jc w:val="center"/>
              <w:rPr>
                <w:rFonts w:ascii="Times New Roman" w:hAnsi="Times New Roman"/>
                <w:sz w:val="18"/>
                <w:szCs w:val="18"/>
                <w:lang w:val="ro-RO"/>
              </w:rPr>
            </w:pPr>
            <w:r w:rsidRPr="00D65F7B">
              <w:rPr>
                <w:rFonts w:ascii="Times New Roman" w:hAnsi="Times New Roman"/>
                <w:sz w:val="18"/>
                <w:szCs w:val="18"/>
                <w:lang w:val="ro-RO"/>
              </w:rPr>
              <w:t>[kWh/m</w:t>
            </w:r>
            <w:r w:rsidRPr="00D65F7B">
              <w:rPr>
                <w:rFonts w:ascii="Times New Roman" w:hAnsi="Times New Roman"/>
                <w:sz w:val="18"/>
                <w:szCs w:val="18"/>
                <w:vertAlign w:val="superscript"/>
                <w:lang w:val="ro-RO"/>
              </w:rPr>
              <w:t>2</w:t>
            </w:r>
            <w:r w:rsidRPr="00D65F7B">
              <w:rPr>
                <w:rFonts w:ascii="Times New Roman" w:hAnsi="Times New Roman"/>
                <w:sz w:val="18"/>
                <w:szCs w:val="18"/>
                <w:lang w:val="ro-RO"/>
              </w:rPr>
              <w:t>]</w:t>
            </w:r>
          </w:p>
        </w:tc>
        <w:tc>
          <w:tcPr>
            <w:tcW w:w="1440" w:type="dxa"/>
            <w:vAlign w:val="center"/>
          </w:tcPr>
          <w:p w14:paraId="2C663C6F" w14:textId="77777777" w:rsidR="00A808D5" w:rsidRPr="00D65F7B" w:rsidRDefault="00A808D5" w:rsidP="00BA4A8D">
            <w:pPr>
              <w:pStyle w:val="Titlecolumntable"/>
              <w:spacing w:before="0" w:after="0" w:line="240" w:lineRule="auto"/>
              <w:jc w:val="center"/>
              <w:rPr>
                <w:rFonts w:ascii="Times New Roman" w:hAnsi="Times New Roman"/>
                <w:sz w:val="18"/>
                <w:szCs w:val="18"/>
                <w:lang w:val="ro-RO"/>
              </w:rPr>
            </w:pPr>
            <w:r w:rsidRPr="00D65F7B">
              <w:rPr>
                <w:rFonts w:ascii="Times New Roman" w:hAnsi="Times New Roman"/>
                <w:sz w:val="18"/>
                <w:szCs w:val="18"/>
                <w:lang w:val="ro-RO"/>
              </w:rPr>
              <w:t>Temperatura aerului [°C]</w:t>
            </w:r>
          </w:p>
        </w:tc>
      </w:tr>
      <w:tr w:rsidR="00A808D5" w:rsidRPr="003437D5" w14:paraId="1B387A46" w14:textId="77777777" w:rsidTr="001622A6">
        <w:tc>
          <w:tcPr>
            <w:tcW w:w="1414" w:type="dxa"/>
          </w:tcPr>
          <w:p w14:paraId="6F384B22"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Ianuarie</w:t>
            </w:r>
          </w:p>
        </w:tc>
        <w:tc>
          <w:tcPr>
            <w:tcW w:w="2520" w:type="dxa"/>
          </w:tcPr>
          <w:p w14:paraId="5DA75D19"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28,5</w:t>
            </w:r>
          </w:p>
        </w:tc>
        <w:tc>
          <w:tcPr>
            <w:tcW w:w="1980" w:type="dxa"/>
          </w:tcPr>
          <w:p w14:paraId="78AB6AC2"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20,85</w:t>
            </w:r>
          </w:p>
        </w:tc>
        <w:tc>
          <w:tcPr>
            <w:tcW w:w="1440" w:type="dxa"/>
          </w:tcPr>
          <w:p w14:paraId="632B9D25"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-1,39</w:t>
            </w:r>
          </w:p>
        </w:tc>
      </w:tr>
      <w:tr w:rsidR="00A808D5" w:rsidRPr="003437D5" w14:paraId="7E70BEB0" w14:textId="77777777" w:rsidTr="001622A6">
        <w:tc>
          <w:tcPr>
            <w:tcW w:w="1414" w:type="dxa"/>
          </w:tcPr>
          <w:p w14:paraId="60B77D22"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Februarie</w:t>
            </w:r>
          </w:p>
        </w:tc>
        <w:tc>
          <w:tcPr>
            <w:tcW w:w="2520" w:type="dxa"/>
          </w:tcPr>
          <w:p w14:paraId="7A4879E8"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44,3</w:t>
            </w:r>
          </w:p>
        </w:tc>
        <w:tc>
          <w:tcPr>
            <w:tcW w:w="1980" w:type="dxa"/>
          </w:tcPr>
          <w:p w14:paraId="4979C373"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30,54</w:t>
            </w:r>
          </w:p>
        </w:tc>
        <w:tc>
          <w:tcPr>
            <w:tcW w:w="1440" w:type="dxa"/>
          </w:tcPr>
          <w:p w14:paraId="5F4BEA84"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-1,94</w:t>
            </w:r>
          </w:p>
        </w:tc>
      </w:tr>
      <w:tr w:rsidR="00A808D5" w:rsidRPr="003437D5" w14:paraId="0D9ACFA2" w14:textId="77777777" w:rsidTr="001622A6">
        <w:tc>
          <w:tcPr>
            <w:tcW w:w="1414" w:type="dxa"/>
          </w:tcPr>
          <w:p w14:paraId="465065FD"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Martie</w:t>
            </w:r>
          </w:p>
        </w:tc>
        <w:tc>
          <w:tcPr>
            <w:tcW w:w="2520" w:type="dxa"/>
          </w:tcPr>
          <w:p w14:paraId="15658516"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113,3</w:t>
            </w:r>
          </w:p>
        </w:tc>
        <w:tc>
          <w:tcPr>
            <w:tcW w:w="1980" w:type="dxa"/>
          </w:tcPr>
          <w:p w14:paraId="72AF5F3A"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48,95</w:t>
            </w:r>
          </w:p>
        </w:tc>
        <w:tc>
          <w:tcPr>
            <w:tcW w:w="1440" w:type="dxa"/>
          </w:tcPr>
          <w:p w14:paraId="4CE523CA"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6,02</w:t>
            </w:r>
          </w:p>
        </w:tc>
      </w:tr>
      <w:tr w:rsidR="00A808D5" w:rsidRPr="003437D5" w14:paraId="5B9D2402" w14:textId="77777777" w:rsidTr="001622A6">
        <w:tc>
          <w:tcPr>
            <w:tcW w:w="1414" w:type="dxa"/>
          </w:tcPr>
          <w:p w14:paraId="071C25C3"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Aprilie</w:t>
            </w:r>
          </w:p>
        </w:tc>
        <w:tc>
          <w:tcPr>
            <w:tcW w:w="2520" w:type="dxa"/>
          </w:tcPr>
          <w:p w14:paraId="5DE16E3F"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158,1</w:t>
            </w:r>
          </w:p>
        </w:tc>
        <w:tc>
          <w:tcPr>
            <w:tcW w:w="1980" w:type="dxa"/>
          </w:tcPr>
          <w:p w14:paraId="2C4F60DF"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64,02</w:t>
            </w:r>
          </w:p>
        </w:tc>
        <w:tc>
          <w:tcPr>
            <w:tcW w:w="1440" w:type="dxa"/>
          </w:tcPr>
          <w:p w14:paraId="7C4419C2"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11,07</w:t>
            </w:r>
          </w:p>
        </w:tc>
      </w:tr>
      <w:tr w:rsidR="00A808D5" w:rsidRPr="003437D5" w14:paraId="6EF05969" w14:textId="77777777" w:rsidTr="001622A6">
        <w:tc>
          <w:tcPr>
            <w:tcW w:w="1414" w:type="dxa"/>
          </w:tcPr>
          <w:p w14:paraId="367B365F"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Mai</w:t>
            </w:r>
          </w:p>
        </w:tc>
        <w:tc>
          <w:tcPr>
            <w:tcW w:w="2520" w:type="dxa"/>
          </w:tcPr>
          <w:p w14:paraId="2FE1A597"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180,1</w:t>
            </w:r>
          </w:p>
        </w:tc>
        <w:tc>
          <w:tcPr>
            <w:tcW w:w="1980" w:type="dxa"/>
          </w:tcPr>
          <w:p w14:paraId="7E9A6BD7"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73,97</w:t>
            </w:r>
          </w:p>
        </w:tc>
        <w:tc>
          <w:tcPr>
            <w:tcW w:w="1440" w:type="dxa"/>
          </w:tcPr>
          <w:p w14:paraId="05281D15"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16,38</w:t>
            </w:r>
          </w:p>
        </w:tc>
      </w:tr>
      <w:tr w:rsidR="00A808D5" w:rsidRPr="003437D5" w14:paraId="5B8EEB55" w14:textId="77777777" w:rsidTr="001622A6">
        <w:tc>
          <w:tcPr>
            <w:tcW w:w="1414" w:type="dxa"/>
          </w:tcPr>
          <w:p w14:paraId="15A3067C"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Iunie</w:t>
            </w:r>
          </w:p>
        </w:tc>
        <w:tc>
          <w:tcPr>
            <w:tcW w:w="2520" w:type="dxa"/>
          </w:tcPr>
          <w:p w14:paraId="2A3C87E8"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168,4</w:t>
            </w:r>
          </w:p>
        </w:tc>
        <w:tc>
          <w:tcPr>
            <w:tcW w:w="1980" w:type="dxa"/>
          </w:tcPr>
          <w:p w14:paraId="6F36A658"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74,44</w:t>
            </w:r>
          </w:p>
        </w:tc>
        <w:tc>
          <w:tcPr>
            <w:tcW w:w="1440" w:type="dxa"/>
          </w:tcPr>
          <w:p w14:paraId="1E9880B9"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19,32</w:t>
            </w:r>
          </w:p>
        </w:tc>
      </w:tr>
      <w:tr w:rsidR="00A808D5" w:rsidRPr="003437D5" w14:paraId="4D44A271" w14:textId="77777777" w:rsidTr="001622A6">
        <w:tc>
          <w:tcPr>
            <w:tcW w:w="1414" w:type="dxa"/>
          </w:tcPr>
          <w:p w14:paraId="14E70994"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Iulie</w:t>
            </w:r>
          </w:p>
        </w:tc>
        <w:tc>
          <w:tcPr>
            <w:tcW w:w="2520" w:type="dxa"/>
          </w:tcPr>
          <w:p w14:paraId="7E67233E"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215,2</w:t>
            </w:r>
          </w:p>
        </w:tc>
        <w:tc>
          <w:tcPr>
            <w:tcW w:w="1980" w:type="dxa"/>
          </w:tcPr>
          <w:p w14:paraId="55BFEF5E"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76,13</w:t>
            </w:r>
          </w:p>
        </w:tc>
        <w:tc>
          <w:tcPr>
            <w:tcW w:w="1440" w:type="dxa"/>
          </w:tcPr>
          <w:p w14:paraId="3F4ECE14"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23,85</w:t>
            </w:r>
          </w:p>
        </w:tc>
      </w:tr>
      <w:tr w:rsidR="00A808D5" w:rsidRPr="003437D5" w14:paraId="6A61B9F6" w14:textId="77777777" w:rsidTr="001622A6">
        <w:tc>
          <w:tcPr>
            <w:tcW w:w="1414" w:type="dxa"/>
          </w:tcPr>
          <w:p w14:paraId="5D18A656"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August</w:t>
            </w:r>
          </w:p>
        </w:tc>
        <w:tc>
          <w:tcPr>
            <w:tcW w:w="2520" w:type="dxa"/>
          </w:tcPr>
          <w:p w14:paraId="15B2108E"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186,6</w:t>
            </w:r>
          </w:p>
        </w:tc>
        <w:tc>
          <w:tcPr>
            <w:tcW w:w="1980" w:type="dxa"/>
          </w:tcPr>
          <w:p w14:paraId="6B31CCDC"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63,45</w:t>
            </w:r>
          </w:p>
        </w:tc>
        <w:tc>
          <w:tcPr>
            <w:tcW w:w="1440" w:type="dxa"/>
          </w:tcPr>
          <w:p w14:paraId="708CF361"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24,70</w:t>
            </w:r>
          </w:p>
        </w:tc>
      </w:tr>
      <w:tr w:rsidR="00A808D5" w:rsidRPr="003437D5" w14:paraId="3B95590E" w14:textId="77777777" w:rsidTr="001622A6">
        <w:tc>
          <w:tcPr>
            <w:tcW w:w="1414" w:type="dxa"/>
          </w:tcPr>
          <w:p w14:paraId="4227F798"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Septembrie</w:t>
            </w:r>
          </w:p>
        </w:tc>
        <w:tc>
          <w:tcPr>
            <w:tcW w:w="2520" w:type="dxa"/>
          </w:tcPr>
          <w:p w14:paraId="12526B45"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123,4</w:t>
            </w:r>
          </w:p>
        </w:tc>
        <w:tc>
          <w:tcPr>
            <w:tcW w:w="1980" w:type="dxa"/>
          </w:tcPr>
          <w:p w14:paraId="7EEA02DD"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54,22</w:t>
            </w:r>
          </w:p>
        </w:tc>
        <w:tc>
          <w:tcPr>
            <w:tcW w:w="1440" w:type="dxa"/>
          </w:tcPr>
          <w:p w14:paraId="727CDF74"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17,93</w:t>
            </w:r>
          </w:p>
        </w:tc>
      </w:tr>
      <w:tr w:rsidR="00A808D5" w:rsidRPr="003437D5" w14:paraId="789235F7" w14:textId="77777777" w:rsidTr="001622A6">
        <w:tc>
          <w:tcPr>
            <w:tcW w:w="1414" w:type="dxa"/>
          </w:tcPr>
          <w:p w14:paraId="6B8647EC"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Octombrie</w:t>
            </w:r>
          </w:p>
        </w:tc>
        <w:tc>
          <w:tcPr>
            <w:tcW w:w="2520" w:type="dxa"/>
          </w:tcPr>
          <w:p w14:paraId="198220C6"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88,4</w:t>
            </w:r>
          </w:p>
        </w:tc>
        <w:tc>
          <w:tcPr>
            <w:tcW w:w="1980" w:type="dxa"/>
          </w:tcPr>
          <w:p w14:paraId="302FFF1B"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37,72</w:t>
            </w:r>
          </w:p>
        </w:tc>
        <w:tc>
          <w:tcPr>
            <w:tcW w:w="1440" w:type="dxa"/>
          </w:tcPr>
          <w:p w14:paraId="3C5A8AF9"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10,12</w:t>
            </w:r>
          </w:p>
        </w:tc>
      </w:tr>
      <w:tr w:rsidR="00A808D5" w:rsidRPr="003437D5" w14:paraId="4D72853F" w14:textId="77777777" w:rsidTr="001622A6">
        <w:tc>
          <w:tcPr>
            <w:tcW w:w="1414" w:type="dxa"/>
          </w:tcPr>
          <w:p w14:paraId="1C2D37D3"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Noiembrie</w:t>
            </w:r>
          </w:p>
        </w:tc>
        <w:tc>
          <w:tcPr>
            <w:tcW w:w="2520" w:type="dxa"/>
          </w:tcPr>
          <w:p w14:paraId="0DC34D22"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50,2</w:t>
            </w:r>
          </w:p>
        </w:tc>
        <w:tc>
          <w:tcPr>
            <w:tcW w:w="1980" w:type="dxa"/>
          </w:tcPr>
          <w:p w14:paraId="1872BCAA"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26,15</w:t>
            </w:r>
          </w:p>
        </w:tc>
        <w:tc>
          <w:tcPr>
            <w:tcW w:w="1440" w:type="dxa"/>
          </w:tcPr>
          <w:p w14:paraId="04BC78CA"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7,39</w:t>
            </w:r>
          </w:p>
        </w:tc>
      </w:tr>
      <w:tr w:rsidR="00A808D5" w:rsidRPr="003437D5" w14:paraId="2E6B1E2E" w14:textId="77777777" w:rsidTr="001622A6">
        <w:tc>
          <w:tcPr>
            <w:tcW w:w="1414" w:type="dxa"/>
          </w:tcPr>
          <w:p w14:paraId="3D6E8DA4"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Decembrie</w:t>
            </w:r>
          </w:p>
        </w:tc>
        <w:tc>
          <w:tcPr>
            <w:tcW w:w="2520" w:type="dxa"/>
          </w:tcPr>
          <w:p w14:paraId="553C988E"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26,7</w:t>
            </w:r>
          </w:p>
        </w:tc>
        <w:tc>
          <w:tcPr>
            <w:tcW w:w="1980" w:type="dxa"/>
          </w:tcPr>
          <w:p w14:paraId="10B56079"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19,44</w:t>
            </w:r>
          </w:p>
        </w:tc>
        <w:tc>
          <w:tcPr>
            <w:tcW w:w="1440" w:type="dxa"/>
          </w:tcPr>
          <w:p w14:paraId="1942B01E" w14:textId="77777777" w:rsidR="00A808D5" w:rsidRPr="00D65F7B" w:rsidRDefault="00A808D5" w:rsidP="00BA4A8D">
            <w:pPr>
              <w:spacing w:after="0"/>
              <w:ind w:left="0"/>
              <w:jc w:val="center"/>
              <w:rPr>
                <w:rFonts w:ascii="Times New Roman" w:hAnsi="Times New Roman"/>
                <w:bCs/>
                <w:sz w:val="18"/>
                <w:szCs w:val="18"/>
                <w:lang w:val="ro-RO"/>
              </w:rPr>
            </w:pPr>
            <w:r w:rsidRPr="00D65F7B">
              <w:rPr>
                <w:rFonts w:ascii="Times New Roman" w:hAnsi="Times New Roman"/>
                <w:bCs/>
                <w:sz w:val="18"/>
                <w:szCs w:val="18"/>
                <w:lang w:val="ro-RO"/>
              </w:rPr>
              <w:t>-1,11</w:t>
            </w:r>
          </w:p>
        </w:tc>
      </w:tr>
      <w:tr w:rsidR="00A808D5" w:rsidRPr="003437D5" w14:paraId="6AAAA51E" w14:textId="77777777" w:rsidTr="001622A6">
        <w:tc>
          <w:tcPr>
            <w:tcW w:w="1414" w:type="dxa"/>
          </w:tcPr>
          <w:p w14:paraId="5E7195CA" w14:textId="77777777" w:rsidR="00A808D5" w:rsidRPr="00D65F7B" w:rsidRDefault="00A808D5" w:rsidP="00BA4A8D">
            <w:pPr>
              <w:spacing w:after="0"/>
              <w:ind w:left="0"/>
              <w:rPr>
                <w:rFonts w:ascii="Times New Roman" w:hAnsi="Times New Roman"/>
                <w:b/>
                <w:bCs/>
                <w:sz w:val="18"/>
                <w:szCs w:val="18"/>
                <w:lang w:val="ro-RO"/>
              </w:rPr>
            </w:pPr>
            <w:r w:rsidRPr="00D65F7B">
              <w:rPr>
                <w:rFonts w:ascii="Times New Roman" w:hAnsi="Times New Roman"/>
                <w:b/>
                <w:bCs/>
                <w:sz w:val="18"/>
                <w:szCs w:val="18"/>
                <w:lang w:val="ro-RO"/>
              </w:rPr>
              <w:t>Valori anuale</w:t>
            </w:r>
          </w:p>
        </w:tc>
        <w:tc>
          <w:tcPr>
            <w:tcW w:w="2520" w:type="dxa"/>
          </w:tcPr>
          <w:p w14:paraId="468C405F" w14:textId="77777777" w:rsidR="00A808D5" w:rsidRPr="00D65F7B" w:rsidRDefault="00A808D5" w:rsidP="00BA4A8D">
            <w:pPr>
              <w:spacing w:after="0"/>
              <w:ind w:left="0"/>
              <w:jc w:val="center"/>
              <w:rPr>
                <w:rFonts w:ascii="Times New Roman" w:hAnsi="Times New Roman"/>
                <w:b/>
                <w:sz w:val="18"/>
                <w:szCs w:val="18"/>
                <w:lang w:val="ro-RO"/>
              </w:rPr>
            </w:pPr>
            <w:r w:rsidRPr="00D65F7B">
              <w:rPr>
                <w:rFonts w:ascii="Times New Roman" w:hAnsi="Times New Roman"/>
                <w:b/>
                <w:sz w:val="18"/>
                <w:szCs w:val="18"/>
                <w:lang w:val="ro-RO"/>
              </w:rPr>
              <w:t>1.383,0</w:t>
            </w:r>
          </w:p>
        </w:tc>
        <w:tc>
          <w:tcPr>
            <w:tcW w:w="1980" w:type="dxa"/>
          </w:tcPr>
          <w:p w14:paraId="0D8E5C20" w14:textId="77777777" w:rsidR="00A808D5" w:rsidRPr="00D65F7B" w:rsidRDefault="00A808D5" w:rsidP="00BA4A8D">
            <w:pPr>
              <w:spacing w:after="0"/>
              <w:ind w:left="0"/>
              <w:jc w:val="center"/>
              <w:rPr>
                <w:rFonts w:ascii="Times New Roman" w:hAnsi="Times New Roman"/>
                <w:b/>
                <w:sz w:val="18"/>
                <w:szCs w:val="18"/>
                <w:lang w:val="ro-RO"/>
              </w:rPr>
            </w:pPr>
            <w:r w:rsidRPr="00D65F7B">
              <w:rPr>
                <w:rFonts w:ascii="Times New Roman" w:hAnsi="Times New Roman"/>
                <w:b/>
                <w:sz w:val="18"/>
                <w:szCs w:val="18"/>
                <w:lang w:val="ro-RO"/>
              </w:rPr>
              <w:t>589,88</w:t>
            </w:r>
          </w:p>
        </w:tc>
        <w:tc>
          <w:tcPr>
            <w:tcW w:w="1440" w:type="dxa"/>
          </w:tcPr>
          <w:p w14:paraId="2970E269" w14:textId="77777777" w:rsidR="00A808D5" w:rsidRPr="00D65F7B" w:rsidRDefault="00A808D5" w:rsidP="00BA4A8D">
            <w:pPr>
              <w:spacing w:after="0"/>
              <w:ind w:left="0"/>
              <w:jc w:val="center"/>
              <w:rPr>
                <w:rFonts w:ascii="Times New Roman" w:hAnsi="Times New Roman"/>
                <w:b/>
                <w:sz w:val="18"/>
                <w:szCs w:val="18"/>
                <w:lang w:val="ro-RO"/>
              </w:rPr>
            </w:pPr>
            <w:r w:rsidRPr="00D65F7B">
              <w:rPr>
                <w:rFonts w:ascii="Times New Roman" w:hAnsi="Times New Roman"/>
                <w:b/>
                <w:sz w:val="18"/>
                <w:szCs w:val="18"/>
                <w:lang w:val="ro-RO"/>
              </w:rPr>
              <w:t>11,10</w:t>
            </w:r>
          </w:p>
        </w:tc>
      </w:tr>
    </w:tbl>
    <w:p w14:paraId="2F8D5AF9" w14:textId="7D8FFC28" w:rsidR="00A808D5" w:rsidRPr="00A808D5" w:rsidRDefault="00A808D5" w:rsidP="00D65F7B">
      <w:pPr>
        <w:pStyle w:val="ListParagraph"/>
        <w:spacing w:before="120" w:after="360"/>
        <w:ind w:left="835" w:right="216"/>
        <w:jc w:val="center"/>
        <w:rPr>
          <w:rFonts w:cs="Arial"/>
          <w:b/>
          <w:sz w:val="20"/>
          <w:szCs w:val="20"/>
        </w:rPr>
      </w:pPr>
      <w:r w:rsidRPr="00A808D5">
        <w:rPr>
          <w:rFonts w:cs="Arial"/>
          <w:b/>
          <w:sz w:val="20"/>
          <w:szCs w:val="20"/>
        </w:rPr>
        <w:t>Tabel</w:t>
      </w:r>
      <w:r>
        <w:rPr>
          <w:rFonts w:cs="Arial"/>
          <w:b/>
          <w:sz w:val="20"/>
          <w:szCs w:val="20"/>
        </w:rPr>
        <w:t xml:space="preserve"> nr.</w:t>
      </w:r>
      <w:r w:rsidRPr="00A808D5">
        <w:rPr>
          <w:rFonts w:cs="Arial"/>
          <w:b/>
          <w:sz w:val="20"/>
          <w:szCs w:val="20"/>
        </w:rPr>
        <w:t xml:space="preserve"> </w:t>
      </w:r>
      <w:r w:rsidRPr="00A808D5">
        <w:rPr>
          <w:rFonts w:cs="Arial"/>
          <w:b/>
          <w:sz w:val="20"/>
          <w:szCs w:val="20"/>
        </w:rPr>
        <w:fldChar w:fldCharType="begin"/>
      </w:r>
      <w:r w:rsidRPr="00A808D5">
        <w:rPr>
          <w:rFonts w:cs="Arial"/>
          <w:b/>
          <w:sz w:val="20"/>
          <w:szCs w:val="20"/>
        </w:rPr>
        <w:instrText xml:space="preserve"> SEQ Tabelul \* ARABIC \s 1 </w:instrText>
      </w:r>
      <w:r w:rsidRPr="00A808D5">
        <w:rPr>
          <w:rFonts w:cs="Arial"/>
          <w:b/>
          <w:sz w:val="20"/>
          <w:szCs w:val="20"/>
        </w:rPr>
        <w:fldChar w:fldCharType="separate"/>
      </w:r>
      <w:r w:rsidR="00E0186B">
        <w:rPr>
          <w:rFonts w:cs="Arial"/>
          <w:b/>
          <w:sz w:val="20"/>
          <w:szCs w:val="20"/>
        </w:rPr>
        <w:t>4</w:t>
      </w:r>
      <w:r w:rsidRPr="00A808D5">
        <w:rPr>
          <w:rFonts w:cs="Arial"/>
          <w:b/>
          <w:sz w:val="20"/>
          <w:szCs w:val="20"/>
        </w:rPr>
        <w:fldChar w:fldCharType="end"/>
      </w:r>
      <w:r w:rsidRPr="00A808D5">
        <w:rPr>
          <w:rFonts w:cs="Arial"/>
          <w:b/>
          <w:sz w:val="20"/>
          <w:szCs w:val="20"/>
        </w:rPr>
        <w:t xml:space="preserve"> – Medii lunare pentru radiație solară pe suprafață orizontală, radiația difuză și temperatură</w:t>
      </w:r>
    </w:p>
    <w:p w14:paraId="6DCCB655" w14:textId="28F8BF73" w:rsidR="00C342FE" w:rsidRDefault="00C342FE" w:rsidP="00DA21CD">
      <w:pPr>
        <w:pStyle w:val="Heading2"/>
        <w:numPr>
          <w:ilvl w:val="2"/>
          <w:numId w:val="8"/>
        </w:numPr>
        <w:tabs>
          <w:tab w:val="clear" w:pos="833"/>
          <w:tab w:val="num" w:pos="1260"/>
        </w:tabs>
        <w:ind w:left="990" w:hanging="990"/>
      </w:pPr>
      <w:bookmarkStart w:id="33" w:name="_Toc120607484"/>
      <w:r>
        <w:t>Riscuri na</w:t>
      </w:r>
      <w:r w:rsidR="00454FBD">
        <w:t>t</w:t>
      </w:r>
      <w:r>
        <w:t>urale</w:t>
      </w:r>
      <w:bookmarkEnd w:id="33"/>
    </w:p>
    <w:p w14:paraId="385BADE0" w14:textId="54878CC3" w:rsidR="007D5F99" w:rsidRPr="007D5F99" w:rsidRDefault="007D5F99" w:rsidP="007D5F99">
      <w:pPr>
        <w:widowControl w:val="0"/>
        <w:suppressLineNumbers/>
        <w:suppressAutoHyphens/>
        <w:spacing w:before="120" w:after="120"/>
        <w:ind w:left="0" w:right="-734"/>
        <w:rPr>
          <w:b/>
          <w:bCs/>
          <w:u w:val="single"/>
        </w:rPr>
      </w:pPr>
      <w:r w:rsidRPr="007D5F99">
        <w:rPr>
          <w:b/>
          <w:bCs/>
          <w:u w:val="single"/>
        </w:rPr>
        <w:t>Risc de inundabilitate</w:t>
      </w:r>
    </w:p>
    <w:p w14:paraId="01CF0422" w14:textId="336835D3" w:rsidR="0018496C" w:rsidRDefault="0018496C" w:rsidP="007D5F99">
      <w:pPr>
        <w:widowControl w:val="0"/>
        <w:suppressLineNumbers/>
        <w:suppressAutoHyphens/>
        <w:spacing w:before="120" w:after="120"/>
        <w:ind w:left="0" w:right="-734"/>
      </w:pPr>
      <w:r>
        <w:t>In vederea determinarii riscului de inundabilitate al amplasamentului propus pentru construirea parcului fotovoltaic, Beneficiarul a intocmit un studiu in acest sens. Aceste studiu a fost intocmit in ipoteza in care probabilitatea de depasire a debitului in regim natural de curgere ar creste cu 0,5%, 1%, 2%, 5% si 10%.</w:t>
      </w:r>
    </w:p>
    <w:p w14:paraId="3FE59E38" w14:textId="303F4F60" w:rsidR="0018496C" w:rsidRDefault="0018496C" w:rsidP="007D5F99">
      <w:pPr>
        <w:widowControl w:val="0"/>
        <w:suppressLineNumbers/>
        <w:suppressAutoHyphens/>
        <w:spacing w:before="120" w:after="120"/>
        <w:ind w:left="0" w:right="-734"/>
      </w:pPr>
      <w:r>
        <w:t>Astfel, in baza calculelor hidraulice realizate rezulta ca zona viitorului parc fotovoltaic nu este inundabila la debitul cu probabilitate de depasire de 1%.</w:t>
      </w:r>
    </w:p>
    <w:p w14:paraId="07D4DDBC" w14:textId="62908DE2" w:rsidR="0018496C" w:rsidRDefault="0018496C" w:rsidP="007D5F99">
      <w:pPr>
        <w:widowControl w:val="0"/>
        <w:suppressLineNumbers/>
        <w:suppressAutoHyphens/>
        <w:spacing w:before="120" w:after="120"/>
        <w:ind w:left="0" w:right="-734"/>
      </w:pPr>
      <w:r>
        <w:t>Se va avea in vedere ca apele pluviale de pe amplasament sa fie drenate pentru a preeveni fenomenul de baltire.</w:t>
      </w:r>
    </w:p>
    <w:p w14:paraId="699A0A6B" w14:textId="38C43D06" w:rsidR="007D5F99" w:rsidRDefault="007D5F99" w:rsidP="007D5F99">
      <w:pPr>
        <w:widowControl w:val="0"/>
        <w:suppressLineNumbers/>
        <w:suppressAutoHyphens/>
        <w:spacing w:before="120" w:after="120"/>
        <w:ind w:left="0" w:right="-734"/>
        <w:rPr>
          <w:b/>
          <w:bCs/>
          <w:u w:val="single"/>
        </w:rPr>
      </w:pPr>
      <w:r w:rsidRPr="007D5F99">
        <w:rPr>
          <w:b/>
          <w:bCs/>
          <w:u w:val="single"/>
        </w:rPr>
        <w:t>Cutremure</w:t>
      </w:r>
    </w:p>
    <w:p w14:paraId="5B65E2E0" w14:textId="02EA4F70" w:rsidR="00BA4A8D" w:rsidRPr="00BA4A8D" w:rsidRDefault="00BA4A8D" w:rsidP="007D5F99">
      <w:pPr>
        <w:widowControl w:val="0"/>
        <w:suppressLineNumbers/>
        <w:suppressAutoHyphens/>
        <w:spacing w:before="120" w:after="120"/>
        <w:ind w:left="0" w:right="-734"/>
      </w:pPr>
      <w:r w:rsidRPr="00BA4A8D">
        <w:t>Zona localitatii Butimanu. cu o structura geologica relativ nouă, formata din terenuri deformabile, de consolidare medie, este un areal sensibil manifestărilor seismice vrâncene. Conform hărții de macrozonare seismică, anexa la SR 11100/1-93, zona se încadrează în macrozona de intensitate 8</w:t>
      </w:r>
      <w:r w:rsidRPr="00BA4A8D">
        <w:rPr>
          <w:vertAlign w:val="subscript"/>
        </w:rPr>
        <w:t>1</w:t>
      </w:r>
      <w:r w:rsidRPr="00BA4A8D">
        <w:t>, cu perioada de revenire de 50 de ani.</w:t>
      </w:r>
    </w:p>
    <w:p w14:paraId="1B46D027" w14:textId="43851C00" w:rsidR="007D5F99" w:rsidRDefault="007D5F99" w:rsidP="007D5F99">
      <w:pPr>
        <w:widowControl w:val="0"/>
        <w:suppressLineNumbers/>
        <w:suppressAutoHyphens/>
        <w:spacing w:before="120" w:after="120"/>
        <w:ind w:left="0" w:right="-734"/>
      </w:pPr>
      <w:r>
        <w:t>Conform reglementarii tehnice “Cod de proiectare seismlca - Partea I - Prevederi de proiectare, indicativ P100/l-2013, teritoriul reprezinta o valoarea de varf a acceleratiei terenului pentru proiectare (pentru componenta orizontala a miscarii terenului) ag=0.</w:t>
      </w:r>
      <w:r w:rsidR="0000362E">
        <w:t>35</w:t>
      </w:r>
      <w:r>
        <w:t xml:space="preserve"> g pentru cutremure cu intervalul mediu de recurenta </w:t>
      </w:r>
      <w:r w:rsidR="00BD6541">
        <w:t>IMR</w:t>
      </w:r>
      <w:r>
        <w:t>=225 ani (intervalul mediu de recurenta al actiunii seismice).</w:t>
      </w:r>
    </w:p>
    <w:p w14:paraId="2A2EFC39" w14:textId="3772331E" w:rsidR="007D5F99" w:rsidRDefault="007D5F99" w:rsidP="007D5F99">
      <w:pPr>
        <w:widowControl w:val="0"/>
        <w:suppressLineNumbers/>
        <w:suppressAutoHyphens/>
        <w:spacing w:before="120" w:after="120"/>
        <w:ind w:left="0" w:right="-734"/>
      </w:pPr>
      <w:r>
        <w:t>Perioada de control (colt) ale spectrului de raspuns elastic pentru componenta verticala a acceleratiei terenului Tc=</w:t>
      </w:r>
      <w:r w:rsidR="000A0FE1">
        <w:t>1,</w:t>
      </w:r>
      <w:r w:rsidR="00BA4A8D">
        <w:t>6</w:t>
      </w:r>
      <w:r>
        <w:t>s.</w:t>
      </w:r>
    </w:p>
    <w:p w14:paraId="03E0DEEB" w14:textId="7DD55C1F" w:rsidR="0000362E" w:rsidRDefault="0000362E" w:rsidP="0000362E">
      <w:pPr>
        <w:widowControl w:val="0"/>
        <w:suppressLineNumbers/>
        <w:suppressAutoHyphens/>
        <w:spacing w:before="120" w:after="120"/>
        <w:ind w:left="0" w:right="-734"/>
        <w:jc w:val="center"/>
      </w:pPr>
      <w:r>
        <w:lastRenderedPageBreak/>
        <w:drawing>
          <wp:inline distT="0" distB="0" distL="0" distR="0" wp14:anchorId="47055CB6" wp14:editId="0CA9B81D">
            <wp:extent cx="5457825" cy="334327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57825" cy="3343275"/>
                    </a:xfrm>
                    <a:prstGeom prst="rect">
                      <a:avLst/>
                    </a:prstGeom>
                    <a:noFill/>
                    <a:ln>
                      <a:noFill/>
                    </a:ln>
                  </pic:spPr>
                </pic:pic>
              </a:graphicData>
            </a:graphic>
          </wp:inline>
        </w:drawing>
      </w:r>
    </w:p>
    <w:p w14:paraId="7D3C0912" w14:textId="627A60CC" w:rsidR="0000362E" w:rsidRPr="008970D9" w:rsidRDefault="0000362E" w:rsidP="0000362E">
      <w:pPr>
        <w:widowControl w:val="0"/>
        <w:suppressLineNumbers/>
        <w:suppressAutoHyphens/>
        <w:spacing w:before="120" w:after="120"/>
        <w:ind w:left="0" w:right="-734"/>
        <w:jc w:val="center"/>
        <w:rPr>
          <w:b/>
          <w:bCs/>
          <w:sz w:val="20"/>
          <w:szCs w:val="20"/>
        </w:rPr>
      </w:pPr>
      <w:r w:rsidRPr="008970D9">
        <w:rPr>
          <w:b/>
          <w:bCs/>
          <w:sz w:val="20"/>
          <w:szCs w:val="20"/>
        </w:rPr>
        <w:t xml:space="preserve">Figura nr. </w:t>
      </w:r>
      <w:r w:rsidR="008970D9" w:rsidRPr="008970D9">
        <w:rPr>
          <w:b/>
          <w:bCs/>
          <w:sz w:val="20"/>
          <w:szCs w:val="20"/>
        </w:rPr>
        <w:t>1</w:t>
      </w:r>
      <w:r w:rsidR="00062C06">
        <w:rPr>
          <w:b/>
          <w:bCs/>
          <w:sz w:val="20"/>
          <w:szCs w:val="20"/>
        </w:rPr>
        <w:t>2</w:t>
      </w:r>
      <w:r w:rsidRPr="008970D9">
        <w:rPr>
          <w:b/>
          <w:bCs/>
          <w:sz w:val="20"/>
          <w:szCs w:val="20"/>
        </w:rPr>
        <w:t xml:space="preserve"> </w:t>
      </w:r>
      <w:r w:rsidR="00D65F7B" w:rsidRPr="00B714CE">
        <w:rPr>
          <w:b/>
          <w:bCs/>
          <w:noProof w:val="0"/>
          <w:sz w:val="20"/>
          <w:szCs w:val="20"/>
        </w:rPr>
        <w:t xml:space="preserve">– </w:t>
      </w:r>
      <w:r w:rsidRPr="008970D9">
        <w:rPr>
          <w:b/>
          <w:bCs/>
          <w:sz w:val="20"/>
          <w:szCs w:val="20"/>
        </w:rPr>
        <w:t>Incadrarea PV Butimanu in Zonarea seismica P100-1/2013-PGA</w:t>
      </w:r>
    </w:p>
    <w:p w14:paraId="380EC2FA" w14:textId="5DFBCE7E" w:rsidR="000A0FE1" w:rsidRDefault="000A0FE1" w:rsidP="000A0FE1">
      <w:pPr>
        <w:widowControl w:val="0"/>
        <w:suppressLineNumbers/>
        <w:suppressAutoHyphens/>
        <w:spacing w:before="120" w:after="120"/>
        <w:ind w:left="0" w:right="-734"/>
      </w:pPr>
      <w:r>
        <w:t>I</w:t>
      </w:r>
      <w:r w:rsidRPr="000A0FE1">
        <w:t xml:space="preserve">n conformitate cu </w:t>
      </w:r>
      <w:r>
        <w:t>Zonarea</w:t>
      </w:r>
      <w:r w:rsidRPr="000A0FE1">
        <w:t xml:space="preserve"> Seismica P100-1/2013-PGA, </w:t>
      </w:r>
      <w:r>
        <w:t>p</w:t>
      </w:r>
      <w:r w:rsidRPr="000A0FE1">
        <w:t xml:space="preserve">oate </w:t>
      </w:r>
      <w:r>
        <w:t>f</w:t>
      </w:r>
      <w:r w:rsidRPr="000A0FE1">
        <w:t xml:space="preserve">i observat </w:t>
      </w:r>
      <w:r>
        <w:t>faptul</w:t>
      </w:r>
      <w:r w:rsidRPr="000A0FE1">
        <w:t xml:space="preserve"> ca</w:t>
      </w:r>
      <w:r>
        <w:t xml:space="preserve"> </w:t>
      </w:r>
      <w:r w:rsidRPr="000A0FE1">
        <w:t xml:space="preserve">amplasamentul studiat al PV </w:t>
      </w:r>
      <w:r>
        <w:t>Butimanu</w:t>
      </w:r>
      <w:r w:rsidRPr="000A0FE1">
        <w:t>, se incadreaza in cate</w:t>
      </w:r>
      <w:r>
        <w:t>go</w:t>
      </w:r>
      <w:r w:rsidRPr="000A0FE1">
        <w:t>ria 0,</w:t>
      </w:r>
      <w:r>
        <w:t>35</w:t>
      </w:r>
      <w:r w:rsidRPr="000A0FE1">
        <w:t xml:space="preserve"> - zona cu </w:t>
      </w:r>
      <w:r>
        <w:t>p</w:t>
      </w:r>
      <w:r w:rsidRPr="000A0FE1">
        <w:t xml:space="preserve">otential </w:t>
      </w:r>
      <w:r>
        <w:t>mediu de</w:t>
      </w:r>
      <w:r w:rsidRPr="000A0FE1">
        <w:t xml:space="preserve"> cutremure.</w:t>
      </w:r>
    </w:p>
    <w:p w14:paraId="176A8366" w14:textId="77777777" w:rsidR="00BA4A8D" w:rsidRPr="00BA4A8D" w:rsidRDefault="00BA4A8D" w:rsidP="00BA4A8D">
      <w:pPr>
        <w:widowControl w:val="0"/>
        <w:suppressLineNumbers/>
        <w:suppressAutoHyphens/>
        <w:spacing w:before="120" w:after="120"/>
        <w:ind w:left="0" w:right="-734"/>
        <w:rPr>
          <w:b/>
          <w:bCs/>
          <w:u w:val="single"/>
        </w:rPr>
      </w:pPr>
      <w:r w:rsidRPr="00BA4A8D">
        <w:rPr>
          <w:b/>
          <w:bCs/>
          <w:u w:val="single"/>
        </w:rPr>
        <w:t>Alunec</w:t>
      </w:r>
      <w:r>
        <w:rPr>
          <w:b/>
          <w:bCs/>
          <w:u w:val="single"/>
        </w:rPr>
        <w:t>a</w:t>
      </w:r>
      <w:r w:rsidRPr="00BA4A8D">
        <w:rPr>
          <w:b/>
          <w:bCs/>
          <w:u w:val="single"/>
        </w:rPr>
        <w:t xml:space="preserve">ri de teren: </w:t>
      </w:r>
    </w:p>
    <w:p w14:paraId="10FB5168" w14:textId="60F6F874" w:rsidR="00BA4A8D" w:rsidRPr="00BA4A8D" w:rsidRDefault="00BA4A8D" w:rsidP="00BA4A8D">
      <w:pPr>
        <w:widowControl w:val="0"/>
        <w:suppressLineNumbers/>
        <w:suppressAutoHyphens/>
        <w:spacing w:before="120" w:after="120"/>
        <w:ind w:left="0" w:right="-734"/>
      </w:pPr>
      <w:r w:rsidRPr="00BA4A8D">
        <w:t>Zona în care se află amplasamentul parcului fotovoltaic, este caracterizata cu potenţial scăzut de producere a alunecărilor, cu probabilitate „foarte redusă”.</w:t>
      </w:r>
    </w:p>
    <w:p w14:paraId="3D558154" w14:textId="533D6BDB" w:rsidR="00BF5776" w:rsidRDefault="00C342FE" w:rsidP="00DA21CD">
      <w:pPr>
        <w:pStyle w:val="Heading2"/>
        <w:numPr>
          <w:ilvl w:val="2"/>
          <w:numId w:val="8"/>
        </w:numPr>
        <w:tabs>
          <w:tab w:val="clear" w:pos="833"/>
          <w:tab w:val="num" w:pos="1260"/>
        </w:tabs>
        <w:ind w:left="990" w:hanging="990"/>
      </w:pPr>
      <w:bookmarkStart w:id="34" w:name="_Toc120607485"/>
      <w:r>
        <w:t>Hi</w:t>
      </w:r>
      <w:r w:rsidR="00454FBD">
        <w:t>d</w:t>
      </w:r>
      <w:r>
        <w:t>rogeologia amplasamen</w:t>
      </w:r>
      <w:r w:rsidR="00454FBD">
        <w:t>t</w:t>
      </w:r>
      <w:r>
        <w:t xml:space="preserve">ului PV </w:t>
      </w:r>
      <w:r w:rsidR="00454FBD">
        <w:t>Butimanu</w:t>
      </w:r>
      <w:bookmarkEnd w:id="34"/>
    </w:p>
    <w:p w14:paraId="7E938AC6" w14:textId="4E21922D" w:rsidR="000A0FE1" w:rsidRPr="006214BF" w:rsidRDefault="000A0FE1" w:rsidP="000A0FE1">
      <w:pPr>
        <w:widowControl w:val="0"/>
        <w:suppressLineNumbers/>
        <w:suppressAutoHyphens/>
        <w:spacing w:before="120" w:after="120"/>
        <w:ind w:left="0" w:right="-734"/>
      </w:pPr>
      <w:r w:rsidRPr="006214BF">
        <w:t>Din punct de vedere hidroge</w:t>
      </w:r>
      <w:r w:rsidR="008970D9" w:rsidRPr="006214BF">
        <w:t>o</w:t>
      </w:r>
      <w:r w:rsidRPr="006214BF">
        <w:t xml:space="preserve">logic, amplasamentul analizat este situat in zona bazinului hidrografic </w:t>
      </w:r>
      <w:r w:rsidR="00DF6743" w:rsidRPr="006214BF">
        <w:t>Arges</w:t>
      </w:r>
      <w:r w:rsidRPr="006214BF">
        <w:t xml:space="preserve">. Bazinul hidrografic </w:t>
      </w:r>
      <w:r w:rsidR="00DF6743" w:rsidRPr="006214BF">
        <w:t>Arges-Vedea</w:t>
      </w:r>
      <w:r w:rsidRPr="006214BF">
        <w:t xml:space="preserve"> este situat in </w:t>
      </w:r>
      <w:r w:rsidR="00DF6743" w:rsidRPr="006214BF">
        <w:t xml:space="preserve">partea </w:t>
      </w:r>
      <w:r w:rsidRPr="006214BF">
        <w:t>sud</w:t>
      </w:r>
      <w:r w:rsidR="00DF6743" w:rsidRPr="006214BF">
        <w:t xml:space="preserve"> centrala a</w:t>
      </w:r>
      <w:r w:rsidRPr="006214BF">
        <w:t xml:space="preserve"> Romaniei, avand o suprafata de </w:t>
      </w:r>
      <w:r w:rsidR="00DF6743" w:rsidRPr="006214BF">
        <w:t>20 911</w:t>
      </w:r>
      <w:r w:rsidR="006214BF">
        <w:t> </w:t>
      </w:r>
      <w:r w:rsidRPr="006214BF">
        <w:t>km</w:t>
      </w:r>
      <w:r w:rsidRPr="006214BF">
        <w:rPr>
          <w:vertAlign w:val="superscript"/>
        </w:rPr>
        <w:t>2</w:t>
      </w:r>
      <w:r w:rsidR="00DF6743" w:rsidRPr="006214BF">
        <w:t>.</w:t>
      </w:r>
    </w:p>
    <w:p w14:paraId="5B7A19C1" w14:textId="6A748B43" w:rsidR="000A0FE1" w:rsidRDefault="000A0FE1" w:rsidP="00DF6743">
      <w:pPr>
        <w:widowControl w:val="0"/>
        <w:suppressLineNumbers/>
        <w:suppressAutoHyphens/>
        <w:spacing w:before="120" w:after="120"/>
        <w:ind w:left="0" w:right="-734"/>
      </w:pPr>
      <w:r w:rsidRPr="006214BF">
        <w:t xml:space="preserve">Acesta cuprinde in componenta sa judetele </w:t>
      </w:r>
      <w:r w:rsidR="00DF6743" w:rsidRPr="006214BF">
        <w:t>Arges, Giurgiu, Teleorman, Ilfov – integral, Dâmboviţa, Olt si Calarasi - parţial, Vâlcea şi Municipiul Bucureşti</w:t>
      </w:r>
      <w:r w:rsidRPr="006214BF">
        <w:t xml:space="preserve">. </w:t>
      </w:r>
    </w:p>
    <w:p w14:paraId="140F697A" w14:textId="37E6F3A3" w:rsidR="006214BF" w:rsidRDefault="006214BF" w:rsidP="00DF6743">
      <w:pPr>
        <w:widowControl w:val="0"/>
        <w:suppressLineNumbers/>
        <w:suppressAutoHyphens/>
        <w:spacing w:before="120" w:after="120"/>
        <w:ind w:left="0" w:right="-734"/>
      </w:pPr>
      <w:r>
        <w:t>Bazinul Hidrografic Argeş Vedea este unul din cele mai bine dotate bazine hidrografice din punct de vedere al lucrărilor hidrotehnice cu rol de apărare împotriva inundaţiilor, existând numeroase lacuri de acumulare cu folosinţă complexa (apărare împotriva inundaţiilor, alimentari cu apa ale populaţiei, industriei si irigaţii, producerea de energie electrica), derivaţii de ape medii si mari, etc.</w:t>
      </w:r>
    </w:p>
    <w:p w14:paraId="2BA4FDE9" w14:textId="77777777" w:rsidR="00BA4A8D" w:rsidRDefault="00BA4A8D" w:rsidP="00BA4A8D">
      <w:pPr>
        <w:widowControl w:val="0"/>
        <w:suppressLineNumbers/>
        <w:suppressAutoHyphens/>
        <w:spacing w:before="120" w:after="120"/>
        <w:ind w:left="0" w:right="-734"/>
      </w:pPr>
      <w:r>
        <w:t xml:space="preserve">Din punct de vedere geomorfologic, amplasamentul parcului fotovoltaic este situat în Câmpia Românã, Câmpia Titu. </w:t>
      </w:r>
    </w:p>
    <w:p w14:paraId="73AD9E7F" w14:textId="77777777" w:rsidR="00BA4A8D" w:rsidRDefault="00BA4A8D" w:rsidP="00BA4A8D">
      <w:pPr>
        <w:widowControl w:val="0"/>
        <w:suppressLineNumbers/>
        <w:suppressAutoHyphens/>
        <w:spacing w:before="120" w:after="120"/>
        <w:ind w:left="0" w:right="-734"/>
      </w:pPr>
      <w:r>
        <w:t>Caracteristic acestei zone sunt depozitele aluvial - proluviale aparținând Holocenului superior cu grosimi de 10-25 m.</w:t>
      </w:r>
    </w:p>
    <w:p w14:paraId="66A65995" w14:textId="77777777" w:rsidR="00BA4A8D" w:rsidRDefault="00BA4A8D" w:rsidP="00BA4A8D">
      <w:pPr>
        <w:widowControl w:val="0"/>
        <w:suppressLineNumbers/>
        <w:suppressAutoHyphens/>
        <w:spacing w:before="120" w:after="120"/>
        <w:ind w:left="0" w:right="-734"/>
      </w:pPr>
      <w:r>
        <w:t>Reţeaua hidrografică din judeţului Dâmboviţa aparţine la douã sisteme hidrografice distincte şi anume: cel al Ialomiţei, în jumătatea de NE şi cel al Argeşului, în jumătatea de SV. Partea de SV a judeţului este drenatã de râurile din zona superioară a bazinului Neajlov, afluent al Argeşului.</w:t>
      </w:r>
    </w:p>
    <w:p w14:paraId="16C79541" w14:textId="77777777" w:rsidR="00BA4A8D" w:rsidRDefault="00BA4A8D" w:rsidP="00BA4A8D">
      <w:pPr>
        <w:widowControl w:val="0"/>
        <w:suppressLineNumbers/>
        <w:suppressAutoHyphens/>
        <w:spacing w:before="120" w:after="120"/>
        <w:ind w:left="0" w:right="-734"/>
      </w:pPr>
      <w:r>
        <w:lastRenderedPageBreak/>
        <w:t>Nivelul apelor subterane se situează de obicei la adâncimi mari, de peste 20-30m. Formaţiunile geologice care apar la suprafaţă in aceste zone sunt în cea mai mare parte impermeabile sau slab permeabile, având o importanţă hidrogeologică redusă.</w:t>
      </w:r>
    </w:p>
    <w:p w14:paraId="01B59637" w14:textId="77777777" w:rsidR="00BA4A8D" w:rsidRDefault="00BA4A8D" w:rsidP="00BA4A8D">
      <w:pPr>
        <w:widowControl w:val="0"/>
        <w:suppressLineNumbers/>
        <w:suppressAutoHyphens/>
        <w:spacing w:before="120" w:after="120"/>
        <w:ind w:left="0" w:right="-734"/>
      </w:pPr>
      <w:r>
        <w:t>Pentru zona amplasamentului, poziționat în spaţiul “Nord Bucureşti, respectiv valea Snagov cu lacul Snagov şi valea Sticlăriei cu iazurile aferente, cuprinsă între râurile Ialomiţa la nord şi valea Cociovaliştea la sud, grosimea stratelor acvifere este cuprinsă intre 1-12m, iar adâncimea nivelului variază între 2-14 m.</w:t>
      </w:r>
    </w:p>
    <w:p w14:paraId="321D8570" w14:textId="2E5066EA" w:rsidR="00BA4A8D" w:rsidRPr="006214BF" w:rsidRDefault="00BA4A8D" w:rsidP="00BA4A8D">
      <w:pPr>
        <w:widowControl w:val="0"/>
        <w:suppressLineNumbers/>
        <w:suppressAutoHyphens/>
        <w:spacing w:before="120" w:after="120"/>
        <w:ind w:left="0" w:right="-734"/>
      </w:pPr>
      <w:r>
        <w:t>Fluxul subteran are o direcţie de Ia nord - est, către sud - est şi este puternic drenat de râul Ialomiţa şi de lacul Mănăstirii şi salba de lacuri de pe Valea Snagovului.</w:t>
      </w:r>
    </w:p>
    <w:p w14:paraId="24457BBF" w14:textId="42369C77" w:rsidR="0070474B" w:rsidRDefault="0070474B"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35" w:name="_Toc120607486"/>
      <w:r>
        <w:rPr>
          <w:rFonts w:ascii="Arial" w:hAnsi="Arial"/>
          <w:color w:val="00AAFF"/>
        </w:rPr>
        <w:t>DESCRIEREA LUCRĂRILOR DE DEMOLARE NECESARE</w:t>
      </w:r>
      <w:bookmarkEnd w:id="35"/>
    </w:p>
    <w:p w14:paraId="441D4E08" w14:textId="671110CB" w:rsidR="0070474B" w:rsidRPr="0070474B" w:rsidRDefault="0070474B" w:rsidP="0070474B">
      <w:pPr>
        <w:ind w:left="0"/>
      </w:pPr>
      <w:r>
        <w:t>Nu sunt necesare lucrări de demolare.</w:t>
      </w:r>
    </w:p>
    <w:p w14:paraId="251ED9E5" w14:textId="3A01D782" w:rsidR="00A7319C" w:rsidRDefault="006D1412"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36" w:name="_Toc120607487"/>
      <w:r w:rsidRPr="006D1412">
        <w:rPr>
          <w:rFonts w:ascii="Arial" w:hAnsi="Arial"/>
          <w:color w:val="00AAFF"/>
        </w:rPr>
        <w:t xml:space="preserve">DESCRIEREA </w:t>
      </w:r>
      <w:r w:rsidR="00CF09E8">
        <w:rPr>
          <w:rFonts w:ascii="Arial" w:hAnsi="Arial"/>
          <w:color w:val="00AAFF"/>
        </w:rPr>
        <w:t xml:space="preserve">AMPLASARII </w:t>
      </w:r>
      <w:r w:rsidRPr="006D1412">
        <w:rPr>
          <w:rFonts w:ascii="Arial" w:hAnsi="Arial"/>
          <w:color w:val="00AAFF"/>
        </w:rPr>
        <w:t>PROIECTULUI</w:t>
      </w:r>
      <w:bookmarkEnd w:id="36"/>
    </w:p>
    <w:p w14:paraId="65ADCC10" w14:textId="692771D5" w:rsidR="006D1412" w:rsidRDefault="006D1412" w:rsidP="00DA21CD">
      <w:pPr>
        <w:pStyle w:val="Heading2"/>
        <w:numPr>
          <w:ilvl w:val="1"/>
          <w:numId w:val="8"/>
        </w:numPr>
        <w:tabs>
          <w:tab w:val="clear" w:pos="2093"/>
          <w:tab w:val="num" w:pos="-31680"/>
          <w:tab w:val="num" w:pos="990"/>
        </w:tabs>
        <w:ind w:left="990" w:hanging="990"/>
        <w:rPr>
          <w:noProof w:val="0"/>
        </w:rPr>
      </w:pPr>
      <w:bookmarkStart w:id="37" w:name="_Toc120607488"/>
      <w:r>
        <w:rPr>
          <w:noProof w:val="0"/>
        </w:rPr>
        <w:t>Distanta fata de granite</w:t>
      </w:r>
      <w:bookmarkEnd w:id="37"/>
      <w:r>
        <w:rPr>
          <w:noProof w:val="0"/>
        </w:rPr>
        <w:t xml:space="preserve"> </w:t>
      </w:r>
    </w:p>
    <w:p w14:paraId="2946EE8B" w14:textId="0B4B4E7A" w:rsidR="006709B0" w:rsidRDefault="0014250B" w:rsidP="0014250B">
      <w:pPr>
        <w:widowControl w:val="0"/>
        <w:suppressLineNumbers/>
        <w:suppressAutoHyphens/>
        <w:spacing w:before="120" w:after="120"/>
        <w:ind w:left="0" w:right="-734"/>
      </w:pPr>
      <w:r w:rsidRPr="0014250B">
        <w:t>NU este cazul, întrucât proiectul nu este menționat în anexa nr. I la Convenția privind evaluarea impactului asupra mediului în context transfrontieră, adoptată la Espoo la 25 februarie 1991, ratificată prin Legea nr. 22/2001, cu completările ulterioare.</w:t>
      </w:r>
    </w:p>
    <w:p w14:paraId="630E577D" w14:textId="7D011816" w:rsidR="0014250B" w:rsidRDefault="0014250B" w:rsidP="0014250B">
      <w:pPr>
        <w:widowControl w:val="0"/>
        <w:suppressLineNumbers/>
        <w:suppressAutoHyphens/>
        <w:spacing w:before="120" w:after="120"/>
        <w:ind w:left="0" w:right="-734"/>
        <w:rPr>
          <w:b/>
          <w:bCs/>
        </w:rPr>
      </w:pPr>
      <w:r w:rsidRPr="0014250B">
        <w:rPr>
          <w:b/>
          <w:bCs/>
        </w:rPr>
        <w:t>Proiectul propus spre implementare la Butimanu, NU se regaseste in lista prezentata in cadrul Anexei 1 la Legea 22/2001 pentru transpunerea Conventiei privind evaluarea impactului asupra mediului in context transfrontiera din 25.02.1991.</w:t>
      </w:r>
    </w:p>
    <w:p w14:paraId="2E05FB48" w14:textId="5E2012F9" w:rsidR="00F92F19" w:rsidRDefault="00F92F19" w:rsidP="0014250B">
      <w:pPr>
        <w:widowControl w:val="0"/>
        <w:suppressLineNumbers/>
        <w:suppressAutoHyphens/>
        <w:spacing w:before="120" w:after="120"/>
        <w:ind w:left="0" w:right="-734"/>
      </w:pPr>
      <w:r w:rsidRPr="00F92F19">
        <w:t>Localizarea proiectului fata de granitele tarii este prezentata in figura de mai jos.</w:t>
      </w:r>
    </w:p>
    <w:p w14:paraId="0F84B93F" w14:textId="71D12434" w:rsidR="00CC1045" w:rsidRDefault="00CC1045" w:rsidP="0014250B">
      <w:pPr>
        <w:widowControl w:val="0"/>
        <w:suppressLineNumbers/>
        <w:suppressAutoHyphens/>
        <w:spacing w:before="120" w:after="120"/>
        <w:ind w:left="0" w:right="-734"/>
      </w:pPr>
      <w:r w:rsidRPr="00CC1045">
        <w:lastRenderedPageBreak/>
        <w:drawing>
          <wp:inline distT="0" distB="0" distL="0" distR="0" wp14:anchorId="4529D012" wp14:editId="1771BA03">
            <wp:extent cx="5472430" cy="3509645"/>
            <wp:effectExtent l="0" t="0" r="0"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39"/>
                    <a:stretch>
                      <a:fillRect/>
                    </a:stretch>
                  </pic:blipFill>
                  <pic:spPr>
                    <a:xfrm>
                      <a:off x="0" y="0"/>
                      <a:ext cx="5472430" cy="3509645"/>
                    </a:xfrm>
                    <a:prstGeom prst="rect">
                      <a:avLst/>
                    </a:prstGeom>
                  </pic:spPr>
                </pic:pic>
              </a:graphicData>
            </a:graphic>
          </wp:inline>
        </w:drawing>
      </w:r>
    </w:p>
    <w:p w14:paraId="7F66DAA2" w14:textId="655529A1" w:rsidR="00CC1045" w:rsidRPr="007F4AF6" w:rsidRDefault="00CC1045" w:rsidP="00CC1045">
      <w:pPr>
        <w:widowControl w:val="0"/>
        <w:suppressLineNumbers/>
        <w:suppressAutoHyphens/>
        <w:spacing w:before="120" w:after="120"/>
        <w:ind w:left="0" w:right="-734"/>
        <w:jc w:val="center"/>
        <w:rPr>
          <w:sz w:val="18"/>
          <w:szCs w:val="18"/>
        </w:rPr>
      </w:pPr>
      <w:r w:rsidRPr="007F4AF6">
        <w:rPr>
          <w:b/>
          <w:sz w:val="18"/>
          <w:szCs w:val="18"/>
        </w:rPr>
        <w:t xml:space="preserve">Figura </w:t>
      </w:r>
      <w:r w:rsidR="007F4AF6" w:rsidRPr="007F4AF6">
        <w:rPr>
          <w:b/>
          <w:sz w:val="18"/>
          <w:szCs w:val="18"/>
        </w:rPr>
        <w:t>nr. 1</w:t>
      </w:r>
      <w:r w:rsidR="00062C06">
        <w:rPr>
          <w:b/>
          <w:sz w:val="18"/>
          <w:szCs w:val="18"/>
        </w:rPr>
        <w:t>3</w:t>
      </w:r>
      <w:r w:rsidRPr="007F4AF6">
        <w:rPr>
          <w:b/>
          <w:sz w:val="18"/>
          <w:szCs w:val="18"/>
        </w:rPr>
        <w:t xml:space="preserve">  – Localizarea proiectului faţă de graniţele ţării</w:t>
      </w:r>
    </w:p>
    <w:p w14:paraId="70178DD7" w14:textId="5535C2E8" w:rsidR="006D1412" w:rsidRDefault="006D1412" w:rsidP="00DA21CD">
      <w:pPr>
        <w:pStyle w:val="Heading2"/>
        <w:numPr>
          <w:ilvl w:val="1"/>
          <w:numId w:val="8"/>
        </w:numPr>
        <w:tabs>
          <w:tab w:val="clear" w:pos="2093"/>
          <w:tab w:val="num" w:pos="-31680"/>
          <w:tab w:val="num" w:pos="990"/>
        </w:tabs>
        <w:ind w:left="990" w:hanging="990"/>
        <w:rPr>
          <w:noProof w:val="0"/>
        </w:rPr>
      </w:pPr>
      <w:bookmarkStart w:id="38" w:name="_Toc120607489"/>
      <w:r>
        <w:rPr>
          <w:noProof w:val="0"/>
        </w:rPr>
        <w:t>Localizarea proiectului in raport cu patrimoniul cultural</w:t>
      </w:r>
      <w:bookmarkEnd w:id="38"/>
      <w:r>
        <w:rPr>
          <w:noProof w:val="0"/>
        </w:rPr>
        <w:t xml:space="preserve"> </w:t>
      </w:r>
    </w:p>
    <w:p w14:paraId="4077EE97" w14:textId="417F5960" w:rsidR="000E2249" w:rsidRPr="000E2249" w:rsidRDefault="000E2249" w:rsidP="00105CDC">
      <w:pPr>
        <w:spacing w:before="120" w:after="0" w:line="240" w:lineRule="auto"/>
        <w:ind w:left="0" w:right="-596"/>
        <w:rPr>
          <w:b/>
          <w:bCs/>
          <w:noProof w:val="0"/>
          <w:szCs w:val="22"/>
          <w:u w:val="single"/>
        </w:rPr>
      </w:pPr>
      <w:r w:rsidRPr="000E2249">
        <w:rPr>
          <w:b/>
          <w:bCs/>
          <w:noProof w:val="0"/>
          <w:szCs w:val="22"/>
          <w:u w:val="single"/>
        </w:rPr>
        <w:t>Conform Aviz nr</w:t>
      </w:r>
      <w:r w:rsidRPr="00066C60">
        <w:rPr>
          <w:b/>
          <w:bCs/>
          <w:noProof w:val="0"/>
          <w:szCs w:val="22"/>
          <w:u w:val="single"/>
        </w:rPr>
        <w:t xml:space="preserve">. </w:t>
      </w:r>
      <w:r w:rsidR="00066C60" w:rsidRPr="00066C60">
        <w:rPr>
          <w:b/>
          <w:bCs/>
          <w:noProof w:val="0"/>
          <w:szCs w:val="22"/>
          <w:u w:val="single"/>
        </w:rPr>
        <w:t>174/05.09.2022</w:t>
      </w:r>
      <w:r w:rsidRPr="00066C60">
        <w:rPr>
          <w:b/>
          <w:bCs/>
          <w:noProof w:val="0"/>
          <w:szCs w:val="22"/>
          <w:u w:val="single"/>
        </w:rPr>
        <w:t xml:space="preserve"> </w:t>
      </w:r>
      <w:r w:rsidRPr="000E2249">
        <w:rPr>
          <w:b/>
          <w:bCs/>
          <w:noProof w:val="0"/>
          <w:szCs w:val="22"/>
          <w:u w:val="single"/>
        </w:rPr>
        <w:t>emis de Ministerul Culturii prin Directia Judeteana de Cultura Dambovita, pe amplasamentul propus pentru construirea parcului fotovoltaic, nu se afla niciun sit arheologic sau monument istoric</w:t>
      </w:r>
      <w:r w:rsidR="00066C60">
        <w:rPr>
          <w:b/>
          <w:bCs/>
          <w:noProof w:val="0"/>
          <w:szCs w:val="22"/>
          <w:u w:val="single"/>
        </w:rPr>
        <w:t xml:space="preserve"> si se avizeaza favorabil construirea parcului fotovoltaic.</w:t>
      </w:r>
    </w:p>
    <w:p w14:paraId="0C70028B" w14:textId="42A7F53D" w:rsidR="00105CDC" w:rsidRPr="00105CDC" w:rsidRDefault="00105CDC" w:rsidP="00105CDC">
      <w:pPr>
        <w:spacing w:before="120" w:after="0" w:line="240" w:lineRule="auto"/>
        <w:ind w:left="0" w:right="-596"/>
        <w:rPr>
          <w:noProof w:val="0"/>
          <w:szCs w:val="22"/>
        </w:rPr>
      </w:pPr>
      <w:r>
        <w:rPr>
          <w:noProof w:val="0"/>
          <w:szCs w:val="22"/>
        </w:rPr>
        <w:t>I</w:t>
      </w:r>
      <w:r w:rsidRPr="00105CDC">
        <w:rPr>
          <w:noProof w:val="0"/>
          <w:szCs w:val="22"/>
        </w:rPr>
        <w:t xml:space="preserve">n concluzie si prin natura sa, proiectul </w:t>
      </w:r>
      <w:r>
        <w:rPr>
          <w:noProof w:val="0"/>
          <w:szCs w:val="22"/>
        </w:rPr>
        <w:t>propus spre implementare la Butimanu</w:t>
      </w:r>
      <w:r w:rsidRPr="00105CDC">
        <w:rPr>
          <w:noProof w:val="0"/>
          <w:szCs w:val="22"/>
        </w:rPr>
        <w:t xml:space="preserve"> nu este in masura sa </w:t>
      </w:r>
      <w:r>
        <w:rPr>
          <w:noProof w:val="0"/>
          <w:szCs w:val="22"/>
        </w:rPr>
        <w:t>g</w:t>
      </w:r>
      <w:r w:rsidRPr="00105CDC">
        <w:rPr>
          <w:noProof w:val="0"/>
          <w:szCs w:val="22"/>
        </w:rPr>
        <w:t>enereze</w:t>
      </w:r>
      <w:r>
        <w:rPr>
          <w:noProof w:val="0"/>
          <w:szCs w:val="22"/>
        </w:rPr>
        <w:t xml:space="preserve"> </w:t>
      </w:r>
      <w:r w:rsidRPr="00105CDC">
        <w:rPr>
          <w:noProof w:val="0"/>
          <w:szCs w:val="22"/>
        </w:rPr>
        <w:t>impact ne</w:t>
      </w:r>
      <w:r>
        <w:rPr>
          <w:noProof w:val="0"/>
          <w:szCs w:val="22"/>
        </w:rPr>
        <w:t>g</w:t>
      </w:r>
      <w:r w:rsidRPr="00105CDC">
        <w:rPr>
          <w:noProof w:val="0"/>
          <w:szCs w:val="22"/>
        </w:rPr>
        <w:t>ativ asupra obiectivelor de interes pub</w:t>
      </w:r>
      <w:r>
        <w:rPr>
          <w:noProof w:val="0"/>
          <w:szCs w:val="22"/>
        </w:rPr>
        <w:t>l</w:t>
      </w:r>
      <w:r w:rsidRPr="00105CDC">
        <w:rPr>
          <w:noProof w:val="0"/>
          <w:szCs w:val="22"/>
        </w:rPr>
        <w:t>ic, cultura</w:t>
      </w:r>
      <w:r>
        <w:rPr>
          <w:noProof w:val="0"/>
          <w:szCs w:val="22"/>
        </w:rPr>
        <w:t>l</w:t>
      </w:r>
      <w:r w:rsidRPr="00105CDC">
        <w:rPr>
          <w:noProof w:val="0"/>
          <w:szCs w:val="22"/>
        </w:rPr>
        <w:t>, arheolo</w:t>
      </w:r>
      <w:r>
        <w:rPr>
          <w:noProof w:val="0"/>
          <w:szCs w:val="22"/>
        </w:rPr>
        <w:t>g</w:t>
      </w:r>
      <w:r w:rsidRPr="00105CDC">
        <w:rPr>
          <w:noProof w:val="0"/>
          <w:szCs w:val="22"/>
        </w:rPr>
        <w:t>ic sau traditional si</w:t>
      </w:r>
      <w:r>
        <w:rPr>
          <w:noProof w:val="0"/>
          <w:szCs w:val="22"/>
        </w:rPr>
        <w:t xml:space="preserve"> </w:t>
      </w:r>
      <w:r w:rsidRPr="00105CDC">
        <w:rPr>
          <w:noProof w:val="0"/>
          <w:szCs w:val="22"/>
        </w:rPr>
        <w:t>impl</w:t>
      </w:r>
      <w:r>
        <w:rPr>
          <w:noProof w:val="0"/>
          <w:szCs w:val="22"/>
        </w:rPr>
        <w:t>ic</w:t>
      </w:r>
      <w:r w:rsidRPr="00105CDC">
        <w:rPr>
          <w:noProof w:val="0"/>
          <w:szCs w:val="22"/>
        </w:rPr>
        <w:t>it asupra conditiilor de viata a populatiei locale.</w:t>
      </w:r>
    </w:p>
    <w:p w14:paraId="5C1F76F2" w14:textId="77777777" w:rsidR="00105CDC" w:rsidRDefault="00105CDC" w:rsidP="00105CDC">
      <w:pPr>
        <w:spacing w:before="120" w:after="0" w:line="240" w:lineRule="auto"/>
        <w:ind w:left="0" w:right="-596"/>
        <w:rPr>
          <w:noProof w:val="0"/>
          <w:szCs w:val="22"/>
        </w:rPr>
      </w:pPr>
      <w:r w:rsidRPr="00105CDC">
        <w:rPr>
          <w:noProof w:val="0"/>
          <w:szCs w:val="22"/>
        </w:rPr>
        <w:t xml:space="preserve">Pana in prezent in zona de realizare a viitoarelor lucrari aferente Parcului Fotovoltaic </w:t>
      </w:r>
      <w:r>
        <w:rPr>
          <w:noProof w:val="0"/>
          <w:szCs w:val="22"/>
        </w:rPr>
        <w:t>de la Butimanu</w:t>
      </w:r>
      <w:r w:rsidRPr="00105CDC">
        <w:rPr>
          <w:noProof w:val="0"/>
          <w:szCs w:val="22"/>
        </w:rPr>
        <w:t>,</w:t>
      </w:r>
      <w:r>
        <w:rPr>
          <w:noProof w:val="0"/>
          <w:szCs w:val="22"/>
        </w:rPr>
        <w:t xml:space="preserve"> </w:t>
      </w:r>
      <w:r w:rsidRPr="00105CDC">
        <w:rPr>
          <w:noProof w:val="0"/>
          <w:szCs w:val="22"/>
        </w:rPr>
        <w:t>nu au fost identificati tumuli</w:t>
      </w:r>
      <w:r>
        <w:rPr>
          <w:noProof w:val="0"/>
          <w:szCs w:val="22"/>
        </w:rPr>
        <w:t>.</w:t>
      </w:r>
    </w:p>
    <w:p w14:paraId="0B013127" w14:textId="3E22F875" w:rsidR="00105CDC" w:rsidRPr="00105CDC" w:rsidRDefault="00105CDC" w:rsidP="00105CDC">
      <w:pPr>
        <w:spacing w:before="120" w:after="0" w:line="240" w:lineRule="auto"/>
        <w:ind w:left="0" w:right="-596"/>
        <w:rPr>
          <w:noProof w:val="0"/>
          <w:szCs w:val="22"/>
        </w:rPr>
      </w:pPr>
      <w:r w:rsidRPr="00105CDC">
        <w:rPr>
          <w:noProof w:val="0"/>
          <w:szCs w:val="22"/>
        </w:rPr>
        <w:t>Pe toata durata de desfasurare a proiectului (atat in etapa de executie cat si de operare), se</w:t>
      </w:r>
      <w:r>
        <w:rPr>
          <w:noProof w:val="0"/>
          <w:szCs w:val="22"/>
        </w:rPr>
        <w:t xml:space="preserve"> </w:t>
      </w:r>
      <w:r w:rsidRPr="00105CDC">
        <w:rPr>
          <w:noProof w:val="0"/>
          <w:szCs w:val="22"/>
        </w:rPr>
        <w:t>vor respecta:</w:t>
      </w:r>
    </w:p>
    <w:p w14:paraId="47C76AED" w14:textId="77777777" w:rsidR="00105CDC" w:rsidRPr="00105CDC" w:rsidRDefault="00105CDC" w:rsidP="002C1C40">
      <w:pPr>
        <w:pStyle w:val="ListParagraph"/>
        <w:numPr>
          <w:ilvl w:val="0"/>
          <w:numId w:val="17"/>
        </w:numPr>
        <w:spacing w:before="120" w:after="0" w:line="240" w:lineRule="auto"/>
        <w:ind w:right="-596"/>
        <w:rPr>
          <w:noProof w:val="0"/>
          <w:szCs w:val="22"/>
        </w:rPr>
      </w:pPr>
      <w:r w:rsidRPr="00105CDC">
        <w:rPr>
          <w:noProof w:val="0"/>
          <w:szCs w:val="22"/>
        </w:rPr>
        <w:t>conditiile, privind accesul utilajelor si vehiculelor grele in interiorul localitatilor.</w:t>
      </w:r>
    </w:p>
    <w:p w14:paraId="485DE40F" w14:textId="77777777" w:rsidR="00105CDC" w:rsidRPr="00105CDC" w:rsidRDefault="00105CDC" w:rsidP="002C1C40">
      <w:pPr>
        <w:pStyle w:val="ListParagraph"/>
        <w:numPr>
          <w:ilvl w:val="0"/>
          <w:numId w:val="17"/>
        </w:numPr>
        <w:spacing w:before="120" w:after="0" w:line="240" w:lineRule="auto"/>
        <w:ind w:right="-596"/>
        <w:rPr>
          <w:noProof w:val="0"/>
          <w:szCs w:val="22"/>
        </w:rPr>
      </w:pPr>
      <w:r w:rsidRPr="00105CDC">
        <w:rPr>
          <w:noProof w:val="0"/>
          <w:szCs w:val="22"/>
        </w:rPr>
        <w:t>masurile pentru reducere emisiilor atmosferice si a nivelului de zgomot.</w:t>
      </w:r>
    </w:p>
    <w:p w14:paraId="743EFAE4" w14:textId="1F6C458E" w:rsidR="00BC34D7" w:rsidRPr="00105CDC" w:rsidRDefault="00105CDC" w:rsidP="002C1C40">
      <w:pPr>
        <w:pStyle w:val="ListParagraph"/>
        <w:numPr>
          <w:ilvl w:val="0"/>
          <w:numId w:val="17"/>
        </w:numPr>
        <w:spacing w:before="120" w:after="0" w:line="240" w:lineRule="auto"/>
        <w:ind w:right="-596"/>
        <w:rPr>
          <w:noProof w:val="0"/>
          <w:szCs w:val="22"/>
        </w:rPr>
      </w:pPr>
      <w:r w:rsidRPr="00105CDC">
        <w:rPr>
          <w:noProof w:val="0"/>
          <w:szCs w:val="22"/>
        </w:rPr>
        <w:t>reducerea disconfortului produs la nivelul asezarilor umane, in perioada de executie si operare a proiectului.</w:t>
      </w:r>
    </w:p>
    <w:p w14:paraId="044D6F79" w14:textId="5D7CED2D" w:rsidR="006D1412" w:rsidRDefault="006D1412" w:rsidP="00DA21CD">
      <w:pPr>
        <w:pStyle w:val="Heading2"/>
        <w:numPr>
          <w:ilvl w:val="1"/>
          <w:numId w:val="8"/>
        </w:numPr>
        <w:tabs>
          <w:tab w:val="clear" w:pos="2093"/>
          <w:tab w:val="num" w:pos="-31680"/>
          <w:tab w:val="num" w:pos="990"/>
        </w:tabs>
        <w:ind w:left="990" w:hanging="990"/>
        <w:rPr>
          <w:noProof w:val="0"/>
        </w:rPr>
      </w:pPr>
      <w:bookmarkStart w:id="39" w:name="_Toc120607490"/>
      <w:r>
        <w:rPr>
          <w:noProof w:val="0"/>
        </w:rPr>
        <w:t>Arealele sensibile</w:t>
      </w:r>
      <w:bookmarkEnd w:id="39"/>
    </w:p>
    <w:p w14:paraId="69627C68" w14:textId="2422B81F" w:rsidR="00826A6B" w:rsidRDefault="00826A6B" w:rsidP="00826A6B">
      <w:pPr>
        <w:spacing w:before="120" w:after="0" w:line="240" w:lineRule="auto"/>
        <w:ind w:left="0" w:right="-596"/>
        <w:rPr>
          <w:noProof w:val="0"/>
          <w:szCs w:val="22"/>
        </w:rPr>
      </w:pPr>
      <w:r w:rsidRPr="00826A6B">
        <w:rPr>
          <w:noProof w:val="0"/>
          <w:szCs w:val="22"/>
        </w:rPr>
        <w:t>Lista coordonatelor geografice ale amplasamentului proiectului, prezentate su</w:t>
      </w:r>
      <w:r w:rsidR="00BA4A8D">
        <w:rPr>
          <w:noProof w:val="0"/>
          <w:szCs w:val="22"/>
        </w:rPr>
        <w:t>b</w:t>
      </w:r>
      <w:r w:rsidRPr="00826A6B">
        <w:rPr>
          <w:noProof w:val="0"/>
          <w:szCs w:val="22"/>
        </w:rPr>
        <w:t xml:space="preserve"> forma de</w:t>
      </w:r>
      <w:r>
        <w:rPr>
          <w:noProof w:val="0"/>
          <w:szCs w:val="22"/>
        </w:rPr>
        <w:t xml:space="preserve"> </w:t>
      </w:r>
      <w:r w:rsidRPr="00826A6B">
        <w:rPr>
          <w:noProof w:val="0"/>
          <w:szCs w:val="22"/>
        </w:rPr>
        <w:t>vector in format digital cu referinta geografica, in sistem de proiectie nationala Stereo 70, este</w:t>
      </w:r>
      <w:r>
        <w:rPr>
          <w:noProof w:val="0"/>
          <w:szCs w:val="22"/>
        </w:rPr>
        <w:t xml:space="preserve"> </w:t>
      </w:r>
      <w:r w:rsidRPr="00826A6B">
        <w:rPr>
          <w:noProof w:val="0"/>
          <w:szCs w:val="22"/>
        </w:rPr>
        <w:t xml:space="preserve">prezentata </w:t>
      </w:r>
      <w:r w:rsidR="00BA4A8D">
        <w:rPr>
          <w:noProof w:val="0"/>
          <w:szCs w:val="22"/>
        </w:rPr>
        <w:t>mai jos</w:t>
      </w:r>
      <w:r w:rsidRPr="00826A6B">
        <w:rPr>
          <w:noProof w:val="0"/>
          <w:szCs w:val="22"/>
        </w:rPr>
        <w:t>.</w:t>
      </w:r>
    </w:p>
    <w:p w14:paraId="2EEB54EE" w14:textId="445E5C57" w:rsidR="00BA4A8D" w:rsidRPr="00826A6B" w:rsidRDefault="00BA4A8D" w:rsidP="00BA4A8D">
      <w:pPr>
        <w:spacing w:before="120" w:after="0" w:line="240" w:lineRule="auto"/>
        <w:ind w:left="0" w:right="-596"/>
        <w:jc w:val="center"/>
        <w:rPr>
          <w:noProof w:val="0"/>
          <w:szCs w:val="22"/>
        </w:rPr>
      </w:pPr>
      <w:r>
        <w:lastRenderedPageBreak/>
        <w:drawing>
          <wp:inline distT="0" distB="0" distL="0" distR="0" wp14:anchorId="73095CC7" wp14:editId="4A963B13">
            <wp:extent cx="3075813" cy="4115122"/>
            <wp:effectExtent l="0" t="0" r="0" b="0"/>
            <wp:docPr id="21"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27"/>
                    <a:stretch>
                      <a:fillRect/>
                    </a:stretch>
                  </pic:blipFill>
                  <pic:spPr>
                    <a:xfrm>
                      <a:off x="0" y="0"/>
                      <a:ext cx="3090433" cy="4134683"/>
                    </a:xfrm>
                    <a:prstGeom prst="rect">
                      <a:avLst/>
                    </a:prstGeom>
                  </pic:spPr>
                </pic:pic>
              </a:graphicData>
            </a:graphic>
          </wp:inline>
        </w:drawing>
      </w:r>
    </w:p>
    <w:p w14:paraId="1CA3B4DC" w14:textId="52619175" w:rsidR="00826A6B" w:rsidRPr="00826A6B" w:rsidRDefault="00826A6B" w:rsidP="00826A6B">
      <w:pPr>
        <w:spacing w:before="120" w:after="0" w:line="240" w:lineRule="auto"/>
        <w:ind w:left="0" w:right="-596"/>
        <w:rPr>
          <w:b/>
          <w:bCs/>
          <w:noProof w:val="0"/>
          <w:szCs w:val="22"/>
        </w:rPr>
      </w:pPr>
      <w:r w:rsidRPr="00826A6B">
        <w:rPr>
          <w:b/>
          <w:bCs/>
          <w:noProof w:val="0"/>
          <w:szCs w:val="22"/>
        </w:rPr>
        <w:t>Amplasamentul Parcului Fotovoltaic de la Butimanu NU se suprapune cu situri Natura 2000, nu au fost identificate areale sensibile si nici nu sunt identificate in vecinatate areale cu caracter sensibil.</w:t>
      </w:r>
    </w:p>
    <w:p w14:paraId="13BA974C" w14:textId="466A9F88" w:rsidR="00180B24" w:rsidRDefault="00180B24"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40" w:name="_Toc120607491"/>
      <w:r>
        <w:rPr>
          <w:rFonts w:ascii="Arial" w:hAnsi="Arial"/>
          <w:color w:val="00AAFF"/>
        </w:rPr>
        <w:t>DESCRIEREA TUTUROR EFECTELOR SEMNIFICATIVE POSIBILE</w:t>
      </w:r>
      <w:bookmarkEnd w:id="40"/>
    </w:p>
    <w:p w14:paraId="284EE0C5" w14:textId="5AA111B6" w:rsidR="006D1412" w:rsidRPr="00180B24" w:rsidRDefault="00180B24" w:rsidP="00180B24">
      <w:pPr>
        <w:spacing w:before="120" w:after="0" w:line="240" w:lineRule="auto"/>
        <w:ind w:left="0" w:right="-596"/>
        <w:rPr>
          <w:noProof w:val="0"/>
          <w:szCs w:val="22"/>
        </w:rPr>
      </w:pPr>
      <w:r>
        <w:rPr>
          <w:noProof w:val="0"/>
          <w:szCs w:val="22"/>
        </w:rPr>
        <w:t xml:space="preserve">In continuare sunt prezentate </w:t>
      </w:r>
      <w:r w:rsidRPr="00180B24">
        <w:rPr>
          <w:b/>
          <w:bCs/>
          <w:noProof w:val="0"/>
          <w:szCs w:val="22"/>
        </w:rPr>
        <w:t>sursele de poluanti si instalatiile pentru retinerea, evacuarea si dispersia poluantilor in mediu</w:t>
      </w:r>
      <w:r>
        <w:rPr>
          <w:b/>
          <w:bCs/>
          <w:noProof w:val="0"/>
          <w:szCs w:val="22"/>
        </w:rPr>
        <w:t>.</w:t>
      </w:r>
    </w:p>
    <w:p w14:paraId="268D09D7" w14:textId="643DF405" w:rsidR="006D1412" w:rsidRDefault="009F2B64" w:rsidP="00DA21CD">
      <w:pPr>
        <w:pStyle w:val="Heading2"/>
        <w:numPr>
          <w:ilvl w:val="1"/>
          <w:numId w:val="8"/>
        </w:numPr>
        <w:tabs>
          <w:tab w:val="clear" w:pos="2093"/>
          <w:tab w:val="num" w:pos="-31680"/>
          <w:tab w:val="num" w:pos="990"/>
        </w:tabs>
        <w:ind w:left="990" w:hanging="990"/>
        <w:rPr>
          <w:noProof w:val="0"/>
        </w:rPr>
      </w:pPr>
      <w:bookmarkStart w:id="41" w:name="_Toc120607492"/>
      <w:r>
        <w:rPr>
          <w:noProof w:val="0"/>
        </w:rPr>
        <w:t>Protectia calitatii apelor</w:t>
      </w:r>
      <w:bookmarkEnd w:id="41"/>
      <w:r>
        <w:rPr>
          <w:noProof w:val="0"/>
        </w:rPr>
        <w:t xml:space="preserve"> </w:t>
      </w:r>
    </w:p>
    <w:p w14:paraId="37C76212" w14:textId="750AA7D6" w:rsidR="00EE1680" w:rsidRDefault="00EE1680" w:rsidP="00EE1680">
      <w:pPr>
        <w:spacing w:before="120" w:after="0" w:line="240" w:lineRule="auto"/>
        <w:ind w:left="0" w:right="-596"/>
        <w:rPr>
          <w:noProof w:val="0"/>
          <w:szCs w:val="22"/>
        </w:rPr>
      </w:pPr>
      <w:r w:rsidRPr="00EE1680">
        <w:rPr>
          <w:noProof w:val="0"/>
          <w:szCs w:val="22"/>
        </w:rPr>
        <w:t>Drumurile de exploatare ale proiectului fotovoltaic nu traverseaza canale de irigatii</w:t>
      </w:r>
      <w:r>
        <w:rPr>
          <w:noProof w:val="0"/>
          <w:szCs w:val="22"/>
        </w:rPr>
        <w:t>.</w:t>
      </w:r>
    </w:p>
    <w:p w14:paraId="5B1D42B9" w14:textId="5F3FCBD1" w:rsidR="00EE1680" w:rsidRPr="00EE1680" w:rsidRDefault="000E2249" w:rsidP="00EE1680">
      <w:pPr>
        <w:spacing w:before="120" w:after="0" w:line="240" w:lineRule="auto"/>
        <w:ind w:left="0" w:right="-596"/>
        <w:rPr>
          <w:noProof w:val="0"/>
          <w:szCs w:val="22"/>
        </w:rPr>
      </w:pPr>
      <w:r w:rsidRPr="000E2249">
        <w:rPr>
          <w:noProof w:val="0"/>
          <w:szCs w:val="22"/>
          <w:u w:val="single"/>
        </w:rPr>
        <w:t>I</w:t>
      </w:r>
      <w:r w:rsidR="00EE1680" w:rsidRPr="000E2249">
        <w:rPr>
          <w:noProof w:val="0"/>
          <w:szCs w:val="22"/>
          <w:u w:val="single"/>
        </w:rPr>
        <w:t>n etapa de executie</w:t>
      </w:r>
      <w:r w:rsidR="00EE1680" w:rsidRPr="00EE1680">
        <w:rPr>
          <w:noProof w:val="0"/>
          <w:szCs w:val="22"/>
        </w:rPr>
        <w:t xml:space="preserve"> a Parcului Fotovoltaic </w:t>
      </w:r>
      <w:r w:rsidR="00EE1680">
        <w:rPr>
          <w:noProof w:val="0"/>
          <w:szCs w:val="22"/>
        </w:rPr>
        <w:t>Butimanu</w:t>
      </w:r>
      <w:r w:rsidR="00EE1680" w:rsidRPr="00EE1680">
        <w:rPr>
          <w:noProof w:val="0"/>
          <w:szCs w:val="22"/>
        </w:rPr>
        <w:t>, sursa principala de generare a apelor</w:t>
      </w:r>
      <w:r w:rsidR="00EE1680">
        <w:rPr>
          <w:noProof w:val="0"/>
          <w:szCs w:val="22"/>
        </w:rPr>
        <w:t xml:space="preserve"> </w:t>
      </w:r>
      <w:r w:rsidR="00EE1680" w:rsidRPr="00EE1680">
        <w:rPr>
          <w:noProof w:val="0"/>
          <w:szCs w:val="22"/>
        </w:rPr>
        <w:t xml:space="preserve">uzate va fi reprezentata de activitatea personalului angajat </w:t>
      </w:r>
      <w:r w:rsidR="00EE1680">
        <w:rPr>
          <w:noProof w:val="0"/>
          <w:szCs w:val="22"/>
        </w:rPr>
        <w:t xml:space="preserve">in </w:t>
      </w:r>
      <w:r w:rsidR="00EE1680" w:rsidRPr="00EE1680">
        <w:rPr>
          <w:noProof w:val="0"/>
          <w:szCs w:val="22"/>
        </w:rPr>
        <w:t>desfasurarea proiectului. Apa</w:t>
      </w:r>
      <w:r w:rsidR="00EE1680">
        <w:rPr>
          <w:noProof w:val="0"/>
          <w:szCs w:val="22"/>
        </w:rPr>
        <w:t xml:space="preserve"> </w:t>
      </w:r>
      <w:r w:rsidR="00EE1680" w:rsidRPr="00EE1680">
        <w:rPr>
          <w:noProof w:val="0"/>
          <w:szCs w:val="22"/>
        </w:rPr>
        <w:t>consumata in regim igienico-sanitar va genera ape fecaloid-menajere, ce ulterior vor fi</w:t>
      </w:r>
      <w:r w:rsidR="00EE1680">
        <w:rPr>
          <w:noProof w:val="0"/>
          <w:szCs w:val="22"/>
        </w:rPr>
        <w:t xml:space="preserve"> </w:t>
      </w:r>
      <w:r w:rsidR="00EE1680" w:rsidRPr="00EE1680">
        <w:rPr>
          <w:noProof w:val="0"/>
          <w:szCs w:val="22"/>
        </w:rPr>
        <w:t>colectate si redirectionate catre un operator autorizat.</w:t>
      </w:r>
    </w:p>
    <w:p w14:paraId="5D9E7E1B" w14:textId="2D7AF3D5" w:rsidR="00EE1680" w:rsidRPr="00EE1680" w:rsidRDefault="00EE1680" w:rsidP="00EE1680">
      <w:pPr>
        <w:spacing w:before="120" w:after="0" w:line="240" w:lineRule="auto"/>
        <w:ind w:left="0" w:right="-596"/>
        <w:rPr>
          <w:noProof w:val="0"/>
          <w:szCs w:val="22"/>
        </w:rPr>
      </w:pPr>
      <w:r>
        <w:rPr>
          <w:noProof w:val="0"/>
          <w:szCs w:val="22"/>
        </w:rPr>
        <w:t>I</w:t>
      </w:r>
      <w:r w:rsidRPr="00EE1680">
        <w:rPr>
          <w:noProof w:val="0"/>
          <w:szCs w:val="22"/>
        </w:rPr>
        <w:t>n cadrul amplasamentului, exista posibilitate</w:t>
      </w:r>
      <w:r>
        <w:rPr>
          <w:noProof w:val="0"/>
          <w:szCs w:val="22"/>
        </w:rPr>
        <w:t xml:space="preserve">a ca pe durata </w:t>
      </w:r>
      <w:r w:rsidRPr="00EE1680">
        <w:rPr>
          <w:noProof w:val="0"/>
          <w:szCs w:val="22"/>
        </w:rPr>
        <w:t>Organizarii de Santier, apa</w:t>
      </w:r>
      <w:r>
        <w:rPr>
          <w:noProof w:val="0"/>
          <w:szCs w:val="22"/>
        </w:rPr>
        <w:t xml:space="preserve"> </w:t>
      </w:r>
      <w:r w:rsidRPr="00EE1680">
        <w:rPr>
          <w:noProof w:val="0"/>
          <w:szCs w:val="22"/>
        </w:rPr>
        <w:t>industr</w:t>
      </w:r>
      <w:r>
        <w:rPr>
          <w:noProof w:val="0"/>
          <w:szCs w:val="22"/>
        </w:rPr>
        <w:t>i</w:t>
      </w:r>
      <w:r w:rsidRPr="00EE1680">
        <w:rPr>
          <w:noProof w:val="0"/>
          <w:szCs w:val="22"/>
        </w:rPr>
        <w:t xml:space="preserve">ala sa fie utilizata de catre </w:t>
      </w:r>
      <w:r>
        <w:rPr>
          <w:noProof w:val="0"/>
          <w:szCs w:val="22"/>
        </w:rPr>
        <w:t>personalul implicat in activitatile</w:t>
      </w:r>
      <w:r w:rsidRPr="00EE1680">
        <w:rPr>
          <w:noProof w:val="0"/>
          <w:szCs w:val="22"/>
        </w:rPr>
        <w:t xml:space="preserve"> de constructie pentru o mica</w:t>
      </w:r>
      <w:r>
        <w:rPr>
          <w:noProof w:val="0"/>
          <w:szCs w:val="22"/>
        </w:rPr>
        <w:t xml:space="preserve"> </w:t>
      </w:r>
      <w:r w:rsidRPr="00EE1680">
        <w:rPr>
          <w:noProof w:val="0"/>
          <w:szCs w:val="22"/>
        </w:rPr>
        <w:t>parte din procesele tehnologice ce po</w:t>
      </w:r>
      <w:r w:rsidR="000E2249">
        <w:rPr>
          <w:noProof w:val="0"/>
          <w:szCs w:val="22"/>
        </w:rPr>
        <w:t>t</w:t>
      </w:r>
      <w:r>
        <w:rPr>
          <w:noProof w:val="0"/>
          <w:szCs w:val="22"/>
        </w:rPr>
        <w:t xml:space="preserve"> interveni</w:t>
      </w:r>
      <w:r w:rsidRPr="00EE1680">
        <w:rPr>
          <w:noProof w:val="0"/>
          <w:szCs w:val="22"/>
        </w:rPr>
        <w:t xml:space="preserve"> in constructie. Materiale gata pregatite in alte</w:t>
      </w:r>
      <w:r>
        <w:rPr>
          <w:noProof w:val="0"/>
          <w:szCs w:val="22"/>
        </w:rPr>
        <w:t xml:space="preserve"> </w:t>
      </w:r>
      <w:r w:rsidRPr="00EE1680">
        <w:rPr>
          <w:noProof w:val="0"/>
          <w:szCs w:val="22"/>
        </w:rPr>
        <w:t>locatii vor fi utilizate in construirea Parcului Fotovoltaic.</w:t>
      </w:r>
    </w:p>
    <w:p w14:paraId="34D5BC1F" w14:textId="662DA188" w:rsidR="00EE1680" w:rsidRDefault="000E2249" w:rsidP="00EE1680">
      <w:pPr>
        <w:spacing w:before="120" w:after="0" w:line="240" w:lineRule="auto"/>
        <w:ind w:left="0" w:right="-596"/>
        <w:rPr>
          <w:noProof w:val="0"/>
          <w:szCs w:val="22"/>
        </w:rPr>
      </w:pPr>
      <w:r>
        <w:rPr>
          <w:noProof w:val="0"/>
          <w:szCs w:val="22"/>
        </w:rPr>
        <w:lastRenderedPageBreak/>
        <w:t>I</w:t>
      </w:r>
      <w:r w:rsidR="00EE1680" w:rsidRPr="00EE1680">
        <w:rPr>
          <w:noProof w:val="0"/>
          <w:szCs w:val="22"/>
        </w:rPr>
        <w:t>n vederea fixarii pe sol a panourilor fotovoltaice, aici nu va exista necesitatea dezvoltarii unui</w:t>
      </w:r>
      <w:r w:rsidR="00EE1680">
        <w:rPr>
          <w:noProof w:val="0"/>
          <w:szCs w:val="22"/>
        </w:rPr>
        <w:t xml:space="preserve"> </w:t>
      </w:r>
      <w:r w:rsidR="00EE1680" w:rsidRPr="00EE1680">
        <w:rPr>
          <w:noProof w:val="0"/>
          <w:szCs w:val="22"/>
        </w:rPr>
        <w:t>punct de preparare a materialelor de constructii, acestea fiind batute direct in sol. Prin urmare,</w:t>
      </w:r>
      <w:r w:rsidR="00EE1680">
        <w:rPr>
          <w:noProof w:val="0"/>
          <w:szCs w:val="22"/>
        </w:rPr>
        <w:t xml:space="preserve"> </w:t>
      </w:r>
      <w:r w:rsidR="00EE1680" w:rsidRPr="00EE1680">
        <w:rPr>
          <w:noProof w:val="0"/>
          <w:szCs w:val="22"/>
        </w:rPr>
        <w:t>este evidentiat faptul ca nu exista consumuri de apa specifice pentru activitatea de montare</w:t>
      </w:r>
      <w:r w:rsidR="00EE1680">
        <w:rPr>
          <w:noProof w:val="0"/>
          <w:szCs w:val="22"/>
        </w:rPr>
        <w:t xml:space="preserve"> </w:t>
      </w:r>
      <w:r w:rsidR="00EE1680" w:rsidRPr="00EE1680">
        <w:rPr>
          <w:noProof w:val="0"/>
          <w:szCs w:val="22"/>
        </w:rPr>
        <w:t>panouri fotovoltaice.</w:t>
      </w:r>
    </w:p>
    <w:p w14:paraId="3701AAD1" w14:textId="4B3146F9" w:rsidR="00EE1680" w:rsidRPr="00EE1680" w:rsidRDefault="00EE1680" w:rsidP="00EE1680">
      <w:pPr>
        <w:spacing w:before="120" w:after="0" w:line="240" w:lineRule="auto"/>
        <w:ind w:left="0" w:right="-596"/>
        <w:rPr>
          <w:noProof w:val="0"/>
          <w:szCs w:val="22"/>
        </w:rPr>
      </w:pPr>
      <w:r w:rsidRPr="00EE1680">
        <w:rPr>
          <w:noProof w:val="0"/>
          <w:szCs w:val="22"/>
        </w:rPr>
        <w:t xml:space="preserve">Apele </w:t>
      </w:r>
      <w:r w:rsidR="007F582F">
        <w:rPr>
          <w:noProof w:val="0"/>
          <w:szCs w:val="22"/>
        </w:rPr>
        <w:t>pluviale</w:t>
      </w:r>
      <w:r w:rsidRPr="00EE1680">
        <w:rPr>
          <w:noProof w:val="0"/>
          <w:szCs w:val="22"/>
        </w:rPr>
        <w:t xml:space="preserve"> din perimetrul proiectul vor fi diriiate perimetral catre zonele </w:t>
      </w:r>
      <w:r w:rsidR="007F582F">
        <w:rPr>
          <w:noProof w:val="0"/>
          <w:szCs w:val="22"/>
        </w:rPr>
        <w:t>li</w:t>
      </w:r>
      <w:r w:rsidRPr="00EE1680">
        <w:rPr>
          <w:noProof w:val="0"/>
          <w:szCs w:val="22"/>
        </w:rPr>
        <w:t>bere, spre a se</w:t>
      </w:r>
      <w:r w:rsidR="007F582F">
        <w:rPr>
          <w:noProof w:val="0"/>
          <w:szCs w:val="22"/>
        </w:rPr>
        <w:t xml:space="preserve"> </w:t>
      </w:r>
      <w:r w:rsidRPr="00EE1680">
        <w:rPr>
          <w:noProof w:val="0"/>
          <w:szCs w:val="22"/>
        </w:rPr>
        <w:t>infiltra in sol.</w:t>
      </w:r>
    </w:p>
    <w:p w14:paraId="1115913F" w14:textId="77DF7F02" w:rsidR="00EE1680" w:rsidRPr="00EE1680" w:rsidRDefault="00EE1680" w:rsidP="00EE1680">
      <w:pPr>
        <w:spacing w:before="120" w:after="0" w:line="240" w:lineRule="auto"/>
        <w:ind w:left="0" w:right="-596"/>
        <w:rPr>
          <w:noProof w:val="0"/>
          <w:szCs w:val="22"/>
        </w:rPr>
      </w:pPr>
      <w:r w:rsidRPr="000E2249">
        <w:rPr>
          <w:noProof w:val="0"/>
          <w:szCs w:val="22"/>
          <w:u w:val="single"/>
        </w:rPr>
        <w:t>In etapa de functionare</w:t>
      </w:r>
      <w:r w:rsidRPr="00EE1680">
        <w:rPr>
          <w:noProof w:val="0"/>
          <w:szCs w:val="22"/>
        </w:rPr>
        <w:t xml:space="preserve"> a Parcului Fotovoltaic </w:t>
      </w:r>
      <w:r w:rsidR="007F582F">
        <w:rPr>
          <w:noProof w:val="0"/>
          <w:szCs w:val="22"/>
        </w:rPr>
        <w:t>Butimanu</w:t>
      </w:r>
      <w:r w:rsidRPr="00EE1680">
        <w:rPr>
          <w:noProof w:val="0"/>
          <w:szCs w:val="22"/>
        </w:rPr>
        <w:t xml:space="preserve"> nu vor fi generate ape uzate datorita</w:t>
      </w:r>
      <w:r w:rsidR="007F582F">
        <w:rPr>
          <w:noProof w:val="0"/>
          <w:szCs w:val="22"/>
        </w:rPr>
        <w:t xml:space="preserve"> </w:t>
      </w:r>
      <w:r w:rsidRPr="00EE1680">
        <w:rPr>
          <w:noProof w:val="0"/>
          <w:szCs w:val="22"/>
        </w:rPr>
        <w:t>naturii activitatii desfasurate pe amplasament. Procesul tehnologic de producere a energiei</w:t>
      </w:r>
      <w:r w:rsidR="007F582F">
        <w:rPr>
          <w:noProof w:val="0"/>
          <w:szCs w:val="22"/>
        </w:rPr>
        <w:t xml:space="preserve"> </w:t>
      </w:r>
      <w:r w:rsidRPr="00EE1680">
        <w:rPr>
          <w:noProof w:val="0"/>
          <w:szCs w:val="22"/>
        </w:rPr>
        <w:t xml:space="preserve">electrice din potential fotovoltaic nu implica utilizarea apei. </w:t>
      </w:r>
      <w:r w:rsidR="009C1756" w:rsidRPr="00EE1680">
        <w:rPr>
          <w:noProof w:val="0"/>
          <w:szCs w:val="22"/>
        </w:rPr>
        <w:t>Implicit</w:t>
      </w:r>
      <w:r w:rsidRPr="00EE1680">
        <w:rPr>
          <w:noProof w:val="0"/>
          <w:szCs w:val="22"/>
        </w:rPr>
        <w:t>, produsul final realizat de</w:t>
      </w:r>
      <w:r w:rsidR="007F582F">
        <w:rPr>
          <w:noProof w:val="0"/>
          <w:szCs w:val="22"/>
        </w:rPr>
        <w:t xml:space="preserve"> </w:t>
      </w:r>
      <w:r w:rsidRPr="00EE1680">
        <w:rPr>
          <w:noProof w:val="0"/>
          <w:szCs w:val="22"/>
        </w:rPr>
        <w:t xml:space="preserve">panourile fotovoltaice </w:t>
      </w:r>
      <w:r w:rsidR="009C1756">
        <w:rPr>
          <w:noProof w:val="0"/>
          <w:szCs w:val="22"/>
        </w:rPr>
        <w:t>respectiv</w:t>
      </w:r>
      <w:r w:rsidRPr="00EE1680">
        <w:rPr>
          <w:noProof w:val="0"/>
          <w:szCs w:val="22"/>
        </w:rPr>
        <w:t xml:space="preserve"> energia electrica, nu prezinta poluanti care sa afecteze mediul acvatic</w:t>
      </w:r>
      <w:r w:rsidR="007F582F">
        <w:rPr>
          <w:noProof w:val="0"/>
          <w:szCs w:val="22"/>
        </w:rPr>
        <w:t xml:space="preserve"> </w:t>
      </w:r>
      <w:r w:rsidRPr="00EE1680">
        <w:rPr>
          <w:noProof w:val="0"/>
          <w:szCs w:val="22"/>
        </w:rPr>
        <w:t>din zona.</w:t>
      </w:r>
    </w:p>
    <w:p w14:paraId="4F908AAD" w14:textId="387CA685" w:rsidR="00EE1680" w:rsidRPr="00EE1680" w:rsidRDefault="00EE1680" w:rsidP="00EE1680">
      <w:pPr>
        <w:spacing w:before="120" w:after="0" w:line="240" w:lineRule="auto"/>
        <w:ind w:left="0" w:right="-596"/>
        <w:rPr>
          <w:noProof w:val="0"/>
          <w:szCs w:val="22"/>
        </w:rPr>
      </w:pPr>
      <w:r w:rsidRPr="00EE1680">
        <w:rPr>
          <w:noProof w:val="0"/>
          <w:szCs w:val="22"/>
        </w:rPr>
        <w:t xml:space="preserve">Pe perioada exploatarii Parcului Fotovoltaic </w:t>
      </w:r>
      <w:r w:rsidR="009C1756">
        <w:rPr>
          <w:noProof w:val="0"/>
          <w:szCs w:val="22"/>
        </w:rPr>
        <w:t>Butimanu</w:t>
      </w:r>
      <w:r w:rsidRPr="00EE1680">
        <w:rPr>
          <w:noProof w:val="0"/>
          <w:szCs w:val="22"/>
        </w:rPr>
        <w:t xml:space="preserve">, in </w:t>
      </w:r>
      <w:r w:rsidR="007F185B">
        <w:rPr>
          <w:noProof w:val="0"/>
          <w:szCs w:val="22"/>
        </w:rPr>
        <w:t>cadrul cladirii statiei electrice de transformare 20kV</w:t>
      </w:r>
      <w:r w:rsidRPr="00EE1680">
        <w:rPr>
          <w:noProof w:val="0"/>
          <w:szCs w:val="22"/>
        </w:rPr>
        <w:t xml:space="preserve"> va exista</w:t>
      </w:r>
      <w:r w:rsidR="007F582F">
        <w:rPr>
          <w:noProof w:val="0"/>
          <w:szCs w:val="22"/>
        </w:rPr>
        <w:t xml:space="preserve"> </w:t>
      </w:r>
      <w:r w:rsidR="00066C60">
        <w:rPr>
          <w:noProof w:val="0"/>
          <w:szCs w:val="22"/>
        </w:rPr>
        <w:t xml:space="preserve">amenajat un grup sanitar cu toaleta si dus. </w:t>
      </w:r>
      <w:r w:rsidRPr="00EE1680">
        <w:rPr>
          <w:noProof w:val="0"/>
          <w:szCs w:val="22"/>
        </w:rPr>
        <w:t xml:space="preserve"> </w:t>
      </w:r>
      <w:r w:rsidRPr="00066C60">
        <w:rPr>
          <w:noProof w:val="0"/>
          <w:szCs w:val="22"/>
        </w:rPr>
        <w:t>Apele fecaloid-menajere rezultate in urma</w:t>
      </w:r>
      <w:r w:rsidR="007F582F" w:rsidRPr="00066C60">
        <w:rPr>
          <w:noProof w:val="0"/>
          <w:szCs w:val="22"/>
        </w:rPr>
        <w:t xml:space="preserve"> </w:t>
      </w:r>
      <w:r w:rsidRPr="00066C60">
        <w:rPr>
          <w:noProof w:val="0"/>
          <w:szCs w:val="22"/>
        </w:rPr>
        <w:t>utilizarii toaletei vor fi colectate intr-o basa ce va fi vidanjata periodic</w:t>
      </w:r>
      <w:r w:rsidR="00066C60">
        <w:rPr>
          <w:noProof w:val="0"/>
          <w:szCs w:val="22"/>
        </w:rPr>
        <w:t xml:space="preserve"> prin contract cu societate autorizata</w:t>
      </w:r>
      <w:r w:rsidRPr="00066C60">
        <w:rPr>
          <w:noProof w:val="0"/>
          <w:szCs w:val="22"/>
        </w:rPr>
        <w:t>.</w:t>
      </w:r>
    </w:p>
    <w:p w14:paraId="1C5E6038" w14:textId="5C67F7C2" w:rsidR="006A459A" w:rsidRPr="006A459A" w:rsidRDefault="00EE1680" w:rsidP="006A459A">
      <w:pPr>
        <w:spacing w:before="120" w:after="0" w:line="240" w:lineRule="auto"/>
        <w:ind w:left="0" w:right="-596"/>
        <w:rPr>
          <w:noProof w:val="0"/>
          <w:szCs w:val="22"/>
        </w:rPr>
      </w:pPr>
      <w:r w:rsidRPr="00066C60">
        <w:rPr>
          <w:noProof w:val="0"/>
          <w:szCs w:val="22"/>
        </w:rPr>
        <w:t>In etapa de executie a parcului fotovoltaic, apele uzate menajere produse in cadrul organizarii</w:t>
      </w:r>
      <w:r w:rsidR="007F582F" w:rsidRPr="00066C60">
        <w:rPr>
          <w:noProof w:val="0"/>
          <w:szCs w:val="22"/>
        </w:rPr>
        <w:t xml:space="preserve"> </w:t>
      </w:r>
      <w:r w:rsidRPr="00066C60">
        <w:rPr>
          <w:noProof w:val="0"/>
          <w:szCs w:val="22"/>
        </w:rPr>
        <w:t>de santier, vor fi colectate intr-un bazin vitanajabil sau containere etanse vidanjabile</w:t>
      </w:r>
      <w:r w:rsidR="007F582F" w:rsidRPr="00066C60">
        <w:rPr>
          <w:noProof w:val="0"/>
          <w:szCs w:val="22"/>
        </w:rPr>
        <w:t>.</w:t>
      </w:r>
      <w:r w:rsidR="006A459A" w:rsidRPr="00066C60">
        <w:rPr>
          <w:noProof w:val="0"/>
          <w:szCs w:val="22"/>
        </w:rPr>
        <w:t xml:space="preserve"> Toaletele ecologice si implicit bazinul vidanjabil vor fi ecologizate periodic prin intermediul unui operator economic autorizat, iar apele uzate menajere provenite din activitatea personalului vor fi transferate la cea mai apropiata statie de epurare a apelor uzate.</w:t>
      </w:r>
    </w:p>
    <w:p w14:paraId="255CC1F8" w14:textId="5006165C" w:rsidR="00EE1680" w:rsidRDefault="006A459A" w:rsidP="006A459A">
      <w:pPr>
        <w:spacing w:before="120" w:after="0" w:line="240" w:lineRule="auto"/>
        <w:ind w:left="0" w:right="-596"/>
        <w:rPr>
          <w:noProof w:val="0"/>
          <w:szCs w:val="22"/>
        </w:rPr>
      </w:pPr>
      <w:r>
        <w:rPr>
          <w:noProof w:val="0"/>
          <w:szCs w:val="22"/>
        </w:rPr>
        <w:t>I</w:t>
      </w:r>
      <w:r w:rsidRPr="006A459A">
        <w:rPr>
          <w:noProof w:val="0"/>
          <w:szCs w:val="22"/>
        </w:rPr>
        <w:t xml:space="preserve">n etapa de functionare a Parcului Fotovoltaic </w:t>
      </w:r>
      <w:r>
        <w:rPr>
          <w:noProof w:val="0"/>
          <w:szCs w:val="22"/>
        </w:rPr>
        <w:t>Butimanu</w:t>
      </w:r>
      <w:r w:rsidRPr="006A459A">
        <w:rPr>
          <w:noProof w:val="0"/>
          <w:szCs w:val="22"/>
        </w:rPr>
        <w:t>, pentru vidanjarea si ecologizarea</w:t>
      </w:r>
      <w:r>
        <w:rPr>
          <w:noProof w:val="0"/>
          <w:szCs w:val="22"/>
        </w:rPr>
        <w:t xml:space="preserve"> </w:t>
      </w:r>
      <w:r w:rsidRPr="006A459A">
        <w:rPr>
          <w:noProof w:val="0"/>
          <w:szCs w:val="22"/>
        </w:rPr>
        <w:t xml:space="preserve">bazinului vidanjabil al toaletei din cadrul </w:t>
      </w:r>
      <w:r w:rsidR="007F185B">
        <w:rPr>
          <w:noProof w:val="0"/>
          <w:szCs w:val="22"/>
        </w:rPr>
        <w:t>cladirii statiei electrice de transformare 20kV</w:t>
      </w:r>
      <w:r w:rsidRPr="006A459A">
        <w:rPr>
          <w:noProof w:val="0"/>
          <w:szCs w:val="22"/>
        </w:rPr>
        <w:t>, va fi incheiat contract cu un</w:t>
      </w:r>
      <w:r>
        <w:rPr>
          <w:noProof w:val="0"/>
          <w:szCs w:val="22"/>
        </w:rPr>
        <w:t xml:space="preserve"> </w:t>
      </w:r>
      <w:r w:rsidRPr="006A459A">
        <w:rPr>
          <w:noProof w:val="0"/>
          <w:szCs w:val="22"/>
        </w:rPr>
        <w:t>operator economic autorizat.</w:t>
      </w:r>
    </w:p>
    <w:p w14:paraId="0BBF3BF9" w14:textId="7666A261" w:rsidR="006D1412" w:rsidRDefault="009F2B64" w:rsidP="00DA21CD">
      <w:pPr>
        <w:pStyle w:val="Heading2"/>
        <w:numPr>
          <w:ilvl w:val="1"/>
          <w:numId w:val="8"/>
        </w:numPr>
        <w:tabs>
          <w:tab w:val="clear" w:pos="2093"/>
          <w:tab w:val="num" w:pos="-31680"/>
          <w:tab w:val="num" w:pos="990"/>
        </w:tabs>
        <w:ind w:left="990" w:hanging="990"/>
        <w:rPr>
          <w:noProof w:val="0"/>
        </w:rPr>
      </w:pPr>
      <w:bookmarkStart w:id="42" w:name="_Toc120607493"/>
      <w:r>
        <w:rPr>
          <w:noProof w:val="0"/>
        </w:rPr>
        <w:t>Protectia aerului</w:t>
      </w:r>
      <w:bookmarkEnd w:id="42"/>
      <w:r>
        <w:rPr>
          <w:noProof w:val="0"/>
        </w:rPr>
        <w:t xml:space="preserve"> </w:t>
      </w:r>
    </w:p>
    <w:p w14:paraId="6967D8EB" w14:textId="57D2272A" w:rsidR="00180B24" w:rsidRPr="00180B24" w:rsidRDefault="00180B24" w:rsidP="00180B24">
      <w:pPr>
        <w:spacing w:before="120" w:after="0" w:line="240" w:lineRule="auto"/>
        <w:ind w:left="0" w:right="-596"/>
        <w:rPr>
          <w:noProof w:val="0"/>
          <w:szCs w:val="22"/>
        </w:rPr>
      </w:pPr>
      <w:r w:rsidRPr="00180B24">
        <w:rPr>
          <w:noProof w:val="0"/>
          <w:szCs w:val="22"/>
          <w:u w:val="single"/>
        </w:rPr>
        <w:t xml:space="preserve">In </w:t>
      </w:r>
      <w:r>
        <w:rPr>
          <w:noProof w:val="0"/>
          <w:szCs w:val="22"/>
          <w:u w:val="single"/>
        </w:rPr>
        <w:t>etapa</w:t>
      </w:r>
      <w:r w:rsidRPr="00180B24">
        <w:rPr>
          <w:noProof w:val="0"/>
          <w:szCs w:val="22"/>
          <w:u w:val="single"/>
        </w:rPr>
        <w:t xml:space="preserve"> de executie</w:t>
      </w:r>
      <w:r w:rsidRPr="00180B24">
        <w:rPr>
          <w:noProof w:val="0"/>
          <w:szCs w:val="22"/>
        </w:rPr>
        <w:t xml:space="preserve"> a lucrarilor pentru Parcul Fotovoltaic Butimanu vor fi produse noxe in urma utilizarii aparatelor de sudura, de la utilizarea utilajelor de taiere a materialelor si de la utilizarea vehiculelor de transport, in limitele admise de STAS 12574/87 "Aer in zone protejate".</w:t>
      </w:r>
    </w:p>
    <w:p w14:paraId="4FF99725" w14:textId="77777777" w:rsidR="00180B24" w:rsidRPr="00180B24" w:rsidRDefault="00180B24" w:rsidP="00180B24">
      <w:pPr>
        <w:spacing w:before="120" w:after="0" w:line="240" w:lineRule="auto"/>
        <w:ind w:left="0" w:right="-596"/>
        <w:rPr>
          <w:noProof w:val="0"/>
          <w:szCs w:val="22"/>
        </w:rPr>
      </w:pPr>
      <w:r w:rsidRPr="00180B24">
        <w:rPr>
          <w:noProof w:val="0"/>
          <w:szCs w:val="22"/>
        </w:rPr>
        <w:t>Autovehiculele de transport utilizate vor fi echipate cu motoare termice care utilizeaza drept carburanti motorina. Limitarea preventiva a emisilor de la autovehicule se face prin conditiile tehnice impuse la omologarea acestora in vederea inscrierii in circulatie si pe toata durata de utilizare a acestora prin inspectii tehnice periodice obligatorii.</w:t>
      </w:r>
    </w:p>
    <w:p w14:paraId="3528563C" w14:textId="77777777" w:rsidR="00180B24" w:rsidRPr="00180B24" w:rsidRDefault="00180B24" w:rsidP="00180B24">
      <w:pPr>
        <w:spacing w:before="120" w:after="0" w:line="240" w:lineRule="auto"/>
        <w:ind w:left="0" w:right="-596"/>
        <w:rPr>
          <w:noProof w:val="0"/>
          <w:szCs w:val="22"/>
        </w:rPr>
      </w:pPr>
      <w:r w:rsidRPr="00180B24">
        <w:rPr>
          <w:noProof w:val="0"/>
          <w:szCs w:val="22"/>
        </w:rPr>
        <w:t>Ca masuri de protectie se impun cele din categoria masurilor preventive, realizabile prin supravegherea functionarii obiectivelor in limitele proiectate, iar in cazul aparitiei unei defectiuni se impune depistarea rapida a acesteia, urmata de remedierea in scurt timp.</w:t>
      </w:r>
    </w:p>
    <w:p w14:paraId="18C4CCFF" w14:textId="31F724FD" w:rsidR="00844F95" w:rsidRPr="00844F95" w:rsidRDefault="00180B24" w:rsidP="00844F95">
      <w:pPr>
        <w:spacing w:before="120" w:after="0" w:line="240" w:lineRule="auto"/>
        <w:ind w:left="0" w:right="-596"/>
        <w:rPr>
          <w:noProof w:val="0"/>
          <w:szCs w:val="22"/>
        </w:rPr>
      </w:pPr>
      <w:r w:rsidRPr="00180B24">
        <w:rPr>
          <w:noProof w:val="0"/>
          <w:szCs w:val="22"/>
          <w:u w:val="single"/>
        </w:rPr>
        <w:t>În etapa de funcționare</w:t>
      </w:r>
      <w:r>
        <w:rPr>
          <w:noProof w:val="0"/>
          <w:szCs w:val="22"/>
        </w:rPr>
        <w:t xml:space="preserve"> - a</w:t>
      </w:r>
      <w:r w:rsidR="00844F95" w:rsidRPr="00844F95">
        <w:rPr>
          <w:noProof w:val="0"/>
          <w:szCs w:val="22"/>
        </w:rPr>
        <w:t xml:space="preserve">mplasarea Parcului Fotovoltaic </w:t>
      </w:r>
      <w:r w:rsidR="00844F95">
        <w:rPr>
          <w:noProof w:val="0"/>
          <w:szCs w:val="22"/>
        </w:rPr>
        <w:t>Bu</w:t>
      </w:r>
      <w:r w:rsidR="005C2412">
        <w:rPr>
          <w:noProof w:val="0"/>
          <w:szCs w:val="22"/>
        </w:rPr>
        <w:t>t</w:t>
      </w:r>
      <w:r w:rsidR="00844F95">
        <w:rPr>
          <w:noProof w:val="0"/>
          <w:szCs w:val="22"/>
        </w:rPr>
        <w:t>imanu</w:t>
      </w:r>
      <w:r w:rsidR="00844F95" w:rsidRPr="00844F95">
        <w:rPr>
          <w:noProof w:val="0"/>
          <w:szCs w:val="22"/>
        </w:rPr>
        <w:t xml:space="preserve"> in perimetru</w:t>
      </w:r>
      <w:r w:rsidR="00844F95">
        <w:rPr>
          <w:noProof w:val="0"/>
          <w:szCs w:val="22"/>
        </w:rPr>
        <w:t>l</w:t>
      </w:r>
      <w:r w:rsidR="00844F95" w:rsidRPr="00844F95">
        <w:rPr>
          <w:noProof w:val="0"/>
          <w:szCs w:val="22"/>
        </w:rPr>
        <w:t xml:space="preserve"> supus analizei, nu este in masura sa</w:t>
      </w:r>
      <w:r w:rsidR="00844F95">
        <w:rPr>
          <w:noProof w:val="0"/>
          <w:szCs w:val="22"/>
        </w:rPr>
        <w:t xml:space="preserve"> </w:t>
      </w:r>
      <w:r w:rsidR="00844F95" w:rsidRPr="00844F95">
        <w:rPr>
          <w:noProof w:val="0"/>
          <w:szCs w:val="22"/>
        </w:rPr>
        <w:t>provoace impact ne</w:t>
      </w:r>
      <w:r w:rsidR="00844F95">
        <w:rPr>
          <w:noProof w:val="0"/>
          <w:szCs w:val="22"/>
        </w:rPr>
        <w:t>g</w:t>
      </w:r>
      <w:r w:rsidR="00844F95" w:rsidRPr="00844F95">
        <w:rPr>
          <w:noProof w:val="0"/>
          <w:szCs w:val="22"/>
        </w:rPr>
        <w:t>ativ asupra calitatii aerului din zona din urmatoare</w:t>
      </w:r>
      <w:r w:rsidR="00844F95">
        <w:rPr>
          <w:noProof w:val="0"/>
          <w:szCs w:val="22"/>
        </w:rPr>
        <w:t>l</w:t>
      </w:r>
      <w:r w:rsidR="00844F95" w:rsidRPr="00844F95">
        <w:rPr>
          <w:noProof w:val="0"/>
          <w:szCs w:val="22"/>
        </w:rPr>
        <w:t>e considerente:</w:t>
      </w:r>
    </w:p>
    <w:p w14:paraId="3221C872" w14:textId="2805B100" w:rsidR="00844F95" w:rsidRPr="00844F95" w:rsidRDefault="00844F95" w:rsidP="002C1C40">
      <w:pPr>
        <w:pStyle w:val="ListParagraph"/>
        <w:numPr>
          <w:ilvl w:val="0"/>
          <w:numId w:val="18"/>
        </w:numPr>
        <w:spacing w:before="120" w:after="0" w:line="240" w:lineRule="auto"/>
        <w:ind w:right="-596"/>
        <w:rPr>
          <w:noProof w:val="0"/>
          <w:szCs w:val="22"/>
        </w:rPr>
      </w:pPr>
      <w:r w:rsidRPr="00844F95">
        <w:rPr>
          <w:noProof w:val="0"/>
          <w:szCs w:val="22"/>
        </w:rPr>
        <w:t>Activitatea de producere a energiei electrice cu ajutorul efectului fotovoltaic reprezinta in speta activitatea de producere a energiei verzi cu ajutorul unei resurse regenerabile;</w:t>
      </w:r>
    </w:p>
    <w:p w14:paraId="6857100C" w14:textId="63B6396A" w:rsidR="00844F95" w:rsidRPr="00844F95" w:rsidRDefault="00844F95" w:rsidP="002C1C40">
      <w:pPr>
        <w:pStyle w:val="ListParagraph"/>
        <w:numPr>
          <w:ilvl w:val="0"/>
          <w:numId w:val="18"/>
        </w:numPr>
        <w:spacing w:before="120" w:after="0" w:line="240" w:lineRule="auto"/>
        <w:ind w:right="-596"/>
        <w:rPr>
          <w:noProof w:val="0"/>
          <w:szCs w:val="22"/>
        </w:rPr>
      </w:pPr>
      <w:r w:rsidRPr="00844F95">
        <w:rPr>
          <w:noProof w:val="0"/>
          <w:szCs w:val="22"/>
        </w:rPr>
        <w:t>Prin producerea energiei verzi sunt reduse emisiile poluante si sunt combatute schimbarile climatice odata cu reducerea emisiilor</w:t>
      </w:r>
      <w:r>
        <w:rPr>
          <w:noProof w:val="0"/>
          <w:szCs w:val="22"/>
        </w:rPr>
        <w:t xml:space="preserve"> de gaze</w:t>
      </w:r>
      <w:r w:rsidRPr="00844F95">
        <w:rPr>
          <w:noProof w:val="0"/>
          <w:szCs w:val="22"/>
        </w:rPr>
        <w:t xml:space="preserve"> cu efect de sera.</w:t>
      </w:r>
    </w:p>
    <w:p w14:paraId="41417CAA" w14:textId="072984E1" w:rsidR="00844F95" w:rsidRPr="00844F95" w:rsidRDefault="00844F95" w:rsidP="002C1C40">
      <w:pPr>
        <w:pStyle w:val="ListParagraph"/>
        <w:numPr>
          <w:ilvl w:val="0"/>
          <w:numId w:val="18"/>
        </w:numPr>
        <w:spacing w:before="120" w:after="0" w:line="240" w:lineRule="auto"/>
        <w:ind w:right="-596"/>
        <w:rPr>
          <w:noProof w:val="0"/>
          <w:szCs w:val="22"/>
        </w:rPr>
      </w:pPr>
      <w:r w:rsidRPr="00844F95">
        <w:rPr>
          <w:noProof w:val="0"/>
          <w:szCs w:val="22"/>
        </w:rPr>
        <w:t>Prin procesul de producere a energiei prin utilizarea surselor regenerabile ale planetei nu sunt emise gaze cu efect de sera.</w:t>
      </w:r>
    </w:p>
    <w:p w14:paraId="72235F94" w14:textId="6A444754" w:rsidR="00844F95" w:rsidRPr="00844F95" w:rsidRDefault="00844F95" w:rsidP="002C1C40">
      <w:pPr>
        <w:pStyle w:val="ListParagraph"/>
        <w:numPr>
          <w:ilvl w:val="0"/>
          <w:numId w:val="18"/>
        </w:numPr>
        <w:spacing w:before="120" w:after="0" w:line="240" w:lineRule="auto"/>
        <w:ind w:right="-596"/>
        <w:rPr>
          <w:noProof w:val="0"/>
          <w:szCs w:val="22"/>
        </w:rPr>
      </w:pPr>
      <w:r w:rsidRPr="00844F95">
        <w:rPr>
          <w:noProof w:val="0"/>
          <w:szCs w:val="22"/>
        </w:rPr>
        <w:t>Echipamentele utilizate in activitatile de c</w:t>
      </w:r>
      <w:r>
        <w:rPr>
          <w:noProof w:val="0"/>
          <w:szCs w:val="22"/>
        </w:rPr>
        <w:t>onstruire a</w:t>
      </w:r>
      <w:r w:rsidRPr="00844F95">
        <w:rPr>
          <w:noProof w:val="0"/>
          <w:szCs w:val="22"/>
        </w:rPr>
        <w:t xml:space="preserve"> Parcului Fotovoltaic </w:t>
      </w:r>
      <w:r>
        <w:rPr>
          <w:noProof w:val="0"/>
          <w:szCs w:val="22"/>
        </w:rPr>
        <w:t>Butimanu</w:t>
      </w:r>
      <w:r w:rsidRPr="00844F95">
        <w:rPr>
          <w:noProof w:val="0"/>
          <w:szCs w:val="22"/>
        </w:rPr>
        <w:t xml:space="preserve"> sunt utilaje moderne, dimensional reduse si </w:t>
      </w:r>
      <w:r>
        <w:rPr>
          <w:noProof w:val="0"/>
          <w:szCs w:val="22"/>
        </w:rPr>
        <w:t>care</w:t>
      </w:r>
      <w:r w:rsidRPr="00844F95">
        <w:rPr>
          <w:noProof w:val="0"/>
          <w:szCs w:val="22"/>
        </w:rPr>
        <w:t xml:space="preserve"> vor fi utilizate in conditii de eco—eficienta </w:t>
      </w:r>
    </w:p>
    <w:p w14:paraId="5D538C98" w14:textId="53A6DDA1" w:rsidR="00844F95" w:rsidRPr="00844F95" w:rsidRDefault="00844F95" w:rsidP="002C1C40">
      <w:pPr>
        <w:pStyle w:val="ListParagraph"/>
        <w:numPr>
          <w:ilvl w:val="0"/>
          <w:numId w:val="18"/>
        </w:numPr>
        <w:spacing w:before="120" w:after="0" w:line="240" w:lineRule="auto"/>
        <w:ind w:right="-596"/>
        <w:rPr>
          <w:noProof w:val="0"/>
          <w:szCs w:val="22"/>
        </w:rPr>
      </w:pPr>
      <w:r w:rsidRPr="00844F95">
        <w:rPr>
          <w:noProof w:val="0"/>
          <w:szCs w:val="22"/>
        </w:rPr>
        <w:t>Sursele de poluanti atmosferici, in perioada de constructie, vor fi controlati in mod constant pentru a nu exista potentiale emisii necontrolate (oprirea utilajelor in momentul incarcarii-descarcarii, utilizarea camioanelor moderne Euro</w:t>
      </w:r>
      <w:r>
        <w:rPr>
          <w:noProof w:val="0"/>
          <w:szCs w:val="22"/>
        </w:rPr>
        <w:t>5</w:t>
      </w:r>
      <w:r w:rsidRPr="00844F95">
        <w:rPr>
          <w:noProof w:val="0"/>
          <w:szCs w:val="22"/>
        </w:rPr>
        <w:t>/Euro</w:t>
      </w:r>
      <w:r>
        <w:rPr>
          <w:noProof w:val="0"/>
          <w:szCs w:val="22"/>
        </w:rPr>
        <w:t>6</w:t>
      </w:r>
      <w:r w:rsidRPr="00844F95">
        <w:rPr>
          <w:noProof w:val="0"/>
          <w:szCs w:val="22"/>
        </w:rPr>
        <w:t>, operarea utilajelor de mare tonaj in regim redus de incarcare in vederea evitarii supra-turarii).</w:t>
      </w:r>
    </w:p>
    <w:p w14:paraId="6896CB6D" w14:textId="708ACE17" w:rsidR="006D1412" w:rsidRDefault="009F2B64" w:rsidP="00DA21CD">
      <w:pPr>
        <w:pStyle w:val="Heading2"/>
        <w:numPr>
          <w:ilvl w:val="1"/>
          <w:numId w:val="8"/>
        </w:numPr>
        <w:tabs>
          <w:tab w:val="clear" w:pos="2093"/>
          <w:tab w:val="num" w:pos="-31680"/>
          <w:tab w:val="num" w:pos="990"/>
        </w:tabs>
        <w:ind w:left="990" w:hanging="990"/>
        <w:rPr>
          <w:noProof w:val="0"/>
        </w:rPr>
      </w:pPr>
      <w:bookmarkStart w:id="43" w:name="_Toc120607494"/>
      <w:r>
        <w:rPr>
          <w:noProof w:val="0"/>
        </w:rPr>
        <w:lastRenderedPageBreak/>
        <w:t>Instalatii pentru retinerea si dispersia poluantilor in atmosfera</w:t>
      </w:r>
      <w:bookmarkEnd w:id="43"/>
      <w:r>
        <w:rPr>
          <w:noProof w:val="0"/>
        </w:rPr>
        <w:t xml:space="preserve"> </w:t>
      </w:r>
    </w:p>
    <w:p w14:paraId="793870F7" w14:textId="30EEB138" w:rsidR="004741DE" w:rsidRPr="00180B24" w:rsidRDefault="00180B24" w:rsidP="00180B24">
      <w:pPr>
        <w:spacing w:before="120" w:after="0" w:line="240" w:lineRule="auto"/>
        <w:ind w:left="0" w:right="-596"/>
        <w:rPr>
          <w:noProof w:val="0"/>
          <w:szCs w:val="22"/>
        </w:rPr>
      </w:pPr>
      <w:r w:rsidRPr="00180B24">
        <w:rPr>
          <w:noProof w:val="0"/>
          <w:szCs w:val="22"/>
        </w:rPr>
        <w:t>Nu este cazul.</w:t>
      </w:r>
    </w:p>
    <w:p w14:paraId="2BD9DC40" w14:textId="3305D901" w:rsidR="006D1412" w:rsidRDefault="009F2B64" w:rsidP="00DA21CD">
      <w:pPr>
        <w:pStyle w:val="Heading2"/>
        <w:numPr>
          <w:ilvl w:val="1"/>
          <w:numId w:val="8"/>
        </w:numPr>
        <w:tabs>
          <w:tab w:val="clear" w:pos="2093"/>
          <w:tab w:val="num" w:pos="-31680"/>
          <w:tab w:val="num" w:pos="990"/>
        </w:tabs>
        <w:ind w:left="990" w:hanging="990"/>
        <w:rPr>
          <w:noProof w:val="0"/>
        </w:rPr>
      </w:pPr>
      <w:bookmarkStart w:id="44" w:name="_Toc120607495"/>
      <w:r>
        <w:rPr>
          <w:noProof w:val="0"/>
        </w:rPr>
        <w:t>Protectia impotriva z</w:t>
      </w:r>
      <w:r w:rsidR="006A2B7F">
        <w:rPr>
          <w:noProof w:val="0"/>
        </w:rPr>
        <w:t>g</w:t>
      </w:r>
      <w:r>
        <w:rPr>
          <w:noProof w:val="0"/>
        </w:rPr>
        <w:t>omotului si vibratiilor</w:t>
      </w:r>
      <w:bookmarkEnd w:id="44"/>
      <w:r>
        <w:rPr>
          <w:noProof w:val="0"/>
        </w:rPr>
        <w:t xml:space="preserve"> </w:t>
      </w:r>
    </w:p>
    <w:p w14:paraId="24A9256A" w14:textId="561713A1" w:rsidR="00793CB3" w:rsidRPr="00793CB3" w:rsidRDefault="0035417E" w:rsidP="00793CB3">
      <w:pPr>
        <w:spacing w:before="120" w:after="0" w:line="240" w:lineRule="auto"/>
        <w:ind w:left="0" w:right="-596"/>
        <w:rPr>
          <w:noProof w:val="0"/>
          <w:szCs w:val="22"/>
        </w:rPr>
      </w:pPr>
      <w:r w:rsidRPr="0035417E">
        <w:rPr>
          <w:noProof w:val="0"/>
          <w:szCs w:val="22"/>
          <w:u w:val="single"/>
        </w:rPr>
        <w:t xml:space="preserve">In etapa de </w:t>
      </w:r>
      <w:r>
        <w:rPr>
          <w:noProof w:val="0"/>
          <w:szCs w:val="22"/>
          <w:u w:val="single"/>
        </w:rPr>
        <w:t>execuție</w:t>
      </w:r>
      <w:r>
        <w:rPr>
          <w:noProof w:val="0"/>
          <w:szCs w:val="22"/>
        </w:rPr>
        <w:t>, s</w:t>
      </w:r>
      <w:r w:rsidR="00793CB3" w:rsidRPr="00793CB3">
        <w:rPr>
          <w:noProof w:val="0"/>
          <w:szCs w:val="22"/>
        </w:rPr>
        <w:t>ursele de zgomot si vibratii vor fi reprezentate de surse punctuale cu</w:t>
      </w:r>
      <w:r w:rsidR="00793CB3">
        <w:rPr>
          <w:noProof w:val="0"/>
          <w:szCs w:val="22"/>
        </w:rPr>
        <w:t xml:space="preserve"> </w:t>
      </w:r>
      <w:r w:rsidR="00793CB3" w:rsidRPr="00793CB3">
        <w:rPr>
          <w:noProof w:val="0"/>
          <w:szCs w:val="22"/>
        </w:rPr>
        <w:t>dezvoltarea aplicata a anumitor activitati:</w:t>
      </w:r>
    </w:p>
    <w:p w14:paraId="7714DDEC" w14:textId="10FA1797" w:rsidR="00793CB3" w:rsidRPr="00793CB3" w:rsidRDefault="00793CB3" w:rsidP="002C1C40">
      <w:pPr>
        <w:pStyle w:val="ListParagraph"/>
        <w:numPr>
          <w:ilvl w:val="0"/>
          <w:numId w:val="20"/>
        </w:numPr>
        <w:spacing w:before="120" w:after="0" w:line="240" w:lineRule="auto"/>
        <w:ind w:right="-596"/>
        <w:rPr>
          <w:noProof w:val="0"/>
          <w:szCs w:val="22"/>
        </w:rPr>
      </w:pPr>
      <w:r w:rsidRPr="00793CB3">
        <w:rPr>
          <w:noProof w:val="0"/>
          <w:szCs w:val="22"/>
        </w:rPr>
        <w:t>activitatile de decopertare, excavare, manevrare mase de pamant. Acest tip de activitate poate produce vibratii in timpul decopertarii si exacavarii maselor de pamant din amplasament</w:t>
      </w:r>
      <w:r>
        <w:rPr>
          <w:noProof w:val="0"/>
          <w:szCs w:val="22"/>
        </w:rPr>
        <w:t>;</w:t>
      </w:r>
    </w:p>
    <w:p w14:paraId="11FAA72E" w14:textId="53E6B6C2" w:rsidR="00793CB3" w:rsidRPr="00793CB3" w:rsidRDefault="00793CB3" w:rsidP="002C1C40">
      <w:pPr>
        <w:pStyle w:val="ListParagraph"/>
        <w:numPr>
          <w:ilvl w:val="0"/>
          <w:numId w:val="20"/>
        </w:numPr>
        <w:spacing w:before="120" w:after="0" w:line="240" w:lineRule="auto"/>
        <w:ind w:right="-596"/>
        <w:rPr>
          <w:noProof w:val="0"/>
          <w:szCs w:val="22"/>
        </w:rPr>
      </w:pPr>
      <w:r w:rsidRPr="00793CB3">
        <w:rPr>
          <w:noProof w:val="0"/>
          <w:szCs w:val="22"/>
        </w:rPr>
        <w:t>operatiunile de realizare a fundatiilor, santurilor, drumurilor de acces, organizarii de santier</w:t>
      </w:r>
      <w:r>
        <w:rPr>
          <w:noProof w:val="0"/>
          <w:szCs w:val="22"/>
        </w:rPr>
        <w:t>;</w:t>
      </w:r>
      <w:r w:rsidRPr="00793CB3">
        <w:rPr>
          <w:noProof w:val="0"/>
          <w:szCs w:val="22"/>
        </w:rPr>
        <w:t xml:space="preserve"> </w:t>
      </w:r>
    </w:p>
    <w:p w14:paraId="71FDFBBF" w14:textId="3459AF02" w:rsidR="00793CB3" w:rsidRDefault="00793CB3" w:rsidP="002C1C40">
      <w:pPr>
        <w:pStyle w:val="ListParagraph"/>
        <w:numPr>
          <w:ilvl w:val="0"/>
          <w:numId w:val="20"/>
        </w:numPr>
        <w:spacing w:before="120" w:after="0" w:line="240" w:lineRule="auto"/>
        <w:ind w:right="-596"/>
        <w:rPr>
          <w:noProof w:val="0"/>
          <w:szCs w:val="22"/>
        </w:rPr>
      </w:pPr>
      <w:r w:rsidRPr="00793CB3">
        <w:rPr>
          <w:noProof w:val="0"/>
          <w:szCs w:val="22"/>
        </w:rPr>
        <w:t>operatiunile propriu-zise de incarcare/descarcare, materiale si echipamente necesare</w:t>
      </w:r>
      <w:r>
        <w:rPr>
          <w:noProof w:val="0"/>
          <w:szCs w:val="22"/>
        </w:rPr>
        <w:t xml:space="preserve">; </w:t>
      </w:r>
    </w:p>
    <w:p w14:paraId="36C7980F" w14:textId="6F9BAD93" w:rsidR="00793CB3" w:rsidRPr="00793CB3" w:rsidRDefault="00793CB3" w:rsidP="002C1C40">
      <w:pPr>
        <w:pStyle w:val="ListParagraph"/>
        <w:numPr>
          <w:ilvl w:val="0"/>
          <w:numId w:val="20"/>
        </w:numPr>
        <w:spacing w:before="120" w:after="0" w:line="240" w:lineRule="auto"/>
        <w:ind w:right="-596"/>
        <w:rPr>
          <w:noProof w:val="0"/>
          <w:szCs w:val="22"/>
        </w:rPr>
      </w:pPr>
      <w:r w:rsidRPr="00793CB3">
        <w:rPr>
          <w:noProof w:val="0"/>
          <w:szCs w:val="22"/>
        </w:rPr>
        <w:t>activitatea vehiculelor si a echipamentelor aferente etapei de construire-montaj</w:t>
      </w:r>
      <w:r>
        <w:rPr>
          <w:noProof w:val="0"/>
          <w:szCs w:val="22"/>
        </w:rPr>
        <w:t>;</w:t>
      </w:r>
    </w:p>
    <w:p w14:paraId="22214B4C" w14:textId="4B461E5D" w:rsidR="00793CB3" w:rsidRPr="00793CB3" w:rsidRDefault="00793CB3" w:rsidP="002C1C40">
      <w:pPr>
        <w:pStyle w:val="ListParagraph"/>
        <w:numPr>
          <w:ilvl w:val="0"/>
          <w:numId w:val="20"/>
        </w:numPr>
        <w:spacing w:before="120" w:after="0" w:line="240" w:lineRule="auto"/>
        <w:ind w:right="-596"/>
        <w:rPr>
          <w:noProof w:val="0"/>
          <w:szCs w:val="22"/>
        </w:rPr>
      </w:pPr>
      <w:r w:rsidRPr="00793CB3">
        <w:rPr>
          <w:noProof w:val="0"/>
          <w:szCs w:val="22"/>
        </w:rPr>
        <w:t>traficul rutier al vehiculelor, necesare dezvoltarii proiectului fotovoltaic</w:t>
      </w:r>
      <w:r>
        <w:rPr>
          <w:noProof w:val="0"/>
          <w:szCs w:val="22"/>
        </w:rPr>
        <w:t>.</w:t>
      </w:r>
    </w:p>
    <w:p w14:paraId="53625C51" w14:textId="46C3257E" w:rsidR="00793CB3" w:rsidRPr="00793CB3" w:rsidRDefault="00793CB3" w:rsidP="00793CB3">
      <w:pPr>
        <w:spacing w:before="120" w:after="0" w:line="240" w:lineRule="auto"/>
        <w:ind w:left="0" w:right="-596"/>
        <w:rPr>
          <w:noProof w:val="0"/>
          <w:szCs w:val="22"/>
        </w:rPr>
      </w:pPr>
      <w:r w:rsidRPr="00793CB3">
        <w:rPr>
          <w:noProof w:val="0"/>
          <w:szCs w:val="22"/>
        </w:rPr>
        <w:t>Activitatile sus mentionate, vor fi desfasu</w:t>
      </w:r>
      <w:r w:rsidR="009C1D1D">
        <w:rPr>
          <w:noProof w:val="0"/>
          <w:szCs w:val="22"/>
        </w:rPr>
        <w:t>r</w:t>
      </w:r>
      <w:r w:rsidRPr="00793CB3">
        <w:rPr>
          <w:noProof w:val="0"/>
          <w:szCs w:val="22"/>
        </w:rPr>
        <w:t>ate in perioada zilei, in intervalul orar 08:00-18:00. In</w:t>
      </w:r>
      <w:r>
        <w:rPr>
          <w:noProof w:val="0"/>
          <w:szCs w:val="22"/>
        </w:rPr>
        <w:t xml:space="preserve"> </w:t>
      </w:r>
      <w:r w:rsidRPr="00793CB3">
        <w:rPr>
          <w:noProof w:val="0"/>
          <w:szCs w:val="22"/>
        </w:rPr>
        <w:t>cazuri exceptionale, in cazul lucrarilor ce necesita a fi realizate in regim neîntrerupt cum ar fi:</w:t>
      </w:r>
      <w:r w:rsidR="009C1D1D">
        <w:rPr>
          <w:noProof w:val="0"/>
          <w:szCs w:val="22"/>
        </w:rPr>
        <w:t xml:space="preserve"> </w:t>
      </w:r>
      <w:r w:rsidRPr="00793CB3">
        <w:rPr>
          <w:noProof w:val="0"/>
          <w:szCs w:val="22"/>
        </w:rPr>
        <w:t>turnarea betonului la etapa de fundatii si manevrarea maselor de pamant pentru degajarea</w:t>
      </w:r>
      <w:r>
        <w:rPr>
          <w:noProof w:val="0"/>
          <w:szCs w:val="22"/>
        </w:rPr>
        <w:t xml:space="preserve"> </w:t>
      </w:r>
      <w:r w:rsidRPr="00793CB3">
        <w:rPr>
          <w:noProof w:val="0"/>
          <w:szCs w:val="22"/>
        </w:rPr>
        <w:t>zonelor de lucru in care urmeaza a fi pozate panourile fotovoltaice, exista posibilitatea ca</w:t>
      </w:r>
      <w:r>
        <w:rPr>
          <w:noProof w:val="0"/>
          <w:szCs w:val="22"/>
        </w:rPr>
        <w:t xml:space="preserve"> </w:t>
      </w:r>
      <w:r w:rsidRPr="00793CB3">
        <w:rPr>
          <w:noProof w:val="0"/>
          <w:szCs w:val="22"/>
        </w:rPr>
        <w:t xml:space="preserve">aceste tipuri de lucrari sa fie dezvoltate si </w:t>
      </w:r>
      <w:r w:rsidR="009C1D1D">
        <w:rPr>
          <w:noProof w:val="0"/>
          <w:szCs w:val="22"/>
        </w:rPr>
        <w:t>pe perioada nocturna</w:t>
      </w:r>
      <w:r w:rsidRPr="00793CB3">
        <w:rPr>
          <w:noProof w:val="0"/>
          <w:szCs w:val="22"/>
        </w:rPr>
        <w:t>.</w:t>
      </w:r>
    </w:p>
    <w:p w14:paraId="65ADC70B" w14:textId="0A44D09C" w:rsidR="00793CB3" w:rsidRPr="00793CB3" w:rsidRDefault="00793CB3" w:rsidP="00793CB3">
      <w:pPr>
        <w:spacing w:before="120" w:after="0" w:line="240" w:lineRule="auto"/>
        <w:ind w:left="0" w:right="-596"/>
        <w:rPr>
          <w:noProof w:val="0"/>
          <w:szCs w:val="22"/>
        </w:rPr>
      </w:pPr>
      <w:r w:rsidRPr="00793CB3">
        <w:rPr>
          <w:noProof w:val="0"/>
          <w:szCs w:val="22"/>
        </w:rPr>
        <w:t xml:space="preserve">Operatiunile nocturne vor avea </w:t>
      </w:r>
      <w:r w:rsidR="002404AA">
        <w:rPr>
          <w:noProof w:val="0"/>
          <w:szCs w:val="22"/>
        </w:rPr>
        <w:t>caracter exceptional</w:t>
      </w:r>
      <w:r w:rsidRPr="00793CB3">
        <w:rPr>
          <w:noProof w:val="0"/>
          <w:szCs w:val="22"/>
        </w:rPr>
        <w:t xml:space="preserve"> si periodic. Se vor lua masuri pentru a fi</w:t>
      </w:r>
      <w:r>
        <w:rPr>
          <w:noProof w:val="0"/>
          <w:szCs w:val="22"/>
        </w:rPr>
        <w:t xml:space="preserve"> </w:t>
      </w:r>
      <w:r w:rsidRPr="00793CB3">
        <w:rPr>
          <w:noProof w:val="0"/>
          <w:szCs w:val="22"/>
        </w:rPr>
        <w:t>evitata pe cat posibil desfasurarea activitatilor de construire pe perioada nocturna.</w:t>
      </w:r>
    </w:p>
    <w:p w14:paraId="2425155B" w14:textId="7B6D9A92" w:rsidR="00D238A8" w:rsidRDefault="00D238A8" w:rsidP="00D238A8">
      <w:pPr>
        <w:spacing w:before="120" w:after="0" w:line="240" w:lineRule="auto"/>
        <w:ind w:left="0" w:right="-596"/>
        <w:rPr>
          <w:noProof w:val="0"/>
          <w:szCs w:val="22"/>
        </w:rPr>
      </w:pPr>
      <w:r w:rsidRPr="00D238A8">
        <w:rPr>
          <w:noProof w:val="0"/>
          <w:szCs w:val="22"/>
        </w:rPr>
        <w:t xml:space="preserve">Evidentiem faptul ca pe timpul noptii, in cadrul parcului fotovoltaic </w:t>
      </w:r>
      <w:r w:rsidR="00FE2F63">
        <w:rPr>
          <w:noProof w:val="0"/>
          <w:szCs w:val="22"/>
        </w:rPr>
        <w:t>Butimanu</w:t>
      </w:r>
      <w:r w:rsidRPr="00D238A8">
        <w:rPr>
          <w:noProof w:val="0"/>
          <w:szCs w:val="22"/>
        </w:rPr>
        <w:t>, NU se vor efectua</w:t>
      </w:r>
      <w:r w:rsidR="0040681C">
        <w:rPr>
          <w:noProof w:val="0"/>
          <w:szCs w:val="22"/>
        </w:rPr>
        <w:t xml:space="preserve"> </w:t>
      </w:r>
      <w:r w:rsidRPr="00D238A8">
        <w:rPr>
          <w:noProof w:val="0"/>
          <w:szCs w:val="22"/>
        </w:rPr>
        <w:t>lucrari de montaj/construire sau interventie de lucru, astfel nu am considerat necesara</w:t>
      </w:r>
      <w:r w:rsidR="0040681C">
        <w:rPr>
          <w:noProof w:val="0"/>
          <w:szCs w:val="22"/>
        </w:rPr>
        <w:t xml:space="preserve"> </w:t>
      </w:r>
      <w:r w:rsidRPr="00D238A8">
        <w:rPr>
          <w:noProof w:val="0"/>
          <w:szCs w:val="22"/>
        </w:rPr>
        <w:t>efectuarea unei modelari de zgomot, pe timp de noapte.</w:t>
      </w:r>
    </w:p>
    <w:p w14:paraId="5A7B0ACA" w14:textId="77777777" w:rsidR="00FF1EF4" w:rsidRPr="00FF1EF4" w:rsidRDefault="00FF1EF4" w:rsidP="00FF1EF4">
      <w:pPr>
        <w:spacing w:before="120" w:after="0" w:line="240" w:lineRule="auto"/>
        <w:ind w:left="0" w:right="-596"/>
        <w:rPr>
          <w:iCs/>
          <w:szCs w:val="22"/>
        </w:rPr>
      </w:pPr>
      <w:r w:rsidRPr="00FF1EF4">
        <w:rPr>
          <w:iCs/>
          <w:szCs w:val="22"/>
        </w:rPr>
        <w:t>Nivelul de zgomot produs de echipamente va respecta prevederile Legii Protecţiei Muncii nr. 319/2006. Limita maxim admisă pentru zgomot la locurile de muncă, în vederea protecţiei sănătăţii umane este de 87 dB la 1 m de echipament (cu măsuri de precauţie atunci când se atinge valoarea de 85 dB).</w:t>
      </w:r>
    </w:p>
    <w:p w14:paraId="3D59C5A5" w14:textId="77777777" w:rsidR="00FF1EF4" w:rsidRPr="00FF1EF4" w:rsidRDefault="00FF1EF4" w:rsidP="00FF1EF4">
      <w:pPr>
        <w:spacing w:before="120" w:after="0" w:line="240" w:lineRule="auto"/>
        <w:ind w:left="0" w:right="-596"/>
        <w:rPr>
          <w:szCs w:val="22"/>
        </w:rPr>
      </w:pPr>
      <w:r w:rsidRPr="00FF1EF4">
        <w:rPr>
          <w:szCs w:val="22"/>
        </w:rPr>
        <w:t xml:space="preserve">În conformitate cu prevederile </w:t>
      </w:r>
      <w:r w:rsidRPr="0035417E">
        <w:rPr>
          <w:bCs/>
          <w:i/>
          <w:iCs/>
          <w:szCs w:val="22"/>
        </w:rPr>
        <w:t>STAS 10009-88</w:t>
      </w:r>
      <w:r w:rsidRPr="00FF1EF4">
        <w:rPr>
          <w:szCs w:val="22"/>
        </w:rPr>
        <w:t>, limita maximă admisă pentru nivel de zgomot echivalent exterior clădirilor, măsurat la limita zonei funcţionale (incintei), în cazul incintelor industriale:</w:t>
      </w:r>
    </w:p>
    <w:p w14:paraId="380011C0" w14:textId="123D12C7" w:rsidR="00FF1EF4" w:rsidRPr="00FF1EF4" w:rsidRDefault="00FF1EF4" w:rsidP="002C1C40">
      <w:pPr>
        <w:pStyle w:val="BodyText"/>
        <w:numPr>
          <w:ilvl w:val="0"/>
          <w:numId w:val="19"/>
        </w:numPr>
        <w:tabs>
          <w:tab w:val="clear" w:pos="851"/>
          <w:tab w:val="left" w:pos="288"/>
        </w:tabs>
        <w:spacing w:before="120" w:line="240" w:lineRule="auto"/>
        <w:ind w:right="389"/>
        <w:jc w:val="both"/>
        <w:rPr>
          <w:rFonts w:ascii="Times New Roman" w:hAnsi="Times New Roman"/>
          <w:sz w:val="22"/>
          <w:szCs w:val="22"/>
        </w:rPr>
      </w:pPr>
      <w:r w:rsidRPr="0035417E">
        <w:rPr>
          <w:rFonts w:ascii="Times New Roman" w:hAnsi="Times New Roman"/>
          <w:bCs/>
          <w:i/>
          <w:iCs/>
          <w:sz w:val="22"/>
          <w:szCs w:val="22"/>
        </w:rPr>
        <w:t xml:space="preserve">L </w:t>
      </w:r>
      <w:r w:rsidRPr="0035417E">
        <w:rPr>
          <w:rFonts w:ascii="Times New Roman" w:hAnsi="Times New Roman"/>
          <w:bCs/>
          <w:i/>
          <w:iCs/>
          <w:sz w:val="22"/>
          <w:szCs w:val="22"/>
          <w:vertAlign w:val="subscript"/>
        </w:rPr>
        <w:t>ech</w:t>
      </w:r>
      <w:r w:rsidRPr="0035417E">
        <w:rPr>
          <w:rFonts w:ascii="Times New Roman" w:hAnsi="Times New Roman"/>
          <w:bCs/>
          <w:i/>
          <w:iCs/>
          <w:sz w:val="22"/>
          <w:szCs w:val="22"/>
        </w:rPr>
        <w:t xml:space="preserve"> = 65 dB(A)</w:t>
      </w:r>
      <w:r w:rsidRPr="00FF1EF4">
        <w:rPr>
          <w:rFonts w:ascii="Times New Roman" w:hAnsi="Times New Roman"/>
          <w:sz w:val="22"/>
          <w:szCs w:val="22"/>
        </w:rPr>
        <w:t xml:space="preserve">  şi curba de zgomot Cz 60 în timpul zilei;</w:t>
      </w:r>
    </w:p>
    <w:p w14:paraId="36CFBC64" w14:textId="55B57CE8" w:rsidR="00FF1EF4" w:rsidRPr="0054574A" w:rsidRDefault="00FF1EF4" w:rsidP="002C1C40">
      <w:pPr>
        <w:pStyle w:val="BodyText"/>
        <w:numPr>
          <w:ilvl w:val="0"/>
          <w:numId w:val="19"/>
        </w:numPr>
        <w:tabs>
          <w:tab w:val="clear" w:pos="851"/>
          <w:tab w:val="left" w:pos="288"/>
        </w:tabs>
        <w:spacing w:before="120" w:line="240" w:lineRule="auto"/>
        <w:ind w:right="389"/>
        <w:jc w:val="both"/>
        <w:rPr>
          <w:rFonts w:ascii="Times New Roman" w:hAnsi="Times New Roman"/>
          <w:noProof w:val="0"/>
          <w:sz w:val="22"/>
          <w:szCs w:val="22"/>
        </w:rPr>
      </w:pPr>
      <w:r w:rsidRPr="0035417E">
        <w:rPr>
          <w:rFonts w:ascii="Times New Roman" w:hAnsi="Times New Roman"/>
          <w:bCs/>
          <w:i/>
          <w:iCs/>
          <w:sz w:val="22"/>
          <w:szCs w:val="22"/>
        </w:rPr>
        <w:t xml:space="preserve">L </w:t>
      </w:r>
      <w:r w:rsidRPr="0035417E">
        <w:rPr>
          <w:rFonts w:ascii="Times New Roman" w:hAnsi="Times New Roman"/>
          <w:bCs/>
          <w:i/>
          <w:iCs/>
          <w:sz w:val="22"/>
          <w:szCs w:val="22"/>
          <w:vertAlign w:val="subscript"/>
        </w:rPr>
        <w:t>ech</w:t>
      </w:r>
      <w:r w:rsidRPr="0035417E">
        <w:rPr>
          <w:rFonts w:ascii="Times New Roman" w:hAnsi="Times New Roman"/>
          <w:bCs/>
          <w:i/>
          <w:iCs/>
          <w:sz w:val="22"/>
          <w:szCs w:val="22"/>
        </w:rPr>
        <w:t xml:space="preserve"> = 45 dB(A)</w:t>
      </w:r>
      <w:r w:rsidRPr="0054574A">
        <w:rPr>
          <w:rFonts w:ascii="Times New Roman" w:hAnsi="Times New Roman"/>
          <w:sz w:val="22"/>
          <w:szCs w:val="22"/>
        </w:rPr>
        <w:t xml:space="preserve"> şi curba de zgomot Cz 40 pe timpul nopţii.</w:t>
      </w:r>
    </w:p>
    <w:p w14:paraId="49FDB27C" w14:textId="480546F7" w:rsidR="00672EBD" w:rsidRPr="0035417E" w:rsidRDefault="00417958" w:rsidP="009C334E">
      <w:pPr>
        <w:spacing w:before="120" w:after="0" w:line="240" w:lineRule="auto"/>
        <w:ind w:left="0" w:right="-596"/>
        <w:rPr>
          <w:i/>
          <w:iCs/>
          <w:noProof w:val="0"/>
          <w:szCs w:val="22"/>
        </w:rPr>
      </w:pPr>
      <w:r w:rsidRPr="0035417E">
        <w:rPr>
          <w:i/>
          <w:iCs/>
          <w:noProof w:val="0"/>
          <w:szCs w:val="22"/>
        </w:rPr>
        <w:t>Prin specificul lucrarilor de construire parc fotovoltaic, se apreciaza ca aceste l</w:t>
      </w:r>
      <w:r w:rsidR="009C334E" w:rsidRPr="0035417E">
        <w:rPr>
          <w:i/>
          <w:iCs/>
          <w:noProof w:val="0"/>
          <w:szCs w:val="22"/>
        </w:rPr>
        <w:t>ucrari NU vor impacta in sens pozitiv, nivelul actual de zgomot la nivelul localitatiil iar lucrarile NU vor aduce o contributie semnificativa asupra nivelului actual de zgomot la nivelul localitatii.</w:t>
      </w:r>
    </w:p>
    <w:p w14:paraId="5436B798" w14:textId="61048D47" w:rsidR="00AE3519" w:rsidRPr="00AE3519" w:rsidRDefault="0035417E" w:rsidP="00AE3519">
      <w:pPr>
        <w:spacing w:before="120" w:after="0" w:line="240" w:lineRule="auto"/>
        <w:ind w:left="0" w:right="-596"/>
        <w:rPr>
          <w:noProof w:val="0"/>
          <w:szCs w:val="22"/>
        </w:rPr>
      </w:pPr>
      <w:r w:rsidRPr="0035417E">
        <w:rPr>
          <w:noProof w:val="0"/>
          <w:szCs w:val="22"/>
          <w:u w:val="single"/>
        </w:rPr>
        <w:t>In etapa de funcționare</w:t>
      </w:r>
      <w:r>
        <w:rPr>
          <w:noProof w:val="0"/>
          <w:szCs w:val="22"/>
        </w:rPr>
        <w:t>, a</w:t>
      </w:r>
      <w:r w:rsidR="00AE3519" w:rsidRPr="00AE3519">
        <w:rPr>
          <w:noProof w:val="0"/>
          <w:szCs w:val="22"/>
        </w:rPr>
        <w:t>ctivitatea de producere a energiei electrice prin intermediul panourilor fotovoltaice NU este</w:t>
      </w:r>
      <w:r w:rsidR="00C2595C">
        <w:rPr>
          <w:noProof w:val="0"/>
          <w:szCs w:val="22"/>
        </w:rPr>
        <w:t xml:space="preserve"> </w:t>
      </w:r>
      <w:r w:rsidR="00AE3519" w:rsidRPr="00AE3519">
        <w:rPr>
          <w:noProof w:val="0"/>
          <w:szCs w:val="22"/>
        </w:rPr>
        <w:t xml:space="preserve">de natura sa genereze zgomot si vibratii. </w:t>
      </w:r>
      <w:r w:rsidR="00C2595C">
        <w:rPr>
          <w:noProof w:val="0"/>
          <w:szCs w:val="22"/>
        </w:rPr>
        <w:t>I</w:t>
      </w:r>
      <w:r w:rsidR="00AE3519" w:rsidRPr="00AE3519">
        <w:rPr>
          <w:noProof w:val="0"/>
          <w:szCs w:val="22"/>
        </w:rPr>
        <w:t>n conditiile date, anumite elemente ale parcului</w:t>
      </w:r>
      <w:r w:rsidR="00C2595C">
        <w:rPr>
          <w:noProof w:val="0"/>
          <w:szCs w:val="22"/>
        </w:rPr>
        <w:t xml:space="preserve"> </w:t>
      </w:r>
      <w:r w:rsidR="00AE3519" w:rsidRPr="00AE3519">
        <w:rPr>
          <w:noProof w:val="0"/>
          <w:szCs w:val="22"/>
        </w:rPr>
        <w:t>fotovoltaic pot reprezenta o sursa de zgomot in perioada de functionare:</w:t>
      </w:r>
    </w:p>
    <w:p w14:paraId="49A42F52" w14:textId="0EA5743E" w:rsidR="00AE3519" w:rsidRPr="00C2595C" w:rsidRDefault="00C2595C" w:rsidP="002C1C40">
      <w:pPr>
        <w:pStyle w:val="ListParagraph"/>
        <w:numPr>
          <w:ilvl w:val="0"/>
          <w:numId w:val="20"/>
        </w:numPr>
        <w:spacing w:before="120" w:after="0" w:line="240" w:lineRule="auto"/>
        <w:ind w:right="-596"/>
        <w:rPr>
          <w:noProof w:val="0"/>
          <w:szCs w:val="22"/>
        </w:rPr>
      </w:pPr>
      <w:r w:rsidRPr="00C2595C">
        <w:rPr>
          <w:noProof w:val="0"/>
          <w:szCs w:val="22"/>
        </w:rPr>
        <w:t>I</w:t>
      </w:r>
      <w:r w:rsidR="00AE3519" w:rsidRPr="00C2595C">
        <w:rPr>
          <w:noProof w:val="0"/>
          <w:szCs w:val="22"/>
        </w:rPr>
        <w:t>nvertoarele - reprezinta cele mai zgomotoase componente ale parcului fotovoltaic.</w:t>
      </w:r>
      <w:r w:rsidRPr="00C2595C">
        <w:rPr>
          <w:noProof w:val="0"/>
          <w:szCs w:val="22"/>
        </w:rPr>
        <w:t xml:space="preserve"> </w:t>
      </w:r>
      <w:r w:rsidR="00AE3519" w:rsidRPr="00C2595C">
        <w:rPr>
          <w:noProof w:val="0"/>
          <w:szCs w:val="22"/>
        </w:rPr>
        <w:t>Acestea genereaza un zgomot redus la momentul convertirii curentului continuu DC -</w:t>
      </w:r>
      <w:r w:rsidRPr="00C2595C">
        <w:rPr>
          <w:noProof w:val="0"/>
          <w:szCs w:val="22"/>
        </w:rPr>
        <w:t xml:space="preserve"> </w:t>
      </w:r>
      <w:r w:rsidR="00AE3519" w:rsidRPr="00C2595C">
        <w:rPr>
          <w:noProof w:val="0"/>
          <w:szCs w:val="22"/>
        </w:rPr>
        <w:t>generat de catre panourile fotovoltaice, in curent alternativ AC, ce urmeaza a fi injectat</w:t>
      </w:r>
      <w:r w:rsidRPr="00C2595C">
        <w:rPr>
          <w:noProof w:val="0"/>
          <w:szCs w:val="22"/>
        </w:rPr>
        <w:t xml:space="preserve"> </w:t>
      </w:r>
      <w:r w:rsidR="00AE3519" w:rsidRPr="00C2595C">
        <w:rPr>
          <w:noProof w:val="0"/>
          <w:szCs w:val="22"/>
        </w:rPr>
        <w:t>in cadrul Liniilor electrice subterane si directionat catre posturile Trafo si apoi catre statia</w:t>
      </w:r>
      <w:r w:rsidRPr="00C2595C">
        <w:rPr>
          <w:noProof w:val="0"/>
          <w:szCs w:val="22"/>
        </w:rPr>
        <w:t xml:space="preserve"> </w:t>
      </w:r>
      <w:r w:rsidR="00AE3519" w:rsidRPr="00C2595C">
        <w:rPr>
          <w:noProof w:val="0"/>
          <w:szCs w:val="22"/>
        </w:rPr>
        <w:t xml:space="preserve">de transformare </w:t>
      </w:r>
      <w:r>
        <w:rPr>
          <w:noProof w:val="0"/>
          <w:szCs w:val="22"/>
        </w:rPr>
        <w:t>110/20kV</w:t>
      </w:r>
      <w:r w:rsidR="00AE3519" w:rsidRPr="00C2595C">
        <w:rPr>
          <w:noProof w:val="0"/>
          <w:szCs w:val="22"/>
        </w:rPr>
        <w:t xml:space="preserve"> din cadrul parcului fotovoltaic </w:t>
      </w:r>
      <w:r>
        <w:rPr>
          <w:noProof w:val="0"/>
          <w:szCs w:val="22"/>
        </w:rPr>
        <w:t>Butimanu</w:t>
      </w:r>
      <w:r w:rsidR="00AE3519" w:rsidRPr="00C2595C">
        <w:rPr>
          <w:noProof w:val="0"/>
          <w:szCs w:val="22"/>
        </w:rPr>
        <w:t>.</w:t>
      </w:r>
    </w:p>
    <w:p w14:paraId="5C8D7A12" w14:textId="686A3ADC" w:rsidR="00AE3519" w:rsidRPr="00C2595C" w:rsidRDefault="00AE3519" w:rsidP="002C1C40">
      <w:pPr>
        <w:pStyle w:val="ListParagraph"/>
        <w:numPr>
          <w:ilvl w:val="0"/>
          <w:numId w:val="20"/>
        </w:numPr>
        <w:spacing w:before="120" w:after="0" w:line="240" w:lineRule="auto"/>
        <w:ind w:right="-596"/>
        <w:rPr>
          <w:noProof w:val="0"/>
          <w:szCs w:val="22"/>
        </w:rPr>
      </w:pPr>
      <w:r w:rsidRPr="00C2595C">
        <w:rPr>
          <w:noProof w:val="0"/>
          <w:szCs w:val="22"/>
        </w:rPr>
        <w:lastRenderedPageBreak/>
        <w:t>Echipamentele de urmarire care permit modulelor fotovoltaice sa se confrunte cu</w:t>
      </w:r>
      <w:r w:rsidR="00C2595C" w:rsidRPr="00C2595C">
        <w:rPr>
          <w:noProof w:val="0"/>
          <w:szCs w:val="22"/>
        </w:rPr>
        <w:t xml:space="preserve"> </w:t>
      </w:r>
      <w:r w:rsidRPr="00C2595C">
        <w:rPr>
          <w:noProof w:val="0"/>
          <w:szCs w:val="22"/>
        </w:rPr>
        <w:t>soarele pe parcursul zilei pot genera, de asemenea, un nivel scazut de zgomot. Cu toate</w:t>
      </w:r>
      <w:r w:rsidR="00C2595C" w:rsidRPr="00C2595C">
        <w:rPr>
          <w:noProof w:val="0"/>
          <w:szCs w:val="22"/>
        </w:rPr>
        <w:t xml:space="preserve"> </w:t>
      </w:r>
      <w:r w:rsidRPr="00C2595C">
        <w:rPr>
          <w:noProof w:val="0"/>
          <w:szCs w:val="22"/>
        </w:rPr>
        <w:t>acestea, zgomotul generat de fermele solare nu este, in general, audibil peste zgomotul</w:t>
      </w:r>
      <w:r w:rsidR="00C2595C" w:rsidRPr="00C2595C">
        <w:rPr>
          <w:noProof w:val="0"/>
          <w:szCs w:val="22"/>
        </w:rPr>
        <w:t xml:space="preserve"> </w:t>
      </w:r>
      <w:r w:rsidRPr="00C2595C">
        <w:rPr>
          <w:noProof w:val="0"/>
          <w:szCs w:val="22"/>
        </w:rPr>
        <w:t>ambiental in afara gardului instalatiei.</w:t>
      </w:r>
    </w:p>
    <w:p w14:paraId="65818073" w14:textId="4CF4A2AF" w:rsidR="00AE3519" w:rsidRPr="00AE3519" w:rsidRDefault="00AE3519" w:rsidP="002C1C40">
      <w:pPr>
        <w:pStyle w:val="ListParagraph"/>
        <w:numPr>
          <w:ilvl w:val="0"/>
          <w:numId w:val="20"/>
        </w:numPr>
        <w:spacing w:before="120" w:after="0" w:line="240" w:lineRule="auto"/>
        <w:ind w:right="-596"/>
        <w:rPr>
          <w:noProof w:val="0"/>
          <w:szCs w:val="22"/>
        </w:rPr>
      </w:pPr>
      <w:r w:rsidRPr="00AE3519">
        <w:rPr>
          <w:noProof w:val="0"/>
          <w:szCs w:val="22"/>
        </w:rPr>
        <w:t>Motorul diesel de actionare a generatorului grupului electrogen. Aceasta alternativa</w:t>
      </w:r>
      <w:r w:rsidR="00C2595C">
        <w:rPr>
          <w:noProof w:val="0"/>
          <w:szCs w:val="22"/>
        </w:rPr>
        <w:t xml:space="preserve"> </w:t>
      </w:r>
      <w:r w:rsidRPr="00AE3519">
        <w:rPr>
          <w:noProof w:val="0"/>
          <w:szCs w:val="22"/>
        </w:rPr>
        <w:t>reprezinta o alternativa de siguranta si va fi utilizata doar in cazuri exceptionale.</w:t>
      </w:r>
    </w:p>
    <w:p w14:paraId="4E660C82" w14:textId="32DD126E" w:rsidR="00AE3519" w:rsidRPr="00AE3519" w:rsidRDefault="00C2595C" w:rsidP="00AE3519">
      <w:pPr>
        <w:spacing w:before="120" w:after="0" w:line="240" w:lineRule="auto"/>
        <w:ind w:left="0" w:right="-596"/>
        <w:rPr>
          <w:noProof w:val="0"/>
          <w:szCs w:val="22"/>
        </w:rPr>
      </w:pPr>
      <w:r>
        <w:rPr>
          <w:noProof w:val="0"/>
          <w:szCs w:val="22"/>
        </w:rPr>
        <w:t>I</w:t>
      </w:r>
      <w:r w:rsidR="00AE3519" w:rsidRPr="00AE3519">
        <w:rPr>
          <w:noProof w:val="0"/>
          <w:szCs w:val="22"/>
        </w:rPr>
        <w:t xml:space="preserve">n timpul functionarii pe timpul zilei a parcului fotovoltaic de </w:t>
      </w:r>
      <w:r>
        <w:rPr>
          <w:noProof w:val="0"/>
          <w:szCs w:val="22"/>
        </w:rPr>
        <w:t>la</w:t>
      </w:r>
      <w:r w:rsidR="00AE3519" w:rsidRPr="00AE3519">
        <w:rPr>
          <w:noProof w:val="0"/>
          <w:szCs w:val="22"/>
        </w:rPr>
        <w:t xml:space="preserve"> </w:t>
      </w:r>
      <w:r>
        <w:rPr>
          <w:noProof w:val="0"/>
          <w:szCs w:val="22"/>
        </w:rPr>
        <w:t>Butimanu</w:t>
      </w:r>
      <w:r w:rsidR="00AE3519" w:rsidRPr="00AE3519">
        <w:rPr>
          <w:noProof w:val="0"/>
          <w:szCs w:val="22"/>
        </w:rPr>
        <w:t>, zgomotul poate fi</w:t>
      </w:r>
      <w:r>
        <w:rPr>
          <w:noProof w:val="0"/>
          <w:szCs w:val="22"/>
        </w:rPr>
        <w:t xml:space="preserve"> </w:t>
      </w:r>
      <w:r w:rsidR="00AE3519" w:rsidRPr="00AE3519">
        <w:rPr>
          <w:noProof w:val="0"/>
          <w:szCs w:val="22"/>
        </w:rPr>
        <w:t>generat de:</w:t>
      </w:r>
    </w:p>
    <w:p w14:paraId="3BFAAA53" w14:textId="712FD113" w:rsidR="00AE3519" w:rsidRPr="00AE3519" w:rsidRDefault="00AE3519" w:rsidP="002C1C40">
      <w:pPr>
        <w:pStyle w:val="ListParagraph"/>
        <w:numPr>
          <w:ilvl w:val="0"/>
          <w:numId w:val="20"/>
        </w:numPr>
        <w:spacing w:before="120" w:after="0" w:line="240" w:lineRule="auto"/>
        <w:ind w:right="-596"/>
        <w:rPr>
          <w:noProof w:val="0"/>
          <w:szCs w:val="22"/>
        </w:rPr>
      </w:pPr>
      <w:r w:rsidRPr="00AE3519">
        <w:rPr>
          <w:noProof w:val="0"/>
          <w:szCs w:val="22"/>
        </w:rPr>
        <w:t xml:space="preserve">Functionarea sistemelor din cadrul Statiei de transformare de </w:t>
      </w:r>
      <w:r w:rsidR="00C2595C">
        <w:rPr>
          <w:noProof w:val="0"/>
          <w:szCs w:val="22"/>
        </w:rPr>
        <w:t>110/20 kV</w:t>
      </w:r>
      <w:r w:rsidRPr="00AE3519">
        <w:rPr>
          <w:noProof w:val="0"/>
          <w:szCs w:val="22"/>
        </w:rPr>
        <w:t xml:space="preserve"> </w:t>
      </w:r>
      <w:r w:rsidR="00C2595C">
        <w:rPr>
          <w:noProof w:val="0"/>
          <w:szCs w:val="22"/>
        </w:rPr>
        <w:t>Butimanu;</w:t>
      </w:r>
    </w:p>
    <w:p w14:paraId="1A64F67D" w14:textId="32D9854B" w:rsidR="00AE3519" w:rsidRPr="00AE3519" w:rsidRDefault="00C2595C" w:rsidP="002C1C40">
      <w:pPr>
        <w:pStyle w:val="ListParagraph"/>
        <w:numPr>
          <w:ilvl w:val="0"/>
          <w:numId w:val="20"/>
        </w:numPr>
        <w:spacing w:before="120" w:after="0" w:line="240" w:lineRule="auto"/>
        <w:ind w:right="-596"/>
        <w:rPr>
          <w:noProof w:val="0"/>
          <w:szCs w:val="22"/>
        </w:rPr>
      </w:pPr>
      <w:r>
        <w:rPr>
          <w:noProof w:val="0"/>
          <w:szCs w:val="22"/>
        </w:rPr>
        <w:t xml:space="preserve">Functionare generatorului electric si a sistemelor aferente </w:t>
      </w:r>
      <w:r w:rsidR="00AE3519" w:rsidRPr="00AE3519">
        <w:rPr>
          <w:noProof w:val="0"/>
          <w:szCs w:val="22"/>
        </w:rPr>
        <w:t>acestuia;</w:t>
      </w:r>
    </w:p>
    <w:p w14:paraId="2E50E610" w14:textId="41F1DE40" w:rsidR="00AE3519" w:rsidRPr="00AE3519" w:rsidRDefault="00AE3519" w:rsidP="002C1C40">
      <w:pPr>
        <w:pStyle w:val="ListParagraph"/>
        <w:numPr>
          <w:ilvl w:val="0"/>
          <w:numId w:val="20"/>
        </w:numPr>
        <w:spacing w:before="120" w:after="0" w:line="240" w:lineRule="auto"/>
        <w:ind w:right="-596"/>
        <w:rPr>
          <w:noProof w:val="0"/>
          <w:szCs w:val="22"/>
        </w:rPr>
      </w:pPr>
      <w:r w:rsidRPr="00AE3519">
        <w:rPr>
          <w:noProof w:val="0"/>
          <w:szCs w:val="22"/>
        </w:rPr>
        <w:t xml:space="preserve">Functionarea celor </w:t>
      </w:r>
      <w:r w:rsidR="00A23790">
        <w:rPr>
          <w:noProof w:val="0"/>
          <w:szCs w:val="22"/>
        </w:rPr>
        <w:t>5</w:t>
      </w:r>
      <w:r w:rsidRPr="00AE3519">
        <w:rPr>
          <w:noProof w:val="0"/>
          <w:szCs w:val="22"/>
        </w:rPr>
        <w:t xml:space="preserve"> posturi trafo din perimetrul amplasamentului;</w:t>
      </w:r>
    </w:p>
    <w:p w14:paraId="6E68919C" w14:textId="77066B3A" w:rsidR="00AE3519" w:rsidRPr="00543A32" w:rsidRDefault="00AE3519" w:rsidP="002C1C40">
      <w:pPr>
        <w:pStyle w:val="ListParagraph"/>
        <w:numPr>
          <w:ilvl w:val="0"/>
          <w:numId w:val="20"/>
        </w:numPr>
        <w:spacing w:before="120" w:after="0" w:line="240" w:lineRule="auto"/>
        <w:ind w:right="-596"/>
        <w:rPr>
          <w:noProof w:val="0"/>
          <w:szCs w:val="22"/>
        </w:rPr>
      </w:pPr>
      <w:r w:rsidRPr="00543A32">
        <w:rPr>
          <w:noProof w:val="0"/>
          <w:szCs w:val="22"/>
        </w:rPr>
        <w:t xml:space="preserve">Functionarea celor </w:t>
      </w:r>
      <w:r w:rsidR="00543A32" w:rsidRPr="00543A32">
        <w:rPr>
          <w:noProof w:val="0"/>
          <w:szCs w:val="22"/>
        </w:rPr>
        <w:t>114</w:t>
      </w:r>
      <w:r w:rsidRPr="00543A32">
        <w:rPr>
          <w:noProof w:val="0"/>
          <w:szCs w:val="22"/>
        </w:rPr>
        <w:t xml:space="preserve"> invertoare montate pe suportajele de capat ale fiecarei table</w:t>
      </w:r>
      <w:r w:rsidR="00543A32" w:rsidRPr="00543A32">
        <w:rPr>
          <w:noProof w:val="0"/>
          <w:szCs w:val="22"/>
        </w:rPr>
        <w:t xml:space="preserve"> </w:t>
      </w:r>
      <w:r w:rsidRPr="00543A32">
        <w:rPr>
          <w:noProof w:val="0"/>
          <w:szCs w:val="22"/>
        </w:rPr>
        <w:t>cu panouri fotovoltaice;</w:t>
      </w:r>
    </w:p>
    <w:p w14:paraId="24434FED" w14:textId="525290BB" w:rsidR="00AE3519" w:rsidRPr="00AE3519" w:rsidRDefault="00AE3519" w:rsidP="002C1C40">
      <w:pPr>
        <w:pStyle w:val="ListParagraph"/>
        <w:numPr>
          <w:ilvl w:val="0"/>
          <w:numId w:val="20"/>
        </w:numPr>
        <w:spacing w:before="120" w:after="0" w:line="240" w:lineRule="auto"/>
        <w:ind w:right="-596"/>
        <w:rPr>
          <w:noProof w:val="0"/>
          <w:szCs w:val="22"/>
        </w:rPr>
      </w:pPr>
      <w:r w:rsidRPr="00AE3519">
        <w:rPr>
          <w:noProof w:val="0"/>
          <w:szCs w:val="22"/>
        </w:rPr>
        <w:t>Autoturismele personalului implicat in asigurarea mentenantei si functionarii parcului</w:t>
      </w:r>
      <w:r w:rsidR="00543A32">
        <w:rPr>
          <w:noProof w:val="0"/>
          <w:szCs w:val="22"/>
        </w:rPr>
        <w:t xml:space="preserve"> </w:t>
      </w:r>
      <w:r w:rsidRPr="00AE3519">
        <w:rPr>
          <w:noProof w:val="0"/>
          <w:szCs w:val="22"/>
        </w:rPr>
        <w:t>fotovoltaic;</w:t>
      </w:r>
    </w:p>
    <w:p w14:paraId="3224A79E" w14:textId="138ED4A0" w:rsidR="00AE3519" w:rsidRPr="00AE3519" w:rsidRDefault="00AE3519" w:rsidP="002C1C40">
      <w:pPr>
        <w:pStyle w:val="ListParagraph"/>
        <w:numPr>
          <w:ilvl w:val="0"/>
          <w:numId w:val="20"/>
        </w:numPr>
        <w:spacing w:before="120" w:after="0" w:line="240" w:lineRule="auto"/>
        <w:ind w:right="-596"/>
        <w:rPr>
          <w:noProof w:val="0"/>
          <w:szCs w:val="22"/>
        </w:rPr>
      </w:pPr>
      <w:r w:rsidRPr="00AE3519">
        <w:rPr>
          <w:noProof w:val="0"/>
          <w:szCs w:val="22"/>
        </w:rPr>
        <w:t>Echipamentele de intretinere pri</w:t>
      </w:r>
      <w:r w:rsidR="00543A32">
        <w:rPr>
          <w:noProof w:val="0"/>
          <w:szCs w:val="22"/>
        </w:rPr>
        <w:t xml:space="preserve">n cosire automatizata a vegetatiei don zona proiectului </w:t>
      </w:r>
      <w:r w:rsidRPr="00AE3519">
        <w:rPr>
          <w:noProof w:val="0"/>
          <w:szCs w:val="22"/>
        </w:rPr>
        <w:t>fotovoltaic</w:t>
      </w:r>
    </w:p>
    <w:p w14:paraId="5E85AFC9" w14:textId="0DA523E6" w:rsidR="00AE3519" w:rsidRPr="00AE3519" w:rsidRDefault="00AE3519" w:rsidP="00AE3519">
      <w:pPr>
        <w:spacing w:before="120" w:after="0" w:line="240" w:lineRule="auto"/>
        <w:ind w:left="0" w:right="-596"/>
        <w:rPr>
          <w:noProof w:val="0"/>
          <w:szCs w:val="22"/>
        </w:rPr>
      </w:pPr>
      <w:r w:rsidRPr="00AE3519">
        <w:rPr>
          <w:noProof w:val="0"/>
          <w:szCs w:val="22"/>
        </w:rPr>
        <w:t>Atat statia de transformare cat si posturile trafo sunt elemente constructive bazate pe tehnologii</w:t>
      </w:r>
      <w:r w:rsidR="00543A32">
        <w:rPr>
          <w:noProof w:val="0"/>
          <w:szCs w:val="22"/>
        </w:rPr>
        <w:t xml:space="preserve"> </w:t>
      </w:r>
      <w:r w:rsidRPr="00AE3519">
        <w:rPr>
          <w:noProof w:val="0"/>
          <w:szCs w:val="22"/>
        </w:rPr>
        <w:t xml:space="preserve">de ultima </w:t>
      </w:r>
      <w:r w:rsidR="00543A32">
        <w:rPr>
          <w:noProof w:val="0"/>
          <w:szCs w:val="22"/>
        </w:rPr>
        <w:t>generatie</w:t>
      </w:r>
      <w:r w:rsidRPr="00AE3519">
        <w:rPr>
          <w:noProof w:val="0"/>
          <w:szCs w:val="22"/>
        </w:rPr>
        <w:t xml:space="preserve"> si astfel, toate elementele functionale generatoare de zgomot vor fi amplasate in</w:t>
      </w:r>
      <w:r w:rsidR="00543A32">
        <w:rPr>
          <w:noProof w:val="0"/>
          <w:szCs w:val="22"/>
        </w:rPr>
        <w:t xml:space="preserve"> </w:t>
      </w:r>
      <w:r w:rsidRPr="00AE3519">
        <w:rPr>
          <w:noProof w:val="0"/>
          <w:szCs w:val="22"/>
        </w:rPr>
        <w:t>incinta inchisa, apta sa amortizeze propagarea zgomotului catre receptorii sensibili din zona</w:t>
      </w:r>
      <w:r w:rsidR="00543A32">
        <w:rPr>
          <w:noProof w:val="0"/>
          <w:szCs w:val="22"/>
        </w:rPr>
        <w:t xml:space="preserve"> </w:t>
      </w:r>
      <w:r w:rsidRPr="00AE3519">
        <w:rPr>
          <w:noProof w:val="0"/>
          <w:szCs w:val="22"/>
        </w:rPr>
        <w:t xml:space="preserve">amplasamentului (casele de locuit din perimetrul vecin al PV </w:t>
      </w:r>
      <w:r w:rsidR="00543A32">
        <w:rPr>
          <w:noProof w:val="0"/>
          <w:szCs w:val="22"/>
        </w:rPr>
        <w:t>Butimanu</w:t>
      </w:r>
      <w:r w:rsidRPr="00AE3519">
        <w:rPr>
          <w:noProof w:val="0"/>
          <w:szCs w:val="22"/>
        </w:rPr>
        <w:t>);</w:t>
      </w:r>
    </w:p>
    <w:p w14:paraId="19D88BA7" w14:textId="43862FEC" w:rsidR="00AE3519" w:rsidRPr="00AE3519" w:rsidRDefault="00543A32" w:rsidP="00AE3519">
      <w:pPr>
        <w:spacing w:before="120" w:after="0" w:line="240" w:lineRule="auto"/>
        <w:ind w:left="0" w:right="-596"/>
        <w:rPr>
          <w:noProof w:val="0"/>
          <w:szCs w:val="22"/>
        </w:rPr>
      </w:pPr>
      <w:r>
        <w:rPr>
          <w:noProof w:val="0"/>
          <w:szCs w:val="22"/>
        </w:rPr>
        <w:t>I</w:t>
      </w:r>
      <w:r w:rsidR="00AE3519" w:rsidRPr="00AE3519">
        <w:rPr>
          <w:noProof w:val="0"/>
          <w:szCs w:val="22"/>
        </w:rPr>
        <w:t xml:space="preserve">n etapa de functionare a parcului fotovoltaic </w:t>
      </w:r>
      <w:r>
        <w:rPr>
          <w:noProof w:val="0"/>
          <w:szCs w:val="22"/>
        </w:rPr>
        <w:t>Butimanu</w:t>
      </w:r>
      <w:r w:rsidR="00AE3519" w:rsidRPr="00AE3519">
        <w:rPr>
          <w:noProof w:val="0"/>
          <w:szCs w:val="22"/>
        </w:rPr>
        <w:t>, poate fi luata in considerare si</w:t>
      </w:r>
      <w:r>
        <w:rPr>
          <w:noProof w:val="0"/>
          <w:szCs w:val="22"/>
        </w:rPr>
        <w:t xml:space="preserve"> </w:t>
      </w:r>
      <w:r w:rsidR="00AE3519" w:rsidRPr="00AE3519">
        <w:rPr>
          <w:noProof w:val="0"/>
          <w:szCs w:val="22"/>
        </w:rPr>
        <w:t>probabilitatea producerii de zgomot rezidual, atat de la panourile fotovoltaice cat si de la</w:t>
      </w:r>
      <w:r>
        <w:rPr>
          <w:noProof w:val="0"/>
          <w:szCs w:val="22"/>
        </w:rPr>
        <w:t xml:space="preserve"> </w:t>
      </w:r>
      <w:r w:rsidR="00AE3519" w:rsidRPr="00AE3519">
        <w:rPr>
          <w:noProof w:val="0"/>
          <w:szCs w:val="22"/>
        </w:rPr>
        <w:t>invertoare iar emisiile de zgomot de la acestea pot fi considerate neglijabile in prezenta de</w:t>
      </w:r>
      <w:r>
        <w:rPr>
          <w:noProof w:val="0"/>
          <w:szCs w:val="22"/>
        </w:rPr>
        <w:t xml:space="preserve"> </w:t>
      </w:r>
      <w:r w:rsidR="00AE3519" w:rsidRPr="00AE3519">
        <w:rPr>
          <w:noProof w:val="0"/>
          <w:szCs w:val="22"/>
        </w:rPr>
        <w:t xml:space="preserve">zgomot de fond natural. </w:t>
      </w:r>
      <w:r w:rsidR="00AE3519" w:rsidRPr="00543A32">
        <w:rPr>
          <w:b/>
          <w:bCs/>
          <w:noProof w:val="0"/>
          <w:szCs w:val="22"/>
          <w:u w:val="single"/>
        </w:rPr>
        <w:t>Totodata este de avut in vedere faptul ca parcu</w:t>
      </w:r>
      <w:r w:rsidRPr="00543A32">
        <w:rPr>
          <w:b/>
          <w:bCs/>
          <w:noProof w:val="0"/>
          <w:szCs w:val="22"/>
          <w:u w:val="single"/>
        </w:rPr>
        <w:t>l</w:t>
      </w:r>
      <w:r w:rsidR="00AE3519" w:rsidRPr="00543A32">
        <w:rPr>
          <w:b/>
          <w:bCs/>
          <w:noProof w:val="0"/>
          <w:szCs w:val="22"/>
          <w:u w:val="single"/>
        </w:rPr>
        <w:t xml:space="preserve"> fotovoltaic </w:t>
      </w:r>
      <w:r w:rsidRPr="00543A32">
        <w:rPr>
          <w:b/>
          <w:bCs/>
          <w:noProof w:val="0"/>
          <w:szCs w:val="22"/>
          <w:u w:val="single"/>
        </w:rPr>
        <w:t>Butimanu</w:t>
      </w:r>
      <w:r w:rsidR="00AE3519" w:rsidRPr="00543A32">
        <w:rPr>
          <w:b/>
          <w:bCs/>
          <w:noProof w:val="0"/>
          <w:szCs w:val="22"/>
          <w:u w:val="single"/>
        </w:rPr>
        <w:t>,</w:t>
      </w:r>
      <w:r w:rsidRPr="00543A32">
        <w:rPr>
          <w:b/>
          <w:bCs/>
          <w:noProof w:val="0"/>
          <w:szCs w:val="22"/>
          <w:u w:val="single"/>
        </w:rPr>
        <w:t xml:space="preserve"> </w:t>
      </w:r>
      <w:r w:rsidR="00AE3519" w:rsidRPr="00543A32">
        <w:rPr>
          <w:b/>
          <w:bCs/>
          <w:noProof w:val="0"/>
          <w:szCs w:val="22"/>
          <w:u w:val="single"/>
        </w:rPr>
        <w:t>FUNCTIONEAZA DOAR PE PERIOADA ZILEI</w:t>
      </w:r>
      <w:r w:rsidRPr="00543A32">
        <w:rPr>
          <w:b/>
          <w:bCs/>
          <w:noProof w:val="0"/>
          <w:szCs w:val="22"/>
          <w:u w:val="single"/>
        </w:rPr>
        <w:t>.</w:t>
      </w:r>
    </w:p>
    <w:p w14:paraId="1A2522F0" w14:textId="092CA1FF" w:rsidR="006D1412" w:rsidRDefault="009F2B64" w:rsidP="00DA21CD">
      <w:pPr>
        <w:pStyle w:val="Heading2"/>
        <w:numPr>
          <w:ilvl w:val="1"/>
          <w:numId w:val="8"/>
        </w:numPr>
        <w:tabs>
          <w:tab w:val="clear" w:pos="2093"/>
          <w:tab w:val="num" w:pos="-31680"/>
          <w:tab w:val="num" w:pos="990"/>
        </w:tabs>
        <w:ind w:left="990" w:hanging="990"/>
        <w:rPr>
          <w:noProof w:val="0"/>
        </w:rPr>
      </w:pPr>
      <w:bookmarkStart w:id="45" w:name="_Toc120607496"/>
      <w:r>
        <w:rPr>
          <w:noProof w:val="0"/>
        </w:rPr>
        <w:t>Protectia impotriva radiatiilor</w:t>
      </w:r>
      <w:bookmarkEnd w:id="45"/>
      <w:r>
        <w:rPr>
          <w:noProof w:val="0"/>
        </w:rPr>
        <w:t xml:space="preserve"> </w:t>
      </w:r>
    </w:p>
    <w:p w14:paraId="06F9BE6E" w14:textId="3B0B7A0B" w:rsidR="00EC08B4" w:rsidRPr="002B4665" w:rsidRDefault="002B4665" w:rsidP="002B4665">
      <w:pPr>
        <w:spacing w:before="120" w:after="0" w:line="240" w:lineRule="auto"/>
        <w:ind w:left="0" w:right="-596"/>
        <w:rPr>
          <w:noProof w:val="0"/>
          <w:szCs w:val="22"/>
        </w:rPr>
      </w:pPr>
      <w:r w:rsidRPr="002B4665">
        <w:rPr>
          <w:noProof w:val="0"/>
          <w:szCs w:val="22"/>
        </w:rPr>
        <w:t>Nu este cazul.</w:t>
      </w:r>
    </w:p>
    <w:p w14:paraId="79BC0065" w14:textId="53E8C491" w:rsidR="006D1412" w:rsidRDefault="009F2B64" w:rsidP="00DA21CD">
      <w:pPr>
        <w:pStyle w:val="Heading2"/>
        <w:numPr>
          <w:ilvl w:val="1"/>
          <w:numId w:val="8"/>
        </w:numPr>
        <w:tabs>
          <w:tab w:val="clear" w:pos="2093"/>
          <w:tab w:val="num" w:pos="-31680"/>
          <w:tab w:val="num" w:pos="990"/>
        </w:tabs>
        <w:ind w:left="990" w:hanging="990"/>
        <w:rPr>
          <w:noProof w:val="0"/>
        </w:rPr>
      </w:pPr>
      <w:bookmarkStart w:id="46" w:name="_Toc120607497"/>
      <w:r>
        <w:rPr>
          <w:noProof w:val="0"/>
        </w:rPr>
        <w:t>Protectia impotriva impactului vizual</w:t>
      </w:r>
      <w:bookmarkEnd w:id="46"/>
      <w:r>
        <w:rPr>
          <w:noProof w:val="0"/>
        </w:rPr>
        <w:t xml:space="preserve"> </w:t>
      </w:r>
    </w:p>
    <w:p w14:paraId="0AD443E2" w14:textId="4ADD4E97" w:rsidR="009B422C" w:rsidRDefault="00C50A7A" w:rsidP="009B422C">
      <w:pPr>
        <w:spacing w:before="120" w:after="0" w:line="240" w:lineRule="auto"/>
        <w:ind w:left="0" w:right="-596"/>
        <w:rPr>
          <w:noProof w:val="0"/>
          <w:szCs w:val="22"/>
        </w:rPr>
      </w:pPr>
      <w:r>
        <w:rPr>
          <w:noProof w:val="0"/>
          <w:szCs w:val="22"/>
        </w:rPr>
        <w:t>I</w:t>
      </w:r>
      <w:r w:rsidR="009B422C" w:rsidRPr="009B422C">
        <w:rPr>
          <w:noProof w:val="0"/>
          <w:szCs w:val="22"/>
        </w:rPr>
        <w:t>mpac</w:t>
      </w:r>
      <w:r w:rsidR="009B422C">
        <w:rPr>
          <w:noProof w:val="0"/>
          <w:szCs w:val="22"/>
        </w:rPr>
        <w:t>t</w:t>
      </w:r>
      <w:r w:rsidR="009B422C" w:rsidRPr="009B422C">
        <w:rPr>
          <w:noProof w:val="0"/>
          <w:szCs w:val="22"/>
        </w:rPr>
        <w:t>ul vizual produs de un parc fo</w:t>
      </w:r>
      <w:r w:rsidR="009B422C">
        <w:rPr>
          <w:noProof w:val="0"/>
          <w:szCs w:val="22"/>
        </w:rPr>
        <w:t>t</w:t>
      </w:r>
      <w:r w:rsidR="009B422C" w:rsidRPr="009B422C">
        <w:rPr>
          <w:noProof w:val="0"/>
          <w:szCs w:val="22"/>
        </w:rPr>
        <w:t>ovol</w:t>
      </w:r>
      <w:r w:rsidR="009B422C">
        <w:rPr>
          <w:noProof w:val="0"/>
          <w:szCs w:val="22"/>
        </w:rPr>
        <w:t>t</w:t>
      </w:r>
      <w:r w:rsidR="009B422C" w:rsidRPr="009B422C">
        <w:rPr>
          <w:noProof w:val="0"/>
          <w:szCs w:val="22"/>
        </w:rPr>
        <w:t>aic poa</w:t>
      </w:r>
      <w:r w:rsidR="009B422C">
        <w:rPr>
          <w:noProof w:val="0"/>
          <w:szCs w:val="22"/>
        </w:rPr>
        <w:t>te</w:t>
      </w:r>
      <w:r w:rsidR="009B422C" w:rsidRPr="009B422C">
        <w:rPr>
          <w:noProof w:val="0"/>
          <w:szCs w:val="22"/>
        </w:rPr>
        <w:t xml:space="preserve"> fi percepu</w:t>
      </w:r>
      <w:r w:rsidR="009B422C">
        <w:rPr>
          <w:noProof w:val="0"/>
          <w:szCs w:val="22"/>
        </w:rPr>
        <w:t>t</w:t>
      </w:r>
      <w:r w:rsidR="009B422C" w:rsidRPr="009B422C">
        <w:rPr>
          <w:noProof w:val="0"/>
          <w:szCs w:val="22"/>
        </w:rPr>
        <w:t xml:space="preserve"> de ca</w:t>
      </w:r>
      <w:r w:rsidR="009B422C">
        <w:rPr>
          <w:noProof w:val="0"/>
          <w:szCs w:val="22"/>
        </w:rPr>
        <w:t>t</w:t>
      </w:r>
      <w:r w:rsidR="009B422C" w:rsidRPr="009B422C">
        <w:rPr>
          <w:noProof w:val="0"/>
          <w:szCs w:val="22"/>
        </w:rPr>
        <w:t>re localnicii zonei in doua</w:t>
      </w:r>
      <w:r w:rsidR="009B422C">
        <w:rPr>
          <w:noProof w:val="0"/>
          <w:szCs w:val="22"/>
        </w:rPr>
        <w:t xml:space="preserve"> </w:t>
      </w:r>
      <w:r w:rsidR="009B422C" w:rsidRPr="009B422C">
        <w:rPr>
          <w:noProof w:val="0"/>
          <w:szCs w:val="22"/>
        </w:rPr>
        <w:t xml:space="preserve">moduri, favorabil sau </w:t>
      </w:r>
      <w:r w:rsidR="009B422C">
        <w:rPr>
          <w:noProof w:val="0"/>
          <w:szCs w:val="22"/>
        </w:rPr>
        <w:t>n</w:t>
      </w:r>
      <w:r w:rsidR="009B422C" w:rsidRPr="009B422C">
        <w:rPr>
          <w:noProof w:val="0"/>
          <w:szCs w:val="22"/>
        </w:rPr>
        <w:t>efavorabil, aslfel o mare par</w:t>
      </w:r>
      <w:r w:rsidR="009B422C">
        <w:rPr>
          <w:noProof w:val="0"/>
          <w:szCs w:val="22"/>
        </w:rPr>
        <w:t>t</w:t>
      </w:r>
      <w:r w:rsidR="009B422C" w:rsidRPr="009B422C">
        <w:rPr>
          <w:noProof w:val="0"/>
          <w:szCs w:val="22"/>
        </w:rPr>
        <w:t>e din</w:t>
      </w:r>
      <w:r w:rsidR="009B422C">
        <w:rPr>
          <w:noProof w:val="0"/>
          <w:szCs w:val="22"/>
        </w:rPr>
        <w:t>t</w:t>
      </w:r>
      <w:r w:rsidR="009B422C" w:rsidRPr="009B422C">
        <w:rPr>
          <w:noProof w:val="0"/>
          <w:szCs w:val="22"/>
        </w:rPr>
        <w:t>re parcurile fo</w:t>
      </w:r>
      <w:r w:rsidR="009B422C">
        <w:rPr>
          <w:noProof w:val="0"/>
          <w:szCs w:val="22"/>
        </w:rPr>
        <w:t>t</w:t>
      </w:r>
      <w:r w:rsidR="009B422C" w:rsidRPr="009B422C">
        <w:rPr>
          <w:noProof w:val="0"/>
          <w:szCs w:val="22"/>
        </w:rPr>
        <w:t>ovol</w:t>
      </w:r>
      <w:r w:rsidR="009B422C">
        <w:rPr>
          <w:noProof w:val="0"/>
          <w:szCs w:val="22"/>
        </w:rPr>
        <w:t>t</w:t>
      </w:r>
      <w:r w:rsidR="009B422C" w:rsidRPr="009B422C">
        <w:rPr>
          <w:noProof w:val="0"/>
          <w:szCs w:val="22"/>
        </w:rPr>
        <w:t>aice deja cons</w:t>
      </w:r>
      <w:r w:rsidR="009B422C">
        <w:rPr>
          <w:noProof w:val="0"/>
          <w:szCs w:val="22"/>
        </w:rPr>
        <w:t>t</w:t>
      </w:r>
      <w:r w:rsidR="009B422C" w:rsidRPr="009B422C">
        <w:rPr>
          <w:noProof w:val="0"/>
          <w:szCs w:val="22"/>
        </w:rPr>
        <w:t>rui</w:t>
      </w:r>
      <w:r w:rsidR="009B422C">
        <w:rPr>
          <w:noProof w:val="0"/>
          <w:szCs w:val="22"/>
        </w:rPr>
        <w:t>t</w:t>
      </w:r>
      <w:r w:rsidR="009B422C" w:rsidRPr="009B422C">
        <w:rPr>
          <w:noProof w:val="0"/>
          <w:szCs w:val="22"/>
        </w:rPr>
        <w:t>e</w:t>
      </w:r>
      <w:r w:rsidR="009B422C">
        <w:rPr>
          <w:noProof w:val="0"/>
          <w:szCs w:val="22"/>
        </w:rPr>
        <w:t xml:space="preserve"> </w:t>
      </w:r>
      <w:r w:rsidR="009B422C" w:rsidRPr="009B422C">
        <w:rPr>
          <w:noProof w:val="0"/>
          <w:szCs w:val="22"/>
        </w:rPr>
        <w:t>au primi</w:t>
      </w:r>
      <w:r w:rsidR="009B422C">
        <w:rPr>
          <w:noProof w:val="0"/>
          <w:szCs w:val="22"/>
        </w:rPr>
        <w:t>t</w:t>
      </w:r>
      <w:r w:rsidR="009B422C" w:rsidRPr="009B422C">
        <w:rPr>
          <w:noProof w:val="0"/>
          <w:szCs w:val="22"/>
        </w:rPr>
        <w:t xml:space="preserve"> un raspuns pozi</w:t>
      </w:r>
      <w:r w:rsidR="009B422C">
        <w:rPr>
          <w:noProof w:val="0"/>
          <w:szCs w:val="22"/>
        </w:rPr>
        <w:t>t</w:t>
      </w:r>
      <w:r w:rsidR="009B422C" w:rsidRPr="009B422C">
        <w:rPr>
          <w:noProof w:val="0"/>
          <w:szCs w:val="22"/>
        </w:rPr>
        <w:t>iv din par</w:t>
      </w:r>
      <w:r w:rsidR="009B422C">
        <w:rPr>
          <w:noProof w:val="0"/>
          <w:szCs w:val="22"/>
        </w:rPr>
        <w:t>t</w:t>
      </w:r>
      <w:r w:rsidR="009B422C" w:rsidRPr="009B422C">
        <w:rPr>
          <w:noProof w:val="0"/>
          <w:szCs w:val="22"/>
        </w:rPr>
        <w:t>ea localnicilor si nu au fos</w:t>
      </w:r>
      <w:r w:rsidR="009B422C">
        <w:rPr>
          <w:noProof w:val="0"/>
          <w:szCs w:val="22"/>
        </w:rPr>
        <w:t>t</w:t>
      </w:r>
      <w:r w:rsidR="009B422C" w:rsidRPr="009B422C">
        <w:rPr>
          <w:noProof w:val="0"/>
          <w:szCs w:val="22"/>
        </w:rPr>
        <w:t xml:space="preserve"> percepu</w:t>
      </w:r>
      <w:r w:rsidR="009B422C">
        <w:rPr>
          <w:noProof w:val="0"/>
          <w:szCs w:val="22"/>
        </w:rPr>
        <w:t>t</w:t>
      </w:r>
      <w:r w:rsidR="009B422C" w:rsidRPr="009B422C">
        <w:rPr>
          <w:noProof w:val="0"/>
          <w:szCs w:val="22"/>
        </w:rPr>
        <w:t>e ca elemen</w:t>
      </w:r>
      <w:r w:rsidR="009B422C">
        <w:rPr>
          <w:noProof w:val="0"/>
          <w:szCs w:val="22"/>
        </w:rPr>
        <w:t>t</w:t>
      </w:r>
      <w:r w:rsidR="009B422C" w:rsidRPr="009B422C">
        <w:rPr>
          <w:noProof w:val="0"/>
          <w:szCs w:val="22"/>
        </w:rPr>
        <w:t>e per</w:t>
      </w:r>
      <w:r w:rsidR="009B422C">
        <w:rPr>
          <w:noProof w:val="0"/>
          <w:szCs w:val="22"/>
        </w:rPr>
        <w:t>t</w:t>
      </w:r>
      <w:r w:rsidR="009B422C" w:rsidRPr="009B422C">
        <w:rPr>
          <w:noProof w:val="0"/>
          <w:szCs w:val="22"/>
        </w:rPr>
        <w:t>urba</w:t>
      </w:r>
      <w:r w:rsidR="009B422C">
        <w:rPr>
          <w:noProof w:val="0"/>
          <w:szCs w:val="22"/>
        </w:rPr>
        <w:t>t</w:t>
      </w:r>
      <w:r w:rsidR="009B422C" w:rsidRPr="009B422C">
        <w:rPr>
          <w:noProof w:val="0"/>
          <w:szCs w:val="22"/>
        </w:rPr>
        <w:t>oare</w:t>
      </w:r>
      <w:r w:rsidR="009B422C">
        <w:rPr>
          <w:noProof w:val="0"/>
          <w:szCs w:val="22"/>
        </w:rPr>
        <w:t xml:space="preserve"> </w:t>
      </w:r>
      <w:r w:rsidR="009B422C" w:rsidRPr="009B422C">
        <w:rPr>
          <w:noProof w:val="0"/>
          <w:szCs w:val="22"/>
        </w:rPr>
        <w:t>din punc</w:t>
      </w:r>
      <w:r w:rsidR="00470D21">
        <w:rPr>
          <w:noProof w:val="0"/>
          <w:szCs w:val="22"/>
        </w:rPr>
        <w:t>t</w:t>
      </w:r>
      <w:r w:rsidR="009B422C" w:rsidRPr="009B422C">
        <w:rPr>
          <w:noProof w:val="0"/>
          <w:szCs w:val="22"/>
        </w:rPr>
        <w:t xml:space="preserve"> de vedere vizual, da</w:t>
      </w:r>
      <w:r w:rsidR="009B422C">
        <w:rPr>
          <w:noProof w:val="0"/>
          <w:szCs w:val="22"/>
        </w:rPr>
        <w:t>t</w:t>
      </w:r>
      <w:r w:rsidR="009B422C" w:rsidRPr="009B422C">
        <w:rPr>
          <w:noProof w:val="0"/>
          <w:szCs w:val="22"/>
        </w:rPr>
        <w:t>a fiind si inal</w:t>
      </w:r>
      <w:r w:rsidR="009B422C">
        <w:rPr>
          <w:noProof w:val="0"/>
          <w:szCs w:val="22"/>
        </w:rPr>
        <w:t>t</w:t>
      </w:r>
      <w:r w:rsidR="009B422C" w:rsidRPr="009B422C">
        <w:rPr>
          <w:noProof w:val="0"/>
          <w:szCs w:val="22"/>
        </w:rPr>
        <w:t>imea redusa a supor</w:t>
      </w:r>
      <w:r w:rsidR="009B422C">
        <w:rPr>
          <w:noProof w:val="0"/>
          <w:szCs w:val="22"/>
        </w:rPr>
        <w:t>t</w:t>
      </w:r>
      <w:r w:rsidR="009B422C" w:rsidRPr="009B422C">
        <w:rPr>
          <w:noProof w:val="0"/>
          <w:szCs w:val="22"/>
        </w:rPr>
        <w:t>ajelor pe care se mon</w:t>
      </w:r>
      <w:r w:rsidR="009B422C">
        <w:rPr>
          <w:noProof w:val="0"/>
          <w:szCs w:val="22"/>
        </w:rPr>
        <w:t>t</w:t>
      </w:r>
      <w:r w:rsidR="009B422C" w:rsidRPr="009B422C">
        <w:rPr>
          <w:noProof w:val="0"/>
          <w:szCs w:val="22"/>
        </w:rPr>
        <w:t>eaza</w:t>
      </w:r>
      <w:r w:rsidR="009B422C">
        <w:rPr>
          <w:noProof w:val="0"/>
          <w:szCs w:val="22"/>
        </w:rPr>
        <w:t xml:space="preserve"> </w:t>
      </w:r>
      <w:r w:rsidR="009B422C" w:rsidRPr="009B422C">
        <w:rPr>
          <w:noProof w:val="0"/>
          <w:szCs w:val="22"/>
        </w:rPr>
        <w:t>panourile fo</w:t>
      </w:r>
      <w:r w:rsidR="009B422C">
        <w:rPr>
          <w:noProof w:val="0"/>
          <w:szCs w:val="22"/>
        </w:rPr>
        <w:t>t</w:t>
      </w:r>
      <w:r w:rsidR="009B422C" w:rsidRPr="009B422C">
        <w:rPr>
          <w:noProof w:val="0"/>
          <w:szCs w:val="22"/>
        </w:rPr>
        <w:t>ovol</w:t>
      </w:r>
      <w:r w:rsidR="009B422C">
        <w:rPr>
          <w:noProof w:val="0"/>
          <w:szCs w:val="22"/>
        </w:rPr>
        <w:t>t</w:t>
      </w:r>
      <w:r w:rsidR="009B422C" w:rsidRPr="009B422C">
        <w:rPr>
          <w:noProof w:val="0"/>
          <w:szCs w:val="22"/>
        </w:rPr>
        <w:t>aice.</w:t>
      </w:r>
    </w:p>
    <w:p w14:paraId="271CE287" w14:textId="0870EF57" w:rsidR="00610D6F" w:rsidRPr="009B422C" w:rsidRDefault="00610D6F" w:rsidP="009B422C">
      <w:pPr>
        <w:spacing w:before="120" w:after="0" w:line="240" w:lineRule="auto"/>
        <w:ind w:left="0" w:right="-596"/>
        <w:rPr>
          <w:noProof w:val="0"/>
          <w:szCs w:val="22"/>
        </w:rPr>
      </w:pPr>
      <w:r w:rsidRPr="00610D6F">
        <w:rPr>
          <w:noProof w:val="0"/>
          <w:szCs w:val="22"/>
        </w:rPr>
        <w:t>Având în vedere aranjamentul ordonat al grupurilor de module fotovoltaice, uniformitatea impresiei vizuale ca urmare a utilizării unui singur tip de module fotovoltaice, prezentarea întregii centrale ca o zonă bine delimitată prin împrejmuirea cu gard de protecţie, aspectul peisajului deşi se va modifica faţă de situaţia actuală nu va fi influenţat în sens negativ.</w:t>
      </w:r>
    </w:p>
    <w:p w14:paraId="3C68146F" w14:textId="428709F4" w:rsidR="006D1412" w:rsidRDefault="009F2B64" w:rsidP="00DA21CD">
      <w:pPr>
        <w:pStyle w:val="Heading2"/>
        <w:numPr>
          <w:ilvl w:val="1"/>
          <w:numId w:val="8"/>
        </w:numPr>
        <w:tabs>
          <w:tab w:val="clear" w:pos="2093"/>
          <w:tab w:val="num" w:pos="-31680"/>
          <w:tab w:val="num" w:pos="990"/>
        </w:tabs>
        <w:ind w:left="990" w:hanging="990"/>
        <w:rPr>
          <w:noProof w:val="0"/>
        </w:rPr>
      </w:pPr>
      <w:bookmarkStart w:id="47" w:name="_Toc120607498"/>
      <w:r>
        <w:rPr>
          <w:noProof w:val="0"/>
        </w:rPr>
        <w:lastRenderedPageBreak/>
        <w:t>Protectia solului si a subsolului</w:t>
      </w:r>
      <w:bookmarkEnd w:id="47"/>
      <w:r>
        <w:rPr>
          <w:noProof w:val="0"/>
        </w:rPr>
        <w:t xml:space="preserve"> </w:t>
      </w:r>
    </w:p>
    <w:p w14:paraId="49E7F453" w14:textId="60E0D16A" w:rsidR="00C50A7A" w:rsidRDefault="00C50A7A" w:rsidP="009F3070">
      <w:pPr>
        <w:pStyle w:val="Heading2"/>
        <w:numPr>
          <w:ilvl w:val="2"/>
          <w:numId w:val="8"/>
        </w:numPr>
        <w:tabs>
          <w:tab w:val="clear" w:pos="833"/>
          <w:tab w:val="num" w:pos="1170"/>
        </w:tabs>
        <w:ind w:left="1170" w:hanging="1170"/>
      </w:pPr>
      <w:bookmarkStart w:id="48" w:name="_Toc120607499"/>
      <w:r>
        <w:t>S</w:t>
      </w:r>
      <w:r w:rsidRPr="00C50A7A">
        <w:t>ursele de poluanţi pentru sol, subsol, ape freatice şi de adâncime</w:t>
      </w:r>
      <w:bookmarkEnd w:id="48"/>
      <w:r>
        <w:t xml:space="preserve"> </w:t>
      </w:r>
    </w:p>
    <w:p w14:paraId="5F0E9E27" w14:textId="5E517622" w:rsidR="00C50A7A" w:rsidRPr="00C50A7A" w:rsidRDefault="00C50A7A" w:rsidP="00C50A7A">
      <w:pPr>
        <w:spacing w:before="120" w:after="0" w:line="240" w:lineRule="auto"/>
        <w:ind w:left="0" w:right="-596"/>
        <w:rPr>
          <w:noProof w:val="0"/>
          <w:szCs w:val="22"/>
        </w:rPr>
      </w:pPr>
      <w:r w:rsidRPr="00C50A7A">
        <w:rPr>
          <w:b/>
          <w:bCs/>
          <w:noProof w:val="0"/>
          <w:szCs w:val="22"/>
        </w:rPr>
        <w:t xml:space="preserve">Etapa de construire a Parcului Fotovoltaíc </w:t>
      </w:r>
      <w:r>
        <w:rPr>
          <w:b/>
          <w:bCs/>
          <w:noProof w:val="0"/>
          <w:szCs w:val="22"/>
        </w:rPr>
        <w:t>Butimanu</w:t>
      </w:r>
      <w:r w:rsidRPr="00C50A7A">
        <w:rPr>
          <w:noProof w:val="0"/>
          <w:szCs w:val="22"/>
        </w:rPr>
        <w:t>, va genera forme de impact asupra solului si</w:t>
      </w:r>
      <w:r>
        <w:rPr>
          <w:noProof w:val="0"/>
          <w:szCs w:val="22"/>
        </w:rPr>
        <w:t xml:space="preserve"> </w:t>
      </w:r>
      <w:r w:rsidRPr="00C50A7A">
        <w:rPr>
          <w:noProof w:val="0"/>
          <w:szCs w:val="22"/>
        </w:rPr>
        <w:t>implicit asupra subsolului prin operarea de excavari, rectificar</w:t>
      </w:r>
      <w:r>
        <w:rPr>
          <w:noProof w:val="0"/>
          <w:szCs w:val="22"/>
        </w:rPr>
        <w:t>i</w:t>
      </w:r>
      <w:r w:rsidRPr="00C50A7A">
        <w:rPr>
          <w:noProof w:val="0"/>
          <w:szCs w:val="22"/>
        </w:rPr>
        <w:t xml:space="preserve"> teren, realizare </w:t>
      </w:r>
      <w:r>
        <w:rPr>
          <w:noProof w:val="0"/>
          <w:szCs w:val="22"/>
        </w:rPr>
        <w:t xml:space="preserve">de </w:t>
      </w:r>
      <w:r w:rsidRPr="00C50A7A">
        <w:rPr>
          <w:noProof w:val="0"/>
          <w:szCs w:val="22"/>
        </w:rPr>
        <w:t>drumuri interioare</w:t>
      </w:r>
      <w:r>
        <w:rPr>
          <w:noProof w:val="0"/>
          <w:szCs w:val="22"/>
        </w:rPr>
        <w:t xml:space="preserve"> </w:t>
      </w:r>
      <w:r w:rsidRPr="00610D6F">
        <w:rPr>
          <w:noProof w:val="0"/>
          <w:szCs w:val="22"/>
        </w:rPr>
        <w:t xml:space="preserve">baterea stalpilor de sustinere a modulelor fotovoltaice, tasare si compactare teren, sapare gropi pentru fundatie statie electrica 20/110kV, </w:t>
      </w:r>
      <w:r w:rsidRPr="00C50A7A">
        <w:rPr>
          <w:noProof w:val="0"/>
          <w:szCs w:val="22"/>
        </w:rPr>
        <w:t>lucrari de constructie propriu-zisa, ce vor impacta solul si subsolul</w:t>
      </w:r>
      <w:r>
        <w:rPr>
          <w:noProof w:val="0"/>
          <w:szCs w:val="22"/>
        </w:rPr>
        <w:t xml:space="preserve"> </w:t>
      </w:r>
      <w:r w:rsidRPr="00C50A7A">
        <w:rPr>
          <w:noProof w:val="0"/>
          <w:szCs w:val="22"/>
        </w:rPr>
        <w:t>atat in mod reversibil, dar si ireversibil in unele dintre cazurile anterior mentionate.</w:t>
      </w:r>
    </w:p>
    <w:p w14:paraId="1ECF53F0" w14:textId="70D99BA1" w:rsidR="00C50A7A" w:rsidRPr="00C50A7A" w:rsidRDefault="00C50A7A" w:rsidP="00C50A7A">
      <w:pPr>
        <w:spacing w:before="120" w:after="0" w:line="240" w:lineRule="auto"/>
        <w:ind w:left="0" w:right="-596"/>
        <w:rPr>
          <w:noProof w:val="0"/>
          <w:szCs w:val="22"/>
        </w:rPr>
      </w:pPr>
      <w:r w:rsidRPr="00C50A7A">
        <w:rPr>
          <w:noProof w:val="0"/>
          <w:szCs w:val="22"/>
        </w:rPr>
        <w:t>Impactul reversibil este considerat a fi produs in momentul efectuarii lucrarilor cu caracter temporar</w:t>
      </w:r>
      <w:r>
        <w:rPr>
          <w:noProof w:val="0"/>
          <w:szCs w:val="22"/>
        </w:rPr>
        <w:t xml:space="preserve"> </w:t>
      </w:r>
      <w:r w:rsidRPr="00C50A7A">
        <w:rPr>
          <w:noProof w:val="0"/>
          <w:szCs w:val="22"/>
        </w:rPr>
        <w:t>ce pot avea loc in faza de inceput a proiectului, si anume, in perioada de constructie a Parcului</w:t>
      </w:r>
      <w:r>
        <w:rPr>
          <w:noProof w:val="0"/>
          <w:szCs w:val="22"/>
        </w:rPr>
        <w:t xml:space="preserve"> </w:t>
      </w:r>
      <w:r w:rsidRPr="00C50A7A">
        <w:rPr>
          <w:noProof w:val="0"/>
          <w:szCs w:val="22"/>
        </w:rPr>
        <w:t xml:space="preserve">Fotovoltaíc </w:t>
      </w:r>
      <w:r>
        <w:rPr>
          <w:noProof w:val="0"/>
          <w:szCs w:val="22"/>
        </w:rPr>
        <w:t>Butimanu</w:t>
      </w:r>
      <w:r w:rsidRPr="00C50A7A">
        <w:rPr>
          <w:noProof w:val="0"/>
          <w:szCs w:val="22"/>
        </w:rPr>
        <w:t>. Printre activitatile de natura celor ce pot impacta solul in mod reversibil se</w:t>
      </w:r>
      <w:r>
        <w:rPr>
          <w:noProof w:val="0"/>
          <w:szCs w:val="22"/>
        </w:rPr>
        <w:t xml:space="preserve"> </w:t>
      </w:r>
      <w:r w:rsidRPr="00C50A7A">
        <w:rPr>
          <w:noProof w:val="0"/>
          <w:szCs w:val="22"/>
        </w:rPr>
        <w:t>regasesc urmatoarele activitati:</w:t>
      </w:r>
    </w:p>
    <w:p w14:paraId="09112703" w14:textId="163679E2" w:rsidR="00C50A7A" w:rsidRPr="00C50A7A" w:rsidRDefault="00C50A7A" w:rsidP="002C1C40">
      <w:pPr>
        <w:pStyle w:val="ListParagraph"/>
        <w:numPr>
          <w:ilvl w:val="0"/>
          <w:numId w:val="24"/>
        </w:numPr>
        <w:spacing w:before="120" w:after="0" w:line="240" w:lineRule="auto"/>
        <w:ind w:right="-596"/>
        <w:rPr>
          <w:noProof w:val="0"/>
          <w:szCs w:val="22"/>
        </w:rPr>
      </w:pPr>
      <w:r w:rsidRPr="00C50A7A">
        <w:rPr>
          <w:noProof w:val="0"/>
          <w:szCs w:val="22"/>
        </w:rPr>
        <w:t xml:space="preserve">Activitatile de realizare a santurilor pentru impamantarea instalatiilor electrice. In aceasta perioada de activitate, pentru un impact cat mai redus asupra solului, va fi luata in considerare ca santurile pentru pozarea liniilor electrice sa fie situate pe marginea drumurilor interioare ale parcului fotovoltaic. Cele trei linii vor fi pozate in subteran cu mentiunea ca vor fi facute demersurile necesare ca impactul pe care il genereaza acest tip de activitate sa fie unul cat mai redus cu putinta. In vederea alegerii solutiei optime de pozare a cablurilor de 20kV, se va tine cont ca traseul ales sa ocupe suprafete de teren cat mai reduse si implict sa urmeze ruta cea mai scurta. </w:t>
      </w:r>
      <w:r w:rsidRPr="00C50A7A">
        <w:rPr>
          <w:b/>
          <w:bCs/>
          <w:noProof w:val="0"/>
          <w:szCs w:val="22"/>
          <w:u w:val="single"/>
        </w:rPr>
        <w:t xml:space="preserve">Se preconizeaza ca lungimea totala a santurilor pentru pozarea cablurilor electrice de medie tensiune sa </w:t>
      </w:r>
      <w:r w:rsidRPr="001D201C">
        <w:rPr>
          <w:b/>
          <w:bCs/>
          <w:noProof w:val="0"/>
          <w:szCs w:val="22"/>
          <w:u w:val="single"/>
        </w:rPr>
        <w:t xml:space="preserve">fie de </w:t>
      </w:r>
      <w:r w:rsidR="001D201C" w:rsidRPr="001D201C">
        <w:rPr>
          <w:b/>
          <w:bCs/>
          <w:noProof w:val="0"/>
          <w:szCs w:val="22"/>
          <w:u w:val="single"/>
        </w:rPr>
        <w:t>4</w:t>
      </w:r>
      <w:r w:rsidRPr="001D201C">
        <w:rPr>
          <w:b/>
          <w:bCs/>
          <w:noProof w:val="0"/>
          <w:szCs w:val="22"/>
          <w:u w:val="single"/>
        </w:rPr>
        <w:t>-</w:t>
      </w:r>
      <w:r w:rsidR="001D201C" w:rsidRPr="001D201C">
        <w:rPr>
          <w:b/>
          <w:bCs/>
          <w:noProof w:val="0"/>
          <w:szCs w:val="22"/>
          <w:u w:val="single"/>
        </w:rPr>
        <w:t>5</w:t>
      </w:r>
      <w:r w:rsidRPr="001D201C">
        <w:rPr>
          <w:b/>
          <w:bCs/>
          <w:noProof w:val="0"/>
          <w:szCs w:val="22"/>
          <w:u w:val="single"/>
        </w:rPr>
        <w:t>km</w:t>
      </w:r>
      <w:r w:rsidRPr="001D201C">
        <w:rPr>
          <w:noProof w:val="0"/>
          <w:szCs w:val="22"/>
        </w:rPr>
        <w:t>;</w:t>
      </w:r>
    </w:p>
    <w:p w14:paraId="5BC6A27C" w14:textId="302AABF9" w:rsidR="00C50A7A" w:rsidRPr="00C50A7A" w:rsidRDefault="00C50A7A" w:rsidP="002C1C40">
      <w:pPr>
        <w:pStyle w:val="ListParagraph"/>
        <w:numPr>
          <w:ilvl w:val="0"/>
          <w:numId w:val="24"/>
        </w:numPr>
        <w:spacing w:before="120" w:after="0" w:line="240" w:lineRule="auto"/>
        <w:ind w:right="-596"/>
        <w:rPr>
          <w:noProof w:val="0"/>
          <w:szCs w:val="22"/>
        </w:rPr>
      </w:pPr>
      <w:r w:rsidRPr="00C50A7A">
        <w:rPr>
          <w:noProof w:val="0"/>
          <w:szCs w:val="22"/>
        </w:rPr>
        <w:t>Amenajarea organizarii de santie</w:t>
      </w:r>
      <w:r>
        <w:rPr>
          <w:noProof w:val="0"/>
          <w:szCs w:val="22"/>
        </w:rPr>
        <w:t xml:space="preserve">r ce va cuprinde baraci </w:t>
      </w:r>
      <w:r w:rsidRPr="00C50A7A">
        <w:rPr>
          <w:noProof w:val="0"/>
          <w:szCs w:val="22"/>
        </w:rPr>
        <w:t>prefabricate, magazii, vestiare si</w:t>
      </w:r>
      <w:r>
        <w:rPr>
          <w:noProof w:val="0"/>
          <w:szCs w:val="22"/>
        </w:rPr>
        <w:t xml:space="preserve"> </w:t>
      </w:r>
      <w:r w:rsidRPr="00C50A7A">
        <w:rPr>
          <w:noProof w:val="0"/>
          <w:szCs w:val="22"/>
        </w:rPr>
        <w:t>toalete ecologice, toate instalate direct pe pamant. Organizarea de santier va implica in</w:t>
      </w:r>
      <w:r>
        <w:rPr>
          <w:noProof w:val="0"/>
          <w:szCs w:val="22"/>
        </w:rPr>
        <w:t xml:space="preserve"> </w:t>
      </w:r>
      <w:r w:rsidRPr="00C50A7A">
        <w:rPr>
          <w:noProof w:val="0"/>
          <w:szCs w:val="22"/>
        </w:rPr>
        <w:t>unele situatii decopertarea solului fertil si compactarea de suprafata, iar solul decopertat va</w:t>
      </w:r>
      <w:r>
        <w:rPr>
          <w:noProof w:val="0"/>
          <w:szCs w:val="22"/>
        </w:rPr>
        <w:t xml:space="preserve"> </w:t>
      </w:r>
      <w:r w:rsidRPr="00C50A7A">
        <w:rPr>
          <w:noProof w:val="0"/>
          <w:szCs w:val="22"/>
        </w:rPr>
        <w:t>fi depozitat in vederea refacerii zonelor unde vor exista forme de impact reversibil;</w:t>
      </w:r>
    </w:p>
    <w:p w14:paraId="570EFC46" w14:textId="77777777" w:rsidR="00C50A7A" w:rsidRPr="00C50A7A" w:rsidRDefault="00C50A7A" w:rsidP="002C1C40">
      <w:pPr>
        <w:pStyle w:val="ListParagraph"/>
        <w:numPr>
          <w:ilvl w:val="0"/>
          <w:numId w:val="24"/>
        </w:numPr>
        <w:spacing w:before="120" w:after="0" w:line="240" w:lineRule="auto"/>
        <w:ind w:right="-596"/>
        <w:rPr>
          <w:noProof w:val="0"/>
          <w:szCs w:val="22"/>
        </w:rPr>
      </w:pPr>
      <w:r w:rsidRPr="00C50A7A">
        <w:rPr>
          <w:noProof w:val="0"/>
          <w:szCs w:val="22"/>
        </w:rPr>
        <w:t>Activitati de batere a stalpilor de sustinere din otel zincat pentru modulele fotovoltaice;</w:t>
      </w:r>
    </w:p>
    <w:p w14:paraId="0BAEA503" w14:textId="2BE9C9DE" w:rsidR="00C50A7A" w:rsidRPr="00C50A7A" w:rsidRDefault="00F017D7" w:rsidP="00C50A7A">
      <w:pPr>
        <w:spacing w:before="120" w:after="0" w:line="240" w:lineRule="auto"/>
        <w:ind w:left="0" w:right="-596"/>
        <w:rPr>
          <w:noProof w:val="0"/>
          <w:szCs w:val="22"/>
        </w:rPr>
      </w:pPr>
      <w:r>
        <w:rPr>
          <w:noProof w:val="0"/>
          <w:szCs w:val="22"/>
        </w:rPr>
        <w:t>I</w:t>
      </w:r>
      <w:r w:rsidR="00C50A7A" w:rsidRPr="00C50A7A">
        <w:rPr>
          <w:noProof w:val="0"/>
          <w:szCs w:val="22"/>
        </w:rPr>
        <w:t>n etapa de realizare a investitiei propuse pentru dezvoltarea proiectului Parcului Fotovolta</w:t>
      </w:r>
      <w:r>
        <w:rPr>
          <w:noProof w:val="0"/>
          <w:szCs w:val="22"/>
        </w:rPr>
        <w:t>i</w:t>
      </w:r>
      <w:r w:rsidR="00C50A7A" w:rsidRPr="00C50A7A">
        <w:rPr>
          <w:noProof w:val="0"/>
          <w:szCs w:val="22"/>
        </w:rPr>
        <w:t>c</w:t>
      </w:r>
      <w:r>
        <w:rPr>
          <w:noProof w:val="0"/>
          <w:szCs w:val="22"/>
        </w:rPr>
        <w:t xml:space="preserve"> Butimanu</w:t>
      </w:r>
      <w:r w:rsidR="00C50A7A" w:rsidRPr="00C50A7A">
        <w:rPr>
          <w:noProof w:val="0"/>
          <w:szCs w:val="22"/>
        </w:rPr>
        <w:t>, vor fi luate in considerare variante de constructie moderna si efectuarea unui numar</w:t>
      </w:r>
      <w:r w:rsidR="00756617">
        <w:rPr>
          <w:noProof w:val="0"/>
          <w:szCs w:val="22"/>
        </w:rPr>
        <w:t xml:space="preserve"> </w:t>
      </w:r>
      <w:r w:rsidR="00C50A7A" w:rsidRPr="00C50A7A">
        <w:rPr>
          <w:noProof w:val="0"/>
          <w:szCs w:val="22"/>
        </w:rPr>
        <w:t>redus de operatii tehnologice. Totodata, suprafetele pe care vor fi manipulate materialele de</w:t>
      </w:r>
      <w:r w:rsidR="00756617">
        <w:rPr>
          <w:noProof w:val="0"/>
          <w:szCs w:val="22"/>
        </w:rPr>
        <w:t xml:space="preserve"> </w:t>
      </w:r>
      <w:r w:rsidR="00C50A7A" w:rsidRPr="00C50A7A">
        <w:rPr>
          <w:noProof w:val="0"/>
          <w:szCs w:val="22"/>
        </w:rPr>
        <w:t>constructii vor fi reduse si vor fi utilizate in mare parte module prefabricate specifice acestui tip de</w:t>
      </w:r>
      <w:r w:rsidR="00756617">
        <w:rPr>
          <w:noProof w:val="0"/>
          <w:szCs w:val="22"/>
        </w:rPr>
        <w:t xml:space="preserve"> </w:t>
      </w:r>
      <w:r w:rsidR="00C50A7A" w:rsidRPr="00C50A7A">
        <w:rPr>
          <w:noProof w:val="0"/>
          <w:szCs w:val="22"/>
        </w:rPr>
        <w:t>proiect.</w:t>
      </w:r>
    </w:p>
    <w:p w14:paraId="19C5C41E" w14:textId="5DEF2817" w:rsidR="00C50A7A" w:rsidRPr="00C50A7A" w:rsidRDefault="00C50A7A" w:rsidP="00C50A7A">
      <w:pPr>
        <w:spacing w:before="120" w:after="0" w:line="240" w:lineRule="auto"/>
        <w:ind w:left="0" w:right="-596"/>
        <w:rPr>
          <w:noProof w:val="0"/>
          <w:szCs w:val="22"/>
        </w:rPr>
      </w:pPr>
      <w:r w:rsidRPr="00C50A7A">
        <w:rPr>
          <w:noProof w:val="0"/>
          <w:szCs w:val="22"/>
        </w:rPr>
        <w:t>Salvarea solului fertil va avea loc prin actiuni de reducere a riscului de contaminare a acestuia si va</w:t>
      </w:r>
      <w:r w:rsidR="00756617">
        <w:rPr>
          <w:noProof w:val="0"/>
          <w:szCs w:val="22"/>
        </w:rPr>
        <w:t xml:space="preserve"> </w:t>
      </w:r>
      <w:r w:rsidRPr="00C50A7A">
        <w:rPr>
          <w:noProof w:val="0"/>
          <w:szCs w:val="22"/>
        </w:rPr>
        <w:t>reprezenta o forma de conservare atat pentru substratul vegetal cat si pentru calitatea acestuia.</w:t>
      </w:r>
    </w:p>
    <w:p w14:paraId="10C4EB4E" w14:textId="020D9641" w:rsidR="00C50A7A" w:rsidRPr="001D201C" w:rsidRDefault="00C50A7A" w:rsidP="00C50A7A">
      <w:pPr>
        <w:spacing w:before="120" w:after="0" w:line="240" w:lineRule="auto"/>
        <w:ind w:left="0" w:right="-596"/>
        <w:rPr>
          <w:noProof w:val="0"/>
          <w:szCs w:val="22"/>
        </w:rPr>
      </w:pPr>
      <w:r w:rsidRPr="001D201C">
        <w:rPr>
          <w:b/>
          <w:bCs/>
          <w:noProof w:val="0"/>
          <w:szCs w:val="22"/>
          <w:u w:val="single"/>
        </w:rPr>
        <w:t>Impactul ireversibil</w:t>
      </w:r>
      <w:r w:rsidRPr="001D201C">
        <w:rPr>
          <w:noProof w:val="0"/>
          <w:szCs w:val="22"/>
        </w:rPr>
        <w:t xml:space="preserve"> va fi generat odata cu executarea fundatiilor aferente statiei electrice de</w:t>
      </w:r>
      <w:r w:rsidR="00756617" w:rsidRPr="001D201C">
        <w:rPr>
          <w:noProof w:val="0"/>
          <w:szCs w:val="22"/>
        </w:rPr>
        <w:t xml:space="preserve"> </w:t>
      </w:r>
      <w:r w:rsidRPr="001D201C">
        <w:rPr>
          <w:noProof w:val="0"/>
          <w:szCs w:val="22"/>
        </w:rPr>
        <w:t xml:space="preserve">transformare de </w:t>
      </w:r>
      <w:r w:rsidR="00756617" w:rsidRPr="001D201C">
        <w:rPr>
          <w:noProof w:val="0"/>
          <w:szCs w:val="22"/>
        </w:rPr>
        <w:t>20/110 KkV</w:t>
      </w:r>
      <w:r w:rsidRPr="001D201C">
        <w:rPr>
          <w:noProof w:val="0"/>
          <w:szCs w:val="22"/>
        </w:rPr>
        <w:t>, executate cu ajutorul unui buldo-excavator pe roti si implicit prin</w:t>
      </w:r>
      <w:r w:rsidR="00756617" w:rsidRPr="001D201C">
        <w:rPr>
          <w:noProof w:val="0"/>
          <w:szCs w:val="22"/>
        </w:rPr>
        <w:t xml:space="preserve"> </w:t>
      </w:r>
      <w:r w:rsidRPr="001D201C">
        <w:rPr>
          <w:noProof w:val="0"/>
          <w:szCs w:val="22"/>
        </w:rPr>
        <w:t>efectuarea executarii lucrarilor necesare dezvoltarii infrastructurii.</w:t>
      </w:r>
    </w:p>
    <w:p w14:paraId="2BCEC718" w14:textId="7B70308F" w:rsidR="00C50A7A" w:rsidRPr="001D201C" w:rsidRDefault="00C50A7A" w:rsidP="00C50A7A">
      <w:pPr>
        <w:spacing w:before="120" w:after="0" w:line="240" w:lineRule="auto"/>
        <w:ind w:left="0" w:right="-596"/>
        <w:rPr>
          <w:noProof w:val="0"/>
          <w:szCs w:val="22"/>
        </w:rPr>
      </w:pPr>
      <w:r w:rsidRPr="001D201C">
        <w:rPr>
          <w:noProof w:val="0"/>
          <w:szCs w:val="22"/>
        </w:rPr>
        <w:t>Odata cu incheierea constructiei fundatiei, suprafata solului va fi readusa la starea initiala, iar zona</w:t>
      </w:r>
      <w:r w:rsidR="00756617" w:rsidRPr="001D201C">
        <w:rPr>
          <w:noProof w:val="0"/>
          <w:szCs w:val="22"/>
        </w:rPr>
        <w:t xml:space="preserve"> </w:t>
      </w:r>
      <w:r w:rsidRPr="001D201C">
        <w:rPr>
          <w:noProof w:val="0"/>
          <w:szCs w:val="22"/>
        </w:rPr>
        <w:t>impactata va ramane zona ocupata de statia electrica a parcului, subsolul fiind ocupat de catre</w:t>
      </w:r>
      <w:r w:rsidR="00756617" w:rsidRPr="001D201C">
        <w:rPr>
          <w:noProof w:val="0"/>
          <w:szCs w:val="22"/>
        </w:rPr>
        <w:t xml:space="preserve"> </w:t>
      </w:r>
      <w:r w:rsidRPr="001D201C">
        <w:rPr>
          <w:noProof w:val="0"/>
          <w:szCs w:val="22"/>
        </w:rPr>
        <w:t>fundatia acesteia.</w:t>
      </w:r>
    </w:p>
    <w:p w14:paraId="0FF5658A" w14:textId="38063B47" w:rsidR="00756617" w:rsidRPr="00747590" w:rsidRDefault="00756617" w:rsidP="00756617">
      <w:pPr>
        <w:spacing w:before="120" w:after="0" w:line="240" w:lineRule="auto"/>
        <w:ind w:left="0" w:right="-596"/>
        <w:rPr>
          <w:noProof w:val="0"/>
          <w:szCs w:val="22"/>
        </w:rPr>
      </w:pPr>
      <w:r w:rsidRPr="00747590">
        <w:rPr>
          <w:b/>
          <w:bCs/>
          <w:noProof w:val="0"/>
          <w:szCs w:val="22"/>
          <w:u w:val="single"/>
        </w:rPr>
        <w:t>Construirea Parcului Fotovoltaic Butimanu nu genereaza impact asupra calitatii apelor subterane</w:t>
      </w:r>
      <w:r w:rsidRPr="00747590">
        <w:rPr>
          <w:noProof w:val="0"/>
          <w:szCs w:val="22"/>
        </w:rPr>
        <w:t>, freaticul superior din perimetrul amplasmentului fiind situat cu mult sub adancimea maxima de fundare si pozare a fundatiei statiei electrice.</w:t>
      </w:r>
    </w:p>
    <w:p w14:paraId="7929D95E" w14:textId="0913C705" w:rsidR="00756617" w:rsidRPr="00756617" w:rsidRDefault="00756617" w:rsidP="00756617">
      <w:pPr>
        <w:spacing w:before="120" w:after="0" w:line="240" w:lineRule="auto"/>
        <w:ind w:left="0" w:right="-596"/>
        <w:rPr>
          <w:noProof w:val="0"/>
          <w:szCs w:val="22"/>
        </w:rPr>
      </w:pPr>
      <w:r w:rsidRPr="00756617">
        <w:rPr>
          <w:noProof w:val="0"/>
          <w:szCs w:val="22"/>
        </w:rPr>
        <w:t>Sursele potentiale de poluare cu un grad foarte redus de aparitie si impact a solului si subsolului</w:t>
      </w:r>
      <w:r>
        <w:rPr>
          <w:noProof w:val="0"/>
          <w:szCs w:val="22"/>
        </w:rPr>
        <w:t xml:space="preserve"> </w:t>
      </w:r>
      <w:r w:rsidRPr="00756617">
        <w:rPr>
          <w:noProof w:val="0"/>
          <w:szCs w:val="22"/>
        </w:rPr>
        <w:t>in perioada de construire a parcului fotovoltaic pot fi:</w:t>
      </w:r>
    </w:p>
    <w:p w14:paraId="5584D8D8" w14:textId="77777777" w:rsidR="00756617" w:rsidRPr="00756617" w:rsidRDefault="00756617" w:rsidP="002C1C40">
      <w:pPr>
        <w:pStyle w:val="ListParagraph"/>
        <w:numPr>
          <w:ilvl w:val="0"/>
          <w:numId w:val="25"/>
        </w:numPr>
        <w:spacing w:before="120" w:after="0" w:line="240" w:lineRule="auto"/>
        <w:ind w:right="-596"/>
        <w:rPr>
          <w:noProof w:val="0"/>
          <w:szCs w:val="22"/>
        </w:rPr>
      </w:pPr>
      <w:r w:rsidRPr="00756617">
        <w:rPr>
          <w:noProof w:val="0"/>
          <w:szCs w:val="22"/>
        </w:rPr>
        <w:t>Degradarea fizica datorata de lucrarile necesare pentru drumurile de acces;</w:t>
      </w:r>
    </w:p>
    <w:p w14:paraId="647FAD4F" w14:textId="77777777" w:rsidR="00756617" w:rsidRPr="00756617" w:rsidRDefault="00756617" w:rsidP="002C1C40">
      <w:pPr>
        <w:pStyle w:val="ListParagraph"/>
        <w:numPr>
          <w:ilvl w:val="0"/>
          <w:numId w:val="25"/>
        </w:numPr>
        <w:spacing w:before="120" w:after="0" w:line="240" w:lineRule="auto"/>
        <w:ind w:right="-596"/>
        <w:rPr>
          <w:noProof w:val="0"/>
          <w:szCs w:val="22"/>
        </w:rPr>
      </w:pPr>
      <w:r w:rsidRPr="00756617">
        <w:rPr>
          <w:noProof w:val="0"/>
          <w:szCs w:val="22"/>
        </w:rPr>
        <w:t>Eventualele scurgeri accidentale de combustibili si uleiuri sau alte substante chimice;</w:t>
      </w:r>
    </w:p>
    <w:p w14:paraId="5E30C246" w14:textId="67502EC4" w:rsidR="00756617" w:rsidRPr="00756617" w:rsidRDefault="00756617" w:rsidP="002C1C40">
      <w:pPr>
        <w:pStyle w:val="ListParagraph"/>
        <w:numPr>
          <w:ilvl w:val="0"/>
          <w:numId w:val="25"/>
        </w:numPr>
        <w:spacing w:before="120" w:after="0" w:line="240" w:lineRule="auto"/>
        <w:ind w:right="-596"/>
        <w:rPr>
          <w:noProof w:val="0"/>
          <w:szCs w:val="22"/>
        </w:rPr>
      </w:pPr>
      <w:r w:rsidRPr="00756617">
        <w:rPr>
          <w:noProof w:val="0"/>
          <w:szCs w:val="22"/>
        </w:rPr>
        <w:lastRenderedPageBreak/>
        <w:t>Generarea unor cantitati de materiale de constructie si moloz rezultat din activitatea de finisare a lucrarilor de constructie si montaj;</w:t>
      </w:r>
    </w:p>
    <w:p w14:paraId="1CC16170" w14:textId="1B85B921" w:rsidR="00756617" w:rsidRPr="00756617" w:rsidRDefault="00756617" w:rsidP="002C1C40">
      <w:pPr>
        <w:pStyle w:val="ListParagraph"/>
        <w:numPr>
          <w:ilvl w:val="0"/>
          <w:numId w:val="25"/>
        </w:numPr>
        <w:spacing w:before="120" w:after="0" w:line="240" w:lineRule="auto"/>
        <w:ind w:right="-596"/>
        <w:rPr>
          <w:noProof w:val="0"/>
          <w:szCs w:val="22"/>
        </w:rPr>
      </w:pPr>
      <w:r w:rsidRPr="00756617">
        <w:rPr>
          <w:noProof w:val="0"/>
          <w:szCs w:val="22"/>
        </w:rPr>
        <w:t>Traficul de vehicule grele si operatiunile de incarcare-descarcare materiale de constructie si implicit defectiunile tehnice ce pot surveni in timpul efectuarii acestor operatiuni;</w:t>
      </w:r>
    </w:p>
    <w:p w14:paraId="0D5869C9" w14:textId="6FD4AD6C" w:rsidR="00756617" w:rsidRPr="00756617" w:rsidRDefault="00756617" w:rsidP="002C1C40">
      <w:pPr>
        <w:pStyle w:val="ListParagraph"/>
        <w:numPr>
          <w:ilvl w:val="0"/>
          <w:numId w:val="25"/>
        </w:numPr>
        <w:spacing w:before="120" w:after="0" w:line="240" w:lineRule="auto"/>
        <w:ind w:right="-596"/>
        <w:rPr>
          <w:noProof w:val="0"/>
          <w:szCs w:val="22"/>
        </w:rPr>
      </w:pPr>
      <w:r w:rsidRPr="00756617">
        <w:rPr>
          <w:noProof w:val="0"/>
          <w:szCs w:val="22"/>
        </w:rPr>
        <w:t>Lipsa unei gestionari corecte a deseurilor generate sau lipsa de deseuri in conformitate cu legislatia in vigoare a punctelor definite pentru gestionarea</w:t>
      </w:r>
    </w:p>
    <w:p w14:paraId="5C73603B" w14:textId="26C74452" w:rsidR="00756617" w:rsidRPr="00756617" w:rsidRDefault="00756617" w:rsidP="00756617">
      <w:pPr>
        <w:spacing w:before="120" w:after="0" w:line="240" w:lineRule="auto"/>
        <w:ind w:left="0" w:right="-596"/>
        <w:rPr>
          <w:noProof w:val="0"/>
          <w:szCs w:val="22"/>
        </w:rPr>
      </w:pPr>
      <w:r w:rsidRPr="00756617">
        <w:rPr>
          <w:noProof w:val="0"/>
          <w:szCs w:val="22"/>
        </w:rPr>
        <w:t xml:space="preserve">Etapa de functionare si etapa de mentenanta a </w:t>
      </w:r>
      <w:r w:rsidR="007F185B">
        <w:rPr>
          <w:noProof w:val="0"/>
          <w:szCs w:val="22"/>
        </w:rPr>
        <w:t>P</w:t>
      </w:r>
      <w:r w:rsidRPr="00756617">
        <w:rPr>
          <w:noProof w:val="0"/>
          <w:szCs w:val="22"/>
        </w:rPr>
        <w:t xml:space="preserve">arcului Fotovoltaic </w:t>
      </w:r>
      <w:r>
        <w:rPr>
          <w:noProof w:val="0"/>
          <w:szCs w:val="22"/>
        </w:rPr>
        <w:t>Butimanu</w:t>
      </w:r>
      <w:r w:rsidRPr="00756617">
        <w:rPr>
          <w:noProof w:val="0"/>
          <w:szCs w:val="22"/>
        </w:rPr>
        <w:t xml:space="preserve"> pot fi</w:t>
      </w:r>
      <w:r>
        <w:rPr>
          <w:noProof w:val="0"/>
          <w:szCs w:val="22"/>
        </w:rPr>
        <w:t xml:space="preserve"> </w:t>
      </w:r>
      <w:r w:rsidRPr="00756617">
        <w:rPr>
          <w:noProof w:val="0"/>
          <w:szCs w:val="22"/>
        </w:rPr>
        <w:t>deasemenea generatoare de impact asupra solului si a subsolului prin asocierea cu potentialele</w:t>
      </w:r>
      <w:r>
        <w:rPr>
          <w:noProof w:val="0"/>
          <w:szCs w:val="22"/>
        </w:rPr>
        <w:t xml:space="preserve"> </w:t>
      </w:r>
      <w:r w:rsidRPr="00756617">
        <w:rPr>
          <w:noProof w:val="0"/>
          <w:szCs w:val="22"/>
        </w:rPr>
        <w:t>riscuri de poluare:</w:t>
      </w:r>
    </w:p>
    <w:p w14:paraId="0F47AEE0" w14:textId="001F25E1" w:rsidR="00756617" w:rsidRPr="00756617" w:rsidRDefault="00756617" w:rsidP="002C1C40">
      <w:pPr>
        <w:pStyle w:val="ListParagraph"/>
        <w:numPr>
          <w:ilvl w:val="0"/>
          <w:numId w:val="25"/>
        </w:numPr>
        <w:spacing w:before="120" w:after="0" w:line="240" w:lineRule="auto"/>
        <w:ind w:right="-596"/>
        <w:rPr>
          <w:noProof w:val="0"/>
          <w:szCs w:val="22"/>
        </w:rPr>
      </w:pPr>
      <w:r w:rsidRPr="00756617">
        <w:rPr>
          <w:noProof w:val="0"/>
          <w:szCs w:val="22"/>
        </w:rPr>
        <w:t xml:space="preserve">Gestionarea neconforma a deseurilor generate din intretinerea echipamentelor mecanice electrice si de automatizare sau in caz de interventie in caz de avarie/defectiune a mecanismelor. ln perioada de mentenanta a parcului fotovoltaic pot fi generate deseuri de urmatoarele tipuri: piese de schimb consumabile, ambalaje rezultate de la inlocuirea unor piese, </w:t>
      </w:r>
      <w:r>
        <w:rPr>
          <w:noProof w:val="0"/>
          <w:szCs w:val="22"/>
        </w:rPr>
        <w:t>decapanti</w:t>
      </w:r>
      <w:r w:rsidRPr="00756617">
        <w:rPr>
          <w:noProof w:val="0"/>
          <w:szCs w:val="22"/>
        </w:rPr>
        <w:t xml:space="preserve"> si degresanti ai intretinerii echipamentelor</w:t>
      </w:r>
      <w:r>
        <w:rPr>
          <w:noProof w:val="0"/>
          <w:szCs w:val="22"/>
        </w:rPr>
        <w:t>;</w:t>
      </w:r>
    </w:p>
    <w:p w14:paraId="17D457B8" w14:textId="16BBE8FC" w:rsidR="00756617" w:rsidRPr="00756617" w:rsidRDefault="00756617" w:rsidP="002C1C40">
      <w:pPr>
        <w:pStyle w:val="ListParagraph"/>
        <w:numPr>
          <w:ilvl w:val="0"/>
          <w:numId w:val="25"/>
        </w:numPr>
        <w:spacing w:before="120" w:after="0" w:line="240" w:lineRule="auto"/>
        <w:ind w:right="-596"/>
        <w:rPr>
          <w:noProof w:val="0"/>
          <w:szCs w:val="22"/>
        </w:rPr>
      </w:pPr>
      <w:r w:rsidRPr="00756617">
        <w:rPr>
          <w:noProof w:val="0"/>
          <w:szCs w:val="22"/>
        </w:rPr>
        <w:t>Scurgeri accidentale ale potentialelor substante chimice utilizate la mentenanta (uleiuri,</w:t>
      </w:r>
      <w:r>
        <w:rPr>
          <w:noProof w:val="0"/>
          <w:szCs w:val="22"/>
        </w:rPr>
        <w:t xml:space="preserve"> </w:t>
      </w:r>
      <w:r w:rsidRPr="00756617">
        <w:rPr>
          <w:noProof w:val="0"/>
          <w:szCs w:val="22"/>
        </w:rPr>
        <w:t>substante de curatare activa)</w:t>
      </w:r>
      <w:r>
        <w:rPr>
          <w:noProof w:val="0"/>
          <w:szCs w:val="22"/>
        </w:rPr>
        <w:t>.</w:t>
      </w:r>
    </w:p>
    <w:p w14:paraId="68CE9113" w14:textId="02DF8BD9" w:rsidR="00756617" w:rsidRPr="00756617" w:rsidRDefault="00756617" w:rsidP="00756617">
      <w:pPr>
        <w:spacing w:before="120" w:after="0" w:line="240" w:lineRule="auto"/>
        <w:ind w:left="0" w:right="-596"/>
        <w:rPr>
          <w:noProof w:val="0"/>
          <w:szCs w:val="22"/>
        </w:rPr>
      </w:pPr>
      <w:r w:rsidRPr="00756617">
        <w:rPr>
          <w:noProof w:val="0"/>
          <w:szCs w:val="22"/>
        </w:rPr>
        <w:t>Riscul poluarilor accidentale in etapa de mentenanta a Parcului Fotovoltaic va fi unul minim</w:t>
      </w:r>
      <w:r w:rsidR="00142A67">
        <w:rPr>
          <w:noProof w:val="0"/>
          <w:szCs w:val="22"/>
        </w:rPr>
        <w:t xml:space="preserve"> </w:t>
      </w:r>
      <w:r w:rsidRPr="00756617">
        <w:rPr>
          <w:noProof w:val="0"/>
          <w:szCs w:val="22"/>
        </w:rPr>
        <w:t>datorita implementarii unor reguli si proceduri bine stabilite specifice operatorilor de mentena</w:t>
      </w:r>
      <w:r w:rsidR="00142A67">
        <w:rPr>
          <w:noProof w:val="0"/>
          <w:szCs w:val="22"/>
        </w:rPr>
        <w:t>n</w:t>
      </w:r>
      <w:r w:rsidRPr="00756617">
        <w:rPr>
          <w:noProof w:val="0"/>
          <w:szCs w:val="22"/>
        </w:rPr>
        <w:t>ta.</w:t>
      </w:r>
      <w:r w:rsidR="00142A67">
        <w:rPr>
          <w:noProof w:val="0"/>
          <w:szCs w:val="22"/>
        </w:rPr>
        <w:t xml:space="preserve"> </w:t>
      </w:r>
      <w:r w:rsidRPr="00756617">
        <w:rPr>
          <w:noProof w:val="0"/>
          <w:szCs w:val="22"/>
        </w:rPr>
        <w:t>Toate echipamentele utilizate in acesta etapa vor fi echipamente moderne care sa asigure prin</w:t>
      </w:r>
      <w:r w:rsidR="00142A67">
        <w:rPr>
          <w:noProof w:val="0"/>
          <w:szCs w:val="22"/>
        </w:rPr>
        <w:t xml:space="preserve"> </w:t>
      </w:r>
      <w:r w:rsidRPr="00756617">
        <w:rPr>
          <w:noProof w:val="0"/>
          <w:szCs w:val="22"/>
        </w:rPr>
        <w:t>utilizarea lor o diminuare a potentialu</w:t>
      </w:r>
      <w:r w:rsidR="00142A67">
        <w:rPr>
          <w:noProof w:val="0"/>
          <w:szCs w:val="22"/>
        </w:rPr>
        <w:t xml:space="preserve">lui </w:t>
      </w:r>
      <w:r w:rsidRPr="00756617">
        <w:rPr>
          <w:noProof w:val="0"/>
          <w:szCs w:val="22"/>
        </w:rPr>
        <w:t>de producere a poluarilor accidentale.</w:t>
      </w:r>
    </w:p>
    <w:p w14:paraId="1A03EABE" w14:textId="781F9044" w:rsidR="00756617" w:rsidRPr="00756617" w:rsidRDefault="00756617" w:rsidP="00756617">
      <w:pPr>
        <w:spacing w:before="120" w:after="0" w:line="240" w:lineRule="auto"/>
        <w:ind w:left="0" w:right="-596"/>
        <w:rPr>
          <w:noProof w:val="0"/>
          <w:szCs w:val="22"/>
        </w:rPr>
      </w:pPr>
      <w:r w:rsidRPr="00756617">
        <w:rPr>
          <w:noProof w:val="0"/>
          <w:szCs w:val="22"/>
        </w:rPr>
        <w:t>Determinarea riscurilor specifice fiecarei interventii de mentenanta va fi efectuata prin</w:t>
      </w:r>
      <w:r w:rsidR="00142A67">
        <w:rPr>
          <w:noProof w:val="0"/>
          <w:szCs w:val="22"/>
        </w:rPr>
        <w:t xml:space="preserve"> </w:t>
      </w:r>
      <w:r w:rsidRPr="00756617">
        <w:rPr>
          <w:noProof w:val="0"/>
          <w:szCs w:val="22"/>
        </w:rPr>
        <w:t>asigurarea unei analize asupra indicatorilor de risc, specific procedurali, ce vor fi implementat</w:t>
      </w:r>
      <w:r w:rsidR="00142A67">
        <w:rPr>
          <w:noProof w:val="0"/>
          <w:szCs w:val="22"/>
        </w:rPr>
        <w:t xml:space="preserve">i </w:t>
      </w:r>
      <w:r w:rsidRPr="00756617">
        <w:rPr>
          <w:noProof w:val="0"/>
          <w:szCs w:val="22"/>
        </w:rPr>
        <w:t>pentru fiecare contractor in parte. Fiecare operator trimis in teren pentru remedierea unei</w:t>
      </w:r>
      <w:r w:rsidR="00142A67">
        <w:rPr>
          <w:noProof w:val="0"/>
          <w:szCs w:val="22"/>
        </w:rPr>
        <w:t xml:space="preserve"> </w:t>
      </w:r>
      <w:r w:rsidRPr="00756617">
        <w:rPr>
          <w:noProof w:val="0"/>
          <w:szCs w:val="22"/>
        </w:rPr>
        <w:t>potentiale defectiuni va trebui sa detina asupra sa echipament de depoluare si interventie in</w:t>
      </w:r>
      <w:r w:rsidR="00142A67">
        <w:rPr>
          <w:noProof w:val="0"/>
          <w:szCs w:val="22"/>
        </w:rPr>
        <w:t xml:space="preserve"> </w:t>
      </w:r>
      <w:r w:rsidRPr="00756617">
        <w:rPr>
          <w:noProof w:val="0"/>
          <w:szCs w:val="22"/>
        </w:rPr>
        <w:t>cazul unei scurgeri accidentale, astfel incat sa sa se mobilizeze spre a reduce zona de impact</w:t>
      </w:r>
      <w:r w:rsidR="00142A67">
        <w:rPr>
          <w:noProof w:val="0"/>
          <w:szCs w:val="22"/>
        </w:rPr>
        <w:t xml:space="preserve"> </w:t>
      </w:r>
      <w:r w:rsidRPr="00756617">
        <w:rPr>
          <w:noProof w:val="0"/>
          <w:szCs w:val="22"/>
        </w:rPr>
        <w:t>potential.</w:t>
      </w:r>
    </w:p>
    <w:p w14:paraId="472EAD6E" w14:textId="5F70B5C8" w:rsidR="00C50A7A" w:rsidRDefault="0085582F" w:rsidP="009F3070">
      <w:pPr>
        <w:pStyle w:val="Heading2"/>
        <w:numPr>
          <w:ilvl w:val="2"/>
          <w:numId w:val="8"/>
        </w:numPr>
        <w:tabs>
          <w:tab w:val="clear" w:pos="833"/>
          <w:tab w:val="num" w:pos="1170"/>
        </w:tabs>
        <w:ind w:left="1170" w:hanging="1170"/>
      </w:pPr>
      <w:bookmarkStart w:id="49" w:name="_Toc120607500"/>
      <w:r w:rsidRPr="009F3070">
        <w:t>L</w:t>
      </w:r>
      <w:r w:rsidR="00C50A7A" w:rsidRPr="009F3070">
        <w:t>ucrările şi dotările pentru protecţia solului şi a subsolului</w:t>
      </w:r>
      <w:bookmarkEnd w:id="49"/>
      <w:r w:rsidR="00C50A7A">
        <w:t xml:space="preserve"> </w:t>
      </w:r>
    </w:p>
    <w:p w14:paraId="6F4CAFEB" w14:textId="59DF13C7" w:rsidR="00A82286" w:rsidRPr="00A82286" w:rsidRDefault="00747590" w:rsidP="00A82286">
      <w:pPr>
        <w:spacing w:before="120" w:after="0" w:line="240" w:lineRule="auto"/>
        <w:ind w:left="0" w:right="-596"/>
        <w:rPr>
          <w:noProof w:val="0"/>
          <w:szCs w:val="22"/>
        </w:rPr>
      </w:pPr>
      <w:r>
        <w:rPr>
          <w:noProof w:val="0"/>
          <w:szCs w:val="22"/>
        </w:rPr>
        <w:t>I</w:t>
      </w:r>
      <w:r w:rsidR="00A82286" w:rsidRPr="00A82286">
        <w:rPr>
          <w:noProof w:val="0"/>
          <w:szCs w:val="22"/>
        </w:rPr>
        <w:t xml:space="preserve">n vederea protectiei solului si a subsolului vor fi efectuate </w:t>
      </w:r>
      <w:r w:rsidR="00A82286" w:rsidRPr="00131FFE">
        <w:rPr>
          <w:b/>
          <w:bCs/>
          <w:noProof w:val="0"/>
          <w:szCs w:val="22"/>
          <w:u w:val="single"/>
        </w:rPr>
        <w:t>in etapa de construire a Parcului Fotovoltaic</w:t>
      </w:r>
      <w:r w:rsidR="00A82286" w:rsidRPr="00A82286">
        <w:rPr>
          <w:noProof w:val="0"/>
          <w:szCs w:val="22"/>
        </w:rPr>
        <w:t xml:space="preserve"> </w:t>
      </w:r>
      <w:r w:rsidR="007F185B" w:rsidRPr="007F185B">
        <w:rPr>
          <w:b/>
          <w:bCs/>
          <w:noProof w:val="0"/>
          <w:szCs w:val="22"/>
          <w:u w:val="single"/>
        </w:rPr>
        <w:t>Butimanu</w:t>
      </w:r>
      <w:r w:rsidR="007F185B">
        <w:rPr>
          <w:noProof w:val="0"/>
          <w:szCs w:val="22"/>
        </w:rPr>
        <w:t xml:space="preserve"> </w:t>
      </w:r>
      <w:r w:rsidR="00A82286" w:rsidRPr="00A82286">
        <w:rPr>
          <w:noProof w:val="0"/>
          <w:szCs w:val="22"/>
        </w:rPr>
        <w:t>o serie de activitati ce vor avea drept principal scop minimizarea impactului asupra</w:t>
      </w:r>
      <w:r w:rsidR="00A82286">
        <w:rPr>
          <w:noProof w:val="0"/>
          <w:szCs w:val="22"/>
        </w:rPr>
        <w:t xml:space="preserve"> </w:t>
      </w:r>
      <w:r w:rsidR="00A82286" w:rsidRPr="00A82286">
        <w:rPr>
          <w:noProof w:val="0"/>
          <w:szCs w:val="22"/>
        </w:rPr>
        <w:t>solului si a subsolului:</w:t>
      </w:r>
    </w:p>
    <w:p w14:paraId="36027219" w14:textId="614E6E79" w:rsidR="00A82286" w:rsidRPr="00131FFE" w:rsidRDefault="00A82286" w:rsidP="002C1C40">
      <w:pPr>
        <w:pStyle w:val="ListParagraph"/>
        <w:numPr>
          <w:ilvl w:val="0"/>
          <w:numId w:val="26"/>
        </w:numPr>
        <w:spacing w:before="120" w:after="0" w:line="240" w:lineRule="auto"/>
        <w:ind w:right="-596"/>
        <w:rPr>
          <w:noProof w:val="0"/>
          <w:szCs w:val="22"/>
        </w:rPr>
      </w:pPr>
      <w:r w:rsidRPr="00131FFE">
        <w:rPr>
          <w:noProof w:val="0"/>
          <w:szCs w:val="22"/>
        </w:rPr>
        <w:t>Toate interventiile in ceea ce priveste excavarea pamantului si lucrarile de pozare cabluri, vor fi efectuate doar in urma decopertarii solului fertil.</w:t>
      </w:r>
    </w:p>
    <w:p w14:paraId="28DD406E" w14:textId="6EBDEDAD" w:rsidR="00A82286" w:rsidRPr="00A82286" w:rsidRDefault="00A82286" w:rsidP="002C1C40">
      <w:pPr>
        <w:pStyle w:val="ListParagraph"/>
        <w:numPr>
          <w:ilvl w:val="0"/>
          <w:numId w:val="26"/>
        </w:numPr>
        <w:spacing w:before="120" w:after="0" w:line="240" w:lineRule="auto"/>
        <w:ind w:right="-596"/>
        <w:rPr>
          <w:noProof w:val="0"/>
          <w:szCs w:val="22"/>
        </w:rPr>
      </w:pPr>
      <w:r w:rsidRPr="00A82286">
        <w:rPr>
          <w:noProof w:val="0"/>
          <w:szCs w:val="22"/>
        </w:rPr>
        <w:t>Solul fertil va fi depozitat separat pentru a fi repozitionat ulterior in zonele in care au fost</w:t>
      </w:r>
      <w:r>
        <w:rPr>
          <w:noProof w:val="0"/>
          <w:szCs w:val="22"/>
        </w:rPr>
        <w:t xml:space="preserve"> </w:t>
      </w:r>
      <w:r w:rsidRPr="00A82286">
        <w:rPr>
          <w:noProof w:val="0"/>
          <w:szCs w:val="22"/>
        </w:rPr>
        <w:t>efectuate activitati de excavare sau decapertare.</w:t>
      </w:r>
    </w:p>
    <w:p w14:paraId="1E317438" w14:textId="7BF1C0C8" w:rsidR="00A82286" w:rsidRPr="00A82286" w:rsidRDefault="00A82286" w:rsidP="002C1C40">
      <w:pPr>
        <w:pStyle w:val="ListParagraph"/>
        <w:numPr>
          <w:ilvl w:val="0"/>
          <w:numId w:val="26"/>
        </w:numPr>
        <w:spacing w:before="120" w:after="0" w:line="240" w:lineRule="auto"/>
        <w:ind w:right="-596"/>
        <w:rPr>
          <w:noProof w:val="0"/>
          <w:szCs w:val="22"/>
        </w:rPr>
      </w:pPr>
      <w:r w:rsidRPr="00131FFE">
        <w:rPr>
          <w:b/>
          <w:bCs/>
          <w:noProof w:val="0"/>
          <w:szCs w:val="22"/>
          <w:u w:val="single"/>
        </w:rPr>
        <w:t>Atat in perioada de realizare a constructilor aferente proiectului, cat si</w:t>
      </w:r>
      <w:r w:rsidR="00131FFE" w:rsidRPr="00131FFE">
        <w:rPr>
          <w:b/>
          <w:bCs/>
          <w:noProof w:val="0"/>
          <w:szCs w:val="22"/>
          <w:u w:val="single"/>
        </w:rPr>
        <w:t xml:space="preserve"> in perioada</w:t>
      </w:r>
      <w:r w:rsidRPr="00131FFE">
        <w:rPr>
          <w:b/>
          <w:bCs/>
          <w:noProof w:val="0"/>
          <w:szCs w:val="22"/>
          <w:u w:val="single"/>
        </w:rPr>
        <w:t xml:space="preserve"> de functionare a Parcu</w:t>
      </w:r>
      <w:r w:rsidR="00131FFE" w:rsidRPr="00131FFE">
        <w:rPr>
          <w:b/>
          <w:bCs/>
          <w:noProof w:val="0"/>
          <w:szCs w:val="22"/>
          <w:u w:val="single"/>
        </w:rPr>
        <w:t>l</w:t>
      </w:r>
      <w:r w:rsidRPr="00131FFE">
        <w:rPr>
          <w:b/>
          <w:bCs/>
          <w:noProof w:val="0"/>
          <w:szCs w:val="22"/>
          <w:u w:val="single"/>
        </w:rPr>
        <w:t>ui Fotovo</w:t>
      </w:r>
      <w:r w:rsidR="00131FFE" w:rsidRPr="00131FFE">
        <w:rPr>
          <w:b/>
          <w:bCs/>
          <w:noProof w:val="0"/>
          <w:szCs w:val="22"/>
          <w:u w:val="single"/>
        </w:rPr>
        <w:t>ltaic</w:t>
      </w:r>
      <w:r w:rsidRPr="00131FFE">
        <w:rPr>
          <w:b/>
          <w:bCs/>
          <w:noProof w:val="0"/>
          <w:szCs w:val="22"/>
          <w:u w:val="single"/>
        </w:rPr>
        <w:t xml:space="preserve"> </w:t>
      </w:r>
      <w:r w:rsidR="00131FFE" w:rsidRPr="00131FFE">
        <w:rPr>
          <w:b/>
          <w:bCs/>
          <w:noProof w:val="0"/>
          <w:szCs w:val="22"/>
          <w:u w:val="single"/>
        </w:rPr>
        <w:t>Butimanu</w:t>
      </w:r>
      <w:r w:rsidRPr="00131FFE">
        <w:rPr>
          <w:b/>
          <w:bCs/>
          <w:noProof w:val="0"/>
          <w:szCs w:val="22"/>
          <w:u w:val="single"/>
        </w:rPr>
        <w:t>, vor fi asigurate kit-uri de interventie rapida in caz de poluari accidenta</w:t>
      </w:r>
      <w:r w:rsidR="00131FFE" w:rsidRPr="00131FFE">
        <w:rPr>
          <w:b/>
          <w:bCs/>
          <w:noProof w:val="0"/>
          <w:szCs w:val="22"/>
          <w:u w:val="single"/>
        </w:rPr>
        <w:t>le</w:t>
      </w:r>
      <w:r w:rsidRPr="00131FFE">
        <w:rPr>
          <w:noProof w:val="0"/>
          <w:szCs w:val="22"/>
        </w:rPr>
        <w:t xml:space="preserve"> pentru situatiile in care pot exista scurgeri de carburanti sau uleiuri/lubrifianti.</w:t>
      </w:r>
    </w:p>
    <w:p w14:paraId="5A976C58" w14:textId="6BC970D9" w:rsidR="00A82286" w:rsidRPr="00A82286" w:rsidRDefault="00A82286" w:rsidP="002C1C40">
      <w:pPr>
        <w:pStyle w:val="ListParagraph"/>
        <w:numPr>
          <w:ilvl w:val="0"/>
          <w:numId w:val="26"/>
        </w:numPr>
        <w:spacing w:before="120" w:after="0" w:line="240" w:lineRule="auto"/>
        <w:ind w:right="-596"/>
        <w:rPr>
          <w:noProof w:val="0"/>
          <w:szCs w:val="22"/>
        </w:rPr>
      </w:pPr>
      <w:r w:rsidRPr="00A82286">
        <w:rPr>
          <w:noProof w:val="0"/>
          <w:szCs w:val="22"/>
        </w:rPr>
        <w:t>Pentru toate utilajele folosite in lucrarile de construire a parcului va fi asigurata a</w:t>
      </w:r>
      <w:r>
        <w:rPr>
          <w:noProof w:val="0"/>
          <w:szCs w:val="22"/>
        </w:rPr>
        <w:t xml:space="preserve"> </w:t>
      </w:r>
      <w:r w:rsidRPr="00A82286">
        <w:rPr>
          <w:noProof w:val="0"/>
          <w:szCs w:val="22"/>
        </w:rPr>
        <w:t>mentenanta corespunzatoare si o verificare periodica a acestora.</w:t>
      </w:r>
    </w:p>
    <w:p w14:paraId="502C8CA8" w14:textId="115908F4" w:rsidR="00A82286" w:rsidRPr="00A82286" w:rsidRDefault="00A82286" w:rsidP="002C1C40">
      <w:pPr>
        <w:pStyle w:val="ListParagraph"/>
        <w:numPr>
          <w:ilvl w:val="0"/>
          <w:numId w:val="26"/>
        </w:numPr>
        <w:spacing w:before="120" w:after="0" w:line="240" w:lineRule="auto"/>
        <w:ind w:right="-596"/>
        <w:rPr>
          <w:noProof w:val="0"/>
          <w:szCs w:val="22"/>
        </w:rPr>
      </w:pPr>
      <w:r w:rsidRPr="00A82286">
        <w:rPr>
          <w:noProof w:val="0"/>
          <w:szCs w:val="22"/>
        </w:rPr>
        <w:t>V</w:t>
      </w:r>
      <w:r w:rsidR="00131FFE">
        <w:rPr>
          <w:noProof w:val="0"/>
          <w:szCs w:val="22"/>
        </w:rPr>
        <w:t>o</w:t>
      </w:r>
      <w:r w:rsidRPr="00A82286">
        <w:rPr>
          <w:noProof w:val="0"/>
          <w:szCs w:val="22"/>
        </w:rPr>
        <w:t>r fi asigurate masuri de amenajare si refacere a amplasamentului in urma efectuarii</w:t>
      </w:r>
      <w:r>
        <w:rPr>
          <w:noProof w:val="0"/>
          <w:szCs w:val="22"/>
        </w:rPr>
        <w:t xml:space="preserve"> </w:t>
      </w:r>
      <w:r w:rsidRPr="00A82286">
        <w:rPr>
          <w:noProof w:val="0"/>
          <w:szCs w:val="22"/>
        </w:rPr>
        <w:t>fiecarei etape din perioada de constructie;</w:t>
      </w:r>
    </w:p>
    <w:p w14:paraId="366EDEEF" w14:textId="6330FF9D" w:rsidR="00A82286" w:rsidRPr="00A82286" w:rsidRDefault="00A82286" w:rsidP="002C1C40">
      <w:pPr>
        <w:pStyle w:val="ListParagraph"/>
        <w:numPr>
          <w:ilvl w:val="0"/>
          <w:numId w:val="26"/>
        </w:numPr>
        <w:spacing w:before="120" w:after="0" w:line="240" w:lineRule="auto"/>
        <w:ind w:right="-596"/>
        <w:rPr>
          <w:noProof w:val="0"/>
          <w:szCs w:val="22"/>
        </w:rPr>
      </w:pPr>
      <w:r w:rsidRPr="00A82286">
        <w:rPr>
          <w:noProof w:val="0"/>
          <w:szCs w:val="22"/>
        </w:rPr>
        <w:t>Se va evita pe cat posibil operatiunea de decopertare a solului in favoarea operatiunii de</w:t>
      </w:r>
      <w:r>
        <w:rPr>
          <w:noProof w:val="0"/>
          <w:szCs w:val="22"/>
        </w:rPr>
        <w:t xml:space="preserve"> </w:t>
      </w:r>
      <w:r w:rsidRPr="00A82286">
        <w:rPr>
          <w:noProof w:val="0"/>
          <w:szCs w:val="22"/>
        </w:rPr>
        <w:t>excavare liniara de mica adancime, pentru a aduce un impact cat mai redus asupra</w:t>
      </w:r>
      <w:r>
        <w:rPr>
          <w:noProof w:val="0"/>
          <w:szCs w:val="22"/>
        </w:rPr>
        <w:t xml:space="preserve"> </w:t>
      </w:r>
      <w:r w:rsidRPr="00A82286">
        <w:rPr>
          <w:noProof w:val="0"/>
          <w:szCs w:val="22"/>
        </w:rPr>
        <w:t>solului si a subsolului;</w:t>
      </w:r>
    </w:p>
    <w:p w14:paraId="62170D23" w14:textId="5B08A015" w:rsidR="00A82286" w:rsidRPr="00A82286" w:rsidRDefault="00A82286" w:rsidP="002C1C40">
      <w:pPr>
        <w:pStyle w:val="ListParagraph"/>
        <w:numPr>
          <w:ilvl w:val="0"/>
          <w:numId w:val="26"/>
        </w:numPr>
        <w:spacing w:before="120" w:after="0" w:line="240" w:lineRule="auto"/>
        <w:ind w:right="-596"/>
        <w:rPr>
          <w:noProof w:val="0"/>
          <w:szCs w:val="22"/>
        </w:rPr>
      </w:pPr>
      <w:r w:rsidRPr="00A82286">
        <w:rPr>
          <w:noProof w:val="0"/>
          <w:szCs w:val="22"/>
        </w:rPr>
        <w:t>Amenajarea unui spatiu corespunzator in vederea colectarii diferentiate a deseurilor si in</w:t>
      </w:r>
      <w:r>
        <w:rPr>
          <w:noProof w:val="0"/>
          <w:szCs w:val="22"/>
        </w:rPr>
        <w:t xml:space="preserve"> </w:t>
      </w:r>
      <w:r w:rsidRPr="00A82286">
        <w:rPr>
          <w:noProof w:val="0"/>
          <w:szCs w:val="22"/>
        </w:rPr>
        <w:t>conformitate cu specificul legal cat si asigurarea unei trasabilitati extinse a acestora in</w:t>
      </w:r>
      <w:r>
        <w:rPr>
          <w:noProof w:val="0"/>
          <w:szCs w:val="22"/>
        </w:rPr>
        <w:t xml:space="preserve"> </w:t>
      </w:r>
      <w:r w:rsidRPr="00A82286">
        <w:rPr>
          <w:noProof w:val="0"/>
          <w:szCs w:val="22"/>
        </w:rPr>
        <w:t>vederea valorificarii si eliminarii controlate de catre operatori economici autorizati;</w:t>
      </w:r>
    </w:p>
    <w:p w14:paraId="634E2301" w14:textId="47681BBD" w:rsidR="00A82286" w:rsidRPr="00A82286" w:rsidRDefault="00131FFE" w:rsidP="00A82286">
      <w:pPr>
        <w:spacing w:before="120" w:after="0" w:line="240" w:lineRule="auto"/>
        <w:ind w:left="0" w:right="-596"/>
        <w:rPr>
          <w:noProof w:val="0"/>
          <w:szCs w:val="22"/>
        </w:rPr>
      </w:pPr>
      <w:r w:rsidRPr="00131FFE">
        <w:rPr>
          <w:b/>
          <w:bCs/>
          <w:noProof w:val="0"/>
          <w:szCs w:val="22"/>
          <w:u w:val="single"/>
        </w:rPr>
        <w:lastRenderedPageBreak/>
        <w:t>I</w:t>
      </w:r>
      <w:r w:rsidR="00A82286" w:rsidRPr="00131FFE">
        <w:rPr>
          <w:b/>
          <w:bCs/>
          <w:noProof w:val="0"/>
          <w:szCs w:val="22"/>
          <w:u w:val="single"/>
        </w:rPr>
        <w:t>n perioada de opera</w:t>
      </w:r>
      <w:r w:rsidRPr="00131FFE">
        <w:rPr>
          <w:b/>
          <w:bCs/>
          <w:noProof w:val="0"/>
          <w:szCs w:val="22"/>
          <w:u w:val="single"/>
        </w:rPr>
        <w:t xml:space="preserve">re </w:t>
      </w:r>
      <w:r w:rsidR="00A82286" w:rsidRPr="00131FFE">
        <w:rPr>
          <w:b/>
          <w:bCs/>
          <w:noProof w:val="0"/>
          <w:szCs w:val="22"/>
          <w:u w:val="single"/>
        </w:rPr>
        <w:t>a Parcului Fotovoltaic, cat si in perioada de mentenanta</w:t>
      </w:r>
      <w:r w:rsidR="00A82286" w:rsidRPr="00A82286">
        <w:rPr>
          <w:noProof w:val="0"/>
          <w:szCs w:val="22"/>
        </w:rPr>
        <w:t>, vor fi</w:t>
      </w:r>
      <w:r w:rsidR="00A82286">
        <w:rPr>
          <w:noProof w:val="0"/>
          <w:szCs w:val="22"/>
        </w:rPr>
        <w:t xml:space="preserve"> </w:t>
      </w:r>
      <w:r w:rsidR="00A82286" w:rsidRPr="00A82286">
        <w:rPr>
          <w:noProof w:val="0"/>
          <w:szCs w:val="22"/>
        </w:rPr>
        <w:t>deasemenea asigurate toate masurile necesare de protectie a solului si aubsolului, dupa cum</w:t>
      </w:r>
      <w:r w:rsidR="00A82286">
        <w:rPr>
          <w:noProof w:val="0"/>
          <w:szCs w:val="22"/>
        </w:rPr>
        <w:t xml:space="preserve"> </w:t>
      </w:r>
      <w:r w:rsidR="00A82286" w:rsidRPr="00A82286">
        <w:rPr>
          <w:noProof w:val="0"/>
          <w:szCs w:val="22"/>
        </w:rPr>
        <w:t>urmeaza:</w:t>
      </w:r>
    </w:p>
    <w:p w14:paraId="17DCF736" w14:textId="0E4B3955" w:rsidR="00A82286" w:rsidRPr="00A82286" w:rsidRDefault="00A82286" w:rsidP="002C1C40">
      <w:pPr>
        <w:pStyle w:val="ListParagraph"/>
        <w:numPr>
          <w:ilvl w:val="0"/>
          <w:numId w:val="26"/>
        </w:numPr>
        <w:spacing w:before="120" w:after="0" w:line="240" w:lineRule="auto"/>
        <w:ind w:right="-596"/>
        <w:rPr>
          <w:noProof w:val="0"/>
          <w:szCs w:val="22"/>
        </w:rPr>
      </w:pPr>
      <w:r w:rsidRPr="00A82286">
        <w:rPr>
          <w:noProof w:val="0"/>
          <w:szCs w:val="22"/>
        </w:rPr>
        <w:t>Asigurarea kit-urilor de interventie rapida in cazul poluarilor accidentale si materiale</w:t>
      </w:r>
      <w:r>
        <w:rPr>
          <w:noProof w:val="0"/>
          <w:szCs w:val="22"/>
        </w:rPr>
        <w:t xml:space="preserve"> </w:t>
      </w:r>
      <w:r w:rsidRPr="00A82286">
        <w:rPr>
          <w:noProof w:val="0"/>
          <w:szCs w:val="22"/>
        </w:rPr>
        <w:t>absorbante in toate zonele unde exista risc de scurgeri carburant, lubrifianti, uleiuri, pentru</w:t>
      </w:r>
      <w:r>
        <w:rPr>
          <w:noProof w:val="0"/>
          <w:szCs w:val="22"/>
        </w:rPr>
        <w:t xml:space="preserve"> </w:t>
      </w:r>
      <w:r w:rsidRPr="00A82286">
        <w:rPr>
          <w:noProof w:val="0"/>
          <w:szCs w:val="22"/>
        </w:rPr>
        <w:t>a fi utilizate in regim rapid in cazul unei poluari accidentale.</w:t>
      </w:r>
    </w:p>
    <w:p w14:paraId="31176731" w14:textId="23872733" w:rsidR="00A82286" w:rsidRPr="00A82286" w:rsidRDefault="00A82286" w:rsidP="002C1C40">
      <w:pPr>
        <w:pStyle w:val="ListParagraph"/>
        <w:numPr>
          <w:ilvl w:val="0"/>
          <w:numId w:val="26"/>
        </w:numPr>
        <w:spacing w:before="120" w:after="0" w:line="240" w:lineRule="auto"/>
        <w:ind w:right="-596"/>
        <w:rPr>
          <w:noProof w:val="0"/>
          <w:szCs w:val="22"/>
        </w:rPr>
      </w:pPr>
      <w:r w:rsidRPr="00A82286">
        <w:rPr>
          <w:noProof w:val="0"/>
          <w:szCs w:val="22"/>
        </w:rPr>
        <w:t>Mentenanta parcului fotovoltaic va fi efectuata in regim periodic in vederea minimizarii</w:t>
      </w:r>
      <w:r>
        <w:rPr>
          <w:noProof w:val="0"/>
          <w:szCs w:val="22"/>
        </w:rPr>
        <w:t xml:space="preserve"> </w:t>
      </w:r>
      <w:r w:rsidRPr="00A82286">
        <w:rPr>
          <w:noProof w:val="0"/>
          <w:szCs w:val="22"/>
        </w:rPr>
        <w:t>riscului de a fi produse potentiale accidente in urma unei functionari defectuoase.</w:t>
      </w:r>
    </w:p>
    <w:p w14:paraId="4FA1716D" w14:textId="1E3051E3" w:rsidR="00C50A7A" w:rsidRPr="00A82286" w:rsidRDefault="00A82286" w:rsidP="002C1C40">
      <w:pPr>
        <w:pStyle w:val="ListParagraph"/>
        <w:numPr>
          <w:ilvl w:val="0"/>
          <w:numId w:val="26"/>
        </w:numPr>
        <w:spacing w:before="120" w:after="0" w:line="240" w:lineRule="auto"/>
        <w:ind w:right="-596"/>
        <w:rPr>
          <w:noProof w:val="0"/>
          <w:szCs w:val="22"/>
        </w:rPr>
      </w:pPr>
      <w:r w:rsidRPr="00A82286">
        <w:rPr>
          <w:noProof w:val="0"/>
          <w:szCs w:val="22"/>
        </w:rPr>
        <w:t>Trainingul regulat al personalului implicat in activitatile de mentenatata si instruirea</w:t>
      </w:r>
      <w:r>
        <w:rPr>
          <w:noProof w:val="0"/>
          <w:szCs w:val="22"/>
        </w:rPr>
        <w:t xml:space="preserve"> </w:t>
      </w:r>
      <w:r w:rsidRPr="00A82286">
        <w:rPr>
          <w:noProof w:val="0"/>
          <w:szCs w:val="22"/>
        </w:rPr>
        <w:t>acestuia cu privire la utilizarea kit-urilor de interventie rapida in caz de poluare, astfel sa</w:t>
      </w:r>
      <w:r>
        <w:rPr>
          <w:noProof w:val="0"/>
          <w:szCs w:val="22"/>
        </w:rPr>
        <w:t xml:space="preserve"> </w:t>
      </w:r>
      <w:r w:rsidRPr="00A82286">
        <w:rPr>
          <w:noProof w:val="0"/>
          <w:szCs w:val="22"/>
        </w:rPr>
        <w:t>existe capacitatea unei interventii rapide la o scurgere accidentala.</w:t>
      </w:r>
    </w:p>
    <w:p w14:paraId="5195A55D" w14:textId="77777777" w:rsidR="00726C3D" w:rsidRPr="00726C3D" w:rsidRDefault="00726C3D" w:rsidP="00726C3D"/>
    <w:p w14:paraId="41B2AF71" w14:textId="3E3E5B7B" w:rsidR="006D1412" w:rsidRDefault="009F2B64" w:rsidP="00DA21CD">
      <w:pPr>
        <w:pStyle w:val="Heading2"/>
        <w:numPr>
          <w:ilvl w:val="1"/>
          <w:numId w:val="8"/>
        </w:numPr>
        <w:tabs>
          <w:tab w:val="clear" w:pos="2093"/>
          <w:tab w:val="num" w:pos="-31680"/>
          <w:tab w:val="num" w:pos="990"/>
        </w:tabs>
        <w:ind w:left="990" w:hanging="990"/>
        <w:rPr>
          <w:noProof w:val="0"/>
        </w:rPr>
      </w:pPr>
      <w:bookmarkStart w:id="50" w:name="_Toc120607501"/>
      <w:r>
        <w:rPr>
          <w:noProof w:val="0"/>
        </w:rPr>
        <w:t>Protectia ecosistemelor terestre si acvatice</w:t>
      </w:r>
      <w:bookmarkEnd w:id="50"/>
      <w:r>
        <w:rPr>
          <w:noProof w:val="0"/>
        </w:rPr>
        <w:t xml:space="preserve"> </w:t>
      </w:r>
    </w:p>
    <w:p w14:paraId="565F18F5" w14:textId="0BFD1382" w:rsidR="009F2B64" w:rsidRDefault="009F2B64" w:rsidP="009F3070">
      <w:pPr>
        <w:pStyle w:val="Heading2"/>
        <w:numPr>
          <w:ilvl w:val="2"/>
          <w:numId w:val="8"/>
        </w:numPr>
        <w:tabs>
          <w:tab w:val="clear" w:pos="833"/>
          <w:tab w:val="num" w:pos="1170"/>
        </w:tabs>
        <w:ind w:left="1170" w:hanging="1170"/>
      </w:pPr>
      <w:bookmarkStart w:id="51" w:name="_Toc120607502"/>
      <w:r>
        <w:t>Iden</w:t>
      </w:r>
      <w:r w:rsidR="00162E16">
        <w:t>t</w:t>
      </w:r>
      <w:r>
        <w:t>iﬁcarea arealelor sensibile din vecina</w:t>
      </w:r>
      <w:r w:rsidR="00162E16">
        <w:t>t</w:t>
      </w:r>
      <w:r>
        <w:t>a</w:t>
      </w:r>
      <w:r w:rsidR="00747590">
        <w:t>t</w:t>
      </w:r>
      <w:r>
        <w:t xml:space="preserve">ea </w:t>
      </w:r>
      <w:r w:rsidR="00162E16">
        <w:t>pro</w:t>
      </w:r>
      <w:r>
        <w:t>iec</w:t>
      </w:r>
      <w:r w:rsidR="00162E16">
        <w:t>t</w:t>
      </w:r>
      <w:r>
        <w:t>ului fo</w:t>
      </w:r>
      <w:r w:rsidR="00162E16">
        <w:t>t</w:t>
      </w:r>
      <w:r>
        <w:t>ovol</w:t>
      </w:r>
      <w:r w:rsidR="00162E16">
        <w:t>t</w:t>
      </w:r>
      <w:r>
        <w:t>aic</w:t>
      </w:r>
      <w:bookmarkEnd w:id="51"/>
      <w:r>
        <w:t xml:space="preserve"> </w:t>
      </w:r>
    </w:p>
    <w:p w14:paraId="1FD8D035" w14:textId="285614DA" w:rsidR="004938D5" w:rsidRDefault="004938D5" w:rsidP="004938D5">
      <w:pPr>
        <w:spacing w:before="120" w:after="0" w:line="240" w:lineRule="auto"/>
        <w:ind w:left="0" w:right="-596"/>
      </w:pPr>
      <w:r>
        <w:t>Cele mai apropiate arii naturale protejate in raport cu amplasamentul parcului fotovoltaic sunt:</w:t>
      </w:r>
    </w:p>
    <w:p w14:paraId="096AB9C1" w14:textId="79BECBBA" w:rsidR="004938D5" w:rsidRDefault="004938D5" w:rsidP="002C1C40">
      <w:pPr>
        <w:pStyle w:val="ListParagraph"/>
        <w:numPr>
          <w:ilvl w:val="0"/>
          <w:numId w:val="27"/>
        </w:numPr>
        <w:spacing w:before="120" w:after="0" w:line="240" w:lineRule="auto"/>
        <w:ind w:right="-596"/>
      </w:pPr>
      <w:r>
        <w:t>Aria protejata Bucsani – la o distanta de 25km fata de amplasamentul propus pentru constructia parcului fotovoltaic;</w:t>
      </w:r>
    </w:p>
    <w:p w14:paraId="279A9A5B" w14:textId="08938A0C" w:rsidR="004938D5" w:rsidRDefault="004938D5" w:rsidP="002C1C40">
      <w:pPr>
        <w:pStyle w:val="ListParagraph"/>
        <w:numPr>
          <w:ilvl w:val="0"/>
          <w:numId w:val="27"/>
        </w:numPr>
        <w:spacing w:before="120" w:after="0" w:line="240" w:lineRule="auto"/>
        <w:ind w:right="-596"/>
      </w:pPr>
      <w:r>
        <w:t>Aria protejata Lacurile de pe Valea Ilfovului – la o distanta de 32km fata de amplasamentul propus pentru constructia parcului fotovoltaic;</w:t>
      </w:r>
    </w:p>
    <w:p w14:paraId="69546E1C" w14:textId="1F23B0E6" w:rsidR="004938D5" w:rsidRDefault="004938D5" w:rsidP="002C1C40">
      <w:pPr>
        <w:pStyle w:val="ListParagraph"/>
        <w:numPr>
          <w:ilvl w:val="0"/>
          <w:numId w:val="27"/>
        </w:numPr>
        <w:spacing w:before="120" w:after="0" w:line="240" w:lineRule="auto"/>
        <w:ind w:right="-596"/>
      </w:pPr>
      <w:r>
        <w:t xml:space="preserve">Aria protejata Izvorul de la Corbii Ciungi – la o distanta de 33km fata de amplasamentul propus pentru constructia parcului fotovoltaic; </w:t>
      </w:r>
    </w:p>
    <w:p w14:paraId="193CBFEC" w14:textId="4FFE0EDE" w:rsidR="004938D5" w:rsidRDefault="004938D5" w:rsidP="002C1C40">
      <w:pPr>
        <w:pStyle w:val="ListParagraph"/>
        <w:numPr>
          <w:ilvl w:val="0"/>
          <w:numId w:val="27"/>
        </w:numPr>
        <w:spacing w:before="120" w:after="0" w:line="240" w:lineRule="auto"/>
        <w:ind w:right="-596"/>
      </w:pPr>
      <w:r>
        <w:t>Aria protejata Lunca Mijlocie a Argesului – la o distanta de 35km fata de amplasamentul propus pentru constructia parcului fotovoltaic</w:t>
      </w:r>
      <w:r w:rsidR="00FD12B0">
        <w:t>.</w:t>
      </w:r>
    </w:p>
    <w:p w14:paraId="7366EBCE" w14:textId="06E22A29" w:rsidR="004938D5" w:rsidRPr="004938D5" w:rsidRDefault="004938D5" w:rsidP="004938D5">
      <w:pPr>
        <w:spacing w:before="120" w:after="0" w:line="240" w:lineRule="auto"/>
        <w:ind w:left="0" w:right="-596"/>
        <w:rPr>
          <w:noProof w:val="0"/>
          <w:szCs w:val="22"/>
        </w:rPr>
      </w:pPr>
      <w:r w:rsidRPr="004938D5">
        <w:rPr>
          <w:b/>
          <w:bCs/>
          <w:noProof w:val="0"/>
          <w:szCs w:val="22"/>
          <w:u w:val="single"/>
        </w:rPr>
        <w:t>Amplasamentul viitorului parc fotovoltaic Butimanu NU intersecteaza nicio arie naturala protejata</w:t>
      </w:r>
      <w:r w:rsidRPr="004938D5">
        <w:rPr>
          <w:noProof w:val="0"/>
          <w:szCs w:val="22"/>
        </w:rPr>
        <w:t xml:space="preserve">, cea mai aproape arie protejata </w:t>
      </w:r>
      <w:r>
        <w:rPr>
          <w:noProof w:val="0"/>
          <w:szCs w:val="22"/>
        </w:rPr>
        <w:t xml:space="preserve">fiind </w:t>
      </w:r>
      <w:r w:rsidRPr="004938D5">
        <w:rPr>
          <w:b/>
          <w:bCs/>
          <w:noProof w:val="0"/>
          <w:szCs w:val="22"/>
        </w:rPr>
        <w:t>aria protejata de interes nationa</w:t>
      </w:r>
      <w:r w:rsidR="00747590">
        <w:rPr>
          <w:b/>
          <w:bCs/>
          <w:noProof w:val="0"/>
          <w:szCs w:val="22"/>
        </w:rPr>
        <w:t>l</w:t>
      </w:r>
      <w:r w:rsidRPr="004938D5">
        <w:rPr>
          <w:b/>
          <w:bCs/>
          <w:noProof w:val="0"/>
          <w:szCs w:val="22"/>
        </w:rPr>
        <w:t xml:space="preserve"> Bucsani</w:t>
      </w:r>
      <w:r>
        <w:rPr>
          <w:noProof w:val="0"/>
          <w:szCs w:val="22"/>
        </w:rPr>
        <w:t xml:space="preserve"> </w:t>
      </w:r>
      <w:r w:rsidRPr="004938D5">
        <w:rPr>
          <w:noProof w:val="0"/>
          <w:szCs w:val="22"/>
        </w:rPr>
        <w:t>a</w:t>
      </w:r>
      <w:r>
        <w:rPr>
          <w:noProof w:val="0"/>
          <w:szCs w:val="22"/>
        </w:rPr>
        <w:t>fl</w:t>
      </w:r>
      <w:r w:rsidRPr="004938D5">
        <w:rPr>
          <w:noProof w:val="0"/>
          <w:szCs w:val="22"/>
        </w:rPr>
        <w:t xml:space="preserve">andu-se la o distanta de </w:t>
      </w:r>
      <w:r>
        <w:rPr>
          <w:noProof w:val="0"/>
          <w:szCs w:val="22"/>
        </w:rPr>
        <w:t>2</w:t>
      </w:r>
      <w:r w:rsidRPr="004938D5">
        <w:rPr>
          <w:noProof w:val="0"/>
          <w:szCs w:val="22"/>
        </w:rPr>
        <w:t>5 km fata de amplasamentul studiat.</w:t>
      </w:r>
    </w:p>
    <w:p w14:paraId="67B0EB09" w14:textId="44A0F9E5" w:rsidR="004938D5" w:rsidRPr="004938D5" w:rsidRDefault="004938D5" w:rsidP="004938D5">
      <w:pPr>
        <w:spacing w:before="120" w:after="0" w:line="240" w:lineRule="auto"/>
        <w:ind w:left="0" w:right="-596"/>
        <w:rPr>
          <w:noProof w:val="0"/>
          <w:szCs w:val="22"/>
        </w:rPr>
      </w:pPr>
      <w:r w:rsidRPr="004938D5">
        <w:rPr>
          <w:noProof w:val="0"/>
          <w:szCs w:val="22"/>
        </w:rPr>
        <w:t xml:space="preserve">Amplasarea Parcului Fotovoltaic in zona </w:t>
      </w:r>
      <w:r w:rsidR="00747590">
        <w:rPr>
          <w:noProof w:val="0"/>
          <w:szCs w:val="22"/>
        </w:rPr>
        <w:t>Butimanu</w:t>
      </w:r>
      <w:r w:rsidRPr="004938D5">
        <w:rPr>
          <w:noProof w:val="0"/>
          <w:szCs w:val="22"/>
        </w:rPr>
        <w:t xml:space="preserve"> NU este de natura de a aduce efecte</w:t>
      </w:r>
      <w:r>
        <w:rPr>
          <w:noProof w:val="0"/>
          <w:szCs w:val="22"/>
        </w:rPr>
        <w:t xml:space="preserve"> </w:t>
      </w:r>
      <w:r w:rsidRPr="004938D5">
        <w:rPr>
          <w:noProof w:val="0"/>
          <w:szCs w:val="22"/>
        </w:rPr>
        <w:t xml:space="preserve">negative asupra arealelor sensibile ce se afla </w:t>
      </w:r>
      <w:r>
        <w:rPr>
          <w:noProof w:val="0"/>
          <w:szCs w:val="22"/>
        </w:rPr>
        <w:t>in vecinatatile</w:t>
      </w:r>
      <w:r w:rsidRPr="004938D5">
        <w:rPr>
          <w:noProof w:val="0"/>
          <w:szCs w:val="22"/>
        </w:rPr>
        <w:t xml:space="preserve"> zonei.</w:t>
      </w:r>
    </w:p>
    <w:p w14:paraId="194D4420" w14:textId="1EC3E4AF" w:rsidR="009F2B64" w:rsidRDefault="009F2B64" w:rsidP="009F3070">
      <w:pPr>
        <w:pStyle w:val="Heading2"/>
        <w:numPr>
          <w:ilvl w:val="2"/>
          <w:numId w:val="8"/>
        </w:numPr>
        <w:tabs>
          <w:tab w:val="clear" w:pos="833"/>
          <w:tab w:val="num" w:pos="1170"/>
        </w:tabs>
        <w:ind w:left="1170" w:hanging="1170"/>
      </w:pPr>
      <w:bookmarkStart w:id="52" w:name="_Toc120607503"/>
      <w:r>
        <w:t>Ecosis</w:t>
      </w:r>
      <w:r w:rsidR="00162E16">
        <w:t>t</w:t>
      </w:r>
      <w:r>
        <w:t xml:space="preserve">emele </w:t>
      </w:r>
      <w:r w:rsidR="00162E16">
        <w:t>te</w:t>
      </w:r>
      <w:r>
        <w:t>reres</w:t>
      </w:r>
      <w:r w:rsidR="00162E16">
        <w:t>t</w:t>
      </w:r>
      <w:r>
        <w:t>re si acva</w:t>
      </w:r>
      <w:r w:rsidR="00162E16">
        <w:t>t</w:t>
      </w:r>
      <w:r>
        <w:t>ice din amplasamen</w:t>
      </w:r>
      <w:r w:rsidR="00162E16">
        <w:t>t</w:t>
      </w:r>
      <w:bookmarkEnd w:id="52"/>
      <w:r>
        <w:t xml:space="preserve"> </w:t>
      </w:r>
    </w:p>
    <w:p w14:paraId="46809980" w14:textId="6C7FFBCA" w:rsidR="00E064BB" w:rsidRDefault="00E064BB" w:rsidP="00E064BB">
      <w:pPr>
        <w:spacing w:before="120" w:after="0" w:line="240" w:lineRule="auto"/>
        <w:ind w:left="0" w:right="-596"/>
        <w:rPr>
          <w:noProof w:val="0"/>
          <w:szCs w:val="22"/>
        </w:rPr>
      </w:pPr>
      <w:r>
        <w:rPr>
          <w:noProof w:val="0"/>
          <w:szCs w:val="22"/>
        </w:rPr>
        <w:t xml:space="preserve">Singurul ecosistem acvatic identificat in vecinatatea proiectului este </w:t>
      </w:r>
      <w:r w:rsidR="00FD12B0">
        <w:rPr>
          <w:noProof w:val="0"/>
          <w:szCs w:val="22"/>
        </w:rPr>
        <w:t>pa</w:t>
      </w:r>
      <w:r w:rsidRPr="00E064BB">
        <w:rPr>
          <w:noProof w:val="0"/>
          <w:szCs w:val="22"/>
        </w:rPr>
        <w:t>r</w:t>
      </w:r>
      <w:r w:rsidR="00FD12B0">
        <w:rPr>
          <w:noProof w:val="0"/>
          <w:szCs w:val="22"/>
        </w:rPr>
        <w:t>a</w:t>
      </w:r>
      <w:r w:rsidRPr="00E064BB">
        <w:rPr>
          <w:noProof w:val="0"/>
          <w:szCs w:val="22"/>
        </w:rPr>
        <w:t xml:space="preserve">ul Ciaur </w:t>
      </w:r>
      <w:r>
        <w:rPr>
          <w:noProof w:val="0"/>
          <w:szCs w:val="22"/>
        </w:rPr>
        <w:t>la o d</w:t>
      </w:r>
      <w:r w:rsidRPr="00E064BB">
        <w:rPr>
          <w:noProof w:val="0"/>
          <w:szCs w:val="22"/>
        </w:rPr>
        <w:t>istanța de circa 100m</w:t>
      </w:r>
      <w:r w:rsidR="00FD12B0">
        <w:rPr>
          <w:noProof w:val="0"/>
          <w:szCs w:val="22"/>
        </w:rPr>
        <w:t xml:space="preserve"> fata de amplasamentul propus pentru construirea parcului fotovoltaic</w:t>
      </w:r>
      <w:r w:rsidRPr="00E064BB">
        <w:rPr>
          <w:noProof w:val="0"/>
          <w:szCs w:val="22"/>
        </w:rPr>
        <w:t>.</w:t>
      </w:r>
    </w:p>
    <w:p w14:paraId="443B404A" w14:textId="30EDDE4C" w:rsidR="009F2B64" w:rsidRDefault="009F2B64" w:rsidP="00DA21CD">
      <w:pPr>
        <w:pStyle w:val="Heading2"/>
        <w:numPr>
          <w:ilvl w:val="1"/>
          <w:numId w:val="8"/>
        </w:numPr>
        <w:tabs>
          <w:tab w:val="clear" w:pos="2093"/>
          <w:tab w:val="num" w:pos="-31680"/>
          <w:tab w:val="num" w:pos="990"/>
        </w:tabs>
        <w:ind w:left="990" w:hanging="990"/>
        <w:rPr>
          <w:noProof w:val="0"/>
        </w:rPr>
      </w:pPr>
      <w:bookmarkStart w:id="53" w:name="_Toc120607504"/>
      <w:r>
        <w:rPr>
          <w:noProof w:val="0"/>
        </w:rPr>
        <w:t xml:space="preserve">Lucrarile si masurile </w:t>
      </w:r>
      <w:r w:rsidR="00162E16">
        <w:rPr>
          <w:noProof w:val="0"/>
        </w:rPr>
        <w:t>p</w:t>
      </w:r>
      <w:r>
        <w:rPr>
          <w:noProof w:val="0"/>
        </w:rPr>
        <w:t>en</w:t>
      </w:r>
      <w:r w:rsidR="00162E16">
        <w:rPr>
          <w:noProof w:val="0"/>
        </w:rPr>
        <w:t>t</w:t>
      </w:r>
      <w:r>
        <w:rPr>
          <w:noProof w:val="0"/>
        </w:rPr>
        <w:t>ru Pro</w:t>
      </w:r>
      <w:r w:rsidR="00162E16">
        <w:rPr>
          <w:noProof w:val="0"/>
        </w:rPr>
        <w:t>t</w:t>
      </w:r>
      <w:r>
        <w:rPr>
          <w:noProof w:val="0"/>
        </w:rPr>
        <w:t>ec</w:t>
      </w:r>
      <w:r w:rsidR="00162E16">
        <w:rPr>
          <w:noProof w:val="0"/>
        </w:rPr>
        <w:t>t</w:t>
      </w:r>
      <w:r>
        <w:rPr>
          <w:noProof w:val="0"/>
        </w:rPr>
        <w:t>ia Biodiversi</w:t>
      </w:r>
      <w:r w:rsidR="00162E16">
        <w:rPr>
          <w:noProof w:val="0"/>
        </w:rPr>
        <w:t>t</w:t>
      </w:r>
      <w:r>
        <w:rPr>
          <w:noProof w:val="0"/>
        </w:rPr>
        <w:t>a</w:t>
      </w:r>
      <w:r w:rsidR="00162E16">
        <w:rPr>
          <w:noProof w:val="0"/>
        </w:rPr>
        <w:t>t</w:t>
      </w:r>
      <w:r>
        <w:rPr>
          <w:noProof w:val="0"/>
        </w:rPr>
        <w:t>ii</w:t>
      </w:r>
      <w:bookmarkEnd w:id="53"/>
      <w:r>
        <w:rPr>
          <w:noProof w:val="0"/>
        </w:rPr>
        <w:t xml:space="preserve"> </w:t>
      </w:r>
    </w:p>
    <w:p w14:paraId="773CD1D0" w14:textId="2A84D3BA" w:rsidR="00033CEE" w:rsidRPr="00033CEE" w:rsidRDefault="00033CEE" w:rsidP="00033CEE">
      <w:pPr>
        <w:spacing w:before="120" w:after="0" w:line="240" w:lineRule="auto"/>
        <w:ind w:left="0" w:right="-596"/>
        <w:rPr>
          <w:noProof w:val="0"/>
          <w:szCs w:val="22"/>
        </w:rPr>
      </w:pPr>
      <w:r w:rsidRPr="00033CEE">
        <w:rPr>
          <w:noProof w:val="0"/>
          <w:szCs w:val="22"/>
        </w:rPr>
        <w:t xml:space="preserve">Principala metodologie de evidentiere a </w:t>
      </w:r>
      <w:r>
        <w:rPr>
          <w:noProof w:val="0"/>
          <w:szCs w:val="22"/>
        </w:rPr>
        <w:t>masurilor pentru</w:t>
      </w:r>
      <w:r w:rsidRPr="00033CEE">
        <w:rPr>
          <w:noProof w:val="0"/>
          <w:szCs w:val="22"/>
        </w:rPr>
        <w:t xml:space="preserve"> protectia biodiversitatii, </w:t>
      </w:r>
      <w:r>
        <w:rPr>
          <w:noProof w:val="0"/>
          <w:szCs w:val="22"/>
        </w:rPr>
        <w:t xml:space="preserve">se identifica ca fiind </w:t>
      </w:r>
      <w:r w:rsidRPr="00033CEE">
        <w:rPr>
          <w:noProof w:val="0"/>
          <w:szCs w:val="22"/>
        </w:rPr>
        <w:t xml:space="preserve">necesara derularea unui program </w:t>
      </w:r>
      <w:r>
        <w:rPr>
          <w:noProof w:val="0"/>
          <w:szCs w:val="22"/>
        </w:rPr>
        <w:t>de monitorizare care sa surprinda</w:t>
      </w:r>
      <w:r w:rsidRPr="00033CEE">
        <w:rPr>
          <w:noProof w:val="0"/>
          <w:szCs w:val="22"/>
        </w:rPr>
        <w:t xml:space="preserve"> perioada ante-constructie,</w:t>
      </w:r>
      <w:r>
        <w:rPr>
          <w:noProof w:val="0"/>
          <w:szCs w:val="22"/>
        </w:rPr>
        <w:t xml:space="preserve"> </w:t>
      </w:r>
      <w:r w:rsidRPr="00033CEE">
        <w:rPr>
          <w:noProof w:val="0"/>
          <w:szCs w:val="22"/>
        </w:rPr>
        <w:t>perioada de construire si perioada de operare</w:t>
      </w:r>
      <w:r>
        <w:rPr>
          <w:noProof w:val="0"/>
          <w:szCs w:val="22"/>
        </w:rPr>
        <w:t>.</w:t>
      </w:r>
    </w:p>
    <w:p w14:paraId="0251A6C4" w14:textId="6168D4CF" w:rsidR="00033CEE" w:rsidRPr="00033CEE" w:rsidRDefault="00033CEE" w:rsidP="00033CEE">
      <w:pPr>
        <w:spacing w:before="120" w:after="0" w:line="240" w:lineRule="auto"/>
        <w:ind w:left="0" w:right="-596"/>
        <w:rPr>
          <w:noProof w:val="0"/>
          <w:szCs w:val="22"/>
        </w:rPr>
      </w:pPr>
      <w:r w:rsidRPr="00033CEE">
        <w:rPr>
          <w:noProof w:val="0"/>
          <w:szCs w:val="22"/>
        </w:rPr>
        <w:lastRenderedPageBreak/>
        <w:t>Acest program de monitorizare va permite identificarea zonelor critice, asa-numitele</w:t>
      </w:r>
      <w:r>
        <w:rPr>
          <w:noProof w:val="0"/>
          <w:szCs w:val="22"/>
        </w:rPr>
        <w:t xml:space="preserve"> </w:t>
      </w:r>
      <w:r w:rsidRPr="00033CEE">
        <w:rPr>
          <w:noProof w:val="0"/>
          <w:szCs w:val="22"/>
        </w:rPr>
        <w:t>"</w:t>
      </w:r>
      <w:r>
        <w:rPr>
          <w:noProof w:val="0"/>
          <w:szCs w:val="22"/>
        </w:rPr>
        <w:t>h</w:t>
      </w:r>
      <w:r w:rsidRPr="00033CEE">
        <w:rPr>
          <w:noProof w:val="0"/>
          <w:szCs w:val="22"/>
        </w:rPr>
        <w:t>ot-spots" ce</w:t>
      </w:r>
      <w:r>
        <w:rPr>
          <w:noProof w:val="0"/>
          <w:szCs w:val="22"/>
        </w:rPr>
        <w:t xml:space="preserve"> </w:t>
      </w:r>
      <w:r w:rsidRPr="00033CEE">
        <w:rPr>
          <w:noProof w:val="0"/>
          <w:szCs w:val="22"/>
        </w:rPr>
        <w:t>trebuie luate in considerare atat la proiectarea cat si la construirea parcului fotovoltaic.</w:t>
      </w:r>
    </w:p>
    <w:p w14:paraId="3075E147" w14:textId="319A68AB" w:rsidR="00576984" w:rsidRDefault="00412B87" w:rsidP="00033CEE">
      <w:pPr>
        <w:spacing w:before="120" w:after="0" w:line="240" w:lineRule="auto"/>
        <w:ind w:left="0" w:right="-596"/>
        <w:rPr>
          <w:noProof w:val="0"/>
          <w:szCs w:val="22"/>
        </w:rPr>
      </w:pPr>
      <w:r w:rsidRPr="00412B87">
        <w:rPr>
          <w:noProof w:val="0"/>
          <w:szCs w:val="22"/>
        </w:rPr>
        <w:t>S</w:t>
      </w:r>
      <w:r w:rsidR="00033CEE" w:rsidRPr="00412B87">
        <w:rPr>
          <w:noProof w:val="0"/>
          <w:szCs w:val="22"/>
        </w:rPr>
        <w:t xml:space="preserve">e </w:t>
      </w:r>
      <w:r>
        <w:rPr>
          <w:noProof w:val="0"/>
          <w:szCs w:val="22"/>
        </w:rPr>
        <w:t>propun</w:t>
      </w:r>
      <w:r w:rsidR="00033CEE" w:rsidRPr="00033CEE">
        <w:rPr>
          <w:noProof w:val="0"/>
          <w:szCs w:val="22"/>
        </w:rPr>
        <w:t xml:space="preserve"> o serie de masuri specifice dezvoltarii proiectului fotovoltaic, cu rol de evitare si</w:t>
      </w:r>
      <w:r w:rsidR="00033CEE">
        <w:rPr>
          <w:noProof w:val="0"/>
          <w:szCs w:val="22"/>
        </w:rPr>
        <w:t xml:space="preserve"> </w:t>
      </w:r>
      <w:r w:rsidR="00033CEE" w:rsidRPr="00033CEE">
        <w:rPr>
          <w:noProof w:val="0"/>
          <w:szCs w:val="22"/>
        </w:rPr>
        <w:t>reducere a impactului asupra biodiversitatii in zona amplasamentului, dupa cum urmeaza:</w:t>
      </w:r>
    </w:p>
    <w:p w14:paraId="17AEFA5B" w14:textId="77777777" w:rsidR="00EA7AC2" w:rsidRDefault="00EA7AC2" w:rsidP="00033CEE">
      <w:pPr>
        <w:spacing w:before="120" w:after="0" w:line="240" w:lineRule="auto"/>
        <w:ind w:left="0" w:right="-596"/>
        <w:rPr>
          <w:noProof w:val="0"/>
          <w:szCs w:val="22"/>
        </w:rPr>
      </w:pPr>
    </w:p>
    <w:tbl>
      <w:tblPr>
        <w:tblStyle w:val="IMDC2"/>
        <w:tblW w:w="9180" w:type="dxa"/>
        <w:tblInd w:w="0" w:type="dxa"/>
        <w:tblLook w:val="04A0" w:firstRow="1" w:lastRow="0" w:firstColumn="1" w:lastColumn="0" w:noHBand="0" w:noVBand="1"/>
      </w:tblPr>
      <w:tblGrid>
        <w:gridCol w:w="2700"/>
        <w:gridCol w:w="6480"/>
      </w:tblGrid>
      <w:tr w:rsidR="00EA7AC2" w:rsidRPr="00365960" w14:paraId="7C34440C" w14:textId="77777777" w:rsidTr="00D65F7B">
        <w:trPr>
          <w:cnfStyle w:val="100000000000" w:firstRow="1" w:lastRow="0" w:firstColumn="0" w:lastColumn="0" w:oddVBand="0" w:evenVBand="0" w:oddHBand="0" w:evenHBand="0" w:firstRowFirstColumn="0" w:firstRowLastColumn="0" w:lastRowFirstColumn="0" w:lastRowLastColumn="0"/>
        </w:trPr>
        <w:tc>
          <w:tcPr>
            <w:tcW w:w="2700" w:type="dxa"/>
            <w:vAlign w:val="center"/>
          </w:tcPr>
          <w:p w14:paraId="5C49E29C" w14:textId="1C64D405" w:rsidR="00EA7AC2" w:rsidRPr="00365960" w:rsidRDefault="00EA7AC2" w:rsidP="00A9196D">
            <w:pPr>
              <w:spacing w:before="40" w:after="40" w:line="240" w:lineRule="auto"/>
              <w:ind w:left="0"/>
              <w:jc w:val="left"/>
              <w:rPr>
                <w:rFonts w:ascii="Times New Roman" w:hAnsi="Times New Roman"/>
                <w:b/>
                <w:color w:val="1C2691"/>
                <w:sz w:val="20"/>
                <w:szCs w:val="20"/>
                <w:lang w:val="ro-RO"/>
              </w:rPr>
            </w:pPr>
            <w:r w:rsidRPr="00365960">
              <w:rPr>
                <w:rFonts w:ascii="Times New Roman" w:hAnsi="Times New Roman"/>
                <w:b/>
                <w:color w:val="1C2691"/>
                <w:sz w:val="20"/>
                <w:szCs w:val="20"/>
                <w:lang w:val="ro-RO"/>
              </w:rPr>
              <w:t>Masura propusa</w:t>
            </w:r>
          </w:p>
        </w:tc>
        <w:tc>
          <w:tcPr>
            <w:tcW w:w="6480" w:type="dxa"/>
            <w:tcMar>
              <w:left w:w="115" w:type="dxa"/>
              <w:right w:w="144" w:type="dxa"/>
            </w:tcMar>
            <w:vAlign w:val="center"/>
          </w:tcPr>
          <w:p w14:paraId="1987722F" w14:textId="7EA9F1F6" w:rsidR="00EA7AC2" w:rsidRPr="00365960" w:rsidRDefault="00EA7AC2" w:rsidP="00A9196D">
            <w:pPr>
              <w:spacing w:before="40" w:after="40" w:line="240" w:lineRule="auto"/>
              <w:ind w:left="0"/>
              <w:jc w:val="center"/>
              <w:rPr>
                <w:rFonts w:ascii="Times New Roman" w:hAnsi="Times New Roman"/>
                <w:b/>
                <w:color w:val="1C2691"/>
                <w:sz w:val="20"/>
                <w:szCs w:val="20"/>
                <w:lang w:val="ro-RO"/>
              </w:rPr>
            </w:pPr>
            <w:r w:rsidRPr="00365960">
              <w:rPr>
                <w:rFonts w:ascii="Times New Roman" w:hAnsi="Times New Roman"/>
                <w:b/>
                <w:color w:val="1C2691"/>
                <w:sz w:val="20"/>
                <w:szCs w:val="20"/>
                <w:lang w:val="ro-RO"/>
              </w:rPr>
              <w:t>Detalierea masurii</w:t>
            </w:r>
          </w:p>
        </w:tc>
      </w:tr>
      <w:tr w:rsidR="00EA7AC2" w:rsidRPr="00365960" w14:paraId="458108B7" w14:textId="77777777" w:rsidTr="00D65F7B">
        <w:tc>
          <w:tcPr>
            <w:tcW w:w="2700" w:type="dxa"/>
            <w:vAlign w:val="center"/>
          </w:tcPr>
          <w:p w14:paraId="7C236B6E" w14:textId="101EB169" w:rsidR="00EA7AC2" w:rsidRPr="00365960" w:rsidRDefault="00EA7AC2" w:rsidP="00A9196D">
            <w:pPr>
              <w:spacing w:before="40" w:after="40" w:line="240" w:lineRule="auto"/>
              <w:ind w:left="0"/>
              <w:jc w:val="left"/>
              <w:rPr>
                <w:rFonts w:ascii="Times New Roman" w:hAnsi="Times New Roman"/>
                <w:b/>
                <w:bCs/>
                <w:noProof w:val="0"/>
                <w:sz w:val="20"/>
                <w:szCs w:val="20"/>
                <w:lang w:val="pt-PT"/>
              </w:rPr>
            </w:pPr>
            <w:r w:rsidRPr="00365960">
              <w:rPr>
                <w:rFonts w:ascii="Times New Roman" w:hAnsi="Times New Roman"/>
                <w:b/>
                <w:bCs/>
                <w:noProof w:val="0"/>
                <w:sz w:val="20"/>
                <w:szCs w:val="20"/>
                <w:lang w:val="pt-PT"/>
              </w:rPr>
              <w:t xml:space="preserve">M1 – </w:t>
            </w:r>
            <w:proofErr w:type="spellStart"/>
            <w:r w:rsidRPr="00365960">
              <w:rPr>
                <w:rFonts w:ascii="Times New Roman" w:hAnsi="Times New Roman"/>
                <w:b/>
                <w:bCs/>
                <w:noProof w:val="0"/>
                <w:sz w:val="20"/>
                <w:szCs w:val="20"/>
                <w:lang w:val="pt-PT"/>
              </w:rPr>
              <w:t>utilizarea</w:t>
            </w:r>
            <w:proofErr w:type="spellEnd"/>
            <w:r w:rsidRPr="00365960">
              <w:rPr>
                <w:rFonts w:ascii="Times New Roman" w:hAnsi="Times New Roman"/>
                <w:b/>
                <w:bCs/>
                <w:noProof w:val="0"/>
                <w:sz w:val="20"/>
                <w:szCs w:val="20"/>
                <w:lang w:val="pt-PT"/>
              </w:rPr>
              <w:t xml:space="preserve"> </w:t>
            </w:r>
            <w:proofErr w:type="spellStart"/>
            <w:r w:rsidRPr="00365960">
              <w:rPr>
                <w:rFonts w:ascii="Times New Roman" w:hAnsi="Times New Roman"/>
                <w:b/>
                <w:bCs/>
                <w:noProof w:val="0"/>
                <w:sz w:val="20"/>
                <w:szCs w:val="20"/>
                <w:lang w:val="pt-PT"/>
              </w:rPr>
              <w:t>drumurilor</w:t>
            </w:r>
            <w:proofErr w:type="spellEnd"/>
            <w:r w:rsidRPr="00365960">
              <w:rPr>
                <w:rFonts w:ascii="Times New Roman" w:hAnsi="Times New Roman"/>
                <w:b/>
                <w:bCs/>
                <w:noProof w:val="0"/>
                <w:sz w:val="20"/>
                <w:szCs w:val="20"/>
                <w:lang w:val="pt-PT"/>
              </w:rPr>
              <w:t xml:space="preserve"> existente si </w:t>
            </w:r>
            <w:proofErr w:type="spellStart"/>
            <w:r w:rsidRPr="00365960">
              <w:rPr>
                <w:rFonts w:ascii="Times New Roman" w:hAnsi="Times New Roman"/>
                <w:b/>
                <w:bCs/>
                <w:noProof w:val="0"/>
                <w:sz w:val="20"/>
                <w:szCs w:val="20"/>
                <w:lang w:val="pt-PT"/>
              </w:rPr>
              <w:t>reducerea</w:t>
            </w:r>
            <w:proofErr w:type="spellEnd"/>
            <w:r w:rsidRPr="00365960">
              <w:rPr>
                <w:rFonts w:ascii="Times New Roman" w:hAnsi="Times New Roman"/>
                <w:b/>
                <w:bCs/>
                <w:noProof w:val="0"/>
                <w:sz w:val="20"/>
                <w:szCs w:val="20"/>
                <w:lang w:val="pt-PT"/>
              </w:rPr>
              <w:t xml:space="preserve"> </w:t>
            </w:r>
            <w:proofErr w:type="spellStart"/>
            <w:r w:rsidRPr="00365960">
              <w:rPr>
                <w:rFonts w:ascii="Times New Roman" w:hAnsi="Times New Roman"/>
                <w:b/>
                <w:bCs/>
                <w:noProof w:val="0"/>
                <w:sz w:val="20"/>
                <w:szCs w:val="20"/>
                <w:lang w:val="pt-PT"/>
              </w:rPr>
              <w:t>dezvoltarii</w:t>
            </w:r>
            <w:proofErr w:type="spellEnd"/>
            <w:r w:rsidRPr="00365960">
              <w:rPr>
                <w:rFonts w:ascii="Times New Roman" w:hAnsi="Times New Roman"/>
                <w:b/>
                <w:bCs/>
                <w:noProof w:val="0"/>
                <w:sz w:val="20"/>
                <w:szCs w:val="20"/>
                <w:lang w:val="pt-PT"/>
              </w:rPr>
              <w:t xml:space="preserve"> de </w:t>
            </w:r>
            <w:proofErr w:type="spellStart"/>
            <w:r w:rsidRPr="00365960">
              <w:rPr>
                <w:rFonts w:ascii="Times New Roman" w:hAnsi="Times New Roman"/>
                <w:b/>
                <w:bCs/>
                <w:noProof w:val="0"/>
                <w:sz w:val="20"/>
                <w:szCs w:val="20"/>
                <w:lang w:val="pt-PT"/>
              </w:rPr>
              <w:t>noi</w:t>
            </w:r>
            <w:proofErr w:type="spellEnd"/>
            <w:r w:rsidRPr="00365960">
              <w:rPr>
                <w:rFonts w:ascii="Times New Roman" w:hAnsi="Times New Roman"/>
                <w:b/>
                <w:bCs/>
                <w:noProof w:val="0"/>
                <w:sz w:val="20"/>
                <w:szCs w:val="20"/>
                <w:lang w:val="pt-PT"/>
              </w:rPr>
              <w:t xml:space="preserve"> </w:t>
            </w:r>
            <w:proofErr w:type="spellStart"/>
            <w:r w:rsidRPr="00365960">
              <w:rPr>
                <w:rFonts w:ascii="Times New Roman" w:hAnsi="Times New Roman"/>
                <w:b/>
                <w:bCs/>
                <w:noProof w:val="0"/>
                <w:sz w:val="20"/>
                <w:szCs w:val="20"/>
                <w:lang w:val="pt-PT"/>
              </w:rPr>
              <w:t>drumuri</w:t>
            </w:r>
            <w:proofErr w:type="spellEnd"/>
          </w:p>
        </w:tc>
        <w:tc>
          <w:tcPr>
            <w:tcW w:w="6480" w:type="dxa"/>
            <w:tcMar>
              <w:left w:w="115" w:type="dxa"/>
              <w:right w:w="144" w:type="dxa"/>
            </w:tcMar>
            <w:vAlign w:val="center"/>
          </w:tcPr>
          <w:p w14:paraId="75DD4A87" w14:textId="0BAE4124" w:rsidR="00EA7AC2" w:rsidRPr="00365960" w:rsidRDefault="00EA7AC2" w:rsidP="00412B87">
            <w:pPr>
              <w:spacing w:before="120" w:after="0" w:line="240" w:lineRule="auto"/>
              <w:ind w:left="0"/>
              <w:jc w:val="left"/>
              <w:rPr>
                <w:rFonts w:ascii="Times New Roman" w:hAnsi="Times New Roman"/>
                <w:noProof w:val="0"/>
                <w:sz w:val="20"/>
                <w:szCs w:val="20"/>
                <w:lang w:val="ro-RO"/>
              </w:rPr>
            </w:pPr>
            <w:r w:rsidRPr="00365960">
              <w:rPr>
                <w:rFonts w:ascii="Times New Roman" w:hAnsi="Times New Roman"/>
                <w:noProof w:val="0"/>
                <w:sz w:val="20"/>
                <w:szCs w:val="20"/>
                <w:lang w:val="ro-RO"/>
              </w:rPr>
              <w:t>Se vor utiliza pe cat posibil drumurile existente si se va limita viteza vehiculelor: maximum 30 km/h pe drumurile de exploatare.</w:t>
            </w:r>
          </w:p>
        </w:tc>
      </w:tr>
      <w:tr w:rsidR="00EA7AC2" w:rsidRPr="00365960" w14:paraId="0611982B" w14:textId="77777777" w:rsidTr="00D65F7B">
        <w:tc>
          <w:tcPr>
            <w:tcW w:w="2700" w:type="dxa"/>
            <w:vAlign w:val="center"/>
          </w:tcPr>
          <w:p w14:paraId="02382F13" w14:textId="237A975D" w:rsidR="00EA7AC2" w:rsidRPr="00365960" w:rsidRDefault="00EA7AC2" w:rsidP="00A9196D">
            <w:pPr>
              <w:spacing w:before="40" w:after="40" w:line="240" w:lineRule="auto"/>
              <w:ind w:left="0"/>
              <w:jc w:val="left"/>
              <w:rPr>
                <w:rFonts w:ascii="Times New Roman" w:hAnsi="Times New Roman"/>
                <w:b/>
                <w:bCs/>
                <w:noProof w:val="0"/>
                <w:sz w:val="20"/>
                <w:szCs w:val="20"/>
                <w:lang w:val="it-IT"/>
              </w:rPr>
            </w:pPr>
            <w:r w:rsidRPr="00365960">
              <w:rPr>
                <w:rFonts w:ascii="Times New Roman" w:hAnsi="Times New Roman"/>
                <w:b/>
                <w:bCs/>
                <w:noProof w:val="0"/>
                <w:sz w:val="20"/>
                <w:szCs w:val="20"/>
                <w:lang w:val="pt-PT"/>
              </w:rPr>
              <w:t xml:space="preserve"> </w:t>
            </w:r>
            <w:r w:rsidRPr="00365960">
              <w:rPr>
                <w:rFonts w:ascii="Times New Roman" w:hAnsi="Times New Roman"/>
                <w:b/>
                <w:bCs/>
                <w:noProof w:val="0"/>
                <w:sz w:val="20"/>
                <w:szCs w:val="20"/>
                <w:lang w:val="it-IT"/>
              </w:rPr>
              <w:t xml:space="preserve">M2 – </w:t>
            </w:r>
            <w:proofErr w:type="spellStart"/>
            <w:r w:rsidRPr="00365960">
              <w:rPr>
                <w:rFonts w:ascii="Times New Roman" w:hAnsi="Times New Roman"/>
                <w:b/>
                <w:bCs/>
                <w:noProof w:val="0"/>
                <w:sz w:val="20"/>
                <w:szCs w:val="20"/>
                <w:lang w:val="it-IT"/>
              </w:rPr>
              <w:t>masura</w:t>
            </w:r>
            <w:proofErr w:type="spellEnd"/>
            <w:r w:rsidRPr="00365960">
              <w:rPr>
                <w:rFonts w:ascii="Times New Roman" w:hAnsi="Times New Roman"/>
                <w:b/>
                <w:bCs/>
                <w:noProof w:val="0"/>
                <w:sz w:val="20"/>
                <w:szCs w:val="20"/>
                <w:lang w:val="it-IT"/>
              </w:rPr>
              <w:t xml:space="preserve"> </w:t>
            </w:r>
            <w:proofErr w:type="spellStart"/>
            <w:r w:rsidRPr="00365960">
              <w:rPr>
                <w:rFonts w:ascii="Times New Roman" w:hAnsi="Times New Roman"/>
                <w:b/>
                <w:bCs/>
                <w:noProof w:val="0"/>
                <w:sz w:val="20"/>
                <w:szCs w:val="20"/>
                <w:lang w:val="it-IT"/>
              </w:rPr>
              <w:t>pentru</w:t>
            </w:r>
            <w:proofErr w:type="spellEnd"/>
            <w:r w:rsidRPr="00365960">
              <w:rPr>
                <w:rFonts w:ascii="Times New Roman" w:hAnsi="Times New Roman"/>
                <w:b/>
                <w:bCs/>
                <w:noProof w:val="0"/>
                <w:sz w:val="20"/>
                <w:szCs w:val="20"/>
                <w:lang w:val="it-IT"/>
              </w:rPr>
              <w:t xml:space="preserve"> </w:t>
            </w:r>
            <w:proofErr w:type="spellStart"/>
            <w:r w:rsidRPr="00365960">
              <w:rPr>
                <w:rFonts w:ascii="Times New Roman" w:hAnsi="Times New Roman"/>
                <w:b/>
                <w:bCs/>
                <w:noProof w:val="0"/>
                <w:sz w:val="20"/>
                <w:szCs w:val="20"/>
                <w:lang w:val="it-IT"/>
              </w:rPr>
              <w:t>speciile</w:t>
            </w:r>
            <w:proofErr w:type="spellEnd"/>
            <w:r w:rsidRPr="00365960">
              <w:rPr>
                <w:rFonts w:ascii="Times New Roman" w:hAnsi="Times New Roman"/>
                <w:b/>
                <w:bCs/>
                <w:noProof w:val="0"/>
                <w:sz w:val="20"/>
                <w:szCs w:val="20"/>
                <w:lang w:val="it-IT"/>
              </w:rPr>
              <w:t xml:space="preserve"> de </w:t>
            </w:r>
            <w:proofErr w:type="spellStart"/>
            <w:r w:rsidRPr="00365960">
              <w:rPr>
                <w:rFonts w:ascii="Times New Roman" w:hAnsi="Times New Roman"/>
                <w:b/>
                <w:bCs/>
                <w:noProof w:val="0"/>
                <w:sz w:val="20"/>
                <w:szCs w:val="20"/>
                <w:lang w:val="it-IT"/>
              </w:rPr>
              <w:t>amfibieni</w:t>
            </w:r>
            <w:proofErr w:type="spellEnd"/>
            <w:r w:rsidRPr="00365960">
              <w:rPr>
                <w:rFonts w:ascii="Times New Roman" w:hAnsi="Times New Roman"/>
                <w:b/>
                <w:bCs/>
                <w:noProof w:val="0"/>
                <w:sz w:val="20"/>
                <w:szCs w:val="20"/>
                <w:lang w:val="it-IT"/>
              </w:rPr>
              <w:t xml:space="preserve"> si </w:t>
            </w:r>
            <w:proofErr w:type="spellStart"/>
            <w:r w:rsidRPr="00365960">
              <w:rPr>
                <w:rFonts w:ascii="Times New Roman" w:hAnsi="Times New Roman"/>
                <w:b/>
                <w:bCs/>
                <w:noProof w:val="0"/>
                <w:sz w:val="20"/>
                <w:szCs w:val="20"/>
                <w:lang w:val="it-IT"/>
              </w:rPr>
              <w:t>reptile</w:t>
            </w:r>
            <w:proofErr w:type="spellEnd"/>
          </w:p>
        </w:tc>
        <w:tc>
          <w:tcPr>
            <w:tcW w:w="6480" w:type="dxa"/>
            <w:tcMar>
              <w:left w:w="115" w:type="dxa"/>
              <w:right w:w="144" w:type="dxa"/>
            </w:tcMar>
            <w:vAlign w:val="center"/>
          </w:tcPr>
          <w:p w14:paraId="5938F7D5" w14:textId="62AF2E7E" w:rsidR="00EA7AC2" w:rsidRPr="00365960" w:rsidRDefault="00EA7AC2" w:rsidP="00C50065">
            <w:pPr>
              <w:spacing w:before="120" w:after="0" w:line="240" w:lineRule="auto"/>
              <w:ind w:left="0"/>
              <w:jc w:val="left"/>
              <w:rPr>
                <w:rFonts w:ascii="Times New Roman" w:hAnsi="Times New Roman"/>
                <w:noProof w:val="0"/>
                <w:sz w:val="20"/>
                <w:szCs w:val="20"/>
                <w:lang w:val="ro-RO"/>
              </w:rPr>
            </w:pPr>
            <w:r w:rsidRPr="00365960">
              <w:rPr>
                <w:rFonts w:ascii="Times New Roman" w:hAnsi="Times New Roman"/>
                <w:noProof w:val="0"/>
                <w:sz w:val="20"/>
                <w:szCs w:val="20"/>
                <w:lang w:val="ro-RO"/>
              </w:rPr>
              <w:t>Se va interzice orice forma de recoltare, capturare, ucidere, distrugere sau</w:t>
            </w:r>
            <w:r w:rsidR="00C50065" w:rsidRPr="00365960">
              <w:rPr>
                <w:rFonts w:ascii="Times New Roman" w:hAnsi="Times New Roman"/>
                <w:noProof w:val="0"/>
                <w:sz w:val="20"/>
                <w:szCs w:val="20"/>
                <w:lang w:val="ro-RO"/>
              </w:rPr>
              <w:t xml:space="preserve"> va</w:t>
            </w:r>
            <w:r w:rsidRPr="00365960">
              <w:rPr>
                <w:rFonts w:ascii="Times New Roman" w:hAnsi="Times New Roman"/>
                <w:noProof w:val="0"/>
                <w:sz w:val="20"/>
                <w:szCs w:val="20"/>
                <w:lang w:val="ro-RO"/>
              </w:rPr>
              <w:t>tamare a exemplarelor de amfibieni si reptile.</w:t>
            </w:r>
          </w:p>
          <w:p w14:paraId="65B5BE4B" w14:textId="6D7E5C6D" w:rsidR="00EA7AC2" w:rsidRPr="00365960" w:rsidRDefault="00EA7AC2" w:rsidP="00C50065">
            <w:pPr>
              <w:spacing w:before="120" w:after="0" w:line="240" w:lineRule="auto"/>
              <w:ind w:left="0"/>
              <w:jc w:val="left"/>
              <w:rPr>
                <w:rFonts w:ascii="Times New Roman" w:hAnsi="Times New Roman"/>
                <w:noProof w:val="0"/>
                <w:sz w:val="20"/>
                <w:szCs w:val="20"/>
                <w:lang w:val="ro-RO"/>
              </w:rPr>
            </w:pPr>
            <w:r w:rsidRPr="00365960">
              <w:rPr>
                <w:rFonts w:ascii="Times New Roman" w:hAnsi="Times New Roman"/>
                <w:noProof w:val="0"/>
                <w:sz w:val="20"/>
                <w:szCs w:val="20"/>
                <w:lang w:val="ro-RO"/>
              </w:rPr>
              <w:t>Lucrarile nu se vor realiza noaptea avand in vedere ca speciile de amfibieni sunt</w:t>
            </w:r>
            <w:r w:rsidR="00C50065" w:rsidRPr="00365960">
              <w:rPr>
                <w:rFonts w:ascii="Times New Roman" w:hAnsi="Times New Roman"/>
                <w:noProof w:val="0"/>
                <w:sz w:val="20"/>
                <w:szCs w:val="20"/>
                <w:lang w:val="ro-RO"/>
              </w:rPr>
              <w:t xml:space="preserve"> </w:t>
            </w:r>
            <w:r w:rsidRPr="00365960">
              <w:rPr>
                <w:rFonts w:ascii="Times New Roman" w:hAnsi="Times New Roman"/>
                <w:noProof w:val="0"/>
                <w:sz w:val="20"/>
                <w:szCs w:val="20"/>
                <w:lang w:val="ro-RO"/>
              </w:rPr>
              <w:t>specii nocturne.</w:t>
            </w:r>
          </w:p>
          <w:p w14:paraId="4072902B" w14:textId="3D7661BC" w:rsidR="00EA7AC2" w:rsidRPr="00365960" w:rsidRDefault="00EA7AC2" w:rsidP="00C50065">
            <w:pPr>
              <w:spacing w:before="120" w:after="0" w:line="240" w:lineRule="auto"/>
              <w:ind w:left="0"/>
              <w:jc w:val="left"/>
              <w:rPr>
                <w:rFonts w:ascii="Times New Roman" w:hAnsi="Times New Roman"/>
                <w:noProof w:val="0"/>
                <w:sz w:val="20"/>
                <w:szCs w:val="20"/>
                <w:lang w:val="ro-RO"/>
              </w:rPr>
            </w:pPr>
            <w:r w:rsidRPr="00365960">
              <w:rPr>
                <w:rFonts w:ascii="Times New Roman" w:hAnsi="Times New Roman"/>
                <w:noProof w:val="0"/>
                <w:sz w:val="20"/>
                <w:szCs w:val="20"/>
                <w:lang w:val="ro-RO"/>
              </w:rPr>
              <w:t>Se va interzice deteriorarea si/sau distrugerea locurilor de reproducere pe</w:t>
            </w:r>
            <w:r w:rsidR="00C50065" w:rsidRPr="00365960">
              <w:rPr>
                <w:rFonts w:ascii="Times New Roman" w:hAnsi="Times New Roman"/>
                <w:noProof w:val="0"/>
                <w:sz w:val="20"/>
                <w:szCs w:val="20"/>
                <w:lang w:val="ro-RO"/>
              </w:rPr>
              <w:t xml:space="preserve"> </w:t>
            </w:r>
            <w:r w:rsidRPr="00365960">
              <w:rPr>
                <w:rFonts w:ascii="Times New Roman" w:hAnsi="Times New Roman"/>
                <w:noProof w:val="0"/>
                <w:sz w:val="20"/>
                <w:szCs w:val="20"/>
                <w:lang w:val="ro-RO"/>
              </w:rPr>
              <w:t>perioada de reproducere sau de dezvoltare a larvel</w:t>
            </w:r>
            <w:r w:rsidR="00C50065" w:rsidRPr="00365960">
              <w:rPr>
                <w:rFonts w:ascii="Times New Roman" w:hAnsi="Times New Roman"/>
                <w:noProof w:val="0"/>
                <w:sz w:val="20"/>
                <w:szCs w:val="20"/>
                <w:lang w:val="ro-RO"/>
              </w:rPr>
              <w:t>o</w:t>
            </w:r>
            <w:r w:rsidRPr="00365960">
              <w:rPr>
                <w:rFonts w:ascii="Times New Roman" w:hAnsi="Times New Roman"/>
                <w:noProof w:val="0"/>
                <w:sz w:val="20"/>
                <w:szCs w:val="20"/>
                <w:lang w:val="ro-RO"/>
              </w:rPr>
              <w:t>r</w:t>
            </w:r>
          </w:p>
        </w:tc>
      </w:tr>
      <w:tr w:rsidR="00C50065" w:rsidRPr="00365960" w14:paraId="6AD76C4E" w14:textId="77777777" w:rsidTr="00D65F7B">
        <w:tc>
          <w:tcPr>
            <w:tcW w:w="2700" w:type="dxa"/>
            <w:vAlign w:val="center"/>
          </w:tcPr>
          <w:p w14:paraId="26AA4788" w14:textId="0B34DF15" w:rsidR="00C50065" w:rsidRPr="00365960" w:rsidRDefault="00C50065" w:rsidP="00A9196D">
            <w:pPr>
              <w:spacing w:before="40" w:after="40" w:line="240" w:lineRule="auto"/>
              <w:ind w:left="0"/>
              <w:jc w:val="left"/>
              <w:rPr>
                <w:rFonts w:ascii="Times New Roman" w:hAnsi="Times New Roman"/>
                <w:b/>
                <w:bCs/>
                <w:noProof w:val="0"/>
                <w:sz w:val="20"/>
                <w:szCs w:val="20"/>
                <w:lang w:val="pt-PT"/>
              </w:rPr>
            </w:pPr>
            <w:r w:rsidRPr="00365960">
              <w:rPr>
                <w:rFonts w:ascii="Times New Roman" w:hAnsi="Times New Roman"/>
                <w:b/>
                <w:bCs/>
                <w:noProof w:val="0"/>
                <w:sz w:val="20"/>
                <w:szCs w:val="20"/>
                <w:lang w:val="pt-PT"/>
              </w:rPr>
              <w:t xml:space="preserve">M3 – </w:t>
            </w:r>
            <w:proofErr w:type="spellStart"/>
            <w:r w:rsidRPr="00365960">
              <w:rPr>
                <w:rFonts w:ascii="Times New Roman" w:hAnsi="Times New Roman"/>
                <w:b/>
                <w:bCs/>
                <w:noProof w:val="0"/>
                <w:sz w:val="20"/>
                <w:szCs w:val="20"/>
                <w:lang w:val="pt-PT"/>
              </w:rPr>
              <w:t>monitorizarea</w:t>
            </w:r>
            <w:proofErr w:type="spellEnd"/>
            <w:r w:rsidRPr="00365960">
              <w:rPr>
                <w:rFonts w:ascii="Times New Roman" w:hAnsi="Times New Roman"/>
                <w:b/>
                <w:bCs/>
                <w:noProof w:val="0"/>
                <w:sz w:val="20"/>
                <w:szCs w:val="20"/>
                <w:lang w:val="pt-PT"/>
              </w:rPr>
              <w:t xml:space="preserve"> </w:t>
            </w:r>
            <w:proofErr w:type="spellStart"/>
            <w:r w:rsidRPr="00365960">
              <w:rPr>
                <w:rFonts w:ascii="Times New Roman" w:hAnsi="Times New Roman"/>
                <w:b/>
                <w:bCs/>
                <w:noProof w:val="0"/>
                <w:sz w:val="20"/>
                <w:szCs w:val="20"/>
                <w:lang w:val="pt-PT"/>
              </w:rPr>
              <w:t>speciilor</w:t>
            </w:r>
            <w:proofErr w:type="spellEnd"/>
            <w:r w:rsidRPr="00365960">
              <w:rPr>
                <w:rFonts w:ascii="Times New Roman" w:hAnsi="Times New Roman"/>
                <w:b/>
                <w:bCs/>
                <w:noProof w:val="0"/>
                <w:sz w:val="20"/>
                <w:szCs w:val="20"/>
                <w:lang w:val="pt-PT"/>
              </w:rPr>
              <w:t xml:space="preserve"> </w:t>
            </w:r>
            <w:proofErr w:type="spellStart"/>
            <w:r w:rsidRPr="00365960">
              <w:rPr>
                <w:rFonts w:ascii="Times New Roman" w:hAnsi="Times New Roman"/>
                <w:b/>
                <w:bCs/>
                <w:noProof w:val="0"/>
                <w:sz w:val="20"/>
                <w:szCs w:val="20"/>
                <w:lang w:val="pt-PT"/>
              </w:rPr>
              <w:t>invazive</w:t>
            </w:r>
            <w:proofErr w:type="spellEnd"/>
          </w:p>
        </w:tc>
        <w:tc>
          <w:tcPr>
            <w:tcW w:w="6480" w:type="dxa"/>
            <w:tcMar>
              <w:left w:w="115" w:type="dxa"/>
              <w:right w:w="144" w:type="dxa"/>
            </w:tcMar>
            <w:vAlign w:val="center"/>
          </w:tcPr>
          <w:p w14:paraId="6D86E3A0" w14:textId="77CECCF1" w:rsidR="00C50065" w:rsidRPr="00365960" w:rsidRDefault="00C50065" w:rsidP="00C50065">
            <w:pPr>
              <w:spacing w:before="120" w:after="0" w:line="240" w:lineRule="auto"/>
              <w:ind w:left="0"/>
              <w:jc w:val="left"/>
              <w:rPr>
                <w:rFonts w:ascii="Times New Roman" w:hAnsi="Times New Roman"/>
                <w:noProof w:val="0"/>
                <w:sz w:val="20"/>
                <w:szCs w:val="20"/>
                <w:lang w:val="pt-PT"/>
              </w:rPr>
            </w:pPr>
            <w:proofErr w:type="spellStart"/>
            <w:r w:rsidRPr="00365960">
              <w:rPr>
                <w:rFonts w:ascii="Times New Roman" w:hAnsi="Times New Roman"/>
                <w:noProof w:val="0"/>
                <w:sz w:val="20"/>
                <w:szCs w:val="20"/>
                <w:lang w:val="pt-PT"/>
              </w:rPr>
              <w:t>În</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perioada</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constructiei</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precum</w:t>
            </w:r>
            <w:proofErr w:type="spellEnd"/>
            <w:r w:rsidRPr="00365960">
              <w:rPr>
                <w:rFonts w:ascii="Times New Roman" w:hAnsi="Times New Roman"/>
                <w:noProof w:val="0"/>
                <w:sz w:val="20"/>
                <w:szCs w:val="20"/>
                <w:lang w:val="pt-PT"/>
              </w:rPr>
              <w:t xml:space="preserve"> si </w:t>
            </w:r>
            <w:proofErr w:type="spellStart"/>
            <w:r w:rsidRPr="00365960">
              <w:rPr>
                <w:rFonts w:ascii="Times New Roman" w:hAnsi="Times New Roman"/>
                <w:noProof w:val="0"/>
                <w:sz w:val="20"/>
                <w:szCs w:val="20"/>
                <w:lang w:val="pt-PT"/>
              </w:rPr>
              <w:t>în</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primul</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an</w:t>
            </w:r>
            <w:proofErr w:type="spellEnd"/>
            <w:r w:rsidRPr="00365960">
              <w:rPr>
                <w:rFonts w:ascii="Times New Roman" w:hAnsi="Times New Roman"/>
                <w:noProof w:val="0"/>
                <w:sz w:val="20"/>
                <w:szCs w:val="20"/>
                <w:lang w:val="pt-PT"/>
              </w:rPr>
              <w:t xml:space="preserve"> de </w:t>
            </w:r>
            <w:proofErr w:type="spellStart"/>
            <w:r w:rsidRPr="00365960">
              <w:rPr>
                <w:rFonts w:ascii="Times New Roman" w:hAnsi="Times New Roman"/>
                <w:noProof w:val="0"/>
                <w:sz w:val="20"/>
                <w:szCs w:val="20"/>
                <w:lang w:val="pt-PT"/>
              </w:rPr>
              <w:t>operare</w:t>
            </w:r>
            <w:proofErr w:type="spellEnd"/>
            <w:r w:rsidRPr="00365960">
              <w:rPr>
                <w:rFonts w:ascii="Times New Roman" w:hAnsi="Times New Roman"/>
                <w:noProof w:val="0"/>
                <w:sz w:val="20"/>
                <w:szCs w:val="20"/>
                <w:lang w:val="pt-PT"/>
              </w:rPr>
              <w:t xml:space="preserve"> se </w:t>
            </w:r>
            <w:proofErr w:type="spellStart"/>
            <w:r w:rsidRPr="00365960">
              <w:rPr>
                <w:rFonts w:ascii="Times New Roman" w:hAnsi="Times New Roman"/>
                <w:noProof w:val="0"/>
                <w:sz w:val="20"/>
                <w:szCs w:val="20"/>
                <w:lang w:val="pt-PT"/>
              </w:rPr>
              <w:t>va</w:t>
            </w:r>
            <w:proofErr w:type="spellEnd"/>
            <w:r w:rsidRPr="00365960">
              <w:rPr>
                <w:rFonts w:ascii="Times New Roman" w:hAnsi="Times New Roman"/>
                <w:noProof w:val="0"/>
                <w:sz w:val="20"/>
                <w:szCs w:val="20"/>
                <w:lang w:val="pt-PT"/>
              </w:rPr>
              <w:t xml:space="preserve"> implementa </w:t>
            </w:r>
            <w:proofErr w:type="spellStart"/>
            <w:r w:rsidRPr="00365960">
              <w:rPr>
                <w:rFonts w:ascii="Times New Roman" w:hAnsi="Times New Roman"/>
                <w:noProof w:val="0"/>
                <w:sz w:val="20"/>
                <w:szCs w:val="20"/>
                <w:lang w:val="pt-PT"/>
              </w:rPr>
              <w:t>un</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program</w:t>
            </w:r>
            <w:proofErr w:type="spellEnd"/>
            <w:r w:rsidRPr="00365960">
              <w:rPr>
                <w:rFonts w:ascii="Times New Roman" w:hAnsi="Times New Roman"/>
                <w:noProof w:val="0"/>
                <w:sz w:val="20"/>
                <w:szCs w:val="20"/>
                <w:lang w:val="pt-PT"/>
              </w:rPr>
              <w:t xml:space="preserve"> de </w:t>
            </w:r>
            <w:proofErr w:type="spellStart"/>
            <w:r w:rsidRPr="00365960">
              <w:rPr>
                <w:rFonts w:ascii="Times New Roman" w:hAnsi="Times New Roman"/>
                <w:noProof w:val="0"/>
                <w:sz w:val="20"/>
                <w:szCs w:val="20"/>
                <w:lang w:val="pt-PT"/>
              </w:rPr>
              <w:t>control</w:t>
            </w:r>
            <w:proofErr w:type="spellEnd"/>
            <w:r w:rsidRPr="00365960">
              <w:rPr>
                <w:rFonts w:ascii="Times New Roman" w:hAnsi="Times New Roman"/>
                <w:noProof w:val="0"/>
                <w:sz w:val="20"/>
                <w:szCs w:val="20"/>
                <w:lang w:val="pt-PT"/>
              </w:rPr>
              <w:t xml:space="preserve"> al </w:t>
            </w:r>
            <w:proofErr w:type="spellStart"/>
            <w:r w:rsidRPr="00365960">
              <w:rPr>
                <w:rFonts w:ascii="Times New Roman" w:hAnsi="Times New Roman"/>
                <w:noProof w:val="0"/>
                <w:sz w:val="20"/>
                <w:szCs w:val="20"/>
                <w:lang w:val="pt-PT"/>
              </w:rPr>
              <w:t>speciilor</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invazive</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care</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trebuie</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sa</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includa</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activitati</w:t>
            </w:r>
            <w:proofErr w:type="spellEnd"/>
            <w:r w:rsidRPr="00365960">
              <w:rPr>
                <w:rFonts w:ascii="Times New Roman" w:hAnsi="Times New Roman"/>
                <w:noProof w:val="0"/>
                <w:sz w:val="20"/>
                <w:szCs w:val="20"/>
                <w:lang w:val="pt-PT"/>
              </w:rPr>
              <w:t xml:space="preserve"> de </w:t>
            </w:r>
            <w:proofErr w:type="spellStart"/>
            <w:r w:rsidRPr="00365960">
              <w:rPr>
                <w:rFonts w:ascii="Times New Roman" w:hAnsi="Times New Roman"/>
                <w:noProof w:val="0"/>
                <w:sz w:val="20"/>
                <w:szCs w:val="20"/>
                <w:lang w:val="pt-PT"/>
              </w:rPr>
              <w:t>identificare</w:t>
            </w:r>
            <w:proofErr w:type="spellEnd"/>
            <w:r w:rsidRPr="00365960">
              <w:rPr>
                <w:rFonts w:ascii="Times New Roman" w:hAnsi="Times New Roman"/>
                <w:noProof w:val="0"/>
                <w:sz w:val="20"/>
                <w:szCs w:val="20"/>
                <w:lang w:val="pt-PT"/>
              </w:rPr>
              <w:t xml:space="preserve"> a </w:t>
            </w:r>
            <w:proofErr w:type="spellStart"/>
            <w:r w:rsidRPr="00365960">
              <w:rPr>
                <w:rFonts w:ascii="Times New Roman" w:hAnsi="Times New Roman"/>
                <w:noProof w:val="0"/>
                <w:sz w:val="20"/>
                <w:szCs w:val="20"/>
                <w:lang w:val="pt-PT"/>
              </w:rPr>
              <w:t>prezentei</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speciilor</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vegetale</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alohtone</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invazive</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ce</w:t>
            </w:r>
            <w:proofErr w:type="spellEnd"/>
            <w:r w:rsidRPr="00365960">
              <w:rPr>
                <w:rFonts w:ascii="Times New Roman" w:hAnsi="Times New Roman"/>
                <w:noProof w:val="0"/>
                <w:sz w:val="20"/>
                <w:szCs w:val="20"/>
                <w:lang w:val="pt-PT"/>
              </w:rPr>
              <w:t xml:space="preserve"> se </w:t>
            </w:r>
            <w:proofErr w:type="spellStart"/>
            <w:r w:rsidRPr="00365960">
              <w:rPr>
                <w:rFonts w:ascii="Times New Roman" w:hAnsi="Times New Roman"/>
                <w:noProof w:val="0"/>
                <w:sz w:val="20"/>
                <w:szCs w:val="20"/>
                <w:lang w:val="pt-PT"/>
              </w:rPr>
              <w:t>dezvolta</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pe</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suprafata</w:t>
            </w:r>
            <w:proofErr w:type="spellEnd"/>
            <w:r w:rsidRPr="00365960">
              <w:rPr>
                <w:rFonts w:ascii="Times New Roman" w:hAnsi="Times New Roman"/>
                <w:noProof w:val="0"/>
                <w:sz w:val="20"/>
                <w:szCs w:val="20"/>
                <w:lang w:val="pt-PT"/>
              </w:rPr>
              <w:t xml:space="preserve"> si </w:t>
            </w:r>
            <w:proofErr w:type="spellStart"/>
            <w:r w:rsidRPr="00365960">
              <w:rPr>
                <w:rFonts w:ascii="Times New Roman" w:hAnsi="Times New Roman"/>
                <w:noProof w:val="0"/>
                <w:sz w:val="20"/>
                <w:szCs w:val="20"/>
                <w:lang w:val="pt-PT"/>
              </w:rPr>
              <w:t>ĭn</w:t>
            </w:r>
            <w:proofErr w:type="spellEnd"/>
            <w:r w:rsidRPr="00365960">
              <w:rPr>
                <w:rFonts w:ascii="Times New Roman" w:hAnsi="Times New Roman"/>
                <w:noProof w:val="0"/>
                <w:sz w:val="20"/>
                <w:szCs w:val="20"/>
                <w:lang w:val="pt-PT"/>
              </w:rPr>
              <w:t xml:space="preserve"> imediata </w:t>
            </w:r>
            <w:proofErr w:type="spellStart"/>
            <w:r w:rsidRPr="00365960">
              <w:rPr>
                <w:rFonts w:ascii="Times New Roman" w:hAnsi="Times New Roman"/>
                <w:noProof w:val="0"/>
                <w:sz w:val="20"/>
                <w:szCs w:val="20"/>
                <w:lang w:val="pt-PT"/>
              </w:rPr>
              <w:t>apropiere</w:t>
            </w:r>
            <w:proofErr w:type="spellEnd"/>
            <w:r w:rsidRPr="00365960">
              <w:rPr>
                <w:rFonts w:ascii="Times New Roman" w:hAnsi="Times New Roman"/>
                <w:noProof w:val="0"/>
                <w:sz w:val="20"/>
                <w:szCs w:val="20"/>
                <w:lang w:val="pt-PT"/>
              </w:rPr>
              <w:t xml:space="preserve"> a </w:t>
            </w:r>
            <w:proofErr w:type="spellStart"/>
            <w:r w:rsidRPr="00365960">
              <w:rPr>
                <w:rFonts w:ascii="Times New Roman" w:hAnsi="Times New Roman"/>
                <w:noProof w:val="0"/>
                <w:sz w:val="20"/>
                <w:szCs w:val="20"/>
                <w:lang w:val="pt-PT"/>
              </w:rPr>
              <w:t>lucrarilor</w:t>
            </w:r>
            <w:proofErr w:type="spellEnd"/>
            <w:r w:rsidRPr="00365960">
              <w:rPr>
                <w:rFonts w:ascii="Times New Roman" w:hAnsi="Times New Roman"/>
                <w:noProof w:val="0"/>
                <w:sz w:val="20"/>
                <w:szCs w:val="20"/>
                <w:lang w:val="pt-PT"/>
              </w:rPr>
              <w:t xml:space="preserve"> </w:t>
            </w:r>
            <w:proofErr w:type="spellStart"/>
            <w:r w:rsidRPr="00365960">
              <w:rPr>
                <w:rFonts w:ascii="Times New Roman" w:hAnsi="Times New Roman"/>
                <w:noProof w:val="0"/>
                <w:sz w:val="20"/>
                <w:szCs w:val="20"/>
                <w:lang w:val="pt-PT"/>
              </w:rPr>
              <w:t>propuse</w:t>
            </w:r>
            <w:proofErr w:type="spellEnd"/>
            <w:r w:rsidRPr="00365960">
              <w:rPr>
                <w:rFonts w:ascii="Times New Roman" w:hAnsi="Times New Roman"/>
                <w:noProof w:val="0"/>
                <w:sz w:val="20"/>
                <w:szCs w:val="20"/>
                <w:lang w:val="pt-PT"/>
              </w:rPr>
              <w:t xml:space="preserve"> si </w:t>
            </w:r>
            <w:proofErr w:type="spellStart"/>
            <w:r w:rsidRPr="00365960">
              <w:rPr>
                <w:rFonts w:ascii="Times New Roman" w:hAnsi="Times New Roman"/>
                <w:noProof w:val="0"/>
                <w:sz w:val="20"/>
                <w:szCs w:val="20"/>
                <w:lang w:val="pt-PT"/>
              </w:rPr>
              <w:t>activitati</w:t>
            </w:r>
            <w:proofErr w:type="spellEnd"/>
            <w:r w:rsidRPr="00365960">
              <w:rPr>
                <w:rFonts w:ascii="Times New Roman" w:hAnsi="Times New Roman"/>
                <w:noProof w:val="0"/>
                <w:sz w:val="20"/>
                <w:szCs w:val="20"/>
                <w:lang w:val="pt-PT"/>
              </w:rPr>
              <w:t xml:space="preserve"> de </w:t>
            </w:r>
            <w:proofErr w:type="spellStart"/>
            <w:r w:rsidRPr="00365960">
              <w:rPr>
                <w:rFonts w:ascii="Times New Roman" w:hAnsi="Times New Roman"/>
                <w:noProof w:val="0"/>
                <w:sz w:val="20"/>
                <w:szCs w:val="20"/>
                <w:lang w:val="pt-PT"/>
              </w:rPr>
              <w:t>eliminare</w:t>
            </w:r>
            <w:proofErr w:type="spellEnd"/>
            <w:r w:rsidRPr="00365960">
              <w:rPr>
                <w:rFonts w:ascii="Times New Roman" w:hAnsi="Times New Roman"/>
                <w:noProof w:val="0"/>
                <w:sz w:val="20"/>
                <w:szCs w:val="20"/>
                <w:lang w:val="pt-PT"/>
              </w:rPr>
              <w:t xml:space="preserve"> a </w:t>
            </w:r>
            <w:proofErr w:type="spellStart"/>
            <w:r w:rsidRPr="00365960">
              <w:rPr>
                <w:rFonts w:ascii="Times New Roman" w:hAnsi="Times New Roman"/>
                <w:noProof w:val="0"/>
                <w:sz w:val="20"/>
                <w:szCs w:val="20"/>
                <w:lang w:val="pt-PT"/>
              </w:rPr>
              <w:t>acestora</w:t>
            </w:r>
            <w:proofErr w:type="spellEnd"/>
            <w:r w:rsidRPr="00365960">
              <w:rPr>
                <w:rFonts w:ascii="Times New Roman" w:hAnsi="Times New Roman"/>
                <w:noProof w:val="0"/>
                <w:sz w:val="20"/>
                <w:szCs w:val="20"/>
                <w:lang w:val="pt-PT"/>
              </w:rPr>
              <w:t>.</w:t>
            </w:r>
          </w:p>
        </w:tc>
      </w:tr>
    </w:tbl>
    <w:p w14:paraId="1B18B666" w14:textId="3BD920E2" w:rsidR="007F4AF6" w:rsidRPr="00062C06" w:rsidRDefault="007F4AF6" w:rsidP="00062C06">
      <w:pPr>
        <w:pStyle w:val="ListParagraph"/>
        <w:widowControl w:val="0"/>
        <w:suppressLineNumbers/>
        <w:suppressAutoHyphens/>
        <w:spacing w:before="120" w:after="120"/>
        <w:ind w:right="-734"/>
        <w:jc w:val="center"/>
        <w:rPr>
          <w:b/>
          <w:bCs/>
          <w:sz w:val="20"/>
          <w:szCs w:val="20"/>
        </w:rPr>
      </w:pPr>
      <w:r w:rsidRPr="0032219B">
        <w:rPr>
          <w:b/>
          <w:bCs/>
          <w:sz w:val="20"/>
          <w:szCs w:val="20"/>
        </w:rPr>
        <w:t>Tabel nr</w:t>
      </w:r>
      <w:r>
        <w:rPr>
          <w:b/>
          <w:bCs/>
          <w:sz w:val="20"/>
          <w:szCs w:val="20"/>
        </w:rPr>
        <w:t>.</w:t>
      </w:r>
      <w:r w:rsidRPr="0032219B">
        <w:rPr>
          <w:b/>
          <w:bCs/>
          <w:sz w:val="20"/>
          <w:szCs w:val="20"/>
        </w:rPr>
        <w:t xml:space="preserve"> </w:t>
      </w:r>
      <w:r w:rsidR="00D65F7B">
        <w:rPr>
          <w:b/>
          <w:bCs/>
          <w:sz w:val="20"/>
          <w:szCs w:val="20"/>
        </w:rPr>
        <w:t>5</w:t>
      </w:r>
      <w:r w:rsidRPr="0032219B">
        <w:rPr>
          <w:b/>
          <w:bCs/>
          <w:sz w:val="20"/>
          <w:szCs w:val="20"/>
        </w:rPr>
        <w:t xml:space="preserve"> </w:t>
      </w:r>
      <w:r>
        <w:rPr>
          <w:b/>
          <w:bCs/>
          <w:sz w:val="20"/>
          <w:szCs w:val="20"/>
        </w:rPr>
        <w:t>–</w:t>
      </w:r>
      <w:r w:rsidRPr="0032219B">
        <w:rPr>
          <w:b/>
          <w:bCs/>
          <w:sz w:val="20"/>
          <w:szCs w:val="20"/>
        </w:rPr>
        <w:t xml:space="preserve"> </w:t>
      </w:r>
      <w:r>
        <w:rPr>
          <w:b/>
          <w:bCs/>
          <w:sz w:val="20"/>
          <w:szCs w:val="20"/>
        </w:rPr>
        <w:t>M</w:t>
      </w:r>
      <w:r w:rsidRPr="007F4AF6">
        <w:rPr>
          <w:b/>
          <w:bCs/>
          <w:sz w:val="20"/>
          <w:szCs w:val="20"/>
        </w:rPr>
        <w:t>asuri specifice dezvoltarii proiectului fotovoltaic</w:t>
      </w:r>
    </w:p>
    <w:p w14:paraId="301E275B" w14:textId="5973B846" w:rsidR="009F2B64" w:rsidRPr="000550EE" w:rsidRDefault="00162E16" w:rsidP="00E61B83">
      <w:pPr>
        <w:pStyle w:val="Heading2"/>
        <w:numPr>
          <w:ilvl w:val="1"/>
          <w:numId w:val="8"/>
        </w:numPr>
        <w:tabs>
          <w:tab w:val="clear" w:pos="2093"/>
          <w:tab w:val="num" w:pos="-31680"/>
          <w:tab w:val="num" w:pos="1134"/>
        </w:tabs>
        <w:ind w:left="1134" w:hanging="1134"/>
        <w:rPr>
          <w:noProof w:val="0"/>
        </w:rPr>
      </w:pPr>
      <w:bookmarkStart w:id="54" w:name="_Toc120607505"/>
      <w:r w:rsidRPr="000550EE">
        <w:rPr>
          <w:noProof w:val="0"/>
        </w:rPr>
        <w:t>Protectia asezarilor umane si a altor obiective de interes public</w:t>
      </w:r>
      <w:bookmarkEnd w:id="54"/>
      <w:r w:rsidRPr="000550EE">
        <w:rPr>
          <w:noProof w:val="0"/>
        </w:rPr>
        <w:t xml:space="preserve"> </w:t>
      </w:r>
    </w:p>
    <w:p w14:paraId="0F8343C9" w14:textId="733ED874" w:rsidR="00FB63D6" w:rsidRPr="00FB63D6" w:rsidRDefault="00FB63D6" w:rsidP="00FB63D6">
      <w:pPr>
        <w:spacing w:before="120" w:after="0" w:line="240" w:lineRule="auto"/>
        <w:ind w:left="0" w:right="-596"/>
        <w:rPr>
          <w:noProof w:val="0"/>
          <w:szCs w:val="22"/>
        </w:rPr>
      </w:pPr>
      <w:r>
        <w:rPr>
          <w:noProof w:val="0"/>
          <w:szCs w:val="22"/>
        </w:rPr>
        <w:t>Comuna Butimanu</w:t>
      </w:r>
      <w:r w:rsidRPr="00FB63D6">
        <w:rPr>
          <w:noProof w:val="0"/>
          <w:szCs w:val="22"/>
        </w:rPr>
        <w:t xml:space="preserve"> prin amplasarea favorabila in regimul potentialului solar al zonei, a prezentat si</w:t>
      </w:r>
      <w:r>
        <w:rPr>
          <w:noProof w:val="0"/>
          <w:szCs w:val="22"/>
        </w:rPr>
        <w:t xml:space="preserve"> </w:t>
      </w:r>
      <w:r w:rsidRPr="00FB63D6">
        <w:rPr>
          <w:noProof w:val="0"/>
          <w:szCs w:val="22"/>
        </w:rPr>
        <w:t>prezinta un interes pentru exploatarea acestei resurse regenerabile si anume energia solara.</w:t>
      </w:r>
    </w:p>
    <w:p w14:paraId="29040492" w14:textId="5F8E1337" w:rsidR="00FB63D6" w:rsidRDefault="00FB63D6" w:rsidP="00FB63D6">
      <w:pPr>
        <w:spacing w:before="120" w:after="0" w:line="240" w:lineRule="auto"/>
        <w:ind w:left="0" w:right="-596"/>
        <w:rPr>
          <w:noProof w:val="0"/>
          <w:szCs w:val="22"/>
        </w:rPr>
      </w:pPr>
      <w:r w:rsidRPr="00FB63D6">
        <w:rPr>
          <w:noProof w:val="0"/>
          <w:szCs w:val="22"/>
        </w:rPr>
        <w:t xml:space="preserve">Amplasamentul proiectului </w:t>
      </w:r>
      <w:r>
        <w:rPr>
          <w:noProof w:val="0"/>
          <w:szCs w:val="22"/>
        </w:rPr>
        <w:t>d</w:t>
      </w:r>
      <w:r w:rsidRPr="00FB63D6">
        <w:rPr>
          <w:noProof w:val="0"/>
          <w:szCs w:val="22"/>
        </w:rPr>
        <w:t xml:space="preserve">enumit Parc Fotovoltaic </w:t>
      </w:r>
      <w:r>
        <w:rPr>
          <w:noProof w:val="0"/>
          <w:szCs w:val="22"/>
        </w:rPr>
        <w:t>Butimanu</w:t>
      </w:r>
      <w:r w:rsidRPr="00FB63D6">
        <w:rPr>
          <w:noProof w:val="0"/>
          <w:szCs w:val="22"/>
        </w:rPr>
        <w:t xml:space="preserve"> este situat in partea de nor</w:t>
      </w:r>
      <w:r w:rsidR="00784A31">
        <w:rPr>
          <w:noProof w:val="0"/>
          <w:szCs w:val="22"/>
        </w:rPr>
        <w:t>d</w:t>
      </w:r>
      <w:r w:rsidRPr="00FB63D6">
        <w:rPr>
          <w:noProof w:val="0"/>
          <w:szCs w:val="22"/>
        </w:rPr>
        <w:t>-</w:t>
      </w:r>
      <w:r w:rsidR="00002026">
        <w:rPr>
          <w:noProof w:val="0"/>
          <w:szCs w:val="22"/>
        </w:rPr>
        <w:t>v</w:t>
      </w:r>
      <w:r w:rsidRPr="00FB63D6">
        <w:rPr>
          <w:noProof w:val="0"/>
          <w:szCs w:val="22"/>
        </w:rPr>
        <w:t>est</w:t>
      </w:r>
      <w:r w:rsidR="00002026">
        <w:rPr>
          <w:noProof w:val="0"/>
          <w:szCs w:val="22"/>
        </w:rPr>
        <w:t xml:space="preserve"> </w:t>
      </w:r>
      <w:r w:rsidRPr="00FB63D6">
        <w:rPr>
          <w:noProof w:val="0"/>
          <w:szCs w:val="22"/>
        </w:rPr>
        <w:t xml:space="preserve">a </w:t>
      </w:r>
      <w:r w:rsidR="00002026">
        <w:rPr>
          <w:noProof w:val="0"/>
          <w:szCs w:val="22"/>
        </w:rPr>
        <w:t>satului</w:t>
      </w:r>
      <w:r w:rsidRPr="00FB63D6">
        <w:rPr>
          <w:noProof w:val="0"/>
          <w:szCs w:val="22"/>
        </w:rPr>
        <w:t xml:space="preserve"> </w:t>
      </w:r>
      <w:r w:rsidR="00002026">
        <w:rPr>
          <w:noProof w:val="0"/>
          <w:szCs w:val="22"/>
        </w:rPr>
        <w:t>Butimanu</w:t>
      </w:r>
      <w:r w:rsidRPr="00FB63D6">
        <w:rPr>
          <w:noProof w:val="0"/>
          <w:szCs w:val="22"/>
        </w:rPr>
        <w:t xml:space="preserve">, UAT </w:t>
      </w:r>
      <w:r w:rsidR="00784A31" w:rsidRPr="00784A31">
        <w:rPr>
          <w:noProof w:val="0"/>
          <w:szCs w:val="22"/>
        </w:rPr>
        <w:t>Butimanu</w:t>
      </w:r>
      <w:r w:rsidRPr="00784A31">
        <w:rPr>
          <w:noProof w:val="0"/>
          <w:szCs w:val="22"/>
        </w:rPr>
        <w:t xml:space="preserve"> </w:t>
      </w:r>
      <w:r w:rsidRPr="00FB63D6">
        <w:rPr>
          <w:noProof w:val="0"/>
          <w:szCs w:val="22"/>
        </w:rPr>
        <w:t xml:space="preserve">iar conform actelor </w:t>
      </w:r>
      <w:r w:rsidR="00002026">
        <w:rPr>
          <w:noProof w:val="0"/>
          <w:szCs w:val="22"/>
        </w:rPr>
        <w:t>d</w:t>
      </w:r>
      <w:r w:rsidRPr="00FB63D6">
        <w:rPr>
          <w:noProof w:val="0"/>
          <w:szCs w:val="22"/>
        </w:rPr>
        <w:t xml:space="preserve">e proprietate (extras </w:t>
      </w:r>
      <w:r w:rsidR="00002026">
        <w:rPr>
          <w:noProof w:val="0"/>
          <w:szCs w:val="22"/>
        </w:rPr>
        <w:t>d</w:t>
      </w:r>
      <w:r w:rsidRPr="00FB63D6">
        <w:rPr>
          <w:noProof w:val="0"/>
          <w:szCs w:val="22"/>
        </w:rPr>
        <w:t>in Cartea</w:t>
      </w:r>
      <w:r w:rsidR="00002026">
        <w:rPr>
          <w:noProof w:val="0"/>
          <w:szCs w:val="22"/>
        </w:rPr>
        <w:t xml:space="preserve"> </w:t>
      </w:r>
      <w:r w:rsidRPr="00FB63D6">
        <w:rPr>
          <w:noProof w:val="0"/>
          <w:szCs w:val="22"/>
        </w:rPr>
        <w:t>Funciara pentru Informare</w:t>
      </w:r>
      <w:r w:rsidR="00002026">
        <w:rPr>
          <w:noProof w:val="0"/>
          <w:szCs w:val="22"/>
        </w:rPr>
        <w:t>)</w:t>
      </w:r>
      <w:r w:rsidRPr="00FB63D6">
        <w:rPr>
          <w:noProof w:val="0"/>
          <w:szCs w:val="22"/>
        </w:rPr>
        <w:t xml:space="preserve"> terenurile sunt inregistrate la categoriile „</w:t>
      </w:r>
      <w:r w:rsidR="00002026">
        <w:rPr>
          <w:noProof w:val="0"/>
          <w:szCs w:val="22"/>
        </w:rPr>
        <w:t>intravilan arabil</w:t>
      </w:r>
      <w:r w:rsidRPr="00FB63D6">
        <w:rPr>
          <w:noProof w:val="0"/>
          <w:szCs w:val="22"/>
        </w:rPr>
        <w:t xml:space="preserve">", iar </w:t>
      </w:r>
      <w:r w:rsidR="00002026">
        <w:rPr>
          <w:noProof w:val="0"/>
          <w:szCs w:val="22"/>
        </w:rPr>
        <w:t>d</w:t>
      </w:r>
      <w:r w:rsidRPr="00FB63D6">
        <w:rPr>
          <w:noProof w:val="0"/>
          <w:szCs w:val="22"/>
        </w:rPr>
        <w:t xml:space="preserve">in punct </w:t>
      </w:r>
      <w:r w:rsidR="00784A31">
        <w:rPr>
          <w:noProof w:val="0"/>
          <w:szCs w:val="22"/>
        </w:rPr>
        <w:t>d</w:t>
      </w:r>
      <w:r w:rsidRPr="00FB63D6">
        <w:rPr>
          <w:noProof w:val="0"/>
          <w:szCs w:val="22"/>
        </w:rPr>
        <w:t>e vedere topografic limita proiectului fotovoltaic se invecineaza</w:t>
      </w:r>
      <w:r w:rsidR="00002026">
        <w:rPr>
          <w:noProof w:val="0"/>
          <w:szCs w:val="22"/>
        </w:rPr>
        <w:t xml:space="preserve"> </w:t>
      </w:r>
      <w:r w:rsidRPr="00FB63D6">
        <w:rPr>
          <w:noProof w:val="0"/>
          <w:szCs w:val="22"/>
        </w:rPr>
        <w:t xml:space="preserve">cu zonele </w:t>
      </w:r>
      <w:r w:rsidR="00002026">
        <w:rPr>
          <w:noProof w:val="0"/>
          <w:szCs w:val="22"/>
        </w:rPr>
        <w:t>de</w:t>
      </w:r>
      <w:r w:rsidRPr="00FB63D6">
        <w:rPr>
          <w:noProof w:val="0"/>
          <w:szCs w:val="22"/>
        </w:rPr>
        <w:t xml:space="preserve"> locuit </w:t>
      </w:r>
      <w:r w:rsidR="00784A31">
        <w:rPr>
          <w:noProof w:val="0"/>
          <w:szCs w:val="22"/>
        </w:rPr>
        <w:t>di</w:t>
      </w:r>
      <w:r w:rsidRPr="00FB63D6">
        <w:rPr>
          <w:noProof w:val="0"/>
          <w:szCs w:val="22"/>
        </w:rPr>
        <w:t>n apropiere, astfel:</w:t>
      </w:r>
      <w:r w:rsidR="00784A31">
        <w:rPr>
          <w:noProof w:val="0"/>
          <w:szCs w:val="22"/>
        </w:rPr>
        <w:t xml:space="preserve"> </w:t>
      </w:r>
    </w:p>
    <w:p w14:paraId="68840C61" w14:textId="3F92B2B3" w:rsidR="00784A31" w:rsidRDefault="00784A31" w:rsidP="002C1C40">
      <w:pPr>
        <w:pStyle w:val="ListParagraph"/>
        <w:numPr>
          <w:ilvl w:val="0"/>
          <w:numId w:val="19"/>
        </w:numPr>
        <w:spacing w:before="120" w:after="0" w:line="240" w:lineRule="auto"/>
        <w:ind w:right="-596"/>
        <w:rPr>
          <w:noProof w:val="0"/>
          <w:szCs w:val="22"/>
        </w:rPr>
      </w:pPr>
      <w:r>
        <w:rPr>
          <w:noProof w:val="0"/>
          <w:szCs w:val="22"/>
        </w:rPr>
        <w:t>La nord: satul Bujoreanca, jud. Dambovita</w:t>
      </w:r>
    </w:p>
    <w:p w14:paraId="79DE609B" w14:textId="513E1336" w:rsidR="00784A31" w:rsidRDefault="00784A31" w:rsidP="002C1C40">
      <w:pPr>
        <w:pStyle w:val="ListParagraph"/>
        <w:numPr>
          <w:ilvl w:val="0"/>
          <w:numId w:val="19"/>
        </w:numPr>
        <w:spacing w:before="120" w:after="0" w:line="240" w:lineRule="auto"/>
        <w:ind w:right="-596"/>
        <w:rPr>
          <w:noProof w:val="0"/>
          <w:szCs w:val="22"/>
        </w:rPr>
      </w:pPr>
      <w:r>
        <w:rPr>
          <w:noProof w:val="0"/>
          <w:szCs w:val="22"/>
        </w:rPr>
        <w:t>La nord-vest: comuna Cojasca, jud. Dambovita</w:t>
      </w:r>
    </w:p>
    <w:p w14:paraId="5573DEC0" w14:textId="28B6FF2D" w:rsidR="00784A31" w:rsidRDefault="00784A31" w:rsidP="002C1C40">
      <w:pPr>
        <w:pStyle w:val="ListParagraph"/>
        <w:numPr>
          <w:ilvl w:val="0"/>
          <w:numId w:val="19"/>
        </w:numPr>
        <w:spacing w:before="120" w:after="0" w:line="240" w:lineRule="auto"/>
        <w:ind w:right="-596"/>
        <w:rPr>
          <w:noProof w:val="0"/>
          <w:szCs w:val="22"/>
        </w:rPr>
      </w:pPr>
      <w:r>
        <w:rPr>
          <w:noProof w:val="0"/>
          <w:szCs w:val="22"/>
        </w:rPr>
        <w:t>La nors-est: satul Ologeni, jud. Prahova</w:t>
      </w:r>
    </w:p>
    <w:p w14:paraId="0F68223D" w14:textId="72C2204E" w:rsidR="00784A31" w:rsidRPr="00784A31" w:rsidRDefault="00784A31" w:rsidP="002C1C40">
      <w:pPr>
        <w:pStyle w:val="ListParagraph"/>
        <w:numPr>
          <w:ilvl w:val="0"/>
          <w:numId w:val="19"/>
        </w:numPr>
        <w:spacing w:before="120" w:after="0" w:line="240" w:lineRule="auto"/>
        <w:ind w:right="-596"/>
        <w:rPr>
          <w:noProof w:val="0"/>
          <w:szCs w:val="22"/>
        </w:rPr>
      </w:pPr>
      <w:r>
        <w:rPr>
          <w:noProof w:val="0"/>
          <w:szCs w:val="22"/>
        </w:rPr>
        <w:t>La sud: comuna Butimanu, jud. Dambovita.</w:t>
      </w:r>
    </w:p>
    <w:p w14:paraId="3F879A60" w14:textId="75FEC65E" w:rsidR="00D944E8" w:rsidRDefault="00365960" w:rsidP="00D944E8">
      <w:pPr>
        <w:spacing w:before="120" w:after="0" w:line="240" w:lineRule="auto"/>
        <w:ind w:left="0" w:right="-596"/>
        <w:rPr>
          <w:b/>
          <w:bCs/>
          <w:noProof w:val="0"/>
          <w:szCs w:val="22"/>
          <w:u w:val="single"/>
        </w:rPr>
      </w:pPr>
      <w:r w:rsidRPr="0055124C">
        <w:rPr>
          <w:noProof w:val="0"/>
          <w:szCs w:val="22"/>
          <w:u w:val="single"/>
        </w:rPr>
        <w:t>Regimul de inaltime a parcului fotovoltaic este de maxim 6,5m (inaltimea la coama a cladirii statiei electrice de transformare 20kV).</w:t>
      </w:r>
      <w:r>
        <w:rPr>
          <w:b/>
          <w:bCs/>
          <w:noProof w:val="0"/>
          <w:szCs w:val="22"/>
          <w:u w:val="single"/>
        </w:rPr>
        <w:t xml:space="preserve"> Astfel, </w:t>
      </w:r>
      <w:r w:rsidR="00D944E8" w:rsidRPr="006F6F41">
        <w:rPr>
          <w:b/>
          <w:bCs/>
          <w:noProof w:val="0"/>
          <w:szCs w:val="22"/>
          <w:u w:val="single"/>
        </w:rPr>
        <w:t xml:space="preserve">Proiectul </w:t>
      </w:r>
      <w:r>
        <w:rPr>
          <w:b/>
          <w:bCs/>
          <w:noProof w:val="0"/>
          <w:szCs w:val="22"/>
          <w:u w:val="single"/>
        </w:rPr>
        <w:t>Parc Fotovoltaic</w:t>
      </w:r>
      <w:r w:rsidR="00D944E8" w:rsidRPr="006F6F41">
        <w:rPr>
          <w:b/>
          <w:bCs/>
          <w:noProof w:val="0"/>
          <w:szCs w:val="22"/>
          <w:u w:val="single"/>
        </w:rPr>
        <w:t xml:space="preserve"> Butimanu cat si elementele constructive ale acestuia, fiind cu mult mai reduse ca si re</w:t>
      </w:r>
      <w:r w:rsidR="006F6F41" w:rsidRPr="006F6F41">
        <w:rPr>
          <w:b/>
          <w:bCs/>
          <w:noProof w:val="0"/>
          <w:szCs w:val="22"/>
          <w:u w:val="single"/>
        </w:rPr>
        <w:t>g</w:t>
      </w:r>
      <w:r w:rsidR="00D944E8" w:rsidRPr="006F6F41">
        <w:rPr>
          <w:b/>
          <w:bCs/>
          <w:noProof w:val="0"/>
          <w:szCs w:val="22"/>
          <w:u w:val="single"/>
        </w:rPr>
        <w:t xml:space="preserve">im de inaltime fata de obiectivele caselor de locuit din </w:t>
      </w:r>
      <w:r w:rsidR="006F6F41" w:rsidRPr="006F6F41">
        <w:rPr>
          <w:b/>
          <w:bCs/>
          <w:noProof w:val="0"/>
          <w:szCs w:val="22"/>
          <w:u w:val="single"/>
        </w:rPr>
        <w:t>v</w:t>
      </w:r>
      <w:r w:rsidR="00784A31">
        <w:rPr>
          <w:b/>
          <w:bCs/>
          <w:noProof w:val="0"/>
          <w:szCs w:val="22"/>
          <w:u w:val="single"/>
        </w:rPr>
        <w:t>e</w:t>
      </w:r>
      <w:r w:rsidR="006F6F41" w:rsidRPr="006F6F41">
        <w:rPr>
          <w:b/>
          <w:bCs/>
          <w:noProof w:val="0"/>
          <w:szCs w:val="22"/>
          <w:u w:val="single"/>
        </w:rPr>
        <w:t>cinatate</w:t>
      </w:r>
      <w:r w:rsidR="00D944E8" w:rsidRPr="006F6F41">
        <w:rPr>
          <w:b/>
          <w:bCs/>
          <w:noProof w:val="0"/>
          <w:szCs w:val="22"/>
          <w:u w:val="single"/>
        </w:rPr>
        <w:t>, NU VA PREZENTA NICIUN IMPACT VIZUAL DIRECT ASUPRA ACESTOR PROPRlETATl</w:t>
      </w:r>
      <w:r w:rsidR="006F6F41" w:rsidRPr="006F6F41">
        <w:rPr>
          <w:b/>
          <w:bCs/>
          <w:noProof w:val="0"/>
          <w:szCs w:val="22"/>
          <w:u w:val="single"/>
        </w:rPr>
        <w:t>.</w:t>
      </w:r>
    </w:p>
    <w:p w14:paraId="52CFCD9E" w14:textId="6E4F2AC5" w:rsidR="006F6F41" w:rsidRDefault="006F6F41" w:rsidP="006F6F41">
      <w:pPr>
        <w:spacing w:before="120" w:after="0" w:line="240" w:lineRule="auto"/>
        <w:ind w:left="0" w:right="-596"/>
        <w:rPr>
          <w:noProof w:val="0"/>
          <w:szCs w:val="22"/>
        </w:rPr>
      </w:pPr>
      <w:r w:rsidRPr="006F6F41">
        <w:rPr>
          <w:noProof w:val="0"/>
          <w:szCs w:val="22"/>
        </w:rPr>
        <w:t>Vizual si tehnic vorbind, daca un proiect fotovoltaic este dezvoltat cu respectarea conditiilor</w:t>
      </w:r>
      <w:r>
        <w:rPr>
          <w:noProof w:val="0"/>
          <w:szCs w:val="22"/>
        </w:rPr>
        <w:t xml:space="preserve"> </w:t>
      </w:r>
      <w:r w:rsidRPr="006F6F41">
        <w:rPr>
          <w:noProof w:val="0"/>
          <w:szCs w:val="22"/>
        </w:rPr>
        <w:t>privind retragerile fata de elementele impuse de indicatorii urbanistici, niciuna dintre cele 2 parti</w:t>
      </w:r>
      <w:r>
        <w:rPr>
          <w:noProof w:val="0"/>
          <w:szCs w:val="22"/>
        </w:rPr>
        <w:t xml:space="preserve"> </w:t>
      </w:r>
      <w:r w:rsidRPr="006F6F41">
        <w:rPr>
          <w:noProof w:val="0"/>
          <w:szCs w:val="22"/>
        </w:rPr>
        <w:t xml:space="preserve">nu va avea un impact vizual asupra sa, astfel nici casele de locuit din </w:t>
      </w:r>
      <w:r>
        <w:rPr>
          <w:noProof w:val="0"/>
          <w:szCs w:val="22"/>
        </w:rPr>
        <w:t>vecinatate</w:t>
      </w:r>
      <w:r w:rsidRPr="006F6F41">
        <w:rPr>
          <w:noProof w:val="0"/>
          <w:szCs w:val="22"/>
        </w:rPr>
        <w:t xml:space="preserve"> nu</w:t>
      </w:r>
      <w:r>
        <w:rPr>
          <w:noProof w:val="0"/>
          <w:szCs w:val="22"/>
        </w:rPr>
        <w:t xml:space="preserve"> </w:t>
      </w:r>
      <w:r w:rsidRPr="006F6F41">
        <w:rPr>
          <w:noProof w:val="0"/>
          <w:szCs w:val="22"/>
        </w:rPr>
        <w:t>vor evidentia prezenta parcului fotovoltaic si nici parcul fotovoltaic nu va identifica perimetre</w:t>
      </w:r>
      <w:r>
        <w:rPr>
          <w:noProof w:val="0"/>
          <w:szCs w:val="22"/>
        </w:rPr>
        <w:t xml:space="preserve"> </w:t>
      </w:r>
      <w:r w:rsidRPr="006F6F41">
        <w:rPr>
          <w:noProof w:val="0"/>
          <w:szCs w:val="22"/>
        </w:rPr>
        <w:t>cu potentiale umbriri sau reflexii.</w:t>
      </w:r>
    </w:p>
    <w:p w14:paraId="0FD8AB0C" w14:textId="15382673" w:rsidR="009F2B64" w:rsidRPr="002B4665" w:rsidRDefault="002B4665" w:rsidP="002B4665">
      <w:pPr>
        <w:pStyle w:val="Heading2"/>
        <w:numPr>
          <w:ilvl w:val="1"/>
          <w:numId w:val="8"/>
        </w:numPr>
        <w:tabs>
          <w:tab w:val="clear" w:pos="2093"/>
          <w:tab w:val="num" w:pos="-31680"/>
          <w:tab w:val="num" w:pos="1134"/>
        </w:tabs>
        <w:ind w:left="1134" w:hanging="1134"/>
        <w:rPr>
          <w:noProof w:val="0"/>
        </w:rPr>
      </w:pPr>
      <w:bookmarkStart w:id="55" w:name="_Toc120607506"/>
      <w:r>
        <w:rPr>
          <w:noProof w:val="0"/>
        </w:rPr>
        <w:lastRenderedPageBreak/>
        <w:t>G</w:t>
      </w:r>
      <w:r w:rsidRPr="002B4665">
        <w:rPr>
          <w:noProof w:val="0"/>
        </w:rPr>
        <w:t>ospodarirea deseurilor generate pe amplasament</w:t>
      </w:r>
      <w:bookmarkEnd w:id="55"/>
      <w:r w:rsidRPr="002B4665">
        <w:rPr>
          <w:noProof w:val="0"/>
        </w:rPr>
        <w:t xml:space="preserve"> </w:t>
      </w:r>
    </w:p>
    <w:p w14:paraId="2281CBD8" w14:textId="54F0BD72" w:rsidR="00314582" w:rsidRPr="00314582" w:rsidRDefault="00314582" w:rsidP="00314582">
      <w:pPr>
        <w:spacing w:before="120" w:after="0" w:line="240" w:lineRule="auto"/>
        <w:ind w:left="0" w:right="-596"/>
        <w:rPr>
          <w:noProof w:val="0"/>
          <w:szCs w:val="22"/>
        </w:rPr>
      </w:pPr>
      <w:r w:rsidRPr="00314582">
        <w:rPr>
          <w:noProof w:val="0"/>
          <w:szCs w:val="22"/>
        </w:rPr>
        <w:t xml:space="preserve">ln perioada de executie a lucrarilor de realizare a investitiei Parcului Fotovoltaic </w:t>
      </w:r>
      <w:r w:rsidR="001716C4">
        <w:rPr>
          <w:noProof w:val="0"/>
          <w:szCs w:val="22"/>
        </w:rPr>
        <w:t xml:space="preserve">Butimanu </w:t>
      </w:r>
      <w:r w:rsidRPr="00314582">
        <w:rPr>
          <w:noProof w:val="0"/>
          <w:szCs w:val="22"/>
        </w:rPr>
        <w:t>rezulta o serie de deseuri ce vor fi colectate de catre constructorul general si predate catre</w:t>
      </w:r>
      <w:r w:rsidR="001716C4">
        <w:rPr>
          <w:noProof w:val="0"/>
          <w:szCs w:val="22"/>
        </w:rPr>
        <w:t xml:space="preserve"> </w:t>
      </w:r>
      <w:r w:rsidRPr="00314582">
        <w:rPr>
          <w:noProof w:val="0"/>
          <w:szCs w:val="22"/>
        </w:rPr>
        <w:t xml:space="preserve">colectori autorizati. </w:t>
      </w:r>
      <w:r w:rsidR="001716C4">
        <w:rPr>
          <w:noProof w:val="0"/>
          <w:szCs w:val="22"/>
        </w:rPr>
        <w:t>I</w:t>
      </w:r>
      <w:r w:rsidRPr="00314582">
        <w:rPr>
          <w:noProof w:val="0"/>
          <w:szCs w:val="22"/>
        </w:rPr>
        <w:t>n special, in aceasta etapa vor fi genera</w:t>
      </w:r>
      <w:r w:rsidR="001716C4">
        <w:rPr>
          <w:noProof w:val="0"/>
          <w:szCs w:val="22"/>
        </w:rPr>
        <w:t>t</w:t>
      </w:r>
      <w:r w:rsidRPr="00314582">
        <w:rPr>
          <w:noProof w:val="0"/>
          <w:szCs w:val="22"/>
        </w:rPr>
        <w:t>e deseuri de metale feroase si</w:t>
      </w:r>
      <w:r w:rsidR="001716C4">
        <w:rPr>
          <w:noProof w:val="0"/>
          <w:szCs w:val="22"/>
        </w:rPr>
        <w:t xml:space="preserve"> </w:t>
      </w:r>
      <w:r w:rsidRPr="00314582">
        <w:rPr>
          <w:noProof w:val="0"/>
          <w:szCs w:val="22"/>
        </w:rPr>
        <w:t>neferoase rezultate in urma activitatii de taiere profile, imprejmuire amplasament. Gospodarirea</w:t>
      </w:r>
      <w:r w:rsidR="001716C4">
        <w:rPr>
          <w:noProof w:val="0"/>
          <w:szCs w:val="22"/>
        </w:rPr>
        <w:t xml:space="preserve"> </w:t>
      </w:r>
      <w:r w:rsidRPr="00314582">
        <w:rPr>
          <w:noProof w:val="0"/>
          <w:szCs w:val="22"/>
        </w:rPr>
        <w:t>deseurilor in cadrul amplasamentului va fi efectuata in conformitate cu reglementarile in</w:t>
      </w:r>
      <w:r w:rsidR="001716C4">
        <w:rPr>
          <w:noProof w:val="0"/>
          <w:szCs w:val="22"/>
        </w:rPr>
        <w:t xml:space="preserve"> </w:t>
      </w:r>
      <w:r w:rsidRPr="00314582">
        <w:rPr>
          <w:noProof w:val="0"/>
          <w:szCs w:val="22"/>
        </w:rPr>
        <w:t>vigoare.</w:t>
      </w:r>
    </w:p>
    <w:p w14:paraId="5F475B31" w14:textId="6F5142E1" w:rsidR="00314582" w:rsidRDefault="00314582" w:rsidP="001716C4">
      <w:pPr>
        <w:spacing w:before="120" w:after="0" w:line="240" w:lineRule="auto"/>
        <w:ind w:left="0" w:right="-596"/>
        <w:rPr>
          <w:noProof w:val="0"/>
          <w:szCs w:val="22"/>
        </w:rPr>
      </w:pPr>
      <w:r w:rsidRPr="00314582">
        <w:rPr>
          <w:noProof w:val="0"/>
          <w:szCs w:val="22"/>
        </w:rPr>
        <w:t>ln vederea dezvoltarii proiectului, vor fi utilizati in cadrul amplasamentului carburanti si uleiuri ce</w:t>
      </w:r>
      <w:r w:rsidR="001716C4">
        <w:rPr>
          <w:noProof w:val="0"/>
          <w:szCs w:val="22"/>
        </w:rPr>
        <w:t xml:space="preserve"> </w:t>
      </w:r>
      <w:r w:rsidRPr="00314582">
        <w:rPr>
          <w:noProof w:val="0"/>
          <w:szCs w:val="22"/>
        </w:rPr>
        <w:t>deservesc functionarii vehiculelor si utilajelor implicate in realizarea lucrarilor. Alimentarea cu</w:t>
      </w:r>
      <w:r w:rsidR="001716C4">
        <w:rPr>
          <w:noProof w:val="0"/>
          <w:szCs w:val="22"/>
        </w:rPr>
        <w:t xml:space="preserve"> </w:t>
      </w:r>
      <w:r w:rsidRPr="00314582">
        <w:rPr>
          <w:noProof w:val="0"/>
          <w:szCs w:val="22"/>
        </w:rPr>
        <w:t>carburanti si schimburile de ulei vor fi efectuate pe cat posibil in unitati specializate si autorizate</w:t>
      </w:r>
      <w:r w:rsidR="001716C4">
        <w:rPr>
          <w:noProof w:val="0"/>
          <w:szCs w:val="22"/>
        </w:rPr>
        <w:t xml:space="preserve"> </w:t>
      </w:r>
      <w:r w:rsidRPr="001716C4">
        <w:rPr>
          <w:noProof w:val="0"/>
          <w:szCs w:val="22"/>
        </w:rPr>
        <w:t>pentru astfel de activitati pentru minimizarea riscului de poluare accidentala.</w:t>
      </w:r>
    </w:p>
    <w:p w14:paraId="5C46B256" w14:textId="42FA1C02" w:rsidR="00FE47D1" w:rsidRPr="00FE47D1" w:rsidRDefault="00FE47D1" w:rsidP="00FE47D1">
      <w:pPr>
        <w:spacing w:before="120" w:after="0" w:line="240" w:lineRule="auto"/>
        <w:ind w:left="0" w:right="-596"/>
        <w:rPr>
          <w:noProof w:val="0"/>
          <w:szCs w:val="22"/>
        </w:rPr>
      </w:pPr>
      <w:r w:rsidRPr="00FE47D1">
        <w:rPr>
          <w:b/>
          <w:bCs/>
          <w:noProof w:val="0"/>
          <w:szCs w:val="22"/>
          <w:u w:val="single"/>
        </w:rPr>
        <w:t>Pe amplasamentul n</w:t>
      </w:r>
      <w:r>
        <w:rPr>
          <w:b/>
          <w:bCs/>
          <w:noProof w:val="0"/>
          <w:szCs w:val="22"/>
          <w:u w:val="single"/>
        </w:rPr>
        <w:t xml:space="preserve">oii </w:t>
      </w:r>
      <w:r w:rsidRPr="00FE47D1">
        <w:rPr>
          <w:b/>
          <w:bCs/>
          <w:noProof w:val="0"/>
          <w:szCs w:val="22"/>
          <w:u w:val="single"/>
        </w:rPr>
        <w:t xml:space="preserve">investitii, nu se vor utiliza substante cu continut de bifenili policlorurati (PCB) </w:t>
      </w:r>
      <w:r w:rsidRPr="00FE47D1">
        <w:rPr>
          <w:noProof w:val="0"/>
          <w:szCs w:val="22"/>
        </w:rPr>
        <w:t>.</w:t>
      </w:r>
    </w:p>
    <w:p w14:paraId="5CF73520" w14:textId="56E434BA" w:rsidR="00FE47D1" w:rsidRPr="00FE47D1" w:rsidRDefault="00FE47D1" w:rsidP="00FE47D1">
      <w:pPr>
        <w:spacing w:before="120" w:after="0" w:line="240" w:lineRule="auto"/>
        <w:ind w:left="0" w:right="-596"/>
        <w:rPr>
          <w:noProof w:val="0"/>
          <w:szCs w:val="22"/>
        </w:rPr>
      </w:pPr>
      <w:r w:rsidRPr="00FE47D1">
        <w:rPr>
          <w:noProof w:val="0"/>
          <w:szCs w:val="22"/>
        </w:rPr>
        <w:t>Materialele consumabile, substantele si preparatele periculoase nu vor fi stocate pe</w:t>
      </w:r>
      <w:r>
        <w:rPr>
          <w:noProof w:val="0"/>
          <w:szCs w:val="22"/>
        </w:rPr>
        <w:t xml:space="preserve"> </w:t>
      </w:r>
      <w:r w:rsidRPr="00FE47D1">
        <w:rPr>
          <w:noProof w:val="0"/>
          <w:szCs w:val="22"/>
        </w:rPr>
        <w:t>amplasament, urmand a fi transportate pe amplasament, in functie de necesitati, in perioadele</w:t>
      </w:r>
      <w:r>
        <w:rPr>
          <w:noProof w:val="0"/>
          <w:szCs w:val="22"/>
        </w:rPr>
        <w:t xml:space="preserve"> </w:t>
      </w:r>
      <w:r w:rsidRPr="00FE47D1">
        <w:rPr>
          <w:noProof w:val="0"/>
          <w:szCs w:val="22"/>
        </w:rPr>
        <w:t>de realizare a lucrarilor de mentenanta.</w:t>
      </w:r>
    </w:p>
    <w:p w14:paraId="6314B0D4" w14:textId="2CDCFBAE" w:rsidR="00FE47D1" w:rsidRPr="00FE47D1" w:rsidRDefault="00FE47D1" w:rsidP="00FE47D1">
      <w:pPr>
        <w:spacing w:before="120" w:after="0" w:line="240" w:lineRule="auto"/>
        <w:ind w:left="0" w:right="-596"/>
        <w:rPr>
          <w:noProof w:val="0"/>
          <w:szCs w:val="22"/>
        </w:rPr>
      </w:pPr>
      <w:r w:rsidRPr="00FE47D1">
        <w:rPr>
          <w:noProof w:val="0"/>
          <w:szCs w:val="22"/>
        </w:rPr>
        <w:t>Substantele si preparatele chimice ce vor fi aduse pe amplasament pentru aceste lucrari vor fi</w:t>
      </w:r>
      <w:r>
        <w:rPr>
          <w:noProof w:val="0"/>
          <w:szCs w:val="22"/>
        </w:rPr>
        <w:t xml:space="preserve"> </w:t>
      </w:r>
      <w:r w:rsidRPr="00FE47D1">
        <w:rPr>
          <w:noProof w:val="0"/>
          <w:szCs w:val="22"/>
        </w:rPr>
        <w:t>in conformitate cu standardele de protectie a mediului si vor fi manipulate de catre personalul</w:t>
      </w:r>
      <w:r>
        <w:rPr>
          <w:noProof w:val="0"/>
          <w:szCs w:val="22"/>
        </w:rPr>
        <w:t xml:space="preserve"> </w:t>
      </w:r>
      <w:r w:rsidRPr="00FE47D1">
        <w:rPr>
          <w:noProof w:val="0"/>
          <w:szCs w:val="22"/>
        </w:rPr>
        <w:t xml:space="preserve">special calificat pentru indeplinirea acestui </w:t>
      </w:r>
      <w:r>
        <w:rPr>
          <w:noProof w:val="0"/>
          <w:szCs w:val="22"/>
        </w:rPr>
        <w:t>tip de activitate.</w:t>
      </w:r>
      <w:r w:rsidRPr="00FE47D1">
        <w:rPr>
          <w:noProof w:val="0"/>
          <w:szCs w:val="22"/>
        </w:rPr>
        <w:t xml:space="preserve"> Substantele vor fi etichetate</w:t>
      </w:r>
      <w:r>
        <w:rPr>
          <w:noProof w:val="0"/>
          <w:szCs w:val="22"/>
        </w:rPr>
        <w:t xml:space="preserve"> </w:t>
      </w:r>
      <w:r w:rsidRPr="00FE47D1">
        <w:rPr>
          <w:noProof w:val="0"/>
          <w:szCs w:val="22"/>
        </w:rPr>
        <w:t xml:space="preserve">conform HG nr. 1408/2008 privind </w:t>
      </w:r>
      <w:r>
        <w:rPr>
          <w:noProof w:val="0"/>
          <w:szCs w:val="22"/>
        </w:rPr>
        <w:t>clasificarea, ambalarea</w:t>
      </w:r>
      <w:r w:rsidRPr="00FE47D1">
        <w:rPr>
          <w:noProof w:val="0"/>
          <w:szCs w:val="22"/>
        </w:rPr>
        <w:t xml:space="preserve"> si etichetarea substantelor si</w:t>
      </w:r>
      <w:r>
        <w:rPr>
          <w:noProof w:val="0"/>
          <w:szCs w:val="22"/>
        </w:rPr>
        <w:t xml:space="preserve"> </w:t>
      </w:r>
      <w:r w:rsidRPr="00FE47D1">
        <w:rPr>
          <w:noProof w:val="0"/>
          <w:szCs w:val="22"/>
        </w:rPr>
        <w:t xml:space="preserve">preparatelor chimice periculoase. </w:t>
      </w:r>
    </w:p>
    <w:p w14:paraId="285DDD38" w14:textId="76F6BF7E" w:rsidR="00FE47D1" w:rsidRPr="00FE47D1" w:rsidRDefault="00FE47D1" w:rsidP="00FE47D1">
      <w:pPr>
        <w:spacing w:before="120" w:after="0" w:line="240" w:lineRule="auto"/>
        <w:ind w:left="0" w:right="-596"/>
        <w:rPr>
          <w:noProof w:val="0"/>
          <w:szCs w:val="22"/>
        </w:rPr>
      </w:pPr>
      <w:r w:rsidRPr="00FE47D1">
        <w:rPr>
          <w:noProof w:val="0"/>
          <w:szCs w:val="22"/>
        </w:rPr>
        <w:t>Aprovizionarea materialelor, depozitarea, manipularea si utilizarea acestora se efectueaza de</w:t>
      </w:r>
      <w:r>
        <w:rPr>
          <w:noProof w:val="0"/>
          <w:szCs w:val="22"/>
        </w:rPr>
        <w:t xml:space="preserve"> </w:t>
      </w:r>
      <w:r w:rsidRPr="00FE47D1">
        <w:rPr>
          <w:noProof w:val="0"/>
          <w:szCs w:val="22"/>
        </w:rPr>
        <w:t>catre operatorul specializat. Recipientii acestor substante vor fi predati retur catre distribuitorul</w:t>
      </w:r>
      <w:r>
        <w:rPr>
          <w:noProof w:val="0"/>
          <w:szCs w:val="22"/>
        </w:rPr>
        <w:t xml:space="preserve"> </w:t>
      </w:r>
      <w:r w:rsidRPr="00FE47D1">
        <w:rPr>
          <w:noProof w:val="0"/>
          <w:szCs w:val="22"/>
        </w:rPr>
        <w:t>autorizat de la care au fost achizitionati sau catre un operator economic autorizat pentru</w:t>
      </w:r>
      <w:r>
        <w:rPr>
          <w:noProof w:val="0"/>
          <w:szCs w:val="22"/>
        </w:rPr>
        <w:t xml:space="preserve"> </w:t>
      </w:r>
      <w:r w:rsidRPr="00FE47D1">
        <w:rPr>
          <w:noProof w:val="0"/>
          <w:szCs w:val="22"/>
        </w:rPr>
        <w:t>preluarea acestor tipuri de deseuri.</w:t>
      </w:r>
    </w:p>
    <w:p w14:paraId="1B7F9C83" w14:textId="77019A12" w:rsidR="00FE47D1" w:rsidRDefault="00FE47D1" w:rsidP="00FE47D1">
      <w:pPr>
        <w:spacing w:before="120" w:after="0" w:line="240" w:lineRule="auto"/>
        <w:ind w:left="0" w:right="-596"/>
        <w:rPr>
          <w:noProof w:val="0"/>
          <w:szCs w:val="22"/>
        </w:rPr>
      </w:pPr>
      <w:r w:rsidRPr="00FE47D1">
        <w:rPr>
          <w:noProof w:val="0"/>
          <w:szCs w:val="22"/>
        </w:rPr>
        <w:t xml:space="preserve">Aferent etapei de construire a proiectului fotovoltaic </w:t>
      </w:r>
      <w:r w:rsidR="0077371E">
        <w:rPr>
          <w:noProof w:val="0"/>
          <w:szCs w:val="22"/>
        </w:rPr>
        <w:t>Butimanu</w:t>
      </w:r>
      <w:r w:rsidRPr="00FE47D1">
        <w:rPr>
          <w:noProof w:val="0"/>
          <w:szCs w:val="22"/>
        </w:rPr>
        <w:t>, in cadrul amplasamentului vor</w:t>
      </w:r>
      <w:r>
        <w:rPr>
          <w:noProof w:val="0"/>
          <w:szCs w:val="22"/>
        </w:rPr>
        <w:t xml:space="preserve"> </w:t>
      </w:r>
      <w:r w:rsidRPr="00FE47D1">
        <w:rPr>
          <w:noProof w:val="0"/>
          <w:szCs w:val="22"/>
        </w:rPr>
        <w:t>fi generate urmatoarele categorii de deseuri:</w:t>
      </w:r>
    </w:p>
    <w:p w14:paraId="6B5A6137" w14:textId="77777777" w:rsidR="001F0248" w:rsidRPr="00276B99" w:rsidRDefault="001F0248" w:rsidP="002C1C40">
      <w:pPr>
        <w:pStyle w:val="ListParagraph"/>
        <w:numPr>
          <w:ilvl w:val="0"/>
          <w:numId w:val="28"/>
        </w:numPr>
        <w:spacing w:before="120" w:after="0" w:line="240" w:lineRule="auto"/>
        <w:ind w:left="450" w:right="-596"/>
        <w:rPr>
          <w:noProof w:val="0"/>
          <w:szCs w:val="22"/>
          <w:u w:val="single"/>
        </w:rPr>
      </w:pPr>
      <w:r w:rsidRPr="00276B99">
        <w:rPr>
          <w:noProof w:val="0"/>
          <w:szCs w:val="22"/>
          <w:u w:val="single"/>
        </w:rPr>
        <w:t>Deseuri de materiale de constructie:</w:t>
      </w:r>
    </w:p>
    <w:p w14:paraId="522B9329" w14:textId="24B68824" w:rsidR="001F0248" w:rsidRPr="00276B99" w:rsidRDefault="001F0248" w:rsidP="002C1C40">
      <w:pPr>
        <w:pStyle w:val="ListParagraph"/>
        <w:numPr>
          <w:ilvl w:val="0"/>
          <w:numId w:val="29"/>
        </w:numPr>
        <w:spacing w:before="120" w:after="0" w:line="240" w:lineRule="auto"/>
        <w:ind w:left="540" w:right="-596"/>
        <w:rPr>
          <w:noProof w:val="0"/>
          <w:szCs w:val="22"/>
        </w:rPr>
      </w:pPr>
      <w:r w:rsidRPr="00276B99">
        <w:rPr>
          <w:noProof w:val="0"/>
          <w:szCs w:val="22"/>
        </w:rPr>
        <w:t>Amestecuri metalice (cod: 17 04 07) - deseurile de aceasta natura vor fi colectate si</w:t>
      </w:r>
      <w:r w:rsidR="00276B99" w:rsidRPr="00276B99">
        <w:rPr>
          <w:noProof w:val="0"/>
          <w:szCs w:val="22"/>
        </w:rPr>
        <w:t xml:space="preserve"> </w:t>
      </w:r>
      <w:r w:rsidRPr="00276B99">
        <w:rPr>
          <w:noProof w:val="0"/>
          <w:szCs w:val="22"/>
        </w:rPr>
        <w:t>depozitate temporar in cadrul amplasamentului, iar ulterior vor fi valorificate prin unitati</w:t>
      </w:r>
      <w:r w:rsidR="00276B99" w:rsidRPr="00276B99">
        <w:rPr>
          <w:noProof w:val="0"/>
          <w:szCs w:val="22"/>
        </w:rPr>
        <w:t xml:space="preserve"> </w:t>
      </w:r>
      <w:r w:rsidRPr="00276B99">
        <w:rPr>
          <w:noProof w:val="0"/>
          <w:szCs w:val="22"/>
        </w:rPr>
        <w:t>specializate;</w:t>
      </w:r>
    </w:p>
    <w:p w14:paraId="6D2D32B5" w14:textId="5FF164B7" w:rsidR="001F0248" w:rsidRPr="001F0248" w:rsidRDefault="001F0248" w:rsidP="002C1C40">
      <w:pPr>
        <w:pStyle w:val="ListParagraph"/>
        <w:numPr>
          <w:ilvl w:val="0"/>
          <w:numId w:val="29"/>
        </w:numPr>
        <w:spacing w:before="120" w:after="0" w:line="240" w:lineRule="auto"/>
        <w:ind w:left="540" w:right="-596"/>
        <w:rPr>
          <w:noProof w:val="0"/>
          <w:szCs w:val="22"/>
        </w:rPr>
      </w:pPr>
      <w:r w:rsidRPr="001F0248">
        <w:rPr>
          <w:noProof w:val="0"/>
          <w:szCs w:val="22"/>
        </w:rPr>
        <w:t>Deseuri de pamant excavat (cod: 17 05 04 - pamant si pietre, altele decat cele</w:t>
      </w:r>
      <w:r w:rsidR="00276B99">
        <w:rPr>
          <w:noProof w:val="0"/>
          <w:szCs w:val="22"/>
        </w:rPr>
        <w:t xml:space="preserve"> </w:t>
      </w:r>
      <w:r w:rsidRPr="001F0248">
        <w:rPr>
          <w:noProof w:val="0"/>
          <w:szCs w:val="22"/>
        </w:rPr>
        <w:t>specificate la 17 05 03) - deseurile inerte provenite din excavatii vor fi temporar</w:t>
      </w:r>
      <w:r w:rsidR="00276B99">
        <w:rPr>
          <w:noProof w:val="0"/>
          <w:szCs w:val="22"/>
        </w:rPr>
        <w:t xml:space="preserve"> </w:t>
      </w:r>
      <w:r w:rsidRPr="001F0248">
        <w:rPr>
          <w:noProof w:val="0"/>
          <w:szCs w:val="22"/>
        </w:rPr>
        <w:t>depozitate in perimetrul amplasamentului, urmand ca mai apoi acestea sa fie folosite in</w:t>
      </w:r>
      <w:r w:rsidR="00276B99">
        <w:rPr>
          <w:noProof w:val="0"/>
          <w:szCs w:val="22"/>
        </w:rPr>
        <w:t xml:space="preserve"> </w:t>
      </w:r>
      <w:r w:rsidRPr="001F0248">
        <w:rPr>
          <w:noProof w:val="0"/>
          <w:szCs w:val="22"/>
        </w:rPr>
        <w:t>vederea refacerii amplasamentului, acolo unde acesta a suferit transformari</w:t>
      </w:r>
      <w:r w:rsidR="00276B99">
        <w:rPr>
          <w:noProof w:val="0"/>
          <w:szCs w:val="22"/>
        </w:rPr>
        <w:t xml:space="preserve"> </w:t>
      </w:r>
      <w:r w:rsidRPr="001F0248">
        <w:rPr>
          <w:noProof w:val="0"/>
          <w:szCs w:val="22"/>
        </w:rPr>
        <w:t>semnificative;</w:t>
      </w:r>
    </w:p>
    <w:p w14:paraId="546EFC86" w14:textId="5C9EAAAE" w:rsidR="001F0248" w:rsidRDefault="001F0248" w:rsidP="002C1C40">
      <w:pPr>
        <w:pStyle w:val="ListParagraph"/>
        <w:numPr>
          <w:ilvl w:val="0"/>
          <w:numId w:val="29"/>
        </w:numPr>
        <w:spacing w:before="120" w:after="0" w:line="240" w:lineRule="auto"/>
        <w:ind w:left="540" w:right="-596"/>
        <w:rPr>
          <w:noProof w:val="0"/>
          <w:szCs w:val="22"/>
        </w:rPr>
      </w:pPr>
      <w:r w:rsidRPr="001F0248">
        <w:rPr>
          <w:noProof w:val="0"/>
          <w:szCs w:val="22"/>
        </w:rPr>
        <w:t>Resturi de beton (cod: 17 01 01) si Resturi de balast (cod: 17 05 08)- resturi de balast, altele</w:t>
      </w:r>
      <w:r w:rsidR="00276B99">
        <w:rPr>
          <w:noProof w:val="0"/>
          <w:szCs w:val="22"/>
        </w:rPr>
        <w:t xml:space="preserve"> </w:t>
      </w:r>
      <w:r w:rsidRPr="001F0248">
        <w:rPr>
          <w:noProof w:val="0"/>
          <w:szCs w:val="22"/>
        </w:rPr>
        <w:t>decat cele specificate la 17 05 07) - materialele de constructie rezultate din constructia</w:t>
      </w:r>
      <w:r w:rsidR="00276B99">
        <w:rPr>
          <w:noProof w:val="0"/>
          <w:szCs w:val="22"/>
        </w:rPr>
        <w:t xml:space="preserve"> </w:t>
      </w:r>
      <w:r w:rsidRPr="001F0248">
        <w:rPr>
          <w:noProof w:val="0"/>
          <w:szCs w:val="22"/>
        </w:rPr>
        <w:t>fundatiilor si molozul provenit din finisarea lucrarilor de constructie si montaj vor fi</w:t>
      </w:r>
      <w:r w:rsidR="00276B99">
        <w:rPr>
          <w:noProof w:val="0"/>
          <w:szCs w:val="22"/>
        </w:rPr>
        <w:t xml:space="preserve"> </w:t>
      </w:r>
      <w:r w:rsidR="00276B99" w:rsidRPr="00276B99">
        <w:rPr>
          <w:noProof w:val="0"/>
          <w:szCs w:val="22"/>
        </w:rPr>
        <w:t>depozitate temporar intr-un spatiu special amenajat pe amplasament, iar ulterior vor fi</w:t>
      </w:r>
      <w:r w:rsidR="00276B99">
        <w:rPr>
          <w:noProof w:val="0"/>
          <w:szCs w:val="22"/>
        </w:rPr>
        <w:t xml:space="preserve"> </w:t>
      </w:r>
      <w:r w:rsidR="00276B99" w:rsidRPr="00276B99">
        <w:rPr>
          <w:noProof w:val="0"/>
          <w:szCs w:val="22"/>
        </w:rPr>
        <w:t>redirectionate catre unitati de valorificare specializate;</w:t>
      </w:r>
    </w:p>
    <w:p w14:paraId="650C859C"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Resturi de cabluri electrice (cod: 17 04 11).</w:t>
      </w:r>
    </w:p>
    <w:p w14:paraId="2C408058" w14:textId="15FF627E"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Lemn (cod: 17 02 01) - rezultat din cofrajele fundatiilor echipamentelor statiei electrice.</w:t>
      </w:r>
      <w:r>
        <w:rPr>
          <w:noProof w:val="0"/>
          <w:szCs w:val="22"/>
        </w:rPr>
        <w:t xml:space="preserve"> </w:t>
      </w:r>
      <w:r w:rsidRPr="00276B99">
        <w:rPr>
          <w:noProof w:val="0"/>
          <w:szCs w:val="22"/>
        </w:rPr>
        <w:t>Deseurile din lemn vor fi selectate si revalorificate in alte scopuri;</w:t>
      </w:r>
    </w:p>
    <w:p w14:paraId="41887787" w14:textId="77777777" w:rsidR="00276B99" w:rsidRPr="00C2258E" w:rsidRDefault="00276B99" w:rsidP="002C1C40">
      <w:pPr>
        <w:pStyle w:val="ListParagraph"/>
        <w:numPr>
          <w:ilvl w:val="0"/>
          <w:numId w:val="28"/>
        </w:numPr>
        <w:spacing w:before="120" w:after="0" w:line="240" w:lineRule="auto"/>
        <w:ind w:left="450" w:right="-596"/>
        <w:rPr>
          <w:noProof w:val="0"/>
          <w:szCs w:val="22"/>
          <w:u w:val="single"/>
        </w:rPr>
      </w:pPr>
      <w:r w:rsidRPr="00C2258E">
        <w:rPr>
          <w:noProof w:val="0"/>
          <w:szCs w:val="22"/>
          <w:u w:val="single"/>
        </w:rPr>
        <w:t>Deseuri de ambalaje:</w:t>
      </w:r>
    </w:p>
    <w:p w14:paraId="2B5E3B6E"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Hartie/carton (cod: 15 01 01)- Ambalaje impachetare module, invertoare, etc;</w:t>
      </w:r>
    </w:p>
    <w:p w14:paraId="591AA614"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Materiale plastice (cod: 15 01 02)- Folie impachetare echipamente, etc;</w:t>
      </w:r>
    </w:p>
    <w:p w14:paraId="6E62332A"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Lemn (15 01 03)- Ambalaje din lemn;</w:t>
      </w:r>
    </w:p>
    <w:p w14:paraId="4851D3A9" w14:textId="77777777" w:rsidR="00276B99" w:rsidRPr="00C2258E" w:rsidRDefault="00276B99" w:rsidP="002C1C40">
      <w:pPr>
        <w:pStyle w:val="ListParagraph"/>
        <w:numPr>
          <w:ilvl w:val="0"/>
          <w:numId w:val="28"/>
        </w:numPr>
        <w:spacing w:before="120" w:after="0" w:line="240" w:lineRule="auto"/>
        <w:ind w:left="450" w:right="-596"/>
        <w:rPr>
          <w:noProof w:val="0"/>
          <w:szCs w:val="22"/>
          <w:u w:val="single"/>
        </w:rPr>
      </w:pPr>
      <w:r w:rsidRPr="00C2258E">
        <w:rPr>
          <w:noProof w:val="0"/>
          <w:szCs w:val="22"/>
          <w:u w:val="single"/>
        </w:rPr>
        <w:t>Deseuri rezultate in urma efectuarii operatiunilor de mentenanta a parcului fotovoltaic:</w:t>
      </w:r>
    </w:p>
    <w:p w14:paraId="0631C88C"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Ambalaje de materiale (cod: 15 01);</w:t>
      </w:r>
    </w:p>
    <w:p w14:paraId="3EE767A5"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Uleiuri uzate rezultate de la utilaje/echipamente utilizate pentru realizarea lucrarilor:</w:t>
      </w:r>
    </w:p>
    <w:p w14:paraId="76E37A1E" w14:textId="1BEBC8F1"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lastRenderedPageBreak/>
        <w:t>Filtre ulei (cod: 16 01 07*), Alte uleiuri de motor, de transmisie si de ungere (cod:13 02 08*) -</w:t>
      </w:r>
      <w:r w:rsidR="00C2258E">
        <w:rPr>
          <w:noProof w:val="0"/>
          <w:szCs w:val="22"/>
        </w:rPr>
        <w:t xml:space="preserve"> </w:t>
      </w:r>
      <w:r w:rsidRPr="00276B99">
        <w:rPr>
          <w:noProof w:val="0"/>
          <w:szCs w:val="22"/>
        </w:rPr>
        <w:t>Aceste tipuri de deseu vor fi demontate si recuperate de catre firmele furnizoare la sediul</w:t>
      </w:r>
      <w:r w:rsidR="00C2258E">
        <w:rPr>
          <w:noProof w:val="0"/>
          <w:szCs w:val="22"/>
        </w:rPr>
        <w:t xml:space="preserve"> </w:t>
      </w:r>
      <w:r w:rsidRPr="00276B99">
        <w:rPr>
          <w:noProof w:val="0"/>
          <w:szCs w:val="22"/>
        </w:rPr>
        <w:t>acestora;</w:t>
      </w:r>
    </w:p>
    <w:p w14:paraId="0FD0BB26"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Anvelope uzate (cod: 16 01 03);</w:t>
      </w:r>
    </w:p>
    <w:p w14:paraId="55A86A29"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Baterii si acumulatori uzati (cod:16 06 05);</w:t>
      </w:r>
    </w:p>
    <w:p w14:paraId="1EB29C37" w14:textId="33B90313" w:rsidR="00276B99" w:rsidRPr="00C2258E" w:rsidRDefault="00276B99" w:rsidP="002C1C40">
      <w:pPr>
        <w:pStyle w:val="ListParagraph"/>
        <w:numPr>
          <w:ilvl w:val="0"/>
          <w:numId w:val="29"/>
        </w:numPr>
        <w:spacing w:before="120" w:after="0" w:line="240" w:lineRule="auto"/>
        <w:ind w:left="540" w:right="-596"/>
        <w:rPr>
          <w:noProof w:val="0"/>
          <w:szCs w:val="22"/>
        </w:rPr>
      </w:pPr>
      <w:r w:rsidRPr="00C2258E">
        <w:rPr>
          <w:noProof w:val="0"/>
          <w:szCs w:val="22"/>
        </w:rPr>
        <w:t xml:space="preserve">Deseuri menajere rezultate din </w:t>
      </w:r>
      <w:r w:rsidR="00C2258E">
        <w:rPr>
          <w:noProof w:val="0"/>
          <w:szCs w:val="22"/>
        </w:rPr>
        <w:t>activitatea sociala</w:t>
      </w:r>
      <w:r w:rsidRPr="00C2258E">
        <w:rPr>
          <w:noProof w:val="0"/>
          <w:szCs w:val="22"/>
        </w:rPr>
        <w:t xml:space="preserve"> a personalului </w:t>
      </w:r>
      <w:r w:rsidR="00C2258E">
        <w:rPr>
          <w:noProof w:val="0"/>
          <w:szCs w:val="22"/>
        </w:rPr>
        <w:t>i</w:t>
      </w:r>
      <w:r w:rsidRPr="00C2258E">
        <w:rPr>
          <w:noProof w:val="0"/>
          <w:szCs w:val="22"/>
        </w:rPr>
        <w:t>mplicat in realizare a</w:t>
      </w:r>
      <w:r w:rsidR="00C2258E" w:rsidRPr="00C2258E">
        <w:rPr>
          <w:noProof w:val="0"/>
          <w:szCs w:val="22"/>
        </w:rPr>
        <w:t xml:space="preserve"> </w:t>
      </w:r>
      <w:r w:rsidRPr="00C2258E">
        <w:rPr>
          <w:noProof w:val="0"/>
          <w:szCs w:val="22"/>
        </w:rPr>
        <w:t xml:space="preserve">lucrarilor (cod: 20 03 01); </w:t>
      </w:r>
    </w:p>
    <w:p w14:paraId="1CA28CF0" w14:textId="1EA64783" w:rsidR="00276B99" w:rsidRPr="00276B99" w:rsidRDefault="00C2258E" w:rsidP="00276B99">
      <w:pPr>
        <w:spacing w:before="120" w:after="0" w:line="240" w:lineRule="auto"/>
        <w:ind w:left="180" w:right="-596"/>
        <w:rPr>
          <w:noProof w:val="0"/>
          <w:szCs w:val="22"/>
        </w:rPr>
      </w:pPr>
      <w:r>
        <w:rPr>
          <w:noProof w:val="0"/>
          <w:szCs w:val="22"/>
        </w:rPr>
        <w:t>I</w:t>
      </w:r>
      <w:r w:rsidR="00276B99" w:rsidRPr="00276B99">
        <w:rPr>
          <w:noProof w:val="0"/>
          <w:szCs w:val="22"/>
        </w:rPr>
        <w:t xml:space="preserve">n perioada de functionare a Parcului Fotovoltaic </w:t>
      </w:r>
      <w:r w:rsidR="0077371E">
        <w:rPr>
          <w:noProof w:val="0"/>
          <w:szCs w:val="22"/>
        </w:rPr>
        <w:t>Butimanu</w:t>
      </w:r>
      <w:r w:rsidR="00276B99" w:rsidRPr="00276B99">
        <w:rPr>
          <w:noProof w:val="0"/>
          <w:szCs w:val="22"/>
        </w:rPr>
        <w:t>, vor fi generate o serie de deseuri</w:t>
      </w:r>
      <w:r>
        <w:rPr>
          <w:noProof w:val="0"/>
          <w:szCs w:val="22"/>
        </w:rPr>
        <w:t xml:space="preserve"> </w:t>
      </w:r>
      <w:r w:rsidR="00276B99" w:rsidRPr="00276B99">
        <w:rPr>
          <w:noProof w:val="0"/>
          <w:szCs w:val="22"/>
        </w:rPr>
        <w:t>provenite din activitatea de mentenata a Parcului si implicit din intretinerea echipamentelor</w:t>
      </w:r>
      <w:r>
        <w:rPr>
          <w:noProof w:val="0"/>
          <w:szCs w:val="22"/>
        </w:rPr>
        <w:t xml:space="preserve"> </w:t>
      </w:r>
      <w:r w:rsidR="00276B99" w:rsidRPr="00276B99">
        <w:rPr>
          <w:noProof w:val="0"/>
          <w:szCs w:val="22"/>
        </w:rPr>
        <w:t>mecanice, electrice si de automatizare. Lucrarile de mentenata vor cuprinde lucrari de reparatii</w:t>
      </w:r>
      <w:r>
        <w:rPr>
          <w:noProof w:val="0"/>
          <w:szCs w:val="22"/>
        </w:rPr>
        <w:t xml:space="preserve"> </w:t>
      </w:r>
      <w:r w:rsidR="00276B99" w:rsidRPr="00276B99">
        <w:rPr>
          <w:noProof w:val="0"/>
          <w:szCs w:val="22"/>
        </w:rPr>
        <w:t>electrice, schimbare module fotovoltaice defecte, schimbare invertoare defecte, etc.</w:t>
      </w:r>
    </w:p>
    <w:p w14:paraId="2305828B" w14:textId="77777777" w:rsidR="00276B99" w:rsidRPr="00276B99" w:rsidRDefault="00276B99" w:rsidP="00276B99">
      <w:pPr>
        <w:spacing w:before="120" w:after="0" w:line="240" w:lineRule="auto"/>
        <w:ind w:left="180" w:right="-596"/>
        <w:rPr>
          <w:noProof w:val="0"/>
          <w:szCs w:val="22"/>
        </w:rPr>
      </w:pPr>
      <w:r w:rsidRPr="00276B99">
        <w:rPr>
          <w:noProof w:val="0"/>
          <w:szCs w:val="22"/>
        </w:rPr>
        <w:t>Deseurile ce pot rezulta in aceasta perioada, pot fi:</w:t>
      </w:r>
    </w:p>
    <w:p w14:paraId="034C0A5E" w14:textId="03AC5F65"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Deseuri de ambalaje de ta preparatele si componenteie utilizate in operatiiie de</w:t>
      </w:r>
      <w:r w:rsidR="00C2258E">
        <w:rPr>
          <w:noProof w:val="0"/>
          <w:szCs w:val="22"/>
        </w:rPr>
        <w:t xml:space="preserve"> </w:t>
      </w:r>
      <w:r w:rsidRPr="00276B99">
        <w:rPr>
          <w:noProof w:val="0"/>
          <w:szCs w:val="22"/>
        </w:rPr>
        <w:t>mentenanta (coduri:15 01 01, 15 01 02, 15 01 10*).</w:t>
      </w:r>
    </w:p>
    <w:p w14:paraId="1EB76032" w14:textId="1CB5498D"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Decapanti si degresanti ai intretinerii echipamentelor (cod: 11 01 14- deseuri de degresare,</w:t>
      </w:r>
      <w:r w:rsidR="00C2258E">
        <w:rPr>
          <w:noProof w:val="0"/>
          <w:szCs w:val="22"/>
        </w:rPr>
        <w:t xml:space="preserve"> </w:t>
      </w:r>
      <w:r w:rsidRPr="00276B99">
        <w:rPr>
          <w:noProof w:val="0"/>
          <w:szCs w:val="22"/>
        </w:rPr>
        <w:t>altele decat cele specificate la 11 01 13).</w:t>
      </w:r>
    </w:p>
    <w:p w14:paraId="15167EA7" w14:textId="5869488E"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Deseuri menajere generate de personalul implicat în lucrarile de mentenanta (cod: 20 03</w:t>
      </w:r>
      <w:r w:rsidR="00C2258E">
        <w:rPr>
          <w:noProof w:val="0"/>
          <w:szCs w:val="22"/>
        </w:rPr>
        <w:t xml:space="preserve"> </w:t>
      </w:r>
      <w:r w:rsidRPr="00276B99">
        <w:rPr>
          <w:noProof w:val="0"/>
          <w:szCs w:val="22"/>
        </w:rPr>
        <w:t>99).</w:t>
      </w:r>
    </w:p>
    <w:p w14:paraId="1B058517" w14:textId="77777777" w:rsidR="00276B99" w:rsidRPr="00276B99" w:rsidRDefault="00276B99" w:rsidP="002C1C40">
      <w:pPr>
        <w:pStyle w:val="ListParagraph"/>
        <w:numPr>
          <w:ilvl w:val="0"/>
          <w:numId w:val="29"/>
        </w:numPr>
        <w:spacing w:before="120" w:after="0" w:line="240" w:lineRule="auto"/>
        <w:ind w:left="540" w:right="-596"/>
        <w:rPr>
          <w:noProof w:val="0"/>
          <w:szCs w:val="22"/>
        </w:rPr>
      </w:pPr>
      <w:r w:rsidRPr="00276B99">
        <w:rPr>
          <w:noProof w:val="0"/>
          <w:szCs w:val="22"/>
        </w:rPr>
        <w:t>Lubrifianti (cod: 12 01 12*).</w:t>
      </w:r>
    </w:p>
    <w:p w14:paraId="4E06BE2F" w14:textId="0B8CD60E" w:rsidR="00276B99" w:rsidRDefault="00276B99" w:rsidP="00276B99">
      <w:pPr>
        <w:spacing w:before="120" w:after="0" w:line="240" w:lineRule="auto"/>
        <w:ind w:left="180" w:right="-596"/>
        <w:rPr>
          <w:noProof w:val="0"/>
          <w:szCs w:val="22"/>
        </w:rPr>
      </w:pPr>
      <w:r w:rsidRPr="00276B99">
        <w:rPr>
          <w:noProof w:val="0"/>
          <w:szCs w:val="22"/>
        </w:rPr>
        <w:t>Dezvoltatorul proiectului fotovoltaic, va asigura atat in etapa de operare cat si in etapa de</w:t>
      </w:r>
      <w:r w:rsidR="00C2258E">
        <w:rPr>
          <w:noProof w:val="0"/>
          <w:szCs w:val="22"/>
        </w:rPr>
        <w:t xml:space="preserve"> </w:t>
      </w:r>
      <w:r w:rsidRPr="00276B99">
        <w:rPr>
          <w:noProof w:val="0"/>
          <w:szCs w:val="22"/>
        </w:rPr>
        <w:t>construire, norme clare privind regulile de gestionare a deseurilor, evidenta gestiunii deseurilor si</w:t>
      </w:r>
      <w:r w:rsidR="00C2258E">
        <w:rPr>
          <w:noProof w:val="0"/>
          <w:szCs w:val="22"/>
        </w:rPr>
        <w:t xml:space="preserve"> </w:t>
      </w:r>
      <w:r w:rsidRPr="00276B99">
        <w:rPr>
          <w:noProof w:val="0"/>
          <w:szCs w:val="22"/>
        </w:rPr>
        <w:t>implicit proceduri de lucru cu contractorii implicati in activitatea de construire, astfel incat,</w:t>
      </w:r>
      <w:r w:rsidR="00C2258E">
        <w:rPr>
          <w:noProof w:val="0"/>
          <w:szCs w:val="22"/>
        </w:rPr>
        <w:t xml:space="preserve"> </w:t>
      </w:r>
      <w:r w:rsidRPr="00276B99">
        <w:rPr>
          <w:noProof w:val="0"/>
          <w:szCs w:val="22"/>
        </w:rPr>
        <w:t>deseurile generate vor .fi colectate constiincios, in zonele special destinate de unde urmeaza a</w:t>
      </w:r>
      <w:r w:rsidR="00C2258E">
        <w:rPr>
          <w:noProof w:val="0"/>
          <w:szCs w:val="22"/>
        </w:rPr>
        <w:t xml:space="preserve"> </w:t>
      </w:r>
      <w:r w:rsidRPr="00276B99">
        <w:rPr>
          <w:noProof w:val="0"/>
          <w:szCs w:val="22"/>
        </w:rPr>
        <w:t>fi ridicate de catre agentii economici autorizati pentru preluarea deseurilor generate in</w:t>
      </w:r>
      <w:r w:rsidR="00C2258E">
        <w:rPr>
          <w:noProof w:val="0"/>
          <w:szCs w:val="22"/>
        </w:rPr>
        <w:t xml:space="preserve"> </w:t>
      </w:r>
      <w:r w:rsidRPr="00276B99">
        <w:rPr>
          <w:noProof w:val="0"/>
          <w:szCs w:val="22"/>
        </w:rPr>
        <w:t>amplasamentul parcului fotovoltaic.</w:t>
      </w:r>
    </w:p>
    <w:p w14:paraId="1ABCE2DF" w14:textId="4C170D83" w:rsidR="00C2258E" w:rsidRPr="00C2258E" w:rsidRDefault="00C2258E" w:rsidP="00C2258E">
      <w:pPr>
        <w:spacing w:before="120" w:after="0" w:line="240" w:lineRule="auto"/>
        <w:ind w:left="180" w:right="-596"/>
        <w:rPr>
          <w:b/>
          <w:bCs/>
          <w:noProof w:val="0"/>
          <w:szCs w:val="22"/>
          <w:u w:val="single"/>
        </w:rPr>
      </w:pPr>
      <w:r w:rsidRPr="00C2258E">
        <w:rPr>
          <w:b/>
          <w:bCs/>
          <w:noProof w:val="0"/>
          <w:szCs w:val="22"/>
          <w:u w:val="single"/>
        </w:rPr>
        <w:t>Toate deseurile rezultate de pe amplasament atat in perioada de exploatare cat si in perioadele de intretinere vor fi colectate in containere si transferate unei firme specializate in depozitarea si tratarea deseurilor.</w:t>
      </w:r>
    </w:p>
    <w:p w14:paraId="34FC7D13" w14:textId="5E654D49" w:rsidR="00C2258E" w:rsidRPr="00C2258E" w:rsidRDefault="00C2258E" w:rsidP="00C2258E">
      <w:pPr>
        <w:spacing w:before="120" w:after="0" w:line="240" w:lineRule="auto"/>
        <w:ind w:left="180" w:right="-596"/>
        <w:rPr>
          <w:b/>
          <w:bCs/>
          <w:noProof w:val="0"/>
          <w:szCs w:val="22"/>
          <w:u w:val="single"/>
        </w:rPr>
      </w:pPr>
      <w:r w:rsidRPr="00C2258E">
        <w:rPr>
          <w:b/>
          <w:bCs/>
          <w:noProof w:val="0"/>
          <w:szCs w:val="22"/>
          <w:u w:val="single"/>
        </w:rPr>
        <w:t>Niciuna dintre zonele de lucru ale proiectului, nu va fi desemnata, ca zona de depozitare temporara a desﬁijﬂţ nu se vor depozita deseuri direct pe sol, nu vor fi depozitate deseuri lichide.</w:t>
      </w:r>
    </w:p>
    <w:p w14:paraId="0626AECC" w14:textId="3D56CF3C" w:rsidR="009F2B64" w:rsidRPr="002B4665" w:rsidRDefault="002B4665" w:rsidP="002B4665">
      <w:pPr>
        <w:pStyle w:val="Heading2"/>
        <w:numPr>
          <w:ilvl w:val="1"/>
          <w:numId w:val="8"/>
        </w:numPr>
        <w:tabs>
          <w:tab w:val="clear" w:pos="2093"/>
          <w:tab w:val="num" w:pos="-31680"/>
          <w:tab w:val="num" w:pos="1134"/>
        </w:tabs>
        <w:ind w:left="1134" w:hanging="1134"/>
        <w:rPr>
          <w:noProof w:val="0"/>
        </w:rPr>
      </w:pPr>
      <w:bookmarkStart w:id="56" w:name="_Toc120607507"/>
      <w:r>
        <w:rPr>
          <w:noProof w:val="0"/>
        </w:rPr>
        <w:t>G</w:t>
      </w:r>
      <w:r w:rsidRPr="002B4665">
        <w:rPr>
          <w:noProof w:val="0"/>
        </w:rPr>
        <w:t>ospodarirea substantelor si preparatelor chimice periculoase</w:t>
      </w:r>
      <w:bookmarkEnd w:id="56"/>
      <w:r w:rsidRPr="002B4665">
        <w:rPr>
          <w:noProof w:val="0"/>
        </w:rPr>
        <w:t xml:space="preserve"> </w:t>
      </w:r>
    </w:p>
    <w:p w14:paraId="4C7AD71A" w14:textId="5D568070" w:rsidR="00905720" w:rsidRPr="00905720" w:rsidRDefault="00905720" w:rsidP="00905720">
      <w:pPr>
        <w:spacing w:before="120" w:after="0" w:line="240" w:lineRule="auto"/>
        <w:ind w:left="180" w:right="-596"/>
        <w:rPr>
          <w:noProof w:val="0"/>
          <w:szCs w:val="22"/>
        </w:rPr>
      </w:pPr>
      <w:r w:rsidRPr="00905720">
        <w:rPr>
          <w:noProof w:val="0"/>
          <w:szCs w:val="22"/>
        </w:rPr>
        <w:t xml:space="preserve">In etapa de executie a Parcului Fotovoltaic </w:t>
      </w:r>
      <w:r>
        <w:rPr>
          <w:noProof w:val="0"/>
          <w:szCs w:val="22"/>
        </w:rPr>
        <w:t>Butimanu</w:t>
      </w:r>
      <w:r w:rsidRPr="00905720">
        <w:rPr>
          <w:noProof w:val="0"/>
          <w:szCs w:val="22"/>
        </w:rPr>
        <w:t xml:space="preserve"> vor fi utilizate materiale de constructie ce</w:t>
      </w:r>
      <w:r>
        <w:rPr>
          <w:noProof w:val="0"/>
          <w:szCs w:val="22"/>
        </w:rPr>
        <w:t xml:space="preserve"> </w:t>
      </w:r>
      <w:r w:rsidRPr="00905720">
        <w:rPr>
          <w:noProof w:val="0"/>
          <w:szCs w:val="22"/>
        </w:rPr>
        <w:t>vor fi aduse pe amplasament de catre firmele angajate in realizarea constructiilor prevazute in</w:t>
      </w:r>
      <w:r>
        <w:rPr>
          <w:noProof w:val="0"/>
          <w:szCs w:val="22"/>
        </w:rPr>
        <w:t xml:space="preserve"> </w:t>
      </w:r>
      <w:r w:rsidRPr="00905720">
        <w:rPr>
          <w:noProof w:val="0"/>
          <w:szCs w:val="22"/>
        </w:rPr>
        <w:t>proiect. Datorita faptului ca activitatile proiectate se incadreaza .in parametrii unei productii</w:t>
      </w:r>
      <w:r>
        <w:rPr>
          <w:noProof w:val="0"/>
          <w:szCs w:val="22"/>
        </w:rPr>
        <w:t xml:space="preserve"> </w:t>
      </w:r>
      <w:r w:rsidRPr="00905720">
        <w:rPr>
          <w:noProof w:val="0"/>
          <w:szCs w:val="22"/>
        </w:rPr>
        <w:t>nepoluante, in componenta cladirilor de pe amplasament nu vor fi utilizate materiale</w:t>
      </w:r>
      <w:r>
        <w:rPr>
          <w:noProof w:val="0"/>
          <w:szCs w:val="22"/>
        </w:rPr>
        <w:t xml:space="preserve"> </w:t>
      </w:r>
      <w:r w:rsidRPr="00905720">
        <w:rPr>
          <w:noProof w:val="0"/>
          <w:szCs w:val="22"/>
        </w:rPr>
        <w:t>periculoase.</w:t>
      </w:r>
    </w:p>
    <w:p w14:paraId="3DBD0C6C" w14:textId="50FE4B8A" w:rsidR="00905720" w:rsidRPr="00905720" w:rsidRDefault="00905720" w:rsidP="00905720">
      <w:pPr>
        <w:spacing w:before="120" w:after="0" w:line="240" w:lineRule="auto"/>
        <w:ind w:left="180" w:right="-596"/>
        <w:rPr>
          <w:noProof w:val="0"/>
          <w:szCs w:val="22"/>
        </w:rPr>
      </w:pPr>
      <w:r>
        <w:rPr>
          <w:noProof w:val="0"/>
          <w:szCs w:val="22"/>
        </w:rPr>
        <w:t>I</w:t>
      </w:r>
      <w:r w:rsidRPr="00905720">
        <w:rPr>
          <w:noProof w:val="0"/>
          <w:szCs w:val="22"/>
        </w:rPr>
        <w:t>n aceasta etapa vor fi utilizati carburanti si uleiuri necesare functionarii vehiculelor si utilajelor</w:t>
      </w:r>
      <w:r>
        <w:rPr>
          <w:noProof w:val="0"/>
          <w:szCs w:val="22"/>
        </w:rPr>
        <w:t xml:space="preserve"> </w:t>
      </w:r>
      <w:r w:rsidRPr="00905720">
        <w:rPr>
          <w:noProof w:val="0"/>
          <w:szCs w:val="22"/>
        </w:rPr>
        <w:t>implicate in realizarea lucrarilor, insa acestea nu vor fi stocate pe amplasament. Substantele</w:t>
      </w:r>
      <w:r>
        <w:rPr>
          <w:noProof w:val="0"/>
          <w:szCs w:val="22"/>
        </w:rPr>
        <w:t xml:space="preserve"> </w:t>
      </w:r>
      <w:r w:rsidRPr="00905720">
        <w:rPr>
          <w:noProof w:val="0"/>
          <w:szCs w:val="22"/>
        </w:rPr>
        <w:t>chimice vor fi stocate in rezervoare la statiile de alimentare sau in locatiile celui care le detine</w:t>
      </w:r>
      <w:r>
        <w:rPr>
          <w:noProof w:val="0"/>
          <w:szCs w:val="22"/>
        </w:rPr>
        <w:t xml:space="preserve"> </w:t>
      </w:r>
      <w:r w:rsidRPr="00905720">
        <w:rPr>
          <w:noProof w:val="0"/>
          <w:szCs w:val="22"/>
        </w:rPr>
        <w:t>sau le inchiriaza, dupa caz. Alimentarea cu carburanti si schimburile de ulei vor fi efectuate in</w:t>
      </w:r>
      <w:r>
        <w:rPr>
          <w:noProof w:val="0"/>
          <w:szCs w:val="22"/>
        </w:rPr>
        <w:t xml:space="preserve"> </w:t>
      </w:r>
      <w:r w:rsidRPr="00905720">
        <w:rPr>
          <w:noProof w:val="0"/>
          <w:szCs w:val="22"/>
        </w:rPr>
        <w:t>unitati specializate si autorizate pentru aceste tipuri de activitati.</w:t>
      </w:r>
    </w:p>
    <w:p w14:paraId="3A9E3EDA" w14:textId="00653274" w:rsidR="00905720" w:rsidRDefault="00905720" w:rsidP="00905720">
      <w:pPr>
        <w:spacing w:before="120" w:after="0" w:line="240" w:lineRule="auto"/>
        <w:ind w:left="180" w:right="-596"/>
        <w:rPr>
          <w:noProof w:val="0"/>
          <w:szCs w:val="22"/>
        </w:rPr>
      </w:pPr>
      <w:r w:rsidRPr="00905720">
        <w:rPr>
          <w:noProof w:val="0"/>
          <w:szCs w:val="22"/>
        </w:rPr>
        <w:t>Centralizate, in tabelul urmator, sunt prezentate informatiile privind cantitatile estimate de</w:t>
      </w:r>
      <w:r>
        <w:rPr>
          <w:noProof w:val="0"/>
          <w:szCs w:val="22"/>
        </w:rPr>
        <w:t xml:space="preserve"> </w:t>
      </w:r>
      <w:r w:rsidRPr="00905720">
        <w:rPr>
          <w:noProof w:val="0"/>
          <w:szCs w:val="22"/>
        </w:rPr>
        <w:t>materii prime si substante chimice utilizate pe amplasament:</w:t>
      </w:r>
    </w:p>
    <w:p w14:paraId="454D4ADB" w14:textId="413D8EAC" w:rsidR="000077A8" w:rsidRDefault="000077A8" w:rsidP="00905720">
      <w:pPr>
        <w:spacing w:before="120" w:after="0" w:line="240" w:lineRule="auto"/>
        <w:ind w:left="180" w:right="-596"/>
        <w:rPr>
          <w:noProof w:val="0"/>
          <w:szCs w:val="22"/>
        </w:rPr>
      </w:pPr>
    </w:p>
    <w:p w14:paraId="71973FE9" w14:textId="527BCF45" w:rsidR="000077A8" w:rsidRDefault="000077A8" w:rsidP="00905720">
      <w:pPr>
        <w:spacing w:before="120" w:after="0" w:line="240" w:lineRule="auto"/>
        <w:ind w:left="180" w:right="-596"/>
        <w:rPr>
          <w:noProof w:val="0"/>
          <w:szCs w:val="22"/>
        </w:rPr>
      </w:pPr>
    </w:p>
    <w:p w14:paraId="72CB6D32" w14:textId="77777777" w:rsidR="000077A8" w:rsidRDefault="000077A8" w:rsidP="00905720">
      <w:pPr>
        <w:spacing w:before="120" w:after="0" w:line="240" w:lineRule="auto"/>
        <w:ind w:left="180" w:right="-596"/>
        <w:rPr>
          <w:noProof w:val="0"/>
          <w:szCs w:val="22"/>
        </w:rPr>
      </w:pPr>
    </w:p>
    <w:p w14:paraId="79F02473" w14:textId="77777777" w:rsidR="00101370" w:rsidRDefault="00101370" w:rsidP="00905720">
      <w:pPr>
        <w:spacing w:before="120" w:after="0" w:line="240" w:lineRule="auto"/>
        <w:ind w:left="180" w:right="-596"/>
        <w:rPr>
          <w:noProof w:val="0"/>
          <w:szCs w:val="22"/>
        </w:rPr>
      </w:pPr>
    </w:p>
    <w:tbl>
      <w:tblPr>
        <w:tblStyle w:val="IMDC2"/>
        <w:tblW w:w="8010" w:type="dxa"/>
        <w:jc w:val="center"/>
        <w:tblInd w:w="0" w:type="dxa"/>
        <w:tblLayout w:type="fixed"/>
        <w:tblLook w:val="04A0" w:firstRow="1" w:lastRow="0" w:firstColumn="1" w:lastColumn="0" w:noHBand="0" w:noVBand="1"/>
      </w:tblPr>
      <w:tblGrid>
        <w:gridCol w:w="2070"/>
        <w:gridCol w:w="1080"/>
        <w:gridCol w:w="1870"/>
        <w:gridCol w:w="1550"/>
        <w:gridCol w:w="1440"/>
      </w:tblGrid>
      <w:tr w:rsidR="00455FAD" w:rsidRPr="00F676A9" w14:paraId="04201077" w14:textId="77777777" w:rsidTr="00AB1D86">
        <w:trPr>
          <w:cnfStyle w:val="100000000000" w:firstRow="1" w:lastRow="0" w:firstColumn="0" w:lastColumn="0" w:oddVBand="0" w:evenVBand="0" w:oddHBand="0" w:evenHBand="0" w:firstRowFirstColumn="0" w:firstRowLastColumn="0" w:lastRowFirstColumn="0" w:lastRowLastColumn="0"/>
          <w:jc w:val="center"/>
        </w:trPr>
        <w:tc>
          <w:tcPr>
            <w:tcW w:w="2070" w:type="dxa"/>
            <w:vMerge w:val="restart"/>
            <w:vAlign w:val="center"/>
          </w:tcPr>
          <w:p w14:paraId="187B28D9" w14:textId="46B1E0D0" w:rsidR="00455FAD" w:rsidRDefault="00455FAD" w:rsidP="00455FAD">
            <w:pPr>
              <w:keepLines w:val="0"/>
              <w:widowControl w:val="0"/>
              <w:spacing w:before="40" w:after="40" w:line="240" w:lineRule="auto"/>
              <w:ind w:left="0"/>
              <w:jc w:val="center"/>
              <w:rPr>
                <w:rFonts w:cs="Tahoma"/>
                <w:b/>
                <w:color w:val="1C2691"/>
                <w:sz w:val="15"/>
                <w:szCs w:val="16"/>
              </w:rPr>
            </w:pPr>
            <w:r>
              <w:rPr>
                <w:rFonts w:cs="Tahoma"/>
                <w:b/>
                <w:color w:val="1C2691"/>
                <w:sz w:val="15"/>
                <w:szCs w:val="16"/>
                <w:lang w:val="ro-RO"/>
              </w:rPr>
              <w:lastRenderedPageBreak/>
              <w:t>Denumirea materiei prime, a substantei sau a preparatului chimic</w:t>
            </w:r>
          </w:p>
        </w:tc>
        <w:tc>
          <w:tcPr>
            <w:tcW w:w="1080" w:type="dxa"/>
            <w:vMerge w:val="restart"/>
            <w:tcMar>
              <w:left w:w="115" w:type="dxa"/>
              <w:right w:w="144" w:type="dxa"/>
            </w:tcMar>
            <w:vAlign w:val="center"/>
          </w:tcPr>
          <w:p w14:paraId="47DAC7E0" w14:textId="01DC410F" w:rsidR="00455FAD" w:rsidRDefault="00455FAD" w:rsidP="00455FAD">
            <w:pPr>
              <w:keepLines w:val="0"/>
              <w:widowControl w:val="0"/>
              <w:spacing w:before="40" w:after="40" w:line="240" w:lineRule="auto"/>
              <w:ind w:left="0"/>
              <w:jc w:val="center"/>
              <w:rPr>
                <w:rFonts w:cs="Tahoma"/>
                <w:b/>
                <w:color w:val="1C2691"/>
                <w:sz w:val="15"/>
                <w:szCs w:val="16"/>
              </w:rPr>
            </w:pPr>
            <w:r>
              <w:rPr>
                <w:rFonts w:cs="Tahoma"/>
                <w:b/>
                <w:color w:val="1C2691"/>
                <w:sz w:val="15"/>
                <w:szCs w:val="16"/>
                <w:lang w:val="ro-RO"/>
              </w:rPr>
              <w:t>Cantitatea estimata</w:t>
            </w:r>
          </w:p>
        </w:tc>
        <w:tc>
          <w:tcPr>
            <w:tcW w:w="4860" w:type="dxa"/>
            <w:gridSpan w:val="3"/>
          </w:tcPr>
          <w:p w14:paraId="25E959A0" w14:textId="0D795794" w:rsidR="00455FAD" w:rsidRPr="00455FAD" w:rsidRDefault="00455FAD" w:rsidP="00455FAD">
            <w:pPr>
              <w:keepLines w:val="0"/>
              <w:widowControl w:val="0"/>
              <w:spacing w:before="40" w:after="40" w:line="240" w:lineRule="auto"/>
              <w:ind w:left="0"/>
              <w:jc w:val="center"/>
              <w:rPr>
                <w:rFonts w:cs="Tahoma"/>
                <w:b/>
                <w:color w:val="1C2691"/>
                <w:sz w:val="15"/>
                <w:szCs w:val="16"/>
                <w:lang w:val="it-IT"/>
              </w:rPr>
            </w:pPr>
            <w:r w:rsidRPr="00455FAD">
              <w:rPr>
                <w:rFonts w:cs="Tahoma"/>
                <w:b/>
                <w:color w:val="1C2691"/>
                <w:sz w:val="15"/>
                <w:szCs w:val="16"/>
                <w:lang w:val="it-IT"/>
              </w:rPr>
              <w:t>Clasificarea si etichetarea substantelor sa</w:t>
            </w:r>
            <w:r>
              <w:rPr>
                <w:rFonts w:cs="Tahoma"/>
                <w:b/>
                <w:color w:val="1C2691"/>
                <w:sz w:val="15"/>
                <w:szCs w:val="16"/>
                <w:lang w:val="it-IT"/>
              </w:rPr>
              <w:t>u preparatelor chimice</w:t>
            </w:r>
          </w:p>
        </w:tc>
      </w:tr>
      <w:tr w:rsidR="00455FAD" w:rsidRPr="00F676A9" w14:paraId="4BFE593A" w14:textId="5899969E" w:rsidTr="00AB1D86">
        <w:trPr>
          <w:jc w:val="center"/>
        </w:trPr>
        <w:tc>
          <w:tcPr>
            <w:tcW w:w="2070" w:type="dxa"/>
            <w:vMerge/>
            <w:vAlign w:val="center"/>
          </w:tcPr>
          <w:p w14:paraId="6BD58998" w14:textId="191145DD" w:rsidR="00455FAD" w:rsidRPr="00EA7AC2" w:rsidRDefault="00455FAD" w:rsidP="00455FAD">
            <w:pPr>
              <w:keepLines w:val="0"/>
              <w:widowControl w:val="0"/>
              <w:spacing w:before="40" w:after="40" w:line="240" w:lineRule="auto"/>
              <w:ind w:left="0"/>
              <w:jc w:val="center"/>
              <w:rPr>
                <w:rFonts w:cs="Tahoma"/>
                <w:b/>
                <w:color w:val="1C2691"/>
                <w:sz w:val="15"/>
                <w:szCs w:val="16"/>
                <w:lang w:val="ro-RO"/>
              </w:rPr>
            </w:pPr>
          </w:p>
        </w:tc>
        <w:tc>
          <w:tcPr>
            <w:tcW w:w="1080" w:type="dxa"/>
            <w:vMerge/>
            <w:tcMar>
              <w:left w:w="115" w:type="dxa"/>
              <w:right w:w="144" w:type="dxa"/>
            </w:tcMar>
            <w:vAlign w:val="center"/>
          </w:tcPr>
          <w:p w14:paraId="7A0C7C02" w14:textId="0F0304CF" w:rsidR="00455FAD" w:rsidRPr="00EA7AC2" w:rsidRDefault="00455FAD" w:rsidP="00455FAD">
            <w:pPr>
              <w:keepLines w:val="0"/>
              <w:widowControl w:val="0"/>
              <w:spacing w:before="40" w:after="40" w:line="240" w:lineRule="auto"/>
              <w:ind w:left="0"/>
              <w:jc w:val="center"/>
              <w:rPr>
                <w:rFonts w:cs="Tahoma"/>
                <w:b/>
                <w:color w:val="1C2691"/>
                <w:sz w:val="15"/>
                <w:szCs w:val="16"/>
                <w:lang w:val="ro-RO"/>
              </w:rPr>
            </w:pPr>
          </w:p>
        </w:tc>
        <w:tc>
          <w:tcPr>
            <w:tcW w:w="1870" w:type="dxa"/>
            <w:vAlign w:val="center"/>
          </w:tcPr>
          <w:p w14:paraId="64E9D4B5" w14:textId="77777777" w:rsidR="00455FAD" w:rsidRDefault="00455FAD" w:rsidP="00455FAD">
            <w:pPr>
              <w:keepLines w:val="0"/>
              <w:widowControl w:val="0"/>
              <w:spacing w:before="40" w:after="40" w:line="240" w:lineRule="auto"/>
              <w:ind w:left="0"/>
              <w:jc w:val="center"/>
              <w:rPr>
                <w:rFonts w:cs="Tahoma"/>
                <w:b/>
                <w:color w:val="1C2691"/>
                <w:sz w:val="15"/>
                <w:szCs w:val="16"/>
                <w:lang w:val="pt-PT"/>
              </w:rPr>
            </w:pPr>
            <w:r w:rsidRPr="00455FAD">
              <w:rPr>
                <w:rFonts w:cs="Tahoma"/>
                <w:b/>
                <w:color w:val="1C2691"/>
                <w:sz w:val="15"/>
                <w:szCs w:val="16"/>
                <w:lang w:val="pt-PT"/>
              </w:rPr>
              <w:t>Categorie Periculoase/</w:t>
            </w:r>
          </w:p>
          <w:p w14:paraId="3CF535A9" w14:textId="4B71B998" w:rsidR="00455FAD" w:rsidRPr="00455FAD" w:rsidRDefault="00455FAD" w:rsidP="00455FAD">
            <w:pPr>
              <w:keepLines w:val="0"/>
              <w:widowControl w:val="0"/>
              <w:spacing w:before="40" w:after="40" w:line="240" w:lineRule="auto"/>
              <w:ind w:left="0"/>
              <w:jc w:val="center"/>
              <w:rPr>
                <w:rFonts w:cs="Tahoma"/>
                <w:b/>
                <w:color w:val="1C2691"/>
                <w:sz w:val="15"/>
                <w:szCs w:val="16"/>
                <w:lang w:val="pt-PT"/>
              </w:rPr>
            </w:pPr>
            <w:r w:rsidRPr="00455FAD">
              <w:rPr>
                <w:rFonts w:cs="Tahoma"/>
                <w:b/>
                <w:color w:val="1C2691"/>
                <w:sz w:val="15"/>
                <w:szCs w:val="16"/>
                <w:lang w:val="pt-PT"/>
              </w:rPr>
              <w:t>Nepericuloase (P/N)</w:t>
            </w:r>
          </w:p>
        </w:tc>
        <w:tc>
          <w:tcPr>
            <w:tcW w:w="1550" w:type="dxa"/>
            <w:vAlign w:val="center"/>
          </w:tcPr>
          <w:p w14:paraId="4071293F" w14:textId="3A7A90BB" w:rsidR="00455FAD" w:rsidRPr="00455FAD" w:rsidRDefault="00455FAD" w:rsidP="00455FAD">
            <w:pPr>
              <w:keepLines w:val="0"/>
              <w:widowControl w:val="0"/>
              <w:spacing w:before="40" w:after="40" w:line="240" w:lineRule="auto"/>
              <w:ind w:left="0"/>
              <w:jc w:val="center"/>
              <w:rPr>
                <w:rFonts w:cs="Tahoma"/>
                <w:b/>
                <w:color w:val="1C2691"/>
                <w:sz w:val="15"/>
                <w:szCs w:val="16"/>
                <w:lang w:val="pt-PT"/>
              </w:rPr>
            </w:pPr>
            <w:r>
              <w:rPr>
                <w:rFonts w:cs="Tahoma"/>
                <w:b/>
                <w:color w:val="1C2691"/>
                <w:sz w:val="15"/>
                <w:szCs w:val="16"/>
                <w:lang w:val="pt-PT"/>
              </w:rPr>
              <w:t>Periculozitate</w:t>
            </w:r>
          </w:p>
        </w:tc>
        <w:tc>
          <w:tcPr>
            <w:tcW w:w="1440" w:type="dxa"/>
            <w:vAlign w:val="center"/>
          </w:tcPr>
          <w:p w14:paraId="173420F7" w14:textId="3AB3F464" w:rsidR="00455FAD" w:rsidRPr="00455FAD" w:rsidRDefault="00455FAD" w:rsidP="00455FAD">
            <w:pPr>
              <w:keepLines w:val="0"/>
              <w:widowControl w:val="0"/>
              <w:spacing w:before="40" w:after="40" w:line="240" w:lineRule="auto"/>
              <w:ind w:left="0"/>
              <w:jc w:val="center"/>
              <w:rPr>
                <w:rFonts w:cs="Tahoma"/>
                <w:b/>
                <w:color w:val="1C2691"/>
                <w:sz w:val="15"/>
                <w:szCs w:val="16"/>
                <w:lang w:val="pt-PT"/>
              </w:rPr>
            </w:pPr>
            <w:r>
              <w:rPr>
                <w:rFonts w:cs="Tahoma"/>
                <w:b/>
                <w:color w:val="1C2691"/>
                <w:sz w:val="15"/>
                <w:szCs w:val="16"/>
                <w:lang w:val="pt-PT"/>
              </w:rPr>
              <w:t>Fraze de risc</w:t>
            </w:r>
          </w:p>
        </w:tc>
      </w:tr>
      <w:tr w:rsidR="00455FAD" w:rsidRPr="00AB1D86" w14:paraId="0358186E" w14:textId="45E156FB" w:rsidTr="00AB1D86">
        <w:trPr>
          <w:jc w:val="center"/>
        </w:trPr>
        <w:tc>
          <w:tcPr>
            <w:tcW w:w="8010" w:type="dxa"/>
            <w:gridSpan w:val="5"/>
            <w:vAlign w:val="center"/>
          </w:tcPr>
          <w:p w14:paraId="70D2BE50" w14:textId="17AB6723" w:rsidR="00455FAD" w:rsidRPr="00AB1D86" w:rsidRDefault="00455FAD" w:rsidP="00AB1D86">
            <w:pPr>
              <w:keepLines w:val="0"/>
              <w:widowControl w:val="0"/>
              <w:spacing w:after="60" w:line="240" w:lineRule="auto"/>
              <w:ind w:left="0"/>
              <w:jc w:val="center"/>
              <w:rPr>
                <w:rFonts w:cs="Tahoma"/>
                <w:b/>
                <w:color w:val="1C2691"/>
                <w:sz w:val="15"/>
                <w:szCs w:val="16"/>
                <w:lang w:val="ro-RO"/>
              </w:rPr>
            </w:pPr>
            <w:r w:rsidRPr="00455FAD">
              <w:rPr>
                <w:rFonts w:cs="Tahoma"/>
                <w:b/>
                <w:color w:val="1C2691"/>
                <w:sz w:val="15"/>
                <w:szCs w:val="16"/>
                <w:lang w:val="ro-RO"/>
              </w:rPr>
              <w:t>Perioada de executie</w:t>
            </w:r>
          </w:p>
        </w:tc>
      </w:tr>
      <w:tr w:rsidR="00455FAD" w:rsidRPr="00F676A9" w14:paraId="6B8E37B8" w14:textId="5FDBE8D0" w:rsidTr="00AB1D86">
        <w:trPr>
          <w:jc w:val="center"/>
        </w:trPr>
        <w:tc>
          <w:tcPr>
            <w:tcW w:w="2070" w:type="dxa"/>
            <w:vAlign w:val="center"/>
          </w:tcPr>
          <w:p w14:paraId="65ADD3A7" w14:textId="78022DFB" w:rsidR="00455FAD" w:rsidRPr="00455FAD" w:rsidRDefault="00455FAD" w:rsidP="00455FAD">
            <w:pPr>
              <w:keepLines w:val="0"/>
              <w:widowControl w:val="0"/>
              <w:spacing w:before="40" w:after="40" w:line="240" w:lineRule="auto"/>
              <w:ind w:left="0"/>
              <w:jc w:val="left"/>
              <w:rPr>
                <w:rFonts w:cs="Tahoma"/>
                <w:noProof w:val="0"/>
                <w:sz w:val="16"/>
                <w:szCs w:val="16"/>
                <w:lang w:val="pt-PT"/>
              </w:rPr>
            </w:pPr>
            <w:proofErr w:type="spellStart"/>
            <w:r w:rsidRPr="00455FAD">
              <w:rPr>
                <w:rFonts w:cs="Tahoma"/>
                <w:noProof w:val="0"/>
                <w:sz w:val="16"/>
                <w:szCs w:val="16"/>
                <w:lang w:val="pt-PT"/>
              </w:rPr>
              <w:t>Materiale</w:t>
            </w:r>
            <w:proofErr w:type="spellEnd"/>
            <w:r w:rsidRPr="00455FAD">
              <w:rPr>
                <w:rFonts w:cs="Tahoma"/>
                <w:noProof w:val="0"/>
                <w:sz w:val="16"/>
                <w:szCs w:val="16"/>
                <w:lang w:val="pt-PT"/>
              </w:rPr>
              <w:t xml:space="preserve"> de </w:t>
            </w:r>
            <w:proofErr w:type="spellStart"/>
            <w:r w:rsidRPr="00455FAD">
              <w:rPr>
                <w:rFonts w:cs="Tahoma"/>
                <w:noProof w:val="0"/>
                <w:sz w:val="16"/>
                <w:szCs w:val="16"/>
                <w:lang w:val="pt-PT"/>
              </w:rPr>
              <w:t>constructie</w:t>
            </w:r>
            <w:proofErr w:type="spellEnd"/>
          </w:p>
        </w:tc>
        <w:tc>
          <w:tcPr>
            <w:tcW w:w="1080" w:type="dxa"/>
            <w:tcMar>
              <w:left w:w="115" w:type="dxa"/>
              <w:right w:w="144" w:type="dxa"/>
            </w:tcMar>
            <w:vAlign w:val="center"/>
          </w:tcPr>
          <w:p w14:paraId="49FF8B42" w14:textId="7E8AF618" w:rsidR="00455FAD" w:rsidRPr="00EA7AC2" w:rsidRDefault="00455FAD" w:rsidP="00AB1D86">
            <w:pPr>
              <w:keepLines w:val="0"/>
              <w:widowControl w:val="0"/>
              <w:spacing w:before="120" w:after="0" w:line="240" w:lineRule="auto"/>
              <w:ind w:left="0"/>
              <w:jc w:val="center"/>
              <w:rPr>
                <w:noProof w:val="0"/>
                <w:sz w:val="16"/>
                <w:szCs w:val="16"/>
                <w:lang w:val="ro-RO"/>
              </w:rPr>
            </w:pPr>
            <w:r>
              <w:rPr>
                <w:noProof w:val="0"/>
                <w:sz w:val="16"/>
                <w:szCs w:val="16"/>
                <w:lang w:val="ro-RO"/>
              </w:rPr>
              <w:t>nd</w:t>
            </w:r>
          </w:p>
        </w:tc>
        <w:tc>
          <w:tcPr>
            <w:tcW w:w="1870" w:type="dxa"/>
          </w:tcPr>
          <w:p w14:paraId="1C48479B" w14:textId="4533DD99"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N</w:t>
            </w:r>
          </w:p>
        </w:tc>
        <w:tc>
          <w:tcPr>
            <w:tcW w:w="1550" w:type="dxa"/>
          </w:tcPr>
          <w:p w14:paraId="4CBBC9AE" w14:textId="34EC6441"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w:t>
            </w:r>
          </w:p>
        </w:tc>
        <w:tc>
          <w:tcPr>
            <w:tcW w:w="1440" w:type="dxa"/>
          </w:tcPr>
          <w:p w14:paraId="127F672E" w14:textId="6BCEE634"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w:t>
            </w:r>
          </w:p>
        </w:tc>
      </w:tr>
      <w:tr w:rsidR="00455FAD" w:rsidRPr="00455FAD" w14:paraId="1B7B25A3" w14:textId="3CA60D9A" w:rsidTr="00AB1D86">
        <w:trPr>
          <w:jc w:val="center"/>
        </w:trPr>
        <w:tc>
          <w:tcPr>
            <w:tcW w:w="2070" w:type="dxa"/>
            <w:vAlign w:val="center"/>
          </w:tcPr>
          <w:p w14:paraId="49FC7864" w14:textId="4BBD0FBE" w:rsidR="00455FAD" w:rsidRPr="00455FAD" w:rsidRDefault="00455FAD" w:rsidP="00455FAD">
            <w:pPr>
              <w:keepLines w:val="0"/>
              <w:widowControl w:val="0"/>
              <w:spacing w:before="40" w:after="40" w:line="240" w:lineRule="auto"/>
              <w:ind w:left="0"/>
              <w:jc w:val="left"/>
              <w:rPr>
                <w:rFonts w:cs="Tahoma"/>
                <w:b/>
                <w:bCs/>
                <w:noProof w:val="0"/>
                <w:sz w:val="16"/>
                <w:szCs w:val="16"/>
                <w:lang w:val="pt-PT"/>
              </w:rPr>
            </w:pPr>
            <w:proofErr w:type="spellStart"/>
            <w:r>
              <w:rPr>
                <w:rFonts w:cs="Tahoma"/>
                <w:b/>
                <w:bCs/>
                <w:noProof w:val="0"/>
                <w:sz w:val="16"/>
                <w:szCs w:val="16"/>
                <w:lang w:val="pt-PT"/>
              </w:rPr>
              <w:t>Combustibil</w:t>
            </w:r>
            <w:proofErr w:type="spellEnd"/>
            <w:r>
              <w:rPr>
                <w:rFonts w:cs="Tahoma"/>
                <w:b/>
                <w:bCs/>
                <w:noProof w:val="0"/>
                <w:sz w:val="16"/>
                <w:szCs w:val="16"/>
                <w:lang w:val="pt-PT"/>
              </w:rPr>
              <w:t xml:space="preserve"> (</w:t>
            </w:r>
            <w:proofErr w:type="spellStart"/>
            <w:r>
              <w:rPr>
                <w:rFonts w:cs="Tahoma"/>
                <w:b/>
                <w:bCs/>
                <w:noProof w:val="0"/>
                <w:sz w:val="16"/>
                <w:szCs w:val="16"/>
                <w:lang w:val="pt-PT"/>
              </w:rPr>
              <w:t>Motorina</w:t>
            </w:r>
            <w:proofErr w:type="spellEnd"/>
            <w:r>
              <w:rPr>
                <w:rFonts w:cs="Tahoma"/>
                <w:b/>
                <w:bCs/>
                <w:noProof w:val="0"/>
                <w:sz w:val="16"/>
                <w:szCs w:val="16"/>
                <w:lang w:val="pt-PT"/>
              </w:rPr>
              <w:t xml:space="preserve"> si Benzina)</w:t>
            </w:r>
          </w:p>
        </w:tc>
        <w:tc>
          <w:tcPr>
            <w:tcW w:w="1080" w:type="dxa"/>
            <w:tcMar>
              <w:left w:w="115" w:type="dxa"/>
              <w:right w:w="144" w:type="dxa"/>
            </w:tcMar>
          </w:tcPr>
          <w:p w14:paraId="75A3798E" w14:textId="0BF1F13E" w:rsidR="00455FAD" w:rsidRPr="00455FAD" w:rsidRDefault="00455FAD" w:rsidP="00AB1D86">
            <w:pPr>
              <w:keepLines w:val="0"/>
              <w:widowControl w:val="0"/>
              <w:spacing w:before="120" w:after="0" w:line="240" w:lineRule="auto"/>
              <w:ind w:left="0"/>
              <w:jc w:val="center"/>
              <w:rPr>
                <w:b/>
                <w:bCs/>
                <w:noProof w:val="0"/>
                <w:sz w:val="16"/>
                <w:szCs w:val="16"/>
                <w:lang w:val="pt-PT"/>
              </w:rPr>
            </w:pPr>
            <w:r w:rsidRPr="001C3EFA">
              <w:rPr>
                <w:noProof w:val="0"/>
                <w:sz w:val="16"/>
                <w:szCs w:val="16"/>
                <w:lang w:val="ro-RO"/>
              </w:rPr>
              <w:t>nd</w:t>
            </w:r>
          </w:p>
        </w:tc>
        <w:tc>
          <w:tcPr>
            <w:tcW w:w="1870" w:type="dxa"/>
          </w:tcPr>
          <w:p w14:paraId="5634CCD4" w14:textId="71C8FE96"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P</w:t>
            </w:r>
          </w:p>
        </w:tc>
        <w:tc>
          <w:tcPr>
            <w:tcW w:w="1550" w:type="dxa"/>
          </w:tcPr>
          <w:p w14:paraId="1B2DB7C4" w14:textId="08AB8286" w:rsidR="00455FAD" w:rsidRPr="00455FAD" w:rsidRDefault="00455FAD"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Nociv</w:t>
            </w:r>
            <w:proofErr w:type="spellEnd"/>
          </w:p>
        </w:tc>
        <w:tc>
          <w:tcPr>
            <w:tcW w:w="1440" w:type="dxa"/>
          </w:tcPr>
          <w:p w14:paraId="4964A822" w14:textId="0FF10858"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RO40</w:t>
            </w:r>
          </w:p>
        </w:tc>
      </w:tr>
      <w:tr w:rsidR="00455FAD" w:rsidRPr="00455FAD" w14:paraId="4BE71571" w14:textId="77777777" w:rsidTr="00AB1D86">
        <w:trPr>
          <w:jc w:val="center"/>
        </w:trPr>
        <w:tc>
          <w:tcPr>
            <w:tcW w:w="2070" w:type="dxa"/>
            <w:vAlign w:val="center"/>
          </w:tcPr>
          <w:p w14:paraId="0ADA4001" w14:textId="509B1CDB" w:rsidR="00455FAD" w:rsidRPr="00455FAD" w:rsidRDefault="00455FAD" w:rsidP="00455FAD">
            <w:pPr>
              <w:keepLines w:val="0"/>
              <w:widowControl w:val="0"/>
              <w:spacing w:before="40" w:after="40" w:line="240" w:lineRule="auto"/>
              <w:ind w:left="0"/>
              <w:jc w:val="left"/>
              <w:rPr>
                <w:rFonts w:cs="Tahoma"/>
                <w:b/>
                <w:bCs/>
                <w:noProof w:val="0"/>
                <w:sz w:val="16"/>
                <w:szCs w:val="16"/>
                <w:lang w:val="pt-PT"/>
              </w:rPr>
            </w:pPr>
            <w:r>
              <w:rPr>
                <w:rFonts w:cs="Tahoma"/>
                <w:b/>
                <w:bCs/>
                <w:noProof w:val="0"/>
                <w:sz w:val="16"/>
                <w:szCs w:val="16"/>
                <w:lang w:val="pt-PT"/>
              </w:rPr>
              <w:t>Apa</w:t>
            </w:r>
          </w:p>
        </w:tc>
        <w:tc>
          <w:tcPr>
            <w:tcW w:w="1080" w:type="dxa"/>
            <w:tcMar>
              <w:left w:w="115" w:type="dxa"/>
              <w:right w:w="144" w:type="dxa"/>
            </w:tcMar>
          </w:tcPr>
          <w:p w14:paraId="71D61C4F" w14:textId="5BC0878D" w:rsidR="00455FAD" w:rsidRPr="00455FAD" w:rsidRDefault="00455FAD" w:rsidP="00AB1D86">
            <w:pPr>
              <w:keepLines w:val="0"/>
              <w:widowControl w:val="0"/>
              <w:spacing w:before="120" w:after="0" w:line="240" w:lineRule="auto"/>
              <w:ind w:left="0"/>
              <w:jc w:val="center"/>
              <w:rPr>
                <w:b/>
                <w:bCs/>
                <w:noProof w:val="0"/>
                <w:sz w:val="16"/>
                <w:szCs w:val="16"/>
                <w:lang w:val="pt-PT"/>
              </w:rPr>
            </w:pPr>
            <w:r w:rsidRPr="001C3EFA">
              <w:rPr>
                <w:noProof w:val="0"/>
                <w:sz w:val="16"/>
                <w:szCs w:val="16"/>
                <w:lang w:val="ro-RO"/>
              </w:rPr>
              <w:t>nd</w:t>
            </w:r>
          </w:p>
        </w:tc>
        <w:tc>
          <w:tcPr>
            <w:tcW w:w="1870" w:type="dxa"/>
          </w:tcPr>
          <w:p w14:paraId="3E08FA83" w14:textId="46DBBB26"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N</w:t>
            </w:r>
          </w:p>
        </w:tc>
        <w:tc>
          <w:tcPr>
            <w:tcW w:w="1550" w:type="dxa"/>
          </w:tcPr>
          <w:p w14:paraId="797F3825" w14:textId="2CD9C813"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w:t>
            </w:r>
          </w:p>
        </w:tc>
        <w:tc>
          <w:tcPr>
            <w:tcW w:w="1440" w:type="dxa"/>
          </w:tcPr>
          <w:p w14:paraId="2099EB5D" w14:textId="39DD4BE8"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w:t>
            </w:r>
          </w:p>
        </w:tc>
      </w:tr>
      <w:tr w:rsidR="00455FAD" w:rsidRPr="00455FAD" w14:paraId="5A69E661" w14:textId="77777777" w:rsidTr="00AB1D86">
        <w:trPr>
          <w:jc w:val="center"/>
        </w:trPr>
        <w:tc>
          <w:tcPr>
            <w:tcW w:w="2070" w:type="dxa"/>
            <w:vAlign w:val="center"/>
          </w:tcPr>
          <w:p w14:paraId="0C3F5DDA" w14:textId="018D5F08" w:rsidR="00455FAD" w:rsidRPr="00455FAD" w:rsidRDefault="00455FAD" w:rsidP="00455FAD">
            <w:pPr>
              <w:keepLines w:val="0"/>
              <w:widowControl w:val="0"/>
              <w:spacing w:before="40" w:after="40" w:line="240" w:lineRule="auto"/>
              <w:ind w:left="0"/>
              <w:jc w:val="left"/>
              <w:rPr>
                <w:rFonts w:cs="Tahoma"/>
                <w:b/>
                <w:bCs/>
                <w:noProof w:val="0"/>
                <w:sz w:val="16"/>
                <w:szCs w:val="16"/>
                <w:lang w:val="pt-PT"/>
              </w:rPr>
            </w:pPr>
            <w:proofErr w:type="spellStart"/>
            <w:r>
              <w:rPr>
                <w:rFonts w:cs="Tahoma"/>
                <w:b/>
                <w:bCs/>
                <w:noProof w:val="0"/>
                <w:sz w:val="16"/>
                <w:szCs w:val="16"/>
                <w:lang w:val="pt-PT"/>
              </w:rPr>
              <w:t>Uleiuri</w:t>
            </w:r>
            <w:proofErr w:type="spellEnd"/>
            <w:r>
              <w:rPr>
                <w:rFonts w:cs="Tahoma"/>
                <w:b/>
                <w:bCs/>
                <w:noProof w:val="0"/>
                <w:sz w:val="16"/>
                <w:szCs w:val="16"/>
                <w:lang w:val="pt-PT"/>
              </w:rPr>
              <w:t xml:space="preserve"> de motor</w:t>
            </w:r>
          </w:p>
        </w:tc>
        <w:tc>
          <w:tcPr>
            <w:tcW w:w="1080" w:type="dxa"/>
            <w:tcMar>
              <w:left w:w="115" w:type="dxa"/>
              <w:right w:w="144" w:type="dxa"/>
            </w:tcMar>
          </w:tcPr>
          <w:p w14:paraId="76001AC8" w14:textId="3A1DBC6E" w:rsidR="00455FAD" w:rsidRPr="00455FAD" w:rsidRDefault="00455FAD" w:rsidP="00AB1D86">
            <w:pPr>
              <w:keepLines w:val="0"/>
              <w:widowControl w:val="0"/>
              <w:spacing w:before="120" w:after="0" w:line="240" w:lineRule="auto"/>
              <w:ind w:left="0"/>
              <w:jc w:val="center"/>
              <w:rPr>
                <w:noProof w:val="0"/>
                <w:sz w:val="16"/>
                <w:szCs w:val="16"/>
                <w:lang w:val="pt-PT"/>
              </w:rPr>
            </w:pPr>
            <w:r w:rsidRPr="00D12F8B">
              <w:rPr>
                <w:noProof w:val="0"/>
                <w:sz w:val="16"/>
                <w:szCs w:val="16"/>
                <w:lang w:val="ro-RO"/>
              </w:rPr>
              <w:t>nd</w:t>
            </w:r>
          </w:p>
        </w:tc>
        <w:tc>
          <w:tcPr>
            <w:tcW w:w="1870" w:type="dxa"/>
          </w:tcPr>
          <w:p w14:paraId="7D105966" w14:textId="76A787FA"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P</w:t>
            </w:r>
          </w:p>
        </w:tc>
        <w:tc>
          <w:tcPr>
            <w:tcW w:w="1550" w:type="dxa"/>
          </w:tcPr>
          <w:p w14:paraId="774289E0" w14:textId="0F8B0CCB" w:rsidR="00455FAD" w:rsidRPr="00455FAD" w:rsidRDefault="00455FAD"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w:t>
            </w:r>
            <w:r w:rsidR="00AB1D86">
              <w:rPr>
                <w:noProof w:val="0"/>
                <w:sz w:val="16"/>
                <w:szCs w:val="16"/>
                <w:lang w:val="pt-PT"/>
              </w:rPr>
              <w:t>i</w:t>
            </w:r>
            <w:r>
              <w:rPr>
                <w:noProof w:val="0"/>
                <w:sz w:val="16"/>
                <w:szCs w:val="16"/>
                <w:lang w:val="pt-PT"/>
              </w:rPr>
              <w:t>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uleiului</w:t>
            </w:r>
            <w:proofErr w:type="spellEnd"/>
          </w:p>
        </w:tc>
        <w:tc>
          <w:tcPr>
            <w:tcW w:w="1440" w:type="dxa"/>
          </w:tcPr>
          <w:p w14:paraId="4EB03EE6" w14:textId="2F9314B1" w:rsidR="00455FAD"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uleiului</w:t>
            </w:r>
            <w:proofErr w:type="spellEnd"/>
          </w:p>
        </w:tc>
      </w:tr>
      <w:tr w:rsidR="00455FAD" w:rsidRPr="00455FAD" w14:paraId="32C09804" w14:textId="77777777" w:rsidTr="00AB1D86">
        <w:trPr>
          <w:jc w:val="center"/>
        </w:trPr>
        <w:tc>
          <w:tcPr>
            <w:tcW w:w="2070" w:type="dxa"/>
            <w:vAlign w:val="center"/>
          </w:tcPr>
          <w:p w14:paraId="7D4F637A" w14:textId="05731263" w:rsidR="00455FAD" w:rsidRPr="00455FAD" w:rsidRDefault="00455FAD" w:rsidP="00455FAD">
            <w:pPr>
              <w:keepLines w:val="0"/>
              <w:widowControl w:val="0"/>
              <w:spacing w:before="40" w:after="40" w:line="240" w:lineRule="auto"/>
              <w:ind w:left="0"/>
              <w:jc w:val="left"/>
              <w:rPr>
                <w:rFonts w:cs="Tahoma"/>
                <w:b/>
                <w:bCs/>
                <w:noProof w:val="0"/>
                <w:sz w:val="16"/>
                <w:szCs w:val="16"/>
                <w:lang w:val="pt-PT"/>
              </w:rPr>
            </w:pPr>
            <w:proofErr w:type="spellStart"/>
            <w:r>
              <w:rPr>
                <w:rFonts w:cs="Tahoma"/>
                <w:b/>
                <w:bCs/>
                <w:noProof w:val="0"/>
                <w:sz w:val="16"/>
                <w:szCs w:val="16"/>
                <w:lang w:val="pt-PT"/>
              </w:rPr>
              <w:t>Lichid</w:t>
            </w:r>
            <w:proofErr w:type="spellEnd"/>
            <w:r>
              <w:rPr>
                <w:rFonts w:cs="Tahoma"/>
                <w:b/>
                <w:bCs/>
                <w:noProof w:val="0"/>
                <w:sz w:val="16"/>
                <w:szCs w:val="16"/>
                <w:lang w:val="pt-PT"/>
              </w:rPr>
              <w:t xml:space="preserve"> de </w:t>
            </w:r>
            <w:proofErr w:type="spellStart"/>
            <w:r>
              <w:rPr>
                <w:rFonts w:cs="Tahoma"/>
                <w:b/>
                <w:bCs/>
                <w:noProof w:val="0"/>
                <w:sz w:val="16"/>
                <w:szCs w:val="16"/>
                <w:lang w:val="pt-PT"/>
              </w:rPr>
              <w:t>racire</w:t>
            </w:r>
            <w:proofErr w:type="spellEnd"/>
          </w:p>
        </w:tc>
        <w:tc>
          <w:tcPr>
            <w:tcW w:w="1080" w:type="dxa"/>
            <w:tcMar>
              <w:left w:w="115" w:type="dxa"/>
              <w:right w:w="144" w:type="dxa"/>
            </w:tcMar>
          </w:tcPr>
          <w:p w14:paraId="69A841FE" w14:textId="21D28807" w:rsidR="00455FAD" w:rsidRPr="00455FAD" w:rsidRDefault="00455FAD" w:rsidP="00AB1D86">
            <w:pPr>
              <w:keepLines w:val="0"/>
              <w:widowControl w:val="0"/>
              <w:spacing w:before="120" w:after="0" w:line="240" w:lineRule="auto"/>
              <w:ind w:left="0"/>
              <w:jc w:val="center"/>
              <w:rPr>
                <w:noProof w:val="0"/>
                <w:sz w:val="16"/>
                <w:szCs w:val="16"/>
                <w:lang w:val="pt-PT"/>
              </w:rPr>
            </w:pPr>
            <w:r w:rsidRPr="00D12F8B">
              <w:rPr>
                <w:noProof w:val="0"/>
                <w:sz w:val="16"/>
                <w:szCs w:val="16"/>
                <w:lang w:val="ro-RO"/>
              </w:rPr>
              <w:t>nd</w:t>
            </w:r>
          </w:p>
        </w:tc>
        <w:tc>
          <w:tcPr>
            <w:tcW w:w="1870" w:type="dxa"/>
          </w:tcPr>
          <w:p w14:paraId="76F8A515" w14:textId="14188699"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P</w:t>
            </w:r>
          </w:p>
        </w:tc>
        <w:tc>
          <w:tcPr>
            <w:tcW w:w="1550" w:type="dxa"/>
          </w:tcPr>
          <w:p w14:paraId="3BE2017A" w14:textId="2B469D1E" w:rsidR="00455FAD"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lichidului</w:t>
            </w:r>
            <w:proofErr w:type="spellEnd"/>
          </w:p>
        </w:tc>
        <w:tc>
          <w:tcPr>
            <w:tcW w:w="1440" w:type="dxa"/>
          </w:tcPr>
          <w:p w14:paraId="685F800E" w14:textId="3E851383" w:rsidR="00455FAD"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lichidului</w:t>
            </w:r>
            <w:proofErr w:type="spellEnd"/>
          </w:p>
        </w:tc>
      </w:tr>
      <w:tr w:rsidR="00455FAD" w:rsidRPr="00455FAD" w14:paraId="74414B0C" w14:textId="77777777" w:rsidTr="00AB1D86">
        <w:trPr>
          <w:jc w:val="center"/>
        </w:trPr>
        <w:tc>
          <w:tcPr>
            <w:tcW w:w="2070" w:type="dxa"/>
            <w:vAlign w:val="center"/>
          </w:tcPr>
          <w:p w14:paraId="223E292D" w14:textId="0B1CE00F" w:rsidR="00455FAD" w:rsidRPr="00455FAD" w:rsidRDefault="00455FAD" w:rsidP="00455FAD">
            <w:pPr>
              <w:keepLines w:val="0"/>
              <w:widowControl w:val="0"/>
              <w:spacing w:before="40" w:after="40" w:line="240" w:lineRule="auto"/>
              <w:ind w:left="0"/>
              <w:jc w:val="left"/>
              <w:rPr>
                <w:rFonts w:cs="Tahoma"/>
                <w:b/>
                <w:bCs/>
                <w:noProof w:val="0"/>
                <w:sz w:val="16"/>
                <w:szCs w:val="16"/>
                <w:lang w:val="pt-PT"/>
              </w:rPr>
            </w:pPr>
            <w:proofErr w:type="spellStart"/>
            <w:r>
              <w:rPr>
                <w:rFonts w:cs="Tahoma"/>
                <w:b/>
                <w:bCs/>
                <w:noProof w:val="0"/>
                <w:sz w:val="16"/>
                <w:szCs w:val="16"/>
                <w:lang w:val="pt-PT"/>
              </w:rPr>
              <w:t>Substante</w:t>
            </w:r>
            <w:proofErr w:type="spellEnd"/>
            <w:r>
              <w:rPr>
                <w:rFonts w:cs="Tahoma"/>
                <w:b/>
                <w:bCs/>
                <w:noProof w:val="0"/>
                <w:sz w:val="16"/>
                <w:szCs w:val="16"/>
                <w:lang w:val="pt-PT"/>
              </w:rPr>
              <w:t xml:space="preserve"> de </w:t>
            </w:r>
            <w:proofErr w:type="spellStart"/>
            <w:r>
              <w:rPr>
                <w:rFonts w:cs="Tahoma"/>
                <w:b/>
                <w:bCs/>
                <w:noProof w:val="0"/>
                <w:sz w:val="16"/>
                <w:szCs w:val="16"/>
                <w:lang w:val="pt-PT"/>
              </w:rPr>
              <w:t>curatat</w:t>
            </w:r>
            <w:proofErr w:type="spellEnd"/>
            <w:r>
              <w:rPr>
                <w:rFonts w:cs="Tahoma"/>
                <w:b/>
                <w:bCs/>
                <w:noProof w:val="0"/>
                <w:sz w:val="16"/>
                <w:szCs w:val="16"/>
                <w:lang w:val="pt-PT"/>
              </w:rPr>
              <w:t>/</w:t>
            </w:r>
            <w:proofErr w:type="spellStart"/>
            <w:r>
              <w:rPr>
                <w:rFonts w:cs="Tahoma"/>
                <w:b/>
                <w:bCs/>
                <w:noProof w:val="0"/>
                <w:sz w:val="16"/>
                <w:szCs w:val="16"/>
                <w:lang w:val="pt-PT"/>
              </w:rPr>
              <w:t>igiena</w:t>
            </w:r>
            <w:proofErr w:type="spellEnd"/>
            <w:r>
              <w:rPr>
                <w:rFonts w:cs="Tahoma"/>
                <w:b/>
                <w:bCs/>
                <w:noProof w:val="0"/>
                <w:sz w:val="16"/>
                <w:szCs w:val="16"/>
                <w:lang w:val="pt-PT"/>
              </w:rPr>
              <w:t xml:space="preserve"> </w:t>
            </w:r>
            <w:proofErr w:type="spellStart"/>
            <w:r>
              <w:rPr>
                <w:rFonts w:cs="Tahoma"/>
                <w:b/>
                <w:bCs/>
                <w:noProof w:val="0"/>
                <w:sz w:val="16"/>
                <w:szCs w:val="16"/>
                <w:lang w:val="pt-PT"/>
              </w:rPr>
              <w:t>personala</w:t>
            </w:r>
            <w:proofErr w:type="spellEnd"/>
          </w:p>
        </w:tc>
        <w:tc>
          <w:tcPr>
            <w:tcW w:w="1080" w:type="dxa"/>
            <w:tcMar>
              <w:left w:w="115" w:type="dxa"/>
              <w:right w:w="144" w:type="dxa"/>
            </w:tcMar>
          </w:tcPr>
          <w:p w14:paraId="45BE5BEB" w14:textId="24B933A2" w:rsidR="00455FAD" w:rsidRPr="00455FAD" w:rsidRDefault="00455FAD" w:rsidP="00AB1D86">
            <w:pPr>
              <w:keepLines w:val="0"/>
              <w:widowControl w:val="0"/>
              <w:spacing w:before="120" w:after="0" w:line="240" w:lineRule="auto"/>
              <w:ind w:left="0"/>
              <w:jc w:val="center"/>
              <w:rPr>
                <w:noProof w:val="0"/>
                <w:sz w:val="16"/>
                <w:szCs w:val="16"/>
                <w:lang w:val="pt-PT"/>
              </w:rPr>
            </w:pPr>
            <w:r w:rsidRPr="00D12F8B">
              <w:rPr>
                <w:noProof w:val="0"/>
                <w:sz w:val="16"/>
                <w:szCs w:val="16"/>
                <w:lang w:val="ro-RO"/>
              </w:rPr>
              <w:t>nd</w:t>
            </w:r>
          </w:p>
        </w:tc>
        <w:tc>
          <w:tcPr>
            <w:tcW w:w="1870" w:type="dxa"/>
          </w:tcPr>
          <w:p w14:paraId="32D92588" w14:textId="0BF049F7" w:rsidR="00455FAD" w:rsidRPr="00455FAD" w:rsidRDefault="00455FAD" w:rsidP="00AB1D86">
            <w:pPr>
              <w:keepLines w:val="0"/>
              <w:widowControl w:val="0"/>
              <w:spacing w:before="120" w:after="0" w:line="240" w:lineRule="auto"/>
              <w:ind w:left="0"/>
              <w:jc w:val="center"/>
              <w:rPr>
                <w:noProof w:val="0"/>
                <w:sz w:val="16"/>
                <w:szCs w:val="16"/>
                <w:lang w:val="pt-PT"/>
              </w:rPr>
            </w:pPr>
            <w:r>
              <w:rPr>
                <w:noProof w:val="0"/>
                <w:sz w:val="16"/>
                <w:szCs w:val="16"/>
                <w:lang w:val="pt-PT"/>
              </w:rPr>
              <w:t>N</w:t>
            </w:r>
          </w:p>
        </w:tc>
        <w:tc>
          <w:tcPr>
            <w:tcW w:w="1550" w:type="dxa"/>
          </w:tcPr>
          <w:p w14:paraId="4F81A01B" w14:textId="124A55B2" w:rsidR="00455FAD" w:rsidRPr="00455FAD" w:rsidRDefault="00AB1D86" w:rsidP="00AB1D86">
            <w:pPr>
              <w:keepLines w:val="0"/>
              <w:widowControl w:val="0"/>
              <w:spacing w:before="120" w:after="0" w:line="240" w:lineRule="auto"/>
              <w:ind w:left="0"/>
              <w:jc w:val="center"/>
              <w:rPr>
                <w:noProof w:val="0"/>
                <w:sz w:val="16"/>
                <w:szCs w:val="16"/>
                <w:lang w:val="pt-PT"/>
              </w:rPr>
            </w:pPr>
            <w:r>
              <w:rPr>
                <w:noProof w:val="0"/>
                <w:sz w:val="16"/>
                <w:szCs w:val="16"/>
                <w:lang w:val="pt-PT"/>
              </w:rPr>
              <w:t>-</w:t>
            </w:r>
          </w:p>
        </w:tc>
        <w:tc>
          <w:tcPr>
            <w:tcW w:w="1440" w:type="dxa"/>
          </w:tcPr>
          <w:p w14:paraId="3AE81383" w14:textId="48C63D9E" w:rsidR="00455FAD" w:rsidRPr="00455FAD" w:rsidRDefault="00AB1D86" w:rsidP="00AB1D86">
            <w:pPr>
              <w:keepLines w:val="0"/>
              <w:widowControl w:val="0"/>
              <w:spacing w:before="120" w:after="0" w:line="240" w:lineRule="auto"/>
              <w:ind w:left="0"/>
              <w:jc w:val="center"/>
              <w:rPr>
                <w:noProof w:val="0"/>
                <w:sz w:val="16"/>
                <w:szCs w:val="16"/>
                <w:lang w:val="pt-PT"/>
              </w:rPr>
            </w:pPr>
            <w:r>
              <w:rPr>
                <w:noProof w:val="0"/>
                <w:sz w:val="16"/>
                <w:szCs w:val="16"/>
                <w:lang w:val="pt-PT"/>
              </w:rPr>
              <w:t>-</w:t>
            </w:r>
          </w:p>
        </w:tc>
      </w:tr>
      <w:tr w:rsidR="00455FAD" w:rsidRPr="00455FAD" w14:paraId="2D632C5A" w14:textId="77777777" w:rsidTr="00AB1D86">
        <w:trPr>
          <w:jc w:val="center"/>
        </w:trPr>
        <w:tc>
          <w:tcPr>
            <w:tcW w:w="8010" w:type="dxa"/>
            <w:gridSpan w:val="5"/>
            <w:vAlign w:val="center"/>
          </w:tcPr>
          <w:p w14:paraId="5EFD1032" w14:textId="2C7B9CD1" w:rsidR="00455FAD" w:rsidRPr="00455FAD" w:rsidRDefault="00455FAD" w:rsidP="00AB1D86">
            <w:pPr>
              <w:keepLines w:val="0"/>
              <w:widowControl w:val="0"/>
              <w:spacing w:after="60" w:line="240" w:lineRule="auto"/>
              <w:ind w:left="0"/>
              <w:jc w:val="center"/>
              <w:rPr>
                <w:noProof w:val="0"/>
                <w:sz w:val="16"/>
                <w:szCs w:val="16"/>
                <w:lang w:val="pt-PT"/>
              </w:rPr>
            </w:pPr>
            <w:r w:rsidRPr="00455FAD">
              <w:rPr>
                <w:rFonts w:cs="Tahoma"/>
                <w:b/>
                <w:color w:val="1C2691"/>
                <w:sz w:val="15"/>
                <w:szCs w:val="16"/>
                <w:lang w:val="ro-RO"/>
              </w:rPr>
              <w:t xml:space="preserve">Perioada de </w:t>
            </w:r>
            <w:r>
              <w:rPr>
                <w:rFonts w:cs="Tahoma"/>
                <w:b/>
                <w:color w:val="1C2691"/>
                <w:sz w:val="15"/>
                <w:szCs w:val="16"/>
                <w:lang w:val="ro-RO"/>
              </w:rPr>
              <w:t>functionare</w:t>
            </w:r>
          </w:p>
        </w:tc>
      </w:tr>
      <w:tr w:rsidR="00AB1D86" w:rsidRPr="00455FAD" w14:paraId="54EA7509" w14:textId="77777777" w:rsidTr="00AB1D86">
        <w:trPr>
          <w:jc w:val="center"/>
        </w:trPr>
        <w:tc>
          <w:tcPr>
            <w:tcW w:w="2070" w:type="dxa"/>
            <w:vAlign w:val="center"/>
          </w:tcPr>
          <w:p w14:paraId="4D79B69B" w14:textId="67E2590D" w:rsidR="00AB1D86" w:rsidRPr="00455FAD" w:rsidRDefault="00AB1D86" w:rsidP="00AB1D86">
            <w:pPr>
              <w:keepLines w:val="0"/>
              <w:widowControl w:val="0"/>
              <w:spacing w:before="40" w:after="40" w:line="240" w:lineRule="auto"/>
              <w:ind w:left="0"/>
              <w:jc w:val="left"/>
              <w:rPr>
                <w:rFonts w:cs="Tahoma"/>
                <w:b/>
                <w:bCs/>
                <w:noProof w:val="0"/>
                <w:sz w:val="16"/>
                <w:szCs w:val="16"/>
                <w:lang w:val="pt-PT"/>
              </w:rPr>
            </w:pPr>
            <w:proofErr w:type="spellStart"/>
            <w:r>
              <w:rPr>
                <w:rFonts w:cs="Tahoma"/>
                <w:b/>
                <w:bCs/>
                <w:noProof w:val="0"/>
                <w:sz w:val="16"/>
                <w:szCs w:val="16"/>
                <w:lang w:val="pt-PT"/>
              </w:rPr>
              <w:t>Uleiuri</w:t>
            </w:r>
            <w:proofErr w:type="spellEnd"/>
          </w:p>
        </w:tc>
        <w:tc>
          <w:tcPr>
            <w:tcW w:w="1080" w:type="dxa"/>
            <w:tcMar>
              <w:left w:w="115" w:type="dxa"/>
              <w:right w:w="144" w:type="dxa"/>
            </w:tcMar>
          </w:tcPr>
          <w:p w14:paraId="515F2B1B" w14:textId="70307B60" w:rsidR="00AB1D86" w:rsidRPr="00455FAD" w:rsidRDefault="00AB1D86" w:rsidP="00AB1D86">
            <w:pPr>
              <w:keepLines w:val="0"/>
              <w:widowControl w:val="0"/>
              <w:spacing w:before="120" w:after="0" w:line="240" w:lineRule="auto"/>
              <w:ind w:left="0"/>
              <w:jc w:val="center"/>
              <w:rPr>
                <w:noProof w:val="0"/>
                <w:sz w:val="16"/>
                <w:szCs w:val="16"/>
                <w:lang w:val="pt-PT"/>
              </w:rPr>
            </w:pPr>
            <w:r w:rsidRPr="0061191A">
              <w:rPr>
                <w:noProof w:val="0"/>
                <w:sz w:val="16"/>
                <w:szCs w:val="16"/>
                <w:lang w:val="ro-RO"/>
              </w:rPr>
              <w:t>nd</w:t>
            </w:r>
          </w:p>
        </w:tc>
        <w:tc>
          <w:tcPr>
            <w:tcW w:w="1870" w:type="dxa"/>
          </w:tcPr>
          <w:p w14:paraId="4B0579A2" w14:textId="1C524CEB" w:rsidR="00AB1D86" w:rsidRPr="00455FAD" w:rsidRDefault="00AB1D86" w:rsidP="00AB1D86">
            <w:pPr>
              <w:keepLines w:val="0"/>
              <w:widowControl w:val="0"/>
              <w:spacing w:before="120" w:after="0" w:line="240" w:lineRule="auto"/>
              <w:ind w:left="0"/>
              <w:jc w:val="center"/>
              <w:rPr>
                <w:noProof w:val="0"/>
                <w:sz w:val="16"/>
                <w:szCs w:val="16"/>
                <w:lang w:val="pt-PT"/>
              </w:rPr>
            </w:pPr>
            <w:r>
              <w:rPr>
                <w:noProof w:val="0"/>
                <w:sz w:val="16"/>
                <w:szCs w:val="16"/>
                <w:lang w:val="pt-PT"/>
              </w:rPr>
              <w:t>P</w:t>
            </w:r>
          </w:p>
        </w:tc>
        <w:tc>
          <w:tcPr>
            <w:tcW w:w="1550" w:type="dxa"/>
          </w:tcPr>
          <w:p w14:paraId="2C1818FD" w14:textId="1F7EC741" w:rsidR="00AB1D86"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uleiului</w:t>
            </w:r>
            <w:proofErr w:type="spellEnd"/>
          </w:p>
        </w:tc>
        <w:tc>
          <w:tcPr>
            <w:tcW w:w="1440" w:type="dxa"/>
          </w:tcPr>
          <w:p w14:paraId="33837349" w14:textId="3CE8554B" w:rsidR="00AB1D86"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uleiului</w:t>
            </w:r>
            <w:proofErr w:type="spellEnd"/>
          </w:p>
        </w:tc>
      </w:tr>
      <w:tr w:rsidR="00AB1D86" w:rsidRPr="00455FAD" w14:paraId="72E5BA0A" w14:textId="77777777" w:rsidTr="00AB1D86">
        <w:trPr>
          <w:jc w:val="center"/>
        </w:trPr>
        <w:tc>
          <w:tcPr>
            <w:tcW w:w="2070" w:type="dxa"/>
            <w:vAlign w:val="center"/>
          </w:tcPr>
          <w:p w14:paraId="3B58BD8A" w14:textId="4BA9D0AB" w:rsidR="00AB1D86" w:rsidRPr="00455FAD" w:rsidRDefault="00AB1D86" w:rsidP="00AB1D86">
            <w:pPr>
              <w:keepLines w:val="0"/>
              <w:widowControl w:val="0"/>
              <w:spacing w:before="40" w:after="40" w:line="240" w:lineRule="auto"/>
              <w:ind w:left="0"/>
              <w:jc w:val="left"/>
              <w:rPr>
                <w:rFonts w:cs="Tahoma"/>
                <w:b/>
                <w:bCs/>
                <w:noProof w:val="0"/>
                <w:sz w:val="16"/>
                <w:szCs w:val="16"/>
                <w:lang w:val="pt-PT"/>
              </w:rPr>
            </w:pPr>
            <w:proofErr w:type="spellStart"/>
            <w:r>
              <w:rPr>
                <w:rFonts w:cs="Tahoma"/>
                <w:b/>
                <w:bCs/>
                <w:noProof w:val="0"/>
                <w:sz w:val="16"/>
                <w:szCs w:val="16"/>
                <w:lang w:val="pt-PT"/>
              </w:rPr>
              <w:t>Unsoare</w:t>
            </w:r>
            <w:proofErr w:type="spellEnd"/>
          </w:p>
        </w:tc>
        <w:tc>
          <w:tcPr>
            <w:tcW w:w="1080" w:type="dxa"/>
            <w:tcMar>
              <w:left w:w="115" w:type="dxa"/>
              <w:right w:w="144" w:type="dxa"/>
            </w:tcMar>
          </w:tcPr>
          <w:p w14:paraId="566C31CC" w14:textId="0EFA17B3" w:rsidR="00AB1D86" w:rsidRPr="00455FAD" w:rsidRDefault="00AB1D86" w:rsidP="00AB1D86">
            <w:pPr>
              <w:keepLines w:val="0"/>
              <w:widowControl w:val="0"/>
              <w:spacing w:before="120" w:after="0" w:line="240" w:lineRule="auto"/>
              <w:ind w:left="0"/>
              <w:jc w:val="center"/>
              <w:rPr>
                <w:noProof w:val="0"/>
                <w:sz w:val="16"/>
                <w:szCs w:val="16"/>
                <w:lang w:val="pt-PT"/>
              </w:rPr>
            </w:pPr>
            <w:r w:rsidRPr="0061191A">
              <w:rPr>
                <w:noProof w:val="0"/>
                <w:sz w:val="16"/>
                <w:szCs w:val="16"/>
                <w:lang w:val="ro-RO"/>
              </w:rPr>
              <w:t>nd</w:t>
            </w:r>
          </w:p>
        </w:tc>
        <w:tc>
          <w:tcPr>
            <w:tcW w:w="1870" w:type="dxa"/>
          </w:tcPr>
          <w:p w14:paraId="0FBF30B6" w14:textId="1C5D9217" w:rsidR="00AB1D86" w:rsidRPr="00455FAD" w:rsidRDefault="00AB1D86" w:rsidP="00AB1D86">
            <w:pPr>
              <w:keepLines w:val="0"/>
              <w:widowControl w:val="0"/>
              <w:spacing w:before="120" w:after="0" w:line="240" w:lineRule="auto"/>
              <w:ind w:left="0"/>
              <w:jc w:val="center"/>
              <w:rPr>
                <w:noProof w:val="0"/>
                <w:sz w:val="16"/>
                <w:szCs w:val="16"/>
                <w:lang w:val="pt-PT"/>
              </w:rPr>
            </w:pPr>
            <w:r>
              <w:rPr>
                <w:noProof w:val="0"/>
                <w:sz w:val="16"/>
                <w:szCs w:val="16"/>
                <w:lang w:val="pt-PT"/>
              </w:rPr>
              <w:t>P</w:t>
            </w:r>
          </w:p>
        </w:tc>
        <w:tc>
          <w:tcPr>
            <w:tcW w:w="1550" w:type="dxa"/>
          </w:tcPr>
          <w:p w14:paraId="34BC622D" w14:textId="5E6F57E8" w:rsidR="00AB1D86"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unsorii</w:t>
            </w:r>
            <w:proofErr w:type="spellEnd"/>
          </w:p>
        </w:tc>
        <w:tc>
          <w:tcPr>
            <w:tcW w:w="1440" w:type="dxa"/>
          </w:tcPr>
          <w:p w14:paraId="3A0F2AB2" w14:textId="381D0533" w:rsidR="00AB1D86"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unsorii</w:t>
            </w:r>
            <w:proofErr w:type="spellEnd"/>
          </w:p>
        </w:tc>
      </w:tr>
      <w:tr w:rsidR="00AB1D86" w:rsidRPr="00455FAD" w14:paraId="4F8DD274" w14:textId="77777777" w:rsidTr="00AB1D86">
        <w:trPr>
          <w:jc w:val="center"/>
        </w:trPr>
        <w:tc>
          <w:tcPr>
            <w:tcW w:w="2070" w:type="dxa"/>
            <w:vAlign w:val="center"/>
          </w:tcPr>
          <w:p w14:paraId="4162FEF5" w14:textId="60A94A76" w:rsidR="00AB1D86" w:rsidRPr="00455FAD" w:rsidRDefault="00AB1D86" w:rsidP="00AB1D86">
            <w:pPr>
              <w:keepLines w:val="0"/>
              <w:widowControl w:val="0"/>
              <w:spacing w:before="40" w:after="40" w:line="240" w:lineRule="auto"/>
              <w:ind w:left="0"/>
              <w:jc w:val="left"/>
              <w:rPr>
                <w:rFonts w:cs="Tahoma"/>
                <w:b/>
                <w:bCs/>
                <w:noProof w:val="0"/>
                <w:sz w:val="16"/>
                <w:szCs w:val="16"/>
                <w:lang w:val="pt-PT"/>
              </w:rPr>
            </w:pPr>
            <w:proofErr w:type="spellStart"/>
            <w:r>
              <w:rPr>
                <w:rFonts w:cs="Tahoma"/>
                <w:b/>
                <w:bCs/>
                <w:noProof w:val="0"/>
                <w:sz w:val="16"/>
                <w:szCs w:val="16"/>
                <w:lang w:val="pt-PT"/>
              </w:rPr>
              <w:t>Lubrifianti</w:t>
            </w:r>
            <w:proofErr w:type="spellEnd"/>
          </w:p>
        </w:tc>
        <w:tc>
          <w:tcPr>
            <w:tcW w:w="1080" w:type="dxa"/>
            <w:tcMar>
              <w:left w:w="115" w:type="dxa"/>
              <w:right w:w="144" w:type="dxa"/>
            </w:tcMar>
          </w:tcPr>
          <w:p w14:paraId="0DDBE0A9" w14:textId="2B6BF164" w:rsidR="00AB1D86" w:rsidRPr="00455FAD" w:rsidRDefault="00AB1D86" w:rsidP="00AB1D86">
            <w:pPr>
              <w:keepLines w:val="0"/>
              <w:widowControl w:val="0"/>
              <w:spacing w:before="120" w:after="0" w:line="240" w:lineRule="auto"/>
              <w:ind w:left="0"/>
              <w:jc w:val="center"/>
              <w:rPr>
                <w:noProof w:val="0"/>
                <w:sz w:val="16"/>
                <w:szCs w:val="16"/>
                <w:lang w:val="pt-PT"/>
              </w:rPr>
            </w:pPr>
            <w:r w:rsidRPr="0061191A">
              <w:rPr>
                <w:noProof w:val="0"/>
                <w:sz w:val="16"/>
                <w:szCs w:val="16"/>
                <w:lang w:val="ro-RO"/>
              </w:rPr>
              <w:t>nd</w:t>
            </w:r>
          </w:p>
        </w:tc>
        <w:tc>
          <w:tcPr>
            <w:tcW w:w="1870" w:type="dxa"/>
          </w:tcPr>
          <w:p w14:paraId="47467D33" w14:textId="4CBA311B" w:rsidR="00AB1D86" w:rsidRPr="00455FAD" w:rsidRDefault="00AB1D86" w:rsidP="00AB1D86">
            <w:pPr>
              <w:keepLines w:val="0"/>
              <w:widowControl w:val="0"/>
              <w:spacing w:before="120" w:after="0" w:line="240" w:lineRule="auto"/>
              <w:ind w:left="0"/>
              <w:jc w:val="center"/>
              <w:rPr>
                <w:noProof w:val="0"/>
                <w:sz w:val="16"/>
                <w:szCs w:val="16"/>
                <w:lang w:val="pt-PT"/>
              </w:rPr>
            </w:pPr>
            <w:r>
              <w:rPr>
                <w:noProof w:val="0"/>
                <w:sz w:val="16"/>
                <w:szCs w:val="16"/>
                <w:lang w:val="pt-PT"/>
              </w:rPr>
              <w:t>P</w:t>
            </w:r>
          </w:p>
        </w:tc>
        <w:tc>
          <w:tcPr>
            <w:tcW w:w="1550" w:type="dxa"/>
          </w:tcPr>
          <w:p w14:paraId="763DE424" w14:textId="650FAFA3" w:rsidR="00AB1D86"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lubrifiantului</w:t>
            </w:r>
            <w:proofErr w:type="spellEnd"/>
          </w:p>
        </w:tc>
        <w:tc>
          <w:tcPr>
            <w:tcW w:w="1440" w:type="dxa"/>
          </w:tcPr>
          <w:p w14:paraId="3F663862" w14:textId="4C5D4D6B" w:rsidR="00AB1D86"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lubrifiantului</w:t>
            </w:r>
            <w:proofErr w:type="spellEnd"/>
          </w:p>
        </w:tc>
      </w:tr>
      <w:tr w:rsidR="00AB1D86" w:rsidRPr="00455FAD" w14:paraId="3F34B672" w14:textId="77777777" w:rsidTr="00AB1D86">
        <w:trPr>
          <w:jc w:val="center"/>
        </w:trPr>
        <w:tc>
          <w:tcPr>
            <w:tcW w:w="2070" w:type="dxa"/>
            <w:vAlign w:val="center"/>
          </w:tcPr>
          <w:p w14:paraId="53ECC5B9" w14:textId="00F4AA3F" w:rsidR="00AB1D86" w:rsidRPr="00455FAD" w:rsidRDefault="00AB1D86" w:rsidP="00AB1D86">
            <w:pPr>
              <w:keepLines w:val="0"/>
              <w:widowControl w:val="0"/>
              <w:spacing w:before="40" w:after="40" w:line="240" w:lineRule="auto"/>
              <w:ind w:left="0"/>
              <w:jc w:val="left"/>
              <w:rPr>
                <w:rFonts w:cs="Tahoma"/>
                <w:b/>
                <w:bCs/>
                <w:noProof w:val="0"/>
                <w:sz w:val="16"/>
                <w:szCs w:val="16"/>
                <w:lang w:val="pt-PT"/>
              </w:rPr>
            </w:pPr>
            <w:proofErr w:type="spellStart"/>
            <w:r>
              <w:rPr>
                <w:rFonts w:cs="Tahoma"/>
                <w:b/>
                <w:bCs/>
                <w:noProof w:val="0"/>
                <w:sz w:val="16"/>
                <w:szCs w:val="16"/>
                <w:lang w:val="pt-PT"/>
              </w:rPr>
              <w:t>Vopsele</w:t>
            </w:r>
            <w:proofErr w:type="spellEnd"/>
            <w:r>
              <w:rPr>
                <w:rFonts w:cs="Tahoma"/>
                <w:b/>
                <w:bCs/>
                <w:noProof w:val="0"/>
                <w:sz w:val="16"/>
                <w:szCs w:val="16"/>
                <w:lang w:val="pt-PT"/>
              </w:rPr>
              <w:t xml:space="preserve"> </w:t>
            </w:r>
          </w:p>
        </w:tc>
        <w:tc>
          <w:tcPr>
            <w:tcW w:w="1080" w:type="dxa"/>
            <w:tcMar>
              <w:left w:w="115" w:type="dxa"/>
              <w:right w:w="144" w:type="dxa"/>
            </w:tcMar>
          </w:tcPr>
          <w:p w14:paraId="3D6A3CFF" w14:textId="6718481E" w:rsidR="00AB1D86" w:rsidRPr="00455FAD" w:rsidRDefault="00AB1D86" w:rsidP="00AB1D86">
            <w:pPr>
              <w:keepLines w:val="0"/>
              <w:widowControl w:val="0"/>
              <w:spacing w:before="120" w:after="0" w:line="240" w:lineRule="auto"/>
              <w:ind w:left="0"/>
              <w:jc w:val="center"/>
              <w:rPr>
                <w:noProof w:val="0"/>
                <w:sz w:val="16"/>
                <w:szCs w:val="16"/>
                <w:lang w:val="pt-PT"/>
              </w:rPr>
            </w:pPr>
            <w:r w:rsidRPr="0061191A">
              <w:rPr>
                <w:noProof w:val="0"/>
                <w:sz w:val="16"/>
                <w:szCs w:val="16"/>
                <w:lang w:val="ro-RO"/>
              </w:rPr>
              <w:t>nd</w:t>
            </w:r>
          </w:p>
        </w:tc>
        <w:tc>
          <w:tcPr>
            <w:tcW w:w="1870" w:type="dxa"/>
          </w:tcPr>
          <w:p w14:paraId="2FB2E6F8" w14:textId="1DFAADDB" w:rsidR="00AB1D86" w:rsidRPr="00455FAD" w:rsidRDefault="00AB1D86" w:rsidP="00AB1D86">
            <w:pPr>
              <w:keepLines w:val="0"/>
              <w:widowControl w:val="0"/>
              <w:spacing w:before="120" w:after="0" w:line="240" w:lineRule="auto"/>
              <w:ind w:left="0"/>
              <w:jc w:val="center"/>
              <w:rPr>
                <w:noProof w:val="0"/>
                <w:sz w:val="16"/>
                <w:szCs w:val="16"/>
                <w:lang w:val="pt-PT"/>
              </w:rPr>
            </w:pPr>
            <w:r>
              <w:rPr>
                <w:noProof w:val="0"/>
                <w:sz w:val="16"/>
                <w:szCs w:val="16"/>
                <w:lang w:val="pt-PT"/>
              </w:rPr>
              <w:t>P</w:t>
            </w:r>
          </w:p>
        </w:tc>
        <w:tc>
          <w:tcPr>
            <w:tcW w:w="1550" w:type="dxa"/>
          </w:tcPr>
          <w:p w14:paraId="7D5373E2" w14:textId="20E26DD6" w:rsidR="00AB1D86"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vopselei</w:t>
            </w:r>
            <w:proofErr w:type="spellEnd"/>
          </w:p>
        </w:tc>
        <w:tc>
          <w:tcPr>
            <w:tcW w:w="1440" w:type="dxa"/>
          </w:tcPr>
          <w:p w14:paraId="0591A35C" w14:textId="326FDE2F" w:rsidR="00AB1D86" w:rsidRPr="00455FAD" w:rsidRDefault="00AB1D86" w:rsidP="00AB1D86">
            <w:pPr>
              <w:keepLines w:val="0"/>
              <w:widowControl w:val="0"/>
              <w:spacing w:before="120" w:after="0" w:line="240" w:lineRule="auto"/>
              <w:ind w:left="0"/>
              <w:jc w:val="center"/>
              <w:rPr>
                <w:noProof w:val="0"/>
                <w:sz w:val="16"/>
                <w:szCs w:val="16"/>
                <w:lang w:val="pt-PT"/>
              </w:rPr>
            </w:pPr>
            <w:proofErr w:type="spellStart"/>
            <w:r>
              <w:rPr>
                <w:noProof w:val="0"/>
                <w:sz w:val="16"/>
                <w:szCs w:val="16"/>
                <w:lang w:val="pt-PT"/>
              </w:rPr>
              <w:t>Depinde</w:t>
            </w:r>
            <w:proofErr w:type="spellEnd"/>
            <w:r>
              <w:rPr>
                <w:noProof w:val="0"/>
                <w:sz w:val="16"/>
                <w:szCs w:val="16"/>
                <w:lang w:val="pt-PT"/>
              </w:rPr>
              <w:t xml:space="preserve"> de </w:t>
            </w:r>
            <w:proofErr w:type="spellStart"/>
            <w:r>
              <w:rPr>
                <w:noProof w:val="0"/>
                <w:sz w:val="16"/>
                <w:szCs w:val="16"/>
                <w:lang w:val="pt-PT"/>
              </w:rPr>
              <w:t>tipul</w:t>
            </w:r>
            <w:proofErr w:type="spellEnd"/>
            <w:r>
              <w:rPr>
                <w:noProof w:val="0"/>
                <w:sz w:val="16"/>
                <w:szCs w:val="16"/>
                <w:lang w:val="pt-PT"/>
              </w:rPr>
              <w:t xml:space="preserve"> </w:t>
            </w:r>
            <w:proofErr w:type="spellStart"/>
            <w:r>
              <w:rPr>
                <w:noProof w:val="0"/>
                <w:sz w:val="16"/>
                <w:szCs w:val="16"/>
                <w:lang w:val="pt-PT"/>
              </w:rPr>
              <w:t>vopselei</w:t>
            </w:r>
            <w:proofErr w:type="spellEnd"/>
          </w:p>
        </w:tc>
      </w:tr>
    </w:tbl>
    <w:p w14:paraId="534727FA" w14:textId="13063A64" w:rsidR="00905720" w:rsidRPr="00062C06" w:rsidRDefault="00FA43D2" w:rsidP="00FA43D2">
      <w:pPr>
        <w:spacing w:before="120" w:after="0" w:line="240" w:lineRule="auto"/>
        <w:ind w:left="180" w:right="-596"/>
        <w:jc w:val="center"/>
        <w:rPr>
          <w:b/>
          <w:bCs/>
          <w:sz w:val="20"/>
          <w:szCs w:val="20"/>
        </w:rPr>
      </w:pPr>
      <w:r w:rsidRPr="00062C06">
        <w:rPr>
          <w:b/>
          <w:bCs/>
          <w:sz w:val="20"/>
          <w:szCs w:val="20"/>
        </w:rPr>
        <w:t xml:space="preserve">Tabel nr. </w:t>
      </w:r>
      <w:r w:rsidR="00D65F7B">
        <w:rPr>
          <w:b/>
          <w:bCs/>
          <w:sz w:val="20"/>
          <w:szCs w:val="20"/>
        </w:rPr>
        <w:t>6</w:t>
      </w:r>
      <w:r w:rsidRPr="00062C06">
        <w:rPr>
          <w:b/>
          <w:bCs/>
          <w:sz w:val="20"/>
          <w:szCs w:val="20"/>
        </w:rPr>
        <w:t xml:space="preserve"> - Substantele si preparatele chimice potential prezente in cadrul amplasamentului noii investitii</w:t>
      </w:r>
    </w:p>
    <w:p w14:paraId="0D30AC1D" w14:textId="7F096284" w:rsidR="0076584E" w:rsidRPr="0076584E" w:rsidRDefault="0076584E" w:rsidP="0076584E">
      <w:pPr>
        <w:spacing w:before="120" w:after="0" w:line="240" w:lineRule="auto"/>
        <w:ind w:left="180" w:right="-596"/>
        <w:rPr>
          <w:noProof w:val="0"/>
          <w:szCs w:val="22"/>
        </w:rPr>
      </w:pPr>
      <w:r w:rsidRPr="0076584E">
        <w:rPr>
          <w:noProof w:val="0"/>
          <w:szCs w:val="22"/>
        </w:rPr>
        <w:t xml:space="preserve">Substantele prezentate in </w:t>
      </w:r>
      <w:r>
        <w:rPr>
          <w:noProof w:val="0"/>
          <w:szCs w:val="22"/>
        </w:rPr>
        <w:t>tabelul de mai sus</w:t>
      </w:r>
      <w:r w:rsidRPr="0076584E">
        <w:rPr>
          <w:noProof w:val="0"/>
          <w:szCs w:val="22"/>
        </w:rPr>
        <w:t xml:space="preserve"> prezinta urmatoarele caracteristici periculoase:</w:t>
      </w:r>
    </w:p>
    <w:p w14:paraId="186D136B" w14:textId="1A66CCAE" w:rsidR="0076584E" w:rsidRPr="0076584E" w:rsidRDefault="0076584E" w:rsidP="002C1C40">
      <w:pPr>
        <w:pStyle w:val="ListParagraph"/>
        <w:numPr>
          <w:ilvl w:val="0"/>
          <w:numId w:val="30"/>
        </w:numPr>
        <w:spacing w:before="120" w:after="0" w:line="240" w:lineRule="auto"/>
        <w:ind w:right="-596"/>
        <w:rPr>
          <w:noProof w:val="0"/>
          <w:szCs w:val="22"/>
        </w:rPr>
      </w:pPr>
      <w:r w:rsidRPr="0076584E">
        <w:rPr>
          <w:noProof w:val="0"/>
          <w:szCs w:val="22"/>
        </w:rPr>
        <w:t>Riscuri pentru sanatatea personalului daca sunt manipulate fara respectarea normelor specifice de manipulare - stocare si utilizare;</w:t>
      </w:r>
    </w:p>
    <w:p w14:paraId="19BBA367" w14:textId="0579EC25" w:rsidR="0076584E" w:rsidRPr="0076584E" w:rsidRDefault="0076584E" w:rsidP="002C1C40">
      <w:pPr>
        <w:pStyle w:val="ListParagraph"/>
        <w:numPr>
          <w:ilvl w:val="0"/>
          <w:numId w:val="30"/>
        </w:numPr>
        <w:spacing w:before="120" w:after="0" w:line="240" w:lineRule="auto"/>
        <w:ind w:right="-596"/>
        <w:rPr>
          <w:noProof w:val="0"/>
          <w:szCs w:val="22"/>
        </w:rPr>
      </w:pPr>
      <w:r w:rsidRPr="0076584E">
        <w:rPr>
          <w:noProof w:val="0"/>
          <w:szCs w:val="22"/>
        </w:rPr>
        <w:t>Riscuri de incendiu si explozie, daca nu sunt respectate masurile de prevenire a incend</w:t>
      </w:r>
      <w:r>
        <w:rPr>
          <w:noProof w:val="0"/>
          <w:szCs w:val="22"/>
        </w:rPr>
        <w:t>iilor.</w:t>
      </w:r>
    </w:p>
    <w:p w14:paraId="7247A7A7" w14:textId="7F26E87F" w:rsidR="0076584E" w:rsidRPr="0076584E" w:rsidRDefault="0076584E" w:rsidP="0076584E">
      <w:pPr>
        <w:spacing w:before="120" w:after="0" w:line="240" w:lineRule="auto"/>
        <w:ind w:left="180" w:right="-596"/>
        <w:rPr>
          <w:noProof w:val="0"/>
          <w:szCs w:val="22"/>
        </w:rPr>
      </w:pPr>
      <w:r w:rsidRPr="0076584E">
        <w:rPr>
          <w:noProof w:val="0"/>
          <w:szCs w:val="22"/>
        </w:rPr>
        <w:t>Riscurile de sanatate apar la inhalare (vapori) si la contactul cu epiderma, provocand actiuni</w:t>
      </w:r>
      <w:r>
        <w:rPr>
          <w:noProof w:val="0"/>
          <w:szCs w:val="22"/>
        </w:rPr>
        <w:t xml:space="preserve"> </w:t>
      </w:r>
      <w:r w:rsidRPr="0076584E">
        <w:rPr>
          <w:noProof w:val="0"/>
          <w:szCs w:val="22"/>
        </w:rPr>
        <w:t>nocive sistemului respirator, asupra ochilor si a pielii. Riscurile de incendiu apar atunci cand</w:t>
      </w:r>
      <w:r>
        <w:rPr>
          <w:noProof w:val="0"/>
          <w:szCs w:val="22"/>
        </w:rPr>
        <w:t xml:space="preserve"> </w:t>
      </w:r>
      <w:r w:rsidRPr="0076584E">
        <w:rPr>
          <w:noProof w:val="0"/>
          <w:szCs w:val="22"/>
        </w:rPr>
        <w:t>substantele se depoziteaza langa surse de caldura. Prin ardere pot degaja fumuri si gaze toxice</w:t>
      </w:r>
      <w:r>
        <w:rPr>
          <w:noProof w:val="0"/>
          <w:szCs w:val="22"/>
        </w:rPr>
        <w:t xml:space="preserve"> </w:t>
      </w:r>
      <w:r w:rsidRPr="0076584E">
        <w:rPr>
          <w:noProof w:val="0"/>
          <w:szCs w:val="22"/>
        </w:rPr>
        <w:t>(monoxid de carbon).</w:t>
      </w:r>
    </w:p>
    <w:p w14:paraId="3FC39E57" w14:textId="6003EB22" w:rsidR="0076584E" w:rsidRPr="0076584E" w:rsidRDefault="0076584E" w:rsidP="0076584E">
      <w:pPr>
        <w:spacing w:before="120" w:after="0" w:line="240" w:lineRule="auto"/>
        <w:ind w:left="180" w:right="-596"/>
        <w:rPr>
          <w:noProof w:val="0"/>
          <w:szCs w:val="22"/>
        </w:rPr>
      </w:pPr>
      <w:r w:rsidRPr="0076584E">
        <w:rPr>
          <w:noProof w:val="0"/>
          <w:szCs w:val="22"/>
        </w:rPr>
        <w:t>Substantele vor fi pastrate in ambalajele originale ale furnizorului si vor fi etichetate conform HG</w:t>
      </w:r>
      <w:r>
        <w:rPr>
          <w:noProof w:val="0"/>
          <w:szCs w:val="22"/>
        </w:rPr>
        <w:t xml:space="preserve"> </w:t>
      </w:r>
      <w:r w:rsidRPr="0076584E">
        <w:rPr>
          <w:noProof w:val="0"/>
          <w:szCs w:val="22"/>
        </w:rPr>
        <w:t>nr. 1408/2008 privind clasificarea, ambalarea si etichetarea substantelor si preparatelor chimice</w:t>
      </w:r>
      <w:r>
        <w:rPr>
          <w:noProof w:val="0"/>
          <w:szCs w:val="22"/>
        </w:rPr>
        <w:t xml:space="preserve"> </w:t>
      </w:r>
      <w:r w:rsidRPr="0076584E">
        <w:rPr>
          <w:noProof w:val="0"/>
          <w:szCs w:val="22"/>
        </w:rPr>
        <w:t>periculoase. Aprovizionarea materialelor, depozitarea, manipularea si utilizarea acestora se</w:t>
      </w:r>
      <w:r>
        <w:rPr>
          <w:noProof w:val="0"/>
          <w:szCs w:val="22"/>
        </w:rPr>
        <w:t xml:space="preserve"> </w:t>
      </w:r>
      <w:r w:rsidRPr="0076584E">
        <w:rPr>
          <w:noProof w:val="0"/>
          <w:szCs w:val="22"/>
        </w:rPr>
        <w:t>efectueaza de catre operatorul specializat.</w:t>
      </w:r>
    </w:p>
    <w:p w14:paraId="113CA02F" w14:textId="6919A23C" w:rsidR="00FA43D2" w:rsidRPr="0076584E" w:rsidRDefault="0076584E" w:rsidP="0076584E">
      <w:pPr>
        <w:spacing w:before="120" w:after="0" w:line="240" w:lineRule="auto"/>
        <w:ind w:left="180" w:right="-596"/>
        <w:rPr>
          <w:noProof w:val="0"/>
          <w:szCs w:val="22"/>
        </w:rPr>
      </w:pPr>
      <w:r w:rsidRPr="0076584E">
        <w:rPr>
          <w:noProof w:val="0"/>
          <w:szCs w:val="22"/>
        </w:rPr>
        <w:t>Din prezentarea masurilor si dotarilor pentru protectia mediului se constata ca acestea au un</w:t>
      </w:r>
      <w:r>
        <w:rPr>
          <w:noProof w:val="0"/>
          <w:szCs w:val="22"/>
        </w:rPr>
        <w:t xml:space="preserve"> </w:t>
      </w:r>
      <w:r w:rsidRPr="0076584E">
        <w:rPr>
          <w:noProof w:val="0"/>
          <w:szCs w:val="22"/>
        </w:rPr>
        <w:t>caracter integrat, deoarece rezolva in mod unitar aspectele generate de construirea</w:t>
      </w:r>
      <w:r>
        <w:rPr>
          <w:noProof w:val="0"/>
          <w:szCs w:val="22"/>
        </w:rPr>
        <w:t xml:space="preserve"> </w:t>
      </w:r>
      <w:r w:rsidRPr="0076584E">
        <w:rPr>
          <w:noProof w:val="0"/>
          <w:szCs w:val="22"/>
        </w:rPr>
        <w:t>obiectivului.</w:t>
      </w:r>
      <w:r>
        <w:rPr>
          <w:noProof w:val="0"/>
          <w:szCs w:val="22"/>
        </w:rPr>
        <w:t xml:space="preserve"> </w:t>
      </w:r>
      <w:r w:rsidRPr="0076584E">
        <w:rPr>
          <w:noProof w:val="0"/>
          <w:szCs w:val="22"/>
        </w:rPr>
        <w:t>Masurile si dotarile pentru protectia factorilor de mediu (apa, aer, sol, ecosisteme</w:t>
      </w:r>
      <w:r>
        <w:rPr>
          <w:noProof w:val="0"/>
          <w:szCs w:val="22"/>
        </w:rPr>
        <w:t xml:space="preserve"> </w:t>
      </w:r>
      <w:r w:rsidRPr="0076584E">
        <w:rPr>
          <w:noProof w:val="0"/>
          <w:szCs w:val="22"/>
        </w:rPr>
        <w:t>terestre si acvatice), gospodarirea deseurilor si a substantelor toxice si periculoase, fac parte</w:t>
      </w:r>
      <w:r>
        <w:rPr>
          <w:noProof w:val="0"/>
          <w:szCs w:val="22"/>
        </w:rPr>
        <w:t xml:space="preserve"> </w:t>
      </w:r>
      <w:r w:rsidRPr="0076584E">
        <w:rPr>
          <w:noProof w:val="0"/>
          <w:szCs w:val="22"/>
        </w:rPr>
        <w:t>integranta din aspectele operationale principale, luate in considerare la dezvoltarea unui</w:t>
      </w:r>
      <w:r>
        <w:rPr>
          <w:noProof w:val="0"/>
          <w:szCs w:val="22"/>
        </w:rPr>
        <w:t xml:space="preserve"> </w:t>
      </w:r>
      <w:r w:rsidRPr="0076584E">
        <w:rPr>
          <w:noProof w:val="0"/>
          <w:szCs w:val="22"/>
        </w:rPr>
        <w:t>proiect fotovoltaic.</w:t>
      </w:r>
    </w:p>
    <w:p w14:paraId="150C8DDF" w14:textId="2119792B" w:rsidR="009F2B64" w:rsidRPr="002F1EBD" w:rsidRDefault="009F2B64"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57" w:name="_Toc120607508"/>
      <w:r w:rsidRPr="002F1EBD">
        <w:rPr>
          <w:rFonts w:ascii="Arial" w:hAnsi="Arial"/>
          <w:color w:val="00AAFF"/>
        </w:rPr>
        <w:lastRenderedPageBreak/>
        <w:t>DESCRIEREA ASPECTELOR DE MEDIU SUSCEPTIBILE A FI AFECTATE DE PROIECT</w:t>
      </w:r>
      <w:bookmarkEnd w:id="57"/>
      <w:r w:rsidRPr="002F1EBD">
        <w:rPr>
          <w:rFonts w:ascii="Arial" w:hAnsi="Arial"/>
          <w:color w:val="00AAFF"/>
        </w:rPr>
        <w:t xml:space="preserve"> </w:t>
      </w:r>
    </w:p>
    <w:p w14:paraId="1DAB5B9C" w14:textId="7E9D9407" w:rsidR="009F2B64" w:rsidRDefault="009F2B64" w:rsidP="00DA21CD">
      <w:pPr>
        <w:pStyle w:val="Heading2"/>
        <w:numPr>
          <w:ilvl w:val="1"/>
          <w:numId w:val="8"/>
        </w:numPr>
        <w:tabs>
          <w:tab w:val="clear" w:pos="2093"/>
          <w:tab w:val="num" w:pos="-31680"/>
          <w:tab w:val="num" w:pos="990"/>
        </w:tabs>
        <w:ind w:left="990" w:hanging="990"/>
        <w:rPr>
          <w:noProof w:val="0"/>
        </w:rPr>
      </w:pPr>
      <w:bookmarkStart w:id="58" w:name="_Toc120607509"/>
      <w:r>
        <w:rPr>
          <w:noProof w:val="0"/>
        </w:rPr>
        <w:t>Scur</w:t>
      </w:r>
      <w:r w:rsidR="00162E16">
        <w:rPr>
          <w:noProof w:val="0"/>
        </w:rPr>
        <w:t>t</w:t>
      </w:r>
      <w:r>
        <w:rPr>
          <w:noProof w:val="0"/>
        </w:rPr>
        <w:t>a descriere a im</w:t>
      </w:r>
      <w:r w:rsidR="00162E16">
        <w:rPr>
          <w:noProof w:val="0"/>
        </w:rPr>
        <w:t>p</w:t>
      </w:r>
      <w:r>
        <w:rPr>
          <w:noProof w:val="0"/>
        </w:rPr>
        <w:t>ac</w:t>
      </w:r>
      <w:r w:rsidR="00162E16">
        <w:rPr>
          <w:noProof w:val="0"/>
        </w:rPr>
        <w:t>t</w:t>
      </w:r>
      <w:r>
        <w:rPr>
          <w:noProof w:val="0"/>
        </w:rPr>
        <w:t>ului po</w:t>
      </w:r>
      <w:r w:rsidR="00162E16">
        <w:rPr>
          <w:noProof w:val="0"/>
        </w:rPr>
        <w:t>t</w:t>
      </w:r>
      <w:r>
        <w:rPr>
          <w:noProof w:val="0"/>
        </w:rPr>
        <w:t>en</w:t>
      </w:r>
      <w:r w:rsidR="00162E16">
        <w:rPr>
          <w:noProof w:val="0"/>
        </w:rPr>
        <w:t>t</w:t>
      </w:r>
      <w:r>
        <w:rPr>
          <w:noProof w:val="0"/>
        </w:rPr>
        <w:t xml:space="preserve">ial a </w:t>
      </w:r>
      <w:r w:rsidR="00162E16">
        <w:rPr>
          <w:noProof w:val="0"/>
        </w:rPr>
        <w:t>p</w:t>
      </w:r>
      <w:r>
        <w:rPr>
          <w:noProof w:val="0"/>
        </w:rPr>
        <w:t>roieclului</w:t>
      </w:r>
      <w:bookmarkEnd w:id="58"/>
      <w:r>
        <w:rPr>
          <w:noProof w:val="0"/>
        </w:rPr>
        <w:t xml:space="preserve"> </w:t>
      </w:r>
    </w:p>
    <w:p w14:paraId="6A216090" w14:textId="766516EE" w:rsidR="00313DED" w:rsidRPr="00313DED" w:rsidRDefault="00313DED" w:rsidP="00313DED">
      <w:pPr>
        <w:spacing w:before="120" w:after="0" w:line="240" w:lineRule="auto"/>
        <w:ind w:left="180" w:right="-596"/>
        <w:rPr>
          <w:noProof w:val="0"/>
          <w:szCs w:val="22"/>
        </w:rPr>
      </w:pPr>
      <w:r w:rsidRPr="00313DED">
        <w:rPr>
          <w:noProof w:val="0"/>
          <w:szCs w:val="22"/>
        </w:rPr>
        <w:t>Orice proiect de dezvoltare socio-economica este generator de impact negativ asupra</w:t>
      </w:r>
      <w:r>
        <w:rPr>
          <w:noProof w:val="0"/>
          <w:szCs w:val="22"/>
        </w:rPr>
        <w:t xml:space="preserve"> </w:t>
      </w:r>
      <w:r w:rsidRPr="00313DED">
        <w:rPr>
          <w:noProof w:val="0"/>
          <w:szCs w:val="22"/>
        </w:rPr>
        <w:t>mediului. Ceea ce inte</w:t>
      </w:r>
      <w:r>
        <w:rPr>
          <w:noProof w:val="0"/>
          <w:szCs w:val="22"/>
        </w:rPr>
        <w:t>r</w:t>
      </w:r>
      <w:r w:rsidRPr="00313DED">
        <w:rPr>
          <w:noProof w:val="0"/>
          <w:szCs w:val="22"/>
        </w:rPr>
        <w:t>eseaza din punct de vedere al analizei este daca nivelul este unul</w:t>
      </w:r>
      <w:r>
        <w:rPr>
          <w:noProof w:val="0"/>
          <w:szCs w:val="22"/>
        </w:rPr>
        <w:t xml:space="preserve"> </w:t>
      </w:r>
      <w:r w:rsidRPr="00313DED">
        <w:rPr>
          <w:noProof w:val="0"/>
          <w:szCs w:val="22"/>
        </w:rPr>
        <w:t>acceptabil si daca au fost luate masurile pentru prevenirea/evitarea si reducerea impactului.</w:t>
      </w:r>
    </w:p>
    <w:p w14:paraId="7FCB21D7" w14:textId="49272CDB" w:rsidR="00313DED" w:rsidRPr="00313DED" w:rsidRDefault="00313DED" w:rsidP="00313DED">
      <w:pPr>
        <w:spacing w:before="120" w:after="0" w:line="240" w:lineRule="auto"/>
        <w:ind w:left="180" w:right="-596"/>
        <w:rPr>
          <w:noProof w:val="0"/>
          <w:szCs w:val="22"/>
        </w:rPr>
      </w:pPr>
      <w:r w:rsidRPr="00313DED">
        <w:rPr>
          <w:noProof w:val="0"/>
          <w:szCs w:val="22"/>
        </w:rPr>
        <w:t>Asa cum este indicat in acest memoriu, aspectele de mediu au fost luate in considerare in</w:t>
      </w:r>
      <w:r>
        <w:rPr>
          <w:noProof w:val="0"/>
          <w:szCs w:val="22"/>
        </w:rPr>
        <w:t xml:space="preserve"> </w:t>
      </w:r>
      <w:r w:rsidRPr="00313DED">
        <w:rPr>
          <w:noProof w:val="0"/>
          <w:szCs w:val="22"/>
        </w:rPr>
        <w:t xml:space="preserve">proiectarea noii investitii a Parcului Fotovoltaic </w:t>
      </w:r>
      <w:r>
        <w:rPr>
          <w:noProof w:val="0"/>
          <w:szCs w:val="22"/>
        </w:rPr>
        <w:t>Butimanu</w:t>
      </w:r>
      <w:r w:rsidRPr="00313DED">
        <w:rPr>
          <w:noProof w:val="0"/>
          <w:szCs w:val="22"/>
        </w:rPr>
        <w:t>, inca de la primele etape de</w:t>
      </w:r>
      <w:r>
        <w:rPr>
          <w:noProof w:val="0"/>
          <w:szCs w:val="22"/>
        </w:rPr>
        <w:t xml:space="preserve"> </w:t>
      </w:r>
      <w:r w:rsidRPr="00313DED">
        <w:rPr>
          <w:noProof w:val="0"/>
          <w:szCs w:val="22"/>
        </w:rPr>
        <w:t>elaborare a proiectului.</w:t>
      </w:r>
    </w:p>
    <w:p w14:paraId="1DB88923" w14:textId="536F38FC" w:rsidR="00313DED" w:rsidRPr="00313DED" w:rsidRDefault="00313DED" w:rsidP="00313DED">
      <w:pPr>
        <w:spacing w:before="120" w:after="0" w:line="240" w:lineRule="auto"/>
        <w:ind w:left="180" w:right="-596"/>
        <w:rPr>
          <w:b/>
          <w:bCs/>
          <w:noProof w:val="0"/>
          <w:szCs w:val="22"/>
          <w:u w:val="single"/>
        </w:rPr>
      </w:pPr>
      <w:r w:rsidRPr="00313DED">
        <w:rPr>
          <w:b/>
          <w:bCs/>
          <w:noProof w:val="0"/>
          <w:szCs w:val="22"/>
          <w:u w:val="single"/>
        </w:rPr>
        <w:t xml:space="preserve">Formele de impact care sunt evidentiate, in cadrul dezvoltarii unui proiect fotovoltaic, cat si in cazul particular al proiectului de </w:t>
      </w:r>
      <w:r w:rsidR="007F185B">
        <w:rPr>
          <w:b/>
          <w:bCs/>
          <w:noProof w:val="0"/>
          <w:szCs w:val="22"/>
          <w:u w:val="single"/>
        </w:rPr>
        <w:t>c</w:t>
      </w:r>
      <w:r w:rsidRPr="00313DED">
        <w:rPr>
          <w:b/>
          <w:bCs/>
          <w:noProof w:val="0"/>
          <w:szCs w:val="22"/>
          <w:u w:val="single"/>
        </w:rPr>
        <w:t xml:space="preserve">onstruire </w:t>
      </w:r>
      <w:r w:rsidR="007F185B">
        <w:rPr>
          <w:b/>
          <w:bCs/>
          <w:noProof w:val="0"/>
          <w:szCs w:val="22"/>
          <w:u w:val="single"/>
        </w:rPr>
        <w:t>P</w:t>
      </w:r>
      <w:r w:rsidRPr="00313DED">
        <w:rPr>
          <w:b/>
          <w:bCs/>
          <w:noProof w:val="0"/>
          <w:szCs w:val="22"/>
          <w:u w:val="single"/>
        </w:rPr>
        <w:t xml:space="preserve">arc </w:t>
      </w:r>
      <w:r w:rsidR="007F185B">
        <w:rPr>
          <w:b/>
          <w:bCs/>
          <w:noProof w:val="0"/>
          <w:szCs w:val="22"/>
          <w:u w:val="single"/>
        </w:rPr>
        <w:t>F</w:t>
      </w:r>
      <w:r w:rsidRPr="00313DED">
        <w:rPr>
          <w:b/>
          <w:bCs/>
          <w:noProof w:val="0"/>
          <w:szCs w:val="22"/>
          <w:u w:val="single"/>
        </w:rPr>
        <w:t>otovoltaic Butimanu:</w:t>
      </w:r>
    </w:p>
    <w:p w14:paraId="4B71B850" w14:textId="43E58AA7" w:rsidR="00313DED" w:rsidRPr="00313DED" w:rsidRDefault="00313DED" w:rsidP="002C1C40">
      <w:pPr>
        <w:pStyle w:val="ListParagraph"/>
        <w:numPr>
          <w:ilvl w:val="0"/>
          <w:numId w:val="31"/>
        </w:numPr>
        <w:spacing w:before="120" w:after="0" w:line="240" w:lineRule="auto"/>
        <w:ind w:left="450" w:right="-596" w:hanging="270"/>
        <w:rPr>
          <w:b/>
          <w:bCs/>
          <w:noProof w:val="0"/>
          <w:szCs w:val="22"/>
          <w:u w:val="single"/>
        </w:rPr>
      </w:pPr>
      <w:r w:rsidRPr="00313DED">
        <w:rPr>
          <w:b/>
          <w:bCs/>
          <w:noProof w:val="0"/>
          <w:szCs w:val="22"/>
          <w:u w:val="single"/>
        </w:rPr>
        <w:t>Pe durata constructiei parcului fotovoltaic</w:t>
      </w:r>
    </w:p>
    <w:p w14:paraId="215FCA9A" w14:textId="06CB2C6C" w:rsidR="00313DED" w:rsidRPr="00313DED" w:rsidRDefault="00313DED" w:rsidP="002C1C40">
      <w:pPr>
        <w:pStyle w:val="ListParagraph"/>
        <w:numPr>
          <w:ilvl w:val="0"/>
          <w:numId w:val="32"/>
        </w:numPr>
        <w:spacing w:before="120" w:after="0" w:line="240" w:lineRule="auto"/>
        <w:ind w:left="630" w:right="-596" w:hanging="180"/>
        <w:rPr>
          <w:noProof w:val="0"/>
          <w:szCs w:val="22"/>
        </w:rPr>
      </w:pPr>
      <w:r w:rsidRPr="00313DED">
        <w:rPr>
          <w:noProof w:val="0"/>
          <w:szCs w:val="22"/>
        </w:rPr>
        <w:t>sursele de particule in suspensie ca urmare a traficului derulat in interiorul santierului. ln acest caz sunt necesare masuri de control al emisiilor nedirijate de praf mai ales ca urmare a posibilelor cumulari cu lucrarile agricole.</w:t>
      </w:r>
    </w:p>
    <w:p w14:paraId="6A7674F6" w14:textId="6986C304" w:rsidR="00313DED" w:rsidRPr="00313DED" w:rsidRDefault="00313DED" w:rsidP="002C1C40">
      <w:pPr>
        <w:pStyle w:val="ListParagraph"/>
        <w:numPr>
          <w:ilvl w:val="0"/>
          <w:numId w:val="32"/>
        </w:numPr>
        <w:spacing w:before="120" w:after="0" w:line="240" w:lineRule="auto"/>
        <w:ind w:left="630" w:right="-596" w:hanging="180"/>
        <w:rPr>
          <w:noProof w:val="0"/>
          <w:szCs w:val="22"/>
        </w:rPr>
      </w:pPr>
      <w:r w:rsidRPr="00313DED">
        <w:rPr>
          <w:noProof w:val="0"/>
          <w:szCs w:val="22"/>
        </w:rPr>
        <w:t>sursele de impact din punct de vedere al zgomot si vibratii de la etapa de construire, pot fi</w:t>
      </w:r>
      <w:r>
        <w:rPr>
          <w:noProof w:val="0"/>
          <w:szCs w:val="22"/>
        </w:rPr>
        <w:t xml:space="preserve"> </w:t>
      </w:r>
      <w:r w:rsidRPr="00313DED">
        <w:rPr>
          <w:noProof w:val="0"/>
          <w:szCs w:val="22"/>
        </w:rPr>
        <w:t>reprezentate de catre:</w:t>
      </w:r>
    </w:p>
    <w:p w14:paraId="7E44C581" w14:textId="215C5DFC" w:rsidR="003A7D6C"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activitatile de decopertare, excavare, manevrare mase de pamant</w:t>
      </w:r>
      <w:r>
        <w:rPr>
          <w:noProof w:val="0"/>
          <w:szCs w:val="22"/>
        </w:rPr>
        <w:t>;</w:t>
      </w:r>
    </w:p>
    <w:p w14:paraId="11D5AED6" w14:textId="7C260B7E" w:rsidR="00313DED" w:rsidRP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operatiunile de realizare a fundatiilor, santurilor, drumurilor de acces, organizarii de</w:t>
      </w:r>
      <w:r>
        <w:rPr>
          <w:noProof w:val="0"/>
          <w:szCs w:val="22"/>
        </w:rPr>
        <w:t xml:space="preserve"> </w:t>
      </w:r>
      <w:r w:rsidRPr="00313DED">
        <w:rPr>
          <w:noProof w:val="0"/>
          <w:szCs w:val="22"/>
        </w:rPr>
        <w:t>santier</w:t>
      </w:r>
      <w:r>
        <w:rPr>
          <w:noProof w:val="0"/>
          <w:szCs w:val="22"/>
        </w:rPr>
        <w:t>;</w:t>
      </w:r>
    </w:p>
    <w:p w14:paraId="4DA0FB4B" w14:textId="747E5BE9" w:rsidR="00313DED" w:rsidRP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operatiunile propriu-zise de incarcare/descarcare, materiale si echipamente necesare</w:t>
      </w:r>
      <w:r>
        <w:rPr>
          <w:noProof w:val="0"/>
          <w:szCs w:val="22"/>
        </w:rPr>
        <w:t>;</w:t>
      </w:r>
    </w:p>
    <w:p w14:paraId="33D544E3" w14:textId="2E98E132" w:rsidR="00313DED" w:rsidRP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activitatea vehiculelor si a echipamentelor aferente etapei de construire-montaj</w:t>
      </w:r>
      <w:r>
        <w:rPr>
          <w:noProof w:val="0"/>
          <w:szCs w:val="22"/>
        </w:rPr>
        <w:t>;</w:t>
      </w:r>
    </w:p>
    <w:p w14:paraId="6F8E6017" w14:textId="60400500" w:rsid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traficul rutier al vehiculelor, necesare dezvoltarii proiectului.</w:t>
      </w:r>
    </w:p>
    <w:p w14:paraId="77F5531E" w14:textId="7586D92C" w:rsidR="00313DED" w:rsidRPr="00313DED" w:rsidRDefault="00313DED" w:rsidP="002C1C40">
      <w:pPr>
        <w:pStyle w:val="ListParagraph"/>
        <w:numPr>
          <w:ilvl w:val="0"/>
          <w:numId w:val="32"/>
        </w:numPr>
        <w:spacing w:before="120" w:after="0" w:line="240" w:lineRule="auto"/>
        <w:ind w:left="630" w:right="-596" w:hanging="180"/>
        <w:rPr>
          <w:noProof w:val="0"/>
          <w:szCs w:val="22"/>
        </w:rPr>
      </w:pPr>
      <w:r w:rsidRPr="00313DED">
        <w:rPr>
          <w:b/>
          <w:bCs/>
          <w:noProof w:val="0"/>
          <w:szCs w:val="22"/>
        </w:rPr>
        <w:t xml:space="preserve">impactul asupra habitatelor terestre/faunei si pasarilor, identificate in perimetrul amplasamentului </w:t>
      </w:r>
      <w:r w:rsidRPr="00313DED">
        <w:rPr>
          <w:noProof w:val="0"/>
          <w:szCs w:val="22"/>
        </w:rPr>
        <w:t>(aspecte tratate detaliat la capitolul de evaluare impact asupra</w:t>
      </w:r>
      <w:r>
        <w:rPr>
          <w:noProof w:val="0"/>
          <w:szCs w:val="22"/>
        </w:rPr>
        <w:t xml:space="preserve"> </w:t>
      </w:r>
      <w:r w:rsidRPr="00313DED">
        <w:rPr>
          <w:noProof w:val="0"/>
          <w:szCs w:val="22"/>
        </w:rPr>
        <w:t>biodiversitatii, in prezenta documentatie);</w:t>
      </w:r>
    </w:p>
    <w:p w14:paraId="41CC8068" w14:textId="142B4F88" w:rsidR="00313DED" w:rsidRPr="00313DED" w:rsidRDefault="00313DED" w:rsidP="002C1C40">
      <w:pPr>
        <w:pStyle w:val="ListParagraph"/>
        <w:numPr>
          <w:ilvl w:val="0"/>
          <w:numId w:val="32"/>
        </w:numPr>
        <w:spacing w:before="120" w:after="0" w:line="240" w:lineRule="auto"/>
        <w:ind w:left="630" w:right="-596" w:hanging="180"/>
        <w:rPr>
          <w:noProof w:val="0"/>
          <w:szCs w:val="22"/>
        </w:rPr>
      </w:pPr>
      <w:r w:rsidRPr="00313DED">
        <w:rPr>
          <w:b/>
          <w:bCs/>
          <w:noProof w:val="0"/>
          <w:szCs w:val="22"/>
        </w:rPr>
        <w:t>Sursele potentiale de impact poluare, cu grad foarte redus de aparitie si impact, a solului si subsolului</w:t>
      </w:r>
      <w:r w:rsidRPr="00313DED">
        <w:rPr>
          <w:noProof w:val="0"/>
          <w:szCs w:val="22"/>
        </w:rPr>
        <w:t>, in etapa de construire a parcului fotovoltaic, pot fi:</w:t>
      </w:r>
    </w:p>
    <w:p w14:paraId="5D66E25B" w14:textId="77777777" w:rsidR="00313DED" w:rsidRP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eventualele scurgeri accidentale de combustibil si uleiuri sau alte substante chimice;</w:t>
      </w:r>
    </w:p>
    <w:p w14:paraId="4E80DD11" w14:textId="218D031C" w:rsidR="00313DED" w:rsidRP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traficul de vehicule grele si potentialele defectiuni tehnice ce pot surveni in timpul</w:t>
      </w:r>
      <w:r>
        <w:rPr>
          <w:noProof w:val="0"/>
          <w:szCs w:val="22"/>
        </w:rPr>
        <w:t xml:space="preserve"> </w:t>
      </w:r>
      <w:r w:rsidRPr="00313DED">
        <w:rPr>
          <w:noProof w:val="0"/>
          <w:szCs w:val="22"/>
        </w:rPr>
        <w:t>operarii acestora:</w:t>
      </w:r>
    </w:p>
    <w:p w14:paraId="130CC6F1" w14:textId="4AAF0286" w:rsid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lipsa evidentei gestionarii deseurilor si a punctelor definite pentru asigurarea unei</w:t>
      </w:r>
      <w:r>
        <w:rPr>
          <w:noProof w:val="0"/>
          <w:szCs w:val="22"/>
        </w:rPr>
        <w:t xml:space="preserve"> </w:t>
      </w:r>
      <w:r w:rsidRPr="00313DED">
        <w:rPr>
          <w:noProof w:val="0"/>
          <w:szCs w:val="22"/>
        </w:rPr>
        <w:t>colectari a deseurilor, conforma cu legislatia in vigoare;</w:t>
      </w:r>
    </w:p>
    <w:p w14:paraId="49B97A09" w14:textId="02898565" w:rsidR="00313DED" w:rsidRPr="00313DED" w:rsidRDefault="00313DED" w:rsidP="002C1C40">
      <w:pPr>
        <w:pStyle w:val="ListParagraph"/>
        <w:numPr>
          <w:ilvl w:val="0"/>
          <w:numId w:val="32"/>
        </w:numPr>
        <w:spacing w:before="120" w:after="0" w:line="240" w:lineRule="auto"/>
        <w:ind w:left="630" w:right="-596" w:hanging="180"/>
        <w:rPr>
          <w:b/>
          <w:bCs/>
          <w:noProof w:val="0"/>
          <w:szCs w:val="22"/>
        </w:rPr>
      </w:pPr>
      <w:r w:rsidRPr="00313DED">
        <w:rPr>
          <w:b/>
          <w:bCs/>
          <w:noProof w:val="0"/>
          <w:szCs w:val="22"/>
        </w:rPr>
        <w:t>Surse potentiale de Impact redus asupra asupra calitatii aerului din zona, pe fondul urmatoarelor motive:</w:t>
      </w:r>
    </w:p>
    <w:p w14:paraId="6125645C" w14:textId="7987C7A9" w:rsidR="00313DED" w:rsidRP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activitatea de producere a energiei verzi dinv sursa solara, nu genereaza poluanti</w:t>
      </w:r>
      <w:r w:rsidR="00E61B83">
        <w:rPr>
          <w:noProof w:val="0"/>
          <w:szCs w:val="22"/>
        </w:rPr>
        <w:t xml:space="preserve"> </w:t>
      </w:r>
      <w:r w:rsidRPr="00313DED">
        <w:rPr>
          <w:noProof w:val="0"/>
          <w:szCs w:val="22"/>
        </w:rPr>
        <w:t>atmosfer</w:t>
      </w:r>
      <w:r w:rsidR="00E61B83">
        <w:rPr>
          <w:noProof w:val="0"/>
          <w:szCs w:val="22"/>
        </w:rPr>
        <w:t>ici</w:t>
      </w:r>
      <w:r w:rsidRPr="00313DED">
        <w:rPr>
          <w:noProof w:val="0"/>
          <w:szCs w:val="22"/>
        </w:rPr>
        <w:t xml:space="preserve"> si contribuie in mod </w:t>
      </w:r>
      <w:r w:rsidR="00E61B83">
        <w:rPr>
          <w:noProof w:val="0"/>
          <w:szCs w:val="22"/>
        </w:rPr>
        <w:t>activ la reducerea emisiilor</w:t>
      </w:r>
      <w:r w:rsidRPr="00313DED">
        <w:rPr>
          <w:noProof w:val="0"/>
          <w:szCs w:val="22"/>
        </w:rPr>
        <w:t xml:space="preserve"> cu efect de sera;</w:t>
      </w:r>
    </w:p>
    <w:p w14:paraId="0EFDC34E" w14:textId="794B298A" w:rsidR="00313DED" w:rsidRP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activitatile de construire aferente</w:t>
      </w:r>
      <w:r w:rsidR="00E61B83">
        <w:rPr>
          <w:noProof w:val="0"/>
          <w:szCs w:val="22"/>
        </w:rPr>
        <w:t xml:space="preserve"> parcului</w:t>
      </w:r>
      <w:r w:rsidRPr="00313DED">
        <w:rPr>
          <w:noProof w:val="0"/>
          <w:szCs w:val="22"/>
        </w:rPr>
        <w:t xml:space="preserve"> fotovoltaic </w:t>
      </w:r>
      <w:r w:rsidR="00E61B83">
        <w:rPr>
          <w:noProof w:val="0"/>
          <w:szCs w:val="22"/>
        </w:rPr>
        <w:t>Butimanu</w:t>
      </w:r>
      <w:r w:rsidRPr="00313DED">
        <w:rPr>
          <w:noProof w:val="0"/>
          <w:szCs w:val="22"/>
        </w:rPr>
        <w:t>, sunt dimensional</w:t>
      </w:r>
      <w:r w:rsidR="00E61B83">
        <w:rPr>
          <w:noProof w:val="0"/>
          <w:szCs w:val="22"/>
        </w:rPr>
        <w:t xml:space="preserve"> </w:t>
      </w:r>
      <w:r w:rsidRPr="00313DED">
        <w:rPr>
          <w:noProof w:val="0"/>
          <w:szCs w:val="22"/>
        </w:rPr>
        <w:t>reduse, prin implicarea unor utilaje moderne si solutii tehnice adaptate criteriilor de eco-eficienta;</w:t>
      </w:r>
    </w:p>
    <w:p w14:paraId="37009E2E" w14:textId="000C8A36" w:rsidR="00313DED" w:rsidRDefault="00313DED" w:rsidP="002C1C40">
      <w:pPr>
        <w:pStyle w:val="ListParagraph"/>
        <w:numPr>
          <w:ilvl w:val="0"/>
          <w:numId w:val="33"/>
        </w:numPr>
        <w:spacing w:before="120" w:after="0" w:line="240" w:lineRule="auto"/>
        <w:ind w:right="-596" w:hanging="270"/>
        <w:rPr>
          <w:noProof w:val="0"/>
          <w:szCs w:val="22"/>
        </w:rPr>
      </w:pPr>
      <w:r w:rsidRPr="00313DED">
        <w:rPr>
          <w:noProof w:val="0"/>
          <w:szCs w:val="22"/>
        </w:rPr>
        <w:t>sursele de poluanti atmosferici perioadei de construire, vor fi controlati in mod constant,</w:t>
      </w:r>
      <w:r w:rsidR="00E61B83">
        <w:rPr>
          <w:noProof w:val="0"/>
          <w:szCs w:val="22"/>
        </w:rPr>
        <w:t xml:space="preserve"> </w:t>
      </w:r>
      <w:r w:rsidRPr="00313DED">
        <w:rPr>
          <w:noProof w:val="0"/>
          <w:szCs w:val="22"/>
        </w:rPr>
        <w:t>in vederea evitarii potentialelor emisii necontrolate sau a unor emisii cu caracter</w:t>
      </w:r>
      <w:r w:rsidR="00E61B83">
        <w:rPr>
          <w:noProof w:val="0"/>
          <w:szCs w:val="22"/>
        </w:rPr>
        <w:t xml:space="preserve"> </w:t>
      </w:r>
      <w:r w:rsidRPr="00313DED">
        <w:rPr>
          <w:noProof w:val="0"/>
          <w:szCs w:val="22"/>
        </w:rPr>
        <w:t>continuu (oprire utilaje in momentul incarcarii-descarcarii, utilizare camioane moderne</w:t>
      </w:r>
      <w:r w:rsidR="00E61B83">
        <w:rPr>
          <w:noProof w:val="0"/>
          <w:szCs w:val="22"/>
        </w:rPr>
        <w:t xml:space="preserve"> </w:t>
      </w:r>
      <w:r w:rsidRPr="00313DED">
        <w:rPr>
          <w:noProof w:val="0"/>
          <w:szCs w:val="22"/>
        </w:rPr>
        <w:t xml:space="preserve">Euro 5/Euro </w:t>
      </w:r>
      <w:r w:rsidR="00E61B83">
        <w:rPr>
          <w:noProof w:val="0"/>
          <w:szCs w:val="22"/>
        </w:rPr>
        <w:t>6</w:t>
      </w:r>
      <w:r w:rsidRPr="00313DED">
        <w:rPr>
          <w:noProof w:val="0"/>
          <w:szCs w:val="22"/>
        </w:rPr>
        <w:t>, operare utilaje de mare tonaj, in regim redus de incarcare, in vederea</w:t>
      </w:r>
      <w:r w:rsidR="00E61B83">
        <w:rPr>
          <w:noProof w:val="0"/>
          <w:szCs w:val="22"/>
        </w:rPr>
        <w:t xml:space="preserve"> </w:t>
      </w:r>
      <w:r w:rsidRPr="00313DED">
        <w:rPr>
          <w:noProof w:val="0"/>
          <w:szCs w:val="22"/>
        </w:rPr>
        <w:t>evitarii supra-turarii), etc</w:t>
      </w:r>
      <w:r w:rsidR="00E61B83">
        <w:rPr>
          <w:noProof w:val="0"/>
          <w:szCs w:val="22"/>
        </w:rPr>
        <w:t>.</w:t>
      </w:r>
    </w:p>
    <w:p w14:paraId="20491DCC" w14:textId="7A851B78" w:rsidR="00E61B83" w:rsidRPr="00E61B83" w:rsidRDefault="00E61B83" w:rsidP="002C1C40">
      <w:pPr>
        <w:pStyle w:val="ListParagraph"/>
        <w:numPr>
          <w:ilvl w:val="0"/>
          <w:numId w:val="31"/>
        </w:numPr>
        <w:spacing w:before="120" w:after="0" w:line="240" w:lineRule="auto"/>
        <w:ind w:left="450" w:right="-596" w:hanging="270"/>
        <w:rPr>
          <w:b/>
          <w:bCs/>
          <w:noProof w:val="0"/>
          <w:szCs w:val="22"/>
          <w:u w:val="single"/>
        </w:rPr>
      </w:pPr>
      <w:r w:rsidRPr="00E61B83">
        <w:rPr>
          <w:b/>
          <w:bCs/>
          <w:noProof w:val="0"/>
          <w:szCs w:val="22"/>
          <w:u w:val="single"/>
        </w:rPr>
        <w:t>Pe durata functionarii si etapa de mentenanta, a parcului fotovoltaic:</w:t>
      </w:r>
    </w:p>
    <w:p w14:paraId="7A06F856" w14:textId="6ED790F9" w:rsidR="00E61B83" w:rsidRPr="00D96515" w:rsidRDefault="00E61B83" w:rsidP="002C1C40">
      <w:pPr>
        <w:pStyle w:val="ListParagraph"/>
        <w:numPr>
          <w:ilvl w:val="0"/>
          <w:numId w:val="32"/>
        </w:numPr>
        <w:spacing w:before="120" w:after="0" w:line="240" w:lineRule="auto"/>
        <w:ind w:left="630" w:right="-596" w:hanging="180"/>
        <w:rPr>
          <w:noProof w:val="0"/>
          <w:szCs w:val="22"/>
        </w:rPr>
      </w:pPr>
      <w:r w:rsidRPr="00E61B83">
        <w:rPr>
          <w:noProof w:val="0"/>
          <w:szCs w:val="22"/>
        </w:rPr>
        <w:t xml:space="preserve">impactul provocat de zgomot, in timpul functionarii statiei de transformare </w:t>
      </w:r>
      <w:r>
        <w:rPr>
          <w:noProof w:val="0"/>
          <w:szCs w:val="22"/>
        </w:rPr>
        <w:t>20</w:t>
      </w:r>
      <w:r w:rsidRPr="00E61B83">
        <w:rPr>
          <w:noProof w:val="0"/>
          <w:szCs w:val="22"/>
        </w:rPr>
        <w:t>/110 kV</w:t>
      </w:r>
      <w:r w:rsidR="00D96515">
        <w:rPr>
          <w:noProof w:val="0"/>
          <w:szCs w:val="22"/>
        </w:rPr>
        <w:t>,</w:t>
      </w:r>
      <w:r w:rsidRPr="00E61B83">
        <w:rPr>
          <w:noProof w:val="0"/>
          <w:szCs w:val="22"/>
        </w:rPr>
        <w:t xml:space="preserve"> a</w:t>
      </w:r>
      <w:r>
        <w:rPr>
          <w:noProof w:val="0"/>
          <w:szCs w:val="22"/>
        </w:rPr>
        <w:t xml:space="preserve"> </w:t>
      </w:r>
      <w:r w:rsidRPr="00E61B83">
        <w:rPr>
          <w:noProof w:val="0"/>
          <w:szCs w:val="22"/>
        </w:rPr>
        <w:t xml:space="preserve">celor </w:t>
      </w:r>
      <w:r>
        <w:rPr>
          <w:noProof w:val="0"/>
          <w:szCs w:val="22"/>
        </w:rPr>
        <w:t>5</w:t>
      </w:r>
      <w:r w:rsidRPr="00E61B83">
        <w:rPr>
          <w:noProof w:val="0"/>
          <w:szCs w:val="22"/>
        </w:rPr>
        <w:t xml:space="preserve"> posturi trafo din amplasament cat si a </w:t>
      </w:r>
      <w:r w:rsidRPr="00D96515">
        <w:rPr>
          <w:noProof w:val="0"/>
          <w:szCs w:val="22"/>
        </w:rPr>
        <w:t xml:space="preserve">invertoarelor </w:t>
      </w:r>
      <w:r w:rsidR="003C49C4" w:rsidRPr="00D96515">
        <w:rPr>
          <w:noProof w:val="0"/>
          <w:szCs w:val="22"/>
        </w:rPr>
        <w:t xml:space="preserve">amplasate </w:t>
      </w:r>
      <w:r w:rsidR="00D96515" w:rsidRPr="00D96515">
        <w:rPr>
          <w:noProof w:val="0"/>
          <w:szCs w:val="22"/>
        </w:rPr>
        <w:t>pe drumul construit nou</w:t>
      </w:r>
      <w:r w:rsidR="003C49C4" w:rsidRPr="00D96515">
        <w:rPr>
          <w:noProof w:val="0"/>
          <w:szCs w:val="22"/>
        </w:rPr>
        <w:t xml:space="preserve">, in zona </w:t>
      </w:r>
      <w:r w:rsidR="00D96515" w:rsidRPr="00D96515">
        <w:rPr>
          <w:noProof w:val="0"/>
          <w:szCs w:val="22"/>
        </w:rPr>
        <w:t xml:space="preserve">celor 5 noi </w:t>
      </w:r>
      <w:r w:rsidR="003C49C4" w:rsidRPr="00D96515">
        <w:rPr>
          <w:noProof w:val="0"/>
          <w:szCs w:val="22"/>
        </w:rPr>
        <w:t>posturi de transformare</w:t>
      </w:r>
      <w:r w:rsidRPr="00D96515">
        <w:rPr>
          <w:noProof w:val="0"/>
          <w:szCs w:val="22"/>
        </w:rPr>
        <w:t xml:space="preserve"> este generat de:</w:t>
      </w:r>
    </w:p>
    <w:p w14:paraId="7871F8F8" w14:textId="5EE19FAD" w:rsidR="00E61B83" w:rsidRPr="00E61B83" w:rsidRDefault="00CC6AEC" w:rsidP="002C1C40">
      <w:pPr>
        <w:pStyle w:val="ListParagraph"/>
        <w:numPr>
          <w:ilvl w:val="0"/>
          <w:numId w:val="33"/>
        </w:numPr>
        <w:spacing w:before="120" w:after="0" w:line="240" w:lineRule="auto"/>
        <w:ind w:right="-596" w:hanging="270"/>
        <w:rPr>
          <w:noProof w:val="0"/>
          <w:szCs w:val="22"/>
        </w:rPr>
      </w:pPr>
      <w:r>
        <w:rPr>
          <w:noProof w:val="0"/>
          <w:szCs w:val="22"/>
        </w:rPr>
        <w:t>f</w:t>
      </w:r>
      <w:r w:rsidR="00E61B83" w:rsidRPr="00E61B83">
        <w:rPr>
          <w:noProof w:val="0"/>
          <w:szCs w:val="22"/>
        </w:rPr>
        <w:t xml:space="preserve">unctionarea sistemelor electrice de transformare din incinta statiei de </w:t>
      </w:r>
      <w:r>
        <w:rPr>
          <w:noProof w:val="0"/>
          <w:szCs w:val="22"/>
        </w:rPr>
        <w:t>20/110 kV</w:t>
      </w:r>
      <w:r w:rsidR="00D96515">
        <w:rPr>
          <w:noProof w:val="0"/>
          <w:szCs w:val="22"/>
        </w:rPr>
        <w:t>;</w:t>
      </w:r>
    </w:p>
    <w:p w14:paraId="47693A81" w14:textId="10B78AE4" w:rsidR="00E61B83" w:rsidRPr="00E61B83" w:rsidRDefault="00CC6AEC" w:rsidP="002C1C40">
      <w:pPr>
        <w:pStyle w:val="ListParagraph"/>
        <w:numPr>
          <w:ilvl w:val="0"/>
          <w:numId w:val="33"/>
        </w:numPr>
        <w:spacing w:before="120" w:after="0" w:line="240" w:lineRule="auto"/>
        <w:ind w:right="-596" w:hanging="270"/>
        <w:rPr>
          <w:noProof w:val="0"/>
          <w:szCs w:val="22"/>
        </w:rPr>
      </w:pPr>
      <w:r>
        <w:rPr>
          <w:noProof w:val="0"/>
          <w:szCs w:val="22"/>
        </w:rPr>
        <w:lastRenderedPageBreak/>
        <w:t>f</w:t>
      </w:r>
      <w:r w:rsidR="00E61B83" w:rsidRPr="00E61B83">
        <w:rPr>
          <w:noProof w:val="0"/>
          <w:szCs w:val="22"/>
        </w:rPr>
        <w:t>unctionarea ventilatoarelor de mici dimensiuni din interiorul fiecarui post trafo</w:t>
      </w:r>
      <w:r w:rsidR="00D96515">
        <w:rPr>
          <w:noProof w:val="0"/>
          <w:szCs w:val="22"/>
        </w:rPr>
        <w:t>;</w:t>
      </w:r>
    </w:p>
    <w:p w14:paraId="7C1EEE37" w14:textId="054D3651" w:rsidR="00E61B83" w:rsidRPr="00E61B83" w:rsidRDefault="00E61B83" w:rsidP="002C1C40">
      <w:pPr>
        <w:pStyle w:val="ListParagraph"/>
        <w:numPr>
          <w:ilvl w:val="0"/>
          <w:numId w:val="33"/>
        </w:numPr>
        <w:spacing w:before="120" w:after="0" w:line="240" w:lineRule="auto"/>
        <w:ind w:right="-596" w:hanging="270"/>
        <w:rPr>
          <w:noProof w:val="0"/>
          <w:szCs w:val="22"/>
        </w:rPr>
      </w:pPr>
      <w:r w:rsidRPr="00E61B83">
        <w:rPr>
          <w:noProof w:val="0"/>
          <w:szCs w:val="22"/>
        </w:rPr>
        <w:t>functionarea mini-ventilatoarelor cu care sunt echipate invertoarele</w:t>
      </w:r>
      <w:r w:rsidR="00D96515">
        <w:rPr>
          <w:noProof w:val="0"/>
          <w:szCs w:val="22"/>
        </w:rPr>
        <w:t>.</w:t>
      </w:r>
    </w:p>
    <w:p w14:paraId="51E640F8" w14:textId="44CB0EE9" w:rsidR="009F2B64" w:rsidRPr="002B4665" w:rsidRDefault="002B4665" w:rsidP="002B4665">
      <w:pPr>
        <w:pStyle w:val="Heading2"/>
        <w:numPr>
          <w:ilvl w:val="1"/>
          <w:numId w:val="8"/>
        </w:numPr>
        <w:tabs>
          <w:tab w:val="clear" w:pos="2093"/>
          <w:tab w:val="num" w:pos="-31680"/>
          <w:tab w:val="num" w:pos="990"/>
        </w:tabs>
        <w:ind w:left="990" w:hanging="990"/>
        <w:rPr>
          <w:noProof w:val="0"/>
        </w:rPr>
      </w:pPr>
      <w:bookmarkStart w:id="59" w:name="_Toc120607510"/>
      <w:r>
        <w:rPr>
          <w:noProof w:val="0"/>
        </w:rPr>
        <w:t>I</w:t>
      </w:r>
      <w:r w:rsidRPr="002B4665">
        <w:rPr>
          <w:noProof w:val="0"/>
        </w:rPr>
        <w:t>mpactul asupra mediului</w:t>
      </w:r>
      <w:bookmarkEnd w:id="59"/>
      <w:r w:rsidRPr="002B4665">
        <w:rPr>
          <w:noProof w:val="0"/>
        </w:rPr>
        <w:t xml:space="preserve"> </w:t>
      </w:r>
    </w:p>
    <w:p w14:paraId="0EDF856D" w14:textId="12D66D34" w:rsidR="0041434C" w:rsidRPr="0041434C" w:rsidRDefault="0041434C" w:rsidP="0041434C">
      <w:pPr>
        <w:spacing w:before="120" w:after="0" w:line="240" w:lineRule="auto"/>
        <w:ind w:left="180" w:right="-596"/>
        <w:rPr>
          <w:noProof w:val="0"/>
          <w:szCs w:val="22"/>
        </w:rPr>
      </w:pPr>
      <w:r>
        <w:rPr>
          <w:noProof w:val="0"/>
          <w:szCs w:val="22"/>
        </w:rPr>
        <w:t>I</w:t>
      </w:r>
      <w:r w:rsidRPr="0041434C">
        <w:rPr>
          <w:noProof w:val="0"/>
          <w:szCs w:val="22"/>
        </w:rPr>
        <w:t xml:space="preserve">n </w:t>
      </w:r>
      <w:r w:rsidRPr="0051016B">
        <w:rPr>
          <w:b/>
          <w:bCs/>
          <w:noProof w:val="0"/>
          <w:szCs w:val="22"/>
        </w:rPr>
        <w:t>etapa de executie</w:t>
      </w:r>
      <w:r w:rsidRPr="0041434C">
        <w:rPr>
          <w:noProof w:val="0"/>
          <w:szCs w:val="22"/>
        </w:rPr>
        <w:t xml:space="preserve"> a proiectului f</w:t>
      </w:r>
      <w:r w:rsidR="0051016B">
        <w:rPr>
          <w:noProof w:val="0"/>
          <w:szCs w:val="22"/>
        </w:rPr>
        <w:t>o</w:t>
      </w:r>
      <w:r w:rsidRPr="0041434C">
        <w:rPr>
          <w:noProof w:val="0"/>
          <w:szCs w:val="22"/>
        </w:rPr>
        <w:t>t</w:t>
      </w:r>
      <w:r w:rsidR="0051016B">
        <w:rPr>
          <w:noProof w:val="0"/>
          <w:szCs w:val="22"/>
        </w:rPr>
        <w:t>o</w:t>
      </w:r>
      <w:r w:rsidRPr="0041434C">
        <w:rPr>
          <w:noProof w:val="0"/>
          <w:szCs w:val="22"/>
        </w:rPr>
        <w:t xml:space="preserve">voltaic de la </w:t>
      </w:r>
      <w:r w:rsidR="0051016B">
        <w:rPr>
          <w:noProof w:val="0"/>
          <w:szCs w:val="22"/>
        </w:rPr>
        <w:t>Butimanu</w:t>
      </w:r>
      <w:r w:rsidRPr="0041434C">
        <w:rPr>
          <w:noProof w:val="0"/>
          <w:szCs w:val="22"/>
        </w:rPr>
        <w:t>, formele de impact asupra solului</w:t>
      </w:r>
      <w:r w:rsidR="0051016B">
        <w:rPr>
          <w:noProof w:val="0"/>
          <w:szCs w:val="22"/>
        </w:rPr>
        <w:t xml:space="preserve"> </w:t>
      </w:r>
      <w:r w:rsidRPr="0041434C">
        <w:rPr>
          <w:noProof w:val="0"/>
          <w:szCs w:val="22"/>
        </w:rPr>
        <w:t>si subsolul sunt atat directe cat si indirecte.</w:t>
      </w:r>
    </w:p>
    <w:p w14:paraId="30C162E0" w14:textId="5FFA51EE" w:rsidR="0041434C" w:rsidRPr="0041434C" w:rsidRDefault="0041434C" w:rsidP="0041434C">
      <w:pPr>
        <w:spacing w:before="120" w:after="0" w:line="240" w:lineRule="auto"/>
        <w:ind w:left="180" w:right="-596"/>
        <w:rPr>
          <w:noProof w:val="0"/>
          <w:szCs w:val="22"/>
        </w:rPr>
      </w:pPr>
      <w:r w:rsidRPr="0051016B">
        <w:rPr>
          <w:b/>
          <w:bCs/>
          <w:noProof w:val="0"/>
          <w:szCs w:val="22"/>
          <w:u w:val="single"/>
        </w:rPr>
        <w:t>Formele directe de impact se refera la transformarile fizice ce vor avea loc pe amplasament</w:t>
      </w:r>
      <w:r w:rsidR="0051016B">
        <w:rPr>
          <w:noProof w:val="0"/>
          <w:szCs w:val="22"/>
        </w:rPr>
        <w:t xml:space="preserve"> </w:t>
      </w:r>
      <w:r w:rsidRPr="0041434C">
        <w:rPr>
          <w:noProof w:val="0"/>
          <w:szCs w:val="22"/>
        </w:rPr>
        <w:t>(lucrari de excavare, lucrari de constructie). ln aceste cazuri impactul asupra solului si subsolului</w:t>
      </w:r>
      <w:r w:rsidR="0051016B">
        <w:rPr>
          <w:noProof w:val="0"/>
          <w:szCs w:val="22"/>
        </w:rPr>
        <w:t xml:space="preserve"> </w:t>
      </w:r>
      <w:r w:rsidRPr="0041434C">
        <w:rPr>
          <w:noProof w:val="0"/>
          <w:szCs w:val="22"/>
        </w:rPr>
        <w:t>poate fi reversibil sau ireversibil.</w:t>
      </w:r>
    </w:p>
    <w:p w14:paraId="5E1E14EF" w14:textId="6E6E8B21" w:rsidR="0041434C" w:rsidRPr="0051016B" w:rsidRDefault="0041434C" w:rsidP="002C1C40">
      <w:pPr>
        <w:pStyle w:val="ListParagraph"/>
        <w:numPr>
          <w:ilvl w:val="0"/>
          <w:numId w:val="32"/>
        </w:numPr>
        <w:spacing w:before="120" w:after="0" w:line="240" w:lineRule="auto"/>
        <w:ind w:left="630" w:right="-596" w:hanging="180"/>
        <w:rPr>
          <w:noProof w:val="0"/>
          <w:szCs w:val="22"/>
        </w:rPr>
      </w:pPr>
      <w:r w:rsidRPr="0051016B">
        <w:rPr>
          <w:b/>
          <w:bCs/>
          <w:noProof w:val="0"/>
          <w:szCs w:val="22"/>
        </w:rPr>
        <w:t>Impact reversibil este considerat a fi generat in cazul lucrarilor temporare</w:t>
      </w:r>
      <w:r w:rsidRPr="0051016B">
        <w:rPr>
          <w:noProof w:val="0"/>
          <w:szCs w:val="22"/>
        </w:rPr>
        <w:t>, ce vor afecta</w:t>
      </w:r>
      <w:r w:rsidR="0051016B" w:rsidRPr="0051016B">
        <w:rPr>
          <w:noProof w:val="0"/>
          <w:szCs w:val="22"/>
        </w:rPr>
        <w:t xml:space="preserve"> </w:t>
      </w:r>
      <w:r w:rsidRPr="0051016B">
        <w:rPr>
          <w:noProof w:val="0"/>
          <w:szCs w:val="22"/>
        </w:rPr>
        <w:t>solul in perioada lucarilor de constructie: lucrari pentru realizarea santurilor pentru pozarea</w:t>
      </w:r>
      <w:r w:rsidR="0051016B" w:rsidRPr="0051016B">
        <w:rPr>
          <w:noProof w:val="0"/>
          <w:szCs w:val="22"/>
        </w:rPr>
        <w:t xml:space="preserve"> </w:t>
      </w:r>
      <w:r w:rsidRPr="0051016B">
        <w:rPr>
          <w:noProof w:val="0"/>
          <w:szCs w:val="22"/>
        </w:rPr>
        <w:t>liniilor electrice subterane- LES-urile, pozarea fundatiilor, drumuri de exploatare, platforme</w:t>
      </w:r>
      <w:r w:rsidR="0051016B" w:rsidRPr="0051016B">
        <w:rPr>
          <w:noProof w:val="0"/>
          <w:szCs w:val="22"/>
        </w:rPr>
        <w:t xml:space="preserve"> </w:t>
      </w:r>
      <w:r w:rsidRPr="0051016B">
        <w:rPr>
          <w:noProof w:val="0"/>
          <w:szCs w:val="22"/>
        </w:rPr>
        <w:t>temporare, amenajarea organizarii de santier etc.</w:t>
      </w:r>
    </w:p>
    <w:p w14:paraId="5A28F0AE" w14:textId="2981A6EB" w:rsidR="0041434C" w:rsidRPr="0041434C" w:rsidRDefault="0041434C" w:rsidP="002C1C40">
      <w:pPr>
        <w:pStyle w:val="ListParagraph"/>
        <w:numPr>
          <w:ilvl w:val="0"/>
          <w:numId w:val="32"/>
        </w:numPr>
        <w:spacing w:before="120" w:after="0" w:line="240" w:lineRule="auto"/>
        <w:ind w:left="630" w:right="-596" w:hanging="180"/>
        <w:rPr>
          <w:noProof w:val="0"/>
          <w:szCs w:val="22"/>
        </w:rPr>
      </w:pPr>
      <w:r w:rsidRPr="0041434C">
        <w:rPr>
          <w:noProof w:val="0"/>
          <w:szCs w:val="22"/>
        </w:rPr>
        <w:t>Pentru amenajarile temporare din santier va fi necesara decopertarea stratului de sol fertil si</w:t>
      </w:r>
      <w:r w:rsidR="0051016B">
        <w:rPr>
          <w:noProof w:val="0"/>
          <w:szCs w:val="22"/>
        </w:rPr>
        <w:t xml:space="preserve"> </w:t>
      </w:r>
      <w:r w:rsidRPr="0041434C">
        <w:rPr>
          <w:noProof w:val="0"/>
          <w:szCs w:val="22"/>
        </w:rPr>
        <w:t>nivelarea terenului. Solul decopertat va fi depozitat in vederea refacerii amplasamentelor</w:t>
      </w:r>
      <w:r w:rsidR="0051016B">
        <w:rPr>
          <w:noProof w:val="0"/>
          <w:szCs w:val="22"/>
        </w:rPr>
        <w:t xml:space="preserve"> </w:t>
      </w:r>
      <w:r w:rsidRPr="0041434C">
        <w:rPr>
          <w:noProof w:val="0"/>
          <w:szCs w:val="22"/>
        </w:rPr>
        <w:t>afectate temporar de lucrari la finalizarea acestora. Aceasta masura va permite salvarea</w:t>
      </w:r>
      <w:r w:rsidR="0051016B">
        <w:rPr>
          <w:noProof w:val="0"/>
          <w:szCs w:val="22"/>
        </w:rPr>
        <w:t xml:space="preserve"> </w:t>
      </w:r>
      <w:r w:rsidRPr="0041434C">
        <w:rPr>
          <w:noProof w:val="0"/>
          <w:szCs w:val="22"/>
        </w:rPr>
        <w:t>solului fertil si reducerea riscurilor privind contaminarea acestuia cu eventuale scurgeri</w:t>
      </w:r>
      <w:r w:rsidR="0051016B">
        <w:rPr>
          <w:noProof w:val="0"/>
          <w:szCs w:val="22"/>
        </w:rPr>
        <w:t xml:space="preserve"> </w:t>
      </w:r>
      <w:r w:rsidRPr="0041434C">
        <w:rPr>
          <w:noProof w:val="0"/>
          <w:szCs w:val="22"/>
        </w:rPr>
        <w:t>accidentale de produse.</w:t>
      </w:r>
    </w:p>
    <w:p w14:paraId="51BE1884" w14:textId="018326C4" w:rsidR="0041434C" w:rsidRPr="00D96515" w:rsidRDefault="0041434C" w:rsidP="002C1C40">
      <w:pPr>
        <w:pStyle w:val="ListParagraph"/>
        <w:numPr>
          <w:ilvl w:val="0"/>
          <w:numId w:val="32"/>
        </w:numPr>
        <w:spacing w:before="120" w:after="0" w:line="240" w:lineRule="auto"/>
        <w:ind w:left="630" w:right="-596" w:hanging="180"/>
        <w:rPr>
          <w:b/>
          <w:bCs/>
          <w:noProof w:val="0"/>
          <w:szCs w:val="22"/>
        </w:rPr>
      </w:pPr>
      <w:r w:rsidRPr="00D96515">
        <w:rPr>
          <w:b/>
          <w:bCs/>
          <w:noProof w:val="0"/>
          <w:szCs w:val="22"/>
        </w:rPr>
        <w:t>impactul ireversibil, va fi generat de executarea fundati</w:t>
      </w:r>
      <w:r w:rsidR="00D96515" w:rsidRPr="00D96515">
        <w:rPr>
          <w:b/>
          <w:bCs/>
          <w:noProof w:val="0"/>
          <w:szCs w:val="22"/>
        </w:rPr>
        <w:t>ilor</w:t>
      </w:r>
      <w:r w:rsidRPr="00D96515">
        <w:rPr>
          <w:b/>
          <w:bCs/>
          <w:noProof w:val="0"/>
          <w:szCs w:val="22"/>
        </w:rPr>
        <w:t xml:space="preserve"> aferente statiei de transformare</w:t>
      </w:r>
      <w:r w:rsidR="00D96515" w:rsidRPr="00D96515">
        <w:rPr>
          <w:b/>
          <w:bCs/>
          <w:noProof w:val="0"/>
          <w:szCs w:val="22"/>
        </w:rPr>
        <w:t>, posturilor trafo precum si a fundatiei gardului de imprejmuire</w:t>
      </w:r>
      <w:r w:rsidR="0051016B" w:rsidRPr="00D96515">
        <w:rPr>
          <w:b/>
          <w:bCs/>
          <w:noProof w:val="0"/>
          <w:szCs w:val="22"/>
        </w:rPr>
        <w:t xml:space="preserve"> </w:t>
      </w:r>
      <w:r w:rsidRPr="00D96515">
        <w:rPr>
          <w:b/>
          <w:bCs/>
          <w:noProof w:val="0"/>
          <w:szCs w:val="22"/>
        </w:rPr>
        <w:t>din incinta proiectului</w:t>
      </w:r>
    </w:p>
    <w:p w14:paraId="42B9E794" w14:textId="126695F7" w:rsidR="0041434C" w:rsidRPr="00D96515" w:rsidRDefault="0051016B" w:rsidP="002C1C40">
      <w:pPr>
        <w:pStyle w:val="ListParagraph"/>
        <w:numPr>
          <w:ilvl w:val="0"/>
          <w:numId w:val="33"/>
        </w:numPr>
        <w:spacing w:before="120" w:after="0" w:line="240" w:lineRule="auto"/>
        <w:ind w:right="-596" w:hanging="270"/>
        <w:rPr>
          <w:noProof w:val="0"/>
          <w:szCs w:val="22"/>
        </w:rPr>
      </w:pPr>
      <w:r w:rsidRPr="00D96515">
        <w:rPr>
          <w:noProof w:val="0"/>
          <w:szCs w:val="22"/>
        </w:rPr>
        <w:t>impactul ireversibil este redus prin faptul ca dupa construirea fundati</w:t>
      </w:r>
      <w:r w:rsidR="00D96515" w:rsidRPr="00D96515">
        <w:rPr>
          <w:noProof w:val="0"/>
          <w:szCs w:val="22"/>
        </w:rPr>
        <w:t>ilor</w:t>
      </w:r>
      <w:r w:rsidRPr="00D96515">
        <w:rPr>
          <w:noProof w:val="0"/>
          <w:szCs w:val="22"/>
        </w:rPr>
        <w:t xml:space="preserve"> </w:t>
      </w:r>
      <w:r w:rsidR="00D96515" w:rsidRPr="00D96515">
        <w:rPr>
          <w:noProof w:val="0"/>
          <w:szCs w:val="22"/>
        </w:rPr>
        <w:t>mentionate</w:t>
      </w:r>
      <w:r w:rsidR="0041434C" w:rsidRPr="00D96515">
        <w:rPr>
          <w:noProof w:val="0"/>
          <w:szCs w:val="22"/>
        </w:rPr>
        <w:t xml:space="preserve">, </w:t>
      </w:r>
      <w:r w:rsidRPr="00D96515">
        <w:rPr>
          <w:noProof w:val="0"/>
          <w:szCs w:val="22"/>
        </w:rPr>
        <w:t xml:space="preserve">suprafata solului </w:t>
      </w:r>
      <w:r w:rsidR="0041434C" w:rsidRPr="00D96515">
        <w:rPr>
          <w:noProof w:val="0"/>
          <w:szCs w:val="22"/>
        </w:rPr>
        <w:t>este readusa la starea initiala, iar zona</w:t>
      </w:r>
      <w:r w:rsidRPr="00D96515">
        <w:rPr>
          <w:noProof w:val="0"/>
          <w:szCs w:val="22"/>
        </w:rPr>
        <w:t xml:space="preserve"> </w:t>
      </w:r>
      <w:r w:rsidR="0041434C" w:rsidRPr="00D96515">
        <w:rPr>
          <w:noProof w:val="0"/>
          <w:szCs w:val="22"/>
        </w:rPr>
        <w:t xml:space="preserve">impactata ramane practic </w:t>
      </w:r>
      <w:r w:rsidRPr="00D96515">
        <w:rPr>
          <w:noProof w:val="0"/>
          <w:szCs w:val="22"/>
        </w:rPr>
        <w:t>zona ocupata de</w:t>
      </w:r>
      <w:r w:rsidR="0041434C" w:rsidRPr="00D96515">
        <w:rPr>
          <w:noProof w:val="0"/>
          <w:szCs w:val="22"/>
        </w:rPr>
        <w:t xml:space="preserve"> perimetrul implantat;</w:t>
      </w:r>
    </w:p>
    <w:p w14:paraId="2438F508" w14:textId="174C3137" w:rsidR="0041434C" w:rsidRPr="0051016B" w:rsidRDefault="0041434C" w:rsidP="0041434C">
      <w:pPr>
        <w:spacing w:before="120" w:after="0" w:line="240" w:lineRule="auto"/>
        <w:ind w:left="180" w:right="-596"/>
        <w:rPr>
          <w:b/>
          <w:bCs/>
          <w:noProof w:val="0"/>
          <w:szCs w:val="22"/>
          <w:u w:val="single"/>
        </w:rPr>
      </w:pPr>
      <w:r w:rsidRPr="0051016B">
        <w:rPr>
          <w:b/>
          <w:bCs/>
          <w:noProof w:val="0"/>
          <w:szCs w:val="22"/>
          <w:u w:val="single"/>
        </w:rPr>
        <w:t xml:space="preserve">Lucrarile de constructie ale parcului fotovoltaic, nu vor </w:t>
      </w:r>
      <w:r w:rsidR="0051016B" w:rsidRPr="0051016B">
        <w:rPr>
          <w:b/>
          <w:bCs/>
          <w:noProof w:val="0"/>
          <w:szCs w:val="22"/>
          <w:u w:val="single"/>
        </w:rPr>
        <w:t>g</w:t>
      </w:r>
      <w:r w:rsidRPr="0051016B">
        <w:rPr>
          <w:b/>
          <w:bCs/>
          <w:noProof w:val="0"/>
          <w:szCs w:val="22"/>
          <w:u w:val="single"/>
        </w:rPr>
        <w:t>enera un impact direct asupra calitatii</w:t>
      </w:r>
      <w:r w:rsidR="0051016B" w:rsidRPr="0051016B">
        <w:rPr>
          <w:b/>
          <w:bCs/>
          <w:noProof w:val="0"/>
          <w:szCs w:val="22"/>
          <w:u w:val="single"/>
        </w:rPr>
        <w:t xml:space="preserve"> </w:t>
      </w:r>
      <w:r w:rsidRPr="0051016B">
        <w:rPr>
          <w:b/>
          <w:bCs/>
          <w:noProof w:val="0"/>
          <w:szCs w:val="22"/>
          <w:u w:val="single"/>
        </w:rPr>
        <w:t>apelor subterane.</w:t>
      </w:r>
    </w:p>
    <w:p w14:paraId="6A8D67B7" w14:textId="021669A1" w:rsidR="0041434C" w:rsidRPr="0051016B" w:rsidRDefault="0041434C" w:rsidP="0041434C">
      <w:pPr>
        <w:spacing w:before="120" w:after="0" w:line="240" w:lineRule="auto"/>
        <w:ind w:left="180" w:right="-596"/>
        <w:rPr>
          <w:b/>
          <w:bCs/>
          <w:noProof w:val="0"/>
          <w:szCs w:val="22"/>
          <w:u w:val="single"/>
        </w:rPr>
      </w:pPr>
      <w:r w:rsidRPr="0051016B">
        <w:rPr>
          <w:b/>
          <w:bCs/>
          <w:noProof w:val="0"/>
          <w:szCs w:val="22"/>
          <w:u w:val="single"/>
        </w:rPr>
        <w:t xml:space="preserve">Astfel se poate concluziona ca proiectul nu este in masura sa </w:t>
      </w:r>
      <w:r w:rsidR="0051016B" w:rsidRPr="0051016B">
        <w:rPr>
          <w:b/>
          <w:bCs/>
          <w:noProof w:val="0"/>
          <w:szCs w:val="22"/>
          <w:u w:val="single"/>
        </w:rPr>
        <w:t>g</w:t>
      </w:r>
      <w:r w:rsidRPr="0051016B">
        <w:rPr>
          <w:b/>
          <w:bCs/>
          <w:noProof w:val="0"/>
          <w:szCs w:val="22"/>
          <w:u w:val="single"/>
        </w:rPr>
        <w:t>enereze un impact ne</w:t>
      </w:r>
      <w:r w:rsidR="0051016B" w:rsidRPr="0051016B">
        <w:rPr>
          <w:b/>
          <w:bCs/>
          <w:noProof w:val="0"/>
          <w:szCs w:val="22"/>
          <w:u w:val="single"/>
        </w:rPr>
        <w:t>g</w:t>
      </w:r>
      <w:r w:rsidRPr="0051016B">
        <w:rPr>
          <w:b/>
          <w:bCs/>
          <w:noProof w:val="0"/>
          <w:szCs w:val="22"/>
          <w:u w:val="single"/>
        </w:rPr>
        <w:t>ativ</w:t>
      </w:r>
      <w:r w:rsidR="0051016B" w:rsidRPr="0051016B">
        <w:rPr>
          <w:b/>
          <w:bCs/>
          <w:noProof w:val="0"/>
          <w:szCs w:val="22"/>
          <w:u w:val="single"/>
        </w:rPr>
        <w:t xml:space="preserve"> </w:t>
      </w:r>
      <w:r w:rsidRPr="0051016B">
        <w:rPr>
          <w:b/>
          <w:bCs/>
          <w:noProof w:val="0"/>
          <w:szCs w:val="22"/>
          <w:u w:val="single"/>
        </w:rPr>
        <w:t>asupra conditiilor de viata a populatiei locale si nici asupra unor obiective de interes public, de</w:t>
      </w:r>
      <w:r w:rsidR="0051016B" w:rsidRPr="0051016B">
        <w:rPr>
          <w:b/>
          <w:bCs/>
          <w:noProof w:val="0"/>
          <w:szCs w:val="22"/>
          <w:u w:val="single"/>
        </w:rPr>
        <w:t xml:space="preserve"> </w:t>
      </w:r>
      <w:r w:rsidRPr="0051016B">
        <w:rPr>
          <w:b/>
          <w:bCs/>
          <w:noProof w:val="0"/>
          <w:szCs w:val="22"/>
          <w:u w:val="single"/>
        </w:rPr>
        <w:t>interes cultural, arheolo</w:t>
      </w:r>
      <w:r w:rsidR="0051016B" w:rsidRPr="0051016B">
        <w:rPr>
          <w:b/>
          <w:bCs/>
          <w:noProof w:val="0"/>
          <w:szCs w:val="22"/>
          <w:u w:val="single"/>
        </w:rPr>
        <w:t>g</w:t>
      </w:r>
      <w:r w:rsidRPr="0051016B">
        <w:rPr>
          <w:b/>
          <w:bCs/>
          <w:noProof w:val="0"/>
          <w:szCs w:val="22"/>
          <w:u w:val="single"/>
        </w:rPr>
        <w:t>ic sau traditional.</w:t>
      </w:r>
    </w:p>
    <w:p w14:paraId="514F708C" w14:textId="7FDBCF4A" w:rsidR="003C530A" w:rsidRPr="00F83895" w:rsidRDefault="0041434C" w:rsidP="0041434C">
      <w:pPr>
        <w:spacing w:before="120" w:after="0" w:line="240" w:lineRule="auto"/>
        <w:ind w:left="180" w:right="-596"/>
        <w:rPr>
          <w:noProof w:val="0"/>
          <w:szCs w:val="22"/>
          <w:u w:val="single"/>
        </w:rPr>
      </w:pPr>
      <w:r w:rsidRPr="00F83895">
        <w:rPr>
          <w:noProof w:val="0"/>
          <w:szCs w:val="22"/>
          <w:u w:val="single"/>
        </w:rPr>
        <w:t>Asa cum a fost aratat in sectiunile anterioare, emisiile de poluanti atmosferici precum si emisiile</w:t>
      </w:r>
      <w:r w:rsidR="0051016B" w:rsidRPr="00F83895">
        <w:rPr>
          <w:noProof w:val="0"/>
          <w:szCs w:val="22"/>
          <w:u w:val="single"/>
        </w:rPr>
        <w:t xml:space="preserve"> </w:t>
      </w:r>
      <w:r w:rsidRPr="00F83895">
        <w:rPr>
          <w:noProof w:val="0"/>
          <w:szCs w:val="22"/>
          <w:u w:val="single"/>
        </w:rPr>
        <w:t>de z</w:t>
      </w:r>
      <w:r w:rsidR="0051016B" w:rsidRPr="00F83895">
        <w:rPr>
          <w:noProof w:val="0"/>
          <w:szCs w:val="22"/>
          <w:u w:val="single"/>
        </w:rPr>
        <w:t>g</w:t>
      </w:r>
      <w:r w:rsidRPr="00F83895">
        <w:rPr>
          <w:noProof w:val="0"/>
          <w:szCs w:val="22"/>
          <w:u w:val="single"/>
        </w:rPr>
        <w:t>omot se incadreaza in limitele prevazute de le</w:t>
      </w:r>
      <w:r w:rsidR="0051016B" w:rsidRPr="00F83895">
        <w:rPr>
          <w:noProof w:val="0"/>
          <w:szCs w:val="22"/>
          <w:u w:val="single"/>
        </w:rPr>
        <w:t>g</w:t>
      </w:r>
      <w:r w:rsidRPr="00F83895">
        <w:rPr>
          <w:noProof w:val="0"/>
          <w:szCs w:val="22"/>
          <w:u w:val="single"/>
        </w:rPr>
        <w:t>islatia in vi</w:t>
      </w:r>
      <w:r w:rsidR="0051016B" w:rsidRPr="00F83895">
        <w:rPr>
          <w:noProof w:val="0"/>
          <w:szCs w:val="22"/>
          <w:u w:val="single"/>
        </w:rPr>
        <w:t>g</w:t>
      </w:r>
      <w:r w:rsidRPr="00F83895">
        <w:rPr>
          <w:noProof w:val="0"/>
          <w:szCs w:val="22"/>
          <w:u w:val="single"/>
        </w:rPr>
        <w:t>oare. Considerand ca se vor</w:t>
      </w:r>
      <w:r w:rsidR="0051016B" w:rsidRPr="00F83895">
        <w:rPr>
          <w:noProof w:val="0"/>
          <w:szCs w:val="22"/>
          <w:u w:val="single"/>
        </w:rPr>
        <w:t xml:space="preserve"> </w:t>
      </w:r>
      <w:r w:rsidRPr="00F83895">
        <w:rPr>
          <w:noProof w:val="0"/>
          <w:szCs w:val="22"/>
          <w:u w:val="single"/>
        </w:rPr>
        <w:t>respecta conditiile privind accesul utila</w:t>
      </w:r>
      <w:r w:rsidR="00F83895">
        <w:rPr>
          <w:noProof w:val="0"/>
          <w:szCs w:val="22"/>
          <w:u w:val="single"/>
        </w:rPr>
        <w:t>j</w:t>
      </w:r>
      <w:r w:rsidRPr="00F83895">
        <w:rPr>
          <w:noProof w:val="0"/>
          <w:szCs w:val="22"/>
          <w:u w:val="single"/>
        </w:rPr>
        <w:t xml:space="preserve">elor si vehiculelor </w:t>
      </w:r>
      <w:r w:rsidR="00F83895" w:rsidRPr="00F83895">
        <w:rPr>
          <w:noProof w:val="0"/>
          <w:szCs w:val="22"/>
          <w:u w:val="single"/>
        </w:rPr>
        <w:t>g</w:t>
      </w:r>
      <w:r w:rsidRPr="00F83895">
        <w:rPr>
          <w:noProof w:val="0"/>
          <w:szCs w:val="22"/>
          <w:u w:val="single"/>
        </w:rPr>
        <w:t>rele in interiorul localitatilor, precum</w:t>
      </w:r>
      <w:r w:rsidR="00F83895" w:rsidRPr="00F83895">
        <w:rPr>
          <w:noProof w:val="0"/>
          <w:szCs w:val="22"/>
          <w:u w:val="single"/>
        </w:rPr>
        <w:t xml:space="preserve"> </w:t>
      </w:r>
      <w:r w:rsidRPr="00F83895">
        <w:rPr>
          <w:noProof w:val="0"/>
          <w:szCs w:val="22"/>
          <w:u w:val="single"/>
        </w:rPr>
        <w:t>si masurile propuse pentru reducerea emisiilor atmosferice si nivelului de z</w:t>
      </w:r>
      <w:r w:rsidR="00F83895" w:rsidRPr="00F83895">
        <w:rPr>
          <w:noProof w:val="0"/>
          <w:szCs w:val="22"/>
          <w:u w:val="single"/>
        </w:rPr>
        <w:t>g</w:t>
      </w:r>
      <w:r w:rsidRPr="00F83895">
        <w:rPr>
          <w:noProof w:val="0"/>
          <w:szCs w:val="22"/>
          <w:u w:val="single"/>
        </w:rPr>
        <w:t>omot, estimam ca</w:t>
      </w:r>
      <w:r w:rsidR="00F83895" w:rsidRPr="00F83895">
        <w:rPr>
          <w:noProof w:val="0"/>
          <w:szCs w:val="22"/>
          <w:u w:val="single"/>
        </w:rPr>
        <w:t xml:space="preserve"> </w:t>
      </w:r>
      <w:r w:rsidRPr="00F83895">
        <w:rPr>
          <w:noProof w:val="0"/>
          <w:szCs w:val="22"/>
          <w:u w:val="single"/>
        </w:rPr>
        <w:t>disconfortul produs la nivelul asezarilor umane va fi minim atat in perioada de executie a</w:t>
      </w:r>
      <w:r w:rsidR="00F83895" w:rsidRPr="00F83895">
        <w:rPr>
          <w:noProof w:val="0"/>
          <w:szCs w:val="22"/>
          <w:u w:val="single"/>
        </w:rPr>
        <w:t xml:space="preserve"> </w:t>
      </w:r>
      <w:r w:rsidRPr="00F83895">
        <w:rPr>
          <w:noProof w:val="0"/>
          <w:szCs w:val="22"/>
          <w:u w:val="single"/>
        </w:rPr>
        <w:t>lucrarilor de construire a parcului fotovoltaic.</w:t>
      </w:r>
    </w:p>
    <w:p w14:paraId="09574702" w14:textId="25CEEFE7" w:rsidR="009F2B64" w:rsidRPr="002B4665" w:rsidRDefault="002B4665" w:rsidP="002B4665">
      <w:pPr>
        <w:pStyle w:val="Heading2"/>
        <w:numPr>
          <w:ilvl w:val="1"/>
          <w:numId w:val="8"/>
        </w:numPr>
        <w:tabs>
          <w:tab w:val="clear" w:pos="2093"/>
          <w:tab w:val="num" w:pos="-31680"/>
          <w:tab w:val="num" w:pos="990"/>
        </w:tabs>
        <w:ind w:left="990" w:hanging="990"/>
        <w:rPr>
          <w:noProof w:val="0"/>
        </w:rPr>
      </w:pPr>
      <w:bookmarkStart w:id="60" w:name="_Toc120607511"/>
      <w:r>
        <w:rPr>
          <w:noProof w:val="0"/>
        </w:rPr>
        <w:t>E</w:t>
      </w:r>
      <w:r w:rsidRPr="002B4665">
        <w:rPr>
          <w:noProof w:val="0"/>
        </w:rPr>
        <w:t>xtinderea impactului proiectului</w:t>
      </w:r>
      <w:bookmarkEnd w:id="60"/>
      <w:r w:rsidRPr="002B4665">
        <w:rPr>
          <w:noProof w:val="0"/>
        </w:rPr>
        <w:t xml:space="preserve"> </w:t>
      </w:r>
    </w:p>
    <w:p w14:paraId="63A39D05" w14:textId="25CBA532" w:rsidR="00E85904" w:rsidRPr="00E85904" w:rsidRDefault="00E85904" w:rsidP="00E85904">
      <w:pPr>
        <w:spacing w:before="120" w:after="0" w:line="240" w:lineRule="auto"/>
        <w:ind w:left="180" w:right="-596"/>
        <w:rPr>
          <w:noProof w:val="0"/>
          <w:szCs w:val="22"/>
        </w:rPr>
      </w:pPr>
      <w:r w:rsidRPr="00E85904">
        <w:rPr>
          <w:noProof w:val="0"/>
          <w:szCs w:val="22"/>
        </w:rPr>
        <w:t>Urmare a analizei privind extinderea impac</w:t>
      </w:r>
      <w:r>
        <w:rPr>
          <w:noProof w:val="0"/>
          <w:szCs w:val="22"/>
        </w:rPr>
        <w:t>t</w:t>
      </w:r>
      <w:r w:rsidRPr="00E85904">
        <w:rPr>
          <w:noProof w:val="0"/>
          <w:szCs w:val="22"/>
        </w:rPr>
        <w:t xml:space="preserve">ului provocat in urma </w:t>
      </w:r>
      <w:r>
        <w:rPr>
          <w:noProof w:val="0"/>
          <w:szCs w:val="22"/>
        </w:rPr>
        <w:t>de</w:t>
      </w:r>
      <w:r w:rsidRPr="00E85904">
        <w:rPr>
          <w:noProof w:val="0"/>
          <w:szCs w:val="22"/>
        </w:rPr>
        <w:t>zvol</w:t>
      </w:r>
      <w:r>
        <w:rPr>
          <w:noProof w:val="0"/>
          <w:szCs w:val="22"/>
        </w:rPr>
        <w:t>t</w:t>
      </w:r>
      <w:r w:rsidRPr="00E85904">
        <w:rPr>
          <w:noProof w:val="0"/>
          <w:szCs w:val="22"/>
        </w:rPr>
        <w:t>arii/cons</w:t>
      </w:r>
      <w:r>
        <w:rPr>
          <w:noProof w:val="0"/>
          <w:szCs w:val="22"/>
        </w:rPr>
        <w:t>t</w:t>
      </w:r>
      <w:r w:rsidRPr="00E85904">
        <w:rPr>
          <w:noProof w:val="0"/>
          <w:szCs w:val="22"/>
        </w:rPr>
        <w:t>ruirii</w:t>
      </w:r>
      <w:r>
        <w:rPr>
          <w:noProof w:val="0"/>
          <w:szCs w:val="22"/>
        </w:rPr>
        <w:t xml:space="preserve"> proiectului</w:t>
      </w:r>
      <w:r w:rsidR="00D96515">
        <w:rPr>
          <w:noProof w:val="0"/>
          <w:szCs w:val="22"/>
        </w:rPr>
        <w:t xml:space="preserve"> </w:t>
      </w:r>
      <w:r>
        <w:rPr>
          <w:noProof w:val="0"/>
          <w:szCs w:val="22"/>
        </w:rPr>
        <w:t>propus spre implementare</w:t>
      </w:r>
      <w:r w:rsidRPr="00E85904">
        <w:rPr>
          <w:noProof w:val="0"/>
          <w:szCs w:val="22"/>
        </w:rPr>
        <w:t xml:space="preserve"> pu</w:t>
      </w:r>
      <w:r>
        <w:rPr>
          <w:noProof w:val="0"/>
          <w:szCs w:val="22"/>
        </w:rPr>
        <w:t>t</w:t>
      </w:r>
      <w:r w:rsidRPr="00E85904">
        <w:rPr>
          <w:noProof w:val="0"/>
          <w:szCs w:val="22"/>
        </w:rPr>
        <w:t>em afirma ca impactul provoca</w:t>
      </w:r>
      <w:r>
        <w:rPr>
          <w:noProof w:val="0"/>
          <w:szCs w:val="22"/>
        </w:rPr>
        <w:t xml:space="preserve">t </w:t>
      </w:r>
      <w:r w:rsidRPr="00E85904">
        <w:rPr>
          <w:noProof w:val="0"/>
          <w:szCs w:val="22"/>
        </w:rPr>
        <w:t>de proiect es</w:t>
      </w:r>
      <w:r>
        <w:rPr>
          <w:noProof w:val="0"/>
          <w:szCs w:val="22"/>
        </w:rPr>
        <w:t>t</w:t>
      </w:r>
      <w:r w:rsidRPr="00E85904">
        <w:rPr>
          <w:noProof w:val="0"/>
          <w:szCs w:val="22"/>
        </w:rPr>
        <w:t>e unul zonal - res</w:t>
      </w:r>
      <w:r>
        <w:rPr>
          <w:noProof w:val="0"/>
          <w:szCs w:val="22"/>
        </w:rPr>
        <w:t>t</w:t>
      </w:r>
      <w:r w:rsidRPr="00E85904">
        <w:rPr>
          <w:noProof w:val="0"/>
          <w:szCs w:val="22"/>
        </w:rPr>
        <w:t>rans, fara a</w:t>
      </w:r>
      <w:r>
        <w:rPr>
          <w:noProof w:val="0"/>
          <w:szCs w:val="22"/>
        </w:rPr>
        <w:t xml:space="preserve"> </w:t>
      </w:r>
      <w:r w:rsidRPr="00E85904">
        <w:rPr>
          <w:noProof w:val="0"/>
          <w:szCs w:val="22"/>
        </w:rPr>
        <w:t xml:space="preserve">avea </w:t>
      </w:r>
      <w:r>
        <w:rPr>
          <w:noProof w:val="0"/>
          <w:szCs w:val="22"/>
        </w:rPr>
        <w:t xml:space="preserve">o </w:t>
      </w:r>
      <w:r w:rsidRPr="00E85904">
        <w:rPr>
          <w:noProof w:val="0"/>
          <w:szCs w:val="22"/>
        </w:rPr>
        <w:t>ex</w:t>
      </w:r>
      <w:r>
        <w:rPr>
          <w:noProof w:val="0"/>
          <w:szCs w:val="22"/>
        </w:rPr>
        <w:t>t</w:t>
      </w:r>
      <w:r w:rsidRPr="00E85904">
        <w:rPr>
          <w:noProof w:val="0"/>
          <w:szCs w:val="22"/>
        </w:rPr>
        <w:t>indere in</w:t>
      </w:r>
      <w:r>
        <w:rPr>
          <w:noProof w:val="0"/>
          <w:szCs w:val="22"/>
        </w:rPr>
        <w:t>t</w:t>
      </w:r>
      <w:r w:rsidRPr="00E85904">
        <w:rPr>
          <w:noProof w:val="0"/>
          <w:szCs w:val="22"/>
        </w:rPr>
        <w:t>r-o anumi</w:t>
      </w:r>
      <w:r>
        <w:rPr>
          <w:noProof w:val="0"/>
          <w:szCs w:val="22"/>
        </w:rPr>
        <w:t>t</w:t>
      </w:r>
      <w:r w:rsidRPr="00E85904">
        <w:rPr>
          <w:noProof w:val="0"/>
          <w:szCs w:val="22"/>
        </w:rPr>
        <w:t>a zona geografica, fara impac</w:t>
      </w:r>
      <w:r>
        <w:rPr>
          <w:noProof w:val="0"/>
          <w:szCs w:val="22"/>
        </w:rPr>
        <w:t>t</w:t>
      </w:r>
      <w:r w:rsidRPr="00E85904">
        <w:rPr>
          <w:noProof w:val="0"/>
          <w:szCs w:val="22"/>
        </w:rPr>
        <w:t xml:space="preserve"> sau ireversibili</w:t>
      </w:r>
      <w:r>
        <w:rPr>
          <w:noProof w:val="0"/>
          <w:szCs w:val="22"/>
        </w:rPr>
        <w:t>t</w:t>
      </w:r>
      <w:r w:rsidRPr="00E85904">
        <w:rPr>
          <w:noProof w:val="0"/>
          <w:szCs w:val="22"/>
        </w:rPr>
        <w:t>a</w:t>
      </w:r>
      <w:r>
        <w:rPr>
          <w:noProof w:val="0"/>
          <w:szCs w:val="22"/>
        </w:rPr>
        <w:t>t</w:t>
      </w:r>
      <w:r w:rsidRPr="00E85904">
        <w:rPr>
          <w:noProof w:val="0"/>
          <w:szCs w:val="22"/>
        </w:rPr>
        <w:t xml:space="preserve">e </w:t>
      </w:r>
      <w:r>
        <w:rPr>
          <w:noProof w:val="0"/>
          <w:szCs w:val="22"/>
        </w:rPr>
        <w:t>a</w:t>
      </w:r>
      <w:r w:rsidRPr="00E85904">
        <w:rPr>
          <w:noProof w:val="0"/>
          <w:szCs w:val="22"/>
        </w:rPr>
        <w:t>supra numarului</w:t>
      </w:r>
      <w:r>
        <w:rPr>
          <w:noProof w:val="0"/>
          <w:szCs w:val="22"/>
        </w:rPr>
        <w:t xml:space="preserve"> </w:t>
      </w:r>
      <w:r w:rsidRPr="00E85904">
        <w:rPr>
          <w:noProof w:val="0"/>
          <w:szCs w:val="22"/>
        </w:rPr>
        <w:t>populai</w:t>
      </w:r>
      <w:r>
        <w:rPr>
          <w:noProof w:val="0"/>
          <w:szCs w:val="22"/>
        </w:rPr>
        <w:t>t</w:t>
      </w:r>
      <w:r w:rsidRPr="00E85904">
        <w:rPr>
          <w:noProof w:val="0"/>
          <w:szCs w:val="22"/>
        </w:rPr>
        <w:t>ei/ habi</w:t>
      </w:r>
      <w:r>
        <w:rPr>
          <w:noProof w:val="0"/>
          <w:szCs w:val="22"/>
        </w:rPr>
        <w:t>t</w:t>
      </w:r>
      <w:r w:rsidRPr="00E85904">
        <w:rPr>
          <w:noProof w:val="0"/>
          <w:szCs w:val="22"/>
        </w:rPr>
        <w:t>a</w:t>
      </w:r>
      <w:r>
        <w:rPr>
          <w:noProof w:val="0"/>
          <w:szCs w:val="22"/>
        </w:rPr>
        <w:t>t</w:t>
      </w:r>
      <w:r w:rsidRPr="00E85904">
        <w:rPr>
          <w:noProof w:val="0"/>
          <w:szCs w:val="22"/>
        </w:rPr>
        <w:t>elor/ speci</w:t>
      </w:r>
      <w:r>
        <w:rPr>
          <w:noProof w:val="0"/>
          <w:szCs w:val="22"/>
        </w:rPr>
        <w:t>i</w:t>
      </w:r>
      <w:r w:rsidRPr="00E85904">
        <w:rPr>
          <w:noProof w:val="0"/>
          <w:szCs w:val="22"/>
        </w:rPr>
        <w:t>lor.</w:t>
      </w:r>
    </w:p>
    <w:p w14:paraId="5E245982" w14:textId="3CA89939" w:rsidR="00E85904" w:rsidRPr="00E85904" w:rsidRDefault="00E85904" w:rsidP="00E85904">
      <w:pPr>
        <w:spacing w:before="120" w:after="0" w:line="240" w:lineRule="auto"/>
        <w:ind w:left="180" w:right="-596"/>
        <w:rPr>
          <w:noProof w:val="0"/>
          <w:szCs w:val="22"/>
        </w:rPr>
      </w:pPr>
      <w:r w:rsidRPr="00E85904">
        <w:rPr>
          <w:noProof w:val="0"/>
          <w:szCs w:val="22"/>
        </w:rPr>
        <w:t>Proiectul va genera impac</w:t>
      </w:r>
      <w:r>
        <w:rPr>
          <w:noProof w:val="0"/>
          <w:szCs w:val="22"/>
        </w:rPr>
        <w:t>t</w:t>
      </w:r>
      <w:r w:rsidRPr="00E85904">
        <w:rPr>
          <w:noProof w:val="0"/>
          <w:szCs w:val="22"/>
        </w:rPr>
        <w:t xml:space="preserve"> perime</w:t>
      </w:r>
      <w:r>
        <w:rPr>
          <w:noProof w:val="0"/>
          <w:szCs w:val="22"/>
        </w:rPr>
        <w:t>t</w:t>
      </w:r>
      <w:r w:rsidRPr="00E85904">
        <w:rPr>
          <w:noProof w:val="0"/>
          <w:szCs w:val="22"/>
        </w:rPr>
        <w:t>ral, prin prezen</w:t>
      </w:r>
      <w:r>
        <w:rPr>
          <w:noProof w:val="0"/>
          <w:szCs w:val="22"/>
        </w:rPr>
        <w:t>t</w:t>
      </w:r>
      <w:r w:rsidRPr="00E85904">
        <w:rPr>
          <w:noProof w:val="0"/>
          <w:szCs w:val="22"/>
        </w:rPr>
        <w:t>a in peisajul vizual, astfel fiind perceput ini</w:t>
      </w:r>
      <w:r>
        <w:rPr>
          <w:noProof w:val="0"/>
          <w:szCs w:val="22"/>
        </w:rPr>
        <w:t>t</w:t>
      </w:r>
      <w:r w:rsidRPr="00E85904">
        <w:rPr>
          <w:noProof w:val="0"/>
          <w:szCs w:val="22"/>
        </w:rPr>
        <w:t>ial</w:t>
      </w:r>
      <w:r>
        <w:rPr>
          <w:noProof w:val="0"/>
          <w:szCs w:val="22"/>
        </w:rPr>
        <w:t xml:space="preserve"> drept</w:t>
      </w:r>
      <w:r w:rsidRPr="00E85904">
        <w:rPr>
          <w:noProof w:val="0"/>
          <w:szCs w:val="22"/>
        </w:rPr>
        <w:t xml:space="preserve"> element de nou</w:t>
      </w:r>
      <w:r>
        <w:rPr>
          <w:noProof w:val="0"/>
          <w:szCs w:val="22"/>
        </w:rPr>
        <w:t>t</w:t>
      </w:r>
      <w:r w:rsidRPr="00E85904">
        <w:rPr>
          <w:noProof w:val="0"/>
          <w:szCs w:val="22"/>
        </w:rPr>
        <w:t xml:space="preserve">aie in campul vizual al localnicilor </w:t>
      </w:r>
      <w:r>
        <w:rPr>
          <w:noProof w:val="0"/>
          <w:szCs w:val="22"/>
        </w:rPr>
        <w:t>d</w:t>
      </w:r>
      <w:r w:rsidRPr="00E85904">
        <w:rPr>
          <w:noProof w:val="0"/>
          <w:szCs w:val="22"/>
        </w:rPr>
        <w:t>in locali</w:t>
      </w:r>
      <w:r>
        <w:rPr>
          <w:noProof w:val="0"/>
          <w:szCs w:val="22"/>
        </w:rPr>
        <w:t>t</w:t>
      </w:r>
      <w:r w:rsidRPr="00E85904">
        <w:rPr>
          <w:noProof w:val="0"/>
          <w:szCs w:val="22"/>
        </w:rPr>
        <w:t>a</w:t>
      </w:r>
      <w:r>
        <w:rPr>
          <w:noProof w:val="0"/>
          <w:szCs w:val="22"/>
        </w:rPr>
        <w:t>t</w:t>
      </w:r>
      <w:r w:rsidRPr="00E85904">
        <w:rPr>
          <w:noProof w:val="0"/>
          <w:szCs w:val="22"/>
        </w:rPr>
        <w:t>ile invecinate ca</w:t>
      </w:r>
      <w:r>
        <w:rPr>
          <w:noProof w:val="0"/>
          <w:szCs w:val="22"/>
        </w:rPr>
        <w:t>t</w:t>
      </w:r>
      <w:r w:rsidRPr="00E85904">
        <w:rPr>
          <w:noProof w:val="0"/>
          <w:szCs w:val="22"/>
        </w:rPr>
        <w:t xml:space="preserve"> si a</w:t>
      </w:r>
      <w:r>
        <w:rPr>
          <w:noProof w:val="0"/>
          <w:szCs w:val="22"/>
        </w:rPr>
        <w:t xml:space="preserve"> </w:t>
      </w:r>
      <w:r w:rsidRPr="00E85904">
        <w:rPr>
          <w:noProof w:val="0"/>
          <w:szCs w:val="22"/>
        </w:rPr>
        <w:t>popula</w:t>
      </w:r>
      <w:r>
        <w:rPr>
          <w:noProof w:val="0"/>
          <w:szCs w:val="22"/>
        </w:rPr>
        <w:t>t</w:t>
      </w:r>
      <w:r w:rsidRPr="00E85904">
        <w:rPr>
          <w:noProof w:val="0"/>
          <w:szCs w:val="22"/>
        </w:rPr>
        <w:t xml:space="preserve">iei care </w:t>
      </w:r>
      <w:r>
        <w:rPr>
          <w:noProof w:val="0"/>
          <w:szCs w:val="22"/>
        </w:rPr>
        <w:t>t</w:t>
      </w:r>
      <w:r w:rsidRPr="00E85904">
        <w:rPr>
          <w:noProof w:val="0"/>
          <w:szCs w:val="22"/>
        </w:rPr>
        <w:t>ranzi</w:t>
      </w:r>
      <w:r>
        <w:rPr>
          <w:noProof w:val="0"/>
          <w:szCs w:val="22"/>
        </w:rPr>
        <w:t>t</w:t>
      </w:r>
      <w:r w:rsidRPr="00E85904">
        <w:rPr>
          <w:noProof w:val="0"/>
          <w:szCs w:val="22"/>
        </w:rPr>
        <w:t xml:space="preserve">eaza zona </w:t>
      </w:r>
      <w:r w:rsidR="00D96515">
        <w:rPr>
          <w:noProof w:val="0"/>
          <w:szCs w:val="22"/>
        </w:rPr>
        <w:t>nordica</w:t>
      </w:r>
      <w:r w:rsidRPr="00E85904">
        <w:rPr>
          <w:noProof w:val="0"/>
          <w:szCs w:val="22"/>
        </w:rPr>
        <w:t xml:space="preserve"> a locali</w:t>
      </w:r>
      <w:r>
        <w:rPr>
          <w:noProof w:val="0"/>
          <w:szCs w:val="22"/>
        </w:rPr>
        <w:t>t</w:t>
      </w:r>
      <w:r w:rsidRPr="00E85904">
        <w:rPr>
          <w:noProof w:val="0"/>
          <w:szCs w:val="22"/>
        </w:rPr>
        <w:t>a</w:t>
      </w:r>
      <w:r>
        <w:rPr>
          <w:noProof w:val="0"/>
          <w:szCs w:val="22"/>
        </w:rPr>
        <w:t>t</w:t>
      </w:r>
      <w:r w:rsidRPr="00E85904">
        <w:rPr>
          <w:noProof w:val="0"/>
          <w:szCs w:val="22"/>
        </w:rPr>
        <w:t xml:space="preserve">ii </w:t>
      </w:r>
      <w:r>
        <w:rPr>
          <w:noProof w:val="0"/>
          <w:szCs w:val="22"/>
        </w:rPr>
        <w:t>Butimanu</w:t>
      </w:r>
      <w:r w:rsidRPr="00E85904">
        <w:rPr>
          <w:noProof w:val="0"/>
          <w:szCs w:val="22"/>
        </w:rPr>
        <w:t xml:space="preserve"> </w:t>
      </w:r>
      <w:r>
        <w:rPr>
          <w:noProof w:val="0"/>
          <w:szCs w:val="22"/>
        </w:rPr>
        <w:t>atat</w:t>
      </w:r>
      <w:r w:rsidRPr="00E85904">
        <w:rPr>
          <w:noProof w:val="0"/>
          <w:szCs w:val="22"/>
        </w:rPr>
        <w:t xml:space="preserve"> pe </w:t>
      </w:r>
      <w:r>
        <w:rPr>
          <w:noProof w:val="0"/>
          <w:szCs w:val="22"/>
        </w:rPr>
        <w:t>d</w:t>
      </w:r>
      <w:r w:rsidRPr="00E85904">
        <w:rPr>
          <w:noProof w:val="0"/>
          <w:szCs w:val="22"/>
        </w:rPr>
        <w:t>rumurile principale ca</w:t>
      </w:r>
      <w:r>
        <w:rPr>
          <w:noProof w:val="0"/>
          <w:szCs w:val="22"/>
        </w:rPr>
        <w:t xml:space="preserve">t </w:t>
      </w:r>
      <w:r w:rsidRPr="00E85904">
        <w:rPr>
          <w:noProof w:val="0"/>
          <w:szCs w:val="22"/>
        </w:rPr>
        <w:t>si secundare si de paman</w:t>
      </w:r>
      <w:r>
        <w:rPr>
          <w:noProof w:val="0"/>
          <w:szCs w:val="22"/>
        </w:rPr>
        <w:t>t</w:t>
      </w:r>
      <w:r w:rsidRPr="00E85904">
        <w:rPr>
          <w:noProof w:val="0"/>
          <w:szCs w:val="22"/>
        </w:rPr>
        <w:t>.</w:t>
      </w:r>
    </w:p>
    <w:p w14:paraId="47836B81" w14:textId="0F957864" w:rsidR="00E85904" w:rsidRPr="00387B55" w:rsidRDefault="00D96515" w:rsidP="00E85904">
      <w:pPr>
        <w:spacing w:before="120" w:after="0" w:line="240" w:lineRule="auto"/>
        <w:ind w:left="180" w:right="-596"/>
        <w:rPr>
          <w:b/>
          <w:bCs/>
          <w:noProof w:val="0"/>
          <w:szCs w:val="22"/>
          <w:u w:val="single"/>
        </w:rPr>
      </w:pPr>
      <w:r>
        <w:rPr>
          <w:noProof w:val="0"/>
          <w:szCs w:val="22"/>
        </w:rPr>
        <w:t>Co</w:t>
      </w:r>
      <w:r w:rsidR="00E85904" w:rsidRPr="00E85904">
        <w:rPr>
          <w:noProof w:val="0"/>
          <w:szCs w:val="22"/>
        </w:rPr>
        <w:t>on</w:t>
      </w:r>
      <w:r w:rsidR="00E85904">
        <w:rPr>
          <w:noProof w:val="0"/>
          <w:szCs w:val="22"/>
        </w:rPr>
        <w:t>t</w:t>
      </w:r>
      <w:r w:rsidR="00E85904" w:rsidRPr="00E85904">
        <w:rPr>
          <w:noProof w:val="0"/>
          <w:szCs w:val="22"/>
        </w:rPr>
        <w:t>ri</w:t>
      </w:r>
      <w:r w:rsidR="00E85904">
        <w:rPr>
          <w:noProof w:val="0"/>
          <w:szCs w:val="22"/>
        </w:rPr>
        <w:t>b</w:t>
      </w:r>
      <w:r w:rsidR="00E85904" w:rsidRPr="00E85904">
        <w:rPr>
          <w:noProof w:val="0"/>
          <w:szCs w:val="22"/>
        </w:rPr>
        <w:t>u</w:t>
      </w:r>
      <w:r w:rsidR="00E85904">
        <w:rPr>
          <w:noProof w:val="0"/>
          <w:szCs w:val="22"/>
        </w:rPr>
        <w:t>t</w:t>
      </w:r>
      <w:r w:rsidR="00E85904" w:rsidRPr="00E85904">
        <w:rPr>
          <w:noProof w:val="0"/>
          <w:szCs w:val="22"/>
        </w:rPr>
        <w:t>ia proiec</w:t>
      </w:r>
      <w:r w:rsidR="00E85904">
        <w:rPr>
          <w:noProof w:val="0"/>
          <w:szCs w:val="22"/>
        </w:rPr>
        <w:t>t</w:t>
      </w:r>
      <w:r w:rsidR="00E85904" w:rsidRPr="00E85904">
        <w:rPr>
          <w:noProof w:val="0"/>
          <w:szCs w:val="22"/>
        </w:rPr>
        <w:t>ului</w:t>
      </w:r>
      <w:r w:rsidR="00E85904">
        <w:rPr>
          <w:noProof w:val="0"/>
          <w:szCs w:val="22"/>
        </w:rPr>
        <w:t xml:space="preserve"> </w:t>
      </w:r>
      <w:r w:rsidR="00E85904" w:rsidRPr="00E85904">
        <w:rPr>
          <w:noProof w:val="0"/>
          <w:szCs w:val="22"/>
        </w:rPr>
        <w:t>fo</w:t>
      </w:r>
      <w:r w:rsidR="00E85904">
        <w:rPr>
          <w:noProof w:val="0"/>
          <w:szCs w:val="22"/>
        </w:rPr>
        <w:t>t</w:t>
      </w:r>
      <w:r w:rsidR="00E85904" w:rsidRPr="00E85904">
        <w:rPr>
          <w:noProof w:val="0"/>
          <w:szCs w:val="22"/>
        </w:rPr>
        <w:t>ovol</w:t>
      </w:r>
      <w:r w:rsidR="00E85904">
        <w:rPr>
          <w:noProof w:val="0"/>
          <w:szCs w:val="22"/>
        </w:rPr>
        <w:t>t</w:t>
      </w:r>
      <w:r w:rsidR="00E85904" w:rsidRPr="00E85904">
        <w:rPr>
          <w:noProof w:val="0"/>
          <w:szCs w:val="22"/>
        </w:rPr>
        <w:t>aic</w:t>
      </w:r>
      <w:r w:rsidR="00E85904">
        <w:rPr>
          <w:noProof w:val="0"/>
          <w:szCs w:val="22"/>
        </w:rPr>
        <w:t xml:space="preserve"> Butimanu</w:t>
      </w:r>
      <w:r w:rsidR="00E85904" w:rsidRPr="00E85904">
        <w:rPr>
          <w:noProof w:val="0"/>
          <w:szCs w:val="22"/>
        </w:rPr>
        <w:t>, la nivelul ac</w:t>
      </w:r>
      <w:r w:rsidR="00E85904">
        <w:rPr>
          <w:noProof w:val="0"/>
          <w:szCs w:val="22"/>
        </w:rPr>
        <w:t>t</w:t>
      </w:r>
      <w:r w:rsidR="00E85904" w:rsidRPr="00E85904">
        <w:rPr>
          <w:noProof w:val="0"/>
          <w:szCs w:val="22"/>
        </w:rPr>
        <w:t xml:space="preserve">ual </w:t>
      </w:r>
      <w:r w:rsidR="00E85904">
        <w:rPr>
          <w:noProof w:val="0"/>
          <w:szCs w:val="22"/>
        </w:rPr>
        <w:t>d</w:t>
      </w:r>
      <w:r w:rsidR="00E85904" w:rsidRPr="00E85904">
        <w:rPr>
          <w:noProof w:val="0"/>
          <w:szCs w:val="22"/>
        </w:rPr>
        <w:t>e zgomo</w:t>
      </w:r>
      <w:r w:rsidR="00E85904">
        <w:rPr>
          <w:noProof w:val="0"/>
          <w:szCs w:val="22"/>
        </w:rPr>
        <w:t>t</w:t>
      </w:r>
      <w:r w:rsidR="00E85904" w:rsidRPr="00E85904">
        <w:rPr>
          <w:noProof w:val="0"/>
          <w:szCs w:val="22"/>
        </w:rPr>
        <w:t xml:space="preserve">, </w:t>
      </w:r>
      <w:r w:rsidR="00E85904" w:rsidRPr="00387B55">
        <w:rPr>
          <w:b/>
          <w:bCs/>
          <w:noProof w:val="0"/>
          <w:szCs w:val="22"/>
          <w:u w:val="single"/>
        </w:rPr>
        <w:t>nu este una semnificativ, fiind respectate obligatiile impuse in cadrul Ordinului 114/2014.</w:t>
      </w:r>
    </w:p>
    <w:p w14:paraId="744BD431" w14:textId="1D080260" w:rsidR="009F2B64" w:rsidRPr="002B4665" w:rsidRDefault="002B4665" w:rsidP="002B4665">
      <w:pPr>
        <w:pStyle w:val="Heading2"/>
        <w:numPr>
          <w:ilvl w:val="1"/>
          <w:numId w:val="8"/>
        </w:numPr>
        <w:tabs>
          <w:tab w:val="clear" w:pos="2093"/>
          <w:tab w:val="num" w:pos="-31680"/>
          <w:tab w:val="num" w:pos="990"/>
        </w:tabs>
        <w:ind w:left="990" w:hanging="990"/>
        <w:rPr>
          <w:noProof w:val="0"/>
        </w:rPr>
      </w:pPr>
      <w:bookmarkStart w:id="61" w:name="_Toc120607512"/>
      <w:r>
        <w:rPr>
          <w:noProof w:val="0"/>
        </w:rPr>
        <w:lastRenderedPageBreak/>
        <w:t>P</w:t>
      </w:r>
      <w:r w:rsidRPr="002B4665">
        <w:rPr>
          <w:noProof w:val="0"/>
        </w:rPr>
        <w:t>robabilitatea impactului proiectului</w:t>
      </w:r>
      <w:bookmarkEnd w:id="61"/>
      <w:r w:rsidRPr="002B4665">
        <w:rPr>
          <w:noProof w:val="0"/>
        </w:rPr>
        <w:t xml:space="preserve"> </w:t>
      </w:r>
    </w:p>
    <w:p w14:paraId="4DEDCAA1" w14:textId="7386A8D1" w:rsidR="00FF1D32" w:rsidRPr="002B4665" w:rsidRDefault="00FF1D32" w:rsidP="00FF1D32">
      <w:pPr>
        <w:spacing w:before="120" w:after="0" w:line="240" w:lineRule="auto"/>
        <w:ind w:left="180" w:right="-596"/>
        <w:rPr>
          <w:noProof w:val="0"/>
          <w:color w:val="FF0000"/>
          <w:szCs w:val="22"/>
        </w:rPr>
      </w:pPr>
      <w:r w:rsidRPr="002B4665">
        <w:rPr>
          <w:noProof w:val="0"/>
          <w:szCs w:val="22"/>
        </w:rPr>
        <w:t xml:space="preserve">Pe amplasamentul </w:t>
      </w:r>
      <w:r w:rsidR="008C72CD" w:rsidRPr="002B4665">
        <w:rPr>
          <w:noProof w:val="0"/>
          <w:szCs w:val="22"/>
        </w:rPr>
        <w:t>viitorului</w:t>
      </w:r>
      <w:r w:rsidRPr="002B4665">
        <w:rPr>
          <w:noProof w:val="0"/>
          <w:szCs w:val="22"/>
        </w:rPr>
        <w:t xml:space="preserve"> pa</w:t>
      </w:r>
      <w:r w:rsidR="008C72CD" w:rsidRPr="002B4665">
        <w:rPr>
          <w:noProof w:val="0"/>
          <w:szCs w:val="22"/>
        </w:rPr>
        <w:t>r</w:t>
      </w:r>
      <w:r w:rsidRPr="002B4665">
        <w:rPr>
          <w:noProof w:val="0"/>
          <w:szCs w:val="22"/>
        </w:rPr>
        <w:t xml:space="preserve">c fotovoltaic </w:t>
      </w:r>
      <w:r w:rsidR="008C72CD" w:rsidRPr="002B4665">
        <w:rPr>
          <w:noProof w:val="0"/>
          <w:szCs w:val="22"/>
        </w:rPr>
        <w:t>Butimanu</w:t>
      </w:r>
      <w:r w:rsidRPr="002B4665">
        <w:rPr>
          <w:noProof w:val="0"/>
          <w:szCs w:val="22"/>
        </w:rPr>
        <w:t xml:space="preserve"> </w:t>
      </w:r>
      <w:r w:rsidR="002B4665" w:rsidRPr="002B4665">
        <w:rPr>
          <w:noProof w:val="0"/>
          <w:szCs w:val="22"/>
        </w:rPr>
        <w:t>nu există</w:t>
      </w:r>
      <w:r w:rsidRPr="002B4665">
        <w:rPr>
          <w:noProof w:val="0"/>
          <w:szCs w:val="22"/>
        </w:rPr>
        <w:t xml:space="preserve"> habitate Natura</w:t>
      </w:r>
      <w:r w:rsidR="008C72CD" w:rsidRPr="002B4665">
        <w:rPr>
          <w:noProof w:val="0"/>
          <w:szCs w:val="22"/>
        </w:rPr>
        <w:t xml:space="preserve"> </w:t>
      </w:r>
      <w:r w:rsidRPr="002B4665">
        <w:rPr>
          <w:noProof w:val="0"/>
          <w:szCs w:val="22"/>
        </w:rPr>
        <w:t>2000.</w:t>
      </w:r>
    </w:p>
    <w:p w14:paraId="43750402" w14:textId="4FB7DF08" w:rsidR="00FF1D32" w:rsidRPr="002B4665" w:rsidRDefault="00FF1D32" w:rsidP="00FF1D32">
      <w:pPr>
        <w:spacing w:before="120" w:after="0" w:line="240" w:lineRule="auto"/>
        <w:ind w:left="180" w:right="-596"/>
        <w:rPr>
          <w:noProof w:val="0"/>
          <w:szCs w:val="22"/>
        </w:rPr>
      </w:pPr>
      <w:r w:rsidRPr="002B4665">
        <w:rPr>
          <w:noProof w:val="0"/>
          <w:szCs w:val="22"/>
        </w:rPr>
        <w:t xml:space="preserve">Consideram faptul ca amplasamentul PV </w:t>
      </w:r>
      <w:r w:rsidR="00682E8C" w:rsidRPr="002B4665">
        <w:rPr>
          <w:noProof w:val="0"/>
          <w:szCs w:val="22"/>
        </w:rPr>
        <w:t>Butimanu</w:t>
      </w:r>
      <w:r w:rsidRPr="002B4665">
        <w:rPr>
          <w:noProof w:val="0"/>
          <w:szCs w:val="22"/>
        </w:rPr>
        <w:t>, este unul cu o activitate foarte scazuta a</w:t>
      </w:r>
      <w:r w:rsidR="00682E8C" w:rsidRPr="002B4665">
        <w:rPr>
          <w:noProof w:val="0"/>
          <w:szCs w:val="22"/>
        </w:rPr>
        <w:t xml:space="preserve"> </w:t>
      </w:r>
      <w:r w:rsidRPr="002B4665">
        <w:rPr>
          <w:noProof w:val="0"/>
          <w:szCs w:val="22"/>
        </w:rPr>
        <w:t>speciilor de mamifere, reptile-amfibieni cat si pentru tendinta evolutiva a habitatelor in</w:t>
      </w:r>
      <w:r w:rsidR="00682E8C" w:rsidRPr="002B4665">
        <w:rPr>
          <w:noProof w:val="0"/>
          <w:szCs w:val="22"/>
        </w:rPr>
        <w:t xml:space="preserve"> </w:t>
      </w:r>
      <w:r w:rsidRPr="002B4665">
        <w:rPr>
          <w:noProof w:val="0"/>
          <w:szCs w:val="22"/>
        </w:rPr>
        <w:t>perimetrul acestuia.</w:t>
      </w:r>
    </w:p>
    <w:p w14:paraId="6B2A1FBB" w14:textId="40B25B97" w:rsidR="009F2B64" w:rsidRPr="002B4665" w:rsidRDefault="002B4665" w:rsidP="002B4665">
      <w:pPr>
        <w:pStyle w:val="Heading2"/>
        <w:numPr>
          <w:ilvl w:val="1"/>
          <w:numId w:val="8"/>
        </w:numPr>
        <w:tabs>
          <w:tab w:val="clear" w:pos="2093"/>
          <w:tab w:val="num" w:pos="-31680"/>
          <w:tab w:val="num" w:pos="990"/>
        </w:tabs>
        <w:ind w:left="990" w:hanging="990"/>
        <w:rPr>
          <w:noProof w:val="0"/>
        </w:rPr>
      </w:pPr>
      <w:bookmarkStart w:id="62" w:name="_Toc120607513"/>
      <w:r>
        <w:rPr>
          <w:noProof w:val="0"/>
        </w:rPr>
        <w:t>N</w:t>
      </w:r>
      <w:r w:rsidRPr="002B4665">
        <w:rPr>
          <w:noProof w:val="0"/>
        </w:rPr>
        <w:t>atura transfrontaliera a impactului proiectului</w:t>
      </w:r>
      <w:bookmarkEnd w:id="62"/>
      <w:r w:rsidRPr="002B4665">
        <w:rPr>
          <w:noProof w:val="0"/>
        </w:rPr>
        <w:t xml:space="preserve"> </w:t>
      </w:r>
    </w:p>
    <w:p w14:paraId="71CC8D9B" w14:textId="50DEF1A0" w:rsidR="00B048E7" w:rsidRPr="002E6989" w:rsidRDefault="00B048E7" w:rsidP="002E6989">
      <w:pPr>
        <w:spacing w:before="120" w:after="0" w:line="240" w:lineRule="auto"/>
        <w:ind w:left="180" w:right="-596"/>
        <w:rPr>
          <w:noProof w:val="0"/>
          <w:szCs w:val="22"/>
        </w:rPr>
      </w:pPr>
      <w:r w:rsidRPr="002E6989">
        <w:rPr>
          <w:noProof w:val="0"/>
          <w:szCs w:val="22"/>
        </w:rPr>
        <w:t>Proiectul „Parc Fotovoltaic Butimanu", analizat nu se regaseste in anexa nr. I la Conventia privind evaluarea impactului asupra mediului in context transfrontiera, adoptata la Espoo la 25.02.1991, ratificata prin Legea nr. 22/2001.</w:t>
      </w:r>
    </w:p>
    <w:p w14:paraId="13E86B28" w14:textId="30E381F5" w:rsidR="00B048E7" w:rsidRPr="002E6989" w:rsidRDefault="00B048E7" w:rsidP="002E6989">
      <w:pPr>
        <w:spacing w:before="120" w:after="0" w:line="240" w:lineRule="auto"/>
        <w:ind w:left="180" w:right="-596"/>
        <w:rPr>
          <w:noProof w:val="0"/>
          <w:szCs w:val="22"/>
        </w:rPr>
      </w:pPr>
      <w:r w:rsidRPr="002E6989">
        <w:rPr>
          <w:noProof w:val="0"/>
          <w:szCs w:val="22"/>
        </w:rPr>
        <w:t>Cea mai apropiata granita fata de proiectul PV Butimanu este granita cu Bulgaria.</w:t>
      </w:r>
    </w:p>
    <w:p w14:paraId="22FD51F9" w14:textId="7828FFF2" w:rsidR="00B048E7" w:rsidRPr="002E6989" w:rsidRDefault="00B048E7" w:rsidP="002E6989">
      <w:pPr>
        <w:spacing w:before="120" w:after="0" w:line="240" w:lineRule="auto"/>
        <w:ind w:left="180" w:right="-596"/>
        <w:rPr>
          <w:noProof w:val="0"/>
          <w:szCs w:val="22"/>
        </w:rPr>
      </w:pPr>
      <w:r w:rsidRPr="002E6989">
        <w:rPr>
          <w:noProof w:val="0"/>
          <w:szCs w:val="22"/>
        </w:rPr>
        <w:t>Proiectul analizatnu intra sub incidenta actelor normative nationale care transpun legislatia comunitara privind IPPC, LCP, COV, Seveso, etc.</w:t>
      </w:r>
    </w:p>
    <w:p w14:paraId="4A102BB0" w14:textId="518AA758" w:rsidR="009F2B64" w:rsidRDefault="009F2B64"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63" w:name="_Toc120607514"/>
      <w:r w:rsidRPr="00677753">
        <w:rPr>
          <w:rFonts w:ascii="Arial" w:hAnsi="Arial"/>
          <w:color w:val="00AAFF"/>
        </w:rPr>
        <w:t>PREVEDERI PENTRU MONITORIZAREA MEDIULUI</w:t>
      </w:r>
      <w:bookmarkEnd w:id="63"/>
      <w:r w:rsidRPr="00677753">
        <w:rPr>
          <w:rFonts w:ascii="Arial" w:hAnsi="Arial"/>
          <w:color w:val="00AAFF"/>
        </w:rPr>
        <w:t xml:space="preserve"> </w:t>
      </w:r>
    </w:p>
    <w:p w14:paraId="27AB9764" w14:textId="7817C22E" w:rsidR="00BE2659" w:rsidRDefault="002B4665" w:rsidP="00BE2659">
      <w:pPr>
        <w:spacing w:before="120" w:after="0" w:line="240" w:lineRule="auto"/>
        <w:ind w:left="180" w:right="-596"/>
        <w:rPr>
          <w:noProof w:val="0"/>
          <w:szCs w:val="22"/>
        </w:rPr>
      </w:pPr>
      <w:r>
        <w:rPr>
          <w:noProof w:val="0"/>
          <w:szCs w:val="22"/>
        </w:rPr>
        <w:t>Nu este cazul.</w:t>
      </w:r>
    </w:p>
    <w:p w14:paraId="6968E85C" w14:textId="7C00ADD4" w:rsidR="009F2B64" w:rsidRDefault="009F2B64"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64" w:name="_Toc120607515"/>
      <w:r w:rsidRPr="00677753">
        <w:rPr>
          <w:rFonts w:ascii="Arial" w:hAnsi="Arial"/>
          <w:color w:val="00AAFF"/>
        </w:rPr>
        <w:t>LEGATURA CU ALTE ACTE NORMATIVE</w:t>
      </w:r>
      <w:bookmarkEnd w:id="64"/>
      <w:r w:rsidRPr="00677753">
        <w:rPr>
          <w:rFonts w:ascii="Arial" w:hAnsi="Arial"/>
          <w:color w:val="00AAFF"/>
        </w:rPr>
        <w:t xml:space="preserve"> </w:t>
      </w:r>
    </w:p>
    <w:p w14:paraId="0C341A69" w14:textId="77777777" w:rsidR="002C2464" w:rsidRPr="002C2464" w:rsidRDefault="002C2464" w:rsidP="002C2464">
      <w:pPr>
        <w:spacing w:before="120" w:after="0" w:line="240" w:lineRule="auto"/>
        <w:ind w:left="180" w:right="-596"/>
        <w:rPr>
          <w:noProof w:val="0"/>
          <w:szCs w:val="22"/>
        </w:rPr>
      </w:pPr>
      <w:r w:rsidRPr="002C2464">
        <w:rPr>
          <w:noProof w:val="0"/>
          <w:szCs w:val="22"/>
        </w:rPr>
        <w:t>Avand in vedere Strategia de Dezvoltare Durabila a judetului Dambovita in perioada 2021-2027 cat si avand la baza obiectivele de dezvoltare ale acestui judet, una din directiile de dezvoltare pe care judetul Dambovita isi propune sa o urmeze se refera la oportunitatile de dezvoltare in domeniul mediului si schimbarilor climatice prin construirea de parcuri fotovoltaice.</w:t>
      </w:r>
    </w:p>
    <w:p w14:paraId="41198C9C" w14:textId="713E95E2" w:rsidR="002C2464" w:rsidRDefault="002C2464" w:rsidP="002C2464">
      <w:pPr>
        <w:spacing w:before="120" w:after="0" w:line="240" w:lineRule="auto"/>
        <w:ind w:left="180" w:right="-596"/>
        <w:rPr>
          <w:noProof w:val="0"/>
          <w:szCs w:val="22"/>
        </w:rPr>
      </w:pPr>
      <w:r w:rsidRPr="002C2464">
        <w:rPr>
          <w:noProof w:val="0"/>
          <w:szCs w:val="22"/>
        </w:rPr>
        <w:t>Totodata, tinand cont si de Planul Național Integrat în domeniul Energiei și Schimbărilor Climatice 2021-2030, proiectul propus spre implementare la Butimanu, se incadreaza in obiectivele de crestere a surselor de producere a energiei electrice din surse regenerabile, in acest sens, beneficiarul proiectului S.C. DANUBIU ENTERPRISES S.R.L. realizand o analiza de oportunitate in vederea dezvoltarii proiectului.</w:t>
      </w:r>
    </w:p>
    <w:p w14:paraId="3987046F" w14:textId="1C59B4DE" w:rsidR="00BE2659" w:rsidRDefault="002C2464" w:rsidP="002C2464">
      <w:pPr>
        <w:spacing w:before="120" w:after="0" w:line="240" w:lineRule="auto"/>
        <w:ind w:left="180" w:right="-596"/>
      </w:pPr>
      <w:r>
        <w:t>Energia electrica ce va fi produsa in cadrul Parcului Fotovoltaic Butimanu, va contribui la atingerea obiectivelor si tintelor nationale privind:</w:t>
      </w:r>
    </w:p>
    <w:p w14:paraId="0391CCBA" w14:textId="72F145C4" w:rsidR="002C2464" w:rsidRDefault="002C2464" w:rsidP="002C1C40">
      <w:pPr>
        <w:pStyle w:val="ListParagraph"/>
        <w:numPr>
          <w:ilvl w:val="0"/>
          <w:numId w:val="35"/>
        </w:numPr>
        <w:spacing w:before="120" w:after="0" w:line="240" w:lineRule="auto"/>
        <w:ind w:right="-596"/>
      </w:pPr>
      <w:r>
        <w:t>Promovarea si dezvoltarea surselor regenerabile de energie</w:t>
      </w:r>
      <w:r w:rsidR="00B477E3">
        <w:t>;</w:t>
      </w:r>
    </w:p>
    <w:p w14:paraId="42BDC216" w14:textId="3039B6F3" w:rsidR="002C2464" w:rsidRDefault="002C2464" w:rsidP="002C1C40">
      <w:pPr>
        <w:pStyle w:val="ListParagraph"/>
        <w:numPr>
          <w:ilvl w:val="0"/>
          <w:numId w:val="35"/>
        </w:numPr>
        <w:spacing w:before="120" w:after="0" w:line="240" w:lineRule="auto"/>
        <w:ind w:right="-596"/>
      </w:pPr>
      <w:r>
        <w:lastRenderedPageBreak/>
        <w:t>la nivel Macroeconomic, in conformitate cu Strategia energetica a Romaniei 2019-2030, cu perspectiva anului 2050 unde "Romania face parte din coridorul prioritar nr. 3 privind energia electrica: „lnterconexiuni nord-sud privind energia electrica din Europa Centrala si din Europa de Sud-Est" („NSl East Electricity"): interconexiuni si linii interne in directiile nord-sud si est-vest pentru finalizarea pietei interne si pentru integrarea productiei provenite din surse regenerabile. State membre implicate Bulgaria, Republica Ce</w:t>
      </w:r>
      <w:r w:rsidR="00B477E3">
        <w:t>h</w:t>
      </w:r>
      <w:r>
        <w:t>a, Germania, Grecia, Croatia, Italia, Cipru, Ungaria, Austria, Polonia, Romania, Slovenia, Slovacia."totodata avand in vedere, Masurile si Obiectivele pentru Atingerea obiectivelor strategice, si anume masura AP2c: Stabilirea zonelor de dezvoltare pentru capacitati energetice care utilizeaza surse regenerabile de energie cat si in conformitate cu , cap V1.2.5 Energia eoliana si solara, din cadrul Strategiei Energetice 2019-2030 "Proiectiile la nivelul anului 2030 prevad o crestere a capacita</w:t>
      </w:r>
      <w:r w:rsidR="00B477E3">
        <w:t>l</w:t>
      </w:r>
      <w:r>
        <w:t xml:space="preserve">or energetice </w:t>
      </w:r>
      <w:r w:rsidR="00B477E3">
        <w:t>eoliene</w:t>
      </w:r>
      <w:r>
        <w:t xml:space="preserve"> pana la anul 2030 cu o putere de pana la 5255 MW iar a capacitatilor energetice fotovoltaice pana la aproximativ 5040 MW"</w:t>
      </w:r>
      <w:r w:rsidR="00B477E3">
        <w:t>;</w:t>
      </w:r>
    </w:p>
    <w:p w14:paraId="387C5D53" w14:textId="70D024D3" w:rsidR="002C2464" w:rsidRDefault="002C2464" w:rsidP="002C1C40">
      <w:pPr>
        <w:pStyle w:val="ListParagraph"/>
        <w:numPr>
          <w:ilvl w:val="0"/>
          <w:numId w:val="35"/>
        </w:numPr>
        <w:spacing w:before="120" w:after="0" w:line="240" w:lineRule="auto"/>
        <w:ind w:right="-596"/>
      </w:pPr>
      <w:r>
        <w:t>Reducerea impactului negativ al sectorului energetic asupra mediului</w:t>
      </w:r>
      <w:r w:rsidR="00B477E3">
        <w:t>;</w:t>
      </w:r>
    </w:p>
    <w:p w14:paraId="6378B704" w14:textId="312C58FA" w:rsidR="00B477E3" w:rsidRDefault="00B477E3" w:rsidP="002C1C40">
      <w:pPr>
        <w:pStyle w:val="ListParagraph"/>
        <w:numPr>
          <w:ilvl w:val="0"/>
          <w:numId w:val="35"/>
        </w:numPr>
        <w:spacing w:before="120" w:after="0" w:line="240" w:lineRule="auto"/>
        <w:ind w:right="-596"/>
      </w:pPr>
      <w:r w:rsidRPr="00B477E3">
        <w:t>Reducerea emisiilor de gaze cu efect de sera</w:t>
      </w:r>
      <w:r>
        <w:t>.</w:t>
      </w:r>
    </w:p>
    <w:p w14:paraId="4013846E" w14:textId="11CFB63C" w:rsidR="00ED283C" w:rsidRPr="00ED283C" w:rsidRDefault="00ED283C" w:rsidP="00ED283C">
      <w:pPr>
        <w:spacing w:before="120" w:after="0" w:line="240" w:lineRule="auto"/>
        <w:ind w:left="180" w:right="-596"/>
        <w:rPr>
          <w:noProof w:val="0"/>
          <w:szCs w:val="22"/>
        </w:rPr>
      </w:pPr>
      <w:r w:rsidRPr="00ED283C">
        <w:rPr>
          <w:noProof w:val="0"/>
          <w:szCs w:val="22"/>
        </w:rPr>
        <w:t xml:space="preserve">Proiectul de "Construire Parc Fotovoltaic </w:t>
      </w:r>
      <w:r>
        <w:rPr>
          <w:noProof w:val="0"/>
          <w:szCs w:val="22"/>
        </w:rPr>
        <w:t>Butimanu</w:t>
      </w:r>
      <w:r w:rsidRPr="00ED283C">
        <w:rPr>
          <w:noProof w:val="0"/>
          <w:szCs w:val="22"/>
        </w:rPr>
        <w:t>", analizat nu se re</w:t>
      </w:r>
      <w:r>
        <w:rPr>
          <w:noProof w:val="0"/>
          <w:szCs w:val="22"/>
        </w:rPr>
        <w:t>g</w:t>
      </w:r>
      <w:r w:rsidRPr="00ED283C">
        <w:rPr>
          <w:noProof w:val="0"/>
          <w:szCs w:val="22"/>
        </w:rPr>
        <w:t xml:space="preserve">aseste in anexa nr. </w:t>
      </w:r>
      <w:r>
        <w:rPr>
          <w:noProof w:val="0"/>
          <w:szCs w:val="22"/>
        </w:rPr>
        <w:t>I</w:t>
      </w:r>
      <w:r w:rsidRPr="00ED283C">
        <w:rPr>
          <w:noProof w:val="0"/>
          <w:szCs w:val="22"/>
        </w:rPr>
        <w:t xml:space="preserve"> la</w:t>
      </w:r>
      <w:r>
        <w:rPr>
          <w:noProof w:val="0"/>
          <w:szCs w:val="22"/>
        </w:rPr>
        <w:t xml:space="preserve"> </w:t>
      </w:r>
      <w:r w:rsidRPr="00ED283C">
        <w:rPr>
          <w:noProof w:val="0"/>
          <w:szCs w:val="22"/>
        </w:rPr>
        <w:t>Conventia privind evaluarea impactului asupra mediului in context transfrontiera, adoptata la</w:t>
      </w:r>
      <w:r w:rsidR="002A502F">
        <w:rPr>
          <w:noProof w:val="0"/>
          <w:szCs w:val="22"/>
        </w:rPr>
        <w:t xml:space="preserve"> </w:t>
      </w:r>
      <w:r w:rsidRPr="00ED283C">
        <w:rPr>
          <w:noProof w:val="0"/>
          <w:szCs w:val="22"/>
        </w:rPr>
        <w:t>Espoo la 25 februarie 1991, ratificata prin Legea nr. 22/2001.</w:t>
      </w:r>
    </w:p>
    <w:p w14:paraId="4C5E0D05" w14:textId="2351A5CE" w:rsidR="00ED283C" w:rsidRPr="00ED283C" w:rsidRDefault="00ED283C" w:rsidP="00ED283C">
      <w:pPr>
        <w:spacing w:before="120" w:after="0" w:line="240" w:lineRule="auto"/>
        <w:ind w:left="180" w:right="-596"/>
        <w:rPr>
          <w:noProof w:val="0"/>
          <w:szCs w:val="22"/>
        </w:rPr>
      </w:pPr>
      <w:r w:rsidRPr="00ED283C">
        <w:rPr>
          <w:noProof w:val="0"/>
          <w:szCs w:val="22"/>
        </w:rPr>
        <w:t>Proiectul „Construire Parc Fotovoltaic</w:t>
      </w:r>
      <w:r w:rsidR="002A502F">
        <w:rPr>
          <w:noProof w:val="0"/>
          <w:szCs w:val="22"/>
        </w:rPr>
        <w:t xml:space="preserve"> Butimanu</w:t>
      </w:r>
      <w:r w:rsidRPr="00ED283C">
        <w:rPr>
          <w:noProof w:val="0"/>
          <w:szCs w:val="22"/>
        </w:rPr>
        <w:t>" este elaborat, in conformitate cu Anexa 5E, din</w:t>
      </w:r>
      <w:r w:rsidR="002A502F">
        <w:rPr>
          <w:noProof w:val="0"/>
          <w:szCs w:val="22"/>
        </w:rPr>
        <w:t xml:space="preserve"> </w:t>
      </w:r>
      <w:r w:rsidRPr="00ED283C">
        <w:rPr>
          <w:noProof w:val="0"/>
          <w:szCs w:val="22"/>
        </w:rPr>
        <w:t>Le</w:t>
      </w:r>
      <w:r w:rsidR="002A502F">
        <w:rPr>
          <w:noProof w:val="0"/>
          <w:szCs w:val="22"/>
        </w:rPr>
        <w:t>g</w:t>
      </w:r>
      <w:r w:rsidRPr="00ED283C">
        <w:rPr>
          <w:noProof w:val="0"/>
          <w:szCs w:val="22"/>
        </w:rPr>
        <w:t>ea nr. 292/2018 privind evaluarea impactului anumitor proiecte publice si private asupra</w:t>
      </w:r>
      <w:r w:rsidR="002A502F">
        <w:rPr>
          <w:noProof w:val="0"/>
          <w:szCs w:val="22"/>
        </w:rPr>
        <w:t xml:space="preserve"> </w:t>
      </w:r>
      <w:r w:rsidRPr="00ED283C">
        <w:rPr>
          <w:noProof w:val="0"/>
          <w:szCs w:val="22"/>
        </w:rPr>
        <w:t>mediului.</w:t>
      </w:r>
    </w:p>
    <w:p w14:paraId="14EF65D9" w14:textId="156E87BD" w:rsidR="00ED283C" w:rsidRPr="00ED283C" w:rsidRDefault="00ED283C" w:rsidP="00ED283C">
      <w:pPr>
        <w:spacing w:before="120" w:after="0" w:line="240" w:lineRule="auto"/>
        <w:ind w:left="180" w:right="-596"/>
        <w:rPr>
          <w:noProof w:val="0"/>
          <w:szCs w:val="22"/>
        </w:rPr>
      </w:pPr>
      <w:r w:rsidRPr="00ED283C">
        <w:rPr>
          <w:noProof w:val="0"/>
          <w:szCs w:val="22"/>
        </w:rPr>
        <w:t xml:space="preserve">Prezentul proiect denumit PARC FOTOVOLTAIC </w:t>
      </w:r>
      <w:r w:rsidR="002A502F">
        <w:rPr>
          <w:noProof w:val="0"/>
          <w:szCs w:val="22"/>
        </w:rPr>
        <w:t>BUTIMANU</w:t>
      </w:r>
      <w:r w:rsidRPr="00ED283C">
        <w:rPr>
          <w:noProof w:val="0"/>
          <w:szCs w:val="22"/>
        </w:rPr>
        <w:t>, se rea</w:t>
      </w:r>
      <w:r w:rsidR="002A502F">
        <w:rPr>
          <w:noProof w:val="0"/>
          <w:szCs w:val="22"/>
        </w:rPr>
        <w:t>g</w:t>
      </w:r>
      <w:r w:rsidRPr="00ED283C">
        <w:rPr>
          <w:noProof w:val="0"/>
          <w:szCs w:val="22"/>
        </w:rPr>
        <w:t>seste in Anexa nr. 2 (Lista</w:t>
      </w:r>
      <w:r w:rsidR="002A502F">
        <w:rPr>
          <w:noProof w:val="0"/>
          <w:szCs w:val="22"/>
        </w:rPr>
        <w:t xml:space="preserve"> </w:t>
      </w:r>
      <w:r w:rsidRPr="00ED283C">
        <w:rPr>
          <w:noProof w:val="0"/>
          <w:szCs w:val="22"/>
        </w:rPr>
        <w:t>proiectelor pentru care trebuie stabilita necesitatea efectuarii evaluarii impactului asupra</w:t>
      </w:r>
      <w:r w:rsidR="002A502F">
        <w:rPr>
          <w:noProof w:val="0"/>
          <w:szCs w:val="22"/>
        </w:rPr>
        <w:t xml:space="preserve"> </w:t>
      </w:r>
      <w:r w:rsidRPr="00ED283C">
        <w:rPr>
          <w:noProof w:val="0"/>
          <w:szCs w:val="22"/>
        </w:rPr>
        <w:t>mediului) a Le</w:t>
      </w:r>
      <w:r w:rsidR="002A502F">
        <w:rPr>
          <w:noProof w:val="0"/>
          <w:szCs w:val="22"/>
        </w:rPr>
        <w:t>g</w:t>
      </w:r>
      <w:r w:rsidRPr="00ED283C">
        <w:rPr>
          <w:noProof w:val="0"/>
          <w:szCs w:val="22"/>
        </w:rPr>
        <w:t>ii 292/2018 privind evaluarea impactului anumitor proiecte publice si private</w:t>
      </w:r>
      <w:r w:rsidR="002A502F">
        <w:rPr>
          <w:noProof w:val="0"/>
          <w:szCs w:val="22"/>
        </w:rPr>
        <w:t xml:space="preserve"> </w:t>
      </w:r>
      <w:r w:rsidRPr="00ED283C">
        <w:rPr>
          <w:noProof w:val="0"/>
          <w:szCs w:val="22"/>
        </w:rPr>
        <w:t>asupra mediului, in categoria 3 „Industria energetica",</w:t>
      </w:r>
      <w:r w:rsidR="002A502F">
        <w:rPr>
          <w:noProof w:val="0"/>
          <w:szCs w:val="22"/>
        </w:rPr>
        <w:t xml:space="preserve"> a) </w:t>
      </w:r>
      <w:r w:rsidRPr="00ED283C">
        <w:rPr>
          <w:noProof w:val="0"/>
          <w:szCs w:val="22"/>
        </w:rPr>
        <w:t>instalatii industriale pentru producerea</w:t>
      </w:r>
      <w:r w:rsidR="002A502F">
        <w:rPr>
          <w:noProof w:val="0"/>
          <w:szCs w:val="22"/>
        </w:rPr>
        <w:t xml:space="preserve"> </w:t>
      </w:r>
      <w:r w:rsidRPr="00ED283C">
        <w:rPr>
          <w:noProof w:val="0"/>
          <w:szCs w:val="22"/>
        </w:rPr>
        <w:t>ener</w:t>
      </w:r>
      <w:r w:rsidR="002A502F">
        <w:rPr>
          <w:noProof w:val="0"/>
          <w:szCs w:val="22"/>
        </w:rPr>
        <w:t>g</w:t>
      </w:r>
      <w:r w:rsidRPr="00ED283C">
        <w:rPr>
          <w:noProof w:val="0"/>
          <w:szCs w:val="22"/>
        </w:rPr>
        <w:t>iei electrice, termice</w:t>
      </w:r>
    </w:p>
    <w:p w14:paraId="387757B8" w14:textId="41D7CBD6" w:rsidR="00ED283C" w:rsidRPr="00ED283C" w:rsidRDefault="00ED283C" w:rsidP="00ED283C">
      <w:pPr>
        <w:spacing w:before="120" w:after="0" w:line="240" w:lineRule="auto"/>
        <w:ind w:left="180" w:right="-596"/>
        <w:rPr>
          <w:noProof w:val="0"/>
          <w:szCs w:val="22"/>
        </w:rPr>
      </w:pPr>
      <w:r w:rsidRPr="00ED283C">
        <w:rPr>
          <w:noProof w:val="0"/>
          <w:szCs w:val="22"/>
        </w:rPr>
        <w:t xml:space="preserve">Pentru obiectivul „Parc </w:t>
      </w:r>
      <w:r w:rsidR="002A502F">
        <w:rPr>
          <w:noProof w:val="0"/>
          <w:szCs w:val="22"/>
        </w:rPr>
        <w:t>fotovoltaic</w:t>
      </w:r>
      <w:r w:rsidRPr="00ED283C">
        <w:rPr>
          <w:noProof w:val="0"/>
          <w:szCs w:val="22"/>
        </w:rPr>
        <w:t xml:space="preserve"> </w:t>
      </w:r>
      <w:r w:rsidR="002A502F">
        <w:rPr>
          <w:noProof w:val="0"/>
          <w:szCs w:val="22"/>
        </w:rPr>
        <w:t>Butimanu</w:t>
      </w:r>
      <w:r w:rsidRPr="00ED283C">
        <w:rPr>
          <w:noProof w:val="0"/>
          <w:szCs w:val="22"/>
        </w:rPr>
        <w:t xml:space="preserve">" din </w:t>
      </w:r>
      <w:r w:rsidR="002A502F">
        <w:rPr>
          <w:noProof w:val="0"/>
          <w:szCs w:val="22"/>
        </w:rPr>
        <w:t>comuna Butimanu</w:t>
      </w:r>
      <w:r w:rsidRPr="00ED283C">
        <w:rPr>
          <w:noProof w:val="0"/>
          <w:szCs w:val="22"/>
        </w:rPr>
        <w:t>,  Jud</w:t>
      </w:r>
      <w:r w:rsidR="002A502F">
        <w:rPr>
          <w:noProof w:val="0"/>
          <w:szCs w:val="22"/>
        </w:rPr>
        <w:t xml:space="preserve"> Dambovita</w:t>
      </w:r>
      <w:r w:rsidRPr="00ED283C">
        <w:rPr>
          <w:noProof w:val="0"/>
          <w:szCs w:val="22"/>
        </w:rPr>
        <w:t xml:space="preserve">, exista obtinut CERTIFICATUL DE URBANISM nr </w:t>
      </w:r>
      <w:r w:rsidR="002A502F">
        <w:rPr>
          <w:noProof w:val="0"/>
          <w:szCs w:val="22"/>
        </w:rPr>
        <w:t>7</w:t>
      </w:r>
      <w:r w:rsidRPr="00ED283C">
        <w:rPr>
          <w:noProof w:val="0"/>
          <w:szCs w:val="22"/>
        </w:rPr>
        <w:t xml:space="preserve"> din </w:t>
      </w:r>
      <w:r w:rsidR="002A502F">
        <w:rPr>
          <w:noProof w:val="0"/>
          <w:szCs w:val="22"/>
        </w:rPr>
        <w:t>10.02</w:t>
      </w:r>
      <w:r w:rsidRPr="00ED283C">
        <w:rPr>
          <w:noProof w:val="0"/>
          <w:szCs w:val="22"/>
        </w:rPr>
        <w:t>.2022.</w:t>
      </w:r>
    </w:p>
    <w:p w14:paraId="556CF7A6" w14:textId="2556F6A2" w:rsidR="00ED283C" w:rsidRPr="00ED283C" w:rsidRDefault="00ED283C" w:rsidP="00ED283C">
      <w:pPr>
        <w:spacing w:before="120" w:after="0" w:line="240" w:lineRule="auto"/>
        <w:ind w:left="180" w:right="-596"/>
        <w:rPr>
          <w:noProof w:val="0"/>
          <w:szCs w:val="22"/>
        </w:rPr>
      </w:pPr>
      <w:r w:rsidRPr="00ED283C">
        <w:rPr>
          <w:noProof w:val="0"/>
          <w:szCs w:val="22"/>
        </w:rPr>
        <w:t>Proiectul nu intra sub incidenta</w:t>
      </w:r>
      <w:r w:rsidR="002A502F">
        <w:rPr>
          <w:noProof w:val="0"/>
          <w:szCs w:val="22"/>
        </w:rPr>
        <w:t xml:space="preserve"> art.</w:t>
      </w:r>
      <w:r w:rsidRPr="00ED283C">
        <w:rPr>
          <w:noProof w:val="0"/>
          <w:szCs w:val="22"/>
        </w:rPr>
        <w:t xml:space="preserve"> 48 si 54 din Le</w:t>
      </w:r>
      <w:r w:rsidR="002A502F">
        <w:rPr>
          <w:noProof w:val="0"/>
          <w:szCs w:val="22"/>
        </w:rPr>
        <w:t>g</w:t>
      </w:r>
      <w:r w:rsidRPr="00ED283C">
        <w:rPr>
          <w:noProof w:val="0"/>
          <w:szCs w:val="22"/>
        </w:rPr>
        <w:t>ea Apelor nr 107/1996.</w:t>
      </w:r>
    </w:p>
    <w:p w14:paraId="675AF49A" w14:textId="3CF275E6" w:rsidR="00ED283C" w:rsidRPr="00ED283C" w:rsidRDefault="00574A8D" w:rsidP="00ED283C">
      <w:pPr>
        <w:spacing w:before="120" w:after="0" w:line="240" w:lineRule="auto"/>
        <w:ind w:left="180" w:right="-596"/>
        <w:rPr>
          <w:noProof w:val="0"/>
          <w:szCs w:val="22"/>
        </w:rPr>
      </w:pPr>
      <w:r>
        <w:rPr>
          <w:noProof w:val="0"/>
          <w:szCs w:val="22"/>
        </w:rPr>
        <w:t>Proiectul de construire PARC FOTOVOLTAIC BUTIMANU n</w:t>
      </w:r>
      <w:r w:rsidR="00ED283C" w:rsidRPr="00ED283C">
        <w:rPr>
          <w:noProof w:val="0"/>
          <w:szCs w:val="22"/>
        </w:rPr>
        <w:t>u se regaseste in list</w:t>
      </w:r>
      <w:r>
        <w:rPr>
          <w:noProof w:val="0"/>
          <w:szCs w:val="22"/>
        </w:rPr>
        <w:t>a</w:t>
      </w:r>
      <w:r w:rsidR="00ED283C" w:rsidRPr="00ED283C">
        <w:rPr>
          <w:noProof w:val="0"/>
          <w:szCs w:val="22"/>
        </w:rPr>
        <w:t xml:space="preserve"> prezentat</w:t>
      </w:r>
      <w:r>
        <w:rPr>
          <w:noProof w:val="0"/>
          <w:szCs w:val="22"/>
        </w:rPr>
        <w:t>a</w:t>
      </w:r>
      <w:r w:rsidR="00ED283C" w:rsidRPr="00ED283C">
        <w:rPr>
          <w:noProof w:val="0"/>
          <w:szCs w:val="22"/>
        </w:rPr>
        <w:t xml:space="preserve"> in</w:t>
      </w:r>
      <w:r>
        <w:rPr>
          <w:noProof w:val="0"/>
          <w:szCs w:val="22"/>
        </w:rPr>
        <w:t xml:space="preserve"> </w:t>
      </w:r>
      <w:r w:rsidR="00ED283C" w:rsidRPr="00ED283C">
        <w:rPr>
          <w:noProof w:val="0"/>
          <w:szCs w:val="22"/>
        </w:rPr>
        <w:t xml:space="preserve">cadrul Anexei 1 la Legea 22/2001 </w:t>
      </w:r>
      <w:r>
        <w:rPr>
          <w:noProof w:val="0"/>
          <w:szCs w:val="22"/>
        </w:rPr>
        <w:t>pentru transpunerea</w:t>
      </w:r>
      <w:r w:rsidR="00ED283C" w:rsidRPr="00ED283C">
        <w:rPr>
          <w:noProof w:val="0"/>
          <w:szCs w:val="22"/>
        </w:rPr>
        <w:t xml:space="preserve"> Conventiei privind evaluarea impactului</w:t>
      </w:r>
      <w:r>
        <w:rPr>
          <w:noProof w:val="0"/>
          <w:szCs w:val="22"/>
        </w:rPr>
        <w:t xml:space="preserve"> </w:t>
      </w:r>
      <w:r w:rsidR="00ED283C" w:rsidRPr="00ED283C">
        <w:rPr>
          <w:noProof w:val="0"/>
          <w:szCs w:val="22"/>
        </w:rPr>
        <w:t xml:space="preserve">asupra mediului in context transfrontiera </w:t>
      </w:r>
      <w:r>
        <w:rPr>
          <w:noProof w:val="0"/>
          <w:szCs w:val="22"/>
        </w:rPr>
        <w:t>din</w:t>
      </w:r>
      <w:r w:rsidR="00ED283C" w:rsidRPr="00ED283C">
        <w:rPr>
          <w:noProof w:val="0"/>
          <w:szCs w:val="22"/>
        </w:rPr>
        <w:t xml:space="preserve"> 25.02.1991.</w:t>
      </w:r>
    </w:p>
    <w:p w14:paraId="0EECAC1C" w14:textId="20D1F787" w:rsidR="00ED283C" w:rsidRPr="00ED283C" w:rsidRDefault="00ED283C" w:rsidP="00ED283C">
      <w:pPr>
        <w:spacing w:before="120" w:after="0" w:line="240" w:lineRule="auto"/>
        <w:ind w:left="180" w:right="-596"/>
        <w:rPr>
          <w:noProof w:val="0"/>
          <w:szCs w:val="22"/>
        </w:rPr>
      </w:pPr>
      <w:r w:rsidRPr="00ED283C">
        <w:rPr>
          <w:noProof w:val="0"/>
          <w:szCs w:val="22"/>
        </w:rPr>
        <w:t xml:space="preserve">Beneficiarul proiectului este </w:t>
      </w:r>
      <w:r w:rsidR="00574A8D">
        <w:rPr>
          <w:noProof w:val="0"/>
          <w:szCs w:val="22"/>
        </w:rPr>
        <w:t xml:space="preserve">DANUBIU ENTERPRSES </w:t>
      </w:r>
      <w:r w:rsidRPr="00ED283C">
        <w:rPr>
          <w:noProof w:val="0"/>
          <w:szCs w:val="22"/>
        </w:rPr>
        <w:t xml:space="preserve">SRL si conform CERTIFICAT DE URBANISM nr </w:t>
      </w:r>
      <w:r w:rsidR="00574A8D">
        <w:rPr>
          <w:noProof w:val="0"/>
          <w:szCs w:val="22"/>
        </w:rPr>
        <w:t>7</w:t>
      </w:r>
      <w:r w:rsidRPr="00ED283C">
        <w:rPr>
          <w:noProof w:val="0"/>
          <w:szCs w:val="22"/>
        </w:rPr>
        <w:t xml:space="preserve"> din</w:t>
      </w:r>
      <w:r w:rsidR="00574A8D">
        <w:rPr>
          <w:noProof w:val="0"/>
          <w:szCs w:val="22"/>
        </w:rPr>
        <w:t xml:space="preserve"> 10.02</w:t>
      </w:r>
      <w:r w:rsidRPr="00ED283C">
        <w:rPr>
          <w:noProof w:val="0"/>
          <w:szCs w:val="22"/>
        </w:rPr>
        <w:t xml:space="preserve">.2022 pentru "PARC FOTOVOLTAIC </w:t>
      </w:r>
      <w:r w:rsidR="00574A8D">
        <w:rPr>
          <w:noProof w:val="0"/>
          <w:szCs w:val="22"/>
        </w:rPr>
        <w:t>BUTIMANU</w:t>
      </w:r>
      <w:r w:rsidRPr="00ED283C">
        <w:rPr>
          <w:noProof w:val="0"/>
          <w:szCs w:val="22"/>
        </w:rPr>
        <w:t xml:space="preserve">" va dezvolta pe suprafata de teren de </w:t>
      </w:r>
      <w:r w:rsidR="00B107FE">
        <w:rPr>
          <w:noProof w:val="0"/>
          <w:szCs w:val="22"/>
        </w:rPr>
        <w:t xml:space="preserve">31,38 ha </w:t>
      </w:r>
      <w:r w:rsidRPr="00ED283C">
        <w:rPr>
          <w:noProof w:val="0"/>
          <w:szCs w:val="22"/>
        </w:rPr>
        <w:t xml:space="preserve">o putere instalata de </w:t>
      </w:r>
      <w:r w:rsidR="00B107FE">
        <w:rPr>
          <w:noProof w:val="0"/>
          <w:szCs w:val="22"/>
        </w:rPr>
        <w:t>27,4</w:t>
      </w:r>
      <w:r w:rsidRPr="00ED283C">
        <w:rPr>
          <w:noProof w:val="0"/>
          <w:szCs w:val="22"/>
        </w:rPr>
        <w:t xml:space="preserve"> MWp, </w:t>
      </w:r>
      <w:r w:rsidR="00B107FE">
        <w:rPr>
          <w:noProof w:val="0"/>
          <w:szCs w:val="22"/>
        </w:rPr>
        <w:t xml:space="preserve">terenul fiind proprietate privata. </w:t>
      </w:r>
    </w:p>
    <w:p w14:paraId="1B23D853" w14:textId="43112363" w:rsidR="00B477E3" w:rsidRPr="00ED283C" w:rsidRDefault="00ED283C" w:rsidP="00ED283C">
      <w:pPr>
        <w:spacing w:before="120" w:after="0" w:line="240" w:lineRule="auto"/>
        <w:ind w:left="180" w:right="-596"/>
        <w:rPr>
          <w:noProof w:val="0"/>
          <w:szCs w:val="22"/>
        </w:rPr>
      </w:pPr>
      <w:r w:rsidRPr="00ED283C">
        <w:rPr>
          <w:noProof w:val="0"/>
          <w:szCs w:val="22"/>
        </w:rPr>
        <w:t xml:space="preserve">Proiectul de Construire Parc Fotovoltaic </w:t>
      </w:r>
      <w:r w:rsidR="00B107FE">
        <w:rPr>
          <w:noProof w:val="0"/>
          <w:szCs w:val="22"/>
        </w:rPr>
        <w:t>Butimanu</w:t>
      </w:r>
      <w:r w:rsidRPr="00ED283C">
        <w:rPr>
          <w:noProof w:val="0"/>
          <w:szCs w:val="22"/>
        </w:rPr>
        <w:t xml:space="preserve">, va avea o putere instalata </w:t>
      </w:r>
      <w:r w:rsidR="00B107FE" w:rsidRPr="00B107FE">
        <w:rPr>
          <w:noProof w:val="0"/>
          <w:szCs w:val="22"/>
        </w:rPr>
        <w:t>22,8 MWc.a./27,4 MWc.c</w:t>
      </w:r>
      <w:r w:rsidRPr="00ED283C">
        <w:rPr>
          <w:noProof w:val="0"/>
          <w:szCs w:val="22"/>
        </w:rPr>
        <w:t xml:space="preserve"> si va fi constituit din amplasarea de panouri fotovoltaice, pe </w:t>
      </w:r>
      <w:r w:rsidR="007F185B">
        <w:rPr>
          <w:noProof w:val="0"/>
          <w:szCs w:val="22"/>
        </w:rPr>
        <w:t>structuri metalice in unghi</w:t>
      </w:r>
      <w:r w:rsidRPr="00ED283C">
        <w:rPr>
          <w:noProof w:val="0"/>
          <w:szCs w:val="22"/>
        </w:rPr>
        <w:t xml:space="preserve"> fix, invertoare cu</w:t>
      </w:r>
      <w:r w:rsidR="00B107FE">
        <w:rPr>
          <w:noProof w:val="0"/>
          <w:szCs w:val="22"/>
        </w:rPr>
        <w:t xml:space="preserve"> </w:t>
      </w:r>
      <w:r w:rsidRPr="00ED283C">
        <w:rPr>
          <w:noProof w:val="0"/>
          <w:szCs w:val="22"/>
        </w:rPr>
        <w:t>rolul de a transforma curentul DC in curent AC, drumuri de exploatare si posturi de transformare</w:t>
      </w:r>
      <w:r w:rsidR="00B107FE">
        <w:rPr>
          <w:noProof w:val="0"/>
          <w:szCs w:val="22"/>
        </w:rPr>
        <w:t xml:space="preserve"> </w:t>
      </w:r>
      <w:r w:rsidRPr="00ED283C">
        <w:rPr>
          <w:noProof w:val="0"/>
          <w:szCs w:val="22"/>
        </w:rPr>
        <w:t>si containere de tip camera de comanda-vestiar, toaleta eologica si alte instalatii specifice si</w:t>
      </w:r>
      <w:r w:rsidR="00B107FE">
        <w:rPr>
          <w:noProof w:val="0"/>
          <w:szCs w:val="22"/>
        </w:rPr>
        <w:t xml:space="preserve"> </w:t>
      </w:r>
      <w:r w:rsidRPr="00ED283C">
        <w:rPr>
          <w:noProof w:val="0"/>
          <w:szCs w:val="22"/>
        </w:rPr>
        <w:t>necesare operarii viitorului parc fotovoltaic.</w:t>
      </w:r>
    </w:p>
    <w:p w14:paraId="39E0B561" w14:textId="5E6D89D0" w:rsidR="009F2B64" w:rsidRDefault="009F2B64"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65" w:name="_Toc120607516"/>
      <w:r w:rsidRPr="00677753">
        <w:rPr>
          <w:rFonts w:ascii="Arial" w:hAnsi="Arial"/>
          <w:color w:val="00AAFF"/>
        </w:rPr>
        <w:t>LucRARI NECESARE oR</w:t>
      </w:r>
      <w:r w:rsidR="00162E16">
        <w:rPr>
          <w:rFonts w:ascii="Arial" w:hAnsi="Arial"/>
          <w:color w:val="00AAFF"/>
        </w:rPr>
        <w:t>G</w:t>
      </w:r>
      <w:r w:rsidRPr="00677753">
        <w:rPr>
          <w:rFonts w:ascii="Arial" w:hAnsi="Arial"/>
          <w:color w:val="00AAFF"/>
        </w:rPr>
        <w:t xml:space="preserve">ANizARII DE </w:t>
      </w:r>
      <w:r w:rsidR="00162E16">
        <w:rPr>
          <w:rFonts w:ascii="Arial" w:hAnsi="Arial"/>
          <w:color w:val="00AAFF"/>
        </w:rPr>
        <w:t>SANTIER</w:t>
      </w:r>
      <w:bookmarkEnd w:id="65"/>
    </w:p>
    <w:p w14:paraId="690D6E29" w14:textId="3DBE947F" w:rsidR="004C6607" w:rsidRPr="004C6607" w:rsidRDefault="004C6607" w:rsidP="004C6607">
      <w:pPr>
        <w:spacing w:before="120" w:after="0" w:line="240" w:lineRule="auto"/>
        <w:ind w:left="180" w:right="-596"/>
        <w:rPr>
          <w:noProof w:val="0"/>
          <w:szCs w:val="22"/>
        </w:rPr>
      </w:pPr>
      <w:r w:rsidRPr="004C6607">
        <w:rPr>
          <w:noProof w:val="0"/>
          <w:szCs w:val="22"/>
        </w:rPr>
        <w:t>Execu</w:t>
      </w:r>
      <w:r>
        <w:rPr>
          <w:noProof w:val="0"/>
          <w:szCs w:val="22"/>
        </w:rPr>
        <w:t>t</w:t>
      </w:r>
      <w:r w:rsidRPr="004C6607">
        <w:rPr>
          <w:noProof w:val="0"/>
          <w:szCs w:val="22"/>
        </w:rPr>
        <w:t>area lucrarilor de cons</w:t>
      </w:r>
      <w:r>
        <w:rPr>
          <w:noProof w:val="0"/>
          <w:szCs w:val="22"/>
        </w:rPr>
        <w:t>t</w:t>
      </w:r>
      <w:r w:rsidRPr="004C6607">
        <w:rPr>
          <w:noProof w:val="0"/>
          <w:szCs w:val="22"/>
        </w:rPr>
        <w:t>ruire ale Parcului fo</w:t>
      </w:r>
      <w:r>
        <w:rPr>
          <w:noProof w:val="0"/>
          <w:szCs w:val="22"/>
        </w:rPr>
        <w:t>t</w:t>
      </w:r>
      <w:r w:rsidRPr="004C6607">
        <w:rPr>
          <w:noProof w:val="0"/>
          <w:szCs w:val="22"/>
        </w:rPr>
        <w:t>ovol</w:t>
      </w:r>
      <w:r>
        <w:rPr>
          <w:noProof w:val="0"/>
          <w:szCs w:val="22"/>
        </w:rPr>
        <w:t>t</w:t>
      </w:r>
      <w:r w:rsidRPr="004C6607">
        <w:rPr>
          <w:noProof w:val="0"/>
          <w:szCs w:val="22"/>
        </w:rPr>
        <w:t xml:space="preserve">aic </w:t>
      </w:r>
      <w:r>
        <w:rPr>
          <w:noProof w:val="0"/>
          <w:szCs w:val="22"/>
        </w:rPr>
        <w:t>Butimanu</w:t>
      </w:r>
      <w:r w:rsidRPr="004C6607">
        <w:rPr>
          <w:noProof w:val="0"/>
          <w:szCs w:val="22"/>
        </w:rPr>
        <w:t xml:space="preserve"> vor presupune organizarea</w:t>
      </w:r>
      <w:r>
        <w:rPr>
          <w:noProof w:val="0"/>
          <w:szCs w:val="22"/>
        </w:rPr>
        <w:t xml:space="preserve"> </w:t>
      </w:r>
      <w:r w:rsidRPr="004C6607">
        <w:rPr>
          <w:noProof w:val="0"/>
          <w:szCs w:val="22"/>
        </w:rPr>
        <w:t>unui amplasamen</w:t>
      </w:r>
      <w:r>
        <w:rPr>
          <w:noProof w:val="0"/>
          <w:szCs w:val="22"/>
        </w:rPr>
        <w:t>t</w:t>
      </w:r>
      <w:r w:rsidRPr="004C6607">
        <w:rPr>
          <w:noProof w:val="0"/>
          <w:szCs w:val="22"/>
        </w:rPr>
        <w:t xml:space="preserve"> cu carac</w:t>
      </w:r>
      <w:r>
        <w:rPr>
          <w:noProof w:val="0"/>
          <w:szCs w:val="22"/>
        </w:rPr>
        <w:t>t</w:t>
      </w:r>
      <w:r w:rsidRPr="004C6607">
        <w:rPr>
          <w:noProof w:val="0"/>
          <w:szCs w:val="22"/>
        </w:rPr>
        <w:t xml:space="preserve">er </w:t>
      </w:r>
      <w:r>
        <w:rPr>
          <w:noProof w:val="0"/>
          <w:szCs w:val="22"/>
        </w:rPr>
        <w:t>t</w:t>
      </w:r>
      <w:r w:rsidRPr="004C6607">
        <w:rPr>
          <w:noProof w:val="0"/>
          <w:szCs w:val="22"/>
        </w:rPr>
        <w:t>emporar, denumi</w:t>
      </w:r>
      <w:r>
        <w:rPr>
          <w:noProof w:val="0"/>
          <w:szCs w:val="22"/>
        </w:rPr>
        <w:t>t</w:t>
      </w:r>
      <w:r w:rsidRPr="004C6607">
        <w:rPr>
          <w:noProof w:val="0"/>
          <w:szCs w:val="22"/>
        </w:rPr>
        <w:t xml:space="preserve"> ORGANIZARE DE SANTIER, care va fi forma</w:t>
      </w:r>
      <w:r>
        <w:rPr>
          <w:noProof w:val="0"/>
          <w:szCs w:val="22"/>
        </w:rPr>
        <w:t>t</w:t>
      </w:r>
      <w:r w:rsidRPr="004C6607">
        <w:rPr>
          <w:noProof w:val="0"/>
          <w:szCs w:val="22"/>
        </w:rPr>
        <w:t>a</w:t>
      </w:r>
      <w:r>
        <w:rPr>
          <w:noProof w:val="0"/>
          <w:szCs w:val="22"/>
        </w:rPr>
        <w:t xml:space="preserve"> </w:t>
      </w:r>
      <w:r w:rsidRPr="004C6607">
        <w:rPr>
          <w:noProof w:val="0"/>
          <w:szCs w:val="22"/>
        </w:rPr>
        <w:t>din confainere modulare, cu rol de birouri si spa</w:t>
      </w:r>
      <w:r w:rsidR="00B23115">
        <w:rPr>
          <w:noProof w:val="0"/>
          <w:szCs w:val="22"/>
        </w:rPr>
        <w:t>t</w:t>
      </w:r>
      <w:r w:rsidRPr="004C6607">
        <w:rPr>
          <w:noProof w:val="0"/>
          <w:szCs w:val="22"/>
        </w:rPr>
        <w:t>ii sociale pen</w:t>
      </w:r>
      <w:r w:rsidR="00B23115">
        <w:rPr>
          <w:noProof w:val="0"/>
          <w:szCs w:val="22"/>
        </w:rPr>
        <w:t>t</w:t>
      </w:r>
      <w:r w:rsidRPr="004C6607">
        <w:rPr>
          <w:noProof w:val="0"/>
          <w:szCs w:val="22"/>
        </w:rPr>
        <w:t>ru personalul implica</w:t>
      </w:r>
      <w:r w:rsidR="00B23115">
        <w:rPr>
          <w:noProof w:val="0"/>
          <w:szCs w:val="22"/>
        </w:rPr>
        <w:t>t</w:t>
      </w:r>
      <w:r w:rsidRPr="004C6607">
        <w:rPr>
          <w:noProof w:val="0"/>
          <w:szCs w:val="22"/>
        </w:rPr>
        <w:t xml:space="preserve"> in</w:t>
      </w:r>
      <w:r>
        <w:rPr>
          <w:noProof w:val="0"/>
          <w:szCs w:val="22"/>
        </w:rPr>
        <w:t xml:space="preserve"> </w:t>
      </w:r>
      <w:r w:rsidRPr="004C6607">
        <w:rPr>
          <w:noProof w:val="0"/>
          <w:szCs w:val="22"/>
        </w:rPr>
        <w:t>cons</w:t>
      </w:r>
      <w:r>
        <w:rPr>
          <w:noProof w:val="0"/>
          <w:szCs w:val="22"/>
        </w:rPr>
        <w:t>t</w:t>
      </w:r>
      <w:r w:rsidRPr="004C6607">
        <w:rPr>
          <w:noProof w:val="0"/>
          <w:szCs w:val="22"/>
        </w:rPr>
        <w:t>ruc</w:t>
      </w:r>
      <w:r>
        <w:rPr>
          <w:noProof w:val="0"/>
          <w:szCs w:val="22"/>
        </w:rPr>
        <w:t>t</w:t>
      </w:r>
      <w:r w:rsidRPr="004C6607">
        <w:rPr>
          <w:noProof w:val="0"/>
          <w:szCs w:val="22"/>
        </w:rPr>
        <w:t>ia proiec</w:t>
      </w:r>
      <w:r>
        <w:rPr>
          <w:noProof w:val="0"/>
          <w:szCs w:val="22"/>
        </w:rPr>
        <w:t>t</w:t>
      </w:r>
      <w:r w:rsidRPr="004C6607">
        <w:rPr>
          <w:noProof w:val="0"/>
          <w:szCs w:val="22"/>
        </w:rPr>
        <w:t>ului ca</w:t>
      </w:r>
      <w:r>
        <w:rPr>
          <w:noProof w:val="0"/>
          <w:szCs w:val="22"/>
        </w:rPr>
        <w:t>t</w:t>
      </w:r>
      <w:r w:rsidRPr="004C6607">
        <w:rPr>
          <w:noProof w:val="0"/>
          <w:szCs w:val="22"/>
        </w:rPr>
        <w:t xml:space="preserve"> si din con</w:t>
      </w:r>
      <w:r>
        <w:rPr>
          <w:noProof w:val="0"/>
          <w:szCs w:val="22"/>
        </w:rPr>
        <w:t>t</w:t>
      </w:r>
      <w:r w:rsidRPr="004C6607">
        <w:rPr>
          <w:noProof w:val="0"/>
          <w:szCs w:val="22"/>
        </w:rPr>
        <w:t>ainere modulare de depozi</w:t>
      </w:r>
      <w:r>
        <w:rPr>
          <w:noProof w:val="0"/>
          <w:szCs w:val="22"/>
        </w:rPr>
        <w:t>t</w:t>
      </w:r>
      <w:r w:rsidRPr="004C6607">
        <w:rPr>
          <w:noProof w:val="0"/>
          <w:szCs w:val="22"/>
        </w:rPr>
        <w:t xml:space="preserve">are de </w:t>
      </w:r>
      <w:r>
        <w:rPr>
          <w:noProof w:val="0"/>
          <w:szCs w:val="22"/>
        </w:rPr>
        <w:t>t</w:t>
      </w:r>
      <w:r w:rsidRPr="004C6607">
        <w:rPr>
          <w:noProof w:val="0"/>
          <w:szCs w:val="22"/>
        </w:rPr>
        <w:t>ip magazii inchise.</w:t>
      </w:r>
    </w:p>
    <w:p w14:paraId="10DC65BA" w14:textId="1E812533" w:rsidR="004C6607" w:rsidRPr="004C6607" w:rsidRDefault="004C6607" w:rsidP="004C6607">
      <w:pPr>
        <w:spacing w:before="120" w:after="0" w:line="240" w:lineRule="auto"/>
        <w:ind w:left="180" w:right="-596"/>
        <w:rPr>
          <w:noProof w:val="0"/>
          <w:szCs w:val="22"/>
        </w:rPr>
      </w:pPr>
      <w:r w:rsidRPr="004C6607">
        <w:rPr>
          <w:noProof w:val="0"/>
          <w:szCs w:val="22"/>
        </w:rPr>
        <w:lastRenderedPageBreak/>
        <w:t>Conform procedurilor respec</w:t>
      </w:r>
      <w:r w:rsidR="00B23115">
        <w:rPr>
          <w:noProof w:val="0"/>
          <w:szCs w:val="22"/>
        </w:rPr>
        <w:t>t</w:t>
      </w:r>
      <w:r w:rsidRPr="004C6607">
        <w:rPr>
          <w:noProof w:val="0"/>
          <w:szCs w:val="22"/>
        </w:rPr>
        <w:t>a</w:t>
      </w:r>
      <w:r w:rsidR="00B23115">
        <w:rPr>
          <w:noProof w:val="0"/>
          <w:szCs w:val="22"/>
        </w:rPr>
        <w:t>t</w:t>
      </w:r>
      <w:r w:rsidRPr="004C6607">
        <w:rPr>
          <w:noProof w:val="0"/>
          <w:szCs w:val="22"/>
        </w:rPr>
        <w:t>e de ca</w:t>
      </w:r>
      <w:r w:rsidR="00B23115">
        <w:rPr>
          <w:noProof w:val="0"/>
          <w:szCs w:val="22"/>
        </w:rPr>
        <w:t>t</w:t>
      </w:r>
      <w:r w:rsidRPr="004C6607">
        <w:rPr>
          <w:noProof w:val="0"/>
          <w:szCs w:val="22"/>
        </w:rPr>
        <w:t>re dezvol</w:t>
      </w:r>
      <w:r w:rsidR="00B23115">
        <w:rPr>
          <w:noProof w:val="0"/>
          <w:szCs w:val="22"/>
        </w:rPr>
        <w:t>t</w:t>
      </w:r>
      <w:r w:rsidRPr="004C6607">
        <w:rPr>
          <w:noProof w:val="0"/>
          <w:szCs w:val="22"/>
        </w:rPr>
        <w:t>a</w:t>
      </w:r>
      <w:r w:rsidR="00B23115">
        <w:rPr>
          <w:noProof w:val="0"/>
          <w:szCs w:val="22"/>
        </w:rPr>
        <w:t>t</w:t>
      </w:r>
      <w:r w:rsidRPr="004C6607">
        <w:rPr>
          <w:noProof w:val="0"/>
          <w:szCs w:val="22"/>
        </w:rPr>
        <w:t>orii de proiec</w:t>
      </w:r>
      <w:r w:rsidR="00B23115">
        <w:rPr>
          <w:noProof w:val="0"/>
          <w:szCs w:val="22"/>
        </w:rPr>
        <w:t>t</w:t>
      </w:r>
      <w:r w:rsidRPr="004C6607">
        <w:rPr>
          <w:noProof w:val="0"/>
          <w:szCs w:val="22"/>
        </w:rPr>
        <w:t>e fo</w:t>
      </w:r>
      <w:r w:rsidR="00B23115">
        <w:rPr>
          <w:noProof w:val="0"/>
          <w:szCs w:val="22"/>
        </w:rPr>
        <w:t>t</w:t>
      </w:r>
      <w:r w:rsidRPr="004C6607">
        <w:rPr>
          <w:noProof w:val="0"/>
          <w:szCs w:val="22"/>
        </w:rPr>
        <w:t>ovol</w:t>
      </w:r>
      <w:r w:rsidR="00B23115">
        <w:rPr>
          <w:noProof w:val="0"/>
          <w:szCs w:val="22"/>
        </w:rPr>
        <w:t>t</w:t>
      </w:r>
      <w:r w:rsidRPr="004C6607">
        <w:rPr>
          <w:noProof w:val="0"/>
          <w:szCs w:val="22"/>
        </w:rPr>
        <w:t>aice, in perime</w:t>
      </w:r>
      <w:r w:rsidR="00B23115">
        <w:rPr>
          <w:noProof w:val="0"/>
          <w:szCs w:val="22"/>
        </w:rPr>
        <w:t>t</w:t>
      </w:r>
      <w:r w:rsidRPr="004C6607">
        <w:rPr>
          <w:noProof w:val="0"/>
          <w:szCs w:val="22"/>
        </w:rPr>
        <w:t>rul</w:t>
      </w:r>
      <w:r w:rsidR="00B23115">
        <w:rPr>
          <w:noProof w:val="0"/>
          <w:szCs w:val="22"/>
        </w:rPr>
        <w:t xml:space="preserve"> </w:t>
      </w:r>
      <w:r w:rsidRPr="004C6607">
        <w:rPr>
          <w:noProof w:val="0"/>
          <w:szCs w:val="22"/>
        </w:rPr>
        <w:t>proiec</w:t>
      </w:r>
      <w:r w:rsidR="00B23115">
        <w:rPr>
          <w:noProof w:val="0"/>
          <w:szCs w:val="22"/>
        </w:rPr>
        <w:t>t</w:t>
      </w:r>
      <w:r w:rsidRPr="004C6607">
        <w:rPr>
          <w:noProof w:val="0"/>
          <w:szCs w:val="22"/>
        </w:rPr>
        <w:t>elor de aces</w:t>
      </w:r>
      <w:r w:rsidR="00B23115">
        <w:rPr>
          <w:noProof w:val="0"/>
          <w:szCs w:val="22"/>
        </w:rPr>
        <w:t>t</w:t>
      </w:r>
      <w:r w:rsidRPr="004C6607">
        <w:rPr>
          <w:noProof w:val="0"/>
          <w:szCs w:val="22"/>
        </w:rPr>
        <w:t xml:space="preserve"> gen, organizarile de san</w:t>
      </w:r>
      <w:r w:rsidR="00B23115">
        <w:rPr>
          <w:noProof w:val="0"/>
          <w:szCs w:val="22"/>
        </w:rPr>
        <w:t>t</w:t>
      </w:r>
      <w:r w:rsidRPr="004C6607">
        <w:rPr>
          <w:noProof w:val="0"/>
          <w:szCs w:val="22"/>
        </w:rPr>
        <w:t>ier, vor fi zone asigura</w:t>
      </w:r>
      <w:r w:rsidR="00B23115">
        <w:rPr>
          <w:noProof w:val="0"/>
          <w:szCs w:val="22"/>
        </w:rPr>
        <w:t>t</w:t>
      </w:r>
      <w:r w:rsidRPr="004C6607">
        <w:rPr>
          <w:noProof w:val="0"/>
          <w:szCs w:val="22"/>
        </w:rPr>
        <w:t>e a fi usor demon</w:t>
      </w:r>
      <w:r w:rsidR="00B23115">
        <w:rPr>
          <w:noProof w:val="0"/>
          <w:szCs w:val="22"/>
        </w:rPr>
        <w:t>t</w:t>
      </w:r>
      <w:r w:rsidRPr="004C6607">
        <w:rPr>
          <w:noProof w:val="0"/>
          <w:szCs w:val="22"/>
        </w:rPr>
        <w:t>a</w:t>
      </w:r>
      <w:r w:rsidR="00B23115">
        <w:rPr>
          <w:noProof w:val="0"/>
          <w:szCs w:val="22"/>
        </w:rPr>
        <w:t>t</w:t>
      </w:r>
      <w:r w:rsidRPr="004C6607">
        <w:rPr>
          <w:noProof w:val="0"/>
          <w:szCs w:val="22"/>
        </w:rPr>
        <w:t>e,</w:t>
      </w:r>
      <w:r w:rsidR="00B23115">
        <w:rPr>
          <w:noProof w:val="0"/>
          <w:szCs w:val="22"/>
        </w:rPr>
        <w:t xml:space="preserve"> </w:t>
      </w:r>
      <w:r w:rsidRPr="004C6607">
        <w:rPr>
          <w:noProof w:val="0"/>
          <w:szCs w:val="22"/>
        </w:rPr>
        <w:t>modulare, formale din con</w:t>
      </w:r>
      <w:r w:rsidR="00B23115">
        <w:rPr>
          <w:noProof w:val="0"/>
          <w:szCs w:val="22"/>
        </w:rPr>
        <w:t>t</w:t>
      </w:r>
      <w:r w:rsidRPr="004C6607">
        <w:rPr>
          <w:noProof w:val="0"/>
          <w:szCs w:val="22"/>
        </w:rPr>
        <w:t>ainere modulare, do</w:t>
      </w:r>
      <w:r w:rsidR="00B23115">
        <w:rPr>
          <w:noProof w:val="0"/>
          <w:szCs w:val="22"/>
        </w:rPr>
        <w:t>t</w:t>
      </w:r>
      <w:r w:rsidRPr="004C6607">
        <w:rPr>
          <w:noProof w:val="0"/>
          <w:szCs w:val="22"/>
        </w:rPr>
        <w:t>a</w:t>
      </w:r>
      <w:r w:rsidR="00B23115">
        <w:rPr>
          <w:noProof w:val="0"/>
          <w:szCs w:val="22"/>
        </w:rPr>
        <w:t>t</w:t>
      </w:r>
      <w:r w:rsidRPr="004C6607">
        <w:rPr>
          <w:noProof w:val="0"/>
          <w:szCs w:val="22"/>
        </w:rPr>
        <w:t>e corespunza</w:t>
      </w:r>
      <w:r w:rsidR="00B23115">
        <w:rPr>
          <w:noProof w:val="0"/>
          <w:szCs w:val="22"/>
        </w:rPr>
        <w:t>t</w:t>
      </w:r>
      <w:r w:rsidRPr="004C6607">
        <w:rPr>
          <w:noProof w:val="0"/>
          <w:szCs w:val="22"/>
        </w:rPr>
        <w:t>or penfru desfasurarea</w:t>
      </w:r>
      <w:r w:rsidR="00B23115">
        <w:rPr>
          <w:noProof w:val="0"/>
          <w:szCs w:val="22"/>
        </w:rPr>
        <w:t xml:space="preserve"> </w:t>
      </w:r>
      <w:r w:rsidRPr="004C6607">
        <w:rPr>
          <w:noProof w:val="0"/>
          <w:szCs w:val="22"/>
        </w:rPr>
        <w:t>ac</w:t>
      </w:r>
      <w:r w:rsidR="00B23115">
        <w:rPr>
          <w:noProof w:val="0"/>
          <w:szCs w:val="22"/>
        </w:rPr>
        <w:t>t</w:t>
      </w:r>
      <w:r w:rsidRPr="004C6607">
        <w:rPr>
          <w:noProof w:val="0"/>
          <w:szCs w:val="22"/>
        </w:rPr>
        <w:t>ivi</w:t>
      </w:r>
      <w:r w:rsidR="00B23115">
        <w:rPr>
          <w:noProof w:val="0"/>
          <w:szCs w:val="22"/>
        </w:rPr>
        <w:t>t</w:t>
      </w:r>
      <w:r w:rsidRPr="004C6607">
        <w:rPr>
          <w:noProof w:val="0"/>
          <w:szCs w:val="22"/>
        </w:rPr>
        <w:t>a</w:t>
      </w:r>
      <w:r w:rsidR="00B23115">
        <w:rPr>
          <w:noProof w:val="0"/>
          <w:szCs w:val="22"/>
        </w:rPr>
        <w:t>t</w:t>
      </w:r>
      <w:r w:rsidRPr="004C6607">
        <w:rPr>
          <w:noProof w:val="0"/>
          <w:szCs w:val="22"/>
        </w:rPr>
        <w:t>ilor echipelor de lucru.</w:t>
      </w:r>
    </w:p>
    <w:p w14:paraId="6ABEFCBC" w14:textId="1AE04DBB" w:rsidR="004C6607" w:rsidRPr="004C6607" w:rsidRDefault="00B23115" w:rsidP="004C6607">
      <w:pPr>
        <w:spacing w:before="120" w:after="0" w:line="240" w:lineRule="auto"/>
        <w:ind w:left="180" w:right="-596"/>
        <w:rPr>
          <w:noProof w:val="0"/>
          <w:szCs w:val="22"/>
        </w:rPr>
      </w:pPr>
      <w:r>
        <w:rPr>
          <w:noProof w:val="0"/>
          <w:szCs w:val="22"/>
        </w:rPr>
        <w:t>I</w:t>
      </w:r>
      <w:r w:rsidR="004C6607" w:rsidRPr="004C6607">
        <w:rPr>
          <w:noProof w:val="0"/>
          <w:szCs w:val="22"/>
        </w:rPr>
        <w:t xml:space="preserve">n cadrul PV </w:t>
      </w:r>
      <w:r>
        <w:rPr>
          <w:noProof w:val="0"/>
          <w:szCs w:val="22"/>
        </w:rPr>
        <w:t>Butimanu</w:t>
      </w:r>
      <w:r w:rsidR="004C6607" w:rsidRPr="004C6607">
        <w:rPr>
          <w:noProof w:val="0"/>
          <w:szCs w:val="22"/>
        </w:rPr>
        <w:t>, organizarea de san</w:t>
      </w:r>
      <w:r>
        <w:rPr>
          <w:noProof w:val="0"/>
          <w:szCs w:val="22"/>
        </w:rPr>
        <w:t>t</w:t>
      </w:r>
      <w:r w:rsidR="004C6607" w:rsidRPr="004C6607">
        <w:rPr>
          <w:noProof w:val="0"/>
          <w:szCs w:val="22"/>
        </w:rPr>
        <w:t>ier a fos</w:t>
      </w:r>
      <w:r>
        <w:rPr>
          <w:noProof w:val="0"/>
          <w:szCs w:val="22"/>
        </w:rPr>
        <w:t>t</w:t>
      </w:r>
      <w:r w:rsidR="004C6607" w:rsidRPr="004C6607">
        <w:rPr>
          <w:noProof w:val="0"/>
          <w:szCs w:val="22"/>
        </w:rPr>
        <w:t xml:space="preserve"> pozi</w:t>
      </w:r>
      <w:r>
        <w:rPr>
          <w:noProof w:val="0"/>
          <w:szCs w:val="22"/>
        </w:rPr>
        <w:t>t</w:t>
      </w:r>
      <w:r w:rsidR="004C6607" w:rsidRPr="004C6607">
        <w:rPr>
          <w:noProof w:val="0"/>
          <w:szCs w:val="22"/>
        </w:rPr>
        <w:t>iona</w:t>
      </w:r>
      <w:r>
        <w:rPr>
          <w:noProof w:val="0"/>
          <w:szCs w:val="22"/>
        </w:rPr>
        <w:t>t</w:t>
      </w:r>
      <w:r w:rsidR="004C6607" w:rsidRPr="004C6607">
        <w:rPr>
          <w:noProof w:val="0"/>
          <w:szCs w:val="22"/>
        </w:rPr>
        <w:t>a in asa maniera inca</w:t>
      </w:r>
      <w:r>
        <w:rPr>
          <w:noProof w:val="0"/>
          <w:szCs w:val="22"/>
        </w:rPr>
        <w:t>t</w:t>
      </w:r>
      <w:r w:rsidR="004C6607" w:rsidRPr="004C6607">
        <w:rPr>
          <w:noProof w:val="0"/>
          <w:szCs w:val="22"/>
        </w:rPr>
        <w:t xml:space="preserve"> sa aiba</w:t>
      </w:r>
      <w:r>
        <w:rPr>
          <w:noProof w:val="0"/>
          <w:szCs w:val="22"/>
        </w:rPr>
        <w:t xml:space="preserve"> </w:t>
      </w:r>
      <w:r w:rsidR="004C6607" w:rsidRPr="004C6607">
        <w:rPr>
          <w:noProof w:val="0"/>
          <w:szCs w:val="22"/>
        </w:rPr>
        <w:t>avan</w:t>
      </w:r>
      <w:r>
        <w:rPr>
          <w:noProof w:val="0"/>
          <w:szCs w:val="22"/>
        </w:rPr>
        <w:t>t</w:t>
      </w:r>
      <w:r w:rsidR="004C6607" w:rsidRPr="004C6607">
        <w:rPr>
          <w:noProof w:val="0"/>
          <w:szCs w:val="22"/>
        </w:rPr>
        <w:t>ajul exis</w:t>
      </w:r>
      <w:r>
        <w:rPr>
          <w:noProof w:val="0"/>
          <w:szCs w:val="22"/>
        </w:rPr>
        <w:t>t</w:t>
      </w:r>
      <w:r w:rsidR="004C6607" w:rsidRPr="004C6607">
        <w:rPr>
          <w:noProof w:val="0"/>
          <w:szCs w:val="22"/>
        </w:rPr>
        <w:t>en</w:t>
      </w:r>
      <w:r>
        <w:rPr>
          <w:noProof w:val="0"/>
          <w:szCs w:val="22"/>
        </w:rPr>
        <w:t>t</w:t>
      </w:r>
      <w:r w:rsidR="004C6607" w:rsidRPr="004C6607">
        <w:rPr>
          <w:noProof w:val="0"/>
          <w:szCs w:val="22"/>
        </w:rPr>
        <w:t>ei drumurilor de acces si amplasarea langa sursa de curen</w:t>
      </w:r>
      <w:r>
        <w:rPr>
          <w:noProof w:val="0"/>
          <w:szCs w:val="22"/>
        </w:rPr>
        <w:t>t</w:t>
      </w:r>
      <w:r w:rsidR="004C6607" w:rsidRPr="004C6607">
        <w:rPr>
          <w:noProof w:val="0"/>
          <w:szCs w:val="22"/>
        </w:rPr>
        <w:t xml:space="preserve"> de </w:t>
      </w:r>
      <w:r>
        <w:rPr>
          <w:noProof w:val="0"/>
          <w:szCs w:val="22"/>
        </w:rPr>
        <w:t>20</w:t>
      </w:r>
      <w:r w:rsidR="004C6607" w:rsidRPr="004C6607">
        <w:rPr>
          <w:noProof w:val="0"/>
          <w:szCs w:val="22"/>
        </w:rPr>
        <w:t xml:space="preserve"> kV, ca</w:t>
      </w:r>
      <w:r>
        <w:rPr>
          <w:noProof w:val="0"/>
          <w:szCs w:val="22"/>
        </w:rPr>
        <w:t xml:space="preserve"> </w:t>
      </w:r>
      <w:r w:rsidR="004C6607" w:rsidRPr="004C6607">
        <w:rPr>
          <w:noProof w:val="0"/>
          <w:szCs w:val="22"/>
        </w:rPr>
        <w:t>principala sursa de energie elec</w:t>
      </w:r>
      <w:r>
        <w:rPr>
          <w:noProof w:val="0"/>
          <w:szCs w:val="22"/>
        </w:rPr>
        <w:t>t</w:t>
      </w:r>
      <w:r w:rsidR="004C6607" w:rsidRPr="004C6607">
        <w:rPr>
          <w:noProof w:val="0"/>
          <w:szCs w:val="22"/>
        </w:rPr>
        <w:t>rica.</w:t>
      </w:r>
    </w:p>
    <w:p w14:paraId="6EA0515F" w14:textId="737BF0F7" w:rsidR="004C6607" w:rsidRPr="004C6607" w:rsidRDefault="004C6607" w:rsidP="004C6607">
      <w:pPr>
        <w:spacing w:before="120" w:after="0" w:line="240" w:lineRule="auto"/>
        <w:ind w:left="180" w:right="-596"/>
        <w:rPr>
          <w:noProof w:val="0"/>
          <w:szCs w:val="22"/>
        </w:rPr>
      </w:pPr>
      <w:r w:rsidRPr="004C6607">
        <w:rPr>
          <w:noProof w:val="0"/>
          <w:szCs w:val="22"/>
        </w:rPr>
        <w:t>Organizarea de san</w:t>
      </w:r>
      <w:r w:rsidR="00B23115">
        <w:rPr>
          <w:noProof w:val="0"/>
          <w:szCs w:val="22"/>
        </w:rPr>
        <w:t>t</w:t>
      </w:r>
      <w:r w:rsidRPr="004C6607">
        <w:rPr>
          <w:noProof w:val="0"/>
          <w:szCs w:val="22"/>
        </w:rPr>
        <w:t>ier va con</w:t>
      </w:r>
      <w:r w:rsidR="00B23115">
        <w:rPr>
          <w:noProof w:val="0"/>
          <w:szCs w:val="22"/>
        </w:rPr>
        <w:t>t</w:t>
      </w:r>
      <w:r w:rsidRPr="004C6607">
        <w:rPr>
          <w:noProof w:val="0"/>
          <w:szCs w:val="22"/>
        </w:rPr>
        <w:t>ine: con</w:t>
      </w:r>
      <w:r w:rsidR="00B23115">
        <w:rPr>
          <w:noProof w:val="0"/>
          <w:szCs w:val="22"/>
        </w:rPr>
        <w:t>t</w:t>
      </w:r>
      <w:r w:rsidRPr="004C6607">
        <w:rPr>
          <w:noProof w:val="0"/>
          <w:szCs w:val="22"/>
        </w:rPr>
        <w:t>ainere prefabrica</w:t>
      </w:r>
      <w:r w:rsidR="00B23115">
        <w:rPr>
          <w:noProof w:val="0"/>
          <w:szCs w:val="22"/>
        </w:rPr>
        <w:t>t</w:t>
      </w:r>
      <w:r w:rsidRPr="004C6607">
        <w:rPr>
          <w:noProof w:val="0"/>
          <w:szCs w:val="22"/>
        </w:rPr>
        <w:t>e, in care echipa</w:t>
      </w:r>
      <w:r w:rsidR="00B23115">
        <w:rPr>
          <w:noProof w:val="0"/>
          <w:szCs w:val="22"/>
        </w:rPr>
        <w:t xml:space="preserve"> </w:t>
      </w:r>
      <w:r w:rsidRPr="004C6607">
        <w:rPr>
          <w:noProof w:val="0"/>
          <w:szCs w:val="22"/>
        </w:rPr>
        <w:t>de execu</w:t>
      </w:r>
      <w:r w:rsidR="00B23115">
        <w:rPr>
          <w:noProof w:val="0"/>
          <w:szCs w:val="22"/>
        </w:rPr>
        <w:t>t</w:t>
      </w:r>
      <w:r w:rsidRPr="004C6607">
        <w:rPr>
          <w:noProof w:val="0"/>
          <w:szCs w:val="22"/>
        </w:rPr>
        <w:t>ie isi va desfasura ac</w:t>
      </w:r>
      <w:r w:rsidR="00507F6B">
        <w:rPr>
          <w:noProof w:val="0"/>
          <w:szCs w:val="22"/>
        </w:rPr>
        <w:t>t</w:t>
      </w:r>
      <w:r w:rsidRPr="004C6607">
        <w:rPr>
          <w:noProof w:val="0"/>
          <w:szCs w:val="22"/>
        </w:rPr>
        <w:t>ivi</w:t>
      </w:r>
      <w:r w:rsidR="00507F6B">
        <w:rPr>
          <w:noProof w:val="0"/>
          <w:szCs w:val="22"/>
        </w:rPr>
        <w:t>t</w:t>
      </w:r>
      <w:r w:rsidRPr="004C6607">
        <w:rPr>
          <w:noProof w:val="0"/>
          <w:szCs w:val="22"/>
        </w:rPr>
        <w:t>a</w:t>
      </w:r>
      <w:r w:rsidR="00507F6B">
        <w:rPr>
          <w:noProof w:val="0"/>
          <w:szCs w:val="22"/>
        </w:rPr>
        <w:t>t</w:t>
      </w:r>
      <w:r w:rsidRPr="004C6607">
        <w:rPr>
          <w:noProof w:val="0"/>
          <w:szCs w:val="22"/>
        </w:rPr>
        <w:t xml:space="preserve">ea </w:t>
      </w:r>
      <w:r w:rsidR="00507F6B">
        <w:rPr>
          <w:noProof w:val="0"/>
          <w:szCs w:val="22"/>
        </w:rPr>
        <w:t>t</w:t>
      </w:r>
      <w:r w:rsidRPr="004C6607">
        <w:rPr>
          <w:noProof w:val="0"/>
          <w:szCs w:val="22"/>
        </w:rPr>
        <w:t xml:space="preserve">emporara de </w:t>
      </w:r>
      <w:r w:rsidR="00507F6B">
        <w:rPr>
          <w:noProof w:val="0"/>
          <w:szCs w:val="22"/>
        </w:rPr>
        <w:t>t</w:t>
      </w:r>
      <w:r w:rsidRPr="004C6607">
        <w:rPr>
          <w:noProof w:val="0"/>
          <w:szCs w:val="22"/>
        </w:rPr>
        <w:t>ip birou de lucru si va cuprinde ves</w:t>
      </w:r>
      <w:r w:rsidR="00507F6B">
        <w:rPr>
          <w:noProof w:val="0"/>
          <w:szCs w:val="22"/>
        </w:rPr>
        <w:t>t</w:t>
      </w:r>
      <w:r w:rsidRPr="004C6607">
        <w:rPr>
          <w:noProof w:val="0"/>
          <w:szCs w:val="22"/>
        </w:rPr>
        <w:t>iare</w:t>
      </w:r>
      <w:r w:rsidR="00B23115">
        <w:rPr>
          <w:noProof w:val="0"/>
          <w:szCs w:val="22"/>
        </w:rPr>
        <w:t xml:space="preserve"> </w:t>
      </w:r>
      <w:r w:rsidRPr="004C6607">
        <w:rPr>
          <w:noProof w:val="0"/>
          <w:szCs w:val="22"/>
        </w:rPr>
        <w:t>deasemenea realiza</w:t>
      </w:r>
      <w:r w:rsidR="00507F6B">
        <w:rPr>
          <w:noProof w:val="0"/>
          <w:szCs w:val="22"/>
        </w:rPr>
        <w:t>t</w:t>
      </w:r>
      <w:r w:rsidRPr="004C6607">
        <w:rPr>
          <w:noProof w:val="0"/>
          <w:szCs w:val="22"/>
        </w:rPr>
        <w:t>e din con</w:t>
      </w:r>
      <w:r w:rsidR="00507F6B">
        <w:rPr>
          <w:noProof w:val="0"/>
          <w:szCs w:val="22"/>
        </w:rPr>
        <w:t>t</w:t>
      </w:r>
      <w:r w:rsidRPr="004C6607">
        <w:rPr>
          <w:noProof w:val="0"/>
          <w:szCs w:val="22"/>
        </w:rPr>
        <w:t>ainere modula</w:t>
      </w:r>
      <w:r w:rsidR="00507F6B">
        <w:rPr>
          <w:noProof w:val="0"/>
          <w:szCs w:val="22"/>
        </w:rPr>
        <w:t>re</w:t>
      </w:r>
      <w:r w:rsidRPr="004C6607">
        <w:rPr>
          <w:noProof w:val="0"/>
          <w:szCs w:val="22"/>
        </w:rPr>
        <w:t>. In cadrul Organizarii de San</w:t>
      </w:r>
      <w:r w:rsidR="00507F6B">
        <w:rPr>
          <w:noProof w:val="0"/>
          <w:szCs w:val="22"/>
        </w:rPr>
        <w:t>t</w:t>
      </w:r>
      <w:r w:rsidRPr="004C6607">
        <w:rPr>
          <w:noProof w:val="0"/>
          <w:szCs w:val="22"/>
        </w:rPr>
        <w:t>ier vor fi</w:t>
      </w:r>
      <w:r w:rsidR="00B23115">
        <w:rPr>
          <w:noProof w:val="0"/>
          <w:szCs w:val="22"/>
        </w:rPr>
        <w:t xml:space="preserve"> </w:t>
      </w:r>
      <w:r w:rsidRPr="004C6607">
        <w:rPr>
          <w:noProof w:val="0"/>
          <w:szCs w:val="22"/>
        </w:rPr>
        <w:t>amplasa</w:t>
      </w:r>
      <w:r w:rsidR="00507F6B">
        <w:rPr>
          <w:noProof w:val="0"/>
          <w:szCs w:val="22"/>
        </w:rPr>
        <w:t>t</w:t>
      </w:r>
      <w:r w:rsidRPr="004C6607">
        <w:rPr>
          <w:noProof w:val="0"/>
          <w:szCs w:val="22"/>
        </w:rPr>
        <w:t xml:space="preserve">e </w:t>
      </w:r>
      <w:r w:rsidR="00507F6B">
        <w:rPr>
          <w:noProof w:val="0"/>
          <w:szCs w:val="22"/>
        </w:rPr>
        <w:t>toalete</w:t>
      </w:r>
      <w:r w:rsidRPr="004C6607">
        <w:rPr>
          <w:noProof w:val="0"/>
          <w:szCs w:val="22"/>
        </w:rPr>
        <w:t xml:space="preserve"> ecologice pen</w:t>
      </w:r>
      <w:r w:rsidR="00507F6B">
        <w:rPr>
          <w:noProof w:val="0"/>
          <w:szCs w:val="22"/>
        </w:rPr>
        <w:t>t</w:t>
      </w:r>
      <w:r w:rsidRPr="004C6607">
        <w:rPr>
          <w:noProof w:val="0"/>
          <w:szCs w:val="22"/>
        </w:rPr>
        <w:t>ru personalul angaja</w:t>
      </w:r>
      <w:r w:rsidR="00507F6B">
        <w:rPr>
          <w:noProof w:val="0"/>
          <w:szCs w:val="22"/>
        </w:rPr>
        <w:t>t</w:t>
      </w:r>
      <w:r w:rsidRPr="004C6607">
        <w:rPr>
          <w:noProof w:val="0"/>
          <w:szCs w:val="22"/>
        </w:rPr>
        <w:t xml:space="preserve"> in ac</w:t>
      </w:r>
      <w:r w:rsidR="00507F6B">
        <w:rPr>
          <w:noProof w:val="0"/>
          <w:szCs w:val="22"/>
        </w:rPr>
        <w:t>t</w:t>
      </w:r>
      <w:r w:rsidRPr="004C6607">
        <w:rPr>
          <w:noProof w:val="0"/>
          <w:szCs w:val="22"/>
        </w:rPr>
        <w:t>ivi</w:t>
      </w:r>
      <w:r w:rsidR="00507F6B">
        <w:rPr>
          <w:noProof w:val="0"/>
          <w:szCs w:val="22"/>
        </w:rPr>
        <w:t>t</w:t>
      </w:r>
      <w:r w:rsidRPr="004C6607">
        <w:rPr>
          <w:noProof w:val="0"/>
          <w:szCs w:val="22"/>
        </w:rPr>
        <w:t>a</w:t>
      </w:r>
      <w:r w:rsidR="00507F6B">
        <w:rPr>
          <w:noProof w:val="0"/>
          <w:szCs w:val="22"/>
        </w:rPr>
        <w:t>t</w:t>
      </w:r>
      <w:r w:rsidRPr="004C6607">
        <w:rPr>
          <w:noProof w:val="0"/>
          <w:szCs w:val="22"/>
        </w:rPr>
        <w:t>ile de cons</w:t>
      </w:r>
      <w:r w:rsidR="00507F6B">
        <w:rPr>
          <w:noProof w:val="0"/>
          <w:szCs w:val="22"/>
        </w:rPr>
        <w:t>t</w:t>
      </w:r>
      <w:r w:rsidRPr="004C6607">
        <w:rPr>
          <w:noProof w:val="0"/>
          <w:szCs w:val="22"/>
        </w:rPr>
        <w:t>ruc</w:t>
      </w:r>
      <w:r w:rsidR="00507F6B">
        <w:rPr>
          <w:noProof w:val="0"/>
          <w:szCs w:val="22"/>
        </w:rPr>
        <w:t>t</w:t>
      </w:r>
      <w:r w:rsidRPr="004C6607">
        <w:rPr>
          <w:noProof w:val="0"/>
          <w:szCs w:val="22"/>
        </w:rPr>
        <w:t>ie, care vor</w:t>
      </w:r>
      <w:r w:rsidR="00B23115">
        <w:rPr>
          <w:noProof w:val="0"/>
          <w:szCs w:val="22"/>
        </w:rPr>
        <w:t xml:space="preserve"> </w:t>
      </w:r>
      <w:r w:rsidRPr="004C6607">
        <w:rPr>
          <w:noProof w:val="0"/>
          <w:szCs w:val="22"/>
        </w:rPr>
        <w:t>fi igieniza</w:t>
      </w:r>
      <w:r w:rsidR="00507F6B">
        <w:rPr>
          <w:noProof w:val="0"/>
          <w:szCs w:val="22"/>
        </w:rPr>
        <w:t>t</w:t>
      </w:r>
      <w:r w:rsidRPr="004C6607">
        <w:rPr>
          <w:noProof w:val="0"/>
          <w:szCs w:val="22"/>
        </w:rPr>
        <w:t>e in regim recuren</w:t>
      </w:r>
      <w:r w:rsidR="00507F6B">
        <w:rPr>
          <w:noProof w:val="0"/>
          <w:szCs w:val="22"/>
        </w:rPr>
        <w:t>t</w:t>
      </w:r>
      <w:r w:rsidRPr="004C6607">
        <w:rPr>
          <w:noProof w:val="0"/>
          <w:szCs w:val="22"/>
        </w:rPr>
        <w:t xml:space="preserve"> prin infermediul unui opera</w:t>
      </w:r>
      <w:r w:rsidR="00507F6B">
        <w:rPr>
          <w:noProof w:val="0"/>
          <w:szCs w:val="22"/>
        </w:rPr>
        <w:t>t</w:t>
      </w:r>
      <w:r w:rsidRPr="004C6607">
        <w:rPr>
          <w:noProof w:val="0"/>
          <w:szCs w:val="22"/>
        </w:rPr>
        <w:t>or auforiza</w:t>
      </w:r>
      <w:r w:rsidR="00507F6B">
        <w:rPr>
          <w:noProof w:val="0"/>
          <w:szCs w:val="22"/>
        </w:rPr>
        <w:t>t</w:t>
      </w:r>
      <w:r w:rsidRPr="004C6607">
        <w:rPr>
          <w:noProof w:val="0"/>
          <w:szCs w:val="22"/>
        </w:rPr>
        <w:t>.</w:t>
      </w:r>
    </w:p>
    <w:p w14:paraId="5F04547C" w14:textId="004B25BB" w:rsidR="004C6607" w:rsidRPr="004C6607" w:rsidRDefault="004C6607" w:rsidP="004C6607">
      <w:pPr>
        <w:spacing w:before="120" w:after="0" w:line="240" w:lineRule="auto"/>
        <w:ind w:left="180" w:right="-596"/>
        <w:rPr>
          <w:noProof w:val="0"/>
          <w:szCs w:val="22"/>
        </w:rPr>
      </w:pPr>
      <w:r w:rsidRPr="004C6607">
        <w:rPr>
          <w:noProof w:val="0"/>
          <w:szCs w:val="22"/>
        </w:rPr>
        <w:t>Alimen</w:t>
      </w:r>
      <w:r w:rsidR="00507F6B">
        <w:rPr>
          <w:noProof w:val="0"/>
          <w:szCs w:val="22"/>
        </w:rPr>
        <w:t>t</w:t>
      </w:r>
      <w:r w:rsidRPr="004C6607">
        <w:rPr>
          <w:noProof w:val="0"/>
          <w:szCs w:val="22"/>
        </w:rPr>
        <w:t>area cu apa a organizarii de san</w:t>
      </w:r>
      <w:r w:rsidR="00507F6B">
        <w:rPr>
          <w:noProof w:val="0"/>
          <w:szCs w:val="22"/>
        </w:rPr>
        <w:t>t</w:t>
      </w:r>
      <w:r w:rsidRPr="004C6607">
        <w:rPr>
          <w:noProof w:val="0"/>
          <w:szCs w:val="22"/>
        </w:rPr>
        <w:t xml:space="preserve">ier, va </w:t>
      </w:r>
      <w:r w:rsidR="00507F6B">
        <w:rPr>
          <w:noProof w:val="0"/>
          <w:szCs w:val="22"/>
        </w:rPr>
        <w:t>fi realizata</w:t>
      </w:r>
      <w:r w:rsidRPr="004C6607">
        <w:rPr>
          <w:noProof w:val="0"/>
          <w:szCs w:val="22"/>
        </w:rPr>
        <w:t xml:space="preserve"> prin in</w:t>
      </w:r>
      <w:r w:rsidR="00507F6B">
        <w:rPr>
          <w:noProof w:val="0"/>
          <w:szCs w:val="22"/>
        </w:rPr>
        <w:t>t</w:t>
      </w:r>
      <w:r w:rsidRPr="004C6607">
        <w:rPr>
          <w:noProof w:val="0"/>
          <w:szCs w:val="22"/>
        </w:rPr>
        <w:t xml:space="preserve">ermediul unui bazin </w:t>
      </w:r>
      <w:r w:rsidR="00507F6B">
        <w:rPr>
          <w:noProof w:val="0"/>
          <w:szCs w:val="22"/>
        </w:rPr>
        <w:t>suprateran</w:t>
      </w:r>
      <w:r w:rsidR="00B23115">
        <w:rPr>
          <w:noProof w:val="0"/>
          <w:szCs w:val="22"/>
        </w:rPr>
        <w:t xml:space="preserve"> </w:t>
      </w:r>
      <w:r w:rsidRPr="004C6607">
        <w:rPr>
          <w:noProof w:val="0"/>
          <w:szCs w:val="22"/>
        </w:rPr>
        <w:t>prefabrica</w:t>
      </w:r>
      <w:r w:rsidR="00507F6B">
        <w:rPr>
          <w:noProof w:val="0"/>
          <w:szCs w:val="22"/>
        </w:rPr>
        <w:t>t</w:t>
      </w:r>
      <w:r w:rsidRPr="004C6607">
        <w:rPr>
          <w:noProof w:val="0"/>
          <w:szCs w:val="22"/>
        </w:rPr>
        <w:t>, ce va fi umplu</w:t>
      </w:r>
      <w:r w:rsidR="00507F6B">
        <w:rPr>
          <w:noProof w:val="0"/>
          <w:szCs w:val="22"/>
        </w:rPr>
        <w:t>t</w:t>
      </w:r>
      <w:r w:rsidRPr="004C6607">
        <w:rPr>
          <w:noProof w:val="0"/>
          <w:szCs w:val="22"/>
        </w:rPr>
        <w:t xml:space="preserve"> cu aju</w:t>
      </w:r>
      <w:r w:rsidR="00507F6B">
        <w:rPr>
          <w:noProof w:val="0"/>
          <w:szCs w:val="22"/>
        </w:rPr>
        <w:t>t</w:t>
      </w:r>
      <w:r w:rsidRPr="004C6607">
        <w:rPr>
          <w:noProof w:val="0"/>
          <w:szCs w:val="22"/>
        </w:rPr>
        <w:t xml:space="preserve">orul </w:t>
      </w:r>
      <w:r w:rsidR="00507F6B">
        <w:rPr>
          <w:noProof w:val="0"/>
          <w:szCs w:val="22"/>
        </w:rPr>
        <w:t xml:space="preserve">cisternelor </w:t>
      </w:r>
      <w:r w:rsidRPr="004C6607">
        <w:rPr>
          <w:noProof w:val="0"/>
          <w:szCs w:val="22"/>
        </w:rPr>
        <w:t>specializa</w:t>
      </w:r>
      <w:r w:rsidR="00507F6B">
        <w:rPr>
          <w:noProof w:val="0"/>
          <w:szCs w:val="22"/>
        </w:rPr>
        <w:t>t</w:t>
      </w:r>
      <w:r w:rsidRPr="004C6607">
        <w:rPr>
          <w:noProof w:val="0"/>
          <w:szCs w:val="22"/>
        </w:rPr>
        <w:t>e. Personalul implica</w:t>
      </w:r>
      <w:r w:rsidR="00507F6B">
        <w:rPr>
          <w:noProof w:val="0"/>
          <w:szCs w:val="22"/>
        </w:rPr>
        <w:t>t i</w:t>
      </w:r>
      <w:r w:rsidRPr="004C6607">
        <w:rPr>
          <w:noProof w:val="0"/>
          <w:szCs w:val="22"/>
        </w:rPr>
        <w:t>n ac</w:t>
      </w:r>
      <w:r w:rsidR="00507F6B">
        <w:rPr>
          <w:noProof w:val="0"/>
          <w:szCs w:val="22"/>
        </w:rPr>
        <w:t>t</w:t>
      </w:r>
      <w:r w:rsidRPr="004C6607">
        <w:rPr>
          <w:noProof w:val="0"/>
          <w:szCs w:val="22"/>
        </w:rPr>
        <w:t>ivi</w:t>
      </w:r>
      <w:r w:rsidR="00507F6B">
        <w:rPr>
          <w:noProof w:val="0"/>
          <w:szCs w:val="22"/>
        </w:rPr>
        <w:t>t</w:t>
      </w:r>
      <w:r w:rsidRPr="004C6607">
        <w:rPr>
          <w:noProof w:val="0"/>
          <w:szCs w:val="22"/>
        </w:rPr>
        <w:t>a</w:t>
      </w:r>
      <w:r w:rsidR="00507F6B">
        <w:rPr>
          <w:noProof w:val="0"/>
          <w:szCs w:val="22"/>
        </w:rPr>
        <w:t>t</w:t>
      </w:r>
      <w:r w:rsidRPr="004C6607">
        <w:rPr>
          <w:noProof w:val="0"/>
          <w:szCs w:val="22"/>
        </w:rPr>
        <w:t>ile</w:t>
      </w:r>
      <w:r w:rsidR="00507F6B">
        <w:rPr>
          <w:noProof w:val="0"/>
          <w:szCs w:val="22"/>
        </w:rPr>
        <w:t xml:space="preserve"> </w:t>
      </w:r>
      <w:r w:rsidRPr="004C6607">
        <w:rPr>
          <w:noProof w:val="0"/>
          <w:szCs w:val="22"/>
        </w:rPr>
        <w:t>de cons</w:t>
      </w:r>
      <w:r w:rsidR="00507F6B">
        <w:rPr>
          <w:noProof w:val="0"/>
          <w:szCs w:val="22"/>
        </w:rPr>
        <w:t>t</w:t>
      </w:r>
      <w:r w:rsidRPr="004C6607">
        <w:rPr>
          <w:noProof w:val="0"/>
          <w:szCs w:val="22"/>
        </w:rPr>
        <w:t>ruc</w:t>
      </w:r>
      <w:r w:rsidR="00507F6B">
        <w:rPr>
          <w:noProof w:val="0"/>
          <w:szCs w:val="22"/>
        </w:rPr>
        <w:t>t</w:t>
      </w:r>
      <w:r w:rsidRPr="004C6607">
        <w:rPr>
          <w:noProof w:val="0"/>
          <w:szCs w:val="22"/>
        </w:rPr>
        <w:t xml:space="preserve">ie va beneficia de apa </w:t>
      </w:r>
      <w:r w:rsidR="00507F6B">
        <w:rPr>
          <w:noProof w:val="0"/>
          <w:szCs w:val="22"/>
        </w:rPr>
        <w:t>imbuteliata pe tot</w:t>
      </w:r>
      <w:r w:rsidRPr="004C6607">
        <w:rPr>
          <w:noProof w:val="0"/>
          <w:szCs w:val="22"/>
        </w:rPr>
        <w:t xml:space="preserve"> parcursul desfasurari</w:t>
      </w:r>
      <w:r w:rsidR="00507F6B">
        <w:rPr>
          <w:noProof w:val="0"/>
          <w:szCs w:val="22"/>
        </w:rPr>
        <w:t>i</w:t>
      </w:r>
      <w:r w:rsidRPr="004C6607">
        <w:rPr>
          <w:noProof w:val="0"/>
          <w:szCs w:val="22"/>
        </w:rPr>
        <w:t xml:space="preserve"> lucrarilor.</w:t>
      </w:r>
    </w:p>
    <w:p w14:paraId="29147EB3" w14:textId="70D6F7F6" w:rsidR="004C6607" w:rsidRPr="004C6607" w:rsidRDefault="004C6607" w:rsidP="004C6607">
      <w:pPr>
        <w:spacing w:before="120" w:after="0" w:line="240" w:lineRule="auto"/>
        <w:ind w:left="180" w:right="-596"/>
        <w:rPr>
          <w:noProof w:val="0"/>
          <w:szCs w:val="22"/>
        </w:rPr>
      </w:pPr>
      <w:r w:rsidRPr="004C6607">
        <w:rPr>
          <w:noProof w:val="0"/>
          <w:szCs w:val="22"/>
        </w:rPr>
        <w:t>Apele uza</w:t>
      </w:r>
      <w:r w:rsidR="00507F6B">
        <w:rPr>
          <w:noProof w:val="0"/>
          <w:szCs w:val="22"/>
        </w:rPr>
        <w:t>t</w:t>
      </w:r>
      <w:r w:rsidRPr="004C6607">
        <w:rPr>
          <w:noProof w:val="0"/>
          <w:szCs w:val="22"/>
        </w:rPr>
        <w:t>e proveni</w:t>
      </w:r>
      <w:r w:rsidR="00507F6B">
        <w:rPr>
          <w:noProof w:val="0"/>
          <w:szCs w:val="22"/>
        </w:rPr>
        <w:t>t</w:t>
      </w:r>
      <w:r w:rsidRPr="004C6607">
        <w:rPr>
          <w:noProof w:val="0"/>
          <w:szCs w:val="22"/>
        </w:rPr>
        <w:t>e in urma ac</w:t>
      </w:r>
      <w:r w:rsidR="00507F6B">
        <w:rPr>
          <w:noProof w:val="0"/>
          <w:szCs w:val="22"/>
        </w:rPr>
        <w:t>t</w:t>
      </w:r>
      <w:r w:rsidRPr="004C6607">
        <w:rPr>
          <w:noProof w:val="0"/>
          <w:szCs w:val="22"/>
        </w:rPr>
        <w:t>ivi</w:t>
      </w:r>
      <w:r w:rsidR="00507F6B">
        <w:rPr>
          <w:noProof w:val="0"/>
          <w:szCs w:val="22"/>
        </w:rPr>
        <w:t>t</w:t>
      </w:r>
      <w:r w:rsidRPr="004C6607">
        <w:rPr>
          <w:noProof w:val="0"/>
          <w:szCs w:val="22"/>
        </w:rPr>
        <w:t>a</w:t>
      </w:r>
      <w:r w:rsidR="00507F6B">
        <w:rPr>
          <w:noProof w:val="0"/>
          <w:szCs w:val="22"/>
        </w:rPr>
        <w:t>t</w:t>
      </w:r>
      <w:r w:rsidRPr="004C6607">
        <w:rPr>
          <w:noProof w:val="0"/>
          <w:szCs w:val="22"/>
        </w:rPr>
        <w:t>ilor menajere din cadrul organizarii de san</w:t>
      </w:r>
      <w:r w:rsidR="00507F6B">
        <w:rPr>
          <w:noProof w:val="0"/>
          <w:szCs w:val="22"/>
        </w:rPr>
        <w:t>t</w:t>
      </w:r>
      <w:r w:rsidRPr="004C6607">
        <w:rPr>
          <w:noProof w:val="0"/>
          <w:szCs w:val="22"/>
        </w:rPr>
        <w:t>ier, vor fi</w:t>
      </w:r>
      <w:r w:rsidR="00507F6B">
        <w:rPr>
          <w:noProof w:val="0"/>
          <w:szCs w:val="22"/>
        </w:rPr>
        <w:t xml:space="preserve"> </w:t>
      </w:r>
      <w:r w:rsidRPr="004C6607">
        <w:rPr>
          <w:noProof w:val="0"/>
          <w:szCs w:val="22"/>
        </w:rPr>
        <w:t>colec</w:t>
      </w:r>
      <w:r w:rsidR="00507F6B">
        <w:rPr>
          <w:noProof w:val="0"/>
          <w:szCs w:val="22"/>
        </w:rPr>
        <w:t>t</w:t>
      </w:r>
      <w:r w:rsidRPr="004C6607">
        <w:rPr>
          <w:noProof w:val="0"/>
          <w:szCs w:val="22"/>
        </w:rPr>
        <w:t>a</w:t>
      </w:r>
      <w:r w:rsidR="00507F6B">
        <w:rPr>
          <w:noProof w:val="0"/>
          <w:szCs w:val="22"/>
        </w:rPr>
        <w:t>t</w:t>
      </w:r>
      <w:r w:rsidRPr="004C6607">
        <w:rPr>
          <w:noProof w:val="0"/>
          <w:szCs w:val="22"/>
        </w:rPr>
        <w:t>e infr-o basa sub</w:t>
      </w:r>
      <w:r w:rsidR="00507F6B">
        <w:rPr>
          <w:noProof w:val="0"/>
          <w:szCs w:val="22"/>
        </w:rPr>
        <w:t>t</w:t>
      </w:r>
      <w:r w:rsidRPr="004C6607">
        <w:rPr>
          <w:noProof w:val="0"/>
          <w:szCs w:val="22"/>
        </w:rPr>
        <w:t>erana, prefabrica</w:t>
      </w:r>
      <w:r w:rsidR="00507F6B">
        <w:rPr>
          <w:noProof w:val="0"/>
          <w:szCs w:val="22"/>
        </w:rPr>
        <w:t>t</w:t>
      </w:r>
      <w:r w:rsidRPr="004C6607">
        <w:rPr>
          <w:noProof w:val="0"/>
          <w:szCs w:val="22"/>
        </w:rPr>
        <w:t>a din ma</w:t>
      </w:r>
      <w:r w:rsidR="00507F6B">
        <w:rPr>
          <w:noProof w:val="0"/>
          <w:szCs w:val="22"/>
        </w:rPr>
        <w:t>t</w:t>
      </w:r>
      <w:r w:rsidRPr="004C6607">
        <w:rPr>
          <w:noProof w:val="0"/>
          <w:szCs w:val="22"/>
        </w:rPr>
        <w:t>eriale usoare, care va fi vidanja</w:t>
      </w:r>
      <w:r w:rsidR="00507F6B">
        <w:rPr>
          <w:noProof w:val="0"/>
          <w:szCs w:val="22"/>
        </w:rPr>
        <w:t>t</w:t>
      </w:r>
      <w:r w:rsidRPr="004C6607">
        <w:rPr>
          <w:noProof w:val="0"/>
          <w:szCs w:val="22"/>
        </w:rPr>
        <w:t>a</w:t>
      </w:r>
      <w:r w:rsidR="00507F6B">
        <w:rPr>
          <w:noProof w:val="0"/>
          <w:szCs w:val="22"/>
        </w:rPr>
        <w:t xml:space="preserve"> </w:t>
      </w:r>
      <w:r w:rsidRPr="004C6607">
        <w:rPr>
          <w:noProof w:val="0"/>
          <w:szCs w:val="22"/>
        </w:rPr>
        <w:t>periodic, iar apele uza</w:t>
      </w:r>
      <w:r w:rsidR="00507F6B">
        <w:rPr>
          <w:noProof w:val="0"/>
          <w:szCs w:val="22"/>
        </w:rPr>
        <w:t>t</w:t>
      </w:r>
      <w:r w:rsidRPr="004C6607">
        <w:rPr>
          <w:noProof w:val="0"/>
          <w:szCs w:val="22"/>
        </w:rPr>
        <w:t>e menajere vor fi direc</w:t>
      </w:r>
      <w:r w:rsidR="00507F6B">
        <w:rPr>
          <w:noProof w:val="0"/>
          <w:szCs w:val="22"/>
        </w:rPr>
        <w:t>t</w:t>
      </w:r>
      <w:r w:rsidRPr="004C6607">
        <w:rPr>
          <w:noProof w:val="0"/>
          <w:szCs w:val="22"/>
        </w:rPr>
        <w:t>iona</w:t>
      </w:r>
      <w:r w:rsidR="00507F6B">
        <w:rPr>
          <w:noProof w:val="0"/>
          <w:szCs w:val="22"/>
        </w:rPr>
        <w:t>t</w:t>
      </w:r>
      <w:r w:rsidRPr="004C6607">
        <w:rPr>
          <w:noProof w:val="0"/>
          <w:szCs w:val="22"/>
        </w:rPr>
        <w:t>e ca</w:t>
      </w:r>
      <w:r w:rsidR="00507F6B">
        <w:rPr>
          <w:noProof w:val="0"/>
          <w:szCs w:val="22"/>
        </w:rPr>
        <w:t>t</w:t>
      </w:r>
      <w:r w:rsidRPr="004C6607">
        <w:rPr>
          <w:noProof w:val="0"/>
          <w:szCs w:val="22"/>
        </w:rPr>
        <w:t>re un opera</w:t>
      </w:r>
      <w:r w:rsidR="00507F6B">
        <w:rPr>
          <w:noProof w:val="0"/>
          <w:szCs w:val="22"/>
        </w:rPr>
        <w:t>t</w:t>
      </w:r>
      <w:r w:rsidRPr="004C6607">
        <w:rPr>
          <w:noProof w:val="0"/>
          <w:szCs w:val="22"/>
        </w:rPr>
        <w:t>or au</w:t>
      </w:r>
      <w:r w:rsidR="00507F6B">
        <w:rPr>
          <w:noProof w:val="0"/>
          <w:szCs w:val="22"/>
        </w:rPr>
        <w:t>t</w:t>
      </w:r>
      <w:r w:rsidRPr="004C6607">
        <w:rPr>
          <w:noProof w:val="0"/>
          <w:szCs w:val="22"/>
        </w:rPr>
        <w:t>oriza</w:t>
      </w:r>
      <w:r w:rsidR="00507F6B">
        <w:rPr>
          <w:noProof w:val="0"/>
          <w:szCs w:val="22"/>
        </w:rPr>
        <w:t>t</w:t>
      </w:r>
      <w:r w:rsidRPr="004C6607">
        <w:rPr>
          <w:noProof w:val="0"/>
          <w:szCs w:val="22"/>
        </w:rPr>
        <w:t xml:space="preserve"> sau ca</w:t>
      </w:r>
      <w:r w:rsidR="00507F6B">
        <w:rPr>
          <w:noProof w:val="0"/>
          <w:szCs w:val="22"/>
        </w:rPr>
        <w:t>t</w:t>
      </w:r>
      <w:r w:rsidRPr="004C6607">
        <w:rPr>
          <w:noProof w:val="0"/>
          <w:szCs w:val="22"/>
        </w:rPr>
        <w:t>re o</w:t>
      </w:r>
      <w:r w:rsidR="00507F6B">
        <w:rPr>
          <w:noProof w:val="0"/>
          <w:szCs w:val="22"/>
        </w:rPr>
        <w:t xml:space="preserve"> </w:t>
      </w:r>
      <w:r w:rsidRPr="004C6607">
        <w:rPr>
          <w:noProof w:val="0"/>
          <w:szCs w:val="22"/>
        </w:rPr>
        <w:t>s</w:t>
      </w:r>
      <w:r w:rsidR="00507F6B">
        <w:rPr>
          <w:noProof w:val="0"/>
          <w:szCs w:val="22"/>
        </w:rPr>
        <w:t>t</w:t>
      </w:r>
      <w:r w:rsidRPr="004C6607">
        <w:rPr>
          <w:noProof w:val="0"/>
          <w:szCs w:val="22"/>
        </w:rPr>
        <w:t>a</w:t>
      </w:r>
      <w:r w:rsidR="00507F6B">
        <w:rPr>
          <w:noProof w:val="0"/>
          <w:szCs w:val="22"/>
        </w:rPr>
        <w:t>t</w:t>
      </w:r>
      <w:r w:rsidRPr="004C6607">
        <w:rPr>
          <w:noProof w:val="0"/>
          <w:szCs w:val="22"/>
        </w:rPr>
        <w:t>ie de epurare din aceas</w:t>
      </w:r>
      <w:r w:rsidR="00507F6B">
        <w:rPr>
          <w:noProof w:val="0"/>
          <w:szCs w:val="22"/>
        </w:rPr>
        <w:t>t</w:t>
      </w:r>
      <w:r w:rsidRPr="004C6607">
        <w:rPr>
          <w:noProof w:val="0"/>
          <w:szCs w:val="22"/>
        </w:rPr>
        <w:t>a zona.</w:t>
      </w:r>
    </w:p>
    <w:p w14:paraId="65A0DAEB" w14:textId="24AEE547" w:rsidR="00377E7B" w:rsidRPr="00377E7B" w:rsidRDefault="00377E7B" w:rsidP="00377E7B">
      <w:pPr>
        <w:spacing w:before="120" w:after="0" w:line="240" w:lineRule="auto"/>
        <w:ind w:left="180" w:right="-596"/>
        <w:rPr>
          <w:noProof w:val="0"/>
          <w:szCs w:val="22"/>
        </w:rPr>
      </w:pPr>
      <w:r w:rsidRPr="00377E7B">
        <w:rPr>
          <w:noProof w:val="0"/>
          <w:szCs w:val="22"/>
        </w:rPr>
        <w:t>In perioada desfasurarii lucrarilor din incinta Parcului Fotovoltaic Butimanu, asigurarea necesitatilor de alimentare cu energie electrica va fi efectuata de catre constructorul general autorizat in conformitate cu standardele in vigoare. In perioada de executie a lucrarilor, alimentarea cu energie electrica a Organizarii de Santier va fi efectuata printr-un racord la reteaua locala de 20kV sau ca solutie alternativa, prin intermediul unor grupuri electrogene mobile, astfel conexiunea de joasa tensiune va facilita accesul organizarii de santier la o sursa de energie electrica</w:t>
      </w:r>
      <w:r>
        <w:rPr>
          <w:noProof w:val="0"/>
          <w:szCs w:val="22"/>
        </w:rPr>
        <w:t>.</w:t>
      </w:r>
      <w:r w:rsidRPr="00377E7B">
        <w:rPr>
          <w:noProof w:val="0"/>
          <w:szCs w:val="22"/>
        </w:rPr>
        <w:t xml:space="preserve"> </w:t>
      </w:r>
    </w:p>
    <w:p w14:paraId="72C20126" w14:textId="77C1016D" w:rsidR="004C6607" w:rsidRPr="004C6607" w:rsidRDefault="004C6607" w:rsidP="004C6607">
      <w:pPr>
        <w:spacing w:before="120" w:after="0" w:line="240" w:lineRule="auto"/>
        <w:ind w:left="180" w:right="-596"/>
        <w:rPr>
          <w:noProof w:val="0"/>
          <w:szCs w:val="22"/>
        </w:rPr>
      </w:pPr>
      <w:r w:rsidRPr="004C6607">
        <w:rPr>
          <w:noProof w:val="0"/>
          <w:szCs w:val="22"/>
        </w:rPr>
        <w:t>Organizarea de san</w:t>
      </w:r>
      <w:r w:rsidR="004A0834">
        <w:rPr>
          <w:noProof w:val="0"/>
          <w:szCs w:val="22"/>
        </w:rPr>
        <w:t>t</w:t>
      </w:r>
      <w:r w:rsidRPr="004C6607">
        <w:rPr>
          <w:noProof w:val="0"/>
          <w:szCs w:val="22"/>
        </w:rPr>
        <w:t>ier va fi do</w:t>
      </w:r>
      <w:r w:rsidR="004A0834">
        <w:rPr>
          <w:noProof w:val="0"/>
          <w:szCs w:val="22"/>
        </w:rPr>
        <w:t>t</w:t>
      </w:r>
      <w:r w:rsidRPr="004C6607">
        <w:rPr>
          <w:noProof w:val="0"/>
          <w:szCs w:val="22"/>
        </w:rPr>
        <w:t>a</w:t>
      </w:r>
      <w:r w:rsidR="004A0834">
        <w:rPr>
          <w:noProof w:val="0"/>
          <w:szCs w:val="22"/>
        </w:rPr>
        <w:t>t</w:t>
      </w:r>
      <w:r w:rsidRPr="004C6607">
        <w:rPr>
          <w:noProof w:val="0"/>
          <w:szCs w:val="22"/>
        </w:rPr>
        <w:t>a cu gard de jur-imprejur, me</w:t>
      </w:r>
      <w:r w:rsidR="004A0834">
        <w:rPr>
          <w:noProof w:val="0"/>
          <w:szCs w:val="22"/>
        </w:rPr>
        <w:t>t</w:t>
      </w:r>
      <w:r w:rsidRPr="004C6607">
        <w:rPr>
          <w:noProof w:val="0"/>
          <w:szCs w:val="22"/>
        </w:rPr>
        <w:t>alic, poza</w:t>
      </w:r>
      <w:r w:rsidR="004A0834">
        <w:rPr>
          <w:noProof w:val="0"/>
          <w:szCs w:val="22"/>
        </w:rPr>
        <w:t>t</w:t>
      </w:r>
      <w:r w:rsidRPr="004C6607">
        <w:rPr>
          <w:noProof w:val="0"/>
          <w:szCs w:val="22"/>
        </w:rPr>
        <w:t xml:space="preserve"> in funda</w:t>
      </w:r>
      <w:r w:rsidR="004A0834">
        <w:rPr>
          <w:noProof w:val="0"/>
          <w:szCs w:val="22"/>
        </w:rPr>
        <w:t>t</w:t>
      </w:r>
      <w:r w:rsidRPr="004C6607">
        <w:rPr>
          <w:noProof w:val="0"/>
          <w:szCs w:val="22"/>
        </w:rPr>
        <w:t xml:space="preserve">ii </w:t>
      </w:r>
      <w:r w:rsidR="004A0834">
        <w:rPr>
          <w:noProof w:val="0"/>
          <w:szCs w:val="22"/>
        </w:rPr>
        <w:t>t</w:t>
      </w:r>
      <w:r w:rsidRPr="004C6607">
        <w:rPr>
          <w:noProof w:val="0"/>
          <w:szCs w:val="22"/>
        </w:rPr>
        <w:t>emporare</w:t>
      </w:r>
      <w:r w:rsidR="004A0834">
        <w:rPr>
          <w:noProof w:val="0"/>
          <w:szCs w:val="22"/>
        </w:rPr>
        <w:t xml:space="preserve"> </w:t>
      </w:r>
      <w:r w:rsidRPr="004C6607">
        <w:rPr>
          <w:noProof w:val="0"/>
          <w:szCs w:val="22"/>
        </w:rPr>
        <w:t>in solul prega</w:t>
      </w:r>
      <w:r w:rsidR="004A0834">
        <w:rPr>
          <w:noProof w:val="0"/>
          <w:szCs w:val="22"/>
        </w:rPr>
        <w:t>t</w:t>
      </w:r>
      <w:r w:rsidRPr="004C6607">
        <w:rPr>
          <w:noProof w:val="0"/>
          <w:szCs w:val="22"/>
        </w:rPr>
        <w:t>i</w:t>
      </w:r>
      <w:r w:rsidR="004A0834">
        <w:rPr>
          <w:noProof w:val="0"/>
          <w:szCs w:val="22"/>
        </w:rPr>
        <w:t>t</w:t>
      </w:r>
      <w:r w:rsidRPr="004C6607">
        <w:rPr>
          <w:noProof w:val="0"/>
          <w:szCs w:val="22"/>
        </w:rPr>
        <w:t xml:space="preserve"> pen</w:t>
      </w:r>
      <w:r w:rsidR="004A0834">
        <w:rPr>
          <w:noProof w:val="0"/>
          <w:szCs w:val="22"/>
        </w:rPr>
        <w:t>t</w:t>
      </w:r>
      <w:r w:rsidRPr="004C6607">
        <w:rPr>
          <w:noProof w:val="0"/>
          <w:szCs w:val="22"/>
        </w:rPr>
        <w:t>ru pla</w:t>
      </w:r>
      <w:r w:rsidR="004A0834">
        <w:rPr>
          <w:noProof w:val="0"/>
          <w:szCs w:val="22"/>
        </w:rPr>
        <w:t>t</w:t>
      </w:r>
      <w:r w:rsidRPr="004C6607">
        <w:rPr>
          <w:noProof w:val="0"/>
          <w:szCs w:val="22"/>
        </w:rPr>
        <w:t>forma organizarii de san</w:t>
      </w:r>
      <w:r w:rsidR="004A0834">
        <w:rPr>
          <w:noProof w:val="0"/>
          <w:szCs w:val="22"/>
        </w:rPr>
        <w:t>t</w:t>
      </w:r>
      <w:r w:rsidRPr="004C6607">
        <w:rPr>
          <w:noProof w:val="0"/>
          <w:szCs w:val="22"/>
        </w:rPr>
        <w:t>ier, iar zona va fi marca</w:t>
      </w:r>
      <w:r w:rsidR="004A0834">
        <w:rPr>
          <w:noProof w:val="0"/>
          <w:szCs w:val="22"/>
        </w:rPr>
        <w:t>t</w:t>
      </w:r>
      <w:r w:rsidRPr="004C6607">
        <w:rPr>
          <w:noProof w:val="0"/>
          <w:szCs w:val="22"/>
        </w:rPr>
        <w:t>a si securiza</w:t>
      </w:r>
      <w:r w:rsidR="004A0834">
        <w:rPr>
          <w:noProof w:val="0"/>
          <w:szCs w:val="22"/>
        </w:rPr>
        <w:t>t</w:t>
      </w:r>
      <w:r w:rsidRPr="004C6607">
        <w:rPr>
          <w:noProof w:val="0"/>
          <w:szCs w:val="22"/>
        </w:rPr>
        <w:t>a</w:t>
      </w:r>
      <w:r w:rsidR="004A0834">
        <w:rPr>
          <w:noProof w:val="0"/>
          <w:szCs w:val="22"/>
        </w:rPr>
        <w:t xml:space="preserve"> </w:t>
      </w:r>
      <w:r w:rsidRPr="004C6607">
        <w:rPr>
          <w:noProof w:val="0"/>
          <w:szCs w:val="22"/>
        </w:rPr>
        <w:t>corespunza</w:t>
      </w:r>
      <w:r w:rsidR="004A0834">
        <w:rPr>
          <w:noProof w:val="0"/>
          <w:szCs w:val="22"/>
        </w:rPr>
        <w:t>t</w:t>
      </w:r>
      <w:r w:rsidRPr="004C6607">
        <w:rPr>
          <w:noProof w:val="0"/>
          <w:szCs w:val="22"/>
        </w:rPr>
        <w:t>or pen</w:t>
      </w:r>
      <w:r w:rsidR="004A0834">
        <w:rPr>
          <w:noProof w:val="0"/>
          <w:szCs w:val="22"/>
        </w:rPr>
        <w:t>t</w:t>
      </w:r>
      <w:r w:rsidRPr="004C6607">
        <w:rPr>
          <w:noProof w:val="0"/>
          <w:szCs w:val="22"/>
        </w:rPr>
        <w:t>ru a fi usor vizibila si accesibila au</w:t>
      </w:r>
      <w:r w:rsidR="004A0834">
        <w:rPr>
          <w:noProof w:val="0"/>
          <w:szCs w:val="22"/>
        </w:rPr>
        <w:t>t</w:t>
      </w:r>
      <w:r w:rsidRPr="004C6607">
        <w:rPr>
          <w:noProof w:val="0"/>
          <w:szCs w:val="22"/>
        </w:rPr>
        <w:t>ovehiculelor personalului angaja</w:t>
      </w:r>
      <w:r w:rsidR="004A0834">
        <w:rPr>
          <w:noProof w:val="0"/>
          <w:szCs w:val="22"/>
        </w:rPr>
        <w:t>t</w:t>
      </w:r>
      <w:r w:rsidRPr="004C6607">
        <w:rPr>
          <w:noProof w:val="0"/>
          <w:szCs w:val="22"/>
        </w:rPr>
        <w:t>.</w:t>
      </w:r>
    </w:p>
    <w:p w14:paraId="528E75E4" w14:textId="3308D3C0" w:rsidR="004C6607" w:rsidRPr="004C6607" w:rsidRDefault="004C6607" w:rsidP="004C6607">
      <w:pPr>
        <w:spacing w:before="120" w:after="0" w:line="240" w:lineRule="auto"/>
        <w:ind w:left="180" w:right="-596"/>
        <w:rPr>
          <w:noProof w:val="0"/>
          <w:szCs w:val="22"/>
        </w:rPr>
      </w:pPr>
      <w:r w:rsidRPr="004C6607">
        <w:rPr>
          <w:noProof w:val="0"/>
          <w:szCs w:val="22"/>
        </w:rPr>
        <w:t>Organizarea de san</w:t>
      </w:r>
      <w:r w:rsidR="004A0834">
        <w:rPr>
          <w:noProof w:val="0"/>
          <w:szCs w:val="22"/>
        </w:rPr>
        <w:t>t</w:t>
      </w:r>
      <w:r w:rsidRPr="004C6607">
        <w:rPr>
          <w:noProof w:val="0"/>
          <w:szCs w:val="22"/>
        </w:rPr>
        <w:t>ier es</w:t>
      </w:r>
      <w:r w:rsidR="004A0834">
        <w:rPr>
          <w:noProof w:val="0"/>
          <w:szCs w:val="22"/>
        </w:rPr>
        <w:t>t</w:t>
      </w:r>
      <w:r w:rsidRPr="004C6607">
        <w:rPr>
          <w:noProof w:val="0"/>
          <w:szCs w:val="22"/>
        </w:rPr>
        <w:t>e un obiec</w:t>
      </w:r>
      <w:r w:rsidR="004A0834">
        <w:rPr>
          <w:noProof w:val="0"/>
          <w:szCs w:val="22"/>
        </w:rPr>
        <w:t>t</w:t>
      </w:r>
      <w:r w:rsidRPr="004C6607">
        <w:rPr>
          <w:noProof w:val="0"/>
          <w:szCs w:val="22"/>
        </w:rPr>
        <w:t>iv de cons</w:t>
      </w:r>
      <w:r w:rsidR="004A0834">
        <w:rPr>
          <w:noProof w:val="0"/>
          <w:szCs w:val="22"/>
        </w:rPr>
        <w:t>t</w:t>
      </w:r>
      <w:r w:rsidRPr="004C6607">
        <w:rPr>
          <w:noProof w:val="0"/>
          <w:szCs w:val="22"/>
        </w:rPr>
        <w:t>ruc</w:t>
      </w:r>
      <w:r w:rsidR="004A0834">
        <w:rPr>
          <w:noProof w:val="0"/>
          <w:szCs w:val="22"/>
        </w:rPr>
        <w:t>t</w:t>
      </w:r>
      <w:r w:rsidRPr="004C6607">
        <w:rPr>
          <w:noProof w:val="0"/>
          <w:szCs w:val="22"/>
        </w:rPr>
        <w:t>ie cu carac</w:t>
      </w:r>
      <w:r w:rsidR="004A0834">
        <w:rPr>
          <w:noProof w:val="0"/>
          <w:szCs w:val="22"/>
        </w:rPr>
        <w:t>t</w:t>
      </w:r>
      <w:r w:rsidRPr="004C6607">
        <w:rPr>
          <w:noProof w:val="0"/>
          <w:szCs w:val="22"/>
        </w:rPr>
        <w:t xml:space="preserve">er </w:t>
      </w:r>
      <w:r w:rsidR="004A0834">
        <w:rPr>
          <w:noProof w:val="0"/>
          <w:szCs w:val="22"/>
        </w:rPr>
        <w:t>t</w:t>
      </w:r>
      <w:r w:rsidRPr="004C6607">
        <w:rPr>
          <w:noProof w:val="0"/>
          <w:szCs w:val="22"/>
        </w:rPr>
        <w:t>emporar ce va fi desfiin</w:t>
      </w:r>
      <w:r w:rsidR="004A0834">
        <w:rPr>
          <w:noProof w:val="0"/>
          <w:szCs w:val="22"/>
        </w:rPr>
        <w:t>t</w:t>
      </w:r>
      <w:r w:rsidRPr="004C6607">
        <w:rPr>
          <w:noProof w:val="0"/>
          <w:szCs w:val="22"/>
        </w:rPr>
        <w:t>a</w:t>
      </w:r>
      <w:r w:rsidR="004A0834">
        <w:rPr>
          <w:noProof w:val="0"/>
          <w:szCs w:val="22"/>
        </w:rPr>
        <w:t xml:space="preserve">t </w:t>
      </w:r>
      <w:r w:rsidRPr="004C6607">
        <w:rPr>
          <w:noProof w:val="0"/>
          <w:szCs w:val="22"/>
        </w:rPr>
        <w:t>la finalizarea lucrarilor de realizare a parcului fo</w:t>
      </w:r>
      <w:r w:rsidR="004A0834">
        <w:rPr>
          <w:noProof w:val="0"/>
          <w:szCs w:val="22"/>
        </w:rPr>
        <w:t>t</w:t>
      </w:r>
      <w:r w:rsidRPr="004C6607">
        <w:rPr>
          <w:noProof w:val="0"/>
          <w:szCs w:val="22"/>
        </w:rPr>
        <w:t>ovol</w:t>
      </w:r>
      <w:r w:rsidR="004A0834">
        <w:rPr>
          <w:noProof w:val="0"/>
          <w:szCs w:val="22"/>
        </w:rPr>
        <w:t>t</w:t>
      </w:r>
      <w:r w:rsidRPr="004C6607">
        <w:rPr>
          <w:noProof w:val="0"/>
          <w:szCs w:val="22"/>
        </w:rPr>
        <w:t xml:space="preserve">aic, </w:t>
      </w:r>
      <w:r w:rsidR="004A0834">
        <w:rPr>
          <w:noProof w:val="0"/>
          <w:szCs w:val="22"/>
        </w:rPr>
        <w:t>t</w:t>
      </w:r>
      <w:r w:rsidRPr="004C6607">
        <w:rPr>
          <w:noProof w:val="0"/>
          <w:szCs w:val="22"/>
        </w:rPr>
        <w:t>erenul ocupa</w:t>
      </w:r>
      <w:r w:rsidR="004A0834">
        <w:rPr>
          <w:noProof w:val="0"/>
          <w:szCs w:val="22"/>
        </w:rPr>
        <w:t>t</w:t>
      </w:r>
      <w:r w:rsidRPr="004C6607">
        <w:rPr>
          <w:noProof w:val="0"/>
          <w:szCs w:val="22"/>
        </w:rPr>
        <w:t xml:space="preserve"> de aceas</w:t>
      </w:r>
      <w:r w:rsidR="004A0834">
        <w:rPr>
          <w:noProof w:val="0"/>
          <w:szCs w:val="22"/>
        </w:rPr>
        <w:t>t</w:t>
      </w:r>
      <w:r w:rsidRPr="004C6607">
        <w:rPr>
          <w:noProof w:val="0"/>
          <w:szCs w:val="22"/>
        </w:rPr>
        <w:t>a urmand a</w:t>
      </w:r>
      <w:r w:rsidR="004A0834">
        <w:rPr>
          <w:noProof w:val="0"/>
          <w:szCs w:val="22"/>
        </w:rPr>
        <w:t xml:space="preserve"> </w:t>
      </w:r>
      <w:r w:rsidRPr="004C6607">
        <w:rPr>
          <w:noProof w:val="0"/>
          <w:szCs w:val="22"/>
        </w:rPr>
        <w:t>fi readus la s</w:t>
      </w:r>
      <w:r w:rsidR="004A0834">
        <w:rPr>
          <w:noProof w:val="0"/>
          <w:szCs w:val="22"/>
        </w:rPr>
        <w:t>t</w:t>
      </w:r>
      <w:r w:rsidRPr="004C6607">
        <w:rPr>
          <w:noProof w:val="0"/>
          <w:szCs w:val="22"/>
        </w:rPr>
        <w:t>area ini</w:t>
      </w:r>
      <w:r w:rsidR="004A0834">
        <w:rPr>
          <w:noProof w:val="0"/>
          <w:szCs w:val="22"/>
        </w:rPr>
        <w:t>t</w:t>
      </w:r>
      <w:r w:rsidRPr="004C6607">
        <w:rPr>
          <w:noProof w:val="0"/>
          <w:szCs w:val="22"/>
        </w:rPr>
        <w:t>iala.</w:t>
      </w:r>
    </w:p>
    <w:p w14:paraId="0090F6B4" w14:textId="6FC9BA8C" w:rsidR="004C6607" w:rsidRPr="004C6607" w:rsidRDefault="004C6607" w:rsidP="004C6607">
      <w:pPr>
        <w:spacing w:before="120" w:after="0" w:line="240" w:lineRule="auto"/>
        <w:ind w:left="180" w:right="-596"/>
        <w:rPr>
          <w:noProof w:val="0"/>
          <w:szCs w:val="22"/>
        </w:rPr>
      </w:pPr>
      <w:r w:rsidRPr="004C6607">
        <w:rPr>
          <w:noProof w:val="0"/>
          <w:szCs w:val="22"/>
        </w:rPr>
        <w:t>Conform disponibili</w:t>
      </w:r>
      <w:r w:rsidR="004A0834">
        <w:rPr>
          <w:noProof w:val="0"/>
          <w:szCs w:val="22"/>
        </w:rPr>
        <w:t>t</w:t>
      </w:r>
      <w:r w:rsidRPr="004C6607">
        <w:rPr>
          <w:noProof w:val="0"/>
          <w:szCs w:val="22"/>
        </w:rPr>
        <w:t>a</w:t>
      </w:r>
      <w:r w:rsidR="004A0834">
        <w:rPr>
          <w:noProof w:val="0"/>
          <w:szCs w:val="22"/>
        </w:rPr>
        <w:t>t</w:t>
      </w:r>
      <w:r w:rsidRPr="004C6607">
        <w:rPr>
          <w:noProof w:val="0"/>
          <w:szCs w:val="22"/>
        </w:rPr>
        <w:t>ii de suprafa</w:t>
      </w:r>
      <w:r w:rsidR="004A0834">
        <w:rPr>
          <w:noProof w:val="0"/>
          <w:szCs w:val="22"/>
        </w:rPr>
        <w:t>t</w:t>
      </w:r>
      <w:r w:rsidRPr="004C6607">
        <w:rPr>
          <w:noProof w:val="0"/>
          <w:szCs w:val="22"/>
        </w:rPr>
        <w:t>a din amplasamen</w:t>
      </w:r>
      <w:r w:rsidR="004A0834">
        <w:rPr>
          <w:noProof w:val="0"/>
          <w:szCs w:val="22"/>
        </w:rPr>
        <w:t>t</w:t>
      </w:r>
      <w:r w:rsidRPr="004C6607">
        <w:rPr>
          <w:noProof w:val="0"/>
          <w:szCs w:val="22"/>
        </w:rPr>
        <w:t xml:space="preserve">, </w:t>
      </w:r>
      <w:r w:rsidR="004A0834">
        <w:rPr>
          <w:noProof w:val="0"/>
          <w:szCs w:val="22"/>
        </w:rPr>
        <w:t>t</w:t>
      </w:r>
      <w:r w:rsidRPr="004C6607">
        <w:rPr>
          <w:noProof w:val="0"/>
          <w:szCs w:val="22"/>
        </w:rPr>
        <w:t>erenul aferen</w:t>
      </w:r>
      <w:r w:rsidR="004A0834">
        <w:rPr>
          <w:noProof w:val="0"/>
          <w:szCs w:val="22"/>
        </w:rPr>
        <w:t>t</w:t>
      </w:r>
      <w:r w:rsidRPr="004C6607">
        <w:rPr>
          <w:noProof w:val="0"/>
          <w:szCs w:val="22"/>
        </w:rPr>
        <w:t xml:space="preserve"> dezvol</w:t>
      </w:r>
      <w:r w:rsidR="004A0834">
        <w:rPr>
          <w:noProof w:val="0"/>
          <w:szCs w:val="22"/>
        </w:rPr>
        <w:t>t</w:t>
      </w:r>
      <w:r w:rsidRPr="004C6607">
        <w:rPr>
          <w:noProof w:val="0"/>
          <w:szCs w:val="22"/>
        </w:rPr>
        <w:t>arii organizarii de</w:t>
      </w:r>
      <w:r w:rsidR="004A0834">
        <w:rPr>
          <w:noProof w:val="0"/>
          <w:szCs w:val="22"/>
        </w:rPr>
        <w:t xml:space="preserve"> </w:t>
      </w:r>
      <w:r w:rsidRPr="004C6607">
        <w:rPr>
          <w:noProof w:val="0"/>
          <w:szCs w:val="22"/>
        </w:rPr>
        <w:t>san</w:t>
      </w:r>
      <w:r w:rsidR="004A0834">
        <w:rPr>
          <w:noProof w:val="0"/>
          <w:szCs w:val="22"/>
        </w:rPr>
        <w:t>t</w:t>
      </w:r>
      <w:r w:rsidRPr="004C6607">
        <w:rPr>
          <w:noProof w:val="0"/>
          <w:szCs w:val="22"/>
        </w:rPr>
        <w:t>ier va fi ales cu carac</w:t>
      </w:r>
      <w:r w:rsidR="00C474AA">
        <w:rPr>
          <w:noProof w:val="0"/>
          <w:szCs w:val="22"/>
        </w:rPr>
        <w:t>t</w:t>
      </w:r>
      <w:r w:rsidRPr="004C6607">
        <w:rPr>
          <w:noProof w:val="0"/>
          <w:szCs w:val="22"/>
        </w:rPr>
        <w:t>er minim invaziv, as</w:t>
      </w:r>
      <w:r w:rsidR="00C474AA">
        <w:rPr>
          <w:noProof w:val="0"/>
          <w:szCs w:val="22"/>
        </w:rPr>
        <w:t>t</w:t>
      </w:r>
      <w:r w:rsidRPr="004C6607">
        <w:rPr>
          <w:noProof w:val="0"/>
          <w:szCs w:val="22"/>
        </w:rPr>
        <w:t>fel decoper</w:t>
      </w:r>
      <w:r w:rsidR="00C474AA">
        <w:rPr>
          <w:noProof w:val="0"/>
          <w:szCs w:val="22"/>
        </w:rPr>
        <w:t>t</w:t>
      </w:r>
      <w:r w:rsidRPr="004C6607">
        <w:rPr>
          <w:noProof w:val="0"/>
          <w:szCs w:val="22"/>
        </w:rPr>
        <w:t>a</w:t>
      </w:r>
      <w:r w:rsidR="00C474AA">
        <w:rPr>
          <w:noProof w:val="0"/>
          <w:szCs w:val="22"/>
        </w:rPr>
        <w:t>r</w:t>
      </w:r>
      <w:r w:rsidRPr="004C6607">
        <w:rPr>
          <w:noProof w:val="0"/>
          <w:szCs w:val="22"/>
        </w:rPr>
        <w:t>ea solului fer</w:t>
      </w:r>
      <w:r w:rsidR="00C474AA">
        <w:rPr>
          <w:noProof w:val="0"/>
          <w:szCs w:val="22"/>
        </w:rPr>
        <w:t>t</w:t>
      </w:r>
      <w:r w:rsidRPr="004C6607">
        <w:rPr>
          <w:noProof w:val="0"/>
          <w:szCs w:val="22"/>
        </w:rPr>
        <w:t>il va fi realiza</w:t>
      </w:r>
      <w:r w:rsidR="00C474AA">
        <w:rPr>
          <w:noProof w:val="0"/>
          <w:szCs w:val="22"/>
        </w:rPr>
        <w:t>t</w:t>
      </w:r>
      <w:r w:rsidRPr="004C6607">
        <w:rPr>
          <w:noProof w:val="0"/>
          <w:szCs w:val="22"/>
        </w:rPr>
        <w:t>a in</w:t>
      </w:r>
      <w:r w:rsidR="00C474AA">
        <w:rPr>
          <w:noProof w:val="0"/>
          <w:szCs w:val="22"/>
        </w:rPr>
        <w:t xml:space="preserve"> </w:t>
      </w:r>
      <w:r w:rsidRPr="004C6607">
        <w:rPr>
          <w:noProof w:val="0"/>
          <w:szCs w:val="22"/>
        </w:rPr>
        <w:t>vecina</w:t>
      </w:r>
      <w:r w:rsidR="00C474AA">
        <w:rPr>
          <w:noProof w:val="0"/>
          <w:szCs w:val="22"/>
        </w:rPr>
        <w:t>t</w:t>
      </w:r>
      <w:r w:rsidRPr="004C6607">
        <w:rPr>
          <w:noProof w:val="0"/>
          <w:szCs w:val="22"/>
        </w:rPr>
        <w:t>a</w:t>
      </w:r>
      <w:r w:rsidR="00C474AA">
        <w:rPr>
          <w:noProof w:val="0"/>
          <w:szCs w:val="22"/>
        </w:rPr>
        <w:t>t</w:t>
      </w:r>
      <w:r w:rsidRPr="004C6607">
        <w:rPr>
          <w:noProof w:val="0"/>
          <w:szCs w:val="22"/>
        </w:rPr>
        <w:t>e, in vederea repozarii aces</w:t>
      </w:r>
      <w:r w:rsidR="00C474AA">
        <w:rPr>
          <w:noProof w:val="0"/>
          <w:szCs w:val="22"/>
        </w:rPr>
        <w:t>t</w:t>
      </w:r>
      <w:r w:rsidRPr="004C6607">
        <w:rPr>
          <w:noProof w:val="0"/>
          <w:szCs w:val="22"/>
        </w:rPr>
        <w:t>uia, pe zona perime</w:t>
      </w:r>
      <w:r w:rsidR="00C474AA">
        <w:rPr>
          <w:noProof w:val="0"/>
          <w:szCs w:val="22"/>
        </w:rPr>
        <w:t>t</w:t>
      </w:r>
      <w:r w:rsidRPr="004C6607">
        <w:rPr>
          <w:noProof w:val="0"/>
          <w:szCs w:val="22"/>
        </w:rPr>
        <w:t>rului, unde a avu</w:t>
      </w:r>
      <w:r w:rsidR="00C474AA">
        <w:rPr>
          <w:noProof w:val="0"/>
          <w:szCs w:val="22"/>
        </w:rPr>
        <w:t>t</w:t>
      </w:r>
      <w:r w:rsidRPr="004C6607">
        <w:rPr>
          <w:noProof w:val="0"/>
          <w:szCs w:val="22"/>
        </w:rPr>
        <w:t xml:space="preserve"> loc organizarea </w:t>
      </w:r>
      <w:r w:rsidR="00C474AA">
        <w:rPr>
          <w:noProof w:val="0"/>
          <w:szCs w:val="22"/>
        </w:rPr>
        <w:t>d</w:t>
      </w:r>
      <w:r w:rsidRPr="004C6607">
        <w:rPr>
          <w:noProof w:val="0"/>
          <w:szCs w:val="22"/>
        </w:rPr>
        <w:t xml:space="preserve">e santier. Containerele metalice modulare, vor avea o amplasare facila si sigura din punct </w:t>
      </w:r>
      <w:r w:rsidR="00C474AA">
        <w:rPr>
          <w:noProof w:val="0"/>
          <w:szCs w:val="22"/>
        </w:rPr>
        <w:t>d</w:t>
      </w:r>
      <w:r w:rsidRPr="004C6607">
        <w:rPr>
          <w:noProof w:val="0"/>
          <w:szCs w:val="22"/>
        </w:rPr>
        <w:t>e</w:t>
      </w:r>
      <w:r w:rsidR="00C474AA">
        <w:rPr>
          <w:noProof w:val="0"/>
          <w:szCs w:val="22"/>
        </w:rPr>
        <w:t xml:space="preserve"> </w:t>
      </w:r>
      <w:r w:rsidRPr="004C6607">
        <w:rPr>
          <w:noProof w:val="0"/>
          <w:szCs w:val="22"/>
        </w:rPr>
        <w:t>vedere al impactului asupra s</w:t>
      </w:r>
      <w:r w:rsidR="00C474AA">
        <w:rPr>
          <w:noProof w:val="0"/>
          <w:szCs w:val="22"/>
        </w:rPr>
        <w:t>o</w:t>
      </w:r>
      <w:r w:rsidRPr="004C6607">
        <w:rPr>
          <w:noProof w:val="0"/>
          <w:szCs w:val="22"/>
        </w:rPr>
        <w:t>lului/subs</w:t>
      </w:r>
      <w:r w:rsidR="00C474AA">
        <w:rPr>
          <w:noProof w:val="0"/>
          <w:szCs w:val="22"/>
        </w:rPr>
        <w:t>o</w:t>
      </w:r>
      <w:r w:rsidRPr="004C6607">
        <w:rPr>
          <w:noProof w:val="0"/>
          <w:szCs w:val="22"/>
        </w:rPr>
        <w:t>lului.</w:t>
      </w:r>
    </w:p>
    <w:p w14:paraId="2B4CDAD0" w14:textId="7824BEAF" w:rsidR="004C6607" w:rsidRPr="004C6607" w:rsidRDefault="004C6607" w:rsidP="004C6607">
      <w:pPr>
        <w:spacing w:before="120" w:after="0" w:line="240" w:lineRule="auto"/>
        <w:ind w:left="180" w:right="-596"/>
        <w:rPr>
          <w:noProof w:val="0"/>
          <w:szCs w:val="22"/>
        </w:rPr>
      </w:pPr>
      <w:r w:rsidRPr="004C6607">
        <w:rPr>
          <w:noProof w:val="0"/>
          <w:szCs w:val="22"/>
        </w:rPr>
        <w:t>Organizarea de santier, va supune o prezenta cu caracter temporar in ca</w:t>
      </w:r>
      <w:r w:rsidR="00C474AA">
        <w:rPr>
          <w:noProof w:val="0"/>
          <w:szCs w:val="22"/>
        </w:rPr>
        <w:t>d</w:t>
      </w:r>
      <w:r w:rsidRPr="004C6607">
        <w:rPr>
          <w:noProof w:val="0"/>
          <w:szCs w:val="22"/>
        </w:rPr>
        <w:t>rul sitului proiectului,</w:t>
      </w:r>
      <w:r w:rsidR="00C474AA">
        <w:rPr>
          <w:noProof w:val="0"/>
          <w:szCs w:val="22"/>
        </w:rPr>
        <w:t xml:space="preserve"> </w:t>
      </w:r>
      <w:r w:rsidRPr="004C6607">
        <w:rPr>
          <w:noProof w:val="0"/>
          <w:szCs w:val="22"/>
        </w:rPr>
        <w:t xml:space="preserve">astfel, </w:t>
      </w:r>
      <w:r w:rsidR="00C474AA">
        <w:rPr>
          <w:noProof w:val="0"/>
          <w:szCs w:val="22"/>
        </w:rPr>
        <w:t>d</w:t>
      </w:r>
      <w:r w:rsidRPr="004C6607">
        <w:rPr>
          <w:noProof w:val="0"/>
          <w:szCs w:val="22"/>
        </w:rPr>
        <w:t>upa finalizarea lucrarilor principale ale fazelor de proiect, va fi dezasamblata si toate</w:t>
      </w:r>
      <w:r w:rsidR="00C474AA">
        <w:rPr>
          <w:noProof w:val="0"/>
          <w:szCs w:val="22"/>
        </w:rPr>
        <w:t xml:space="preserve"> </w:t>
      </w:r>
      <w:r w:rsidRPr="004C6607">
        <w:rPr>
          <w:noProof w:val="0"/>
          <w:szCs w:val="22"/>
        </w:rPr>
        <w:t xml:space="preserve">echipamentele retrase, iar solul fertil va fi repostat pe suprafata </w:t>
      </w:r>
      <w:r w:rsidR="00C474AA">
        <w:rPr>
          <w:noProof w:val="0"/>
          <w:szCs w:val="22"/>
        </w:rPr>
        <w:t>deco</w:t>
      </w:r>
      <w:r w:rsidRPr="004C6607">
        <w:rPr>
          <w:noProof w:val="0"/>
          <w:szCs w:val="22"/>
        </w:rPr>
        <w:t>pertata de platforma</w:t>
      </w:r>
      <w:r w:rsidR="00C474AA">
        <w:rPr>
          <w:noProof w:val="0"/>
          <w:szCs w:val="22"/>
        </w:rPr>
        <w:t xml:space="preserve"> </w:t>
      </w:r>
      <w:r w:rsidRPr="004C6607">
        <w:rPr>
          <w:noProof w:val="0"/>
          <w:szCs w:val="22"/>
        </w:rPr>
        <w:t>temporara pe care a fost pozitionata organizarea de santier.</w:t>
      </w:r>
    </w:p>
    <w:p w14:paraId="65D188DC" w14:textId="34B4349D" w:rsidR="006D1412" w:rsidRDefault="009F2B64" w:rsidP="009C1184">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66" w:name="_Toc120607517"/>
      <w:r w:rsidRPr="00677753">
        <w:rPr>
          <w:rFonts w:ascii="Arial" w:hAnsi="Arial"/>
          <w:color w:val="00AAFF"/>
        </w:rPr>
        <w:lastRenderedPageBreak/>
        <w:t>LUCRARI DE REFACERE A AMPLASAMENTULUI LA FINALIZAREA INVESTITIEI</w:t>
      </w:r>
      <w:bookmarkEnd w:id="66"/>
    </w:p>
    <w:p w14:paraId="333D9502" w14:textId="2FE0CB6A" w:rsidR="00C474AA" w:rsidRPr="00C474AA" w:rsidRDefault="00C474AA" w:rsidP="00C474AA">
      <w:pPr>
        <w:spacing w:before="120" w:after="0" w:line="240" w:lineRule="auto"/>
        <w:ind w:left="180" w:right="-596"/>
        <w:rPr>
          <w:noProof w:val="0"/>
          <w:szCs w:val="22"/>
        </w:rPr>
      </w:pPr>
      <w:r w:rsidRPr="00C474AA">
        <w:rPr>
          <w:noProof w:val="0"/>
          <w:szCs w:val="22"/>
        </w:rPr>
        <w:t>Lucrarile de refacere a amplasamen</w:t>
      </w:r>
      <w:r>
        <w:rPr>
          <w:noProof w:val="0"/>
          <w:szCs w:val="22"/>
        </w:rPr>
        <w:t>t</w:t>
      </w:r>
      <w:r w:rsidRPr="00C474AA">
        <w:rPr>
          <w:noProof w:val="0"/>
          <w:szCs w:val="22"/>
        </w:rPr>
        <w:t>ului vor fi lua</w:t>
      </w:r>
      <w:r>
        <w:rPr>
          <w:noProof w:val="0"/>
          <w:szCs w:val="22"/>
        </w:rPr>
        <w:t>te</w:t>
      </w:r>
      <w:r w:rsidRPr="00C474AA">
        <w:rPr>
          <w:noProof w:val="0"/>
          <w:szCs w:val="22"/>
        </w:rPr>
        <w:t xml:space="preserve"> in considerare a</w:t>
      </w:r>
      <w:r>
        <w:rPr>
          <w:noProof w:val="0"/>
          <w:szCs w:val="22"/>
        </w:rPr>
        <w:t>t</w:t>
      </w:r>
      <w:r w:rsidRPr="00C474AA">
        <w:rPr>
          <w:noProof w:val="0"/>
          <w:szCs w:val="22"/>
        </w:rPr>
        <w:t>unci cand va fi lua</w:t>
      </w:r>
      <w:r>
        <w:rPr>
          <w:noProof w:val="0"/>
          <w:szCs w:val="22"/>
        </w:rPr>
        <w:t>t</w:t>
      </w:r>
      <w:r w:rsidRPr="00C474AA">
        <w:rPr>
          <w:noProof w:val="0"/>
          <w:szCs w:val="22"/>
        </w:rPr>
        <w:t>a decizia</w:t>
      </w:r>
      <w:r>
        <w:rPr>
          <w:noProof w:val="0"/>
          <w:szCs w:val="22"/>
        </w:rPr>
        <w:t xml:space="preserve"> </w:t>
      </w:r>
      <w:r w:rsidRPr="00C474AA">
        <w:rPr>
          <w:noProof w:val="0"/>
          <w:szCs w:val="22"/>
        </w:rPr>
        <w:t>dezafec</w:t>
      </w:r>
      <w:r>
        <w:rPr>
          <w:noProof w:val="0"/>
          <w:szCs w:val="22"/>
        </w:rPr>
        <w:t>t</w:t>
      </w:r>
      <w:r w:rsidRPr="00C474AA">
        <w:rPr>
          <w:noProof w:val="0"/>
          <w:szCs w:val="22"/>
        </w:rPr>
        <w:t>arii parcului fo</w:t>
      </w:r>
      <w:r>
        <w:rPr>
          <w:noProof w:val="0"/>
          <w:szCs w:val="22"/>
        </w:rPr>
        <w:t>t</w:t>
      </w:r>
      <w:r w:rsidRPr="00C474AA">
        <w:rPr>
          <w:noProof w:val="0"/>
          <w:szCs w:val="22"/>
        </w:rPr>
        <w:t>ovol</w:t>
      </w:r>
      <w:r>
        <w:rPr>
          <w:noProof w:val="0"/>
          <w:szCs w:val="22"/>
        </w:rPr>
        <w:t>t</w:t>
      </w:r>
      <w:r w:rsidRPr="00C474AA">
        <w:rPr>
          <w:noProof w:val="0"/>
          <w:szCs w:val="22"/>
        </w:rPr>
        <w:t>aic. Refacerea amplasamen</w:t>
      </w:r>
      <w:r>
        <w:rPr>
          <w:noProof w:val="0"/>
          <w:szCs w:val="22"/>
        </w:rPr>
        <w:t>t</w:t>
      </w:r>
      <w:r w:rsidRPr="00C474AA">
        <w:rPr>
          <w:noProof w:val="0"/>
          <w:szCs w:val="22"/>
        </w:rPr>
        <w:t>ului aferen</w:t>
      </w:r>
      <w:r>
        <w:rPr>
          <w:noProof w:val="0"/>
          <w:szCs w:val="22"/>
        </w:rPr>
        <w:t>t</w:t>
      </w:r>
      <w:r w:rsidRPr="00C474AA">
        <w:rPr>
          <w:noProof w:val="0"/>
          <w:szCs w:val="22"/>
        </w:rPr>
        <w:t xml:space="preserve"> inves</w:t>
      </w:r>
      <w:r>
        <w:rPr>
          <w:noProof w:val="0"/>
          <w:szCs w:val="22"/>
        </w:rPr>
        <w:t>t</w:t>
      </w:r>
      <w:r w:rsidRPr="00C474AA">
        <w:rPr>
          <w:noProof w:val="0"/>
          <w:szCs w:val="22"/>
        </w:rPr>
        <w:t>i</w:t>
      </w:r>
      <w:r>
        <w:rPr>
          <w:noProof w:val="0"/>
          <w:szCs w:val="22"/>
        </w:rPr>
        <w:t>t</w:t>
      </w:r>
      <w:r w:rsidRPr="00C474AA">
        <w:rPr>
          <w:noProof w:val="0"/>
          <w:szCs w:val="22"/>
        </w:rPr>
        <w:t>iei va fi efec</w:t>
      </w:r>
      <w:r>
        <w:rPr>
          <w:noProof w:val="0"/>
          <w:szCs w:val="22"/>
        </w:rPr>
        <w:t>t</w:t>
      </w:r>
      <w:r w:rsidRPr="00C474AA">
        <w:rPr>
          <w:noProof w:val="0"/>
          <w:szCs w:val="22"/>
        </w:rPr>
        <w:t>ua</w:t>
      </w:r>
      <w:r>
        <w:rPr>
          <w:noProof w:val="0"/>
          <w:szCs w:val="22"/>
        </w:rPr>
        <w:t>t</w:t>
      </w:r>
      <w:r w:rsidRPr="00C474AA">
        <w:rPr>
          <w:noProof w:val="0"/>
          <w:szCs w:val="22"/>
        </w:rPr>
        <w:t>a</w:t>
      </w:r>
      <w:r>
        <w:rPr>
          <w:noProof w:val="0"/>
          <w:szCs w:val="22"/>
        </w:rPr>
        <w:t xml:space="preserve"> </w:t>
      </w:r>
      <w:r w:rsidRPr="00C474AA">
        <w:rPr>
          <w:noProof w:val="0"/>
          <w:szCs w:val="22"/>
        </w:rPr>
        <w:t>in condi</w:t>
      </w:r>
      <w:r>
        <w:rPr>
          <w:noProof w:val="0"/>
          <w:szCs w:val="22"/>
        </w:rPr>
        <w:t>t</w:t>
      </w:r>
      <w:r w:rsidRPr="00C474AA">
        <w:rPr>
          <w:noProof w:val="0"/>
          <w:szCs w:val="22"/>
        </w:rPr>
        <w:t>ii minim invazive si va avea rolul de a aduce amplasamen</w:t>
      </w:r>
      <w:r>
        <w:rPr>
          <w:noProof w:val="0"/>
          <w:szCs w:val="22"/>
        </w:rPr>
        <w:t>t</w:t>
      </w:r>
      <w:r w:rsidRPr="00C474AA">
        <w:rPr>
          <w:noProof w:val="0"/>
          <w:szCs w:val="22"/>
        </w:rPr>
        <w:t>ul la o s</w:t>
      </w:r>
      <w:r>
        <w:rPr>
          <w:noProof w:val="0"/>
          <w:szCs w:val="22"/>
        </w:rPr>
        <w:t>ta</w:t>
      </w:r>
      <w:r w:rsidRPr="00C474AA">
        <w:rPr>
          <w:noProof w:val="0"/>
          <w:szCs w:val="22"/>
        </w:rPr>
        <w:t>re ca</w:t>
      </w:r>
      <w:r>
        <w:rPr>
          <w:noProof w:val="0"/>
          <w:szCs w:val="22"/>
        </w:rPr>
        <w:t>t</w:t>
      </w:r>
      <w:r w:rsidRPr="00C474AA">
        <w:rPr>
          <w:noProof w:val="0"/>
          <w:szCs w:val="22"/>
        </w:rPr>
        <w:t xml:space="preserve"> mai</w:t>
      </w:r>
      <w:r>
        <w:rPr>
          <w:noProof w:val="0"/>
          <w:szCs w:val="22"/>
        </w:rPr>
        <w:t xml:space="preserve"> </w:t>
      </w:r>
      <w:r w:rsidRPr="00C474AA">
        <w:rPr>
          <w:noProof w:val="0"/>
          <w:szCs w:val="22"/>
        </w:rPr>
        <w:t>apropia</w:t>
      </w:r>
      <w:r>
        <w:rPr>
          <w:noProof w:val="0"/>
          <w:szCs w:val="22"/>
        </w:rPr>
        <w:t>t</w:t>
      </w:r>
      <w:r w:rsidRPr="00C474AA">
        <w:rPr>
          <w:noProof w:val="0"/>
          <w:szCs w:val="22"/>
        </w:rPr>
        <w:t>a de s</w:t>
      </w:r>
      <w:r>
        <w:rPr>
          <w:noProof w:val="0"/>
          <w:szCs w:val="22"/>
        </w:rPr>
        <w:t>t</w:t>
      </w:r>
      <w:r w:rsidRPr="00C474AA">
        <w:rPr>
          <w:noProof w:val="0"/>
          <w:szCs w:val="22"/>
        </w:rPr>
        <w:t>area ini</w:t>
      </w:r>
      <w:r>
        <w:rPr>
          <w:noProof w:val="0"/>
          <w:szCs w:val="22"/>
        </w:rPr>
        <w:t>t</w:t>
      </w:r>
      <w:r w:rsidRPr="00C474AA">
        <w:rPr>
          <w:noProof w:val="0"/>
          <w:szCs w:val="22"/>
        </w:rPr>
        <w:t>iala. Da</w:t>
      </w:r>
      <w:r>
        <w:rPr>
          <w:noProof w:val="0"/>
          <w:szCs w:val="22"/>
        </w:rPr>
        <w:t>t</w:t>
      </w:r>
      <w:r w:rsidRPr="00C474AA">
        <w:rPr>
          <w:noProof w:val="0"/>
          <w:szCs w:val="22"/>
        </w:rPr>
        <w:t>ori</w:t>
      </w:r>
      <w:r>
        <w:rPr>
          <w:noProof w:val="0"/>
          <w:szCs w:val="22"/>
        </w:rPr>
        <w:t>t</w:t>
      </w:r>
      <w:r w:rsidRPr="00C474AA">
        <w:rPr>
          <w:noProof w:val="0"/>
          <w:szCs w:val="22"/>
        </w:rPr>
        <w:t>a fap</w:t>
      </w:r>
      <w:r>
        <w:rPr>
          <w:noProof w:val="0"/>
          <w:szCs w:val="22"/>
        </w:rPr>
        <w:t>t</w:t>
      </w:r>
      <w:r w:rsidRPr="00C474AA">
        <w:rPr>
          <w:noProof w:val="0"/>
          <w:szCs w:val="22"/>
        </w:rPr>
        <w:t xml:space="preserve">ului ca </w:t>
      </w:r>
      <w:r>
        <w:rPr>
          <w:noProof w:val="0"/>
          <w:szCs w:val="22"/>
        </w:rPr>
        <w:t>t</w:t>
      </w:r>
      <w:r w:rsidRPr="00C474AA">
        <w:rPr>
          <w:noProof w:val="0"/>
          <w:szCs w:val="22"/>
        </w:rPr>
        <w:t>e</w:t>
      </w:r>
      <w:r>
        <w:rPr>
          <w:noProof w:val="0"/>
          <w:szCs w:val="22"/>
        </w:rPr>
        <w:t>h</w:t>
      </w:r>
      <w:r w:rsidRPr="00C474AA">
        <w:rPr>
          <w:noProof w:val="0"/>
          <w:szCs w:val="22"/>
        </w:rPr>
        <w:t>nologia se preconizeaza a fi u</w:t>
      </w:r>
      <w:r>
        <w:rPr>
          <w:noProof w:val="0"/>
          <w:szCs w:val="22"/>
        </w:rPr>
        <w:t>t</w:t>
      </w:r>
      <w:r w:rsidRPr="00C474AA">
        <w:rPr>
          <w:noProof w:val="0"/>
          <w:szCs w:val="22"/>
        </w:rPr>
        <w:t>iliza</w:t>
      </w:r>
      <w:r>
        <w:rPr>
          <w:noProof w:val="0"/>
          <w:szCs w:val="22"/>
        </w:rPr>
        <w:t>t</w:t>
      </w:r>
      <w:r w:rsidRPr="00C474AA">
        <w:rPr>
          <w:noProof w:val="0"/>
          <w:szCs w:val="22"/>
        </w:rPr>
        <w:t>a pe o</w:t>
      </w:r>
      <w:r>
        <w:rPr>
          <w:noProof w:val="0"/>
          <w:szCs w:val="22"/>
        </w:rPr>
        <w:t xml:space="preserve"> </w:t>
      </w:r>
      <w:r w:rsidRPr="00C474AA">
        <w:rPr>
          <w:noProof w:val="0"/>
          <w:szCs w:val="22"/>
        </w:rPr>
        <w:t>perioada de pes</w:t>
      </w:r>
      <w:r>
        <w:rPr>
          <w:noProof w:val="0"/>
          <w:szCs w:val="22"/>
        </w:rPr>
        <w:t>t</w:t>
      </w:r>
      <w:r w:rsidRPr="00C474AA">
        <w:rPr>
          <w:noProof w:val="0"/>
          <w:szCs w:val="22"/>
        </w:rPr>
        <w:t>e 30 de ani, in momen</w:t>
      </w:r>
      <w:r>
        <w:rPr>
          <w:noProof w:val="0"/>
          <w:szCs w:val="22"/>
        </w:rPr>
        <w:t>t</w:t>
      </w:r>
      <w:r w:rsidRPr="00C474AA">
        <w:rPr>
          <w:noProof w:val="0"/>
          <w:szCs w:val="22"/>
        </w:rPr>
        <w:t>ul dezafec</w:t>
      </w:r>
      <w:r>
        <w:rPr>
          <w:noProof w:val="0"/>
          <w:szCs w:val="22"/>
        </w:rPr>
        <w:t>t</w:t>
      </w:r>
      <w:r w:rsidRPr="00C474AA">
        <w:rPr>
          <w:noProof w:val="0"/>
          <w:szCs w:val="22"/>
        </w:rPr>
        <w:t>arii, lucrarile de refacere vor fi focusa</w:t>
      </w:r>
      <w:r>
        <w:rPr>
          <w:noProof w:val="0"/>
          <w:szCs w:val="22"/>
        </w:rPr>
        <w:t>t</w:t>
      </w:r>
      <w:r w:rsidRPr="00C474AA">
        <w:rPr>
          <w:noProof w:val="0"/>
          <w:szCs w:val="22"/>
        </w:rPr>
        <w:t>e pe</w:t>
      </w:r>
      <w:r>
        <w:rPr>
          <w:noProof w:val="0"/>
          <w:szCs w:val="22"/>
        </w:rPr>
        <w:t xml:space="preserve"> </w:t>
      </w:r>
      <w:r w:rsidRPr="00C474AA">
        <w:rPr>
          <w:noProof w:val="0"/>
          <w:szCs w:val="22"/>
        </w:rPr>
        <w:t>u</w:t>
      </w:r>
      <w:r>
        <w:rPr>
          <w:noProof w:val="0"/>
          <w:szCs w:val="22"/>
        </w:rPr>
        <w:t>t</w:t>
      </w:r>
      <w:r w:rsidRPr="00C474AA">
        <w:rPr>
          <w:noProof w:val="0"/>
          <w:szCs w:val="22"/>
        </w:rPr>
        <w:t xml:space="preserve">ilizarea </w:t>
      </w:r>
      <w:r>
        <w:rPr>
          <w:noProof w:val="0"/>
          <w:szCs w:val="22"/>
        </w:rPr>
        <w:t>t</w:t>
      </w:r>
      <w:r w:rsidRPr="00C474AA">
        <w:rPr>
          <w:noProof w:val="0"/>
          <w:szCs w:val="22"/>
        </w:rPr>
        <w:t>ennologiilor maxim eficien</w:t>
      </w:r>
      <w:r>
        <w:rPr>
          <w:noProof w:val="0"/>
          <w:szCs w:val="22"/>
        </w:rPr>
        <w:t>t</w:t>
      </w:r>
      <w:r w:rsidRPr="00C474AA">
        <w:rPr>
          <w:noProof w:val="0"/>
          <w:szCs w:val="22"/>
        </w:rPr>
        <w:t>e la momen</w:t>
      </w:r>
      <w:r>
        <w:rPr>
          <w:noProof w:val="0"/>
          <w:szCs w:val="22"/>
        </w:rPr>
        <w:t>t</w:t>
      </w:r>
      <w:r w:rsidRPr="00C474AA">
        <w:rPr>
          <w:noProof w:val="0"/>
          <w:szCs w:val="22"/>
        </w:rPr>
        <w:t>ul realizarii aces</w:t>
      </w:r>
      <w:r>
        <w:rPr>
          <w:noProof w:val="0"/>
          <w:szCs w:val="22"/>
        </w:rPr>
        <w:t>t</w:t>
      </w:r>
      <w:r w:rsidRPr="00C474AA">
        <w:rPr>
          <w:noProof w:val="0"/>
          <w:szCs w:val="22"/>
        </w:rPr>
        <w:t>or pasi procedurali.</w:t>
      </w:r>
    </w:p>
    <w:p w14:paraId="5AE93F5A" w14:textId="6E56AFFE" w:rsidR="00C474AA" w:rsidRPr="00C474AA" w:rsidRDefault="00C474AA" w:rsidP="00C474AA">
      <w:pPr>
        <w:spacing w:before="120" w:after="0" w:line="240" w:lineRule="auto"/>
        <w:ind w:left="180" w:right="-596"/>
        <w:rPr>
          <w:noProof w:val="0"/>
          <w:szCs w:val="22"/>
        </w:rPr>
      </w:pPr>
      <w:r w:rsidRPr="00C474AA">
        <w:rPr>
          <w:noProof w:val="0"/>
          <w:szCs w:val="22"/>
        </w:rPr>
        <w:t>Refacerea amplasamen</w:t>
      </w:r>
      <w:r>
        <w:rPr>
          <w:noProof w:val="0"/>
          <w:szCs w:val="22"/>
        </w:rPr>
        <w:t>t</w:t>
      </w:r>
      <w:r w:rsidRPr="00C474AA">
        <w:rPr>
          <w:noProof w:val="0"/>
          <w:szCs w:val="22"/>
        </w:rPr>
        <w:t>ului in momen</w:t>
      </w:r>
      <w:r>
        <w:rPr>
          <w:noProof w:val="0"/>
          <w:szCs w:val="22"/>
        </w:rPr>
        <w:t>t</w:t>
      </w:r>
      <w:r w:rsidRPr="00C474AA">
        <w:rPr>
          <w:noProof w:val="0"/>
          <w:szCs w:val="22"/>
        </w:rPr>
        <w:t>ul dezafec</w:t>
      </w:r>
      <w:r>
        <w:rPr>
          <w:noProof w:val="0"/>
          <w:szCs w:val="22"/>
        </w:rPr>
        <w:t>t</w:t>
      </w:r>
      <w:r w:rsidRPr="00C474AA">
        <w:rPr>
          <w:noProof w:val="0"/>
          <w:szCs w:val="22"/>
        </w:rPr>
        <w:t>arii si finalizarii dura</w:t>
      </w:r>
      <w:r>
        <w:rPr>
          <w:noProof w:val="0"/>
          <w:szCs w:val="22"/>
        </w:rPr>
        <w:t>t</w:t>
      </w:r>
      <w:r w:rsidRPr="00C474AA">
        <w:rPr>
          <w:noProof w:val="0"/>
          <w:szCs w:val="22"/>
        </w:rPr>
        <w:t>ei de func</w:t>
      </w:r>
      <w:r>
        <w:rPr>
          <w:noProof w:val="0"/>
          <w:szCs w:val="22"/>
        </w:rPr>
        <w:t>t</w:t>
      </w:r>
      <w:r w:rsidRPr="00C474AA">
        <w:rPr>
          <w:noProof w:val="0"/>
          <w:szCs w:val="22"/>
        </w:rPr>
        <w:t>ionare va</w:t>
      </w:r>
      <w:r>
        <w:rPr>
          <w:noProof w:val="0"/>
          <w:szCs w:val="22"/>
        </w:rPr>
        <w:t xml:space="preserve"> </w:t>
      </w:r>
      <w:r w:rsidRPr="00C474AA">
        <w:rPr>
          <w:noProof w:val="0"/>
          <w:szCs w:val="22"/>
        </w:rPr>
        <w:t>face obiec</w:t>
      </w:r>
      <w:r>
        <w:rPr>
          <w:noProof w:val="0"/>
          <w:szCs w:val="22"/>
        </w:rPr>
        <w:t>t</w:t>
      </w:r>
      <w:r w:rsidRPr="00C474AA">
        <w:rPr>
          <w:noProof w:val="0"/>
          <w:szCs w:val="22"/>
        </w:rPr>
        <w:t>ul unui proiec</w:t>
      </w:r>
      <w:r>
        <w:rPr>
          <w:noProof w:val="0"/>
          <w:szCs w:val="22"/>
        </w:rPr>
        <w:t>t</w:t>
      </w:r>
      <w:r w:rsidRPr="00C474AA">
        <w:rPr>
          <w:noProof w:val="0"/>
          <w:szCs w:val="22"/>
        </w:rPr>
        <w:t xml:space="preserve"> disfinc</w:t>
      </w:r>
      <w:r>
        <w:rPr>
          <w:noProof w:val="0"/>
          <w:szCs w:val="22"/>
        </w:rPr>
        <w:t>t</w:t>
      </w:r>
      <w:r w:rsidRPr="00C474AA">
        <w:rPr>
          <w:noProof w:val="0"/>
          <w:szCs w:val="22"/>
        </w:rPr>
        <w:t xml:space="preserve"> prin elaborarea unui s</w:t>
      </w:r>
      <w:r>
        <w:rPr>
          <w:noProof w:val="0"/>
          <w:szCs w:val="22"/>
        </w:rPr>
        <w:t>t</w:t>
      </w:r>
      <w:r w:rsidRPr="00C474AA">
        <w:rPr>
          <w:noProof w:val="0"/>
          <w:szCs w:val="22"/>
        </w:rPr>
        <w:t>udiu de mediu care sa de</w:t>
      </w:r>
      <w:r>
        <w:rPr>
          <w:noProof w:val="0"/>
          <w:szCs w:val="22"/>
        </w:rPr>
        <w:t>t</w:t>
      </w:r>
      <w:r w:rsidRPr="00C474AA">
        <w:rPr>
          <w:noProof w:val="0"/>
          <w:szCs w:val="22"/>
        </w:rPr>
        <w:t>ermine</w:t>
      </w:r>
      <w:r>
        <w:rPr>
          <w:noProof w:val="0"/>
          <w:szCs w:val="22"/>
        </w:rPr>
        <w:t xml:space="preserve"> </w:t>
      </w:r>
      <w:r w:rsidRPr="00C474AA">
        <w:rPr>
          <w:noProof w:val="0"/>
          <w:szCs w:val="22"/>
        </w:rPr>
        <w:t>impac</w:t>
      </w:r>
      <w:r>
        <w:rPr>
          <w:noProof w:val="0"/>
          <w:szCs w:val="22"/>
        </w:rPr>
        <w:t>t</w:t>
      </w:r>
      <w:r w:rsidRPr="00C474AA">
        <w:rPr>
          <w:noProof w:val="0"/>
          <w:szCs w:val="22"/>
        </w:rPr>
        <w:t>ul genera</w:t>
      </w:r>
      <w:r>
        <w:rPr>
          <w:noProof w:val="0"/>
          <w:szCs w:val="22"/>
        </w:rPr>
        <w:t>t</w:t>
      </w:r>
      <w:r w:rsidRPr="00C474AA">
        <w:rPr>
          <w:noProof w:val="0"/>
          <w:szCs w:val="22"/>
        </w:rPr>
        <w:t xml:space="preserve"> la momen</w:t>
      </w:r>
      <w:r>
        <w:rPr>
          <w:noProof w:val="0"/>
          <w:szCs w:val="22"/>
        </w:rPr>
        <w:t>t</w:t>
      </w:r>
      <w:r w:rsidRPr="00C474AA">
        <w:rPr>
          <w:noProof w:val="0"/>
          <w:szCs w:val="22"/>
        </w:rPr>
        <w:t>ul respec</w:t>
      </w:r>
      <w:r>
        <w:rPr>
          <w:noProof w:val="0"/>
          <w:szCs w:val="22"/>
        </w:rPr>
        <w:t>t</w:t>
      </w:r>
      <w:r w:rsidRPr="00C474AA">
        <w:rPr>
          <w:noProof w:val="0"/>
          <w:szCs w:val="22"/>
        </w:rPr>
        <w:t xml:space="preserve">iv, </w:t>
      </w:r>
      <w:r>
        <w:rPr>
          <w:noProof w:val="0"/>
          <w:szCs w:val="22"/>
        </w:rPr>
        <w:t>t</w:t>
      </w:r>
      <w:r w:rsidRPr="00C474AA">
        <w:rPr>
          <w:noProof w:val="0"/>
          <w:szCs w:val="22"/>
        </w:rPr>
        <w:t>inandu-se con</w:t>
      </w:r>
      <w:r>
        <w:rPr>
          <w:noProof w:val="0"/>
          <w:szCs w:val="22"/>
        </w:rPr>
        <w:t>t</w:t>
      </w:r>
      <w:r w:rsidRPr="00C474AA">
        <w:rPr>
          <w:noProof w:val="0"/>
          <w:szCs w:val="22"/>
        </w:rPr>
        <w:t xml:space="preserve"> de condi</w:t>
      </w:r>
      <w:r>
        <w:rPr>
          <w:noProof w:val="0"/>
          <w:szCs w:val="22"/>
        </w:rPr>
        <w:t>t</w:t>
      </w:r>
      <w:r w:rsidRPr="00C474AA">
        <w:rPr>
          <w:noProof w:val="0"/>
          <w:szCs w:val="22"/>
        </w:rPr>
        <w:t>iile si reglemen</w:t>
      </w:r>
      <w:r>
        <w:rPr>
          <w:noProof w:val="0"/>
          <w:szCs w:val="22"/>
        </w:rPr>
        <w:t>t</w:t>
      </w:r>
      <w:r w:rsidRPr="00C474AA">
        <w:rPr>
          <w:noProof w:val="0"/>
          <w:szCs w:val="22"/>
        </w:rPr>
        <w:t>arile</w:t>
      </w:r>
      <w:r>
        <w:rPr>
          <w:noProof w:val="0"/>
          <w:szCs w:val="22"/>
        </w:rPr>
        <w:t xml:space="preserve"> </w:t>
      </w:r>
      <w:r w:rsidRPr="00C474AA">
        <w:rPr>
          <w:noProof w:val="0"/>
          <w:szCs w:val="22"/>
        </w:rPr>
        <w:t>legisla</w:t>
      </w:r>
      <w:r>
        <w:rPr>
          <w:noProof w:val="0"/>
          <w:szCs w:val="22"/>
        </w:rPr>
        <w:t>t</w:t>
      </w:r>
      <w:r w:rsidRPr="00C474AA">
        <w:rPr>
          <w:noProof w:val="0"/>
          <w:szCs w:val="22"/>
        </w:rPr>
        <w:t>ive ale acelui momen</w:t>
      </w:r>
      <w:r>
        <w:rPr>
          <w:noProof w:val="0"/>
          <w:szCs w:val="22"/>
        </w:rPr>
        <w:t>t</w:t>
      </w:r>
      <w:r w:rsidRPr="00C474AA">
        <w:rPr>
          <w:noProof w:val="0"/>
          <w:szCs w:val="22"/>
        </w:rPr>
        <w:t xml:space="preserve"> ca</w:t>
      </w:r>
      <w:r>
        <w:rPr>
          <w:noProof w:val="0"/>
          <w:szCs w:val="22"/>
        </w:rPr>
        <w:t>t</w:t>
      </w:r>
      <w:r w:rsidRPr="00C474AA">
        <w:rPr>
          <w:noProof w:val="0"/>
          <w:szCs w:val="22"/>
        </w:rPr>
        <w:t xml:space="preserve"> si aplicarea celor mai bune </w:t>
      </w:r>
      <w:r>
        <w:rPr>
          <w:noProof w:val="0"/>
          <w:szCs w:val="22"/>
        </w:rPr>
        <w:t>t</w:t>
      </w:r>
      <w:r w:rsidRPr="00C474AA">
        <w:rPr>
          <w:noProof w:val="0"/>
          <w:szCs w:val="22"/>
        </w:rPr>
        <w:t>ehnici disponibile, pen</w:t>
      </w:r>
      <w:r>
        <w:rPr>
          <w:noProof w:val="0"/>
          <w:szCs w:val="22"/>
        </w:rPr>
        <w:t>t</w:t>
      </w:r>
      <w:r w:rsidRPr="00C474AA">
        <w:rPr>
          <w:noProof w:val="0"/>
          <w:szCs w:val="22"/>
        </w:rPr>
        <w:t>ru a fi</w:t>
      </w:r>
      <w:r>
        <w:rPr>
          <w:noProof w:val="0"/>
          <w:szCs w:val="22"/>
        </w:rPr>
        <w:t xml:space="preserve"> </w:t>
      </w:r>
      <w:r w:rsidRPr="00C474AA">
        <w:rPr>
          <w:noProof w:val="0"/>
          <w:szCs w:val="22"/>
        </w:rPr>
        <w:t>ex</w:t>
      </w:r>
      <w:r>
        <w:rPr>
          <w:noProof w:val="0"/>
          <w:szCs w:val="22"/>
        </w:rPr>
        <w:t>t</w:t>
      </w:r>
      <w:r w:rsidRPr="00C474AA">
        <w:rPr>
          <w:noProof w:val="0"/>
          <w:szCs w:val="22"/>
        </w:rPr>
        <w:t>rase din perime</w:t>
      </w:r>
      <w:r>
        <w:rPr>
          <w:noProof w:val="0"/>
          <w:szCs w:val="22"/>
        </w:rPr>
        <w:t>t</w:t>
      </w:r>
      <w:r w:rsidRPr="00C474AA">
        <w:rPr>
          <w:noProof w:val="0"/>
          <w:szCs w:val="22"/>
        </w:rPr>
        <w:t>rul proiec</w:t>
      </w:r>
      <w:r>
        <w:rPr>
          <w:noProof w:val="0"/>
          <w:szCs w:val="22"/>
        </w:rPr>
        <w:t>t</w:t>
      </w:r>
      <w:r w:rsidRPr="00C474AA">
        <w:rPr>
          <w:noProof w:val="0"/>
          <w:szCs w:val="22"/>
        </w:rPr>
        <w:t>ului, ca</w:t>
      </w:r>
      <w:r>
        <w:rPr>
          <w:noProof w:val="0"/>
          <w:szCs w:val="22"/>
        </w:rPr>
        <w:t>t</w:t>
      </w:r>
      <w:r w:rsidRPr="00C474AA">
        <w:rPr>
          <w:noProof w:val="0"/>
          <w:szCs w:val="22"/>
        </w:rPr>
        <w:t xml:space="preserve"> mai mul</w:t>
      </w:r>
      <w:r>
        <w:rPr>
          <w:noProof w:val="0"/>
          <w:szCs w:val="22"/>
        </w:rPr>
        <w:t>t</w:t>
      </w:r>
      <w:r w:rsidRPr="00C474AA">
        <w:rPr>
          <w:noProof w:val="0"/>
          <w:szCs w:val="22"/>
        </w:rPr>
        <w:t>e elemen</w:t>
      </w:r>
      <w:r>
        <w:rPr>
          <w:noProof w:val="0"/>
          <w:szCs w:val="22"/>
        </w:rPr>
        <w:t>t</w:t>
      </w:r>
      <w:r w:rsidRPr="00C474AA">
        <w:rPr>
          <w:noProof w:val="0"/>
          <w:szCs w:val="22"/>
        </w:rPr>
        <w:t>e cons</w:t>
      </w:r>
      <w:r>
        <w:rPr>
          <w:noProof w:val="0"/>
          <w:szCs w:val="22"/>
        </w:rPr>
        <w:t>t</w:t>
      </w:r>
      <w:r w:rsidRPr="00C474AA">
        <w:rPr>
          <w:noProof w:val="0"/>
          <w:szCs w:val="22"/>
        </w:rPr>
        <w:t>ruc</w:t>
      </w:r>
      <w:r>
        <w:rPr>
          <w:noProof w:val="0"/>
          <w:szCs w:val="22"/>
        </w:rPr>
        <w:t>t</w:t>
      </w:r>
      <w:r w:rsidRPr="00C474AA">
        <w:rPr>
          <w:noProof w:val="0"/>
          <w:szCs w:val="22"/>
        </w:rPr>
        <w:t>ive exis</w:t>
      </w:r>
      <w:r>
        <w:rPr>
          <w:noProof w:val="0"/>
          <w:szCs w:val="22"/>
        </w:rPr>
        <w:t>t</w:t>
      </w:r>
      <w:r w:rsidRPr="00C474AA">
        <w:rPr>
          <w:noProof w:val="0"/>
          <w:szCs w:val="22"/>
        </w:rPr>
        <w:t>en</w:t>
      </w:r>
      <w:r>
        <w:rPr>
          <w:noProof w:val="0"/>
          <w:szCs w:val="22"/>
        </w:rPr>
        <w:t>t</w:t>
      </w:r>
      <w:r w:rsidRPr="00C474AA">
        <w:rPr>
          <w:noProof w:val="0"/>
          <w:szCs w:val="22"/>
        </w:rPr>
        <w:t>e.</w:t>
      </w:r>
    </w:p>
    <w:p w14:paraId="5685CCEF" w14:textId="144B9139" w:rsidR="00C474AA" w:rsidRPr="00C474AA" w:rsidRDefault="0098154A" w:rsidP="00C474AA">
      <w:pPr>
        <w:spacing w:before="120" w:after="0" w:line="240" w:lineRule="auto"/>
        <w:ind w:left="180" w:right="-596"/>
        <w:rPr>
          <w:noProof w:val="0"/>
          <w:szCs w:val="22"/>
        </w:rPr>
      </w:pPr>
      <w:r>
        <w:rPr>
          <w:noProof w:val="0"/>
          <w:szCs w:val="22"/>
        </w:rPr>
        <w:t>M</w:t>
      </w:r>
      <w:r w:rsidR="00C474AA" w:rsidRPr="00C474AA">
        <w:rPr>
          <w:noProof w:val="0"/>
          <w:szCs w:val="22"/>
        </w:rPr>
        <w:t>asurile de amenajare si refacere vor fi corespunza</w:t>
      </w:r>
      <w:r>
        <w:rPr>
          <w:noProof w:val="0"/>
          <w:szCs w:val="22"/>
        </w:rPr>
        <w:t>t</w:t>
      </w:r>
      <w:r w:rsidR="00C474AA" w:rsidRPr="00C474AA">
        <w:rPr>
          <w:noProof w:val="0"/>
          <w:szCs w:val="22"/>
        </w:rPr>
        <w:t>oare fiecarei e</w:t>
      </w:r>
      <w:r>
        <w:rPr>
          <w:noProof w:val="0"/>
          <w:szCs w:val="22"/>
        </w:rPr>
        <w:t>t</w:t>
      </w:r>
      <w:r w:rsidR="00C474AA" w:rsidRPr="00C474AA">
        <w:rPr>
          <w:noProof w:val="0"/>
          <w:szCs w:val="22"/>
        </w:rPr>
        <w:t>ape in par</w:t>
      </w:r>
      <w:r>
        <w:rPr>
          <w:noProof w:val="0"/>
          <w:szCs w:val="22"/>
        </w:rPr>
        <w:t>t</w:t>
      </w:r>
      <w:r w:rsidR="00C474AA" w:rsidRPr="00C474AA">
        <w:rPr>
          <w:noProof w:val="0"/>
          <w:szCs w:val="22"/>
        </w:rPr>
        <w:t>e si vor fi</w:t>
      </w:r>
      <w:r>
        <w:rPr>
          <w:noProof w:val="0"/>
          <w:szCs w:val="22"/>
        </w:rPr>
        <w:t xml:space="preserve"> </w:t>
      </w:r>
      <w:r w:rsidR="00C474AA" w:rsidRPr="00C474AA">
        <w:rPr>
          <w:noProof w:val="0"/>
          <w:szCs w:val="22"/>
        </w:rPr>
        <w:t>de</w:t>
      </w:r>
      <w:r>
        <w:rPr>
          <w:noProof w:val="0"/>
          <w:szCs w:val="22"/>
        </w:rPr>
        <w:t>t</w:t>
      </w:r>
      <w:r w:rsidR="00C474AA" w:rsidRPr="00C474AA">
        <w:rPr>
          <w:noProof w:val="0"/>
          <w:szCs w:val="22"/>
        </w:rPr>
        <w:t>alia</w:t>
      </w:r>
      <w:r>
        <w:rPr>
          <w:noProof w:val="0"/>
          <w:szCs w:val="22"/>
        </w:rPr>
        <w:t>t</w:t>
      </w:r>
      <w:r w:rsidR="00C474AA" w:rsidRPr="00C474AA">
        <w:rPr>
          <w:noProof w:val="0"/>
          <w:szCs w:val="22"/>
        </w:rPr>
        <w:t>e in proiec</w:t>
      </w:r>
      <w:r>
        <w:rPr>
          <w:noProof w:val="0"/>
          <w:szCs w:val="22"/>
        </w:rPr>
        <w:t>t</w:t>
      </w:r>
      <w:r w:rsidR="00C474AA" w:rsidRPr="00C474AA">
        <w:rPr>
          <w:noProof w:val="0"/>
          <w:szCs w:val="22"/>
        </w:rPr>
        <w:t xml:space="preserve">ul </w:t>
      </w:r>
      <w:r>
        <w:rPr>
          <w:noProof w:val="0"/>
          <w:szCs w:val="22"/>
        </w:rPr>
        <w:t>t</w:t>
      </w:r>
      <w:r w:rsidR="00C474AA" w:rsidRPr="00C474AA">
        <w:rPr>
          <w:noProof w:val="0"/>
          <w:szCs w:val="22"/>
        </w:rPr>
        <w:t>ehnic. Exis</w:t>
      </w:r>
      <w:r>
        <w:rPr>
          <w:noProof w:val="0"/>
          <w:szCs w:val="22"/>
        </w:rPr>
        <w:t>t</w:t>
      </w:r>
      <w:r w:rsidR="00C474AA" w:rsidRPr="00C474AA">
        <w:rPr>
          <w:noProof w:val="0"/>
          <w:szCs w:val="22"/>
        </w:rPr>
        <w:t>a doua e</w:t>
      </w:r>
      <w:r>
        <w:rPr>
          <w:noProof w:val="0"/>
          <w:szCs w:val="22"/>
        </w:rPr>
        <w:t>t</w:t>
      </w:r>
      <w:r w:rsidR="00C474AA" w:rsidRPr="00C474AA">
        <w:rPr>
          <w:noProof w:val="0"/>
          <w:szCs w:val="22"/>
        </w:rPr>
        <w:t>ape principale in dezvol</w:t>
      </w:r>
      <w:r>
        <w:rPr>
          <w:noProof w:val="0"/>
          <w:szCs w:val="22"/>
        </w:rPr>
        <w:t>t</w:t>
      </w:r>
      <w:r w:rsidR="00C474AA" w:rsidRPr="00C474AA">
        <w:rPr>
          <w:noProof w:val="0"/>
          <w:szCs w:val="22"/>
        </w:rPr>
        <w:t>area si func</w:t>
      </w:r>
      <w:r>
        <w:rPr>
          <w:noProof w:val="0"/>
          <w:szCs w:val="22"/>
        </w:rPr>
        <w:t>t</w:t>
      </w:r>
      <w:r w:rsidR="00C474AA" w:rsidRPr="00C474AA">
        <w:rPr>
          <w:noProof w:val="0"/>
          <w:szCs w:val="22"/>
        </w:rPr>
        <w:t>ionarea</w:t>
      </w:r>
      <w:r>
        <w:rPr>
          <w:noProof w:val="0"/>
          <w:szCs w:val="22"/>
        </w:rPr>
        <w:t xml:space="preserve"> </w:t>
      </w:r>
      <w:r w:rsidR="00C474AA" w:rsidRPr="00C474AA">
        <w:rPr>
          <w:noProof w:val="0"/>
          <w:szCs w:val="22"/>
        </w:rPr>
        <w:t>parcului fo</w:t>
      </w:r>
      <w:r>
        <w:rPr>
          <w:noProof w:val="0"/>
          <w:szCs w:val="22"/>
        </w:rPr>
        <w:t>t</w:t>
      </w:r>
      <w:r w:rsidR="00C474AA" w:rsidRPr="00C474AA">
        <w:rPr>
          <w:noProof w:val="0"/>
          <w:szCs w:val="22"/>
        </w:rPr>
        <w:t>ovol</w:t>
      </w:r>
      <w:r>
        <w:rPr>
          <w:noProof w:val="0"/>
          <w:szCs w:val="22"/>
        </w:rPr>
        <w:t>t</w:t>
      </w:r>
      <w:r w:rsidR="00C474AA" w:rsidRPr="00C474AA">
        <w:rPr>
          <w:noProof w:val="0"/>
          <w:szCs w:val="22"/>
        </w:rPr>
        <w:t xml:space="preserve">aic cand </w:t>
      </w:r>
      <w:r>
        <w:rPr>
          <w:noProof w:val="0"/>
          <w:szCs w:val="22"/>
        </w:rPr>
        <w:t>t</w:t>
      </w:r>
      <w:r w:rsidR="00C474AA" w:rsidRPr="00C474AA">
        <w:rPr>
          <w:noProof w:val="0"/>
          <w:szCs w:val="22"/>
        </w:rPr>
        <w:t>rebuie implemen</w:t>
      </w:r>
      <w:r>
        <w:rPr>
          <w:noProof w:val="0"/>
          <w:szCs w:val="22"/>
        </w:rPr>
        <w:t>t</w:t>
      </w:r>
      <w:r w:rsidR="00C474AA" w:rsidRPr="00C474AA">
        <w:rPr>
          <w:noProof w:val="0"/>
          <w:szCs w:val="22"/>
        </w:rPr>
        <w:t>a</w:t>
      </w:r>
      <w:r>
        <w:rPr>
          <w:noProof w:val="0"/>
          <w:szCs w:val="22"/>
        </w:rPr>
        <w:t>t</w:t>
      </w:r>
      <w:r w:rsidR="00C474AA" w:rsidRPr="00C474AA">
        <w:rPr>
          <w:noProof w:val="0"/>
          <w:szCs w:val="22"/>
        </w:rPr>
        <w:t>e lucrari de refacere a amplasamen</w:t>
      </w:r>
      <w:r>
        <w:rPr>
          <w:noProof w:val="0"/>
          <w:szCs w:val="22"/>
        </w:rPr>
        <w:t>tului</w:t>
      </w:r>
      <w:r w:rsidR="00C474AA" w:rsidRPr="00C474AA">
        <w:rPr>
          <w:noProof w:val="0"/>
          <w:szCs w:val="22"/>
        </w:rPr>
        <w:t>.</w:t>
      </w:r>
    </w:p>
    <w:p w14:paraId="1E8E46E2" w14:textId="590361B2" w:rsidR="00C474AA" w:rsidRPr="00EB121E" w:rsidRDefault="00C474AA" w:rsidP="002C1C40">
      <w:pPr>
        <w:pStyle w:val="ListParagraph"/>
        <w:numPr>
          <w:ilvl w:val="0"/>
          <w:numId w:val="36"/>
        </w:numPr>
        <w:spacing w:before="120" w:after="0" w:line="240" w:lineRule="auto"/>
        <w:ind w:right="-596"/>
        <w:rPr>
          <w:noProof w:val="0"/>
          <w:szCs w:val="22"/>
        </w:rPr>
      </w:pPr>
      <w:r w:rsidRPr="00EB121E">
        <w:rPr>
          <w:noProof w:val="0"/>
          <w:szCs w:val="22"/>
        </w:rPr>
        <w:t>La finalizarea lucrarilor de cons</w:t>
      </w:r>
      <w:r w:rsidR="0098154A" w:rsidRPr="00EB121E">
        <w:rPr>
          <w:noProof w:val="0"/>
          <w:szCs w:val="22"/>
        </w:rPr>
        <w:t>t</w:t>
      </w:r>
      <w:r w:rsidRPr="00EB121E">
        <w:rPr>
          <w:noProof w:val="0"/>
          <w:szCs w:val="22"/>
        </w:rPr>
        <w:t>ruc</w:t>
      </w:r>
      <w:r w:rsidR="0098154A" w:rsidRPr="00EB121E">
        <w:rPr>
          <w:noProof w:val="0"/>
          <w:szCs w:val="22"/>
        </w:rPr>
        <w:t>t</w:t>
      </w:r>
      <w:r w:rsidRPr="00EB121E">
        <w:rPr>
          <w:noProof w:val="0"/>
          <w:szCs w:val="22"/>
        </w:rPr>
        <w:t xml:space="preserve">ie, cand </w:t>
      </w:r>
      <w:r w:rsidR="0098154A" w:rsidRPr="00EB121E">
        <w:rPr>
          <w:noProof w:val="0"/>
          <w:szCs w:val="22"/>
        </w:rPr>
        <w:t>t</w:t>
      </w:r>
      <w:r w:rsidRPr="00EB121E">
        <w:rPr>
          <w:noProof w:val="0"/>
          <w:szCs w:val="22"/>
        </w:rPr>
        <w:t>oa</w:t>
      </w:r>
      <w:r w:rsidR="0098154A" w:rsidRPr="00EB121E">
        <w:rPr>
          <w:noProof w:val="0"/>
          <w:szCs w:val="22"/>
        </w:rPr>
        <w:t>t</w:t>
      </w:r>
      <w:r w:rsidRPr="00EB121E">
        <w:rPr>
          <w:noProof w:val="0"/>
          <w:szCs w:val="22"/>
        </w:rPr>
        <w:t>e suprafe</w:t>
      </w:r>
      <w:r w:rsidR="00EB121E" w:rsidRPr="00EB121E">
        <w:rPr>
          <w:noProof w:val="0"/>
          <w:szCs w:val="22"/>
        </w:rPr>
        <w:t>t</w:t>
      </w:r>
      <w:r w:rsidRPr="00EB121E">
        <w:rPr>
          <w:noProof w:val="0"/>
          <w:szCs w:val="22"/>
        </w:rPr>
        <w:t>ele afec</w:t>
      </w:r>
      <w:r w:rsidR="00EB121E" w:rsidRPr="00EB121E">
        <w:rPr>
          <w:noProof w:val="0"/>
          <w:szCs w:val="22"/>
        </w:rPr>
        <w:t>t</w:t>
      </w:r>
      <w:r w:rsidRPr="00EB121E">
        <w:rPr>
          <w:noProof w:val="0"/>
          <w:szCs w:val="22"/>
        </w:rPr>
        <w:t>a</w:t>
      </w:r>
      <w:r w:rsidR="00EB121E" w:rsidRPr="00EB121E">
        <w:rPr>
          <w:noProof w:val="0"/>
          <w:szCs w:val="22"/>
        </w:rPr>
        <w:t>t</w:t>
      </w:r>
      <w:r w:rsidRPr="00EB121E">
        <w:rPr>
          <w:noProof w:val="0"/>
          <w:szCs w:val="22"/>
        </w:rPr>
        <w:t xml:space="preserve">e </w:t>
      </w:r>
      <w:r w:rsidR="00EB121E" w:rsidRPr="00EB121E">
        <w:rPr>
          <w:noProof w:val="0"/>
          <w:szCs w:val="22"/>
        </w:rPr>
        <w:t>t</w:t>
      </w:r>
      <w:r w:rsidRPr="00EB121E">
        <w:rPr>
          <w:noProof w:val="0"/>
          <w:szCs w:val="22"/>
        </w:rPr>
        <w:t xml:space="preserve">emporar vor </w:t>
      </w:r>
      <w:r w:rsidR="00EB121E" w:rsidRPr="00EB121E">
        <w:rPr>
          <w:noProof w:val="0"/>
          <w:szCs w:val="22"/>
        </w:rPr>
        <w:t>t</w:t>
      </w:r>
      <w:r w:rsidRPr="00EB121E">
        <w:rPr>
          <w:noProof w:val="0"/>
          <w:szCs w:val="22"/>
        </w:rPr>
        <w:t>rebui</w:t>
      </w:r>
      <w:r w:rsidR="00EB121E" w:rsidRPr="00EB121E">
        <w:rPr>
          <w:noProof w:val="0"/>
          <w:szCs w:val="22"/>
        </w:rPr>
        <w:t xml:space="preserve"> </w:t>
      </w:r>
      <w:r w:rsidRPr="00EB121E">
        <w:rPr>
          <w:noProof w:val="0"/>
          <w:szCs w:val="22"/>
        </w:rPr>
        <w:t>refacu</w:t>
      </w:r>
      <w:r w:rsidR="00EB121E" w:rsidRPr="00EB121E">
        <w:rPr>
          <w:noProof w:val="0"/>
          <w:szCs w:val="22"/>
        </w:rPr>
        <w:t>t</w:t>
      </w:r>
      <w:r w:rsidRPr="00EB121E">
        <w:rPr>
          <w:noProof w:val="0"/>
          <w:szCs w:val="22"/>
        </w:rPr>
        <w:t>e la nivelul an</w:t>
      </w:r>
      <w:r w:rsidR="00EB121E" w:rsidRPr="00EB121E">
        <w:rPr>
          <w:noProof w:val="0"/>
          <w:szCs w:val="22"/>
        </w:rPr>
        <w:t>t</w:t>
      </w:r>
      <w:r w:rsidRPr="00EB121E">
        <w:rPr>
          <w:noProof w:val="0"/>
          <w:szCs w:val="22"/>
        </w:rPr>
        <w:t>erior in</w:t>
      </w:r>
      <w:r w:rsidR="00EB121E" w:rsidRPr="00EB121E">
        <w:rPr>
          <w:noProof w:val="0"/>
          <w:szCs w:val="22"/>
        </w:rPr>
        <w:t>t</w:t>
      </w:r>
      <w:r w:rsidRPr="00EB121E">
        <w:rPr>
          <w:noProof w:val="0"/>
          <w:szCs w:val="22"/>
        </w:rPr>
        <w:t>erven</w:t>
      </w:r>
      <w:r w:rsidR="00EB121E" w:rsidRPr="00EB121E">
        <w:rPr>
          <w:noProof w:val="0"/>
          <w:szCs w:val="22"/>
        </w:rPr>
        <w:t>t</w:t>
      </w:r>
      <w:r w:rsidRPr="00EB121E">
        <w:rPr>
          <w:noProof w:val="0"/>
          <w:szCs w:val="22"/>
        </w:rPr>
        <w:t>iei.</w:t>
      </w:r>
    </w:p>
    <w:p w14:paraId="5450671C" w14:textId="76C2AF2B" w:rsidR="00C474AA" w:rsidRPr="00C474AA" w:rsidRDefault="00C474AA" w:rsidP="002C1C40">
      <w:pPr>
        <w:pStyle w:val="ListParagraph"/>
        <w:numPr>
          <w:ilvl w:val="0"/>
          <w:numId w:val="36"/>
        </w:numPr>
        <w:spacing w:before="120" w:after="0" w:line="240" w:lineRule="auto"/>
        <w:ind w:right="-596"/>
        <w:rPr>
          <w:noProof w:val="0"/>
          <w:szCs w:val="22"/>
        </w:rPr>
      </w:pPr>
      <w:r w:rsidRPr="00C474AA">
        <w:rPr>
          <w:noProof w:val="0"/>
          <w:szCs w:val="22"/>
        </w:rPr>
        <w:t>La finalizarea dura</w:t>
      </w:r>
      <w:r w:rsidR="00EB121E">
        <w:rPr>
          <w:noProof w:val="0"/>
          <w:szCs w:val="22"/>
        </w:rPr>
        <w:t>t</w:t>
      </w:r>
      <w:r w:rsidRPr="00C474AA">
        <w:rPr>
          <w:noProof w:val="0"/>
          <w:szCs w:val="22"/>
        </w:rPr>
        <w:t>ei de func</w:t>
      </w:r>
      <w:r w:rsidR="00EB121E">
        <w:rPr>
          <w:noProof w:val="0"/>
          <w:szCs w:val="22"/>
        </w:rPr>
        <w:t>t</w:t>
      </w:r>
      <w:r w:rsidRPr="00C474AA">
        <w:rPr>
          <w:noProof w:val="0"/>
          <w:szCs w:val="22"/>
        </w:rPr>
        <w:t>ionare a ins</w:t>
      </w:r>
      <w:r w:rsidR="00EB121E">
        <w:rPr>
          <w:noProof w:val="0"/>
          <w:szCs w:val="22"/>
        </w:rPr>
        <w:t>t</w:t>
      </w:r>
      <w:r w:rsidRPr="00C474AA">
        <w:rPr>
          <w:noProof w:val="0"/>
          <w:szCs w:val="22"/>
        </w:rPr>
        <w:t>ala</w:t>
      </w:r>
      <w:r w:rsidR="00EB121E">
        <w:rPr>
          <w:noProof w:val="0"/>
          <w:szCs w:val="22"/>
        </w:rPr>
        <w:t>t</w:t>
      </w:r>
      <w:r w:rsidRPr="00C474AA">
        <w:rPr>
          <w:noProof w:val="0"/>
          <w:szCs w:val="22"/>
        </w:rPr>
        <w:t>iilor, LES-urilor, cablurilor sub</w:t>
      </w:r>
      <w:r w:rsidR="00EB121E">
        <w:rPr>
          <w:noProof w:val="0"/>
          <w:szCs w:val="22"/>
        </w:rPr>
        <w:t>t</w:t>
      </w:r>
      <w:r w:rsidRPr="00C474AA">
        <w:rPr>
          <w:noProof w:val="0"/>
          <w:szCs w:val="22"/>
        </w:rPr>
        <w:t>erane, funda</w:t>
      </w:r>
      <w:r w:rsidR="00EB121E">
        <w:rPr>
          <w:noProof w:val="0"/>
          <w:szCs w:val="22"/>
        </w:rPr>
        <w:t>t</w:t>
      </w:r>
      <w:r w:rsidRPr="00C474AA">
        <w:rPr>
          <w:noProof w:val="0"/>
          <w:szCs w:val="22"/>
        </w:rPr>
        <w:t>iilor,</w:t>
      </w:r>
      <w:r w:rsidR="00EB121E">
        <w:rPr>
          <w:noProof w:val="0"/>
          <w:szCs w:val="22"/>
        </w:rPr>
        <w:t xml:space="preserve"> </w:t>
      </w:r>
      <w:r w:rsidRPr="00C474AA">
        <w:rPr>
          <w:noProof w:val="0"/>
          <w:szCs w:val="22"/>
        </w:rPr>
        <w:t>din cadrul amplasamen</w:t>
      </w:r>
      <w:r w:rsidR="00EB121E">
        <w:rPr>
          <w:noProof w:val="0"/>
          <w:szCs w:val="22"/>
        </w:rPr>
        <w:t>t</w:t>
      </w:r>
      <w:r w:rsidRPr="00C474AA">
        <w:rPr>
          <w:noProof w:val="0"/>
          <w:szCs w:val="22"/>
        </w:rPr>
        <w:t>ului, cand, in lipsa unei op</w:t>
      </w:r>
      <w:r w:rsidR="00EB121E">
        <w:rPr>
          <w:noProof w:val="0"/>
          <w:szCs w:val="22"/>
        </w:rPr>
        <w:t>t</w:t>
      </w:r>
      <w:r w:rsidRPr="00C474AA">
        <w:rPr>
          <w:noProof w:val="0"/>
          <w:szCs w:val="22"/>
        </w:rPr>
        <w:t>iuni de ex</w:t>
      </w:r>
      <w:r w:rsidR="00EB121E">
        <w:rPr>
          <w:noProof w:val="0"/>
          <w:szCs w:val="22"/>
        </w:rPr>
        <w:t>t</w:t>
      </w:r>
      <w:r w:rsidRPr="00C474AA">
        <w:rPr>
          <w:noProof w:val="0"/>
          <w:szCs w:val="22"/>
        </w:rPr>
        <w:t>indere a dura</w:t>
      </w:r>
      <w:r w:rsidR="00EB121E">
        <w:rPr>
          <w:noProof w:val="0"/>
          <w:szCs w:val="22"/>
        </w:rPr>
        <w:t>t</w:t>
      </w:r>
      <w:r w:rsidRPr="00C474AA">
        <w:rPr>
          <w:noProof w:val="0"/>
          <w:szCs w:val="22"/>
        </w:rPr>
        <w:t>ei de</w:t>
      </w:r>
      <w:r w:rsidR="00EB121E">
        <w:rPr>
          <w:noProof w:val="0"/>
          <w:szCs w:val="22"/>
        </w:rPr>
        <w:t xml:space="preserve"> </w:t>
      </w:r>
      <w:r w:rsidRPr="00C474AA">
        <w:rPr>
          <w:noProof w:val="0"/>
          <w:szCs w:val="22"/>
        </w:rPr>
        <w:t>func</w:t>
      </w:r>
      <w:r w:rsidR="00EB121E">
        <w:rPr>
          <w:noProof w:val="0"/>
          <w:szCs w:val="22"/>
        </w:rPr>
        <w:t>t</w:t>
      </w:r>
      <w:r w:rsidRPr="00C474AA">
        <w:rPr>
          <w:noProof w:val="0"/>
          <w:szCs w:val="22"/>
        </w:rPr>
        <w:t>ionare a proiec</w:t>
      </w:r>
      <w:r w:rsidR="00EB121E">
        <w:rPr>
          <w:noProof w:val="0"/>
          <w:szCs w:val="22"/>
        </w:rPr>
        <w:t>t</w:t>
      </w:r>
      <w:r w:rsidRPr="00C474AA">
        <w:rPr>
          <w:noProof w:val="0"/>
          <w:szCs w:val="22"/>
        </w:rPr>
        <w:t xml:space="preserve">ului, va fi necesara refacerea </w:t>
      </w:r>
      <w:r w:rsidR="00EB121E">
        <w:rPr>
          <w:noProof w:val="0"/>
          <w:szCs w:val="22"/>
        </w:rPr>
        <w:t>t</w:t>
      </w:r>
      <w:r w:rsidRPr="00C474AA">
        <w:rPr>
          <w:noProof w:val="0"/>
          <w:szCs w:val="22"/>
        </w:rPr>
        <w:t>u</w:t>
      </w:r>
      <w:r w:rsidR="00EB121E">
        <w:rPr>
          <w:noProof w:val="0"/>
          <w:szCs w:val="22"/>
        </w:rPr>
        <w:t>t</w:t>
      </w:r>
      <w:r w:rsidRPr="00C474AA">
        <w:rPr>
          <w:noProof w:val="0"/>
          <w:szCs w:val="22"/>
        </w:rPr>
        <w:t>uror suprafe</w:t>
      </w:r>
      <w:r w:rsidR="00EB121E">
        <w:rPr>
          <w:noProof w:val="0"/>
          <w:szCs w:val="22"/>
        </w:rPr>
        <w:t>t</w:t>
      </w:r>
      <w:r w:rsidRPr="00C474AA">
        <w:rPr>
          <w:noProof w:val="0"/>
          <w:szCs w:val="22"/>
        </w:rPr>
        <w:t>elor afec</w:t>
      </w:r>
      <w:r w:rsidR="00EB121E">
        <w:rPr>
          <w:noProof w:val="0"/>
          <w:szCs w:val="22"/>
        </w:rPr>
        <w:t>t</w:t>
      </w:r>
      <w:r w:rsidRPr="00C474AA">
        <w:rPr>
          <w:noProof w:val="0"/>
          <w:szCs w:val="22"/>
        </w:rPr>
        <w:t>a</w:t>
      </w:r>
      <w:r w:rsidR="00EB121E">
        <w:rPr>
          <w:noProof w:val="0"/>
          <w:szCs w:val="22"/>
        </w:rPr>
        <w:t>t</w:t>
      </w:r>
      <w:r w:rsidRPr="00C474AA">
        <w:rPr>
          <w:noProof w:val="0"/>
          <w:szCs w:val="22"/>
        </w:rPr>
        <w:t>e de aces</w:t>
      </w:r>
      <w:r w:rsidR="00EB121E">
        <w:rPr>
          <w:noProof w:val="0"/>
          <w:szCs w:val="22"/>
        </w:rPr>
        <w:t>t</w:t>
      </w:r>
      <w:r w:rsidRPr="00C474AA">
        <w:rPr>
          <w:noProof w:val="0"/>
          <w:szCs w:val="22"/>
        </w:rPr>
        <w:t>a</w:t>
      </w:r>
      <w:r w:rsidR="00EB121E">
        <w:rPr>
          <w:noProof w:val="0"/>
          <w:szCs w:val="22"/>
        </w:rPr>
        <w:t>.</w:t>
      </w:r>
    </w:p>
    <w:p w14:paraId="1176CA5E" w14:textId="17116E8A" w:rsidR="00C474AA" w:rsidRPr="00C474AA" w:rsidRDefault="00EB121E" w:rsidP="00C474AA">
      <w:pPr>
        <w:spacing w:before="120" w:after="0" w:line="240" w:lineRule="auto"/>
        <w:ind w:left="180" w:right="-596"/>
        <w:rPr>
          <w:noProof w:val="0"/>
          <w:szCs w:val="22"/>
        </w:rPr>
      </w:pPr>
      <w:r>
        <w:rPr>
          <w:noProof w:val="0"/>
          <w:szCs w:val="22"/>
        </w:rPr>
        <w:t>I</w:t>
      </w:r>
      <w:r w:rsidR="00C474AA" w:rsidRPr="00C474AA">
        <w:rPr>
          <w:noProof w:val="0"/>
          <w:szCs w:val="22"/>
        </w:rPr>
        <w:t>n even</w:t>
      </w:r>
      <w:r>
        <w:rPr>
          <w:noProof w:val="0"/>
          <w:szCs w:val="22"/>
        </w:rPr>
        <w:t>t</w:t>
      </w:r>
      <w:r w:rsidR="00C474AA" w:rsidRPr="00C474AA">
        <w:rPr>
          <w:noProof w:val="0"/>
          <w:szCs w:val="22"/>
        </w:rPr>
        <w:t>uali</w:t>
      </w:r>
      <w:r>
        <w:rPr>
          <w:noProof w:val="0"/>
          <w:szCs w:val="22"/>
        </w:rPr>
        <w:t>t</w:t>
      </w:r>
      <w:r w:rsidR="00C474AA" w:rsidRPr="00C474AA">
        <w:rPr>
          <w:noProof w:val="0"/>
          <w:szCs w:val="22"/>
        </w:rPr>
        <w:t>a</w:t>
      </w:r>
      <w:r>
        <w:rPr>
          <w:noProof w:val="0"/>
          <w:szCs w:val="22"/>
        </w:rPr>
        <w:t>t</w:t>
      </w:r>
      <w:r w:rsidR="00C474AA" w:rsidRPr="00C474AA">
        <w:rPr>
          <w:noProof w:val="0"/>
          <w:szCs w:val="22"/>
        </w:rPr>
        <w:t>ea ul</w:t>
      </w:r>
      <w:r>
        <w:rPr>
          <w:noProof w:val="0"/>
          <w:szCs w:val="22"/>
        </w:rPr>
        <w:t>t</w:t>
      </w:r>
      <w:r w:rsidR="00C474AA" w:rsidRPr="00C474AA">
        <w:rPr>
          <w:noProof w:val="0"/>
          <w:szCs w:val="22"/>
        </w:rPr>
        <w:t>imului caz prezen</w:t>
      </w:r>
      <w:r>
        <w:rPr>
          <w:noProof w:val="0"/>
          <w:szCs w:val="22"/>
        </w:rPr>
        <w:t>t</w:t>
      </w:r>
      <w:r w:rsidR="00C474AA" w:rsidRPr="00C474AA">
        <w:rPr>
          <w:noProof w:val="0"/>
          <w:szCs w:val="22"/>
        </w:rPr>
        <w:t>a</w:t>
      </w:r>
      <w:r>
        <w:rPr>
          <w:noProof w:val="0"/>
          <w:szCs w:val="22"/>
        </w:rPr>
        <w:t>t,</w:t>
      </w:r>
      <w:r w:rsidR="00C474AA" w:rsidRPr="00C474AA">
        <w:rPr>
          <w:noProof w:val="0"/>
          <w:szCs w:val="22"/>
        </w:rPr>
        <w:t xml:space="preserve"> lucrarile </w:t>
      </w:r>
      <w:r>
        <w:rPr>
          <w:noProof w:val="0"/>
          <w:szCs w:val="22"/>
        </w:rPr>
        <w:t>d</w:t>
      </w:r>
      <w:r w:rsidR="00C474AA" w:rsidRPr="00C474AA">
        <w:rPr>
          <w:noProof w:val="0"/>
          <w:szCs w:val="22"/>
        </w:rPr>
        <w:t>e refacere vor cons</w:t>
      </w:r>
      <w:r>
        <w:rPr>
          <w:noProof w:val="0"/>
          <w:szCs w:val="22"/>
        </w:rPr>
        <w:t>t</w:t>
      </w:r>
      <w:r w:rsidR="00C474AA" w:rsidRPr="00C474AA">
        <w:rPr>
          <w:noProof w:val="0"/>
          <w:szCs w:val="22"/>
        </w:rPr>
        <w:t>a in:</w:t>
      </w:r>
    </w:p>
    <w:p w14:paraId="1FDB7EED" w14:textId="3D15423B" w:rsidR="00C474AA" w:rsidRPr="00C474AA" w:rsidRDefault="00C474AA" w:rsidP="002C1C40">
      <w:pPr>
        <w:pStyle w:val="ListParagraph"/>
        <w:numPr>
          <w:ilvl w:val="0"/>
          <w:numId w:val="36"/>
        </w:numPr>
        <w:spacing w:before="120" w:after="0" w:line="240" w:lineRule="auto"/>
        <w:ind w:right="-596"/>
        <w:rPr>
          <w:noProof w:val="0"/>
          <w:szCs w:val="22"/>
        </w:rPr>
      </w:pPr>
      <w:r w:rsidRPr="00C474AA">
        <w:rPr>
          <w:noProof w:val="0"/>
          <w:szCs w:val="22"/>
        </w:rPr>
        <w:t>Dezasamblarea cons</w:t>
      </w:r>
      <w:r w:rsidR="00EB121E">
        <w:rPr>
          <w:noProof w:val="0"/>
          <w:szCs w:val="22"/>
        </w:rPr>
        <w:t>t</w:t>
      </w:r>
      <w:r w:rsidRPr="00C474AA">
        <w:rPr>
          <w:noProof w:val="0"/>
          <w:szCs w:val="22"/>
        </w:rPr>
        <w:t>ruc</w:t>
      </w:r>
      <w:r w:rsidR="00EB121E">
        <w:rPr>
          <w:noProof w:val="0"/>
          <w:szCs w:val="22"/>
        </w:rPr>
        <w:t>tii</w:t>
      </w:r>
      <w:r w:rsidRPr="00C474AA">
        <w:rPr>
          <w:noProof w:val="0"/>
          <w:szCs w:val="22"/>
        </w:rPr>
        <w:t>lor si do</w:t>
      </w:r>
      <w:r w:rsidR="00EB121E">
        <w:rPr>
          <w:noProof w:val="0"/>
          <w:szCs w:val="22"/>
        </w:rPr>
        <w:t>t</w:t>
      </w:r>
      <w:r w:rsidRPr="00C474AA">
        <w:rPr>
          <w:noProof w:val="0"/>
          <w:szCs w:val="22"/>
        </w:rPr>
        <w:t>arilor aferen</w:t>
      </w:r>
      <w:r w:rsidR="00EB121E">
        <w:rPr>
          <w:noProof w:val="0"/>
          <w:szCs w:val="22"/>
        </w:rPr>
        <w:t>t</w:t>
      </w:r>
      <w:r w:rsidRPr="00C474AA">
        <w:rPr>
          <w:noProof w:val="0"/>
          <w:szCs w:val="22"/>
        </w:rPr>
        <w:t>e aces</w:t>
      </w:r>
      <w:r w:rsidR="00EB121E">
        <w:rPr>
          <w:noProof w:val="0"/>
          <w:szCs w:val="22"/>
        </w:rPr>
        <w:t>t</w:t>
      </w:r>
      <w:r w:rsidRPr="00C474AA">
        <w:rPr>
          <w:noProof w:val="0"/>
          <w:szCs w:val="22"/>
        </w:rPr>
        <w:t>ora ca</w:t>
      </w:r>
      <w:r w:rsidR="00EB121E">
        <w:rPr>
          <w:noProof w:val="0"/>
          <w:szCs w:val="22"/>
        </w:rPr>
        <w:t>t</w:t>
      </w:r>
      <w:r w:rsidRPr="00C474AA">
        <w:rPr>
          <w:noProof w:val="0"/>
          <w:szCs w:val="22"/>
        </w:rPr>
        <w:t xml:space="preserve"> si a oricaror al</w:t>
      </w:r>
      <w:r w:rsidR="00EB121E">
        <w:rPr>
          <w:noProof w:val="0"/>
          <w:szCs w:val="22"/>
        </w:rPr>
        <w:t>t</w:t>
      </w:r>
      <w:r w:rsidRPr="00C474AA">
        <w:rPr>
          <w:noProof w:val="0"/>
          <w:szCs w:val="22"/>
        </w:rPr>
        <w:t>or</w:t>
      </w:r>
      <w:r w:rsidR="00EB121E">
        <w:rPr>
          <w:noProof w:val="0"/>
          <w:szCs w:val="22"/>
        </w:rPr>
        <w:t xml:space="preserve"> </w:t>
      </w:r>
      <w:r w:rsidRPr="00C474AA">
        <w:rPr>
          <w:noProof w:val="0"/>
          <w:szCs w:val="22"/>
        </w:rPr>
        <w:t>echipamen</w:t>
      </w:r>
      <w:r w:rsidR="00EB121E">
        <w:rPr>
          <w:noProof w:val="0"/>
          <w:szCs w:val="22"/>
        </w:rPr>
        <w:t>t</w:t>
      </w:r>
      <w:r w:rsidRPr="00C474AA">
        <w:rPr>
          <w:noProof w:val="0"/>
          <w:szCs w:val="22"/>
        </w:rPr>
        <w:t>e exis</w:t>
      </w:r>
      <w:r w:rsidR="00EB121E">
        <w:rPr>
          <w:noProof w:val="0"/>
          <w:szCs w:val="22"/>
        </w:rPr>
        <w:t>t</w:t>
      </w:r>
      <w:r w:rsidRPr="00C474AA">
        <w:rPr>
          <w:noProof w:val="0"/>
          <w:szCs w:val="22"/>
        </w:rPr>
        <w:t>en</w:t>
      </w:r>
      <w:r w:rsidR="00EB121E">
        <w:rPr>
          <w:noProof w:val="0"/>
          <w:szCs w:val="22"/>
        </w:rPr>
        <w:t>t</w:t>
      </w:r>
      <w:r w:rsidRPr="00C474AA">
        <w:rPr>
          <w:noProof w:val="0"/>
          <w:szCs w:val="22"/>
        </w:rPr>
        <w:t>e pe amplasamen</w:t>
      </w:r>
      <w:r w:rsidR="00EB121E">
        <w:rPr>
          <w:noProof w:val="0"/>
          <w:szCs w:val="22"/>
        </w:rPr>
        <w:t>t</w:t>
      </w:r>
      <w:r w:rsidRPr="00C474AA">
        <w:rPr>
          <w:noProof w:val="0"/>
          <w:szCs w:val="22"/>
        </w:rPr>
        <w:t xml:space="preserve"> si indepar</w:t>
      </w:r>
      <w:r w:rsidR="00EB121E">
        <w:rPr>
          <w:noProof w:val="0"/>
          <w:szCs w:val="22"/>
        </w:rPr>
        <w:t>t</w:t>
      </w:r>
      <w:r w:rsidRPr="00C474AA">
        <w:rPr>
          <w:noProof w:val="0"/>
          <w:szCs w:val="22"/>
        </w:rPr>
        <w:t>area aces</w:t>
      </w:r>
      <w:r w:rsidR="00EB121E">
        <w:rPr>
          <w:noProof w:val="0"/>
          <w:szCs w:val="22"/>
        </w:rPr>
        <w:t>t</w:t>
      </w:r>
      <w:r w:rsidRPr="00C474AA">
        <w:rPr>
          <w:noProof w:val="0"/>
          <w:szCs w:val="22"/>
        </w:rPr>
        <w:t>ora de pe amplasamen</w:t>
      </w:r>
      <w:r w:rsidR="00EB121E">
        <w:rPr>
          <w:noProof w:val="0"/>
          <w:szCs w:val="22"/>
        </w:rPr>
        <w:t>t</w:t>
      </w:r>
      <w:r w:rsidRPr="00C474AA">
        <w:rPr>
          <w:noProof w:val="0"/>
          <w:szCs w:val="22"/>
        </w:rPr>
        <w:t>;</w:t>
      </w:r>
    </w:p>
    <w:p w14:paraId="39E40BC2" w14:textId="24E81840" w:rsidR="00C474AA" w:rsidRPr="00EB121E" w:rsidRDefault="00C474AA" w:rsidP="002C1C40">
      <w:pPr>
        <w:pStyle w:val="ListParagraph"/>
        <w:numPr>
          <w:ilvl w:val="0"/>
          <w:numId w:val="36"/>
        </w:numPr>
        <w:spacing w:before="120" w:after="0" w:line="240" w:lineRule="auto"/>
        <w:ind w:right="-596"/>
        <w:rPr>
          <w:noProof w:val="0"/>
          <w:szCs w:val="22"/>
        </w:rPr>
      </w:pPr>
      <w:r w:rsidRPr="00EB121E">
        <w:rPr>
          <w:noProof w:val="0"/>
          <w:szCs w:val="22"/>
        </w:rPr>
        <w:t>Eliminarea s</w:t>
      </w:r>
      <w:r w:rsidR="00EB121E">
        <w:rPr>
          <w:noProof w:val="0"/>
          <w:szCs w:val="22"/>
        </w:rPr>
        <w:t>t</w:t>
      </w:r>
      <w:r w:rsidRPr="00EB121E">
        <w:rPr>
          <w:noProof w:val="0"/>
          <w:szCs w:val="22"/>
        </w:rPr>
        <w:t>alpilor de sus</w:t>
      </w:r>
      <w:r w:rsidR="00EB121E">
        <w:rPr>
          <w:noProof w:val="0"/>
          <w:szCs w:val="22"/>
        </w:rPr>
        <w:t>t</w:t>
      </w:r>
      <w:r w:rsidRPr="00EB121E">
        <w:rPr>
          <w:noProof w:val="0"/>
          <w:szCs w:val="22"/>
        </w:rPr>
        <w:t>inere module fo</w:t>
      </w:r>
      <w:r w:rsidR="00EB121E">
        <w:rPr>
          <w:noProof w:val="0"/>
          <w:szCs w:val="22"/>
        </w:rPr>
        <w:t>t</w:t>
      </w:r>
      <w:r w:rsidRPr="00EB121E">
        <w:rPr>
          <w:noProof w:val="0"/>
          <w:szCs w:val="22"/>
        </w:rPr>
        <w:t>ovol</w:t>
      </w:r>
      <w:r w:rsidR="00EB121E">
        <w:rPr>
          <w:noProof w:val="0"/>
          <w:szCs w:val="22"/>
        </w:rPr>
        <w:t>t</w:t>
      </w:r>
      <w:r w:rsidRPr="00EB121E">
        <w:rPr>
          <w:noProof w:val="0"/>
          <w:szCs w:val="22"/>
        </w:rPr>
        <w:t>aice si a s</w:t>
      </w:r>
      <w:r w:rsidR="00EB121E">
        <w:rPr>
          <w:noProof w:val="0"/>
          <w:szCs w:val="22"/>
        </w:rPr>
        <w:t>t</w:t>
      </w:r>
      <w:r w:rsidRPr="00EB121E">
        <w:rPr>
          <w:noProof w:val="0"/>
          <w:szCs w:val="22"/>
        </w:rPr>
        <w:t>alpilor de imprejmuire Parc</w:t>
      </w:r>
      <w:r w:rsidR="00EB121E" w:rsidRPr="00EB121E">
        <w:rPr>
          <w:noProof w:val="0"/>
          <w:szCs w:val="22"/>
        </w:rPr>
        <w:t xml:space="preserve"> </w:t>
      </w:r>
      <w:r w:rsidRPr="00EB121E">
        <w:rPr>
          <w:noProof w:val="0"/>
          <w:szCs w:val="22"/>
        </w:rPr>
        <w:t>Fo</w:t>
      </w:r>
      <w:r w:rsidR="00EB121E">
        <w:rPr>
          <w:noProof w:val="0"/>
          <w:szCs w:val="22"/>
        </w:rPr>
        <w:t>t</w:t>
      </w:r>
      <w:r w:rsidRPr="00EB121E">
        <w:rPr>
          <w:noProof w:val="0"/>
          <w:szCs w:val="22"/>
        </w:rPr>
        <w:t>ovol</w:t>
      </w:r>
      <w:r w:rsidR="00EB121E">
        <w:rPr>
          <w:noProof w:val="0"/>
          <w:szCs w:val="22"/>
        </w:rPr>
        <w:t>t</w:t>
      </w:r>
      <w:r w:rsidRPr="00EB121E">
        <w:rPr>
          <w:noProof w:val="0"/>
          <w:szCs w:val="22"/>
        </w:rPr>
        <w:t>aic.</w:t>
      </w:r>
    </w:p>
    <w:p w14:paraId="6F8ACFAF" w14:textId="2D4B9195" w:rsidR="00C474AA" w:rsidRPr="00C474AA" w:rsidRDefault="00C474AA" w:rsidP="002C1C40">
      <w:pPr>
        <w:pStyle w:val="ListParagraph"/>
        <w:numPr>
          <w:ilvl w:val="0"/>
          <w:numId w:val="36"/>
        </w:numPr>
        <w:spacing w:before="120" w:after="0" w:line="240" w:lineRule="auto"/>
        <w:ind w:right="-596"/>
        <w:rPr>
          <w:noProof w:val="0"/>
          <w:szCs w:val="22"/>
        </w:rPr>
      </w:pPr>
      <w:r w:rsidRPr="00C474AA">
        <w:rPr>
          <w:noProof w:val="0"/>
          <w:szCs w:val="22"/>
        </w:rPr>
        <w:t>Demolarea funda</w:t>
      </w:r>
      <w:r w:rsidR="00EB121E">
        <w:rPr>
          <w:noProof w:val="0"/>
          <w:szCs w:val="22"/>
        </w:rPr>
        <w:t>t</w:t>
      </w:r>
      <w:r w:rsidRPr="00C474AA">
        <w:rPr>
          <w:noProof w:val="0"/>
          <w:szCs w:val="22"/>
        </w:rPr>
        <w:t>iilor pana la o adancime care sa permi</w:t>
      </w:r>
      <w:r w:rsidR="00EB121E">
        <w:rPr>
          <w:noProof w:val="0"/>
          <w:szCs w:val="22"/>
        </w:rPr>
        <w:t>t</w:t>
      </w:r>
      <w:r w:rsidRPr="00C474AA">
        <w:rPr>
          <w:noProof w:val="0"/>
          <w:szCs w:val="22"/>
        </w:rPr>
        <w:t>a reluarea ac</w:t>
      </w:r>
      <w:r w:rsidR="00EB121E">
        <w:rPr>
          <w:noProof w:val="0"/>
          <w:szCs w:val="22"/>
        </w:rPr>
        <w:t>t</w:t>
      </w:r>
      <w:r w:rsidRPr="00C474AA">
        <w:rPr>
          <w:noProof w:val="0"/>
          <w:szCs w:val="22"/>
        </w:rPr>
        <w:t>ivi</w:t>
      </w:r>
      <w:r w:rsidR="00EB121E">
        <w:rPr>
          <w:noProof w:val="0"/>
          <w:szCs w:val="22"/>
        </w:rPr>
        <w:t>t</w:t>
      </w:r>
      <w:r w:rsidRPr="00C474AA">
        <w:rPr>
          <w:noProof w:val="0"/>
          <w:szCs w:val="22"/>
        </w:rPr>
        <w:t>a</w:t>
      </w:r>
      <w:r w:rsidR="00EB121E">
        <w:rPr>
          <w:noProof w:val="0"/>
          <w:szCs w:val="22"/>
        </w:rPr>
        <w:t>t</w:t>
      </w:r>
      <w:r w:rsidRPr="00C474AA">
        <w:rPr>
          <w:noProof w:val="0"/>
          <w:szCs w:val="22"/>
        </w:rPr>
        <w:t>ilor agricole/</w:t>
      </w:r>
      <w:r w:rsidR="00EB121E">
        <w:rPr>
          <w:noProof w:val="0"/>
          <w:szCs w:val="22"/>
        </w:rPr>
        <w:t xml:space="preserve"> </w:t>
      </w:r>
      <w:r w:rsidRPr="00C474AA">
        <w:rPr>
          <w:noProof w:val="0"/>
          <w:szCs w:val="22"/>
        </w:rPr>
        <w:t>ins</w:t>
      </w:r>
      <w:r w:rsidR="00EB121E">
        <w:rPr>
          <w:noProof w:val="0"/>
          <w:szCs w:val="22"/>
        </w:rPr>
        <w:t>t</w:t>
      </w:r>
      <w:r w:rsidRPr="00C474AA">
        <w:rPr>
          <w:noProof w:val="0"/>
          <w:szCs w:val="22"/>
        </w:rPr>
        <w:t>alarea vege</w:t>
      </w:r>
      <w:r w:rsidR="00EB121E">
        <w:rPr>
          <w:noProof w:val="0"/>
          <w:szCs w:val="22"/>
        </w:rPr>
        <w:t>t</w:t>
      </w:r>
      <w:r w:rsidRPr="00C474AA">
        <w:rPr>
          <w:noProof w:val="0"/>
          <w:szCs w:val="22"/>
        </w:rPr>
        <w:t>a</w:t>
      </w:r>
      <w:r w:rsidR="00EB121E">
        <w:rPr>
          <w:noProof w:val="0"/>
          <w:szCs w:val="22"/>
        </w:rPr>
        <w:t>t</w:t>
      </w:r>
      <w:r w:rsidRPr="00C474AA">
        <w:rPr>
          <w:noProof w:val="0"/>
          <w:szCs w:val="22"/>
        </w:rPr>
        <w:t>iei na</w:t>
      </w:r>
      <w:r w:rsidR="00EB121E">
        <w:rPr>
          <w:noProof w:val="0"/>
          <w:szCs w:val="22"/>
        </w:rPr>
        <w:t>t</w:t>
      </w:r>
      <w:r w:rsidRPr="00C474AA">
        <w:rPr>
          <w:noProof w:val="0"/>
          <w:szCs w:val="22"/>
        </w:rPr>
        <w:t>urale (cca. l m adancime de la co</w:t>
      </w:r>
      <w:r w:rsidR="00EB121E">
        <w:rPr>
          <w:noProof w:val="0"/>
          <w:szCs w:val="22"/>
        </w:rPr>
        <w:t>t</w:t>
      </w:r>
      <w:r w:rsidRPr="00C474AA">
        <w:rPr>
          <w:noProof w:val="0"/>
          <w:szCs w:val="22"/>
        </w:rPr>
        <w:t xml:space="preserve">a </w:t>
      </w:r>
      <w:r w:rsidR="00EB121E">
        <w:rPr>
          <w:noProof w:val="0"/>
          <w:szCs w:val="22"/>
        </w:rPr>
        <w:t>t</w:t>
      </w:r>
      <w:r w:rsidRPr="00C474AA">
        <w:rPr>
          <w:noProof w:val="0"/>
          <w:szCs w:val="22"/>
        </w:rPr>
        <w:t>erenului), cu evacuarea</w:t>
      </w:r>
      <w:r w:rsidR="00EB121E">
        <w:rPr>
          <w:noProof w:val="0"/>
          <w:szCs w:val="22"/>
        </w:rPr>
        <w:t xml:space="preserve"> </w:t>
      </w:r>
      <w:r w:rsidRPr="00C474AA">
        <w:rPr>
          <w:noProof w:val="0"/>
          <w:szCs w:val="22"/>
        </w:rPr>
        <w:t>deseurilor iner</w:t>
      </w:r>
      <w:r w:rsidR="00EB121E">
        <w:rPr>
          <w:noProof w:val="0"/>
          <w:szCs w:val="22"/>
        </w:rPr>
        <w:t>t</w:t>
      </w:r>
      <w:r w:rsidRPr="00C474AA">
        <w:rPr>
          <w:noProof w:val="0"/>
          <w:szCs w:val="22"/>
        </w:rPr>
        <w:t>e.</w:t>
      </w:r>
    </w:p>
    <w:p w14:paraId="4AFD7C9F" w14:textId="018DD9A6" w:rsidR="00C474AA" w:rsidRPr="00C474AA" w:rsidRDefault="00C474AA" w:rsidP="002C1C40">
      <w:pPr>
        <w:pStyle w:val="ListParagraph"/>
        <w:numPr>
          <w:ilvl w:val="0"/>
          <w:numId w:val="36"/>
        </w:numPr>
        <w:spacing w:before="120" w:after="0" w:line="240" w:lineRule="auto"/>
        <w:ind w:right="-596"/>
        <w:rPr>
          <w:noProof w:val="0"/>
          <w:szCs w:val="22"/>
        </w:rPr>
      </w:pPr>
      <w:r w:rsidRPr="00C474AA">
        <w:rPr>
          <w:noProof w:val="0"/>
          <w:szCs w:val="22"/>
        </w:rPr>
        <w:t>Dezgroparea cablurilor elec</w:t>
      </w:r>
      <w:r w:rsidR="00EB121E">
        <w:rPr>
          <w:noProof w:val="0"/>
          <w:szCs w:val="22"/>
        </w:rPr>
        <w:t>t</w:t>
      </w:r>
      <w:r w:rsidRPr="00C474AA">
        <w:rPr>
          <w:noProof w:val="0"/>
          <w:szCs w:val="22"/>
        </w:rPr>
        <w:t>rice sub</w:t>
      </w:r>
      <w:r w:rsidR="00EB121E">
        <w:rPr>
          <w:noProof w:val="0"/>
          <w:szCs w:val="22"/>
        </w:rPr>
        <w:t>t</w:t>
      </w:r>
      <w:r w:rsidRPr="00C474AA">
        <w:rPr>
          <w:noProof w:val="0"/>
          <w:szCs w:val="22"/>
        </w:rPr>
        <w:t>erane LES-urilor si indepar</w:t>
      </w:r>
      <w:r w:rsidR="00EB121E">
        <w:rPr>
          <w:noProof w:val="0"/>
          <w:szCs w:val="22"/>
        </w:rPr>
        <w:t>t</w:t>
      </w:r>
      <w:r w:rsidRPr="00C474AA">
        <w:rPr>
          <w:noProof w:val="0"/>
          <w:szCs w:val="22"/>
        </w:rPr>
        <w:t>area aces</w:t>
      </w:r>
      <w:r w:rsidR="00EB121E">
        <w:rPr>
          <w:noProof w:val="0"/>
          <w:szCs w:val="22"/>
        </w:rPr>
        <w:t>t</w:t>
      </w:r>
      <w:r w:rsidRPr="00C474AA">
        <w:rPr>
          <w:noProof w:val="0"/>
          <w:szCs w:val="22"/>
        </w:rPr>
        <w:t>ora de pe</w:t>
      </w:r>
      <w:r w:rsidR="00EB121E">
        <w:rPr>
          <w:noProof w:val="0"/>
          <w:szCs w:val="22"/>
        </w:rPr>
        <w:t xml:space="preserve"> </w:t>
      </w:r>
      <w:r w:rsidRPr="00C474AA">
        <w:rPr>
          <w:noProof w:val="0"/>
          <w:szCs w:val="22"/>
        </w:rPr>
        <w:t>amplasamen</w:t>
      </w:r>
      <w:r w:rsidR="00EB121E">
        <w:rPr>
          <w:noProof w:val="0"/>
          <w:szCs w:val="22"/>
        </w:rPr>
        <w:t>t</w:t>
      </w:r>
      <w:r w:rsidRPr="00C474AA">
        <w:rPr>
          <w:noProof w:val="0"/>
          <w:szCs w:val="22"/>
        </w:rPr>
        <w:t>, in vederea valorificarii si reciclarii aces</w:t>
      </w:r>
      <w:r w:rsidR="00EB121E">
        <w:rPr>
          <w:noProof w:val="0"/>
          <w:szCs w:val="22"/>
        </w:rPr>
        <w:t>t</w:t>
      </w:r>
      <w:r w:rsidRPr="00C474AA">
        <w:rPr>
          <w:noProof w:val="0"/>
          <w:szCs w:val="22"/>
        </w:rPr>
        <w:t>ora,</w:t>
      </w:r>
    </w:p>
    <w:p w14:paraId="754F1CBD" w14:textId="1C4A56A1" w:rsidR="00C474AA" w:rsidRPr="00C474AA" w:rsidRDefault="00C474AA" w:rsidP="002C1C40">
      <w:pPr>
        <w:pStyle w:val="ListParagraph"/>
        <w:numPr>
          <w:ilvl w:val="0"/>
          <w:numId w:val="36"/>
        </w:numPr>
        <w:spacing w:before="120" w:after="0" w:line="240" w:lineRule="auto"/>
        <w:ind w:right="-596"/>
        <w:rPr>
          <w:noProof w:val="0"/>
          <w:szCs w:val="22"/>
        </w:rPr>
      </w:pPr>
      <w:r w:rsidRPr="00C474AA">
        <w:rPr>
          <w:noProof w:val="0"/>
          <w:szCs w:val="22"/>
        </w:rPr>
        <w:t>Refacerea gropilor rezul</w:t>
      </w:r>
      <w:r w:rsidR="00EB121E">
        <w:rPr>
          <w:noProof w:val="0"/>
          <w:szCs w:val="22"/>
        </w:rPr>
        <w:t>t</w:t>
      </w:r>
      <w:r w:rsidRPr="00C474AA">
        <w:rPr>
          <w:noProof w:val="0"/>
          <w:szCs w:val="22"/>
        </w:rPr>
        <w:t>a</w:t>
      </w:r>
      <w:r w:rsidR="00EB121E">
        <w:rPr>
          <w:noProof w:val="0"/>
          <w:szCs w:val="22"/>
        </w:rPr>
        <w:t>t</w:t>
      </w:r>
      <w:r w:rsidRPr="00C474AA">
        <w:rPr>
          <w:noProof w:val="0"/>
          <w:szCs w:val="22"/>
        </w:rPr>
        <w:t>e in urma demolarii funda</w:t>
      </w:r>
      <w:r w:rsidR="00EB121E">
        <w:rPr>
          <w:noProof w:val="0"/>
          <w:szCs w:val="22"/>
        </w:rPr>
        <w:t>t</w:t>
      </w:r>
      <w:r w:rsidRPr="00C474AA">
        <w:rPr>
          <w:noProof w:val="0"/>
          <w:szCs w:val="22"/>
        </w:rPr>
        <w:t>iilor si eliminarii re</w:t>
      </w:r>
      <w:r w:rsidR="00EB121E">
        <w:rPr>
          <w:noProof w:val="0"/>
          <w:szCs w:val="22"/>
        </w:rPr>
        <w:t>t</w:t>
      </w:r>
      <w:r w:rsidRPr="00C474AA">
        <w:rPr>
          <w:noProof w:val="0"/>
          <w:szCs w:val="22"/>
        </w:rPr>
        <w:t>elelor sub</w:t>
      </w:r>
      <w:r w:rsidR="00EB121E">
        <w:rPr>
          <w:noProof w:val="0"/>
          <w:szCs w:val="22"/>
        </w:rPr>
        <w:t>t</w:t>
      </w:r>
      <w:r w:rsidRPr="00C474AA">
        <w:rPr>
          <w:noProof w:val="0"/>
          <w:szCs w:val="22"/>
        </w:rPr>
        <w:t>erane la</w:t>
      </w:r>
      <w:r w:rsidR="00EB121E">
        <w:rPr>
          <w:noProof w:val="0"/>
          <w:szCs w:val="22"/>
        </w:rPr>
        <w:t xml:space="preserve"> </w:t>
      </w:r>
      <w:r w:rsidRPr="00C474AA">
        <w:rPr>
          <w:noProof w:val="0"/>
          <w:szCs w:val="22"/>
        </w:rPr>
        <w:t>co</w:t>
      </w:r>
      <w:r w:rsidR="00EB121E">
        <w:rPr>
          <w:noProof w:val="0"/>
          <w:szCs w:val="22"/>
        </w:rPr>
        <w:t>t</w:t>
      </w:r>
      <w:r w:rsidRPr="00C474AA">
        <w:rPr>
          <w:noProof w:val="0"/>
          <w:szCs w:val="22"/>
        </w:rPr>
        <w:t xml:space="preserve">a </w:t>
      </w:r>
      <w:r w:rsidR="00EB121E">
        <w:rPr>
          <w:noProof w:val="0"/>
          <w:szCs w:val="22"/>
        </w:rPr>
        <w:t>t</w:t>
      </w:r>
      <w:r w:rsidRPr="00C474AA">
        <w:rPr>
          <w:noProof w:val="0"/>
          <w:szCs w:val="22"/>
        </w:rPr>
        <w:t>erenului prin apor</w:t>
      </w:r>
      <w:r w:rsidR="00EB121E">
        <w:rPr>
          <w:noProof w:val="0"/>
          <w:szCs w:val="22"/>
        </w:rPr>
        <w:t>t</w:t>
      </w:r>
      <w:r w:rsidRPr="00C474AA">
        <w:rPr>
          <w:noProof w:val="0"/>
          <w:szCs w:val="22"/>
        </w:rPr>
        <w:t xml:space="preserve"> de sol;</w:t>
      </w:r>
    </w:p>
    <w:p w14:paraId="770E859A" w14:textId="5CAD1E18" w:rsidR="00C474AA" w:rsidRPr="00C474AA" w:rsidRDefault="00C474AA" w:rsidP="002C1C40">
      <w:pPr>
        <w:pStyle w:val="ListParagraph"/>
        <w:numPr>
          <w:ilvl w:val="0"/>
          <w:numId w:val="36"/>
        </w:numPr>
        <w:spacing w:before="120" w:after="0" w:line="240" w:lineRule="auto"/>
        <w:ind w:right="-596"/>
        <w:rPr>
          <w:noProof w:val="0"/>
          <w:szCs w:val="22"/>
        </w:rPr>
      </w:pPr>
      <w:r w:rsidRPr="00C474AA">
        <w:rPr>
          <w:noProof w:val="0"/>
          <w:szCs w:val="22"/>
        </w:rPr>
        <w:t>Dezafec</w:t>
      </w:r>
      <w:r w:rsidR="00EB121E">
        <w:rPr>
          <w:noProof w:val="0"/>
          <w:szCs w:val="22"/>
        </w:rPr>
        <w:t>t</w:t>
      </w:r>
      <w:r w:rsidRPr="00C474AA">
        <w:rPr>
          <w:noProof w:val="0"/>
          <w:szCs w:val="22"/>
        </w:rPr>
        <w:t>area drumurilor noi de acces in scopul redarii in circui</w:t>
      </w:r>
      <w:r w:rsidR="00EB121E">
        <w:rPr>
          <w:noProof w:val="0"/>
          <w:szCs w:val="22"/>
        </w:rPr>
        <w:t>t</w:t>
      </w:r>
      <w:r w:rsidRPr="00C474AA">
        <w:rPr>
          <w:noProof w:val="0"/>
          <w:szCs w:val="22"/>
        </w:rPr>
        <w:t>ul ini</w:t>
      </w:r>
      <w:r w:rsidR="00EB121E">
        <w:rPr>
          <w:noProof w:val="0"/>
          <w:szCs w:val="22"/>
        </w:rPr>
        <w:t>t</w:t>
      </w:r>
      <w:r w:rsidRPr="00C474AA">
        <w:rPr>
          <w:noProof w:val="0"/>
          <w:szCs w:val="22"/>
        </w:rPr>
        <w:t xml:space="preserve">ial al </w:t>
      </w:r>
      <w:r w:rsidR="00EB121E">
        <w:rPr>
          <w:noProof w:val="0"/>
          <w:szCs w:val="22"/>
        </w:rPr>
        <w:t>t</w:t>
      </w:r>
      <w:r w:rsidRPr="00C474AA">
        <w:rPr>
          <w:noProof w:val="0"/>
          <w:szCs w:val="22"/>
        </w:rPr>
        <w:t>erenului.</w:t>
      </w:r>
    </w:p>
    <w:p w14:paraId="03286A66" w14:textId="1A5E8B20" w:rsidR="00C474AA" w:rsidRPr="00C474AA" w:rsidRDefault="00C474AA" w:rsidP="002C1C40">
      <w:pPr>
        <w:pStyle w:val="ListParagraph"/>
        <w:numPr>
          <w:ilvl w:val="0"/>
          <w:numId w:val="36"/>
        </w:numPr>
        <w:spacing w:before="120" w:after="0" w:line="240" w:lineRule="auto"/>
        <w:ind w:right="-596"/>
        <w:rPr>
          <w:noProof w:val="0"/>
          <w:szCs w:val="22"/>
        </w:rPr>
      </w:pPr>
      <w:r w:rsidRPr="00C474AA">
        <w:rPr>
          <w:noProof w:val="0"/>
          <w:szCs w:val="22"/>
        </w:rPr>
        <w:t>Refacerea s</w:t>
      </w:r>
      <w:r w:rsidR="00EB121E">
        <w:rPr>
          <w:noProof w:val="0"/>
          <w:szCs w:val="22"/>
        </w:rPr>
        <w:t>t</w:t>
      </w:r>
      <w:r w:rsidRPr="00C474AA">
        <w:rPr>
          <w:noProof w:val="0"/>
          <w:szCs w:val="22"/>
        </w:rPr>
        <w:t>ra</w:t>
      </w:r>
      <w:r w:rsidR="00EB121E">
        <w:rPr>
          <w:noProof w:val="0"/>
          <w:szCs w:val="22"/>
        </w:rPr>
        <w:t>t</w:t>
      </w:r>
      <w:r w:rsidRPr="00C474AA">
        <w:rPr>
          <w:noProof w:val="0"/>
          <w:szCs w:val="22"/>
        </w:rPr>
        <w:t>ului de sol fer</w:t>
      </w:r>
      <w:r w:rsidR="00EB121E">
        <w:rPr>
          <w:noProof w:val="0"/>
          <w:szCs w:val="22"/>
        </w:rPr>
        <w:t>t</w:t>
      </w:r>
      <w:r w:rsidRPr="00C474AA">
        <w:rPr>
          <w:noProof w:val="0"/>
          <w:szCs w:val="22"/>
        </w:rPr>
        <w:t>il prin apor</w:t>
      </w:r>
      <w:r w:rsidR="00EB121E">
        <w:rPr>
          <w:noProof w:val="0"/>
          <w:szCs w:val="22"/>
        </w:rPr>
        <w:t>t</w:t>
      </w:r>
      <w:r w:rsidRPr="00C474AA">
        <w:rPr>
          <w:noProof w:val="0"/>
          <w:szCs w:val="22"/>
        </w:rPr>
        <w:t xml:space="preserve"> din zone in care se realizeaza decoper</w:t>
      </w:r>
      <w:r w:rsidR="00EB121E">
        <w:rPr>
          <w:noProof w:val="0"/>
          <w:szCs w:val="22"/>
        </w:rPr>
        <w:t>t</w:t>
      </w:r>
      <w:r w:rsidRPr="00C474AA">
        <w:rPr>
          <w:noProof w:val="0"/>
          <w:szCs w:val="22"/>
        </w:rPr>
        <w:t>ari.</w:t>
      </w:r>
    </w:p>
    <w:p w14:paraId="7FD6D9ED" w14:textId="06AC86CF" w:rsidR="00C474AA" w:rsidRPr="00C474AA" w:rsidRDefault="00C474AA" w:rsidP="002C1C40">
      <w:pPr>
        <w:pStyle w:val="ListParagraph"/>
        <w:numPr>
          <w:ilvl w:val="0"/>
          <w:numId w:val="36"/>
        </w:numPr>
        <w:spacing w:before="120" w:after="0" w:line="240" w:lineRule="auto"/>
        <w:ind w:right="-596"/>
        <w:rPr>
          <w:noProof w:val="0"/>
          <w:szCs w:val="22"/>
        </w:rPr>
      </w:pPr>
      <w:r w:rsidRPr="00C474AA">
        <w:rPr>
          <w:noProof w:val="0"/>
          <w:szCs w:val="22"/>
        </w:rPr>
        <w:t>Refacerea si con</w:t>
      </w:r>
      <w:r w:rsidR="00EB121E">
        <w:rPr>
          <w:noProof w:val="0"/>
          <w:szCs w:val="22"/>
        </w:rPr>
        <w:t>t</w:t>
      </w:r>
      <w:r w:rsidRPr="00C474AA">
        <w:rPr>
          <w:noProof w:val="0"/>
          <w:szCs w:val="22"/>
        </w:rPr>
        <w:t>rolul dezvol</w:t>
      </w:r>
      <w:r w:rsidR="00EB121E">
        <w:rPr>
          <w:noProof w:val="0"/>
          <w:szCs w:val="22"/>
        </w:rPr>
        <w:t>t</w:t>
      </w:r>
      <w:r w:rsidRPr="00C474AA">
        <w:rPr>
          <w:noProof w:val="0"/>
          <w:szCs w:val="22"/>
        </w:rPr>
        <w:t>arii vege</w:t>
      </w:r>
      <w:r w:rsidR="00EB121E">
        <w:rPr>
          <w:noProof w:val="0"/>
          <w:szCs w:val="22"/>
        </w:rPr>
        <w:t>t</w:t>
      </w:r>
      <w:r w:rsidRPr="00C474AA">
        <w:rPr>
          <w:noProof w:val="0"/>
          <w:szCs w:val="22"/>
        </w:rPr>
        <w:t>a</w:t>
      </w:r>
      <w:r w:rsidR="00EB121E">
        <w:rPr>
          <w:noProof w:val="0"/>
          <w:szCs w:val="22"/>
        </w:rPr>
        <w:t>t</w:t>
      </w:r>
      <w:r w:rsidRPr="00C474AA">
        <w:rPr>
          <w:noProof w:val="0"/>
          <w:szCs w:val="22"/>
        </w:rPr>
        <w:t>iei na</w:t>
      </w:r>
      <w:r w:rsidR="00EB121E">
        <w:rPr>
          <w:noProof w:val="0"/>
          <w:szCs w:val="22"/>
        </w:rPr>
        <w:t>t</w:t>
      </w:r>
      <w:r w:rsidRPr="00C474AA">
        <w:rPr>
          <w:noProof w:val="0"/>
          <w:szCs w:val="22"/>
        </w:rPr>
        <w:t>ive pe suprafe</w:t>
      </w:r>
      <w:r w:rsidR="00EB121E">
        <w:rPr>
          <w:noProof w:val="0"/>
          <w:szCs w:val="22"/>
        </w:rPr>
        <w:t>t</w:t>
      </w:r>
      <w:r w:rsidRPr="00C474AA">
        <w:rPr>
          <w:noProof w:val="0"/>
          <w:szCs w:val="22"/>
        </w:rPr>
        <w:t>ele de sol reabili</w:t>
      </w:r>
      <w:r w:rsidR="00EB121E">
        <w:rPr>
          <w:noProof w:val="0"/>
          <w:szCs w:val="22"/>
        </w:rPr>
        <w:t>t</w:t>
      </w:r>
      <w:r w:rsidRPr="00C474AA">
        <w:rPr>
          <w:noProof w:val="0"/>
          <w:szCs w:val="22"/>
        </w:rPr>
        <w:t>a</w:t>
      </w:r>
      <w:r w:rsidR="00EB121E">
        <w:rPr>
          <w:noProof w:val="0"/>
          <w:szCs w:val="22"/>
        </w:rPr>
        <w:t>t</w:t>
      </w:r>
      <w:r w:rsidRPr="00C474AA">
        <w:rPr>
          <w:noProof w:val="0"/>
          <w:szCs w:val="22"/>
        </w:rPr>
        <w:t>e sau</w:t>
      </w:r>
      <w:r w:rsidR="00EB121E">
        <w:rPr>
          <w:noProof w:val="0"/>
          <w:szCs w:val="22"/>
        </w:rPr>
        <w:t xml:space="preserve"> </w:t>
      </w:r>
      <w:r w:rsidRPr="00C474AA">
        <w:rPr>
          <w:noProof w:val="0"/>
          <w:szCs w:val="22"/>
        </w:rPr>
        <w:t>u</w:t>
      </w:r>
      <w:r w:rsidR="00EB121E">
        <w:rPr>
          <w:noProof w:val="0"/>
          <w:szCs w:val="22"/>
        </w:rPr>
        <w:t>t</w:t>
      </w:r>
      <w:r w:rsidRPr="00C474AA">
        <w:rPr>
          <w:noProof w:val="0"/>
          <w:szCs w:val="22"/>
        </w:rPr>
        <w:t>ilizarea aces</w:t>
      </w:r>
      <w:r w:rsidR="00EB121E">
        <w:rPr>
          <w:noProof w:val="0"/>
          <w:szCs w:val="22"/>
        </w:rPr>
        <w:t>t</w:t>
      </w:r>
      <w:r w:rsidRPr="00C474AA">
        <w:rPr>
          <w:noProof w:val="0"/>
          <w:szCs w:val="22"/>
        </w:rPr>
        <w:t>or suprafe</w:t>
      </w:r>
      <w:r w:rsidR="00EB121E">
        <w:rPr>
          <w:noProof w:val="0"/>
          <w:szCs w:val="22"/>
        </w:rPr>
        <w:t>t</w:t>
      </w:r>
      <w:r w:rsidRPr="00C474AA">
        <w:rPr>
          <w:noProof w:val="0"/>
          <w:szCs w:val="22"/>
        </w:rPr>
        <w:t>e in agricul</w:t>
      </w:r>
      <w:r w:rsidR="00EB121E">
        <w:rPr>
          <w:noProof w:val="0"/>
          <w:szCs w:val="22"/>
        </w:rPr>
        <w:t>t</w:t>
      </w:r>
      <w:r w:rsidRPr="00C474AA">
        <w:rPr>
          <w:noProof w:val="0"/>
          <w:szCs w:val="22"/>
        </w:rPr>
        <w:t>ura.</w:t>
      </w:r>
    </w:p>
    <w:p w14:paraId="05AD1810" w14:textId="60ACB1A1" w:rsidR="00C474AA" w:rsidRDefault="00EB121E" w:rsidP="00C474AA">
      <w:pPr>
        <w:spacing w:before="120" w:after="0" w:line="240" w:lineRule="auto"/>
        <w:ind w:left="180" w:right="-596"/>
        <w:rPr>
          <w:noProof w:val="0"/>
          <w:szCs w:val="22"/>
        </w:rPr>
      </w:pPr>
      <w:r>
        <w:rPr>
          <w:noProof w:val="0"/>
          <w:szCs w:val="22"/>
        </w:rPr>
        <w:t>I</w:t>
      </w:r>
      <w:r w:rsidR="00C474AA" w:rsidRPr="00C474AA">
        <w:rPr>
          <w:noProof w:val="0"/>
          <w:szCs w:val="22"/>
        </w:rPr>
        <w:t>n func</w:t>
      </w:r>
      <w:r>
        <w:rPr>
          <w:noProof w:val="0"/>
          <w:szCs w:val="22"/>
        </w:rPr>
        <w:t>t</w:t>
      </w:r>
      <w:r w:rsidR="00C474AA" w:rsidRPr="00C474AA">
        <w:rPr>
          <w:noProof w:val="0"/>
          <w:szCs w:val="22"/>
        </w:rPr>
        <w:t>ie si de cali</w:t>
      </w:r>
      <w:r>
        <w:rPr>
          <w:noProof w:val="0"/>
          <w:szCs w:val="22"/>
        </w:rPr>
        <w:t>t</w:t>
      </w:r>
      <w:r w:rsidR="00C474AA" w:rsidRPr="00C474AA">
        <w:rPr>
          <w:noProof w:val="0"/>
          <w:szCs w:val="22"/>
        </w:rPr>
        <w:t>a</w:t>
      </w:r>
      <w:r>
        <w:rPr>
          <w:noProof w:val="0"/>
          <w:szCs w:val="22"/>
        </w:rPr>
        <w:t>t</w:t>
      </w:r>
      <w:r w:rsidR="00C474AA" w:rsidRPr="00C474AA">
        <w:rPr>
          <w:noProof w:val="0"/>
          <w:szCs w:val="22"/>
        </w:rPr>
        <w:t>ea solului u</w:t>
      </w:r>
      <w:r>
        <w:rPr>
          <w:noProof w:val="0"/>
          <w:szCs w:val="22"/>
        </w:rPr>
        <w:t>t</w:t>
      </w:r>
      <w:r w:rsidR="00C474AA" w:rsidRPr="00C474AA">
        <w:rPr>
          <w:noProof w:val="0"/>
          <w:szCs w:val="22"/>
        </w:rPr>
        <w:t>iliza</w:t>
      </w:r>
      <w:r>
        <w:rPr>
          <w:noProof w:val="0"/>
          <w:szCs w:val="22"/>
        </w:rPr>
        <w:t>t</w:t>
      </w:r>
      <w:r w:rsidR="00C474AA" w:rsidRPr="00C474AA">
        <w:rPr>
          <w:noProof w:val="0"/>
          <w:szCs w:val="22"/>
        </w:rPr>
        <w:t xml:space="preserve"> in lucrarile de refacere, capaci</w:t>
      </w:r>
      <w:r>
        <w:rPr>
          <w:noProof w:val="0"/>
          <w:szCs w:val="22"/>
        </w:rPr>
        <w:t>t</w:t>
      </w:r>
      <w:r w:rsidR="00C474AA" w:rsidRPr="00C474AA">
        <w:rPr>
          <w:noProof w:val="0"/>
          <w:szCs w:val="22"/>
        </w:rPr>
        <w:t>a</w:t>
      </w:r>
      <w:r>
        <w:rPr>
          <w:noProof w:val="0"/>
          <w:szCs w:val="22"/>
        </w:rPr>
        <w:t>t</w:t>
      </w:r>
      <w:r w:rsidR="00C474AA" w:rsidRPr="00C474AA">
        <w:rPr>
          <w:noProof w:val="0"/>
          <w:szCs w:val="22"/>
        </w:rPr>
        <w:t>ea produc</w:t>
      </w:r>
      <w:r>
        <w:rPr>
          <w:noProof w:val="0"/>
          <w:szCs w:val="22"/>
        </w:rPr>
        <w:t>t</w:t>
      </w:r>
      <w:r w:rsidR="00C474AA" w:rsidRPr="00C474AA">
        <w:rPr>
          <w:noProof w:val="0"/>
          <w:szCs w:val="22"/>
        </w:rPr>
        <w:t>iva op</w:t>
      </w:r>
      <w:r>
        <w:rPr>
          <w:noProof w:val="0"/>
          <w:szCs w:val="22"/>
        </w:rPr>
        <w:t>t</w:t>
      </w:r>
      <w:r w:rsidR="00C474AA" w:rsidRPr="00C474AA">
        <w:rPr>
          <w:noProof w:val="0"/>
          <w:szCs w:val="22"/>
        </w:rPr>
        <w:t>ima</w:t>
      </w:r>
      <w:r>
        <w:rPr>
          <w:noProof w:val="0"/>
          <w:szCs w:val="22"/>
        </w:rPr>
        <w:t xml:space="preserve"> </w:t>
      </w:r>
      <w:r w:rsidR="00C474AA" w:rsidRPr="00C474AA">
        <w:rPr>
          <w:noProof w:val="0"/>
          <w:szCs w:val="22"/>
        </w:rPr>
        <w:t xml:space="preserve">a </w:t>
      </w:r>
      <w:r>
        <w:rPr>
          <w:noProof w:val="0"/>
          <w:szCs w:val="22"/>
        </w:rPr>
        <w:t>t</w:t>
      </w:r>
      <w:r w:rsidR="00C474AA" w:rsidRPr="00C474AA">
        <w:rPr>
          <w:noProof w:val="0"/>
          <w:szCs w:val="22"/>
        </w:rPr>
        <w:t>erenurilor se va reface din primul an de cul</w:t>
      </w:r>
      <w:r>
        <w:rPr>
          <w:noProof w:val="0"/>
          <w:szCs w:val="22"/>
        </w:rPr>
        <w:t>t</w:t>
      </w:r>
      <w:r w:rsidR="00C474AA" w:rsidRPr="00C474AA">
        <w:rPr>
          <w:noProof w:val="0"/>
          <w:szCs w:val="22"/>
        </w:rPr>
        <w:t>ivare (in cazul cul</w:t>
      </w:r>
      <w:r>
        <w:rPr>
          <w:noProof w:val="0"/>
          <w:szCs w:val="22"/>
        </w:rPr>
        <w:t>t</w:t>
      </w:r>
      <w:r w:rsidR="00C474AA" w:rsidRPr="00C474AA">
        <w:rPr>
          <w:noProof w:val="0"/>
          <w:szCs w:val="22"/>
        </w:rPr>
        <w:t>urilor agricole) sau pe o dura</w:t>
      </w:r>
      <w:r>
        <w:rPr>
          <w:noProof w:val="0"/>
          <w:szCs w:val="22"/>
        </w:rPr>
        <w:t>t</w:t>
      </w:r>
      <w:r w:rsidR="00C474AA" w:rsidRPr="00C474AA">
        <w:rPr>
          <w:noProof w:val="0"/>
          <w:szCs w:val="22"/>
        </w:rPr>
        <w:t>a</w:t>
      </w:r>
      <w:r>
        <w:rPr>
          <w:noProof w:val="0"/>
          <w:szCs w:val="22"/>
        </w:rPr>
        <w:t xml:space="preserve"> </w:t>
      </w:r>
      <w:r w:rsidR="00C474AA" w:rsidRPr="00C474AA">
        <w:rPr>
          <w:noProof w:val="0"/>
          <w:szCs w:val="22"/>
        </w:rPr>
        <w:t xml:space="preserve">de pana la </w:t>
      </w:r>
      <w:r>
        <w:rPr>
          <w:noProof w:val="0"/>
          <w:szCs w:val="22"/>
        </w:rPr>
        <w:t>t</w:t>
      </w:r>
      <w:r w:rsidR="00C474AA" w:rsidRPr="00C474AA">
        <w:rPr>
          <w:noProof w:val="0"/>
          <w:szCs w:val="22"/>
        </w:rPr>
        <w:t>rei ani in cazul ins</w:t>
      </w:r>
      <w:r>
        <w:rPr>
          <w:noProof w:val="0"/>
          <w:szCs w:val="22"/>
        </w:rPr>
        <w:t>t</w:t>
      </w:r>
      <w:r w:rsidR="00C474AA" w:rsidRPr="00C474AA">
        <w:rPr>
          <w:noProof w:val="0"/>
          <w:szCs w:val="22"/>
        </w:rPr>
        <w:t>alarii vege</w:t>
      </w:r>
      <w:r>
        <w:rPr>
          <w:noProof w:val="0"/>
          <w:szCs w:val="22"/>
        </w:rPr>
        <w:t>t</w:t>
      </w:r>
      <w:r w:rsidR="00C474AA" w:rsidRPr="00C474AA">
        <w:rPr>
          <w:noProof w:val="0"/>
          <w:szCs w:val="22"/>
        </w:rPr>
        <w:t>a</w:t>
      </w:r>
      <w:r>
        <w:rPr>
          <w:noProof w:val="0"/>
          <w:szCs w:val="22"/>
        </w:rPr>
        <w:t>t</w:t>
      </w:r>
      <w:r w:rsidR="00C474AA" w:rsidRPr="00C474AA">
        <w:rPr>
          <w:noProof w:val="0"/>
          <w:szCs w:val="22"/>
        </w:rPr>
        <w:t>iei na</w:t>
      </w:r>
      <w:r>
        <w:rPr>
          <w:noProof w:val="0"/>
          <w:szCs w:val="22"/>
        </w:rPr>
        <w:t>t</w:t>
      </w:r>
      <w:r w:rsidR="00C474AA" w:rsidRPr="00C474AA">
        <w:rPr>
          <w:noProof w:val="0"/>
          <w:szCs w:val="22"/>
        </w:rPr>
        <w:t>ive.</w:t>
      </w:r>
    </w:p>
    <w:p w14:paraId="5C275D21" w14:textId="77777777" w:rsidR="006E7BBD" w:rsidRPr="00C474AA" w:rsidRDefault="006E7BBD" w:rsidP="00C474AA">
      <w:pPr>
        <w:spacing w:before="120" w:after="0" w:line="240" w:lineRule="auto"/>
        <w:ind w:left="180" w:right="-596"/>
        <w:rPr>
          <w:noProof w:val="0"/>
          <w:szCs w:val="22"/>
        </w:rPr>
      </w:pPr>
    </w:p>
    <w:p w14:paraId="660AF002" w14:textId="4AA87881" w:rsidR="006E7BBD" w:rsidRDefault="006E7BBD" w:rsidP="006E7BBD">
      <w:pPr>
        <w:pStyle w:val="Heading1"/>
        <w:widowControl w:val="0"/>
        <w:numPr>
          <w:ilvl w:val="0"/>
          <w:numId w:val="8"/>
        </w:numPr>
        <w:suppressLineNumbers/>
        <w:tabs>
          <w:tab w:val="clear" w:pos="833"/>
        </w:tabs>
        <w:suppressAutoHyphens/>
        <w:ind w:left="1080" w:right="-461" w:hanging="1080"/>
        <w:rPr>
          <w:rFonts w:ascii="Arial" w:hAnsi="Arial"/>
          <w:color w:val="00AAFF"/>
        </w:rPr>
      </w:pPr>
      <w:bookmarkStart w:id="67" w:name="_Toc120607518"/>
      <w:r>
        <w:rPr>
          <w:rFonts w:ascii="Arial" w:hAnsi="Arial"/>
          <w:caps w:val="0"/>
          <w:color w:val="00AAFF"/>
        </w:rPr>
        <w:lastRenderedPageBreak/>
        <w:t>ANEXE</w:t>
      </w:r>
      <w:bookmarkEnd w:id="67"/>
    </w:p>
    <w:p w14:paraId="55DA9805" w14:textId="69AE5114" w:rsidR="009C26A9" w:rsidRPr="006E7BBD" w:rsidRDefault="009C26A9" w:rsidP="009C26A9">
      <w:pPr>
        <w:pStyle w:val="ListParagraph"/>
        <w:numPr>
          <w:ilvl w:val="0"/>
          <w:numId w:val="38"/>
        </w:numPr>
        <w:spacing w:before="120" w:after="0" w:line="240" w:lineRule="auto"/>
        <w:ind w:right="-596"/>
        <w:rPr>
          <w:noProof w:val="0"/>
          <w:szCs w:val="22"/>
        </w:rPr>
      </w:pPr>
      <w:r>
        <w:rPr>
          <w:noProof w:val="0"/>
          <w:szCs w:val="22"/>
        </w:rPr>
        <w:t>AVIZ CULTURA 174/15.09.22</w:t>
      </w:r>
    </w:p>
    <w:p w14:paraId="294E99E3" w14:textId="77777777" w:rsidR="006E7BBD" w:rsidRPr="006E7BBD" w:rsidRDefault="006E7BBD" w:rsidP="006E7BBD">
      <w:pPr>
        <w:pStyle w:val="ListParagraph"/>
        <w:numPr>
          <w:ilvl w:val="0"/>
          <w:numId w:val="38"/>
        </w:numPr>
        <w:spacing w:before="120" w:after="0" w:line="240" w:lineRule="auto"/>
        <w:ind w:right="-596"/>
        <w:rPr>
          <w:noProof w:val="0"/>
          <w:szCs w:val="22"/>
        </w:rPr>
      </w:pPr>
      <w:r w:rsidRPr="006E7BBD">
        <w:rPr>
          <w:noProof w:val="0"/>
          <w:szCs w:val="22"/>
        </w:rPr>
        <w:t>PLAN DE INCADRARE IN ZONA</w:t>
      </w:r>
    </w:p>
    <w:p w14:paraId="686F148C" w14:textId="31CAA7FC" w:rsidR="009F2B64" w:rsidRDefault="006E7BBD" w:rsidP="006E7BBD">
      <w:pPr>
        <w:pStyle w:val="ListParagraph"/>
        <w:numPr>
          <w:ilvl w:val="0"/>
          <w:numId w:val="38"/>
        </w:numPr>
        <w:spacing w:before="120" w:after="0" w:line="240" w:lineRule="auto"/>
        <w:ind w:right="-596"/>
        <w:rPr>
          <w:noProof w:val="0"/>
          <w:szCs w:val="22"/>
        </w:rPr>
      </w:pPr>
      <w:r w:rsidRPr="006E7BBD">
        <w:rPr>
          <w:noProof w:val="0"/>
          <w:szCs w:val="22"/>
        </w:rPr>
        <w:t>PLAN DE SITUATIE</w:t>
      </w:r>
      <w:r w:rsidR="009C26A9">
        <w:rPr>
          <w:noProof w:val="0"/>
          <w:szCs w:val="22"/>
        </w:rPr>
        <w:t xml:space="preserve"> – PARC FOTOVOLTAIC BUTIMANU</w:t>
      </w:r>
    </w:p>
    <w:p w14:paraId="6AEF8529" w14:textId="01D46086" w:rsidR="009F2B64" w:rsidRDefault="009F2B64" w:rsidP="006D1412"/>
    <w:p w14:paraId="4B879413" w14:textId="2B487ADE" w:rsidR="009F2B64" w:rsidRDefault="009F2B64" w:rsidP="006D1412"/>
    <w:sectPr w:rsidR="009F2B64" w:rsidSect="00A340E3">
      <w:pgSz w:w="11907" w:h="16840" w:code="9"/>
      <w:pgMar w:top="1871" w:right="1701" w:bottom="1134" w:left="1588" w:header="709" w:footer="28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9C429E" w14:textId="77777777" w:rsidR="00941707" w:rsidRPr="005E142B" w:rsidRDefault="00941707">
      <w:pPr>
        <w:rPr>
          <w:sz w:val="20"/>
          <w:szCs w:val="20"/>
        </w:rPr>
      </w:pPr>
      <w:r w:rsidRPr="005E142B">
        <w:rPr>
          <w:sz w:val="20"/>
          <w:szCs w:val="20"/>
        </w:rPr>
        <w:separator/>
      </w:r>
    </w:p>
  </w:endnote>
  <w:endnote w:type="continuationSeparator" w:id="0">
    <w:p w14:paraId="392FE065" w14:textId="77777777" w:rsidR="00941707" w:rsidRPr="005E142B" w:rsidRDefault="00941707">
      <w:pPr>
        <w:rPr>
          <w:sz w:val="20"/>
          <w:szCs w:val="20"/>
        </w:rPr>
      </w:pPr>
      <w:r w:rsidRPr="005E142B">
        <w:rPr>
          <w:sz w:val="20"/>
          <w:szCs w:val="20"/>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904" w:type="dxa"/>
      <w:tblLayout w:type="fixed"/>
      <w:tblLook w:val="04A0" w:firstRow="1" w:lastRow="0" w:firstColumn="1" w:lastColumn="0" w:noHBand="0" w:noVBand="1"/>
    </w:tblPr>
    <w:tblGrid>
      <w:gridCol w:w="9072"/>
      <w:gridCol w:w="5832"/>
    </w:tblGrid>
    <w:tr w:rsidR="0007196F" w:rsidRPr="005E142B" w14:paraId="35278924" w14:textId="77777777" w:rsidTr="0007196F">
      <w:trPr>
        <w:trHeight w:val="315"/>
      </w:trPr>
      <w:tc>
        <w:tcPr>
          <w:tcW w:w="9072" w:type="dxa"/>
          <w:shd w:val="clear" w:color="auto" w:fill="auto"/>
          <w:vAlign w:val="center"/>
        </w:tcPr>
        <w:p w14:paraId="7D14E2FA" w14:textId="1B246512" w:rsidR="0007196F" w:rsidRPr="005E142B" w:rsidRDefault="0007196F" w:rsidP="0007196F">
          <w:pPr>
            <w:pStyle w:val="Footer"/>
            <w:tabs>
              <w:tab w:val="clear" w:pos="9072"/>
            </w:tabs>
            <w:spacing w:after="0" w:line="220" w:lineRule="exact"/>
            <w:ind w:left="0"/>
            <w:jc w:val="center"/>
            <w:rPr>
              <w:rFonts w:cs="Tahoma"/>
              <w:b/>
              <w:smallCaps/>
              <w:sz w:val="11"/>
              <w:szCs w:val="11"/>
            </w:rPr>
          </w:pPr>
        </w:p>
      </w:tc>
      <w:tc>
        <w:tcPr>
          <w:tcW w:w="5832" w:type="dxa"/>
          <w:shd w:val="clear" w:color="auto" w:fill="auto"/>
          <w:vAlign w:val="center"/>
        </w:tcPr>
        <w:p w14:paraId="25547C0B" w14:textId="225368F7" w:rsidR="0007196F" w:rsidRPr="005E142B" w:rsidRDefault="00465C99" w:rsidP="0007196F">
          <w:pPr>
            <w:pStyle w:val="Footer"/>
            <w:tabs>
              <w:tab w:val="clear" w:pos="9072"/>
              <w:tab w:val="right" w:pos="9799"/>
            </w:tabs>
            <w:spacing w:after="0"/>
            <w:ind w:left="0" w:right="0"/>
            <w:rPr>
              <w:rStyle w:val="RestrictedCommunication"/>
              <w:b/>
              <w:sz w:val="18"/>
              <w:szCs w:val="18"/>
            </w:rPr>
          </w:pPr>
          <w:r w:rsidRPr="005E142B">
            <w:rPr>
              <w:b/>
              <w:sz w:val="11"/>
              <w:szCs w:val="11"/>
              <w:lang w:eastAsia="ro-RO"/>
            </w:rPr>
            <mc:AlternateContent>
              <mc:Choice Requires="wps">
                <w:drawing>
                  <wp:anchor distT="0" distB="0" distL="114300" distR="114300" simplePos="0" relativeHeight="251676672" behindDoc="0" locked="1" layoutInCell="1" allowOverlap="1" wp14:anchorId="74EE83D9" wp14:editId="439C0EEC">
                    <wp:simplePos x="0" y="0"/>
                    <wp:positionH relativeFrom="column">
                      <wp:posOffset>868680</wp:posOffset>
                    </wp:positionH>
                    <wp:positionV relativeFrom="paragraph">
                      <wp:posOffset>-5350510</wp:posOffset>
                    </wp:positionV>
                    <wp:extent cx="390525" cy="5241925"/>
                    <wp:effectExtent l="4445" t="0" r="0" b="1270"/>
                    <wp:wrapNone/>
                    <wp:docPr id="22"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524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34DFC4" w14:textId="77777777" w:rsidR="00465C99" w:rsidRPr="005E142B" w:rsidRDefault="00465C99" w:rsidP="00465C99">
                                <w:pPr>
                                  <w:pStyle w:val="copyright"/>
                                  <w:rPr>
                                    <w:sz w:val="10"/>
                                    <w:szCs w:val="10"/>
                                    <w:lang w:val="ro-RO"/>
                                  </w:rPr>
                                </w:pPr>
                                <w:r w:rsidRPr="005E142B">
                                  <w:rPr>
                                    <w:sz w:val="10"/>
                                    <w:szCs w:val="10"/>
                                    <w:lang w:val="ro-RO"/>
                                  </w:rPr>
                                  <w:t>Acest document este proprietatea Tractebel Engineering S.A. Orice reproducere sau trimitere către terţi este interzisă fără acordul scris prealabil.</w:t>
                                </w:r>
                              </w:p>
                              <w:p w14:paraId="3B79379F" w14:textId="77777777" w:rsidR="00465C99" w:rsidRPr="005E142B" w:rsidRDefault="00465C99" w:rsidP="00465C99">
                                <w:pPr>
                                  <w:pStyle w:val="copyright"/>
                                  <w:rPr>
                                    <w:sz w:val="10"/>
                                    <w:szCs w:val="10"/>
                                    <w:lang w:val="ro-RO"/>
                                  </w:rPr>
                                </w:pPr>
                                <w:r w:rsidRPr="005E142B">
                                  <w:rPr>
                                    <w:sz w:val="10"/>
                                    <w:szCs w:val="10"/>
                                    <w:lang w:val="ro-RO"/>
                                  </w:rPr>
                                  <w:t>Toate drepturile de proprietate intelectuală aparţin Tractebel Engineering S.A.</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EE83D9" id="_x0000_t202" coordsize="21600,21600" o:spt="202" path="m,l,21600r21600,l21600,xe">
                    <v:stroke joinstyle="miter"/>
                    <v:path gradientshapeok="t" o:connecttype="rect"/>
                  </v:shapetype>
                  <v:shape id="Text Box 163" o:spid="_x0000_s1045" type="#_x0000_t202" style="position:absolute;left:0;text-align:left;margin-left:68.4pt;margin-top:-421.3pt;width:30.75pt;height:412.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" stroked="f">
                    <v:textbox style="layout-flow:vertical;mso-layout-flow-alt:bottom-to-top">
                      <w:txbxContent>
                        <w:p w14:paraId="4434DFC4" w14:textId="77777777" w:rsidR="00465C99" w:rsidRPr="005E142B" w:rsidRDefault="00465C99" w:rsidP="00465C99">
                          <w:pPr>
                            <w:pStyle w:val="copyright"/>
                            <w:rPr>
                              <w:sz w:val="10"/>
                              <w:szCs w:val="10"/>
                              <w:lang w:val="ro-RO"/>
                            </w:rPr>
                          </w:pPr>
                          <w:r w:rsidRPr="005E142B">
                            <w:rPr>
                              <w:sz w:val="10"/>
                              <w:szCs w:val="10"/>
                              <w:lang w:val="ro-RO"/>
                            </w:rPr>
                            <w:t>Acest document este proprietatea Tractebel Engineering S.A. Orice reproducere sau trimitere către terţi este interzisă fără acordul scris prealabil.</w:t>
                          </w:r>
                        </w:p>
                        <w:p w14:paraId="3B79379F" w14:textId="77777777" w:rsidR="00465C99" w:rsidRPr="005E142B" w:rsidRDefault="00465C99" w:rsidP="00465C99">
                          <w:pPr>
                            <w:pStyle w:val="copyright"/>
                            <w:rPr>
                              <w:sz w:val="10"/>
                              <w:szCs w:val="10"/>
                              <w:lang w:val="ro-RO"/>
                            </w:rPr>
                          </w:pPr>
                          <w:r w:rsidRPr="005E142B">
                            <w:rPr>
                              <w:sz w:val="10"/>
                              <w:szCs w:val="10"/>
                              <w:lang w:val="ro-RO"/>
                            </w:rPr>
                            <w:t>Toate drepturile de proprietate intelectuală aparţin Tractebel Engineering S.A.</w:t>
                          </w:r>
                        </w:p>
                      </w:txbxContent>
                    </v:textbox>
                    <w10:anchorlock/>
                  </v:shape>
                </w:pict>
              </mc:Fallback>
            </mc:AlternateContent>
          </w:r>
        </w:p>
      </w:tc>
    </w:tr>
  </w:tbl>
  <w:p w14:paraId="38059A4C" w14:textId="6448B412" w:rsidR="008A2AD7" w:rsidRDefault="00465C99" w:rsidP="00465C99">
    <w:pPr>
      <w:pStyle w:val="Footer"/>
      <w:tabs>
        <w:tab w:val="left" w:pos="6780"/>
      </w:tabs>
      <w:jc w:val="both"/>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897" w:type="dxa"/>
      <w:tblLayout w:type="fixed"/>
      <w:tblLook w:val="04A0" w:firstRow="1" w:lastRow="0" w:firstColumn="1" w:lastColumn="0" w:noHBand="0" w:noVBand="1"/>
    </w:tblPr>
    <w:tblGrid>
      <w:gridCol w:w="1843"/>
      <w:gridCol w:w="2465"/>
      <w:gridCol w:w="1581"/>
      <w:gridCol w:w="3008"/>
    </w:tblGrid>
    <w:tr w:rsidR="0048199C" w:rsidRPr="005E142B" w14:paraId="78B44FEB" w14:textId="77777777" w:rsidTr="002D705D">
      <w:trPr>
        <w:trHeight w:hRule="exact" w:val="227"/>
      </w:trPr>
      <w:tc>
        <w:tcPr>
          <w:tcW w:w="8897" w:type="dxa"/>
          <w:gridSpan w:val="4"/>
          <w:shd w:val="clear" w:color="auto" w:fill="auto"/>
          <w:vAlign w:val="center"/>
        </w:tcPr>
        <w:tbl>
          <w:tblPr>
            <w:tblW w:w="8895" w:type="dxa"/>
            <w:tblLayout w:type="fixed"/>
            <w:tblLook w:val="04A0" w:firstRow="1" w:lastRow="0" w:firstColumn="1" w:lastColumn="0" w:noHBand="0" w:noVBand="1"/>
          </w:tblPr>
          <w:tblGrid>
            <w:gridCol w:w="1843"/>
            <w:gridCol w:w="2465"/>
            <w:gridCol w:w="1581"/>
            <w:gridCol w:w="3006"/>
          </w:tblGrid>
          <w:tr w:rsidR="009227DB" w:rsidRPr="005E142B" w14:paraId="14058E5B" w14:textId="77777777" w:rsidTr="00A340E3">
            <w:trPr>
              <w:trHeight w:val="273"/>
            </w:trPr>
            <w:tc>
              <w:tcPr>
                <w:tcW w:w="1843" w:type="dxa"/>
                <w:shd w:val="clear" w:color="auto" w:fill="auto"/>
                <w:vAlign w:val="center"/>
              </w:tcPr>
              <w:p w14:paraId="2B5732F5" w14:textId="6D925471" w:rsidR="009227DB" w:rsidRPr="001E36B5" w:rsidRDefault="009227DB" w:rsidP="009227DB">
                <w:pPr>
                  <w:pStyle w:val="Footer"/>
                  <w:spacing w:after="0"/>
                  <w:ind w:left="0"/>
                  <w:jc w:val="left"/>
                  <w:rPr>
                    <w:sz w:val="11"/>
                    <w:szCs w:val="11"/>
                  </w:rPr>
                </w:pPr>
                <w:r w:rsidRPr="001E36B5">
                  <w:rPr>
                    <w:rFonts w:ascii="Tahoma" w:hAnsi="Tahoma" w:cs="Tahoma"/>
                    <w:lang w:val="fr-BE" w:eastAsia="fr-BE"/>
                  </w:rPr>
                  <w:t>P.0</w:t>
                </w:r>
                <w:r>
                  <w:rPr>
                    <w:rFonts w:ascii="Tahoma" w:hAnsi="Tahoma" w:cs="Tahoma"/>
                    <w:lang w:val="fr-BE" w:eastAsia="fr-BE"/>
                  </w:rPr>
                  <w:t>1</w:t>
                </w:r>
                <w:r w:rsidR="00D856CB">
                  <w:rPr>
                    <w:rFonts w:ascii="Tahoma" w:hAnsi="Tahoma" w:cs="Tahoma"/>
                    <w:lang w:val="fr-BE" w:eastAsia="fr-BE"/>
                  </w:rPr>
                  <w:t>9</w:t>
                </w:r>
                <w:r w:rsidR="005A1924">
                  <w:rPr>
                    <w:rFonts w:ascii="Tahoma" w:hAnsi="Tahoma" w:cs="Tahoma"/>
                    <w:lang w:val="fr-BE" w:eastAsia="fr-BE"/>
                  </w:rPr>
                  <w:t>776</w:t>
                </w:r>
                <w:r>
                  <w:rPr>
                    <w:rFonts w:ascii="Tahoma" w:hAnsi="Tahoma" w:cs="Tahoma"/>
                    <w:lang w:val="fr-BE" w:eastAsia="fr-BE"/>
                  </w:rPr>
                  <w:t>/</w:t>
                </w:r>
                <w:r w:rsidRPr="001E36B5">
                  <w:rPr>
                    <w:rFonts w:ascii="Tahoma" w:hAnsi="Tahoma" w:cs="Tahoma"/>
                    <w:lang w:val="fr-BE" w:eastAsia="fr-BE"/>
                  </w:rPr>
                  <w:t>W</w:t>
                </w:r>
                <w:r w:rsidR="00D65F7B">
                  <w:rPr>
                    <w:rFonts w:ascii="Tahoma" w:hAnsi="Tahoma" w:cs="Tahoma"/>
                    <w:lang w:val="fr-BE" w:eastAsia="fr-BE"/>
                  </w:rPr>
                  <w:t>8</w:t>
                </w:r>
                <w:r w:rsidR="00592909">
                  <w:rPr>
                    <w:rFonts w:ascii="Tahoma" w:hAnsi="Tahoma" w:cs="Tahoma"/>
                    <w:lang w:val="fr-BE" w:eastAsia="fr-BE"/>
                  </w:rPr>
                  <w:t>.av</w:t>
                </w:r>
                <w:r w:rsidRPr="001E36B5">
                  <w:rPr>
                    <w:rFonts w:ascii="Tahoma" w:hAnsi="Tahoma" w:cs="Tahoma"/>
                    <w:lang w:val="fr-BE" w:eastAsia="fr-BE"/>
                  </w:rPr>
                  <w:t>izeCE-0</w:t>
                </w:r>
                <w:r>
                  <w:rPr>
                    <w:rFonts w:ascii="Tahoma" w:hAnsi="Tahoma" w:cs="Tahoma"/>
                    <w:lang w:val="fr-BE" w:eastAsia="fr-BE"/>
                  </w:rPr>
                  <w:t>01</w:t>
                </w:r>
                <w:r w:rsidRPr="001E36B5">
                  <w:rPr>
                    <w:color w:val="666666"/>
                  </w:rPr>
                  <w:t xml:space="preserve"> </w:t>
                </w:r>
                <w:r w:rsidRPr="001E36B5">
                  <w:rPr>
                    <w:color w:val="666666"/>
                  </w:rPr>
                  <w:sym w:font="Symbol" w:char="F0B7"/>
                </w:r>
              </w:p>
            </w:tc>
            <w:tc>
              <w:tcPr>
                <w:tcW w:w="2465" w:type="dxa"/>
                <w:shd w:val="clear" w:color="auto" w:fill="auto"/>
                <w:vAlign w:val="center"/>
              </w:tcPr>
              <w:p w14:paraId="4B4AB3A6" w14:textId="77777777" w:rsidR="009227DB" w:rsidRPr="005E142B" w:rsidRDefault="009227DB" w:rsidP="009227DB">
                <w:pPr>
                  <w:pStyle w:val="Footer"/>
                  <w:spacing w:after="0"/>
                  <w:ind w:left="0"/>
                  <w:jc w:val="left"/>
                  <w:rPr>
                    <w:sz w:val="11"/>
                    <w:szCs w:val="11"/>
                  </w:rPr>
                </w:pPr>
                <w:r w:rsidRPr="005E142B">
                  <w:rPr>
                    <w:sz w:val="11"/>
                    <w:szCs w:val="11"/>
                  </w:rPr>
                  <w:t xml:space="preserve">Revizia: 00  </w:t>
                </w:r>
              </w:p>
            </w:tc>
            <w:tc>
              <w:tcPr>
                <w:tcW w:w="1581" w:type="dxa"/>
                <w:shd w:val="clear" w:color="auto" w:fill="auto"/>
                <w:vAlign w:val="center"/>
              </w:tcPr>
              <w:p w14:paraId="0BDACE8F" w14:textId="67947C18" w:rsidR="009227DB" w:rsidRPr="0015250B" w:rsidRDefault="00592909" w:rsidP="009227DB">
                <w:pPr>
                  <w:pStyle w:val="Footer"/>
                  <w:tabs>
                    <w:tab w:val="clear" w:pos="9072"/>
                  </w:tabs>
                  <w:spacing w:after="0" w:line="220" w:lineRule="exact"/>
                  <w:ind w:left="0"/>
                  <w:jc w:val="left"/>
                  <w:rPr>
                    <w:rFonts w:cs="Arial"/>
                    <w:b/>
                    <w:smallCaps/>
                    <w:sz w:val="11"/>
                    <w:szCs w:val="11"/>
                  </w:rPr>
                </w:pPr>
                <w:r w:rsidRPr="0015250B">
                  <w:rPr>
                    <w:rStyle w:val="pagination"/>
                    <w:rFonts w:ascii="Arial" w:hAnsi="Arial" w:cs="Arial"/>
                    <w:sz w:val="16"/>
                    <w:szCs w:val="16"/>
                  </w:rPr>
                  <w:t xml:space="preserve">Pag </w:t>
                </w:r>
                <w:r w:rsidR="009227DB" w:rsidRPr="0015250B">
                  <w:rPr>
                    <w:rStyle w:val="pagination"/>
                    <w:rFonts w:ascii="Arial" w:hAnsi="Arial" w:cs="Arial"/>
                    <w:sz w:val="16"/>
                    <w:szCs w:val="16"/>
                  </w:rPr>
                  <w:fldChar w:fldCharType="begin"/>
                </w:r>
                <w:r w:rsidR="009227DB" w:rsidRPr="0015250B">
                  <w:rPr>
                    <w:rStyle w:val="pagination"/>
                    <w:rFonts w:ascii="Arial" w:hAnsi="Arial" w:cs="Arial"/>
                    <w:sz w:val="16"/>
                    <w:szCs w:val="16"/>
                  </w:rPr>
                  <w:instrText xml:space="preserve"> PAGE   \* MERGEFORMAT </w:instrText>
                </w:r>
                <w:r w:rsidR="009227DB" w:rsidRPr="0015250B">
                  <w:rPr>
                    <w:rStyle w:val="pagination"/>
                    <w:rFonts w:ascii="Arial" w:hAnsi="Arial" w:cs="Arial"/>
                    <w:sz w:val="16"/>
                    <w:szCs w:val="16"/>
                  </w:rPr>
                  <w:fldChar w:fldCharType="separate"/>
                </w:r>
                <w:r w:rsidR="009227DB" w:rsidRPr="0015250B">
                  <w:rPr>
                    <w:rStyle w:val="pagination"/>
                    <w:rFonts w:ascii="Arial" w:hAnsi="Arial" w:cs="Arial"/>
                    <w:sz w:val="16"/>
                    <w:szCs w:val="16"/>
                  </w:rPr>
                  <w:t>3</w:t>
                </w:r>
                <w:r w:rsidR="009227DB" w:rsidRPr="0015250B">
                  <w:rPr>
                    <w:rStyle w:val="pagination"/>
                    <w:rFonts w:ascii="Arial" w:hAnsi="Arial" w:cs="Arial"/>
                    <w:sz w:val="16"/>
                    <w:szCs w:val="16"/>
                  </w:rPr>
                  <w:fldChar w:fldCharType="end"/>
                </w:r>
              </w:p>
            </w:tc>
            <w:tc>
              <w:tcPr>
                <w:tcW w:w="3006" w:type="dxa"/>
                <w:shd w:val="clear" w:color="auto" w:fill="auto"/>
                <w:vAlign w:val="center"/>
              </w:tcPr>
              <w:p w14:paraId="643302F6" w14:textId="62BFCF90" w:rsidR="009227DB" w:rsidRPr="005E142B" w:rsidRDefault="007372DC" w:rsidP="009227DB">
                <w:pPr>
                  <w:pStyle w:val="Footer"/>
                  <w:tabs>
                    <w:tab w:val="clear" w:pos="9072"/>
                    <w:tab w:val="right" w:pos="9799"/>
                  </w:tabs>
                  <w:spacing w:after="0"/>
                  <w:ind w:left="0" w:right="0"/>
                  <w:rPr>
                    <w:rStyle w:val="RestrictedCommunication"/>
                    <w:b/>
                    <w:sz w:val="18"/>
                    <w:szCs w:val="18"/>
                  </w:rPr>
                </w:pPr>
                <w:r w:rsidRPr="007372DC">
                  <w:rPr>
                    <w:rStyle w:val="RestrictedCommunication"/>
                    <w:b/>
                    <w:sz w:val="18"/>
                    <w:szCs w:val="18"/>
                  </w:rPr>
                  <w:t>RESTRÂNS</w:t>
                </w:r>
              </w:p>
            </w:tc>
          </w:tr>
        </w:tbl>
        <w:p w14:paraId="3432FD9E" w14:textId="77777777" w:rsidR="009227DB" w:rsidRPr="005E142B" w:rsidRDefault="009227DB" w:rsidP="009227DB">
          <w:pPr>
            <w:pStyle w:val="Footer"/>
            <w:keepLines w:val="0"/>
            <w:tabs>
              <w:tab w:val="clear" w:pos="9072"/>
              <w:tab w:val="left" w:pos="1155"/>
            </w:tabs>
            <w:spacing w:after="0"/>
            <w:ind w:left="0"/>
            <w:jc w:val="both"/>
            <w:rPr>
              <w:rStyle w:val="confidentiel"/>
              <w:rFonts w:ascii="Arial" w:hAnsi="Arial" w:cs="Times New Roman"/>
              <w:smallCaps w:val="0"/>
              <w:color w:val="auto"/>
              <w:sz w:val="11"/>
              <w:szCs w:val="11"/>
            </w:rPr>
          </w:pPr>
          <w:r w:rsidRPr="005E142B">
            <w:rPr>
              <w:b/>
              <w:sz w:val="11"/>
              <w:szCs w:val="11"/>
              <w:lang w:eastAsia="ro-RO"/>
            </w:rPr>
            <mc:AlternateContent>
              <mc:Choice Requires="wps">
                <w:drawing>
                  <wp:anchor distT="0" distB="0" distL="114300" distR="114300" simplePos="0" relativeHeight="251674624" behindDoc="0" locked="1" layoutInCell="1" allowOverlap="1" wp14:anchorId="233877F5" wp14:editId="485EB883">
                    <wp:simplePos x="0" y="0"/>
                    <wp:positionH relativeFrom="column">
                      <wp:posOffset>5986145</wp:posOffset>
                    </wp:positionH>
                    <wp:positionV relativeFrom="paragraph">
                      <wp:posOffset>-5519420</wp:posOffset>
                    </wp:positionV>
                    <wp:extent cx="390525" cy="5241925"/>
                    <wp:effectExtent l="4445" t="0" r="0" b="1270"/>
                    <wp:wrapNone/>
                    <wp:docPr id="2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524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81A04C" w14:textId="77777777" w:rsidR="009227DB" w:rsidRPr="005E142B" w:rsidRDefault="009227DB" w:rsidP="009227DB">
                                <w:pPr>
                                  <w:pStyle w:val="copyright"/>
                                  <w:rPr>
                                    <w:sz w:val="10"/>
                                    <w:szCs w:val="10"/>
                                    <w:lang w:val="ro-RO"/>
                                  </w:rPr>
                                </w:pPr>
                                <w:r w:rsidRPr="005E142B">
                                  <w:rPr>
                                    <w:sz w:val="10"/>
                                    <w:szCs w:val="10"/>
                                    <w:lang w:val="ro-RO"/>
                                  </w:rPr>
                                  <w:t>Acest document este proprietatea Tractebel Engineering S.A. Orice reproducere sau trimitere către terţi este interzisă fără acordul scris prealabil.</w:t>
                                </w:r>
                              </w:p>
                              <w:p w14:paraId="2BEF762D" w14:textId="77777777" w:rsidR="009227DB" w:rsidRPr="005E142B" w:rsidRDefault="009227DB" w:rsidP="009227DB">
                                <w:pPr>
                                  <w:pStyle w:val="copyright"/>
                                  <w:rPr>
                                    <w:sz w:val="10"/>
                                    <w:szCs w:val="10"/>
                                    <w:lang w:val="ro-RO"/>
                                  </w:rPr>
                                </w:pPr>
                                <w:r w:rsidRPr="005E142B">
                                  <w:rPr>
                                    <w:sz w:val="10"/>
                                    <w:szCs w:val="10"/>
                                    <w:lang w:val="ro-RO"/>
                                  </w:rPr>
                                  <w:t>Toate drepturile de proprietate intelectuală aparţin Tractebel Engineering S.A.</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3877F5" id="_x0000_t202" coordsize="21600,21600" o:spt="202" path="m,l,21600r21600,l21600,xe">
                    <v:stroke joinstyle="miter"/>
                    <v:path gradientshapeok="t" o:connecttype="rect"/>
                  </v:shapetype>
                  <v:shape id="_x0000_s1046" type="#_x0000_t202" style="position:absolute;left:0;text-align:left;margin-left:471.35pt;margin-top:-434.6pt;width:30.75pt;height:41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" stroked="f">
                    <v:textbox style="layout-flow:vertical;mso-layout-flow-alt:bottom-to-top">
                      <w:txbxContent>
                        <w:p w14:paraId="7481A04C" w14:textId="77777777" w:rsidR="009227DB" w:rsidRPr="005E142B" w:rsidRDefault="009227DB" w:rsidP="009227DB">
                          <w:pPr>
                            <w:pStyle w:val="copyright"/>
                            <w:rPr>
                              <w:sz w:val="10"/>
                              <w:szCs w:val="10"/>
                              <w:lang w:val="ro-RO"/>
                            </w:rPr>
                          </w:pPr>
                          <w:r w:rsidRPr="005E142B">
                            <w:rPr>
                              <w:sz w:val="10"/>
                              <w:szCs w:val="10"/>
                              <w:lang w:val="ro-RO"/>
                            </w:rPr>
                            <w:t>Acest document este proprietatea Tractebel Engineering S.A. Orice reproducere sau trimitere către terţi este interzisă fără acordul scris prealabil.</w:t>
                          </w:r>
                        </w:p>
                        <w:p w14:paraId="2BEF762D" w14:textId="77777777" w:rsidR="009227DB" w:rsidRPr="005E142B" w:rsidRDefault="009227DB" w:rsidP="009227DB">
                          <w:pPr>
                            <w:pStyle w:val="copyright"/>
                            <w:rPr>
                              <w:sz w:val="10"/>
                              <w:szCs w:val="10"/>
                              <w:lang w:val="ro-RO"/>
                            </w:rPr>
                          </w:pPr>
                          <w:r w:rsidRPr="005E142B">
                            <w:rPr>
                              <w:sz w:val="10"/>
                              <w:szCs w:val="10"/>
                              <w:lang w:val="ro-RO"/>
                            </w:rPr>
                            <w:t>Toate drepturile de proprietate intelectuală aparţin Tractebel Engineering S.A.</w:t>
                          </w:r>
                        </w:p>
                      </w:txbxContent>
                    </v:textbox>
                    <w10:anchorlock/>
                  </v:shape>
                </w:pict>
              </mc:Fallback>
            </mc:AlternateContent>
          </w:r>
        </w:p>
        <w:p w14:paraId="0D00F499" w14:textId="08A12B8D" w:rsidR="0048199C" w:rsidRPr="005E142B" w:rsidRDefault="0048199C" w:rsidP="0034093E">
          <w:pPr>
            <w:pStyle w:val="Footer"/>
            <w:tabs>
              <w:tab w:val="clear" w:pos="9072"/>
              <w:tab w:val="right" w:pos="9799"/>
            </w:tabs>
            <w:spacing w:after="0"/>
            <w:ind w:left="0" w:right="0"/>
            <w:jc w:val="left"/>
            <w:rPr>
              <w:position w:val="6"/>
              <w:sz w:val="11"/>
              <w:szCs w:val="11"/>
            </w:rPr>
          </w:pPr>
        </w:p>
      </w:tc>
    </w:tr>
    <w:tr w:rsidR="0048199C" w:rsidRPr="005E142B" w14:paraId="4366DD45" w14:textId="77777777" w:rsidTr="000941A9">
      <w:trPr>
        <w:trHeight w:val="315"/>
      </w:trPr>
      <w:tc>
        <w:tcPr>
          <w:tcW w:w="1843" w:type="dxa"/>
          <w:shd w:val="clear" w:color="auto" w:fill="auto"/>
          <w:vAlign w:val="center"/>
        </w:tcPr>
        <w:p w14:paraId="386AEF5F" w14:textId="14D618C9" w:rsidR="0048199C" w:rsidRPr="00D43D78" w:rsidRDefault="0048199C" w:rsidP="00B55D5E">
          <w:pPr>
            <w:pStyle w:val="Footer"/>
            <w:spacing w:after="0"/>
            <w:ind w:left="0"/>
            <w:jc w:val="left"/>
            <w:rPr>
              <w:sz w:val="11"/>
              <w:szCs w:val="11"/>
              <w:highlight w:val="yellow"/>
            </w:rPr>
          </w:pPr>
        </w:p>
      </w:tc>
      <w:tc>
        <w:tcPr>
          <w:tcW w:w="2465" w:type="dxa"/>
          <w:shd w:val="clear" w:color="auto" w:fill="auto"/>
          <w:vAlign w:val="center"/>
        </w:tcPr>
        <w:p w14:paraId="796DD2DE" w14:textId="2F48BF0D" w:rsidR="0048199C" w:rsidRPr="005E142B" w:rsidRDefault="0048199C" w:rsidP="00B55D5E">
          <w:pPr>
            <w:pStyle w:val="Footer"/>
            <w:spacing w:after="0"/>
            <w:ind w:left="0"/>
            <w:jc w:val="left"/>
            <w:rPr>
              <w:sz w:val="11"/>
              <w:szCs w:val="11"/>
            </w:rPr>
          </w:pPr>
        </w:p>
      </w:tc>
      <w:tc>
        <w:tcPr>
          <w:tcW w:w="1581" w:type="dxa"/>
          <w:shd w:val="clear" w:color="auto" w:fill="auto"/>
          <w:vAlign w:val="center"/>
        </w:tcPr>
        <w:p w14:paraId="053F9A2B" w14:textId="3FB574A5" w:rsidR="0048199C" w:rsidRPr="005E142B" w:rsidRDefault="0048199C" w:rsidP="00B55D5E">
          <w:pPr>
            <w:pStyle w:val="Footer"/>
            <w:tabs>
              <w:tab w:val="clear" w:pos="9072"/>
            </w:tabs>
            <w:spacing w:after="0" w:line="220" w:lineRule="exact"/>
            <w:ind w:left="0"/>
            <w:jc w:val="left"/>
            <w:rPr>
              <w:rFonts w:cs="Tahoma"/>
              <w:b/>
              <w:smallCaps/>
              <w:sz w:val="11"/>
              <w:szCs w:val="11"/>
            </w:rPr>
          </w:pPr>
        </w:p>
      </w:tc>
      <w:tc>
        <w:tcPr>
          <w:tcW w:w="3008" w:type="dxa"/>
          <w:shd w:val="clear" w:color="auto" w:fill="auto"/>
          <w:vAlign w:val="center"/>
        </w:tcPr>
        <w:p w14:paraId="740A1F7C" w14:textId="47CDDD74" w:rsidR="0048199C" w:rsidRPr="005E142B" w:rsidRDefault="0048199C" w:rsidP="00B55D5E">
          <w:pPr>
            <w:pStyle w:val="Footer"/>
            <w:tabs>
              <w:tab w:val="clear" w:pos="9072"/>
              <w:tab w:val="right" w:pos="9799"/>
            </w:tabs>
            <w:spacing w:after="0"/>
            <w:ind w:left="0" w:right="0"/>
            <w:rPr>
              <w:rStyle w:val="RestrictedCommunication"/>
              <w:b/>
              <w:sz w:val="18"/>
              <w:szCs w:val="18"/>
            </w:rPr>
          </w:pPr>
        </w:p>
      </w:tc>
    </w:tr>
  </w:tbl>
  <w:p w14:paraId="5C437868" w14:textId="0271E26F" w:rsidR="0048199C" w:rsidRPr="005E142B" w:rsidRDefault="0048199C" w:rsidP="00EF31ED">
    <w:pPr>
      <w:pStyle w:val="Footer"/>
      <w:keepLines w:val="0"/>
      <w:tabs>
        <w:tab w:val="clear" w:pos="9072"/>
        <w:tab w:val="left" w:pos="1155"/>
      </w:tabs>
      <w:spacing w:after="0"/>
      <w:ind w:left="0"/>
      <w:jc w:val="both"/>
      <w:rPr>
        <w:rStyle w:val="confidentiel"/>
        <w:rFonts w:ascii="Arial" w:hAnsi="Arial" w:cs="Times New Roman"/>
        <w:smallCaps w:val="0"/>
        <w:color w:val="auto"/>
        <w:sz w:val="11"/>
        <w:szCs w:val="1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1E372C" w14:textId="77777777" w:rsidR="00941707" w:rsidRPr="005E142B" w:rsidRDefault="00941707" w:rsidP="007C543F">
      <w:pPr>
        <w:pStyle w:val="TableNormal1"/>
        <w:pBdr>
          <w:top w:val="single" w:sz="8" w:space="1" w:color="0051B7"/>
        </w:pBdr>
        <w:spacing w:before="0" w:after="0"/>
        <w:rPr>
          <w:sz w:val="14"/>
          <w:szCs w:val="14"/>
        </w:rPr>
      </w:pPr>
    </w:p>
  </w:footnote>
  <w:footnote w:type="continuationSeparator" w:id="0">
    <w:p w14:paraId="189029BE" w14:textId="77777777" w:rsidR="00941707" w:rsidRPr="005E142B" w:rsidRDefault="00941707" w:rsidP="00F53574">
      <w:pPr>
        <w:pStyle w:val="TableNormal1"/>
        <w:rPr>
          <w:sz w:val="20"/>
          <w:szCs w:val="20"/>
        </w:rPr>
      </w:pPr>
      <w:r w:rsidRPr="005E142B">
        <w:rPr>
          <w:sz w:val="14"/>
          <w:szCs w:val="14"/>
        </w:rPr>
        <w:continuationSeparator/>
      </w:r>
    </w:p>
  </w:footnote>
  <w:footnote w:type="continuationNotice" w:id="1">
    <w:p w14:paraId="632C3784" w14:textId="77777777" w:rsidR="00941707" w:rsidRPr="005E142B" w:rsidRDefault="00941707">
      <w:pPr>
        <w:rPr>
          <w:sz w:val="20"/>
          <w:szCs w:val="20"/>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8"/>
    <w:lvl w:ilvl="0">
      <w:start w:val="1"/>
      <w:numFmt w:val="bullet"/>
      <w:lvlText w:val="-"/>
      <w:lvlJc w:val="left"/>
      <w:pPr>
        <w:tabs>
          <w:tab w:val="num" w:pos="1215"/>
        </w:tabs>
        <w:ind w:left="1215" w:hanging="360"/>
      </w:pPr>
      <w:rPr>
        <w:rFonts w:ascii="Arial" w:hAnsi="Arial" w:cs="Arial"/>
      </w:rPr>
    </w:lvl>
  </w:abstractNum>
  <w:abstractNum w:abstractNumId="1" w15:restartNumberingAfterBreak="0">
    <w:nsid w:val="0000001D"/>
    <w:multiLevelType w:val="singleLevel"/>
    <w:tmpl w:val="0000001D"/>
    <w:name w:val="WW8Num29"/>
    <w:lvl w:ilvl="0">
      <w:start w:val="1"/>
      <w:numFmt w:val="bullet"/>
      <w:lvlText w:val=""/>
      <w:lvlJc w:val="left"/>
      <w:pPr>
        <w:tabs>
          <w:tab w:val="num" w:pos="720"/>
        </w:tabs>
        <w:ind w:left="720" w:hanging="360"/>
      </w:pPr>
      <w:rPr>
        <w:rFonts w:ascii="Wingdings" w:hAnsi="Wingdings" w:cs="Wingdings"/>
      </w:rPr>
    </w:lvl>
  </w:abstractNum>
  <w:abstractNum w:abstractNumId="2" w15:restartNumberingAfterBreak="0">
    <w:nsid w:val="0000002D"/>
    <w:multiLevelType w:val="singleLevel"/>
    <w:tmpl w:val="0000002D"/>
    <w:name w:val="WW8Num45"/>
    <w:lvl w:ilvl="0">
      <w:start w:val="1"/>
      <w:numFmt w:val="bullet"/>
      <w:lvlText w:val=""/>
      <w:lvlJc w:val="left"/>
      <w:pPr>
        <w:tabs>
          <w:tab w:val="num" w:pos="1440"/>
        </w:tabs>
        <w:ind w:left="1440" w:hanging="360"/>
      </w:pPr>
      <w:rPr>
        <w:rFonts w:ascii="Wingdings" w:hAnsi="Wingdings" w:cs="Courier New"/>
      </w:rPr>
    </w:lvl>
  </w:abstractNum>
  <w:abstractNum w:abstractNumId="3" w15:restartNumberingAfterBreak="0">
    <w:nsid w:val="0000003B"/>
    <w:multiLevelType w:val="singleLevel"/>
    <w:tmpl w:val="0000003B"/>
    <w:name w:val="WW8Num59"/>
    <w:lvl w:ilvl="0">
      <w:start w:val="1"/>
      <w:numFmt w:val="bullet"/>
      <w:lvlText w:val=""/>
      <w:lvlJc w:val="left"/>
      <w:pPr>
        <w:tabs>
          <w:tab w:val="num" w:pos="1440"/>
        </w:tabs>
        <w:ind w:left="1440" w:hanging="360"/>
      </w:pPr>
      <w:rPr>
        <w:rFonts w:ascii="Wingdings" w:hAnsi="Wingdings" w:cs="Wingdings"/>
      </w:rPr>
    </w:lvl>
  </w:abstractNum>
  <w:abstractNum w:abstractNumId="4" w15:restartNumberingAfterBreak="0">
    <w:nsid w:val="00000058"/>
    <w:multiLevelType w:val="multilevel"/>
    <w:tmpl w:val="00000058"/>
    <w:name w:val="WW8Num88"/>
    <w:lvl w:ilvl="0">
      <w:start w:val="1"/>
      <w:numFmt w:val="bullet"/>
      <w:lvlText w:val=""/>
      <w:lvlJc w:val="left"/>
      <w:pPr>
        <w:tabs>
          <w:tab w:val="num" w:pos="720"/>
        </w:tabs>
        <w:ind w:left="720" w:hanging="360"/>
      </w:pPr>
      <w:rPr>
        <w:rFonts w:ascii="Symbol" w:hAnsi="Symbol" w:cs="Wingdings"/>
      </w:rPr>
    </w:lvl>
    <w:lvl w:ilvl="1">
      <w:start w:val="1"/>
      <w:numFmt w:val="bullet"/>
      <w:lvlText w:val=""/>
      <w:lvlJc w:val="left"/>
      <w:pPr>
        <w:tabs>
          <w:tab w:val="num" w:pos="1440"/>
        </w:tabs>
        <w:ind w:left="1440" w:hanging="360"/>
      </w:pPr>
      <w:rPr>
        <w:rFonts w:ascii="Wingdings" w:hAnsi="Wingdings" w:cs="Courier New"/>
      </w:rPr>
    </w:lvl>
    <w:lvl w:ilvl="2">
      <w:start w:val="1"/>
      <w:numFmt w:val="bullet"/>
      <w:lvlText w:val=""/>
      <w:lvlJc w:val="left"/>
      <w:pPr>
        <w:tabs>
          <w:tab w:val="num" w:pos="2160"/>
        </w:tabs>
        <w:ind w:left="2160" w:hanging="360"/>
      </w:pPr>
      <w:rPr>
        <w:rFonts w:ascii="Symbol" w:hAnsi="Symbol" w:cs="Times New Roman"/>
        <w:color w:val="auto"/>
      </w:rPr>
    </w:lvl>
    <w:lvl w:ilvl="3">
      <w:start w:val="1"/>
      <w:numFmt w:val="bullet"/>
      <w:lvlText w:val=""/>
      <w:lvlJc w:val="left"/>
      <w:pPr>
        <w:tabs>
          <w:tab w:val="num" w:pos="2880"/>
        </w:tabs>
        <w:ind w:left="2880" w:hanging="360"/>
      </w:pPr>
      <w:rPr>
        <w:rFonts w:ascii="Symbol" w:hAnsi="Symbol" w:cs="Wingdings"/>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Symbol" w:hAnsi="Symbol" w:cs="Wingdings"/>
      </w:rPr>
    </w:lvl>
    <w:lvl w:ilvl="6">
      <w:start w:val="1"/>
      <w:numFmt w:val="bullet"/>
      <w:lvlText w:val=""/>
      <w:lvlJc w:val="left"/>
      <w:pPr>
        <w:tabs>
          <w:tab w:val="num" w:pos="5040"/>
        </w:tabs>
        <w:ind w:left="5040" w:hanging="360"/>
      </w:pPr>
      <w:rPr>
        <w:rFonts w:ascii="Symbol" w:hAnsi="Symbol" w:cs="Wingdings"/>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Symbol" w:hAnsi="Symbol" w:cs="Wingdings"/>
      </w:rPr>
    </w:lvl>
  </w:abstractNum>
  <w:abstractNum w:abstractNumId="5" w15:restartNumberingAfterBreak="0">
    <w:nsid w:val="02B45680"/>
    <w:multiLevelType w:val="hybridMultilevel"/>
    <w:tmpl w:val="BBC2B9BE"/>
    <w:lvl w:ilvl="0" w:tplc="04090001">
      <w:start w:val="1"/>
      <w:numFmt w:val="bullet"/>
      <w:lvlText w:val=""/>
      <w:lvlJc w:val="left"/>
      <w:pPr>
        <w:ind w:left="900" w:hanging="360"/>
      </w:pPr>
      <w:rPr>
        <w:rFonts w:ascii="Symbol" w:hAnsi="Symbol" w:hint="default"/>
      </w:rPr>
    </w:lvl>
    <w:lvl w:ilvl="1" w:tplc="FFFFFFFF" w:tentative="1">
      <w:start w:val="1"/>
      <w:numFmt w:val="bullet"/>
      <w:lvlText w:val="o"/>
      <w:lvlJc w:val="left"/>
      <w:pPr>
        <w:ind w:left="1620" w:hanging="360"/>
      </w:pPr>
      <w:rPr>
        <w:rFonts w:ascii="Courier New" w:hAnsi="Courier New" w:cs="Courier New" w:hint="default"/>
      </w:rPr>
    </w:lvl>
    <w:lvl w:ilvl="2" w:tplc="FFFFFFFF" w:tentative="1">
      <w:start w:val="1"/>
      <w:numFmt w:val="bullet"/>
      <w:lvlText w:val=""/>
      <w:lvlJc w:val="left"/>
      <w:pPr>
        <w:ind w:left="2340" w:hanging="360"/>
      </w:pPr>
      <w:rPr>
        <w:rFonts w:ascii="Wingdings" w:hAnsi="Wingdings" w:hint="default"/>
      </w:rPr>
    </w:lvl>
    <w:lvl w:ilvl="3" w:tplc="FFFFFFFF" w:tentative="1">
      <w:start w:val="1"/>
      <w:numFmt w:val="bullet"/>
      <w:lvlText w:val=""/>
      <w:lvlJc w:val="left"/>
      <w:pPr>
        <w:ind w:left="3060" w:hanging="360"/>
      </w:pPr>
      <w:rPr>
        <w:rFonts w:ascii="Symbol" w:hAnsi="Symbol" w:hint="default"/>
      </w:rPr>
    </w:lvl>
    <w:lvl w:ilvl="4" w:tplc="FFFFFFFF" w:tentative="1">
      <w:start w:val="1"/>
      <w:numFmt w:val="bullet"/>
      <w:lvlText w:val="o"/>
      <w:lvlJc w:val="left"/>
      <w:pPr>
        <w:ind w:left="3780" w:hanging="360"/>
      </w:pPr>
      <w:rPr>
        <w:rFonts w:ascii="Courier New" w:hAnsi="Courier New" w:cs="Courier New" w:hint="default"/>
      </w:rPr>
    </w:lvl>
    <w:lvl w:ilvl="5" w:tplc="FFFFFFFF" w:tentative="1">
      <w:start w:val="1"/>
      <w:numFmt w:val="bullet"/>
      <w:lvlText w:val=""/>
      <w:lvlJc w:val="left"/>
      <w:pPr>
        <w:ind w:left="4500" w:hanging="360"/>
      </w:pPr>
      <w:rPr>
        <w:rFonts w:ascii="Wingdings" w:hAnsi="Wingdings" w:hint="default"/>
      </w:rPr>
    </w:lvl>
    <w:lvl w:ilvl="6" w:tplc="FFFFFFFF" w:tentative="1">
      <w:start w:val="1"/>
      <w:numFmt w:val="bullet"/>
      <w:lvlText w:val=""/>
      <w:lvlJc w:val="left"/>
      <w:pPr>
        <w:ind w:left="5220" w:hanging="360"/>
      </w:pPr>
      <w:rPr>
        <w:rFonts w:ascii="Symbol" w:hAnsi="Symbol" w:hint="default"/>
      </w:rPr>
    </w:lvl>
    <w:lvl w:ilvl="7" w:tplc="FFFFFFFF" w:tentative="1">
      <w:start w:val="1"/>
      <w:numFmt w:val="bullet"/>
      <w:lvlText w:val="o"/>
      <w:lvlJc w:val="left"/>
      <w:pPr>
        <w:ind w:left="5940" w:hanging="360"/>
      </w:pPr>
      <w:rPr>
        <w:rFonts w:ascii="Courier New" w:hAnsi="Courier New" w:cs="Courier New" w:hint="default"/>
      </w:rPr>
    </w:lvl>
    <w:lvl w:ilvl="8" w:tplc="FFFFFFFF" w:tentative="1">
      <w:start w:val="1"/>
      <w:numFmt w:val="bullet"/>
      <w:lvlText w:val=""/>
      <w:lvlJc w:val="left"/>
      <w:pPr>
        <w:ind w:left="6660" w:hanging="360"/>
      </w:pPr>
      <w:rPr>
        <w:rFonts w:ascii="Wingdings" w:hAnsi="Wingdings" w:hint="default"/>
      </w:rPr>
    </w:lvl>
  </w:abstractNum>
  <w:abstractNum w:abstractNumId="6" w15:restartNumberingAfterBreak="0">
    <w:nsid w:val="046432B8"/>
    <w:multiLevelType w:val="hybridMultilevel"/>
    <w:tmpl w:val="D48EDA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B11DE8"/>
    <w:multiLevelType w:val="hybridMultilevel"/>
    <w:tmpl w:val="A91ADF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635856"/>
    <w:multiLevelType w:val="hybridMultilevel"/>
    <w:tmpl w:val="4994F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703BF0"/>
    <w:multiLevelType w:val="hybridMultilevel"/>
    <w:tmpl w:val="96CED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493F58"/>
    <w:multiLevelType w:val="hybridMultilevel"/>
    <w:tmpl w:val="9572E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827FD6"/>
    <w:multiLevelType w:val="multilevel"/>
    <w:tmpl w:val="933026E0"/>
    <w:lvl w:ilvl="0">
      <w:start w:val="1"/>
      <w:numFmt w:val="bullet"/>
      <w:lvlText w:val=""/>
      <w:lvlJc w:val="left"/>
      <w:pPr>
        <w:tabs>
          <w:tab w:val="num" w:pos="454"/>
        </w:tabs>
        <w:ind w:left="567" w:hanging="567"/>
      </w:pPr>
      <w:rPr>
        <w:rFonts w:ascii="Symbol" w:hAnsi="Symbol" w:hint="default"/>
        <w:color w:val="007BC0"/>
      </w:rPr>
    </w:lvl>
    <w:lvl w:ilvl="1">
      <w:start w:val="1"/>
      <w:numFmt w:val="bullet"/>
      <w:lvlText w:val="−"/>
      <w:lvlJc w:val="left"/>
      <w:pPr>
        <w:tabs>
          <w:tab w:val="num" w:pos="907"/>
        </w:tabs>
        <w:ind w:left="964" w:hanging="397"/>
      </w:pPr>
      <w:rPr>
        <w:rFonts w:ascii="Times New Roman" w:hAnsi="Times New Roman" w:cs="Times New Roman" w:hint="default"/>
        <w:color w:val="auto"/>
      </w:rPr>
    </w:lvl>
    <w:lvl w:ilvl="2">
      <w:start w:val="1"/>
      <w:numFmt w:val="bullet"/>
      <w:lvlText w:val=""/>
      <w:lvlJc w:val="left"/>
      <w:pPr>
        <w:tabs>
          <w:tab w:val="num" w:pos="1361"/>
        </w:tabs>
        <w:ind w:left="1361" w:hanging="397"/>
      </w:pPr>
      <w:rPr>
        <w:rFonts w:ascii="Wingdings" w:hAnsi="Wingdings" w:hint="default"/>
        <w:color w:val="998F86"/>
      </w:rPr>
    </w:lvl>
    <w:lvl w:ilvl="3">
      <w:start w:val="1"/>
      <w:numFmt w:val="bullet"/>
      <w:pStyle w:val="bulletlist"/>
      <w:lvlText w:val="."/>
      <w:lvlJc w:val="left"/>
      <w:pPr>
        <w:tabs>
          <w:tab w:val="num" w:pos="1701"/>
        </w:tabs>
        <w:ind w:left="1701" w:hanging="397"/>
      </w:pPr>
      <w:rPr>
        <w:rFonts w:ascii="Times New Roman" w:hAnsi="Times New Roman"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E3519F9"/>
    <w:multiLevelType w:val="hybridMultilevel"/>
    <w:tmpl w:val="591052B4"/>
    <w:lvl w:ilvl="0" w:tplc="D7D6C4C2">
      <w:start w:val="6"/>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0E0207"/>
    <w:multiLevelType w:val="hybridMultilevel"/>
    <w:tmpl w:val="D17AB3F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15:restartNumberingAfterBreak="0">
    <w:nsid w:val="1F5408EC"/>
    <w:multiLevelType w:val="multilevel"/>
    <w:tmpl w:val="574A17D0"/>
    <w:styleLink w:val="Style2"/>
    <w:lvl w:ilvl="0">
      <w:start w:val="4"/>
      <w:numFmt w:val="decimal"/>
      <w:lvlText w:val="%1."/>
      <w:lvlJc w:val="left"/>
      <w:pPr>
        <w:ind w:left="720" w:hanging="720"/>
      </w:pPr>
      <w:rPr>
        <w:rFonts w:hint="default"/>
      </w:rPr>
    </w:lvl>
    <w:lvl w:ilvl="1">
      <w:start w:val="1"/>
      <w:numFmt w:val="decimal"/>
      <w:lvlText w:val="%1.%2."/>
      <w:lvlJc w:val="left"/>
      <w:pPr>
        <w:ind w:left="1080" w:hanging="1080"/>
      </w:pPr>
      <w:rPr>
        <w:rFonts w:hint="default"/>
      </w:rPr>
    </w:lvl>
    <w:lvl w:ilvl="2">
      <w:start w:val="1"/>
      <w:numFmt w:val="upperLetter"/>
      <w:lvlText w:val="%1.%2.%3."/>
      <w:lvlJc w:val="left"/>
      <w:pPr>
        <w:ind w:left="2160" w:hanging="1440"/>
      </w:pPr>
      <w:rPr>
        <w:rFonts w:hint="default"/>
      </w:rPr>
    </w:lvl>
    <w:lvl w:ilvl="3">
      <w:start w:val="1"/>
      <w:numFmt w:val="decimal"/>
      <w:lvlText w:val="%1.%2.%3.%4."/>
      <w:lvlJc w:val="left"/>
      <w:pPr>
        <w:ind w:left="2880" w:hanging="1800"/>
      </w:pPr>
      <w:rPr>
        <w:rFonts w:hint="default"/>
      </w:rPr>
    </w:lvl>
    <w:lvl w:ilvl="4">
      <w:start w:val="1"/>
      <w:numFmt w:val="decimal"/>
      <w:lvlText w:val="%1.%2.%3.%4.%5."/>
      <w:lvlJc w:val="left"/>
      <w:pPr>
        <w:ind w:left="3600" w:hanging="2160"/>
      </w:pPr>
      <w:rPr>
        <w:rFonts w:hint="default"/>
      </w:rPr>
    </w:lvl>
    <w:lvl w:ilvl="5">
      <w:start w:val="1"/>
      <w:numFmt w:val="decimal"/>
      <w:lvlText w:val="%1.%2.%3.%4.%5.%6."/>
      <w:lvlJc w:val="left"/>
      <w:pPr>
        <w:ind w:left="4320" w:hanging="2520"/>
      </w:pPr>
      <w:rPr>
        <w:rFonts w:hint="default"/>
      </w:rPr>
    </w:lvl>
    <w:lvl w:ilvl="6">
      <w:start w:val="1"/>
      <w:numFmt w:val="decimal"/>
      <w:lvlText w:val="%1.%2.%3.%4.%5.%6.%7."/>
      <w:lvlJc w:val="left"/>
      <w:pPr>
        <w:ind w:left="5040" w:hanging="288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480" w:hanging="3600"/>
      </w:pPr>
      <w:rPr>
        <w:rFonts w:hint="default"/>
      </w:rPr>
    </w:lvl>
  </w:abstractNum>
  <w:abstractNum w:abstractNumId="15" w15:restartNumberingAfterBreak="0">
    <w:nsid w:val="23E953AA"/>
    <w:multiLevelType w:val="hybridMultilevel"/>
    <w:tmpl w:val="D7B61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85222F"/>
    <w:multiLevelType w:val="hybridMultilevel"/>
    <w:tmpl w:val="23B66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E25573"/>
    <w:multiLevelType w:val="hybridMultilevel"/>
    <w:tmpl w:val="D3E8E1C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 w15:restartNumberingAfterBreak="0">
    <w:nsid w:val="27424EF1"/>
    <w:multiLevelType w:val="hybridMultilevel"/>
    <w:tmpl w:val="C7E420B8"/>
    <w:lvl w:ilvl="0" w:tplc="04090001">
      <w:start w:val="1"/>
      <w:numFmt w:val="bullet"/>
      <w:lvlText w:val=""/>
      <w:lvlJc w:val="left"/>
      <w:pPr>
        <w:ind w:left="4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76D43E7"/>
    <w:multiLevelType w:val="hybridMultilevel"/>
    <w:tmpl w:val="75723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B25842"/>
    <w:multiLevelType w:val="hybridMultilevel"/>
    <w:tmpl w:val="A2ECB79E"/>
    <w:lvl w:ilvl="0" w:tplc="C31E02E0">
      <w:start w:val="1"/>
      <w:numFmt w:val="decimal"/>
      <w:lvlText w:val="%1."/>
      <w:lvlJc w:val="left"/>
      <w:pPr>
        <w:ind w:left="720" w:hanging="360"/>
      </w:pPr>
      <w:rPr>
        <w:rFonts w:hint="default"/>
        <w:color w:val="33339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1C345A"/>
    <w:multiLevelType w:val="hybridMultilevel"/>
    <w:tmpl w:val="88A4869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0B42B14"/>
    <w:multiLevelType w:val="multilevel"/>
    <w:tmpl w:val="F78A309E"/>
    <w:styleLink w:val="Style3"/>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27564DD"/>
    <w:multiLevelType w:val="hybridMultilevel"/>
    <w:tmpl w:val="82B256F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4" w15:restartNumberingAfterBreak="0">
    <w:nsid w:val="36563A5D"/>
    <w:multiLevelType w:val="multilevel"/>
    <w:tmpl w:val="63648FD6"/>
    <w:lvl w:ilvl="0">
      <w:start w:val="1"/>
      <w:numFmt w:val="bullet"/>
      <w:pStyle w:val="ListTE"/>
      <w:lvlText w:val=""/>
      <w:lvlJc w:val="left"/>
      <w:pPr>
        <w:ind w:left="1193" w:hanging="360"/>
      </w:pPr>
      <w:rPr>
        <w:rFonts w:ascii="Symbol" w:hAnsi="Symbol" w:hint="default"/>
        <w:b/>
        <w:i w:val="0"/>
        <w:color w:val="1C2691"/>
        <w:sz w:val="18"/>
        <w:szCs w:val="24"/>
      </w:rPr>
    </w:lvl>
    <w:lvl w:ilvl="1">
      <w:start w:val="1"/>
      <w:numFmt w:val="bullet"/>
      <w:lvlText w:val="-"/>
      <w:lvlJc w:val="left"/>
      <w:pPr>
        <w:tabs>
          <w:tab w:val="num" w:pos="-31680"/>
        </w:tabs>
        <w:ind w:left="1344" w:hanging="182"/>
      </w:pPr>
      <w:rPr>
        <w:rFonts w:ascii="Times New Roman" w:hAnsi="Times New Roman" w:cs="Times New Roman" w:hint="default"/>
        <w:b/>
        <w:i w:val="0"/>
        <w:color w:val="auto"/>
        <w:sz w:val="22"/>
        <w:szCs w:val="16"/>
      </w:rPr>
    </w:lvl>
    <w:lvl w:ilvl="2">
      <w:start w:val="1"/>
      <w:numFmt w:val="bullet"/>
      <w:lvlText w:val=""/>
      <w:lvlJc w:val="left"/>
      <w:pPr>
        <w:tabs>
          <w:tab w:val="num" w:pos="-31680"/>
        </w:tabs>
        <w:ind w:left="1588" w:hanging="244"/>
      </w:pPr>
      <w:rPr>
        <w:rFonts w:ascii="Wingdings" w:hAnsi="Wingdings" w:hint="default"/>
        <w:color w:val="998F86"/>
      </w:rPr>
    </w:lvl>
    <w:lvl w:ilvl="3">
      <w:start w:val="1"/>
      <w:numFmt w:val="bullet"/>
      <w:lvlText w:val="."/>
      <w:lvlJc w:val="left"/>
      <w:pPr>
        <w:tabs>
          <w:tab w:val="num" w:pos="-31680"/>
        </w:tabs>
        <w:ind w:left="1814" w:hanging="226"/>
      </w:pPr>
      <w:rPr>
        <w:rFonts w:ascii="Times New Roman" w:hAnsi="Times New Roman" w:cs="Times New Roman" w:hint="default"/>
      </w:rPr>
    </w:lvl>
    <w:lvl w:ilvl="4">
      <w:start w:val="1"/>
      <w:numFmt w:val="bullet"/>
      <w:lvlText w:val="o"/>
      <w:lvlJc w:val="left"/>
      <w:pPr>
        <w:tabs>
          <w:tab w:val="num" w:pos="4734"/>
        </w:tabs>
        <w:ind w:left="4734" w:hanging="360"/>
      </w:pPr>
      <w:rPr>
        <w:rFonts w:ascii="Courier New" w:hAnsi="Courier New" w:cs="Courier New" w:hint="default"/>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25" w15:restartNumberingAfterBreak="0">
    <w:nsid w:val="36977BAA"/>
    <w:multiLevelType w:val="hybridMultilevel"/>
    <w:tmpl w:val="9468DA8A"/>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 w15:restartNumberingAfterBreak="0">
    <w:nsid w:val="3F35091A"/>
    <w:multiLevelType w:val="hybridMultilevel"/>
    <w:tmpl w:val="F0348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622F72"/>
    <w:multiLevelType w:val="hybridMultilevel"/>
    <w:tmpl w:val="B92EA2DA"/>
    <w:lvl w:ilvl="0" w:tplc="0409000F">
      <w:start w:val="1"/>
      <w:numFmt w:val="decimal"/>
      <w:lvlText w:val="%1."/>
      <w:lvlJc w:val="left"/>
      <w:pPr>
        <w:ind w:left="601" w:hanging="360"/>
      </w:pPr>
    </w:lvl>
    <w:lvl w:ilvl="1" w:tplc="04090019" w:tentative="1">
      <w:start w:val="1"/>
      <w:numFmt w:val="lowerLetter"/>
      <w:lvlText w:val="%2."/>
      <w:lvlJc w:val="left"/>
      <w:pPr>
        <w:ind w:left="1321" w:hanging="360"/>
      </w:pPr>
    </w:lvl>
    <w:lvl w:ilvl="2" w:tplc="0409001B" w:tentative="1">
      <w:start w:val="1"/>
      <w:numFmt w:val="lowerRoman"/>
      <w:lvlText w:val="%3."/>
      <w:lvlJc w:val="right"/>
      <w:pPr>
        <w:ind w:left="2041" w:hanging="180"/>
      </w:pPr>
    </w:lvl>
    <w:lvl w:ilvl="3" w:tplc="0409000F" w:tentative="1">
      <w:start w:val="1"/>
      <w:numFmt w:val="decimal"/>
      <w:lvlText w:val="%4."/>
      <w:lvlJc w:val="left"/>
      <w:pPr>
        <w:ind w:left="2761" w:hanging="360"/>
      </w:pPr>
    </w:lvl>
    <w:lvl w:ilvl="4" w:tplc="04090019" w:tentative="1">
      <w:start w:val="1"/>
      <w:numFmt w:val="lowerLetter"/>
      <w:lvlText w:val="%5."/>
      <w:lvlJc w:val="left"/>
      <w:pPr>
        <w:ind w:left="3481" w:hanging="360"/>
      </w:pPr>
    </w:lvl>
    <w:lvl w:ilvl="5" w:tplc="0409001B" w:tentative="1">
      <w:start w:val="1"/>
      <w:numFmt w:val="lowerRoman"/>
      <w:lvlText w:val="%6."/>
      <w:lvlJc w:val="right"/>
      <w:pPr>
        <w:ind w:left="4201" w:hanging="180"/>
      </w:pPr>
    </w:lvl>
    <w:lvl w:ilvl="6" w:tplc="0409000F" w:tentative="1">
      <w:start w:val="1"/>
      <w:numFmt w:val="decimal"/>
      <w:lvlText w:val="%7."/>
      <w:lvlJc w:val="left"/>
      <w:pPr>
        <w:ind w:left="4921" w:hanging="360"/>
      </w:pPr>
    </w:lvl>
    <w:lvl w:ilvl="7" w:tplc="04090019" w:tentative="1">
      <w:start w:val="1"/>
      <w:numFmt w:val="lowerLetter"/>
      <w:lvlText w:val="%8."/>
      <w:lvlJc w:val="left"/>
      <w:pPr>
        <w:ind w:left="5641" w:hanging="360"/>
      </w:pPr>
    </w:lvl>
    <w:lvl w:ilvl="8" w:tplc="0409001B" w:tentative="1">
      <w:start w:val="1"/>
      <w:numFmt w:val="lowerRoman"/>
      <w:lvlText w:val="%9."/>
      <w:lvlJc w:val="right"/>
      <w:pPr>
        <w:ind w:left="6361" w:hanging="180"/>
      </w:pPr>
    </w:lvl>
  </w:abstractNum>
  <w:abstractNum w:abstractNumId="28" w15:restartNumberingAfterBreak="0">
    <w:nsid w:val="40A9421A"/>
    <w:multiLevelType w:val="hybridMultilevel"/>
    <w:tmpl w:val="2F02D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2BE2AF7"/>
    <w:multiLevelType w:val="hybridMultilevel"/>
    <w:tmpl w:val="EE3AE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67C36E0"/>
    <w:multiLevelType w:val="hybridMultilevel"/>
    <w:tmpl w:val="E0EA3050"/>
    <w:lvl w:ilvl="0" w:tplc="04090011">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15:restartNumberingAfterBreak="0">
    <w:nsid w:val="4B4F5AC7"/>
    <w:multiLevelType w:val="hybridMultilevel"/>
    <w:tmpl w:val="89A27722"/>
    <w:lvl w:ilvl="0" w:tplc="D7D6C4C2">
      <w:start w:val="6"/>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FCE67F4"/>
    <w:multiLevelType w:val="hybridMultilevel"/>
    <w:tmpl w:val="A6FA3C4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3" w15:restartNumberingAfterBreak="0">
    <w:nsid w:val="55D23430"/>
    <w:multiLevelType w:val="hybridMultilevel"/>
    <w:tmpl w:val="6E948814"/>
    <w:lvl w:ilvl="0" w:tplc="FFFFFFFF">
      <w:start w:val="1"/>
      <w:numFmt w:val="upperLetter"/>
      <w:lvlText w:val="%1."/>
      <w:lvlJc w:val="left"/>
      <w:pPr>
        <w:ind w:left="1211" w:hanging="360"/>
      </w:pPr>
    </w:lvl>
    <w:lvl w:ilvl="1" w:tplc="FFFFFFFF">
      <w:start w:val="1"/>
      <w:numFmt w:val="lowerLetter"/>
      <w:lvlText w:val="%2."/>
      <w:lvlJc w:val="left"/>
      <w:pPr>
        <w:ind w:left="1931" w:hanging="360"/>
      </w:pPr>
    </w:lvl>
    <w:lvl w:ilvl="2" w:tplc="FFFFFFFF">
      <w:start w:val="1"/>
      <w:numFmt w:val="lowerRoman"/>
      <w:lvlText w:val="%3."/>
      <w:lvlJc w:val="right"/>
      <w:pPr>
        <w:ind w:left="2651" w:hanging="180"/>
      </w:pPr>
    </w:lvl>
    <w:lvl w:ilvl="3" w:tplc="FFFFFFFF">
      <w:start w:val="1"/>
      <w:numFmt w:val="decimal"/>
      <w:lvlText w:val="%4."/>
      <w:lvlJc w:val="left"/>
      <w:pPr>
        <w:ind w:left="3371" w:hanging="360"/>
      </w:pPr>
    </w:lvl>
    <w:lvl w:ilvl="4" w:tplc="FFFFFFFF">
      <w:start w:val="1"/>
      <w:numFmt w:val="lowerLetter"/>
      <w:lvlText w:val="%5."/>
      <w:lvlJc w:val="left"/>
      <w:pPr>
        <w:ind w:left="4091" w:hanging="360"/>
      </w:pPr>
    </w:lvl>
    <w:lvl w:ilvl="5" w:tplc="FFFFFFFF">
      <w:start w:val="1"/>
      <w:numFmt w:val="lowerRoman"/>
      <w:lvlText w:val="%6."/>
      <w:lvlJc w:val="right"/>
      <w:pPr>
        <w:ind w:left="4811" w:hanging="180"/>
      </w:pPr>
    </w:lvl>
    <w:lvl w:ilvl="6" w:tplc="FFFFFFFF">
      <w:start w:val="1"/>
      <w:numFmt w:val="decimal"/>
      <w:lvlText w:val="%7."/>
      <w:lvlJc w:val="left"/>
      <w:pPr>
        <w:ind w:left="5531" w:hanging="360"/>
      </w:pPr>
    </w:lvl>
    <w:lvl w:ilvl="7" w:tplc="FFFFFFFF">
      <w:start w:val="1"/>
      <w:numFmt w:val="lowerLetter"/>
      <w:lvlText w:val="%8."/>
      <w:lvlJc w:val="left"/>
      <w:pPr>
        <w:ind w:left="6251" w:hanging="360"/>
      </w:pPr>
    </w:lvl>
    <w:lvl w:ilvl="8" w:tplc="FFFFFFFF">
      <w:start w:val="1"/>
      <w:numFmt w:val="lowerRoman"/>
      <w:lvlText w:val="%9."/>
      <w:lvlJc w:val="right"/>
      <w:pPr>
        <w:ind w:left="6971" w:hanging="180"/>
      </w:pPr>
    </w:lvl>
  </w:abstractNum>
  <w:abstractNum w:abstractNumId="34" w15:restartNumberingAfterBreak="0">
    <w:nsid w:val="5AEC55D8"/>
    <w:multiLevelType w:val="multilevel"/>
    <w:tmpl w:val="1C683748"/>
    <w:lvl w:ilvl="0">
      <w:start w:val="1"/>
      <w:numFmt w:val="upperRoman"/>
      <w:lvlText w:val="%1."/>
      <w:lvlJc w:val="right"/>
      <w:pPr>
        <w:tabs>
          <w:tab w:val="num" w:pos="833"/>
        </w:tabs>
        <w:ind w:left="833" w:hanging="833"/>
      </w:pPr>
      <w:rPr>
        <w:rFonts w:hint="default"/>
      </w:rPr>
    </w:lvl>
    <w:lvl w:ilvl="1">
      <w:start w:val="1"/>
      <w:numFmt w:val="decimal"/>
      <w:lvlText w:val="%1.%2."/>
      <w:lvlJc w:val="left"/>
      <w:pPr>
        <w:tabs>
          <w:tab w:val="num" w:pos="2093"/>
        </w:tabs>
        <w:ind w:left="2093" w:hanging="833"/>
      </w:pPr>
      <w:rPr>
        <w:rFonts w:hint="default"/>
      </w:rPr>
    </w:lvl>
    <w:lvl w:ilvl="2">
      <w:start w:val="1"/>
      <w:numFmt w:val="decimal"/>
      <w:lvlText w:val="%1.%2.%3."/>
      <w:lvlJc w:val="left"/>
      <w:pPr>
        <w:tabs>
          <w:tab w:val="num" w:pos="833"/>
        </w:tabs>
        <w:ind w:left="833" w:hanging="833"/>
      </w:pPr>
      <w:rPr>
        <w:rFonts w:hint="default"/>
      </w:rPr>
    </w:lvl>
    <w:lvl w:ilvl="3">
      <w:start w:val="1"/>
      <w:numFmt w:val="decimal"/>
      <w:lvlText w:val="%1.%2.%3.%4."/>
      <w:lvlJc w:val="left"/>
      <w:pPr>
        <w:tabs>
          <w:tab w:val="num" w:pos="833"/>
        </w:tabs>
        <w:ind w:left="833" w:hanging="833"/>
      </w:pPr>
      <w:rPr>
        <w:rFonts w:hint="default"/>
        <w:b w:val="0"/>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35" w15:restartNumberingAfterBreak="0">
    <w:nsid w:val="5B825587"/>
    <w:multiLevelType w:val="hybridMultilevel"/>
    <w:tmpl w:val="4060034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3F799F"/>
    <w:multiLevelType w:val="hybridMultilevel"/>
    <w:tmpl w:val="2D1E6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08051CF"/>
    <w:multiLevelType w:val="multilevel"/>
    <w:tmpl w:val="0409001F"/>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627911EA"/>
    <w:multiLevelType w:val="hybridMultilevel"/>
    <w:tmpl w:val="C85AA838"/>
    <w:lvl w:ilvl="0" w:tplc="D7D6C4C2">
      <w:start w:val="6"/>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9" w15:restartNumberingAfterBreak="0">
    <w:nsid w:val="6B846B6B"/>
    <w:multiLevelType w:val="multilevel"/>
    <w:tmpl w:val="55D2F402"/>
    <w:styleLink w:val="ListBullet11"/>
    <w:lvl w:ilvl="0">
      <w:start w:val="1"/>
      <w:numFmt w:val="bullet"/>
      <w:lvlText w:val=""/>
      <w:lvlJc w:val="left"/>
      <w:pPr>
        <w:tabs>
          <w:tab w:val="num" w:pos="1134"/>
        </w:tabs>
        <w:ind w:left="1134" w:hanging="301"/>
      </w:pPr>
      <w:rPr>
        <w:rFonts w:ascii="Symbol" w:hAnsi="Symbol" w:hint="default"/>
        <w:b/>
        <w:i w:val="0"/>
        <w:color w:val="007BC0"/>
        <w:sz w:val="22"/>
      </w:rPr>
    </w:lvl>
    <w:lvl w:ilvl="1">
      <w:start w:val="1"/>
      <w:numFmt w:val="bullet"/>
      <w:lvlText w:val="−"/>
      <w:lvlJc w:val="left"/>
      <w:pPr>
        <w:tabs>
          <w:tab w:val="num" w:pos="1344"/>
        </w:tabs>
        <w:ind w:left="1344" w:hanging="210"/>
      </w:pPr>
      <w:rPr>
        <w:rFonts w:ascii="Times New Roman" w:hAnsi="Times New Roman" w:cs="Times New Roman" w:hint="default"/>
        <w:color w:val="auto"/>
      </w:rPr>
    </w:lvl>
    <w:lvl w:ilvl="2">
      <w:start w:val="1"/>
      <w:numFmt w:val="bullet"/>
      <w:lvlText w:val=""/>
      <w:lvlJc w:val="left"/>
      <w:pPr>
        <w:tabs>
          <w:tab w:val="num" w:pos="1588"/>
        </w:tabs>
        <w:ind w:left="1588" w:hanging="244"/>
      </w:pPr>
      <w:rPr>
        <w:rFonts w:ascii="Wingdings" w:hAnsi="Wingdings" w:hint="default"/>
      </w:rPr>
    </w:lvl>
    <w:lvl w:ilvl="3">
      <w:start w:val="1"/>
      <w:numFmt w:val="bullet"/>
      <w:lvlText w:val=""/>
      <w:lvlJc w:val="left"/>
      <w:pPr>
        <w:tabs>
          <w:tab w:val="num" w:pos="-31101"/>
        </w:tabs>
        <w:ind w:left="3480" w:hanging="226"/>
      </w:pPr>
      <w:rPr>
        <w:rFonts w:ascii="Symbol" w:hAnsi="Symbol" w:hint="default"/>
      </w:rPr>
    </w:lvl>
    <w:lvl w:ilvl="4">
      <w:start w:val="1"/>
      <w:numFmt w:val="bullet"/>
      <w:lvlText w:val="o"/>
      <w:lvlJc w:val="left"/>
      <w:pPr>
        <w:tabs>
          <w:tab w:val="num" w:pos="5266"/>
        </w:tabs>
        <w:ind w:left="5266" w:hanging="360"/>
      </w:pPr>
      <w:rPr>
        <w:rFonts w:ascii="Courier New" w:hAnsi="Courier New" w:cs="Courier New" w:hint="default"/>
      </w:rPr>
    </w:lvl>
    <w:lvl w:ilvl="5">
      <w:start w:val="1"/>
      <w:numFmt w:val="bullet"/>
      <w:lvlText w:val=""/>
      <w:lvlJc w:val="left"/>
      <w:pPr>
        <w:tabs>
          <w:tab w:val="num" w:pos="5986"/>
        </w:tabs>
        <w:ind w:left="5986" w:hanging="360"/>
      </w:pPr>
      <w:rPr>
        <w:rFonts w:ascii="Wingdings" w:hAnsi="Wingdings" w:hint="default"/>
      </w:rPr>
    </w:lvl>
    <w:lvl w:ilvl="6">
      <w:start w:val="1"/>
      <w:numFmt w:val="bullet"/>
      <w:lvlText w:val=""/>
      <w:lvlJc w:val="left"/>
      <w:pPr>
        <w:tabs>
          <w:tab w:val="num" w:pos="6706"/>
        </w:tabs>
        <w:ind w:left="6706" w:hanging="360"/>
      </w:pPr>
      <w:rPr>
        <w:rFonts w:ascii="Symbol" w:hAnsi="Symbol" w:hint="default"/>
      </w:rPr>
    </w:lvl>
    <w:lvl w:ilvl="7">
      <w:start w:val="1"/>
      <w:numFmt w:val="bullet"/>
      <w:lvlText w:val="o"/>
      <w:lvlJc w:val="left"/>
      <w:pPr>
        <w:tabs>
          <w:tab w:val="num" w:pos="7426"/>
        </w:tabs>
        <w:ind w:left="7426" w:hanging="360"/>
      </w:pPr>
      <w:rPr>
        <w:rFonts w:ascii="Courier New" w:hAnsi="Courier New" w:cs="Courier New" w:hint="default"/>
      </w:rPr>
    </w:lvl>
    <w:lvl w:ilvl="8">
      <w:start w:val="1"/>
      <w:numFmt w:val="bullet"/>
      <w:lvlText w:val=""/>
      <w:lvlJc w:val="left"/>
      <w:pPr>
        <w:tabs>
          <w:tab w:val="num" w:pos="8146"/>
        </w:tabs>
        <w:ind w:left="8146" w:hanging="360"/>
      </w:pPr>
      <w:rPr>
        <w:rFonts w:ascii="Wingdings" w:hAnsi="Wingdings" w:hint="default"/>
      </w:rPr>
    </w:lvl>
  </w:abstractNum>
  <w:abstractNum w:abstractNumId="40" w15:restartNumberingAfterBreak="0">
    <w:nsid w:val="6D33077D"/>
    <w:multiLevelType w:val="multilevel"/>
    <w:tmpl w:val="8996D75E"/>
    <w:styleLink w:val="ListBullet1"/>
    <w:lvl w:ilvl="0">
      <w:start w:val="1"/>
      <w:numFmt w:val="bullet"/>
      <w:lvlText w:val=""/>
      <w:lvlJc w:val="left"/>
      <w:pPr>
        <w:tabs>
          <w:tab w:val="num" w:pos="2156"/>
        </w:tabs>
        <w:ind w:left="2156" w:hanging="301"/>
      </w:pPr>
      <w:rPr>
        <w:rFonts w:ascii="Symbol" w:hAnsi="Symbol" w:hint="default"/>
        <w:b/>
        <w:i w:val="0"/>
        <w:color w:val="007BC0"/>
        <w:sz w:val="22"/>
      </w:rPr>
    </w:lvl>
    <w:lvl w:ilvl="1">
      <w:start w:val="1"/>
      <w:numFmt w:val="bullet"/>
      <w:lvlText w:val="−"/>
      <w:lvlJc w:val="left"/>
      <w:pPr>
        <w:tabs>
          <w:tab w:val="num" w:pos="2366"/>
        </w:tabs>
        <w:ind w:left="2366" w:hanging="210"/>
      </w:pPr>
      <w:rPr>
        <w:rFonts w:ascii="Times New Roman" w:hAnsi="Times New Roman" w:cs="Times New Roman" w:hint="default"/>
        <w:color w:val="auto"/>
      </w:rPr>
    </w:lvl>
    <w:lvl w:ilvl="2">
      <w:start w:val="1"/>
      <w:numFmt w:val="bullet"/>
      <w:lvlText w:val=""/>
      <w:lvlJc w:val="left"/>
      <w:pPr>
        <w:tabs>
          <w:tab w:val="num" w:pos="2610"/>
        </w:tabs>
        <w:ind w:left="2610" w:hanging="244"/>
      </w:pPr>
      <w:rPr>
        <w:rFonts w:ascii="Wingdings" w:hAnsi="Wingdings" w:hint="default"/>
        <w:color w:val="998F86"/>
      </w:rPr>
    </w:lvl>
    <w:lvl w:ilvl="3">
      <w:start w:val="1"/>
      <w:numFmt w:val="bullet"/>
      <w:lvlText w:val="."/>
      <w:lvlJc w:val="left"/>
      <w:pPr>
        <w:tabs>
          <w:tab w:val="num" w:pos="3402"/>
        </w:tabs>
        <w:ind w:left="3402" w:hanging="567"/>
      </w:pPr>
      <w:rPr>
        <w:rFonts w:ascii="Times New Roman" w:hAnsi="Times New Roman" w:cs="Times New Roman" w:hint="default"/>
        <w:color w:val="auto"/>
      </w:rPr>
    </w:lvl>
    <w:lvl w:ilvl="4">
      <w:start w:val="1"/>
      <w:numFmt w:val="bullet"/>
      <w:lvlText w:val="o"/>
      <w:lvlJc w:val="left"/>
      <w:pPr>
        <w:tabs>
          <w:tab w:val="num" w:pos="6288"/>
        </w:tabs>
        <w:ind w:left="6288" w:hanging="360"/>
      </w:pPr>
      <w:rPr>
        <w:rFonts w:ascii="Courier New" w:hAnsi="Courier New" w:cs="Courier New" w:hint="default"/>
      </w:rPr>
    </w:lvl>
    <w:lvl w:ilvl="5">
      <w:start w:val="1"/>
      <w:numFmt w:val="bullet"/>
      <w:lvlText w:val=""/>
      <w:lvlJc w:val="left"/>
      <w:pPr>
        <w:tabs>
          <w:tab w:val="num" w:pos="7008"/>
        </w:tabs>
        <w:ind w:left="7008" w:hanging="360"/>
      </w:pPr>
      <w:rPr>
        <w:rFonts w:ascii="Wingdings" w:hAnsi="Wingdings" w:hint="default"/>
      </w:rPr>
    </w:lvl>
    <w:lvl w:ilvl="6">
      <w:start w:val="1"/>
      <w:numFmt w:val="bullet"/>
      <w:lvlText w:val=""/>
      <w:lvlJc w:val="left"/>
      <w:pPr>
        <w:tabs>
          <w:tab w:val="num" w:pos="7728"/>
        </w:tabs>
        <w:ind w:left="7728" w:hanging="360"/>
      </w:pPr>
      <w:rPr>
        <w:rFonts w:ascii="Symbol" w:hAnsi="Symbol" w:hint="default"/>
      </w:rPr>
    </w:lvl>
    <w:lvl w:ilvl="7">
      <w:start w:val="1"/>
      <w:numFmt w:val="bullet"/>
      <w:lvlText w:val="o"/>
      <w:lvlJc w:val="left"/>
      <w:pPr>
        <w:tabs>
          <w:tab w:val="num" w:pos="8448"/>
        </w:tabs>
        <w:ind w:left="8448" w:hanging="360"/>
      </w:pPr>
      <w:rPr>
        <w:rFonts w:ascii="Courier New" w:hAnsi="Courier New" w:cs="Courier New" w:hint="default"/>
      </w:rPr>
    </w:lvl>
    <w:lvl w:ilvl="8">
      <w:start w:val="1"/>
      <w:numFmt w:val="bullet"/>
      <w:lvlText w:val=""/>
      <w:lvlJc w:val="left"/>
      <w:pPr>
        <w:tabs>
          <w:tab w:val="num" w:pos="9168"/>
        </w:tabs>
        <w:ind w:left="9168" w:hanging="360"/>
      </w:pPr>
      <w:rPr>
        <w:rFonts w:ascii="Wingdings" w:hAnsi="Wingdings" w:hint="default"/>
      </w:rPr>
    </w:lvl>
  </w:abstractNum>
  <w:abstractNum w:abstractNumId="41" w15:restartNumberingAfterBreak="0">
    <w:nsid w:val="6F4F7F48"/>
    <w:multiLevelType w:val="hybridMultilevel"/>
    <w:tmpl w:val="8A988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13A0DB1"/>
    <w:multiLevelType w:val="hybridMultilevel"/>
    <w:tmpl w:val="FCCE178E"/>
    <w:lvl w:ilvl="0" w:tplc="F12CD4A0">
      <w:numFmt w:val="bullet"/>
      <w:lvlText w:val="-"/>
      <w:lvlJc w:val="left"/>
      <w:pPr>
        <w:ind w:left="900" w:hanging="360"/>
      </w:pPr>
      <w:rPr>
        <w:rFonts w:ascii="Times New Roman" w:eastAsia="Times New Roman"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3" w15:restartNumberingAfterBreak="0">
    <w:nsid w:val="72381028"/>
    <w:multiLevelType w:val="hybridMultilevel"/>
    <w:tmpl w:val="7A9C2F0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4" w15:restartNumberingAfterBreak="0">
    <w:nsid w:val="734A41C0"/>
    <w:multiLevelType w:val="hybridMultilevel"/>
    <w:tmpl w:val="63F2A000"/>
    <w:lvl w:ilvl="0" w:tplc="D7D6C4C2">
      <w:start w:val="6"/>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CE10591"/>
    <w:multiLevelType w:val="hybridMultilevel"/>
    <w:tmpl w:val="7908CB80"/>
    <w:lvl w:ilvl="0" w:tplc="D7D6C4C2">
      <w:start w:val="6"/>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20088841">
    <w:abstractNumId w:val="24"/>
  </w:num>
  <w:num w:numId="2" w16cid:durableId="1552231195">
    <w:abstractNumId w:val="39"/>
  </w:num>
  <w:num w:numId="3" w16cid:durableId="84690496">
    <w:abstractNumId w:val="40"/>
  </w:num>
  <w:num w:numId="4" w16cid:durableId="1713991587">
    <w:abstractNumId w:val="11"/>
  </w:num>
  <w:num w:numId="5" w16cid:durableId="6106010">
    <w:abstractNumId w:val="37"/>
  </w:num>
  <w:num w:numId="6" w16cid:durableId="500387369">
    <w:abstractNumId w:val="14"/>
  </w:num>
  <w:num w:numId="7" w16cid:durableId="911040943">
    <w:abstractNumId w:val="22"/>
  </w:num>
  <w:num w:numId="8" w16cid:durableId="80879187">
    <w:abstractNumId w:val="34"/>
  </w:num>
  <w:num w:numId="9" w16cid:durableId="1086733484">
    <w:abstractNumId w:val="27"/>
  </w:num>
  <w:num w:numId="10" w16cid:durableId="505024629">
    <w:abstractNumId w:val="43"/>
  </w:num>
  <w:num w:numId="11" w16cid:durableId="476189840">
    <w:abstractNumId w:val="6"/>
  </w:num>
  <w:num w:numId="12" w16cid:durableId="1309869859">
    <w:abstractNumId w:val="38"/>
  </w:num>
  <w:num w:numId="13" w16cid:durableId="1538658313">
    <w:abstractNumId w:val="9"/>
  </w:num>
  <w:num w:numId="14" w16cid:durableId="515190015">
    <w:abstractNumId w:val="36"/>
  </w:num>
  <w:num w:numId="15" w16cid:durableId="917520497">
    <w:abstractNumId w:val="18"/>
  </w:num>
  <w:num w:numId="16" w16cid:durableId="1329288627">
    <w:abstractNumId w:val="44"/>
  </w:num>
  <w:num w:numId="17" w16cid:durableId="1032801748">
    <w:abstractNumId w:val="45"/>
  </w:num>
  <w:num w:numId="18" w16cid:durableId="969937344">
    <w:abstractNumId w:val="12"/>
  </w:num>
  <w:num w:numId="19" w16cid:durableId="289897772">
    <w:abstractNumId w:val="31"/>
  </w:num>
  <w:num w:numId="20" w16cid:durableId="1511022769">
    <w:abstractNumId w:val="28"/>
  </w:num>
  <w:num w:numId="21" w16cid:durableId="174468527">
    <w:abstractNumId w:val="29"/>
  </w:num>
  <w:num w:numId="22" w16cid:durableId="808672042">
    <w:abstractNumId w:val="16"/>
  </w:num>
  <w:num w:numId="23" w16cid:durableId="1949657960">
    <w:abstractNumId w:val="26"/>
  </w:num>
  <w:num w:numId="24" w16cid:durableId="1628319590">
    <w:abstractNumId w:val="19"/>
  </w:num>
  <w:num w:numId="25" w16cid:durableId="1447235154">
    <w:abstractNumId w:val="8"/>
  </w:num>
  <w:num w:numId="26" w16cid:durableId="1482843892">
    <w:abstractNumId w:val="41"/>
  </w:num>
  <w:num w:numId="27" w16cid:durableId="1856915514">
    <w:abstractNumId w:val="15"/>
  </w:num>
  <w:num w:numId="28" w16cid:durableId="133525918">
    <w:abstractNumId w:val="7"/>
  </w:num>
  <w:num w:numId="29" w16cid:durableId="638875641">
    <w:abstractNumId w:val="21"/>
  </w:num>
  <w:num w:numId="30" w16cid:durableId="580457216">
    <w:abstractNumId w:val="13"/>
  </w:num>
  <w:num w:numId="31" w16cid:durableId="1640839182">
    <w:abstractNumId w:val="25"/>
  </w:num>
  <w:num w:numId="32" w16cid:durableId="566696076">
    <w:abstractNumId w:val="5"/>
  </w:num>
  <w:num w:numId="33" w16cid:durableId="592395577">
    <w:abstractNumId w:val="42"/>
  </w:num>
  <w:num w:numId="34" w16cid:durableId="1812166691">
    <w:abstractNumId w:val="23"/>
  </w:num>
  <w:num w:numId="35" w16cid:durableId="31465044">
    <w:abstractNumId w:val="17"/>
  </w:num>
  <w:num w:numId="36" w16cid:durableId="94788869">
    <w:abstractNumId w:val="32"/>
  </w:num>
  <w:num w:numId="37" w16cid:durableId="1962757901">
    <w:abstractNumId w:val="20"/>
  </w:num>
  <w:num w:numId="38" w16cid:durableId="1940330055">
    <w:abstractNumId w:val="30"/>
  </w:num>
  <w:num w:numId="39" w16cid:durableId="402139719">
    <w:abstractNumId w:val="10"/>
  </w:num>
  <w:num w:numId="40" w16cid:durableId="32972455">
    <w:abstractNumId w:val="35"/>
  </w:num>
  <w:num w:numId="41" w16cid:durableId="1243372354">
    <w:abstractNumId w:val="24"/>
  </w:num>
  <w:num w:numId="42" w16cid:durableId="62947691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rawingGridHorizontalSpacing w:val="110"/>
  <w:drawingGridVerticalSpacing w:val="181"/>
  <w:displayHorizontalDrawingGridEvery w:val="2"/>
  <w:noPunctuationKerning/>
  <w:characterSpacingControl w:val="doNotCompress"/>
  <w:hdrShapeDefaults>
    <o:shapedefaults v:ext="edit" spidmax="98305">
      <o:colormru v:ext="edit" colors="#dc2b5a,#ca7300,#fe9100,#ffb149,#ffcc89,#e08000,#fe8f00,#ffd8a3"/>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3D49"/>
    <w:rsid w:val="00000886"/>
    <w:rsid w:val="000010A6"/>
    <w:rsid w:val="000017F7"/>
    <w:rsid w:val="00002026"/>
    <w:rsid w:val="000020BD"/>
    <w:rsid w:val="00002330"/>
    <w:rsid w:val="00002B32"/>
    <w:rsid w:val="0000362E"/>
    <w:rsid w:val="000044CD"/>
    <w:rsid w:val="00004D92"/>
    <w:rsid w:val="00007111"/>
    <w:rsid w:val="00007626"/>
    <w:rsid w:val="000077A8"/>
    <w:rsid w:val="00007A58"/>
    <w:rsid w:val="00007CA8"/>
    <w:rsid w:val="00012947"/>
    <w:rsid w:val="00012A6B"/>
    <w:rsid w:val="00012F52"/>
    <w:rsid w:val="0001349D"/>
    <w:rsid w:val="00015782"/>
    <w:rsid w:val="000165AB"/>
    <w:rsid w:val="000166C3"/>
    <w:rsid w:val="00017BF0"/>
    <w:rsid w:val="00017D0B"/>
    <w:rsid w:val="0002144A"/>
    <w:rsid w:val="000218E0"/>
    <w:rsid w:val="00021E5C"/>
    <w:rsid w:val="0002212F"/>
    <w:rsid w:val="0002472B"/>
    <w:rsid w:val="000248D9"/>
    <w:rsid w:val="00024AD9"/>
    <w:rsid w:val="00024E6B"/>
    <w:rsid w:val="000254C7"/>
    <w:rsid w:val="00025B56"/>
    <w:rsid w:val="00025BA6"/>
    <w:rsid w:val="000261C5"/>
    <w:rsid w:val="00027041"/>
    <w:rsid w:val="00027249"/>
    <w:rsid w:val="00027437"/>
    <w:rsid w:val="0002756A"/>
    <w:rsid w:val="000277D2"/>
    <w:rsid w:val="00027A7A"/>
    <w:rsid w:val="000300F6"/>
    <w:rsid w:val="00030268"/>
    <w:rsid w:val="00030DA3"/>
    <w:rsid w:val="000310BC"/>
    <w:rsid w:val="000316E6"/>
    <w:rsid w:val="000321A4"/>
    <w:rsid w:val="000322B6"/>
    <w:rsid w:val="00033974"/>
    <w:rsid w:val="00033CEE"/>
    <w:rsid w:val="00033FDB"/>
    <w:rsid w:val="000340C1"/>
    <w:rsid w:val="000351FF"/>
    <w:rsid w:val="00035831"/>
    <w:rsid w:val="00036023"/>
    <w:rsid w:val="00037255"/>
    <w:rsid w:val="00037717"/>
    <w:rsid w:val="00037CAF"/>
    <w:rsid w:val="00040026"/>
    <w:rsid w:val="0004011A"/>
    <w:rsid w:val="00040A8D"/>
    <w:rsid w:val="000414B0"/>
    <w:rsid w:val="00042335"/>
    <w:rsid w:val="0004272F"/>
    <w:rsid w:val="0004284C"/>
    <w:rsid w:val="0004313E"/>
    <w:rsid w:val="00043544"/>
    <w:rsid w:val="00044CE5"/>
    <w:rsid w:val="00044DA2"/>
    <w:rsid w:val="00045924"/>
    <w:rsid w:val="00045D58"/>
    <w:rsid w:val="00045E5C"/>
    <w:rsid w:val="00046263"/>
    <w:rsid w:val="00047AAF"/>
    <w:rsid w:val="00047AF7"/>
    <w:rsid w:val="00047DC7"/>
    <w:rsid w:val="00050210"/>
    <w:rsid w:val="00051974"/>
    <w:rsid w:val="00051BCD"/>
    <w:rsid w:val="00052135"/>
    <w:rsid w:val="00052A1B"/>
    <w:rsid w:val="00052B50"/>
    <w:rsid w:val="0005428A"/>
    <w:rsid w:val="000550EE"/>
    <w:rsid w:val="0005776B"/>
    <w:rsid w:val="00057898"/>
    <w:rsid w:val="00057B0F"/>
    <w:rsid w:val="00057BCC"/>
    <w:rsid w:val="000600F6"/>
    <w:rsid w:val="00061AC8"/>
    <w:rsid w:val="00061F76"/>
    <w:rsid w:val="00062C06"/>
    <w:rsid w:val="000648E2"/>
    <w:rsid w:val="00064A4C"/>
    <w:rsid w:val="00065577"/>
    <w:rsid w:val="000657C6"/>
    <w:rsid w:val="00065A33"/>
    <w:rsid w:val="00066C60"/>
    <w:rsid w:val="00070068"/>
    <w:rsid w:val="000711CC"/>
    <w:rsid w:val="0007196F"/>
    <w:rsid w:val="000734BB"/>
    <w:rsid w:val="000739BD"/>
    <w:rsid w:val="000761AB"/>
    <w:rsid w:val="000778E0"/>
    <w:rsid w:val="0008168A"/>
    <w:rsid w:val="000819D5"/>
    <w:rsid w:val="000822CB"/>
    <w:rsid w:val="000824A3"/>
    <w:rsid w:val="00082B4B"/>
    <w:rsid w:val="000837EB"/>
    <w:rsid w:val="0008410C"/>
    <w:rsid w:val="0008494D"/>
    <w:rsid w:val="00085261"/>
    <w:rsid w:val="000852F5"/>
    <w:rsid w:val="000860BF"/>
    <w:rsid w:val="00086DBE"/>
    <w:rsid w:val="00087208"/>
    <w:rsid w:val="00087975"/>
    <w:rsid w:val="00087E8F"/>
    <w:rsid w:val="00091968"/>
    <w:rsid w:val="000919E4"/>
    <w:rsid w:val="00091AC4"/>
    <w:rsid w:val="000925F4"/>
    <w:rsid w:val="000941A9"/>
    <w:rsid w:val="000948B5"/>
    <w:rsid w:val="0009546E"/>
    <w:rsid w:val="000958EF"/>
    <w:rsid w:val="00095FF9"/>
    <w:rsid w:val="0009625E"/>
    <w:rsid w:val="00096796"/>
    <w:rsid w:val="00096EF4"/>
    <w:rsid w:val="00097396"/>
    <w:rsid w:val="000977D7"/>
    <w:rsid w:val="000A043E"/>
    <w:rsid w:val="000A068C"/>
    <w:rsid w:val="000A0FE1"/>
    <w:rsid w:val="000A19B0"/>
    <w:rsid w:val="000A1C11"/>
    <w:rsid w:val="000A2615"/>
    <w:rsid w:val="000A319B"/>
    <w:rsid w:val="000A3777"/>
    <w:rsid w:val="000A4ACD"/>
    <w:rsid w:val="000A56A6"/>
    <w:rsid w:val="000A59AD"/>
    <w:rsid w:val="000A6607"/>
    <w:rsid w:val="000A66EE"/>
    <w:rsid w:val="000A6C73"/>
    <w:rsid w:val="000A6CB7"/>
    <w:rsid w:val="000A6D7F"/>
    <w:rsid w:val="000B16BD"/>
    <w:rsid w:val="000B20E8"/>
    <w:rsid w:val="000B24D3"/>
    <w:rsid w:val="000B2688"/>
    <w:rsid w:val="000B2D77"/>
    <w:rsid w:val="000B38BF"/>
    <w:rsid w:val="000B450D"/>
    <w:rsid w:val="000B4DB6"/>
    <w:rsid w:val="000B5F45"/>
    <w:rsid w:val="000B6159"/>
    <w:rsid w:val="000B6703"/>
    <w:rsid w:val="000C0E57"/>
    <w:rsid w:val="000C19CC"/>
    <w:rsid w:val="000C2EBC"/>
    <w:rsid w:val="000C3E7B"/>
    <w:rsid w:val="000C4CC0"/>
    <w:rsid w:val="000C573E"/>
    <w:rsid w:val="000C65A3"/>
    <w:rsid w:val="000C7036"/>
    <w:rsid w:val="000C7054"/>
    <w:rsid w:val="000C73D3"/>
    <w:rsid w:val="000C75BE"/>
    <w:rsid w:val="000D24B6"/>
    <w:rsid w:val="000D33D8"/>
    <w:rsid w:val="000D366B"/>
    <w:rsid w:val="000D3736"/>
    <w:rsid w:val="000D3E70"/>
    <w:rsid w:val="000D5347"/>
    <w:rsid w:val="000D60D7"/>
    <w:rsid w:val="000E2208"/>
    <w:rsid w:val="000E2249"/>
    <w:rsid w:val="000E234E"/>
    <w:rsid w:val="000E2F7C"/>
    <w:rsid w:val="000E3969"/>
    <w:rsid w:val="000E3A05"/>
    <w:rsid w:val="000E3A5C"/>
    <w:rsid w:val="000E3B8F"/>
    <w:rsid w:val="000E3CFF"/>
    <w:rsid w:val="000E4B6E"/>
    <w:rsid w:val="000E4D60"/>
    <w:rsid w:val="000E4E9D"/>
    <w:rsid w:val="000E64FB"/>
    <w:rsid w:val="000E6B9E"/>
    <w:rsid w:val="000F02FC"/>
    <w:rsid w:val="000F0520"/>
    <w:rsid w:val="000F0FE6"/>
    <w:rsid w:val="000F1154"/>
    <w:rsid w:val="000F1807"/>
    <w:rsid w:val="000F1DC9"/>
    <w:rsid w:val="000F2427"/>
    <w:rsid w:val="000F25B6"/>
    <w:rsid w:val="000F2AC8"/>
    <w:rsid w:val="000F4557"/>
    <w:rsid w:val="000F4B70"/>
    <w:rsid w:val="000F55F0"/>
    <w:rsid w:val="000F56EC"/>
    <w:rsid w:val="000F58E6"/>
    <w:rsid w:val="000F590D"/>
    <w:rsid w:val="000F5CFB"/>
    <w:rsid w:val="000F620C"/>
    <w:rsid w:val="000F685F"/>
    <w:rsid w:val="000F6CBE"/>
    <w:rsid w:val="000F7D30"/>
    <w:rsid w:val="00100ED5"/>
    <w:rsid w:val="00101370"/>
    <w:rsid w:val="0010358D"/>
    <w:rsid w:val="00104CDA"/>
    <w:rsid w:val="00105165"/>
    <w:rsid w:val="00105CDC"/>
    <w:rsid w:val="00106DB5"/>
    <w:rsid w:val="00107583"/>
    <w:rsid w:val="0011036D"/>
    <w:rsid w:val="001104F8"/>
    <w:rsid w:val="00110AEE"/>
    <w:rsid w:val="001116B6"/>
    <w:rsid w:val="00111945"/>
    <w:rsid w:val="00114C41"/>
    <w:rsid w:val="0011509F"/>
    <w:rsid w:val="00117795"/>
    <w:rsid w:val="00117F20"/>
    <w:rsid w:val="001207B6"/>
    <w:rsid w:val="00121EFF"/>
    <w:rsid w:val="00122866"/>
    <w:rsid w:val="00122CBB"/>
    <w:rsid w:val="00123ACC"/>
    <w:rsid w:val="00123C5A"/>
    <w:rsid w:val="001242CC"/>
    <w:rsid w:val="00124931"/>
    <w:rsid w:val="00124A71"/>
    <w:rsid w:val="00125678"/>
    <w:rsid w:val="0012576C"/>
    <w:rsid w:val="001258AC"/>
    <w:rsid w:val="00125944"/>
    <w:rsid w:val="0012618D"/>
    <w:rsid w:val="001265A5"/>
    <w:rsid w:val="001267F0"/>
    <w:rsid w:val="00127A56"/>
    <w:rsid w:val="0013061A"/>
    <w:rsid w:val="00130959"/>
    <w:rsid w:val="00130E3A"/>
    <w:rsid w:val="00131647"/>
    <w:rsid w:val="001316FB"/>
    <w:rsid w:val="00131FFE"/>
    <w:rsid w:val="00132576"/>
    <w:rsid w:val="00133161"/>
    <w:rsid w:val="001340AF"/>
    <w:rsid w:val="001340BC"/>
    <w:rsid w:val="0013411F"/>
    <w:rsid w:val="00134E10"/>
    <w:rsid w:val="001350F1"/>
    <w:rsid w:val="001351FA"/>
    <w:rsid w:val="00135819"/>
    <w:rsid w:val="001362D8"/>
    <w:rsid w:val="00136FF0"/>
    <w:rsid w:val="0013727F"/>
    <w:rsid w:val="00137B3F"/>
    <w:rsid w:val="00137FEB"/>
    <w:rsid w:val="0014061D"/>
    <w:rsid w:val="0014069F"/>
    <w:rsid w:val="001407D0"/>
    <w:rsid w:val="00141EFE"/>
    <w:rsid w:val="001421F7"/>
    <w:rsid w:val="0014250B"/>
    <w:rsid w:val="00142A67"/>
    <w:rsid w:val="00142EDF"/>
    <w:rsid w:val="0014451D"/>
    <w:rsid w:val="00144C1E"/>
    <w:rsid w:val="00144E3F"/>
    <w:rsid w:val="001472FA"/>
    <w:rsid w:val="001479C3"/>
    <w:rsid w:val="001500DB"/>
    <w:rsid w:val="001507CF"/>
    <w:rsid w:val="00150CC6"/>
    <w:rsid w:val="00151964"/>
    <w:rsid w:val="0015250B"/>
    <w:rsid w:val="0015274E"/>
    <w:rsid w:val="00152B16"/>
    <w:rsid w:val="00153A3A"/>
    <w:rsid w:val="00153F8D"/>
    <w:rsid w:val="00154F5F"/>
    <w:rsid w:val="001552EE"/>
    <w:rsid w:val="00155E85"/>
    <w:rsid w:val="001563E8"/>
    <w:rsid w:val="00157340"/>
    <w:rsid w:val="0015772D"/>
    <w:rsid w:val="00157FDE"/>
    <w:rsid w:val="00160605"/>
    <w:rsid w:val="00160B1D"/>
    <w:rsid w:val="00161153"/>
    <w:rsid w:val="00161499"/>
    <w:rsid w:val="001623C0"/>
    <w:rsid w:val="001626FD"/>
    <w:rsid w:val="001628B3"/>
    <w:rsid w:val="00162E16"/>
    <w:rsid w:val="001632C4"/>
    <w:rsid w:val="001634E2"/>
    <w:rsid w:val="0016384D"/>
    <w:rsid w:val="00163F68"/>
    <w:rsid w:val="0016474B"/>
    <w:rsid w:val="00164D90"/>
    <w:rsid w:val="00165035"/>
    <w:rsid w:val="00165332"/>
    <w:rsid w:val="0016555C"/>
    <w:rsid w:val="001665C5"/>
    <w:rsid w:val="001668D8"/>
    <w:rsid w:val="001674EE"/>
    <w:rsid w:val="001706E8"/>
    <w:rsid w:val="00170AD0"/>
    <w:rsid w:val="001716C4"/>
    <w:rsid w:val="00171E37"/>
    <w:rsid w:val="0017495B"/>
    <w:rsid w:val="00176546"/>
    <w:rsid w:val="00176672"/>
    <w:rsid w:val="00176FB6"/>
    <w:rsid w:val="001772A5"/>
    <w:rsid w:val="001773B6"/>
    <w:rsid w:val="00177CAB"/>
    <w:rsid w:val="00180B24"/>
    <w:rsid w:val="00180E0B"/>
    <w:rsid w:val="00181018"/>
    <w:rsid w:val="00181026"/>
    <w:rsid w:val="0018180A"/>
    <w:rsid w:val="00181E36"/>
    <w:rsid w:val="00183A61"/>
    <w:rsid w:val="00183C66"/>
    <w:rsid w:val="00183D85"/>
    <w:rsid w:val="00184521"/>
    <w:rsid w:val="0018496C"/>
    <w:rsid w:val="00185204"/>
    <w:rsid w:val="0018575D"/>
    <w:rsid w:val="00185812"/>
    <w:rsid w:val="00187358"/>
    <w:rsid w:val="0018792D"/>
    <w:rsid w:val="00191F59"/>
    <w:rsid w:val="001928DC"/>
    <w:rsid w:val="00192CA2"/>
    <w:rsid w:val="00193048"/>
    <w:rsid w:val="00193BEF"/>
    <w:rsid w:val="00194FA7"/>
    <w:rsid w:val="00194FEA"/>
    <w:rsid w:val="00196DD7"/>
    <w:rsid w:val="00197361"/>
    <w:rsid w:val="0019758F"/>
    <w:rsid w:val="001977B9"/>
    <w:rsid w:val="001978FB"/>
    <w:rsid w:val="001A04AF"/>
    <w:rsid w:val="001A0605"/>
    <w:rsid w:val="001A0EBF"/>
    <w:rsid w:val="001A0FA7"/>
    <w:rsid w:val="001A1D94"/>
    <w:rsid w:val="001A1E4A"/>
    <w:rsid w:val="001A232C"/>
    <w:rsid w:val="001A3A00"/>
    <w:rsid w:val="001A3C7C"/>
    <w:rsid w:val="001A58FB"/>
    <w:rsid w:val="001A6961"/>
    <w:rsid w:val="001A6E17"/>
    <w:rsid w:val="001A7447"/>
    <w:rsid w:val="001A7CF0"/>
    <w:rsid w:val="001B097C"/>
    <w:rsid w:val="001B0BC5"/>
    <w:rsid w:val="001B2189"/>
    <w:rsid w:val="001B2A05"/>
    <w:rsid w:val="001B3163"/>
    <w:rsid w:val="001B3EC5"/>
    <w:rsid w:val="001B4D08"/>
    <w:rsid w:val="001B4DF6"/>
    <w:rsid w:val="001B55FA"/>
    <w:rsid w:val="001B6EB6"/>
    <w:rsid w:val="001B7A05"/>
    <w:rsid w:val="001B7E4C"/>
    <w:rsid w:val="001C0A61"/>
    <w:rsid w:val="001C0C7C"/>
    <w:rsid w:val="001C10A1"/>
    <w:rsid w:val="001C1847"/>
    <w:rsid w:val="001C26B9"/>
    <w:rsid w:val="001C2A8D"/>
    <w:rsid w:val="001C3C27"/>
    <w:rsid w:val="001C4059"/>
    <w:rsid w:val="001C4D50"/>
    <w:rsid w:val="001C4DB3"/>
    <w:rsid w:val="001C4F41"/>
    <w:rsid w:val="001C5145"/>
    <w:rsid w:val="001C51FA"/>
    <w:rsid w:val="001C56C4"/>
    <w:rsid w:val="001C61B4"/>
    <w:rsid w:val="001C67BC"/>
    <w:rsid w:val="001C78E0"/>
    <w:rsid w:val="001D201C"/>
    <w:rsid w:val="001D22BC"/>
    <w:rsid w:val="001D5DAB"/>
    <w:rsid w:val="001D5DEE"/>
    <w:rsid w:val="001D65B3"/>
    <w:rsid w:val="001D6800"/>
    <w:rsid w:val="001D6F6C"/>
    <w:rsid w:val="001D7AA5"/>
    <w:rsid w:val="001E0189"/>
    <w:rsid w:val="001E146C"/>
    <w:rsid w:val="001E1781"/>
    <w:rsid w:val="001E1948"/>
    <w:rsid w:val="001E1A81"/>
    <w:rsid w:val="001E36B5"/>
    <w:rsid w:val="001E401C"/>
    <w:rsid w:val="001E43D5"/>
    <w:rsid w:val="001E4A1B"/>
    <w:rsid w:val="001E5A92"/>
    <w:rsid w:val="001E5E8E"/>
    <w:rsid w:val="001E6D6E"/>
    <w:rsid w:val="001E6D94"/>
    <w:rsid w:val="001E73D5"/>
    <w:rsid w:val="001E7BD6"/>
    <w:rsid w:val="001F0248"/>
    <w:rsid w:val="001F0580"/>
    <w:rsid w:val="001F0F82"/>
    <w:rsid w:val="001F0FA7"/>
    <w:rsid w:val="001F1E80"/>
    <w:rsid w:val="001F23CD"/>
    <w:rsid w:val="001F3AA7"/>
    <w:rsid w:val="001F447A"/>
    <w:rsid w:val="001F4BC4"/>
    <w:rsid w:val="001F4D7E"/>
    <w:rsid w:val="001F545C"/>
    <w:rsid w:val="001F5642"/>
    <w:rsid w:val="001F5A74"/>
    <w:rsid w:val="001F620B"/>
    <w:rsid w:val="001F6A3A"/>
    <w:rsid w:val="001F6D1E"/>
    <w:rsid w:val="001F70A7"/>
    <w:rsid w:val="001F7667"/>
    <w:rsid w:val="001F7F03"/>
    <w:rsid w:val="00201E98"/>
    <w:rsid w:val="0020203C"/>
    <w:rsid w:val="00202122"/>
    <w:rsid w:val="00202146"/>
    <w:rsid w:val="002026A1"/>
    <w:rsid w:val="00203094"/>
    <w:rsid w:val="002030AB"/>
    <w:rsid w:val="00203829"/>
    <w:rsid w:val="002039EC"/>
    <w:rsid w:val="00203DC0"/>
    <w:rsid w:val="00204570"/>
    <w:rsid w:val="00204754"/>
    <w:rsid w:val="002051DA"/>
    <w:rsid w:val="00205D7E"/>
    <w:rsid w:val="00206E2F"/>
    <w:rsid w:val="0021053F"/>
    <w:rsid w:val="002113BE"/>
    <w:rsid w:val="00212BB0"/>
    <w:rsid w:val="00213012"/>
    <w:rsid w:val="002144FD"/>
    <w:rsid w:val="00214D64"/>
    <w:rsid w:val="00215307"/>
    <w:rsid w:val="00215357"/>
    <w:rsid w:val="00215A24"/>
    <w:rsid w:val="00215E79"/>
    <w:rsid w:val="00216550"/>
    <w:rsid w:val="00217BEE"/>
    <w:rsid w:val="0022060B"/>
    <w:rsid w:val="002206B3"/>
    <w:rsid w:val="00221041"/>
    <w:rsid w:val="0022149C"/>
    <w:rsid w:val="00222ED4"/>
    <w:rsid w:val="00223E38"/>
    <w:rsid w:val="00225B24"/>
    <w:rsid w:val="0022758B"/>
    <w:rsid w:val="00227A94"/>
    <w:rsid w:val="002304AE"/>
    <w:rsid w:val="00230EEF"/>
    <w:rsid w:val="00232886"/>
    <w:rsid w:val="0023288A"/>
    <w:rsid w:val="002333C9"/>
    <w:rsid w:val="00233B20"/>
    <w:rsid w:val="00233ED4"/>
    <w:rsid w:val="00236200"/>
    <w:rsid w:val="002369FE"/>
    <w:rsid w:val="00236ADB"/>
    <w:rsid w:val="002370BE"/>
    <w:rsid w:val="002370E8"/>
    <w:rsid w:val="00240434"/>
    <w:rsid w:val="002404AA"/>
    <w:rsid w:val="00240B08"/>
    <w:rsid w:val="00240FA3"/>
    <w:rsid w:val="0024136C"/>
    <w:rsid w:val="00241BDD"/>
    <w:rsid w:val="00241C5B"/>
    <w:rsid w:val="0024267D"/>
    <w:rsid w:val="00242798"/>
    <w:rsid w:val="00242F2D"/>
    <w:rsid w:val="00243B44"/>
    <w:rsid w:val="00244203"/>
    <w:rsid w:val="0024464D"/>
    <w:rsid w:val="0024490E"/>
    <w:rsid w:val="002454AC"/>
    <w:rsid w:val="002462C2"/>
    <w:rsid w:val="002471FF"/>
    <w:rsid w:val="00247227"/>
    <w:rsid w:val="002473B2"/>
    <w:rsid w:val="002478CF"/>
    <w:rsid w:val="00247FD0"/>
    <w:rsid w:val="0025035B"/>
    <w:rsid w:val="00250637"/>
    <w:rsid w:val="002508C8"/>
    <w:rsid w:val="002536D4"/>
    <w:rsid w:val="00253853"/>
    <w:rsid w:val="0025558A"/>
    <w:rsid w:val="00255751"/>
    <w:rsid w:val="002558E7"/>
    <w:rsid w:val="00255E5E"/>
    <w:rsid w:val="002560C3"/>
    <w:rsid w:val="00256860"/>
    <w:rsid w:val="00256E07"/>
    <w:rsid w:val="00256F52"/>
    <w:rsid w:val="00257414"/>
    <w:rsid w:val="00257AA0"/>
    <w:rsid w:val="00257BFC"/>
    <w:rsid w:val="00260B2B"/>
    <w:rsid w:val="00261027"/>
    <w:rsid w:val="00262A38"/>
    <w:rsid w:val="00262AB4"/>
    <w:rsid w:val="00262CE7"/>
    <w:rsid w:val="002631C3"/>
    <w:rsid w:val="00263361"/>
    <w:rsid w:val="002634D7"/>
    <w:rsid w:val="00263A3C"/>
    <w:rsid w:val="00263E50"/>
    <w:rsid w:val="00263F1A"/>
    <w:rsid w:val="00265316"/>
    <w:rsid w:val="002657F5"/>
    <w:rsid w:val="00265A23"/>
    <w:rsid w:val="00265D7A"/>
    <w:rsid w:val="00266B5E"/>
    <w:rsid w:val="00266C36"/>
    <w:rsid w:val="0026703C"/>
    <w:rsid w:val="00267B4C"/>
    <w:rsid w:val="002700F3"/>
    <w:rsid w:val="00270379"/>
    <w:rsid w:val="00271E09"/>
    <w:rsid w:val="00272FBB"/>
    <w:rsid w:val="00273A39"/>
    <w:rsid w:val="00273B33"/>
    <w:rsid w:val="00276B99"/>
    <w:rsid w:val="00276CB4"/>
    <w:rsid w:val="002811EC"/>
    <w:rsid w:val="00281314"/>
    <w:rsid w:val="0028269F"/>
    <w:rsid w:val="00282B6C"/>
    <w:rsid w:val="00284BE0"/>
    <w:rsid w:val="002853BB"/>
    <w:rsid w:val="002861E0"/>
    <w:rsid w:val="0028731B"/>
    <w:rsid w:val="002911C9"/>
    <w:rsid w:val="00292774"/>
    <w:rsid w:val="002933A6"/>
    <w:rsid w:val="0029524B"/>
    <w:rsid w:val="00295FB5"/>
    <w:rsid w:val="002967F0"/>
    <w:rsid w:val="00296D31"/>
    <w:rsid w:val="00296F89"/>
    <w:rsid w:val="002975BB"/>
    <w:rsid w:val="002A06FF"/>
    <w:rsid w:val="002A0AD8"/>
    <w:rsid w:val="002A10D7"/>
    <w:rsid w:val="002A141D"/>
    <w:rsid w:val="002A2483"/>
    <w:rsid w:val="002A2D80"/>
    <w:rsid w:val="002A3421"/>
    <w:rsid w:val="002A3943"/>
    <w:rsid w:val="002A3D84"/>
    <w:rsid w:val="002A47B3"/>
    <w:rsid w:val="002A502F"/>
    <w:rsid w:val="002A518C"/>
    <w:rsid w:val="002A578E"/>
    <w:rsid w:val="002A5BF5"/>
    <w:rsid w:val="002A6281"/>
    <w:rsid w:val="002A69DE"/>
    <w:rsid w:val="002A7756"/>
    <w:rsid w:val="002B0A8A"/>
    <w:rsid w:val="002B1112"/>
    <w:rsid w:val="002B247C"/>
    <w:rsid w:val="002B26C2"/>
    <w:rsid w:val="002B334C"/>
    <w:rsid w:val="002B4665"/>
    <w:rsid w:val="002B46F2"/>
    <w:rsid w:val="002B5C69"/>
    <w:rsid w:val="002B638E"/>
    <w:rsid w:val="002B75FF"/>
    <w:rsid w:val="002C065D"/>
    <w:rsid w:val="002C1C40"/>
    <w:rsid w:val="002C2464"/>
    <w:rsid w:val="002C56AB"/>
    <w:rsid w:val="002C5D1D"/>
    <w:rsid w:val="002C5FB2"/>
    <w:rsid w:val="002D0165"/>
    <w:rsid w:val="002D0504"/>
    <w:rsid w:val="002D0D30"/>
    <w:rsid w:val="002D17B2"/>
    <w:rsid w:val="002D386A"/>
    <w:rsid w:val="002D3C0D"/>
    <w:rsid w:val="002D4C6F"/>
    <w:rsid w:val="002D56DE"/>
    <w:rsid w:val="002D5B6E"/>
    <w:rsid w:val="002D605C"/>
    <w:rsid w:val="002D67F6"/>
    <w:rsid w:val="002D6FFD"/>
    <w:rsid w:val="002D705D"/>
    <w:rsid w:val="002D7798"/>
    <w:rsid w:val="002D7C09"/>
    <w:rsid w:val="002E046B"/>
    <w:rsid w:val="002E1E2E"/>
    <w:rsid w:val="002E2428"/>
    <w:rsid w:val="002E35DF"/>
    <w:rsid w:val="002E3C93"/>
    <w:rsid w:val="002E5377"/>
    <w:rsid w:val="002E59E8"/>
    <w:rsid w:val="002E5A71"/>
    <w:rsid w:val="002E6989"/>
    <w:rsid w:val="002E6F3E"/>
    <w:rsid w:val="002E7877"/>
    <w:rsid w:val="002E7AF3"/>
    <w:rsid w:val="002F1132"/>
    <w:rsid w:val="002F1EBD"/>
    <w:rsid w:val="002F3D71"/>
    <w:rsid w:val="002F4378"/>
    <w:rsid w:val="002F474C"/>
    <w:rsid w:val="002F4956"/>
    <w:rsid w:val="002F50E7"/>
    <w:rsid w:val="002F533C"/>
    <w:rsid w:val="002F5D03"/>
    <w:rsid w:val="002F753F"/>
    <w:rsid w:val="002F7A13"/>
    <w:rsid w:val="003000CF"/>
    <w:rsid w:val="003018EC"/>
    <w:rsid w:val="00301C83"/>
    <w:rsid w:val="00302000"/>
    <w:rsid w:val="003029C2"/>
    <w:rsid w:val="00304EDF"/>
    <w:rsid w:val="00305231"/>
    <w:rsid w:val="00306581"/>
    <w:rsid w:val="00306774"/>
    <w:rsid w:val="003071DD"/>
    <w:rsid w:val="00307965"/>
    <w:rsid w:val="00310B24"/>
    <w:rsid w:val="00311D98"/>
    <w:rsid w:val="00312606"/>
    <w:rsid w:val="00312779"/>
    <w:rsid w:val="00313262"/>
    <w:rsid w:val="0031341B"/>
    <w:rsid w:val="00313DD0"/>
    <w:rsid w:val="00313DED"/>
    <w:rsid w:val="00314195"/>
    <w:rsid w:val="00314582"/>
    <w:rsid w:val="003148D5"/>
    <w:rsid w:val="003160B0"/>
    <w:rsid w:val="0031620B"/>
    <w:rsid w:val="0031728D"/>
    <w:rsid w:val="00320592"/>
    <w:rsid w:val="00321272"/>
    <w:rsid w:val="0032170C"/>
    <w:rsid w:val="003217B1"/>
    <w:rsid w:val="0032219B"/>
    <w:rsid w:val="003221DE"/>
    <w:rsid w:val="00322F78"/>
    <w:rsid w:val="00323814"/>
    <w:rsid w:val="00323B53"/>
    <w:rsid w:val="00323D44"/>
    <w:rsid w:val="00326485"/>
    <w:rsid w:val="00326EA8"/>
    <w:rsid w:val="003272DB"/>
    <w:rsid w:val="00331265"/>
    <w:rsid w:val="00331ACE"/>
    <w:rsid w:val="00332B5F"/>
    <w:rsid w:val="00332D8C"/>
    <w:rsid w:val="00332F4B"/>
    <w:rsid w:val="003335F0"/>
    <w:rsid w:val="003340E3"/>
    <w:rsid w:val="00334BFC"/>
    <w:rsid w:val="003358A4"/>
    <w:rsid w:val="00335A41"/>
    <w:rsid w:val="003360A9"/>
    <w:rsid w:val="0033641B"/>
    <w:rsid w:val="003364CE"/>
    <w:rsid w:val="00336D2B"/>
    <w:rsid w:val="003378FC"/>
    <w:rsid w:val="00337975"/>
    <w:rsid w:val="0034029E"/>
    <w:rsid w:val="0034093E"/>
    <w:rsid w:val="00340ADB"/>
    <w:rsid w:val="00341045"/>
    <w:rsid w:val="0034115B"/>
    <w:rsid w:val="003415AC"/>
    <w:rsid w:val="003419E8"/>
    <w:rsid w:val="00342352"/>
    <w:rsid w:val="00342B89"/>
    <w:rsid w:val="00342CCF"/>
    <w:rsid w:val="00343E97"/>
    <w:rsid w:val="003448E4"/>
    <w:rsid w:val="00344BDA"/>
    <w:rsid w:val="003458BD"/>
    <w:rsid w:val="003470B9"/>
    <w:rsid w:val="00347206"/>
    <w:rsid w:val="00347724"/>
    <w:rsid w:val="003478C5"/>
    <w:rsid w:val="00350F76"/>
    <w:rsid w:val="003512C4"/>
    <w:rsid w:val="00351ED2"/>
    <w:rsid w:val="003525FA"/>
    <w:rsid w:val="00353510"/>
    <w:rsid w:val="00353AE4"/>
    <w:rsid w:val="0035417E"/>
    <w:rsid w:val="00354EE4"/>
    <w:rsid w:val="00355DA8"/>
    <w:rsid w:val="00356595"/>
    <w:rsid w:val="003566E6"/>
    <w:rsid w:val="003568A2"/>
    <w:rsid w:val="00356AC8"/>
    <w:rsid w:val="003604D1"/>
    <w:rsid w:val="003608E6"/>
    <w:rsid w:val="00360C13"/>
    <w:rsid w:val="003611F1"/>
    <w:rsid w:val="003628F6"/>
    <w:rsid w:val="00362C39"/>
    <w:rsid w:val="00362C43"/>
    <w:rsid w:val="00363528"/>
    <w:rsid w:val="00363650"/>
    <w:rsid w:val="00363E09"/>
    <w:rsid w:val="00365960"/>
    <w:rsid w:val="00366199"/>
    <w:rsid w:val="00366277"/>
    <w:rsid w:val="003662E8"/>
    <w:rsid w:val="00366A3E"/>
    <w:rsid w:val="003670B5"/>
    <w:rsid w:val="003675EF"/>
    <w:rsid w:val="00367655"/>
    <w:rsid w:val="00370170"/>
    <w:rsid w:val="0037116C"/>
    <w:rsid w:val="00372CB3"/>
    <w:rsid w:val="0037399C"/>
    <w:rsid w:val="00374AE9"/>
    <w:rsid w:val="00375EFF"/>
    <w:rsid w:val="00376B4E"/>
    <w:rsid w:val="00376CD6"/>
    <w:rsid w:val="0037791B"/>
    <w:rsid w:val="00377D55"/>
    <w:rsid w:val="00377E7B"/>
    <w:rsid w:val="00380336"/>
    <w:rsid w:val="00381720"/>
    <w:rsid w:val="00381EA8"/>
    <w:rsid w:val="00382194"/>
    <w:rsid w:val="00383B1B"/>
    <w:rsid w:val="00384082"/>
    <w:rsid w:val="003842EC"/>
    <w:rsid w:val="003843EC"/>
    <w:rsid w:val="0038515A"/>
    <w:rsid w:val="00385462"/>
    <w:rsid w:val="003854B7"/>
    <w:rsid w:val="00386261"/>
    <w:rsid w:val="0038626D"/>
    <w:rsid w:val="00387661"/>
    <w:rsid w:val="00387B55"/>
    <w:rsid w:val="00387FD4"/>
    <w:rsid w:val="00390A09"/>
    <w:rsid w:val="00390EA5"/>
    <w:rsid w:val="0039103C"/>
    <w:rsid w:val="00391EB2"/>
    <w:rsid w:val="00392422"/>
    <w:rsid w:val="003927F7"/>
    <w:rsid w:val="00393665"/>
    <w:rsid w:val="0039500A"/>
    <w:rsid w:val="003950A3"/>
    <w:rsid w:val="00395F6D"/>
    <w:rsid w:val="00396C93"/>
    <w:rsid w:val="00396D89"/>
    <w:rsid w:val="00396FBA"/>
    <w:rsid w:val="00397076"/>
    <w:rsid w:val="00397440"/>
    <w:rsid w:val="003974B4"/>
    <w:rsid w:val="003A049C"/>
    <w:rsid w:val="003A08B6"/>
    <w:rsid w:val="003A0B63"/>
    <w:rsid w:val="003A1CE6"/>
    <w:rsid w:val="003A1FC7"/>
    <w:rsid w:val="003A2093"/>
    <w:rsid w:val="003A2CE2"/>
    <w:rsid w:val="003A5408"/>
    <w:rsid w:val="003A580D"/>
    <w:rsid w:val="003A764A"/>
    <w:rsid w:val="003A790E"/>
    <w:rsid w:val="003A7D6C"/>
    <w:rsid w:val="003A7DE8"/>
    <w:rsid w:val="003B0332"/>
    <w:rsid w:val="003B14A6"/>
    <w:rsid w:val="003B39F3"/>
    <w:rsid w:val="003B3BF0"/>
    <w:rsid w:val="003B45C8"/>
    <w:rsid w:val="003B47E7"/>
    <w:rsid w:val="003B4C3F"/>
    <w:rsid w:val="003B55F8"/>
    <w:rsid w:val="003B5BCA"/>
    <w:rsid w:val="003B6112"/>
    <w:rsid w:val="003B6495"/>
    <w:rsid w:val="003B6536"/>
    <w:rsid w:val="003B661F"/>
    <w:rsid w:val="003C000B"/>
    <w:rsid w:val="003C053A"/>
    <w:rsid w:val="003C1E15"/>
    <w:rsid w:val="003C3A36"/>
    <w:rsid w:val="003C4899"/>
    <w:rsid w:val="003C49C4"/>
    <w:rsid w:val="003C530A"/>
    <w:rsid w:val="003C53CE"/>
    <w:rsid w:val="003C5468"/>
    <w:rsid w:val="003C5A94"/>
    <w:rsid w:val="003C5E7E"/>
    <w:rsid w:val="003C5ED2"/>
    <w:rsid w:val="003C6004"/>
    <w:rsid w:val="003C6021"/>
    <w:rsid w:val="003C6EE6"/>
    <w:rsid w:val="003C6F7E"/>
    <w:rsid w:val="003C734D"/>
    <w:rsid w:val="003C7D10"/>
    <w:rsid w:val="003D051C"/>
    <w:rsid w:val="003D2740"/>
    <w:rsid w:val="003D2C2C"/>
    <w:rsid w:val="003D2C87"/>
    <w:rsid w:val="003D30B2"/>
    <w:rsid w:val="003D332D"/>
    <w:rsid w:val="003D33A5"/>
    <w:rsid w:val="003D3D3E"/>
    <w:rsid w:val="003D43A7"/>
    <w:rsid w:val="003D5830"/>
    <w:rsid w:val="003D5B72"/>
    <w:rsid w:val="003D5FCD"/>
    <w:rsid w:val="003D6C1D"/>
    <w:rsid w:val="003D73CE"/>
    <w:rsid w:val="003E04F8"/>
    <w:rsid w:val="003E0635"/>
    <w:rsid w:val="003E0AEA"/>
    <w:rsid w:val="003E1DB7"/>
    <w:rsid w:val="003E2B9D"/>
    <w:rsid w:val="003E4620"/>
    <w:rsid w:val="003E4AD5"/>
    <w:rsid w:val="003E56BB"/>
    <w:rsid w:val="003E56E6"/>
    <w:rsid w:val="003E5A4B"/>
    <w:rsid w:val="003E5C7D"/>
    <w:rsid w:val="003E6D47"/>
    <w:rsid w:val="003E7A95"/>
    <w:rsid w:val="003E7B3A"/>
    <w:rsid w:val="003F030E"/>
    <w:rsid w:val="003F0C27"/>
    <w:rsid w:val="003F17F8"/>
    <w:rsid w:val="003F187A"/>
    <w:rsid w:val="003F2782"/>
    <w:rsid w:val="003F353E"/>
    <w:rsid w:val="003F3F71"/>
    <w:rsid w:val="003F5145"/>
    <w:rsid w:val="003F5C29"/>
    <w:rsid w:val="003F5F19"/>
    <w:rsid w:val="003F6519"/>
    <w:rsid w:val="003F697C"/>
    <w:rsid w:val="003F7B64"/>
    <w:rsid w:val="003F7FC5"/>
    <w:rsid w:val="0040120D"/>
    <w:rsid w:val="0040123D"/>
    <w:rsid w:val="004013F5"/>
    <w:rsid w:val="0040149C"/>
    <w:rsid w:val="0040246A"/>
    <w:rsid w:val="00402CF9"/>
    <w:rsid w:val="004035B4"/>
    <w:rsid w:val="00403686"/>
    <w:rsid w:val="00403E56"/>
    <w:rsid w:val="004061C9"/>
    <w:rsid w:val="0040681C"/>
    <w:rsid w:val="00407FBE"/>
    <w:rsid w:val="0041162B"/>
    <w:rsid w:val="004117A0"/>
    <w:rsid w:val="004127D5"/>
    <w:rsid w:val="00412B87"/>
    <w:rsid w:val="00412CAC"/>
    <w:rsid w:val="0041434C"/>
    <w:rsid w:val="00415CC6"/>
    <w:rsid w:val="004170C4"/>
    <w:rsid w:val="00417236"/>
    <w:rsid w:val="00417958"/>
    <w:rsid w:val="00420151"/>
    <w:rsid w:val="00420654"/>
    <w:rsid w:val="00420C6D"/>
    <w:rsid w:val="004226B1"/>
    <w:rsid w:val="00422B4B"/>
    <w:rsid w:val="00422B5A"/>
    <w:rsid w:val="00422DF0"/>
    <w:rsid w:val="00422E0C"/>
    <w:rsid w:val="004234E6"/>
    <w:rsid w:val="00423BF7"/>
    <w:rsid w:val="004242EC"/>
    <w:rsid w:val="004245DA"/>
    <w:rsid w:val="00424C66"/>
    <w:rsid w:val="0042698C"/>
    <w:rsid w:val="00427524"/>
    <w:rsid w:val="004324B4"/>
    <w:rsid w:val="00432AA4"/>
    <w:rsid w:val="00432CC7"/>
    <w:rsid w:val="00432F59"/>
    <w:rsid w:val="004343F8"/>
    <w:rsid w:val="00434E66"/>
    <w:rsid w:val="00436119"/>
    <w:rsid w:val="00437346"/>
    <w:rsid w:val="00437DD8"/>
    <w:rsid w:val="00437F97"/>
    <w:rsid w:val="00440DBD"/>
    <w:rsid w:val="004410FF"/>
    <w:rsid w:val="004414AF"/>
    <w:rsid w:val="00441894"/>
    <w:rsid w:val="004427AF"/>
    <w:rsid w:val="00444847"/>
    <w:rsid w:val="004449B8"/>
    <w:rsid w:val="00444AB8"/>
    <w:rsid w:val="00444FB3"/>
    <w:rsid w:val="00445FC2"/>
    <w:rsid w:val="00447392"/>
    <w:rsid w:val="004476F8"/>
    <w:rsid w:val="00451016"/>
    <w:rsid w:val="004510B6"/>
    <w:rsid w:val="00451AFA"/>
    <w:rsid w:val="00451D69"/>
    <w:rsid w:val="00451FBF"/>
    <w:rsid w:val="004524A3"/>
    <w:rsid w:val="004525B5"/>
    <w:rsid w:val="004525CA"/>
    <w:rsid w:val="004528FD"/>
    <w:rsid w:val="00454162"/>
    <w:rsid w:val="004548A1"/>
    <w:rsid w:val="00454D8D"/>
    <w:rsid w:val="00454D9E"/>
    <w:rsid w:val="00454FBD"/>
    <w:rsid w:val="004557C6"/>
    <w:rsid w:val="00455FAD"/>
    <w:rsid w:val="00457077"/>
    <w:rsid w:val="0045722F"/>
    <w:rsid w:val="00457B07"/>
    <w:rsid w:val="00460EDC"/>
    <w:rsid w:val="00461538"/>
    <w:rsid w:val="0046292E"/>
    <w:rsid w:val="0046376A"/>
    <w:rsid w:val="00463BC7"/>
    <w:rsid w:val="00463D75"/>
    <w:rsid w:val="00463E25"/>
    <w:rsid w:val="00463F7B"/>
    <w:rsid w:val="004640FD"/>
    <w:rsid w:val="00464153"/>
    <w:rsid w:val="004650D7"/>
    <w:rsid w:val="0046516D"/>
    <w:rsid w:val="0046549E"/>
    <w:rsid w:val="004655A5"/>
    <w:rsid w:val="00465C99"/>
    <w:rsid w:val="00465DCF"/>
    <w:rsid w:val="00465E1D"/>
    <w:rsid w:val="00466F32"/>
    <w:rsid w:val="00467643"/>
    <w:rsid w:val="00467942"/>
    <w:rsid w:val="00470291"/>
    <w:rsid w:val="004706BD"/>
    <w:rsid w:val="00470D21"/>
    <w:rsid w:val="004717AF"/>
    <w:rsid w:val="004727FD"/>
    <w:rsid w:val="004734A0"/>
    <w:rsid w:val="00473679"/>
    <w:rsid w:val="004741DE"/>
    <w:rsid w:val="0047447F"/>
    <w:rsid w:val="00474686"/>
    <w:rsid w:val="0047523E"/>
    <w:rsid w:val="00475D1F"/>
    <w:rsid w:val="00476390"/>
    <w:rsid w:val="00476ABB"/>
    <w:rsid w:val="00476FA1"/>
    <w:rsid w:val="004771CD"/>
    <w:rsid w:val="004774F6"/>
    <w:rsid w:val="0048048D"/>
    <w:rsid w:val="00480F69"/>
    <w:rsid w:val="00481545"/>
    <w:rsid w:val="00481735"/>
    <w:rsid w:val="0048199C"/>
    <w:rsid w:val="0048316B"/>
    <w:rsid w:val="004837AA"/>
    <w:rsid w:val="004854AD"/>
    <w:rsid w:val="004858CA"/>
    <w:rsid w:val="00485DE9"/>
    <w:rsid w:val="00486B88"/>
    <w:rsid w:val="00486E0C"/>
    <w:rsid w:val="00490074"/>
    <w:rsid w:val="004900F9"/>
    <w:rsid w:val="00490D32"/>
    <w:rsid w:val="004913BF"/>
    <w:rsid w:val="0049184E"/>
    <w:rsid w:val="00493049"/>
    <w:rsid w:val="004931B7"/>
    <w:rsid w:val="00493460"/>
    <w:rsid w:val="00493601"/>
    <w:rsid w:val="004938D5"/>
    <w:rsid w:val="004947F0"/>
    <w:rsid w:val="0049628B"/>
    <w:rsid w:val="00497242"/>
    <w:rsid w:val="004A0834"/>
    <w:rsid w:val="004A0CD3"/>
    <w:rsid w:val="004A121E"/>
    <w:rsid w:val="004A17EC"/>
    <w:rsid w:val="004A191E"/>
    <w:rsid w:val="004A255B"/>
    <w:rsid w:val="004A4591"/>
    <w:rsid w:val="004A575E"/>
    <w:rsid w:val="004A6392"/>
    <w:rsid w:val="004A7377"/>
    <w:rsid w:val="004A77AF"/>
    <w:rsid w:val="004B0060"/>
    <w:rsid w:val="004B04D5"/>
    <w:rsid w:val="004B1933"/>
    <w:rsid w:val="004B1BB6"/>
    <w:rsid w:val="004B2227"/>
    <w:rsid w:val="004B2C5B"/>
    <w:rsid w:val="004B2C85"/>
    <w:rsid w:val="004B556F"/>
    <w:rsid w:val="004B57FA"/>
    <w:rsid w:val="004B6959"/>
    <w:rsid w:val="004B6CF2"/>
    <w:rsid w:val="004B6E0F"/>
    <w:rsid w:val="004B6EA8"/>
    <w:rsid w:val="004C0343"/>
    <w:rsid w:val="004C2B64"/>
    <w:rsid w:val="004C3134"/>
    <w:rsid w:val="004C36B3"/>
    <w:rsid w:val="004C4290"/>
    <w:rsid w:val="004C481A"/>
    <w:rsid w:val="004C527F"/>
    <w:rsid w:val="004C6607"/>
    <w:rsid w:val="004C7026"/>
    <w:rsid w:val="004C76AB"/>
    <w:rsid w:val="004C7862"/>
    <w:rsid w:val="004D19D8"/>
    <w:rsid w:val="004D2451"/>
    <w:rsid w:val="004D304C"/>
    <w:rsid w:val="004D31BA"/>
    <w:rsid w:val="004D32DC"/>
    <w:rsid w:val="004D3646"/>
    <w:rsid w:val="004D45EB"/>
    <w:rsid w:val="004D73A8"/>
    <w:rsid w:val="004D749D"/>
    <w:rsid w:val="004E0AE2"/>
    <w:rsid w:val="004E1012"/>
    <w:rsid w:val="004E467E"/>
    <w:rsid w:val="004E47A9"/>
    <w:rsid w:val="004E49F5"/>
    <w:rsid w:val="004E6072"/>
    <w:rsid w:val="004E6094"/>
    <w:rsid w:val="004E6663"/>
    <w:rsid w:val="004F0BAE"/>
    <w:rsid w:val="004F0DA8"/>
    <w:rsid w:val="004F1F89"/>
    <w:rsid w:val="004F35AE"/>
    <w:rsid w:val="004F3909"/>
    <w:rsid w:val="004F4DF4"/>
    <w:rsid w:val="004F5828"/>
    <w:rsid w:val="004F70ED"/>
    <w:rsid w:val="004F7397"/>
    <w:rsid w:val="004F76F7"/>
    <w:rsid w:val="004F7A94"/>
    <w:rsid w:val="004F7EC8"/>
    <w:rsid w:val="0050005D"/>
    <w:rsid w:val="0050006B"/>
    <w:rsid w:val="0050122D"/>
    <w:rsid w:val="0050177E"/>
    <w:rsid w:val="005027AF"/>
    <w:rsid w:val="00502907"/>
    <w:rsid w:val="00502BE1"/>
    <w:rsid w:val="00503253"/>
    <w:rsid w:val="005054AD"/>
    <w:rsid w:val="00505748"/>
    <w:rsid w:val="00506175"/>
    <w:rsid w:val="00507F4A"/>
    <w:rsid w:val="00507F6B"/>
    <w:rsid w:val="0051016B"/>
    <w:rsid w:val="00510430"/>
    <w:rsid w:val="005104AA"/>
    <w:rsid w:val="005105B4"/>
    <w:rsid w:val="005109D0"/>
    <w:rsid w:val="00510E58"/>
    <w:rsid w:val="00511392"/>
    <w:rsid w:val="005135FE"/>
    <w:rsid w:val="0051366E"/>
    <w:rsid w:val="00513C8B"/>
    <w:rsid w:val="0051423A"/>
    <w:rsid w:val="00514580"/>
    <w:rsid w:val="005152CB"/>
    <w:rsid w:val="00515533"/>
    <w:rsid w:val="005157E4"/>
    <w:rsid w:val="00516454"/>
    <w:rsid w:val="00520DA4"/>
    <w:rsid w:val="00520EFA"/>
    <w:rsid w:val="00521643"/>
    <w:rsid w:val="005217C8"/>
    <w:rsid w:val="00521F2D"/>
    <w:rsid w:val="00522185"/>
    <w:rsid w:val="00523E71"/>
    <w:rsid w:val="00524A85"/>
    <w:rsid w:val="00524E80"/>
    <w:rsid w:val="0052552B"/>
    <w:rsid w:val="00526316"/>
    <w:rsid w:val="005269C5"/>
    <w:rsid w:val="00526D50"/>
    <w:rsid w:val="005271C7"/>
    <w:rsid w:val="0052756E"/>
    <w:rsid w:val="00527AD5"/>
    <w:rsid w:val="0053066A"/>
    <w:rsid w:val="00530C51"/>
    <w:rsid w:val="005322D4"/>
    <w:rsid w:val="0053322C"/>
    <w:rsid w:val="00533E9B"/>
    <w:rsid w:val="005342AB"/>
    <w:rsid w:val="00534C36"/>
    <w:rsid w:val="00535348"/>
    <w:rsid w:val="00536852"/>
    <w:rsid w:val="00536D4C"/>
    <w:rsid w:val="00536F00"/>
    <w:rsid w:val="00537890"/>
    <w:rsid w:val="00540E9C"/>
    <w:rsid w:val="005410AA"/>
    <w:rsid w:val="005426BD"/>
    <w:rsid w:val="005428EE"/>
    <w:rsid w:val="00542E2C"/>
    <w:rsid w:val="0054384E"/>
    <w:rsid w:val="00543A32"/>
    <w:rsid w:val="0054412C"/>
    <w:rsid w:val="00544860"/>
    <w:rsid w:val="0054574A"/>
    <w:rsid w:val="00545FE5"/>
    <w:rsid w:val="0054679A"/>
    <w:rsid w:val="00546A84"/>
    <w:rsid w:val="00546BBB"/>
    <w:rsid w:val="005470F2"/>
    <w:rsid w:val="005475B2"/>
    <w:rsid w:val="00547DD1"/>
    <w:rsid w:val="00550F7A"/>
    <w:rsid w:val="0055111A"/>
    <w:rsid w:val="0055124C"/>
    <w:rsid w:val="00552741"/>
    <w:rsid w:val="00552ABC"/>
    <w:rsid w:val="00552D4D"/>
    <w:rsid w:val="0055307F"/>
    <w:rsid w:val="00553541"/>
    <w:rsid w:val="00553604"/>
    <w:rsid w:val="005539AA"/>
    <w:rsid w:val="00553FEF"/>
    <w:rsid w:val="00554675"/>
    <w:rsid w:val="0055643B"/>
    <w:rsid w:val="00556A5B"/>
    <w:rsid w:val="00557016"/>
    <w:rsid w:val="00561586"/>
    <w:rsid w:val="00561EB8"/>
    <w:rsid w:val="0056208D"/>
    <w:rsid w:val="005627DC"/>
    <w:rsid w:val="005628B8"/>
    <w:rsid w:val="00562B50"/>
    <w:rsid w:val="0056353D"/>
    <w:rsid w:val="00564E61"/>
    <w:rsid w:val="00565C72"/>
    <w:rsid w:val="00566198"/>
    <w:rsid w:val="005676CC"/>
    <w:rsid w:val="00567EE1"/>
    <w:rsid w:val="00571198"/>
    <w:rsid w:val="005717F7"/>
    <w:rsid w:val="00571988"/>
    <w:rsid w:val="0057334A"/>
    <w:rsid w:val="005734AE"/>
    <w:rsid w:val="005736A1"/>
    <w:rsid w:val="00573D0B"/>
    <w:rsid w:val="005740AD"/>
    <w:rsid w:val="00574868"/>
    <w:rsid w:val="00574A8D"/>
    <w:rsid w:val="00574AF2"/>
    <w:rsid w:val="00574D3F"/>
    <w:rsid w:val="00575D36"/>
    <w:rsid w:val="005760D9"/>
    <w:rsid w:val="00576979"/>
    <w:rsid w:val="00576984"/>
    <w:rsid w:val="00580880"/>
    <w:rsid w:val="00580B47"/>
    <w:rsid w:val="00580EBB"/>
    <w:rsid w:val="00580F89"/>
    <w:rsid w:val="0058197C"/>
    <w:rsid w:val="005819E7"/>
    <w:rsid w:val="0058251B"/>
    <w:rsid w:val="00582674"/>
    <w:rsid w:val="005826E3"/>
    <w:rsid w:val="00582B05"/>
    <w:rsid w:val="00582F5F"/>
    <w:rsid w:val="005830FA"/>
    <w:rsid w:val="00583375"/>
    <w:rsid w:val="0058337C"/>
    <w:rsid w:val="005835B0"/>
    <w:rsid w:val="005843C6"/>
    <w:rsid w:val="00584543"/>
    <w:rsid w:val="00585CC7"/>
    <w:rsid w:val="005868B1"/>
    <w:rsid w:val="00590298"/>
    <w:rsid w:val="00590C9F"/>
    <w:rsid w:val="005915A9"/>
    <w:rsid w:val="005915B6"/>
    <w:rsid w:val="00592909"/>
    <w:rsid w:val="005932FC"/>
    <w:rsid w:val="00593568"/>
    <w:rsid w:val="00593651"/>
    <w:rsid w:val="00594667"/>
    <w:rsid w:val="00596492"/>
    <w:rsid w:val="005A0601"/>
    <w:rsid w:val="005A143B"/>
    <w:rsid w:val="005A1924"/>
    <w:rsid w:val="005A1DAE"/>
    <w:rsid w:val="005A2770"/>
    <w:rsid w:val="005A30F9"/>
    <w:rsid w:val="005A4C19"/>
    <w:rsid w:val="005A51B0"/>
    <w:rsid w:val="005A5E8D"/>
    <w:rsid w:val="005A6DAF"/>
    <w:rsid w:val="005B0C06"/>
    <w:rsid w:val="005B1B97"/>
    <w:rsid w:val="005B1DD5"/>
    <w:rsid w:val="005B2133"/>
    <w:rsid w:val="005B2D3E"/>
    <w:rsid w:val="005B2DB5"/>
    <w:rsid w:val="005B311F"/>
    <w:rsid w:val="005B3692"/>
    <w:rsid w:val="005B3F4E"/>
    <w:rsid w:val="005B3F8E"/>
    <w:rsid w:val="005B40EA"/>
    <w:rsid w:val="005B4800"/>
    <w:rsid w:val="005B5064"/>
    <w:rsid w:val="005B5231"/>
    <w:rsid w:val="005B54A4"/>
    <w:rsid w:val="005B65FD"/>
    <w:rsid w:val="005B6EA1"/>
    <w:rsid w:val="005B7DF1"/>
    <w:rsid w:val="005C0055"/>
    <w:rsid w:val="005C2281"/>
    <w:rsid w:val="005C2412"/>
    <w:rsid w:val="005C29F3"/>
    <w:rsid w:val="005C2B1C"/>
    <w:rsid w:val="005C2DF2"/>
    <w:rsid w:val="005C3A1E"/>
    <w:rsid w:val="005C3FF1"/>
    <w:rsid w:val="005C4572"/>
    <w:rsid w:val="005C65F9"/>
    <w:rsid w:val="005C73E0"/>
    <w:rsid w:val="005C75D4"/>
    <w:rsid w:val="005C75EA"/>
    <w:rsid w:val="005D03BF"/>
    <w:rsid w:val="005D08BE"/>
    <w:rsid w:val="005D0C17"/>
    <w:rsid w:val="005D2BBA"/>
    <w:rsid w:val="005D316A"/>
    <w:rsid w:val="005D31B8"/>
    <w:rsid w:val="005D3639"/>
    <w:rsid w:val="005D3B12"/>
    <w:rsid w:val="005D3D21"/>
    <w:rsid w:val="005D3EF2"/>
    <w:rsid w:val="005D4170"/>
    <w:rsid w:val="005D4343"/>
    <w:rsid w:val="005D4922"/>
    <w:rsid w:val="005D67FA"/>
    <w:rsid w:val="005D695D"/>
    <w:rsid w:val="005D7381"/>
    <w:rsid w:val="005D7FC1"/>
    <w:rsid w:val="005E027C"/>
    <w:rsid w:val="005E090F"/>
    <w:rsid w:val="005E0C2F"/>
    <w:rsid w:val="005E0FC8"/>
    <w:rsid w:val="005E142B"/>
    <w:rsid w:val="005E1625"/>
    <w:rsid w:val="005E16E7"/>
    <w:rsid w:val="005E2B7F"/>
    <w:rsid w:val="005E3052"/>
    <w:rsid w:val="005E3C41"/>
    <w:rsid w:val="005E42CB"/>
    <w:rsid w:val="005E5268"/>
    <w:rsid w:val="005E5ED6"/>
    <w:rsid w:val="005E6025"/>
    <w:rsid w:val="005E6A33"/>
    <w:rsid w:val="005E7E13"/>
    <w:rsid w:val="005F06E8"/>
    <w:rsid w:val="005F15A7"/>
    <w:rsid w:val="005F21A8"/>
    <w:rsid w:val="005F24D4"/>
    <w:rsid w:val="005F2707"/>
    <w:rsid w:val="005F3A0C"/>
    <w:rsid w:val="005F493D"/>
    <w:rsid w:val="005F4E6A"/>
    <w:rsid w:val="005F4EAA"/>
    <w:rsid w:val="005F5B91"/>
    <w:rsid w:val="005F5E1B"/>
    <w:rsid w:val="005F66AC"/>
    <w:rsid w:val="005F7477"/>
    <w:rsid w:val="005F78A5"/>
    <w:rsid w:val="00602588"/>
    <w:rsid w:val="006026A6"/>
    <w:rsid w:val="0060373D"/>
    <w:rsid w:val="00603B3E"/>
    <w:rsid w:val="00603F31"/>
    <w:rsid w:val="00604C2F"/>
    <w:rsid w:val="00605C50"/>
    <w:rsid w:val="006061B5"/>
    <w:rsid w:val="00606870"/>
    <w:rsid w:val="00607B30"/>
    <w:rsid w:val="00610179"/>
    <w:rsid w:val="00610182"/>
    <w:rsid w:val="00610413"/>
    <w:rsid w:val="00610D6F"/>
    <w:rsid w:val="00610DDE"/>
    <w:rsid w:val="00611B1F"/>
    <w:rsid w:val="00612130"/>
    <w:rsid w:val="00612862"/>
    <w:rsid w:val="006132CA"/>
    <w:rsid w:val="00614582"/>
    <w:rsid w:val="00614811"/>
    <w:rsid w:val="00614C0C"/>
    <w:rsid w:val="00615483"/>
    <w:rsid w:val="0061619F"/>
    <w:rsid w:val="006165AC"/>
    <w:rsid w:val="00617AF6"/>
    <w:rsid w:val="00617B77"/>
    <w:rsid w:val="00617CC1"/>
    <w:rsid w:val="006214BF"/>
    <w:rsid w:val="00621972"/>
    <w:rsid w:val="006221E6"/>
    <w:rsid w:val="00623355"/>
    <w:rsid w:val="0062381B"/>
    <w:rsid w:val="00623EDF"/>
    <w:rsid w:val="006240DA"/>
    <w:rsid w:val="00624D01"/>
    <w:rsid w:val="00625099"/>
    <w:rsid w:val="00625DEA"/>
    <w:rsid w:val="00626227"/>
    <w:rsid w:val="00626508"/>
    <w:rsid w:val="00627360"/>
    <w:rsid w:val="00627404"/>
    <w:rsid w:val="006277D3"/>
    <w:rsid w:val="00627B10"/>
    <w:rsid w:val="00627D2B"/>
    <w:rsid w:val="00630B29"/>
    <w:rsid w:val="00630F89"/>
    <w:rsid w:val="00631C53"/>
    <w:rsid w:val="00632254"/>
    <w:rsid w:val="00632B0F"/>
    <w:rsid w:val="0063356B"/>
    <w:rsid w:val="00634BB8"/>
    <w:rsid w:val="00635D73"/>
    <w:rsid w:val="0063604E"/>
    <w:rsid w:val="00636414"/>
    <w:rsid w:val="0063649C"/>
    <w:rsid w:val="00640797"/>
    <w:rsid w:val="0064142E"/>
    <w:rsid w:val="006419AB"/>
    <w:rsid w:val="00641CB3"/>
    <w:rsid w:val="00642F28"/>
    <w:rsid w:val="00643A7F"/>
    <w:rsid w:val="006440F9"/>
    <w:rsid w:val="0064464E"/>
    <w:rsid w:val="00646220"/>
    <w:rsid w:val="006506AC"/>
    <w:rsid w:val="006508A7"/>
    <w:rsid w:val="006509D3"/>
    <w:rsid w:val="006514EA"/>
    <w:rsid w:val="006556E5"/>
    <w:rsid w:val="006559FD"/>
    <w:rsid w:val="006561E1"/>
    <w:rsid w:val="00660397"/>
    <w:rsid w:val="006616F4"/>
    <w:rsid w:val="00661751"/>
    <w:rsid w:val="00662803"/>
    <w:rsid w:val="00663F9D"/>
    <w:rsid w:val="00664269"/>
    <w:rsid w:val="00664BB3"/>
    <w:rsid w:val="00666715"/>
    <w:rsid w:val="00666ED8"/>
    <w:rsid w:val="0066751A"/>
    <w:rsid w:val="006709B0"/>
    <w:rsid w:val="00670B9F"/>
    <w:rsid w:val="00672ADB"/>
    <w:rsid w:val="00672EBD"/>
    <w:rsid w:val="006733F8"/>
    <w:rsid w:val="0067341F"/>
    <w:rsid w:val="0067377B"/>
    <w:rsid w:val="006739C5"/>
    <w:rsid w:val="00674B3B"/>
    <w:rsid w:val="00674F91"/>
    <w:rsid w:val="00675D59"/>
    <w:rsid w:val="006763C2"/>
    <w:rsid w:val="00677753"/>
    <w:rsid w:val="0068156B"/>
    <w:rsid w:val="00682268"/>
    <w:rsid w:val="00682DD8"/>
    <w:rsid w:val="00682E8C"/>
    <w:rsid w:val="00683060"/>
    <w:rsid w:val="00683834"/>
    <w:rsid w:val="00685169"/>
    <w:rsid w:val="00686CC2"/>
    <w:rsid w:val="006878EE"/>
    <w:rsid w:val="00687DC2"/>
    <w:rsid w:val="00690124"/>
    <w:rsid w:val="00692B91"/>
    <w:rsid w:val="006932A4"/>
    <w:rsid w:val="006933E2"/>
    <w:rsid w:val="00693935"/>
    <w:rsid w:val="006939BE"/>
    <w:rsid w:val="00693D8F"/>
    <w:rsid w:val="00694CE0"/>
    <w:rsid w:val="0069521F"/>
    <w:rsid w:val="00696FAC"/>
    <w:rsid w:val="006A03AD"/>
    <w:rsid w:val="006A0E8D"/>
    <w:rsid w:val="006A10F5"/>
    <w:rsid w:val="006A2B7F"/>
    <w:rsid w:val="006A328E"/>
    <w:rsid w:val="006A344C"/>
    <w:rsid w:val="006A4233"/>
    <w:rsid w:val="006A424C"/>
    <w:rsid w:val="006A459A"/>
    <w:rsid w:val="006A4F0E"/>
    <w:rsid w:val="006A5324"/>
    <w:rsid w:val="006A75A2"/>
    <w:rsid w:val="006B0243"/>
    <w:rsid w:val="006B02B2"/>
    <w:rsid w:val="006B0448"/>
    <w:rsid w:val="006B191B"/>
    <w:rsid w:val="006B19FE"/>
    <w:rsid w:val="006B217F"/>
    <w:rsid w:val="006B2C2C"/>
    <w:rsid w:val="006B2C83"/>
    <w:rsid w:val="006B3126"/>
    <w:rsid w:val="006B3681"/>
    <w:rsid w:val="006B3A54"/>
    <w:rsid w:val="006B51CC"/>
    <w:rsid w:val="006B55C1"/>
    <w:rsid w:val="006B58EF"/>
    <w:rsid w:val="006B5C83"/>
    <w:rsid w:val="006B6B7D"/>
    <w:rsid w:val="006B6D26"/>
    <w:rsid w:val="006B7136"/>
    <w:rsid w:val="006C0177"/>
    <w:rsid w:val="006C1601"/>
    <w:rsid w:val="006C1901"/>
    <w:rsid w:val="006C1A3C"/>
    <w:rsid w:val="006C2907"/>
    <w:rsid w:val="006C3048"/>
    <w:rsid w:val="006C3984"/>
    <w:rsid w:val="006C39C2"/>
    <w:rsid w:val="006C459E"/>
    <w:rsid w:val="006C4829"/>
    <w:rsid w:val="006C51D8"/>
    <w:rsid w:val="006C55EB"/>
    <w:rsid w:val="006C5D9A"/>
    <w:rsid w:val="006C6EF5"/>
    <w:rsid w:val="006C7B1C"/>
    <w:rsid w:val="006D057E"/>
    <w:rsid w:val="006D0EF4"/>
    <w:rsid w:val="006D1412"/>
    <w:rsid w:val="006D14C9"/>
    <w:rsid w:val="006D1B37"/>
    <w:rsid w:val="006D34AA"/>
    <w:rsid w:val="006D3665"/>
    <w:rsid w:val="006D4C97"/>
    <w:rsid w:val="006D59F1"/>
    <w:rsid w:val="006D5F2C"/>
    <w:rsid w:val="006D6B0D"/>
    <w:rsid w:val="006D7635"/>
    <w:rsid w:val="006D7A39"/>
    <w:rsid w:val="006D7E20"/>
    <w:rsid w:val="006E0457"/>
    <w:rsid w:val="006E151D"/>
    <w:rsid w:val="006E372B"/>
    <w:rsid w:val="006E5F01"/>
    <w:rsid w:val="006E6254"/>
    <w:rsid w:val="006E62C0"/>
    <w:rsid w:val="006E6873"/>
    <w:rsid w:val="006E6BA1"/>
    <w:rsid w:val="006E6D21"/>
    <w:rsid w:val="006E7BBD"/>
    <w:rsid w:val="006F0142"/>
    <w:rsid w:val="006F09E7"/>
    <w:rsid w:val="006F0ACD"/>
    <w:rsid w:val="006F17E7"/>
    <w:rsid w:val="006F21F0"/>
    <w:rsid w:val="006F28D9"/>
    <w:rsid w:val="006F3C4A"/>
    <w:rsid w:val="006F3CDC"/>
    <w:rsid w:val="006F4A77"/>
    <w:rsid w:val="006F5B06"/>
    <w:rsid w:val="006F5D5E"/>
    <w:rsid w:val="006F6068"/>
    <w:rsid w:val="006F6A3E"/>
    <w:rsid w:val="006F6F41"/>
    <w:rsid w:val="0070082C"/>
    <w:rsid w:val="00700B5C"/>
    <w:rsid w:val="00700F41"/>
    <w:rsid w:val="007012CB"/>
    <w:rsid w:val="00702BAB"/>
    <w:rsid w:val="007034AB"/>
    <w:rsid w:val="007034EC"/>
    <w:rsid w:val="00703A99"/>
    <w:rsid w:val="00703AC2"/>
    <w:rsid w:val="0070458B"/>
    <w:rsid w:val="0070459A"/>
    <w:rsid w:val="0070474B"/>
    <w:rsid w:val="00704CB0"/>
    <w:rsid w:val="007054B1"/>
    <w:rsid w:val="00707645"/>
    <w:rsid w:val="00711357"/>
    <w:rsid w:val="0071184E"/>
    <w:rsid w:val="0071190A"/>
    <w:rsid w:val="007132A1"/>
    <w:rsid w:val="007145BD"/>
    <w:rsid w:val="00714B88"/>
    <w:rsid w:val="007155C1"/>
    <w:rsid w:val="007164FB"/>
    <w:rsid w:val="007165BD"/>
    <w:rsid w:val="00716875"/>
    <w:rsid w:val="007176DD"/>
    <w:rsid w:val="00717CAA"/>
    <w:rsid w:val="00721044"/>
    <w:rsid w:val="00722529"/>
    <w:rsid w:val="00723F32"/>
    <w:rsid w:val="00724059"/>
    <w:rsid w:val="007241DD"/>
    <w:rsid w:val="00724250"/>
    <w:rsid w:val="00724274"/>
    <w:rsid w:val="0072474F"/>
    <w:rsid w:val="00724AB6"/>
    <w:rsid w:val="0072618D"/>
    <w:rsid w:val="00726994"/>
    <w:rsid w:val="00726C01"/>
    <w:rsid w:val="00726C3D"/>
    <w:rsid w:val="00727CD0"/>
    <w:rsid w:val="00731190"/>
    <w:rsid w:val="00731EB4"/>
    <w:rsid w:val="00732F68"/>
    <w:rsid w:val="00733AF8"/>
    <w:rsid w:val="00733EB0"/>
    <w:rsid w:val="007341A8"/>
    <w:rsid w:val="007342DB"/>
    <w:rsid w:val="00734E85"/>
    <w:rsid w:val="00735643"/>
    <w:rsid w:val="00736CCD"/>
    <w:rsid w:val="007372DC"/>
    <w:rsid w:val="00737317"/>
    <w:rsid w:val="007373A6"/>
    <w:rsid w:val="0074077A"/>
    <w:rsid w:val="00740807"/>
    <w:rsid w:val="00740FAE"/>
    <w:rsid w:val="0074158E"/>
    <w:rsid w:val="0074357E"/>
    <w:rsid w:val="00743E2F"/>
    <w:rsid w:val="0074406A"/>
    <w:rsid w:val="0074490D"/>
    <w:rsid w:val="0074529D"/>
    <w:rsid w:val="00745DC1"/>
    <w:rsid w:val="00746261"/>
    <w:rsid w:val="00747590"/>
    <w:rsid w:val="007503AB"/>
    <w:rsid w:val="00752DB6"/>
    <w:rsid w:val="0075370E"/>
    <w:rsid w:val="007537E0"/>
    <w:rsid w:val="00753E07"/>
    <w:rsid w:val="00754420"/>
    <w:rsid w:val="007545EE"/>
    <w:rsid w:val="007547B8"/>
    <w:rsid w:val="0075531D"/>
    <w:rsid w:val="007555E3"/>
    <w:rsid w:val="00756617"/>
    <w:rsid w:val="00757B59"/>
    <w:rsid w:val="007601EE"/>
    <w:rsid w:val="0076039A"/>
    <w:rsid w:val="00760590"/>
    <w:rsid w:val="00761037"/>
    <w:rsid w:val="00761C3B"/>
    <w:rsid w:val="0076258C"/>
    <w:rsid w:val="007628B0"/>
    <w:rsid w:val="00763225"/>
    <w:rsid w:val="00763688"/>
    <w:rsid w:val="0076382E"/>
    <w:rsid w:val="007639FD"/>
    <w:rsid w:val="00765483"/>
    <w:rsid w:val="0076584E"/>
    <w:rsid w:val="007665BB"/>
    <w:rsid w:val="0076684F"/>
    <w:rsid w:val="00767CDA"/>
    <w:rsid w:val="00767FB4"/>
    <w:rsid w:val="00770DF9"/>
    <w:rsid w:val="00771374"/>
    <w:rsid w:val="0077152E"/>
    <w:rsid w:val="0077292E"/>
    <w:rsid w:val="00772D34"/>
    <w:rsid w:val="0077371E"/>
    <w:rsid w:val="00773B67"/>
    <w:rsid w:val="0077538E"/>
    <w:rsid w:val="00775862"/>
    <w:rsid w:val="007767F7"/>
    <w:rsid w:val="0077681D"/>
    <w:rsid w:val="00776E32"/>
    <w:rsid w:val="00776F80"/>
    <w:rsid w:val="00780401"/>
    <w:rsid w:val="007812FD"/>
    <w:rsid w:val="00783E5A"/>
    <w:rsid w:val="00784357"/>
    <w:rsid w:val="00784A31"/>
    <w:rsid w:val="00784ACE"/>
    <w:rsid w:val="00784D07"/>
    <w:rsid w:val="00785E1B"/>
    <w:rsid w:val="00786114"/>
    <w:rsid w:val="00786272"/>
    <w:rsid w:val="00787753"/>
    <w:rsid w:val="00790ABE"/>
    <w:rsid w:val="00791B7C"/>
    <w:rsid w:val="00791D92"/>
    <w:rsid w:val="0079209C"/>
    <w:rsid w:val="007926E1"/>
    <w:rsid w:val="00793381"/>
    <w:rsid w:val="00793746"/>
    <w:rsid w:val="007938BB"/>
    <w:rsid w:val="00793CB3"/>
    <w:rsid w:val="00794603"/>
    <w:rsid w:val="00794621"/>
    <w:rsid w:val="00794B5B"/>
    <w:rsid w:val="007962D5"/>
    <w:rsid w:val="007966BC"/>
    <w:rsid w:val="007968D5"/>
    <w:rsid w:val="007974E5"/>
    <w:rsid w:val="007978B9"/>
    <w:rsid w:val="007979A9"/>
    <w:rsid w:val="007A1AA0"/>
    <w:rsid w:val="007A2917"/>
    <w:rsid w:val="007A2C82"/>
    <w:rsid w:val="007A3694"/>
    <w:rsid w:val="007A3A5C"/>
    <w:rsid w:val="007A44F4"/>
    <w:rsid w:val="007A5A5C"/>
    <w:rsid w:val="007A61A0"/>
    <w:rsid w:val="007A64A0"/>
    <w:rsid w:val="007A6942"/>
    <w:rsid w:val="007A6E5C"/>
    <w:rsid w:val="007A6FA4"/>
    <w:rsid w:val="007A79ED"/>
    <w:rsid w:val="007A7BDA"/>
    <w:rsid w:val="007B023D"/>
    <w:rsid w:val="007B289E"/>
    <w:rsid w:val="007B4116"/>
    <w:rsid w:val="007B4318"/>
    <w:rsid w:val="007B4585"/>
    <w:rsid w:val="007B4717"/>
    <w:rsid w:val="007B47E5"/>
    <w:rsid w:val="007B5E98"/>
    <w:rsid w:val="007B6D85"/>
    <w:rsid w:val="007B7DFB"/>
    <w:rsid w:val="007C465A"/>
    <w:rsid w:val="007C47B9"/>
    <w:rsid w:val="007C4E30"/>
    <w:rsid w:val="007C543F"/>
    <w:rsid w:val="007C5809"/>
    <w:rsid w:val="007C5BE4"/>
    <w:rsid w:val="007C659F"/>
    <w:rsid w:val="007C65CF"/>
    <w:rsid w:val="007C691C"/>
    <w:rsid w:val="007C6E06"/>
    <w:rsid w:val="007C7070"/>
    <w:rsid w:val="007C7C91"/>
    <w:rsid w:val="007D0969"/>
    <w:rsid w:val="007D0C14"/>
    <w:rsid w:val="007D1C78"/>
    <w:rsid w:val="007D24D1"/>
    <w:rsid w:val="007D29D8"/>
    <w:rsid w:val="007D3EC1"/>
    <w:rsid w:val="007D4738"/>
    <w:rsid w:val="007D54AD"/>
    <w:rsid w:val="007D571F"/>
    <w:rsid w:val="007D58D7"/>
    <w:rsid w:val="007D5A77"/>
    <w:rsid w:val="007D5D65"/>
    <w:rsid w:val="007D5F99"/>
    <w:rsid w:val="007D6A89"/>
    <w:rsid w:val="007D6D1E"/>
    <w:rsid w:val="007D6DA6"/>
    <w:rsid w:val="007D6E84"/>
    <w:rsid w:val="007D780B"/>
    <w:rsid w:val="007E0B16"/>
    <w:rsid w:val="007E18D4"/>
    <w:rsid w:val="007E2055"/>
    <w:rsid w:val="007E251E"/>
    <w:rsid w:val="007E27B6"/>
    <w:rsid w:val="007E3ADA"/>
    <w:rsid w:val="007E6DE5"/>
    <w:rsid w:val="007E6FDF"/>
    <w:rsid w:val="007E7293"/>
    <w:rsid w:val="007F02A8"/>
    <w:rsid w:val="007F0648"/>
    <w:rsid w:val="007F185B"/>
    <w:rsid w:val="007F1A5E"/>
    <w:rsid w:val="007F1DE7"/>
    <w:rsid w:val="007F20D4"/>
    <w:rsid w:val="007F315B"/>
    <w:rsid w:val="007F4258"/>
    <w:rsid w:val="007F48EE"/>
    <w:rsid w:val="007F4AF6"/>
    <w:rsid w:val="007F582F"/>
    <w:rsid w:val="007F6A2F"/>
    <w:rsid w:val="007F6E3F"/>
    <w:rsid w:val="007F7774"/>
    <w:rsid w:val="00800069"/>
    <w:rsid w:val="0080056B"/>
    <w:rsid w:val="0080107F"/>
    <w:rsid w:val="00801543"/>
    <w:rsid w:val="008020ED"/>
    <w:rsid w:val="00803201"/>
    <w:rsid w:val="00803687"/>
    <w:rsid w:val="00803AEC"/>
    <w:rsid w:val="00804679"/>
    <w:rsid w:val="00804824"/>
    <w:rsid w:val="00804CF5"/>
    <w:rsid w:val="008068D4"/>
    <w:rsid w:val="00807133"/>
    <w:rsid w:val="00810A5B"/>
    <w:rsid w:val="00810B18"/>
    <w:rsid w:val="00810CBD"/>
    <w:rsid w:val="00810CCF"/>
    <w:rsid w:val="008118AD"/>
    <w:rsid w:val="008118E9"/>
    <w:rsid w:val="008119EE"/>
    <w:rsid w:val="008129CF"/>
    <w:rsid w:val="00813426"/>
    <w:rsid w:val="0081422D"/>
    <w:rsid w:val="00814984"/>
    <w:rsid w:val="008152CD"/>
    <w:rsid w:val="0081558F"/>
    <w:rsid w:val="0081636A"/>
    <w:rsid w:val="008163B7"/>
    <w:rsid w:val="00816753"/>
    <w:rsid w:val="0081698F"/>
    <w:rsid w:val="00817324"/>
    <w:rsid w:val="0081777E"/>
    <w:rsid w:val="008202B9"/>
    <w:rsid w:val="008204AD"/>
    <w:rsid w:val="008206FB"/>
    <w:rsid w:val="00820958"/>
    <w:rsid w:val="008214C8"/>
    <w:rsid w:val="008219C7"/>
    <w:rsid w:val="00822B16"/>
    <w:rsid w:val="008237E8"/>
    <w:rsid w:val="00826062"/>
    <w:rsid w:val="008268B2"/>
    <w:rsid w:val="00826A6B"/>
    <w:rsid w:val="008279A5"/>
    <w:rsid w:val="008279DE"/>
    <w:rsid w:val="00827C86"/>
    <w:rsid w:val="00827DCD"/>
    <w:rsid w:val="00831027"/>
    <w:rsid w:val="0083232F"/>
    <w:rsid w:val="00832335"/>
    <w:rsid w:val="00833E4F"/>
    <w:rsid w:val="00837772"/>
    <w:rsid w:val="00840698"/>
    <w:rsid w:val="008429E9"/>
    <w:rsid w:val="008433DC"/>
    <w:rsid w:val="00843A02"/>
    <w:rsid w:val="00843F20"/>
    <w:rsid w:val="008448D5"/>
    <w:rsid w:val="00844F95"/>
    <w:rsid w:val="00845578"/>
    <w:rsid w:val="00846249"/>
    <w:rsid w:val="008463C8"/>
    <w:rsid w:val="00846A1D"/>
    <w:rsid w:val="00847B04"/>
    <w:rsid w:val="00850328"/>
    <w:rsid w:val="008503BF"/>
    <w:rsid w:val="00850A36"/>
    <w:rsid w:val="00852BFA"/>
    <w:rsid w:val="00852C97"/>
    <w:rsid w:val="00853785"/>
    <w:rsid w:val="0085582F"/>
    <w:rsid w:val="00855868"/>
    <w:rsid w:val="00856006"/>
    <w:rsid w:val="0085616B"/>
    <w:rsid w:val="008561CD"/>
    <w:rsid w:val="0085655C"/>
    <w:rsid w:val="00856571"/>
    <w:rsid w:val="00856691"/>
    <w:rsid w:val="00857936"/>
    <w:rsid w:val="00857F99"/>
    <w:rsid w:val="008610CB"/>
    <w:rsid w:val="008617A3"/>
    <w:rsid w:val="00863179"/>
    <w:rsid w:val="0086440C"/>
    <w:rsid w:val="00864956"/>
    <w:rsid w:val="008659BF"/>
    <w:rsid w:val="00865EDB"/>
    <w:rsid w:val="0086631F"/>
    <w:rsid w:val="0086648E"/>
    <w:rsid w:val="0086691C"/>
    <w:rsid w:val="0087198F"/>
    <w:rsid w:val="008726F4"/>
    <w:rsid w:val="00873872"/>
    <w:rsid w:val="00874053"/>
    <w:rsid w:val="00874560"/>
    <w:rsid w:val="00874633"/>
    <w:rsid w:val="008748C4"/>
    <w:rsid w:val="00875C45"/>
    <w:rsid w:val="00875E4A"/>
    <w:rsid w:val="00877E67"/>
    <w:rsid w:val="00880437"/>
    <w:rsid w:val="00880957"/>
    <w:rsid w:val="00880983"/>
    <w:rsid w:val="00880BDD"/>
    <w:rsid w:val="008811F3"/>
    <w:rsid w:val="00884893"/>
    <w:rsid w:val="00885A4B"/>
    <w:rsid w:val="0088616E"/>
    <w:rsid w:val="008863FA"/>
    <w:rsid w:val="00886F0B"/>
    <w:rsid w:val="008872DF"/>
    <w:rsid w:val="00890125"/>
    <w:rsid w:val="008908FA"/>
    <w:rsid w:val="008919B9"/>
    <w:rsid w:val="0089245A"/>
    <w:rsid w:val="0089292E"/>
    <w:rsid w:val="00893336"/>
    <w:rsid w:val="0089374C"/>
    <w:rsid w:val="00893CE3"/>
    <w:rsid w:val="00893EC8"/>
    <w:rsid w:val="00894A85"/>
    <w:rsid w:val="008953F1"/>
    <w:rsid w:val="0089667F"/>
    <w:rsid w:val="00896F4C"/>
    <w:rsid w:val="008970D9"/>
    <w:rsid w:val="008977B7"/>
    <w:rsid w:val="008977F6"/>
    <w:rsid w:val="00897AAA"/>
    <w:rsid w:val="008A0380"/>
    <w:rsid w:val="008A06A0"/>
    <w:rsid w:val="008A1900"/>
    <w:rsid w:val="008A2AD7"/>
    <w:rsid w:val="008A2C9B"/>
    <w:rsid w:val="008A3AD8"/>
    <w:rsid w:val="008A3AFE"/>
    <w:rsid w:val="008A4827"/>
    <w:rsid w:val="008A5215"/>
    <w:rsid w:val="008A7073"/>
    <w:rsid w:val="008A7678"/>
    <w:rsid w:val="008A7BD0"/>
    <w:rsid w:val="008B035A"/>
    <w:rsid w:val="008B1462"/>
    <w:rsid w:val="008B16C7"/>
    <w:rsid w:val="008B2072"/>
    <w:rsid w:val="008B2C8B"/>
    <w:rsid w:val="008B2FAD"/>
    <w:rsid w:val="008B30D7"/>
    <w:rsid w:val="008B3F6E"/>
    <w:rsid w:val="008B4812"/>
    <w:rsid w:val="008B4C69"/>
    <w:rsid w:val="008B5EFE"/>
    <w:rsid w:val="008B6463"/>
    <w:rsid w:val="008B6F26"/>
    <w:rsid w:val="008B7736"/>
    <w:rsid w:val="008B7DDB"/>
    <w:rsid w:val="008C0656"/>
    <w:rsid w:val="008C0B05"/>
    <w:rsid w:val="008C0BEF"/>
    <w:rsid w:val="008C11F9"/>
    <w:rsid w:val="008C1EAA"/>
    <w:rsid w:val="008C223A"/>
    <w:rsid w:val="008C2261"/>
    <w:rsid w:val="008C3976"/>
    <w:rsid w:val="008C3D73"/>
    <w:rsid w:val="008C3E14"/>
    <w:rsid w:val="008C67DF"/>
    <w:rsid w:val="008C72CD"/>
    <w:rsid w:val="008D02A9"/>
    <w:rsid w:val="008D1059"/>
    <w:rsid w:val="008D1364"/>
    <w:rsid w:val="008D16F1"/>
    <w:rsid w:val="008D186C"/>
    <w:rsid w:val="008D1CC1"/>
    <w:rsid w:val="008D1E6C"/>
    <w:rsid w:val="008D27A7"/>
    <w:rsid w:val="008D3696"/>
    <w:rsid w:val="008D3C60"/>
    <w:rsid w:val="008D41C0"/>
    <w:rsid w:val="008D41DF"/>
    <w:rsid w:val="008D457D"/>
    <w:rsid w:val="008D4EF5"/>
    <w:rsid w:val="008D5267"/>
    <w:rsid w:val="008D591C"/>
    <w:rsid w:val="008D5DFB"/>
    <w:rsid w:val="008D6E80"/>
    <w:rsid w:val="008D7D71"/>
    <w:rsid w:val="008E1293"/>
    <w:rsid w:val="008E12EE"/>
    <w:rsid w:val="008E1BBA"/>
    <w:rsid w:val="008E1C20"/>
    <w:rsid w:val="008E1C37"/>
    <w:rsid w:val="008E2524"/>
    <w:rsid w:val="008E2606"/>
    <w:rsid w:val="008E58A4"/>
    <w:rsid w:val="008E5CCD"/>
    <w:rsid w:val="008E5D82"/>
    <w:rsid w:val="008E6729"/>
    <w:rsid w:val="008E6AD5"/>
    <w:rsid w:val="008E713E"/>
    <w:rsid w:val="008E7A29"/>
    <w:rsid w:val="008F0DD5"/>
    <w:rsid w:val="008F115B"/>
    <w:rsid w:val="008F12B4"/>
    <w:rsid w:val="008F1C92"/>
    <w:rsid w:val="008F3BD4"/>
    <w:rsid w:val="008F3C4B"/>
    <w:rsid w:val="008F46AB"/>
    <w:rsid w:val="008F4E3D"/>
    <w:rsid w:val="008F5D3A"/>
    <w:rsid w:val="008F7D31"/>
    <w:rsid w:val="0090178D"/>
    <w:rsid w:val="00901F14"/>
    <w:rsid w:val="00901F8F"/>
    <w:rsid w:val="00902573"/>
    <w:rsid w:val="009028FC"/>
    <w:rsid w:val="00902BF9"/>
    <w:rsid w:val="00903B24"/>
    <w:rsid w:val="00903FDD"/>
    <w:rsid w:val="00904514"/>
    <w:rsid w:val="00904CDD"/>
    <w:rsid w:val="009054FB"/>
    <w:rsid w:val="009056C7"/>
    <w:rsid w:val="00905720"/>
    <w:rsid w:val="009064E8"/>
    <w:rsid w:val="009077CF"/>
    <w:rsid w:val="009117BF"/>
    <w:rsid w:val="009122DA"/>
    <w:rsid w:val="009123E6"/>
    <w:rsid w:val="00914C45"/>
    <w:rsid w:val="009156EB"/>
    <w:rsid w:val="0091742D"/>
    <w:rsid w:val="009176F8"/>
    <w:rsid w:val="00917FF5"/>
    <w:rsid w:val="009202AB"/>
    <w:rsid w:val="009203F6"/>
    <w:rsid w:val="00920469"/>
    <w:rsid w:val="00920F75"/>
    <w:rsid w:val="00922724"/>
    <w:rsid w:val="009227DB"/>
    <w:rsid w:val="00922C34"/>
    <w:rsid w:val="00922D09"/>
    <w:rsid w:val="00922E3B"/>
    <w:rsid w:val="00923D9B"/>
    <w:rsid w:val="0092416E"/>
    <w:rsid w:val="009246DA"/>
    <w:rsid w:val="00924846"/>
    <w:rsid w:val="00925438"/>
    <w:rsid w:val="00925946"/>
    <w:rsid w:val="00925EA4"/>
    <w:rsid w:val="009261A7"/>
    <w:rsid w:val="00927224"/>
    <w:rsid w:val="00930390"/>
    <w:rsid w:val="009316EE"/>
    <w:rsid w:val="00931F88"/>
    <w:rsid w:val="0093222D"/>
    <w:rsid w:val="009327F2"/>
    <w:rsid w:val="00933814"/>
    <w:rsid w:val="00933EB4"/>
    <w:rsid w:val="00934469"/>
    <w:rsid w:val="009344D0"/>
    <w:rsid w:val="0093534A"/>
    <w:rsid w:val="0093567E"/>
    <w:rsid w:val="00935804"/>
    <w:rsid w:val="00935F50"/>
    <w:rsid w:val="00936FA9"/>
    <w:rsid w:val="00937C58"/>
    <w:rsid w:val="00937E6A"/>
    <w:rsid w:val="009402E8"/>
    <w:rsid w:val="00941707"/>
    <w:rsid w:val="00941F63"/>
    <w:rsid w:val="0094390F"/>
    <w:rsid w:val="0094499D"/>
    <w:rsid w:val="00945065"/>
    <w:rsid w:val="00945DEF"/>
    <w:rsid w:val="00946268"/>
    <w:rsid w:val="0094634F"/>
    <w:rsid w:val="00946942"/>
    <w:rsid w:val="0095093A"/>
    <w:rsid w:val="00951361"/>
    <w:rsid w:val="009513F6"/>
    <w:rsid w:val="0095396A"/>
    <w:rsid w:val="00953A1B"/>
    <w:rsid w:val="0095428F"/>
    <w:rsid w:val="0095467B"/>
    <w:rsid w:val="009549BC"/>
    <w:rsid w:val="00954D86"/>
    <w:rsid w:val="00954E51"/>
    <w:rsid w:val="00954F17"/>
    <w:rsid w:val="009552F8"/>
    <w:rsid w:val="00955523"/>
    <w:rsid w:val="0095657D"/>
    <w:rsid w:val="00956A04"/>
    <w:rsid w:val="009612F6"/>
    <w:rsid w:val="00962558"/>
    <w:rsid w:val="0096390F"/>
    <w:rsid w:val="00963C53"/>
    <w:rsid w:val="009656FE"/>
    <w:rsid w:val="00965734"/>
    <w:rsid w:val="00966F25"/>
    <w:rsid w:val="00967E45"/>
    <w:rsid w:val="00970DD4"/>
    <w:rsid w:val="00971C19"/>
    <w:rsid w:val="009721EF"/>
    <w:rsid w:val="009726F0"/>
    <w:rsid w:val="00972E20"/>
    <w:rsid w:val="009732E4"/>
    <w:rsid w:val="0097417E"/>
    <w:rsid w:val="009744D5"/>
    <w:rsid w:val="0097609D"/>
    <w:rsid w:val="00976A4F"/>
    <w:rsid w:val="00980A15"/>
    <w:rsid w:val="009812DE"/>
    <w:rsid w:val="0098136E"/>
    <w:rsid w:val="0098154A"/>
    <w:rsid w:val="0098178F"/>
    <w:rsid w:val="00983234"/>
    <w:rsid w:val="009841F3"/>
    <w:rsid w:val="0098444A"/>
    <w:rsid w:val="00984587"/>
    <w:rsid w:val="0098458A"/>
    <w:rsid w:val="00984894"/>
    <w:rsid w:val="009867A1"/>
    <w:rsid w:val="00986E05"/>
    <w:rsid w:val="009920AF"/>
    <w:rsid w:val="009920CD"/>
    <w:rsid w:val="00993339"/>
    <w:rsid w:val="0099337C"/>
    <w:rsid w:val="0099363B"/>
    <w:rsid w:val="00994C48"/>
    <w:rsid w:val="0099561A"/>
    <w:rsid w:val="0099613F"/>
    <w:rsid w:val="00996601"/>
    <w:rsid w:val="0099667B"/>
    <w:rsid w:val="0099734A"/>
    <w:rsid w:val="009973AA"/>
    <w:rsid w:val="009975AB"/>
    <w:rsid w:val="009975D5"/>
    <w:rsid w:val="00997F01"/>
    <w:rsid w:val="009A1234"/>
    <w:rsid w:val="009A15D5"/>
    <w:rsid w:val="009A1AC5"/>
    <w:rsid w:val="009A1D20"/>
    <w:rsid w:val="009A1FBC"/>
    <w:rsid w:val="009A21EF"/>
    <w:rsid w:val="009A3530"/>
    <w:rsid w:val="009A386F"/>
    <w:rsid w:val="009A41CD"/>
    <w:rsid w:val="009A4C17"/>
    <w:rsid w:val="009A50C8"/>
    <w:rsid w:val="009A5537"/>
    <w:rsid w:val="009A5578"/>
    <w:rsid w:val="009A57E6"/>
    <w:rsid w:val="009A5AC8"/>
    <w:rsid w:val="009A5ADA"/>
    <w:rsid w:val="009A5C3E"/>
    <w:rsid w:val="009A613C"/>
    <w:rsid w:val="009A615A"/>
    <w:rsid w:val="009A698A"/>
    <w:rsid w:val="009A6BD9"/>
    <w:rsid w:val="009A763C"/>
    <w:rsid w:val="009A7DCD"/>
    <w:rsid w:val="009A7E88"/>
    <w:rsid w:val="009B06E9"/>
    <w:rsid w:val="009B2ED5"/>
    <w:rsid w:val="009B3C14"/>
    <w:rsid w:val="009B422C"/>
    <w:rsid w:val="009B5C85"/>
    <w:rsid w:val="009B6E70"/>
    <w:rsid w:val="009B7029"/>
    <w:rsid w:val="009B7E43"/>
    <w:rsid w:val="009C030C"/>
    <w:rsid w:val="009C1184"/>
    <w:rsid w:val="009C1756"/>
    <w:rsid w:val="009C1D1D"/>
    <w:rsid w:val="009C26A9"/>
    <w:rsid w:val="009C2AF8"/>
    <w:rsid w:val="009C2E9B"/>
    <w:rsid w:val="009C3230"/>
    <w:rsid w:val="009C334E"/>
    <w:rsid w:val="009C48B5"/>
    <w:rsid w:val="009C703A"/>
    <w:rsid w:val="009C71C2"/>
    <w:rsid w:val="009D0ECD"/>
    <w:rsid w:val="009D1121"/>
    <w:rsid w:val="009D29B8"/>
    <w:rsid w:val="009D2F0D"/>
    <w:rsid w:val="009D3733"/>
    <w:rsid w:val="009D392A"/>
    <w:rsid w:val="009D393D"/>
    <w:rsid w:val="009D3BD3"/>
    <w:rsid w:val="009D3C1B"/>
    <w:rsid w:val="009D3F5D"/>
    <w:rsid w:val="009D466B"/>
    <w:rsid w:val="009D6B23"/>
    <w:rsid w:val="009D6B24"/>
    <w:rsid w:val="009D7E04"/>
    <w:rsid w:val="009E0658"/>
    <w:rsid w:val="009E14CB"/>
    <w:rsid w:val="009E156A"/>
    <w:rsid w:val="009E1613"/>
    <w:rsid w:val="009E1AE8"/>
    <w:rsid w:val="009E2334"/>
    <w:rsid w:val="009E390C"/>
    <w:rsid w:val="009E4EF5"/>
    <w:rsid w:val="009E5041"/>
    <w:rsid w:val="009E5BB5"/>
    <w:rsid w:val="009E650D"/>
    <w:rsid w:val="009E6634"/>
    <w:rsid w:val="009F04AD"/>
    <w:rsid w:val="009F0852"/>
    <w:rsid w:val="009F12C6"/>
    <w:rsid w:val="009F16F1"/>
    <w:rsid w:val="009F195B"/>
    <w:rsid w:val="009F2B64"/>
    <w:rsid w:val="009F3070"/>
    <w:rsid w:val="009F412D"/>
    <w:rsid w:val="009F4157"/>
    <w:rsid w:val="009F5309"/>
    <w:rsid w:val="009F5C15"/>
    <w:rsid w:val="009F6058"/>
    <w:rsid w:val="009F6A94"/>
    <w:rsid w:val="009F717E"/>
    <w:rsid w:val="009F7F4C"/>
    <w:rsid w:val="00A0000C"/>
    <w:rsid w:val="00A002C1"/>
    <w:rsid w:val="00A00CE6"/>
    <w:rsid w:val="00A00D2E"/>
    <w:rsid w:val="00A01C29"/>
    <w:rsid w:val="00A01D97"/>
    <w:rsid w:val="00A025B3"/>
    <w:rsid w:val="00A034A9"/>
    <w:rsid w:val="00A03708"/>
    <w:rsid w:val="00A040F1"/>
    <w:rsid w:val="00A056ED"/>
    <w:rsid w:val="00A05773"/>
    <w:rsid w:val="00A06846"/>
    <w:rsid w:val="00A06A01"/>
    <w:rsid w:val="00A071F0"/>
    <w:rsid w:val="00A1006B"/>
    <w:rsid w:val="00A103B8"/>
    <w:rsid w:val="00A1070E"/>
    <w:rsid w:val="00A10A9F"/>
    <w:rsid w:val="00A120E6"/>
    <w:rsid w:val="00A1241D"/>
    <w:rsid w:val="00A124BA"/>
    <w:rsid w:val="00A127CF"/>
    <w:rsid w:val="00A12FFA"/>
    <w:rsid w:val="00A14042"/>
    <w:rsid w:val="00A14365"/>
    <w:rsid w:val="00A146DF"/>
    <w:rsid w:val="00A15105"/>
    <w:rsid w:val="00A15B28"/>
    <w:rsid w:val="00A170CC"/>
    <w:rsid w:val="00A17238"/>
    <w:rsid w:val="00A177B4"/>
    <w:rsid w:val="00A17EC5"/>
    <w:rsid w:val="00A208CD"/>
    <w:rsid w:val="00A2142B"/>
    <w:rsid w:val="00A21F09"/>
    <w:rsid w:val="00A23790"/>
    <w:rsid w:val="00A24085"/>
    <w:rsid w:val="00A25873"/>
    <w:rsid w:val="00A27184"/>
    <w:rsid w:val="00A27879"/>
    <w:rsid w:val="00A278C5"/>
    <w:rsid w:val="00A27DEF"/>
    <w:rsid w:val="00A304B4"/>
    <w:rsid w:val="00A31388"/>
    <w:rsid w:val="00A313D5"/>
    <w:rsid w:val="00A328A3"/>
    <w:rsid w:val="00A32DDA"/>
    <w:rsid w:val="00A340E3"/>
    <w:rsid w:val="00A34342"/>
    <w:rsid w:val="00A357B8"/>
    <w:rsid w:val="00A3617B"/>
    <w:rsid w:val="00A3618E"/>
    <w:rsid w:val="00A36413"/>
    <w:rsid w:val="00A36988"/>
    <w:rsid w:val="00A36E69"/>
    <w:rsid w:val="00A37178"/>
    <w:rsid w:val="00A3740C"/>
    <w:rsid w:val="00A37A2E"/>
    <w:rsid w:val="00A37DB7"/>
    <w:rsid w:val="00A37FC6"/>
    <w:rsid w:val="00A40D30"/>
    <w:rsid w:val="00A40DF4"/>
    <w:rsid w:val="00A41F85"/>
    <w:rsid w:val="00A43369"/>
    <w:rsid w:val="00A43DB2"/>
    <w:rsid w:val="00A440B7"/>
    <w:rsid w:val="00A44F91"/>
    <w:rsid w:val="00A456E1"/>
    <w:rsid w:val="00A45A05"/>
    <w:rsid w:val="00A46270"/>
    <w:rsid w:val="00A46A30"/>
    <w:rsid w:val="00A47C0B"/>
    <w:rsid w:val="00A511C3"/>
    <w:rsid w:val="00A515BD"/>
    <w:rsid w:val="00A51B01"/>
    <w:rsid w:val="00A520AC"/>
    <w:rsid w:val="00A52613"/>
    <w:rsid w:val="00A52D54"/>
    <w:rsid w:val="00A5348F"/>
    <w:rsid w:val="00A53573"/>
    <w:rsid w:val="00A53BD9"/>
    <w:rsid w:val="00A54C26"/>
    <w:rsid w:val="00A54EAC"/>
    <w:rsid w:val="00A550AC"/>
    <w:rsid w:val="00A553E6"/>
    <w:rsid w:val="00A55A65"/>
    <w:rsid w:val="00A55AD0"/>
    <w:rsid w:val="00A55BE0"/>
    <w:rsid w:val="00A5685A"/>
    <w:rsid w:val="00A57561"/>
    <w:rsid w:val="00A57BB3"/>
    <w:rsid w:val="00A57C95"/>
    <w:rsid w:val="00A60886"/>
    <w:rsid w:val="00A60E00"/>
    <w:rsid w:val="00A60E53"/>
    <w:rsid w:val="00A61395"/>
    <w:rsid w:val="00A61CFA"/>
    <w:rsid w:val="00A63024"/>
    <w:rsid w:val="00A633A1"/>
    <w:rsid w:val="00A6449F"/>
    <w:rsid w:val="00A64842"/>
    <w:rsid w:val="00A64B2F"/>
    <w:rsid w:val="00A655DF"/>
    <w:rsid w:val="00A66D69"/>
    <w:rsid w:val="00A66F95"/>
    <w:rsid w:val="00A679AD"/>
    <w:rsid w:val="00A67D7F"/>
    <w:rsid w:val="00A7199E"/>
    <w:rsid w:val="00A71E09"/>
    <w:rsid w:val="00A72C32"/>
    <w:rsid w:val="00A7319C"/>
    <w:rsid w:val="00A7430D"/>
    <w:rsid w:val="00A74A07"/>
    <w:rsid w:val="00A7553D"/>
    <w:rsid w:val="00A75FD5"/>
    <w:rsid w:val="00A76FE1"/>
    <w:rsid w:val="00A77282"/>
    <w:rsid w:val="00A808D5"/>
    <w:rsid w:val="00A80BAB"/>
    <w:rsid w:val="00A81AF8"/>
    <w:rsid w:val="00A81B38"/>
    <w:rsid w:val="00A81E42"/>
    <w:rsid w:val="00A82286"/>
    <w:rsid w:val="00A82A87"/>
    <w:rsid w:val="00A83569"/>
    <w:rsid w:val="00A8365B"/>
    <w:rsid w:val="00A84048"/>
    <w:rsid w:val="00A84533"/>
    <w:rsid w:val="00A84B24"/>
    <w:rsid w:val="00A84CC2"/>
    <w:rsid w:val="00A85D63"/>
    <w:rsid w:val="00A8631F"/>
    <w:rsid w:val="00A867D8"/>
    <w:rsid w:val="00A87654"/>
    <w:rsid w:val="00A91418"/>
    <w:rsid w:val="00A920ED"/>
    <w:rsid w:val="00A92FC7"/>
    <w:rsid w:val="00A93051"/>
    <w:rsid w:val="00A930FB"/>
    <w:rsid w:val="00A9319E"/>
    <w:rsid w:val="00A93BE5"/>
    <w:rsid w:val="00A93D0E"/>
    <w:rsid w:val="00A9494D"/>
    <w:rsid w:val="00A94CA3"/>
    <w:rsid w:val="00A94F9A"/>
    <w:rsid w:val="00A95A38"/>
    <w:rsid w:val="00A95D2F"/>
    <w:rsid w:val="00A965D6"/>
    <w:rsid w:val="00A96710"/>
    <w:rsid w:val="00A96CB3"/>
    <w:rsid w:val="00A96E07"/>
    <w:rsid w:val="00A97300"/>
    <w:rsid w:val="00AA081D"/>
    <w:rsid w:val="00AA1046"/>
    <w:rsid w:val="00AA1FA0"/>
    <w:rsid w:val="00AA3003"/>
    <w:rsid w:val="00AA3762"/>
    <w:rsid w:val="00AA555A"/>
    <w:rsid w:val="00AA697A"/>
    <w:rsid w:val="00AA7BB1"/>
    <w:rsid w:val="00AB08EF"/>
    <w:rsid w:val="00AB0B8D"/>
    <w:rsid w:val="00AB1D86"/>
    <w:rsid w:val="00AB2E75"/>
    <w:rsid w:val="00AB32E0"/>
    <w:rsid w:val="00AB3E2B"/>
    <w:rsid w:val="00AB4786"/>
    <w:rsid w:val="00AB4D53"/>
    <w:rsid w:val="00AB674C"/>
    <w:rsid w:val="00AB6BD3"/>
    <w:rsid w:val="00AB6E62"/>
    <w:rsid w:val="00AB76E8"/>
    <w:rsid w:val="00AC1032"/>
    <w:rsid w:val="00AC1AEA"/>
    <w:rsid w:val="00AC2060"/>
    <w:rsid w:val="00AC3F2E"/>
    <w:rsid w:val="00AC412B"/>
    <w:rsid w:val="00AC42DE"/>
    <w:rsid w:val="00AC4994"/>
    <w:rsid w:val="00AC5B81"/>
    <w:rsid w:val="00AC5B90"/>
    <w:rsid w:val="00AC6EBE"/>
    <w:rsid w:val="00AD00A7"/>
    <w:rsid w:val="00AD03D4"/>
    <w:rsid w:val="00AD26D9"/>
    <w:rsid w:val="00AD2853"/>
    <w:rsid w:val="00AD2981"/>
    <w:rsid w:val="00AD3B72"/>
    <w:rsid w:val="00AD43C8"/>
    <w:rsid w:val="00AD4E49"/>
    <w:rsid w:val="00AD5191"/>
    <w:rsid w:val="00AD51F6"/>
    <w:rsid w:val="00AD570E"/>
    <w:rsid w:val="00AD5735"/>
    <w:rsid w:val="00AD654A"/>
    <w:rsid w:val="00AD6843"/>
    <w:rsid w:val="00AD76E7"/>
    <w:rsid w:val="00AD78B4"/>
    <w:rsid w:val="00AD7A0E"/>
    <w:rsid w:val="00AE0EF8"/>
    <w:rsid w:val="00AE0F55"/>
    <w:rsid w:val="00AE1EB5"/>
    <w:rsid w:val="00AE2DB3"/>
    <w:rsid w:val="00AE2F58"/>
    <w:rsid w:val="00AE3519"/>
    <w:rsid w:val="00AE3DFB"/>
    <w:rsid w:val="00AE467F"/>
    <w:rsid w:val="00AE476B"/>
    <w:rsid w:val="00AE4C18"/>
    <w:rsid w:val="00AE4F5D"/>
    <w:rsid w:val="00AE565C"/>
    <w:rsid w:val="00AE6919"/>
    <w:rsid w:val="00AE6CB6"/>
    <w:rsid w:val="00AE6EF8"/>
    <w:rsid w:val="00AE7F05"/>
    <w:rsid w:val="00AF050D"/>
    <w:rsid w:val="00AF0599"/>
    <w:rsid w:val="00AF070F"/>
    <w:rsid w:val="00AF55F8"/>
    <w:rsid w:val="00AF5DB1"/>
    <w:rsid w:val="00AF6283"/>
    <w:rsid w:val="00AF721E"/>
    <w:rsid w:val="00AF77D6"/>
    <w:rsid w:val="00B00A9A"/>
    <w:rsid w:val="00B02E04"/>
    <w:rsid w:val="00B02E75"/>
    <w:rsid w:val="00B0335B"/>
    <w:rsid w:val="00B03A4C"/>
    <w:rsid w:val="00B048E7"/>
    <w:rsid w:val="00B04FE8"/>
    <w:rsid w:val="00B05275"/>
    <w:rsid w:val="00B057A4"/>
    <w:rsid w:val="00B05A77"/>
    <w:rsid w:val="00B05AC5"/>
    <w:rsid w:val="00B064A8"/>
    <w:rsid w:val="00B06F09"/>
    <w:rsid w:val="00B07258"/>
    <w:rsid w:val="00B105F9"/>
    <w:rsid w:val="00B107FE"/>
    <w:rsid w:val="00B1201C"/>
    <w:rsid w:val="00B12FB6"/>
    <w:rsid w:val="00B13441"/>
    <w:rsid w:val="00B137F7"/>
    <w:rsid w:val="00B139D3"/>
    <w:rsid w:val="00B13B06"/>
    <w:rsid w:val="00B14AE4"/>
    <w:rsid w:val="00B14B09"/>
    <w:rsid w:val="00B14BFE"/>
    <w:rsid w:val="00B14D84"/>
    <w:rsid w:val="00B15C50"/>
    <w:rsid w:val="00B15CFC"/>
    <w:rsid w:val="00B15D4E"/>
    <w:rsid w:val="00B20467"/>
    <w:rsid w:val="00B205B1"/>
    <w:rsid w:val="00B20EED"/>
    <w:rsid w:val="00B22943"/>
    <w:rsid w:val="00B23115"/>
    <w:rsid w:val="00B2327F"/>
    <w:rsid w:val="00B27582"/>
    <w:rsid w:val="00B276F2"/>
    <w:rsid w:val="00B30123"/>
    <w:rsid w:val="00B30209"/>
    <w:rsid w:val="00B30A6D"/>
    <w:rsid w:val="00B30D15"/>
    <w:rsid w:val="00B30E62"/>
    <w:rsid w:val="00B3168E"/>
    <w:rsid w:val="00B31B55"/>
    <w:rsid w:val="00B329E4"/>
    <w:rsid w:val="00B32A94"/>
    <w:rsid w:val="00B32DBE"/>
    <w:rsid w:val="00B34212"/>
    <w:rsid w:val="00B3474E"/>
    <w:rsid w:val="00B34F7B"/>
    <w:rsid w:val="00B354C1"/>
    <w:rsid w:val="00B36BAA"/>
    <w:rsid w:val="00B37244"/>
    <w:rsid w:val="00B37702"/>
    <w:rsid w:val="00B37E76"/>
    <w:rsid w:val="00B4064E"/>
    <w:rsid w:val="00B42179"/>
    <w:rsid w:val="00B423AD"/>
    <w:rsid w:val="00B4253B"/>
    <w:rsid w:val="00B42D5C"/>
    <w:rsid w:val="00B43227"/>
    <w:rsid w:val="00B432D4"/>
    <w:rsid w:val="00B432FC"/>
    <w:rsid w:val="00B43C86"/>
    <w:rsid w:val="00B441E7"/>
    <w:rsid w:val="00B44A6F"/>
    <w:rsid w:val="00B44E78"/>
    <w:rsid w:val="00B4585C"/>
    <w:rsid w:val="00B465E0"/>
    <w:rsid w:val="00B467E5"/>
    <w:rsid w:val="00B477E3"/>
    <w:rsid w:val="00B47FA2"/>
    <w:rsid w:val="00B5064B"/>
    <w:rsid w:val="00B509AB"/>
    <w:rsid w:val="00B55D5E"/>
    <w:rsid w:val="00B56026"/>
    <w:rsid w:val="00B5750C"/>
    <w:rsid w:val="00B57926"/>
    <w:rsid w:val="00B57D36"/>
    <w:rsid w:val="00B604BF"/>
    <w:rsid w:val="00B60F53"/>
    <w:rsid w:val="00B6107C"/>
    <w:rsid w:val="00B61EAF"/>
    <w:rsid w:val="00B62099"/>
    <w:rsid w:val="00B62AA6"/>
    <w:rsid w:val="00B6568E"/>
    <w:rsid w:val="00B65BA4"/>
    <w:rsid w:val="00B66EDD"/>
    <w:rsid w:val="00B70223"/>
    <w:rsid w:val="00B70880"/>
    <w:rsid w:val="00B70B0B"/>
    <w:rsid w:val="00B714CE"/>
    <w:rsid w:val="00B71956"/>
    <w:rsid w:val="00B71AC6"/>
    <w:rsid w:val="00B72530"/>
    <w:rsid w:val="00B72CCC"/>
    <w:rsid w:val="00B7398C"/>
    <w:rsid w:val="00B73BA5"/>
    <w:rsid w:val="00B73E48"/>
    <w:rsid w:val="00B7417B"/>
    <w:rsid w:val="00B7547C"/>
    <w:rsid w:val="00B76870"/>
    <w:rsid w:val="00B7708D"/>
    <w:rsid w:val="00B802BB"/>
    <w:rsid w:val="00B8104A"/>
    <w:rsid w:val="00B81200"/>
    <w:rsid w:val="00B818C1"/>
    <w:rsid w:val="00B81E1F"/>
    <w:rsid w:val="00B82B71"/>
    <w:rsid w:val="00B835E9"/>
    <w:rsid w:val="00B838DF"/>
    <w:rsid w:val="00B848DC"/>
    <w:rsid w:val="00B84CC8"/>
    <w:rsid w:val="00B85411"/>
    <w:rsid w:val="00B85C45"/>
    <w:rsid w:val="00B86875"/>
    <w:rsid w:val="00B87296"/>
    <w:rsid w:val="00B909D2"/>
    <w:rsid w:val="00B90C5F"/>
    <w:rsid w:val="00B9294C"/>
    <w:rsid w:val="00B93A08"/>
    <w:rsid w:val="00B944D3"/>
    <w:rsid w:val="00B94596"/>
    <w:rsid w:val="00B945E9"/>
    <w:rsid w:val="00B96E4F"/>
    <w:rsid w:val="00B96F73"/>
    <w:rsid w:val="00B97629"/>
    <w:rsid w:val="00BA03D7"/>
    <w:rsid w:val="00BA069F"/>
    <w:rsid w:val="00BA07E6"/>
    <w:rsid w:val="00BA47CB"/>
    <w:rsid w:val="00BA4A8D"/>
    <w:rsid w:val="00BA5A4F"/>
    <w:rsid w:val="00BA7BA4"/>
    <w:rsid w:val="00BA7D55"/>
    <w:rsid w:val="00BA7EEE"/>
    <w:rsid w:val="00BB06E6"/>
    <w:rsid w:val="00BB131C"/>
    <w:rsid w:val="00BB1CB7"/>
    <w:rsid w:val="00BB40EC"/>
    <w:rsid w:val="00BB7634"/>
    <w:rsid w:val="00BB7EA6"/>
    <w:rsid w:val="00BC02D4"/>
    <w:rsid w:val="00BC094E"/>
    <w:rsid w:val="00BC1B2D"/>
    <w:rsid w:val="00BC21D6"/>
    <w:rsid w:val="00BC2BD2"/>
    <w:rsid w:val="00BC302C"/>
    <w:rsid w:val="00BC3470"/>
    <w:rsid w:val="00BC34D7"/>
    <w:rsid w:val="00BC38E5"/>
    <w:rsid w:val="00BC3D64"/>
    <w:rsid w:val="00BC435F"/>
    <w:rsid w:val="00BC47E0"/>
    <w:rsid w:val="00BC5746"/>
    <w:rsid w:val="00BC61AD"/>
    <w:rsid w:val="00BC6482"/>
    <w:rsid w:val="00BC65BF"/>
    <w:rsid w:val="00BC6790"/>
    <w:rsid w:val="00BC67CA"/>
    <w:rsid w:val="00BC6E9C"/>
    <w:rsid w:val="00BC7D71"/>
    <w:rsid w:val="00BD0C2B"/>
    <w:rsid w:val="00BD0FA9"/>
    <w:rsid w:val="00BD1233"/>
    <w:rsid w:val="00BD139F"/>
    <w:rsid w:val="00BD188F"/>
    <w:rsid w:val="00BD19A7"/>
    <w:rsid w:val="00BD2BBA"/>
    <w:rsid w:val="00BD303E"/>
    <w:rsid w:val="00BD4841"/>
    <w:rsid w:val="00BD50AA"/>
    <w:rsid w:val="00BD552E"/>
    <w:rsid w:val="00BD622A"/>
    <w:rsid w:val="00BD63B5"/>
    <w:rsid w:val="00BD644C"/>
    <w:rsid w:val="00BD6541"/>
    <w:rsid w:val="00BD6B9A"/>
    <w:rsid w:val="00BD79DE"/>
    <w:rsid w:val="00BE01BF"/>
    <w:rsid w:val="00BE181D"/>
    <w:rsid w:val="00BE2659"/>
    <w:rsid w:val="00BE2C1F"/>
    <w:rsid w:val="00BE3103"/>
    <w:rsid w:val="00BE3AFB"/>
    <w:rsid w:val="00BE42E9"/>
    <w:rsid w:val="00BE442C"/>
    <w:rsid w:val="00BE4550"/>
    <w:rsid w:val="00BE4578"/>
    <w:rsid w:val="00BE4C27"/>
    <w:rsid w:val="00BE5135"/>
    <w:rsid w:val="00BE5316"/>
    <w:rsid w:val="00BE5498"/>
    <w:rsid w:val="00BE56AE"/>
    <w:rsid w:val="00BE5DA9"/>
    <w:rsid w:val="00BE5F72"/>
    <w:rsid w:val="00BE7F12"/>
    <w:rsid w:val="00BF0742"/>
    <w:rsid w:val="00BF096C"/>
    <w:rsid w:val="00BF0A01"/>
    <w:rsid w:val="00BF1438"/>
    <w:rsid w:val="00BF1643"/>
    <w:rsid w:val="00BF2F20"/>
    <w:rsid w:val="00BF3A86"/>
    <w:rsid w:val="00BF3B06"/>
    <w:rsid w:val="00BF41C5"/>
    <w:rsid w:val="00BF51A3"/>
    <w:rsid w:val="00BF574E"/>
    <w:rsid w:val="00BF5776"/>
    <w:rsid w:val="00BF6973"/>
    <w:rsid w:val="00BF764A"/>
    <w:rsid w:val="00BF7798"/>
    <w:rsid w:val="00BF7ABF"/>
    <w:rsid w:val="00C0008D"/>
    <w:rsid w:val="00C00902"/>
    <w:rsid w:val="00C01616"/>
    <w:rsid w:val="00C01690"/>
    <w:rsid w:val="00C01C94"/>
    <w:rsid w:val="00C02B39"/>
    <w:rsid w:val="00C03239"/>
    <w:rsid w:val="00C03A0A"/>
    <w:rsid w:val="00C04D4A"/>
    <w:rsid w:val="00C05044"/>
    <w:rsid w:val="00C05C6D"/>
    <w:rsid w:val="00C06232"/>
    <w:rsid w:val="00C064D9"/>
    <w:rsid w:val="00C1066E"/>
    <w:rsid w:val="00C124E5"/>
    <w:rsid w:val="00C128A7"/>
    <w:rsid w:val="00C13B3D"/>
    <w:rsid w:val="00C14AF7"/>
    <w:rsid w:val="00C1665A"/>
    <w:rsid w:val="00C16B84"/>
    <w:rsid w:val="00C17178"/>
    <w:rsid w:val="00C20320"/>
    <w:rsid w:val="00C20610"/>
    <w:rsid w:val="00C20B87"/>
    <w:rsid w:val="00C2147A"/>
    <w:rsid w:val="00C21607"/>
    <w:rsid w:val="00C2258E"/>
    <w:rsid w:val="00C225AF"/>
    <w:rsid w:val="00C23010"/>
    <w:rsid w:val="00C2363D"/>
    <w:rsid w:val="00C239F4"/>
    <w:rsid w:val="00C24922"/>
    <w:rsid w:val="00C24A2C"/>
    <w:rsid w:val="00C2595C"/>
    <w:rsid w:val="00C25B16"/>
    <w:rsid w:val="00C26D3E"/>
    <w:rsid w:val="00C274DB"/>
    <w:rsid w:val="00C277B5"/>
    <w:rsid w:val="00C308DE"/>
    <w:rsid w:val="00C31150"/>
    <w:rsid w:val="00C31289"/>
    <w:rsid w:val="00C32F30"/>
    <w:rsid w:val="00C3363D"/>
    <w:rsid w:val="00C33BC1"/>
    <w:rsid w:val="00C33FD5"/>
    <w:rsid w:val="00C342FE"/>
    <w:rsid w:val="00C35035"/>
    <w:rsid w:val="00C35EF7"/>
    <w:rsid w:val="00C3634C"/>
    <w:rsid w:val="00C36C75"/>
    <w:rsid w:val="00C36D7D"/>
    <w:rsid w:val="00C379BB"/>
    <w:rsid w:val="00C37E31"/>
    <w:rsid w:val="00C40A01"/>
    <w:rsid w:val="00C40FD8"/>
    <w:rsid w:val="00C41FDD"/>
    <w:rsid w:val="00C4211E"/>
    <w:rsid w:val="00C428C8"/>
    <w:rsid w:val="00C4309D"/>
    <w:rsid w:val="00C435D3"/>
    <w:rsid w:val="00C43C63"/>
    <w:rsid w:val="00C43E13"/>
    <w:rsid w:val="00C44687"/>
    <w:rsid w:val="00C46A8E"/>
    <w:rsid w:val="00C46BBD"/>
    <w:rsid w:val="00C46F98"/>
    <w:rsid w:val="00C470C4"/>
    <w:rsid w:val="00C474AA"/>
    <w:rsid w:val="00C4785B"/>
    <w:rsid w:val="00C50065"/>
    <w:rsid w:val="00C50A7A"/>
    <w:rsid w:val="00C51374"/>
    <w:rsid w:val="00C51BB2"/>
    <w:rsid w:val="00C52367"/>
    <w:rsid w:val="00C52C84"/>
    <w:rsid w:val="00C53A9F"/>
    <w:rsid w:val="00C55230"/>
    <w:rsid w:val="00C55D65"/>
    <w:rsid w:val="00C6032F"/>
    <w:rsid w:val="00C61E90"/>
    <w:rsid w:val="00C621DE"/>
    <w:rsid w:val="00C62281"/>
    <w:rsid w:val="00C62434"/>
    <w:rsid w:val="00C62D22"/>
    <w:rsid w:val="00C62E00"/>
    <w:rsid w:val="00C643D7"/>
    <w:rsid w:val="00C65001"/>
    <w:rsid w:val="00C65A41"/>
    <w:rsid w:val="00C65EE7"/>
    <w:rsid w:val="00C6640B"/>
    <w:rsid w:val="00C670CC"/>
    <w:rsid w:val="00C70693"/>
    <w:rsid w:val="00C7074D"/>
    <w:rsid w:val="00C720C7"/>
    <w:rsid w:val="00C720CC"/>
    <w:rsid w:val="00C73F19"/>
    <w:rsid w:val="00C73FE4"/>
    <w:rsid w:val="00C752A0"/>
    <w:rsid w:val="00C75E52"/>
    <w:rsid w:val="00C76070"/>
    <w:rsid w:val="00C76707"/>
    <w:rsid w:val="00C77521"/>
    <w:rsid w:val="00C813F7"/>
    <w:rsid w:val="00C8145D"/>
    <w:rsid w:val="00C826A1"/>
    <w:rsid w:val="00C857B9"/>
    <w:rsid w:val="00C85BFF"/>
    <w:rsid w:val="00C8732B"/>
    <w:rsid w:val="00C90F25"/>
    <w:rsid w:val="00C90FF0"/>
    <w:rsid w:val="00C91BEC"/>
    <w:rsid w:val="00C91C7F"/>
    <w:rsid w:val="00C92E86"/>
    <w:rsid w:val="00C92F65"/>
    <w:rsid w:val="00C9352E"/>
    <w:rsid w:val="00C93EF4"/>
    <w:rsid w:val="00C94E2A"/>
    <w:rsid w:val="00C94ED9"/>
    <w:rsid w:val="00C95214"/>
    <w:rsid w:val="00C95DD6"/>
    <w:rsid w:val="00C9603A"/>
    <w:rsid w:val="00C966F2"/>
    <w:rsid w:val="00C974F2"/>
    <w:rsid w:val="00C97930"/>
    <w:rsid w:val="00C979D5"/>
    <w:rsid w:val="00CA06AB"/>
    <w:rsid w:val="00CA1BB2"/>
    <w:rsid w:val="00CA1BDA"/>
    <w:rsid w:val="00CA38CC"/>
    <w:rsid w:val="00CA4745"/>
    <w:rsid w:val="00CA4909"/>
    <w:rsid w:val="00CA5C2B"/>
    <w:rsid w:val="00CA5EBE"/>
    <w:rsid w:val="00CA7110"/>
    <w:rsid w:val="00CA791F"/>
    <w:rsid w:val="00CA7BCB"/>
    <w:rsid w:val="00CB019D"/>
    <w:rsid w:val="00CB0301"/>
    <w:rsid w:val="00CB05E2"/>
    <w:rsid w:val="00CB0E86"/>
    <w:rsid w:val="00CB0F3B"/>
    <w:rsid w:val="00CB1336"/>
    <w:rsid w:val="00CB1410"/>
    <w:rsid w:val="00CB1E0E"/>
    <w:rsid w:val="00CB26AB"/>
    <w:rsid w:val="00CB2AE9"/>
    <w:rsid w:val="00CB4E12"/>
    <w:rsid w:val="00CB51A7"/>
    <w:rsid w:val="00CB5D15"/>
    <w:rsid w:val="00CB5DF4"/>
    <w:rsid w:val="00CB6071"/>
    <w:rsid w:val="00CB6638"/>
    <w:rsid w:val="00CB6722"/>
    <w:rsid w:val="00CB68B8"/>
    <w:rsid w:val="00CB7034"/>
    <w:rsid w:val="00CB73CD"/>
    <w:rsid w:val="00CB74F0"/>
    <w:rsid w:val="00CB7E81"/>
    <w:rsid w:val="00CC0697"/>
    <w:rsid w:val="00CC1045"/>
    <w:rsid w:val="00CC23C4"/>
    <w:rsid w:val="00CC293A"/>
    <w:rsid w:val="00CC3D86"/>
    <w:rsid w:val="00CC4FC3"/>
    <w:rsid w:val="00CC517E"/>
    <w:rsid w:val="00CC6164"/>
    <w:rsid w:val="00CC6AEC"/>
    <w:rsid w:val="00CD0610"/>
    <w:rsid w:val="00CD182F"/>
    <w:rsid w:val="00CD1962"/>
    <w:rsid w:val="00CD1E8F"/>
    <w:rsid w:val="00CD1ECC"/>
    <w:rsid w:val="00CD2153"/>
    <w:rsid w:val="00CD2752"/>
    <w:rsid w:val="00CD285F"/>
    <w:rsid w:val="00CD2995"/>
    <w:rsid w:val="00CD335C"/>
    <w:rsid w:val="00CD3B06"/>
    <w:rsid w:val="00CD48E0"/>
    <w:rsid w:val="00CD54C8"/>
    <w:rsid w:val="00CD5796"/>
    <w:rsid w:val="00CD59AA"/>
    <w:rsid w:val="00CD5ADA"/>
    <w:rsid w:val="00CD60D2"/>
    <w:rsid w:val="00CD62D7"/>
    <w:rsid w:val="00CD637D"/>
    <w:rsid w:val="00CD70A5"/>
    <w:rsid w:val="00CD7F8A"/>
    <w:rsid w:val="00CE0551"/>
    <w:rsid w:val="00CE0CA2"/>
    <w:rsid w:val="00CE1190"/>
    <w:rsid w:val="00CE1451"/>
    <w:rsid w:val="00CE15B5"/>
    <w:rsid w:val="00CE19FA"/>
    <w:rsid w:val="00CE2832"/>
    <w:rsid w:val="00CE291F"/>
    <w:rsid w:val="00CE2AB8"/>
    <w:rsid w:val="00CE330E"/>
    <w:rsid w:val="00CE3862"/>
    <w:rsid w:val="00CE450E"/>
    <w:rsid w:val="00CE5846"/>
    <w:rsid w:val="00CE5CA2"/>
    <w:rsid w:val="00CE64D1"/>
    <w:rsid w:val="00CE7192"/>
    <w:rsid w:val="00CE7262"/>
    <w:rsid w:val="00CF00BB"/>
    <w:rsid w:val="00CF016C"/>
    <w:rsid w:val="00CF09E8"/>
    <w:rsid w:val="00CF0C1D"/>
    <w:rsid w:val="00CF161E"/>
    <w:rsid w:val="00CF19E4"/>
    <w:rsid w:val="00CF486F"/>
    <w:rsid w:val="00CF49F3"/>
    <w:rsid w:val="00CF4C6F"/>
    <w:rsid w:val="00CF5F24"/>
    <w:rsid w:val="00CF6A5A"/>
    <w:rsid w:val="00CF7DDD"/>
    <w:rsid w:val="00D00516"/>
    <w:rsid w:val="00D00F7E"/>
    <w:rsid w:val="00D01C10"/>
    <w:rsid w:val="00D01F99"/>
    <w:rsid w:val="00D01FDF"/>
    <w:rsid w:val="00D02E19"/>
    <w:rsid w:val="00D04583"/>
    <w:rsid w:val="00D05766"/>
    <w:rsid w:val="00D062F1"/>
    <w:rsid w:val="00D06E83"/>
    <w:rsid w:val="00D11B6E"/>
    <w:rsid w:val="00D122CE"/>
    <w:rsid w:val="00D1237F"/>
    <w:rsid w:val="00D13198"/>
    <w:rsid w:val="00D14229"/>
    <w:rsid w:val="00D1439A"/>
    <w:rsid w:val="00D1537F"/>
    <w:rsid w:val="00D15413"/>
    <w:rsid w:val="00D15BFB"/>
    <w:rsid w:val="00D15FC1"/>
    <w:rsid w:val="00D16138"/>
    <w:rsid w:val="00D16F40"/>
    <w:rsid w:val="00D1702B"/>
    <w:rsid w:val="00D17245"/>
    <w:rsid w:val="00D17F14"/>
    <w:rsid w:val="00D17F6E"/>
    <w:rsid w:val="00D2080D"/>
    <w:rsid w:val="00D20E6C"/>
    <w:rsid w:val="00D22140"/>
    <w:rsid w:val="00D22631"/>
    <w:rsid w:val="00D23857"/>
    <w:rsid w:val="00D238A8"/>
    <w:rsid w:val="00D2390F"/>
    <w:rsid w:val="00D2394A"/>
    <w:rsid w:val="00D23FA3"/>
    <w:rsid w:val="00D2451B"/>
    <w:rsid w:val="00D2463D"/>
    <w:rsid w:val="00D24C3F"/>
    <w:rsid w:val="00D26666"/>
    <w:rsid w:val="00D26E24"/>
    <w:rsid w:val="00D27DD9"/>
    <w:rsid w:val="00D303B9"/>
    <w:rsid w:val="00D3123A"/>
    <w:rsid w:val="00D31959"/>
    <w:rsid w:val="00D33185"/>
    <w:rsid w:val="00D3480F"/>
    <w:rsid w:val="00D35815"/>
    <w:rsid w:val="00D35A5A"/>
    <w:rsid w:val="00D35C6A"/>
    <w:rsid w:val="00D36402"/>
    <w:rsid w:val="00D3709D"/>
    <w:rsid w:val="00D40AD3"/>
    <w:rsid w:val="00D40EE3"/>
    <w:rsid w:val="00D42878"/>
    <w:rsid w:val="00D43564"/>
    <w:rsid w:val="00D43884"/>
    <w:rsid w:val="00D43D00"/>
    <w:rsid w:val="00D43D78"/>
    <w:rsid w:val="00D44405"/>
    <w:rsid w:val="00D44575"/>
    <w:rsid w:val="00D45C0C"/>
    <w:rsid w:val="00D50600"/>
    <w:rsid w:val="00D51F96"/>
    <w:rsid w:val="00D52EEF"/>
    <w:rsid w:val="00D531C2"/>
    <w:rsid w:val="00D5471B"/>
    <w:rsid w:val="00D55194"/>
    <w:rsid w:val="00D553BE"/>
    <w:rsid w:val="00D57741"/>
    <w:rsid w:val="00D57819"/>
    <w:rsid w:val="00D601C9"/>
    <w:rsid w:val="00D60C69"/>
    <w:rsid w:val="00D623C3"/>
    <w:rsid w:val="00D63055"/>
    <w:rsid w:val="00D638E2"/>
    <w:rsid w:val="00D64049"/>
    <w:rsid w:val="00D6427E"/>
    <w:rsid w:val="00D65569"/>
    <w:rsid w:val="00D65F7B"/>
    <w:rsid w:val="00D66331"/>
    <w:rsid w:val="00D67729"/>
    <w:rsid w:val="00D704CE"/>
    <w:rsid w:val="00D7080C"/>
    <w:rsid w:val="00D713DF"/>
    <w:rsid w:val="00D728C3"/>
    <w:rsid w:val="00D739C0"/>
    <w:rsid w:val="00D74B62"/>
    <w:rsid w:val="00D756E4"/>
    <w:rsid w:val="00D75A0E"/>
    <w:rsid w:val="00D77C6E"/>
    <w:rsid w:val="00D81E18"/>
    <w:rsid w:val="00D82E6F"/>
    <w:rsid w:val="00D82EC1"/>
    <w:rsid w:val="00D834B7"/>
    <w:rsid w:val="00D839B0"/>
    <w:rsid w:val="00D83C58"/>
    <w:rsid w:val="00D840D9"/>
    <w:rsid w:val="00D850F8"/>
    <w:rsid w:val="00D856CB"/>
    <w:rsid w:val="00D87214"/>
    <w:rsid w:val="00D8753A"/>
    <w:rsid w:val="00D87C6C"/>
    <w:rsid w:val="00D90582"/>
    <w:rsid w:val="00D90B4B"/>
    <w:rsid w:val="00D90B5A"/>
    <w:rsid w:val="00D90F03"/>
    <w:rsid w:val="00D918F5"/>
    <w:rsid w:val="00D92063"/>
    <w:rsid w:val="00D92458"/>
    <w:rsid w:val="00D92E5F"/>
    <w:rsid w:val="00D92E9C"/>
    <w:rsid w:val="00D93626"/>
    <w:rsid w:val="00D936DA"/>
    <w:rsid w:val="00D93879"/>
    <w:rsid w:val="00D94368"/>
    <w:rsid w:val="00D944E8"/>
    <w:rsid w:val="00D94CA8"/>
    <w:rsid w:val="00D9513D"/>
    <w:rsid w:val="00D96515"/>
    <w:rsid w:val="00D96672"/>
    <w:rsid w:val="00D96707"/>
    <w:rsid w:val="00D9748C"/>
    <w:rsid w:val="00DA0826"/>
    <w:rsid w:val="00DA21CD"/>
    <w:rsid w:val="00DA254F"/>
    <w:rsid w:val="00DA3E85"/>
    <w:rsid w:val="00DA503A"/>
    <w:rsid w:val="00DA5436"/>
    <w:rsid w:val="00DA5549"/>
    <w:rsid w:val="00DA55C5"/>
    <w:rsid w:val="00DA61C8"/>
    <w:rsid w:val="00DA68A3"/>
    <w:rsid w:val="00DA6B87"/>
    <w:rsid w:val="00DA6CA4"/>
    <w:rsid w:val="00DA7787"/>
    <w:rsid w:val="00DA7CD0"/>
    <w:rsid w:val="00DB098F"/>
    <w:rsid w:val="00DB0DC1"/>
    <w:rsid w:val="00DB0F8A"/>
    <w:rsid w:val="00DB2922"/>
    <w:rsid w:val="00DB4421"/>
    <w:rsid w:val="00DB4EE6"/>
    <w:rsid w:val="00DB5B1C"/>
    <w:rsid w:val="00DB6C0F"/>
    <w:rsid w:val="00DB6F43"/>
    <w:rsid w:val="00DB6FC0"/>
    <w:rsid w:val="00DB77F0"/>
    <w:rsid w:val="00DC0526"/>
    <w:rsid w:val="00DC0606"/>
    <w:rsid w:val="00DC0CEB"/>
    <w:rsid w:val="00DC13F6"/>
    <w:rsid w:val="00DC190A"/>
    <w:rsid w:val="00DC3730"/>
    <w:rsid w:val="00DC37AB"/>
    <w:rsid w:val="00DC3E56"/>
    <w:rsid w:val="00DC41FD"/>
    <w:rsid w:val="00DC4211"/>
    <w:rsid w:val="00DC43FA"/>
    <w:rsid w:val="00DC562F"/>
    <w:rsid w:val="00DC5992"/>
    <w:rsid w:val="00DC5A94"/>
    <w:rsid w:val="00DC697B"/>
    <w:rsid w:val="00DC6F91"/>
    <w:rsid w:val="00DC709D"/>
    <w:rsid w:val="00DD08F6"/>
    <w:rsid w:val="00DD0AC0"/>
    <w:rsid w:val="00DD2242"/>
    <w:rsid w:val="00DD22EA"/>
    <w:rsid w:val="00DD25DD"/>
    <w:rsid w:val="00DD328D"/>
    <w:rsid w:val="00DD338E"/>
    <w:rsid w:val="00DD37AB"/>
    <w:rsid w:val="00DD4006"/>
    <w:rsid w:val="00DD4410"/>
    <w:rsid w:val="00DD5945"/>
    <w:rsid w:val="00DD5D8D"/>
    <w:rsid w:val="00DD601F"/>
    <w:rsid w:val="00DD638E"/>
    <w:rsid w:val="00DD7F2B"/>
    <w:rsid w:val="00DE1301"/>
    <w:rsid w:val="00DE17EF"/>
    <w:rsid w:val="00DE1DEF"/>
    <w:rsid w:val="00DE2491"/>
    <w:rsid w:val="00DE27DA"/>
    <w:rsid w:val="00DE50CB"/>
    <w:rsid w:val="00DE6BBD"/>
    <w:rsid w:val="00DE7E77"/>
    <w:rsid w:val="00DE7EFB"/>
    <w:rsid w:val="00DF0027"/>
    <w:rsid w:val="00DF0CB8"/>
    <w:rsid w:val="00DF263C"/>
    <w:rsid w:val="00DF289E"/>
    <w:rsid w:val="00DF29B5"/>
    <w:rsid w:val="00DF46B0"/>
    <w:rsid w:val="00DF4949"/>
    <w:rsid w:val="00DF4B9D"/>
    <w:rsid w:val="00DF4C41"/>
    <w:rsid w:val="00DF4E84"/>
    <w:rsid w:val="00DF59BE"/>
    <w:rsid w:val="00DF5AA0"/>
    <w:rsid w:val="00DF6743"/>
    <w:rsid w:val="00DF74A3"/>
    <w:rsid w:val="00DF75E5"/>
    <w:rsid w:val="00DF7976"/>
    <w:rsid w:val="00DF7A5E"/>
    <w:rsid w:val="00DF7DCD"/>
    <w:rsid w:val="00E001EA"/>
    <w:rsid w:val="00E0128E"/>
    <w:rsid w:val="00E0129F"/>
    <w:rsid w:val="00E015EC"/>
    <w:rsid w:val="00E0186B"/>
    <w:rsid w:val="00E018EA"/>
    <w:rsid w:val="00E03380"/>
    <w:rsid w:val="00E033B5"/>
    <w:rsid w:val="00E041D3"/>
    <w:rsid w:val="00E044B6"/>
    <w:rsid w:val="00E045F2"/>
    <w:rsid w:val="00E0490D"/>
    <w:rsid w:val="00E051BD"/>
    <w:rsid w:val="00E05291"/>
    <w:rsid w:val="00E064BB"/>
    <w:rsid w:val="00E0658D"/>
    <w:rsid w:val="00E06FE8"/>
    <w:rsid w:val="00E07415"/>
    <w:rsid w:val="00E07C86"/>
    <w:rsid w:val="00E1029A"/>
    <w:rsid w:val="00E10757"/>
    <w:rsid w:val="00E1080B"/>
    <w:rsid w:val="00E10A1E"/>
    <w:rsid w:val="00E15552"/>
    <w:rsid w:val="00E1644C"/>
    <w:rsid w:val="00E16EA1"/>
    <w:rsid w:val="00E17F8F"/>
    <w:rsid w:val="00E21870"/>
    <w:rsid w:val="00E21A9D"/>
    <w:rsid w:val="00E23CFF"/>
    <w:rsid w:val="00E24148"/>
    <w:rsid w:val="00E24959"/>
    <w:rsid w:val="00E25039"/>
    <w:rsid w:val="00E26EB4"/>
    <w:rsid w:val="00E26FAA"/>
    <w:rsid w:val="00E27397"/>
    <w:rsid w:val="00E27C72"/>
    <w:rsid w:val="00E302A1"/>
    <w:rsid w:val="00E31465"/>
    <w:rsid w:val="00E31B8B"/>
    <w:rsid w:val="00E32412"/>
    <w:rsid w:val="00E32AAE"/>
    <w:rsid w:val="00E32D11"/>
    <w:rsid w:val="00E33344"/>
    <w:rsid w:val="00E33446"/>
    <w:rsid w:val="00E33C5B"/>
    <w:rsid w:val="00E3606A"/>
    <w:rsid w:val="00E36362"/>
    <w:rsid w:val="00E36E4E"/>
    <w:rsid w:val="00E3777B"/>
    <w:rsid w:val="00E40BDF"/>
    <w:rsid w:val="00E4168C"/>
    <w:rsid w:val="00E41C98"/>
    <w:rsid w:val="00E425F9"/>
    <w:rsid w:val="00E42B2C"/>
    <w:rsid w:val="00E43103"/>
    <w:rsid w:val="00E45751"/>
    <w:rsid w:val="00E45B50"/>
    <w:rsid w:val="00E46356"/>
    <w:rsid w:val="00E5077D"/>
    <w:rsid w:val="00E5097C"/>
    <w:rsid w:val="00E5158F"/>
    <w:rsid w:val="00E51CFC"/>
    <w:rsid w:val="00E51DE3"/>
    <w:rsid w:val="00E54797"/>
    <w:rsid w:val="00E54DA8"/>
    <w:rsid w:val="00E5653E"/>
    <w:rsid w:val="00E5699F"/>
    <w:rsid w:val="00E56B9D"/>
    <w:rsid w:val="00E57C6A"/>
    <w:rsid w:val="00E60B1B"/>
    <w:rsid w:val="00E60DCA"/>
    <w:rsid w:val="00E60F55"/>
    <w:rsid w:val="00E61B83"/>
    <w:rsid w:val="00E61D95"/>
    <w:rsid w:val="00E62510"/>
    <w:rsid w:val="00E628E7"/>
    <w:rsid w:val="00E62DBC"/>
    <w:rsid w:val="00E650CB"/>
    <w:rsid w:val="00E672C5"/>
    <w:rsid w:val="00E67E3F"/>
    <w:rsid w:val="00E67EAC"/>
    <w:rsid w:val="00E73337"/>
    <w:rsid w:val="00E737D9"/>
    <w:rsid w:val="00E73DB0"/>
    <w:rsid w:val="00E7419F"/>
    <w:rsid w:val="00E74FB0"/>
    <w:rsid w:val="00E75018"/>
    <w:rsid w:val="00E7579E"/>
    <w:rsid w:val="00E75A15"/>
    <w:rsid w:val="00E760A6"/>
    <w:rsid w:val="00E762B5"/>
    <w:rsid w:val="00E7632D"/>
    <w:rsid w:val="00E76451"/>
    <w:rsid w:val="00E77018"/>
    <w:rsid w:val="00E77318"/>
    <w:rsid w:val="00E80166"/>
    <w:rsid w:val="00E804D9"/>
    <w:rsid w:val="00E806E4"/>
    <w:rsid w:val="00E80AE0"/>
    <w:rsid w:val="00E80E13"/>
    <w:rsid w:val="00E8130D"/>
    <w:rsid w:val="00E81FD4"/>
    <w:rsid w:val="00E82964"/>
    <w:rsid w:val="00E8328B"/>
    <w:rsid w:val="00E836B8"/>
    <w:rsid w:val="00E83DD5"/>
    <w:rsid w:val="00E852DF"/>
    <w:rsid w:val="00E853D3"/>
    <w:rsid w:val="00E858B7"/>
    <w:rsid w:val="00E85904"/>
    <w:rsid w:val="00E86DC8"/>
    <w:rsid w:val="00E87349"/>
    <w:rsid w:val="00E875DB"/>
    <w:rsid w:val="00E879E3"/>
    <w:rsid w:val="00E90769"/>
    <w:rsid w:val="00E909FB"/>
    <w:rsid w:val="00E90B9D"/>
    <w:rsid w:val="00E90E61"/>
    <w:rsid w:val="00E92775"/>
    <w:rsid w:val="00E92AD3"/>
    <w:rsid w:val="00E92BB1"/>
    <w:rsid w:val="00E935BC"/>
    <w:rsid w:val="00E938EA"/>
    <w:rsid w:val="00E93E58"/>
    <w:rsid w:val="00E940BB"/>
    <w:rsid w:val="00E9489A"/>
    <w:rsid w:val="00E9637A"/>
    <w:rsid w:val="00E9662C"/>
    <w:rsid w:val="00E96EA9"/>
    <w:rsid w:val="00E96FB2"/>
    <w:rsid w:val="00E97576"/>
    <w:rsid w:val="00E978B6"/>
    <w:rsid w:val="00E97FF6"/>
    <w:rsid w:val="00EA10CE"/>
    <w:rsid w:val="00EA17FE"/>
    <w:rsid w:val="00EA19B7"/>
    <w:rsid w:val="00EA2048"/>
    <w:rsid w:val="00EA25BA"/>
    <w:rsid w:val="00EA2701"/>
    <w:rsid w:val="00EA3F05"/>
    <w:rsid w:val="00EA4416"/>
    <w:rsid w:val="00EA49C9"/>
    <w:rsid w:val="00EA4B4E"/>
    <w:rsid w:val="00EA50D3"/>
    <w:rsid w:val="00EA542B"/>
    <w:rsid w:val="00EA5C75"/>
    <w:rsid w:val="00EA7AC2"/>
    <w:rsid w:val="00EB0F79"/>
    <w:rsid w:val="00EB121E"/>
    <w:rsid w:val="00EB132B"/>
    <w:rsid w:val="00EB1400"/>
    <w:rsid w:val="00EB183D"/>
    <w:rsid w:val="00EB1D4B"/>
    <w:rsid w:val="00EB2B9E"/>
    <w:rsid w:val="00EB32A6"/>
    <w:rsid w:val="00EB35D6"/>
    <w:rsid w:val="00EB4543"/>
    <w:rsid w:val="00EB49E8"/>
    <w:rsid w:val="00EB4D40"/>
    <w:rsid w:val="00EB6F60"/>
    <w:rsid w:val="00EB7C49"/>
    <w:rsid w:val="00EC085D"/>
    <w:rsid w:val="00EC08B4"/>
    <w:rsid w:val="00EC0DEC"/>
    <w:rsid w:val="00EC0E55"/>
    <w:rsid w:val="00EC12F6"/>
    <w:rsid w:val="00EC1807"/>
    <w:rsid w:val="00EC1902"/>
    <w:rsid w:val="00EC1C16"/>
    <w:rsid w:val="00EC25D0"/>
    <w:rsid w:val="00EC36C2"/>
    <w:rsid w:val="00EC55C2"/>
    <w:rsid w:val="00EC5A10"/>
    <w:rsid w:val="00EC5BF2"/>
    <w:rsid w:val="00EC613B"/>
    <w:rsid w:val="00EC6251"/>
    <w:rsid w:val="00EC6C51"/>
    <w:rsid w:val="00EC7546"/>
    <w:rsid w:val="00EC75CA"/>
    <w:rsid w:val="00EC7937"/>
    <w:rsid w:val="00EC7C60"/>
    <w:rsid w:val="00ED0D9A"/>
    <w:rsid w:val="00ED283C"/>
    <w:rsid w:val="00ED2A03"/>
    <w:rsid w:val="00ED2B87"/>
    <w:rsid w:val="00ED3369"/>
    <w:rsid w:val="00ED3491"/>
    <w:rsid w:val="00ED385D"/>
    <w:rsid w:val="00ED3D12"/>
    <w:rsid w:val="00ED3EBE"/>
    <w:rsid w:val="00ED4152"/>
    <w:rsid w:val="00ED44E9"/>
    <w:rsid w:val="00ED4C1E"/>
    <w:rsid w:val="00ED4DEC"/>
    <w:rsid w:val="00ED573E"/>
    <w:rsid w:val="00ED5891"/>
    <w:rsid w:val="00ED6E6C"/>
    <w:rsid w:val="00ED6FAB"/>
    <w:rsid w:val="00ED7461"/>
    <w:rsid w:val="00ED7AF0"/>
    <w:rsid w:val="00EE017C"/>
    <w:rsid w:val="00EE017E"/>
    <w:rsid w:val="00EE09C9"/>
    <w:rsid w:val="00EE0ACF"/>
    <w:rsid w:val="00EE0B3C"/>
    <w:rsid w:val="00EE13D0"/>
    <w:rsid w:val="00EE1495"/>
    <w:rsid w:val="00EE1680"/>
    <w:rsid w:val="00EE256B"/>
    <w:rsid w:val="00EE2E69"/>
    <w:rsid w:val="00EE3031"/>
    <w:rsid w:val="00EE3345"/>
    <w:rsid w:val="00EE3B1A"/>
    <w:rsid w:val="00EE3D9B"/>
    <w:rsid w:val="00EE5771"/>
    <w:rsid w:val="00EE5A68"/>
    <w:rsid w:val="00EE6173"/>
    <w:rsid w:val="00EE6C8E"/>
    <w:rsid w:val="00EE7334"/>
    <w:rsid w:val="00EE751F"/>
    <w:rsid w:val="00EE7D1C"/>
    <w:rsid w:val="00EF0381"/>
    <w:rsid w:val="00EF114A"/>
    <w:rsid w:val="00EF20BD"/>
    <w:rsid w:val="00EF2404"/>
    <w:rsid w:val="00EF26AE"/>
    <w:rsid w:val="00EF30ED"/>
    <w:rsid w:val="00EF31ED"/>
    <w:rsid w:val="00EF39FA"/>
    <w:rsid w:val="00EF5A25"/>
    <w:rsid w:val="00EF5E06"/>
    <w:rsid w:val="00EF6595"/>
    <w:rsid w:val="00EF69D4"/>
    <w:rsid w:val="00EF70DF"/>
    <w:rsid w:val="00EF768F"/>
    <w:rsid w:val="00F0138E"/>
    <w:rsid w:val="00F017D7"/>
    <w:rsid w:val="00F03C32"/>
    <w:rsid w:val="00F043D5"/>
    <w:rsid w:val="00F047BD"/>
    <w:rsid w:val="00F0728E"/>
    <w:rsid w:val="00F07E95"/>
    <w:rsid w:val="00F101D7"/>
    <w:rsid w:val="00F102AE"/>
    <w:rsid w:val="00F105A4"/>
    <w:rsid w:val="00F108F1"/>
    <w:rsid w:val="00F11E81"/>
    <w:rsid w:val="00F12362"/>
    <w:rsid w:val="00F12F5F"/>
    <w:rsid w:val="00F13174"/>
    <w:rsid w:val="00F13B7A"/>
    <w:rsid w:val="00F14278"/>
    <w:rsid w:val="00F14588"/>
    <w:rsid w:val="00F15FC1"/>
    <w:rsid w:val="00F1681E"/>
    <w:rsid w:val="00F169E2"/>
    <w:rsid w:val="00F16C8B"/>
    <w:rsid w:val="00F178B2"/>
    <w:rsid w:val="00F17CEA"/>
    <w:rsid w:val="00F17FB3"/>
    <w:rsid w:val="00F2066E"/>
    <w:rsid w:val="00F21122"/>
    <w:rsid w:val="00F21205"/>
    <w:rsid w:val="00F21386"/>
    <w:rsid w:val="00F214CF"/>
    <w:rsid w:val="00F21F51"/>
    <w:rsid w:val="00F22045"/>
    <w:rsid w:val="00F231E6"/>
    <w:rsid w:val="00F238DF"/>
    <w:rsid w:val="00F24230"/>
    <w:rsid w:val="00F24495"/>
    <w:rsid w:val="00F24A77"/>
    <w:rsid w:val="00F24AAC"/>
    <w:rsid w:val="00F2593C"/>
    <w:rsid w:val="00F25BC6"/>
    <w:rsid w:val="00F26145"/>
    <w:rsid w:val="00F26432"/>
    <w:rsid w:val="00F27A42"/>
    <w:rsid w:val="00F30321"/>
    <w:rsid w:val="00F30510"/>
    <w:rsid w:val="00F308E9"/>
    <w:rsid w:val="00F3105A"/>
    <w:rsid w:val="00F31F02"/>
    <w:rsid w:val="00F326CF"/>
    <w:rsid w:val="00F3300D"/>
    <w:rsid w:val="00F330C3"/>
    <w:rsid w:val="00F33653"/>
    <w:rsid w:val="00F34574"/>
    <w:rsid w:val="00F3495B"/>
    <w:rsid w:val="00F34F96"/>
    <w:rsid w:val="00F35242"/>
    <w:rsid w:val="00F35293"/>
    <w:rsid w:val="00F35D5D"/>
    <w:rsid w:val="00F35E14"/>
    <w:rsid w:val="00F3666B"/>
    <w:rsid w:val="00F400DD"/>
    <w:rsid w:val="00F40428"/>
    <w:rsid w:val="00F40ABE"/>
    <w:rsid w:val="00F423DA"/>
    <w:rsid w:val="00F4275D"/>
    <w:rsid w:val="00F43351"/>
    <w:rsid w:val="00F4417E"/>
    <w:rsid w:val="00F44DBD"/>
    <w:rsid w:val="00F45985"/>
    <w:rsid w:val="00F4764B"/>
    <w:rsid w:val="00F47971"/>
    <w:rsid w:val="00F47DF9"/>
    <w:rsid w:val="00F503A6"/>
    <w:rsid w:val="00F505B4"/>
    <w:rsid w:val="00F50A8B"/>
    <w:rsid w:val="00F51130"/>
    <w:rsid w:val="00F51DF7"/>
    <w:rsid w:val="00F51E4E"/>
    <w:rsid w:val="00F53205"/>
    <w:rsid w:val="00F534B7"/>
    <w:rsid w:val="00F53574"/>
    <w:rsid w:val="00F538C0"/>
    <w:rsid w:val="00F54CF2"/>
    <w:rsid w:val="00F556C9"/>
    <w:rsid w:val="00F561FD"/>
    <w:rsid w:val="00F563D4"/>
    <w:rsid w:val="00F563E0"/>
    <w:rsid w:val="00F570F1"/>
    <w:rsid w:val="00F579AA"/>
    <w:rsid w:val="00F609A5"/>
    <w:rsid w:val="00F60AA1"/>
    <w:rsid w:val="00F616E5"/>
    <w:rsid w:val="00F624B2"/>
    <w:rsid w:val="00F63474"/>
    <w:rsid w:val="00F63766"/>
    <w:rsid w:val="00F641FF"/>
    <w:rsid w:val="00F645A9"/>
    <w:rsid w:val="00F64AE1"/>
    <w:rsid w:val="00F6505A"/>
    <w:rsid w:val="00F6515D"/>
    <w:rsid w:val="00F65336"/>
    <w:rsid w:val="00F66064"/>
    <w:rsid w:val="00F66C64"/>
    <w:rsid w:val="00F66FAD"/>
    <w:rsid w:val="00F676A9"/>
    <w:rsid w:val="00F70883"/>
    <w:rsid w:val="00F708C1"/>
    <w:rsid w:val="00F70FA7"/>
    <w:rsid w:val="00F715C9"/>
    <w:rsid w:val="00F720D9"/>
    <w:rsid w:val="00F72CA1"/>
    <w:rsid w:val="00F738CA"/>
    <w:rsid w:val="00F73D49"/>
    <w:rsid w:val="00F7435E"/>
    <w:rsid w:val="00F743F3"/>
    <w:rsid w:val="00F75325"/>
    <w:rsid w:val="00F75746"/>
    <w:rsid w:val="00F75CCD"/>
    <w:rsid w:val="00F75CFA"/>
    <w:rsid w:val="00F7620D"/>
    <w:rsid w:val="00F763CA"/>
    <w:rsid w:val="00F76B6E"/>
    <w:rsid w:val="00F77CEE"/>
    <w:rsid w:val="00F80AAC"/>
    <w:rsid w:val="00F80B59"/>
    <w:rsid w:val="00F822CB"/>
    <w:rsid w:val="00F82369"/>
    <w:rsid w:val="00F827E1"/>
    <w:rsid w:val="00F828B4"/>
    <w:rsid w:val="00F82F79"/>
    <w:rsid w:val="00F83895"/>
    <w:rsid w:val="00F83C57"/>
    <w:rsid w:val="00F83DB2"/>
    <w:rsid w:val="00F84AA8"/>
    <w:rsid w:val="00F85100"/>
    <w:rsid w:val="00F863E3"/>
    <w:rsid w:val="00F87417"/>
    <w:rsid w:val="00F876EF"/>
    <w:rsid w:val="00F9013F"/>
    <w:rsid w:val="00F902A9"/>
    <w:rsid w:val="00F91414"/>
    <w:rsid w:val="00F92315"/>
    <w:rsid w:val="00F92762"/>
    <w:rsid w:val="00F92E48"/>
    <w:rsid w:val="00F92F19"/>
    <w:rsid w:val="00F93A23"/>
    <w:rsid w:val="00F943CA"/>
    <w:rsid w:val="00F94D5B"/>
    <w:rsid w:val="00F94D9F"/>
    <w:rsid w:val="00F95CEB"/>
    <w:rsid w:val="00F962E4"/>
    <w:rsid w:val="00F9696D"/>
    <w:rsid w:val="00F96A47"/>
    <w:rsid w:val="00F96F81"/>
    <w:rsid w:val="00F97521"/>
    <w:rsid w:val="00FA02B6"/>
    <w:rsid w:val="00FA04E2"/>
    <w:rsid w:val="00FA1291"/>
    <w:rsid w:val="00FA20EC"/>
    <w:rsid w:val="00FA35F2"/>
    <w:rsid w:val="00FA43D2"/>
    <w:rsid w:val="00FA67CD"/>
    <w:rsid w:val="00FA7873"/>
    <w:rsid w:val="00FA7E9C"/>
    <w:rsid w:val="00FA7ED7"/>
    <w:rsid w:val="00FB0D85"/>
    <w:rsid w:val="00FB0DBD"/>
    <w:rsid w:val="00FB13FC"/>
    <w:rsid w:val="00FB256F"/>
    <w:rsid w:val="00FB3009"/>
    <w:rsid w:val="00FB33ED"/>
    <w:rsid w:val="00FB3936"/>
    <w:rsid w:val="00FB3C47"/>
    <w:rsid w:val="00FB4971"/>
    <w:rsid w:val="00FB5506"/>
    <w:rsid w:val="00FB6114"/>
    <w:rsid w:val="00FB63D6"/>
    <w:rsid w:val="00FC0132"/>
    <w:rsid w:val="00FC0A8A"/>
    <w:rsid w:val="00FC10FF"/>
    <w:rsid w:val="00FC1AD0"/>
    <w:rsid w:val="00FC1C7D"/>
    <w:rsid w:val="00FC1D12"/>
    <w:rsid w:val="00FC3872"/>
    <w:rsid w:val="00FC40A5"/>
    <w:rsid w:val="00FC4117"/>
    <w:rsid w:val="00FC60AB"/>
    <w:rsid w:val="00FC6A4A"/>
    <w:rsid w:val="00FC708B"/>
    <w:rsid w:val="00FD0AB8"/>
    <w:rsid w:val="00FD0C5E"/>
    <w:rsid w:val="00FD12B0"/>
    <w:rsid w:val="00FD2326"/>
    <w:rsid w:val="00FD322B"/>
    <w:rsid w:val="00FD387E"/>
    <w:rsid w:val="00FD5218"/>
    <w:rsid w:val="00FD53C5"/>
    <w:rsid w:val="00FD59E6"/>
    <w:rsid w:val="00FD5ECC"/>
    <w:rsid w:val="00FD5EE6"/>
    <w:rsid w:val="00FD5EFA"/>
    <w:rsid w:val="00FD62EE"/>
    <w:rsid w:val="00FD71DA"/>
    <w:rsid w:val="00FE0C4B"/>
    <w:rsid w:val="00FE0E53"/>
    <w:rsid w:val="00FE159B"/>
    <w:rsid w:val="00FE18BA"/>
    <w:rsid w:val="00FE2577"/>
    <w:rsid w:val="00FE2F63"/>
    <w:rsid w:val="00FE30BF"/>
    <w:rsid w:val="00FE38C2"/>
    <w:rsid w:val="00FE3D7A"/>
    <w:rsid w:val="00FE4586"/>
    <w:rsid w:val="00FE47D1"/>
    <w:rsid w:val="00FE482D"/>
    <w:rsid w:val="00FE4F79"/>
    <w:rsid w:val="00FE5265"/>
    <w:rsid w:val="00FE5C3D"/>
    <w:rsid w:val="00FE7B8A"/>
    <w:rsid w:val="00FF06D0"/>
    <w:rsid w:val="00FF12C5"/>
    <w:rsid w:val="00FF14BB"/>
    <w:rsid w:val="00FF1CC2"/>
    <w:rsid w:val="00FF1D32"/>
    <w:rsid w:val="00FF1EF4"/>
    <w:rsid w:val="00FF1F49"/>
    <w:rsid w:val="00FF26CA"/>
    <w:rsid w:val="00FF2B00"/>
    <w:rsid w:val="00FF3996"/>
    <w:rsid w:val="00FF42C6"/>
    <w:rsid w:val="00FF557C"/>
    <w:rsid w:val="00FF55EE"/>
    <w:rsid w:val="00FF61B8"/>
    <w:rsid w:val="00FF6216"/>
    <w:rsid w:val="00FF75B6"/>
    <w:rsid w:val="00FF7640"/>
    <w:rsid w:val="00FF7B6D"/>
    <w:rsid w:val="00FF7B83"/>
  </w:rsids>
  <m:mathPr>
    <m:mathFont m:val="Cambria Math"/>
    <m:brkBin m:val="before"/>
    <m:brkBinSub m:val="--"/>
    <m:smallFrac m:val="0"/>
    <m:dispDef/>
    <m:lMargin m:val="0"/>
    <m:rMargin m:val="0"/>
    <m:defJc m:val="centerGroup"/>
    <m:wrapIndent m:val="1440"/>
    <m:intLim m:val="subSup"/>
    <m:naryLim m:val="undOvr"/>
  </m:mathPr>
  <w:themeFontLang w:val="ro-RO"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8305">
      <o:colormru v:ext="edit" colors="#dc2b5a,#ca7300,#fe9100,#ffb149,#ffcc89,#e08000,#fe8f00,#ffd8a3"/>
    </o:shapedefaults>
    <o:shapelayout v:ext="edit">
      <o:idmap v:ext="edit" data="1"/>
    </o:shapelayout>
  </w:shapeDefaults>
  <w:decimalSymbol w:val="."/>
  <w:listSeparator w:val=","/>
  <w14:docId w14:val="5E6229D9"/>
  <w15:docId w15:val="{938AC869-C046-4EE8-92D3-63D7F2584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o-RO" w:eastAsia="ro-RO"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7" w:unhideWhenUsed="1" w:qFormat="1"/>
    <w:lsdException w:name="footer" w:semiHidden="1" w:uiPriority="7"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8"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279DE"/>
    <w:pPr>
      <w:keepLines/>
      <w:spacing w:after="170" w:line="260" w:lineRule="atLeast"/>
      <w:ind w:left="851"/>
      <w:jc w:val="both"/>
    </w:pPr>
    <w:rPr>
      <w:noProof/>
      <w:sz w:val="22"/>
      <w:szCs w:val="24"/>
      <w:lang w:eastAsia="en-US"/>
    </w:rPr>
  </w:style>
  <w:style w:type="paragraph" w:styleId="Heading1">
    <w:name w:val="heading 1"/>
    <w:aliases w:val="Kopf Firma,Chapter Heading,Titlu capitol,Heading 1-TBL,Hoofdstuk"/>
    <w:basedOn w:val="Normal"/>
    <w:next w:val="Normal"/>
    <w:link w:val="Heading1Char"/>
    <w:qFormat/>
    <w:rsid w:val="00F94D9F"/>
    <w:pPr>
      <w:keepNext/>
      <w:spacing w:before="800" w:after="400" w:line="400" w:lineRule="exact"/>
      <w:ind w:left="0"/>
      <w:jc w:val="left"/>
      <w:outlineLvl w:val="0"/>
    </w:pPr>
    <w:rPr>
      <w:rFonts w:ascii="Tahoma" w:hAnsi="Tahoma" w:cs="Arial"/>
      <w:bCs/>
      <w:caps/>
      <w:color w:val="1C2691"/>
      <w:kern w:val="32"/>
      <w:sz w:val="36"/>
      <w:szCs w:val="36"/>
    </w:rPr>
  </w:style>
  <w:style w:type="paragraph" w:styleId="Heading2">
    <w:name w:val="heading 2"/>
    <w:aliases w:val="Major Heading,Titlu subcapitol,Heading 2-TBL,Paragraaf,Chapter,2,New Heading 2,New Heading 2 Char"/>
    <w:basedOn w:val="Normal"/>
    <w:next w:val="Normal"/>
    <w:link w:val="Heading2Char"/>
    <w:qFormat/>
    <w:rsid w:val="00F94D9F"/>
    <w:pPr>
      <w:keepNext/>
      <w:spacing w:before="600" w:after="300" w:line="320" w:lineRule="exact"/>
      <w:ind w:left="0"/>
      <w:jc w:val="left"/>
      <w:outlineLvl w:val="1"/>
    </w:pPr>
    <w:rPr>
      <w:rFonts w:ascii="Tahoma" w:hAnsi="Tahoma" w:cs="Arial"/>
      <w:b/>
      <w:bCs/>
      <w:iCs/>
      <w:color w:val="998F86"/>
      <w:sz w:val="32"/>
      <w:szCs w:val="21"/>
    </w:rPr>
  </w:style>
  <w:style w:type="paragraph" w:styleId="Heading3">
    <w:name w:val="heading 3"/>
    <w:aliases w:val="heading 3 Order,Sub-heading,Titlu sub-subcapitol,Char Char Char"/>
    <w:basedOn w:val="Normal"/>
    <w:next w:val="Normal"/>
    <w:link w:val="Heading3Char"/>
    <w:qFormat/>
    <w:rsid w:val="00A7430D"/>
    <w:pPr>
      <w:keepNext/>
      <w:spacing w:before="400" w:after="160" w:line="260" w:lineRule="exact"/>
      <w:ind w:left="0"/>
      <w:jc w:val="left"/>
      <w:outlineLvl w:val="2"/>
    </w:pPr>
    <w:rPr>
      <w:rFonts w:ascii="Tahoma" w:hAnsi="Tahoma" w:cs="Arial"/>
      <w:bCs/>
      <w:sz w:val="28"/>
      <w:szCs w:val="22"/>
    </w:rPr>
  </w:style>
  <w:style w:type="paragraph" w:styleId="Heading4">
    <w:name w:val="heading 4"/>
    <w:aliases w:val="Minor Heading,Título 4B,Char,Heading 4 Char,Titluri,Kopje,Subsection,Level 2 - a, Char"/>
    <w:basedOn w:val="Normal"/>
    <w:next w:val="Normal"/>
    <w:qFormat/>
    <w:rsid w:val="00A7430D"/>
    <w:pPr>
      <w:keepNext/>
      <w:spacing w:before="400" w:after="160" w:line="240" w:lineRule="exact"/>
      <w:ind w:left="0"/>
      <w:jc w:val="left"/>
      <w:outlineLvl w:val="3"/>
    </w:pPr>
    <w:rPr>
      <w:rFonts w:ascii="Tahoma" w:hAnsi="Tahoma"/>
      <w:bCs/>
      <w:caps/>
      <w:color w:val="1C2691"/>
      <w:szCs w:val="17"/>
    </w:rPr>
  </w:style>
  <w:style w:type="paragraph" w:styleId="Heading5">
    <w:name w:val="heading 5"/>
    <w:aliases w:val="Further Points,Titlu tabele si figuri,Titolo 5 Carattere,Titolo 5 Carattere1 Carattere,Titolo 5 Carattere Carattere Carattere,Titolo 5 Carattere1 Carattere Carattere Carattere,Titolo 5 Carattere Carattere Carattere Carattere Carattere,Kop 1A"/>
    <w:basedOn w:val="Normal"/>
    <w:next w:val="Normal"/>
    <w:link w:val="Heading5Char"/>
    <w:qFormat/>
    <w:rsid w:val="00F94D9F"/>
    <w:pPr>
      <w:keepNext/>
      <w:spacing w:before="200" w:after="100" w:line="220" w:lineRule="exact"/>
      <w:ind w:left="0"/>
      <w:jc w:val="left"/>
      <w:outlineLvl w:val="4"/>
    </w:pPr>
    <w:rPr>
      <w:b/>
      <w:bCs/>
      <w:iCs/>
      <w:szCs w:val="18"/>
    </w:rPr>
  </w:style>
  <w:style w:type="paragraph" w:styleId="Heading6">
    <w:name w:val="heading 6"/>
    <w:basedOn w:val="Normal"/>
    <w:next w:val="Normal"/>
    <w:link w:val="Heading6Char"/>
    <w:semiHidden/>
    <w:qFormat/>
    <w:rsid w:val="00451016"/>
    <w:pPr>
      <w:ind w:left="0"/>
      <w:outlineLvl w:val="5"/>
    </w:pPr>
  </w:style>
  <w:style w:type="paragraph" w:styleId="Heading7">
    <w:name w:val="heading 7"/>
    <w:aliases w:val="Opsomming 1,ANNEXE 1,bijlage 1"/>
    <w:basedOn w:val="Normal"/>
    <w:next w:val="Normal"/>
    <w:link w:val="Heading7Char"/>
    <w:qFormat/>
    <w:rsid w:val="006F4A77"/>
    <w:pPr>
      <w:spacing w:before="240" w:after="60"/>
      <w:ind w:left="0"/>
      <w:outlineLvl w:val="6"/>
    </w:pPr>
  </w:style>
  <w:style w:type="paragraph" w:styleId="Heading8">
    <w:name w:val="heading 8"/>
    <w:aliases w:val="Appendix Level 2,annexe 2,bijlage 2"/>
    <w:basedOn w:val="Normal"/>
    <w:next w:val="Normal"/>
    <w:link w:val="Heading8Char"/>
    <w:qFormat/>
    <w:rsid w:val="006F4A77"/>
    <w:pPr>
      <w:spacing w:before="240" w:after="60"/>
      <w:ind w:left="0"/>
      <w:outlineLvl w:val="7"/>
    </w:pPr>
    <w:rPr>
      <w:i/>
      <w:iCs/>
    </w:rPr>
  </w:style>
  <w:style w:type="paragraph" w:styleId="Heading9">
    <w:name w:val="heading 9"/>
    <w:aliases w:val="Appendix Level 3,Tabelkop 1,Legal Level 1.1.1.1.,annexe 3,bijlage 3"/>
    <w:basedOn w:val="Normal"/>
    <w:next w:val="Normal"/>
    <w:link w:val="Heading9Char"/>
    <w:qFormat/>
    <w:rsid w:val="006F4A77"/>
    <w:pPr>
      <w:spacing w:before="240" w:after="60"/>
      <w:ind w:left="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General">
    <w:name w:val="Heading General"/>
    <w:basedOn w:val="Normal"/>
    <w:next w:val="Titlechapter"/>
    <w:rsid w:val="00890125"/>
    <w:pPr>
      <w:spacing w:after="2300" w:line="200" w:lineRule="exact"/>
      <w:ind w:left="0"/>
      <w:jc w:val="left"/>
    </w:pPr>
    <w:rPr>
      <w:rFonts w:ascii="Tahoma" w:hAnsi="Tahoma"/>
      <w:color w:val="998F86"/>
      <w:sz w:val="18"/>
      <w:szCs w:val="36"/>
      <w:lang w:val="fr-BE"/>
    </w:rPr>
  </w:style>
  <w:style w:type="paragraph" w:customStyle="1" w:styleId="Titlechapter">
    <w:name w:val="Titlechapter"/>
    <w:basedOn w:val="Normal"/>
    <w:next w:val="Normal"/>
    <w:rsid w:val="009841F3"/>
    <w:pPr>
      <w:spacing w:line="440" w:lineRule="exact"/>
      <w:ind w:left="0"/>
    </w:pPr>
    <w:rPr>
      <w:rFonts w:ascii="Tahoma" w:hAnsi="Tahoma"/>
      <w:caps/>
      <w:color w:val="1C2691"/>
      <w:sz w:val="40"/>
      <w:szCs w:val="40"/>
    </w:rPr>
  </w:style>
  <w:style w:type="paragraph" w:customStyle="1" w:styleId="tocpage">
    <w:name w:val="toc page"/>
    <w:basedOn w:val="Titlechapter"/>
    <w:next w:val="Normal"/>
    <w:rsid w:val="009E390C"/>
    <w:pPr>
      <w:jc w:val="right"/>
    </w:pPr>
    <w:rPr>
      <w:b/>
      <w:sz w:val="20"/>
    </w:rPr>
  </w:style>
  <w:style w:type="paragraph" w:styleId="TOC1">
    <w:name w:val="toc 1"/>
    <w:basedOn w:val="Normal"/>
    <w:next w:val="Normal"/>
    <w:uiPriority w:val="39"/>
    <w:rsid w:val="00306581"/>
    <w:pPr>
      <w:tabs>
        <w:tab w:val="right" w:leader="dot" w:pos="8533"/>
      </w:tabs>
      <w:spacing w:before="320" w:after="120" w:line="220" w:lineRule="exact"/>
      <w:ind w:left="340" w:right="822" w:hanging="340"/>
      <w:jc w:val="left"/>
    </w:pPr>
    <w:rPr>
      <w:rFonts w:ascii="Tahoma" w:hAnsi="Tahoma"/>
      <w:caps/>
      <w:color w:val="1C2691"/>
      <w:sz w:val="20"/>
      <w:szCs w:val="18"/>
    </w:rPr>
  </w:style>
  <w:style w:type="paragraph" w:styleId="TOC2">
    <w:name w:val="toc 2"/>
    <w:basedOn w:val="Normal"/>
    <w:next w:val="Normal"/>
    <w:uiPriority w:val="39"/>
    <w:rsid w:val="003B14A6"/>
    <w:pPr>
      <w:tabs>
        <w:tab w:val="right" w:leader="dot" w:pos="8533"/>
      </w:tabs>
      <w:spacing w:before="280" w:after="160" w:line="220" w:lineRule="exact"/>
      <w:ind w:left="794" w:hanging="454"/>
      <w:jc w:val="left"/>
    </w:pPr>
    <w:rPr>
      <w:rFonts w:ascii="Tahoma" w:hAnsi="Tahoma"/>
      <w:b/>
      <w:color w:val="998F86"/>
      <w:sz w:val="20"/>
      <w:szCs w:val="18"/>
    </w:rPr>
  </w:style>
  <w:style w:type="paragraph" w:styleId="TOC3">
    <w:name w:val="toc 3"/>
    <w:basedOn w:val="Normal"/>
    <w:next w:val="Normal"/>
    <w:uiPriority w:val="39"/>
    <w:rsid w:val="00A1241D"/>
    <w:pPr>
      <w:tabs>
        <w:tab w:val="right" w:leader="dot" w:pos="8533"/>
      </w:tabs>
      <w:spacing w:before="100" w:after="80" w:line="200" w:lineRule="exact"/>
      <w:ind w:left="1361" w:hanging="567"/>
      <w:jc w:val="left"/>
    </w:pPr>
    <w:rPr>
      <w:rFonts w:ascii="Tahoma" w:hAnsi="Tahoma"/>
      <w:sz w:val="20"/>
      <w:szCs w:val="20"/>
    </w:rPr>
  </w:style>
  <w:style w:type="character" w:styleId="Hyperlink">
    <w:name w:val="Hyperlink"/>
    <w:uiPriority w:val="99"/>
    <w:rsid w:val="00BC1B2D"/>
    <w:rPr>
      <w:color w:val="0000FF"/>
      <w:u w:val="single"/>
    </w:rPr>
  </w:style>
  <w:style w:type="paragraph" w:customStyle="1" w:styleId="Normal1">
    <w:name w:val="Normal 1"/>
    <w:basedOn w:val="Normal"/>
    <w:link w:val="Normal1Char"/>
    <w:rsid w:val="00E9637A"/>
    <w:pPr>
      <w:ind w:left="1134"/>
    </w:pPr>
  </w:style>
  <w:style w:type="paragraph" w:customStyle="1" w:styleId="Normal2">
    <w:name w:val="Normal 2"/>
    <w:basedOn w:val="Normal"/>
    <w:rsid w:val="008E2524"/>
    <w:pPr>
      <w:ind w:left="1344"/>
    </w:pPr>
  </w:style>
  <w:style w:type="paragraph" w:styleId="Header">
    <w:name w:val="header"/>
    <w:basedOn w:val="Normal"/>
    <w:link w:val="HeaderChar"/>
    <w:uiPriority w:val="7"/>
    <w:qFormat/>
    <w:rsid w:val="001362D8"/>
    <w:pPr>
      <w:tabs>
        <w:tab w:val="center" w:pos="4320"/>
        <w:tab w:val="right" w:pos="8640"/>
      </w:tabs>
      <w:ind w:left="0"/>
      <w:jc w:val="center"/>
    </w:pPr>
    <w:rPr>
      <w:rFonts w:ascii="Arial" w:hAnsi="Arial"/>
      <w:sz w:val="18"/>
      <w:szCs w:val="18"/>
    </w:rPr>
  </w:style>
  <w:style w:type="paragraph" w:customStyle="1" w:styleId="Normal3">
    <w:name w:val="Normal 3"/>
    <w:basedOn w:val="Normal"/>
    <w:rsid w:val="008E2524"/>
    <w:pPr>
      <w:ind w:left="1588"/>
    </w:pPr>
  </w:style>
  <w:style w:type="numbering" w:customStyle="1" w:styleId="ListBullet1">
    <w:name w:val="List Bullet1"/>
    <w:rsid w:val="00C77521"/>
    <w:pPr>
      <w:numPr>
        <w:numId w:val="3"/>
      </w:numPr>
    </w:pPr>
  </w:style>
  <w:style w:type="paragraph" w:styleId="Footer">
    <w:name w:val="footer"/>
    <w:aliases w:val="(Pg,No.,Code)"/>
    <w:basedOn w:val="Normal"/>
    <w:link w:val="FooterChar"/>
    <w:uiPriority w:val="7"/>
    <w:qFormat/>
    <w:rsid w:val="00643A7F"/>
    <w:pPr>
      <w:tabs>
        <w:tab w:val="right" w:pos="9072"/>
      </w:tabs>
      <w:spacing w:line="240" w:lineRule="auto"/>
      <w:ind w:left="-1418" w:right="-851"/>
      <w:jc w:val="right"/>
    </w:pPr>
    <w:rPr>
      <w:rFonts w:ascii="Arial" w:hAnsi="Arial"/>
      <w:sz w:val="12"/>
      <w:szCs w:val="12"/>
    </w:rPr>
  </w:style>
  <w:style w:type="paragraph" w:customStyle="1" w:styleId="ListTE">
    <w:name w:val="List TE"/>
    <w:basedOn w:val="Normal"/>
    <w:link w:val="ListTEChar"/>
    <w:qFormat/>
    <w:rsid w:val="00467942"/>
    <w:pPr>
      <w:numPr>
        <w:numId w:val="1"/>
      </w:numPr>
      <w:spacing w:after="40"/>
      <w:ind w:left="1135" w:hanging="284"/>
    </w:pPr>
    <w:rPr>
      <w:lang w:val="nl-BE"/>
    </w:rPr>
  </w:style>
  <w:style w:type="character" w:customStyle="1" w:styleId="Heading5Char">
    <w:name w:val="Heading 5 Char"/>
    <w:aliases w:val="Further Points Char,Titlu tabele si figuri Char,Titolo 5 Carattere Char,Titolo 5 Carattere1 Carattere Char,Titolo 5 Carattere Carattere Carattere Char,Titolo 5 Carattere1 Carattere Carattere Carattere Char,Kop 1A Char"/>
    <w:link w:val="Heading5"/>
    <w:rsid w:val="00F94D9F"/>
    <w:rPr>
      <w:b/>
      <w:bCs/>
      <w:iCs/>
      <w:noProof/>
      <w:sz w:val="22"/>
      <w:szCs w:val="18"/>
      <w:lang w:eastAsia="en-US"/>
    </w:rPr>
  </w:style>
  <w:style w:type="paragraph" w:styleId="Caption">
    <w:name w:val="caption"/>
    <w:basedOn w:val="Normal"/>
    <w:next w:val="Normal"/>
    <w:link w:val="CaptionChar"/>
    <w:uiPriority w:val="35"/>
    <w:qFormat/>
    <w:rsid w:val="00FC6A4A"/>
    <w:rPr>
      <w:b/>
      <w:bCs/>
      <w:sz w:val="20"/>
      <w:szCs w:val="20"/>
    </w:rPr>
  </w:style>
  <w:style w:type="paragraph" w:styleId="FootnoteText">
    <w:name w:val="footnote text"/>
    <w:basedOn w:val="Normal"/>
    <w:link w:val="FootnoteTextChar"/>
    <w:rsid w:val="007C543F"/>
    <w:pPr>
      <w:spacing w:line="200" w:lineRule="exact"/>
      <w:ind w:hanging="833"/>
    </w:pPr>
    <w:rPr>
      <w:rFonts w:ascii="Tahoma" w:hAnsi="Tahoma"/>
      <w:color w:val="787878"/>
      <w:sz w:val="16"/>
      <w:szCs w:val="16"/>
    </w:rPr>
  </w:style>
  <w:style w:type="character" w:styleId="FootnoteReference">
    <w:name w:val="footnote reference"/>
    <w:rsid w:val="002C5FB2"/>
    <w:rPr>
      <w:rFonts w:ascii="Tahoma" w:hAnsi="Tahoma"/>
      <w:color w:val="1C2691"/>
      <w:sz w:val="18"/>
      <w:szCs w:val="18"/>
      <w:vertAlign w:val="superscript"/>
    </w:rPr>
  </w:style>
  <w:style w:type="paragraph" w:customStyle="1" w:styleId="Normal4">
    <w:name w:val="Normal 4"/>
    <w:basedOn w:val="Normal3"/>
    <w:rsid w:val="008E2524"/>
    <w:pPr>
      <w:ind w:left="1809"/>
    </w:pPr>
  </w:style>
  <w:style w:type="paragraph" w:customStyle="1" w:styleId="TableNormal1">
    <w:name w:val="Table Normal1"/>
    <w:basedOn w:val="Normal"/>
    <w:rsid w:val="008F115B"/>
    <w:pPr>
      <w:spacing w:before="120" w:after="120" w:line="170" w:lineRule="exact"/>
      <w:ind w:left="0"/>
      <w:jc w:val="left"/>
    </w:pPr>
    <w:rPr>
      <w:rFonts w:ascii="Tahoma" w:hAnsi="Tahoma"/>
      <w:sz w:val="15"/>
    </w:rPr>
  </w:style>
  <w:style w:type="paragraph" w:styleId="TOC6">
    <w:name w:val="toc 6"/>
    <w:basedOn w:val="Normal"/>
    <w:next w:val="Normal"/>
    <w:autoRedefine/>
    <w:uiPriority w:val="39"/>
    <w:rsid w:val="0089374C"/>
    <w:pPr>
      <w:ind w:left="1200"/>
      <w:jc w:val="left"/>
    </w:pPr>
  </w:style>
  <w:style w:type="paragraph" w:styleId="TOC4">
    <w:name w:val="toc 4"/>
    <w:basedOn w:val="Normal"/>
    <w:next w:val="Normal"/>
    <w:autoRedefine/>
    <w:uiPriority w:val="39"/>
    <w:rsid w:val="000F25B6"/>
    <w:pPr>
      <w:tabs>
        <w:tab w:val="right" w:leader="dot" w:pos="8533"/>
      </w:tabs>
      <w:spacing w:after="120"/>
      <w:ind w:left="3062" w:hanging="1021"/>
      <w:jc w:val="left"/>
    </w:pPr>
    <w:rPr>
      <w:rFonts w:ascii="Arial" w:hAnsi="Arial"/>
      <w:sz w:val="20"/>
    </w:rPr>
  </w:style>
  <w:style w:type="paragraph" w:styleId="TOC5">
    <w:name w:val="toc 5"/>
    <w:basedOn w:val="Normal"/>
    <w:next w:val="Normal"/>
    <w:autoRedefine/>
    <w:uiPriority w:val="39"/>
    <w:rsid w:val="000F25B6"/>
    <w:pPr>
      <w:tabs>
        <w:tab w:val="right" w:leader="dot" w:pos="8533"/>
      </w:tabs>
      <w:ind w:left="960"/>
      <w:jc w:val="left"/>
    </w:pPr>
    <w:rPr>
      <w:rFonts w:ascii="Arial" w:hAnsi="Arial"/>
      <w:sz w:val="20"/>
    </w:rPr>
  </w:style>
  <w:style w:type="paragraph" w:styleId="TOC7">
    <w:name w:val="toc 7"/>
    <w:basedOn w:val="Normal"/>
    <w:next w:val="Normal"/>
    <w:autoRedefine/>
    <w:uiPriority w:val="39"/>
    <w:rsid w:val="0089374C"/>
    <w:pPr>
      <w:ind w:left="1440"/>
      <w:jc w:val="left"/>
    </w:pPr>
  </w:style>
  <w:style w:type="paragraph" w:styleId="TOC8">
    <w:name w:val="toc 8"/>
    <w:basedOn w:val="Normal"/>
    <w:next w:val="Normal"/>
    <w:autoRedefine/>
    <w:uiPriority w:val="39"/>
    <w:rsid w:val="0089374C"/>
    <w:pPr>
      <w:ind w:left="1680"/>
      <w:jc w:val="left"/>
    </w:pPr>
  </w:style>
  <w:style w:type="paragraph" w:styleId="TOC9">
    <w:name w:val="toc 9"/>
    <w:basedOn w:val="Normal"/>
    <w:next w:val="Normal"/>
    <w:autoRedefine/>
    <w:uiPriority w:val="39"/>
    <w:rsid w:val="00C24A2C"/>
    <w:pPr>
      <w:ind w:left="1920"/>
    </w:pPr>
  </w:style>
  <w:style w:type="paragraph" w:styleId="BalloonText">
    <w:name w:val="Balloon Text"/>
    <w:basedOn w:val="Normal"/>
    <w:link w:val="BalloonTextChar"/>
    <w:semiHidden/>
    <w:rsid w:val="00E7579E"/>
    <w:rPr>
      <w:rFonts w:ascii="Tahoma" w:hAnsi="Tahoma" w:cs="Tahoma"/>
      <w:sz w:val="16"/>
      <w:szCs w:val="16"/>
    </w:rPr>
  </w:style>
  <w:style w:type="table" w:customStyle="1" w:styleId="Table">
    <w:name w:val="Table"/>
    <w:basedOn w:val="TableNormal"/>
    <w:rsid w:val="005157E4"/>
    <w:rPr>
      <w:rFonts w:ascii="Arial" w:hAnsi="Arial"/>
      <w:sz w:val="14"/>
    </w:rPr>
    <w:tblPr>
      <w:tblBorders>
        <w:bottom w:val="dotted" w:sz="4" w:space="0" w:color="787878"/>
        <w:insideH w:val="dotted" w:sz="4" w:space="0" w:color="787878"/>
      </w:tblBorders>
    </w:tblPr>
  </w:style>
  <w:style w:type="paragraph" w:customStyle="1" w:styleId="Titletable">
    <w:name w:val="Title table"/>
    <w:basedOn w:val="Normal"/>
    <w:next w:val="Titlecolumntable"/>
    <w:rsid w:val="005835B0"/>
    <w:pPr>
      <w:tabs>
        <w:tab w:val="right" w:leader="dot" w:pos="9581"/>
      </w:tabs>
      <w:spacing w:before="340" w:after="340" w:line="220" w:lineRule="exact"/>
      <w:jc w:val="left"/>
    </w:pPr>
    <w:rPr>
      <w:rFonts w:ascii="Tahoma" w:hAnsi="Tahoma"/>
      <w:caps/>
      <w:color w:val="787878"/>
      <w:sz w:val="18"/>
      <w:szCs w:val="18"/>
    </w:rPr>
  </w:style>
  <w:style w:type="paragraph" w:customStyle="1" w:styleId="Titlecolumntable">
    <w:name w:val="Title column table"/>
    <w:basedOn w:val="TableNormal1"/>
    <w:uiPriority w:val="99"/>
    <w:rsid w:val="008F115B"/>
    <w:rPr>
      <w:b/>
      <w:color w:val="1C2691"/>
      <w:szCs w:val="16"/>
    </w:rPr>
  </w:style>
  <w:style w:type="paragraph" w:customStyle="1" w:styleId="legendtable">
    <w:name w:val="legend table"/>
    <w:basedOn w:val="Normal"/>
    <w:next w:val="Normal"/>
    <w:rsid w:val="003F697C"/>
    <w:pPr>
      <w:pBdr>
        <w:top w:val="single" w:sz="4" w:space="2" w:color="787878"/>
      </w:pBdr>
      <w:spacing w:before="200"/>
      <w:ind w:left="0"/>
      <w:jc w:val="right"/>
    </w:pPr>
    <w:rPr>
      <w:rFonts w:ascii="Arial" w:hAnsi="Arial"/>
      <w:color w:val="787878"/>
      <w:sz w:val="16"/>
      <w:szCs w:val="16"/>
    </w:rPr>
  </w:style>
  <w:style w:type="character" w:customStyle="1" w:styleId="Normal1Char">
    <w:name w:val="Normal 1 Char"/>
    <w:link w:val="Normal1"/>
    <w:rsid w:val="002462C2"/>
    <w:rPr>
      <w:sz w:val="21"/>
      <w:szCs w:val="24"/>
      <w:lang w:val="fr-BE" w:eastAsia="en-US" w:bidi="ar-SA"/>
    </w:rPr>
  </w:style>
  <w:style w:type="table" w:styleId="TableGrid">
    <w:name w:val="Table Grid"/>
    <w:aliases w:val="Table long document,IMDC"/>
    <w:basedOn w:val="TableNormal"/>
    <w:uiPriority w:val="59"/>
    <w:rsid w:val="006B58EF"/>
    <w:pPr>
      <w:keepLines/>
      <w:spacing w:before="60" w:after="60" w:line="170" w:lineRule="exact"/>
    </w:pPr>
    <w:rPr>
      <w:rFonts w:ascii="Tahoma" w:hAnsi="Tahoma"/>
      <w:sz w:val="15"/>
      <w:szCs w:val="16"/>
    </w:rPr>
    <w:tblPr>
      <w:tblInd w:w="873" w:type="dxa"/>
      <w:tblBorders>
        <w:insideH w:val="dashed" w:sz="4" w:space="0" w:color="999999"/>
        <w:insideV w:val="dotted" w:sz="8" w:space="0" w:color="EAEAEA"/>
      </w:tblBorders>
    </w:tblPr>
    <w:tcPr>
      <w:shd w:val="clear" w:color="auto" w:fill="auto"/>
    </w:tcPr>
  </w:style>
  <w:style w:type="paragraph" w:customStyle="1" w:styleId="Footerlandscape">
    <w:name w:val="Footer landscape"/>
    <w:basedOn w:val="Footer"/>
    <w:rsid w:val="0046549E"/>
    <w:pPr>
      <w:tabs>
        <w:tab w:val="clear" w:pos="9072"/>
        <w:tab w:val="right" w:pos="14742"/>
      </w:tabs>
      <w:spacing w:after="0"/>
      <w:ind w:right="141"/>
      <w:jc w:val="left"/>
    </w:pPr>
  </w:style>
  <w:style w:type="table" w:customStyle="1" w:styleId="Calendar3">
    <w:name w:val="Calendar 3"/>
    <w:basedOn w:val="TableNormal"/>
    <w:uiPriority w:val="99"/>
    <w:qFormat/>
    <w:rsid w:val="00507F4A"/>
    <w:pPr>
      <w:jc w:val="right"/>
    </w:pPr>
    <w:rPr>
      <w:rFonts w:ascii="Cambria" w:hAnsi="Cambria"/>
      <w:color w:val="7F7F7F"/>
      <w:sz w:val="22"/>
      <w:szCs w:val="22"/>
      <w:lang w:bidi="en-US"/>
    </w:rP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character" w:styleId="CommentReference">
    <w:name w:val="annotation reference"/>
    <w:semiHidden/>
    <w:rsid w:val="002B75FF"/>
    <w:rPr>
      <w:sz w:val="16"/>
      <w:szCs w:val="16"/>
    </w:rPr>
  </w:style>
  <w:style w:type="paragraph" w:styleId="CommentText">
    <w:name w:val="annotation text"/>
    <w:basedOn w:val="Normal"/>
    <w:link w:val="CommentTextChar"/>
    <w:semiHidden/>
    <w:rsid w:val="002B75FF"/>
    <w:rPr>
      <w:sz w:val="20"/>
      <w:szCs w:val="20"/>
    </w:rPr>
  </w:style>
  <w:style w:type="paragraph" w:styleId="CommentSubject">
    <w:name w:val="annotation subject"/>
    <w:basedOn w:val="CommentText"/>
    <w:next w:val="CommentText"/>
    <w:link w:val="CommentSubjectChar"/>
    <w:semiHidden/>
    <w:rsid w:val="002B75FF"/>
    <w:rPr>
      <w:b/>
      <w:bCs/>
    </w:rPr>
  </w:style>
  <w:style w:type="character" w:customStyle="1" w:styleId="Heading7Char">
    <w:name w:val="Heading 7 Char"/>
    <w:aliases w:val="Opsomming 1 Char,ANNEXE 1 Char,bijlage 1 Char"/>
    <w:link w:val="Heading7"/>
    <w:rsid w:val="008279DE"/>
    <w:rPr>
      <w:noProof/>
      <w:sz w:val="22"/>
      <w:szCs w:val="24"/>
      <w:lang w:eastAsia="en-US"/>
    </w:rPr>
  </w:style>
  <w:style w:type="paragraph" w:styleId="Index1">
    <w:name w:val="index 1"/>
    <w:basedOn w:val="Normal"/>
    <w:next w:val="Normal"/>
    <w:autoRedefine/>
    <w:semiHidden/>
    <w:rsid w:val="00D638E2"/>
    <w:pPr>
      <w:ind w:left="210" w:hanging="210"/>
    </w:pPr>
  </w:style>
  <w:style w:type="paragraph" w:styleId="EndnoteText">
    <w:name w:val="endnote text"/>
    <w:basedOn w:val="Normal"/>
    <w:link w:val="EndnoteTextChar"/>
    <w:rsid w:val="00B944D3"/>
    <w:rPr>
      <w:sz w:val="20"/>
      <w:szCs w:val="20"/>
    </w:rPr>
  </w:style>
  <w:style w:type="paragraph" w:customStyle="1" w:styleId="bulletlist">
    <w:name w:val="bullet list"/>
    <w:basedOn w:val="ListTE"/>
    <w:link w:val="bulletlistChar"/>
    <w:rsid w:val="00FE5265"/>
    <w:pPr>
      <w:numPr>
        <w:ilvl w:val="3"/>
        <w:numId w:val="4"/>
      </w:numPr>
      <w:tabs>
        <w:tab w:val="clear" w:pos="1701"/>
        <w:tab w:val="num" w:pos="1134"/>
      </w:tabs>
      <w:ind w:left="1134" w:hanging="283"/>
    </w:pPr>
  </w:style>
  <w:style w:type="character" w:customStyle="1" w:styleId="EndnoteTextChar">
    <w:name w:val="Endnote Text Char"/>
    <w:link w:val="EndnoteText"/>
    <w:rsid w:val="00B944D3"/>
    <w:rPr>
      <w:lang w:val="en-GB"/>
    </w:rPr>
  </w:style>
  <w:style w:type="character" w:customStyle="1" w:styleId="ListTEChar">
    <w:name w:val="List TE Char"/>
    <w:link w:val="ListTE"/>
    <w:rsid w:val="00467942"/>
    <w:rPr>
      <w:noProof/>
      <w:sz w:val="22"/>
      <w:szCs w:val="24"/>
      <w:lang w:val="nl-BE" w:eastAsia="en-US"/>
    </w:rPr>
  </w:style>
  <w:style w:type="character" w:customStyle="1" w:styleId="bulletlistChar">
    <w:name w:val="bullet list Char"/>
    <w:link w:val="bulletlist"/>
    <w:rsid w:val="00CC6164"/>
    <w:rPr>
      <w:noProof/>
      <w:sz w:val="22"/>
      <w:szCs w:val="24"/>
      <w:lang w:val="nl-BE" w:eastAsia="en-US"/>
    </w:rPr>
  </w:style>
  <w:style w:type="character" w:styleId="EndnoteReference">
    <w:name w:val="endnote reference"/>
    <w:rsid w:val="00B944D3"/>
    <w:rPr>
      <w:vertAlign w:val="superscript"/>
    </w:rPr>
  </w:style>
  <w:style w:type="paragraph" w:customStyle="1" w:styleId="Legend">
    <w:name w:val="Legend"/>
    <w:basedOn w:val="Normal"/>
    <w:qFormat/>
    <w:rsid w:val="00C97930"/>
    <w:pPr>
      <w:keepLines w:val="0"/>
      <w:pBdr>
        <w:top w:val="single" w:sz="4" w:space="3" w:color="auto"/>
      </w:pBdr>
      <w:autoSpaceDE w:val="0"/>
      <w:autoSpaceDN w:val="0"/>
      <w:adjustRightInd w:val="0"/>
      <w:spacing w:before="100" w:after="400" w:line="240" w:lineRule="auto"/>
      <w:ind w:left="0"/>
      <w:jc w:val="right"/>
    </w:pPr>
    <w:rPr>
      <w:rFonts w:ascii="Tahoma" w:hAnsi="Tahoma" w:cs="Tahoma"/>
      <w:color w:val="7C7D7F"/>
      <w:sz w:val="16"/>
      <w:szCs w:val="16"/>
      <w:lang w:val="nl-BE"/>
    </w:rPr>
  </w:style>
  <w:style w:type="character" w:customStyle="1" w:styleId="chapter">
    <w:name w:val="chapter"/>
    <w:qFormat/>
    <w:rsid w:val="00432CC7"/>
    <w:rPr>
      <w:rFonts w:ascii="Tahoma" w:hAnsi="Tahoma"/>
      <w:color w:val="1C2391"/>
      <w:sz w:val="25"/>
      <w:szCs w:val="12"/>
      <w:lang w:val="en-GB" w:eastAsia="en-US"/>
    </w:rPr>
  </w:style>
  <w:style w:type="character" w:customStyle="1" w:styleId="nbchapter">
    <w:name w:val="nbchapter"/>
    <w:qFormat/>
    <w:rsid w:val="001C78E0"/>
    <w:rPr>
      <w:rFonts w:ascii="Tahoma" w:hAnsi="Tahoma"/>
      <w:color w:val="1C2391"/>
      <w:sz w:val="20"/>
      <w:szCs w:val="16"/>
    </w:rPr>
  </w:style>
  <w:style w:type="character" w:customStyle="1" w:styleId="FooterChar">
    <w:name w:val="Footer Char"/>
    <w:aliases w:val="(Pg Char,No. Char,Code) Char"/>
    <w:link w:val="Footer"/>
    <w:uiPriority w:val="7"/>
    <w:rsid w:val="008919B9"/>
    <w:rPr>
      <w:rFonts w:ascii="Arial" w:hAnsi="Arial"/>
      <w:sz w:val="12"/>
      <w:szCs w:val="12"/>
      <w:lang w:val="en-GB" w:eastAsia="en-US"/>
    </w:rPr>
  </w:style>
  <w:style w:type="character" w:customStyle="1" w:styleId="nbchapterChar">
    <w:name w:val="nbchapter Char"/>
    <w:rsid w:val="008919B9"/>
    <w:rPr>
      <w:rFonts w:ascii="Tahoma" w:hAnsi="Tahoma" w:cs="Tahoma"/>
      <w:color w:val="1C2691"/>
      <w:sz w:val="25"/>
      <w:szCs w:val="25"/>
      <w:lang w:val="en-US" w:eastAsia="en-US"/>
    </w:rPr>
  </w:style>
  <w:style w:type="paragraph" w:customStyle="1" w:styleId="legalmention">
    <w:name w:val="legalmention"/>
    <w:basedOn w:val="Normal"/>
    <w:semiHidden/>
    <w:unhideWhenUsed/>
    <w:qFormat/>
    <w:rsid w:val="00E62510"/>
    <w:pPr>
      <w:spacing w:after="0" w:line="120" w:lineRule="exact"/>
      <w:ind w:left="0"/>
      <w:jc w:val="left"/>
    </w:pPr>
    <w:rPr>
      <w:rFonts w:ascii="Tahoma" w:hAnsi="Tahoma" w:cs="Tahoma"/>
      <w:color w:val="1C2691"/>
      <w:sz w:val="12"/>
      <w:szCs w:val="12"/>
      <w:lang w:val="en-US"/>
    </w:rPr>
  </w:style>
  <w:style w:type="character" w:customStyle="1" w:styleId="confidential">
    <w:name w:val="confidential"/>
    <w:uiPriority w:val="1"/>
    <w:unhideWhenUsed/>
    <w:qFormat/>
    <w:rsid w:val="00BD188F"/>
    <w:rPr>
      <w:rFonts w:ascii="Tahoma" w:hAnsi="Tahoma" w:cs="Tahoma"/>
      <w:b/>
      <w:color w:val="FF0000"/>
      <w:sz w:val="20"/>
    </w:rPr>
  </w:style>
  <w:style w:type="character" w:customStyle="1" w:styleId="RestrictedCommunication">
    <w:name w:val="RestrictedCommunication"/>
    <w:uiPriority w:val="1"/>
    <w:unhideWhenUsed/>
    <w:qFormat/>
    <w:rsid w:val="00BD188F"/>
    <w:rPr>
      <w:rFonts w:ascii="Tahoma" w:hAnsi="Tahoma" w:cs="Tahoma"/>
      <w:b w:val="0"/>
      <w:color w:val="FF6E23"/>
      <w:sz w:val="20"/>
    </w:rPr>
  </w:style>
  <w:style w:type="character" w:customStyle="1" w:styleId="InternalCommunication">
    <w:name w:val="InternalCommunication"/>
    <w:uiPriority w:val="1"/>
    <w:unhideWhenUsed/>
    <w:qFormat/>
    <w:rsid w:val="00BD188F"/>
    <w:rPr>
      <w:rFonts w:ascii="Tahoma" w:hAnsi="Tahoma" w:cs="Tahoma"/>
      <w:b/>
      <w:color w:val="B878BF"/>
      <w:sz w:val="20"/>
    </w:rPr>
  </w:style>
  <w:style w:type="character" w:customStyle="1" w:styleId="Public">
    <w:name w:val="Public"/>
    <w:uiPriority w:val="1"/>
    <w:semiHidden/>
    <w:unhideWhenUsed/>
    <w:qFormat/>
    <w:rsid w:val="00CE19FA"/>
    <w:rPr>
      <w:rFonts w:ascii="Tahoma" w:hAnsi="Tahoma" w:cs="Tahoma"/>
      <w:b w:val="0"/>
      <w:color w:val="1C2691"/>
      <w:sz w:val="20"/>
    </w:rPr>
  </w:style>
  <w:style w:type="paragraph" w:customStyle="1" w:styleId="copyright">
    <w:name w:val="copyright"/>
    <w:basedOn w:val="Normal"/>
    <w:qFormat/>
    <w:rsid w:val="00CE19FA"/>
    <w:pPr>
      <w:spacing w:after="0" w:line="240" w:lineRule="auto"/>
      <w:ind w:left="0"/>
      <w:jc w:val="left"/>
    </w:pPr>
    <w:rPr>
      <w:rFonts w:ascii="Tahoma" w:hAnsi="Tahoma" w:cs="Tahoma"/>
      <w:color w:val="1C2690"/>
      <w:sz w:val="12"/>
      <w:szCs w:val="12"/>
      <w:lang w:val="en-US"/>
    </w:rPr>
  </w:style>
  <w:style w:type="paragraph" w:customStyle="1" w:styleId="References">
    <w:name w:val="References"/>
    <w:basedOn w:val="Normal"/>
    <w:qFormat/>
    <w:rsid w:val="008C0B05"/>
    <w:pPr>
      <w:tabs>
        <w:tab w:val="left" w:pos="1418"/>
      </w:tabs>
      <w:ind w:left="1418" w:hanging="567"/>
    </w:pPr>
  </w:style>
  <w:style w:type="paragraph" w:customStyle="1" w:styleId="Appendix">
    <w:name w:val="Appendix"/>
    <w:basedOn w:val="Heading1"/>
    <w:next w:val="TitleAppendix"/>
    <w:qFormat/>
    <w:rsid w:val="00786114"/>
    <w:pPr>
      <w:spacing w:before="3000" w:after="0"/>
    </w:pPr>
  </w:style>
  <w:style w:type="character" w:customStyle="1" w:styleId="Blue">
    <w:name w:val="Blue"/>
    <w:uiPriority w:val="1"/>
    <w:qFormat/>
    <w:rsid w:val="00DC0526"/>
    <w:rPr>
      <w:rFonts w:ascii="Times New Roman" w:hAnsi="Times New Roman"/>
      <w:b/>
      <w:color w:val="1C2691"/>
      <w:sz w:val="22"/>
    </w:rPr>
  </w:style>
  <w:style w:type="paragraph" w:customStyle="1" w:styleId="ProjectName">
    <w:name w:val="ProjectName"/>
    <w:basedOn w:val="HeadingGeneral"/>
    <w:next w:val="HeadingGeneral"/>
    <w:qFormat/>
    <w:rsid w:val="00890125"/>
    <w:pPr>
      <w:spacing w:after="40"/>
    </w:pPr>
    <w:rPr>
      <w:b/>
      <w:caps/>
      <w:sz w:val="20"/>
    </w:rPr>
  </w:style>
  <w:style w:type="character" w:customStyle="1" w:styleId="confidentiel">
    <w:name w:val="confidentiel"/>
    <w:uiPriority w:val="1"/>
    <w:qFormat/>
    <w:rsid w:val="0049628B"/>
    <w:rPr>
      <w:rFonts w:ascii="Tahoma" w:hAnsi="Tahoma" w:cs="Tahoma"/>
      <w:b/>
      <w:smallCaps/>
      <w:color w:val="FF0000"/>
      <w:sz w:val="20"/>
      <w:szCs w:val="20"/>
    </w:rPr>
  </w:style>
  <w:style w:type="paragraph" w:customStyle="1" w:styleId="TitleAppendix">
    <w:name w:val="TitleAppendix"/>
    <w:basedOn w:val="Appendix"/>
    <w:qFormat/>
    <w:rsid w:val="002A47B3"/>
    <w:pPr>
      <w:spacing w:before="0"/>
    </w:pPr>
    <w:rPr>
      <w:b/>
      <w:caps w:val="0"/>
      <w:sz w:val="32"/>
      <w:szCs w:val="32"/>
    </w:rPr>
  </w:style>
  <w:style w:type="paragraph" w:customStyle="1" w:styleId="Default">
    <w:name w:val="Default"/>
    <w:rsid w:val="00CB2AE9"/>
    <w:pPr>
      <w:autoSpaceDE w:val="0"/>
      <w:autoSpaceDN w:val="0"/>
      <w:adjustRightInd w:val="0"/>
    </w:pPr>
    <w:rPr>
      <w:rFonts w:ascii="Tahoma" w:hAnsi="Tahoma" w:cs="Tahoma"/>
      <w:color w:val="000000"/>
      <w:sz w:val="24"/>
      <w:szCs w:val="24"/>
      <w:lang w:val="en-US" w:eastAsia="en-US"/>
    </w:rPr>
  </w:style>
  <w:style w:type="paragraph" w:customStyle="1" w:styleId="NormalPDG02">
    <w:name w:val="Normal_PDG02"/>
    <w:basedOn w:val="Normal"/>
    <w:rsid w:val="00CB2AE9"/>
    <w:pPr>
      <w:framePr w:hSpace="57" w:vSpace="57" w:wrap="auto" w:vAnchor="page" w:hAnchor="page" w:x="1022" w:y="874"/>
      <w:spacing w:before="120" w:after="0" w:line="240" w:lineRule="auto"/>
      <w:ind w:left="0"/>
      <w:jc w:val="center"/>
    </w:pPr>
    <w:rPr>
      <w:sz w:val="16"/>
      <w:szCs w:val="18"/>
    </w:rPr>
  </w:style>
  <w:style w:type="paragraph" w:customStyle="1" w:styleId="TE">
    <w:name w:val="TE"/>
    <w:qFormat/>
    <w:rsid w:val="00CB2AE9"/>
    <w:pPr>
      <w:autoSpaceDE w:val="0"/>
      <w:autoSpaceDN w:val="0"/>
      <w:adjustRightInd w:val="0"/>
      <w:ind w:left="1304" w:hanging="1304"/>
    </w:pPr>
    <w:rPr>
      <w:rFonts w:ascii="Tahoma" w:hAnsi="Tahoma"/>
      <w:b/>
      <w:bCs/>
      <w:kern w:val="28"/>
      <w:sz w:val="15"/>
      <w:szCs w:val="18"/>
      <w:lang w:val="en-GB" w:eastAsia="en-US"/>
    </w:rPr>
  </w:style>
  <w:style w:type="paragraph" w:customStyle="1" w:styleId="Style85ptBoldAfter0ptLinespacingExactly9pt">
    <w:name w:val="Style 8.5 pt Bold After:  0 pt Line spacing:  Exactly 9 pt"/>
    <w:basedOn w:val="TE"/>
    <w:semiHidden/>
    <w:rsid w:val="00CB2AE9"/>
    <w:pPr>
      <w:spacing w:line="180" w:lineRule="exact"/>
    </w:pPr>
    <w:rPr>
      <w:b w:val="0"/>
      <w:bCs w:val="0"/>
      <w:sz w:val="17"/>
    </w:rPr>
  </w:style>
  <w:style w:type="paragraph" w:customStyle="1" w:styleId="LegalMention0">
    <w:name w:val="LegalMention"/>
    <w:link w:val="LegalMentionChar"/>
    <w:qFormat/>
    <w:rsid w:val="00CB2AE9"/>
    <w:rPr>
      <w:rFonts w:ascii="Tahoma" w:hAnsi="Tahoma" w:cs="Tahoma"/>
      <w:color w:val="1C2690"/>
      <w:sz w:val="12"/>
      <w:szCs w:val="12"/>
      <w:lang w:val="en-US" w:eastAsia="en-US"/>
    </w:rPr>
  </w:style>
  <w:style w:type="character" w:customStyle="1" w:styleId="LegalMentionChar">
    <w:name w:val="LegalMention Char"/>
    <w:link w:val="LegalMention0"/>
    <w:rsid w:val="00CB2AE9"/>
    <w:rPr>
      <w:rFonts w:ascii="Tahoma" w:hAnsi="Tahoma" w:cs="Tahoma"/>
      <w:color w:val="1C2690"/>
      <w:sz w:val="12"/>
      <w:szCs w:val="12"/>
      <w:lang w:val="en-US" w:eastAsia="en-US" w:bidi="ar-SA"/>
    </w:rPr>
  </w:style>
  <w:style w:type="character" w:customStyle="1" w:styleId="HeaderChar">
    <w:name w:val="Header Char"/>
    <w:link w:val="Header"/>
    <w:uiPriority w:val="7"/>
    <w:rsid w:val="005F24D4"/>
    <w:rPr>
      <w:rFonts w:ascii="Arial" w:hAnsi="Arial"/>
      <w:sz w:val="18"/>
      <w:szCs w:val="18"/>
      <w:lang w:val="en-GB" w:eastAsia="en-US"/>
    </w:rPr>
  </w:style>
  <w:style w:type="paragraph" w:styleId="BodyText">
    <w:name w:val="Body Text"/>
    <w:basedOn w:val="Normal"/>
    <w:link w:val="BodyTextChar"/>
    <w:rsid w:val="00B73BA5"/>
    <w:pPr>
      <w:keepLines w:val="0"/>
      <w:tabs>
        <w:tab w:val="left" w:pos="851"/>
      </w:tabs>
      <w:spacing w:after="0" w:line="160" w:lineRule="exact"/>
      <w:ind w:left="0" w:right="210"/>
      <w:jc w:val="center"/>
    </w:pPr>
    <w:rPr>
      <w:rFonts w:ascii="Arial" w:hAnsi="Arial"/>
      <w:spacing w:val="-10"/>
      <w:sz w:val="24"/>
      <w:szCs w:val="20"/>
      <w:lang w:eastAsia="x-none"/>
    </w:rPr>
  </w:style>
  <w:style w:type="character" w:customStyle="1" w:styleId="BodyTextChar">
    <w:name w:val="Body Text Char"/>
    <w:basedOn w:val="DefaultParagraphFont"/>
    <w:link w:val="BodyText"/>
    <w:rsid w:val="00B73BA5"/>
    <w:rPr>
      <w:rFonts w:ascii="Arial" w:hAnsi="Arial"/>
      <w:spacing w:val="-10"/>
      <w:sz w:val="24"/>
      <w:lang w:eastAsia="x-none"/>
    </w:rPr>
  </w:style>
  <w:style w:type="paragraph" w:styleId="ListParagraph">
    <w:name w:val="List Paragraph"/>
    <w:aliases w:val="Texte Général,Paragraphe  revu,Paragraphe de liste1,Paragraphe de liste,Bullet 1,Bullet List,List Paragraph1,Normal List,List Bulet,texte de base,bullets,Arial"/>
    <w:basedOn w:val="Normal"/>
    <w:link w:val="ListParagraphChar"/>
    <w:uiPriority w:val="34"/>
    <w:qFormat/>
    <w:rsid w:val="00A515BD"/>
    <w:pPr>
      <w:ind w:left="720"/>
      <w:contextualSpacing/>
    </w:pPr>
  </w:style>
  <w:style w:type="character" w:customStyle="1" w:styleId="pagination">
    <w:name w:val="pagination"/>
    <w:basedOn w:val="DefaultParagraphFont"/>
    <w:uiPriority w:val="1"/>
    <w:semiHidden/>
    <w:qFormat/>
    <w:rsid w:val="00B55D5E"/>
    <w:rPr>
      <w:rFonts w:ascii="Tahoma" w:hAnsi="Tahoma" w:cs="Tahoma"/>
      <w:sz w:val="20"/>
      <w:szCs w:val="20"/>
    </w:rPr>
  </w:style>
  <w:style w:type="character" w:customStyle="1" w:styleId="Heading1Char">
    <w:name w:val="Heading 1 Char"/>
    <w:aliases w:val="Kopf Firma Char,Chapter Heading Char,Titlu capitol Char,Heading 1-TBL Char,Hoofdstuk Char"/>
    <w:basedOn w:val="DefaultParagraphFont"/>
    <w:link w:val="Heading1"/>
    <w:rsid w:val="00454D9E"/>
    <w:rPr>
      <w:rFonts w:ascii="Tahoma" w:hAnsi="Tahoma" w:cs="Arial"/>
      <w:bCs/>
      <w:caps/>
      <w:noProof/>
      <w:color w:val="1C2691"/>
      <w:kern w:val="32"/>
      <w:sz w:val="36"/>
      <w:szCs w:val="36"/>
      <w:lang w:eastAsia="en-US"/>
    </w:rPr>
  </w:style>
  <w:style w:type="paragraph" w:styleId="NormalWeb">
    <w:name w:val="Normal (Web)"/>
    <w:aliases w:val="Normal (Web) Char Char,Normal (Web) Char"/>
    <w:basedOn w:val="Normal"/>
    <w:uiPriority w:val="99"/>
    <w:unhideWhenUsed/>
    <w:rsid w:val="007D4738"/>
    <w:pPr>
      <w:keepLines w:val="0"/>
      <w:spacing w:before="100" w:beforeAutospacing="1" w:after="115" w:line="240" w:lineRule="auto"/>
      <w:ind w:left="0"/>
      <w:jc w:val="center"/>
    </w:pPr>
    <w:rPr>
      <w:noProof w:val="0"/>
      <w:sz w:val="24"/>
      <w:lang w:val="en-US"/>
    </w:rPr>
  </w:style>
  <w:style w:type="character" w:styleId="PageNumber">
    <w:name w:val="page number"/>
    <w:basedOn w:val="DefaultParagraphFont"/>
    <w:rsid w:val="00610182"/>
  </w:style>
  <w:style w:type="character" w:customStyle="1" w:styleId="Heading2Char">
    <w:name w:val="Heading 2 Char"/>
    <w:aliases w:val="Major Heading Char,Titlu subcapitol Char,Heading 2-TBL Char,Paragraaf Char,Chapter Char,2 Char,New Heading 2 Char1,New Heading 2 Char Char"/>
    <w:basedOn w:val="DefaultParagraphFont"/>
    <w:link w:val="Heading2"/>
    <w:rsid w:val="00D35A5A"/>
    <w:rPr>
      <w:rFonts w:ascii="Tahoma" w:hAnsi="Tahoma" w:cs="Arial"/>
      <w:b/>
      <w:bCs/>
      <w:iCs/>
      <w:noProof/>
      <w:color w:val="998F86"/>
      <w:sz w:val="32"/>
      <w:szCs w:val="21"/>
      <w:lang w:eastAsia="en-US"/>
    </w:rPr>
  </w:style>
  <w:style w:type="character" w:customStyle="1" w:styleId="Heading3Char">
    <w:name w:val="Heading 3 Char"/>
    <w:aliases w:val="heading 3 Order Char,Sub-heading Char,Titlu sub-subcapitol Char,Char Char Char Char"/>
    <w:basedOn w:val="DefaultParagraphFont"/>
    <w:link w:val="Heading3"/>
    <w:rsid w:val="00D35A5A"/>
    <w:rPr>
      <w:rFonts w:ascii="Tahoma" w:hAnsi="Tahoma" w:cs="Arial"/>
      <w:bCs/>
      <w:noProof/>
      <w:sz w:val="28"/>
      <w:szCs w:val="22"/>
      <w:lang w:eastAsia="en-US"/>
    </w:rPr>
  </w:style>
  <w:style w:type="character" w:customStyle="1" w:styleId="Heading6Char">
    <w:name w:val="Heading 6 Char"/>
    <w:basedOn w:val="DefaultParagraphFont"/>
    <w:link w:val="Heading6"/>
    <w:semiHidden/>
    <w:rsid w:val="00D35A5A"/>
    <w:rPr>
      <w:noProof/>
      <w:sz w:val="22"/>
      <w:szCs w:val="24"/>
      <w:lang w:eastAsia="en-US"/>
    </w:rPr>
  </w:style>
  <w:style w:type="character" w:customStyle="1" w:styleId="Heading8Char">
    <w:name w:val="Heading 8 Char"/>
    <w:aliases w:val="Appendix Level 2 Char,annexe 2 Char,bijlage 2 Char"/>
    <w:basedOn w:val="DefaultParagraphFont"/>
    <w:link w:val="Heading8"/>
    <w:rsid w:val="00D35A5A"/>
    <w:rPr>
      <w:i/>
      <w:iCs/>
      <w:noProof/>
      <w:sz w:val="22"/>
      <w:szCs w:val="24"/>
      <w:lang w:eastAsia="en-US"/>
    </w:rPr>
  </w:style>
  <w:style w:type="character" w:customStyle="1" w:styleId="Heading9Char">
    <w:name w:val="Heading 9 Char"/>
    <w:aliases w:val="Appendix Level 3 Char,Tabelkop 1 Char,Legal Level 1.1.1.1. Char,annexe 3 Char,bijlage 3 Char"/>
    <w:basedOn w:val="DefaultParagraphFont"/>
    <w:link w:val="Heading9"/>
    <w:rsid w:val="00D35A5A"/>
    <w:rPr>
      <w:rFonts w:ascii="Arial" w:hAnsi="Arial" w:cs="Arial"/>
      <w:noProof/>
      <w:sz w:val="22"/>
      <w:szCs w:val="22"/>
      <w:lang w:eastAsia="en-US"/>
    </w:rPr>
  </w:style>
  <w:style w:type="numbering" w:customStyle="1" w:styleId="ListBullet11">
    <w:name w:val="List Bullet11"/>
    <w:rsid w:val="00D35A5A"/>
    <w:pPr>
      <w:numPr>
        <w:numId w:val="2"/>
      </w:numPr>
    </w:pPr>
  </w:style>
  <w:style w:type="character" w:customStyle="1" w:styleId="FootnoteTextChar">
    <w:name w:val="Footnote Text Char"/>
    <w:basedOn w:val="DefaultParagraphFont"/>
    <w:link w:val="FootnoteText"/>
    <w:rsid w:val="00D35A5A"/>
    <w:rPr>
      <w:rFonts w:ascii="Tahoma" w:hAnsi="Tahoma"/>
      <w:noProof/>
      <w:color w:val="787878"/>
      <w:sz w:val="16"/>
      <w:szCs w:val="16"/>
      <w:lang w:eastAsia="en-US"/>
    </w:rPr>
  </w:style>
  <w:style w:type="character" w:customStyle="1" w:styleId="BalloonTextChar">
    <w:name w:val="Balloon Text Char"/>
    <w:basedOn w:val="DefaultParagraphFont"/>
    <w:link w:val="BalloonText"/>
    <w:semiHidden/>
    <w:rsid w:val="00D35A5A"/>
    <w:rPr>
      <w:rFonts w:ascii="Tahoma" w:hAnsi="Tahoma" w:cs="Tahoma"/>
      <w:noProof/>
      <w:sz w:val="16"/>
      <w:szCs w:val="16"/>
      <w:lang w:eastAsia="en-US"/>
    </w:rPr>
  </w:style>
  <w:style w:type="character" w:customStyle="1" w:styleId="CommentTextChar">
    <w:name w:val="Comment Text Char"/>
    <w:basedOn w:val="DefaultParagraphFont"/>
    <w:link w:val="CommentText"/>
    <w:semiHidden/>
    <w:rsid w:val="00D35A5A"/>
    <w:rPr>
      <w:noProof/>
      <w:lang w:eastAsia="en-US"/>
    </w:rPr>
  </w:style>
  <w:style w:type="character" w:customStyle="1" w:styleId="CommentSubjectChar">
    <w:name w:val="Comment Subject Char"/>
    <w:basedOn w:val="CommentTextChar"/>
    <w:link w:val="CommentSubject"/>
    <w:semiHidden/>
    <w:rsid w:val="00D35A5A"/>
    <w:rPr>
      <w:b/>
      <w:bCs/>
      <w:noProof/>
      <w:lang w:eastAsia="en-US"/>
    </w:rPr>
  </w:style>
  <w:style w:type="paragraph" w:styleId="TOCHeading">
    <w:name w:val="TOC Heading"/>
    <w:basedOn w:val="Heading1"/>
    <w:next w:val="Normal"/>
    <w:uiPriority w:val="39"/>
    <w:unhideWhenUsed/>
    <w:qFormat/>
    <w:rsid w:val="00D35A5A"/>
    <w:pPr>
      <w:spacing w:before="240" w:after="0" w:line="259" w:lineRule="auto"/>
      <w:outlineLvl w:val="9"/>
    </w:pPr>
    <w:rPr>
      <w:rFonts w:asciiTheme="majorHAnsi" w:eastAsiaTheme="majorEastAsia" w:hAnsiTheme="majorHAnsi" w:cstheme="majorBidi"/>
      <w:bCs w:val="0"/>
      <w:caps w:val="0"/>
      <w:noProof w:val="0"/>
      <w:color w:val="365F91" w:themeColor="accent1" w:themeShade="BF"/>
      <w:kern w:val="0"/>
      <w:sz w:val="32"/>
      <w:szCs w:val="32"/>
      <w:lang w:val="en-US"/>
    </w:rPr>
  </w:style>
  <w:style w:type="character" w:styleId="FollowedHyperlink">
    <w:name w:val="FollowedHyperlink"/>
    <w:basedOn w:val="DefaultParagraphFont"/>
    <w:uiPriority w:val="99"/>
    <w:semiHidden/>
    <w:unhideWhenUsed/>
    <w:rsid w:val="00D35A5A"/>
    <w:rPr>
      <w:color w:val="800080"/>
      <w:u w:val="single"/>
    </w:rPr>
  </w:style>
  <w:style w:type="paragraph" w:customStyle="1" w:styleId="xl65">
    <w:name w:val="xl65"/>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right"/>
      <w:textAlignment w:val="center"/>
    </w:pPr>
    <w:rPr>
      <w:rFonts w:ascii="Arial Narrow" w:hAnsi="Arial Narrow"/>
      <w:noProof w:val="0"/>
      <w:sz w:val="20"/>
      <w:szCs w:val="20"/>
      <w:lang w:eastAsia="ro-RO"/>
    </w:rPr>
  </w:style>
  <w:style w:type="paragraph" w:customStyle="1" w:styleId="xl66">
    <w:name w:val="xl66"/>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noProof w:val="0"/>
      <w:sz w:val="20"/>
      <w:szCs w:val="20"/>
      <w:lang w:eastAsia="ro-RO"/>
    </w:rPr>
  </w:style>
  <w:style w:type="paragraph" w:customStyle="1" w:styleId="xl67">
    <w:name w:val="xl67"/>
    <w:basedOn w:val="Normal"/>
    <w:rsid w:val="00D35A5A"/>
    <w:pPr>
      <w:keepLines w:val="0"/>
      <w:spacing w:before="100" w:beforeAutospacing="1" w:after="100" w:afterAutospacing="1" w:line="240" w:lineRule="auto"/>
      <w:ind w:left="0"/>
      <w:jc w:val="center"/>
      <w:textAlignment w:val="center"/>
    </w:pPr>
    <w:rPr>
      <w:rFonts w:ascii="Arial Narrow" w:hAnsi="Arial Narrow"/>
      <w:noProof w:val="0"/>
      <w:sz w:val="20"/>
      <w:szCs w:val="20"/>
      <w:lang w:eastAsia="ro-RO"/>
    </w:rPr>
  </w:style>
  <w:style w:type="paragraph" w:customStyle="1" w:styleId="xl68">
    <w:name w:val="xl68"/>
    <w:basedOn w:val="Normal"/>
    <w:rsid w:val="00D35A5A"/>
    <w:pPr>
      <w:keepLines w:val="0"/>
      <w:spacing w:before="100" w:beforeAutospacing="1" w:after="100" w:afterAutospacing="1" w:line="240" w:lineRule="auto"/>
      <w:ind w:left="0"/>
      <w:jc w:val="right"/>
      <w:textAlignment w:val="center"/>
    </w:pPr>
    <w:rPr>
      <w:rFonts w:ascii="Arial Narrow" w:hAnsi="Arial Narrow"/>
      <w:noProof w:val="0"/>
      <w:sz w:val="20"/>
      <w:szCs w:val="20"/>
      <w:lang w:eastAsia="ro-RO"/>
    </w:rPr>
  </w:style>
  <w:style w:type="paragraph" w:customStyle="1" w:styleId="xl69">
    <w:name w:val="xl69"/>
    <w:basedOn w:val="Normal"/>
    <w:rsid w:val="00D35A5A"/>
    <w:pPr>
      <w:keepLines w:val="0"/>
      <w:spacing w:before="100" w:beforeAutospacing="1" w:after="100" w:afterAutospacing="1" w:line="240" w:lineRule="auto"/>
      <w:ind w:left="0"/>
      <w:jc w:val="left"/>
    </w:pPr>
    <w:rPr>
      <w:rFonts w:ascii="Arial Narrow" w:hAnsi="Arial Narrow"/>
      <w:noProof w:val="0"/>
      <w:sz w:val="20"/>
      <w:szCs w:val="20"/>
      <w:lang w:eastAsia="ro-RO"/>
    </w:rPr>
  </w:style>
  <w:style w:type="paragraph" w:customStyle="1" w:styleId="xl70">
    <w:name w:val="xl70"/>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noProof w:val="0"/>
      <w:sz w:val="20"/>
      <w:szCs w:val="20"/>
      <w:lang w:eastAsia="ro-RO"/>
    </w:rPr>
  </w:style>
  <w:style w:type="paragraph" w:customStyle="1" w:styleId="xl71">
    <w:name w:val="xl71"/>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center"/>
    </w:pPr>
    <w:rPr>
      <w:rFonts w:ascii="Arial Narrow" w:hAnsi="Arial Narrow"/>
      <w:noProof w:val="0"/>
      <w:sz w:val="20"/>
      <w:szCs w:val="20"/>
      <w:lang w:eastAsia="ro-RO"/>
    </w:rPr>
  </w:style>
  <w:style w:type="paragraph" w:customStyle="1" w:styleId="xl72">
    <w:name w:val="xl72"/>
    <w:basedOn w:val="Normal"/>
    <w:rsid w:val="00D35A5A"/>
    <w:pPr>
      <w:keepLines w:val="0"/>
      <w:spacing w:before="100" w:beforeAutospacing="1" w:after="100" w:afterAutospacing="1" w:line="240" w:lineRule="auto"/>
      <w:ind w:left="0"/>
      <w:jc w:val="left"/>
      <w:textAlignment w:val="center"/>
    </w:pPr>
    <w:rPr>
      <w:rFonts w:ascii="Arial Narrow" w:hAnsi="Arial Narrow"/>
      <w:noProof w:val="0"/>
      <w:sz w:val="20"/>
      <w:szCs w:val="20"/>
      <w:lang w:eastAsia="ro-RO"/>
    </w:rPr>
  </w:style>
  <w:style w:type="paragraph" w:customStyle="1" w:styleId="xl73">
    <w:name w:val="xl73"/>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right"/>
      <w:textAlignment w:val="center"/>
    </w:pPr>
    <w:rPr>
      <w:rFonts w:ascii="Arial Narrow" w:hAnsi="Arial Narrow"/>
      <w:noProof w:val="0"/>
      <w:sz w:val="20"/>
      <w:szCs w:val="20"/>
      <w:lang w:eastAsia="ro-RO"/>
    </w:rPr>
  </w:style>
  <w:style w:type="paragraph" w:customStyle="1" w:styleId="xl74">
    <w:name w:val="xl74"/>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center"/>
      <w:textAlignment w:val="center"/>
    </w:pPr>
    <w:rPr>
      <w:noProof w:val="0"/>
      <w:sz w:val="24"/>
      <w:lang w:eastAsia="ro-RO"/>
    </w:rPr>
  </w:style>
  <w:style w:type="paragraph" w:customStyle="1" w:styleId="xl75">
    <w:name w:val="xl75"/>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right"/>
      <w:textAlignment w:val="center"/>
    </w:pPr>
    <w:rPr>
      <w:rFonts w:ascii="Arial Narrow" w:hAnsi="Arial Narrow"/>
      <w:noProof w:val="0"/>
      <w:sz w:val="20"/>
      <w:szCs w:val="20"/>
      <w:lang w:eastAsia="ro-RO"/>
    </w:rPr>
  </w:style>
  <w:style w:type="paragraph" w:customStyle="1" w:styleId="xl76">
    <w:name w:val="xl76"/>
    <w:basedOn w:val="Normal"/>
    <w:rsid w:val="00D35A5A"/>
    <w:pPr>
      <w:keepLines w:val="0"/>
      <w:spacing w:before="100" w:beforeAutospacing="1" w:after="100" w:afterAutospacing="1" w:line="240" w:lineRule="auto"/>
      <w:ind w:left="0"/>
      <w:jc w:val="right"/>
      <w:textAlignment w:val="center"/>
    </w:pPr>
    <w:rPr>
      <w:rFonts w:ascii="Arial Narrow" w:hAnsi="Arial Narrow"/>
      <w:noProof w:val="0"/>
      <w:sz w:val="20"/>
      <w:szCs w:val="20"/>
      <w:lang w:eastAsia="ro-RO"/>
    </w:rPr>
  </w:style>
  <w:style w:type="paragraph" w:customStyle="1" w:styleId="xl77">
    <w:name w:val="xl77"/>
    <w:basedOn w:val="Normal"/>
    <w:rsid w:val="00D35A5A"/>
    <w:pPr>
      <w:keepLines w:val="0"/>
      <w:spacing w:before="100" w:beforeAutospacing="1" w:after="100" w:afterAutospacing="1" w:line="240" w:lineRule="auto"/>
      <w:ind w:left="0"/>
      <w:jc w:val="right"/>
      <w:textAlignment w:val="center"/>
    </w:pPr>
    <w:rPr>
      <w:rFonts w:ascii="Arial Narrow" w:hAnsi="Arial Narrow"/>
      <w:noProof w:val="0"/>
      <w:sz w:val="20"/>
      <w:szCs w:val="20"/>
      <w:lang w:eastAsia="ro-RO"/>
    </w:rPr>
  </w:style>
  <w:style w:type="paragraph" w:customStyle="1" w:styleId="xl78">
    <w:name w:val="xl78"/>
    <w:basedOn w:val="Normal"/>
    <w:rsid w:val="00D35A5A"/>
    <w:pPr>
      <w:keepLines w:val="0"/>
      <w:pBdr>
        <w:top w:val="single" w:sz="4" w:space="0" w:color="auto"/>
        <w:bottom w:val="single" w:sz="4" w:space="0" w:color="auto"/>
        <w:right w:val="single" w:sz="4" w:space="0" w:color="auto"/>
      </w:pBdr>
      <w:spacing w:before="100" w:beforeAutospacing="1" w:after="100" w:afterAutospacing="1" w:line="240" w:lineRule="auto"/>
      <w:ind w:left="0"/>
      <w:jc w:val="left"/>
      <w:textAlignment w:val="center"/>
    </w:pPr>
    <w:rPr>
      <w:rFonts w:ascii="Arial Narrow" w:hAnsi="Arial Narrow"/>
      <w:noProof w:val="0"/>
      <w:sz w:val="20"/>
      <w:szCs w:val="20"/>
      <w:lang w:eastAsia="ro-RO"/>
    </w:rPr>
  </w:style>
  <w:style w:type="paragraph" w:customStyle="1" w:styleId="xl79">
    <w:name w:val="xl79"/>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left"/>
    </w:pPr>
    <w:rPr>
      <w:rFonts w:ascii="Arial Narrow" w:hAnsi="Arial Narrow"/>
      <w:noProof w:val="0"/>
      <w:sz w:val="20"/>
      <w:szCs w:val="20"/>
      <w:lang w:eastAsia="ro-RO"/>
    </w:rPr>
  </w:style>
  <w:style w:type="paragraph" w:customStyle="1" w:styleId="xl80">
    <w:name w:val="xl80"/>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left"/>
    </w:pPr>
    <w:rPr>
      <w:rFonts w:ascii="Arial Narrow" w:hAnsi="Arial Narrow"/>
      <w:noProof w:val="0"/>
      <w:sz w:val="20"/>
      <w:szCs w:val="20"/>
      <w:lang w:eastAsia="ro-RO"/>
    </w:rPr>
  </w:style>
  <w:style w:type="paragraph" w:customStyle="1" w:styleId="xl81">
    <w:name w:val="xl81"/>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left"/>
      <w:textAlignment w:val="center"/>
    </w:pPr>
    <w:rPr>
      <w:rFonts w:ascii="Arial Narrow" w:hAnsi="Arial Narrow"/>
      <w:noProof w:val="0"/>
      <w:sz w:val="20"/>
      <w:szCs w:val="20"/>
      <w:lang w:eastAsia="ro-RO"/>
    </w:rPr>
  </w:style>
  <w:style w:type="paragraph" w:customStyle="1" w:styleId="xl82">
    <w:name w:val="xl82"/>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right"/>
      <w:textAlignment w:val="center"/>
    </w:pPr>
    <w:rPr>
      <w:rFonts w:ascii="Arial Narrow" w:hAnsi="Arial Narrow"/>
      <w:noProof w:val="0"/>
      <w:sz w:val="20"/>
      <w:szCs w:val="20"/>
      <w:lang w:eastAsia="ro-RO"/>
    </w:rPr>
  </w:style>
  <w:style w:type="paragraph" w:customStyle="1" w:styleId="xl83">
    <w:name w:val="xl83"/>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left"/>
    </w:pPr>
    <w:rPr>
      <w:rFonts w:ascii="Arial Narrow" w:hAnsi="Arial Narrow"/>
      <w:noProof w:val="0"/>
      <w:sz w:val="20"/>
      <w:szCs w:val="20"/>
      <w:lang w:eastAsia="ro-RO"/>
    </w:rPr>
  </w:style>
  <w:style w:type="paragraph" w:customStyle="1" w:styleId="xl84">
    <w:name w:val="xl84"/>
    <w:basedOn w:val="Normal"/>
    <w:rsid w:val="00D35A5A"/>
    <w:pPr>
      <w:keepLines w:val="0"/>
      <w:spacing w:before="100" w:beforeAutospacing="1" w:after="100" w:afterAutospacing="1" w:line="240" w:lineRule="auto"/>
      <w:ind w:left="0"/>
      <w:jc w:val="center"/>
      <w:textAlignment w:val="center"/>
    </w:pPr>
    <w:rPr>
      <w:noProof w:val="0"/>
      <w:sz w:val="24"/>
      <w:lang w:eastAsia="ro-RO"/>
    </w:rPr>
  </w:style>
  <w:style w:type="paragraph" w:customStyle="1" w:styleId="xl85">
    <w:name w:val="xl85"/>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center"/>
    </w:pPr>
    <w:rPr>
      <w:rFonts w:ascii="Arial Narrow" w:hAnsi="Arial Narrow"/>
      <w:noProof w:val="0"/>
      <w:sz w:val="20"/>
      <w:szCs w:val="20"/>
      <w:lang w:eastAsia="ro-RO"/>
    </w:rPr>
  </w:style>
  <w:style w:type="paragraph" w:customStyle="1" w:styleId="xl86">
    <w:name w:val="xl86"/>
    <w:basedOn w:val="Normal"/>
    <w:rsid w:val="00D35A5A"/>
    <w:pPr>
      <w:keepLines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noProof w:val="0"/>
      <w:sz w:val="20"/>
      <w:szCs w:val="20"/>
      <w:lang w:eastAsia="ro-RO"/>
    </w:rPr>
  </w:style>
  <w:style w:type="paragraph" w:customStyle="1" w:styleId="xl87">
    <w:name w:val="xl87"/>
    <w:basedOn w:val="Normal"/>
    <w:rsid w:val="00D35A5A"/>
    <w:pPr>
      <w:keepLines w:val="0"/>
      <w:pBdr>
        <w:top w:val="single" w:sz="4" w:space="0" w:color="auto"/>
        <w:left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88">
    <w:name w:val="xl88"/>
    <w:basedOn w:val="Normal"/>
    <w:rsid w:val="00D35A5A"/>
    <w:pPr>
      <w:keepLines w:val="0"/>
      <w:pBdr>
        <w:top w:val="single" w:sz="4" w:space="0" w:color="auto"/>
        <w:left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89">
    <w:name w:val="xl89"/>
    <w:basedOn w:val="Normal"/>
    <w:rsid w:val="00D35A5A"/>
    <w:pPr>
      <w:keepLines w:val="0"/>
      <w:pBdr>
        <w:top w:val="single" w:sz="4" w:space="0" w:color="auto"/>
        <w:left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90">
    <w:name w:val="xl90"/>
    <w:basedOn w:val="Normal"/>
    <w:rsid w:val="00D35A5A"/>
    <w:pPr>
      <w:keepLines w:val="0"/>
      <w:pBdr>
        <w:top w:val="single" w:sz="4" w:space="0" w:color="auto"/>
        <w:left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91">
    <w:name w:val="xl91"/>
    <w:basedOn w:val="Normal"/>
    <w:rsid w:val="00D35A5A"/>
    <w:pPr>
      <w:keepLines w:val="0"/>
      <w:pBdr>
        <w:top w:val="single" w:sz="4" w:space="0" w:color="auto"/>
        <w:left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92">
    <w:name w:val="xl92"/>
    <w:basedOn w:val="Normal"/>
    <w:rsid w:val="00D35A5A"/>
    <w:pPr>
      <w:keepLines w:val="0"/>
      <w:pBdr>
        <w:left w:val="single" w:sz="4" w:space="0" w:color="auto"/>
        <w:bottom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93">
    <w:name w:val="xl93"/>
    <w:basedOn w:val="Normal"/>
    <w:rsid w:val="00D35A5A"/>
    <w:pPr>
      <w:keepLines w:val="0"/>
      <w:pBdr>
        <w:left w:val="single" w:sz="4" w:space="0" w:color="auto"/>
        <w:bottom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94">
    <w:name w:val="xl94"/>
    <w:basedOn w:val="Normal"/>
    <w:rsid w:val="00D35A5A"/>
    <w:pPr>
      <w:keepLines w:val="0"/>
      <w:pBdr>
        <w:top w:val="single" w:sz="4" w:space="0" w:color="auto"/>
        <w:lef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95">
    <w:name w:val="xl95"/>
    <w:basedOn w:val="Normal"/>
    <w:rsid w:val="00D35A5A"/>
    <w:pPr>
      <w:keepLines w:val="0"/>
      <w:pBdr>
        <w:top w:val="single" w:sz="4" w:space="0" w:color="auto"/>
      </w:pBdr>
      <w:spacing w:before="100" w:beforeAutospacing="1" w:after="100" w:afterAutospacing="1" w:line="240" w:lineRule="auto"/>
      <w:ind w:left="0"/>
      <w:jc w:val="center"/>
      <w:textAlignment w:val="center"/>
    </w:pPr>
    <w:rPr>
      <w:b/>
      <w:bCs/>
      <w:noProof w:val="0"/>
      <w:sz w:val="24"/>
      <w:lang w:eastAsia="ro-RO"/>
    </w:rPr>
  </w:style>
  <w:style w:type="paragraph" w:customStyle="1" w:styleId="xl96">
    <w:name w:val="xl96"/>
    <w:basedOn w:val="Normal"/>
    <w:rsid w:val="00D35A5A"/>
    <w:pPr>
      <w:keepLines w:val="0"/>
      <w:pBdr>
        <w:top w:val="single" w:sz="4" w:space="0" w:color="auto"/>
        <w:right w:val="single" w:sz="4" w:space="0" w:color="auto"/>
      </w:pBdr>
      <w:spacing w:before="100" w:beforeAutospacing="1" w:after="100" w:afterAutospacing="1" w:line="240" w:lineRule="auto"/>
      <w:ind w:left="0"/>
      <w:jc w:val="center"/>
      <w:textAlignment w:val="center"/>
    </w:pPr>
    <w:rPr>
      <w:b/>
      <w:bCs/>
      <w:noProof w:val="0"/>
      <w:sz w:val="24"/>
      <w:lang w:eastAsia="ro-RO"/>
    </w:rPr>
  </w:style>
  <w:style w:type="paragraph" w:customStyle="1" w:styleId="xl97">
    <w:name w:val="xl97"/>
    <w:basedOn w:val="Normal"/>
    <w:rsid w:val="00D35A5A"/>
    <w:pPr>
      <w:keepLines w:val="0"/>
      <w:pBdr>
        <w:top w:val="single" w:sz="4" w:space="0" w:color="auto"/>
        <w:left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98">
    <w:name w:val="xl98"/>
    <w:basedOn w:val="Normal"/>
    <w:rsid w:val="00D35A5A"/>
    <w:pPr>
      <w:keepLines w:val="0"/>
      <w:pBdr>
        <w:left w:val="single" w:sz="4" w:space="0" w:color="auto"/>
        <w:bottom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99">
    <w:name w:val="xl99"/>
    <w:basedOn w:val="Normal"/>
    <w:rsid w:val="00D35A5A"/>
    <w:pPr>
      <w:keepLines w:val="0"/>
      <w:pBdr>
        <w:left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xl100">
    <w:name w:val="xl100"/>
    <w:basedOn w:val="Normal"/>
    <w:rsid w:val="00D35A5A"/>
    <w:pPr>
      <w:keepLines w:val="0"/>
      <w:pBdr>
        <w:bottom w:val="single" w:sz="4" w:space="0" w:color="auto"/>
      </w:pBdr>
      <w:spacing w:before="100" w:beforeAutospacing="1" w:after="100" w:afterAutospacing="1" w:line="240" w:lineRule="auto"/>
      <w:ind w:left="0"/>
      <w:jc w:val="center"/>
      <w:textAlignment w:val="center"/>
    </w:pPr>
    <w:rPr>
      <w:rFonts w:ascii="Arial Narrow" w:hAnsi="Arial Narrow"/>
      <w:b/>
      <w:bCs/>
      <w:noProof w:val="0"/>
      <w:sz w:val="32"/>
      <w:szCs w:val="32"/>
      <w:lang w:eastAsia="ro-RO"/>
    </w:rPr>
  </w:style>
  <w:style w:type="paragraph" w:customStyle="1" w:styleId="xl101">
    <w:name w:val="xl101"/>
    <w:basedOn w:val="Normal"/>
    <w:rsid w:val="00D35A5A"/>
    <w:pPr>
      <w:keepLines w:val="0"/>
      <w:pBdr>
        <w:left w:val="single" w:sz="4" w:space="0" w:color="auto"/>
        <w:right w:val="single" w:sz="4" w:space="0" w:color="auto"/>
      </w:pBdr>
      <w:spacing w:before="100" w:beforeAutospacing="1" w:after="100" w:afterAutospacing="1" w:line="240" w:lineRule="auto"/>
      <w:ind w:left="0"/>
      <w:jc w:val="center"/>
      <w:textAlignment w:val="center"/>
    </w:pPr>
    <w:rPr>
      <w:rFonts w:ascii="Arial Narrow" w:hAnsi="Arial Narrow"/>
      <w:b/>
      <w:bCs/>
      <w:noProof w:val="0"/>
      <w:sz w:val="24"/>
      <w:lang w:eastAsia="ro-RO"/>
    </w:rPr>
  </w:style>
  <w:style w:type="paragraph" w:customStyle="1" w:styleId="al">
    <w:name w:val="a_l"/>
    <w:basedOn w:val="Normal"/>
    <w:rsid w:val="001978FB"/>
    <w:pPr>
      <w:keepLines w:val="0"/>
      <w:spacing w:before="100" w:beforeAutospacing="1" w:after="100" w:afterAutospacing="1" w:line="240" w:lineRule="auto"/>
      <w:ind w:left="0"/>
      <w:jc w:val="left"/>
    </w:pPr>
    <w:rPr>
      <w:noProof w:val="0"/>
      <w:sz w:val="24"/>
      <w:lang w:val="en-US"/>
    </w:rPr>
  </w:style>
  <w:style w:type="character" w:styleId="PlaceholderText">
    <w:name w:val="Placeholder Text"/>
    <w:basedOn w:val="DefaultParagraphFont"/>
    <w:uiPriority w:val="99"/>
    <w:semiHidden/>
    <w:rsid w:val="006F0ACD"/>
    <w:rPr>
      <w:color w:val="808080"/>
    </w:rPr>
  </w:style>
  <w:style w:type="character" w:styleId="UnresolvedMention">
    <w:name w:val="Unresolved Mention"/>
    <w:basedOn w:val="DefaultParagraphFont"/>
    <w:uiPriority w:val="99"/>
    <w:semiHidden/>
    <w:unhideWhenUsed/>
    <w:rsid w:val="00BC6E9C"/>
    <w:rPr>
      <w:color w:val="605E5C"/>
      <w:shd w:val="clear" w:color="auto" w:fill="E1DFDD"/>
    </w:rPr>
  </w:style>
  <w:style w:type="paragraph" w:styleId="BodyText2">
    <w:name w:val="Body Text 2"/>
    <w:basedOn w:val="Normal"/>
    <w:link w:val="BodyText2Char"/>
    <w:rsid w:val="00033FDB"/>
    <w:pPr>
      <w:keepLines w:val="0"/>
      <w:suppressAutoHyphens/>
      <w:spacing w:after="120" w:line="480" w:lineRule="auto"/>
      <w:ind w:left="0"/>
      <w:jc w:val="left"/>
    </w:pPr>
    <w:rPr>
      <w:noProof w:val="0"/>
      <w:sz w:val="20"/>
      <w:szCs w:val="20"/>
      <w:lang w:eastAsia="zh-CN"/>
    </w:rPr>
  </w:style>
  <w:style w:type="character" w:customStyle="1" w:styleId="BodyText2Char">
    <w:name w:val="Body Text 2 Char"/>
    <w:basedOn w:val="DefaultParagraphFont"/>
    <w:link w:val="BodyText2"/>
    <w:rsid w:val="00033FDB"/>
    <w:rPr>
      <w:lang w:eastAsia="zh-CN"/>
    </w:rPr>
  </w:style>
  <w:style w:type="paragraph" w:customStyle="1" w:styleId="DefaultParagraphFont1Char">
    <w:name w:val="Default Paragraph Font1 Char"/>
    <w:aliases w:val=" Char Char Char Char Char Char1"/>
    <w:basedOn w:val="Normal"/>
    <w:rsid w:val="00033FDB"/>
    <w:pPr>
      <w:keepLines w:val="0"/>
      <w:spacing w:after="0" w:line="240" w:lineRule="auto"/>
      <w:ind w:left="0"/>
      <w:jc w:val="left"/>
    </w:pPr>
    <w:rPr>
      <w:noProof w:val="0"/>
      <w:sz w:val="24"/>
      <w:lang w:val="pl-PL" w:eastAsia="pl-PL"/>
    </w:rPr>
  </w:style>
  <w:style w:type="character" w:customStyle="1" w:styleId="ListParagraphChar">
    <w:name w:val="List Paragraph Char"/>
    <w:aliases w:val="Texte Général Char,Paragraphe  revu Char,Paragraphe de liste1 Char,Paragraphe de liste Char,Bullet 1 Char,Bullet List Char,List Paragraph1 Char,Normal List Char,List Bulet Char,texte de base Char,bullets Char,Arial Char"/>
    <w:link w:val="ListParagraph"/>
    <w:uiPriority w:val="34"/>
    <w:rsid w:val="00332B5F"/>
    <w:rPr>
      <w:noProof/>
      <w:sz w:val="22"/>
      <w:szCs w:val="24"/>
      <w:lang w:eastAsia="en-US"/>
    </w:rPr>
  </w:style>
  <w:style w:type="paragraph" w:styleId="BodyTextIndent">
    <w:name w:val="Body Text Indent"/>
    <w:basedOn w:val="Normal"/>
    <w:link w:val="BodyTextIndentChar"/>
    <w:unhideWhenUsed/>
    <w:rsid w:val="00332B5F"/>
    <w:pPr>
      <w:spacing w:after="120"/>
      <w:ind w:left="283"/>
    </w:pPr>
    <w:rPr>
      <w:noProof w:val="0"/>
    </w:rPr>
  </w:style>
  <w:style w:type="character" w:customStyle="1" w:styleId="BodyTextIndentChar">
    <w:name w:val="Body Text Indent Char"/>
    <w:basedOn w:val="DefaultParagraphFont"/>
    <w:link w:val="BodyTextIndent"/>
    <w:rsid w:val="00332B5F"/>
    <w:rPr>
      <w:sz w:val="22"/>
      <w:szCs w:val="24"/>
      <w:lang w:eastAsia="en-US"/>
    </w:rPr>
  </w:style>
  <w:style w:type="paragraph" w:styleId="BodyTextIndent3">
    <w:name w:val="Body Text Indent 3"/>
    <w:basedOn w:val="Normal"/>
    <w:link w:val="BodyTextIndent3Char"/>
    <w:semiHidden/>
    <w:unhideWhenUsed/>
    <w:rsid w:val="00332B5F"/>
    <w:pPr>
      <w:spacing w:after="120"/>
      <w:ind w:left="283"/>
    </w:pPr>
    <w:rPr>
      <w:sz w:val="16"/>
      <w:szCs w:val="16"/>
    </w:rPr>
  </w:style>
  <w:style w:type="character" w:customStyle="1" w:styleId="BodyTextIndent3Char">
    <w:name w:val="Body Text Indent 3 Char"/>
    <w:basedOn w:val="DefaultParagraphFont"/>
    <w:link w:val="BodyTextIndent3"/>
    <w:semiHidden/>
    <w:rsid w:val="00332B5F"/>
    <w:rPr>
      <w:noProof/>
      <w:sz w:val="16"/>
      <w:szCs w:val="16"/>
      <w:lang w:eastAsia="en-US"/>
    </w:rPr>
  </w:style>
  <w:style w:type="character" w:styleId="Strong">
    <w:name w:val="Strong"/>
    <w:basedOn w:val="DefaultParagraphFont"/>
    <w:uiPriority w:val="22"/>
    <w:qFormat/>
    <w:rsid w:val="00332B5F"/>
    <w:rPr>
      <w:b/>
      <w:bCs/>
    </w:rPr>
  </w:style>
  <w:style w:type="paragraph" w:customStyle="1" w:styleId="ya-share2item">
    <w:name w:val="ya-share2__item"/>
    <w:basedOn w:val="Normal"/>
    <w:rsid w:val="00332B5F"/>
    <w:pPr>
      <w:keepLines w:val="0"/>
      <w:spacing w:before="100" w:beforeAutospacing="1" w:after="100" w:afterAutospacing="1" w:line="240" w:lineRule="auto"/>
      <w:ind w:left="0"/>
      <w:jc w:val="left"/>
    </w:pPr>
    <w:rPr>
      <w:noProof w:val="0"/>
      <w:sz w:val="24"/>
      <w:lang w:val="en-US"/>
    </w:rPr>
  </w:style>
  <w:style w:type="paragraph" w:customStyle="1" w:styleId="current-rating">
    <w:name w:val="current-rating"/>
    <w:basedOn w:val="Normal"/>
    <w:rsid w:val="00332B5F"/>
    <w:pPr>
      <w:keepLines w:val="0"/>
      <w:spacing w:before="100" w:beforeAutospacing="1" w:after="100" w:afterAutospacing="1" w:line="240" w:lineRule="auto"/>
      <w:ind w:left="0"/>
      <w:jc w:val="left"/>
    </w:pPr>
    <w:rPr>
      <w:noProof w:val="0"/>
      <w:sz w:val="24"/>
      <w:lang w:val="en-US"/>
    </w:rPr>
  </w:style>
  <w:style w:type="character" w:customStyle="1" w:styleId="ff8">
    <w:name w:val="ff8"/>
    <w:basedOn w:val="DefaultParagraphFont"/>
    <w:rsid w:val="00332B5F"/>
  </w:style>
  <w:style w:type="character" w:customStyle="1" w:styleId="ws15">
    <w:name w:val="ws15"/>
    <w:basedOn w:val="DefaultParagraphFont"/>
    <w:rsid w:val="00332B5F"/>
  </w:style>
  <w:style w:type="character" w:customStyle="1" w:styleId="ff9">
    <w:name w:val="ff9"/>
    <w:basedOn w:val="DefaultParagraphFont"/>
    <w:rsid w:val="00332B5F"/>
  </w:style>
  <w:style w:type="character" w:customStyle="1" w:styleId="ff7">
    <w:name w:val="ff7"/>
    <w:basedOn w:val="DefaultParagraphFont"/>
    <w:rsid w:val="00332B5F"/>
  </w:style>
  <w:style w:type="character" w:customStyle="1" w:styleId="lsd">
    <w:name w:val="lsd"/>
    <w:basedOn w:val="DefaultParagraphFont"/>
    <w:rsid w:val="00332B5F"/>
  </w:style>
  <w:style w:type="character" w:customStyle="1" w:styleId="ls30">
    <w:name w:val="ls30"/>
    <w:basedOn w:val="DefaultParagraphFont"/>
    <w:rsid w:val="00332B5F"/>
  </w:style>
  <w:style w:type="character" w:customStyle="1" w:styleId="ls31">
    <w:name w:val="ls31"/>
    <w:basedOn w:val="DefaultParagraphFont"/>
    <w:rsid w:val="00332B5F"/>
  </w:style>
  <w:style w:type="character" w:customStyle="1" w:styleId="ffb">
    <w:name w:val="ffb"/>
    <w:basedOn w:val="DefaultParagraphFont"/>
    <w:rsid w:val="00332B5F"/>
  </w:style>
  <w:style w:type="character" w:customStyle="1" w:styleId="ls32">
    <w:name w:val="ls32"/>
    <w:basedOn w:val="DefaultParagraphFont"/>
    <w:rsid w:val="00332B5F"/>
  </w:style>
  <w:style w:type="paragraph" w:styleId="HTMLPreformatted">
    <w:name w:val="HTML Preformatted"/>
    <w:basedOn w:val="Normal"/>
    <w:link w:val="HTMLPreformattedChar"/>
    <w:uiPriority w:val="99"/>
    <w:semiHidden/>
    <w:unhideWhenUsed/>
    <w:rsid w:val="00B276F2"/>
    <w:pPr>
      <w:keepLine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left"/>
    </w:pPr>
    <w:rPr>
      <w:rFonts w:ascii="Courier New" w:hAnsi="Courier New" w:cs="Courier New"/>
      <w:noProof w:val="0"/>
      <w:sz w:val="20"/>
      <w:szCs w:val="20"/>
      <w:lang w:val="en-US"/>
    </w:rPr>
  </w:style>
  <w:style w:type="character" w:customStyle="1" w:styleId="HTMLPreformattedChar">
    <w:name w:val="HTML Preformatted Char"/>
    <w:basedOn w:val="DefaultParagraphFont"/>
    <w:link w:val="HTMLPreformatted"/>
    <w:uiPriority w:val="99"/>
    <w:semiHidden/>
    <w:rsid w:val="00B276F2"/>
    <w:rPr>
      <w:rFonts w:ascii="Courier New" w:hAnsi="Courier New" w:cs="Courier New"/>
      <w:lang w:val="en-US" w:eastAsia="en-US"/>
    </w:rPr>
  </w:style>
  <w:style w:type="numbering" w:customStyle="1" w:styleId="Style1">
    <w:name w:val="Style1"/>
    <w:uiPriority w:val="99"/>
    <w:rsid w:val="004F0BAE"/>
    <w:pPr>
      <w:numPr>
        <w:numId w:val="5"/>
      </w:numPr>
    </w:pPr>
  </w:style>
  <w:style w:type="numbering" w:customStyle="1" w:styleId="Style2">
    <w:name w:val="Style2"/>
    <w:uiPriority w:val="99"/>
    <w:rsid w:val="00F962E4"/>
    <w:pPr>
      <w:numPr>
        <w:numId w:val="6"/>
      </w:numPr>
    </w:pPr>
  </w:style>
  <w:style w:type="numbering" w:customStyle="1" w:styleId="Style3">
    <w:name w:val="Style3"/>
    <w:uiPriority w:val="99"/>
    <w:rsid w:val="00F962E4"/>
    <w:pPr>
      <w:numPr>
        <w:numId w:val="7"/>
      </w:numPr>
    </w:pPr>
  </w:style>
  <w:style w:type="character" w:customStyle="1" w:styleId="Bodytext20">
    <w:name w:val="Body text (2)_"/>
    <w:basedOn w:val="DefaultParagraphFont"/>
    <w:link w:val="Bodytext21"/>
    <w:rsid w:val="00AD00A7"/>
    <w:rPr>
      <w:sz w:val="22"/>
      <w:szCs w:val="22"/>
      <w:shd w:val="clear" w:color="auto" w:fill="FFFFFF"/>
    </w:rPr>
  </w:style>
  <w:style w:type="character" w:customStyle="1" w:styleId="Bodytext2Italic">
    <w:name w:val="Body text (2) + Italic"/>
    <w:basedOn w:val="Bodytext20"/>
    <w:rsid w:val="00AD00A7"/>
    <w:rPr>
      <w:i/>
      <w:iCs/>
      <w:color w:val="000000"/>
      <w:spacing w:val="0"/>
      <w:w w:val="100"/>
      <w:position w:val="0"/>
      <w:sz w:val="22"/>
      <w:szCs w:val="22"/>
      <w:shd w:val="clear" w:color="auto" w:fill="FFFFFF"/>
      <w:lang w:val="en-US" w:eastAsia="en-US" w:bidi="en-US"/>
    </w:rPr>
  </w:style>
  <w:style w:type="character" w:customStyle="1" w:styleId="Bodytext3">
    <w:name w:val="Body text (3)"/>
    <w:basedOn w:val="DefaultParagraphFont"/>
    <w:rsid w:val="00AD00A7"/>
    <w:rPr>
      <w:rFonts w:ascii="Times New Roman" w:eastAsia="Times New Roman" w:hAnsi="Times New Roman" w:cs="Times New Roman"/>
      <w:b/>
      <w:bCs/>
      <w:i w:val="0"/>
      <w:iCs w:val="0"/>
      <w:smallCaps w:val="0"/>
      <w:strike w:val="0"/>
      <w:color w:val="000000"/>
      <w:spacing w:val="0"/>
      <w:w w:val="100"/>
      <w:position w:val="0"/>
      <w:sz w:val="22"/>
      <w:szCs w:val="22"/>
      <w:u w:val="single"/>
      <w:lang w:val="en-US" w:eastAsia="en-US" w:bidi="en-US"/>
    </w:rPr>
  </w:style>
  <w:style w:type="character" w:customStyle="1" w:styleId="Bodytext3NotBold">
    <w:name w:val="Body text (3) + Not Bold"/>
    <w:aliases w:val="Italic,Body text (3) + 4 pt,Not Bold"/>
    <w:basedOn w:val="DefaultParagraphFont"/>
    <w:rsid w:val="00AD00A7"/>
    <w:rPr>
      <w:rFonts w:ascii="Times New Roman" w:eastAsia="Times New Roman" w:hAnsi="Times New Roman" w:cs="Times New Roman"/>
      <w:b/>
      <w:bCs/>
      <w:i/>
      <w:iCs/>
      <w:smallCaps w:val="0"/>
      <w:strike w:val="0"/>
      <w:color w:val="000000"/>
      <w:spacing w:val="0"/>
      <w:w w:val="100"/>
      <w:position w:val="0"/>
      <w:sz w:val="22"/>
      <w:szCs w:val="22"/>
      <w:u w:val="none"/>
      <w:lang w:val="en-US" w:eastAsia="en-US" w:bidi="en-US"/>
    </w:rPr>
  </w:style>
  <w:style w:type="paragraph" w:customStyle="1" w:styleId="Bodytext21">
    <w:name w:val="Body text (2)"/>
    <w:basedOn w:val="Normal"/>
    <w:link w:val="Bodytext20"/>
    <w:rsid w:val="00AD00A7"/>
    <w:pPr>
      <w:keepLines w:val="0"/>
      <w:widowControl w:val="0"/>
      <w:shd w:val="clear" w:color="auto" w:fill="FFFFFF"/>
      <w:spacing w:after="0" w:line="254" w:lineRule="exact"/>
      <w:ind w:left="0" w:hanging="360"/>
    </w:pPr>
    <w:rPr>
      <w:noProof w:val="0"/>
      <w:szCs w:val="22"/>
      <w:lang w:eastAsia="ro-RO"/>
    </w:rPr>
  </w:style>
  <w:style w:type="character" w:customStyle="1" w:styleId="Bodytext2Bold">
    <w:name w:val="Body text (2) + Bold"/>
    <w:basedOn w:val="Bodytext20"/>
    <w:rsid w:val="00AD00A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en-US" w:eastAsia="en-US" w:bidi="en-US"/>
    </w:rPr>
  </w:style>
  <w:style w:type="character" w:customStyle="1" w:styleId="Heading30">
    <w:name w:val="Heading #3_"/>
    <w:basedOn w:val="DefaultParagraphFont"/>
    <w:link w:val="Heading31"/>
    <w:rsid w:val="00AD00A7"/>
    <w:rPr>
      <w:b/>
      <w:bCs/>
      <w:sz w:val="22"/>
      <w:szCs w:val="22"/>
      <w:shd w:val="clear" w:color="auto" w:fill="FFFFFF"/>
    </w:rPr>
  </w:style>
  <w:style w:type="character" w:customStyle="1" w:styleId="Bodytext4">
    <w:name w:val="Body text (4)_"/>
    <w:basedOn w:val="DefaultParagraphFont"/>
    <w:link w:val="Bodytext40"/>
    <w:rsid w:val="00AD00A7"/>
    <w:rPr>
      <w:b/>
      <w:bCs/>
      <w:i/>
      <w:iCs/>
      <w:sz w:val="22"/>
      <w:szCs w:val="22"/>
      <w:shd w:val="clear" w:color="auto" w:fill="FFFFFF"/>
    </w:rPr>
  </w:style>
  <w:style w:type="character" w:customStyle="1" w:styleId="Bodytext5">
    <w:name w:val="Body text (5)_"/>
    <w:basedOn w:val="DefaultParagraphFont"/>
    <w:link w:val="Bodytext50"/>
    <w:rsid w:val="00AD00A7"/>
    <w:rPr>
      <w:i/>
      <w:iCs/>
      <w:sz w:val="22"/>
      <w:szCs w:val="22"/>
      <w:shd w:val="clear" w:color="auto" w:fill="FFFFFF"/>
    </w:rPr>
  </w:style>
  <w:style w:type="paragraph" w:customStyle="1" w:styleId="Heading31">
    <w:name w:val="Heading #3"/>
    <w:basedOn w:val="Normal"/>
    <w:link w:val="Heading30"/>
    <w:rsid w:val="00AD00A7"/>
    <w:pPr>
      <w:keepLines w:val="0"/>
      <w:widowControl w:val="0"/>
      <w:shd w:val="clear" w:color="auto" w:fill="FFFFFF"/>
      <w:spacing w:after="0" w:line="0" w:lineRule="atLeast"/>
      <w:ind w:left="0" w:hanging="640"/>
      <w:jc w:val="center"/>
      <w:outlineLvl w:val="2"/>
    </w:pPr>
    <w:rPr>
      <w:b/>
      <w:bCs/>
      <w:noProof w:val="0"/>
      <w:szCs w:val="22"/>
      <w:lang w:eastAsia="ro-RO"/>
    </w:rPr>
  </w:style>
  <w:style w:type="paragraph" w:customStyle="1" w:styleId="Bodytext40">
    <w:name w:val="Body text (4)"/>
    <w:basedOn w:val="Normal"/>
    <w:link w:val="Bodytext4"/>
    <w:rsid w:val="00AD00A7"/>
    <w:pPr>
      <w:keepLines w:val="0"/>
      <w:widowControl w:val="0"/>
      <w:shd w:val="clear" w:color="auto" w:fill="FFFFFF"/>
      <w:spacing w:after="0" w:line="259" w:lineRule="exact"/>
      <w:ind w:left="0"/>
      <w:jc w:val="left"/>
    </w:pPr>
    <w:rPr>
      <w:b/>
      <w:bCs/>
      <w:i/>
      <w:iCs/>
      <w:noProof w:val="0"/>
      <w:szCs w:val="22"/>
      <w:lang w:eastAsia="ro-RO"/>
    </w:rPr>
  </w:style>
  <w:style w:type="paragraph" w:customStyle="1" w:styleId="Bodytext50">
    <w:name w:val="Body text (5)"/>
    <w:basedOn w:val="Normal"/>
    <w:link w:val="Bodytext5"/>
    <w:rsid w:val="00AD00A7"/>
    <w:pPr>
      <w:keepLines w:val="0"/>
      <w:widowControl w:val="0"/>
      <w:shd w:val="clear" w:color="auto" w:fill="FFFFFF"/>
      <w:spacing w:after="0" w:line="0" w:lineRule="atLeast"/>
      <w:ind w:left="0"/>
    </w:pPr>
    <w:rPr>
      <w:i/>
      <w:iCs/>
      <w:noProof w:val="0"/>
      <w:szCs w:val="22"/>
      <w:lang w:eastAsia="ro-RO"/>
    </w:rPr>
  </w:style>
  <w:style w:type="character" w:customStyle="1" w:styleId="FontStyle102">
    <w:name w:val="Font Style102"/>
    <w:rsid w:val="00B848DC"/>
    <w:rPr>
      <w:rFonts w:ascii="Times New Roman" w:hAnsi="Times New Roman" w:cs="Times New Roman"/>
      <w:sz w:val="22"/>
      <w:szCs w:val="22"/>
    </w:rPr>
  </w:style>
  <w:style w:type="paragraph" w:styleId="Title">
    <w:name w:val="Title"/>
    <w:basedOn w:val="BodyText"/>
    <w:next w:val="BodyText"/>
    <w:link w:val="TitleChar"/>
    <w:uiPriority w:val="8"/>
    <w:rsid w:val="008A2AD7"/>
    <w:pPr>
      <w:keepNext/>
      <w:keepLines/>
      <w:tabs>
        <w:tab w:val="clear" w:pos="851"/>
      </w:tabs>
      <w:suppressAutoHyphens/>
      <w:spacing w:line="260" w:lineRule="atLeast"/>
      <w:ind w:right="0"/>
      <w:jc w:val="left"/>
    </w:pPr>
    <w:rPr>
      <w:rFonts w:eastAsiaTheme="minorHAnsi"/>
      <w:noProof w:val="0"/>
      <w:color w:val="FFFFFF" w:themeColor="background1"/>
      <w:spacing w:val="0"/>
      <w:sz w:val="56"/>
      <w:szCs w:val="52"/>
      <w:lang w:val="en-GB" w:eastAsia="en-US"/>
    </w:rPr>
  </w:style>
  <w:style w:type="character" w:customStyle="1" w:styleId="TitleChar">
    <w:name w:val="Title Char"/>
    <w:basedOn w:val="DefaultParagraphFont"/>
    <w:link w:val="Title"/>
    <w:uiPriority w:val="8"/>
    <w:rsid w:val="008A2AD7"/>
    <w:rPr>
      <w:rFonts w:ascii="Arial" w:eastAsiaTheme="minorHAnsi" w:hAnsi="Arial"/>
      <w:color w:val="FFFFFF" w:themeColor="background1"/>
      <w:sz w:val="56"/>
      <w:szCs w:val="52"/>
      <w:lang w:val="en-GB" w:eastAsia="en-US"/>
    </w:rPr>
  </w:style>
  <w:style w:type="paragraph" w:styleId="Subtitle">
    <w:name w:val="Subtitle"/>
    <w:basedOn w:val="BodyText"/>
    <w:next w:val="BodyText"/>
    <w:link w:val="SubtitleChar"/>
    <w:uiPriority w:val="8"/>
    <w:rsid w:val="008A2AD7"/>
    <w:pPr>
      <w:keepNext/>
      <w:keepLines/>
      <w:numPr>
        <w:ilvl w:val="1"/>
      </w:numPr>
      <w:tabs>
        <w:tab w:val="clear" w:pos="851"/>
      </w:tabs>
      <w:suppressAutoHyphens/>
      <w:spacing w:line="260" w:lineRule="atLeast"/>
      <w:ind w:right="0"/>
      <w:jc w:val="left"/>
    </w:pPr>
    <w:rPr>
      <w:rFonts w:eastAsiaTheme="minorHAnsi"/>
      <w:iCs/>
      <w:noProof w:val="0"/>
      <w:color w:val="FFFFFF" w:themeColor="background1"/>
      <w:spacing w:val="0"/>
      <w:sz w:val="32"/>
      <w:szCs w:val="24"/>
      <w:lang w:val="en-GB" w:eastAsia="en-US"/>
    </w:rPr>
  </w:style>
  <w:style w:type="character" w:customStyle="1" w:styleId="SubtitleChar">
    <w:name w:val="Subtitle Char"/>
    <w:basedOn w:val="DefaultParagraphFont"/>
    <w:link w:val="Subtitle"/>
    <w:uiPriority w:val="8"/>
    <w:rsid w:val="008A2AD7"/>
    <w:rPr>
      <w:rFonts w:ascii="Arial" w:eastAsiaTheme="minorHAnsi" w:hAnsi="Arial"/>
      <w:iCs/>
      <w:color w:val="FFFFFF" w:themeColor="background1"/>
      <w:sz w:val="32"/>
      <w:szCs w:val="24"/>
      <w:lang w:val="en-GB" w:eastAsia="en-US"/>
    </w:rPr>
  </w:style>
  <w:style w:type="table" w:customStyle="1" w:styleId="IMDC1">
    <w:name w:val="IMDC1"/>
    <w:basedOn w:val="TableNormal"/>
    <w:next w:val="TableGrid"/>
    <w:uiPriority w:val="59"/>
    <w:rsid w:val="00A52613"/>
    <w:pPr>
      <w:keepLines/>
      <w:spacing w:before="60" w:after="60" w:line="170" w:lineRule="exact"/>
    </w:pPr>
    <w:rPr>
      <w:rFonts w:ascii="Tahoma" w:hAnsi="Tahoma"/>
      <w:sz w:val="16"/>
      <w:szCs w:val="16"/>
      <w:lang w:val="fr-BE" w:eastAsia="fr-BE"/>
    </w:rPr>
    <w:tblPr>
      <w:tblInd w:w="873" w:type="dxa"/>
      <w:tblBorders>
        <w:insideH w:val="dashed" w:sz="4" w:space="0" w:color="999999"/>
        <w:insideV w:val="single" w:sz="4" w:space="0" w:color="A6A6A6"/>
      </w:tblBorders>
    </w:tblPr>
    <w:tcPr>
      <w:shd w:val="clear" w:color="auto" w:fill="auto"/>
    </w:tcPr>
    <w:tblStylePr w:type="firstRow">
      <w:tblPr/>
      <w:tcPr>
        <w:tcBorders>
          <w:top w:val="nil"/>
          <w:left w:val="nil"/>
          <w:bottom w:val="single" w:sz="6" w:space="0" w:color="1C2691"/>
          <w:right w:val="nil"/>
          <w:insideH w:val="nil"/>
          <w:insideV w:val="single" w:sz="4" w:space="0" w:color="A6A6A6"/>
          <w:tl2br w:val="nil"/>
          <w:tr2bl w:val="nil"/>
        </w:tcBorders>
        <w:shd w:val="clear" w:color="auto" w:fill="auto"/>
      </w:tcPr>
    </w:tblStylePr>
  </w:style>
  <w:style w:type="table" w:customStyle="1" w:styleId="IMDC2">
    <w:name w:val="IMDC2"/>
    <w:basedOn w:val="TableNormal"/>
    <w:next w:val="TableGrid"/>
    <w:uiPriority w:val="59"/>
    <w:rsid w:val="00F676A9"/>
    <w:pPr>
      <w:keepLines/>
      <w:spacing w:before="60" w:after="60" w:line="170" w:lineRule="exact"/>
    </w:pPr>
    <w:rPr>
      <w:rFonts w:ascii="Tahoma" w:hAnsi="Tahoma"/>
      <w:sz w:val="16"/>
      <w:szCs w:val="16"/>
      <w:lang w:val="fr-BE" w:eastAsia="fr-BE"/>
    </w:rPr>
    <w:tblPr>
      <w:tblInd w:w="873" w:type="dxa"/>
      <w:tblBorders>
        <w:insideH w:val="dashed" w:sz="4" w:space="0" w:color="999999"/>
        <w:insideV w:val="single" w:sz="4" w:space="0" w:color="A6A6A6"/>
      </w:tblBorders>
    </w:tblPr>
    <w:tcPr>
      <w:shd w:val="clear" w:color="auto" w:fill="auto"/>
    </w:tcPr>
    <w:tblStylePr w:type="firstRow">
      <w:tblPr/>
      <w:tcPr>
        <w:tcBorders>
          <w:top w:val="nil"/>
          <w:left w:val="nil"/>
          <w:bottom w:val="single" w:sz="6" w:space="0" w:color="1C2691"/>
          <w:right w:val="nil"/>
          <w:insideH w:val="nil"/>
          <w:insideV w:val="single" w:sz="4" w:space="0" w:color="A6A6A6"/>
          <w:tl2br w:val="nil"/>
          <w:tr2bl w:val="nil"/>
        </w:tcBorders>
        <w:shd w:val="clear" w:color="auto" w:fill="auto"/>
      </w:tcPr>
    </w:tblStylePr>
  </w:style>
  <w:style w:type="character" w:customStyle="1" w:styleId="CaptionChar">
    <w:name w:val="Caption Char"/>
    <w:link w:val="Caption"/>
    <w:uiPriority w:val="35"/>
    <w:locked/>
    <w:rsid w:val="004226B1"/>
    <w:rPr>
      <w:b/>
      <w:bCs/>
      <w:noProof/>
      <w:lang w:eastAsia="en-US"/>
    </w:rPr>
  </w:style>
  <w:style w:type="table" w:customStyle="1" w:styleId="Tablelongdocument9">
    <w:name w:val="Table long document9"/>
    <w:basedOn w:val="TableNormal"/>
    <w:next w:val="TableGrid"/>
    <w:uiPriority w:val="39"/>
    <w:rsid w:val="00520DA4"/>
    <w:pPr>
      <w:keepLines/>
      <w:spacing w:before="60" w:after="60" w:line="170" w:lineRule="exact"/>
    </w:pPr>
    <w:rPr>
      <w:rFonts w:ascii="Tahoma" w:hAnsi="Tahoma"/>
      <w:sz w:val="16"/>
      <w:szCs w:val="16"/>
      <w:lang w:val="fr-BE" w:eastAsia="fr-BE"/>
    </w:rPr>
    <w:tblPr>
      <w:tblInd w:w="873" w:type="dxa"/>
      <w:tblBorders>
        <w:insideH w:val="dashed" w:sz="4" w:space="0" w:color="999999"/>
        <w:insideV w:val="single" w:sz="4" w:space="0" w:color="A6A6A6"/>
      </w:tblBorders>
    </w:tblPr>
    <w:tcPr>
      <w:shd w:val="clear" w:color="auto" w:fill="auto"/>
    </w:tcPr>
    <w:tblStylePr w:type="firstRow">
      <w:tblPr/>
      <w:tcPr>
        <w:tcBorders>
          <w:top w:val="nil"/>
          <w:left w:val="nil"/>
          <w:bottom w:val="single" w:sz="6" w:space="0" w:color="1C2691"/>
          <w:right w:val="nil"/>
          <w:insideH w:val="nil"/>
          <w:insideV w:val="single" w:sz="4" w:space="0" w:color="A6A6A6"/>
          <w:tl2br w:val="nil"/>
          <w:tr2bl w:val="nil"/>
        </w:tcBorders>
        <w:shd w:val="clear" w:color="auto" w:fill="auto"/>
      </w:tcPr>
    </w:tblStylePr>
  </w:style>
  <w:style w:type="table" w:customStyle="1" w:styleId="TechnicalTable">
    <w:name w:val="Technical Table"/>
    <w:basedOn w:val="TableNormal"/>
    <w:uiPriority w:val="99"/>
    <w:qFormat/>
    <w:rsid w:val="00A808D5"/>
    <w:rPr>
      <w:rFonts w:ascii="Tahoma" w:hAnsi="Tahoma"/>
      <w:sz w:val="16"/>
      <w:lang w:val="fr-BE" w:eastAsia="fr-BE"/>
    </w:rPr>
    <w:tblPr>
      <w:tblInd w:w="873" w:type="dxa"/>
      <w:tblBorders>
        <w:top w:val="single" w:sz="6" w:space="0" w:color="595959"/>
        <w:left w:val="single" w:sz="6" w:space="0" w:color="595959"/>
        <w:bottom w:val="single" w:sz="6" w:space="0" w:color="595959"/>
        <w:right w:val="single" w:sz="6" w:space="0" w:color="595959"/>
        <w:insideH w:val="single" w:sz="2" w:space="0" w:color="595959"/>
        <w:insideV w:val="single" w:sz="2" w:space="0" w:color="595959"/>
      </w:tblBorders>
    </w:tblPr>
    <w:tblStylePr w:type="firstRow">
      <w:tblPr/>
      <w:tcPr>
        <w:tcBorders>
          <w:top w:val="single" w:sz="6" w:space="0" w:color="595959"/>
          <w:left w:val="single" w:sz="6" w:space="0" w:color="595959"/>
          <w:bottom w:val="dashed" w:sz="8" w:space="0" w:color="1C2691"/>
          <w:right w:val="single" w:sz="6" w:space="0" w:color="595959"/>
          <w:insideH w:val="nil"/>
          <w:insideV w:val="single" w:sz="2" w:space="0" w:color="595959"/>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564637">
      <w:bodyDiv w:val="1"/>
      <w:marLeft w:val="0"/>
      <w:marRight w:val="0"/>
      <w:marTop w:val="0"/>
      <w:marBottom w:val="0"/>
      <w:divBdr>
        <w:top w:val="none" w:sz="0" w:space="0" w:color="auto"/>
        <w:left w:val="none" w:sz="0" w:space="0" w:color="auto"/>
        <w:bottom w:val="none" w:sz="0" w:space="0" w:color="auto"/>
        <w:right w:val="none" w:sz="0" w:space="0" w:color="auto"/>
      </w:divBdr>
    </w:div>
    <w:div w:id="240869780">
      <w:bodyDiv w:val="1"/>
      <w:marLeft w:val="0"/>
      <w:marRight w:val="0"/>
      <w:marTop w:val="0"/>
      <w:marBottom w:val="0"/>
      <w:divBdr>
        <w:top w:val="none" w:sz="0" w:space="0" w:color="auto"/>
        <w:left w:val="none" w:sz="0" w:space="0" w:color="auto"/>
        <w:bottom w:val="none" w:sz="0" w:space="0" w:color="auto"/>
        <w:right w:val="none" w:sz="0" w:space="0" w:color="auto"/>
      </w:divBdr>
    </w:div>
    <w:div w:id="360788468">
      <w:bodyDiv w:val="1"/>
      <w:marLeft w:val="0"/>
      <w:marRight w:val="0"/>
      <w:marTop w:val="0"/>
      <w:marBottom w:val="0"/>
      <w:divBdr>
        <w:top w:val="none" w:sz="0" w:space="0" w:color="auto"/>
        <w:left w:val="none" w:sz="0" w:space="0" w:color="auto"/>
        <w:bottom w:val="none" w:sz="0" w:space="0" w:color="auto"/>
        <w:right w:val="none" w:sz="0" w:space="0" w:color="auto"/>
      </w:divBdr>
    </w:div>
    <w:div w:id="365833364">
      <w:bodyDiv w:val="1"/>
      <w:marLeft w:val="0"/>
      <w:marRight w:val="0"/>
      <w:marTop w:val="0"/>
      <w:marBottom w:val="0"/>
      <w:divBdr>
        <w:top w:val="none" w:sz="0" w:space="0" w:color="auto"/>
        <w:left w:val="none" w:sz="0" w:space="0" w:color="auto"/>
        <w:bottom w:val="none" w:sz="0" w:space="0" w:color="auto"/>
        <w:right w:val="none" w:sz="0" w:space="0" w:color="auto"/>
      </w:divBdr>
    </w:div>
    <w:div w:id="428936395">
      <w:bodyDiv w:val="1"/>
      <w:marLeft w:val="0"/>
      <w:marRight w:val="0"/>
      <w:marTop w:val="0"/>
      <w:marBottom w:val="0"/>
      <w:divBdr>
        <w:top w:val="none" w:sz="0" w:space="0" w:color="auto"/>
        <w:left w:val="none" w:sz="0" w:space="0" w:color="auto"/>
        <w:bottom w:val="none" w:sz="0" w:space="0" w:color="auto"/>
        <w:right w:val="none" w:sz="0" w:space="0" w:color="auto"/>
      </w:divBdr>
    </w:div>
    <w:div w:id="458764229">
      <w:bodyDiv w:val="1"/>
      <w:marLeft w:val="0"/>
      <w:marRight w:val="0"/>
      <w:marTop w:val="0"/>
      <w:marBottom w:val="0"/>
      <w:divBdr>
        <w:top w:val="none" w:sz="0" w:space="0" w:color="auto"/>
        <w:left w:val="none" w:sz="0" w:space="0" w:color="auto"/>
        <w:bottom w:val="none" w:sz="0" w:space="0" w:color="auto"/>
        <w:right w:val="none" w:sz="0" w:space="0" w:color="auto"/>
      </w:divBdr>
    </w:div>
    <w:div w:id="482746279">
      <w:bodyDiv w:val="1"/>
      <w:marLeft w:val="0"/>
      <w:marRight w:val="0"/>
      <w:marTop w:val="0"/>
      <w:marBottom w:val="0"/>
      <w:divBdr>
        <w:top w:val="none" w:sz="0" w:space="0" w:color="auto"/>
        <w:left w:val="none" w:sz="0" w:space="0" w:color="auto"/>
        <w:bottom w:val="none" w:sz="0" w:space="0" w:color="auto"/>
        <w:right w:val="none" w:sz="0" w:space="0" w:color="auto"/>
      </w:divBdr>
    </w:div>
    <w:div w:id="494345486">
      <w:bodyDiv w:val="1"/>
      <w:marLeft w:val="0"/>
      <w:marRight w:val="0"/>
      <w:marTop w:val="0"/>
      <w:marBottom w:val="0"/>
      <w:divBdr>
        <w:top w:val="none" w:sz="0" w:space="0" w:color="auto"/>
        <w:left w:val="none" w:sz="0" w:space="0" w:color="auto"/>
        <w:bottom w:val="none" w:sz="0" w:space="0" w:color="auto"/>
        <w:right w:val="none" w:sz="0" w:space="0" w:color="auto"/>
      </w:divBdr>
    </w:div>
    <w:div w:id="568074533">
      <w:bodyDiv w:val="1"/>
      <w:marLeft w:val="0"/>
      <w:marRight w:val="0"/>
      <w:marTop w:val="0"/>
      <w:marBottom w:val="0"/>
      <w:divBdr>
        <w:top w:val="none" w:sz="0" w:space="0" w:color="auto"/>
        <w:left w:val="none" w:sz="0" w:space="0" w:color="auto"/>
        <w:bottom w:val="none" w:sz="0" w:space="0" w:color="auto"/>
        <w:right w:val="none" w:sz="0" w:space="0" w:color="auto"/>
      </w:divBdr>
    </w:div>
    <w:div w:id="622423798">
      <w:bodyDiv w:val="1"/>
      <w:marLeft w:val="0"/>
      <w:marRight w:val="0"/>
      <w:marTop w:val="0"/>
      <w:marBottom w:val="0"/>
      <w:divBdr>
        <w:top w:val="none" w:sz="0" w:space="0" w:color="auto"/>
        <w:left w:val="none" w:sz="0" w:space="0" w:color="auto"/>
        <w:bottom w:val="none" w:sz="0" w:space="0" w:color="auto"/>
        <w:right w:val="none" w:sz="0" w:space="0" w:color="auto"/>
      </w:divBdr>
    </w:div>
    <w:div w:id="645360512">
      <w:bodyDiv w:val="1"/>
      <w:marLeft w:val="0"/>
      <w:marRight w:val="0"/>
      <w:marTop w:val="0"/>
      <w:marBottom w:val="0"/>
      <w:divBdr>
        <w:top w:val="none" w:sz="0" w:space="0" w:color="auto"/>
        <w:left w:val="none" w:sz="0" w:space="0" w:color="auto"/>
        <w:bottom w:val="none" w:sz="0" w:space="0" w:color="auto"/>
        <w:right w:val="none" w:sz="0" w:space="0" w:color="auto"/>
      </w:divBdr>
    </w:div>
    <w:div w:id="700133817">
      <w:bodyDiv w:val="1"/>
      <w:marLeft w:val="0"/>
      <w:marRight w:val="0"/>
      <w:marTop w:val="0"/>
      <w:marBottom w:val="0"/>
      <w:divBdr>
        <w:top w:val="none" w:sz="0" w:space="0" w:color="auto"/>
        <w:left w:val="none" w:sz="0" w:space="0" w:color="auto"/>
        <w:bottom w:val="none" w:sz="0" w:space="0" w:color="auto"/>
        <w:right w:val="none" w:sz="0" w:space="0" w:color="auto"/>
      </w:divBdr>
    </w:div>
    <w:div w:id="748818688">
      <w:bodyDiv w:val="1"/>
      <w:marLeft w:val="0"/>
      <w:marRight w:val="0"/>
      <w:marTop w:val="0"/>
      <w:marBottom w:val="0"/>
      <w:divBdr>
        <w:top w:val="none" w:sz="0" w:space="0" w:color="auto"/>
        <w:left w:val="none" w:sz="0" w:space="0" w:color="auto"/>
        <w:bottom w:val="none" w:sz="0" w:space="0" w:color="auto"/>
        <w:right w:val="none" w:sz="0" w:space="0" w:color="auto"/>
      </w:divBdr>
    </w:div>
    <w:div w:id="807477177">
      <w:bodyDiv w:val="1"/>
      <w:marLeft w:val="0"/>
      <w:marRight w:val="0"/>
      <w:marTop w:val="0"/>
      <w:marBottom w:val="0"/>
      <w:divBdr>
        <w:top w:val="none" w:sz="0" w:space="0" w:color="auto"/>
        <w:left w:val="none" w:sz="0" w:space="0" w:color="auto"/>
        <w:bottom w:val="none" w:sz="0" w:space="0" w:color="auto"/>
        <w:right w:val="none" w:sz="0" w:space="0" w:color="auto"/>
      </w:divBdr>
    </w:div>
    <w:div w:id="846208626">
      <w:bodyDiv w:val="1"/>
      <w:marLeft w:val="0"/>
      <w:marRight w:val="0"/>
      <w:marTop w:val="0"/>
      <w:marBottom w:val="0"/>
      <w:divBdr>
        <w:top w:val="none" w:sz="0" w:space="0" w:color="auto"/>
        <w:left w:val="none" w:sz="0" w:space="0" w:color="auto"/>
        <w:bottom w:val="none" w:sz="0" w:space="0" w:color="auto"/>
        <w:right w:val="none" w:sz="0" w:space="0" w:color="auto"/>
      </w:divBdr>
    </w:div>
    <w:div w:id="869879449">
      <w:bodyDiv w:val="1"/>
      <w:marLeft w:val="0"/>
      <w:marRight w:val="0"/>
      <w:marTop w:val="0"/>
      <w:marBottom w:val="0"/>
      <w:divBdr>
        <w:top w:val="none" w:sz="0" w:space="0" w:color="auto"/>
        <w:left w:val="none" w:sz="0" w:space="0" w:color="auto"/>
        <w:bottom w:val="none" w:sz="0" w:space="0" w:color="auto"/>
        <w:right w:val="none" w:sz="0" w:space="0" w:color="auto"/>
      </w:divBdr>
    </w:div>
    <w:div w:id="899292284">
      <w:bodyDiv w:val="1"/>
      <w:marLeft w:val="0"/>
      <w:marRight w:val="0"/>
      <w:marTop w:val="0"/>
      <w:marBottom w:val="0"/>
      <w:divBdr>
        <w:top w:val="none" w:sz="0" w:space="0" w:color="auto"/>
        <w:left w:val="none" w:sz="0" w:space="0" w:color="auto"/>
        <w:bottom w:val="none" w:sz="0" w:space="0" w:color="auto"/>
        <w:right w:val="none" w:sz="0" w:space="0" w:color="auto"/>
      </w:divBdr>
    </w:div>
    <w:div w:id="1022514369">
      <w:bodyDiv w:val="1"/>
      <w:marLeft w:val="0"/>
      <w:marRight w:val="0"/>
      <w:marTop w:val="0"/>
      <w:marBottom w:val="0"/>
      <w:divBdr>
        <w:top w:val="none" w:sz="0" w:space="0" w:color="auto"/>
        <w:left w:val="none" w:sz="0" w:space="0" w:color="auto"/>
        <w:bottom w:val="none" w:sz="0" w:space="0" w:color="auto"/>
        <w:right w:val="none" w:sz="0" w:space="0" w:color="auto"/>
      </w:divBdr>
    </w:div>
    <w:div w:id="1037050443">
      <w:bodyDiv w:val="1"/>
      <w:marLeft w:val="0"/>
      <w:marRight w:val="0"/>
      <w:marTop w:val="0"/>
      <w:marBottom w:val="0"/>
      <w:divBdr>
        <w:top w:val="none" w:sz="0" w:space="0" w:color="auto"/>
        <w:left w:val="none" w:sz="0" w:space="0" w:color="auto"/>
        <w:bottom w:val="none" w:sz="0" w:space="0" w:color="auto"/>
        <w:right w:val="none" w:sz="0" w:space="0" w:color="auto"/>
      </w:divBdr>
      <w:divsChild>
        <w:div w:id="1322124946">
          <w:marLeft w:val="0"/>
          <w:marRight w:val="0"/>
          <w:marTop w:val="0"/>
          <w:marBottom w:val="0"/>
          <w:divBdr>
            <w:top w:val="none" w:sz="0" w:space="0" w:color="auto"/>
            <w:left w:val="none" w:sz="0" w:space="0" w:color="auto"/>
            <w:bottom w:val="none" w:sz="0" w:space="0" w:color="auto"/>
            <w:right w:val="none" w:sz="0" w:space="0" w:color="auto"/>
          </w:divBdr>
        </w:div>
      </w:divsChild>
    </w:div>
    <w:div w:id="1066298915">
      <w:bodyDiv w:val="1"/>
      <w:marLeft w:val="0"/>
      <w:marRight w:val="0"/>
      <w:marTop w:val="0"/>
      <w:marBottom w:val="0"/>
      <w:divBdr>
        <w:top w:val="none" w:sz="0" w:space="0" w:color="auto"/>
        <w:left w:val="none" w:sz="0" w:space="0" w:color="auto"/>
        <w:bottom w:val="none" w:sz="0" w:space="0" w:color="auto"/>
        <w:right w:val="none" w:sz="0" w:space="0" w:color="auto"/>
      </w:divBdr>
    </w:div>
    <w:div w:id="1069811211">
      <w:bodyDiv w:val="1"/>
      <w:marLeft w:val="0"/>
      <w:marRight w:val="0"/>
      <w:marTop w:val="0"/>
      <w:marBottom w:val="0"/>
      <w:divBdr>
        <w:top w:val="none" w:sz="0" w:space="0" w:color="auto"/>
        <w:left w:val="none" w:sz="0" w:space="0" w:color="auto"/>
        <w:bottom w:val="none" w:sz="0" w:space="0" w:color="auto"/>
        <w:right w:val="none" w:sz="0" w:space="0" w:color="auto"/>
      </w:divBdr>
    </w:div>
    <w:div w:id="1201699922">
      <w:bodyDiv w:val="1"/>
      <w:marLeft w:val="0"/>
      <w:marRight w:val="0"/>
      <w:marTop w:val="0"/>
      <w:marBottom w:val="0"/>
      <w:divBdr>
        <w:top w:val="none" w:sz="0" w:space="0" w:color="auto"/>
        <w:left w:val="none" w:sz="0" w:space="0" w:color="auto"/>
        <w:bottom w:val="none" w:sz="0" w:space="0" w:color="auto"/>
        <w:right w:val="none" w:sz="0" w:space="0" w:color="auto"/>
      </w:divBdr>
    </w:div>
    <w:div w:id="1209760499">
      <w:bodyDiv w:val="1"/>
      <w:marLeft w:val="0"/>
      <w:marRight w:val="0"/>
      <w:marTop w:val="0"/>
      <w:marBottom w:val="0"/>
      <w:divBdr>
        <w:top w:val="none" w:sz="0" w:space="0" w:color="auto"/>
        <w:left w:val="none" w:sz="0" w:space="0" w:color="auto"/>
        <w:bottom w:val="none" w:sz="0" w:space="0" w:color="auto"/>
        <w:right w:val="none" w:sz="0" w:space="0" w:color="auto"/>
      </w:divBdr>
    </w:div>
    <w:div w:id="1253196261">
      <w:bodyDiv w:val="1"/>
      <w:marLeft w:val="0"/>
      <w:marRight w:val="0"/>
      <w:marTop w:val="0"/>
      <w:marBottom w:val="0"/>
      <w:divBdr>
        <w:top w:val="none" w:sz="0" w:space="0" w:color="auto"/>
        <w:left w:val="none" w:sz="0" w:space="0" w:color="auto"/>
        <w:bottom w:val="none" w:sz="0" w:space="0" w:color="auto"/>
        <w:right w:val="none" w:sz="0" w:space="0" w:color="auto"/>
      </w:divBdr>
    </w:div>
    <w:div w:id="1271669393">
      <w:bodyDiv w:val="1"/>
      <w:marLeft w:val="0"/>
      <w:marRight w:val="0"/>
      <w:marTop w:val="0"/>
      <w:marBottom w:val="0"/>
      <w:divBdr>
        <w:top w:val="none" w:sz="0" w:space="0" w:color="auto"/>
        <w:left w:val="none" w:sz="0" w:space="0" w:color="auto"/>
        <w:bottom w:val="none" w:sz="0" w:space="0" w:color="auto"/>
        <w:right w:val="none" w:sz="0" w:space="0" w:color="auto"/>
      </w:divBdr>
    </w:div>
    <w:div w:id="1323117610">
      <w:bodyDiv w:val="1"/>
      <w:marLeft w:val="0"/>
      <w:marRight w:val="0"/>
      <w:marTop w:val="0"/>
      <w:marBottom w:val="0"/>
      <w:divBdr>
        <w:top w:val="none" w:sz="0" w:space="0" w:color="auto"/>
        <w:left w:val="none" w:sz="0" w:space="0" w:color="auto"/>
        <w:bottom w:val="none" w:sz="0" w:space="0" w:color="auto"/>
        <w:right w:val="none" w:sz="0" w:space="0" w:color="auto"/>
      </w:divBdr>
      <w:divsChild>
        <w:div w:id="879587241">
          <w:marLeft w:val="0"/>
          <w:marRight w:val="0"/>
          <w:marTop w:val="0"/>
          <w:marBottom w:val="0"/>
          <w:divBdr>
            <w:top w:val="none" w:sz="0" w:space="0" w:color="auto"/>
            <w:left w:val="none" w:sz="0" w:space="0" w:color="auto"/>
            <w:bottom w:val="none" w:sz="0" w:space="0" w:color="auto"/>
            <w:right w:val="none" w:sz="0" w:space="0" w:color="auto"/>
          </w:divBdr>
          <w:divsChild>
            <w:div w:id="977222154">
              <w:marLeft w:val="0"/>
              <w:marRight w:val="0"/>
              <w:marTop w:val="0"/>
              <w:marBottom w:val="0"/>
              <w:divBdr>
                <w:top w:val="none" w:sz="0" w:space="0" w:color="auto"/>
                <w:left w:val="none" w:sz="0" w:space="0" w:color="auto"/>
                <w:bottom w:val="none" w:sz="0" w:space="0" w:color="auto"/>
                <w:right w:val="none" w:sz="0" w:space="0" w:color="auto"/>
              </w:divBdr>
              <w:divsChild>
                <w:div w:id="1610698649">
                  <w:marLeft w:val="0"/>
                  <w:marRight w:val="0"/>
                  <w:marTop w:val="0"/>
                  <w:marBottom w:val="0"/>
                  <w:divBdr>
                    <w:top w:val="none" w:sz="0" w:space="0" w:color="auto"/>
                    <w:left w:val="none" w:sz="0" w:space="0" w:color="auto"/>
                    <w:bottom w:val="none" w:sz="0" w:space="0" w:color="auto"/>
                    <w:right w:val="none" w:sz="0" w:space="0" w:color="auto"/>
                  </w:divBdr>
                  <w:divsChild>
                    <w:div w:id="1595557445">
                      <w:marLeft w:val="0"/>
                      <w:marRight w:val="0"/>
                      <w:marTop w:val="0"/>
                      <w:marBottom w:val="0"/>
                      <w:divBdr>
                        <w:top w:val="none" w:sz="0" w:space="0" w:color="auto"/>
                        <w:left w:val="none" w:sz="0" w:space="0" w:color="auto"/>
                        <w:bottom w:val="none" w:sz="0" w:space="0" w:color="auto"/>
                        <w:right w:val="none" w:sz="0" w:space="0" w:color="auto"/>
                      </w:divBdr>
                      <w:divsChild>
                        <w:div w:id="369720494">
                          <w:marLeft w:val="0"/>
                          <w:marRight w:val="0"/>
                          <w:marTop w:val="0"/>
                          <w:marBottom w:val="0"/>
                          <w:divBdr>
                            <w:top w:val="none" w:sz="0" w:space="0" w:color="auto"/>
                            <w:left w:val="none" w:sz="0" w:space="0" w:color="auto"/>
                            <w:bottom w:val="none" w:sz="0" w:space="0" w:color="auto"/>
                            <w:right w:val="none" w:sz="0" w:space="0" w:color="auto"/>
                          </w:divBdr>
                          <w:divsChild>
                            <w:div w:id="133091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9309985">
      <w:bodyDiv w:val="1"/>
      <w:marLeft w:val="0"/>
      <w:marRight w:val="0"/>
      <w:marTop w:val="0"/>
      <w:marBottom w:val="0"/>
      <w:divBdr>
        <w:top w:val="none" w:sz="0" w:space="0" w:color="auto"/>
        <w:left w:val="none" w:sz="0" w:space="0" w:color="auto"/>
        <w:bottom w:val="none" w:sz="0" w:space="0" w:color="auto"/>
        <w:right w:val="none" w:sz="0" w:space="0" w:color="auto"/>
      </w:divBdr>
    </w:div>
    <w:div w:id="1400708317">
      <w:bodyDiv w:val="1"/>
      <w:marLeft w:val="0"/>
      <w:marRight w:val="0"/>
      <w:marTop w:val="0"/>
      <w:marBottom w:val="0"/>
      <w:divBdr>
        <w:top w:val="none" w:sz="0" w:space="0" w:color="auto"/>
        <w:left w:val="none" w:sz="0" w:space="0" w:color="auto"/>
        <w:bottom w:val="none" w:sz="0" w:space="0" w:color="auto"/>
        <w:right w:val="none" w:sz="0" w:space="0" w:color="auto"/>
      </w:divBdr>
    </w:div>
    <w:div w:id="1401173388">
      <w:bodyDiv w:val="1"/>
      <w:marLeft w:val="0"/>
      <w:marRight w:val="0"/>
      <w:marTop w:val="0"/>
      <w:marBottom w:val="0"/>
      <w:divBdr>
        <w:top w:val="none" w:sz="0" w:space="0" w:color="auto"/>
        <w:left w:val="none" w:sz="0" w:space="0" w:color="auto"/>
        <w:bottom w:val="none" w:sz="0" w:space="0" w:color="auto"/>
        <w:right w:val="none" w:sz="0" w:space="0" w:color="auto"/>
      </w:divBdr>
      <w:divsChild>
        <w:div w:id="950169429">
          <w:marLeft w:val="0"/>
          <w:marRight w:val="450"/>
          <w:marTop w:val="0"/>
          <w:marBottom w:val="0"/>
          <w:divBdr>
            <w:top w:val="none" w:sz="0" w:space="0" w:color="auto"/>
            <w:left w:val="none" w:sz="0" w:space="0" w:color="auto"/>
            <w:bottom w:val="none" w:sz="0" w:space="0" w:color="auto"/>
            <w:right w:val="none" w:sz="0" w:space="0" w:color="auto"/>
          </w:divBdr>
          <w:divsChild>
            <w:div w:id="817497820">
              <w:marLeft w:val="0"/>
              <w:marRight w:val="0"/>
              <w:marTop w:val="0"/>
              <w:marBottom w:val="0"/>
              <w:divBdr>
                <w:top w:val="none" w:sz="0" w:space="0" w:color="auto"/>
                <w:left w:val="none" w:sz="0" w:space="0" w:color="auto"/>
                <w:bottom w:val="none" w:sz="0" w:space="0" w:color="auto"/>
                <w:right w:val="none" w:sz="0" w:space="0" w:color="auto"/>
              </w:divBdr>
              <w:divsChild>
                <w:div w:id="1866870265">
                  <w:marLeft w:val="0"/>
                  <w:marRight w:val="0"/>
                  <w:marTop w:val="0"/>
                  <w:marBottom w:val="0"/>
                  <w:divBdr>
                    <w:top w:val="none" w:sz="0" w:space="0" w:color="auto"/>
                    <w:left w:val="none" w:sz="0" w:space="0" w:color="auto"/>
                    <w:bottom w:val="none" w:sz="0" w:space="0" w:color="auto"/>
                    <w:right w:val="none" w:sz="0" w:space="0" w:color="auto"/>
                  </w:divBdr>
                  <w:divsChild>
                    <w:div w:id="387463633">
                      <w:marLeft w:val="0"/>
                      <w:marRight w:val="0"/>
                      <w:marTop w:val="0"/>
                      <w:marBottom w:val="300"/>
                      <w:divBdr>
                        <w:top w:val="none" w:sz="0" w:space="0" w:color="auto"/>
                        <w:left w:val="none" w:sz="0" w:space="0" w:color="auto"/>
                        <w:bottom w:val="none" w:sz="0" w:space="0" w:color="auto"/>
                        <w:right w:val="none" w:sz="0" w:space="0" w:color="auto"/>
                      </w:divBdr>
                      <w:divsChild>
                        <w:div w:id="1501120354">
                          <w:marLeft w:val="0"/>
                          <w:marRight w:val="0"/>
                          <w:marTop w:val="0"/>
                          <w:marBottom w:val="0"/>
                          <w:divBdr>
                            <w:top w:val="none" w:sz="0" w:space="0" w:color="auto"/>
                            <w:left w:val="none" w:sz="0" w:space="0" w:color="auto"/>
                            <w:bottom w:val="none" w:sz="0" w:space="0" w:color="auto"/>
                            <w:right w:val="none" w:sz="0" w:space="0" w:color="auto"/>
                          </w:divBdr>
                        </w:div>
                        <w:div w:id="2100905490">
                          <w:marLeft w:val="0"/>
                          <w:marRight w:val="0"/>
                          <w:marTop w:val="0"/>
                          <w:marBottom w:val="0"/>
                          <w:divBdr>
                            <w:top w:val="none" w:sz="0" w:space="0" w:color="auto"/>
                            <w:left w:val="none" w:sz="0" w:space="0" w:color="auto"/>
                            <w:bottom w:val="none" w:sz="0" w:space="0" w:color="auto"/>
                            <w:right w:val="none" w:sz="0" w:space="0" w:color="auto"/>
                          </w:divBdr>
                        </w:div>
                      </w:divsChild>
                    </w:div>
                    <w:div w:id="535823295">
                      <w:marLeft w:val="0"/>
                      <w:marRight w:val="0"/>
                      <w:marTop w:val="0"/>
                      <w:marBottom w:val="0"/>
                      <w:divBdr>
                        <w:top w:val="none" w:sz="0" w:space="0" w:color="auto"/>
                        <w:left w:val="none" w:sz="0" w:space="0" w:color="auto"/>
                        <w:bottom w:val="none" w:sz="0" w:space="0" w:color="auto"/>
                        <w:right w:val="none" w:sz="0" w:space="0" w:color="auto"/>
                      </w:divBdr>
                      <w:divsChild>
                        <w:div w:id="518590322">
                          <w:marLeft w:val="0"/>
                          <w:marRight w:val="0"/>
                          <w:marTop w:val="0"/>
                          <w:marBottom w:val="0"/>
                          <w:divBdr>
                            <w:top w:val="none" w:sz="0" w:space="0" w:color="auto"/>
                            <w:left w:val="none" w:sz="0" w:space="0" w:color="auto"/>
                            <w:bottom w:val="none" w:sz="0" w:space="0" w:color="auto"/>
                            <w:right w:val="none" w:sz="0" w:space="0" w:color="auto"/>
                          </w:divBdr>
                          <w:divsChild>
                            <w:div w:id="120567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465067">
                      <w:marLeft w:val="0"/>
                      <w:marRight w:val="0"/>
                      <w:marTop w:val="0"/>
                      <w:marBottom w:val="450"/>
                      <w:divBdr>
                        <w:top w:val="none" w:sz="0" w:space="0" w:color="auto"/>
                        <w:left w:val="none" w:sz="0" w:space="0" w:color="auto"/>
                        <w:bottom w:val="none" w:sz="0" w:space="0" w:color="auto"/>
                        <w:right w:val="none" w:sz="0" w:space="0" w:color="auto"/>
                      </w:divBdr>
                      <w:divsChild>
                        <w:div w:id="815419696">
                          <w:marLeft w:val="0"/>
                          <w:marRight w:val="0"/>
                          <w:marTop w:val="0"/>
                          <w:marBottom w:val="0"/>
                          <w:divBdr>
                            <w:top w:val="none" w:sz="0" w:space="0" w:color="auto"/>
                            <w:left w:val="none" w:sz="0" w:space="0" w:color="auto"/>
                            <w:bottom w:val="none" w:sz="0" w:space="0" w:color="auto"/>
                            <w:right w:val="none" w:sz="0" w:space="0" w:color="auto"/>
                          </w:divBdr>
                          <w:divsChild>
                            <w:div w:id="2007902439">
                              <w:marLeft w:val="0"/>
                              <w:marRight w:val="0"/>
                              <w:marTop w:val="0"/>
                              <w:marBottom w:val="0"/>
                              <w:divBdr>
                                <w:top w:val="single" w:sz="6" w:space="11" w:color="FB8E4C"/>
                                <w:left w:val="single" w:sz="6" w:space="31" w:color="FB8E4C"/>
                                <w:bottom w:val="single" w:sz="6" w:space="11" w:color="FB8E4C"/>
                                <w:right w:val="single" w:sz="6" w:space="31" w:color="FB8E4C"/>
                              </w:divBdr>
                            </w:div>
                          </w:divsChild>
                        </w:div>
                        <w:div w:id="1368529258">
                          <w:marLeft w:val="0"/>
                          <w:marRight w:val="0"/>
                          <w:marTop w:val="0"/>
                          <w:marBottom w:val="450"/>
                          <w:divBdr>
                            <w:top w:val="none" w:sz="0" w:space="0" w:color="auto"/>
                            <w:left w:val="none" w:sz="0" w:space="0" w:color="auto"/>
                            <w:bottom w:val="single" w:sz="6" w:space="9" w:color="FF9601"/>
                            <w:right w:val="none" w:sz="0" w:space="0" w:color="auto"/>
                          </w:divBdr>
                        </w:div>
                      </w:divsChild>
                    </w:div>
                    <w:div w:id="1727726285">
                      <w:marLeft w:val="0"/>
                      <w:marRight w:val="0"/>
                      <w:marTop w:val="0"/>
                      <w:marBottom w:val="0"/>
                      <w:divBdr>
                        <w:top w:val="none" w:sz="0" w:space="0" w:color="auto"/>
                        <w:left w:val="none" w:sz="0" w:space="0" w:color="auto"/>
                        <w:bottom w:val="none" w:sz="0" w:space="0" w:color="auto"/>
                        <w:right w:val="none" w:sz="0" w:space="0" w:color="auto"/>
                      </w:divBdr>
                      <w:divsChild>
                        <w:div w:id="1518498173">
                          <w:marLeft w:val="0"/>
                          <w:marRight w:val="0"/>
                          <w:marTop w:val="0"/>
                          <w:marBottom w:val="0"/>
                          <w:divBdr>
                            <w:top w:val="none" w:sz="0" w:space="0" w:color="auto"/>
                            <w:left w:val="none" w:sz="0" w:space="0" w:color="auto"/>
                            <w:bottom w:val="none" w:sz="0" w:space="0" w:color="auto"/>
                            <w:right w:val="none" w:sz="0" w:space="0" w:color="auto"/>
                          </w:divBdr>
                          <w:divsChild>
                            <w:div w:id="195331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313327">
                      <w:marLeft w:val="0"/>
                      <w:marRight w:val="0"/>
                      <w:marTop w:val="0"/>
                      <w:marBottom w:val="450"/>
                      <w:divBdr>
                        <w:top w:val="none" w:sz="0" w:space="0" w:color="auto"/>
                        <w:left w:val="none" w:sz="0" w:space="0" w:color="auto"/>
                        <w:bottom w:val="none" w:sz="0" w:space="0" w:color="auto"/>
                        <w:right w:val="none" w:sz="0" w:space="0" w:color="auto"/>
                      </w:divBdr>
                      <w:divsChild>
                        <w:div w:id="1024675820">
                          <w:marLeft w:val="0"/>
                          <w:marRight w:val="0"/>
                          <w:marTop w:val="0"/>
                          <w:marBottom w:val="450"/>
                          <w:divBdr>
                            <w:top w:val="none" w:sz="0" w:space="0" w:color="auto"/>
                            <w:left w:val="none" w:sz="0" w:space="0" w:color="auto"/>
                            <w:bottom w:val="single" w:sz="6" w:space="9" w:color="FF9601"/>
                            <w:right w:val="none" w:sz="0" w:space="0" w:color="auto"/>
                          </w:divBdr>
                        </w:div>
                        <w:div w:id="1231424262">
                          <w:marLeft w:val="0"/>
                          <w:marRight w:val="0"/>
                          <w:marTop w:val="0"/>
                          <w:marBottom w:val="0"/>
                          <w:divBdr>
                            <w:top w:val="none" w:sz="0" w:space="0" w:color="auto"/>
                            <w:left w:val="none" w:sz="0" w:space="0" w:color="auto"/>
                            <w:bottom w:val="none" w:sz="0" w:space="0" w:color="auto"/>
                            <w:right w:val="none" w:sz="0" w:space="0" w:color="auto"/>
                          </w:divBdr>
                          <w:divsChild>
                            <w:div w:id="398216391">
                              <w:marLeft w:val="0"/>
                              <w:marRight w:val="0"/>
                              <w:marTop w:val="0"/>
                              <w:marBottom w:val="600"/>
                              <w:divBdr>
                                <w:top w:val="none" w:sz="0" w:space="0" w:color="auto"/>
                                <w:left w:val="none" w:sz="0" w:space="0" w:color="auto"/>
                                <w:bottom w:val="none" w:sz="0" w:space="0" w:color="auto"/>
                                <w:right w:val="none" w:sz="0" w:space="0" w:color="auto"/>
                              </w:divBdr>
                              <w:divsChild>
                                <w:div w:id="772093513">
                                  <w:marLeft w:val="0"/>
                                  <w:marRight w:val="0"/>
                                  <w:marTop w:val="0"/>
                                  <w:marBottom w:val="150"/>
                                  <w:divBdr>
                                    <w:top w:val="none" w:sz="0" w:space="0" w:color="auto"/>
                                    <w:left w:val="none" w:sz="0" w:space="0" w:color="auto"/>
                                    <w:bottom w:val="none" w:sz="0" w:space="0" w:color="auto"/>
                                    <w:right w:val="none" w:sz="0" w:space="0" w:color="auto"/>
                                  </w:divBdr>
                                </w:div>
                              </w:divsChild>
                            </w:div>
                            <w:div w:id="628324458">
                              <w:marLeft w:val="0"/>
                              <w:marRight w:val="0"/>
                              <w:marTop w:val="0"/>
                              <w:marBottom w:val="600"/>
                              <w:divBdr>
                                <w:top w:val="none" w:sz="0" w:space="0" w:color="auto"/>
                                <w:left w:val="none" w:sz="0" w:space="0" w:color="auto"/>
                                <w:bottom w:val="none" w:sz="0" w:space="0" w:color="auto"/>
                                <w:right w:val="none" w:sz="0" w:space="0" w:color="auto"/>
                              </w:divBdr>
                              <w:divsChild>
                                <w:div w:id="930695811">
                                  <w:marLeft w:val="0"/>
                                  <w:marRight w:val="0"/>
                                  <w:marTop w:val="0"/>
                                  <w:marBottom w:val="150"/>
                                  <w:divBdr>
                                    <w:top w:val="none" w:sz="0" w:space="0" w:color="auto"/>
                                    <w:left w:val="none" w:sz="0" w:space="0" w:color="auto"/>
                                    <w:bottom w:val="none" w:sz="0" w:space="0" w:color="auto"/>
                                    <w:right w:val="none" w:sz="0" w:space="0" w:color="auto"/>
                                  </w:divBdr>
                                </w:div>
                              </w:divsChild>
                            </w:div>
                            <w:div w:id="1199583604">
                              <w:marLeft w:val="0"/>
                              <w:marRight w:val="0"/>
                              <w:marTop w:val="0"/>
                              <w:marBottom w:val="600"/>
                              <w:divBdr>
                                <w:top w:val="none" w:sz="0" w:space="0" w:color="auto"/>
                                <w:left w:val="none" w:sz="0" w:space="0" w:color="auto"/>
                                <w:bottom w:val="none" w:sz="0" w:space="0" w:color="auto"/>
                                <w:right w:val="none" w:sz="0" w:space="0" w:color="auto"/>
                              </w:divBdr>
                              <w:divsChild>
                                <w:div w:id="1660890404">
                                  <w:marLeft w:val="0"/>
                                  <w:marRight w:val="0"/>
                                  <w:marTop w:val="0"/>
                                  <w:marBottom w:val="150"/>
                                  <w:divBdr>
                                    <w:top w:val="none" w:sz="0" w:space="0" w:color="auto"/>
                                    <w:left w:val="none" w:sz="0" w:space="0" w:color="auto"/>
                                    <w:bottom w:val="none" w:sz="0" w:space="0" w:color="auto"/>
                                    <w:right w:val="none" w:sz="0" w:space="0" w:color="auto"/>
                                  </w:divBdr>
                                </w:div>
                              </w:divsChild>
                            </w:div>
                            <w:div w:id="1206720375">
                              <w:marLeft w:val="0"/>
                              <w:marRight w:val="0"/>
                              <w:marTop w:val="0"/>
                              <w:marBottom w:val="600"/>
                              <w:divBdr>
                                <w:top w:val="none" w:sz="0" w:space="0" w:color="auto"/>
                                <w:left w:val="none" w:sz="0" w:space="0" w:color="auto"/>
                                <w:bottom w:val="none" w:sz="0" w:space="0" w:color="auto"/>
                                <w:right w:val="none" w:sz="0" w:space="0" w:color="auto"/>
                              </w:divBdr>
                              <w:divsChild>
                                <w:div w:id="300615605">
                                  <w:marLeft w:val="0"/>
                                  <w:marRight w:val="0"/>
                                  <w:marTop w:val="0"/>
                                  <w:marBottom w:val="150"/>
                                  <w:divBdr>
                                    <w:top w:val="none" w:sz="0" w:space="0" w:color="auto"/>
                                    <w:left w:val="none" w:sz="0" w:space="0" w:color="auto"/>
                                    <w:bottom w:val="none" w:sz="0" w:space="0" w:color="auto"/>
                                    <w:right w:val="none" w:sz="0" w:space="0" w:color="auto"/>
                                  </w:divBdr>
                                </w:div>
                              </w:divsChild>
                            </w:div>
                            <w:div w:id="1249460041">
                              <w:marLeft w:val="0"/>
                              <w:marRight w:val="0"/>
                              <w:marTop w:val="0"/>
                              <w:marBottom w:val="600"/>
                              <w:divBdr>
                                <w:top w:val="none" w:sz="0" w:space="0" w:color="auto"/>
                                <w:left w:val="none" w:sz="0" w:space="0" w:color="auto"/>
                                <w:bottom w:val="none" w:sz="0" w:space="0" w:color="auto"/>
                                <w:right w:val="none" w:sz="0" w:space="0" w:color="auto"/>
                              </w:divBdr>
                              <w:divsChild>
                                <w:div w:id="908466206">
                                  <w:marLeft w:val="0"/>
                                  <w:marRight w:val="0"/>
                                  <w:marTop w:val="0"/>
                                  <w:marBottom w:val="150"/>
                                  <w:divBdr>
                                    <w:top w:val="none" w:sz="0" w:space="0" w:color="auto"/>
                                    <w:left w:val="none" w:sz="0" w:space="0" w:color="auto"/>
                                    <w:bottom w:val="none" w:sz="0" w:space="0" w:color="auto"/>
                                    <w:right w:val="none" w:sz="0" w:space="0" w:color="auto"/>
                                  </w:divBdr>
                                </w:div>
                              </w:divsChild>
                            </w:div>
                            <w:div w:id="1702242950">
                              <w:marLeft w:val="0"/>
                              <w:marRight w:val="0"/>
                              <w:marTop w:val="0"/>
                              <w:marBottom w:val="600"/>
                              <w:divBdr>
                                <w:top w:val="none" w:sz="0" w:space="0" w:color="auto"/>
                                <w:left w:val="none" w:sz="0" w:space="0" w:color="auto"/>
                                <w:bottom w:val="none" w:sz="0" w:space="0" w:color="auto"/>
                                <w:right w:val="none" w:sz="0" w:space="0" w:color="auto"/>
                              </w:divBdr>
                              <w:divsChild>
                                <w:div w:id="2074237147">
                                  <w:marLeft w:val="0"/>
                                  <w:marRight w:val="0"/>
                                  <w:marTop w:val="0"/>
                                  <w:marBottom w:val="150"/>
                                  <w:divBdr>
                                    <w:top w:val="none" w:sz="0" w:space="0" w:color="auto"/>
                                    <w:left w:val="none" w:sz="0" w:space="0" w:color="auto"/>
                                    <w:bottom w:val="none" w:sz="0" w:space="0" w:color="auto"/>
                                    <w:right w:val="none" w:sz="0" w:space="0" w:color="auto"/>
                                  </w:divBdr>
                                </w:div>
                              </w:divsChild>
                            </w:div>
                            <w:div w:id="1709062655">
                              <w:marLeft w:val="0"/>
                              <w:marRight w:val="0"/>
                              <w:marTop w:val="0"/>
                              <w:marBottom w:val="600"/>
                              <w:divBdr>
                                <w:top w:val="none" w:sz="0" w:space="0" w:color="auto"/>
                                <w:left w:val="none" w:sz="0" w:space="0" w:color="auto"/>
                                <w:bottom w:val="none" w:sz="0" w:space="0" w:color="auto"/>
                                <w:right w:val="none" w:sz="0" w:space="0" w:color="auto"/>
                              </w:divBdr>
                              <w:divsChild>
                                <w:div w:id="2039350512">
                                  <w:marLeft w:val="0"/>
                                  <w:marRight w:val="0"/>
                                  <w:marTop w:val="0"/>
                                  <w:marBottom w:val="150"/>
                                  <w:divBdr>
                                    <w:top w:val="none" w:sz="0" w:space="0" w:color="auto"/>
                                    <w:left w:val="none" w:sz="0" w:space="0" w:color="auto"/>
                                    <w:bottom w:val="none" w:sz="0" w:space="0" w:color="auto"/>
                                    <w:right w:val="none" w:sz="0" w:space="0" w:color="auto"/>
                                  </w:divBdr>
                                </w:div>
                              </w:divsChild>
                            </w:div>
                            <w:div w:id="1762682548">
                              <w:marLeft w:val="0"/>
                              <w:marRight w:val="0"/>
                              <w:marTop w:val="0"/>
                              <w:marBottom w:val="600"/>
                              <w:divBdr>
                                <w:top w:val="none" w:sz="0" w:space="0" w:color="auto"/>
                                <w:left w:val="none" w:sz="0" w:space="0" w:color="auto"/>
                                <w:bottom w:val="none" w:sz="0" w:space="0" w:color="auto"/>
                                <w:right w:val="none" w:sz="0" w:space="0" w:color="auto"/>
                              </w:divBdr>
                              <w:divsChild>
                                <w:div w:id="774835957">
                                  <w:marLeft w:val="0"/>
                                  <w:marRight w:val="0"/>
                                  <w:marTop w:val="0"/>
                                  <w:marBottom w:val="150"/>
                                  <w:divBdr>
                                    <w:top w:val="none" w:sz="0" w:space="0" w:color="auto"/>
                                    <w:left w:val="none" w:sz="0" w:space="0" w:color="auto"/>
                                    <w:bottom w:val="none" w:sz="0" w:space="0" w:color="auto"/>
                                    <w:right w:val="none" w:sz="0" w:space="0" w:color="auto"/>
                                  </w:divBdr>
                                </w:div>
                              </w:divsChild>
                            </w:div>
                            <w:div w:id="2095736508">
                              <w:marLeft w:val="0"/>
                              <w:marRight w:val="0"/>
                              <w:marTop w:val="0"/>
                              <w:marBottom w:val="600"/>
                              <w:divBdr>
                                <w:top w:val="none" w:sz="0" w:space="0" w:color="auto"/>
                                <w:left w:val="none" w:sz="0" w:space="0" w:color="auto"/>
                                <w:bottom w:val="none" w:sz="0" w:space="0" w:color="auto"/>
                                <w:right w:val="none" w:sz="0" w:space="0" w:color="auto"/>
                              </w:divBdr>
                              <w:divsChild>
                                <w:div w:id="198812243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6861222">
          <w:marLeft w:val="0"/>
          <w:marRight w:val="0"/>
          <w:marTop w:val="0"/>
          <w:marBottom w:val="450"/>
          <w:divBdr>
            <w:top w:val="none" w:sz="0" w:space="0" w:color="auto"/>
            <w:left w:val="none" w:sz="0" w:space="0" w:color="auto"/>
            <w:bottom w:val="none" w:sz="0" w:space="0" w:color="auto"/>
            <w:right w:val="none" w:sz="0" w:space="0" w:color="auto"/>
          </w:divBdr>
          <w:divsChild>
            <w:div w:id="693847406">
              <w:marLeft w:val="0"/>
              <w:marRight w:val="0"/>
              <w:marTop w:val="0"/>
              <w:marBottom w:val="450"/>
              <w:divBdr>
                <w:top w:val="none" w:sz="0" w:space="0" w:color="auto"/>
                <w:left w:val="none" w:sz="0" w:space="0" w:color="auto"/>
                <w:bottom w:val="single" w:sz="6" w:space="9" w:color="FF9601"/>
                <w:right w:val="none" w:sz="0" w:space="0" w:color="auto"/>
              </w:divBdr>
            </w:div>
            <w:div w:id="1301224298">
              <w:marLeft w:val="0"/>
              <w:marRight w:val="0"/>
              <w:marTop w:val="0"/>
              <w:marBottom w:val="0"/>
              <w:divBdr>
                <w:top w:val="none" w:sz="0" w:space="0" w:color="auto"/>
                <w:left w:val="none" w:sz="0" w:space="0" w:color="auto"/>
                <w:bottom w:val="none" w:sz="0" w:space="0" w:color="auto"/>
                <w:right w:val="none" w:sz="0" w:space="0" w:color="auto"/>
              </w:divBdr>
            </w:div>
          </w:divsChild>
        </w:div>
        <w:div w:id="1304969933">
          <w:marLeft w:val="0"/>
          <w:marRight w:val="0"/>
          <w:marTop w:val="0"/>
          <w:marBottom w:val="450"/>
          <w:divBdr>
            <w:top w:val="none" w:sz="0" w:space="0" w:color="auto"/>
            <w:left w:val="none" w:sz="0" w:space="0" w:color="auto"/>
            <w:bottom w:val="none" w:sz="0" w:space="0" w:color="auto"/>
            <w:right w:val="none" w:sz="0" w:space="0" w:color="auto"/>
          </w:divBdr>
          <w:divsChild>
            <w:div w:id="1217278839">
              <w:marLeft w:val="0"/>
              <w:marRight w:val="0"/>
              <w:marTop w:val="0"/>
              <w:marBottom w:val="450"/>
              <w:divBdr>
                <w:top w:val="none" w:sz="0" w:space="0" w:color="auto"/>
                <w:left w:val="none" w:sz="0" w:space="0" w:color="auto"/>
                <w:bottom w:val="single" w:sz="6" w:space="9" w:color="FF9601"/>
                <w:right w:val="none" w:sz="0" w:space="0" w:color="auto"/>
              </w:divBdr>
            </w:div>
            <w:div w:id="1246109243">
              <w:marLeft w:val="0"/>
              <w:marRight w:val="0"/>
              <w:marTop w:val="0"/>
              <w:marBottom w:val="0"/>
              <w:divBdr>
                <w:top w:val="none" w:sz="0" w:space="0" w:color="auto"/>
                <w:left w:val="none" w:sz="0" w:space="0" w:color="auto"/>
                <w:bottom w:val="none" w:sz="0" w:space="0" w:color="auto"/>
                <w:right w:val="none" w:sz="0" w:space="0" w:color="auto"/>
              </w:divBdr>
              <w:divsChild>
                <w:div w:id="521239952">
                  <w:marLeft w:val="0"/>
                  <w:marRight w:val="0"/>
                  <w:marTop w:val="0"/>
                  <w:marBottom w:val="300"/>
                  <w:divBdr>
                    <w:top w:val="none" w:sz="0" w:space="0" w:color="auto"/>
                    <w:left w:val="none" w:sz="0" w:space="0" w:color="auto"/>
                    <w:bottom w:val="none" w:sz="0" w:space="0" w:color="auto"/>
                    <w:right w:val="none" w:sz="0" w:space="0" w:color="auto"/>
                  </w:divBdr>
                  <w:divsChild>
                    <w:div w:id="1230069674">
                      <w:marLeft w:val="0"/>
                      <w:marRight w:val="0"/>
                      <w:marTop w:val="0"/>
                      <w:marBottom w:val="0"/>
                      <w:divBdr>
                        <w:top w:val="none" w:sz="0" w:space="0" w:color="auto"/>
                        <w:left w:val="none" w:sz="0" w:space="0" w:color="auto"/>
                        <w:bottom w:val="none" w:sz="0" w:space="0" w:color="auto"/>
                        <w:right w:val="none" w:sz="0" w:space="0" w:color="auto"/>
                      </w:divBdr>
                    </w:div>
                    <w:div w:id="1690332993">
                      <w:marLeft w:val="0"/>
                      <w:marRight w:val="0"/>
                      <w:marTop w:val="0"/>
                      <w:marBottom w:val="150"/>
                      <w:divBdr>
                        <w:top w:val="none" w:sz="0" w:space="0" w:color="auto"/>
                        <w:left w:val="none" w:sz="0" w:space="0" w:color="auto"/>
                        <w:bottom w:val="none" w:sz="0" w:space="0" w:color="auto"/>
                        <w:right w:val="none" w:sz="0" w:space="0" w:color="auto"/>
                      </w:divBdr>
                    </w:div>
                  </w:divsChild>
                </w:div>
                <w:div w:id="897980937">
                  <w:marLeft w:val="0"/>
                  <w:marRight w:val="0"/>
                  <w:marTop w:val="0"/>
                  <w:marBottom w:val="300"/>
                  <w:divBdr>
                    <w:top w:val="none" w:sz="0" w:space="0" w:color="auto"/>
                    <w:left w:val="none" w:sz="0" w:space="0" w:color="auto"/>
                    <w:bottom w:val="none" w:sz="0" w:space="0" w:color="auto"/>
                    <w:right w:val="none" w:sz="0" w:space="0" w:color="auto"/>
                  </w:divBdr>
                  <w:divsChild>
                    <w:div w:id="16859185">
                      <w:marLeft w:val="0"/>
                      <w:marRight w:val="0"/>
                      <w:marTop w:val="0"/>
                      <w:marBottom w:val="0"/>
                      <w:divBdr>
                        <w:top w:val="none" w:sz="0" w:space="0" w:color="auto"/>
                        <w:left w:val="none" w:sz="0" w:space="0" w:color="auto"/>
                        <w:bottom w:val="none" w:sz="0" w:space="0" w:color="auto"/>
                        <w:right w:val="none" w:sz="0" w:space="0" w:color="auto"/>
                      </w:divBdr>
                    </w:div>
                    <w:div w:id="37357709">
                      <w:marLeft w:val="0"/>
                      <w:marRight w:val="0"/>
                      <w:marTop w:val="0"/>
                      <w:marBottom w:val="150"/>
                      <w:divBdr>
                        <w:top w:val="none" w:sz="0" w:space="0" w:color="auto"/>
                        <w:left w:val="none" w:sz="0" w:space="0" w:color="auto"/>
                        <w:bottom w:val="none" w:sz="0" w:space="0" w:color="auto"/>
                        <w:right w:val="none" w:sz="0" w:space="0" w:color="auto"/>
                      </w:divBdr>
                    </w:div>
                  </w:divsChild>
                </w:div>
                <w:div w:id="1431311812">
                  <w:marLeft w:val="0"/>
                  <w:marRight w:val="0"/>
                  <w:marTop w:val="0"/>
                  <w:marBottom w:val="300"/>
                  <w:divBdr>
                    <w:top w:val="none" w:sz="0" w:space="0" w:color="auto"/>
                    <w:left w:val="none" w:sz="0" w:space="0" w:color="auto"/>
                    <w:bottom w:val="none" w:sz="0" w:space="0" w:color="auto"/>
                    <w:right w:val="none" w:sz="0" w:space="0" w:color="auto"/>
                  </w:divBdr>
                  <w:divsChild>
                    <w:div w:id="44570938">
                      <w:marLeft w:val="0"/>
                      <w:marRight w:val="0"/>
                      <w:marTop w:val="0"/>
                      <w:marBottom w:val="0"/>
                      <w:divBdr>
                        <w:top w:val="none" w:sz="0" w:space="0" w:color="auto"/>
                        <w:left w:val="none" w:sz="0" w:space="0" w:color="auto"/>
                        <w:bottom w:val="none" w:sz="0" w:space="0" w:color="auto"/>
                        <w:right w:val="none" w:sz="0" w:space="0" w:color="auto"/>
                      </w:divBdr>
                    </w:div>
                    <w:div w:id="2017268584">
                      <w:marLeft w:val="0"/>
                      <w:marRight w:val="0"/>
                      <w:marTop w:val="0"/>
                      <w:marBottom w:val="150"/>
                      <w:divBdr>
                        <w:top w:val="none" w:sz="0" w:space="0" w:color="auto"/>
                        <w:left w:val="none" w:sz="0" w:space="0" w:color="auto"/>
                        <w:bottom w:val="none" w:sz="0" w:space="0" w:color="auto"/>
                        <w:right w:val="none" w:sz="0" w:space="0" w:color="auto"/>
                      </w:divBdr>
                    </w:div>
                  </w:divsChild>
                </w:div>
                <w:div w:id="1496072029">
                  <w:marLeft w:val="0"/>
                  <w:marRight w:val="0"/>
                  <w:marTop w:val="0"/>
                  <w:marBottom w:val="300"/>
                  <w:divBdr>
                    <w:top w:val="none" w:sz="0" w:space="0" w:color="auto"/>
                    <w:left w:val="none" w:sz="0" w:space="0" w:color="auto"/>
                    <w:bottom w:val="none" w:sz="0" w:space="0" w:color="auto"/>
                    <w:right w:val="none" w:sz="0" w:space="0" w:color="auto"/>
                  </w:divBdr>
                  <w:divsChild>
                    <w:div w:id="1142237983">
                      <w:marLeft w:val="0"/>
                      <w:marRight w:val="0"/>
                      <w:marTop w:val="0"/>
                      <w:marBottom w:val="0"/>
                      <w:divBdr>
                        <w:top w:val="none" w:sz="0" w:space="0" w:color="auto"/>
                        <w:left w:val="none" w:sz="0" w:space="0" w:color="auto"/>
                        <w:bottom w:val="none" w:sz="0" w:space="0" w:color="auto"/>
                        <w:right w:val="none" w:sz="0" w:space="0" w:color="auto"/>
                      </w:divBdr>
                    </w:div>
                    <w:div w:id="1424913291">
                      <w:marLeft w:val="0"/>
                      <w:marRight w:val="0"/>
                      <w:marTop w:val="0"/>
                      <w:marBottom w:val="150"/>
                      <w:divBdr>
                        <w:top w:val="none" w:sz="0" w:space="0" w:color="auto"/>
                        <w:left w:val="none" w:sz="0" w:space="0" w:color="auto"/>
                        <w:bottom w:val="none" w:sz="0" w:space="0" w:color="auto"/>
                        <w:right w:val="none" w:sz="0" w:space="0" w:color="auto"/>
                      </w:divBdr>
                    </w:div>
                  </w:divsChild>
                </w:div>
                <w:div w:id="1603420441">
                  <w:marLeft w:val="0"/>
                  <w:marRight w:val="0"/>
                  <w:marTop w:val="0"/>
                  <w:marBottom w:val="300"/>
                  <w:divBdr>
                    <w:top w:val="none" w:sz="0" w:space="0" w:color="auto"/>
                    <w:left w:val="none" w:sz="0" w:space="0" w:color="auto"/>
                    <w:bottom w:val="none" w:sz="0" w:space="0" w:color="auto"/>
                    <w:right w:val="none" w:sz="0" w:space="0" w:color="auto"/>
                  </w:divBdr>
                  <w:divsChild>
                    <w:div w:id="474763876">
                      <w:marLeft w:val="0"/>
                      <w:marRight w:val="0"/>
                      <w:marTop w:val="0"/>
                      <w:marBottom w:val="0"/>
                      <w:divBdr>
                        <w:top w:val="none" w:sz="0" w:space="0" w:color="auto"/>
                        <w:left w:val="none" w:sz="0" w:space="0" w:color="auto"/>
                        <w:bottom w:val="none" w:sz="0" w:space="0" w:color="auto"/>
                        <w:right w:val="none" w:sz="0" w:space="0" w:color="auto"/>
                      </w:divBdr>
                    </w:div>
                    <w:div w:id="2054963218">
                      <w:marLeft w:val="0"/>
                      <w:marRight w:val="0"/>
                      <w:marTop w:val="0"/>
                      <w:marBottom w:val="150"/>
                      <w:divBdr>
                        <w:top w:val="none" w:sz="0" w:space="0" w:color="auto"/>
                        <w:left w:val="none" w:sz="0" w:space="0" w:color="auto"/>
                        <w:bottom w:val="none" w:sz="0" w:space="0" w:color="auto"/>
                        <w:right w:val="none" w:sz="0" w:space="0" w:color="auto"/>
                      </w:divBdr>
                    </w:div>
                  </w:divsChild>
                </w:div>
                <w:div w:id="1882982624">
                  <w:marLeft w:val="0"/>
                  <w:marRight w:val="0"/>
                  <w:marTop w:val="0"/>
                  <w:marBottom w:val="300"/>
                  <w:divBdr>
                    <w:top w:val="none" w:sz="0" w:space="0" w:color="auto"/>
                    <w:left w:val="none" w:sz="0" w:space="0" w:color="auto"/>
                    <w:bottom w:val="none" w:sz="0" w:space="0" w:color="auto"/>
                    <w:right w:val="none" w:sz="0" w:space="0" w:color="auto"/>
                  </w:divBdr>
                  <w:divsChild>
                    <w:div w:id="710304243">
                      <w:marLeft w:val="0"/>
                      <w:marRight w:val="0"/>
                      <w:marTop w:val="0"/>
                      <w:marBottom w:val="150"/>
                      <w:divBdr>
                        <w:top w:val="none" w:sz="0" w:space="0" w:color="auto"/>
                        <w:left w:val="none" w:sz="0" w:space="0" w:color="auto"/>
                        <w:bottom w:val="none" w:sz="0" w:space="0" w:color="auto"/>
                        <w:right w:val="none" w:sz="0" w:space="0" w:color="auto"/>
                      </w:divBdr>
                    </w:div>
                    <w:div w:id="1221668283">
                      <w:marLeft w:val="0"/>
                      <w:marRight w:val="0"/>
                      <w:marTop w:val="0"/>
                      <w:marBottom w:val="0"/>
                      <w:divBdr>
                        <w:top w:val="none" w:sz="0" w:space="0" w:color="auto"/>
                        <w:left w:val="none" w:sz="0" w:space="0" w:color="auto"/>
                        <w:bottom w:val="none" w:sz="0" w:space="0" w:color="auto"/>
                        <w:right w:val="none" w:sz="0" w:space="0" w:color="auto"/>
                      </w:divBdr>
                    </w:div>
                  </w:divsChild>
                </w:div>
                <w:div w:id="2133471934">
                  <w:marLeft w:val="0"/>
                  <w:marRight w:val="0"/>
                  <w:marTop w:val="0"/>
                  <w:marBottom w:val="300"/>
                  <w:divBdr>
                    <w:top w:val="none" w:sz="0" w:space="0" w:color="auto"/>
                    <w:left w:val="none" w:sz="0" w:space="0" w:color="auto"/>
                    <w:bottom w:val="none" w:sz="0" w:space="0" w:color="auto"/>
                    <w:right w:val="none" w:sz="0" w:space="0" w:color="auto"/>
                  </w:divBdr>
                  <w:divsChild>
                    <w:div w:id="144201711">
                      <w:marLeft w:val="0"/>
                      <w:marRight w:val="0"/>
                      <w:marTop w:val="0"/>
                      <w:marBottom w:val="150"/>
                      <w:divBdr>
                        <w:top w:val="none" w:sz="0" w:space="0" w:color="auto"/>
                        <w:left w:val="none" w:sz="0" w:space="0" w:color="auto"/>
                        <w:bottom w:val="none" w:sz="0" w:space="0" w:color="auto"/>
                        <w:right w:val="none" w:sz="0" w:space="0" w:color="auto"/>
                      </w:divBdr>
                    </w:div>
                    <w:div w:id="46153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895745">
          <w:marLeft w:val="0"/>
          <w:marRight w:val="0"/>
          <w:marTop w:val="0"/>
          <w:marBottom w:val="450"/>
          <w:divBdr>
            <w:top w:val="none" w:sz="0" w:space="0" w:color="auto"/>
            <w:left w:val="none" w:sz="0" w:space="0" w:color="auto"/>
            <w:bottom w:val="none" w:sz="0" w:space="0" w:color="auto"/>
            <w:right w:val="none" w:sz="0" w:space="0" w:color="auto"/>
          </w:divBdr>
          <w:divsChild>
            <w:div w:id="471022715">
              <w:marLeft w:val="0"/>
              <w:marRight w:val="0"/>
              <w:marTop w:val="0"/>
              <w:marBottom w:val="450"/>
              <w:divBdr>
                <w:top w:val="none" w:sz="0" w:space="0" w:color="auto"/>
                <w:left w:val="none" w:sz="0" w:space="0" w:color="auto"/>
                <w:bottom w:val="single" w:sz="6" w:space="9" w:color="FF9601"/>
                <w:right w:val="none" w:sz="0" w:space="0" w:color="auto"/>
              </w:divBdr>
            </w:div>
            <w:div w:id="552425660">
              <w:marLeft w:val="0"/>
              <w:marRight w:val="0"/>
              <w:marTop w:val="0"/>
              <w:marBottom w:val="0"/>
              <w:divBdr>
                <w:top w:val="none" w:sz="0" w:space="0" w:color="auto"/>
                <w:left w:val="none" w:sz="0" w:space="0" w:color="auto"/>
                <w:bottom w:val="none" w:sz="0" w:space="0" w:color="auto"/>
                <w:right w:val="none" w:sz="0" w:space="0" w:color="auto"/>
              </w:divBdr>
              <w:divsChild>
                <w:div w:id="108940411">
                  <w:marLeft w:val="0"/>
                  <w:marRight w:val="0"/>
                  <w:marTop w:val="0"/>
                  <w:marBottom w:val="300"/>
                  <w:divBdr>
                    <w:top w:val="none" w:sz="0" w:space="0" w:color="auto"/>
                    <w:left w:val="none" w:sz="0" w:space="0" w:color="auto"/>
                    <w:bottom w:val="none" w:sz="0" w:space="0" w:color="auto"/>
                    <w:right w:val="none" w:sz="0" w:space="0" w:color="auto"/>
                  </w:divBdr>
                  <w:divsChild>
                    <w:div w:id="1026559971">
                      <w:marLeft w:val="0"/>
                      <w:marRight w:val="0"/>
                      <w:marTop w:val="0"/>
                      <w:marBottom w:val="0"/>
                      <w:divBdr>
                        <w:top w:val="none" w:sz="0" w:space="0" w:color="auto"/>
                        <w:left w:val="none" w:sz="0" w:space="0" w:color="auto"/>
                        <w:bottom w:val="none" w:sz="0" w:space="0" w:color="auto"/>
                        <w:right w:val="none" w:sz="0" w:space="0" w:color="auto"/>
                      </w:divBdr>
                    </w:div>
                    <w:div w:id="1562060704">
                      <w:marLeft w:val="0"/>
                      <w:marRight w:val="0"/>
                      <w:marTop w:val="0"/>
                      <w:marBottom w:val="150"/>
                      <w:divBdr>
                        <w:top w:val="none" w:sz="0" w:space="0" w:color="auto"/>
                        <w:left w:val="none" w:sz="0" w:space="0" w:color="auto"/>
                        <w:bottom w:val="none" w:sz="0" w:space="0" w:color="auto"/>
                        <w:right w:val="none" w:sz="0" w:space="0" w:color="auto"/>
                      </w:divBdr>
                    </w:div>
                  </w:divsChild>
                </w:div>
                <w:div w:id="208883024">
                  <w:marLeft w:val="0"/>
                  <w:marRight w:val="0"/>
                  <w:marTop w:val="0"/>
                  <w:marBottom w:val="300"/>
                  <w:divBdr>
                    <w:top w:val="none" w:sz="0" w:space="0" w:color="auto"/>
                    <w:left w:val="none" w:sz="0" w:space="0" w:color="auto"/>
                    <w:bottom w:val="none" w:sz="0" w:space="0" w:color="auto"/>
                    <w:right w:val="none" w:sz="0" w:space="0" w:color="auto"/>
                  </w:divBdr>
                  <w:divsChild>
                    <w:div w:id="705449293">
                      <w:marLeft w:val="0"/>
                      <w:marRight w:val="0"/>
                      <w:marTop w:val="0"/>
                      <w:marBottom w:val="150"/>
                      <w:divBdr>
                        <w:top w:val="none" w:sz="0" w:space="0" w:color="auto"/>
                        <w:left w:val="none" w:sz="0" w:space="0" w:color="auto"/>
                        <w:bottom w:val="none" w:sz="0" w:space="0" w:color="auto"/>
                        <w:right w:val="none" w:sz="0" w:space="0" w:color="auto"/>
                      </w:divBdr>
                    </w:div>
                    <w:div w:id="876428506">
                      <w:marLeft w:val="0"/>
                      <w:marRight w:val="0"/>
                      <w:marTop w:val="0"/>
                      <w:marBottom w:val="0"/>
                      <w:divBdr>
                        <w:top w:val="none" w:sz="0" w:space="0" w:color="auto"/>
                        <w:left w:val="none" w:sz="0" w:space="0" w:color="auto"/>
                        <w:bottom w:val="none" w:sz="0" w:space="0" w:color="auto"/>
                        <w:right w:val="none" w:sz="0" w:space="0" w:color="auto"/>
                      </w:divBdr>
                    </w:div>
                  </w:divsChild>
                </w:div>
                <w:div w:id="249388299">
                  <w:marLeft w:val="0"/>
                  <w:marRight w:val="0"/>
                  <w:marTop w:val="0"/>
                  <w:marBottom w:val="300"/>
                  <w:divBdr>
                    <w:top w:val="none" w:sz="0" w:space="0" w:color="auto"/>
                    <w:left w:val="none" w:sz="0" w:space="0" w:color="auto"/>
                    <w:bottom w:val="none" w:sz="0" w:space="0" w:color="auto"/>
                    <w:right w:val="none" w:sz="0" w:space="0" w:color="auto"/>
                  </w:divBdr>
                  <w:divsChild>
                    <w:div w:id="76875467">
                      <w:marLeft w:val="0"/>
                      <w:marRight w:val="0"/>
                      <w:marTop w:val="0"/>
                      <w:marBottom w:val="150"/>
                      <w:divBdr>
                        <w:top w:val="none" w:sz="0" w:space="0" w:color="auto"/>
                        <w:left w:val="none" w:sz="0" w:space="0" w:color="auto"/>
                        <w:bottom w:val="none" w:sz="0" w:space="0" w:color="auto"/>
                        <w:right w:val="none" w:sz="0" w:space="0" w:color="auto"/>
                      </w:divBdr>
                    </w:div>
                    <w:div w:id="646712905">
                      <w:marLeft w:val="0"/>
                      <w:marRight w:val="0"/>
                      <w:marTop w:val="0"/>
                      <w:marBottom w:val="0"/>
                      <w:divBdr>
                        <w:top w:val="none" w:sz="0" w:space="0" w:color="auto"/>
                        <w:left w:val="none" w:sz="0" w:space="0" w:color="auto"/>
                        <w:bottom w:val="none" w:sz="0" w:space="0" w:color="auto"/>
                        <w:right w:val="none" w:sz="0" w:space="0" w:color="auto"/>
                      </w:divBdr>
                    </w:div>
                  </w:divsChild>
                </w:div>
                <w:div w:id="465702700">
                  <w:marLeft w:val="0"/>
                  <w:marRight w:val="0"/>
                  <w:marTop w:val="0"/>
                  <w:marBottom w:val="300"/>
                  <w:divBdr>
                    <w:top w:val="none" w:sz="0" w:space="0" w:color="auto"/>
                    <w:left w:val="none" w:sz="0" w:space="0" w:color="auto"/>
                    <w:bottom w:val="none" w:sz="0" w:space="0" w:color="auto"/>
                    <w:right w:val="none" w:sz="0" w:space="0" w:color="auto"/>
                  </w:divBdr>
                  <w:divsChild>
                    <w:div w:id="881987436">
                      <w:marLeft w:val="0"/>
                      <w:marRight w:val="0"/>
                      <w:marTop w:val="0"/>
                      <w:marBottom w:val="0"/>
                      <w:divBdr>
                        <w:top w:val="none" w:sz="0" w:space="0" w:color="auto"/>
                        <w:left w:val="none" w:sz="0" w:space="0" w:color="auto"/>
                        <w:bottom w:val="none" w:sz="0" w:space="0" w:color="auto"/>
                        <w:right w:val="none" w:sz="0" w:space="0" w:color="auto"/>
                      </w:divBdr>
                    </w:div>
                    <w:div w:id="908155321">
                      <w:marLeft w:val="0"/>
                      <w:marRight w:val="0"/>
                      <w:marTop w:val="0"/>
                      <w:marBottom w:val="150"/>
                      <w:divBdr>
                        <w:top w:val="none" w:sz="0" w:space="0" w:color="auto"/>
                        <w:left w:val="none" w:sz="0" w:space="0" w:color="auto"/>
                        <w:bottom w:val="none" w:sz="0" w:space="0" w:color="auto"/>
                        <w:right w:val="none" w:sz="0" w:space="0" w:color="auto"/>
                      </w:divBdr>
                    </w:div>
                  </w:divsChild>
                </w:div>
                <w:div w:id="1017192454">
                  <w:marLeft w:val="0"/>
                  <w:marRight w:val="0"/>
                  <w:marTop w:val="0"/>
                  <w:marBottom w:val="300"/>
                  <w:divBdr>
                    <w:top w:val="none" w:sz="0" w:space="0" w:color="auto"/>
                    <w:left w:val="none" w:sz="0" w:space="0" w:color="auto"/>
                    <w:bottom w:val="none" w:sz="0" w:space="0" w:color="auto"/>
                    <w:right w:val="none" w:sz="0" w:space="0" w:color="auto"/>
                  </w:divBdr>
                  <w:divsChild>
                    <w:div w:id="192888754">
                      <w:marLeft w:val="0"/>
                      <w:marRight w:val="0"/>
                      <w:marTop w:val="0"/>
                      <w:marBottom w:val="0"/>
                      <w:divBdr>
                        <w:top w:val="none" w:sz="0" w:space="0" w:color="auto"/>
                        <w:left w:val="none" w:sz="0" w:space="0" w:color="auto"/>
                        <w:bottom w:val="none" w:sz="0" w:space="0" w:color="auto"/>
                        <w:right w:val="none" w:sz="0" w:space="0" w:color="auto"/>
                      </w:divBdr>
                    </w:div>
                    <w:div w:id="210267167">
                      <w:marLeft w:val="0"/>
                      <w:marRight w:val="0"/>
                      <w:marTop w:val="0"/>
                      <w:marBottom w:val="150"/>
                      <w:divBdr>
                        <w:top w:val="none" w:sz="0" w:space="0" w:color="auto"/>
                        <w:left w:val="none" w:sz="0" w:space="0" w:color="auto"/>
                        <w:bottom w:val="none" w:sz="0" w:space="0" w:color="auto"/>
                        <w:right w:val="none" w:sz="0" w:space="0" w:color="auto"/>
                      </w:divBdr>
                    </w:div>
                  </w:divsChild>
                </w:div>
                <w:div w:id="1050305749">
                  <w:marLeft w:val="0"/>
                  <w:marRight w:val="0"/>
                  <w:marTop w:val="0"/>
                  <w:marBottom w:val="300"/>
                  <w:divBdr>
                    <w:top w:val="none" w:sz="0" w:space="0" w:color="auto"/>
                    <w:left w:val="none" w:sz="0" w:space="0" w:color="auto"/>
                    <w:bottom w:val="none" w:sz="0" w:space="0" w:color="auto"/>
                    <w:right w:val="none" w:sz="0" w:space="0" w:color="auto"/>
                  </w:divBdr>
                  <w:divsChild>
                    <w:div w:id="112406298">
                      <w:marLeft w:val="0"/>
                      <w:marRight w:val="0"/>
                      <w:marTop w:val="0"/>
                      <w:marBottom w:val="150"/>
                      <w:divBdr>
                        <w:top w:val="none" w:sz="0" w:space="0" w:color="auto"/>
                        <w:left w:val="none" w:sz="0" w:space="0" w:color="auto"/>
                        <w:bottom w:val="none" w:sz="0" w:space="0" w:color="auto"/>
                        <w:right w:val="none" w:sz="0" w:space="0" w:color="auto"/>
                      </w:divBdr>
                    </w:div>
                    <w:div w:id="204830076">
                      <w:marLeft w:val="0"/>
                      <w:marRight w:val="0"/>
                      <w:marTop w:val="0"/>
                      <w:marBottom w:val="0"/>
                      <w:divBdr>
                        <w:top w:val="none" w:sz="0" w:space="0" w:color="auto"/>
                        <w:left w:val="none" w:sz="0" w:space="0" w:color="auto"/>
                        <w:bottom w:val="none" w:sz="0" w:space="0" w:color="auto"/>
                        <w:right w:val="none" w:sz="0" w:space="0" w:color="auto"/>
                      </w:divBdr>
                    </w:div>
                  </w:divsChild>
                </w:div>
                <w:div w:id="1066495461">
                  <w:marLeft w:val="0"/>
                  <w:marRight w:val="0"/>
                  <w:marTop w:val="0"/>
                  <w:marBottom w:val="300"/>
                  <w:divBdr>
                    <w:top w:val="none" w:sz="0" w:space="0" w:color="auto"/>
                    <w:left w:val="none" w:sz="0" w:space="0" w:color="auto"/>
                    <w:bottom w:val="none" w:sz="0" w:space="0" w:color="auto"/>
                    <w:right w:val="none" w:sz="0" w:space="0" w:color="auto"/>
                  </w:divBdr>
                  <w:divsChild>
                    <w:div w:id="1003900315">
                      <w:marLeft w:val="0"/>
                      <w:marRight w:val="0"/>
                      <w:marTop w:val="0"/>
                      <w:marBottom w:val="0"/>
                      <w:divBdr>
                        <w:top w:val="none" w:sz="0" w:space="0" w:color="auto"/>
                        <w:left w:val="none" w:sz="0" w:space="0" w:color="auto"/>
                        <w:bottom w:val="none" w:sz="0" w:space="0" w:color="auto"/>
                        <w:right w:val="none" w:sz="0" w:space="0" w:color="auto"/>
                      </w:divBdr>
                    </w:div>
                    <w:div w:id="1528987552">
                      <w:marLeft w:val="0"/>
                      <w:marRight w:val="0"/>
                      <w:marTop w:val="0"/>
                      <w:marBottom w:val="150"/>
                      <w:divBdr>
                        <w:top w:val="none" w:sz="0" w:space="0" w:color="auto"/>
                        <w:left w:val="none" w:sz="0" w:space="0" w:color="auto"/>
                        <w:bottom w:val="none" w:sz="0" w:space="0" w:color="auto"/>
                        <w:right w:val="none" w:sz="0" w:space="0" w:color="auto"/>
                      </w:divBdr>
                    </w:div>
                  </w:divsChild>
                </w:div>
                <w:div w:id="1573852233">
                  <w:marLeft w:val="0"/>
                  <w:marRight w:val="0"/>
                  <w:marTop w:val="0"/>
                  <w:marBottom w:val="300"/>
                  <w:divBdr>
                    <w:top w:val="none" w:sz="0" w:space="0" w:color="auto"/>
                    <w:left w:val="none" w:sz="0" w:space="0" w:color="auto"/>
                    <w:bottom w:val="none" w:sz="0" w:space="0" w:color="auto"/>
                    <w:right w:val="none" w:sz="0" w:space="0" w:color="auto"/>
                  </w:divBdr>
                  <w:divsChild>
                    <w:div w:id="704714379">
                      <w:marLeft w:val="0"/>
                      <w:marRight w:val="0"/>
                      <w:marTop w:val="0"/>
                      <w:marBottom w:val="0"/>
                      <w:divBdr>
                        <w:top w:val="none" w:sz="0" w:space="0" w:color="auto"/>
                        <w:left w:val="none" w:sz="0" w:space="0" w:color="auto"/>
                        <w:bottom w:val="none" w:sz="0" w:space="0" w:color="auto"/>
                        <w:right w:val="none" w:sz="0" w:space="0" w:color="auto"/>
                      </w:divBdr>
                    </w:div>
                    <w:div w:id="850099300">
                      <w:marLeft w:val="0"/>
                      <w:marRight w:val="0"/>
                      <w:marTop w:val="0"/>
                      <w:marBottom w:val="150"/>
                      <w:divBdr>
                        <w:top w:val="none" w:sz="0" w:space="0" w:color="auto"/>
                        <w:left w:val="none" w:sz="0" w:space="0" w:color="auto"/>
                        <w:bottom w:val="none" w:sz="0" w:space="0" w:color="auto"/>
                        <w:right w:val="none" w:sz="0" w:space="0" w:color="auto"/>
                      </w:divBdr>
                    </w:div>
                  </w:divsChild>
                </w:div>
                <w:div w:id="1628468527">
                  <w:marLeft w:val="0"/>
                  <w:marRight w:val="0"/>
                  <w:marTop w:val="0"/>
                  <w:marBottom w:val="300"/>
                  <w:divBdr>
                    <w:top w:val="none" w:sz="0" w:space="0" w:color="auto"/>
                    <w:left w:val="none" w:sz="0" w:space="0" w:color="auto"/>
                    <w:bottom w:val="none" w:sz="0" w:space="0" w:color="auto"/>
                    <w:right w:val="none" w:sz="0" w:space="0" w:color="auto"/>
                  </w:divBdr>
                  <w:divsChild>
                    <w:div w:id="224219134">
                      <w:marLeft w:val="0"/>
                      <w:marRight w:val="0"/>
                      <w:marTop w:val="0"/>
                      <w:marBottom w:val="0"/>
                      <w:divBdr>
                        <w:top w:val="none" w:sz="0" w:space="0" w:color="auto"/>
                        <w:left w:val="none" w:sz="0" w:space="0" w:color="auto"/>
                        <w:bottom w:val="none" w:sz="0" w:space="0" w:color="auto"/>
                        <w:right w:val="none" w:sz="0" w:space="0" w:color="auto"/>
                      </w:divBdr>
                    </w:div>
                    <w:div w:id="37847518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403024138">
      <w:bodyDiv w:val="1"/>
      <w:marLeft w:val="0"/>
      <w:marRight w:val="0"/>
      <w:marTop w:val="0"/>
      <w:marBottom w:val="0"/>
      <w:divBdr>
        <w:top w:val="none" w:sz="0" w:space="0" w:color="auto"/>
        <w:left w:val="none" w:sz="0" w:space="0" w:color="auto"/>
        <w:bottom w:val="none" w:sz="0" w:space="0" w:color="auto"/>
        <w:right w:val="none" w:sz="0" w:space="0" w:color="auto"/>
      </w:divBdr>
    </w:div>
    <w:div w:id="1416046749">
      <w:bodyDiv w:val="1"/>
      <w:marLeft w:val="0"/>
      <w:marRight w:val="0"/>
      <w:marTop w:val="0"/>
      <w:marBottom w:val="0"/>
      <w:divBdr>
        <w:top w:val="none" w:sz="0" w:space="0" w:color="auto"/>
        <w:left w:val="none" w:sz="0" w:space="0" w:color="auto"/>
        <w:bottom w:val="none" w:sz="0" w:space="0" w:color="auto"/>
        <w:right w:val="none" w:sz="0" w:space="0" w:color="auto"/>
      </w:divBdr>
    </w:div>
    <w:div w:id="1417825184">
      <w:bodyDiv w:val="1"/>
      <w:marLeft w:val="0"/>
      <w:marRight w:val="0"/>
      <w:marTop w:val="0"/>
      <w:marBottom w:val="0"/>
      <w:divBdr>
        <w:top w:val="none" w:sz="0" w:space="0" w:color="auto"/>
        <w:left w:val="none" w:sz="0" w:space="0" w:color="auto"/>
        <w:bottom w:val="none" w:sz="0" w:space="0" w:color="auto"/>
        <w:right w:val="none" w:sz="0" w:space="0" w:color="auto"/>
      </w:divBdr>
    </w:div>
    <w:div w:id="1441870852">
      <w:bodyDiv w:val="1"/>
      <w:marLeft w:val="0"/>
      <w:marRight w:val="0"/>
      <w:marTop w:val="0"/>
      <w:marBottom w:val="0"/>
      <w:divBdr>
        <w:top w:val="none" w:sz="0" w:space="0" w:color="auto"/>
        <w:left w:val="none" w:sz="0" w:space="0" w:color="auto"/>
        <w:bottom w:val="none" w:sz="0" w:space="0" w:color="auto"/>
        <w:right w:val="none" w:sz="0" w:space="0" w:color="auto"/>
      </w:divBdr>
    </w:div>
    <w:div w:id="1443840290">
      <w:bodyDiv w:val="1"/>
      <w:marLeft w:val="0"/>
      <w:marRight w:val="0"/>
      <w:marTop w:val="0"/>
      <w:marBottom w:val="0"/>
      <w:divBdr>
        <w:top w:val="none" w:sz="0" w:space="0" w:color="auto"/>
        <w:left w:val="none" w:sz="0" w:space="0" w:color="auto"/>
        <w:bottom w:val="none" w:sz="0" w:space="0" w:color="auto"/>
        <w:right w:val="none" w:sz="0" w:space="0" w:color="auto"/>
      </w:divBdr>
    </w:div>
    <w:div w:id="1502964764">
      <w:bodyDiv w:val="1"/>
      <w:marLeft w:val="0"/>
      <w:marRight w:val="0"/>
      <w:marTop w:val="0"/>
      <w:marBottom w:val="0"/>
      <w:divBdr>
        <w:top w:val="none" w:sz="0" w:space="0" w:color="auto"/>
        <w:left w:val="none" w:sz="0" w:space="0" w:color="auto"/>
        <w:bottom w:val="none" w:sz="0" w:space="0" w:color="auto"/>
        <w:right w:val="none" w:sz="0" w:space="0" w:color="auto"/>
      </w:divBdr>
    </w:div>
    <w:div w:id="1594625596">
      <w:bodyDiv w:val="1"/>
      <w:marLeft w:val="0"/>
      <w:marRight w:val="0"/>
      <w:marTop w:val="0"/>
      <w:marBottom w:val="0"/>
      <w:divBdr>
        <w:top w:val="none" w:sz="0" w:space="0" w:color="auto"/>
        <w:left w:val="none" w:sz="0" w:space="0" w:color="auto"/>
        <w:bottom w:val="none" w:sz="0" w:space="0" w:color="auto"/>
        <w:right w:val="none" w:sz="0" w:space="0" w:color="auto"/>
      </w:divBdr>
    </w:div>
    <w:div w:id="1634631323">
      <w:bodyDiv w:val="1"/>
      <w:marLeft w:val="0"/>
      <w:marRight w:val="0"/>
      <w:marTop w:val="0"/>
      <w:marBottom w:val="0"/>
      <w:divBdr>
        <w:top w:val="none" w:sz="0" w:space="0" w:color="auto"/>
        <w:left w:val="none" w:sz="0" w:space="0" w:color="auto"/>
        <w:bottom w:val="none" w:sz="0" w:space="0" w:color="auto"/>
        <w:right w:val="none" w:sz="0" w:space="0" w:color="auto"/>
      </w:divBdr>
      <w:divsChild>
        <w:div w:id="1989508733">
          <w:marLeft w:val="0"/>
          <w:marRight w:val="0"/>
          <w:marTop w:val="0"/>
          <w:marBottom w:val="0"/>
          <w:divBdr>
            <w:top w:val="none" w:sz="0" w:space="0" w:color="auto"/>
            <w:left w:val="none" w:sz="0" w:space="0" w:color="auto"/>
            <w:bottom w:val="none" w:sz="0" w:space="0" w:color="auto"/>
            <w:right w:val="none" w:sz="0" w:space="0" w:color="auto"/>
          </w:divBdr>
        </w:div>
      </w:divsChild>
    </w:div>
    <w:div w:id="1647857991">
      <w:bodyDiv w:val="1"/>
      <w:marLeft w:val="0"/>
      <w:marRight w:val="0"/>
      <w:marTop w:val="0"/>
      <w:marBottom w:val="0"/>
      <w:divBdr>
        <w:top w:val="none" w:sz="0" w:space="0" w:color="auto"/>
        <w:left w:val="none" w:sz="0" w:space="0" w:color="auto"/>
        <w:bottom w:val="none" w:sz="0" w:space="0" w:color="auto"/>
        <w:right w:val="none" w:sz="0" w:space="0" w:color="auto"/>
      </w:divBdr>
    </w:div>
    <w:div w:id="1651179674">
      <w:bodyDiv w:val="1"/>
      <w:marLeft w:val="0"/>
      <w:marRight w:val="0"/>
      <w:marTop w:val="0"/>
      <w:marBottom w:val="0"/>
      <w:divBdr>
        <w:top w:val="none" w:sz="0" w:space="0" w:color="auto"/>
        <w:left w:val="none" w:sz="0" w:space="0" w:color="auto"/>
        <w:bottom w:val="none" w:sz="0" w:space="0" w:color="auto"/>
        <w:right w:val="none" w:sz="0" w:space="0" w:color="auto"/>
      </w:divBdr>
    </w:div>
    <w:div w:id="1689871288">
      <w:bodyDiv w:val="1"/>
      <w:marLeft w:val="0"/>
      <w:marRight w:val="0"/>
      <w:marTop w:val="0"/>
      <w:marBottom w:val="0"/>
      <w:divBdr>
        <w:top w:val="none" w:sz="0" w:space="0" w:color="auto"/>
        <w:left w:val="none" w:sz="0" w:space="0" w:color="auto"/>
        <w:bottom w:val="none" w:sz="0" w:space="0" w:color="auto"/>
        <w:right w:val="none" w:sz="0" w:space="0" w:color="auto"/>
      </w:divBdr>
    </w:div>
    <w:div w:id="1722748613">
      <w:bodyDiv w:val="1"/>
      <w:marLeft w:val="0"/>
      <w:marRight w:val="0"/>
      <w:marTop w:val="0"/>
      <w:marBottom w:val="0"/>
      <w:divBdr>
        <w:top w:val="none" w:sz="0" w:space="0" w:color="auto"/>
        <w:left w:val="none" w:sz="0" w:space="0" w:color="auto"/>
        <w:bottom w:val="none" w:sz="0" w:space="0" w:color="auto"/>
        <w:right w:val="none" w:sz="0" w:space="0" w:color="auto"/>
      </w:divBdr>
      <w:divsChild>
        <w:div w:id="479732831">
          <w:marLeft w:val="0"/>
          <w:marRight w:val="0"/>
          <w:marTop w:val="0"/>
          <w:marBottom w:val="0"/>
          <w:divBdr>
            <w:top w:val="none" w:sz="0" w:space="0" w:color="auto"/>
            <w:left w:val="none" w:sz="0" w:space="0" w:color="auto"/>
            <w:bottom w:val="none" w:sz="0" w:space="0" w:color="auto"/>
            <w:right w:val="none" w:sz="0" w:space="0" w:color="auto"/>
          </w:divBdr>
        </w:div>
      </w:divsChild>
    </w:div>
    <w:div w:id="1859924393">
      <w:bodyDiv w:val="1"/>
      <w:marLeft w:val="0"/>
      <w:marRight w:val="0"/>
      <w:marTop w:val="0"/>
      <w:marBottom w:val="0"/>
      <w:divBdr>
        <w:top w:val="none" w:sz="0" w:space="0" w:color="auto"/>
        <w:left w:val="none" w:sz="0" w:space="0" w:color="auto"/>
        <w:bottom w:val="none" w:sz="0" w:space="0" w:color="auto"/>
        <w:right w:val="none" w:sz="0" w:space="0" w:color="auto"/>
      </w:divBdr>
    </w:div>
    <w:div w:id="1902011312">
      <w:bodyDiv w:val="1"/>
      <w:marLeft w:val="0"/>
      <w:marRight w:val="0"/>
      <w:marTop w:val="0"/>
      <w:marBottom w:val="0"/>
      <w:divBdr>
        <w:top w:val="none" w:sz="0" w:space="0" w:color="auto"/>
        <w:left w:val="none" w:sz="0" w:space="0" w:color="auto"/>
        <w:bottom w:val="none" w:sz="0" w:space="0" w:color="auto"/>
        <w:right w:val="none" w:sz="0" w:space="0" w:color="auto"/>
      </w:divBdr>
      <w:divsChild>
        <w:div w:id="301157291">
          <w:marLeft w:val="336"/>
          <w:marRight w:val="0"/>
          <w:marTop w:val="120"/>
          <w:marBottom w:val="192"/>
          <w:divBdr>
            <w:top w:val="none" w:sz="0" w:space="0" w:color="auto"/>
            <w:left w:val="none" w:sz="0" w:space="0" w:color="auto"/>
            <w:bottom w:val="none" w:sz="0" w:space="0" w:color="auto"/>
            <w:right w:val="none" w:sz="0" w:space="0" w:color="auto"/>
          </w:divBdr>
          <w:divsChild>
            <w:div w:id="636507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973751844">
      <w:bodyDiv w:val="1"/>
      <w:marLeft w:val="0"/>
      <w:marRight w:val="0"/>
      <w:marTop w:val="0"/>
      <w:marBottom w:val="0"/>
      <w:divBdr>
        <w:top w:val="none" w:sz="0" w:space="0" w:color="auto"/>
        <w:left w:val="none" w:sz="0" w:space="0" w:color="auto"/>
        <w:bottom w:val="none" w:sz="0" w:space="0" w:color="auto"/>
        <w:right w:val="none" w:sz="0" w:space="0" w:color="auto"/>
      </w:divBdr>
    </w:div>
    <w:div w:id="2007129205">
      <w:bodyDiv w:val="1"/>
      <w:marLeft w:val="0"/>
      <w:marRight w:val="0"/>
      <w:marTop w:val="0"/>
      <w:marBottom w:val="0"/>
      <w:divBdr>
        <w:top w:val="none" w:sz="0" w:space="0" w:color="auto"/>
        <w:left w:val="none" w:sz="0" w:space="0" w:color="auto"/>
        <w:bottom w:val="none" w:sz="0" w:space="0" w:color="auto"/>
        <w:right w:val="none" w:sz="0" w:space="0" w:color="auto"/>
      </w:divBdr>
    </w:div>
    <w:div w:id="2020620834">
      <w:bodyDiv w:val="1"/>
      <w:marLeft w:val="0"/>
      <w:marRight w:val="0"/>
      <w:marTop w:val="0"/>
      <w:marBottom w:val="0"/>
      <w:divBdr>
        <w:top w:val="none" w:sz="0" w:space="0" w:color="auto"/>
        <w:left w:val="none" w:sz="0" w:space="0" w:color="auto"/>
        <w:bottom w:val="none" w:sz="0" w:space="0" w:color="auto"/>
        <w:right w:val="none" w:sz="0" w:space="0" w:color="auto"/>
      </w:divBdr>
    </w:div>
    <w:div w:id="2025936307">
      <w:bodyDiv w:val="1"/>
      <w:marLeft w:val="0"/>
      <w:marRight w:val="0"/>
      <w:marTop w:val="0"/>
      <w:marBottom w:val="0"/>
      <w:divBdr>
        <w:top w:val="none" w:sz="0" w:space="0" w:color="auto"/>
        <w:left w:val="none" w:sz="0" w:space="0" w:color="auto"/>
        <w:bottom w:val="none" w:sz="0" w:space="0" w:color="auto"/>
        <w:right w:val="none" w:sz="0" w:space="0" w:color="auto"/>
      </w:divBdr>
    </w:div>
    <w:div w:id="2083720145">
      <w:bodyDiv w:val="1"/>
      <w:marLeft w:val="0"/>
      <w:marRight w:val="0"/>
      <w:marTop w:val="0"/>
      <w:marBottom w:val="0"/>
      <w:divBdr>
        <w:top w:val="none" w:sz="0" w:space="0" w:color="auto"/>
        <w:left w:val="none" w:sz="0" w:space="0" w:color="auto"/>
        <w:bottom w:val="none" w:sz="0" w:space="0" w:color="auto"/>
        <w:right w:val="none" w:sz="0" w:space="0" w:color="auto"/>
      </w:divBdr>
    </w:div>
    <w:div w:id="2119830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footer" Target="footer2.xml"/><Relationship Id="rId26" Type="http://schemas.openxmlformats.org/officeDocument/2006/relationships/image" Target="media/image8.png"/><Relationship Id="rId39" Type="http://schemas.openxmlformats.org/officeDocument/2006/relationships/image" Target="media/image21.pn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image" Target="media/image16.jpe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1.xml"/><Relationship Id="rId33" Type="http://schemas.openxmlformats.org/officeDocument/2006/relationships/image" Target="media/image15.pn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mailto:massimo@amcorp.ro" TargetMode="External"/><Relationship Id="rId29" Type="http://schemas.openxmlformats.org/officeDocument/2006/relationships/image" Target="media/image1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jpe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hyperlink" Target="mailto:alpoulakis@gmail.com" TargetMode="External"/><Relationship Id="rId31"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DL320\Desktop\AQ_2013_10_25\Heading%20page%20and%20Document%20%5brecto%5d%20WITHOUT%20HYPERDO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b1b820adfd3e4a078472514c1a5cb5ff xmlns="87037488-ec5d-4aba-84c2-9b1d22638e8e">
      <Terms xmlns="http://schemas.microsoft.com/office/infopath/2007/PartnerControls"/>
    </b1b820adfd3e4a078472514c1a5cb5ff>
    <TaxCatchAll xmlns="87037488-ec5d-4aba-84c2-9b1d22638e8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89BA1F741DC67F48974421AC278A7A5C" ma:contentTypeVersion="4" ma:contentTypeDescription="Create a new document." ma:contentTypeScope="" ma:versionID="0b5959ba14b55fd75815ad98f0232a7e">
  <xsd:schema xmlns:xsd="http://www.w3.org/2001/XMLSchema" xmlns:xs="http://www.w3.org/2001/XMLSchema" xmlns:p="http://schemas.microsoft.com/office/2006/metadata/properties" xmlns:ns3="87037488-ec5d-4aba-84c2-9b1d22638e8e" xmlns:ns4="a93e4e0f-56d4-44cb-8743-be81608f217f" targetNamespace="http://schemas.microsoft.com/office/2006/metadata/properties" ma:root="true" ma:fieldsID="fa0f4bb82f1dba27261d9ffa6d62d802" ns3:_="" ns4:_="">
    <xsd:import namespace="87037488-ec5d-4aba-84c2-9b1d22638e8e"/>
    <xsd:import namespace="a93e4e0f-56d4-44cb-8743-be81608f217f"/>
    <xsd:element name="properties">
      <xsd:complexType>
        <xsd:sequence>
          <xsd:element name="documentManagement">
            <xsd:complexType>
              <xsd:all>
                <xsd:element ref="ns3:b1b820adfd3e4a078472514c1a5cb5ff" minOccurs="0"/>
                <xsd:element ref="ns3:TaxCatchAll" minOccurs="0"/>
                <xsd:element ref="ns3:TaxCatchAllLabel"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037488-ec5d-4aba-84c2-9b1d22638e8e" elementFormDefault="qualified">
    <xsd:import namespace="http://schemas.microsoft.com/office/2006/documentManagement/types"/>
    <xsd:import namespace="http://schemas.microsoft.com/office/infopath/2007/PartnerControls"/>
    <xsd:element name="b1b820adfd3e4a078472514c1a5cb5ff" ma:index="8" nillable="true" ma:taxonomy="true" ma:internalName="b1b820adfd3e4a078472514c1a5cb5ff" ma:taxonomyFieldName="Security_x0020_Classification" ma:displayName="Security Classification" ma:default="" ma:fieldId="{b1b820ad-fd3e-4a07-8472-514c1a5cb5ff}" ma:sspId="3bf472f7-a010-4b5a-bb99-a26ed4c99680" ma:termSetId="0c0ba91f-ee81-4a79-83f6-c19eebf2f16f"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9ab99ed-b356-44e3-8dd2-f67feee0d002}" ma:internalName="TaxCatchAll" ma:showField="CatchAllData" ma:web="afd4db92-5c46-40be-a096-fed5f8a4bfc4">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9ab99ed-b356-44e3-8dd2-f67feee0d002}" ma:internalName="TaxCatchAllLabel" ma:readOnly="true" ma:showField="CatchAllDataLabel" ma:web="afd4db92-5c46-40be-a096-fed5f8a4bfc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93e4e0f-56d4-44cb-8743-be81608f217f"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3bf472f7-a010-4b5a-bb99-a26ed4c99680" ContentTypeId="0x0101" PreviousValue="fals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15291EC-FD01-4911-9053-DF08335137F5}">
  <ds:schemaRefs>
    <ds:schemaRef ds:uri="http://purl.org/dc/terms/"/>
    <ds:schemaRef ds:uri="87037488-ec5d-4aba-84c2-9b1d22638e8e"/>
    <ds:schemaRef ds:uri="http://schemas.microsoft.com/office/2006/documentManagement/types"/>
    <ds:schemaRef ds:uri="http://schemas.microsoft.com/office/2006/metadata/properties"/>
    <ds:schemaRef ds:uri="http://purl.org/dc/elements/1.1/"/>
    <ds:schemaRef ds:uri="a93e4e0f-56d4-44cb-8743-be81608f217f"/>
    <ds:schemaRef ds:uri="http://schemas.openxmlformats.org/package/2006/metadata/core-properti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7F435A92-E72D-43DB-8B98-94C23DD2ADBC}">
  <ds:schemaRefs>
    <ds:schemaRef ds:uri="http://schemas.openxmlformats.org/officeDocument/2006/bibliography"/>
  </ds:schemaRefs>
</ds:datastoreItem>
</file>

<file path=customXml/itemProps3.xml><?xml version="1.0" encoding="utf-8"?>
<ds:datastoreItem xmlns:ds="http://schemas.openxmlformats.org/officeDocument/2006/customXml" ds:itemID="{F3716FFF-9713-4115-8933-A5EE44AFE6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037488-ec5d-4aba-84c2-9b1d22638e8e"/>
    <ds:schemaRef ds:uri="a93e4e0f-56d4-44cb-8743-be81608f21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6DDC265-93C3-41B7-917D-081F03C517A0}">
  <ds:schemaRefs>
    <ds:schemaRef ds:uri="Microsoft.SharePoint.Taxonomy.ContentTypeSync"/>
  </ds:schemaRefs>
</ds:datastoreItem>
</file>

<file path=customXml/itemProps5.xml><?xml version="1.0" encoding="utf-8"?>
<ds:datastoreItem xmlns:ds="http://schemas.openxmlformats.org/officeDocument/2006/customXml" ds:itemID="{FF136A2A-C6BA-42BF-BF87-84806B9A7421}">
  <ds:schemaRefs>
    <ds:schemaRef ds:uri="http://schemas.microsoft.com/sharepoint/v3/contenttype/forms"/>
  </ds:schemaRefs>
</ds:datastoreItem>
</file>

<file path=docMetadata/LabelInfo.xml><?xml version="1.0" encoding="utf-8"?>
<clbl:labelList xmlns:clbl="http://schemas.microsoft.com/office/2020/mipLabelMetadata">
  <clbl:label id="{c135c4ba-2280-41f8-be7d-6f21d368baa3}" enabled="1" method="Standard" siteId="{24139d14-c62c-4c47-8bdd-ce71ea1d50cf}" contentBits="0" removed="0"/>
</clbl:labelList>
</file>

<file path=docProps/app.xml><?xml version="1.0" encoding="utf-8"?>
<Properties xmlns="http://schemas.openxmlformats.org/officeDocument/2006/extended-properties" xmlns:vt="http://schemas.openxmlformats.org/officeDocument/2006/docPropsVTypes">
  <Template>Heading page and Document [recto] WITHOUT HYPERDOC</Template>
  <TotalTime>0</TotalTime>
  <Pages>53</Pages>
  <Words>18450</Words>
  <Characters>114715</Characters>
  <Application>Microsoft Office Word</Application>
  <DocSecurity>0</DocSecurity>
  <Lines>955</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Mirela STEFANESCU</dc:creator>
  <cp:keywords/>
  <dc:description/>
  <cp:lastModifiedBy>VADUVA Daniel (TRACTEBEL - ROMANIA)</cp:lastModifiedBy>
  <cp:revision>3</cp:revision>
  <cp:lastPrinted>2022-11-29T09:04:00Z</cp:lastPrinted>
  <dcterms:created xsi:type="dcterms:W3CDTF">2022-11-29T09:04:00Z</dcterms:created>
  <dcterms:modified xsi:type="dcterms:W3CDTF">2022-11-29T09:07:00Z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0x01010089BA1F741DC67F48974421AC278A7A5C</vt:lpwstr>
  </property>
  <property fmtid="{D5CDD505-2E9C-101B-9397-08002B2CF9AE}" pid="3" name="MSIP_Label_c135c4ba-2280-41f8-be7d-6f21d368baa3_Enabled">
    <vt:lpwstr>true</vt:lpwstr>
  </property>
  <property fmtid="{D5CDD505-2E9C-101B-9397-08002B2CF9AE}" pid="4" name="MSIP_Label_c135c4ba-2280-41f8-be7d-6f21d368baa3_SetDate">
    <vt:lpwstr>2022-04-07T07:35:36Z</vt:lpwstr>
  </property>
  <property fmtid="{D5CDD505-2E9C-101B-9397-08002B2CF9AE}" pid="5" name="MSIP_Label_c135c4ba-2280-41f8-be7d-6f21d368baa3_Method">
    <vt:lpwstr>Standard</vt:lpwstr>
  </property>
  <property fmtid="{D5CDD505-2E9C-101B-9397-08002B2CF9AE}" pid="6" name="MSIP_Label_c135c4ba-2280-41f8-be7d-6f21d368baa3_Name">
    <vt:lpwstr>c135c4ba-2280-41f8-be7d-6f21d368baa3</vt:lpwstr>
  </property>
  <property fmtid="{D5CDD505-2E9C-101B-9397-08002B2CF9AE}" pid="7" name="MSIP_Label_c135c4ba-2280-41f8-be7d-6f21d368baa3_SiteId">
    <vt:lpwstr>24139d14-c62c-4c47-8bdd-ce71ea1d50cf</vt:lpwstr>
  </property>
  <property fmtid="{D5CDD505-2E9C-101B-9397-08002B2CF9AE}" pid="8" name="MSIP_Label_c135c4ba-2280-41f8-be7d-6f21d368baa3_ActionId">
    <vt:lpwstr>ab4f28a4-6879-4775-a25a-807cc9658b24</vt:lpwstr>
  </property>
  <property fmtid="{D5CDD505-2E9C-101B-9397-08002B2CF9AE}" pid="9" name="MSIP_Label_c135c4ba-2280-41f8-be7d-6f21d368baa3_ContentBits">
    <vt:lpwstr>0</vt:lpwstr>
  </property>
</Properties>
</file>