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B1B19" w14:textId="118C36F8" w:rsidR="007C32B3" w:rsidRDefault="007C32B3" w:rsidP="007C32B3">
      <w:pPr>
        <w:pStyle w:val="Default"/>
        <w:spacing w:line="276" w:lineRule="auto"/>
        <w:rPr>
          <w:rFonts w:ascii="Times New Roman" w:hAnsi="Times New Roman" w:cs="Times New Roman"/>
          <w:b/>
          <w:bCs/>
          <w:color w:val="auto"/>
        </w:rPr>
      </w:pPr>
      <w:bookmarkStart w:id="0" w:name="_GoBack"/>
      <w:bookmarkEnd w:id="0"/>
    </w:p>
    <w:p w14:paraId="62BDEB0D" w14:textId="673BB2B3" w:rsidR="007E0899" w:rsidRDefault="007E0899" w:rsidP="007C32B3">
      <w:pPr>
        <w:pStyle w:val="Default"/>
        <w:spacing w:line="276" w:lineRule="auto"/>
        <w:rPr>
          <w:rFonts w:ascii="Times New Roman" w:hAnsi="Times New Roman" w:cs="Times New Roman"/>
          <w:b/>
          <w:bCs/>
          <w:color w:val="auto"/>
        </w:rPr>
      </w:pPr>
    </w:p>
    <w:p w14:paraId="387D55E9" w14:textId="3B55A123" w:rsidR="007E0899" w:rsidRDefault="007E0899" w:rsidP="007C32B3">
      <w:pPr>
        <w:pStyle w:val="Default"/>
        <w:spacing w:line="276" w:lineRule="auto"/>
        <w:rPr>
          <w:rFonts w:ascii="Times New Roman" w:hAnsi="Times New Roman" w:cs="Times New Roman"/>
          <w:b/>
          <w:bCs/>
          <w:color w:val="auto"/>
        </w:rPr>
      </w:pPr>
    </w:p>
    <w:p w14:paraId="5F139F38" w14:textId="0ED00994" w:rsidR="007E0899" w:rsidRDefault="007E0899" w:rsidP="007C32B3">
      <w:pPr>
        <w:pStyle w:val="Default"/>
        <w:spacing w:line="276" w:lineRule="auto"/>
        <w:rPr>
          <w:rFonts w:ascii="Times New Roman" w:hAnsi="Times New Roman" w:cs="Times New Roman"/>
          <w:b/>
          <w:bCs/>
          <w:color w:val="auto"/>
        </w:rPr>
      </w:pPr>
    </w:p>
    <w:p w14:paraId="5E0C2B43" w14:textId="13E48189" w:rsidR="007E0899" w:rsidRDefault="007E0899" w:rsidP="007C32B3">
      <w:pPr>
        <w:pStyle w:val="Default"/>
        <w:spacing w:line="276" w:lineRule="auto"/>
        <w:rPr>
          <w:rFonts w:ascii="Times New Roman" w:hAnsi="Times New Roman" w:cs="Times New Roman"/>
          <w:b/>
          <w:bCs/>
          <w:color w:val="auto"/>
        </w:rPr>
      </w:pPr>
    </w:p>
    <w:p w14:paraId="404A103A" w14:textId="745D6865" w:rsidR="007E0899" w:rsidRDefault="007E0899" w:rsidP="007C32B3">
      <w:pPr>
        <w:pStyle w:val="Default"/>
        <w:spacing w:line="276" w:lineRule="auto"/>
        <w:rPr>
          <w:rFonts w:ascii="Times New Roman" w:hAnsi="Times New Roman" w:cs="Times New Roman"/>
          <w:b/>
          <w:bCs/>
          <w:color w:val="auto"/>
        </w:rPr>
      </w:pPr>
    </w:p>
    <w:p w14:paraId="3E7AD70A" w14:textId="0998674A" w:rsidR="007E0899" w:rsidRDefault="007E0899" w:rsidP="007C32B3">
      <w:pPr>
        <w:pStyle w:val="Default"/>
        <w:spacing w:line="276" w:lineRule="auto"/>
        <w:rPr>
          <w:rFonts w:ascii="Times New Roman" w:hAnsi="Times New Roman" w:cs="Times New Roman"/>
          <w:b/>
          <w:bCs/>
          <w:color w:val="auto"/>
        </w:rPr>
      </w:pPr>
    </w:p>
    <w:p w14:paraId="36BF2E64" w14:textId="5F63881F" w:rsidR="007E0899" w:rsidRDefault="007E0899" w:rsidP="007C32B3">
      <w:pPr>
        <w:pStyle w:val="Default"/>
        <w:spacing w:line="276" w:lineRule="auto"/>
        <w:rPr>
          <w:rFonts w:ascii="Times New Roman" w:hAnsi="Times New Roman" w:cs="Times New Roman"/>
          <w:b/>
          <w:bCs/>
          <w:color w:val="auto"/>
        </w:rPr>
      </w:pPr>
    </w:p>
    <w:p w14:paraId="0869E648" w14:textId="61B4038A" w:rsidR="007E0899" w:rsidRDefault="007E0899" w:rsidP="007C32B3">
      <w:pPr>
        <w:pStyle w:val="Default"/>
        <w:spacing w:line="276" w:lineRule="auto"/>
        <w:rPr>
          <w:rFonts w:ascii="Times New Roman" w:hAnsi="Times New Roman" w:cs="Times New Roman"/>
          <w:b/>
          <w:bCs/>
          <w:color w:val="auto"/>
        </w:rPr>
      </w:pPr>
    </w:p>
    <w:p w14:paraId="51F8A57D" w14:textId="4AF19CE1" w:rsidR="007E0899" w:rsidRDefault="007E0899" w:rsidP="007C32B3">
      <w:pPr>
        <w:pStyle w:val="Default"/>
        <w:spacing w:line="276" w:lineRule="auto"/>
        <w:rPr>
          <w:rFonts w:ascii="Times New Roman" w:hAnsi="Times New Roman" w:cs="Times New Roman"/>
          <w:b/>
          <w:bCs/>
          <w:color w:val="auto"/>
        </w:rPr>
      </w:pPr>
    </w:p>
    <w:p w14:paraId="321C2FDE" w14:textId="726C340A" w:rsidR="007E0899" w:rsidRPr="00891424" w:rsidRDefault="00FE4CD4" w:rsidP="00891424">
      <w:pPr>
        <w:pStyle w:val="Default"/>
        <w:spacing w:line="276" w:lineRule="auto"/>
        <w:ind w:firstLine="720"/>
        <w:rPr>
          <w:rFonts w:ascii="Times New Roman" w:hAnsi="Times New Roman" w:cs="Times New Roman"/>
          <w:b/>
          <w:bCs/>
          <w:color w:val="auto"/>
          <w:sz w:val="56"/>
          <w:szCs w:val="56"/>
        </w:rPr>
      </w:pPr>
      <w:r>
        <w:rPr>
          <w:rFonts w:ascii="Times New Roman" w:hAnsi="Times New Roman" w:cs="Times New Roman"/>
          <w:b/>
          <w:bCs/>
          <w:color w:val="auto"/>
          <w:sz w:val="56"/>
          <w:szCs w:val="56"/>
        </w:rPr>
        <w:t xml:space="preserve"> </w:t>
      </w:r>
      <w:r w:rsidR="00891424" w:rsidRPr="00891424">
        <w:rPr>
          <w:rFonts w:ascii="Times New Roman" w:hAnsi="Times New Roman" w:cs="Times New Roman"/>
          <w:b/>
          <w:bCs/>
          <w:color w:val="auto"/>
          <w:sz w:val="56"/>
          <w:szCs w:val="56"/>
        </w:rPr>
        <w:t>MEMORIU DE PREZENTARE</w:t>
      </w:r>
    </w:p>
    <w:p w14:paraId="088D7817" w14:textId="2B9C5C3D" w:rsidR="007E0899" w:rsidRDefault="007E0899" w:rsidP="007C32B3">
      <w:pPr>
        <w:pStyle w:val="Default"/>
        <w:spacing w:line="276" w:lineRule="auto"/>
        <w:rPr>
          <w:rFonts w:ascii="Times New Roman" w:hAnsi="Times New Roman" w:cs="Times New Roman"/>
          <w:b/>
          <w:bCs/>
          <w:color w:val="auto"/>
        </w:rPr>
      </w:pPr>
    </w:p>
    <w:p w14:paraId="288B4E5A" w14:textId="77777777" w:rsidR="004F199F" w:rsidRDefault="004F199F" w:rsidP="007C32B3">
      <w:pPr>
        <w:pStyle w:val="Default"/>
        <w:spacing w:line="276" w:lineRule="auto"/>
        <w:rPr>
          <w:rFonts w:ascii="Times New Roman" w:hAnsi="Times New Roman" w:cs="Times New Roman"/>
          <w:b/>
          <w:bCs/>
          <w:color w:val="auto"/>
        </w:rPr>
      </w:pPr>
    </w:p>
    <w:p w14:paraId="05B4EBBF" w14:textId="08C4A6ED" w:rsidR="007E0899" w:rsidRPr="009C5C33" w:rsidRDefault="007E0899" w:rsidP="007C32B3">
      <w:pPr>
        <w:pStyle w:val="Default"/>
        <w:spacing w:line="276" w:lineRule="auto"/>
        <w:rPr>
          <w:rFonts w:ascii="Arial Black" w:hAnsi="Arial Black" w:cs="Times New Roman"/>
          <w:b/>
          <w:bCs/>
          <w:color w:val="auto"/>
        </w:rPr>
      </w:pPr>
    </w:p>
    <w:p w14:paraId="409A9F63" w14:textId="7DDB7083" w:rsidR="007E0899" w:rsidRPr="007C7E61" w:rsidRDefault="007C7E61" w:rsidP="007C7E61">
      <w:pPr>
        <w:pStyle w:val="Default"/>
        <w:spacing w:line="276" w:lineRule="auto"/>
        <w:jc w:val="center"/>
        <w:rPr>
          <w:rFonts w:ascii="Times New Roman" w:hAnsi="Times New Roman" w:cs="Times New Roman"/>
          <w:b/>
          <w:bCs/>
          <w:i/>
          <w:iCs/>
          <w:color w:val="auto"/>
          <w:sz w:val="32"/>
          <w:szCs w:val="32"/>
        </w:rPr>
      </w:pPr>
      <w:r w:rsidRPr="007C7E61">
        <w:rPr>
          <w:rFonts w:ascii="Times New Roman" w:hAnsi="Times New Roman"/>
          <w:b/>
          <w:bCs/>
          <w:i/>
          <w:iCs/>
          <w:sz w:val="32"/>
          <w:szCs w:val="32"/>
        </w:rPr>
        <w:t>’’Instalatie de stocare si alimentare cu gaze petroliere lichefiate (GPL), cu doua recipiente de 5000 L fiecare, pentru alimentarea a opt arzatoare”</w:t>
      </w:r>
    </w:p>
    <w:p w14:paraId="133D2C28" w14:textId="2CD3B07B" w:rsidR="007E0899" w:rsidRDefault="007E0899" w:rsidP="007C32B3">
      <w:pPr>
        <w:pStyle w:val="Default"/>
        <w:spacing w:line="276" w:lineRule="auto"/>
        <w:rPr>
          <w:rFonts w:ascii="Times New Roman" w:hAnsi="Times New Roman" w:cs="Times New Roman"/>
          <w:b/>
          <w:bCs/>
          <w:color w:val="auto"/>
        </w:rPr>
      </w:pPr>
    </w:p>
    <w:p w14:paraId="50263021" w14:textId="64114CD6" w:rsidR="007E0899" w:rsidRDefault="007E0899" w:rsidP="007C32B3">
      <w:pPr>
        <w:pStyle w:val="Default"/>
        <w:spacing w:line="276" w:lineRule="auto"/>
        <w:rPr>
          <w:rFonts w:ascii="Times New Roman" w:hAnsi="Times New Roman" w:cs="Times New Roman"/>
          <w:b/>
          <w:bCs/>
          <w:color w:val="auto"/>
        </w:rPr>
      </w:pPr>
    </w:p>
    <w:p w14:paraId="06BD8856" w14:textId="3023EF82" w:rsidR="007E0899" w:rsidRDefault="007E0899" w:rsidP="007C32B3">
      <w:pPr>
        <w:pStyle w:val="Default"/>
        <w:spacing w:line="276" w:lineRule="auto"/>
        <w:rPr>
          <w:rFonts w:ascii="Times New Roman" w:hAnsi="Times New Roman" w:cs="Times New Roman"/>
          <w:b/>
          <w:bCs/>
          <w:color w:val="auto"/>
        </w:rPr>
      </w:pPr>
    </w:p>
    <w:p w14:paraId="6DA824C4" w14:textId="66976B89" w:rsidR="007E0899" w:rsidRDefault="007E0899" w:rsidP="007C32B3">
      <w:pPr>
        <w:pStyle w:val="Default"/>
        <w:spacing w:line="276" w:lineRule="auto"/>
        <w:rPr>
          <w:rFonts w:ascii="Times New Roman" w:hAnsi="Times New Roman" w:cs="Times New Roman"/>
          <w:b/>
          <w:bCs/>
          <w:color w:val="auto"/>
        </w:rPr>
      </w:pPr>
    </w:p>
    <w:p w14:paraId="5A055C2E" w14:textId="1AAE42C1" w:rsidR="007E0899" w:rsidRDefault="007E0899" w:rsidP="007C32B3">
      <w:pPr>
        <w:pStyle w:val="Default"/>
        <w:spacing w:line="276" w:lineRule="auto"/>
        <w:rPr>
          <w:rFonts w:ascii="Times New Roman" w:hAnsi="Times New Roman" w:cs="Times New Roman"/>
          <w:b/>
          <w:bCs/>
          <w:color w:val="auto"/>
        </w:rPr>
      </w:pPr>
    </w:p>
    <w:p w14:paraId="2A43AB20" w14:textId="0108A945" w:rsidR="007E0899" w:rsidRDefault="007E0899" w:rsidP="007C32B3">
      <w:pPr>
        <w:pStyle w:val="Default"/>
        <w:spacing w:line="276" w:lineRule="auto"/>
        <w:rPr>
          <w:rFonts w:ascii="Times New Roman" w:hAnsi="Times New Roman" w:cs="Times New Roman"/>
          <w:b/>
          <w:bCs/>
          <w:color w:val="auto"/>
        </w:rPr>
      </w:pPr>
    </w:p>
    <w:p w14:paraId="445269D9" w14:textId="695848BF" w:rsidR="007E0899" w:rsidRPr="004F199F" w:rsidRDefault="004F199F" w:rsidP="004F199F">
      <w:pPr>
        <w:pStyle w:val="Default"/>
        <w:spacing w:line="276" w:lineRule="auto"/>
        <w:jc w:val="center"/>
        <w:rPr>
          <w:rFonts w:ascii="Times New Roman" w:hAnsi="Times New Roman" w:cs="Times New Roman"/>
          <w:b/>
          <w:bCs/>
          <w:color w:val="auto"/>
          <w:sz w:val="32"/>
          <w:szCs w:val="32"/>
        </w:rPr>
      </w:pPr>
      <w:r w:rsidRPr="004F199F">
        <w:rPr>
          <w:rFonts w:ascii="Times New Roman" w:hAnsi="Times New Roman" w:cs="Times New Roman"/>
          <w:b/>
          <w:bCs/>
          <w:color w:val="auto"/>
          <w:sz w:val="32"/>
          <w:szCs w:val="32"/>
        </w:rPr>
        <w:t>S.C. ABATORUL PERIS S.A.</w:t>
      </w:r>
    </w:p>
    <w:p w14:paraId="09B55BCA" w14:textId="0D8EFE1F" w:rsidR="007E0899" w:rsidRDefault="007E0899" w:rsidP="007C32B3">
      <w:pPr>
        <w:pStyle w:val="Default"/>
        <w:spacing w:line="276" w:lineRule="auto"/>
        <w:rPr>
          <w:rFonts w:ascii="Times New Roman" w:hAnsi="Times New Roman" w:cs="Times New Roman"/>
          <w:b/>
          <w:bCs/>
          <w:color w:val="auto"/>
        </w:rPr>
      </w:pPr>
    </w:p>
    <w:p w14:paraId="41B7A568" w14:textId="3D515ED3" w:rsidR="007E0899" w:rsidRDefault="007E0899" w:rsidP="007C32B3">
      <w:pPr>
        <w:pStyle w:val="Default"/>
        <w:spacing w:line="276" w:lineRule="auto"/>
        <w:rPr>
          <w:rFonts w:ascii="Times New Roman" w:hAnsi="Times New Roman" w:cs="Times New Roman"/>
          <w:b/>
          <w:bCs/>
          <w:color w:val="auto"/>
        </w:rPr>
      </w:pPr>
    </w:p>
    <w:p w14:paraId="75AF8889" w14:textId="02BFDDDC" w:rsidR="007E0899" w:rsidRPr="00A63969" w:rsidRDefault="00A63969" w:rsidP="00A63969">
      <w:pPr>
        <w:pStyle w:val="Default"/>
        <w:spacing w:line="276" w:lineRule="auto"/>
        <w:jc w:val="center"/>
        <w:rPr>
          <w:rFonts w:ascii="Times New Roman" w:hAnsi="Times New Roman" w:cs="Times New Roman"/>
          <w:b/>
          <w:bCs/>
          <w:color w:val="auto"/>
          <w:sz w:val="28"/>
          <w:szCs w:val="28"/>
        </w:rPr>
      </w:pPr>
      <w:r w:rsidRPr="00A63969">
        <w:rPr>
          <w:rFonts w:ascii="Times New Roman" w:hAnsi="Times New Roman" w:cs="Times New Roman"/>
          <w:b/>
          <w:bCs/>
          <w:color w:val="auto"/>
          <w:sz w:val="28"/>
          <w:szCs w:val="28"/>
        </w:rPr>
        <w:t>2023</w:t>
      </w:r>
    </w:p>
    <w:p w14:paraId="6425D1EA" w14:textId="19F2D886" w:rsidR="007E0899" w:rsidRDefault="007E0899" w:rsidP="007C32B3">
      <w:pPr>
        <w:pStyle w:val="Default"/>
        <w:spacing w:line="276" w:lineRule="auto"/>
        <w:rPr>
          <w:rFonts w:ascii="Times New Roman" w:hAnsi="Times New Roman" w:cs="Times New Roman"/>
          <w:b/>
          <w:bCs/>
          <w:color w:val="auto"/>
        </w:rPr>
      </w:pPr>
    </w:p>
    <w:p w14:paraId="14695058" w14:textId="273BF445" w:rsidR="007E0899" w:rsidRDefault="007E0899" w:rsidP="007C32B3">
      <w:pPr>
        <w:pStyle w:val="Default"/>
        <w:spacing w:line="276" w:lineRule="auto"/>
        <w:rPr>
          <w:rFonts w:ascii="Times New Roman" w:hAnsi="Times New Roman" w:cs="Times New Roman"/>
          <w:b/>
          <w:bCs/>
          <w:color w:val="auto"/>
        </w:rPr>
      </w:pPr>
    </w:p>
    <w:p w14:paraId="4216CCAA" w14:textId="7FB6682D" w:rsidR="007E0899" w:rsidRDefault="007E0899" w:rsidP="007C32B3">
      <w:pPr>
        <w:pStyle w:val="Default"/>
        <w:spacing w:line="276" w:lineRule="auto"/>
        <w:rPr>
          <w:rFonts w:ascii="Times New Roman" w:hAnsi="Times New Roman" w:cs="Times New Roman"/>
          <w:b/>
          <w:bCs/>
          <w:color w:val="auto"/>
        </w:rPr>
      </w:pPr>
    </w:p>
    <w:p w14:paraId="13C77F0F" w14:textId="67622DE6" w:rsidR="007E0899" w:rsidRDefault="007E0899" w:rsidP="007C32B3">
      <w:pPr>
        <w:pStyle w:val="Default"/>
        <w:spacing w:line="276" w:lineRule="auto"/>
        <w:rPr>
          <w:rFonts w:ascii="Times New Roman" w:hAnsi="Times New Roman" w:cs="Times New Roman"/>
          <w:b/>
          <w:bCs/>
          <w:color w:val="auto"/>
        </w:rPr>
      </w:pPr>
    </w:p>
    <w:p w14:paraId="3C87CD63" w14:textId="5C94598D" w:rsidR="007E0899" w:rsidRDefault="007E0899" w:rsidP="007C32B3">
      <w:pPr>
        <w:pStyle w:val="Default"/>
        <w:spacing w:line="276" w:lineRule="auto"/>
        <w:rPr>
          <w:rFonts w:ascii="Times New Roman" w:hAnsi="Times New Roman" w:cs="Times New Roman"/>
          <w:b/>
          <w:bCs/>
          <w:color w:val="auto"/>
        </w:rPr>
      </w:pPr>
    </w:p>
    <w:p w14:paraId="423C5E4D" w14:textId="20FA85EB" w:rsidR="00DE1D93" w:rsidRDefault="00DE1D93" w:rsidP="007C32B3">
      <w:pPr>
        <w:pStyle w:val="Default"/>
        <w:spacing w:line="276" w:lineRule="auto"/>
        <w:rPr>
          <w:rFonts w:ascii="Times New Roman" w:hAnsi="Times New Roman" w:cs="Times New Roman"/>
          <w:b/>
          <w:bCs/>
          <w:color w:val="auto"/>
        </w:rPr>
      </w:pPr>
    </w:p>
    <w:p w14:paraId="45F048F6" w14:textId="77777777" w:rsidR="00DE1D93" w:rsidRDefault="00DE1D93" w:rsidP="007C32B3">
      <w:pPr>
        <w:pStyle w:val="Default"/>
        <w:spacing w:line="276" w:lineRule="auto"/>
        <w:rPr>
          <w:rFonts w:ascii="Times New Roman" w:hAnsi="Times New Roman" w:cs="Times New Roman"/>
          <w:b/>
          <w:bCs/>
          <w:color w:val="auto"/>
        </w:rPr>
      </w:pPr>
    </w:p>
    <w:p w14:paraId="02DFBE4E" w14:textId="77777777" w:rsidR="00DE1D93" w:rsidRDefault="00DE1D93" w:rsidP="007C32B3">
      <w:pPr>
        <w:pStyle w:val="Default"/>
        <w:spacing w:line="276" w:lineRule="auto"/>
        <w:rPr>
          <w:rFonts w:ascii="Times New Roman" w:hAnsi="Times New Roman" w:cs="Times New Roman"/>
          <w:b/>
          <w:bCs/>
          <w:color w:val="auto"/>
        </w:rPr>
      </w:pPr>
    </w:p>
    <w:p w14:paraId="600A890B" w14:textId="77777777" w:rsidR="007C7E61" w:rsidRDefault="007C7E61" w:rsidP="007C32B3">
      <w:pPr>
        <w:pStyle w:val="Default"/>
        <w:spacing w:line="276" w:lineRule="auto"/>
        <w:rPr>
          <w:rFonts w:ascii="Times New Roman" w:hAnsi="Times New Roman" w:cs="Times New Roman"/>
          <w:b/>
          <w:bCs/>
          <w:color w:val="auto"/>
        </w:rPr>
      </w:pPr>
    </w:p>
    <w:p w14:paraId="018F5F8D" w14:textId="77777777" w:rsidR="007C7E61" w:rsidRDefault="007C7E61" w:rsidP="007C32B3">
      <w:pPr>
        <w:pStyle w:val="Default"/>
        <w:spacing w:line="276" w:lineRule="auto"/>
        <w:rPr>
          <w:rFonts w:ascii="Times New Roman" w:hAnsi="Times New Roman" w:cs="Times New Roman"/>
          <w:b/>
          <w:bCs/>
          <w:color w:val="auto"/>
        </w:rPr>
      </w:pPr>
    </w:p>
    <w:p w14:paraId="6D371B60" w14:textId="77777777" w:rsidR="007C7E61" w:rsidRDefault="007C7E61" w:rsidP="007C32B3">
      <w:pPr>
        <w:pStyle w:val="Default"/>
        <w:spacing w:line="276" w:lineRule="auto"/>
        <w:rPr>
          <w:rFonts w:ascii="Times New Roman" w:hAnsi="Times New Roman" w:cs="Times New Roman"/>
          <w:b/>
          <w:bCs/>
          <w:color w:val="auto"/>
        </w:rPr>
      </w:pPr>
    </w:p>
    <w:p w14:paraId="169E6C0F" w14:textId="77777777" w:rsidR="007E0899" w:rsidRDefault="007E0899" w:rsidP="007C32B3">
      <w:pPr>
        <w:pStyle w:val="Default"/>
        <w:spacing w:line="276" w:lineRule="auto"/>
        <w:rPr>
          <w:rFonts w:ascii="Times New Roman" w:hAnsi="Times New Roman" w:cs="Times New Roman"/>
          <w:b/>
          <w:bCs/>
          <w:color w:val="auto"/>
        </w:rPr>
      </w:pPr>
    </w:p>
    <w:p w14:paraId="2DA5D0AA" w14:textId="77777777" w:rsidR="00657882" w:rsidRDefault="00657882" w:rsidP="007C32B3">
      <w:pPr>
        <w:pStyle w:val="Default"/>
        <w:spacing w:line="276" w:lineRule="auto"/>
        <w:rPr>
          <w:rFonts w:ascii="Times New Roman" w:hAnsi="Times New Roman" w:cs="Times New Roman"/>
          <w:b/>
          <w:bCs/>
          <w:color w:val="auto"/>
        </w:rPr>
      </w:pPr>
    </w:p>
    <w:p w14:paraId="22322D02" w14:textId="79F55CCC" w:rsidR="0021200E" w:rsidRPr="00A5592C" w:rsidRDefault="0021200E" w:rsidP="007C32B3">
      <w:pPr>
        <w:pStyle w:val="Default"/>
        <w:spacing w:line="276" w:lineRule="auto"/>
        <w:rPr>
          <w:rFonts w:ascii="Times New Roman" w:hAnsi="Times New Roman" w:cs="Times New Roman"/>
          <w:b/>
          <w:bCs/>
          <w:color w:val="auto"/>
        </w:rPr>
      </w:pPr>
    </w:p>
    <w:p w14:paraId="54F5EB5B" w14:textId="1F2C60B1" w:rsidR="0021200E" w:rsidRDefault="0021200E">
      <w:pPr>
        <w:pStyle w:val="Default"/>
        <w:numPr>
          <w:ilvl w:val="0"/>
          <w:numId w:val="3"/>
        </w:numPr>
        <w:spacing w:line="276" w:lineRule="auto"/>
        <w:rPr>
          <w:rFonts w:ascii="Times New Roman" w:hAnsi="Times New Roman" w:cs="Times New Roman"/>
          <w:b/>
          <w:bCs/>
          <w:color w:val="auto"/>
        </w:rPr>
      </w:pPr>
      <w:r w:rsidRPr="00A5592C">
        <w:rPr>
          <w:rFonts w:ascii="Times New Roman" w:hAnsi="Times New Roman" w:cs="Times New Roman"/>
          <w:b/>
          <w:bCs/>
          <w:color w:val="auto"/>
        </w:rPr>
        <w:t>DENUMIRE PROIECT</w:t>
      </w:r>
    </w:p>
    <w:p w14:paraId="1AFC26CF" w14:textId="77777777" w:rsidR="007510E8" w:rsidRPr="00657882" w:rsidRDefault="007510E8" w:rsidP="007510E8">
      <w:pPr>
        <w:pStyle w:val="Default"/>
        <w:spacing w:line="276" w:lineRule="auto"/>
        <w:ind w:left="720"/>
        <w:rPr>
          <w:rFonts w:ascii="Times New Roman" w:hAnsi="Times New Roman" w:cs="Times New Roman"/>
          <w:b/>
          <w:bCs/>
          <w:color w:val="auto"/>
          <w:sz w:val="16"/>
          <w:szCs w:val="16"/>
        </w:rPr>
      </w:pPr>
    </w:p>
    <w:p w14:paraId="5BD61152" w14:textId="77590BDB" w:rsidR="0021200E" w:rsidRDefault="007C7E61" w:rsidP="0021200E">
      <w:pPr>
        <w:pStyle w:val="Default"/>
        <w:spacing w:line="276" w:lineRule="auto"/>
        <w:ind w:left="720"/>
        <w:rPr>
          <w:rFonts w:ascii="Times New Roman" w:hAnsi="Times New Roman"/>
          <w:b/>
          <w:bCs/>
          <w:i/>
          <w:iCs/>
        </w:rPr>
      </w:pPr>
      <w:r w:rsidRPr="007C7E61">
        <w:rPr>
          <w:rFonts w:ascii="Times New Roman" w:hAnsi="Times New Roman"/>
          <w:b/>
          <w:bCs/>
          <w:i/>
          <w:iCs/>
        </w:rPr>
        <w:t>’’Instalatie de stocare si alimentare cu gaze petroliere lichefiate (GPL), cu doua recipiente de 5000 L fiecare, pentru alimentarea a opt arzatoar</w:t>
      </w:r>
      <w:r>
        <w:rPr>
          <w:rFonts w:ascii="Times New Roman" w:hAnsi="Times New Roman"/>
          <w:b/>
          <w:bCs/>
          <w:i/>
          <w:iCs/>
        </w:rPr>
        <w:t>e”</w:t>
      </w:r>
    </w:p>
    <w:p w14:paraId="61AC221E" w14:textId="77777777" w:rsidR="00DE1D93" w:rsidRPr="00657882" w:rsidRDefault="00DE1D93" w:rsidP="007C32B3">
      <w:pPr>
        <w:pStyle w:val="Default"/>
        <w:spacing w:line="276" w:lineRule="auto"/>
        <w:rPr>
          <w:rFonts w:ascii="Times New Roman" w:hAnsi="Times New Roman" w:cs="Times New Roman"/>
          <w:b/>
          <w:bCs/>
          <w:color w:val="auto"/>
          <w:sz w:val="16"/>
          <w:szCs w:val="16"/>
        </w:rPr>
      </w:pPr>
    </w:p>
    <w:p w14:paraId="73A838ED" w14:textId="7F8978F8" w:rsidR="007C32B3" w:rsidRDefault="00101463">
      <w:pPr>
        <w:pStyle w:val="Default"/>
        <w:numPr>
          <w:ilvl w:val="0"/>
          <w:numId w:val="3"/>
        </w:numPr>
        <w:spacing w:line="276" w:lineRule="auto"/>
        <w:rPr>
          <w:rFonts w:ascii="Times New Roman" w:hAnsi="Times New Roman" w:cs="Times New Roman"/>
          <w:b/>
          <w:bCs/>
        </w:rPr>
      </w:pPr>
      <w:r w:rsidRPr="00A5592C">
        <w:rPr>
          <w:rFonts w:ascii="Times New Roman" w:hAnsi="Times New Roman" w:cs="Times New Roman"/>
          <w:b/>
          <w:bCs/>
        </w:rPr>
        <w:t>TITULAR</w:t>
      </w:r>
    </w:p>
    <w:p w14:paraId="3900DEFF" w14:textId="166444F9" w:rsidR="00101463" w:rsidRPr="00581893" w:rsidRDefault="002D0B30" w:rsidP="002D0B30">
      <w:pPr>
        <w:pStyle w:val="Default"/>
        <w:spacing w:line="276" w:lineRule="auto"/>
        <w:ind w:firstLine="720"/>
        <w:rPr>
          <w:rFonts w:ascii="Times New Roman" w:hAnsi="Times New Roman" w:cs="Times New Roman"/>
          <w:b/>
          <w:bCs/>
          <w:sz w:val="22"/>
          <w:szCs w:val="22"/>
        </w:rPr>
      </w:pPr>
      <w:r w:rsidRPr="00581893">
        <w:rPr>
          <w:rFonts w:ascii="Times New Roman" w:hAnsi="Times New Roman" w:cs="Times New Roman"/>
          <w:i/>
          <w:iCs/>
          <w:sz w:val="22"/>
          <w:szCs w:val="22"/>
        </w:rPr>
        <w:t>Nume</w:t>
      </w:r>
      <w:r w:rsidR="007B2E97" w:rsidRPr="00581893">
        <w:rPr>
          <w:rFonts w:ascii="Times New Roman" w:hAnsi="Times New Roman" w:cs="Times New Roman"/>
          <w:i/>
          <w:iCs/>
          <w:sz w:val="22"/>
          <w:szCs w:val="22"/>
        </w:rPr>
        <w:t xml:space="preserve"> titular:</w:t>
      </w:r>
      <w:r w:rsidR="007B2E97" w:rsidRPr="00581893">
        <w:rPr>
          <w:rFonts w:ascii="Times New Roman" w:hAnsi="Times New Roman" w:cs="Times New Roman"/>
          <w:b/>
          <w:bCs/>
          <w:sz w:val="22"/>
          <w:szCs w:val="22"/>
        </w:rPr>
        <w:t xml:space="preserve"> </w:t>
      </w:r>
      <w:r w:rsidR="00101463" w:rsidRPr="00581893">
        <w:rPr>
          <w:rFonts w:ascii="Times New Roman" w:hAnsi="Times New Roman" w:cs="Times New Roman"/>
          <w:b/>
          <w:bCs/>
          <w:sz w:val="22"/>
          <w:szCs w:val="22"/>
        </w:rPr>
        <w:t>SC Abatorul Peris SA</w:t>
      </w:r>
    </w:p>
    <w:p w14:paraId="5AD3EB70" w14:textId="49E6795A" w:rsidR="00FD426E" w:rsidRPr="00581893" w:rsidRDefault="007B2E97" w:rsidP="00D672C4">
      <w:pPr>
        <w:pStyle w:val="Default"/>
        <w:spacing w:line="276" w:lineRule="auto"/>
        <w:ind w:left="360" w:firstLine="360"/>
        <w:rPr>
          <w:rFonts w:ascii="Times New Roman" w:hAnsi="Times New Roman"/>
          <w:sz w:val="22"/>
          <w:szCs w:val="22"/>
          <w:lang w:val="ro-RO"/>
        </w:rPr>
      </w:pPr>
      <w:r w:rsidRPr="00581893">
        <w:rPr>
          <w:rFonts w:ascii="Times New Roman" w:hAnsi="Times New Roman" w:cs="Times New Roman"/>
          <w:i/>
          <w:iCs/>
          <w:sz w:val="22"/>
          <w:szCs w:val="22"/>
        </w:rPr>
        <w:t>Adresa postala</w:t>
      </w:r>
      <w:r w:rsidR="009B6685" w:rsidRPr="00581893">
        <w:rPr>
          <w:rFonts w:ascii="Times New Roman" w:hAnsi="Times New Roman" w:cs="Times New Roman"/>
          <w:i/>
          <w:iCs/>
          <w:sz w:val="22"/>
          <w:szCs w:val="22"/>
        </w:rPr>
        <w:t>:</w:t>
      </w:r>
      <w:r w:rsidR="009B6685" w:rsidRPr="00581893">
        <w:rPr>
          <w:rFonts w:ascii="Times New Roman" w:hAnsi="Times New Roman" w:cs="Times New Roman"/>
          <w:sz w:val="22"/>
          <w:szCs w:val="22"/>
        </w:rPr>
        <w:t xml:space="preserve"> </w:t>
      </w:r>
      <w:r w:rsidR="00DE5F43" w:rsidRPr="00581893">
        <w:rPr>
          <w:rFonts w:ascii="Times New Roman" w:hAnsi="Times New Roman" w:cs="Times New Roman"/>
          <w:sz w:val="22"/>
          <w:szCs w:val="22"/>
        </w:rPr>
        <w:t>J</w:t>
      </w:r>
      <w:r w:rsidR="009B6685" w:rsidRPr="00581893">
        <w:rPr>
          <w:rFonts w:ascii="Times New Roman" w:hAnsi="Times New Roman" w:cs="Times New Roman"/>
          <w:sz w:val="22"/>
          <w:szCs w:val="22"/>
        </w:rPr>
        <w:t>ud</w:t>
      </w:r>
      <w:r w:rsidR="00DE5F43" w:rsidRPr="00581893">
        <w:rPr>
          <w:rFonts w:ascii="Times New Roman" w:hAnsi="Times New Roman" w:cs="Times New Roman"/>
          <w:sz w:val="22"/>
          <w:szCs w:val="22"/>
        </w:rPr>
        <w:t xml:space="preserve">etul </w:t>
      </w:r>
      <w:r w:rsidR="004E53BC" w:rsidRPr="00581893">
        <w:rPr>
          <w:rFonts w:ascii="Times New Roman" w:hAnsi="Times New Roman"/>
          <w:sz w:val="22"/>
          <w:szCs w:val="22"/>
          <w:lang w:val="ro-RO"/>
        </w:rPr>
        <w:t>Dambovita, Comuna Niculesti, Sat Niculesti</w:t>
      </w:r>
    </w:p>
    <w:p w14:paraId="67CE1EBC" w14:textId="2871EA7B" w:rsidR="00AC3470" w:rsidRPr="00581893" w:rsidRDefault="00FD426E" w:rsidP="00D672C4">
      <w:pPr>
        <w:pStyle w:val="Default"/>
        <w:spacing w:line="276" w:lineRule="auto"/>
        <w:ind w:left="360" w:firstLine="360"/>
        <w:rPr>
          <w:rFonts w:ascii="Times New Roman" w:hAnsi="Times New Roman" w:cs="Times New Roman"/>
          <w:sz w:val="22"/>
          <w:szCs w:val="22"/>
        </w:rPr>
      </w:pPr>
      <w:r w:rsidRPr="00581893">
        <w:rPr>
          <w:rFonts w:ascii="Times New Roman" w:hAnsi="Times New Roman" w:cs="Times New Roman"/>
          <w:sz w:val="22"/>
          <w:szCs w:val="22"/>
        </w:rPr>
        <w:t>Tel</w:t>
      </w:r>
      <w:r w:rsidRPr="00581893">
        <w:rPr>
          <w:rFonts w:ascii="Times New Roman" w:hAnsi="Times New Roman"/>
          <w:sz w:val="22"/>
          <w:szCs w:val="22"/>
          <w:lang w:val="ro-RO"/>
        </w:rPr>
        <w:t xml:space="preserve">efon </w:t>
      </w:r>
      <w:r w:rsidR="004E53BC" w:rsidRPr="00581893">
        <w:rPr>
          <w:rFonts w:ascii="Times New Roman" w:hAnsi="Times New Roman"/>
          <w:sz w:val="22"/>
          <w:szCs w:val="22"/>
          <w:lang w:val="ro-RO"/>
        </w:rPr>
        <w:t xml:space="preserve">0245.708.080, fax 0245.708.082, email: </w:t>
      </w:r>
      <w:hyperlink r:id="rId8" w:history="1">
        <w:r w:rsidR="004B408C" w:rsidRPr="00581893">
          <w:rPr>
            <w:rStyle w:val="Hyperlink"/>
            <w:rFonts w:ascii="Times New Roman" w:hAnsi="Times New Roman"/>
            <w:sz w:val="22"/>
            <w:szCs w:val="22"/>
            <w:lang w:val="ro-RO"/>
          </w:rPr>
          <w:t>abatorulperis@abatorulperis.ro</w:t>
        </w:r>
      </w:hyperlink>
    </w:p>
    <w:p w14:paraId="78EBE83A" w14:textId="2B86A5C0" w:rsidR="00787758" w:rsidRPr="00581893" w:rsidRDefault="00787758" w:rsidP="007D612F">
      <w:pPr>
        <w:ind w:right="1701" w:firstLine="720"/>
        <w:rPr>
          <w:rFonts w:ascii="Times New Roman" w:hAnsi="Times New Roman" w:cs="Times New Roman"/>
          <w:i/>
          <w:iCs/>
          <w:sz w:val="22"/>
          <w:szCs w:val="22"/>
          <w:lang w:val="ro-RO"/>
        </w:rPr>
      </w:pPr>
      <w:r w:rsidRPr="00581893">
        <w:rPr>
          <w:rFonts w:ascii="Times New Roman" w:hAnsi="Times New Roman" w:cs="Times New Roman"/>
          <w:i/>
          <w:iCs/>
          <w:sz w:val="22"/>
          <w:szCs w:val="22"/>
          <w:lang w:val="ro-RO"/>
        </w:rPr>
        <w:t>Numele persoanelor de contact:</w:t>
      </w:r>
      <w:r w:rsidR="007D612F" w:rsidRPr="00581893">
        <w:rPr>
          <w:rFonts w:ascii="Times New Roman" w:hAnsi="Times New Roman" w:cs="Times New Roman"/>
          <w:i/>
          <w:iCs/>
          <w:sz w:val="22"/>
          <w:szCs w:val="22"/>
          <w:lang w:val="ro-RO"/>
        </w:rPr>
        <w:t xml:space="preserve"> </w:t>
      </w:r>
      <w:r w:rsidR="00464598" w:rsidRPr="00581893">
        <w:rPr>
          <w:rFonts w:ascii="Times New Roman" w:hAnsi="Times New Roman" w:cs="Times New Roman"/>
          <w:sz w:val="22"/>
          <w:szCs w:val="22"/>
          <w:lang w:val="ro-RO"/>
        </w:rPr>
        <w:t>Director General Bogdan Grama</w:t>
      </w:r>
    </w:p>
    <w:p w14:paraId="4C39D090" w14:textId="1A4A8A7B" w:rsidR="00464598" w:rsidRDefault="00464598" w:rsidP="007D612F">
      <w:pPr>
        <w:ind w:left="3600" w:right="1701"/>
        <w:rPr>
          <w:rFonts w:ascii="Times New Roman" w:hAnsi="Times New Roman" w:cs="Times New Roman"/>
          <w:sz w:val="22"/>
          <w:szCs w:val="22"/>
          <w:lang w:val="ro-RO"/>
        </w:rPr>
      </w:pPr>
      <w:r w:rsidRPr="00581893">
        <w:rPr>
          <w:rFonts w:ascii="Times New Roman" w:hAnsi="Times New Roman" w:cs="Times New Roman"/>
          <w:sz w:val="22"/>
          <w:szCs w:val="22"/>
          <w:lang w:val="ro-RO"/>
        </w:rPr>
        <w:t>Responsabil mediu</w:t>
      </w:r>
      <w:r w:rsidR="00AC3470" w:rsidRPr="00581893">
        <w:rPr>
          <w:rFonts w:ascii="Times New Roman" w:hAnsi="Times New Roman" w:cs="Times New Roman"/>
          <w:sz w:val="22"/>
          <w:szCs w:val="22"/>
          <w:lang w:val="ro-RO"/>
        </w:rPr>
        <w:t xml:space="preserve"> </w:t>
      </w:r>
      <w:r w:rsidRPr="00581893">
        <w:rPr>
          <w:rFonts w:ascii="Times New Roman" w:hAnsi="Times New Roman" w:cs="Times New Roman"/>
          <w:sz w:val="22"/>
          <w:szCs w:val="22"/>
          <w:lang w:val="ro-RO"/>
        </w:rPr>
        <w:t>Mirela</w:t>
      </w:r>
      <w:r w:rsidR="00A733A0" w:rsidRPr="00581893">
        <w:rPr>
          <w:rFonts w:ascii="Times New Roman" w:hAnsi="Times New Roman" w:cs="Times New Roman"/>
          <w:sz w:val="22"/>
          <w:szCs w:val="22"/>
          <w:lang w:val="ro-RO"/>
        </w:rPr>
        <w:t xml:space="preserve"> Neagoe</w:t>
      </w:r>
    </w:p>
    <w:p w14:paraId="58668034" w14:textId="77777777" w:rsidR="00810346" w:rsidRPr="00581893" w:rsidRDefault="00810346" w:rsidP="007D612F">
      <w:pPr>
        <w:ind w:left="3600" w:right="1701"/>
        <w:rPr>
          <w:rFonts w:ascii="Times New Roman" w:hAnsi="Times New Roman" w:cs="Times New Roman"/>
          <w:sz w:val="22"/>
          <w:szCs w:val="22"/>
          <w:lang w:val="ro-RO"/>
        </w:rPr>
      </w:pPr>
    </w:p>
    <w:p w14:paraId="65DB2DEA" w14:textId="77777777" w:rsidR="0089635E" w:rsidRPr="00657882" w:rsidRDefault="0089635E" w:rsidP="00657882">
      <w:pPr>
        <w:ind w:right="1701"/>
        <w:rPr>
          <w:rFonts w:ascii="Times New Roman" w:hAnsi="Times New Roman" w:cs="Times New Roman"/>
          <w:sz w:val="16"/>
          <w:szCs w:val="16"/>
          <w:lang w:val="ro-RO"/>
        </w:rPr>
      </w:pPr>
    </w:p>
    <w:p w14:paraId="452B1735" w14:textId="6533EFE2" w:rsidR="006A27A5" w:rsidRDefault="00755F27">
      <w:pPr>
        <w:pStyle w:val="ListParagraph"/>
        <w:numPr>
          <w:ilvl w:val="0"/>
          <w:numId w:val="3"/>
        </w:numPr>
        <w:rPr>
          <w:rFonts w:ascii="Times New Roman" w:hAnsi="Times New Roman" w:cs="Times New Roman"/>
          <w:b/>
          <w:bCs/>
          <w:lang w:val="ro-RO"/>
        </w:rPr>
      </w:pPr>
      <w:r>
        <w:rPr>
          <w:rFonts w:ascii="Times New Roman" w:hAnsi="Times New Roman" w:cs="Times New Roman"/>
          <w:b/>
          <w:bCs/>
          <w:lang w:val="ro-RO"/>
        </w:rPr>
        <w:t xml:space="preserve"> </w:t>
      </w:r>
      <w:r w:rsidR="00DF12FD" w:rsidRPr="0089635E">
        <w:rPr>
          <w:rFonts w:ascii="Times New Roman" w:hAnsi="Times New Roman" w:cs="Times New Roman"/>
          <w:b/>
          <w:bCs/>
          <w:lang w:val="ro-RO"/>
        </w:rPr>
        <w:t>D</w:t>
      </w:r>
      <w:r w:rsidR="0089635E" w:rsidRPr="0089635E">
        <w:rPr>
          <w:rFonts w:ascii="Times New Roman" w:hAnsi="Times New Roman" w:cs="Times New Roman"/>
          <w:b/>
          <w:bCs/>
          <w:lang w:val="ro-RO"/>
        </w:rPr>
        <w:t xml:space="preserve">ESCRIEREA </w:t>
      </w:r>
      <w:r w:rsidR="007D612F">
        <w:rPr>
          <w:rFonts w:ascii="Times New Roman" w:hAnsi="Times New Roman" w:cs="Times New Roman"/>
          <w:b/>
          <w:bCs/>
          <w:lang w:val="ro-RO"/>
        </w:rPr>
        <w:t xml:space="preserve">CARACTERISTICILOR </w:t>
      </w:r>
      <w:r w:rsidR="00862089">
        <w:rPr>
          <w:rFonts w:ascii="Times New Roman" w:hAnsi="Times New Roman" w:cs="Times New Roman"/>
          <w:b/>
          <w:bCs/>
          <w:lang w:val="ro-RO"/>
        </w:rPr>
        <w:t xml:space="preserve">FIZICE ALE </w:t>
      </w:r>
      <w:r w:rsidR="0089635E" w:rsidRPr="0089635E">
        <w:rPr>
          <w:rFonts w:ascii="Times New Roman" w:hAnsi="Times New Roman" w:cs="Times New Roman"/>
          <w:b/>
          <w:bCs/>
          <w:lang w:val="ro-RO"/>
        </w:rPr>
        <w:t>PROIECTULUI</w:t>
      </w:r>
    </w:p>
    <w:p w14:paraId="2484539C" w14:textId="77777777" w:rsidR="007510E8" w:rsidRPr="00657882" w:rsidRDefault="007510E8" w:rsidP="007510E8">
      <w:pPr>
        <w:pStyle w:val="ListParagraph"/>
        <w:rPr>
          <w:rFonts w:ascii="Times New Roman" w:hAnsi="Times New Roman" w:cs="Times New Roman"/>
          <w:b/>
          <w:bCs/>
          <w:sz w:val="16"/>
          <w:szCs w:val="16"/>
          <w:lang w:val="ro-RO"/>
        </w:rPr>
      </w:pPr>
    </w:p>
    <w:p w14:paraId="6A3C0C9C" w14:textId="57691602" w:rsidR="0089635E" w:rsidRPr="00657882" w:rsidRDefault="009124B7">
      <w:pPr>
        <w:pStyle w:val="ListParagraph"/>
        <w:numPr>
          <w:ilvl w:val="1"/>
          <w:numId w:val="3"/>
        </w:numPr>
        <w:rPr>
          <w:rFonts w:ascii="Times New Roman" w:hAnsi="Times New Roman" w:cs="Times New Roman"/>
          <w:b/>
          <w:bCs/>
          <w:sz w:val="22"/>
          <w:szCs w:val="22"/>
          <w:lang w:val="ro-RO"/>
        </w:rPr>
      </w:pPr>
      <w:r w:rsidRPr="00657882">
        <w:rPr>
          <w:rFonts w:ascii="Times New Roman" w:hAnsi="Times New Roman" w:cs="Times New Roman"/>
          <w:b/>
          <w:bCs/>
          <w:sz w:val="22"/>
          <w:szCs w:val="22"/>
          <w:lang w:val="ro-RO"/>
        </w:rPr>
        <w:t xml:space="preserve"> </w:t>
      </w:r>
      <w:r w:rsidR="0028058E" w:rsidRPr="00657882">
        <w:rPr>
          <w:rFonts w:ascii="Times New Roman" w:hAnsi="Times New Roman" w:cs="Times New Roman"/>
          <w:b/>
          <w:bCs/>
          <w:sz w:val="22"/>
          <w:szCs w:val="22"/>
          <w:lang w:val="ro-RO"/>
        </w:rPr>
        <w:t>Descrierea lucrarii</w:t>
      </w:r>
    </w:p>
    <w:p w14:paraId="4409ECCD" w14:textId="40643509" w:rsidR="00D2326D" w:rsidRPr="00581893" w:rsidRDefault="00D2326D" w:rsidP="00D61AC9">
      <w:pPr>
        <w:pStyle w:val="NoSpacing"/>
        <w:ind w:firstLine="720"/>
        <w:rPr>
          <w:rFonts w:ascii="Times New Roman" w:hAnsi="Times New Roman"/>
          <w:sz w:val="22"/>
          <w:szCs w:val="22"/>
        </w:rPr>
      </w:pPr>
      <w:r w:rsidRPr="00581893">
        <w:rPr>
          <w:rFonts w:ascii="Times New Roman" w:hAnsi="Times New Roman"/>
          <w:sz w:val="22"/>
          <w:szCs w:val="22"/>
          <w:lang w:val="ro-RO"/>
        </w:rPr>
        <w:t xml:space="preserve">Constructia </w:t>
      </w:r>
      <w:r w:rsidRPr="00581893">
        <w:rPr>
          <w:rFonts w:ascii="Times New Roman" w:hAnsi="Times New Roman"/>
          <w:sz w:val="22"/>
          <w:szCs w:val="22"/>
        </w:rPr>
        <w:t xml:space="preserve">are ca obiectiv amplasarea si executia unei instalatii de stocare si alimentare cu gaze petroliere lichefiate, cu doua recipiente de 5000L fiecare, pentru alimentarea a opt arzatoare. </w:t>
      </w:r>
    </w:p>
    <w:p w14:paraId="1A3C9775" w14:textId="77777777" w:rsidR="001B5E41" w:rsidRPr="00657882" w:rsidRDefault="001B5E41" w:rsidP="008A4E84">
      <w:pPr>
        <w:rPr>
          <w:rFonts w:ascii="Times New Roman" w:hAnsi="Times New Roman" w:cs="Times New Roman"/>
          <w:b/>
          <w:bCs/>
          <w:sz w:val="16"/>
          <w:szCs w:val="16"/>
          <w:lang w:val="ro-RO"/>
        </w:rPr>
      </w:pPr>
    </w:p>
    <w:p w14:paraId="00BA0272" w14:textId="6391474C" w:rsidR="0028058E" w:rsidRPr="00657882" w:rsidRDefault="009124B7">
      <w:pPr>
        <w:pStyle w:val="ListParagraph"/>
        <w:numPr>
          <w:ilvl w:val="1"/>
          <w:numId w:val="3"/>
        </w:numPr>
        <w:rPr>
          <w:rFonts w:ascii="Times New Roman" w:hAnsi="Times New Roman" w:cs="Times New Roman"/>
          <w:b/>
          <w:bCs/>
          <w:sz w:val="22"/>
          <w:szCs w:val="22"/>
          <w:lang w:val="ro-RO"/>
        </w:rPr>
      </w:pPr>
      <w:r w:rsidRPr="00657882">
        <w:rPr>
          <w:rFonts w:ascii="Times New Roman" w:hAnsi="Times New Roman" w:cs="Times New Roman"/>
          <w:b/>
          <w:bCs/>
          <w:sz w:val="22"/>
          <w:szCs w:val="22"/>
          <w:lang w:val="ro-RO"/>
        </w:rPr>
        <w:t xml:space="preserve"> Justificarea proiectului</w:t>
      </w:r>
    </w:p>
    <w:p w14:paraId="5228B8B7" w14:textId="29FA3837" w:rsidR="00537D56" w:rsidRPr="00581893" w:rsidRDefault="009124B7" w:rsidP="00537D56">
      <w:pPr>
        <w:ind w:firstLine="720"/>
        <w:rPr>
          <w:rFonts w:ascii="Times New Roman" w:hAnsi="Times New Roman" w:cs="Times New Roman"/>
          <w:sz w:val="22"/>
          <w:szCs w:val="22"/>
        </w:rPr>
      </w:pPr>
      <w:r w:rsidRPr="00581893">
        <w:rPr>
          <w:rFonts w:ascii="Times New Roman" w:hAnsi="Times New Roman" w:cs="Times New Roman"/>
          <w:sz w:val="22"/>
          <w:szCs w:val="22"/>
        </w:rPr>
        <w:t xml:space="preserve">Prin </w:t>
      </w:r>
      <w:r w:rsidR="00A34837" w:rsidRPr="00581893">
        <w:rPr>
          <w:rFonts w:ascii="Times New Roman" w:hAnsi="Times New Roman" w:cs="Times New Roman"/>
          <w:sz w:val="22"/>
          <w:szCs w:val="22"/>
        </w:rPr>
        <w:t>instalarea unei statii ButanGaz</w:t>
      </w:r>
      <w:r w:rsidRPr="00581893">
        <w:rPr>
          <w:rFonts w:ascii="Times New Roman" w:hAnsi="Times New Roman" w:cs="Times New Roman"/>
          <w:sz w:val="22"/>
          <w:szCs w:val="22"/>
        </w:rPr>
        <w:t xml:space="preserve"> se poate asigura acoperirea nivel</w:t>
      </w:r>
      <w:r w:rsidR="008D7B6C">
        <w:rPr>
          <w:rFonts w:ascii="Times New Roman" w:hAnsi="Times New Roman" w:cs="Times New Roman"/>
          <w:sz w:val="22"/>
          <w:szCs w:val="22"/>
        </w:rPr>
        <w:t xml:space="preserve">ului </w:t>
      </w:r>
      <w:r w:rsidR="00A34837" w:rsidRPr="00581893">
        <w:rPr>
          <w:rFonts w:ascii="Times New Roman" w:hAnsi="Times New Roman" w:cs="Times New Roman"/>
          <w:sz w:val="22"/>
          <w:szCs w:val="22"/>
        </w:rPr>
        <w:t>de gaz</w:t>
      </w:r>
      <w:r w:rsidR="008D7B6C">
        <w:rPr>
          <w:rFonts w:ascii="Times New Roman" w:hAnsi="Times New Roman" w:cs="Times New Roman"/>
          <w:sz w:val="22"/>
          <w:szCs w:val="22"/>
        </w:rPr>
        <w:t xml:space="preserve"> </w:t>
      </w:r>
      <w:proofErr w:type="gramStart"/>
      <w:r w:rsidR="008D7B6C">
        <w:rPr>
          <w:rFonts w:ascii="Times New Roman" w:hAnsi="Times New Roman" w:cs="Times New Roman"/>
          <w:sz w:val="22"/>
          <w:szCs w:val="22"/>
        </w:rPr>
        <w:t xml:space="preserve">necesar </w:t>
      </w:r>
      <w:r w:rsidR="00A34837" w:rsidRPr="00581893">
        <w:rPr>
          <w:rFonts w:ascii="Times New Roman" w:hAnsi="Times New Roman" w:cs="Times New Roman"/>
          <w:sz w:val="22"/>
          <w:szCs w:val="22"/>
        </w:rPr>
        <w:t xml:space="preserve"> pentru</w:t>
      </w:r>
      <w:proofErr w:type="gramEnd"/>
      <w:r w:rsidR="00A34837" w:rsidRPr="00581893">
        <w:rPr>
          <w:rFonts w:ascii="Times New Roman" w:hAnsi="Times New Roman" w:cs="Times New Roman"/>
          <w:sz w:val="22"/>
          <w:szCs w:val="22"/>
        </w:rPr>
        <w:t xml:space="preserve"> </w:t>
      </w:r>
      <w:r w:rsidRPr="00581893">
        <w:rPr>
          <w:rFonts w:ascii="Times New Roman" w:hAnsi="Times New Roman" w:cs="Times New Roman"/>
          <w:sz w:val="22"/>
          <w:szCs w:val="22"/>
        </w:rPr>
        <w:t>consumul propriu al echipamentelor</w:t>
      </w:r>
      <w:r w:rsidR="00A34837" w:rsidRPr="00581893">
        <w:rPr>
          <w:rFonts w:ascii="Times New Roman" w:hAnsi="Times New Roman" w:cs="Times New Roman"/>
          <w:sz w:val="22"/>
          <w:szCs w:val="22"/>
        </w:rPr>
        <w:t xml:space="preserve"> – arzatoarelor utilizate in sistemul de parlire al porcilor.</w:t>
      </w:r>
    </w:p>
    <w:p w14:paraId="09E24A51" w14:textId="238D20D1" w:rsidR="00537D56" w:rsidRPr="00581893" w:rsidRDefault="00A34837" w:rsidP="00537D56">
      <w:pPr>
        <w:ind w:firstLine="720"/>
        <w:rPr>
          <w:rFonts w:ascii="Times New Roman" w:hAnsi="Times New Roman" w:cs="Times New Roman"/>
          <w:color w:val="000000"/>
          <w:sz w:val="22"/>
          <w:szCs w:val="22"/>
        </w:rPr>
      </w:pPr>
      <w:r w:rsidRPr="00581893">
        <w:rPr>
          <w:rFonts w:ascii="Times New Roman" w:hAnsi="Times New Roman" w:cs="Times New Roman"/>
          <w:color w:val="000000"/>
          <w:sz w:val="22"/>
          <w:szCs w:val="22"/>
          <w:shd w:val="clear" w:color="auto" w:fill="FFFFFF"/>
        </w:rPr>
        <w:t>Instala</w:t>
      </w:r>
      <w:r w:rsidR="006D52B6">
        <w:rPr>
          <w:rFonts w:ascii="Times New Roman" w:hAnsi="Times New Roman" w:cs="Times New Roman"/>
          <w:color w:val="000000"/>
          <w:sz w:val="22"/>
          <w:szCs w:val="22"/>
          <w:shd w:val="clear" w:color="auto" w:fill="FFFFFF"/>
        </w:rPr>
        <w:t>t</w:t>
      </w:r>
      <w:r w:rsidRPr="00581893">
        <w:rPr>
          <w:rFonts w:ascii="Times New Roman" w:hAnsi="Times New Roman" w:cs="Times New Roman"/>
          <w:color w:val="000000"/>
          <w:sz w:val="22"/>
          <w:szCs w:val="22"/>
          <w:shd w:val="clear" w:color="auto" w:fill="FFFFFF"/>
        </w:rPr>
        <w:t>ia de alimentare cu GPL este mai sigura, deoarece componentele sunt supuse unor severe verific</w:t>
      </w:r>
      <w:r w:rsidR="00537D56" w:rsidRPr="00581893">
        <w:rPr>
          <w:rFonts w:ascii="Times New Roman" w:hAnsi="Times New Roman" w:cs="Times New Roman"/>
          <w:color w:val="000000"/>
          <w:sz w:val="22"/>
          <w:szCs w:val="22"/>
          <w:shd w:val="clear" w:color="auto" w:fill="FFFFFF"/>
        </w:rPr>
        <w:t>a</w:t>
      </w:r>
      <w:r w:rsidRPr="00581893">
        <w:rPr>
          <w:rFonts w:ascii="Times New Roman" w:hAnsi="Times New Roman" w:cs="Times New Roman"/>
          <w:color w:val="000000"/>
          <w:sz w:val="22"/>
          <w:szCs w:val="22"/>
          <w:shd w:val="clear" w:color="auto" w:fill="FFFFFF"/>
        </w:rPr>
        <w:t xml:space="preserve">ri, fiind omologate </w:t>
      </w:r>
      <w:r w:rsidR="00537D56" w:rsidRPr="00581893">
        <w:rPr>
          <w:rFonts w:ascii="Times New Roman" w:hAnsi="Times New Roman" w:cs="Times New Roman"/>
          <w:color w:val="000000"/>
          <w:sz w:val="22"/>
          <w:szCs w:val="22"/>
          <w:shd w:val="clear" w:color="auto" w:fill="FFFFFF"/>
        </w:rPr>
        <w:t>international</w:t>
      </w:r>
      <w:r w:rsidR="00537D56" w:rsidRPr="00581893">
        <w:rPr>
          <w:rFonts w:ascii="Times New Roman" w:hAnsi="Times New Roman" w:cs="Times New Roman"/>
          <w:color w:val="000000"/>
          <w:sz w:val="22"/>
          <w:szCs w:val="22"/>
        </w:rPr>
        <w:t xml:space="preserve"> si prezinta mai multe avantaje:</w:t>
      </w:r>
    </w:p>
    <w:p w14:paraId="35DEB04F" w14:textId="3DAC4B36" w:rsidR="00537D56" w:rsidRPr="00581893" w:rsidRDefault="00537D56">
      <w:pPr>
        <w:pStyle w:val="ListParagraph"/>
        <w:numPr>
          <w:ilvl w:val="0"/>
          <w:numId w:val="20"/>
        </w:numPr>
        <w:rPr>
          <w:rFonts w:ascii="Times New Roman" w:hAnsi="Times New Roman" w:cs="Times New Roman"/>
          <w:sz w:val="22"/>
          <w:szCs w:val="22"/>
        </w:rPr>
      </w:pPr>
      <w:r w:rsidRPr="00581893">
        <w:rPr>
          <w:rFonts w:ascii="Times New Roman" w:eastAsia="Times New Roman" w:hAnsi="Times New Roman" w:cs="Times New Roman"/>
          <w:color w:val="000000"/>
          <w:sz w:val="22"/>
          <w:szCs w:val="22"/>
        </w:rPr>
        <w:t>caldura apare imediat dupa arderea gazului;</w:t>
      </w:r>
    </w:p>
    <w:p w14:paraId="4338757B" w14:textId="2084FCEE" w:rsidR="00537D56" w:rsidRPr="00581893" w:rsidRDefault="00537D56">
      <w:pPr>
        <w:pStyle w:val="ListParagraph"/>
        <w:numPr>
          <w:ilvl w:val="0"/>
          <w:numId w:val="20"/>
        </w:numPr>
        <w:rPr>
          <w:rFonts w:ascii="Times New Roman" w:hAnsi="Times New Roman" w:cs="Times New Roman"/>
          <w:sz w:val="22"/>
          <w:szCs w:val="22"/>
        </w:rPr>
      </w:pPr>
      <w:r w:rsidRPr="00581893">
        <w:rPr>
          <w:rFonts w:ascii="Times New Roman" w:eastAsia="Times New Roman" w:hAnsi="Times New Roman" w:cs="Times New Roman"/>
          <w:color w:val="000000"/>
          <w:sz w:val="22"/>
          <w:szCs w:val="22"/>
        </w:rPr>
        <w:t>are o putere calorica mare;</w:t>
      </w:r>
    </w:p>
    <w:p w14:paraId="5F096828" w14:textId="61469976" w:rsidR="00537D56" w:rsidRPr="00581893" w:rsidRDefault="00537D56">
      <w:pPr>
        <w:pStyle w:val="ListParagraph"/>
        <w:numPr>
          <w:ilvl w:val="0"/>
          <w:numId w:val="20"/>
        </w:numPr>
        <w:rPr>
          <w:rFonts w:ascii="Times New Roman" w:eastAsia="Times New Roman" w:hAnsi="Times New Roman" w:cs="Times New Roman"/>
          <w:color w:val="000000"/>
          <w:sz w:val="22"/>
          <w:szCs w:val="22"/>
        </w:rPr>
      </w:pPr>
      <w:r w:rsidRPr="00581893">
        <w:rPr>
          <w:rFonts w:ascii="Times New Roman" w:eastAsia="Times New Roman" w:hAnsi="Times New Roman" w:cs="Times New Roman"/>
          <w:color w:val="000000"/>
          <w:sz w:val="22"/>
          <w:szCs w:val="22"/>
        </w:rPr>
        <w:t>nu polueaza mediul prin ardere</w:t>
      </w:r>
      <w:r w:rsidR="00BF1896" w:rsidRPr="00581893">
        <w:rPr>
          <w:rFonts w:ascii="Times New Roman" w:eastAsia="Times New Roman" w:hAnsi="Times New Roman" w:cs="Times New Roman"/>
          <w:color w:val="000000"/>
          <w:sz w:val="22"/>
          <w:szCs w:val="22"/>
        </w:rPr>
        <w:t>;</w:t>
      </w:r>
    </w:p>
    <w:p w14:paraId="102ADA9B" w14:textId="3D439D7D" w:rsidR="00537D56" w:rsidRPr="00581893" w:rsidRDefault="00537D56">
      <w:pPr>
        <w:pStyle w:val="ListParagraph"/>
        <w:numPr>
          <w:ilvl w:val="0"/>
          <w:numId w:val="20"/>
        </w:numPr>
        <w:rPr>
          <w:rFonts w:ascii="Times New Roman" w:hAnsi="Times New Roman" w:cs="Times New Roman"/>
          <w:sz w:val="22"/>
          <w:szCs w:val="22"/>
        </w:rPr>
      </w:pPr>
      <w:r w:rsidRPr="00581893">
        <w:rPr>
          <w:rFonts w:ascii="Times New Roman" w:eastAsia="Times New Roman" w:hAnsi="Times New Roman" w:cs="Times New Roman"/>
          <w:color w:val="000000"/>
          <w:sz w:val="22"/>
          <w:szCs w:val="22"/>
        </w:rPr>
        <w:t xml:space="preserve">este o energie independenta </w:t>
      </w:r>
      <w:r w:rsidR="008D7B6C">
        <w:rPr>
          <w:rFonts w:ascii="Times New Roman" w:eastAsia="Times New Roman" w:hAnsi="Times New Roman" w:cs="Times New Roman"/>
          <w:color w:val="000000"/>
          <w:sz w:val="22"/>
          <w:szCs w:val="22"/>
        </w:rPr>
        <w:t>s</w:t>
      </w:r>
      <w:r w:rsidRPr="00581893">
        <w:rPr>
          <w:rFonts w:ascii="Times New Roman" w:eastAsia="Times New Roman" w:hAnsi="Times New Roman" w:cs="Times New Roman"/>
          <w:color w:val="000000"/>
          <w:sz w:val="22"/>
          <w:szCs w:val="22"/>
        </w:rPr>
        <w:t>i sigura;</w:t>
      </w:r>
    </w:p>
    <w:p w14:paraId="77A39AB8" w14:textId="3BFDA1C9" w:rsidR="00537D56" w:rsidRPr="00581893" w:rsidRDefault="00537D56">
      <w:pPr>
        <w:pStyle w:val="ListParagraph"/>
        <w:numPr>
          <w:ilvl w:val="0"/>
          <w:numId w:val="20"/>
        </w:numPr>
        <w:rPr>
          <w:rFonts w:ascii="Times New Roman" w:hAnsi="Times New Roman" w:cs="Times New Roman"/>
          <w:sz w:val="22"/>
          <w:szCs w:val="22"/>
        </w:rPr>
      </w:pPr>
      <w:r w:rsidRPr="00581893">
        <w:rPr>
          <w:rFonts w:ascii="Times New Roman" w:eastAsia="Times New Roman" w:hAnsi="Times New Roman" w:cs="Times New Roman"/>
          <w:color w:val="000000"/>
          <w:sz w:val="22"/>
          <w:szCs w:val="22"/>
        </w:rPr>
        <w:t xml:space="preserve">are mai multe variate </w:t>
      </w:r>
      <w:r w:rsidR="008D7B6C">
        <w:rPr>
          <w:rFonts w:ascii="Times New Roman" w:eastAsia="Times New Roman" w:hAnsi="Times New Roman" w:cs="Times New Roman"/>
          <w:color w:val="000000"/>
          <w:sz w:val="22"/>
          <w:szCs w:val="22"/>
        </w:rPr>
        <w:t>s</w:t>
      </w:r>
      <w:r w:rsidRPr="00581893">
        <w:rPr>
          <w:rFonts w:ascii="Times New Roman" w:eastAsia="Times New Roman" w:hAnsi="Times New Roman" w:cs="Times New Roman"/>
          <w:color w:val="000000"/>
          <w:sz w:val="22"/>
          <w:szCs w:val="22"/>
        </w:rPr>
        <w:t xml:space="preserve">i multiple </w:t>
      </w:r>
      <w:r w:rsidR="008D7B6C">
        <w:rPr>
          <w:rFonts w:ascii="Times New Roman" w:eastAsia="Times New Roman" w:hAnsi="Times New Roman" w:cs="Times New Roman"/>
          <w:color w:val="000000"/>
          <w:sz w:val="22"/>
          <w:szCs w:val="22"/>
        </w:rPr>
        <w:t>i</w:t>
      </w:r>
      <w:r w:rsidRPr="00581893">
        <w:rPr>
          <w:rFonts w:ascii="Times New Roman" w:eastAsia="Times New Roman" w:hAnsi="Times New Roman" w:cs="Times New Roman"/>
          <w:color w:val="000000"/>
          <w:sz w:val="22"/>
          <w:szCs w:val="22"/>
        </w:rPr>
        <w:t>ntrebuin</w:t>
      </w:r>
      <w:r w:rsidR="006D52B6">
        <w:rPr>
          <w:rFonts w:ascii="Times New Roman" w:eastAsia="Times New Roman" w:hAnsi="Times New Roman" w:cs="Times New Roman"/>
          <w:color w:val="000000"/>
          <w:sz w:val="22"/>
          <w:szCs w:val="22"/>
        </w:rPr>
        <w:t>t</w:t>
      </w:r>
      <w:r w:rsidRPr="00581893">
        <w:rPr>
          <w:rFonts w:ascii="Times New Roman" w:eastAsia="Times New Roman" w:hAnsi="Times New Roman" w:cs="Times New Roman"/>
          <w:color w:val="000000"/>
          <w:sz w:val="22"/>
          <w:szCs w:val="22"/>
        </w:rPr>
        <w:t>ari.</w:t>
      </w:r>
    </w:p>
    <w:p w14:paraId="7867C937" w14:textId="77777777" w:rsidR="007E7B3C" w:rsidRPr="00657882" w:rsidRDefault="007E7B3C" w:rsidP="00581893">
      <w:pPr>
        <w:rPr>
          <w:rFonts w:ascii="Times New Roman" w:hAnsi="Times New Roman" w:cs="Times New Roman"/>
          <w:color w:val="FF0000"/>
          <w:sz w:val="16"/>
          <w:szCs w:val="16"/>
        </w:rPr>
      </w:pPr>
    </w:p>
    <w:p w14:paraId="0B1993DF" w14:textId="0EDB3322" w:rsidR="00862089" w:rsidRPr="00581893" w:rsidRDefault="00872FD7">
      <w:pPr>
        <w:pStyle w:val="ListParagraph"/>
        <w:numPr>
          <w:ilvl w:val="1"/>
          <w:numId w:val="3"/>
        </w:numPr>
        <w:rPr>
          <w:rFonts w:ascii="Times New Roman" w:hAnsi="Times New Roman" w:cs="Times New Roman"/>
          <w:b/>
          <w:bCs/>
          <w:sz w:val="22"/>
          <w:szCs w:val="22"/>
        </w:rPr>
      </w:pPr>
      <w:r w:rsidRPr="00657882">
        <w:rPr>
          <w:rFonts w:ascii="Times New Roman" w:hAnsi="Times New Roman" w:cs="Times New Roman"/>
          <w:b/>
          <w:bCs/>
        </w:rPr>
        <w:t>Valoarea investitiei</w:t>
      </w:r>
      <w:r w:rsidR="001C51E9" w:rsidRPr="00657882">
        <w:rPr>
          <w:rFonts w:ascii="Times New Roman" w:hAnsi="Times New Roman" w:cs="Times New Roman"/>
          <w:b/>
          <w:bCs/>
        </w:rPr>
        <w:t>:</w:t>
      </w:r>
      <w:r w:rsidR="001C51E9" w:rsidRPr="00581893">
        <w:rPr>
          <w:rFonts w:ascii="Times New Roman" w:hAnsi="Times New Roman" w:cs="Times New Roman"/>
          <w:b/>
          <w:bCs/>
          <w:sz w:val="22"/>
          <w:szCs w:val="22"/>
        </w:rPr>
        <w:t xml:space="preserve"> </w:t>
      </w:r>
      <w:r w:rsidR="001C51E9" w:rsidRPr="00DE5F67">
        <w:rPr>
          <w:rFonts w:ascii="Times New Roman" w:hAnsi="Times New Roman" w:cs="Times New Roman"/>
          <w:b/>
          <w:bCs/>
          <w:i/>
          <w:iCs/>
          <w:sz w:val="22"/>
          <w:szCs w:val="22"/>
        </w:rPr>
        <w:t xml:space="preserve"> </w:t>
      </w:r>
      <w:r w:rsidR="00DE5F67" w:rsidRPr="00DE5F67">
        <w:rPr>
          <w:rFonts w:ascii="Times New Roman" w:hAnsi="Times New Roman" w:cs="Times New Roman"/>
          <w:b/>
          <w:bCs/>
          <w:i/>
          <w:iCs/>
          <w:sz w:val="22"/>
          <w:szCs w:val="22"/>
        </w:rPr>
        <w:t>124</w:t>
      </w:r>
      <w:r w:rsidR="00DE5F67">
        <w:rPr>
          <w:rFonts w:ascii="Times New Roman" w:hAnsi="Times New Roman" w:cs="Times New Roman"/>
          <w:b/>
          <w:bCs/>
          <w:i/>
          <w:iCs/>
          <w:sz w:val="22"/>
          <w:szCs w:val="22"/>
        </w:rPr>
        <w:t xml:space="preserve"> </w:t>
      </w:r>
      <w:r w:rsidR="00DE5F67" w:rsidRPr="00DE5F67">
        <w:rPr>
          <w:rFonts w:ascii="Times New Roman" w:hAnsi="Times New Roman" w:cs="Times New Roman"/>
          <w:b/>
          <w:bCs/>
          <w:i/>
          <w:iCs/>
          <w:sz w:val="22"/>
          <w:szCs w:val="22"/>
        </w:rPr>
        <w:t>555</w:t>
      </w:r>
      <w:r w:rsidR="007F1851" w:rsidRPr="00DE5F67">
        <w:rPr>
          <w:rFonts w:ascii="Times New Roman" w:hAnsi="Times New Roman" w:cs="Times New Roman"/>
          <w:b/>
          <w:bCs/>
          <w:i/>
          <w:iCs/>
          <w:sz w:val="22"/>
          <w:szCs w:val="22"/>
        </w:rPr>
        <w:t>,</w:t>
      </w:r>
      <w:r w:rsidR="00DE5F67" w:rsidRPr="00DE5F67">
        <w:rPr>
          <w:rFonts w:ascii="Times New Roman" w:hAnsi="Times New Roman" w:cs="Times New Roman"/>
          <w:b/>
          <w:bCs/>
          <w:i/>
          <w:iCs/>
          <w:sz w:val="22"/>
          <w:szCs w:val="22"/>
        </w:rPr>
        <w:t>65</w:t>
      </w:r>
      <w:r w:rsidR="00832285" w:rsidRPr="00DE5F67">
        <w:rPr>
          <w:rFonts w:ascii="Times New Roman" w:hAnsi="Times New Roman" w:cs="Times New Roman"/>
          <w:b/>
          <w:bCs/>
          <w:i/>
          <w:iCs/>
          <w:sz w:val="22"/>
          <w:szCs w:val="22"/>
        </w:rPr>
        <w:t xml:space="preserve"> </w:t>
      </w:r>
      <w:r w:rsidR="009A015A" w:rsidRPr="00DE5F67">
        <w:rPr>
          <w:rFonts w:ascii="Times New Roman" w:hAnsi="Times New Roman" w:cs="Times New Roman"/>
          <w:b/>
          <w:bCs/>
          <w:i/>
          <w:iCs/>
          <w:sz w:val="22"/>
          <w:szCs w:val="22"/>
        </w:rPr>
        <w:t>lei</w:t>
      </w:r>
    </w:p>
    <w:p w14:paraId="25D1612B" w14:textId="77777777" w:rsidR="00736534" w:rsidRPr="00657882" w:rsidRDefault="00736534" w:rsidP="00DE677B">
      <w:pPr>
        <w:rPr>
          <w:rFonts w:ascii="Times New Roman" w:hAnsi="Times New Roman" w:cs="Times New Roman"/>
          <w:b/>
          <w:bCs/>
          <w:sz w:val="16"/>
          <w:szCs w:val="16"/>
        </w:rPr>
      </w:pPr>
    </w:p>
    <w:p w14:paraId="088AF710" w14:textId="0B8066EF" w:rsidR="007E7B3C" w:rsidRPr="00657882" w:rsidRDefault="00872FD7">
      <w:pPr>
        <w:pStyle w:val="ListParagraph"/>
        <w:numPr>
          <w:ilvl w:val="1"/>
          <w:numId w:val="3"/>
        </w:numPr>
        <w:rPr>
          <w:rFonts w:ascii="Times New Roman" w:hAnsi="Times New Roman" w:cs="Times New Roman"/>
          <w:b/>
          <w:bCs/>
        </w:rPr>
      </w:pPr>
      <w:r w:rsidRPr="00657882">
        <w:rPr>
          <w:rFonts w:ascii="Times New Roman" w:hAnsi="Times New Roman" w:cs="Times New Roman"/>
          <w:b/>
          <w:bCs/>
        </w:rPr>
        <w:t>Perioada de implementare propus</w:t>
      </w:r>
      <w:r w:rsidR="00736534" w:rsidRPr="00657882">
        <w:rPr>
          <w:rFonts w:ascii="Times New Roman" w:hAnsi="Times New Roman" w:cs="Times New Roman"/>
          <w:b/>
          <w:bCs/>
        </w:rPr>
        <w:t>a</w:t>
      </w:r>
      <w:r w:rsidR="001C51E9" w:rsidRPr="00657882">
        <w:rPr>
          <w:rFonts w:ascii="Times New Roman" w:hAnsi="Times New Roman" w:cs="Times New Roman"/>
          <w:b/>
          <w:bCs/>
        </w:rPr>
        <w:t>:</w:t>
      </w:r>
      <w:r w:rsidR="001C51E9" w:rsidRPr="00657882">
        <w:rPr>
          <w:rFonts w:ascii="Times New Roman" w:hAnsi="Times New Roman" w:cs="Times New Roman"/>
          <w:b/>
          <w:bCs/>
          <w:i/>
          <w:iCs/>
        </w:rPr>
        <w:t xml:space="preserve">  </w:t>
      </w:r>
      <w:r w:rsidR="004B408C" w:rsidRPr="00657882">
        <w:rPr>
          <w:rFonts w:ascii="Times New Roman" w:hAnsi="Times New Roman" w:cs="Times New Roman"/>
          <w:b/>
          <w:bCs/>
          <w:i/>
          <w:iCs/>
        </w:rPr>
        <w:t>4</w:t>
      </w:r>
      <w:r w:rsidR="009A015A" w:rsidRPr="00657882">
        <w:rPr>
          <w:rFonts w:ascii="Times New Roman" w:hAnsi="Times New Roman" w:cs="Times New Roman"/>
          <w:b/>
          <w:bCs/>
          <w:i/>
          <w:iCs/>
        </w:rPr>
        <w:t xml:space="preserve"> luni</w:t>
      </w:r>
    </w:p>
    <w:p w14:paraId="45701928" w14:textId="77777777" w:rsidR="007E7B3C" w:rsidRPr="00657882" w:rsidRDefault="007E7B3C" w:rsidP="00DE677B">
      <w:pPr>
        <w:rPr>
          <w:rFonts w:ascii="Times New Roman" w:hAnsi="Times New Roman" w:cs="Times New Roman"/>
          <w:b/>
          <w:bCs/>
          <w:sz w:val="16"/>
          <w:szCs w:val="16"/>
        </w:rPr>
      </w:pPr>
    </w:p>
    <w:p w14:paraId="4BA69BFD" w14:textId="315CADB6" w:rsidR="00AE52EF" w:rsidRPr="00810346" w:rsidRDefault="00A5602E" w:rsidP="00AE52EF">
      <w:pPr>
        <w:pStyle w:val="ListParagraph"/>
        <w:numPr>
          <w:ilvl w:val="1"/>
          <w:numId w:val="3"/>
        </w:numPr>
        <w:rPr>
          <w:rFonts w:ascii="Times New Roman" w:hAnsi="Times New Roman" w:cs="Times New Roman"/>
          <w:b/>
          <w:bCs/>
        </w:rPr>
      </w:pPr>
      <w:r w:rsidRPr="00657882">
        <w:rPr>
          <w:rFonts w:ascii="Times New Roman" w:hAnsi="Times New Roman" w:cs="Times New Roman"/>
          <w:b/>
          <w:bCs/>
        </w:rPr>
        <w:t>Planse reprezentand limitele amplasamentulu</w:t>
      </w:r>
      <w:r w:rsidR="00A5202A" w:rsidRPr="00657882">
        <w:rPr>
          <w:rFonts w:ascii="Times New Roman" w:hAnsi="Times New Roman" w:cs="Times New Roman"/>
          <w:b/>
          <w:bCs/>
        </w:rPr>
        <w:t>i proiectului</w:t>
      </w:r>
    </w:p>
    <w:p w14:paraId="7C8AF8EB" w14:textId="645A2F39" w:rsidR="00947C8A" w:rsidRPr="00810346" w:rsidRDefault="00176595" w:rsidP="00810346">
      <w:pPr>
        <w:ind w:left="1440" w:firstLine="720"/>
        <w:rPr>
          <w:rFonts w:ascii="Times New Roman" w:hAnsi="Times New Roman" w:cs="Times New Roman"/>
          <w:b/>
          <w:bCs/>
          <w:i/>
          <w:iCs/>
          <w:sz w:val="22"/>
          <w:szCs w:val="22"/>
        </w:rPr>
      </w:pPr>
      <w:r w:rsidRPr="00810346">
        <w:rPr>
          <w:rFonts w:ascii="Times New Roman" w:hAnsi="Times New Roman" w:cs="Times New Roman"/>
          <w:b/>
          <w:bCs/>
          <w:i/>
          <w:iCs/>
          <w:sz w:val="22"/>
          <w:szCs w:val="22"/>
        </w:rPr>
        <w:t>Plan de situatie</w:t>
      </w:r>
      <w:r w:rsidR="004637DA" w:rsidRPr="00810346">
        <w:rPr>
          <w:rFonts w:ascii="Times New Roman" w:hAnsi="Times New Roman" w:cs="Times New Roman"/>
          <w:b/>
          <w:bCs/>
          <w:i/>
          <w:iCs/>
          <w:sz w:val="22"/>
          <w:szCs w:val="22"/>
        </w:rPr>
        <w:t xml:space="preserve"> si amplasament</w:t>
      </w:r>
      <w:r w:rsidR="00415207" w:rsidRPr="00810346">
        <w:rPr>
          <w:rFonts w:ascii="Times New Roman" w:hAnsi="Times New Roman" w:cs="Times New Roman"/>
          <w:b/>
          <w:bCs/>
          <w:i/>
          <w:iCs/>
          <w:sz w:val="22"/>
          <w:szCs w:val="22"/>
        </w:rPr>
        <w:t xml:space="preserve"> </w:t>
      </w:r>
    </w:p>
    <w:p w14:paraId="23E04F70" w14:textId="77777777" w:rsidR="00810346" w:rsidRPr="00810346" w:rsidRDefault="00810346" w:rsidP="00810346">
      <w:pPr>
        <w:pStyle w:val="ListParagraph"/>
        <w:ind w:left="2160"/>
        <w:rPr>
          <w:rFonts w:ascii="Times New Roman" w:hAnsi="Times New Roman" w:cs="Times New Roman"/>
          <w:b/>
          <w:bCs/>
          <w:i/>
          <w:iCs/>
          <w:sz w:val="22"/>
          <w:szCs w:val="22"/>
        </w:rPr>
      </w:pPr>
      <w:r w:rsidRPr="00810346">
        <w:rPr>
          <w:rFonts w:ascii="Times New Roman" w:hAnsi="Times New Roman" w:cs="Times New Roman"/>
          <w:b/>
          <w:bCs/>
          <w:i/>
          <w:iCs/>
          <w:sz w:val="22"/>
          <w:szCs w:val="22"/>
        </w:rPr>
        <w:t xml:space="preserve">Plan platforma si ziduri </w:t>
      </w:r>
    </w:p>
    <w:p w14:paraId="6F544471" w14:textId="77777777" w:rsidR="00810346" w:rsidRPr="00810346" w:rsidRDefault="00810346" w:rsidP="00810346">
      <w:pPr>
        <w:pStyle w:val="ListParagraph"/>
        <w:ind w:left="2160"/>
        <w:rPr>
          <w:rFonts w:ascii="Times New Roman" w:hAnsi="Times New Roman" w:cs="Times New Roman"/>
          <w:b/>
          <w:bCs/>
          <w:i/>
          <w:iCs/>
          <w:sz w:val="22"/>
          <w:szCs w:val="22"/>
        </w:rPr>
      </w:pPr>
      <w:r w:rsidRPr="00810346">
        <w:rPr>
          <w:rFonts w:ascii="Times New Roman" w:hAnsi="Times New Roman" w:cs="Times New Roman"/>
          <w:b/>
          <w:bCs/>
          <w:i/>
          <w:iCs/>
          <w:sz w:val="22"/>
          <w:szCs w:val="22"/>
        </w:rPr>
        <w:t xml:space="preserve">Plan de amplasare recipiente GPL </w:t>
      </w:r>
    </w:p>
    <w:p w14:paraId="2A659F34" w14:textId="77777777" w:rsidR="004A7462" w:rsidRPr="00657882" w:rsidRDefault="004A7462" w:rsidP="004A7462">
      <w:pPr>
        <w:pStyle w:val="ListParagraph"/>
        <w:ind w:left="1440"/>
        <w:rPr>
          <w:rFonts w:ascii="Times New Roman" w:hAnsi="Times New Roman" w:cs="Times New Roman"/>
          <w:b/>
          <w:bCs/>
          <w:i/>
          <w:iCs/>
          <w:sz w:val="16"/>
          <w:szCs w:val="16"/>
        </w:rPr>
      </w:pPr>
    </w:p>
    <w:p w14:paraId="4AD123E1" w14:textId="4D769890" w:rsidR="004B4EC2" w:rsidRPr="00657882" w:rsidRDefault="009B5D18" w:rsidP="00581893">
      <w:pPr>
        <w:pStyle w:val="ListParagraph"/>
        <w:numPr>
          <w:ilvl w:val="1"/>
          <w:numId w:val="3"/>
        </w:numPr>
        <w:rPr>
          <w:rFonts w:ascii="Times New Roman" w:hAnsi="Times New Roman" w:cs="Times New Roman"/>
          <w:b/>
          <w:bCs/>
        </w:rPr>
      </w:pPr>
      <w:r w:rsidRPr="00657882">
        <w:rPr>
          <w:rFonts w:ascii="Times New Roman" w:hAnsi="Times New Roman" w:cs="Times New Roman"/>
          <w:b/>
          <w:bCs/>
        </w:rPr>
        <w:t xml:space="preserve">Caracteristici fizice ale </w:t>
      </w:r>
      <w:r w:rsidR="00FB3372" w:rsidRPr="00657882">
        <w:rPr>
          <w:rFonts w:ascii="Times New Roman" w:hAnsi="Times New Roman" w:cs="Times New Roman"/>
          <w:b/>
          <w:bCs/>
        </w:rPr>
        <w:t>i</w:t>
      </w:r>
      <w:r w:rsidRPr="00657882">
        <w:rPr>
          <w:rFonts w:ascii="Times New Roman" w:hAnsi="Times New Roman" w:cs="Times New Roman"/>
          <w:b/>
          <w:bCs/>
        </w:rPr>
        <w:t>ntregului proiect, formele fizice ale proiectului (planuri, cl</w:t>
      </w:r>
      <w:r w:rsidR="002C55AC" w:rsidRPr="00657882">
        <w:rPr>
          <w:rFonts w:ascii="Times New Roman" w:hAnsi="Times New Roman" w:cs="Times New Roman"/>
          <w:b/>
          <w:bCs/>
        </w:rPr>
        <w:t>a</w:t>
      </w:r>
      <w:r w:rsidRPr="00657882">
        <w:rPr>
          <w:rFonts w:ascii="Times New Roman" w:hAnsi="Times New Roman" w:cs="Times New Roman"/>
          <w:b/>
          <w:bCs/>
        </w:rPr>
        <w:t>diri, alte structuri, materiale de construc</w:t>
      </w:r>
      <w:r w:rsidR="002C55AC" w:rsidRPr="00657882">
        <w:rPr>
          <w:rFonts w:ascii="Times New Roman" w:hAnsi="Times New Roman" w:cs="Times New Roman"/>
          <w:b/>
          <w:bCs/>
        </w:rPr>
        <w:t>t</w:t>
      </w:r>
      <w:r w:rsidRPr="00657882">
        <w:rPr>
          <w:rFonts w:ascii="Times New Roman" w:hAnsi="Times New Roman" w:cs="Times New Roman"/>
          <w:b/>
          <w:bCs/>
        </w:rPr>
        <w:t>ie la</w:t>
      </w:r>
      <w:r w:rsidR="00ED1BED" w:rsidRPr="00657882">
        <w:rPr>
          <w:rFonts w:ascii="Times New Roman" w:hAnsi="Times New Roman" w:cs="Times New Roman"/>
          <w:b/>
          <w:bCs/>
        </w:rPr>
        <w:t xml:space="preserve"> </w:t>
      </w:r>
      <w:r w:rsidRPr="00657882">
        <w:rPr>
          <w:rFonts w:ascii="Times New Roman" w:hAnsi="Times New Roman" w:cs="Times New Roman"/>
          <w:b/>
          <w:bCs/>
        </w:rPr>
        <w:t xml:space="preserve">sol </w:t>
      </w:r>
      <w:r w:rsidR="002C55AC" w:rsidRPr="00657882">
        <w:rPr>
          <w:rFonts w:ascii="Times New Roman" w:hAnsi="Times New Roman" w:cs="Times New Roman"/>
          <w:b/>
          <w:bCs/>
        </w:rPr>
        <w:t>s</w:t>
      </w:r>
      <w:r w:rsidRPr="00657882">
        <w:rPr>
          <w:rFonts w:ascii="Times New Roman" w:hAnsi="Times New Roman" w:cs="Times New Roman"/>
          <w:b/>
          <w:bCs/>
        </w:rPr>
        <w:t>i altele)</w:t>
      </w:r>
    </w:p>
    <w:p w14:paraId="46707C3E" w14:textId="00BBAF8A" w:rsidR="008B5B3F" w:rsidRPr="00581893" w:rsidRDefault="00BA2121"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Zona </w:t>
      </w:r>
      <w:r w:rsidR="004B408C" w:rsidRPr="00581893">
        <w:rPr>
          <w:rFonts w:ascii="Times New Roman" w:hAnsi="Times New Roman" w:cs="Times New Roman"/>
          <w:sz w:val="22"/>
          <w:szCs w:val="22"/>
        </w:rPr>
        <w:t>in care se va construi</w:t>
      </w:r>
      <w:r w:rsidRPr="00581893">
        <w:rPr>
          <w:rFonts w:ascii="Times New Roman" w:hAnsi="Times New Roman" w:cs="Times New Roman"/>
          <w:sz w:val="22"/>
          <w:szCs w:val="22"/>
        </w:rPr>
        <w:t xml:space="preserve"> </w:t>
      </w:r>
      <w:r w:rsidR="004B408C" w:rsidRPr="00581893">
        <w:rPr>
          <w:rFonts w:ascii="Times New Roman" w:hAnsi="Times New Roman" w:cs="Times New Roman"/>
          <w:color w:val="000000"/>
          <w:sz w:val="22"/>
          <w:szCs w:val="22"/>
          <w:shd w:val="clear" w:color="auto" w:fill="FFFFFF"/>
        </w:rPr>
        <w:t>instala</w:t>
      </w:r>
      <w:r w:rsidR="006D52B6">
        <w:rPr>
          <w:rFonts w:ascii="Times New Roman" w:hAnsi="Times New Roman" w:cs="Times New Roman"/>
          <w:color w:val="000000"/>
          <w:sz w:val="22"/>
          <w:szCs w:val="22"/>
          <w:shd w:val="clear" w:color="auto" w:fill="FFFFFF"/>
        </w:rPr>
        <w:t>t</w:t>
      </w:r>
      <w:r w:rsidR="004B408C" w:rsidRPr="00581893">
        <w:rPr>
          <w:rFonts w:ascii="Times New Roman" w:hAnsi="Times New Roman" w:cs="Times New Roman"/>
          <w:color w:val="000000"/>
          <w:sz w:val="22"/>
          <w:szCs w:val="22"/>
          <w:shd w:val="clear" w:color="auto" w:fill="FFFFFF"/>
        </w:rPr>
        <w:t xml:space="preserve">ia de alimentare cu GPL </w:t>
      </w:r>
      <w:r w:rsidRPr="00581893">
        <w:rPr>
          <w:rFonts w:ascii="Times New Roman" w:hAnsi="Times New Roman" w:cs="Times New Roman"/>
          <w:sz w:val="22"/>
          <w:szCs w:val="22"/>
        </w:rPr>
        <w:t xml:space="preserve">se afla </w:t>
      </w:r>
      <w:r w:rsidR="00D2326D" w:rsidRPr="00581893">
        <w:rPr>
          <w:rFonts w:ascii="Times New Roman" w:hAnsi="Times New Roman" w:cs="Times New Roman"/>
          <w:sz w:val="22"/>
          <w:szCs w:val="22"/>
        </w:rPr>
        <w:t xml:space="preserve">in incinta </w:t>
      </w:r>
      <w:r w:rsidRPr="00581893">
        <w:rPr>
          <w:rFonts w:ascii="Times New Roman" w:hAnsi="Times New Roman" w:cs="Times New Roman"/>
          <w:sz w:val="22"/>
          <w:szCs w:val="22"/>
        </w:rPr>
        <w:t>Abatorul</w:t>
      </w:r>
      <w:r w:rsidR="00D2326D" w:rsidRPr="00581893">
        <w:rPr>
          <w:rFonts w:ascii="Times New Roman" w:hAnsi="Times New Roman" w:cs="Times New Roman"/>
          <w:sz w:val="22"/>
          <w:szCs w:val="22"/>
        </w:rPr>
        <w:t>ui</w:t>
      </w:r>
      <w:r w:rsidRPr="00581893">
        <w:rPr>
          <w:rFonts w:ascii="Times New Roman" w:hAnsi="Times New Roman" w:cs="Times New Roman"/>
          <w:sz w:val="22"/>
          <w:szCs w:val="22"/>
        </w:rPr>
        <w:t xml:space="preserve"> Peris din comuna Niculesti, judetul Dambovita.</w:t>
      </w:r>
    </w:p>
    <w:p w14:paraId="20F3AF6B" w14:textId="057D23AC" w:rsidR="00AE52EF" w:rsidRDefault="00A124CE" w:rsidP="00810346">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Terenul utilizat pentru realizarea proiectului este </w:t>
      </w:r>
      <w:r w:rsidR="009D6AC9" w:rsidRPr="00581893">
        <w:rPr>
          <w:rFonts w:ascii="Times New Roman" w:hAnsi="Times New Roman" w:cs="Times New Roman"/>
          <w:sz w:val="22"/>
          <w:szCs w:val="22"/>
        </w:rPr>
        <w:t xml:space="preserve">un teren regulat, pe care se </w:t>
      </w:r>
      <w:r w:rsidR="00D2326D" w:rsidRPr="00581893">
        <w:rPr>
          <w:rFonts w:ascii="Times New Roman" w:hAnsi="Times New Roman" w:cs="Times New Roman"/>
          <w:sz w:val="22"/>
          <w:szCs w:val="22"/>
        </w:rPr>
        <w:t>va constru</w:t>
      </w:r>
      <w:r w:rsidR="004B408C" w:rsidRPr="00581893">
        <w:rPr>
          <w:rFonts w:ascii="Times New Roman" w:hAnsi="Times New Roman" w:cs="Times New Roman"/>
          <w:sz w:val="22"/>
          <w:szCs w:val="22"/>
        </w:rPr>
        <w:t>i</w:t>
      </w:r>
      <w:r w:rsidR="00D2326D" w:rsidRPr="00581893">
        <w:rPr>
          <w:rFonts w:ascii="Times New Roman" w:hAnsi="Times New Roman" w:cs="Times New Roman"/>
          <w:sz w:val="22"/>
          <w:szCs w:val="22"/>
        </w:rPr>
        <w:t xml:space="preserve"> o platforma cu ziduri unde se vor monta doua recipiente de 5000 L fiecare.</w:t>
      </w:r>
    </w:p>
    <w:p w14:paraId="7DF9B65F" w14:textId="77777777" w:rsidR="00810346" w:rsidRPr="00810346" w:rsidRDefault="00810346" w:rsidP="00810346">
      <w:pPr>
        <w:pStyle w:val="NoSpacing"/>
        <w:ind w:firstLine="720"/>
        <w:rPr>
          <w:rFonts w:ascii="Times New Roman" w:hAnsi="Times New Roman" w:cs="Times New Roman"/>
          <w:sz w:val="22"/>
          <w:szCs w:val="22"/>
        </w:rPr>
      </w:pPr>
    </w:p>
    <w:p w14:paraId="6C8359A7" w14:textId="369C303F" w:rsidR="00D2326D" w:rsidRPr="00581893" w:rsidRDefault="00D2326D" w:rsidP="00D2326D">
      <w:pPr>
        <w:pStyle w:val="Default"/>
        <w:rPr>
          <w:rFonts w:ascii="Times New Roman" w:hAnsi="Times New Roman" w:cs="Times New Roman"/>
          <w:i/>
          <w:iCs/>
          <w:sz w:val="22"/>
          <w:szCs w:val="22"/>
        </w:rPr>
      </w:pPr>
      <w:r w:rsidRPr="00581893">
        <w:rPr>
          <w:rFonts w:ascii="Times New Roman" w:hAnsi="Times New Roman" w:cs="Times New Roman"/>
          <w:i/>
          <w:iCs/>
          <w:sz w:val="22"/>
          <w:szCs w:val="22"/>
        </w:rPr>
        <w:t>SISTEMUL DE STOCARE SI ALIMENTARE CU GPL</w:t>
      </w:r>
    </w:p>
    <w:p w14:paraId="06134B8A"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Instalatia (Sistemul) de stocare si alimentare cu GPL, cu doua recipiente sub presiune va fi executata de firma autorizata si cuprinde:</w:t>
      </w:r>
    </w:p>
    <w:p w14:paraId="2D45A7F4" w14:textId="77777777" w:rsidR="00D2326D" w:rsidRPr="00581893" w:rsidRDefault="00D2326D" w:rsidP="00D2326D">
      <w:pPr>
        <w:pStyle w:val="Default"/>
        <w:ind w:firstLine="720"/>
        <w:rPr>
          <w:rFonts w:ascii="Times New Roman" w:hAnsi="Times New Roman" w:cs="Times New Roman"/>
          <w:sz w:val="22"/>
          <w:szCs w:val="22"/>
        </w:rPr>
      </w:pPr>
      <w:r w:rsidRPr="00581893">
        <w:rPr>
          <w:rFonts w:ascii="Times New Roman" w:hAnsi="Times New Roman" w:cs="Times New Roman"/>
          <w:i/>
          <w:iCs/>
          <w:sz w:val="22"/>
          <w:szCs w:val="22"/>
          <w:u w:val="single"/>
        </w:rPr>
        <w:t>1.Recipienti de stocare</w:t>
      </w:r>
      <w:r w:rsidRPr="00581893">
        <w:rPr>
          <w:rFonts w:ascii="Times New Roman" w:hAnsi="Times New Roman" w:cs="Times New Roman"/>
          <w:b/>
          <w:bCs/>
          <w:sz w:val="22"/>
          <w:szCs w:val="22"/>
        </w:rPr>
        <w:t>:</w:t>
      </w:r>
      <w:r w:rsidRPr="00581893">
        <w:rPr>
          <w:rFonts w:ascii="Times New Roman" w:hAnsi="Times New Roman" w:cs="Times New Roman"/>
          <w:sz w:val="22"/>
          <w:szCs w:val="22"/>
        </w:rPr>
        <w:t xml:space="preserve"> doua recipiente de GPL, cilindrice, orizontale, supraterane, cu capacitatea de 5000 L volum de apa fiecare, diametru 1200 mm, fixate pe o fundatie cu dimensiunile de 7,37m x 6,50m x 0,20m, prin intermediul unor suruburi conespan M20 x 100, stransi la capatul cu regulatorul si lasati sa culiseze la celalalt capat. </w:t>
      </w:r>
    </w:p>
    <w:p w14:paraId="3AF3559E" w14:textId="77777777" w:rsidR="009E7817" w:rsidRDefault="009E7817" w:rsidP="00D61AC9">
      <w:pPr>
        <w:pStyle w:val="Default"/>
        <w:ind w:firstLine="720"/>
        <w:rPr>
          <w:rFonts w:ascii="Times New Roman" w:hAnsi="Times New Roman" w:cs="Times New Roman"/>
          <w:sz w:val="22"/>
          <w:szCs w:val="22"/>
        </w:rPr>
      </w:pPr>
    </w:p>
    <w:p w14:paraId="644905AB" w14:textId="24285C7A"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Caracteristicile functionale ale rezervoarelor: </w:t>
      </w:r>
    </w:p>
    <w:p w14:paraId="606B5CA4" w14:textId="77777777" w:rsidR="00D2326D" w:rsidRPr="00581893" w:rsidRDefault="00D2326D" w:rsidP="00D2326D">
      <w:pPr>
        <w:pStyle w:val="Default"/>
        <w:ind w:left="1440"/>
        <w:rPr>
          <w:rFonts w:ascii="Times New Roman" w:hAnsi="Times New Roman" w:cs="Times New Roman"/>
          <w:sz w:val="22"/>
          <w:szCs w:val="22"/>
        </w:rPr>
      </w:pPr>
      <w:r w:rsidRPr="00581893">
        <w:rPr>
          <w:rFonts w:ascii="Times New Roman" w:hAnsi="Times New Roman" w:cs="Times New Roman"/>
          <w:sz w:val="22"/>
          <w:szCs w:val="22"/>
        </w:rPr>
        <w:t xml:space="preserve">- presiune max de lucru - 17,65 bari </w:t>
      </w:r>
    </w:p>
    <w:p w14:paraId="11CDF285" w14:textId="77777777" w:rsidR="00D2326D" w:rsidRPr="00581893" w:rsidRDefault="00D2326D" w:rsidP="00D2326D">
      <w:pPr>
        <w:pStyle w:val="Default"/>
        <w:spacing w:after="4"/>
        <w:ind w:left="1440"/>
        <w:rPr>
          <w:rFonts w:ascii="Times New Roman" w:hAnsi="Times New Roman" w:cs="Times New Roman"/>
          <w:sz w:val="22"/>
          <w:szCs w:val="22"/>
        </w:rPr>
      </w:pPr>
      <w:r w:rsidRPr="00581893">
        <w:rPr>
          <w:rFonts w:ascii="Times New Roman" w:hAnsi="Times New Roman" w:cs="Times New Roman"/>
          <w:sz w:val="22"/>
          <w:szCs w:val="22"/>
        </w:rPr>
        <w:t xml:space="preserve">- temp max de lucru + 500º C </w:t>
      </w:r>
    </w:p>
    <w:p w14:paraId="24DDA439" w14:textId="77777777" w:rsidR="00D2326D" w:rsidRPr="00581893" w:rsidRDefault="00D2326D" w:rsidP="00D2326D">
      <w:pPr>
        <w:pStyle w:val="Default"/>
        <w:spacing w:after="4"/>
        <w:ind w:left="1440"/>
        <w:rPr>
          <w:rFonts w:ascii="Times New Roman" w:hAnsi="Times New Roman" w:cs="Times New Roman"/>
          <w:sz w:val="22"/>
          <w:szCs w:val="22"/>
        </w:rPr>
      </w:pPr>
      <w:r w:rsidRPr="00581893">
        <w:rPr>
          <w:rFonts w:ascii="Times New Roman" w:hAnsi="Times New Roman" w:cs="Times New Roman"/>
          <w:sz w:val="22"/>
          <w:szCs w:val="22"/>
        </w:rPr>
        <w:t xml:space="preserve">- temp min de lucru – 250º C </w:t>
      </w:r>
    </w:p>
    <w:p w14:paraId="65F1D241" w14:textId="77777777" w:rsidR="00D2326D" w:rsidRPr="00581893" w:rsidRDefault="00D2326D" w:rsidP="00D2326D">
      <w:pPr>
        <w:pStyle w:val="Default"/>
        <w:spacing w:after="4"/>
        <w:ind w:left="1440"/>
        <w:rPr>
          <w:rFonts w:ascii="Times New Roman" w:hAnsi="Times New Roman" w:cs="Times New Roman"/>
          <w:sz w:val="22"/>
          <w:szCs w:val="22"/>
        </w:rPr>
      </w:pPr>
      <w:r w:rsidRPr="00581893">
        <w:rPr>
          <w:rFonts w:ascii="Times New Roman" w:hAnsi="Times New Roman" w:cs="Times New Roman"/>
          <w:sz w:val="22"/>
          <w:szCs w:val="22"/>
        </w:rPr>
        <w:t xml:space="preserve">- fluid de lucru GPL </w:t>
      </w:r>
    </w:p>
    <w:p w14:paraId="091C069F" w14:textId="77777777" w:rsidR="00D2326D" w:rsidRPr="00581893" w:rsidRDefault="00D2326D" w:rsidP="00D2326D">
      <w:pPr>
        <w:pStyle w:val="Default"/>
        <w:spacing w:after="4"/>
        <w:ind w:left="1440"/>
        <w:rPr>
          <w:rFonts w:ascii="Times New Roman" w:hAnsi="Times New Roman" w:cs="Times New Roman"/>
          <w:sz w:val="22"/>
          <w:szCs w:val="22"/>
        </w:rPr>
      </w:pPr>
      <w:r w:rsidRPr="00581893">
        <w:rPr>
          <w:rFonts w:ascii="Times New Roman" w:hAnsi="Times New Roman" w:cs="Times New Roman"/>
          <w:sz w:val="22"/>
          <w:szCs w:val="22"/>
        </w:rPr>
        <w:t xml:space="preserve">- masa incarcatura 4000 kg </w:t>
      </w:r>
    </w:p>
    <w:p w14:paraId="1336B0AB" w14:textId="77777777" w:rsidR="00D2326D" w:rsidRPr="00581893" w:rsidRDefault="00D2326D" w:rsidP="00D2326D">
      <w:pPr>
        <w:pStyle w:val="Default"/>
        <w:spacing w:after="4"/>
        <w:ind w:left="1440"/>
        <w:rPr>
          <w:rFonts w:ascii="Times New Roman" w:hAnsi="Times New Roman" w:cs="Times New Roman"/>
          <w:sz w:val="22"/>
          <w:szCs w:val="22"/>
        </w:rPr>
      </w:pPr>
      <w:r w:rsidRPr="00581893">
        <w:rPr>
          <w:rFonts w:ascii="Times New Roman" w:hAnsi="Times New Roman" w:cs="Times New Roman"/>
          <w:sz w:val="22"/>
          <w:szCs w:val="22"/>
        </w:rPr>
        <w:t xml:space="preserve">- nivel max de umplere 80% (2000 L) </w:t>
      </w:r>
    </w:p>
    <w:p w14:paraId="34245EB9" w14:textId="77777777" w:rsidR="00D2326D" w:rsidRPr="00581893" w:rsidRDefault="00D2326D" w:rsidP="00D2326D">
      <w:pPr>
        <w:pStyle w:val="Default"/>
        <w:ind w:left="1440"/>
        <w:rPr>
          <w:rFonts w:ascii="Times New Roman" w:hAnsi="Times New Roman" w:cs="Times New Roman"/>
          <w:sz w:val="22"/>
          <w:szCs w:val="22"/>
        </w:rPr>
      </w:pPr>
      <w:r w:rsidRPr="00581893">
        <w:rPr>
          <w:rFonts w:ascii="Times New Roman" w:hAnsi="Times New Roman" w:cs="Times New Roman"/>
          <w:sz w:val="22"/>
          <w:szCs w:val="22"/>
        </w:rPr>
        <w:t xml:space="preserve">- nivel min in exploatare 10%. </w:t>
      </w:r>
    </w:p>
    <w:p w14:paraId="7252A76F"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Recipentele de GPL pentru propan-butan, cu diametrul de 1200 mm si volumul de 5000 L fiecare, sunt asezati pe o fundatie de beton. Acesti recipienti au marcajul CE si sunt prevazute fiecare cu urmatoarele racorduri: </w:t>
      </w:r>
    </w:p>
    <w:p w14:paraId="67EE516C" w14:textId="77777777" w:rsidR="00D2326D" w:rsidRPr="00581893" w:rsidRDefault="00D2326D" w:rsidP="00D2326D">
      <w:pPr>
        <w:pStyle w:val="Default"/>
        <w:ind w:left="144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racord</w:t>
      </w:r>
      <w:proofErr w:type="gramEnd"/>
      <w:r w:rsidRPr="00581893">
        <w:rPr>
          <w:rFonts w:ascii="Times New Roman" w:hAnsi="Times New Roman" w:cs="Times New Roman"/>
          <w:sz w:val="22"/>
          <w:szCs w:val="22"/>
        </w:rPr>
        <w:t xml:space="preserve"> pentru prelevare faza lichida; </w:t>
      </w:r>
    </w:p>
    <w:p w14:paraId="3CB67F11" w14:textId="77777777" w:rsidR="00D2326D" w:rsidRPr="00581893" w:rsidRDefault="00D2326D" w:rsidP="00D2326D">
      <w:pPr>
        <w:pStyle w:val="Default"/>
        <w:ind w:left="144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racord</w:t>
      </w:r>
      <w:proofErr w:type="gramEnd"/>
      <w:r w:rsidRPr="00581893">
        <w:rPr>
          <w:rFonts w:ascii="Times New Roman" w:hAnsi="Times New Roman" w:cs="Times New Roman"/>
          <w:sz w:val="22"/>
          <w:szCs w:val="22"/>
        </w:rPr>
        <w:t xml:space="preserve"> pentru supapa de siguranta; </w:t>
      </w:r>
    </w:p>
    <w:p w14:paraId="4035790E" w14:textId="77777777" w:rsidR="00D2326D" w:rsidRPr="00581893" w:rsidRDefault="00D2326D" w:rsidP="00D2326D">
      <w:pPr>
        <w:pStyle w:val="Default"/>
        <w:ind w:left="144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racord</w:t>
      </w:r>
      <w:proofErr w:type="gramEnd"/>
      <w:r w:rsidRPr="00581893">
        <w:rPr>
          <w:rFonts w:ascii="Times New Roman" w:hAnsi="Times New Roman" w:cs="Times New Roman"/>
          <w:sz w:val="22"/>
          <w:szCs w:val="22"/>
        </w:rPr>
        <w:t xml:space="preserve"> pentru indicatorul de nivel; </w:t>
      </w:r>
    </w:p>
    <w:p w14:paraId="5E71EBAB" w14:textId="77777777" w:rsidR="00D2326D" w:rsidRPr="00581893" w:rsidRDefault="00D2326D" w:rsidP="00D2326D">
      <w:pPr>
        <w:pStyle w:val="Default"/>
        <w:ind w:left="144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racord</w:t>
      </w:r>
      <w:proofErr w:type="gramEnd"/>
      <w:r w:rsidRPr="00581893">
        <w:rPr>
          <w:rFonts w:ascii="Times New Roman" w:hAnsi="Times New Roman" w:cs="Times New Roman"/>
          <w:sz w:val="22"/>
          <w:szCs w:val="22"/>
        </w:rPr>
        <w:t xml:space="preserve"> pentru purjare; </w:t>
      </w:r>
    </w:p>
    <w:p w14:paraId="536AFA4D" w14:textId="77777777" w:rsidR="00D2326D" w:rsidRPr="00581893" w:rsidRDefault="00D2326D" w:rsidP="00D2326D">
      <w:pPr>
        <w:pStyle w:val="Default"/>
        <w:ind w:left="144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racord</w:t>
      </w:r>
      <w:proofErr w:type="gramEnd"/>
      <w:r w:rsidRPr="00581893">
        <w:rPr>
          <w:rFonts w:ascii="Times New Roman" w:hAnsi="Times New Roman" w:cs="Times New Roman"/>
          <w:sz w:val="22"/>
          <w:szCs w:val="22"/>
        </w:rPr>
        <w:t xml:space="preserve"> pentru grupul de serviciu; </w:t>
      </w:r>
    </w:p>
    <w:p w14:paraId="4A114D7D" w14:textId="77777777" w:rsidR="00D2326D" w:rsidRPr="00581893" w:rsidRDefault="00D2326D" w:rsidP="00D2326D">
      <w:pPr>
        <w:pStyle w:val="Default"/>
        <w:ind w:left="1440"/>
        <w:rPr>
          <w:rFonts w:ascii="Times New Roman" w:hAnsi="Times New Roman" w:cs="Times New Roman"/>
          <w:sz w:val="22"/>
          <w:szCs w:val="22"/>
        </w:rPr>
      </w:pPr>
      <w:r w:rsidRPr="00581893">
        <w:rPr>
          <w:rFonts w:ascii="Times New Roman" w:hAnsi="Times New Roman" w:cs="Times New Roman"/>
          <w:sz w:val="22"/>
          <w:szCs w:val="22"/>
        </w:rPr>
        <w:t xml:space="preserve">- racord pentru incarcare GPL din autocisterna. </w:t>
      </w:r>
    </w:p>
    <w:p w14:paraId="14D6955F"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Recipientii se protejeaza fiecare impotriva suprapresiunilor interne cu cate o supapa de siguranta cu arc, reglata sa se deschida in atmosfera la depasirea parametrilor stabiliti. Supapa de siguranta este prevazuta cu un element de inchidere subvalva (mentinuta in pozitia deschis pe timpul functionarii), care asigura inchiderea in cazul demontarii supapei pentru verificare sau inlocuire. </w:t>
      </w:r>
    </w:p>
    <w:p w14:paraId="072D12A4"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Recipientii sunt echipati de furnizor cu urmatoarele aparate de indicare si masura: </w:t>
      </w:r>
    </w:p>
    <w:p w14:paraId="6730C8BC" w14:textId="77777777" w:rsidR="00D2326D" w:rsidRPr="00581893" w:rsidRDefault="00D2326D" w:rsidP="00D2326D">
      <w:pPr>
        <w:pStyle w:val="Default"/>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manometru</w:t>
      </w:r>
      <w:proofErr w:type="gramEnd"/>
      <w:r w:rsidRPr="00581893">
        <w:rPr>
          <w:rFonts w:ascii="Times New Roman" w:hAnsi="Times New Roman" w:cs="Times New Roman"/>
          <w:sz w:val="22"/>
          <w:szCs w:val="22"/>
        </w:rPr>
        <w:t xml:space="preserve"> care indica permanent presiunea vaporilor de GPL din interiorul recipientului; </w:t>
      </w:r>
    </w:p>
    <w:p w14:paraId="5591C61D" w14:textId="77777777" w:rsidR="00D2326D" w:rsidRPr="00581893" w:rsidRDefault="00D2326D" w:rsidP="00D2326D">
      <w:pPr>
        <w:pStyle w:val="Default"/>
        <w:ind w:left="720"/>
        <w:rPr>
          <w:rFonts w:ascii="Times New Roman" w:hAnsi="Times New Roman" w:cs="Times New Roman"/>
          <w:sz w:val="22"/>
          <w:szCs w:val="22"/>
        </w:rPr>
      </w:pPr>
      <w:r w:rsidRPr="00581893">
        <w:rPr>
          <w:rFonts w:ascii="Times New Roman" w:hAnsi="Times New Roman" w:cs="Times New Roman"/>
          <w:sz w:val="22"/>
          <w:szCs w:val="22"/>
        </w:rPr>
        <w:t xml:space="preserve">- un indicator de nivel cu indicare permanenta. </w:t>
      </w:r>
    </w:p>
    <w:p w14:paraId="546A1D00" w14:textId="77777777" w:rsidR="00D2326D" w:rsidRPr="00581893" w:rsidRDefault="00D2326D" w:rsidP="00D2326D">
      <w:pPr>
        <w:pStyle w:val="Default"/>
        <w:rPr>
          <w:rFonts w:ascii="Times New Roman" w:hAnsi="Times New Roman" w:cs="Times New Roman"/>
          <w:sz w:val="22"/>
          <w:szCs w:val="22"/>
        </w:rPr>
      </w:pPr>
      <w:r w:rsidRPr="00581893">
        <w:rPr>
          <w:rFonts w:ascii="Times New Roman" w:hAnsi="Times New Roman" w:cs="Times New Roman"/>
          <w:sz w:val="22"/>
          <w:szCs w:val="22"/>
        </w:rPr>
        <w:t>Aparatele de masura si control utilizate pe fiecare recipient sunt omologate si agreate de catre BRML.</w:t>
      </w:r>
    </w:p>
    <w:p w14:paraId="05E77A5F"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Volumul de stocare de GPL care este maxim admis intr-un recipient este de 4000 L (80% din capacitatea unui recipient). Nu se admite consumul gazului din recipient sub nivelul de 10%. Pe fiecare recipient este aplicata in loc vizibil cate o placa de timbru cuprinzand datele, parametrii de lucru si de incercare a recipientului, conform prescriptiilor tehnice ISCIR. </w:t>
      </w:r>
    </w:p>
    <w:p w14:paraId="0040C45B" w14:textId="6E1BC966"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Recipientii sunt protejati impotriva radiatiilor solare cu o vopsea alba avand proprietati reflectorizante. Fiecare recipient de stocare este marcat prin trasarea unei dungi orizontale de vopsea in directia mediana cu o latime de 20 cm cu fond de culoare portocalie pe care se va scrie cu vopsea alba denumirea produsului ce se stocheaza (GPL) si la loc vizibil sigla firmei. </w:t>
      </w:r>
    </w:p>
    <w:p w14:paraId="4FB98178"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Terenul din incinta unde </w:t>
      </w:r>
      <w:proofErr w:type="gramStart"/>
      <w:r w:rsidRPr="00581893">
        <w:rPr>
          <w:rFonts w:ascii="Times New Roman" w:hAnsi="Times New Roman" w:cs="Times New Roman"/>
          <w:sz w:val="22"/>
          <w:szCs w:val="22"/>
        </w:rPr>
        <w:t>este</w:t>
      </w:r>
      <w:proofErr w:type="gramEnd"/>
      <w:r w:rsidRPr="00581893">
        <w:rPr>
          <w:rFonts w:ascii="Times New Roman" w:hAnsi="Times New Roman" w:cs="Times New Roman"/>
          <w:sz w:val="22"/>
          <w:szCs w:val="22"/>
        </w:rPr>
        <w:t xml:space="preserve"> montat stocatorul de GPL este eliberat de vegetatia inalta pentru a permite o ventilatie naturala a amplasamentului evitand astfel acumularile de gaz. La lucrarile de intretinere si interventie se vor utiliza scule antiexplozie. </w:t>
      </w:r>
    </w:p>
    <w:p w14:paraId="1AA8AB18" w14:textId="77777777" w:rsidR="00D2326D" w:rsidRPr="00581893" w:rsidRDefault="00D2326D" w:rsidP="00D2326D">
      <w:pPr>
        <w:pStyle w:val="Default"/>
        <w:ind w:firstLine="720"/>
        <w:rPr>
          <w:rFonts w:ascii="Times New Roman" w:hAnsi="Times New Roman" w:cs="Times New Roman"/>
          <w:i/>
          <w:iCs/>
          <w:sz w:val="22"/>
          <w:szCs w:val="22"/>
          <w:u w:val="single"/>
        </w:rPr>
      </w:pPr>
      <w:r w:rsidRPr="00581893">
        <w:rPr>
          <w:rFonts w:ascii="Times New Roman" w:hAnsi="Times New Roman" w:cs="Times New Roman"/>
          <w:i/>
          <w:iCs/>
          <w:sz w:val="22"/>
          <w:szCs w:val="22"/>
          <w:u w:val="single"/>
        </w:rPr>
        <w:t xml:space="preserve">2.Regulatoarele de presiune TR1 si TR2 </w:t>
      </w:r>
    </w:p>
    <w:p w14:paraId="53B8790E" w14:textId="77777777" w:rsidR="00D2326D" w:rsidRPr="00581893" w:rsidRDefault="00D2326D" w:rsidP="00D61AC9">
      <w:pPr>
        <w:pStyle w:val="Default"/>
        <w:numPr>
          <w:ilvl w:val="0"/>
          <w:numId w:val="25"/>
        </w:numPr>
        <w:rPr>
          <w:rFonts w:ascii="Times New Roman" w:hAnsi="Times New Roman" w:cs="Times New Roman"/>
          <w:sz w:val="22"/>
          <w:szCs w:val="22"/>
        </w:rPr>
      </w:pPr>
      <w:r w:rsidRPr="00581893">
        <w:rPr>
          <w:rFonts w:ascii="Times New Roman" w:hAnsi="Times New Roman" w:cs="Times New Roman"/>
          <w:sz w:val="22"/>
          <w:szCs w:val="22"/>
        </w:rPr>
        <w:t xml:space="preserve">Regulatorul de presiune </w:t>
      </w:r>
      <w:r w:rsidRPr="00D61AC9">
        <w:rPr>
          <w:rFonts w:ascii="Times New Roman" w:hAnsi="Times New Roman" w:cs="Times New Roman"/>
          <w:i/>
          <w:iCs/>
          <w:sz w:val="22"/>
          <w:szCs w:val="22"/>
        </w:rPr>
        <w:t xml:space="preserve">TR1 </w:t>
      </w:r>
      <w:r w:rsidRPr="00581893">
        <w:rPr>
          <w:rFonts w:ascii="Times New Roman" w:hAnsi="Times New Roman" w:cs="Times New Roman"/>
          <w:sz w:val="22"/>
          <w:szCs w:val="22"/>
        </w:rPr>
        <w:t xml:space="preserve">are ca scop reducerea presiunii de la valoarea existenta in stocator pana la valoarea de 1,2-1,7 bari. Acest regulator este montat pe recipient. </w:t>
      </w:r>
    </w:p>
    <w:p w14:paraId="6708F6E9" w14:textId="77777777" w:rsidR="00D2326D" w:rsidRPr="00581893" w:rsidRDefault="00D2326D" w:rsidP="00D61AC9">
      <w:pPr>
        <w:pStyle w:val="Default"/>
        <w:numPr>
          <w:ilvl w:val="0"/>
          <w:numId w:val="25"/>
        </w:numPr>
        <w:rPr>
          <w:rFonts w:ascii="Times New Roman" w:hAnsi="Times New Roman" w:cs="Times New Roman"/>
          <w:sz w:val="22"/>
          <w:szCs w:val="22"/>
        </w:rPr>
      </w:pPr>
      <w:r w:rsidRPr="00581893">
        <w:rPr>
          <w:rFonts w:ascii="Times New Roman" w:hAnsi="Times New Roman" w:cs="Times New Roman"/>
          <w:sz w:val="22"/>
          <w:szCs w:val="22"/>
        </w:rPr>
        <w:t xml:space="preserve">Regulatorul de presiune </w:t>
      </w:r>
      <w:r w:rsidRPr="008D7B6C">
        <w:rPr>
          <w:rFonts w:ascii="Times New Roman" w:hAnsi="Times New Roman" w:cs="Times New Roman"/>
          <w:i/>
          <w:iCs/>
          <w:sz w:val="22"/>
          <w:szCs w:val="22"/>
        </w:rPr>
        <w:t>TR2</w:t>
      </w:r>
      <w:r w:rsidRPr="00581893">
        <w:rPr>
          <w:rFonts w:ascii="Times New Roman" w:hAnsi="Times New Roman" w:cs="Times New Roman"/>
          <w:sz w:val="22"/>
          <w:szCs w:val="22"/>
        </w:rPr>
        <w:t xml:space="preserve">, reglabil are imbinarea la ambele capete executata cu racorduri olandeze si are ca scop reducerea presiunii de la valoarea 1,2-1,7 bari la valoarea de 20-30 mbar. </w:t>
      </w:r>
    </w:p>
    <w:p w14:paraId="5DF526E7" w14:textId="77777777" w:rsidR="00D2326D" w:rsidRPr="00581893" w:rsidRDefault="00D2326D" w:rsidP="00D2326D">
      <w:pPr>
        <w:pStyle w:val="NoSpacing"/>
        <w:rPr>
          <w:rFonts w:ascii="Times New Roman" w:hAnsi="Times New Roman" w:cs="Times New Roman"/>
          <w:b/>
          <w:bCs/>
          <w:i/>
          <w:iCs/>
          <w:sz w:val="22"/>
          <w:szCs w:val="22"/>
          <w:u w:val="single"/>
        </w:rPr>
      </w:pPr>
      <w:r w:rsidRPr="00581893">
        <w:rPr>
          <w:rFonts w:ascii="Times New Roman" w:hAnsi="Times New Roman" w:cs="Times New Roman"/>
          <w:sz w:val="22"/>
          <w:szCs w:val="22"/>
        </w:rPr>
        <w:t xml:space="preserve">             </w:t>
      </w:r>
      <w:r w:rsidRPr="00581893">
        <w:rPr>
          <w:rFonts w:ascii="Times New Roman" w:hAnsi="Times New Roman" w:cs="Times New Roman"/>
          <w:i/>
          <w:iCs/>
          <w:sz w:val="22"/>
          <w:szCs w:val="22"/>
          <w:u w:val="single"/>
        </w:rPr>
        <w:t>3.Armaturi si</w:t>
      </w:r>
      <w:r w:rsidRPr="00581893">
        <w:rPr>
          <w:rFonts w:ascii="Times New Roman" w:hAnsi="Times New Roman" w:cs="Times New Roman"/>
          <w:b/>
          <w:bCs/>
          <w:i/>
          <w:iCs/>
          <w:sz w:val="22"/>
          <w:szCs w:val="22"/>
          <w:u w:val="single"/>
        </w:rPr>
        <w:t xml:space="preserve"> </w:t>
      </w:r>
      <w:r w:rsidRPr="00581893">
        <w:rPr>
          <w:rFonts w:ascii="Times New Roman" w:hAnsi="Times New Roman" w:cs="Times New Roman"/>
          <w:i/>
          <w:iCs/>
          <w:sz w:val="22"/>
          <w:szCs w:val="22"/>
          <w:u w:val="single"/>
        </w:rPr>
        <w:t>conducte</w:t>
      </w:r>
      <w:r w:rsidRPr="00581893">
        <w:rPr>
          <w:rFonts w:ascii="Times New Roman" w:hAnsi="Times New Roman" w:cs="Times New Roman"/>
          <w:b/>
          <w:bCs/>
          <w:i/>
          <w:iCs/>
          <w:sz w:val="22"/>
          <w:szCs w:val="22"/>
          <w:u w:val="single"/>
        </w:rPr>
        <w:t xml:space="preserve"> </w:t>
      </w:r>
    </w:p>
    <w:p w14:paraId="20E25917"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Traseul dintre recipientele de stocare si consumatori este format din teava, robinetii, coturi, teuri, reductii.</w:t>
      </w:r>
    </w:p>
    <w:p w14:paraId="268093C9"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Protectia anticoroziva a traseului se face cu ajutorul grundului si a vopselei galbene. </w:t>
      </w:r>
    </w:p>
    <w:p w14:paraId="2DB243FD"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Dupa montare, conductele se vor supune unor probe de rezistenta si de etanseitate. Incercarile de rezistenta se vor face cu apa iar cele de etanseitate se vor face cu aer sau cu fluidul de lucru. </w:t>
      </w:r>
    </w:p>
    <w:p w14:paraId="2AE6FCB4" w14:textId="0233F1E6"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 xml:space="preserve"> </w:t>
      </w:r>
      <w:r w:rsidR="00D61AC9">
        <w:rPr>
          <w:rFonts w:ascii="Times New Roman" w:hAnsi="Times New Roman" w:cs="Times New Roman"/>
          <w:sz w:val="22"/>
          <w:szCs w:val="22"/>
        </w:rPr>
        <w:tab/>
      </w:r>
      <w:r w:rsidRPr="00581893">
        <w:rPr>
          <w:rFonts w:ascii="Times New Roman" w:hAnsi="Times New Roman" w:cs="Times New Roman"/>
          <w:sz w:val="22"/>
          <w:szCs w:val="22"/>
        </w:rPr>
        <w:t xml:space="preserve">Durata de mentinere a instalatiei de GPL la presiunea de incercare stabilita in documentatia tehnica </w:t>
      </w:r>
      <w:proofErr w:type="gramStart"/>
      <w:r w:rsidRPr="00581893">
        <w:rPr>
          <w:rFonts w:ascii="Times New Roman" w:hAnsi="Times New Roman" w:cs="Times New Roman"/>
          <w:sz w:val="22"/>
          <w:szCs w:val="22"/>
        </w:rPr>
        <w:t>va</w:t>
      </w:r>
      <w:proofErr w:type="gramEnd"/>
      <w:r w:rsidRPr="00581893">
        <w:rPr>
          <w:rFonts w:ascii="Times New Roman" w:hAnsi="Times New Roman" w:cs="Times New Roman"/>
          <w:sz w:val="22"/>
          <w:szCs w:val="22"/>
        </w:rPr>
        <w:t xml:space="preserve"> fi de pana la 30 minute dar nu mai mica de 10 minute. Examinarea suprafetelor instalatiei se va face numai dupa reducerea presiunii de incercare la valoarea presiunii maxime admisibile de lucru. </w:t>
      </w:r>
    </w:p>
    <w:p w14:paraId="7A795D47" w14:textId="77777777" w:rsidR="00D2326D" w:rsidRDefault="00D2326D" w:rsidP="00D2326D">
      <w:pPr>
        <w:pStyle w:val="Default"/>
        <w:rPr>
          <w:rFonts w:ascii="Times New Roman" w:hAnsi="Times New Roman" w:cs="Times New Roman"/>
          <w:sz w:val="16"/>
          <w:szCs w:val="16"/>
        </w:rPr>
      </w:pPr>
    </w:p>
    <w:p w14:paraId="449641A5" w14:textId="77777777" w:rsidR="00657882" w:rsidRDefault="00657882" w:rsidP="00D2326D">
      <w:pPr>
        <w:pStyle w:val="Default"/>
        <w:rPr>
          <w:rFonts w:ascii="Times New Roman" w:hAnsi="Times New Roman" w:cs="Times New Roman"/>
          <w:sz w:val="16"/>
          <w:szCs w:val="16"/>
        </w:rPr>
      </w:pPr>
    </w:p>
    <w:p w14:paraId="507CD2A4" w14:textId="77777777" w:rsidR="00657882" w:rsidRDefault="00657882" w:rsidP="00D2326D">
      <w:pPr>
        <w:pStyle w:val="Default"/>
        <w:rPr>
          <w:rFonts w:ascii="Times New Roman" w:hAnsi="Times New Roman" w:cs="Times New Roman"/>
          <w:sz w:val="16"/>
          <w:szCs w:val="16"/>
        </w:rPr>
      </w:pPr>
    </w:p>
    <w:p w14:paraId="0DFC8964" w14:textId="77777777" w:rsidR="00657882" w:rsidRPr="00657882" w:rsidRDefault="00657882" w:rsidP="00D2326D">
      <w:pPr>
        <w:pStyle w:val="Default"/>
        <w:rPr>
          <w:rFonts w:ascii="Times New Roman" w:hAnsi="Times New Roman" w:cs="Times New Roman"/>
          <w:sz w:val="16"/>
          <w:szCs w:val="16"/>
        </w:rPr>
      </w:pPr>
    </w:p>
    <w:p w14:paraId="5CE0BCF5" w14:textId="77777777" w:rsidR="009E7817" w:rsidRDefault="009E7817" w:rsidP="00D2326D">
      <w:pPr>
        <w:pStyle w:val="Default"/>
        <w:rPr>
          <w:rFonts w:ascii="Times New Roman" w:hAnsi="Times New Roman" w:cs="Times New Roman"/>
          <w:i/>
          <w:iCs/>
          <w:sz w:val="22"/>
          <w:szCs w:val="22"/>
        </w:rPr>
      </w:pPr>
    </w:p>
    <w:p w14:paraId="1CFC6F78" w14:textId="63D77CEF" w:rsidR="00D2326D" w:rsidRPr="00581893" w:rsidRDefault="00D2326D" w:rsidP="00D2326D">
      <w:pPr>
        <w:pStyle w:val="Default"/>
        <w:rPr>
          <w:rFonts w:ascii="Times New Roman" w:hAnsi="Times New Roman" w:cs="Times New Roman"/>
          <w:i/>
          <w:iCs/>
          <w:sz w:val="22"/>
          <w:szCs w:val="22"/>
        </w:rPr>
      </w:pPr>
      <w:r w:rsidRPr="00581893">
        <w:rPr>
          <w:rFonts w:ascii="Times New Roman" w:hAnsi="Times New Roman" w:cs="Times New Roman"/>
          <w:i/>
          <w:iCs/>
          <w:sz w:val="22"/>
          <w:szCs w:val="22"/>
        </w:rPr>
        <w:lastRenderedPageBreak/>
        <w:t xml:space="preserve">DATE TEHNICE </w:t>
      </w:r>
      <w:r w:rsidR="00581893">
        <w:rPr>
          <w:rFonts w:ascii="Times New Roman" w:hAnsi="Times New Roman" w:cs="Times New Roman"/>
          <w:i/>
          <w:iCs/>
          <w:sz w:val="22"/>
          <w:szCs w:val="22"/>
        </w:rPr>
        <w:t>ALE PROIECTLUI</w:t>
      </w:r>
    </w:p>
    <w:p w14:paraId="1B4D200B"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Sistemul de stocare si alimentare cu GPL, cu doua recipiente de 5000 L fiecare, se monteaza in Comuna Niculesti, Sat Niculesti, T 27, P 141, Punctul ‘‘Cap Niculesti’’, Judetul Dambovita, pe o fundatie din beton in locul stabilit. </w:t>
      </w:r>
    </w:p>
    <w:p w14:paraId="78D30A7A"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La amplasarea sistemului de stocare, distributie si alimentare s-au respectat distantele de siguranta fata de obiectivele din imprejurimi si fata de obiectivele din vecinatate, existente dupa limita de proprietate conform Normativului I 31/99 pentru proiectarea si executarea sistemelor de alimentare cu GPL. </w:t>
      </w:r>
    </w:p>
    <w:p w14:paraId="5345EB45"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Pe laturile longitudinale ale recipientelor GPL se vor construi ziduri antifoc, antiexplozie care au ca scop micsorarea cu pana la 50% a distantei fata de guri camine vizitare respectiv Cantina. </w:t>
      </w:r>
    </w:p>
    <w:p w14:paraId="3C5FA722"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Zidurile antifoc, antiexplozie daca se vor construi din caramida vor avea o grosime de minimum de 0,37 m iar daca se vor construi din beton armat vor avea o grosime de 0,20 m. Zidurile antifoc, antiexplozie vor fi etanse la foc minimum 60 minute.</w:t>
      </w:r>
    </w:p>
    <w:p w14:paraId="3C9BA0DD" w14:textId="77777777" w:rsidR="00D2326D" w:rsidRPr="00657882" w:rsidRDefault="00D2326D" w:rsidP="00D2326D">
      <w:pPr>
        <w:pStyle w:val="Default"/>
        <w:rPr>
          <w:rFonts w:ascii="Times New Roman" w:hAnsi="Times New Roman" w:cs="Times New Roman"/>
          <w:sz w:val="16"/>
          <w:szCs w:val="16"/>
        </w:rPr>
      </w:pPr>
    </w:p>
    <w:tbl>
      <w:tblPr>
        <w:tblW w:w="9526" w:type="dxa"/>
        <w:tblInd w:w="10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026"/>
        <w:gridCol w:w="1366"/>
        <w:gridCol w:w="236"/>
        <w:gridCol w:w="1532"/>
        <w:gridCol w:w="3366"/>
      </w:tblGrid>
      <w:tr w:rsidR="004B408C" w:rsidRPr="00581893" w14:paraId="1503EF7F" w14:textId="77777777" w:rsidTr="004B408C">
        <w:trPr>
          <w:trHeight w:val="124"/>
        </w:trPr>
        <w:tc>
          <w:tcPr>
            <w:tcW w:w="4392" w:type="dxa"/>
            <w:gridSpan w:val="2"/>
            <w:tcBorders>
              <w:top w:val="single" w:sz="4" w:space="0" w:color="auto"/>
              <w:left w:val="single" w:sz="4" w:space="0" w:color="auto"/>
              <w:bottom w:val="none" w:sz="6" w:space="0" w:color="auto"/>
              <w:right w:val="none" w:sz="6" w:space="0" w:color="auto"/>
            </w:tcBorders>
          </w:tcPr>
          <w:p w14:paraId="39770C23"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b/>
                <w:bCs/>
                <w:sz w:val="22"/>
                <w:szCs w:val="22"/>
              </w:rPr>
              <w:t xml:space="preserve">Obiect </w:t>
            </w:r>
          </w:p>
        </w:tc>
        <w:tc>
          <w:tcPr>
            <w:tcW w:w="236" w:type="dxa"/>
            <w:tcBorders>
              <w:top w:val="single" w:sz="4" w:space="0" w:color="auto"/>
              <w:left w:val="single" w:sz="4" w:space="0" w:color="auto"/>
              <w:bottom w:val="none" w:sz="6" w:space="0" w:color="auto"/>
              <w:right w:val="none" w:sz="6" w:space="0" w:color="auto"/>
            </w:tcBorders>
          </w:tcPr>
          <w:p w14:paraId="08BB9D4A" w14:textId="77777777" w:rsidR="004B408C" w:rsidRPr="00581893" w:rsidRDefault="004B408C" w:rsidP="004B408C">
            <w:pPr>
              <w:pStyle w:val="Default"/>
              <w:rPr>
                <w:rFonts w:ascii="Times New Roman" w:hAnsi="Times New Roman" w:cs="Times New Roman"/>
                <w:sz w:val="22"/>
                <w:szCs w:val="22"/>
              </w:rPr>
            </w:pPr>
          </w:p>
        </w:tc>
        <w:tc>
          <w:tcPr>
            <w:tcW w:w="4898" w:type="dxa"/>
            <w:gridSpan w:val="2"/>
            <w:tcBorders>
              <w:top w:val="single" w:sz="4" w:space="0" w:color="auto"/>
              <w:left w:val="none" w:sz="6" w:space="0" w:color="auto"/>
              <w:bottom w:val="none" w:sz="6" w:space="0" w:color="auto"/>
              <w:right w:val="single" w:sz="4" w:space="0" w:color="auto"/>
            </w:tcBorders>
          </w:tcPr>
          <w:p w14:paraId="271969FE" w14:textId="0755FC45"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b/>
                <w:bCs/>
                <w:sz w:val="22"/>
                <w:szCs w:val="22"/>
              </w:rPr>
              <w:t xml:space="preserve">Distante de siguranta (m) </w:t>
            </w:r>
          </w:p>
        </w:tc>
      </w:tr>
      <w:tr w:rsidR="004B408C" w:rsidRPr="00581893" w14:paraId="4C2AF999" w14:textId="77777777" w:rsidTr="004B408C">
        <w:trPr>
          <w:trHeight w:val="124"/>
        </w:trPr>
        <w:tc>
          <w:tcPr>
            <w:tcW w:w="4392" w:type="dxa"/>
            <w:gridSpan w:val="2"/>
            <w:tcBorders>
              <w:top w:val="none" w:sz="6" w:space="0" w:color="auto"/>
              <w:left w:val="single" w:sz="4" w:space="0" w:color="auto"/>
              <w:bottom w:val="single" w:sz="4" w:space="0" w:color="auto"/>
              <w:right w:val="none" w:sz="6" w:space="0" w:color="auto"/>
            </w:tcBorders>
          </w:tcPr>
          <w:p w14:paraId="530793C8"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b/>
                <w:bCs/>
                <w:sz w:val="22"/>
                <w:szCs w:val="22"/>
              </w:rPr>
              <w:t xml:space="preserve">I 31 – 99 </w:t>
            </w:r>
          </w:p>
        </w:tc>
        <w:tc>
          <w:tcPr>
            <w:tcW w:w="236" w:type="dxa"/>
            <w:tcBorders>
              <w:top w:val="none" w:sz="6" w:space="0" w:color="auto"/>
              <w:left w:val="single" w:sz="4" w:space="0" w:color="auto"/>
              <w:bottom w:val="single" w:sz="4" w:space="0" w:color="auto"/>
              <w:right w:val="none" w:sz="6" w:space="0" w:color="auto"/>
            </w:tcBorders>
          </w:tcPr>
          <w:p w14:paraId="0C850D81" w14:textId="77777777" w:rsidR="004B408C" w:rsidRPr="00581893" w:rsidRDefault="004B408C" w:rsidP="004B408C">
            <w:pPr>
              <w:pStyle w:val="Default"/>
              <w:rPr>
                <w:rFonts w:ascii="Times New Roman" w:hAnsi="Times New Roman" w:cs="Times New Roman"/>
                <w:sz w:val="22"/>
                <w:szCs w:val="22"/>
              </w:rPr>
            </w:pPr>
          </w:p>
        </w:tc>
        <w:tc>
          <w:tcPr>
            <w:tcW w:w="4898" w:type="dxa"/>
            <w:gridSpan w:val="2"/>
            <w:tcBorders>
              <w:top w:val="none" w:sz="6" w:space="0" w:color="auto"/>
              <w:left w:val="none" w:sz="6" w:space="0" w:color="auto"/>
              <w:bottom w:val="none" w:sz="6" w:space="0" w:color="auto"/>
              <w:right w:val="single" w:sz="4" w:space="0" w:color="auto"/>
            </w:tcBorders>
          </w:tcPr>
          <w:p w14:paraId="64BD45C8" w14:textId="4707AD02"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b/>
                <w:bCs/>
                <w:sz w:val="22"/>
                <w:szCs w:val="22"/>
              </w:rPr>
              <w:t xml:space="preserve">Amplasament conform proiect </w:t>
            </w:r>
          </w:p>
        </w:tc>
      </w:tr>
      <w:tr w:rsidR="004B408C" w:rsidRPr="00581893" w14:paraId="4B98503C" w14:textId="77777777" w:rsidTr="004B408C">
        <w:trPr>
          <w:trHeight w:val="126"/>
        </w:trPr>
        <w:tc>
          <w:tcPr>
            <w:tcW w:w="3026" w:type="dxa"/>
            <w:tcBorders>
              <w:top w:val="single" w:sz="4" w:space="0" w:color="auto"/>
              <w:left w:val="single" w:sz="4" w:space="0" w:color="auto"/>
              <w:bottom w:val="none" w:sz="6" w:space="0" w:color="auto"/>
              <w:right w:val="none" w:sz="6" w:space="0" w:color="auto"/>
            </w:tcBorders>
          </w:tcPr>
          <w:p w14:paraId="27B64AA9"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Cantina </w:t>
            </w:r>
          </w:p>
        </w:tc>
        <w:tc>
          <w:tcPr>
            <w:tcW w:w="1366" w:type="dxa"/>
            <w:tcBorders>
              <w:top w:val="single" w:sz="4" w:space="0" w:color="auto"/>
              <w:left w:val="none" w:sz="6" w:space="0" w:color="auto"/>
              <w:bottom w:val="none" w:sz="6" w:space="0" w:color="auto"/>
              <w:right w:val="single" w:sz="4" w:space="0" w:color="auto"/>
            </w:tcBorders>
          </w:tcPr>
          <w:p w14:paraId="175AF456"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20.00 </w:t>
            </w:r>
          </w:p>
        </w:tc>
        <w:tc>
          <w:tcPr>
            <w:tcW w:w="1768" w:type="dxa"/>
            <w:gridSpan w:val="2"/>
            <w:tcBorders>
              <w:top w:val="single" w:sz="4" w:space="0" w:color="auto"/>
              <w:left w:val="single" w:sz="4" w:space="0" w:color="auto"/>
              <w:bottom w:val="none" w:sz="6" w:space="0" w:color="auto"/>
              <w:right w:val="none" w:sz="6" w:space="0" w:color="auto"/>
            </w:tcBorders>
          </w:tcPr>
          <w:p w14:paraId="106B3E12" w14:textId="77777777" w:rsidR="004B408C" w:rsidRPr="00581893" w:rsidRDefault="004B408C" w:rsidP="004B408C">
            <w:pPr>
              <w:pStyle w:val="Default"/>
              <w:rPr>
                <w:rFonts w:ascii="Times New Roman" w:hAnsi="Times New Roman" w:cs="Times New Roman"/>
                <w:sz w:val="22"/>
                <w:szCs w:val="22"/>
              </w:rPr>
            </w:pPr>
          </w:p>
        </w:tc>
        <w:tc>
          <w:tcPr>
            <w:tcW w:w="3366" w:type="dxa"/>
            <w:tcBorders>
              <w:top w:val="single" w:sz="4" w:space="0" w:color="auto"/>
              <w:left w:val="none" w:sz="6" w:space="0" w:color="auto"/>
              <w:bottom w:val="none" w:sz="6" w:space="0" w:color="auto"/>
              <w:right w:val="single" w:sz="4" w:space="0" w:color="auto"/>
            </w:tcBorders>
          </w:tcPr>
          <w:p w14:paraId="175C50E6" w14:textId="400B6695"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10.00 (cu zid) </w:t>
            </w:r>
          </w:p>
        </w:tc>
      </w:tr>
      <w:tr w:rsidR="004B408C" w:rsidRPr="00581893" w14:paraId="102ACDA8" w14:textId="77777777" w:rsidTr="004B408C">
        <w:trPr>
          <w:trHeight w:val="126"/>
        </w:trPr>
        <w:tc>
          <w:tcPr>
            <w:tcW w:w="3026" w:type="dxa"/>
            <w:tcBorders>
              <w:top w:val="none" w:sz="6" w:space="0" w:color="auto"/>
              <w:left w:val="single" w:sz="4" w:space="0" w:color="auto"/>
              <w:bottom w:val="none" w:sz="6" w:space="0" w:color="auto"/>
              <w:right w:val="none" w:sz="6" w:space="0" w:color="auto"/>
            </w:tcBorders>
          </w:tcPr>
          <w:p w14:paraId="2D4AEEFB"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Fosa septica </w:t>
            </w:r>
          </w:p>
        </w:tc>
        <w:tc>
          <w:tcPr>
            <w:tcW w:w="1366" w:type="dxa"/>
            <w:tcBorders>
              <w:top w:val="none" w:sz="6" w:space="0" w:color="auto"/>
              <w:left w:val="none" w:sz="6" w:space="0" w:color="auto"/>
              <w:bottom w:val="none" w:sz="6" w:space="0" w:color="auto"/>
              <w:right w:val="single" w:sz="4" w:space="0" w:color="auto"/>
            </w:tcBorders>
          </w:tcPr>
          <w:p w14:paraId="2EBEDD37"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20.00 </w:t>
            </w:r>
          </w:p>
        </w:tc>
        <w:tc>
          <w:tcPr>
            <w:tcW w:w="1768" w:type="dxa"/>
            <w:gridSpan w:val="2"/>
            <w:tcBorders>
              <w:top w:val="none" w:sz="6" w:space="0" w:color="auto"/>
              <w:left w:val="single" w:sz="4" w:space="0" w:color="auto"/>
              <w:bottom w:val="none" w:sz="6" w:space="0" w:color="auto"/>
              <w:right w:val="none" w:sz="6" w:space="0" w:color="auto"/>
            </w:tcBorders>
          </w:tcPr>
          <w:p w14:paraId="286EB7FE" w14:textId="77777777" w:rsidR="004B408C" w:rsidRPr="00581893" w:rsidRDefault="004B408C" w:rsidP="004B408C">
            <w:pPr>
              <w:pStyle w:val="Default"/>
              <w:rPr>
                <w:rFonts w:ascii="Times New Roman" w:hAnsi="Times New Roman" w:cs="Times New Roman"/>
                <w:sz w:val="22"/>
                <w:szCs w:val="22"/>
              </w:rPr>
            </w:pPr>
          </w:p>
        </w:tc>
        <w:tc>
          <w:tcPr>
            <w:tcW w:w="3366" w:type="dxa"/>
            <w:tcBorders>
              <w:top w:val="none" w:sz="6" w:space="0" w:color="auto"/>
              <w:left w:val="none" w:sz="6" w:space="0" w:color="auto"/>
              <w:bottom w:val="none" w:sz="6" w:space="0" w:color="auto"/>
              <w:right w:val="single" w:sz="4" w:space="0" w:color="auto"/>
            </w:tcBorders>
          </w:tcPr>
          <w:p w14:paraId="6B394C23" w14:textId="64B254DE"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20.85 </w:t>
            </w:r>
          </w:p>
        </w:tc>
      </w:tr>
      <w:tr w:rsidR="004B408C" w:rsidRPr="00581893" w14:paraId="5DA94DA5" w14:textId="77777777" w:rsidTr="004B408C">
        <w:trPr>
          <w:trHeight w:val="126"/>
        </w:trPr>
        <w:tc>
          <w:tcPr>
            <w:tcW w:w="3026" w:type="dxa"/>
            <w:tcBorders>
              <w:top w:val="none" w:sz="6" w:space="0" w:color="auto"/>
              <w:left w:val="single" w:sz="4" w:space="0" w:color="auto"/>
              <w:bottom w:val="none" w:sz="6" w:space="0" w:color="auto"/>
              <w:right w:val="none" w:sz="6" w:space="0" w:color="auto"/>
            </w:tcBorders>
          </w:tcPr>
          <w:p w14:paraId="55207215"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Gura camin vizitare </w:t>
            </w:r>
          </w:p>
        </w:tc>
        <w:tc>
          <w:tcPr>
            <w:tcW w:w="1366" w:type="dxa"/>
            <w:tcBorders>
              <w:top w:val="none" w:sz="6" w:space="0" w:color="auto"/>
              <w:left w:val="none" w:sz="6" w:space="0" w:color="auto"/>
              <w:bottom w:val="none" w:sz="6" w:space="0" w:color="auto"/>
              <w:right w:val="single" w:sz="4" w:space="0" w:color="auto"/>
            </w:tcBorders>
          </w:tcPr>
          <w:p w14:paraId="58C5777A"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20.00 </w:t>
            </w:r>
          </w:p>
        </w:tc>
        <w:tc>
          <w:tcPr>
            <w:tcW w:w="1768" w:type="dxa"/>
            <w:gridSpan w:val="2"/>
            <w:tcBorders>
              <w:top w:val="none" w:sz="6" w:space="0" w:color="auto"/>
              <w:left w:val="single" w:sz="4" w:space="0" w:color="auto"/>
              <w:bottom w:val="none" w:sz="6" w:space="0" w:color="auto"/>
              <w:right w:val="none" w:sz="6" w:space="0" w:color="auto"/>
            </w:tcBorders>
          </w:tcPr>
          <w:p w14:paraId="05DAE2C9" w14:textId="77777777" w:rsidR="004B408C" w:rsidRPr="00581893" w:rsidRDefault="004B408C" w:rsidP="004B408C">
            <w:pPr>
              <w:pStyle w:val="Default"/>
              <w:rPr>
                <w:rFonts w:ascii="Times New Roman" w:hAnsi="Times New Roman" w:cs="Times New Roman"/>
                <w:sz w:val="22"/>
                <w:szCs w:val="22"/>
              </w:rPr>
            </w:pPr>
          </w:p>
        </w:tc>
        <w:tc>
          <w:tcPr>
            <w:tcW w:w="3366" w:type="dxa"/>
            <w:tcBorders>
              <w:top w:val="none" w:sz="6" w:space="0" w:color="auto"/>
              <w:left w:val="none" w:sz="6" w:space="0" w:color="auto"/>
              <w:bottom w:val="none" w:sz="6" w:space="0" w:color="auto"/>
              <w:right w:val="single" w:sz="4" w:space="0" w:color="auto"/>
            </w:tcBorders>
          </w:tcPr>
          <w:p w14:paraId="2A857A15" w14:textId="63B730E0"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16.40;16.50 (cu zid) </w:t>
            </w:r>
          </w:p>
        </w:tc>
      </w:tr>
      <w:tr w:rsidR="004B408C" w:rsidRPr="00581893" w14:paraId="104C31DA" w14:textId="77777777" w:rsidTr="004B408C">
        <w:trPr>
          <w:trHeight w:val="126"/>
        </w:trPr>
        <w:tc>
          <w:tcPr>
            <w:tcW w:w="3026" w:type="dxa"/>
            <w:tcBorders>
              <w:top w:val="none" w:sz="6" w:space="0" w:color="auto"/>
              <w:left w:val="single" w:sz="4" w:space="0" w:color="auto"/>
              <w:bottom w:val="single" w:sz="4" w:space="0" w:color="auto"/>
              <w:right w:val="none" w:sz="6" w:space="0" w:color="auto"/>
            </w:tcBorders>
          </w:tcPr>
          <w:p w14:paraId="4314A0DD"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Hala </w:t>
            </w:r>
          </w:p>
        </w:tc>
        <w:tc>
          <w:tcPr>
            <w:tcW w:w="1366" w:type="dxa"/>
            <w:tcBorders>
              <w:top w:val="none" w:sz="6" w:space="0" w:color="auto"/>
              <w:left w:val="none" w:sz="6" w:space="0" w:color="auto"/>
              <w:bottom w:val="single" w:sz="4" w:space="0" w:color="auto"/>
              <w:right w:val="single" w:sz="4" w:space="0" w:color="auto"/>
            </w:tcBorders>
          </w:tcPr>
          <w:p w14:paraId="096C03AC" w14:textId="77777777"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10.00 </w:t>
            </w:r>
          </w:p>
        </w:tc>
        <w:tc>
          <w:tcPr>
            <w:tcW w:w="1768" w:type="dxa"/>
            <w:gridSpan w:val="2"/>
            <w:tcBorders>
              <w:top w:val="none" w:sz="6" w:space="0" w:color="auto"/>
              <w:left w:val="single" w:sz="4" w:space="0" w:color="auto"/>
              <w:bottom w:val="single" w:sz="4" w:space="0" w:color="auto"/>
              <w:right w:val="none" w:sz="6" w:space="0" w:color="auto"/>
            </w:tcBorders>
          </w:tcPr>
          <w:p w14:paraId="5711F037" w14:textId="77777777" w:rsidR="004B408C" w:rsidRPr="00581893" w:rsidRDefault="004B408C" w:rsidP="004B408C">
            <w:pPr>
              <w:pStyle w:val="Default"/>
              <w:rPr>
                <w:rFonts w:ascii="Times New Roman" w:hAnsi="Times New Roman" w:cs="Times New Roman"/>
                <w:sz w:val="22"/>
                <w:szCs w:val="22"/>
              </w:rPr>
            </w:pPr>
          </w:p>
        </w:tc>
        <w:tc>
          <w:tcPr>
            <w:tcW w:w="3366" w:type="dxa"/>
            <w:tcBorders>
              <w:top w:val="none" w:sz="6" w:space="0" w:color="auto"/>
              <w:left w:val="none" w:sz="6" w:space="0" w:color="auto"/>
              <w:bottom w:val="single" w:sz="4" w:space="0" w:color="auto"/>
              <w:right w:val="single" w:sz="4" w:space="0" w:color="auto"/>
            </w:tcBorders>
          </w:tcPr>
          <w:p w14:paraId="0FD5989B" w14:textId="08AFB07A" w:rsidR="004B408C" w:rsidRPr="00581893" w:rsidRDefault="004B408C" w:rsidP="00BF39C8">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16.60 </w:t>
            </w:r>
          </w:p>
        </w:tc>
      </w:tr>
    </w:tbl>
    <w:p w14:paraId="0BA7F192" w14:textId="77777777" w:rsidR="00BF1896" w:rsidRPr="00657882" w:rsidRDefault="00BF1896" w:rsidP="00D2326D">
      <w:pPr>
        <w:pStyle w:val="Default"/>
        <w:rPr>
          <w:rFonts w:ascii="Times New Roman" w:hAnsi="Times New Roman" w:cs="Times New Roman"/>
          <w:i/>
          <w:iCs/>
          <w:sz w:val="16"/>
          <w:szCs w:val="16"/>
        </w:rPr>
      </w:pPr>
    </w:p>
    <w:p w14:paraId="51C33516" w14:textId="77777777" w:rsidR="00D2326D" w:rsidRPr="00581893" w:rsidRDefault="00D2326D" w:rsidP="00D2326D">
      <w:pPr>
        <w:pStyle w:val="Default"/>
        <w:rPr>
          <w:rFonts w:ascii="Times New Roman" w:hAnsi="Times New Roman" w:cs="Times New Roman"/>
          <w:sz w:val="22"/>
          <w:szCs w:val="22"/>
        </w:rPr>
      </w:pPr>
      <w:r w:rsidRPr="00581893">
        <w:rPr>
          <w:rFonts w:ascii="Times New Roman" w:hAnsi="Times New Roman" w:cs="Times New Roman"/>
          <w:i/>
          <w:iCs/>
          <w:sz w:val="22"/>
          <w:szCs w:val="22"/>
        </w:rPr>
        <w:t>CARACTERISTICILE PRINCIPALE ALE INSTALATIEI SI ELEMENTELE CONSTRUCTIVE</w:t>
      </w:r>
      <w:r w:rsidRPr="00581893">
        <w:rPr>
          <w:rFonts w:ascii="Times New Roman" w:hAnsi="Times New Roman" w:cs="Times New Roman"/>
          <w:sz w:val="22"/>
          <w:szCs w:val="22"/>
        </w:rPr>
        <w:t xml:space="preserve"> </w:t>
      </w:r>
    </w:p>
    <w:p w14:paraId="48D8712C"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Platforma pe care se monteaza recipientele este din beton armat, cu grosime de 20 cm, dimensionata astfel incat sa asigure stabilitatea la sarcini statice si seismice. </w:t>
      </w:r>
    </w:p>
    <w:p w14:paraId="63E6AF18" w14:textId="3A3BD96E" w:rsidR="004B408C"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Recipientele se fixeaza in platforma de beton prin suruburi </w:t>
      </w:r>
      <w:r w:rsidR="00581893" w:rsidRPr="00581893">
        <w:rPr>
          <w:rFonts w:ascii="Times New Roman" w:hAnsi="Times New Roman" w:cs="Times New Roman"/>
          <w:sz w:val="22"/>
          <w:szCs w:val="22"/>
        </w:rPr>
        <w:t>conexpand</w:t>
      </w:r>
      <w:r w:rsidRPr="00581893">
        <w:rPr>
          <w:rFonts w:ascii="Times New Roman" w:hAnsi="Times New Roman" w:cs="Times New Roman"/>
          <w:sz w:val="22"/>
          <w:szCs w:val="22"/>
        </w:rPr>
        <w:t xml:space="preserve">. </w:t>
      </w:r>
    </w:p>
    <w:p w14:paraId="1F88A007" w14:textId="24582095"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Principalele echipamente sunt: </w:t>
      </w:r>
    </w:p>
    <w:p w14:paraId="576FE1BE" w14:textId="77777777" w:rsidR="00D2326D" w:rsidRPr="00581893" w:rsidRDefault="00D2326D" w:rsidP="00D61AC9">
      <w:pPr>
        <w:pStyle w:val="NoSpacing"/>
        <w:numPr>
          <w:ilvl w:val="0"/>
          <w:numId w:val="26"/>
        </w:numPr>
        <w:rPr>
          <w:rFonts w:ascii="Times New Roman" w:hAnsi="Times New Roman" w:cs="Times New Roman"/>
          <w:sz w:val="22"/>
          <w:szCs w:val="22"/>
        </w:rPr>
      </w:pPr>
      <w:r w:rsidRPr="00581893">
        <w:rPr>
          <w:rFonts w:ascii="Times New Roman" w:hAnsi="Times New Roman" w:cs="Times New Roman"/>
          <w:i/>
          <w:iCs/>
          <w:sz w:val="22"/>
          <w:szCs w:val="22"/>
          <w:u w:val="single"/>
        </w:rPr>
        <w:t>Recipientele de GPL</w:t>
      </w:r>
      <w:r w:rsidRPr="00581893">
        <w:rPr>
          <w:rFonts w:ascii="Times New Roman" w:hAnsi="Times New Roman" w:cs="Times New Roman"/>
          <w:b/>
          <w:bCs/>
          <w:sz w:val="22"/>
          <w:szCs w:val="22"/>
        </w:rPr>
        <w:t xml:space="preserve"> </w:t>
      </w:r>
      <w:r w:rsidRPr="00581893">
        <w:rPr>
          <w:rFonts w:ascii="Times New Roman" w:hAnsi="Times New Roman" w:cs="Times New Roman"/>
          <w:sz w:val="22"/>
          <w:szCs w:val="22"/>
        </w:rPr>
        <w:t xml:space="preserve">sunt in stricta conformitate cu PT C8-2010 Colectia ISCIR. </w:t>
      </w:r>
    </w:p>
    <w:p w14:paraId="7A340E83"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Recipientele sunt confectionate din otel carbon, avand energia de rupere si rezilienta adecvata pentru utilizarea la temperaturi negative, in limitele prevazute de Prescriptiile Tehnice PT C8 Colectia ISCIR. </w:t>
      </w:r>
    </w:p>
    <w:p w14:paraId="3A1DA549"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 xml:space="preserve">Suportii speciali pentru fixarea recipientelor sunt din otel, neprotejati la incendiu, intrucat generatoarea superioara a recipientilor nu este cu mai mult de 1,50 m fata de sol, iar talpa suportului nu este la mai mult de 300 mm sub generatoarea inferioara, conform precizarilor din prescriptiile Tehnice C8-2010 – Colectia ISCIR si montati pe rame metalice. </w:t>
      </w:r>
    </w:p>
    <w:p w14:paraId="1E5AB85D"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Racordurile, armaturile si aparatele de masura si control care echipeaza recipientii, asa zisul „grup de serviciu” sunt astfel executate si montate incat sa nu permita iesirea in afara recipientului a GPL-ului in faza lichida sau gazoasa si sa asigure vizualitatea parametrilor pe timpul functionarii, astfel: </w:t>
      </w:r>
    </w:p>
    <w:p w14:paraId="195F8F45"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supapa</w:t>
      </w:r>
      <w:proofErr w:type="gramEnd"/>
      <w:r w:rsidRPr="00581893">
        <w:rPr>
          <w:rFonts w:ascii="Times New Roman" w:hAnsi="Times New Roman" w:cs="Times New Roman"/>
          <w:sz w:val="22"/>
          <w:szCs w:val="22"/>
        </w:rPr>
        <w:t xml:space="preserve"> de siguranta cu arc este reglata sa deschida la 17,65 bar si a fost dublata de o subsupapa care are rolul de a inchide traseul (iesirea vaporilor in atmosfera) in cazul necesitatii inlocuirii supapei. </w:t>
      </w:r>
    </w:p>
    <w:p w14:paraId="0208087C"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manometrul cu glicerina pe faza gazoasa (valori 0 – 25 bar) si manometru normal dupa regulatorul de presiune (0 – 1,0 bar). </w:t>
      </w:r>
    </w:p>
    <w:p w14:paraId="093A3C4A"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indicator de nivel magnetic, pentru faza lichida </w:t>
      </w:r>
    </w:p>
    <w:p w14:paraId="1A27A20D"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controlul nivelului maxim al lichidului in timpul incarcarii se realizeaza printr-un dispozitiv montat in grupul de serviciu. </w:t>
      </w:r>
    </w:p>
    <w:p w14:paraId="7D809BE9"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racord de alimentare a recipientului de la autocisterna, prevazut cu contra-supapa care inchide automat la deconectarea furtunului flexibil (flexibilul cisternei are o supapa de inchidere care intrerupe iesirea GPL-ului la deconectarea furtunului – dubla siguranta) </w:t>
      </w:r>
    </w:p>
    <w:p w14:paraId="49EA2A60"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robinetul de inchidere pe faza lichida este prevazut cu contrasupapa si supapa de exces de flux care inchid iesirea gazului daca debitul este mai mare decat cel admis </w:t>
      </w:r>
    </w:p>
    <w:p w14:paraId="5B27D1CD" w14:textId="5F0787E1"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Recipientii sunt vopsiti in exterior cu vopsea alba reflectorizanta.</w:t>
      </w:r>
      <w:r w:rsidR="00657882">
        <w:rPr>
          <w:rFonts w:ascii="Times New Roman" w:hAnsi="Times New Roman" w:cs="Times New Roman"/>
          <w:sz w:val="22"/>
          <w:szCs w:val="22"/>
        </w:rPr>
        <w:t xml:space="preserve"> </w:t>
      </w:r>
      <w:r w:rsidRPr="00581893">
        <w:rPr>
          <w:rFonts w:ascii="Times New Roman" w:hAnsi="Times New Roman" w:cs="Times New Roman"/>
          <w:sz w:val="22"/>
          <w:szCs w:val="22"/>
        </w:rPr>
        <w:t xml:space="preserve">Recipientii de leaga la centura de impamantare pentru punerea la pamant si asigurarea scurgerii sarcinilor electrostatice. </w:t>
      </w:r>
    </w:p>
    <w:p w14:paraId="21A89677" w14:textId="77777777" w:rsidR="00D2326D" w:rsidRPr="00581893" w:rsidRDefault="00D2326D" w:rsidP="00D61AC9">
      <w:pPr>
        <w:pStyle w:val="NoSpacing"/>
        <w:numPr>
          <w:ilvl w:val="0"/>
          <w:numId w:val="26"/>
        </w:numPr>
        <w:rPr>
          <w:rFonts w:ascii="Times New Roman" w:hAnsi="Times New Roman" w:cs="Times New Roman"/>
          <w:i/>
          <w:iCs/>
          <w:sz w:val="22"/>
          <w:szCs w:val="22"/>
          <w:u w:val="single"/>
        </w:rPr>
      </w:pPr>
      <w:r w:rsidRPr="00581893">
        <w:rPr>
          <w:rFonts w:ascii="Times New Roman" w:hAnsi="Times New Roman" w:cs="Times New Roman"/>
          <w:i/>
          <w:iCs/>
          <w:sz w:val="22"/>
          <w:szCs w:val="22"/>
          <w:u w:val="single"/>
        </w:rPr>
        <w:t xml:space="preserve">Conducte si armaturi </w:t>
      </w:r>
    </w:p>
    <w:p w14:paraId="5BA129C5"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Conductele se vor executa din teava trasa, cu diametre de 3/4”, 1” si 2” cu rezilienta adecvata pentru temperaturi de lucru, respectandu-se Prescriptiile Tehnice PT C8 Colectia ISCIR. </w:t>
      </w:r>
    </w:p>
    <w:p w14:paraId="50CC62E7"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Beneficiarul va folosi sistemul de alimentare cu GPL pentru asigurarea debitului necesar alimentarii a opt arzatoare. </w:t>
      </w:r>
    </w:p>
    <w:p w14:paraId="4BFB06D1"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lastRenderedPageBreak/>
        <w:t xml:space="preserve">Alimentarea cu GPL a consumatorului se va face din recipientii de GPL, avand capacitatea de 5000 L fiecare volum de apa, montati in perimetrul proprietatii, respectandu-se distantele minime obligatorii fata de obiectivele din imprejurimi. </w:t>
      </w:r>
    </w:p>
    <w:p w14:paraId="78416407"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Amplasarea recipentilor se face intr-o incinta special amenajata, unde se permite numai accesul beneficiarului, al personalului de deservire autorizat sa efectueze umplerea, intretinerea, remedierile, cat si al inspectorului ISCIR care va autoriza punerea in functiune si va efectua controalele periodice la scadenta. </w:t>
      </w:r>
    </w:p>
    <w:p w14:paraId="7FA75427"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Recipientii sunt imprejmuiti cu un gard de plasa sudata pentru a-i feri de lovituri si surse de foc, precum si a nu permite accesul persoanelor neautorizate in preajma recipientelor. Este interzisa amplasarea cablurilor si conductorilor electrici pentru iluminatul incintei deasupra recipientului. </w:t>
      </w:r>
    </w:p>
    <w:p w14:paraId="515466DC"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Aparatura de masura si control, dispozitive de siguranta, armaturile de umplere si alimentare cu GPL sunt protejate impotriva intemperiilor, degradarii si </w:t>
      </w:r>
      <w:proofErr w:type="gramStart"/>
      <w:r w:rsidRPr="00581893">
        <w:rPr>
          <w:rFonts w:ascii="Times New Roman" w:hAnsi="Times New Roman" w:cs="Times New Roman"/>
          <w:sz w:val="22"/>
          <w:szCs w:val="22"/>
        </w:rPr>
        <w:t>a</w:t>
      </w:r>
      <w:proofErr w:type="gramEnd"/>
      <w:r w:rsidRPr="00581893">
        <w:rPr>
          <w:rFonts w:ascii="Times New Roman" w:hAnsi="Times New Roman" w:cs="Times New Roman"/>
          <w:sz w:val="22"/>
          <w:szCs w:val="22"/>
        </w:rPr>
        <w:t xml:space="preserve"> accesului persoanelor neautorizate printr-un capac de protectie. </w:t>
      </w:r>
    </w:p>
    <w:p w14:paraId="2DFAE827"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Spatiul in care sunt montati recipientii va fi dotat cu doua stingatoare portabile cu pulbere tip P6, doua stingatoare portabile cu CO₂, tip G6, aflate in scadenta, corespunzatoare combaterii eficiente a unui incendiu. </w:t>
      </w:r>
    </w:p>
    <w:p w14:paraId="0DA8FF08"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Mijloacele tehnice de stingere se amplaseaza in interiorul imprejmuirii in apropierea portii de acces. </w:t>
      </w:r>
    </w:p>
    <w:p w14:paraId="274C87BC"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 xml:space="preserve">Conducta aparenta de distributie va fi montata conform desenului anexat, protectia anticoroziva a conductei realizandu-se prin grunduire si vopsire in doua straturi. Este interzisa remedierea defectelor la conducte in timp ce se gasesc sub presiune. </w:t>
      </w:r>
    </w:p>
    <w:p w14:paraId="3E00091E"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Instalatia de utilizare va cuprinde totalitatea elementelor de conducta si armaturi cuprinse intre robinetul de incendiu si aparatele consumatoare. Instalatia de distributie va fi alcatuita din trasee rectilinii, conductele fiind montate aparent pe gard si suporti fixati pe peretii cladirii, schimbarile de directie facandu-se prin intermediul coturilor trase. </w:t>
      </w:r>
    </w:p>
    <w:p w14:paraId="226AAB3A"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La trecerea prin pereti sau plansee conductele vor fi introduse in tuburi de protectie. In tubul de protectie conducta va fi fara imbinari. Pe conductele de GPL inaintea aparatelor consumatoare se monteaza un robinet de siguranta.</w:t>
      </w:r>
    </w:p>
    <w:p w14:paraId="7137960D" w14:textId="77777777" w:rsidR="00D2326D" w:rsidRPr="00657882" w:rsidRDefault="00D2326D" w:rsidP="00D2326D">
      <w:pPr>
        <w:pStyle w:val="NoSpacing"/>
        <w:rPr>
          <w:rFonts w:ascii="Times New Roman" w:hAnsi="Times New Roman" w:cs="Times New Roman"/>
          <w:sz w:val="16"/>
          <w:szCs w:val="16"/>
        </w:rPr>
      </w:pPr>
    </w:p>
    <w:p w14:paraId="7C846396"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i/>
          <w:iCs/>
          <w:sz w:val="22"/>
          <w:szCs w:val="22"/>
        </w:rPr>
        <w:t>INCERCAREA DE PRESIUNE HIDRAULICA</w:t>
      </w:r>
      <w:r w:rsidRPr="00581893">
        <w:rPr>
          <w:rFonts w:ascii="Times New Roman" w:hAnsi="Times New Roman" w:cs="Times New Roman"/>
          <w:sz w:val="22"/>
          <w:szCs w:val="22"/>
        </w:rPr>
        <w:t xml:space="preserve"> se va efectua pentru sistemele de conducte, la parametrii stabiliti in documentatia tehnica. </w:t>
      </w:r>
    </w:p>
    <w:p w14:paraId="7DED5CDC"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 xml:space="preserve">Incercarea de presiune hidraulica se va efectua respectand urmatoarele: </w:t>
      </w:r>
    </w:p>
    <w:p w14:paraId="16106F5E"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incercarea</w:t>
      </w:r>
      <w:proofErr w:type="gramEnd"/>
      <w:r w:rsidRPr="00581893">
        <w:rPr>
          <w:rFonts w:ascii="Times New Roman" w:hAnsi="Times New Roman" w:cs="Times New Roman"/>
          <w:sz w:val="22"/>
          <w:szCs w:val="22"/>
        </w:rPr>
        <w:t xml:space="preserve"> de presiune hidraulica se va efectua astfel incat marirea si micsorarea presiunii sa se faca continuu si fara socuri; </w:t>
      </w:r>
    </w:p>
    <w:p w14:paraId="0F8D1DFA"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in timpul incercarii de presiune hidraulica instalatia de GPL va fi prevazuta cu un al doilea manometru de control, in afara manometrului de incercare. Clasa de precizie a manometrelor de control va avea valoarea cel mult egala cu 2,5. Manometrele vor fi astfel alese incat valoarea presiunii de incercare </w:t>
      </w:r>
      <w:proofErr w:type="gramStart"/>
      <w:r w:rsidRPr="00581893">
        <w:rPr>
          <w:rFonts w:ascii="Times New Roman" w:hAnsi="Times New Roman" w:cs="Times New Roman"/>
          <w:sz w:val="22"/>
          <w:szCs w:val="22"/>
        </w:rPr>
        <w:t>sa</w:t>
      </w:r>
      <w:proofErr w:type="gramEnd"/>
      <w:r w:rsidRPr="00581893">
        <w:rPr>
          <w:rFonts w:ascii="Times New Roman" w:hAnsi="Times New Roman" w:cs="Times New Roman"/>
          <w:sz w:val="22"/>
          <w:szCs w:val="22"/>
        </w:rPr>
        <w:t xml:space="preserve"> se citeasca pe treimea mijlocie a scarii gradate; </w:t>
      </w:r>
    </w:p>
    <w:p w14:paraId="33C3B578"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este</w:t>
      </w:r>
      <w:proofErr w:type="gramEnd"/>
      <w:r w:rsidRPr="00581893">
        <w:rPr>
          <w:rFonts w:ascii="Times New Roman" w:hAnsi="Times New Roman" w:cs="Times New Roman"/>
          <w:sz w:val="22"/>
          <w:szCs w:val="22"/>
        </w:rPr>
        <w:t xml:space="preserve"> interzisa executarea oricaror lucrari in vederea inlaturarii unor neetanseitati in timp ce instalatia de GPL se afla sub presiune; </w:t>
      </w:r>
    </w:p>
    <w:p w14:paraId="76159887"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dupa efectuarea incercarii de presiune hidraulica sunt interzise orice lucrari de sudare, deformari la rece sau la cald la elementele instalatiei de GPL care lucreaza sub presiune.</w:t>
      </w:r>
    </w:p>
    <w:p w14:paraId="35896E60" w14:textId="77777777" w:rsidR="00D2326D" w:rsidRPr="00657882" w:rsidRDefault="00D2326D" w:rsidP="00D2326D">
      <w:pPr>
        <w:pStyle w:val="NoSpacing"/>
        <w:rPr>
          <w:rFonts w:ascii="Times New Roman" w:hAnsi="Times New Roman" w:cs="Times New Roman"/>
          <w:sz w:val="16"/>
          <w:szCs w:val="16"/>
        </w:rPr>
      </w:pPr>
    </w:p>
    <w:p w14:paraId="745C321D" w14:textId="77777777" w:rsidR="00D2326D" w:rsidRPr="00581893" w:rsidRDefault="00D2326D" w:rsidP="00D2326D">
      <w:pPr>
        <w:pStyle w:val="NoSpacing"/>
        <w:rPr>
          <w:rFonts w:ascii="Times New Roman" w:hAnsi="Times New Roman" w:cs="Times New Roman"/>
          <w:i/>
          <w:iCs/>
          <w:sz w:val="22"/>
          <w:szCs w:val="22"/>
        </w:rPr>
      </w:pPr>
      <w:r w:rsidRPr="00581893">
        <w:rPr>
          <w:rFonts w:ascii="Times New Roman" w:hAnsi="Times New Roman" w:cs="Times New Roman"/>
          <w:i/>
          <w:iCs/>
          <w:sz w:val="22"/>
          <w:szCs w:val="22"/>
        </w:rPr>
        <w:t xml:space="preserve">REVIZIA INTERIOARA LA INSTALATIILE DE GPL CONSTA IN: </w:t>
      </w:r>
    </w:p>
    <w:p w14:paraId="0FFB6931"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verificarea</w:t>
      </w:r>
      <w:proofErr w:type="gramEnd"/>
      <w:r w:rsidRPr="00581893">
        <w:rPr>
          <w:rFonts w:ascii="Times New Roman" w:hAnsi="Times New Roman" w:cs="Times New Roman"/>
          <w:sz w:val="22"/>
          <w:szCs w:val="22"/>
        </w:rPr>
        <w:t xml:space="preserve"> interioara – examinarea tuturor elementelor recipientelor sub presiune la interior in scopul constatarii starii suprafetelor, a imbinarilor sudate, precum si a comportarii recipientelor fata de actiunea fluidului continut. In cazul in care verificarea recipientelor sub presiune nu este posibila, se vor folosi masuri compensatorii care constau in masurarea grosimii recipientului pe caroiaj, cu US si compararea rezultatelor cu grosimea din proiect, precum si masurarea cordoanelor de sudura longitudinale de imbinare a virolelor. </w:t>
      </w:r>
    </w:p>
    <w:p w14:paraId="53B7599E" w14:textId="6E022C08" w:rsidR="00D2326D" w:rsidRPr="009E7817" w:rsidRDefault="00D2326D" w:rsidP="009E7817">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verificarea exterioara – examinarea tuturor elementelor instalatiei de GPL la exterior in scopul constatarii starii suprafetelor, a imbinarilor sudate si a eventualelor defecte ca urmare a operatiilor de transport si asamblare, precum si a comportarii instalatiei de GPL fata de actiunea mediului ambiant. RSVTI al unitatii detinatoare </w:t>
      </w:r>
      <w:proofErr w:type="gramStart"/>
      <w:r w:rsidRPr="00581893">
        <w:rPr>
          <w:rFonts w:ascii="Times New Roman" w:hAnsi="Times New Roman" w:cs="Times New Roman"/>
          <w:sz w:val="22"/>
          <w:szCs w:val="22"/>
        </w:rPr>
        <w:t>este</w:t>
      </w:r>
      <w:proofErr w:type="gramEnd"/>
      <w:r w:rsidRPr="00581893">
        <w:rPr>
          <w:rFonts w:ascii="Times New Roman" w:hAnsi="Times New Roman" w:cs="Times New Roman"/>
          <w:sz w:val="22"/>
          <w:szCs w:val="22"/>
        </w:rPr>
        <w:t xml:space="preserve"> obligat sa urmareasca efectuarea tuturor activitatilor prevazute in instructiunile de exploatare si intretinere mentionate in documentatia tehnica de insotire a instalatiei si sa tina evidenta scadentelor prevazute in cartea ISCIR a recipientelor. </w:t>
      </w:r>
    </w:p>
    <w:p w14:paraId="32FFDBC0" w14:textId="77777777" w:rsidR="00657882" w:rsidRPr="00657882" w:rsidRDefault="00657882" w:rsidP="00D2326D">
      <w:pPr>
        <w:pStyle w:val="NoSpacing"/>
        <w:rPr>
          <w:rFonts w:ascii="Times New Roman" w:hAnsi="Times New Roman" w:cs="Times New Roman"/>
          <w:sz w:val="16"/>
          <w:szCs w:val="16"/>
        </w:rPr>
      </w:pPr>
    </w:p>
    <w:p w14:paraId="3BF5EDEC"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i/>
          <w:iCs/>
          <w:sz w:val="22"/>
          <w:szCs w:val="22"/>
        </w:rPr>
        <w:lastRenderedPageBreak/>
        <w:t>DISPOZITIVE DE SIGURANTA</w:t>
      </w:r>
      <w:r w:rsidRPr="00581893">
        <w:rPr>
          <w:rFonts w:ascii="Times New Roman" w:hAnsi="Times New Roman" w:cs="Times New Roman"/>
          <w:sz w:val="22"/>
          <w:szCs w:val="22"/>
        </w:rPr>
        <w:t xml:space="preserve"> pentru recipientul de stocare GPL </w:t>
      </w:r>
    </w:p>
    <w:p w14:paraId="64B5434F" w14:textId="77777777" w:rsidR="00D2326D" w:rsidRPr="00581893" w:rsidRDefault="00D2326D">
      <w:pPr>
        <w:pStyle w:val="NoSpacing"/>
        <w:numPr>
          <w:ilvl w:val="0"/>
          <w:numId w:val="17"/>
        </w:numPr>
        <w:rPr>
          <w:rFonts w:ascii="Times New Roman" w:hAnsi="Times New Roman" w:cs="Times New Roman"/>
          <w:sz w:val="22"/>
          <w:szCs w:val="22"/>
        </w:rPr>
      </w:pPr>
      <w:r w:rsidRPr="00581893">
        <w:rPr>
          <w:rFonts w:ascii="Times New Roman" w:hAnsi="Times New Roman" w:cs="Times New Roman"/>
          <w:sz w:val="22"/>
          <w:szCs w:val="22"/>
        </w:rPr>
        <w:t xml:space="preserve">Pe fiecare recipient de stocare se afla o supapa de siguranta prevazuta cu o subsupapa (mentinuta in pozitia deschis pe timpul functionarii) care asigura inchiderea in cazul demontarii supapei de siguranta pentru verificarea sau inlocuire. Aceasta supapa este reglata la 17,65 bari. </w:t>
      </w:r>
    </w:p>
    <w:p w14:paraId="18E41FF8" w14:textId="77777777" w:rsidR="00D2326D" w:rsidRPr="00581893" w:rsidRDefault="00D2326D">
      <w:pPr>
        <w:pStyle w:val="NoSpacing"/>
        <w:numPr>
          <w:ilvl w:val="0"/>
          <w:numId w:val="17"/>
        </w:numPr>
        <w:rPr>
          <w:rFonts w:ascii="Times New Roman" w:hAnsi="Times New Roman" w:cs="Times New Roman"/>
          <w:sz w:val="22"/>
          <w:szCs w:val="22"/>
        </w:rPr>
      </w:pPr>
      <w:r w:rsidRPr="00581893">
        <w:rPr>
          <w:rFonts w:ascii="Times New Roman" w:hAnsi="Times New Roman" w:cs="Times New Roman"/>
          <w:sz w:val="22"/>
          <w:szCs w:val="22"/>
        </w:rPr>
        <w:t xml:space="preserve">Fiecare recipient este echipat cu un manometru cu indicare permanenta a presiunii din interiorul acestuia si cu un indicator de nivel cu transmisie magnetica, marcat cu rosu la presiunea maxima admisa, respectiv procentul maxim admis de GPL in recipient; </w:t>
      </w:r>
    </w:p>
    <w:p w14:paraId="02AB20A6" w14:textId="77777777" w:rsidR="00D2326D" w:rsidRPr="00581893" w:rsidRDefault="00D2326D">
      <w:pPr>
        <w:pStyle w:val="NoSpacing"/>
        <w:numPr>
          <w:ilvl w:val="0"/>
          <w:numId w:val="17"/>
        </w:numPr>
        <w:rPr>
          <w:rFonts w:ascii="Times New Roman" w:hAnsi="Times New Roman" w:cs="Times New Roman"/>
          <w:sz w:val="22"/>
          <w:szCs w:val="22"/>
        </w:rPr>
      </w:pPr>
      <w:r w:rsidRPr="00581893">
        <w:rPr>
          <w:rFonts w:ascii="Times New Roman" w:hAnsi="Times New Roman" w:cs="Times New Roman"/>
          <w:sz w:val="22"/>
          <w:szCs w:val="22"/>
        </w:rPr>
        <w:t xml:space="preserve">Racordul pentru umplerea recipientului este prevazut cu o supapa de umplere care deschide numai la cuplarea furtunului flexibil de la autocisterna. </w:t>
      </w:r>
    </w:p>
    <w:p w14:paraId="7A103294" w14:textId="77777777" w:rsidR="00D2326D" w:rsidRPr="00657882" w:rsidRDefault="00D2326D" w:rsidP="00D2326D">
      <w:pPr>
        <w:pStyle w:val="NoSpacing"/>
        <w:rPr>
          <w:rFonts w:ascii="Times New Roman" w:hAnsi="Times New Roman" w:cs="Times New Roman"/>
          <w:sz w:val="16"/>
          <w:szCs w:val="16"/>
        </w:rPr>
      </w:pPr>
    </w:p>
    <w:p w14:paraId="5A715366" w14:textId="77777777" w:rsidR="00D2326D" w:rsidRPr="00581893" w:rsidRDefault="00D2326D" w:rsidP="00D2326D">
      <w:pPr>
        <w:pStyle w:val="NoSpacing"/>
        <w:rPr>
          <w:rFonts w:ascii="Times New Roman" w:hAnsi="Times New Roman" w:cs="Times New Roman"/>
          <w:i/>
          <w:iCs/>
          <w:sz w:val="22"/>
          <w:szCs w:val="22"/>
        </w:rPr>
      </w:pPr>
      <w:r w:rsidRPr="00581893">
        <w:rPr>
          <w:rFonts w:ascii="Times New Roman" w:hAnsi="Times New Roman" w:cs="Times New Roman"/>
          <w:i/>
          <w:iCs/>
          <w:sz w:val="22"/>
          <w:szCs w:val="22"/>
        </w:rPr>
        <w:t xml:space="preserve">MONTAREA RECIPIENTELOR DE GPL PE FUNDATIE </w:t>
      </w:r>
    </w:p>
    <w:p w14:paraId="489955BB"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Se vor ridica rezervoarele cu ajutorul motostivuitorului, se aseaza pe fundatia de beton si se fixeaza pe fundatie prin intermediul unor conespanuri. </w:t>
      </w:r>
    </w:p>
    <w:p w14:paraId="3D7AD36E"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Recipientele se leaga la priza de pamant compusa dintr-o platbanda zincata de 40 x 4, legata la 3 electrozi dispusi in triunghi sau la centura existenta din incinta. </w:t>
      </w:r>
    </w:p>
    <w:p w14:paraId="2C0DFD67"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Rezistenta ohmica nu trebuie sa depaseasca 1 ohm. Aceasta se masoara la fiecare 6 luni de catre societati autorizate care vor emite buletine. </w:t>
      </w:r>
    </w:p>
    <w:p w14:paraId="2FBF151C"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Montajul elementelor de legatura dintre recipientele de GPL si consumatori </w:t>
      </w:r>
    </w:p>
    <w:p w14:paraId="5099B1F5"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Traseul este compus din: </w:t>
      </w:r>
    </w:p>
    <w:p w14:paraId="334CD53A" w14:textId="77777777" w:rsidR="00D2326D" w:rsidRPr="00581893" w:rsidRDefault="00D2326D" w:rsidP="00D61AC9">
      <w:pPr>
        <w:pStyle w:val="NoSpacing"/>
        <w:ind w:left="144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teava</w:t>
      </w:r>
      <w:proofErr w:type="gramEnd"/>
      <w:r w:rsidRPr="00581893">
        <w:rPr>
          <w:rFonts w:ascii="Times New Roman" w:hAnsi="Times New Roman" w:cs="Times New Roman"/>
          <w:sz w:val="22"/>
          <w:szCs w:val="22"/>
        </w:rPr>
        <w:t xml:space="preserve"> trasa; </w:t>
      </w:r>
    </w:p>
    <w:p w14:paraId="259CE804" w14:textId="77777777" w:rsidR="00D2326D" w:rsidRPr="00581893" w:rsidRDefault="00D2326D" w:rsidP="00D61AC9">
      <w:pPr>
        <w:pStyle w:val="NoSpacing"/>
        <w:ind w:left="144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robinete</w:t>
      </w:r>
      <w:proofErr w:type="gramEnd"/>
      <w:r w:rsidRPr="00581893">
        <w:rPr>
          <w:rFonts w:ascii="Times New Roman" w:hAnsi="Times New Roman" w:cs="Times New Roman"/>
          <w:sz w:val="22"/>
          <w:szCs w:val="22"/>
        </w:rPr>
        <w:t xml:space="preserve"> cu bila pentru gaze; </w:t>
      </w:r>
    </w:p>
    <w:p w14:paraId="0F7DA20B" w14:textId="77777777" w:rsidR="00D2326D" w:rsidRPr="00581893" w:rsidRDefault="00D2326D" w:rsidP="00D61AC9">
      <w:pPr>
        <w:pStyle w:val="NoSpacing"/>
        <w:ind w:left="1440"/>
        <w:rPr>
          <w:rFonts w:ascii="Times New Roman" w:hAnsi="Times New Roman" w:cs="Times New Roman"/>
          <w:sz w:val="22"/>
          <w:szCs w:val="22"/>
        </w:rPr>
      </w:pPr>
      <w:r w:rsidRPr="00581893">
        <w:rPr>
          <w:rFonts w:ascii="Times New Roman" w:hAnsi="Times New Roman" w:cs="Times New Roman"/>
          <w:sz w:val="22"/>
          <w:szCs w:val="22"/>
        </w:rPr>
        <w:t xml:space="preserve">- coturi, teuri, reductii trase din teava trasa. </w:t>
      </w:r>
    </w:p>
    <w:p w14:paraId="61BE4980"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 xml:space="preserve">Legatura intre aceste elemente se face prin teava, coturi teuri, reductii. </w:t>
      </w:r>
    </w:p>
    <w:p w14:paraId="5C16949B"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Montarea elementelor de legatura se face prin imbinari nedemontabile. Dupa montare, conductele se vor supune unor probe de rezistenta si de etanseitate. Proba de rezistenta se va face pneumatic la presiune de 4 bari, timp de 1h. Dupa efectuarea probei de rezistenta se va efectua proba de etanseitate. Aceasta proba se va efectua cu aer la presiunea de 2 bari, timp de 1h. </w:t>
      </w:r>
    </w:p>
    <w:p w14:paraId="694FE7BB"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Proba se accepta daca nu apar deformati fizice in conducte, pierderi de presiune si alte defecte. Manometrul cu care se verifica presiunea trebuie sa aiba buletin de verificare metrologic. Dupa efectuarea probelor se curata conductele cu material abraziv si apoi se face acoperirea de protectie cu grund si vopsea.</w:t>
      </w:r>
    </w:p>
    <w:p w14:paraId="3979E094" w14:textId="77777777" w:rsidR="00D2326D" w:rsidRPr="00657882" w:rsidRDefault="00D2326D" w:rsidP="00D2326D">
      <w:pPr>
        <w:pStyle w:val="Default"/>
        <w:rPr>
          <w:rFonts w:ascii="Times New Roman" w:hAnsi="Times New Roman" w:cs="Times New Roman"/>
          <w:sz w:val="16"/>
          <w:szCs w:val="16"/>
        </w:rPr>
      </w:pPr>
    </w:p>
    <w:p w14:paraId="13A959F9" w14:textId="77777777" w:rsidR="00D2326D" w:rsidRPr="00581893" w:rsidRDefault="00D2326D" w:rsidP="00D2326D">
      <w:pPr>
        <w:pStyle w:val="Default"/>
        <w:rPr>
          <w:rFonts w:ascii="Times New Roman" w:hAnsi="Times New Roman" w:cs="Times New Roman"/>
          <w:i/>
          <w:iCs/>
          <w:sz w:val="22"/>
          <w:szCs w:val="22"/>
        </w:rPr>
      </w:pPr>
      <w:r w:rsidRPr="00581893">
        <w:rPr>
          <w:rFonts w:ascii="Times New Roman" w:hAnsi="Times New Roman" w:cs="Times New Roman"/>
          <w:i/>
          <w:iCs/>
          <w:sz w:val="22"/>
          <w:szCs w:val="22"/>
        </w:rPr>
        <w:t xml:space="preserve">DATE PRIVIND FUNCTIONAREA INSTALATIEI </w:t>
      </w:r>
    </w:p>
    <w:p w14:paraId="62ED4E84"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Pentru ca instalatia de distributie sa devina operationala personalul de deservire va efectua urmatoarele manevre: </w:t>
      </w:r>
    </w:p>
    <w:p w14:paraId="44EA0C79" w14:textId="77777777" w:rsidR="00D2326D" w:rsidRPr="00581893" w:rsidRDefault="00D2326D" w:rsidP="00D2326D">
      <w:pPr>
        <w:pStyle w:val="Default"/>
        <w:spacing w:after="38"/>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deschiderea</w:t>
      </w:r>
      <w:proofErr w:type="gramEnd"/>
      <w:r w:rsidRPr="00581893">
        <w:rPr>
          <w:rFonts w:ascii="Times New Roman" w:hAnsi="Times New Roman" w:cs="Times New Roman"/>
          <w:sz w:val="22"/>
          <w:szCs w:val="22"/>
        </w:rPr>
        <w:t xml:space="preserve"> robinetului de la grupul de serviciu; </w:t>
      </w:r>
    </w:p>
    <w:p w14:paraId="61ED54B9" w14:textId="77777777" w:rsidR="00D2326D" w:rsidRPr="00581893" w:rsidRDefault="00D2326D" w:rsidP="00D2326D">
      <w:pPr>
        <w:pStyle w:val="Default"/>
        <w:spacing w:after="38"/>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deschiderea</w:t>
      </w:r>
      <w:proofErr w:type="gramEnd"/>
      <w:r w:rsidRPr="00581893">
        <w:rPr>
          <w:rFonts w:ascii="Times New Roman" w:hAnsi="Times New Roman" w:cs="Times New Roman"/>
          <w:sz w:val="22"/>
          <w:szCs w:val="22"/>
        </w:rPr>
        <w:t xml:space="preserve"> robinetului instalatiei de distributie; </w:t>
      </w:r>
    </w:p>
    <w:p w14:paraId="68D82415" w14:textId="77777777" w:rsidR="00D2326D" w:rsidRPr="00581893" w:rsidRDefault="00D2326D" w:rsidP="00D2326D">
      <w:pPr>
        <w:pStyle w:val="Default"/>
        <w:spacing w:after="38"/>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verificarea</w:t>
      </w:r>
      <w:proofErr w:type="gramEnd"/>
      <w:r w:rsidRPr="00581893">
        <w:rPr>
          <w:rFonts w:ascii="Times New Roman" w:hAnsi="Times New Roman" w:cs="Times New Roman"/>
          <w:sz w:val="22"/>
          <w:szCs w:val="22"/>
        </w:rPr>
        <w:t xml:space="preserve"> manometrului de la regulatorul de presiune treapta 1 care indica 1,5 bari; </w:t>
      </w:r>
    </w:p>
    <w:p w14:paraId="46ED2287" w14:textId="7F36C8F4" w:rsidR="00D2326D" w:rsidRPr="00581893" w:rsidRDefault="00D2326D" w:rsidP="00D2326D">
      <w:pPr>
        <w:pStyle w:val="Default"/>
        <w:spacing w:after="38"/>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d</w:t>
      </w:r>
      <w:r w:rsidR="008D7B6C">
        <w:rPr>
          <w:rFonts w:ascii="Times New Roman" w:hAnsi="Times New Roman" w:cs="Times New Roman"/>
          <w:sz w:val="22"/>
          <w:szCs w:val="22"/>
        </w:rPr>
        <w:t>e</w:t>
      </w:r>
      <w:r w:rsidRPr="00581893">
        <w:rPr>
          <w:rFonts w:ascii="Times New Roman" w:hAnsi="Times New Roman" w:cs="Times New Roman"/>
          <w:sz w:val="22"/>
          <w:szCs w:val="22"/>
        </w:rPr>
        <w:t>schiderea</w:t>
      </w:r>
      <w:proofErr w:type="gramEnd"/>
      <w:r w:rsidRPr="00581893">
        <w:rPr>
          <w:rFonts w:ascii="Times New Roman" w:hAnsi="Times New Roman" w:cs="Times New Roman"/>
          <w:sz w:val="22"/>
          <w:szCs w:val="22"/>
        </w:rPr>
        <w:t xml:space="preserve"> robinetului de incendiu; </w:t>
      </w:r>
    </w:p>
    <w:p w14:paraId="12527A46" w14:textId="77777777" w:rsidR="00D2326D" w:rsidRPr="00581893" w:rsidRDefault="00D2326D" w:rsidP="00D2326D">
      <w:pPr>
        <w:pStyle w:val="Default"/>
        <w:ind w:left="720"/>
        <w:rPr>
          <w:rFonts w:ascii="Times New Roman" w:hAnsi="Times New Roman" w:cs="Times New Roman"/>
          <w:sz w:val="22"/>
          <w:szCs w:val="22"/>
        </w:rPr>
      </w:pPr>
      <w:r w:rsidRPr="00581893">
        <w:rPr>
          <w:rFonts w:ascii="Times New Roman" w:hAnsi="Times New Roman" w:cs="Times New Roman"/>
          <w:sz w:val="22"/>
          <w:szCs w:val="22"/>
        </w:rPr>
        <w:t xml:space="preserve">- deschiderea robinetilor consumatorilor. </w:t>
      </w:r>
    </w:p>
    <w:p w14:paraId="0129921F" w14:textId="77777777" w:rsidR="00D2326D" w:rsidRPr="00657882" w:rsidRDefault="00D2326D" w:rsidP="00D2326D">
      <w:pPr>
        <w:pStyle w:val="Default"/>
        <w:ind w:left="720"/>
        <w:rPr>
          <w:rFonts w:ascii="Times New Roman" w:hAnsi="Times New Roman" w:cs="Times New Roman"/>
          <w:sz w:val="16"/>
          <w:szCs w:val="16"/>
        </w:rPr>
      </w:pPr>
    </w:p>
    <w:p w14:paraId="32D755B3" w14:textId="77777777" w:rsidR="00D2326D" w:rsidRPr="00581893" w:rsidRDefault="00D2326D" w:rsidP="00D2326D">
      <w:pPr>
        <w:pStyle w:val="Default"/>
        <w:rPr>
          <w:rFonts w:ascii="Times New Roman" w:hAnsi="Times New Roman" w:cs="Times New Roman"/>
          <w:i/>
          <w:iCs/>
          <w:sz w:val="22"/>
          <w:szCs w:val="22"/>
        </w:rPr>
      </w:pPr>
      <w:r w:rsidRPr="00581893">
        <w:rPr>
          <w:rFonts w:ascii="Times New Roman" w:hAnsi="Times New Roman" w:cs="Times New Roman"/>
          <w:i/>
          <w:iCs/>
          <w:sz w:val="22"/>
          <w:szCs w:val="22"/>
        </w:rPr>
        <w:t xml:space="preserve">TEHNOLOGIA SI MODUL DE OPERARE AL INSTALATIEI </w:t>
      </w:r>
    </w:p>
    <w:p w14:paraId="1B278A29" w14:textId="009D4210"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Autocisterna cu GPL intra in incinta direct din sosea parcurgand traseul prezentat in plansa cu fluxurile de circulatie, anexata la proiect.Viteza de parcurs a autocisternei intrate in incinta nu trebuie sa depaseasca 10 km/h. Cisterna va stationa pe perioada descarcarii la minim 5</w:t>
      </w:r>
      <w:proofErr w:type="gramStart"/>
      <w:r w:rsidRPr="00581893">
        <w:rPr>
          <w:rFonts w:ascii="Times New Roman" w:hAnsi="Times New Roman" w:cs="Times New Roman"/>
          <w:sz w:val="22"/>
          <w:szCs w:val="22"/>
        </w:rPr>
        <w:t>,00</w:t>
      </w:r>
      <w:proofErr w:type="gramEnd"/>
      <w:r w:rsidRPr="00581893">
        <w:rPr>
          <w:rFonts w:ascii="Times New Roman" w:hAnsi="Times New Roman" w:cs="Times New Roman"/>
          <w:sz w:val="22"/>
          <w:szCs w:val="22"/>
        </w:rPr>
        <w:t xml:space="preserve"> m fata de recipiente. </w:t>
      </w:r>
    </w:p>
    <w:p w14:paraId="56EC1202"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Premergator descarcarii, conducatorul auto va lua toate masurile privind asigurarea vehiculului (oprirea motorului, tragerea franei de mana si montarea sabotilor la roti). </w:t>
      </w:r>
    </w:p>
    <w:p w14:paraId="397BC762"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Conducatorul autovehiculului va asigura impamantarea cisternei si va racorda furtunul flexibil de la autocisterna la racordul de incarcare de pe recipient prin intermediul sistemului de cuplare (personalul de deservire va supraveghea corectitudinea desfasurarii operatiunilor). In cazul in care autocisterna este prevazuta si cu furtun pentru egalizarea fazei gazoase, se va efectua cuplarea acesteia la racordul prevazut cu manometru pentru egalizarea presiunii intre recipientul de pe autocisterna si recipientul sistemului de stocare, distributie si alimentare cu GPL. </w:t>
      </w:r>
    </w:p>
    <w:p w14:paraId="5C9CC4EE"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Dupa cuplarea furtunurilor flexibile conducatorul auto va deschide ventilul pe faza lichida de la recipientul autocisternei si va porni pompa, in prima faza incarcandu-se cca 100 L de GPL, dupa care se opreste pompa. Manevra are scopul de a verifica etanseitatea sistemului de stocare, distributie si alimentare </w:t>
      </w:r>
      <w:r w:rsidRPr="00581893">
        <w:rPr>
          <w:rFonts w:ascii="Times New Roman" w:hAnsi="Times New Roman" w:cs="Times New Roman"/>
          <w:sz w:val="22"/>
          <w:szCs w:val="22"/>
        </w:rPr>
        <w:lastRenderedPageBreak/>
        <w:t xml:space="preserve">precum si functionarea aparaturii de masura si control de pe recipient, respectiv de la autocisterna (manometru si indicator de nivel). </w:t>
      </w:r>
    </w:p>
    <w:p w14:paraId="053BBF7F"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In situatia in care nu se sesizeaza scapari de GPL, operatia de incarcare cu GPL a recipientului se continua, repornindu-se pompa si urmarindu-se permanent indicatiile aparaturii AMC (manometru si indicator de nivel) de la instalatia de alimentare cu GPL, respectiv manometrul, indicatorul de nivel si contorul de la autocisterna.</w:t>
      </w:r>
    </w:p>
    <w:p w14:paraId="602E273A" w14:textId="77777777" w:rsidR="00D2326D" w:rsidRPr="00657882" w:rsidRDefault="00D2326D" w:rsidP="00D2326D">
      <w:pPr>
        <w:pStyle w:val="Default"/>
        <w:rPr>
          <w:rFonts w:ascii="Times New Roman" w:hAnsi="Times New Roman" w:cs="Times New Roman"/>
          <w:sz w:val="16"/>
          <w:szCs w:val="16"/>
        </w:rPr>
      </w:pPr>
      <w:r w:rsidRPr="00581893">
        <w:rPr>
          <w:rFonts w:ascii="Times New Roman" w:hAnsi="Times New Roman" w:cs="Times New Roman"/>
          <w:sz w:val="22"/>
          <w:szCs w:val="22"/>
        </w:rPr>
        <w:t xml:space="preserve"> </w:t>
      </w:r>
    </w:p>
    <w:p w14:paraId="65A3CFD5" w14:textId="77777777" w:rsidR="00D2326D" w:rsidRPr="00581893" w:rsidRDefault="00D2326D" w:rsidP="00D2326D">
      <w:pPr>
        <w:pStyle w:val="Default"/>
        <w:rPr>
          <w:rFonts w:ascii="Times New Roman" w:hAnsi="Times New Roman" w:cs="Times New Roman"/>
          <w:i/>
          <w:iCs/>
          <w:sz w:val="22"/>
          <w:szCs w:val="22"/>
        </w:rPr>
      </w:pPr>
      <w:r w:rsidRPr="00581893">
        <w:rPr>
          <w:rFonts w:ascii="Times New Roman" w:hAnsi="Times New Roman" w:cs="Times New Roman"/>
          <w:i/>
          <w:iCs/>
          <w:sz w:val="22"/>
          <w:szCs w:val="22"/>
        </w:rPr>
        <w:t xml:space="preserve">SISTEME DE SIGURANTA TEHNOLOGICA PENTRU INSTALATIA DE DISTRIBUTIE GPL </w:t>
      </w:r>
    </w:p>
    <w:p w14:paraId="58691092"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Pe fiecare stocator se afla o supapa de siguranta prevazuta cu o subsupapa (mentinuta in pozitia deschis pe timpul functionarii) care asigura inchiderea in cazul demontarii supapei de siguranta pentru verificarea sau inlocuire. Aceasta supapa este reglata la 17,65 bari. Verificarea supapelor se va face anual pe stand de catre firme autorizate de ISCIR IT. </w:t>
      </w:r>
    </w:p>
    <w:p w14:paraId="51AD83FC" w14:textId="77777777" w:rsidR="00D2326D" w:rsidRPr="00657882" w:rsidRDefault="00D2326D" w:rsidP="00D2326D">
      <w:pPr>
        <w:pStyle w:val="NoSpacing"/>
        <w:rPr>
          <w:rFonts w:ascii="Times New Roman" w:hAnsi="Times New Roman" w:cs="Times New Roman"/>
          <w:sz w:val="16"/>
          <w:szCs w:val="16"/>
        </w:rPr>
      </w:pPr>
    </w:p>
    <w:p w14:paraId="08AD3750" w14:textId="14B78AB7" w:rsidR="00D2326D" w:rsidRPr="00581893" w:rsidRDefault="00D2326D" w:rsidP="00D2326D">
      <w:pPr>
        <w:pStyle w:val="NoSpacing"/>
        <w:rPr>
          <w:rFonts w:ascii="Times New Roman" w:hAnsi="Times New Roman" w:cs="Times New Roman"/>
          <w:i/>
          <w:iCs/>
          <w:sz w:val="22"/>
          <w:szCs w:val="22"/>
        </w:rPr>
      </w:pPr>
      <w:r w:rsidRPr="00581893">
        <w:rPr>
          <w:rFonts w:ascii="Times New Roman" w:hAnsi="Times New Roman" w:cs="Times New Roman"/>
          <w:i/>
          <w:iCs/>
          <w:sz w:val="22"/>
          <w:szCs w:val="22"/>
        </w:rPr>
        <w:t xml:space="preserve">ZONARE EX </w:t>
      </w:r>
    </w:p>
    <w:p w14:paraId="782FA697"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Organizarea incintei in care se monteaza instalatia de distributie GPL urmareste dispunerea distincta </w:t>
      </w:r>
      <w:proofErr w:type="gramStart"/>
      <w:r w:rsidRPr="00581893">
        <w:rPr>
          <w:rFonts w:ascii="Times New Roman" w:hAnsi="Times New Roman" w:cs="Times New Roman"/>
          <w:sz w:val="22"/>
          <w:szCs w:val="22"/>
        </w:rPr>
        <w:t>a</w:t>
      </w:r>
      <w:proofErr w:type="gramEnd"/>
      <w:r w:rsidRPr="00581893">
        <w:rPr>
          <w:rFonts w:ascii="Times New Roman" w:hAnsi="Times New Roman" w:cs="Times New Roman"/>
          <w:sz w:val="22"/>
          <w:szCs w:val="22"/>
        </w:rPr>
        <w:t xml:space="preserve"> activitatilor in functie de pericolul de explozie pe care il reprezinta, asigurand deplina functionalitate. Zonele cu pericol de explozie si extinderile acestora se stabilesc pentru coditii normale de functinare </w:t>
      </w:r>
      <w:proofErr w:type="gramStart"/>
      <w:r w:rsidRPr="00581893">
        <w:rPr>
          <w:rFonts w:ascii="Times New Roman" w:hAnsi="Times New Roman" w:cs="Times New Roman"/>
          <w:sz w:val="22"/>
          <w:szCs w:val="22"/>
        </w:rPr>
        <w:t>a</w:t>
      </w:r>
      <w:proofErr w:type="gramEnd"/>
      <w:r w:rsidRPr="00581893">
        <w:rPr>
          <w:rFonts w:ascii="Times New Roman" w:hAnsi="Times New Roman" w:cs="Times New Roman"/>
          <w:sz w:val="22"/>
          <w:szCs w:val="22"/>
        </w:rPr>
        <w:t xml:space="preserve"> instalatiei de distributie precum si a exploatarii ei corespunzatoare. La stabilirea acestor zone nu sunt luate in considerare avariile imprevizibile datorate nerespectarii conditiilor tehnologice si functionale, a modificarilor si improvizatiilor fara respectarea prevederilor legale, precum si a situatiilor exceptionale (calamitati, catastrofe). </w:t>
      </w:r>
    </w:p>
    <w:p w14:paraId="5716E757"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 xml:space="preserve">Zonarea mediilor cu pericole de explozie este urmatoarea: </w:t>
      </w:r>
    </w:p>
    <w:p w14:paraId="24B5D172"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 xml:space="preserve">a) zona “0” cuprinde: </w:t>
      </w:r>
    </w:p>
    <w:p w14:paraId="6E30B7E9"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interiorul</w:t>
      </w:r>
      <w:proofErr w:type="gramEnd"/>
      <w:r w:rsidRPr="00581893">
        <w:rPr>
          <w:rFonts w:ascii="Times New Roman" w:hAnsi="Times New Roman" w:cs="Times New Roman"/>
          <w:sz w:val="22"/>
          <w:szCs w:val="22"/>
        </w:rPr>
        <w:t xml:space="preserve"> recipientului de stocare GPL; </w:t>
      </w:r>
    </w:p>
    <w:p w14:paraId="5E0C5A02"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interiorul autocisternei pentru transport GPL pe timpul alimentarii instalatiei. </w:t>
      </w:r>
    </w:p>
    <w:p w14:paraId="1AE5DC04"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 xml:space="preserve">b) zona “1” cuprinde: </w:t>
      </w:r>
    </w:p>
    <w:p w14:paraId="7F363E65"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in</w:t>
      </w:r>
      <w:proofErr w:type="gramEnd"/>
      <w:r w:rsidRPr="00581893">
        <w:rPr>
          <w:rFonts w:ascii="Times New Roman" w:hAnsi="Times New Roman" w:cs="Times New Roman"/>
          <w:sz w:val="22"/>
          <w:szCs w:val="22"/>
        </w:rPr>
        <w:t xml:space="preserve"> jurul supapelor de siguranta ; </w:t>
      </w:r>
    </w:p>
    <w:p w14:paraId="5F04AAB1"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zona punctului de alimentare din cisterna. </w:t>
      </w:r>
    </w:p>
    <w:p w14:paraId="511527D5" w14:textId="77777777" w:rsidR="00D2326D" w:rsidRPr="00581893" w:rsidRDefault="00D2326D" w:rsidP="00D2326D">
      <w:pPr>
        <w:pStyle w:val="NoSpacing"/>
        <w:rPr>
          <w:rFonts w:ascii="Times New Roman" w:hAnsi="Times New Roman" w:cs="Times New Roman"/>
          <w:sz w:val="22"/>
          <w:szCs w:val="22"/>
        </w:rPr>
      </w:pPr>
      <w:r w:rsidRPr="00581893">
        <w:rPr>
          <w:rFonts w:ascii="Times New Roman" w:hAnsi="Times New Roman" w:cs="Times New Roman"/>
          <w:sz w:val="22"/>
          <w:szCs w:val="22"/>
        </w:rPr>
        <w:t xml:space="preserve">c) zona “2” cuprinde: </w:t>
      </w:r>
    </w:p>
    <w:p w14:paraId="33A606EC"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spatiul</w:t>
      </w:r>
      <w:proofErr w:type="gramEnd"/>
      <w:r w:rsidRPr="00581893">
        <w:rPr>
          <w:rFonts w:ascii="Times New Roman" w:hAnsi="Times New Roman" w:cs="Times New Roman"/>
          <w:sz w:val="22"/>
          <w:szCs w:val="22"/>
        </w:rPr>
        <w:t xml:space="preserve"> din jurul instalatiei; </w:t>
      </w:r>
    </w:p>
    <w:p w14:paraId="03645ED5" w14:textId="77777777" w:rsidR="00D2326D" w:rsidRPr="00581893" w:rsidRDefault="00D2326D" w:rsidP="00D2326D">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spatiul din jurul punctului de alimentare din autocisterna.</w:t>
      </w:r>
    </w:p>
    <w:p w14:paraId="3C96D5B7"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Pe perioada incarcarii este interzis conducatorului auto sa paraseasca zona. </w:t>
      </w:r>
    </w:p>
    <w:p w14:paraId="01919A23"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Incarcarea este considerata terminata la indicarea nivelului de 80% la aparatul de pe recipientul sistemului de stocare, distributie si alimentare cu GPL, cu doua recipiente sub presiune. </w:t>
      </w:r>
    </w:p>
    <w:p w14:paraId="49D2DD39"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Cantitatea de GPL livrata se verifica prin indicatia contorului de pe autocisterna (prin diferenta). </w:t>
      </w:r>
    </w:p>
    <w:p w14:paraId="397DA980" w14:textId="77777777" w:rsidR="00D2326D" w:rsidRPr="00581893" w:rsidRDefault="00D2326D" w:rsidP="00D61AC9">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 xml:space="preserve">Dupa descarcare conducatorul auto decupleaza furtunul si il strange pe tambur, scoate impamantarea si scoate autocisterna in afara incintei statiei. Dupa plecarea autocisternei personalul de distributie GPL </w:t>
      </w:r>
      <w:proofErr w:type="gramStart"/>
      <w:r w:rsidRPr="00581893">
        <w:rPr>
          <w:rFonts w:ascii="Times New Roman" w:hAnsi="Times New Roman" w:cs="Times New Roman"/>
          <w:sz w:val="22"/>
          <w:szCs w:val="22"/>
        </w:rPr>
        <w:t>va</w:t>
      </w:r>
      <w:proofErr w:type="gramEnd"/>
      <w:r w:rsidRPr="00581893">
        <w:rPr>
          <w:rFonts w:ascii="Times New Roman" w:hAnsi="Times New Roman" w:cs="Times New Roman"/>
          <w:sz w:val="22"/>
          <w:szCs w:val="22"/>
        </w:rPr>
        <w:t xml:space="preserve"> face o verificare a etanseitatii sistemului, utilizand solutie de apa cu sapun.</w:t>
      </w:r>
    </w:p>
    <w:p w14:paraId="1B74210C" w14:textId="77777777" w:rsidR="003E6A27" w:rsidRPr="00657882" w:rsidRDefault="003E6A27" w:rsidP="009456BE">
      <w:pPr>
        <w:rPr>
          <w:rFonts w:ascii="Times New Roman" w:hAnsi="Times New Roman" w:cs="Times New Roman"/>
          <w:noProof/>
          <w:sz w:val="16"/>
          <w:szCs w:val="16"/>
        </w:rPr>
      </w:pPr>
    </w:p>
    <w:p w14:paraId="458A4721" w14:textId="448DC076" w:rsidR="000C22B0" w:rsidRPr="00581893" w:rsidRDefault="000C22B0" w:rsidP="00581893">
      <w:pPr>
        <w:pStyle w:val="ListParagraph"/>
        <w:numPr>
          <w:ilvl w:val="1"/>
          <w:numId w:val="3"/>
        </w:numPr>
        <w:spacing w:after="160"/>
        <w:rPr>
          <w:rFonts w:ascii="Times New Roman" w:hAnsi="Times New Roman" w:cs="Times New Roman"/>
          <w:b/>
          <w:bCs/>
          <w:sz w:val="22"/>
          <w:szCs w:val="22"/>
        </w:rPr>
      </w:pPr>
      <w:bookmarkStart w:id="1" w:name="_Toc102585996"/>
      <w:r w:rsidRPr="00581893">
        <w:rPr>
          <w:rFonts w:ascii="Times New Roman" w:hAnsi="Times New Roman" w:cs="Times New Roman"/>
          <w:b/>
          <w:bCs/>
          <w:sz w:val="22"/>
          <w:szCs w:val="22"/>
        </w:rPr>
        <w:t xml:space="preserve">Masuri de securitatea </w:t>
      </w:r>
      <w:r w:rsidR="002C55AC" w:rsidRPr="00581893">
        <w:rPr>
          <w:rFonts w:ascii="Times New Roman" w:hAnsi="Times New Roman" w:cs="Times New Roman"/>
          <w:b/>
          <w:bCs/>
          <w:sz w:val="22"/>
          <w:szCs w:val="22"/>
        </w:rPr>
        <w:t>s</w:t>
      </w:r>
      <w:r w:rsidRPr="00581893">
        <w:rPr>
          <w:rFonts w:ascii="Times New Roman" w:hAnsi="Times New Roman" w:cs="Times New Roman"/>
          <w:b/>
          <w:bCs/>
          <w:sz w:val="22"/>
          <w:szCs w:val="22"/>
        </w:rPr>
        <w:t>i s</w:t>
      </w:r>
      <w:r w:rsidR="002C55AC" w:rsidRPr="00581893">
        <w:rPr>
          <w:rFonts w:ascii="Times New Roman" w:hAnsi="Times New Roman" w:cs="Times New Roman"/>
          <w:b/>
          <w:bCs/>
          <w:sz w:val="22"/>
          <w:szCs w:val="22"/>
        </w:rPr>
        <w:t>a</w:t>
      </w:r>
      <w:r w:rsidRPr="00581893">
        <w:rPr>
          <w:rFonts w:ascii="Times New Roman" w:hAnsi="Times New Roman" w:cs="Times New Roman"/>
          <w:b/>
          <w:bCs/>
          <w:sz w:val="22"/>
          <w:szCs w:val="22"/>
        </w:rPr>
        <w:t>n</w:t>
      </w:r>
      <w:r w:rsidR="002C55AC" w:rsidRPr="00581893">
        <w:rPr>
          <w:rFonts w:ascii="Times New Roman" w:hAnsi="Times New Roman" w:cs="Times New Roman"/>
          <w:b/>
          <w:bCs/>
          <w:sz w:val="22"/>
          <w:szCs w:val="22"/>
        </w:rPr>
        <w:t>a</w:t>
      </w:r>
      <w:r w:rsidRPr="00581893">
        <w:rPr>
          <w:rFonts w:ascii="Times New Roman" w:hAnsi="Times New Roman" w:cs="Times New Roman"/>
          <w:b/>
          <w:bCs/>
          <w:sz w:val="22"/>
          <w:szCs w:val="22"/>
        </w:rPr>
        <w:t>tatea muncii</w:t>
      </w:r>
      <w:bookmarkEnd w:id="1"/>
    </w:p>
    <w:p w14:paraId="1B85FF0F" w14:textId="23D82A0D" w:rsidR="00D2326D" w:rsidRPr="00581893" w:rsidRDefault="000C22B0" w:rsidP="004B408C">
      <w:pPr>
        <w:pStyle w:val="NoSpacing"/>
        <w:ind w:firstLine="360"/>
        <w:rPr>
          <w:rFonts w:ascii="Times New Roman" w:hAnsi="Times New Roman" w:cs="Times New Roman"/>
          <w:i/>
          <w:iCs/>
          <w:sz w:val="22"/>
          <w:szCs w:val="22"/>
        </w:rPr>
      </w:pPr>
      <w:r w:rsidRPr="00581893">
        <w:rPr>
          <w:rFonts w:ascii="Times New Roman" w:hAnsi="Times New Roman" w:cs="Times New Roman"/>
          <w:sz w:val="22"/>
          <w:szCs w:val="22"/>
        </w:rPr>
        <w:tab/>
      </w:r>
      <w:bookmarkStart w:id="2" w:name="_Toc102585999"/>
      <w:r w:rsidR="00D2326D" w:rsidRPr="00581893">
        <w:rPr>
          <w:rFonts w:ascii="Times New Roman" w:hAnsi="Times New Roman" w:cs="Times New Roman"/>
          <w:i/>
          <w:iCs/>
          <w:sz w:val="22"/>
          <w:szCs w:val="22"/>
        </w:rPr>
        <w:t>La executarea lucrarilor vor fi respectate urmatoarele acte normative:</w:t>
      </w:r>
    </w:p>
    <w:p w14:paraId="7E969B17" w14:textId="77777777" w:rsidR="00D2326D" w:rsidRPr="00581893" w:rsidRDefault="00D2326D">
      <w:pPr>
        <w:pStyle w:val="NoSpacing"/>
        <w:numPr>
          <w:ilvl w:val="0"/>
          <w:numId w:val="18"/>
        </w:numPr>
        <w:rPr>
          <w:rFonts w:ascii="Times New Roman" w:hAnsi="Times New Roman" w:cs="Times New Roman"/>
          <w:sz w:val="22"/>
          <w:szCs w:val="22"/>
        </w:rPr>
      </w:pPr>
      <w:r w:rsidRPr="00581893">
        <w:rPr>
          <w:rFonts w:ascii="Times New Roman" w:hAnsi="Times New Roman" w:cs="Times New Roman"/>
          <w:sz w:val="22"/>
          <w:szCs w:val="22"/>
        </w:rPr>
        <w:t>instructiuni proprii de securitatea muncii pentru instalatiile de gaz in exploatare;</w:t>
      </w:r>
    </w:p>
    <w:p w14:paraId="72C8CDD8" w14:textId="77777777" w:rsidR="00D2326D" w:rsidRPr="00581893" w:rsidRDefault="00D2326D">
      <w:pPr>
        <w:pStyle w:val="NoSpacing"/>
        <w:numPr>
          <w:ilvl w:val="0"/>
          <w:numId w:val="18"/>
        </w:numPr>
        <w:rPr>
          <w:rFonts w:ascii="Times New Roman" w:hAnsi="Times New Roman" w:cs="Times New Roman"/>
          <w:sz w:val="22"/>
          <w:szCs w:val="22"/>
        </w:rPr>
      </w:pPr>
      <w:r w:rsidRPr="00581893">
        <w:rPr>
          <w:rFonts w:ascii="Times New Roman" w:hAnsi="Times New Roman" w:cs="Times New Roman"/>
          <w:sz w:val="22"/>
          <w:szCs w:val="22"/>
        </w:rPr>
        <w:t>legea securitatii si sanatatii muncii nr. 319/2006</w:t>
      </w:r>
    </w:p>
    <w:p w14:paraId="1C8DC77D" w14:textId="77777777" w:rsidR="00D2326D" w:rsidRPr="00581893" w:rsidRDefault="00D2326D">
      <w:pPr>
        <w:pStyle w:val="NoSpacing"/>
        <w:numPr>
          <w:ilvl w:val="0"/>
          <w:numId w:val="18"/>
        </w:numPr>
        <w:rPr>
          <w:rFonts w:ascii="Times New Roman" w:hAnsi="Times New Roman" w:cs="Times New Roman"/>
          <w:sz w:val="22"/>
          <w:szCs w:val="22"/>
        </w:rPr>
      </w:pPr>
      <w:r w:rsidRPr="00581893">
        <w:rPr>
          <w:rFonts w:ascii="Times New Roman" w:hAnsi="Times New Roman" w:cs="Times New Roman"/>
          <w:sz w:val="22"/>
          <w:szCs w:val="22"/>
        </w:rPr>
        <w:t>HG nr.300/2006 privind cerintele minime de securitate pentru santierele temporare sau mobile;</w:t>
      </w:r>
    </w:p>
    <w:p w14:paraId="062ACF2B" w14:textId="77777777" w:rsidR="00D2326D" w:rsidRPr="00581893" w:rsidRDefault="00D2326D">
      <w:pPr>
        <w:pStyle w:val="NoSpacing"/>
        <w:numPr>
          <w:ilvl w:val="0"/>
          <w:numId w:val="18"/>
        </w:numPr>
        <w:rPr>
          <w:rFonts w:ascii="Times New Roman" w:hAnsi="Times New Roman" w:cs="Times New Roman"/>
          <w:sz w:val="22"/>
          <w:szCs w:val="22"/>
        </w:rPr>
      </w:pPr>
      <w:r w:rsidRPr="00581893">
        <w:rPr>
          <w:rFonts w:ascii="Times New Roman" w:hAnsi="Times New Roman" w:cs="Times New Roman"/>
          <w:sz w:val="22"/>
          <w:szCs w:val="22"/>
        </w:rPr>
        <w:t>HG nr.1146/2006 privind cerintele minime de securitate si sanatate pentru utilizarea in munca de catre lucratori a echipamentelor de munca;</w:t>
      </w:r>
    </w:p>
    <w:p w14:paraId="335A6669" w14:textId="77777777" w:rsidR="00D2326D" w:rsidRPr="00581893" w:rsidRDefault="00D2326D">
      <w:pPr>
        <w:pStyle w:val="NoSpacing"/>
        <w:numPr>
          <w:ilvl w:val="0"/>
          <w:numId w:val="18"/>
        </w:numPr>
        <w:rPr>
          <w:rFonts w:ascii="Times New Roman" w:hAnsi="Times New Roman" w:cs="Times New Roman"/>
          <w:sz w:val="22"/>
          <w:szCs w:val="22"/>
        </w:rPr>
      </w:pPr>
      <w:r w:rsidRPr="00581893">
        <w:rPr>
          <w:rFonts w:ascii="Times New Roman" w:hAnsi="Times New Roman" w:cs="Times New Roman"/>
          <w:sz w:val="22"/>
          <w:szCs w:val="22"/>
        </w:rPr>
        <w:t>Ordinul 786/2005 al MAI privind modificarea si completarea Ordinului 712/2005.</w:t>
      </w:r>
    </w:p>
    <w:p w14:paraId="2E17900E" w14:textId="77777777" w:rsidR="00D2326D" w:rsidRPr="00657882" w:rsidRDefault="00D2326D" w:rsidP="00D2326D">
      <w:pPr>
        <w:pStyle w:val="NoSpacing"/>
        <w:rPr>
          <w:rFonts w:ascii="Times New Roman" w:hAnsi="Times New Roman" w:cs="Times New Roman"/>
          <w:sz w:val="16"/>
          <w:szCs w:val="16"/>
        </w:rPr>
      </w:pPr>
    </w:p>
    <w:p w14:paraId="7AB7BD07" w14:textId="2E439A77" w:rsidR="00657882" w:rsidRPr="00D61AC9" w:rsidRDefault="00D2326D" w:rsidP="00D61AC9">
      <w:pPr>
        <w:pStyle w:val="NoSpacing"/>
        <w:ind w:firstLine="360"/>
        <w:rPr>
          <w:rFonts w:ascii="Times New Roman" w:hAnsi="Times New Roman" w:cs="Times New Roman"/>
          <w:sz w:val="22"/>
          <w:szCs w:val="22"/>
        </w:rPr>
      </w:pPr>
      <w:r w:rsidRPr="00581893">
        <w:rPr>
          <w:rFonts w:ascii="Times New Roman" w:hAnsi="Times New Roman" w:cs="Times New Roman"/>
          <w:sz w:val="22"/>
          <w:szCs w:val="22"/>
        </w:rPr>
        <w:t>Ordinea fazelor de executie si montaj se vor stabili de catre executantul lucrarii de comun acord cu beneficiarul. Racordarea instalatiilor realizate la instalatiile existente se va realiza in baza unui program de lucrari aprobat. Transportul materialelor si echipamentelor cade in sarcina executantului.</w:t>
      </w:r>
    </w:p>
    <w:p w14:paraId="06B8EAA8" w14:textId="77777777" w:rsidR="00657882" w:rsidRPr="00657882" w:rsidRDefault="00657882" w:rsidP="00D2326D">
      <w:pPr>
        <w:pStyle w:val="NoSpacing"/>
        <w:rPr>
          <w:rFonts w:ascii="Times New Roman" w:hAnsi="Times New Roman" w:cs="Times New Roman"/>
          <w:sz w:val="16"/>
          <w:szCs w:val="16"/>
        </w:rPr>
      </w:pPr>
    </w:p>
    <w:p w14:paraId="4028F996" w14:textId="77777777" w:rsidR="00D2326D" w:rsidRPr="00581893" w:rsidRDefault="00D2326D" w:rsidP="00D2326D">
      <w:pPr>
        <w:pStyle w:val="Default"/>
        <w:rPr>
          <w:rFonts w:ascii="Times New Roman" w:hAnsi="Times New Roman" w:cs="Times New Roman"/>
          <w:i/>
          <w:iCs/>
          <w:sz w:val="22"/>
          <w:szCs w:val="22"/>
        </w:rPr>
      </w:pPr>
      <w:r w:rsidRPr="00581893">
        <w:rPr>
          <w:rFonts w:ascii="Times New Roman" w:hAnsi="Times New Roman" w:cs="Times New Roman"/>
          <w:i/>
          <w:iCs/>
          <w:sz w:val="22"/>
          <w:szCs w:val="22"/>
        </w:rPr>
        <w:t xml:space="preserve">Instructiuni privind siguranta si igiena muncii la instalatia GPL </w:t>
      </w:r>
    </w:p>
    <w:p w14:paraId="7EFBCB47" w14:textId="77777777" w:rsidR="00D2326D" w:rsidRPr="00581893" w:rsidRDefault="00D2326D"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Conducatorii locurilor de munca au obligatia </w:t>
      </w:r>
      <w:proofErr w:type="gramStart"/>
      <w:r w:rsidRPr="00581893">
        <w:rPr>
          <w:rFonts w:ascii="Times New Roman" w:hAnsi="Times New Roman" w:cs="Times New Roman"/>
          <w:sz w:val="22"/>
          <w:szCs w:val="22"/>
        </w:rPr>
        <w:t>sa</w:t>
      </w:r>
      <w:proofErr w:type="gramEnd"/>
      <w:r w:rsidRPr="00581893">
        <w:rPr>
          <w:rFonts w:ascii="Times New Roman" w:hAnsi="Times New Roman" w:cs="Times New Roman"/>
          <w:sz w:val="22"/>
          <w:szCs w:val="22"/>
        </w:rPr>
        <w:t xml:space="preserve"> realizeze in principal instructajul personalului functie de sfera de activitate a acestuia prin elaborare de: </w:t>
      </w:r>
    </w:p>
    <w:p w14:paraId="1CB25031" w14:textId="77777777" w:rsidR="00D2326D" w:rsidRPr="00581893" w:rsidRDefault="00D2326D" w:rsidP="00D2326D">
      <w:pPr>
        <w:pStyle w:val="Default"/>
        <w:ind w:left="720"/>
        <w:rPr>
          <w:rFonts w:ascii="Times New Roman" w:hAnsi="Times New Roman" w:cs="Times New Roman"/>
          <w:sz w:val="22"/>
          <w:szCs w:val="22"/>
        </w:rPr>
      </w:pPr>
      <w:r w:rsidRPr="00581893">
        <w:rPr>
          <w:rFonts w:ascii="Times New Roman" w:hAnsi="Times New Roman" w:cs="Times New Roman"/>
          <w:sz w:val="22"/>
          <w:szCs w:val="22"/>
        </w:rPr>
        <w:lastRenderedPageBreak/>
        <w:t xml:space="preserve">- </w:t>
      </w:r>
      <w:proofErr w:type="gramStart"/>
      <w:r w:rsidRPr="00581893">
        <w:rPr>
          <w:rFonts w:ascii="Times New Roman" w:hAnsi="Times New Roman" w:cs="Times New Roman"/>
          <w:sz w:val="22"/>
          <w:szCs w:val="22"/>
        </w:rPr>
        <w:t>instructiuni</w:t>
      </w:r>
      <w:proofErr w:type="gramEnd"/>
      <w:r w:rsidRPr="00581893">
        <w:rPr>
          <w:rFonts w:ascii="Times New Roman" w:hAnsi="Times New Roman" w:cs="Times New Roman"/>
          <w:sz w:val="22"/>
          <w:szCs w:val="22"/>
        </w:rPr>
        <w:t xml:space="preserve"> de instruire a personalului; </w:t>
      </w:r>
    </w:p>
    <w:p w14:paraId="7FBB22C4" w14:textId="77777777" w:rsidR="00D2326D" w:rsidRPr="00581893" w:rsidRDefault="00D2326D" w:rsidP="00D2326D">
      <w:pPr>
        <w:pStyle w:val="Default"/>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instructiuni</w:t>
      </w:r>
      <w:proofErr w:type="gramEnd"/>
      <w:r w:rsidRPr="00581893">
        <w:rPr>
          <w:rFonts w:ascii="Times New Roman" w:hAnsi="Times New Roman" w:cs="Times New Roman"/>
          <w:sz w:val="22"/>
          <w:szCs w:val="22"/>
        </w:rPr>
        <w:t xml:space="preserve"> pentru intretinerea revizia si repararea utilajelor si conductelor, aparatelor de masura, siguranta si comanda din sistemul de stocare, distributie si alimentare; </w:t>
      </w:r>
    </w:p>
    <w:p w14:paraId="4931B788" w14:textId="77777777" w:rsidR="00D2326D" w:rsidRPr="00581893" w:rsidRDefault="00D2326D" w:rsidP="00D2326D">
      <w:pPr>
        <w:pStyle w:val="Default"/>
        <w:ind w:left="720"/>
        <w:rPr>
          <w:rFonts w:ascii="Times New Roman" w:hAnsi="Times New Roman" w:cs="Times New Roman"/>
          <w:sz w:val="22"/>
          <w:szCs w:val="22"/>
        </w:rPr>
      </w:pPr>
      <w:r w:rsidRPr="00581893">
        <w:rPr>
          <w:rFonts w:ascii="Times New Roman" w:hAnsi="Times New Roman" w:cs="Times New Roman"/>
          <w:sz w:val="22"/>
          <w:szCs w:val="22"/>
        </w:rPr>
        <w:t xml:space="preserve">- instructiuni pentru operare, exploatare in sistemul de stocare, distributie si alimentare. </w:t>
      </w:r>
    </w:p>
    <w:p w14:paraId="5ECD17C4" w14:textId="135ABFD7" w:rsidR="00792533" w:rsidRPr="00657882" w:rsidRDefault="00792533" w:rsidP="00D2326D">
      <w:pPr>
        <w:rPr>
          <w:rFonts w:ascii="Times New Roman" w:hAnsi="Times New Roman" w:cs="Times New Roman"/>
          <w:sz w:val="16"/>
          <w:szCs w:val="16"/>
        </w:rPr>
      </w:pPr>
    </w:p>
    <w:p w14:paraId="20B6D1D7" w14:textId="6743A1E5" w:rsidR="000C22B0" w:rsidRPr="00581893" w:rsidRDefault="000C22B0" w:rsidP="00792533">
      <w:pPr>
        <w:rPr>
          <w:rFonts w:ascii="Times New Roman" w:hAnsi="Times New Roman" w:cs="Times New Roman"/>
          <w:i/>
          <w:iCs/>
          <w:sz w:val="22"/>
          <w:szCs w:val="22"/>
        </w:rPr>
      </w:pPr>
      <w:r w:rsidRPr="00581893">
        <w:rPr>
          <w:rFonts w:ascii="Times New Roman" w:hAnsi="Times New Roman" w:cs="Times New Roman"/>
          <w:i/>
          <w:iCs/>
          <w:sz w:val="22"/>
          <w:szCs w:val="22"/>
        </w:rPr>
        <w:t>Masuri de protec</w:t>
      </w:r>
      <w:r w:rsidR="002C55AC" w:rsidRPr="00581893">
        <w:rPr>
          <w:rFonts w:ascii="Times New Roman" w:hAnsi="Times New Roman" w:cs="Times New Roman"/>
          <w:i/>
          <w:iCs/>
          <w:sz w:val="22"/>
          <w:szCs w:val="22"/>
        </w:rPr>
        <w:t>t</w:t>
      </w:r>
      <w:r w:rsidRPr="00581893">
        <w:rPr>
          <w:rFonts w:ascii="Times New Roman" w:hAnsi="Times New Roman" w:cs="Times New Roman"/>
          <w:i/>
          <w:iCs/>
          <w:sz w:val="22"/>
          <w:szCs w:val="22"/>
        </w:rPr>
        <w:t>ie prev</w:t>
      </w:r>
      <w:r w:rsidR="002C55AC" w:rsidRPr="00581893">
        <w:rPr>
          <w:rFonts w:ascii="Times New Roman" w:hAnsi="Times New Roman" w:cs="Times New Roman"/>
          <w:i/>
          <w:iCs/>
          <w:sz w:val="22"/>
          <w:szCs w:val="22"/>
        </w:rPr>
        <w:t>a</w:t>
      </w:r>
      <w:r w:rsidRPr="00581893">
        <w:rPr>
          <w:rFonts w:ascii="Times New Roman" w:hAnsi="Times New Roman" w:cs="Times New Roman"/>
          <w:i/>
          <w:iCs/>
          <w:sz w:val="22"/>
          <w:szCs w:val="22"/>
        </w:rPr>
        <w:t xml:space="preserve">zute </w:t>
      </w:r>
      <w:r w:rsidR="00FB3372" w:rsidRPr="00581893">
        <w:rPr>
          <w:rFonts w:ascii="Times New Roman" w:hAnsi="Times New Roman" w:cs="Times New Roman"/>
          <w:i/>
          <w:iCs/>
          <w:sz w:val="22"/>
          <w:szCs w:val="22"/>
        </w:rPr>
        <w:t>i</w:t>
      </w:r>
      <w:r w:rsidRPr="00581893">
        <w:rPr>
          <w:rFonts w:ascii="Times New Roman" w:hAnsi="Times New Roman" w:cs="Times New Roman"/>
          <w:i/>
          <w:iCs/>
          <w:sz w:val="22"/>
          <w:szCs w:val="22"/>
        </w:rPr>
        <w:t>n proiect</w:t>
      </w:r>
      <w:bookmarkEnd w:id="2"/>
      <w:r w:rsidR="00792533" w:rsidRPr="00581893">
        <w:rPr>
          <w:rFonts w:ascii="Times New Roman" w:hAnsi="Times New Roman" w:cs="Times New Roman"/>
          <w:i/>
          <w:iCs/>
          <w:sz w:val="22"/>
          <w:szCs w:val="22"/>
        </w:rPr>
        <w:t>:</w:t>
      </w:r>
    </w:p>
    <w:p w14:paraId="28A6C16F" w14:textId="77777777" w:rsidR="00792533" w:rsidRPr="00657882" w:rsidRDefault="00792533" w:rsidP="00792533">
      <w:pPr>
        <w:rPr>
          <w:rFonts w:ascii="Times New Roman" w:hAnsi="Times New Roman" w:cs="Times New Roman"/>
          <w:i/>
          <w:iCs/>
          <w:sz w:val="16"/>
          <w:szCs w:val="16"/>
        </w:rPr>
      </w:pPr>
    </w:p>
    <w:p w14:paraId="0F5D35F7" w14:textId="77777777" w:rsidR="005560AE" w:rsidRPr="00581893" w:rsidRDefault="000C22B0">
      <w:pPr>
        <w:pStyle w:val="ListParagraph"/>
        <w:numPr>
          <w:ilvl w:val="0"/>
          <w:numId w:val="9"/>
        </w:numPr>
        <w:rPr>
          <w:rFonts w:ascii="Times New Roman" w:hAnsi="Times New Roman" w:cs="Times New Roman"/>
          <w:sz w:val="22"/>
          <w:szCs w:val="22"/>
        </w:rPr>
      </w:pPr>
      <w:r w:rsidRPr="00581893">
        <w:rPr>
          <w:rFonts w:ascii="Times New Roman" w:hAnsi="Times New Roman" w:cs="Times New Roman"/>
          <w:sz w:val="22"/>
          <w:szCs w:val="22"/>
        </w:rPr>
        <w:t>Cunoa</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 xml:space="preserve">terea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 xml:space="preserve">i respectarea normelor de mai sus este obligatorie pentru </w:t>
      </w:r>
      <w:r w:rsidR="00FB3372" w:rsidRPr="00581893">
        <w:rPr>
          <w:rFonts w:ascii="Times New Roman" w:hAnsi="Times New Roman" w:cs="Times New Roman"/>
          <w:sz w:val="22"/>
          <w:szCs w:val="22"/>
        </w:rPr>
        <w:t>i</w:t>
      </w:r>
      <w:r w:rsidRPr="00581893">
        <w:rPr>
          <w:rFonts w:ascii="Times New Roman" w:hAnsi="Times New Roman" w:cs="Times New Roman"/>
          <w:sz w:val="22"/>
          <w:szCs w:val="22"/>
        </w:rPr>
        <w:t xml:space="preserve">ntreg personalul angrenat </w:t>
      </w:r>
      <w:r w:rsidR="00FB3372" w:rsidRPr="00581893">
        <w:rPr>
          <w:rFonts w:ascii="Times New Roman" w:hAnsi="Times New Roman" w:cs="Times New Roman"/>
          <w:sz w:val="22"/>
          <w:szCs w:val="22"/>
        </w:rPr>
        <w:t>i</w:t>
      </w:r>
      <w:r w:rsidRPr="00581893">
        <w:rPr>
          <w:rFonts w:ascii="Times New Roman" w:hAnsi="Times New Roman" w:cs="Times New Roman"/>
          <w:sz w:val="22"/>
          <w:szCs w:val="22"/>
        </w:rPr>
        <w:t>n activitatea de construc</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 xml:space="preserve">ii, montaj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i exploatare.</w:t>
      </w:r>
    </w:p>
    <w:p w14:paraId="03262C01" w14:textId="77777777" w:rsidR="005560AE" w:rsidRPr="00581893" w:rsidRDefault="000C22B0">
      <w:pPr>
        <w:pStyle w:val="ListParagraph"/>
        <w:numPr>
          <w:ilvl w:val="0"/>
          <w:numId w:val="9"/>
        </w:numPr>
        <w:rPr>
          <w:rFonts w:ascii="Times New Roman" w:hAnsi="Times New Roman" w:cs="Times New Roman"/>
          <w:sz w:val="22"/>
          <w:szCs w:val="22"/>
        </w:rPr>
      </w:pPr>
      <w:r w:rsidRPr="00581893">
        <w:rPr>
          <w:rFonts w:ascii="Times New Roman" w:hAnsi="Times New Roman" w:cs="Times New Roman"/>
          <w:sz w:val="22"/>
          <w:szCs w:val="22"/>
        </w:rPr>
        <w:t>M</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surile de protec</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ia muncii pentru perioada de execu</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ie se stabilesc de c</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tre elaboratorul documenta</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 xml:space="preserve">iei de organizare a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 xml:space="preserve">antierului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i de c</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tre unitatea de execu</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ie.</w:t>
      </w:r>
    </w:p>
    <w:p w14:paraId="5AEED392" w14:textId="77777777" w:rsidR="00167C54" w:rsidRPr="00581893" w:rsidRDefault="000C22B0">
      <w:pPr>
        <w:pStyle w:val="ListParagraph"/>
        <w:numPr>
          <w:ilvl w:val="0"/>
          <w:numId w:val="9"/>
        </w:numPr>
        <w:rPr>
          <w:rFonts w:ascii="Times New Roman" w:hAnsi="Times New Roman" w:cs="Times New Roman"/>
          <w:sz w:val="22"/>
          <w:szCs w:val="22"/>
        </w:rPr>
      </w:pPr>
      <w:r w:rsidRPr="00581893">
        <w:rPr>
          <w:rFonts w:ascii="Times New Roman" w:hAnsi="Times New Roman" w:cs="Times New Roman"/>
          <w:sz w:val="22"/>
          <w:szCs w:val="22"/>
        </w:rPr>
        <w:t>Responsabilitatea aplic</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 xml:space="preserve">rii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i respect</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rii normelor de protec</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ie a muncii revine fiec</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rui lucr</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tor, potrivit func</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iei pe care o de</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ine.</w:t>
      </w:r>
    </w:p>
    <w:p w14:paraId="6D79F164" w14:textId="42D5E285" w:rsidR="00167C54" w:rsidRPr="00581893" w:rsidRDefault="000C22B0">
      <w:pPr>
        <w:pStyle w:val="ListParagraph"/>
        <w:numPr>
          <w:ilvl w:val="0"/>
          <w:numId w:val="9"/>
        </w:numPr>
        <w:rPr>
          <w:rFonts w:ascii="Times New Roman" w:hAnsi="Times New Roman" w:cs="Times New Roman"/>
          <w:sz w:val="22"/>
          <w:szCs w:val="22"/>
        </w:rPr>
      </w:pPr>
      <w:r w:rsidRPr="00581893">
        <w:rPr>
          <w:rFonts w:ascii="Times New Roman" w:hAnsi="Times New Roman" w:cs="Times New Roman"/>
          <w:sz w:val="22"/>
          <w:szCs w:val="22"/>
        </w:rPr>
        <w:t>Personalul cu func</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ii de conducere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ef de echip</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 xml:space="preserve">,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 xml:space="preserve">ef de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antier) r</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spunde de asigurarea dot</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 xml:space="preserve">rii, controlului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i instruirii personalului din subordine.</w:t>
      </w:r>
    </w:p>
    <w:p w14:paraId="0D6FDEC0" w14:textId="6AE46E4F" w:rsidR="00167C54" w:rsidRPr="00581893" w:rsidRDefault="000C22B0">
      <w:pPr>
        <w:pStyle w:val="ListParagraph"/>
        <w:numPr>
          <w:ilvl w:val="0"/>
          <w:numId w:val="9"/>
        </w:numPr>
        <w:rPr>
          <w:rFonts w:ascii="Times New Roman" w:hAnsi="Times New Roman" w:cs="Times New Roman"/>
          <w:sz w:val="22"/>
          <w:szCs w:val="22"/>
        </w:rPr>
      </w:pPr>
      <w:r w:rsidRPr="00581893">
        <w:rPr>
          <w:rFonts w:ascii="Times New Roman" w:hAnsi="Times New Roman" w:cs="Times New Roman"/>
          <w:sz w:val="22"/>
          <w:szCs w:val="22"/>
        </w:rPr>
        <w:t>Aceste instruc</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iuni nefiind limitative, constructorul, la execu</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 xml:space="preserve">ie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 xml:space="preserve">i beneficiarul, </w:t>
      </w:r>
      <w:r w:rsidR="00FB3372" w:rsidRPr="00581893">
        <w:rPr>
          <w:rFonts w:ascii="Times New Roman" w:hAnsi="Times New Roman" w:cs="Times New Roman"/>
          <w:sz w:val="22"/>
          <w:szCs w:val="22"/>
        </w:rPr>
        <w:t>i</w:t>
      </w:r>
      <w:r w:rsidRPr="00581893">
        <w:rPr>
          <w:rFonts w:ascii="Times New Roman" w:hAnsi="Times New Roman" w:cs="Times New Roman"/>
          <w:sz w:val="22"/>
          <w:szCs w:val="22"/>
        </w:rPr>
        <w:t>n exploatare, vor lua m</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suri suplimentare de protec</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ia muncii ori de cate ori este nevoie.</w:t>
      </w:r>
    </w:p>
    <w:p w14:paraId="26F0C44B" w14:textId="77777777" w:rsidR="003E6A27" w:rsidRPr="00581893" w:rsidRDefault="003E6A27" w:rsidP="000C22B0">
      <w:pPr>
        <w:rPr>
          <w:rFonts w:ascii="Times New Roman" w:hAnsi="Times New Roman" w:cs="Times New Roman"/>
          <w:b/>
          <w:bCs/>
          <w:i/>
          <w:iCs/>
          <w:sz w:val="22"/>
          <w:szCs w:val="22"/>
        </w:rPr>
      </w:pPr>
    </w:p>
    <w:p w14:paraId="54C8CB8C" w14:textId="6904B9FD" w:rsidR="00474FAF" w:rsidRPr="00581893" w:rsidRDefault="00581893" w:rsidP="00581893">
      <w:pPr>
        <w:pStyle w:val="ListParagraph"/>
        <w:numPr>
          <w:ilvl w:val="1"/>
          <w:numId w:val="3"/>
        </w:numPr>
        <w:rPr>
          <w:rFonts w:ascii="Times New Roman" w:hAnsi="Times New Roman" w:cs="Times New Roman"/>
          <w:b/>
          <w:bCs/>
          <w:sz w:val="22"/>
          <w:szCs w:val="22"/>
        </w:rPr>
      </w:pPr>
      <w:r w:rsidRPr="00581893">
        <w:rPr>
          <w:rFonts w:ascii="Times New Roman" w:hAnsi="Times New Roman" w:cs="Times New Roman"/>
          <w:b/>
          <w:bCs/>
          <w:sz w:val="22"/>
          <w:szCs w:val="22"/>
        </w:rPr>
        <w:t xml:space="preserve"> </w:t>
      </w:r>
      <w:r w:rsidR="00474FAF" w:rsidRPr="00581893">
        <w:rPr>
          <w:rFonts w:ascii="Times New Roman" w:hAnsi="Times New Roman" w:cs="Times New Roman"/>
          <w:b/>
          <w:bCs/>
          <w:sz w:val="22"/>
          <w:szCs w:val="22"/>
        </w:rPr>
        <w:t>Masurile pentru situatiile de urgenta</w:t>
      </w:r>
    </w:p>
    <w:p w14:paraId="593FED68" w14:textId="77777777" w:rsidR="000C22B0" w:rsidRPr="00581893" w:rsidRDefault="000C22B0" w:rsidP="000C22B0">
      <w:pPr>
        <w:rPr>
          <w:rFonts w:ascii="Times New Roman" w:hAnsi="Times New Roman" w:cs="Times New Roman"/>
          <w:sz w:val="22"/>
          <w:szCs w:val="22"/>
        </w:rPr>
      </w:pPr>
    </w:p>
    <w:p w14:paraId="17B99CAA" w14:textId="140BEFD5" w:rsidR="008A62A1" w:rsidRPr="00E20715" w:rsidRDefault="000C22B0" w:rsidP="00E20715">
      <w:pPr>
        <w:ind w:firstLine="720"/>
        <w:rPr>
          <w:rFonts w:ascii="Times New Roman" w:hAnsi="Times New Roman" w:cs="Times New Roman"/>
          <w:sz w:val="22"/>
          <w:szCs w:val="22"/>
        </w:rPr>
      </w:pPr>
      <w:r w:rsidRPr="00581893">
        <w:rPr>
          <w:rFonts w:ascii="Times New Roman" w:hAnsi="Times New Roman" w:cs="Times New Roman"/>
          <w:sz w:val="22"/>
          <w:szCs w:val="22"/>
        </w:rPr>
        <w:t>M</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surile pentru situa</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iile de urgen</w:t>
      </w:r>
      <w:r w:rsidR="002C55AC" w:rsidRPr="00581893">
        <w:rPr>
          <w:rFonts w:ascii="Times New Roman" w:hAnsi="Times New Roman" w:cs="Times New Roman"/>
          <w:sz w:val="22"/>
          <w:szCs w:val="22"/>
        </w:rPr>
        <w:t>ta</w:t>
      </w:r>
      <w:r w:rsidRPr="00581893">
        <w:rPr>
          <w:rFonts w:ascii="Times New Roman" w:hAnsi="Times New Roman" w:cs="Times New Roman"/>
          <w:sz w:val="22"/>
          <w:szCs w:val="22"/>
        </w:rPr>
        <w:t xml:space="preserve"> pe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antier vor fi stabilite de executant, pentru lucr</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rile curente pe perioada de execu</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ie. Instruc</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 xml:space="preserve">iunile vor fi </w:t>
      </w:r>
      <w:r w:rsidR="00FB3372" w:rsidRPr="00581893">
        <w:rPr>
          <w:rFonts w:ascii="Times New Roman" w:hAnsi="Times New Roman" w:cs="Times New Roman"/>
          <w:sz w:val="22"/>
          <w:szCs w:val="22"/>
        </w:rPr>
        <w:t>i</w:t>
      </w:r>
      <w:r w:rsidRPr="00581893">
        <w:rPr>
          <w:rFonts w:ascii="Times New Roman" w:hAnsi="Times New Roman" w:cs="Times New Roman"/>
          <w:sz w:val="22"/>
          <w:szCs w:val="22"/>
        </w:rPr>
        <w:t>ntocmite corespunz</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 xml:space="preserve">tor cu prevederile Legii 307/2006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i ordinului 163/2007.</w:t>
      </w:r>
      <w:r w:rsidRPr="00581893">
        <w:rPr>
          <w:rFonts w:ascii="Times New Roman" w:hAnsi="Times New Roman" w:cs="Times New Roman"/>
          <w:sz w:val="22"/>
          <w:szCs w:val="22"/>
        </w:rPr>
        <w:tab/>
      </w:r>
      <w:r w:rsidR="008A62A1" w:rsidRPr="00581893">
        <w:rPr>
          <w:rFonts w:ascii="Times New Roman" w:hAnsi="Times New Roman" w:cs="Times New Roman"/>
          <w:sz w:val="22"/>
          <w:szCs w:val="22"/>
        </w:rPr>
        <w:t xml:space="preserve"> </w:t>
      </w:r>
    </w:p>
    <w:p w14:paraId="46BBE825" w14:textId="77777777" w:rsidR="008A62A1" w:rsidRPr="00581893" w:rsidRDefault="008A62A1" w:rsidP="008A62A1">
      <w:pPr>
        <w:pStyle w:val="NoSpacing"/>
        <w:ind w:firstLine="360"/>
        <w:rPr>
          <w:rFonts w:ascii="Times New Roman" w:hAnsi="Times New Roman" w:cs="Times New Roman"/>
          <w:i/>
          <w:iCs/>
          <w:sz w:val="22"/>
          <w:szCs w:val="22"/>
        </w:rPr>
      </w:pPr>
      <w:r w:rsidRPr="00581893">
        <w:rPr>
          <w:rFonts w:ascii="Times New Roman" w:hAnsi="Times New Roman" w:cs="Times New Roman"/>
          <w:i/>
          <w:iCs/>
          <w:sz w:val="22"/>
          <w:szCs w:val="22"/>
        </w:rPr>
        <w:t>La executarea lucrarilor de constructii vor fi respectate urmatoarele acte normative:</w:t>
      </w:r>
    </w:p>
    <w:p w14:paraId="31C5AABC" w14:textId="77777777" w:rsidR="008A62A1" w:rsidRPr="00581893" w:rsidRDefault="008A62A1">
      <w:pPr>
        <w:pStyle w:val="NoSpacing"/>
        <w:numPr>
          <w:ilvl w:val="0"/>
          <w:numId w:val="18"/>
        </w:numPr>
        <w:rPr>
          <w:rFonts w:ascii="Times New Roman" w:hAnsi="Times New Roman" w:cs="Times New Roman"/>
          <w:sz w:val="22"/>
          <w:szCs w:val="22"/>
        </w:rPr>
      </w:pPr>
      <w:r w:rsidRPr="00581893">
        <w:rPr>
          <w:rFonts w:ascii="Times New Roman" w:hAnsi="Times New Roman" w:cs="Times New Roman"/>
          <w:sz w:val="22"/>
          <w:szCs w:val="22"/>
        </w:rPr>
        <w:t>Ordinul 712/2005 al MAI pentru aprobarea dispozitiilor generale privind instruirea salariatilor in domeniul situatiilor de urgenta;</w:t>
      </w:r>
    </w:p>
    <w:p w14:paraId="0733B93B" w14:textId="77777777" w:rsidR="008A62A1" w:rsidRPr="00581893" w:rsidRDefault="008A62A1">
      <w:pPr>
        <w:pStyle w:val="NoSpacing"/>
        <w:numPr>
          <w:ilvl w:val="0"/>
          <w:numId w:val="19"/>
        </w:numPr>
        <w:rPr>
          <w:rFonts w:ascii="Times New Roman" w:hAnsi="Times New Roman" w:cs="Times New Roman"/>
          <w:sz w:val="22"/>
          <w:szCs w:val="22"/>
        </w:rPr>
      </w:pPr>
      <w:r w:rsidRPr="00581893">
        <w:rPr>
          <w:rFonts w:ascii="Times New Roman" w:hAnsi="Times New Roman" w:cs="Times New Roman"/>
          <w:sz w:val="22"/>
          <w:szCs w:val="22"/>
        </w:rPr>
        <w:t>regulamentul privind protectia si igiena muncii in constructii aprobate cu Ordinul 9/N/15.03.01993 de catre MLPAT;</w:t>
      </w:r>
    </w:p>
    <w:p w14:paraId="6655B21F" w14:textId="77777777" w:rsidR="008A62A1" w:rsidRPr="00581893" w:rsidRDefault="008A62A1">
      <w:pPr>
        <w:pStyle w:val="NoSpacing"/>
        <w:numPr>
          <w:ilvl w:val="0"/>
          <w:numId w:val="19"/>
        </w:numPr>
        <w:rPr>
          <w:rFonts w:ascii="Times New Roman" w:hAnsi="Times New Roman" w:cs="Times New Roman"/>
          <w:sz w:val="22"/>
          <w:szCs w:val="22"/>
        </w:rPr>
      </w:pPr>
      <w:r w:rsidRPr="00581893">
        <w:rPr>
          <w:rFonts w:ascii="Times New Roman" w:hAnsi="Times New Roman" w:cs="Times New Roman"/>
          <w:sz w:val="22"/>
          <w:szCs w:val="22"/>
        </w:rPr>
        <w:t>norme tehnice de proiectare si realizarea constructiilor privind protectia la actiunea focului, indicativ P118;</w:t>
      </w:r>
    </w:p>
    <w:p w14:paraId="009F371E" w14:textId="77777777" w:rsidR="008A62A1" w:rsidRPr="00581893" w:rsidRDefault="008A62A1">
      <w:pPr>
        <w:pStyle w:val="NoSpacing"/>
        <w:numPr>
          <w:ilvl w:val="0"/>
          <w:numId w:val="19"/>
        </w:numPr>
        <w:rPr>
          <w:rFonts w:ascii="Times New Roman" w:hAnsi="Times New Roman" w:cs="Times New Roman"/>
          <w:sz w:val="22"/>
          <w:szCs w:val="22"/>
        </w:rPr>
      </w:pPr>
      <w:r w:rsidRPr="00581893">
        <w:rPr>
          <w:rFonts w:ascii="Times New Roman" w:hAnsi="Times New Roman" w:cs="Times New Roman"/>
          <w:sz w:val="22"/>
          <w:szCs w:val="22"/>
        </w:rPr>
        <w:t>norme de prevenire, stingere si dotare impotriva incendiilor in ramura energiei electrice si termice – indicativ PE 009-1193.</w:t>
      </w:r>
    </w:p>
    <w:p w14:paraId="771223EE" w14:textId="77777777" w:rsidR="008A62A1" w:rsidRPr="00657882" w:rsidRDefault="008A62A1" w:rsidP="008A62A1">
      <w:pPr>
        <w:pStyle w:val="NoSpacing"/>
        <w:ind w:left="720"/>
        <w:rPr>
          <w:rFonts w:ascii="Times New Roman" w:hAnsi="Times New Roman" w:cs="Times New Roman"/>
          <w:b/>
          <w:bCs/>
          <w:sz w:val="16"/>
          <w:szCs w:val="16"/>
        </w:rPr>
      </w:pPr>
    </w:p>
    <w:p w14:paraId="0DF95DD9" w14:textId="77777777" w:rsidR="008A62A1" w:rsidRPr="00581893" w:rsidRDefault="008A62A1" w:rsidP="008A62A1">
      <w:pPr>
        <w:pStyle w:val="NoSpacing"/>
        <w:rPr>
          <w:rFonts w:ascii="Times New Roman" w:hAnsi="Times New Roman" w:cs="Times New Roman"/>
          <w:sz w:val="22"/>
          <w:szCs w:val="22"/>
        </w:rPr>
      </w:pPr>
      <w:r w:rsidRPr="00581893">
        <w:rPr>
          <w:rFonts w:ascii="Times New Roman" w:hAnsi="Times New Roman" w:cs="Times New Roman"/>
          <w:sz w:val="22"/>
          <w:szCs w:val="22"/>
        </w:rPr>
        <w:tab/>
        <w:t>Masurile pentru situatiile de urgenta pe santier vor fi stabilite de executant, pentru lucrarile curente pe perioada de executie. Instructiunile vor fi intocmite corespunzator cu prevederile Legii 307/2006 si ordinului 163/2007.</w:t>
      </w:r>
    </w:p>
    <w:p w14:paraId="3291FA91" w14:textId="77777777" w:rsidR="008A62A1" w:rsidRPr="00581893" w:rsidRDefault="008A62A1" w:rsidP="008A62A1">
      <w:pPr>
        <w:pStyle w:val="NoSpacing"/>
        <w:rPr>
          <w:rFonts w:ascii="Times New Roman" w:hAnsi="Times New Roman" w:cs="Times New Roman"/>
          <w:sz w:val="22"/>
          <w:szCs w:val="22"/>
        </w:rPr>
      </w:pPr>
      <w:r w:rsidRPr="00581893">
        <w:rPr>
          <w:rFonts w:ascii="Times New Roman" w:hAnsi="Times New Roman" w:cs="Times New Roman"/>
          <w:sz w:val="22"/>
          <w:szCs w:val="22"/>
        </w:rPr>
        <w:tab/>
        <w:t>Instalatiile proiectate vor fi astfel concepute incat sa permita siguranta in exploatare, siguranta la foc, conditia de igiena si sanatate, protectia impotriva zgomotului, ergonomia si economia de energie electrica. Pentru masuri PSI vor fi respectate prevederile normativului PE 009/93, N118 si PE 101/85.</w:t>
      </w:r>
    </w:p>
    <w:p w14:paraId="25465103" w14:textId="77777777" w:rsidR="008A62A1" w:rsidRPr="00581893" w:rsidRDefault="008A62A1" w:rsidP="008A62A1">
      <w:pPr>
        <w:pStyle w:val="NoSpacing"/>
        <w:rPr>
          <w:rFonts w:ascii="Times New Roman" w:hAnsi="Times New Roman" w:cs="Times New Roman"/>
          <w:sz w:val="22"/>
          <w:szCs w:val="22"/>
        </w:rPr>
      </w:pPr>
      <w:r w:rsidRPr="00581893">
        <w:rPr>
          <w:rFonts w:ascii="Times New Roman" w:hAnsi="Times New Roman" w:cs="Times New Roman"/>
          <w:sz w:val="22"/>
          <w:szCs w:val="22"/>
        </w:rPr>
        <w:tab/>
        <w:t>Interventia pentru stingerea incendiului se va realiza actionand cu mijloace si instalatii din dotare, conform PE 009-93. Personalul care participa direct la operatiunile de stingere va utiliza, dupa caz, masti de fum si de gaze, aparate autonome de respirat, manusi si cizme electroizolante, costume de protectie anticalorice, mijloace de iluminat, corzi de salvare.</w:t>
      </w:r>
    </w:p>
    <w:p w14:paraId="159EACBF" w14:textId="77777777" w:rsidR="008A62A1" w:rsidRPr="00581893" w:rsidRDefault="008A62A1" w:rsidP="008A62A1">
      <w:pPr>
        <w:pStyle w:val="NoSpacing"/>
        <w:rPr>
          <w:rFonts w:ascii="Times New Roman" w:hAnsi="Times New Roman" w:cs="Times New Roman"/>
          <w:sz w:val="22"/>
          <w:szCs w:val="22"/>
        </w:rPr>
      </w:pPr>
      <w:r w:rsidRPr="00581893">
        <w:rPr>
          <w:rFonts w:ascii="Times New Roman" w:hAnsi="Times New Roman" w:cs="Times New Roman"/>
          <w:sz w:val="22"/>
          <w:szCs w:val="22"/>
        </w:rPr>
        <w:tab/>
        <w:t xml:space="preserve">Masurile de prevenire si stingere </w:t>
      </w:r>
      <w:proofErr w:type="gramStart"/>
      <w:r w:rsidRPr="00581893">
        <w:rPr>
          <w:rFonts w:ascii="Times New Roman" w:hAnsi="Times New Roman" w:cs="Times New Roman"/>
          <w:sz w:val="22"/>
          <w:szCs w:val="22"/>
        </w:rPr>
        <w:t>a</w:t>
      </w:r>
      <w:proofErr w:type="gramEnd"/>
      <w:r w:rsidRPr="00581893">
        <w:rPr>
          <w:rFonts w:ascii="Times New Roman" w:hAnsi="Times New Roman" w:cs="Times New Roman"/>
          <w:sz w:val="22"/>
          <w:szCs w:val="22"/>
        </w:rPr>
        <w:t xml:space="preserve"> incendiilor pentru perioada de executie se stabilesc de catre elaboratorul documentatiei de organizare a santierului si de catre unitatea de executie. Aceste instructiuni nefiind limitative, constructorul – la executie si beneficiarul – in exploatare, vor lua masuri suplimentare de prevenire si stingere a incendiilor ori de cate ori </w:t>
      </w:r>
      <w:proofErr w:type="gramStart"/>
      <w:r w:rsidRPr="00581893">
        <w:rPr>
          <w:rFonts w:ascii="Times New Roman" w:hAnsi="Times New Roman" w:cs="Times New Roman"/>
          <w:sz w:val="22"/>
          <w:szCs w:val="22"/>
        </w:rPr>
        <w:t>este</w:t>
      </w:r>
      <w:proofErr w:type="gramEnd"/>
      <w:r w:rsidRPr="00581893">
        <w:rPr>
          <w:rFonts w:ascii="Times New Roman" w:hAnsi="Times New Roman" w:cs="Times New Roman"/>
          <w:sz w:val="22"/>
          <w:szCs w:val="22"/>
        </w:rPr>
        <w:t xml:space="preserve"> nevoie.</w:t>
      </w:r>
    </w:p>
    <w:p w14:paraId="0355C7E6" w14:textId="77777777" w:rsidR="008A62A1" w:rsidRPr="00581893" w:rsidRDefault="008A62A1"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Sistemele de siguranta asigura protectia contra depasirii valorilor maximale ale parametrilor de functionare a sistemului de stocare, distributie si alimentare cu GPL. </w:t>
      </w:r>
    </w:p>
    <w:p w14:paraId="663BA98F" w14:textId="5C0613E7" w:rsidR="008A62A1" w:rsidRPr="00581893" w:rsidRDefault="008A62A1" w:rsidP="008A62A1">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Respectarea prevederilor conduce la reducerea la minim a posibilitatilor de aprindere </w:t>
      </w:r>
      <w:proofErr w:type="gramStart"/>
      <w:r w:rsidRPr="00581893">
        <w:rPr>
          <w:rFonts w:ascii="Times New Roman" w:hAnsi="Times New Roman" w:cs="Times New Roman"/>
          <w:sz w:val="22"/>
          <w:szCs w:val="22"/>
        </w:rPr>
        <w:t>a</w:t>
      </w:r>
      <w:proofErr w:type="gramEnd"/>
      <w:r w:rsidRPr="00581893">
        <w:rPr>
          <w:rFonts w:ascii="Times New Roman" w:hAnsi="Times New Roman" w:cs="Times New Roman"/>
          <w:sz w:val="22"/>
          <w:szCs w:val="22"/>
        </w:rPr>
        <w:t xml:space="preserve"> amestecurilor de aer-GPL rezultate din degajarile normale sau accidentale ale unor cantitati de lichid sau vapori din sistem. </w:t>
      </w:r>
    </w:p>
    <w:p w14:paraId="7310392A" w14:textId="77777777" w:rsidR="009E7817" w:rsidRDefault="009E7817" w:rsidP="008A62A1">
      <w:pPr>
        <w:pStyle w:val="Default"/>
        <w:ind w:firstLine="720"/>
        <w:rPr>
          <w:rFonts w:ascii="Times New Roman" w:hAnsi="Times New Roman" w:cs="Times New Roman"/>
          <w:sz w:val="22"/>
          <w:szCs w:val="22"/>
        </w:rPr>
      </w:pPr>
    </w:p>
    <w:p w14:paraId="19E4CB10" w14:textId="34BDDE91" w:rsidR="008A62A1" w:rsidRPr="00581893" w:rsidRDefault="008A62A1" w:rsidP="008A62A1">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Sistemele de siguranta includ masurile luate prin proiect, in executie si exploatare, care asigura o functionare normala, fara periclitarea sistemului de stocare, distributie si alimentare.</w:t>
      </w:r>
    </w:p>
    <w:p w14:paraId="794EDECE" w14:textId="77777777" w:rsidR="008A62A1" w:rsidRPr="00581893" w:rsidRDefault="008A62A1" w:rsidP="008A62A1">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Aceste masuri se iau pentru asigurarea: </w:t>
      </w:r>
    </w:p>
    <w:p w14:paraId="45626C47" w14:textId="4A51D4E8" w:rsidR="008A62A1" w:rsidRPr="00581893" w:rsidRDefault="008A62A1" w:rsidP="00581893">
      <w:pPr>
        <w:pStyle w:val="NoSpacing"/>
        <w:numPr>
          <w:ilvl w:val="0"/>
          <w:numId w:val="21"/>
        </w:numPr>
        <w:rPr>
          <w:rFonts w:ascii="Times New Roman" w:hAnsi="Times New Roman" w:cs="Times New Roman"/>
          <w:sz w:val="22"/>
          <w:szCs w:val="22"/>
        </w:rPr>
      </w:pPr>
      <w:r w:rsidRPr="00581893">
        <w:rPr>
          <w:rFonts w:ascii="Times New Roman" w:hAnsi="Times New Roman" w:cs="Times New Roman"/>
          <w:b/>
          <w:bCs/>
          <w:i/>
          <w:iCs/>
          <w:sz w:val="22"/>
          <w:szCs w:val="22"/>
        </w:rPr>
        <w:lastRenderedPageBreak/>
        <w:t>Protectia contra depasirii parametrilor de lucru</w:t>
      </w:r>
      <w:r w:rsidRPr="00581893">
        <w:rPr>
          <w:rFonts w:ascii="Times New Roman" w:hAnsi="Times New Roman" w:cs="Times New Roman"/>
          <w:i/>
          <w:iCs/>
          <w:sz w:val="22"/>
          <w:szCs w:val="22"/>
        </w:rPr>
        <w:t xml:space="preserve"> </w:t>
      </w:r>
      <w:r w:rsidRPr="00581893">
        <w:rPr>
          <w:rFonts w:ascii="Times New Roman" w:hAnsi="Times New Roman" w:cs="Times New Roman"/>
          <w:sz w:val="22"/>
          <w:szCs w:val="22"/>
        </w:rPr>
        <w:t xml:space="preserve">se realizeaza prin montarea pe recipiente a unei supape de siguranta, manometru, indicator de nivel, care trebuie sa indeplineasca: </w:t>
      </w:r>
    </w:p>
    <w:p w14:paraId="6BE0C8C4" w14:textId="77777777" w:rsidR="008A62A1" w:rsidRPr="00581893" w:rsidRDefault="008A62A1" w:rsidP="00657882">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reglaje</w:t>
      </w:r>
      <w:proofErr w:type="gramEnd"/>
      <w:r w:rsidRPr="00581893">
        <w:rPr>
          <w:rFonts w:ascii="Times New Roman" w:hAnsi="Times New Roman" w:cs="Times New Roman"/>
          <w:sz w:val="22"/>
          <w:szCs w:val="22"/>
        </w:rPr>
        <w:t xml:space="preserve"> si controale conform Prescriptiilor tehnice-Colectia ISCIR in vigoare, pentru prevenirea avariilor urmate de incendii si explozii; </w:t>
      </w:r>
    </w:p>
    <w:p w14:paraId="3558F1F9" w14:textId="690ED13B" w:rsidR="004B408C" w:rsidRPr="00581893" w:rsidRDefault="008A62A1" w:rsidP="00657882">
      <w:pPr>
        <w:pStyle w:val="NoSpacing"/>
        <w:ind w:left="720"/>
        <w:rPr>
          <w:rFonts w:ascii="Times New Roman" w:hAnsi="Times New Roman" w:cs="Times New Roman"/>
          <w:color w:val="000000"/>
          <w:sz w:val="22"/>
          <w:szCs w:val="22"/>
        </w:rPr>
      </w:pPr>
      <w:r w:rsidRPr="00581893">
        <w:rPr>
          <w:rFonts w:ascii="Times New Roman" w:hAnsi="Times New Roman" w:cs="Times New Roman"/>
          <w:sz w:val="22"/>
          <w:szCs w:val="22"/>
        </w:rPr>
        <w:t xml:space="preserve">- supapele de siguranta vor fi revizuite o data pe an, reparate, probate hidraulic, reglate si sigilate in ateliere mecanice specializate, autorizate ISCIR, inainte de utilizare, pentru a deschide la presiunea stabilita. </w:t>
      </w:r>
    </w:p>
    <w:p w14:paraId="3047B3DA" w14:textId="77777777" w:rsidR="004B408C" w:rsidRPr="00581893" w:rsidRDefault="004B408C" w:rsidP="00657882">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supapele</w:t>
      </w:r>
      <w:proofErr w:type="gramEnd"/>
      <w:r w:rsidRPr="00581893">
        <w:rPr>
          <w:rFonts w:ascii="Times New Roman" w:hAnsi="Times New Roman" w:cs="Times New Roman"/>
          <w:sz w:val="22"/>
          <w:szCs w:val="22"/>
        </w:rPr>
        <w:t xml:space="preserve"> de siguranta vor avea cate o eticheta, fixata pe corpul ei, pe care se va nota locul pentru care este destinata si presiunea de descarcare; </w:t>
      </w:r>
    </w:p>
    <w:p w14:paraId="49CB763B" w14:textId="77777777" w:rsidR="004B408C" w:rsidRPr="00581893" w:rsidRDefault="004B408C" w:rsidP="00657882">
      <w:pPr>
        <w:pStyle w:val="NoSpacing"/>
        <w:ind w:left="720"/>
        <w:rPr>
          <w:rFonts w:ascii="Times New Roman" w:hAnsi="Times New Roman" w:cs="Times New Roman"/>
          <w:sz w:val="22"/>
          <w:szCs w:val="22"/>
        </w:rPr>
      </w:pPr>
      <w:r w:rsidRPr="00581893">
        <w:rPr>
          <w:rFonts w:ascii="Times New Roman" w:hAnsi="Times New Roman" w:cs="Times New Roman"/>
          <w:sz w:val="22"/>
          <w:szCs w:val="22"/>
        </w:rPr>
        <w:t xml:space="preserve">- indicatoarele de nivel si manometrele vor fi verificate inainte de montaj, precum si dupa fiecare revizie a sistemului. </w:t>
      </w:r>
    </w:p>
    <w:p w14:paraId="1D838C94" w14:textId="43BA980B" w:rsidR="004B408C" w:rsidRPr="00581893" w:rsidRDefault="004B408C" w:rsidP="005750C7">
      <w:pPr>
        <w:pStyle w:val="NoSpacing"/>
        <w:rPr>
          <w:rFonts w:ascii="Times New Roman" w:hAnsi="Times New Roman" w:cs="Times New Roman"/>
          <w:sz w:val="22"/>
          <w:szCs w:val="22"/>
        </w:rPr>
      </w:pPr>
      <w:r w:rsidRPr="00581893">
        <w:rPr>
          <w:rFonts w:ascii="Times New Roman" w:hAnsi="Times New Roman" w:cs="Times New Roman"/>
          <w:sz w:val="22"/>
          <w:szCs w:val="22"/>
        </w:rPr>
        <w:t>Verificarea se face de catre laboratoare metrologice abilitate in acest sens</w:t>
      </w:r>
      <w:r w:rsidR="00581893" w:rsidRPr="00581893">
        <w:rPr>
          <w:rFonts w:ascii="Times New Roman" w:hAnsi="Times New Roman" w:cs="Times New Roman"/>
          <w:sz w:val="22"/>
          <w:szCs w:val="22"/>
        </w:rPr>
        <w:t>:</w:t>
      </w:r>
      <w:r w:rsidRPr="00581893">
        <w:rPr>
          <w:rFonts w:ascii="Times New Roman" w:hAnsi="Times New Roman" w:cs="Times New Roman"/>
          <w:sz w:val="22"/>
          <w:szCs w:val="22"/>
        </w:rPr>
        <w:t xml:space="preserve"> </w:t>
      </w:r>
    </w:p>
    <w:p w14:paraId="2982F367" w14:textId="2E79DC38" w:rsidR="008A62A1" w:rsidRPr="00581893" w:rsidRDefault="00657882" w:rsidP="005750C7">
      <w:pPr>
        <w:pStyle w:val="NoSpacing"/>
        <w:rPr>
          <w:rFonts w:ascii="Times New Roman" w:hAnsi="Times New Roman" w:cs="Times New Roman"/>
          <w:sz w:val="22"/>
          <w:szCs w:val="22"/>
        </w:rPr>
      </w:pPr>
      <w:r>
        <w:rPr>
          <w:rFonts w:ascii="Times New Roman" w:hAnsi="Times New Roman" w:cs="Times New Roman"/>
          <w:sz w:val="22"/>
          <w:szCs w:val="22"/>
        </w:rPr>
        <w:t xml:space="preserve">              </w:t>
      </w:r>
      <w:r w:rsidR="004B408C" w:rsidRPr="00581893">
        <w:rPr>
          <w:rFonts w:ascii="Times New Roman" w:hAnsi="Times New Roman" w:cs="Times New Roman"/>
          <w:sz w:val="22"/>
          <w:szCs w:val="22"/>
        </w:rPr>
        <w:t xml:space="preserve">- </w:t>
      </w:r>
      <w:proofErr w:type="gramStart"/>
      <w:r w:rsidR="004B408C" w:rsidRPr="00581893">
        <w:rPr>
          <w:rFonts w:ascii="Times New Roman" w:hAnsi="Times New Roman" w:cs="Times New Roman"/>
          <w:sz w:val="22"/>
          <w:szCs w:val="22"/>
        </w:rPr>
        <w:t>la</w:t>
      </w:r>
      <w:proofErr w:type="gramEnd"/>
      <w:r w:rsidR="004B408C" w:rsidRPr="00581893">
        <w:rPr>
          <w:rFonts w:ascii="Times New Roman" w:hAnsi="Times New Roman" w:cs="Times New Roman"/>
          <w:sz w:val="22"/>
          <w:szCs w:val="22"/>
        </w:rPr>
        <w:t xml:space="preserve"> montarea prin infiletare a AMC-urilor etansarea se realizeaza prin banda de teflon infasurata pe partea filetata.</w:t>
      </w:r>
    </w:p>
    <w:p w14:paraId="1FC074FC" w14:textId="0620B35A" w:rsidR="008A62A1" w:rsidRPr="00581893" w:rsidRDefault="008A62A1" w:rsidP="00581893">
      <w:pPr>
        <w:pStyle w:val="Default"/>
        <w:numPr>
          <w:ilvl w:val="0"/>
          <w:numId w:val="21"/>
        </w:numPr>
        <w:rPr>
          <w:rFonts w:ascii="Times New Roman" w:hAnsi="Times New Roman" w:cs="Times New Roman"/>
          <w:color w:val="auto"/>
          <w:sz w:val="22"/>
          <w:szCs w:val="22"/>
        </w:rPr>
      </w:pPr>
      <w:r w:rsidRPr="00581893">
        <w:rPr>
          <w:rFonts w:ascii="Times New Roman" w:hAnsi="Times New Roman" w:cs="Times New Roman"/>
          <w:b/>
          <w:bCs/>
          <w:i/>
          <w:iCs/>
          <w:color w:val="auto"/>
          <w:sz w:val="22"/>
          <w:szCs w:val="22"/>
        </w:rPr>
        <w:t>Protectia contra curentilor electrostatici</w:t>
      </w:r>
      <w:r w:rsidRPr="00581893">
        <w:rPr>
          <w:rFonts w:ascii="Times New Roman" w:hAnsi="Times New Roman" w:cs="Times New Roman"/>
          <w:i/>
          <w:iCs/>
          <w:color w:val="auto"/>
          <w:sz w:val="22"/>
          <w:szCs w:val="22"/>
        </w:rPr>
        <w:t xml:space="preserve"> </w:t>
      </w:r>
      <w:r w:rsidRPr="00581893">
        <w:rPr>
          <w:rFonts w:ascii="Times New Roman" w:hAnsi="Times New Roman" w:cs="Times New Roman"/>
          <w:color w:val="auto"/>
          <w:sz w:val="22"/>
          <w:szCs w:val="22"/>
        </w:rPr>
        <w:t xml:space="preserve">se realizeaza prin legarea sistemului de stocare, distributie si alimentare cu GPL la instalatia de impamantare </w:t>
      </w:r>
      <w:proofErr w:type="gramStart"/>
      <w:r w:rsidRPr="00581893">
        <w:rPr>
          <w:rFonts w:ascii="Times New Roman" w:hAnsi="Times New Roman" w:cs="Times New Roman"/>
          <w:color w:val="auto"/>
          <w:sz w:val="22"/>
          <w:szCs w:val="22"/>
        </w:rPr>
        <w:t>a</w:t>
      </w:r>
      <w:proofErr w:type="gramEnd"/>
      <w:r w:rsidRPr="00581893">
        <w:rPr>
          <w:rFonts w:ascii="Times New Roman" w:hAnsi="Times New Roman" w:cs="Times New Roman"/>
          <w:color w:val="auto"/>
          <w:sz w:val="22"/>
          <w:szCs w:val="22"/>
        </w:rPr>
        <w:t xml:space="preserve"> incintei. </w:t>
      </w:r>
    </w:p>
    <w:p w14:paraId="3554B4B9" w14:textId="7C693841" w:rsidR="008A62A1" w:rsidRPr="00581893" w:rsidRDefault="008A62A1" w:rsidP="00581893">
      <w:pPr>
        <w:pStyle w:val="Default"/>
        <w:numPr>
          <w:ilvl w:val="0"/>
          <w:numId w:val="21"/>
        </w:numPr>
        <w:rPr>
          <w:rFonts w:ascii="Times New Roman" w:hAnsi="Times New Roman" w:cs="Times New Roman"/>
          <w:color w:val="auto"/>
          <w:sz w:val="22"/>
          <w:szCs w:val="22"/>
        </w:rPr>
      </w:pPr>
      <w:r w:rsidRPr="00581893">
        <w:rPr>
          <w:rFonts w:ascii="Times New Roman" w:hAnsi="Times New Roman" w:cs="Times New Roman"/>
          <w:b/>
          <w:bCs/>
          <w:i/>
          <w:iCs/>
          <w:color w:val="auto"/>
          <w:sz w:val="22"/>
          <w:szCs w:val="22"/>
        </w:rPr>
        <w:t>Protectia contra scanteilor electrice</w:t>
      </w:r>
      <w:r w:rsidRPr="00581893">
        <w:rPr>
          <w:rFonts w:ascii="Times New Roman" w:hAnsi="Times New Roman" w:cs="Times New Roman"/>
          <w:i/>
          <w:iCs/>
          <w:color w:val="auto"/>
          <w:sz w:val="22"/>
          <w:szCs w:val="22"/>
        </w:rPr>
        <w:t xml:space="preserve"> </w:t>
      </w:r>
      <w:r w:rsidRPr="00581893">
        <w:rPr>
          <w:rFonts w:ascii="Times New Roman" w:hAnsi="Times New Roman" w:cs="Times New Roman"/>
          <w:color w:val="auto"/>
          <w:sz w:val="22"/>
          <w:szCs w:val="22"/>
        </w:rPr>
        <w:t xml:space="preserve">se realizeaza astfel: </w:t>
      </w:r>
    </w:p>
    <w:p w14:paraId="0DA5FA7F" w14:textId="7D3B3BE9" w:rsidR="008A62A1" w:rsidRPr="00581893" w:rsidRDefault="00581893" w:rsidP="008A62A1">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657882">
        <w:rPr>
          <w:rFonts w:ascii="Times New Roman" w:hAnsi="Times New Roman" w:cs="Times New Roman"/>
          <w:color w:val="auto"/>
          <w:sz w:val="22"/>
          <w:szCs w:val="22"/>
        </w:rPr>
        <w:t xml:space="preserve"> </w:t>
      </w:r>
      <w:r w:rsidR="008A62A1" w:rsidRPr="00581893">
        <w:rPr>
          <w:rFonts w:ascii="Times New Roman" w:hAnsi="Times New Roman" w:cs="Times New Roman"/>
          <w:color w:val="auto"/>
          <w:sz w:val="22"/>
          <w:szCs w:val="22"/>
        </w:rPr>
        <w:t xml:space="preserve">- iluminatul exterior va asigura un nivel de iluminare care sa permita interventia in instalatie pe timp </w:t>
      </w:r>
      <w:r w:rsidR="00657882">
        <w:rPr>
          <w:rFonts w:ascii="Times New Roman" w:hAnsi="Times New Roman" w:cs="Times New Roman"/>
          <w:color w:val="auto"/>
          <w:sz w:val="22"/>
          <w:szCs w:val="22"/>
        </w:rPr>
        <w:t xml:space="preserve">    </w:t>
      </w:r>
      <w:r w:rsidR="008A62A1" w:rsidRPr="00581893">
        <w:rPr>
          <w:rFonts w:ascii="Times New Roman" w:hAnsi="Times New Roman" w:cs="Times New Roman"/>
          <w:color w:val="auto"/>
          <w:sz w:val="22"/>
          <w:szCs w:val="22"/>
        </w:rPr>
        <w:t xml:space="preserve">de noapte. Instalatia de iluminare exterioara se va lega la instalatia de impamantare. </w:t>
      </w:r>
    </w:p>
    <w:p w14:paraId="33879315" w14:textId="2FCC525F" w:rsidR="008A62A1" w:rsidRPr="00581893" w:rsidRDefault="008A62A1" w:rsidP="00657882">
      <w:pPr>
        <w:pStyle w:val="Default"/>
        <w:numPr>
          <w:ilvl w:val="0"/>
          <w:numId w:val="22"/>
        </w:numPr>
        <w:rPr>
          <w:rFonts w:ascii="Times New Roman" w:hAnsi="Times New Roman" w:cs="Times New Roman"/>
          <w:color w:val="auto"/>
          <w:sz w:val="22"/>
          <w:szCs w:val="22"/>
        </w:rPr>
      </w:pPr>
      <w:r w:rsidRPr="00581893">
        <w:rPr>
          <w:rFonts w:ascii="Times New Roman" w:hAnsi="Times New Roman" w:cs="Times New Roman"/>
          <w:b/>
          <w:bCs/>
          <w:i/>
          <w:iCs/>
          <w:color w:val="auto"/>
          <w:sz w:val="22"/>
          <w:szCs w:val="22"/>
        </w:rPr>
        <w:t>Protectia contra scanteilor mecanice</w:t>
      </w:r>
      <w:r w:rsidRPr="00581893">
        <w:rPr>
          <w:rFonts w:ascii="Times New Roman" w:hAnsi="Times New Roman" w:cs="Times New Roman"/>
          <w:i/>
          <w:iCs/>
          <w:color w:val="auto"/>
          <w:sz w:val="22"/>
          <w:szCs w:val="22"/>
        </w:rPr>
        <w:t xml:space="preserve"> </w:t>
      </w:r>
      <w:r w:rsidRPr="00581893">
        <w:rPr>
          <w:rFonts w:ascii="Times New Roman" w:hAnsi="Times New Roman" w:cs="Times New Roman"/>
          <w:color w:val="auto"/>
          <w:sz w:val="22"/>
          <w:szCs w:val="22"/>
        </w:rPr>
        <w:t xml:space="preserve">se realizeaza astfel: </w:t>
      </w:r>
    </w:p>
    <w:p w14:paraId="73226843" w14:textId="03AC9DB8" w:rsidR="008A62A1" w:rsidRPr="00581893" w:rsidRDefault="00657882" w:rsidP="008A62A1">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8A62A1" w:rsidRPr="00581893">
        <w:rPr>
          <w:rFonts w:ascii="Times New Roman" w:hAnsi="Times New Roman" w:cs="Times New Roman"/>
          <w:color w:val="auto"/>
          <w:sz w:val="22"/>
          <w:szCs w:val="22"/>
        </w:rPr>
        <w:t xml:space="preserve">- </w:t>
      </w:r>
      <w:proofErr w:type="gramStart"/>
      <w:r w:rsidR="008A62A1" w:rsidRPr="00581893">
        <w:rPr>
          <w:rFonts w:ascii="Times New Roman" w:hAnsi="Times New Roman" w:cs="Times New Roman"/>
          <w:color w:val="auto"/>
          <w:sz w:val="22"/>
          <w:szCs w:val="22"/>
        </w:rPr>
        <w:t>se</w:t>
      </w:r>
      <w:proofErr w:type="gramEnd"/>
      <w:r w:rsidR="008A62A1" w:rsidRPr="00581893">
        <w:rPr>
          <w:rFonts w:ascii="Times New Roman" w:hAnsi="Times New Roman" w:cs="Times New Roman"/>
          <w:color w:val="auto"/>
          <w:sz w:val="22"/>
          <w:szCs w:val="22"/>
        </w:rPr>
        <w:t xml:space="preserve"> vor utiliza in exploatare numai scule, dispozitive care sa nu produca scantei si sa nu prezinte grade de uzura avansate; </w:t>
      </w:r>
    </w:p>
    <w:p w14:paraId="0A06D82A" w14:textId="6543C90B" w:rsidR="008A62A1" w:rsidRPr="00581893" w:rsidRDefault="008A62A1" w:rsidP="00657882">
      <w:pPr>
        <w:pStyle w:val="Default"/>
        <w:numPr>
          <w:ilvl w:val="0"/>
          <w:numId w:val="22"/>
        </w:numPr>
        <w:rPr>
          <w:rFonts w:ascii="Times New Roman" w:hAnsi="Times New Roman" w:cs="Times New Roman"/>
          <w:color w:val="auto"/>
          <w:sz w:val="22"/>
          <w:szCs w:val="22"/>
        </w:rPr>
      </w:pPr>
      <w:r w:rsidRPr="00581893">
        <w:rPr>
          <w:rFonts w:ascii="Times New Roman" w:hAnsi="Times New Roman" w:cs="Times New Roman"/>
          <w:b/>
          <w:bCs/>
          <w:i/>
          <w:iCs/>
          <w:color w:val="auto"/>
          <w:sz w:val="22"/>
          <w:szCs w:val="22"/>
        </w:rPr>
        <w:t>Protectia contra surselor cu foc deschis</w:t>
      </w:r>
      <w:r w:rsidRPr="00581893">
        <w:rPr>
          <w:rFonts w:ascii="Times New Roman" w:hAnsi="Times New Roman" w:cs="Times New Roman"/>
          <w:i/>
          <w:iCs/>
          <w:color w:val="auto"/>
          <w:sz w:val="22"/>
          <w:szCs w:val="22"/>
        </w:rPr>
        <w:t xml:space="preserve"> </w:t>
      </w:r>
      <w:r w:rsidRPr="00581893">
        <w:rPr>
          <w:rFonts w:ascii="Times New Roman" w:hAnsi="Times New Roman" w:cs="Times New Roman"/>
          <w:color w:val="auto"/>
          <w:sz w:val="22"/>
          <w:szCs w:val="22"/>
        </w:rPr>
        <w:t xml:space="preserve">se realizeaza astfel: </w:t>
      </w:r>
    </w:p>
    <w:p w14:paraId="439F869E" w14:textId="7CF824C4" w:rsidR="008A62A1" w:rsidRPr="00581893" w:rsidRDefault="00657882" w:rsidP="008A62A1">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8A62A1" w:rsidRPr="00581893">
        <w:rPr>
          <w:rFonts w:ascii="Times New Roman" w:hAnsi="Times New Roman" w:cs="Times New Roman"/>
          <w:color w:val="auto"/>
          <w:sz w:val="22"/>
          <w:szCs w:val="22"/>
        </w:rPr>
        <w:t xml:space="preserve">- </w:t>
      </w:r>
      <w:proofErr w:type="gramStart"/>
      <w:r w:rsidR="008A62A1" w:rsidRPr="00581893">
        <w:rPr>
          <w:rFonts w:ascii="Times New Roman" w:hAnsi="Times New Roman" w:cs="Times New Roman"/>
          <w:color w:val="auto"/>
          <w:sz w:val="22"/>
          <w:szCs w:val="22"/>
        </w:rPr>
        <w:t>la</w:t>
      </w:r>
      <w:proofErr w:type="gramEnd"/>
      <w:r w:rsidR="008A62A1" w:rsidRPr="00581893">
        <w:rPr>
          <w:rFonts w:ascii="Times New Roman" w:hAnsi="Times New Roman" w:cs="Times New Roman"/>
          <w:color w:val="auto"/>
          <w:sz w:val="22"/>
          <w:szCs w:val="22"/>
        </w:rPr>
        <w:t xml:space="preserve"> amplasare se vor respecta distantele de siguranta fata de vecinatati si activitati generatoare de foc deschis; </w:t>
      </w:r>
    </w:p>
    <w:p w14:paraId="59FC408D" w14:textId="12809B1F" w:rsidR="008A62A1" w:rsidRPr="00581893" w:rsidRDefault="00657882" w:rsidP="008A62A1">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8A62A1" w:rsidRPr="00581893">
        <w:rPr>
          <w:rFonts w:ascii="Times New Roman" w:hAnsi="Times New Roman" w:cs="Times New Roman"/>
          <w:color w:val="auto"/>
          <w:sz w:val="22"/>
          <w:szCs w:val="22"/>
        </w:rPr>
        <w:t xml:space="preserve">- la interventii in instalatii, revizii, reparatii, etc se vor lua masuri pentru eliminarea scurgerilor gazului petrolier lichefiat si eliminarea zonelor cu pericol de explozia. </w:t>
      </w:r>
    </w:p>
    <w:p w14:paraId="4A40A40D" w14:textId="43929822" w:rsidR="00EA2227" w:rsidRPr="00581893" w:rsidRDefault="000C22B0" w:rsidP="00D61AC9">
      <w:pPr>
        <w:ind w:firstLine="720"/>
        <w:rPr>
          <w:rFonts w:ascii="Times New Roman" w:hAnsi="Times New Roman" w:cs="Times New Roman"/>
          <w:sz w:val="22"/>
          <w:szCs w:val="22"/>
        </w:rPr>
      </w:pPr>
      <w:r w:rsidRPr="00581893">
        <w:rPr>
          <w:rFonts w:ascii="Times New Roman" w:hAnsi="Times New Roman" w:cs="Times New Roman"/>
          <w:sz w:val="22"/>
          <w:szCs w:val="22"/>
        </w:rPr>
        <w:t>M</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 xml:space="preserve">surile de prevenire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 xml:space="preserve">i stingere </w:t>
      </w:r>
      <w:proofErr w:type="gramStart"/>
      <w:r w:rsidRPr="00581893">
        <w:rPr>
          <w:rFonts w:ascii="Times New Roman" w:hAnsi="Times New Roman" w:cs="Times New Roman"/>
          <w:sz w:val="22"/>
          <w:szCs w:val="22"/>
        </w:rPr>
        <w:t>a</w:t>
      </w:r>
      <w:proofErr w:type="gramEnd"/>
      <w:r w:rsidRPr="00581893">
        <w:rPr>
          <w:rFonts w:ascii="Times New Roman" w:hAnsi="Times New Roman" w:cs="Times New Roman"/>
          <w:sz w:val="22"/>
          <w:szCs w:val="22"/>
        </w:rPr>
        <w:t xml:space="preserve"> incendiilor pentru perioada de execu</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ie se stabilesc de c</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tre elaboratorul documenta</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 xml:space="preserve">iei de organizare a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 xml:space="preserve">antierului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i de c</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tre unitatea de execu</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ie. Aceste instruc</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iuni nefiind limitative, constructorul – la execu</w:t>
      </w:r>
      <w:r w:rsidR="002C55AC" w:rsidRPr="00581893">
        <w:rPr>
          <w:rFonts w:ascii="Times New Roman" w:hAnsi="Times New Roman" w:cs="Times New Roman"/>
          <w:sz w:val="22"/>
          <w:szCs w:val="22"/>
        </w:rPr>
        <w:t>t</w:t>
      </w:r>
      <w:r w:rsidRPr="00581893">
        <w:rPr>
          <w:rFonts w:ascii="Times New Roman" w:hAnsi="Times New Roman" w:cs="Times New Roman"/>
          <w:sz w:val="22"/>
          <w:szCs w:val="22"/>
        </w:rPr>
        <w:t xml:space="preserve">ie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 xml:space="preserve">i beneficiarul – </w:t>
      </w:r>
      <w:r w:rsidR="00FB3372" w:rsidRPr="00581893">
        <w:rPr>
          <w:rFonts w:ascii="Times New Roman" w:hAnsi="Times New Roman" w:cs="Times New Roman"/>
          <w:sz w:val="22"/>
          <w:szCs w:val="22"/>
        </w:rPr>
        <w:t>i</w:t>
      </w:r>
      <w:r w:rsidRPr="00581893">
        <w:rPr>
          <w:rFonts w:ascii="Times New Roman" w:hAnsi="Times New Roman" w:cs="Times New Roman"/>
          <w:sz w:val="22"/>
          <w:szCs w:val="22"/>
        </w:rPr>
        <w:t>n exploatare, vor lua m</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 xml:space="preserve">suri suplimentare de prevenire </w:t>
      </w:r>
      <w:r w:rsidR="002C55AC" w:rsidRPr="00581893">
        <w:rPr>
          <w:rFonts w:ascii="Times New Roman" w:hAnsi="Times New Roman" w:cs="Times New Roman"/>
          <w:sz w:val="22"/>
          <w:szCs w:val="22"/>
        </w:rPr>
        <w:t>s</w:t>
      </w:r>
      <w:r w:rsidRPr="00581893">
        <w:rPr>
          <w:rFonts w:ascii="Times New Roman" w:hAnsi="Times New Roman" w:cs="Times New Roman"/>
          <w:sz w:val="22"/>
          <w:szCs w:val="22"/>
        </w:rPr>
        <w:t>i stingere a incendiilor ori de c</w:t>
      </w:r>
      <w:r w:rsidR="002C55AC" w:rsidRPr="00581893">
        <w:rPr>
          <w:rFonts w:ascii="Times New Roman" w:hAnsi="Times New Roman" w:cs="Times New Roman"/>
          <w:sz w:val="22"/>
          <w:szCs w:val="22"/>
        </w:rPr>
        <w:t>a</w:t>
      </w:r>
      <w:r w:rsidRPr="00581893">
        <w:rPr>
          <w:rFonts w:ascii="Times New Roman" w:hAnsi="Times New Roman" w:cs="Times New Roman"/>
          <w:sz w:val="22"/>
          <w:szCs w:val="22"/>
        </w:rPr>
        <w:t xml:space="preserve">te ori </w:t>
      </w:r>
      <w:proofErr w:type="gramStart"/>
      <w:r w:rsidRPr="00581893">
        <w:rPr>
          <w:rFonts w:ascii="Times New Roman" w:hAnsi="Times New Roman" w:cs="Times New Roman"/>
          <w:sz w:val="22"/>
          <w:szCs w:val="22"/>
        </w:rPr>
        <w:t>este</w:t>
      </w:r>
      <w:proofErr w:type="gramEnd"/>
      <w:r w:rsidRPr="00581893">
        <w:rPr>
          <w:rFonts w:ascii="Times New Roman" w:hAnsi="Times New Roman" w:cs="Times New Roman"/>
          <w:sz w:val="22"/>
          <w:szCs w:val="22"/>
        </w:rPr>
        <w:t xml:space="preserve"> nevoie.</w:t>
      </w:r>
    </w:p>
    <w:p w14:paraId="2366E320" w14:textId="77777777" w:rsidR="00D61AC9" w:rsidRPr="00D61AC9" w:rsidRDefault="00D61AC9" w:rsidP="008A62A1">
      <w:pPr>
        <w:pStyle w:val="Default"/>
        <w:rPr>
          <w:rFonts w:ascii="Times New Roman" w:hAnsi="Times New Roman" w:cs="Times New Roman"/>
          <w:i/>
          <w:iCs/>
          <w:sz w:val="16"/>
          <w:szCs w:val="16"/>
        </w:rPr>
      </w:pPr>
    </w:p>
    <w:p w14:paraId="43ADEACD" w14:textId="728996B0" w:rsidR="008A62A1" w:rsidRPr="00D61AC9" w:rsidRDefault="008A62A1" w:rsidP="008A62A1">
      <w:pPr>
        <w:pStyle w:val="Default"/>
        <w:rPr>
          <w:rFonts w:ascii="Times New Roman" w:hAnsi="Times New Roman" w:cs="Times New Roman"/>
          <w:i/>
          <w:iCs/>
          <w:sz w:val="22"/>
          <w:szCs w:val="22"/>
        </w:rPr>
      </w:pPr>
      <w:r w:rsidRPr="00581893">
        <w:rPr>
          <w:rFonts w:ascii="Times New Roman" w:hAnsi="Times New Roman" w:cs="Times New Roman"/>
          <w:i/>
          <w:iCs/>
          <w:sz w:val="22"/>
          <w:szCs w:val="22"/>
        </w:rPr>
        <w:t>Echiparea si dotarea cu instalatii si mijloace de stingere</w:t>
      </w:r>
      <w:r w:rsidRPr="00D61AC9">
        <w:rPr>
          <w:rFonts w:ascii="Times New Roman" w:hAnsi="Times New Roman" w:cs="Times New Roman"/>
          <w:i/>
          <w:iCs/>
          <w:sz w:val="22"/>
          <w:szCs w:val="22"/>
        </w:rPr>
        <w:t xml:space="preserve"> </w:t>
      </w:r>
      <w:proofErr w:type="gramStart"/>
      <w:r w:rsidRPr="00D61AC9">
        <w:rPr>
          <w:rFonts w:ascii="Times New Roman" w:hAnsi="Times New Roman" w:cs="Times New Roman"/>
          <w:i/>
          <w:iCs/>
          <w:sz w:val="22"/>
          <w:szCs w:val="22"/>
        </w:rPr>
        <w:t>a</w:t>
      </w:r>
      <w:proofErr w:type="gramEnd"/>
      <w:r w:rsidRPr="00D61AC9">
        <w:rPr>
          <w:rFonts w:ascii="Times New Roman" w:hAnsi="Times New Roman" w:cs="Times New Roman"/>
          <w:i/>
          <w:iCs/>
          <w:sz w:val="22"/>
          <w:szCs w:val="22"/>
        </w:rPr>
        <w:t xml:space="preserve"> incendiilor </w:t>
      </w:r>
    </w:p>
    <w:p w14:paraId="02158ACD" w14:textId="77777777" w:rsidR="008A62A1" w:rsidRPr="00581893" w:rsidRDefault="008A62A1" w:rsidP="008A62A1">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Dotarea minima cu mijloace de stingere </w:t>
      </w:r>
      <w:proofErr w:type="gramStart"/>
      <w:r w:rsidRPr="00581893">
        <w:rPr>
          <w:rFonts w:ascii="Times New Roman" w:hAnsi="Times New Roman" w:cs="Times New Roman"/>
          <w:sz w:val="22"/>
          <w:szCs w:val="22"/>
        </w:rPr>
        <w:t>a</w:t>
      </w:r>
      <w:proofErr w:type="gramEnd"/>
      <w:r w:rsidRPr="00581893">
        <w:rPr>
          <w:rFonts w:ascii="Times New Roman" w:hAnsi="Times New Roman" w:cs="Times New Roman"/>
          <w:sz w:val="22"/>
          <w:szCs w:val="22"/>
        </w:rPr>
        <w:t xml:space="preserve"> incendiilor se asigura astfel: doua stingatoare portabile cu pulbere tip P6, un stingator portabil cu CO₂, tip G6, aflate in scadenta, corespunzatoare combaterii eficiente a unui incendiu. </w:t>
      </w:r>
    </w:p>
    <w:p w14:paraId="29C17CCE" w14:textId="77777777" w:rsidR="00D61AC9" w:rsidRPr="00D61AC9" w:rsidRDefault="00D61AC9" w:rsidP="008A62A1">
      <w:pPr>
        <w:pStyle w:val="Default"/>
        <w:rPr>
          <w:rFonts w:ascii="Times New Roman" w:hAnsi="Times New Roman" w:cs="Times New Roman"/>
          <w:i/>
          <w:iCs/>
          <w:sz w:val="16"/>
          <w:szCs w:val="16"/>
        </w:rPr>
      </w:pPr>
    </w:p>
    <w:p w14:paraId="0F7A8329" w14:textId="3D240430" w:rsidR="008A62A1" w:rsidRPr="00581893" w:rsidRDefault="008A62A1" w:rsidP="008A62A1">
      <w:pPr>
        <w:pStyle w:val="Default"/>
        <w:rPr>
          <w:rFonts w:ascii="Times New Roman" w:hAnsi="Times New Roman" w:cs="Times New Roman"/>
          <w:i/>
          <w:iCs/>
          <w:sz w:val="22"/>
          <w:szCs w:val="22"/>
        </w:rPr>
      </w:pPr>
      <w:r w:rsidRPr="00581893">
        <w:rPr>
          <w:rFonts w:ascii="Times New Roman" w:hAnsi="Times New Roman" w:cs="Times New Roman"/>
          <w:i/>
          <w:iCs/>
          <w:sz w:val="22"/>
          <w:szCs w:val="22"/>
        </w:rPr>
        <w:t xml:space="preserve">Mod de actionare pentru stingerea incendiilor </w:t>
      </w:r>
    </w:p>
    <w:p w14:paraId="6A068792" w14:textId="77777777" w:rsidR="008A62A1" w:rsidRPr="00581893" w:rsidRDefault="008A62A1" w:rsidP="00D61AC9">
      <w:pPr>
        <w:pStyle w:val="Default"/>
        <w:ind w:firstLine="720"/>
        <w:rPr>
          <w:rFonts w:ascii="Times New Roman" w:hAnsi="Times New Roman" w:cs="Times New Roman"/>
          <w:sz w:val="22"/>
          <w:szCs w:val="22"/>
        </w:rPr>
      </w:pPr>
      <w:r w:rsidRPr="00581893">
        <w:rPr>
          <w:rFonts w:ascii="Times New Roman" w:hAnsi="Times New Roman" w:cs="Times New Roman"/>
          <w:sz w:val="22"/>
          <w:szCs w:val="22"/>
        </w:rPr>
        <w:t xml:space="preserve">La aparitia unui incendiu de vapori de gaze petroliere lichefiate se procedeaza in raport de locul procedurii emanatiei de gaze, dupa cum urmeaza: </w:t>
      </w:r>
    </w:p>
    <w:p w14:paraId="178BEE6B" w14:textId="77777777" w:rsidR="008A62A1" w:rsidRPr="00581893" w:rsidRDefault="008A62A1" w:rsidP="008A62A1">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se</w:t>
      </w:r>
      <w:proofErr w:type="gramEnd"/>
      <w:r w:rsidRPr="00581893">
        <w:rPr>
          <w:rFonts w:ascii="Times New Roman" w:hAnsi="Times New Roman" w:cs="Times New Roman"/>
          <w:sz w:val="22"/>
          <w:szCs w:val="22"/>
        </w:rPr>
        <w:t xml:space="preserve"> izoleaza recipientii prin inchiderea robinetilor de la grupul de serviciu precum si a robinetilor de incendiu; </w:t>
      </w:r>
    </w:p>
    <w:p w14:paraId="6E463471" w14:textId="77777777" w:rsidR="008A62A1" w:rsidRPr="00581893" w:rsidRDefault="008A62A1" w:rsidP="008A62A1">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se</w:t>
      </w:r>
      <w:proofErr w:type="gramEnd"/>
      <w:r w:rsidRPr="00581893">
        <w:rPr>
          <w:rFonts w:ascii="Times New Roman" w:hAnsi="Times New Roman" w:cs="Times New Roman"/>
          <w:sz w:val="22"/>
          <w:szCs w:val="22"/>
        </w:rPr>
        <w:t xml:space="preserve"> actioneaza cu stingatoarele cu pulbere si /sau jeturi de apa pentru racirea recipientului (dupa caz); </w:t>
      </w:r>
    </w:p>
    <w:p w14:paraId="1656CE63" w14:textId="77777777" w:rsidR="008A62A1" w:rsidRPr="00581893" w:rsidRDefault="008A62A1" w:rsidP="008A62A1">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 </w:t>
      </w:r>
      <w:proofErr w:type="gramStart"/>
      <w:r w:rsidRPr="00581893">
        <w:rPr>
          <w:rFonts w:ascii="Times New Roman" w:hAnsi="Times New Roman" w:cs="Times New Roman"/>
          <w:sz w:val="22"/>
          <w:szCs w:val="22"/>
        </w:rPr>
        <w:t>se</w:t>
      </w:r>
      <w:proofErr w:type="gramEnd"/>
      <w:r w:rsidRPr="00581893">
        <w:rPr>
          <w:rFonts w:ascii="Times New Roman" w:hAnsi="Times New Roman" w:cs="Times New Roman"/>
          <w:sz w:val="22"/>
          <w:szCs w:val="22"/>
        </w:rPr>
        <w:t xml:space="preserve"> anunta pompierii; </w:t>
      </w:r>
    </w:p>
    <w:p w14:paraId="1B385ED8" w14:textId="77777777" w:rsidR="008A62A1" w:rsidRPr="00581893" w:rsidRDefault="008A62A1" w:rsidP="008A62A1">
      <w:pPr>
        <w:pStyle w:val="Default"/>
        <w:rPr>
          <w:rFonts w:ascii="Times New Roman" w:hAnsi="Times New Roman" w:cs="Times New Roman"/>
          <w:sz w:val="22"/>
          <w:szCs w:val="22"/>
        </w:rPr>
      </w:pPr>
      <w:r w:rsidRPr="00581893">
        <w:rPr>
          <w:rFonts w:ascii="Times New Roman" w:hAnsi="Times New Roman" w:cs="Times New Roman"/>
          <w:sz w:val="22"/>
          <w:szCs w:val="22"/>
        </w:rPr>
        <w:t xml:space="preserve">- dupa sosirea pompierilor se procedeaza conform prevederilor manualului de operare asigurandu-se racirea cu apa pana la terminarea operatiunilor de interventie. </w:t>
      </w:r>
    </w:p>
    <w:p w14:paraId="1CD023D6" w14:textId="646017BB" w:rsidR="00E459B9" w:rsidRDefault="008A62A1" w:rsidP="009E7817">
      <w:pPr>
        <w:pStyle w:val="NoSpacing"/>
        <w:ind w:firstLine="720"/>
        <w:rPr>
          <w:rFonts w:ascii="Times New Roman" w:hAnsi="Times New Roman" w:cs="Times New Roman"/>
          <w:sz w:val="22"/>
          <w:szCs w:val="22"/>
        </w:rPr>
      </w:pPr>
      <w:r w:rsidRPr="00581893">
        <w:rPr>
          <w:rFonts w:ascii="Times New Roman" w:hAnsi="Times New Roman" w:cs="Times New Roman"/>
          <w:sz w:val="22"/>
          <w:szCs w:val="22"/>
        </w:rPr>
        <w:t>Se anunta conducerea, organele ISCIR Teritoriale si celelalte autoritati competente in cel mult 24 ore.</w:t>
      </w:r>
    </w:p>
    <w:p w14:paraId="580A4E6E" w14:textId="77777777" w:rsidR="009E7817" w:rsidRDefault="009E7817" w:rsidP="009E7817">
      <w:pPr>
        <w:pStyle w:val="NoSpacing"/>
        <w:ind w:firstLine="720"/>
        <w:rPr>
          <w:rFonts w:ascii="Times New Roman" w:hAnsi="Times New Roman" w:cs="Times New Roman"/>
          <w:sz w:val="22"/>
          <w:szCs w:val="22"/>
        </w:rPr>
      </w:pPr>
    </w:p>
    <w:p w14:paraId="3FEA68F1" w14:textId="77777777" w:rsidR="009E7817" w:rsidRDefault="009E7817" w:rsidP="009E7817">
      <w:pPr>
        <w:pStyle w:val="NoSpacing"/>
        <w:ind w:firstLine="720"/>
        <w:rPr>
          <w:rFonts w:ascii="Times New Roman" w:hAnsi="Times New Roman" w:cs="Times New Roman"/>
          <w:sz w:val="22"/>
          <w:szCs w:val="22"/>
        </w:rPr>
      </w:pPr>
    </w:p>
    <w:p w14:paraId="17C4C118" w14:textId="77777777" w:rsidR="009E7817" w:rsidRDefault="009E7817" w:rsidP="009E7817">
      <w:pPr>
        <w:pStyle w:val="NoSpacing"/>
        <w:ind w:firstLine="720"/>
        <w:rPr>
          <w:rFonts w:ascii="Times New Roman" w:hAnsi="Times New Roman" w:cs="Times New Roman"/>
          <w:sz w:val="22"/>
          <w:szCs w:val="22"/>
        </w:rPr>
      </w:pPr>
    </w:p>
    <w:p w14:paraId="4AB5A17E" w14:textId="77777777" w:rsidR="009E7817" w:rsidRPr="009E7817" w:rsidRDefault="009E7817" w:rsidP="009E7817">
      <w:pPr>
        <w:pStyle w:val="NoSpacing"/>
        <w:ind w:firstLine="720"/>
        <w:rPr>
          <w:rFonts w:ascii="Times New Roman" w:hAnsi="Times New Roman" w:cs="Times New Roman"/>
          <w:sz w:val="22"/>
          <w:szCs w:val="22"/>
        </w:rPr>
      </w:pPr>
    </w:p>
    <w:p w14:paraId="0F7029CF" w14:textId="4157CCDC" w:rsidR="00E459B9" w:rsidRPr="00657882" w:rsidRDefault="00E459B9" w:rsidP="00657882">
      <w:pPr>
        <w:pStyle w:val="ListParagraph"/>
        <w:numPr>
          <w:ilvl w:val="1"/>
          <w:numId w:val="3"/>
        </w:numPr>
        <w:rPr>
          <w:rFonts w:ascii="Times New Roman" w:hAnsi="Times New Roman" w:cs="Times New Roman"/>
          <w:b/>
          <w:bCs/>
          <w:sz w:val="22"/>
          <w:szCs w:val="22"/>
        </w:rPr>
      </w:pPr>
      <w:r w:rsidRPr="00657882">
        <w:rPr>
          <w:rFonts w:ascii="Times New Roman" w:hAnsi="Times New Roman" w:cs="Times New Roman"/>
          <w:b/>
          <w:bCs/>
          <w:sz w:val="22"/>
          <w:szCs w:val="22"/>
        </w:rPr>
        <w:t>Imprejmuire</w:t>
      </w:r>
      <w:r w:rsidR="00312F8F" w:rsidRPr="00657882">
        <w:rPr>
          <w:rFonts w:ascii="Times New Roman" w:hAnsi="Times New Roman" w:cs="Times New Roman"/>
          <w:b/>
          <w:bCs/>
          <w:sz w:val="22"/>
          <w:szCs w:val="22"/>
        </w:rPr>
        <w:t>a</w:t>
      </w:r>
      <w:r w:rsidRPr="00657882">
        <w:rPr>
          <w:rFonts w:ascii="Times New Roman" w:hAnsi="Times New Roman" w:cs="Times New Roman"/>
          <w:b/>
          <w:bCs/>
          <w:sz w:val="22"/>
          <w:szCs w:val="22"/>
        </w:rPr>
        <w:t xml:space="preserve"> si porti</w:t>
      </w:r>
      <w:r w:rsidR="00312F8F" w:rsidRPr="00657882">
        <w:rPr>
          <w:rFonts w:ascii="Times New Roman" w:hAnsi="Times New Roman" w:cs="Times New Roman"/>
          <w:b/>
          <w:bCs/>
          <w:sz w:val="22"/>
          <w:szCs w:val="22"/>
        </w:rPr>
        <w:t>le</w:t>
      </w:r>
      <w:r w:rsidRPr="00657882">
        <w:rPr>
          <w:rFonts w:ascii="Times New Roman" w:hAnsi="Times New Roman" w:cs="Times New Roman"/>
          <w:b/>
          <w:bCs/>
          <w:sz w:val="22"/>
          <w:szCs w:val="22"/>
        </w:rPr>
        <w:t xml:space="preserve"> de access:</w:t>
      </w:r>
    </w:p>
    <w:p w14:paraId="731B822F" w14:textId="77777777" w:rsidR="00105C8F" w:rsidRPr="00657882" w:rsidRDefault="00105C8F" w:rsidP="00105C8F">
      <w:pPr>
        <w:ind w:firstLine="720"/>
        <w:rPr>
          <w:rFonts w:ascii="Times New Roman" w:hAnsi="Times New Roman" w:cs="Times New Roman"/>
          <w:sz w:val="16"/>
          <w:szCs w:val="16"/>
        </w:rPr>
      </w:pPr>
    </w:p>
    <w:p w14:paraId="7BDD5A75" w14:textId="41A59983" w:rsidR="00DF364B" w:rsidRPr="0012341D" w:rsidRDefault="00C307CC" w:rsidP="00D61AC9">
      <w:pPr>
        <w:pStyle w:val="NoSpacing"/>
        <w:ind w:firstLine="720"/>
        <w:rPr>
          <w:rFonts w:ascii="Times New Roman" w:hAnsi="Times New Roman" w:cs="Times New Roman"/>
          <w:sz w:val="22"/>
          <w:szCs w:val="22"/>
        </w:rPr>
      </w:pPr>
      <w:r w:rsidRPr="0012341D">
        <w:rPr>
          <w:rFonts w:ascii="Times New Roman" w:hAnsi="Times New Roman" w:cs="Times New Roman"/>
          <w:sz w:val="22"/>
          <w:szCs w:val="22"/>
        </w:rPr>
        <w:lastRenderedPageBreak/>
        <w:t xml:space="preserve">Obiectivul </w:t>
      </w:r>
      <w:r w:rsidR="00686429" w:rsidRPr="0012341D">
        <w:rPr>
          <w:rFonts w:ascii="Times New Roman" w:hAnsi="Times New Roman" w:cs="Times New Roman"/>
          <w:sz w:val="22"/>
          <w:szCs w:val="22"/>
        </w:rPr>
        <w:t>va fi construit pe o platforma este din beton</w:t>
      </w:r>
      <w:r w:rsidR="0012341D" w:rsidRPr="0012341D">
        <w:rPr>
          <w:rFonts w:ascii="TimesNewRomanPSMT" w:hAnsi="TimesNewRomanPSMT" w:cs="TimesNewRomanPSMT"/>
          <w:sz w:val="19"/>
          <w:szCs w:val="19"/>
        </w:rPr>
        <w:t xml:space="preserve"> </w:t>
      </w:r>
      <w:r w:rsidR="0012341D" w:rsidRPr="0012341D">
        <w:rPr>
          <w:rFonts w:ascii="TimesNewRomanPSMT" w:hAnsi="TimesNewRomanPSMT" w:cs="TimesNewRomanPSMT"/>
          <w:sz w:val="22"/>
          <w:szCs w:val="22"/>
        </w:rPr>
        <w:t>7.37m x 6.50m x 0.20m</w:t>
      </w:r>
      <w:r w:rsidR="00686429" w:rsidRPr="0012341D">
        <w:rPr>
          <w:rFonts w:ascii="Times New Roman" w:hAnsi="Times New Roman" w:cs="Times New Roman"/>
          <w:sz w:val="22"/>
          <w:szCs w:val="22"/>
        </w:rPr>
        <w:t>, pe care se fixeaza recipientele prin suruburi conexpand.</w:t>
      </w:r>
    </w:p>
    <w:p w14:paraId="10970317" w14:textId="0A45500F" w:rsidR="0012341D" w:rsidRDefault="00DF364B" w:rsidP="00D61AC9">
      <w:pPr>
        <w:pStyle w:val="NoSpacing"/>
        <w:ind w:firstLine="720"/>
        <w:rPr>
          <w:rFonts w:ascii="Times New Roman" w:hAnsi="Times New Roman" w:cs="Times New Roman"/>
          <w:sz w:val="22"/>
          <w:szCs w:val="22"/>
        </w:rPr>
      </w:pPr>
      <w:r w:rsidRPr="0012341D">
        <w:rPr>
          <w:rFonts w:ascii="Times New Roman" w:hAnsi="Times New Roman" w:cs="Times New Roman"/>
          <w:sz w:val="22"/>
          <w:szCs w:val="22"/>
        </w:rPr>
        <w:t>Platforma este imprejmuita perimetral</w:t>
      </w:r>
      <w:r w:rsidR="00686429" w:rsidRPr="0012341D">
        <w:rPr>
          <w:rFonts w:ascii="Times New Roman" w:hAnsi="Times New Roman" w:cs="Times New Roman"/>
          <w:sz w:val="22"/>
          <w:szCs w:val="22"/>
        </w:rPr>
        <w:t xml:space="preserve"> </w:t>
      </w:r>
      <w:r w:rsidRPr="0012341D">
        <w:rPr>
          <w:rFonts w:ascii="Times New Roman" w:hAnsi="Times New Roman" w:cs="Times New Roman"/>
          <w:sz w:val="22"/>
          <w:szCs w:val="22"/>
        </w:rPr>
        <w:t>de ziduri din de caramida plina cu o grosime de minim 0.37m</w:t>
      </w:r>
      <w:r w:rsidR="00E54F0E">
        <w:rPr>
          <w:rFonts w:ascii="Times New Roman" w:hAnsi="Times New Roman" w:cs="Times New Roman"/>
          <w:sz w:val="22"/>
          <w:szCs w:val="22"/>
        </w:rPr>
        <w:t xml:space="preserve">. </w:t>
      </w:r>
      <w:r w:rsidRPr="0012341D">
        <w:rPr>
          <w:rFonts w:ascii="Times New Roman" w:hAnsi="Times New Roman" w:cs="Times New Roman"/>
          <w:sz w:val="22"/>
          <w:szCs w:val="22"/>
        </w:rPr>
        <w:t xml:space="preserve">Zidurile antifoc, antiexplozie vor avea o inaltimea de </w:t>
      </w:r>
      <w:r w:rsidR="0012341D">
        <w:rPr>
          <w:rFonts w:ascii="Times New Roman" w:hAnsi="Times New Roman" w:cs="Times New Roman"/>
          <w:sz w:val="22"/>
          <w:szCs w:val="22"/>
        </w:rPr>
        <w:t>2m</w:t>
      </w:r>
      <w:r w:rsidRPr="0012341D">
        <w:rPr>
          <w:rFonts w:ascii="Times New Roman" w:hAnsi="Times New Roman" w:cs="Times New Roman"/>
          <w:sz w:val="22"/>
          <w:szCs w:val="22"/>
        </w:rPr>
        <w:t>.</w:t>
      </w:r>
    </w:p>
    <w:p w14:paraId="6A86D717" w14:textId="5A6BE561" w:rsidR="00264D6E" w:rsidRDefault="00E459B9" w:rsidP="00D61AC9">
      <w:pPr>
        <w:pStyle w:val="NoSpacing"/>
        <w:ind w:firstLine="720"/>
        <w:rPr>
          <w:rFonts w:ascii="Times New Roman" w:hAnsi="Times New Roman" w:cs="Times New Roman"/>
          <w:sz w:val="22"/>
          <w:szCs w:val="22"/>
        </w:rPr>
      </w:pPr>
      <w:r w:rsidRPr="00D61AC9">
        <w:rPr>
          <w:rFonts w:ascii="Times New Roman" w:hAnsi="Times New Roman" w:cs="Times New Roman"/>
          <w:sz w:val="22"/>
          <w:szCs w:val="22"/>
        </w:rPr>
        <w:t xml:space="preserve">Portile de acces se vor realiza </w:t>
      </w:r>
      <w:r w:rsidRPr="00DE5F67">
        <w:rPr>
          <w:rFonts w:ascii="Times New Roman" w:hAnsi="Times New Roman" w:cs="Times New Roman"/>
          <w:sz w:val="22"/>
          <w:szCs w:val="22"/>
        </w:rPr>
        <w:t>din tevi de otel cu panouri de</w:t>
      </w:r>
      <w:r w:rsidR="0032720F" w:rsidRPr="00DE5F67">
        <w:rPr>
          <w:rFonts w:ascii="Times New Roman" w:hAnsi="Times New Roman" w:cs="Times New Roman"/>
          <w:sz w:val="22"/>
          <w:szCs w:val="22"/>
        </w:rPr>
        <w:t xml:space="preserve"> plasa</w:t>
      </w:r>
      <w:r w:rsidRPr="00DE5F67">
        <w:rPr>
          <w:rFonts w:ascii="Times New Roman" w:hAnsi="Times New Roman" w:cs="Times New Roman"/>
          <w:sz w:val="22"/>
          <w:szCs w:val="22"/>
        </w:rPr>
        <w:t xml:space="preserve"> zincata. Acestea vor avea o deschidere intre stalpi d</w:t>
      </w:r>
      <w:r w:rsidR="001A622F" w:rsidRPr="00DE5F67">
        <w:rPr>
          <w:rFonts w:ascii="Times New Roman" w:hAnsi="Times New Roman" w:cs="Times New Roman"/>
          <w:sz w:val="22"/>
          <w:szCs w:val="22"/>
        </w:rPr>
        <w:t xml:space="preserve">e </w:t>
      </w:r>
      <w:r w:rsidR="00E54F0E" w:rsidRPr="00DE5F67">
        <w:rPr>
          <w:rFonts w:ascii="Times New Roman" w:hAnsi="Times New Roman" w:cs="Times New Roman"/>
          <w:sz w:val="22"/>
          <w:szCs w:val="22"/>
        </w:rPr>
        <w:t>150</w:t>
      </w:r>
      <w:r w:rsidR="00BA7F66" w:rsidRPr="00DE5F67">
        <w:rPr>
          <w:rFonts w:ascii="Times New Roman" w:hAnsi="Times New Roman" w:cs="Times New Roman"/>
          <w:sz w:val="22"/>
          <w:szCs w:val="22"/>
        </w:rPr>
        <w:t xml:space="preserve"> </w:t>
      </w:r>
      <w:r w:rsidR="00264D6E" w:rsidRPr="00DE5F67">
        <w:rPr>
          <w:rFonts w:ascii="Times New Roman" w:hAnsi="Times New Roman" w:cs="Times New Roman"/>
          <w:sz w:val="22"/>
          <w:szCs w:val="22"/>
        </w:rPr>
        <w:t>c</w:t>
      </w:r>
      <w:r w:rsidRPr="00DE5F67">
        <w:rPr>
          <w:rFonts w:ascii="Times New Roman" w:hAnsi="Times New Roman" w:cs="Times New Roman"/>
          <w:sz w:val="22"/>
          <w:szCs w:val="22"/>
        </w:rPr>
        <w:t xml:space="preserve">m si vor avea actionare </w:t>
      </w:r>
      <w:r w:rsidR="00DE5F67" w:rsidRPr="00DE5F67">
        <w:rPr>
          <w:rFonts w:ascii="Times New Roman" w:hAnsi="Times New Roman" w:cs="Times New Roman"/>
          <w:sz w:val="22"/>
          <w:szCs w:val="22"/>
        </w:rPr>
        <w:t>manuala</w:t>
      </w:r>
      <w:r w:rsidRPr="00DE5F67">
        <w:rPr>
          <w:rFonts w:ascii="Times New Roman" w:hAnsi="Times New Roman" w:cs="Times New Roman"/>
          <w:sz w:val="22"/>
          <w:szCs w:val="22"/>
        </w:rPr>
        <w:t>.</w:t>
      </w:r>
    </w:p>
    <w:p w14:paraId="2472F013" w14:textId="77777777" w:rsidR="00657882" w:rsidRPr="00657882" w:rsidRDefault="00657882" w:rsidP="00657882">
      <w:pPr>
        <w:ind w:firstLine="720"/>
        <w:rPr>
          <w:rFonts w:ascii="Times New Roman" w:hAnsi="Times New Roman" w:cs="Times New Roman"/>
          <w:sz w:val="16"/>
          <w:szCs w:val="16"/>
        </w:rPr>
      </w:pPr>
    </w:p>
    <w:p w14:paraId="33259312" w14:textId="236BF061" w:rsidR="00FC2E31" w:rsidRPr="00657882" w:rsidRDefault="00F43CAB" w:rsidP="00657882">
      <w:pPr>
        <w:pStyle w:val="ListParagraph"/>
        <w:numPr>
          <w:ilvl w:val="1"/>
          <w:numId w:val="3"/>
        </w:numPr>
        <w:spacing w:after="160"/>
        <w:rPr>
          <w:rFonts w:ascii="Times New Roman" w:hAnsi="Times New Roman" w:cs="Times New Roman"/>
          <w:b/>
          <w:bCs/>
          <w:sz w:val="22"/>
          <w:szCs w:val="22"/>
        </w:rPr>
      </w:pPr>
      <w:r w:rsidRPr="00657882">
        <w:rPr>
          <w:rFonts w:ascii="Times New Roman" w:hAnsi="Times New Roman" w:cs="Times New Roman"/>
          <w:b/>
          <w:bCs/>
          <w:sz w:val="22"/>
          <w:szCs w:val="22"/>
        </w:rPr>
        <w:t>Racordarea la retelele utilitare existente in zona</w:t>
      </w:r>
      <w:r w:rsidR="00A61510" w:rsidRPr="00657882">
        <w:rPr>
          <w:rFonts w:ascii="Times New Roman" w:hAnsi="Times New Roman" w:cs="Times New Roman"/>
          <w:b/>
          <w:bCs/>
          <w:sz w:val="22"/>
          <w:szCs w:val="22"/>
        </w:rPr>
        <w:t>:</w:t>
      </w:r>
    </w:p>
    <w:p w14:paraId="4387D99A" w14:textId="4DD5A217" w:rsidR="00FC2E31" w:rsidRPr="00581893" w:rsidRDefault="00FC2E31">
      <w:pPr>
        <w:pStyle w:val="ListParagraph"/>
        <w:numPr>
          <w:ilvl w:val="0"/>
          <w:numId w:val="10"/>
        </w:numPr>
        <w:spacing w:after="160"/>
        <w:rPr>
          <w:rFonts w:ascii="Times New Roman" w:hAnsi="Times New Roman" w:cs="Times New Roman"/>
          <w:sz w:val="22"/>
          <w:szCs w:val="22"/>
        </w:rPr>
      </w:pPr>
      <w:r w:rsidRPr="00581893">
        <w:rPr>
          <w:rFonts w:ascii="Times New Roman" w:hAnsi="Times New Roman" w:cs="Times New Roman"/>
          <w:i/>
          <w:iCs/>
          <w:sz w:val="22"/>
          <w:szCs w:val="22"/>
        </w:rPr>
        <w:t>Alimentarea cu apa:</w:t>
      </w:r>
      <w:r w:rsidRPr="00581893">
        <w:rPr>
          <w:rFonts w:ascii="Times New Roman" w:hAnsi="Times New Roman" w:cs="Times New Roman"/>
          <w:sz w:val="22"/>
          <w:szCs w:val="22"/>
        </w:rPr>
        <w:t xml:space="preserve"> Nu este cazul</w:t>
      </w:r>
      <w:r w:rsidR="007723C3" w:rsidRPr="00581893">
        <w:rPr>
          <w:rFonts w:ascii="Times New Roman" w:hAnsi="Times New Roman" w:cs="Times New Roman"/>
          <w:sz w:val="22"/>
          <w:szCs w:val="22"/>
        </w:rPr>
        <w:t>.</w:t>
      </w:r>
    </w:p>
    <w:p w14:paraId="4DB3CE66" w14:textId="77777777" w:rsidR="00FC2E31" w:rsidRPr="00581893" w:rsidRDefault="00FC2E31">
      <w:pPr>
        <w:pStyle w:val="ListParagraph"/>
        <w:numPr>
          <w:ilvl w:val="0"/>
          <w:numId w:val="10"/>
        </w:numPr>
        <w:spacing w:after="160"/>
        <w:rPr>
          <w:rFonts w:ascii="Times New Roman" w:hAnsi="Times New Roman" w:cs="Times New Roman"/>
          <w:i/>
          <w:iCs/>
          <w:sz w:val="22"/>
          <w:szCs w:val="22"/>
        </w:rPr>
      </w:pPr>
      <w:r w:rsidRPr="00581893">
        <w:rPr>
          <w:rFonts w:ascii="Times New Roman" w:hAnsi="Times New Roman" w:cs="Times New Roman"/>
          <w:i/>
          <w:iCs/>
          <w:sz w:val="22"/>
          <w:szCs w:val="22"/>
        </w:rPr>
        <w:t>Instalatii de canalizare:</w:t>
      </w:r>
    </w:p>
    <w:p w14:paraId="0601F6A6" w14:textId="17B81D81" w:rsidR="00FC2E31" w:rsidRPr="00581893" w:rsidRDefault="007723C3" w:rsidP="00FC2E31">
      <w:pPr>
        <w:pStyle w:val="ListParagraph"/>
        <w:spacing w:after="160"/>
        <w:ind w:left="1080"/>
        <w:rPr>
          <w:rFonts w:ascii="Times New Roman" w:hAnsi="Times New Roman" w:cs="Times New Roman"/>
          <w:sz w:val="22"/>
          <w:szCs w:val="22"/>
        </w:rPr>
      </w:pPr>
      <w:r w:rsidRPr="00581893">
        <w:rPr>
          <w:rFonts w:ascii="Times New Roman" w:hAnsi="Times New Roman" w:cs="Times New Roman"/>
          <w:sz w:val="22"/>
          <w:szCs w:val="22"/>
        </w:rPr>
        <w:t xml:space="preserve">             </w:t>
      </w:r>
      <w:r w:rsidR="00FC2E31" w:rsidRPr="00581893">
        <w:rPr>
          <w:rFonts w:ascii="Times New Roman" w:hAnsi="Times New Roman" w:cs="Times New Roman"/>
          <w:sz w:val="22"/>
          <w:szCs w:val="22"/>
        </w:rPr>
        <w:t>Canalizare menajera si tehnologica: Nu este cazul</w:t>
      </w:r>
      <w:r w:rsidRPr="00581893">
        <w:rPr>
          <w:rFonts w:ascii="Times New Roman" w:hAnsi="Times New Roman" w:cs="Times New Roman"/>
          <w:sz w:val="22"/>
          <w:szCs w:val="22"/>
        </w:rPr>
        <w:t>.</w:t>
      </w:r>
    </w:p>
    <w:p w14:paraId="3C8CDEA8" w14:textId="0D50ACD7" w:rsidR="00B269EE" w:rsidRPr="00581893" w:rsidRDefault="007723C3" w:rsidP="00B269EE">
      <w:pPr>
        <w:pStyle w:val="ListParagraph"/>
        <w:spacing w:after="160"/>
        <w:ind w:left="1080"/>
        <w:rPr>
          <w:rFonts w:ascii="Times New Roman" w:hAnsi="Times New Roman" w:cs="Times New Roman"/>
          <w:sz w:val="22"/>
          <w:szCs w:val="22"/>
        </w:rPr>
      </w:pPr>
      <w:r w:rsidRPr="00581893">
        <w:rPr>
          <w:rFonts w:ascii="Times New Roman" w:hAnsi="Times New Roman" w:cs="Times New Roman"/>
          <w:sz w:val="22"/>
          <w:szCs w:val="22"/>
        </w:rPr>
        <w:t xml:space="preserve">             </w:t>
      </w:r>
      <w:r w:rsidR="00FC2E31" w:rsidRPr="00581893">
        <w:rPr>
          <w:rFonts w:ascii="Times New Roman" w:hAnsi="Times New Roman" w:cs="Times New Roman"/>
          <w:sz w:val="22"/>
          <w:szCs w:val="22"/>
        </w:rPr>
        <w:t xml:space="preserve">Canalizare pluviala: </w:t>
      </w:r>
      <w:r w:rsidR="00963175" w:rsidRPr="00581893">
        <w:rPr>
          <w:rFonts w:ascii="Times New Roman" w:hAnsi="Times New Roman" w:cs="Times New Roman"/>
          <w:sz w:val="22"/>
          <w:szCs w:val="22"/>
        </w:rPr>
        <w:t>Nu este cazul</w:t>
      </w:r>
      <w:r w:rsidRPr="00581893">
        <w:rPr>
          <w:rFonts w:ascii="Times New Roman" w:hAnsi="Times New Roman" w:cs="Times New Roman"/>
          <w:sz w:val="22"/>
          <w:szCs w:val="22"/>
        </w:rPr>
        <w:t>.</w:t>
      </w:r>
    </w:p>
    <w:p w14:paraId="41584FE8" w14:textId="6DC9475E" w:rsidR="00F43CAB" w:rsidRPr="00DE5F67" w:rsidRDefault="00A61510" w:rsidP="00DE5F67">
      <w:pPr>
        <w:pStyle w:val="ListParagraph"/>
        <w:numPr>
          <w:ilvl w:val="0"/>
          <w:numId w:val="10"/>
        </w:numPr>
        <w:spacing w:after="160"/>
        <w:rPr>
          <w:rFonts w:ascii="Times New Roman" w:hAnsi="Times New Roman" w:cs="Times New Roman"/>
          <w:sz w:val="22"/>
          <w:szCs w:val="22"/>
        </w:rPr>
      </w:pPr>
      <w:r w:rsidRPr="00DE5F67">
        <w:rPr>
          <w:rFonts w:ascii="Times New Roman" w:hAnsi="Times New Roman" w:cs="Times New Roman"/>
          <w:i/>
          <w:iCs/>
          <w:sz w:val="22"/>
          <w:szCs w:val="22"/>
          <w:lang w:val="it-IT"/>
        </w:rPr>
        <w:t>Alimentarea cu energie electrica</w:t>
      </w:r>
      <w:r w:rsidRPr="00DE5F67">
        <w:rPr>
          <w:rFonts w:ascii="Times New Roman" w:hAnsi="Times New Roman" w:cs="Times New Roman"/>
          <w:sz w:val="22"/>
          <w:szCs w:val="22"/>
        </w:rPr>
        <w:t xml:space="preserve">: </w:t>
      </w:r>
      <w:r w:rsidRPr="00DE5F67">
        <w:rPr>
          <w:rFonts w:ascii="Times New Roman" w:hAnsi="Times New Roman" w:cs="Times New Roman"/>
          <w:sz w:val="22"/>
          <w:szCs w:val="22"/>
          <w:lang w:val="it-IT"/>
        </w:rPr>
        <w:t>Nu apar consumatori noi</w:t>
      </w:r>
      <w:r w:rsidR="007723C3" w:rsidRPr="00DE5F67">
        <w:rPr>
          <w:rFonts w:ascii="Times New Roman" w:hAnsi="Times New Roman" w:cs="Times New Roman"/>
          <w:sz w:val="22"/>
          <w:szCs w:val="22"/>
          <w:lang w:val="it-IT"/>
        </w:rPr>
        <w:t>.</w:t>
      </w:r>
    </w:p>
    <w:p w14:paraId="5BA24CB6" w14:textId="6C7CE0B2" w:rsidR="00963175" w:rsidRPr="00D61AC9" w:rsidRDefault="00963175" w:rsidP="00D61AC9">
      <w:pPr>
        <w:pStyle w:val="ListParagraph"/>
        <w:numPr>
          <w:ilvl w:val="0"/>
          <w:numId w:val="10"/>
        </w:numPr>
        <w:spacing w:after="160"/>
        <w:rPr>
          <w:rFonts w:ascii="Times New Roman" w:hAnsi="Times New Roman" w:cs="Times New Roman"/>
          <w:sz w:val="22"/>
          <w:szCs w:val="22"/>
        </w:rPr>
      </w:pPr>
      <w:r w:rsidRPr="00581893">
        <w:rPr>
          <w:rFonts w:ascii="Times New Roman" w:hAnsi="Times New Roman" w:cs="Times New Roman"/>
          <w:i/>
          <w:iCs/>
          <w:sz w:val="22"/>
          <w:szCs w:val="22"/>
          <w:lang w:val="it-IT"/>
        </w:rPr>
        <w:t xml:space="preserve">Alimentarea cu </w:t>
      </w:r>
      <w:r w:rsidR="00CB2DA3" w:rsidRPr="00581893">
        <w:rPr>
          <w:rFonts w:ascii="Times New Roman" w:hAnsi="Times New Roman" w:cs="Times New Roman"/>
          <w:i/>
          <w:iCs/>
          <w:sz w:val="22"/>
          <w:szCs w:val="22"/>
          <w:lang w:val="it-IT"/>
        </w:rPr>
        <w:t>gaze naturale</w:t>
      </w:r>
      <w:r w:rsidRPr="00581893">
        <w:rPr>
          <w:rFonts w:ascii="Times New Roman" w:hAnsi="Times New Roman" w:cs="Times New Roman"/>
          <w:sz w:val="22"/>
          <w:szCs w:val="22"/>
        </w:rPr>
        <w:t xml:space="preserve">: </w:t>
      </w:r>
      <w:r w:rsidRPr="00581893">
        <w:rPr>
          <w:rFonts w:ascii="Times New Roman" w:hAnsi="Times New Roman" w:cs="Times New Roman"/>
          <w:sz w:val="22"/>
          <w:szCs w:val="22"/>
          <w:lang w:val="it-IT"/>
        </w:rPr>
        <w:t>Nu apar consumatori noi</w:t>
      </w:r>
      <w:r w:rsidR="007723C3" w:rsidRPr="00581893">
        <w:rPr>
          <w:rFonts w:ascii="Times New Roman" w:hAnsi="Times New Roman" w:cs="Times New Roman"/>
          <w:sz w:val="22"/>
          <w:szCs w:val="22"/>
          <w:lang w:val="it-IT"/>
        </w:rPr>
        <w:t>.</w:t>
      </w:r>
    </w:p>
    <w:p w14:paraId="7C87A79D" w14:textId="7FB13724" w:rsidR="00F13B18" w:rsidRPr="00581893" w:rsidRDefault="00F13B18" w:rsidP="009D3459">
      <w:pPr>
        <w:rPr>
          <w:rFonts w:ascii="Times New Roman" w:hAnsi="Times New Roman" w:cs="Times New Roman"/>
          <w:b/>
          <w:bCs/>
          <w:i/>
          <w:iCs/>
          <w:sz w:val="22"/>
          <w:szCs w:val="22"/>
          <w:lang w:val="ro-RO"/>
        </w:rPr>
      </w:pPr>
      <w:r w:rsidRPr="00581893">
        <w:rPr>
          <w:rFonts w:ascii="Times New Roman" w:hAnsi="Times New Roman" w:cs="Times New Roman"/>
          <w:b/>
          <w:bCs/>
          <w:i/>
          <w:iCs/>
          <w:sz w:val="22"/>
          <w:szCs w:val="22"/>
          <w:lang w:val="ro-RO"/>
        </w:rPr>
        <w:t>C</w:t>
      </w:r>
      <w:r w:rsidR="00A63A36" w:rsidRPr="00581893">
        <w:rPr>
          <w:rFonts w:ascii="Times New Roman" w:hAnsi="Times New Roman" w:cs="Times New Roman"/>
          <w:b/>
          <w:bCs/>
          <w:i/>
          <w:iCs/>
          <w:sz w:val="22"/>
          <w:szCs w:val="22"/>
          <w:lang w:val="ro-RO"/>
        </w:rPr>
        <w:t>ai noi de acces sau sc</w:t>
      </w:r>
      <w:r w:rsidR="00C059CA" w:rsidRPr="00581893">
        <w:rPr>
          <w:rFonts w:ascii="Times New Roman" w:hAnsi="Times New Roman" w:cs="Times New Roman"/>
          <w:b/>
          <w:bCs/>
          <w:i/>
          <w:iCs/>
          <w:sz w:val="22"/>
          <w:szCs w:val="22"/>
          <w:lang w:val="ro-RO"/>
        </w:rPr>
        <w:t>h</w:t>
      </w:r>
      <w:r w:rsidR="00A63A36" w:rsidRPr="00581893">
        <w:rPr>
          <w:rFonts w:ascii="Times New Roman" w:hAnsi="Times New Roman" w:cs="Times New Roman"/>
          <w:b/>
          <w:bCs/>
          <w:i/>
          <w:iCs/>
          <w:sz w:val="22"/>
          <w:szCs w:val="22"/>
          <w:lang w:val="ro-RO"/>
        </w:rPr>
        <w:t>imbari ale c</w:t>
      </w:r>
      <w:r w:rsidR="00C059CA" w:rsidRPr="00581893">
        <w:rPr>
          <w:rFonts w:ascii="Times New Roman" w:hAnsi="Times New Roman" w:cs="Times New Roman"/>
          <w:b/>
          <w:bCs/>
          <w:i/>
          <w:iCs/>
          <w:sz w:val="22"/>
          <w:szCs w:val="22"/>
          <w:lang w:val="ro-RO"/>
        </w:rPr>
        <w:t>el</w:t>
      </w:r>
      <w:r w:rsidR="00A63A36" w:rsidRPr="00581893">
        <w:rPr>
          <w:rFonts w:ascii="Times New Roman" w:hAnsi="Times New Roman" w:cs="Times New Roman"/>
          <w:b/>
          <w:bCs/>
          <w:i/>
          <w:iCs/>
          <w:sz w:val="22"/>
          <w:szCs w:val="22"/>
          <w:lang w:val="ro-RO"/>
        </w:rPr>
        <w:t>or existente:</w:t>
      </w:r>
    </w:p>
    <w:p w14:paraId="2F6F7449" w14:textId="3B0EC9C6" w:rsidR="00A7421C" w:rsidRPr="00581893" w:rsidRDefault="00F13B18" w:rsidP="00A63A36">
      <w:pPr>
        <w:ind w:firstLine="720"/>
        <w:rPr>
          <w:rFonts w:ascii="Times New Roman" w:hAnsi="Times New Roman" w:cs="Times New Roman"/>
          <w:sz w:val="22"/>
          <w:szCs w:val="22"/>
          <w:lang w:val="ro-RO"/>
        </w:rPr>
      </w:pPr>
      <w:r w:rsidRPr="00581893">
        <w:rPr>
          <w:rFonts w:ascii="Times New Roman" w:hAnsi="Times New Roman" w:cs="Times New Roman"/>
          <w:sz w:val="22"/>
          <w:szCs w:val="22"/>
          <w:lang w:val="ro-RO"/>
        </w:rPr>
        <w:t xml:space="preserve">Zona </w:t>
      </w:r>
      <w:r w:rsidR="00A63A36" w:rsidRPr="00581893">
        <w:rPr>
          <w:rFonts w:ascii="Times New Roman" w:hAnsi="Times New Roman" w:cs="Times New Roman"/>
          <w:sz w:val="22"/>
          <w:szCs w:val="22"/>
          <w:lang w:val="ro-RO"/>
        </w:rPr>
        <w:t>in care se va construi</w:t>
      </w:r>
      <w:r w:rsidR="00E54F0E">
        <w:rPr>
          <w:rFonts w:ascii="Times New Roman" w:hAnsi="Times New Roman" w:cs="Times New Roman"/>
          <w:sz w:val="22"/>
          <w:szCs w:val="22"/>
          <w:lang w:val="ro-RO"/>
        </w:rPr>
        <w:t xml:space="preserve"> instalatia </w:t>
      </w:r>
      <w:r w:rsidR="00E54F0E" w:rsidRPr="00E54F0E">
        <w:rPr>
          <w:rFonts w:ascii="Times New Roman" w:hAnsi="Times New Roman"/>
          <w:sz w:val="22"/>
          <w:szCs w:val="22"/>
        </w:rPr>
        <w:t>de stocare si alimentare cu gaze petroliere lichefiate (GPL</w:t>
      </w:r>
      <w:r w:rsidR="00E54F0E" w:rsidRPr="007C7E61">
        <w:rPr>
          <w:rFonts w:ascii="Times New Roman" w:hAnsi="Times New Roman"/>
          <w:b/>
          <w:bCs/>
          <w:i/>
          <w:iCs/>
        </w:rPr>
        <w:t xml:space="preserve">), </w:t>
      </w:r>
      <w:r w:rsidRPr="00581893">
        <w:rPr>
          <w:rFonts w:ascii="Times New Roman" w:hAnsi="Times New Roman" w:cs="Times New Roman"/>
          <w:sz w:val="22"/>
          <w:szCs w:val="22"/>
          <w:lang w:val="ro-RO"/>
        </w:rPr>
        <w:t xml:space="preserve">are acces carosabil prin </w:t>
      </w:r>
      <w:r w:rsidR="00E54F0E">
        <w:rPr>
          <w:rFonts w:ascii="Times New Roman" w:hAnsi="Times New Roman" w:cs="Times New Roman"/>
          <w:sz w:val="22"/>
          <w:szCs w:val="22"/>
          <w:lang w:val="ro-RO"/>
        </w:rPr>
        <w:t>Poarta de</w:t>
      </w:r>
      <w:r w:rsidR="00D61AC9">
        <w:rPr>
          <w:rFonts w:ascii="Times New Roman" w:hAnsi="Times New Roman" w:cs="Times New Roman"/>
          <w:sz w:val="22"/>
          <w:szCs w:val="22"/>
          <w:lang w:val="ro-RO"/>
        </w:rPr>
        <w:t xml:space="preserve"> acces-</w:t>
      </w:r>
      <w:r w:rsidR="00E54F0E">
        <w:rPr>
          <w:rFonts w:ascii="Times New Roman" w:hAnsi="Times New Roman" w:cs="Times New Roman"/>
          <w:sz w:val="22"/>
          <w:szCs w:val="22"/>
          <w:lang w:val="ro-RO"/>
        </w:rPr>
        <w:t>intrare nr.2</w:t>
      </w:r>
      <w:r w:rsidRPr="00581893">
        <w:rPr>
          <w:rFonts w:ascii="Times New Roman" w:hAnsi="Times New Roman" w:cs="Times New Roman"/>
          <w:sz w:val="22"/>
          <w:szCs w:val="22"/>
          <w:lang w:val="ro-RO"/>
        </w:rPr>
        <w:t>,</w:t>
      </w:r>
      <w:r w:rsidR="00001C0C" w:rsidRPr="00581893">
        <w:rPr>
          <w:rFonts w:ascii="Times New Roman" w:hAnsi="Times New Roman" w:cs="Times New Roman"/>
          <w:sz w:val="22"/>
          <w:szCs w:val="22"/>
          <w:lang w:val="ro-RO"/>
        </w:rPr>
        <w:t xml:space="preserve"> care</w:t>
      </w:r>
      <w:r w:rsidRPr="00581893">
        <w:rPr>
          <w:rFonts w:ascii="Times New Roman" w:hAnsi="Times New Roman" w:cs="Times New Roman"/>
          <w:sz w:val="22"/>
          <w:szCs w:val="22"/>
          <w:lang w:val="ro-RO"/>
        </w:rPr>
        <w:t xml:space="preserve"> deserveste</w:t>
      </w:r>
      <w:r w:rsidR="0077225F" w:rsidRPr="00581893">
        <w:rPr>
          <w:rFonts w:ascii="Times New Roman" w:hAnsi="Times New Roman" w:cs="Times New Roman"/>
          <w:sz w:val="22"/>
          <w:szCs w:val="22"/>
          <w:lang w:val="ro-RO"/>
        </w:rPr>
        <w:t xml:space="preserve"> </w:t>
      </w:r>
      <w:r w:rsidR="00FE67AE" w:rsidRPr="00581893">
        <w:rPr>
          <w:rFonts w:ascii="Times New Roman" w:hAnsi="Times New Roman" w:cs="Times New Roman"/>
          <w:sz w:val="22"/>
          <w:szCs w:val="22"/>
          <w:lang w:val="ro-RO"/>
        </w:rPr>
        <w:t>in prezent</w:t>
      </w:r>
      <w:r w:rsidR="0077225F" w:rsidRPr="00581893">
        <w:rPr>
          <w:rFonts w:ascii="Times New Roman" w:hAnsi="Times New Roman" w:cs="Times New Roman"/>
          <w:sz w:val="22"/>
          <w:szCs w:val="22"/>
          <w:lang w:val="ro-RO"/>
        </w:rPr>
        <w:t xml:space="preserve"> </w:t>
      </w:r>
      <w:r w:rsidR="00D92E76" w:rsidRPr="00581893">
        <w:rPr>
          <w:rFonts w:ascii="Times New Roman" w:hAnsi="Times New Roman" w:cs="Times New Roman"/>
          <w:sz w:val="22"/>
          <w:szCs w:val="22"/>
          <w:lang w:val="ro-RO"/>
        </w:rPr>
        <w:t xml:space="preserve">SC </w:t>
      </w:r>
      <w:r w:rsidR="00FE67AE" w:rsidRPr="00581893">
        <w:rPr>
          <w:rFonts w:ascii="Times New Roman" w:hAnsi="Times New Roman" w:cs="Times New Roman"/>
          <w:sz w:val="22"/>
          <w:szCs w:val="22"/>
          <w:lang w:val="ro-RO"/>
        </w:rPr>
        <w:t>A</w:t>
      </w:r>
      <w:r w:rsidR="004F3EA0" w:rsidRPr="00581893">
        <w:rPr>
          <w:rFonts w:ascii="Times New Roman" w:hAnsi="Times New Roman" w:cs="Times New Roman"/>
          <w:sz w:val="22"/>
          <w:szCs w:val="22"/>
          <w:lang w:val="ro-RO"/>
        </w:rPr>
        <w:t>batorul</w:t>
      </w:r>
      <w:r w:rsidR="00FE67AE" w:rsidRPr="00581893">
        <w:rPr>
          <w:rFonts w:ascii="Times New Roman" w:hAnsi="Times New Roman" w:cs="Times New Roman"/>
          <w:sz w:val="22"/>
          <w:szCs w:val="22"/>
          <w:lang w:val="ro-RO"/>
        </w:rPr>
        <w:t xml:space="preserve"> Peris</w:t>
      </w:r>
      <w:r w:rsidR="00D92E76" w:rsidRPr="00581893">
        <w:rPr>
          <w:rFonts w:ascii="Times New Roman" w:hAnsi="Times New Roman" w:cs="Times New Roman"/>
          <w:sz w:val="22"/>
          <w:szCs w:val="22"/>
          <w:lang w:val="ro-RO"/>
        </w:rPr>
        <w:t xml:space="preserve"> SA</w:t>
      </w:r>
      <w:r w:rsidRPr="00581893">
        <w:rPr>
          <w:rFonts w:ascii="Times New Roman" w:hAnsi="Times New Roman" w:cs="Times New Roman"/>
          <w:sz w:val="22"/>
          <w:szCs w:val="22"/>
          <w:lang w:val="ro-RO"/>
        </w:rPr>
        <w:t>.</w:t>
      </w:r>
    </w:p>
    <w:p w14:paraId="59A3A412" w14:textId="77777777" w:rsidR="00753F81" w:rsidRPr="00E54F0E" w:rsidRDefault="00753F81" w:rsidP="00E54F0E">
      <w:pPr>
        <w:rPr>
          <w:rFonts w:ascii="Times New Roman" w:hAnsi="Times New Roman" w:cs="Times New Roman"/>
          <w:sz w:val="16"/>
          <w:szCs w:val="16"/>
          <w:lang w:val="ro-RO"/>
        </w:rPr>
      </w:pPr>
    </w:p>
    <w:p w14:paraId="5096C72E" w14:textId="6ACC3A10" w:rsidR="00753F81" w:rsidRDefault="00F13B18" w:rsidP="009D3459">
      <w:pPr>
        <w:rPr>
          <w:rFonts w:ascii="Times New Roman" w:hAnsi="Times New Roman" w:cs="Times New Roman"/>
          <w:sz w:val="22"/>
          <w:szCs w:val="22"/>
          <w:lang w:val="ro-RO"/>
        </w:rPr>
      </w:pPr>
      <w:r w:rsidRPr="00581893">
        <w:rPr>
          <w:rFonts w:ascii="Times New Roman" w:hAnsi="Times New Roman" w:cs="Times New Roman"/>
          <w:b/>
          <w:bCs/>
          <w:i/>
          <w:iCs/>
          <w:sz w:val="22"/>
          <w:szCs w:val="22"/>
          <w:lang w:val="ro-RO"/>
        </w:rPr>
        <w:t>P</w:t>
      </w:r>
      <w:r w:rsidR="00D16E5A" w:rsidRPr="00581893">
        <w:rPr>
          <w:rFonts w:ascii="Times New Roman" w:hAnsi="Times New Roman" w:cs="Times New Roman"/>
          <w:b/>
          <w:bCs/>
          <w:i/>
          <w:iCs/>
          <w:sz w:val="22"/>
          <w:szCs w:val="22"/>
          <w:lang w:val="ro-RO"/>
        </w:rPr>
        <w:t>lanul de executie, cup</w:t>
      </w:r>
      <w:r w:rsidR="009061D6" w:rsidRPr="00581893">
        <w:rPr>
          <w:rFonts w:ascii="Times New Roman" w:hAnsi="Times New Roman" w:cs="Times New Roman"/>
          <w:b/>
          <w:bCs/>
          <w:i/>
          <w:iCs/>
          <w:sz w:val="22"/>
          <w:szCs w:val="22"/>
          <w:lang w:val="ro-RO"/>
        </w:rPr>
        <w:t>rinzand faza de constructie, punerea in functiune,</w:t>
      </w:r>
      <w:r w:rsidR="00E54F0E">
        <w:rPr>
          <w:rFonts w:ascii="Times New Roman" w:hAnsi="Times New Roman" w:cs="Times New Roman"/>
          <w:b/>
          <w:bCs/>
          <w:i/>
          <w:iCs/>
          <w:sz w:val="22"/>
          <w:szCs w:val="22"/>
          <w:lang w:val="ro-RO"/>
        </w:rPr>
        <w:t xml:space="preserve"> </w:t>
      </w:r>
      <w:r w:rsidR="009061D6" w:rsidRPr="00581893">
        <w:rPr>
          <w:rFonts w:ascii="Times New Roman" w:hAnsi="Times New Roman" w:cs="Times New Roman"/>
          <w:b/>
          <w:bCs/>
          <w:i/>
          <w:iCs/>
          <w:sz w:val="22"/>
          <w:szCs w:val="22"/>
          <w:lang w:val="ro-RO"/>
        </w:rPr>
        <w:t>exploatare</w:t>
      </w:r>
      <w:r w:rsidR="00A651E1" w:rsidRPr="00581893">
        <w:rPr>
          <w:rFonts w:ascii="Times New Roman" w:hAnsi="Times New Roman" w:cs="Times New Roman"/>
          <w:b/>
          <w:bCs/>
          <w:i/>
          <w:iCs/>
          <w:sz w:val="22"/>
          <w:szCs w:val="22"/>
          <w:lang w:val="ro-RO"/>
        </w:rPr>
        <w:t xml:space="preserve"> </w:t>
      </w:r>
      <w:r w:rsidR="00E54F0E">
        <w:rPr>
          <w:rFonts w:ascii="Times New Roman" w:hAnsi="Times New Roman" w:cs="Times New Roman"/>
          <w:b/>
          <w:bCs/>
          <w:i/>
          <w:iCs/>
          <w:sz w:val="22"/>
          <w:szCs w:val="22"/>
          <w:lang w:val="ro-RO"/>
        </w:rPr>
        <w:t xml:space="preserve">si </w:t>
      </w:r>
      <w:r w:rsidR="00A651E1" w:rsidRPr="00581893">
        <w:rPr>
          <w:rFonts w:ascii="Times New Roman" w:hAnsi="Times New Roman" w:cs="Times New Roman"/>
          <w:b/>
          <w:bCs/>
          <w:i/>
          <w:iCs/>
          <w:sz w:val="22"/>
          <w:szCs w:val="22"/>
          <w:lang w:val="ro-RO"/>
        </w:rPr>
        <w:t>re</w:t>
      </w:r>
      <w:r w:rsidR="00E54F0E">
        <w:rPr>
          <w:rFonts w:ascii="Times New Roman" w:hAnsi="Times New Roman" w:cs="Times New Roman"/>
          <w:b/>
          <w:bCs/>
          <w:i/>
          <w:iCs/>
          <w:sz w:val="22"/>
          <w:szCs w:val="22"/>
          <w:lang w:val="ro-RO"/>
        </w:rPr>
        <w:t>amenajare</w:t>
      </w:r>
      <w:r w:rsidR="00A651E1" w:rsidRPr="00581893">
        <w:rPr>
          <w:rFonts w:ascii="Times New Roman" w:hAnsi="Times New Roman" w:cs="Times New Roman"/>
          <w:b/>
          <w:bCs/>
          <w:i/>
          <w:iCs/>
          <w:sz w:val="22"/>
          <w:szCs w:val="22"/>
          <w:lang w:val="ro-RO"/>
        </w:rPr>
        <w:t xml:space="preserve"> </w:t>
      </w:r>
    </w:p>
    <w:p w14:paraId="51A7F60F" w14:textId="77777777" w:rsidR="00E54F0E" w:rsidRPr="00E54F0E" w:rsidRDefault="00E54F0E" w:rsidP="009D3459">
      <w:pPr>
        <w:rPr>
          <w:rFonts w:ascii="Times New Roman" w:hAnsi="Times New Roman" w:cs="Times New Roman"/>
          <w:sz w:val="16"/>
          <w:szCs w:val="16"/>
          <w:lang w:val="ro-RO"/>
        </w:rPr>
      </w:pPr>
    </w:p>
    <w:p w14:paraId="667EDA76" w14:textId="7FA2AD3F" w:rsidR="00137296" w:rsidRDefault="00485652" w:rsidP="009D3459">
      <w:pPr>
        <w:rPr>
          <w:rFonts w:ascii="Times New Roman" w:hAnsi="Times New Roman" w:cs="Times New Roman"/>
          <w:i/>
          <w:iCs/>
          <w:sz w:val="22"/>
          <w:szCs w:val="22"/>
          <w:lang w:val="pt-BR"/>
        </w:rPr>
      </w:pPr>
      <w:r w:rsidRPr="00E54F0E">
        <w:rPr>
          <w:rFonts w:ascii="Times New Roman" w:hAnsi="Times New Roman" w:cs="Times New Roman"/>
          <w:i/>
          <w:iCs/>
          <w:sz w:val="22"/>
          <w:szCs w:val="22"/>
          <w:lang w:val="pt-BR"/>
        </w:rPr>
        <w:t>GRAFIC DE EXECUTIE AL LUCRARILOR</w:t>
      </w:r>
      <w:r w:rsidR="00944BFA" w:rsidRPr="00E54F0E">
        <w:rPr>
          <w:rFonts w:ascii="Times New Roman" w:hAnsi="Times New Roman" w:cs="Times New Roman"/>
          <w:i/>
          <w:iCs/>
          <w:sz w:val="22"/>
          <w:szCs w:val="22"/>
          <w:lang w:val="pt-BR"/>
        </w:rPr>
        <w:t>:</w:t>
      </w:r>
    </w:p>
    <w:p w14:paraId="5BFB9647" w14:textId="77777777" w:rsidR="0066318A" w:rsidRPr="00E54F0E" w:rsidRDefault="0066318A" w:rsidP="009D3459">
      <w:pPr>
        <w:rPr>
          <w:rFonts w:ascii="Times New Roman" w:hAnsi="Times New Roman" w:cs="Times New Roman"/>
          <w:i/>
          <w:iCs/>
          <w:sz w:val="22"/>
          <w:szCs w:val="22"/>
          <w:lang w:val="ro-RO"/>
        </w:rPr>
      </w:pPr>
    </w:p>
    <w:tbl>
      <w:tblPr>
        <w:tblStyle w:val="TableGrid"/>
        <w:tblW w:w="9837" w:type="dxa"/>
        <w:tblInd w:w="-5" w:type="dxa"/>
        <w:tblLook w:val="04A0" w:firstRow="1" w:lastRow="0" w:firstColumn="1" w:lastColumn="0" w:noHBand="0" w:noVBand="1"/>
      </w:tblPr>
      <w:tblGrid>
        <w:gridCol w:w="3254"/>
        <w:gridCol w:w="1641"/>
        <w:gridCol w:w="1641"/>
        <w:gridCol w:w="1642"/>
        <w:gridCol w:w="1659"/>
      </w:tblGrid>
      <w:tr w:rsidR="00E26FA0" w:rsidRPr="00581893" w14:paraId="488D5989" w14:textId="77777777" w:rsidTr="00E20715">
        <w:trPr>
          <w:trHeight w:val="573"/>
        </w:trPr>
        <w:tc>
          <w:tcPr>
            <w:tcW w:w="3254" w:type="dxa"/>
            <w:vAlign w:val="center"/>
          </w:tcPr>
          <w:p w14:paraId="1360C45E" w14:textId="76126621" w:rsidR="00E26FA0" w:rsidRPr="00581893" w:rsidRDefault="00E26FA0" w:rsidP="001423A2">
            <w:pPr>
              <w:jc w:val="center"/>
              <w:rPr>
                <w:rFonts w:ascii="Times New Roman" w:hAnsi="Times New Roman" w:cs="Times New Roman"/>
                <w:b/>
                <w:bCs/>
              </w:rPr>
            </w:pPr>
            <w:r w:rsidRPr="00581893">
              <w:rPr>
                <w:rFonts w:ascii="Times New Roman" w:hAnsi="Times New Roman" w:cs="Times New Roman"/>
                <w:b/>
                <w:bCs/>
              </w:rPr>
              <w:t>Categoria</w:t>
            </w:r>
          </w:p>
          <w:p w14:paraId="09F827A4" w14:textId="7F84593F" w:rsidR="00E26FA0" w:rsidRPr="00581893" w:rsidRDefault="00E26FA0" w:rsidP="001423A2">
            <w:pPr>
              <w:jc w:val="center"/>
              <w:rPr>
                <w:rFonts w:ascii="Times New Roman" w:hAnsi="Times New Roman" w:cs="Times New Roman"/>
                <w:b/>
                <w:bCs/>
              </w:rPr>
            </w:pPr>
            <w:r w:rsidRPr="00581893">
              <w:rPr>
                <w:rFonts w:ascii="Times New Roman" w:hAnsi="Times New Roman" w:cs="Times New Roman"/>
                <w:b/>
                <w:bCs/>
              </w:rPr>
              <w:t>de lucrari</w:t>
            </w:r>
          </w:p>
        </w:tc>
        <w:tc>
          <w:tcPr>
            <w:tcW w:w="1641" w:type="dxa"/>
            <w:vAlign w:val="center"/>
          </w:tcPr>
          <w:p w14:paraId="5478F4B0" w14:textId="4BFF071B" w:rsidR="00E26FA0" w:rsidRPr="00581893" w:rsidRDefault="00EA2227" w:rsidP="001423A2">
            <w:pPr>
              <w:jc w:val="center"/>
              <w:rPr>
                <w:rFonts w:ascii="Times New Roman" w:hAnsi="Times New Roman" w:cs="Times New Roman"/>
                <w:b/>
                <w:bCs/>
              </w:rPr>
            </w:pPr>
            <w:r w:rsidRPr="00581893">
              <w:rPr>
                <w:rFonts w:ascii="Times New Roman" w:hAnsi="Times New Roman" w:cs="Times New Roman"/>
                <w:b/>
                <w:bCs/>
              </w:rPr>
              <w:t>IUNIE</w:t>
            </w:r>
          </w:p>
          <w:p w14:paraId="10158204" w14:textId="3714D7B8" w:rsidR="00E26FA0" w:rsidRPr="00581893" w:rsidRDefault="00E26FA0" w:rsidP="001423A2">
            <w:pPr>
              <w:jc w:val="center"/>
              <w:rPr>
                <w:rFonts w:ascii="Times New Roman" w:hAnsi="Times New Roman" w:cs="Times New Roman"/>
                <w:b/>
                <w:bCs/>
              </w:rPr>
            </w:pPr>
            <w:r w:rsidRPr="00581893">
              <w:rPr>
                <w:rFonts w:ascii="Times New Roman" w:hAnsi="Times New Roman" w:cs="Times New Roman"/>
                <w:b/>
                <w:bCs/>
              </w:rPr>
              <w:t>2023</w:t>
            </w:r>
          </w:p>
        </w:tc>
        <w:tc>
          <w:tcPr>
            <w:tcW w:w="1641" w:type="dxa"/>
            <w:vAlign w:val="center"/>
          </w:tcPr>
          <w:p w14:paraId="1F8E47F1" w14:textId="0A219AFA" w:rsidR="00E26FA0" w:rsidRPr="00581893" w:rsidRDefault="00EA2227" w:rsidP="001423A2">
            <w:pPr>
              <w:jc w:val="center"/>
              <w:rPr>
                <w:rFonts w:ascii="Times New Roman" w:hAnsi="Times New Roman" w:cs="Times New Roman"/>
                <w:b/>
                <w:bCs/>
              </w:rPr>
            </w:pPr>
            <w:r w:rsidRPr="00581893">
              <w:rPr>
                <w:rFonts w:ascii="Times New Roman" w:hAnsi="Times New Roman" w:cs="Times New Roman"/>
                <w:b/>
                <w:bCs/>
              </w:rPr>
              <w:t>IULIE</w:t>
            </w:r>
          </w:p>
          <w:p w14:paraId="24299937" w14:textId="005E3FA2" w:rsidR="00E26FA0" w:rsidRPr="00581893" w:rsidRDefault="00E26FA0" w:rsidP="001423A2">
            <w:pPr>
              <w:jc w:val="center"/>
              <w:rPr>
                <w:rFonts w:ascii="Times New Roman" w:hAnsi="Times New Roman" w:cs="Times New Roman"/>
                <w:b/>
                <w:bCs/>
              </w:rPr>
            </w:pPr>
            <w:r w:rsidRPr="00581893">
              <w:rPr>
                <w:rFonts w:ascii="Times New Roman" w:hAnsi="Times New Roman" w:cs="Times New Roman"/>
                <w:b/>
                <w:bCs/>
              </w:rPr>
              <w:t>2023</w:t>
            </w:r>
          </w:p>
        </w:tc>
        <w:tc>
          <w:tcPr>
            <w:tcW w:w="1642" w:type="dxa"/>
            <w:vAlign w:val="center"/>
          </w:tcPr>
          <w:p w14:paraId="52F11185" w14:textId="67B63739" w:rsidR="00E26FA0" w:rsidRPr="00581893" w:rsidRDefault="00EA2227" w:rsidP="001423A2">
            <w:pPr>
              <w:jc w:val="center"/>
              <w:rPr>
                <w:rFonts w:ascii="Times New Roman" w:hAnsi="Times New Roman" w:cs="Times New Roman"/>
                <w:b/>
                <w:bCs/>
              </w:rPr>
            </w:pPr>
            <w:r w:rsidRPr="00581893">
              <w:rPr>
                <w:rFonts w:ascii="Times New Roman" w:hAnsi="Times New Roman" w:cs="Times New Roman"/>
                <w:b/>
                <w:bCs/>
              </w:rPr>
              <w:t>AUGUST</w:t>
            </w:r>
          </w:p>
          <w:p w14:paraId="6AE78A93" w14:textId="73DAB856" w:rsidR="00E26FA0" w:rsidRPr="00581893" w:rsidRDefault="00E26FA0" w:rsidP="001423A2">
            <w:pPr>
              <w:jc w:val="center"/>
              <w:rPr>
                <w:rFonts w:ascii="Times New Roman" w:hAnsi="Times New Roman" w:cs="Times New Roman"/>
                <w:b/>
                <w:bCs/>
              </w:rPr>
            </w:pPr>
            <w:r w:rsidRPr="00581893">
              <w:rPr>
                <w:rFonts w:ascii="Times New Roman" w:hAnsi="Times New Roman" w:cs="Times New Roman"/>
                <w:b/>
                <w:bCs/>
              </w:rPr>
              <w:t>202</w:t>
            </w:r>
            <w:r w:rsidR="005065C9">
              <w:rPr>
                <w:rFonts w:ascii="Times New Roman" w:hAnsi="Times New Roman" w:cs="Times New Roman"/>
                <w:b/>
                <w:bCs/>
              </w:rPr>
              <w:t>3</w:t>
            </w:r>
          </w:p>
        </w:tc>
        <w:tc>
          <w:tcPr>
            <w:tcW w:w="1659" w:type="dxa"/>
            <w:vAlign w:val="center"/>
          </w:tcPr>
          <w:p w14:paraId="75593A6E" w14:textId="37DD5277" w:rsidR="00E26FA0" w:rsidRPr="00581893" w:rsidRDefault="00EA2227" w:rsidP="001423A2">
            <w:pPr>
              <w:jc w:val="center"/>
              <w:rPr>
                <w:rFonts w:ascii="Times New Roman" w:hAnsi="Times New Roman" w:cs="Times New Roman"/>
                <w:b/>
                <w:bCs/>
              </w:rPr>
            </w:pPr>
            <w:r w:rsidRPr="00581893">
              <w:rPr>
                <w:rFonts w:ascii="Times New Roman" w:hAnsi="Times New Roman" w:cs="Times New Roman"/>
                <w:b/>
                <w:bCs/>
              </w:rPr>
              <w:t>SEPTEMBRIE</w:t>
            </w:r>
          </w:p>
          <w:p w14:paraId="7F4D3FCC" w14:textId="03F2145B" w:rsidR="00E26FA0" w:rsidRPr="00581893" w:rsidRDefault="00E26FA0" w:rsidP="001423A2">
            <w:pPr>
              <w:jc w:val="center"/>
              <w:rPr>
                <w:rFonts w:ascii="Times New Roman" w:hAnsi="Times New Roman" w:cs="Times New Roman"/>
                <w:b/>
                <w:bCs/>
              </w:rPr>
            </w:pPr>
            <w:r w:rsidRPr="00581893">
              <w:rPr>
                <w:rFonts w:ascii="Times New Roman" w:hAnsi="Times New Roman" w:cs="Times New Roman"/>
                <w:b/>
                <w:bCs/>
              </w:rPr>
              <w:t>202</w:t>
            </w:r>
            <w:r w:rsidR="005065C9">
              <w:rPr>
                <w:rFonts w:ascii="Times New Roman" w:hAnsi="Times New Roman" w:cs="Times New Roman"/>
                <w:b/>
                <w:bCs/>
              </w:rPr>
              <w:t>3</w:t>
            </w:r>
          </w:p>
        </w:tc>
      </w:tr>
      <w:tr w:rsidR="00E26FA0" w:rsidRPr="00581893" w14:paraId="6EE111C2" w14:textId="77777777" w:rsidTr="0066318A">
        <w:trPr>
          <w:trHeight w:val="737"/>
        </w:trPr>
        <w:tc>
          <w:tcPr>
            <w:tcW w:w="3254" w:type="dxa"/>
            <w:vAlign w:val="center"/>
          </w:tcPr>
          <w:p w14:paraId="2956AE2B" w14:textId="252F2545" w:rsidR="00E20715" w:rsidRDefault="00E26FA0" w:rsidP="0066318A">
            <w:pPr>
              <w:jc w:val="center"/>
              <w:rPr>
                <w:rFonts w:ascii="Times New Roman" w:hAnsi="Times New Roman" w:cs="Times New Roman"/>
              </w:rPr>
            </w:pPr>
            <w:r w:rsidRPr="00581893">
              <w:rPr>
                <w:rFonts w:ascii="Times New Roman" w:hAnsi="Times New Roman" w:cs="Times New Roman"/>
              </w:rPr>
              <w:t>Proiectare</w:t>
            </w:r>
            <w:r w:rsidR="00E20715" w:rsidRPr="00581893">
              <w:rPr>
                <w:rFonts w:ascii="Times New Roman" w:hAnsi="Times New Roman" w:cs="Times New Roman"/>
              </w:rPr>
              <w:t xml:space="preserve"> </w:t>
            </w:r>
            <w:r w:rsidR="00E20715">
              <w:rPr>
                <w:rFonts w:ascii="Times New Roman" w:hAnsi="Times New Roman" w:cs="Times New Roman"/>
              </w:rPr>
              <w:t>/</w:t>
            </w:r>
          </w:p>
          <w:p w14:paraId="2A86C007" w14:textId="7B81DBF2" w:rsidR="00E20715" w:rsidRPr="00581893" w:rsidRDefault="00E20715" w:rsidP="0066318A">
            <w:pPr>
              <w:jc w:val="center"/>
              <w:rPr>
                <w:rFonts w:ascii="Times New Roman" w:hAnsi="Times New Roman" w:cs="Times New Roman"/>
              </w:rPr>
            </w:pPr>
            <w:r w:rsidRPr="00581893">
              <w:rPr>
                <w:rFonts w:ascii="Times New Roman" w:hAnsi="Times New Roman" w:cs="Times New Roman"/>
              </w:rPr>
              <w:t>Asistenta</w:t>
            </w:r>
            <w:r>
              <w:rPr>
                <w:rFonts w:ascii="Times New Roman" w:hAnsi="Times New Roman" w:cs="Times New Roman"/>
              </w:rPr>
              <w:t xml:space="preserve"> </w:t>
            </w:r>
            <w:r w:rsidRPr="00581893">
              <w:rPr>
                <w:rFonts w:ascii="Times New Roman" w:hAnsi="Times New Roman" w:cs="Times New Roman"/>
              </w:rPr>
              <w:t>tehnica</w:t>
            </w:r>
            <w:r>
              <w:rPr>
                <w:rFonts w:ascii="Times New Roman" w:hAnsi="Times New Roman" w:cs="Times New Roman"/>
              </w:rPr>
              <w:t xml:space="preserve"> si avizare</w:t>
            </w:r>
          </w:p>
        </w:tc>
        <w:tc>
          <w:tcPr>
            <w:tcW w:w="1641" w:type="dxa"/>
            <w:shd w:val="clear" w:color="auto" w:fill="BFBFBF" w:themeFill="background1" w:themeFillShade="BF"/>
          </w:tcPr>
          <w:p w14:paraId="0E819B4C" w14:textId="77777777" w:rsidR="00E26FA0" w:rsidRPr="00581893" w:rsidRDefault="00E26FA0" w:rsidP="009D3459">
            <w:pPr>
              <w:rPr>
                <w:rFonts w:ascii="Times New Roman" w:hAnsi="Times New Roman" w:cs="Times New Roman"/>
              </w:rPr>
            </w:pPr>
          </w:p>
        </w:tc>
        <w:tc>
          <w:tcPr>
            <w:tcW w:w="1641" w:type="dxa"/>
            <w:shd w:val="clear" w:color="auto" w:fill="auto"/>
          </w:tcPr>
          <w:p w14:paraId="1D2F626B" w14:textId="77777777" w:rsidR="00E26FA0" w:rsidRPr="00581893" w:rsidRDefault="00E26FA0" w:rsidP="009D3459">
            <w:pPr>
              <w:rPr>
                <w:rFonts w:ascii="Times New Roman" w:hAnsi="Times New Roman" w:cs="Times New Roman"/>
              </w:rPr>
            </w:pPr>
          </w:p>
        </w:tc>
        <w:tc>
          <w:tcPr>
            <w:tcW w:w="1642" w:type="dxa"/>
          </w:tcPr>
          <w:p w14:paraId="3DDF5200" w14:textId="77777777" w:rsidR="00E26FA0" w:rsidRPr="00581893" w:rsidRDefault="00E26FA0" w:rsidP="009D3459">
            <w:pPr>
              <w:rPr>
                <w:rFonts w:ascii="Times New Roman" w:hAnsi="Times New Roman" w:cs="Times New Roman"/>
              </w:rPr>
            </w:pPr>
          </w:p>
        </w:tc>
        <w:tc>
          <w:tcPr>
            <w:tcW w:w="1659" w:type="dxa"/>
          </w:tcPr>
          <w:p w14:paraId="7A621017" w14:textId="77777777" w:rsidR="00E26FA0" w:rsidRPr="00581893" w:rsidRDefault="00E26FA0" w:rsidP="009D3459">
            <w:pPr>
              <w:rPr>
                <w:rFonts w:ascii="Times New Roman" w:hAnsi="Times New Roman" w:cs="Times New Roman"/>
              </w:rPr>
            </w:pPr>
          </w:p>
        </w:tc>
      </w:tr>
      <w:tr w:rsidR="00E26FA0" w:rsidRPr="00581893" w14:paraId="376C62A2" w14:textId="77777777" w:rsidTr="00E20715">
        <w:trPr>
          <w:trHeight w:val="737"/>
        </w:trPr>
        <w:tc>
          <w:tcPr>
            <w:tcW w:w="3254" w:type="dxa"/>
            <w:vAlign w:val="center"/>
          </w:tcPr>
          <w:p w14:paraId="5814B5CB" w14:textId="77777777" w:rsidR="00E20715" w:rsidRDefault="00E26FA0" w:rsidP="00E20715">
            <w:pPr>
              <w:jc w:val="center"/>
              <w:rPr>
                <w:rFonts w:ascii="Times New Roman" w:hAnsi="Times New Roman" w:cs="Times New Roman"/>
              </w:rPr>
            </w:pPr>
            <w:r w:rsidRPr="00581893">
              <w:rPr>
                <w:rFonts w:ascii="Times New Roman" w:hAnsi="Times New Roman" w:cs="Times New Roman"/>
              </w:rPr>
              <w:t>Amenajarea</w:t>
            </w:r>
            <w:r w:rsidR="001423A2">
              <w:rPr>
                <w:rFonts w:ascii="Times New Roman" w:hAnsi="Times New Roman" w:cs="Times New Roman"/>
              </w:rPr>
              <w:t xml:space="preserve"> </w:t>
            </w:r>
            <w:r w:rsidRPr="00581893">
              <w:rPr>
                <w:rFonts w:ascii="Times New Roman" w:hAnsi="Times New Roman" w:cs="Times New Roman"/>
              </w:rPr>
              <w:t>terenului</w:t>
            </w:r>
            <w:r w:rsidR="00E20715">
              <w:rPr>
                <w:rFonts w:ascii="Times New Roman" w:hAnsi="Times New Roman" w:cs="Times New Roman"/>
              </w:rPr>
              <w:t>/</w:t>
            </w:r>
          </w:p>
          <w:p w14:paraId="71B0B9AE" w14:textId="65C4C5B3" w:rsidR="00E26FA0" w:rsidRPr="00581893" w:rsidRDefault="00E20715" w:rsidP="00E20715">
            <w:pPr>
              <w:jc w:val="center"/>
              <w:rPr>
                <w:rFonts w:ascii="Times New Roman" w:hAnsi="Times New Roman" w:cs="Times New Roman"/>
              </w:rPr>
            </w:pPr>
            <w:r>
              <w:rPr>
                <w:rFonts w:ascii="Times New Roman" w:hAnsi="Times New Roman" w:cs="Times New Roman"/>
              </w:rPr>
              <w:t>platformei de beton si ziduril</w:t>
            </w:r>
            <w:r w:rsidR="008679C0">
              <w:rPr>
                <w:rFonts w:ascii="Times New Roman" w:hAnsi="Times New Roman" w:cs="Times New Roman"/>
              </w:rPr>
              <w:t>or</w:t>
            </w:r>
            <w:r>
              <w:rPr>
                <w:rFonts w:ascii="Times New Roman" w:hAnsi="Times New Roman" w:cs="Times New Roman"/>
              </w:rPr>
              <w:t xml:space="preserve"> perimetrale</w:t>
            </w:r>
          </w:p>
        </w:tc>
        <w:tc>
          <w:tcPr>
            <w:tcW w:w="1641" w:type="dxa"/>
            <w:shd w:val="clear" w:color="auto" w:fill="FFFFFF" w:themeFill="background1"/>
          </w:tcPr>
          <w:p w14:paraId="23D02B0B" w14:textId="77777777" w:rsidR="00E26FA0" w:rsidRPr="00581893" w:rsidRDefault="00E26FA0" w:rsidP="00AE711A">
            <w:pPr>
              <w:rPr>
                <w:rFonts w:ascii="Times New Roman" w:hAnsi="Times New Roman" w:cs="Times New Roman"/>
              </w:rPr>
            </w:pPr>
          </w:p>
        </w:tc>
        <w:tc>
          <w:tcPr>
            <w:tcW w:w="1641" w:type="dxa"/>
            <w:shd w:val="clear" w:color="auto" w:fill="00B0F0"/>
          </w:tcPr>
          <w:p w14:paraId="04100EF4" w14:textId="77777777" w:rsidR="00E26FA0" w:rsidRPr="00581893" w:rsidRDefault="00E26FA0" w:rsidP="00AE711A">
            <w:pPr>
              <w:rPr>
                <w:rFonts w:ascii="Times New Roman" w:hAnsi="Times New Roman" w:cs="Times New Roman"/>
              </w:rPr>
            </w:pPr>
          </w:p>
        </w:tc>
        <w:tc>
          <w:tcPr>
            <w:tcW w:w="1642" w:type="dxa"/>
            <w:shd w:val="clear" w:color="auto" w:fill="FFFFFF" w:themeFill="background1"/>
          </w:tcPr>
          <w:p w14:paraId="771A64D4" w14:textId="77777777" w:rsidR="00E26FA0" w:rsidRPr="00581893" w:rsidRDefault="00E26FA0" w:rsidP="00AE711A">
            <w:pPr>
              <w:rPr>
                <w:rFonts w:ascii="Times New Roman" w:hAnsi="Times New Roman" w:cs="Times New Roman"/>
              </w:rPr>
            </w:pPr>
          </w:p>
        </w:tc>
        <w:tc>
          <w:tcPr>
            <w:tcW w:w="1659" w:type="dxa"/>
          </w:tcPr>
          <w:p w14:paraId="39C49ADE" w14:textId="77777777" w:rsidR="00E26FA0" w:rsidRPr="00581893" w:rsidRDefault="00E26FA0" w:rsidP="00AE711A">
            <w:pPr>
              <w:rPr>
                <w:rFonts w:ascii="Times New Roman" w:hAnsi="Times New Roman" w:cs="Times New Roman"/>
              </w:rPr>
            </w:pPr>
          </w:p>
        </w:tc>
      </w:tr>
      <w:tr w:rsidR="00E26FA0" w:rsidRPr="00581893" w14:paraId="5EAEDA31" w14:textId="77777777" w:rsidTr="0066318A">
        <w:trPr>
          <w:trHeight w:val="737"/>
        </w:trPr>
        <w:tc>
          <w:tcPr>
            <w:tcW w:w="3254" w:type="dxa"/>
            <w:vAlign w:val="center"/>
          </w:tcPr>
          <w:p w14:paraId="1ED2C960" w14:textId="52597951" w:rsidR="00E26FA0" w:rsidRPr="00581893" w:rsidRDefault="00E26FA0" w:rsidP="00E20715">
            <w:pPr>
              <w:jc w:val="center"/>
              <w:rPr>
                <w:rFonts w:ascii="Times New Roman" w:hAnsi="Times New Roman" w:cs="Times New Roman"/>
              </w:rPr>
            </w:pPr>
            <w:r w:rsidRPr="00581893">
              <w:rPr>
                <w:rFonts w:ascii="Times New Roman" w:hAnsi="Times New Roman" w:cs="Times New Roman"/>
              </w:rPr>
              <w:t>Montaj utilaje tehnologice</w:t>
            </w:r>
            <w:r w:rsidR="00E20715">
              <w:rPr>
                <w:rFonts w:ascii="Times New Roman" w:hAnsi="Times New Roman" w:cs="Times New Roman"/>
              </w:rPr>
              <w:t>/</w:t>
            </w:r>
            <w:r w:rsidR="00E20715" w:rsidRPr="00581893">
              <w:rPr>
                <w:rFonts w:ascii="Times New Roman" w:hAnsi="Times New Roman" w:cs="Times New Roman"/>
              </w:rPr>
              <w:t xml:space="preserve"> </w:t>
            </w:r>
            <w:r w:rsidR="00E20715">
              <w:rPr>
                <w:rFonts w:ascii="Times New Roman" w:hAnsi="Times New Roman" w:cs="Times New Roman"/>
              </w:rPr>
              <w:t>i</w:t>
            </w:r>
            <w:r w:rsidR="00E20715" w:rsidRPr="00581893">
              <w:rPr>
                <w:rFonts w:ascii="Times New Roman" w:hAnsi="Times New Roman" w:cs="Times New Roman"/>
              </w:rPr>
              <w:t>nstalatii si alte dotari</w:t>
            </w:r>
          </w:p>
        </w:tc>
        <w:tc>
          <w:tcPr>
            <w:tcW w:w="1641" w:type="dxa"/>
            <w:shd w:val="clear" w:color="auto" w:fill="FFFFFF" w:themeFill="background1"/>
          </w:tcPr>
          <w:p w14:paraId="17842372" w14:textId="77777777" w:rsidR="00E26FA0" w:rsidRPr="00581893" w:rsidRDefault="00E26FA0" w:rsidP="009D3459">
            <w:pPr>
              <w:rPr>
                <w:rFonts w:ascii="Times New Roman" w:hAnsi="Times New Roman" w:cs="Times New Roman"/>
              </w:rPr>
            </w:pPr>
          </w:p>
        </w:tc>
        <w:tc>
          <w:tcPr>
            <w:tcW w:w="1641" w:type="dxa"/>
            <w:shd w:val="clear" w:color="auto" w:fill="FFFFFF" w:themeFill="background1"/>
          </w:tcPr>
          <w:p w14:paraId="43508F66" w14:textId="77777777" w:rsidR="00E26FA0" w:rsidRPr="00581893" w:rsidRDefault="00E26FA0" w:rsidP="009D3459">
            <w:pPr>
              <w:rPr>
                <w:rFonts w:ascii="Times New Roman" w:hAnsi="Times New Roman" w:cs="Times New Roman"/>
              </w:rPr>
            </w:pPr>
          </w:p>
        </w:tc>
        <w:tc>
          <w:tcPr>
            <w:tcW w:w="1642" w:type="dxa"/>
            <w:shd w:val="clear" w:color="auto" w:fill="FFC000"/>
          </w:tcPr>
          <w:p w14:paraId="049A24BC" w14:textId="77777777" w:rsidR="00E26FA0" w:rsidRPr="00581893" w:rsidRDefault="00E26FA0" w:rsidP="009D3459">
            <w:pPr>
              <w:rPr>
                <w:rFonts w:ascii="Times New Roman" w:hAnsi="Times New Roman" w:cs="Times New Roman"/>
              </w:rPr>
            </w:pPr>
          </w:p>
        </w:tc>
        <w:tc>
          <w:tcPr>
            <w:tcW w:w="1659" w:type="dxa"/>
            <w:shd w:val="clear" w:color="auto" w:fill="FFFFFF" w:themeFill="background1"/>
          </w:tcPr>
          <w:p w14:paraId="4E4AB506" w14:textId="77777777" w:rsidR="00E26FA0" w:rsidRPr="00581893" w:rsidRDefault="00E26FA0" w:rsidP="009D3459">
            <w:pPr>
              <w:rPr>
                <w:rFonts w:ascii="Times New Roman" w:hAnsi="Times New Roman" w:cs="Times New Roman"/>
              </w:rPr>
            </w:pPr>
          </w:p>
        </w:tc>
      </w:tr>
      <w:tr w:rsidR="00E26FA0" w:rsidRPr="00581893" w14:paraId="0C7AD867" w14:textId="77777777" w:rsidTr="00E20715">
        <w:trPr>
          <w:trHeight w:val="737"/>
        </w:trPr>
        <w:tc>
          <w:tcPr>
            <w:tcW w:w="3254" w:type="dxa"/>
            <w:vAlign w:val="center"/>
          </w:tcPr>
          <w:p w14:paraId="74F562F6" w14:textId="050F06C9" w:rsidR="00E26FA0" w:rsidRPr="00581893" w:rsidRDefault="00E26FA0" w:rsidP="00E20715">
            <w:pPr>
              <w:jc w:val="center"/>
              <w:rPr>
                <w:rFonts w:ascii="Times New Roman" w:hAnsi="Times New Roman" w:cs="Times New Roman"/>
              </w:rPr>
            </w:pPr>
            <w:r w:rsidRPr="00581893">
              <w:rPr>
                <w:rFonts w:ascii="Times New Roman" w:hAnsi="Times New Roman" w:cs="Times New Roman"/>
              </w:rPr>
              <w:t>Reamenajarea amplasamentului</w:t>
            </w:r>
            <w:r w:rsidR="00E20715">
              <w:rPr>
                <w:rFonts w:ascii="Times New Roman" w:hAnsi="Times New Roman" w:cs="Times New Roman"/>
              </w:rPr>
              <w:t>/</w:t>
            </w:r>
            <w:r w:rsidR="00E20715" w:rsidRPr="00581893">
              <w:rPr>
                <w:rFonts w:ascii="Times New Roman" w:hAnsi="Times New Roman" w:cs="Times New Roman"/>
              </w:rPr>
              <w:t xml:space="preserve"> Punerea</w:t>
            </w:r>
            <w:r w:rsidR="00E20715">
              <w:rPr>
                <w:rFonts w:ascii="Times New Roman" w:hAnsi="Times New Roman" w:cs="Times New Roman"/>
              </w:rPr>
              <w:t xml:space="preserve"> </w:t>
            </w:r>
            <w:r w:rsidR="00E20715" w:rsidRPr="00581893">
              <w:rPr>
                <w:rFonts w:ascii="Times New Roman" w:hAnsi="Times New Roman" w:cs="Times New Roman"/>
              </w:rPr>
              <w:t>in exploatare</w:t>
            </w:r>
          </w:p>
        </w:tc>
        <w:tc>
          <w:tcPr>
            <w:tcW w:w="1641" w:type="dxa"/>
          </w:tcPr>
          <w:p w14:paraId="04E27D6B" w14:textId="77777777" w:rsidR="00E26FA0" w:rsidRPr="00581893" w:rsidRDefault="00E26FA0" w:rsidP="009D3459">
            <w:pPr>
              <w:rPr>
                <w:rFonts w:ascii="Times New Roman" w:hAnsi="Times New Roman" w:cs="Times New Roman"/>
              </w:rPr>
            </w:pPr>
          </w:p>
        </w:tc>
        <w:tc>
          <w:tcPr>
            <w:tcW w:w="1641" w:type="dxa"/>
          </w:tcPr>
          <w:p w14:paraId="7FF223B2" w14:textId="77777777" w:rsidR="00E26FA0" w:rsidRPr="00581893" w:rsidRDefault="00E26FA0" w:rsidP="009D3459">
            <w:pPr>
              <w:rPr>
                <w:rFonts w:ascii="Times New Roman" w:hAnsi="Times New Roman" w:cs="Times New Roman"/>
              </w:rPr>
            </w:pPr>
          </w:p>
        </w:tc>
        <w:tc>
          <w:tcPr>
            <w:tcW w:w="1642" w:type="dxa"/>
          </w:tcPr>
          <w:p w14:paraId="07505BDA" w14:textId="77777777" w:rsidR="00E26FA0" w:rsidRPr="00581893" w:rsidRDefault="00E26FA0" w:rsidP="009D3459">
            <w:pPr>
              <w:rPr>
                <w:rFonts w:ascii="Times New Roman" w:hAnsi="Times New Roman" w:cs="Times New Roman"/>
              </w:rPr>
            </w:pPr>
          </w:p>
        </w:tc>
        <w:tc>
          <w:tcPr>
            <w:tcW w:w="1659" w:type="dxa"/>
            <w:shd w:val="clear" w:color="auto" w:fill="92D050"/>
          </w:tcPr>
          <w:p w14:paraId="2EE199E1" w14:textId="77777777" w:rsidR="00E26FA0" w:rsidRPr="00581893" w:rsidRDefault="00E26FA0" w:rsidP="009D3459">
            <w:pPr>
              <w:rPr>
                <w:rFonts w:ascii="Times New Roman" w:hAnsi="Times New Roman" w:cs="Times New Roman"/>
              </w:rPr>
            </w:pPr>
          </w:p>
        </w:tc>
      </w:tr>
    </w:tbl>
    <w:p w14:paraId="4D4BB465" w14:textId="77777777" w:rsidR="00F13B18" w:rsidRPr="00581893" w:rsidRDefault="00F13B18" w:rsidP="009D3459">
      <w:pPr>
        <w:rPr>
          <w:rFonts w:ascii="Times New Roman" w:hAnsi="Times New Roman" w:cs="Times New Roman"/>
          <w:sz w:val="22"/>
          <w:szCs w:val="22"/>
          <w:highlight w:val="red"/>
          <w:lang w:val="ro-RO"/>
        </w:rPr>
      </w:pPr>
    </w:p>
    <w:p w14:paraId="6C5472A9" w14:textId="36C4B11F" w:rsidR="00F13B18" w:rsidRPr="00581893" w:rsidRDefault="00F13B18" w:rsidP="009D3459">
      <w:pPr>
        <w:rPr>
          <w:rFonts w:ascii="Times New Roman" w:hAnsi="Times New Roman" w:cs="Times New Roman"/>
          <w:b/>
          <w:bCs/>
          <w:i/>
          <w:iCs/>
          <w:sz w:val="22"/>
          <w:szCs w:val="22"/>
          <w:lang w:val="ro-RO"/>
        </w:rPr>
      </w:pPr>
      <w:r w:rsidRPr="00581893">
        <w:rPr>
          <w:rFonts w:ascii="Times New Roman" w:hAnsi="Times New Roman" w:cs="Times New Roman"/>
          <w:b/>
          <w:bCs/>
          <w:i/>
          <w:iCs/>
          <w:sz w:val="22"/>
          <w:szCs w:val="22"/>
          <w:lang w:val="ro-RO"/>
        </w:rPr>
        <w:t>R</w:t>
      </w:r>
      <w:r w:rsidR="00CE0219" w:rsidRPr="00581893">
        <w:rPr>
          <w:rFonts w:ascii="Times New Roman" w:hAnsi="Times New Roman" w:cs="Times New Roman"/>
          <w:b/>
          <w:bCs/>
          <w:i/>
          <w:iCs/>
          <w:sz w:val="22"/>
          <w:szCs w:val="22"/>
          <w:lang w:val="ro-RO"/>
        </w:rPr>
        <w:t>elatia cu alte proiecte exitente sau planificate:</w:t>
      </w:r>
    </w:p>
    <w:p w14:paraId="6D792F66" w14:textId="07C34B9B" w:rsidR="00F13B18" w:rsidRPr="00581893" w:rsidRDefault="00F13B18" w:rsidP="006169EC">
      <w:pPr>
        <w:ind w:firstLine="720"/>
        <w:rPr>
          <w:rFonts w:ascii="Times New Roman" w:hAnsi="Times New Roman" w:cs="Times New Roman"/>
          <w:color w:val="000000"/>
          <w:sz w:val="22"/>
          <w:szCs w:val="22"/>
          <w:lang w:val="ro-RO"/>
        </w:rPr>
      </w:pPr>
      <w:r w:rsidRPr="00581893">
        <w:rPr>
          <w:rFonts w:ascii="Times New Roman" w:hAnsi="Times New Roman" w:cs="Times New Roman"/>
          <w:sz w:val="22"/>
          <w:szCs w:val="22"/>
          <w:lang w:val="ro-RO"/>
        </w:rPr>
        <w:t xml:space="preserve">In prezent, </w:t>
      </w:r>
      <w:r w:rsidR="00E71E6A" w:rsidRPr="00581893">
        <w:rPr>
          <w:rFonts w:ascii="Times New Roman" w:hAnsi="Times New Roman" w:cs="Times New Roman"/>
          <w:sz w:val="22"/>
          <w:szCs w:val="22"/>
          <w:lang w:val="ro-RO"/>
        </w:rPr>
        <w:t>pe amplasament</w:t>
      </w:r>
      <w:r w:rsidR="000F62D4" w:rsidRPr="00581893">
        <w:rPr>
          <w:rFonts w:ascii="Times New Roman" w:hAnsi="Times New Roman" w:cs="Times New Roman"/>
          <w:sz w:val="22"/>
          <w:szCs w:val="22"/>
          <w:lang w:val="ro-RO"/>
        </w:rPr>
        <w:t xml:space="preserve">ul </w:t>
      </w:r>
      <w:r w:rsidR="002A1BF4" w:rsidRPr="00581893">
        <w:rPr>
          <w:rFonts w:ascii="Times New Roman" w:hAnsi="Times New Roman" w:cs="Times New Roman"/>
          <w:sz w:val="22"/>
          <w:szCs w:val="22"/>
          <w:lang w:val="ro-RO"/>
        </w:rPr>
        <w:t>unde va fi construit</w:t>
      </w:r>
      <w:r w:rsidR="006D52B6">
        <w:rPr>
          <w:rFonts w:ascii="Times New Roman" w:hAnsi="Times New Roman" w:cs="Times New Roman"/>
          <w:sz w:val="22"/>
          <w:szCs w:val="22"/>
          <w:lang w:val="ro-RO"/>
        </w:rPr>
        <w:t>a instalatia B</w:t>
      </w:r>
      <w:r w:rsidR="001423A2">
        <w:rPr>
          <w:rFonts w:ascii="Times New Roman" w:hAnsi="Times New Roman" w:cs="Times New Roman"/>
          <w:sz w:val="22"/>
          <w:szCs w:val="22"/>
          <w:lang w:val="ro-RO"/>
        </w:rPr>
        <w:t>utan</w:t>
      </w:r>
      <w:r w:rsidR="006D52B6">
        <w:rPr>
          <w:rFonts w:ascii="Times New Roman" w:hAnsi="Times New Roman" w:cs="Times New Roman"/>
          <w:sz w:val="22"/>
          <w:szCs w:val="22"/>
          <w:lang w:val="ro-RO"/>
        </w:rPr>
        <w:t xml:space="preserve">GAZ </w:t>
      </w:r>
      <w:r w:rsidR="00331359" w:rsidRPr="00581893">
        <w:rPr>
          <w:rFonts w:ascii="Times New Roman" w:hAnsi="Times New Roman" w:cs="Times New Roman"/>
          <w:sz w:val="22"/>
          <w:szCs w:val="22"/>
          <w:lang w:val="ro-RO"/>
        </w:rPr>
        <w:t xml:space="preserve">nu se </w:t>
      </w:r>
      <w:r w:rsidRPr="00581893">
        <w:rPr>
          <w:rFonts w:ascii="Times New Roman" w:hAnsi="Times New Roman" w:cs="Times New Roman"/>
          <w:sz w:val="22"/>
          <w:szCs w:val="22"/>
          <w:lang w:val="ro-RO"/>
        </w:rPr>
        <w:t xml:space="preserve">desfasoara </w:t>
      </w:r>
      <w:r w:rsidR="00331359" w:rsidRPr="00581893">
        <w:rPr>
          <w:rFonts w:ascii="Times New Roman" w:hAnsi="Times New Roman" w:cs="Times New Roman"/>
          <w:sz w:val="22"/>
          <w:szCs w:val="22"/>
          <w:lang w:val="ro-RO"/>
        </w:rPr>
        <w:t xml:space="preserve">nici o </w:t>
      </w:r>
      <w:r w:rsidRPr="00581893">
        <w:rPr>
          <w:rFonts w:ascii="Times New Roman" w:hAnsi="Times New Roman" w:cs="Times New Roman"/>
          <w:sz w:val="22"/>
          <w:szCs w:val="22"/>
          <w:lang w:val="ro-RO"/>
        </w:rPr>
        <w:t>activitate</w:t>
      </w:r>
      <w:r w:rsidR="00331359" w:rsidRPr="00581893">
        <w:rPr>
          <w:rFonts w:ascii="Times New Roman" w:hAnsi="Times New Roman" w:cs="Times New Roman"/>
          <w:sz w:val="22"/>
          <w:szCs w:val="22"/>
          <w:lang w:val="ro-RO"/>
        </w:rPr>
        <w:t>.</w:t>
      </w:r>
    </w:p>
    <w:p w14:paraId="5D1C4CE5" w14:textId="56D168C1" w:rsidR="00F13B18" w:rsidRPr="00581893" w:rsidRDefault="00F13B18" w:rsidP="009D3459">
      <w:pPr>
        <w:rPr>
          <w:rFonts w:ascii="Times New Roman" w:hAnsi="Times New Roman" w:cs="Times New Roman"/>
          <w:b/>
          <w:bCs/>
          <w:i/>
          <w:iCs/>
          <w:sz w:val="22"/>
          <w:szCs w:val="22"/>
          <w:lang w:val="ro-RO"/>
        </w:rPr>
      </w:pPr>
      <w:r w:rsidRPr="00581893">
        <w:rPr>
          <w:rFonts w:ascii="Times New Roman" w:hAnsi="Times New Roman" w:cs="Times New Roman"/>
          <w:b/>
          <w:bCs/>
          <w:i/>
          <w:iCs/>
          <w:sz w:val="22"/>
          <w:szCs w:val="22"/>
          <w:lang w:val="ro-RO"/>
        </w:rPr>
        <w:t>D</w:t>
      </w:r>
      <w:r w:rsidR="00CE0219" w:rsidRPr="00581893">
        <w:rPr>
          <w:rFonts w:ascii="Times New Roman" w:hAnsi="Times New Roman" w:cs="Times New Roman"/>
          <w:b/>
          <w:bCs/>
          <w:i/>
          <w:iCs/>
          <w:sz w:val="22"/>
          <w:szCs w:val="22"/>
          <w:lang w:val="ro-RO"/>
        </w:rPr>
        <w:t>etalii privind alterntivele care au fost lua</w:t>
      </w:r>
      <w:r w:rsidR="000262EA" w:rsidRPr="00581893">
        <w:rPr>
          <w:rFonts w:ascii="Times New Roman" w:hAnsi="Times New Roman" w:cs="Times New Roman"/>
          <w:b/>
          <w:bCs/>
          <w:i/>
          <w:iCs/>
          <w:sz w:val="22"/>
          <w:szCs w:val="22"/>
          <w:lang w:val="ro-RO"/>
        </w:rPr>
        <w:t>te in considerare:</w:t>
      </w:r>
    </w:p>
    <w:p w14:paraId="3C6BC308" w14:textId="49E053CB" w:rsidR="00A71582" w:rsidRPr="00581893" w:rsidRDefault="00F13B18" w:rsidP="006169EC">
      <w:pPr>
        <w:ind w:firstLine="720"/>
        <w:rPr>
          <w:rFonts w:ascii="Times New Roman" w:hAnsi="Times New Roman" w:cs="Times New Roman"/>
          <w:sz w:val="22"/>
          <w:szCs w:val="22"/>
          <w:lang w:val="ro-RO"/>
        </w:rPr>
      </w:pPr>
      <w:r w:rsidRPr="00581893">
        <w:rPr>
          <w:rFonts w:ascii="Times New Roman" w:hAnsi="Times New Roman" w:cs="Times New Roman"/>
          <w:sz w:val="22"/>
          <w:szCs w:val="22"/>
          <w:lang w:val="ro-RO"/>
        </w:rPr>
        <w:t>Nu au fost luat in considerare alte alternative</w:t>
      </w:r>
      <w:r w:rsidR="00EA0D4F" w:rsidRPr="00581893">
        <w:rPr>
          <w:rFonts w:ascii="Times New Roman" w:hAnsi="Times New Roman" w:cs="Times New Roman"/>
          <w:sz w:val="22"/>
          <w:szCs w:val="22"/>
          <w:lang w:val="ro-RO"/>
        </w:rPr>
        <w:t>.</w:t>
      </w:r>
    </w:p>
    <w:p w14:paraId="3216AADA" w14:textId="229A9768" w:rsidR="00F13B18" w:rsidRPr="00581893" w:rsidRDefault="008020A6" w:rsidP="009D3459">
      <w:pPr>
        <w:rPr>
          <w:rFonts w:ascii="Times New Roman" w:hAnsi="Times New Roman" w:cs="Times New Roman"/>
          <w:b/>
          <w:bCs/>
          <w:i/>
          <w:iCs/>
          <w:sz w:val="22"/>
          <w:szCs w:val="22"/>
          <w:lang w:val="ro-RO"/>
        </w:rPr>
      </w:pPr>
      <w:r w:rsidRPr="00581893">
        <w:rPr>
          <w:rFonts w:ascii="Times New Roman" w:hAnsi="Times New Roman" w:cs="Times New Roman"/>
          <w:b/>
          <w:bCs/>
          <w:i/>
          <w:iCs/>
          <w:sz w:val="22"/>
          <w:szCs w:val="22"/>
          <w:lang w:val="ro-RO"/>
        </w:rPr>
        <w:t xml:space="preserve">Alte activitati care pot aparea ca urmare a proiectului (extragerea de agregate, asigurarea unor noi surse de apa, surse sau linii de transport al energiei, cresterea numarului de locuinte, eliminarea apelor </w:t>
      </w:r>
      <w:r w:rsidR="00F15B8B" w:rsidRPr="00581893">
        <w:rPr>
          <w:rFonts w:ascii="Times New Roman" w:hAnsi="Times New Roman" w:cs="Times New Roman"/>
          <w:b/>
          <w:bCs/>
          <w:i/>
          <w:iCs/>
          <w:sz w:val="22"/>
          <w:szCs w:val="22"/>
          <w:lang w:val="ro-RO"/>
        </w:rPr>
        <w:t>u</w:t>
      </w:r>
      <w:r w:rsidRPr="00581893">
        <w:rPr>
          <w:rFonts w:ascii="Times New Roman" w:hAnsi="Times New Roman" w:cs="Times New Roman"/>
          <w:b/>
          <w:bCs/>
          <w:i/>
          <w:iCs/>
          <w:sz w:val="22"/>
          <w:szCs w:val="22"/>
          <w:lang w:val="ro-RO"/>
        </w:rPr>
        <w:t xml:space="preserve">zate </w:t>
      </w:r>
      <w:r w:rsidR="00F15B8B" w:rsidRPr="00581893">
        <w:rPr>
          <w:rFonts w:ascii="Times New Roman" w:hAnsi="Times New Roman" w:cs="Times New Roman"/>
          <w:b/>
          <w:bCs/>
          <w:i/>
          <w:iCs/>
          <w:sz w:val="22"/>
          <w:szCs w:val="22"/>
          <w:lang w:val="ro-RO"/>
        </w:rPr>
        <w:t>s</w:t>
      </w:r>
      <w:r w:rsidRPr="00581893">
        <w:rPr>
          <w:rFonts w:ascii="Times New Roman" w:hAnsi="Times New Roman" w:cs="Times New Roman"/>
          <w:b/>
          <w:bCs/>
          <w:i/>
          <w:iCs/>
          <w:sz w:val="22"/>
          <w:szCs w:val="22"/>
          <w:lang w:val="ro-RO"/>
        </w:rPr>
        <w:t xml:space="preserve">i </w:t>
      </w:r>
      <w:r w:rsidR="00F15B8B" w:rsidRPr="00581893">
        <w:rPr>
          <w:rFonts w:ascii="Times New Roman" w:hAnsi="Times New Roman" w:cs="Times New Roman"/>
          <w:b/>
          <w:bCs/>
          <w:i/>
          <w:iCs/>
          <w:sz w:val="22"/>
          <w:szCs w:val="22"/>
          <w:lang w:val="ro-RO"/>
        </w:rPr>
        <w:t>a</w:t>
      </w:r>
      <w:r w:rsidRPr="00581893">
        <w:rPr>
          <w:rFonts w:ascii="Times New Roman" w:hAnsi="Times New Roman" w:cs="Times New Roman"/>
          <w:b/>
          <w:bCs/>
          <w:i/>
          <w:iCs/>
          <w:sz w:val="22"/>
          <w:szCs w:val="22"/>
          <w:lang w:val="ro-RO"/>
        </w:rPr>
        <w:t xml:space="preserve"> </w:t>
      </w:r>
      <w:r w:rsidR="00F15B8B" w:rsidRPr="00581893">
        <w:rPr>
          <w:rFonts w:ascii="Times New Roman" w:hAnsi="Times New Roman" w:cs="Times New Roman"/>
          <w:b/>
          <w:bCs/>
          <w:i/>
          <w:iCs/>
          <w:sz w:val="22"/>
          <w:szCs w:val="22"/>
          <w:lang w:val="ro-RO"/>
        </w:rPr>
        <w:t>d</w:t>
      </w:r>
      <w:r w:rsidRPr="00581893">
        <w:rPr>
          <w:rFonts w:ascii="Times New Roman" w:hAnsi="Times New Roman" w:cs="Times New Roman"/>
          <w:b/>
          <w:bCs/>
          <w:i/>
          <w:iCs/>
          <w:sz w:val="22"/>
          <w:szCs w:val="22"/>
          <w:lang w:val="ro-RO"/>
        </w:rPr>
        <w:t>eseurilor):</w:t>
      </w:r>
    </w:p>
    <w:p w14:paraId="6CBCDAB8" w14:textId="157CAC19" w:rsidR="00867AA9" w:rsidRDefault="00867AA9" w:rsidP="006169EC">
      <w:pPr>
        <w:ind w:firstLine="720"/>
        <w:rPr>
          <w:rFonts w:ascii="Times New Roman" w:hAnsi="Times New Roman" w:cs="Times New Roman"/>
          <w:sz w:val="22"/>
          <w:szCs w:val="22"/>
          <w:lang w:val="ro-RO"/>
        </w:rPr>
      </w:pPr>
      <w:r w:rsidRPr="00581893">
        <w:rPr>
          <w:rFonts w:ascii="Times New Roman" w:hAnsi="Times New Roman" w:cs="Times New Roman"/>
          <w:sz w:val="22"/>
          <w:szCs w:val="22"/>
          <w:lang w:val="ro-RO"/>
        </w:rPr>
        <w:t>Nu este cazul.</w:t>
      </w:r>
    </w:p>
    <w:p w14:paraId="097F5CA9" w14:textId="77777777" w:rsidR="001423A2" w:rsidRPr="00581893" w:rsidRDefault="001423A2" w:rsidP="006169EC">
      <w:pPr>
        <w:ind w:firstLine="720"/>
        <w:rPr>
          <w:rFonts w:ascii="Times New Roman" w:hAnsi="Times New Roman" w:cs="Times New Roman"/>
          <w:sz w:val="22"/>
          <w:szCs w:val="22"/>
          <w:lang w:val="ro-RO"/>
        </w:rPr>
      </w:pPr>
    </w:p>
    <w:p w14:paraId="1EA65858" w14:textId="793D0646" w:rsidR="00F13B18" w:rsidRPr="00581893" w:rsidRDefault="004D3479" w:rsidP="009D3459">
      <w:pPr>
        <w:rPr>
          <w:rFonts w:ascii="Times New Roman" w:hAnsi="Times New Roman" w:cs="Times New Roman"/>
          <w:b/>
          <w:bCs/>
          <w:i/>
          <w:iCs/>
          <w:sz w:val="22"/>
          <w:szCs w:val="22"/>
          <w:lang w:val="ro-RO"/>
        </w:rPr>
      </w:pPr>
      <w:r w:rsidRPr="00581893">
        <w:rPr>
          <w:rFonts w:ascii="Times New Roman" w:hAnsi="Times New Roman" w:cs="Times New Roman"/>
          <w:b/>
          <w:bCs/>
          <w:i/>
          <w:iCs/>
          <w:sz w:val="22"/>
          <w:szCs w:val="22"/>
          <w:lang w:val="ro-RO"/>
        </w:rPr>
        <w:t>Autorizatii cerute pentru proiect:</w:t>
      </w:r>
    </w:p>
    <w:p w14:paraId="0DEC0918" w14:textId="4755BC15" w:rsidR="00FC2E31" w:rsidRPr="00581893" w:rsidRDefault="00F13B18" w:rsidP="00677995">
      <w:pPr>
        <w:ind w:firstLine="360"/>
        <w:rPr>
          <w:rFonts w:ascii="Times New Roman" w:hAnsi="Times New Roman" w:cs="Times New Roman"/>
          <w:sz w:val="22"/>
          <w:szCs w:val="22"/>
          <w:lang w:val="ro-RO"/>
        </w:rPr>
      </w:pPr>
      <w:r w:rsidRPr="00581893">
        <w:rPr>
          <w:rFonts w:ascii="Times New Roman" w:hAnsi="Times New Roman" w:cs="Times New Roman"/>
          <w:sz w:val="22"/>
          <w:szCs w:val="22"/>
          <w:lang w:val="ro-RO"/>
        </w:rPr>
        <w:t>Avize si acorduri</w:t>
      </w:r>
      <w:r w:rsidR="00BB3024" w:rsidRPr="00581893">
        <w:rPr>
          <w:rFonts w:ascii="Times New Roman" w:hAnsi="Times New Roman" w:cs="Times New Roman"/>
          <w:sz w:val="22"/>
          <w:szCs w:val="22"/>
          <w:lang w:val="ro-RO"/>
        </w:rPr>
        <w:t xml:space="preserve"> </w:t>
      </w:r>
      <w:r w:rsidR="005E7295" w:rsidRPr="00581893">
        <w:rPr>
          <w:rFonts w:ascii="Times New Roman" w:hAnsi="Times New Roman" w:cs="Times New Roman"/>
          <w:sz w:val="22"/>
          <w:szCs w:val="22"/>
          <w:lang w:val="ro-RO"/>
        </w:rPr>
        <w:t>de la</w:t>
      </w:r>
      <w:r w:rsidR="000178F4" w:rsidRPr="00581893">
        <w:rPr>
          <w:rFonts w:ascii="Times New Roman" w:hAnsi="Times New Roman" w:cs="Times New Roman"/>
          <w:sz w:val="22"/>
          <w:szCs w:val="22"/>
          <w:lang w:val="ro-RO"/>
        </w:rPr>
        <w:t>:</w:t>
      </w:r>
      <w:r w:rsidR="005E7295" w:rsidRPr="00581893">
        <w:rPr>
          <w:rFonts w:ascii="Times New Roman" w:hAnsi="Times New Roman" w:cs="Times New Roman"/>
          <w:sz w:val="22"/>
          <w:szCs w:val="22"/>
          <w:lang w:val="ro-RO"/>
        </w:rPr>
        <w:t xml:space="preserve"> </w:t>
      </w:r>
      <w:r w:rsidR="000178F4" w:rsidRPr="00581893">
        <w:rPr>
          <w:rFonts w:ascii="Times New Roman" w:hAnsi="Times New Roman" w:cs="Times New Roman"/>
          <w:sz w:val="22"/>
          <w:szCs w:val="22"/>
          <w:lang w:val="ro-RO"/>
        </w:rPr>
        <w:t xml:space="preserve">Agentia </w:t>
      </w:r>
      <w:r w:rsidR="006866EA" w:rsidRPr="00581893">
        <w:rPr>
          <w:rFonts w:ascii="Times New Roman" w:hAnsi="Times New Roman" w:cs="Times New Roman"/>
          <w:sz w:val="22"/>
          <w:szCs w:val="22"/>
          <w:lang w:val="ro-RO"/>
        </w:rPr>
        <w:t xml:space="preserve">pentru </w:t>
      </w:r>
      <w:r w:rsidR="005E7295" w:rsidRPr="00581893">
        <w:rPr>
          <w:rFonts w:ascii="Times New Roman" w:hAnsi="Times New Roman" w:cs="Times New Roman"/>
          <w:sz w:val="22"/>
          <w:szCs w:val="22"/>
          <w:lang w:val="ro-RO"/>
        </w:rPr>
        <w:t>P</w:t>
      </w:r>
      <w:r w:rsidRPr="00581893">
        <w:rPr>
          <w:rFonts w:ascii="Times New Roman" w:hAnsi="Times New Roman" w:cs="Times New Roman"/>
          <w:sz w:val="22"/>
          <w:szCs w:val="22"/>
          <w:lang w:val="ro-RO"/>
        </w:rPr>
        <w:t xml:space="preserve">rotectia </w:t>
      </w:r>
      <w:r w:rsidR="006866EA" w:rsidRPr="00581893">
        <w:rPr>
          <w:rFonts w:ascii="Times New Roman" w:hAnsi="Times New Roman" w:cs="Times New Roman"/>
          <w:sz w:val="22"/>
          <w:szCs w:val="22"/>
          <w:lang w:val="ro-RO"/>
        </w:rPr>
        <w:t>M</w:t>
      </w:r>
      <w:r w:rsidRPr="00581893">
        <w:rPr>
          <w:rFonts w:ascii="Times New Roman" w:hAnsi="Times New Roman" w:cs="Times New Roman"/>
          <w:sz w:val="22"/>
          <w:szCs w:val="22"/>
          <w:lang w:val="ro-RO"/>
        </w:rPr>
        <w:t>ediului</w:t>
      </w:r>
      <w:r w:rsidR="00FE00C6" w:rsidRPr="00581893">
        <w:rPr>
          <w:rFonts w:ascii="Times New Roman" w:hAnsi="Times New Roman" w:cs="Times New Roman"/>
          <w:sz w:val="22"/>
          <w:szCs w:val="22"/>
          <w:lang w:val="ro-RO"/>
        </w:rPr>
        <w:t xml:space="preserve">, </w:t>
      </w:r>
      <w:r w:rsidR="006866EA" w:rsidRPr="00581893">
        <w:rPr>
          <w:rFonts w:ascii="Times New Roman" w:hAnsi="Times New Roman" w:cs="Times New Roman"/>
          <w:sz w:val="22"/>
          <w:szCs w:val="22"/>
          <w:lang w:val="ro-RO"/>
        </w:rPr>
        <w:t xml:space="preserve">Directia de </w:t>
      </w:r>
      <w:r w:rsidR="005E7295" w:rsidRPr="00581893">
        <w:rPr>
          <w:rFonts w:ascii="Times New Roman" w:hAnsi="Times New Roman" w:cs="Times New Roman"/>
          <w:sz w:val="22"/>
          <w:szCs w:val="22"/>
          <w:lang w:val="ro-RO"/>
        </w:rPr>
        <w:t>S</w:t>
      </w:r>
      <w:r w:rsidR="00FE00C6" w:rsidRPr="00581893">
        <w:rPr>
          <w:rFonts w:ascii="Times New Roman" w:hAnsi="Times New Roman" w:cs="Times New Roman"/>
          <w:sz w:val="22"/>
          <w:szCs w:val="22"/>
          <w:lang w:val="ro-RO"/>
        </w:rPr>
        <w:t xml:space="preserve">anatatea </w:t>
      </w:r>
      <w:r w:rsidR="006866EA" w:rsidRPr="00581893">
        <w:rPr>
          <w:rFonts w:ascii="Times New Roman" w:hAnsi="Times New Roman" w:cs="Times New Roman"/>
          <w:sz w:val="22"/>
          <w:szCs w:val="22"/>
          <w:lang w:val="ro-RO"/>
        </w:rPr>
        <w:t>P</w:t>
      </w:r>
      <w:r w:rsidR="00FE00C6" w:rsidRPr="00581893">
        <w:rPr>
          <w:rFonts w:ascii="Times New Roman" w:hAnsi="Times New Roman" w:cs="Times New Roman"/>
          <w:sz w:val="22"/>
          <w:szCs w:val="22"/>
          <w:lang w:val="ro-RO"/>
        </w:rPr>
        <w:t>opulatiei,</w:t>
      </w:r>
      <w:r w:rsidR="006D52B6">
        <w:rPr>
          <w:rFonts w:ascii="Times New Roman" w:hAnsi="Times New Roman" w:cs="Times New Roman"/>
          <w:sz w:val="22"/>
          <w:szCs w:val="22"/>
          <w:lang w:val="ro-RO"/>
        </w:rPr>
        <w:t xml:space="preserve"> </w:t>
      </w:r>
      <w:r w:rsidR="007E28F7" w:rsidRPr="00581893">
        <w:rPr>
          <w:rFonts w:ascii="Times New Roman" w:hAnsi="Times New Roman" w:cs="Times New Roman"/>
          <w:sz w:val="22"/>
          <w:szCs w:val="22"/>
          <w:lang w:val="ro-RO"/>
        </w:rPr>
        <w:t xml:space="preserve">si </w:t>
      </w:r>
      <w:r w:rsidR="00480CD7" w:rsidRPr="00581893">
        <w:rPr>
          <w:rFonts w:ascii="Times New Roman" w:hAnsi="Times New Roman" w:cs="Times New Roman"/>
          <w:sz w:val="22"/>
          <w:szCs w:val="22"/>
          <w:lang w:val="ro-RO"/>
        </w:rPr>
        <w:t xml:space="preserve">Distributie </w:t>
      </w:r>
      <w:r w:rsidR="00962373" w:rsidRPr="00581893">
        <w:rPr>
          <w:rFonts w:ascii="Times New Roman" w:hAnsi="Times New Roman" w:cs="Times New Roman"/>
          <w:sz w:val="22"/>
          <w:szCs w:val="22"/>
          <w:lang w:val="ro-RO"/>
        </w:rPr>
        <w:t xml:space="preserve">Energie </w:t>
      </w:r>
      <w:r w:rsidR="00BB3024" w:rsidRPr="00581893">
        <w:rPr>
          <w:rFonts w:ascii="Times New Roman" w:hAnsi="Times New Roman" w:cs="Times New Roman"/>
          <w:sz w:val="22"/>
          <w:szCs w:val="22"/>
          <w:lang w:val="ro-RO"/>
        </w:rPr>
        <w:t>E</w:t>
      </w:r>
      <w:r w:rsidR="00480CD7" w:rsidRPr="00581893">
        <w:rPr>
          <w:rFonts w:ascii="Times New Roman" w:hAnsi="Times New Roman" w:cs="Times New Roman"/>
          <w:sz w:val="22"/>
          <w:szCs w:val="22"/>
          <w:lang w:val="ro-RO"/>
        </w:rPr>
        <w:t>lectrica</w:t>
      </w:r>
      <w:r w:rsidR="00BB3024" w:rsidRPr="00581893">
        <w:rPr>
          <w:rFonts w:ascii="Times New Roman" w:hAnsi="Times New Roman" w:cs="Times New Roman"/>
          <w:sz w:val="22"/>
          <w:szCs w:val="22"/>
          <w:lang w:val="ro-RO"/>
        </w:rPr>
        <w:t xml:space="preserve"> </w:t>
      </w:r>
      <w:r w:rsidR="000178F4" w:rsidRPr="00581893">
        <w:rPr>
          <w:rFonts w:ascii="Times New Roman" w:hAnsi="Times New Roman" w:cs="Times New Roman"/>
          <w:sz w:val="22"/>
          <w:szCs w:val="22"/>
          <w:lang w:val="ro-RO"/>
        </w:rPr>
        <w:t>Roma</w:t>
      </w:r>
      <w:r w:rsidR="00BB3024" w:rsidRPr="00581893">
        <w:rPr>
          <w:rFonts w:ascii="Times New Roman" w:hAnsi="Times New Roman" w:cs="Times New Roman"/>
          <w:sz w:val="22"/>
          <w:szCs w:val="22"/>
          <w:lang w:val="ro-RO"/>
        </w:rPr>
        <w:t>nia</w:t>
      </w:r>
      <w:r w:rsidR="006D52B6">
        <w:rPr>
          <w:rFonts w:ascii="Times New Roman" w:hAnsi="Times New Roman" w:cs="Times New Roman"/>
          <w:sz w:val="22"/>
          <w:szCs w:val="22"/>
          <w:lang w:val="ro-RO"/>
        </w:rPr>
        <w:t>,</w:t>
      </w:r>
      <w:r w:rsidR="006D52B6" w:rsidRPr="006D52B6">
        <w:rPr>
          <w:rFonts w:ascii="Arial" w:hAnsi="Arial" w:cs="Arial"/>
          <w:color w:val="4D5156"/>
          <w:sz w:val="21"/>
          <w:szCs w:val="21"/>
          <w:shd w:val="clear" w:color="auto" w:fill="FFFFFF"/>
        </w:rPr>
        <w:t xml:space="preserve"> </w:t>
      </w:r>
      <w:r w:rsidR="006D52B6" w:rsidRPr="006D52B6">
        <w:rPr>
          <w:rFonts w:ascii="Times New Roman" w:hAnsi="Times New Roman" w:cs="Times New Roman"/>
          <w:sz w:val="22"/>
          <w:szCs w:val="22"/>
          <w:shd w:val="clear" w:color="auto" w:fill="FFFFFF"/>
        </w:rPr>
        <w:t xml:space="preserve">Inspectoratul pentru </w:t>
      </w:r>
      <w:r w:rsidR="00AE52EF">
        <w:rPr>
          <w:rFonts w:ascii="Times New Roman" w:hAnsi="Times New Roman" w:cs="Times New Roman"/>
          <w:sz w:val="22"/>
          <w:szCs w:val="22"/>
          <w:shd w:val="clear" w:color="auto" w:fill="FFFFFF"/>
        </w:rPr>
        <w:t>S</w:t>
      </w:r>
      <w:r w:rsidR="006D52B6" w:rsidRPr="006D52B6">
        <w:rPr>
          <w:rFonts w:ascii="Times New Roman" w:hAnsi="Times New Roman" w:cs="Times New Roman"/>
          <w:sz w:val="22"/>
          <w:szCs w:val="22"/>
          <w:shd w:val="clear" w:color="auto" w:fill="FFFFFF"/>
        </w:rPr>
        <w:t>itua</w:t>
      </w:r>
      <w:r w:rsidR="006D52B6">
        <w:rPr>
          <w:rFonts w:ascii="Times New Roman" w:hAnsi="Times New Roman" w:cs="Times New Roman"/>
          <w:sz w:val="22"/>
          <w:szCs w:val="22"/>
          <w:shd w:val="clear" w:color="auto" w:fill="FFFFFF"/>
        </w:rPr>
        <w:t>t</w:t>
      </w:r>
      <w:r w:rsidR="006D52B6" w:rsidRPr="006D52B6">
        <w:rPr>
          <w:rFonts w:ascii="Times New Roman" w:hAnsi="Times New Roman" w:cs="Times New Roman"/>
          <w:sz w:val="22"/>
          <w:szCs w:val="22"/>
          <w:shd w:val="clear" w:color="auto" w:fill="FFFFFF"/>
        </w:rPr>
        <w:t xml:space="preserve">ii de </w:t>
      </w:r>
      <w:r w:rsidR="00AE52EF">
        <w:rPr>
          <w:rFonts w:ascii="Times New Roman" w:hAnsi="Times New Roman" w:cs="Times New Roman"/>
          <w:sz w:val="22"/>
          <w:szCs w:val="22"/>
          <w:shd w:val="clear" w:color="auto" w:fill="FFFFFF"/>
        </w:rPr>
        <w:t>U</w:t>
      </w:r>
      <w:r w:rsidR="006D52B6" w:rsidRPr="006D52B6">
        <w:rPr>
          <w:rFonts w:ascii="Times New Roman" w:hAnsi="Times New Roman" w:cs="Times New Roman"/>
          <w:sz w:val="22"/>
          <w:szCs w:val="22"/>
          <w:shd w:val="clear" w:color="auto" w:fill="FFFFFF"/>
        </w:rPr>
        <w:t>rgen</w:t>
      </w:r>
      <w:r w:rsidR="006D52B6">
        <w:rPr>
          <w:rFonts w:ascii="Times New Roman" w:hAnsi="Times New Roman" w:cs="Times New Roman"/>
          <w:sz w:val="22"/>
          <w:szCs w:val="22"/>
          <w:shd w:val="clear" w:color="auto" w:fill="FFFFFF"/>
        </w:rPr>
        <w:t>ta</w:t>
      </w:r>
      <w:r w:rsidR="006D52B6" w:rsidRPr="006D52B6">
        <w:rPr>
          <w:rFonts w:ascii="Times New Roman" w:hAnsi="Times New Roman" w:cs="Times New Roman"/>
          <w:sz w:val="22"/>
          <w:szCs w:val="22"/>
          <w:shd w:val="clear" w:color="auto" w:fill="FFFFFF"/>
        </w:rPr>
        <w:t>.</w:t>
      </w:r>
    </w:p>
    <w:p w14:paraId="40C83A06" w14:textId="77777777" w:rsidR="000909E5" w:rsidRDefault="000909E5" w:rsidP="00677995">
      <w:pPr>
        <w:ind w:firstLine="360"/>
        <w:rPr>
          <w:rFonts w:ascii="Times New Roman" w:hAnsi="Times New Roman" w:cs="Times New Roman"/>
          <w:sz w:val="22"/>
          <w:szCs w:val="22"/>
          <w:lang w:val="ro-RO"/>
        </w:rPr>
      </w:pPr>
    </w:p>
    <w:p w14:paraId="0FE97206" w14:textId="77777777" w:rsidR="0066318A" w:rsidRPr="00581893" w:rsidRDefault="0066318A" w:rsidP="00677995">
      <w:pPr>
        <w:ind w:firstLine="360"/>
        <w:rPr>
          <w:rFonts w:ascii="Times New Roman" w:hAnsi="Times New Roman" w:cs="Times New Roman"/>
          <w:sz w:val="22"/>
          <w:szCs w:val="22"/>
          <w:lang w:val="ro-RO"/>
        </w:rPr>
      </w:pPr>
    </w:p>
    <w:p w14:paraId="341395CA" w14:textId="77777777" w:rsidR="007E28F7" w:rsidRPr="00545D76" w:rsidRDefault="007E28F7" w:rsidP="007E28F7">
      <w:pPr>
        <w:rPr>
          <w:rFonts w:cs="Arial"/>
          <w:sz w:val="20"/>
          <w:lang w:val="it-IT"/>
        </w:rPr>
      </w:pPr>
    </w:p>
    <w:p w14:paraId="3FABE225" w14:textId="7E8E151B" w:rsidR="00AF3870" w:rsidRPr="00AF3870" w:rsidRDefault="00AF3870">
      <w:pPr>
        <w:pStyle w:val="ListParagraph"/>
        <w:numPr>
          <w:ilvl w:val="0"/>
          <w:numId w:val="3"/>
        </w:numPr>
        <w:spacing w:after="160"/>
        <w:rPr>
          <w:rFonts w:ascii="Times New Roman" w:hAnsi="Times New Roman" w:cs="Times New Roman"/>
          <w:b/>
          <w:bCs/>
        </w:rPr>
      </w:pPr>
      <w:r>
        <w:rPr>
          <w:rFonts w:ascii="Times New Roman" w:hAnsi="Times New Roman" w:cs="Times New Roman"/>
          <w:b/>
          <w:bCs/>
        </w:rPr>
        <w:t xml:space="preserve">DESCRIERE </w:t>
      </w:r>
      <w:r w:rsidR="00444D55">
        <w:rPr>
          <w:rFonts w:ascii="Times New Roman" w:hAnsi="Times New Roman" w:cs="Times New Roman"/>
          <w:b/>
          <w:bCs/>
        </w:rPr>
        <w:t>LUCRARILOR DE DEMOLARE NECESARE</w:t>
      </w:r>
    </w:p>
    <w:p w14:paraId="71E9C096" w14:textId="40B8CD8C" w:rsidR="000909E5" w:rsidRPr="007F61C4" w:rsidRDefault="00CC3FA5" w:rsidP="001A378E">
      <w:pPr>
        <w:pStyle w:val="ListParagraph"/>
        <w:spacing w:after="160"/>
        <w:ind w:left="1080"/>
        <w:rPr>
          <w:rFonts w:ascii="Times New Roman" w:hAnsi="Times New Roman" w:cs="Times New Roman"/>
          <w:i/>
          <w:iCs/>
          <w:sz w:val="22"/>
          <w:szCs w:val="22"/>
        </w:rPr>
      </w:pPr>
      <w:r w:rsidRPr="007F61C4">
        <w:rPr>
          <w:rFonts w:ascii="Times New Roman" w:hAnsi="Times New Roman" w:cs="Times New Roman"/>
          <w:i/>
          <w:iCs/>
          <w:sz w:val="22"/>
          <w:szCs w:val="22"/>
        </w:rPr>
        <w:lastRenderedPageBreak/>
        <w:t>NU ESTE CAZUL</w:t>
      </w:r>
      <w:r w:rsidR="00A31F4F" w:rsidRPr="007F61C4">
        <w:rPr>
          <w:rFonts w:ascii="Times New Roman" w:hAnsi="Times New Roman" w:cs="Times New Roman"/>
          <w:i/>
          <w:iCs/>
          <w:sz w:val="22"/>
          <w:szCs w:val="22"/>
        </w:rPr>
        <w:t>.</w:t>
      </w:r>
    </w:p>
    <w:p w14:paraId="41B5953B" w14:textId="77777777" w:rsidR="001A378E" w:rsidRPr="007F61C4" w:rsidRDefault="001A378E" w:rsidP="00AF3870">
      <w:pPr>
        <w:pStyle w:val="ListParagraph"/>
        <w:spacing w:after="160"/>
        <w:ind w:left="1080"/>
        <w:rPr>
          <w:rFonts w:ascii="Times New Roman" w:hAnsi="Times New Roman" w:cs="Times New Roman"/>
          <w:sz w:val="16"/>
          <w:szCs w:val="16"/>
        </w:rPr>
      </w:pPr>
    </w:p>
    <w:p w14:paraId="20AD14BC" w14:textId="74B6A6B4" w:rsidR="000909E5" w:rsidRPr="006169EC" w:rsidRDefault="00D7322F">
      <w:pPr>
        <w:pStyle w:val="ListParagraph"/>
        <w:numPr>
          <w:ilvl w:val="0"/>
          <w:numId w:val="3"/>
        </w:numPr>
        <w:spacing w:after="160"/>
        <w:rPr>
          <w:rFonts w:ascii="Times New Roman" w:hAnsi="Times New Roman" w:cs="Times New Roman"/>
          <w:b/>
          <w:bCs/>
        </w:rPr>
      </w:pPr>
      <w:r w:rsidRPr="00D7322F">
        <w:rPr>
          <w:rFonts w:ascii="Times New Roman" w:hAnsi="Times New Roman" w:cs="Times New Roman"/>
          <w:b/>
          <w:bCs/>
        </w:rPr>
        <w:t>DESCRIEREA AMPLASARII PROIECTULUI</w:t>
      </w:r>
    </w:p>
    <w:p w14:paraId="48E1D5CA" w14:textId="0C45B3C4" w:rsidR="0044544C" w:rsidRPr="007F61C4" w:rsidRDefault="0044544C" w:rsidP="00CA7511">
      <w:pPr>
        <w:ind w:firstLine="360"/>
        <w:rPr>
          <w:rFonts w:ascii="Times New Roman" w:hAnsi="Times New Roman" w:cs="Times New Roman"/>
          <w:noProof/>
          <w:sz w:val="22"/>
          <w:szCs w:val="22"/>
          <w:lang w:val="ro-RO"/>
        </w:rPr>
      </w:pPr>
      <w:r w:rsidRPr="007F61C4">
        <w:rPr>
          <w:rFonts w:ascii="Times New Roman" w:hAnsi="Times New Roman" w:cs="Times New Roman"/>
          <w:sz w:val="22"/>
          <w:szCs w:val="22"/>
        </w:rPr>
        <w:t>Proiectul se identifica prin</w:t>
      </w:r>
      <w:r w:rsidRPr="007F61C4">
        <w:rPr>
          <w:rFonts w:ascii="Times New Roman" w:hAnsi="Times New Roman" w:cs="Times New Roman"/>
          <w:b/>
          <w:bCs/>
          <w:sz w:val="22"/>
          <w:szCs w:val="22"/>
        </w:rPr>
        <w:t xml:space="preserve"> Certificatul de urbanism nr.</w:t>
      </w:r>
      <w:r w:rsidR="006D52B6" w:rsidRPr="007F61C4">
        <w:rPr>
          <w:rFonts w:ascii="Times New Roman" w:hAnsi="Times New Roman" w:cs="Times New Roman"/>
          <w:b/>
          <w:bCs/>
          <w:sz w:val="22"/>
          <w:szCs w:val="22"/>
        </w:rPr>
        <w:t xml:space="preserve"> </w:t>
      </w:r>
      <w:proofErr w:type="gramStart"/>
      <w:r w:rsidR="00EA2227" w:rsidRPr="007F61C4">
        <w:rPr>
          <w:rFonts w:ascii="Times New Roman" w:hAnsi="Times New Roman" w:cs="Times New Roman"/>
          <w:b/>
          <w:bCs/>
          <w:sz w:val="22"/>
          <w:szCs w:val="22"/>
        </w:rPr>
        <w:t>62</w:t>
      </w:r>
      <w:proofErr w:type="gramEnd"/>
      <w:r w:rsidRPr="007F61C4">
        <w:rPr>
          <w:rFonts w:ascii="Times New Roman" w:hAnsi="Times New Roman" w:cs="Times New Roman"/>
          <w:b/>
          <w:bCs/>
          <w:sz w:val="22"/>
          <w:szCs w:val="22"/>
        </w:rPr>
        <w:t xml:space="preserve"> din 1</w:t>
      </w:r>
      <w:r w:rsidR="00EA2227" w:rsidRPr="007F61C4">
        <w:rPr>
          <w:rFonts w:ascii="Times New Roman" w:hAnsi="Times New Roman" w:cs="Times New Roman"/>
          <w:b/>
          <w:bCs/>
          <w:sz w:val="22"/>
          <w:szCs w:val="22"/>
        </w:rPr>
        <w:t>2</w:t>
      </w:r>
      <w:r w:rsidRPr="007F61C4">
        <w:rPr>
          <w:rFonts w:ascii="Times New Roman" w:hAnsi="Times New Roman" w:cs="Times New Roman"/>
          <w:b/>
          <w:bCs/>
          <w:sz w:val="22"/>
          <w:szCs w:val="22"/>
        </w:rPr>
        <w:t>.05.202</w:t>
      </w:r>
      <w:r w:rsidR="00EA2227" w:rsidRPr="007F61C4">
        <w:rPr>
          <w:rFonts w:ascii="Times New Roman" w:hAnsi="Times New Roman" w:cs="Times New Roman"/>
          <w:b/>
          <w:bCs/>
          <w:sz w:val="22"/>
          <w:szCs w:val="22"/>
        </w:rPr>
        <w:t>3</w:t>
      </w:r>
      <w:r w:rsidRPr="007F61C4">
        <w:rPr>
          <w:rFonts w:ascii="Times New Roman" w:hAnsi="Times New Roman" w:cs="Times New Roman"/>
          <w:b/>
          <w:bCs/>
          <w:sz w:val="22"/>
          <w:szCs w:val="22"/>
        </w:rPr>
        <w:t xml:space="preserve"> </w:t>
      </w:r>
      <w:r w:rsidRPr="007F61C4">
        <w:rPr>
          <w:rFonts w:ascii="Times New Roman" w:hAnsi="Times New Roman" w:cs="Times New Roman"/>
          <w:sz w:val="22"/>
          <w:szCs w:val="22"/>
        </w:rPr>
        <w:t>emis de Primaria comunei Niculesti, judetul Dambovita.</w:t>
      </w:r>
    </w:p>
    <w:p w14:paraId="2C850ED3" w14:textId="5CAEB507" w:rsidR="00CA7511" w:rsidRPr="007F61C4" w:rsidRDefault="0044544C" w:rsidP="00D6427D">
      <w:pPr>
        <w:ind w:firstLine="360"/>
        <w:rPr>
          <w:rFonts w:ascii="Times New Roman" w:hAnsi="Times New Roman" w:cs="Times New Roman"/>
          <w:sz w:val="22"/>
          <w:szCs w:val="22"/>
        </w:rPr>
      </w:pPr>
      <w:r w:rsidRPr="007F61C4">
        <w:rPr>
          <w:rFonts w:ascii="Times New Roman" w:hAnsi="Times New Roman" w:cs="Times New Roman"/>
          <w:sz w:val="22"/>
          <w:szCs w:val="22"/>
        </w:rPr>
        <w:t>Terenul pentru amplasarea proiectului este liber de construc</w:t>
      </w:r>
      <w:r w:rsidR="00184479" w:rsidRPr="007F61C4">
        <w:rPr>
          <w:rFonts w:ascii="Times New Roman" w:hAnsi="Times New Roman" w:cs="Times New Roman"/>
          <w:sz w:val="22"/>
          <w:szCs w:val="22"/>
        </w:rPr>
        <w:t>t</w:t>
      </w:r>
      <w:r w:rsidRPr="007F61C4">
        <w:rPr>
          <w:rFonts w:ascii="Times New Roman" w:hAnsi="Times New Roman" w:cs="Times New Roman"/>
          <w:sz w:val="22"/>
          <w:szCs w:val="22"/>
        </w:rPr>
        <w:t>ii. Cadrul natural este reprezentat de vegeta</w:t>
      </w:r>
      <w:r w:rsidR="00184479" w:rsidRPr="007F61C4">
        <w:rPr>
          <w:rFonts w:ascii="Times New Roman" w:hAnsi="Times New Roman" w:cs="Times New Roman"/>
          <w:sz w:val="22"/>
          <w:szCs w:val="22"/>
        </w:rPr>
        <w:t>t</w:t>
      </w:r>
      <w:r w:rsidRPr="007F61C4">
        <w:rPr>
          <w:rFonts w:ascii="Times New Roman" w:hAnsi="Times New Roman" w:cs="Times New Roman"/>
          <w:sz w:val="22"/>
          <w:szCs w:val="22"/>
        </w:rPr>
        <w:t>i</w:t>
      </w:r>
      <w:r w:rsidR="006D52B6" w:rsidRPr="007F61C4">
        <w:rPr>
          <w:rFonts w:ascii="Times New Roman" w:hAnsi="Times New Roman" w:cs="Times New Roman"/>
          <w:sz w:val="22"/>
          <w:szCs w:val="22"/>
        </w:rPr>
        <w:t>e - iarba</w:t>
      </w:r>
      <w:r w:rsidRPr="007F61C4">
        <w:rPr>
          <w:rFonts w:ascii="Times New Roman" w:hAnsi="Times New Roman" w:cs="Times New Roman"/>
          <w:sz w:val="22"/>
          <w:szCs w:val="22"/>
        </w:rPr>
        <w:t>.</w:t>
      </w:r>
    </w:p>
    <w:p w14:paraId="4075620B" w14:textId="1A13BC8F" w:rsidR="003C3D55" w:rsidRPr="007F61C4" w:rsidRDefault="00C2771A" w:rsidP="00D6427D">
      <w:pPr>
        <w:ind w:firstLine="360"/>
        <w:rPr>
          <w:rFonts w:ascii="Times New Roman" w:hAnsi="Times New Roman" w:cs="Times New Roman"/>
          <w:sz w:val="22"/>
          <w:szCs w:val="22"/>
        </w:rPr>
      </w:pPr>
      <w:r w:rsidRPr="007F61C4">
        <w:rPr>
          <w:rFonts w:ascii="Times New Roman" w:hAnsi="Times New Roman" w:cs="Times New Roman"/>
          <w:sz w:val="22"/>
          <w:szCs w:val="22"/>
        </w:rPr>
        <w:t xml:space="preserve">Constructia </w:t>
      </w:r>
      <w:r w:rsidR="006D52B6" w:rsidRPr="007F61C4">
        <w:rPr>
          <w:rFonts w:ascii="Times New Roman" w:hAnsi="Times New Roman" w:cs="Times New Roman"/>
          <w:sz w:val="22"/>
          <w:szCs w:val="22"/>
        </w:rPr>
        <w:t xml:space="preserve">instalatiei ButanGaz </w:t>
      </w:r>
      <w:r w:rsidR="00F76DC1" w:rsidRPr="007F61C4">
        <w:rPr>
          <w:rFonts w:ascii="Times New Roman" w:hAnsi="Times New Roman" w:cs="Times New Roman"/>
          <w:sz w:val="22"/>
          <w:szCs w:val="22"/>
        </w:rPr>
        <w:t>va fi</w:t>
      </w:r>
      <w:r w:rsidRPr="007F61C4">
        <w:rPr>
          <w:rFonts w:ascii="Times New Roman" w:hAnsi="Times New Roman" w:cs="Times New Roman"/>
          <w:sz w:val="22"/>
          <w:szCs w:val="22"/>
        </w:rPr>
        <w:t xml:space="preserve"> </w:t>
      </w:r>
      <w:r w:rsidR="00CC2F29" w:rsidRPr="007F61C4">
        <w:rPr>
          <w:rFonts w:ascii="Times New Roman" w:hAnsi="Times New Roman" w:cs="Times New Roman"/>
          <w:sz w:val="22"/>
          <w:szCs w:val="22"/>
        </w:rPr>
        <w:t>situa</w:t>
      </w:r>
      <w:r w:rsidR="00F76DC1" w:rsidRPr="007F61C4">
        <w:rPr>
          <w:rFonts w:ascii="Times New Roman" w:hAnsi="Times New Roman" w:cs="Times New Roman"/>
          <w:sz w:val="22"/>
          <w:szCs w:val="22"/>
        </w:rPr>
        <w:t>ta</w:t>
      </w:r>
      <w:r w:rsidR="00CC2F29" w:rsidRPr="007F61C4">
        <w:rPr>
          <w:rFonts w:ascii="Times New Roman" w:hAnsi="Times New Roman" w:cs="Times New Roman"/>
          <w:sz w:val="22"/>
          <w:szCs w:val="22"/>
        </w:rPr>
        <w:t xml:space="preserve"> </w:t>
      </w:r>
      <w:r w:rsidRPr="007F61C4">
        <w:rPr>
          <w:rFonts w:ascii="Times New Roman" w:hAnsi="Times New Roman" w:cs="Times New Roman"/>
          <w:sz w:val="22"/>
          <w:szCs w:val="22"/>
        </w:rPr>
        <w:t xml:space="preserve">in partea </w:t>
      </w:r>
      <w:r w:rsidR="00CC2F29" w:rsidRPr="007F61C4">
        <w:rPr>
          <w:rFonts w:ascii="Times New Roman" w:hAnsi="Times New Roman" w:cs="Times New Roman"/>
          <w:sz w:val="22"/>
          <w:szCs w:val="22"/>
        </w:rPr>
        <w:t>n</w:t>
      </w:r>
      <w:r w:rsidRPr="007F61C4">
        <w:rPr>
          <w:rFonts w:ascii="Times New Roman" w:hAnsi="Times New Roman" w:cs="Times New Roman"/>
          <w:sz w:val="22"/>
          <w:szCs w:val="22"/>
        </w:rPr>
        <w:t>ord</w:t>
      </w:r>
      <w:r w:rsidR="00CC2F29" w:rsidRPr="007F61C4">
        <w:rPr>
          <w:rFonts w:ascii="Times New Roman" w:hAnsi="Times New Roman" w:cs="Times New Roman"/>
          <w:sz w:val="22"/>
          <w:szCs w:val="22"/>
        </w:rPr>
        <w:t>-vestica</w:t>
      </w:r>
      <w:r w:rsidRPr="007F61C4">
        <w:rPr>
          <w:rFonts w:ascii="Times New Roman" w:hAnsi="Times New Roman" w:cs="Times New Roman"/>
          <w:sz w:val="22"/>
          <w:szCs w:val="22"/>
        </w:rPr>
        <w:t xml:space="preserve"> a </w:t>
      </w:r>
      <w:r w:rsidR="006D52B6" w:rsidRPr="007F61C4">
        <w:rPr>
          <w:rFonts w:ascii="Times New Roman" w:hAnsi="Times New Roman" w:cs="Times New Roman"/>
          <w:sz w:val="22"/>
          <w:szCs w:val="22"/>
        </w:rPr>
        <w:t>curtii</w:t>
      </w:r>
      <w:r w:rsidR="00CC2F29" w:rsidRPr="007F61C4">
        <w:rPr>
          <w:rFonts w:ascii="Times New Roman" w:hAnsi="Times New Roman" w:cs="Times New Roman"/>
          <w:sz w:val="22"/>
          <w:szCs w:val="22"/>
        </w:rPr>
        <w:t xml:space="preserve"> ce </w:t>
      </w:r>
      <w:r w:rsidR="00CC2C64" w:rsidRPr="007F61C4">
        <w:rPr>
          <w:rFonts w:ascii="Times New Roman" w:hAnsi="Times New Roman" w:cs="Times New Roman"/>
          <w:sz w:val="22"/>
          <w:szCs w:val="22"/>
        </w:rPr>
        <w:t xml:space="preserve">revine </w:t>
      </w:r>
      <w:r w:rsidR="006D52B6" w:rsidRPr="007F61C4">
        <w:rPr>
          <w:rFonts w:ascii="Times New Roman" w:hAnsi="Times New Roman" w:cs="Times New Roman"/>
          <w:sz w:val="22"/>
          <w:szCs w:val="22"/>
        </w:rPr>
        <w:t xml:space="preserve">SC </w:t>
      </w:r>
      <w:r w:rsidR="00CC2C64" w:rsidRPr="007F61C4">
        <w:rPr>
          <w:rFonts w:ascii="Times New Roman" w:hAnsi="Times New Roman" w:cs="Times New Roman"/>
          <w:sz w:val="22"/>
          <w:szCs w:val="22"/>
        </w:rPr>
        <w:t>Abatorul Peris SA</w:t>
      </w:r>
      <w:r w:rsidR="00372EDA" w:rsidRPr="007F61C4">
        <w:rPr>
          <w:rFonts w:ascii="Times New Roman" w:hAnsi="Times New Roman" w:cs="Times New Roman"/>
          <w:sz w:val="22"/>
          <w:szCs w:val="22"/>
        </w:rPr>
        <w:t xml:space="preserve">, iar accesul </w:t>
      </w:r>
      <w:r w:rsidR="00911FDA" w:rsidRPr="007F61C4">
        <w:rPr>
          <w:rFonts w:ascii="Times New Roman" w:hAnsi="Times New Roman" w:cs="Times New Roman"/>
          <w:sz w:val="22"/>
          <w:szCs w:val="22"/>
        </w:rPr>
        <w:t>se face</w:t>
      </w:r>
      <w:r w:rsidR="00CD0281" w:rsidRPr="007F61C4">
        <w:rPr>
          <w:rFonts w:ascii="Times New Roman" w:hAnsi="Times New Roman" w:cs="Times New Roman"/>
          <w:sz w:val="22"/>
          <w:szCs w:val="22"/>
        </w:rPr>
        <w:t xml:space="preserve"> </w:t>
      </w:r>
      <w:r w:rsidR="00050CB7" w:rsidRPr="007F61C4">
        <w:rPr>
          <w:rFonts w:ascii="Times New Roman" w:hAnsi="Times New Roman" w:cs="Times New Roman"/>
          <w:sz w:val="22"/>
          <w:szCs w:val="22"/>
          <w:lang w:val="ro-RO"/>
        </w:rPr>
        <w:t xml:space="preserve">prin </w:t>
      </w:r>
      <w:r w:rsidR="006D52B6" w:rsidRPr="007F61C4">
        <w:rPr>
          <w:rFonts w:ascii="Times New Roman" w:hAnsi="Times New Roman" w:cs="Times New Roman"/>
          <w:sz w:val="22"/>
          <w:szCs w:val="22"/>
          <w:lang w:val="ro-RO"/>
        </w:rPr>
        <w:t>intrare Poarta nr.2</w:t>
      </w:r>
      <w:r w:rsidR="00050CB7" w:rsidRPr="007F61C4">
        <w:rPr>
          <w:rFonts w:ascii="Times New Roman" w:hAnsi="Times New Roman" w:cs="Times New Roman"/>
          <w:sz w:val="22"/>
          <w:szCs w:val="22"/>
          <w:lang w:val="ro-RO"/>
        </w:rPr>
        <w:t>, acces existent</w:t>
      </w:r>
      <w:r w:rsidR="006D52B6" w:rsidRPr="007F61C4">
        <w:rPr>
          <w:rFonts w:ascii="Times New Roman" w:hAnsi="Times New Roman" w:cs="Times New Roman"/>
          <w:sz w:val="22"/>
          <w:szCs w:val="22"/>
          <w:lang w:val="ro-RO"/>
        </w:rPr>
        <w:t xml:space="preserve"> si</w:t>
      </w:r>
      <w:r w:rsidR="00050CB7" w:rsidRPr="007F61C4">
        <w:rPr>
          <w:rFonts w:ascii="Times New Roman" w:hAnsi="Times New Roman" w:cs="Times New Roman"/>
          <w:sz w:val="22"/>
          <w:szCs w:val="22"/>
          <w:lang w:val="ro-RO"/>
        </w:rPr>
        <w:t xml:space="preserve"> care in prezent deserveste zona.</w:t>
      </w:r>
    </w:p>
    <w:p w14:paraId="4334CF8B" w14:textId="33D43EBA" w:rsidR="00736999" w:rsidRPr="007F61C4" w:rsidRDefault="00736999" w:rsidP="00D6427D">
      <w:pPr>
        <w:ind w:firstLine="360"/>
        <w:rPr>
          <w:rFonts w:ascii="Times New Roman" w:hAnsi="Times New Roman" w:cs="Times New Roman"/>
          <w:sz w:val="22"/>
          <w:szCs w:val="22"/>
        </w:rPr>
      </w:pPr>
      <w:r w:rsidRPr="007F61C4">
        <w:rPr>
          <w:rFonts w:ascii="Times New Roman" w:hAnsi="Times New Roman" w:cs="Times New Roman"/>
          <w:sz w:val="22"/>
          <w:szCs w:val="22"/>
          <w:lang w:val="ro-RO"/>
        </w:rPr>
        <w:t>Abatorul</w:t>
      </w:r>
      <w:r w:rsidRPr="007F61C4">
        <w:rPr>
          <w:rFonts w:ascii="Times New Roman" w:hAnsi="Times New Roman" w:cs="Times New Roman"/>
          <w:noProof/>
          <w:sz w:val="22"/>
          <w:szCs w:val="22"/>
          <w:lang w:val="ro-RO"/>
        </w:rPr>
        <w:t xml:space="preserve"> este amplasat pe teritoriul administrativ </w:t>
      </w:r>
      <w:r w:rsidRPr="007F61C4">
        <w:rPr>
          <w:rFonts w:ascii="Times New Roman" w:hAnsi="Times New Roman" w:cs="Times New Roman"/>
          <w:sz w:val="22"/>
          <w:szCs w:val="22"/>
          <w:lang w:val="ro-RO"/>
        </w:rPr>
        <w:t xml:space="preserve">al comunei </w:t>
      </w:r>
      <w:r w:rsidRPr="007F61C4">
        <w:rPr>
          <w:rFonts w:ascii="Times New Roman" w:hAnsi="Times New Roman" w:cs="Times New Roman"/>
          <w:noProof/>
          <w:sz w:val="22"/>
          <w:szCs w:val="22"/>
          <w:lang w:val="ro-RO"/>
        </w:rPr>
        <w:t>Nicule</w:t>
      </w:r>
      <w:r w:rsidR="00184479" w:rsidRPr="007F61C4">
        <w:rPr>
          <w:rFonts w:ascii="Times New Roman" w:hAnsi="Times New Roman" w:cs="Times New Roman"/>
          <w:noProof/>
          <w:sz w:val="22"/>
          <w:szCs w:val="22"/>
          <w:lang w:val="ro-RO"/>
        </w:rPr>
        <w:t>s</w:t>
      </w:r>
      <w:r w:rsidRPr="007F61C4">
        <w:rPr>
          <w:rFonts w:ascii="Times New Roman" w:hAnsi="Times New Roman" w:cs="Times New Roman"/>
          <w:noProof/>
          <w:sz w:val="22"/>
          <w:szCs w:val="22"/>
          <w:lang w:val="ro-RO"/>
        </w:rPr>
        <w:t>ti</w:t>
      </w:r>
      <w:r w:rsidRPr="007F61C4">
        <w:rPr>
          <w:rFonts w:ascii="Times New Roman" w:hAnsi="Times New Roman" w:cs="Times New Roman"/>
          <w:sz w:val="22"/>
          <w:szCs w:val="22"/>
          <w:lang w:val="ro-RO"/>
        </w:rPr>
        <w:t xml:space="preserve"> din jude</w:t>
      </w:r>
      <w:r w:rsidR="00184479" w:rsidRPr="007F61C4">
        <w:rPr>
          <w:rFonts w:ascii="Times New Roman" w:hAnsi="Times New Roman" w:cs="Times New Roman"/>
          <w:sz w:val="22"/>
          <w:szCs w:val="22"/>
          <w:lang w:val="ro-RO"/>
        </w:rPr>
        <w:t>t</w:t>
      </w:r>
      <w:r w:rsidRPr="007F61C4">
        <w:rPr>
          <w:rFonts w:ascii="Times New Roman" w:hAnsi="Times New Roman" w:cs="Times New Roman"/>
          <w:sz w:val="22"/>
          <w:szCs w:val="22"/>
          <w:lang w:val="ro-RO"/>
        </w:rPr>
        <w:t xml:space="preserve">ul </w:t>
      </w:r>
      <w:r w:rsidRPr="007F61C4">
        <w:rPr>
          <w:rFonts w:ascii="Times New Roman" w:hAnsi="Times New Roman" w:cs="Times New Roman"/>
          <w:noProof/>
          <w:sz w:val="22"/>
          <w:szCs w:val="22"/>
          <w:lang w:val="ro-RO"/>
        </w:rPr>
        <w:t>D</w:t>
      </w:r>
      <w:r w:rsidR="00184479" w:rsidRPr="007F61C4">
        <w:rPr>
          <w:rFonts w:ascii="Times New Roman" w:hAnsi="Times New Roman" w:cs="Times New Roman"/>
          <w:noProof/>
          <w:sz w:val="22"/>
          <w:szCs w:val="22"/>
          <w:lang w:val="ro-RO"/>
        </w:rPr>
        <w:t>a</w:t>
      </w:r>
      <w:r w:rsidRPr="007F61C4">
        <w:rPr>
          <w:rFonts w:ascii="Times New Roman" w:hAnsi="Times New Roman" w:cs="Times New Roman"/>
          <w:noProof/>
          <w:sz w:val="22"/>
          <w:szCs w:val="22"/>
          <w:lang w:val="ro-RO"/>
        </w:rPr>
        <w:t>mbovi</w:t>
      </w:r>
      <w:r w:rsidR="00184479" w:rsidRPr="007F61C4">
        <w:rPr>
          <w:rFonts w:ascii="Times New Roman" w:hAnsi="Times New Roman" w:cs="Times New Roman"/>
          <w:noProof/>
          <w:sz w:val="22"/>
          <w:szCs w:val="22"/>
          <w:lang w:val="ro-RO"/>
        </w:rPr>
        <w:t>t</w:t>
      </w:r>
      <w:r w:rsidRPr="007F61C4">
        <w:rPr>
          <w:rFonts w:ascii="Times New Roman" w:hAnsi="Times New Roman" w:cs="Times New Roman"/>
          <w:noProof/>
          <w:sz w:val="22"/>
          <w:szCs w:val="22"/>
          <w:lang w:val="ro-RO"/>
        </w:rPr>
        <w:t>a</w:t>
      </w:r>
      <w:r w:rsidRPr="007F61C4">
        <w:rPr>
          <w:rFonts w:ascii="Times New Roman" w:hAnsi="Times New Roman" w:cs="Times New Roman"/>
          <w:sz w:val="22"/>
          <w:szCs w:val="22"/>
          <w:lang w:val="ro-RO"/>
        </w:rPr>
        <w:t xml:space="preserve">, </w:t>
      </w:r>
      <w:r w:rsidR="004C04C3" w:rsidRPr="007F61C4">
        <w:rPr>
          <w:rFonts w:ascii="Times New Roman" w:hAnsi="Times New Roman" w:cs="Times New Roman"/>
          <w:noProof/>
          <w:sz w:val="22"/>
          <w:szCs w:val="22"/>
          <w:lang w:val="ro-RO"/>
        </w:rPr>
        <w:t>i</w:t>
      </w:r>
      <w:r w:rsidRPr="007F61C4">
        <w:rPr>
          <w:rFonts w:ascii="Times New Roman" w:hAnsi="Times New Roman" w:cs="Times New Roman"/>
          <w:noProof/>
          <w:sz w:val="22"/>
          <w:szCs w:val="22"/>
          <w:lang w:val="ro-RO"/>
        </w:rPr>
        <w:t>n partea de sud a satului Nicule</w:t>
      </w:r>
      <w:r w:rsidR="00184479" w:rsidRPr="007F61C4">
        <w:rPr>
          <w:rFonts w:ascii="Times New Roman" w:hAnsi="Times New Roman" w:cs="Times New Roman"/>
          <w:noProof/>
          <w:sz w:val="22"/>
          <w:szCs w:val="22"/>
          <w:lang w:val="ro-RO"/>
        </w:rPr>
        <w:t>s</w:t>
      </w:r>
      <w:r w:rsidRPr="007F61C4">
        <w:rPr>
          <w:rFonts w:ascii="Times New Roman" w:hAnsi="Times New Roman" w:cs="Times New Roman"/>
          <w:noProof/>
          <w:sz w:val="22"/>
          <w:szCs w:val="22"/>
          <w:lang w:val="ro-RO"/>
        </w:rPr>
        <w:t>ti</w:t>
      </w:r>
      <w:r w:rsidRPr="007F61C4">
        <w:rPr>
          <w:rFonts w:ascii="Times New Roman" w:hAnsi="Times New Roman" w:cs="Times New Roman"/>
          <w:sz w:val="22"/>
          <w:szCs w:val="22"/>
          <w:lang w:val="ro-RO"/>
        </w:rPr>
        <w:t>.</w:t>
      </w:r>
    </w:p>
    <w:p w14:paraId="5C0AF09E" w14:textId="284D01E4" w:rsidR="00736999" w:rsidRPr="007F61C4" w:rsidRDefault="00736999" w:rsidP="00D6427D">
      <w:pPr>
        <w:ind w:firstLine="360"/>
        <w:rPr>
          <w:rFonts w:ascii="Times New Roman" w:hAnsi="Times New Roman" w:cs="Times New Roman"/>
          <w:sz w:val="22"/>
          <w:szCs w:val="22"/>
          <w:lang w:val="ro-RO"/>
        </w:rPr>
      </w:pPr>
      <w:r w:rsidRPr="007F61C4">
        <w:rPr>
          <w:rFonts w:ascii="Times New Roman" w:hAnsi="Times New Roman" w:cs="Times New Roman"/>
          <w:sz w:val="22"/>
          <w:szCs w:val="22"/>
          <w:lang w:val="ro-RO"/>
        </w:rPr>
        <w:t>Comuna Nicule</w:t>
      </w:r>
      <w:r w:rsidR="00184479" w:rsidRPr="007F61C4">
        <w:rPr>
          <w:rFonts w:ascii="Times New Roman" w:hAnsi="Times New Roman" w:cs="Times New Roman"/>
          <w:sz w:val="22"/>
          <w:szCs w:val="22"/>
          <w:lang w:val="ro-RO"/>
        </w:rPr>
        <w:t>s</w:t>
      </w:r>
      <w:r w:rsidRPr="007F61C4">
        <w:rPr>
          <w:rFonts w:ascii="Times New Roman" w:hAnsi="Times New Roman" w:cs="Times New Roman"/>
          <w:sz w:val="22"/>
          <w:szCs w:val="22"/>
          <w:lang w:val="ro-RO"/>
        </w:rPr>
        <w:t>ti este situat</w:t>
      </w:r>
      <w:r w:rsidR="00184479" w:rsidRPr="007F61C4">
        <w:rPr>
          <w:rFonts w:ascii="Times New Roman" w:hAnsi="Times New Roman" w:cs="Times New Roman"/>
          <w:sz w:val="22"/>
          <w:szCs w:val="22"/>
          <w:lang w:val="ro-RO"/>
        </w:rPr>
        <w:t>a</w:t>
      </w:r>
      <w:r w:rsidRPr="007F61C4">
        <w:rPr>
          <w:rFonts w:ascii="Times New Roman" w:hAnsi="Times New Roman" w:cs="Times New Roman"/>
          <w:sz w:val="22"/>
          <w:szCs w:val="22"/>
          <w:lang w:val="ro-RO"/>
        </w:rPr>
        <w:t xml:space="preserve"> </w:t>
      </w:r>
      <w:r w:rsidR="004C04C3" w:rsidRPr="007F61C4">
        <w:rPr>
          <w:rFonts w:ascii="Times New Roman" w:hAnsi="Times New Roman" w:cs="Times New Roman"/>
          <w:sz w:val="22"/>
          <w:szCs w:val="22"/>
          <w:lang w:val="ro-RO"/>
        </w:rPr>
        <w:t>i</w:t>
      </w:r>
      <w:r w:rsidRPr="007F61C4">
        <w:rPr>
          <w:rFonts w:ascii="Times New Roman" w:hAnsi="Times New Roman" w:cs="Times New Roman"/>
          <w:sz w:val="22"/>
          <w:szCs w:val="22"/>
          <w:lang w:val="ro-RO"/>
        </w:rPr>
        <w:t>n partea de sud-est a jude</w:t>
      </w:r>
      <w:r w:rsidR="00184479" w:rsidRPr="007F61C4">
        <w:rPr>
          <w:rFonts w:ascii="Times New Roman" w:hAnsi="Times New Roman" w:cs="Times New Roman"/>
          <w:sz w:val="22"/>
          <w:szCs w:val="22"/>
          <w:lang w:val="ro-RO"/>
        </w:rPr>
        <w:t>t</w:t>
      </w:r>
      <w:r w:rsidRPr="007F61C4">
        <w:rPr>
          <w:rFonts w:ascii="Times New Roman" w:hAnsi="Times New Roman" w:cs="Times New Roman"/>
          <w:sz w:val="22"/>
          <w:szCs w:val="22"/>
          <w:lang w:val="ro-RO"/>
        </w:rPr>
        <w:t>ului D</w:t>
      </w:r>
      <w:r w:rsidR="00184479" w:rsidRPr="007F61C4">
        <w:rPr>
          <w:rFonts w:ascii="Times New Roman" w:hAnsi="Times New Roman" w:cs="Times New Roman"/>
          <w:sz w:val="22"/>
          <w:szCs w:val="22"/>
          <w:lang w:val="ro-RO"/>
        </w:rPr>
        <w:t>a</w:t>
      </w:r>
      <w:r w:rsidRPr="007F61C4">
        <w:rPr>
          <w:rFonts w:ascii="Times New Roman" w:hAnsi="Times New Roman" w:cs="Times New Roman"/>
          <w:sz w:val="22"/>
          <w:szCs w:val="22"/>
          <w:lang w:val="ro-RO"/>
        </w:rPr>
        <w:t>mbovi</w:t>
      </w:r>
      <w:r w:rsidR="00184479" w:rsidRPr="007F61C4">
        <w:rPr>
          <w:rFonts w:ascii="Times New Roman" w:hAnsi="Times New Roman" w:cs="Times New Roman"/>
          <w:sz w:val="22"/>
          <w:szCs w:val="22"/>
          <w:lang w:val="ro-RO"/>
        </w:rPr>
        <w:t>t</w:t>
      </w:r>
      <w:r w:rsidRPr="007F61C4">
        <w:rPr>
          <w:rFonts w:ascii="Times New Roman" w:hAnsi="Times New Roman" w:cs="Times New Roman"/>
          <w:sz w:val="22"/>
          <w:szCs w:val="22"/>
          <w:lang w:val="ro-RO"/>
        </w:rPr>
        <w:t>a, la cca. 30 km fa</w:t>
      </w:r>
      <w:r w:rsidR="00184479" w:rsidRPr="007F61C4">
        <w:rPr>
          <w:rFonts w:ascii="Times New Roman" w:hAnsi="Times New Roman" w:cs="Times New Roman"/>
          <w:sz w:val="22"/>
          <w:szCs w:val="22"/>
          <w:lang w:val="ro-RO"/>
        </w:rPr>
        <w:t>ta</w:t>
      </w:r>
      <w:r w:rsidRPr="007F61C4">
        <w:rPr>
          <w:rFonts w:ascii="Times New Roman" w:hAnsi="Times New Roman" w:cs="Times New Roman"/>
          <w:sz w:val="22"/>
          <w:szCs w:val="22"/>
          <w:lang w:val="ro-RO"/>
        </w:rPr>
        <w:t xml:space="preserve"> de municipiile Bucure</w:t>
      </w:r>
      <w:r w:rsidR="00184479" w:rsidRPr="007F61C4">
        <w:rPr>
          <w:rFonts w:ascii="Times New Roman" w:hAnsi="Times New Roman" w:cs="Times New Roman"/>
          <w:sz w:val="22"/>
          <w:szCs w:val="22"/>
          <w:lang w:val="ro-RO"/>
        </w:rPr>
        <w:t>s</w:t>
      </w:r>
      <w:r w:rsidRPr="007F61C4">
        <w:rPr>
          <w:rFonts w:ascii="Times New Roman" w:hAnsi="Times New Roman" w:cs="Times New Roman"/>
          <w:sz w:val="22"/>
          <w:szCs w:val="22"/>
          <w:lang w:val="ro-RO"/>
        </w:rPr>
        <w:t xml:space="preserve">ti </w:t>
      </w:r>
      <w:r w:rsidR="00184479" w:rsidRPr="007F61C4">
        <w:rPr>
          <w:rFonts w:ascii="Times New Roman" w:hAnsi="Times New Roman" w:cs="Times New Roman"/>
          <w:sz w:val="22"/>
          <w:szCs w:val="22"/>
          <w:lang w:val="ro-RO"/>
        </w:rPr>
        <w:t>s</w:t>
      </w:r>
      <w:r w:rsidRPr="007F61C4">
        <w:rPr>
          <w:rFonts w:ascii="Times New Roman" w:hAnsi="Times New Roman" w:cs="Times New Roman"/>
          <w:sz w:val="22"/>
          <w:szCs w:val="22"/>
          <w:lang w:val="ro-RO"/>
        </w:rPr>
        <w:t>i Ploie</w:t>
      </w:r>
      <w:r w:rsidR="00184479" w:rsidRPr="007F61C4">
        <w:rPr>
          <w:rFonts w:ascii="Times New Roman" w:hAnsi="Times New Roman" w:cs="Times New Roman"/>
          <w:sz w:val="22"/>
          <w:szCs w:val="22"/>
          <w:lang w:val="ro-RO"/>
        </w:rPr>
        <w:t>s</w:t>
      </w:r>
      <w:r w:rsidRPr="007F61C4">
        <w:rPr>
          <w:rFonts w:ascii="Times New Roman" w:hAnsi="Times New Roman" w:cs="Times New Roman"/>
          <w:sz w:val="22"/>
          <w:szCs w:val="22"/>
          <w:lang w:val="ro-RO"/>
        </w:rPr>
        <w:t xml:space="preserve">ti </w:t>
      </w:r>
      <w:r w:rsidR="00184479" w:rsidRPr="007F61C4">
        <w:rPr>
          <w:rFonts w:ascii="Times New Roman" w:hAnsi="Times New Roman" w:cs="Times New Roman"/>
          <w:sz w:val="22"/>
          <w:szCs w:val="22"/>
          <w:lang w:val="ro-RO"/>
        </w:rPr>
        <w:t>s</w:t>
      </w:r>
      <w:r w:rsidRPr="007F61C4">
        <w:rPr>
          <w:rFonts w:ascii="Times New Roman" w:hAnsi="Times New Roman" w:cs="Times New Roman"/>
          <w:sz w:val="22"/>
          <w:szCs w:val="22"/>
          <w:lang w:val="ro-RO"/>
        </w:rPr>
        <w:t>i la cca. 60 de km fa</w:t>
      </w:r>
      <w:r w:rsidR="00184479" w:rsidRPr="007F61C4">
        <w:rPr>
          <w:rFonts w:ascii="Times New Roman" w:hAnsi="Times New Roman" w:cs="Times New Roman"/>
          <w:sz w:val="22"/>
          <w:szCs w:val="22"/>
          <w:lang w:val="ro-RO"/>
        </w:rPr>
        <w:t>ta</w:t>
      </w:r>
      <w:r w:rsidRPr="007F61C4">
        <w:rPr>
          <w:rFonts w:ascii="Times New Roman" w:hAnsi="Times New Roman" w:cs="Times New Roman"/>
          <w:sz w:val="22"/>
          <w:szCs w:val="22"/>
          <w:lang w:val="ro-RO"/>
        </w:rPr>
        <w:t xml:space="preserve"> de municipiul T</w:t>
      </w:r>
      <w:r w:rsidR="00184479" w:rsidRPr="007F61C4">
        <w:rPr>
          <w:rFonts w:ascii="Times New Roman" w:hAnsi="Times New Roman" w:cs="Times New Roman"/>
          <w:sz w:val="22"/>
          <w:szCs w:val="22"/>
          <w:lang w:val="ro-RO"/>
        </w:rPr>
        <w:t>a</w:t>
      </w:r>
      <w:r w:rsidRPr="007F61C4">
        <w:rPr>
          <w:rFonts w:ascii="Times New Roman" w:hAnsi="Times New Roman" w:cs="Times New Roman"/>
          <w:sz w:val="22"/>
          <w:szCs w:val="22"/>
          <w:lang w:val="ro-RO"/>
        </w:rPr>
        <w:t>rgovi</w:t>
      </w:r>
      <w:r w:rsidR="00184479" w:rsidRPr="007F61C4">
        <w:rPr>
          <w:rFonts w:ascii="Times New Roman" w:hAnsi="Times New Roman" w:cs="Times New Roman"/>
          <w:sz w:val="22"/>
          <w:szCs w:val="22"/>
          <w:lang w:val="ro-RO"/>
        </w:rPr>
        <w:t>s</w:t>
      </w:r>
      <w:r w:rsidRPr="007F61C4">
        <w:rPr>
          <w:rFonts w:ascii="Times New Roman" w:hAnsi="Times New Roman" w:cs="Times New Roman"/>
          <w:sz w:val="22"/>
          <w:szCs w:val="22"/>
          <w:lang w:val="ro-RO"/>
        </w:rPr>
        <w:t xml:space="preserve">te. </w:t>
      </w:r>
    </w:p>
    <w:p w14:paraId="0520BBA6" w14:textId="6CC7E751" w:rsidR="00736999" w:rsidRPr="007F61C4" w:rsidRDefault="00736999" w:rsidP="00D6427D">
      <w:pPr>
        <w:ind w:firstLine="360"/>
        <w:rPr>
          <w:rFonts w:ascii="Times New Roman" w:hAnsi="Times New Roman" w:cs="Times New Roman"/>
          <w:sz w:val="22"/>
          <w:szCs w:val="22"/>
          <w:lang w:val="ro-RO"/>
        </w:rPr>
      </w:pPr>
      <w:r w:rsidRPr="007F61C4">
        <w:rPr>
          <w:rFonts w:ascii="Times New Roman" w:hAnsi="Times New Roman" w:cs="Times New Roman"/>
          <w:noProof/>
          <w:sz w:val="22"/>
          <w:szCs w:val="22"/>
          <w:lang w:val="ro-RO"/>
        </w:rPr>
        <w:t>Accesul la punctul de lucru al firmei ABATORUL PERI</w:t>
      </w:r>
      <w:r w:rsidR="00486B99" w:rsidRPr="007F61C4">
        <w:rPr>
          <w:rFonts w:ascii="Times New Roman" w:hAnsi="Times New Roman" w:cs="Times New Roman"/>
          <w:noProof/>
          <w:sz w:val="22"/>
          <w:szCs w:val="22"/>
          <w:lang w:val="ro-RO"/>
        </w:rPr>
        <w:t>S</w:t>
      </w:r>
      <w:r w:rsidRPr="007F61C4">
        <w:rPr>
          <w:rFonts w:ascii="Times New Roman" w:hAnsi="Times New Roman" w:cs="Times New Roman"/>
          <w:noProof/>
          <w:sz w:val="22"/>
          <w:szCs w:val="22"/>
          <w:lang w:val="ro-RO"/>
        </w:rPr>
        <w:t xml:space="preserve"> SA din localitatea Nicule</w:t>
      </w:r>
      <w:r w:rsidR="00184479" w:rsidRPr="007F61C4">
        <w:rPr>
          <w:rFonts w:ascii="Times New Roman" w:hAnsi="Times New Roman" w:cs="Times New Roman"/>
          <w:noProof/>
          <w:sz w:val="22"/>
          <w:szCs w:val="22"/>
          <w:lang w:val="ro-RO"/>
        </w:rPr>
        <w:t>s</w:t>
      </w:r>
      <w:r w:rsidRPr="007F61C4">
        <w:rPr>
          <w:rFonts w:ascii="Times New Roman" w:hAnsi="Times New Roman" w:cs="Times New Roman"/>
          <w:noProof/>
          <w:sz w:val="22"/>
          <w:szCs w:val="22"/>
          <w:lang w:val="ro-RO"/>
        </w:rPr>
        <w:t>ti se poate face din DN</w:t>
      </w:r>
      <w:r w:rsidR="00177B09" w:rsidRPr="007F61C4">
        <w:rPr>
          <w:rFonts w:ascii="Times New Roman" w:hAnsi="Times New Roman" w:cs="Times New Roman"/>
          <w:noProof/>
          <w:sz w:val="22"/>
          <w:szCs w:val="22"/>
          <w:lang w:val="ro-RO"/>
        </w:rPr>
        <w:t xml:space="preserve"> </w:t>
      </w:r>
      <w:r w:rsidRPr="007F61C4">
        <w:rPr>
          <w:rFonts w:ascii="Times New Roman" w:hAnsi="Times New Roman" w:cs="Times New Roman"/>
          <w:noProof/>
          <w:sz w:val="22"/>
          <w:szCs w:val="22"/>
          <w:lang w:val="ro-RO"/>
        </w:rPr>
        <w:t xml:space="preserve">1 sau din DN 1A, apoi prin DJ 101 B. </w:t>
      </w:r>
    </w:p>
    <w:p w14:paraId="53CB7F2F" w14:textId="14ADA4CA" w:rsidR="00736999" w:rsidRPr="007F61C4" w:rsidRDefault="00736999" w:rsidP="00D6427D">
      <w:pPr>
        <w:ind w:firstLine="360"/>
        <w:rPr>
          <w:rFonts w:ascii="Times New Roman" w:hAnsi="Times New Roman" w:cs="Times New Roman"/>
          <w:sz w:val="22"/>
          <w:szCs w:val="22"/>
          <w:lang w:val="ro-RO"/>
        </w:rPr>
      </w:pPr>
      <w:r w:rsidRPr="007F61C4">
        <w:rPr>
          <w:rFonts w:ascii="Times New Roman" w:hAnsi="Times New Roman" w:cs="Times New Roman"/>
          <w:noProof/>
          <w:sz w:val="22"/>
          <w:szCs w:val="22"/>
          <w:lang w:val="ro-RO"/>
        </w:rPr>
        <w:t xml:space="preserve">Punctul de lucru </w:t>
      </w:r>
      <w:r w:rsidR="0053230B" w:rsidRPr="007F61C4">
        <w:rPr>
          <w:rFonts w:ascii="Times New Roman" w:hAnsi="Times New Roman" w:cs="Times New Roman"/>
          <w:noProof/>
          <w:sz w:val="22"/>
          <w:szCs w:val="22"/>
          <w:lang w:val="ro-RO"/>
        </w:rPr>
        <w:t xml:space="preserve"> al SC Abatorul Peris SA </w:t>
      </w:r>
      <w:r w:rsidRPr="007F61C4">
        <w:rPr>
          <w:rFonts w:ascii="Times New Roman" w:hAnsi="Times New Roman" w:cs="Times New Roman"/>
          <w:noProof/>
          <w:sz w:val="22"/>
          <w:szCs w:val="22"/>
          <w:lang w:val="ro-RO"/>
        </w:rPr>
        <w:t>din comuna Nicule</w:t>
      </w:r>
      <w:r w:rsidR="00184479" w:rsidRPr="007F61C4">
        <w:rPr>
          <w:rFonts w:ascii="Times New Roman" w:hAnsi="Times New Roman" w:cs="Times New Roman"/>
          <w:noProof/>
          <w:sz w:val="22"/>
          <w:szCs w:val="22"/>
          <w:lang w:val="ro-RO"/>
        </w:rPr>
        <w:t>s</w:t>
      </w:r>
      <w:r w:rsidRPr="007F61C4">
        <w:rPr>
          <w:rFonts w:ascii="Times New Roman" w:hAnsi="Times New Roman" w:cs="Times New Roman"/>
          <w:noProof/>
          <w:sz w:val="22"/>
          <w:szCs w:val="22"/>
          <w:lang w:val="ro-RO"/>
        </w:rPr>
        <w:t>ti prezint</w:t>
      </w:r>
      <w:r w:rsidR="00184479" w:rsidRPr="007F61C4">
        <w:rPr>
          <w:rFonts w:ascii="Times New Roman" w:hAnsi="Times New Roman" w:cs="Times New Roman"/>
          <w:noProof/>
          <w:sz w:val="22"/>
          <w:szCs w:val="22"/>
          <w:lang w:val="ro-RO"/>
        </w:rPr>
        <w:t>a</w:t>
      </w:r>
      <w:r w:rsidRPr="007F61C4">
        <w:rPr>
          <w:rFonts w:ascii="Times New Roman" w:hAnsi="Times New Roman" w:cs="Times New Roman"/>
          <w:noProof/>
          <w:sz w:val="22"/>
          <w:szCs w:val="22"/>
          <w:lang w:val="ro-RO"/>
        </w:rPr>
        <w:t xml:space="preserve"> urm</w:t>
      </w:r>
      <w:r w:rsidR="00184479" w:rsidRPr="007F61C4">
        <w:rPr>
          <w:rFonts w:ascii="Times New Roman" w:hAnsi="Times New Roman" w:cs="Times New Roman"/>
          <w:noProof/>
          <w:sz w:val="22"/>
          <w:szCs w:val="22"/>
          <w:lang w:val="ro-RO"/>
        </w:rPr>
        <w:t>a</w:t>
      </w:r>
      <w:r w:rsidRPr="007F61C4">
        <w:rPr>
          <w:rFonts w:ascii="Times New Roman" w:hAnsi="Times New Roman" w:cs="Times New Roman"/>
          <w:noProof/>
          <w:sz w:val="22"/>
          <w:szCs w:val="22"/>
          <w:lang w:val="ro-RO"/>
        </w:rPr>
        <w:t>toarele vecinatati:</w:t>
      </w:r>
    </w:p>
    <w:p w14:paraId="40DB0A89" w14:textId="738435DD" w:rsidR="00736999" w:rsidRPr="007F61C4" w:rsidRDefault="00736999">
      <w:pPr>
        <w:pStyle w:val="ListParagraph"/>
        <w:numPr>
          <w:ilvl w:val="0"/>
          <w:numId w:val="12"/>
        </w:numPr>
        <w:rPr>
          <w:rFonts w:ascii="Times New Roman" w:hAnsi="Times New Roman" w:cs="Times New Roman"/>
          <w:sz w:val="22"/>
          <w:szCs w:val="22"/>
          <w:lang w:val="ro-RO"/>
        </w:rPr>
      </w:pPr>
      <w:r w:rsidRPr="007F61C4">
        <w:rPr>
          <w:rFonts w:ascii="Times New Roman" w:hAnsi="Times New Roman" w:cs="Times New Roman"/>
          <w:iCs/>
          <w:sz w:val="22"/>
          <w:szCs w:val="22"/>
          <w:lang w:val="ro-RO"/>
        </w:rPr>
        <w:t>pe direc</w:t>
      </w:r>
      <w:r w:rsidR="00184479" w:rsidRPr="007F61C4">
        <w:rPr>
          <w:rFonts w:ascii="Times New Roman" w:hAnsi="Times New Roman" w:cs="Times New Roman"/>
          <w:iCs/>
          <w:sz w:val="22"/>
          <w:szCs w:val="22"/>
          <w:lang w:val="ro-RO"/>
        </w:rPr>
        <w:t>t</w:t>
      </w:r>
      <w:r w:rsidRPr="007F61C4">
        <w:rPr>
          <w:rFonts w:ascii="Times New Roman" w:hAnsi="Times New Roman" w:cs="Times New Roman"/>
          <w:iCs/>
          <w:sz w:val="22"/>
          <w:szCs w:val="22"/>
          <w:lang w:val="ro-RO"/>
        </w:rPr>
        <w:t>ia est:</w:t>
      </w:r>
      <w:r w:rsidRPr="007F61C4">
        <w:rPr>
          <w:rFonts w:ascii="Times New Roman" w:hAnsi="Times New Roman" w:cs="Times New Roman"/>
          <w:sz w:val="22"/>
          <w:szCs w:val="22"/>
          <w:lang w:val="ro-RO"/>
        </w:rPr>
        <w:t xml:space="preserve"> teren cu categoria de folosin</w:t>
      </w:r>
      <w:r w:rsidR="00184479" w:rsidRPr="007F61C4">
        <w:rPr>
          <w:rFonts w:ascii="Times New Roman" w:hAnsi="Times New Roman" w:cs="Times New Roman"/>
          <w:sz w:val="22"/>
          <w:szCs w:val="22"/>
          <w:lang w:val="ro-RO"/>
        </w:rPr>
        <w:t>ta</w:t>
      </w:r>
      <w:r w:rsidRPr="007F61C4">
        <w:rPr>
          <w:rFonts w:ascii="Times New Roman" w:hAnsi="Times New Roman" w:cs="Times New Roman"/>
          <w:sz w:val="22"/>
          <w:szCs w:val="22"/>
          <w:lang w:val="ro-RO"/>
        </w:rPr>
        <w:t xml:space="preserve"> agricol</w:t>
      </w:r>
      <w:r w:rsidR="00184479" w:rsidRPr="007F61C4">
        <w:rPr>
          <w:rFonts w:ascii="Times New Roman" w:hAnsi="Times New Roman" w:cs="Times New Roman"/>
          <w:sz w:val="22"/>
          <w:szCs w:val="22"/>
          <w:lang w:val="ro-RO"/>
        </w:rPr>
        <w:t>a</w:t>
      </w:r>
      <w:r w:rsidRPr="007F61C4">
        <w:rPr>
          <w:rFonts w:ascii="Times New Roman" w:hAnsi="Times New Roman" w:cs="Times New Roman"/>
          <w:sz w:val="22"/>
          <w:szCs w:val="22"/>
          <w:lang w:val="ro-RO"/>
        </w:rPr>
        <w:t>;</w:t>
      </w:r>
    </w:p>
    <w:p w14:paraId="2E300928" w14:textId="43B85303" w:rsidR="00736999" w:rsidRPr="007F61C4" w:rsidRDefault="00736999">
      <w:pPr>
        <w:pStyle w:val="ListParagraph"/>
        <w:numPr>
          <w:ilvl w:val="0"/>
          <w:numId w:val="12"/>
        </w:numPr>
        <w:rPr>
          <w:rFonts w:ascii="Times New Roman" w:hAnsi="Times New Roman" w:cs="Times New Roman"/>
          <w:sz w:val="22"/>
          <w:szCs w:val="22"/>
          <w:lang w:val="ro-RO"/>
        </w:rPr>
      </w:pPr>
      <w:r w:rsidRPr="007F61C4">
        <w:rPr>
          <w:rFonts w:ascii="Times New Roman" w:hAnsi="Times New Roman" w:cs="Times New Roman"/>
          <w:iCs/>
          <w:sz w:val="22"/>
          <w:szCs w:val="22"/>
          <w:lang w:val="ro-RO"/>
        </w:rPr>
        <w:t>pe direc</w:t>
      </w:r>
      <w:r w:rsidR="00184479" w:rsidRPr="007F61C4">
        <w:rPr>
          <w:rFonts w:ascii="Times New Roman" w:hAnsi="Times New Roman" w:cs="Times New Roman"/>
          <w:iCs/>
          <w:sz w:val="22"/>
          <w:szCs w:val="22"/>
          <w:lang w:val="ro-RO"/>
        </w:rPr>
        <w:t>t</w:t>
      </w:r>
      <w:r w:rsidRPr="007F61C4">
        <w:rPr>
          <w:rFonts w:ascii="Times New Roman" w:hAnsi="Times New Roman" w:cs="Times New Roman"/>
          <w:iCs/>
          <w:sz w:val="22"/>
          <w:szCs w:val="22"/>
          <w:lang w:val="ro-RO"/>
        </w:rPr>
        <w:t xml:space="preserve">ia nord: </w:t>
      </w:r>
      <w:r w:rsidRPr="007F61C4">
        <w:rPr>
          <w:rFonts w:ascii="Times New Roman" w:hAnsi="Times New Roman" w:cs="Times New Roman"/>
          <w:sz w:val="22"/>
          <w:szCs w:val="22"/>
          <w:lang w:val="ro-RO"/>
        </w:rPr>
        <w:t>teren proprietate persoan</w:t>
      </w:r>
      <w:r w:rsidR="00184479" w:rsidRPr="007F61C4">
        <w:rPr>
          <w:rFonts w:ascii="Times New Roman" w:hAnsi="Times New Roman" w:cs="Times New Roman"/>
          <w:sz w:val="22"/>
          <w:szCs w:val="22"/>
          <w:lang w:val="ro-RO"/>
        </w:rPr>
        <w:t>a</w:t>
      </w:r>
      <w:r w:rsidRPr="007F61C4">
        <w:rPr>
          <w:rFonts w:ascii="Times New Roman" w:hAnsi="Times New Roman" w:cs="Times New Roman"/>
          <w:sz w:val="22"/>
          <w:szCs w:val="22"/>
          <w:lang w:val="ro-RO"/>
        </w:rPr>
        <w:t xml:space="preserve"> fizic</w:t>
      </w:r>
      <w:r w:rsidR="00184479" w:rsidRPr="007F61C4">
        <w:rPr>
          <w:rFonts w:ascii="Times New Roman" w:hAnsi="Times New Roman" w:cs="Times New Roman"/>
          <w:sz w:val="22"/>
          <w:szCs w:val="22"/>
          <w:lang w:val="ro-RO"/>
        </w:rPr>
        <w:t>a</w:t>
      </w:r>
      <w:r w:rsidR="0040444D" w:rsidRPr="007F61C4">
        <w:rPr>
          <w:rFonts w:ascii="Times New Roman" w:hAnsi="Times New Roman" w:cs="Times New Roman"/>
          <w:sz w:val="22"/>
          <w:szCs w:val="22"/>
          <w:lang w:val="ro-RO"/>
        </w:rPr>
        <w:t xml:space="preserve"> </w:t>
      </w:r>
      <w:r w:rsidR="00D92E76" w:rsidRPr="007F61C4">
        <w:rPr>
          <w:rFonts w:ascii="Times New Roman" w:hAnsi="Times New Roman" w:cs="Times New Roman"/>
          <w:sz w:val="22"/>
          <w:szCs w:val="22"/>
          <w:lang w:val="ro-RO"/>
        </w:rPr>
        <w:t>(grajduri)</w:t>
      </w:r>
      <w:r w:rsidRPr="007F61C4">
        <w:rPr>
          <w:rFonts w:ascii="Times New Roman" w:hAnsi="Times New Roman" w:cs="Times New Roman"/>
          <w:sz w:val="22"/>
          <w:szCs w:val="22"/>
          <w:lang w:val="ro-RO"/>
        </w:rPr>
        <w:t xml:space="preserve"> </w:t>
      </w:r>
      <w:r w:rsidR="00184479" w:rsidRPr="007F61C4">
        <w:rPr>
          <w:rFonts w:ascii="Times New Roman" w:hAnsi="Times New Roman" w:cs="Times New Roman"/>
          <w:sz w:val="22"/>
          <w:szCs w:val="22"/>
          <w:lang w:val="ro-RO"/>
        </w:rPr>
        <w:t>s</w:t>
      </w:r>
      <w:r w:rsidRPr="007F61C4">
        <w:rPr>
          <w:rFonts w:ascii="Times New Roman" w:hAnsi="Times New Roman" w:cs="Times New Roman"/>
          <w:sz w:val="22"/>
          <w:szCs w:val="22"/>
          <w:lang w:val="ro-RO"/>
        </w:rPr>
        <w:t>i teren liber de construc</w:t>
      </w:r>
      <w:r w:rsidR="00184479" w:rsidRPr="007F61C4">
        <w:rPr>
          <w:rFonts w:ascii="Times New Roman" w:hAnsi="Times New Roman" w:cs="Times New Roman"/>
          <w:sz w:val="22"/>
          <w:szCs w:val="22"/>
          <w:lang w:val="ro-RO"/>
        </w:rPr>
        <w:t>t</w:t>
      </w:r>
      <w:r w:rsidRPr="007F61C4">
        <w:rPr>
          <w:rFonts w:ascii="Times New Roman" w:hAnsi="Times New Roman" w:cs="Times New Roman"/>
          <w:sz w:val="22"/>
          <w:szCs w:val="22"/>
          <w:lang w:val="ro-RO"/>
        </w:rPr>
        <w:t>ii apar</w:t>
      </w:r>
      <w:r w:rsidR="00184479" w:rsidRPr="007F61C4">
        <w:rPr>
          <w:rFonts w:ascii="Times New Roman" w:hAnsi="Times New Roman" w:cs="Times New Roman"/>
          <w:sz w:val="22"/>
          <w:szCs w:val="22"/>
          <w:lang w:val="ro-RO"/>
        </w:rPr>
        <w:t>t</w:t>
      </w:r>
      <w:r w:rsidRPr="007F61C4">
        <w:rPr>
          <w:rFonts w:ascii="Times New Roman" w:hAnsi="Times New Roman" w:cs="Times New Roman"/>
          <w:sz w:val="22"/>
          <w:szCs w:val="22"/>
          <w:lang w:val="ro-RO"/>
        </w:rPr>
        <w:t>in</w:t>
      </w:r>
      <w:r w:rsidR="00184479" w:rsidRPr="007F61C4">
        <w:rPr>
          <w:rFonts w:ascii="Times New Roman" w:hAnsi="Times New Roman" w:cs="Times New Roman"/>
          <w:sz w:val="22"/>
          <w:szCs w:val="22"/>
          <w:lang w:val="ro-RO"/>
        </w:rPr>
        <w:t>a</w:t>
      </w:r>
      <w:r w:rsidRPr="007F61C4">
        <w:rPr>
          <w:rFonts w:ascii="Times New Roman" w:hAnsi="Times New Roman" w:cs="Times New Roman"/>
          <w:sz w:val="22"/>
          <w:szCs w:val="22"/>
          <w:lang w:val="ro-RO"/>
        </w:rPr>
        <w:t>nd Consiliul Local Nicule</w:t>
      </w:r>
      <w:r w:rsidR="00184479" w:rsidRPr="007F61C4">
        <w:rPr>
          <w:rFonts w:ascii="Times New Roman" w:hAnsi="Times New Roman" w:cs="Times New Roman"/>
          <w:sz w:val="22"/>
          <w:szCs w:val="22"/>
          <w:lang w:val="ro-RO"/>
        </w:rPr>
        <w:t>s</w:t>
      </w:r>
      <w:r w:rsidRPr="007F61C4">
        <w:rPr>
          <w:rFonts w:ascii="Times New Roman" w:hAnsi="Times New Roman" w:cs="Times New Roman"/>
          <w:sz w:val="22"/>
          <w:szCs w:val="22"/>
          <w:lang w:val="ro-RO"/>
        </w:rPr>
        <w:t>ti;</w:t>
      </w:r>
    </w:p>
    <w:p w14:paraId="03DBFFC7" w14:textId="006523B7" w:rsidR="00736999" w:rsidRPr="007F61C4" w:rsidRDefault="00736999">
      <w:pPr>
        <w:pStyle w:val="ListParagraph"/>
        <w:numPr>
          <w:ilvl w:val="0"/>
          <w:numId w:val="12"/>
        </w:numPr>
        <w:rPr>
          <w:rFonts w:ascii="Times New Roman" w:hAnsi="Times New Roman" w:cs="Times New Roman"/>
          <w:sz w:val="22"/>
          <w:szCs w:val="22"/>
          <w:lang w:val="ro-RO"/>
        </w:rPr>
      </w:pPr>
      <w:r w:rsidRPr="007F61C4">
        <w:rPr>
          <w:rFonts w:ascii="Times New Roman" w:hAnsi="Times New Roman" w:cs="Times New Roman"/>
          <w:iCs/>
          <w:sz w:val="22"/>
          <w:szCs w:val="22"/>
          <w:lang w:val="ro-RO"/>
        </w:rPr>
        <w:t>pe direc</w:t>
      </w:r>
      <w:r w:rsidR="00184479" w:rsidRPr="007F61C4">
        <w:rPr>
          <w:rFonts w:ascii="Times New Roman" w:hAnsi="Times New Roman" w:cs="Times New Roman"/>
          <w:iCs/>
          <w:sz w:val="22"/>
          <w:szCs w:val="22"/>
          <w:lang w:val="ro-RO"/>
        </w:rPr>
        <w:t>t</w:t>
      </w:r>
      <w:r w:rsidRPr="007F61C4">
        <w:rPr>
          <w:rFonts w:ascii="Times New Roman" w:hAnsi="Times New Roman" w:cs="Times New Roman"/>
          <w:iCs/>
          <w:sz w:val="22"/>
          <w:szCs w:val="22"/>
          <w:lang w:val="ro-RO"/>
        </w:rPr>
        <w:t xml:space="preserve">ia sud: </w:t>
      </w:r>
      <w:r w:rsidRPr="007F61C4">
        <w:rPr>
          <w:rFonts w:ascii="Times New Roman" w:hAnsi="Times New Roman" w:cs="Times New Roman"/>
          <w:sz w:val="22"/>
          <w:szCs w:val="22"/>
          <w:lang w:val="ro-RO"/>
        </w:rPr>
        <w:t>teren cu categoria de folosin</w:t>
      </w:r>
      <w:r w:rsidR="00184479" w:rsidRPr="007F61C4">
        <w:rPr>
          <w:rFonts w:ascii="Times New Roman" w:hAnsi="Times New Roman" w:cs="Times New Roman"/>
          <w:sz w:val="22"/>
          <w:szCs w:val="22"/>
          <w:lang w:val="ro-RO"/>
        </w:rPr>
        <w:t>ta</w:t>
      </w:r>
      <w:r w:rsidRPr="007F61C4">
        <w:rPr>
          <w:rFonts w:ascii="Times New Roman" w:hAnsi="Times New Roman" w:cs="Times New Roman"/>
          <w:sz w:val="22"/>
          <w:szCs w:val="22"/>
          <w:lang w:val="ro-RO"/>
        </w:rPr>
        <w:t xml:space="preserve"> agricol</w:t>
      </w:r>
      <w:r w:rsidR="00184479" w:rsidRPr="007F61C4">
        <w:rPr>
          <w:rFonts w:ascii="Times New Roman" w:hAnsi="Times New Roman" w:cs="Times New Roman"/>
          <w:sz w:val="22"/>
          <w:szCs w:val="22"/>
          <w:lang w:val="ro-RO"/>
        </w:rPr>
        <w:t>a</w:t>
      </w:r>
      <w:r w:rsidRPr="007F61C4">
        <w:rPr>
          <w:rFonts w:ascii="Times New Roman" w:hAnsi="Times New Roman" w:cs="Times New Roman"/>
          <w:sz w:val="22"/>
          <w:szCs w:val="22"/>
          <w:lang w:val="ro-RO"/>
        </w:rPr>
        <w:t>;</w:t>
      </w:r>
    </w:p>
    <w:p w14:paraId="29F02A45" w14:textId="0414D6AF" w:rsidR="00736999" w:rsidRPr="007F61C4" w:rsidRDefault="00736999">
      <w:pPr>
        <w:pStyle w:val="ListParagraph"/>
        <w:numPr>
          <w:ilvl w:val="0"/>
          <w:numId w:val="12"/>
        </w:numPr>
        <w:rPr>
          <w:rFonts w:ascii="Times New Roman" w:hAnsi="Times New Roman" w:cs="Times New Roman"/>
          <w:sz w:val="22"/>
          <w:szCs w:val="22"/>
          <w:lang w:val="ro-RO"/>
        </w:rPr>
      </w:pPr>
      <w:r w:rsidRPr="007F61C4">
        <w:rPr>
          <w:rFonts w:ascii="Times New Roman" w:hAnsi="Times New Roman" w:cs="Times New Roman"/>
          <w:iCs/>
          <w:sz w:val="22"/>
          <w:szCs w:val="22"/>
          <w:lang w:val="ro-RO"/>
        </w:rPr>
        <w:t>pe direc</w:t>
      </w:r>
      <w:r w:rsidR="00184479" w:rsidRPr="007F61C4">
        <w:rPr>
          <w:rFonts w:ascii="Times New Roman" w:hAnsi="Times New Roman" w:cs="Times New Roman"/>
          <w:iCs/>
          <w:sz w:val="22"/>
          <w:szCs w:val="22"/>
          <w:lang w:val="ro-RO"/>
        </w:rPr>
        <w:t>t</w:t>
      </w:r>
      <w:r w:rsidRPr="007F61C4">
        <w:rPr>
          <w:rFonts w:ascii="Times New Roman" w:hAnsi="Times New Roman" w:cs="Times New Roman"/>
          <w:iCs/>
          <w:sz w:val="22"/>
          <w:szCs w:val="22"/>
          <w:lang w:val="ro-RO"/>
        </w:rPr>
        <w:t xml:space="preserve">ia vest: </w:t>
      </w:r>
      <w:r w:rsidRPr="007F61C4">
        <w:rPr>
          <w:rFonts w:ascii="Times New Roman" w:hAnsi="Times New Roman" w:cs="Times New Roman"/>
          <w:sz w:val="22"/>
          <w:szCs w:val="22"/>
          <w:lang w:val="ro-RO"/>
        </w:rPr>
        <w:t>teren cu categoria de folosin</w:t>
      </w:r>
      <w:r w:rsidR="00184479" w:rsidRPr="007F61C4">
        <w:rPr>
          <w:rFonts w:ascii="Times New Roman" w:hAnsi="Times New Roman" w:cs="Times New Roman"/>
          <w:sz w:val="22"/>
          <w:szCs w:val="22"/>
          <w:lang w:val="ro-RO"/>
        </w:rPr>
        <w:t>ta</w:t>
      </w:r>
      <w:r w:rsidRPr="007F61C4">
        <w:rPr>
          <w:rFonts w:ascii="Times New Roman" w:hAnsi="Times New Roman" w:cs="Times New Roman"/>
          <w:sz w:val="22"/>
          <w:szCs w:val="22"/>
          <w:lang w:val="ro-RO"/>
        </w:rPr>
        <w:t xml:space="preserve"> agricol</w:t>
      </w:r>
      <w:r w:rsidR="00184479" w:rsidRPr="007F61C4">
        <w:rPr>
          <w:rFonts w:ascii="Times New Roman" w:hAnsi="Times New Roman" w:cs="Times New Roman"/>
          <w:sz w:val="22"/>
          <w:szCs w:val="22"/>
          <w:lang w:val="ro-RO"/>
        </w:rPr>
        <w:t>a</w:t>
      </w:r>
      <w:r w:rsidRPr="007F61C4">
        <w:rPr>
          <w:rFonts w:ascii="Times New Roman" w:hAnsi="Times New Roman" w:cs="Times New Roman"/>
          <w:sz w:val="22"/>
          <w:szCs w:val="22"/>
          <w:lang w:val="ro-RO"/>
        </w:rPr>
        <w:t>.</w:t>
      </w:r>
    </w:p>
    <w:p w14:paraId="7376BE5D" w14:textId="597FF782" w:rsidR="00176DD7" w:rsidRPr="00E20715" w:rsidRDefault="00736999" w:rsidP="00E20715">
      <w:pPr>
        <w:ind w:firstLine="360"/>
        <w:rPr>
          <w:rFonts w:ascii="Times New Roman" w:hAnsi="Times New Roman" w:cs="Times New Roman"/>
          <w:noProof/>
          <w:sz w:val="22"/>
          <w:szCs w:val="22"/>
          <w:lang w:val="ro-RO"/>
        </w:rPr>
      </w:pPr>
      <w:r w:rsidRPr="007F61C4">
        <w:rPr>
          <w:rFonts w:ascii="Times New Roman" w:hAnsi="Times New Roman" w:cs="Times New Roman"/>
          <w:noProof/>
          <w:sz w:val="22"/>
          <w:szCs w:val="22"/>
          <w:lang w:val="ro-RO"/>
        </w:rPr>
        <w:t>Planul Urbanistic General al Comunei Nicule</w:t>
      </w:r>
      <w:r w:rsidR="00184479" w:rsidRPr="007F61C4">
        <w:rPr>
          <w:rFonts w:ascii="Times New Roman" w:hAnsi="Times New Roman" w:cs="Times New Roman"/>
          <w:noProof/>
          <w:sz w:val="22"/>
          <w:szCs w:val="22"/>
          <w:lang w:val="ro-RO"/>
        </w:rPr>
        <w:t>s</w:t>
      </w:r>
      <w:r w:rsidRPr="007F61C4">
        <w:rPr>
          <w:rFonts w:ascii="Times New Roman" w:hAnsi="Times New Roman" w:cs="Times New Roman"/>
          <w:noProof/>
          <w:sz w:val="22"/>
          <w:szCs w:val="22"/>
          <w:lang w:val="ro-RO"/>
        </w:rPr>
        <w:t>ti stabile</w:t>
      </w:r>
      <w:r w:rsidR="00184479" w:rsidRPr="007F61C4">
        <w:rPr>
          <w:rFonts w:ascii="Times New Roman" w:hAnsi="Times New Roman" w:cs="Times New Roman"/>
          <w:noProof/>
          <w:sz w:val="22"/>
          <w:szCs w:val="22"/>
          <w:lang w:val="ro-RO"/>
        </w:rPr>
        <w:t>s</w:t>
      </w:r>
      <w:r w:rsidRPr="007F61C4">
        <w:rPr>
          <w:rFonts w:ascii="Times New Roman" w:hAnsi="Times New Roman" w:cs="Times New Roman"/>
          <w:noProof/>
          <w:sz w:val="22"/>
          <w:szCs w:val="22"/>
          <w:lang w:val="ro-RO"/>
        </w:rPr>
        <w:t>te prin Regulamentul Local de Urbanism ca func</w:t>
      </w:r>
      <w:r w:rsidR="00184479" w:rsidRPr="007F61C4">
        <w:rPr>
          <w:rFonts w:ascii="Times New Roman" w:hAnsi="Times New Roman" w:cs="Times New Roman"/>
          <w:noProof/>
          <w:sz w:val="22"/>
          <w:szCs w:val="22"/>
          <w:lang w:val="ro-RO"/>
        </w:rPr>
        <w:t>t</w:t>
      </w:r>
      <w:r w:rsidRPr="007F61C4">
        <w:rPr>
          <w:rFonts w:ascii="Times New Roman" w:hAnsi="Times New Roman" w:cs="Times New Roman"/>
          <w:noProof/>
          <w:sz w:val="22"/>
          <w:szCs w:val="22"/>
          <w:lang w:val="ro-RO"/>
        </w:rPr>
        <w:t>iune a terenului de amplasament ”zon</w:t>
      </w:r>
      <w:r w:rsidR="00184479" w:rsidRPr="007F61C4">
        <w:rPr>
          <w:rFonts w:ascii="Times New Roman" w:hAnsi="Times New Roman" w:cs="Times New Roman"/>
          <w:noProof/>
          <w:sz w:val="22"/>
          <w:szCs w:val="22"/>
          <w:lang w:val="ro-RO"/>
        </w:rPr>
        <w:t>a</w:t>
      </w:r>
      <w:r w:rsidRPr="007F61C4">
        <w:rPr>
          <w:rFonts w:ascii="Times New Roman" w:hAnsi="Times New Roman" w:cs="Times New Roman"/>
          <w:noProof/>
          <w:sz w:val="22"/>
          <w:szCs w:val="22"/>
          <w:lang w:val="ro-RO"/>
        </w:rPr>
        <w:t xml:space="preserve"> unit</w:t>
      </w:r>
      <w:r w:rsidR="00184479" w:rsidRPr="007F61C4">
        <w:rPr>
          <w:rFonts w:ascii="Times New Roman" w:hAnsi="Times New Roman" w:cs="Times New Roman"/>
          <w:noProof/>
          <w:sz w:val="22"/>
          <w:szCs w:val="22"/>
          <w:lang w:val="ro-RO"/>
        </w:rPr>
        <w:t>at</w:t>
      </w:r>
      <w:r w:rsidRPr="007F61C4">
        <w:rPr>
          <w:rFonts w:ascii="Times New Roman" w:hAnsi="Times New Roman" w:cs="Times New Roman"/>
          <w:noProof/>
          <w:sz w:val="22"/>
          <w:szCs w:val="22"/>
          <w:lang w:val="ro-RO"/>
        </w:rPr>
        <w:t xml:space="preserve">i industriale”. </w:t>
      </w:r>
      <w:r w:rsidRPr="007F61C4">
        <w:rPr>
          <w:rFonts w:ascii="Times New Roman" w:hAnsi="Times New Roman" w:cs="Times New Roman"/>
          <w:sz w:val="22"/>
          <w:szCs w:val="22"/>
          <w:lang w:val="ro-RO"/>
        </w:rPr>
        <w:t>Categoria de folosin</w:t>
      </w:r>
      <w:r w:rsidR="00184479" w:rsidRPr="007F61C4">
        <w:rPr>
          <w:rFonts w:ascii="Times New Roman" w:hAnsi="Times New Roman" w:cs="Times New Roman"/>
          <w:sz w:val="22"/>
          <w:szCs w:val="22"/>
          <w:lang w:val="ro-RO"/>
        </w:rPr>
        <w:t>ta</w:t>
      </w:r>
      <w:r w:rsidRPr="007F61C4">
        <w:rPr>
          <w:rFonts w:ascii="Times New Roman" w:hAnsi="Times New Roman" w:cs="Times New Roman"/>
          <w:sz w:val="22"/>
          <w:szCs w:val="22"/>
          <w:lang w:val="ro-RO"/>
        </w:rPr>
        <w:t xml:space="preserve"> a terenului este cur</w:t>
      </w:r>
      <w:r w:rsidR="00184479" w:rsidRPr="007F61C4">
        <w:rPr>
          <w:rFonts w:ascii="Times New Roman" w:hAnsi="Times New Roman" w:cs="Times New Roman"/>
          <w:sz w:val="22"/>
          <w:szCs w:val="22"/>
          <w:lang w:val="ro-RO"/>
        </w:rPr>
        <w:t>t</w:t>
      </w:r>
      <w:r w:rsidRPr="007F61C4">
        <w:rPr>
          <w:rFonts w:ascii="Times New Roman" w:hAnsi="Times New Roman" w:cs="Times New Roman"/>
          <w:sz w:val="22"/>
          <w:szCs w:val="22"/>
          <w:lang w:val="ro-RO"/>
        </w:rPr>
        <w:t>i-construc</w:t>
      </w:r>
      <w:r w:rsidR="00184479" w:rsidRPr="007F61C4">
        <w:rPr>
          <w:rFonts w:ascii="Times New Roman" w:hAnsi="Times New Roman" w:cs="Times New Roman"/>
          <w:sz w:val="22"/>
          <w:szCs w:val="22"/>
          <w:lang w:val="ro-RO"/>
        </w:rPr>
        <w:t>t</w:t>
      </w:r>
      <w:r w:rsidRPr="007F61C4">
        <w:rPr>
          <w:rFonts w:ascii="Times New Roman" w:hAnsi="Times New Roman" w:cs="Times New Roman"/>
          <w:sz w:val="22"/>
          <w:szCs w:val="22"/>
          <w:lang w:val="ro-RO"/>
        </w:rPr>
        <w:t>ii</w:t>
      </w:r>
      <w:r w:rsidRPr="007F61C4">
        <w:rPr>
          <w:rFonts w:ascii="Times New Roman" w:hAnsi="Times New Roman" w:cs="Times New Roman"/>
          <w:noProof/>
          <w:sz w:val="22"/>
          <w:szCs w:val="22"/>
          <w:lang w:val="ro-RO"/>
        </w:rPr>
        <w:t>.</w:t>
      </w:r>
    </w:p>
    <w:p w14:paraId="24EFC63B" w14:textId="6F2E0AC1" w:rsidR="00BA6DD8" w:rsidRPr="001423A2" w:rsidRDefault="00BA6DD8">
      <w:pPr>
        <w:pStyle w:val="ListParagraph"/>
        <w:numPr>
          <w:ilvl w:val="0"/>
          <w:numId w:val="8"/>
        </w:numPr>
        <w:spacing w:after="160"/>
        <w:rPr>
          <w:rFonts w:ascii="Times New Roman" w:hAnsi="Times New Roman" w:cs="Times New Roman"/>
          <w:b/>
          <w:bCs/>
        </w:rPr>
      </w:pPr>
      <w:r w:rsidRPr="001423A2">
        <w:rPr>
          <w:rFonts w:ascii="Times New Roman" w:hAnsi="Times New Roman" w:cs="Times New Roman"/>
          <w:b/>
          <w:bCs/>
        </w:rPr>
        <w:t>Coordonate</w:t>
      </w:r>
      <w:r w:rsidR="00C35B3D" w:rsidRPr="001423A2">
        <w:rPr>
          <w:rFonts w:ascii="Times New Roman" w:hAnsi="Times New Roman" w:cs="Times New Roman"/>
          <w:b/>
          <w:bCs/>
        </w:rPr>
        <w:t>le p</w:t>
      </w:r>
      <w:r w:rsidR="002C048A" w:rsidRPr="001423A2">
        <w:rPr>
          <w:rFonts w:ascii="Times New Roman" w:hAnsi="Times New Roman" w:cs="Times New Roman"/>
          <w:b/>
          <w:bCs/>
        </w:rPr>
        <w:t>roi</w:t>
      </w:r>
      <w:r w:rsidR="00C35B3D" w:rsidRPr="001423A2">
        <w:rPr>
          <w:rFonts w:ascii="Times New Roman" w:hAnsi="Times New Roman" w:cs="Times New Roman"/>
          <w:b/>
          <w:bCs/>
        </w:rPr>
        <w:t>e</w:t>
      </w:r>
      <w:r w:rsidR="00935364" w:rsidRPr="001423A2">
        <w:rPr>
          <w:rFonts w:ascii="Times New Roman" w:hAnsi="Times New Roman" w:cs="Times New Roman"/>
          <w:b/>
          <w:bCs/>
        </w:rPr>
        <w:t>c</w:t>
      </w:r>
      <w:r w:rsidR="00C35B3D" w:rsidRPr="001423A2">
        <w:rPr>
          <w:rFonts w:ascii="Times New Roman" w:hAnsi="Times New Roman" w:cs="Times New Roman"/>
          <w:b/>
          <w:bCs/>
        </w:rPr>
        <w:t>tului:</w:t>
      </w:r>
    </w:p>
    <w:p w14:paraId="0530BC88" w14:textId="55370397" w:rsidR="00176DD7" w:rsidRPr="007F61C4" w:rsidRDefault="00DE1D93" w:rsidP="00BC5898">
      <w:pPr>
        <w:ind w:firstLine="720"/>
        <w:rPr>
          <w:rFonts w:ascii="Times New Roman" w:hAnsi="Times New Roman" w:cs="Times New Roman"/>
          <w:sz w:val="22"/>
          <w:szCs w:val="22"/>
        </w:rPr>
      </w:pPr>
      <w:r w:rsidRPr="007F61C4">
        <w:rPr>
          <w:rFonts w:ascii="Times New Roman" w:hAnsi="Times New Roman" w:cs="Times New Roman"/>
          <w:sz w:val="22"/>
          <w:szCs w:val="22"/>
        </w:rPr>
        <w:t xml:space="preserve">Zona </w:t>
      </w:r>
      <w:r w:rsidR="00475525" w:rsidRPr="007F61C4">
        <w:rPr>
          <w:rFonts w:ascii="Times New Roman" w:hAnsi="Times New Roman" w:cs="Times New Roman"/>
          <w:sz w:val="22"/>
          <w:szCs w:val="22"/>
        </w:rPr>
        <w:t xml:space="preserve">amplasarii proiectului </w:t>
      </w:r>
      <w:r w:rsidRPr="007F61C4">
        <w:rPr>
          <w:rFonts w:ascii="Times New Roman" w:hAnsi="Times New Roman" w:cs="Times New Roman"/>
          <w:sz w:val="22"/>
          <w:szCs w:val="22"/>
        </w:rPr>
        <w:t xml:space="preserve">se afla </w:t>
      </w:r>
      <w:r w:rsidR="007F61C4">
        <w:rPr>
          <w:rFonts w:ascii="Times New Roman" w:hAnsi="Times New Roman" w:cs="Times New Roman"/>
          <w:sz w:val="22"/>
          <w:szCs w:val="22"/>
        </w:rPr>
        <w:t xml:space="preserve">in vecinatatea Cantinei abatorului, in partea de nord-vest a curtii </w:t>
      </w:r>
      <w:r w:rsidRPr="007F61C4">
        <w:rPr>
          <w:rFonts w:ascii="Times New Roman" w:hAnsi="Times New Roman" w:cs="Times New Roman"/>
          <w:sz w:val="22"/>
          <w:szCs w:val="22"/>
        </w:rPr>
        <w:t xml:space="preserve">Abatorul Peris din comuna Niculesti, </w:t>
      </w:r>
      <w:r w:rsidR="007C1343" w:rsidRPr="007F61C4">
        <w:rPr>
          <w:rFonts w:ascii="Times New Roman" w:hAnsi="Times New Roman" w:cs="Times New Roman"/>
          <w:sz w:val="22"/>
          <w:szCs w:val="22"/>
        </w:rPr>
        <w:t xml:space="preserve">sat Niculesti, </w:t>
      </w:r>
      <w:r w:rsidRPr="007F61C4">
        <w:rPr>
          <w:rFonts w:ascii="Times New Roman" w:hAnsi="Times New Roman" w:cs="Times New Roman"/>
          <w:sz w:val="22"/>
          <w:szCs w:val="22"/>
        </w:rPr>
        <w:t>judetul Dambovita.</w:t>
      </w:r>
    </w:p>
    <w:p w14:paraId="13691019" w14:textId="77777777" w:rsidR="007F61C4" w:rsidRPr="007F61C4" w:rsidRDefault="008B5B6B" w:rsidP="007F61C4">
      <w:pPr>
        <w:ind w:left="720"/>
        <w:rPr>
          <w:rFonts w:ascii="Times New Roman" w:hAnsi="Times New Roman" w:cs="Times New Roman"/>
          <w:sz w:val="22"/>
          <w:szCs w:val="22"/>
        </w:rPr>
      </w:pPr>
      <w:r w:rsidRPr="007F61C4">
        <w:rPr>
          <w:rFonts w:ascii="Times New Roman" w:hAnsi="Times New Roman" w:cs="Times New Roman"/>
          <w:sz w:val="22"/>
          <w:szCs w:val="22"/>
        </w:rPr>
        <w:t>Coordonate STEREO 70:</w:t>
      </w:r>
      <w:r w:rsidR="007F61C4">
        <w:rPr>
          <w:rFonts w:ascii="Times New Roman" w:hAnsi="Times New Roman" w:cs="Times New Roman"/>
          <w:sz w:val="22"/>
          <w:szCs w:val="22"/>
        </w:rPr>
        <w:t xml:space="preserve">                                     </w:t>
      </w:r>
      <w:r w:rsidR="007F61C4" w:rsidRPr="007F61C4">
        <w:rPr>
          <w:rFonts w:ascii="Times New Roman" w:hAnsi="Times New Roman" w:cs="Times New Roman"/>
          <w:sz w:val="22"/>
          <w:szCs w:val="22"/>
        </w:rPr>
        <w:t>Coordonatele Google Earth:</w:t>
      </w:r>
    </w:p>
    <w:p w14:paraId="409B5896" w14:textId="10885812" w:rsidR="007F61C4" w:rsidRPr="007F61C4" w:rsidRDefault="007F61C4" w:rsidP="007F61C4">
      <w:pPr>
        <w:pStyle w:val="ListParagraph"/>
        <w:numPr>
          <w:ilvl w:val="0"/>
          <w:numId w:val="15"/>
        </w:numPr>
        <w:rPr>
          <w:rFonts w:ascii="Times New Roman" w:hAnsi="Times New Roman" w:cs="Times New Roman"/>
          <w:sz w:val="22"/>
          <w:szCs w:val="22"/>
        </w:rPr>
      </w:pPr>
      <w:r w:rsidRPr="007F61C4">
        <w:rPr>
          <w:rFonts w:ascii="Times New Roman" w:hAnsi="Times New Roman" w:cs="Times New Roman"/>
          <w:sz w:val="22"/>
          <w:szCs w:val="22"/>
        </w:rPr>
        <w:t>Latitudine:       44°40'46.48"N</w:t>
      </w:r>
      <w:r>
        <w:rPr>
          <w:rFonts w:ascii="Times New Roman" w:hAnsi="Times New Roman" w:cs="Times New Roman"/>
          <w:sz w:val="22"/>
          <w:szCs w:val="22"/>
        </w:rPr>
        <w:t xml:space="preserve">                        </w:t>
      </w:r>
      <w:r w:rsidRPr="007F61C4">
        <w:rPr>
          <w:rFonts w:ascii="Times New Roman" w:hAnsi="Times New Roman" w:cs="Times New Roman"/>
          <w:sz w:val="22"/>
          <w:szCs w:val="22"/>
        </w:rPr>
        <w:t xml:space="preserve">X: 574 750 – 574 900     </w:t>
      </w:r>
    </w:p>
    <w:p w14:paraId="33BF761E" w14:textId="709AF3B3" w:rsidR="000641D3" w:rsidRPr="007F61C4" w:rsidRDefault="007F61C4" w:rsidP="007F61C4">
      <w:pPr>
        <w:pStyle w:val="ListParagraph"/>
        <w:numPr>
          <w:ilvl w:val="0"/>
          <w:numId w:val="15"/>
        </w:numPr>
        <w:rPr>
          <w:rFonts w:ascii="Times New Roman" w:hAnsi="Times New Roman" w:cs="Times New Roman"/>
          <w:sz w:val="22"/>
          <w:szCs w:val="22"/>
        </w:rPr>
      </w:pPr>
      <w:r w:rsidRPr="007F61C4">
        <w:rPr>
          <w:rFonts w:ascii="Times New Roman" w:hAnsi="Times New Roman" w:cs="Times New Roman"/>
          <w:sz w:val="22"/>
          <w:szCs w:val="22"/>
        </w:rPr>
        <w:t>Longitudine:    25°56'36.47"E</w:t>
      </w:r>
      <w:r>
        <w:rPr>
          <w:rFonts w:ascii="Times New Roman" w:hAnsi="Times New Roman" w:cs="Times New Roman"/>
          <w:sz w:val="22"/>
          <w:szCs w:val="22"/>
        </w:rPr>
        <w:t xml:space="preserve">                        </w:t>
      </w:r>
      <w:r w:rsidRPr="007F61C4">
        <w:rPr>
          <w:rFonts w:ascii="Times New Roman" w:hAnsi="Times New Roman" w:cs="Times New Roman"/>
          <w:sz w:val="22"/>
          <w:szCs w:val="22"/>
        </w:rPr>
        <w:t xml:space="preserve">Y: 353 350 – 353 450              </w:t>
      </w:r>
    </w:p>
    <w:p w14:paraId="697BC935" w14:textId="41C6D2E7" w:rsidR="00DE1D93" w:rsidRPr="007F61C4" w:rsidRDefault="000315FF" w:rsidP="00EF6B43">
      <w:pPr>
        <w:spacing w:line="259" w:lineRule="auto"/>
        <w:jc w:val="both"/>
        <w:rPr>
          <w:rFonts w:ascii="Times New Roman" w:hAnsi="Times New Roman" w:cs="Times New Roman"/>
          <w:sz w:val="22"/>
          <w:szCs w:val="22"/>
        </w:rPr>
      </w:pPr>
      <w:r w:rsidRPr="007F61C4">
        <w:rPr>
          <w:rFonts w:ascii="Times New Roman" w:hAnsi="Times New Roman" w:cs="Times New Roman"/>
          <w:sz w:val="22"/>
          <w:szCs w:val="22"/>
        </w:rPr>
        <w:t xml:space="preserve"> </w:t>
      </w:r>
      <w:r w:rsidR="00DE1D93" w:rsidRPr="007F61C4">
        <w:rPr>
          <w:rFonts w:ascii="Times New Roman" w:hAnsi="Times New Roman" w:cs="Times New Roman"/>
          <w:sz w:val="22"/>
          <w:szCs w:val="22"/>
        </w:rPr>
        <w:t>Localizarea Abatorul Peris cu ajutorul Google Earth:</w:t>
      </w:r>
    </w:p>
    <w:p w14:paraId="4CE2D962" w14:textId="77777777" w:rsidR="00DE1D93" w:rsidRDefault="00DE1D93" w:rsidP="00DE1D93"/>
    <w:p w14:paraId="35BA6A5B" w14:textId="77777777" w:rsidR="00DE1D93" w:rsidRDefault="00DE1D93" w:rsidP="00DE1D93">
      <w:pPr>
        <w:keepNext/>
        <w:jc w:val="center"/>
      </w:pPr>
      <w:r>
        <w:rPr>
          <w:noProof/>
        </w:rPr>
        <w:drawing>
          <wp:inline distT="0" distB="0" distL="0" distR="0" wp14:anchorId="45ECE536" wp14:editId="57E61A2A">
            <wp:extent cx="5542280" cy="2781300"/>
            <wp:effectExtent l="0" t="0" r="1270" b="0"/>
            <wp:docPr id="12" name="Picture 12" descr="A picture containing electronics,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electronics, dir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1479" cy="2811008"/>
                    </a:xfrm>
                    <a:prstGeom prst="rect">
                      <a:avLst/>
                    </a:prstGeom>
                    <a:noFill/>
                    <a:ln>
                      <a:noFill/>
                    </a:ln>
                  </pic:spPr>
                </pic:pic>
              </a:graphicData>
            </a:graphic>
          </wp:inline>
        </w:drawing>
      </w:r>
    </w:p>
    <w:p w14:paraId="06430181" w14:textId="77777777" w:rsidR="000641D3" w:rsidRDefault="000641D3" w:rsidP="00F761E1">
      <w:pPr>
        <w:rPr>
          <w:lang w:val="ro-RO"/>
        </w:rPr>
      </w:pPr>
    </w:p>
    <w:p w14:paraId="194EA682" w14:textId="77777777" w:rsidR="009D258B" w:rsidRPr="001423A2" w:rsidRDefault="009D258B" w:rsidP="00F761E1">
      <w:pPr>
        <w:rPr>
          <w:lang w:val="ro-RO"/>
        </w:rPr>
      </w:pPr>
    </w:p>
    <w:p w14:paraId="54A48DD0" w14:textId="1992B98C" w:rsidR="00524F7E" w:rsidRPr="001423A2" w:rsidRDefault="000315FF" w:rsidP="001423A2">
      <w:pPr>
        <w:pStyle w:val="ListParagraph"/>
        <w:numPr>
          <w:ilvl w:val="0"/>
          <w:numId w:val="8"/>
        </w:numPr>
        <w:rPr>
          <w:rFonts w:ascii="Times New Roman" w:hAnsi="Times New Roman" w:cs="Times New Roman"/>
          <w:b/>
          <w:bCs/>
        </w:rPr>
      </w:pPr>
      <w:r w:rsidRPr="001423A2">
        <w:rPr>
          <w:rFonts w:ascii="Times New Roman" w:hAnsi="Times New Roman" w:cs="Times New Roman"/>
          <w:b/>
          <w:bCs/>
        </w:rPr>
        <w:t xml:space="preserve">Topografia  </w:t>
      </w:r>
    </w:p>
    <w:p w14:paraId="5EBC93FD" w14:textId="77777777" w:rsidR="001423A2" w:rsidRPr="001423A2" w:rsidRDefault="001423A2" w:rsidP="001423A2">
      <w:pPr>
        <w:pStyle w:val="ListParagraph"/>
        <w:ind w:left="1440"/>
        <w:rPr>
          <w:rFonts w:ascii="Times New Roman" w:hAnsi="Times New Roman" w:cs="Times New Roman"/>
          <w:b/>
          <w:bCs/>
          <w:sz w:val="22"/>
          <w:szCs w:val="22"/>
        </w:rPr>
      </w:pPr>
    </w:p>
    <w:p w14:paraId="3AD2129C" w14:textId="79568C82" w:rsidR="00215616" w:rsidRPr="001423A2" w:rsidRDefault="00524F7E" w:rsidP="00524F7E">
      <w:pPr>
        <w:ind w:firstLine="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 xml:space="preserve">Datele generale despre </w:t>
      </w:r>
      <w:r w:rsidR="00CF1BD0" w:rsidRPr="001423A2">
        <w:rPr>
          <w:rFonts w:ascii="Times New Roman" w:hAnsi="Times New Roman" w:cs="Times New Roman"/>
          <w:color w:val="000000" w:themeColor="text1"/>
          <w:sz w:val="22"/>
          <w:szCs w:val="22"/>
        </w:rPr>
        <w:t>topografie, geologie si hidrogeologie</w:t>
      </w:r>
      <w:r w:rsidRPr="001423A2">
        <w:rPr>
          <w:rFonts w:ascii="Times New Roman" w:hAnsi="Times New Roman" w:cs="Times New Roman"/>
          <w:color w:val="000000" w:themeColor="text1"/>
          <w:sz w:val="22"/>
          <w:szCs w:val="22"/>
        </w:rPr>
        <w:t xml:space="preserve"> au fost preluate din documentatia realizata de </w:t>
      </w:r>
      <w:r w:rsidR="003D1B85" w:rsidRPr="001423A2">
        <w:rPr>
          <w:rFonts w:ascii="Times New Roman" w:hAnsi="Times New Roman" w:cs="Times New Roman"/>
          <w:color w:val="000000" w:themeColor="text1"/>
          <w:sz w:val="22"/>
          <w:szCs w:val="22"/>
        </w:rPr>
        <w:t xml:space="preserve">Administratia Nationala </w:t>
      </w:r>
      <w:r w:rsidR="00777873" w:rsidRPr="001423A2">
        <w:rPr>
          <w:rFonts w:ascii="Times New Roman" w:hAnsi="Times New Roman" w:cs="Times New Roman"/>
          <w:color w:val="000000" w:themeColor="text1"/>
          <w:sz w:val="22"/>
          <w:szCs w:val="22"/>
        </w:rPr>
        <w:t xml:space="preserve">Apele Romane – Institutul National de </w:t>
      </w:r>
      <w:r w:rsidR="009440F8" w:rsidRPr="001423A2">
        <w:rPr>
          <w:rFonts w:ascii="Times New Roman" w:hAnsi="Times New Roman" w:cs="Times New Roman"/>
          <w:color w:val="000000" w:themeColor="text1"/>
          <w:sz w:val="22"/>
          <w:szCs w:val="22"/>
        </w:rPr>
        <w:t>Hidrolo</w:t>
      </w:r>
      <w:r w:rsidR="00CE7799" w:rsidRPr="001423A2">
        <w:rPr>
          <w:rFonts w:ascii="Times New Roman" w:hAnsi="Times New Roman" w:cs="Times New Roman"/>
          <w:color w:val="000000" w:themeColor="text1"/>
          <w:sz w:val="22"/>
          <w:szCs w:val="22"/>
        </w:rPr>
        <w:t>g</w:t>
      </w:r>
      <w:r w:rsidR="009440F8" w:rsidRPr="001423A2">
        <w:rPr>
          <w:rFonts w:ascii="Times New Roman" w:hAnsi="Times New Roman" w:cs="Times New Roman"/>
          <w:color w:val="000000" w:themeColor="text1"/>
          <w:sz w:val="22"/>
          <w:szCs w:val="22"/>
        </w:rPr>
        <w:t xml:space="preserve">ie si Gospodarire a Apelor </w:t>
      </w:r>
      <w:r w:rsidRPr="001423A2">
        <w:rPr>
          <w:rFonts w:ascii="Times New Roman" w:hAnsi="Times New Roman" w:cs="Times New Roman"/>
          <w:color w:val="000000" w:themeColor="text1"/>
          <w:sz w:val="22"/>
          <w:szCs w:val="22"/>
        </w:rPr>
        <w:t xml:space="preserve">care cuprinde studiul </w:t>
      </w:r>
      <w:r w:rsidR="009440F8" w:rsidRPr="001423A2">
        <w:rPr>
          <w:rFonts w:ascii="Times New Roman" w:hAnsi="Times New Roman" w:cs="Times New Roman"/>
          <w:color w:val="000000" w:themeColor="text1"/>
          <w:sz w:val="22"/>
          <w:szCs w:val="22"/>
        </w:rPr>
        <w:t>hidrogeologic</w:t>
      </w:r>
      <w:r w:rsidRPr="001423A2">
        <w:rPr>
          <w:rFonts w:ascii="Times New Roman" w:hAnsi="Times New Roman" w:cs="Times New Roman"/>
          <w:color w:val="000000" w:themeColor="text1"/>
          <w:sz w:val="22"/>
          <w:szCs w:val="22"/>
        </w:rPr>
        <w:t xml:space="preserve"> pentru obiectivul </w:t>
      </w:r>
      <w:r w:rsidR="009440F8" w:rsidRPr="001423A2">
        <w:rPr>
          <w:rFonts w:ascii="Times New Roman" w:hAnsi="Times New Roman" w:cs="Times New Roman"/>
          <w:color w:val="000000" w:themeColor="text1"/>
          <w:sz w:val="22"/>
          <w:szCs w:val="22"/>
        </w:rPr>
        <w:t xml:space="preserve">Abatorul Peris </w:t>
      </w:r>
      <w:r w:rsidRPr="001423A2">
        <w:rPr>
          <w:rFonts w:ascii="Times New Roman" w:hAnsi="Times New Roman" w:cs="Times New Roman"/>
          <w:color w:val="000000" w:themeColor="text1"/>
          <w:sz w:val="22"/>
          <w:szCs w:val="22"/>
        </w:rPr>
        <w:t xml:space="preserve">pentru amplasamentul din Comuna Niculesti, Sat Niculesti, T.27, P.141, Punctul „Cap Niculesti”, jud. Dambovita”. </w:t>
      </w:r>
    </w:p>
    <w:p w14:paraId="0D56194C" w14:textId="028EE5F9" w:rsidR="00215616" w:rsidRPr="001423A2" w:rsidRDefault="00215616" w:rsidP="00FE6AE4">
      <w:pPr>
        <w:ind w:firstLine="720"/>
        <w:rPr>
          <w:rFonts w:ascii="Times New Roman" w:hAnsi="Times New Roman" w:cs="Times New Roman"/>
          <w:noProof/>
          <w:sz w:val="22"/>
          <w:szCs w:val="22"/>
          <w:lang w:val="ro-RO"/>
        </w:rPr>
      </w:pPr>
      <w:r w:rsidRPr="001423A2">
        <w:rPr>
          <w:rFonts w:ascii="Times New Roman" w:hAnsi="Times New Roman" w:cs="Times New Roman"/>
          <w:i/>
          <w:iCs/>
          <w:noProof/>
          <w:sz w:val="22"/>
          <w:szCs w:val="22"/>
          <w:lang w:val="ro-RO"/>
        </w:rPr>
        <w:t>Din punct de vedere topografic</w:t>
      </w:r>
      <w:r w:rsidRPr="001423A2">
        <w:rPr>
          <w:rFonts w:ascii="Times New Roman" w:hAnsi="Times New Roman" w:cs="Times New Roman"/>
          <w:noProof/>
          <w:sz w:val="22"/>
          <w:szCs w:val="22"/>
          <w:lang w:val="ro-RO"/>
        </w:rPr>
        <w:t>, amplasamentul este caracterizat prin planeitate, neexist</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 xml:space="preserve">nd denivelari majore. Altitudinea medie pe amplasament este de cca.116 m </w:t>
      </w:r>
      <w:r w:rsidR="004C04C3" w:rsidRPr="001423A2">
        <w:rPr>
          <w:rFonts w:ascii="Times New Roman" w:hAnsi="Times New Roman" w:cs="Times New Roman"/>
          <w:noProof/>
          <w:sz w:val="22"/>
          <w:szCs w:val="22"/>
          <w:lang w:val="ro-RO"/>
        </w:rPr>
        <w:t>i</w:t>
      </w:r>
      <w:r w:rsidRPr="001423A2">
        <w:rPr>
          <w:rFonts w:ascii="Times New Roman" w:hAnsi="Times New Roman" w:cs="Times New Roman"/>
          <w:noProof/>
          <w:sz w:val="22"/>
          <w:szCs w:val="22"/>
          <w:lang w:val="ro-RO"/>
        </w:rPr>
        <w:t xml:space="preserve">n partea de nord </w:t>
      </w:r>
      <w:r w:rsidR="00184479" w:rsidRPr="001423A2">
        <w:rPr>
          <w:rFonts w:ascii="Times New Roman" w:hAnsi="Times New Roman" w:cs="Times New Roman"/>
          <w:noProof/>
          <w:sz w:val="22"/>
          <w:szCs w:val="22"/>
          <w:lang w:val="ro-RO"/>
        </w:rPr>
        <w:t>s</w:t>
      </w:r>
      <w:r w:rsidRPr="001423A2">
        <w:rPr>
          <w:rFonts w:ascii="Times New Roman" w:hAnsi="Times New Roman" w:cs="Times New Roman"/>
          <w:noProof/>
          <w:sz w:val="22"/>
          <w:szCs w:val="22"/>
          <w:lang w:val="ro-RO"/>
        </w:rPr>
        <w:t xml:space="preserve">i de cca. 113 m </w:t>
      </w:r>
      <w:r w:rsidR="004C04C3" w:rsidRPr="001423A2">
        <w:rPr>
          <w:rFonts w:ascii="Times New Roman" w:hAnsi="Times New Roman" w:cs="Times New Roman"/>
          <w:noProof/>
          <w:sz w:val="22"/>
          <w:szCs w:val="22"/>
          <w:lang w:val="ro-RO"/>
        </w:rPr>
        <w:t>i</w:t>
      </w:r>
      <w:r w:rsidRPr="001423A2">
        <w:rPr>
          <w:rFonts w:ascii="Times New Roman" w:hAnsi="Times New Roman" w:cs="Times New Roman"/>
          <w:noProof/>
          <w:sz w:val="22"/>
          <w:szCs w:val="22"/>
          <w:lang w:val="ro-RO"/>
        </w:rPr>
        <w:t>n partea de sud .</w:t>
      </w:r>
    </w:p>
    <w:p w14:paraId="3B153AEC" w14:textId="08CFD01A" w:rsidR="00215616" w:rsidRPr="001423A2" w:rsidRDefault="00215616" w:rsidP="00FE6AE4">
      <w:pPr>
        <w:ind w:firstLine="720"/>
        <w:rPr>
          <w:rFonts w:ascii="Times New Roman" w:hAnsi="Times New Roman" w:cs="Times New Roman"/>
          <w:sz w:val="22"/>
          <w:szCs w:val="22"/>
          <w:lang w:val="ro-RO"/>
        </w:rPr>
      </w:pPr>
      <w:r w:rsidRPr="001423A2">
        <w:rPr>
          <w:rFonts w:ascii="Times New Roman" w:hAnsi="Times New Roman" w:cs="Times New Roman"/>
          <w:i/>
          <w:iCs/>
          <w:noProof/>
          <w:sz w:val="22"/>
          <w:szCs w:val="22"/>
          <w:lang w:val="ro-RO"/>
        </w:rPr>
        <w:t>Din punct de vedere geomorfologic</w:t>
      </w:r>
      <w:r w:rsidRPr="001423A2">
        <w:rPr>
          <w:rFonts w:ascii="Times New Roman" w:hAnsi="Times New Roman" w:cs="Times New Roman"/>
          <w:noProof/>
          <w:sz w:val="22"/>
          <w:szCs w:val="22"/>
          <w:lang w:val="ro-RO"/>
        </w:rPr>
        <w:t>, comuna Nicule</w:t>
      </w:r>
      <w:r w:rsidR="00184479" w:rsidRPr="001423A2">
        <w:rPr>
          <w:rFonts w:ascii="Times New Roman" w:hAnsi="Times New Roman" w:cs="Times New Roman"/>
          <w:noProof/>
          <w:sz w:val="22"/>
          <w:szCs w:val="22"/>
          <w:lang w:val="ro-RO"/>
        </w:rPr>
        <w:t>s</w:t>
      </w:r>
      <w:r w:rsidRPr="001423A2">
        <w:rPr>
          <w:rFonts w:ascii="Times New Roman" w:hAnsi="Times New Roman" w:cs="Times New Roman"/>
          <w:noProof/>
          <w:sz w:val="22"/>
          <w:szCs w:val="22"/>
          <w:lang w:val="ro-RO"/>
        </w:rPr>
        <w:t>ti este situat</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 xml:space="preserve"> </w:t>
      </w:r>
      <w:r w:rsidR="004C04C3" w:rsidRPr="001423A2">
        <w:rPr>
          <w:rFonts w:ascii="Times New Roman" w:hAnsi="Times New Roman" w:cs="Times New Roman"/>
          <w:noProof/>
          <w:sz w:val="22"/>
          <w:szCs w:val="22"/>
          <w:lang w:val="ro-RO"/>
        </w:rPr>
        <w:t>i</w:t>
      </w:r>
      <w:r w:rsidRPr="001423A2">
        <w:rPr>
          <w:rFonts w:ascii="Times New Roman" w:hAnsi="Times New Roman" w:cs="Times New Roman"/>
          <w:noProof/>
          <w:sz w:val="22"/>
          <w:szCs w:val="22"/>
          <w:lang w:val="ro-RO"/>
        </w:rPr>
        <w:t>n unitatea morfologica “C</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mpia Rom</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n</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 (partea central</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 xml:space="preserve">), </w:t>
      </w:r>
      <w:r w:rsidRPr="001423A2">
        <w:rPr>
          <w:rFonts w:ascii="Times New Roman" w:hAnsi="Times New Roman" w:cs="Times New Roman"/>
          <w:sz w:val="22"/>
          <w:szCs w:val="22"/>
          <w:lang w:val="ro-RO"/>
        </w:rPr>
        <w:t xml:space="preserve">respectiv </w:t>
      </w:r>
      <w:r w:rsidR="004C04C3" w:rsidRPr="001423A2">
        <w:rPr>
          <w:rFonts w:ascii="Times New Roman" w:hAnsi="Times New Roman" w:cs="Times New Roman"/>
          <w:sz w:val="22"/>
          <w:szCs w:val="22"/>
          <w:lang w:val="ro-RO"/>
        </w:rPr>
        <w:t>i</w:t>
      </w:r>
      <w:r w:rsidRPr="001423A2">
        <w:rPr>
          <w:rFonts w:ascii="Times New Roman" w:hAnsi="Times New Roman" w:cs="Times New Roman"/>
          <w:sz w:val="22"/>
          <w:szCs w:val="22"/>
          <w:lang w:val="ro-RO"/>
        </w:rPr>
        <w:t>n subunitatea C</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mpia Vl</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siei denumit</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i C</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mpul Snagov. C</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mpul Snagov are un aspect relativ plan, cu </w:t>
      </w:r>
      <w:r w:rsidR="004C04C3" w:rsidRPr="001423A2">
        <w:rPr>
          <w:rFonts w:ascii="Times New Roman" w:hAnsi="Times New Roman" w:cs="Times New Roman"/>
          <w:sz w:val="22"/>
          <w:szCs w:val="22"/>
          <w:lang w:val="ro-RO"/>
        </w:rPr>
        <w:t>i</w:t>
      </w:r>
      <w:r w:rsidRPr="001423A2">
        <w:rPr>
          <w:rFonts w:ascii="Times New Roman" w:hAnsi="Times New Roman" w:cs="Times New Roman"/>
          <w:sz w:val="22"/>
          <w:szCs w:val="22"/>
          <w:lang w:val="ro-RO"/>
        </w:rPr>
        <w:t>nclinare general</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slab</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de la nord la sud </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 xml:space="preserve">i </w:t>
      </w:r>
      <w:r w:rsidR="004C04C3" w:rsidRPr="001423A2">
        <w:rPr>
          <w:rFonts w:ascii="Times New Roman" w:hAnsi="Times New Roman" w:cs="Times New Roman"/>
          <w:sz w:val="22"/>
          <w:szCs w:val="22"/>
          <w:lang w:val="ro-RO"/>
        </w:rPr>
        <w:t>i</w:t>
      </w:r>
      <w:r w:rsidRPr="001423A2">
        <w:rPr>
          <w:rFonts w:ascii="Times New Roman" w:hAnsi="Times New Roman" w:cs="Times New Roman"/>
          <w:sz w:val="22"/>
          <w:szCs w:val="22"/>
          <w:lang w:val="ro-RO"/>
        </w:rPr>
        <w:t>n acela</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i timp de la vest c</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tre est </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i nord-est.</w:t>
      </w:r>
    </w:p>
    <w:p w14:paraId="749343E7" w14:textId="7017052B" w:rsidR="00012349" w:rsidRPr="001423A2" w:rsidRDefault="00215616" w:rsidP="00FE6AE4">
      <w:pPr>
        <w:ind w:firstLine="720"/>
        <w:rPr>
          <w:rFonts w:ascii="Times New Roman" w:hAnsi="Times New Roman" w:cs="Times New Roman"/>
          <w:sz w:val="22"/>
          <w:szCs w:val="22"/>
          <w:lang w:val="ro-RO"/>
        </w:rPr>
      </w:pPr>
      <w:r w:rsidRPr="001423A2">
        <w:rPr>
          <w:rFonts w:ascii="Times New Roman" w:hAnsi="Times New Roman" w:cs="Times New Roman"/>
          <w:i/>
          <w:iCs/>
          <w:sz w:val="22"/>
          <w:szCs w:val="22"/>
          <w:lang w:val="ro-RO" w:eastAsia="ro-RO"/>
        </w:rPr>
        <w:t>Din punct de vedere hidrografic</w:t>
      </w:r>
      <w:r w:rsidRPr="001423A2">
        <w:rPr>
          <w:rFonts w:ascii="Times New Roman" w:hAnsi="Times New Roman" w:cs="Times New Roman"/>
          <w:sz w:val="22"/>
          <w:szCs w:val="22"/>
          <w:lang w:val="ro-RO" w:eastAsia="ro-RO"/>
        </w:rPr>
        <w:t xml:space="preserve">, amplasamentul abatorului </w:t>
      </w:r>
      <w:r w:rsidRPr="001423A2">
        <w:rPr>
          <w:rFonts w:ascii="Times New Roman" w:hAnsi="Times New Roman" w:cs="Times New Roman"/>
          <w:noProof/>
          <w:sz w:val="22"/>
          <w:szCs w:val="22"/>
          <w:lang w:val="ro-RO"/>
        </w:rPr>
        <w:t>apar</w:t>
      </w:r>
      <w:r w:rsidR="00184479" w:rsidRPr="001423A2">
        <w:rPr>
          <w:rFonts w:ascii="Times New Roman" w:hAnsi="Times New Roman" w:cs="Times New Roman"/>
          <w:noProof/>
          <w:sz w:val="22"/>
          <w:szCs w:val="22"/>
          <w:lang w:val="ro-RO"/>
        </w:rPr>
        <w:t>t</w:t>
      </w:r>
      <w:r w:rsidRPr="001423A2">
        <w:rPr>
          <w:rFonts w:ascii="Times New Roman" w:hAnsi="Times New Roman" w:cs="Times New Roman"/>
          <w:noProof/>
          <w:sz w:val="22"/>
          <w:szCs w:val="22"/>
          <w:lang w:val="ro-RO"/>
        </w:rPr>
        <w:t xml:space="preserve">ine </w:t>
      </w:r>
      <w:r w:rsidRPr="001423A2">
        <w:rPr>
          <w:rFonts w:ascii="Times New Roman" w:hAnsi="Times New Roman" w:cs="Times New Roman"/>
          <w:sz w:val="22"/>
          <w:szCs w:val="22"/>
          <w:lang w:val="ro-RO"/>
        </w:rPr>
        <w:t>spa</w:t>
      </w:r>
      <w:r w:rsidR="00184479" w:rsidRPr="001423A2">
        <w:rPr>
          <w:rFonts w:ascii="Times New Roman" w:hAnsi="Times New Roman" w:cs="Times New Roman"/>
          <w:sz w:val="22"/>
          <w:szCs w:val="22"/>
          <w:lang w:val="ro-RO"/>
        </w:rPr>
        <w:t>t</w:t>
      </w:r>
      <w:r w:rsidRPr="001423A2">
        <w:rPr>
          <w:rFonts w:ascii="Times New Roman" w:hAnsi="Times New Roman" w:cs="Times New Roman"/>
          <w:sz w:val="22"/>
          <w:szCs w:val="22"/>
          <w:lang w:val="ro-RO"/>
        </w:rPr>
        <w:t>iului hidrografic Buz</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u-Ialomi</w:t>
      </w:r>
      <w:r w:rsidR="00184479" w:rsidRPr="001423A2">
        <w:rPr>
          <w:rFonts w:ascii="Times New Roman" w:hAnsi="Times New Roman" w:cs="Times New Roman"/>
          <w:sz w:val="22"/>
          <w:szCs w:val="22"/>
          <w:lang w:val="ro-RO"/>
        </w:rPr>
        <w:t>t</w:t>
      </w:r>
      <w:r w:rsidRPr="001423A2">
        <w:rPr>
          <w:rFonts w:ascii="Times New Roman" w:hAnsi="Times New Roman" w:cs="Times New Roman"/>
          <w:sz w:val="22"/>
          <w:szCs w:val="22"/>
          <w:lang w:val="ro-RO"/>
        </w:rPr>
        <w:t xml:space="preserve">a, fiind localizat </w:t>
      </w:r>
      <w:r w:rsidR="004C04C3" w:rsidRPr="001423A2">
        <w:rPr>
          <w:rFonts w:ascii="Times New Roman" w:hAnsi="Times New Roman" w:cs="Times New Roman"/>
          <w:sz w:val="22"/>
          <w:szCs w:val="22"/>
          <w:lang w:val="ro-RO"/>
        </w:rPr>
        <w:t>i</w:t>
      </w:r>
      <w:r w:rsidRPr="001423A2">
        <w:rPr>
          <w:rFonts w:ascii="Times New Roman" w:hAnsi="Times New Roman" w:cs="Times New Roman"/>
          <w:sz w:val="22"/>
          <w:szCs w:val="22"/>
          <w:lang w:val="ro-RO"/>
        </w:rPr>
        <w:t>n</w:t>
      </w:r>
      <w:r w:rsidRPr="001423A2">
        <w:rPr>
          <w:rFonts w:ascii="Times New Roman" w:hAnsi="Times New Roman" w:cs="Times New Roman"/>
          <w:noProof/>
          <w:sz w:val="22"/>
          <w:szCs w:val="22"/>
          <w:lang w:val="ro-RO"/>
        </w:rPr>
        <w:t xml:space="preserve"> bazinul hidrografic </w:t>
      </w:r>
      <w:r w:rsidRPr="001423A2">
        <w:rPr>
          <w:rFonts w:ascii="Times New Roman" w:hAnsi="Times New Roman" w:cs="Times New Roman"/>
          <w:sz w:val="22"/>
          <w:szCs w:val="22"/>
          <w:lang w:val="ro-RO"/>
        </w:rPr>
        <w:t>al r</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ului Ialomi</w:t>
      </w:r>
      <w:r w:rsidR="00184479" w:rsidRPr="001423A2">
        <w:rPr>
          <w:rFonts w:ascii="Times New Roman" w:hAnsi="Times New Roman" w:cs="Times New Roman"/>
          <w:sz w:val="22"/>
          <w:szCs w:val="22"/>
          <w:lang w:val="ro-RO"/>
        </w:rPr>
        <w:t>t</w:t>
      </w:r>
      <w:r w:rsidRPr="001423A2">
        <w:rPr>
          <w:rFonts w:ascii="Times New Roman" w:hAnsi="Times New Roman" w:cs="Times New Roman"/>
          <w:sz w:val="22"/>
          <w:szCs w:val="22"/>
          <w:lang w:val="ro-RO"/>
        </w:rPr>
        <w:t>a</w:t>
      </w:r>
      <w:r w:rsidR="001A6C21" w:rsidRPr="001423A2">
        <w:rPr>
          <w:rFonts w:ascii="Times New Roman" w:hAnsi="Times New Roman" w:cs="Times New Roman"/>
          <w:sz w:val="22"/>
          <w:szCs w:val="22"/>
          <w:lang w:val="ro-RO"/>
        </w:rPr>
        <w:t xml:space="preserve"> </w:t>
      </w:r>
      <w:r w:rsidR="001A6C21" w:rsidRPr="001423A2">
        <w:rPr>
          <w:rFonts w:ascii="Times New Roman" w:hAnsi="Times New Roman" w:cs="Times New Roman"/>
          <w:noProof/>
          <w:sz w:val="22"/>
          <w:szCs w:val="22"/>
          <w:lang w:val="ro-RO"/>
        </w:rPr>
        <w:t>c</w:t>
      </w:r>
      <w:r w:rsidR="001A6C21" w:rsidRPr="001423A2">
        <w:rPr>
          <w:rFonts w:ascii="Times New Roman" w:hAnsi="Times New Roman" w:cs="Times New Roman"/>
          <w:sz w:val="22"/>
          <w:szCs w:val="22"/>
          <w:lang w:val="ro-RO"/>
        </w:rPr>
        <w:t>od: XI-1.000.00.00.00.0</w:t>
      </w:r>
      <w:r w:rsidRPr="001423A2">
        <w:rPr>
          <w:rFonts w:ascii="Times New Roman" w:hAnsi="Times New Roman" w:cs="Times New Roman"/>
          <w:sz w:val="22"/>
          <w:szCs w:val="22"/>
          <w:lang w:val="ro-RO"/>
        </w:rPr>
        <w:t>, sub</w:t>
      </w:r>
      <w:r w:rsidR="00F041AD" w:rsidRPr="001423A2">
        <w:rPr>
          <w:rFonts w:ascii="Times New Roman" w:hAnsi="Times New Roman" w:cs="Times New Roman"/>
          <w:sz w:val="22"/>
          <w:szCs w:val="22"/>
          <w:lang w:val="ro-RO"/>
        </w:rPr>
        <w:t>-</w:t>
      </w:r>
      <w:r w:rsidRPr="001423A2">
        <w:rPr>
          <w:rFonts w:ascii="Times New Roman" w:hAnsi="Times New Roman" w:cs="Times New Roman"/>
          <w:sz w:val="22"/>
          <w:szCs w:val="22"/>
          <w:lang w:val="ro-RO"/>
        </w:rPr>
        <w:t>bazinul hidrografic p</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r</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ul Coadele Snagovului</w:t>
      </w:r>
      <w:r w:rsidR="001A6C21" w:rsidRPr="001423A2">
        <w:rPr>
          <w:rFonts w:ascii="Times New Roman" w:hAnsi="Times New Roman" w:cs="Times New Roman"/>
          <w:sz w:val="22"/>
          <w:szCs w:val="22"/>
          <w:lang w:val="ro-RO"/>
        </w:rPr>
        <w:t xml:space="preserve"> </w:t>
      </w:r>
      <w:r w:rsidR="00C2027F" w:rsidRPr="001423A2">
        <w:rPr>
          <w:rFonts w:ascii="Times New Roman" w:hAnsi="Times New Roman" w:cs="Times New Roman"/>
          <w:sz w:val="22"/>
          <w:szCs w:val="22"/>
          <w:lang w:val="ro-RO"/>
        </w:rPr>
        <w:t>cod: XI-1.018.00.00.00.0</w:t>
      </w:r>
      <w:r w:rsidR="00012349" w:rsidRPr="001423A2">
        <w:rPr>
          <w:rFonts w:ascii="Times New Roman" w:hAnsi="Times New Roman" w:cs="Times New Roman"/>
          <w:noProof/>
          <w:sz w:val="22"/>
          <w:szCs w:val="22"/>
          <w:lang w:val="ro-RO"/>
        </w:rPr>
        <w:t>.</w:t>
      </w:r>
    </w:p>
    <w:p w14:paraId="73A763D1" w14:textId="7A99D513" w:rsidR="00012349" w:rsidRPr="001423A2" w:rsidRDefault="00012349" w:rsidP="00FE6AE4">
      <w:pPr>
        <w:ind w:firstLine="720"/>
        <w:rPr>
          <w:rFonts w:ascii="Times New Roman" w:hAnsi="Times New Roman" w:cs="Times New Roman"/>
          <w:noProof/>
          <w:sz w:val="22"/>
          <w:szCs w:val="22"/>
          <w:lang w:val="ro-RO"/>
        </w:rPr>
      </w:pPr>
      <w:r w:rsidRPr="001423A2">
        <w:rPr>
          <w:rFonts w:ascii="Times New Roman" w:hAnsi="Times New Roman" w:cs="Times New Roman"/>
          <w:i/>
          <w:iCs/>
          <w:noProof/>
          <w:sz w:val="22"/>
          <w:szCs w:val="22"/>
          <w:lang w:val="ro-RO"/>
        </w:rPr>
        <w:t>Din punct de vedere hidrogeologic</w:t>
      </w:r>
      <w:r w:rsidRPr="001423A2">
        <w:rPr>
          <w:rFonts w:ascii="Times New Roman" w:hAnsi="Times New Roman" w:cs="Times New Roman"/>
          <w:noProof/>
          <w:sz w:val="22"/>
          <w:szCs w:val="22"/>
          <w:lang w:val="ro-RO"/>
        </w:rPr>
        <w:t>, zona este caracterizat</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 xml:space="preserve"> prin prezen</w:t>
      </w:r>
      <w:r w:rsidR="00184479" w:rsidRPr="001423A2">
        <w:rPr>
          <w:rFonts w:ascii="Times New Roman" w:hAnsi="Times New Roman" w:cs="Times New Roman"/>
          <w:noProof/>
          <w:sz w:val="22"/>
          <w:szCs w:val="22"/>
          <w:lang w:val="ro-RO"/>
        </w:rPr>
        <w:t>t</w:t>
      </w:r>
      <w:r w:rsidRPr="001423A2">
        <w:rPr>
          <w:rFonts w:ascii="Times New Roman" w:hAnsi="Times New Roman" w:cs="Times New Roman"/>
          <w:noProof/>
          <w:sz w:val="22"/>
          <w:szCs w:val="22"/>
          <w:lang w:val="ro-RO"/>
        </w:rPr>
        <w:t xml:space="preserve">a acviferului freatic </w:t>
      </w:r>
      <w:r w:rsidR="00184479" w:rsidRPr="001423A2">
        <w:rPr>
          <w:rFonts w:ascii="Times New Roman" w:hAnsi="Times New Roman" w:cs="Times New Roman"/>
          <w:noProof/>
          <w:sz w:val="22"/>
          <w:szCs w:val="22"/>
          <w:lang w:val="ro-RO"/>
        </w:rPr>
        <w:t>s</w:t>
      </w:r>
      <w:r w:rsidRPr="001423A2">
        <w:rPr>
          <w:rFonts w:ascii="Times New Roman" w:hAnsi="Times New Roman" w:cs="Times New Roman"/>
          <w:noProof/>
          <w:sz w:val="22"/>
          <w:szCs w:val="22"/>
          <w:lang w:val="ro-RO"/>
        </w:rPr>
        <w:t>i a dou</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 xml:space="preserve"> mari complexe acvifere de ad</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ncime: acviferul freatic de medie ad</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 xml:space="preserve">ncime – contonat </w:t>
      </w:r>
      <w:r w:rsidR="004C04C3" w:rsidRPr="001423A2">
        <w:rPr>
          <w:rFonts w:ascii="Times New Roman" w:hAnsi="Times New Roman" w:cs="Times New Roman"/>
          <w:noProof/>
          <w:sz w:val="22"/>
          <w:szCs w:val="22"/>
          <w:lang w:val="ro-RO"/>
        </w:rPr>
        <w:t>i</w:t>
      </w:r>
      <w:r w:rsidRPr="001423A2">
        <w:rPr>
          <w:rFonts w:ascii="Times New Roman" w:hAnsi="Times New Roman" w:cs="Times New Roman"/>
          <w:noProof/>
          <w:sz w:val="22"/>
          <w:szCs w:val="22"/>
          <w:lang w:val="ro-RO"/>
        </w:rPr>
        <w:t>n forma</w:t>
      </w:r>
      <w:r w:rsidR="00184479" w:rsidRPr="001423A2">
        <w:rPr>
          <w:rFonts w:ascii="Times New Roman" w:hAnsi="Times New Roman" w:cs="Times New Roman"/>
          <w:noProof/>
          <w:sz w:val="22"/>
          <w:szCs w:val="22"/>
          <w:lang w:val="ro-RO"/>
        </w:rPr>
        <w:t>t</w:t>
      </w:r>
      <w:r w:rsidRPr="001423A2">
        <w:rPr>
          <w:rFonts w:ascii="Times New Roman" w:hAnsi="Times New Roman" w:cs="Times New Roman"/>
          <w:noProof/>
          <w:sz w:val="22"/>
          <w:szCs w:val="22"/>
          <w:lang w:val="ro-RO"/>
        </w:rPr>
        <w:t>iunile poros – permeabile ale Nisipurilor de Mosti</w:t>
      </w:r>
      <w:r w:rsidR="00184479" w:rsidRPr="001423A2">
        <w:rPr>
          <w:rFonts w:ascii="Times New Roman" w:hAnsi="Times New Roman" w:cs="Times New Roman"/>
          <w:noProof/>
          <w:sz w:val="22"/>
          <w:szCs w:val="22"/>
          <w:lang w:val="ro-RO"/>
        </w:rPr>
        <w:t>s</w:t>
      </w:r>
      <w:r w:rsidRPr="001423A2">
        <w:rPr>
          <w:rFonts w:ascii="Times New Roman" w:hAnsi="Times New Roman" w:cs="Times New Roman"/>
          <w:noProof/>
          <w:sz w:val="22"/>
          <w:szCs w:val="22"/>
          <w:lang w:val="ro-RO"/>
        </w:rPr>
        <w:t xml:space="preserve">tea </w:t>
      </w:r>
      <w:r w:rsidR="00184479" w:rsidRPr="001423A2">
        <w:rPr>
          <w:rFonts w:ascii="Times New Roman" w:hAnsi="Times New Roman" w:cs="Times New Roman"/>
          <w:noProof/>
          <w:sz w:val="22"/>
          <w:szCs w:val="22"/>
          <w:lang w:val="ro-RO"/>
        </w:rPr>
        <w:t>s</w:t>
      </w:r>
      <w:r w:rsidRPr="001423A2">
        <w:rPr>
          <w:rFonts w:ascii="Times New Roman" w:hAnsi="Times New Roman" w:cs="Times New Roman"/>
          <w:noProof/>
          <w:sz w:val="22"/>
          <w:szCs w:val="22"/>
          <w:lang w:val="ro-RO"/>
        </w:rPr>
        <w:t>i acviferul de ad</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 xml:space="preserve">ncime, cantonat </w:t>
      </w:r>
      <w:r w:rsidR="004C04C3" w:rsidRPr="001423A2">
        <w:rPr>
          <w:rFonts w:ascii="Times New Roman" w:hAnsi="Times New Roman" w:cs="Times New Roman"/>
          <w:noProof/>
          <w:sz w:val="22"/>
          <w:szCs w:val="22"/>
          <w:lang w:val="ro-RO"/>
        </w:rPr>
        <w:t>i</w:t>
      </w:r>
      <w:r w:rsidRPr="001423A2">
        <w:rPr>
          <w:rFonts w:ascii="Times New Roman" w:hAnsi="Times New Roman" w:cs="Times New Roman"/>
          <w:noProof/>
          <w:sz w:val="22"/>
          <w:szCs w:val="22"/>
          <w:lang w:val="ro-RO"/>
        </w:rPr>
        <w:t>n Pietri</w:t>
      </w:r>
      <w:r w:rsidR="00184479" w:rsidRPr="001423A2">
        <w:rPr>
          <w:rFonts w:ascii="Times New Roman" w:hAnsi="Times New Roman" w:cs="Times New Roman"/>
          <w:noProof/>
          <w:sz w:val="22"/>
          <w:szCs w:val="22"/>
          <w:lang w:val="ro-RO"/>
        </w:rPr>
        <w:t>s</w:t>
      </w:r>
      <w:r w:rsidRPr="001423A2">
        <w:rPr>
          <w:rFonts w:ascii="Times New Roman" w:hAnsi="Times New Roman" w:cs="Times New Roman"/>
          <w:noProof/>
          <w:sz w:val="22"/>
          <w:szCs w:val="22"/>
          <w:lang w:val="ro-RO"/>
        </w:rPr>
        <w:t>urile de Fr</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te</w:t>
      </w:r>
      <w:r w:rsidR="00184479" w:rsidRPr="001423A2">
        <w:rPr>
          <w:rFonts w:ascii="Times New Roman" w:hAnsi="Times New Roman" w:cs="Times New Roman"/>
          <w:noProof/>
          <w:sz w:val="22"/>
          <w:szCs w:val="22"/>
          <w:lang w:val="ro-RO"/>
        </w:rPr>
        <w:t>s</w:t>
      </w:r>
      <w:r w:rsidRPr="001423A2">
        <w:rPr>
          <w:rFonts w:ascii="Times New Roman" w:hAnsi="Times New Roman" w:cs="Times New Roman"/>
          <w:noProof/>
          <w:sz w:val="22"/>
          <w:szCs w:val="22"/>
          <w:lang w:val="ro-RO"/>
        </w:rPr>
        <w:t>ti.</w:t>
      </w:r>
    </w:p>
    <w:p w14:paraId="6B544177" w14:textId="03864295" w:rsidR="00661A73" w:rsidRPr="001423A2" w:rsidRDefault="00012349" w:rsidP="001423A2">
      <w:pPr>
        <w:ind w:firstLine="720"/>
        <w:rPr>
          <w:rFonts w:ascii="Times New Roman" w:hAnsi="Times New Roman" w:cs="Times New Roman"/>
          <w:noProof/>
          <w:sz w:val="22"/>
          <w:szCs w:val="22"/>
          <w:lang w:val="ro-RO"/>
        </w:rPr>
      </w:pPr>
      <w:r w:rsidRPr="001423A2">
        <w:rPr>
          <w:rFonts w:ascii="Times New Roman" w:hAnsi="Times New Roman" w:cs="Times New Roman"/>
          <w:i/>
          <w:iCs/>
          <w:noProof/>
          <w:sz w:val="22"/>
          <w:szCs w:val="22"/>
          <w:lang w:val="ro-RO"/>
        </w:rPr>
        <w:t>Din punct de vedere geotehnic</w:t>
      </w:r>
      <w:r w:rsidRPr="001423A2">
        <w:rPr>
          <w:rFonts w:ascii="Times New Roman" w:hAnsi="Times New Roman" w:cs="Times New Roman"/>
          <w:noProof/>
          <w:sz w:val="22"/>
          <w:szCs w:val="22"/>
          <w:lang w:val="ro-RO"/>
        </w:rPr>
        <w:t>, terenul din zona abatorului din localitatea Nicule</w:t>
      </w:r>
      <w:r w:rsidR="00184479" w:rsidRPr="001423A2">
        <w:rPr>
          <w:rFonts w:ascii="Times New Roman" w:hAnsi="Times New Roman" w:cs="Times New Roman"/>
          <w:noProof/>
          <w:sz w:val="22"/>
          <w:szCs w:val="22"/>
          <w:lang w:val="ro-RO"/>
        </w:rPr>
        <w:t>s</w:t>
      </w:r>
      <w:r w:rsidRPr="001423A2">
        <w:rPr>
          <w:rFonts w:ascii="Times New Roman" w:hAnsi="Times New Roman" w:cs="Times New Roman"/>
          <w:noProof/>
          <w:sz w:val="22"/>
          <w:szCs w:val="22"/>
          <w:lang w:val="ro-RO"/>
        </w:rPr>
        <w:t>ti este stabil, neafectat de fenomene fizico-geologice active, alunec</w:t>
      </w:r>
      <w:r w:rsidR="00184479" w:rsidRPr="001423A2">
        <w:rPr>
          <w:rFonts w:ascii="Times New Roman" w:hAnsi="Times New Roman" w:cs="Times New Roman"/>
          <w:noProof/>
          <w:sz w:val="22"/>
          <w:szCs w:val="22"/>
          <w:lang w:val="ro-RO"/>
        </w:rPr>
        <w:t>a</w:t>
      </w:r>
      <w:r w:rsidRPr="001423A2">
        <w:rPr>
          <w:rFonts w:ascii="Times New Roman" w:hAnsi="Times New Roman" w:cs="Times New Roman"/>
          <w:noProof/>
          <w:sz w:val="22"/>
          <w:szCs w:val="22"/>
          <w:lang w:val="ro-RO"/>
        </w:rPr>
        <w:t xml:space="preserve">ri de teren sau procese de eroziune. </w:t>
      </w:r>
    </w:p>
    <w:p w14:paraId="6B3456FC" w14:textId="50B4F04C" w:rsidR="00FE6AE4" w:rsidRDefault="00012349" w:rsidP="001423A2">
      <w:pPr>
        <w:ind w:firstLine="720"/>
        <w:rPr>
          <w:rFonts w:ascii="Times New Roman" w:hAnsi="Times New Roman" w:cs="Times New Roman"/>
          <w:sz w:val="22"/>
          <w:szCs w:val="22"/>
          <w:lang w:val="ro-RO"/>
        </w:rPr>
      </w:pPr>
      <w:r w:rsidRPr="001423A2">
        <w:rPr>
          <w:rFonts w:ascii="Times New Roman" w:hAnsi="Times New Roman" w:cs="Times New Roman"/>
          <w:b/>
          <w:bCs/>
          <w:sz w:val="22"/>
          <w:szCs w:val="22"/>
          <w:lang w:val="ro-RO" w:eastAsia="ro-RO"/>
        </w:rPr>
        <w:t xml:space="preserve">Amplasamentul abatorului nu se afla </w:t>
      </w:r>
      <w:r w:rsidR="004C04C3" w:rsidRPr="001423A2">
        <w:rPr>
          <w:rFonts w:ascii="Times New Roman" w:hAnsi="Times New Roman" w:cs="Times New Roman"/>
          <w:b/>
          <w:bCs/>
          <w:sz w:val="22"/>
          <w:szCs w:val="22"/>
          <w:lang w:val="ro-RO" w:eastAsia="ro-RO"/>
        </w:rPr>
        <w:t>i</w:t>
      </w:r>
      <w:r w:rsidRPr="001423A2">
        <w:rPr>
          <w:rFonts w:ascii="Times New Roman" w:hAnsi="Times New Roman" w:cs="Times New Roman"/>
          <w:b/>
          <w:bCs/>
          <w:sz w:val="22"/>
          <w:szCs w:val="22"/>
          <w:lang w:val="ro-RO" w:eastAsia="ro-RO"/>
        </w:rPr>
        <w:t xml:space="preserve">n proximitatea unor zone incluse </w:t>
      </w:r>
      <w:r w:rsidR="004C04C3" w:rsidRPr="001423A2">
        <w:rPr>
          <w:rFonts w:ascii="Times New Roman" w:hAnsi="Times New Roman" w:cs="Times New Roman"/>
          <w:b/>
          <w:bCs/>
          <w:sz w:val="22"/>
          <w:szCs w:val="22"/>
          <w:lang w:val="ro-RO" w:eastAsia="ro-RO"/>
        </w:rPr>
        <w:t>i</w:t>
      </w:r>
      <w:r w:rsidRPr="001423A2">
        <w:rPr>
          <w:rFonts w:ascii="Times New Roman" w:hAnsi="Times New Roman" w:cs="Times New Roman"/>
          <w:b/>
          <w:bCs/>
          <w:sz w:val="22"/>
          <w:szCs w:val="22"/>
          <w:lang w:val="ro-RO" w:eastAsia="ro-RO"/>
        </w:rPr>
        <w:t>n re</w:t>
      </w:r>
      <w:r w:rsidR="00184479" w:rsidRPr="001423A2">
        <w:rPr>
          <w:rFonts w:ascii="Times New Roman" w:hAnsi="Times New Roman" w:cs="Times New Roman"/>
          <w:b/>
          <w:bCs/>
          <w:sz w:val="22"/>
          <w:szCs w:val="22"/>
          <w:lang w:val="ro-RO" w:eastAsia="ro-RO"/>
        </w:rPr>
        <w:t>t</w:t>
      </w:r>
      <w:r w:rsidRPr="001423A2">
        <w:rPr>
          <w:rFonts w:ascii="Times New Roman" w:hAnsi="Times New Roman" w:cs="Times New Roman"/>
          <w:b/>
          <w:bCs/>
          <w:sz w:val="22"/>
          <w:szCs w:val="22"/>
          <w:lang w:val="ro-RO" w:eastAsia="ro-RO"/>
        </w:rPr>
        <w:t xml:space="preserve">eaua </w:t>
      </w:r>
      <w:r w:rsidRPr="001423A2">
        <w:rPr>
          <w:rFonts w:ascii="Times New Roman" w:hAnsi="Times New Roman" w:cs="Times New Roman"/>
          <w:b/>
          <w:bCs/>
          <w:color w:val="000000" w:themeColor="text1"/>
          <w:sz w:val="22"/>
          <w:szCs w:val="22"/>
          <w:lang w:val="ro-RO" w:eastAsia="ro-RO"/>
        </w:rPr>
        <w:t xml:space="preserve">Natura 2000 </w:t>
      </w:r>
      <w:r w:rsidRPr="001423A2">
        <w:rPr>
          <w:rFonts w:ascii="Times New Roman" w:hAnsi="Times New Roman" w:cs="Times New Roman"/>
          <w:b/>
          <w:bCs/>
          <w:sz w:val="22"/>
          <w:szCs w:val="22"/>
          <w:lang w:val="ro-RO" w:eastAsia="ro-RO"/>
        </w:rPr>
        <w:t>sau alte arii protejate</w:t>
      </w:r>
      <w:r w:rsidRPr="001423A2">
        <w:rPr>
          <w:sz w:val="22"/>
          <w:szCs w:val="22"/>
          <w:lang w:val="ro-RO" w:eastAsia="ro-RO"/>
        </w:rPr>
        <w:t>.</w:t>
      </w:r>
      <w:r w:rsidRPr="001423A2">
        <w:rPr>
          <w:sz w:val="22"/>
          <w:szCs w:val="22"/>
          <w:lang w:val="ro-RO"/>
        </w:rPr>
        <w:t xml:space="preserve"> </w:t>
      </w:r>
      <w:r w:rsidRPr="001423A2">
        <w:rPr>
          <w:rFonts w:ascii="Times New Roman" w:hAnsi="Times New Roman" w:cs="Times New Roman"/>
          <w:sz w:val="22"/>
          <w:szCs w:val="22"/>
          <w:lang w:val="ro-RO"/>
        </w:rPr>
        <w:t>Cea mai apropiat</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arie natural</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protejat</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de amplasamentul abatorului este Situl Natura 2000 Scrovi</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tea (cu suprafa</w:t>
      </w:r>
      <w:r w:rsidR="00184479" w:rsidRPr="001423A2">
        <w:rPr>
          <w:rFonts w:ascii="Times New Roman" w:hAnsi="Times New Roman" w:cs="Times New Roman"/>
          <w:sz w:val="22"/>
          <w:szCs w:val="22"/>
          <w:lang w:val="ro-RO"/>
        </w:rPr>
        <w:t>t</w:t>
      </w:r>
      <w:r w:rsidRPr="001423A2">
        <w:rPr>
          <w:rFonts w:ascii="Times New Roman" w:hAnsi="Times New Roman" w:cs="Times New Roman"/>
          <w:sz w:val="22"/>
          <w:szCs w:val="22"/>
          <w:lang w:val="ro-RO"/>
        </w:rPr>
        <w:t xml:space="preserve">a de </w:t>
      </w:r>
      <w:r w:rsidRPr="001423A2">
        <w:rPr>
          <w:rStyle w:val="esrinumericvalue"/>
          <w:rFonts w:ascii="Times New Roman" w:hAnsi="Times New Roman" w:cs="Times New Roman"/>
          <w:bCs/>
          <w:sz w:val="22"/>
          <w:szCs w:val="22"/>
          <w:shd w:val="clear" w:color="auto" w:fill="FFFFFF"/>
          <w:lang w:val="ro-RO"/>
        </w:rPr>
        <w:t>3,347.55</w:t>
      </w:r>
      <w:r w:rsidRPr="001423A2">
        <w:rPr>
          <w:rFonts w:ascii="Times New Roman" w:hAnsi="Times New Roman" w:cs="Times New Roman"/>
          <w:bCs/>
          <w:sz w:val="22"/>
          <w:szCs w:val="22"/>
          <w:shd w:val="clear" w:color="auto" w:fill="FFFFFF"/>
          <w:lang w:val="ro-RO"/>
        </w:rPr>
        <w:t> ha)</w:t>
      </w:r>
      <w:r w:rsidRPr="001423A2">
        <w:rPr>
          <w:rFonts w:ascii="Times New Roman" w:hAnsi="Times New Roman" w:cs="Times New Roman"/>
          <w:sz w:val="22"/>
          <w:szCs w:val="22"/>
          <w:lang w:val="ro-RO"/>
        </w:rPr>
        <w:t xml:space="preserve"> cu dublu statut de protec</w:t>
      </w:r>
      <w:r w:rsidR="00184479" w:rsidRPr="001423A2">
        <w:rPr>
          <w:rFonts w:ascii="Times New Roman" w:hAnsi="Times New Roman" w:cs="Times New Roman"/>
          <w:sz w:val="22"/>
          <w:szCs w:val="22"/>
          <w:lang w:val="ro-RO"/>
        </w:rPr>
        <w:t>t</w:t>
      </w:r>
      <w:r w:rsidRPr="001423A2">
        <w:rPr>
          <w:rFonts w:ascii="Times New Roman" w:hAnsi="Times New Roman" w:cs="Times New Roman"/>
          <w:sz w:val="22"/>
          <w:szCs w:val="22"/>
          <w:lang w:val="ro-RO"/>
        </w:rPr>
        <w:t>ie comunitar</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respectiv: Situl de Importan</w:t>
      </w:r>
      <w:r w:rsidR="00184479" w:rsidRPr="001423A2">
        <w:rPr>
          <w:rFonts w:ascii="Times New Roman" w:hAnsi="Times New Roman" w:cs="Times New Roman"/>
          <w:sz w:val="22"/>
          <w:szCs w:val="22"/>
          <w:lang w:val="ro-RO"/>
        </w:rPr>
        <w:t>ta</w:t>
      </w:r>
      <w:r w:rsidRPr="001423A2">
        <w:rPr>
          <w:rFonts w:ascii="Times New Roman" w:hAnsi="Times New Roman" w:cs="Times New Roman"/>
          <w:sz w:val="22"/>
          <w:szCs w:val="22"/>
          <w:lang w:val="ro-RO"/>
        </w:rPr>
        <w:t xml:space="preserve"> Comunitar</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Scrovi</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 xml:space="preserve">tea, identificat prin codul ROSCI0224 </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i Aria de Protec</w:t>
      </w:r>
      <w:r w:rsidR="00184479" w:rsidRPr="001423A2">
        <w:rPr>
          <w:rFonts w:ascii="Times New Roman" w:hAnsi="Times New Roman" w:cs="Times New Roman"/>
          <w:sz w:val="22"/>
          <w:szCs w:val="22"/>
          <w:lang w:val="ro-RO"/>
        </w:rPr>
        <w:t>t</w:t>
      </w:r>
      <w:r w:rsidRPr="001423A2">
        <w:rPr>
          <w:rFonts w:ascii="Times New Roman" w:hAnsi="Times New Roman" w:cs="Times New Roman"/>
          <w:sz w:val="22"/>
          <w:szCs w:val="22"/>
          <w:lang w:val="ro-RO"/>
        </w:rPr>
        <w:t>ie Special</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Avifaunistic</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Scrovi</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tea identificat</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prin codul cod ROSPA0140, situat</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 xml:space="preserve"> la o distan</w:t>
      </w:r>
      <w:r w:rsidR="00184479" w:rsidRPr="001423A2">
        <w:rPr>
          <w:rFonts w:ascii="Times New Roman" w:hAnsi="Times New Roman" w:cs="Times New Roman"/>
          <w:sz w:val="22"/>
          <w:szCs w:val="22"/>
          <w:lang w:val="ro-RO"/>
        </w:rPr>
        <w:t>ta</w:t>
      </w:r>
      <w:r w:rsidRPr="001423A2">
        <w:rPr>
          <w:rFonts w:ascii="Times New Roman" w:hAnsi="Times New Roman" w:cs="Times New Roman"/>
          <w:sz w:val="22"/>
          <w:szCs w:val="22"/>
          <w:lang w:val="ro-RO"/>
        </w:rPr>
        <w:t xml:space="preserve"> de cca. 5 km pe direc</w:t>
      </w:r>
      <w:r w:rsidR="00184479" w:rsidRPr="001423A2">
        <w:rPr>
          <w:rFonts w:ascii="Times New Roman" w:hAnsi="Times New Roman" w:cs="Times New Roman"/>
          <w:sz w:val="22"/>
          <w:szCs w:val="22"/>
          <w:lang w:val="ro-RO"/>
        </w:rPr>
        <w:t>t</w:t>
      </w:r>
      <w:r w:rsidRPr="001423A2">
        <w:rPr>
          <w:rFonts w:ascii="Times New Roman" w:hAnsi="Times New Roman" w:cs="Times New Roman"/>
          <w:sz w:val="22"/>
          <w:szCs w:val="22"/>
          <w:lang w:val="ro-RO"/>
        </w:rPr>
        <w:t>ia nord-est.</w:t>
      </w:r>
    </w:p>
    <w:p w14:paraId="0E3DB1D5" w14:textId="77777777" w:rsidR="001423A2" w:rsidRPr="001423A2" w:rsidRDefault="001423A2" w:rsidP="001423A2">
      <w:pPr>
        <w:ind w:firstLine="720"/>
        <w:rPr>
          <w:rFonts w:ascii="Times New Roman" w:hAnsi="Times New Roman" w:cs="Times New Roman"/>
          <w:sz w:val="16"/>
          <w:szCs w:val="16"/>
          <w:lang w:val="ro-RO"/>
        </w:rPr>
      </w:pPr>
    </w:p>
    <w:p w14:paraId="12E6F2F1" w14:textId="45B8ED0E" w:rsidR="00BD3667" w:rsidRPr="001423A2" w:rsidRDefault="001040A8" w:rsidP="00FE6AE4">
      <w:pPr>
        <w:rPr>
          <w:rFonts w:ascii="Times New Roman" w:hAnsi="Times New Roman" w:cs="Times New Roman"/>
          <w:i/>
          <w:sz w:val="22"/>
          <w:szCs w:val="22"/>
          <w:lang w:val="ro-RO" w:eastAsia="ro-RO"/>
        </w:rPr>
      </w:pPr>
      <w:r w:rsidRPr="001423A2">
        <w:rPr>
          <w:rFonts w:ascii="Times New Roman" w:hAnsi="Times New Roman" w:cs="Times New Roman"/>
          <w:i/>
          <w:sz w:val="22"/>
          <w:szCs w:val="22"/>
          <w:lang w:val="ro-RO" w:eastAsia="ro-RO"/>
        </w:rPr>
        <w:t xml:space="preserve">       </w:t>
      </w:r>
      <w:r w:rsidR="00012349" w:rsidRPr="001423A2">
        <w:rPr>
          <w:rFonts w:ascii="Times New Roman" w:hAnsi="Times New Roman" w:cs="Times New Roman"/>
          <w:i/>
          <w:sz w:val="22"/>
          <w:szCs w:val="22"/>
          <w:lang w:val="ro-RO" w:eastAsia="ro-RO"/>
        </w:rPr>
        <w:t>Localizarea Sitului Natura 2000 Scrovi</w:t>
      </w:r>
      <w:r w:rsidR="00184479" w:rsidRPr="001423A2">
        <w:rPr>
          <w:rFonts w:ascii="Times New Roman" w:hAnsi="Times New Roman" w:cs="Times New Roman"/>
          <w:i/>
          <w:sz w:val="22"/>
          <w:szCs w:val="22"/>
          <w:lang w:val="ro-RO" w:eastAsia="ro-RO"/>
        </w:rPr>
        <w:t>s</w:t>
      </w:r>
      <w:r w:rsidR="00012349" w:rsidRPr="001423A2">
        <w:rPr>
          <w:rFonts w:ascii="Times New Roman" w:hAnsi="Times New Roman" w:cs="Times New Roman"/>
          <w:i/>
          <w:sz w:val="22"/>
          <w:szCs w:val="22"/>
          <w:lang w:val="ro-RO" w:eastAsia="ro-RO"/>
        </w:rPr>
        <w:t xml:space="preserve">tea </w:t>
      </w:r>
    </w:p>
    <w:p w14:paraId="66BBAACB" w14:textId="6E67CEA1" w:rsidR="00012349" w:rsidRPr="001423A2" w:rsidRDefault="00012349" w:rsidP="00012349">
      <w:pPr>
        <w:spacing w:after="120"/>
        <w:ind w:left="357"/>
        <w:jc w:val="both"/>
        <w:rPr>
          <w:rFonts w:ascii="Arial" w:hAnsi="Arial" w:cs="Arial"/>
          <w:i/>
          <w:sz w:val="22"/>
          <w:szCs w:val="22"/>
          <w:lang w:val="ro-RO" w:eastAsia="ro-RO"/>
        </w:rPr>
      </w:pPr>
      <w:r w:rsidRPr="001423A2">
        <w:rPr>
          <w:rFonts w:ascii="Arial" w:hAnsi="Arial" w:cs="Arial"/>
          <w:i/>
          <w:noProof/>
          <w:sz w:val="22"/>
          <w:szCs w:val="22"/>
          <w:bdr w:val="single" w:sz="4" w:space="0" w:color="auto"/>
        </w:rPr>
        <w:drawing>
          <wp:inline distT="0" distB="0" distL="0" distR="0" wp14:anchorId="5D0B0962" wp14:editId="6AD085F4">
            <wp:extent cx="5631652" cy="2358390"/>
            <wp:effectExtent l="19050" t="19050" r="26670" b="2286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135" cy="2488412"/>
                    </a:xfrm>
                    <a:prstGeom prst="rect">
                      <a:avLst/>
                    </a:prstGeom>
                    <a:noFill/>
                    <a:ln>
                      <a:solidFill>
                        <a:schemeClr val="tx1"/>
                      </a:solidFill>
                    </a:ln>
                  </pic:spPr>
                </pic:pic>
              </a:graphicData>
            </a:graphic>
          </wp:inline>
        </w:drawing>
      </w:r>
    </w:p>
    <w:p w14:paraId="51426267" w14:textId="77777777" w:rsidR="00901577" w:rsidRPr="001423A2" w:rsidRDefault="00901577" w:rsidP="004D0C5A">
      <w:pPr>
        <w:ind w:firstLine="357"/>
        <w:rPr>
          <w:rFonts w:ascii="Times New Roman" w:hAnsi="Times New Roman" w:cs="Times New Roman"/>
          <w:sz w:val="22"/>
          <w:szCs w:val="22"/>
          <w:lang w:val="ro-RO"/>
        </w:rPr>
      </w:pPr>
    </w:p>
    <w:p w14:paraId="4AE88997" w14:textId="43F19610" w:rsidR="004D0C5A" w:rsidRPr="001423A2" w:rsidRDefault="00012349" w:rsidP="004F0088">
      <w:pPr>
        <w:ind w:firstLine="357"/>
        <w:rPr>
          <w:rFonts w:ascii="Times New Roman" w:hAnsi="Times New Roman" w:cs="Times New Roman"/>
          <w:sz w:val="22"/>
          <w:szCs w:val="22"/>
          <w:lang w:val="ro-RO"/>
        </w:rPr>
      </w:pPr>
      <w:r w:rsidRPr="001423A2">
        <w:rPr>
          <w:rFonts w:ascii="Times New Roman" w:hAnsi="Times New Roman" w:cs="Times New Roman"/>
          <w:sz w:val="22"/>
          <w:szCs w:val="22"/>
          <w:lang w:val="ro-RO"/>
        </w:rPr>
        <w:t>Fa</w:t>
      </w:r>
      <w:r w:rsidR="00184479" w:rsidRPr="001423A2">
        <w:rPr>
          <w:rFonts w:ascii="Times New Roman" w:hAnsi="Times New Roman" w:cs="Times New Roman"/>
          <w:sz w:val="22"/>
          <w:szCs w:val="22"/>
          <w:lang w:val="ro-RO"/>
        </w:rPr>
        <w:t>ta</w:t>
      </w:r>
      <w:r w:rsidRPr="001423A2">
        <w:rPr>
          <w:rFonts w:ascii="Times New Roman" w:hAnsi="Times New Roman" w:cs="Times New Roman"/>
          <w:sz w:val="22"/>
          <w:szCs w:val="22"/>
          <w:lang w:val="ro-RO"/>
        </w:rPr>
        <w:t xml:space="preserve"> de alte arii naturale protejate</w:t>
      </w:r>
      <w:r w:rsidR="0040444D" w:rsidRPr="001423A2">
        <w:rPr>
          <w:rFonts w:ascii="Times New Roman" w:hAnsi="Times New Roman" w:cs="Times New Roman"/>
          <w:sz w:val="22"/>
          <w:szCs w:val="22"/>
          <w:lang w:val="ro-RO"/>
        </w:rPr>
        <w:t xml:space="preserve"> din judetul Dambovita </w:t>
      </w:r>
      <w:r w:rsidRPr="001423A2">
        <w:rPr>
          <w:rFonts w:ascii="Times New Roman" w:hAnsi="Times New Roman" w:cs="Times New Roman"/>
          <w:sz w:val="22"/>
          <w:szCs w:val="22"/>
          <w:lang w:val="ro-RO"/>
        </w:rPr>
        <w:t>(ROSCI0013 Bucegi, ROSCI0014 Buc</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ani, ROSCI0102 Leaota, ROSCI0106 Lunca Mijlocie a Arge</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ului, ROSCI0344 P</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durile din Sudul Piemontului C</w:t>
      </w:r>
      <w:r w:rsidR="00184479" w:rsidRPr="001423A2">
        <w:rPr>
          <w:rFonts w:ascii="Times New Roman" w:hAnsi="Times New Roman" w:cs="Times New Roman"/>
          <w:sz w:val="22"/>
          <w:szCs w:val="22"/>
          <w:lang w:val="ro-RO"/>
        </w:rPr>
        <w:t>a</w:t>
      </w:r>
      <w:r w:rsidRPr="001423A2">
        <w:rPr>
          <w:rFonts w:ascii="Times New Roman" w:hAnsi="Times New Roman" w:cs="Times New Roman"/>
          <w:sz w:val="22"/>
          <w:szCs w:val="22"/>
          <w:lang w:val="ro-RO"/>
        </w:rPr>
        <w:t>nde</w:t>
      </w:r>
      <w:r w:rsidR="00184479" w:rsidRPr="001423A2">
        <w:rPr>
          <w:rFonts w:ascii="Times New Roman" w:hAnsi="Times New Roman" w:cs="Times New Roman"/>
          <w:sz w:val="22"/>
          <w:szCs w:val="22"/>
          <w:lang w:val="ro-RO"/>
        </w:rPr>
        <w:t>s</w:t>
      </w:r>
      <w:r w:rsidRPr="001423A2">
        <w:rPr>
          <w:rFonts w:ascii="Times New Roman" w:hAnsi="Times New Roman" w:cs="Times New Roman"/>
          <w:sz w:val="22"/>
          <w:szCs w:val="22"/>
          <w:lang w:val="ro-RO"/>
        </w:rPr>
        <w:t>ti, ROSPA0124 Lacurile de pe Valea Ilfovului), amplasamentul instala</w:t>
      </w:r>
      <w:r w:rsidR="00184479" w:rsidRPr="001423A2">
        <w:rPr>
          <w:rFonts w:ascii="Times New Roman" w:hAnsi="Times New Roman" w:cs="Times New Roman"/>
          <w:sz w:val="22"/>
          <w:szCs w:val="22"/>
          <w:lang w:val="ro-RO"/>
        </w:rPr>
        <w:t>t</w:t>
      </w:r>
      <w:r w:rsidRPr="001423A2">
        <w:rPr>
          <w:rFonts w:ascii="Times New Roman" w:hAnsi="Times New Roman" w:cs="Times New Roman"/>
          <w:sz w:val="22"/>
          <w:szCs w:val="22"/>
          <w:lang w:val="ro-RO"/>
        </w:rPr>
        <w:t>iei este situat la distan</w:t>
      </w:r>
      <w:r w:rsidR="00184479" w:rsidRPr="001423A2">
        <w:rPr>
          <w:rFonts w:ascii="Times New Roman" w:hAnsi="Times New Roman" w:cs="Times New Roman"/>
          <w:sz w:val="22"/>
          <w:szCs w:val="22"/>
          <w:lang w:val="ro-RO"/>
        </w:rPr>
        <w:t>t</w:t>
      </w:r>
      <w:r w:rsidRPr="001423A2">
        <w:rPr>
          <w:rFonts w:ascii="Times New Roman" w:hAnsi="Times New Roman" w:cs="Times New Roman"/>
          <w:sz w:val="22"/>
          <w:szCs w:val="22"/>
          <w:lang w:val="ro-RO"/>
        </w:rPr>
        <w:t>e mai mari de 10 km</w:t>
      </w:r>
      <w:r w:rsidR="00B331E4" w:rsidRPr="001423A2">
        <w:rPr>
          <w:rFonts w:ascii="Times New Roman" w:hAnsi="Times New Roman" w:cs="Times New Roman"/>
          <w:sz w:val="22"/>
          <w:szCs w:val="22"/>
          <w:lang w:val="ro-RO"/>
        </w:rPr>
        <w:t>.</w:t>
      </w:r>
    </w:p>
    <w:p w14:paraId="22E75508" w14:textId="562DA6FE" w:rsidR="00BD3667" w:rsidRPr="001423A2" w:rsidRDefault="00012349" w:rsidP="006229B1">
      <w:pPr>
        <w:ind w:firstLine="357"/>
        <w:rPr>
          <w:rFonts w:ascii="Times New Roman" w:hAnsi="Times New Roman" w:cs="Times New Roman"/>
          <w:b/>
          <w:bCs/>
          <w:sz w:val="22"/>
          <w:szCs w:val="22"/>
          <w:lang w:val="ro-RO"/>
        </w:rPr>
      </w:pPr>
      <w:r w:rsidRPr="001423A2">
        <w:rPr>
          <w:rFonts w:ascii="Times New Roman" w:hAnsi="Times New Roman" w:cs="Times New Roman"/>
          <w:b/>
          <w:bCs/>
          <w:sz w:val="22"/>
          <w:szCs w:val="22"/>
          <w:lang w:val="ro-RO"/>
        </w:rPr>
        <w:t>Av</w:t>
      </w:r>
      <w:r w:rsidR="00184479" w:rsidRPr="001423A2">
        <w:rPr>
          <w:rFonts w:ascii="Times New Roman" w:hAnsi="Times New Roman" w:cs="Times New Roman"/>
          <w:b/>
          <w:bCs/>
          <w:sz w:val="22"/>
          <w:szCs w:val="22"/>
          <w:lang w:val="ro-RO"/>
        </w:rPr>
        <w:t>a</w:t>
      </w:r>
      <w:r w:rsidRPr="001423A2">
        <w:rPr>
          <w:rFonts w:ascii="Times New Roman" w:hAnsi="Times New Roman" w:cs="Times New Roman"/>
          <w:b/>
          <w:bCs/>
          <w:sz w:val="22"/>
          <w:szCs w:val="22"/>
          <w:lang w:val="ro-RO"/>
        </w:rPr>
        <w:t xml:space="preserve">nd </w:t>
      </w:r>
      <w:r w:rsidR="004C04C3" w:rsidRPr="001423A2">
        <w:rPr>
          <w:rFonts w:ascii="Times New Roman" w:hAnsi="Times New Roman" w:cs="Times New Roman"/>
          <w:b/>
          <w:bCs/>
          <w:sz w:val="22"/>
          <w:szCs w:val="22"/>
          <w:lang w:val="ro-RO"/>
        </w:rPr>
        <w:t>i</w:t>
      </w:r>
      <w:r w:rsidRPr="001423A2">
        <w:rPr>
          <w:rFonts w:ascii="Times New Roman" w:hAnsi="Times New Roman" w:cs="Times New Roman"/>
          <w:b/>
          <w:bCs/>
          <w:sz w:val="22"/>
          <w:szCs w:val="22"/>
          <w:lang w:val="ro-RO"/>
        </w:rPr>
        <w:t>n vedere distan</w:t>
      </w:r>
      <w:r w:rsidR="00184479" w:rsidRPr="001423A2">
        <w:rPr>
          <w:rFonts w:ascii="Times New Roman" w:hAnsi="Times New Roman" w:cs="Times New Roman"/>
          <w:b/>
          <w:bCs/>
          <w:sz w:val="22"/>
          <w:szCs w:val="22"/>
          <w:lang w:val="ro-RO"/>
        </w:rPr>
        <w:t>t</w:t>
      </w:r>
      <w:r w:rsidRPr="001423A2">
        <w:rPr>
          <w:rFonts w:ascii="Times New Roman" w:hAnsi="Times New Roman" w:cs="Times New Roman"/>
          <w:b/>
          <w:bCs/>
          <w:sz w:val="22"/>
          <w:szCs w:val="22"/>
          <w:lang w:val="ro-RO"/>
        </w:rPr>
        <w:t>ele dintre amplasamentul instala</w:t>
      </w:r>
      <w:r w:rsidR="00184479" w:rsidRPr="001423A2">
        <w:rPr>
          <w:rFonts w:ascii="Times New Roman" w:hAnsi="Times New Roman" w:cs="Times New Roman"/>
          <w:b/>
          <w:bCs/>
          <w:sz w:val="22"/>
          <w:szCs w:val="22"/>
          <w:lang w:val="ro-RO"/>
        </w:rPr>
        <w:t>t</w:t>
      </w:r>
      <w:r w:rsidRPr="001423A2">
        <w:rPr>
          <w:rFonts w:ascii="Times New Roman" w:hAnsi="Times New Roman" w:cs="Times New Roman"/>
          <w:b/>
          <w:bCs/>
          <w:sz w:val="22"/>
          <w:szCs w:val="22"/>
          <w:lang w:val="ro-RO"/>
        </w:rPr>
        <w:t xml:space="preserve">iei </w:t>
      </w:r>
      <w:r w:rsidR="00184479" w:rsidRPr="001423A2">
        <w:rPr>
          <w:rFonts w:ascii="Times New Roman" w:hAnsi="Times New Roman" w:cs="Times New Roman"/>
          <w:b/>
          <w:bCs/>
          <w:sz w:val="22"/>
          <w:szCs w:val="22"/>
          <w:lang w:val="ro-RO"/>
        </w:rPr>
        <w:t>s</w:t>
      </w:r>
      <w:r w:rsidRPr="001423A2">
        <w:rPr>
          <w:rFonts w:ascii="Times New Roman" w:hAnsi="Times New Roman" w:cs="Times New Roman"/>
          <w:b/>
          <w:bCs/>
          <w:sz w:val="22"/>
          <w:szCs w:val="22"/>
          <w:lang w:val="ro-RO"/>
        </w:rPr>
        <w:t>i ariile naturale protejate, activitatea abatorului nu determin</w:t>
      </w:r>
      <w:r w:rsidR="00184479" w:rsidRPr="001423A2">
        <w:rPr>
          <w:rFonts w:ascii="Times New Roman" w:hAnsi="Times New Roman" w:cs="Times New Roman"/>
          <w:b/>
          <w:bCs/>
          <w:sz w:val="22"/>
          <w:szCs w:val="22"/>
          <w:lang w:val="ro-RO"/>
        </w:rPr>
        <w:t>a</w:t>
      </w:r>
      <w:r w:rsidRPr="001423A2">
        <w:rPr>
          <w:rFonts w:ascii="Times New Roman" w:hAnsi="Times New Roman" w:cs="Times New Roman"/>
          <w:b/>
          <w:bCs/>
          <w:sz w:val="22"/>
          <w:szCs w:val="22"/>
          <w:lang w:val="ro-RO"/>
        </w:rPr>
        <w:t xml:space="preserve"> impact semnificativ negativ.</w:t>
      </w:r>
    </w:p>
    <w:p w14:paraId="3918FF5A" w14:textId="77777777" w:rsidR="00CD72A1" w:rsidRDefault="00CD72A1" w:rsidP="00935364">
      <w:pPr>
        <w:autoSpaceDE w:val="0"/>
        <w:autoSpaceDN w:val="0"/>
        <w:adjustRightInd w:val="0"/>
        <w:jc w:val="both"/>
        <w:rPr>
          <w:rFonts w:ascii="Times New Roman" w:hAnsi="Times New Roman" w:cs="Times New Roman"/>
          <w:b/>
          <w:bCs/>
          <w:lang w:val="ro-RO"/>
        </w:rPr>
      </w:pPr>
    </w:p>
    <w:p w14:paraId="7AF22D0B" w14:textId="77777777" w:rsidR="001423A2" w:rsidRDefault="001423A2" w:rsidP="00935364">
      <w:pPr>
        <w:autoSpaceDE w:val="0"/>
        <w:autoSpaceDN w:val="0"/>
        <w:adjustRightInd w:val="0"/>
        <w:jc w:val="both"/>
        <w:rPr>
          <w:rFonts w:ascii="Times New Roman" w:hAnsi="Times New Roman" w:cs="Times New Roman"/>
          <w:b/>
          <w:bCs/>
          <w:lang w:val="ro-RO"/>
        </w:rPr>
      </w:pPr>
    </w:p>
    <w:p w14:paraId="012FC773" w14:textId="77777777" w:rsidR="001423A2" w:rsidRDefault="001423A2" w:rsidP="00935364">
      <w:pPr>
        <w:autoSpaceDE w:val="0"/>
        <w:autoSpaceDN w:val="0"/>
        <w:adjustRightInd w:val="0"/>
        <w:jc w:val="both"/>
        <w:rPr>
          <w:rFonts w:ascii="Times New Roman" w:hAnsi="Times New Roman" w:cs="Times New Roman"/>
          <w:b/>
          <w:bCs/>
          <w:lang w:val="ro-RO"/>
        </w:rPr>
      </w:pPr>
    </w:p>
    <w:p w14:paraId="3606361D" w14:textId="62C853FA" w:rsidR="000A3645" w:rsidRPr="006229B1" w:rsidRDefault="00CD72A1">
      <w:pPr>
        <w:pStyle w:val="ListParagraph"/>
        <w:numPr>
          <w:ilvl w:val="0"/>
          <w:numId w:val="8"/>
        </w:numPr>
        <w:spacing w:after="160"/>
        <w:rPr>
          <w:rFonts w:ascii="Times New Roman" w:hAnsi="Times New Roman" w:cs="Times New Roman"/>
          <w:b/>
          <w:bCs/>
        </w:rPr>
      </w:pPr>
      <w:r w:rsidRPr="00CD72A1">
        <w:rPr>
          <w:rFonts w:ascii="Times New Roman" w:hAnsi="Times New Roman" w:cs="Times New Roman"/>
          <w:b/>
          <w:bCs/>
        </w:rPr>
        <w:t>Clima si fenomenele naturale specifice zonei</w:t>
      </w:r>
    </w:p>
    <w:p w14:paraId="615612B5" w14:textId="22C04D18" w:rsidR="0069490D" w:rsidRPr="001423A2" w:rsidRDefault="0069490D" w:rsidP="0069490D">
      <w:pPr>
        <w:ind w:firstLine="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lastRenderedPageBreak/>
        <w:t xml:space="preserve">Datele generale despre clima si hidrogeologie au fost preluate din documentatia realizata de Administratia Nationala Apele Romane – Institutul National de Hidrologie si Gospodarire a Apelor care cuprinde studiul hidrogeologic pentru obiectivul Abatorul Peris pentru amplasamentul din Comuna Niculesti, Sat Niculesti, T.27, P.141, Punctul „Cap Niculesti”, jud. Dambovita”. </w:t>
      </w:r>
    </w:p>
    <w:p w14:paraId="661D7128" w14:textId="6EEE9DE8" w:rsidR="00CD72A1" w:rsidRPr="001423A2" w:rsidRDefault="00CD72A1" w:rsidP="004A404B">
      <w:pPr>
        <w:ind w:firstLine="720"/>
        <w:rPr>
          <w:rFonts w:ascii="Times New Roman" w:hAnsi="Times New Roman" w:cs="Times New Roman"/>
          <w:sz w:val="22"/>
          <w:szCs w:val="22"/>
        </w:rPr>
      </w:pPr>
      <w:r w:rsidRPr="001423A2">
        <w:rPr>
          <w:rFonts w:ascii="Times New Roman" w:hAnsi="Times New Roman" w:cs="Times New Roman"/>
          <w:sz w:val="22"/>
          <w:szCs w:val="22"/>
        </w:rPr>
        <w:t>Din punct de vedere climateric, Comuna Nicule</w:t>
      </w:r>
      <w:r w:rsidR="00184479" w:rsidRPr="001423A2">
        <w:rPr>
          <w:rFonts w:ascii="Times New Roman" w:hAnsi="Times New Roman" w:cs="Times New Roman"/>
          <w:sz w:val="22"/>
          <w:szCs w:val="22"/>
        </w:rPr>
        <w:t>s</w:t>
      </w:r>
      <w:r w:rsidRPr="001423A2">
        <w:rPr>
          <w:rFonts w:ascii="Times New Roman" w:hAnsi="Times New Roman" w:cs="Times New Roman"/>
          <w:sz w:val="22"/>
          <w:szCs w:val="22"/>
        </w:rPr>
        <w:t>ti apar</w:t>
      </w:r>
      <w:r w:rsidR="00184479" w:rsidRPr="001423A2">
        <w:rPr>
          <w:rFonts w:ascii="Times New Roman" w:hAnsi="Times New Roman" w:cs="Times New Roman"/>
          <w:sz w:val="22"/>
          <w:szCs w:val="22"/>
        </w:rPr>
        <w:t>t</w:t>
      </w:r>
      <w:r w:rsidRPr="001423A2">
        <w:rPr>
          <w:rFonts w:ascii="Times New Roman" w:hAnsi="Times New Roman" w:cs="Times New Roman"/>
          <w:sz w:val="22"/>
          <w:szCs w:val="22"/>
        </w:rPr>
        <w:t>ine sectorului cu clim</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continental</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fiind situat</w:t>
      </w:r>
      <w:r w:rsidR="000B5F76" w:rsidRPr="001423A2">
        <w:rPr>
          <w:rFonts w:ascii="Times New Roman" w:hAnsi="Times New Roman" w:cs="Times New Roman"/>
          <w:sz w:val="22"/>
          <w:szCs w:val="22"/>
        </w:rPr>
        <w:t>a</w:t>
      </w:r>
      <w:r w:rsidRPr="001423A2">
        <w:rPr>
          <w:rFonts w:ascii="Times New Roman" w:hAnsi="Times New Roman" w:cs="Times New Roman"/>
          <w:sz w:val="22"/>
          <w:szCs w:val="22"/>
        </w:rPr>
        <w:t xml:space="preserve"> </w:t>
      </w:r>
      <w:r w:rsidR="004C04C3" w:rsidRPr="001423A2">
        <w:rPr>
          <w:rFonts w:ascii="Times New Roman" w:hAnsi="Times New Roman" w:cs="Times New Roman"/>
          <w:sz w:val="22"/>
          <w:szCs w:val="22"/>
        </w:rPr>
        <w:t>i</w:t>
      </w:r>
      <w:r w:rsidRPr="001423A2">
        <w:rPr>
          <w:rFonts w:ascii="Times New Roman" w:hAnsi="Times New Roman" w:cs="Times New Roman"/>
          <w:sz w:val="22"/>
          <w:szCs w:val="22"/>
        </w:rPr>
        <w:t>n partea central</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a </w:t>
      </w:r>
      <w:r w:rsidR="00184479" w:rsidRPr="001423A2">
        <w:rPr>
          <w:rFonts w:ascii="Times New Roman" w:hAnsi="Times New Roman" w:cs="Times New Roman"/>
          <w:sz w:val="22"/>
          <w:szCs w:val="22"/>
        </w:rPr>
        <w:t>t</w:t>
      </w:r>
      <w:r w:rsidRPr="001423A2">
        <w:rPr>
          <w:rFonts w:ascii="Times New Roman" w:hAnsi="Times New Roman" w:cs="Times New Roman"/>
          <w:sz w:val="22"/>
          <w:szCs w:val="22"/>
        </w:rPr>
        <w:t xml:space="preserve">inutului climatic din S </w:t>
      </w:r>
      <w:r w:rsidR="00184479" w:rsidRPr="001423A2">
        <w:rPr>
          <w:rFonts w:ascii="Times New Roman" w:hAnsi="Times New Roman" w:cs="Times New Roman"/>
          <w:sz w:val="22"/>
          <w:szCs w:val="22"/>
        </w:rPr>
        <w:t>s</w:t>
      </w:r>
      <w:r w:rsidRPr="001423A2">
        <w:rPr>
          <w:rFonts w:ascii="Times New Roman" w:hAnsi="Times New Roman" w:cs="Times New Roman"/>
          <w:sz w:val="22"/>
          <w:szCs w:val="22"/>
        </w:rPr>
        <w:t>i SE.</w:t>
      </w:r>
    </w:p>
    <w:p w14:paraId="3B6E3BD6" w14:textId="1BCFB3C6" w:rsidR="00A63F8B" w:rsidRPr="001423A2" w:rsidRDefault="00CD72A1" w:rsidP="004A404B">
      <w:pPr>
        <w:ind w:firstLine="720"/>
        <w:rPr>
          <w:rFonts w:ascii="Times New Roman" w:hAnsi="Times New Roman" w:cs="Times New Roman"/>
          <w:sz w:val="22"/>
          <w:szCs w:val="22"/>
        </w:rPr>
      </w:pPr>
      <w:r w:rsidRPr="001423A2">
        <w:rPr>
          <w:rFonts w:ascii="Times New Roman" w:hAnsi="Times New Roman" w:cs="Times New Roman"/>
          <w:sz w:val="22"/>
          <w:szCs w:val="22"/>
        </w:rPr>
        <w:t>Din punct de vedere al regimului precipita</w:t>
      </w:r>
      <w:r w:rsidR="00184479" w:rsidRPr="001423A2">
        <w:rPr>
          <w:rFonts w:ascii="Times New Roman" w:hAnsi="Times New Roman" w:cs="Times New Roman"/>
          <w:sz w:val="22"/>
          <w:szCs w:val="22"/>
        </w:rPr>
        <w:t>t</w:t>
      </w:r>
      <w:r w:rsidRPr="001423A2">
        <w:rPr>
          <w:rFonts w:ascii="Times New Roman" w:hAnsi="Times New Roman" w:cs="Times New Roman"/>
          <w:sz w:val="22"/>
          <w:szCs w:val="22"/>
        </w:rPr>
        <w:t>iilor atmosferice</w:t>
      </w:r>
      <w:r w:rsidR="00B35F5C" w:rsidRPr="001423A2">
        <w:rPr>
          <w:rFonts w:ascii="Times New Roman" w:hAnsi="Times New Roman" w:cs="Times New Roman"/>
          <w:sz w:val="22"/>
          <w:szCs w:val="22"/>
        </w:rPr>
        <w:t>,</w:t>
      </w:r>
      <w:r w:rsidRPr="001423A2">
        <w:rPr>
          <w:rFonts w:ascii="Times New Roman" w:hAnsi="Times New Roman" w:cs="Times New Roman"/>
          <w:sz w:val="22"/>
          <w:szCs w:val="22"/>
        </w:rPr>
        <w:t xml:space="preserve"> cantit</w:t>
      </w:r>
      <w:r w:rsidR="00184479" w:rsidRPr="001423A2">
        <w:rPr>
          <w:rFonts w:ascii="Times New Roman" w:hAnsi="Times New Roman" w:cs="Times New Roman"/>
          <w:sz w:val="22"/>
          <w:szCs w:val="22"/>
        </w:rPr>
        <w:t>at</w:t>
      </w:r>
      <w:r w:rsidRPr="001423A2">
        <w:rPr>
          <w:rFonts w:ascii="Times New Roman" w:hAnsi="Times New Roman" w:cs="Times New Roman"/>
          <w:sz w:val="22"/>
          <w:szCs w:val="22"/>
        </w:rPr>
        <w:t>ile medii anuale ale acestora dep</w:t>
      </w:r>
      <w:r w:rsidR="00184479" w:rsidRPr="001423A2">
        <w:rPr>
          <w:rFonts w:ascii="Times New Roman" w:hAnsi="Times New Roman" w:cs="Times New Roman"/>
          <w:sz w:val="22"/>
          <w:szCs w:val="22"/>
        </w:rPr>
        <w:t>as</w:t>
      </w:r>
      <w:r w:rsidRPr="001423A2">
        <w:rPr>
          <w:rFonts w:ascii="Times New Roman" w:hAnsi="Times New Roman" w:cs="Times New Roman"/>
          <w:sz w:val="22"/>
          <w:szCs w:val="22"/>
        </w:rPr>
        <w:t>esc 600</w:t>
      </w:r>
      <w:r w:rsidR="0040444D" w:rsidRPr="001423A2">
        <w:rPr>
          <w:rFonts w:ascii="Times New Roman" w:hAnsi="Times New Roman" w:cs="Times New Roman"/>
          <w:sz w:val="22"/>
          <w:szCs w:val="22"/>
        </w:rPr>
        <w:t xml:space="preserve"> </w:t>
      </w:r>
      <w:r w:rsidRPr="001423A2">
        <w:rPr>
          <w:rFonts w:ascii="Times New Roman" w:hAnsi="Times New Roman" w:cs="Times New Roman"/>
          <w:sz w:val="22"/>
          <w:szCs w:val="22"/>
        </w:rPr>
        <w:t>mm.</w:t>
      </w:r>
    </w:p>
    <w:p w14:paraId="19146749" w14:textId="722D28B2" w:rsidR="00176DD7" w:rsidRPr="001423A2" w:rsidRDefault="00A63F8B" w:rsidP="004A404B">
      <w:pPr>
        <w:ind w:firstLine="720"/>
        <w:rPr>
          <w:rFonts w:ascii="Times New Roman" w:hAnsi="Times New Roman" w:cs="Times New Roman"/>
          <w:sz w:val="22"/>
          <w:szCs w:val="22"/>
        </w:rPr>
      </w:pPr>
      <w:r w:rsidRPr="001423A2">
        <w:rPr>
          <w:rFonts w:ascii="Times New Roman" w:hAnsi="Times New Roman" w:cs="Times New Roman"/>
          <w:i/>
          <w:iCs/>
          <w:sz w:val="22"/>
          <w:szCs w:val="22"/>
        </w:rPr>
        <w:t>Cantitatea medie de precipita</w:t>
      </w:r>
      <w:r w:rsidR="00184479" w:rsidRPr="001423A2">
        <w:rPr>
          <w:rFonts w:ascii="Times New Roman" w:hAnsi="Times New Roman" w:cs="Times New Roman"/>
          <w:i/>
          <w:iCs/>
          <w:sz w:val="22"/>
          <w:szCs w:val="22"/>
        </w:rPr>
        <w:t>t</w:t>
      </w:r>
      <w:r w:rsidRPr="001423A2">
        <w:rPr>
          <w:rFonts w:ascii="Times New Roman" w:hAnsi="Times New Roman" w:cs="Times New Roman"/>
          <w:i/>
          <w:iCs/>
          <w:sz w:val="22"/>
          <w:szCs w:val="22"/>
        </w:rPr>
        <w:t xml:space="preserve">ii </w:t>
      </w:r>
      <w:r w:rsidRPr="001423A2">
        <w:rPr>
          <w:rFonts w:ascii="Times New Roman" w:hAnsi="Times New Roman" w:cs="Times New Roman"/>
          <w:sz w:val="22"/>
          <w:szCs w:val="22"/>
        </w:rPr>
        <w:t>este de 650-700 mm/an, cea mai ploioas</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lun</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din an fiind luna iunie. </w:t>
      </w:r>
    </w:p>
    <w:p w14:paraId="34F14BED" w14:textId="0695E202" w:rsidR="00A63F8B" w:rsidRPr="001423A2" w:rsidRDefault="00A63F8B" w:rsidP="0056666A">
      <w:pPr>
        <w:ind w:firstLine="720"/>
        <w:rPr>
          <w:rFonts w:ascii="Times New Roman" w:hAnsi="Times New Roman" w:cs="Times New Roman"/>
          <w:sz w:val="22"/>
          <w:szCs w:val="22"/>
        </w:rPr>
      </w:pPr>
      <w:r w:rsidRPr="001423A2">
        <w:rPr>
          <w:rFonts w:ascii="Times New Roman" w:hAnsi="Times New Roman" w:cs="Times New Roman"/>
          <w:sz w:val="22"/>
          <w:szCs w:val="22"/>
        </w:rPr>
        <w:t xml:space="preserve">Cantitatea maxima </w:t>
      </w:r>
      <w:r w:rsidR="004C04C3" w:rsidRPr="001423A2">
        <w:rPr>
          <w:rFonts w:ascii="Times New Roman" w:hAnsi="Times New Roman" w:cs="Times New Roman"/>
          <w:sz w:val="22"/>
          <w:szCs w:val="22"/>
        </w:rPr>
        <w:t>i</w:t>
      </w:r>
      <w:r w:rsidRPr="001423A2">
        <w:rPr>
          <w:rFonts w:ascii="Times New Roman" w:hAnsi="Times New Roman" w:cs="Times New Roman"/>
          <w:sz w:val="22"/>
          <w:szCs w:val="22"/>
        </w:rPr>
        <w:t xml:space="preserve">n 24 ore a fost de 103,2 mm la 21.VII.1978. Au existat </w:t>
      </w:r>
      <w:r w:rsidR="00184479" w:rsidRPr="001423A2">
        <w:rPr>
          <w:rFonts w:ascii="Times New Roman" w:hAnsi="Times New Roman" w:cs="Times New Roman"/>
          <w:sz w:val="22"/>
          <w:szCs w:val="22"/>
        </w:rPr>
        <w:t>s</w:t>
      </w:r>
      <w:r w:rsidRPr="001423A2">
        <w:rPr>
          <w:rFonts w:ascii="Times New Roman" w:hAnsi="Times New Roman" w:cs="Times New Roman"/>
          <w:sz w:val="22"/>
          <w:szCs w:val="22"/>
        </w:rPr>
        <w:t>i exist</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ani </w:t>
      </w:r>
      <w:r w:rsidR="004C04C3" w:rsidRPr="001423A2">
        <w:rPr>
          <w:rFonts w:ascii="Times New Roman" w:hAnsi="Times New Roman" w:cs="Times New Roman"/>
          <w:sz w:val="22"/>
          <w:szCs w:val="22"/>
        </w:rPr>
        <w:t>i</w:t>
      </w:r>
      <w:r w:rsidRPr="001423A2">
        <w:rPr>
          <w:rFonts w:ascii="Times New Roman" w:hAnsi="Times New Roman" w:cs="Times New Roman"/>
          <w:sz w:val="22"/>
          <w:szCs w:val="22"/>
        </w:rPr>
        <w:t>n care cantita</w:t>
      </w:r>
      <w:r w:rsidR="00184479" w:rsidRPr="001423A2">
        <w:rPr>
          <w:rFonts w:ascii="Times New Roman" w:hAnsi="Times New Roman" w:cs="Times New Roman"/>
          <w:sz w:val="22"/>
          <w:szCs w:val="22"/>
        </w:rPr>
        <w:t>t</w:t>
      </w:r>
      <w:r w:rsidRPr="001423A2">
        <w:rPr>
          <w:rFonts w:ascii="Times New Roman" w:hAnsi="Times New Roman" w:cs="Times New Roman"/>
          <w:sz w:val="22"/>
          <w:szCs w:val="22"/>
        </w:rPr>
        <w:t>ile de precipita</w:t>
      </w:r>
      <w:r w:rsidR="00184479" w:rsidRPr="001423A2">
        <w:rPr>
          <w:rFonts w:ascii="Times New Roman" w:hAnsi="Times New Roman" w:cs="Times New Roman"/>
          <w:sz w:val="22"/>
          <w:szCs w:val="22"/>
        </w:rPr>
        <w:t>t</w:t>
      </w:r>
      <w:r w:rsidRPr="001423A2">
        <w:rPr>
          <w:rFonts w:ascii="Times New Roman" w:hAnsi="Times New Roman" w:cs="Times New Roman"/>
          <w:sz w:val="22"/>
          <w:szCs w:val="22"/>
        </w:rPr>
        <w:t xml:space="preserve">ii au fost dublate, dar </w:t>
      </w:r>
      <w:r w:rsidR="00184479" w:rsidRPr="001423A2">
        <w:rPr>
          <w:rFonts w:ascii="Times New Roman" w:hAnsi="Times New Roman" w:cs="Times New Roman"/>
          <w:sz w:val="22"/>
          <w:szCs w:val="22"/>
        </w:rPr>
        <w:t>s</w:t>
      </w:r>
      <w:r w:rsidRPr="001423A2">
        <w:rPr>
          <w:rFonts w:ascii="Times New Roman" w:hAnsi="Times New Roman" w:cs="Times New Roman"/>
          <w:sz w:val="22"/>
          <w:szCs w:val="22"/>
        </w:rPr>
        <w:t>i ani cu activitate anticiclonal</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predominant</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c</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nd cantitatea de precipita</w:t>
      </w:r>
      <w:r w:rsidR="00184479" w:rsidRPr="001423A2">
        <w:rPr>
          <w:rFonts w:ascii="Times New Roman" w:hAnsi="Times New Roman" w:cs="Times New Roman"/>
          <w:sz w:val="22"/>
          <w:szCs w:val="22"/>
        </w:rPr>
        <w:t>t</w:t>
      </w:r>
      <w:r w:rsidRPr="001423A2">
        <w:rPr>
          <w:rFonts w:ascii="Times New Roman" w:hAnsi="Times New Roman" w:cs="Times New Roman"/>
          <w:sz w:val="22"/>
          <w:szCs w:val="22"/>
        </w:rPr>
        <w:t>ii scade, apar</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nd seceta </w:t>
      </w:r>
      <w:r w:rsidR="00184479" w:rsidRPr="001423A2">
        <w:rPr>
          <w:rFonts w:ascii="Times New Roman" w:hAnsi="Times New Roman" w:cs="Times New Roman"/>
          <w:sz w:val="22"/>
          <w:szCs w:val="22"/>
        </w:rPr>
        <w:t>s</w:t>
      </w:r>
      <w:r w:rsidRPr="001423A2">
        <w:rPr>
          <w:rFonts w:ascii="Times New Roman" w:hAnsi="Times New Roman" w:cs="Times New Roman"/>
          <w:sz w:val="22"/>
          <w:szCs w:val="22"/>
        </w:rPr>
        <w:t>i usc</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ciunea, iar cantitatea de precipita</w:t>
      </w:r>
      <w:r w:rsidR="00184479" w:rsidRPr="001423A2">
        <w:rPr>
          <w:rFonts w:ascii="Times New Roman" w:hAnsi="Times New Roman" w:cs="Times New Roman"/>
          <w:sz w:val="22"/>
          <w:szCs w:val="22"/>
        </w:rPr>
        <w:t>t</w:t>
      </w:r>
      <w:r w:rsidRPr="001423A2">
        <w:rPr>
          <w:rFonts w:ascii="Times New Roman" w:hAnsi="Times New Roman" w:cs="Times New Roman"/>
          <w:sz w:val="22"/>
          <w:szCs w:val="22"/>
        </w:rPr>
        <w:t>ii se reduce p</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n</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la 250-300 mm. </w:t>
      </w:r>
    </w:p>
    <w:p w14:paraId="14896DD9" w14:textId="50B1B367" w:rsidR="001A42F9" w:rsidRPr="001423A2" w:rsidRDefault="00CD72A1" w:rsidP="007C4636">
      <w:pPr>
        <w:ind w:firstLine="720"/>
        <w:rPr>
          <w:rFonts w:ascii="Times New Roman" w:hAnsi="Times New Roman" w:cs="Times New Roman"/>
          <w:i/>
          <w:iCs/>
          <w:sz w:val="22"/>
          <w:szCs w:val="22"/>
        </w:rPr>
      </w:pPr>
      <w:r w:rsidRPr="001423A2">
        <w:rPr>
          <w:rFonts w:ascii="Times New Roman" w:hAnsi="Times New Roman" w:cs="Times New Roman"/>
          <w:sz w:val="22"/>
          <w:szCs w:val="22"/>
        </w:rPr>
        <w:t xml:space="preserve">Prima ninsoare cade aproximativ </w:t>
      </w:r>
      <w:r w:rsidR="004C04C3" w:rsidRPr="001423A2">
        <w:rPr>
          <w:rFonts w:ascii="Times New Roman" w:hAnsi="Times New Roman" w:cs="Times New Roman"/>
          <w:sz w:val="22"/>
          <w:szCs w:val="22"/>
        </w:rPr>
        <w:t>i</w:t>
      </w:r>
      <w:r w:rsidRPr="001423A2">
        <w:rPr>
          <w:rFonts w:ascii="Times New Roman" w:hAnsi="Times New Roman" w:cs="Times New Roman"/>
          <w:sz w:val="22"/>
          <w:szCs w:val="22"/>
        </w:rPr>
        <w:t>n ultima decad</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a lunii noiembrie, iar ultima c</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tre sf</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r</w:t>
      </w:r>
      <w:r w:rsidR="00184479" w:rsidRPr="001423A2">
        <w:rPr>
          <w:rFonts w:ascii="Times New Roman" w:hAnsi="Times New Roman" w:cs="Times New Roman"/>
          <w:sz w:val="22"/>
          <w:szCs w:val="22"/>
        </w:rPr>
        <w:t>s</w:t>
      </w:r>
      <w:r w:rsidRPr="001423A2">
        <w:rPr>
          <w:rFonts w:ascii="Times New Roman" w:hAnsi="Times New Roman" w:cs="Times New Roman"/>
          <w:sz w:val="22"/>
          <w:szCs w:val="22"/>
        </w:rPr>
        <w:t>itul lunii martie. Num</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rul mediu al zilelor cu strat de z</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pad</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este de cca. 50. Atunci c</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nd v</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ntul formeaz</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troiene, grosimea z</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pezii dep</w:t>
      </w:r>
      <w:r w:rsidR="00184479" w:rsidRPr="001423A2">
        <w:rPr>
          <w:rFonts w:ascii="Times New Roman" w:hAnsi="Times New Roman" w:cs="Times New Roman"/>
          <w:sz w:val="22"/>
          <w:szCs w:val="22"/>
        </w:rPr>
        <w:t>as</w:t>
      </w:r>
      <w:r w:rsidRPr="001423A2">
        <w:rPr>
          <w:rFonts w:ascii="Times New Roman" w:hAnsi="Times New Roman" w:cs="Times New Roman"/>
          <w:sz w:val="22"/>
          <w:szCs w:val="22"/>
        </w:rPr>
        <w:t>e</w:t>
      </w:r>
      <w:r w:rsidR="00184479" w:rsidRPr="001423A2">
        <w:rPr>
          <w:rFonts w:ascii="Times New Roman" w:hAnsi="Times New Roman" w:cs="Times New Roman"/>
          <w:sz w:val="22"/>
          <w:szCs w:val="22"/>
        </w:rPr>
        <w:t>s</w:t>
      </w:r>
      <w:r w:rsidRPr="001423A2">
        <w:rPr>
          <w:rFonts w:ascii="Times New Roman" w:hAnsi="Times New Roman" w:cs="Times New Roman"/>
          <w:sz w:val="22"/>
          <w:szCs w:val="22"/>
        </w:rPr>
        <w:t>te frecvent 50÷60cm</w:t>
      </w:r>
      <w:r w:rsidR="004A404B" w:rsidRPr="001423A2">
        <w:rPr>
          <w:rFonts w:ascii="Times New Roman" w:hAnsi="Times New Roman" w:cs="Times New Roman"/>
          <w:sz w:val="22"/>
          <w:szCs w:val="22"/>
        </w:rPr>
        <w:t xml:space="preserve">, iar </w:t>
      </w:r>
      <w:r w:rsidR="004A404B" w:rsidRPr="001423A2">
        <w:rPr>
          <w:rFonts w:ascii="Times New Roman" w:hAnsi="Times New Roman" w:cs="Times New Roman"/>
          <w:i/>
          <w:iCs/>
          <w:noProof/>
          <w:color w:val="000000" w:themeColor="text1"/>
          <w:sz w:val="22"/>
          <w:szCs w:val="22"/>
          <w:lang w:val="ro-RO"/>
        </w:rPr>
        <w:t>a</w:t>
      </w:r>
      <w:r w:rsidR="00F07DDE" w:rsidRPr="001423A2">
        <w:rPr>
          <w:rFonts w:ascii="Times New Roman" w:hAnsi="Times New Roman" w:cs="Times New Roman"/>
          <w:i/>
          <w:iCs/>
          <w:noProof/>
          <w:color w:val="000000" w:themeColor="text1"/>
          <w:sz w:val="22"/>
          <w:szCs w:val="22"/>
          <w:lang w:val="ro-RO"/>
        </w:rPr>
        <w:t>d</w:t>
      </w:r>
      <w:r w:rsidR="00184479" w:rsidRPr="001423A2">
        <w:rPr>
          <w:rFonts w:ascii="Times New Roman" w:hAnsi="Times New Roman" w:cs="Times New Roman"/>
          <w:i/>
          <w:iCs/>
          <w:noProof/>
          <w:color w:val="000000" w:themeColor="text1"/>
          <w:sz w:val="22"/>
          <w:szCs w:val="22"/>
          <w:lang w:val="ro-RO"/>
        </w:rPr>
        <w:t>a</w:t>
      </w:r>
      <w:r w:rsidR="00F07DDE" w:rsidRPr="001423A2">
        <w:rPr>
          <w:rFonts w:ascii="Times New Roman" w:hAnsi="Times New Roman" w:cs="Times New Roman"/>
          <w:i/>
          <w:iCs/>
          <w:noProof/>
          <w:color w:val="000000" w:themeColor="text1"/>
          <w:sz w:val="22"/>
          <w:szCs w:val="22"/>
          <w:lang w:val="ro-RO"/>
        </w:rPr>
        <w:t xml:space="preserve">ncimea de </w:t>
      </w:r>
      <w:r w:rsidR="004C04C3" w:rsidRPr="001423A2">
        <w:rPr>
          <w:rFonts w:ascii="Times New Roman" w:hAnsi="Times New Roman" w:cs="Times New Roman"/>
          <w:i/>
          <w:iCs/>
          <w:noProof/>
          <w:color w:val="000000" w:themeColor="text1"/>
          <w:sz w:val="22"/>
          <w:szCs w:val="22"/>
          <w:lang w:val="ro-RO"/>
        </w:rPr>
        <w:t>i</w:t>
      </w:r>
      <w:r w:rsidR="00F07DDE" w:rsidRPr="001423A2">
        <w:rPr>
          <w:rFonts w:ascii="Times New Roman" w:hAnsi="Times New Roman" w:cs="Times New Roman"/>
          <w:i/>
          <w:iCs/>
          <w:noProof/>
          <w:color w:val="000000" w:themeColor="text1"/>
          <w:sz w:val="22"/>
          <w:szCs w:val="22"/>
          <w:lang w:val="ro-RO"/>
        </w:rPr>
        <w:t>nghe</w:t>
      </w:r>
      <w:r w:rsidR="00184479" w:rsidRPr="001423A2">
        <w:rPr>
          <w:rFonts w:ascii="Times New Roman" w:hAnsi="Times New Roman" w:cs="Times New Roman"/>
          <w:i/>
          <w:iCs/>
          <w:noProof/>
          <w:color w:val="000000" w:themeColor="text1"/>
          <w:sz w:val="22"/>
          <w:szCs w:val="22"/>
          <w:lang w:val="ro-RO"/>
        </w:rPr>
        <w:t>t</w:t>
      </w:r>
      <w:r w:rsidR="00F07DDE" w:rsidRPr="001423A2">
        <w:rPr>
          <w:rFonts w:ascii="Times New Roman" w:hAnsi="Times New Roman" w:cs="Times New Roman"/>
          <w:i/>
          <w:iCs/>
          <w:noProof/>
          <w:color w:val="000000" w:themeColor="text1"/>
          <w:sz w:val="22"/>
          <w:szCs w:val="22"/>
          <w:lang w:val="ro-RO"/>
        </w:rPr>
        <w:t xml:space="preserve"> a solului</w:t>
      </w:r>
      <w:r w:rsidR="00F07DDE" w:rsidRPr="001423A2">
        <w:rPr>
          <w:rFonts w:ascii="Times New Roman" w:hAnsi="Times New Roman" w:cs="Times New Roman"/>
          <w:noProof/>
          <w:color w:val="000000" w:themeColor="text1"/>
          <w:sz w:val="22"/>
          <w:szCs w:val="22"/>
          <w:lang w:val="ro-RO"/>
        </w:rPr>
        <w:t xml:space="preserve"> </w:t>
      </w:r>
      <w:r w:rsidR="004C04C3" w:rsidRPr="001423A2">
        <w:rPr>
          <w:rFonts w:ascii="Times New Roman" w:hAnsi="Times New Roman" w:cs="Times New Roman"/>
          <w:noProof/>
          <w:color w:val="000000" w:themeColor="text1"/>
          <w:sz w:val="22"/>
          <w:szCs w:val="22"/>
          <w:lang w:val="ro-RO"/>
        </w:rPr>
        <w:t>i</w:t>
      </w:r>
      <w:r w:rsidR="00F07DDE" w:rsidRPr="001423A2">
        <w:rPr>
          <w:rFonts w:ascii="Times New Roman" w:hAnsi="Times New Roman" w:cs="Times New Roman"/>
          <w:noProof/>
          <w:color w:val="000000" w:themeColor="text1"/>
          <w:sz w:val="22"/>
          <w:szCs w:val="22"/>
          <w:lang w:val="ro-RO"/>
        </w:rPr>
        <w:t>n zona amplasamenului se situeaz</w:t>
      </w:r>
      <w:r w:rsidR="00184479" w:rsidRPr="001423A2">
        <w:rPr>
          <w:rFonts w:ascii="Times New Roman" w:hAnsi="Times New Roman" w:cs="Times New Roman"/>
          <w:noProof/>
          <w:color w:val="000000" w:themeColor="text1"/>
          <w:sz w:val="22"/>
          <w:szCs w:val="22"/>
          <w:lang w:val="ro-RO"/>
        </w:rPr>
        <w:t>a</w:t>
      </w:r>
      <w:r w:rsidR="00F07DDE" w:rsidRPr="001423A2">
        <w:rPr>
          <w:rFonts w:ascii="Times New Roman" w:hAnsi="Times New Roman" w:cs="Times New Roman"/>
          <w:noProof/>
          <w:color w:val="000000" w:themeColor="text1"/>
          <w:sz w:val="22"/>
          <w:szCs w:val="22"/>
          <w:lang w:val="ro-RO"/>
        </w:rPr>
        <w:t xml:space="preserve"> la 0,80</w:t>
      </w:r>
      <w:r w:rsidR="00EE0218" w:rsidRPr="001423A2">
        <w:rPr>
          <w:rFonts w:ascii="Times New Roman" w:hAnsi="Times New Roman" w:cs="Times New Roman"/>
          <w:noProof/>
          <w:color w:val="000000" w:themeColor="text1"/>
          <w:sz w:val="22"/>
          <w:szCs w:val="22"/>
          <w:lang w:val="ro-RO"/>
        </w:rPr>
        <w:t>-0,90</w:t>
      </w:r>
      <w:r w:rsidR="00F07DDE" w:rsidRPr="001423A2">
        <w:rPr>
          <w:rFonts w:ascii="Times New Roman" w:hAnsi="Times New Roman" w:cs="Times New Roman"/>
          <w:noProof/>
          <w:color w:val="000000" w:themeColor="text1"/>
          <w:sz w:val="22"/>
          <w:szCs w:val="22"/>
          <w:lang w:val="ro-RO"/>
        </w:rPr>
        <w:t xml:space="preserve"> m</w:t>
      </w:r>
      <w:r w:rsidR="00363198" w:rsidRPr="001423A2">
        <w:rPr>
          <w:rFonts w:ascii="Times New Roman" w:hAnsi="Times New Roman" w:cs="Times New Roman"/>
          <w:noProof/>
          <w:color w:val="000000" w:themeColor="text1"/>
          <w:sz w:val="22"/>
          <w:szCs w:val="22"/>
          <w:lang w:val="ro-RO"/>
        </w:rPr>
        <w:t>.</w:t>
      </w:r>
    </w:p>
    <w:p w14:paraId="50D5E3F0" w14:textId="049869CB" w:rsidR="00677B09" w:rsidRPr="001423A2" w:rsidRDefault="00677B09" w:rsidP="007C4636">
      <w:pPr>
        <w:ind w:firstLine="720"/>
        <w:rPr>
          <w:rFonts w:ascii="Times New Roman" w:hAnsi="Times New Roman" w:cs="Times New Roman"/>
          <w:sz w:val="22"/>
          <w:szCs w:val="22"/>
        </w:rPr>
      </w:pPr>
      <w:r w:rsidRPr="001423A2">
        <w:rPr>
          <w:rFonts w:ascii="Times New Roman" w:hAnsi="Times New Roman" w:cs="Times New Roman"/>
          <w:i/>
          <w:iCs/>
          <w:sz w:val="22"/>
          <w:szCs w:val="22"/>
        </w:rPr>
        <w:t>Temperatura aerului</w:t>
      </w:r>
      <w:r w:rsidRPr="001423A2">
        <w:rPr>
          <w:rFonts w:ascii="Times New Roman" w:hAnsi="Times New Roman" w:cs="Times New Roman"/>
          <w:sz w:val="22"/>
          <w:szCs w:val="22"/>
        </w:rPr>
        <w:t>. La o prim</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analiz</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se constat</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faptul c</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temperatura medie anual</w:t>
      </w:r>
      <w:r w:rsidR="004C04C3" w:rsidRPr="001423A2">
        <w:rPr>
          <w:rFonts w:ascii="Times New Roman" w:hAnsi="Times New Roman" w:cs="Times New Roman"/>
          <w:sz w:val="22"/>
          <w:szCs w:val="22"/>
        </w:rPr>
        <w:t>a</w:t>
      </w:r>
      <w:r w:rsidRPr="001423A2">
        <w:rPr>
          <w:rFonts w:ascii="Times New Roman" w:hAnsi="Times New Roman" w:cs="Times New Roman"/>
          <w:sz w:val="22"/>
          <w:szCs w:val="22"/>
        </w:rPr>
        <w:t xml:space="preserve"> pentru acest interval a fost de 10,2ºC, temperatura medie a lunii ianuarie, a fost de -2,3ºC, iar temperatura medie a lunii iulie a fost de 23,7º. Se observ</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tendin</w:t>
      </w:r>
      <w:r w:rsidR="00184479" w:rsidRPr="001423A2">
        <w:rPr>
          <w:rFonts w:ascii="Times New Roman" w:hAnsi="Times New Roman" w:cs="Times New Roman"/>
          <w:sz w:val="22"/>
          <w:szCs w:val="22"/>
        </w:rPr>
        <w:t>t</w:t>
      </w:r>
      <w:r w:rsidRPr="001423A2">
        <w:rPr>
          <w:rFonts w:ascii="Times New Roman" w:hAnsi="Times New Roman" w:cs="Times New Roman"/>
          <w:sz w:val="22"/>
          <w:szCs w:val="22"/>
        </w:rPr>
        <w:t>a continuu ascendent</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a valorilor temperaturii medii lunare din ianuarie p</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n</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w:t>
      </w:r>
      <w:r w:rsidR="004C04C3" w:rsidRPr="001423A2">
        <w:rPr>
          <w:rFonts w:ascii="Times New Roman" w:hAnsi="Times New Roman" w:cs="Times New Roman"/>
          <w:sz w:val="22"/>
          <w:szCs w:val="22"/>
        </w:rPr>
        <w:t>i</w:t>
      </w:r>
      <w:r w:rsidRPr="001423A2">
        <w:rPr>
          <w:rFonts w:ascii="Times New Roman" w:hAnsi="Times New Roman" w:cs="Times New Roman"/>
          <w:sz w:val="22"/>
          <w:szCs w:val="22"/>
        </w:rPr>
        <w:t>n luna iulie urmat</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de o descre</w:t>
      </w:r>
      <w:r w:rsidR="00184479" w:rsidRPr="001423A2">
        <w:rPr>
          <w:rFonts w:ascii="Times New Roman" w:hAnsi="Times New Roman" w:cs="Times New Roman"/>
          <w:sz w:val="22"/>
          <w:szCs w:val="22"/>
        </w:rPr>
        <w:t>s</w:t>
      </w:r>
      <w:r w:rsidRPr="001423A2">
        <w:rPr>
          <w:rFonts w:ascii="Times New Roman" w:hAnsi="Times New Roman" w:cs="Times New Roman"/>
          <w:sz w:val="22"/>
          <w:szCs w:val="22"/>
        </w:rPr>
        <w:t>tere treptat</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dup</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aceast</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lun</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w:t>
      </w:r>
      <w:r w:rsidR="00184479" w:rsidRPr="001423A2">
        <w:rPr>
          <w:rFonts w:ascii="Times New Roman" w:hAnsi="Times New Roman" w:cs="Times New Roman"/>
          <w:sz w:val="22"/>
          <w:szCs w:val="22"/>
        </w:rPr>
        <w:t>s</w:t>
      </w:r>
      <w:r w:rsidRPr="001423A2">
        <w:rPr>
          <w:rFonts w:ascii="Times New Roman" w:hAnsi="Times New Roman" w:cs="Times New Roman"/>
          <w:sz w:val="22"/>
          <w:szCs w:val="22"/>
        </w:rPr>
        <w:t>i p</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n</w:t>
      </w:r>
      <w:r w:rsidR="00184479" w:rsidRPr="001423A2">
        <w:rPr>
          <w:rFonts w:ascii="Times New Roman" w:hAnsi="Times New Roman" w:cs="Times New Roman"/>
          <w:sz w:val="22"/>
          <w:szCs w:val="22"/>
        </w:rPr>
        <w:t>a</w:t>
      </w:r>
      <w:r w:rsidRPr="001423A2">
        <w:rPr>
          <w:rFonts w:ascii="Times New Roman" w:hAnsi="Times New Roman" w:cs="Times New Roman"/>
          <w:sz w:val="22"/>
          <w:szCs w:val="22"/>
        </w:rPr>
        <w:t xml:space="preserve"> </w:t>
      </w:r>
      <w:r w:rsidR="004C04C3" w:rsidRPr="001423A2">
        <w:rPr>
          <w:rFonts w:ascii="Times New Roman" w:hAnsi="Times New Roman" w:cs="Times New Roman"/>
          <w:sz w:val="22"/>
          <w:szCs w:val="22"/>
        </w:rPr>
        <w:t>i</w:t>
      </w:r>
      <w:r w:rsidRPr="001423A2">
        <w:rPr>
          <w:rFonts w:ascii="Times New Roman" w:hAnsi="Times New Roman" w:cs="Times New Roman"/>
          <w:sz w:val="22"/>
          <w:szCs w:val="22"/>
        </w:rPr>
        <w:t xml:space="preserve">n decembrie. </w:t>
      </w:r>
    </w:p>
    <w:p w14:paraId="20DBF0A8" w14:textId="77777777" w:rsidR="00BD3667" w:rsidRPr="000644D5" w:rsidRDefault="00BD3667" w:rsidP="00AE0E93">
      <w:pPr>
        <w:rPr>
          <w:rFonts w:ascii="Times New Roman" w:hAnsi="Times New Roman" w:cs="Times New Roman"/>
        </w:rPr>
      </w:pPr>
    </w:p>
    <w:p w14:paraId="5793DCE5" w14:textId="0F0D3518" w:rsidR="008A6FF1" w:rsidRPr="00DE55B5" w:rsidRDefault="00F7572C">
      <w:pPr>
        <w:pStyle w:val="ListParagraph"/>
        <w:numPr>
          <w:ilvl w:val="0"/>
          <w:numId w:val="8"/>
        </w:numPr>
        <w:spacing w:after="160"/>
        <w:rPr>
          <w:rFonts w:ascii="Times New Roman" w:hAnsi="Times New Roman" w:cs="Times New Roman"/>
          <w:b/>
          <w:bCs/>
        </w:rPr>
      </w:pPr>
      <w:r w:rsidRPr="007C45D0">
        <w:rPr>
          <w:rFonts w:ascii="Times New Roman" w:hAnsi="Times New Roman" w:cs="Times New Roman"/>
          <w:b/>
          <w:bCs/>
        </w:rPr>
        <w:t xml:space="preserve">Geologia </w:t>
      </w:r>
      <w:r w:rsidR="00461979" w:rsidRPr="007C45D0">
        <w:rPr>
          <w:rFonts w:ascii="Times New Roman" w:hAnsi="Times New Roman" w:cs="Times New Roman"/>
          <w:b/>
          <w:bCs/>
        </w:rPr>
        <w:t>si seismicitatea</w:t>
      </w:r>
      <w:r w:rsidR="00A63DDA" w:rsidRPr="007C45D0">
        <w:rPr>
          <w:rFonts w:ascii="Times New Roman" w:hAnsi="Times New Roman" w:cs="Times New Roman"/>
          <w:b/>
          <w:bCs/>
        </w:rPr>
        <w:t xml:space="preserve"> </w:t>
      </w:r>
    </w:p>
    <w:p w14:paraId="11EC9ECB" w14:textId="1BBEFA75" w:rsidR="0096592E" w:rsidRPr="001423A2" w:rsidRDefault="0027241C" w:rsidP="0096592E">
      <w:pPr>
        <w:ind w:firstLine="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 xml:space="preserve">Datele </w:t>
      </w:r>
      <w:r w:rsidR="00FF4FF0" w:rsidRPr="001423A2">
        <w:rPr>
          <w:rFonts w:ascii="Times New Roman" w:hAnsi="Times New Roman" w:cs="Times New Roman"/>
          <w:color w:val="000000" w:themeColor="text1"/>
          <w:sz w:val="22"/>
          <w:szCs w:val="22"/>
        </w:rPr>
        <w:t xml:space="preserve">generale </w:t>
      </w:r>
      <w:r w:rsidR="008A5B90" w:rsidRPr="001423A2">
        <w:rPr>
          <w:rFonts w:ascii="Times New Roman" w:hAnsi="Times New Roman" w:cs="Times New Roman"/>
          <w:color w:val="000000" w:themeColor="text1"/>
          <w:sz w:val="22"/>
          <w:szCs w:val="22"/>
        </w:rPr>
        <w:t xml:space="preserve">despre geologie si seismicitate </w:t>
      </w:r>
      <w:r w:rsidR="008A6FF1" w:rsidRPr="001423A2">
        <w:rPr>
          <w:rFonts w:ascii="Times New Roman" w:hAnsi="Times New Roman" w:cs="Times New Roman"/>
          <w:color w:val="000000" w:themeColor="text1"/>
          <w:sz w:val="22"/>
          <w:szCs w:val="22"/>
        </w:rPr>
        <w:t>au fost preluate din documenta</w:t>
      </w:r>
      <w:r w:rsidR="00184479" w:rsidRPr="001423A2">
        <w:rPr>
          <w:rFonts w:ascii="Times New Roman" w:hAnsi="Times New Roman" w:cs="Times New Roman"/>
          <w:color w:val="000000" w:themeColor="text1"/>
          <w:sz w:val="22"/>
          <w:szCs w:val="22"/>
        </w:rPr>
        <w:t>t</w:t>
      </w:r>
      <w:r w:rsidR="008A6FF1" w:rsidRPr="001423A2">
        <w:rPr>
          <w:rFonts w:ascii="Times New Roman" w:hAnsi="Times New Roman" w:cs="Times New Roman"/>
          <w:color w:val="000000" w:themeColor="text1"/>
          <w:sz w:val="22"/>
          <w:szCs w:val="22"/>
        </w:rPr>
        <w:t xml:space="preserve">ia realizata </w:t>
      </w:r>
      <w:proofErr w:type="gramStart"/>
      <w:r w:rsidR="008A6FF1" w:rsidRPr="001423A2">
        <w:rPr>
          <w:rFonts w:ascii="Times New Roman" w:hAnsi="Times New Roman" w:cs="Times New Roman"/>
          <w:color w:val="000000" w:themeColor="text1"/>
          <w:sz w:val="22"/>
          <w:szCs w:val="22"/>
        </w:rPr>
        <w:t>de  "</w:t>
      </w:r>
      <w:proofErr w:type="gramEnd"/>
      <w:r w:rsidR="008A6FF1" w:rsidRPr="001423A2">
        <w:rPr>
          <w:rFonts w:ascii="Times New Roman" w:hAnsi="Times New Roman" w:cs="Times New Roman"/>
          <w:color w:val="000000" w:themeColor="text1"/>
          <w:sz w:val="22"/>
          <w:szCs w:val="22"/>
        </w:rPr>
        <w:t>S.C.GEOTECHNICAL EXPERT S.R.L." care cuprinde „Studiu Geotehnic pentru amplasamentul din Comuna Nicule</w:t>
      </w:r>
      <w:r w:rsidR="00184479" w:rsidRPr="001423A2">
        <w:rPr>
          <w:rFonts w:ascii="Times New Roman" w:hAnsi="Times New Roman" w:cs="Times New Roman"/>
          <w:color w:val="000000" w:themeColor="text1"/>
          <w:sz w:val="22"/>
          <w:szCs w:val="22"/>
        </w:rPr>
        <w:t>s</w:t>
      </w:r>
      <w:r w:rsidR="008A6FF1" w:rsidRPr="001423A2">
        <w:rPr>
          <w:rFonts w:ascii="Times New Roman" w:hAnsi="Times New Roman" w:cs="Times New Roman"/>
          <w:color w:val="000000" w:themeColor="text1"/>
          <w:sz w:val="22"/>
          <w:szCs w:val="22"/>
        </w:rPr>
        <w:t>ti, Sat Nicule</w:t>
      </w:r>
      <w:r w:rsidR="00184479" w:rsidRPr="001423A2">
        <w:rPr>
          <w:rFonts w:ascii="Times New Roman" w:hAnsi="Times New Roman" w:cs="Times New Roman"/>
          <w:color w:val="000000" w:themeColor="text1"/>
          <w:sz w:val="22"/>
          <w:szCs w:val="22"/>
        </w:rPr>
        <w:t>s</w:t>
      </w:r>
      <w:r w:rsidR="008A6FF1" w:rsidRPr="001423A2">
        <w:rPr>
          <w:rFonts w:ascii="Times New Roman" w:hAnsi="Times New Roman" w:cs="Times New Roman"/>
          <w:color w:val="000000" w:themeColor="text1"/>
          <w:sz w:val="22"/>
          <w:szCs w:val="22"/>
        </w:rPr>
        <w:t>ti, T.27, P.141, Punctul „Cap Nicule</w:t>
      </w:r>
      <w:r w:rsidR="00184479" w:rsidRPr="001423A2">
        <w:rPr>
          <w:rFonts w:ascii="Times New Roman" w:hAnsi="Times New Roman" w:cs="Times New Roman"/>
          <w:color w:val="000000" w:themeColor="text1"/>
          <w:sz w:val="22"/>
          <w:szCs w:val="22"/>
        </w:rPr>
        <w:t>s</w:t>
      </w:r>
      <w:r w:rsidR="008A6FF1" w:rsidRPr="001423A2">
        <w:rPr>
          <w:rFonts w:ascii="Times New Roman" w:hAnsi="Times New Roman" w:cs="Times New Roman"/>
          <w:color w:val="000000" w:themeColor="text1"/>
          <w:sz w:val="22"/>
          <w:szCs w:val="22"/>
        </w:rPr>
        <w:t>ti”, jud. D</w:t>
      </w:r>
      <w:r w:rsidR="00184479" w:rsidRPr="001423A2">
        <w:rPr>
          <w:rFonts w:ascii="Times New Roman" w:hAnsi="Times New Roman" w:cs="Times New Roman"/>
          <w:color w:val="000000" w:themeColor="text1"/>
          <w:sz w:val="22"/>
          <w:szCs w:val="22"/>
        </w:rPr>
        <w:t>a</w:t>
      </w:r>
      <w:r w:rsidR="008A6FF1" w:rsidRPr="001423A2">
        <w:rPr>
          <w:rFonts w:ascii="Times New Roman" w:hAnsi="Times New Roman" w:cs="Times New Roman"/>
          <w:color w:val="000000" w:themeColor="text1"/>
          <w:sz w:val="22"/>
          <w:szCs w:val="22"/>
        </w:rPr>
        <w:t>mbovi</w:t>
      </w:r>
      <w:r w:rsidR="00184479" w:rsidRPr="001423A2">
        <w:rPr>
          <w:rFonts w:ascii="Times New Roman" w:hAnsi="Times New Roman" w:cs="Times New Roman"/>
          <w:color w:val="000000" w:themeColor="text1"/>
          <w:sz w:val="22"/>
          <w:szCs w:val="22"/>
        </w:rPr>
        <w:t>t</w:t>
      </w:r>
      <w:r w:rsidR="008A6FF1" w:rsidRPr="001423A2">
        <w:rPr>
          <w:rFonts w:ascii="Times New Roman" w:hAnsi="Times New Roman" w:cs="Times New Roman"/>
          <w:color w:val="000000" w:themeColor="text1"/>
          <w:sz w:val="22"/>
          <w:szCs w:val="22"/>
        </w:rPr>
        <w:t xml:space="preserve">a”. </w:t>
      </w:r>
    </w:p>
    <w:p w14:paraId="589E5251" w14:textId="77777777" w:rsidR="00A233A2" w:rsidRPr="001423A2" w:rsidRDefault="008A6FF1" w:rsidP="007124E9">
      <w:pPr>
        <w:ind w:firstLine="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 xml:space="preserve">Astfel pe amplasament s-au efectuat 4 foraje geotehnice de 25 m (fata de cota terenului natural), in martie 2019. </w:t>
      </w:r>
    </w:p>
    <w:p w14:paraId="11F7A0F7" w14:textId="584BA23F" w:rsidR="001F3CF0" w:rsidRPr="001423A2" w:rsidRDefault="008A6FF1" w:rsidP="007124E9">
      <w:pPr>
        <w:ind w:firstLine="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 xml:space="preserve">In urma analizei naturii probelor prelevate </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i a fi</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 xml:space="preserve">elor de foraj primare </w:t>
      </w:r>
      <w:r w:rsidR="004C04C3" w:rsidRPr="001423A2">
        <w:rPr>
          <w:rFonts w:ascii="Times New Roman" w:hAnsi="Times New Roman" w:cs="Times New Roman"/>
          <w:color w:val="000000" w:themeColor="text1"/>
          <w:sz w:val="22"/>
          <w:szCs w:val="22"/>
        </w:rPr>
        <w:t>i</w:t>
      </w:r>
      <w:r w:rsidRPr="001423A2">
        <w:rPr>
          <w:rFonts w:ascii="Times New Roman" w:hAnsi="Times New Roman" w:cs="Times New Roman"/>
          <w:color w:val="000000" w:themeColor="text1"/>
          <w:sz w:val="22"/>
          <w:szCs w:val="22"/>
        </w:rPr>
        <w:t>ntocmite la realizarea forajelor de prospectare geotehnic</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pentru amplasamentul analizat a fost identificat</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o litologie eterogen</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constituit</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din urm</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toarele strat</w:t>
      </w:r>
      <w:r w:rsidR="008A14BE" w:rsidRPr="001423A2">
        <w:rPr>
          <w:rFonts w:ascii="Times New Roman" w:hAnsi="Times New Roman" w:cs="Times New Roman"/>
          <w:color w:val="000000" w:themeColor="text1"/>
          <w:sz w:val="22"/>
          <w:szCs w:val="22"/>
        </w:rPr>
        <w:t>uri</w:t>
      </w:r>
      <w:r w:rsidRPr="001423A2">
        <w:rPr>
          <w:rFonts w:ascii="Times New Roman" w:hAnsi="Times New Roman" w:cs="Times New Roman"/>
          <w:color w:val="000000" w:themeColor="text1"/>
          <w:sz w:val="22"/>
          <w:szCs w:val="22"/>
        </w:rPr>
        <w:t xml:space="preserve"> de p</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m</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nt:</w:t>
      </w:r>
    </w:p>
    <w:p w14:paraId="116470E3" w14:textId="77777777" w:rsidR="00D674AA" w:rsidRPr="001423A2" w:rsidRDefault="00D674AA" w:rsidP="0096592E">
      <w:pPr>
        <w:ind w:left="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w:t>
      </w:r>
      <w:r w:rsidR="008A6FF1" w:rsidRPr="001423A2">
        <w:rPr>
          <w:rFonts w:ascii="Times New Roman" w:hAnsi="Times New Roman" w:cs="Times New Roman"/>
          <w:color w:val="000000" w:themeColor="text1"/>
          <w:sz w:val="22"/>
          <w:szCs w:val="22"/>
        </w:rPr>
        <w:t xml:space="preserve">tip 0 (teren vegetal), </w:t>
      </w:r>
    </w:p>
    <w:p w14:paraId="649DD166" w14:textId="77777777" w:rsidR="00D674AA" w:rsidRPr="001423A2" w:rsidRDefault="00D674AA" w:rsidP="0096592E">
      <w:pPr>
        <w:ind w:left="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w:t>
      </w:r>
      <w:r w:rsidR="008A6FF1" w:rsidRPr="001423A2">
        <w:rPr>
          <w:rFonts w:ascii="Times New Roman" w:hAnsi="Times New Roman" w:cs="Times New Roman"/>
          <w:color w:val="000000" w:themeColor="text1"/>
          <w:sz w:val="22"/>
          <w:szCs w:val="22"/>
        </w:rPr>
        <w:t xml:space="preserve">tip I (argila cafenie-PUCM), </w:t>
      </w:r>
    </w:p>
    <w:p w14:paraId="679CDC1E" w14:textId="33CB1A6B" w:rsidR="00D674AA" w:rsidRPr="001423A2" w:rsidRDefault="00D674AA" w:rsidP="0096592E">
      <w:pPr>
        <w:ind w:left="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w:t>
      </w:r>
      <w:r w:rsidR="008A6FF1" w:rsidRPr="001423A2">
        <w:rPr>
          <w:rFonts w:ascii="Times New Roman" w:hAnsi="Times New Roman" w:cs="Times New Roman"/>
          <w:color w:val="000000" w:themeColor="text1"/>
          <w:sz w:val="22"/>
          <w:szCs w:val="22"/>
        </w:rPr>
        <w:t>tip II (argila cenu</w:t>
      </w:r>
      <w:r w:rsidR="00184479" w:rsidRPr="001423A2">
        <w:rPr>
          <w:rFonts w:ascii="Times New Roman" w:hAnsi="Times New Roman" w:cs="Times New Roman"/>
          <w:color w:val="000000" w:themeColor="text1"/>
          <w:sz w:val="22"/>
          <w:szCs w:val="22"/>
        </w:rPr>
        <w:t>s</w:t>
      </w:r>
      <w:r w:rsidR="008A6FF1" w:rsidRPr="001423A2">
        <w:rPr>
          <w:rFonts w:ascii="Times New Roman" w:hAnsi="Times New Roman" w:cs="Times New Roman"/>
          <w:color w:val="000000" w:themeColor="text1"/>
          <w:sz w:val="22"/>
          <w:szCs w:val="22"/>
        </w:rPr>
        <w:t xml:space="preserve">ie -PUCM) </w:t>
      </w:r>
    </w:p>
    <w:p w14:paraId="45661540" w14:textId="2616B363" w:rsidR="00D93D15" w:rsidRPr="001423A2" w:rsidRDefault="00D674AA" w:rsidP="00B331E4">
      <w:pPr>
        <w:ind w:left="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w:t>
      </w:r>
      <w:r w:rsidR="008A6FF1" w:rsidRPr="001423A2">
        <w:rPr>
          <w:rFonts w:ascii="Times New Roman" w:hAnsi="Times New Roman" w:cs="Times New Roman"/>
          <w:color w:val="000000" w:themeColor="text1"/>
          <w:sz w:val="22"/>
          <w:szCs w:val="22"/>
        </w:rPr>
        <w:t>tip III (argila pr</w:t>
      </w:r>
      <w:r w:rsidR="00184479" w:rsidRPr="001423A2">
        <w:rPr>
          <w:rFonts w:ascii="Times New Roman" w:hAnsi="Times New Roman" w:cs="Times New Roman"/>
          <w:color w:val="000000" w:themeColor="text1"/>
          <w:sz w:val="22"/>
          <w:szCs w:val="22"/>
        </w:rPr>
        <w:t>a</w:t>
      </w:r>
      <w:r w:rsidR="008A6FF1" w:rsidRPr="001423A2">
        <w:rPr>
          <w:rFonts w:ascii="Times New Roman" w:hAnsi="Times New Roman" w:cs="Times New Roman"/>
          <w:color w:val="000000" w:themeColor="text1"/>
          <w:sz w:val="22"/>
          <w:szCs w:val="22"/>
        </w:rPr>
        <w:t>foasa nisipoasa la argila pr</w:t>
      </w:r>
      <w:r w:rsidR="00184479" w:rsidRPr="001423A2">
        <w:rPr>
          <w:rFonts w:ascii="Times New Roman" w:hAnsi="Times New Roman" w:cs="Times New Roman"/>
          <w:color w:val="000000" w:themeColor="text1"/>
          <w:sz w:val="22"/>
          <w:szCs w:val="22"/>
        </w:rPr>
        <w:t>a</w:t>
      </w:r>
      <w:r w:rsidR="008A6FF1" w:rsidRPr="001423A2">
        <w:rPr>
          <w:rFonts w:ascii="Times New Roman" w:hAnsi="Times New Roman" w:cs="Times New Roman"/>
          <w:color w:val="000000" w:themeColor="text1"/>
          <w:sz w:val="22"/>
          <w:szCs w:val="22"/>
        </w:rPr>
        <w:t xml:space="preserve">foasa). </w:t>
      </w:r>
    </w:p>
    <w:p w14:paraId="216F518E" w14:textId="7B4D4B1D" w:rsidR="00865FD8" w:rsidRPr="001423A2" w:rsidRDefault="00865FD8" w:rsidP="00A14086">
      <w:pPr>
        <w:ind w:firstLine="720"/>
        <w:rPr>
          <w:rFonts w:ascii="Times New Roman" w:hAnsi="Times New Roman" w:cs="Times New Roman"/>
          <w:noProof/>
          <w:color w:val="000000" w:themeColor="text1"/>
          <w:sz w:val="22"/>
          <w:szCs w:val="22"/>
        </w:rPr>
      </w:pPr>
      <w:r w:rsidRPr="001423A2">
        <w:rPr>
          <w:rFonts w:ascii="Times New Roman" w:hAnsi="Times New Roman" w:cs="Times New Roman"/>
          <w:noProof/>
          <w:color w:val="000000" w:themeColor="text1"/>
          <w:sz w:val="22"/>
          <w:szCs w:val="22"/>
        </w:rPr>
        <w:t>Pentru determinarea volumului de lucrari de investigare a terenului se prelimina riscul geotehnic si categoria geotehnica conform normativului NP 074/2017  Anexa A.1.1.:</w:t>
      </w:r>
    </w:p>
    <w:p w14:paraId="46988848" w14:textId="77777777" w:rsidR="00865FD8" w:rsidRPr="001423A2" w:rsidRDefault="00865FD8">
      <w:pPr>
        <w:pStyle w:val="ListParagraph"/>
        <w:numPr>
          <w:ilvl w:val="0"/>
          <w:numId w:val="13"/>
        </w:numPr>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conditii de teren – terenuri bune – punctaj 2;</w:t>
      </w:r>
    </w:p>
    <w:p w14:paraId="64B107DF" w14:textId="77777777" w:rsidR="00865FD8" w:rsidRPr="001423A2" w:rsidRDefault="00865FD8">
      <w:pPr>
        <w:pStyle w:val="ListParagraph"/>
        <w:numPr>
          <w:ilvl w:val="0"/>
          <w:numId w:val="13"/>
        </w:numPr>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apa subterana – fara epuismente – punctaj 1;</w:t>
      </w:r>
    </w:p>
    <w:p w14:paraId="7687EE6B" w14:textId="7C26AFEE" w:rsidR="00865FD8" w:rsidRPr="001423A2" w:rsidRDefault="00865FD8">
      <w:pPr>
        <w:pStyle w:val="ListParagraph"/>
        <w:numPr>
          <w:ilvl w:val="0"/>
          <w:numId w:val="13"/>
        </w:numPr>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clasificarea obiectivului dupa categoria de importanta redusa – punctaj 2;</w:t>
      </w:r>
    </w:p>
    <w:p w14:paraId="57D27B1A" w14:textId="77777777" w:rsidR="00865FD8" w:rsidRPr="001423A2" w:rsidRDefault="00865FD8">
      <w:pPr>
        <w:pStyle w:val="ListParagraph"/>
        <w:numPr>
          <w:ilvl w:val="0"/>
          <w:numId w:val="13"/>
        </w:numPr>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vecinatati – fara riscuri – punctaj 1;</w:t>
      </w:r>
    </w:p>
    <w:p w14:paraId="40C97494" w14:textId="77777777" w:rsidR="00865FD8" w:rsidRPr="001423A2" w:rsidRDefault="00865FD8">
      <w:pPr>
        <w:pStyle w:val="ListParagraph"/>
        <w:numPr>
          <w:ilvl w:val="0"/>
          <w:numId w:val="13"/>
        </w:numPr>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zona seismica “B” – punctaj 3;</w:t>
      </w:r>
    </w:p>
    <w:p w14:paraId="0B8A2D55" w14:textId="7E3085BF" w:rsidR="00865FD8" w:rsidRPr="001423A2" w:rsidRDefault="00865FD8" w:rsidP="00C521B7">
      <w:pPr>
        <w:rPr>
          <w:rFonts w:ascii="Times New Roman" w:hAnsi="Times New Roman" w:cs="Times New Roman"/>
          <w:i/>
          <w:color w:val="000000" w:themeColor="text1"/>
          <w:sz w:val="22"/>
          <w:szCs w:val="22"/>
        </w:rPr>
      </w:pPr>
      <w:r w:rsidRPr="001423A2">
        <w:rPr>
          <w:rFonts w:ascii="Times New Roman" w:hAnsi="Times New Roman" w:cs="Times New Roman"/>
          <w:i/>
          <w:color w:val="000000" w:themeColor="text1"/>
          <w:sz w:val="22"/>
          <w:szCs w:val="22"/>
        </w:rPr>
        <w:t xml:space="preserve">   Total punctaj 9 – risc geotehnic redus – categoria geotehnica 1.</w:t>
      </w:r>
    </w:p>
    <w:p w14:paraId="2687DB63" w14:textId="77777777" w:rsidR="000A3645" w:rsidRPr="001423A2" w:rsidRDefault="000A3645" w:rsidP="00C521B7">
      <w:pPr>
        <w:rPr>
          <w:rFonts w:ascii="Times New Roman" w:hAnsi="Times New Roman" w:cs="Times New Roman"/>
          <w:i/>
          <w:color w:val="000000" w:themeColor="text1"/>
          <w:sz w:val="22"/>
          <w:szCs w:val="22"/>
        </w:rPr>
      </w:pPr>
    </w:p>
    <w:p w14:paraId="70718FD4" w14:textId="6A588967" w:rsidR="00E82B39" w:rsidRPr="001423A2" w:rsidRDefault="00865FD8" w:rsidP="00A14086">
      <w:pPr>
        <w:ind w:firstLine="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Conform observatiilor de suprafata s-a constatat ca terenul se prezinta plan, stabil, lot nemobilat la data efectuarii cartarii de suprafata, fara fenomene fizico-geologice de instabilitate sau de degradare.</w:t>
      </w:r>
    </w:p>
    <w:p w14:paraId="3D0F324D" w14:textId="40D4DA9F" w:rsidR="00621C86" w:rsidRPr="001423A2" w:rsidRDefault="00621C86" w:rsidP="00D11915">
      <w:pPr>
        <w:ind w:firstLine="720"/>
        <w:rPr>
          <w:rFonts w:ascii="Times New Roman" w:hAnsi="Times New Roman" w:cs="Times New Roman"/>
          <w:color w:val="000000" w:themeColor="text1"/>
          <w:sz w:val="22"/>
          <w:szCs w:val="22"/>
        </w:rPr>
      </w:pPr>
      <w:r w:rsidRPr="000A3645">
        <w:rPr>
          <w:rFonts w:ascii="Times New Roman" w:hAnsi="Times New Roman" w:cs="Times New Roman"/>
          <w:color w:val="000000" w:themeColor="text1"/>
        </w:rPr>
        <w:t>Geologic, putem vorbi de existen</w:t>
      </w:r>
      <w:r w:rsidR="00184479" w:rsidRPr="000A3645">
        <w:rPr>
          <w:rFonts w:ascii="Times New Roman" w:hAnsi="Times New Roman" w:cs="Times New Roman"/>
          <w:color w:val="000000" w:themeColor="text1"/>
        </w:rPr>
        <w:t>t</w:t>
      </w:r>
      <w:r w:rsidRPr="000A3645">
        <w:rPr>
          <w:rFonts w:ascii="Times New Roman" w:hAnsi="Times New Roman" w:cs="Times New Roman"/>
          <w:color w:val="000000" w:themeColor="text1"/>
        </w:rPr>
        <w:t xml:space="preserve">a unui fundament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 a unei cuverturi sedimentare. Fundamentul include unit</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ti foarte vechi, mai vechi poate si dec</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t unele zone din Carpati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 xml:space="preserve">i este fragmentat </w:t>
      </w:r>
      <w:r w:rsidR="004C04C3">
        <w:rPr>
          <w:rFonts w:ascii="Times New Roman" w:hAnsi="Times New Roman" w:cs="Times New Roman"/>
          <w:color w:val="000000" w:themeColor="text1"/>
        </w:rPr>
        <w:t>i</w:t>
      </w:r>
      <w:r w:rsidRPr="000A3645">
        <w:rPr>
          <w:rFonts w:ascii="Times New Roman" w:hAnsi="Times New Roman" w:cs="Times New Roman"/>
          <w:color w:val="000000" w:themeColor="text1"/>
        </w:rPr>
        <w:t xml:space="preserve">n horsturi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 grabene situate la ad</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ncimi diferite. Cea mai important</w:t>
      </w:r>
      <w:r w:rsidR="004C04C3">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linie tectonic</w:t>
      </w:r>
      <w:r w:rsidR="004C04C3">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a </w:t>
      </w:r>
      <w:r w:rsidRPr="001423A2">
        <w:rPr>
          <w:rFonts w:ascii="Times New Roman" w:hAnsi="Times New Roman" w:cs="Times New Roman"/>
          <w:color w:val="000000" w:themeColor="text1"/>
          <w:sz w:val="22"/>
          <w:szCs w:val="22"/>
        </w:rPr>
        <w:t>fundamentului este “marea flexur</w:t>
      </w:r>
      <w:r w:rsidR="004C04C3"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longitudinal</w:t>
      </w:r>
      <w:r w:rsidR="004C04C3"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prin care Platforma Moesic</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se </w:t>
      </w:r>
      <w:r w:rsidR="004C04C3" w:rsidRPr="001423A2">
        <w:rPr>
          <w:rFonts w:ascii="Times New Roman" w:hAnsi="Times New Roman" w:cs="Times New Roman"/>
          <w:color w:val="000000" w:themeColor="text1"/>
          <w:sz w:val="22"/>
          <w:szCs w:val="22"/>
        </w:rPr>
        <w:t>i</w:t>
      </w:r>
      <w:r w:rsidRPr="001423A2">
        <w:rPr>
          <w:rFonts w:ascii="Times New Roman" w:hAnsi="Times New Roman" w:cs="Times New Roman"/>
          <w:color w:val="000000" w:themeColor="text1"/>
          <w:sz w:val="22"/>
          <w:szCs w:val="22"/>
        </w:rPr>
        <w:t>nf</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tiseaz</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w:t>
      </w:r>
      <w:r w:rsidR="004C04C3" w:rsidRPr="001423A2">
        <w:rPr>
          <w:rFonts w:ascii="Times New Roman" w:hAnsi="Times New Roman" w:cs="Times New Roman"/>
          <w:color w:val="000000" w:themeColor="text1"/>
          <w:sz w:val="22"/>
          <w:szCs w:val="22"/>
        </w:rPr>
        <w:t>i</w:t>
      </w:r>
      <w:r w:rsidRPr="001423A2">
        <w:rPr>
          <w:rFonts w:ascii="Times New Roman" w:hAnsi="Times New Roman" w:cs="Times New Roman"/>
          <w:color w:val="000000" w:themeColor="text1"/>
          <w:sz w:val="22"/>
          <w:szCs w:val="22"/>
        </w:rPr>
        <w:t>n fata Carpa</w:t>
      </w:r>
      <w:r w:rsidR="00184479" w:rsidRPr="001423A2">
        <w:rPr>
          <w:rFonts w:ascii="Times New Roman" w:hAnsi="Times New Roman" w:cs="Times New Roman"/>
          <w:color w:val="000000" w:themeColor="text1"/>
          <w:sz w:val="22"/>
          <w:szCs w:val="22"/>
        </w:rPr>
        <w:t>t</w:t>
      </w:r>
      <w:r w:rsidRPr="001423A2">
        <w:rPr>
          <w:rFonts w:ascii="Times New Roman" w:hAnsi="Times New Roman" w:cs="Times New Roman"/>
          <w:color w:val="000000" w:themeColor="text1"/>
          <w:sz w:val="22"/>
          <w:szCs w:val="22"/>
        </w:rPr>
        <w:t xml:space="preserve">ilor </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i prin care se delimiteaz</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“avanfosa carpatic</w:t>
      </w:r>
      <w:r w:rsidR="004C04C3"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w:t>
      </w:r>
    </w:p>
    <w:p w14:paraId="46DD64E7" w14:textId="54C9CC6F" w:rsidR="00621C86" w:rsidRPr="001423A2" w:rsidRDefault="00621C86" w:rsidP="00A64A0F">
      <w:pPr>
        <w:ind w:firstLine="720"/>
        <w:rPr>
          <w:rFonts w:ascii="Times New Roman" w:hAnsi="Times New Roman" w:cs="Times New Roman"/>
          <w:color w:val="000000" w:themeColor="text1"/>
          <w:sz w:val="22"/>
          <w:szCs w:val="22"/>
        </w:rPr>
      </w:pPr>
      <w:r w:rsidRPr="001423A2">
        <w:rPr>
          <w:rFonts w:ascii="Times New Roman" w:hAnsi="Times New Roman" w:cs="Times New Roman"/>
          <w:i/>
          <w:color w:val="000000" w:themeColor="text1"/>
          <w:sz w:val="22"/>
          <w:szCs w:val="22"/>
        </w:rPr>
        <w:lastRenderedPageBreak/>
        <w:t>Constitu</w:t>
      </w:r>
      <w:r w:rsidR="00184479" w:rsidRPr="001423A2">
        <w:rPr>
          <w:rFonts w:ascii="Times New Roman" w:hAnsi="Times New Roman" w:cs="Times New Roman"/>
          <w:i/>
          <w:color w:val="000000" w:themeColor="text1"/>
          <w:sz w:val="22"/>
          <w:szCs w:val="22"/>
        </w:rPr>
        <w:t>t</w:t>
      </w:r>
      <w:r w:rsidRPr="001423A2">
        <w:rPr>
          <w:rFonts w:ascii="Times New Roman" w:hAnsi="Times New Roman" w:cs="Times New Roman"/>
          <w:i/>
          <w:color w:val="000000" w:themeColor="text1"/>
          <w:sz w:val="22"/>
          <w:szCs w:val="22"/>
        </w:rPr>
        <w:t>ia geologic</w:t>
      </w:r>
      <w:r w:rsidR="00184479" w:rsidRPr="001423A2">
        <w:rPr>
          <w:rFonts w:ascii="Times New Roman" w:hAnsi="Times New Roman" w:cs="Times New Roman"/>
          <w:i/>
          <w:color w:val="000000" w:themeColor="text1"/>
          <w:sz w:val="22"/>
          <w:szCs w:val="22"/>
        </w:rPr>
        <w:t>a</w:t>
      </w:r>
      <w:r w:rsidRPr="001423A2">
        <w:rPr>
          <w:rFonts w:ascii="Times New Roman" w:hAnsi="Times New Roman" w:cs="Times New Roman"/>
          <w:color w:val="000000" w:themeColor="text1"/>
          <w:sz w:val="22"/>
          <w:szCs w:val="22"/>
        </w:rPr>
        <w:t>, a fundamentului este determinat</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de existen</w:t>
      </w:r>
      <w:r w:rsidR="00184479" w:rsidRPr="001423A2">
        <w:rPr>
          <w:rFonts w:ascii="Times New Roman" w:hAnsi="Times New Roman" w:cs="Times New Roman"/>
          <w:color w:val="000000" w:themeColor="text1"/>
          <w:sz w:val="22"/>
          <w:szCs w:val="22"/>
        </w:rPr>
        <w:t>t</w:t>
      </w:r>
      <w:r w:rsidRPr="001423A2">
        <w:rPr>
          <w:rFonts w:ascii="Times New Roman" w:hAnsi="Times New Roman" w:cs="Times New Roman"/>
          <w:color w:val="000000" w:themeColor="text1"/>
          <w:sz w:val="22"/>
          <w:szCs w:val="22"/>
        </w:rPr>
        <w:t>a predominant</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a </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isturilor cristaline de mezozon</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i epizon</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isturi cloritoase cuar</w:t>
      </w:r>
      <w:r w:rsidR="00184479" w:rsidRPr="001423A2">
        <w:rPr>
          <w:rFonts w:ascii="Times New Roman" w:hAnsi="Times New Roman" w:cs="Times New Roman"/>
          <w:color w:val="000000" w:themeColor="text1"/>
          <w:sz w:val="22"/>
          <w:szCs w:val="22"/>
        </w:rPr>
        <w:t>t</w:t>
      </w:r>
      <w:r w:rsidRPr="001423A2">
        <w:rPr>
          <w:rFonts w:ascii="Times New Roman" w:hAnsi="Times New Roman" w:cs="Times New Roman"/>
          <w:color w:val="000000" w:themeColor="text1"/>
          <w:sz w:val="22"/>
          <w:szCs w:val="22"/>
        </w:rPr>
        <w:t>oase, clorito</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 xml:space="preserve">isturi cu porfiroblaste de albit </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 xml:space="preserve">i zoizit, </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 xml:space="preserve">isturi anfibolice cu epidot) </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i granite.</w:t>
      </w:r>
    </w:p>
    <w:p w14:paraId="3BD32AF7" w14:textId="18EB8301" w:rsidR="00621C86" w:rsidRPr="001423A2" w:rsidRDefault="00621C86" w:rsidP="00A64A0F">
      <w:pPr>
        <w:ind w:firstLine="720"/>
        <w:rPr>
          <w:rFonts w:ascii="Times New Roman" w:hAnsi="Times New Roman" w:cs="Times New Roman"/>
          <w:color w:val="000000" w:themeColor="text1"/>
          <w:sz w:val="22"/>
          <w:szCs w:val="22"/>
        </w:rPr>
      </w:pPr>
      <w:r w:rsidRPr="001423A2">
        <w:rPr>
          <w:rFonts w:ascii="Times New Roman" w:hAnsi="Times New Roman" w:cs="Times New Roman"/>
          <w:color w:val="000000" w:themeColor="text1"/>
          <w:sz w:val="22"/>
          <w:szCs w:val="22"/>
        </w:rPr>
        <w:t xml:space="preserve">Din punct de vedere </w:t>
      </w:r>
      <w:r w:rsidRPr="001423A2">
        <w:rPr>
          <w:rFonts w:ascii="Times New Roman" w:hAnsi="Times New Roman" w:cs="Times New Roman"/>
          <w:i/>
          <w:color w:val="000000" w:themeColor="text1"/>
          <w:sz w:val="22"/>
          <w:szCs w:val="22"/>
        </w:rPr>
        <w:t>tectonic</w:t>
      </w:r>
      <w:r w:rsidRPr="001423A2">
        <w:rPr>
          <w:rFonts w:ascii="Times New Roman" w:hAnsi="Times New Roman" w:cs="Times New Roman"/>
          <w:color w:val="000000" w:themeColor="text1"/>
          <w:sz w:val="22"/>
          <w:szCs w:val="22"/>
        </w:rPr>
        <w:t xml:space="preserve">, fundamentul Platformei Moesice </w:t>
      </w:r>
      <w:r w:rsidR="004C04C3" w:rsidRPr="001423A2">
        <w:rPr>
          <w:rFonts w:ascii="Times New Roman" w:hAnsi="Times New Roman" w:cs="Times New Roman"/>
          <w:color w:val="000000" w:themeColor="text1"/>
          <w:sz w:val="22"/>
          <w:szCs w:val="22"/>
        </w:rPr>
        <w:t>i</w:t>
      </w:r>
      <w:r w:rsidRPr="001423A2">
        <w:rPr>
          <w:rFonts w:ascii="Times New Roman" w:hAnsi="Times New Roman" w:cs="Times New Roman"/>
          <w:color w:val="000000" w:themeColor="text1"/>
          <w:sz w:val="22"/>
          <w:szCs w:val="22"/>
        </w:rPr>
        <w:t>n partea sa de est, nu s-a comportat ca un bloc rigid ci sub forma unor compartimente delimitate prin falii, pentru spa</w:t>
      </w:r>
      <w:r w:rsidR="00184479" w:rsidRPr="001423A2">
        <w:rPr>
          <w:rFonts w:ascii="Times New Roman" w:hAnsi="Times New Roman" w:cs="Times New Roman"/>
          <w:color w:val="000000" w:themeColor="text1"/>
          <w:sz w:val="22"/>
          <w:szCs w:val="22"/>
        </w:rPr>
        <w:t>t</w:t>
      </w:r>
      <w:r w:rsidRPr="001423A2">
        <w:rPr>
          <w:rFonts w:ascii="Times New Roman" w:hAnsi="Times New Roman" w:cs="Times New Roman"/>
          <w:color w:val="000000" w:themeColor="text1"/>
          <w:sz w:val="22"/>
          <w:szCs w:val="22"/>
        </w:rPr>
        <w:t>iul analizat de noi importan</w:t>
      </w:r>
      <w:r w:rsidR="00184479" w:rsidRPr="001423A2">
        <w:rPr>
          <w:rFonts w:ascii="Times New Roman" w:hAnsi="Times New Roman" w:cs="Times New Roman"/>
          <w:color w:val="000000" w:themeColor="text1"/>
          <w:sz w:val="22"/>
          <w:szCs w:val="22"/>
        </w:rPr>
        <w:t>ta</w:t>
      </w:r>
      <w:r w:rsidRPr="001423A2">
        <w:rPr>
          <w:rFonts w:ascii="Times New Roman" w:hAnsi="Times New Roman" w:cs="Times New Roman"/>
          <w:color w:val="000000" w:themeColor="text1"/>
          <w:sz w:val="22"/>
          <w:szCs w:val="22"/>
        </w:rPr>
        <w:t xml:space="preserve"> av</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nd faliile Peceneaga – Camena </w:t>
      </w:r>
      <w:r w:rsidR="00184479" w:rsidRPr="001423A2">
        <w:rPr>
          <w:rFonts w:ascii="Times New Roman" w:hAnsi="Times New Roman" w:cs="Times New Roman"/>
          <w:color w:val="000000" w:themeColor="text1"/>
          <w:sz w:val="22"/>
          <w:szCs w:val="22"/>
        </w:rPr>
        <w:t>s</w:t>
      </w:r>
      <w:r w:rsidRPr="001423A2">
        <w:rPr>
          <w:rFonts w:ascii="Times New Roman" w:hAnsi="Times New Roman" w:cs="Times New Roman"/>
          <w:color w:val="000000" w:themeColor="text1"/>
          <w:sz w:val="22"/>
          <w:szCs w:val="22"/>
        </w:rPr>
        <w:t>i Belciugatele la care se mai adaug</w:t>
      </w:r>
      <w:r w:rsidR="00184479" w:rsidRPr="001423A2">
        <w:rPr>
          <w:rFonts w:ascii="Times New Roman" w:hAnsi="Times New Roman" w:cs="Times New Roman"/>
          <w:color w:val="000000" w:themeColor="text1"/>
          <w:sz w:val="22"/>
          <w:szCs w:val="22"/>
        </w:rPr>
        <w:t>a</w:t>
      </w:r>
      <w:r w:rsidRPr="001423A2">
        <w:rPr>
          <w:rFonts w:ascii="Times New Roman" w:hAnsi="Times New Roman" w:cs="Times New Roman"/>
          <w:color w:val="000000" w:themeColor="text1"/>
          <w:sz w:val="22"/>
          <w:szCs w:val="22"/>
        </w:rPr>
        <w:t xml:space="preserve"> unele falii secundare.</w:t>
      </w:r>
    </w:p>
    <w:p w14:paraId="0407C978" w14:textId="77777777" w:rsidR="00281660" w:rsidRPr="00AE0E93" w:rsidRDefault="00281660" w:rsidP="00AE0E93">
      <w:pPr>
        <w:spacing w:after="160"/>
        <w:rPr>
          <w:color w:val="FF0000"/>
        </w:rPr>
      </w:pPr>
    </w:p>
    <w:p w14:paraId="20AD1D43" w14:textId="4B931B8D" w:rsidR="007B6AEA" w:rsidRDefault="001A6DF9">
      <w:pPr>
        <w:pStyle w:val="NoSpacing"/>
        <w:numPr>
          <w:ilvl w:val="0"/>
          <w:numId w:val="3"/>
        </w:numPr>
        <w:rPr>
          <w:rFonts w:ascii="Times New Roman" w:hAnsi="Times New Roman" w:cs="Times New Roman"/>
          <w:b/>
          <w:bCs/>
        </w:rPr>
      </w:pPr>
      <w:r w:rsidRPr="0061531E">
        <w:rPr>
          <w:rFonts w:ascii="Times New Roman" w:hAnsi="Times New Roman" w:cs="Times New Roman"/>
          <w:b/>
          <w:bCs/>
        </w:rPr>
        <w:t xml:space="preserve">DESCRIEREA </w:t>
      </w:r>
      <w:r w:rsidR="00CE259F" w:rsidRPr="0061531E">
        <w:rPr>
          <w:rFonts w:ascii="Times New Roman" w:hAnsi="Times New Roman" w:cs="Times New Roman"/>
          <w:b/>
          <w:bCs/>
        </w:rPr>
        <w:t>TUTUROR EFECTELOR SEMNIFICATIVE POSIBILE ASUPRA MEDIULUI</w:t>
      </w:r>
      <w:r w:rsidR="00E97E35" w:rsidRPr="0061531E">
        <w:rPr>
          <w:rFonts w:ascii="Times New Roman" w:hAnsi="Times New Roman" w:cs="Times New Roman"/>
          <w:b/>
          <w:bCs/>
        </w:rPr>
        <w:t xml:space="preserve"> ALE PROIECTULUI</w:t>
      </w:r>
    </w:p>
    <w:p w14:paraId="188BC5EE" w14:textId="77777777" w:rsidR="006B46B5" w:rsidRPr="0061531E" w:rsidRDefault="006B46B5" w:rsidP="0061531E">
      <w:pPr>
        <w:pStyle w:val="NoSpacing"/>
        <w:rPr>
          <w:rFonts w:ascii="Times New Roman" w:hAnsi="Times New Roman" w:cs="Times New Roman"/>
          <w:b/>
          <w:bCs/>
        </w:rPr>
      </w:pPr>
    </w:p>
    <w:p w14:paraId="3373949D" w14:textId="23EB4820" w:rsidR="00B90A1A" w:rsidRPr="001423A2" w:rsidRDefault="00E97E35">
      <w:pPr>
        <w:pStyle w:val="ListParagraph"/>
        <w:numPr>
          <w:ilvl w:val="0"/>
          <w:numId w:val="6"/>
        </w:numPr>
        <w:spacing w:after="160"/>
        <w:rPr>
          <w:rFonts w:ascii="Times New Roman" w:hAnsi="Times New Roman" w:cs="Times New Roman"/>
          <w:b/>
          <w:bCs/>
        </w:rPr>
      </w:pPr>
      <w:r w:rsidRPr="001423A2">
        <w:rPr>
          <w:rFonts w:ascii="Times New Roman" w:hAnsi="Times New Roman" w:cs="Times New Roman"/>
          <w:b/>
          <w:bCs/>
        </w:rPr>
        <w:t>Surse de poluanti</w:t>
      </w:r>
    </w:p>
    <w:p w14:paraId="3D171C94" w14:textId="60E5AA57" w:rsidR="00055B6F" w:rsidRPr="00384BFD" w:rsidRDefault="001F2681" w:rsidP="00384BFD">
      <w:pPr>
        <w:spacing w:after="160"/>
        <w:ind w:firstLine="720"/>
        <w:rPr>
          <w:rFonts w:ascii="Times New Roman" w:hAnsi="Times New Roman" w:cs="Times New Roman"/>
          <w:b/>
          <w:bCs/>
        </w:rPr>
      </w:pPr>
      <w:r w:rsidRPr="001F2681">
        <w:rPr>
          <w:rFonts w:ascii="Times New Roman" w:hAnsi="Times New Roman" w:cs="Times New Roman"/>
          <w:b/>
          <w:bCs/>
          <w:color w:val="000000"/>
          <w:lang w:val="it-IT"/>
        </w:rPr>
        <w:t xml:space="preserve">Implementarea  prezentului proiect nu implica impact suplimentar asupra mediului. </w:t>
      </w:r>
    </w:p>
    <w:p w14:paraId="0F23DA8E" w14:textId="241A4D75" w:rsidR="00EE31EE" w:rsidRPr="001423A2" w:rsidRDefault="00055B6F" w:rsidP="001423A2">
      <w:pPr>
        <w:pStyle w:val="NoSpacing"/>
        <w:numPr>
          <w:ilvl w:val="0"/>
          <w:numId w:val="27"/>
        </w:numPr>
        <w:rPr>
          <w:rFonts w:ascii="Times New Roman" w:hAnsi="Times New Roman" w:cs="Times New Roman"/>
          <w:b/>
          <w:bCs/>
          <w:i/>
          <w:iCs/>
          <w:sz w:val="22"/>
          <w:szCs w:val="22"/>
        </w:rPr>
      </w:pPr>
      <w:r w:rsidRPr="001423A2">
        <w:rPr>
          <w:rFonts w:ascii="Times New Roman" w:hAnsi="Times New Roman" w:cs="Times New Roman"/>
          <w:b/>
          <w:bCs/>
          <w:i/>
          <w:iCs/>
          <w:sz w:val="22"/>
          <w:szCs w:val="22"/>
        </w:rPr>
        <w:t>Protectia apei</w:t>
      </w:r>
      <w:r w:rsidR="009A71C6" w:rsidRPr="001423A2">
        <w:rPr>
          <w:rFonts w:ascii="Times New Roman" w:hAnsi="Times New Roman" w:cs="Times New Roman"/>
          <w:b/>
          <w:bCs/>
          <w:i/>
          <w:iCs/>
          <w:sz w:val="22"/>
          <w:szCs w:val="22"/>
        </w:rPr>
        <w:t xml:space="preserve"> </w:t>
      </w:r>
    </w:p>
    <w:p w14:paraId="73680C7A" w14:textId="5050107C" w:rsidR="00B61CD4" w:rsidRPr="001423A2" w:rsidRDefault="007F61C4" w:rsidP="00281660">
      <w:pPr>
        <w:pStyle w:val="NoSpacing"/>
        <w:ind w:firstLine="360"/>
        <w:rPr>
          <w:rFonts w:ascii="Times New Roman" w:eastAsia="Times New Roman" w:hAnsi="Times New Roman" w:cs="Times New Roman"/>
          <w:color w:val="000000"/>
          <w:sz w:val="22"/>
          <w:szCs w:val="22"/>
        </w:rPr>
      </w:pPr>
      <w:r w:rsidRPr="001423A2">
        <w:rPr>
          <w:rFonts w:ascii="Times New Roman" w:hAnsi="Times New Roman" w:cs="Times New Roman"/>
          <w:sz w:val="22"/>
          <w:szCs w:val="22"/>
          <w:lang w:val="ro-RO"/>
        </w:rPr>
        <w:t>Instalatia de ButanGaz</w:t>
      </w:r>
      <w:r w:rsidRPr="001423A2">
        <w:rPr>
          <w:rFonts w:ascii="Times New Roman" w:eastAsia="Times New Roman" w:hAnsi="Times New Roman" w:cs="Times New Roman"/>
          <w:color w:val="000000"/>
          <w:sz w:val="22"/>
          <w:szCs w:val="22"/>
        </w:rPr>
        <w:t xml:space="preserve"> este o energie independenta </w:t>
      </w:r>
      <w:r w:rsidR="008D7B6C">
        <w:rPr>
          <w:rFonts w:ascii="Times New Roman" w:eastAsia="Times New Roman" w:hAnsi="Times New Roman" w:cs="Times New Roman"/>
          <w:color w:val="000000"/>
          <w:sz w:val="22"/>
          <w:szCs w:val="22"/>
        </w:rPr>
        <w:t>s</w:t>
      </w:r>
      <w:r w:rsidRPr="001423A2">
        <w:rPr>
          <w:rFonts w:ascii="Times New Roman" w:eastAsia="Times New Roman" w:hAnsi="Times New Roman" w:cs="Times New Roman"/>
          <w:color w:val="000000"/>
          <w:sz w:val="22"/>
          <w:szCs w:val="22"/>
        </w:rPr>
        <w:t>i sigura, care nu polueaza mediul prin ardere,</w:t>
      </w:r>
      <w:r w:rsidRPr="001423A2">
        <w:rPr>
          <w:rFonts w:ascii="Times New Roman" w:hAnsi="Times New Roman" w:cs="Times New Roman"/>
          <w:sz w:val="22"/>
          <w:szCs w:val="22"/>
          <w:lang w:val="ro-RO"/>
        </w:rPr>
        <w:t xml:space="preserve"> ceea ce face ca impactul instalatiei asupra mediului sa fie nesemn</w:t>
      </w:r>
      <w:r w:rsidR="0066318A">
        <w:rPr>
          <w:rFonts w:ascii="Times New Roman" w:hAnsi="Times New Roman" w:cs="Times New Roman"/>
          <w:sz w:val="22"/>
          <w:szCs w:val="22"/>
          <w:lang w:val="ro-RO"/>
        </w:rPr>
        <w:t>f</w:t>
      </w:r>
      <w:r w:rsidRPr="001423A2">
        <w:rPr>
          <w:rFonts w:ascii="Times New Roman" w:hAnsi="Times New Roman" w:cs="Times New Roman"/>
          <w:sz w:val="22"/>
          <w:szCs w:val="22"/>
          <w:lang w:val="ro-RO"/>
        </w:rPr>
        <w:t>icativ sau foarte mic.</w:t>
      </w:r>
    </w:p>
    <w:p w14:paraId="6AD52B49" w14:textId="23A61816" w:rsidR="008538D0" w:rsidRPr="001423A2" w:rsidRDefault="00EE785F" w:rsidP="001423A2">
      <w:pPr>
        <w:pStyle w:val="NoSpacing"/>
        <w:rPr>
          <w:rFonts w:ascii="Times New Roman" w:hAnsi="Times New Roman" w:cs="Times New Roman"/>
          <w:sz w:val="22"/>
          <w:szCs w:val="22"/>
          <w:lang w:val="ro-RO"/>
        </w:rPr>
      </w:pPr>
      <w:r w:rsidRPr="001423A2">
        <w:rPr>
          <w:rFonts w:ascii="Times New Roman" w:hAnsi="Times New Roman" w:cs="Times New Roman"/>
          <w:sz w:val="22"/>
          <w:szCs w:val="22"/>
          <w:lang w:val="ro-RO"/>
        </w:rPr>
        <w:t>Prin executia lucrarilor nu sunt afectate stabilitatea si functionalitatea apelor de suprafata.</w:t>
      </w:r>
    </w:p>
    <w:p w14:paraId="35F6DB22" w14:textId="3F7B5D11" w:rsidR="00EE785F" w:rsidRPr="001423A2" w:rsidRDefault="00281660" w:rsidP="00281660">
      <w:pPr>
        <w:pStyle w:val="NoSpacing"/>
        <w:rPr>
          <w:rFonts w:ascii="Times New Roman" w:hAnsi="Times New Roman" w:cs="Times New Roman"/>
          <w:sz w:val="22"/>
          <w:szCs w:val="22"/>
          <w:lang w:val="ro-RO"/>
        </w:rPr>
      </w:pPr>
      <w:r>
        <w:rPr>
          <w:rFonts w:ascii="Times New Roman" w:hAnsi="Times New Roman" w:cs="Times New Roman"/>
          <w:sz w:val="22"/>
          <w:szCs w:val="22"/>
          <w:lang w:val="ro-RO"/>
        </w:rPr>
        <w:t xml:space="preserve">       </w:t>
      </w:r>
      <w:r w:rsidR="0033006F" w:rsidRPr="001423A2">
        <w:rPr>
          <w:rFonts w:ascii="Times New Roman" w:hAnsi="Times New Roman" w:cs="Times New Roman"/>
          <w:sz w:val="22"/>
          <w:szCs w:val="22"/>
          <w:lang w:val="ro-RO"/>
        </w:rPr>
        <w:t>In exe</w:t>
      </w:r>
      <w:r w:rsidR="00A5371B" w:rsidRPr="001423A2">
        <w:rPr>
          <w:rFonts w:ascii="Times New Roman" w:hAnsi="Times New Roman" w:cs="Times New Roman"/>
          <w:sz w:val="22"/>
          <w:szCs w:val="22"/>
          <w:lang w:val="ro-RO"/>
        </w:rPr>
        <w:t>c</w:t>
      </w:r>
      <w:r w:rsidR="0033006F" w:rsidRPr="001423A2">
        <w:rPr>
          <w:rFonts w:ascii="Times New Roman" w:hAnsi="Times New Roman" w:cs="Times New Roman"/>
          <w:sz w:val="22"/>
          <w:szCs w:val="22"/>
          <w:lang w:val="ro-RO"/>
        </w:rPr>
        <w:t>utia pr</w:t>
      </w:r>
      <w:r w:rsidR="00B42E61" w:rsidRPr="001423A2">
        <w:rPr>
          <w:rFonts w:ascii="Times New Roman" w:hAnsi="Times New Roman" w:cs="Times New Roman"/>
          <w:sz w:val="22"/>
          <w:szCs w:val="22"/>
          <w:lang w:val="ro-RO"/>
        </w:rPr>
        <w:t>o</w:t>
      </w:r>
      <w:r w:rsidR="0033006F" w:rsidRPr="001423A2">
        <w:rPr>
          <w:rFonts w:ascii="Times New Roman" w:hAnsi="Times New Roman" w:cs="Times New Roman"/>
          <w:sz w:val="22"/>
          <w:szCs w:val="22"/>
          <w:lang w:val="ro-RO"/>
        </w:rPr>
        <w:t>iectului nu se folosesc substante periculoase pentru apele de suprafata</w:t>
      </w:r>
      <w:r w:rsidR="0002143F" w:rsidRPr="001423A2">
        <w:rPr>
          <w:rFonts w:ascii="Times New Roman" w:hAnsi="Times New Roman" w:cs="Times New Roman"/>
          <w:sz w:val="22"/>
          <w:szCs w:val="22"/>
          <w:lang w:val="ro-RO"/>
        </w:rPr>
        <w:t xml:space="preserve"> </w:t>
      </w:r>
      <w:r w:rsidR="00621612" w:rsidRPr="001423A2">
        <w:rPr>
          <w:rFonts w:ascii="Times New Roman" w:hAnsi="Times New Roman" w:cs="Times New Roman"/>
          <w:sz w:val="22"/>
          <w:szCs w:val="22"/>
          <w:lang w:val="ro-RO"/>
        </w:rPr>
        <w:t>(uleiuri, combustibili, vopseluri, diluanti etc.)</w:t>
      </w:r>
      <w:r w:rsidR="0002143F" w:rsidRPr="001423A2">
        <w:rPr>
          <w:rFonts w:ascii="Times New Roman" w:hAnsi="Times New Roman" w:cs="Times New Roman"/>
          <w:sz w:val="22"/>
          <w:szCs w:val="22"/>
          <w:lang w:val="ro-RO"/>
        </w:rPr>
        <w:t>.</w:t>
      </w:r>
    </w:p>
    <w:p w14:paraId="013DE773" w14:textId="5B1DCCA8" w:rsidR="00244896" w:rsidRPr="0066318A" w:rsidRDefault="0002143F" w:rsidP="00281660">
      <w:pPr>
        <w:pStyle w:val="NoSpacing"/>
        <w:rPr>
          <w:rFonts w:ascii="Times New Roman" w:hAnsi="Times New Roman" w:cs="Times New Roman"/>
          <w:i/>
          <w:iCs/>
          <w:sz w:val="22"/>
          <w:szCs w:val="22"/>
          <w:lang w:val="ro-RO"/>
        </w:rPr>
      </w:pPr>
      <w:r w:rsidRPr="0066318A">
        <w:rPr>
          <w:rFonts w:ascii="Times New Roman" w:hAnsi="Times New Roman" w:cs="Times New Roman"/>
          <w:i/>
          <w:iCs/>
          <w:sz w:val="22"/>
          <w:szCs w:val="22"/>
          <w:lang w:val="ro-RO"/>
        </w:rPr>
        <w:t xml:space="preserve">Proiectul nu induce impact </w:t>
      </w:r>
      <w:r w:rsidR="00017C96" w:rsidRPr="0066318A">
        <w:rPr>
          <w:rFonts w:ascii="Times New Roman" w:hAnsi="Times New Roman" w:cs="Times New Roman"/>
          <w:i/>
          <w:iCs/>
          <w:sz w:val="22"/>
          <w:szCs w:val="22"/>
          <w:lang w:val="ro-RO"/>
        </w:rPr>
        <w:t xml:space="preserve">direct </w:t>
      </w:r>
      <w:r w:rsidRPr="0066318A">
        <w:rPr>
          <w:rFonts w:ascii="Times New Roman" w:hAnsi="Times New Roman" w:cs="Times New Roman"/>
          <w:i/>
          <w:iCs/>
          <w:sz w:val="22"/>
          <w:szCs w:val="22"/>
          <w:lang w:val="ro-RO"/>
        </w:rPr>
        <w:t>asupra factorului de mediu apa</w:t>
      </w:r>
      <w:r w:rsidR="00017C96" w:rsidRPr="0066318A">
        <w:rPr>
          <w:rFonts w:ascii="Times New Roman" w:hAnsi="Times New Roman" w:cs="Times New Roman"/>
          <w:i/>
          <w:iCs/>
          <w:sz w:val="22"/>
          <w:szCs w:val="22"/>
          <w:lang w:val="ro-RO"/>
        </w:rPr>
        <w:t>.</w:t>
      </w:r>
    </w:p>
    <w:p w14:paraId="475DA77D" w14:textId="123B9D92" w:rsidR="00055B6F" w:rsidRPr="00281660" w:rsidRDefault="00055B6F" w:rsidP="00281660">
      <w:pPr>
        <w:pStyle w:val="NoSpacing"/>
        <w:numPr>
          <w:ilvl w:val="0"/>
          <w:numId w:val="27"/>
        </w:numPr>
        <w:rPr>
          <w:rFonts w:ascii="Times New Roman" w:hAnsi="Times New Roman" w:cs="Times New Roman"/>
          <w:b/>
          <w:bCs/>
          <w:i/>
          <w:iCs/>
          <w:sz w:val="22"/>
          <w:szCs w:val="22"/>
        </w:rPr>
      </w:pPr>
      <w:r w:rsidRPr="00281660">
        <w:rPr>
          <w:rFonts w:ascii="Times New Roman" w:hAnsi="Times New Roman" w:cs="Times New Roman"/>
          <w:b/>
          <w:bCs/>
          <w:i/>
          <w:iCs/>
          <w:sz w:val="22"/>
          <w:szCs w:val="22"/>
        </w:rPr>
        <w:t>Protectia aerului</w:t>
      </w:r>
    </w:p>
    <w:p w14:paraId="35A4C3A5" w14:textId="3EFAD262" w:rsidR="00C629B3" w:rsidRPr="00281660" w:rsidRDefault="00BC3CB5" w:rsidP="00281660">
      <w:pPr>
        <w:pStyle w:val="NoSpacing"/>
        <w:ind w:firstLine="360"/>
        <w:rPr>
          <w:rFonts w:ascii="Times New Roman" w:hAnsi="Times New Roman" w:cs="Times New Roman"/>
          <w:sz w:val="22"/>
          <w:szCs w:val="22"/>
          <w:lang w:val="ro-RO"/>
        </w:rPr>
      </w:pPr>
      <w:r w:rsidRPr="00281660">
        <w:rPr>
          <w:rFonts w:ascii="Times New Roman" w:hAnsi="Times New Roman" w:cs="Times New Roman"/>
          <w:sz w:val="22"/>
          <w:szCs w:val="22"/>
          <w:lang w:val="ro-RO"/>
        </w:rPr>
        <w:t xml:space="preserve">Instalatiile </w:t>
      </w:r>
      <w:r w:rsidR="007F61C4" w:rsidRPr="00281660">
        <w:rPr>
          <w:rFonts w:ascii="Times New Roman" w:hAnsi="Times New Roman" w:cs="Times New Roman"/>
          <w:sz w:val="22"/>
          <w:szCs w:val="22"/>
          <w:lang w:val="ro-RO"/>
        </w:rPr>
        <w:t>de ButanGaz</w:t>
      </w:r>
      <w:r w:rsidRPr="00281660">
        <w:rPr>
          <w:rFonts w:ascii="Times New Roman" w:hAnsi="Times New Roman" w:cs="Times New Roman"/>
          <w:sz w:val="22"/>
          <w:szCs w:val="22"/>
          <w:lang w:val="ro-RO"/>
        </w:rPr>
        <w:t xml:space="preserve"> </w:t>
      </w:r>
      <w:r w:rsidR="00D411DB" w:rsidRPr="00281660">
        <w:rPr>
          <w:rFonts w:ascii="Times New Roman" w:hAnsi="Times New Roman" w:cs="Times New Roman"/>
          <w:sz w:val="22"/>
          <w:szCs w:val="22"/>
          <w:lang w:val="ro-RO"/>
        </w:rPr>
        <w:t>corespunde din punct de vedere tehnic,</w:t>
      </w:r>
      <w:r w:rsidR="00D411DB" w:rsidRPr="00281660">
        <w:rPr>
          <w:rFonts w:ascii="Times New Roman" w:eastAsia="Times New Roman" w:hAnsi="Times New Roman" w:cs="Times New Roman"/>
          <w:color w:val="000000"/>
          <w:sz w:val="22"/>
          <w:szCs w:val="22"/>
        </w:rPr>
        <w:t xml:space="preserve"> </w:t>
      </w:r>
      <w:r w:rsidR="007F61C4" w:rsidRPr="00281660">
        <w:rPr>
          <w:rFonts w:ascii="Times New Roman" w:eastAsia="Times New Roman" w:hAnsi="Times New Roman" w:cs="Times New Roman"/>
          <w:color w:val="000000"/>
          <w:sz w:val="22"/>
          <w:szCs w:val="22"/>
        </w:rPr>
        <w:t>nu polueaza mediul prin ardere</w:t>
      </w:r>
      <w:r w:rsidR="00D411DB" w:rsidRPr="00281660">
        <w:rPr>
          <w:rFonts w:ascii="Times New Roman" w:eastAsia="Times New Roman" w:hAnsi="Times New Roman" w:cs="Times New Roman"/>
          <w:color w:val="000000"/>
          <w:sz w:val="22"/>
          <w:szCs w:val="22"/>
        </w:rPr>
        <w:t>-</w:t>
      </w:r>
      <w:r w:rsidR="007F61C4" w:rsidRPr="00281660">
        <w:rPr>
          <w:rFonts w:ascii="Times New Roman" w:hAnsi="Times New Roman" w:cs="Times New Roman"/>
          <w:sz w:val="22"/>
          <w:szCs w:val="22"/>
          <w:lang w:val="ro-RO"/>
        </w:rPr>
        <w:t xml:space="preserve"> </w:t>
      </w:r>
      <w:r w:rsidR="00714139" w:rsidRPr="00281660">
        <w:rPr>
          <w:rFonts w:ascii="Times New Roman" w:hAnsi="Times New Roman" w:cs="Times New Roman"/>
          <w:sz w:val="22"/>
          <w:szCs w:val="22"/>
          <w:lang w:val="ro-RO"/>
        </w:rPr>
        <w:t>combustie, ceea ce face ca impactul instalatiei asupra mediului sa fie nesemnificativ.</w:t>
      </w:r>
    </w:p>
    <w:p w14:paraId="07692138" w14:textId="03A913AA" w:rsidR="00714139" w:rsidRPr="00281660" w:rsidRDefault="00096960" w:rsidP="00281660">
      <w:pPr>
        <w:pStyle w:val="NoSpacing"/>
        <w:rPr>
          <w:rFonts w:ascii="Times New Roman" w:hAnsi="Times New Roman" w:cs="Times New Roman"/>
          <w:sz w:val="22"/>
          <w:szCs w:val="22"/>
          <w:lang w:val="ro-RO"/>
        </w:rPr>
      </w:pPr>
      <w:r w:rsidRPr="00281660">
        <w:rPr>
          <w:rFonts w:ascii="Times New Roman" w:hAnsi="Times New Roman" w:cs="Times New Roman"/>
          <w:sz w:val="22"/>
          <w:szCs w:val="22"/>
          <w:lang w:val="ro-RO"/>
        </w:rPr>
        <w:t>Utilajele si mijloacele de transport folosite la executarea lucrarilor corespund din punct de vedere tehnic</w:t>
      </w:r>
      <w:r w:rsidR="00446441" w:rsidRPr="00281660">
        <w:rPr>
          <w:rFonts w:ascii="Times New Roman" w:hAnsi="Times New Roman" w:cs="Times New Roman"/>
          <w:sz w:val="22"/>
          <w:szCs w:val="22"/>
          <w:lang w:val="ro-RO"/>
        </w:rPr>
        <w:t>, pentru a evita poluarea mediului cu noxe rezultate din combustibil</w:t>
      </w:r>
      <w:r w:rsidR="00F84F91" w:rsidRPr="00281660">
        <w:rPr>
          <w:rFonts w:ascii="Times New Roman" w:hAnsi="Times New Roman" w:cs="Times New Roman"/>
          <w:sz w:val="22"/>
          <w:szCs w:val="22"/>
          <w:lang w:val="ro-RO"/>
        </w:rPr>
        <w:t>.</w:t>
      </w:r>
    </w:p>
    <w:p w14:paraId="7EBA3CF3" w14:textId="7FD6FD8F" w:rsidR="00954B3B" w:rsidRPr="0066318A" w:rsidRDefault="006B61F8" w:rsidP="00281660">
      <w:pPr>
        <w:pStyle w:val="NoSpacing"/>
        <w:rPr>
          <w:rFonts w:ascii="Times New Roman" w:hAnsi="Times New Roman" w:cs="Times New Roman"/>
          <w:i/>
          <w:iCs/>
          <w:sz w:val="22"/>
          <w:szCs w:val="22"/>
          <w:lang w:val="ro-RO"/>
        </w:rPr>
      </w:pPr>
      <w:r w:rsidRPr="0066318A">
        <w:rPr>
          <w:rFonts w:ascii="Times New Roman" w:hAnsi="Times New Roman" w:cs="Times New Roman"/>
          <w:i/>
          <w:iCs/>
          <w:sz w:val="22"/>
          <w:szCs w:val="22"/>
          <w:lang w:val="ro-RO"/>
        </w:rPr>
        <w:t>Proiectul nu induce impact direct asupra factorului de mediu aer.</w:t>
      </w:r>
    </w:p>
    <w:p w14:paraId="29C9B6E1" w14:textId="2366AE3B" w:rsidR="00055B6F" w:rsidRPr="00281660" w:rsidRDefault="008151D5" w:rsidP="00281660">
      <w:pPr>
        <w:pStyle w:val="NoSpacing"/>
        <w:numPr>
          <w:ilvl w:val="0"/>
          <w:numId w:val="27"/>
        </w:numPr>
        <w:rPr>
          <w:rFonts w:ascii="Times New Roman" w:hAnsi="Times New Roman" w:cs="Times New Roman"/>
          <w:b/>
          <w:bCs/>
          <w:i/>
          <w:iCs/>
          <w:sz w:val="22"/>
          <w:szCs w:val="22"/>
        </w:rPr>
      </w:pPr>
      <w:r w:rsidRPr="00281660">
        <w:rPr>
          <w:rFonts w:ascii="Times New Roman" w:hAnsi="Times New Roman" w:cs="Times New Roman"/>
          <w:b/>
          <w:bCs/>
          <w:i/>
          <w:iCs/>
          <w:sz w:val="22"/>
          <w:szCs w:val="22"/>
        </w:rPr>
        <w:t>Protectia impotriva zgomotului si vibratiilor</w:t>
      </w:r>
    </w:p>
    <w:p w14:paraId="634E2104" w14:textId="56550FF6" w:rsidR="005D1154" w:rsidRPr="00281660" w:rsidRDefault="005D1154" w:rsidP="00281660">
      <w:pPr>
        <w:pStyle w:val="NoSpacing"/>
        <w:ind w:firstLine="360"/>
        <w:rPr>
          <w:rFonts w:ascii="Times New Roman" w:hAnsi="Times New Roman" w:cs="Times New Roman"/>
          <w:sz w:val="22"/>
          <w:szCs w:val="22"/>
          <w:lang w:val="ro-RO"/>
        </w:rPr>
      </w:pPr>
      <w:r w:rsidRPr="00281660">
        <w:rPr>
          <w:rFonts w:ascii="Times New Roman" w:hAnsi="Times New Roman" w:cs="Times New Roman"/>
          <w:sz w:val="22"/>
          <w:szCs w:val="22"/>
          <w:lang w:val="ro-RO"/>
        </w:rPr>
        <w:t xml:space="preserve">Instalatiile </w:t>
      </w:r>
      <w:r w:rsidR="00D411DB" w:rsidRPr="00281660">
        <w:rPr>
          <w:rFonts w:ascii="Times New Roman" w:hAnsi="Times New Roman" w:cs="Times New Roman"/>
          <w:sz w:val="22"/>
          <w:szCs w:val="22"/>
          <w:lang w:val="ro-RO"/>
        </w:rPr>
        <w:t>de ButanGaz</w:t>
      </w:r>
      <w:r w:rsidRPr="00281660">
        <w:rPr>
          <w:rFonts w:ascii="Times New Roman" w:hAnsi="Times New Roman" w:cs="Times New Roman"/>
          <w:sz w:val="22"/>
          <w:szCs w:val="22"/>
          <w:lang w:val="ro-RO"/>
        </w:rPr>
        <w:t xml:space="preserve"> </w:t>
      </w:r>
      <w:r w:rsidR="00472F62" w:rsidRPr="00281660">
        <w:rPr>
          <w:rFonts w:ascii="Times New Roman" w:hAnsi="Times New Roman" w:cs="Times New Roman"/>
          <w:sz w:val="22"/>
          <w:szCs w:val="22"/>
          <w:lang w:val="ro-RO"/>
        </w:rPr>
        <w:t xml:space="preserve">permit </w:t>
      </w:r>
      <w:r w:rsidR="00D411DB" w:rsidRPr="00281660">
        <w:rPr>
          <w:rFonts w:ascii="Times New Roman" w:hAnsi="Times New Roman" w:cs="Times New Roman"/>
          <w:sz w:val="22"/>
          <w:szCs w:val="22"/>
          <w:lang w:val="ro-RO"/>
        </w:rPr>
        <w:t xml:space="preserve">exploatarea lor </w:t>
      </w:r>
      <w:r w:rsidR="00472F62" w:rsidRPr="00281660">
        <w:rPr>
          <w:rFonts w:ascii="Times New Roman" w:hAnsi="Times New Roman" w:cs="Times New Roman"/>
          <w:sz w:val="22"/>
          <w:szCs w:val="22"/>
          <w:lang w:val="ro-RO"/>
        </w:rPr>
        <w:t xml:space="preserve">fara generarea zgomotelor sau vibratiilor, </w:t>
      </w:r>
      <w:r w:rsidR="00853C2A" w:rsidRPr="00281660">
        <w:rPr>
          <w:rFonts w:ascii="Times New Roman" w:hAnsi="Times New Roman" w:cs="Times New Roman"/>
          <w:sz w:val="22"/>
          <w:szCs w:val="22"/>
          <w:lang w:val="ro-RO"/>
        </w:rPr>
        <w:t xml:space="preserve">neavand utilaje, agregate, motoare in miscare, ceea ce face ca impactul </w:t>
      </w:r>
      <w:r w:rsidR="00A5027B" w:rsidRPr="00281660">
        <w:rPr>
          <w:rFonts w:ascii="Times New Roman" w:hAnsi="Times New Roman" w:cs="Times New Roman"/>
          <w:sz w:val="22"/>
          <w:szCs w:val="22"/>
          <w:lang w:val="ro-RO"/>
        </w:rPr>
        <w:t>instalatiei asupra mediului sa fie nesemnificativ</w:t>
      </w:r>
      <w:r w:rsidR="0098378B" w:rsidRPr="00281660">
        <w:rPr>
          <w:rFonts w:ascii="Times New Roman" w:hAnsi="Times New Roman" w:cs="Times New Roman"/>
          <w:sz w:val="22"/>
          <w:szCs w:val="22"/>
          <w:lang w:val="ro-RO"/>
        </w:rPr>
        <w:t>.</w:t>
      </w:r>
    </w:p>
    <w:p w14:paraId="4ED2903F" w14:textId="4C3C60BE" w:rsidR="0098378B" w:rsidRPr="00281660" w:rsidRDefault="0098378B" w:rsidP="00281660">
      <w:pPr>
        <w:pStyle w:val="NoSpacing"/>
        <w:ind w:firstLine="360"/>
        <w:rPr>
          <w:rFonts w:ascii="Times New Roman" w:hAnsi="Times New Roman" w:cs="Times New Roman"/>
          <w:sz w:val="22"/>
          <w:szCs w:val="22"/>
          <w:lang w:val="ro-RO"/>
        </w:rPr>
      </w:pPr>
      <w:r w:rsidRPr="00281660">
        <w:rPr>
          <w:rFonts w:ascii="Times New Roman" w:hAnsi="Times New Roman" w:cs="Times New Roman"/>
          <w:sz w:val="22"/>
          <w:szCs w:val="22"/>
          <w:lang w:val="ro-RO"/>
        </w:rPr>
        <w:t>Zgomotul si vibratiile produse sunt cele a</w:t>
      </w:r>
      <w:r w:rsidR="005C52C8" w:rsidRPr="00281660">
        <w:rPr>
          <w:rFonts w:ascii="Times New Roman" w:hAnsi="Times New Roman" w:cs="Times New Roman"/>
          <w:sz w:val="22"/>
          <w:szCs w:val="22"/>
          <w:lang w:val="ro-RO"/>
        </w:rPr>
        <w:t>d</w:t>
      </w:r>
      <w:r w:rsidRPr="00281660">
        <w:rPr>
          <w:rFonts w:ascii="Times New Roman" w:hAnsi="Times New Roman" w:cs="Times New Roman"/>
          <w:sz w:val="22"/>
          <w:szCs w:val="22"/>
          <w:lang w:val="ro-RO"/>
        </w:rPr>
        <w:t>mi</w:t>
      </w:r>
      <w:r w:rsidR="005C52C8" w:rsidRPr="00281660">
        <w:rPr>
          <w:rFonts w:ascii="Times New Roman" w:hAnsi="Times New Roman" w:cs="Times New Roman"/>
          <w:sz w:val="22"/>
          <w:szCs w:val="22"/>
          <w:lang w:val="ro-RO"/>
        </w:rPr>
        <w:t>s</w:t>
      </w:r>
      <w:r w:rsidRPr="00281660">
        <w:rPr>
          <w:rFonts w:ascii="Times New Roman" w:hAnsi="Times New Roman" w:cs="Times New Roman"/>
          <w:sz w:val="22"/>
          <w:szCs w:val="22"/>
          <w:lang w:val="ro-RO"/>
        </w:rPr>
        <w:t>e de norme</w:t>
      </w:r>
      <w:r w:rsidR="005C52C8" w:rsidRPr="00281660">
        <w:rPr>
          <w:rFonts w:ascii="Times New Roman" w:hAnsi="Times New Roman" w:cs="Times New Roman"/>
          <w:sz w:val="22"/>
          <w:szCs w:val="22"/>
          <w:lang w:val="ro-RO"/>
        </w:rPr>
        <w:t xml:space="preserve">. In ceea ce </w:t>
      </w:r>
      <w:r w:rsidR="00FE55EE" w:rsidRPr="00281660">
        <w:rPr>
          <w:rFonts w:ascii="Times New Roman" w:hAnsi="Times New Roman" w:cs="Times New Roman"/>
          <w:sz w:val="22"/>
          <w:szCs w:val="22"/>
          <w:lang w:val="ro-RO"/>
        </w:rPr>
        <w:t>priveste modul de lucru la constructii-montaj,</w:t>
      </w:r>
      <w:r w:rsidR="004C04C3" w:rsidRPr="00281660">
        <w:rPr>
          <w:rFonts w:ascii="Times New Roman" w:hAnsi="Times New Roman" w:cs="Times New Roman"/>
          <w:sz w:val="22"/>
          <w:szCs w:val="22"/>
          <w:lang w:val="ro-RO"/>
        </w:rPr>
        <w:t xml:space="preserve"> </w:t>
      </w:r>
      <w:r w:rsidR="00085BF1" w:rsidRPr="00281660">
        <w:rPr>
          <w:rFonts w:ascii="Times New Roman" w:hAnsi="Times New Roman" w:cs="Times New Roman"/>
          <w:sz w:val="22"/>
          <w:szCs w:val="22"/>
          <w:lang w:val="ro-RO"/>
        </w:rPr>
        <w:t xml:space="preserve">utilaje specifice transportului materialelor nu stationeaza mult timp in zona, </w:t>
      </w:r>
      <w:r w:rsidR="003D1AE4" w:rsidRPr="00281660">
        <w:rPr>
          <w:rFonts w:ascii="Times New Roman" w:hAnsi="Times New Roman" w:cs="Times New Roman"/>
          <w:sz w:val="22"/>
          <w:szCs w:val="22"/>
          <w:lang w:val="ro-RO"/>
        </w:rPr>
        <w:t>doar pen</w:t>
      </w:r>
      <w:r w:rsidR="00AD0CEE" w:rsidRPr="00281660">
        <w:rPr>
          <w:rFonts w:ascii="Times New Roman" w:hAnsi="Times New Roman" w:cs="Times New Roman"/>
          <w:sz w:val="22"/>
          <w:szCs w:val="22"/>
          <w:lang w:val="ro-RO"/>
        </w:rPr>
        <w:t>tru descarcatul materialelor, functionarea lor in aceasta perioada</w:t>
      </w:r>
      <w:r w:rsidR="00260D65" w:rsidRPr="00281660">
        <w:rPr>
          <w:rFonts w:ascii="Times New Roman" w:hAnsi="Times New Roman" w:cs="Times New Roman"/>
          <w:sz w:val="22"/>
          <w:szCs w:val="22"/>
          <w:lang w:val="ro-RO"/>
        </w:rPr>
        <w:t xml:space="preserve"> nu dauneaza zonei. Utilajele folosite vor avea verificarile impuse prin legislatia in vigoare. </w:t>
      </w:r>
    </w:p>
    <w:p w14:paraId="785C6DCD" w14:textId="5C5A7680" w:rsidR="006B46B5" w:rsidRPr="0066318A" w:rsidRDefault="00CB7406" w:rsidP="00281660">
      <w:pPr>
        <w:pStyle w:val="NoSpacing"/>
        <w:rPr>
          <w:rFonts w:ascii="Times New Roman" w:hAnsi="Times New Roman" w:cs="Times New Roman"/>
          <w:i/>
          <w:iCs/>
          <w:spacing w:val="-3"/>
          <w:sz w:val="22"/>
          <w:szCs w:val="22"/>
          <w:lang w:val="ro-RO"/>
        </w:rPr>
      </w:pPr>
      <w:r w:rsidRPr="0066318A">
        <w:rPr>
          <w:rFonts w:ascii="Times New Roman" w:hAnsi="Times New Roman" w:cs="Times New Roman"/>
          <w:i/>
          <w:iCs/>
          <w:color w:val="000000"/>
          <w:sz w:val="22"/>
          <w:szCs w:val="22"/>
          <w:lang w:val="ro-RO"/>
        </w:rPr>
        <w:t>Proiectul nu induce impact direct asupra factorului de mediu zgomote-vibratii</w:t>
      </w:r>
      <w:r w:rsidR="0066318A">
        <w:rPr>
          <w:rFonts w:ascii="Times New Roman" w:hAnsi="Times New Roman" w:cs="Times New Roman"/>
          <w:i/>
          <w:iCs/>
          <w:color w:val="000000"/>
          <w:sz w:val="22"/>
          <w:szCs w:val="22"/>
          <w:lang w:val="ro-RO"/>
        </w:rPr>
        <w:t>.</w:t>
      </w:r>
    </w:p>
    <w:p w14:paraId="34790A9B" w14:textId="35DBD1E7" w:rsidR="00841D56" w:rsidRPr="00281660" w:rsidRDefault="00D24A46" w:rsidP="00281660">
      <w:pPr>
        <w:pStyle w:val="NoSpacing"/>
        <w:numPr>
          <w:ilvl w:val="0"/>
          <w:numId w:val="27"/>
        </w:numPr>
        <w:rPr>
          <w:rFonts w:ascii="Times New Roman" w:hAnsi="Times New Roman" w:cs="Times New Roman"/>
          <w:b/>
          <w:bCs/>
          <w:i/>
          <w:iCs/>
          <w:sz w:val="22"/>
          <w:szCs w:val="22"/>
        </w:rPr>
      </w:pPr>
      <w:r w:rsidRPr="00281660">
        <w:rPr>
          <w:rFonts w:ascii="Times New Roman" w:hAnsi="Times New Roman" w:cs="Times New Roman"/>
          <w:b/>
          <w:bCs/>
          <w:i/>
          <w:iCs/>
          <w:sz w:val="22"/>
          <w:szCs w:val="22"/>
        </w:rPr>
        <w:t>Protectia impotriva radiatiilor</w:t>
      </w:r>
    </w:p>
    <w:p w14:paraId="1A643AF6" w14:textId="70C68B6B" w:rsidR="00841D56" w:rsidRPr="00281660" w:rsidRDefault="00841D56" w:rsidP="00281660">
      <w:pPr>
        <w:pStyle w:val="NoSpacing"/>
        <w:ind w:firstLine="360"/>
        <w:rPr>
          <w:rFonts w:ascii="Times New Roman" w:hAnsi="Times New Roman" w:cs="Times New Roman"/>
          <w:sz w:val="22"/>
          <w:szCs w:val="22"/>
          <w:lang w:val="ro-RO"/>
        </w:rPr>
      </w:pPr>
      <w:r w:rsidRPr="00281660">
        <w:rPr>
          <w:rFonts w:ascii="Times New Roman" w:hAnsi="Times New Roman" w:cs="Times New Roman"/>
          <w:sz w:val="22"/>
          <w:szCs w:val="22"/>
          <w:lang w:val="ro-RO"/>
        </w:rPr>
        <w:t xml:space="preserve">Instalatiile </w:t>
      </w:r>
      <w:r w:rsidR="00D411DB" w:rsidRPr="00281660">
        <w:rPr>
          <w:rFonts w:ascii="Times New Roman" w:hAnsi="Times New Roman" w:cs="Times New Roman"/>
          <w:sz w:val="22"/>
          <w:szCs w:val="22"/>
          <w:lang w:val="ro-RO"/>
        </w:rPr>
        <w:t xml:space="preserve">de ButanGaz permit exploatarea lor fara generarea </w:t>
      </w:r>
      <w:r w:rsidR="00D72241" w:rsidRPr="00281660">
        <w:rPr>
          <w:rFonts w:ascii="Times New Roman" w:hAnsi="Times New Roman" w:cs="Times New Roman"/>
          <w:sz w:val="22"/>
          <w:szCs w:val="22"/>
          <w:lang w:val="ro-RO"/>
        </w:rPr>
        <w:t>de poluare radioactiva asupra mediului inconjurator</w:t>
      </w:r>
      <w:r w:rsidRPr="00281660">
        <w:rPr>
          <w:rFonts w:ascii="Times New Roman" w:hAnsi="Times New Roman" w:cs="Times New Roman"/>
          <w:sz w:val="22"/>
          <w:szCs w:val="22"/>
          <w:lang w:val="ro-RO"/>
        </w:rPr>
        <w:t>, ceea ce face ca impactul instalatiei asupra mediului sa fie nesemnificativ.</w:t>
      </w:r>
    </w:p>
    <w:p w14:paraId="4A5A3E6C" w14:textId="770B8BE7" w:rsidR="001C0F87" w:rsidRPr="00281660" w:rsidRDefault="00D411DB" w:rsidP="00281660">
      <w:pPr>
        <w:pStyle w:val="NoSpacing"/>
        <w:ind w:firstLine="360"/>
        <w:rPr>
          <w:rFonts w:ascii="Times New Roman" w:hAnsi="Times New Roman" w:cs="Times New Roman"/>
          <w:sz w:val="22"/>
          <w:szCs w:val="22"/>
          <w:lang w:val="ro-RO"/>
        </w:rPr>
      </w:pPr>
      <w:r w:rsidRPr="00281660">
        <w:rPr>
          <w:rFonts w:ascii="Times New Roman" w:hAnsi="Times New Roman" w:cs="Times New Roman"/>
          <w:sz w:val="22"/>
          <w:szCs w:val="22"/>
          <w:lang w:val="ro-RO"/>
        </w:rPr>
        <w:t xml:space="preserve">Instalatiile de ButanGaz </w:t>
      </w:r>
      <w:r w:rsidR="00CF3047" w:rsidRPr="00281660">
        <w:rPr>
          <w:rFonts w:ascii="Times New Roman" w:hAnsi="Times New Roman" w:cs="Times New Roman"/>
          <w:sz w:val="22"/>
          <w:szCs w:val="22"/>
          <w:lang w:val="ro-RO"/>
        </w:rPr>
        <w:t xml:space="preserve">nu produc radiatii poluante </w:t>
      </w:r>
      <w:r w:rsidR="003222C2" w:rsidRPr="00281660">
        <w:rPr>
          <w:rFonts w:ascii="Times New Roman" w:hAnsi="Times New Roman" w:cs="Times New Roman"/>
          <w:sz w:val="22"/>
          <w:szCs w:val="22"/>
          <w:lang w:val="ro-RO"/>
        </w:rPr>
        <w:t>pentru mediul inconjurator,</w:t>
      </w:r>
      <w:r w:rsidR="004C04C3" w:rsidRPr="00281660">
        <w:rPr>
          <w:rFonts w:ascii="Times New Roman" w:hAnsi="Times New Roman" w:cs="Times New Roman"/>
          <w:sz w:val="22"/>
          <w:szCs w:val="22"/>
          <w:lang w:val="ro-RO"/>
        </w:rPr>
        <w:t xml:space="preserve"> </w:t>
      </w:r>
      <w:r w:rsidR="003222C2" w:rsidRPr="00281660">
        <w:rPr>
          <w:rFonts w:ascii="Times New Roman" w:hAnsi="Times New Roman" w:cs="Times New Roman"/>
          <w:sz w:val="22"/>
          <w:szCs w:val="22"/>
          <w:lang w:val="ro-RO"/>
        </w:rPr>
        <w:t>oameni sau animale.</w:t>
      </w:r>
      <w:r w:rsidR="001A3C58" w:rsidRPr="00281660">
        <w:rPr>
          <w:rFonts w:ascii="Times New Roman" w:hAnsi="Times New Roman" w:cs="Times New Roman"/>
          <w:sz w:val="22"/>
          <w:szCs w:val="22"/>
          <w:lang w:val="ro-RO"/>
        </w:rPr>
        <w:t xml:space="preserve"> Distantele de amplasare fata de obiectivele di</w:t>
      </w:r>
      <w:r w:rsidR="00AB3E92" w:rsidRPr="00281660">
        <w:rPr>
          <w:rFonts w:ascii="Times New Roman" w:hAnsi="Times New Roman" w:cs="Times New Roman"/>
          <w:sz w:val="22"/>
          <w:szCs w:val="22"/>
          <w:lang w:val="ro-RO"/>
        </w:rPr>
        <w:t>n zona sunt cele admise de norme conform PE 101/</w:t>
      </w:r>
      <w:r w:rsidR="0081282D" w:rsidRPr="00281660">
        <w:rPr>
          <w:rFonts w:ascii="Times New Roman" w:hAnsi="Times New Roman" w:cs="Times New Roman"/>
          <w:sz w:val="22"/>
          <w:szCs w:val="22"/>
          <w:lang w:val="ro-RO"/>
        </w:rPr>
        <w:t>85 si nu reprezinta o sursa de radiatie electromagnetica.</w:t>
      </w:r>
    </w:p>
    <w:p w14:paraId="089EEF80" w14:textId="1F3CB0C1" w:rsidR="00D24A46" w:rsidRPr="00281660" w:rsidRDefault="00D24A46" w:rsidP="00281660">
      <w:pPr>
        <w:pStyle w:val="NoSpacing"/>
        <w:numPr>
          <w:ilvl w:val="0"/>
          <w:numId w:val="27"/>
        </w:numPr>
        <w:rPr>
          <w:rFonts w:ascii="Times New Roman" w:hAnsi="Times New Roman" w:cs="Times New Roman"/>
          <w:b/>
          <w:bCs/>
          <w:i/>
          <w:iCs/>
          <w:sz w:val="22"/>
          <w:szCs w:val="22"/>
        </w:rPr>
      </w:pPr>
      <w:r w:rsidRPr="00281660">
        <w:rPr>
          <w:rFonts w:ascii="Times New Roman" w:hAnsi="Times New Roman" w:cs="Times New Roman"/>
          <w:b/>
          <w:bCs/>
          <w:i/>
          <w:iCs/>
          <w:sz w:val="22"/>
          <w:szCs w:val="22"/>
        </w:rPr>
        <w:t>Protectia solului si subsolului</w:t>
      </w:r>
    </w:p>
    <w:p w14:paraId="0700940A" w14:textId="0ECEF53C" w:rsidR="00521C33" w:rsidRPr="00281660" w:rsidRDefault="00521C33" w:rsidP="00281660">
      <w:pPr>
        <w:pStyle w:val="NoSpacing"/>
        <w:ind w:firstLine="360"/>
        <w:rPr>
          <w:rFonts w:ascii="Times New Roman" w:hAnsi="Times New Roman" w:cs="Times New Roman"/>
          <w:b/>
          <w:bCs/>
          <w:i/>
          <w:iCs/>
          <w:sz w:val="22"/>
          <w:szCs w:val="22"/>
        </w:rPr>
      </w:pPr>
      <w:r w:rsidRPr="00281660">
        <w:rPr>
          <w:rFonts w:ascii="Times New Roman" w:hAnsi="Times New Roman" w:cs="Times New Roman"/>
          <w:sz w:val="22"/>
          <w:szCs w:val="22"/>
          <w:lang w:val="ro-RO"/>
        </w:rPr>
        <w:t>Instalatiile</w:t>
      </w:r>
      <w:r w:rsidR="00D411DB" w:rsidRPr="00281660">
        <w:rPr>
          <w:rFonts w:ascii="Times New Roman" w:hAnsi="Times New Roman" w:cs="Times New Roman"/>
          <w:sz w:val="22"/>
          <w:szCs w:val="22"/>
          <w:lang w:val="ro-RO"/>
        </w:rPr>
        <w:t xml:space="preserve"> de ButanGaz permit exploatarea lor fara</w:t>
      </w:r>
      <w:r w:rsidRPr="00281660">
        <w:rPr>
          <w:rFonts w:ascii="Times New Roman" w:hAnsi="Times New Roman" w:cs="Times New Roman"/>
          <w:sz w:val="22"/>
          <w:szCs w:val="22"/>
          <w:lang w:val="ro-RO"/>
        </w:rPr>
        <w:t xml:space="preserve"> ca impactul instalatiei asupra</w:t>
      </w:r>
      <w:r w:rsidR="005F41E6" w:rsidRPr="00281660">
        <w:rPr>
          <w:rFonts w:ascii="Times New Roman" w:hAnsi="Times New Roman" w:cs="Times New Roman"/>
          <w:sz w:val="22"/>
          <w:szCs w:val="22"/>
          <w:lang w:val="ro-RO"/>
        </w:rPr>
        <w:t xml:space="preserve"> solului sau subsolului</w:t>
      </w:r>
      <w:r w:rsidRPr="00281660">
        <w:rPr>
          <w:rFonts w:ascii="Times New Roman" w:hAnsi="Times New Roman" w:cs="Times New Roman"/>
          <w:sz w:val="22"/>
          <w:szCs w:val="22"/>
          <w:lang w:val="ro-RO"/>
        </w:rPr>
        <w:t xml:space="preserve"> sa fie semnificativ</w:t>
      </w:r>
      <w:r w:rsidR="00CC6551" w:rsidRPr="00281660">
        <w:rPr>
          <w:rFonts w:ascii="Times New Roman" w:hAnsi="Times New Roman" w:cs="Times New Roman"/>
          <w:sz w:val="22"/>
          <w:szCs w:val="22"/>
          <w:lang w:val="ro-RO"/>
        </w:rPr>
        <w:t>.</w:t>
      </w:r>
    </w:p>
    <w:p w14:paraId="393E6901" w14:textId="4DD3ACE5" w:rsidR="009004A0" w:rsidRPr="00281660" w:rsidRDefault="009004A0" w:rsidP="00281660">
      <w:pPr>
        <w:pStyle w:val="NoSpacing"/>
        <w:rPr>
          <w:rFonts w:ascii="Times New Roman" w:hAnsi="Times New Roman" w:cs="Times New Roman"/>
          <w:sz w:val="22"/>
          <w:szCs w:val="22"/>
          <w:lang w:val="ro-RO"/>
        </w:rPr>
      </w:pPr>
      <w:r w:rsidRPr="00281660">
        <w:rPr>
          <w:rFonts w:ascii="Times New Roman" w:hAnsi="Times New Roman" w:cs="Times New Roman"/>
          <w:sz w:val="22"/>
          <w:szCs w:val="22"/>
          <w:lang w:val="it-IT"/>
        </w:rPr>
        <w:t xml:space="preserve">Pentru a controla emisiile pe sol </w:t>
      </w:r>
      <w:r w:rsidR="00D411DB" w:rsidRPr="00281660">
        <w:rPr>
          <w:rFonts w:ascii="Times New Roman" w:hAnsi="Times New Roman" w:cs="Times New Roman"/>
          <w:sz w:val="22"/>
          <w:szCs w:val="22"/>
          <w:lang w:val="it-IT"/>
        </w:rPr>
        <w:t xml:space="preserve">in timpul construirii instalatiei </w:t>
      </w:r>
      <w:r w:rsidRPr="00281660">
        <w:rPr>
          <w:rFonts w:ascii="Times New Roman" w:hAnsi="Times New Roman" w:cs="Times New Roman"/>
          <w:sz w:val="22"/>
          <w:szCs w:val="22"/>
          <w:lang w:val="ro-RO"/>
        </w:rPr>
        <w:t>vor fi luate in considerare urmatoarele:</w:t>
      </w:r>
    </w:p>
    <w:p w14:paraId="2A4F14A5" w14:textId="0BD5C5C7" w:rsidR="009004A0" w:rsidRPr="00281660" w:rsidRDefault="009B20A0" w:rsidP="00281660">
      <w:pPr>
        <w:pStyle w:val="NoSpacing"/>
        <w:rPr>
          <w:rFonts w:ascii="Times New Roman" w:hAnsi="Times New Roman" w:cs="Times New Roman"/>
          <w:sz w:val="22"/>
          <w:szCs w:val="22"/>
          <w:lang w:val="ro-RO"/>
        </w:rPr>
      </w:pPr>
      <w:r w:rsidRPr="00281660">
        <w:rPr>
          <w:rFonts w:ascii="Times New Roman" w:hAnsi="Times New Roman" w:cs="Times New Roman"/>
          <w:sz w:val="22"/>
          <w:szCs w:val="22"/>
          <w:lang w:val="ro-RO"/>
        </w:rPr>
        <w:t>E</w:t>
      </w:r>
      <w:r w:rsidR="009004A0" w:rsidRPr="00281660">
        <w:rPr>
          <w:rFonts w:ascii="Times New Roman" w:hAnsi="Times New Roman" w:cs="Times New Roman"/>
          <w:sz w:val="22"/>
          <w:szCs w:val="22"/>
          <w:lang w:val="ro-RO"/>
        </w:rPr>
        <w:t xml:space="preserve">uropubele pentru colectarea temporara a deseurilor </w:t>
      </w:r>
      <w:r w:rsidR="00566E91" w:rsidRPr="00281660">
        <w:rPr>
          <w:rFonts w:ascii="Times New Roman" w:hAnsi="Times New Roman" w:cs="Times New Roman"/>
          <w:sz w:val="22"/>
          <w:szCs w:val="22"/>
          <w:lang w:val="ro-RO"/>
        </w:rPr>
        <w:t>amestecate</w:t>
      </w:r>
      <w:r w:rsidR="009004A0" w:rsidRPr="00281660">
        <w:rPr>
          <w:rFonts w:ascii="Times New Roman" w:hAnsi="Times New Roman" w:cs="Times New Roman"/>
          <w:sz w:val="22"/>
          <w:szCs w:val="22"/>
          <w:lang w:val="ro-RO"/>
        </w:rPr>
        <w:t>, in vederea eliminarii lor finale la groapa de gun</w:t>
      </w:r>
      <w:r w:rsidR="00724861" w:rsidRPr="00281660">
        <w:rPr>
          <w:rFonts w:ascii="Times New Roman" w:hAnsi="Times New Roman" w:cs="Times New Roman"/>
          <w:sz w:val="22"/>
          <w:szCs w:val="22"/>
          <w:lang w:val="ro-RO"/>
        </w:rPr>
        <w:t xml:space="preserve">oi </w:t>
      </w:r>
      <w:r w:rsidR="00552A82" w:rsidRPr="00281660">
        <w:rPr>
          <w:rFonts w:ascii="Times New Roman" w:hAnsi="Times New Roman" w:cs="Times New Roman"/>
          <w:sz w:val="22"/>
          <w:szCs w:val="22"/>
          <w:lang w:val="ro-RO"/>
        </w:rPr>
        <w:t xml:space="preserve">– firma specializata </w:t>
      </w:r>
      <w:r w:rsidR="00724861" w:rsidRPr="00281660">
        <w:rPr>
          <w:rFonts w:ascii="Times New Roman" w:hAnsi="Times New Roman" w:cs="Times New Roman"/>
          <w:sz w:val="22"/>
          <w:szCs w:val="22"/>
          <w:lang w:val="ro-RO"/>
        </w:rPr>
        <w:t>SC SUPERCOM SRL</w:t>
      </w:r>
      <w:r w:rsidR="009004A0" w:rsidRPr="00281660">
        <w:rPr>
          <w:rFonts w:ascii="Times New Roman" w:hAnsi="Times New Roman" w:cs="Times New Roman"/>
          <w:sz w:val="22"/>
          <w:szCs w:val="22"/>
          <w:lang w:val="ro-RO"/>
        </w:rPr>
        <w:t>;</w:t>
      </w:r>
    </w:p>
    <w:p w14:paraId="04A25CE9" w14:textId="34A2BF3C" w:rsidR="00281660" w:rsidRPr="00281660" w:rsidRDefault="009004A0" w:rsidP="00281660">
      <w:pPr>
        <w:pStyle w:val="NoSpacing"/>
        <w:rPr>
          <w:rFonts w:ascii="Times New Roman" w:hAnsi="Times New Roman" w:cs="Times New Roman"/>
          <w:sz w:val="22"/>
          <w:szCs w:val="22"/>
          <w:lang w:val="ro-RO"/>
        </w:rPr>
      </w:pPr>
      <w:r w:rsidRPr="00281660">
        <w:rPr>
          <w:rFonts w:ascii="Times New Roman" w:hAnsi="Times New Roman" w:cs="Times New Roman"/>
          <w:sz w:val="22"/>
          <w:szCs w:val="22"/>
          <w:lang w:val="ro-RO"/>
        </w:rPr>
        <w:t xml:space="preserve">Constructia va beneficia </w:t>
      </w:r>
      <w:r w:rsidR="00D411DB" w:rsidRPr="00281660">
        <w:rPr>
          <w:rFonts w:ascii="Times New Roman" w:hAnsi="Times New Roman" w:cs="Times New Roman"/>
          <w:sz w:val="22"/>
          <w:szCs w:val="22"/>
          <w:lang w:val="ro-RO"/>
        </w:rPr>
        <w:t xml:space="preserve">de o </w:t>
      </w:r>
      <w:r w:rsidRPr="00281660">
        <w:rPr>
          <w:rFonts w:ascii="Times New Roman" w:hAnsi="Times New Roman" w:cs="Times New Roman"/>
          <w:sz w:val="22"/>
          <w:szCs w:val="22"/>
          <w:lang w:val="ro-RO"/>
        </w:rPr>
        <w:t>platform</w:t>
      </w:r>
      <w:r w:rsidR="00D411DB" w:rsidRPr="00281660">
        <w:rPr>
          <w:rFonts w:ascii="Times New Roman" w:hAnsi="Times New Roman" w:cs="Times New Roman"/>
          <w:sz w:val="22"/>
          <w:szCs w:val="22"/>
          <w:lang w:val="ro-RO"/>
        </w:rPr>
        <w:t>a</w:t>
      </w:r>
      <w:r w:rsidRPr="00281660">
        <w:rPr>
          <w:rFonts w:ascii="Times New Roman" w:hAnsi="Times New Roman" w:cs="Times New Roman"/>
          <w:sz w:val="22"/>
          <w:szCs w:val="22"/>
          <w:lang w:val="ro-RO"/>
        </w:rPr>
        <w:t xml:space="preserve"> de beton, cu pante de scurgere a apelor pluviale catre spatiul verde.</w:t>
      </w:r>
    </w:p>
    <w:p w14:paraId="6607F675" w14:textId="5E976730" w:rsidR="00D24A46" w:rsidRPr="00281660" w:rsidRDefault="00943D5A" w:rsidP="00281660">
      <w:pPr>
        <w:pStyle w:val="NoSpacing"/>
        <w:numPr>
          <w:ilvl w:val="0"/>
          <w:numId w:val="27"/>
        </w:numPr>
        <w:rPr>
          <w:rFonts w:ascii="Times New Roman" w:hAnsi="Times New Roman" w:cs="Times New Roman"/>
          <w:b/>
          <w:bCs/>
          <w:i/>
          <w:iCs/>
          <w:sz w:val="22"/>
          <w:szCs w:val="22"/>
        </w:rPr>
      </w:pPr>
      <w:r w:rsidRPr="00281660">
        <w:rPr>
          <w:rFonts w:ascii="Times New Roman" w:hAnsi="Times New Roman" w:cs="Times New Roman"/>
          <w:b/>
          <w:bCs/>
          <w:i/>
          <w:iCs/>
          <w:sz w:val="22"/>
          <w:szCs w:val="22"/>
        </w:rPr>
        <w:t>Protectia ecosistemelor terestre si acvatice</w:t>
      </w:r>
    </w:p>
    <w:p w14:paraId="29AEEEA8" w14:textId="0A92F1FA" w:rsidR="00921D73" w:rsidRPr="00281660" w:rsidRDefault="00921D73" w:rsidP="00281660">
      <w:pPr>
        <w:pStyle w:val="NoSpacing"/>
        <w:ind w:firstLine="360"/>
        <w:rPr>
          <w:rFonts w:ascii="Times New Roman" w:hAnsi="Times New Roman" w:cs="Times New Roman"/>
          <w:sz w:val="22"/>
          <w:szCs w:val="22"/>
        </w:rPr>
      </w:pPr>
      <w:r w:rsidRPr="00281660">
        <w:rPr>
          <w:rFonts w:ascii="Times New Roman" w:hAnsi="Times New Roman" w:cs="Times New Roman"/>
          <w:sz w:val="22"/>
          <w:szCs w:val="22"/>
        </w:rPr>
        <w:t>Activitatile care se vor desfasura pentru realizare</w:t>
      </w:r>
      <w:r w:rsidR="00D411DB" w:rsidRPr="00281660">
        <w:rPr>
          <w:rFonts w:ascii="Times New Roman" w:hAnsi="Times New Roman" w:cs="Times New Roman"/>
          <w:sz w:val="22"/>
          <w:szCs w:val="22"/>
        </w:rPr>
        <w:t xml:space="preserve">a </w:t>
      </w:r>
      <w:r w:rsidR="00D411DB" w:rsidRPr="00281660">
        <w:rPr>
          <w:rFonts w:ascii="Times New Roman" w:hAnsi="Times New Roman" w:cs="Times New Roman"/>
          <w:sz w:val="22"/>
          <w:szCs w:val="22"/>
          <w:lang w:val="ro-RO"/>
        </w:rPr>
        <w:t xml:space="preserve">instalatiei de ButanGaz </w:t>
      </w:r>
      <w:r w:rsidRPr="00281660">
        <w:rPr>
          <w:rFonts w:ascii="Times New Roman" w:hAnsi="Times New Roman" w:cs="Times New Roman"/>
          <w:sz w:val="22"/>
          <w:szCs w:val="22"/>
        </w:rPr>
        <w:t>nu vor crea conditii pentru afectarea calitatii si</w:t>
      </w:r>
      <w:r w:rsidR="000D7DEC" w:rsidRPr="00281660">
        <w:rPr>
          <w:rFonts w:ascii="Times New Roman" w:hAnsi="Times New Roman" w:cs="Times New Roman"/>
          <w:sz w:val="22"/>
          <w:szCs w:val="22"/>
        </w:rPr>
        <w:t xml:space="preserve"> </w:t>
      </w:r>
      <w:r w:rsidRPr="00281660">
        <w:rPr>
          <w:rFonts w:ascii="Times New Roman" w:hAnsi="Times New Roman" w:cs="Times New Roman"/>
          <w:sz w:val="22"/>
          <w:szCs w:val="22"/>
        </w:rPr>
        <w:t xml:space="preserve">productivitatii naturale </w:t>
      </w:r>
      <w:proofErr w:type="gramStart"/>
      <w:r w:rsidRPr="00281660">
        <w:rPr>
          <w:rFonts w:ascii="Times New Roman" w:hAnsi="Times New Roman" w:cs="Times New Roman"/>
          <w:sz w:val="22"/>
          <w:szCs w:val="22"/>
        </w:rPr>
        <w:t>a</w:t>
      </w:r>
      <w:proofErr w:type="gramEnd"/>
      <w:r w:rsidRPr="00281660">
        <w:rPr>
          <w:rFonts w:ascii="Times New Roman" w:hAnsi="Times New Roman" w:cs="Times New Roman"/>
          <w:sz w:val="22"/>
          <w:szCs w:val="22"/>
        </w:rPr>
        <w:t xml:space="preserve"> ecosistemelor terestre sau a celor acvatice</w:t>
      </w:r>
      <w:r w:rsidR="00AD0064" w:rsidRPr="00281660">
        <w:rPr>
          <w:rFonts w:ascii="Times New Roman" w:hAnsi="Times New Roman" w:cs="Times New Roman"/>
          <w:sz w:val="22"/>
          <w:szCs w:val="22"/>
        </w:rPr>
        <w:t xml:space="preserve"> din zona.</w:t>
      </w:r>
    </w:p>
    <w:p w14:paraId="6F7F845F" w14:textId="5B0D7F32" w:rsidR="00384BFD" w:rsidRPr="00281660" w:rsidRDefault="003A150C" w:rsidP="00281660">
      <w:pPr>
        <w:pStyle w:val="NoSpacing"/>
        <w:rPr>
          <w:rFonts w:ascii="Times New Roman" w:hAnsi="Times New Roman" w:cs="Times New Roman"/>
          <w:sz w:val="22"/>
          <w:szCs w:val="22"/>
        </w:rPr>
      </w:pPr>
      <w:r w:rsidRPr="00281660">
        <w:rPr>
          <w:rFonts w:ascii="Times New Roman" w:hAnsi="Times New Roman" w:cs="Times New Roman"/>
          <w:sz w:val="22"/>
          <w:szCs w:val="22"/>
        </w:rPr>
        <w:lastRenderedPageBreak/>
        <w:t xml:space="preserve">Realizarea </w:t>
      </w:r>
      <w:r w:rsidR="006F4B23" w:rsidRPr="00281660">
        <w:rPr>
          <w:rFonts w:ascii="Times New Roman" w:hAnsi="Times New Roman" w:cs="Times New Roman"/>
          <w:sz w:val="22"/>
          <w:szCs w:val="22"/>
        </w:rPr>
        <w:t>proiectului si functionarea nu produc</w:t>
      </w:r>
      <w:r w:rsidR="00F45153" w:rsidRPr="00281660">
        <w:rPr>
          <w:rFonts w:ascii="Times New Roman" w:hAnsi="Times New Roman" w:cs="Times New Roman"/>
          <w:sz w:val="22"/>
          <w:szCs w:val="22"/>
        </w:rPr>
        <w:t xml:space="preserve"> fenomene sau</w:t>
      </w:r>
      <w:r w:rsidR="006F4B23" w:rsidRPr="00281660">
        <w:rPr>
          <w:rFonts w:ascii="Times New Roman" w:hAnsi="Times New Roman" w:cs="Times New Roman"/>
          <w:sz w:val="22"/>
          <w:szCs w:val="22"/>
        </w:rPr>
        <w:t xml:space="preserve"> efecte </w:t>
      </w:r>
      <w:r w:rsidR="00F45153" w:rsidRPr="00281660">
        <w:rPr>
          <w:rFonts w:ascii="Times New Roman" w:hAnsi="Times New Roman" w:cs="Times New Roman"/>
          <w:sz w:val="22"/>
          <w:szCs w:val="22"/>
        </w:rPr>
        <w:t>cu impact negativ in ce</w:t>
      </w:r>
      <w:r w:rsidR="00132483" w:rsidRPr="00281660">
        <w:rPr>
          <w:rFonts w:ascii="Times New Roman" w:hAnsi="Times New Roman" w:cs="Times New Roman"/>
          <w:sz w:val="22"/>
          <w:szCs w:val="22"/>
        </w:rPr>
        <w:t>e</w:t>
      </w:r>
      <w:r w:rsidR="00F45153" w:rsidRPr="00281660">
        <w:rPr>
          <w:rFonts w:ascii="Times New Roman" w:hAnsi="Times New Roman" w:cs="Times New Roman"/>
          <w:sz w:val="22"/>
          <w:szCs w:val="22"/>
        </w:rPr>
        <w:t>a</w:t>
      </w:r>
      <w:r w:rsidR="00132483" w:rsidRPr="00281660">
        <w:rPr>
          <w:rFonts w:ascii="Times New Roman" w:hAnsi="Times New Roman" w:cs="Times New Roman"/>
          <w:sz w:val="22"/>
          <w:szCs w:val="22"/>
        </w:rPr>
        <w:t xml:space="preserve"> </w:t>
      </w:r>
      <w:r w:rsidR="00F45153" w:rsidRPr="00281660">
        <w:rPr>
          <w:rFonts w:ascii="Times New Roman" w:hAnsi="Times New Roman" w:cs="Times New Roman"/>
          <w:sz w:val="22"/>
          <w:szCs w:val="22"/>
        </w:rPr>
        <w:t>ce priveste aspectele de me</w:t>
      </w:r>
      <w:r w:rsidR="00D14CCA" w:rsidRPr="00281660">
        <w:rPr>
          <w:rFonts w:ascii="Times New Roman" w:hAnsi="Times New Roman" w:cs="Times New Roman"/>
          <w:sz w:val="22"/>
          <w:szCs w:val="22"/>
        </w:rPr>
        <w:t>diu pre</w:t>
      </w:r>
      <w:r w:rsidR="00132483" w:rsidRPr="00281660">
        <w:rPr>
          <w:rFonts w:ascii="Times New Roman" w:hAnsi="Times New Roman" w:cs="Times New Roman"/>
          <w:sz w:val="22"/>
          <w:szCs w:val="22"/>
        </w:rPr>
        <w:t>c</w:t>
      </w:r>
      <w:r w:rsidR="00D14CCA" w:rsidRPr="00281660">
        <w:rPr>
          <w:rFonts w:ascii="Times New Roman" w:hAnsi="Times New Roman" w:cs="Times New Roman"/>
          <w:sz w:val="22"/>
          <w:szCs w:val="22"/>
        </w:rPr>
        <w:t>um po</w:t>
      </w:r>
      <w:r w:rsidR="000D7DEC" w:rsidRPr="00281660">
        <w:rPr>
          <w:rFonts w:ascii="Times New Roman" w:hAnsi="Times New Roman" w:cs="Times New Roman"/>
          <w:sz w:val="22"/>
          <w:szCs w:val="22"/>
        </w:rPr>
        <w:t>p</w:t>
      </w:r>
      <w:r w:rsidR="00D14CCA" w:rsidRPr="00281660">
        <w:rPr>
          <w:rFonts w:ascii="Times New Roman" w:hAnsi="Times New Roman" w:cs="Times New Roman"/>
          <w:sz w:val="22"/>
          <w:szCs w:val="22"/>
        </w:rPr>
        <w:t xml:space="preserve">ulatia, </w:t>
      </w:r>
      <w:r w:rsidR="00132483" w:rsidRPr="00281660">
        <w:rPr>
          <w:rFonts w:ascii="Times New Roman" w:hAnsi="Times New Roman" w:cs="Times New Roman"/>
          <w:sz w:val="22"/>
          <w:szCs w:val="22"/>
        </w:rPr>
        <w:t>solul, apa,</w:t>
      </w:r>
      <w:r w:rsidR="000D7DEC" w:rsidRPr="00281660">
        <w:rPr>
          <w:rFonts w:ascii="Times New Roman" w:hAnsi="Times New Roman" w:cs="Times New Roman"/>
          <w:sz w:val="22"/>
          <w:szCs w:val="22"/>
        </w:rPr>
        <w:t xml:space="preserve"> </w:t>
      </w:r>
      <w:r w:rsidR="00132483" w:rsidRPr="00281660">
        <w:rPr>
          <w:rFonts w:ascii="Times New Roman" w:hAnsi="Times New Roman" w:cs="Times New Roman"/>
          <w:sz w:val="22"/>
          <w:szCs w:val="22"/>
        </w:rPr>
        <w:t xml:space="preserve">aerul, </w:t>
      </w:r>
      <w:r w:rsidR="00D14CCA" w:rsidRPr="00281660">
        <w:rPr>
          <w:rFonts w:ascii="Times New Roman" w:hAnsi="Times New Roman" w:cs="Times New Roman"/>
          <w:sz w:val="22"/>
          <w:szCs w:val="22"/>
        </w:rPr>
        <w:t>flora si fauna,</w:t>
      </w:r>
      <w:r w:rsidR="00132483" w:rsidRPr="00281660">
        <w:rPr>
          <w:rFonts w:ascii="Times New Roman" w:hAnsi="Times New Roman" w:cs="Times New Roman"/>
          <w:sz w:val="22"/>
          <w:szCs w:val="22"/>
        </w:rPr>
        <w:t xml:space="preserve"> deoarece </w:t>
      </w:r>
      <w:r w:rsidR="00065214" w:rsidRPr="00281660">
        <w:rPr>
          <w:rFonts w:ascii="Times New Roman" w:hAnsi="Times New Roman" w:cs="Times New Roman"/>
          <w:sz w:val="22"/>
          <w:szCs w:val="22"/>
        </w:rPr>
        <w:t>functionarea nu genereaza</w:t>
      </w:r>
      <w:r w:rsidR="000D7DEC" w:rsidRPr="00281660">
        <w:rPr>
          <w:rFonts w:ascii="Times New Roman" w:hAnsi="Times New Roman" w:cs="Times New Roman"/>
          <w:sz w:val="22"/>
          <w:szCs w:val="22"/>
        </w:rPr>
        <w:t xml:space="preserve"> </w:t>
      </w:r>
      <w:r w:rsidR="00065214" w:rsidRPr="00281660">
        <w:rPr>
          <w:rFonts w:ascii="Times New Roman" w:hAnsi="Times New Roman" w:cs="Times New Roman"/>
          <w:sz w:val="22"/>
          <w:szCs w:val="22"/>
        </w:rPr>
        <w:t>nici un fel de poluanti</w:t>
      </w:r>
      <w:r w:rsidR="00987524" w:rsidRPr="00281660">
        <w:rPr>
          <w:rFonts w:ascii="Times New Roman" w:hAnsi="Times New Roman" w:cs="Times New Roman"/>
          <w:sz w:val="22"/>
          <w:szCs w:val="22"/>
        </w:rPr>
        <w:t xml:space="preserve"> </w:t>
      </w:r>
      <w:r w:rsidR="00065214" w:rsidRPr="00281660">
        <w:rPr>
          <w:rFonts w:ascii="Times New Roman" w:hAnsi="Times New Roman" w:cs="Times New Roman"/>
          <w:sz w:val="22"/>
          <w:szCs w:val="22"/>
        </w:rPr>
        <w:t xml:space="preserve">gazosi, lichizi </w:t>
      </w:r>
      <w:r w:rsidR="00987524" w:rsidRPr="00281660">
        <w:rPr>
          <w:rFonts w:ascii="Times New Roman" w:hAnsi="Times New Roman" w:cs="Times New Roman"/>
          <w:sz w:val="22"/>
          <w:szCs w:val="22"/>
        </w:rPr>
        <w:t>sau solizi pulve</w:t>
      </w:r>
      <w:r w:rsidR="00F56E95" w:rsidRPr="00281660">
        <w:rPr>
          <w:rFonts w:ascii="Times New Roman" w:hAnsi="Times New Roman" w:cs="Times New Roman"/>
          <w:sz w:val="22"/>
          <w:szCs w:val="22"/>
        </w:rPr>
        <w:t>rulenti.</w:t>
      </w:r>
    </w:p>
    <w:p w14:paraId="3E7EB288" w14:textId="40174AEA" w:rsidR="00D61043" w:rsidRPr="00281660" w:rsidRDefault="009758BD" w:rsidP="00281660">
      <w:pPr>
        <w:pStyle w:val="NoSpacing"/>
        <w:numPr>
          <w:ilvl w:val="0"/>
          <w:numId w:val="27"/>
        </w:numPr>
        <w:rPr>
          <w:rFonts w:ascii="Times New Roman" w:hAnsi="Times New Roman" w:cs="Times New Roman"/>
          <w:b/>
          <w:bCs/>
          <w:i/>
          <w:iCs/>
          <w:sz w:val="22"/>
          <w:szCs w:val="22"/>
        </w:rPr>
      </w:pPr>
      <w:r w:rsidRPr="00281660">
        <w:rPr>
          <w:rFonts w:ascii="Times New Roman" w:hAnsi="Times New Roman" w:cs="Times New Roman"/>
          <w:b/>
          <w:bCs/>
          <w:i/>
          <w:iCs/>
          <w:sz w:val="22"/>
          <w:szCs w:val="22"/>
        </w:rPr>
        <w:t>Protectia asezarilor umane si</w:t>
      </w:r>
      <w:r w:rsidR="000618C0" w:rsidRPr="00281660">
        <w:rPr>
          <w:rFonts w:ascii="Times New Roman" w:hAnsi="Times New Roman" w:cs="Times New Roman"/>
          <w:b/>
          <w:bCs/>
          <w:i/>
          <w:iCs/>
          <w:sz w:val="22"/>
          <w:szCs w:val="22"/>
        </w:rPr>
        <w:t xml:space="preserve"> a</w:t>
      </w:r>
      <w:r w:rsidR="00A77960" w:rsidRPr="00281660">
        <w:rPr>
          <w:rFonts w:ascii="Times New Roman" w:hAnsi="Times New Roman" w:cs="Times New Roman"/>
          <w:b/>
          <w:bCs/>
          <w:i/>
          <w:iCs/>
          <w:sz w:val="22"/>
          <w:szCs w:val="22"/>
        </w:rPr>
        <w:t xml:space="preserve"> </w:t>
      </w:r>
      <w:r w:rsidR="000618C0" w:rsidRPr="00281660">
        <w:rPr>
          <w:rFonts w:ascii="Times New Roman" w:hAnsi="Times New Roman" w:cs="Times New Roman"/>
          <w:b/>
          <w:bCs/>
          <w:i/>
          <w:iCs/>
          <w:sz w:val="22"/>
          <w:szCs w:val="22"/>
        </w:rPr>
        <w:t>altor obiective de interes public</w:t>
      </w:r>
    </w:p>
    <w:p w14:paraId="65156682" w14:textId="0EA5D5CA" w:rsidR="00F613BD" w:rsidRPr="00281660" w:rsidRDefault="00F613BD" w:rsidP="00281660">
      <w:pPr>
        <w:pStyle w:val="NoSpacing"/>
        <w:ind w:firstLine="360"/>
        <w:rPr>
          <w:rFonts w:ascii="Times New Roman" w:hAnsi="Times New Roman" w:cs="Times New Roman"/>
          <w:sz w:val="22"/>
          <w:szCs w:val="22"/>
          <w:lang w:val="it-IT"/>
        </w:rPr>
      </w:pPr>
      <w:r w:rsidRPr="00281660">
        <w:rPr>
          <w:rFonts w:ascii="Times New Roman" w:hAnsi="Times New Roman" w:cs="Times New Roman"/>
          <w:sz w:val="22"/>
          <w:szCs w:val="22"/>
          <w:lang w:val="it-IT"/>
        </w:rPr>
        <w:t xml:space="preserve">Activitatea </w:t>
      </w:r>
      <w:r w:rsidR="00730D7E" w:rsidRPr="00281660">
        <w:rPr>
          <w:rFonts w:ascii="Times New Roman" w:hAnsi="Times New Roman" w:cs="Times New Roman"/>
          <w:sz w:val="22"/>
          <w:szCs w:val="22"/>
          <w:lang w:val="it-IT"/>
        </w:rPr>
        <w:t>des</w:t>
      </w:r>
      <w:r w:rsidR="00FB3DD2" w:rsidRPr="00281660">
        <w:rPr>
          <w:rFonts w:ascii="Times New Roman" w:hAnsi="Times New Roman" w:cs="Times New Roman"/>
          <w:sz w:val="22"/>
          <w:szCs w:val="22"/>
          <w:lang w:val="it-IT"/>
        </w:rPr>
        <w:t>fasurata</w:t>
      </w:r>
      <w:r w:rsidRPr="00281660">
        <w:rPr>
          <w:rFonts w:ascii="Times New Roman" w:hAnsi="Times New Roman" w:cs="Times New Roman"/>
          <w:sz w:val="22"/>
          <w:szCs w:val="22"/>
          <w:lang w:val="it-IT"/>
        </w:rPr>
        <w:t xml:space="preserve"> nu </w:t>
      </w:r>
      <w:r w:rsidR="00FB3DD2" w:rsidRPr="00281660">
        <w:rPr>
          <w:rFonts w:ascii="Times New Roman" w:hAnsi="Times New Roman" w:cs="Times New Roman"/>
          <w:sz w:val="22"/>
          <w:szCs w:val="22"/>
          <w:lang w:val="it-IT"/>
        </w:rPr>
        <w:t xml:space="preserve">va </w:t>
      </w:r>
      <w:r w:rsidRPr="00281660">
        <w:rPr>
          <w:rFonts w:ascii="Times New Roman" w:hAnsi="Times New Roman" w:cs="Times New Roman"/>
          <w:sz w:val="22"/>
          <w:szCs w:val="22"/>
          <w:lang w:val="it-IT"/>
        </w:rPr>
        <w:t>crea disconfort</w:t>
      </w:r>
      <w:r w:rsidR="00580472" w:rsidRPr="00281660">
        <w:rPr>
          <w:rFonts w:ascii="Times New Roman" w:hAnsi="Times New Roman" w:cs="Times New Roman"/>
          <w:sz w:val="22"/>
          <w:szCs w:val="22"/>
          <w:lang w:val="it-IT"/>
        </w:rPr>
        <w:t xml:space="preserve"> pentru </w:t>
      </w:r>
      <w:r w:rsidR="008F7FA8" w:rsidRPr="00281660">
        <w:rPr>
          <w:rFonts w:ascii="Times New Roman" w:hAnsi="Times New Roman" w:cs="Times New Roman"/>
          <w:sz w:val="22"/>
          <w:szCs w:val="22"/>
          <w:lang w:val="it-IT"/>
        </w:rPr>
        <w:t>asezarile si obiectivele de i</w:t>
      </w:r>
      <w:r w:rsidR="00730D7E" w:rsidRPr="00281660">
        <w:rPr>
          <w:rFonts w:ascii="Times New Roman" w:hAnsi="Times New Roman" w:cs="Times New Roman"/>
          <w:sz w:val="22"/>
          <w:szCs w:val="22"/>
          <w:lang w:val="it-IT"/>
        </w:rPr>
        <w:t>n</w:t>
      </w:r>
      <w:r w:rsidR="008F7FA8" w:rsidRPr="00281660">
        <w:rPr>
          <w:rFonts w:ascii="Times New Roman" w:hAnsi="Times New Roman" w:cs="Times New Roman"/>
          <w:sz w:val="22"/>
          <w:szCs w:val="22"/>
          <w:lang w:val="it-IT"/>
        </w:rPr>
        <w:t>teres public</w:t>
      </w:r>
      <w:r w:rsidRPr="00281660">
        <w:rPr>
          <w:rFonts w:ascii="Times New Roman" w:hAnsi="Times New Roman" w:cs="Times New Roman"/>
          <w:sz w:val="22"/>
          <w:szCs w:val="22"/>
          <w:lang w:val="it-IT"/>
        </w:rPr>
        <w:t xml:space="preserve"> in zona in care este amplasata</w:t>
      </w:r>
      <w:r w:rsidR="00873CC8" w:rsidRPr="00281660">
        <w:rPr>
          <w:rFonts w:ascii="Times New Roman" w:hAnsi="Times New Roman" w:cs="Times New Roman"/>
          <w:sz w:val="22"/>
          <w:szCs w:val="22"/>
          <w:lang w:val="it-IT"/>
        </w:rPr>
        <w:t>, c</w:t>
      </w:r>
      <w:r w:rsidR="00ED1A8B" w:rsidRPr="00281660">
        <w:rPr>
          <w:rFonts w:ascii="Times New Roman" w:hAnsi="Times New Roman" w:cs="Times New Roman"/>
          <w:sz w:val="22"/>
          <w:szCs w:val="22"/>
          <w:lang w:val="it-IT"/>
        </w:rPr>
        <w:t>ea mai apropiata locuinta se afla</w:t>
      </w:r>
      <w:r w:rsidR="00C7787E" w:rsidRPr="00281660">
        <w:rPr>
          <w:rFonts w:ascii="Times New Roman" w:hAnsi="Times New Roman" w:cs="Times New Roman"/>
          <w:sz w:val="22"/>
          <w:szCs w:val="22"/>
          <w:lang w:val="it-IT"/>
        </w:rPr>
        <w:t>ndu-se</w:t>
      </w:r>
      <w:r w:rsidR="00ED1A8B" w:rsidRPr="00281660">
        <w:rPr>
          <w:rFonts w:ascii="Times New Roman" w:hAnsi="Times New Roman" w:cs="Times New Roman"/>
          <w:sz w:val="22"/>
          <w:szCs w:val="22"/>
          <w:lang w:val="it-IT"/>
        </w:rPr>
        <w:t xml:space="preserve"> </w:t>
      </w:r>
      <w:r w:rsidR="00CB4195" w:rsidRPr="00281660">
        <w:rPr>
          <w:rFonts w:ascii="Times New Roman" w:hAnsi="Times New Roman" w:cs="Times New Roman"/>
          <w:sz w:val="22"/>
          <w:szCs w:val="22"/>
          <w:lang w:val="it-IT"/>
        </w:rPr>
        <w:t>in nordul terenului</w:t>
      </w:r>
      <w:r w:rsidR="0066318A">
        <w:rPr>
          <w:rFonts w:ascii="Times New Roman" w:hAnsi="Times New Roman" w:cs="Times New Roman"/>
          <w:sz w:val="22"/>
          <w:szCs w:val="22"/>
          <w:lang w:val="it-IT"/>
        </w:rPr>
        <w:t xml:space="preserve"> pe care va fi amplasata instalatia ButanGaz, </w:t>
      </w:r>
      <w:r w:rsidR="00CB4195" w:rsidRPr="00281660">
        <w:rPr>
          <w:rFonts w:ascii="Times New Roman" w:hAnsi="Times New Roman" w:cs="Times New Roman"/>
          <w:sz w:val="22"/>
          <w:szCs w:val="22"/>
          <w:lang w:val="it-IT"/>
        </w:rPr>
        <w:t>la o distanta de aproximati</w:t>
      </w:r>
      <w:r w:rsidR="00633242" w:rsidRPr="00281660">
        <w:rPr>
          <w:rFonts w:ascii="Times New Roman" w:hAnsi="Times New Roman" w:cs="Times New Roman"/>
          <w:sz w:val="22"/>
          <w:szCs w:val="22"/>
          <w:lang w:val="it-IT"/>
        </w:rPr>
        <w:t>v</w:t>
      </w:r>
      <w:r w:rsidR="00CB4195" w:rsidRPr="00281660">
        <w:rPr>
          <w:rFonts w:ascii="Times New Roman" w:hAnsi="Times New Roman" w:cs="Times New Roman"/>
          <w:sz w:val="22"/>
          <w:szCs w:val="22"/>
          <w:lang w:val="it-IT"/>
        </w:rPr>
        <w:t xml:space="preserve"> 1</w:t>
      </w:r>
      <w:r w:rsidR="00120870">
        <w:rPr>
          <w:rFonts w:ascii="Times New Roman" w:hAnsi="Times New Roman" w:cs="Times New Roman"/>
          <w:sz w:val="22"/>
          <w:szCs w:val="22"/>
          <w:lang w:val="it-IT"/>
        </w:rPr>
        <w:t>K</w:t>
      </w:r>
      <w:r w:rsidR="00CB4195" w:rsidRPr="00281660">
        <w:rPr>
          <w:rFonts w:ascii="Times New Roman" w:hAnsi="Times New Roman" w:cs="Times New Roman"/>
          <w:sz w:val="22"/>
          <w:szCs w:val="22"/>
          <w:lang w:val="it-IT"/>
        </w:rPr>
        <w:t>m</w:t>
      </w:r>
      <w:r w:rsidR="00633242" w:rsidRPr="00281660">
        <w:rPr>
          <w:rFonts w:ascii="Times New Roman" w:hAnsi="Times New Roman" w:cs="Times New Roman"/>
          <w:sz w:val="22"/>
          <w:szCs w:val="22"/>
          <w:lang w:val="it-IT"/>
        </w:rPr>
        <w:t>.</w:t>
      </w:r>
    </w:p>
    <w:p w14:paraId="15863694" w14:textId="4248C8AB" w:rsidR="00FB3DD2" w:rsidRPr="00281660" w:rsidRDefault="00A77960" w:rsidP="00281660">
      <w:pPr>
        <w:pStyle w:val="NoSpacing"/>
        <w:numPr>
          <w:ilvl w:val="0"/>
          <w:numId w:val="27"/>
        </w:numPr>
        <w:rPr>
          <w:rFonts w:ascii="Times New Roman" w:hAnsi="Times New Roman" w:cs="Times New Roman"/>
          <w:b/>
          <w:bCs/>
          <w:i/>
          <w:iCs/>
          <w:sz w:val="22"/>
          <w:szCs w:val="22"/>
        </w:rPr>
      </w:pPr>
      <w:r w:rsidRPr="00281660">
        <w:rPr>
          <w:rFonts w:ascii="Times New Roman" w:hAnsi="Times New Roman" w:cs="Times New Roman"/>
          <w:b/>
          <w:bCs/>
          <w:i/>
          <w:iCs/>
          <w:sz w:val="22"/>
          <w:szCs w:val="22"/>
        </w:rPr>
        <w:t>Gospodarirea deseurilor genera</w:t>
      </w:r>
      <w:r w:rsidR="005237FB" w:rsidRPr="00281660">
        <w:rPr>
          <w:rFonts w:ascii="Times New Roman" w:hAnsi="Times New Roman" w:cs="Times New Roman"/>
          <w:b/>
          <w:bCs/>
          <w:i/>
          <w:iCs/>
          <w:sz w:val="22"/>
          <w:szCs w:val="22"/>
        </w:rPr>
        <w:t>t</w:t>
      </w:r>
      <w:r w:rsidRPr="00281660">
        <w:rPr>
          <w:rFonts w:ascii="Times New Roman" w:hAnsi="Times New Roman" w:cs="Times New Roman"/>
          <w:b/>
          <w:bCs/>
          <w:i/>
          <w:iCs/>
          <w:sz w:val="22"/>
          <w:szCs w:val="22"/>
        </w:rPr>
        <w:t>e pe amplasament</w:t>
      </w:r>
    </w:p>
    <w:p w14:paraId="5542668F" w14:textId="1C452831" w:rsidR="00836814" w:rsidRPr="00281660" w:rsidRDefault="001C265B" w:rsidP="00281660">
      <w:pPr>
        <w:pStyle w:val="NoSpacing"/>
        <w:ind w:firstLine="360"/>
        <w:rPr>
          <w:rFonts w:ascii="Times New Roman" w:hAnsi="Times New Roman" w:cs="Times New Roman"/>
          <w:sz w:val="22"/>
          <w:szCs w:val="22"/>
          <w:lang w:val="it-IT"/>
        </w:rPr>
      </w:pPr>
      <w:r w:rsidRPr="00281660">
        <w:rPr>
          <w:rFonts w:ascii="Times New Roman" w:hAnsi="Times New Roman" w:cs="Times New Roman"/>
          <w:sz w:val="22"/>
          <w:szCs w:val="22"/>
        </w:rPr>
        <w:t>Pe parcursul executarii lucrarilor proiectate nu se produc deseuri periculoase</w:t>
      </w:r>
      <w:r w:rsidR="00120870">
        <w:rPr>
          <w:rFonts w:ascii="Times New Roman" w:hAnsi="Times New Roman" w:cs="Times New Roman"/>
          <w:sz w:val="22"/>
          <w:szCs w:val="22"/>
        </w:rPr>
        <w:t xml:space="preserve"> </w:t>
      </w:r>
      <w:r w:rsidR="00836814" w:rsidRPr="00281660">
        <w:rPr>
          <w:rFonts w:ascii="Times New Roman" w:hAnsi="Times New Roman" w:cs="Times New Roman"/>
          <w:sz w:val="22"/>
          <w:szCs w:val="22"/>
          <w:lang w:val="it-IT"/>
        </w:rPr>
        <w:t>pentru</w:t>
      </w:r>
      <w:r w:rsidR="00120870">
        <w:rPr>
          <w:rFonts w:ascii="Times New Roman" w:hAnsi="Times New Roman" w:cs="Times New Roman"/>
          <w:sz w:val="22"/>
          <w:szCs w:val="22"/>
          <w:lang w:val="it-IT"/>
        </w:rPr>
        <w:t xml:space="preserve"> ca la construirea</w:t>
      </w:r>
      <w:r w:rsidR="00836814" w:rsidRPr="00281660">
        <w:rPr>
          <w:rFonts w:ascii="Times New Roman" w:hAnsi="Times New Roman" w:cs="Times New Roman"/>
          <w:sz w:val="22"/>
          <w:szCs w:val="22"/>
          <w:lang w:val="it-IT"/>
        </w:rPr>
        <w:t xml:space="preserve"> acest</w:t>
      </w:r>
      <w:r w:rsidR="00120870">
        <w:rPr>
          <w:rFonts w:ascii="Times New Roman" w:hAnsi="Times New Roman" w:cs="Times New Roman"/>
          <w:sz w:val="22"/>
          <w:szCs w:val="22"/>
          <w:lang w:val="it-IT"/>
        </w:rPr>
        <w:t>ui</w:t>
      </w:r>
      <w:r w:rsidR="00836814" w:rsidRPr="00281660">
        <w:rPr>
          <w:rFonts w:ascii="Times New Roman" w:hAnsi="Times New Roman" w:cs="Times New Roman"/>
          <w:sz w:val="22"/>
          <w:szCs w:val="22"/>
          <w:lang w:val="it-IT"/>
        </w:rPr>
        <w:t xml:space="preserve"> obiectiv nu se folosesc substante toxice s</w:t>
      </w:r>
      <w:r w:rsidR="00120870">
        <w:rPr>
          <w:rFonts w:ascii="Times New Roman" w:hAnsi="Times New Roman" w:cs="Times New Roman"/>
          <w:sz w:val="22"/>
          <w:szCs w:val="22"/>
          <w:lang w:val="it-IT"/>
        </w:rPr>
        <w:t>au</w:t>
      </w:r>
      <w:r w:rsidR="00836814" w:rsidRPr="00281660">
        <w:rPr>
          <w:rFonts w:ascii="Times New Roman" w:hAnsi="Times New Roman" w:cs="Times New Roman"/>
          <w:sz w:val="22"/>
          <w:szCs w:val="22"/>
          <w:lang w:val="it-IT"/>
        </w:rPr>
        <w:t xml:space="preserve"> periculoase.</w:t>
      </w:r>
    </w:p>
    <w:p w14:paraId="4AC70CCC" w14:textId="3FB5F423" w:rsidR="000603A3" w:rsidRPr="00281660" w:rsidRDefault="000603A3" w:rsidP="00281660">
      <w:pPr>
        <w:pStyle w:val="NoSpacing"/>
        <w:ind w:firstLine="360"/>
        <w:rPr>
          <w:rFonts w:ascii="Times New Roman" w:hAnsi="Times New Roman" w:cs="Times New Roman"/>
          <w:sz w:val="22"/>
          <w:szCs w:val="22"/>
        </w:rPr>
      </w:pPr>
      <w:r w:rsidRPr="00281660">
        <w:rPr>
          <w:rFonts w:ascii="Times New Roman" w:hAnsi="Times New Roman" w:cs="Times New Roman"/>
          <w:sz w:val="22"/>
          <w:szCs w:val="22"/>
        </w:rPr>
        <w:t xml:space="preserve">Materialele rezultate ca urmare </w:t>
      </w:r>
      <w:proofErr w:type="gramStart"/>
      <w:r w:rsidRPr="00281660">
        <w:rPr>
          <w:rFonts w:ascii="Times New Roman" w:hAnsi="Times New Roman" w:cs="Times New Roman"/>
          <w:sz w:val="22"/>
          <w:szCs w:val="22"/>
        </w:rPr>
        <w:t>a</w:t>
      </w:r>
      <w:proofErr w:type="gramEnd"/>
      <w:r w:rsidRPr="00281660">
        <w:rPr>
          <w:rFonts w:ascii="Times New Roman" w:hAnsi="Times New Roman" w:cs="Times New Roman"/>
          <w:sz w:val="22"/>
          <w:szCs w:val="22"/>
        </w:rPr>
        <w:t xml:space="preserve"> amenajarii terenului pot fi: pamant, resturi vegetale </w:t>
      </w:r>
    </w:p>
    <w:p w14:paraId="77EF81F0" w14:textId="36AE3A57" w:rsidR="00B83E1B" w:rsidRPr="00281660" w:rsidRDefault="00B83E1B" w:rsidP="00281660">
      <w:pPr>
        <w:pStyle w:val="NoSpacing"/>
        <w:ind w:firstLine="360"/>
        <w:rPr>
          <w:rFonts w:ascii="Times New Roman" w:hAnsi="Times New Roman" w:cs="Times New Roman"/>
          <w:sz w:val="22"/>
          <w:szCs w:val="22"/>
          <w:lang w:val="it-IT"/>
        </w:rPr>
      </w:pPr>
      <w:r w:rsidRPr="00281660">
        <w:rPr>
          <w:rFonts w:ascii="Times New Roman" w:hAnsi="Times New Roman" w:cs="Times New Roman"/>
          <w:sz w:val="22"/>
          <w:szCs w:val="22"/>
          <w:lang w:val="it-IT"/>
        </w:rPr>
        <w:t>Deseurile generate din constructie si operare:</w:t>
      </w:r>
    </w:p>
    <w:p w14:paraId="01F27D8A" w14:textId="4BC2A7EE" w:rsidR="00B83E1B" w:rsidRPr="00281660" w:rsidRDefault="00B83E1B" w:rsidP="00281660">
      <w:pPr>
        <w:pStyle w:val="NoSpacing"/>
        <w:ind w:left="360"/>
        <w:rPr>
          <w:rFonts w:ascii="Times New Roman" w:hAnsi="Times New Roman" w:cs="Times New Roman"/>
          <w:sz w:val="22"/>
          <w:szCs w:val="22"/>
          <w:lang w:val="it-IT"/>
        </w:rPr>
      </w:pPr>
      <w:r w:rsidRPr="00281660">
        <w:rPr>
          <w:rFonts w:ascii="Times New Roman" w:hAnsi="Times New Roman" w:cs="Times New Roman"/>
          <w:sz w:val="22"/>
          <w:szCs w:val="22"/>
          <w:lang w:val="it-IT"/>
        </w:rPr>
        <w:t>-</w:t>
      </w:r>
      <w:r w:rsidR="001F29BC" w:rsidRPr="00281660">
        <w:rPr>
          <w:rFonts w:ascii="Times New Roman" w:hAnsi="Times New Roman" w:cs="Times New Roman"/>
          <w:sz w:val="22"/>
          <w:szCs w:val="22"/>
          <w:lang w:val="it-IT"/>
        </w:rPr>
        <w:t xml:space="preserve">resturi </w:t>
      </w:r>
      <w:r w:rsidR="00616849" w:rsidRPr="00281660">
        <w:rPr>
          <w:rFonts w:ascii="Times New Roman" w:hAnsi="Times New Roman" w:cs="Times New Roman"/>
          <w:sz w:val="22"/>
          <w:szCs w:val="22"/>
          <w:lang w:val="it-IT"/>
        </w:rPr>
        <w:t>m</w:t>
      </w:r>
      <w:r w:rsidR="001F29BC" w:rsidRPr="00281660">
        <w:rPr>
          <w:rFonts w:ascii="Times New Roman" w:hAnsi="Times New Roman" w:cs="Times New Roman"/>
          <w:sz w:val="22"/>
          <w:szCs w:val="22"/>
          <w:lang w:val="it-IT"/>
        </w:rPr>
        <w:t>ateriale de constructie:</w:t>
      </w:r>
      <w:r w:rsidR="00505FE3" w:rsidRPr="00281660">
        <w:rPr>
          <w:rFonts w:ascii="Times New Roman" w:hAnsi="Times New Roman" w:cs="Times New Roman"/>
          <w:sz w:val="22"/>
          <w:szCs w:val="22"/>
          <w:lang w:val="it-IT"/>
        </w:rPr>
        <w:t xml:space="preserve"> </w:t>
      </w:r>
      <w:r w:rsidR="00761EA6" w:rsidRPr="00281660">
        <w:rPr>
          <w:rFonts w:ascii="Times New Roman" w:hAnsi="Times New Roman" w:cs="Times New Roman"/>
          <w:sz w:val="22"/>
          <w:szCs w:val="22"/>
          <w:lang w:val="it-IT"/>
        </w:rPr>
        <w:t>caramizi, beton,</w:t>
      </w:r>
      <w:r w:rsidR="00B331E4" w:rsidRPr="00281660">
        <w:rPr>
          <w:rFonts w:ascii="Times New Roman" w:hAnsi="Times New Roman" w:cs="Times New Roman"/>
          <w:sz w:val="22"/>
          <w:szCs w:val="22"/>
          <w:lang w:val="it-IT"/>
        </w:rPr>
        <w:t xml:space="preserve"> </w:t>
      </w:r>
      <w:r w:rsidR="00505FE3" w:rsidRPr="00281660">
        <w:rPr>
          <w:rFonts w:ascii="Times New Roman" w:hAnsi="Times New Roman" w:cs="Times New Roman"/>
          <w:sz w:val="22"/>
          <w:szCs w:val="22"/>
          <w:lang w:val="it-IT"/>
        </w:rPr>
        <w:t>metale</w:t>
      </w:r>
      <w:r w:rsidR="00B331E4" w:rsidRPr="00281660">
        <w:rPr>
          <w:rFonts w:ascii="Times New Roman" w:hAnsi="Times New Roman" w:cs="Times New Roman"/>
          <w:sz w:val="22"/>
          <w:szCs w:val="22"/>
          <w:lang w:val="it-IT"/>
        </w:rPr>
        <w:t xml:space="preserve"> feroase sau neferoase</w:t>
      </w:r>
    </w:p>
    <w:p w14:paraId="6AF26FC8" w14:textId="3F1D3A9C" w:rsidR="00E06ACE" w:rsidRPr="00281660" w:rsidRDefault="00E06ACE" w:rsidP="00281660">
      <w:pPr>
        <w:pStyle w:val="NoSpacing"/>
        <w:ind w:left="360"/>
        <w:rPr>
          <w:rFonts w:ascii="Times New Roman" w:hAnsi="Times New Roman" w:cs="Times New Roman"/>
          <w:sz w:val="22"/>
          <w:szCs w:val="22"/>
          <w:lang w:val="it-IT"/>
        </w:rPr>
      </w:pPr>
      <w:r w:rsidRPr="00281660">
        <w:rPr>
          <w:rFonts w:ascii="Times New Roman" w:hAnsi="Times New Roman" w:cs="Times New Roman"/>
          <w:sz w:val="22"/>
          <w:szCs w:val="22"/>
          <w:lang w:val="it-IT"/>
        </w:rPr>
        <w:t xml:space="preserve">-materiale </w:t>
      </w:r>
      <w:r w:rsidR="00B331E4" w:rsidRPr="00281660">
        <w:rPr>
          <w:rFonts w:ascii="Times New Roman" w:hAnsi="Times New Roman" w:cs="Times New Roman"/>
          <w:sz w:val="22"/>
          <w:szCs w:val="22"/>
          <w:lang w:val="it-IT"/>
        </w:rPr>
        <w:t>amestecate</w:t>
      </w:r>
    </w:p>
    <w:p w14:paraId="5E8B29D4" w14:textId="5E025B4F" w:rsidR="00343AF2" w:rsidRPr="00281660" w:rsidRDefault="00343AF2" w:rsidP="00281660">
      <w:pPr>
        <w:pStyle w:val="NoSpacing"/>
        <w:ind w:firstLine="360"/>
        <w:rPr>
          <w:rFonts w:ascii="Times New Roman" w:hAnsi="Times New Roman" w:cs="Times New Roman"/>
          <w:sz w:val="22"/>
          <w:szCs w:val="22"/>
        </w:rPr>
      </w:pPr>
      <w:r w:rsidRPr="00281660">
        <w:rPr>
          <w:rFonts w:ascii="Times New Roman" w:hAnsi="Times New Roman" w:cs="Times New Roman"/>
          <w:sz w:val="22"/>
          <w:szCs w:val="22"/>
        </w:rPr>
        <w:t>Gestionarea</w:t>
      </w:r>
      <w:r w:rsidR="00375BA3" w:rsidRPr="00281660">
        <w:rPr>
          <w:rFonts w:ascii="Times New Roman" w:hAnsi="Times New Roman" w:cs="Times New Roman"/>
          <w:sz w:val="22"/>
          <w:szCs w:val="22"/>
        </w:rPr>
        <w:t xml:space="preserve"> </w:t>
      </w:r>
      <w:r w:rsidRPr="00281660">
        <w:rPr>
          <w:rFonts w:ascii="Times New Roman" w:hAnsi="Times New Roman" w:cs="Times New Roman"/>
          <w:sz w:val="22"/>
          <w:szCs w:val="22"/>
        </w:rPr>
        <w:t>(colectarea, transportul si eliminare</w:t>
      </w:r>
      <w:r w:rsidR="00BB1975" w:rsidRPr="00281660">
        <w:rPr>
          <w:rFonts w:ascii="Times New Roman" w:hAnsi="Times New Roman" w:cs="Times New Roman"/>
          <w:sz w:val="22"/>
          <w:szCs w:val="22"/>
        </w:rPr>
        <w:t>a</w:t>
      </w:r>
      <w:r w:rsidRPr="00281660">
        <w:rPr>
          <w:rFonts w:ascii="Times New Roman" w:hAnsi="Times New Roman" w:cs="Times New Roman"/>
          <w:sz w:val="22"/>
          <w:szCs w:val="22"/>
        </w:rPr>
        <w:t>)</w:t>
      </w:r>
      <w:r w:rsidR="00BB1975" w:rsidRPr="00281660">
        <w:rPr>
          <w:rFonts w:ascii="Times New Roman" w:hAnsi="Times New Roman" w:cs="Times New Roman"/>
          <w:sz w:val="22"/>
          <w:szCs w:val="22"/>
        </w:rPr>
        <w:t xml:space="preserve"> deseuri</w:t>
      </w:r>
      <w:r w:rsidR="000603A3" w:rsidRPr="00281660">
        <w:rPr>
          <w:rFonts w:ascii="Times New Roman" w:hAnsi="Times New Roman" w:cs="Times New Roman"/>
          <w:sz w:val="22"/>
          <w:szCs w:val="22"/>
        </w:rPr>
        <w:t>lor</w:t>
      </w:r>
      <w:r w:rsidR="00BB1975" w:rsidRPr="00281660">
        <w:rPr>
          <w:rFonts w:ascii="Times New Roman" w:hAnsi="Times New Roman" w:cs="Times New Roman"/>
          <w:sz w:val="22"/>
          <w:szCs w:val="22"/>
        </w:rPr>
        <w:t xml:space="preserve"> si ambalajelor rezultate</w:t>
      </w:r>
      <w:r w:rsidR="00047709" w:rsidRPr="00281660">
        <w:rPr>
          <w:rFonts w:ascii="Times New Roman" w:hAnsi="Times New Roman" w:cs="Times New Roman"/>
          <w:sz w:val="22"/>
          <w:szCs w:val="22"/>
        </w:rPr>
        <w:t xml:space="preserve"> se va face </w:t>
      </w:r>
      <w:r w:rsidR="00BD72C5" w:rsidRPr="00281660">
        <w:rPr>
          <w:rFonts w:ascii="Times New Roman" w:hAnsi="Times New Roman" w:cs="Times New Roman"/>
          <w:sz w:val="22"/>
          <w:szCs w:val="22"/>
        </w:rPr>
        <w:t>prin grija beneficiarului conform legislatiei in vigoare</w:t>
      </w:r>
      <w:r w:rsidR="00980C30" w:rsidRPr="00281660">
        <w:rPr>
          <w:rFonts w:ascii="Times New Roman" w:hAnsi="Times New Roman" w:cs="Times New Roman"/>
          <w:sz w:val="22"/>
          <w:szCs w:val="22"/>
        </w:rPr>
        <w:t>.</w:t>
      </w:r>
    </w:p>
    <w:p w14:paraId="628121AA" w14:textId="047AFD96" w:rsidR="00980C30" w:rsidRPr="00281660" w:rsidRDefault="00980C30" w:rsidP="00281660">
      <w:pPr>
        <w:pStyle w:val="NoSpacing"/>
        <w:ind w:firstLine="360"/>
        <w:rPr>
          <w:rFonts w:ascii="Times New Roman" w:hAnsi="Times New Roman" w:cs="Times New Roman"/>
          <w:sz w:val="22"/>
          <w:szCs w:val="22"/>
        </w:rPr>
      </w:pPr>
      <w:r w:rsidRPr="00281660">
        <w:rPr>
          <w:rFonts w:ascii="Times New Roman" w:hAnsi="Times New Roman" w:cs="Times New Roman"/>
          <w:sz w:val="22"/>
          <w:szCs w:val="22"/>
        </w:rPr>
        <w:t xml:space="preserve">Prin grija </w:t>
      </w:r>
      <w:r w:rsidR="00176698" w:rsidRPr="00281660">
        <w:rPr>
          <w:rFonts w:ascii="Times New Roman" w:hAnsi="Times New Roman" w:cs="Times New Roman"/>
          <w:sz w:val="22"/>
          <w:szCs w:val="22"/>
        </w:rPr>
        <w:t xml:space="preserve">constructorului, pe toata durata </w:t>
      </w:r>
      <w:r w:rsidR="009B37BF" w:rsidRPr="00281660">
        <w:rPr>
          <w:rFonts w:ascii="Times New Roman" w:hAnsi="Times New Roman" w:cs="Times New Roman"/>
          <w:sz w:val="22"/>
          <w:szCs w:val="22"/>
        </w:rPr>
        <w:t>de executie a lucrarilor, materialele folosite vor fi depozitate in locuri speci</w:t>
      </w:r>
      <w:r w:rsidR="00490CEC" w:rsidRPr="00281660">
        <w:rPr>
          <w:rFonts w:ascii="Times New Roman" w:hAnsi="Times New Roman" w:cs="Times New Roman"/>
          <w:sz w:val="22"/>
          <w:szCs w:val="22"/>
        </w:rPr>
        <w:t>al</w:t>
      </w:r>
      <w:r w:rsidR="009B37BF" w:rsidRPr="00281660">
        <w:rPr>
          <w:rFonts w:ascii="Times New Roman" w:hAnsi="Times New Roman" w:cs="Times New Roman"/>
          <w:sz w:val="22"/>
          <w:szCs w:val="22"/>
        </w:rPr>
        <w:t xml:space="preserve"> amenajate</w:t>
      </w:r>
      <w:r w:rsidR="00755F7B" w:rsidRPr="00281660">
        <w:rPr>
          <w:rFonts w:ascii="Times New Roman" w:hAnsi="Times New Roman" w:cs="Times New Roman"/>
          <w:sz w:val="22"/>
          <w:szCs w:val="22"/>
        </w:rPr>
        <w:t xml:space="preserve"> astfel incat influentele asupra mediului sa fie minime, iar la termin</w:t>
      </w:r>
      <w:r w:rsidR="00490CEC" w:rsidRPr="00281660">
        <w:rPr>
          <w:rFonts w:ascii="Times New Roman" w:hAnsi="Times New Roman" w:cs="Times New Roman"/>
          <w:sz w:val="22"/>
          <w:szCs w:val="22"/>
        </w:rPr>
        <w:t>are</w:t>
      </w:r>
      <w:r w:rsidR="00755F7B" w:rsidRPr="00281660">
        <w:rPr>
          <w:rFonts w:ascii="Times New Roman" w:hAnsi="Times New Roman" w:cs="Times New Roman"/>
          <w:sz w:val="22"/>
          <w:szCs w:val="22"/>
        </w:rPr>
        <w:t xml:space="preserve">a lucrarilor terenul va </w:t>
      </w:r>
      <w:r w:rsidR="0014686B" w:rsidRPr="00281660">
        <w:rPr>
          <w:rFonts w:ascii="Times New Roman" w:hAnsi="Times New Roman" w:cs="Times New Roman"/>
          <w:sz w:val="22"/>
          <w:szCs w:val="22"/>
        </w:rPr>
        <w:t xml:space="preserve">fi </w:t>
      </w:r>
      <w:r w:rsidR="00755F7B" w:rsidRPr="00281660">
        <w:rPr>
          <w:rFonts w:ascii="Times New Roman" w:hAnsi="Times New Roman" w:cs="Times New Roman"/>
          <w:sz w:val="22"/>
          <w:szCs w:val="22"/>
        </w:rPr>
        <w:t>curat</w:t>
      </w:r>
      <w:r w:rsidR="00D66D66" w:rsidRPr="00281660">
        <w:rPr>
          <w:rFonts w:ascii="Times New Roman" w:hAnsi="Times New Roman" w:cs="Times New Roman"/>
          <w:sz w:val="22"/>
          <w:szCs w:val="22"/>
        </w:rPr>
        <w:t>a</w:t>
      </w:r>
      <w:r w:rsidR="0014686B" w:rsidRPr="00281660">
        <w:rPr>
          <w:rFonts w:ascii="Times New Roman" w:hAnsi="Times New Roman" w:cs="Times New Roman"/>
          <w:sz w:val="22"/>
          <w:szCs w:val="22"/>
        </w:rPr>
        <w:t>t</w:t>
      </w:r>
      <w:r w:rsidR="00755F7B" w:rsidRPr="00281660">
        <w:rPr>
          <w:rFonts w:ascii="Times New Roman" w:hAnsi="Times New Roman" w:cs="Times New Roman"/>
          <w:sz w:val="22"/>
          <w:szCs w:val="22"/>
        </w:rPr>
        <w:t xml:space="preserve"> si amenaja</w:t>
      </w:r>
      <w:r w:rsidR="0014686B" w:rsidRPr="00281660">
        <w:rPr>
          <w:rFonts w:ascii="Times New Roman" w:hAnsi="Times New Roman" w:cs="Times New Roman"/>
          <w:sz w:val="22"/>
          <w:szCs w:val="22"/>
        </w:rPr>
        <w:t>t</w:t>
      </w:r>
      <w:r w:rsidR="00D66D66" w:rsidRPr="00281660">
        <w:rPr>
          <w:rFonts w:ascii="Times New Roman" w:hAnsi="Times New Roman" w:cs="Times New Roman"/>
          <w:sz w:val="22"/>
          <w:szCs w:val="22"/>
        </w:rPr>
        <w:t>.</w:t>
      </w:r>
    </w:p>
    <w:p w14:paraId="083EE9A5" w14:textId="350145CD" w:rsidR="00AE52EF" w:rsidRDefault="009E5D55" w:rsidP="009E7817">
      <w:pPr>
        <w:pStyle w:val="NoSpacing"/>
        <w:ind w:firstLine="360"/>
        <w:rPr>
          <w:rFonts w:ascii="Times New Roman" w:hAnsi="Times New Roman" w:cs="Times New Roman"/>
          <w:color w:val="000000"/>
          <w:sz w:val="22"/>
          <w:szCs w:val="22"/>
          <w:lang w:val="it-IT"/>
        </w:rPr>
      </w:pPr>
      <w:r w:rsidRPr="00281660">
        <w:rPr>
          <w:rFonts w:ascii="Times New Roman" w:hAnsi="Times New Roman" w:cs="Times New Roman"/>
          <w:color w:val="000000"/>
          <w:sz w:val="22"/>
          <w:szCs w:val="22"/>
          <w:lang w:val="it-IT"/>
        </w:rPr>
        <w:t>D</w:t>
      </w:r>
      <w:r w:rsidR="00D34664" w:rsidRPr="00281660">
        <w:rPr>
          <w:rFonts w:ascii="Times New Roman" w:hAnsi="Times New Roman" w:cs="Times New Roman"/>
          <w:color w:val="000000"/>
          <w:sz w:val="22"/>
          <w:szCs w:val="22"/>
          <w:lang w:val="it-IT"/>
        </w:rPr>
        <w:t>eseuril</w:t>
      </w:r>
      <w:r w:rsidR="00375BA3" w:rsidRPr="00281660">
        <w:rPr>
          <w:rFonts w:ascii="Times New Roman" w:hAnsi="Times New Roman" w:cs="Times New Roman"/>
          <w:color w:val="000000"/>
          <w:sz w:val="22"/>
          <w:szCs w:val="22"/>
          <w:lang w:val="it-IT"/>
        </w:rPr>
        <w:t>e</w:t>
      </w:r>
      <w:r w:rsidR="00375BA3" w:rsidRPr="00281660">
        <w:rPr>
          <w:rFonts w:ascii="Times New Roman" w:hAnsi="Times New Roman" w:cs="Times New Roman"/>
          <w:i/>
          <w:iCs/>
          <w:color w:val="000000"/>
          <w:sz w:val="22"/>
          <w:szCs w:val="22"/>
          <w:lang w:val="it-IT"/>
        </w:rPr>
        <w:t xml:space="preserve"> </w:t>
      </w:r>
      <w:r w:rsidR="00D34664" w:rsidRPr="00281660">
        <w:rPr>
          <w:rFonts w:ascii="Times New Roman" w:hAnsi="Times New Roman" w:cs="Times New Roman"/>
          <w:color w:val="000000"/>
          <w:sz w:val="22"/>
          <w:szCs w:val="22"/>
          <w:lang w:val="it-IT"/>
        </w:rPr>
        <w:t>rezultate in urma activitatii</w:t>
      </w:r>
      <w:r w:rsidRPr="00281660">
        <w:rPr>
          <w:rFonts w:ascii="Times New Roman" w:hAnsi="Times New Roman" w:cs="Times New Roman"/>
          <w:color w:val="000000"/>
          <w:sz w:val="22"/>
          <w:szCs w:val="22"/>
          <w:lang w:val="it-IT"/>
        </w:rPr>
        <w:t xml:space="preserve"> </w:t>
      </w:r>
      <w:r w:rsidR="008B2496" w:rsidRPr="00281660">
        <w:rPr>
          <w:rFonts w:ascii="Times New Roman" w:hAnsi="Times New Roman" w:cs="Times New Roman"/>
          <w:color w:val="000000"/>
          <w:sz w:val="22"/>
          <w:szCs w:val="22"/>
          <w:lang w:val="it-IT"/>
        </w:rPr>
        <w:t xml:space="preserve"> vor fi depozitate </w:t>
      </w:r>
      <w:r w:rsidRPr="00281660">
        <w:rPr>
          <w:rFonts w:ascii="Times New Roman" w:hAnsi="Times New Roman" w:cs="Times New Roman"/>
          <w:color w:val="000000"/>
          <w:sz w:val="22"/>
          <w:szCs w:val="22"/>
          <w:lang w:val="it-IT"/>
        </w:rPr>
        <w:t>si predate catre societat</w:t>
      </w:r>
      <w:r w:rsidR="00E93B1B" w:rsidRPr="00281660">
        <w:rPr>
          <w:rFonts w:ascii="Times New Roman" w:hAnsi="Times New Roman" w:cs="Times New Roman"/>
          <w:color w:val="000000"/>
          <w:sz w:val="22"/>
          <w:szCs w:val="22"/>
          <w:lang w:val="it-IT"/>
        </w:rPr>
        <w:t>i</w:t>
      </w:r>
      <w:r w:rsidRPr="00281660">
        <w:rPr>
          <w:rFonts w:ascii="Times New Roman" w:hAnsi="Times New Roman" w:cs="Times New Roman"/>
          <w:color w:val="000000"/>
          <w:sz w:val="22"/>
          <w:szCs w:val="22"/>
          <w:lang w:val="it-IT"/>
        </w:rPr>
        <w:t xml:space="preserve"> specializat</w:t>
      </w:r>
      <w:r w:rsidR="00E93B1B" w:rsidRPr="00281660">
        <w:rPr>
          <w:rFonts w:ascii="Times New Roman" w:hAnsi="Times New Roman" w:cs="Times New Roman"/>
          <w:color w:val="000000"/>
          <w:sz w:val="22"/>
          <w:szCs w:val="22"/>
          <w:lang w:val="it-IT"/>
        </w:rPr>
        <w:t>e</w:t>
      </w:r>
      <w:r w:rsidR="00FA6989" w:rsidRPr="00281660">
        <w:rPr>
          <w:rFonts w:ascii="Times New Roman" w:hAnsi="Times New Roman" w:cs="Times New Roman"/>
          <w:color w:val="000000"/>
          <w:sz w:val="22"/>
          <w:szCs w:val="22"/>
          <w:lang w:val="it-IT"/>
        </w:rPr>
        <w:t xml:space="preserve">: </w:t>
      </w:r>
      <w:r w:rsidR="00FD7DDC" w:rsidRPr="00281660">
        <w:rPr>
          <w:rFonts w:ascii="Times New Roman" w:hAnsi="Times New Roman" w:cs="Times New Roman"/>
          <w:color w:val="000000"/>
          <w:sz w:val="22"/>
          <w:szCs w:val="22"/>
          <w:lang w:val="it-IT"/>
        </w:rPr>
        <w:t xml:space="preserve">SC </w:t>
      </w:r>
      <w:r w:rsidR="00FA6989" w:rsidRPr="00281660">
        <w:rPr>
          <w:rFonts w:ascii="Times New Roman" w:hAnsi="Times New Roman" w:cs="Times New Roman"/>
          <w:color w:val="000000"/>
          <w:sz w:val="22"/>
          <w:szCs w:val="22"/>
          <w:lang w:val="it-IT"/>
        </w:rPr>
        <w:t>Supercom SRL</w:t>
      </w:r>
      <w:r w:rsidR="008B2496" w:rsidRPr="00281660">
        <w:rPr>
          <w:rFonts w:ascii="Times New Roman" w:hAnsi="Times New Roman" w:cs="Times New Roman"/>
          <w:color w:val="000000"/>
          <w:sz w:val="22"/>
          <w:szCs w:val="22"/>
          <w:lang w:val="it-IT"/>
        </w:rPr>
        <w:t>, astfel incat influentele asupra mediul</w:t>
      </w:r>
      <w:r w:rsidR="00685FFD" w:rsidRPr="00281660">
        <w:rPr>
          <w:rFonts w:ascii="Times New Roman" w:hAnsi="Times New Roman" w:cs="Times New Roman"/>
          <w:color w:val="000000"/>
          <w:sz w:val="22"/>
          <w:szCs w:val="22"/>
          <w:lang w:val="it-IT"/>
        </w:rPr>
        <w:t>ui sa fie minime.</w:t>
      </w:r>
    </w:p>
    <w:p w14:paraId="04853494" w14:textId="77777777" w:rsidR="00120870" w:rsidRDefault="00120870" w:rsidP="009E7817">
      <w:pPr>
        <w:pStyle w:val="NoSpacing"/>
        <w:ind w:firstLine="360"/>
        <w:rPr>
          <w:rFonts w:ascii="Times New Roman" w:hAnsi="Times New Roman" w:cs="Times New Roman"/>
          <w:color w:val="000000"/>
          <w:sz w:val="22"/>
          <w:szCs w:val="22"/>
          <w:lang w:val="it-IT"/>
        </w:rPr>
      </w:pPr>
    </w:p>
    <w:p w14:paraId="7921B5E6" w14:textId="1D4C225B" w:rsidR="009E7817" w:rsidRPr="009E7817" w:rsidRDefault="00AE52EF" w:rsidP="00AE52EF">
      <w:pPr>
        <w:rPr>
          <w:rFonts w:ascii="Times New Roman" w:hAnsi="Times New Roman" w:cs="Times New Roman"/>
          <w:i/>
          <w:iCs/>
          <w:sz w:val="22"/>
          <w:szCs w:val="22"/>
          <w:u w:val="single"/>
        </w:rPr>
      </w:pPr>
      <w:r w:rsidRPr="009E7817">
        <w:rPr>
          <w:rFonts w:ascii="Times New Roman" w:hAnsi="Times New Roman" w:cs="Times New Roman"/>
          <w:i/>
          <w:iCs/>
          <w:sz w:val="22"/>
          <w:szCs w:val="22"/>
          <w:u w:val="single"/>
        </w:rPr>
        <w:t>Schema - flux a gestionarii deseurilor</w:t>
      </w:r>
    </w:p>
    <w:tbl>
      <w:tblPr>
        <w:tblStyle w:val="TableGrid"/>
        <w:tblW w:w="0" w:type="auto"/>
        <w:tblLook w:val="04A0" w:firstRow="1" w:lastRow="0" w:firstColumn="1" w:lastColumn="0" w:noHBand="0" w:noVBand="1"/>
      </w:tblPr>
      <w:tblGrid>
        <w:gridCol w:w="705"/>
        <w:gridCol w:w="1318"/>
        <w:gridCol w:w="1390"/>
        <w:gridCol w:w="1200"/>
        <w:gridCol w:w="1357"/>
        <w:gridCol w:w="1249"/>
        <w:gridCol w:w="2403"/>
      </w:tblGrid>
      <w:tr w:rsidR="00AE52EF" w14:paraId="700936AF" w14:textId="77777777" w:rsidTr="00AE52EF">
        <w:tc>
          <w:tcPr>
            <w:tcW w:w="705" w:type="dxa"/>
            <w:vAlign w:val="center"/>
          </w:tcPr>
          <w:p w14:paraId="65160EAA" w14:textId="77777777" w:rsidR="00AE52EF" w:rsidRPr="00AE52EF" w:rsidRDefault="00AE52EF" w:rsidP="00AE52EF">
            <w:pPr>
              <w:pStyle w:val="NoSpacing"/>
              <w:jc w:val="center"/>
              <w:rPr>
                <w:rFonts w:ascii="Times New Roman" w:hAnsi="Times New Roman" w:cs="Times New Roman"/>
                <w:b/>
                <w:bCs/>
              </w:rPr>
            </w:pPr>
            <w:r w:rsidRPr="00AE52EF">
              <w:rPr>
                <w:rFonts w:ascii="Times New Roman" w:hAnsi="Times New Roman" w:cs="Times New Roman"/>
                <w:b/>
                <w:bCs/>
              </w:rPr>
              <w:t>Nr.</w:t>
            </w:r>
          </w:p>
          <w:p w14:paraId="0AF7AAAC" w14:textId="1A3D816D" w:rsidR="00AE52EF" w:rsidRPr="00AE52EF" w:rsidRDefault="00AE52EF" w:rsidP="00AE52EF">
            <w:pPr>
              <w:pStyle w:val="NoSpacing"/>
              <w:jc w:val="center"/>
              <w:rPr>
                <w:color w:val="000000"/>
                <w:lang w:val="it-IT"/>
              </w:rPr>
            </w:pPr>
            <w:r w:rsidRPr="00AE52EF">
              <w:rPr>
                <w:rFonts w:ascii="Times New Roman" w:hAnsi="Times New Roman" w:cs="Times New Roman"/>
                <w:b/>
                <w:bCs/>
              </w:rPr>
              <w:t>crt</w:t>
            </w:r>
            <w:r w:rsidRPr="00AE52EF">
              <w:t>.</w:t>
            </w:r>
          </w:p>
        </w:tc>
        <w:tc>
          <w:tcPr>
            <w:tcW w:w="1318" w:type="dxa"/>
            <w:vAlign w:val="bottom"/>
          </w:tcPr>
          <w:p w14:paraId="449AFB21" w14:textId="77777777" w:rsidR="00AE52EF" w:rsidRPr="00AE52EF" w:rsidRDefault="00AE52EF" w:rsidP="00AE52EF">
            <w:pPr>
              <w:pStyle w:val="NoSpacing"/>
              <w:jc w:val="center"/>
              <w:rPr>
                <w:rFonts w:ascii="Times New Roman" w:hAnsi="Times New Roman" w:cs="Times New Roman"/>
                <w:b/>
                <w:bCs/>
              </w:rPr>
            </w:pPr>
            <w:r w:rsidRPr="00AE52EF">
              <w:rPr>
                <w:rFonts w:ascii="Times New Roman" w:hAnsi="Times New Roman" w:cs="Times New Roman"/>
                <w:b/>
                <w:bCs/>
              </w:rPr>
              <w:t>Sursa deseului</w:t>
            </w:r>
          </w:p>
          <w:p w14:paraId="5A5B4D0B" w14:textId="5B6AD271" w:rsidR="00AE52EF" w:rsidRPr="00AE52EF" w:rsidRDefault="00AE52EF" w:rsidP="00AE52EF">
            <w:pPr>
              <w:pStyle w:val="NoSpacing"/>
              <w:jc w:val="center"/>
              <w:rPr>
                <w:color w:val="000000"/>
                <w:lang w:val="it-IT"/>
              </w:rPr>
            </w:pPr>
          </w:p>
        </w:tc>
        <w:tc>
          <w:tcPr>
            <w:tcW w:w="1390" w:type="dxa"/>
            <w:vAlign w:val="center"/>
          </w:tcPr>
          <w:p w14:paraId="21C67412" w14:textId="77777777" w:rsidR="00AE52EF" w:rsidRPr="00AE52EF" w:rsidRDefault="00AE52EF" w:rsidP="00AE52EF">
            <w:pPr>
              <w:pStyle w:val="NoSpacing"/>
              <w:jc w:val="center"/>
              <w:rPr>
                <w:rFonts w:ascii="Times New Roman" w:hAnsi="Times New Roman" w:cs="Times New Roman"/>
                <w:b/>
                <w:bCs/>
              </w:rPr>
            </w:pPr>
            <w:r w:rsidRPr="00AE52EF">
              <w:rPr>
                <w:rFonts w:ascii="Times New Roman" w:hAnsi="Times New Roman" w:cs="Times New Roman"/>
                <w:b/>
                <w:bCs/>
              </w:rPr>
              <w:t>Codul deseului conform</w:t>
            </w:r>
          </w:p>
          <w:p w14:paraId="7BA7808D" w14:textId="555F9AF3" w:rsidR="00AE52EF" w:rsidRPr="00AE52EF" w:rsidRDefault="00AE52EF" w:rsidP="00AE52EF">
            <w:pPr>
              <w:pStyle w:val="NoSpacing"/>
              <w:jc w:val="center"/>
              <w:rPr>
                <w:rFonts w:ascii="Times New Roman" w:hAnsi="Times New Roman" w:cs="Times New Roman"/>
                <w:b/>
                <w:bCs/>
                <w:color w:val="000000"/>
                <w:lang w:val="it-IT"/>
              </w:rPr>
            </w:pPr>
            <w:r w:rsidRPr="00AE52EF">
              <w:rPr>
                <w:rFonts w:ascii="Times New Roman" w:hAnsi="Times New Roman" w:cs="Times New Roman"/>
                <w:b/>
                <w:bCs/>
              </w:rPr>
              <w:t>HG856/2002</w:t>
            </w:r>
          </w:p>
        </w:tc>
        <w:tc>
          <w:tcPr>
            <w:tcW w:w="1200" w:type="dxa"/>
            <w:vAlign w:val="center"/>
          </w:tcPr>
          <w:p w14:paraId="4FC82FE6" w14:textId="77777777" w:rsidR="00AE52EF" w:rsidRPr="00AE52EF" w:rsidRDefault="00AE52EF" w:rsidP="00AE52EF">
            <w:pPr>
              <w:pStyle w:val="NoSpacing"/>
              <w:jc w:val="center"/>
              <w:rPr>
                <w:rFonts w:ascii="Times New Roman" w:hAnsi="Times New Roman" w:cs="Times New Roman"/>
                <w:b/>
                <w:bCs/>
              </w:rPr>
            </w:pPr>
            <w:r w:rsidRPr="00AE52EF">
              <w:rPr>
                <w:rFonts w:ascii="Times New Roman" w:hAnsi="Times New Roman" w:cs="Times New Roman"/>
                <w:b/>
                <w:bCs/>
              </w:rPr>
              <w:t>Denumire</w:t>
            </w:r>
          </w:p>
          <w:p w14:paraId="63FB8E17" w14:textId="4DE2594E" w:rsidR="00AE52EF" w:rsidRPr="00AE52EF" w:rsidRDefault="00AE52EF" w:rsidP="00AE52EF">
            <w:pPr>
              <w:pStyle w:val="NoSpacing"/>
              <w:jc w:val="center"/>
              <w:rPr>
                <w:rFonts w:ascii="Times New Roman" w:hAnsi="Times New Roman" w:cs="Times New Roman"/>
                <w:b/>
                <w:bCs/>
                <w:color w:val="000000"/>
                <w:lang w:val="it-IT"/>
              </w:rPr>
            </w:pPr>
            <w:r w:rsidRPr="00AE52EF">
              <w:rPr>
                <w:rFonts w:ascii="Times New Roman" w:hAnsi="Times New Roman" w:cs="Times New Roman"/>
                <w:b/>
                <w:bCs/>
              </w:rPr>
              <w:t>deseului</w:t>
            </w:r>
          </w:p>
        </w:tc>
        <w:tc>
          <w:tcPr>
            <w:tcW w:w="1357" w:type="dxa"/>
            <w:vAlign w:val="center"/>
          </w:tcPr>
          <w:p w14:paraId="7F88DB80" w14:textId="77777777" w:rsidR="00AE52EF" w:rsidRPr="00AE52EF" w:rsidRDefault="00AE52EF" w:rsidP="00AE52EF">
            <w:pPr>
              <w:pStyle w:val="NoSpacing"/>
              <w:jc w:val="center"/>
              <w:rPr>
                <w:rFonts w:ascii="Times New Roman" w:hAnsi="Times New Roman" w:cs="Times New Roman"/>
                <w:b/>
                <w:bCs/>
              </w:rPr>
            </w:pPr>
            <w:r w:rsidRPr="00AE52EF">
              <w:rPr>
                <w:rFonts w:ascii="Times New Roman" w:hAnsi="Times New Roman" w:cs="Times New Roman"/>
                <w:b/>
                <w:bCs/>
              </w:rPr>
              <w:t>Provenienta</w:t>
            </w:r>
          </w:p>
          <w:p w14:paraId="448705B6" w14:textId="4059B95B" w:rsidR="00AE52EF" w:rsidRPr="00AE52EF" w:rsidRDefault="00AE52EF" w:rsidP="00AE52EF">
            <w:pPr>
              <w:pStyle w:val="NoSpacing"/>
              <w:jc w:val="center"/>
              <w:rPr>
                <w:rFonts w:ascii="Times New Roman" w:hAnsi="Times New Roman" w:cs="Times New Roman"/>
                <w:b/>
                <w:bCs/>
                <w:color w:val="000000"/>
                <w:lang w:val="it-IT"/>
              </w:rPr>
            </w:pPr>
            <w:r w:rsidRPr="00AE52EF">
              <w:rPr>
                <w:rFonts w:ascii="Times New Roman" w:hAnsi="Times New Roman" w:cs="Times New Roman"/>
                <w:b/>
                <w:bCs/>
              </w:rPr>
              <w:t>deseului</w:t>
            </w:r>
          </w:p>
        </w:tc>
        <w:tc>
          <w:tcPr>
            <w:tcW w:w="1249" w:type="dxa"/>
            <w:vAlign w:val="center"/>
          </w:tcPr>
          <w:p w14:paraId="0AF2EC8A" w14:textId="4D28BBA3" w:rsidR="00AE52EF" w:rsidRPr="00AE52EF" w:rsidRDefault="00AE52EF" w:rsidP="00AE52EF">
            <w:pPr>
              <w:pStyle w:val="NoSpacing"/>
              <w:jc w:val="center"/>
              <w:rPr>
                <w:rFonts w:ascii="Times New Roman" w:hAnsi="Times New Roman" w:cs="Times New Roman"/>
                <w:b/>
                <w:bCs/>
                <w:color w:val="000000"/>
                <w:lang w:val="it-IT"/>
              </w:rPr>
            </w:pPr>
            <w:r w:rsidRPr="00AE52EF">
              <w:rPr>
                <w:rFonts w:ascii="Times New Roman" w:hAnsi="Times New Roman" w:cs="Times New Roman"/>
                <w:b/>
                <w:bCs/>
              </w:rPr>
              <w:t>Mod de depozitare temporara</w:t>
            </w:r>
          </w:p>
        </w:tc>
        <w:tc>
          <w:tcPr>
            <w:tcW w:w="2403" w:type="dxa"/>
            <w:vAlign w:val="center"/>
          </w:tcPr>
          <w:p w14:paraId="2EB3456A" w14:textId="77777777" w:rsidR="00AE52EF" w:rsidRPr="00AE52EF" w:rsidRDefault="00AE52EF" w:rsidP="00AE52EF">
            <w:pPr>
              <w:pStyle w:val="NoSpacing"/>
              <w:jc w:val="center"/>
              <w:rPr>
                <w:rFonts w:ascii="Times New Roman" w:hAnsi="Times New Roman" w:cs="Times New Roman"/>
                <w:b/>
                <w:bCs/>
              </w:rPr>
            </w:pPr>
            <w:r w:rsidRPr="00AE52EF">
              <w:rPr>
                <w:rFonts w:ascii="Times New Roman" w:hAnsi="Times New Roman" w:cs="Times New Roman"/>
                <w:b/>
                <w:bCs/>
              </w:rPr>
              <w:t>Mod de gestionare</w:t>
            </w:r>
          </w:p>
          <w:p w14:paraId="2469204F" w14:textId="2E7ACE3F" w:rsidR="00AE52EF" w:rsidRPr="00AE52EF" w:rsidRDefault="00AE52EF" w:rsidP="00AE52EF">
            <w:pPr>
              <w:pStyle w:val="NoSpacing"/>
              <w:jc w:val="center"/>
              <w:rPr>
                <w:rFonts w:ascii="Times New Roman" w:hAnsi="Times New Roman" w:cs="Times New Roman"/>
                <w:b/>
                <w:bCs/>
                <w:color w:val="000000"/>
                <w:lang w:val="it-IT"/>
              </w:rPr>
            </w:pPr>
            <w:r w:rsidRPr="00AE52EF">
              <w:rPr>
                <w:rFonts w:ascii="Times New Roman" w:hAnsi="Times New Roman" w:cs="Times New Roman"/>
                <w:b/>
                <w:bCs/>
              </w:rPr>
              <w:t>(valorificare/eliminare)</w:t>
            </w:r>
          </w:p>
        </w:tc>
      </w:tr>
      <w:tr w:rsidR="00AE52EF" w14:paraId="1BB7EB1F" w14:textId="77777777" w:rsidTr="00AE52EF">
        <w:tc>
          <w:tcPr>
            <w:tcW w:w="705" w:type="dxa"/>
            <w:vAlign w:val="center"/>
          </w:tcPr>
          <w:p w14:paraId="2C83DC6C" w14:textId="5582CC53" w:rsidR="00AE52EF" w:rsidRPr="00AE52EF" w:rsidRDefault="00AE52EF" w:rsidP="00AE52EF">
            <w:pPr>
              <w:pStyle w:val="NoSpacing"/>
              <w:jc w:val="center"/>
              <w:rPr>
                <w:rFonts w:ascii="Times New Roman" w:hAnsi="Times New Roman" w:cs="Times New Roman"/>
                <w:color w:val="000000"/>
                <w:sz w:val="20"/>
                <w:szCs w:val="20"/>
                <w:lang w:val="it-IT"/>
              </w:rPr>
            </w:pPr>
            <w:r w:rsidRPr="00AE52EF">
              <w:rPr>
                <w:rFonts w:ascii="Times New Roman" w:hAnsi="Times New Roman" w:cs="Times New Roman"/>
                <w:sz w:val="20"/>
                <w:szCs w:val="20"/>
              </w:rPr>
              <w:t>1.</w:t>
            </w:r>
          </w:p>
        </w:tc>
        <w:tc>
          <w:tcPr>
            <w:tcW w:w="1318" w:type="dxa"/>
            <w:vAlign w:val="center"/>
          </w:tcPr>
          <w:p w14:paraId="59ABF705" w14:textId="15E5811E" w:rsidR="00AE52EF" w:rsidRPr="00AE52EF" w:rsidRDefault="00AE52EF" w:rsidP="00AE52EF">
            <w:pPr>
              <w:pStyle w:val="NoSpacing"/>
              <w:jc w:val="center"/>
              <w:rPr>
                <w:rFonts w:ascii="Times New Roman" w:hAnsi="Times New Roman" w:cs="Times New Roman"/>
                <w:color w:val="000000"/>
                <w:sz w:val="20"/>
                <w:szCs w:val="20"/>
                <w:lang w:val="it-IT"/>
              </w:rPr>
            </w:pPr>
            <w:r w:rsidRPr="00AE52EF">
              <w:rPr>
                <w:rFonts w:ascii="Times New Roman" w:hAnsi="Times New Roman" w:cs="Times New Roman"/>
                <w:sz w:val="20"/>
                <w:szCs w:val="20"/>
              </w:rPr>
              <w:t>Instalatia ButanGaz</w:t>
            </w:r>
          </w:p>
        </w:tc>
        <w:tc>
          <w:tcPr>
            <w:tcW w:w="1390" w:type="dxa"/>
            <w:vAlign w:val="center"/>
          </w:tcPr>
          <w:p w14:paraId="35306836" w14:textId="20972422" w:rsidR="00AE52EF" w:rsidRPr="00AE52EF" w:rsidRDefault="00AE52EF" w:rsidP="00AE52EF">
            <w:pPr>
              <w:pStyle w:val="NoSpacing"/>
              <w:jc w:val="center"/>
              <w:rPr>
                <w:rFonts w:ascii="Times New Roman" w:hAnsi="Times New Roman" w:cs="Times New Roman"/>
                <w:color w:val="000000"/>
                <w:sz w:val="20"/>
                <w:szCs w:val="20"/>
                <w:lang w:val="it-IT"/>
              </w:rPr>
            </w:pPr>
            <w:r w:rsidRPr="00AE52EF">
              <w:rPr>
                <w:rFonts w:ascii="Times New Roman" w:hAnsi="Times New Roman" w:cs="Times New Roman"/>
                <w:sz w:val="20"/>
                <w:szCs w:val="20"/>
              </w:rPr>
              <w:t>20 03 01</w:t>
            </w:r>
          </w:p>
        </w:tc>
        <w:tc>
          <w:tcPr>
            <w:tcW w:w="1200" w:type="dxa"/>
            <w:vAlign w:val="center"/>
          </w:tcPr>
          <w:p w14:paraId="1D1AC0F4" w14:textId="6151E3B9" w:rsidR="00AE52EF" w:rsidRPr="00AE52EF" w:rsidRDefault="00AE52EF" w:rsidP="00AE52EF">
            <w:pPr>
              <w:pStyle w:val="NoSpacing"/>
              <w:jc w:val="center"/>
              <w:rPr>
                <w:rFonts w:ascii="Times New Roman" w:hAnsi="Times New Roman" w:cs="Times New Roman"/>
                <w:color w:val="000000"/>
                <w:sz w:val="20"/>
                <w:szCs w:val="20"/>
                <w:lang w:val="it-IT"/>
              </w:rPr>
            </w:pPr>
            <w:r w:rsidRPr="00AE52EF">
              <w:rPr>
                <w:rFonts w:ascii="Times New Roman" w:hAnsi="Times New Roman" w:cs="Times New Roman"/>
                <w:sz w:val="20"/>
                <w:szCs w:val="20"/>
              </w:rPr>
              <w:t>Deseuri municipale amestecate</w:t>
            </w:r>
          </w:p>
        </w:tc>
        <w:tc>
          <w:tcPr>
            <w:tcW w:w="1357" w:type="dxa"/>
            <w:vAlign w:val="center"/>
          </w:tcPr>
          <w:p w14:paraId="2669023F" w14:textId="1D9A12F7" w:rsidR="00AE52EF" w:rsidRPr="00AE52EF" w:rsidRDefault="00AE52EF" w:rsidP="00AE52EF">
            <w:pPr>
              <w:pStyle w:val="NoSpacing"/>
              <w:jc w:val="center"/>
              <w:rPr>
                <w:rFonts w:ascii="Times New Roman" w:hAnsi="Times New Roman" w:cs="Times New Roman"/>
                <w:color w:val="000000"/>
                <w:sz w:val="20"/>
                <w:szCs w:val="20"/>
                <w:lang w:val="it-IT"/>
              </w:rPr>
            </w:pPr>
            <w:r w:rsidRPr="00AE52EF">
              <w:rPr>
                <w:rFonts w:ascii="Times New Roman" w:hAnsi="Times New Roman" w:cs="Times New Roman"/>
                <w:sz w:val="20"/>
                <w:szCs w:val="20"/>
              </w:rPr>
              <w:t>Rezultat in urma constructiilor si amenajarii</w:t>
            </w:r>
          </w:p>
        </w:tc>
        <w:tc>
          <w:tcPr>
            <w:tcW w:w="1249" w:type="dxa"/>
            <w:vAlign w:val="center"/>
          </w:tcPr>
          <w:p w14:paraId="2587E7CE" w14:textId="3AD650A4" w:rsidR="00AE52EF" w:rsidRPr="00AE52EF" w:rsidRDefault="00AE52EF" w:rsidP="00AE52EF">
            <w:pPr>
              <w:pStyle w:val="NoSpacing"/>
              <w:jc w:val="center"/>
              <w:rPr>
                <w:rFonts w:ascii="Times New Roman" w:hAnsi="Times New Roman" w:cs="Times New Roman"/>
                <w:color w:val="000000"/>
                <w:sz w:val="20"/>
                <w:szCs w:val="20"/>
                <w:lang w:val="it-IT"/>
              </w:rPr>
            </w:pPr>
            <w:r w:rsidRPr="00AE52EF">
              <w:rPr>
                <w:rFonts w:ascii="Times New Roman" w:hAnsi="Times New Roman" w:cs="Times New Roman"/>
                <w:sz w:val="20"/>
                <w:szCs w:val="20"/>
              </w:rPr>
              <w:t>In pubele plastic/ pe platforma betonata</w:t>
            </w:r>
          </w:p>
        </w:tc>
        <w:tc>
          <w:tcPr>
            <w:tcW w:w="2403" w:type="dxa"/>
            <w:vAlign w:val="center"/>
          </w:tcPr>
          <w:p w14:paraId="6737926D" w14:textId="77777777" w:rsidR="00C51C11" w:rsidRDefault="00AE52EF" w:rsidP="00AE52EF">
            <w:pPr>
              <w:pStyle w:val="NoSpacing"/>
              <w:jc w:val="center"/>
              <w:rPr>
                <w:rFonts w:ascii="Times New Roman" w:hAnsi="Times New Roman" w:cs="Times New Roman"/>
                <w:sz w:val="20"/>
                <w:szCs w:val="20"/>
              </w:rPr>
            </w:pPr>
            <w:r>
              <w:rPr>
                <w:rFonts w:ascii="Times New Roman" w:hAnsi="Times New Roman" w:cs="Times New Roman"/>
                <w:sz w:val="20"/>
                <w:szCs w:val="20"/>
              </w:rPr>
              <w:t>Eliminare</w:t>
            </w:r>
            <w:r w:rsidRPr="00AE52EF">
              <w:rPr>
                <w:rFonts w:ascii="Times New Roman" w:hAnsi="Times New Roman" w:cs="Times New Roman"/>
                <w:sz w:val="20"/>
                <w:szCs w:val="20"/>
              </w:rPr>
              <w:t xml:space="preserve"> prin firme specializate:</w:t>
            </w:r>
            <w:r w:rsidR="009E7817">
              <w:rPr>
                <w:rFonts w:ascii="Times New Roman" w:hAnsi="Times New Roman" w:cs="Times New Roman"/>
                <w:sz w:val="20"/>
                <w:szCs w:val="20"/>
              </w:rPr>
              <w:t xml:space="preserve"> </w:t>
            </w:r>
          </w:p>
          <w:p w14:paraId="69D49729" w14:textId="0BD78C8C" w:rsidR="00AE52EF" w:rsidRPr="00AE52EF" w:rsidRDefault="00AE52EF" w:rsidP="00AE52EF">
            <w:pPr>
              <w:pStyle w:val="NoSpacing"/>
              <w:jc w:val="center"/>
              <w:rPr>
                <w:rFonts w:ascii="Times New Roman" w:hAnsi="Times New Roman" w:cs="Times New Roman"/>
                <w:color w:val="000000"/>
                <w:sz w:val="20"/>
                <w:szCs w:val="20"/>
                <w:lang w:val="it-IT"/>
              </w:rPr>
            </w:pPr>
            <w:r w:rsidRPr="00AE52EF">
              <w:rPr>
                <w:rFonts w:ascii="Times New Roman" w:hAnsi="Times New Roman" w:cs="Times New Roman"/>
                <w:sz w:val="20"/>
                <w:szCs w:val="20"/>
              </w:rPr>
              <w:t>Supercom SA</w:t>
            </w:r>
          </w:p>
        </w:tc>
      </w:tr>
    </w:tbl>
    <w:p w14:paraId="4B1C0436" w14:textId="77777777" w:rsidR="00AE52EF" w:rsidRPr="00281660" w:rsidRDefault="00AE52EF" w:rsidP="00281660">
      <w:pPr>
        <w:pStyle w:val="NoSpacing"/>
        <w:ind w:firstLine="360"/>
        <w:rPr>
          <w:rFonts w:ascii="Times New Roman" w:hAnsi="Times New Roman" w:cs="Times New Roman"/>
          <w:color w:val="000000"/>
          <w:sz w:val="22"/>
          <w:szCs w:val="22"/>
          <w:lang w:val="it-IT"/>
        </w:rPr>
      </w:pPr>
    </w:p>
    <w:p w14:paraId="783FBC5A" w14:textId="70B86E82" w:rsidR="00761EA6" w:rsidRPr="00281660" w:rsidRDefault="0043188C" w:rsidP="00281660">
      <w:pPr>
        <w:pStyle w:val="NoSpacing"/>
        <w:numPr>
          <w:ilvl w:val="0"/>
          <w:numId w:val="27"/>
        </w:numPr>
        <w:rPr>
          <w:rFonts w:ascii="Times New Roman" w:hAnsi="Times New Roman" w:cs="Times New Roman"/>
          <w:b/>
          <w:bCs/>
          <w:sz w:val="22"/>
          <w:szCs w:val="22"/>
        </w:rPr>
      </w:pPr>
      <w:r w:rsidRPr="00281660">
        <w:rPr>
          <w:rFonts w:ascii="Times New Roman" w:hAnsi="Times New Roman" w:cs="Times New Roman"/>
          <w:b/>
          <w:bCs/>
          <w:i/>
          <w:iCs/>
          <w:sz w:val="22"/>
          <w:szCs w:val="22"/>
        </w:rPr>
        <w:t xml:space="preserve">Gospodarirea </w:t>
      </w:r>
      <w:r w:rsidR="0026247A" w:rsidRPr="00281660">
        <w:rPr>
          <w:rFonts w:ascii="Times New Roman" w:hAnsi="Times New Roman" w:cs="Times New Roman"/>
          <w:b/>
          <w:bCs/>
          <w:i/>
          <w:iCs/>
          <w:sz w:val="22"/>
          <w:szCs w:val="22"/>
        </w:rPr>
        <w:t>substantelor si preparatelor periculoase</w:t>
      </w:r>
      <w:r w:rsidR="0026247A" w:rsidRPr="00281660">
        <w:rPr>
          <w:rFonts w:ascii="Times New Roman" w:hAnsi="Times New Roman" w:cs="Times New Roman"/>
          <w:b/>
          <w:bCs/>
          <w:sz w:val="22"/>
          <w:szCs w:val="22"/>
        </w:rPr>
        <w:t xml:space="preserve">: </w:t>
      </w:r>
    </w:p>
    <w:p w14:paraId="1C812E30" w14:textId="05B1275D" w:rsidR="00FA6989" w:rsidRPr="00281660" w:rsidRDefault="0026247A" w:rsidP="00281660">
      <w:pPr>
        <w:pStyle w:val="NoSpacing"/>
        <w:ind w:firstLine="720"/>
        <w:rPr>
          <w:rFonts w:ascii="Times New Roman" w:hAnsi="Times New Roman" w:cs="Times New Roman"/>
          <w:sz w:val="22"/>
          <w:szCs w:val="22"/>
        </w:rPr>
      </w:pPr>
      <w:r w:rsidRPr="00281660">
        <w:rPr>
          <w:rFonts w:ascii="Times New Roman" w:hAnsi="Times New Roman" w:cs="Times New Roman"/>
          <w:sz w:val="22"/>
          <w:szCs w:val="22"/>
        </w:rPr>
        <w:t>NU ESTE CAZUL</w:t>
      </w:r>
      <w:r w:rsidR="0043188C" w:rsidRPr="00281660">
        <w:rPr>
          <w:rFonts w:ascii="Times New Roman" w:hAnsi="Times New Roman" w:cs="Times New Roman"/>
          <w:sz w:val="22"/>
          <w:szCs w:val="22"/>
        </w:rPr>
        <w:t xml:space="preserve"> </w:t>
      </w:r>
    </w:p>
    <w:p w14:paraId="5D215A80" w14:textId="6DDC238D" w:rsidR="006B46B5" w:rsidRDefault="009F5365" w:rsidP="00281660">
      <w:pPr>
        <w:pStyle w:val="NoSpacing"/>
        <w:rPr>
          <w:rFonts w:ascii="Times New Roman" w:hAnsi="Times New Roman" w:cs="Times New Roman"/>
          <w:sz w:val="22"/>
          <w:szCs w:val="22"/>
        </w:rPr>
      </w:pPr>
      <w:r w:rsidRPr="00281660">
        <w:rPr>
          <w:rFonts w:ascii="Times New Roman" w:hAnsi="Times New Roman" w:cs="Times New Roman"/>
          <w:sz w:val="22"/>
          <w:szCs w:val="22"/>
        </w:rPr>
        <w:t xml:space="preserve">Constructiile si instalatiile proiectate nu </w:t>
      </w:r>
      <w:r w:rsidR="003F713D" w:rsidRPr="00281660">
        <w:rPr>
          <w:rFonts w:ascii="Times New Roman" w:hAnsi="Times New Roman" w:cs="Times New Roman"/>
          <w:sz w:val="22"/>
          <w:szCs w:val="22"/>
        </w:rPr>
        <w:t xml:space="preserve">folosesc substante periculoase si nu </w:t>
      </w:r>
      <w:r w:rsidRPr="00281660">
        <w:rPr>
          <w:rFonts w:ascii="Times New Roman" w:hAnsi="Times New Roman" w:cs="Times New Roman"/>
          <w:sz w:val="22"/>
          <w:szCs w:val="22"/>
        </w:rPr>
        <w:t>produc deseuri poluante</w:t>
      </w:r>
      <w:r w:rsidR="003E6BF0" w:rsidRPr="00281660">
        <w:rPr>
          <w:rFonts w:ascii="Times New Roman" w:hAnsi="Times New Roman" w:cs="Times New Roman"/>
          <w:sz w:val="22"/>
          <w:szCs w:val="22"/>
        </w:rPr>
        <w:t>.</w:t>
      </w:r>
    </w:p>
    <w:p w14:paraId="6B6E06E6" w14:textId="77777777" w:rsidR="00281660" w:rsidRPr="00281660" w:rsidRDefault="00281660" w:rsidP="00281660">
      <w:pPr>
        <w:pStyle w:val="NoSpacing"/>
        <w:rPr>
          <w:rFonts w:ascii="Times New Roman" w:hAnsi="Times New Roman" w:cs="Times New Roman"/>
          <w:sz w:val="22"/>
          <w:szCs w:val="22"/>
        </w:rPr>
      </w:pPr>
    </w:p>
    <w:p w14:paraId="4387E1F9" w14:textId="380DD49C" w:rsidR="002669D1" w:rsidRPr="00281660" w:rsidRDefault="004D3201">
      <w:pPr>
        <w:pStyle w:val="ListParagraph"/>
        <w:numPr>
          <w:ilvl w:val="0"/>
          <w:numId w:val="6"/>
        </w:numPr>
        <w:spacing w:after="160"/>
        <w:rPr>
          <w:rFonts w:ascii="Times New Roman" w:hAnsi="Times New Roman" w:cs="Times New Roman"/>
          <w:b/>
          <w:bCs/>
        </w:rPr>
      </w:pPr>
      <w:r w:rsidRPr="00281660">
        <w:rPr>
          <w:rFonts w:ascii="Times New Roman" w:hAnsi="Times New Roman" w:cs="Times New Roman"/>
          <w:b/>
          <w:bCs/>
        </w:rPr>
        <w:t xml:space="preserve">Utilizarea resurselor naturale </w:t>
      </w:r>
    </w:p>
    <w:p w14:paraId="4ED25B4C" w14:textId="7C0F925A" w:rsidR="00761EA6" w:rsidRDefault="00446EAB" w:rsidP="00761EA6">
      <w:pPr>
        <w:spacing w:after="160"/>
        <w:ind w:firstLine="720"/>
        <w:rPr>
          <w:rFonts w:ascii="Times New Roman" w:hAnsi="Times New Roman" w:cs="Times New Roman"/>
          <w:sz w:val="22"/>
          <w:szCs w:val="22"/>
        </w:rPr>
      </w:pPr>
      <w:r w:rsidRPr="00761EA6">
        <w:rPr>
          <w:rFonts w:ascii="Times New Roman" w:hAnsi="Times New Roman" w:cs="Times New Roman"/>
          <w:color w:val="000000" w:themeColor="text1"/>
          <w:sz w:val="22"/>
          <w:szCs w:val="22"/>
        </w:rPr>
        <w:t>In p</w:t>
      </w:r>
      <w:r w:rsidR="00057CF2" w:rsidRPr="00761EA6">
        <w:rPr>
          <w:rFonts w:ascii="Times New Roman" w:hAnsi="Times New Roman" w:cs="Times New Roman"/>
          <w:color w:val="000000" w:themeColor="text1"/>
          <w:sz w:val="22"/>
          <w:szCs w:val="22"/>
        </w:rPr>
        <w:t>roi</w:t>
      </w:r>
      <w:r w:rsidRPr="00761EA6">
        <w:rPr>
          <w:rFonts w:ascii="Times New Roman" w:hAnsi="Times New Roman" w:cs="Times New Roman"/>
          <w:color w:val="000000" w:themeColor="text1"/>
          <w:sz w:val="22"/>
          <w:szCs w:val="22"/>
        </w:rPr>
        <w:t xml:space="preserve">ect s-au prevazut fonduri pentru refacerea </w:t>
      </w:r>
      <w:r w:rsidR="002805FC" w:rsidRPr="00761EA6">
        <w:rPr>
          <w:rFonts w:ascii="Times New Roman" w:hAnsi="Times New Roman" w:cs="Times New Roman"/>
          <w:color w:val="000000" w:themeColor="text1"/>
          <w:sz w:val="22"/>
          <w:szCs w:val="22"/>
        </w:rPr>
        <w:t>terenurilor din zona de construc</w:t>
      </w:r>
      <w:r w:rsidR="00A66C1B" w:rsidRPr="00761EA6">
        <w:rPr>
          <w:rFonts w:ascii="Times New Roman" w:hAnsi="Times New Roman" w:cs="Times New Roman"/>
          <w:color w:val="000000" w:themeColor="text1"/>
          <w:sz w:val="22"/>
          <w:szCs w:val="22"/>
        </w:rPr>
        <w:t>t</w:t>
      </w:r>
      <w:r w:rsidR="002805FC" w:rsidRPr="00761EA6">
        <w:rPr>
          <w:rFonts w:ascii="Times New Roman" w:hAnsi="Times New Roman" w:cs="Times New Roman"/>
          <w:color w:val="000000" w:themeColor="text1"/>
          <w:sz w:val="22"/>
          <w:szCs w:val="22"/>
        </w:rPr>
        <w:t>ie.</w:t>
      </w:r>
      <w:r w:rsidR="002C366B" w:rsidRPr="00761EA6">
        <w:rPr>
          <w:rFonts w:ascii="Times New Roman" w:hAnsi="Times New Roman" w:cs="Times New Roman"/>
          <w:color w:val="000000" w:themeColor="text1"/>
          <w:sz w:val="22"/>
          <w:szCs w:val="22"/>
        </w:rPr>
        <w:t xml:space="preserve"> </w:t>
      </w:r>
      <w:r w:rsidR="00E51026" w:rsidRPr="00761EA6">
        <w:rPr>
          <w:rFonts w:ascii="Times New Roman" w:hAnsi="Times New Roman" w:cs="Times New Roman"/>
          <w:sz w:val="22"/>
          <w:szCs w:val="22"/>
        </w:rPr>
        <w:t xml:space="preserve">Zonele afectate de lucrari se vor </w:t>
      </w:r>
      <w:r w:rsidR="00A2610E" w:rsidRPr="00761EA6">
        <w:rPr>
          <w:rFonts w:ascii="Times New Roman" w:hAnsi="Times New Roman" w:cs="Times New Roman"/>
          <w:sz w:val="22"/>
          <w:szCs w:val="22"/>
        </w:rPr>
        <w:t>elibera de toate resturile rezultate la constructi</w:t>
      </w:r>
      <w:r w:rsidRPr="00761EA6">
        <w:rPr>
          <w:rFonts w:ascii="Times New Roman" w:hAnsi="Times New Roman" w:cs="Times New Roman"/>
          <w:sz w:val="22"/>
          <w:szCs w:val="22"/>
        </w:rPr>
        <w:t>e</w:t>
      </w:r>
      <w:r w:rsidR="00A2610E" w:rsidRPr="00761EA6">
        <w:rPr>
          <w:rFonts w:ascii="Times New Roman" w:hAnsi="Times New Roman" w:cs="Times New Roman"/>
          <w:sz w:val="22"/>
          <w:szCs w:val="22"/>
        </w:rPr>
        <w:t>. Pamantul rezultat</w:t>
      </w:r>
      <w:r w:rsidR="007D079D" w:rsidRPr="00761EA6">
        <w:rPr>
          <w:rFonts w:ascii="Times New Roman" w:hAnsi="Times New Roman" w:cs="Times New Roman"/>
          <w:sz w:val="22"/>
          <w:szCs w:val="22"/>
        </w:rPr>
        <w:t xml:space="preserve"> in urma executarii fundatiilor si pozitionarii</w:t>
      </w:r>
      <w:r w:rsidR="00F96AF0" w:rsidRPr="00761EA6">
        <w:rPr>
          <w:rFonts w:ascii="Times New Roman" w:hAnsi="Times New Roman" w:cs="Times New Roman"/>
          <w:sz w:val="22"/>
          <w:szCs w:val="22"/>
        </w:rPr>
        <w:t xml:space="preserve"> </w:t>
      </w:r>
      <w:r w:rsidR="00761EA6" w:rsidRPr="00761EA6">
        <w:rPr>
          <w:rFonts w:ascii="Times New Roman" w:hAnsi="Times New Roman" w:cs="Times New Roman"/>
          <w:sz w:val="22"/>
          <w:szCs w:val="22"/>
          <w:lang w:val="ro-RO"/>
        </w:rPr>
        <w:t xml:space="preserve">instalatiei de ButanGaz </w:t>
      </w:r>
      <w:r w:rsidR="001B18B5" w:rsidRPr="00761EA6">
        <w:rPr>
          <w:rFonts w:ascii="Times New Roman" w:hAnsi="Times New Roman" w:cs="Times New Roman"/>
          <w:sz w:val="22"/>
          <w:szCs w:val="22"/>
        </w:rPr>
        <w:t>va fi imprastiat si nivelat</w:t>
      </w:r>
      <w:r w:rsidR="00ED2ED4" w:rsidRPr="00761EA6">
        <w:rPr>
          <w:rFonts w:ascii="Times New Roman" w:hAnsi="Times New Roman" w:cs="Times New Roman"/>
          <w:sz w:val="22"/>
          <w:szCs w:val="22"/>
        </w:rPr>
        <w:t>, dand solului forma initiala. Se vor reface spatii</w:t>
      </w:r>
      <w:r w:rsidR="00082D58" w:rsidRPr="00761EA6">
        <w:rPr>
          <w:rFonts w:ascii="Times New Roman" w:hAnsi="Times New Roman" w:cs="Times New Roman"/>
          <w:sz w:val="22"/>
          <w:szCs w:val="22"/>
        </w:rPr>
        <w:t>l</w:t>
      </w:r>
      <w:r w:rsidR="00ED2ED4" w:rsidRPr="00761EA6">
        <w:rPr>
          <w:rFonts w:ascii="Times New Roman" w:hAnsi="Times New Roman" w:cs="Times New Roman"/>
          <w:sz w:val="22"/>
          <w:szCs w:val="22"/>
        </w:rPr>
        <w:t>e verzi si alte elemente</w:t>
      </w:r>
      <w:r w:rsidR="00761EA6">
        <w:rPr>
          <w:rFonts w:ascii="Times New Roman" w:hAnsi="Times New Roman" w:cs="Times New Roman"/>
          <w:sz w:val="22"/>
          <w:szCs w:val="22"/>
        </w:rPr>
        <w:t>.</w:t>
      </w:r>
    </w:p>
    <w:p w14:paraId="35F805C9" w14:textId="77777777" w:rsidR="00761EA6" w:rsidRPr="00761EA6" w:rsidRDefault="00761EA6" w:rsidP="00761EA6">
      <w:pPr>
        <w:pStyle w:val="NoSpacing"/>
      </w:pPr>
    </w:p>
    <w:p w14:paraId="1EFD863C" w14:textId="1FF79FE1" w:rsidR="00A73682" w:rsidRDefault="00A73682">
      <w:pPr>
        <w:pStyle w:val="ListParagraph"/>
        <w:numPr>
          <w:ilvl w:val="0"/>
          <w:numId w:val="3"/>
        </w:numPr>
        <w:spacing w:after="160"/>
        <w:rPr>
          <w:rFonts w:ascii="Times New Roman" w:hAnsi="Times New Roman" w:cs="Times New Roman"/>
          <w:b/>
          <w:bCs/>
        </w:rPr>
      </w:pPr>
      <w:r>
        <w:rPr>
          <w:rFonts w:ascii="Times New Roman" w:hAnsi="Times New Roman" w:cs="Times New Roman"/>
          <w:b/>
          <w:bCs/>
        </w:rPr>
        <w:t xml:space="preserve">DESCRIEREA ASPECTELOR DE MEDIU </w:t>
      </w:r>
      <w:r w:rsidR="009C4E82">
        <w:rPr>
          <w:rFonts w:ascii="Times New Roman" w:hAnsi="Times New Roman" w:cs="Times New Roman"/>
          <w:b/>
          <w:bCs/>
        </w:rPr>
        <w:t>SUSCEPTIBILE A FI AFECTATE</w:t>
      </w:r>
      <w:r w:rsidR="000445B7">
        <w:rPr>
          <w:rFonts w:ascii="Times New Roman" w:hAnsi="Times New Roman" w:cs="Times New Roman"/>
          <w:b/>
          <w:bCs/>
        </w:rPr>
        <w:t xml:space="preserve"> </w:t>
      </w:r>
      <w:r w:rsidR="009C4E82">
        <w:rPr>
          <w:rFonts w:ascii="Times New Roman" w:hAnsi="Times New Roman" w:cs="Times New Roman"/>
          <w:b/>
          <w:bCs/>
        </w:rPr>
        <w:t>IN MOD SEMNIFICATIV DE PROIECT</w:t>
      </w:r>
    </w:p>
    <w:p w14:paraId="44C7D078" w14:textId="77777777" w:rsidR="00A12556" w:rsidRDefault="00A12556" w:rsidP="00F00A2D">
      <w:pPr>
        <w:pStyle w:val="ListParagraph"/>
        <w:ind w:left="1080"/>
        <w:rPr>
          <w:color w:val="FF0000"/>
        </w:rPr>
      </w:pPr>
    </w:p>
    <w:p w14:paraId="559170EB" w14:textId="0C81DB21" w:rsidR="00F00A2D" w:rsidRPr="00761EA6" w:rsidRDefault="00F00A2D" w:rsidP="00937394">
      <w:pPr>
        <w:ind w:firstLine="360"/>
        <w:rPr>
          <w:rFonts w:ascii="Times New Roman" w:hAnsi="Times New Roman" w:cs="Times New Roman"/>
          <w:color w:val="000000" w:themeColor="text1"/>
          <w:sz w:val="22"/>
          <w:szCs w:val="22"/>
        </w:rPr>
      </w:pPr>
      <w:proofErr w:type="gramStart"/>
      <w:r w:rsidRPr="00761EA6">
        <w:rPr>
          <w:rFonts w:ascii="Times New Roman" w:hAnsi="Times New Roman" w:cs="Times New Roman"/>
          <w:color w:val="000000" w:themeColor="text1"/>
          <w:sz w:val="22"/>
          <w:szCs w:val="22"/>
        </w:rPr>
        <w:t>Solutia tehnica adoptata reduce la minimum impact</w:t>
      </w:r>
      <w:r w:rsidR="005D7FAD">
        <w:rPr>
          <w:rFonts w:ascii="Times New Roman" w:hAnsi="Times New Roman" w:cs="Times New Roman"/>
          <w:color w:val="000000" w:themeColor="text1"/>
          <w:sz w:val="22"/>
          <w:szCs w:val="22"/>
        </w:rPr>
        <w:t>ul</w:t>
      </w:r>
      <w:r w:rsidRPr="00761EA6">
        <w:rPr>
          <w:rFonts w:ascii="Times New Roman" w:hAnsi="Times New Roman" w:cs="Times New Roman"/>
          <w:color w:val="000000" w:themeColor="text1"/>
          <w:sz w:val="22"/>
          <w:szCs w:val="22"/>
        </w:rPr>
        <w:t xml:space="preserve"> negativ asupra mediului, in conditii de siguranta si eficienta in toate fazele ciclului de viata a lucrarii proiectate: proiectare, executie si exploatare pe toata durata de existenta a instalatiei, respectand cerintele impuse prin SR-EN-ISO14001:2005–Sistem de management de mediu si normativele in vigoare, incadrandu-se in sistemul integrat de calitate</w:t>
      </w:r>
      <w:r w:rsidR="002B2B78" w:rsidRPr="00761EA6">
        <w:rPr>
          <w:rFonts w:ascii="Times New Roman" w:hAnsi="Times New Roman" w:cs="Times New Roman"/>
          <w:color w:val="000000" w:themeColor="text1"/>
          <w:sz w:val="22"/>
          <w:szCs w:val="22"/>
        </w:rPr>
        <w:t xml:space="preserve"> al</w:t>
      </w:r>
      <w:r w:rsidRPr="00761EA6">
        <w:rPr>
          <w:rFonts w:ascii="Times New Roman" w:hAnsi="Times New Roman" w:cs="Times New Roman"/>
          <w:color w:val="000000" w:themeColor="text1"/>
          <w:sz w:val="22"/>
          <w:szCs w:val="22"/>
        </w:rPr>
        <w:t xml:space="preserve"> mediu</w:t>
      </w:r>
      <w:r w:rsidR="002B2B78" w:rsidRPr="00761EA6">
        <w:rPr>
          <w:rFonts w:ascii="Times New Roman" w:hAnsi="Times New Roman" w:cs="Times New Roman"/>
          <w:color w:val="000000" w:themeColor="text1"/>
          <w:sz w:val="22"/>
          <w:szCs w:val="22"/>
        </w:rPr>
        <w:t>lui</w:t>
      </w:r>
      <w:r w:rsidR="00871795" w:rsidRPr="00761EA6">
        <w:rPr>
          <w:rFonts w:ascii="Times New Roman" w:hAnsi="Times New Roman" w:cs="Times New Roman"/>
          <w:color w:val="000000" w:themeColor="text1"/>
          <w:sz w:val="22"/>
          <w:szCs w:val="22"/>
        </w:rPr>
        <w:t xml:space="preserve"> si </w:t>
      </w:r>
      <w:r w:rsidR="002B2B78" w:rsidRPr="00761EA6">
        <w:rPr>
          <w:rFonts w:ascii="Times New Roman" w:hAnsi="Times New Roman" w:cs="Times New Roman"/>
          <w:color w:val="000000" w:themeColor="text1"/>
          <w:sz w:val="22"/>
          <w:szCs w:val="22"/>
        </w:rPr>
        <w:t>in normele de sanatate si securitate in munca.</w:t>
      </w:r>
      <w:proofErr w:type="gramEnd"/>
    </w:p>
    <w:p w14:paraId="47A5CB7A" w14:textId="45897755" w:rsidR="00F00A2D" w:rsidRPr="00761EA6" w:rsidRDefault="00F00A2D" w:rsidP="00937394">
      <w:pPr>
        <w:ind w:firstLine="360"/>
        <w:rPr>
          <w:rFonts w:ascii="Times New Roman" w:hAnsi="Times New Roman" w:cs="Times New Roman"/>
          <w:color w:val="000000" w:themeColor="text1"/>
          <w:sz w:val="22"/>
          <w:szCs w:val="22"/>
        </w:rPr>
      </w:pPr>
      <w:r w:rsidRPr="00761EA6">
        <w:rPr>
          <w:rFonts w:ascii="Times New Roman" w:hAnsi="Times New Roman" w:cs="Times New Roman"/>
          <w:color w:val="000000" w:themeColor="text1"/>
          <w:sz w:val="22"/>
          <w:szCs w:val="22"/>
        </w:rPr>
        <w:t>La executia lucrarii nu apar surse poluante. Nu se impun lucrari de reconstructie ecologica, lucrarile proiectate neafectand mediul inconjurator.</w:t>
      </w:r>
    </w:p>
    <w:p w14:paraId="3E7BD492" w14:textId="41CABCBA" w:rsidR="00F00A2D" w:rsidRPr="00761EA6" w:rsidRDefault="00761EA6" w:rsidP="001101FE">
      <w:pPr>
        <w:ind w:firstLine="360"/>
        <w:rPr>
          <w:rFonts w:ascii="Times New Roman" w:hAnsi="Times New Roman" w:cs="Times New Roman"/>
          <w:color w:val="000000" w:themeColor="text1"/>
          <w:sz w:val="22"/>
          <w:szCs w:val="22"/>
        </w:rPr>
      </w:pPr>
      <w:r w:rsidRPr="00761EA6">
        <w:rPr>
          <w:rFonts w:ascii="Times New Roman" w:hAnsi="Times New Roman" w:cs="Times New Roman"/>
          <w:sz w:val="22"/>
          <w:szCs w:val="22"/>
          <w:lang w:val="ro-RO"/>
        </w:rPr>
        <w:lastRenderedPageBreak/>
        <w:t xml:space="preserve">Instalatiile de ButanGaz </w:t>
      </w:r>
      <w:r w:rsidR="00F00A2D" w:rsidRPr="00761EA6">
        <w:rPr>
          <w:rFonts w:ascii="Times New Roman" w:hAnsi="Times New Roman" w:cs="Times New Roman"/>
          <w:color w:val="000000" w:themeColor="text1"/>
          <w:sz w:val="22"/>
          <w:szCs w:val="22"/>
        </w:rPr>
        <w:t>nu produc emisii de poluanti si prin urmare nu sunt necesare dotari si masuri pentru controlul emisiilor de poluanti in mediu.</w:t>
      </w:r>
    </w:p>
    <w:p w14:paraId="2F96C94B" w14:textId="1629DE8F" w:rsidR="00F00A2D" w:rsidRPr="00761EA6" w:rsidRDefault="00F00A2D" w:rsidP="001101FE">
      <w:pPr>
        <w:ind w:firstLine="360"/>
        <w:rPr>
          <w:rFonts w:ascii="Times New Roman" w:hAnsi="Times New Roman" w:cs="Times New Roman"/>
          <w:color w:val="000000" w:themeColor="text1"/>
          <w:sz w:val="22"/>
          <w:szCs w:val="22"/>
        </w:rPr>
      </w:pPr>
      <w:r w:rsidRPr="00761EA6">
        <w:rPr>
          <w:rFonts w:ascii="Times New Roman" w:hAnsi="Times New Roman" w:cs="Times New Roman"/>
          <w:color w:val="000000" w:themeColor="text1"/>
          <w:sz w:val="22"/>
          <w:szCs w:val="22"/>
        </w:rPr>
        <w:t>La terminarea lucrarilor de executie, pe teren nu raman materiale care sa degradeze sau sa polueze zona. Resturile de materiale rezultate in urma executarii lucrarilor de constructii vor fi transportate in locuri speciale de depozitare, in conformitate cu legislatia cu privire la gestionarea si depozitarea deseurilor.</w:t>
      </w:r>
    </w:p>
    <w:p w14:paraId="110C9AFA" w14:textId="7913CC30" w:rsidR="001C3B78" w:rsidRPr="00761EA6" w:rsidRDefault="001C3B78" w:rsidP="00B331E4">
      <w:pPr>
        <w:ind w:firstLine="360"/>
        <w:rPr>
          <w:rFonts w:ascii="Times New Roman" w:hAnsi="Times New Roman" w:cs="Times New Roman"/>
          <w:sz w:val="22"/>
          <w:szCs w:val="22"/>
          <w:lang w:val="ro-RO"/>
        </w:rPr>
      </w:pPr>
      <w:r w:rsidRPr="00761EA6">
        <w:rPr>
          <w:rFonts w:ascii="Times New Roman" w:hAnsi="Times New Roman" w:cs="Times New Roman"/>
          <w:sz w:val="22"/>
          <w:szCs w:val="22"/>
        </w:rPr>
        <w:t>Se vor utiliza numai materiale si materii prime cu impact minim asupra mediului</w:t>
      </w:r>
      <w:r w:rsidR="00E40E1B" w:rsidRPr="00761EA6">
        <w:rPr>
          <w:rFonts w:ascii="Times New Roman" w:hAnsi="Times New Roman" w:cs="Times New Roman"/>
          <w:sz w:val="22"/>
          <w:szCs w:val="22"/>
        </w:rPr>
        <w:t>, economic</w:t>
      </w:r>
      <w:r w:rsidR="00E430CE" w:rsidRPr="00761EA6">
        <w:rPr>
          <w:rFonts w:ascii="Times New Roman" w:hAnsi="Times New Roman" w:cs="Times New Roman"/>
          <w:sz w:val="22"/>
          <w:szCs w:val="22"/>
        </w:rPr>
        <w:t>e</w:t>
      </w:r>
      <w:r w:rsidR="00E40E1B" w:rsidRPr="00761EA6">
        <w:rPr>
          <w:rFonts w:ascii="Times New Roman" w:hAnsi="Times New Roman" w:cs="Times New Roman"/>
          <w:sz w:val="22"/>
          <w:szCs w:val="22"/>
        </w:rPr>
        <w:t xml:space="preserve"> din punct de vedere energetic</w:t>
      </w:r>
      <w:r w:rsidR="00B16F31" w:rsidRPr="00761EA6">
        <w:rPr>
          <w:rFonts w:ascii="Times New Roman" w:hAnsi="Times New Roman" w:cs="Times New Roman"/>
          <w:sz w:val="22"/>
          <w:szCs w:val="22"/>
        </w:rPr>
        <w:t xml:space="preserve">, slab poulante, care sa genereze </w:t>
      </w:r>
      <w:r w:rsidR="00502C3E" w:rsidRPr="00761EA6">
        <w:rPr>
          <w:rFonts w:ascii="Times New Roman" w:hAnsi="Times New Roman" w:cs="Times New Roman"/>
          <w:sz w:val="22"/>
          <w:szCs w:val="22"/>
        </w:rPr>
        <w:t xml:space="preserve">un impact minim asupra mediului </w:t>
      </w:r>
      <w:r w:rsidR="00637DAB" w:rsidRPr="00761EA6">
        <w:rPr>
          <w:rFonts w:ascii="Times New Roman" w:hAnsi="Times New Roman" w:cs="Times New Roman"/>
          <w:sz w:val="22"/>
          <w:szCs w:val="22"/>
        </w:rPr>
        <w:t>pe</w:t>
      </w:r>
      <w:r w:rsidR="008B0857" w:rsidRPr="00761EA6">
        <w:rPr>
          <w:rFonts w:ascii="Times New Roman" w:hAnsi="Times New Roman" w:cs="Times New Roman"/>
          <w:sz w:val="22"/>
          <w:szCs w:val="22"/>
        </w:rPr>
        <w:t xml:space="preserve"> toata</w:t>
      </w:r>
      <w:r w:rsidR="00637DAB" w:rsidRPr="00761EA6">
        <w:rPr>
          <w:rFonts w:ascii="Times New Roman" w:hAnsi="Times New Roman" w:cs="Times New Roman"/>
          <w:sz w:val="22"/>
          <w:szCs w:val="22"/>
        </w:rPr>
        <w:t xml:space="preserve"> perioada de utilizare</w:t>
      </w:r>
      <w:r w:rsidR="00277B50" w:rsidRPr="00761EA6">
        <w:rPr>
          <w:rFonts w:ascii="Times New Roman" w:hAnsi="Times New Roman" w:cs="Times New Roman"/>
          <w:sz w:val="22"/>
          <w:szCs w:val="22"/>
        </w:rPr>
        <w:t>.</w:t>
      </w:r>
      <w:r w:rsidR="00637DAB" w:rsidRPr="00761EA6">
        <w:rPr>
          <w:rFonts w:ascii="Times New Roman" w:hAnsi="Times New Roman" w:cs="Times New Roman"/>
          <w:sz w:val="22"/>
          <w:szCs w:val="22"/>
        </w:rPr>
        <w:t xml:space="preserve"> </w:t>
      </w:r>
    </w:p>
    <w:p w14:paraId="76BFFFD1" w14:textId="4C2B0C00" w:rsidR="00FB3372" w:rsidRDefault="00FB3372" w:rsidP="005958AE">
      <w:pPr>
        <w:ind w:firstLine="720"/>
        <w:rPr>
          <w:rFonts w:ascii="Times New Roman" w:hAnsi="Times New Roman" w:cs="Times New Roman"/>
          <w:sz w:val="22"/>
          <w:szCs w:val="22"/>
        </w:rPr>
      </w:pPr>
      <w:r w:rsidRPr="00761EA6">
        <w:rPr>
          <w:rFonts w:ascii="Times New Roman" w:hAnsi="Times New Roman" w:cs="Times New Roman"/>
          <w:sz w:val="22"/>
          <w:szCs w:val="22"/>
        </w:rPr>
        <w:t>Echipamentele care se vor monta in cadrul lucrarii vor fi insotite de buletine de verificare, iar achizitionarea lor se va face de la producatori ce au implementat sistemul de calitate mediu si cu autorizatii de comercializare.</w:t>
      </w:r>
    </w:p>
    <w:p w14:paraId="32CC64D5" w14:textId="77777777" w:rsidR="00281660" w:rsidRPr="00761EA6" w:rsidRDefault="00281660" w:rsidP="005958AE">
      <w:pPr>
        <w:ind w:firstLine="720"/>
        <w:rPr>
          <w:rFonts w:ascii="Times New Roman" w:hAnsi="Times New Roman" w:cs="Times New Roman"/>
          <w:sz w:val="22"/>
          <w:szCs w:val="22"/>
        </w:rPr>
      </w:pPr>
    </w:p>
    <w:p w14:paraId="7BB886B5" w14:textId="77777777" w:rsidR="00277B50" w:rsidRPr="00761EA6" w:rsidRDefault="00277B50" w:rsidP="00080178">
      <w:pPr>
        <w:rPr>
          <w:rFonts w:ascii="Times New Roman" w:hAnsi="Times New Roman" w:cs="Times New Roman"/>
          <w:sz w:val="16"/>
          <w:szCs w:val="16"/>
        </w:rPr>
      </w:pPr>
    </w:p>
    <w:p w14:paraId="406928D0" w14:textId="1F85C01D" w:rsidR="00277B50" w:rsidRPr="00761EA6" w:rsidRDefault="00761EA6" w:rsidP="00761EA6">
      <w:pPr>
        <w:pStyle w:val="ListParagraph"/>
        <w:numPr>
          <w:ilvl w:val="0"/>
          <w:numId w:val="3"/>
        </w:numPr>
        <w:rPr>
          <w:rFonts w:ascii="Times New Roman" w:hAnsi="Times New Roman" w:cs="Times New Roman"/>
          <w:b/>
          <w:bCs/>
        </w:rPr>
      </w:pPr>
      <w:r w:rsidRPr="00761EA6">
        <w:rPr>
          <w:rFonts w:ascii="Times New Roman" w:hAnsi="Times New Roman" w:cs="Times New Roman"/>
          <w:b/>
          <w:bCs/>
        </w:rPr>
        <w:t>CARACTERISTICI ASUPRA POPULATIEI SI SANATATII UMANE</w:t>
      </w:r>
    </w:p>
    <w:p w14:paraId="738CDC43" w14:textId="77777777" w:rsidR="00CF625F" w:rsidRPr="00761EA6" w:rsidRDefault="00CF625F" w:rsidP="00FB3372">
      <w:pPr>
        <w:ind w:firstLine="720"/>
        <w:rPr>
          <w:rFonts w:ascii="Times New Roman" w:hAnsi="Times New Roman" w:cs="Times New Roman"/>
          <w:b/>
          <w:bCs/>
          <w:sz w:val="22"/>
          <w:szCs w:val="22"/>
        </w:rPr>
      </w:pPr>
    </w:p>
    <w:p w14:paraId="4F844215" w14:textId="4A15F040" w:rsidR="00761EA6" w:rsidRDefault="005953AB" w:rsidP="00281660">
      <w:pPr>
        <w:pStyle w:val="NoSpacing"/>
        <w:ind w:firstLine="360"/>
        <w:rPr>
          <w:rFonts w:ascii="Times New Roman" w:hAnsi="Times New Roman" w:cs="Times New Roman"/>
          <w:sz w:val="22"/>
          <w:szCs w:val="22"/>
        </w:rPr>
      </w:pPr>
      <w:r w:rsidRPr="00761EA6">
        <w:rPr>
          <w:rFonts w:ascii="Times New Roman" w:hAnsi="Times New Roman" w:cs="Times New Roman"/>
          <w:sz w:val="22"/>
          <w:szCs w:val="22"/>
        </w:rPr>
        <w:t>Aparitia </w:t>
      </w:r>
      <w:r w:rsidR="004C04C3" w:rsidRPr="00761EA6">
        <w:rPr>
          <w:rFonts w:ascii="Times New Roman" w:hAnsi="Times New Roman" w:cs="Times New Roman"/>
          <w:sz w:val="22"/>
          <w:szCs w:val="22"/>
        </w:rPr>
        <w:t>i</w:t>
      </w:r>
      <w:r w:rsidRPr="00761EA6">
        <w:rPr>
          <w:rFonts w:ascii="Times New Roman" w:hAnsi="Times New Roman" w:cs="Times New Roman"/>
          <w:sz w:val="22"/>
          <w:szCs w:val="22"/>
        </w:rPr>
        <w:t>n zona de amplasament a unei </w:t>
      </w:r>
      <w:r w:rsidR="00761EA6" w:rsidRPr="00761EA6">
        <w:rPr>
          <w:rFonts w:ascii="Times New Roman" w:hAnsi="Times New Roman" w:cs="Times New Roman"/>
          <w:sz w:val="22"/>
          <w:szCs w:val="22"/>
          <w:lang w:val="ro-RO"/>
        </w:rPr>
        <w:t xml:space="preserve">Instalatiile de ButanGaz </w:t>
      </w:r>
      <w:r w:rsidRPr="00761EA6">
        <w:rPr>
          <w:rFonts w:ascii="Times New Roman" w:hAnsi="Times New Roman" w:cs="Times New Roman"/>
          <w:sz w:val="22"/>
          <w:szCs w:val="22"/>
        </w:rPr>
        <w:t>si functionarea acesteia nu reprezinta nici un pericol pentru mediul natural (fauna, flora, sol, apa, aer, factori climatici) sau pentru sanatatea populatiei din vecinatate sau din zone</w:t>
      </w:r>
      <w:r w:rsidR="003F2C6E" w:rsidRPr="00761EA6">
        <w:rPr>
          <w:rFonts w:ascii="Times New Roman" w:hAnsi="Times New Roman" w:cs="Times New Roman"/>
          <w:sz w:val="22"/>
          <w:szCs w:val="22"/>
        </w:rPr>
        <w:t>le</w:t>
      </w:r>
      <w:r w:rsidRPr="00761EA6">
        <w:rPr>
          <w:rFonts w:ascii="Times New Roman" w:hAnsi="Times New Roman" w:cs="Times New Roman"/>
          <w:sz w:val="22"/>
          <w:szCs w:val="22"/>
        </w:rPr>
        <w:t xml:space="preserve"> mai indepartate, pentru ca nu este o sursa de poluanti chimici si nu induce modificari negative asupra peisajului din jur.</w:t>
      </w:r>
    </w:p>
    <w:p w14:paraId="4247B731" w14:textId="77777777" w:rsidR="00281660" w:rsidRPr="00761EA6" w:rsidRDefault="00281660" w:rsidP="00761EA6">
      <w:pPr>
        <w:pStyle w:val="NoSpacing"/>
        <w:ind w:firstLine="360"/>
        <w:rPr>
          <w:rFonts w:ascii="Times New Roman" w:hAnsi="Times New Roman" w:cs="Times New Roman"/>
          <w:sz w:val="22"/>
          <w:szCs w:val="22"/>
        </w:rPr>
      </w:pPr>
    </w:p>
    <w:p w14:paraId="236D913E" w14:textId="40BDEA99" w:rsidR="00C475A7" w:rsidRDefault="00761EA6" w:rsidP="00761EA6">
      <w:pPr>
        <w:spacing w:after="160"/>
        <w:ind w:left="1440" w:firstLine="720"/>
        <w:rPr>
          <w:rFonts w:ascii="Times New Roman" w:hAnsi="Times New Roman" w:cs="Times New Roman"/>
          <w:i/>
          <w:iCs/>
          <w:sz w:val="22"/>
          <w:szCs w:val="22"/>
        </w:rPr>
      </w:pPr>
      <w:r>
        <w:rPr>
          <w:rFonts w:ascii="Times New Roman" w:hAnsi="Times New Roman" w:cs="Times New Roman"/>
          <w:i/>
          <w:iCs/>
          <w:sz w:val="22"/>
          <w:szCs w:val="22"/>
        </w:rPr>
        <w:t xml:space="preserve">    </w:t>
      </w:r>
      <w:r w:rsidR="00342209">
        <w:rPr>
          <w:rFonts w:ascii="Times New Roman" w:hAnsi="Times New Roman" w:cs="Times New Roman"/>
          <w:i/>
          <w:iCs/>
          <w:sz w:val="22"/>
          <w:szCs w:val="22"/>
        </w:rPr>
        <w:t>Recipient ButanGaz</w:t>
      </w:r>
      <w:r w:rsidR="00C2390B" w:rsidRPr="00C2390B">
        <w:rPr>
          <w:rFonts w:ascii="Times New Roman" w:hAnsi="Times New Roman" w:cs="Times New Roman"/>
          <w:i/>
          <w:iCs/>
          <w:sz w:val="22"/>
          <w:szCs w:val="22"/>
        </w:rPr>
        <w:t xml:space="preserve"> asemanator celui din proiect</w:t>
      </w:r>
    </w:p>
    <w:p w14:paraId="03117D8E" w14:textId="22B18022" w:rsidR="00DA024D" w:rsidRPr="009E7817" w:rsidRDefault="00342209" w:rsidP="009E7817">
      <w:pPr>
        <w:spacing w:after="160"/>
        <w:ind w:left="360" w:firstLine="720"/>
        <w:rPr>
          <w:rFonts w:ascii="Times New Roman" w:hAnsi="Times New Roman" w:cs="Times New Roman"/>
          <w:i/>
          <w:iCs/>
          <w:sz w:val="22"/>
          <w:szCs w:val="22"/>
        </w:rPr>
      </w:pPr>
      <w:r>
        <w:rPr>
          <w:rFonts w:ascii="Times New Roman" w:hAnsi="Times New Roman" w:cs="Times New Roman"/>
          <w:i/>
          <w:iCs/>
          <w:noProof/>
          <w:sz w:val="22"/>
          <w:szCs w:val="22"/>
        </w:rPr>
        <w:drawing>
          <wp:inline distT="0" distB="0" distL="0" distR="0" wp14:anchorId="24992D74" wp14:editId="1A6544E2">
            <wp:extent cx="5172075" cy="3063240"/>
            <wp:effectExtent l="0" t="0" r="9525" b="3810"/>
            <wp:docPr id="200370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0857" cy="3068441"/>
                    </a:xfrm>
                    <a:prstGeom prst="rect">
                      <a:avLst/>
                    </a:prstGeom>
                    <a:noFill/>
                    <a:ln>
                      <a:noFill/>
                    </a:ln>
                  </pic:spPr>
                </pic:pic>
              </a:graphicData>
            </a:graphic>
          </wp:inline>
        </w:drawing>
      </w:r>
    </w:p>
    <w:p w14:paraId="10CC4E57" w14:textId="77777777" w:rsidR="00281660" w:rsidRDefault="00281660" w:rsidP="00237DFD">
      <w:pPr>
        <w:pStyle w:val="ListParagraph"/>
        <w:spacing w:after="160"/>
        <w:ind w:left="1080"/>
        <w:rPr>
          <w:rFonts w:ascii="Times New Roman" w:hAnsi="Times New Roman" w:cs="Times New Roman"/>
          <w:b/>
          <w:bCs/>
        </w:rPr>
      </w:pPr>
    </w:p>
    <w:p w14:paraId="3A693C87" w14:textId="38425AE2" w:rsidR="0065745B" w:rsidRPr="00761EA6" w:rsidRDefault="0065745B" w:rsidP="00761EA6">
      <w:pPr>
        <w:pStyle w:val="ListParagraph"/>
        <w:numPr>
          <w:ilvl w:val="0"/>
          <w:numId w:val="3"/>
        </w:numPr>
        <w:spacing w:after="160"/>
        <w:rPr>
          <w:rFonts w:ascii="Times New Roman" w:hAnsi="Times New Roman" w:cs="Times New Roman"/>
          <w:b/>
          <w:bCs/>
        </w:rPr>
      </w:pPr>
      <w:r w:rsidRPr="00761EA6">
        <w:rPr>
          <w:rFonts w:ascii="Times New Roman" w:hAnsi="Times New Roman" w:cs="Times New Roman"/>
          <w:b/>
          <w:bCs/>
        </w:rPr>
        <w:t>P</w:t>
      </w:r>
      <w:r w:rsidR="009F65A3" w:rsidRPr="00761EA6">
        <w:rPr>
          <w:rFonts w:ascii="Times New Roman" w:hAnsi="Times New Roman" w:cs="Times New Roman"/>
          <w:b/>
          <w:bCs/>
        </w:rPr>
        <w:t xml:space="preserve">REVEDERI PENTRU MONITORIZAREA MEDIULUI </w:t>
      </w:r>
    </w:p>
    <w:p w14:paraId="6763E84E" w14:textId="4F28E606" w:rsidR="00880CB5" w:rsidRPr="00761EA6" w:rsidRDefault="006D70F8" w:rsidP="007A632C">
      <w:pPr>
        <w:ind w:firstLine="360"/>
        <w:rPr>
          <w:rFonts w:ascii="Times New Roman" w:hAnsi="Times New Roman" w:cs="Times New Roman"/>
          <w:sz w:val="22"/>
          <w:szCs w:val="22"/>
        </w:rPr>
      </w:pPr>
      <w:r w:rsidRPr="00761EA6">
        <w:rPr>
          <w:rFonts w:ascii="Times New Roman" w:hAnsi="Times New Roman" w:cs="Times New Roman"/>
          <w:sz w:val="22"/>
          <w:szCs w:val="22"/>
        </w:rPr>
        <w:t>In perioada de expolatare nu sunt necesare masuri de protectie a mediului</w:t>
      </w:r>
      <w:r w:rsidR="00E91230" w:rsidRPr="00761EA6">
        <w:rPr>
          <w:rFonts w:ascii="Times New Roman" w:hAnsi="Times New Roman" w:cs="Times New Roman"/>
          <w:sz w:val="22"/>
          <w:szCs w:val="22"/>
        </w:rPr>
        <w:t xml:space="preserve"> si nici monitorizarea factorilor de mediu. Constructiile si instalatiile proiectate nu produc deseuri</w:t>
      </w:r>
      <w:r w:rsidR="00F81825" w:rsidRPr="00761EA6">
        <w:rPr>
          <w:rFonts w:ascii="Times New Roman" w:hAnsi="Times New Roman" w:cs="Times New Roman"/>
          <w:sz w:val="22"/>
          <w:szCs w:val="22"/>
        </w:rPr>
        <w:t xml:space="preserve"> poluante</w:t>
      </w:r>
      <w:r w:rsidR="00E91230" w:rsidRPr="00761EA6">
        <w:rPr>
          <w:rFonts w:ascii="Times New Roman" w:hAnsi="Times New Roman" w:cs="Times New Roman"/>
          <w:sz w:val="22"/>
          <w:szCs w:val="22"/>
        </w:rPr>
        <w:t xml:space="preserve"> si nu</w:t>
      </w:r>
      <w:r w:rsidR="00F81825" w:rsidRPr="00761EA6">
        <w:rPr>
          <w:rFonts w:ascii="Times New Roman" w:hAnsi="Times New Roman" w:cs="Times New Roman"/>
          <w:sz w:val="22"/>
          <w:szCs w:val="22"/>
        </w:rPr>
        <w:t xml:space="preserve"> v</w:t>
      </w:r>
      <w:r w:rsidR="0050625F" w:rsidRPr="00761EA6">
        <w:rPr>
          <w:rFonts w:ascii="Times New Roman" w:hAnsi="Times New Roman" w:cs="Times New Roman"/>
          <w:sz w:val="22"/>
          <w:szCs w:val="22"/>
        </w:rPr>
        <w:t>or</w:t>
      </w:r>
      <w:r w:rsidR="00F81825" w:rsidRPr="00761EA6">
        <w:rPr>
          <w:rFonts w:ascii="Times New Roman" w:hAnsi="Times New Roman" w:cs="Times New Roman"/>
          <w:sz w:val="22"/>
          <w:szCs w:val="22"/>
        </w:rPr>
        <w:t xml:space="preserve"> </w:t>
      </w:r>
      <w:r w:rsidR="00E91230" w:rsidRPr="00761EA6">
        <w:rPr>
          <w:rFonts w:ascii="Times New Roman" w:hAnsi="Times New Roman" w:cs="Times New Roman"/>
          <w:sz w:val="22"/>
          <w:szCs w:val="22"/>
        </w:rPr>
        <w:t>polu</w:t>
      </w:r>
      <w:r w:rsidR="00F81825" w:rsidRPr="00761EA6">
        <w:rPr>
          <w:rFonts w:ascii="Times New Roman" w:hAnsi="Times New Roman" w:cs="Times New Roman"/>
          <w:sz w:val="22"/>
          <w:szCs w:val="22"/>
        </w:rPr>
        <w:t xml:space="preserve">a </w:t>
      </w:r>
      <w:r w:rsidR="00E91230" w:rsidRPr="00761EA6">
        <w:rPr>
          <w:rFonts w:ascii="Times New Roman" w:hAnsi="Times New Roman" w:cs="Times New Roman"/>
          <w:sz w:val="22"/>
          <w:szCs w:val="22"/>
        </w:rPr>
        <w:t>in timpul exp</w:t>
      </w:r>
      <w:r w:rsidR="00F81825" w:rsidRPr="00761EA6">
        <w:rPr>
          <w:rFonts w:ascii="Times New Roman" w:hAnsi="Times New Roman" w:cs="Times New Roman"/>
          <w:sz w:val="22"/>
          <w:szCs w:val="22"/>
        </w:rPr>
        <w:t>l</w:t>
      </w:r>
      <w:r w:rsidR="00E91230" w:rsidRPr="00761EA6">
        <w:rPr>
          <w:rFonts w:ascii="Times New Roman" w:hAnsi="Times New Roman" w:cs="Times New Roman"/>
          <w:sz w:val="22"/>
          <w:szCs w:val="22"/>
        </w:rPr>
        <w:t>oatarii.</w:t>
      </w:r>
    </w:p>
    <w:p w14:paraId="3A634692" w14:textId="6CC035BC" w:rsidR="0050625F" w:rsidRPr="00761EA6" w:rsidRDefault="00B56A38" w:rsidP="00C5513B">
      <w:pPr>
        <w:ind w:firstLine="360"/>
        <w:rPr>
          <w:rFonts w:ascii="Times New Roman" w:hAnsi="Times New Roman" w:cs="Times New Roman"/>
          <w:sz w:val="22"/>
          <w:szCs w:val="22"/>
        </w:rPr>
      </w:pPr>
      <w:r w:rsidRPr="00761EA6">
        <w:rPr>
          <w:rFonts w:ascii="Times New Roman" w:hAnsi="Times New Roman" w:cs="Times New Roman"/>
          <w:sz w:val="22"/>
          <w:szCs w:val="22"/>
          <w:lang w:val="ro-RO"/>
        </w:rPr>
        <w:t xml:space="preserve">Pe </w:t>
      </w:r>
      <w:r w:rsidRPr="00761EA6">
        <w:rPr>
          <w:rFonts w:ascii="Times New Roman" w:hAnsi="Times New Roman" w:cs="Times New Roman"/>
          <w:sz w:val="22"/>
          <w:szCs w:val="22"/>
        </w:rPr>
        <w:t>durata lucrarilor de realizare</w:t>
      </w:r>
      <w:r w:rsidR="00061C8D" w:rsidRPr="00761EA6">
        <w:rPr>
          <w:rFonts w:ascii="Times New Roman" w:hAnsi="Times New Roman" w:cs="Times New Roman"/>
          <w:sz w:val="22"/>
          <w:szCs w:val="22"/>
        </w:rPr>
        <w:t xml:space="preserve"> </w:t>
      </w:r>
      <w:r w:rsidR="00156E24" w:rsidRPr="00761EA6">
        <w:rPr>
          <w:rFonts w:ascii="Times New Roman" w:hAnsi="Times New Roman" w:cs="Times New Roman"/>
          <w:sz w:val="22"/>
          <w:szCs w:val="22"/>
        </w:rPr>
        <w:t xml:space="preserve">a proiectului, dar </w:t>
      </w:r>
      <w:r w:rsidR="00061C8D" w:rsidRPr="00761EA6">
        <w:rPr>
          <w:rFonts w:ascii="Times New Roman" w:hAnsi="Times New Roman" w:cs="Times New Roman"/>
          <w:sz w:val="22"/>
          <w:szCs w:val="22"/>
        </w:rPr>
        <w:t>si la expirarea duratei de viata se vor respecta toate masurile pentru protectia mediului</w:t>
      </w:r>
      <w:r w:rsidR="007A632C" w:rsidRPr="00761EA6">
        <w:rPr>
          <w:rFonts w:ascii="Times New Roman" w:hAnsi="Times New Roman" w:cs="Times New Roman"/>
          <w:sz w:val="22"/>
          <w:szCs w:val="22"/>
        </w:rPr>
        <w:t xml:space="preserve"> si </w:t>
      </w:r>
      <w:r w:rsidRPr="00761EA6">
        <w:rPr>
          <w:rFonts w:ascii="Times New Roman" w:hAnsi="Times New Roman" w:cs="Times New Roman"/>
          <w:sz w:val="22"/>
          <w:szCs w:val="22"/>
        </w:rPr>
        <w:t>se va avea in vedere un impact minim asupra mediului inconjurator.</w:t>
      </w:r>
    </w:p>
    <w:p w14:paraId="5BF72A5F" w14:textId="12E0E9B9" w:rsidR="00281660" w:rsidRDefault="007A632C" w:rsidP="009E7817">
      <w:pPr>
        <w:ind w:firstLine="360"/>
        <w:rPr>
          <w:rFonts w:ascii="Times New Roman" w:hAnsi="Times New Roman" w:cs="Times New Roman"/>
          <w:sz w:val="22"/>
          <w:szCs w:val="22"/>
        </w:rPr>
      </w:pPr>
      <w:r w:rsidRPr="00761EA6">
        <w:rPr>
          <w:rFonts w:ascii="Times New Roman" w:hAnsi="Times New Roman" w:cs="Times New Roman"/>
          <w:sz w:val="22"/>
          <w:szCs w:val="22"/>
        </w:rPr>
        <w:t>Deseurile vor fi gestionate conform legislatiei in vigoare; s</w:t>
      </w:r>
      <w:r w:rsidR="00B56A38" w:rsidRPr="00761EA6">
        <w:rPr>
          <w:rFonts w:ascii="Times New Roman" w:hAnsi="Times New Roman" w:cs="Times New Roman"/>
          <w:sz w:val="22"/>
          <w:szCs w:val="22"/>
        </w:rPr>
        <w:t>e vor separa deseurile reciclabile de cele nereciclabile si se v</w:t>
      </w:r>
      <w:r w:rsidR="00696044" w:rsidRPr="00761EA6">
        <w:rPr>
          <w:rFonts w:ascii="Times New Roman" w:hAnsi="Times New Roman" w:cs="Times New Roman"/>
          <w:sz w:val="22"/>
          <w:szCs w:val="22"/>
        </w:rPr>
        <w:t>or</w:t>
      </w:r>
      <w:r w:rsidR="00B56A38" w:rsidRPr="00761EA6">
        <w:rPr>
          <w:rFonts w:ascii="Times New Roman" w:hAnsi="Times New Roman" w:cs="Times New Roman"/>
          <w:sz w:val="22"/>
          <w:szCs w:val="22"/>
        </w:rPr>
        <w:t xml:space="preserve"> contracta firm</w:t>
      </w:r>
      <w:r w:rsidR="00696044" w:rsidRPr="00761EA6">
        <w:rPr>
          <w:rFonts w:ascii="Times New Roman" w:hAnsi="Times New Roman" w:cs="Times New Roman"/>
          <w:sz w:val="22"/>
          <w:szCs w:val="22"/>
        </w:rPr>
        <w:t>e</w:t>
      </w:r>
      <w:r w:rsidR="00B56A38" w:rsidRPr="00761EA6">
        <w:rPr>
          <w:rFonts w:ascii="Times New Roman" w:hAnsi="Times New Roman" w:cs="Times New Roman"/>
          <w:sz w:val="22"/>
          <w:szCs w:val="22"/>
        </w:rPr>
        <w:t xml:space="preserve"> specializata pentru neutralizarea acestora.</w:t>
      </w:r>
    </w:p>
    <w:p w14:paraId="328AC96E" w14:textId="77777777" w:rsidR="009E7817" w:rsidRPr="009E7817" w:rsidRDefault="009E7817" w:rsidP="009E7817">
      <w:pPr>
        <w:ind w:firstLine="360"/>
        <w:rPr>
          <w:rFonts w:ascii="Times New Roman" w:hAnsi="Times New Roman" w:cs="Times New Roman"/>
          <w:sz w:val="22"/>
          <w:szCs w:val="22"/>
          <w:lang w:val="it-IT"/>
        </w:rPr>
      </w:pPr>
    </w:p>
    <w:p w14:paraId="016F0208" w14:textId="77777777" w:rsidR="00281660" w:rsidRDefault="00281660" w:rsidP="00880CB5">
      <w:pPr>
        <w:pStyle w:val="Textnormal"/>
        <w:ind w:left="0"/>
        <w:jc w:val="both"/>
        <w:rPr>
          <w:rFonts w:ascii="Times New Roman" w:hAnsi="Times New Roman"/>
          <w:sz w:val="24"/>
          <w:szCs w:val="24"/>
          <w:lang w:val="it-IT"/>
        </w:rPr>
      </w:pPr>
    </w:p>
    <w:p w14:paraId="56A2B05B" w14:textId="77777777" w:rsidR="00120870" w:rsidRPr="000445B7" w:rsidRDefault="00120870" w:rsidP="00880CB5">
      <w:pPr>
        <w:pStyle w:val="Textnormal"/>
        <w:ind w:left="0"/>
        <w:jc w:val="both"/>
        <w:rPr>
          <w:rFonts w:ascii="Times New Roman" w:hAnsi="Times New Roman"/>
          <w:sz w:val="24"/>
          <w:szCs w:val="24"/>
          <w:lang w:val="it-IT"/>
        </w:rPr>
      </w:pPr>
    </w:p>
    <w:p w14:paraId="1B8AD291" w14:textId="3441C7A1" w:rsidR="005A7744" w:rsidRDefault="002B2C4A">
      <w:pPr>
        <w:pStyle w:val="ListParagraph"/>
        <w:numPr>
          <w:ilvl w:val="0"/>
          <w:numId w:val="3"/>
        </w:numPr>
        <w:spacing w:after="160"/>
        <w:rPr>
          <w:rFonts w:ascii="Times New Roman" w:hAnsi="Times New Roman" w:cs="Times New Roman"/>
          <w:b/>
          <w:bCs/>
        </w:rPr>
      </w:pPr>
      <w:r>
        <w:rPr>
          <w:rFonts w:ascii="Times New Roman" w:hAnsi="Times New Roman" w:cs="Times New Roman"/>
          <w:b/>
          <w:bCs/>
        </w:rPr>
        <w:t>LEGATURA CU ALTE ACTE NO</w:t>
      </w:r>
      <w:r w:rsidR="00FB3372">
        <w:rPr>
          <w:rFonts w:ascii="Times New Roman" w:hAnsi="Times New Roman" w:cs="Times New Roman"/>
          <w:b/>
          <w:bCs/>
        </w:rPr>
        <w:t>R</w:t>
      </w:r>
      <w:r>
        <w:rPr>
          <w:rFonts w:ascii="Times New Roman" w:hAnsi="Times New Roman" w:cs="Times New Roman"/>
          <w:b/>
          <w:bCs/>
        </w:rPr>
        <w:t xml:space="preserve">MATIVE </w:t>
      </w:r>
      <w:r w:rsidR="00C45B81">
        <w:rPr>
          <w:rFonts w:ascii="Times New Roman" w:hAnsi="Times New Roman" w:cs="Times New Roman"/>
          <w:b/>
          <w:bCs/>
        </w:rPr>
        <w:t>/PLANURI /PROGRAME/STRATEGII/DOCUMENTE DE PLANIFICARE</w:t>
      </w:r>
    </w:p>
    <w:p w14:paraId="39D2EDF8" w14:textId="2D2693B6" w:rsidR="00A670E5" w:rsidRPr="004B0005" w:rsidRDefault="00EC4B8B" w:rsidP="004B0005">
      <w:pPr>
        <w:spacing w:after="160"/>
        <w:ind w:firstLine="360"/>
        <w:rPr>
          <w:rFonts w:ascii="Times New Roman" w:hAnsi="Times New Roman" w:cs="Times New Roman"/>
          <w:sz w:val="22"/>
          <w:szCs w:val="22"/>
        </w:rPr>
      </w:pPr>
      <w:r w:rsidRPr="00761EA6">
        <w:rPr>
          <w:rFonts w:ascii="Times New Roman" w:hAnsi="Times New Roman" w:cs="Times New Roman"/>
          <w:sz w:val="22"/>
          <w:szCs w:val="22"/>
        </w:rPr>
        <w:t>Realizarea instalatiilor proiectate impune incadrarea proiectulu</w:t>
      </w:r>
      <w:r w:rsidR="00142A5F" w:rsidRPr="00761EA6">
        <w:rPr>
          <w:rFonts w:ascii="Times New Roman" w:hAnsi="Times New Roman" w:cs="Times New Roman"/>
          <w:sz w:val="22"/>
          <w:szCs w:val="22"/>
        </w:rPr>
        <w:t>i in prevederile acte</w:t>
      </w:r>
      <w:r w:rsidR="00120870">
        <w:rPr>
          <w:rFonts w:ascii="Times New Roman" w:hAnsi="Times New Roman" w:cs="Times New Roman"/>
          <w:sz w:val="22"/>
          <w:szCs w:val="22"/>
        </w:rPr>
        <w:t>lor</w:t>
      </w:r>
      <w:r w:rsidR="00142A5F" w:rsidRPr="00761EA6">
        <w:rPr>
          <w:rFonts w:ascii="Times New Roman" w:hAnsi="Times New Roman" w:cs="Times New Roman"/>
          <w:sz w:val="22"/>
          <w:szCs w:val="22"/>
        </w:rPr>
        <w:t xml:space="preserve"> normative nationale care transpun legislatia comunitara</w:t>
      </w:r>
      <w:r w:rsidR="001D0093" w:rsidRPr="00761EA6">
        <w:rPr>
          <w:rFonts w:ascii="Times New Roman" w:hAnsi="Times New Roman" w:cs="Times New Roman"/>
          <w:sz w:val="22"/>
          <w:szCs w:val="22"/>
        </w:rPr>
        <w:t>.</w:t>
      </w:r>
    </w:p>
    <w:p w14:paraId="1FC1E4F5" w14:textId="68FF7420" w:rsidR="004B0005" w:rsidRPr="004B0005" w:rsidRDefault="004B0005" w:rsidP="004B0005">
      <w:pPr>
        <w:pStyle w:val="NoSpacing"/>
        <w:numPr>
          <w:ilvl w:val="0"/>
          <w:numId w:val="23"/>
        </w:numPr>
        <w:rPr>
          <w:rFonts w:ascii="Times New Roman" w:hAnsi="Times New Roman" w:cs="Times New Roman"/>
          <w:b/>
          <w:bCs/>
          <w:i/>
          <w:iCs/>
          <w:sz w:val="22"/>
          <w:szCs w:val="22"/>
        </w:rPr>
      </w:pPr>
      <w:r w:rsidRPr="004B0005">
        <w:rPr>
          <w:rFonts w:ascii="Times New Roman" w:hAnsi="Times New Roman" w:cs="Times New Roman"/>
          <w:b/>
          <w:bCs/>
          <w:i/>
          <w:iCs/>
          <w:sz w:val="22"/>
          <w:szCs w:val="22"/>
          <w:shd w:val="clear" w:color="auto" w:fill="FFFFFF"/>
        </w:rPr>
        <w:t>I </w:t>
      </w:r>
      <w:r w:rsidRPr="004B0005">
        <w:rPr>
          <w:rStyle w:val="Emphasis"/>
          <w:rFonts w:ascii="Times New Roman" w:hAnsi="Times New Roman" w:cs="Times New Roman"/>
          <w:b/>
          <w:bCs/>
          <w:i w:val="0"/>
          <w:iCs w:val="0"/>
          <w:sz w:val="22"/>
          <w:szCs w:val="22"/>
          <w:shd w:val="clear" w:color="auto" w:fill="FFFFFF"/>
        </w:rPr>
        <w:t>33/1999</w:t>
      </w:r>
      <w:r w:rsidRPr="004B0005">
        <w:rPr>
          <w:rStyle w:val="Emphasis"/>
          <w:rFonts w:ascii="Times New Roman" w:hAnsi="Times New Roman" w:cs="Times New Roman"/>
          <w:b/>
          <w:bCs/>
          <w:sz w:val="22"/>
          <w:szCs w:val="22"/>
          <w:shd w:val="clear" w:color="auto" w:fill="FFFFFF"/>
        </w:rPr>
        <w:t xml:space="preserve"> Normativ</w:t>
      </w:r>
      <w:r w:rsidRPr="004B0005">
        <w:rPr>
          <w:rFonts w:ascii="Times New Roman" w:hAnsi="Times New Roman" w:cs="Times New Roman"/>
          <w:b/>
          <w:bCs/>
          <w:i/>
          <w:iCs/>
          <w:sz w:val="22"/>
          <w:szCs w:val="22"/>
          <w:shd w:val="clear" w:color="auto" w:fill="FFFFFF"/>
        </w:rPr>
        <w:t> pentru exploatarea sistemelor de alimentare cu gaze petroliere lichefiate (GPL). </w:t>
      </w:r>
    </w:p>
    <w:p w14:paraId="235DC083" w14:textId="454B48F7" w:rsidR="003157E7" w:rsidRPr="00E20715" w:rsidRDefault="004B0005" w:rsidP="004B0005">
      <w:pPr>
        <w:pStyle w:val="ListParagraph"/>
        <w:numPr>
          <w:ilvl w:val="0"/>
          <w:numId w:val="23"/>
        </w:numPr>
        <w:spacing w:after="160"/>
        <w:rPr>
          <w:rFonts w:ascii="Times New Roman" w:hAnsi="Times New Roman" w:cs="Times New Roman"/>
          <w:b/>
          <w:bCs/>
          <w:i/>
          <w:iCs/>
          <w:sz w:val="22"/>
          <w:szCs w:val="22"/>
        </w:rPr>
      </w:pPr>
      <w:r w:rsidRPr="00E20715">
        <w:rPr>
          <w:rFonts w:ascii="Times New Roman" w:hAnsi="Times New Roman" w:cs="Times New Roman"/>
          <w:b/>
          <w:bCs/>
          <w:i/>
          <w:iCs/>
          <w:sz w:val="22"/>
          <w:szCs w:val="22"/>
        </w:rPr>
        <w:t>Ordin 165 al Inspectorului de Stat Sef ISCIR -Prescriptiile Tehnice PT C8.</w:t>
      </w:r>
    </w:p>
    <w:p w14:paraId="24E744A9" w14:textId="77777777" w:rsidR="00281660" w:rsidRDefault="00281660" w:rsidP="00281660">
      <w:pPr>
        <w:pStyle w:val="ListParagraph"/>
        <w:spacing w:after="160"/>
        <w:ind w:left="780"/>
        <w:rPr>
          <w:rFonts w:ascii="Times New Roman" w:hAnsi="Times New Roman" w:cs="Times New Roman"/>
          <w:b/>
          <w:bCs/>
          <w:i/>
          <w:iCs/>
          <w:sz w:val="22"/>
          <w:szCs w:val="22"/>
          <w:shd w:val="clear" w:color="auto" w:fill="E4EFF2"/>
        </w:rPr>
      </w:pPr>
    </w:p>
    <w:p w14:paraId="7A82A2D5" w14:textId="77777777" w:rsidR="00CF1813" w:rsidRDefault="00CF1813" w:rsidP="00B92E6F">
      <w:pPr>
        <w:pStyle w:val="ListParagraph"/>
        <w:spacing w:after="160"/>
        <w:ind w:left="1080"/>
        <w:rPr>
          <w:rFonts w:ascii="Times New Roman" w:hAnsi="Times New Roman" w:cs="Times New Roman"/>
          <w:b/>
          <w:bCs/>
        </w:rPr>
      </w:pPr>
    </w:p>
    <w:p w14:paraId="069FF884" w14:textId="292C83A1" w:rsidR="004D6E0A" w:rsidRPr="00761EA6" w:rsidRDefault="00290E5F" w:rsidP="004D6E0A">
      <w:pPr>
        <w:pStyle w:val="ListParagraph"/>
        <w:numPr>
          <w:ilvl w:val="0"/>
          <w:numId w:val="3"/>
        </w:numPr>
        <w:spacing w:after="160"/>
        <w:rPr>
          <w:rFonts w:ascii="Times New Roman" w:hAnsi="Times New Roman" w:cs="Times New Roman"/>
          <w:b/>
          <w:bCs/>
        </w:rPr>
      </w:pPr>
      <w:r w:rsidRPr="00B92E6F">
        <w:rPr>
          <w:rFonts w:ascii="Times New Roman" w:hAnsi="Times New Roman" w:cs="Times New Roman"/>
          <w:b/>
          <w:bCs/>
        </w:rPr>
        <w:t>L</w:t>
      </w:r>
      <w:r w:rsidR="009F65A3" w:rsidRPr="00B92E6F">
        <w:rPr>
          <w:rFonts w:ascii="Times New Roman" w:hAnsi="Times New Roman" w:cs="Times New Roman"/>
          <w:b/>
          <w:bCs/>
        </w:rPr>
        <w:t>UCRARI NECESARE ORGANIZARII DE S</w:t>
      </w:r>
      <w:r w:rsidR="00BC30D9" w:rsidRPr="00B92E6F">
        <w:rPr>
          <w:rFonts w:ascii="Times New Roman" w:hAnsi="Times New Roman" w:cs="Times New Roman"/>
          <w:b/>
          <w:bCs/>
        </w:rPr>
        <w:t xml:space="preserve">ANTIER </w:t>
      </w:r>
    </w:p>
    <w:p w14:paraId="1CC9DC84" w14:textId="77777777" w:rsidR="0080128F" w:rsidRPr="00761EA6" w:rsidRDefault="009A3D32" w:rsidP="0080128F">
      <w:pPr>
        <w:spacing w:after="160"/>
        <w:ind w:firstLine="360"/>
        <w:rPr>
          <w:rFonts w:ascii="Times New Roman" w:hAnsi="Times New Roman" w:cs="Times New Roman"/>
          <w:sz w:val="22"/>
          <w:szCs w:val="22"/>
        </w:rPr>
      </w:pPr>
      <w:r w:rsidRPr="00761EA6">
        <w:rPr>
          <w:rFonts w:ascii="Times New Roman" w:hAnsi="Times New Roman" w:cs="Times New Roman"/>
          <w:sz w:val="22"/>
          <w:szCs w:val="22"/>
        </w:rPr>
        <w:t xml:space="preserve">Lucrarile </w:t>
      </w:r>
      <w:r w:rsidR="00973F86" w:rsidRPr="00761EA6">
        <w:rPr>
          <w:rFonts w:ascii="Times New Roman" w:hAnsi="Times New Roman" w:cs="Times New Roman"/>
          <w:sz w:val="22"/>
          <w:szCs w:val="22"/>
        </w:rPr>
        <w:t xml:space="preserve">de constructii si cele de organizare de santier se vor executa cu </w:t>
      </w:r>
      <w:r w:rsidR="008D40EF" w:rsidRPr="00761EA6">
        <w:rPr>
          <w:rFonts w:ascii="Times New Roman" w:hAnsi="Times New Roman" w:cs="Times New Roman"/>
          <w:sz w:val="22"/>
          <w:szCs w:val="22"/>
        </w:rPr>
        <w:t>afectarea suprafetetei minime de teren.</w:t>
      </w:r>
    </w:p>
    <w:p w14:paraId="127ED765" w14:textId="10EADA6A" w:rsidR="00476C87" w:rsidRPr="00120870" w:rsidRDefault="00476C87" w:rsidP="00120870">
      <w:pPr>
        <w:pStyle w:val="NoSpacing"/>
        <w:rPr>
          <w:rFonts w:ascii="Times New Roman" w:hAnsi="Times New Roman" w:cs="Times New Roman"/>
          <w:sz w:val="22"/>
          <w:szCs w:val="22"/>
        </w:rPr>
      </w:pPr>
      <w:r w:rsidRPr="00120870">
        <w:rPr>
          <w:rFonts w:ascii="Times New Roman" w:hAnsi="Times New Roman" w:cs="Times New Roman"/>
          <w:sz w:val="22"/>
          <w:szCs w:val="22"/>
          <w:lang w:val="it-IT"/>
        </w:rPr>
        <w:t>Lucrarile de organizare de santier constau in :</w:t>
      </w:r>
    </w:p>
    <w:p w14:paraId="2719EAE0" w14:textId="07A7A288" w:rsidR="00476C87" w:rsidRPr="00120870" w:rsidRDefault="00476C87" w:rsidP="00120870">
      <w:pPr>
        <w:pStyle w:val="NoSpacing"/>
        <w:numPr>
          <w:ilvl w:val="0"/>
          <w:numId w:val="28"/>
        </w:numPr>
        <w:rPr>
          <w:rFonts w:ascii="Times New Roman" w:hAnsi="Times New Roman" w:cs="Times New Roman"/>
          <w:sz w:val="22"/>
          <w:szCs w:val="22"/>
          <w:lang w:val="it-IT"/>
        </w:rPr>
      </w:pPr>
      <w:r w:rsidRPr="00120870">
        <w:rPr>
          <w:rFonts w:ascii="Times New Roman" w:hAnsi="Times New Roman" w:cs="Times New Roman"/>
          <w:sz w:val="22"/>
          <w:szCs w:val="22"/>
          <w:lang w:val="it-IT"/>
        </w:rPr>
        <w:t>amenajari si constructi</w:t>
      </w:r>
      <w:r w:rsidR="000C24D5">
        <w:rPr>
          <w:rFonts w:ascii="Times New Roman" w:hAnsi="Times New Roman" w:cs="Times New Roman"/>
          <w:sz w:val="22"/>
          <w:szCs w:val="22"/>
          <w:lang w:val="it-IT"/>
        </w:rPr>
        <w:t>i</w:t>
      </w:r>
      <w:r w:rsidRPr="00120870">
        <w:rPr>
          <w:rFonts w:ascii="Times New Roman" w:hAnsi="Times New Roman" w:cs="Times New Roman"/>
          <w:sz w:val="22"/>
          <w:szCs w:val="22"/>
          <w:lang w:val="it-IT"/>
        </w:rPr>
        <w:t>;</w:t>
      </w:r>
    </w:p>
    <w:p w14:paraId="28545B28" w14:textId="3F27CE9C" w:rsidR="00476C87" w:rsidRPr="00120870" w:rsidRDefault="00476C87" w:rsidP="00120870">
      <w:pPr>
        <w:pStyle w:val="NoSpacing"/>
        <w:numPr>
          <w:ilvl w:val="0"/>
          <w:numId w:val="28"/>
        </w:numPr>
        <w:rPr>
          <w:rFonts w:ascii="Times New Roman" w:hAnsi="Times New Roman" w:cs="Times New Roman"/>
          <w:sz w:val="22"/>
          <w:szCs w:val="22"/>
          <w:lang w:val="it-IT"/>
        </w:rPr>
      </w:pPr>
      <w:r w:rsidRPr="00120870">
        <w:rPr>
          <w:rFonts w:ascii="Times New Roman" w:hAnsi="Times New Roman" w:cs="Times New Roman"/>
          <w:sz w:val="22"/>
          <w:szCs w:val="22"/>
          <w:lang w:val="it-IT"/>
        </w:rPr>
        <w:t>organizarea incintei;</w:t>
      </w:r>
    </w:p>
    <w:p w14:paraId="4739E7D2" w14:textId="0FB67E95" w:rsidR="00476C87" w:rsidRPr="00120870" w:rsidRDefault="00476C87" w:rsidP="00120870">
      <w:pPr>
        <w:pStyle w:val="NoSpacing"/>
        <w:numPr>
          <w:ilvl w:val="0"/>
          <w:numId w:val="28"/>
        </w:numPr>
        <w:rPr>
          <w:rFonts w:ascii="Times New Roman" w:hAnsi="Times New Roman" w:cs="Times New Roman"/>
          <w:sz w:val="22"/>
          <w:szCs w:val="22"/>
          <w:lang w:val="es-ES"/>
        </w:rPr>
      </w:pPr>
      <w:r w:rsidRPr="00120870">
        <w:rPr>
          <w:rFonts w:ascii="Times New Roman" w:hAnsi="Times New Roman" w:cs="Times New Roman"/>
          <w:sz w:val="22"/>
          <w:szCs w:val="22"/>
          <w:lang w:val="es-ES"/>
        </w:rPr>
        <w:t>modul de amplasare a constructiei;</w:t>
      </w:r>
    </w:p>
    <w:p w14:paraId="3227D9AC" w14:textId="752DF9A8" w:rsidR="00476C87" w:rsidRPr="00120870" w:rsidRDefault="00476C87" w:rsidP="00120870">
      <w:pPr>
        <w:pStyle w:val="NoSpacing"/>
        <w:numPr>
          <w:ilvl w:val="0"/>
          <w:numId w:val="28"/>
        </w:numPr>
        <w:rPr>
          <w:rFonts w:ascii="Times New Roman" w:hAnsi="Times New Roman" w:cs="Times New Roman"/>
          <w:sz w:val="22"/>
          <w:szCs w:val="22"/>
          <w:lang w:val="pt-BR"/>
        </w:rPr>
      </w:pPr>
      <w:r w:rsidRPr="00120870">
        <w:rPr>
          <w:rFonts w:ascii="Times New Roman" w:hAnsi="Times New Roman" w:cs="Times New Roman"/>
          <w:sz w:val="22"/>
          <w:szCs w:val="22"/>
          <w:lang w:val="pt-BR"/>
        </w:rPr>
        <w:t>realizarea acceselor;</w:t>
      </w:r>
    </w:p>
    <w:p w14:paraId="0F529BBD" w14:textId="38307B4A" w:rsidR="004D6E0A" w:rsidRPr="00120870" w:rsidRDefault="00476C87" w:rsidP="00120870">
      <w:pPr>
        <w:pStyle w:val="NoSpacing"/>
        <w:numPr>
          <w:ilvl w:val="0"/>
          <w:numId w:val="28"/>
        </w:numPr>
        <w:rPr>
          <w:rFonts w:ascii="Times New Roman" w:hAnsi="Times New Roman" w:cs="Times New Roman"/>
          <w:sz w:val="22"/>
          <w:szCs w:val="22"/>
          <w:lang w:val="pt-BR"/>
        </w:rPr>
      </w:pPr>
      <w:r w:rsidRPr="00120870">
        <w:rPr>
          <w:rFonts w:ascii="Times New Roman" w:hAnsi="Times New Roman" w:cs="Times New Roman"/>
          <w:sz w:val="22"/>
          <w:szCs w:val="22"/>
          <w:lang w:val="pt-BR"/>
        </w:rPr>
        <w:t>realizarea imprejmuirilor;</w:t>
      </w:r>
    </w:p>
    <w:p w14:paraId="38F486BD" w14:textId="77777777" w:rsidR="00476C87" w:rsidRPr="00761EA6" w:rsidRDefault="00476C87" w:rsidP="004D6E0A">
      <w:pPr>
        <w:ind w:firstLine="720"/>
        <w:rPr>
          <w:rFonts w:ascii="Times New Roman" w:hAnsi="Times New Roman" w:cs="Times New Roman"/>
          <w:sz w:val="22"/>
          <w:szCs w:val="22"/>
          <w:lang w:val="pt-BR"/>
        </w:rPr>
      </w:pPr>
      <w:r w:rsidRPr="00761EA6">
        <w:rPr>
          <w:rFonts w:ascii="Times New Roman" w:hAnsi="Times New Roman" w:cs="Times New Roman"/>
          <w:sz w:val="22"/>
          <w:szCs w:val="22"/>
          <w:lang w:val="pt-BR"/>
        </w:rPr>
        <w:t>Este indicat ca inainte de inceperea lucrarilor sa se ingradeasca zona aferenta noii constructii.</w:t>
      </w:r>
    </w:p>
    <w:p w14:paraId="5C77EBC5" w14:textId="77777777" w:rsidR="007166E1" w:rsidRPr="00761EA6" w:rsidRDefault="00476C87" w:rsidP="00F37D4E">
      <w:pPr>
        <w:ind w:firstLine="720"/>
        <w:rPr>
          <w:rFonts w:ascii="Times New Roman" w:hAnsi="Times New Roman" w:cs="Times New Roman"/>
          <w:sz w:val="22"/>
          <w:szCs w:val="22"/>
          <w:lang w:val="it-IT"/>
        </w:rPr>
      </w:pPr>
      <w:r w:rsidRPr="00761EA6">
        <w:rPr>
          <w:rFonts w:ascii="Times New Roman" w:hAnsi="Times New Roman" w:cs="Times New Roman"/>
          <w:sz w:val="22"/>
          <w:szCs w:val="22"/>
          <w:lang w:val="pt-BR"/>
        </w:rPr>
        <w:t xml:space="preserve">Se va afisa panoul de identificare a investitiei inainte de inceperea lucrarilor de construire si pe toata perioada acestora. </w:t>
      </w:r>
      <w:r w:rsidRPr="00761EA6">
        <w:rPr>
          <w:rFonts w:ascii="Times New Roman" w:hAnsi="Times New Roman" w:cs="Times New Roman"/>
          <w:sz w:val="22"/>
          <w:szCs w:val="22"/>
          <w:lang w:val="it-IT"/>
        </w:rPr>
        <w:t xml:space="preserve">Acesta va consta dintr-un panou de identificare, avand dimensiunile 60/90cm si va trebui amplasat la loc vizibil. </w:t>
      </w:r>
    </w:p>
    <w:p w14:paraId="3A83B5FD" w14:textId="543CAC1F" w:rsidR="007166E1" w:rsidRPr="00761EA6" w:rsidRDefault="00476C87" w:rsidP="00F37D4E">
      <w:pPr>
        <w:ind w:firstLine="720"/>
        <w:rPr>
          <w:rFonts w:ascii="Times New Roman" w:hAnsi="Times New Roman" w:cs="Times New Roman"/>
          <w:sz w:val="22"/>
          <w:szCs w:val="22"/>
          <w:lang w:val="it-IT"/>
        </w:rPr>
      </w:pPr>
      <w:r w:rsidRPr="00761EA6">
        <w:rPr>
          <w:rFonts w:ascii="Times New Roman" w:hAnsi="Times New Roman" w:cs="Times New Roman"/>
          <w:sz w:val="22"/>
          <w:szCs w:val="22"/>
          <w:lang w:val="it-IT"/>
        </w:rPr>
        <w:t xml:space="preserve">Acesta trebuie amplasat la </w:t>
      </w:r>
      <w:r w:rsidR="00120870">
        <w:rPr>
          <w:rFonts w:ascii="Times New Roman" w:hAnsi="Times New Roman" w:cs="Times New Roman"/>
          <w:sz w:val="22"/>
          <w:szCs w:val="22"/>
          <w:lang w:val="it-IT"/>
        </w:rPr>
        <w:t>vedere</w:t>
      </w:r>
      <w:r w:rsidRPr="00761EA6">
        <w:rPr>
          <w:rFonts w:ascii="Times New Roman" w:hAnsi="Times New Roman" w:cs="Times New Roman"/>
          <w:sz w:val="22"/>
          <w:szCs w:val="22"/>
          <w:lang w:val="it-IT"/>
        </w:rPr>
        <w:t xml:space="preserve"> si </w:t>
      </w:r>
      <w:r w:rsidR="00120870">
        <w:rPr>
          <w:rFonts w:ascii="Times New Roman" w:hAnsi="Times New Roman" w:cs="Times New Roman"/>
          <w:sz w:val="22"/>
          <w:szCs w:val="22"/>
          <w:lang w:val="it-IT"/>
        </w:rPr>
        <w:t xml:space="preserve">trebuie </w:t>
      </w:r>
      <w:r w:rsidRPr="00761EA6">
        <w:rPr>
          <w:rFonts w:ascii="Times New Roman" w:hAnsi="Times New Roman" w:cs="Times New Roman"/>
          <w:sz w:val="22"/>
          <w:szCs w:val="22"/>
          <w:lang w:val="it-IT"/>
        </w:rPr>
        <w:t xml:space="preserve">sa contina urmatoarele informatii: </w:t>
      </w:r>
    </w:p>
    <w:p w14:paraId="3F098640" w14:textId="77777777" w:rsidR="007166E1" w:rsidRPr="00761EA6" w:rsidRDefault="00476C87">
      <w:pPr>
        <w:pStyle w:val="ListParagraph"/>
        <w:numPr>
          <w:ilvl w:val="0"/>
          <w:numId w:val="14"/>
        </w:numPr>
        <w:rPr>
          <w:rFonts w:ascii="Times New Roman" w:hAnsi="Times New Roman" w:cs="Times New Roman"/>
          <w:sz w:val="22"/>
          <w:szCs w:val="22"/>
          <w:lang w:val="it-IT"/>
        </w:rPr>
      </w:pPr>
      <w:r w:rsidRPr="00761EA6">
        <w:rPr>
          <w:rFonts w:ascii="Times New Roman" w:hAnsi="Times New Roman" w:cs="Times New Roman"/>
          <w:sz w:val="22"/>
          <w:szCs w:val="22"/>
          <w:lang w:val="it-IT"/>
        </w:rPr>
        <w:t xml:space="preserve">denumirea obiectivului construit, conform autorizatiei de construire; </w:t>
      </w:r>
    </w:p>
    <w:p w14:paraId="459F5B76" w14:textId="77777777" w:rsidR="007166E1" w:rsidRPr="00761EA6" w:rsidRDefault="00476C87">
      <w:pPr>
        <w:pStyle w:val="ListParagraph"/>
        <w:numPr>
          <w:ilvl w:val="0"/>
          <w:numId w:val="14"/>
        </w:numPr>
        <w:rPr>
          <w:rFonts w:ascii="Times New Roman" w:hAnsi="Times New Roman" w:cs="Times New Roman"/>
          <w:sz w:val="22"/>
          <w:szCs w:val="22"/>
          <w:lang w:val="it-IT"/>
        </w:rPr>
      </w:pPr>
      <w:r w:rsidRPr="00761EA6">
        <w:rPr>
          <w:rFonts w:ascii="Times New Roman" w:hAnsi="Times New Roman" w:cs="Times New Roman"/>
          <w:sz w:val="22"/>
          <w:szCs w:val="22"/>
          <w:lang w:val="it-IT"/>
        </w:rPr>
        <w:t xml:space="preserve">datele de identificare ale beneficiarului; </w:t>
      </w:r>
    </w:p>
    <w:p w14:paraId="32834F03" w14:textId="77777777" w:rsidR="007166E1" w:rsidRPr="00761EA6" w:rsidRDefault="00476C87">
      <w:pPr>
        <w:pStyle w:val="ListParagraph"/>
        <w:numPr>
          <w:ilvl w:val="0"/>
          <w:numId w:val="14"/>
        </w:numPr>
        <w:rPr>
          <w:rFonts w:ascii="Times New Roman" w:hAnsi="Times New Roman" w:cs="Times New Roman"/>
          <w:sz w:val="22"/>
          <w:szCs w:val="22"/>
          <w:lang w:val="it-IT"/>
        </w:rPr>
      </w:pPr>
      <w:r w:rsidRPr="00761EA6">
        <w:rPr>
          <w:rFonts w:ascii="Times New Roman" w:hAnsi="Times New Roman" w:cs="Times New Roman"/>
          <w:sz w:val="22"/>
          <w:szCs w:val="22"/>
          <w:lang w:val="it-IT"/>
        </w:rPr>
        <w:t xml:space="preserve">datele de identificare ale proiectantului; datele de identificare ale antreprenorului; </w:t>
      </w:r>
    </w:p>
    <w:p w14:paraId="74825614" w14:textId="77777777" w:rsidR="007166E1" w:rsidRPr="00761EA6" w:rsidRDefault="00476C87">
      <w:pPr>
        <w:pStyle w:val="ListParagraph"/>
        <w:numPr>
          <w:ilvl w:val="0"/>
          <w:numId w:val="14"/>
        </w:numPr>
        <w:rPr>
          <w:rFonts w:ascii="Times New Roman" w:hAnsi="Times New Roman" w:cs="Times New Roman"/>
          <w:sz w:val="22"/>
          <w:szCs w:val="22"/>
          <w:lang w:val="it-IT"/>
        </w:rPr>
      </w:pPr>
      <w:r w:rsidRPr="00761EA6">
        <w:rPr>
          <w:rFonts w:ascii="Times New Roman" w:hAnsi="Times New Roman" w:cs="Times New Roman"/>
          <w:sz w:val="22"/>
          <w:szCs w:val="22"/>
          <w:lang w:val="it-IT"/>
        </w:rPr>
        <w:t xml:space="preserve">numarul si data eliberarii autorizatiei de construire; </w:t>
      </w:r>
    </w:p>
    <w:p w14:paraId="17E1D21C" w14:textId="727B052C" w:rsidR="00476C87" w:rsidRPr="00761EA6" w:rsidRDefault="00476C87">
      <w:pPr>
        <w:pStyle w:val="ListParagraph"/>
        <w:numPr>
          <w:ilvl w:val="0"/>
          <w:numId w:val="14"/>
        </w:numPr>
        <w:rPr>
          <w:rFonts w:ascii="Times New Roman" w:hAnsi="Times New Roman" w:cs="Times New Roman"/>
          <w:sz w:val="22"/>
          <w:szCs w:val="22"/>
          <w:lang w:val="it-IT"/>
        </w:rPr>
      </w:pPr>
      <w:r w:rsidRPr="00761EA6">
        <w:rPr>
          <w:rFonts w:ascii="Times New Roman" w:hAnsi="Times New Roman" w:cs="Times New Roman"/>
          <w:sz w:val="22"/>
          <w:szCs w:val="22"/>
          <w:lang w:val="it-IT"/>
        </w:rPr>
        <w:t>perioada de valabilitate a autorizatiei; data inceperii constructiei; data terminarii constructiei.</w:t>
      </w:r>
    </w:p>
    <w:p w14:paraId="283A7309" w14:textId="77777777" w:rsidR="00E60FFA" w:rsidRPr="00761EA6" w:rsidRDefault="004B6529" w:rsidP="00193A29">
      <w:pPr>
        <w:autoSpaceDE w:val="0"/>
        <w:autoSpaceDN w:val="0"/>
        <w:adjustRightInd w:val="0"/>
        <w:ind w:firstLine="720"/>
        <w:rPr>
          <w:rFonts w:ascii="Times New Roman" w:hAnsi="Times New Roman" w:cs="Times New Roman"/>
          <w:sz w:val="22"/>
          <w:szCs w:val="22"/>
          <w:lang w:val="it-IT"/>
        </w:rPr>
      </w:pPr>
      <w:r w:rsidRPr="00761EA6">
        <w:rPr>
          <w:rFonts w:ascii="Times New Roman" w:hAnsi="Times New Roman" w:cs="Times New Roman"/>
          <w:sz w:val="22"/>
          <w:szCs w:val="22"/>
          <w:lang w:val="it-IT"/>
        </w:rPr>
        <w:t xml:space="preserve">Executantul </w:t>
      </w:r>
      <w:r w:rsidR="001D4EC5" w:rsidRPr="00761EA6">
        <w:rPr>
          <w:rFonts w:ascii="Times New Roman" w:hAnsi="Times New Roman" w:cs="Times New Roman"/>
          <w:sz w:val="22"/>
          <w:szCs w:val="22"/>
          <w:lang w:val="it-IT"/>
        </w:rPr>
        <w:t xml:space="preserve">lucrarii este responsabil pentru curatenia la locul de desfasurare a activitatii si in vecinatatea zonei cu organizarea de </w:t>
      </w:r>
      <w:r w:rsidR="00A5422C" w:rsidRPr="00761EA6">
        <w:rPr>
          <w:rFonts w:ascii="Times New Roman" w:hAnsi="Times New Roman" w:cs="Times New Roman"/>
          <w:sz w:val="22"/>
          <w:szCs w:val="22"/>
          <w:lang w:val="it-IT"/>
        </w:rPr>
        <w:t xml:space="preserve">santier. </w:t>
      </w:r>
    </w:p>
    <w:p w14:paraId="121CE32D" w14:textId="00ADC151" w:rsidR="00080178" w:rsidRPr="00761EA6" w:rsidRDefault="00A5422C" w:rsidP="00CF1813">
      <w:pPr>
        <w:autoSpaceDE w:val="0"/>
        <w:autoSpaceDN w:val="0"/>
        <w:adjustRightInd w:val="0"/>
        <w:ind w:firstLine="720"/>
        <w:rPr>
          <w:rFonts w:ascii="Times New Roman" w:hAnsi="Times New Roman" w:cs="Times New Roman"/>
          <w:sz w:val="22"/>
          <w:szCs w:val="22"/>
          <w:lang w:val="it-IT"/>
        </w:rPr>
      </w:pPr>
      <w:r w:rsidRPr="00761EA6">
        <w:rPr>
          <w:rFonts w:ascii="Times New Roman" w:hAnsi="Times New Roman" w:cs="Times New Roman"/>
          <w:sz w:val="22"/>
          <w:szCs w:val="22"/>
          <w:lang w:val="it-IT"/>
        </w:rPr>
        <w:t xml:space="preserve">Organizarea de santier va fi prevazuta cu </w:t>
      </w:r>
      <w:r w:rsidR="00C4016E" w:rsidRPr="00761EA6">
        <w:rPr>
          <w:rFonts w:ascii="Times New Roman" w:hAnsi="Times New Roman" w:cs="Times New Roman"/>
          <w:sz w:val="22"/>
          <w:szCs w:val="22"/>
          <w:lang w:val="it-IT"/>
        </w:rPr>
        <w:t>dotarile PSI necesare interventiei in caz de incendiu.</w:t>
      </w:r>
    </w:p>
    <w:p w14:paraId="1747060F" w14:textId="77777777" w:rsidR="006A3D33" w:rsidRDefault="006A3D33" w:rsidP="006A3D33">
      <w:pPr>
        <w:pStyle w:val="ListParagraph"/>
        <w:spacing w:after="160"/>
        <w:ind w:left="1080"/>
        <w:rPr>
          <w:rFonts w:ascii="Times New Roman" w:hAnsi="Times New Roman" w:cs="Times New Roman"/>
          <w:b/>
          <w:bCs/>
        </w:rPr>
      </w:pPr>
    </w:p>
    <w:p w14:paraId="3D99A638" w14:textId="77777777" w:rsidR="00281660" w:rsidRPr="00F613A5" w:rsidRDefault="00281660" w:rsidP="006A3D33">
      <w:pPr>
        <w:pStyle w:val="ListParagraph"/>
        <w:spacing w:after="160"/>
        <w:ind w:left="1080"/>
        <w:rPr>
          <w:rFonts w:ascii="Times New Roman" w:hAnsi="Times New Roman" w:cs="Times New Roman"/>
          <w:b/>
          <w:bCs/>
        </w:rPr>
      </w:pPr>
    </w:p>
    <w:p w14:paraId="0EB1405E" w14:textId="4DD0642F" w:rsidR="00F37D4E" w:rsidRPr="00761EA6" w:rsidRDefault="000F49A4" w:rsidP="00761EA6">
      <w:pPr>
        <w:pStyle w:val="ListParagraph"/>
        <w:numPr>
          <w:ilvl w:val="0"/>
          <w:numId w:val="3"/>
        </w:numPr>
        <w:spacing w:after="160"/>
        <w:rPr>
          <w:rFonts w:ascii="Times New Roman" w:hAnsi="Times New Roman" w:cs="Times New Roman"/>
          <w:b/>
          <w:bCs/>
        </w:rPr>
      </w:pPr>
      <w:r w:rsidRPr="00F613A5">
        <w:rPr>
          <w:rFonts w:ascii="Times New Roman" w:hAnsi="Times New Roman" w:cs="Times New Roman"/>
          <w:b/>
          <w:bCs/>
        </w:rPr>
        <w:t>L</w:t>
      </w:r>
      <w:r w:rsidR="00BC30D9" w:rsidRPr="00F613A5">
        <w:rPr>
          <w:rFonts w:ascii="Times New Roman" w:hAnsi="Times New Roman" w:cs="Times New Roman"/>
          <w:b/>
          <w:bCs/>
        </w:rPr>
        <w:t xml:space="preserve">UCRARI DE REFACERE A AMPLASAMENTULUI LA FINALIZAREA LUCRARII </w:t>
      </w:r>
    </w:p>
    <w:p w14:paraId="523225AF" w14:textId="77777777" w:rsidR="00ED3A0C" w:rsidRPr="00761EA6" w:rsidRDefault="00A21E39" w:rsidP="00761EA6">
      <w:pPr>
        <w:pStyle w:val="NoSpacing"/>
        <w:ind w:firstLine="360"/>
        <w:rPr>
          <w:rFonts w:ascii="Times New Roman" w:hAnsi="Times New Roman" w:cs="Times New Roman"/>
          <w:sz w:val="22"/>
          <w:szCs w:val="22"/>
          <w:lang w:val="pt-BR"/>
        </w:rPr>
      </w:pPr>
      <w:r w:rsidRPr="00761EA6">
        <w:rPr>
          <w:rFonts w:ascii="Times New Roman" w:hAnsi="Times New Roman" w:cs="Times New Roman"/>
          <w:sz w:val="22"/>
          <w:szCs w:val="22"/>
        </w:rPr>
        <w:t>Prin natura activitatii propuse nu se preconizeaza accidente cu impact major asupra mediului</w:t>
      </w:r>
      <w:r w:rsidR="00ED3A0C" w:rsidRPr="00761EA6">
        <w:rPr>
          <w:rFonts w:ascii="Times New Roman" w:hAnsi="Times New Roman" w:cs="Times New Roman"/>
          <w:sz w:val="22"/>
          <w:szCs w:val="22"/>
        </w:rPr>
        <w:t xml:space="preserve"> pentru ca implementarea prezentului proiect nu implica impact suplimentar asupra mediului</w:t>
      </w:r>
      <w:r w:rsidR="00ED3A0C" w:rsidRPr="00761EA6">
        <w:rPr>
          <w:rFonts w:ascii="Times New Roman" w:hAnsi="Times New Roman" w:cs="Times New Roman"/>
          <w:sz w:val="22"/>
          <w:szCs w:val="22"/>
          <w:lang w:val="pt-BR"/>
        </w:rPr>
        <w:t>.</w:t>
      </w:r>
    </w:p>
    <w:p w14:paraId="62BCC97F" w14:textId="3AA4753B" w:rsidR="00796529" w:rsidRPr="00761EA6" w:rsidRDefault="00796529" w:rsidP="00761EA6">
      <w:pPr>
        <w:pStyle w:val="NoSpacing"/>
        <w:ind w:firstLine="360"/>
        <w:rPr>
          <w:rFonts w:ascii="Times New Roman" w:hAnsi="Times New Roman" w:cs="Times New Roman"/>
          <w:sz w:val="22"/>
          <w:szCs w:val="22"/>
          <w:lang w:val="pt-BR"/>
        </w:rPr>
      </w:pPr>
      <w:r w:rsidRPr="00761EA6">
        <w:rPr>
          <w:rFonts w:ascii="Times New Roman" w:hAnsi="Times New Roman" w:cs="Times New Roman"/>
          <w:sz w:val="22"/>
          <w:szCs w:val="22"/>
          <w:lang w:val="ro-RO"/>
        </w:rPr>
        <w:t>Cu privire la lucrarile de refacere a amplasamentului, mentionam ca, nu exista pe terenul in cauza forme vegetale, animale sau de relief care sa fie afectate de lucrarile de constructie</w:t>
      </w:r>
      <w:r w:rsidR="00D371A5" w:rsidRPr="00761EA6">
        <w:rPr>
          <w:rFonts w:ascii="Times New Roman" w:hAnsi="Times New Roman" w:cs="Times New Roman"/>
          <w:sz w:val="22"/>
          <w:szCs w:val="22"/>
          <w:lang w:val="ro-RO"/>
        </w:rPr>
        <w:t xml:space="preserve">, iar la terminarea </w:t>
      </w:r>
      <w:r w:rsidR="00BA2314" w:rsidRPr="00761EA6">
        <w:rPr>
          <w:rFonts w:ascii="Times New Roman" w:hAnsi="Times New Roman" w:cs="Times New Roman"/>
          <w:sz w:val="22"/>
          <w:szCs w:val="22"/>
          <w:lang w:val="ro-RO"/>
        </w:rPr>
        <w:t xml:space="preserve">lucrarilor , suprafetele de teren ocupate temporar vor fi predate </w:t>
      </w:r>
      <w:r w:rsidR="000721C2" w:rsidRPr="00761EA6">
        <w:rPr>
          <w:rFonts w:ascii="Times New Roman" w:hAnsi="Times New Roman" w:cs="Times New Roman"/>
          <w:sz w:val="22"/>
          <w:szCs w:val="22"/>
          <w:lang w:val="ro-RO"/>
        </w:rPr>
        <w:t>prin redarea acestora in circuitul functional.</w:t>
      </w:r>
    </w:p>
    <w:p w14:paraId="3D92F6E1" w14:textId="3A1045BA" w:rsidR="00281660" w:rsidRDefault="00F0584D" w:rsidP="009E7817">
      <w:pPr>
        <w:pStyle w:val="NoSpacing"/>
        <w:ind w:firstLine="360"/>
        <w:rPr>
          <w:rFonts w:ascii="Times New Roman" w:hAnsi="Times New Roman" w:cs="Times New Roman"/>
          <w:sz w:val="22"/>
          <w:szCs w:val="22"/>
          <w:lang w:val="ro-RO"/>
        </w:rPr>
      </w:pPr>
      <w:r w:rsidRPr="00761EA6">
        <w:rPr>
          <w:rFonts w:ascii="Times New Roman" w:hAnsi="Times New Roman" w:cs="Times New Roman"/>
          <w:sz w:val="22"/>
          <w:szCs w:val="22"/>
          <w:lang w:val="ro-RO"/>
        </w:rPr>
        <w:t xml:space="preserve">Conctructorul are obligatia de a preda amplasamentul catre beneficiar </w:t>
      </w:r>
      <w:r w:rsidR="009050DA" w:rsidRPr="00761EA6">
        <w:rPr>
          <w:rFonts w:ascii="Times New Roman" w:hAnsi="Times New Roman" w:cs="Times New Roman"/>
          <w:sz w:val="22"/>
          <w:szCs w:val="22"/>
          <w:lang w:val="ro-RO"/>
        </w:rPr>
        <w:t>liber de reclamatii si sesizari.</w:t>
      </w:r>
    </w:p>
    <w:p w14:paraId="19F245DC" w14:textId="77777777" w:rsidR="009E7817" w:rsidRDefault="009E7817" w:rsidP="009E7817">
      <w:pPr>
        <w:pStyle w:val="NoSpacing"/>
        <w:ind w:firstLine="360"/>
        <w:rPr>
          <w:rFonts w:ascii="Times New Roman" w:hAnsi="Times New Roman" w:cs="Times New Roman"/>
          <w:sz w:val="22"/>
          <w:szCs w:val="22"/>
          <w:lang w:val="ro-RO"/>
        </w:rPr>
      </w:pPr>
    </w:p>
    <w:p w14:paraId="7D5D5743" w14:textId="77777777" w:rsidR="009E7817" w:rsidRDefault="009E7817" w:rsidP="009E7817">
      <w:pPr>
        <w:pStyle w:val="NoSpacing"/>
        <w:ind w:firstLine="360"/>
        <w:rPr>
          <w:rFonts w:ascii="Times New Roman" w:hAnsi="Times New Roman" w:cs="Times New Roman"/>
          <w:sz w:val="22"/>
          <w:szCs w:val="22"/>
          <w:lang w:val="ro-RO"/>
        </w:rPr>
      </w:pPr>
    </w:p>
    <w:p w14:paraId="1C0273F5" w14:textId="77777777" w:rsidR="009E7817" w:rsidRDefault="009E7817" w:rsidP="009E7817">
      <w:pPr>
        <w:pStyle w:val="NoSpacing"/>
        <w:ind w:firstLine="360"/>
        <w:rPr>
          <w:rFonts w:ascii="Times New Roman" w:hAnsi="Times New Roman" w:cs="Times New Roman"/>
          <w:sz w:val="22"/>
          <w:szCs w:val="22"/>
          <w:lang w:val="ro-RO"/>
        </w:rPr>
      </w:pPr>
    </w:p>
    <w:p w14:paraId="4F62DDE5" w14:textId="77777777" w:rsidR="00120870" w:rsidRDefault="00120870" w:rsidP="009E7817">
      <w:pPr>
        <w:pStyle w:val="NoSpacing"/>
        <w:ind w:firstLine="360"/>
        <w:rPr>
          <w:rFonts w:ascii="Times New Roman" w:hAnsi="Times New Roman" w:cs="Times New Roman"/>
          <w:sz w:val="22"/>
          <w:szCs w:val="22"/>
          <w:lang w:val="ro-RO"/>
        </w:rPr>
      </w:pPr>
    </w:p>
    <w:p w14:paraId="33B0E22B" w14:textId="77777777" w:rsidR="00120870" w:rsidRDefault="00120870" w:rsidP="009E7817">
      <w:pPr>
        <w:pStyle w:val="NoSpacing"/>
        <w:ind w:firstLine="360"/>
        <w:rPr>
          <w:rFonts w:ascii="Times New Roman" w:hAnsi="Times New Roman" w:cs="Times New Roman"/>
          <w:sz w:val="22"/>
          <w:szCs w:val="22"/>
          <w:lang w:val="ro-RO"/>
        </w:rPr>
      </w:pPr>
    </w:p>
    <w:p w14:paraId="1979CBFB" w14:textId="77777777" w:rsidR="00120870" w:rsidRDefault="00120870" w:rsidP="009E7817">
      <w:pPr>
        <w:pStyle w:val="NoSpacing"/>
        <w:ind w:firstLine="360"/>
        <w:rPr>
          <w:rFonts w:ascii="Times New Roman" w:hAnsi="Times New Roman" w:cs="Times New Roman"/>
          <w:sz w:val="22"/>
          <w:szCs w:val="22"/>
          <w:lang w:val="ro-RO"/>
        </w:rPr>
      </w:pPr>
    </w:p>
    <w:p w14:paraId="104E8AA5" w14:textId="77777777" w:rsidR="005619AB" w:rsidRDefault="005619AB" w:rsidP="009E7817">
      <w:pPr>
        <w:pStyle w:val="NoSpacing"/>
        <w:ind w:firstLine="360"/>
        <w:rPr>
          <w:rFonts w:ascii="Times New Roman" w:hAnsi="Times New Roman" w:cs="Times New Roman"/>
          <w:sz w:val="22"/>
          <w:szCs w:val="22"/>
          <w:lang w:val="ro-RO"/>
        </w:rPr>
      </w:pPr>
    </w:p>
    <w:p w14:paraId="4791F4F9" w14:textId="77777777" w:rsidR="005619AB" w:rsidRDefault="005619AB" w:rsidP="009E7817">
      <w:pPr>
        <w:pStyle w:val="NoSpacing"/>
        <w:ind w:firstLine="360"/>
        <w:rPr>
          <w:rFonts w:ascii="Times New Roman" w:hAnsi="Times New Roman" w:cs="Times New Roman"/>
          <w:sz w:val="22"/>
          <w:szCs w:val="22"/>
          <w:lang w:val="ro-RO"/>
        </w:rPr>
      </w:pPr>
    </w:p>
    <w:p w14:paraId="6BBBF7B1" w14:textId="77777777" w:rsidR="009E7817" w:rsidRPr="009E7817" w:rsidRDefault="009E7817" w:rsidP="009E7817">
      <w:pPr>
        <w:pStyle w:val="NoSpacing"/>
        <w:ind w:firstLine="360"/>
        <w:rPr>
          <w:rFonts w:ascii="Times New Roman" w:hAnsi="Times New Roman" w:cs="Times New Roman"/>
          <w:sz w:val="22"/>
          <w:szCs w:val="22"/>
          <w:lang w:val="ro-RO"/>
        </w:rPr>
      </w:pPr>
    </w:p>
    <w:p w14:paraId="35356E09" w14:textId="27AF0E4C" w:rsidR="00BE2C19" w:rsidRDefault="00BE2C19">
      <w:pPr>
        <w:pStyle w:val="Textnormal"/>
        <w:numPr>
          <w:ilvl w:val="0"/>
          <w:numId w:val="3"/>
        </w:numPr>
        <w:rPr>
          <w:rFonts w:ascii="Times New Roman" w:hAnsi="Times New Roman"/>
          <w:b/>
          <w:sz w:val="24"/>
          <w:szCs w:val="24"/>
          <w:lang w:val="pt-BR"/>
        </w:rPr>
      </w:pPr>
      <w:r w:rsidRPr="00F613A5">
        <w:rPr>
          <w:rFonts w:ascii="Times New Roman" w:hAnsi="Times New Roman"/>
          <w:b/>
          <w:sz w:val="24"/>
          <w:szCs w:val="24"/>
          <w:lang w:val="pt-BR"/>
        </w:rPr>
        <w:t>ANEXE</w:t>
      </w:r>
      <w:r w:rsidR="00F613A5">
        <w:rPr>
          <w:rFonts w:ascii="Times New Roman" w:hAnsi="Times New Roman"/>
          <w:b/>
          <w:sz w:val="24"/>
          <w:szCs w:val="24"/>
          <w:lang w:val="pt-BR"/>
        </w:rPr>
        <w:t xml:space="preserve"> </w:t>
      </w:r>
      <w:r w:rsidRPr="00F613A5">
        <w:rPr>
          <w:rFonts w:ascii="Times New Roman" w:hAnsi="Times New Roman"/>
          <w:b/>
          <w:sz w:val="24"/>
          <w:szCs w:val="24"/>
          <w:lang w:val="pt-BR"/>
        </w:rPr>
        <w:t>- PIESE DESENATE</w:t>
      </w:r>
    </w:p>
    <w:p w14:paraId="24512882" w14:textId="77777777" w:rsidR="009E7817" w:rsidRDefault="009E7817" w:rsidP="009E7817">
      <w:pPr>
        <w:pStyle w:val="ListParagraph"/>
        <w:ind w:left="1080"/>
        <w:rPr>
          <w:rFonts w:ascii="Times New Roman" w:hAnsi="Times New Roman" w:cs="Times New Roman"/>
          <w:b/>
          <w:i/>
          <w:iCs/>
          <w:sz w:val="22"/>
          <w:szCs w:val="22"/>
          <w:lang w:val="ro-RO"/>
        </w:rPr>
      </w:pPr>
      <w:r w:rsidRPr="00810346">
        <w:rPr>
          <w:rFonts w:ascii="Times New Roman" w:hAnsi="Times New Roman" w:cs="Times New Roman"/>
          <w:b/>
          <w:i/>
          <w:iCs/>
          <w:sz w:val="22"/>
          <w:szCs w:val="22"/>
          <w:lang w:val="ro-RO"/>
        </w:rPr>
        <w:t>Plan de incadrare in zona</w:t>
      </w:r>
    </w:p>
    <w:p w14:paraId="784AD342" w14:textId="7B3851A3" w:rsidR="00F43443" w:rsidRPr="00810346" w:rsidRDefault="00F43443" w:rsidP="009E7817">
      <w:pPr>
        <w:pStyle w:val="ListParagraph"/>
        <w:ind w:left="1080"/>
        <w:rPr>
          <w:rFonts w:ascii="Times New Roman" w:hAnsi="Times New Roman" w:cs="Times New Roman"/>
          <w:b/>
          <w:i/>
          <w:iCs/>
          <w:sz w:val="22"/>
          <w:szCs w:val="22"/>
          <w:lang w:val="ro-RO"/>
        </w:rPr>
      </w:pPr>
      <w:r>
        <w:rPr>
          <w:rFonts w:ascii="Times New Roman" w:hAnsi="Times New Roman" w:cs="Times New Roman"/>
          <w:b/>
          <w:i/>
          <w:iCs/>
          <w:sz w:val="22"/>
          <w:szCs w:val="22"/>
          <w:lang w:val="ro-RO"/>
        </w:rPr>
        <w:t>Plan de situatie</w:t>
      </w:r>
    </w:p>
    <w:p w14:paraId="588BCC48" w14:textId="77777777" w:rsidR="009E7817" w:rsidRPr="00810346" w:rsidRDefault="009E7817" w:rsidP="009E7817">
      <w:pPr>
        <w:pStyle w:val="ListParagraph"/>
        <w:ind w:left="1080"/>
        <w:rPr>
          <w:rFonts w:ascii="Times New Roman" w:hAnsi="Times New Roman" w:cs="Times New Roman"/>
          <w:b/>
          <w:bCs/>
          <w:i/>
          <w:iCs/>
          <w:sz w:val="22"/>
          <w:szCs w:val="22"/>
        </w:rPr>
      </w:pPr>
      <w:r w:rsidRPr="00810346">
        <w:rPr>
          <w:rFonts w:ascii="Times New Roman" w:hAnsi="Times New Roman" w:cs="Times New Roman"/>
          <w:b/>
          <w:bCs/>
          <w:i/>
          <w:iCs/>
          <w:sz w:val="22"/>
          <w:szCs w:val="22"/>
        </w:rPr>
        <w:t xml:space="preserve">Plan amplasare platforma ButanGaz </w:t>
      </w:r>
    </w:p>
    <w:p w14:paraId="0628C3D2" w14:textId="77777777" w:rsidR="009E7817" w:rsidRPr="00810346" w:rsidRDefault="009E7817" w:rsidP="009E7817">
      <w:pPr>
        <w:pStyle w:val="ListParagraph"/>
        <w:ind w:left="1080"/>
        <w:rPr>
          <w:rFonts w:ascii="Times New Roman" w:hAnsi="Times New Roman" w:cs="Times New Roman"/>
          <w:b/>
          <w:bCs/>
          <w:i/>
          <w:iCs/>
          <w:sz w:val="22"/>
          <w:szCs w:val="22"/>
        </w:rPr>
      </w:pPr>
      <w:r w:rsidRPr="00810346">
        <w:rPr>
          <w:rFonts w:ascii="Times New Roman" w:hAnsi="Times New Roman" w:cs="Times New Roman"/>
          <w:b/>
          <w:bCs/>
          <w:i/>
          <w:iCs/>
          <w:sz w:val="22"/>
          <w:szCs w:val="22"/>
        </w:rPr>
        <w:t xml:space="preserve">Plan platforma si ziduri </w:t>
      </w:r>
    </w:p>
    <w:p w14:paraId="64ED04B6" w14:textId="77777777" w:rsidR="009E7817" w:rsidRPr="00810346" w:rsidRDefault="009E7817" w:rsidP="009E7817">
      <w:pPr>
        <w:pStyle w:val="ListParagraph"/>
        <w:ind w:left="1080"/>
        <w:rPr>
          <w:rFonts w:ascii="Times New Roman" w:hAnsi="Times New Roman" w:cs="Times New Roman"/>
          <w:b/>
          <w:bCs/>
          <w:i/>
          <w:iCs/>
          <w:sz w:val="22"/>
          <w:szCs w:val="22"/>
        </w:rPr>
      </w:pPr>
      <w:r w:rsidRPr="00810346">
        <w:rPr>
          <w:rFonts w:ascii="Times New Roman" w:hAnsi="Times New Roman" w:cs="Times New Roman"/>
          <w:b/>
          <w:bCs/>
          <w:i/>
          <w:iCs/>
          <w:sz w:val="22"/>
          <w:szCs w:val="22"/>
        </w:rPr>
        <w:t xml:space="preserve">Plan de amplasare recipiente GPL </w:t>
      </w:r>
    </w:p>
    <w:p w14:paraId="1F38E512" w14:textId="73A89EFC" w:rsidR="007E397B" w:rsidRDefault="007E397B" w:rsidP="009252E7">
      <w:pPr>
        <w:jc w:val="both"/>
        <w:rPr>
          <w:rFonts w:ascii="Arial" w:hAnsi="Arial" w:cs="Arial"/>
          <w:szCs w:val="22"/>
          <w:lang w:val="ro-RO"/>
        </w:rPr>
      </w:pPr>
    </w:p>
    <w:p w14:paraId="6EA6DBD6" w14:textId="124C833D" w:rsidR="00CF1813" w:rsidRDefault="00CF1813" w:rsidP="009252E7">
      <w:pPr>
        <w:jc w:val="both"/>
        <w:rPr>
          <w:rFonts w:ascii="Arial" w:hAnsi="Arial" w:cs="Arial"/>
          <w:szCs w:val="22"/>
          <w:lang w:val="ro-RO"/>
        </w:rPr>
      </w:pPr>
    </w:p>
    <w:p w14:paraId="1C5378FA" w14:textId="4954E30A" w:rsidR="00CF1813" w:rsidRDefault="00CF1813" w:rsidP="009252E7">
      <w:pPr>
        <w:jc w:val="both"/>
        <w:rPr>
          <w:rFonts w:ascii="Arial" w:hAnsi="Arial" w:cs="Arial"/>
          <w:szCs w:val="22"/>
          <w:lang w:val="ro-RO"/>
        </w:rPr>
      </w:pPr>
    </w:p>
    <w:p w14:paraId="5896D6C4" w14:textId="77777777" w:rsidR="00CF1813" w:rsidRPr="004B0005" w:rsidRDefault="00CF1813" w:rsidP="009252E7">
      <w:pPr>
        <w:jc w:val="both"/>
        <w:rPr>
          <w:rFonts w:ascii="Arial" w:hAnsi="Arial" w:cs="Arial"/>
          <w:sz w:val="22"/>
          <w:szCs w:val="22"/>
          <w:lang w:val="ro-RO"/>
        </w:rPr>
      </w:pPr>
    </w:p>
    <w:p w14:paraId="432AE3C8" w14:textId="50F20220" w:rsidR="003925B1" w:rsidRPr="004B0005" w:rsidRDefault="000313A0" w:rsidP="003925B1">
      <w:pPr>
        <w:spacing w:after="160"/>
        <w:ind w:firstLine="720"/>
        <w:rPr>
          <w:rFonts w:ascii="Times New Roman" w:hAnsi="Times New Roman" w:cs="Times New Roman"/>
          <w:sz w:val="22"/>
          <w:szCs w:val="22"/>
        </w:rPr>
      </w:pPr>
      <w:r w:rsidRPr="004B0005">
        <w:rPr>
          <w:rFonts w:ascii="Times New Roman" w:hAnsi="Times New Roman" w:cs="Times New Roman"/>
          <w:sz w:val="22"/>
          <w:szCs w:val="22"/>
        </w:rPr>
        <w:t xml:space="preserve">Intocmit, </w:t>
      </w:r>
      <w:r w:rsidR="00E60FFA" w:rsidRPr="004B0005">
        <w:rPr>
          <w:rFonts w:ascii="Times New Roman" w:hAnsi="Times New Roman" w:cs="Times New Roman"/>
          <w:sz w:val="22"/>
          <w:szCs w:val="22"/>
        </w:rPr>
        <w:t xml:space="preserve">                                                                         </w:t>
      </w:r>
      <w:r w:rsidR="008511A0" w:rsidRPr="004B0005">
        <w:rPr>
          <w:rFonts w:ascii="Times New Roman" w:hAnsi="Times New Roman" w:cs="Times New Roman"/>
          <w:sz w:val="22"/>
          <w:szCs w:val="22"/>
        </w:rPr>
        <w:t>Avizat</w:t>
      </w:r>
      <w:r w:rsidR="00F218E1" w:rsidRPr="004B0005">
        <w:rPr>
          <w:rFonts w:ascii="Times New Roman" w:hAnsi="Times New Roman" w:cs="Times New Roman"/>
          <w:sz w:val="22"/>
          <w:szCs w:val="22"/>
        </w:rPr>
        <w:t>,</w:t>
      </w:r>
      <w:r w:rsidR="008511A0" w:rsidRPr="004B0005">
        <w:rPr>
          <w:rFonts w:ascii="Times New Roman" w:hAnsi="Times New Roman" w:cs="Times New Roman"/>
          <w:sz w:val="22"/>
          <w:szCs w:val="22"/>
        </w:rPr>
        <w:t xml:space="preserve">                                                                                        </w:t>
      </w:r>
    </w:p>
    <w:p w14:paraId="0BE902A4" w14:textId="1EBCD7A5" w:rsidR="00F417A4" w:rsidRPr="004B0005" w:rsidRDefault="000313A0" w:rsidP="003925B1">
      <w:pPr>
        <w:spacing w:after="160"/>
        <w:ind w:left="720"/>
        <w:rPr>
          <w:rFonts w:ascii="Times New Roman" w:hAnsi="Times New Roman" w:cs="Times New Roman"/>
          <w:sz w:val="22"/>
          <w:szCs w:val="22"/>
        </w:rPr>
      </w:pPr>
      <w:r w:rsidRPr="004B0005">
        <w:rPr>
          <w:rFonts w:ascii="Times New Roman" w:hAnsi="Times New Roman" w:cs="Times New Roman"/>
          <w:sz w:val="22"/>
          <w:szCs w:val="22"/>
        </w:rPr>
        <w:t xml:space="preserve">Responsabil de mediu,                                                    </w:t>
      </w:r>
      <w:r w:rsidR="00F218E1" w:rsidRPr="004B0005">
        <w:rPr>
          <w:rFonts w:ascii="Times New Roman" w:hAnsi="Times New Roman" w:cs="Times New Roman"/>
          <w:sz w:val="22"/>
          <w:szCs w:val="22"/>
        </w:rPr>
        <w:t>D</w:t>
      </w:r>
      <w:r w:rsidR="00255E08" w:rsidRPr="004B0005">
        <w:rPr>
          <w:rFonts w:ascii="Times New Roman" w:hAnsi="Times New Roman" w:cs="Times New Roman"/>
          <w:sz w:val="22"/>
          <w:szCs w:val="22"/>
        </w:rPr>
        <w:t>i</w:t>
      </w:r>
      <w:r w:rsidR="00F218E1" w:rsidRPr="004B0005">
        <w:rPr>
          <w:rFonts w:ascii="Times New Roman" w:hAnsi="Times New Roman" w:cs="Times New Roman"/>
          <w:sz w:val="22"/>
          <w:szCs w:val="22"/>
        </w:rPr>
        <w:t>rector Departament Tehnic</w:t>
      </w:r>
      <w:r w:rsidR="00255E08" w:rsidRPr="004B0005">
        <w:rPr>
          <w:rFonts w:ascii="Times New Roman" w:hAnsi="Times New Roman" w:cs="Times New Roman"/>
          <w:sz w:val="22"/>
          <w:szCs w:val="22"/>
        </w:rPr>
        <w:t xml:space="preserve">,                                                    </w:t>
      </w:r>
      <w:r w:rsidR="00E60FFA" w:rsidRPr="004B0005">
        <w:rPr>
          <w:rFonts w:ascii="Times New Roman" w:hAnsi="Times New Roman" w:cs="Times New Roman"/>
          <w:sz w:val="22"/>
          <w:szCs w:val="22"/>
        </w:rPr>
        <w:t>Ing. chim. Mirela Neagoe</w:t>
      </w:r>
      <w:r w:rsidR="008511A0" w:rsidRPr="004B0005">
        <w:rPr>
          <w:rFonts w:ascii="Times New Roman" w:hAnsi="Times New Roman" w:cs="Times New Roman"/>
          <w:sz w:val="22"/>
          <w:szCs w:val="22"/>
        </w:rPr>
        <w:t xml:space="preserve">                           </w:t>
      </w:r>
      <w:r w:rsidR="00E60FFA" w:rsidRPr="004B0005">
        <w:rPr>
          <w:rFonts w:ascii="Times New Roman" w:hAnsi="Times New Roman" w:cs="Times New Roman"/>
          <w:sz w:val="22"/>
          <w:szCs w:val="22"/>
        </w:rPr>
        <w:t xml:space="preserve">                    </w:t>
      </w:r>
      <w:r w:rsidR="005664D3" w:rsidRPr="004B0005">
        <w:rPr>
          <w:rFonts w:ascii="Times New Roman" w:hAnsi="Times New Roman" w:cs="Times New Roman"/>
          <w:sz w:val="22"/>
          <w:szCs w:val="22"/>
        </w:rPr>
        <w:t xml:space="preserve">Ing. </w:t>
      </w:r>
      <w:r w:rsidR="00E60FFA" w:rsidRPr="004B0005">
        <w:rPr>
          <w:rFonts w:ascii="Times New Roman" w:hAnsi="Times New Roman" w:cs="Times New Roman"/>
          <w:sz w:val="22"/>
          <w:szCs w:val="22"/>
        </w:rPr>
        <w:t>Cristian Carcadea</w:t>
      </w:r>
    </w:p>
    <w:p w14:paraId="1E478D5F" w14:textId="325B6414" w:rsidR="00A21E39" w:rsidRPr="004B0005" w:rsidRDefault="00A21E39" w:rsidP="00A21E39">
      <w:pPr>
        <w:pStyle w:val="ListParagraph"/>
        <w:spacing w:after="160"/>
        <w:ind w:left="1080"/>
        <w:rPr>
          <w:rFonts w:ascii="Times New Roman" w:hAnsi="Times New Roman" w:cs="Times New Roman"/>
          <w:b/>
          <w:bCs/>
          <w:sz w:val="22"/>
          <w:szCs w:val="22"/>
        </w:rPr>
      </w:pPr>
    </w:p>
    <w:p w14:paraId="771B1ECA" w14:textId="66792F2E" w:rsidR="004F0088" w:rsidRPr="004B0005" w:rsidRDefault="004F0088" w:rsidP="00A21E39">
      <w:pPr>
        <w:pStyle w:val="ListParagraph"/>
        <w:spacing w:after="160"/>
        <w:ind w:left="1080"/>
        <w:rPr>
          <w:rFonts w:ascii="Times New Roman" w:hAnsi="Times New Roman" w:cs="Times New Roman"/>
          <w:b/>
          <w:bCs/>
          <w:sz w:val="22"/>
          <w:szCs w:val="22"/>
        </w:rPr>
      </w:pPr>
    </w:p>
    <w:p w14:paraId="5213E508" w14:textId="60463E45" w:rsidR="004F0088" w:rsidRPr="004B0005" w:rsidRDefault="004F0088" w:rsidP="00A21E39">
      <w:pPr>
        <w:pStyle w:val="ListParagraph"/>
        <w:spacing w:after="160"/>
        <w:ind w:left="1080"/>
        <w:rPr>
          <w:rFonts w:ascii="Times New Roman" w:hAnsi="Times New Roman" w:cs="Times New Roman"/>
          <w:b/>
          <w:bCs/>
          <w:sz w:val="22"/>
          <w:szCs w:val="22"/>
        </w:rPr>
      </w:pPr>
    </w:p>
    <w:p w14:paraId="01CFB928" w14:textId="77777777" w:rsidR="004F0088" w:rsidRPr="004B0005" w:rsidRDefault="004F0088" w:rsidP="00A21E39">
      <w:pPr>
        <w:pStyle w:val="ListParagraph"/>
        <w:spacing w:after="160"/>
        <w:ind w:left="1080"/>
        <w:rPr>
          <w:rFonts w:ascii="Times New Roman" w:hAnsi="Times New Roman" w:cs="Times New Roman"/>
          <w:b/>
          <w:bCs/>
          <w:sz w:val="22"/>
          <w:szCs w:val="22"/>
        </w:rPr>
      </w:pPr>
    </w:p>
    <w:p w14:paraId="23ACCA20" w14:textId="77777777" w:rsidR="000C22B0" w:rsidRPr="004B0005" w:rsidRDefault="000C22B0" w:rsidP="000C22B0">
      <w:pPr>
        <w:rPr>
          <w:sz w:val="22"/>
          <w:szCs w:val="22"/>
        </w:rPr>
      </w:pPr>
    </w:p>
    <w:p w14:paraId="36D2E9CB" w14:textId="0D4D8F1B" w:rsidR="000C22B0" w:rsidRPr="004B0005" w:rsidRDefault="00E31D64" w:rsidP="00E31D64">
      <w:pPr>
        <w:ind w:left="3600"/>
        <w:rPr>
          <w:rFonts w:ascii="Times New Roman" w:hAnsi="Times New Roman" w:cs="Times New Roman"/>
          <w:sz w:val="22"/>
          <w:szCs w:val="22"/>
        </w:rPr>
      </w:pPr>
      <w:r w:rsidRPr="004B0005">
        <w:rPr>
          <w:rFonts w:ascii="Times New Roman" w:hAnsi="Times New Roman" w:cs="Times New Roman"/>
          <w:sz w:val="22"/>
          <w:szCs w:val="22"/>
        </w:rPr>
        <w:t>Semn</w:t>
      </w:r>
      <w:r w:rsidR="003828ED" w:rsidRPr="004B0005">
        <w:rPr>
          <w:rFonts w:ascii="Times New Roman" w:hAnsi="Times New Roman" w:cs="Times New Roman"/>
          <w:sz w:val="22"/>
          <w:szCs w:val="22"/>
        </w:rPr>
        <w:t>a</w:t>
      </w:r>
      <w:r w:rsidRPr="004B0005">
        <w:rPr>
          <w:rFonts w:ascii="Times New Roman" w:hAnsi="Times New Roman" w:cs="Times New Roman"/>
          <w:sz w:val="22"/>
          <w:szCs w:val="22"/>
        </w:rPr>
        <w:t>tura si stampila titularului,</w:t>
      </w:r>
    </w:p>
    <w:p w14:paraId="545FE51D" w14:textId="1F7FE2DF" w:rsidR="000C22B0" w:rsidRPr="004B0005" w:rsidRDefault="000641D3" w:rsidP="000641D3">
      <w:pPr>
        <w:ind w:left="2880" w:firstLine="720"/>
        <w:rPr>
          <w:rFonts w:ascii="Times New Roman" w:hAnsi="Times New Roman" w:cs="Times New Roman"/>
          <w:sz w:val="22"/>
          <w:szCs w:val="22"/>
        </w:rPr>
      </w:pPr>
      <w:r w:rsidRPr="004B0005">
        <w:rPr>
          <w:rFonts w:ascii="Times New Roman" w:hAnsi="Times New Roman" w:cs="Times New Roman"/>
          <w:sz w:val="22"/>
          <w:szCs w:val="22"/>
        </w:rPr>
        <w:t>DIRECTOR GENERAL,</w:t>
      </w:r>
    </w:p>
    <w:p w14:paraId="082F5530" w14:textId="6F0F6F91" w:rsidR="000641D3" w:rsidRPr="000641D3" w:rsidRDefault="000641D3" w:rsidP="000641D3">
      <w:pPr>
        <w:ind w:left="3600"/>
        <w:rPr>
          <w:rFonts w:ascii="Times New Roman" w:hAnsi="Times New Roman" w:cs="Times New Roman"/>
        </w:rPr>
      </w:pPr>
      <w:r w:rsidRPr="004B0005">
        <w:rPr>
          <w:rFonts w:ascii="Times New Roman" w:hAnsi="Times New Roman" w:cs="Times New Roman"/>
          <w:sz w:val="22"/>
          <w:szCs w:val="22"/>
        </w:rPr>
        <w:t>Bogdan Grama</w:t>
      </w:r>
    </w:p>
    <w:p w14:paraId="7DE5779A" w14:textId="77777777" w:rsidR="000C22B0" w:rsidRDefault="000C22B0" w:rsidP="000C22B0"/>
    <w:p w14:paraId="672A48A0" w14:textId="77777777" w:rsidR="000C22B0" w:rsidRDefault="000C22B0" w:rsidP="000C22B0"/>
    <w:p w14:paraId="5C3121BA" w14:textId="77777777" w:rsidR="000C22B0" w:rsidRDefault="000C22B0" w:rsidP="000C22B0"/>
    <w:p w14:paraId="63E7C338" w14:textId="77777777" w:rsidR="000C22B0" w:rsidRDefault="000C22B0" w:rsidP="000C22B0"/>
    <w:p w14:paraId="4D3935B3" w14:textId="77777777" w:rsidR="000C22B0" w:rsidRDefault="000C22B0" w:rsidP="000C22B0"/>
    <w:p w14:paraId="26CE059F" w14:textId="77777777" w:rsidR="000C22B0" w:rsidRDefault="000C22B0" w:rsidP="000C22B0"/>
    <w:p w14:paraId="48BA6653" w14:textId="77777777" w:rsidR="000C22B0" w:rsidRDefault="000C22B0" w:rsidP="000C22B0"/>
    <w:p w14:paraId="31F45585" w14:textId="77777777" w:rsidR="000C22B0" w:rsidRDefault="000C22B0" w:rsidP="000C22B0"/>
    <w:p w14:paraId="0581A138" w14:textId="77777777" w:rsidR="000C22B0" w:rsidRDefault="000C22B0" w:rsidP="000C22B0"/>
    <w:p w14:paraId="591282E9" w14:textId="77777777" w:rsidR="000C22B0" w:rsidRDefault="000C22B0" w:rsidP="000C22B0"/>
    <w:p w14:paraId="36350CDF" w14:textId="77777777" w:rsidR="000C22B0" w:rsidRDefault="000C22B0" w:rsidP="000C22B0"/>
    <w:p w14:paraId="2C3B93E4" w14:textId="77777777" w:rsidR="000C22B0" w:rsidRDefault="000C22B0" w:rsidP="000C22B0"/>
    <w:p w14:paraId="04A5533F" w14:textId="77777777" w:rsidR="000C22B0" w:rsidRDefault="000C22B0" w:rsidP="000C22B0"/>
    <w:p w14:paraId="55773AF4" w14:textId="77777777" w:rsidR="000C22B0" w:rsidRDefault="000C22B0" w:rsidP="000C22B0"/>
    <w:p w14:paraId="5A1D7CC7" w14:textId="77777777" w:rsidR="000C22B0" w:rsidRDefault="000C22B0" w:rsidP="000C22B0"/>
    <w:p w14:paraId="3848CBD7" w14:textId="77777777" w:rsidR="000C22B0" w:rsidRDefault="000C22B0" w:rsidP="000C22B0"/>
    <w:p w14:paraId="5C797DCD" w14:textId="77777777" w:rsidR="000C22B0" w:rsidRPr="006C3A7E" w:rsidRDefault="000C22B0" w:rsidP="000C22B0"/>
    <w:p w14:paraId="1FB6D26E" w14:textId="7F75DCF7" w:rsidR="00885EED" w:rsidRPr="00FA445E" w:rsidRDefault="00885EED" w:rsidP="00FA445E">
      <w:pPr>
        <w:pStyle w:val="ListParagraph"/>
        <w:ind w:left="2520"/>
        <w:rPr>
          <w:rFonts w:ascii="Times New Roman" w:hAnsi="Times New Roman" w:cs="Times New Roman"/>
          <w:b/>
          <w:bCs/>
          <w:sz w:val="28"/>
          <w:szCs w:val="28"/>
        </w:rPr>
      </w:pPr>
    </w:p>
    <w:p w14:paraId="06CD5187" w14:textId="77777777" w:rsidR="007E7ACB" w:rsidRPr="006A7B47" w:rsidRDefault="007E7ACB" w:rsidP="007E7ACB">
      <w:pPr>
        <w:pStyle w:val="ListParagraph"/>
        <w:ind w:left="1080"/>
        <w:rPr>
          <w:rFonts w:ascii="Times New Roman" w:hAnsi="Times New Roman" w:cs="Times New Roman"/>
          <w:b/>
          <w:bCs/>
        </w:rPr>
      </w:pPr>
    </w:p>
    <w:p w14:paraId="6DED0163" w14:textId="77777777" w:rsidR="00965A01" w:rsidRPr="00A5592C" w:rsidRDefault="00965A01" w:rsidP="001A7168">
      <w:pPr>
        <w:rPr>
          <w:rFonts w:ascii="Times New Roman" w:hAnsi="Times New Roman" w:cs="Times New Roman"/>
          <w:sz w:val="36"/>
          <w:lang w:val="ro-RO"/>
        </w:rPr>
      </w:pPr>
    </w:p>
    <w:p w14:paraId="385B369D" w14:textId="77777777" w:rsidR="00965A01" w:rsidRPr="00A5592C" w:rsidRDefault="00965A01" w:rsidP="001A7168">
      <w:pPr>
        <w:rPr>
          <w:rFonts w:ascii="Times New Roman" w:hAnsi="Times New Roman" w:cs="Times New Roman"/>
          <w:sz w:val="36"/>
          <w:lang w:val="ro-RO"/>
        </w:rPr>
      </w:pPr>
    </w:p>
    <w:p w14:paraId="1E4B046C" w14:textId="77777777" w:rsidR="00965A01" w:rsidRPr="00A5592C" w:rsidRDefault="00965A01" w:rsidP="001A7168">
      <w:pPr>
        <w:rPr>
          <w:rFonts w:ascii="Times New Roman" w:hAnsi="Times New Roman" w:cs="Times New Roman"/>
          <w:sz w:val="36"/>
          <w:lang w:val="ro-RO"/>
        </w:rPr>
      </w:pPr>
    </w:p>
    <w:p w14:paraId="3EF55F7A" w14:textId="77777777" w:rsidR="00965A01" w:rsidRPr="00A5592C" w:rsidRDefault="00965A01" w:rsidP="001A7168">
      <w:pPr>
        <w:rPr>
          <w:rFonts w:ascii="Times New Roman" w:hAnsi="Times New Roman" w:cs="Times New Roman"/>
          <w:sz w:val="36"/>
          <w:lang w:val="ro-RO"/>
        </w:rPr>
      </w:pPr>
    </w:p>
    <w:p w14:paraId="665CA6A8" w14:textId="77777777" w:rsidR="00965A01" w:rsidRPr="00A5592C" w:rsidRDefault="00965A01" w:rsidP="001A7168">
      <w:pPr>
        <w:rPr>
          <w:rFonts w:ascii="Times New Roman" w:hAnsi="Times New Roman" w:cs="Times New Roman"/>
          <w:sz w:val="36"/>
          <w:lang w:val="ro-RO"/>
        </w:rPr>
      </w:pPr>
    </w:p>
    <w:p w14:paraId="0B7264FC" w14:textId="77777777" w:rsidR="00965A01" w:rsidRPr="00A5592C" w:rsidRDefault="00965A01" w:rsidP="001A7168">
      <w:pPr>
        <w:rPr>
          <w:rFonts w:ascii="Times New Roman" w:hAnsi="Times New Roman" w:cs="Times New Roman"/>
          <w:sz w:val="36"/>
          <w:lang w:val="ro-RO"/>
        </w:rPr>
      </w:pPr>
    </w:p>
    <w:p w14:paraId="3E98C4E1" w14:textId="77777777" w:rsidR="00965A01" w:rsidRPr="00A5592C" w:rsidRDefault="00965A01" w:rsidP="001A7168">
      <w:pPr>
        <w:rPr>
          <w:rFonts w:ascii="Times New Roman" w:hAnsi="Times New Roman" w:cs="Times New Roman"/>
          <w:sz w:val="36"/>
          <w:lang w:val="ro-RO"/>
        </w:rPr>
      </w:pPr>
    </w:p>
    <w:p w14:paraId="05C5C176" w14:textId="77777777" w:rsidR="00965A01" w:rsidRPr="00A5592C" w:rsidRDefault="00965A01" w:rsidP="001A7168">
      <w:pPr>
        <w:rPr>
          <w:rFonts w:ascii="Times New Roman" w:hAnsi="Times New Roman" w:cs="Times New Roman"/>
          <w:sz w:val="36"/>
          <w:lang w:val="ro-RO"/>
        </w:rPr>
      </w:pPr>
    </w:p>
    <w:p w14:paraId="0E9B778E" w14:textId="77777777" w:rsidR="00965A01" w:rsidRPr="00A5592C" w:rsidRDefault="00965A01" w:rsidP="001A7168">
      <w:pPr>
        <w:rPr>
          <w:rFonts w:ascii="Times New Roman" w:hAnsi="Times New Roman" w:cs="Times New Roman"/>
          <w:sz w:val="36"/>
          <w:lang w:val="ro-RO"/>
        </w:rPr>
      </w:pPr>
    </w:p>
    <w:p w14:paraId="7D463216" w14:textId="77777777" w:rsidR="00965A01" w:rsidRPr="00A5592C" w:rsidRDefault="00965A01" w:rsidP="001A7168">
      <w:pPr>
        <w:rPr>
          <w:rFonts w:ascii="Times New Roman" w:hAnsi="Times New Roman" w:cs="Times New Roman"/>
          <w:sz w:val="36"/>
          <w:lang w:val="ro-RO"/>
        </w:rPr>
      </w:pPr>
    </w:p>
    <w:p w14:paraId="08FC7C58" w14:textId="77777777" w:rsidR="00965A01" w:rsidRPr="00A5592C" w:rsidRDefault="00965A01" w:rsidP="001A7168">
      <w:pPr>
        <w:rPr>
          <w:rFonts w:ascii="Times New Roman" w:hAnsi="Times New Roman" w:cs="Times New Roman"/>
          <w:sz w:val="36"/>
          <w:lang w:val="ro-RO"/>
        </w:rPr>
      </w:pPr>
    </w:p>
    <w:p w14:paraId="593AE34E" w14:textId="77777777" w:rsidR="00965A01" w:rsidRPr="00A5592C" w:rsidRDefault="00965A01" w:rsidP="001A7168">
      <w:pPr>
        <w:rPr>
          <w:rFonts w:ascii="Times New Roman" w:hAnsi="Times New Roman" w:cs="Times New Roman"/>
          <w:sz w:val="36"/>
          <w:lang w:val="ro-RO"/>
        </w:rPr>
      </w:pPr>
    </w:p>
    <w:p w14:paraId="432F0F09" w14:textId="13BF4B6B" w:rsidR="00920318" w:rsidRPr="00A5592C" w:rsidRDefault="00965A01" w:rsidP="001A7168">
      <w:pPr>
        <w:tabs>
          <w:tab w:val="left" w:pos="8378"/>
        </w:tabs>
        <w:rPr>
          <w:rFonts w:ascii="Times New Roman" w:hAnsi="Times New Roman" w:cs="Times New Roman"/>
          <w:sz w:val="36"/>
          <w:lang w:val="ro-RO"/>
        </w:rPr>
      </w:pPr>
      <w:r w:rsidRPr="00A5592C">
        <w:rPr>
          <w:rFonts w:ascii="Times New Roman" w:hAnsi="Times New Roman" w:cs="Times New Roman"/>
          <w:sz w:val="36"/>
          <w:lang w:val="ro-RO"/>
        </w:rPr>
        <w:tab/>
      </w:r>
    </w:p>
    <w:p w14:paraId="2CBCF3EE" w14:textId="67E6C3CE" w:rsidR="00D21547" w:rsidRPr="00A5592C" w:rsidRDefault="00D21547" w:rsidP="001A7168">
      <w:pPr>
        <w:tabs>
          <w:tab w:val="left" w:pos="8378"/>
        </w:tabs>
        <w:rPr>
          <w:rFonts w:ascii="Times New Roman" w:hAnsi="Times New Roman" w:cs="Times New Roman"/>
          <w:sz w:val="36"/>
          <w:lang w:val="ro-RO"/>
        </w:rPr>
      </w:pPr>
    </w:p>
    <w:p w14:paraId="1AF2A794" w14:textId="6A13A843" w:rsidR="00D21547" w:rsidRPr="00A5592C" w:rsidRDefault="00D21547" w:rsidP="001A7168">
      <w:pPr>
        <w:tabs>
          <w:tab w:val="left" w:pos="8378"/>
        </w:tabs>
        <w:rPr>
          <w:rFonts w:ascii="Times New Roman" w:hAnsi="Times New Roman" w:cs="Times New Roman"/>
          <w:sz w:val="36"/>
          <w:lang w:val="ro-RO"/>
        </w:rPr>
      </w:pPr>
    </w:p>
    <w:p w14:paraId="0F2B07D5" w14:textId="00D822AA" w:rsidR="00D21547" w:rsidRPr="00A5592C" w:rsidRDefault="00D21547" w:rsidP="001A7168">
      <w:pPr>
        <w:tabs>
          <w:tab w:val="left" w:pos="8378"/>
        </w:tabs>
        <w:rPr>
          <w:rFonts w:ascii="Times New Roman" w:hAnsi="Times New Roman" w:cs="Times New Roman"/>
          <w:sz w:val="36"/>
          <w:lang w:val="ro-RO"/>
        </w:rPr>
      </w:pPr>
    </w:p>
    <w:p w14:paraId="7EB694A4" w14:textId="3D716352" w:rsidR="00D21547" w:rsidRPr="00A5592C" w:rsidRDefault="00D21547" w:rsidP="001A7168">
      <w:pPr>
        <w:tabs>
          <w:tab w:val="left" w:pos="8378"/>
        </w:tabs>
        <w:rPr>
          <w:rFonts w:ascii="Times New Roman" w:hAnsi="Times New Roman" w:cs="Times New Roman"/>
          <w:sz w:val="36"/>
          <w:lang w:val="ro-RO"/>
        </w:rPr>
      </w:pPr>
    </w:p>
    <w:p w14:paraId="41FC1D07" w14:textId="7FF26005" w:rsidR="00D21547" w:rsidRPr="00A5592C" w:rsidRDefault="00D21547" w:rsidP="001A7168">
      <w:pPr>
        <w:tabs>
          <w:tab w:val="left" w:pos="8378"/>
        </w:tabs>
        <w:rPr>
          <w:rFonts w:ascii="Times New Roman" w:hAnsi="Times New Roman" w:cs="Times New Roman"/>
          <w:sz w:val="36"/>
          <w:lang w:val="ro-RO"/>
        </w:rPr>
      </w:pPr>
    </w:p>
    <w:p w14:paraId="105A8ECA" w14:textId="7D248F4E" w:rsidR="00D21547" w:rsidRPr="00A5592C" w:rsidRDefault="00D21547" w:rsidP="001A7168">
      <w:pPr>
        <w:tabs>
          <w:tab w:val="left" w:pos="8378"/>
        </w:tabs>
        <w:rPr>
          <w:rFonts w:ascii="Times New Roman" w:hAnsi="Times New Roman" w:cs="Times New Roman"/>
          <w:sz w:val="36"/>
          <w:lang w:val="ro-RO"/>
        </w:rPr>
      </w:pPr>
    </w:p>
    <w:p w14:paraId="7E9A9ED0" w14:textId="0CCB9EF5" w:rsidR="00D21547" w:rsidRPr="00A5592C" w:rsidRDefault="00D21547" w:rsidP="001A7168">
      <w:pPr>
        <w:tabs>
          <w:tab w:val="left" w:pos="8378"/>
        </w:tabs>
        <w:rPr>
          <w:rFonts w:ascii="Times New Roman" w:hAnsi="Times New Roman" w:cs="Times New Roman"/>
          <w:sz w:val="36"/>
          <w:lang w:val="ro-RO"/>
        </w:rPr>
      </w:pPr>
    </w:p>
    <w:p w14:paraId="7A9DC72F" w14:textId="11EF6065" w:rsidR="00D21547" w:rsidRPr="00A5592C" w:rsidRDefault="00D21547" w:rsidP="001A7168">
      <w:pPr>
        <w:tabs>
          <w:tab w:val="left" w:pos="8378"/>
        </w:tabs>
        <w:rPr>
          <w:rFonts w:ascii="Times New Roman" w:hAnsi="Times New Roman" w:cs="Times New Roman"/>
          <w:sz w:val="36"/>
          <w:lang w:val="ro-RO"/>
        </w:rPr>
      </w:pPr>
    </w:p>
    <w:p w14:paraId="2751C228" w14:textId="06924C9B" w:rsidR="00D21547" w:rsidRPr="00A5592C" w:rsidRDefault="00D21547" w:rsidP="001A7168">
      <w:pPr>
        <w:tabs>
          <w:tab w:val="left" w:pos="8378"/>
        </w:tabs>
        <w:rPr>
          <w:rFonts w:ascii="Times New Roman" w:hAnsi="Times New Roman" w:cs="Times New Roman"/>
          <w:sz w:val="36"/>
          <w:lang w:val="ro-RO"/>
        </w:rPr>
      </w:pPr>
    </w:p>
    <w:p w14:paraId="35918225" w14:textId="2A3A82E2" w:rsidR="00D21547" w:rsidRDefault="00D21547" w:rsidP="001A7168">
      <w:pPr>
        <w:tabs>
          <w:tab w:val="left" w:pos="8378"/>
        </w:tabs>
        <w:rPr>
          <w:rFonts w:ascii="Montserrat Semi" w:hAnsi="Montserrat Semi"/>
          <w:sz w:val="36"/>
          <w:lang w:val="ro-RO"/>
        </w:rPr>
      </w:pPr>
    </w:p>
    <w:p w14:paraId="21BBEFD8" w14:textId="41ECFFD8" w:rsidR="00D21547" w:rsidRDefault="00D21547" w:rsidP="001A7168">
      <w:pPr>
        <w:tabs>
          <w:tab w:val="left" w:pos="8378"/>
        </w:tabs>
        <w:rPr>
          <w:rFonts w:ascii="Montserrat Semi" w:hAnsi="Montserrat Semi"/>
          <w:sz w:val="36"/>
          <w:lang w:val="ro-RO"/>
        </w:rPr>
      </w:pPr>
    </w:p>
    <w:p w14:paraId="3C1FDB29" w14:textId="2D2777A2" w:rsidR="00D21547" w:rsidRDefault="00D21547" w:rsidP="001A7168">
      <w:pPr>
        <w:tabs>
          <w:tab w:val="left" w:pos="8378"/>
        </w:tabs>
        <w:rPr>
          <w:rFonts w:ascii="Montserrat Semi" w:hAnsi="Montserrat Semi"/>
          <w:sz w:val="36"/>
          <w:lang w:val="ro-RO"/>
        </w:rPr>
      </w:pPr>
    </w:p>
    <w:p w14:paraId="5E253D1E" w14:textId="55A69BBD" w:rsidR="00D21547" w:rsidRDefault="00D21547" w:rsidP="001A7168">
      <w:pPr>
        <w:tabs>
          <w:tab w:val="left" w:pos="8378"/>
        </w:tabs>
        <w:rPr>
          <w:rFonts w:ascii="Montserrat Semi" w:hAnsi="Montserrat Semi"/>
          <w:sz w:val="36"/>
          <w:lang w:val="ro-RO"/>
        </w:rPr>
      </w:pPr>
    </w:p>
    <w:p w14:paraId="73B17474" w14:textId="79CD7B53" w:rsidR="00D21547" w:rsidRDefault="00D21547" w:rsidP="001A7168">
      <w:pPr>
        <w:tabs>
          <w:tab w:val="left" w:pos="8378"/>
        </w:tabs>
        <w:rPr>
          <w:rFonts w:ascii="Montserrat Semi" w:hAnsi="Montserrat Semi"/>
          <w:sz w:val="36"/>
          <w:lang w:val="ro-RO"/>
        </w:rPr>
      </w:pPr>
    </w:p>
    <w:p w14:paraId="5B0122A6" w14:textId="559B321D" w:rsidR="00D21547" w:rsidRDefault="00D21547" w:rsidP="001A7168">
      <w:pPr>
        <w:tabs>
          <w:tab w:val="left" w:pos="8378"/>
        </w:tabs>
        <w:rPr>
          <w:rFonts w:ascii="Montserrat Semi" w:hAnsi="Montserrat Semi"/>
          <w:sz w:val="36"/>
          <w:lang w:val="ro-RO"/>
        </w:rPr>
      </w:pPr>
    </w:p>
    <w:p w14:paraId="3DDE6D62" w14:textId="77777777" w:rsidR="00D21547" w:rsidRPr="00965A01" w:rsidRDefault="00D21547" w:rsidP="001A7168">
      <w:pPr>
        <w:tabs>
          <w:tab w:val="left" w:pos="8378"/>
        </w:tabs>
        <w:rPr>
          <w:rFonts w:ascii="Montserrat Semi" w:hAnsi="Montserrat Semi"/>
          <w:sz w:val="36"/>
          <w:lang w:val="ro-RO"/>
        </w:rPr>
      </w:pPr>
    </w:p>
    <w:sectPr w:rsidR="00D21547" w:rsidRPr="00965A01" w:rsidSect="00A847E9">
      <w:headerReference w:type="default" r:id="rId12"/>
      <w:footerReference w:type="default" r:id="rId13"/>
      <w:pgSz w:w="11900" w:h="16840" w:code="9"/>
      <w:pgMar w:top="567" w:right="1134" w:bottom="567" w:left="1134" w:header="567"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3B5DC" w14:textId="77777777" w:rsidR="00F96B07" w:rsidRDefault="00F96B07" w:rsidP="00920318">
      <w:r>
        <w:separator/>
      </w:r>
    </w:p>
  </w:endnote>
  <w:endnote w:type="continuationSeparator" w:id="0">
    <w:p w14:paraId="2EE39508" w14:textId="77777777" w:rsidR="00F96B07" w:rsidRDefault="00F96B07" w:rsidP="00920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PSMT">
    <w:altName w:val="Times New Roman"/>
    <w:panose1 w:val="00000000000000000000"/>
    <w:charset w:val="00"/>
    <w:family w:val="script"/>
    <w:notTrueType/>
    <w:pitch w:val="default"/>
    <w:sig w:usb0="00000003" w:usb1="00000000" w:usb2="00000000" w:usb3="00000000" w:csb0="00000001" w:csb1="00000000"/>
  </w:font>
  <w:font w:name="Montserrat Semi">
    <w:altName w:val="Courier New"/>
    <w:panose1 w:val="00000000000000000000"/>
    <w:charset w:val="4D"/>
    <w:family w:val="auto"/>
    <w:notTrueType/>
    <w:pitch w:val="variable"/>
    <w:sig w:usb0="00000007" w:usb1="00000000" w:usb2="00000000" w:usb3="00000000" w:csb0="00000093" w:csb1="00000000"/>
  </w:font>
  <w:font w:name="Montserrat">
    <w:altName w:val="Calibri"/>
    <w:charset w:val="00"/>
    <w:family w:val="auto"/>
    <w:pitch w:val="variable"/>
    <w:sig w:usb0="2000020F" w:usb1="00000003" w:usb2="00000000" w:usb3="00000000" w:csb0="00000197" w:csb1="00000000"/>
  </w:font>
  <w:font w:name="Montserrat Light">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828EE" w14:textId="77777777" w:rsidR="00965A01" w:rsidRPr="00965A01" w:rsidRDefault="00965A01" w:rsidP="00ED732F">
    <w:pPr>
      <w:spacing w:line="276" w:lineRule="auto"/>
      <w:ind w:right="-7"/>
      <w:rPr>
        <w:rFonts w:ascii="Montserrat" w:eastAsia="Times New Roman" w:hAnsi="Montserrat" w:cs="Times New Roman"/>
        <w:b/>
        <w:color w:val="C00000"/>
        <w:sz w:val="20"/>
        <w:szCs w:val="20"/>
        <w:lang w:val="ro-RO" w:eastAsia="ro-RO"/>
      </w:rPr>
    </w:pPr>
    <w:r w:rsidRPr="00725EE2">
      <w:rPr>
        <w:rFonts w:ascii="Montserrat" w:eastAsia="Times New Roman" w:hAnsi="Montserrat" w:cs="Times New Roman"/>
        <w:b/>
        <w:color w:val="C00000"/>
        <w:sz w:val="20"/>
        <w:szCs w:val="20"/>
        <w:lang w:val="ro-RO" w:eastAsia="ro-RO"/>
      </w:rPr>
      <w:t>Abatorul Periș</w:t>
    </w:r>
    <w:r>
      <w:rPr>
        <w:rFonts w:ascii="Montserrat" w:eastAsia="Times New Roman" w:hAnsi="Montserrat" w:cs="Times New Roman"/>
        <w:b/>
        <w:color w:val="C00000"/>
        <w:sz w:val="20"/>
        <w:szCs w:val="20"/>
        <w:lang w:val="ro-RO" w:eastAsia="ro-RO"/>
      </w:rPr>
      <w:t xml:space="preserve"> </w:t>
    </w:r>
    <w:r w:rsidR="00F12112">
      <w:rPr>
        <w:rFonts w:ascii="Montserrat" w:eastAsia="Times New Roman" w:hAnsi="Montserrat" w:cs="Times New Roman"/>
        <w:b/>
        <w:color w:val="C00000"/>
        <w:sz w:val="20"/>
        <w:szCs w:val="20"/>
        <w:lang w:val="ro-RO" w:eastAsia="ro-RO"/>
      </w:rPr>
      <w:t>S.A.</w:t>
    </w:r>
  </w:p>
  <w:p w14:paraId="0D46EA36" w14:textId="77777777" w:rsidR="00965A01" w:rsidRDefault="00965A01" w:rsidP="00ED732F">
    <w:pPr>
      <w:spacing w:line="276" w:lineRule="auto"/>
      <w:ind w:right="-7"/>
      <w:rPr>
        <w:rFonts w:ascii="Montserrat Light" w:eastAsia="Times New Roman" w:hAnsi="Montserrat Light" w:cs="Times New Roman"/>
        <w:sz w:val="20"/>
        <w:szCs w:val="20"/>
        <w:lang w:val="ro-RO" w:eastAsia="ro-RO"/>
      </w:rPr>
    </w:pPr>
    <w:r w:rsidRPr="00725EE2">
      <w:rPr>
        <w:rFonts w:ascii="Montserrat Light" w:eastAsia="Times New Roman" w:hAnsi="Montserrat Light" w:cs="Times New Roman"/>
        <w:sz w:val="20"/>
        <w:szCs w:val="20"/>
        <w:lang w:val="ro-RO" w:eastAsia="ro-RO"/>
      </w:rPr>
      <w:t>Niculești, Dâmbovița</w:t>
    </w:r>
    <w:r>
      <w:rPr>
        <w:rFonts w:ascii="Montserrat Light" w:eastAsia="Times New Roman" w:hAnsi="Montserrat Light" w:cs="Times New Roman"/>
        <w:sz w:val="20"/>
        <w:szCs w:val="20"/>
        <w:lang w:val="ro-RO" w:eastAsia="ro-RO"/>
      </w:rPr>
      <w:t xml:space="preserve"> </w:t>
    </w:r>
    <w:r w:rsidRPr="00725EE2">
      <w:rPr>
        <w:rFonts w:ascii="Montserrat Light" w:eastAsia="Times New Roman" w:hAnsi="Montserrat Light" w:cs="Times New Roman"/>
        <w:color w:val="C00000"/>
        <w:sz w:val="20"/>
        <w:szCs w:val="20"/>
        <w:lang w:val="ro-RO" w:eastAsia="ro-RO"/>
      </w:rPr>
      <w:t>|</w:t>
    </w:r>
    <w:r>
      <w:rPr>
        <w:rFonts w:ascii="Montserrat Light" w:eastAsia="Times New Roman" w:hAnsi="Montserrat Light" w:cs="Times New Roman"/>
        <w:sz w:val="20"/>
        <w:szCs w:val="20"/>
        <w:lang w:val="ro-RO" w:eastAsia="ro-RO"/>
      </w:rPr>
      <w:t xml:space="preserve"> </w:t>
    </w:r>
    <w:r w:rsidRPr="00965A01">
      <w:rPr>
        <w:rFonts w:ascii="Montserrat Light" w:eastAsia="Times New Roman" w:hAnsi="Montserrat Light" w:cs="Times New Roman"/>
        <w:sz w:val="20"/>
        <w:szCs w:val="20"/>
        <w:lang w:val="ro-RO" w:eastAsia="ro-RO"/>
      </w:rPr>
      <w:t>www.carnedeperis.ro</w:t>
    </w:r>
  </w:p>
  <w:p w14:paraId="7493D27C" w14:textId="77777777" w:rsidR="00C96174" w:rsidRDefault="00C96174" w:rsidP="00ED732F">
    <w:pPr>
      <w:spacing w:line="276" w:lineRule="auto"/>
      <w:ind w:right="-7"/>
      <w:rPr>
        <w:rFonts w:ascii="Montserrat Light" w:eastAsia="Times New Roman" w:hAnsi="Montserrat Light" w:cs="Times New Roman"/>
        <w:sz w:val="20"/>
        <w:szCs w:val="20"/>
        <w:lang w:val="ro-RO" w:eastAsia="ro-RO"/>
      </w:rPr>
    </w:pPr>
    <w:r>
      <w:rPr>
        <w:rFonts w:ascii="Montserrat Light" w:eastAsia="Times New Roman" w:hAnsi="Montserrat Light" w:cs="Times New Roman"/>
        <w:sz w:val="20"/>
        <w:szCs w:val="20"/>
        <w:lang w:val="ro-RO" w:eastAsia="ro-RO"/>
      </w:rPr>
      <w:t>CUI RO</w:t>
    </w:r>
    <w:r w:rsidR="00D369B5">
      <w:rPr>
        <w:rFonts w:ascii="Montserrat Light" w:eastAsia="Times New Roman" w:hAnsi="Montserrat Light" w:cs="Times New Roman"/>
        <w:sz w:val="20"/>
        <w:szCs w:val="20"/>
        <w:lang w:val="ro-RO" w:eastAsia="ro-RO"/>
      </w:rPr>
      <w:t>40890617,J23/1475/2019,</w:t>
    </w:r>
    <w:r>
      <w:rPr>
        <w:rFonts w:ascii="Montserrat Light" w:eastAsia="Times New Roman" w:hAnsi="Montserrat Light" w:cs="Times New Roman"/>
        <w:sz w:val="20"/>
        <w:szCs w:val="20"/>
        <w:lang w:val="ro-RO" w:eastAsia="ro-RO"/>
      </w:rPr>
      <w:t>IBAN</w:t>
    </w:r>
    <w:r w:rsidR="00D369B5">
      <w:rPr>
        <w:rFonts w:ascii="Montserrat Light" w:eastAsia="Times New Roman" w:hAnsi="Montserrat Light" w:cs="Times New Roman"/>
        <w:sz w:val="20"/>
        <w:szCs w:val="20"/>
        <w:lang w:val="ro-RO" w:eastAsia="ro-RO"/>
      </w:rPr>
      <w:t xml:space="preserve"> </w:t>
    </w:r>
    <w:r w:rsidR="006265A1" w:rsidRPr="006265A1">
      <w:rPr>
        <w:rFonts w:ascii="Montserrat Light" w:eastAsia="Times New Roman" w:hAnsi="Montserrat Light" w:cs="Times New Roman"/>
        <w:sz w:val="20"/>
        <w:szCs w:val="20"/>
        <w:lang w:val="ro-RO" w:eastAsia="ro-RO"/>
      </w:rPr>
      <w:t>RO86BUCU1311304253574</w:t>
    </w:r>
    <w:r w:rsidR="00D369B5">
      <w:rPr>
        <w:rFonts w:ascii="Montserrat Light" w:eastAsia="Times New Roman" w:hAnsi="Montserrat Light" w:cs="Times New Roman"/>
        <w:sz w:val="20"/>
        <w:szCs w:val="20"/>
        <w:lang w:val="ro-RO" w:eastAsia="ro-RO"/>
      </w:rPr>
      <w:t>RON</w:t>
    </w:r>
    <w:r w:rsidR="006265A1" w:rsidRPr="006265A1">
      <w:rPr>
        <w:rFonts w:ascii="Montserrat Light" w:eastAsia="Times New Roman" w:hAnsi="Montserrat Light" w:cs="Times New Roman"/>
        <w:sz w:val="20"/>
        <w:szCs w:val="20"/>
        <w:lang w:val="ro-RO" w:eastAsia="ro-RO"/>
      </w:rPr>
      <w:t xml:space="preserve"> Alpha Bank Romania </w:t>
    </w:r>
    <w:r w:rsidR="00747AC8">
      <w:rPr>
        <w:rFonts w:ascii="Montserrat Light" w:eastAsia="Times New Roman" w:hAnsi="Montserrat Light" w:cs="Times New Roman"/>
        <w:sz w:val="20"/>
        <w:szCs w:val="20"/>
        <w:lang w:val="ro-RO" w:eastAsia="ro-RO"/>
      </w:rPr>
      <w:t>SA</w:t>
    </w:r>
  </w:p>
  <w:p w14:paraId="65FEDA14" w14:textId="77777777" w:rsidR="00920318" w:rsidRPr="00ED732F" w:rsidRDefault="00965A01" w:rsidP="00ED732F">
    <w:pPr>
      <w:spacing w:line="276" w:lineRule="auto"/>
      <w:ind w:right="-7"/>
      <w:rPr>
        <w:rFonts w:ascii="Montserrat Light" w:eastAsia="Times New Roman" w:hAnsi="Montserrat Light" w:cs="Times New Roman"/>
        <w:sz w:val="20"/>
        <w:szCs w:val="20"/>
        <w:lang w:val="ro-RO" w:eastAsia="ro-RO"/>
      </w:rPr>
    </w:pPr>
    <w:r w:rsidRPr="00725EE2">
      <w:rPr>
        <w:rFonts w:ascii="Montserrat Light" w:eastAsia="Times New Roman" w:hAnsi="Montserrat Light" w:cs="Times New Roman"/>
        <w:sz w:val="20"/>
        <w:szCs w:val="20"/>
        <w:lang w:val="ro-RO" w:eastAsia="ro-RO"/>
      </w:rPr>
      <w:t xml:space="preserve">Tel: </w:t>
    </w:r>
    <w:r w:rsidR="000738D3">
      <w:rPr>
        <w:rFonts w:ascii="Montserrat Light" w:eastAsia="Times New Roman" w:hAnsi="Montserrat Light" w:cs="Times New Roman"/>
        <w:sz w:val="20"/>
        <w:szCs w:val="20"/>
        <w:lang w:val="ro-RO" w:eastAsia="ro-RO"/>
      </w:rPr>
      <w:t xml:space="preserve">(+4) </w:t>
    </w:r>
    <w:r w:rsidRPr="00725EE2">
      <w:rPr>
        <w:rFonts w:ascii="Montserrat Light" w:eastAsia="Times New Roman" w:hAnsi="Montserrat Light" w:cs="Times New Roman"/>
        <w:sz w:val="20"/>
        <w:szCs w:val="20"/>
        <w:lang w:val="ro-RO" w:eastAsia="ro-RO"/>
      </w:rPr>
      <w:t>02</w:t>
    </w:r>
    <w:r w:rsidR="000738D3">
      <w:rPr>
        <w:rFonts w:ascii="Montserrat Light" w:eastAsia="Times New Roman" w:hAnsi="Montserrat Light" w:cs="Times New Roman"/>
        <w:sz w:val="20"/>
        <w:szCs w:val="20"/>
        <w:lang w:val="ro-RO" w:eastAsia="ro-RO"/>
      </w:rPr>
      <w:t>45</w:t>
    </w:r>
    <w:r w:rsidRPr="00725EE2">
      <w:rPr>
        <w:rFonts w:ascii="Montserrat Light" w:eastAsia="Times New Roman" w:hAnsi="Montserrat Light" w:cs="Times New Roman"/>
        <w:sz w:val="20"/>
        <w:szCs w:val="20"/>
        <w:lang w:val="ro-RO" w:eastAsia="ro-RO"/>
      </w:rPr>
      <w:t>.</w:t>
    </w:r>
    <w:r w:rsidR="000738D3">
      <w:rPr>
        <w:rFonts w:ascii="Montserrat Light" w:eastAsia="Times New Roman" w:hAnsi="Montserrat Light" w:cs="Times New Roman"/>
        <w:sz w:val="20"/>
        <w:szCs w:val="20"/>
        <w:lang w:val="ro-RO" w:eastAsia="ro-RO"/>
      </w:rPr>
      <w:t>708</w:t>
    </w:r>
    <w:r w:rsidRPr="00725EE2">
      <w:rPr>
        <w:rFonts w:ascii="Montserrat Light" w:eastAsia="Times New Roman" w:hAnsi="Montserrat Light" w:cs="Times New Roman"/>
        <w:sz w:val="20"/>
        <w:szCs w:val="20"/>
        <w:lang w:val="ro-RO" w:eastAsia="ro-RO"/>
      </w:rPr>
      <w:t>.</w:t>
    </w:r>
    <w:r w:rsidR="000738D3">
      <w:rPr>
        <w:rFonts w:ascii="Montserrat Light" w:eastAsia="Times New Roman" w:hAnsi="Montserrat Light" w:cs="Times New Roman"/>
        <w:sz w:val="20"/>
        <w:szCs w:val="20"/>
        <w:lang w:val="ro-RO" w:eastAsia="ro-RO"/>
      </w:rPr>
      <w:t>080</w:t>
    </w:r>
    <w:r w:rsidRPr="00725EE2">
      <w:rPr>
        <w:rFonts w:ascii="Montserrat Light" w:eastAsia="Times New Roman" w:hAnsi="Montserrat Light" w:cs="Times New Roman"/>
        <w:sz w:val="20"/>
        <w:szCs w:val="20"/>
        <w:lang w:val="ro-RO" w:eastAsia="ro-RO"/>
      </w:rPr>
      <w:t xml:space="preserve"> </w:t>
    </w:r>
    <w:r w:rsidRPr="00725EE2">
      <w:rPr>
        <w:rFonts w:ascii="Montserrat Light" w:eastAsia="Times New Roman" w:hAnsi="Montserrat Light" w:cs="Times New Roman"/>
        <w:color w:val="C00000"/>
        <w:sz w:val="20"/>
        <w:szCs w:val="20"/>
        <w:lang w:val="ro-RO" w:eastAsia="ro-RO"/>
      </w:rPr>
      <w:t>|</w:t>
    </w:r>
    <w:r w:rsidRPr="00725EE2">
      <w:rPr>
        <w:rFonts w:ascii="Montserrat Light" w:eastAsia="Times New Roman" w:hAnsi="Montserrat Light" w:cs="Times New Roman"/>
        <w:sz w:val="20"/>
        <w:szCs w:val="20"/>
        <w:lang w:val="ro-RO" w:eastAsia="ro-RO"/>
      </w:rPr>
      <w:t xml:space="preserve"> Fax: 02</w:t>
    </w:r>
    <w:r w:rsidR="000738D3">
      <w:rPr>
        <w:rFonts w:ascii="Montserrat Light" w:eastAsia="Times New Roman" w:hAnsi="Montserrat Light" w:cs="Times New Roman"/>
        <w:sz w:val="20"/>
        <w:szCs w:val="20"/>
        <w:lang w:val="ro-RO" w:eastAsia="ro-RO"/>
      </w:rPr>
      <w:t>45</w:t>
    </w:r>
    <w:r w:rsidRPr="00725EE2">
      <w:rPr>
        <w:rFonts w:ascii="Montserrat Light" w:eastAsia="Times New Roman" w:hAnsi="Montserrat Light" w:cs="Times New Roman"/>
        <w:sz w:val="20"/>
        <w:szCs w:val="20"/>
        <w:lang w:val="ro-RO" w:eastAsia="ro-RO"/>
      </w:rPr>
      <w:t>.7</w:t>
    </w:r>
    <w:r w:rsidR="000738D3">
      <w:rPr>
        <w:rFonts w:ascii="Montserrat Light" w:eastAsia="Times New Roman" w:hAnsi="Montserrat Light" w:cs="Times New Roman"/>
        <w:sz w:val="20"/>
        <w:szCs w:val="20"/>
        <w:lang w:val="ro-RO" w:eastAsia="ro-RO"/>
      </w:rPr>
      <w:t>08</w:t>
    </w:r>
    <w:r w:rsidRPr="00725EE2">
      <w:rPr>
        <w:rFonts w:ascii="Montserrat Light" w:eastAsia="Times New Roman" w:hAnsi="Montserrat Light" w:cs="Times New Roman"/>
        <w:sz w:val="20"/>
        <w:szCs w:val="20"/>
        <w:lang w:val="ro-RO" w:eastAsia="ro-RO"/>
      </w:rPr>
      <w:t>.</w:t>
    </w:r>
    <w:r w:rsidR="000738D3">
      <w:rPr>
        <w:rFonts w:ascii="Montserrat Light" w:eastAsia="Times New Roman" w:hAnsi="Montserrat Light" w:cs="Times New Roman"/>
        <w:sz w:val="20"/>
        <w:szCs w:val="20"/>
        <w:lang w:val="ro-RO" w:eastAsia="ro-RO"/>
      </w:rPr>
      <w:t>082</w:t>
    </w:r>
    <w:r w:rsidRPr="00725EE2">
      <w:rPr>
        <w:rFonts w:ascii="Montserrat Light" w:eastAsia="Times New Roman" w:hAnsi="Montserrat Light" w:cs="Times New Roman"/>
        <w:sz w:val="20"/>
        <w:szCs w:val="20"/>
        <w:lang w:val="ro-RO" w:eastAsia="ro-RO"/>
      </w:rPr>
      <w:t xml:space="preserve"> </w:t>
    </w:r>
    <w:r w:rsidRPr="00725EE2">
      <w:rPr>
        <w:rFonts w:ascii="Montserrat Light" w:eastAsia="Times New Roman" w:hAnsi="Montserrat Light" w:cs="Times New Roman"/>
        <w:color w:val="C00000"/>
        <w:sz w:val="20"/>
        <w:szCs w:val="20"/>
        <w:lang w:val="ro-RO" w:eastAsia="ro-RO"/>
      </w:rPr>
      <w:t>|</w:t>
    </w:r>
    <w:r w:rsidRPr="00725EE2">
      <w:rPr>
        <w:rFonts w:ascii="Montserrat Light" w:eastAsia="Times New Roman" w:hAnsi="Montserrat Light" w:cs="Times New Roman"/>
        <w:sz w:val="20"/>
        <w:szCs w:val="20"/>
        <w:lang w:val="ro-RO" w:eastAsia="ro-RO"/>
      </w:rPr>
      <w:t xml:space="preserve"> e-mail: abatorulperis@agricover.ro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D640D" w14:textId="77777777" w:rsidR="00F96B07" w:rsidRDefault="00F96B07" w:rsidP="00920318">
      <w:r>
        <w:separator/>
      </w:r>
    </w:p>
  </w:footnote>
  <w:footnote w:type="continuationSeparator" w:id="0">
    <w:p w14:paraId="61F31FD9" w14:textId="77777777" w:rsidR="00F96B07" w:rsidRDefault="00F96B07" w:rsidP="00920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E40F" w14:textId="77777777" w:rsidR="00965A01" w:rsidRPr="00725EE2" w:rsidRDefault="00965A01" w:rsidP="00ED732F">
    <w:pPr>
      <w:pStyle w:val="Footer"/>
      <w:ind w:right="-7"/>
    </w:pPr>
    <w:r>
      <w:rPr>
        <w:noProof/>
      </w:rPr>
      <w:drawing>
        <wp:inline distT="0" distB="0" distL="0" distR="0" wp14:anchorId="6D4CCDCA" wp14:editId="367FA5A3">
          <wp:extent cx="1024082" cy="454737"/>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is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29995" cy="457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661"/>
    <w:multiLevelType w:val="hybridMultilevel"/>
    <w:tmpl w:val="6E4022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514F4"/>
    <w:multiLevelType w:val="hybridMultilevel"/>
    <w:tmpl w:val="101C7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A2F82"/>
    <w:multiLevelType w:val="hybridMultilevel"/>
    <w:tmpl w:val="926E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B1925"/>
    <w:multiLevelType w:val="hybridMultilevel"/>
    <w:tmpl w:val="27A66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F4E29"/>
    <w:multiLevelType w:val="hybridMultilevel"/>
    <w:tmpl w:val="DCD42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71711"/>
    <w:multiLevelType w:val="hybridMultilevel"/>
    <w:tmpl w:val="16120E46"/>
    <w:lvl w:ilvl="0" w:tplc="4E3223C4">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834F92"/>
    <w:multiLevelType w:val="hybridMultilevel"/>
    <w:tmpl w:val="02BC5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FE077D"/>
    <w:multiLevelType w:val="hybridMultilevel"/>
    <w:tmpl w:val="D7B86B92"/>
    <w:lvl w:ilvl="0" w:tplc="E488E5CC">
      <w:start w:val="1"/>
      <w:numFmt w:val="decimal"/>
      <w:pStyle w:val="Heading2"/>
      <w:lvlText w:val="1.%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BF20CB3"/>
    <w:multiLevelType w:val="hybridMultilevel"/>
    <w:tmpl w:val="BD6C9310"/>
    <w:lvl w:ilvl="0" w:tplc="4E3223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94ED0"/>
    <w:multiLevelType w:val="hybridMultilevel"/>
    <w:tmpl w:val="78C494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E701BB"/>
    <w:multiLevelType w:val="hybridMultilevel"/>
    <w:tmpl w:val="30745AE6"/>
    <w:lvl w:ilvl="0" w:tplc="FF38CF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A0E6CCC"/>
    <w:multiLevelType w:val="hybridMultilevel"/>
    <w:tmpl w:val="F5B82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2149D"/>
    <w:multiLevelType w:val="hybridMultilevel"/>
    <w:tmpl w:val="086EC404"/>
    <w:lvl w:ilvl="0" w:tplc="9D2AFD3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6916A50"/>
    <w:multiLevelType w:val="hybridMultilevel"/>
    <w:tmpl w:val="E0BAF0A8"/>
    <w:lvl w:ilvl="0" w:tplc="4E3223C4">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A4E6243"/>
    <w:multiLevelType w:val="hybridMultilevel"/>
    <w:tmpl w:val="68F051A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ABE28C0"/>
    <w:multiLevelType w:val="hybridMultilevel"/>
    <w:tmpl w:val="06381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03D05"/>
    <w:multiLevelType w:val="multilevel"/>
    <w:tmpl w:val="91E4713A"/>
    <w:lvl w:ilvl="0">
      <w:start w:val="1"/>
      <w:numFmt w:val="decimal"/>
      <w:pStyle w:val="Heading1"/>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F3563D2"/>
    <w:multiLevelType w:val="hybridMultilevel"/>
    <w:tmpl w:val="54861236"/>
    <w:lvl w:ilvl="0" w:tplc="E8BCFA22">
      <w:start w:val="1"/>
      <w:numFmt w:val="decimal"/>
      <w:lvlText w:val="%1."/>
      <w:lvlJc w:val="left"/>
      <w:pPr>
        <w:ind w:left="1440" w:hanging="360"/>
      </w:pPr>
      <w:rPr>
        <w:rFonts w:hint="default"/>
        <w:b/>
        <w:bCs/>
        <w:i/>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FC75A92"/>
    <w:multiLevelType w:val="hybridMultilevel"/>
    <w:tmpl w:val="CD20E5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6436CD"/>
    <w:multiLevelType w:val="hybridMultilevel"/>
    <w:tmpl w:val="669CCF02"/>
    <w:lvl w:ilvl="0" w:tplc="858A87F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566C3"/>
    <w:multiLevelType w:val="hybridMultilevel"/>
    <w:tmpl w:val="2A86CE16"/>
    <w:lvl w:ilvl="0" w:tplc="4E3223C4">
      <w:start w:val="1"/>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C8E64FF"/>
    <w:multiLevelType w:val="hybridMultilevel"/>
    <w:tmpl w:val="9E0A4B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BA70B3"/>
    <w:multiLevelType w:val="hybridMultilevel"/>
    <w:tmpl w:val="6F407BA6"/>
    <w:lvl w:ilvl="0" w:tplc="A9F8F98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1C6948"/>
    <w:multiLevelType w:val="hybridMultilevel"/>
    <w:tmpl w:val="483469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4034E9"/>
    <w:multiLevelType w:val="multilevel"/>
    <w:tmpl w:val="5B7875AE"/>
    <w:lvl w:ilvl="0">
      <w:start w:val="1"/>
      <w:numFmt w:val="decimal"/>
      <w:pStyle w:val="Titlucapitol"/>
      <w:lvlText w:val="%1."/>
      <w:lvlJc w:val="left"/>
      <w:pPr>
        <w:tabs>
          <w:tab w:val="num" w:pos="-513"/>
        </w:tabs>
        <w:ind w:left="1134" w:hanging="1134"/>
      </w:pPr>
      <w:rPr>
        <w:rFonts w:ascii="Arial" w:hAnsi="Arial" w:cs="Times New Roman" w:hint="default"/>
        <w:sz w:val="32"/>
        <w:szCs w:val="32"/>
      </w:rPr>
    </w:lvl>
    <w:lvl w:ilvl="1">
      <w:start w:val="1"/>
      <w:numFmt w:val="decimal"/>
      <w:lvlRestart w:val="0"/>
      <w:pStyle w:val="Subtitlu1"/>
      <w:lvlText w:val="%1.%2."/>
      <w:lvlJc w:val="left"/>
      <w:pPr>
        <w:tabs>
          <w:tab w:val="num" w:pos="338"/>
        </w:tabs>
        <w:ind w:left="1134" w:hanging="1134"/>
      </w:pPr>
      <w:rPr>
        <w:rFonts w:ascii="Arial" w:hAnsi="Arial" w:cs="Times New Roman" w:hint="default"/>
        <w:sz w:val="24"/>
        <w:szCs w:val="24"/>
      </w:rPr>
    </w:lvl>
    <w:lvl w:ilvl="2">
      <w:start w:val="1"/>
      <w:numFmt w:val="decimal"/>
      <w:pStyle w:val="Subsubtitlu"/>
      <w:lvlText w:val="%1.%2.%3."/>
      <w:lvlJc w:val="left"/>
      <w:pPr>
        <w:tabs>
          <w:tab w:val="num" w:pos="720"/>
        </w:tabs>
      </w:pPr>
      <w:rPr>
        <w:rFonts w:cs="Times New Roman" w:hint="default"/>
      </w:rPr>
    </w:lvl>
    <w:lvl w:ilvl="3">
      <w:start w:val="1"/>
      <w:numFmt w:val="decimal"/>
      <w:pStyle w:val="SubSubSubTitlu"/>
      <w:lvlText w:val="%1.%2.%3.%4."/>
      <w:lvlJc w:val="left"/>
      <w:pPr>
        <w:tabs>
          <w:tab w:val="num" w:pos="720"/>
        </w:tabs>
        <w:ind w:left="648" w:hanging="648"/>
      </w:pPr>
      <w:rPr>
        <w:rFonts w:cs="Times New Roman" w:hint="default"/>
      </w:rPr>
    </w:lvl>
    <w:lvl w:ilvl="4">
      <w:start w:val="1"/>
      <w:numFmt w:val="decimal"/>
      <w:lvlText w:val="%1.%2.%3.%4.%5."/>
      <w:lvlJc w:val="left"/>
      <w:pPr>
        <w:tabs>
          <w:tab w:val="num" w:pos="1440"/>
        </w:tabs>
        <w:ind w:left="1152" w:hanging="792"/>
      </w:pPr>
      <w:rPr>
        <w:rFonts w:cs="Times New Roman" w:hint="default"/>
      </w:rPr>
    </w:lvl>
    <w:lvl w:ilvl="5">
      <w:start w:val="1"/>
      <w:numFmt w:val="decimal"/>
      <w:lvlText w:val="%1.%2.%3.%4.%5.%6."/>
      <w:lvlJc w:val="left"/>
      <w:pPr>
        <w:tabs>
          <w:tab w:val="num" w:pos="1800"/>
        </w:tabs>
        <w:ind w:left="1656" w:hanging="936"/>
      </w:pPr>
      <w:rPr>
        <w:rFonts w:cs="Times New Roman" w:hint="default"/>
      </w:rPr>
    </w:lvl>
    <w:lvl w:ilvl="6">
      <w:start w:val="1"/>
      <w:numFmt w:val="decimal"/>
      <w:lvlText w:val="%1.%2.%3.%4.%5.%6.%7."/>
      <w:lvlJc w:val="left"/>
      <w:pPr>
        <w:tabs>
          <w:tab w:val="num" w:pos="2520"/>
        </w:tabs>
        <w:ind w:left="2160" w:hanging="1080"/>
      </w:pPr>
      <w:rPr>
        <w:rFonts w:cs="Times New Roman" w:hint="default"/>
      </w:rPr>
    </w:lvl>
    <w:lvl w:ilvl="7">
      <w:start w:val="1"/>
      <w:numFmt w:val="decimal"/>
      <w:lvlText w:val="%1.%2.%3.%4.%5.%6.%7.%8."/>
      <w:lvlJc w:val="left"/>
      <w:pPr>
        <w:tabs>
          <w:tab w:val="num" w:pos="2880"/>
        </w:tabs>
        <w:ind w:left="2664" w:hanging="1224"/>
      </w:pPr>
      <w:rPr>
        <w:rFonts w:cs="Times New Roman" w:hint="default"/>
      </w:rPr>
    </w:lvl>
    <w:lvl w:ilvl="8">
      <w:start w:val="1"/>
      <w:numFmt w:val="decimal"/>
      <w:lvlText w:val="%1.%2.%3.%4.%5.%6.%7.%8.%9."/>
      <w:lvlJc w:val="left"/>
      <w:pPr>
        <w:tabs>
          <w:tab w:val="num" w:pos="3600"/>
        </w:tabs>
        <w:ind w:left="3240" w:hanging="1440"/>
      </w:pPr>
      <w:rPr>
        <w:rFonts w:cs="Times New Roman" w:hint="default"/>
      </w:rPr>
    </w:lvl>
  </w:abstractNum>
  <w:abstractNum w:abstractNumId="25" w15:restartNumberingAfterBreak="0">
    <w:nsid w:val="7A9B5BD2"/>
    <w:multiLevelType w:val="hybridMultilevel"/>
    <w:tmpl w:val="B9346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AFF4932"/>
    <w:multiLevelType w:val="hybridMultilevel"/>
    <w:tmpl w:val="90766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EAE363D"/>
    <w:multiLevelType w:val="hybridMultilevel"/>
    <w:tmpl w:val="1124F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2"/>
  </w:num>
  <w:num w:numId="4">
    <w:abstractNumId w:val="17"/>
  </w:num>
  <w:num w:numId="5">
    <w:abstractNumId w:val="24"/>
  </w:num>
  <w:num w:numId="6">
    <w:abstractNumId w:val="10"/>
  </w:num>
  <w:num w:numId="7">
    <w:abstractNumId w:val="20"/>
  </w:num>
  <w:num w:numId="8">
    <w:abstractNumId w:val="12"/>
  </w:num>
  <w:num w:numId="9">
    <w:abstractNumId w:val="1"/>
  </w:num>
  <w:num w:numId="10">
    <w:abstractNumId w:val="19"/>
  </w:num>
  <w:num w:numId="11">
    <w:abstractNumId w:val="23"/>
  </w:num>
  <w:num w:numId="12">
    <w:abstractNumId w:val="2"/>
  </w:num>
  <w:num w:numId="13">
    <w:abstractNumId w:val="27"/>
  </w:num>
  <w:num w:numId="14">
    <w:abstractNumId w:val="9"/>
  </w:num>
  <w:num w:numId="15">
    <w:abstractNumId w:val="6"/>
  </w:num>
  <w:num w:numId="16">
    <w:abstractNumId w:val="26"/>
  </w:num>
  <w:num w:numId="17">
    <w:abstractNumId w:val="15"/>
  </w:num>
  <w:num w:numId="18">
    <w:abstractNumId w:val="21"/>
  </w:num>
  <w:num w:numId="19">
    <w:abstractNumId w:val="18"/>
  </w:num>
  <w:num w:numId="20">
    <w:abstractNumId w:val="25"/>
  </w:num>
  <w:num w:numId="21">
    <w:abstractNumId w:val="0"/>
  </w:num>
  <w:num w:numId="22">
    <w:abstractNumId w:val="4"/>
  </w:num>
  <w:num w:numId="23">
    <w:abstractNumId w:val="14"/>
  </w:num>
  <w:num w:numId="24">
    <w:abstractNumId w:val="13"/>
  </w:num>
  <w:num w:numId="25">
    <w:abstractNumId w:val="8"/>
  </w:num>
  <w:num w:numId="26">
    <w:abstractNumId w:val="3"/>
  </w:num>
  <w:num w:numId="27">
    <w:abstractNumId w:val="11"/>
  </w:num>
  <w:num w:numId="28">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318"/>
    <w:rsid w:val="00001C0C"/>
    <w:rsid w:val="00010643"/>
    <w:rsid w:val="00012349"/>
    <w:rsid w:val="00013D37"/>
    <w:rsid w:val="00016D8C"/>
    <w:rsid w:val="000178F4"/>
    <w:rsid w:val="00017C96"/>
    <w:rsid w:val="00020340"/>
    <w:rsid w:val="0002143F"/>
    <w:rsid w:val="00022814"/>
    <w:rsid w:val="00022D52"/>
    <w:rsid w:val="00024EF5"/>
    <w:rsid w:val="00025F6C"/>
    <w:rsid w:val="000262EA"/>
    <w:rsid w:val="000313A0"/>
    <w:rsid w:val="000315FF"/>
    <w:rsid w:val="00037B3D"/>
    <w:rsid w:val="00037EA5"/>
    <w:rsid w:val="000443D9"/>
    <w:rsid w:val="000445B7"/>
    <w:rsid w:val="00047709"/>
    <w:rsid w:val="00050CB7"/>
    <w:rsid w:val="00052554"/>
    <w:rsid w:val="00053544"/>
    <w:rsid w:val="00055B6F"/>
    <w:rsid w:val="00057CF2"/>
    <w:rsid w:val="00057E8D"/>
    <w:rsid w:val="000603A3"/>
    <w:rsid w:val="000618C0"/>
    <w:rsid w:val="00061C8D"/>
    <w:rsid w:val="000641D3"/>
    <w:rsid w:val="000644D5"/>
    <w:rsid w:val="00065214"/>
    <w:rsid w:val="0006750F"/>
    <w:rsid w:val="000721C2"/>
    <w:rsid w:val="00072235"/>
    <w:rsid w:val="000738D3"/>
    <w:rsid w:val="00080178"/>
    <w:rsid w:val="00082D58"/>
    <w:rsid w:val="00083733"/>
    <w:rsid w:val="00085BF1"/>
    <w:rsid w:val="000907DD"/>
    <w:rsid w:val="000909E5"/>
    <w:rsid w:val="00094737"/>
    <w:rsid w:val="00096960"/>
    <w:rsid w:val="000A1F52"/>
    <w:rsid w:val="000A3645"/>
    <w:rsid w:val="000A3C3C"/>
    <w:rsid w:val="000B1D6B"/>
    <w:rsid w:val="000B4729"/>
    <w:rsid w:val="000B5BCA"/>
    <w:rsid w:val="000B5F76"/>
    <w:rsid w:val="000B6058"/>
    <w:rsid w:val="000B62B8"/>
    <w:rsid w:val="000C21C4"/>
    <w:rsid w:val="000C22B0"/>
    <w:rsid w:val="000C24D5"/>
    <w:rsid w:val="000C3AEB"/>
    <w:rsid w:val="000D10E9"/>
    <w:rsid w:val="000D72CD"/>
    <w:rsid w:val="000D7DEC"/>
    <w:rsid w:val="000E4AE3"/>
    <w:rsid w:val="000F14A6"/>
    <w:rsid w:val="000F49A4"/>
    <w:rsid w:val="000F4A95"/>
    <w:rsid w:val="000F62D4"/>
    <w:rsid w:val="00100C34"/>
    <w:rsid w:val="00101463"/>
    <w:rsid w:val="001040A8"/>
    <w:rsid w:val="00104E87"/>
    <w:rsid w:val="00105C8F"/>
    <w:rsid w:val="00105D60"/>
    <w:rsid w:val="001101FE"/>
    <w:rsid w:val="001175F5"/>
    <w:rsid w:val="00120870"/>
    <w:rsid w:val="00122DA3"/>
    <w:rsid w:val="0012341D"/>
    <w:rsid w:val="00125C74"/>
    <w:rsid w:val="00125D36"/>
    <w:rsid w:val="00132483"/>
    <w:rsid w:val="00134A5E"/>
    <w:rsid w:val="00137296"/>
    <w:rsid w:val="001423A2"/>
    <w:rsid w:val="00142A5F"/>
    <w:rsid w:val="0014686B"/>
    <w:rsid w:val="001477EB"/>
    <w:rsid w:val="001536C4"/>
    <w:rsid w:val="00156E24"/>
    <w:rsid w:val="001627D2"/>
    <w:rsid w:val="00163A65"/>
    <w:rsid w:val="00164CC0"/>
    <w:rsid w:val="00167C54"/>
    <w:rsid w:val="00171081"/>
    <w:rsid w:val="0017483B"/>
    <w:rsid w:val="00176595"/>
    <w:rsid w:val="00176698"/>
    <w:rsid w:val="00176DD7"/>
    <w:rsid w:val="00177B09"/>
    <w:rsid w:val="00184479"/>
    <w:rsid w:val="0018515D"/>
    <w:rsid w:val="0018735B"/>
    <w:rsid w:val="00193A29"/>
    <w:rsid w:val="00195C22"/>
    <w:rsid w:val="001A124D"/>
    <w:rsid w:val="001A378E"/>
    <w:rsid w:val="001A3C58"/>
    <w:rsid w:val="001A42F9"/>
    <w:rsid w:val="001A622F"/>
    <w:rsid w:val="001A6C21"/>
    <w:rsid w:val="001A6DF9"/>
    <w:rsid w:val="001A7168"/>
    <w:rsid w:val="001B18B5"/>
    <w:rsid w:val="001B1E0E"/>
    <w:rsid w:val="001B2E5F"/>
    <w:rsid w:val="001B458E"/>
    <w:rsid w:val="001B5E41"/>
    <w:rsid w:val="001B6E43"/>
    <w:rsid w:val="001B701B"/>
    <w:rsid w:val="001C0F87"/>
    <w:rsid w:val="001C1887"/>
    <w:rsid w:val="001C265B"/>
    <w:rsid w:val="001C3B78"/>
    <w:rsid w:val="001C51E9"/>
    <w:rsid w:val="001C7723"/>
    <w:rsid w:val="001C7990"/>
    <w:rsid w:val="001C79D5"/>
    <w:rsid w:val="001D0093"/>
    <w:rsid w:val="001D4EC5"/>
    <w:rsid w:val="001D5251"/>
    <w:rsid w:val="001E430B"/>
    <w:rsid w:val="001F0BB5"/>
    <w:rsid w:val="001F2034"/>
    <w:rsid w:val="001F2681"/>
    <w:rsid w:val="001F29BC"/>
    <w:rsid w:val="001F3CF0"/>
    <w:rsid w:val="001F4441"/>
    <w:rsid w:val="001F58C9"/>
    <w:rsid w:val="00202ADD"/>
    <w:rsid w:val="00203A75"/>
    <w:rsid w:val="002058B8"/>
    <w:rsid w:val="0020725A"/>
    <w:rsid w:val="0021049E"/>
    <w:rsid w:val="0021200E"/>
    <w:rsid w:val="00215415"/>
    <w:rsid w:val="00215616"/>
    <w:rsid w:val="0021602A"/>
    <w:rsid w:val="002218AA"/>
    <w:rsid w:val="00223F8D"/>
    <w:rsid w:val="0022757D"/>
    <w:rsid w:val="00234AE7"/>
    <w:rsid w:val="00237DFD"/>
    <w:rsid w:val="00244896"/>
    <w:rsid w:val="00245D9B"/>
    <w:rsid w:val="00252857"/>
    <w:rsid w:val="00254A87"/>
    <w:rsid w:val="00255E08"/>
    <w:rsid w:val="00256143"/>
    <w:rsid w:val="002606F6"/>
    <w:rsid w:val="00260D65"/>
    <w:rsid w:val="0026247A"/>
    <w:rsid w:val="00264D6E"/>
    <w:rsid w:val="002669D1"/>
    <w:rsid w:val="00271840"/>
    <w:rsid w:val="0027241C"/>
    <w:rsid w:val="00273502"/>
    <w:rsid w:val="00274281"/>
    <w:rsid w:val="00277B50"/>
    <w:rsid w:val="0028005C"/>
    <w:rsid w:val="0028058E"/>
    <w:rsid w:val="002805FC"/>
    <w:rsid w:val="00281660"/>
    <w:rsid w:val="002846D8"/>
    <w:rsid w:val="00290E5F"/>
    <w:rsid w:val="0029533C"/>
    <w:rsid w:val="002964FA"/>
    <w:rsid w:val="00296636"/>
    <w:rsid w:val="00297B3E"/>
    <w:rsid w:val="002A1374"/>
    <w:rsid w:val="002A1BF4"/>
    <w:rsid w:val="002A6EE7"/>
    <w:rsid w:val="002A7635"/>
    <w:rsid w:val="002A7956"/>
    <w:rsid w:val="002B22E7"/>
    <w:rsid w:val="002B2B78"/>
    <w:rsid w:val="002B2C4A"/>
    <w:rsid w:val="002B3C97"/>
    <w:rsid w:val="002B6E8D"/>
    <w:rsid w:val="002C048A"/>
    <w:rsid w:val="002C366B"/>
    <w:rsid w:val="002C55AC"/>
    <w:rsid w:val="002C6E9F"/>
    <w:rsid w:val="002D0B30"/>
    <w:rsid w:val="002E11BF"/>
    <w:rsid w:val="002E23D5"/>
    <w:rsid w:val="002E40F5"/>
    <w:rsid w:val="002E54C8"/>
    <w:rsid w:val="002F195E"/>
    <w:rsid w:val="002F19E8"/>
    <w:rsid w:val="002F23B7"/>
    <w:rsid w:val="002F4449"/>
    <w:rsid w:val="0030439C"/>
    <w:rsid w:val="00304B1C"/>
    <w:rsid w:val="003117A9"/>
    <w:rsid w:val="003126E7"/>
    <w:rsid w:val="00312F8F"/>
    <w:rsid w:val="0031434A"/>
    <w:rsid w:val="003157E7"/>
    <w:rsid w:val="00317C7E"/>
    <w:rsid w:val="00320BCD"/>
    <w:rsid w:val="00321503"/>
    <w:rsid w:val="003222C2"/>
    <w:rsid w:val="00326F27"/>
    <w:rsid w:val="0032720F"/>
    <w:rsid w:val="0033006F"/>
    <w:rsid w:val="00331359"/>
    <w:rsid w:val="0033438A"/>
    <w:rsid w:val="00336F3E"/>
    <w:rsid w:val="00337ADE"/>
    <w:rsid w:val="00342209"/>
    <w:rsid w:val="00343AF2"/>
    <w:rsid w:val="00354511"/>
    <w:rsid w:val="003601A3"/>
    <w:rsid w:val="00362EBD"/>
    <w:rsid w:val="00363198"/>
    <w:rsid w:val="0036416E"/>
    <w:rsid w:val="00372EDA"/>
    <w:rsid w:val="00375A65"/>
    <w:rsid w:val="00375BA3"/>
    <w:rsid w:val="003828ED"/>
    <w:rsid w:val="00384BFD"/>
    <w:rsid w:val="0038714E"/>
    <w:rsid w:val="00387E94"/>
    <w:rsid w:val="003925B1"/>
    <w:rsid w:val="003928DD"/>
    <w:rsid w:val="003953D6"/>
    <w:rsid w:val="003A150C"/>
    <w:rsid w:val="003A4E02"/>
    <w:rsid w:val="003B1287"/>
    <w:rsid w:val="003B3A15"/>
    <w:rsid w:val="003B4A7E"/>
    <w:rsid w:val="003B63F6"/>
    <w:rsid w:val="003B6432"/>
    <w:rsid w:val="003B6E7B"/>
    <w:rsid w:val="003C1105"/>
    <w:rsid w:val="003C3111"/>
    <w:rsid w:val="003C3D55"/>
    <w:rsid w:val="003C6BA3"/>
    <w:rsid w:val="003C7404"/>
    <w:rsid w:val="003D1AE4"/>
    <w:rsid w:val="003D1B85"/>
    <w:rsid w:val="003D52BE"/>
    <w:rsid w:val="003D7067"/>
    <w:rsid w:val="003D7DB3"/>
    <w:rsid w:val="003E02C6"/>
    <w:rsid w:val="003E3E86"/>
    <w:rsid w:val="003E4A53"/>
    <w:rsid w:val="003E58F4"/>
    <w:rsid w:val="003E6A27"/>
    <w:rsid w:val="003E6BF0"/>
    <w:rsid w:val="003F25B7"/>
    <w:rsid w:val="003F2C6E"/>
    <w:rsid w:val="003F2ED8"/>
    <w:rsid w:val="003F36DC"/>
    <w:rsid w:val="003F3A91"/>
    <w:rsid w:val="003F5187"/>
    <w:rsid w:val="003F5E9D"/>
    <w:rsid w:val="003F713D"/>
    <w:rsid w:val="003F7FD6"/>
    <w:rsid w:val="0040444D"/>
    <w:rsid w:val="00404698"/>
    <w:rsid w:val="00410286"/>
    <w:rsid w:val="00410FB4"/>
    <w:rsid w:val="00412B3E"/>
    <w:rsid w:val="00415207"/>
    <w:rsid w:val="00420D00"/>
    <w:rsid w:val="00420F5B"/>
    <w:rsid w:val="00421D55"/>
    <w:rsid w:val="00424668"/>
    <w:rsid w:val="00424DEA"/>
    <w:rsid w:val="004251D9"/>
    <w:rsid w:val="00426DF5"/>
    <w:rsid w:val="0043188C"/>
    <w:rsid w:val="00434B1F"/>
    <w:rsid w:val="00435646"/>
    <w:rsid w:val="0043745D"/>
    <w:rsid w:val="0044428A"/>
    <w:rsid w:val="00444D55"/>
    <w:rsid w:val="0044544C"/>
    <w:rsid w:val="00446441"/>
    <w:rsid w:val="00446EAB"/>
    <w:rsid w:val="004476B9"/>
    <w:rsid w:val="00451880"/>
    <w:rsid w:val="0045551A"/>
    <w:rsid w:val="00456C54"/>
    <w:rsid w:val="00461979"/>
    <w:rsid w:val="004637DA"/>
    <w:rsid w:val="00464598"/>
    <w:rsid w:val="00464789"/>
    <w:rsid w:val="00472F62"/>
    <w:rsid w:val="00474FAF"/>
    <w:rsid w:val="00475525"/>
    <w:rsid w:val="00476C87"/>
    <w:rsid w:val="00476EAC"/>
    <w:rsid w:val="00476F32"/>
    <w:rsid w:val="00477607"/>
    <w:rsid w:val="00480CD7"/>
    <w:rsid w:val="00485652"/>
    <w:rsid w:val="00486B99"/>
    <w:rsid w:val="00487C15"/>
    <w:rsid w:val="00490308"/>
    <w:rsid w:val="00490CEC"/>
    <w:rsid w:val="00492C05"/>
    <w:rsid w:val="00492E2D"/>
    <w:rsid w:val="004935A9"/>
    <w:rsid w:val="004938FC"/>
    <w:rsid w:val="00496699"/>
    <w:rsid w:val="004976EC"/>
    <w:rsid w:val="00497F35"/>
    <w:rsid w:val="004A2BC0"/>
    <w:rsid w:val="004A404B"/>
    <w:rsid w:val="004A5595"/>
    <w:rsid w:val="004A7462"/>
    <w:rsid w:val="004B0005"/>
    <w:rsid w:val="004B408C"/>
    <w:rsid w:val="004B4DF5"/>
    <w:rsid w:val="004B4EC2"/>
    <w:rsid w:val="004B61EB"/>
    <w:rsid w:val="004B62DB"/>
    <w:rsid w:val="004B6529"/>
    <w:rsid w:val="004C04C3"/>
    <w:rsid w:val="004C3897"/>
    <w:rsid w:val="004C5B87"/>
    <w:rsid w:val="004C7AD1"/>
    <w:rsid w:val="004D0B9F"/>
    <w:rsid w:val="004D0C5A"/>
    <w:rsid w:val="004D3201"/>
    <w:rsid w:val="004D3479"/>
    <w:rsid w:val="004D633A"/>
    <w:rsid w:val="004D6E0A"/>
    <w:rsid w:val="004E1896"/>
    <w:rsid w:val="004E4425"/>
    <w:rsid w:val="004E52BE"/>
    <w:rsid w:val="004E53BC"/>
    <w:rsid w:val="004E7537"/>
    <w:rsid w:val="004E7896"/>
    <w:rsid w:val="004F006B"/>
    <w:rsid w:val="004F0088"/>
    <w:rsid w:val="004F0D84"/>
    <w:rsid w:val="004F199F"/>
    <w:rsid w:val="004F3EA0"/>
    <w:rsid w:val="004F4FDE"/>
    <w:rsid w:val="004F5C29"/>
    <w:rsid w:val="004F7274"/>
    <w:rsid w:val="00502C3E"/>
    <w:rsid w:val="00505FE3"/>
    <w:rsid w:val="0050625F"/>
    <w:rsid w:val="005063BC"/>
    <w:rsid w:val="005065C9"/>
    <w:rsid w:val="00507758"/>
    <w:rsid w:val="005104AB"/>
    <w:rsid w:val="00510558"/>
    <w:rsid w:val="00521C33"/>
    <w:rsid w:val="005237FB"/>
    <w:rsid w:val="00524F7E"/>
    <w:rsid w:val="005250D6"/>
    <w:rsid w:val="00530B7E"/>
    <w:rsid w:val="0053230B"/>
    <w:rsid w:val="00533ADB"/>
    <w:rsid w:val="00534475"/>
    <w:rsid w:val="00535B62"/>
    <w:rsid w:val="00537D56"/>
    <w:rsid w:val="00546D86"/>
    <w:rsid w:val="00552A82"/>
    <w:rsid w:val="005560AE"/>
    <w:rsid w:val="00556F06"/>
    <w:rsid w:val="00557B97"/>
    <w:rsid w:val="005602F2"/>
    <w:rsid w:val="005614D3"/>
    <w:rsid w:val="005619AB"/>
    <w:rsid w:val="00565E9F"/>
    <w:rsid w:val="005664D3"/>
    <w:rsid w:val="0056666A"/>
    <w:rsid w:val="00566E91"/>
    <w:rsid w:val="00567056"/>
    <w:rsid w:val="005750C7"/>
    <w:rsid w:val="00575826"/>
    <w:rsid w:val="0058040F"/>
    <w:rsid w:val="00580472"/>
    <w:rsid w:val="00581893"/>
    <w:rsid w:val="00587BE8"/>
    <w:rsid w:val="00593239"/>
    <w:rsid w:val="00593FF4"/>
    <w:rsid w:val="0059503F"/>
    <w:rsid w:val="005953AB"/>
    <w:rsid w:val="005958AE"/>
    <w:rsid w:val="00596C5A"/>
    <w:rsid w:val="005A0C30"/>
    <w:rsid w:val="005A3F59"/>
    <w:rsid w:val="005A7744"/>
    <w:rsid w:val="005B1213"/>
    <w:rsid w:val="005B6488"/>
    <w:rsid w:val="005B70B8"/>
    <w:rsid w:val="005C156C"/>
    <w:rsid w:val="005C52C8"/>
    <w:rsid w:val="005C5912"/>
    <w:rsid w:val="005D05BD"/>
    <w:rsid w:val="005D1154"/>
    <w:rsid w:val="005D6604"/>
    <w:rsid w:val="005D7FAD"/>
    <w:rsid w:val="005E7295"/>
    <w:rsid w:val="005F0460"/>
    <w:rsid w:val="005F0AFF"/>
    <w:rsid w:val="005F41E6"/>
    <w:rsid w:val="005F422A"/>
    <w:rsid w:val="005F5786"/>
    <w:rsid w:val="00605D01"/>
    <w:rsid w:val="00607181"/>
    <w:rsid w:val="006074D1"/>
    <w:rsid w:val="0061218F"/>
    <w:rsid w:val="00612F34"/>
    <w:rsid w:val="0061531E"/>
    <w:rsid w:val="00616849"/>
    <w:rsid w:val="006169EC"/>
    <w:rsid w:val="00621612"/>
    <w:rsid w:val="00621C86"/>
    <w:rsid w:val="006229B1"/>
    <w:rsid w:val="006265A1"/>
    <w:rsid w:val="00630891"/>
    <w:rsid w:val="0063315B"/>
    <w:rsid w:val="00633242"/>
    <w:rsid w:val="00635F56"/>
    <w:rsid w:val="00636218"/>
    <w:rsid w:val="00637DAB"/>
    <w:rsid w:val="00640CD2"/>
    <w:rsid w:val="00645613"/>
    <w:rsid w:val="00646BD2"/>
    <w:rsid w:val="00647B55"/>
    <w:rsid w:val="006545FD"/>
    <w:rsid w:val="0065745B"/>
    <w:rsid w:val="00657882"/>
    <w:rsid w:val="00661A73"/>
    <w:rsid w:val="0066318A"/>
    <w:rsid w:val="00677995"/>
    <w:rsid w:val="00677B09"/>
    <w:rsid w:val="006811D1"/>
    <w:rsid w:val="00681554"/>
    <w:rsid w:val="0068196A"/>
    <w:rsid w:val="00685FFD"/>
    <w:rsid w:val="00686429"/>
    <w:rsid w:val="006866EA"/>
    <w:rsid w:val="00686D89"/>
    <w:rsid w:val="00687AAF"/>
    <w:rsid w:val="0069069F"/>
    <w:rsid w:val="00691835"/>
    <w:rsid w:val="00692133"/>
    <w:rsid w:val="006925ED"/>
    <w:rsid w:val="0069490D"/>
    <w:rsid w:val="00694A39"/>
    <w:rsid w:val="00695836"/>
    <w:rsid w:val="00696044"/>
    <w:rsid w:val="006A0222"/>
    <w:rsid w:val="006A02A5"/>
    <w:rsid w:val="006A1406"/>
    <w:rsid w:val="006A27A5"/>
    <w:rsid w:val="006A295C"/>
    <w:rsid w:val="006A3D33"/>
    <w:rsid w:val="006A7B47"/>
    <w:rsid w:val="006B0F9D"/>
    <w:rsid w:val="006B2E4D"/>
    <w:rsid w:val="006B46B5"/>
    <w:rsid w:val="006B4EF4"/>
    <w:rsid w:val="006B5410"/>
    <w:rsid w:val="006B5D2A"/>
    <w:rsid w:val="006B61F8"/>
    <w:rsid w:val="006C2291"/>
    <w:rsid w:val="006C4116"/>
    <w:rsid w:val="006C4426"/>
    <w:rsid w:val="006C4F88"/>
    <w:rsid w:val="006D52B6"/>
    <w:rsid w:val="006D70F8"/>
    <w:rsid w:val="006D7C23"/>
    <w:rsid w:val="006D7EB4"/>
    <w:rsid w:val="006E6EE2"/>
    <w:rsid w:val="006F04BD"/>
    <w:rsid w:val="006F2964"/>
    <w:rsid w:val="006F359E"/>
    <w:rsid w:val="006F4B23"/>
    <w:rsid w:val="006F5309"/>
    <w:rsid w:val="006F5BBA"/>
    <w:rsid w:val="006F6388"/>
    <w:rsid w:val="00712191"/>
    <w:rsid w:val="0071234D"/>
    <w:rsid w:val="007124E9"/>
    <w:rsid w:val="00714139"/>
    <w:rsid w:val="00715C24"/>
    <w:rsid w:val="007166E1"/>
    <w:rsid w:val="00721199"/>
    <w:rsid w:val="00723811"/>
    <w:rsid w:val="00724551"/>
    <w:rsid w:val="00724861"/>
    <w:rsid w:val="007252A5"/>
    <w:rsid w:val="00725EE2"/>
    <w:rsid w:val="00726316"/>
    <w:rsid w:val="00727024"/>
    <w:rsid w:val="00730D7E"/>
    <w:rsid w:val="00731E52"/>
    <w:rsid w:val="00736534"/>
    <w:rsid w:val="00736999"/>
    <w:rsid w:val="00741D5C"/>
    <w:rsid w:val="007421BC"/>
    <w:rsid w:val="00745CF7"/>
    <w:rsid w:val="00747AC8"/>
    <w:rsid w:val="00747B55"/>
    <w:rsid w:val="007510E8"/>
    <w:rsid w:val="00751CDF"/>
    <w:rsid w:val="00753F81"/>
    <w:rsid w:val="00755F27"/>
    <w:rsid w:val="00755F7B"/>
    <w:rsid w:val="00761EA6"/>
    <w:rsid w:val="00766080"/>
    <w:rsid w:val="00767B06"/>
    <w:rsid w:val="0077225F"/>
    <w:rsid w:val="007723C3"/>
    <w:rsid w:val="00774C5D"/>
    <w:rsid w:val="00777873"/>
    <w:rsid w:val="00781D92"/>
    <w:rsid w:val="00783C68"/>
    <w:rsid w:val="00787758"/>
    <w:rsid w:val="00787EAA"/>
    <w:rsid w:val="00792533"/>
    <w:rsid w:val="007946FB"/>
    <w:rsid w:val="00796529"/>
    <w:rsid w:val="00797580"/>
    <w:rsid w:val="00797D72"/>
    <w:rsid w:val="007A2956"/>
    <w:rsid w:val="007A2CE4"/>
    <w:rsid w:val="007A632C"/>
    <w:rsid w:val="007B1CF2"/>
    <w:rsid w:val="007B2950"/>
    <w:rsid w:val="007B2E97"/>
    <w:rsid w:val="007B6AEA"/>
    <w:rsid w:val="007C05E9"/>
    <w:rsid w:val="007C1343"/>
    <w:rsid w:val="007C31B4"/>
    <w:rsid w:val="007C32B3"/>
    <w:rsid w:val="007C45D0"/>
    <w:rsid w:val="007C4636"/>
    <w:rsid w:val="007C5EE9"/>
    <w:rsid w:val="007C5F40"/>
    <w:rsid w:val="007C6505"/>
    <w:rsid w:val="007C7E61"/>
    <w:rsid w:val="007D079D"/>
    <w:rsid w:val="007D2829"/>
    <w:rsid w:val="007D2868"/>
    <w:rsid w:val="007D4CE7"/>
    <w:rsid w:val="007D612F"/>
    <w:rsid w:val="007D6BC0"/>
    <w:rsid w:val="007E0899"/>
    <w:rsid w:val="007E28F7"/>
    <w:rsid w:val="007E2D82"/>
    <w:rsid w:val="007E397B"/>
    <w:rsid w:val="007E4141"/>
    <w:rsid w:val="007E5CA0"/>
    <w:rsid w:val="007E71DC"/>
    <w:rsid w:val="007E7ACB"/>
    <w:rsid w:val="007E7B3C"/>
    <w:rsid w:val="007E7C36"/>
    <w:rsid w:val="007F14C6"/>
    <w:rsid w:val="007F1851"/>
    <w:rsid w:val="007F61C4"/>
    <w:rsid w:val="00800679"/>
    <w:rsid w:val="00800B91"/>
    <w:rsid w:val="0080128F"/>
    <w:rsid w:val="0080185F"/>
    <w:rsid w:val="008020A6"/>
    <w:rsid w:val="008047F1"/>
    <w:rsid w:val="008073AA"/>
    <w:rsid w:val="00810346"/>
    <w:rsid w:val="0081282D"/>
    <w:rsid w:val="008151D5"/>
    <w:rsid w:val="008174EE"/>
    <w:rsid w:val="008201CE"/>
    <w:rsid w:val="0082215B"/>
    <w:rsid w:val="008242AA"/>
    <w:rsid w:val="0082453F"/>
    <w:rsid w:val="00826287"/>
    <w:rsid w:val="00832285"/>
    <w:rsid w:val="008365F8"/>
    <w:rsid w:val="00836814"/>
    <w:rsid w:val="00841D56"/>
    <w:rsid w:val="00846FA1"/>
    <w:rsid w:val="008511A0"/>
    <w:rsid w:val="00852ACF"/>
    <w:rsid w:val="008538D0"/>
    <w:rsid w:val="00853C2A"/>
    <w:rsid w:val="00853D4A"/>
    <w:rsid w:val="00855B8E"/>
    <w:rsid w:val="00862089"/>
    <w:rsid w:val="00865FD8"/>
    <w:rsid w:val="008679C0"/>
    <w:rsid w:val="00867AA9"/>
    <w:rsid w:val="00871795"/>
    <w:rsid w:val="00872B2C"/>
    <w:rsid w:val="00872FD7"/>
    <w:rsid w:val="00873CC8"/>
    <w:rsid w:val="00880CB5"/>
    <w:rsid w:val="0088447F"/>
    <w:rsid w:val="00885EED"/>
    <w:rsid w:val="00891424"/>
    <w:rsid w:val="00894150"/>
    <w:rsid w:val="00894EC1"/>
    <w:rsid w:val="008956A8"/>
    <w:rsid w:val="0089635E"/>
    <w:rsid w:val="008A14BE"/>
    <w:rsid w:val="008A1FD0"/>
    <w:rsid w:val="008A42E0"/>
    <w:rsid w:val="008A4E84"/>
    <w:rsid w:val="008A5B90"/>
    <w:rsid w:val="008A62A1"/>
    <w:rsid w:val="008A6FF1"/>
    <w:rsid w:val="008B0857"/>
    <w:rsid w:val="008B2496"/>
    <w:rsid w:val="008B5852"/>
    <w:rsid w:val="008B5B3F"/>
    <w:rsid w:val="008B5B6B"/>
    <w:rsid w:val="008C4BF8"/>
    <w:rsid w:val="008C61E6"/>
    <w:rsid w:val="008D1D92"/>
    <w:rsid w:val="008D40EF"/>
    <w:rsid w:val="008D5537"/>
    <w:rsid w:val="008D7B6C"/>
    <w:rsid w:val="008E5933"/>
    <w:rsid w:val="008E7B88"/>
    <w:rsid w:val="008F2541"/>
    <w:rsid w:val="008F5CCE"/>
    <w:rsid w:val="008F7FA8"/>
    <w:rsid w:val="009004A0"/>
    <w:rsid w:val="00901577"/>
    <w:rsid w:val="009044FE"/>
    <w:rsid w:val="009050DA"/>
    <w:rsid w:val="009061D6"/>
    <w:rsid w:val="00906F63"/>
    <w:rsid w:val="00907232"/>
    <w:rsid w:val="00910EC6"/>
    <w:rsid w:val="00911FDA"/>
    <w:rsid w:val="009124B7"/>
    <w:rsid w:val="009137FF"/>
    <w:rsid w:val="00920318"/>
    <w:rsid w:val="009206BB"/>
    <w:rsid w:val="00921295"/>
    <w:rsid w:val="00921D73"/>
    <w:rsid w:val="009252E7"/>
    <w:rsid w:val="00925959"/>
    <w:rsid w:val="00927DE0"/>
    <w:rsid w:val="0093225B"/>
    <w:rsid w:val="009328AF"/>
    <w:rsid w:val="009347FE"/>
    <w:rsid w:val="00935364"/>
    <w:rsid w:val="00937394"/>
    <w:rsid w:val="00937E70"/>
    <w:rsid w:val="00943D5A"/>
    <w:rsid w:val="009440F8"/>
    <w:rsid w:val="00944BFA"/>
    <w:rsid w:val="00944F8D"/>
    <w:rsid w:val="009456BE"/>
    <w:rsid w:val="00947C8A"/>
    <w:rsid w:val="00954B3B"/>
    <w:rsid w:val="009566E2"/>
    <w:rsid w:val="00961AE7"/>
    <w:rsid w:val="00962373"/>
    <w:rsid w:val="00962DCD"/>
    <w:rsid w:val="00963175"/>
    <w:rsid w:val="0096592E"/>
    <w:rsid w:val="00965A01"/>
    <w:rsid w:val="00973F86"/>
    <w:rsid w:val="00975665"/>
    <w:rsid w:val="009758BD"/>
    <w:rsid w:val="009777A3"/>
    <w:rsid w:val="00977B26"/>
    <w:rsid w:val="00980C30"/>
    <w:rsid w:val="00981F9C"/>
    <w:rsid w:val="009823E9"/>
    <w:rsid w:val="00983263"/>
    <w:rsid w:val="0098378B"/>
    <w:rsid w:val="0098435F"/>
    <w:rsid w:val="00985C4A"/>
    <w:rsid w:val="00985D08"/>
    <w:rsid w:val="00987524"/>
    <w:rsid w:val="009A015A"/>
    <w:rsid w:val="009A02AB"/>
    <w:rsid w:val="009A3D32"/>
    <w:rsid w:val="009A71C6"/>
    <w:rsid w:val="009B20A0"/>
    <w:rsid w:val="009B37BF"/>
    <w:rsid w:val="009B5D18"/>
    <w:rsid w:val="009B6685"/>
    <w:rsid w:val="009C23DB"/>
    <w:rsid w:val="009C35A6"/>
    <w:rsid w:val="009C4C3C"/>
    <w:rsid w:val="009C4E82"/>
    <w:rsid w:val="009C5C33"/>
    <w:rsid w:val="009C7064"/>
    <w:rsid w:val="009C74DA"/>
    <w:rsid w:val="009C7690"/>
    <w:rsid w:val="009D035D"/>
    <w:rsid w:val="009D0A6A"/>
    <w:rsid w:val="009D258B"/>
    <w:rsid w:val="009D3459"/>
    <w:rsid w:val="009D3723"/>
    <w:rsid w:val="009D6AC9"/>
    <w:rsid w:val="009E10E5"/>
    <w:rsid w:val="009E24A9"/>
    <w:rsid w:val="009E5D34"/>
    <w:rsid w:val="009E5D55"/>
    <w:rsid w:val="009E7817"/>
    <w:rsid w:val="009F1A1B"/>
    <w:rsid w:val="009F3612"/>
    <w:rsid w:val="009F5365"/>
    <w:rsid w:val="009F5C9A"/>
    <w:rsid w:val="009F65A3"/>
    <w:rsid w:val="00A01CF7"/>
    <w:rsid w:val="00A046B7"/>
    <w:rsid w:val="00A07521"/>
    <w:rsid w:val="00A07551"/>
    <w:rsid w:val="00A124CE"/>
    <w:rsid w:val="00A12556"/>
    <w:rsid w:val="00A14086"/>
    <w:rsid w:val="00A1507F"/>
    <w:rsid w:val="00A21E39"/>
    <w:rsid w:val="00A233A2"/>
    <w:rsid w:val="00A234B1"/>
    <w:rsid w:val="00A24755"/>
    <w:rsid w:val="00A2610E"/>
    <w:rsid w:val="00A26365"/>
    <w:rsid w:val="00A31AF2"/>
    <w:rsid w:val="00A31F4F"/>
    <w:rsid w:val="00A34837"/>
    <w:rsid w:val="00A367A7"/>
    <w:rsid w:val="00A45DFF"/>
    <w:rsid w:val="00A468DC"/>
    <w:rsid w:val="00A47B08"/>
    <w:rsid w:val="00A5027B"/>
    <w:rsid w:val="00A506A7"/>
    <w:rsid w:val="00A50916"/>
    <w:rsid w:val="00A5202A"/>
    <w:rsid w:val="00A5371B"/>
    <w:rsid w:val="00A53902"/>
    <w:rsid w:val="00A5422C"/>
    <w:rsid w:val="00A5592C"/>
    <w:rsid w:val="00A5602E"/>
    <w:rsid w:val="00A564F7"/>
    <w:rsid w:val="00A60AF6"/>
    <w:rsid w:val="00A61510"/>
    <w:rsid w:val="00A623B6"/>
    <w:rsid w:val="00A630CD"/>
    <w:rsid w:val="00A63969"/>
    <w:rsid w:val="00A63A36"/>
    <w:rsid w:val="00A63AE2"/>
    <w:rsid w:val="00A63DDA"/>
    <w:rsid w:val="00A63F8B"/>
    <w:rsid w:val="00A64A0F"/>
    <w:rsid w:val="00A651E1"/>
    <w:rsid w:val="00A663DD"/>
    <w:rsid w:val="00A669CF"/>
    <w:rsid w:val="00A66C1B"/>
    <w:rsid w:val="00A670E5"/>
    <w:rsid w:val="00A67E16"/>
    <w:rsid w:val="00A71582"/>
    <w:rsid w:val="00A73180"/>
    <w:rsid w:val="00A733A0"/>
    <w:rsid w:val="00A73682"/>
    <w:rsid w:val="00A73B32"/>
    <w:rsid w:val="00A7421C"/>
    <w:rsid w:val="00A748B6"/>
    <w:rsid w:val="00A77960"/>
    <w:rsid w:val="00A847E9"/>
    <w:rsid w:val="00A86A10"/>
    <w:rsid w:val="00A97184"/>
    <w:rsid w:val="00AA3FA4"/>
    <w:rsid w:val="00AA451F"/>
    <w:rsid w:val="00AB0F3F"/>
    <w:rsid w:val="00AB3E92"/>
    <w:rsid w:val="00AC3470"/>
    <w:rsid w:val="00AC537D"/>
    <w:rsid w:val="00AD0064"/>
    <w:rsid w:val="00AD0CEE"/>
    <w:rsid w:val="00AD1759"/>
    <w:rsid w:val="00AE0E93"/>
    <w:rsid w:val="00AE52EF"/>
    <w:rsid w:val="00AE711A"/>
    <w:rsid w:val="00AF358F"/>
    <w:rsid w:val="00AF3870"/>
    <w:rsid w:val="00AF455A"/>
    <w:rsid w:val="00AF64F2"/>
    <w:rsid w:val="00AF6F82"/>
    <w:rsid w:val="00B01F38"/>
    <w:rsid w:val="00B031E6"/>
    <w:rsid w:val="00B05692"/>
    <w:rsid w:val="00B05C25"/>
    <w:rsid w:val="00B0663A"/>
    <w:rsid w:val="00B07FC1"/>
    <w:rsid w:val="00B16F31"/>
    <w:rsid w:val="00B20E3F"/>
    <w:rsid w:val="00B2212E"/>
    <w:rsid w:val="00B269EE"/>
    <w:rsid w:val="00B331E4"/>
    <w:rsid w:val="00B33BF2"/>
    <w:rsid w:val="00B34690"/>
    <w:rsid w:val="00B35F5C"/>
    <w:rsid w:val="00B42E61"/>
    <w:rsid w:val="00B4541A"/>
    <w:rsid w:val="00B473B3"/>
    <w:rsid w:val="00B552BC"/>
    <w:rsid w:val="00B56A38"/>
    <w:rsid w:val="00B57D45"/>
    <w:rsid w:val="00B600B2"/>
    <w:rsid w:val="00B61CD4"/>
    <w:rsid w:val="00B62C0A"/>
    <w:rsid w:val="00B70B20"/>
    <w:rsid w:val="00B71D4B"/>
    <w:rsid w:val="00B724F9"/>
    <w:rsid w:val="00B733F7"/>
    <w:rsid w:val="00B76FCC"/>
    <w:rsid w:val="00B82A79"/>
    <w:rsid w:val="00B83469"/>
    <w:rsid w:val="00B83E1B"/>
    <w:rsid w:val="00B87021"/>
    <w:rsid w:val="00B87579"/>
    <w:rsid w:val="00B90A1A"/>
    <w:rsid w:val="00B92E6F"/>
    <w:rsid w:val="00B942A2"/>
    <w:rsid w:val="00B95448"/>
    <w:rsid w:val="00BA2121"/>
    <w:rsid w:val="00BA2314"/>
    <w:rsid w:val="00BA4E99"/>
    <w:rsid w:val="00BA6DD8"/>
    <w:rsid w:val="00BA7F66"/>
    <w:rsid w:val="00BB09F7"/>
    <w:rsid w:val="00BB1919"/>
    <w:rsid w:val="00BB1975"/>
    <w:rsid w:val="00BB2D4B"/>
    <w:rsid w:val="00BB3024"/>
    <w:rsid w:val="00BB4C53"/>
    <w:rsid w:val="00BB7DFB"/>
    <w:rsid w:val="00BC30D9"/>
    <w:rsid w:val="00BC3CB5"/>
    <w:rsid w:val="00BC3D13"/>
    <w:rsid w:val="00BC5898"/>
    <w:rsid w:val="00BD3667"/>
    <w:rsid w:val="00BD3A7C"/>
    <w:rsid w:val="00BD56FB"/>
    <w:rsid w:val="00BD5F4D"/>
    <w:rsid w:val="00BD72C5"/>
    <w:rsid w:val="00BE2C19"/>
    <w:rsid w:val="00BE611A"/>
    <w:rsid w:val="00BF1896"/>
    <w:rsid w:val="00BF20DC"/>
    <w:rsid w:val="00BF2ADA"/>
    <w:rsid w:val="00BF4880"/>
    <w:rsid w:val="00BF4C2B"/>
    <w:rsid w:val="00BF721B"/>
    <w:rsid w:val="00C059CA"/>
    <w:rsid w:val="00C05E6B"/>
    <w:rsid w:val="00C06598"/>
    <w:rsid w:val="00C1340D"/>
    <w:rsid w:val="00C14B7D"/>
    <w:rsid w:val="00C2027F"/>
    <w:rsid w:val="00C22B3F"/>
    <w:rsid w:val="00C23695"/>
    <w:rsid w:val="00C2390B"/>
    <w:rsid w:val="00C243E5"/>
    <w:rsid w:val="00C245BB"/>
    <w:rsid w:val="00C26121"/>
    <w:rsid w:val="00C2771A"/>
    <w:rsid w:val="00C307CC"/>
    <w:rsid w:val="00C35B3D"/>
    <w:rsid w:val="00C3652B"/>
    <w:rsid w:val="00C377FB"/>
    <w:rsid w:val="00C4016E"/>
    <w:rsid w:val="00C412D4"/>
    <w:rsid w:val="00C45B81"/>
    <w:rsid w:val="00C4613E"/>
    <w:rsid w:val="00C475A7"/>
    <w:rsid w:val="00C50F06"/>
    <w:rsid w:val="00C51C11"/>
    <w:rsid w:val="00C51CDB"/>
    <w:rsid w:val="00C521B7"/>
    <w:rsid w:val="00C5513B"/>
    <w:rsid w:val="00C55D7A"/>
    <w:rsid w:val="00C60CAD"/>
    <w:rsid w:val="00C629B3"/>
    <w:rsid w:val="00C641FF"/>
    <w:rsid w:val="00C6637D"/>
    <w:rsid w:val="00C74167"/>
    <w:rsid w:val="00C75F76"/>
    <w:rsid w:val="00C7787E"/>
    <w:rsid w:val="00C823CD"/>
    <w:rsid w:val="00C8271D"/>
    <w:rsid w:val="00C8558D"/>
    <w:rsid w:val="00C87F44"/>
    <w:rsid w:val="00C94E42"/>
    <w:rsid w:val="00C94E64"/>
    <w:rsid w:val="00C95841"/>
    <w:rsid w:val="00C95DB4"/>
    <w:rsid w:val="00C96174"/>
    <w:rsid w:val="00CA0C05"/>
    <w:rsid w:val="00CA318D"/>
    <w:rsid w:val="00CA4E63"/>
    <w:rsid w:val="00CA71B8"/>
    <w:rsid w:val="00CA7511"/>
    <w:rsid w:val="00CB2DA3"/>
    <w:rsid w:val="00CB32B9"/>
    <w:rsid w:val="00CB3E76"/>
    <w:rsid w:val="00CB4195"/>
    <w:rsid w:val="00CB466D"/>
    <w:rsid w:val="00CB7406"/>
    <w:rsid w:val="00CB7A51"/>
    <w:rsid w:val="00CC16FC"/>
    <w:rsid w:val="00CC191D"/>
    <w:rsid w:val="00CC27AC"/>
    <w:rsid w:val="00CC2C64"/>
    <w:rsid w:val="00CC2F29"/>
    <w:rsid w:val="00CC3FA5"/>
    <w:rsid w:val="00CC6551"/>
    <w:rsid w:val="00CD0281"/>
    <w:rsid w:val="00CD1A2C"/>
    <w:rsid w:val="00CD3483"/>
    <w:rsid w:val="00CD34D6"/>
    <w:rsid w:val="00CD4362"/>
    <w:rsid w:val="00CD72A1"/>
    <w:rsid w:val="00CE0219"/>
    <w:rsid w:val="00CE259F"/>
    <w:rsid w:val="00CE73CE"/>
    <w:rsid w:val="00CE7799"/>
    <w:rsid w:val="00CE7C42"/>
    <w:rsid w:val="00CF1813"/>
    <w:rsid w:val="00CF1BD0"/>
    <w:rsid w:val="00CF22A2"/>
    <w:rsid w:val="00CF3047"/>
    <w:rsid w:val="00CF4A5E"/>
    <w:rsid w:val="00CF625F"/>
    <w:rsid w:val="00CF6D4A"/>
    <w:rsid w:val="00D11915"/>
    <w:rsid w:val="00D123EE"/>
    <w:rsid w:val="00D14CCA"/>
    <w:rsid w:val="00D167FB"/>
    <w:rsid w:val="00D16E5A"/>
    <w:rsid w:val="00D178CC"/>
    <w:rsid w:val="00D202A9"/>
    <w:rsid w:val="00D21547"/>
    <w:rsid w:val="00D2326D"/>
    <w:rsid w:val="00D24A46"/>
    <w:rsid w:val="00D2798C"/>
    <w:rsid w:val="00D30EDE"/>
    <w:rsid w:val="00D34664"/>
    <w:rsid w:val="00D369B5"/>
    <w:rsid w:val="00D371A5"/>
    <w:rsid w:val="00D411DB"/>
    <w:rsid w:val="00D4317B"/>
    <w:rsid w:val="00D61043"/>
    <w:rsid w:val="00D61AC9"/>
    <w:rsid w:val="00D636E9"/>
    <w:rsid w:val="00D6427D"/>
    <w:rsid w:val="00D66D66"/>
    <w:rsid w:val="00D672C4"/>
    <w:rsid w:val="00D674AA"/>
    <w:rsid w:val="00D72241"/>
    <w:rsid w:val="00D7322F"/>
    <w:rsid w:val="00D75A81"/>
    <w:rsid w:val="00D76096"/>
    <w:rsid w:val="00D7681E"/>
    <w:rsid w:val="00D771EA"/>
    <w:rsid w:val="00D77D4D"/>
    <w:rsid w:val="00D8500A"/>
    <w:rsid w:val="00D85561"/>
    <w:rsid w:val="00D8755A"/>
    <w:rsid w:val="00D92E76"/>
    <w:rsid w:val="00D93D15"/>
    <w:rsid w:val="00D94A3B"/>
    <w:rsid w:val="00DA024D"/>
    <w:rsid w:val="00DA027A"/>
    <w:rsid w:val="00DA16A6"/>
    <w:rsid w:val="00DA16BF"/>
    <w:rsid w:val="00DA1F76"/>
    <w:rsid w:val="00DA5475"/>
    <w:rsid w:val="00DA5563"/>
    <w:rsid w:val="00DA5BE8"/>
    <w:rsid w:val="00DA759B"/>
    <w:rsid w:val="00DB2C4F"/>
    <w:rsid w:val="00DB3641"/>
    <w:rsid w:val="00DB3D11"/>
    <w:rsid w:val="00DC24C8"/>
    <w:rsid w:val="00DC4DB9"/>
    <w:rsid w:val="00DC4EA5"/>
    <w:rsid w:val="00DD1B9B"/>
    <w:rsid w:val="00DD7A20"/>
    <w:rsid w:val="00DE1D64"/>
    <w:rsid w:val="00DE1D93"/>
    <w:rsid w:val="00DE332F"/>
    <w:rsid w:val="00DE34A6"/>
    <w:rsid w:val="00DE4C90"/>
    <w:rsid w:val="00DE55B5"/>
    <w:rsid w:val="00DE5F43"/>
    <w:rsid w:val="00DE5F67"/>
    <w:rsid w:val="00DE677B"/>
    <w:rsid w:val="00DF0A9F"/>
    <w:rsid w:val="00DF12FD"/>
    <w:rsid w:val="00DF24B9"/>
    <w:rsid w:val="00DF364B"/>
    <w:rsid w:val="00DF36DE"/>
    <w:rsid w:val="00DF7D73"/>
    <w:rsid w:val="00E00656"/>
    <w:rsid w:val="00E00709"/>
    <w:rsid w:val="00E00B7C"/>
    <w:rsid w:val="00E021F2"/>
    <w:rsid w:val="00E03A67"/>
    <w:rsid w:val="00E06ACE"/>
    <w:rsid w:val="00E073F1"/>
    <w:rsid w:val="00E13A7B"/>
    <w:rsid w:val="00E16F5A"/>
    <w:rsid w:val="00E20715"/>
    <w:rsid w:val="00E20D21"/>
    <w:rsid w:val="00E24339"/>
    <w:rsid w:val="00E267D0"/>
    <w:rsid w:val="00E26FA0"/>
    <w:rsid w:val="00E27574"/>
    <w:rsid w:val="00E3058B"/>
    <w:rsid w:val="00E31D64"/>
    <w:rsid w:val="00E34CFD"/>
    <w:rsid w:val="00E35CEB"/>
    <w:rsid w:val="00E372B6"/>
    <w:rsid w:val="00E40E1B"/>
    <w:rsid w:val="00E41823"/>
    <w:rsid w:val="00E430CE"/>
    <w:rsid w:val="00E459B9"/>
    <w:rsid w:val="00E46F93"/>
    <w:rsid w:val="00E51026"/>
    <w:rsid w:val="00E54F0E"/>
    <w:rsid w:val="00E56797"/>
    <w:rsid w:val="00E60FFA"/>
    <w:rsid w:val="00E70F84"/>
    <w:rsid w:val="00E7177C"/>
    <w:rsid w:val="00E71E6A"/>
    <w:rsid w:val="00E71F8E"/>
    <w:rsid w:val="00E765B1"/>
    <w:rsid w:val="00E775F2"/>
    <w:rsid w:val="00E77F7E"/>
    <w:rsid w:val="00E82B39"/>
    <w:rsid w:val="00E873EC"/>
    <w:rsid w:val="00E9076A"/>
    <w:rsid w:val="00E91230"/>
    <w:rsid w:val="00E92C05"/>
    <w:rsid w:val="00E93987"/>
    <w:rsid w:val="00E93B1B"/>
    <w:rsid w:val="00E9580F"/>
    <w:rsid w:val="00E9690D"/>
    <w:rsid w:val="00E96AF4"/>
    <w:rsid w:val="00E975CB"/>
    <w:rsid w:val="00E97E35"/>
    <w:rsid w:val="00EA01D9"/>
    <w:rsid w:val="00EA0D4F"/>
    <w:rsid w:val="00EA2227"/>
    <w:rsid w:val="00EB39ED"/>
    <w:rsid w:val="00EB4FD7"/>
    <w:rsid w:val="00EB53E0"/>
    <w:rsid w:val="00EB5CE5"/>
    <w:rsid w:val="00EB684A"/>
    <w:rsid w:val="00EC4B8B"/>
    <w:rsid w:val="00EC5108"/>
    <w:rsid w:val="00EC5806"/>
    <w:rsid w:val="00EC5CBF"/>
    <w:rsid w:val="00ED09E0"/>
    <w:rsid w:val="00ED1A8B"/>
    <w:rsid w:val="00ED1BED"/>
    <w:rsid w:val="00ED2209"/>
    <w:rsid w:val="00ED2904"/>
    <w:rsid w:val="00ED2ED4"/>
    <w:rsid w:val="00ED3A0C"/>
    <w:rsid w:val="00ED6ABC"/>
    <w:rsid w:val="00ED7111"/>
    <w:rsid w:val="00ED732F"/>
    <w:rsid w:val="00EE0218"/>
    <w:rsid w:val="00EE31EE"/>
    <w:rsid w:val="00EE6FDA"/>
    <w:rsid w:val="00EE785F"/>
    <w:rsid w:val="00EF3F1A"/>
    <w:rsid w:val="00EF6B43"/>
    <w:rsid w:val="00F001B5"/>
    <w:rsid w:val="00F00A2D"/>
    <w:rsid w:val="00F041AD"/>
    <w:rsid w:val="00F04285"/>
    <w:rsid w:val="00F0584D"/>
    <w:rsid w:val="00F05CCE"/>
    <w:rsid w:val="00F0708D"/>
    <w:rsid w:val="00F07299"/>
    <w:rsid w:val="00F07DDE"/>
    <w:rsid w:val="00F11057"/>
    <w:rsid w:val="00F12112"/>
    <w:rsid w:val="00F13B18"/>
    <w:rsid w:val="00F15B8B"/>
    <w:rsid w:val="00F17783"/>
    <w:rsid w:val="00F2068A"/>
    <w:rsid w:val="00F218E1"/>
    <w:rsid w:val="00F2393A"/>
    <w:rsid w:val="00F3063E"/>
    <w:rsid w:val="00F31379"/>
    <w:rsid w:val="00F37D4E"/>
    <w:rsid w:val="00F408F1"/>
    <w:rsid w:val="00F417A4"/>
    <w:rsid w:val="00F42698"/>
    <w:rsid w:val="00F43443"/>
    <w:rsid w:val="00F43CAB"/>
    <w:rsid w:val="00F45153"/>
    <w:rsid w:val="00F46198"/>
    <w:rsid w:val="00F46FFC"/>
    <w:rsid w:val="00F5189A"/>
    <w:rsid w:val="00F543C9"/>
    <w:rsid w:val="00F547A5"/>
    <w:rsid w:val="00F56E95"/>
    <w:rsid w:val="00F613A5"/>
    <w:rsid w:val="00F613BD"/>
    <w:rsid w:val="00F67246"/>
    <w:rsid w:val="00F677ED"/>
    <w:rsid w:val="00F7029D"/>
    <w:rsid w:val="00F72D3C"/>
    <w:rsid w:val="00F7572C"/>
    <w:rsid w:val="00F760B3"/>
    <w:rsid w:val="00F761E1"/>
    <w:rsid w:val="00F76D1B"/>
    <w:rsid w:val="00F76DC1"/>
    <w:rsid w:val="00F770A4"/>
    <w:rsid w:val="00F813E8"/>
    <w:rsid w:val="00F81825"/>
    <w:rsid w:val="00F84F91"/>
    <w:rsid w:val="00F91364"/>
    <w:rsid w:val="00F92070"/>
    <w:rsid w:val="00F94581"/>
    <w:rsid w:val="00F96AF0"/>
    <w:rsid w:val="00F96B07"/>
    <w:rsid w:val="00FA0264"/>
    <w:rsid w:val="00FA02DE"/>
    <w:rsid w:val="00FA104A"/>
    <w:rsid w:val="00FA406E"/>
    <w:rsid w:val="00FA445E"/>
    <w:rsid w:val="00FA51F1"/>
    <w:rsid w:val="00FA631D"/>
    <w:rsid w:val="00FA6989"/>
    <w:rsid w:val="00FB3372"/>
    <w:rsid w:val="00FB3DD2"/>
    <w:rsid w:val="00FC2E31"/>
    <w:rsid w:val="00FC744B"/>
    <w:rsid w:val="00FD4056"/>
    <w:rsid w:val="00FD426E"/>
    <w:rsid w:val="00FD57B4"/>
    <w:rsid w:val="00FD7DDC"/>
    <w:rsid w:val="00FE00C6"/>
    <w:rsid w:val="00FE04CD"/>
    <w:rsid w:val="00FE3723"/>
    <w:rsid w:val="00FE4CD4"/>
    <w:rsid w:val="00FE55EE"/>
    <w:rsid w:val="00FE67AE"/>
    <w:rsid w:val="00FE6866"/>
    <w:rsid w:val="00FE6AE4"/>
    <w:rsid w:val="00FF304F"/>
    <w:rsid w:val="00FF4989"/>
    <w:rsid w:val="00FF4FF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DF0CD"/>
  <w15:docId w15:val="{95448EA9-001B-4ADF-AC1C-72DE7B4A7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7A3"/>
  </w:style>
  <w:style w:type="paragraph" w:styleId="Heading1">
    <w:name w:val="heading 1"/>
    <w:aliases w:val="Titlu CAP"/>
    <w:basedOn w:val="Normal"/>
    <w:next w:val="Normal"/>
    <w:link w:val="Heading1Char"/>
    <w:uiPriority w:val="9"/>
    <w:qFormat/>
    <w:rsid w:val="007E7ACB"/>
    <w:pPr>
      <w:keepNext/>
      <w:keepLines/>
      <w:numPr>
        <w:numId w:val="1"/>
      </w:numPr>
      <w:spacing w:before="480" w:after="240" w:line="259" w:lineRule="auto"/>
      <w:jc w:val="both"/>
      <w:outlineLvl w:val="0"/>
    </w:pPr>
    <w:rPr>
      <w:rFonts w:ascii="Cambria" w:eastAsiaTheme="majorEastAsia" w:hAnsi="Cambria" w:cstheme="majorBidi"/>
      <w:b/>
      <w:sz w:val="28"/>
      <w:szCs w:val="32"/>
      <w:lang w:val="ro-RO"/>
    </w:rPr>
  </w:style>
  <w:style w:type="paragraph" w:styleId="Heading2">
    <w:name w:val="heading 2"/>
    <w:aliases w:val="Titlu SUBCAP"/>
    <w:basedOn w:val="Normal"/>
    <w:next w:val="Normal"/>
    <w:link w:val="Heading2Char"/>
    <w:uiPriority w:val="9"/>
    <w:unhideWhenUsed/>
    <w:qFormat/>
    <w:rsid w:val="007E7ACB"/>
    <w:pPr>
      <w:keepNext/>
      <w:keepLines/>
      <w:numPr>
        <w:numId w:val="2"/>
      </w:numPr>
      <w:spacing w:before="280" w:after="240" w:line="259" w:lineRule="auto"/>
      <w:jc w:val="both"/>
      <w:outlineLvl w:val="1"/>
    </w:pPr>
    <w:rPr>
      <w:rFonts w:ascii="Cambria" w:eastAsiaTheme="majorEastAsia" w:hAnsi="Cambria" w:cstheme="majorBidi"/>
      <w:b/>
      <w:szCs w:val="26"/>
      <w:lang w:val="ro-RO"/>
    </w:rPr>
  </w:style>
  <w:style w:type="paragraph" w:styleId="Heading3">
    <w:name w:val="heading 3"/>
    <w:basedOn w:val="Normal"/>
    <w:next w:val="Normal"/>
    <w:link w:val="Heading3Char"/>
    <w:uiPriority w:val="9"/>
    <w:semiHidden/>
    <w:unhideWhenUsed/>
    <w:qFormat/>
    <w:rsid w:val="00A670E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18"/>
    <w:pPr>
      <w:tabs>
        <w:tab w:val="center" w:pos="4536"/>
        <w:tab w:val="right" w:pos="9072"/>
      </w:tabs>
    </w:pPr>
  </w:style>
  <w:style w:type="character" w:customStyle="1" w:styleId="HeaderChar">
    <w:name w:val="Header Char"/>
    <w:basedOn w:val="DefaultParagraphFont"/>
    <w:link w:val="Header"/>
    <w:uiPriority w:val="99"/>
    <w:rsid w:val="00920318"/>
  </w:style>
  <w:style w:type="paragraph" w:styleId="Footer">
    <w:name w:val="footer"/>
    <w:basedOn w:val="Normal"/>
    <w:link w:val="FooterChar"/>
    <w:uiPriority w:val="99"/>
    <w:unhideWhenUsed/>
    <w:rsid w:val="00920318"/>
    <w:pPr>
      <w:tabs>
        <w:tab w:val="center" w:pos="4536"/>
        <w:tab w:val="right" w:pos="9072"/>
      </w:tabs>
    </w:pPr>
  </w:style>
  <w:style w:type="character" w:customStyle="1" w:styleId="FooterChar">
    <w:name w:val="Footer Char"/>
    <w:basedOn w:val="DefaultParagraphFont"/>
    <w:link w:val="Footer"/>
    <w:uiPriority w:val="99"/>
    <w:rsid w:val="00920318"/>
  </w:style>
  <w:style w:type="paragraph" w:styleId="BalloonText">
    <w:name w:val="Balloon Text"/>
    <w:basedOn w:val="Normal"/>
    <w:link w:val="BalloonTextChar"/>
    <w:uiPriority w:val="99"/>
    <w:semiHidden/>
    <w:unhideWhenUsed/>
    <w:rsid w:val="001A7168"/>
    <w:rPr>
      <w:rFonts w:ascii="Tahoma" w:hAnsi="Tahoma" w:cs="Tahoma"/>
      <w:sz w:val="16"/>
      <w:szCs w:val="16"/>
    </w:rPr>
  </w:style>
  <w:style w:type="character" w:customStyle="1" w:styleId="BalloonTextChar">
    <w:name w:val="Balloon Text Char"/>
    <w:basedOn w:val="DefaultParagraphFont"/>
    <w:link w:val="BalloonText"/>
    <w:uiPriority w:val="99"/>
    <w:semiHidden/>
    <w:rsid w:val="001A7168"/>
    <w:rPr>
      <w:rFonts w:ascii="Tahoma" w:hAnsi="Tahoma" w:cs="Tahoma"/>
      <w:sz w:val="16"/>
      <w:szCs w:val="16"/>
    </w:rPr>
  </w:style>
  <w:style w:type="character" w:styleId="Hyperlink">
    <w:name w:val="Hyperlink"/>
    <w:unhideWhenUsed/>
    <w:rsid w:val="001A7168"/>
    <w:rPr>
      <w:color w:val="0000FF"/>
      <w:u w:val="single"/>
    </w:rPr>
  </w:style>
  <w:style w:type="paragraph" w:customStyle="1" w:styleId="Default">
    <w:name w:val="Default"/>
    <w:rsid w:val="007C32B3"/>
    <w:pPr>
      <w:autoSpaceDE w:val="0"/>
      <w:autoSpaceDN w:val="0"/>
      <w:adjustRightInd w:val="0"/>
    </w:pPr>
    <w:rPr>
      <w:rFonts w:ascii="Tahoma" w:hAnsi="Tahoma" w:cs="Tahoma"/>
      <w:color w:val="000000"/>
    </w:rPr>
  </w:style>
  <w:style w:type="character" w:styleId="Strong">
    <w:name w:val="Strong"/>
    <w:basedOn w:val="DefaultParagraphFont"/>
    <w:uiPriority w:val="22"/>
    <w:qFormat/>
    <w:rsid w:val="0021200E"/>
    <w:rPr>
      <w:b/>
      <w:bCs/>
    </w:rPr>
  </w:style>
  <w:style w:type="paragraph" w:styleId="ListParagraph">
    <w:name w:val="List Paragraph"/>
    <w:basedOn w:val="Normal"/>
    <w:uiPriority w:val="34"/>
    <w:qFormat/>
    <w:rsid w:val="00DF12FD"/>
    <w:pPr>
      <w:ind w:left="720"/>
      <w:contextualSpacing/>
    </w:pPr>
  </w:style>
  <w:style w:type="character" w:customStyle="1" w:styleId="Heading1Char">
    <w:name w:val="Heading 1 Char"/>
    <w:aliases w:val="Titlu CAP Char"/>
    <w:basedOn w:val="DefaultParagraphFont"/>
    <w:link w:val="Heading1"/>
    <w:uiPriority w:val="9"/>
    <w:rsid w:val="007E7ACB"/>
    <w:rPr>
      <w:rFonts w:ascii="Cambria" w:eastAsiaTheme="majorEastAsia" w:hAnsi="Cambria" w:cstheme="majorBidi"/>
      <w:b/>
      <w:sz w:val="28"/>
      <w:szCs w:val="32"/>
      <w:lang w:val="ro-RO"/>
    </w:rPr>
  </w:style>
  <w:style w:type="character" w:customStyle="1" w:styleId="Heading2Char">
    <w:name w:val="Heading 2 Char"/>
    <w:aliases w:val="Titlu SUBCAP Char"/>
    <w:basedOn w:val="DefaultParagraphFont"/>
    <w:link w:val="Heading2"/>
    <w:uiPriority w:val="9"/>
    <w:rsid w:val="007E7ACB"/>
    <w:rPr>
      <w:rFonts w:ascii="Cambria" w:eastAsiaTheme="majorEastAsia" w:hAnsi="Cambria" w:cstheme="majorBidi"/>
      <w:b/>
      <w:szCs w:val="26"/>
      <w:lang w:val="ro-RO"/>
    </w:rPr>
  </w:style>
  <w:style w:type="paragraph" w:styleId="Caption">
    <w:name w:val="caption"/>
    <w:basedOn w:val="Normal"/>
    <w:next w:val="Normal"/>
    <w:uiPriority w:val="35"/>
    <w:unhideWhenUsed/>
    <w:qFormat/>
    <w:rsid w:val="007E7ACB"/>
    <w:pPr>
      <w:spacing w:after="200" w:line="360" w:lineRule="auto"/>
      <w:jc w:val="center"/>
    </w:pPr>
    <w:rPr>
      <w:rFonts w:ascii="Cambria" w:hAnsi="Cambria"/>
      <w:i/>
      <w:iCs/>
      <w:color w:val="44546A" w:themeColor="text2"/>
      <w:sz w:val="18"/>
      <w:szCs w:val="18"/>
      <w:lang w:val="ro-RO"/>
    </w:rPr>
  </w:style>
  <w:style w:type="table" w:styleId="TableGrid">
    <w:name w:val="Table Grid"/>
    <w:basedOn w:val="TableNormal"/>
    <w:uiPriority w:val="39"/>
    <w:rsid w:val="003A4E02"/>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al">
    <w:name w:val="Text normal"/>
    <w:basedOn w:val="Normal"/>
    <w:link w:val="TextnormalChar1"/>
    <w:uiPriority w:val="99"/>
    <w:rsid w:val="009566E2"/>
    <w:pPr>
      <w:spacing w:before="80" w:after="160"/>
      <w:ind w:left="1134"/>
    </w:pPr>
    <w:rPr>
      <w:rFonts w:ascii="Arial" w:eastAsia="Times New Roman" w:hAnsi="Arial" w:cs="Times New Roman"/>
      <w:sz w:val="22"/>
      <w:szCs w:val="22"/>
    </w:rPr>
  </w:style>
  <w:style w:type="character" w:customStyle="1" w:styleId="TextnormalChar1">
    <w:name w:val="Text normal Char1"/>
    <w:link w:val="Textnormal"/>
    <w:uiPriority w:val="99"/>
    <w:locked/>
    <w:rsid w:val="009566E2"/>
    <w:rPr>
      <w:rFonts w:ascii="Arial" w:eastAsia="Times New Roman" w:hAnsi="Arial" w:cs="Times New Roman"/>
      <w:sz w:val="22"/>
      <w:szCs w:val="22"/>
    </w:rPr>
  </w:style>
  <w:style w:type="paragraph" w:styleId="BlockText">
    <w:name w:val="Block Text"/>
    <w:basedOn w:val="Normal"/>
    <w:uiPriority w:val="99"/>
    <w:rsid w:val="00796529"/>
    <w:pPr>
      <w:ind w:left="-720" w:right="-900"/>
    </w:pPr>
    <w:rPr>
      <w:rFonts w:ascii="Times New Roman" w:eastAsia="Times New Roman" w:hAnsi="Times New Roman" w:cs="Times New Roman"/>
      <w:sz w:val="22"/>
      <w:u w:val="single"/>
    </w:rPr>
  </w:style>
  <w:style w:type="paragraph" w:customStyle="1" w:styleId="Subtitlu1">
    <w:name w:val="Subtitlu1"/>
    <w:basedOn w:val="Heading2"/>
    <w:uiPriority w:val="99"/>
    <w:rsid w:val="006811D1"/>
    <w:pPr>
      <w:keepLines w:val="0"/>
      <w:numPr>
        <w:ilvl w:val="1"/>
        <w:numId w:val="5"/>
      </w:numPr>
      <w:pBdr>
        <w:top w:val="single" w:sz="4" w:space="1" w:color="FFFFFF"/>
        <w:left w:val="single" w:sz="4" w:space="1" w:color="FFFFFF"/>
        <w:bottom w:val="single" w:sz="4" w:space="1" w:color="FFFFFF"/>
        <w:right w:val="single" w:sz="4" w:space="1" w:color="FFFFFF"/>
      </w:pBdr>
      <w:shd w:val="clear" w:color="auto" w:fill="E6E6E6"/>
      <w:tabs>
        <w:tab w:val="left" w:pos="1134"/>
      </w:tabs>
      <w:spacing w:before="240" w:after="200" w:line="240" w:lineRule="auto"/>
      <w:jc w:val="left"/>
    </w:pPr>
    <w:rPr>
      <w:rFonts w:ascii="Arial" w:eastAsia="Times New Roman" w:hAnsi="Arial" w:cs="Times New Roman"/>
      <w:bCs/>
      <w:caps/>
      <w:szCs w:val="24"/>
      <w:lang w:val="it-IT"/>
    </w:rPr>
  </w:style>
  <w:style w:type="paragraph" w:customStyle="1" w:styleId="Subsubtitlu">
    <w:name w:val="Subsubtitlu"/>
    <w:basedOn w:val="Subtitlu1"/>
    <w:uiPriority w:val="99"/>
    <w:rsid w:val="006811D1"/>
    <w:pPr>
      <w:numPr>
        <w:ilvl w:val="2"/>
      </w:numPr>
      <w:shd w:val="clear" w:color="auto" w:fill="auto"/>
      <w:spacing w:after="120"/>
      <w:ind w:left="0" w:firstLine="0"/>
    </w:pPr>
    <w:rPr>
      <w:iCs/>
      <w:caps w:val="0"/>
      <w:color w:val="000080"/>
    </w:rPr>
  </w:style>
  <w:style w:type="paragraph" w:customStyle="1" w:styleId="SubSubSubTitlu">
    <w:name w:val="SubSubSubTitlu"/>
    <w:basedOn w:val="Subsubtitlu"/>
    <w:uiPriority w:val="99"/>
    <w:rsid w:val="006811D1"/>
    <w:pPr>
      <w:numPr>
        <w:ilvl w:val="3"/>
      </w:numPr>
      <w:spacing w:after="0"/>
    </w:pPr>
    <w:rPr>
      <w:b w:val="0"/>
      <w:i/>
      <w:sz w:val="22"/>
      <w:szCs w:val="22"/>
    </w:rPr>
  </w:style>
  <w:style w:type="paragraph" w:customStyle="1" w:styleId="Titlucapitol">
    <w:name w:val="Titlu capitol"/>
    <w:basedOn w:val="Normal"/>
    <w:uiPriority w:val="99"/>
    <w:rsid w:val="006811D1"/>
    <w:pPr>
      <w:keepNext/>
      <w:numPr>
        <w:numId w:val="5"/>
      </w:numPr>
      <w:pBdr>
        <w:top w:val="single" w:sz="4" w:space="1" w:color="auto"/>
        <w:left w:val="single" w:sz="4" w:space="1" w:color="auto"/>
        <w:bottom w:val="single" w:sz="4" w:space="1" w:color="auto"/>
        <w:right w:val="single" w:sz="4" w:space="1" w:color="auto"/>
      </w:pBdr>
      <w:shd w:val="clear" w:color="auto" w:fill="D6DDE8"/>
      <w:tabs>
        <w:tab w:val="left" w:pos="1134"/>
      </w:tabs>
      <w:spacing w:before="240" w:after="200"/>
      <w:outlineLvl w:val="0"/>
    </w:pPr>
    <w:rPr>
      <w:rFonts w:ascii="Arial" w:eastAsia="Times New Roman" w:hAnsi="Arial" w:cs="Times New Roman"/>
      <w:b/>
      <w:bCs/>
      <w:caps/>
      <w:sz w:val="32"/>
      <w:szCs w:val="32"/>
    </w:rPr>
  </w:style>
  <w:style w:type="paragraph" w:styleId="NoSpacing">
    <w:name w:val="No Spacing"/>
    <w:uiPriority w:val="1"/>
    <w:qFormat/>
    <w:rsid w:val="007B6AEA"/>
  </w:style>
  <w:style w:type="character" w:customStyle="1" w:styleId="a">
    <w:name w:val="a"/>
    <w:basedOn w:val="DefaultParagraphFont"/>
    <w:rsid w:val="00783C68"/>
  </w:style>
  <w:style w:type="character" w:customStyle="1" w:styleId="l6">
    <w:name w:val="l6"/>
    <w:basedOn w:val="DefaultParagraphFont"/>
    <w:rsid w:val="00783C68"/>
  </w:style>
  <w:style w:type="character" w:customStyle="1" w:styleId="l10">
    <w:name w:val="l10"/>
    <w:basedOn w:val="DefaultParagraphFont"/>
    <w:rsid w:val="00783C68"/>
  </w:style>
  <w:style w:type="paragraph" w:customStyle="1" w:styleId="Style1">
    <w:name w:val="Style1"/>
    <w:basedOn w:val="Normal"/>
    <w:rsid w:val="00012349"/>
    <w:pPr>
      <w:spacing w:line="360" w:lineRule="auto"/>
    </w:pPr>
    <w:rPr>
      <w:rFonts w:ascii="Times New Roman" w:eastAsia="Times New Roman" w:hAnsi="Times New Roman" w:cs="Times New Roman"/>
      <w:szCs w:val="20"/>
    </w:rPr>
  </w:style>
  <w:style w:type="paragraph" w:styleId="BodyText">
    <w:name w:val="Body Text"/>
    <w:basedOn w:val="Normal"/>
    <w:link w:val="BodyTextChar"/>
    <w:rsid w:val="00012349"/>
    <w:pPr>
      <w:jc w:val="both"/>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012349"/>
    <w:rPr>
      <w:rFonts w:ascii="Times New Roman" w:eastAsia="Times New Roman" w:hAnsi="Times New Roman" w:cs="Times New Roman"/>
      <w:sz w:val="28"/>
      <w:szCs w:val="20"/>
    </w:rPr>
  </w:style>
  <w:style w:type="paragraph" w:styleId="FootnoteText">
    <w:name w:val="footnote text"/>
    <w:basedOn w:val="Normal"/>
    <w:link w:val="FootnoteTextChar"/>
    <w:rsid w:val="00012349"/>
    <w:pPr>
      <w:widowControl w:val="0"/>
      <w:spacing w:before="120"/>
    </w:pPr>
    <w:rPr>
      <w:rFonts w:ascii="Arial" w:eastAsia="Times New Roman" w:hAnsi="Arial" w:cs="Times New Roman"/>
      <w:sz w:val="18"/>
      <w:szCs w:val="18"/>
      <w:lang w:val="en-GB"/>
    </w:rPr>
  </w:style>
  <w:style w:type="character" w:customStyle="1" w:styleId="FootnoteTextChar">
    <w:name w:val="Footnote Text Char"/>
    <w:basedOn w:val="DefaultParagraphFont"/>
    <w:link w:val="FootnoteText"/>
    <w:rsid w:val="00012349"/>
    <w:rPr>
      <w:rFonts w:ascii="Arial" w:eastAsia="Times New Roman" w:hAnsi="Arial" w:cs="Times New Roman"/>
      <w:sz w:val="18"/>
      <w:szCs w:val="18"/>
      <w:lang w:val="en-GB"/>
    </w:rPr>
  </w:style>
  <w:style w:type="character" w:styleId="FootnoteReference">
    <w:name w:val="footnote reference"/>
    <w:rsid w:val="00012349"/>
    <w:rPr>
      <w:vertAlign w:val="superscript"/>
    </w:rPr>
  </w:style>
  <w:style w:type="character" w:customStyle="1" w:styleId="esrinumericvalue">
    <w:name w:val="esrinumericvalue"/>
    <w:rsid w:val="00012349"/>
  </w:style>
  <w:style w:type="paragraph" w:styleId="NormalWeb">
    <w:name w:val="Normal (Web)"/>
    <w:basedOn w:val="Normal"/>
    <w:uiPriority w:val="99"/>
    <w:semiHidden/>
    <w:unhideWhenUsed/>
    <w:rsid w:val="00134A5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134A5E"/>
    <w:rPr>
      <w:i/>
      <w:iCs/>
    </w:rPr>
  </w:style>
  <w:style w:type="character" w:customStyle="1" w:styleId="UnresolvedMention">
    <w:name w:val="Unresolved Mention"/>
    <w:basedOn w:val="DefaultParagraphFont"/>
    <w:uiPriority w:val="99"/>
    <w:semiHidden/>
    <w:unhideWhenUsed/>
    <w:rsid w:val="004B408C"/>
    <w:rPr>
      <w:color w:val="605E5C"/>
      <w:shd w:val="clear" w:color="auto" w:fill="E1DFDD"/>
    </w:rPr>
  </w:style>
  <w:style w:type="character" w:customStyle="1" w:styleId="Heading3Char">
    <w:name w:val="Heading 3 Char"/>
    <w:basedOn w:val="DefaultParagraphFont"/>
    <w:link w:val="Heading3"/>
    <w:uiPriority w:val="9"/>
    <w:semiHidden/>
    <w:rsid w:val="00A670E5"/>
    <w:rPr>
      <w:rFonts w:asciiTheme="majorHAnsi" w:eastAsiaTheme="majorEastAsia" w:hAnsiTheme="majorHAnsi" w:cstheme="majorBidi"/>
      <w:color w:val="1F3763" w:themeColor="accent1" w:themeShade="7F"/>
    </w:rPr>
  </w:style>
  <w:style w:type="character" w:customStyle="1" w:styleId="vuuxrf">
    <w:name w:val="vuuxrf"/>
    <w:basedOn w:val="DefaultParagraphFont"/>
    <w:rsid w:val="00A670E5"/>
  </w:style>
  <w:style w:type="character" w:styleId="HTMLCite">
    <w:name w:val="HTML Cite"/>
    <w:basedOn w:val="DefaultParagraphFont"/>
    <w:uiPriority w:val="99"/>
    <w:semiHidden/>
    <w:unhideWhenUsed/>
    <w:rsid w:val="00A670E5"/>
    <w:rPr>
      <w:i/>
      <w:iCs/>
    </w:rPr>
  </w:style>
  <w:style w:type="character" w:customStyle="1" w:styleId="apx8vc">
    <w:name w:val="apx8vc"/>
    <w:basedOn w:val="DefaultParagraphFont"/>
    <w:rsid w:val="00A670E5"/>
  </w:style>
  <w:style w:type="character" w:customStyle="1" w:styleId="zgwo7">
    <w:name w:val="zgwo7"/>
    <w:basedOn w:val="DefaultParagraphFont"/>
    <w:rsid w:val="00A67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3971">
      <w:bodyDiv w:val="1"/>
      <w:marLeft w:val="0"/>
      <w:marRight w:val="0"/>
      <w:marTop w:val="0"/>
      <w:marBottom w:val="0"/>
      <w:divBdr>
        <w:top w:val="none" w:sz="0" w:space="0" w:color="auto"/>
        <w:left w:val="none" w:sz="0" w:space="0" w:color="auto"/>
        <w:bottom w:val="none" w:sz="0" w:space="0" w:color="auto"/>
        <w:right w:val="none" w:sz="0" w:space="0" w:color="auto"/>
      </w:divBdr>
    </w:div>
    <w:div w:id="288510598">
      <w:bodyDiv w:val="1"/>
      <w:marLeft w:val="0"/>
      <w:marRight w:val="0"/>
      <w:marTop w:val="0"/>
      <w:marBottom w:val="0"/>
      <w:divBdr>
        <w:top w:val="none" w:sz="0" w:space="0" w:color="auto"/>
        <w:left w:val="none" w:sz="0" w:space="0" w:color="auto"/>
        <w:bottom w:val="none" w:sz="0" w:space="0" w:color="auto"/>
        <w:right w:val="none" w:sz="0" w:space="0" w:color="auto"/>
      </w:divBdr>
    </w:div>
    <w:div w:id="352464302">
      <w:bodyDiv w:val="1"/>
      <w:marLeft w:val="0"/>
      <w:marRight w:val="0"/>
      <w:marTop w:val="0"/>
      <w:marBottom w:val="0"/>
      <w:divBdr>
        <w:top w:val="none" w:sz="0" w:space="0" w:color="auto"/>
        <w:left w:val="none" w:sz="0" w:space="0" w:color="auto"/>
        <w:bottom w:val="none" w:sz="0" w:space="0" w:color="auto"/>
        <w:right w:val="none" w:sz="0" w:space="0" w:color="auto"/>
      </w:divBdr>
    </w:div>
    <w:div w:id="558781601">
      <w:bodyDiv w:val="1"/>
      <w:marLeft w:val="0"/>
      <w:marRight w:val="0"/>
      <w:marTop w:val="0"/>
      <w:marBottom w:val="0"/>
      <w:divBdr>
        <w:top w:val="none" w:sz="0" w:space="0" w:color="auto"/>
        <w:left w:val="none" w:sz="0" w:space="0" w:color="auto"/>
        <w:bottom w:val="none" w:sz="0" w:space="0" w:color="auto"/>
        <w:right w:val="none" w:sz="0" w:space="0" w:color="auto"/>
      </w:divBdr>
    </w:div>
    <w:div w:id="559250660">
      <w:bodyDiv w:val="1"/>
      <w:marLeft w:val="0"/>
      <w:marRight w:val="0"/>
      <w:marTop w:val="0"/>
      <w:marBottom w:val="0"/>
      <w:divBdr>
        <w:top w:val="none" w:sz="0" w:space="0" w:color="auto"/>
        <w:left w:val="none" w:sz="0" w:space="0" w:color="auto"/>
        <w:bottom w:val="none" w:sz="0" w:space="0" w:color="auto"/>
        <w:right w:val="none" w:sz="0" w:space="0" w:color="auto"/>
      </w:divBdr>
      <w:divsChild>
        <w:div w:id="1627155118">
          <w:marLeft w:val="0"/>
          <w:marRight w:val="0"/>
          <w:marTop w:val="0"/>
          <w:marBottom w:val="0"/>
          <w:divBdr>
            <w:top w:val="none" w:sz="0" w:space="0" w:color="auto"/>
            <w:left w:val="none" w:sz="0" w:space="0" w:color="auto"/>
            <w:bottom w:val="none" w:sz="0" w:space="0" w:color="auto"/>
            <w:right w:val="none" w:sz="0" w:space="0" w:color="auto"/>
          </w:divBdr>
        </w:div>
        <w:div w:id="1310355439">
          <w:marLeft w:val="0"/>
          <w:marRight w:val="0"/>
          <w:marTop w:val="0"/>
          <w:marBottom w:val="0"/>
          <w:divBdr>
            <w:top w:val="none" w:sz="0" w:space="0" w:color="auto"/>
            <w:left w:val="none" w:sz="0" w:space="0" w:color="auto"/>
            <w:bottom w:val="none" w:sz="0" w:space="0" w:color="auto"/>
            <w:right w:val="none" w:sz="0" w:space="0" w:color="auto"/>
          </w:divBdr>
        </w:div>
        <w:div w:id="1354187476">
          <w:marLeft w:val="0"/>
          <w:marRight w:val="0"/>
          <w:marTop w:val="0"/>
          <w:marBottom w:val="0"/>
          <w:divBdr>
            <w:top w:val="none" w:sz="0" w:space="0" w:color="auto"/>
            <w:left w:val="none" w:sz="0" w:space="0" w:color="auto"/>
            <w:bottom w:val="none" w:sz="0" w:space="0" w:color="auto"/>
            <w:right w:val="none" w:sz="0" w:space="0" w:color="auto"/>
          </w:divBdr>
        </w:div>
        <w:div w:id="1298604098">
          <w:marLeft w:val="0"/>
          <w:marRight w:val="0"/>
          <w:marTop w:val="0"/>
          <w:marBottom w:val="0"/>
          <w:divBdr>
            <w:top w:val="none" w:sz="0" w:space="0" w:color="auto"/>
            <w:left w:val="none" w:sz="0" w:space="0" w:color="auto"/>
            <w:bottom w:val="none" w:sz="0" w:space="0" w:color="auto"/>
            <w:right w:val="none" w:sz="0" w:space="0" w:color="auto"/>
          </w:divBdr>
        </w:div>
        <w:div w:id="597374325">
          <w:marLeft w:val="0"/>
          <w:marRight w:val="0"/>
          <w:marTop w:val="0"/>
          <w:marBottom w:val="0"/>
          <w:divBdr>
            <w:top w:val="none" w:sz="0" w:space="0" w:color="auto"/>
            <w:left w:val="none" w:sz="0" w:space="0" w:color="auto"/>
            <w:bottom w:val="none" w:sz="0" w:space="0" w:color="auto"/>
            <w:right w:val="none" w:sz="0" w:space="0" w:color="auto"/>
          </w:divBdr>
        </w:div>
        <w:div w:id="1540505952">
          <w:marLeft w:val="0"/>
          <w:marRight w:val="0"/>
          <w:marTop w:val="0"/>
          <w:marBottom w:val="0"/>
          <w:divBdr>
            <w:top w:val="none" w:sz="0" w:space="0" w:color="auto"/>
            <w:left w:val="none" w:sz="0" w:space="0" w:color="auto"/>
            <w:bottom w:val="none" w:sz="0" w:space="0" w:color="auto"/>
            <w:right w:val="none" w:sz="0" w:space="0" w:color="auto"/>
          </w:divBdr>
        </w:div>
      </w:divsChild>
    </w:div>
    <w:div w:id="603346183">
      <w:bodyDiv w:val="1"/>
      <w:marLeft w:val="0"/>
      <w:marRight w:val="0"/>
      <w:marTop w:val="0"/>
      <w:marBottom w:val="0"/>
      <w:divBdr>
        <w:top w:val="none" w:sz="0" w:space="0" w:color="auto"/>
        <w:left w:val="none" w:sz="0" w:space="0" w:color="auto"/>
        <w:bottom w:val="none" w:sz="0" w:space="0" w:color="auto"/>
        <w:right w:val="none" w:sz="0" w:space="0" w:color="auto"/>
      </w:divBdr>
      <w:divsChild>
        <w:div w:id="426846721">
          <w:marLeft w:val="0"/>
          <w:marRight w:val="0"/>
          <w:marTop w:val="0"/>
          <w:marBottom w:val="0"/>
          <w:divBdr>
            <w:top w:val="none" w:sz="0" w:space="0" w:color="auto"/>
            <w:left w:val="none" w:sz="0" w:space="0" w:color="auto"/>
            <w:bottom w:val="none" w:sz="0" w:space="0" w:color="auto"/>
            <w:right w:val="none" w:sz="0" w:space="0" w:color="auto"/>
          </w:divBdr>
        </w:div>
        <w:div w:id="95105755">
          <w:marLeft w:val="0"/>
          <w:marRight w:val="0"/>
          <w:marTop w:val="0"/>
          <w:marBottom w:val="0"/>
          <w:divBdr>
            <w:top w:val="none" w:sz="0" w:space="0" w:color="auto"/>
            <w:left w:val="none" w:sz="0" w:space="0" w:color="auto"/>
            <w:bottom w:val="none" w:sz="0" w:space="0" w:color="auto"/>
            <w:right w:val="none" w:sz="0" w:space="0" w:color="auto"/>
          </w:divBdr>
        </w:div>
      </w:divsChild>
    </w:div>
    <w:div w:id="1339191928">
      <w:bodyDiv w:val="1"/>
      <w:marLeft w:val="0"/>
      <w:marRight w:val="0"/>
      <w:marTop w:val="0"/>
      <w:marBottom w:val="0"/>
      <w:divBdr>
        <w:top w:val="none" w:sz="0" w:space="0" w:color="auto"/>
        <w:left w:val="none" w:sz="0" w:space="0" w:color="auto"/>
        <w:bottom w:val="none" w:sz="0" w:space="0" w:color="auto"/>
        <w:right w:val="none" w:sz="0" w:space="0" w:color="auto"/>
      </w:divBdr>
    </w:div>
    <w:div w:id="1372806314">
      <w:bodyDiv w:val="1"/>
      <w:marLeft w:val="0"/>
      <w:marRight w:val="0"/>
      <w:marTop w:val="0"/>
      <w:marBottom w:val="0"/>
      <w:divBdr>
        <w:top w:val="none" w:sz="0" w:space="0" w:color="auto"/>
        <w:left w:val="none" w:sz="0" w:space="0" w:color="auto"/>
        <w:bottom w:val="none" w:sz="0" w:space="0" w:color="auto"/>
        <w:right w:val="none" w:sz="0" w:space="0" w:color="auto"/>
      </w:divBdr>
    </w:div>
    <w:div w:id="1576548832">
      <w:bodyDiv w:val="1"/>
      <w:marLeft w:val="0"/>
      <w:marRight w:val="0"/>
      <w:marTop w:val="0"/>
      <w:marBottom w:val="0"/>
      <w:divBdr>
        <w:top w:val="none" w:sz="0" w:space="0" w:color="auto"/>
        <w:left w:val="none" w:sz="0" w:space="0" w:color="auto"/>
        <w:bottom w:val="none" w:sz="0" w:space="0" w:color="auto"/>
        <w:right w:val="none" w:sz="0" w:space="0" w:color="auto"/>
      </w:divBdr>
    </w:div>
    <w:div w:id="1868635095">
      <w:bodyDiv w:val="1"/>
      <w:marLeft w:val="0"/>
      <w:marRight w:val="0"/>
      <w:marTop w:val="0"/>
      <w:marBottom w:val="0"/>
      <w:divBdr>
        <w:top w:val="none" w:sz="0" w:space="0" w:color="auto"/>
        <w:left w:val="none" w:sz="0" w:space="0" w:color="auto"/>
        <w:bottom w:val="none" w:sz="0" w:space="0" w:color="auto"/>
        <w:right w:val="none" w:sz="0" w:space="0" w:color="auto"/>
      </w:divBdr>
    </w:div>
    <w:div w:id="1959675703">
      <w:bodyDiv w:val="1"/>
      <w:marLeft w:val="0"/>
      <w:marRight w:val="0"/>
      <w:marTop w:val="0"/>
      <w:marBottom w:val="0"/>
      <w:divBdr>
        <w:top w:val="none" w:sz="0" w:space="0" w:color="auto"/>
        <w:left w:val="none" w:sz="0" w:space="0" w:color="auto"/>
        <w:bottom w:val="none" w:sz="0" w:space="0" w:color="auto"/>
        <w:right w:val="none" w:sz="0" w:space="0" w:color="auto"/>
      </w:divBdr>
      <w:divsChild>
        <w:div w:id="1736585232">
          <w:marLeft w:val="0"/>
          <w:marRight w:val="0"/>
          <w:marTop w:val="0"/>
          <w:marBottom w:val="0"/>
          <w:divBdr>
            <w:top w:val="none" w:sz="0" w:space="0" w:color="auto"/>
            <w:left w:val="none" w:sz="0" w:space="0" w:color="auto"/>
            <w:bottom w:val="none" w:sz="0" w:space="0" w:color="auto"/>
            <w:right w:val="none" w:sz="0" w:space="0" w:color="auto"/>
          </w:divBdr>
          <w:divsChild>
            <w:div w:id="952320112">
              <w:marLeft w:val="0"/>
              <w:marRight w:val="0"/>
              <w:marTop w:val="0"/>
              <w:marBottom w:val="0"/>
              <w:divBdr>
                <w:top w:val="none" w:sz="0" w:space="0" w:color="auto"/>
                <w:left w:val="none" w:sz="0" w:space="0" w:color="auto"/>
                <w:bottom w:val="none" w:sz="0" w:space="0" w:color="auto"/>
                <w:right w:val="none" w:sz="0" w:space="0" w:color="auto"/>
              </w:divBdr>
              <w:divsChild>
                <w:div w:id="698044413">
                  <w:marLeft w:val="0"/>
                  <w:marRight w:val="0"/>
                  <w:marTop w:val="0"/>
                  <w:marBottom w:val="0"/>
                  <w:divBdr>
                    <w:top w:val="none" w:sz="0" w:space="0" w:color="auto"/>
                    <w:left w:val="none" w:sz="0" w:space="0" w:color="auto"/>
                    <w:bottom w:val="none" w:sz="0" w:space="0" w:color="auto"/>
                    <w:right w:val="none" w:sz="0" w:space="0" w:color="auto"/>
                  </w:divBdr>
                </w:div>
                <w:div w:id="1347052018">
                  <w:marLeft w:val="0"/>
                  <w:marRight w:val="0"/>
                  <w:marTop w:val="0"/>
                  <w:marBottom w:val="0"/>
                  <w:divBdr>
                    <w:top w:val="none" w:sz="0" w:space="0" w:color="auto"/>
                    <w:left w:val="none" w:sz="0" w:space="0" w:color="auto"/>
                    <w:bottom w:val="none" w:sz="0" w:space="0" w:color="auto"/>
                    <w:right w:val="none" w:sz="0" w:space="0" w:color="auto"/>
                  </w:divBdr>
                  <w:divsChild>
                    <w:div w:id="10551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4487">
              <w:marLeft w:val="0"/>
              <w:marRight w:val="0"/>
              <w:marTop w:val="0"/>
              <w:marBottom w:val="0"/>
              <w:divBdr>
                <w:top w:val="none" w:sz="0" w:space="0" w:color="auto"/>
                <w:left w:val="none" w:sz="0" w:space="0" w:color="auto"/>
                <w:bottom w:val="none" w:sz="0" w:space="0" w:color="auto"/>
                <w:right w:val="none" w:sz="0" w:space="0" w:color="auto"/>
              </w:divBdr>
              <w:divsChild>
                <w:div w:id="284391320">
                  <w:marLeft w:val="0"/>
                  <w:marRight w:val="0"/>
                  <w:marTop w:val="0"/>
                  <w:marBottom w:val="0"/>
                  <w:divBdr>
                    <w:top w:val="none" w:sz="0" w:space="0" w:color="auto"/>
                    <w:left w:val="none" w:sz="0" w:space="0" w:color="auto"/>
                    <w:bottom w:val="none" w:sz="0" w:space="0" w:color="auto"/>
                    <w:right w:val="none" w:sz="0" w:space="0" w:color="auto"/>
                  </w:divBdr>
                  <w:divsChild>
                    <w:div w:id="1936329002">
                      <w:marLeft w:val="0"/>
                      <w:marRight w:val="0"/>
                      <w:marTop w:val="0"/>
                      <w:marBottom w:val="0"/>
                      <w:divBdr>
                        <w:top w:val="none" w:sz="0" w:space="0" w:color="auto"/>
                        <w:left w:val="none" w:sz="0" w:space="0" w:color="auto"/>
                        <w:bottom w:val="none" w:sz="0" w:space="0" w:color="auto"/>
                        <w:right w:val="none" w:sz="0" w:space="0" w:color="auto"/>
                      </w:divBdr>
                      <w:divsChild>
                        <w:div w:id="378481777">
                          <w:marLeft w:val="0"/>
                          <w:marRight w:val="0"/>
                          <w:marTop w:val="0"/>
                          <w:marBottom w:val="0"/>
                          <w:divBdr>
                            <w:top w:val="none" w:sz="0" w:space="0" w:color="auto"/>
                            <w:left w:val="none" w:sz="0" w:space="0" w:color="auto"/>
                            <w:bottom w:val="none" w:sz="0" w:space="0" w:color="auto"/>
                            <w:right w:val="none" w:sz="0" w:space="0" w:color="auto"/>
                          </w:divBdr>
                          <w:divsChild>
                            <w:div w:id="6163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110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atorulperis@abatorulperis.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58048-CEC8-4F87-B6E5-F1BEA4770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7964</Words>
  <Characters>45395</Characters>
  <Application>Microsoft Office Word</Application>
  <DocSecurity>0</DocSecurity>
  <Lines>378</Lines>
  <Paragraphs>106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Iane</dc:creator>
  <cp:keywords/>
  <dc:description/>
  <cp:lastModifiedBy>Adriana Predescu</cp:lastModifiedBy>
  <cp:revision>2</cp:revision>
  <cp:lastPrinted>2023-06-01T09:23:00Z</cp:lastPrinted>
  <dcterms:created xsi:type="dcterms:W3CDTF">2023-06-14T10:55:00Z</dcterms:created>
  <dcterms:modified xsi:type="dcterms:W3CDTF">2023-06-14T10:55:00Z</dcterms:modified>
</cp:coreProperties>
</file>