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5745B7" w:rsidRDefault="00982FE5" w:rsidP="005745B7">
      <w:pPr>
        <w:shd w:val="clear" w:color="auto" w:fill="FFFFFF"/>
        <w:jc w:val="both"/>
        <w:rPr>
          <w:rFonts w:ascii="Trebuchet MS" w:eastAsia="Calibri" w:hAnsi="Trebuchet MS" w:cs="Times New Roman"/>
          <w:b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</w:t>
      </w:r>
      <w:proofErr w:type="spellStart"/>
      <w:r w:rsidR="00F10C04" w:rsidRPr="00982FE5">
        <w:rPr>
          <w:rStyle w:val="tpa"/>
          <w:rFonts w:ascii="Verdana" w:hAnsi="Verdana"/>
          <w:color w:val="000000"/>
        </w:rPr>
        <w:t>anunţă</w:t>
      </w:r>
      <w:proofErr w:type="spellEnd"/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bookmarkStart w:id="3" w:name="_GoBack"/>
      <w:r w:rsidR="005745B7" w:rsidRPr="005745B7">
        <w:rPr>
          <w:rFonts w:ascii="Trebuchet MS" w:eastAsia="Calibri" w:hAnsi="Trebuchet MS" w:cs="Times New Roman"/>
        </w:rPr>
        <w:t>,,C</w:t>
      </w:r>
      <w:r w:rsidR="005745B7" w:rsidRPr="005745B7">
        <w:rPr>
          <w:rFonts w:ascii="Trebuchet MS" w:eastAsia="Times New Roman" w:hAnsi="Trebuchet MS" w:cs="Times New Roman"/>
          <w:b/>
          <w:lang w:eastAsia="ro-RO"/>
        </w:rPr>
        <w:t>apacități de stocare energie electrică ( baterii), pentru echilibrarea sistemului energetic din zona Șotânga - Doicești"</w:t>
      </w:r>
      <w:r w:rsidR="005745B7" w:rsidRPr="005745B7">
        <w:rPr>
          <w:rFonts w:ascii="Trebuchet MS" w:eastAsia="Times New Roman" w:hAnsi="Trebuchet MS" w:cs="Times New Roman"/>
          <w:lang w:eastAsia="ro-RO"/>
        </w:rPr>
        <w:t xml:space="preserve">, propus a fi amplasat </w:t>
      </w:r>
      <w:r w:rsidR="005745B7" w:rsidRPr="005745B7">
        <w:rPr>
          <w:rFonts w:ascii="Trebuchet MS" w:eastAsia="Calibri" w:hAnsi="Trebuchet MS" w:cs="Times New Roman"/>
        </w:rPr>
        <w:t>în comuna Șotânga, județul Dâmbovița</w:t>
      </w:r>
      <w:r w:rsidR="00F10C04">
        <w:rPr>
          <w:rStyle w:val="tpa"/>
          <w:rFonts w:ascii="Verdana" w:hAnsi="Verdana"/>
          <w:color w:val="000000"/>
        </w:rPr>
        <w:t xml:space="preserve">, titular </w:t>
      </w:r>
      <w:bookmarkStart w:id="4" w:name="do|ax5^H|pa4"/>
      <w:bookmarkEnd w:id="4"/>
      <w:r w:rsidR="005745B7" w:rsidRPr="005745B7">
        <w:rPr>
          <w:rFonts w:ascii="Trebuchet MS" w:eastAsia="Calibri" w:hAnsi="Trebuchet MS" w:cs="Times New Roman"/>
          <w:b/>
        </w:rPr>
        <w:t>S.C. NOVA POWER SOLAR 50 S.R.L.</w:t>
      </w:r>
    </w:p>
    <w:bookmarkEnd w:id="3"/>
    <w:p w:rsidR="003D2A70" w:rsidRPr="003D2A70" w:rsidRDefault="003D2A70" w:rsidP="005745B7">
      <w:pPr>
        <w:shd w:val="clear" w:color="auto" w:fill="FFFFFF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4" w:history="1">
        <w:r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5" w:name="do|ax5^H|pa6"/>
            <w:bookmarkEnd w:id="5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5745B7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03.01.2024</w:t>
            </w: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2A051A"/>
    <w:rsid w:val="003D2A70"/>
    <w:rsid w:val="0055234C"/>
    <w:rsid w:val="005745B7"/>
    <w:rsid w:val="005E74E3"/>
    <w:rsid w:val="00982FE5"/>
    <w:rsid w:val="00A07586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B808"/>
  <w15:docId w15:val="{A60AE16F-8C25-4FCF-9C3D-538E4D6F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F10C04"/>
  </w:style>
  <w:style w:type="character" w:customStyle="1" w:styleId="ax">
    <w:name w:val="ax"/>
    <w:basedOn w:val="Fontdeparagrafimplicit"/>
    <w:rsid w:val="00F10C04"/>
  </w:style>
  <w:style w:type="paragraph" w:styleId="Antet">
    <w:name w:val="header"/>
    <w:basedOn w:val="Normal"/>
    <w:link w:val="AntetCaracte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pm.ro/ro/web/apm-dambovi&#539;a/a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2024-02-29T12:46:00Z</dcterms:modified>
</cp:coreProperties>
</file>