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E0019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E0019">
        <w:rPr>
          <w:b/>
          <w:sz w:val="28"/>
          <w:szCs w:val="28"/>
          <w:lang w:val="ro-RO" w:eastAsia="ro-RO"/>
        </w:rPr>
        <w:t>AGENŢIA PENTRU PROTECŢIA MEDIULUI DÂMBOVIŢA</w:t>
      </w:r>
      <w:r w:rsidRPr="000E0019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FD59E7" w:rsidRDefault="00FD59E7" w:rsidP="003225BB">
      <w:pPr>
        <w:pStyle w:val="Head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Construire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fotovoltaic</w:t>
      </w:r>
      <w:proofErr w:type="spellEnd"/>
    </w:p>
    <w:p w:rsidR="00FD59E7" w:rsidRDefault="00160F5F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bookmarkStart w:id="3" w:name="_GoBack"/>
      <w:bookmarkEnd w:id="3"/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A84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="00FD59E7">
        <w:rPr>
          <w:rFonts w:ascii="Times New Roman" w:hAnsi="Times New Roman"/>
          <w:sz w:val="24"/>
          <w:szCs w:val="24"/>
        </w:rPr>
        <w:t>comuna</w:t>
      </w:r>
      <w:proofErr w:type="spellEnd"/>
      <w:r w:rsidR="00FD59E7">
        <w:rPr>
          <w:rFonts w:ascii="Times New Roman" w:hAnsi="Times New Roman"/>
          <w:sz w:val="24"/>
          <w:szCs w:val="24"/>
        </w:rPr>
        <w:t xml:space="preserve"> </w:t>
      </w:r>
      <w:r w:rsidR="00FD59E7" w:rsidRPr="007C3E3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D59E7" w:rsidRPr="0075257E">
        <w:rPr>
          <w:rStyle w:val="tpa1"/>
          <w:rFonts w:ascii="Times New Roman" w:hAnsi="Times New Roman"/>
          <w:sz w:val="24"/>
          <w:szCs w:val="24"/>
        </w:rPr>
        <w:t>Vacaresti</w:t>
      </w:r>
      <w:proofErr w:type="spellEnd"/>
      <w:r w:rsidR="00FD59E7" w:rsidRPr="0075257E">
        <w:rPr>
          <w:rStyle w:val="tpa1"/>
          <w:rFonts w:ascii="Times New Roman" w:hAnsi="Times New Roman"/>
          <w:sz w:val="24"/>
          <w:szCs w:val="24"/>
        </w:rPr>
        <w:t>,</w:t>
      </w:r>
      <w:r w:rsidR="00FD59E7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D59E7" w:rsidRPr="0075257E">
        <w:rPr>
          <w:rStyle w:val="tpa1"/>
          <w:rFonts w:ascii="Times New Roman" w:hAnsi="Times New Roman"/>
          <w:sz w:val="24"/>
          <w:szCs w:val="24"/>
        </w:rPr>
        <w:t xml:space="preserve">sat </w:t>
      </w:r>
      <w:proofErr w:type="spellStart"/>
      <w:r w:rsidR="00FD59E7" w:rsidRPr="0075257E">
        <w:rPr>
          <w:rStyle w:val="tpa1"/>
          <w:rFonts w:ascii="Times New Roman" w:hAnsi="Times New Roman"/>
          <w:sz w:val="24"/>
          <w:szCs w:val="24"/>
        </w:rPr>
        <w:t>Vacaresti</w:t>
      </w:r>
      <w:proofErr w:type="spellEnd"/>
      <w:r w:rsidR="00FD59E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D59E7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="00FD59E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D59E7"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 w:rsidR="00FD59E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D59E7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="00FD59E7">
        <w:rPr>
          <w:rStyle w:val="tpa1"/>
          <w:rFonts w:ascii="Times New Roman" w:hAnsi="Times New Roman"/>
          <w:sz w:val="24"/>
          <w:szCs w:val="24"/>
        </w:rPr>
        <w:t xml:space="preserve"> Carte </w:t>
      </w:r>
      <w:proofErr w:type="spellStart"/>
      <w:r w:rsidR="00FD59E7">
        <w:rPr>
          <w:rStyle w:val="tpa1"/>
          <w:rFonts w:ascii="Times New Roman" w:hAnsi="Times New Roman"/>
          <w:sz w:val="24"/>
          <w:szCs w:val="24"/>
        </w:rPr>
        <w:t>funciara</w:t>
      </w:r>
      <w:proofErr w:type="spellEnd"/>
      <w:r w:rsidR="00FD59E7">
        <w:rPr>
          <w:rStyle w:val="tpa1"/>
          <w:rFonts w:ascii="Times New Roman" w:hAnsi="Times New Roman"/>
          <w:sz w:val="24"/>
          <w:szCs w:val="24"/>
        </w:rPr>
        <w:t xml:space="preserve"> 74720, 72659, 72933, 72743, 74725, 74726, 74857, 74855, 74717, 73782, 75131, </w:t>
      </w:r>
      <w:proofErr w:type="spellStart"/>
      <w:r w:rsidR="00FD59E7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="00FD59E7">
        <w:rPr>
          <w:rStyle w:val="tpa1"/>
          <w:rFonts w:ascii="Times New Roman" w:hAnsi="Times New Roman"/>
          <w:sz w:val="24"/>
          <w:szCs w:val="24"/>
        </w:rPr>
        <w:t xml:space="preserve">. </w:t>
      </w:r>
      <w:proofErr w:type="gramStart"/>
      <w:r w:rsidR="00FD59E7">
        <w:rPr>
          <w:rStyle w:val="tpa1"/>
          <w:rFonts w:ascii="Times New Roman" w:hAnsi="Times New Roman"/>
          <w:sz w:val="24"/>
          <w:szCs w:val="24"/>
        </w:rPr>
        <w:t>cadastral</w:t>
      </w:r>
      <w:proofErr w:type="gramEnd"/>
      <w:r w:rsidR="00FD59E7">
        <w:rPr>
          <w:rStyle w:val="tpa1"/>
          <w:rFonts w:ascii="Times New Roman" w:hAnsi="Times New Roman"/>
          <w:sz w:val="24"/>
          <w:szCs w:val="24"/>
        </w:rPr>
        <w:t xml:space="preserve"> 74720, 72659, 72659, 72933, 72743, 74725, 74726, 74857, 74855, 74717, 73782, 75131 </w:t>
      </w:r>
    </w:p>
    <w:p w:rsidR="00160F5F" w:rsidRDefault="00584DE1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proofErr w:type="gramStart"/>
      <w:r w:rsidRPr="000E0019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E0019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FD59E7" w:rsidRPr="0075257E">
        <w:rPr>
          <w:rStyle w:val="tpa1"/>
          <w:rFonts w:ascii="Times New Roman" w:hAnsi="Times New Roman"/>
          <w:b/>
          <w:sz w:val="24"/>
          <w:szCs w:val="24"/>
        </w:rPr>
        <w:t>CIC GREEN ENERGY BETA S</w:t>
      </w:r>
      <w:r w:rsidR="00FD59E7">
        <w:rPr>
          <w:rStyle w:val="tpa1"/>
          <w:rFonts w:ascii="Times New Roman" w:hAnsi="Times New Roman"/>
          <w:b/>
          <w:sz w:val="24"/>
          <w:szCs w:val="24"/>
        </w:rPr>
        <w:t>.</w:t>
      </w:r>
      <w:r w:rsidR="00FD59E7" w:rsidRPr="0075257E">
        <w:rPr>
          <w:rStyle w:val="tpa1"/>
          <w:rFonts w:ascii="Times New Roman" w:hAnsi="Times New Roman"/>
          <w:b/>
          <w:sz w:val="24"/>
          <w:szCs w:val="24"/>
        </w:rPr>
        <w:t>R</w:t>
      </w:r>
      <w:r w:rsidR="00FD59E7">
        <w:rPr>
          <w:rStyle w:val="tpa1"/>
          <w:rFonts w:ascii="Times New Roman" w:hAnsi="Times New Roman"/>
          <w:b/>
          <w:sz w:val="24"/>
          <w:szCs w:val="24"/>
        </w:rPr>
        <w:t>.</w:t>
      </w:r>
      <w:r w:rsidR="00FD59E7" w:rsidRPr="0075257E">
        <w:rPr>
          <w:rStyle w:val="tpa1"/>
          <w:rFonts w:ascii="Times New Roman" w:hAnsi="Times New Roman"/>
          <w:b/>
          <w:sz w:val="24"/>
          <w:szCs w:val="24"/>
        </w:rPr>
        <w:t>L</w:t>
      </w:r>
      <w:r w:rsidR="00FD59E7" w:rsidRPr="00C20FD8">
        <w:rPr>
          <w:rStyle w:val="tpa1"/>
          <w:rFonts w:ascii="Times New Roman" w:hAnsi="Times New Roman"/>
          <w:b/>
          <w:sz w:val="24"/>
          <w:szCs w:val="24"/>
        </w:rPr>
        <w:t>.</w:t>
      </w:r>
      <w:proofErr w:type="gramEnd"/>
    </w:p>
    <w:p w:rsidR="00221D0D" w:rsidRPr="000E0019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E0019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E0019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E0019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E0019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E0019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E0019">
        <w:rPr>
          <w:sz w:val="28"/>
          <w:szCs w:val="28"/>
          <w:lang w:val="ro-RO" w:eastAsia="ro-RO"/>
        </w:rPr>
        <w:t>(APM) Dâmboviţa</w:t>
      </w:r>
      <w:r w:rsidRPr="000E0019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E0019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E0019" w:rsidRDefault="00FD59E7" w:rsidP="00FD59E7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084614" w:rsidRPr="000E001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21D0D" w:rsidRPr="000E0019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157</cp:revision>
  <dcterms:created xsi:type="dcterms:W3CDTF">2021-12-14T11:39:00Z</dcterms:created>
  <dcterms:modified xsi:type="dcterms:W3CDTF">2023-07-18T06:03:00Z</dcterms:modified>
</cp:coreProperties>
</file>