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6124AD" w:rsidP="006124AD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A78BE">
              <w:rPr>
                <w:b/>
              </w:rPr>
              <w:t>Asfaltare drum local continuare strada Andrei Bardac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Fonts w:eastAsia="Calibri"/>
                <w:sz w:val="26"/>
                <w:szCs w:val="26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6124AD" w:rsidP="00B92952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bookmarkStart w:id="2" w:name="_GoBack"/>
            <w:bookmarkEnd w:id="2"/>
            <w:r w:rsidRPr="000A78BE">
              <w:rPr>
                <w:rStyle w:val="tpa1"/>
              </w:rPr>
              <w:t>județul Dâmbovița, comuna Darmanesti, sat Marginenii de Sus, str. Andrei Bardac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6124AD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</w:rPr>
              <w:t>C</w:t>
            </w:r>
            <w:r w:rsidRPr="000A78BE">
              <w:rPr>
                <w:rStyle w:val="tpa1"/>
              </w:rPr>
              <w:t>omuna Darmanesti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6124AD">
        <w:rPr>
          <w:rStyle w:val="tpa"/>
          <w:rFonts w:eastAsia="Calibri"/>
          <w:lang w:val="ro-RO"/>
        </w:rPr>
        <w:t>15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6124AD">
        <w:rPr>
          <w:rStyle w:val="tpa"/>
          <w:rFonts w:eastAsia="Calibri"/>
          <w:lang w:val="ro-RO"/>
        </w:rPr>
        <w:t>5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517971"/>
    <w:rsid w:val="006124AD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789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41</cp:revision>
  <dcterms:created xsi:type="dcterms:W3CDTF">2021-09-17T06:19:00Z</dcterms:created>
  <dcterms:modified xsi:type="dcterms:W3CDTF">2023-06-06T10:13:00Z</dcterms:modified>
</cp:coreProperties>
</file>