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27F05353" w14:textId="7D3A61BD" w:rsidR="00042650" w:rsidRPr="00075E07" w:rsidRDefault="008502B2" w:rsidP="00042650">
      <w:pPr>
        <w:suppressAutoHyphens/>
        <w:spacing w:after="0" w:line="240" w:lineRule="auto"/>
        <w:rPr>
          <w:rFonts w:ascii="Trebuchet MS" w:eastAsia="Calibri" w:hAnsi="Trebuchet MS" w:cs="Times New Roman"/>
          <w:sz w:val="24"/>
          <w:szCs w:val="24"/>
          <w14:ligatures w14:val="none"/>
        </w:rPr>
      </w:pPr>
      <w:r>
        <w:rPr>
          <w:rFonts w:ascii="Trebuchet MS" w:eastAsia="Calibri" w:hAnsi="Trebuchet MS" w:cs="Times New Roman"/>
          <w:sz w:val="24"/>
          <w:szCs w:val="24"/>
          <w14:ligatures w14:val="none"/>
        </w:rPr>
        <w:t xml:space="preserve">Nr. </w:t>
      </w:r>
      <w:r w:rsidR="00D95A2F">
        <w:rPr>
          <w:rFonts w:ascii="Trebuchet MS" w:eastAsia="Calibri" w:hAnsi="Trebuchet MS" w:cs="Times New Roman"/>
          <w:sz w:val="24"/>
          <w:szCs w:val="24"/>
          <w14:ligatures w14:val="none"/>
        </w:rPr>
        <w:t>.....</w:t>
      </w:r>
      <w:r>
        <w:rPr>
          <w:rFonts w:ascii="Trebuchet MS" w:eastAsia="Calibri" w:hAnsi="Trebuchet MS" w:cs="Times New Roman"/>
          <w:sz w:val="24"/>
          <w:szCs w:val="24"/>
          <w14:ligatures w14:val="none"/>
        </w:rPr>
        <w:t>/</w:t>
      </w:r>
      <w:r w:rsidR="00D95A2F">
        <w:rPr>
          <w:rFonts w:ascii="Trebuchet MS" w:eastAsia="Calibri" w:hAnsi="Trebuchet MS" w:cs="Times New Roman"/>
          <w:sz w:val="24"/>
          <w:szCs w:val="24"/>
          <w14:ligatures w14:val="none"/>
        </w:rPr>
        <w:t>.....</w:t>
      </w:r>
      <w:r w:rsidR="009562C4" w:rsidRPr="00075E07">
        <w:rPr>
          <w:rFonts w:ascii="Trebuchet MS" w:eastAsia="Calibri" w:hAnsi="Trebuchet MS" w:cs="Times New Roman"/>
          <w:sz w:val="24"/>
          <w:szCs w:val="24"/>
          <w14:ligatures w14:val="none"/>
        </w:rPr>
        <w:t>/</w:t>
      </w:r>
      <w:r w:rsidR="00D95A2F">
        <w:rPr>
          <w:rFonts w:ascii="Trebuchet MS" w:eastAsia="Calibri" w:hAnsi="Trebuchet MS" w:cs="Times New Roman"/>
          <w:sz w:val="24"/>
          <w:szCs w:val="24"/>
          <w14:ligatures w14:val="none"/>
        </w:rPr>
        <w:t>.....</w:t>
      </w:r>
      <w:r w:rsidR="00042650" w:rsidRPr="00075E07">
        <w:rPr>
          <w:rFonts w:ascii="Trebuchet MS" w:eastAsia="Calibri" w:hAnsi="Trebuchet MS" w:cs="Times New Roman"/>
          <w:sz w:val="24"/>
          <w:szCs w:val="24"/>
          <w14:ligatures w14:val="none"/>
        </w:rPr>
        <w:t xml:space="preserve">2024                                                                                             </w:t>
      </w:r>
    </w:p>
    <w:p w14:paraId="49B95232" w14:textId="77777777" w:rsidR="00042650" w:rsidRPr="00075E07" w:rsidRDefault="00042650" w:rsidP="00042650">
      <w:pPr>
        <w:suppressAutoHyphens/>
        <w:spacing w:after="0" w:line="240" w:lineRule="auto"/>
        <w:rPr>
          <w:rFonts w:ascii="Trebuchet MS" w:eastAsia="Calibri" w:hAnsi="Trebuchet MS" w:cs="Times New Roman"/>
          <w:b/>
          <w:sz w:val="24"/>
          <w:szCs w:val="24"/>
          <w14:ligatures w14:val="none"/>
        </w:rPr>
      </w:pPr>
      <w:r w:rsidRPr="00075E07">
        <w:rPr>
          <w:rFonts w:ascii="Trebuchet MS" w:eastAsia="Calibri" w:hAnsi="Trebuchet MS" w:cs="Times New Roman"/>
          <w:b/>
          <w:sz w:val="24"/>
          <w:szCs w:val="24"/>
          <w14:ligatures w14:val="none"/>
        </w:rPr>
        <w:t xml:space="preserve">                                             </w:t>
      </w:r>
    </w:p>
    <w:p w14:paraId="65932719" w14:textId="77777777" w:rsidR="00042650" w:rsidRPr="00075E07" w:rsidRDefault="00042650" w:rsidP="00042650">
      <w:pPr>
        <w:suppressAutoHyphens/>
        <w:spacing w:after="0" w:line="240" w:lineRule="auto"/>
        <w:rPr>
          <w:rFonts w:ascii="Trebuchet MS" w:eastAsia="Calibri" w:hAnsi="Trebuchet MS" w:cs="Times New Roman"/>
          <w:b/>
          <w:sz w:val="24"/>
          <w:szCs w:val="24"/>
          <w14:ligatures w14:val="none"/>
        </w:rPr>
      </w:pPr>
      <w:r w:rsidRPr="00075E07">
        <w:rPr>
          <w:rFonts w:ascii="Trebuchet MS" w:eastAsia="Calibri" w:hAnsi="Trebuchet MS" w:cs="Times New Roman"/>
          <w:b/>
          <w:sz w:val="24"/>
          <w:szCs w:val="24"/>
          <w14:ligatures w14:val="none"/>
        </w:rPr>
        <w:t xml:space="preserve">                                        </w:t>
      </w:r>
    </w:p>
    <w:p w14:paraId="594FC93D" w14:textId="4BF5FC19" w:rsidR="00042650" w:rsidRPr="00075E07" w:rsidRDefault="00042650" w:rsidP="00042650">
      <w:pPr>
        <w:suppressAutoHyphens/>
        <w:spacing w:after="0" w:line="240" w:lineRule="auto"/>
        <w:rPr>
          <w:rFonts w:ascii="Trebuchet MS" w:eastAsia="Times New Roman" w:hAnsi="Trebuchet MS" w:cs="Times New Roman"/>
          <w:b/>
          <w:sz w:val="24"/>
          <w:szCs w:val="24"/>
          <w:lang w:eastAsia="ro-RO"/>
          <w14:ligatures w14:val="none"/>
        </w:rPr>
      </w:pPr>
      <w:r w:rsidRPr="00075E07">
        <w:rPr>
          <w:rFonts w:ascii="Trebuchet MS" w:eastAsia="Calibri" w:hAnsi="Trebuchet MS" w:cs="Times New Roman"/>
          <w:b/>
          <w:sz w:val="24"/>
          <w:szCs w:val="24"/>
          <w14:ligatures w14:val="none"/>
        </w:rPr>
        <w:t xml:space="preserve">                                             </w:t>
      </w:r>
      <w:r w:rsidR="00D95A2F">
        <w:rPr>
          <w:rFonts w:ascii="Trebuchet MS" w:eastAsia="Calibri" w:hAnsi="Trebuchet MS" w:cs="Times New Roman"/>
          <w:b/>
          <w:sz w:val="24"/>
          <w:szCs w:val="24"/>
          <w14:ligatures w14:val="none"/>
        </w:rPr>
        <w:t xml:space="preserve">(proiect) </w:t>
      </w:r>
      <w:hyperlink r:id="rId9" w:anchor="#" w:history="1"/>
      <w:r w:rsidRPr="00075E07">
        <w:rPr>
          <w:rFonts w:ascii="Trebuchet MS" w:eastAsia="Times New Roman" w:hAnsi="Trebuchet MS" w:cs="Times New Roman"/>
          <w:b/>
          <w:sz w:val="24"/>
          <w:szCs w:val="24"/>
          <w:lang w:eastAsia="ro-RO"/>
          <w14:ligatures w14:val="none"/>
        </w:rPr>
        <w:t>DECIZIA ETAPEI  DE ÎNCADRARE</w:t>
      </w:r>
    </w:p>
    <w:p w14:paraId="64E81D39" w14:textId="4220A4C3" w:rsidR="00042650" w:rsidRPr="00075E07" w:rsidRDefault="00042650" w:rsidP="00042650">
      <w:pPr>
        <w:shd w:val="clear" w:color="auto" w:fill="FFFFFF"/>
        <w:spacing w:after="0" w:line="240" w:lineRule="auto"/>
        <w:ind w:firstLine="709"/>
        <w:jc w:val="both"/>
        <w:rPr>
          <w:rFonts w:ascii="Trebuchet MS" w:eastAsia="Times New Roman" w:hAnsi="Trebuchet MS" w:cs="Times New Roman"/>
          <w:b/>
          <w:sz w:val="24"/>
          <w:szCs w:val="24"/>
          <w:lang w:eastAsia="ro-RO"/>
          <w14:ligatures w14:val="none"/>
        </w:rPr>
      </w:pPr>
      <w:r w:rsidRPr="00075E07">
        <w:rPr>
          <w:rFonts w:ascii="Trebuchet MS" w:eastAsia="Times New Roman" w:hAnsi="Trebuchet MS" w:cs="Times New Roman"/>
          <w:b/>
          <w:sz w:val="24"/>
          <w:szCs w:val="24"/>
          <w:lang w:eastAsia="ro-RO"/>
          <w14:ligatures w14:val="none"/>
        </w:rPr>
        <w:t xml:space="preserve">               </w:t>
      </w:r>
      <w:r w:rsidR="00075E07">
        <w:rPr>
          <w:rFonts w:ascii="Trebuchet MS" w:eastAsia="Times New Roman" w:hAnsi="Trebuchet MS" w:cs="Times New Roman"/>
          <w:b/>
          <w:sz w:val="24"/>
          <w:szCs w:val="24"/>
          <w:lang w:eastAsia="ro-RO"/>
          <w14:ligatures w14:val="none"/>
        </w:rPr>
        <w:t xml:space="preserve">                         </w:t>
      </w:r>
      <w:r w:rsidR="00D95A2F">
        <w:rPr>
          <w:rFonts w:ascii="Trebuchet MS" w:eastAsia="Times New Roman" w:hAnsi="Trebuchet MS" w:cs="Times New Roman"/>
          <w:b/>
          <w:sz w:val="24"/>
          <w:szCs w:val="24"/>
          <w:lang w:eastAsia="ro-RO"/>
          <w14:ligatures w14:val="none"/>
        </w:rPr>
        <w:t xml:space="preserve">             </w:t>
      </w:r>
      <w:bookmarkStart w:id="0" w:name="_GoBack"/>
      <w:bookmarkEnd w:id="0"/>
      <w:r w:rsidR="00075E07">
        <w:rPr>
          <w:rFonts w:ascii="Trebuchet MS" w:eastAsia="Times New Roman" w:hAnsi="Trebuchet MS" w:cs="Times New Roman"/>
          <w:b/>
          <w:sz w:val="24"/>
          <w:szCs w:val="24"/>
          <w:lang w:eastAsia="ro-RO"/>
          <w14:ligatures w14:val="none"/>
        </w:rPr>
        <w:t xml:space="preserve"> </w:t>
      </w:r>
      <w:r w:rsidRPr="00075E07">
        <w:rPr>
          <w:rFonts w:ascii="Trebuchet MS" w:eastAsia="Times New Roman" w:hAnsi="Trebuchet MS" w:cs="Times New Roman"/>
          <w:b/>
          <w:sz w:val="24"/>
          <w:szCs w:val="24"/>
          <w:lang w:eastAsia="ro-RO"/>
          <w14:ligatures w14:val="none"/>
        </w:rPr>
        <w:t xml:space="preserve">Nr. </w:t>
      </w:r>
      <w:r w:rsidR="00D95A2F">
        <w:rPr>
          <w:rFonts w:ascii="Trebuchet MS" w:eastAsia="Times New Roman" w:hAnsi="Trebuchet MS" w:cs="Times New Roman"/>
          <w:b/>
          <w:color w:val="FF0000"/>
          <w:sz w:val="24"/>
          <w:szCs w:val="24"/>
          <w:lang w:eastAsia="ro-RO"/>
          <w14:ligatures w14:val="none"/>
        </w:rPr>
        <w:t>...</w:t>
      </w:r>
      <w:r w:rsidR="009562C4" w:rsidRPr="00075E07">
        <w:rPr>
          <w:rFonts w:ascii="Trebuchet MS" w:eastAsia="Times New Roman" w:hAnsi="Trebuchet MS" w:cs="Times New Roman"/>
          <w:b/>
          <w:sz w:val="24"/>
          <w:szCs w:val="24"/>
          <w:lang w:eastAsia="ro-RO"/>
          <w14:ligatures w14:val="none"/>
        </w:rPr>
        <w:t xml:space="preserve">din </w:t>
      </w:r>
      <w:r w:rsidR="00D95A2F">
        <w:rPr>
          <w:rFonts w:ascii="Trebuchet MS" w:eastAsia="Times New Roman" w:hAnsi="Trebuchet MS" w:cs="Times New Roman"/>
          <w:b/>
          <w:sz w:val="24"/>
          <w:szCs w:val="24"/>
          <w:lang w:eastAsia="ro-RO"/>
          <w14:ligatures w14:val="none"/>
        </w:rPr>
        <w:t>....</w:t>
      </w:r>
      <w:r w:rsidRPr="00075E07">
        <w:rPr>
          <w:rFonts w:ascii="Trebuchet MS" w:eastAsia="Times New Roman" w:hAnsi="Trebuchet MS" w:cs="Times New Roman"/>
          <w:b/>
          <w:sz w:val="24"/>
          <w:szCs w:val="24"/>
          <w:lang w:eastAsia="ro-RO"/>
          <w14:ligatures w14:val="none"/>
        </w:rPr>
        <w:t>.2024</w:t>
      </w:r>
      <w:r w:rsidR="009562C4" w:rsidRPr="00075E07">
        <w:rPr>
          <w:rFonts w:ascii="Trebuchet MS" w:eastAsia="Times New Roman" w:hAnsi="Trebuchet MS" w:cs="Times New Roman"/>
          <w:b/>
          <w:sz w:val="24"/>
          <w:szCs w:val="24"/>
          <w:lang w:eastAsia="ro-RO"/>
          <w14:ligatures w14:val="none"/>
        </w:rPr>
        <w:t xml:space="preserve"> </w:t>
      </w:r>
    </w:p>
    <w:p w14:paraId="37B5FB69" w14:textId="77777777" w:rsidR="00042650" w:rsidRPr="00042650" w:rsidRDefault="00042650" w:rsidP="00042650">
      <w:pPr>
        <w:shd w:val="clear" w:color="auto" w:fill="FFFFFF"/>
        <w:spacing w:after="0" w:line="240" w:lineRule="auto"/>
        <w:jc w:val="both"/>
        <w:rPr>
          <w:rFonts w:ascii="Times New Roman" w:eastAsia="Times New Roman" w:hAnsi="Times New Roman" w:cs="Times New Roman"/>
          <w:b/>
          <w:sz w:val="24"/>
          <w:szCs w:val="24"/>
          <w:lang w:eastAsia="ro-RO"/>
          <w14:ligatures w14:val="none"/>
        </w:rPr>
      </w:pPr>
    </w:p>
    <w:p w14:paraId="05E0D011" w14:textId="1CE37380" w:rsidR="00071A46" w:rsidRPr="00071A46" w:rsidRDefault="00071A46" w:rsidP="00035692">
      <w:pPr>
        <w:shd w:val="clear" w:color="auto" w:fill="FFFFFF"/>
        <w:spacing w:after="0" w:line="240" w:lineRule="auto"/>
        <w:ind w:firstLine="709"/>
        <w:jc w:val="both"/>
        <w:rPr>
          <w:rFonts w:ascii="Trebuchet MS" w:eastAsia="Calibri" w:hAnsi="Trebuchet MS" w:cs="Times New Roman"/>
          <w14:ligatures w14:val="none"/>
        </w:rPr>
      </w:pPr>
      <w:r w:rsidRPr="00071A46">
        <w:rPr>
          <w:rFonts w:ascii="Trebuchet MS" w:eastAsia="Calibri" w:hAnsi="Trebuchet MS" w:cs="Times New Roman"/>
          <w14:ligatures w14:val="none"/>
        </w:rPr>
        <w:t xml:space="preserve">Ca urmare a solicitării de emitere a acordului de mediu adresate de </w:t>
      </w:r>
      <w:r w:rsidRPr="00071A46">
        <w:rPr>
          <w:rFonts w:ascii="Trebuchet MS" w:eastAsia="Calibri" w:hAnsi="Trebuchet MS" w:cs="Times New Roman"/>
          <w:b/>
          <w14:ligatures w14:val="none"/>
        </w:rPr>
        <w:t>COMUNA BRANIȘTEA</w:t>
      </w:r>
      <w:r w:rsidRPr="00071A46">
        <w:rPr>
          <w:rFonts w:ascii="Trebuchet MS" w:eastAsia="Calibri" w:hAnsi="Trebuchet MS" w:cs="Times New Roman"/>
          <w14:ligatures w14:val="none"/>
        </w:rPr>
        <w:t xml:space="preserve"> prin </w:t>
      </w:r>
      <w:r w:rsidRPr="00071A46">
        <w:rPr>
          <w:rFonts w:ascii="Trebuchet MS" w:eastAsia="Calibri" w:hAnsi="Trebuchet MS" w:cs="Times New Roman"/>
          <w:b/>
          <w14:ligatures w14:val="none"/>
        </w:rPr>
        <w:t>primar Mihai Vișinescu</w:t>
      </w:r>
      <w:r w:rsidRPr="00071A46">
        <w:rPr>
          <w:rFonts w:ascii="Trebuchet MS" w:eastAsia="Calibri" w:hAnsi="Trebuchet MS" w:cs="Times New Roman"/>
          <w14:ligatures w14:val="none"/>
        </w:rPr>
        <w:t>, cu sediul în comuna Braniștea, satul Braniștea, DC – 3, nr. 1151, județul Dâmbovița, înregistrată la Agenția pentru Protecția Mediu</w:t>
      </w:r>
      <w:r w:rsidR="008502B2">
        <w:rPr>
          <w:rFonts w:ascii="Trebuchet MS" w:eastAsia="Calibri" w:hAnsi="Trebuchet MS" w:cs="Times New Roman"/>
          <w14:ligatures w14:val="none"/>
        </w:rPr>
        <w:t>lui (APM) Dâmbovița cu nr. 18952</w:t>
      </w:r>
      <w:r w:rsidRPr="00071A46">
        <w:rPr>
          <w:rFonts w:ascii="Trebuchet MS" w:eastAsia="Calibri" w:hAnsi="Trebuchet MS" w:cs="Times New Roman"/>
          <w14:ligatures w14:val="none"/>
        </w:rPr>
        <w:t xml:space="preserve"> din 27.12.2023, în baza Legii nr. 292/2018 privind evaluarea impactului anumitor proiecte publice şi private asupra mediului şi a Ordonanţei de urgenţă a Guvernului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"https://idrept.ro/00103869.htm"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14:ligatures w14:val="none"/>
        </w:rPr>
        <w:t>57/2007</w:t>
      </w:r>
      <w:r w:rsidRPr="00071A46">
        <w:rPr>
          <w:rFonts w:ascii="Trebuchet MS" w:eastAsia="Calibri" w:hAnsi="Trebuchet MS" w:cs="Times New Roman"/>
          <w:b/>
          <w:bCs/>
          <w:u w:val="single"/>
          <w14:ligatures w14:val="none"/>
        </w:rPr>
        <w:fldChar w:fldCharType="end"/>
      </w:r>
      <w:r w:rsidRPr="00071A46">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"https://idrept.ro/00139597.htm"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14:ligatures w14:val="none"/>
        </w:rPr>
        <w:t>49/2011</w:t>
      </w:r>
      <w:r w:rsidRPr="00071A46">
        <w:rPr>
          <w:rFonts w:ascii="Trebuchet MS" w:eastAsia="Calibri" w:hAnsi="Trebuchet MS" w:cs="Times New Roman"/>
          <w:b/>
          <w:bCs/>
          <w:u w:val="single"/>
          <w14:ligatures w14:val="none"/>
        </w:rPr>
        <w:fldChar w:fldCharType="end"/>
      </w:r>
      <w:r w:rsidRPr="00071A46">
        <w:rPr>
          <w:rFonts w:ascii="Trebuchet MS" w:eastAsia="Calibri" w:hAnsi="Trebuchet MS" w:cs="Times New Roman"/>
          <w14:ligatures w14:val="none"/>
        </w:rPr>
        <w:t>, cu modificările şi completările ulterioare,</w:t>
      </w:r>
    </w:p>
    <w:p w14:paraId="1C9ADCC4" w14:textId="77777777" w:rsidR="00071A46" w:rsidRPr="00071A46" w:rsidRDefault="00071A46" w:rsidP="00035692">
      <w:pPr>
        <w:shd w:val="clear" w:color="auto" w:fill="FFFFFF"/>
        <w:spacing w:after="0" w:line="240" w:lineRule="auto"/>
        <w:ind w:firstLine="709"/>
        <w:jc w:val="both"/>
        <w:rPr>
          <w:rFonts w:ascii="Trebuchet MS" w:eastAsia="Calibri" w:hAnsi="Trebuchet MS" w:cs="Times New Roman"/>
          <w14:ligatures w14:val="none"/>
        </w:rPr>
      </w:pPr>
    </w:p>
    <w:p w14:paraId="7C1414B4" w14:textId="35169C5F" w:rsidR="00071A46" w:rsidRPr="00071A46" w:rsidRDefault="00071A46" w:rsidP="00035692">
      <w:pPr>
        <w:shd w:val="clear" w:color="auto" w:fill="FFFFFF"/>
        <w:spacing w:after="0" w:line="240" w:lineRule="auto"/>
        <w:ind w:firstLine="709"/>
        <w:jc w:val="both"/>
        <w:rPr>
          <w:rFonts w:ascii="Trebuchet MS" w:eastAsia="Times New Roman" w:hAnsi="Trebuchet MS" w:cs="Times New Roman"/>
          <w:b/>
          <w:i/>
          <w:lang w:eastAsia="ro-RO"/>
          <w14:ligatures w14:val="none"/>
        </w:rPr>
      </w:pPr>
      <w:bookmarkStart w:id="1" w:name="do|ax5^I|pa9"/>
      <w:bookmarkEnd w:id="1"/>
      <w:r w:rsidRPr="00071A46">
        <w:rPr>
          <w:rFonts w:ascii="Trebuchet MS" w:eastAsia="Times New Roman" w:hAnsi="Trebuchet MS" w:cs="Times New Roman"/>
          <w:b/>
          <w:lang w:eastAsia="ro-RO"/>
          <w14:ligatures w14:val="none"/>
        </w:rPr>
        <w:t>Agenția pentru Protecția Mediului (APM) Dâmbovița decide</w:t>
      </w:r>
      <w:r w:rsidRPr="00071A46">
        <w:rPr>
          <w:rFonts w:ascii="Trebuchet MS" w:eastAsia="Calibri" w:hAnsi="Trebuchet MS" w:cs="Times New Roman"/>
          <w14:ligatures w14:val="none"/>
        </w:rPr>
        <w:t xml:space="preserve">, ca urmare a consultărilor desfăşurate în cadrul şedinţei Comisiei de analiză tehnică din data de 07.03.2024, că </w:t>
      </w:r>
      <w:bookmarkStart w:id="2" w:name="_Hlk2541910"/>
      <w:r w:rsidRPr="00071A46">
        <w:rPr>
          <w:rFonts w:ascii="Trebuchet MS" w:eastAsia="Calibri" w:hAnsi="Trebuchet MS" w:cs="Times New Roman"/>
          <w14:ligatures w14:val="none"/>
        </w:rPr>
        <w:t xml:space="preserve">proiectul </w:t>
      </w:r>
      <w:bookmarkStart w:id="3" w:name="do|ax5^I|pa10"/>
      <w:bookmarkStart w:id="4" w:name="_Hlk2541879"/>
      <w:bookmarkEnd w:id="2"/>
      <w:bookmarkEnd w:id="3"/>
      <w:r w:rsidRPr="00071A46">
        <w:rPr>
          <w:rFonts w:ascii="Trebuchet MS" w:eastAsia="Calibri" w:hAnsi="Trebuchet MS" w:cs="Times New Roman"/>
          <w14:ligatures w14:val="none"/>
        </w:rPr>
        <w:t>"</w:t>
      </w:r>
      <w:r w:rsidRPr="00071A46">
        <w:rPr>
          <w:rFonts w:ascii="Trebuchet MS" w:eastAsia="Calibri" w:hAnsi="Trebuchet MS" w:cs="Times New Roman"/>
          <w:b/>
          <w:i/>
          <w14:ligatures w14:val="none"/>
        </w:rPr>
        <w:t>Extindere rețea de apă și apă uzată în sat Braniștea, comuna Braniștea, ju</w:t>
      </w:r>
      <w:r w:rsidR="008502B2">
        <w:rPr>
          <w:rFonts w:ascii="Trebuchet MS" w:eastAsia="Calibri" w:hAnsi="Trebuchet MS" w:cs="Times New Roman"/>
          <w:b/>
          <w:i/>
          <w14:ligatures w14:val="none"/>
        </w:rPr>
        <w:t>dețul Dâmbovița – componenta canalizare</w:t>
      </w:r>
      <w:r w:rsidRPr="00071A46">
        <w:rPr>
          <w:rFonts w:ascii="Trebuchet MS" w:eastAsia="Calibri" w:hAnsi="Trebuchet MS" w:cs="Times New Roman"/>
          <w14:ligatures w14:val="none"/>
        </w:rPr>
        <w:t>" propus a fi realizat în comuna Braniștea, satul Braniștea, județul Dâmbovița</w:t>
      </w:r>
      <w:r w:rsidRPr="00071A46">
        <w:rPr>
          <w:rFonts w:ascii="Trebuchet MS" w:eastAsia="Times New Roman" w:hAnsi="Trebuchet MS" w:cs="Times New Roman"/>
          <w:b/>
          <w:i/>
          <w:lang w:eastAsia="ro-RO"/>
          <w14:ligatures w14:val="none"/>
        </w:rPr>
        <w:t xml:space="preserve"> nu se supune evaluării impactului asupra mediului</w:t>
      </w:r>
      <w:bookmarkEnd w:id="4"/>
      <w:r w:rsidRPr="00071A46">
        <w:rPr>
          <w:rFonts w:ascii="Trebuchet MS" w:eastAsia="Times New Roman" w:hAnsi="Trebuchet MS" w:cs="Times New Roman"/>
          <w:b/>
          <w:i/>
          <w:lang w:eastAsia="ro-RO"/>
          <w14:ligatures w14:val="none"/>
        </w:rPr>
        <w:t>, nu se supune evaluării adecvate și nu se supune evaluării impactului asupra corpurilor de apă</w:t>
      </w:r>
    </w:p>
    <w:p w14:paraId="296B44DD" w14:textId="77777777" w:rsidR="00071A46" w:rsidRPr="00071A46" w:rsidRDefault="00071A46" w:rsidP="00035692">
      <w:pPr>
        <w:shd w:val="clear" w:color="auto" w:fill="FFFFFF"/>
        <w:spacing w:after="0" w:line="240" w:lineRule="auto"/>
        <w:ind w:firstLine="709"/>
        <w:jc w:val="both"/>
        <w:rPr>
          <w:rFonts w:ascii="Trebuchet MS" w:eastAsia="Calibri" w:hAnsi="Trebuchet MS" w:cs="Times New Roman"/>
          <w:b/>
          <w14:ligatures w14:val="none"/>
        </w:rPr>
      </w:pPr>
    </w:p>
    <w:p w14:paraId="133D9559" w14:textId="77777777" w:rsidR="00071A46" w:rsidRPr="00071A46" w:rsidRDefault="00071A46" w:rsidP="00035692">
      <w:pPr>
        <w:shd w:val="clear" w:color="auto" w:fill="FFFFFF"/>
        <w:spacing w:after="200" w:line="240" w:lineRule="auto"/>
        <w:jc w:val="both"/>
        <w:rPr>
          <w:rFonts w:ascii="Trebuchet MS" w:eastAsia="Calibri" w:hAnsi="Trebuchet MS" w:cs="Times New Roman"/>
          <w14:ligatures w14:val="none"/>
        </w:rPr>
      </w:pPr>
      <w:bookmarkStart w:id="5" w:name="do|ax5^I|pa11"/>
      <w:bookmarkStart w:id="6" w:name="do|ax5^I|pa12"/>
      <w:bookmarkEnd w:id="5"/>
      <w:bookmarkEnd w:id="6"/>
      <w:r w:rsidRPr="00071A46">
        <w:rPr>
          <w:rFonts w:ascii="Trebuchet MS" w:eastAsia="Calibri" w:hAnsi="Trebuchet MS" w:cs="Times New Roman"/>
          <w14:ligatures w14:val="none"/>
        </w:rPr>
        <w:t>Justificarea prezentei decizii:</w:t>
      </w:r>
    </w:p>
    <w:p w14:paraId="3C97409D" w14:textId="77777777" w:rsidR="00071A46" w:rsidRPr="00071A46" w:rsidRDefault="00071A46" w:rsidP="00035692">
      <w:pPr>
        <w:shd w:val="clear" w:color="auto" w:fill="FFFFFF"/>
        <w:spacing w:after="120" w:line="240" w:lineRule="auto"/>
        <w:jc w:val="both"/>
        <w:rPr>
          <w:rFonts w:ascii="Trebuchet MS" w:eastAsia="Calibri" w:hAnsi="Trebuchet MS" w:cs="Times New Roman"/>
          <w14:ligatures w14:val="none"/>
        </w:rPr>
      </w:pPr>
      <w:bookmarkStart w:id="7" w:name="do|ax5^I|pa13"/>
      <w:bookmarkEnd w:id="7"/>
      <w:r w:rsidRPr="00071A46">
        <w:rPr>
          <w:rFonts w:ascii="Trebuchet MS" w:eastAsia="Calibri" w:hAnsi="Trebuchet MS" w:cs="Times New Roman"/>
          <w14:ligatures w14:val="none"/>
        </w:rPr>
        <w:t xml:space="preserve">I. Motivele pe baza cărora s-a stabilit </w:t>
      </w:r>
      <w:r w:rsidRPr="00071A46">
        <w:rPr>
          <w:rFonts w:ascii="Trebuchet MS" w:eastAsia="Times New Roman" w:hAnsi="Trebuchet MS" w:cs="Times New Roman"/>
          <w:b/>
          <w:lang w:eastAsia="ro-RO"/>
          <w14:ligatures w14:val="none"/>
        </w:rPr>
        <w:t xml:space="preserve">luarea deciziei etapei de încadrare in procedura </w:t>
      </w:r>
      <w:r w:rsidRPr="00071A46">
        <w:rPr>
          <w:rFonts w:ascii="Trebuchet MS" w:eastAsia="Calibri" w:hAnsi="Trebuchet MS" w:cs="Times New Roman"/>
          <w14:ligatures w14:val="none"/>
        </w:rPr>
        <w:t>de evaluare a impactului asupra mediului sunt următoarele:</w:t>
      </w:r>
    </w:p>
    <w:p w14:paraId="1196933E" w14:textId="77777777" w:rsidR="00071A46" w:rsidRPr="00071A46" w:rsidRDefault="00071A46" w:rsidP="00035692">
      <w:pPr>
        <w:shd w:val="clear" w:color="auto" w:fill="FFFFFF"/>
        <w:spacing w:after="120" w:line="240" w:lineRule="auto"/>
        <w:jc w:val="both"/>
        <w:rPr>
          <w:rFonts w:ascii="Trebuchet MS" w:eastAsia="Calibri" w:hAnsi="Trebuchet MS" w:cs="Times New Roman"/>
          <w14:ligatures w14:val="none"/>
        </w:rPr>
      </w:pPr>
      <w:bookmarkStart w:id="8" w:name="do|ax5^I|pa14"/>
      <w:bookmarkEnd w:id="8"/>
      <w:r w:rsidRPr="00071A46">
        <w:rPr>
          <w:rFonts w:ascii="Trebuchet MS" w:eastAsia="Calibri" w:hAnsi="Trebuchet MS" w:cs="Times New Roman"/>
          <w14:ligatures w14:val="none"/>
        </w:rPr>
        <w:t>a) proiectul se încadrează în prevederile Legii nr. 292/2018 privind evaluarea impactului anumitor proiecte publice şi private asupra mediului, Anexa nr. 2, pct. 13, lit. a;</w:t>
      </w:r>
    </w:p>
    <w:p w14:paraId="589B5A95" w14:textId="77777777" w:rsidR="00071A46" w:rsidRPr="00071A46" w:rsidRDefault="00071A46" w:rsidP="00035692">
      <w:pPr>
        <w:spacing w:after="120" w:line="240" w:lineRule="auto"/>
        <w:jc w:val="both"/>
        <w:rPr>
          <w:rFonts w:ascii="Trebuchet MS" w:eastAsia="Calibri" w:hAnsi="Trebuchet MS" w:cs="Times New Roman"/>
          <w14:ligatures w14:val="none"/>
        </w:rPr>
      </w:pPr>
      <w:bookmarkStart w:id="9" w:name="do|ax5^I|pa15"/>
      <w:bookmarkEnd w:id="9"/>
      <w:r w:rsidRPr="00071A46">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5AEEF4A6" w14:textId="5A57B695" w:rsidR="00071A46" w:rsidRPr="00071A46" w:rsidRDefault="00071A46" w:rsidP="00035692">
      <w:pPr>
        <w:spacing w:after="120" w:line="240" w:lineRule="auto"/>
        <w:jc w:val="both"/>
        <w:rPr>
          <w:rFonts w:ascii="Trebuchet MS" w:eastAsia="Times New Roman" w:hAnsi="Trebuchet MS" w:cs="Times New Roman"/>
          <w:lang w:eastAsia="ro-RO"/>
          <w14:ligatures w14:val="none"/>
        </w:rPr>
      </w:pPr>
      <w:bookmarkStart w:id="10" w:name="do|ax5^I|pa16"/>
      <w:bookmarkEnd w:id="10"/>
      <w:r w:rsidRPr="00071A46">
        <w:rPr>
          <w:rFonts w:ascii="Trebuchet MS" w:eastAsia="Calibri" w:hAnsi="Trebuchet MS" w:cs="Times New Roman"/>
          <w14:ligatures w14:val="none"/>
        </w:rPr>
        <w:t>c)</w:t>
      </w:r>
      <w:r w:rsidRPr="00071A46">
        <w:rPr>
          <w:rFonts w:ascii="Trebuchet MS" w:eastAsia="Times New Roman" w:hAnsi="Trebuchet MS" w:cs="Times New Roman"/>
          <w:b/>
          <w:lang w:eastAsia="ro-RO"/>
          <w14:ligatures w14:val="none"/>
        </w:rPr>
        <w:t xml:space="preserve"> </w:t>
      </w:r>
      <w:r w:rsidRPr="00071A46">
        <w:rPr>
          <w:rFonts w:ascii="Trebuchet MS" w:eastAsia="Times New Roman" w:hAnsi="Trebuchet MS" w:cs="Times New Roman"/>
          <w:lang w:eastAsia="ro-RO"/>
          <w14:ligatures w14:val="none"/>
        </w:rPr>
        <w:t xml:space="preserve">nu au fost formulate observaţii din partea publicului în urma mediatizării depunerii solicitării de emitere a acordului de mediu respectiv, a luării deciziei privind etapa de încadrare, </w:t>
      </w:r>
      <w:r w:rsidR="003A0D9D">
        <w:rPr>
          <w:rFonts w:ascii="Trebuchet MS" w:eastAsia="Times New Roman" w:hAnsi="Trebuchet MS" w:cs="Times New Roman"/>
          <w:lang w:eastAsia="ro-RO"/>
          <w14:ligatures w14:val="none"/>
        </w:rPr>
        <w:t>respectiv a revizuirii acesteia.</w:t>
      </w:r>
    </w:p>
    <w:p w14:paraId="1C2C5B13" w14:textId="77777777" w:rsidR="00071A46" w:rsidRPr="00071A46" w:rsidRDefault="00071A46" w:rsidP="00035692">
      <w:pPr>
        <w:spacing w:after="0" w:line="240" w:lineRule="auto"/>
        <w:jc w:val="both"/>
        <w:rPr>
          <w:rFonts w:ascii="Trebuchet MS" w:eastAsia="Calibri" w:hAnsi="Trebuchet MS" w:cs="Times New Roman"/>
          <w:b/>
          <w:i/>
          <w:u w:val="single"/>
          <w14:ligatures w14:val="none"/>
        </w:rPr>
      </w:pPr>
      <w:bookmarkStart w:id="11" w:name="do|ax5^I|pa17"/>
      <w:bookmarkStart w:id="12" w:name="do|ax5^I|pa34"/>
      <w:bookmarkEnd w:id="11"/>
      <w:bookmarkEnd w:id="12"/>
      <w:r w:rsidRPr="00071A46">
        <w:rPr>
          <w:rFonts w:ascii="Trebuchet MS" w:eastAsia="Calibri" w:hAnsi="Trebuchet MS" w:cs="Times New Roman"/>
          <w:b/>
          <w:i/>
          <w14:ligatures w14:val="none"/>
        </w:rPr>
        <w:t>1.</w:t>
      </w:r>
      <w:r w:rsidRPr="00071A46">
        <w:rPr>
          <w:rFonts w:ascii="Trebuchet MS" w:eastAsia="Calibri" w:hAnsi="Trebuchet MS" w:cs="Times New Roman"/>
          <w:b/>
          <w:i/>
          <w:u w:val="single"/>
          <w14:ligatures w14:val="none"/>
        </w:rPr>
        <w:t xml:space="preserve"> Caracteristicile proiectului</w:t>
      </w:r>
    </w:p>
    <w:p w14:paraId="6CAEA86A" w14:textId="77777777" w:rsidR="00071A46" w:rsidRPr="00071A46" w:rsidRDefault="00071A46" w:rsidP="00035692">
      <w:pPr>
        <w:spacing w:after="0" w:line="240" w:lineRule="auto"/>
        <w:jc w:val="both"/>
        <w:rPr>
          <w:rFonts w:ascii="Trebuchet MS" w:eastAsia="Calibri" w:hAnsi="Trebuchet MS" w:cs="Times New Roman"/>
          <w14:ligatures w14:val="none"/>
        </w:rPr>
      </w:pPr>
      <w:r w:rsidRPr="00071A46">
        <w:rPr>
          <w:rFonts w:ascii="Trebuchet MS" w:eastAsia="Calibri" w:hAnsi="Trebuchet MS" w:cs="Times New Roman"/>
          <w:b/>
          <w:i/>
          <w14:ligatures w14:val="none"/>
        </w:rPr>
        <w:t>a)mărimea proiectului</w:t>
      </w:r>
      <w:r w:rsidRPr="00071A46">
        <w:rPr>
          <w:rFonts w:ascii="Trebuchet MS" w:eastAsia="Calibri" w:hAnsi="Trebuchet MS" w:cs="Times New Roman"/>
          <w14:ligatures w14:val="none"/>
        </w:rPr>
        <w:t>:</w:t>
      </w:r>
      <w:bookmarkStart w:id="13" w:name="bookmark42"/>
      <w:bookmarkStart w:id="14" w:name="bookmark43"/>
      <w:bookmarkStart w:id="15" w:name="bookmark45"/>
    </w:p>
    <w:p w14:paraId="59DE2202" w14:textId="2692D3E7" w:rsidR="00071A46" w:rsidRPr="0029491F" w:rsidRDefault="00071A46" w:rsidP="00BE7C6D">
      <w:pPr>
        <w:spacing w:after="0" w:line="240" w:lineRule="auto"/>
        <w:ind w:firstLine="708"/>
        <w:jc w:val="both"/>
        <w:rPr>
          <w:rFonts w:ascii="Trebuchet MS" w:eastAsia="Calibri" w:hAnsi="Trebuchet MS" w:cs="Times New Roman"/>
          <w14:ligatures w14:val="none"/>
        </w:rPr>
      </w:pPr>
      <w:r w:rsidRPr="0029491F">
        <w:rPr>
          <w:rFonts w:ascii="Trebuchet MS" w:eastAsia="Calibri" w:hAnsi="Trebuchet MS" w:cs="Arial"/>
          <w:lang w:val="it-IT"/>
        </w:rPr>
        <w:t>Prin prezentul proiect se va realiza urm</w:t>
      </w:r>
      <w:r w:rsidRPr="0029491F">
        <w:rPr>
          <w:rFonts w:ascii="Trebuchet MS" w:eastAsia="Calibri" w:hAnsi="Trebuchet MS" w:cs="Arial"/>
        </w:rPr>
        <w:t>ă</w:t>
      </w:r>
      <w:r w:rsidRPr="0029491F">
        <w:rPr>
          <w:rFonts w:ascii="Trebuchet MS" w:eastAsia="Calibri" w:hAnsi="Trebuchet MS" w:cs="Arial"/>
          <w:lang w:val="it-IT"/>
        </w:rPr>
        <w:t xml:space="preserve">torul obiectiv de investitii:  </w:t>
      </w:r>
      <w:r w:rsidRPr="0029491F">
        <w:rPr>
          <w:rFonts w:ascii="Trebuchet MS" w:eastAsia="Calibri" w:hAnsi="Trebuchet MS" w:cs="Times New Roman"/>
        </w:rPr>
        <w:t>"</w:t>
      </w:r>
      <w:r w:rsidRPr="0029491F">
        <w:rPr>
          <w:rFonts w:ascii="Trebuchet MS" w:eastAsia="Calibri" w:hAnsi="Trebuchet MS" w:cs="Times New Roman"/>
          <w:b/>
          <w:i/>
        </w:rPr>
        <w:t xml:space="preserve">Extindere rețea de apă și apă uzată în sat Braniștea, comuna Braniștea, județul Dâmbovița –componenta </w:t>
      </w:r>
      <w:r w:rsidR="005B6967" w:rsidRPr="0029491F">
        <w:rPr>
          <w:rFonts w:ascii="Trebuchet MS" w:eastAsia="Calibri" w:hAnsi="Trebuchet MS" w:cs="Times New Roman"/>
          <w:b/>
          <w:i/>
        </w:rPr>
        <w:t>canalizare</w:t>
      </w:r>
      <w:r w:rsidRPr="0029491F">
        <w:rPr>
          <w:rFonts w:ascii="Trebuchet MS" w:eastAsia="Calibri" w:hAnsi="Trebuchet MS" w:cs="Times New Roman"/>
        </w:rPr>
        <w:t>"</w:t>
      </w:r>
      <w:r w:rsidRPr="0029491F">
        <w:rPr>
          <w:rFonts w:ascii="Trebuchet MS" w:eastAsia="Calibri" w:hAnsi="Trebuchet MS" w:cs="Arial"/>
          <w:lang w:val="it-IT"/>
        </w:rPr>
        <w:t xml:space="preserve"> </w:t>
      </w:r>
      <w:r w:rsidRPr="0029491F">
        <w:rPr>
          <w:rFonts w:ascii="Trebuchet MS" w:eastAsia="Calibri" w:hAnsi="Trebuchet MS" w:cs="Times New Roman"/>
          <w14:ligatures w14:val="none"/>
        </w:rPr>
        <w:t>propus a fi realizat în comuna Braniștea, satu</w:t>
      </w:r>
      <w:r w:rsidR="00BE7C6D" w:rsidRPr="0029491F">
        <w:rPr>
          <w:rFonts w:ascii="Trebuchet MS" w:eastAsia="Calibri" w:hAnsi="Trebuchet MS" w:cs="Times New Roman"/>
          <w14:ligatures w14:val="none"/>
        </w:rPr>
        <w:t>l Braniștea, județul Dâmbovița.</w:t>
      </w:r>
    </w:p>
    <w:bookmarkEnd w:id="13"/>
    <w:bookmarkEnd w:id="14"/>
    <w:bookmarkEnd w:id="15"/>
    <w:p w14:paraId="029F630B" w14:textId="422DE331" w:rsidR="004E38C2" w:rsidRPr="0029491F" w:rsidRDefault="004E38C2" w:rsidP="004E38C2">
      <w:pPr>
        <w:autoSpaceDE w:val="0"/>
        <w:autoSpaceDN w:val="0"/>
        <w:adjustRightInd w:val="0"/>
        <w:spacing w:after="0" w:line="240" w:lineRule="auto"/>
        <w:ind w:firstLine="720"/>
        <w:jc w:val="both"/>
        <w:rPr>
          <w:rFonts w:ascii="Trebuchet MS" w:eastAsia="Times New Roman" w:hAnsi="Trebuchet MS" w:cs="Arial"/>
          <w:color w:val="0D0D0D"/>
          <w14:ligatures w14:val="none"/>
        </w:rPr>
      </w:pPr>
      <w:r w:rsidRPr="0029491F">
        <w:rPr>
          <w:rFonts w:ascii="Trebuchet MS" w:eastAsia="Times New Roman" w:hAnsi="Trebuchet MS" w:cs="Arial"/>
          <w:color w:val="0D0D0D"/>
          <w14:ligatures w14:val="none"/>
        </w:rPr>
        <w:t>Comuna Braniștea nu dispune de o reţea centralizată de canalizare şi în consecinţă evacuarea apelor uzate se face în condiţii insalubre.</w:t>
      </w:r>
    </w:p>
    <w:p w14:paraId="28EC6D73" w14:textId="674B20FA" w:rsidR="004E38C2" w:rsidRPr="0029491F" w:rsidRDefault="00BE7C6D" w:rsidP="00BE7C6D">
      <w:pPr>
        <w:kinsoku w:val="0"/>
        <w:overflowPunct w:val="0"/>
        <w:spacing w:after="0" w:line="240" w:lineRule="auto"/>
        <w:ind w:right="201" w:firstLine="709"/>
        <w:jc w:val="both"/>
        <w:rPr>
          <w:rFonts w:ascii="Trebuchet MS" w:eastAsia="Calibri" w:hAnsi="Trebuchet MS" w:cs="Arial"/>
          <w14:ligatures w14:val="none"/>
        </w:rPr>
      </w:pPr>
      <w:r w:rsidRPr="0029491F">
        <w:rPr>
          <w:rFonts w:ascii="Trebuchet MS" w:eastAsia="Calibri" w:hAnsi="Trebuchet MS" w:cs="Arial"/>
          <w14:ligatures w14:val="none"/>
        </w:rPr>
        <w:t>Î</w:t>
      </w:r>
      <w:r w:rsidR="004E38C2" w:rsidRPr="0029491F">
        <w:rPr>
          <w:rFonts w:ascii="Trebuchet MS" w:eastAsia="Calibri" w:hAnsi="Trebuchet MS" w:cs="Arial"/>
          <w14:ligatures w14:val="none"/>
        </w:rPr>
        <w:t xml:space="preserve">n </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spacing w:val="-1"/>
          <w14:ligatures w14:val="none"/>
        </w:rPr>
        <w:t>2018,</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spacing w:val="-1"/>
          <w14:ligatures w14:val="none"/>
        </w:rPr>
        <w:t>prin</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1"/>
          <w14:ligatures w14:val="none"/>
        </w:rPr>
        <w:t>proiectul</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5"/>
          <w14:ligatures w14:val="none"/>
        </w:rPr>
        <w:t xml:space="preserve"> </w:t>
      </w:r>
      <w:r w:rsidR="004E38C2" w:rsidRPr="0029491F">
        <w:rPr>
          <w:rFonts w:ascii="Trebuchet MS" w:eastAsia="Calibri" w:hAnsi="Trebuchet MS" w:cs="Arial"/>
          <w:spacing w:val="-1"/>
          <w14:ligatures w14:val="none"/>
        </w:rPr>
        <w:t>denumit</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14:ligatures w14:val="none"/>
        </w:rPr>
        <w:t>“</w:t>
      </w:r>
      <w:r w:rsidR="004E38C2" w:rsidRPr="0029491F">
        <w:rPr>
          <w:rFonts w:ascii="Trebuchet MS" w:eastAsia="Calibri" w:hAnsi="Trebuchet MS" w:cs="Arial"/>
          <w:spacing w:val="-1"/>
          <w14:ligatures w14:val="none"/>
        </w:rPr>
        <w:t>INFIINTARE</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6"/>
          <w14:ligatures w14:val="none"/>
        </w:rPr>
        <w:t xml:space="preserve"> </w:t>
      </w:r>
      <w:r w:rsidR="004E38C2" w:rsidRPr="0029491F">
        <w:rPr>
          <w:rFonts w:ascii="Trebuchet MS" w:eastAsia="Calibri" w:hAnsi="Trebuchet MS" w:cs="Arial"/>
          <w14:ligatures w14:val="none"/>
        </w:rPr>
        <w:t xml:space="preserve">RETEA </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14:ligatures w14:val="none"/>
        </w:rPr>
        <w:t xml:space="preserve">DE </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spacing w:val="-1"/>
          <w14:ligatures w14:val="none"/>
        </w:rPr>
        <w:t>CANALIZARE</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1"/>
          <w14:ligatures w14:val="none"/>
        </w:rPr>
        <w:t>SI</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spacing w:val="-1"/>
          <w14:ligatures w14:val="none"/>
        </w:rPr>
        <w:t>EXTINDERE</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14:ligatures w14:val="none"/>
        </w:rPr>
        <w:t xml:space="preserve">APA </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2"/>
          <w14:ligatures w14:val="none"/>
        </w:rPr>
        <w:t xml:space="preserve">IN </w:t>
      </w:r>
      <w:r w:rsidR="004E38C2" w:rsidRPr="0029491F">
        <w:rPr>
          <w:rFonts w:ascii="Trebuchet MS" w:eastAsia="Calibri" w:hAnsi="Trebuchet MS" w:cs="Arial"/>
          <w:spacing w:val="-1"/>
          <w14:ligatures w14:val="none"/>
        </w:rPr>
        <w:t>COMUNA</w:t>
      </w:r>
      <w:r w:rsidR="004E38C2" w:rsidRPr="0029491F">
        <w:rPr>
          <w:rFonts w:ascii="Trebuchet MS" w:eastAsia="Calibri" w:hAnsi="Trebuchet MS" w:cs="Arial"/>
          <w:spacing w:val="9"/>
          <w14:ligatures w14:val="none"/>
        </w:rPr>
        <w:t xml:space="preserve"> </w:t>
      </w:r>
      <w:r w:rsidR="004E38C2" w:rsidRPr="0029491F">
        <w:rPr>
          <w:rFonts w:ascii="Trebuchet MS" w:eastAsia="Calibri" w:hAnsi="Trebuchet MS" w:cs="Arial"/>
          <w:spacing w:val="-1"/>
          <w14:ligatures w14:val="none"/>
        </w:rPr>
        <w:t>BRANISTEA,</w:t>
      </w:r>
      <w:r w:rsidR="004E38C2" w:rsidRPr="0029491F">
        <w:rPr>
          <w:rFonts w:ascii="Trebuchet MS" w:eastAsia="Calibri" w:hAnsi="Trebuchet MS" w:cs="Arial"/>
          <w:spacing w:val="9"/>
          <w14:ligatures w14:val="none"/>
        </w:rPr>
        <w:t xml:space="preserve"> </w:t>
      </w:r>
      <w:r w:rsidR="004E38C2" w:rsidRPr="0029491F">
        <w:rPr>
          <w:rFonts w:ascii="Trebuchet MS" w:eastAsia="Calibri" w:hAnsi="Trebuchet MS" w:cs="Arial"/>
          <w:spacing w:val="-1"/>
          <w14:ligatures w14:val="none"/>
        </w:rPr>
        <w:t>JUDETUL</w:t>
      </w:r>
      <w:r w:rsidR="004E38C2" w:rsidRPr="0029491F">
        <w:rPr>
          <w:rFonts w:ascii="Trebuchet MS" w:eastAsia="Calibri" w:hAnsi="Trebuchet MS" w:cs="Arial"/>
          <w:spacing w:val="9"/>
          <w14:ligatures w14:val="none"/>
        </w:rPr>
        <w:t xml:space="preserve"> </w:t>
      </w:r>
      <w:r w:rsidR="004E38C2" w:rsidRPr="0029491F">
        <w:rPr>
          <w:rFonts w:ascii="Trebuchet MS" w:eastAsia="Calibri" w:hAnsi="Trebuchet MS" w:cs="Arial"/>
          <w:spacing w:val="-1"/>
          <w14:ligatures w14:val="none"/>
        </w:rPr>
        <w:t>DAMBOVITA”,</w:t>
      </w:r>
      <w:r w:rsidR="004E38C2" w:rsidRPr="0029491F">
        <w:rPr>
          <w:rFonts w:ascii="Trebuchet MS" w:eastAsia="Calibri" w:hAnsi="Trebuchet MS" w:cs="Arial"/>
          <w:spacing w:val="4"/>
          <w14:ligatures w14:val="none"/>
        </w:rPr>
        <w:t xml:space="preserve"> </w:t>
      </w:r>
      <w:r w:rsidR="004E38C2" w:rsidRPr="0029491F">
        <w:rPr>
          <w:rFonts w:ascii="Trebuchet MS" w:eastAsia="Calibri" w:hAnsi="Trebuchet MS" w:cs="Arial"/>
          <w:spacing w:val="-1"/>
          <w14:ligatures w14:val="none"/>
        </w:rPr>
        <w:t>Asocierea</w:t>
      </w:r>
      <w:r w:rsidR="004E38C2" w:rsidRPr="0029491F">
        <w:rPr>
          <w:rFonts w:ascii="Trebuchet MS" w:eastAsia="Calibri" w:hAnsi="Trebuchet MS" w:cs="Arial"/>
          <w:spacing w:val="7"/>
          <w14:ligatures w14:val="none"/>
        </w:rPr>
        <w:t xml:space="preserve"> </w:t>
      </w:r>
      <w:r w:rsidR="004E38C2" w:rsidRPr="0029491F">
        <w:rPr>
          <w:rFonts w:ascii="Trebuchet MS" w:eastAsia="Calibri" w:hAnsi="Trebuchet MS" w:cs="Arial"/>
          <w:spacing w:val="-1"/>
          <w14:ligatures w14:val="none"/>
        </w:rPr>
        <w:t>dintre</w:t>
      </w:r>
      <w:r w:rsidR="004E38C2" w:rsidRPr="0029491F">
        <w:rPr>
          <w:rFonts w:ascii="Trebuchet MS" w:eastAsia="Calibri" w:hAnsi="Trebuchet MS" w:cs="Arial"/>
          <w:spacing w:val="8"/>
          <w14:ligatures w14:val="none"/>
        </w:rPr>
        <w:t xml:space="preserve"> </w:t>
      </w:r>
      <w:r w:rsidR="004E38C2" w:rsidRPr="0029491F">
        <w:rPr>
          <w:rFonts w:ascii="Trebuchet MS" w:eastAsia="Calibri" w:hAnsi="Trebuchet MS" w:cs="Arial"/>
          <w14:ligatures w14:val="none"/>
        </w:rPr>
        <w:t>IP</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14:ligatures w14:val="none"/>
        </w:rPr>
        <w:t>&amp;</w:t>
      </w:r>
      <w:r w:rsidR="004E38C2" w:rsidRPr="0029491F">
        <w:rPr>
          <w:rFonts w:ascii="Trebuchet MS" w:eastAsia="Calibri" w:hAnsi="Trebuchet MS" w:cs="Arial"/>
          <w:spacing w:val="9"/>
          <w14:ligatures w14:val="none"/>
        </w:rPr>
        <w:t xml:space="preserve"> </w:t>
      </w:r>
      <w:r w:rsidR="004E38C2" w:rsidRPr="0029491F">
        <w:rPr>
          <w:rFonts w:ascii="Trebuchet MS" w:eastAsia="Calibri" w:hAnsi="Trebuchet MS" w:cs="Arial"/>
          <w:spacing w:val="-1"/>
          <w14:ligatures w14:val="none"/>
        </w:rPr>
        <w:t>Coratza</w:t>
      </w:r>
      <w:r w:rsidR="004E38C2" w:rsidRPr="0029491F">
        <w:rPr>
          <w:rFonts w:ascii="Trebuchet MS" w:eastAsia="Calibri" w:hAnsi="Trebuchet MS" w:cs="Arial"/>
          <w:spacing w:val="7"/>
          <w14:ligatures w14:val="none"/>
        </w:rPr>
        <w:t xml:space="preserve"> </w:t>
      </w:r>
      <w:r w:rsidR="004E38C2" w:rsidRPr="0029491F">
        <w:rPr>
          <w:rFonts w:ascii="Trebuchet MS" w:eastAsia="Calibri" w:hAnsi="Trebuchet MS" w:cs="Arial"/>
          <w:spacing w:val="-1"/>
          <w14:ligatures w14:val="none"/>
        </w:rPr>
        <w:t>Inginerie.Ro</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spacing w:val="-1"/>
          <w14:ligatures w14:val="none"/>
        </w:rPr>
        <w:t>SRL</w:t>
      </w:r>
      <w:r w:rsidR="004E38C2" w:rsidRPr="0029491F">
        <w:rPr>
          <w:rFonts w:ascii="Trebuchet MS" w:eastAsia="Calibri" w:hAnsi="Trebuchet MS" w:cs="Arial"/>
          <w:spacing w:val="12"/>
          <w14:ligatures w14:val="none"/>
        </w:rPr>
        <w:t xml:space="preserve"> </w:t>
      </w:r>
      <w:r w:rsidR="004E38C2" w:rsidRPr="0029491F">
        <w:rPr>
          <w:rFonts w:ascii="Trebuchet MS" w:eastAsia="Calibri" w:hAnsi="Trebuchet MS" w:cs="Arial"/>
          <w14:ligatures w14:val="none"/>
        </w:rPr>
        <w:t>-</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spacing w:val="-2"/>
          <w14:ligatures w14:val="none"/>
        </w:rPr>
        <w:t>IP</w:t>
      </w:r>
      <w:r w:rsidR="004E38C2" w:rsidRPr="0029491F">
        <w:rPr>
          <w:rFonts w:ascii="Trebuchet MS" w:eastAsia="Calibri" w:hAnsi="Trebuchet MS" w:cs="Arial"/>
          <w:spacing w:val="91"/>
          <w:w w:val="99"/>
          <w14:ligatures w14:val="none"/>
        </w:rPr>
        <w:t xml:space="preserve"> </w:t>
      </w:r>
      <w:r w:rsidR="004E38C2" w:rsidRPr="0029491F">
        <w:rPr>
          <w:rFonts w:ascii="Trebuchet MS" w:eastAsia="Calibri" w:hAnsi="Trebuchet MS" w:cs="Arial"/>
          <w14:ligatures w14:val="none"/>
        </w:rPr>
        <w:t>Ingegneria</w:t>
      </w:r>
      <w:r w:rsidR="004E38C2" w:rsidRPr="0029491F">
        <w:rPr>
          <w:rFonts w:ascii="Trebuchet MS" w:eastAsia="Calibri" w:hAnsi="Trebuchet MS" w:cs="Arial"/>
          <w:spacing w:val="52"/>
          <w14:ligatures w14:val="none"/>
        </w:rPr>
        <w:t xml:space="preserve"> </w:t>
      </w:r>
      <w:r w:rsidR="004E38C2" w:rsidRPr="0029491F">
        <w:rPr>
          <w:rFonts w:ascii="Trebuchet MS" w:eastAsia="Calibri" w:hAnsi="Trebuchet MS" w:cs="Arial"/>
          <w:spacing w:val="-1"/>
          <w14:ligatures w14:val="none"/>
        </w:rPr>
        <w:t>SRL</w:t>
      </w:r>
      <w:r w:rsidR="004E38C2" w:rsidRPr="0029491F">
        <w:rPr>
          <w:rFonts w:ascii="Trebuchet MS" w:eastAsia="Calibri" w:hAnsi="Trebuchet MS" w:cs="Arial"/>
          <w14:ligatures w14:val="none"/>
        </w:rPr>
        <w:t xml:space="preserve">  </w:t>
      </w:r>
      <w:r w:rsidR="004E38C2" w:rsidRPr="0029491F">
        <w:rPr>
          <w:rFonts w:ascii="Trebuchet MS" w:eastAsia="Calibri" w:hAnsi="Trebuchet MS" w:cs="Arial"/>
          <w:spacing w:val="-1"/>
          <w14:ligatures w14:val="none"/>
        </w:rPr>
        <w:t>propune</w:t>
      </w:r>
      <w:r w:rsidR="004E38C2" w:rsidRPr="0029491F">
        <w:rPr>
          <w:rFonts w:ascii="Trebuchet MS" w:eastAsia="Calibri" w:hAnsi="Trebuchet MS" w:cs="Arial"/>
          <w:spacing w:val="53"/>
          <w14:ligatures w14:val="none"/>
        </w:rPr>
        <w:t xml:space="preserve"> </w:t>
      </w:r>
      <w:r w:rsidR="004E38C2" w:rsidRPr="0029491F">
        <w:rPr>
          <w:rFonts w:ascii="Trebuchet MS" w:eastAsia="Calibri" w:hAnsi="Trebuchet MS" w:cs="Arial"/>
          <w:spacing w:val="-1"/>
          <w14:ligatures w14:val="none"/>
        </w:rPr>
        <w:t>extinderea</w:t>
      </w:r>
      <w:r w:rsidR="004E38C2" w:rsidRPr="0029491F">
        <w:rPr>
          <w:rFonts w:ascii="Trebuchet MS" w:eastAsia="Calibri" w:hAnsi="Trebuchet MS" w:cs="Arial"/>
          <w:spacing w:val="1"/>
          <w14:ligatures w14:val="none"/>
        </w:rPr>
        <w:t xml:space="preserve"> </w:t>
      </w:r>
      <w:r w:rsidR="004E38C2" w:rsidRPr="0029491F">
        <w:rPr>
          <w:rFonts w:ascii="Trebuchet MS" w:eastAsia="Calibri" w:hAnsi="Trebuchet MS" w:cs="Arial"/>
          <w:spacing w:val="-1"/>
          <w14:ligatures w14:val="none"/>
        </w:rPr>
        <w:t>sistemului</w:t>
      </w:r>
      <w:r w:rsidR="004E38C2" w:rsidRPr="0029491F">
        <w:rPr>
          <w:rFonts w:ascii="Trebuchet MS" w:eastAsia="Calibri" w:hAnsi="Trebuchet MS" w:cs="Arial"/>
          <w:spacing w:val="53"/>
          <w14:ligatures w14:val="none"/>
        </w:rPr>
        <w:t xml:space="preserve"> </w:t>
      </w:r>
      <w:r w:rsidR="004E38C2" w:rsidRPr="0029491F">
        <w:rPr>
          <w:rFonts w:ascii="Trebuchet MS" w:eastAsia="Calibri" w:hAnsi="Trebuchet MS" w:cs="Arial"/>
          <w14:ligatures w14:val="none"/>
        </w:rPr>
        <w:t>de</w:t>
      </w:r>
      <w:r w:rsidR="004E38C2" w:rsidRPr="0029491F">
        <w:rPr>
          <w:rFonts w:ascii="Trebuchet MS" w:eastAsia="Calibri" w:hAnsi="Trebuchet MS" w:cs="Arial"/>
          <w:spacing w:val="1"/>
          <w14:ligatures w14:val="none"/>
        </w:rPr>
        <w:t xml:space="preserve"> </w:t>
      </w:r>
      <w:r w:rsidR="004E38C2" w:rsidRPr="0029491F">
        <w:rPr>
          <w:rFonts w:ascii="Trebuchet MS" w:eastAsia="Calibri" w:hAnsi="Trebuchet MS" w:cs="Arial"/>
          <w:spacing w:val="-1"/>
          <w14:ligatures w14:val="none"/>
        </w:rPr>
        <w:t>canalizare</w:t>
      </w:r>
      <w:r w:rsidR="004E38C2" w:rsidRPr="0029491F">
        <w:rPr>
          <w:rFonts w:ascii="Trebuchet MS" w:eastAsia="Calibri" w:hAnsi="Trebuchet MS" w:cs="Arial"/>
          <w:spacing w:val="53"/>
          <w14:ligatures w14:val="none"/>
        </w:rPr>
        <w:t xml:space="preserve"> </w:t>
      </w:r>
      <w:r w:rsidR="004E38C2" w:rsidRPr="0029491F">
        <w:rPr>
          <w:rFonts w:ascii="Trebuchet MS" w:eastAsia="Calibri" w:hAnsi="Trebuchet MS" w:cs="Arial"/>
          <w:spacing w:val="-1"/>
          <w14:ligatures w14:val="none"/>
        </w:rPr>
        <w:t>pentru</w:t>
      </w:r>
      <w:r w:rsidR="004E38C2" w:rsidRPr="0029491F">
        <w:rPr>
          <w:rFonts w:ascii="Trebuchet MS" w:eastAsia="Calibri" w:hAnsi="Trebuchet MS" w:cs="Arial"/>
          <w:spacing w:val="1"/>
          <w14:ligatures w14:val="none"/>
        </w:rPr>
        <w:t xml:space="preserve"> </w:t>
      </w:r>
      <w:r w:rsidR="004E38C2" w:rsidRPr="0029491F">
        <w:rPr>
          <w:rFonts w:ascii="Trebuchet MS" w:eastAsia="Calibri" w:hAnsi="Trebuchet MS" w:cs="Arial"/>
          <w:spacing w:val="-1"/>
          <w14:ligatures w14:val="none"/>
        </w:rPr>
        <w:t>satul</w:t>
      </w:r>
      <w:r w:rsidR="004E38C2" w:rsidRPr="0029491F">
        <w:rPr>
          <w:rFonts w:ascii="Trebuchet MS" w:eastAsia="Calibri" w:hAnsi="Trebuchet MS" w:cs="Arial"/>
          <w:spacing w:val="1"/>
          <w14:ligatures w14:val="none"/>
        </w:rPr>
        <w:t xml:space="preserve"> </w:t>
      </w:r>
      <w:r w:rsidRPr="0029491F">
        <w:rPr>
          <w:rFonts w:ascii="Trebuchet MS" w:eastAsia="Calibri" w:hAnsi="Trebuchet MS" w:cs="Arial"/>
          <w:spacing w:val="-1"/>
          <w14:ligatures w14:val="none"/>
        </w:rPr>
        <w:t>Braniș</w:t>
      </w:r>
      <w:r w:rsidR="004E38C2" w:rsidRPr="0029491F">
        <w:rPr>
          <w:rFonts w:ascii="Trebuchet MS" w:eastAsia="Calibri" w:hAnsi="Trebuchet MS" w:cs="Arial"/>
          <w:spacing w:val="-1"/>
          <w14:ligatures w14:val="none"/>
        </w:rPr>
        <w:t>tea,</w:t>
      </w:r>
      <w:r w:rsidR="004E38C2" w:rsidRPr="0029491F">
        <w:rPr>
          <w:rFonts w:ascii="Trebuchet MS" w:eastAsia="Calibri" w:hAnsi="Trebuchet MS" w:cs="Arial"/>
          <w:spacing w:val="53"/>
          <w14:ligatures w14:val="none"/>
        </w:rPr>
        <w:t xml:space="preserve"> </w:t>
      </w:r>
      <w:r w:rsidR="004E38C2" w:rsidRPr="0029491F">
        <w:rPr>
          <w:rFonts w:ascii="Trebuchet MS" w:eastAsia="Calibri" w:hAnsi="Trebuchet MS" w:cs="Arial"/>
          <w:spacing w:val="-1"/>
          <w14:ligatures w14:val="none"/>
        </w:rPr>
        <w:t>comuna</w:t>
      </w:r>
      <w:r w:rsidR="004E38C2" w:rsidRPr="0029491F">
        <w:rPr>
          <w:rFonts w:ascii="Trebuchet MS" w:eastAsia="Calibri" w:hAnsi="Trebuchet MS" w:cs="Arial"/>
          <w:spacing w:val="69"/>
          <w14:ligatures w14:val="none"/>
        </w:rPr>
        <w:t xml:space="preserve"> </w:t>
      </w:r>
      <w:r w:rsidRPr="0029491F">
        <w:rPr>
          <w:rFonts w:ascii="Trebuchet MS" w:eastAsia="Calibri" w:hAnsi="Trebuchet MS" w:cs="Arial"/>
          <w14:ligatures w14:val="none"/>
        </w:rPr>
        <w:t>Braniș</w:t>
      </w:r>
      <w:r w:rsidR="004E38C2" w:rsidRPr="0029491F">
        <w:rPr>
          <w:rFonts w:ascii="Trebuchet MS" w:eastAsia="Calibri" w:hAnsi="Trebuchet MS" w:cs="Arial"/>
          <w14:ligatures w14:val="none"/>
        </w:rPr>
        <w:t>tea.</w:t>
      </w:r>
      <w:r w:rsidR="004E38C2" w:rsidRPr="0029491F">
        <w:rPr>
          <w:rFonts w:ascii="Trebuchet MS" w:eastAsia="Calibri" w:hAnsi="Trebuchet MS" w:cs="Arial"/>
          <w:spacing w:val="11"/>
          <w14:ligatures w14:val="none"/>
        </w:rPr>
        <w:t xml:space="preserve"> </w:t>
      </w:r>
      <w:r w:rsidR="004E38C2" w:rsidRPr="0029491F">
        <w:rPr>
          <w:rFonts w:ascii="Trebuchet MS" w:eastAsia="Calibri" w:hAnsi="Trebuchet MS" w:cs="Arial"/>
          <w:spacing w:val="-1"/>
          <w14:ligatures w14:val="none"/>
        </w:rPr>
        <w:t>Proiectul</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spacing w:val="-1"/>
          <w14:ligatures w14:val="none"/>
        </w:rPr>
        <w:t>este</w:t>
      </w:r>
      <w:r w:rsidR="004E38C2" w:rsidRPr="0029491F">
        <w:rPr>
          <w:rFonts w:ascii="Trebuchet MS" w:eastAsia="Calibri" w:hAnsi="Trebuchet MS" w:cs="Arial"/>
          <w:spacing w:val="11"/>
          <w14:ligatures w14:val="none"/>
        </w:rPr>
        <w:t xml:space="preserve"> </w:t>
      </w:r>
      <w:r w:rsidR="004E38C2" w:rsidRPr="0029491F">
        <w:rPr>
          <w:rFonts w:ascii="Trebuchet MS" w:eastAsia="Calibri" w:hAnsi="Trebuchet MS" w:cs="Arial"/>
          <w:spacing w:val="-1"/>
          <w14:ligatures w14:val="none"/>
        </w:rPr>
        <w:t>elaborat</w:t>
      </w:r>
      <w:r w:rsidR="004E38C2" w:rsidRPr="0029491F">
        <w:rPr>
          <w:rFonts w:ascii="Trebuchet MS" w:eastAsia="Calibri" w:hAnsi="Trebuchet MS" w:cs="Arial"/>
          <w:spacing w:val="13"/>
          <w14:ligatures w14:val="none"/>
        </w:rPr>
        <w:t xml:space="preserve"> </w:t>
      </w:r>
      <w:r w:rsidR="004E38C2" w:rsidRPr="0029491F">
        <w:rPr>
          <w:rFonts w:ascii="Trebuchet MS" w:eastAsia="Calibri" w:hAnsi="Trebuchet MS" w:cs="Arial"/>
          <w:spacing w:val="-2"/>
          <w14:ligatures w14:val="none"/>
        </w:rPr>
        <w:t>la</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spacing w:val="-1"/>
          <w14:ligatures w14:val="none"/>
        </w:rPr>
        <w:t>faza</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14:ligatures w14:val="none"/>
        </w:rPr>
        <w:t>PTh</w:t>
      </w:r>
      <w:r w:rsidR="004E38C2" w:rsidRPr="0029491F">
        <w:rPr>
          <w:rFonts w:ascii="Trebuchet MS" w:eastAsia="Calibri" w:hAnsi="Trebuchet MS" w:cs="Arial"/>
          <w:spacing w:val="9"/>
          <w14:ligatures w14:val="none"/>
        </w:rPr>
        <w:t xml:space="preserve"> </w:t>
      </w:r>
      <w:r w:rsidR="004E38C2" w:rsidRPr="0029491F">
        <w:rPr>
          <w:rFonts w:ascii="Trebuchet MS" w:eastAsia="Calibri" w:hAnsi="Trebuchet MS" w:cs="Arial"/>
          <w:spacing w:val="-1"/>
          <w14:ligatures w14:val="none"/>
        </w:rPr>
        <w:t>DE,</w:t>
      </w:r>
      <w:r w:rsidR="004E38C2" w:rsidRPr="0029491F">
        <w:rPr>
          <w:rFonts w:ascii="Trebuchet MS" w:eastAsia="Calibri" w:hAnsi="Trebuchet MS" w:cs="Arial"/>
          <w:spacing w:val="11"/>
          <w14:ligatures w14:val="none"/>
        </w:rPr>
        <w:t xml:space="preserve"> </w:t>
      </w:r>
      <w:r w:rsidR="004E38C2" w:rsidRPr="0029491F">
        <w:rPr>
          <w:rFonts w:ascii="Trebuchet MS" w:eastAsia="Calibri" w:hAnsi="Trebuchet MS" w:cs="Arial"/>
          <w14:ligatures w14:val="none"/>
        </w:rPr>
        <w:t>pe</w:t>
      </w:r>
      <w:r w:rsidR="004E38C2" w:rsidRPr="0029491F">
        <w:rPr>
          <w:rFonts w:ascii="Trebuchet MS" w:eastAsia="Calibri" w:hAnsi="Trebuchet MS" w:cs="Arial"/>
          <w:spacing w:val="14"/>
          <w14:ligatures w14:val="none"/>
        </w:rPr>
        <w:t xml:space="preserve"> </w:t>
      </w:r>
      <w:r w:rsidR="004E38C2" w:rsidRPr="0029491F">
        <w:rPr>
          <w:rFonts w:ascii="Trebuchet MS" w:eastAsia="Calibri" w:hAnsi="Trebuchet MS" w:cs="Arial"/>
          <w14:ligatures w14:val="none"/>
        </w:rPr>
        <w:t>baza</w:t>
      </w:r>
      <w:r w:rsidR="004E38C2" w:rsidRPr="0029491F">
        <w:rPr>
          <w:rFonts w:ascii="Trebuchet MS" w:eastAsia="Calibri" w:hAnsi="Trebuchet MS" w:cs="Arial"/>
          <w:spacing w:val="8"/>
          <w14:ligatures w14:val="none"/>
        </w:rPr>
        <w:t xml:space="preserve"> </w:t>
      </w:r>
      <w:r w:rsidR="004E38C2" w:rsidRPr="0029491F">
        <w:rPr>
          <w:rFonts w:ascii="Trebuchet MS" w:eastAsia="Calibri" w:hAnsi="Trebuchet MS" w:cs="Arial"/>
          <w:spacing w:val="-1"/>
          <w14:ligatures w14:val="none"/>
        </w:rPr>
        <w:t>unui</w:t>
      </w:r>
      <w:r w:rsidR="004E38C2" w:rsidRPr="0029491F">
        <w:rPr>
          <w:rFonts w:ascii="Trebuchet MS" w:eastAsia="Calibri" w:hAnsi="Trebuchet MS" w:cs="Arial"/>
          <w:spacing w:val="13"/>
          <w14:ligatures w14:val="none"/>
        </w:rPr>
        <w:t xml:space="preserve"> </w:t>
      </w:r>
      <w:r w:rsidR="004E38C2" w:rsidRPr="0029491F">
        <w:rPr>
          <w:rFonts w:ascii="Trebuchet MS" w:eastAsia="Calibri" w:hAnsi="Trebuchet MS" w:cs="Arial"/>
          <w:spacing w:val="-2"/>
          <w14:ligatures w14:val="none"/>
        </w:rPr>
        <w:t>SF</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spacing w:val="-1"/>
          <w14:ligatures w14:val="none"/>
        </w:rPr>
        <w:t>elaborat</w:t>
      </w:r>
      <w:r w:rsidR="004E38C2" w:rsidRPr="0029491F">
        <w:rPr>
          <w:rFonts w:ascii="Trebuchet MS" w:eastAsia="Calibri" w:hAnsi="Trebuchet MS" w:cs="Arial"/>
          <w:spacing w:val="14"/>
          <w14:ligatures w14:val="none"/>
        </w:rPr>
        <w:t xml:space="preserve"> </w:t>
      </w:r>
      <w:r w:rsidR="004E38C2" w:rsidRPr="0029491F">
        <w:rPr>
          <w:rFonts w:ascii="Trebuchet MS" w:eastAsia="Calibri" w:hAnsi="Trebuchet MS" w:cs="Arial"/>
          <w:spacing w:val="-1"/>
          <w14:ligatures w14:val="none"/>
        </w:rPr>
        <w:t>anterior</w:t>
      </w:r>
      <w:r w:rsidR="004E38C2" w:rsidRPr="0029491F">
        <w:rPr>
          <w:rFonts w:ascii="Trebuchet MS" w:eastAsia="Calibri" w:hAnsi="Trebuchet MS" w:cs="Arial"/>
          <w:spacing w:val="11"/>
          <w14:ligatures w14:val="none"/>
        </w:rPr>
        <w:t xml:space="preserve"> </w:t>
      </w:r>
      <w:r w:rsidR="004E38C2" w:rsidRPr="0029491F">
        <w:rPr>
          <w:rFonts w:ascii="Trebuchet MS" w:eastAsia="Calibri" w:hAnsi="Trebuchet MS" w:cs="Arial"/>
          <w:spacing w:val="-1"/>
          <w14:ligatures w14:val="none"/>
        </w:rPr>
        <w:t>de</w:t>
      </w:r>
      <w:r w:rsidR="004E38C2" w:rsidRPr="0029491F">
        <w:rPr>
          <w:rFonts w:ascii="Trebuchet MS" w:eastAsia="Calibri" w:hAnsi="Trebuchet MS" w:cs="Arial"/>
          <w:spacing w:val="18"/>
          <w14:ligatures w14:val="none"/>
        </w:rPr>
        <w:t xml:space="preserve"> </w:t>
      </w:r>
      <w:r w:rsidR="004E38C2" w:rsidRPr="0029491F">
        <w:rPr>
          <w:rFonts w:ascii="Trebuchet MS" w:eastAsia="Calibri" w:hAnsi="Trebuchet MS" w:cs="Arial"/>
          <w:spacing w:val="-1"/>
          <w14:ligatures w14:val="none"/>
        </w:rPr>
        <w:t>SC</w:t>
      </w:r>
      <w:r w:rsidR="004E38C2" w:rsidRPr="0029491F">
        <w:rPr>
          <w:rFonts w:ascii="Trebuchet MS" w:eastAsia="Calibri" w:hAnsi="Trebuchet MS" w:cs="Arial"/>
          <w:spacing w:val="10"/>
          <w14:ligatures w14:val="none"/>
        </w:rPr>
        <w:t xml:space="preserve"> </w:t>
      </w:r>
      <w:r w:rsidR="004E38C2" w:rsidRPr="0029491F">
        <w:rPr>
          <w:rFonts w:ascii="Trebuchet MS" w:eastAsia="Calibri" w:hAnsi="Trebuchet MS" w:cs="Arial"/>
          <w:spacing w:val="-1"/>
          <w14:ligatures w14:val="none"/>
        </w:rPr>
        <w:t>EUROM</w:t>
      </w:r>
      <w:r w:rsidR="004E38C2" w:rsidRPr="0029491F">
        <w:rPr>
          <w:rFonts w:ascii="Trebuchet MS" w:eastAsia="Calibri" w:hAnsi="Trebuchet MS" w:cs="Arial"/>
          <w:spacing w:val="59"/>
          <w:w w:val="99"/>
          <w14:ligatures w14:val="none"/>
        </w:rPr>
        <w:t xml:space="preserve"> </w:t>
      </w:r>
      <w:r w:rsidR="004E38C2" w:rsidRPr="0029491F">
        <w:rPr>
          <w:rFonts w:ascii="Trebuchet MS" w:eastAsia="Calibri" w:hAnsi="Trebuchet MS" w:cs="Arial"/>
          <w:spacing w:val="-1"/>
          <w14:ligatures w14:val="none"/>
        </w:rPr>
        <w:t xml:space="preserve">CONSTRUCT SRL, </w:t>
      </w:r>
      <w:r w:rsidR="004E38C2" w:rsidRPr="0029491F">
        <w:rPr>
          <w:rFonts w:ascii="Trebuchet MS" w:eastAsia="Calibri" w:hAnsi="Trebuchet MS" w:cs="Arial"/>
          <w14:ligatures w14:val="none"/>
        </w:rPr>
        <w:t>in</w:t>
      </w:r>
      <w:r w:rsidR="004E38C2" w:rsidRPr="0029491F">
        <w:rPr>
          <w:rFonts w:ascii="Trebuchet MS" w:eastAsia="Calibri" w:hAnsi="Trebuchet MS" w:cs="Arial"/>
          <w:spacing w:val="1"/>
          <w14:ligatures w14:val="none"/>
        </w:rPr>
        <w:t xml:space="preserve"> </w:t>
      </w:r>
      <w:r w:rsidR="004E38C2" w:rsidRPr="0029491F">
        <w:rPr>
          <w:rFonts w:ascii="Trebuchet MS" w:eastAsia="Calibri" w:hAnsi="Trebuchet MS" w:cs="Arial"/>
          <w:spacing w:val="-1"/>
          <w14:ligatures w14:val="none"/>
        </w:rPr>
        <w:t>anul</w:t>
      </w:r>
      <w:r w:rsidR="004E38C2" w:rsidRPr="0029491F">
        <w:rPr>
          <w:rFonts w:ascii="Trebuchet MS" w:eastAsia="Calibri" w:hAnsi="Trebuchet MS" w:cs="Arial"/>
          <w:spacing w:val="-5"/>
          <w14:ligatures w14:val="none"/>
        </w:rPr>
        <w:t xml:space="preserve"> </w:t>
      </w:r>
      <w:r w:rsidR="004E38C2" w:rsidRPr="0029491F">
        <w:rPr>
          <w:rFonts w:ascii="Trebuchet MS" w:eastAsia="Calibri" w:hAnsi="Trebuchet MS" w:cs="Arial"/>
          <w14:ligatures w14:val="none"/>
        </w:rPr>
        <w:t>2010.</w:t>
      </w:r>
    </w:p>
    <w:p w14:paraId="112F96A4" w14:textId="77777777" w:rsidR="004E38C2" w:rsidRPr="0029491F" w:rsidRDefault="004E38C2" w:rsidP="004E38C2">
      <w:pPr>
        <w:kinsoku w:val="0"/>
        <w:overflowPunct w:val="0"/>
        <w:spacing w:after="0" w:line="240" w:lineRule="auto"/>
        <w:ind w:firstLine="709"/>
        <w:rPr>
          <w:rFonts w:ascii="Trebuchet MS" w:eastAsia="Times New Roman" w:hAnsi="Trebuchet MS" w:cs="Arial"/>
          <w:spacing w:val="-1"/>
          <w14:ligatures w14:val="none"/>
        </w:rPr>
      </w:pPr>
      <w:r w:rsidRPr="0029491F">
        <w:rPr>
          <w:rFonts w:ascii="Trebuchet MS" w:eastAsia="Times New Roman" w:hAnsi="Trebuchet MS" w:cs="Arial"/>
          <w14:ligatures w14:val="none"/>
        </w:rPr>
        <w:lastRenderedPageBreak/>
        <w:t>Schema</w:t>
      </w:r>
      <w:r w:rsidRPr="0029491F">
        <w:rPr>
          <w:rFonts w:ascii="Trebuchet MS" w:eastAsia="Times New Roman" w:hAnsi="Trebuchet MS" w:cs="Arial"/>
          <w:spacing w:val="-1"/>
          <w14:ligatures w14:val="none"/>
        </w:rPr>
        <w:t xml:space="preserve"> tehnologică</w:t>
      </w:r>
      <w:r w:rsidRPr="0029491F">
        <w:rPr>
          <w:rFonts w:ascii="Trebuchet MS" w:eastAsia="Times New Roman" w:hAnsi="Trebuchet MS" w:cs="Arial"/>
          <w:spacing w:val="-2"/>
          <w14:ligatures w14:val="none"/>
        </w:rPr>
        <w:t xml:space="preserve"> </w:t>
      </w:r>
      <w:r w:rsidRPr="0029491F">
        <w:rPr>
          <w:rFonts w:ascii="Trebuchet MS" w:eastAsia="Times New Roman" w:hAnsi="Trebuchet MS" w:cs="Arial"/>
          <w:spacing w:val="-1"/>
          <w14:ligatures w14:val="none"/>
        </w:rPr>
        <w:t>pentru</w:t>
      </w:r>
      <w:r w:rsidRPr="0029491F">
        <w:rPr>
          <w:rFonts w:ascii="Trebuchet MS" w:eastAsia="Times New Roman" w:hAnsi="Trebuchet MS" w:cs="Arial"/>
          <w:spacing w:val="1"/>
          <w14:ligatures w14:val="none"/>
        </w:rPr>
        <w:t xml:space="preserve"> </w:t>
      </w:r>
      <w:r w:rsidRPr="0029491F">
        <w:rPr>
          <w:rFonts w:ascii="Trebuchet MS" w:eastAsia="Times New Roman" w:hAnsi="Trebuchet MS" w:cs="Arial"/>
          <w:spacing w:val="-1"/>
          <w14:ligatures w14:val="none"/>
        </w:rPr>
        <w:t>sistemul</w:t>
      </w:r>
      <w:r w:rsidRPr="0029491F">
        <w:rPr>
          <w:rFonts w:ascii="Trebuchet MS" w:eastAsia="Times New Roman" w:hAnsi="Trebuchet MS" w:cs="Arial"/>
          <w:spacing w:val="-2"/>
          <w14:ligatures w14:val="none"/>
        </w:rPr>
        <w:t xml:space="preserve"> </w:t>
      </w:r>
      <w:r w:rsidRPr="0029491F">
        <w:rPr>
          <w:rFonts w:ascii="Trebuchet MS" w:eastAsia="Times New Roman" w:hAnsi="Trebuchet MS" w:cs="Arial"/>
          <w14:ligatures w14:val="none"/>
        </w:rPr>
        <w:t>de</w:t>
      </w:r>
      <w:r w:rsidRPr="0029491F">
        <w:rPr>
          <w:rFonts w:ascii="Trebuchet MS" w:eastAsia="Times New Roman" w:hAnsi="Trebuchet MS" w:cs="Arial"/>
          <w:spacing w:val="1"/>
          <w14:ligatures w14:val="none"/>
        </w:rPr>
        <w:t xml:space="preserve"> </w:t>
      </w:r>
      <w:r w:rsidRPr="0029491F">
        <w:rPr>
          <w:rFonts w:ascii="Trebuchet MS" w:eastAsia="Times New Roman" w:hAnsi="Trebuchet MS" w:cs="Arial"/>
          <w:spacing w:val="-1"/>
          <w14:ligatures w14:val="none"/>
        </w:rPr>
        <w:t>canalizare</w:t>
      </w:r>
      <w:r w:rsidRPr="0029491F">
        <w:rPr>
          <w:rFonts w:ascii="Trebuchet MS" w:eastAsia="Times New Roman" w:hAnsi="Trebuchet MS" w:cs="Arial"/>
          <w:spacing w:val="1"/>
          <w14:ligatures w14:val="none"/>
        </w:rPr>
        <w:t xml:space="preserve"> </w:t>
      </w:r>
      <w:r w:rsidRPr="0029491F">
        <w:rPr>
          <w:rFonts w:ascii="Trebuchet MS" w:eastAsia="Times New Roman" w:hAnsi="Trebuchet MS" w:cs="Arial"/>
          <w:spacing w:val="-1"/>
          <w14:ligatures w14:val="none"/>
        </w:rPr>
        <w:t>propus</w:t>
      </w:r>
      <w:r w:rsidRPr="0029491F">
        <w:rPr>
          <w:rFonts w:ascii="Trebuchet MS" w:eastAsia="Times New Roman" w:hAnsi="Trebuchet MS" w:cs="Arial"/>
          <w:spacing w:val="-2"/>
          <w14:ligatures w14:val="none"/>
        </w:rPr>
        <w:t xml:space="preserve"> </w:t>
      </w:r>
      <w:r w:rsidRPr="0029491F">
        <w:rPr>
          <w:rFonts w:ascii="Trebuchet MS" w:eastAsia="Times New Roman" w:hAnsi="Trebuchet MS" w:cs="Arial"/>
          <w:spacing w:val="-1"/>
          <w14:ligatures w14:val="none"/>
        </w:rPr>
        <w:t>a fost</w:t>
      </w:r>
      <w:r w:rsidRPr="0029491F">
        <w:rPr>
          <w:rFonts w:ascii="Trebuchet MS" w:eastAsia="Times New Roman" w:hAnsi="Trebuchet MS" w:cs="Arial"/>
          <w:spacing w:val="1"/>
          <w14:ligatures w14:val="none"/>
        </w:rPr>
        <w:t xml:space="preserve"> </w:t>
      </w:r>
      <w:r w:rsidRPr="0029491F">
        <w:rPr>
          <w:rFonts w:ascii="Trebuchet MS" w:eastAsia="Times New Roman" w:hAnsi="Trebuchet MS" w:cs="Arial"/>
          <w:spacing w:val="-1"/>
          <w14:ligatures w14:val="none"/>
        </w:rPr>
        <w:t>următoarea:</w:t>
      </w:r>
    </w:p>
    <w:p w14:paraId="2AE44702" w14:textId="77777777" w:rsidR="003A0D9D" w:rsidRDefault="004E38C2" w:rsidP="003A0D9D">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3A0D9D">
        <w:rPr>
          <w:rFonts w:ascii="Trebuchet MS" w:eastAsia="Times New Roman" w:hAnsi="Trebuchet MS" w:cs="Arial"/>
          <w:spacing w:val="-1"/>
          <w14:ligatures w14:val="none"/>
        </w:rPr>
        <w:t>colectorul</w:t>
      </w:r>
      <w:r w:rsidRPr="003A0D9D">
        <w:rPr>
          <w:rFonts w:ascii="Trebuchet MS" w:eastAsia="Times New Roman" w:hAnsi="Trebuchet MS" w:cs="Arial"/>
          <w:spacing w:val="-3"/>
          <w14:ligatures w14:val="none"/>
        </w:rPr>
        <w:t xml:space="preserve"> </w:t>
      </w:r>
      <w:r w:rsidRPr="003A0D9D">
        <w:rPr>
          <w:rFonts w:ascii="Trebuchet MS" w:eastAsia="Times New Roman" w:hAnsi="Trebuchet MS" w:cs="Arial"/>
          <w14:ligatures w14:val="none"/>
        </w:rPr>
        <w:t>de</w:t>
      </w:r>
      <w:r w:rsidRPr="003A0D9D">
        <w:rPr>
          <w:rFonts w:ascii="Trebuchet MS" w:eastAsia="Times New Roman" w:hAnsi="Trebuchet MS" w:cs="Arial"/>
          <w:spacing w:val="-2"/>
          <w14:ligatures w14:val="none"/>
        </w:rPr>
        <w:t xml:space="preserve"> </w:t>
      </w:r>
      <w:r w:rsidRPr="003A0D9D">
        <w:rPr>
          <w:rFonts w:ascii="Trebuchet MS" w:eastAsia="Times New Roman" w:hAnsi="Trebuchet MS" w:cs="Arial"/>
          <w:spacing w:val="-1"/>
          <w14:ligatures w14:val="none"/>
        </w:rPr>
        <w:t>canalizare</w:t>
      </w:r>
      <w:r w:rsidRPr="003A0D9D">
        <w:rPr>
          <w:rFonts w:ascii="Trebuchet MS" w:eastAsia="Times New Roman" w:hAnsi="Trebuchet MS" w:cs="Arial"/>
          <w:spacing w:val="-3"/>
          <w14:ligatures w14:val="none"/>
        </w:rPr>
        <w:t xml:space="preserve"> </w:t>
      </w:r>
      <w:r w:rsidRPr="003A0D9D">
        <w:rPr>
          <w:rFonts w:ascii="Trebuchet MS" w:eastAsia="Times New Roman" w:hAnsi="Trebuchet MS" w:cs="Arial"/>
          <w14:ligatures w14:val="none"/>
        </w:rPr>
        <w:t>din</w:t>
      </w:r>
      <w:r w:rsidRPr="003A0D9D">
        <w:rPr>
          <w:rFonts w:ascii="Trebuchet MS" w:eastAsia="Times New Roman" w:hAnsi="Trebuchet MS" w:cs="Arial"/>
          <w:spacing w:val="-1"/>
          <w14:ligatures w14:val="none"/>
        </w:rPr>
        <w:t xml:space="preserve"> </w:t>
      </w:r>
      <w:r w:rsidRPr="003A0D9D">
        <w:rPr>
          <w:rFonts w:ascii="Trebuchet MS" w:eastAsia="Times New Roman" w:hAnsi="Trebuchet MS" w:cs="Arial"/>
          <w14:ligatures w14:val="none"/>
        </w:rPr>
        <w:t xml:space="preserve">PVC, </w:t>
      </w:r>
      <w:r w:rsidRPr="003A0D9D">
        <w:rPr>
          <w:rFonts w:ascii="Trebuchet MS" w:eastAsia="Times New Roman" w:hAnsi="Trebuchet MS" w:cs="Arial"/>
          <w:spacing w:val="-1"/>
          <w14:ligatures w14:val="none"/>
        </w:rPr>
        <w:t>SN8,</w:t>
      </w:r>
      <w:r w:rsidRPr="003A0D9D">
        <w:rPr>
          <w:rFonts w:ascii="Trebuchet MS" w:eastAsia="Times New Roman" w:hAnsi="Trebuchet MS" w:cs="Arial"/>
          <w:spacing w:val="-2"/>
          <w14:ligatures w14:val="none"/>
        </w:rPr>
        <w:t xml:space="preserve"> </w:t>
      </w:r>
      <w:r w:rsidRPr="003A0D9D">
        <w:rPr>
          <w:rFonts w:ascii="Trebuchet MS" w:eastAsia="Times New Roman" w:hAnsi="Trebuchet MS" w:cs="Arial"/>
          <w14:ligatures w14:val="none"/>
        </w:rPr>
        <w:t>Dn</w:t>
      </w:r>
      <w:r w:rsidRPr="003A0D9D">
        <w:rPr>
          <w:rFonts w:ascii="Trebuchet MS" w:eastAsia="Times New Roman" w:hAnsi="Trebuchet MS" w:cs="Arial"/>
          <w:spacing w:val="-1"/>
          <w14:ligatures w14:val="none"/>
        </w:rPr>
        <w:t xml:space="preserve"> 250</w:t>
      </w:r>
      <w:r w:rsidRPr="003A0D9D">
        <w:rPr>
          <w:rFonts w:ascii="Trebuchet MS" w:eastAsia="Times New Roman" w:hAnsi="Trebuchet MS" w:cs="Arial"/>
          <w:spacing w:val="1"/>
          <w14:ligatures w14:val="none"/>
        </w:rPr>
        <w:t xml:space="preserve"> </w:t>
      </w:r>
      <w:r w:rsidRPr="003A0D9D">
        <w:rPr>
          <w:rFonts w:ascii="Trebuchet MS" w:eastAsia="Times New Roman" w:hAnsi="Trebuchet MS" w:cs="Arial"/>
          <w:spacing w:val="-1"/>
          <w14:ligatures w14:val="none"/>
        </w:rPr>
        <w:t>mm,</w:t>
      </w:r>
      <w:r w:rsidRPr="003A0D9D">
        <w:rPr>
          <w:rFonts w:ascii="Trebuchet MS" w:eastAsia="Times New Roman" w:hAnsi="Trebuchet MS" w:cs="Arial"/>
          <w14:ligatures w14:val="none"/>
        </w:rPr>
        <w:t xml:space="preserve"> </w:t>
      </w:r>
      <w:r w:rsidRPr="003A0D9D">
        <w:rPr>
          <w:rFonts w:ascii="Trebuchet MS" w:eastAsia="Times New Roman" w:hAnsi="Trebuchet MS" w:cs="Arial"/>
          <w:spacing w:val="-1"/>
          <w14:ligatures w14:val="none"/>
        </w:rPr>
        <w:t>cu</w:t>
      </w:r>
      <w:r w:rsidRPr="003A0D9D">
        <w:rPr>
          <w:rFonts w:ascii="Trebuchet MS" w:eastAsia="Times New Roman" w:hAnsi="Trebuchet MS" w:cs="Arial"/>
          <w:spacing w:val="1"/>
          <w14:ligatures w14:val="none"/>
        </w:rPr>
        <w:t xml:space="preserve"> </w:t>
      </w:r>
      <w:r w:rsidRPr="003A0D9D">
        <w:rPr>
          <w:rFonts w:ascii="Trebuchet MS" w:eastAsia="Times New Roman" w:hAnsi="Trebuchet MS" w:cs="Arial"/>
          <w14:ligatures w14:val="none"/>
        </w:rPr>
        <w:t>o</w:t>
      </w:r>
      <w:r w:rsidRPr="003A0D9D">
        <w:rPr>
          <w:rFonts w:ascii="Trebuchet MS" w:eastAsia="Times New Roman" w:hAnsi="Trebuchet MS" w:cs="Arial"/>
          <w:spacing w:val="-1"/>
          <w14:ligatures w14:val="none"/>
        </w:rPr>
        <w:t xml:space="preserve"> lungime</w:t>
      </w:r>
      <w:r w:rsidRPr="003A0D9D">
        <w:rPr>
          <w:rFonts w:ascii="Trebuchet MS" w:eastAsia="Times New Roman" w:hAnsi="Trebuchet MS" w:cs="Arial"/>
          <w:spacing w:val="-2"/>
          <w14:ligatures w14:val="none"/>
        </w:rPr>
        <w:t xml:space="preserve"> </w:t>
      </w:r>
      <w:r w:rsidRPr="003A0D9D">
        <w:rPr>
          <w:rFonts w:ascii="Trebuchet MS" w:eastAsia="Times New Roman" w:hAnsi="Trebuchet MS" w:cs="Arial"/>
          <w:spacing w:val="-1"/>
          <w14:ligatures w14:val="none"/>
        </w:rPr>
        <w:t>totală</w:t>
      </w:r>
      <w:r w:rsidRPr="003A0D9D">
        <w:rPr>
          <w:rFonts w:ascii="Trebuchet MS" w:eastAsia="Times New Roman" w:hAnsi="Trebuchet MS" w:cs="Arial"/>
          <w:spacing w:val="1"/>
          <w14:ligatures w14:val="none"/>
        </w:rPr>
        <w:t xml:space="preserve"> </w:t>
      </w:r>
      <w:r w:rsidRPr="003A0D9D">
        <w:rPr>
          <w:rFonts w:ascii="Trebuchet MS" w:eastAsia="Times New Roman" w:hAnsi="Trebuchet MS" w:cs="Arial"/>
          <w:spacing w:val="-1"/>
          <w14:ligatures w14:val="none"/>
        </w:rPr>
        <w:t>L=9775,17</w:t>
      </w:r>
      <w:r w:rsidRPr="003A0D9D">
        <w:rPr>
          <w:rFonts w:ascii="Trebuchet MS" w:eastAsia="Times New Roman" w:hAnsi="Trebuchet MS" w:cs="Arial"/>
          <w:spacing w:val="8"/>
          <w14:ligatures w14:val="none"/>
        </w:rPr>
        <w:t xml:space="preserve"> </w:t>
      </w:r>
      <w:r w:rsidRPr="003A0D9D">
        <w:rPr>
          <w:rFonts w:ascii="Trebuchet MS" w:eastAsia="Times New Roman" w:hAnsi="Trebuchet MS" w:cs="Arial"/>
          <w14:ligatures w14:val="none"/>
        </w:rPr>
        <w:t>m;</w:t>
      </w:r>
    </w:p>
    <w:p w14:paraId="1F582D93" w14:textId="77777777" w:rsidR="00A64965" w:rsidRP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3A0D9D">
        <w:rPr>
          <w:rFonts w:ascii="Trebuchet MS" w:eastAsia="Times New Roman" w:hAnsi="Trebuchet MS" w:cs="Arial"/>
          <w:spacing w:val="-1"/>
          <w14:ligatures w14:val="none"/>
        </w:rPr>
        <w:t>conducte</w:t>
      </w:r>
      <w:r w:rsidRPr="003A0D9D">
        <w:rPr>
          <w:rFonts w:ascii="Trebuchet MS" w:eastAsia="Times New Roman" w:hAnsi="Trebuchet MS" w:cs="Arial"/>
          <w:spacing w:val="26"/>
          <w14:ligatures w14:val="none"/>
        </w:rPr>
        <w:t xml:space="preserve"> </w:t>
      </w:r>
      <w:r w:rsidRPr="003A0D9D">
        <w:rPr>
          <w:rFonts w:ascii="Trebuchet MS" w:eastAsia="Times New Roman" w:hAnsi="Trebuchet MS" w:cs="Arial"/>
          <w14:ligatures w14:val="none"/>
        </w:rPr>
        <w:t>de</w:t>
      </w:r>
      <w:r w:rsidRPr="003A0D9D">
        <w:rPr>
          <w:rFonts w:ascii="Trebuchet MS" w:eastAsia="Times New Roman" w:hAnsi="Trebuchet MS" w:cs="Arial"/>
          <w:spacing w:val="28"/>
          <w14:ligatures w14:val="none"/>
        </w:rPr>
        <w:t xml:space="preserve"> </w:t>
      </w:r>
      <w:r w:rsidRPr="003A0D9D">
        <w:rPr>
          <w:rFonts w:ascii="Trebuchet MS" w:eastAsia="Times New Roman" w:hAnsi="Trebuchet MS" w:cs="Arial"/>
          <w:spacing w:val="-1"/>
          <w14:ligatures w14:val="none"/>
        </w:rPr>
        <w:t>canalizare</w:t>
      </w:r>
      <w:r w:rsidRPr="003A0D9D">
        <w:rPr>
          <w:rFonts w:ascii="Trebuchet MS" w:eastAsia="Times New Roman" w:hAnsi="Trebuchet MS" w:cs="Arial"/>
          <w:spacing w:val="25"/>
          <w14:ligatures w14:val="none"/>
        </w:rPr>
        <w:t xml:space="preserve"> </w:t>
      </w:r>
      <w:r w:rsidRPr="003A0D9D">
        <w:rPr>
          <w:rFonts w:ascii="Trebuchet MS" w:eastAsia="Times New Roman" w:hAnsi="Trebuchet MS" w:cs="Arial"/>
          <w14:ligatures w14:val="none"/>
        </w:rPr>
        <w:t>din</w:t>
      </w:r>
      <w:r w:rsidRPr="003A0D9D">
        <w:rPr>
          <w:rFonts w:ascii="Trebuchet MS" w:eastAsia="Times New Roman" w:hAnsi="Trebuchet MS" w:cs="Arial"/>
          <w:spacing w:val="30"/>
          <w14:ligatures w14:val="none"/>
        </w:rPr>
        <w:t xml:space="preserve"> </w:t>
      </w:r>
      <w:r w:rsidRPr="003A0D9D">
        <w:rPr>
          <w:rFonts w:ascii="Trebuchet MS" w:eastAsia="Times New Roman" w:hAnsi="Trebuchet MS" w:cs="Arial"/>
          <w14:ligatures w14:val="none"/>
        </w:rPr>
        <w:t>PVC,</w:t>
      </w:r>
      <w:r w:rsidRPr="003A0D9D">
        <w:rPr>
          <w:rFonts w:ascii="Trebuchet MS" w:eastAsia="Times New Roman" w:hAnsi="Trebuchet MS" w:cs="Arial"/>
          <w:spacing w:val="28"/>
          <w14:ligatures w14:val="none"/>
        </w:rPr>
        <w:t xml:space="preserve"> </w:t>
      </w:r>
      <w:r w:rsidRPr="003A0D9D">
        <w:rPr>
          <w:rFonts w:ascii="Trebuchet MS" w:eastAsia="Times New Roman" w:hAnsi="Trebuchet MS" w:cs="Arial"/>
          <w:spacing w:val="-1"/>
          <w14:ligatures w14:val="none"/>
        </w:rPr>
        <w:t>SN8,</w:t>
      </w:r>
      <w:r w:rsidRPr="003A0D9D">
        <w:rPr>
          <w:rFonts w:ascii="Trebuchet MS" w:eastAsia="Times New Roman" w:hAnsi="Trebuchet MS" w:cs="Arial"/>
          <w:spacing w:val="30"/>
          <w14:ligatures w14:val="none"/>
        </w:rPr>
        <w:t xml:space="preserve"> </w:t>
      </w:r>
      <w:r w:rsidRPr="003A0D9D">
        <w:rPr>
          <w:rFonts w:ascii="Trebuchet MS" w:eastAsia="Times New Roman" w:hAnsi="Trebuchet MS" w:cs="Arial"/>
          <w:spacing w:val="-1"/>
          <w14:ligatures w14:val="none"/>
        </w:rPr>
        <w:t>Dn</w:t>
      </w:r>
      <w:r w:rsidRPr="003A0D9D">
        <w:rPr>
          <w:rFonts w:ascii="Trebuchet MS" w:eastAsia="Times New Roman" w:hAnsi="Trebuchet MS" w:cs="Arial"/>
          <w:spacing w:val="29"/>
          <w14:ligatures w14:val="none"/>
        </w:rPr>
        <w:t xml:space="preserve"> </w:t>
      </w:r>
      <w:r w:rsidRPr="003A0D9D">
        <w:rPr>
          <w:rFonts w:ascii="Trebuchet MS" w:eastAsia="Times New Roman" w:hAnsi="Trebuchet MS" w:cs="Arial"/>
          <w:spacing w:val="-1"/>
          <w14:ligatures w14:val="none"/>
        </w:rPr>
        <w:t>200</w:t>
      </w:r>
      <w:r w:rsidRPr="003A0D9D">
        <w:rPr>
          <w:rFonts w:ascii="Trebuchet MS" w:eastAsia="Times New Roman" w:hAnsi="Trebuchet MS" w:cs="Arial"/>
          <w:spacing w:val="30"/>
          <w14:ligatures w14:val="none"/>
        </w:rPr>
        <w:t xml:space="preserve"> </w:t>
      </w:r>
      <w:r w:rsidRPr="003A0D9D">
        <w:rPr>
          <w:rFonts w:ascii="Trebuchet MS" w:eastAsia="Times New Roman" w:hAnsi="Trebuchet MS" w:cs="Arial"/>
          <w:spacing w:val="-1"/>
          <w14:ligatures w14:val="none"/>
        </w:rPr>
        <w:t>mm,</w:t>
      </w:r>
      <w:r w:rsidRPr="003A0D9D">
        <w:rPr>
          <w:rFonts w:ascii="Trebuchet MS" w:eastAsia="Times New Roman" w:hAnsi="Trebuchet MS" w:cs="Arial"/>
          <w:spacing w:val="28"/>
          <w14:ligatures w14:val="none"/>
        </w:rPr>
        <w:t xml:space="preserve"> </w:t>
      </w:r>
      <w:r w:rsidRPr="003A0D9D">
        <w:rPr>
          <w:rFonts w:ascii="Trebuchet MS" w:eastAsia="Times New Roman" w:hAnsi="Trebuchet MS" w:cs="Arial"/>
          <w14:ligatures w14:val="none"/>
        </w:rPr>
        <w:t>având</w:t>
      </w:r>
      <w:r w:rsidRPr="003A0D9D">
        <w:rPr>
          <w:rFonts w:ascii="Trebuchet MS" w:eastAsia="Times New Roman" w:hAnsi="Trebuchet MS" w:cs="Arial"/>
          <w:spacing w:val="28"/>
          <w14:ligatures w14:val="none"/>
        </w:rPr>
        <w:t xml:space="preserve"> </w:t>
      </w:r>
      <w:r w:rsidRPr="003A0D9D">
        <w:rPr>
          <w:rFonts w:ascii="Trebuchet MS" w:eastAsia="Times New Roman" w:hAnsi="Trebuchet MS" w:cs="Arial"/>
          <w14:ligatures w14:val="none"/>
        </w:rPr>
        <w:t>o</w:t>
      </w:r>
      <w:r w:rsidRPr="003A0D9D">
        <w:rPr>
          <w:rFonts w:ascii="Trebuchet MS" w:eastAsia="Times New Roman" w:hAnsi="Trebuchet MS" w:cs="Arial"/>
          <w:spacing w:val="29"/>
          <w14:ligatures w14:val="none"/>
        </w:rPr>
        <w:t xml:space="preserve"> </w:t>
      </w:r>
      <w:r w:rsidRPr="003A0D9D">
        <w:rPr>
          <w:rFonts w:ascii="Trebuchet MS" w:eastAsia="Times New Roman" w:hAnsi="Trebuchet MS" w:cs="Arial"/>
          <w:spacing w:val="-1"/>
          <w14:ligatures w14:val="none"/>
        </w:rPr>
        <w:t>lungime</w:t>
      </w:r>
      <w:r w:rsidRPr="003A0D9D">
        <w:rPr>
          <w:rFonts w:ascii="Trebuchet MS" w:eastAsia="Times New Roman" w:hAnsi="Trebuchet MS" w:cs="Arial"/>
          <w:spacing w:val="27"/>
          <w14:ligatures w14:val="none"/>
        </w:rPr>
        <w:t xml:space="preserve"> </w:t>
      </w:r>
      <w:r w:rsidRPr="003A0D9D">
        <w:rPr>
          <w:rFonts w:ascii="Trebuchet MS" w:eastAsia="Times New Roman" w:hAnsi="Trebuchet MS" w:cs="Arial"/>
          <w:spacing w:val="-1"/>
          <w14:ligatures w14:val="none"/>
        </w:rPr>
        <w:t>totală</w:t>
      </w:r>
      <w:r w:rsidRPr="003A0D9D">
        <w:rPr>
          <w:rFonts w:ascii="Trebuchet MS" w:eastAsia="Times New Roman" w:hAnsi="Trebuchet MS" w:cs="Arial"/>
          <w:spacing w:val="28"/>
          <w14:ligatures w14:val="none"/>
        </w:rPr>
        <w:t xml:space="preserve"> </w:t>
      </w:r>
      <w:r w:rsidRPr="003A0D9D">
        <w:rPr>
          <w:rFonts w:ascii="Trebuchet MS" w:eastAsia="Times New Roman" w:hAnsi="Trebuchet MS" w:cs="Arial"/>
          <w:spacing w:val="-1"/>
          <w14:ligatures w14:val="none"/>
        </w:rPr>
        <w:t>L=78,29</w:t>
      </w:r>
      <w:r w:rsidRPr="003A0D9D">
        <w:rPr>
          <w:rFonts w:ascii="Trebuchet MS" w:eastAsia="Times New Roman" w:hAnsi="Trebuchet MS" w:cs="Arial"/>
          <w:spacing w:val="35"/>
          <w14:ligatures w14:val="none"/>
        </w:rPr>
        <w:t xml:space="preserve"> </w:t>
      </w:r>
      <w:r w:rsidRPr="003A0D9D">
        <w:rPr>
          <w:rFonts w:ascii="Trebuchet MS" w:eastAsia="Times New Roman" w:hAnsi="Trebuchet MS" w:cs="Arial"/>
          <w14:ligatures w14:val="none"/>
        </w:rPr>
        <w:t>m</w:t>
      </w:r>
      <w:r w:rsidRPr="003A0D9D">
        <w:rPr>
          <w:rFonts w:ascii="Trebuchet MS" w:eastAsia="Times New Roman" w:hAnsi="Trebuchet MS" w:cs="Arial"/>
          <w:spacing w:val="51"/>
          <w:w w:val="99"/>
          <w14:ligatures w14:val="none"/>
        </w:rPr>
        <w:t xml:space="preserve"> </w:t>
      </w:r>
      <w:r w:rsidRPr="003A0D9D">
        <w:rPr>
          <w:rFonts w:ascii="Trebuchet MS" w:eastAsia="Times New Roman" w:hAnsi="Trebuchet MS" w:cs="Arial"/>
          <w:spacing w:val="-1"/>
          <w14:ligatures w14:val="none"/>
        </w:rPr>
        <w:t>(subtraversări</w:t>
      </w:r>
      <w:r w:rsidRPr="003A0D9D">
        <w:rPr>
          <w:rFonts w:ascii="Trebuchet MS" w:eastAsia="Times New Roman" w:hAnsi="Trebuchet MS" w:cs="Arial"/>
          <w14:ligatures w14:val="none"/>
        </w:rPr>
        <w:t xml:space="preserve"> </w:t>
      </w:r>
      <w:r w:rsidRPr="003A0D9D">
        <w:rPr>
          <w:rFonts w:ascii="Trebuchet MS" w:eastAsia="Times New Roman" w:hAnsi="Trebuchet MS" w:cs="Arial"/>
          <w:spacing w:val="-1"/>
          <w14:ligatures w14:val="none"/>
        </w:rPr>
        <w:t xml:space="preserve">de </w:t>
      </w:r>
      <w:r w:rsidRPr="003A0D9D">
        <w:rPr>
          <w:rFonts w:ascii="Trebuchet MS" w:eastAsia="Times New Roman" w:hAnsi="Trebuchet MS" w:cs="Arial"/>
          <w14:ligatures w14:val="none"/>
        </w:rPr>
        <w:t>drum</w:t>
      </w:r>
      <w:r w:rsidRPr="003A0D9D">
        <w:rPr>
          <w:rFonts w:ascii="Trebuchet MS" w:eastAsia="Times New Roman" w:hAnsi="Trebuchet MS" w:cs="Arial"/>
          <w:spacing w:val="-2"/>
          <w14:ligatures w14:val="none"/>
        </w:rPr>
        <w:t xml:space="preserve"> </w:t>
      </w:r>
      <w:r w:rsidRPr="003A0D9D">
        <w:rPr>
          <w:rFonts w:ascii="Trebuchet MS" w:eastAsia="Times New Roman" w:hAnsi="Trebuchet MS" w:cs="Arial"/>
          <w:spacing w:val="-1"/>
          <w14:ligatures w14:val="none"/>
        </w:rPr>
        <w:t>pentru</w:t>
      </w:r>
      <w:r w:rsidRPr="003A0D9D">
        <w:rPr>
          <w:rFonts w:ascii="Trebuchet MS" w:eastAsia="Times New Roman" w:hAnsi="Trebuchet MS" w:cs="Arial"/>
          <w:spacing w:val="1"/>
          <w14:ligatures w14:val="none"/>
        </w:rPr>
        <w:t xml:space="preserve"> </w:t>
      </w:r>
      <w:r w:rsidRPr="003A0D9D">
        <w:rPr>
          <w:rFonts w:ascii="Trebuchet MS" w:eastAsia="Times New Roman" w:hAnsi="Trebuchet MS" w:cs="Arial"/>
          <w:spacing w:val="-1"/>
          <w14:ligatures w14:val="none"/>
        </w:rPr>
        <w:t>realizarea</w:t>
      </w:r>
      <w:r w:rsidRPr="003A0D9D">
        <w:rPr>
          <w:rFonts w:ascii="Trebuchet MS" w:eastAsia="Times New Roman" w:hAnsi="Trebuchet MS" w:cs="Arial"/>
          <w:spacing w:val="1"/>
          <w14:ligatures w14:val="none"/>
        </w:rPr>
        <w:t xml:space="preserve"> </w:t>
      </w:r>
      <w:r w:rsidRPr="003A0D9D">
        <w:rPr>
          <w:rFonts w:ascii="Trebuchet MS" w:eastAsia="Times New Roman" w:hAnsi="Trebuchet MS" w:cs="Arial"/>
          <w:spacing w:val="-1"/>
          <w14:ligatures w14:val="none"/>
        </w:rPr>
        <w:t>racordurilor);</w:t>
      </w:r>
    </w:p>
    <w:p w14:paraId="24C744F1" w14:textId="77777777" w:rsidR="00A64965" w:rsidRP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A64965">
        <w:rPr>
          <w:rFonts w:ascii="Trebuchet MS" w:eastAsia="Times New Roman" w:hAnsi="Trebuchet MS" w:cs="Arial"/>
          <w:spacing w:val="-1"/>
          <w14:ligatures w14:val="none"/>
        </w:rPr>
        <w:t xml:space="preserve">conducte </w:t>
      </w:r>
      <w:r w:rsidRPr="00A64965">
        <w:rPr>
          <w:rFonts w:ascii="Trebuchet MS" w:eastAsia="Times New Roman" w:hAnsi="Trebuchet MS" w:cs="Arial"/>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racord</w:t>
      </w:r>
      <w:r w:rsidRPr="00A64965">
        <w:rPr>
          <w:rFonts w:ascii="Trebuchet MS" w:eastAsia="Times New Roman" w:hAnsi="Trebuchet MS" w:cs="Arial"/>
          <w14:ligatures w14:val="none"/>
        </w:rPr>
        <w:t xml:space="preserve"> din</w:t>
      </w:r>
      <w:r w:rsidRPr="00A64965">
        <w:rPr>
          <w:rFonts w:ascii="Trebuchet MS" w:eastAsia="Times New Roman" w:hAnsi="Trebuchet MS" w:cs="Arial"/>
          <w:spacing w:val="-1"/>
          <w14:ligatures w14:val="none"/>
        </w:rPr>
        <w:t xml:space="preserve"> PVC,</w:t>
      </w:r>
      <w:r w:rsidRPr="00A64965">
        <w:rPr>
          <w:rFonts w:ascii="Trebuchet MS" w:eastAsia="Times New Roman" w:hAnsi="Trebuchet MS" w:cs="Arial"/>
          <w14:ligatures w14:val="none"/>
        </w:rPr>
        <w:t xml:space="preserve"> SN8,</w:t>
      </w:r>
      <w:r w:rsidRPr="00A64965">
        <w:rPr>
          <w:rFonts w:ascii="Trebuchet MS" w:eastAsia="Times New Roman" w:hAnsi="Trebuchet MS" w:cs="Arial"/>
          <w:spacing w:val="-1"/>
          <w14:ligatures w14:val="none"/>
        </w:rPr>
        <w:t xml:space="preserve"> Dn</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160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mm,</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 xml:space="preserve">având </w:t>
      </w:r>
      <w:r w:rsidRPr="00A64965">
        <w:rPr>
          <w:rFonts w:ascii="Trebuchet MS" w:eastAsia="Times New Roman" w:hAnsi="Trebuchet MS" w:cs="Arial"/>
          <w14:ligatures w14:val="none"/>
        </w:rPr>
        <w:t>o</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lungime</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spacing w:val="-1"/>
          <w14:ligatures w14:val="none"/>
        </w:rPr>
        <w:t>totală</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spacing w:val="-1"/>
          <w14:ligatures w14:val="none"/>
        </w:rPr>
        <w:t>L=3500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2"/>
          <w14:ligatures w14:val="none"/>
        </w:rPr>
        <w:t>m;</w:t>
      </w:r>
    </w:p>
    <w:p w14:paraId="23A42136" w14:textId="77777777" w:rsid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A64965">
        <w:rPr>
          <w:rFonts w:ascii="Trebuchet MS" w:eastAsia="Times New Roman" w:hAnsi="Trebuchet MS" w:cs="Arial"/>
          <w14:ligatures w14:val="none"/>
        </w:rPr>
        <w:t>304</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 xml:space="preserve">cămine </w:t>
      </w:r>
      <w:r w:rsidRPr="00A64965">
        <w:rPr>
          <w:rFonts w:ascii="Trebuchet MS" w:eastAsia="Times New Roman" w:hAnsi="Trebuchet MS" w:cs="Arial"/>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vizitare Dn</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 xml:space="preserve">1000 </w:t>
      </w:r>
      <w:r w:rsidRPr="00A64965">
        <w:rPr>
          <w:rFonts w:ascii="Trebuchet MS" w:eastAsia="Times New Roman" w:hAnsi="Trebuchet MS" w:cs="Arial"/>
          <w14:ligatures w14:val="none"/>
        </w:rPr>
        <w:t>mm;</w:t>
      </w:r>
    </w:p>
    <w:p w14:paraId="217C73D7" w14:textId="77777777" w:rsid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A64965">
        <w:rPr>
          <w:rFonts w:ascii="Trebuchet MS" w:eastAsia="Times New Roman" w:hAnsi="Trebuchet MS" w:cs="Arial"/>
          <w14:ligatures w14:val="none"/>
        </w:rPr>
        <w:t>610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 xml:space="preserve">cămine </w:t>
      </w:r>
      <w:r w:rsidRPr="00A64965">
        <w:rPr>
          <w:rFonts w:ascii="Trebuchet MS" w:eastAsia="Times New Roman" w:hAnsi="Trebuchet MS" w:cs="Arial"/>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14:ligatures w14:val="none"/>
        </w:rPr>
        <w:t xml:space="preserve">racord </w:t>
      </w:r>
      <w:r w:rsidRPr="00A64965">
        <w:rPr>
          <w:rFonts w:ascii="Trebuchet MS" w:eastAsia="Times New Roman" w:hAnsi="Trebuchet MS" w:cs="Arial"/>
          <w:spacing w:val="-1"/>
          <w14:ligatures w14:val="none"/>
        </w:rPr>
        <w:t xml:space="preserve">Dn </w:t>
      </w:r>
      <w:r w:rsidRPr="00A64965">
        <w:rPr>
          <w:rFonts w:ascii="Trebuchet MS" w:eastAsia="Times New Roman" w:hAnsi="Trebuchet MS" w:cs="Arial"/>
          <w14:ligatures w14:val="none"/>
        </w:rPr>
        <w:t>400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14:ligatures w14:val="none"/>
        </w:rPr>
        <w:t>mm;</w:t>
      </w:r>
    </w:p>
    <w:p w14:paraId="757AA409" w14:textId="77777777" w:rsidR="00A64965" w:rsidRP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A64965">
        <w:rPr>
          <w:rFonts w:ascii="Trebuchet MS" w:eastAsia="Times New Roman" w:hAnsi="Trebuchet MS" w:cs="Arial"/>
          <w14:ligatures w14:val="none"/>
        </w:rPr>
        <w:t xml:space="preserve">4 </w:t>
      </w:r>
      <w:r w:rsidRPr="00A64965">
        <w:rPr>
          <w:rFonts w:ascii="Trebuchet MS" w:eastAsia="Times New Roman" w:hAnsi="Trebuchet MS" w:cs="Arial"/>
          <w:spacing w:val="-1"/>
          <w14:ligatures w14:val="none"/>
        </w:rPr>
        <w:t>staţii</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14:ligatures w14:val="none"/>
        </w:rPr>
        <w:t>de</w:t>
      </w:r>
      <w:r w:rsidRPr="00A64965">
        <w:rPr>
          <w:rFonts w:ascii="Trebuchet MS" w:eastAsia="Times New Roman" w:hAnsi="Trebuchet MS" w:cs="Arial"/>
          <w:spacing w:val="-1"/>
          <w14:ligatures w14:val="none"/>
        </w:rPr>
        <w:t xml:space="preserve"> pompare </w:t>
      </w:r>
      <w:r w:rsidRPr="00A64965">
        <w:rPr>
          <w:rFonts w:ascii="Trebuchet MS" w:eastAsia="Times New Roman" w:hAnsi="Trebuchet MS" w:cs="Arial"/>
          <w14:ligatures w14:val="none"/>
        </w:rPr>
        <w:t>apă</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spacing w:val="-1"/>
          <w14:ligatures w14:val="none"/>
        </w:rPr>
        <w:t>uzată menajeră;</w:t>
      </w:r>
    </w:p>
    <w:p w14:paraId="2CA3D616" w14:textId="77777777" w:rsid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A64965">
        <w:rPr>
          <w:rFonts w:ascii="Trebuchet MS" w:eastAsia="Times New Roman" w:hAnsi="Trebuchet MS" w:cs="Arial"/>
          <w:spacing w:val="-1"/>
          <w14:ligatures w14:val="none"/>
        </w:rPr>
        <w:t>conductă</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 xml:space="preserve">refulare </w:t>
      </w:r>
      <w:r w:rsidRPr="00A64965">
        <w:rPr>
          <w:rFonts w:ascii="Trebuchet MS" w:eastAsia="Times New Roman" w:hAnsi="Trebuchet MS" w:cs="Arial"/>
          <w14:ligatures w14:val="none"/>
        </w:rPr>
        <w:t>din</w:t>
      </w:r>
      <w:r w:rsidRPr="00A64965">
        <w:rPr>
          <w:rFonts w:ascii="Trebuchet MS" w:eastAsia="Times New Roman" w:hAnsi="Trebuchet MS" w:cs="Arial"/>
          <w:spacing w:val="-3"/>
          <w14:ligatures w14:val="none"/>
        </w:rPr>
        <w:t xml:space="preserve"> </w:t>
      </w:r>
      <w:r w:rsidRPr="00A64965">
        <w:rPr>
          <w:rFonts w:ascii="Trebuchet MS" w:eastAsia="Times New Roman" w:hAnsi="Trebuchet MS" w:cs="Arial"/>
          <w:spacing w:val="-1"/>
          <w14:ligatures w14:val="none"/>
        </w:rPr>
        <w:t>PEHD,</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PE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100,</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spacing w:val="-1"/>
          <w14:ligatures w14:val="none"/>
        </w:rPr>
        <w:t>PN6,</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110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14:ligatures w14:val="none"/>
        </w:rPr>
        <w:t>mm,</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14:ligatures w14:val="none"/>
        </w:rPr>
        <w:t>în</w:t>
      </w:r>
      <w:r w:rsidRPr="00A64965">
        <w:rPr>
          <w:rFonts w:ascii="Trebuchet MS" w:eastAsia="Times New Roman" w:hAnsi="Trebuchet MS" w:cs="Arial"/>
          <w:spacing w:val="-1"/>
          <w14:ligatures w14:val="none"/>
        </w:rPr>
        <w:t xml:space="preserve"> lungime </w:t>
      </w:r>
      <w:r w:rsidRPr="00A64965">
        <w:rPr>
          <w:rFonts w:ascii="Trebuchet MS" w:eastAsia="Times New Roman" w:hAnsi="Trebuchet MS" w:cs="Arial"/>
          <w14:ligatures w14:val="none"/>
        </w:rPr>
        <w:t>de</w:t>
      </w:r>
      <w:r w:rsidRPr="00A64965">
        <w:rPr>
          <w:rFonts w:ascii="Trebuchet MS" w:eastAsia="Times New Roman" w:hAnsi="Trebuchet MS" w:cs="Arial"/>
          <w:spacing w:val="-1"/>
          <w14:ligatures w14:val="none"/>
        </w:rPr>
        <w:t xml:space="preserve"> 41,50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14:ligatures w14:val="none"/>
        </w:rPr>
        <w:t>m;</w:t>
      </w:r>
    </w:p>
    <w:p w14:paraId="53D5DDF9" w14:textId="2458E748" w:rsidR="004E38C2" w:rsidRPr="00A64965" w:rsidRDefault="004E38C2" w:rsidP="00A64965">
      <w:pPr>
        <w:pStyle w:val="ListParagraph"/>
        <w:numPr>
          <w:ilvl w:val="0"/>
          <w:numId w:val="16"/>
        </w:numPr>
        <w:tabs>
          <w:tab w:val="left" w:pos="1174"/>
        </w:tabs>
        <w:kinsoku w:val="0"/>
        <w:overflowPunct w:val="0"/>
        <w:spacing w:after="0" w:line="240" w:lineRule="auto"/>
        <w:jc w:val="both"/>
        <w:rPr>
          <w:rFonts w:ascii="Trebuchet MS" w:eastAsia="Times New Roman" w:hAnsi="Trebuchet MS" w:cs="Arial"/>
          <w14:ligatures w14:val="none"/>
        </w:rPr>
      </w:pPr>
      <w:r w:rsidRPr="00A64965">
        <w:rPr>
          <w:rFonts w:ascii="Trebuchet MS" w:eastAsia="Times New Roman" w:hAnsi="Trebuchet MS" w:cs="Arial"/>
          <w:spacing w:val="-1"/>
          <w14:ligatures w14:val="none"/>
        </w:rPr>
        <w:t>conductă</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 xml:space="preserve">refulare </w:t>
      </w:r>
      <w:r w:rsidRPr="00A64965">
        <w:rPr>
          <w:rFonts w:ascii="Trebuchet MS" w:eastAsia="Times New Roman" w:hAnsi="Trebuchet MS" w:cs="Arial"/>
          <w14:ligatures w14:val="none"/>
        </w:rPr>
        <w:t>din</w:t>
      </w:r>
      <w:r w:rsidRPr="00A64965">
        <w:rPr>
          <w:rFonts w:ascii="Trebuchet MS" w:eastAsia="Times New Roman" w:hAnsi="Trebuchet MS" w:cs="Arial"/>
          <w:spacing w:val="-3"/>
          <w14:ligatures w14:val="none"/>
        </w:rPr>
        <w:t xml:space="preserve"> </w:t>
      </w:r>
      <w:r w:rsidRPr="00A64965">
        <w:rPr>
          <w:rFonts w:ascii="Trebuchet MS" w:eastAsia="Times New Roman" w:hAnsi="Trebuchet MS" w:cs="Arial"/>
          <w:spacing w:val="-1"/>
          <w14:ligatures w14:val="none"/>
        </w:rPr>
        <w:t>PEHD,</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PE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100,</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spacing w:val="-1"/>
          <w14:ligatures w14:val="none"/>
        </w:rPr>
        <w:t>PN6,</w:t>
      </w:r>
      <w:r w:rsidRPr="00A64965">
        <w:rPr>
          <w:rFonts w:ascii="Trebuchet MS" w:eastAsia="Times New Roman" w:hAnsi="Trebuchet MS" w:cs="Arial"/>
          <w14:ligatures w14:val="none"/>
        </w:rPr>
        <w:t xml:space="preserve"> </w:t>
      </w:r>
      <w:r w:rsidRPr="00A64965">
        <w:rPr>
          <w:rFonts w:ascii="Trebuchet MS" w:eastAsia="Times New Roman" w:hAnsi="Trebuchet MS" w:cs="Arial"/>
          <w:spacing w:val="-1"/>
          <w14:ligatures w14:val="none"/>
        </w:rPr>
        <w:t>De</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spacing w:val="-1"/>
          <w14:ligatures w14:val="none"/>
        </w:rPr>
        <w:t>140</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14:ligatures w14:val="none"/>
        </w:rPr>
        <w:t>mm,</w:t>
      </w:r>
      <w:r w:rsidRPr="00A64965">
        <w:rPr>
          <w:rFonts w:ascii="Trebuchet MS" w:eastAsia="Times New Roman" w:hAnsi="Trebuchet MS" w:cs="Arial"/>
          <w:spacing w:val="-2"/>
          <w14:ligatures w14:val="none"/>
        </w:rPr>
        <w:t xml:space="preserve"> </w:t>
      </w:r>
      <w:r w:rsidRPr="00A64965">
        <w:rPr>
          <w:rFonts w:ascii="Trebuchet MS" w:eastAsia="Times New Roman" w:hAnsi="Trebuchet MS" w:cs="Arial"/>
          <w14:ligatures w14:val="none"/>
        </w:rPr>
        <w:t>în</w:t>
      </w:r>
      <w:r w:rsidRPr="00A64965">
        <w:rPr>
          <w:rFonts w:ascii="Trebuchet MS" w:eastAsia="Times New Roman" w:hAnsi="Trebuchet MS" w:cs="Arial"/>
          <w:spacing w:val="-1"/>
          <w14:ligatures w14:val="none"/>
        </w:rPr>
        <w:t xml:space="preserve"> lungime </w:t>
      </w:r>
      <w:r w:rsidRPr="00A64965">
        <w:rPr>
          <w:rFonts w:ascii="Trebuchet MS" w:eastAsia="Times New Roman" w:hAnsi="Trebuchet MS" w:cs="Arial"/>
          <w14:ligatures w14:val="none"/>
        </w:rPr>
        <w:t>de</w:t>
      </w:r>
      <w:r w:rsidRPr="00A64965">
        <w:rPr>
          <w:rFonts w:ascii="Trebuchet MS" w:eastAsia="Times New Roman" w:hAnsi="Trebuchet MS" w:cs="Arial"/>
          <w:spacing w:val="-1"/>
          <w14:ligatures w14:val="none"/>
        </w:rPr>
        <w:t xml:space="preserve"> 21,51</w:t>
      </w:r>
      <w:r w:rsidRPr="00A64965">
        <w:rPr>
          <w:rFonts w:ascii="Trebuchet MS" w:eastAsia="Times New Roman" w:hAnsi="Trebuchet MS" w:cs="Arial"/>
          <w:spacing w:val="1"/>
          <w14:ligatures w14:val="none"/>
        </w:rPr>
        <w:t xml:space="preserve"> </w:t>
      </w:r>
      <w:r w:rsidRPr="00A64965">
        <w:rPr>
          <w:rFonts w:ascii="Trebuchet MS" w:eastAsia="Times New Roman" w:hAnsi="Trebuchet MS" w:cs="Arial"/>
          <w14:ligatures w14:val="none"/>
        </w:rPr>
        <w:t>m.</w:t>
      </w:r>
    </w:p>
    <w:p w14:paraId="4EB183DB" w14:textId="7EF495E2" w:rsidR="004E38C2" w:rsidRPr="0029491F" w:rsidRDefault="004E38C2" w:rsidP="004E38C2">
      <w:pPr>
        <w:kinsoku w:val="0"/>
        <w:overflowPunct w:val="0"/>
        <w:spacing w:after="0" w:line="240" w:lineRule="auto"/>
        <w:ind w:right="149" w:firstLine="709"/>
        <w:jc w:val="both"/>
        <w:rPr>
          <w:rFonts w:ascii="Trebuchet MS" w:eastAsia="Calibri" w:hAnsi="Trebuchet MS" w:cs="Arial"/>
          <w:spacing w:val="-1"/>
          <w14:ligatures w14:val="none"/>
        </w:rPr>
      </w:pPr>
      <w:r w:rsidRPr="0029491F">
        <w:rPr>
          <w:rFonts w:ascii="Trebuchet MS" w:eastAsia="Calibri" w:hAnsi="Trebuchet MS" w:cs="Arial"/>
          <w14:ligatures w14:val="none"/>
        </w:rPr>
        <w:t>Apele</w:t>
      </w:r>
      <w:r w:rsidRPr="0029491F">
        <w:rPr>
          <w:rFonts w:ascii="Trebuchet MS" w:eastAsia="Calibri" w:hAnsi="Trebuchet MS" w:cs="Arial"/>
          <w:spacing w:val="12"/>
          <w14:ligatures w14:val="none"/>
        </w:rPr>
        <w:t xml:space="preserve"> </w:t>
      </w:r>
      <w:r w:rsidRPr="0029491F">
        <w:rPr>
          <w:rFonts w:ascii="Trebuchet MS" w:eastAsia="Calibri" w:hAnsi="Trebuchet MS" w:cs="Arial"/>
          <w:spacing w:val="-1"/>
          <w14:ligatures w14:val="none"/>
        </w:rPr>
        <w:t>meteorice</w:t>
      </w:r>
      <w:r w:rsidRPr="0029491F">
        <w:rPr>
          <w:rFonts w:ascii="Trebuchet MS" w:eastAsia="Calibri" w:hAnsi="Trebuchet MS" w:cs="Arial"/>
          <w:spacing w:val="11"/>
          <w14:ligatures w14:val="none"/>
        </w:rPr>
        <w:t xml:space="preserve"> </w:t>
      </w:r>
      <w:r w:rsidRPr="0029491F">
        <w:rPr>
          <w:rFonts w:ascii="Trebuchet MS" w:eastAsia="Calibri" w:hAnsi="Trebuchet MS" w:cs="Arial"/>
          <w14:ligatures w14:val="none"/>
        </w:rPr>
        <w:t>de</w:t>
      </w:r>
      <w:r w:rsidRPr="0029491F">
        <w:rPr>
          <w:rFonts w:ascii="Trebuchet MS" w:eastAsia="Calibri" w:hAnsi="Trebuchet MS" w:cs="Arial"/>
          <w:spacing w:val="11"/>
          <w14:ligatures w14:val="none"/>
        </w:rPr>
        <w:t xml:space="preserve"> </w:t>
      </w:r>
      <w:r w:rsidRPr="0029491F">
        <w:rPr>
          <w:rFonts w:ascii="Trebuchet MS" w:eastAsia="Calibri" w:hAnsi="Trebuchet MS" w:cs="Arial"/>
          <w:spacing w:val="-1"/>
          <w14:ligatures w14:val="none"/>
        </w:rPr>
        <w:t>pe</w:t>
      </w:r>
      <w:r w:rsidRPr="0029491F">
        <w:rPr>
          <w:rFonts w:ascii="Trebuchet MS" w:eastAsia="Calibri" w:hAnsi="Trebuchet MS" w:cs="Arial"/>
          <w:spacing w:val="11"/>
          <w14:ligatures w14:val="none"/>
        </w:rPr>
        <w:t xml:space="preserve"> </w:t>
      </w:r>
      <w:r w:rsidRPr="0029491F">
        <w:rPr>
          <w:rFonts w:ascii="Trebuchet MS" w:eastAsia="Calibri" w:hAnsi="Trebuchet MS" w:cs="Arial"/>
          <w:spacing w:val="-1"/>
          <w14:ligatures w14:val="none"/>
        </w:rPr>
        <w:t>trama</w:t>
      </w:r>
      <w:r w:rsidRPr="0029491F">
        <w:rPr>
          <w:rFonts w:ascii="Trebuchet MS" w:eastAsia="Calibri" w:hAnsi="Trebuchet MS" w:cs="Arial"/>
          <w:spacing w:val="13"/>
          <w14:ligatures w14:val="none"/>
        </w:rPr>
        <w:t xml:space="preserve"> </w:t>
      </w:r>
      <w:r w:rsidRPr="0029491F">
        <w:rPr>
          <w:rFonts w:ascii="Trebuchet MS" w:eastAsia="Calibri" w:hAnsi="Trebuchet MS" w:cs="Arial"/>
          <w:spacing w:val="-1"/>
          <w14:ligatures w14:val="none"/>
        </w:rPr>
        <w:t>stradală</w:t>
      </w:r>
      <w:r w:rsidRPr="0029491F">
        <w:rPr>
          <w:rFonts w:ascii="Trebuchet MS" w:eastAsia="Calibri" w:hAnsi="Trebuchet MS" w:cs="Arial"/>
          <w:spacing w:val="11"/>
          <w14:ligatures w14:val="none"/>
        </w:rPr>
        <w:t xml:space="preserve"> </w:t>
      </w:r>
      <w:r w:rsidRPr="0029491F">
        <w:rPr>
          <w:rFonts w:ascii="Trebuchet MS" w:eastAsia="Calibri" w:hAnsi="Trebuchet MS" w:cs="Arial"/>
          <w14:ligatures w14:val="none"/>
        </w:rPr>
        <w:t>şi</w:t>
      </w:r>
      <w:r w:rsidRPr="0029491F">
        <w:rPr>
          <w:rFonts w:ascii="Trebuchet MS" w:eastAsia="Calibri" w:hAnsi="Trebuchet MS" w:cs="Arial"/>
          <w:spacing w:val="11"/>
          <w14:ligatures w14:val="none"/>
        </w:rPr>
        <w:t xml:space="preserve"> </w:t>
      </w:r>
      <w:r w:rsidRPr="0029491F">
        <w:rPr>
          <w:rFonts w:ascii="Trebuchet MS" w:eastAsia="Calibri" w:hAnsi="Trebuchet MS" w:cs="Arial"/>
          <w14:ligatures w14:val="none"/>
        </w:rPr>
        <w:t>din</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gospodăriile</w:t>
      </w:r>
      <w:r w:rsidRPr="0029491F">
        <w:rPr>
          <w:rFonts w:ascii="Trebuchet MS" w:eastAsia="Calibri" w:hAnsi="Trebuchet MS" w:cs="Arial"/>
          <w:spacing w:val="14"/>
          <w14:ligatures w14:val="none"/>
        </w:rPr>
        <w:t xml:space="preserve"> </w:t>
      </w:r>
      <w:r w:rsidRPr="0029491F">
        <w:rPr>
          <w:rFonts w:ascii="Trebuchet MS" w:eastAsia="Calibri" w:hAnsi="Trebuchet MS" w:cs="Arial"/>
          <w:spacing w:val="-1"/>
          <w14:ligatures w14:val="none"/>
        </w:rPr>
        <w:t>individuale</w:t>
      </w:r>
      <w:r w:rsidRPr="0029491F">
        <w:rPr>
          <w:rFonts w:ascii="Trebuchet MS" w:eastAsia="Calibri" w:hAnsi="Trebuchet MS" w:cs="Arial"/>
          <w:spacing w:val="11"/>
          <w14:ligatures w14:val="none"/>
        </w:rPr>
        <w:t xml:space="preserve"> </w:t>
      </w:r>
      <w:r w:rsidRPr="0029491F">
        <w:rPr>
          <w:rFonts w:ascii="Trebuchet MS" w:eastAsia="Calibri" w:hAnsi="Trebuchet MS" w:cs="Arial"/>
          <w14:ligatures w14:val="none"/>
        </w:rPr>
        <w:t>(de</w:t>
      </w:r>
      <w:r w:rsidRPr="0029491F">
        <w:rPr>
          <w:rFonts w:ascii="Trebuchet MS" w:eastAsia="Calibri" w:hAnsi="Trebuchet MS" w:cs="Arial"/>
          <w:spacing w:val="12"/>
          <w14:ligatures w14:val="none"/>
        </w:rPr>
        <w:t xml:space="preserve"> </w:t>
      </w:r>
      <w:r w:rsidRPr="0029491F">
        <w:rPr>
          <w:rFonts w:ascii="Trebuchet MS" w:eastAsia="Calibri" w:hAnsi="Trebuchet MS" w:cs="Arial"/>
          <w14:ligatures w14:val="none"/>
        </w:rPr>
        <w:t>pe</w:t>
      </w:r>
      <w:r w:rsidRPr="0029491F">
        <w:rPr>
          <w:rFonts w:ascii="Trebuchet MS" w:eastAsia="Calibri" w:hAnsi="Trebuchet MS" w:cs="Arial"/>
          <w:spacing w:val="11"/>
          <w14:ligatures w14:val="none"/>
        </w:rPr>
        <w:t xml:space="preserve"> </w:t>
      </w:r>
      <w:r w:rsidRPr="0029491F">
        <w:rPr>
          <w:rFonts w:ascii="Trebuchet MS" w:eastAsia="Calibri" w:hAnsi="Trebuchet MS" w:cs="Arial"/>
          <w:spacing w:val="-1"/>
          <w14:ligatures w14:val="none"/>
        </w:rPr>
        <w:t>şarpante,</w:t>
      </w:r>
      <w:r w:rsidRPr="0029491F">
        <w:rPr>
          <w:rFonts w:ascii="Trebuchet MS" w:eastAsia="Calibri" w:hAnsi="Trebuchet MS" w:cs="Arial"/>
          <w:spacing w:val="16"/>
          <w14:ligatures w14:val="none"/>
        </w:rPr>
        <w:t xml:space="preserve"> </w:t>
      </w:r>
      <w:r w:rsidRPr="0029491F">
        <w:rPr>
          <w:rFonts w:ascii="Trebuchet MS" w:eastAsia="Calibri" w:hAnsi="Trebuchet MS" w:cs="Arial"/>
          <w:spacing w:val="-1"/>
          <w14:ligatures w14:val="none"/>
        </w:rPr>
        <w:t>curţi</w:t>
      </w:r>
      <w:r w:rsidRPr="0029491F">
        <w:rPr>
          <w:rFonts w:ascii="Trebuchet MS" w:eastAsia="Calibri" w:hAnsi="Trebuchet MS" w:cs="Arial"/>
          <w:spacing w:val="71"/>
          <w14:ligatures w14:val="none"/>
        </w:rPr>
        <w:t xml:space="preserve"> </w:t>
      </w:r>
      <w:r w:rsidRPr="0029491F">
        <w:rPr>
          <w:rFonts w:ascii="Trebuchet MS" w:eastAsia="Calibri" w:hAnsi="Trebuchet MS" w:cs="Arial"/>
          <w:spacing w:val="-1"/>
          <w14:ligatures w14:val="none"/>
        </w:rPr>
        <w:t>pietruite,</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etc)</w:t>
      </w:r>
      <w:r w:rsidRPr="0029491F">
        <w:rPr>
          <w:rFonts w:ascii="Trebuchet MS" w:eastAsia="Calibri" w:hAnsi="Trebuchet MS" w:cs="Arial"/>
          <w:spacing w:val="9"/>
          <w14:ligatures w14:val="none"/>
        </w:rPr>
        <w:t xml:space="preserve"> </w:t>
      </w:r>
      <w:r w:rsidRPr="0029491F">
        <w:rPr>
          <w:rFonts w:ascii="Trebuchet MS" w:eastAsia="Calibri" w:hAnsi="Trebuchet MS" w:cs="Arial"/>
          <w14:ligatures w14:val="none"/>
        </w:rPr>
        <w:t>vor</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fi</w:t>
      </w:r>
      <w:r w:rsidRPr="0029491F">
        <w:rPr>
          <w:rFonts w:ascii="Trebuchet MS" w:eastAsia="Calibri" w:hAnsi="Trebuchet MS" w:cs="Arial"/>
          <w:spacing w:val="7"/>
          <w14:ligatures w14:val="none"/>
        </w:rPr>
        <w:t xml:space="preserve"> </w:t>
      </w:r>
      <w:r w:rsidRPr="0029491F">
        <w:rPr>
          <w:rFonts w:ascii="Trebuchet MS" w:eastAsia="Calibri" w:hAnsi="Trebuchet MS" w:cs="Arial"/>
          <w:spacing w:val="-1"/>
          <w14:ligatures w14:val="none"/>
        </w:rPr>
        <w:t>preluate</w:t>
      </w:r>
      <w:r w:rsidRPr="0029491F">
        <w:rPr>
          <w:rFonts w:ascii="Trebuchet MS" w:eastAsia="Calibri" w:hAnsi="Trebuchet MS" w:cs="Arial"/>
          <w:spacing w:val="8"/>
          <w14:ligatures w14:val="none"/>
        </w:rPr>
        <w:t xml:space="preserve"> </w:t>
      </w:r>
      <w:r w:rsidRPr="0029491F">
        <w:rPr>
          <w:rFonts w:ascii="Trebuchet MS" w:eastAsia="Calibri" w:hAnsi="Trebuchet MS" w:cs="Arial"/>
          <w14:ligatures w14:val="none"/>
        </w:rPr>
        <w:t>de</w:t>
      </w:r>
      <w:r w:rsidRPr="0029491F">
        <w:rPr>
          <w:rFonts w:ascii="Trebuchet MS" w:eastAsia="Calibri" w:hAnsi="Trebuchet MS" w:cs="Arial"/>
          <w:spacing w:val="10"/>
          <w14:ligatures w14:val="none"/>
        </w:rPr>
        <w:t xml:space="preserve"> </w:t>
      </w:r>
      <w:r w:rsidRPr="0029491F">
        <w:rPr>
          <w:rFonts w:ascii="Trebuchet MS" w:eastAsia="Calibri" w:hAnsi="Trebuchet MS" w:cs="Arial"/>
          <w:spacing w:val="-1"/>
          <w14:ligatures w14:val="none"/>
        </w:rPr>
        <w:t>şanţurile</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de</w:t>
      </w:r>
      <w:r w:rsidRPr="0029491F">
        <w:rPr>
          <w:rFonts w:ascii="Trebuchet MS" w:eastAsia="Calibri" w:hAnsi="Trebuchet MS" w:cs="Arial"/>
          <w:spacing w:val="10"/>
          <w14:ligatures w14:val="none"/>
        </w:rPr>
        <w:t xml:space="preserve"> </w:t>
      </w:r>
      <w:r w:rsidRPr="0029491F">
        <w:rPr>
          <w:rFonts w:ascii="Trebuchet MS" w:eastAsia="Calibri" w:hAnsi="Trebuchet MS" w:cs="Arial"/>
          <w:spacing w:val="-2"/>
          <w14:ligatures w14:val="none"/>
        </w:rPr>
        <w:t>gardă</w:t>
      </w:r>
      <w:r w:rsidRPr="0029491F">
        <w:rPr>
          <w:rFonts w:ascii="Trebuchet MS" w:eastAsia="Calibri" w:hAnsi="Trebuchet MS" w:cs="Arial"/>
          <w:spacing w:val="10"/>
          <w14:ligatures w14:val="none"/>
        </w:rPr>
        <w:t xml:space="preserve"> </w:t>
      </w:r>
      <w:r w:rsidRPr="0029491F">
        <w:rPr>
          <w:rFonts w:ascii="Trebuchet MS" w:eastAsia="Calibri" w:hAnsi="Trebuchet MS" w:cs="Arial"/>
          <w:spacing w:val="-1"/>
          <w14:ligatures w14:val="none"/>
        </w:rPr>
        <w:t>existente</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şi</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vor</w:t>
      </w:r>
      <w:r w:rsidRPr="0029491F">
        <w:rPr>
          <w:rFonts w:ascii="Trebuchet MS" w:eastAsia="Calibri" w:hAnsi="Trebuchet MS" w:cs="Arial"/>
          <w:spacing w:val="8"/>
          <w14:ligatures w14:val="none"/>
        </w:rPr>
        <w:t xml:space="preserve"> </w:t>
      </w:r>
      <w:r w:rsidRPr="0029491F">
        <w:rPr>
          <w:rFonts w:ascii="Trebuchet MS" w:eastAsia="Calibri" w:hAnsi="Trebuchet MS" w:cs="Arial"/>
          <w14:ligatures w14:val="none"/>
        </w:rPr>
        <w:t>fi</w:t>
      </w:r>
      <w:r w:rsidRPr="0029491F">
        <w:rPr>
          <w:rFonts w:ascii="Trebuchet MS" w:eastAsia="Calibri" w:hAnsi="Trebuchet MS" w:cs="Arial"/>
          <w:spacing w:val="10"/>
          <w14:ligatures w14:val="none"/>
        </w:rPr>
        <w:t xml:space="preserve"> </w:t>
      </w:r>
      <w:r w:rsidRPr="0029491F">
        <w:rPr>
          <w:rFonts w:ascii="Trebuchet MS" w:eastAsia="Calibri" w:hAnsi="Trebuchet MS" w:cs="Arial"/>
          <w:spacing w:val="-1"/>
          <w14:ligatures w14:val="none"/>
        </w:rPr>
        <w:t>deversate</w:t>
      </w:r>
      <w:r w:rsidRPr="0029491F">
        <w:rPr>
          <w:rFonts w:ascii="Trebuchet MS" w:eastAsia="Calibri" w:hAnsi="Trebuchet MS" w:cs="Arial"/>
          <w:spacing w:val="10"/>
          <w14:ligatures w14:val="none"/>
        </w:rPr>
        <w:t xml:space="preserve"> </w:t>
      </w:r>
      <w:r w:rsidRPr="0029491F">
        <w:rPr>
          <w:rFonts w:ascii="Trebuchet MS" w:eastAsia="Calibri" w:hAnsi="Trebuchet MS" w:cs="Arial"/>
          <w:spacing w:val="-2"/>
          <w14:ligatures w14:val="none"/>
        </w:rPr>
        <w:t>în</w:t>
      </w:r>
      <w:r w:rsidRPr="0029491F">
        <w:rPr>
          <w:rFonts w:ascii="Trebuchet MS" w:eastAsia="Calibri" w:hAnsi="Trebuchet MS" w:cs="Arial"/>
          <w:spacing w:val="21"/>
          <w14:ligatures w14:val="none"/>
        </w:rPr>
        <w:t xml:space="preserve"> </w:t>
      </w:r>
      <w:r w:rsidRPr="0029491F">
        <w:rPr>
          <w:rFonts w:ascii="Trebuchet MS" w:eastAsia="Calibri" w:hAnsi="Trebuchet MS" w:cs="Arial"/>
          <w:spacing w:val="-1"/>
          <w14:ligatures w14:val="none"/>
        </w:rPr>
        <w:t>cursurile</w:t>
      </w:r>
      <w:r w:rsidRPr="0029491F">
        <w:rPr>
          <w:rFonts w:ascii="Trebuchet MS" w:eastAsia="Calibri" w:hAnsi="Trebuchet MS" w:cs="Arial"/>
          <w:spacing w:val="10"/>
          <w14:ligatures w14:val="none"/>
        </w:rPr>
        <w:t xml:space="preserve"> </w:t>
      </w:r>
      <w:r w:rsidRPr="0029491F">
        <w:rPr>
          <w:rFonts w:ascii="Trebuchet MS" w:eastAsia="Calibri" w:hAnsi="Trebuchet MS" w:cs="Arial"/>
          <w14:ligatures w14:val="none"/>
        </w:rPr>
        <w:t>de</w:t>
      </w:r>
      <w:r w:rsidRPr="0029491F">
        <w:rPr>
          <w:rFonts w:ascii="Trebuchet MS" w:eastAsia="Calibri" w:hAnsi="Trebuchet MS" w:cs="Arial"/>
          <w:spacing w:val="10"/>
          <w14:ligatures w14:val="none"/>
        </w:rPr>
        <w:t xml:space="preserve"> </w:t>
      </w:r>
      <w:r w:rsidRPr="0029491F">
        <w:rPr>
          <w:rFonts w:ascii="Trebuchet MS" w:eastAsia="Calibri" w:hAnsi="Trebuchet MS" w:cs="Arial"/>
          <w:spacing w:val="-2"/>
          <w14:ligatures w14:val="none"/>
        </w:rPr>
        <w:t>apă</w:t>
      </w:r>
      <w:r w:rsidR="00EB68DC">
        <w:rPr>
          <w:rFonts w:ascii="Trebuchet MS" w:eastAsia="Calibri" w:hAnsi="Trebuchet MS" w:cs="Arial"/>
          <w:spacing w:val="83"/>
          <w14:ligatures w14:val="none"/>
        </w:rPr>
        <w:t xml:space="preserve"> </w:t>
      </w:r>
      <w:r w:rsidRPr="0029491F">
        <w:rPr>
          <w:rFonts w:ascii="Trebuchet MS" w:eastAsia="Calibri" w:hAnsi="Trebuchet MS" w:cs="Arial"/>
          <w:spacing w:val="-1"/>
          <w14:ligatures w14:val="none"/>
        </w:rPr>
        <w:t>ce</w:t>
      </w:r>
      <w:r w:rsidRPr="0029491F">
        <w:rPr>
          <w:rFonts w:ascii="Trebuchet MS" w:eastAsia="Calibri" w:hAnsi="Trebuchet MS" w:cs="Arial"/>
          <w:spacing w:val="1"/>
          <w14:ligatures w14:val="none"/>
        </w:rPr>
        <w:t xml:space="preserve"> </w:t>
      </w:r>
      <w:r w:rsidRPr="0029491F">
        <w:rPr>
          <w:rFonts w:ascii="Trebuchet MS" w:eastAsia="Calibri" w:hAnsi="Trebuchet MS" w:cs="Arial"/>
          <w:spacing w:val="-1"/>
          <w14:ligatures w14:val="none"/>
        </w:rPr>
        <w:t>traversează</w:t>
      </w:r>
      <w:r w:rsidRPr="0029491F">
        <w:rPr>
          <w:rFonts w:ascii="Trebuchet MS" w:eastAsia="Calibri" w:hAnsi="Trebuchet MS" w:cs="Arial"/>
          <w14:ligatures w14:val="none"/>
        </w:rPr>
        <w:t xml:space="preserve"> </w:t>
      </w:r>
      <w:r w:rsidRPr="0029491F">
        <w:rPr>
          <w:rFonts w:ascii="Trebuchet MS" w:eastAsia="Calibri" w:hAnsi="Trebuchet MS" w:cs="Arial"/>
          <w:spacing w:val="-1"/>
          <w14:ligatures w14:val="none"/>
        </w:rPr>
        <w:t>comuna.</w:t>
      </w:r>
    </w:p>
    <w:p w14:paraId="55C49962" w14:textId="46A0C054" w:rsidR="004E38C2" w:rsidRPr="0029491F" w:rsidRDefault="00A64965" w:rsidP="009E42E2">
      <w:pPr>
        <w:kinsoku w:val="0"/>
        <w:overflowPunct w:val="0"/>
        <w:spacing w:after="0" w:line="240" w:lineRule="auto"/>
        <w:ind w:right="151" w:firstLine="709"/>
        <w:jc w:val="both"/>
        <w:rPr>
          <w:rFonts w:ascii="Trebuchet MS" w:eastAsia="Calibri" w:hAnsi="Trebuchet MS" w:cs="Arial"/>
          <w:spacing w:val="-1"/>
          <w14:ligatures w14:val="none"/>
        </w:rPr>
      </w:pPr>
      <w:r>
        <w:rPr>
          <w:rFonts w:ascii="Trebuchet MS" w:eastAsia="Calibri" w:hAnsi="Trebuchet MS" w:cs="Arial"/>
          <w14:ligatures w14:val="none"/>
        </w:rPr>
        <w:t>Reț</w:t>
      </w:r>
      <w:r w:rsidR="004E38C2" w:rsidRPr="0029491F">
        <w:rPr>
          <w:rFonts w:ascii="Trebuchet MS" w:eastAsia="Calibri" w:hAnsi="Trebuchet MS" w:cs="Arial"/>
          <w14:ligatures w14:val="none"/>
        </w:rPr>
        <w:t>eaua</w:t>
      </w:r>
      <w:r w:rsidR="004E38C2" w:rsidRPr="0029491F">
        <w:rPr>
          <w:rFonts w:ascii="Trebuchet MS" w:eastAsia="Calibri" w:hAnsi="Trebuchet MS" w:cs="Arial"/>
          <w:spacing w:val="-6"/>
          <w14:ligatures w14:val="none"/>
        </w:rPr>
        <w:t xml:space="preserve"> </w:t>
      </w:r>
      <w:r w:rsidR="004E38C2" w:rsidRPr="0029491F">
        <w:rPr>
          <w:rFonts w:ascii="Trebuchet MS" w:eastAsia="Calibri" w:hAnsi="Trebuchet MS" w:cs="Arial"/>
          <w14:ligatures w14:val="none"/>
        </w:rPr>
        <w:t>de</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spacing w:val="-1"/>
          <w14:ligatures w14:val="none"/>
        </w:rPr>
        <w:t>canalizare</w:t>
      </w:r>
      <w:r w:rsidR="004E38C2" w:rsidRPr="0029491F">
        <w:rPr>
          <w:rFonts w:ascii="Trebuchet MS" w:eastAsia="Calibri" w:hAnsi="Trebuchet MS" w:cs="Arial"/>
          <w:spacing w:val="-5"/>
          <w14:ligatures w14:val="none"/>
        </w:rPr>
        <w:t xml:space="preserve"> </w:t>
      </w:r>
      <w:r w:rsidR="004E38C2" w:rsidRPr="0029491F">
        <w:rPr>
          <w:rFonts w:ascii="Trebuchet MS" w:eastAsia="Calibri" w:hAnsi="Trebuchet MS" w:cs="Arial"/>
          <w:spacing w:val="-1"/>
          <w14:ligatures w14:val="none"/>
        </w:rPr>
        <w:t>este</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14:ligatures w14:val="none"/>
        </w:rPr>
        <w:t>de</w:t>
      </w:r>
      <w:r w:rsidR="004E38C2" w:rsidRPr="0029491F">
        <w:rPr>
          <w:rFonts w:ascii="Trebuchet MS" w:eastAsia="Calibri" w:hAnsi="Trebuchet MS" w:cs="Arial"/>
          <w:spacing w:val="-5"/>
          <w14:ligatures w14:val="none"/>
        </w:rPr>
        <w:t xml:space="preserve"> </w:t>
      </w:r>
      <w:r w:rsidR="004E38C2" w:rsidRPr="0029491F">
        <w:rPr>
          <w:rFonts w:ascii="Trebuchet MS" w:eastAsia="Calibri" w:hAnsi="Trebuchet MS" w:cs="Arial"/>
          <w14:ligatures w14:val="none"/>
        </w:rPr>
        <w:t>tip</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spacing w:val="-1"/>
          <w14:ligatures w14:val="none"/>
        </w:rPr>
        <w:t>separativ,</w:t>
      </w:r>
      <w:r w:rsidR="004E38C2" w:rsidRPr="0029491F">
        <w:rPr>
          <w:rFonts w:ascii="Trebuchet MS" w:eastAsia="Calibri" w:hAnsi="Trebuchet MS" w:cs="Arial"/>
          <w:spacing w:val="-5"/>
          <w14:ligatures w14:val="none"/>
        </w:rPr>
        <w:t xml:space="preserve"> </w:t>
      </w:r>
      <w:r w:rsidR="004E38C2" w:rsidRPr="0029491F">
        <w:rPr>
          <w:rFonts w:ascii="Trebuchet MS" w:eastAsia="Calibri" w:hAnsi="Trebuchet MS" w:cs="Arial"/>
          <w:spacing w:val="-1"/>
          <w14:ligatures w14:val="none"/>
        </w:rPr>
        <w:t>dimensionat</w:t>
      </w:r>
      <w:r>
        <w:rPr>
          <w:rFonts w:ascii="Trebuchet MS" w:eastAsia="Calibri" w:hAnsi="Trebuchet MS" w:cs="Arial"/>
          <w:spacing w:val="-1"/>
          <w14:ligatures w14:val="none"/>
        </w:rPr>
        <w:t xml:space="preserve"> </w:t>
      </w:r>
      <w:r w:rsidR="004E38C2" w:rsidRPr="0029491F">
        <w:rPr>
          <w:rFonts w:ascii="Trebuchet MS" w:eastAsia="Calibri" w:hAnsi="Trebuchet MS" w:cs="Arial"/>
          <w:spacing w:val="-2"/>
          <w14:ligatures w14:val="none"/>
        </w:rPr>
        <w:t xml:space="preserve"> </w:t>
      </w:r>
      <w:r>
        <w:rPr>
          <w:rFonts w:ascii="Trebuchet MS" w:eastAsia="Calibri" w:hAnsi="Trebuchet MS" w:cs="Arial"/>
          <w14:ligatures w14:val="none"/>
        </w:rPr>
        <w:t>î</w:t>
      </w:r>
      <w:r w:rsidR="004E38C2" w:rsidRPr="0029491F">
        <w:rPr>
          <w:rFonts w:ascii="Trebuchet MS" w:eastAsia="Calibri" w:hAnsi="Trebuchet MS" w:cs="Arial"/>
          <w14:ligatures w14:val="none"/>
        </w:rPr>
        <w:t>n</w:t>
      </w:r>
      <w:r w:rsidR="004E38C2" w:rsidRPr="0029491F">
        <w:rPr>
          <w:rFonts w:ascii="Trebuchet MS" w:eastAsia="Calibri" w:hAnsi="Trebuchet MS" w:cs="Arial"/>
          <w:spacing w:val="-3"/>
          <w14:ligatures w14:val="none"/>
        </w:rPr>
        <w:t xml:space="preserve"> </w:t>
      </w:r>
      <w:r w:rsidR="004E38C2" w:rsidRPr="0029491F">
        <w:rPr>
          <w:rFonts w:ascii="Trebuchet MS" w:eastAsia="Calibri" w:hAnsi="Trebuchet MS" w:cs="Arial"/>
          <w:spacing w:val="-1"/>
          <w14:ligatures w14:val="none"/>
        </w:rPr>
        <w:t>conformitate</w:t>
      </w:r>
      <w:r w:rsidR="004E38C2" w:rsidRPr="0029491F">
        <w:rPr>
          <w:rFonts w:ascii="Trebuchet MS" w:eastAsia="Calibri" w:hAnsi="Trebuchet MS" w:cs="Arial"/>
          <w:spacing w:val="-2"/>
          <w14:ligatures w14:val="none"/>
        </w:rPr>
        <w:t xml:space="preserve"> cu</w:t>
      </w:r>
      <w:r w:rsidR="004E38C2" w:rsidRPr="0029491F">
        <w:rPr>
          <w:rFonts w:ascii="Trebuchet MS" w:eastAsia="Calibri" w:hAnsi="Trebuchet MS" w:cs="Arial"/>
          <w:spacing w:val="6"/>
          <w14:ligatures w14:val="none"/>
        </w:rPr>
        <w:t xml:space="preserve"> </w:t>
      </w:r>
      <w:r>
        <w:rPr>
          <w:rFonts w:ascii="Trebuchet MS" w:eastAsia="Calibri" w:hAnsi="Trebuchet MS" w:cs="Arial"/>
          <w:spacing w:val="-1"/>
          <w14:ligatures w14:val="none"/>
        </w:rPr>
        <w:t>reglementă</w:t>
      </w:r>
      <w:r w:rsidR="004E38C2" w:rsidRPr="0029491F">
        <w:rPr>
          <w:rFonts w:ascii="Trebuchet MS" w:eastAsia="Calibri" w:hAnsi="Trebuchet MS" w:cs="Arial"/>
          <w:spacing w:val="-1"/>
          <w14:ligatures w14:val="none"/>
        </w:rPr>
        <w:t>rile</w:t>
      </w:r>
      <w:r w:rsidR="004E38C2" w:rsidRPr="0029491F">
        <w:rPr>
          <w:rFonts w:ascii="Trebuchet MS" w:eastAsia="Calibri" w:hAnsi="Trebuchet MS" w:cs="Arial"/>
          <w:spacing w:val="-3"/>
          <w14:ligatures w14:val="none"/>
        </w:rPr>
        <w:t xml:space="preserve"> </w:t>
      </w:r>
      <w:r w:rsidR="004E38C2" w:rsidRPr="0029491F">
        <w:rPr>
          <w:rFonts w:ascii="Trebuchet MS" w:eastAsia="Calibri" w:hAnsi="Trebuchet MS" w:cs="Arial"/>
          <w:spacing w:val="-1"/>
          <w14:ligatures w14:val="none"/>
        </w:rPr>
        <w:t>tehnice</w:t>
      </w:r>
      <w:r w:rsidR="004E38C2" w:rsidRPr="0029491F">
        <w:rPr>
          <w:rFonts w:ascii="Trebuchet MS" w:eastAsia="Calibri" w:hAnsi="Trebuchet MS" w:cs="Arial"/>
          <w:spacing w:val="71"/>
          <w:w w:val="99"/>
          <w14:ligatures w14:val="none"/>
        </w:rPr>
        <w:t xml:space="preserve"> </w:t>
      </w:r>
      <w:r w:rsidR="00EB68DC">
        <w:rPr>
          <w:rFonts w:ascii="Trebuchet MS" w:eastAsia="Calibri" w:hAnsi="Trebuchet MS" w:cs="Arial"/>
          <w14:ligatures w14:val="none"/>
        </w:rPr>
        <w:t>î</w:t>
      </w:r>
      <w:r w:rsidR="004E38C2" w:rsidRPr="0029491F">
        <w:rPr>
          <w:rFonts w:ascii="Trebuchet MS" w:eastAsia="Calibri" w:hAnsi="Trebuchet MS" w:cs="Arial"/>
          <w14:ligatures w14:val="none"/>
        </w:rPr>
        <w:t>n</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1"/>
          <w14:ligatures w14:val="none"/>
        </w:rPr>
        <w:t>vigoare</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1"/>
          <w14:ligatures w14:val="none"/>
        </w:rPr>
        <w:t>si</w:t>
      </w:r>
      <w:r w:rsidR="004E38C2" w:rsidRPr="0029491F">
        <w:rPr>
          <w:rFonts w:ascii="Trebuchet MS" w:eastAsia="Calibri" w:hAnsi="Trebuchet MS" w:cs="Arial"/>
          <w:spacing w:val="16"/>
          <w14:ligatures w14:val="none"/>
        </w:rPr>
        <w:t xml:space="preserve"> </w:t>
      </w:r>
      <w:r w:rsidR="004E38C2" w:rsidRPr="0029491F">
        <w:rPr>
          <w:rFonts w:ascii="Trebuchet MS" w:eastAsia="Calibri" w:hAnsi="Trebuchet MS" w:cs="Arial"/>
          <w:spacing w:val="-1"/>
          <w14:ligatures w14:val="none"/>
        </w:rPr>
        <w:t>normele</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1"/>
          <w14:ligatures w14:val="none"/>
        </w:rPr>
        <w:t>igienico-sanitare</w:t>
      </w:r>
      <w:r w:rsidR="004E38C2" w:rsidRPr="0029491F">
        <w:rPr>
          <w:rFonts w:ascii="Trebuchet MS" w:eastAsia="Calibri" w:hAnsi="Trebuchet MS" w:cs="Arial"/>
          <w:spacing w:val="19"/>
          <w14:ligatures w14:val="none"/>
        </w:rPr>
        <w:t xml:space="preserve"> </w:t>
      </w:r>
      <w:r w:rsidR="00DC5F2B">
        <w:rPr>
          <w:rFonts w:ascii="Trebuchet MS" w:eastAsia="Calibri" w:hAnsi="Trebuchet MS" w:cs="Arial"/>
          <w:spacing w:val="-1"/>
          <w14:ligatures w14:val="none"/>
        </w:rPr>
        <w:t>ș</w:t>
      </w:r>
      <w:r w:rsidR="004E38C2" w:rsidRPr="0029491F">
        <w:rPr>
          <w:rFonts w:ascii="Trebuchet MS" w:eastAsia="Calibri" w:hAnsi="Trebuchet MS" w:cs="Arial"/>
          <w:spacing w:val="-1"/>
          <w14:ligatures w14:val="none"/>
        </w:rPr>
        <w:t>i</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14:ligatures w14:val="none"/>
        </w:rPr>
        <w:t>de</w:t>
      </w:r>
      <w:r w:rsidR="004E38C2" w:rsidRPr="0029491F">
        <w:rPr>
          <w:rFonts w:ascii="Trebuchet MS" w:eastAsia="Calibri" w:hAnsi="Trebuchet MS" w:cs="Arial"/>
          <w:spacing w:val="16"/>
          <w14:ligatures w14:val="none"/>
        </w:rPr>
        <w:t xml:space="preserve"> </w:t>
      </w:r>
      <w:r w:rsidR="004E38C2" w:rsidRPr="0029491F">
        <w:rPr>
          <w:rFonts w:ascii="Trebuchet MS" w:eastAsia="Calibri" w:hAnsi="Trebuchet MS" w:cs="Arial"/>
          <w:spacing w:val="-1"/>
          <w14:ligatures w14:val="none"/>
        </w:rPr>
        <w:t>protectia</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14:ligatures w14:val="none"/>
        </w:rPr>
        <w:t>mediului.</w:t>
      </w:r>
      <w:r w:rsidR="004E38C2" w:rsidRPr="0029491F">
        <w:rPr>
          <w:rFonts w:ascii="Trebuchet MS" w:eastAsia="Calibri" w:hAnsi="Trebuchet MS" w:cs="Arial"/>
          <w:spacing w:val="20"/>
          <w14:ligatures w14:val="none"/>
        </w:rPr>
        <w:t xml:space="preserve"> </w:t>
      </w:r>
      <w:r w:rsidR="00DC5F2B">
        <w:rPr>
          <w:rFonts w:ascii="Trebuchet MS" w:eastAsia="Calibri" w:hAnsi="Trebuchet MS" w:cs="Arial"/>
          <w:spacing w:val="-1"/>
          <w14:ligatures w14:val="none"/>
        </w:rPr>
        <w:t>Reț</w:t>
      </w:r>
      <w:r w:rsidR="004E38C2" w:rsidRPr="0029491F">
        <w:rPr>
          <w:rFonts w:ascii="Trebuchet MS" w:eastAsia="Calibri" w:hAnsi="Trebuchet MS" w:cs="Arial"/>
          <w:spacing w:val="-1"/>
          <w14:ligatures w14:val="none"/>
        </w:rPr>
        <w:t>eaua</w:t>
      </w:r>
      <w:r w:rsidR="004E38C2" w:rsidRPr="0029491F">
        <w:rPr>
          <w:rFonts w:ascii="Trebuchet MS" w:eastAsia="Calibri" w:hAnsi="Trebuchet MS" w:cs="Arial"/>
          <w:spacing w:val="17"/>
          <w14:ligatures w14:val="none"/>
        </w:rPr>
        <w:t xml:space="preserve"> </w:t>
      </w:r>
      <w:r w:rsidR="004E38C2" w:rsidRPr="0029491F">
        <w:rPr>
          <w:rFonts w:ascii="Trebuchet MS" w:eastAsia="Calibri" w:hAnsi="Trebuchet MS" w:cs="Arial"/>
          <w14:ligatures w14:val="none"/>
        </w:rPr>
        <w:t>de</w:t>
      </w:r>
      <w:r w:rsidR="004E38C2" w:rsidRPr="0029491F">
        <w:rPr>
          <w:rFonts w:ascii="Trebuchet MS" w:eastAsia="Calibri" w:hAnsi="Trebuchet MS" w:cs="Arial"/>
          <w:spacing w:val="19"/>
          <w14:ligatures w14:val="none"/>
        </w:rPr>
        <w:t xml:space="preserve"> </w:t>
      </w:r>
      <w:r w:rsidR="004E38C2" w:rsidRPr="0029491F">
        <w:rPr>
          <w:rFonts w:ascii="Trebuchet MS" w:eastAsia="Calibri" w:hAnsi="Trebuchet MS" w:cs="Arial"/>
          <w:spacing w:val="-1"/>
          <w14:ligatures w14:val="none"/>
        </w:rPr>
        <w:t>canalizare</w:t>
      </w:r>
      <w:r w:rsidR="004E38C2" w:rsidRPr="0029491F">
        <w:rPr>
          <w:rFonts w:ascii="Trebuchet MS" w:eastAsia="Calibri" w:hAnsi="Trebuchet MS" w:cs="Arial"/>
          <w:spacing w:val="17"/>
          <w14:ligatures w14:val="none"/>
        </w:rPr>
        <w:t xml:space="preserve"> </w:t>
      </w:r>
      <w:r w:rsidR="00DC5F2B">
        <w:rPr>
          <w:rFonts w:ascii="Trebuchet MS" w:eastAsia="Calibri" w:hAnsi="Trebuchet MS" w:cs="Arial"/>
          <w:spacing w:val="-1"/>
          <w14:ligatures w14:val="none"/>
        </w:rPr>
        <w:t>proiectată</w:t>
      </w:r>
      <w:r w:rsidR="004E38C2" w:rsidRPr="0029491F">
        <w:rPr>
          <w:rFonts w:ascii="Trebuchet MS" w:eastAsia="Calibri" w:hAnsi="Trebuchet MS" w:cs="Arial"/>
          <w:spacing w:val="99"/>
          <w14:ligatures w14:val="none"/>
        </w:rPr>
        <w:t xml:space="preserve"> </w:t>
      </w:r>
      <w:r w:rsidR="004E38C2" w:rsidRPr="0029491F">
        <w:rPr>
          <w:rFonts w:ascii="Trebuchet MS" w:eastAsia="Calibri" w:hAnsi="Trebuchet MS" w:cs="Arial"/>
          <w14:ligatures w14:val="none"/>
        </w:rPr>
        <w:t>are</w:t>
      </w:r>
      <w:r w:rsidR="004E38C2" w:rsidRPr="0029491F">
        <w:rPr>
          <w:rFonts w:ascii="Trebuchet MS" w:eastAsia="Calibri" w:hAnsi="Trebuchet MS" w:cs="Arial"/>
          <w:spacing w:val="-4"/>
          <w14:ligatures w14:val="none"/>
        </w:rPr>
        <w:t xml:space="preserve"> </w:t>
      </w:r>
      <w:r w:rsidR="004E38C2" w:rsidRPr="0029491F">
        <w:rPr>
          <w:rFonts w:ascii="Trebuchet MS" w:eastAsia="Calibri" w:hAnsi="Trebuchet MS" w:cs="Arial"/>
          <w:spacing w:val="-1"/>
          <w14:ligatures w14:val="none"/>
        </w:rPr>
        <w:t>ca</w:t>
      </w:r>
      <w:r w:rsidR="004E38C2" w:rsidRPr="0029491F">
        <w:rPr>
          <w:rFonts w:ascii="Trebuchet MS" w:eastAsia="Calibri" w:hAnsi="Trebuchet MS" w:cs="Arial"/>
          <w:spacing w:val="-5"/>
          <w14:ligatures w14:val="none"/>
        </w:rPr>
        <w:t xml:space="preserve"> </w:t>
      </w:r>
      <w:r w:rsidR="004E38C2" w:rsidRPr="0029491F">
        <w:rPr>
          <w:rFonts w:ascii="Trebuchet MS" w:eastAsia="Calibri" w:hAnsi="Trebuchet MS" w:cs="Arial"/>
          <w:spacing w:val="-1"/>
          <w14:ligatures w14:val="none"/>
        </w:rPr>
        <w:t>scop</w:t>
      </w:r>
      <w:r w:rsidR="004E38C2" w:rsidRPr="0029491F">
        <w:rPr>
          <w:rFonts w:ascii="Trebuchet MS" w:eastAsia="Calibri" w:hAnsi="Trebuchet MS" w:cs="Arial"/>
          <w:spacing w:val="-4"/>
          <w14:ligatures w14:val="none"/>
        </w:rPr>
        <w:t xml:space="preserve"> </w:t>
      </w:r>
      <w:r w:rsidR="004E38C2" w:rsidRPr="0029491F">
        <w:rPr>
          <w:rFonts w:ascii="Trebuchet MS" w:eastAsia="Calibri" w:hAnsi="Trebuchet MS" w:cs="Arial"/>
          <w:spacing w:val="-1"/>
          <w14:ligatures w14:val="none"/>
        </w:rPr>
        <w:t>evacuarea</w:t>
      </w:r>
      <w:r w:rsidR="004E38C2" w:rsidRPr="0029491F">
        <w:rPr>
          <w:rFonts w:ascii="Trebuchet MS" w:eastAsia="Calibri" w:hAnsi="Trebuchet MS" w:cs="Arial"/>
          <w:spacing w:val="-4"/>
          <w14:ligatures w14:val="none"/>
        </w:rPr>
        <w:t xml:space="preserve"> </w:t>
      </w:r>
      <w:r w:rsidR="004E38C2" w:rsidRPr="0029491F">
        <w:rPr>
          <w:rFonts w:ascii="Trebuchet MS" w:eastAsia="Calibri" w:hAnsi="Trebuchet MS" w:cs="Arial"/>
          <w:spacing w:val="-1"/>
          <w14:ligatures w14:val="none"/>
        </w:rPr>
        <w:t>apelor</w:t>
      </w:r>
      <w:r w:rsidR="004E38C2" w:rsidRPr="0029491F">
        <w:rPr>
          <w:rFonts w:ascii="Trebuchet MS" w:eastAsia="Calibri" w:hAnsi="Trebuchet MS" w:cs="Arial"/>
          <w:spacing w:val="-6"/>
          <w14:ligatures w14:val="none"/>
        </w:rPr>
        <w:t xml:space="preserve"> </w:t>
      </w:r>
      <w:r w:rsidR="004E38C2" w:rsidRPr="0029491F">
        <w:rPr>
          <w:rFonts w:ascii="Trebuchet MS" w:eastAsia="Calibri" w:hAnsi="Trebuchet MS" w:cs="Arial"/>
          <w:spacing w:val="-1"/>
          <w14:ligatures w14:val="none"/>
        </w:rPr>
        <w:t>uzate</w:t>
      </w:r>
      <w:r w:rsidR="004E38C2" w:rsidRPr="0029491F">
        <w:rPr>
          <w:rFonts w:ascii="Trebuchet MS" w:eastAsia="Calibri" w:hAnsi="Trebuchet MS" w:cs="Arial"/>
          <w:spacing w:val="-4"/>
          <w14:ligatures w14:val="none"/>
        </w:rPr>
        <w:t xml:space="preserve"> </w:t>
      </w:r>
      <w:r w:rsidR="009E42E2" w:rsidRPr="0029491F">
        <w:rPr>
          <w:rFonts w:ascii="Trebuchet MS" w:eastAsia="Calibri" w:hAnsi="Trebuchet MS" w:cs="Arial"/>
          <w:spacing w:val="-1"/>
          <w14:ligatures w14:val="none"/>
        </w:rPr>
        <w:t>menajere.</w:t>
      </w:r>
    </w:p>
    <w:p w14:paraId="723D18E5" w14:textId="6E7E17C3" w:rsidR="004E38C2" w:rsidRPr="0029491F" w:rsidRDefault="009E42E2" w:rsidP="004E38C2">
      <w:pPr>
        <w:kinsoku w:val="0"/>
        <w:overflowPunct w:val="0"/>
        <w:spacing w:after="0" w:line="240" w:lineRule="auto"/>
        <w:ind w:left="172" w:right="201" w:firstLine="537"/>
        <w:jc w:val="both"/>
        <w:rPr>
          <w:rFonts w:ascii="Trebuchet MS" w:eastAsia="Calibri" w:hAnsi="Trebuchet MS" w:cs="Arial"/>
          <w:spacing w:val="29"/>
          <w14:ligatures w14:val="none"/>
        </w:rPr>
      </w:pPr>
      <w:r w:rsidRPr="0029491F">
        <w:rPr>
          <w:rFonts w:ascii="Trebuchet MS" w:eastAsia="Calibri" w:hAnsi="Trebuchet MS" w:cs="Arial"/>
          <w:spacing w:val="-1"/>
          <w14:ligatures w14:val="none"/>
        </w:rPr>
        <w:t>Î</w:t>
      </w:r>
      <w:r w:rsidR="004E38C2" w:rsidRPr="0029491F">
        <w:rPr>
          <w:rFonts w:ascii="Trebuchet MS" w:eastAsia="Calibri" w:hAnsi="Trebuchet MS" w:cs="Arial"/>
          <w:spacing w:val="-1"/>
          <w14:ligatures w14:val="none"/>
        </w:rPr>
        <w:t xml:space="preserve">n anul 2019 asocierea </w:t>
      </w:r>
      <w:r w:rsidR="004E38C2" w:rsidRPr="0029491F">
        <w:rPr>
          <w:rFonts w:ascii="Trebuchet MS" w:eastAsia="Calibri" w:hAnsi="Trebuchet MS" w:cs="Arial"/>
          <w:spacing w:val="-2"/>
          <w14:ligatures w14:val="none"/>
        </w:rPr>
        <w:t xml:space="preserve">LEO </w:t>
      </w:r>
      <w:r w:rsidR="004E38C2" w:rsidRPr="0029491F">
        <w:rPr>
          <w:rFonts w:ascii="Trebuchet MS" w:eastAsia="Calibri" w:hAnsi="Trebuchet MS" w:cs="Arial"/>
          <w:spacing w:val="-1"/>
          <w14:ligatures w14:val="none"/>
        </w:rPr>
        <w:t>DRUMIT</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spacing w:val="-1"/>
          <w14:ligatures w14:val="none"/>
        </w:rPr>
        <w:t>CONSTRUCT SRL</w:t>
      </w:r>
      <w:r w:rsidR="004E38C2" w:rsidRPr="0029491F">
        <w:rPr>
          <w:rFonts w:ascii="Trebuchet MS" w:eastAsia="Calibri" w:hAnsi="Trebuchet MS" w:cs="Arial"/>
          <w:spacing w:val="1"/>
          <w14:ligatures w14:val="none"/>
        </w:rPr>
        <w:t xml:space="preserve"> </w:t>
      </w:r>
      <w:r w:rsidR="004E38C2" w:rsidRPr="0029491F">
        <w:rPr>
          <w:rFonts w:ascii="Trebuchet MS" w:eastAsia="Calibri" w:hAnsi="Trebuchet MS" w:cs="Arial"/>
          <w14:ligatures w14:val="none"/>
        </w:rPr>
        <w:t>-</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spacing w:val="-1"/>
          <w14:ligatures w14:val="none"/>
        </w:rPr>
        <w:t>RESEARCH</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spacing w:val="-1"/>
          <w14:ligatures w14:val="none"/>
        </w:rPr>
        <w:t>CONSORZIO</w:t>
      </w:r>
      <w:r w:rsidR="004E38C2" w:rsidRPr="0029491F">
        <w:rPr>
          <w:rFonts w:ascii="Trebuchet MS" w:eastAsia="Calibri" w:hAnsi="Trebuchet MS" w:cs="Arial"/>
          <w:spacing w:val="-2"/>
          <w14:ligatures w14:val="none"/>
        </w:rPr>
        <w:t xml:space="preserve"> </w:t>
      </w:r>
      <w:r w:rsidRPr="0029491F">
        <w:rPr>
          <w:rFonts w:ascii="Trebuchet MS" w:eastAsia="Calibri" w:hAnsi="Trebuchet MS" w:cs="Arial"/>
          <w:spacing w:val="-1"/>
          <w14:ligatures w14:val="none"/>
        </w:rPr>
        <w:t>STABILE a inceput execuția proiectului mai sus menț</w:t>
      </w:r>
      <w:r w:rsidR="004E38C2" w:rsidRPr="0029491F">
        <w:rPr>
          <w:rFonts w:ascii="Trebuchet MS" w:eastAsia="Calibri" w:hAnsi="Trebuchet MS" w:cs="Arial"/>
          <w:spacing w:val="-1"/>
          <w14:ligatures w14:val="none"/>
        </w:rPr>
        <w:t>ionat. In anul</w:t>
      </w:r>
      <w:r w:rsidRPr="0029491F">
        <w:rPr>
          <w:rFonts w:ascii="Trebuchet MS" w:eastAsia="Calibri" w:hAnsi="Trebuchet MS" w:cs="Arial"/>
          <w:spacing w:val="-1"/>
          <w14:ligatures w14:val="none"/>
        </w:rPr>
        <w:t xml:space="preserve"> 2020 lucrarea a fost abandonată și nefinalizată</w:t>
      </w:r>
      <w:r w:rsidR="004E38C2" w:rsidRPr="0029491F">
        <w:rPr>
          <w:rFonts w:ascii="Trebuchet MS" w:eastAsia="Calibri" w:hAnsi="Trebuchet MS" w:cs="Arial"/>
          <w:spacing w:val="-1"/>
          <w14:ligatures w14:val="none"/>
        </w:rPr>
        <w:t>, dar</w:t>
      </w:r>
      <w:r w:rsidRPr="0029491F">
        <w:rPr>
          <w:rFonts w:ascii="Trebuchet MS" w:eastAsia="Calibri" w:hAnsi="Trebuchet MS" w:cs="Arial"/>
          <w:spacing w:val="-1"/>
          <w14:ligatures w14:val="none"/>
        </w:rPr>
        <w:t xml:space="preserve"> în această perioadă asocierea a reusit să</w:t>
      </w:r>
      <w:r w:rsidR="004E38C2" w:rsidRPr="0029491F">
        <w:rPr>
          <w:rFonts w:ascii="Trebuchet MS" w:eastAsia="Calibri" w:hAnsi="Trebuchet MS" w:cs="Arial"/>
          <w:spacing w:val="-1"/>
          <w14:ligatures w14:val="none"/>
        </w:rPr>
        <w:t xml:space="preserve"> execute, pentru</w:t>
      </w:r>
      <w:r w:rsidR="004E38C2" w:rsidRPr="0029491F">
        <w:rPr>
          <w:rFonts w:ascii="Trebuchet MS" w:eastAsia="Calibri" w:hAnsi="Trebuchet MS" w:cs="Arial"/>
          <w:spacing w:val="28"/>
          <w14:ligatures w14:val="none"/>
        </w:rPr>
        <w:t xml:space="preserve"> </w:t>
      </w:r>
      <w:r w:rsidRPr="0029491F">
        <w:rPr>
          <w:rFonts w:ascii="Trebuchet MS" w:eastAsia="Calibri" w:hAnsi="Trebuchet MS" w:cs="Arial"/>
          <w:spacing w:val="-1"/>
          <w14:ligatures w14:val="none"/>
        </w:rPr>
        <w:t>reț</w:t>
      </w:r>
      <w:r w:rsidR="004E38C2" w:rsidRPr="0029491F">
        <w:rPr>
          <w:rFonts w:ascii="Trebuchet MS" w:eastAsia="Calibri" w:hAnsi="Trebuchet MS" w:cs="Arial"/>
          <w:spacing w:val="-1"/>
          <w14:ligatures w14:val="none"/>
        </w:rPr>
        <w:t>eaua de</w:t>
      </w:r>
      <w:r w:rsidR="004E38C2" w:rsidRPr="0029491F">
        <w:rPr>
          <w:rFonts w:ascii="Trebuchet MS" w:eastAsia="Calibri" w:hAnsi="Trebuchet MS" w:cs="Arial"/>
          <w:spacing w:val="31"/>
          <w14:ligatures w14:val="none"/>
        </w:rPr>
        <w:t xml:space="preserve"> </w:t>
      </w:r>
      <w:r w:rsidR="004E38C2" w:rsidRPr="0029491F">
        <w:rPr>
          <w:rFonts w:ascii="Trebuchet MS" w:eastAsia="Calibri" w:hAnsi="Trebuchet MS" w:cs="Arial"/>
          <w:spacing w:val="-1"/>
          <w14:ligatures w14:val="none"/>
        </w:rPr>
        <w:t>canalizare:</w:t>
      </w:r>
      <w:r w:rsidR="004E38C2" w:rsidRPr="0029491F">
        <w:rPr>
          <w:rFonts w:ascii="Trebuchet MS" w:eastAsia="Calibri" w:hAnsi="Trebuchet MS" w:cs="Arial"/>
          <w:spacing w:val="29"/>
          <w14:ligatures w14:val="none"/>
        </w:rPr>
        <w:t xml:space="preserve"> </w:t>
      </w:r>
    </w:p>
    <w:p w14:paraId="2CF0F04B" w14:textId="1A70BA85" w:rsidR="004E38C2" w:rsidRPr="0029491F" w:rsidRDefault="009E42E2" w:rsidP="004E38C2">
      <w:pPr>
        <w:numPr>
          <w:ilvl w:val="0"/>
          <w:numId w:val="15"/>
        </w:numPr>
        <w:kinsoku w:val="0"/>
        <w:overflowPunct w:val="0"/>
        <w:spacing w:after="0" w:line="240" w:lineRule="auto"/>
        <w:ind w:right="201" w:firstLine="537"/>
        <w:jc w:val="both"/>
        <w:rPr>
          <w:rFonts w:ascii="Trebuchet MS" w:eastAsia="Calibri" w:hAnsi="Trebuchet MS" w:cs="Arial"/>
          <w:spacing w:val="-1"/>
          <w14:ligatures w14:val="none"/>
        </w:rPr>
      </w:pPr>
      <w:r w:rsidRPr="0029491F">
        <w:rPr>
          <w:rFonts w:ascii="Trebuchet MS" w:eastAsia="Calibri" w:hAnsi="Trebuchet MS" w:cs="Arial"/>
          <w:spacing w:val="-1"/>
          <w14:ligatures w14:val="none"/>
        </w:rPr>
        <w:t>reț</w:t>
      </w:r>
      <w:r w:rsidR="004E38C2" w:rsidRPr="0029491F">
        <w:rPr>
          <w:rFonts w:ascii="Trebuchet MS" w:eastAsia="Calibri" w:hAnsi="Trebuchet MS" w:cs="Arial"/>
          <w:spacing w:val="-1"/>
          <w14:ligatures w14:val="none"/>
        </w:rPr>
        <w:t>ea</w:t>
      </w:r>
      <w:r w:rsidR="004E38C2" w:rsidRPr="0029491F">
        <w:rPr>
          <w:rFonts w:ascii="Trebuchet MS" w:eastAsia="Calibri" w:hAnsi="Trebuchet MS" w:cs="Arial"/>
          <w:spacing w:val="30"/>
          <w14:ligatures w14:val="none"/>
        </w:rPr>
        <w:t xml:space="preserve"> </w:t>
      </w:r>
      <w:r w:rsidR="004E38C2" w:rsidRPr="0029491F">
        <w:rPr>
          <w:rFonts w:ascii="Trebuchet MS" w:eastAsia="Calibri" w:hAnsi="Trebuchet MS" w:cs="Arial"/>
          <w14:ligatures w14:val="none"/>
        </w:rPr>
        <w:t>–</w:t>
      </w:r>
      <w:r w:rsidR="004E38C2" w:rsidRPr="0029491F">
        <w:rPr>
          <w:rFonts w:ascii="Trebuchet MS" w:eastAsia="Calibri" w:hAnsi="Trebuchet MS" w:cs="Arial"/>
          <w:spacing w:val="28"/>
          <w14:ligatures w14:val="none"/>
        </w:rPr>
        <w:t xml:space="preserve"> </w:t>
      </w:r>
      <w:r w:rsidR="004E38C2" w:rsidRPr="0029491F">
        <w:rPr>
          <w:rFonts w:ascii="Trebuchet MS" w:eastAsia="Calibri" w:hAnsi="Trebuchet MS" w:cs="Arial"/>
          <w:spacing w:val="-1"/>
          <w14:ligatures w14:val="none"/>
        </w:rPr>
        <w:t>lungime</w:t>
      </w:r>
      <w:r w:rsidR="004E38C2" w:rsidRPr="0029491F">
        <w:rPr>
          <w:rFonts w:ascii="Trebuchet MS" w:eastAsia="Calibri" w:hAnsi="Trebuchet MS" w:cs="Arial"/>
          <w:spacing w:val="29"/>
          <w14:ligatures w14:val="none"/>
        </w:rPr>
        <w:t xml:space="preserve"> </w:t>
      </w:r>
      <w:r w:rsidR="004E38C2" w:rsidRPr="0029491F">
        <w:rPr>
          <w:rFonts w:ascii="Trebuchet MS" w:eastAsia="Calibri" w:hAnsi="Trebuchet MS" w:cs="Arial"/>
          <w:spacing w:val="-1"/>
          <w14:ligatures w14:val="none"/>
        </w:rPr>
        <w:t>3617,16</w:t>
      </w:r>
      <w:r w:rsidR="004E38C2" w:rsidRPr="0029491F">
        <w:rPr>
          <w:rFonts w:ascii="Trebuchet MS" w:eastAsia="Calibri" w:hAnsi="Trebuchet MS" w:cs="Arial"/>
          <w:spacing w:val="31"/>
          <w14:ligatures w14:val="none"/>
        </w:rPr>
        <w:t xml:space="preserve"> </w:t>
      </w:r>
      <w:r w:rsidR="004E38C2" w:rsidRPr="0029491F">
        <w:rPr>
          <w:rFonts w:ascii="Trebuchet MS" w:eastAsia="Calibri" w:hAnsi="Trebuchet MS" w:cs="Arial"/>
          <w14:ligatures w14:val="none"/>
        </w:rPr>
        <w:t>m,</w:t>
      </w:r>
      <w:r w:rsidR="004E38C2" w:rsidRPr="0029491F">
        <w:rPr>
          <w:rFonts w:ascii="Trebuchet MS" w:eastAsia="Calibri" w:hAnsi="Trebuchet MS" w:cs="Arial"/>
          <w:spacing w:val="28"/>
          <w14:ligatures w14:val="none"/>
        </w:rPr>
        <w:t xml:space="preserve"> </w:t>
      </w:r>
      <w:r w:rsidR="004E38C2" w:rsidRPr="0029491F">
        <w:rPr>
          <w:rFonts w:ascii="Trebuchet MS" w:eastAsia="Calibri" w:hAnsi="Trebuchet MS" w:cs="Arial"/>
          <w:spacing w:val="-1"/>
          <w14:ligatures w14:val="none"/>
        </w:rPr>
        <w:t>diametru</w:t>
      </w:r>
      <w:r w:rsidR="004E38C2" w:rsidRPr="0029491F">
        <w:rPr>
          <w:rFonts w:ascii="Trebuchet MS" w:eastAsia="Calibri" w:hAnsi="Trebuchet MS" w:cs="Arial"/>
          <w:spacing w:val="29"/>
          <w14:ligatures w14:val="none"/>
        </w:rPr>
        <w:t xml:space="preserve"> </w:t>
      </w:r>
      <w:r w:rsidR="004E38C2" w:rsidRPr="0029491F">
        <w:rPr>
          <w:rFonts w:ascii="Trebuchet MS" w:eastAsia="Calibri" w:hAnsi="Trebuchet MS" w:cs="Arial"/>
          <w:spacing w:val="-1"/>
          <w14:ligatures w14:val="none"/>
        </w:rPr>
        <w:t>conducta</w:t>
      </w:r>
      <w:r w:rsidR="004E38C2" w:rsidRPr="0029491F">
        <w:rPr>
          <w:rFonts w:ascii="Trebuchet MS" w:eastAsia="Calibri" w:hAnsi="Trebuchet MS" w:cs="Arial"/>
          <w:spacing w:val="27"/>
          <w14:ligatures w14:val="none"/>
        </w:rPr>
        <w:t xml:space="preserve"> </w:t>
      </w:r>
      <w:r w:rsidR="004E38C2" w:rsidRPr="0029491F">
        <w:rPr>
          <w:rFonts w:ascii="Trebuchet MS" w:eastAsia="Calibri" w:hAnsi="Trebuchet MS" w:cs="Arial"/>
          <w:spacing w:val="-1"/>
          <w14:ligatures w14:val="none"/>
        </w:rPr>
        <w:t>250</w:t>
      </w:r>
      <w:r w:rsidR="004E38C2" w:rsidRPr="0029491F">
        <w:rPr>
          <w:rFonts w:ascii="Trebuchet MS" w:eastAsia="Calibri" w:hAnsi="Trebuchet MS" w:cs="Arial"/>
          <w:spacing w:val="31"/>
          <w14:ligatures w14:val="none"/>
        </w:rPr>
        <w:t xml:space="preserve"> </w:t>
      </w:r>
      <w:r w:rsidR="004E38C2" w:rsidRPr="0029491F">
        <w:rPr>
          <w:rFonts w:ascii="Trebuchet MS" w:eastAsia="Calibri" w:hAnsi="Trebuchet MS" w:cs="Arial"/>
          <w:spacing w:val="-1"/>
          <w14:ligatures w14:val="none"/>
        </w:rPr>
        <w:t>mm,</w:t>
      </w:r>
      <w:r w:rsidR="004E38C2" w:rsidRPr="0029491F">
        <w:rPr>
          <w:rFonts w:ascii="Trebuchet MS" w:eastAsia="Calibri" w:hAnsi="Trebuchet MS" w:cs="Arial"/>
          <w:spacing w:val="31"/>
          <w14:ligatures w14:val="none"/>
        </w:rPr>
        <w:t xml:space="preserve"> </w:t>
      </w:r>
    </w:p>
    <w:p w14:paraId="323F44B0" w14:textId="4AFE3371" w:rsidR="004E38C2" w:rsidRPr="0029491F" w:rsidRDefault="009E42E2" w:rsidP="004E38C2">
      <w:pPr>
        <w:numPr>
          <w:ilvl w:val="0"/>
          <w:numId w:val="15"/>
        </w:numPr>
        <w:kinsoku w:val="0"/>
        <w:overflowPunct w:val="0"/>
        <w:spacing w:after="0" w:line="240" w:lineRule="auto"/>
        <w:ind w:right="201" w:firstLine="537"/>
        <w:jc w:val="both"/>
        <w:rPr>
          <w:rFonts w:ascii="Trebuchet MS" w:eastAsia="Calibri" w:hAnsi="Trebuchet MS" w:cs="Arial"/>
          <w:spacing w:val="-1"/>
          <w14:ligatures w14:val="none"/>
        </w:rPr>
      </w:pPr>
      <w:r w:rsidRPr="0029491F">
        <w:rPr>
          <w:rFonts w:ascii="Trebuchet MS" w:eastAsia="Calibri" w:hAnsi="Trebuchet MS" w:cs="Arial"/>
          <w:spacing w:val="-1"/>
          <w14:ligatures w14:val="none"/>
        </w:rPr>
        <w:t>că</w:t>
      </w:r>
      <w:r w:rsidR="004E38C2" w:rsidRPr="0029491F">
        <w:rPr>
          <w:rFonts w:ascii="Trebuchet MS" w:eastAsia="Calibri" w:hAnsi="Trebuchet MS" w:cs="Arial"/>
          <w:spacing w:val="-1"/>
          <w14:ligatures w14:val="none"/>
        </w:rPr>
        <w:t>mine</w:t>
      </w:r>
      <w:r w:rsidR="004E38C2" w:rsidRPr="0029491F">
        <w:rPr>
          <w:rFonts w:ascii="Trebuchet MS" w:eastAsia="Calibri" w:hAnsi="Trebuchet MS" w:cs="Arial"/>
          <w:spacing w:val="33"/>
          <w14:ligatures w14:val="none"/>
        </w:rPr>
        <w:t xml:space="preserve"> </w:t>
      </w:r>
      <w:r w:rsidR="004E38C2" w:rsidRPr="0029491F">
        <w:rPr>
          <w:rFonts w:ascii="Trebuchet MS" w:eastAsia="Calibri" w:hAnsi="Trebuchet MS" w:cs="Arial"/>
          <w14:ligatures w14:val="none"/>
        </w:rPr>
        <w:t>–</w:t>
      </w:r>
      <w:r w:rsidR="004E38C2" w:rsidRPr="0029491F">
        <w:rPr>
          <w:rFonts w:ascii="Trebuchet MS" w:eastAsia="Calibri" w:hAnsi="Trebuchet MS" w:cs="Arial"/>
          <w:spacing w:val="29"/>
          <w14:ligatures w14:val="none"/>
        </w:rPr>
        <w:t xml:space="preserve"> </w:t>
      </w:r>
      <w:r w:rsidR="004E38C2" w:rsidRPr="0029491F">
        <w:rPr>
          <w:rFonts w:ascii="Trebuchet MS" w:eastAsia="Calibri" w:hAnsi="Trebuchet MS" w:cs="Arial"/>
          <w14:ligatures w14:val="none"/>
        </w:rPr>
        <w:t>68</w:t>
      </w:r>
      <w:r w:rsidR="004E38C2" w:rsidRPr="0029491F">
        <w:rPr>
          <w:rFonts w:ascii="Trebuchet MS" w:eastAsia="Calibri" w:hAnsi="Trebuchet MS" w:cs="Arial"/>
          <w:spacing w:val="69"/>
          <w:w w:val="99"/>
          <w14:ligatures w14:val="none"/>
        </w:rPr>
        <w:t xml:space="preserve"> </w:t>
      </w:r>
      <w:r w:rsidR="004E38C2" w:rsidRPr="0029491F">
        <w:rPr>
          <w:rFonts w:ascii="Trebuchet MS" w:eastAsia="Calibri" w:hAnsi="Trebuchet MS" w:cs="Arial"/>
          <w:spacing w:val="-1"/>
          <w14:ligatures w14:val="none"/>
        </w:rPr>
        <w:t>buc,</w:t>
      </w:r>
      <w:r w:rsidR="004E38C2" w:rsidRPr="0029491F">
        <w:rPr>
          <w:rFonts w:ascii="Trebuchet MS" w:eastAsia="Calibri" w:hAnsi="Trebuchet MS" w:cs="Arial"/>
          <w:spacing w:val="-2"/>
          <w14:ligatures w14:val="none"/>
        </w:rPr>
        <w:t xml:space="preserve"> </w:t>
      </w:r>
    </w:p>
    <w:p w14:paraId="403AECCE" w14:textId="63D44F38" w:rsidR="004E38C2" w:rsidRPr="0029491F" w:rsidRDefault="009E42E2" w:rsidP="004E38C2">
      <w:pPr>
        <w:numPr>
          <w:ilvl w:val="0"/>
          <w:numId w:val="15"/>
        </w:numPr>
        <w:kinsoku w:val="0"/>
        <w:overflowPunct w:val="0"/>
        <w:spacing w:after="0" w:line="240" w:lineRule="auto"/>
        <w:ind w:right="201" w:firstLine="537"/>
        <w:jc w:val="both"/>
        <w:rPr>
          <w:rFonts w:ascii="Trebuchet MS" w:eastAsia="Calibri" w:hAnsi="Trebuchet MS" w:cs="Arial"/>
          <w:spacing w:val="-1"/>
          <w14:ligatures w14:val="none"/>
        </w:rPr>
      </w:pPr>
      <w:r w:rsidRPr="0029491F">
        <w:rPr>
          <w:rFonts w:ascii="Trebuchet MS" w:eastAsia="Calibri" w:hAnsi="Trebuchet MS" w:cs="Arial"/>
          <w:spacing w:val="-1"/>
          <w14:ligatures w14:val="none"/>
        </w:rPr>
        <w:t>staț</w:t>
      </w:r>
      <w:r w:rsidR="004E38C2" w:rsidRPr="0029491F">
        <w:rPr>
          <w:rFonts w:ascii="Trebuchet MS" w:eastAsia="Calibri" w:hAnsi="Trebuchet MS" w:cs="Arial"/>
          <w:spacing w:val="-1"/>
          <w14:ligatures w14:val="none"/>
        </w:rPr>
        <w:t>ii</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spacing w:val="-1"/>
          <w14:ligatures w14:val="none"/>
        </w:rPr>
        <w:t>de pompare</w:t>
      </w:r>
      <w:r w:rsidR="004E38C2" w:rsidRPr="0029491F">
        <w:rPr>
          <w:rFonts w:ascii="Trebuchet MS" w:eastAsia="Calibri" w:hAnsi="Trebuchet MS" w:cs="Arial"/>
          <w:spacing w:val="2"/>
          <w14:ligatures w14:val="none"/>
        </w:rPr>
        <w:t xml:space="preserve"> </w:t>
      </w:r>
      <w:r w:rsidR="004E38C2" w:rsidRPr="0029491F">
        <w:rPr>
          <w:rFonts w:ascii="Trebuchet MS" w:eastAsia="Calibri" w:hAnsi="Trebuchet MS" w:cs="Arial"/>
          <w14:ligatures w14:val="none"/>
        </w:rPr>
        <w:t>–</w:t>
      </w:r>
      <w:r w:rsidR="004E38C2" w:rsidRPr="0029491F">
        <w:rPr>
          <w:rFonts w:ascii="Trebuchet MS" w:eastAsia="Calibri" w:hAnsi="Trebuchet MS" w:cs="Arial"/>
          <w:spacing w:val="-3"/>
          <w14:ligatures w14:val="none"/>
        </w:rPr>
        <w:t xml:space="preserve"> </w:t>
      </w:r>
      <w:r w:rsidR="004E38C2" w:rsidRPr="0029491F">
        <w:rPr>
          <w:rFonts w:ascii="Trebuchet MS" w:eastAsia="Calibri" w:hAnsi="Trebuchet MS" w:cs="Arial"/>
          <w14:ligatures w14:val="none"/>
        </w:rPr>
        <w:t>0</w:t>
      </w:r>
      <w:r w:rsidR="004E38C2" w:rsidRPr="0029491F">
        <w:rPr>
          <w:rFonts w:ascii="Trebuchet MS" w:eastAsia="Calibri" w:hAnsi="Trebuchet MS" w:cs="Arial"/>
          <w:spacing w:val="-3"/>
          <w14:ligatures w14:val="none"/>
        </w:rPr>
        <w:t xml:space="preserve"> </w:t>
      </w:r>
      <w:r w:rsidR="004E38C2" w:rsidRPr="0029491F">
        <w:rPr>
          <w:rFonts w:ascii="Trebuchet MS" w:eastAsia="Calibri" w:hAnsi="Trebuchet MS" w:cs="Arial"/>
          <w:spacing w:val="-1"/>
          <w14:ligatures w14:val="none"/>
        </w:rPr>
        <w:t>buc,</w:t>
      </w:r>
    </w:p>
    <w:p w14:paraId="768AC88A" w14:textId="041A1D5C" w:rsidR="004E38C2" w:rsidRPr="0029491F" w:rsidRDefault="004E38C2" w:rsidP="004E38C2">
      <w:pPr>
        <w:numPr>
          <w:ilvl w:val="0"/>
          <w:numId w:val="15"/>
        </w:numPr>
        <w:kinsoku w:val="0"/>
        <w:overflowPunct w:val="0"/>
        <w:spacing w:after="0" w:line="240" w:lineRule="auto"/>
        <w:ind w:right="201" w:firstLine="537"/>
        <w:jc w:val="both"/>
        <w:rPr>
          <w:rFonts w:ascii="Trebuchet MS" w:eastAsia="Calibri" w:hAnsi="Trebuchet MS" w:cs="Arial"/>
          <w:spacing w:val="-1"/>
          <w14:ligatures w14:val="none"/>
        </w:rPr>
      </w:pPr>
      <w:r w:rsidRPr="0029491F">
        <w:rPr>
          <w:rFonts w:ascii="Trebuchet MS" w:eastAsia="Calibri" w:hAnsi="Trebuchet MS" w:cs="Arial"/>
          <w:spacing w:val="-2"/>
          <w14:ligatures w14:val="none"/>
        </w:rPr>
        <w:t>conducte de refulare – 0 m</w:t>
      </w:r>
      <w:r w:rsidRPr="0029491F">
        <w:rPr>
          <w:rFonts w:ascii="Trebuchet MS" w:eastAsia="Calibri" w:hAnsi="Trebuchet MS" w:cs="Arial"/>
          <w:spacing w:val="-1"/>
          <w14:ligatures w14:val="none"/>
        </w:rPr>
        <w:t>.</w:t>
      </w:r>
    </w:p>
    <w:p w14:paraId="34508F71" w14:textId="230A0DEF" w:rsidR="004E38C2" w:rsidRPr="0029491F" w:rsidRDefault="004E38C2" w:rsidP="009E42E2">
      <w:pPr>
        <w:spacing w:after="0" w:line="240" w:lineRule="auto"/>
        <w:ind w:firstLine="532"/>
        <w:jc w:val="both"/>
        <w:rPr>
          <w:rFonts w:ascii="Trebuchet MS" w:eastAsia="Times New Roman" w:hAnsi="Trebuchet MS" w:cs="Arial"/>
          <w:b/>
          <w:bCs/>
          <w:lang w:eastAsia="it-IT"/>
          <w14:ligatures w14:val="none"/>
        </w:rPr>
      </w:pPr>
      <w:r w:rsidRPr="0029491F">
        <w:rPr>
          <w:rFonts w:ascii="Trebuchet MS" w:eastAsia="Times New Roman" w:hAnsi="Trebuchet MS" w:cs="Arial"/>
          <w:lang w:eastAsia="it-IT"/>
          <w14:ligatures w14:val="none"/>
        </w:rPr>
        <w:t>Conducte</w:t>
      </w:r>
      <w:r w:rsidRPr="0029491F">
        <w:rPr>
          <w:rFonts w:ascii="Trebuchet MS" w:eastAsia="Times New Roman" w:hAnsi="Trebuchet MS" w:cs="Arial"/>
          <w:spacing w:val="-4"/>
          <w:lang w:eastAsia="it-IT"/>
          <w14:ligatures w14:val="none"/>
        </w:rPr>
        <w:t xml:space="preserve"> </w:t>
      </w:r>
      <w:r w:rsidRPr="0029491F">
        <w:rPr>
          <w:rFonts w:ascii="Trebuchet MS" w:eastAsia="Times New Roman" w:hAnsi="Trebuchet MS" w:cs="Arial"/>
          <w:lang w:eastAsia="it-IT"/>
          <w14:ligatures w14:val="none"/>
        </w:rPr>
        <w:t>de</w:t>
      </w:r>
      <w:r w:rsidRPr="0029491F">
        <w:rPr>
          <w:rFonts w:ascii="Trebuchet MS" w:eastAsia="Times New Roman" w:hAnsi="Trebuchet MS" w:cs="Arial"/>
          <w:spacing w:val="-4"/>
          <w:lang w:eastAsia="it-IT"/>
          <w14:ligatures w14:val="none"/>
        </w:rPr>
        <w:t xml:space="preserve"> </w:t>
      </w:r>
      <w:r w:rsidR="009E42E2" w:rsidRPr="0029491F">
        <w:rPr>
          <w:rFonts w:ascii="Trebuchet MS" w:eastAsia="Times New Roman" w:hAnsi="Trebuchet MS" w:cs="Arial"/>
          <w:lang w:eastAsia="it-IT"/>
          <w14:ligatures w14:val="none"/>
        </w:rPr>
        <w:t>canalizare executate, avâ</w:t>
      </w:r>
      <w:r w:rsidRPr="0029491F">
        <w:rPr>
          <w:rFonts w:ascii="Trebuchet MS" w:eastAsia="Times New Roman" w:hAnsi="Trebuchet MS" w:cs="Arial"/>
          <w:lang w:eastAsia="it-IT"/>
          <w14:ligatures w14:val="none"/>
        </w:rPr>
        <w:t>nd De</w:t>
      </w:r>
      <w:r w:rsidRPr="0029491F">
        <w:rPr>
          <w:rFonts w:ascii="Trebuchet MS" w:eastAsia="Times New Roman" w:hAnsi="Trebuchet MS" w:cs="Arial"/>
          <w:spacing w:val="-2"/>
          <w:lang w:eastAsia="it-IT"/>
          <w14:ligatures w14:val="none"/>
        </w:rPr>
        <w:t xml:space="preserve"> </w:t>
      </w:r>
      <w:r w:rsidRPr="0029491F">
        <w:rPr>
          <w:rFonts w:ascii="Trebuchet MS" w:eastAsia="Times New Roman" w:hAnsi="Trebuchet MS" w:cs="Arial"/>
          <w:lang w:eastAsia="it-IT"/>
          <w14:ligatures w14:val="none"/>
        </w:rPr>
        <w:t>250</w:t>
      </w:r>
      <w:r w:rsidRPr="0029491F">
        <w:rPr>
          <w:rFonts w:ascii="Trebuchet MS" w:eastAsia="Times New Roman" w:hAnsi="Trebuchet MS" w:cs="Arial"/>
          <w:spacing w:val="-4"/>
          <w:lang w:eastAsia="it-IT"/>
          <w14:ligatures w14:val="none"/>
        </w:rPr>
        <w:t xml:space="preserve"> </w:t>
      </w:r>
      <w:r w:rsidRPr="0029491F">
        <w:rPr>
          <w:rFonts w:ascii="Trebuchet MS" w:eastAsia="Times New Roman" w:hAnsi="Trebuchet MS" w:cs="Arial"/>
          <w:lang w:eastAsia="it-IT"/>
          <w14:ligatures w14:val="none"/>
        </w:rPr>
        <w:t>mm -</w:t>
      </w:r>
      <w:r w:rsidRPr="0029491F">
        <w:rPr>
          <w:rFonts w:ascii="Trebuchet MS" w:eastAsia="Times New Roman" w:hAnsi="Trebuchet MS" w:cs="Arial"/>
          <w:spacing w:val="-4"/>
          <w:lang w:eastAsia="it-IT"/>
          <w14:ligatures w14:val="none"/>
        </w:rPr>
        <w:t xml:space="preserve"> </w:t>
      </w:r>
      <w:r w:rsidRPr="0029491F">
        <w:rPr>
          <w:rFonts w:ascii="Trebuchet MS" w:eastAsia="Times New Roman" w:hAnsi="Trebuchet MS" w:cs="Arial"/>
          <w:lang w:eastAsia="it-IT"/>
          <w14:ligatures w14:val="none"/>
        </w:rPr>
        <w:t>3617,16</w:t>
      </w:r>
      <w:r w:rsidRPr="0029491F">
        <w:rPr>
          <w:rFonts w:ascii="Trebuchet MS" w:eastAsia="Times New Roman" w:hAnsi="Trebuchet MS" w:cs="Arial"/>
          <w:spacing w:val="-4"/>
          <w:lang w:eastAsia="it-IT"/>
          <w14:ligatures w14:val="none"/>
        </w:rPr>
        <w:t xml:space="preserve"> </w:t>
      </w:r>
      <w:r w:rsidR="009E42E2" w:rsidRPr="0029491F">
        <w:rPr>
          <w:rFonts w:ascii="Trebuchet MS" w:eastAsia="Times New Roman" w:hAnsi="Trebuchet MS" w:cs="Arial"/>
          <w:lang w:eastAsia="it-IT"/>
          <w14:ligatures w14:val="none"/>
        </w:rPr>
        <w:t>m, sunt prezentate î</w:t>
      </w:r>
      <w:r w:rsidRPr="0029491F">
        <w:rPr>
          <w:rFonts w:ascii="Trebuchet MS" w:eastAsia="Times New Roman" w:hAnsi="Trebuchet MS" w:cs="Arial"/>
          <w:lang w:eastAsia="it-IT"/>
          <w14:ligatures w14:val="none"/>
        </w:rPr>
        <w:t>n tabelul urmator:</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5"/>
        <w:gridCol w:w="2475"/>
        <w:gridCol w:w="1909"/>
        <w:gridCol w:w="1275"/>
      </w:tblGrid>
      <w:tr w:rsidR="004E38C2" w:rsidRPr="0029491F" w14:paraId="5A1C7792" w14:textId="77777777" w:rsidTr="004E38C2">
        <w:trPr>
          <w:trHeight w:hRule="exact" w:val="366"/>
        </w:trPr>
        <w:tc>
          <w:tcPr>
            <w:tcW w:w="2145" w:type="dxa"/>
            <w:vMerge w:val="restart"/>
            <w:vAlign w:val="center"/>
          </w:tcPr>
          <w:p w14:paraId="119BB453"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2</w:t>
            </w:r>
          </w:p>
        </w:tc>
        <w:tc>
          <w:tcPr>
            <w:tcW w:w="2475" w:type="dxa"/>
          </w:tcPr>
          <w:p w14:paraId="1D619890" w14:textId="77777777" w:rsidR="004E38C2" w:rsidRPr="0029491F" w:rsidRDefault="004E38C2" w:rsidP="004E38C2">
            <w:pPr>
              <w:widowControl w:val="0"/>
              <w:kinsoku w:val="0"/>
              <w:overflowPunct w:val="0"/>
              <w:spacing w:after="0" w:line="240" w:lineRule="auto"/>
              <w:ind w:left="20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44269FEF"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 xml:space="preserve">H1 </w:t>
            </w:r>
            <w:r w:rsidRPr="0029491F">
              <w:rPr>
                <w:rFonts w:ascii="Trebuchet MS" w:eastAsia="Calibri" w:hAnsi="Trebuchet MS" w:cs="Arial"/>
                <w:sz w:val="20"/>
                <w:szCs w:val="20"/>
                <w14:ligatures w14:val="none"/>
              </w:rPr>
              <w:t>-</w:t>
            </w:r>
            <w:r w:rsidRPr="0029491F">
              <w:rPr>
                <w:rFonts w:ascii="Trebuchet MS" w:eastAsia="Calibri" w:hAnsi="Trebuchet MS" w:cs="Arial"/>
                <w:spacing w:val="-1"/>
                <w:sz w:val="20"/>
                <w:szCs w:val="20"/>
                <w14:ligatures w14:val="none"/>
              </w:rPr>
              <w:t xml:space="preserve"> H14</w:t>
            </w:r>
          </w:p>
        </w:tc>
        <w:tc>
          <w:tcPr>
            <w:tcW w:w="1275" w:type="dxa"/>
          </w:tcPr>
          <w:p w14:paraId="18D26294"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345</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5ACCC6FC" w14:textId="77777777" w:rsidTr="004E38C2">
        <w:trPr>
          <w:trHeight w:hRule="exact" w:val="293"/>
        </w:trPr>
        <w:tc>
          <w:tcPr>
            <w:tcW w:w="2145" w:type="dxa"/>
            <w:vMerge/>
          </w:tcPr>
          <w:p w14:paraId="1123F189" w14:textId="77777777" w:rsidR="004E38C2" w:rsidRPr="0029491F" w:rsidRDefault="004E38C2" w:rsidP="004E38C2">
            <w:pPr>
              <w:spacing w:after="0" w:line="240" w:lineRule="auto"/>
              <w:rPr>
                <w:rFonts w:ascii="Trebuchet MS" w:eastAsia="Times New Roman" w:hAnsi="Trebuchet MS" w:cs="Arial"/>
                <w:sz w:val="20"/>
                <w:szCs w:val="20"/>
                <w14:ligatures w14:val="none"/>
              </w:rPr>
            </w:pPr>
          </w:p>
        </w:tc>
        <w:tc>
          <w:tcPr>
            <w:tcW w:w="2475" w:type="dxa"/>
          </w:tcPr>
          <w:p w14:paraId="2AF5D1EA"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3382B9E0" w14:textId="77777777" w:rsidR="004E38C2" w:rsidRPr="0029491F" w:rsidRDefault="004E38C2" w:rsidP="004E38C2">
            <w:pPr>
              <w:widowControl w:val="0"/>
              <w:kinsoku w:val="0"/>
              <w:overflowPunct w:val="0"/>
              <w:spacing w:after="0" w:line="271" w:lineRule="exact"/>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G1</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G8</w:t>
            </w:r>
          </w:p>
        </w:tc>
        <w:tc>
          <w:tcPr>
            <w:tcW w:w="1275" w:type="dxa"/>
          </w:tcPr>
          <w:p w14:paraId="3921A53C" w14:textId="77777777" w:rsidR="004E38C2" w:rsidRPr="0029491F" w:rsidRDefault="004E38C2" w:rsidP="004E38C2">
            <w:pPr>
              <w:widowControl w:val="0"/>
              <w:kinsoku w:val="0"/>
              <w:overflowPunct w:val="0"/>
              <w:spacing w:after="0" w:line="271" w:lineRule="exact"/>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258</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479011DB" w14:textId="77777777" w:rsidTr="004E38C2">
        <w:trPr>
          <w:trHeight w:hRule="exact" w:val="293"/>
        </w:trPr>
        <w:tc>
          <w:tcPr>
            <w:tcW w:w="2145" w:type="dxa"/>
            <w:vMerge w:val="restart"/>
            <w:vAlign w:val="center"/>
          </w:tcPr>
          <w:p w14:paraId="7CFAA9BA" w14:textId="77777777" w:rsidR="004E38C2" w:rsidRPr="0029491F" w:rsidRDefault="004E38C2" w:rsidP="004E38C2">
            <w:pPr>
              <w:widowControl w:val="0"/>
              <w:kinsoku w:val="0"/>
              <w:overflowPunct w:val="0"/>
              <w:spacing w:after="0" w:line="271" w:lineRule="exact"/>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6/1</w:t>
            </w:r>
          </w:p>
        </w:tc>
        <w:tc>
          <w:tcPr>
            <w:tcW w:w="2475" w:type="dxa"/>
          </w:tcPr>
          <w:p w14:paraId="374E5243"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52B69A66" w14:textId="77777777" w:rsidR="004E38C2" w:rsidRPr="0029491F" w:rsidRDefault="004E38C2" w:rsidP="004E38C2">
            <w:pPr>
              <w:widowControl w:val="0"/>
              <w:kinsoku w:val="0"/>
              <w:overflowPunct w:val="0"/>
              <w:spacing w:after="0" w:line="271" w:lineRule="exact"/>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A1</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A10</w:t>
            </w:r>
          </w:p>
        </w:tc>
        <w:tc>
          <w:tcPr>
            <w:tcW w:w="1275" w:type="dxa"/>
          </w:tcPr>
          <w:p w14:paraId="424E0E86" w14:textId="77777777" w:rsidR="004E38C2" w:rsidRPr="0029491F" w:rsidRDefault="004E38C2" w:rsidP="004E38C2">
            <w:pPr>
              <w:widowControl w:val="0"/>
              <w:kinsoku w:val="0"/>
              <w:overflowPunct w:val="0"/>
              <w:spacing w:after="0" w:line="271" w:lineRule="exact"/>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199</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7DCB9F3D" w14:textId="77777777" w:rsidTr="004E38C2">
        <w:trPr>
          <w:trHeight w:hRule="exact" w:val="293"/>
        </w:trPr>
        <w:tc>
          <w:tcPr>
            <w:tcW w:w="2145" w:type="dxa"/>
            <w:vMerge/>
          </w:tcPr>
          <w:p w14:paraId="7D09DCF7" w14:textId="77777777" w:rsidR="004E38C2" w:rsidRPr="0029491F" w:rsidRDefault="004E38C2" w:rsidP="004E38C2">
            <w:pPr>
              <w:spacing w:after="0" w:line="240" w:lineRule="auto"/>
              <w:rPr>
                <w:rFonts w:ascii="Trebuchet MS" w:eastAsia="Times New Roman" w:hAnsi="Trebuchet MS" w:cs="Arial"/>
                <w:sz w:val="20"/>
                <w:szCs w:val="20"/>
                <w14:ligatures w14:val="none"/>
              </w:rPr>
            </w:pPr>
          </w:p>
        </w:tc>
        <w:tc>
          <w:tcPr>
            <w:tcW w:w="2475" w:type="dxa"/>
          </w:tcPr>
          <w:p w14:paraId="7E6EEAD6"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0033FE5F" w14:textId="77777777" w:rsidR="004E38C2" w:rsidRPr="0029491F" w:rsidRDefault="004E38C2" w:rsidP="004E38C2">
            <w:pPr>
              <w:widowControl w:val="0"/>
              <w:kinsoku w:val="0"/>
              <w:overflowPunct w:val="0"/>
              <w:spacing w:after="0" w:line="271" w:lineRule="exact"/>
              <w:ind w:left="13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 xml:space="preserve">C1 </w:t>
            </w:r>
            <w:r w:rsidRPr="0029491F">
              <w:rPr>
                <w:rFonts w:ascii="Trebuchet MS" w:eastAsia="Calibri" w:hAnsi="Trebuchet MS" w:cs="Arial"/>
                <w:sz w:val="20"/>
                <w:szCs w:val="20"/>
                <w14:ligatures w14:val="none"/>
              </w:rPr>
              <w:t xml:space="preserve">– </w:t>
            </w:r>
            <w:r w:rsidRPr="0029491F">
              <w:rPr>
                <w:rFonts w:ascii="Trebuchet MS" w:eastAsia="Calibri" w:hAnsi="Trebuchet MS" w:cs="Arial"/>
                <w:spacing w:val="-1"/>
                <w:sz w:val="20"/>
                <w:szCs w:val="20"/>
                <w14:ligatures w14:val="none"/>
              </w:rPr>
              <w:t>C5</w:t>
            </w:r>
          </w:p>
        </w:tc>
        <w:tc>
          <w:tcPr>
            <w:tcW w:w="1275" w:type="dxa"/>
          </w:tcPr>
          <w:p w14:paraId="65B221E8" w14:textId="77777777" w:rsidR="004E38C2" w:rsidRPr="0029491F" w:rsidRDefault="004E38C2" w:rsidP="004E38C2">
            <w:pPr>
              <w:widowControl w:val="0"/>
              <w:kinsoku w:val="0"/>
              <w:overflowPunct w:val="0"/>
              <w:spacing w:after="0" w:line="271" w:lineRule="exact"/>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135</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30BD8B9C" w14:textId="77777777" w:rsidTr="004E38C2">
        <w:trPr>
          <w:trHeight w:hRule="exact" w:val="366"/>
        </w:trPr>
        <w:tc>
          <w:tcPr>
            <w:tcW w:w="2145" w:type="dxa"/>
          </w:tcPr>
          <w:p w14:paraId="07A8ED36" w14:textId="77777777" w:rsidR="004E38C2" w:rsidRPr="0029491F" w:rsidRDefault="004E38C2" w:rsidP="004E38C2">
            <w:pPr>
              <w:widowControl w:val="0"/>
              <w:kinsoku w:val="0"/>
              <w:overflowPunct w:val="0"/>
              <w:spacing w:after="0" w:line="271" w:lineRule="exact"/>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4/5</w:t>
            </w:r>
          </w:p>
        </w:tc>
        <w:tc>
          <w:tcPr>
            <w:tcW w:w="2475" w:type="dxa"/>
          </w:tcPr>
          <w:p w14:paraId="76A0E271"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151C013D" w14:textId="77777777" w:rsidR="004E38C2" w:rsidRPr="0029491F" w:rsidRDefault="004E38C2" w:rsidP="004E38C2">
            <w:pPr>
              <w:widowControl w:val="0"/>
              <w:kinsoku w:val="0"/>
              <w:overflowPunct w:val="0"/>
              <w:spacing w:after="0" w:line="271" w:lineRule="exact"/>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J1</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J8</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+8m</w:t>
            </w:r>
          </w:p>
        </w:tc>
        <w:tc>
          <w:tcPr>
            <w:tcW w:w="1275" w:type="dxa"/>
          </w:tcPr>
          <w:p w14:paraId="6E68421F" w14:textId="77777777" w:rsidR="004E38C2" w:rsidRPr="0029491F" w:rsidRDefault="004E38C2" w:rsidP="004E38C2">
            <w:pPr>
              <w:widowControl w:val="0"/>
              <w:kinsoku w:val="0"/>
              <w:overflowPunct w:val="0"/>
              <w:spacing w:after="0" w:line="271" w:lineRule="exact"/>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292</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5BF9757F" w14:textId="77777777" w:rsidTr="004E38C2">
        <w:trPr>
          <w:trHeight w:hRule="exact" w:val="366"/>
        </w:trPr>
        <w:tc>
          <w:tcPr>
            <w:tcW w:w="2145" w:type="dxa"/>
            <w:vMerge w:val="restart"/>
            <w:vAlign w:val="center"/>
          </w:tcPr>
          <w:p w14:paraId="72A1AC52"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1/3</w:t>
            </w:r>
          </w:p>
          <w:p w14:paraId="3F5CBF06" w14:textId="77777777" w:rsidR="004E38C2" w:rsidRPr="0029491F" w:rsidRDefault="004E38C2" w:rsidP="004E38C2">
            <w:pPr>
              <w:widowControl w:val="0"/>
              <w:kinsoku w:val="0"/>
              <w:overflowPunct w:val="0"/>
              <w:spacing w:after="0" w:line="271" w:lineRule="exact"/>
              <w:ind w:left="55"/>
              <w:rPr>
                <w:rFonts w:ascii="Trebuchet MS" w:eastAsia="Calibri" w:hAnsi="Trebuchet MS" w:cs="Arial"/>
                <w:sz w:val="20"/>
                <w:szCs w:val="20"/>
                <w14:ligatures w14:val="none"/>
              </w:rPr>
            </w:pPr>
          </w:p>
        </w:tc>
        <w:tc>
          <w:tcPr>
            <w:tcW w:w="2475" w:type="dxa"/>
          </w:tcPr>
          <w:p w14:paraId="64191F1F"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32CBCF37"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w w:val="99"/>
                <w:sz w:val="20"/>
                <w:szCs w:val="20"/>
                <w14:ligatures w14:val="none"/>
              </w:rPr>
            </w:pPr>
            <w:r w:rsidRPr="0029491F">
              <w:rPr>
                <w:rFonts w:ascii="Trebuchet MS" w:eastAsia="Calibri" w:hAnsi="Trebuchet MS" w:cs="Arial"/>
                <w:sz w:val="20"/>
                <w:szCs w:val="20"/>
                <w14:ligatures w14:val="none"/>
              </w:rPr>
              <w:t>U1</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pacing w:val="-4"/>
                <w:sz w:val="20"/>
                <w:szCs w:val="20"/>
                <w14:ligatures w14:val="none"/>
              </w:rPr>
              <w:t xml:space="preserve"> U4</w:t>
            </w:r>
          </w:p>
          <w:p w14:paraId="4FD93A7C" w14:textId="77777777" w:rsidR="004E38C2" w:rsidRPr="0029491F" w:rsidRDefault="004E38C2" w:rsidP="004E38C2">
            <w:pPr>
              <w:widowControl w:val="0"/>
              <w:kinsoku w:val="0"/>
              <w:overflowPunct w:val="0"/>
              <w:spacing w:after="0" w:line="271" w:lineRule="exact"/>
              <w:ind w:left="137"/>
              <w:rPr>
                <w:rFonts w:ascii="Trebuchet MS" w:eastAsia="Calibri" w:hAnsi="Trebuchet MS" w:cs="Arial"/>
                <w:sz w:val="20"/>
                <w:szCs w:val="20"/>
                <w14:ligatures w14:val="none"/>
              </w:rPr>
            </w:pPr>
          </w:p>
        </w:tc>
        <w:tc>
          <w:tcPr>
            <w:tcW w:w="1275" w:type="dxa"/>
          </w:tcPr>
          <w:p w14:paraId="5BA58827"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110</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p w14:paraId="78652997" w14:textId="77777777" w:rsidR="004E38C2" w:rsidRPr="0029491F" w:rsidRDefault="004E38C2" w:rsidP="004E38C2">
            <w:pPr>
              <w:widowControl w:val="0"/>
              <w:kinsoku w:val="0"/>
              <w:overflowPunct w:val="0"/>
              <w:spacing w:after="0" w:line="271" w:lineRule="exact"/>
              <w:ind w:left="74"/>
              <w:rPr>
                <w:rFonts w:ascii="Trebuchet MS" w:eastAsia="Calibri" w:hAnsi="Trebuchet MS" w:cs="Arial"/>
                <w:sz w:val="20"/>
                <w:szCs w:val="20"/>
                <w14:ligatures w14:val="none"/>
              </w:rPr>
            </w:pPr>
          </w:p>
        </w:tc>
      </w:tr>
      <w:tr w:rsidR="004E38C2" w:rsidRPr="0029491F" w14:paraId="7DE805F0" w14:textId="77777777" w:rsidTr="004E38C2">
        <w:trPr>
          <w:trHeight w:hRule="exact" w:val="366"/>
        </w:trPr>
        <w:tc>
          <w:tcPr>
            <w:tcW w:w="2145" w:type="dxa"/>
            <w:vMerge/>
          </w:tcPr>
          <w:p w14:paraId="0C1D7BDB"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6225378E"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48D128DD"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w w:val="99"/>
                <w:sz w:val="20"/>
                <w:szCs w:val="20"/>
                <w14:ligatures w14:val="none"/>
              </w:rPr>
            </w:pPr>
            <w:r w:rsidRPr="0029491F">
              <w:rPr>
                <w:rFonts w:ascii="Trebuchet MS" w:eastAsia="Calibri" w:hAnsi="Trebuchet MS" w:cs="Arial"/>
                <w:sz w:val="20"/>
                <w:szCs w:val="20"/>
                <w14:ligatures w14:val="none"/>
              </w:rPr>
              <w:t>J13</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J21</w:t>
            </w:r>
            <w:r w:rsidRPr="0029491F">
              <w:rPr>
                <w:rFonts w:ascii="Trebuchet MS" w:eastAsia="Calibri" w:hAnsi="Trebuchet MS" w:cs="Arial"/>
                <w:w w:val="99"/>
                <w:sz w:val="20"/>
                <w:szCs w:val="20"/>
                <w14:ligatures w14:val="none"/>
              </w:rPr>
              <w:t xml:space="preserve"> </w:t>
            </w:r>
          </w:p>
          <w:p w14:paraId="1B197DCE"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p>
        </w:tc>
        <w:tc>
          <w:tcPr>
            <w:tcW w:w="1275" w:type="dxa"/>
          </w:tcPr>
          <w:p w14:paraId="3BFC014E"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377</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p w14:paraId="4DCAF363"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627F70D8" w14:textId="77777777" w:rsidTr="004E38C2">
        <w:trPr>
          <w:trHeight w:hRule="exact" w:val="366"/>
        </w:trPr>
        <w:tc>
          <w:tcPr>
            <w:tcW w:w="2145" w:type="dxa"/>
            <w:vMerge/>
          </w:tcPr>
          <w:p w14:paraId="4938B462"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1F6CF888"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32874695"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J21</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J22</w:t>
            </w:r>
          </w:p>
          <w:p w14:paraId="0AAB9F6B"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p>
        </w:tc>
        <w:tc>
          <w:tcPr>
            <w:tcW w:w="1275" w:type="dxa"/>
          </w:tcPr>
          <w:p w14:paraId="750F84D0"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59</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m</w:t>
            </w:r>
          </w:p>
          <w:p w14:paraId="6F67218F"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56B116EA" w14:textId="77777777" w:rsidTr="004E38C2">
        <w:trPr>
          <w:trHeight w:hRule="exact" w:val="366"/>
        </w:trPr>
        <w:tc>
          <w:tcPr>
            <w:tcW w:w="2145" w:type="dxa"/>
            <w:vMerge w:val="restart"/>
            <w:vAlign w:val="center"/>
          </w:tcPr>
          <w:p w14:paraId="4E18FF16"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DC 1/1</w:t>
            </w:r>
          </w:p>
        </w:tc>
        <w:tc>
          <w:tcPr>
            <w:tcW w:w="2475" w:type="dxa"/>
          </w:tcPr>
          <w:p w14:paraId="2FFEC90F"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5C7404A9"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L15</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1"/>
                <w:sz w:val="20"/>
                <w:szCs w:val="20"/>
                <w14:ligatures w14:val="none"/>
              </w:rPr>
              <w:t xml:space="preserve"> L5</w:t>
            </w:r>
          </w:p>
          <w:p w14:paraId="69E3BAC8"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p>
        </w:tc>
        <w:tc>
          <w:tcPr>
            <w:tcW w:w="1275" w:type="dxa"/>
          </w:tcPr>
          <w:p w14:paraId="6081805E"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100</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p w14:paraId="63267DB3"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225B394E" w14:textId="77777777" w:rsidTr="004E38C2">
        <w:trPr>
          <w:trHeight w:hRule="exact" w:val="366"/>
        </w:trPr>
        <w:tc>
          <w:tcPr>
            <w:tcW w:w="2145" w:type="dxa"/>
            <w:vMerge/>
          </w:tcPr>
          <w:p w14:paraId="62C8F582"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527F68A6"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7CDE7BC5"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 xml:space="preserve">L5 </w:t>
            </w:r>
            <w:r w:rsidRPr="0029491F">
              <w:rPr>
                <w:rFonts w:ascii="Trebuchet MS" w:eastAsia="Calibri" w:hAnsi="Trebuchet MS" w:cs="Arial"/>
                <w:sz w:val="20"/>
                <w:szCs w:val="20"/>
                <w14:ligatures w14:val="none"/>
              </w:rPr>
              <w:t xml:space="preserve">– </w:t>
            </w:r>
            <w:r w:rsidRPr="0029491F">
              <w:rPr>
                <w:rFonts w:ascii="Trebuchet MS" w:eastAsia="Calibri" w:hAnsi="Trebuchet MS" w:cs="Arial"/>
                <w:spacing w:val="-1"/>
                <w:sz w:val="20"/>
                <w:szCs w:val="20"/>
                <w14:ligatures w14:val="none"/>
              </w:rPr>
              <w:t>L13</w:t>
            </w:r>
          </w:p>
          <w:p w14:paraId="7E3F421A"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pacing w:val="-1"/>
                <w:sz w:val="20"/>
                <w:szCs w:val="20"/>
                <w14:ligatures w14:val="none"/>
              </w:rPr>
            </w:pPr>
          </w:p>
        </w:tc>
        <w:tc>
          <w:tcPr>
            <w:tcW w:w="1275" w:type="dxa"/>
          </w:tcPr>
          <w:p w14:paraId="5BD7E44B"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261,08</w:t>
            </w:r>
            <w:r w:rsidRPr="0029491F">
              <w:rPr>
                <w:rFonts w:ascii="Trebuchet MS" w:eastAsia="Calibri" w:hAnsi="Trebuchet MS" w:cs="Arial"/>
                <w:spacing w:val="-9"/>
                <w:sz w:val="20"/>
                <w:szCs w:val="20"/>
                <w14:ligatures w14:val="none"/>
              </w:rPr>
              <w:t xml:space="preserve"> </w:t>
            </w:r>
            <w:r w:rsidRPr="0029491F">
              <w:rPr>
                <w:rFonts w:ascii="Trebuchet MS" w:eastAsia="Calibri" w:hAnsi="Trebuchet MS" w:cs="Arial"/>
                <w:sz w:val="20"/>
                <w:szCs w:val="20"/>
                <w14:ligatures w14:val="none"/>
              </w:rPr>
              <w:t>m</w:t>
            </w:r>
          </w:p>
          <w:p w14:paraId="045DED0A"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128D4149" w14:textId="77777777" w:rsidTr="004E38C2">
        <w:trPr>
          <w:trHeight w:hRule="exact" w:val="271"/>
        </w:trPr>
        <w:tc>
          <w:tcPr>
            <w:tcW w:w="2145" w:type="dxa"/>
            <w:vMerge w:val="restart"/>
            <w:vAlign w:val="center"/>
          </w:tcPr>
          <w:p w14:paraId="20B2204F"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 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4</w:t>
            </w:r>
          </w:p>
        </w:tc>
        <w:tc>
          <w:tcPr>
            <w:tcW w:w="2475" w:type="dxa"/>
            <w:vAlign w:val="center"/>
          </w:tcPr>
          <w:p w14:paraId="6C8E284D"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vAlign w:val="center"/>
          </w:tcPr>
          <w:p w14:paraId="24ACF541"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pacing w:val="22"/>
                <w:sz w:val="20"/>
                <w:szCs w:val="20"/>
                <w14:ligatures w14:val="none"/>
              </w:rPr>
            </w:pPr>
            <w:r w:rsidRPr="0029491F">
              <w:rPr>
                <w:rFonts w:ascii="Trebuchet MS" w:eastAsia="Calibri" w:hAnsi="Trebuchet MS" w:cs="Arial"/>
                <w:spacing w:val="-1"/>
                <w:sz w:val="20"/>
                <w:szCs w:val="20"/>
                <w14:ligatures w14:val="none"/>
              </w:rPr>
              <w:t xml:space="preserve">Z1 </w:t>
            </w:r>
            <w:r w:rsidRPr="0029491F">
              <w:rPr>
                <w:rFonts w:ascii="Trebuchet MS" w:eastAsia="Calibri" w:hAnsi="Trebuchet MS" w:cs="Arial"/>
                <w:sz w:val="20"/>
                <w:szCs w:val="20"/>
                <w14:ligatures w14:val="none"/>
              </w:rPr>
              <w:t xml:space="preserve">- </w:t>
            </w:r>
            <w:r w:rsidRPr="0029491F">
              <w:rPr>
                <w:rFonts w:ascii="Trebuchet MS" w:eastAsia="Calibri" w:hAnsi="Trebuchet MS" w:cs="Arial"/>
                <w:spacing w:val="-1"/>
                <w:sz w:val="20"/>
                <w:szCs w:val="20"/>
                <w14:ligatures w14:val="none"/>
              </w:rPr>
              <w:t>Z8</w:t>
            </w:r>
          </w:p>
        </w:tc>
        <w:tc>
          <w:tcPr>
            <w:tcW w:w="1275" w:type="dxa"/>
            <w:vAlign w:val="center"/>
          </w:tcPr>
          <w:p w14:paraId="1A498C04"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307</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4F0C82F0" w14:textId="77777777" w:rsidTr="004E38C2">
        <w:trPr>
          <w:trHeight w:hRule="exact" w:val="294"/>
        </w:trPr>
        <w:tc>
          <w:tcPr>
            <w:tcW w:w="2145" w:type="dxa"/>
            <w:vMerge/>
          </w:tcPr>
          <w:p w14:paraId="500E3A1A"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vAlign w:val="center"/>
          </w:tcPr>
          <w:p w14:paraId="4CD7D435" w14:textId="77777777" w:rsidR="004E38C2" w:rsidRPr="0029491F" w:rsidRDefault="004E38C2" w:rsidP="004E38C2">
            <w:pPr>
              <w:widowControl w:val="0"/>
              <w:kinsoku w:val="0"/>
              <w:overflowPunct w:val="0"/>
              <w:spacing w:after="0" w:line="271"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0EF4CA27"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Z8</w:t>
            </w:r>
            <w:r w:rsidRPr="0029491F">
              <w:rPr>
                <w:rFonts w:ascii="Trebuchet MS" w:eastAsia="Calibri" w:hAnsi="Trebuchet MS" w:cs="Arial"/>
                <w:spacing w:val="1"/>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Z10</w:t>
            </w:r>
          </w:p>
          <w:p w14:paraId="5FFBE5ED"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p>
        </w:tc>
        <w:tc>
          <w:tcPr>
            <w:tcW w:w="1275" w:type="dxa"/>
            <w:vAlign w:val="center"/>
          </w:tcPr>
          <w:p w14:paraId="5DB091EF"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33,08</w:t>
            </w:r>
            <w:r w:rsidRPr="0029491F">
              <w:rPr>
                <w:rFonts w:ascii="Trebuchet MS" w:eastAsia="Calibri" w:hAnsi="Trebuchet MS" w:cs="Arial"/>
                <w:spacing w:val="-10"/>
                <w:sz w:val="20"/>
                <w:szCs w:val="20"/>
                <w14:ligatures w14:val="none"/>
              </w:rPr>
              <w:t xml:space="preserve"> </w:t>
            </w:r>
            <w:r w:rsidRPr="0029491F">
              <w:rPr>
                <w:rFonts w:ascii="Trebuchet MS" w:eastAsia="Calibri" w:hAnsi="Trebuchet MS" w:cs="Arial"/>
                <w:sz w:val="20"/>
                <w:szCs w:val="20"/>
                <w14:ligatures w14:val="none"/>
              </w:rPr>
              <w:t>m</w:t>
            </w:r>
          </w:p>
          <w:p w14:paraId="59DB59AF"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27FAFC05" w14:textId="77777777" w:rsidTr="004E38C2">
        <w:trPr>
          <w:trHeight w:hRule="exact" w:val="406"/>
        </w:trPr>
        <w:tc>
          <w:tcPr>
            <w:tcW w:w="2145" w:type="dxa"/>
            <w:vAlign w:val="center"/>
          </w:tcPr>
          <w:p w14:paraId="2E080E66" w14:textId="77777777" w:rsidR="004E38C2" w:rsidRPr="0029491F" w:rsidRDefault="004E38C2" w:rsidP="004E38C2">
            <w:pPr>
              <w:widowControl w:val="0"/>
              <w:kinsoku w:val="0"/>
              <w:overflowPunct w:val="0"/>
              <w:spacing w:after="0" w:line="240" w:lineRule="auto"/>
              <w:ind w:left="55" w:right="410"/>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 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4/2</w:t>
            </w:r>
          </w:p>
        </w:tc>
        <w:tc>
          <w:tcPr>
            <w:tcW w:w="2475" w:type="dxa"/>
            <w:vAlign w:val="center"/>
          </w:tcPr>
          <w:p w14:paraId="061D3766" w14:textId="77777777" w:rsidR="004E38C2" w:rsidRPr="0029491F" w:rsidRDefault="004E38C2" w:rsidP="004E38C2">
            <w:pPr>
              <w:widowControl w:val="0"/>
              <w:kinsoku w:val="0"/>
              <w:overflowPunct w:val="0"/>
              <w:spacing w:after="0" w:line="240" w:lineRule="auto"/>
              <w:ind w:left="207" w:right="301"/>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vAlign w:val="center"/>
          </w:tcPr>
          <w:p w14:paraId="29E2FD74"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K1</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K22</w:t>
            </w:r>
          </w:p>
        </w:tc>
        <w:tc>
          <w:tcPr>
            <w:tcW w:w="1275" w:type="dxa"/>
            <w:vAlign w:val="center"/>
          </w:tcPr>
          <w:p w14:paraId="042203DE"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443</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r w:rsidR="004E38C2" w:rsidRPr="0029491F" w14:paraId="51961AFC" w14:textId="77777777" w:rsidTr="004E38C2">
        <w:trPr>
          <w:trHeight w:hRule="exact" w:val="406"/>
        </w:trPr>
        <w:tc>
          <w:tcPr>
            <w:tcW w:w="2145" w:type="dxa"/>
            <w:vMerge w:val="restart"/>
            <w:vAlign w:val="center"/>
          </w:tcPr>
          <w:p w14:paraId="62A31146" w14:textId="77777777" w:rsidR="004E38C2" w:rsidRPr="0029491F" w:rsidRDefault="004E38C2" w:rsidP="004E38C2">
            <w:pPr>
              <w:widowControl w:val="0"/>
              <w:kinsoku w:val="0"/>
              <w:overflowPunct w:val="0"/>
              <w:spacing w:after="0" w:line="272" w:lineRule="exact"/>
              <w:ind w:left="55"/>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strada</w:t>
            </w:r>
            <w:r w:rsidRPr="0029491F">
              <w:rPr>
                <w:rFonts w:ascii="Trebuchet MS" w:eastAsia="Calibri" w:hAnsi="Trebuchet MS" w:cs="Arial"/>
                <w:spacing w:val="-3"/>
                <w:sz w:val="20"/>
                <w:szCs w:val="20"/>
                <w14:ligatures w14:val="none"/>
              </w:rPr>
              <w:t xml:space="preserve"> </w:t>
            </w:r>
            <w:r w:rsidRPr="0029491F">
              <w:rPr>
                <w:rFonts w:ascii="Trebuchet MS" w:eastAsia="Calibri" w:hAnsi="Trebuchet MS" w:cs="Arial"/>
                <w:sz w:val="20"/>
                <w:szCs w:val="20"/>
                <w14:ligatures w14:val="none"/>
              </w:rPr>
              <w:t>DC</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1</w:t>
            </w:r>
          </w:p>
        </w:tc>
        <w:tc>
          <w:tcPr>
            <w:tcW w:w="2475" w:type="dxa"/>
          </w:tcPr>
          <w:p w14:paraId="24DA92E2" w14:textId="77777777" w:rsidR="004E38C2" w:rsidRPr="0029491F" w:rsidRDefault="004E38C2" w:rsidP="004E38C2">
            <w:pPr>
              <w:widowControl w:val="0"/>
              <w:kinsoku w:val="0"/>
              <w:overflowPunct w:val="0"/>
              <w:spacing w:after="0" w:line="240" w:lineRule="auto"/>
              <w:ind w:left="207" w:right="301"/>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vAlign w:val="center"/>
          </w:tcPr>
          <w:p w14:paraId="7041A384"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I11</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I17</w:t>
            </w:r>
          </w:p>
        </w:tc>
        <w:tc>
          <w:tcPr>
            <w:tcW w:w="1275" w:type="dxa"/>
            <w:vAlign w:val="center"/>
          </w:tcPr>
          <w:p w14:paraId="212B00BB"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167</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p w14:paraId="09C7D07E"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7B7DA312" w14:textId="77777777" w:rsidTr="004E38C2">
        <w:trPr>
          <w:trHeight w:hRule="exact" w:val="406"/>
        </w:trPr>
        <w:tc>
          <w:tcPr>
            <w:tcW w:w="2145" w:type="dxa"/>
            <w:vMerge/>
            <w:vAlign w:val="center"/>
          </w:tcPr>
          <w:p w14:paraId="06960BA5" w14:textId="77777777" w:rsidR="004E38C2" w:rsidRPr="0029491F" w:rsidRDefault="004E38C2" w:rsidP="004E38C2">
            <w:pPr>
              <w:widowControl w:val="0"/>
              <w:kinsoku w:val="0"/>
              <w:overflowPunct w:val="0"/>
              <w:spacing w:after="0" w:line="272" w:lineRule="exact"/>
              <w:ind w:left="55"/>
              <w:rPr>
                <w:rFonts w:ascii="Trebuchet MS" w:eastAsia="Calibri" w:hAnsi="Trebuchet MS" w:cs="Arial"/>
                <w:sz w:val="20"/>
                <w:szCs w:val="20"/>
                <w14:ligatures w14:val="none"/>
              </w:rPr>
            </w:pPr>
          </w:p>
        </w:tc>
        <w:tc>
          <w:tcPr>
            <w:tcW w:w="2475" w:type="dxa"/>
          </w:tcPr>
          <w:p w14:paraId="4549611A" w14:textId="77777777" w:rsidR="004E38C2" w:rsidRPr="0029491F" w:rsidRDefault="004E38C2" w:rsidP="004E38C2">
            <w:pPr>
              <w:widowControl w:val="0"/>
              <w:kinsoku w:val="0"/>
              <w:overflowPunct w:val="0"/>
              <w:spacing w:after="0" w:line="240" w:lineRule="auto"/>
              <w:ind w:left="207" w:right="301"/>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vAlign w:val="center"/>
          </w:tcPr>
          <w:p w14:paraId="2B1F0A13"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I19-</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1"/>
                <w:sz w:val="20"/>
                <w:szCs w:val="20"/>
                <w14:ligatures w14:val="none"/>
              </w:rPr>
              <w:t>I22</w:t>
            </w:r>
          </w:p>
        </w:tc>
        <w:tc>
          <w:tcPr>
            <w:tcW w:w="1275" w:type="dxa"/>
            <w:vAlign w:val="center"/>
          </w:tcPr>
          <w:p w14:paraId="60D23665"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138</w:t>
            </w:r>
          </w:p>
        </w:tc>
      </w:tr>
      <w:tr w:rsidR="004E38C2" w:rsidRPr="0029491F" w14:paraId="1D1208E9" w14:textId="77777777" w:rsidTr="004E38C2">
        <w:trPr>
          <w:trHeight w:hRule="exact" w:val="284"/>
        </w:trPr>
        <w:tc>
          <w:tcPr>
            <w:tcW w:w="2145" w:type="dxa"/>
            <w:vMerge/>
          </w:tcPr>
          <w:p w14:paraId="1DE5D656"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155C7132" w14:textId="77777777" w:rsidR="004E38C2" w:rsidRPr="0029491F" w:rsidRDefault="004E38C2" w:rsidP="004E38C2">
            <w:pPr>
              <w:widowControl w:val="0"/>
              <w:kinsoku w:val="0"/>
              <w:overflowPunct w:val="0"/>
              <w:spacing w:after="0" w:line="272" w:lineRule="exact"/>
              <w:ind w:left="20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p w14:paraId="166F3760" w14:textId="77777777" w:rsidR="004E38C2" w:rsidRPr="0029491F" w:rsidRDefault="004E38C2" w:rsidP="004E38C2">
            <w:pPr>
              <w:widowControl w:val="0"/>
              <w:kinsoku w:val="0"/>
              <w:overflowPunct w:val="0"/>
              <w:spacing w:after="0" w:line="240" w:lineRule="auto"/>
              <w:ind w:left="207" w:right="301"/>
              <w:rPr>
                <w:rFonts w:ascii="Trebuchet MS" w:eastAsia="Calibri" w:hAnsi="Trebuchet MS" w:cs="Arial"/>
                <w:spacing w:val="-1"/>
                <w:sz w:val="20"/>
                <w:szCs w:val="20"/>
                <w14:ligatures w14:val="none"/>
              </w:rPr>
            </w:pPr>
          </w:p>
        </w:tc>
        <w:tc>
          <w:tcPr>
            <w:tcW w:w="1909" w:type="dxa"/>
          </w:tcPr>
          <w:p w14:paraId="43AC17CB" w14:textId="77777777" w:rsidR="004E38C2" w:rsidRPr="0029491F" w:rsidRDefault="004E38C2" w:rsidP="004E38C2">
            <w:pPr>
              <w:widowControl w:val="0"/>
              <w:kinsoku w:val="0"/>
              <w:overflowPunct w:val="0"/>
              <w:spacing w:after="0" w:line="272" w:lineRule="exact"/>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I22</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I23</w:t>
            </w:r>
          </w:p>
          <w:p w14:paraId="3C19B03F"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p>
        </w:tc>
        <w:tc>
          <w:tcPr>
            <w:tcW w:w="1275" w:type="dxa"/>
          </w:tcPr>
          <w:p w14:paraId="408B3123" w14:textId="77777777" w:rsidR="004E38C2" w:rsidRPr="0029491F" w:rsidRDefault="004E38C2" w:rsidP="004E38C2">
            <w:pPr>
              <w:widowControl w:val="0"/>
              <w:kinsoku w:val="0"/>
              <w:overflowPunct w:val="0"/>
              <w:spacing w:after="0" w:line="272" w:lineRule="exact"/>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61</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m</w:t>
            </w:r>
          </w:p>
          <w:p w14:paraId="36E8D3CC"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6A9034A4" w14:textId="77777777" w:rsidTr="004E38C2">
        <w:trPr>
          <w:trHeight w:hRule="exact" w:val="284"/>
        </w:trPr>
        <w:tc>
          <w:tcPr>
            <w:tcW w:w="2145" w:type="dxa"/>
            <w:vMerge/>
          </w:tcPr>
          <w:p w14:paraId="57EC9747"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2A746752" w14:textId="77777777" w:rsidR="004E38C2" w:rsidRPr="0029491F" w:rsidRDefault="004E38C2" w:rsidP="004E38C2">
            <w:pPr>
              <w:widowControl w:val="0"/>
              <w:kinsoku w:val="0"/>
              <w:overflowPunct w:val="0"/>
              <w:spacing w:after="0" w:line="272"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4EAC772D"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I25</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I26</w:t>
            </w:r>
          </w:p>
          <w:p w14:paraId="4964D0A4" w14:textId="77777777" w:rsidR="004E38C2" w:rsidRPr="0029491F" w:rsidRDefault="004E38C2" w:rsidP="004E38C2">
            <w:pPr>
              <w:widowControl w:val="0"/>
              <w:kinsoku w:val="0"/>
              <w:overflowPunct w:val="0"/>
              <w:spacing w:after="0" w:line="272" w:lineRule="exact"/>
              <w:ind w:left="137"/>
              <w:rPr>
                <w:rFonts w:ascii="Trebuchet MS" w:eastAsia="Calibri" w:hAnsi="Trebuchet MS" w:cs="Arial"/>
                <w:sz w:val="20"/>
                <w:szCs w:val="20"/>
                <w14:ligatures w14:val="none"/>
              </w:rPr>
            </w:pPr>
          </w:p>
        </w:tc>
        <w:tc>
          <w:tcPr>
            <w:tcW w:w="1275" w:type="dxa"/>
          </w:tcPr>
          <w:p w14:paraId="3BA4EE82"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18</w:t>
            </w:r>
            <w:r w:rsidRPr="0029491F">
              <w:rPr>
                <w:rFonts w:ascii="Trebuchet MS" w:eastAsia="Calibri" w:hAnsi="Trebuchet MS" w:cs="Arial"/>
                <w:spacing w:val="-4"/>
                <w:sz w:val="20"/>
                <w:szCs w:val="20"/>
                <w14:ligatures w14:val="none"/>
              </w:rPr>
              <w:t xml:space="preserve"> </w:t>
            </w:r>
            <w:r w:rsidRPr="0029491F">
              <w:rPr>
                <w:rFonts w:ascii="Trebuchet MS" w:eastAsia="Calibri" w:hAnsi="Trebuchet MS" w:cs="Arial"/>
                <w:sz w:val="20"/>
                <w:szCs w:val="20"/>
                <w14:ligatures w14:val="none"/>
              </w:rPr>
              <w:t>m</w:t>
            </w:r>
          </w:p>
          <w:p w14:paraId="415EBD47" w14:textId="77777777" w:rsidR="004E38C2" w:rsidRPr="0029491F" w:rsidRDefault="004E38C2" w:rsidP="004E38C2">
            <w:pPr>
              <w:widowControl w:val="0"/>
              <w:kinsoku w:val="0"/>
              <w:overflowPunct w:val="0"/>
              <w:spacing w:after="0" w:line="272" w:lineRule="exact"/>
              <w:ind w:left="74"/>
              <w:rPr>
                <w:rFonts w:ascii="Trebuchet MS" w:eastAsia="Calibri" w:hAnsi="Trebuchet MS" w:cs="Arial"/>
                <w:sz w:val="20"/>
                <w:szCs w:val="20"/>
                <w14:ligatures w14:val="none"/>
              </w:rPr>
            </w:pPr>
          </w:p>
        </w:tc>
      </w:tr>
      <w:tr w:rsidR="004E38C2" w:rsidRPr="0029491F" w14:paraId="2E6EF785" w14:textId="77777777" w:rsidTr="004E38C2">
        <w:trPr>
          <w:trHeight w:hRule="exact" w:val="284"/>
        </w:trPr>
        <w:tc>
          <w:tcPr>
            <w:tcW w:w="2145" w:type="dxa"/>
            <w:vMerge/>
          </w:tcPr>
          <w:p w14:paraId="39406E57"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77D5D59F" w14:textId="77777777" w:rsidR="004E38C2" w:rsidRPr="0029491F" w:rsidRDefault="004E38C2" w:rsidP="004E38C2">
            <w:pPr>
              <w:widowControl w:val="0"/>
              <w:kinsoku w:val="0"/>
              <w:overflowPunct w:val="0"/>
              <w:spacing w:after="0" w:line="272" w:lineRule="exact"/>
              <w:ind w:left="207"/>
              <w:rPr>
                <w:rFonts w:ascii="Trebuchet MS" w:eastAsia="Calibri" w:hAnsi="Trebuchet MS" w:cs="Arial"/>
                <w:spacing w:val="-1"/>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p>
        </w:tc>
        <w:tc>
          <w:tcPr>
            <w:tcW w:w="1909" w:type="dxa"/>
          </w:tcPr>
          <w:p w14:paraId="617122AE"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I26-I29</w:t>
            </w:r>
            <w:r w:rsidRPr="0029491F">
              <w:rPr>
                <w:rFonts w:ascii="Trebuchet MS" w:eastAsia="Calibri" w:hAnsi="Trebuchet MS" w:cs="Arial"/>
                <w:spacing w:val="27"/>
                <w:w w:val="99"/>
                <w:sz w:val="20"/>
                <w:szCs w:val="20"/>
                <w14:ligatures w14:val="none"/>
              </w:rPr>
              <w:t xml:space="preserve"> </w:t>
            </w:r>
          </w:p>
          <w:p w14:paraId="4C4C5908"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p>
        </w:tc>
        <w:tc>
          <w:tcPr>
            <w:tcW w:w="1275" w:type="dxa"/>
          </w:tcPr>
          <w:p w14:paraId="2800705C"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100</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p w14:paraId="33E334D7"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p>
        </w:tc>
      </w:tr>
      <w:tr w:rsidR="004E38C2" w:rsidRPr="0029491F" w14:paraId="40228EBB" w14:textId="77777777" w:rsidTr="004E38C2">
        <w:trPr>
          <w:trHeight w:hRule="exact" w:val="322"/>
        </w:trPr>
        <w:tc>
          <w:tcPr>
            <w:tcW w:w="2145" w:type="dxa"/>
            <w:vMerge/>
          </w:tcPr>
          <w:p w14:paraId="721A73DE" w14:textId="77777777" w:rsidR="004E38C2" w:rsidRPr="0029491F"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475" w:type="dxa"/>
          </w:tcPr>
          <w:p w14:paraId="7BDC0195" w14:textId="77777777" w:rsidR="004E38C2" w:rsidRPr="0029491F" w:rsidRDefault="004E38C2" w:rsidP="004E38C2">
            <w:pPr>
              <w:widowControl w:val="0"/>
              <w:kinsoku w:val="0"/>
              <w:overflowPunct w:val="0"/>
              <w:spacing w:after="0" w:line="240" w:lineRule="auto"/>
              <w:ind w:left="207" w:right="303"/>
              <w:rPr>
                <w:rFonts w:ascii="Trebuchet MS" w:eastAsia="Calibri" w:hAnsi="Trebuchet MS" w:cs="Arial"/>
                <w:sz w:val="20"/>
                <w:szCs w:val="20"/>
                <w14:ligatures w14:val="none"/>
              </w:rPr>
            </w:pPr>
            <w:r w:rsidRPr="0029491F">
              <w:rPr>
                <w:rFonts w:ascii="Trebuchet MS" w:eastAsia="Calibri" w:hAnsi="Trebuchet MS" w:cs="Arial"/>
                <w:spacing w:val="-1"/>
                <w:sz w:val="20"/>
                <w:szCs w:val="20"/>
                <w14:ligatures w14:val="none"/>
              </w:rPr>
              <w:t>montarea</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țeavă</w:t>
            </w:r>
            <w:r w:rsidRPr="0029491F">
              <w:rPr>
                <w:rFonts w:ascii="Trebuchet MS" w:eastAsia="Calibri" w:hAnsi="Trebuchet MS" w:cs="Arial"/>
                <w:spacing w:val="25"/>
                <w:sz w:val="20"/>
                <w:szCs w:val="20"/>
                <w14:ligatures w14:val="none"/>
              </w:rPr>
              <w:t xml:space="preserve"> </w:t>
            </w:r>
          </w:p>
        </w:tc>
        <w:tc>
          <w:tcPr>
            <w:tcW w:w="1909" w:type="dxa"/>
          </w:tcPr>
          <w:p w14:paraId="4235ADBC" w14:textId="77777777" w:rsidR="004E38C2" w:rsidRPr="0029491F" w:rsidRDefault="004E38C2" w:rsidP="004E38C2">
            <w:pPr>
              <w:widowControl w:val="0"/>
              <w:kinsoku w:val="0"/>
              <w:overflowPunct w:val="0"/>
              <w:spacing w:after="0" w:line="240" w:lineRule="auto"/>
              <w:ind w:left="137"/>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I29</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z w:val="20"/>
                <w:szCs w:val="20"/>
                <w14:ligatures w14:val="none"/>
              </w:rPr>
              <w:t>–</w:t>
            </w:r>
            <w:r w:rsidRPr="0029491F">
              <w:rPr>
                <w:rFonts w:ascii="Trebuchet MS" w:eastAsia="Calibri" w:hAnsi="Trebuchet MS" w:cs="Arial"/>
                <w:spacing w:val="-2"/>
                <w:sz w:val="20"/>
                <w:szCs w:val="20"/>
                <w14:ligatures w14:val="none"/>
              </w:rPr>
              <w:t xml:space="preserve"> </w:t>
            </w:r>
            <w:r w:rsidRPr="0029491F">
              <w:rPr>
                <w:rFonts w:ascii="Trebuchet MS" w:eastAsia="Calibri" w:hAnsi="Trebuchet MS" w:cs="Arial"/>
                <w:spacing w:val="-1"/>
                <w:sz w:val="20"/>
                <w:szCs w:val="20"/>
                <w14:ligatures w14:val="none"/>
              </w:rPr>
              <w:t>I35</w:t>
            </w:r>
          </w:p>
        </w:tc>
        <w:tc>
          <w:tcPr>
            <w:tcW w:w="1275" w:type="dxa"/>
          </w:tcPr>
          <w:p w14:paraId="2056E1D6" w14:textId="77777777" w:rsidR="004E38C2" w:rsidRPr="0029491F" w:rsidRDefault="004E38C2" w:rsidP="004E38C2">
            <w:pPr>
              <w:widowControl w:val="0"/>
              <w:kinsoku w:val="0"/>
              <w:overflowPunct w:val="0"/>
              <w:spacing w:after="0" w:line="240" w:lineRule="auto"/>
              <w:ind w:left="74"/>
              <w:rPr>
                <w:rFonts w:ascii="Trebuchet MS" w:eastAsia="Calibri" w:hAnsi="Trebuchet MS" w:cs="Arial"/>
                <w:sz w:val="20"/>
                <w:szCs w:val="20"/>
                <w14:ligatures w14:val="none"/>
              </w:rPr>
            </w:pPr>
            <w:r w:rsidRPr="0029491F">
              <w:rPr>
                <w:rFonts w:ascii="Trebuchet MS" w:eastAsia="Calibri" w:hAnsi="Trebuchet MS" w:cs="Arial"/>
                <w:sz w:val="20"/>
                <w:szCs w:val="20"/>
                <w14:ligatures w14:val="none"/>
              </w:rPr>
              <w:t>214</w:t>
            </w:r>
            <w:r w:rsidRPr="0029491F">
              <w:rPr>
                <w:rFonts w:ascii="Trebuchet MS" w:eastAsia="Calibri" w:hAnsi="Trebuchet MS" w:cs="Arial"/>
                <w:spacing w:val="-6"/>
                <w:sz w:val="20"/>
                <w:szCs w:val="20"/>
                <w14:ligatures w14:val="none"/>
              </w:rPr>
              <w:t xml:space="preserve"> </w:t>
            </w:r>
            <w:r w:rsidRPr="0029491F">
              <w:rPr>
                <w:rFonts w:ascii="Trebuchet MS" w:eastAsia="Calibri" w:hAnsi="Trebuchet MS" w:cs="Arial"/>
                <w:spacing w:val="-2"/>
                <w:sz w:val="20"/>
                <w:szCs w:val="20"/>
                <w14:ligatures w14:val="none"/>
              </w:rPr>
              <w:t>m</w:t>
            </w:r>
          </w:p>
        </w:tc>
      </w:tr>
    </w:tbl>
    <w:p w14:paraId="7AB4F268" w14:textId="77777777" w:rsidR="0029491F" w:rsidRDefault="0029491F" w:rsidP="004E38C2">
      <w:pPr>
        <w:kinsoku w:val="0"/>
        <w:overflowPunct w:val="0"/>
        <w:spacing w:after="0" w:line="240" w:lineRule="auto"/>
        <w:ind w:right="201"/>
        <w:jc w:val="both"/>
        <w:rPr>
          <w:rFonts w:ascii="Trebuchet MS" w:eastAsia="Calibri" w:hAnsi="Trebuchet MS" w:cs="Arial"/>
          <w:b/>
          <w:bCs/>
          <w:sz w:val="20"/>
          <w:szCs w:val="20"/>
          <w14:ligatures w14:val="none"/>
        </w:rPr>
      </w:pPr>
    </w:p>
    <w:p w14:paraId="1FFF4197" w14:textId="77777777" w:rsidR="00DC5F2B" w:rsidRPr="004E38C2" w:rsidRDefault="00DC5F2B" w:rsidP="004E38C2">
      <w:pPr>
        <w:kinsoku w:val="0"/>
        <w:overflowPunct w:val="0"/>
        <w:spacing w:after="0" w:line="240" w:lineRule="auto"/>
        <w:ind w:right="201"/>
        <w:jc w:val="both"/>
        <w:rPr>
          <w:rFonts w:ascii="Arial" w:eastAsia="Calibri" w:hAnsi="Arial" w:cs="Arial"/>
          <w:b/>
          <w:bCs/>
          <w:sz w:val="24"/>
          <w:szCs w:val="24"/>
          <w14:ligatures w14:val="none"/>
        </w:rPr>
      </w:pPr>
    </w:p>
    <w:p w14:paraId="2785D88F" w14:textId="359D0198" w:rsidR="004E38C2" w:rsidRPr="00DC5F2B" w:rsidRDefault="0029491F" w:rsidP="004E38C2">
      <w:pPr>
        <w:spacing w:after="0" w:line="240" w:lineRule="auto"/>
        <w:jc w:val="both"/>
        <w:rPr>
          <w:rFonts w:ascii="Trebuchet MS" w:eastAsia="Times New Roman" w:hAnsi="Trebuchet MS" w:cs="Arial"/>
          <w:lang w:eastAsia="it-IT"/>
          <w14:ligatures w14:val="none"/>
        </w:rPr>
      </w:pPr>
      <w:r w:rsidRPr="00DC5F2B">
        <w:rPr>
          <w:rFonts w:ascii="Trebuchet MS" w:eastAsia="Times New Roman" w:hAnsi="Trebuchet MS" w:cs="Arial"/>
          <w:lang w:eastAsia="it-IT"/>
          <w14:ligatures w14:val="none"/>
        </w:rPr>
        <w:lastRenderedPageBreak/>
        <w:t>Că</w:t>
      </w:r>
      <w:r w:rsidR="004E38C2" w:rsidRPr="00DC5F2B">
        <w:rPr>
          <w:rFonts w:ascii="Trebuchet MS" w:eastAsia="Times New Roman" w:hAnsi="Trebuchet MS" w:cs="Arial"/>
          <w:lang w:eastAsia="it-IT"/>
          <w14:ligatures w14:val="none"/>
        </w:rPr>
        <w:t>mine</w:t>
      </w:r>
      <w:r w:rsidR="004E38C2" w:rsidRPr="00DC5F2B">
        <w:rPr>
          <w:rFonts w:ascii="Trebuchet MS" w:eastAsia="Times New Roman" w:hAnsi="Trebuchet MS" w:cs="Arial"/>
          <w:spacing w:val="-5"/>
          <w:lang w:eastAsia="it-IT"/>
          <w14:ligatures w14:val="none"/>
        </w:rPr>
        <w:t xml:space="preserve"> </w:t>
      </w:r>
      <w:r w:rsidR="004E38C2" w:rsidRPr="00DC5F2B">
        <w:rPr>
          <w:rFonts w:ascii="Trebuchet MS" w:eastAsia="Times New Roman" w:hAnsi="Trebuchet MS" w:cs="Arial"/>
          <w:lang w:eastAsia="it-IT"/>
          <w14:ligatures w14:val="none"/>
        </w:rPr>
        <w:t>de</w:t>
      </w:r>
      <w:r w:rsidR="004E38C2" w:rsidRPr="00DC5F2B">
        <w:rPr>
          <w:rFonts w:ascii="Trebuchet MS" w:eastAsia="Times New Roman" w:hAnsi="Trebuchet MS" w:cs="Arial"/>
          <w:spacing w:val="-5"/>
          <w:lang w:eastAsia="it-IT"/>
          <w14:ligatures w14:val="none"/>
        </w:rPr>
        <w:t xml:space="preserve"> </w:t>
      </w:r>
      <w:r w:rsidR="004E38C2" w:rsidRPr="00DC5F2B">
        <w:rPr>
          <w:rFonts w:ascii="Trebuchet MS" w:eastAsia="Times New Roman" w:hAnsi="Trebuchet MS" w:cs="Arial"/>
          <w:lang w:eastAsia="it-IT"/>
          <w14:ligatures w14:val="none"/>
        </w:rPr>
        <w:t>vizitare</w:t>
      </w:r>
      <w:r w:rsidR="004E38C2" w:rsidRPr="00DC5F2B">
        <w:rPr>
          <w:rFonts w:ascii="Trebuchet MS" w:eastAsia="Times New Roman" w:hAnsi="Trebuchet MS" w:cs="Arial"/>
          <w:spacing w:val="-4"/>
          <w:lang w:eastAsia="it-IT"/>
          <w14:ligatures w14:val="none"/>
        </w:rPr>
        <w:t xml:space="preserve"> </w:t>
      </w:r>
      <w:r w:rsidR="004E38C2" w:rsidRPr="00DC5F2B">
        <w:rPr>
          <w:rFonts w:ascii="Trebuchet MS" w:eastAsia="Times New Roman" w:hAnsi="Trebuchet MS" w:cs="Arial"/>
          <w:lang w:eastAsia="it-IT"/>
          <w14:ligatures w14:val="none"/>
        </w:rPr>
        <w:t>pentru</w:t>
      </w:r>
      <w:r w:rsidR="004E38C2" w:rsidRPr="00DC5F2B">
        <w:rPr>
          <w:rFonts w:ascii="Trebuchet MS" w:eastAsia="Times New Roman" w:hAnsi="Trebuchet MS" w:cs="Arial"/>
          <w:spacing w:val="-3"/>
          <w:lang w:eastAsia="it-IT"/>
          <w14:ligatures w14:val="none"/>
        </w:rPr>
        <w:t xml:space="preserve"> </w:t>
      </w:r>
      <w:r w:rsidRPr="00DC5F2B">
        <w:rPr>
          <w:rFonts w:ascii="Trebuchet MS" w:eastAsia="Times New Roman" w:hAnsi="Trebuchet MS" w:cs="Arial"/>
          <w:lang w:eastAsia="it-IT"/>
          <w14:ligatures w14:val="none"/>
        </w:rPr>
        <w:t>reț</w:t>
      </w:r>
      <w:r w:rsidR="004E38C2" w:rsidRPr="00DC5F2B">
        <w:rPr>
          <w:rFonts w:ascii="Trebuchet MS" w:eastAsia="Times New Roman" w:hAnsi="Trebuchet MS" w:cs="Arial"/>
          <w:lang w:eastAsia="it-IT"/>
          <w14:ligatures w14:val="none"/>
        </w:rPr>
        <w:t>eaua</w:t>
      </w:r>
      <w:r w:rsidR="004E38C2" w:rsidRPr="00DC5F2B">
        <w:rPr>
          <w:rFonts w:ascii="Trebuchet MS" w:eastAsia="Times New Roman" w:hAnsi="Trebuchet MS" w:cs="Arial"/>
          <w:spacing w:val="-4"/>
          <w:lang w:eastAsia="it-IT"/>
          <w14:ligatures w14:val="none"/>
        </w:rPr>
        <w:t xml:space="preserve"> </w:t>
      </w:r>
      <w:r w:rsidR="004E38C2" w:rsidRPr="00DC5F2B">
        <w:rPr>
          <w:rFonts w:ascii="Trebuchet MS" w:eastAsia="Times New Roman" w:hAnsi="Trebuchet MS" w:cs="Arial"/>
          <w:lang w:eastAsia="it-IT"/>
          <w14:ligatures w14:val="none"/>
        </w:rPr>
        <w:t>de canalizare</w:t>
      </w:r>
      <w:r w:rsidR="004E38C2" w:rsidRPr="00DC5F2B">
        <w:rPr>
          <w:rFonts w:ascii="Trebuchet MS" w:eastAsia="Times New Roman" w:hAnsi="Trebuchet MS" w:cs="Arial"/>
          <w:spacing w:val="-6"/>
          <w:lang w:eastAsia="it-IT"/>
          <w14:ligatures w14:val="none"/>
        </w:rPr>
        <w:t xml:space="preserve"> </w:t>
      </w:r>
      <w:r w:rsidR="004E38C2" w:rsidRPr="00DC5F2B">
        <w:rPr>
          <w:rFonts w:ascii="Trebuchet MS" w:eastAsia="Times New Roman" w:hAnsi="Trebuchet MS" w:cs="Arial"/>
          <w:lang w:eastAsia="it-IT"/>
          <w14:ligatures w14:val="none"/>
        </w:rPr>
        <w:t>–</w:t>
      </w:r>
      <w:r w:rsidR="004E38C2" w:rsidRPr="00DC5F2B">
        <w:rPr>
          <w:rFonts w:ascii="Trebuchet MS" w:eastAsia="Times New Roman" w:hAnsi="Trebuchet MS" w:cs="Arial"/>
          <w:spacing w:val="-2"/>
          <w:lang w:eastAsia="it-IT"/>
          <w14:ligatures w14:val="none"/>
        </w:rPr>
        <w:t xml:space="preserve"> </w:t>
      </w:r>
      <w:r w:rsidR="004E38C2" w:rsidRPr="00DC5F2B">
        <w:rPr>
          <w:rFonts w:ascii="Trebuchet MS" w:eastAsia="Times New Roman" w:hAnsi="Trebuchet MS" w:cs="Arial"/>
          <w:lang w:eastAsia="it-IT"/>
          <w14:ligatures w14:val="none"/>
        </w:rPr>
        <w:t>68</w:t>
      </w:r>
      <w:r w:rsidR="004E38C2" w:rsidRPr="00DC5F2B">
        <w:rPr>
          <w:rFonts w:ascii="Trebuchet MS" w:eastAsia="Times New Roman" w:hAnsi="Trebuchet MS" w:cs="Arial"/>
          <w:spacing w:val="-5"/>
          <w:lang w:eastAsia="it-IT"/>
          <w14:ligatures w14:val="none"/>
        </w:rPr>
        <w:t xml:space="preserve"> </w:t>
      </w:r>
      <w:r w:rsidR="004E38C2" w:rsidRPr="00DC5F2B">
        <w:rPr>
          <w:rFonts w:ascii="Trebuchet MS" w:eastAsia="Times New Roman" w:hAnsi="Trebuchet MS" w:cs="Arial"/>
          <w:lang w:eastAsia="it-IT"/>
          <w14:ligatures w14:val="none"/>
        </w:rPr>
        <w:t>buc:</w:t>
      </w:r>
    </w:p>
    <w:p w14:paraId="54D1A50A" w14:textId="77777777" w:rsidR="004E38C2" w:rsidRPr="00DC5F2B" w:rsidRDefault="004E38C2" w:rsidP="004E38C2">
      <w:pPr>
        <w:kinsoku w:val="0"/>
        <w:overflowPunct w:val="0"/>
        <w:spacing w:after="0" w:line="240" w:lineRule="auto"/>
        <w:ind w:right="201"/>
        <w:jc w:val="both"/>
        <w:rPr>
          <w:rFonts w:ascii="Trebuchet MS" w:eastAsia="Calibri" w:hAnsi="Trebuchet MS" w:cs="Arial"/>
          <w:b/>
          <w:bCs/>
          <w:sz w:val="20"/>
          <w:szCs w:val="20"/>
          <w14:ligatures w14:val="none"/>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9"/>
        <w:gridCol w:w="2977"/>
        <w:gridCol w:w="1559"/>
        <w:gridCol w:w="1460"/>
      </w:tblGrid>
      <w:tr w:rsidR="004E38C2" w:rsidRPr="00DC5F2B" w14:paraId="3012C497" w14:textId="77777777" w:rsidTr="004E38C2">
        <w:trPr>
          <w:trHeight w:hRule="exact" w:val="286"/>
          <w:jc w:val="center"/>
        </w:trPr>
        <w:tc>
          <w:tcPr>
            <w:tcW w:w="2429" w:type="dxa"/>
            <w:vAlign w:val="center"/>
          </w:tcPr>
          <w:p w14:paraId="09B5483A" w14:textId="77777777" w:rsidR="004E38C2" w:rsidRPr="00DC5F2B" w:rsidRDefault="004E38C2" w:rsidP="004E38C2">
            <w:pPr>
              <w:widowControl w:val="0"/>
              <w:kinsoku w:val="0"/>
              <w:overflowPunct w:val="0"/>
              <w:spacing w:after="0" w:line="257" w:lineRule="exact"/>
              <w:ind w:left="55"/>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strada</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z w:val="20"/>
                <w:szCs w:val="20"/>
                <w14:ligatures w14:val="none"/>
              </w:rPr>
              <w:t>DC</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4</w:t>
            </w:r>
          </w:p>
          <w:p w14:paraId="0AA09983" w14:textId="77777777" w:rsidR="004E38C2" w:rsidRPr="00DC5F2B" w:rsidRDefault="004E38C2" w:rsidP="004E38C2">
            <w:pPr>
              <w:widowControl w:val="0"/>
              <w:kinsoku w:val="0"/>
              <w:overflowPunct w:val="0"/>
              <w:spacing w:after="0" w:line="240" w:lineRule="auto"/>
              <w:ind w:left="55"/>
              <w:rPr>
                <w:rFonts w:ascii="Trebuchet MS" w:eastAsia="Calibri" w:hAnsi="Trebuchet MS" w:cs="Arial"/>
                <w:sz w:val="20"/>
                <w:szCs w:val="20"/>
                <w14:ligatures w14:val="none"/>
              </w:rPr>
            </w:pPr>
          </w:p>
        </w:tc>
        <w:tc>
          <w:tcPr>
            <w:tcW w:w="2977" w:type="dxa"/>
            <w:vAlign w:val="center"/>
          </w:tcPr>
          <w:p w14:paraId="4E2DF228"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p w14:paraId="53AFD1E1" w14:textId="77777777" w:rsidR="004E38C2" w:rsidRPr="00DC5F2B" w:rsidRDefault="004E38C2" w:rsidP="004E38C2">
            <w:pPr>
              <w:widowControl w:val="0"/>
              <w:kinsoku w:val="0"/>
              <w:overflowPunct w:val="0"/>
              <w:spacing w:after="0" w:line="240" w:lineRule="auto"/>
              <w:ind w:left="412" w:right="84"/>
              <w:rPr>
                <w:rFonts w:ascii="Trebuchet MS" w:eastAsia="Calibri" w:hAnsi="Trebuchet MS" w:cs="Arial"/>
                <w:sz w:val="20"/>
                <w:szCs w:val="20"/>
                <w14:ligatures w14:val="none"/>
              </w:rPr>
            </w:pPr>
          </w:p>
        </w:tc>
        <w:tc>
          <w:tcPr>
            <w:tcW w:w="1559" w:type="dxa"/>
            <w:vAlign w:val="center"/>
          </w:tcPr>
          <w:p w14:paraId="1B138D6A"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Z1</w:t>
            </w:r>
            <w:r w:rsidRPr="00DC5F2B">
              <w:rPr>
                <w:rFonts w:ascii="Trebuchet MS" w:eastAsia="Calibri" w:hAnsi="Trebuchet MS" w:cs="Arial"/>
                <w:spacing w:val="1"/>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Z10</w:t>
            </w:r>
          </w:p>
          <w:p w14:paraId="5824EBD4" w14:textId="77777777" w:rsidR="004E38C2" w:rsidRPr="00DC5F2B" w:rsidRDefault="004E38C2" w:rsidP="004E38C2">
            <w:pPr>
              <w:widowControl w:val="0"/>
              <w:kinsoku w:val="0"/>
              <w:overflowPunct w:val="0"/>
              <w:spacing w:after="0" w:line="240" w:lineRule="auto"/>
              <w:ind w:left="86" w:right="306"/>
              <w:rPr>
                <w:rFonts w:ascii="Trebuchet MS" w:eastAsia="Calibri" w:hAnsi="Trebuchet MS" w:cs="Arial"/>
                <w:sz w:val="20"/>
                <w:szCs w:val="20"/>
                <w14:ligatures w14:val="none"/>
              </w:rPr>
            </w:pPr>
          </w:p>
        </w:tc>
        <w:tc>
          <w:tcPr>
            <w:tcW w:w="1460" w:type="dxa"/>
            <w:vAlign w:val="center"/>
          </w:tcPr>
          <w:p w14:paraId="1B78196E"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10buc</w:t>
            </w:r>
          </w:p>
          <w:p w14:paraId="69745CA3"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z w:val="20"/>
                <w:szCs w:val="20"/>
                <w14:ligatures w14:val="none"/>
              </w:rPr>
            </w:pPr>
          </w:p>
        </w:tc>
      </w:tr>
      <w:tr w:rsidR="004E38C2" w:rsidRPr="00DC5F2B" w14:paraId="720E3F8F" w14:textId="77777777" w:rsidTr="004E38C2">
        <w:trPr>
          <w:trHeight w:hRule="exact" w:val="284"/>
          <w:jc w:val="center"/>
        </w:trPr>
        <w:tc>
          <w:tcPr>
            <w:tcW w:w="2429" w:type="dxa"/>
            <w:vMerge w:val="restart"/>
            <w:vAlign w:val="center"/>
          </w:tcPr>
          <w:p w14:paraId="5B0C937F" w14:textId="77777777" w:rsidR="004E38C2" w:rsidRPr="00DC5F2B" w:rsidRDefault="004E38C2" w:rsidP="004E38C2">
            <w:pPr>
              <w:widowControl w:val="0"/>
              <w:kinsoku w:val="0"/>
              <w:overflowPunct w:val="0"/>
              <w:spacing w:after="0" w:line="257" w:lineRule="exact"/>
              <w:ind w:left="55"/>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strada</w:t>
            </w:r>
            <w:r w:rsidRPr="00DC5F2B">
              <w:rPr>
                <w:rFonts w:ascii="Trebuchet MS" w:eastAsia="Calibri" w:hAnsi="Trebuchet MS" w:cs="Arial"/>
                <w:spacing w:val="-4"/>
                <w:sz w:val="20"/>
                <w:szCs w:val="20"/>
                <w14:ligatures w14:val="none"/>
              </w:rPr>
              <w:t xml:space="preserve"> </w:t>
            </w:r>
            <w:r w:rsidRPr="00DC5F2B">
              <w:rPr>
                <w:rFonts w:ascii="Trebuchet MS" w:eastAsia="Calibri" w:hAnsi="Trebuchet MS" w:cs="Arial"/>
                <w:sz w:val="20"/>
                <w:szCs w:val="20"/>
                <w14:ligatures w14:val="none"/>
              </w:rPr>
              <w:t>DC</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pacing w:val="-1"/>
                <w:sz w:val="20"/>
                <w:szCs w:val="20"/>
                <w14:ligatures w14:val="none"/>
              </w:rPr>
              <w:t>4/5</w:t>
            </w:r>
          </w:p>
        </w:tc>
        <w:tc>
          <w:tcPr>
            <w:tcW w:w="2977" w:type="dxa"/>
          </w:tcPr>
          <w:p w14:paraId="0C834349"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22B8FA53" w14:textId="77777777" w:rsidR="004E38C2" w:rsidRPr="00DC5F2B" w:rsidRDefault="004E38C2" w:rsidP="004E38C2">
            <w:pPr>
              <w:widowControl w:val="0"/>
              <w:kinsoku w:val="0"/>
              <w:overflowPunct w:val="0"/>
              <w:spacing w:after="0" w:line="240" w:lineRule="auto"/>
              <w:ind w:left="86" w:right="306"/>
              <w:rPr>
                <w:rFonts w:ascii="Trebuchet MS" w:eastAsia="Calibri" w:hAnsi="Trebuchet MS" w:cs="Arial"/>
                <w:w w:val="99"/>
                <w:sz w:val="20"/>
                <w:szCs w:val="20"/>
                <w14:ligatures w14:val="none"/>
              </w:rPr>
            </w:pPr>
            <w:r w:rsidRPr="00DC5F2B">
              <w:rPr>
                <w:rFonts w:ascii="Trebuchet MS" w:eastAsia="Calibri" w:hAnsi="Trebuchet MS" w:cs="Arial"/>
                <w:sz w:val="20"/>
                <w:szCs w:val="20"/>
                <w14:ligatures w14:val="none"/>
              </w:rPr>
              <w:t>J1</w:t>
            </w:r>
            <w:r w:rsidRPr="00DC5F2B">
              <w:rPr>
                <w:rFonts w:ascii="Trebuchet MS" w:eastAsia="Calibri" w:hAnsi="Trebuchet MS" w:cs="Arial"/>
                <w:spacing w:val="-1"/>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z w:val="20"/>
                <w:szCs w:val="20"/>
                <w14:ligatures w14:val="none"/>
              </w:rPr>
              <w:t>J4</w:t>
            </w:r>
            <w:r w:rsidRPr="00DC5F2B">
              <w:rPr>
                <w:rFonts w:ascii="Trebuchet MS" w:eastAsia="Calibri" w:hAnsi="Trebuchet MS" w:cs="Arial"/>
                <w:w w:val="99"/>
                <w:sz w:val="20"/>
                <w:szCs w:val="20"/>
                <w14:ligatures w14:val="none"/>
              </w:rPr>
              <w:t xml:space="preserve"> </w:t>
            </w:r>
          </w:p>
          <w:p w14:paraId="2D67FB79"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pacing w:val="-1"/>
                <w:sz w:val="20"/>
                <w:szCs w:val="20"/>
                <w14:ligatures w14:val="none"/>
              </w:rPr>
            </w:pPr>
          </w:p>
        </w:tc>
        <w:tc>
          <w:tcPr>
            <w:tcW w:w="1460" w:type="dxa"/>
            <w:vAlign w:val="center"/>
          </w:tcPr>
          <w:p w14:paraId="09272914"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4buc</w:t>
            </w:r>
          </w:p>
          <w:p w14:paraId="3E5F88C2"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pacing w:val="-1"/>
                <w:sz w:val="20"/>
                <w:szCs w:val="20"/>
                <w14:ligatures w14:val="none"/>
              </w:rPr>
            </w:pPr>
          </w:p>
        </w:tc>
      </w:tr>
      <w:tr w:rsidR="004E38C2" w:rsidRPr="00DC5F2B" w14:paraId="4158A826" w14:textId="77777777" w:rsidTr="004E38C2">
        <w:trPr>
          <w:trHeight w:hRule="exact" w:val="274"/>
          <w:jc w:val="center"/>
        </w:trPr>
        <w:tc>
          <w:tcPr>
            <w:tcW w:w="2429" w:type="dxa"/>
            <w:vMerge/>
            <w:vAlign w:val="center"/>
          </w:tcPr>
          <w:p w14:paraId="27A93CEC" w14:textId="77777777" w:rsidR="004E38C2" w:rsidRPr="00DC5F2B" w:rsidRDefault="004E38C2" w:rsidP="004E38C2">
            <w:pPr>
              <w:widowControl w:val="0"/>
              <w:kinsoku w:val="0"/>
              <w:overflowPunct w:val="0"/>
              <w:spacing w:after="0" w:line="257" w:lineRule="exact"/>
              <w:ind w:left="55"/>
              <w:rPr>
                <w:rFonts w:ascii="Trebuchet MS" w:eastAsia="Calibri" w:hAnsi="Trebuchet MS" w:cs="Arial"/>
                <w:sz w:val="20"/>
                <w:szCs w:val="20"/>
                <w14:ligatures w14:val="none"/>
              </w:rPr>
            </w:pPr>
          </w:p>
        </w:tc>
        <w:tc>
          <w:tcPr>
            <w:tcW w:w="2977" w:type="dxa"/>
          </w:tcPr>
          <w:p w14:paraId="2292F9D6"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7B8740E2" w14:textId="77777777" w:rsidR="004E38C2" w:rsidRPr="00DC5F2B" w:rsidRDefault="004E38C2" w:rsidP="004E38C2">
            <w:pPr>
              <w:widowControl w:val="0"/>
              <w:kinsoku w:val="0"/>
              <w:overflowPunct w:val="0"/>
              <w:spacing w:after="0" w:line="240" w:lineRule="auto"/>
              <w:ind w:left="86" w:right="306"/>
              <w:rPr>
                <w:rFonts w:ascii="Trebuchet MS" w:eastAsia="Calibri" w:hAnsi="Trebuchet MS" w:cs="Arial"/>
                <w:w w:val="99"/>
                <w:sz w:val="20"/>
                <w:szCs w:val="20"/>
                <w14:ligatures w14:val="none"/>
              </w:rPr>
            </w:pPr>
            <w:r w:rsidRPr="00DC5F2B">
              <w:rPr>
                <w:rFonts w:ascii="Trebuchet MS" w:eastAsia="Calibri" w:hAnsi="Trebuchet MS" w:cs="Arial"/>
                <w:sz w:val="20"/>
                <w:szCs w:val="20"/>
                <w14:ligatures w14:val="none"/>
              </w:rPr>
              <w:t>J5</w:t>
            </w:r>
            <w:r w:rsidRPr="00DC5F2B">
              <w:rPr>
                <w:rFonts w:ascii="Trebuchet MS" w:eastAsia="Calibri" w:hAnsi="Trebuchet MS" w:cs="Arial"/>
                <w:spacing w:val="-1"/>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z w:val="20"/>
                <w:szCs w:val="20"/>
                <w14:ligatures w14:val="none"/>
              </w:rPr>
              <w:t>J7</w:t>
            </w:r>
            <w:r w:rsidRPr="00DC5F2B">
              <w:rPr>
                <w:rFonts w:ascii="Trebuchet MS" w:eastAsia="Calibri" w:hAnsi="Trebuchet MS" w:cs="Arial"/>
                <w:w w:val="99"/>
                <w:sz w:val="20"/>
                <w:szCs w:val="20"/>
                <w14:ligatures w14:val="none"/>
              </w:rPr>
              <w:t xml:space="preserve"> </w:t>
            </w:r>
          </w:p>
          <w:p w14:paraId="0ED11C82"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pacing w:val="-1"/>
                <w:sz w:val="20"/>
                <w:szCs w:val="20"/>
                <w14:ligatures w14:val="none"/>
              </w:rPr>
            </w:pPr>
          </w:p>
        </w:tc>
        <w:tc>
          <w:tcPr>
            <w:tcW w:w="1460" w:type="dxa"/>
            <w:vAlign w:val="center"/>
          </w:tcPr>
          <w:p w14:paraId="073F6B31"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3buc</w:t>
            </w:r>
          </w:p>
          <w:p w14:paraId="26FFE09D"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pacing w:val="-1"/>
                <w:sz w:val="20"/>
                <w:szCs w:val="20"/>
                <w14:ligatures w14:val="none"/>
              </w:rPr>
            </w:pPr>
          </w:p>
        </w:tc>
      </w:tr>
      <w:tr w:rsidR="004E38C2" w:rsidRPr="00DC5F2B" w14:paraId="2024262F" w14:textId="77777777" w:rsidTr="004E38C2">
        <w:trPr>
          <w:trHeight w:hRule="exact" w:val="292"/>
          <w:jc w:val="center"/>
        </w:trPr>
        <w:tc>
          <w:tcPr>
            <w:tcW w:w="2429" w:type="dxa"/>
            <w:vMerge w:val="restart"/>
            <w:vAlign w:val="center"/>
          </w:tcPr>
          <w:p w14:paraId="01378DBB" w14:textId="77777777" w:rsidR="004E38C2" w:rsidRPr="00DC5F2B" w:rsidRDefault="004E38C2" w:rsidP="004E38C2">
            <w:pPr>
              <w:widowControl w:val="0"/>
              <w:kinsoku w:val="0"/>
              <w:overflowPunct w:val="0"/>
              <w:spacing w:after="0" w:line="240" w:lineRule="auto"/>
              <w:ind w:left="55" w:right="410"/>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strada</w:t>
            </w:r>
            <w:r w:rsidRPr="00DC5F2B">
              <w:rPr>
                <w:rFonts w:ascii="Trebuchet MS" w:eastAsia="Calibri" w:hAnsi="Trebuchet MS" w:cs="Arial"/>
                <w:spacing w:val="-4"/>
                <w:sz w:val="20"/>
                <w:szCs w:val="20"/>
                <w14:ligatures w14:val="none"/>
              </w:rPr>
              <w:t xml:space="preserve"> </w:t>
            </w:r>
            <w:r w:rsidRPr="00DC5F2B">
              <w:rPr>
                <w:rFonts w:ascii="Trebuchet MS" w:eastAsia="Calibri" w:hAnsi="Trebuchet MS" w:cs="Arial"/>
                <w:sz w:val="20"/>
                <w:szCs w:val="20"/>
                <w14:ligatures w14:val="none"/>
              </w:rPr>
              <w:t>DC</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pacing w:val="-1"/>
                <w:sz w:val="20"/>
                <w:szCs w:val="20"/>
                <w14:ligatures w14:val="none"/>
              </w:rPr>
              <w:t>1/3</w:t>
            </w:r>
          </w:p>
        </w:tc>
        <w:tc>
          <w:tcPr>
            <w:tcW w:w="2977" w:type="dxa"/>
          </w:tcPr>
          <w:p w14:paraId="4B44DCD4"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2BD89D11" w14:textId="77777777" w:rsidR="004E38C2" w:rsidRPr="00DC5F2B" w:rsidRDefault="004E38C2" w:rsidP="004E38C2">
            <w:pPr>
              <w:widowControl w:val="0"/>
              <w:kinsoku w:val="0"/>
              <w:overflowPunct w:val="0"/>
              <w:spacing w:after="0" w:line="240" w:lineRule="auto"/>
              <w:ind w:left="86" w:right="306"/>
              <w:rPr>
                <w:rFonts w:ascii="Trebuchet MS" w:eastAsia="Calibri" w:hAnsi="Trebuchet MS" w:cs="Arial"/>
                <w:w w:val="99"/>
                <w:sz w:val="20"/>
                <w:szCs w:val="20"/>
                <w14:ligatures w14:val="none"/>
              </w:rPr>
            </w:pPr>
            <w:r w:rsidRPr="00DC5F2B">
              <w:rPr>
                <w:rFonts w:ascii="Trebuchet MS" w:eastAsia="Calibri" w:hAnsi="Trebuchet MS" w:cs="Arial"/>
                <w:sz w:val="20"/>
                <w:szCs w:val="20"/>
                <w14:ligatures w14:val="none"/>
              </w:rPr>
              <w:t>U1</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U4</w:t>
            </w:r>
            <w:r w:rsidRPr="00DC5F2B">
              <w:rPr>
                <w:rFonts w:ascii="Trebuchet MS" w:eastAsia="Calibri" w:hAnsi="Trebuchet MS" w:cs="Arial"/>
                <w:w w:val="99"/>
                <w:sz w:val="20"/>
                <w:szCs w:val="20"/>
                <w14:ligatures w14:val="none"/>
              </w:rPr>
              <w:t xml:space="preserve"> </w:t>
            </w:r>
          </w:p>
          <w:p w14:paraId="300E5145"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pacing w:val="-1"/>
                <w:sz w:val="20"/>
                <w:szCs w:val="20"/>
                <w14:ligatures w14:val="none"/>
              </w:rPr>
            </w:pPr>
          </w:p>
        </w:tc>
        <w:tc>
          <w:tcPr>
            <w:tcW w:w="1460" w:type="dxa"/>
            <w:vAlign w:val="center"/>
          </w:tcPr>
          <w:p w14:paraId="30509178"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4</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pacing w:val="-1"/>
                <w:sz w:val="20"/>
                <w:szCs w:val="20"/>
                <w14:ligatures w14:val="none"/>
              </w:rPr>
              <w:t>buc</w:t>
            </w:r>
          </w:p>
          <w:p w14:paraId="1DE9746C"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pacing w:val="-1"/>
                <w:sz w:val="20"/>
                <w:szCs w:val="20"/>
                <w14:ligatures w14:val="none"/>
              </w:rPr>
            </w:pPr>
          </w:p>
        </w:tc>
      </w:tr>
      <w:tr w:rsidR="004E38C2" w:rsidRPr="00DC5F2B" w14:paraId="41B457C8" w14:textId="77777777" w:rsidTr="004E38C2">
        <w:trPr>
          <w:trHeight w:hRule="exact" w:val="268"/>
          <w:jc w:val="center"/>
        </w:trPr>
        <w:tc>
          <w:tcPr>
            <w:tcW w:w="2429" w:type="dxa"/>
            <w:vMerge/>
            <w:vAlign w:val="center"/>
          </w:tcPr>
          <w:p w14:paraId="25D98F79" w14:textId="77777777" w:rsidR="004E38C2" w:rsidRPr="00DC5F2B" w:rsidRDefault="004E38C2" w:rsidP="004E38C2">
            <w:pPr>
              <w:widowControl w:val="0"/>
              <w:kinsoku w:val="0"/>
              <w:overflowPunct w:val="0"/>
              <w:spacing w:after="0" w:line="257" w:lineRule="exact"/>
              <w:ind w:left="55"/>
              <w:rPr>
                <w:rFonts w:ascii="Trebuchet MS" w:eastAsia="Calibri" w:hAnsi="Trebuchet MS" w:cs="Arial"/>
                <w:sz w:val="20"/>
                <w:szCs w:val="20"/>
                <w14:ligatures w14:val="none"/>
              </w:rPr>
            </w:pPr>
          </w:p>
        </w:tc>
        <w:tc>
          <w:tcPr>
            <w:tcW w:w="2977" w:type="dxa"/>
          </w:tcPr>
          <w:p w14:paraId="2661E9DA"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15552252" w14:textId="77777777" w:rsidR="004E38C2" w:rsidRPr="00DC5F2B" w:rsidRDefault="004E38C2" w:rsidP="004E38C2">
            <w:pPr>
              <w:widowControl w:val="0"/>
              <w:kinsoku w:val="0"/>
              <w:overflowPunct w:val="0"/>
              <w:spacing w:after="0" w:line="240" w:lineRule="auto"/>
              <w:ind w:left="86" w:right="306"/>
              <w:rPr>
                <w:rFonts w:ascii="Trebuchet MS" w:eastAsia="Calibri" w:hAnsi="Trebuchet MS" w:cs="Arial"/>
                <w:spacing w:val="21"/>
                <w:w w:val="99"/>
                <w:sz w:val="20"/>
                <w:szCs w:val="20"/>
                <w14:ligatures w14:val="none"/>
              </w:rPr>
            </w:pPr>
            <w:r w:rsidRPr="00DC5F2B">
              <w:rPr>
                <w:rFonts w:ascii="Trebuchet MS" w:eastAsia="Calibri" w:hAnsi="Trebuchet MS" w:cs="Arial"/>
                <w:sz w:val="20"/>
                <w:szCs w:val="20"/>
                <w14:ligatures w14:val="none"/>
              </w:rPr>
              <w:t>J13</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pacing w:val="-1"/>
                <w:sz w:val="20"/>
                <w:szCs w:val="20"/>
                <w14:ligatures w14:val="none"/>
              </w:rPr>
              <w:t>J21</w:t>
            </w:r>
            <w:r w:rsidRPr="00DC5F2B">
              <w:rPr>
                <w:rFonts w:ascii="Trebuchet MS" w:eastAsia="Calibri" w:hAnsi="Trebuchet MS" w:cs="Arial"/>
                <w:spacing w:val="21"/>
                <w:w w:val="99"/>
                <w:sz w:val="20"/>
                <w:szCs w:val="20"/>
                <w14:ligatures w14:val="none"/>
              </w:rPr>
              <w:t xml:space="preserve"> </w:t>
            </w:r>
          </w:p>
          <w:p w14:paraId="7E125A42"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pacing w:val="-1"/>
                <w:sz w:val="20"/>
                <w:szCs w:val="20"/>
                <w14:ligatures w14:val="none"/>
              </w:rPr>
            </w:pPr>
          </w:p>
        </w:tc>
        <w:tc>
          <w:tcPr>
            <w:tcW w:w="1460" w:type="dxa"/>
            <w:vAlign w:val="center"/>
          </w:tcPr>
          <w:p w14:paraId="211D9834"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9</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pacing w:val="-1"/>
                <w:sz w:val="20"/>
                <w:szCs w:val="20"/>
                <w14:ligatures w14:val="none"/>
              </w:rPr>
              <w:t>buc</w:t>
            </w:r>
          </w:p>
          <w:p w14:paraId="0764D10B"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pacing w:val="-1"/>
                <w:sz w:val="20"/>
                <w:szCs w:val="20"/>
                <w14:ligatures w14:val="none"/>
              </w:rPr>
            </w:pPr>
          </w:p>
        </w:tc>
      </w:tr>
      <w:tr w:rsidR="004E38C2" w:rsidRPr="00DC5F2B" w14:paraId="08894E49" w14:textId="77777777" w:rsidTr="004E38C2">
        <w:trPr>
          <w:trHeight w:hRule="exact" w:val="292"/>
          <w:jc w:val="center"/>
        </w:trPr>
        <w:tc>
          <w:tcPr>
            <w:tcW w:w="2429" w:type="dxa"/>
            <w:vMerge w:val="restart"/>
            <w:vAlign w:val="center"/>
          </w:tcPr>
          <w:p w14:paraId="3E9863C1" w14:textId="77777777" w:rsidR="004E38C2" w:rsidRPr="00DC5F2B" w:rsidRDefault="004E38C2" w:rsidP="004E38C2">
            <w:pPr>
              <w:widowControl w:val="0"/>
              <w:kinsoku w:val="0"/>
              <w:overflowPunct w:val="0"/>
              <w:spacing w:after="0" w:line="272" w:lineRule="exact"/>
              <w:ind w:left="55"/>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strada</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z w:val="20"/>
                <w:szCs w:val="20"/>
                <w14:ligatures w14:val="none"/>
              </w:rPr>
              <w:t>DC</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1</w:t>
            </w:r>
          </w:p>
        </w:tc>
        <w:tc>
          <w:tcPr>
            <w:tcW w:w="2977" w:type="dxa"/>
          </w:tcPr>
          <w:p w14:paraId="7737C39E"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315882CE"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pacing w:val="-1"/>
                <w:sz w:val="20"/>
                <w:szCs w:val="20"/>
                <w14:ligatures w14:val="none"/>
              </w:rPr>
            </w:pPr>
            <w:r w:rsidRPr="00DC5F2B">
              <w:rPr>
                <w:rFonts w:ascii="Trebuchet MS" w:eastAsia="Calibri" w:hAnsi="Trebuchet MS" w:cs="Arial"/>
                <w:sz w:val="20"/>
                <w:szCs w:val="20"/>
                <w14:ligatures w14:val="none"/>
              </w:rPr>
              <w:t>I11</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4"/>
                <w:sz w:val="20"/>
                <w:szCs w:val="20"/>
                <w14:ligatures w14:val="none"/>
              </w:rPr>
              <w:t xml:space="preserve"> </w:t>
            </w:r>
            <w:r w:rsidRPr="00DC5F2B">
              <w:rPr>
                <w:rFonts w:ascii="Trebuchet MS" w:eastAsia="Calibri" w:hAnsi="Trebuchet MS" w:cs="Arial"/>
                <w:sz w:val="20"/>
                <w:szCs w:val="20"/>
                <w14:ligatures w14:val="none"/>
              </w:rPr>
              <w:t>I17</w:t>
            </w:r>
          </w:p>
        </w:tc>
        <w:tc>
          <w:tcPr>
            <w:tcW w:w="1460" w:type="dxa"/>
            <w:vAlign w:val="center"/>
          </w:tcPr>
          <w:p w14:paraId="2B9EDCCC"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7</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pacing w:val="-1"/>
                <w:sz w:val="20"/>
                <w:szCs w:val="20"/>
                <w14:ligatures w14:val="none"/>
              </w:rPr>
              <w:t>buc</w:t>
            </w:r>
          </w:p>
        </w:tc>
      </w:tr>
      <w:tr w:rsidR="004E38C2" w:rsidRPr="00DC5F2B" w14:paraId="00F23E43" w14:textId="77777777" w:rsidTr="004E38C2">
        <w:trPr>
          <w:trHeight w:hRule="exact" w:val="312"/>
          <w:jc w:val="center"/>
        </w:trPr>
        <w:tc>
          <w:tcPr>
            <w:tcW w:w="2429" w:type="dxa"/>
            <w:vMerge/>
            <w:vAlign w:val="center"/>
          </w:tcPr>
          <w:p w14:paraId="168D07A3" w14:textId="77777777" w:rsidR="004E38C2" w:rsidRPr="00DC5F2B" w:rsidRDefault="004E38C2" w:rsidP="004E38C2">
            <w:pPr>
              <w:widowControl w:val="0"/>
              <w:kinsoku w:val="0"/>
              <w:overflowPunct w:val="0"/>
              <w:spacing w:after="0" w:line="272" w:lineRule="exact"/>
              <w:ind w:left="55"/>
              <w:rPr>
                <w:rFonts w:ascii="Trebuchet MS" w:eastAsia="Calibri" w:hAnsi="Trebuchet MS" w:cs="Arial"/>
                <w:sz w:val="20"/>
                <w:szCs w:val="20"/>
                <w14:ligatures w14:val="none"/>
              </w:rPr>
            </w:pPr>
          </w:p>
        </w:tc>
        <w:tc>
          <w:tcPr>
            <w:tcW w:w="2977" w:type="dxa"/>
          </w:tcPr>
          <w:p w14:paraId="3B6AA5C6"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05666131" w14:textId="77777777" w:rsidR="004E38C2" w:rsidRPr="00DC5F2B" w:rsidRDefault="004E38C2" w:rsidP="004E38C2">
            <w:pPr>
              <w:widowControl w:val="0"/>
              <w:kinsoku w:val="0"/>
              <w:overflowPunct w:val="0"/>
              <w:spacing w:after="0" w:line="272" w:lineRule="exact"/>
              <w:ind w:left="86"/>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I19</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4"/>
                <w:sz w:val="20"/>
                <w:szCs w:val="20"/>
                <w14:ligatures w14:val="none"/>
              </w:rPr>
              <w:t xml:space="preserve"> </w:t>
            </w:r>
            <w:r w:rsidRPr="00DC5F2B">
              <w:rPr>
                <w:rFonts w:ascii="Trebuchet MS" w:eastAsia="Calibri" w:hAnsi="Trebuchet MS" w:cs="Arial"/>
                <w:sz w:val="20"/>
                <w:szCs w:val="20"/>
                <w14:ligatures w14:val="none"/>
              </w:rPr>
              <w:t>I23</w:t>
            </w:r>
          </w:p>
          <w:p w14:paraId="43AB5A7C" w14:textId="77777777" w:rsidR="004E38C2" w:rsidRPr="00DC5F2B" w:rsidRDefault="004E38C2" w:rsidP="004E38C2">
            <w:pPr>
              <w:widowControl w:val="0"/>
              <w:kinsoku w:val="0"/>
              <w:overflowPunct w:val="0"/>
              <w:spacing w:after="0" w:line="257" w:lineRule="exact"/>
              <w:ind w:left="86"/>
              <w:rPr>
                <w:rFonts w:ascii="Trebuchet MS" w:eastAsia="Calibri" w:hAnsi="Trebuchet MS" w:cs="Arial"/>
                <w:sz w:val="20"/>
                <w:szCs w:val="20"/>
                <w14:ligatures w14:val="none"/>
              </w:rPr>
            </w:pPr>
          </w:p>
        </w:tc>
        <w:tc>
          <w:tcPr>
            <w:tcW w:w="1460" w:type="dxa"/>
            <w:vAlign w:val="center"/>
          </w:tcPr>
          <w:p w14:paraId="1FBB1E0A" w14:textId="77777777" w:rsidR="004E38C2" w:rsidRPr="00DC5F2B" w:rsidRDefault="004E38C2" w:rsidP="004E38C2">
            <w:pPr>
              <w:widowControl w:val="0"/>
              <w:kinsoku w:val="0"/>
              <w:overflowPunct w:val="0"/>
              <w:spacing w:after="0" w:line="272" w:lineRule="exact"/>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5</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pacing w:val="-1"/>
                <w:sz w:val="20"/>
                <w:szCs w:val="20"/>
                <w14:ligatures w14:val="none"/>
              </w:rPr>
              <w:t>buc</w:t>
            </w:r>
          </w:p>
          <w:p w14:paraId="687C3B0D" w14:textId="77777777" w:rsidR="004E38C2" w:rsidRPr="00DC5F2B" w:rsidRDefault="004E38C2" w:rsidP="004E38C2">
            <w:pPr>
              <w:widowControl w:val="0"/>
              <w:kinsoku w:val="0"/>
              <w:overflowPunct w:val="0"/>
              <w:spacing w:after="0" w:line="257" w:lineRule="exact"/>
              <w:ind w:left="308"/>
              <w:rPr>
                <w:rFonts w:ascii="Trebuchet MS" w:eastAsia="Calibri" w:hAnsi="Trebuchet MS" w:cs="Arial"/>
                <w:spacing w:val="-1"/>
                <w:sz w:val="20"/>
                <w:szCs w:val="20"/>
                <w14:ligatures w14:val="none"/>
              </w:rPr>
            </w:pPr>
          </w:p>
        </w:tc>
      </w:tr>
      <w:tr w:rsidR="004E38C2" w:rsidRPr="00DC5F2B" w14:paraId="0A8588E9" w14:textId="77777777" w:rsidTr="004E38C2">
        <w:trPr>
          <w:trHeight w:hRule="exact" w:val="318"/>
          <w:jc w:val="center"/>
        </w:trPr>
        <w:tc>
          <w:tcPr>
            <w:tcW w:w="2429" w:type="dxa"/>
            <w:vMerge/>
            <w:vAlign w:val="center"/>
          </w:tcPr>
          <w:p w14:paraId="684B5054" w14:textId="77777777" w:rsidR="004E38C2" w:rsidRPr="00DC5F2B" w:rsidRDefault="004E38C2" w:rsidP="004E38C2">
            <w:pPr>
              <w:widowControl w:val="0"/>
              <w:kinsoku w:val="0"/>
              <w:overflowPunct w:val="0"/>
              <w:spacing w:after="0" w:line="272" w:lineRule="exact"/>
              <w:ind w:left="55"/>
              <w:rPr>
                <w:rFonts w:ascii="Trebuchet MS" w:eastAsia="Calibri" w:hAnsi="Trebuchet MS" w:cs="Arial"/>
                <w:sz w:val="20"/>
                <w:szCs w:val="20"/>
                <w14:ligatures w14:val="none"/>
              </w:rPr>
            </w:pPr>
          </w:p>
        </w:tc>
        <w:tc>
          <w:tcPr>
            <w:tcW w:w="2977" w:type="dxa"/>
          </w:tcPr>
          <w:p w14:paraId="2C558501" w14:textId="77777777" w:rsidR="004E38C2" w:rsidRPr="00DC5F2B" w:rsidRDefault="004E38C2" w:rsidP="004E38C2">
            <w:pPr>
              <w:widowControl w:val="0"/>
              <w:kinsoku w:val="0"/>
              <w:overflowPunct w:val="0"/>
              <w:spacing w:after="0" w:line="257" w:lineRule="exact"/>
              <w:ind w:left="412"/>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67DC382D" w14:textId="77777777" w:rsidR="004E38C2" w:rsidRPr="00DC5F2B" w:rsidRDefault="004E38C2" w:rsidP="004E38C2">
            <w:pPr>
              <w:widowControl w:val="0"/>
              <w:kinsoku w:val="0"/>
              <w:overflowPunct w:val="0"/>
              <w:spacing w:after="0" w:line="240" w:lineRule="auto"/>
              <w:ind w:left="86" w:right="334"/>
              <w:rPr>
                <w:rFonts w:ascii="Trebuchet MS" w:eastAsia="Calibri" w:hAnsi="Trebuchet MS" w:cs="Arial"/>
                <w:w w:val="99"/>
                <w:sz w:val="20"/>
                <w:szCs w:val="20"/>
                <w14:ligatures w14:val="none"/>
              </w:rPr>
            </w:pPr>
            <w:r w:rsidRPr="00DC5F2B">
              <w:rPr>
                <w:rFonts w:ascii="Trebuchet MS" w:eastAsia="Calibri" w:hAnsi="Trebuchet MS" w:cs="Arial"/>
                <w:sz w:val="20"/>
                <w:szCs w:val="20"/>
                <w14:ligatures w14:val="none"/>
              </w:rPr>
              <w:t>I25</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4"/>
                <w:sz w:val="20"/>
                <w:szCs w:val="20"/>
                <w14:ligatures w14:val="none"/>
              </w:rPr>
              <w:t xml:space="preserve"> </w:t>
            </w:r>
            <w:r w:rsidRPr="00DC5F2B">
              <w:rPr>
                <w:rFonts w:ascii="Trebuchet MS" w:eastAsia="Calibri" w:hAnsi="Trebuchet MS" w:cs="Arial"/>
                <w:sz w:val="20"/>
                <w:szCs w:val="20"/>
                <w14:ligatures w14:val="none"/>
              </w:rPr>
              <w:t>I35</w:t>
            </w:r>
            <w:r w:rsidRPr="00DC5F2B">
              <w:rPr>
                <w:rFonts w:ascii="Trebuchet MS" w:eastAsia="Calibri" w:hAnsi="Trebuchet MS" w:cs="Arial"/>
                <w:w w:val="99"/>
                <w:sz w:val="20"/>
                <w:szCs w:val="20"/>
                <w14:ligatures w14:val="none"/>
              </w:rPr>
              <w:t xml:space="preserve"> </w:t>
            </w:r>
          </w:p>
          <w:p w14:paraId="0663F4C3" w14:textId="77777777" w:rsidR="004E38C2" w:rsidRPr="00DC5F2B" w:rsidRDefault="004E38C2" w:rsidP="004E38C2">
            <w:pPr>
              <w:widowControl w:val="0"/>
              <w:kinsoku w:val="0"/>
              <w:overflowPunct w:val="0"/>
              <w:spacing w:after="0" w:line="272" w:lineRule="exact"/>
              <w:ind w:left="86"/>
              <w:rPr>
                <w:rFonts w:ascii="Trebuchet MS" w:eastAsia="Calibri" w:hAnsi="Trebuchet MS" w:cs="Arial"/>
                <w:sz w:val="20"/>
                <w:szCs w:val="20"/>
                <w14:ligatures w14:val="none"/>
              </w:rPr>
            </w:pPr>
          </w:p>
        </w:tc>
        <w:tc>
          <w:tcPr>
            <w:tcW w:w="1460" w:type="dxa"/>
            <w:vAlign w:val="center"/>
          </w:tcPr>
          <w:p w14:paraId="43B18B38"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11</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buc</w:t>
            </w:r>
          </w:p>
          <w:p w14:paraId="0D36CDE5" w14:textId="77777777" w:rsidR="004E38C2" w:rsidRPr="00DC5F2B" w:rsidRDefault="004E38C2" w:rsidP="004E38C2">
            <w:pPr>
              <w:widowControl w:val="0"/>
              <w:kinsoku w:val="0"/>
              <w:overflowPunct w:val="0"/>
              <w:spacing w:after="0" w:line="272" w:lineRule="exact"/>
              <w:ind w:left="308"/>
              <w:rPr>
                <w:rFonts w:ascii="Trebuchet MS" w:eastAsia="Calibri" w:hAnsi="Trebuchet MS" w:cs="Arial"/>
                <w:spacing w:val="-1"/>
                <w:sz w:val="20"/>
                <w:szCs w:val="20"/>
                <w14:ligatures w14:val="none"/>
              </w:rPr>
            </w:pPr>
          </w:p>
        </w:tc>
      </w:tr>
      <w:tr w:rsidR="004E38C2" w:rsidRPr="00DC5F2B" w14:paraId="64601447" w14:textId="77777777" w:rsidTr="004E38C2">
        <w:trPr>
          <w:trHeight w:val="162"/>
          <w:jc w:val="center"/>
        </w:trPr>
        <w:tc>
          <w:tcPr>
            <w:tcW w:w="2429" w:type="dxa"/>
            <w:vAlign w:val="center"/>
          </w:tcPr>
          <w:p w14:paraId="3FE20765" w14:textId="77777777" w:rsidR="004E38C2" w:rsidRPr="00DC5F2B" w:rsidRDefault="004E38C2" w:rsidP="004E38C2">
            <w:pPr>
              <w:widowControl w:val="0"/>
              <w:kinsoku w:val="0"/>
              <w:overflowPunct w:val="0"/>
              <w:spacing w:after="0" w:line="272" w:lineRule="exact"/>
              <w:ind w:left="55"/>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strada</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z w:val="20"/>
                <w:szCs w:val="20"/>
                <w14:ligatures w14:val="none"/>
              </w:rPr>
              <w:t>DC</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1/1</w:t>
            </w:r>
          </w:p>
        </w:tc>
        <w:tc>
          <w:tcPr>
            <w:tcW w:w="2977" w:type="dxa"/>
            <w:vAlign w:val="center"/>
          </w:tcPr>
          <w:p w14:paraId="5D4282BC" w14:textId="77777777" w:rsidR="004E38C2" w:rsidRPr="00DC5F2B" w:rsidRDefault="004E38C2" w:rsidP="004E38C2">
            <w:pPr>
              <w:widowControl w:val="0"/>
              <w:kinsoku w:val="0"/>
              <w:overflowPunct w:val="0"/>
              <w:spacing w:after="0" w:line="272" w:lineRule="exact"/>
              <w:ind w:left="412"/>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5B9E465B" w14:textId="77777777" w:rsidR="004E38C2" w:rsidRPr="00DC5F2B" w:rsidRDefault="004E38C2" w:rsidP="004E38C2">
            <w:pPr>
              <w:widowControl w:val="0"/>
              <w:kinsoku w:val="0"/>
              <w:overflowPunct w:val="0"/>
              <w:spacing w:after="0" w:line="240" w:lineRule="auto"/>
              <w:ind w:left="86" w:right="334"/>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 xml:space="preserve">L5 </w:t>
            </w:r>
            <w:r w:rsidRPr="00DC5F2B">
              <w:rPr>
                <w:rFonts w:ascii="Trebuchet MS" w:eastAsia="Calibri" w:hAnsi="Trebuchet MS" w:cs="Arial"/>
                <w:sz w:val="20"/>
                <w:szCs w:val="20"/>
                <w14:ligatures w14:val="none"/>
              </w:rPr>
              <w:t xml:space="preserve">– </w:t>
            </w:r>
            <w:r w:rsidRPr="00DC5F2B">
              <w:rPr>
                <w:rFonts w:ascii="Trebuchet MS" w:eastAsia="Calibri" w:hAnsi="Trebuchet MS" w:cs="Arial"/>
                <w:spacing w:val="-1"/>
                <w:sz w:val="20"/>
                <w:szCs w:val="20"/>
                <w14:ligatures w14:val="none"/>
              </w:rPr>
              <w:t>L13</w:t>
            </w:r>
          </w:p>
        </w:tc>
        <w:tc>
          <w:tcPr>
            <w:tcW w:w="1460" w:type="dxa"/>
            <w:vAlign w:val="center"/>
          </w:tcPr>
          <w:p w14:paraId="61FDE5A7" w14:textId="77777777" w:rsidR="004E38C2" w:rsidRPr="00DC5F2B" w:rsidRDefault="004E38C2" w:rsidP="004E38C2">
            <w:pPr>
              <w:widowControl w:val="0"/>
              <w:kinsoku w:val="0"/>
              <w:overflowPunct w:val="0"/>
              <w:spacing w:after="0" w:line="240" w:lineRule="auto"/>
              <w:ind w:left="308"/>
              <w:rPr>
                <w:rFonts w:ascii="Trebuchet MS" w:eastAsia="Calibri" w:hAnsi="Trebuchet MS" w:cs="Arial"/>
                <w:spacing w:val="-1"/>
                <w:sz w:val="20"/>
                <w:szCs w:val="20"/>
                <w14:ligatures w14:val="none"/>
              </w:rPr>
            </w:pPr>
            <w:r w:rsidRPr="00DC5F2B">
              <w:rPr>
                <w:rFonts w:ascii="Trebuchet MS" w:eastAsia="Calibri" w:hAnsi="Trebuchet MS" w:cs="Arial"/>
                <w:spacing w:val="-1"/>
                <w:sz w:val="20"/>
                <w:szCs w:val="20"/>
                <w14:ligatures w14:val="none"/>
              </w:rPr>
              <w:t>9</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pacing w:val="-1"/>
                <w:sz w:val="20"/>
                <w:szCs w:val="20"/>
                <w14:ligatures w14:val="none"/>
              </w:rPr>
              <w:t>buc</w:t>
            </w:r>
          </w:p>
        </w:tc>
      </w:tr>
      <w:tr w:rsidR="004E38C2" w:rsidRPr="00DC5F2B" w14:paraId="364B4DE5" w14:textId="77777777" w:rsidTr="004E38C2">
        <w:trPr>
          <w:trHeight w:hRule="exact" w:val="366"/>
          <w:jc w:val="center"/>
        </w:trPr>
        <w:tc>
          <w:tcPr>
            <w:tcW w:w="2429" w:type="dxa"/>
            <w:vAlign w:val="center"/>
          </w:tcPr>
          <w:p w14:paraId="54F6D51D" w14:textId="77777777" w:rsidR="004E38C2" w:rsidRPr="00DC5F2B" w:rsidRDefault="004E38C2" w:rsidP="004E38C2">
            <w:pPr>
              <w:widowControl w:val="0"/>
              <w:kinsoku w:val="0"/>
              <w:overflowPunct w:val="0"/>
              <w:spacing w:after="0" w:line="271" w:lineRule="exact"/>
              <w:ind w:left="55"/>
              <w:rPr>
                <w:rFonts w:ascii="Trebuchet MS" w:eastAsia="Calibri" w:hAnsi="Trebuchet MS" w:cs="Arial"/>
                <w:sz w:val="20"/>
                <w:szCs w:val="20"/>
                <w14:ligatures w14:val="none"/>
              </w:rPr>
            </w:pPr>
            <w:r w:rsidRPr="00DC5F2B">
              <w:rPr>
                <w:rFonts w:ascii="Trebuchet MS" w:eastAsia="Calibri" w:hAnsi="Trebuchet MS" w:cs="Arial"/>
                <w:sz w:val="20"/>
                <w:szCs w:val="20"/>
                <w14:ligatures w14:val="none"/>
              </w:rPr>
              <w:t>strada</w:t>
            </w:r>
            <w:r w:rsidRPr="00DC5F2B">
              <w:rPr>
                <w:rFonts w:ascii="Trebuchet MS" w:eastAsia="Calibri" w:hAnsi="Trebuchet MS" w:cs="Arial"/>
                <w:spacing w:val="-4"/>
                <w:sz w:val="20"/>
                <w:szCs w:val="20"/>
                <w14:ligatures w14:val="none"/>
              </w:rPr>
              <w:t xml:space="preserve"> </w:t>
            </w:r>
            <w:r w:rsidRPr="00DC5F2B">
              <w:rPr>
                <w:rFonts w:ascii="Trebuchet MS" w:eastAsia="Calibri" w:hAnsi="Trebuchet MS" w:cs="Arial"/>
                <w:sz w:val="20"/>
                <w:szCs w:val="20"/>
                <w14:ligatures w14:val="none"/>
              </w:rPr>
              <w:t>DC</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z w:val="20"/>
                <w:szCs w:val="20"/>
                <w14:ligatures w14:val="none"/>
              </w:rPr>
              <w:t>6</w:t>
            </w:r>
          </w:p>
        </w:tc>
        <w:tc>
          <w:tcPr>
            <w:tcW w:w="2977" w:type="dxa"/>
            <w:vAlign w:val="center"/>
          </w:tcPr>
          <w:p w14:paraId="1C5A93E7" w14:textId="77777777" w:rsidR="004E38C2" w:rsidRPr="00DC5F2B" w:rsidRDefault="004E38C2" w:rsidP="004E38C2">
            <w:pPr>
              <w:widowControl w:val="0"/>
              <w:kinsoku w:val="0"/>
              <w:overflowPunct w:val="0"/>
              <w:spacing w:after="0" w:line="271" w:lineRule="exact"/>
              <w:ind w:left="412"/>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montarea</w:t>
            </w:r>
            <w:r w:rsidRPr="00DC5F2B">
              <w:rPr>
                <w:rFonts w:ascii="Trebuchet MS" w:eastAsia="Calibri" w:hAnsi="Trebuchet MS" w:cs="Arial"/>
                <w:spacing w:val="-5"/>
                <w:sz w:val="20"/>
                <w:szCs w:val="20"/>
                <w14:ligatures w14:val="none"/>
              </w:rPr>
              <w:t xml:space="preserve"> </w:t>
            </w:r>
            <w:r w:rsidRPr="00DC5F2B">
              <w:rPr>
                <w:rFonts w:ascii="Trebuchet MS" w:eastAsia="Calibri" w:hAnsi="Trebuchet MS" w:cs="Arial"/>
                <w:spacing w:val="-1"/>
                <w:sz w:val="20"/>
                <w:szCs w:val="20"/>
                <w14:ligatures w14:val="none"/>
              </w:rPr>
              <w:t>caminelor</w:t>
            </w:r>
          </w:p>
        </w:tc>
        <w:tc>
          <w:tcPr>
            <w:tcW w:w="1559" w:type="dxa"/>
            <w:vAlign w:val="center"/>
          </w:tcPr>
          <w:p w14:paraId="59E8BAA4" w14:textId="77777777" w:rsidR="004E38C2" w:rsidRPr="00DC5F2B" w:rsidRDefault="004E38C2" w:rsidP="004E38C2">
            <w:pPr>
              <w:widowControl w:val="0"/>
              <w:kinsoku w:val="0"/>
              <w:overflowPunct w:val="0"/>
              <w:spacing w:after="0" w:line="271" w:lineRule="exact"/>
              <w:ind w:left="86"/>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B1</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z w:val="20"/>
                <w:szCs w:val="20"/>
                <w14:ligatures w14:val="none"/>
              </w:rPr>
              <w:t>–</w:t>
            </w:r>
            <w:r w:rsidRPr="00DC5F2B">
              <w:rPr>
                <w:rFonts w:ascii="Trebuchet MS" w:eastAsia="Calibri" w:hAnsi="Trebuchet MS" w:cs="Arial"/>
                <w:spacing w:val="-2"/>
                <w:sz w:val="20"/>
                <w:szCs w:val="20"/>
                <w14:ligatures w14:val="none"/>
              </w:rPr>
              <w:t xml:space="preserve"> </w:t>
            </w:r>
            <w:r w:rsidRPr="00DC5F2B">
              <w:rPr>
                <w:rFonts w:ascii="Trebuchet MS" w:eastAsia="Calibri" w:hAnsi="Trebuchet MS" w:cs="Arial"/>
                <w:spacing w:val="-1"/>
                <w:sz w:val="20"/>
                <w:szCs w:val="20"/>
                <w14:ligatures w14:val="none"/>
              </w:rPr>
              <w:t>B6</w:t>
            </w:r>
          </w:p>
        </w:tc>
        <w:tc>
          <w:tcPr>
            <w:tcW w:w="1460" w:type="dxa"/>
            <w:vAlign w:val="center"/>
          </w:tcPr>
          <w:p w14:paraId="504D087C" w14:textId="77777777" w:rsidR="004E38C2" w:rsidRPr="00DC5F2B" w:rsidRDefault="004E38C2" w:rsidP="004E38C2">
            <w:pPr>
              <w:widowControl w:val="0"/>
              <w:kinsoku w:val="0"/>
              <w:overflowPunct w:val="0"/>
              <w:spacing w:after="0" w:line="271" w:lineRule="exact"/>
              <w:ind w:left="308"/>
              <w:rPr>
                <w:rFonts w:ascii="Trebuchet MS" w:eastAsia="Calibri" w:hAnsi="Trebuchet MS" w:cs="Arial"/>
                <w:sz w:val="20"/>
                <w:szCs w:val="20"/>
                <w14:ligatures w14:val="none"/>
              </w:rPr>
            </w:pPr>
            <w:r w:rsidRPr="00DC5F2B">
              <w:rPr>
                <w:rFonts w:ascii="Trebuchet MS" w:eastAsia="Calibri" w:hAnsi="Trebuchet MS" w:cs="Arial"/>
                <w:spacing w:val="-1"/>
                <w:sz w:val="20"/>
                <w:szCs w:val="20"/>
                <w14:ligatures w14:val="none"/>
              </w:rPr>
              <w:t>6</w:t>
            </w:r>
            <w:r w:rsidRPr="00DC5F2B">
              <w:rPr>
                <w:rFonts w:ascii="Trebuchet MS" w:eastAsia="Calibri" w:hAnsi="Trebuchet MS" w:cs="Arial"/>
                <w:spacing w:val="-3"/>
                <w:sz w:val="20"/>
                <w:szCs w:val="20"/>
                <w14:ligatures w14:val="none"/>
              </w:rPr>
              <w:t xml:space="preserve"> </w:t>
            </w:r>
            <w:r w:rsidRPr="00DC5F2B">
              <w:rPr>
                <w:rFonts w:ascii="Trebuchet MS" w:eastAsia="Calibri" w:hAnsi="Trebuchet MS" w:cs="Arial"/>
                <w:spacing w:val="-1"/>
                <w:sz w:val="20"/>
                <w:szCs w:val="20"/>
                <w14:ligatures w14:val="none"/>
              </w:rPr>
              <w:t>buc</w:t>
            </w:r>
          </w:p>
        </w:tc>
      </w:tr>
    </w:tbl>
    <w:p w14:paraId="277CB93A" w14:textId="77777777" w:rsidR="004E38C2" w:rsidRPr="004E38C2" w:rsidRDefault="004E38C2" w:rsidP="004E38C2">
      <w:pPr>
        <w:autoSpaceDE w:val="0"/>
        <w:autoSpaceDN w:val="0"/>
        <w:adjustRightInd w:val="0"/>
        <w:spacing w:after="0" w:line="240" w:lineRule="auto"/>
        <w:jc w:val="both"/>
        <w:rPr>
          <w:rFonts w:ascii="Arial" w:eastAsia="Times New Roman" w:hAnsi="Arial" w:cs="Arial"/>
          <w:b/>
          <w:color w:val="0D0D0D"/>
          <w:sz w:val="24"/>
          <w:szCs w:val="24"/>
          <w14:ligatures w14:val="none"/>
        </w:rPr>
      </w:pPr>
    </w:p>
    <w:p w14:paraId="76DAADB3" w14:textId="77777777" w:rsidR="004E38C2" w:rsidRPr="00632374" w:rsidRDefault="004E38C2" w:rsidP="004E38C2">
      <w:pPr>
        <w:autoSpaceDE w:val="0"/>
        <w:autoSpaceDN w:val="0"/>
        <w:adjustRightInd w:val="0"/>
        <w:spacing w:after="0" w:line="240" w:lineRule="auto"/>
        <w:ind w:firstLine="720"/>
        <w:jc w:val="both"/>
        <w:rPr>
          <w:rFonts w:ascii="Trebuchet MS" w:eastAsia="Times New Roman" w:hAnsi="Trebuchet MS" w:cs="Arial"/>
          <w:color w:val="0D0D0D"/>
          <w:highlight w:val="yellow"/>
          <w14:ligatures w14:val="none"/>
        </w:rPr>
      </w:pPr>
      <w:r w:rsidRPr="00632374">
        <w:rPr>
          <w:rFonts w:ascii="Trebuchet MS" w:eastAsia="Times New Roman" w:hAnsi="Trebuchet MS" w:cs="Arial"/>
          <w:color w:val="0D0D0D"/>
          <w14:ligatures w14:val="none"/>
        </w:rPr>
        <w:t>Pentru a evita construirea numeroaselor fose septice în intravilanul localităţii care ar constitui, de asemenea, surse potenţiale de poluare pentru mediul înconjurător sau utilizarea modalităţilor enumerate anterior este necesară şi oportună construirea unei reţele de colectare a apelor uzate menajere rezultate şi evacuarea acestora catre o staţie de epurare existenta.</w:t>
      </w:r>
    </w:p>
    <w:p w14:paraId="39B734D5" w14:textId="77777777" w:rsidR="004E38C2" w:rsidRPr="00632374" w:rsidRDefault="004E38C2" w:rsidP="004E38C2">
      <w:pPr>
        <w:autoSpaceDE w:val="0"/>
        <w:autoSpaceDN w:val="0"/>
        <w:adjustRightInd w:val="0"/>
        <w:spacing w:after="0" w:line="276" w:lineRule="auto"/>
        <w:jc w:val="both"/>
        <w:rPr>
          <w:rFonts w:ascii="Trebuchet MS" w:eastAsia="Times New Roman" w:hAnsi="Trebuchet MS" w:cs="Arial"/>
          <w:b/>
          <w:color w:val="0D0D0D"/>
          <w14:ligatures w14:val="none"/>
        </w:rPr>
      </w:pPr>
    </w:p>
    <w:p w14:paraId="6E5B9B7B" w14:textId="41340D0B" w:rsidR="004E38C2" w:rsidRDefault="005F14D8" w:rsidP="004E38C2">
      <w:pPr>
        <w:autoSpaceDE w:val="0"/>
        <w:autoSpaceDN w:val="0"/>
        <w:adjustRightInd w:val="0"/>
        <w:spacing w:after="0" w:line="276" w:lineRule="auto"/>
        <w:jc w:val="both"/>
        <w:rPr>
          <w:rFonts w:ascii="Trebuchet MS" w:eastAsia="Times New Roman" w:hAnsi="Trebuchet MS" w:cs="Arial"/>
          <w:b/>
          <w:color w:val="0D0D0D"/>
          <w14:ligatures w14:val="none"/>
        </w:rPr>
      </w:pPr>
      <w:r w:rsidRPr="00632374">
        <w:rPr>
          <w:rFonts w:ascii="Trebuchet MS" w:eastAsia="Times New Roman" w:hAnsi="Trebuchet MS" w:cs="Arial"/>
          <w:b/>
          <w:color w:val="0D0D0D"/>
          <w14:ligatures w14:val="none"/>
        </w:rPr>
        <w:t>SITUATIA PROIECTATA</w:t>
      </w:r>
    </w:p>
    <w:p w14:paraId="45B5DAEC" w14:textId="77777777" w:rsidR="001B4939" w:rsidRPr="001B4939" w:rsidRDefault="001B4939" w:rsidP="00D652AD">
      <w:pPr>
        <w:autoSpaceDE w:val="0"/>
        <w:autoSpaceDN w:val="0"/>
        <w:adjustRightInd w:val="0"/>
        <w:spacing w:after="0" w:line="240" w:lineRule="auto"/>
        <w:ind w:firstLine="708"/>
        <w:jc w:val="both"/>
        <w:rPr>
          <w:rFonts w:ascii="Trebuchet MS" w:eastAsia="Times New Roman" w:hAnsi="Trebuchet MS" w:cs="Arial"/>
          <w14:ligatures w14:val="none"/>
        </w:rPr>
      </w:pPr>
      <w:r w:rsidRPr="001B4939">
        <w:rPr>
          <w:rFonts w:ascii="Trebuchet MS" w:eastAsia="Times New Roman" w:hAnsi="Trebuchet MS" w:cs="Arial"/>
          <w14:ligatures w14:val="none"/>
        </w:rPr>
        <w:t>Schema tehnologică pentru sistemul de canalizare propus este următoarea:</w:t>
      </w:r>
    </w:p>
    <w:p w14:paraId="6C9C7077" w14:textId="6897A5F6" w:rsidR="001B4939" w:rsidRPr="001B4939" w:rsidRDefault="00D652AD" w:rsidP="00D652AD">
      <w:pPr>
        <w:autoSpaceDE w:val="0"/>
        <w:autoSpaceDN w:val="0"/>
        <w:adjustRightInd w:val="0"/>
        <w:spacing w:after="0" w:line="240"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1B4939" w:rsidRPr="001B4939">
        <w:rPr>
          <w:rFonts w:ascii="Trebuchet MS" w:eastAsia="Times New Roman" w:hAnsi="Trebuchet MS" w:cs="Arial"/>
          <w14:ligatures w14:val="none"/>
        </w:rPr>
        <w:t>colectoare de canalizare din PVC,</w:t>
      </w:r>
      <w:r w:rsidR="001B4939" w:rsidRPr="00D652AD">
        <w:rPr>
          <w:rFonts w:ascii="Trebuchet MS" w:eastAsia="Times New Roman" w:hAnsi="Trebuchet MS" w:cs="Arial"/>
          <w14:ligatures w14:val="none"/>
        </w:rPr>
        <w:t xml:space="preserve"> SN8, De 250 mm, având o </w:t>
      </w:r>
      <w:r w:rsidR="001B4939" w:rsidRPr="001B4939">
        <w:rPr>
          <w:rFonts w:ascii="Trebuchet MS" w:eastAsia="Times New Roman" w:hAnsi="Trebuchet MS" w:cs="Arial"/>
          <w14:ligatures w14:val="none"/>
        </w:rPr>
        <w:t>L</w:t>
      </w:r>
      <w:r w:rsidR="001B4939" w:rsidRPr="00D652AD">
        <w:rPr>
          <w:rFonts w:ascii="Trebuchet MS" w:eastAsia="Times New Roman" w:hAnsi="Trebuchet MS" w:cs="Arial"/>
          <w14:ligatures w14:val="none"/>
        </w:rPr>
        <w:t xml:space="preserve"> totală </w:t>
      </w:r>
      <w:r w:rsidR="001B4939" w:rsidRPr="001B4939">
        <w:rPr>
          <w:rFonts w:ascii="Trebuchet MS" w:eastAsia="Times New Roman" w:hAnsi="Trebuchet MS" w:cs="Arial"/>
          <w14:ligatures w14:val="none"/>
        </w:rPr>
        <w:t>=4833 m;</w:t>
      </w:r>
    </w:p>
    <w:p w14:paraId="4893722D" w14:textId="1CC6C308" w:rsidR="001B4939" w:rsidRPr="001B4939" w:rsidRDefault="001B4939" w:rsidP="00D652AD">
      <w:pPr>
        <w:autoSpaceDE w:val="0"/>
        <w:autoSpaceDN w:val="0"/>
        <w:adjustRightInd w:val="0"/>
        <w:spacing w:after="0" w:line="240" w:lineRule="auto"/>
        <w:jc w:val="both"/>
        <w:rPr>
          <w:rFonts w:ascii="Trebuchet MS" w:eastAsia="Times New Roman" w:hAnsi="Trebuchet MS" w:cs="Arial"/>
          <w14:ligatures w14:val="none"/>
        </w:rPr>
      </w:pPr>
      <w:r w:rsidRPr="001B4939">
        <w:rPr>
          <w:rFonts w:ascii="Trebuchet MS" w:eastAsia="Times New Roman" w:hAnsi="Trebuchet MS" w:cs="Arial"/>
          <w14:ligatures w14:val="none"/>
        </w:rPr>
        <w:t xml:space="preserve">- </w:t>
      </w:r>
      <w:r w:rsidR="00D652AD">
        <w:rPr>
          <w:rFonts w:ascii="Trebuchet MS" w:eastAsia="Times New Roman" w:hAnsi="Trebuchet MS" w:cs="Arial"/>
          <w14:ligatures w14:val="none"/>
        </w:rPr>
        <w:t xml:space="preserve"> </w:t>
      </w:r>
      <w:r w:rsidRPr="001B4939">
        <w:rPr>
          <w:rFonts w:ascii="Trebuchet MS" w:eastAsia="Times New Roman" w:hAnsi="Trebuchet MS" w:cs="Arial"/>
          <w14:ligatures w14:val="none"/>
        </w:rPr>
        <w:t>193 buc. cămine de vizitare din beton armat/material plastic  având diametrul Dn 1000 mm;</w:t>
      </w:r>
      <w:r w:rsidR="00D652AD" w:rsidRPr="00D652AD">
        <w:rPr>
          <w:rFonts w:ascii="Trebuchet MS" w:eastAsia="Times New Roman" w:hAnsi="Trebuchet MS" w:cs="Arial"/>
          <w14:ligatures w14:val="none"/>
        </w:rPr>
        <w:t xml:space="preserve"> </w:t>
      </w:r>
    </w:p>
    <w:p w14:paraId="5B900662" w14:textId="0AAAA2ED" w:rsidR="001B4939" w:rsidRPr="001B4939" w:rsidRDefault="001B4939" w:rsidP="00D652AD">
      <w:pPr>
        <w:spacing w:after="0" w:line="276" w:lineRule="auto"/>
        <w:rPr>
          <w:rFonts w:ascii="Trebuchet MS" w:eastAsia="Times New Roman" w:hAnsi="Trebuchet MS" w:cs="Arial"/>
          <w:lang w:eastAsia="x-none"/>
          <w14:ligatures w14:val="none"/>
        </w:rPr>
      </w:pPr>
      <w:r w:rsidRPr="001B4939">
        <w:rPr>
          <w:rFonts w:ascii="Trebuchet MS" w:eastAsia="Times New Roman" w:hAnsi="Trebuchet MS" w:cs="Arial"/>
          <w:lang w:eastAsia="x-none"/>
          <w14:ligatures w14:val="none"/>
        </w:rPr>
        <w:t xml:space="preserve">- </w:t>
      </w:r>
      <w:r w:rsidR="00D652AD">
        <w:rPr>
          <w:rFonts w:ascii="Trebuchet MS" w:eastAsia="Times New Roman" w:hAnsi="Trebuchet MS" w:cs="Arial"/>
          <w:lang w:eastAsia="x-none"/>
          <w14:ligatures w14:val="none"/>
        </w:rPr>
        <w:t xml:space="preserve"> </w:t>
      </w:r>
      <w:r w:rsidRPr="001B4939">
        <w:rPr>
          <w:rFonts w:ascii="Trebuchet MS" w:eastAsia="Times New Roman" w:hAnsi="Trebuchet MS" w:cs="Arial"/>
          <w:lang w:eastAsia="x-none"/>
          <w14:ligatures w14:val="none"/>
        </w:rPr>
        <w:t>5 camine decantoare cu gratar si depozit pentru retinerea materiei grosiere;</w:t>
      </w:r>
    </w:p>
    <w:p w14:paraId="3F51B5DE" w14:textId="4F390F8D" w:rsidR="001B4939" w:rsidRPr="001B4939" w:rsidRDefault="001B4939" w:rsidP="00D652AD">
      <w:pPr>
        <w:autoSpaceDE w:val="0"/>
        <w:autoSpaceDN w:val="0"/>
        <w:adjustRightInd w:val="0"/>
        <w:spacing w:after="0" w:line="240" w:lineRule="auto"/>
        <w:jc w:val="both"/>
        <w:rPr>
          <w:rFonts w:ascii="Trebuchet MS" w:eastAsia="Times New Roman" w:hAnsi="Trebuchet MS" w:cs="Arial"/>
          <w14:ligatures w14:val="none"/>
        </w:rPr>
      </w:pPr>
      <w:r w:rsidRPr="001B4939">
        <w:rPr>
          <w:rFonts w:ascii="Trebuchet MS" w:eastAsia="Times New Roman" w:hAnsi="Trebuchet MS" w:cs="Arial"/>
          <w14:ligatures w14:val="none"/>
        </w:rPr>
        <w:t xml:space="preserve">- </w:t>
      </w:r>
      <w:r w:rsidR="00D652AD">
        <w:rPr>
          <w:rFonts w:ascii="Trebuchet MS" w:eastAsia="Times New Roman" w:hAnsi="Trebuchet MS" w:cs="Arial"/>
          <w14:ligatures w14:val="none"/>
        </w:rPr>
        <w:t xml:space="preserve"> </w:t>
      </w:r>
      <w:r w:rsidRPr="001B4939">
        <w:rPr>
          <w:rFonts w:ascii="Trebuchet MS" w:eastAsia="Times New Roman" w:hAnsi="Trebuchet MS" w:cs="Arial"/>
          <w14:ligatures w14:val="none"/>
        </w:rPr>
        <w:t>195 buc. cămine de racord din PVC având diametrul Dn 400 mm;</w:t>
      </w:r>
    </w:p>
    <w:p w14:paraId="3CBADE70" w14:textId="5B166991" w:rsidR="001B4939" w:rsidRPr="001B4939" w:rsidRDefault="001B4939" w:rsidP="00D652AD">
      <w:pPr>
        <w:autoSpaceDE w:val="0"/>
        <w:autoSpaceDN w:val="0"/>
        <w:adjustRightInd w:val="0"/>
        <w:spacing w:after="0" w:line="240" w:lineRule="auto"/>
        <w:jc w:val="both"/>
        <w:rPr>
          <w:rFonts w:ascii="Trebuchet MS" w:eastAsia="Times New Roman" w:hAnsi="Trebuchet MS" w:cs="Arial"/>
          <w14:ligatures w14:val="none"/>
        </w:rPr>
      </w:pPr>
      <w:r w:rsidRPr="001B4939">
        <w:rPr>
          <w:rFonts w:ascii="Trebuchet MS" w:eastAsia="Times New Roman" w:hAnsi="Trebuchet MS" w:cs="Arial"/>
          <w14:ligatures w14:val="none"/>
        </w:rPr>
        <w:t xml:space="preserve">- </w:t>
      </w:r>
      <w:r w:rsidR="00D652AD">
        <w:rPr>
          <w:rFonts w:ascii="Trebuchet MS" w:eastAsia="Times New Roman" w:hAnsi="Trebuchet MS" w:cs="Arial"/>
          <w14:ligatures w14:val="none"/>
        </w:rPr>
        <w:t xml:space="preserve"> </w:t>
      </w:r>
      <w:r w:rsidRPr="001B4939">
        <w:rPr>
          <w:rFonts w:ascii="Trebuchet MS" w:eastAsia="Times New Roman" w:hAnsi="Trebuchet MS" w:cs="Arial"/>
          <w14:ligatures w14:val="none"/>
        </w:rPr>
        <w:t>conducte de racord din PVC, SN8, De 160 mm, având o lungime totală L=585;</w:t>
      </w:r>
    </w:p>
    <w:p w14:paraId="67F451E4" w14:textId="05DCB53F" w:rsidR="001B4939" w:rsidRPr="001B4939" w:rsidRDefault="001B4939" w:rsidP="00D652AD">
      <w:pPr>
        <w:autoSpaceDE w:val="0"/>
        <w:autoSpaceDN w:val="0"/>
        <w:adjustRightInd w:val="0"/>
        <w:spacing w:after="0" w:line="240" w:lineRule="auto"/>
        <w:jc w:val="both"/>
        <w:rPr>
          <w:rFonts w:ascii="Trebuchet MS" w:eastAsia="Times New Roman" w:hAnsi="Trebuchet MS" w:cs="Arial"/>
          <w14:ligatures w14:val="none"/>
        </w:rPr>
      </w:pPr>
      <w:r w:rsidRPr="001B4939">
        <w:rPr>
          <w:rFonts w:ascii="Trebuchet MS" w:eastAsia="Times New Roman" w:hAnsi="Trebuchet MS" w:cs="Arial"/>
          <w14:ligatures w14:val="none"/>
        </w:rPr>
        <w:t xml:space="preserve">- </w:t>
      </w:r>
      <w:r w:rsidR="00D652AD">
        <w:rPr>
          <w:rFonts w:ascii="Trebuchet MS" w:eastAsia="Times New Roman" w:hAnsi="Trebuchet MS" w:cs="Arial"/>
          <w14:ligatures w14:val="none"/>
        </w:rPr>
        <w:t xml:space="preserve"> </w:t>
      </w:r>
      <w:r w:rsidRPr="001B4939">
        <w:rPr>
          <w:rFonts w:ascii="Trebuchet MS" w:eastAsia="Times New Roman" w:hAnsi="Trebuchet MS" w:cs="Arial"/>
          <w14:ligatures w14:val="none"/>
        </w:rPr>
        <w:t>5 buc. statii de pompare ape uzate;</w:t>
      </w:r>
    </w:p>
    <w:p w14:paraId="22F6848D" w14:textId="7F21F5FE" w:rsidR="001B4939" w:rsidRPr="001B4939" w:rsidRDefault="001B4939" w:rsidP="00D652AD">
      <w:pPr>
        <w:autoSpaceDE w:val="0"/>
        <w:autoSpaceDN w:val="0"/>
        <w:adjustRightInd w:val="0"/>
        <w:spacing w:after="0" w:line="240" w:lineRule="auto"/>
        <w:jc w:val="both"/>
        <w:rPr>
          <w:rFonts w:ascii="Trebuchet MS" w:eastAsia="Times New Roman" w:hAnsi="Trebuchet MS" w:cs="Arial"/>
          <w14:ligatures w14:val="none"/>
        </w:rPr>
      </w:pPr>
      <w:r w:rsidRPr="001B4939">
        <w:rPr>
          <w:rFonts w:ascii="Trebuchet MS" w:eastAsia="Times New Roman" w:hAnsi="Trebuchet MS" w:cs="Arial"/>
          <w14:ligatures w14:val="none"/>
        </w:rPr>
        <w:t xml:space="preserve">- </w:t>
      </w:r>
      <w:r w:rsidR="00D652AD">
        <w:rPr>
          <w:rFonts w:ascii="Trebuchet MS" w:eastAsia="Times New Roman" w:hAnsi="Trebuchet MS" w:cs="Arial"/>
          <w14:ligatures w14:val="none"/>
        </w:rPr>
        <w:t xml:space="preserve"> </w:t>
      </w:r>
      <w:r w:rsidRPr="001B4939">
        <w:rPr>
          <w:rFonts w:ascii="Trebuchet MS" w:eastAsia="Times New Roman" w:hAnsi="Trebuchet MS" w:cs="Arial"/>
          <w14:ligatures w14:val="none"/>
        </w:rPr>
        <w:t>conducta de refulare din PEID PN10, De90 mm, având lungimea totală  L=114 m;</w:t>
      </w:r>
    </w:p>
    <w:p w14:paraId="5EB670C0" w14:textId="54E715BF" w:rsidR="001B4939" w:rsidRPr="00D652AD" w:rsidRDefault="001B4939" w:rsidP="00D652AD">
      <w:pPr>
        <w:autoSpaceDE w:val="0"/>
        <w:autoSpaceDN w:val="0"/>
        <w:adjustRightInd w:val="0"/>
        <w:spacing w:after="0" w:line="240" w:lineRule="auto"/>
        <w:jc w:val="both"/>
        <w:rPr>
          <w:rFonts w:ascii="Trebuchet MS" w:eastAsia="Times New Roman" w:hAnsi="Trebuchet MS" w:cs="Arial"/>
          <w14:ligatures w14:val="none"/>
        </w:rPr>
      </w:pPr>
      <w:r w:rsidRPr="001B4939">
        <w:rPr>
          <w:rFonts w:ascii="Trebuchet MS" w:eastAsia="Times New Roman" w:hAnsi="Trebuchet MS" w:cs="Arial"/>
          <w14:ligatures w14:val="none"/>
        </w:rPr>
        <w:t xml:space="preserve">- </w:t>
      </w:r>
      <w:r w:rsidR="00D652AD">
        <w:rPr>
          <w:rFonts w:ascii="Trebuchet MS" w:eastAsia="Times New Roman" w:hAnsi="Trebuchet MS" w:cs="Arial"/>
          <w14:ligatures w14:val="none"/>
        </w:rPr>
        <w:t xml:space="preserve"> </w:t>
      </w:r>
      <w:r w:rsidRPr="001B4939">
        <w:rPr>
          <w:rFonts w:ascii="Trebuchet MS" w:eastAsia="Times New Roman" w:hAnsi="Trebuchet MS" w:cs="Arial"/>
          <w14:ligatures w14:val="none"/>
        </w:rPr>
        <w:t>1 subtraversare de drum județean cu conductă PVC De 250 mm, țeavă din otel DN 400 mm, având o lungime totală L=12 m.</w:t>
      </w:r>
    </w:p>
    <w:p w14:paraId="4B68A370" w14:textId="77777777" w:rsidR="004E38C2" w:rsidRPr="00632374" w:rsidRDefault="004E38C2" w:rsidP="004E38C2">
      <w:pPr>
        <w:spacing w:after="0" w:line="276" w:lineRule="auto"/>
        <w:ind w:firstLine="720"/>
        <w:jc w:val="both"/>
        <w:rPr>
          <w:rFonts w:ascii="Trebuchet MS" w:eastAsia="Times New Roman" w:hAnsi="Trebuchet MS" w:cs="Arial"/>
          <w:lang w:eastAsia="x-none"/>
          <w14:ligatures w14:val="none"/>
        </w:rPr>
      </w:pPr>
      <w:r w:rsidRPr="00632374">
        <w:rPr>
          <w:rFonts w:ascii="Trebuchet MS" w:eastAsia="Times New Roman" w:hAnsi="Trebuchet MS" w:cs="Arial"/>
          <w:lang w:eastAsia="x-none"/>
          <w14:ligatures w14:val="none"/>
        </w:rPr>
        <w:t>Conductele din PVC tip KG, SN8 vor fi montate îngropat la adâncimi cuprinse între 0,9÷4,50 m, pozate pe strat de nisip de 10 cm grosime. În jurul acestora se va realiza o umplutură din nisip, 10 cm peste generatoarea superioară a conductei, în conformitate cu normele în vigoare.</w:t>
      </w:r>
    </w:p>
    <w:p w14:paraId="19FD853E" w14:textId="77777777" w:rsidR="004E38C2" w:rsidRPr="00632374" w:rsidRDefault="004E38C2" w:rsidP="004E38C2">
      <w:pPr>
        <w:spacing w:after="0" w:line="276" w:lineRule="auto"/>
        <w:ind w:firstLine="720"/>
        <w:jc w:val="both"/>
        <w:rPr>
          <w:rFonts w:ascii="Trebuchet MS" w:eastAsia="Times New Roman" w:hAnsi="Trebuchet MS" w:cs="Arial"/>
          <w:lang w:eastAsia="x-none"/>
          <w14:ligatures w14:val="none"/>
        </w:rPr>
      </w:pPr>
      <w:r w:rsidRPr="00632374">
        <w:rPr>
          <w:rFonts w:ascii="Trebuchet MS" w:eastAsia="Times New Roman" w:hAnsi="Trebuchet MS" w:cs="Arial"/>
          <w:lang w:eastAsia="x-none"/>
          <w14:ligatures w14:val="none"/>
        </w:rPr>
        <w:t>Acolo unde se va impune, se vor executa subtraversări (prin foraje dirijate sau cu perforatorul rotativ, etc) ale drumurilor, cursuri de apă, etc.</w:t>
      </w:r>
    </w:p>
    <w:p w14:paraId="2DED5140" w14:textId="77777777" w:rsidR="004E38C2" w:rsidRPr="00632374" w:rsidRDefault="004E38C2" w:rsidP="004E38C2">
      <w:pPr>
        <w:spacing w:after="0" w:line="276" w:lineRule="auto"/>
        <w:ind w:firstLine="720"/>
        <w:jc w:val="both"/>
        <w:rPr>
          <w:rFonts w:ascii="Trebuchet MS" w:eastAsia="Times New Roman" w:hAnsi="Trebuchet MS" w:cs="Arial"/>
          <w:lang w:eastAsia="x-none"/>
          <w14:ligatures w14:val="none"/>
        </w:rPr>
      </w:pPr>
      <w:r w:rsidRPr="00632374">
        <w:rPr>
          <w:rFonts w:ascii="Trebuchet MS" w:eastAsia="Times New Roman" w:hAnsi="Trebuchet MS" w:cs="Arial"/>
          <w:lang w:eastAsia="x-none"/>
          <w14:ligatures w14:val="none"/>
        </w:rPr>
        <w:t>Conductele de canalizare vor fi montate îngropat în general în acostamentul străzii (drumului).</w:t>
      </w:r>
    </w:p>
    <w:p w14:paraId="0452C0CC" w14:textId="77777777" w:rsidR="004E38C2" w:rsidRPr="00632374" w:rsidRDefault="004E38C2" w:rsidP="004E38C2">
      <w:pPr>
        <w:spacing w:after="0" w:line="276" w:lineRule="auto"/>
        <w:ind w:firstLine="718"/>
        <w:jc w:val="both"/>
        <w:rPr>
          <w:rFonts w:ascii="Trebuchet MS" w:eastAsia="Times New Roman" w:hAnsi="Trebuchet MS" w:cs="Arial"/>
          <w:lang w:eastAsia="x-none"/>
          <w14:ligatures w14:val="none"/>
        </w:rPr>
      </w:pPr>
      <w:r w:rsidRPr="00632374">
        <w:rPr>
          <w:rFonts w:ascii="Trebuchet MS" w:eastAsia="Times New Roman" w:hAnsi="Trebuchet MS" w:cs="Arial"/>
          <w:lang w:eastAsia="x-none"/>
          <w14:ligatures w14:val="none"/>
        </w:rPr>
        <w:t>Pentru reţeaua canalizare, cota de fundare minimă recomandată impusă de condiţiile respectării adâncimii de îngheţ este Df = -0,90 m pentru fundare directă.</w:t>
      </w:r>
    </w:p>
    <w:p w14:paraId="75BAFC97" w14:textId="799836B9" w:rsidR="004E38C2" w:rsidRPr="00632374" w:rsidRDefault="005C7C86" w:rsidP="004E38C2">
      <w:pPr>
        <w:spacing w:after="0" w:line="240" w:lineRule="auto"/>
        <w:jc w:val="both"/>
        <w:rPr>
          <w:rFonts w:ascii="Trebuchet MS" w:eastAsia="Times New Roman" w:hAnsi="Trebuchet MS" w:cs="Arial"/>
          <w:lang w:eastAsia="ro-RO"/>
          <w14:ligatures w14:val="none"/>
        </w:rPr>
      </w:pPr>
      <w:r>
        <w:rPr>
          <w:rFonts w:ascii="Trebuchet MS" w:eastAsia="Times New Roman" w:hAnsi="Trebuchet MS" w:cs="Arial"/>
          <w14:ligatures w14:val="none"/>
        </w:rPr>
        <w:t xml:space="preserve">          </w:t>
      </w:r>
      <w:r w:rsidR="004E38C2" w:rsidRPr="00632374">
        <w:rPr>
          <w:rFonts w:ascii="Trebuchet MS" w:eastAsia="Times New Roman" w:hAnsi="Trebuchet MS" w:cs="Arial"/>
          <w14:ligatures w14:val="none"/>
        </w:rPr>
        <w:t xml:space="preserve">Lungimea totala a conductelor gravitationale este de  </w:t>
      </w:r>
      <w:r w:rsidR="004E38C2" w:rsidRPr="00632374">
        <w:rPr>
          <w:rFonts w:ascii="Trebuchet MS" w:eastAsia="Times New Roman" w:hAnsi="Trebuchet MS" w:cs="Arial"/>
          <w:lang w:eastAsia="ro-RO"/>
          <w14:ligatures w14:val="none"/>
        </w:rPr>
        <w:t xml:space="preserve">4833 m (conform tabelului). </w:t>
      </w:r>
    </w:p>
    <w:p w14:paraId="21792CAF" w14:textId="17C20865" w:rsidR="004E38C2" w:rsidRPr="00632374" w:rsidRDefault="005C7C86" w:rsidP="004E38C2">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4E38C2" w:rsidRPr="00632374">
        <w:rPr>
          <w:rFonts w:ascii="Trebuchet MS" w:eastAsia="Times New Roman" w:hAnsi="Trebuchet MS" w:cs="Arial"/>
          <w14:ligatures w14:val="none"/>
        </w:rPr>
        <w:t xml:space="preserve">Lungimea totala a conductei de refulare  este de 114 m </w:t>
      </w:r>
      <w:r w:rsidR="004E38C2" w:rsidRPr="00632374">
        <w:rPr>
          <w:rFonts w:ascii="Trebuchet MS" w:eastAsia="Times New Roman" w:hAnsi="Trebuchet MS" w:cs="Arial"/>
          <w:lang w:eastAsia="ro-RO"/>
          <w14:ligatures w14:val="none"/>
        </w:rPr>
        <w:t>(conform tabelului).</w:t>
      </w:r>
      <w:r w:rsidR="004E38C2" w:rsidRPr="00632374">
        <w:rPr>
          <w:rFonts w:ascii="Trebuchet MS" w:eastAsia="Times New Roman" w:hAnsi="Trebuchet MS" w:cs="Arial"/>
          <w14:ligatures w14:val="none"/>
        </w:rPr>
        <w:t xml:space="preserve"> </w:t>
      </w:r>
    </w:p>
    <w:p w14:paraId="1BE0004B" w14:textId="42D8C791" w:rsidR="007D1928" w:rsidRPr="007D1928" w:rsidRDefault="005C7C86" w:rsidP="005F14D8">
      <w:pPr>
        <w:spacing w:after="0" w:line="240" w:lineRule="auto"/>
        <w:jc w:val="both"/>
        <w:rPr>
          <w:rFonts w:ascii="Trebuchet MS" w:eastAsia="Times New Roman" w:hAnsi="Trebuchet MS" w:cs="Arial"/>
          <w:b/>
          <w:bCs/>
          <w:lang w:eastAsia="it-IT"/>
          <w14:ligatures w14:val="none"/>
        </w:rPr>
      </w:pPr>
      <w:bookmarkStart w:id="16" w:name="_Toc106291493"/>
      <w:r>
        <w:rPr>
          <w:rFonts w:ascii="Trebuchet MS" w:eastAsia="Times New Roman" w:hAnsi="Trebuchet MS" w:cs="Arial"/>
          <w:b/>
          <w:bCs/>
          <w:lang w:eastAsia="it-IT"/>
          <w14:ligatures w14:val="none"/>
        </w:rPr>
        <w:t xml:space="preserve">          </w:t>
      </w:r>
      <w:r w:rsidR="007D1928" w:rsidRPr="007D1928">
        <w:rPr>
          <w:rFonts w:ascii="Trebuchet MS" w:eastAsia="Times New Roman" w:hAnsi="Trebuchet MS" w:cs="Arial"/>
          <w:b/>
          <w:bCs/>
          <w:lang w:eastAsia="it-IT"/>
          <w14:ligatures w14:val="none"/>
        </w:rPr>
        <w:t>Cămine de vizitare și cămine de racord</w:t>
      </w:r>
      <w:bookmarkEnd w:id="16"/>
    </w:p>
    <w:p w14:paraId="7B78010E" w14:textId="12F84739" w:rsidR="007D1928" w:rsidRPr="007D1928" w:rsidRDefault="005C7C86" w:rsidP="007D1928">
      <w:pPr>
        <w:spacing w:after="0" w:line="276" w:lineRule="auto"/>
        <w:ind w:firstLine="718"/>
        <w:jc w:val="both"/>
        <w:rPr>
          <w:rFonts w:ascii="Trebuchet MS" w:eastAsia="Times New Roman" w:hAnsi="Trebuchet MS" w:cs="Arial"/>
          <w:lang w:eastAsia="x-none"/>
          <w14:ligatures w14:val="none"/>
        </w:rPr>
      </w:pPr>
      <w:r>
        <w:rPr>
          <w:rFonts w:ascii="Trebuchet MS" w:eastAsia="Times New Roman" w:hAnsi="Trebuchet MS" w:cs="Arial"/>
          <w:lang w:eastAsia="x-none"/>
          <w14:ligatures w14:val="none"/>
        </w:rPr>
        <w:t xml:space="preserve"> </w:t>
      </w:r>
      <w:r w:rsidR="007D1928" w:rsidRPr="007D1928">
        <w:rPr>
          <w:rFonts w:ascii="Trebuchet MS" w:eastAsia="Times New Roman" w:hAnsi="Trebuchet MS" w:cs="Arial"/>
          <w:lang w:eastAsia="x-none"/>
          <w14:ligatures w14:val="none"/>
        </w:rPr>
        <w:t>Căminele de vizitare vor avea adâncimi cuprinse între 1,1 şi 3,6 m, iar cele de racord vor avea adâncimi cuprinse între 1,0 şi 2 m si vor fi echipate cu capace carosabile.</w:t>
      </w:r>
    </w:p>
    <w:p w14:paraId="45CD5EB0" w14:textId="7A93542B" w:rsidR="007D1928" w:rsidRPr="007D1928" w:rsidRDefault="008F32DB" w:rsidP="007D1928">
      <w:pPr>
        <w:spacing w:after="0" w:line="276" w:lineRule="auto"/>
        <w:ind w:firstLine="718"/>
        <w:jc w:val="both"/>
        <w:rPr>
          <w:rFonts w:ascii="Trebuchet MS" w:eastAsia="Times New Roman" w:hAnsi="Trebuchet MS" w:cs="Arial"/>
          <w:lang w:eastAsia="x-none"/>
          <w14:ligatures w14:val="none"/>
        </w:rPr>
      </w:pPr>
      <w:r>
        <w:rPr>
          <w:rFonts w:ascii="Trebuchet MS" w:eastAsia="Times New Roman" w:hAnsi="Trebuchet MS" w:cs="Arial"/>
          <w:lang w:eastAsia="x-none"/>
          <w14:ligatures w14:val="none"/>
        </w:rPr>
        <w:t xml:space="preserve"> </w:t>
      </w:r>
      <w:r w:rsidR="007D1928" w:rsidRPr="007D1928">
        <w:rPr>
          <w:rFonts w:ascii="Trebuchet MS" w:eastAsia="Times New Roman" w:hAnsi="Trebuchet MS" w:cs="Arial"/>
          <w:lang w:eastAsia="x-none"/>
          <w14:ligatures w14:val="none"/>
        </w:rPr>
        <w:t>Căminele de racord prevăzute pentru subtraversări vor fi din polietilenă profilate cu 3 intrări şi 1 ieşire având înălţimi cuprinse între 1,5 şi 2 m.</w:t>
      </w:r>
    </w:p>
    <w:p w14:paraId="07B2B979" w14:textId="2562FC66" w:rsidR="007D1928" w:rsidRPr="007D1928" w:rsidRDefault="008F32DB" w:rsidP="008F32DB">
      <w:pPr>
        <w:spacing w:after="0" w:line="276" w:lineRule="auto"/>
        <w:jc w:val="both"/>
        <w:rPr>
          <w:rFonts w:ascii="Trebuchet MS" w:eastAsia="Times New Roman" w:hAnsi="Trebuchet MS" w:cs="Arial"/>
          <w:lang w:eastAsia="x-none"/>
          <w14:ligatures w14:val="none"/>
        </w:rPr>
      </w:pPr>
      <w:bookmarkStart w:id="17" w:name="_Toc106291494"/>
      <w:r>
        <w:rPr>
          <w:rFonts w:ascii="Trebuchet MS" w:eastAsia="Times New Roman" w:hAnsi="Trebuchet MS" w:cs="Arial"/>
          <w:lang w:eastAsia="x-none"/>
          <w14:ligatures w14:val="none"/>
        </w:rPr>
        <w:t xml:space="preserve"> </w:t>
      </w:r>
      <w:r w:rsidR="005C7C86">
        <w:rPr>
          <w:rFonts w:ascii="Trebuchet MS" w:eastAsia="Times New Roman" w:hAnsi="Trebuchet MS" w:cs="Arial"/>
          <w:b/>
          <w:bCs/>
          <w:lang w:eastAsia="it-IT"/>
          <w14:ligatures w14:val="none"/>
        </w:rPr>
        <w:t xml:space="preserve">         </w:t>
      </w:r>
      <w:r w:rsidR="007D1928" w:rsidRPr="007D1928">
        <w:rPr>
          <w:rFonts w:ascii="Trebuchet MS" w:eastAsia="Times New Roman" w:hAnsi="Trebuchet MS" w:cs="Arial"/>
          <w:b/>
          <w:bCs/>
          <w:lang w:eastAsia="it-IT"/>
          <w14:ligatures w14:val="none"/>
        </w:rPr>
        <w:t>Subtraversări și tuburi protecție</w:t>
      </w:r>
      <w:bookmarkEnd w:id="17"/>
    </w:p>
    <w:p w14:paraId="6E82099B" w14:textId="035928E9" w:rsidR="007D1928" w:rsidRPr="007D1928" w:rsidRDefault="007D1928" w:rsidP="007D1928">
      <w:pPr>
        <w:spacing w:after="0" w:line="276" w:lineRule="auto"/>
        <w:ind w:firstLine="718"/>
        <w:jc w:val="both"/>
        <w:rPr>
          <w:rFonts w:ascii="Trebuchet MS" w:eastAsia="Times New Roman" w:hAnsi="Trebuchet MS" w:cs="Arial"/>
          <w:lang w:eastAsia="x-none"/>
          <w14:ligatures w14:val="none"/>
        </w:rPr>
      </w:pPr>
      <w:r w:rsidRPr="007D1928">
        <w:rPr>
          <w:rFonts w:ascii="Trebuchet MS" w:eastAsia="Times New Roman" w:hAnsi="Trebuchet MS" w:cs="Arial"/>
          <w:lang w:eastAsia="x-none"/>
          <w14:ligatures w14:val="none"/>
        </w:rPr>
        <w:t>1 subtraversare de drum județean cu conductă PVC De 250 mm, țeavă din otel DN 400 mm, având o lungime totală L=12 m;</w:t>
      </w:r>
    </w:p>
    <w:p w14:paraId="0DB7776C" w14:textId="77777777" w:rsidR="007D1928" w:rsidRPr="007D1928" w:rsidRDefault="007D1928" w:rsidP="007D1928">
      <w:pPr>
        <w:spacing w:after="0" w:line="276" w:lineRule="auto"/>
        <w:ind w:firstLine="718"/>
        <w:jc w:val="both"/>
        <w:rPr>
          <w:rFonts w:ascii="Trebuchet MS" w:eastAsia="Times New Roman" w:hAnsi="Trebuchet MS" w:cs="Arial"/>
          <w:lang w:eastAsia="x-none"/>
          <w14:ligatures w14:val="none"/>
        </w:rPr>
      </w:pPr>
      <w:r w:rsidRPr="007D1928">
        <w:rPr>
          <w:rFonts w:ascii="Trebuchet MS" w:eastAsia="Times New Roman" w:hAnsi="Trebuchet MS" w:cs="Arial"/>
          <w:lang w:eastAsia="x-none"/>
          <w14:ligatures w14:val="none"/>
        </w:rPr>
        <w:lastRenderedPageBreak/>
        <w:t>În cazul tututor subtraversărilor va fi asigurată o adâncime de cel puțin 2.00 metri peste generatoarea superioară a țevii de protecție din oțel.</w:t>
      </w:r>
    </w:p>
    <w:p w14:paraId="40169569" w14:textId="4DE1BFFC" w:rsidR="007D1928" w:rsidRPr="007D1928" w:rsidRDefault="007D1928" w:rsidP="002C7294">
      <w:pPr>
        <w:spacing w:after="0" w:line="276" w:lineRule="auto"/>
        <w:ind w:firstLine="718"/>
        <w:jc w:val="both"/>
        <w:rPr>
          <w:rFonts w:ascii="Trebuchet MS" w:eastAsia="Times New Roman" w:hAnsi="Trebuchet MS" w:cs="Arial"/>
          <w:lang w:eastAsia="x-none"/>
          <w14:ligatures w14:val="none"/>
        </w:rPr>
      </w:pPr>
      <w:r w:rsidRPr="007D1928">
        <w:rPr>
          <w:rFonts w:ascii="Trebuchet MS" w:eastAsia="Times New Roman" w:hAnsi="Trebuchet MS" w:cs="Arial"/>
          <w14:ligatures w14:val="none"/>
        </w:rPr>
        <w:t>Sistemul de execuţie propus reduce la minimum restricţiile de circulaţie pe aceste drumuri, cu implicaţiile care derivă pentru lucrările de avertizare, semnalizare, pericolele de accidente etc.</w:t>
      </w:r>
      <w:r w:rsidR="002C7294">
        <w:rPr>
          <w:rFonts w:ascii="Trebuchet MS" w:eastAsia="Times New Roman" w:hAnsi="Trebuchet MS" w:cs="Arial"/>
          <w:lang w:eastAsia="x-none"/>
          <w14:ligatures w14:val="none"/>
        </w:rPr>
        <w:t xml:space="preserve"> </w:t>
      </w:r>
      <w:r w:rsidRPr="007D1928">
        <w:rPr>
          <w:rFonts w:ascii="Trebuchet MS" w:eastAsia="Times New Roman" w:hAnsi="Trebuchet MS" w:cs="Arial"/>
          <w14:ligatures w14:val="none"/>
        </w:rPr>
        <w:t>Pentru realizarea subtraversării, se va utiliza metoda de foraj orizontal cu lansare de rachetă.</w:t>
      </w:r>
    </w:p>
    <w:p w14:paraId="3D6EA527" w14:textId="3E49D38F" w:rsidR="007D1928" w:rsidRPr="007D1928" w:rsidRDefault="002C7294" w:rsidP="002C7294">
      <w:pPr>
        <w:spacing w:after="0" w:line="276" w:lineRule="auto"/>
        <w:jc w:val="both"/>
        <w:rPr>
          <w:rFonts w:ascii="Trebuchet MS" w:eastAsia="Times New Roman" w:hAnsi="Trebuchet MS" w:cs="Arial"/>
          <w:lang w:eastAsia="x-none"/>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Gropile de pornire și de sosire vor avea dimensiunile în plan orizontal de 3,5x2,0m. Se va considera amplasamentul gropii de pornire acolo unde există spațiu și se poate executa cu ușurință.</w:t>
      </w:r>
    </w:p>
    <w:p w14:paraId="6C5C9AA3" w14:textId="76F8B522" w:rsidR="00E60BFF" w:rsidRPr="007D1928" w:rsidRDefault="002C7294" w:rsidP="002C7294">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Subtraversările se vor executa sub un unghi cât mai apropiat de 90 de grade sexagesimale dar nu mai mic decât 60 de grade sexagesimale între axul drumului şi axul conductei de protecţie.</w:t>
      </w:r>
    </w:p>
    <w:p w14:paraId="274EDC9D" w14:textId="70E6F338" w:rsidR="007D1928" w:rsidRPr="007D1928" w:rsidRDefault="00254E32" w:rsidP="00254E32">
      <w:pPr>
        <w:spacing w:after="0" w:line="240" w:lineRule="auto"/>
        <w:jc w:val="both"/>
        <w:rPr>
          <w:rFonts w:ascii="Trebuchet MS" w:eastAsia="Times New Roman" w:hAnsi="Trebuchet MS" w:cs="Arial"/>
          <w:b/>
          <w:bCs/>
          <w:lang w:eastAsia="it-IT"/>
          <w14:ligatures w14:val="none"/>
        </w:rPr>
      </w:pPr>
      <w:bookmarkStart w:id="18" w:name="_Toc106291495"/>
      <w:r w:rsidRPr="00632374">
        <w:rPr>
          <w:rFonts w:ascii="Trebuchet MS" w:eastAsia="Times New Roman" w:hAnsi="Trebuchet MS" w:cs="Arial"/>
          <w:b/>
          <w:bCs/>
          <w:lang w:eastAsia="it-IT"/>
          <w14:ligatures w14:val="none"/>
        </w:rPr>
        <w:t xml:space="preserve">       </w:t>
      </w:r>
      <w:r w:rsidR="007D1928" w:rsidRPr="007D1928">
        <w:rPr>
          <w:rFonts w:ascii="Trebuchet MS" w:eastAsia="Times New Roman" w:hAnsi="Trebuchet MS" w:cs="Arial"/>
          <w:b/>
          <w:bCs/>
          <w:lang w:eastAsia="it-IT"/>
          <w14:ligatures w14:val="none"/>
        </w:rPr>
        <w:t>Staţie de pompare ape uzate</w:t>
      </w:r>
      <w:bookmarkEnd w:id="18"/>
    </w:p>
    <w:p w14:paraId="17723892" w14:textId="7DD776A3" w:rsidR="007D1928" w:rsidRPr="007D1928" w:rsidRDefault="007D1928" w:rsidP="007D1928">
      <w:pPr>
        <w:spacing w:after="0" w:line="276" w:lineRule="auto"/>
        <w:ind w:firstLine="510"/>
        <w:jc w:val="both"/>
        <w:rPr>
          <w:rFonts w:ascii="Trebuchet MS" w:eastAsia="Times New Roman" w:hAnsi="Trebuchet MS" w:cs="Arial"/>
          <w14:ligatures w14:val="none"/>
        </w:rPr>
      </w:pPr>
      <w:r w:rsidRPr="007D1928">
        <w:rPr>
          <w:rFonts w:ascii="Trebuchet MS" w:eastAsia="Times New Roman" w:hAnsi="Trebuchet MS" w:cs="Arial"/>
          <w14:ligatures w14:val="none"/>
        </w:rPr>
        <w:t>Pentru traseul rețelei de canalizare, datorită diferențelor de nivel din localitate, s-au prevăzut 5</w:t>
      </w:r>
      <w:r w:rsidR="002F70BD" w:rsidRPr="00632374">
        <w:rPr>
          <w:rFonts w:ascii="Trebuchet MS" w:eastAsia="Times New Roman" w:hAnsi="Trebuchet MS" w:cs="Arial"/>
          <w14:ligatures w14:val="none"/>
        </w:rPr>
        <w:t xml:space="preserve"> stații</w:t>
      </w:r>
      <w:r w:rsidRPr="007D1928">
        <w:rPr>
          <w:rFonts w:ascii="Trebuchet MS" w:eastAsia="Times New Roman" w:hAnsi="Trebuchet MS" w:cs="Arial"/>
          <w14:ligatures w14:val="none"/>
        </w:rPr>
        <w:t xml:space="preserve"> de pompare a apelor uzate, dotată cu pompe 1A+1R, pompe care se vor monta în cămine etanșe din beton sau polietilena. </w:t>
      </w:r>
    </w:p>
    <w:p w14:paraId="13F10219" w14:textId="77777777" w:rsidR="007D1928" w:rsidRPr="007D1928" w:rsidRDefault="007D1928" w:rsidP="007D1928">
      <w:pPr>
        <w:spacing w:after="0" w:line="276" w:lineRule="auto"/>
        <w:ind w:firstLine="510"/>
        <w:jc w:val="both"/>
        <w:rPr>
          <w:rFonts w:ascii="Trebuchet MS" w:eastAsia="Times New Roman" w:hAnsi="Trebuchet MS" w:cs="Arial"/>
          <w14:ligatures w14:val="none"/>
        </w:rPr>
      </w:pPr>
      <w:r w:rsidRPr="007D1928">
        <w:rPr>
          <w:rFonts w:ascii="Trebuchet MS" w:eastAsia="Times New Roman" w:hAnsi="Trebuchet MS" w:cs="Arial"/>
          <w14:ligatures w14:val="none"/>
        </w:rPr>
        <w:t>La admisia în stația de pompare se vor monta gratare din materiale inoxidabile, care vor prelua părțile grosiere ce ar putea înfunda pompele.</w:t>
      </w:r>
    </w:p>
    <w:p w14:paraId="1FEA3062" w14:textId="77777777" w:rsidR="007D1928" w:rsidRPr="007D1928" w:rsidRDefault="007D1928" w:rsidP="007D1928">
      <w:pPr>
        <w:spacing w:after="0" w:line="276" w:lineRule="auto"/>
        <w:ind w:firstLine="510"/>
        <w:jc w:val="both"/>
        <w:rPr>
          <w:rFonts w:ascii="Trebuchet MS" w:eastAsia="Times New Roman" w:hAnsi="Trebuchet MS" w:cs="Arial"/>
          <w14:ligatures w14:val="none"/>
        </w:rPr>
      </w:pPr>
      <w:r w:rsidRPr="007D1928">
        <w:rPr>
          <w:rFonts w:ascii="Trebuchet MS" w:eastAsia="Times New Roman" w:hAnsi="Trebuchet MS" w:cs="Arial"/>
          <w14:ligatures w14:val="none"/>
        </w:rPr>
        <w:t>Un grup de pompare va fi dotat cu Panou de automatizare, plutitor, clapete de reținere (2 buc), robinet de închidere (2 buc), lanț din inox pentru extragere pompe si coș (2 buc), rotor hidraulic retras.</w:t>
      </w:r>
    </w:p>
    <w:p w14:paraId="494F3493" w14:textId="5E2ABEF7" w:rsidR="007D1928" w:rsidRPr="007D1928" w:rsidRDefault="00E60BFF" w:rsidP="00E60BFF">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Tabloul electric va avea grad de protecţie IP54, va fi echipat cu întrerupător automat la intrare, prevăzut cu protecţie termică şi electromagnetică. Plecările din tablou se fac cu intrerupatoare automate cu protecţie termică şi electromagnetică.</w:t>
      </w:r>
    </w:p>
    <w:p w14:paraId="7EA0CCBB" w14:textId="3FBA08D7" w:rsidR="007D1928" w:rsidRPr="007D1928" w:rsidRDefault="00F16A7E" w:rsidP="00F16A7E">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Din tablou se vor alimenta următorii receptori:</w:t>
      </w:r>
    </w:p>
    <w:p w14:paraId="79DB2042" w14:textId="77777777" w:rsidR="007D1928" w:rsidRPr="007D1928" w:rsidRDefault="007D1928" w:rsidP="007D1928">
      <w:pPr>
        <w:spacing w:after="0" w:line="276" w:lineRule="auto"/>
        <w:ind w:firstLine="1134"/>
        <w:jc w:val="both"/>
        <w:rPr>
          <w:rFonts w:ascii="Trebuchet MS" w:eastAsia="Times New Roman" w:hAnsi="Trebuchet MS" w:cs="Arial"/>
          <w14:ligatures w14:val="none"/>
        </w:rPr>
      </w:pPr>
      <w:r w:rsidRPr="007D1928">
        <w:rPr>
          <w:rFonts w:ascii="Trebuchet MS" w:eastAsia="Times New Roman" w:hAnsi="Trebuchet MS" w:cs="Arial"/>
          <w14:ligatures w14:val="none"/>
        </w:rPr>
        <w:t>– pompele</w:t>
      </w:r>
    </w:p>
    <w:p w14:paraId="66718DC5" w14:textId="77777777" w:rsidR="007D1928" w:rsidRPr="007D1928" w:rsidRDefault="007D1928" w:rsidP="007D1928">
      <w:pPr>
        <w:spacing w:after="0" w:line="276" w:lineRule="auto"/>
        <w:ind w:firstLine="1134"/>
        <w:jc w:val="both"/>
        <w:rPr>
          <w:rFonts w:ascii="Trebuchet MS" w:eastAsia="Times New Roman" w:hAnsi="Trebuchet MS" w:cs="Arial"/>
          <w14:ligatures w14:val="none"/>
        </w:rPr>
      </w:pPr>
      <w:r w:rsidRPr="007D1928">
        <w:rPr>
          <w:rFonts w:ascii="Trebuchet MS" w:eastAsia="Times New Roman" w:hAnsi="Trebuchet MS" w:cs="Arial"/>
          <w14:ligatures w14:val="none"/>
        </w:rPr>
        <w:t>– serviciile</w:t>
      </w:r>
    </w:p>
    <w:p w14:paraId="2D5899E8" w14:textId="77777777" w:rsidR="007D1928" w:rsidRPr="007D1928" w:rsidRDefault="007D1928" w:rsidP="007D1928">
      <w:pPr>
        <w:spacing w:after="0" w:line="276" w:lineRule="auto"/>
        <w:ind w:firstLine="1134"/>
        <w:jc w:val="both"/>
        <w:rPr>
          <w:rFonts w:ascii="Trebuchet MS" w:eastAsia="Times New Roman" w:hAnsi="Trebuchet MS" w:cs="Arial"/>
          <w14:ligatures w14:val="none"/>
        </w:rPr>
      </w:pPr>
      <w:r w:rsidRPr="007D1928">
        <w:rPr>
          <w:rFonts w:ascii="Trebuchet MS" w:eastAsia="Times New Roman" w:hAnsi="Trebuchet MS" w:cs="Arial"/>
          <w14:ligatures w14:val="none"/>
        </w:rPr>
        <w:t>– încălzirea tabloului</w:t>
      </w:r>
    </w:p>
    <w:p w14:paraId="3B151CDE" w14:textId="77777777" w:rsidR="007D1928" w:rsidRPr="007D1928" w:rsidRDefault="007D1928" w:rsidP="007D1928">
      <w:pPr>
        <w:spacing w:after="0" w:line="276" w:lineRule="auto"/>
        <w:ind w:firstLine="1134"/>
        <w:jc w:val="both"/>
        <w:rPr>
          <w:rFonts w:ascii="Trebuchet MS" w:eastAsia="Times New Roman" w:hAnsi="Trebuchet MS" w:cs="Arial"/>
          <w14:ligatures w14:val="none"/>
        </w:rPr>
      </w:pPr>
      <w:r w:rsidRPr="007D1928">
        <w:rPr>
          <w:rFonts w:ascii="Trebuchet MS" w:eastAsia="Times New Roman" w:hAnsi="Trebuchet MS" w:cs="Arial"/>
          <w14:ligatures w14:val="none"/>
        </w:rPr>
        <w:t>– circuitele de comanda</w:t>
      </w:r>
    </w:p>
    <w:p w14:paraId="34014458" w14:textId="77777777" w:rsidR="007D1928" w:rsidRPr="007D1928" w:rsidRDefault="007D1928" w:rsidP="007D1928">
      <w:pPr>
        <w:spacing w:after="0" w:line="276" w:lineRule="auto"/>
        <w:ind w:firstLine="1134"/>
        <w:jc w:val="both"/>
        <w:rPr>
          <w:rFonts w:ascii="Trebuchet MS" w:eastAsia="Times New Roman" w:hAnsi="Trebuchet MS" w:cs="Arial"/>
          <w14:ligatures w14:val="none"/>
        </w:rPr>
      </w:pPr>
      <w:r w:rsidRPr="007D1928">
        <w:rPr>
          <w:rFonts w:ascii="Trebuchet MS" w:eastAsia="Times New Roman" w:hAnsi="Trebuchet MS" w:cs="Arial"/>
          <w14:ligatures w14:val="none"/>
        </w:rPr>
        <w:t>– UPS</w:t>
      </w:r>
    </w:p>
    <w:p w14:paraId="2FA7B9B0" w14:textId="77777777" w:rsidR="007D1928" w:rsidRPr="007D1928" w:rsidRDefault="007D1928" w:rsidP="007D1928">
      <w:pPr>
        <w:spacing w:after="0" w:line="276" w:lineRule="auto"/>
        <w:ind w:firstLine="1134"/>
        <w:jc w:val="both"/>
        <w:rPr>
          <w:rFonts w:ascii="Trebuchet MS" w:eastAsia="Times New Roman" w:hAnsi="Trebuchet MS" w:cs="Arial"/>
          <w14:ligatures w14:val="none"/>
        </w:rPr>
      </w:pPr>
      <w:r w:rsidRPr="007D1928">
        <w:rPr>
          <w:rFonts w:ascii="Trebuchet MS" w:eastAsia="Times New Roman" w:hAnsi="Trebuchet MS" w:cs="Arial"/>
          <w14:ligatures w14:val="none"/>
        </w:rPr>
        <w:t>– Aparatele de semnalizare.</w:t>
      </w:r>
    </w:p>
    <w:p w14:paraId="508B66FC" w14:textId="5DDCF65A" w:rsidR="007D1928" w:rsidRPr="007D1928" w:rsidRDefault="00F16A7E" w:rsidP="00F16A7E">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Pompele vor lucra manual sau automat in regim 1A+1R.</w:t>
      </w:r>
    </w:p>
    <w:p w14:paraId="0EFAA76B" w14:textId="3EC1ED34" w:rsidR="007D1928" w:rsidRPr="007D1928" w:rsidRDefault="00F16A7E" w:rsidP="00F16A7E">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Funcţionarea automată se va face prin PLC in funcţie de nivelul apei murdare din cheson.</w:t>
      </w:r>
    </w:p>
    <w:p w14:paraId="40F56D7E" w14:textId="62DD17B2" w:rsidR="007D1928" w:rsidRPr="007D1928" w:rsidRDefault="00F16A7E" w:rsidP="00F16A7E">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Pompele care lucrează prin convertizor de frecvenţă mențin nivelul apei constant, iar cele fară convertizor pornesc la un anumit nivel max. şi opresc la nivel minim.</w:t>
      </w:r>
    </w:p>
    <w:p w14:paraId="22764867" w14:textId="79556860" w:rsidR="007D1928" w:rsidRPr="007D1928" w:rsidRDefault="00F16A7E" w:rsidP="00F16A7E">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C45597">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La defectarea unei pompe intră automat în funcţiune pompa de rezervă.</w:t>
      </w:r>
    </w:p>
    <w:p w14:paraId="3C8278F7" w14:textId="2A1B6DF0" w:rsidR="007D1928" w:rsidRPr="007D1928" w:rsidRDefault="00C45597" w:rsidP="00C45597">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Semnalizarea nivelului din cheson se face un sesizor de nivel ultrasonic. Comanda manuală este pentru test şi la avaria instalatieie automate.</w:t>
      </w: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S-a prevăzut semnalizarea optică a funcţionării şi avariei pompelor.</w:t>
      </w:r>
    </w:p>
    <w:p w14:paraId="7467799D" w14:textId="5C92230F" w:rsidR="007D1928" w:rsidRPr="007D1928" w:rsidRDefault="00C45597" w:rsidP="00C45597">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De asemenea, pompele se comută între ele după un număr de ore de funcţionare. În regim manual şi automat pompele vor lucra cu blocaj la nivel minim.</w:t>
      </w:r>
    </w:p>
    <w:p w14:paraId="617B8266" w14:textId="5EE3E146" w:rsidR="007D1928" w:rsidRPr="007D1928" w:rsidRDefault="00C45597" w:rsidP="002F70BD">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Stațiile de pompare vor fi împrejmuite.</w:t>
      </w:r>
    </w:p>
    <w:p w14:paraId="5C4EE1DB" w14:textId="423D3573" w:rsidR="007D1928" w:rsidRPr="007D1928" w:rsidRDefault="00C45597" w:rsidP="002F70BD">
      <w:pPr>
        <w:spacing w:after="0" w:line="240" w:lineRule="auto"/>
        <w:jc w:val="both"/>
        <w:rPr>
          <w:rFonts w:ascii="Trebuchet MS" w:eastAsia="Times New Roman" w:hAnsi="Trebuchet MS" w:cs="Arial"/>
          <w:b/>
          <w:bCs/>
          <w:lang w:eastAsia="it-IT"/>
          <w14:ligatures w14:val="none"/>
        </w:rPr>
      </w:pPr>
      <w:bookmarkStart w:id="19" w:name="_Toc106291496"/>
      <w:r>
        <w:rPr>
          <w:rFonts w:ascii="Trebuchet MS" w:eastAsia="Times New Roman" w:hAnsi="Trebuchet MS" w:cs="Arial"/>
          <w:b/>
          <w:bCs/>
          <w:lang w:eastAsia="it-IT"/>
          <w14:ligatures w14:val="none"/>
        </w:rPr>
        <w:t xml:space="preserve">        </w:t>
      </w:r>
      <w:r w:rsidR="007D1928" w:rsidRPr="007D1928">
        <w:rPr>
          <w:rFonts w:ascii="Trebuchet MS" w:eastAsia="Times New Roman" w:hAnsi="Trebuchet MS" w:cs="Arial"/>
          <w:b/>
          <w:bCs/>
          <w:lang w:eastAsia="it-IT"/>
          <w14:ligatures w14:val="none"/>
        </w:rPr>
        <w:t>Desfaceri și refaceri sistem rutier</w:t>
      </w:r>
      <w:bookmarkEnd w:id="19"/>
    </w:p>
    <w:p w14:paraId="593B7FA0" w14:textId="41384708" w:rsidR="007D1928" w:rsidRPr="007D1928" w:rsidRDefault="007D1928" w:rsidP="00702570">
      <w:pPr>
        <w:tabs>
          <w:tab w:val="left" w:pos="284"/>
          <w:tab w:val="left" w:pos="709"/>
        </w:tabs>
        <w:spacing w:after="0" w:line="276" w:lineRule="auto"/>
        <w:jc w:val="both"/>
        <w:rPr>
          <w:rFonts w:ascii="Trebuchet MS" w:eastAsia="Times New Roman" w:hAnsi="Trebuchet MS" w:cs="Arial"/>
          <w:lang w:eastAsia="x-none"/>
          <w14:ligatures w14:val="none"/>
        </w:rPr>
      </w:pPr>
      <w:r w:rsidRPr="007D1928">
        <w:rPr>
          <w:rFonts w:ascii="Trebuchet MS" w:eastAsia="Times New Roman" w:hAnsi="Trebuchet MS" w:cs="Arial"/>
          <w:lang w:eastAsia="x-none"/>
          <w14:ligatures w14:val="none"/>
        </w:rPr>
        <w:t xml:space="preserve">     </w:t>
      </w:r>
      <w:r w:rsidR="00C45597">
        <w:rPr>
          <w:rFonts w:ascii="Trebuchet MS" w:eastAsia="Times New Roman" w:hAnsi="Trebuchet MS" w:cs="Arial"/>
          <w:lang w:eastAsia="x-none"/>
          <w14:ligatures w14:val="none"/>
        </w:rPr>
        <w:t xml:space="preserve">   </w:t>
      </w:r>
      <w:r w:rsidRPr="007D1928">
        <w:rPr>
          <w:rFonts w:ascii="Trebuchet MS" w:eastAsia="Times New Roman" w:hAnsi="Trebuchet MS" w:cs="Arial"/>
          <w:lang w:eastAsia="x-none"/>
          <w14:ligatures w14:val="none"/>
        </w:rPr>
        <w:t>Pentru executarea lucrărilor de canalizare din localitatea Braniștea este necesar ca pe anumite porţiuni să se desfacă și să se refacă sistemul rutier existent pe următoarele tipuri de străzi:</w:t>
      </w:r>
    </w:p>
    <w:p w14:paraId="5A9BFAA2" w14:textId="77777777" w:rsidR="007D1928" w:rsidRPr="007D1928" w:rsidRDefault="007D1928" w:rsidP="007D1928">
      <w:pPr>
        <w:numPr>
          <w:ilvl w:val="0"/>
          <w:numId w:val="11"/>
        </w:numPr>
        <w:spacing w:after="0" w:line="276" w:lineRule="auto"/>
        <w:jc w:val="both"/>
        <w:rPr>
          <w:rFonts w:ascii="Trebuchet MS" w:eastAsia="Times New Roman" w:hAnsi="Trebuchet MS" w:cs="Arial"/>
          <w:lang w:eastAsia="x-none"/>
          <w14:ligatures w14:val="none"/>
        </w:rPr>
      </w:pPr>
      <w:r w:rsidRPr="007D1928">
        <w:rPr>
          <w:rFonts w:ascii="Trebuchet MS" w:eastAsia="Times New Roman" w:hAnsi="Trebuchet MS" w:cs="Arial"/>
          <w:lang w:eastAsia="x-none"/>
          <w14:ligatures w14:val="none"/>
        </w:rPr>
        <w:t>Drum asfaltat;</w:t>
      </w:r>
    </w:p>
    <w:p w14:paraId="50611473" w14:textId="1416738B" w:rsidR="007D1928" w:rsidRPr="007D1928" w:rsidRDefault="007D1928" w:rsidP="002F70BD">
      <w:pPr>
        <w:numPr>
          <w:ilvl w:val="0"/>
          <w:numId w:val="11"/>
        </w:numPr>
        <w:spacing w:after="0" w:line="276" w:lineRule="auto"/>
        <w:jc w:val="both"/>
        <w:rPr>
          <w:rFonts w:ascii="Trebuchet MS" w:eastAsia="Times New Roman" w:hAnsi="Trebuchet MS" w:cs="Arial"/>
          <w:lang w:eastAsia="x-none"/>
          <w14:ligatures w14:val="none"/>
        </w:rPr>
      </w:pPr>
      <w:r w:rsidRPr="007D1928">
        <w:rPr>
          <w:rFonts w:ascii="Trebuchet MS" w:eastAsia="Times New Roman" w:hAnsi="Trebuchet MS" w:cs="Arial"/>
          <w:lang w:eastAsia="x-none"/>
          <w14:ligatures w14:val="none"/>
        </w:rPr>
        <w:t>Drum pietruit.</w:t>
      </w:r>
    </w:p>
    <w:p w14:paraId="375A605C" w14:textId="1949DE24" w:rsidR="007D1928" w:rsidRPr="007D1928" w:rsidRDefault="00702570" w:rsidP="007D1928">
      <w:pPr>
        <w:spacing w:after="0" w:line="276" w:lineRule="auto"/>
        <w:ind w:firstLine="360"/>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Desfacerea / refacerea străzilor, implică următoarele straturi în profil transversal:</w:t>
      </w:r>
    </w:p>
    <w:p w14:paraId="212F886F" w14:textId="4A3D92A5" w:rsidR="007D1928" w:rsidRPr="007D1928" w:rsidRDefault="00AF15E9" w:rsidP="007D1928">
      <w:p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 xml:space="preserve">         </w:t>
      </w:r>
      <w:r w:rsidR="007D1928" w:rsidRPr="007D1928">
        <w:rPr>
          <w:rFonts w:ascii="Trebuchet MS" w:eastAsia="Times New Roman" w:hAnsi="Trebuchet MS" w:cs="Arial"/>
          <w14:ligatures w14:val="none"/>
        </w:rPr>
        <w:t>Drum asfaltat:</w:t>
      </w:r>
    </w:p>
    <w:p w14:paraId="3791CA17" w14:textId="77777777" w:rsidR="007D1928" w:rsidRPr="007D1928" w:rsidRDefault="007D1928" w:rsidP="007D1928">
      <w:pPr>
        <w:numPr>
          <w:ilvl w:val="0"/>
          <w:numId w:val="13"/>
        </w:numPr>
        <w:spacing w:after="0" w:line="276" w:lineRule="auto"/>
        <w:jc w:val="both"/>
        <w:rPr>
          <w:rFonts w:ascii="Trebuchet MS" w:eastAsia="Times New Roman" w:hAnsi="Trebuchet MS" w:cs="Arial"/>
          <w14:ligatures w14:val="none"/>
        </w:rPr>
      </w:pPr>
      <w:r w:rsidRPr="007D1928">
        <w:rPr>
          <w:rFonts w:ascii="Trebuchet MS" w:eastAsia="Times New Roman" w:hAnsi="Trebuchet MS" w:cs="Arial"/>
          <w14:ligatures w14:val="none"/>
        </w:rPr>
        <w:lastRenderedPageBreak/>
        <w:t>4 cm BAPC16;</w:t>
      </w:r>
    </w:p>
    <w:p w14:paraId="6F029DEF" w14:textId="77777777" w:rsidR="007D1928" w:rsidRPr="007D1928" w:rsidRDefault="007D1928" w:rsidP="007D1928">
      <w:pPr>
        <w:numPr>
          <w:ilvl w:val="0"/>
          <w:numId w:val="12"/>
        </w:numPr>
        <w:spacing w:after="0" w:line="276" w:lineRule="auto"/>
        <w:jc w:val="both"/>
        <w:rPr>
          <w:rFonts w:ascii="Trebuchet MS" w:eastAsia="Times New Roman" w:hAnsi="Trebuchet MS" w:cs="Arial"/>
          <w14:ligatures w14:val="none"/>
        </w:rPr>
      </w:pPr>
      <w:r w:rsidRPr="007D1928">
        <w:rPr>
          <w:rFonts w:ascii="Trebuchet MS" w:eastAsia="Times New Roman" w:hAnsi="Trebuchet MS" w:cs="Arial"/>
          <w14:ligatures w14:val="none"/>
        </w:rPr>
        <w:t>6 cm BADPC22.4;</w:t>
      </w:r>
    </w:p>
    <w:p w14:paraId="5271C1E6" w14:textId="77777777" w:rsidR="007D1928" w:rsidRPr="007D1928" w:rsidRDefault="007D1928" w:rsidP="007D1928">
      <w:pPr>
        <w:numPr>
          <w:ilvl w:val="0"/>
          <w:numId w:val="12"/>
        </w:numPr>
        <w:spacing w:after="0" w:line="276" w:lineRule="auto"/>
        <w:jc w:val="both"/>
        <w:rPr>
          <w:rFonts w:ascii="Trebuchet MS" w:eastAsia="Times New Roman" w:hAnsi="Trebuchet MS" w:cs="Arial"/>
          <w14:ligatures w14:val="none"/>
        </w:rPr>
      </w:pPr>
      <w:r w:rsidRPr="007D1928">
        <w:rPr>
          <w:rFonts w:ascii="Trebuchet MS" w:eastAsia="Times New Roman" w:hAnsi="Trebuchet MS" w:cs="Arial"/>
          <w14:ligatures w14:val="none"/>
        </w:rPr>
        <w:t>15 cm piatră spartă;</w:t>
      </w:r>
    </w:p>
    <w:p w14:paraId="464E3CD0" w14:textId="378828DE" w:rsidR="00702570" w:rsidRPr="007D1928" w:rsidRDefault="00702570" w:rsidP="005C7C86">
      <w:pPr>
        <w:numPr>
          <w:ilvl w:val="0"/>
          <w:numId w:val="12"/>
        </w:numPr>
        <w:spacing w:after="0" w:line="276" w:lineRule="auto"/>
        <w:jc w:val="both"/>
        <w:rPr>
          <w:rFonts w:ascii="Trebuchet MS" w:eastAsia="Times New Roman" w:hAnsi="Trebuchet MS" w:cs="Arial"/>
          <w14:ligatures w14:val="none"/>
        </w:rPr>
      </w:pPr>
      <w:r>
        <w:rPr>
          <w:rFonts w:ascii="Trebuchet MS" w:eastAsia="Times New Roman" w:hAnsi="Trebuchet MS" w:cs="Arial"/>
          <w14:ligatures w14:val="none"/>
        </w:rPr>
        <w:t>20 cm balast.</w:t>
      </w:r>
    </w:p>
    <w:p w14:paraId="38DA9673" w14:textId="372FAAF8" w:rsidR="007D1928" w:rsidRPr="007D1928" w:rsidRDefault="00AF15E9" w:rsidP="007D1928">
      <w:pPr>
        <w:spacing w:after="0" w:line="276" w:lineRule="auto"/>
        <w:jc w:val="both"/>
        <w:rPr>
          <w:rFonts w:ascii="Trebuchet MS" w:eastAsia="Times New Roman" w:hAnsi="Trebuchet MS" w:cs="Arial"/>
          <w:lang w:eastAsia="x-none"/>
          <w14:ligatures w14:val="none"/>
        </w:rPr>
      </w:pPr>
      <w:r>
        <w:rPr>
          <w:rFonts w:ascii="Trebuchet MS" w:eastAsia="Times New Roman" w:hAnsi="Trebuchet MS" w:cs="Arial"/>
          <w:lang w:eastAsia="x-none"/>
          <w14:ligatures w14:val="none"/>
        </w:rPr>
        <w:t xml:space="preserve">         </w:t>
      </w:r>
      <w:r w:rsidR="007D1928" w:rsidRPr="007D1928">
        <w:rPr>
          <w:rFonts w:ascii="Trebuchet MS" w:eastAsia="Times New Roman" w:hAnsi="Trebuchet MS" w:cs="Arial"/>
          <w:lang w:eastAsia="x-none"/>
          <w14:ligatures w14:val="none"/>
        </w:rPr>
        <w:t>Drum neasfaltat:</w:t>
      </w:r>
    </w:p>
    <w:p w14:paraId="34CA7E56" w14:textId="77777777" w:rsidR="007D1928" w:rsidRPr="007D1928" w:rsidRDefault="007D1928" w:rsidP="007D1928">
      <w:pPr>
        <w:numPr>
          <w:ilvl w:val="0"/>
          <w:numId w:val="12"/>
        </w:numPr>
        <w:spacing w:after="0" w:line="276" w:lineRule="auto"/>
        <w:jc w:val="both"/>
        <w:rPr>
          <w:rFonts w:ascii="Trebuchet MS" w:eastAsia="Times New Roman" w:hAnsi="Trebuchet MS" w:cs="Arial"/>
          <w14:ligatures w14:val="none"/>
        </w:rPr>
      </w:pPr>
      <w:r w:rsidRPr="007D1928">
        <w:rPr>
          <w:rFonts w:ascii="Trebuchet MS" w:eastAsia="Times New Roman" w:hAnsi="Trebuchet MS" w:cs="Arial"/>
          <w14:ligatures w14:val="none"/>
        </w:rPr>
        <w:t>20 cm piatră spartă;</w:t>
      </w:r>
    </w:p>
    <w:p w14:paraId="393CD4EA" w14:textId="69BD8A7C" w:rsidR="007D1928" w:rsidRPr="00632374" w:rsidRDefault="007D1928" w:rsidP="004E38C2">
      <w:pPr>
        <w:numPr>
          <w:ilvl w:val="0"/>
          <w:numId w:val="12"/>
        </w:numPr>
        <w:spacing w:after="0" w:line="276" w:lineRule="auto"/>
        <w:jc w:val="both"/>
        <w:rPr>
          <w:rFonts w:ascii="Trebuchet MS" w:eastAsia="Times New Roman" w:hAnsi="Trebuchet MS" w:cs="Arial"/>
          <w14:ligatures w14:val="none"/>
        </w:rPr>
      </w:pPr>
      <w:r w:rsidRPr="007D1928">
        <w:rPr>
          <w:rFonts w:ascii="Trebuchet MS" w:eastAsia="Times New Roman" w:hAnsi="Trebuchet MS" w:cs="Arial"/>
          <w14:ligatures w14:val="none"/>
        </w:rPr>
        <w:t>20 cm balast.</w:t>
      </w:r>
    </w:p>
    <w:p w14:paraId="52F94548" w14:textId="77777777" w:rsidR="00071A46" w:rsidRPr="00071A46" w:rsidRDefault="00071A46" w:rsidP="00071A46">
      <w:pPr>
        <w:spacing w:after="0" w:line="240" w:lineRule="auto"/>
        <w:jc w:val="both"/>
        <w:rPr>
          <w:rFonts w:ascii="Trebuchet MS" w:eastAsia="Calibri" w:hAnsi="Trebuchet MS" w:cs="Arial"/>
          <w:lang w:eastAsia="pl-PL"/>
        </w:rPr>
      </w:pPr>
      <w:r w:rsidRPr="00071A46">
        <w:rPr>
          <w:rFonts w:ascii="Trebuchet MS" w:eastAsia="Calibri" w:hAnsi="Trebuchet MS" w:cs="Arial"/>
          <w:lang w:eastAsia="pl-PL"/>
        </w:rPr>
        <w:t>b) cumularea cu alte proiecte : nu este cazul;</w:t>
      </w:r>
    </w:p>
    <w:p w14:paraId="3FE3CC4C" w14:textId="77777777" w:rsidR="00071A46" w:rsidRPr="00071A46" w:rsidRDefault="00071A46" w:rsidP="00071A46">
      <w:pPr>
        <w:spacing w:after="0" w:line="240" w:lineRule="auto"/>
        <w:jc w:val="both"/>
        <w:rPr>
          <w:rFonts w:ascii="Trebuchet MS" w:eastAsia="Calibri" w:hAnsi="Trebuchet MS" w:cs="Arial"/>
          <w:lang w:eastAsia="pl-PL"/>
        </w:rPr>
      </w:pPr>
      <w:r w:rsidRPr="00071A46">
        <w:rPr>
          <w:rFonts w:ascii="Trebuchet MS" w:eastAsia="Calibri" w:hAnsi="Trebuchet MS" w:cs="Arial"/>
          <w:lang w:eastAsia="pl-PL"/>
        </w:rPr>
        <w:t xml:space="preserve">c) utilizarea resurselor naturale: se vor utiliza resurse naturale în cantităţi limitate, iar materialele necesare realizării proiectului vor fi preluate de la societăţi autorizate; </w:t>
      </w:r>
    </w:p>
    <w:p w14:paraId="21216417" w14:textId="77777777" w:rsidR="00071A46" w:rsidRPr="00071A46" w:rsidRDefault="00071A46" w:rsidP="00071A46">
      <w:pPr>
        <w:spacing w:after="0" w:line="240" w:lineRule="auto"/>
        <w:jc w:val="both"/>
        <w:rPr>
          <w:rFonts w:ascii="Trebuchet MS" w:eastAsia="Calibri" w:hAnsi="Trebuchet MS" w:cs="Arial"/>
        </w:rPr>
      </w:pPr>
      <w:r w:rsidRPr="00071A46">
        <w:rPr>
          <w:rFonts w:ascii="Trebuchet MS" w:eastAsia="Calibri" w:hAnsi="Trebuchet MS" w:cs="Arial"/>
        </w:rPr>
        <w:t xml:space="preserve">d) producţia de deşeuri: deşeurile generat în perioada de execuţie vor fi stocate selectiv şi predate către societăţi autorizate din punct de vedere al mediului pentru activităţi de colectare/valorificare/eliminare; </w:t>
      </w:r>
    </w:p>
    <w:p w14:paraId="19099016" w14:textId="77777777" w:rsidR="00071A46" w:rsidRPr="00071A46" w:rsidRDefault="00071A46" w:rsidP="00071A46">
      <w:pPr>
        <w:spacing w:after="0" w:line="240" w:lineRule="auto"/>
        <w:jc w:val="both"/>
        <w:rPr>
          <w:rFonts w:ascii="Trebuchet MS" w:eastAsia="Calibri" w:hAnsi="Trebuchet MS" w:cs="Arial"/>
          <w:lang w:eastAsia="pl-PL"/>
        </w:rPr>
      </w:pPr>
      <w:r w:rsidRPr="00071A46">
        <w:rPr>
          <w:rFonts w:ascii="Trebuchet MS" w:eastAsia="Calibri" w:hAnsi="Trebuchet MS" w:cs="Arial"/>
          <w:lang w:eastAsia="pl-PL"/>
        </w:rPr>
        <w:t xml:space="preserve">e) emisiile poluante, inclusiv zgomotul şi alte surse de disconfort: lucrările şi măsurile prevăzute în proiect nu vor afecta semnificativ factorii de mediu (aer, apă, sol, aşezări umane); </w:t>
      </w:r>
    </w:p>
    <w:p w14:paraId="1EE96BA5" w14:textId="77777777" w:rsidR="00071A46" w:rsidRPr="00071A46" w:rsidRDefault="00071A46" w:rsidP="00071A46">
      <w:pPr>
        <w:spacing w:after="0" w:line="240" w:lineRule="auto"/>
        <w:jc w:val="both"/>
        <w:rPr>
          <w:rFonts w:ascii="Trebuchet MS" w:eastAsia="Calibri" w:hAnsi="Trebuchet MS" w:cs="Arial"/>
        </w:rPr>
      </w:pPr>
      <w:r w:rsidRPr="00071A46">
        <w:rPr>
          <w:rFonts w:ascii="Trebuchet MS" w:eastAsia="Calibri" w:hAnsi="Trebuchet MS" w:cs="Arial"/>
        </w:rPr>
        <w:t xml:space="preserve">f) riscul de accident, ţinându-se seama în special de substanţele şi de tehnologiile utilizate: in timpul lucrărilor de execuție pot apare pierderi accidentale de carburanți sau lubrefianți de la vehiculele si utilajele folosite; </w:t>
      </w:r>
    </w:p>
    <w:p w14:paraId="7BD34FA3"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071A46">
        <w:rPr>
          <w:rFonts w:ascii="Trebuchet MS" w:eastAsia="Times New Roman" w:hAnsi="Trebuchet MS" w:cs="Times New Roman"/>
          <w:b/>
          <w:i/>
          <w:lang w:eastAsia="ro-RO"/>
          <w14:ligatures w14:val="none"/>
        </w:rPr>
        <w:t>2.</w:t>
      </w:r>
      <w:r w:rsidRPr="00071A46">
        <w:rPr>
          <w:rFonts w:ascii="Trebuchet MS" w:eastAsia="Times New Roman" w:hAnsi="Trebuchet MS" w:cs="Times New Roman"/>
          <w:b/>
          <w:i/>
          <w:u w:val="single"/>
          <w:lang w:eastAsia="ro-RO"/>
          <w14:ligatures w14:val="none"/>
        </w:rPr>
        <w:t xml:space="preserve"> Localizarea proiectelor</w:t>
      </w:r>
    </w:p>
    <w:p w14:paraId="74A310FB" w14:textId="77777777" w:rsidR="00071A46" w:rsidRPr="00071A46" w:rsidRDefault="00071A46" w:rsidP="00071A46">
      <w:pPr>
        <w:spacing w:after="0" w:line="240" w:lineRule="auto"/>
        <w:jc w:val="both"/>
        <w:rPr>
          <w:rFonts w:ascii="Trebuchet MS" w:eastAsia="Times New Roman" w:hAnsi="Trebuchet MS" w:cs="Times New Roman"/>
          <w:lang w:eastAsia="pl-PL"/>
          <w14:ligatures w14:val="none"/>
        </w:rPr>
      </w:pPr>
      <w:r w:rsidRPr="00071A46">
        <w:rPr>
          <w:rFonts w:ascii="Trebuchet MS" w:eastAsia="Times New Roman" w:hAnsi="Trebuchet MS" w:cs="Times New Roman"/>
          <w:lang w:eastAsia="pl-PL"/>
          <w14:ligatures w14:val="none"/>
        </w:rPr>
        <w:t xml:space="preserve">2.1. utilizarea existentă a terenului: terenul este situat în intravilanul comunei </w:t>
      </w:r>
      <w:r w:rsidRPr="00071A46">
        <w:rPr>
          <w:rFonts w:ascii="Trebuchet MS" w:eastAsia="Calibri" w:hAnsi="Trebuchet MS" w:cs="Times New Roman"/>
          <w14:ligatures w14:val="none"/>
        </w:rPr>
        <w:t>Braniștea</w:t>
      </w:r>
      <w:r w:rsidRPr="00071A46">
        <w:rPr>
          <w:rFonts w:ascii="Trebuchet MS" w:eastAsia="Times New Roman" w:hAnsi="Trebuchet MS" w:cs="Times New Roman"/>
          <w:lang w:eastAsia="pl-PL"/>
          <w14:ligatures w14:val="none"/>
        </w:rPr>
        <w:t>, categoria de folosință teren intravilan ocupat temporar;</w:t>
      </w:r>
    </w:p>
    <w:p w14:paraId="2ECF5543" w14:textId="77777777" w:rsidR="00071A46" w:rsidRPr="00071A46" w:rsidRDefault="00071A46" w:rsidP="00071A46">
      <w:pPr>
        <w:shd w:val="clear" w:color="auto" w:fill="FFFFFF"/>
        <w:spacing w:after="0" w:line="240" w:lineRule="auto"/>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6306AA5A"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2.3. capacitatea de absorbţie a mediului, cu atenţie deosebită pentru:</w:t>
      </w:r>
    </w:p>
    <w:p w14:paraId="11C235AF" w14:textId="77777777" w:rsidR="00071A46" w:rsidRPr="00071A46" w:rsidRDefault="00071A46" w:rsidP="00071A46">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zonele umede: nu este cazul;</w:t>
      </w:r>
    </w:p>
    <w:p w14:paraId="62923F22" w14:textId="77777777" w:rsidR="00071A46" w:rsidRPr="00071A46" w:rsidRDefault="00071A46" w:rsidP="00071A46">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zonele costiere: nu este cazul;</w:t>
      </w:r>
    </w:p>
    <w:p w14:paraId="1F8CDCE9" w14:textId="77777777" w:rsidR="00071A46" w:rsidRPr="00071A46" w:rsidRDefault="00071A46" w:rsidP="00071A46">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zonele montane şi cele împădurite: nu este cazul;</w:t>
      </w:r>
    </w:p>
    <w:p w14:paraId="7A039D26" w14:textId="77777777" w:rsidR="00071A46" w:rsidRPr="00071A46" w:rsidRDefault="00071A46" w:rsidP="00071A46">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parcurile şi rezervaţiile naturale: nu este cazul;</w:t>
      </w:r>
    </w:p>
    <w:p w14:paraId="77B0B815" w14:textId="77777777" w:rsidR="00071A46" w:rsidRPr="00071A46" w:rsidRDefault="00071A46" w:rsidP="00071A46">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071A46">
        <w:rPr>
          <w:rFonts w:ascii="Trebuchet MS" w:eastAsia="Times New Roman" w:hAnsi="Trebuchet MS" w:cs="Times New Roman"/>
          <w:iCs/>
          <w:lang w:eastAsia="ro-RO"/>
          <w14:ligatures w14:val="none"/>
        </w:rPr>
        <w:t>;</w:t>
      </w:r>
    </w:p>
    <w:p w14:paraId="5192F271" w14:textId="77777777" w:rsidR="00071A46" w:rsidRPr="00071A46" w:rsidRDefault="00071A46" w:rsidP="00071A46">
      <w:pPr>
        <w:spacing w:after="0" w:line="240" w:lineRule="auto"/>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 xml:space="preserve">f) </w:t>
      </w:r>
      <w:r w:rsidRPr="00071A46">
        <w:rPr>
          <w:rFonts w:ascii="Trebuchet MS" w:eastAsia="Calibri" w:hAnsi="Trebuchet MS" w:cs="Times New Roman"/>
          <w:lang w:eastAsia="ro-RO"/>
          <w14:ligatures w14:val="none"/>
        </w:rPr>
        <w:t xml:space="preserve">zonele de protecţie specială, mai ales cele desemnate prin Ordonanţa de Urgenţă a Guvernului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"file:///D:\\MIRELA\\saptamanal%202010\\1_NOUTATI%20Procedura%20EIA(Dalia)_SEPT_2009\\Documents%20and%20SettingsDalia%20BitanSintact%202.0cacheLegislatietemp00103869.htm"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lang w:eastAsia="ro-RO"/>
          <w14:ligatures w14:val="none"/>
        </w:rPr>
        <w:t>57/2007</w:t>
      </w:r>
      <w:r w:rsidRPr="00071A46">
        <w:rPr>
          <w:rFonts w:ascii="Trebuchet MS" w:eastAsia="Calibri" w:hAnsi="Trebuchet MS" w:cs="Times New Roman"/>
          <w:b/>
          <w:bCs/>
          <w:u w:val="single"/>
          <w:lang w:eastAsia="ro-RO"/>
          <w14:ligatures w14:val="none"/>
        </w:rPr>
        <w:fldChar w:fldCharType="end"/>
      </w:r>
      <w:r w:rsidRPr="00071A46">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"file:///D:\\MIRELA\\saptamanal%202010\\1_NOUTATI%20Procedura%20EIA(Dalia)_SEPT_2009\\Documents%20and%20SettingsDalia%20BitanSintact%202.0cacheLegislatietemp00033752.htm"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lang w:eastAsia="ro-RO"/>
          <w14:ligatures w14:val="none"/>
        </w:rPr>
        <w:t>5/2000</w:t>
      </w:r>
      <w:r w:rsidRPr="00071A46">
        <w:rPr>
          <w:rFonts w:ascii="Trebuchet MS" w:eastAsia="Calibri" w:hAnsi="Trebuchet MS" w:cs="Times New Roman"/>
          <w:b/>
          <w:bCs/>
          <w:u w:val="single"/>
          <w:lang w:eastAsia="ro-RO"/>
          <w14:ligatures w14:val="none"/>
        </w:rPr>
        <w:fldChar w:fldCharType="end"/>
      </w:r>
      <w:r w:rsidRPr="00071A46">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"file:///D:\\MIRELA\\saptamanal%202010\\1_NOUTATI%20Procedura%20EIA(Dalia)_SEPT_2009\\Documents%20and%20SettingsDalia%20BitanSintact%202.0cacheLegislatietemp00008742.htm"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lang w:eastAsia="ro-RO"/>
          <w14:ligatures w14:val="none"/>
        </w:rPr>
        <w:t>107/1996</w:t>
      </w:r>
      <w:r w:rsidRPr="00071A46">
        <w:rPr>
          <w:rFonts w:ascii="Trebuchet MS" w:eastAsia="Calibri" w:hAnsi="Trebuchet MS" w:cs="Times New Roman"/>
          <w:b/>
          <w:bCs/>
          <w:u w:val="single"/>
          <w:lang w:eastAsia="ro-RO"/>
          <w14:ligatures w14:val="none"/>
        </w:rPr>
        <w:fldChar w:fldCharType="end"/>
      </w:r>
      <w:r w:rsidRPr="00071A46">
        <w:rPr>
          <w:rFonts w:ascii="Trebuchet MS" w:eastAsia="Calibri" w:hAnsi="Trebuchet MS" w:cs="Times New Roman"/>
          <w:lang w:eastAsia="ro-RO"/>
          <w14:ligatures w14:val="none"/>
        </w:rPr>
        <w:t xml:space="preserve">, cu modificările şi completările ulterioare, şi Hotărârea Guvernului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"file:///D:\\MIRELA\\saptamanal%202010\\1_NOUTATI%20Procedura%20EIA(Dalia)_SEPT_2009\\Documents%20and%20SettingsDalia%20BitanSintact%202.0cacheLegislatietemp00085898.htm"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lang w:eastAsia="ro-RO"/>
          <w14:ligatures w14:val="none"/>
        </w:rPr>
        <w:t>930/2005</w:t>
      </w:r>
      <w:r w:rsidRPr="00071A46">
        <w:rPr>
          <w:rFonts w:ascii="Trebuchet MS" w:eastAsia="Calibri" w:hAnsi="Trebuchet MS" w:cs="Times New Roman"/>
          <w:b/>
          <w:bCs/>
          <w:u w:val="single"/>
          <w:lang w:eastAsia="ro-RO"/>
          <w14:ligatures w14:val="none"/>
        </w:rPr>
        <w:fldChar w:fldCharType="end"/>
      </w:r>
      <w:r w:rsidRPr="00071A46">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071A46">
        <w:rPr>
          <w:rFonts w:ascii="Trebuchet MS" w:eastAsia="Times New Roman" w:hAnsi="Trebuchet MS" w:cs="Times New Roman"/>
          <w:lang w:eastAsia="ro-RO"/>
          <w14:ligatures w14:val="none"/>
        </w:rPr>
        <w:t xml:space="preserve"> proiectul nu este inclus în zone de protecţie specială desemnate;</w:t>
      </w:r>
    </w:p>
    <w:p w14:paraId="0D6BB9C9" w14:textId="77777777" w:rsidR="00071A46" w:rsidRPr="00071A46" w:rsidRDefault="00071A46" w:rsidP="00071A46">
      <w:pPr>
        <w:spacing w:after="0" w:line="240" w:lineRule="auto"/>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 xml:space="preserve">    g) ariile în care standardele de calitate a mediului stabilite de legislaţie au fost deja depăşite: nu au fost înregistrate astfel de situaţii; </w:t>
      </w:r>
    </w:p>
    <w:p w14:paraId="78C31A99"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 xml:space="preserve">    h) ariile dens populate: nu e cazul;</w:t>
      </w:r>
    </w:p>
    <w:p w14:paraId="6FE063D4"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iCs/>
          <w:lang w:eastAsia="ro-RO"/>
          <w14:ligatures w14:val="none"/>
        </w:rPr>
      </w:pPr>
      <w:r w:rsidRPr="00071A46">
        <w:rPr>
          <w:rFonts w:ascii="Trebuchet MS" w:eastAsia="Times New Roman" w:hAnsi="Trebuchet MS" w:cs="Times New Roman"/>
          <w:lang w:eastAsia="ro-RO"/>
          <w14:ligatures w14:val="none"/>
        </w:rPr>
        <w:t xml:space="preserve">    i) peisajele cu semnificaţie istorică, culturală şi arheologică: </w:t>
      </w:r>
      <w:r w:rsidRPr="00071A46">
        <w:rPr>
          <w:rFonts w:ascii="Trebuchet MS" w:eastAsia="Times New Roman" w:hAnsi="Trebuchet MS" w:cs="Times New Roman"/>
          <w:iCs/>
          <w:lang w:eastAsia="ro-RO"/>
          <w14:ligatures w14:val="none"/>
        </w:rPr>
        <w:t xml:space="preserve">nu este cazul; </w:t>
      </w:r>
    </w:p>
    <w:p w14:paraId="0E62ACC9"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b/>
          <w:iCs/>
          <w:lang w:eastAsia="ro-RO"/>
          <w14:ligatures w14:val="none"/>
        </w:rPr>
      </w:pPr>
    </w:p>
    <w:p w14:paraId="7A8B5CBA"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071A46">
        <w:rPr>
          <w:rFonts w:ascii="Trebuchet MS" w:eastAsia="Times New Roman" w:hAnsi="Trebuchet MS" w:cs="Times New Roman"/>
          <w:b/>
          <w:iCs/>
          <w:lang w:eastAsia="ro-RO"/>
          <w14:ligatures w14:val="none"/>
        </w:rPr>
        <w:t>3.</w:t>
      </w:r>
      <w:r w:rsidRPr="00071A46">
        <w:rPr>
          <w:rFonts w:ascii="Trebuchet MS" w:eastAsia="Times New Roman" w:hAnsi="Trebuchet MS" w:cs="Times New Roman"/>
          <w:iCs/>
          <w:lang w:eastAsia="ro-RO"/>
          <w14:ligatures w14:val="none"/>
        </w:rPr>
        <w:t xml:space="preserve"> </w:t>
      </w:r>
      <w:r w:rsidRPr="00071A46">
        <w:rPr>
          <w:rFonts w:ascii="Trebuchet MS" w:eastAsia="Times New Roman" w:hAnsi="Trebuchet MS" w:cs="Times New Roman"/>
          <w:b/>
          <w:i/>
          <w:iCs/>
          <w:u w:val="single"/>
          <w:lang w:eastAsia="ro-RO"/>
          <w14:ligatures w14:val="none"/>
        </w:rPr>
        <w:t>Caracteristicile impactului potenţial:</w:t>
      </w:r>
      <w:r w:rsidRPr="00071A46">
        <w:rPr>
          <w:rFonts w:ascii="Trebuchet MS" w:eastAsia="Times New Roman" w:hAnsi="Trebuchet MS" w:cs="Times New Roman"/>
          <w:b/>
          <w:u w:val="single"/>
          <w:lang w:eastAsia="ro-RO"/>
          <w14:ligatures w14:val="none"/>
        </w:rPr>
        <w:t xml:space="preserve">   </w:t>
      </w:r>
    </w:p>
    <w:p w14:paraId="4F71573C" w14:textId="77777777" w:rsidR="00071A46" w:rsidRPr="00071A46" w:rsidRDefault="00071A46" w:rsidP="00071A46">
      <w:pPr>
        <w:spacing w:after="0" w:line="240" w:lineRule="auto"/>
        <w:jc w:val="both"/>
        <w:rPr>
          <w:rFonts w:ascii="Trebuchet MS" w:eastAsia="Times New Roman" w:hAnsi="Trebuchet MS" w:cs="Times New Roman"/>
          <w:lang w:eastAsia="pl-PL"/>
          <w14:ligatures w14:val="none"/>
        </w:rPr>
      </w:pPr>
      <w:r w:rsidRPr="00071A46">
        <w:rPr>
          <w:rFonts w:ascii="Trebuchet MS" w:eastAsia="Times New Roman" w:hAnsi="Trebuchet MS" w:cs="Times New Roman"/>
          <w:lang w:eastAsia="pl-PL"/>
          <w14:ligatures w14:val="none"/>
        </w:rPr>
        <w:t xml:space="preserve">     a) extinderea impactului: aria geografică şi numărul persoanelor afectate: impactul va fi </w:t>
      </w:r>
      <w:r w:rsidRPr="00071A46">
        <w:rPr>
          <w:rFonts w:ascii="Trebuchet MS" w:eastAsia="Times New Roman" w:hAnsi="Trebuchet MS" w:cs="Times New Roman"/>
          <w:lang w:eastAsia="ro-RO"/>
          <w14:ligatures w14:val="none"/>
        </w:rPr>
        <w:t>local, numai în zona de lucru, pe perioada execuţiei;</w:t>
      </w:r>
    </w:p>
    <w:p w14:paraId="4A2C88D0"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071A46">
        <w:rPr>
          <w:rFonts w:ascii="Trebuchet MS" w:eastAsia="Times New Roman" w:hAnsi="Trebuchet MS" w:cs="Times New Roman"/>
          <w:lang w:eastAsia="ro-RO"/>
          <w14:ligatures w14:val="none"/>
        </w:rPr>
        <w:t xml:space="preserve">    b) natura transfrontieră a impactului:  nu este cazul;</w:t>
      </w:r>
    </w:p>
    <w:p w14:paraId="2989829C" w14:textId="77777777" w:rsidR="00071A46" w:rsidRPr="00071A46" w:rsidRDefault="00071A46" w:rsidP="00071A46">
      <w:pPr>
        <w:shd w:val="clear" w:color="auto" w:fill="FFFFFF"/>
        <w:tabs>
          <w:tab w:val="left" w:pos="763"/>
        </w:tabs>
        <w:spacing w:after="0" w:line="240" w:lineRule="auto"/>
        <w:ind w:right="14"/>
        <w:jc w:val="both"/>
        <w:rPr>
          <w:rFonts w:ascii="Trebuchet MS" w:eastAsia="Calibri" w:hAnsi="Trebuchet MS" w:cs="Times New Roman"/>
          <w14:ligatures w14:val="none"/>
        </w:rPr>
      </w:pPr>
      <w:r w:rsidRPr="00071A46">
        <w:rPr>
          <w:rFonts w:ascii="Trebuchet MS" w:eastAsia="Calibri" w:hAnsi="Trebuchet MS" w:cs="Times New Roman"/>
          <w14:ligatures w14:val="none"/>
        </w:rPr>
        <w:t xml:space="preserve">    c) mărimea şi complexitatea impactului: impact relativ redus şi local atât pe perioada execuţiei proiectului cât şi ulterior în perioada de funcţionare;</w:t>
      </w:r>
    </w:p>
    <w:p w14:paraId="1B64557E" w14:textId="77777777" w:rsidR="00071A46" w:rsidRPr="00071A46" w:rsidRDefault="00071A46" w:rsidP="00071A46">
      <w:pPr>
        <w:autoSpaceDE w:val="0"/>
        <w:autoSpaceDN w:val="0"/>
        <w:adjustRightInd w:val="0"/>
        <w:spacing w:after="0" w:line="240" w:lineRule="auto"/>
        <w:jc w:val="both"/>
        <w:rPr>
          <w:rFonts w:ascii="Trebuchet MS" w:eastAsia="Calibri" w:hAnsi="Trebuchet MS" w:cs="Times New Roman"/>
          <w14:ligatures w14:val="none"/>
        </w:rPr>
      </w:pPr>
      <w:r w:rsidRPr="00071A46">
        <w:rPr>
          <w:rFonts w:ascii="Trebuchet MS" w:eastAsia="Calibri" w:hAnsi="Trebuchet MS" w:cs="Times New Roman"/>
          <w14:ligatures w14:val="none"/>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73308CCD"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bCs/>
          <w:i/>
          <w:lang w:eastAsia="ro-RO"/>
          <w14:ligatures w14:val="none"/>
        </w:rPr>
      </w:pPr>
      <w:r w:rsidRPr="00071A46">
        <w:rPr>
          <w:rFonts w:ascii="Trebuchet MS" w:eastAsia="Times New Roman" w:hAnsi="Trebuchet MS" w:cs="Times New Roman"/>
          <w:lang w:eastAsia="ro-RO"/>
          <w14:ligatures w14:val="none"/>
        </w:rPr>
        <w:lastRenderedPageBreak/>
        <w:t xml:space="preserve">    e) durata, frecvenţa şi reversibilitatea impactului: impact cu durată, frecvenţă şi reversibilitate reduse datorită naturii proiectului şi măsurilor prevăzute de acesta.</w:t>
      </w:r>
      <w:r w:rsidRPr="00071A46">
        <w:rPr>
          <w:rFonts w:ascii="Trebuchet MS" w:eastAsia="Times New Roman" w:hAnsi="Trebuchet MS" w:cs="Times New Roman"/>
          <w:bCs/>
          <w:i/>
          <w:lang w:eastAsia="ro-RO"/>
          <w14:ligatures w14:val="none"/>
        </w:rPr>
        <w:t xml:space="preserve"> </w:t>
      </w:r>
    </w:p>
    <w:p w14:paraId="28967FFF" w14:textId="77777777" w:rsidR="00071A46" w:rsidRPr="00071A46" w:rsidRDefault="00071A46" w:rsidP="00071A46">
      <w:pPr>
        <w:autoSpaceDE w:val="0"/>
        <w:autoSpaceDN w:val="0"/>
        <w:adjustRightInd w:val="0"/>
        <w:spacing w:after="0" w:line="240" w:lineRule="auto"/>
        <w:jc w:val="both"/>
        <w:rPr>
          <w:rFonts w:ascii="Trebuchet MS" w:eastAsia="Times New Roman" w:hAnsi="Trebuchet MS" w:cs="Times New Roman"/>
          <w:bCs/>
          <w:i/>
          <w:lang w:eastAsia="ro-RO"/>
          <w14:ligatures w14:val="none"/>
        </w:rPr>
      </w:pPr>
    </w:p>
    <w:p w14:paraId="30B9264A" w14:textId="77777777" w:rsidR="00071A46" w:rsidRPr="00071A46" w:rsidRDefault="00071A46" w:rsidP="00071A46">
      <w:pPr>
        <w:spacing w:after="0" w:line="276" w:lineRule="auto"/>
        <w:jc w:val="both"/>
        <w:rPr>
          <w:rFonts w:ascii="Trebuchet MS" w:eastAsia="Calibri" w:hAnsi="Trebuchet MS" w:cs="Times New Roman"/>
          <w14:ligatures w14:val="none"/>
        </w:rPr>
      </w:pPr>
      <w:r w:rsidRPr="00071A46">
        <w:rPr>
          <w:rFonts w:ascii="Trebuchet MS" w:eastAsia="Times New Roman" w:hAnsi="Trebuchet MS" w:cs="Times New Roman"/>
          <w:b/>
          <w:lang w:eastAsia="ro-RO"/>
          <w14:ligatures w14:val="none"/>
        </w:rPr>
        <w:t xml:space="preserve">II. </w:t>
      </w:r>
      <w:r w:rsidRPr="00071A46">
        <w:rPr>
          <w:rFonts w:ascii="Trebuchet MS" w:eastAsia="Calibri" w:hAnsi="Trebuchet MS" w:cs="Times New Roman"/>
          <w14:ligatures w14:val="none"/>
        </w:rPr>
        <w:t xml:space="preserve">Motivele pe baza cărora s-a stabilit ca proiectul propus </w:t>
      </w:r>
      <w:r w:rsidRPr="00071A46">
        <w:rPr>
          <w:rFonts w:ascii="Trebuchet MS" w:eastAsia="Calibri" w:hAnsi="Trebuchet MS" w:cs="Times New Roman"/>
          <w:b/>
          <w14:ligatures w14:val="none"/>
        </w:rPr>
        <w:t>nu intră</w:t>
      </w:r>
      <w:r w:rsidRPr="00071A46">
        <w:rPr>
          <w:rFonts w:ascii="Trebuchet MS" w:eastAsia="Calibri" w:hAnsi="Trebuchet MS" w:cs="Times New Roman"/>
          <w14:ligatures w14:val="none"/>
        </w:rPr>
        <w:t xml:space="preserve"> </w:t>
      </w:r>
      <w:r w:rsidRPr="00071A46">
        <w:rPr>
          <w:rFonts w:ascii="Trebuchet MS" w:eastAsia="Calibri" w:hAnsi="Trebuchet MS" w:cs="Times New Roman"/>
          <w:b/>
          <w14:ligatures w14:val="none"/>
        </w:rPr>
        <w:t>sub incidenţa art. 28 din Ordonanţa de Urgenţă a Guvernului nr.</w:t>
      </w:r>
      <w:r w:rsidRPr="00071A46">
        <w:rPr>
          <w:rFonts w:ascii="Trebuchet MS" w:eastAsia="Calibri" w:hAnsi="Trebuchet MS" w:cs="Times New Roman"/>
          <w14:ligatures w14:val="none"/>
        </w:rPr>
        <w:t xml:space="preserve"> </w:t>
      </w:r>
      <w:r w:rsidRPr="00071A46">
        <w:rPr>
          <w:rFonts w:ascii="Trebuchet MS" w:eastAsia="Calibri" w:hAnsi="Trebuchet MS" w:cs="Times New Roman"/>
          <w:b/>
          <w:bCs/>
          <w14:ligatures w14:val="none"/>
        </w:rPr>
        <w:t>57/2007</w:t>
      </w:r>
      <w:r w:rsidRPr="00071A46">
        <w:rPr>
          <w:rFonts w:ascii="Trebuchet MS" w:eastAsia="Calibri" w:hAnsi="Trebuchet MS" w:cs="Times New Roman"/>
          <w14:ligatures w14:val="none"/>
        </w:rPr>
        <w:t xml:space="preserve"> </w:t>
      </w:r>
      <w:r w:rsidRPr="00071A46">
        <w:rPr>
          <w:rFonts w:ascii="Trebuchet MS" w:eastAsia="Calibri" w:hAnsi="Trebuchet MS" w:cs="Times New Roman"/>
          <w:b/>
          <w14:ligatures w14:val="none"/>
        </w:rPr>
        <w:t>privind regimul ariilor naturale protejate, conservarea habitatelor naturale, a florei şi faunei sălbatice</w:t>
      </w:r>
      <w:r w:rsidRPr="00071A46">
        <w:rPr>
          <w:rFonts w:ascii="Trebuchet MS" w:eastAsia="Calibri" w:hAnsi="Trebuchet MS" w:cs="Times New Roman"/>
          <w14:ligatures w14:val="none"/>
        </w:rPr>
        <w:t>, aprobată cu modificari și completari prin Legea nr. 49/2011, cu modificările şi completările ulterioare:</w:t>
      </w:r>
    </w:p>
    <w:p w14:paraId="49FEB7C1" w14:textId="77777777" w:rsidR="00071A46" w:rsidRPr="00071A46" w:rsidRDefault="00071A46" w:rsidP="00071A46">
      <w:pPr>
        <w:spacing w:after="0" w:line="276" w:lineRule="auto"/>
        <w:jc w:val="both"/>
        <w:rPr>
          <w:rFonts w:ascii="Trebuchet MS" w:eastAsia="Calibri" w:hAnsi="Trebuchet MS" w:cs="Times New Roman"/>
          <w14:ligatures w14:val="none"/>
        </w:rPr>
      </w:pPr>
    </w:p>
    <w:p w14:paraId="4BDC3CE8" w14:textId="77777777" w:rsidR="00071A46" w:rsidRPr="00071A46" w:rsidRDefault="00071A46" w:rsidP="00071A46">
      <w:pPr>
        <w:numPr>
          <w:ilvl w:val="0"/>
          <w:numId w:val="8"/>
        </w:numPr>
        <w:spacing w:after="0" w:line="276" w:lineRule="auto"/>
        <w:contextualSpacing/>
        <w:jc w:val="both"/>
        <w:rPr>
          <w:rFonts w:ascii="Trebuchet MS" w:eastAsia="Calibri" w:hAnsi="Trebuchet MS" w:cs="Times New Roman"/>
          <w14:ligatures w14:val="none"/>
        </w:rPr>
      </w:pPr>
      <w:r w:rsidRPr="00071A46">
        <w:rPr>
          <w:rFonts w:ascii="Trebuchet MS" w:eastAsia="Calibri" w:hAnsi="Trebuchet MS" w:cs="Times New Roman"/>
          <w14:ligatures w14:val="none"/>
        </w:rPr>
        <w:t xml:space="preserve">amplasamentul propus se află în comuna Braniștea, satul Braniștea, județul Dâmbovița și nu se situează în interiorul sau în vecinatatea unei arii naturale protejate sau alte habitate sensibile; </w:t>
      </w:r>
    </w:p>
    <w:p w14:paraId="5B19694B" w14:textId="77777777" w:rsidR="00071A46" w:rsidRPr="00071A46" w:rsidRDefault="00071A46" w:rsidP="00071A46">
      <w:pPr>
        <w:numPr>
          <w:ilvl w:val="0"/>
          <w:numId w:val="8"/>
        </w:numPr>
        <w:spacing w:after="0" w:line="276" w:lineRule="auto"/>
        <w:contextualSpacing/>
        <w:jc w:val="both"/>
        <w:rPr>
          <w:rFonts w:ascii="Trebuchet MS" w:eastAsia="Calibri" w:hAnsi="Trebuchet MS" w:cs="Times New Roman"/>
          <w14:ligatures w14:val="none"/>
        </w:rPr>
      </w:pPr>
      <w:r w:rsidRPr="00071A46">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78E95A5A" w14:textId="77777777" w:rsidR="00071A46" w:rsidRPr="00071A46" w:rsidRDefault="00071A46" w:rsidP="00071A46">
      <w:pPr>
        <w:spacing w:after="0" w:line="276" w:lineRule="auto"/>
        <w:jc w:val="both"/>
        <w:rPr>
          <w:rFonts w:ascii="Trebuchet MS" w:eastAsia="Times New Roman" w:hAnsi="Trebuchet MS" w:cs="Times New Roman"/>
          <w:bCs/>
          <w:lang w:val="pt-BR"/>
          <w14:ligatures w14:val="none"/>
        </w:rPr>
      </w:pPr>
    </w:p>
    <w:p w14:paraId="2B3C356B" w14:textId="77777777" w:rsidR="00071A46" w:rsidRPr="00071A46" w:rsidRDefault="00071A46" w:rsidP="00071A46">
      <w:pPr>
        <w:spacing w:after="0" w:line="276" w:lineRule="auto"/>
        <w:jc w:val="both"/>
        <w:rPr>
          <w:rFonts w:ascii="Trebuchet MS" w:eastAsia="Calibri" w:hAnsi="Trebuchet MS" w:cs="Times New Roman"/>
          <w14:ligatures w14:val="none"/>
        </w:rPr>
      </w:pPr>
      <w:r w:rsidRPr="00071A46">
        <w:rPr>
          <w:rFonts w:ascii="Trebuchet MS" w:eastAsia="Calibri" w:hAnsi="Trebuchet MS" w:cs="Times New Roman"/>
          <w:b/>
          <w14:ligatures w14:val="none"/>
        </w:rPr>
        <w:t>III. Motivele pe baza cărora s-a stabilit că nu este necesară evaluarii asupra corpurilor de apă:</w:t>
      </w:r>
    </w:p>
    <w:p w14:paraId="3FDA1420" w14:textId="4FE3CD17" w:rsidR="00071A46" w:rsidRPr="00071A46" w:rsidRDefault="00071A46" w:rsidP="00071A46">
      <w:pPr>
        <w:numPr>
          <w:ilvl w:val="0"/>
          <w:numId w:val="9"/>
        </w:numPr>
        <w:suppressAutoHyphens/>
        <w:spacing w:after="0" w:line="276" w:lineRule="auto"/>
        <w:contextualSpacing/>
        <w:jc w:val="both"/>
        <w:rPr>
          <w:rFonts w:ascii="Trebuchet MS" w:eastAsia="Times New Roman" w:hAnsi="Trebuchet MS" w:cs="Times New Roman"/>
          <w:b/>
          <w:bCs/>
          <w14:ligatures w14:val="none"/>
        </w:rPr>
      </w:pPr>
      <w:r w:rsidRPr="00071A46">
        <w:rPr>
          <w:rFonts w:ascii="Trebuchet MS" w:eastAsia="Times New Roman" w:hAnsi="Trebuchet MS" w:cs="Times New Roman"/>
          <w:lang w:eastAsia="ro-RO"/>
          <w14:ligatures w14:val="none"/>
        </w:rPr>
        <w:t xml:space="preserve">a fost emis Proiectul de Aviz </w:t>
      </w:r>
      <w:r w:rsidR="008670F0">
        <w:rPr>
          <w:rFonts w:ascii="Trebuchet MS" w:eastAsia="Times New Roman" w:hAnsi="Trebuchet MS" w:cs="Times New Roman"/>
          <w:lang w:eastAsia="ro-RO"/>
          <w14:ligatures w14:val="none"/>
        </w:rPr>
        <w:t>de Gospodărire a Apelor nr. 3742</w:t>
      </w:r>
      <w:r w:rsidRPr="00071A46">
        <w:rPr>
          <w:rFonts w:ascii="Trebuchet MS" w:eastAsia="Times New Roman" w:hAnsi="Trebuchet MS" w:cs="Times New Roman"/>
          <w:lang w:eastAsia="ro-RO"/>
          <w14:ligatures w14:val="none"/>
        </w:rPr>
        <w:t>/AIM/22.02.2024;</w:t>
      </w:r>
    </w:p>
    <w:p w14:paraId="2C42E9B1" w14:textId="77777777" w:rsidR="00071A46" w:rsidRPr="00071A46" w:rsidRDefault="00071A46" w:rsidP="00071A46">
      <w:pPr>
        <w:numPr>
          <w:ilvl w:val="0"/>
          <w:numId w:val="9"/>
        </w:numPr>
        <w:suppressAutoHyphens/>
        <w:spacing w:after="0" w:line="276" w:lineRule="auto"/>
        <w:contextualSpacing/>
        <w:jc w:val="both"/>
        <w:rPr>
          <w:rFonts w:ascii="Trebuchet MS" w:eastAsia="Times New Roman" w:hAnsi="Trebuchet MS" w:cs="Times New Roman"/>
          <w:i/>
          <w:lang w:eastAsia="ro-RO"/>
          <w14:ligatures w14:val="none"/>
        </w:rPr>
      </w:pPr>
      <w:r w:rsidRPr="00071A46">
        <w:rPr>
          <w:rFonts w:ascii="Trebuchet MS" w:eastAsia="Times New Roman" w:hAnsi="Trebuchet MS" w:cs="Times New Roman"/>
          <w:i/>
          <w:lang w:eastAsia="ro-RO"/>
          <w14:ligatures w14:val="none"/>
        </w:rPr>
        <w:t>conform prevederilor Ordinului nr. 828/2019 al M.A.P., Anexa nr.1.a la procedură, pentru proiectele care intră sub incidența pct. a) al art. 54 din Legea Apelor nr. 107/1996 cu modificările și completrile ulterioare, nu este necesară elaborarea Studiului de Evaluare a Impactului asupra Corpurilor de Apă (SEICA).</w:t>
      </w:r>
    </w:p>
    <w:p w14:paraId="1E0BEB84" w14:textId="77777777" w:rsidR="00071A46" w:rsidRPr="00071A46" w:rsidRDefault="00071A46" w:rsidP="00071A46">
      <w:pPr>
        <w:suppressAutoHyphens/>
        <w:spacing w:after="0" w:line="276" w:lineRule="auto"/>
        <w:contextualSpacing/>
        <w:jc w:val="both"/>
        <w:rPr>
          <w:rFonts w:ascii="Trebuchet MS" w:eastAsia="Times New Roman" w:hAnsi="Trebuchet MS" w:cs="Times New Roman"/>
          <w:b/>
          <w:bCs/>
          <w14:ligatures w14:val="none"/>
        </w:rPr>
      </w:pPr>
    </w:p>
    <w:p w14:paraId="4A56F3FB" w14:textId="77777777" w:rsidR="00071A46" w:rsidRPr="00071A46" w:rsidRDefault="00071A46" w:rsidP="00071A46">
      <w:pPr>
        <w:suppressAutoHyphens/>
        <w:spacing w:after="0" w:line="276" w:lineRule="auto"/>
        <w:contextualSpacing/>
        <w:jc w:val="both"/>
        <w:rPr>
          <w:rFonts w:ascii="Trebuchet MS" w:eastAsia="Times New Roman" w:hAnsi="Trebuchet MS" w:cs="Times New Roman"/>
          <w:b/>
          <w:bCs/>
          <w14:ligatures w14:val="none"/>
        </w:rPr>
      </w:pPr>
      <w:r w:rsidRPr="00071A46">
        <w:rPr>
          <w:rFonts w:ascii="Trebuchet MS" w:eastAsia="Times New Roman" w:hAnsi="Trebuchet MS" w:cs="Times New Roman"/>
          <w:b/>
          <w:u w:val="single"/>
          <w:lang w:eastAsia="ro-RO"/>
          <w14:ligatures w14:val="none"/>
        </w:rPr>
        <w:t>Condiţiile de realizare a proiectului</w:t>
      </w:r>
      <w:r w:rsidRPr="00071A46">
        <w:rPr>
          <w:rFonts w:ascii="Trebuchet MS" w:eastAsia="Times New Roman" w:hAnsi="Trebuchet MS" w:cs="Times New Roman"/>
          <w:lang w:eastAsia="ro-RO"/>
          <w14:ligatures w14:val="none"/>
        </w:rPr>
        <w:t>:</w:t>
      </w:r>
    </w:p>
    <w:p w14:paraId="04DAB389" w14:textId="77777777" w:rsidR="00071A46" w:rsidRPr="00071A46" w:rsidRDefault="00071A46" w:rsidP="00071A46">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071A46">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071A46">
        <w:rPr>
          <w:rFonts w:ascii="Trebuchet MS" w:eastAsia="Times New Roman" w:hAnsi="Trebuchet MS" w:cs="Times New Roman"/>
          <w:lang w:eastAsia="ro-RO"/>
          <w14:ligatures w14:val="none"/>
        </w:rPr>
        <w:t>.</w:t>
      </w:r>
    </w:p>
    <w:p w14:paraId="55264FF5" w14:textId="77777777" w:rsidR="00071A46" w:rsidRPr="00071A46" w:rsidRDefault="00071A46" w:rsidP="00071A46">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071A46">
        <w:rPr>
          <w:rFonts w:ascii="Trebuchet MS" w:eastAsia="Times New Roman" w:hAnsi="Trebuchet MS" w:cs="Times New Roman"/>
          <w:b/>
          <w:i/>
          <w:lang w:eastAsia="ro-RO"/>
          <w14:ligatures w14:val="none"/>
        </w:rPr>
        <w:t>Respectarea condițiilor impuse prin avizele solicitate în Certificatul de Urbanism.</w:t>
      </w:r>
    </w:p>
    <w:p w14:paraId="39D644E5" w14:textId="77777777" w:rsidR="00071A46" w:rsidRPr="00071A46" w:rsidRDefault="00071A46" w:rsidP="00071A46">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071A46">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6C1DC554" w14:textId="77777777" w:rsidR="00071A46" w:rsidRPr="00071A46" w:rsidRDefault="00071A46" w:rsidP="00071A46">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071A46">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4D2813F0" w14:textId="77777777" w:rsidR="00071A46" w:rsidRPr="00071A46" w:rsidRDefault="00071A46" w:rsidP="00071A46">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071A46">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1591B1BC" w14:textId="77777777" w:rsidR="00071A46" w:rsidRPr="00071A46" w:rsidRDefault="00071A46" w:rsidP="00071A46">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115C4115" w14:textId="77777777" w:rsidR="00071A46" w:rsidRPr="00071A46" w:rsidRDefault="00071A46" w:rsidP="00071A46">
      <w:pPr>
        <w:spacing w:after="0" w:line="276" w:lineRule="auto"/>
        <w:jc w:val="both"/>
        <w:rPr>
          <w:rFonts w:ascii="Trebuchet MS" w:eastAsia="Times New Roman" w:hAnsi="Trebuchet MS" w:cs="Times New Roman"/>
          <w:u w:val="single"/>
          <w14:ligatures w14:val="none"/>
        </w:rPr>
      </w:pPr>
      <w:r w:rsidRPr="00071A46">
        <w:rPr>
          <w:rFonts w:ascii="Trebuchet MS" w:eastAsia="Times New Roman" w:hAnsi="Trebuchet MS" w:cs="Times New Roman"/>
          <w:b/>
          <w:u w:val="single"/>
          <w14:ligatures w14:val="none"/>
        </w:rPr>
        <w:t>Condiţii impuse pentru organizarea de şantier</w:t>
      </w:r>
      <w:r w:rsidRPr="00071A46">
        <w:rPr>
          <w:rFonts w:ascii="Trebuchet MS" w:eastAsia="Times New Roman" w:hAnsi="Trebuchet MS" w:cs="Times New Roman"/>
          <w:u w:val="single"/>
          <w14:ligatures w14:val="none"/>
        </w:rPr>
        <w:t>:</w:t>
      </w:r>
    </w:p>
    <w:p w14:paraId="1B39768F"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0685FAB5" w14:textId="77777777" w:rsidR="00071A46" w:rsidRPr="00071A46" w:rsidRDefault="00071A46" w:rsidP="00071A46">
      <w:pPr>
        <w:numPr>
          <w:ilvl w:val="0"/>
          <w:numId w:val="1"/>
        </w:numPr>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5CEFB26A" w14:textId="77777777" w:rsidR="00071A46" w:rsidRPr="00071A46" w:rsidRDefault="00071A46" w:rsidP="00071A46">
      <w:pPr>
        <w:numPr>
          <w:ilvl w:val="0"/>
          <w:numId w:val="1"/>
        </w:numPr>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29C8357" w14:textId="77777777" w:rsidR="00071A46" w:rsidRPr="00071A46" w:rsidRDefault="00071A46" w:rsidP="00071A46">
      <w:pPr>
        <w:numPr>
          <w:ilvl w:val="0"/>
          <w:numId w:val="1"/>
        </w:numPr>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7967A3F4" w14:textId="77777777" w:rsidR="00071A46" w:rsidRPr="00071A46" w:rsidRDefault="00071A46" w:rsidP="00071A46">
      <w:pPr>
        <w:numPr>
          <w:ilvl w:val="0"/>
          <w:numId w:val="1"/>
        </w:numPr>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lastRenderedPageBreak/>
        <w:t>deşeurile menajere se vor colecta în europubelă şi se vor preda către unităţi autorizate;</w:t>
      </w:r>
    </w:p>
    <w:p w14:paraId="1809B184"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46EBE1C1"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pentru lucrările specifice de şantier se vor utiliza  toalete ecologice;</w:t>
      </w:r>
    </w:p>
    <w:p w14:paraId="624089EB"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iCs/>
          <w14:ligatures w14:val="none"/>
        </w:rPr>
        <w:t>se va asigura o funcţionare optimă a tuturor echipamentelor prevăzute în proiect pentru protecţia factorilor de mediu.</w:t>
      </w:r>
    </w:p>
    <w:p w14:paraId="60F7F049" w14:textId="77777777" w:rsidR="00071A46" w:rsidRPr="00071A46" w:rsidRDefault="00071A46" w:rsidP="00071A46">
      <w:pPr>
        <w:tabs>
          <w:tab w:val="left" w:pos="-720"/>
        </w:tabs>
        <w:suppressAutoHyphens/>
        <w:spacing w:after="0" w:line="276" w:lineRule="auto"/>
        <w:ind w:left="360"/>
        <w:jc w:val="both"/>
        <w:rPr>
          <w:rFonts w:ascii="Trebuchet MS" w:eastAsia="Times New Roman" w:hAnsi="Trebuchet MS" w:cs="Times New Roman"/>
          <w14:ligatures w14:val="none"/>
        </w:rPr>
      </w:pPr>
    </w:p>
    <w:p w14:paraId="22C9FA49" w14:textId="77777777" w:rsidR="00071A46" w:rsidRPr="00071A46" w:rsidRDefault="00071A46" w:rsidP="00071A46">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071A46">
        <w:rPr>
          <w:rFonts w:ascii="Trebuchet MS" w:eastAsia="Times New Roman" w:hAnsi="Trebuchet MS" w:cs="Times New Roman"/>
          <w:b/>
          <w:bCs/>
          <w:u w:val="single"/>
          <w:lang w:eastAsia="ro-RO"/>
          <w14:ligatures w14:val="none"/>
        </w:rPr>
        <w:t>Protecţia apelor</w:t>
      </w:r>
    </w:p>
    <w:p w14:paraId="39938D39" w14:textId="77777777" w:rsidR="00071A46" w:rsidRPr="00071A46" w:rsidRDefault="00071A46" w:rsidP="00071A46">
      <w:pPr>
        <w:tabs>
          <w:tab w:val="left" w:pos="-720"/>
        </w:tabs>
        <w:suppressAutoHyphens/>
        <w:spacing w:after="0" w:line="276" w:lineRule="auto"/>
        <w:jc w:val="both"/>
        <w:rPr>
          <w:rFonts w:ascii="Trebuchet MS" w:eastAsia="Times New Roman" w:hAnsi="Trebuchet MS" w:cs="Times New Roman"/>
          <w:b/>
          <w:bCs/>
          <w:i/>
          <w:lang w:eastAsia="ro-RO"/>
          <w14:ligatures w14:val="none"/>
        </w:rPr>
      </w:pPr>
      <w:r w:rsidRPr="00071A46">
        <w:rPr>
          <w:rFonts w:ascii="Trebuchet MS" w:eastAsia="Times New Roman" w:hAnsi="Trebuchet MS" w:cs="Times New Roman"/>
          <w:b/>
          <w:bCs/>
          <w:i/>
          <w:lang w:eastAsia="ro-RO"/>
          <w14:ligatures w14:val="none"/>
        </w:rPr>
        <w:t>Se vor respecta condițiile impuse prin Avizul de gospodarire a apelor nr. ....  din data de ....</w:t>
      </w:r>
    </w:p>
    <w:p w14:paraId="6C9DA137" w14:textId="77777777" w:rsidR="00071A46" w:rsidRPr="00071A46" w:rsidRDefault="00071A46" w:rsidP="00071A46">
      <w:pPr>
        <w:tabs>
          <w:tab w:val="left" w:pos="-720"/>
        </w:tabs>
        <w:suppressAutoHyphens/>
        <w:spacing w:after="0" w:line="276" w:lineRule="auto"/>
        <w:ind w:left="360"/>
        <w:jc w:val="both"/>
        <w:rPr>
          <w:rFonts w:ascii="Trebuchet MS" w:eastAsia="Times New Roman" w:hAnsi="Trebuchet MS" w:cs="Times New Roman"/>
          <w14:ligatures w14:val="none"/>
        </w:rPr>
      </w:pPr>
    </w:p>
    <w:p w14:paraId="763EAF31" w14:textId="77777777" w:rsidR="00071A46" w:rsidRPr="00071A46" w:rsidRDefault="00071A46" w:rsidP="00071A46">
      <w:pPr>
        <w:spacing w:after="0" w:line="276" w:lineRule="auto"/>
        <w:jc w:val="both"/>
        <w:rPr>
          <w:rFonts w:ascii="Trebuchet MS" w:eastAsia="Calibri" w:hAnsi="Trebuchet MS" w:cs="Times New Roman"/>
          <w:b/>
          <w:bCs/>
          <w:u w:val="single"/>
          <w14:ligatures w14:val="none"/>
        </w:rPr>
      </w:pPr>
      <w:r w:rsidRPr="00071A46">
        <w:rPr>
          <w:rFonts w:ascii="Trebuchet MS" w:eastAsia="Calibri" w:hAnsi="Trebuchet MS" w:cs="Times New Roman"/>
          <w:b/>
          <w:bCs/>
          <w:u w:val="single"/>
          <w14:ligatures w14:val="none"/>
        </w:rPr>
        <w:t>Protecţia aerului</w:t>
      </w:r>
    </w:p>
    <w:p w14:paraId="5DD3E083" w14:textId="77777777" w:rsidR="00071A46" w:rsidRPr="00071A46" w:rsidRDefault="00071A46" w:rsidP="00071A46">
      <w:pPr>
        <w:numPr>
          <w:ilvl w:val="0"/>
          <w:numId w:val="1"/>
        </w:numPr>
        <w:tabs>
          <w:tab w:val="clear" w:pos="360"/>
          <w:tab w:val="left" w:pos="-720"/>
          <w:tab w:val="num" w:pos="0"/>
        </w:tabs>
        <w:suppressAutoHyphens/>
        <w:spacing w:after="0" w:line="276" w:lineRule="auto"/>
        <w:jc w:val="both"/>
        <w:rPr>
          <w:rFonts w:ascii="Trebuchet MS" w:eastAsia="Times New Roman" w:hAnsi="Trebuchet MS" w:cs="Times New Roman"/>
          <w14:ligatures w14:val="none"/>
        </w:rPr>
      </w:pPr>
      <w:r w:rsidRPr="00071A46">
        <w:rPr>
          <w:rFonts w:ascii="Trebuchet MS" w:eastAsia="Calibri" w:hAnsi="Trebuchet MS" w:cs="Times New Roman"/>
          <w14:ligatures w14:val="none"/>
        </w:rPr>
        <w:t>mijloacele de transport vor fi asigurate astfel încât să nu existe pierderi de material sau deşeuri în timpul transportului;</w:t>
      </w:r>
      <w:r w:rsidRPr="00071A46">
        <w:rPr>
          <w:rFonts w:ascii="Trebuchet MS" w:eastAsia="Calibri" w:hAnsi="Trebuchet MS" w:cs="Times New Roman"/>
          <w:spacing w:val="-3"/>
          <w14:ligatures w14:val="none"/>
        </w:rPr>
        <w:t xml:space="preserve"> autovehiculele vor avea inspecţia tehnică efectuată prin Staţii de Inspecţie Tehnică autorizate, </w:t>
      </w:r>
      <w:r w:rsidRPr="00071A46">
        <w:rPr>
          <w:rFonts w:ascii="Trebuchet MS" w:eastAsia="Calibri" w:hAnsi="Trebuchet MS" w:cs="Times New Roman"/>
          <w14:ligatures w14:val="none"/>
        </w:rPr>
        <w:t>în vederea reglementării din punct de vedere al emisiilor gazoase în atmosferă</w:t>
      </w:r>
      <w:r w:rsidRPr="00071A46">
        <w:rPr>
          <w:rFonts w:ascii="Trebuchet MS" w:eastAsia="Calibri" w:hAnsi="Trebuchet MS" w:cs="Times New Roman"/>
          <w:spacing w:val="-3"/>
          <w14:ligatures w14:val="none"/>
        </w:rPr>
        <w:t>;</w:t>
      </w:r>
    </w:p>
    <w:p w14:paraId="2458E938"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01F7C4D7"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19472820" w14:textId="77777777" w:rsidR="00071A46" w:rsidRPr="00071A46" w:rsidRDefault="00071A46" w:rsidP="00071A46">
      <w:pPr>
        <w:tabs>
          <w:tab w:val="left" w:pos="-720"/>
        </w:tabs>
        <w:suppressAutoHyphens/>
        <w:spacing w:after="0" w:line="276" w:lineRule="auto"/>
        <w:ind w:left="360"/>
        <w:jc w:val="both"/>
        <w:rPr>
          <w:rFonts w:ascii="Trebuchet MS" w:eastAsia="Times New Roman" w:hAnsi="Trebuchet MS" w:cs="Times New Roman"/>
          <w14:ligatures w14:val="none"/>
        </w:rPr>
      </w:pPr>
    </w:p>
    <w:p w14:paraId="59DB1A0F" w14:textId="77777777" w:rsidR="00071A46" w:rsidRPr="00071A46" w:rsidRDefault="00071A46" w:rsidP="00071A46">
      <w:pPr>
        <w:spacing w:after="0" w:line="276" w:lineRule="auto"/>
        <w:contextualSpacing/>
        <w:jc w:val="both"/>
        <w:rPr>
          <w:rFonts w:ascii="Trebuchet MS" w:eastAsia="Times New Roman" w:hAnsi="Trebuchet MS" w:cs="Times New Roman"/>
          <w:b/>
          <w:u w:val="single"/>
          <w14:ligatures w14:val="none"/>
        </w:rPr>
      </w:pPr>
      <w:r w:rsidRPr="00071A46">
        <w:rPr>
          <w:rFonts w:ascii="Trebuchet MS" w:eastAsia="Times New Roman" w:hAnsi="Trebuchet MS" w:cs="Times New Roman"/>
          <w:b/>
          <w:u w:val="single"/>
          <w14:ligatures w14:val="none"/>
        </w:rPr>
        <w:t>Protecția împotriva zgomotului</w:t>
      </w:r>
    </w:p>
    <w:p w14:paraId="45839867"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647A70EC"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ro-RO"/>
          <w14:ligatures w14:val="none"/>
        </w:rPr>
        <w:t xml:space="preserve">în timpul execuţiei proiectului şi funcţionării </w:t>
      </w:r>
      <w:r w:rsidRPr="00071A46">
        <w:rPr>
          <w:rFonts w:ascii="Trebuchet MS" w:eastAsia="Times New Roman" w:hAnsi="Trebuchet MS" w:cs="Times New Roman"/>
          <w:i/>
          <w:iCs/>
          <w:lang w:eastAsia="ro-RO"/>
          <w14:ligatures w14:val="none"/>
        </w:rPr>
        <w:t xml:space="preserve">nivelul de zgomot </w:t>
      </w:r>
      <w:r w:rsidRPr="00071A46">
        <w:rPr>
          <w:rFonts w:ascii="Trebuchet MS" w:eastAsia="Times New Roman" w:hAnsi="Trebuchet MS" w:cs="Times New Roman"/>
          <w:lang w:eastAsia="ro-RO"/>
          <w14:ligatures w14:val="none"/>
        </w:rPr>
        <w:t>continuu echivalent ponderat A (</w:t>
      </w:r>
      <w:r w:rsidRPr="00071A46">
        <w:rPr>
          <w:rFonts w:ascii="Trebuchet MS" w:eastAsia="Times New Roman" w:hAnsi="Trebuchet MS" w:cs="Times New Roman"/>
          <w:vertAlign w:val="subscript"/>
          <w:lang w:eastAsia="ro-RO"/>
          <w14:ligatures w14:val="none"/>
        </w:rPr>
        <w:t>AeqT</w:t>
      </w:r>
      <w:r w:rsidRPr="00071A46">
        <w:rPr>
          <w:rFonts w:ascii="Trebuchet MS" w:eastAsia="Times New Roman" w:hAnsi="Trebuchet MS" w:cs="Times New Roman"/>
          <w:lang w:eastAsia="ro-RO"/>
          <w14:ligatures w14:val="none"/>
        </w:rPr>
        <w:t>)</w:t>
      </w:r>
      <w:r w:rsidRPr="00071A46">
        <w:rPr>
          <w:rFonts w:ascii="Trebuchet MS" w:eastAsia="Times New Roman" w:hAnsi="Trebuchet MS" w:cs="Times New Roman"/>
          <w:i/>
          <w:iCs/>
          <w:lang w:eastAsia="ro-RO"/>
          <w14:ligatures w14:val="none"/>
        </w:rPr>
        <w:t xml:space="preserve"> </w:t>
      </w:r>
      <w:r w:rsidRPr="00071A46">
        <w:rPr>
          <w:rFonts w:ascii="Trebuchet MS" w:eastAsia="Times New Roman" w:hAnsi="Trebuchet MS" w:cs="Times New Roman"/>
          <w:lang w:eastAsia="ro-RO"/>
          <w14:ligatures w14:val="none"/>
        </w:rPr>
        <w:t>se va încadra în limitele SR 10009</w:t>
      </w:r>
      <w:r w:rsidRPr="00071A46">
        <w:rPr>
          <w:rFonts w:ascii="Trebuchet MS" w:eastAsia="Times New Roman" w:hAnsi="Trebuchet MS" w:cs="Times New Roman"/>
          <w:lang w:val="en-US" w:eastAsia="ro-RO"/>
          <w14:ligatures w14:val="none"/>
        </w:rPr>
        <w:t xml:space="preserve">: 2017 / C91: 2020 – </w:t>
      </w:r>
      <w:r w:rsidRPr="00071A46">
        <w:rPr>
          <w:rFonts w:ascii="Trebuchet MS" w:eastAsia="Times New Roman" w:hAnsi="Trebuchet MS" w:cs="Times New Roman"/>
          <w:i/>
          <w:lang w:val="en-US" w:eastAsia="ro-RO"/>
          <w14:ligatures w14:val="none"/>
        </w:rPr>
        <w:t xml:space="preserve">Acustica. </w:t>
      </w:r>
      <w:proofErr w:type="spellStart"/>
      <w:r w:rsidRPr="00071A46">
        <w:rPr>
          <w:rFonts w:ascii="Trebuchet MS" w:eastAsia="Times New Roman" w:hAnsi="Trebuchet MS" w:cs="Times New Roman"/>
          <w:i/>
          <w:lang w:val="en-US" w:eastAsia="ro-RO"/>
          <w14:ligatures w14:val="none"/>
        </w:rPr>
        <w:t>Limite</w:t>
      </w:r>
      <w:proofErr w:type="spellEnd"/>
      <w:r w:rsidRPr="00071A46">
        <w:rPr>
          <w:rFonts w:ascii="Trebuchet MS" w:eastAsia="Times New Roman" w:hAnsi="Trebuchet MS" w:cs="Times New Roman"/>
          <w:i/>
          <w:lang w:val="en-US" w:eastAsia="ro-RO"/>
          <w14:ligatures w14:val="none"/>
        </w:rPr>
        <w:t xml:space="preserve"> </w:t>
      </w:r>
      <w:proofErr w:type="spellStart"/>
      <w:r w:rsidRPr="00071A46">
        <w:rPr>
          <w:rFonts w:ascii="Trebuchet MS" w:eastAsia="Times New Roman" w:hAnsi="Trebuchet MS" w:cs="Times New Roman"/>
          <w:i/>
          <w:lang w:val="en-US" w:eastAsia="ro-RO"/>
          <w14:ligatures w14:val="none"/>
        </w:rPr>
        <w:t>admisibile</w:t>
      </w:r>
      <w:proofErr w:type="spellEnd"/>
      <w:r w:rsidRPr="00071A46">
        <w:rPr>
          <w:rFonts w:ascii="Trebuchet MS" w:eastAsia="Times New Roman" w:hAnsi="Trebuchet MS" w:cs="Times New Roman"/>
          <w:i/>
          <w:lang w:val="en-US" w:eastAsia="ro-RO"/>
          <w14:ligatures w14:val="none"/>
        </w:rPr>
        <w:t xml:space="preserve"> ale </w:t>
      </w:r>
      <w:proofErr w:type="spellStart"/>
      <w:r w:rsidRPr="00071A46">
        <w:rPr>
          <w:rFonts w:ascii="Trebuchet MS" w:eastAsia="Times New Roman" w:hAnsi="Trebuchet MS" w:cs="Times New Roman"/>
          <w:i/>
          <w:lang w:val="en-US" w:eastAsia="ro-RO"/>
          <w14:ligatures w14:val="none"/>
        </w:rPr>
        <w:t>nivelului</w:t>
      </w:r>
      <w:proofErr w:type="spellEnd"/>
      <w:r w:rsidRPr="00071A46">
        <w:rPr>
          <w:rFonts w:ascii="Trebuchet MS" w:eastAsia="Times New Roman" w:hAnsi="Trebuchet MS" w:cs="Times New Roman"/>
          <w:i/>
          <w:lang w:val="en-US" w:eastAsia="ro-RO"/>
          <w14:ligatures w14:val="none"/>
        </w:rPr>
        <w:t xml:space="preserve"> de </w:t>
      </w:r>
      <w:proofErr w:type="spellStart"/>
      <w:r w:rsidRPr="00071A46">
        <w:rPr>
          <w:rFonts w:ascii="Trebuchet MS" w:eastAsia="Times New Roman" w:hAnsi="Trebuchet MS" w:cs="Times New Roman"/>
          <w:i/>
          <w:lang w:val="en-US" w:eastAsia="ro-RO"/>
          <w14:ligatures w14:val="none"/>
        </w:rPr>
        <w:t>zgomot</w:t>
      </w:r>
      <w:proofErr w:type="spellEnd"/>
      <w:r w:rsidRPr="00071A46">
        <w:rPr>
          <w:rFonts w:ascii="Trebuchet MS" w:eastAsia="Times New Roman" w:hAnsi="Trebuchet MS" w:cs="Times New Roman"/>
          <w:i/>
          <w:lang w:val="en-US" w:eastAsia="ro-RO"/>
          <w14:ligatures w14:val="none"/>
        </w:rPr>
        <w:t xml:space="preserve"> din </w:t>
      </w:r>
      <w:proofErr w:type="spellStart"/>
      <w:r w:rsidRPr="00071A46">
        <w:rPr>
          <w:rFonts w:ascii="Trebuchet MS" w:eastAsia="Times New Roman" w:hAnsi="Trebuchet MS" w:cs="Times New Roman"/>
          <w:i/>
          <w:lang w:val="en-US" w:eastAsia="ro-RO"/>
          <w14:ligatures w14:val="none"/>
        </w:rPr>
        <w:t>mediul</w:t>
      </w:r>
      <w:proofErr w:type="spellEnd"/>
      <w:r w:rsidRPr="00071A46">
        <w:rPr>
          <w:rFonts w:ascii="Trebuchet MS" w:eastAsia="Times New Roman" w:hAnsi="Trebuchet MS" w:cs="Times New Roman"/>
          <w:i/>
          <w:lang w:val="en-US" w:eastAsia="ro-RO"/>
          <w14:ligatures w14:val="none"/>
        </w:rPr>
        <w:t xml:space="preserve"> </w:t>
      </w:r>
      <w:proofErr w:type="spellStart"/>
      <w:r w:rsidRPr="00071A46">
        <w:rPr>
          <w:rFonts w:ascii="Trebuchet MS" w:eastAsia="Times New Roman" w:hAnsi="Trebuchet MS" w:cs="Times New Roman"/>
          <w:i/>
          <w:lang w:val="en-US" w:eastAsia="ro-RO"/>
          <w14:ligatures w14:val="none"/>
        </w:rPr>
        <w:t>ambiant</w:t>
      </w:r>
      <w:proofErr w:type="spellEnd"/>
      <w:r w:rsidRPr="00071A46">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484AEED7"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DB99787"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ro-RO"/>
          <w14:ligatures w14:val="none"/>
        </w:rPr>
        <w:t xml:space="preserve">65 dB - la limita zonei funcţionale a amplasamentului; </w:t>
      </w:r>
    </w:p>
    <w:p w14:paraId="53F705AF"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46A1FD4A"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ro-RO"/>
          <w14:ligatures w14:val="none"/>
        </w:rPr>
        <w:t>50 dB - la fațada clădirii rezidențiale care este cea mai expusă acțiunii unei surse de zgomot exterioare.</w:t>
      </w:r>
    </w:p>
    <w:p w14:paraId="4F7EDD3E" w14:textId="77777777" w:rsidR="00071A46" w:rsidRPr="00071A46" w:rsidRDefault="00071A46" w:rsidP="00071A46">
      <w:pPr>
        <w:tabs>
          <w:tab w:val="left" w:pos="-720"/>
        </w:tabs>
        <w:suppressAutoHyphens/>
        <w:spacing w:after="0" w:line="276" w:lineRule="auto"/>
        <w:ind w:left="360"/>
        <w:jc w:val="both"/>
        <w:rPr>
          <w:rFonts w:ascii="Trebuchet MS" w:eastAsia="Times New Roman" w:hAnsi="Trebuchet MS" w:cs="Times New Roman"/>
          <w14:ligatures w14:val="none"/>
        </w:rPr>
      </w:pPr>
    </w:p>
    <w:p w14:paraId="50FA79CD" w14:textId="77777777" w:rsidR="00071A46" w:rsidRPr="00071A46" w:rsidRDefault="00071A46" w:rsidP="00071A46">
      <w:pPr>
        <w:spacing w:after="0" w:line="276" w:lineRule="auto"/>
        <w:contextualSpacing/>
        <w:jc w:val="both"/>
        <w:rPr>
          <w:rFonts w:ascii="Trebuchet MS" w:eastAsia="Times New Roman" w:hAnsi="Trebuchet MS" w:cs="Times New Roman"/>
          <w:b/>
          <w:u w:val="single"/>
          <w14:ligatures w14:val="none"/>
        </w:rPr>
      </w:pPr>
      <w:r w:rsidRPr="00071A46">
        <w:rPr>
          <w:rFonts w:ascii="Trebuchet MS" w:eastAsia="Times New Roman" w:hAnsi="Trebuchet MS" w:cs="Times New Roman"/>
          <w:b/>
          <w:u w:val="single"/>
          <w14:ligatures w14:val="none"/>
        </w:rPr>
        <w:t>Protecţia solului</w:t>
      </w:r>
    </w:p>
    <w:p w14:paraId="341F84FD"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după încheierea lucrărilor se va face curăţarea terenului de materialele şi deşeurile rezultate în urma lucrărilor;</w:t>
      </w:r>
    </w:p>
    <w:p w14:paraId="383DBDBF"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3A50814"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vor fi evitate lucrări care pot duce la degradări ale reţelelor supraterane sau subterane existente în zonă;</w:t>
      </w:r>
    </w:p>
    <w:p w14:paraId="5D33A9E0"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208E293"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se vor amenaja spaţii corepunzătoare pentru depozitarea temporară a deşeurilor generate;</w:t>
      </w:r>
    </w:p>
    <w:p w14:paraId="49E8DFF8"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lastRenderedPageBreak/>
        <w:t>se va asigura preluarea ritmică a deşeurilor rezultate pe amplasament, evitarea depozitării necontrolate a acestora.</w:t>
      </w:r>
    </w:p>
    <w:p w14:paraId="05E4FA46" w14:textId="77777777" w:rsidR="00071A46" w:rsidRPr="00071A46" w:rsidRDefault="00071A46" w:rsidP="00071A46">
      <w:pPr>
        <w:tabs>
          <w:tab w:val="left" w:pos="-720"/>
        </w:tabs>
        <w:suppressAutoHyphens/>
        <w:spacing w:after="0" w:line="276" w:lineRule="auto"/>
        <w:ind w:left="360"/>
        <w:jc w:val="both"/>
        <w:rPr>
          <w:rFonts w:ascii="Trebuchet MS" w:eastAsia="Times New Roman" w:hAnsi="Trebuchet MS" w:cs="Times New Roman"/>
          <w14:ligatures w14:val="none"/>
        </w:rPr>
      </w:pPr>
    </w:p>
    <w:p w14:paraId="3C62065A" w14:textId="77777777" w:rsidR="00071A46" w:rsidRPr="00071A46" w:rsidRDefault="00071A46" w:rsidP="00071A46">
      <w:pPr>
        <w:keepNext/>
        <w:spacing w:after="0" w:line="276" w:lineRule="auto"/>
        <w:contextualSpacing/>
        <w:jc w:val="both"/>
        <w:outlineLvl w:val="3"/>
        <w:rPr>
          <w:rFonts w:ascii="Trebuchet MS" w:eastAsia="Times New Roman" w:hAnsi="Trebuchet MS" w:cs="Times New Roman"/>
          <w:b/>
          <w:bCs/>
          <w:i/>
          <w:u w:val="single"/>
          <w14:ligatures w14:val="none"/>
        </w:rPr>
      </w:pPr>
      <w:r w:rsidRPr="00071A46">
        <w:rPr>
          <w:rFonts w:ascii="Trebuchet MS" w:eastAsia="Times New Roman" w:hAnsi="Trebuchet MS" w:cs="Times New Roman"/>
          <w:b/>
          <w:bCs/>
          <w:i/>
          <w:u w:val="single"/>
          <w14:ligatures w14:val="none"/>
        </w:rPr>
        <w:t>Modul de gospodărire a deşeurilor</w:t>
      </w:r>
    </w:p>
    <w:p w14:paraId="179A8A02" w14:textId="77777777" w:rsidR="00071A46" w:rsidRPr="00071A46" w:rsidRDefault="00071A46" w:rsidP="00071A46">
      <w:pPr>
        <w:spacing w:after="0" w:line="276" w:lineRule="auto"/>
        <w:ind w:firstLine="360"/>
        <w:jc w:val="both"/>
        <w:rPr>
          <w:rFonts w:ascii="Trebuchet MS" w:eastAsia="Times New Roman" w:hAnsi="Trebuchet MS" w:cs="Times New Roman"/>
          <w:lang w:eastAsia="ro-RO"/>
          <w14:ligatures w14:val="none"/>
        </w:rPr>
      </w:pPr>
      <w:r w:rsidRPr="00071A46">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071A46">
        <w:rPr>
          <w:rFonts w:ascii="Trebuchet MS" w:eastAsia="Times New Roman" w:hAnsi="Trebuchet MS" w:cs="Times New Roman"/>
          <w:b/>
          <w:i/>
          <w:iCs/>
          <w:lang w:eastAsia="ro-RO"/>
          <w14:ligatures w14:val="none"/>
        </w:rPr>
        <w:t>, aprobata prin Legea 17/2023,  atât în perioada de construire cât și în cea de funcționare;</w:t>
      </w:r>
      <w:r w:rsidRPr="00071A46">
        <w:rPr>
          <w:rFonts w:ascii="Trebuchet MS" w:eastAsia="Times New Roman" w:hAnsi="Trebuchet MS" w:cs="Times New Roman"/>
          <w:lang w:eastAsia="ro-RO"/>
          <w14:ligatures w14:val="none"/>
        </w:rPr>
        <w:t xml:space="preserve">   </w:t>
      </w:r>
    </w:p>
    <w:p w14:paraId="1EAD2401"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734AF375"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deşeurile menajere se vor colecta în europubelă şi se vor preda către firme specializate;</w:t>
      </w:r>
    </w:p>
    <w:p w14:paraId="1D6AB915"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pl-PL"/>
          <w14:ligatures w14:val="none"/>
        </w:rPr>
        <w:t>este interzisă depozitarea deşeurilor direct pe sol;</w:t>
      </w:r>
    </w:p>
    <w:p w14:paraId="224B0B8F"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preluarea ritmică a deşeurilor rezultate pe amplasament, evitarea depozitării necontrolate a acestora;</w:t>
      </w:r>
    </w:p>
    <w:p w14:paraId="340737E1"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13F77ECB"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18C7F33C"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49CB1532" w14:textId="77777777" w:rsidR="00071A46" w:rsidRPr="00071A46" w:rsidRDefault="00071A46" w:rsidP="00071A46">
      <w:pPr>
        <w:tabs>
          <w:tab w:val="left" w:pos="-720"/>
        </w:tabs>
        <w:suppressAutoHyphens/>
        <w:spacing w:after="0" w:line="276" w:lineRule="auto"/>
        <w:ind w:left="360"/>
        <w:jc w:val="both"/>
        <w:rPr>
          <w:rFonts w:ascii="Trebuchet MS" w:eastAsia="Times New Roman" w:hAnsi="Trebuchet MS" w:cs="Times New Roman"/>
          <w14:ligatures w14:val="none"/>
        </w:rPr>
      </w:pPr>
    </w:p>
    <w:p w14:paraId="0EF8F52F" w14:textId="77777777" w:rsidR="00071A46" w:rsidRPr="00071A46" w:rsidRDefault="00071A46" w:rsidP="00071A46">
      <w:pPr>
        <w:spacing w:after="0" w:line="276" w:lineRule="auto"/>
        <w:contextualSpacing/>
        <w:jc w:val="both"/>
        <w:rPr>
          <w:rFonts w:ascii="Trebuchet MS" w:eastAsia="Times New Roman" w:hAnsi="Trebuchet MS" w:cs="Times New Roman"/>
          <w:b/>
          <w:bCs/>
          <w:u w:val="single"/>
          <w14:ligatures w14:val="none"/>
        </w:rPr>
      </w:pPr>
      <w:r w:rsidRPr="00071A46">
        <w:rPr>
          <w:rFonts w:ascii="Trebuchet MS" w:eastAsia="Times New Roman" w:hAnsi="Trebuchet MS" w:cs="Times New Roman"/>
          <w:b/>
          <w:bCs/>
          <w:u w:val="single"/>
          <w14:ligatures w14:val="none"/>
        </w:rPr>
        <w:t>Monitorizarea</w:t>
      </w:r>
    </w:p>
    <w:p w14:paraId="7FE2D3A1" w14:textId="77777777" w:rsidR="00071A46" w:rsidRPr="00071A46" w:rsidRDefault="00071A46" w:rsidP="00071A46">
      <w:pPr>
        <w:spacing w:after="0" w:line="276" w:lineRule="auto"/>
        <w:ind w:firstLine="360"/>
        <w:jc w:val="both"/>
        <w:rPr>
          <w:rFonts w:ascii="Trebuchet MS" w:eastAsia="Times New Roman" w:hAnsi="Trebuchet MS" w:cs="Times New Roman"/>
          <w:bCs/>
          <w14:ligatures w14:val="none"/>
        </w:rPr>
      </w:pPr>
      <w:r w:rsidRPr="00071A46">
        <w:rPr>
          <w:rFonts w:ascii="Trebuchet MS" w:eastAsia="Times New Roman" w:hAnsi="Trebuchet MS" w:cs="Times New Roman"/>
          <w:b/>
          <w:bCs/>
          <w14:ligatures w14:val="none"/>
        </w:rPr>
        <w:t>În timpul implementării proiectului:</w:t>
      </w:r>
      <w:r w:rsidRPr="00071A46">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3BDDB33C"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bCs/>
          <w14:ligatures w14:val="none"/>
        </w:rPr>
        <w:t>buna funcţionare a utilajelor;</w:t>
      </w:r>
    </w:p>
    <w:p w14:paraId="4331E66E"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monitorizarea cantităţilor de deşeuri generate;</w:t>
      </w:r>
    </w:p>
    <w:p w14:paraId="6C61D76F"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bCs/>
          <w14:ligatures w14:val="none"/>
        </w:rPr>
        <w:t>refacerea la sfârşitul lucrărilor a zonelor afectate şi aducerea la starea iniţială a terenului afectat de lucrări;</w:t>
      </w:r>
    </w:p>
    <w:p w14:paraId="0092B67D"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176F81F3"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2BD90505" w14:textId="77777777" w:rsidR="00071A46" w:rsidRPr="00071A46" w:rsidRDefault="00071A46" w:rsidP="00071A4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071A46">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3FA26992" w14:textId="77777777" w:rsidR="00071A46" w:rsidRPr="00071A46" w:rsidRDefault="00071A46" w:rsidP="00071A46">
      <w:pPr>
        <w:spacing w:after="120" w:line="276" w:lineRule="auto"/>
        <w:ind w:firstLine="709"/>
        <w:jc w:val="both"/>
        <w:rPr>
          <w:rFonts w:ascii="Trebuchet MS" w:eastAsia="Times New Roman" w:hAnsi="Trebuchet MS" w:cs="Times New Roman"/>
          <w:i/>
          <w:lang w:eastAsia="ro-RO"/>
          <w14:ligatures w14:val="none"/>
        </w:rPr>
      </w:pPr>
      <w:r w:rsidRPr="00071A46">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54B8D294"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r w:rsidRPr="00071A46">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1735354"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0" w:name="do|ax5^I|pa35"/>
      <w:bookmarkEnd w:id="20"/>
      <w:r w:rsidRPr="00071A46">
        <w:rPr>
          <w:rFonts w:ascii="Trebuchet MS" w:eastAsia="Calibri" w:hAnsi="Trebuchet MS" w:cs="Times New Roman"/>
          <w14:ligatures w14:val="none"/>
        </w:rPr>
        <w:t xml:space="preserve">Orice persoană care face parte din publicul interesat şi care se consideră vătămată într-un drept al său ori într-un interes legitim se poate adresa instanţei de contencios administrativ </w:t>
      </w:r>
      <w:r w:rsidRPr="00071A46">
        <w:rPr>
          <w:rFonts w:ascii="Trebuchet MS" w:eastAsia="Calibri" w:hAnsi="Trebuchet MS" w:cs="Times New Roman"/>
          <w14:ligatures w14:val="none"/>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"https://idrept.ro/00079384.htm"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14:ligatures w14:val="none"/>
        </w:rPr>
        <w:t>554/2004</w:t>
      </w:r>
      <w:r w:rsidRPr="00071A46">
        <w:rPr>
          <w:rFonts w:ascii="Trebuchet MS" w:eastAsia="Calibri" w:hAnsi="Trebuchet MS" w:cs="Times New Roman"/>
          <w:b/>
          <w:bCs/>
          <w:u w:val="single"/>
          <w14:ligatures w14:val="none"/>
        </w:rPr>
        <w:fldChar w:fldCharType="end"/>
      </w:r>
      <w:r w:rsidRPr="00071A46">
        <w:rPr>
          <w:rFonts w:ascii="Trebuchet MS" w:eastAsia="Calibri" w:hAnsi="Trebuchet MS" w:cs="Times New Roman"/>
          <w14:ligatures w14:val="none"/>
        </w:rPr>
        <w:t>, cu modificările şi completările ulterioare.</w:t>
      </w:r>
    </w:p>
    <w:p w14:paraId="50509601"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1" w:name="do|ax5^I|pa36"/>
      <w:bookmarkEnd w:id="21"/>
      <w:r w:rsidRPr="00071A46">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E97920F"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2" w:name="do|ax5^I|pa37"/>
      <w:bookmarkEnd w:id="22"/>
      <w:r w:rsidRPr="00071A46">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CB204A"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3" w:name="do|ax5^I|pa38"/>
      <w:bookmarkEnd w:id="23"/>
      <w:r w:rsidRPr="00071A46">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6A2A4BB"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4" w:name="do|ax5^I|pa39"/>
      <w:bookmarkEnd w:id="24"/>
      <w:r w:rsidRPr="00071A46">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48965859"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5" w:name="do|ax5^I|pa40"/>
      <w:bookmarkEnd w:id="25"/>
      <w:r w:rsidRPr="00071A46">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4AC833EF"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bookmarkStart w:id="26" w:name="do|ax5^I|pa41"/>
      <w:bookmarkEnd w:id="26"/>
      <w:r w:rsidRPr="00071A46">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Pr="00071A46">
        <w:rPr>
          <w:rFonts w:ascii="Trebuchet MS" w:eastAsia="Calibri" w:hAnsi="Trebuchet MS" w:cs="Arial"/>
        </w:rPr>
        <w:fldChar w:fldCharType="begin"/>
      </w:r>
      <w:r w:rsidRPr="00071A46">
        <w:rPr>
          <w:rFonts w:ascii="Trebuchet MS" w:eastAsia="Calibri" w:hAnsi="Trebuchet MS" w:cs="Arial"/>
        </w:rPr>
        <w:instrText xml:space="preserve"> HYPERLINK "https://idrept.ro/00079384.htm" </w:instrText>
      </w:r>
      <w:r w:rsidRPr="00071A46">
        <w:rPr>
          <w:rFonts w:ascii="Trebuchet MS" w:eastAsia="Calibri" w:hAnsi="Trebuchet MS" w:cs="Arial"/>
        </w:rPr>
        <w:fldChar w:fldCharType="separate"/>
      </w:r>
      <w:r w:rsidRPr="00071A46">
        <w:rPr>
          <w:rFonts w:ascii="Trebuchet MS" w:eastAsia="Calibri" w:hAnsi="Trebuchet MS" w:cs="Times New Roman"/>
          <w:b/>
          <w:bCs/>
          <w:u w:val="single"/>
          <w14:ligatures w14:val="none"/>
        </w:rPr>
        <w:t>554/2004</w:t>
      </w:r>
      <w:r w:rsidRPr="00071A46">
        <w:rPr>
          <w:rFonts w:ascii="Trebuchet MS" w:eastAsia="Calibri" w:hAnsi="Trebuchet MS" w:cs="Times New Roman"/>
          <w:b/>
          <w:bCs/>
          <w:u w:val="single"/>
          <w14:ligatures w14:val="none"/>
        </w:rPr>
        <w:fldChar w:fldCharType="end"/>
      </w:r>
      <w:r w:rsidRPr="00071A46">
        <w:rPr>
          <w:rFonts w:ascii="Trebuchet MS" w:eastAsia="Calibri" w:hAnsi="Trebuchet MS" w:cs="Times New Roman"/>
          <w14:ligatures w14:val="none"/>
        </w:rPr>
        <w:t>, cu modificările şi completările ulterioare.</w:t>
      </w:r>
    </w:p>
    <w:p w14:paraId="7D7D3D59" w14:textId="77777777" w:rsidR="00071A46" w:rsidRPr="00071A46" w:rsidRDefault="00071A46" w:rsidP="00071A46">
      <w:pPr>
        <w:shd w:val="clear" w:color="auto" w:fill="FFFFFF"/>
        <w:spacing w:after="120" w:line="276" w:lineRule="auto"/>
        <w:ind w:firstLine="708"/>
        <w:jc w:val="both"/>
        <w:rPr>
          <w:rFonts w:ascii="Trebuchet MS" w:eastAsia="Calibri" w:hAnsi="Trebuchet MS" w:cs="Times New Roman"/>
          <w14:ligatures w14:val="none"/>
        </w:rPr>
      </w:pPr>
    </w:p>
    <w:p w14:paraId="48A78441" w14:textId="77777777" w:rsidR="00071A46" w:rsidRPr="00071A46" w:rsidRDefault="00071A46" w:rsidP="00071A46">
      <w:pPr>
        <w:spacing w:after="0" w:line="276" w:lineRule="auto"/>
        <w:jc w:val="center"/>
        <w:rPr>
          <w:rFonts w:ascii="Trebuchet MS" w:eastAsia="Calibri" w:hAnsi="Trebuchet MS" w:cs="Times New Roman"/>
          <w:b/>
          <w:lang w:val="en-US"/>
          <w14:ligatures w14:val="none"/>
        </w:rPr>
      </w:pPr>
      <w:r w:rsidRPr="00071A46">
        <w:rPr>
          <w:rFonts w:ascii="Trebuchet MS" w:eastAsia="Calibri" w:hAnsi="Trebuchet MS" w:cs="Times New Roman"/>
          <w:b/>
          <w:lang w:val="en-US"/>
          <w14:ligatures w14:val="none"/>
        </w:rPr>
        <w:t>DIRECTOR EXECUTIV,</w:t>
      </w:r>
    </w:p>
    <w:p w14:paraId="5D899471" w14:textId="77777777" w:rsidR="00071A46" w:rsidRPr="00071A46" w:rsidRDefault="00071A46" w:rsidP="00071A46">
      <w:pPr>
        <w:spacing w:after="0" w:line="276" w:lineRule="auto"/>
        <w:jc w:val="both"/>
        <w:rPr>
          <w:rFonts w:ascii="Trebuchet MS" w:eastAsia="Calibri" w:hAnsi="Trebuchet MS" w:cs="Times New Roman"/>
          <w:b/>
          <w:lang w:val="en-US"/>
          <w14:ligatures w14:val="none"/>
        </w:rPr>
      </w:pPr>
      <w:r w:rsidRPr="00071A46">
        <w:rPr>
          <w:rFonts w:ascii="Trebuchet MS" w:eastAsia="Calibri" w:hAnsi="Trebuchet MS" w:cs="Times New Roman"/>
          <w:b/>
          <w:lang w:val="en-US"/>
          <w14:ligatures w14:val="none"/>
        </w:rPr>
        <w:t xml:space="preserve">                                                      Maria MORCOAȘE</w:t>
      </w:r>
    </w:p>
    <w:p w14:paraId="2D37B9C6" w14:textId="019BB78F" w:rsidR="00435A02" w:rsidRPr="00435A02" w:rsidRDefault="00435A02" w:rsidP="00435A02">
      <w:pPr>
        <w:spacing w:after="0" w:line="276" w:lineRule="auto"/>
        <w:jc w:val="both"/>
        <w:rPr>
          <w:rFonts w:ascii="Trebuchet MS" w:eastAsia="Calibri" w:hAnsi="Trebuchet MS" w:cs="Times New Roman"/>
          <w:b/>
          <w:lang w:val="en-US"/>
          <w14:ligatures w14:val="none"/>
        </w:rPr>
      </w:pPr>
      <w:r>
        <w:rPr>
          <w:rFonts w:ascii="Trebuchet MS" w:eastAsia="Calibri" w:hAnsi="Trebuchet MS" w:cs="Times New Roman"/>
          <w:b/>
          <w:lang w:val="en-US"/>
          <w14:ligatures w14:val="none"/>
        </w:rPr>
        <w:t xml:space="preserve">         </w:t>
      </w:r>
      <w:proofErr w:type="spellStart"/>
      <w:r w:rsidRPr="00435A02">
        <w:rPr>
          <w:rFonts w:ascii="Trebuchet MS" w:eastAsia="Calibri" w:hAnsi="Trebuchet MS" w:cs="Times New Roman"/>
          <w:b/>
          <w:lang w:val="en-US"/>
          <w14:ligatures w14:val="none"/>
        </w:rPr>
        <w:t>Șef</w:t>
      </w:r>
      <w:proofErr w:type="spellEnd"/>
      <w:r w:rsidRPr="00435A02">
        <w:rPr>
          <w:rFonts w:ascii="Trebuchet MS" w:eastAsia="Calibri" w:hAnsi="Trebuchet MS" w:cs="Times New Roman"/>
          <w:b/>
          <w:lang w:val="en-US"/>
          <w14:ligatures w14:val="none"/>
        </w:rPr>
        <w:t xml:space="preserve"> </w:t>
      </w:r>
      <w:proofErr w:type="spellStart"/>
      <w:r w:rsidRPr="00435A02">
        <w:rPr>
          <w:rFonts w:ascii="Trebuchet MS" w:eastAsia="Calibri" w:hAnsi="Trebuchet MS" w:cs="Times New Roman"/>
          <w:b/>
          <w:lang w:val="en-US"/>
          <w14:ligatures w14:val="none"/>
        </w:rPr>
        <w:t>Serviciu</w:t>
      </w:r>
      <w:proofErr w:type="spellEnd"/>
      <w:r w:rsidRPr="00435A02">
        <w:rPr>
          <w:rFonts w:ascii="Trebuchet MS" w:eastAsia="Calibri" w:hAnsi="Trebuchet MS" w:cs="Times New Roman"/>
          <w:b/>
          <w:lang w:val="en-US"/>
          <w14:ligatures w14:val="none"/>
        </w:rPr>
        <w:t xml:space="preserve"> A.A.A,                                                                      </w:t>
      </w:r>
      <w:proofErr w:type="spellStart"/>
      <w:r w:rsidRPr="00435A02">
        <w:rPr>
          <w:rFonts w:ascii="Trebuchet MS" w:eastAsia="Calibri" w:hAnsi="Trebuchet MS" w:cs="Times New Roman"/>
          <w:b/>
          <w:lang w:val="en-US"/>
          <w14:ligatures w14:val="none"/>
        </w:rPr>
        <w:t>Întocmit</w:t>
      </w:r>
      <w:proofErr w:type="spellEnd"/>
      <w:r w:rsidRPr="00435A02">
        <w:rPr>
          <w:rFonts w:ascii="Trebuchet MS" w:eastAsia="Calibri" w:hAnsi="Trebuchet MS" w:cs="Times New Roman"/>
          <w:b/>
          <w:lang w:val="en-US"/>
          <w14:ligatures w14:val="none"/>
        </w:rPr>
        <w:t>,</w:t>
      </w:r>
    </w:p>
    <w:p w14:paraId="4DDEB4D9" w14:textId="77777777" w:rsidR="00435A02" w:rsidRPr="00435A02" w:rsidRDefault="00435A02" w:rsidP="00435A02">
      <w:pPr>
        <w:tabs>
          <w:tab w:val="left" w:pos="7560"/>
          <w:tab w:val="left" w:pos="7740"/>
        </w:tabs>
        <w:spacing w:after="0" w:line="276" w:lineRule="auto"/>
        <w:jc w:val="both"/>
        <w:rPr>
          <w:rFonts w:ascii="Trebuchet MS" w:eastAsia="Calibri" w:hAnsi="Trebuchet MS" w:cs="Times New Roman"/>
          <w:b/>
          <w:lang w:val="en-US"/>
          <w14:ligatures w14:val="none"/>
        </w:rPr>
      </w:pPr>
      <w:r w:rsidRPr="00435A02">
        <w:rPr>
          <w:rFonts w:ascii="Trebuchet MS" w:eastAsia="Calibri" w:hAnsi="Trebuchet MS" w:cs="Times New Roman"/>
          <w:b/>
          <w:lang w:val="en-US"/>
          <w14:ligatures w14:val="none"/>
        </w:rPr>
        <w:t xml:space="preserve">         Florian STĂNCESCU                                                                 </w:t>
      </w:r>
      <w:proofErr w:type="spellStart"/>
      <w:proofErr w:type="gramStart"/>
      <w:r w:rsidRPr="00435A02">
        <w:rPr>
          <w:rFonts w:ascii="Trebuchet MS" w:eastAsia="Calibri" w:hAnsi="Trebuchet MS" w:cs="Times New Roman"/>
          <w:b/>
          <w:lang w:val="en-US"/>
          <w14:ligatures w14:val="none"/>
        </w:rPr>
        <w:t>consilier</w:t>
      </w:r>
      <w:proofErr w:type="spellEnd"/>
      <w:r w:rsidRPr="00435A02">
        <w:rPr>
          <w:rFonts w:ascii="Trebuchet MS" w:eastAsia="Calibri" w:hAnsi="Trebuchet MS" w:cs="Times New Roman"/>
          <w:b/>
          <w:lang w:val="en-US"/>
          <w14:ligatures w14:val="none"/>
        </w:rPr>
        <w:t xml:space="preserve">  A.A.A</w:t>
      </w:r>
      <w:proofErr w:type="gramEnd"/>
      <w:r w:rsidRPr="00435A02">
        <w:rPr>
          <w:rFonts w:ascii="Trebuchet MS" w:eastAsia="Calibri" w:hAnsi="Trebuchet MS" w:cs="Times New Roman"/>
          <w:b/>
          <w:lang w:val="en-US"/>
          <w14:ligatures w14:val="none"/>
        </w:rPr>
        <w:t>.</w:t>
      </w:r>
    </w:p>
    <w:p w14:paraId="73CCD374" w14:textId="77777777" w:rsidR="00435A02" w:rsidRPr="00435A02" w:rsidRDefault="00435A02" w:rsidP="00435A02">
      <w:pPr>
        <w:spacing w:after="0" w:line="276" w:lineRule="auto"/>
        <w:jc w:val="both"/>
        <w:rPr>
          <w:rFonts w:ascii="Trebuchet MS" w:eastAsia="Calibri" w:hAnsi="Trebuchet MS" w:cs="Times New Roman"/>
          <w:b/>
          <w:lang w:val="en-US"/>
          <w14:ligatures w14:val="none"/>
        </w:rPr>
      </w:pPr>
      <w:r w:rsidRPr="00435A02">
        <w:rPr>
          <w:rFonts w:ascii="Trebuchet MS" w:eastAsia="Calibri" w:hAnsi="Trebuchet MS" w:cs="Times New Roman"/>
          <w:b/>
          <w:lang w:val="en-US"/>
          <w14:ligatures w14:val="none"/>
        </w:rPr>
        <w:t xml:space="preserve">                                                                                                    </w:t>
      </w:r>
      <w:proofErr w:type="spellStart"/>
      <w:r w:rsidRPr="00435A02">
        <w:rPr>
          <w:rFonts w:ascii="Trebuchet MS" w:eastAsia="Calibri" w:hAnsi="Trebuchet MS" w:cs="Times New Roman"/>
          <w:b/>
          <w:lang w:val="en-US"/>
          <w14:ligatures w14:val="none"/>
        </w:rPr>
        <w:t>Raluca</w:t>
      </w:r>
      <w:proofErr w:type="spellEnd"/>
      <w:r w:rsidRPr="00435A02">
        <w:rPr>
          <w:rFonts w:ascii="Trebuchet MS" w:eastAsia="Calibri" w:hAnsi="Trebuchet MS" w:cs="Times New Roman"/>
          <w:b/>
          <w:lang w:val="en-US"/>
          <w14:ligatures w14:val="none"/>
        </w:rPr>
        <w:t xml:space="preserve"> Elena IVAȘCU</w:t>
      </w:r>
    </w:p>
    <w:p w14:paraId="13D8F531" w14:textId="77777777" w:rsidR="00435A02" w:rsidRPr="00435A02" w:rsidRDefault="00435A02" w:rsidP="00435A02">
      <w:pPr>
        <w:spacing w:after="0" w:line="276" w:lineRule="auto"/>
        <w:jc w:val="both"/>
        <w:rPr>
          <w:rFonts w:ascii="Trebuchet MS" w:eastAsia="Calibri" w:hAnsi="Trebuchet MS" w:cs="Times New Roman"/>
          <w:b/>
          <w:lang w:val="en-US"/>
          <w14:ligatures w14:val="none"/>
        </w:rPr>
      </w:pPr>
    </w:p>
    <w:p w14:paraId="05430995" w14:textId="77777777" w:rsidR="00435A02" w:rsidRPr="00435A02" w:rsidRDefault="00435A02" w:rsidP="00435A02">
      <w:pPr>
        <w:spacing w:after="0" w:line="276" w:lineRule="auto"/>
        <w:jc w:val="both"/>
        <w:rPr>
          <w:rFonts w:ascii="Trebuchet MS" w:eastAsia="Calibri" w:hAnsi="Trebuchet MS" w:cs="Times New Roman"/>
          <w:b/>
          <w:lang w:val="en-US"/>
          <w14:ligatures w14:val="none"/>
        </w:rPr>
      </w:pPr>
      <w:r w:rsidRPr="00435A02">
        <w:rPr>
          <w:rFonts w:ascii="Trebuchet MS" w:eastAsia="Calibri" w:hAnsi="Trebuchet MS" w:cs="Times New Roman"/>
          <w:b/>
          <w:lang w:val="en-US"/>
          <w14:ligatures w14:val="none"/>
        </w:rPr>
        <w:t xml:space="preserve">           </w:t>
      </w:r>
      <w:proofErr w:type="spellStart"/>
      <w:r w:rsidRPr="00435A02">
        <w:rPr>
          <w:rFonts w:ascii="Trebuchet MS" w:eastAsia="Calibri" w:hAnsi="Trebuchet MS" w:cs="Times New Roman"/>
          <w:b/>
          <w:lang w:val="en-US"/>
          <w14:ligatures w14:val="none"/>
        </w:rPr>
        <w:t>Șef</w:t>
      </w:r>
      <w:proofErr w:type="spellEnd"/>
      <w:r w:rsidRPr="00435A02">
        <w:rPr>
          <w:rFonts w:ascii="Trebuchet MS" w:eastAsia="Calibri" w:hAnsi="Trebuchet MS" w:cs="Times New Roman"/>
          <w:b/>
          <w:lang w:val="en-US"/>
          <w14:ligatures w14:val="none"/>
        </w:rPr>
        <w:t xml:space="preserve"> </w:t>
      </w:r>
      <w:proofErr w:type="spellStart"/>
      <w:r w:rsidRPr="00435A02">
        <w:rPr>
          <w:rFonts w:ascii="Trebuchet MS" w:eastAsia="Calibri" w:hAnsi="Trebuchet MS" w:cs="Times New Roman"/>
          <w:b/>
          <w:lang w:val="en-US"/>
          <w14:ligatures w14:val="none"/>
        </w:rPr>
        <w:t>Serviciu</w:t>
      </w:r>
      <w:proofErr w:type="spellEnd"/>
      <w:r w:rsidRPr="00435A02">
        <w:rPr>
          <w:rFonts w:ascii="Trebuchet MS" w:eastAsia="Calibri" w:hAnsi="Trebuchet MS" w:cs="Times New Roman"/>
          <w:b/>
          <w:lang w:val="en-US"/>
          <w14:ligatures w14:val="none"/>
        </w:rPr>
        <w:t xml:space="preserve"> C.F.M.,                                                                </w:t>
      </w:r>
      <w:proofErr w:type="spellStart"/>
      <w:proofErr w:type="gramStart"/>
      <w:r w:rsidRPr="00435A02">
        <w:rPr>
          <w:rFonts w:ascii="Trebuchet MS" w:eastAsia="Calibri" w:hAnsi="Trebuchet MS" w:cs="Times New Roman"/>
          <w:b/>
          <w:lang w:val="en-US"/>
          <w14:ligatures w14:val="none"/>
        </w:rPr>
        <w:t>consilier</w:t>
      </w:r>
      <w:proofErr w:type="spellEnd"/>
      <w:r w:rsidRPr="00435A02">
        <w:rPr>
          <w:rFonts w:ascii="Trebuchet MS" w:eastAsia="Calibri" w:hAnsi="Trebuchet MS" w:cs="Times New Roman"/>
          <w:b/>
          <w:lang w:val="en-US"/>
          <w14:ligatures w14:val="none"/>
        </w:rPr>
        <w:t xml:space="preserve">  C.F.M</w:t>
      </w:r>
      <w:proofErr w:type="gramEnd"/>
      <w:r w:rsidRPr="00435A02">
        <w:rPr>
          <w:rFonts w:ascii="Trebuchet MS" w:eastAsia="Calibri" w:hAnsi="Trebuchet MS" w:cs="Times New Roman"/>
          <w:b/>
          <w:lang w:val="en-US"/>
          <w14:ligatures w14:val="none"/>
        </w:rPr>
        <w:t>.</w:t>
      </w:r>
    </w:p>
    <w:p w14:paraId="77D3561E" w14:textId="77777777" w:rsidR="00435A02" w:rsidRPr="00435A02" w:rsidRDefault="00435A02" w:rsidP="00435A02">
      <w:pPr>
        <w:spacing w:line="276" w:lineRule="auto"/>
        <w:jc w:val="both"/>
        <w:rPr>
          <w:rFonts w:ascii="Trebuchet MS" w:eastAsia="Calibri" w:hAnsi="Trebuchet MS" w:cs="Arial"/>
        </w:rPr>
      </w:pPr>
      <w:r w:rsidRPr="00435A02">
        <w:rPr>
          <w:rFonts w:ascii="Trebuchet MS" w:eastAsia="Calibri" w:hAnsi="Trebuchet MS" w:cs="Times New Roman"/>
          <w:b/>
          <w:lang w:val="en-US"/>
          <w14:ligatures w14:val="none"/>
        </w:rPr>
        <w:t xml:space="preserve">        Laura Gabriela BRICEAG                                                              </w:t>
      </w:r>
      <w:proofErr w:type="spellStart"/>
      <w:r w:rsidRPr="00435A02">
        <w:rPr>
          <w:rFonts w:ascii="Trebuchet MS" w:eastAsia="Calibri" w:hAnsi="Trebuchet MS" w:cs="Times New Roman"/>
          <w:b/>
          <w:lang w:val="en-US"/>
          <w14:ligatures w14:val="none"/>
        </w:rPr>
        <w:t>Raluca</w:t>
      </w:r>
      <w:proofErr w:type="spellEnd"/>
      <w:r w:rsidRPr="00435A02">
        <w:rPr>
          <w:rFonts w:ascii="Trebuchet MS" w:eastAsia="Calibri" w:hAnsi="Trebuchet MS" w:cs="Times New Roman"/>
          <w:b/>
          <w:lang w:val="en-US"/>
          <w14:ligatures w14:val="none"/>
        </w:rPr>
        <w:t xml:space="preserve"> PANȚURU</w:t>
      </w:r>
    </w:p>
    <w:p w14:paraId="227AEA4C" w14:textId="1E0A22AC" w:rsidR="00D447FB" w:rsidRPr="009562C4" w:rsidRDefault="00D447FB" w:rsidP="00071A46">
      <w:pPr>
        <w:shd w:val="clear" w:color="auto" w:fill="FFFFFF"/>
        <w:spacing w:after="0" w:line="240" w:lineRule="auto"/>
        <w:ind w:firstLine="709"/>
        <w:jc w:val="both"/>
        <w:rPr>
          <w:rFonts w:ascii="Trebuchet MS" w:hAnsi="Trebuchet MS"/>
        </w:rPr>
      </w:pPr>
    </w:p>
    <w:sectPr w:rsidR="00D447FB" w:rsidRPr="009562C4"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6C97" w14:textId="77777777" w:rsidR="00C70843" w:rsidRDefault="00C70843" w:rsidP="00143ACD">
      <w:pPr>
        <w:spacing w:after="0" w:line="240" w:lineRule="auto"/>
      </w:pPr>
      <w:r>
        <w:separator/>
      </w:r>
    </w:p>
  </w:endnote>
  <w:endnote w:type="continuationSeparator" w:id="0">
    <w:p w14:paraId="7C0538D7" w14:textId="77777777" w:rsidR="00C70843" w:rsidRDefault="00C7084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4E38C2" w:rsidRDefault="004E38C2"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95A2F">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95A2F">
              <w:rPr>
                <w:b/>
                <w:bCs/>
                <w:noProof/>
                <w:sz w:val="16"/>
                <w:szCs w:val="16"/>
              </w:rPr>
              <w:t>9</w:t>
            </w:r>
            <w:r w:rsidRPr="00FE758C">
              <w:rPr>
                <w:b/>
                <w:bCs/>
                <w:sz w:val="16"/>
                <w:szCs w:val="16"/>
              </w:rPr>
              <w:fldChar w:fldCharType="end"/>
            </w:r>
          </w:p>
          <w:p w14:paraId="1F52908C" w14:textId="77777777" w:rsidR="004E38C2" w:rsidRPr="001B47C8" w:rsidRDefault="004E38C2" w:rsidP="0013201D">
            <w:pPr>
              <w:pStyle w:val="Footer1"/>
              <w:ind w:left="284"/>
              <w:rPr>
                <w:sz w:val="16"/>
                <w:szCs w:val="16"/>
              </w:rPr>
            </w:pPr>
            <w:r>
              <w:rPr>
                <w:sz w:val="16"/>
                <w:szCs w:val="16"/>
              </w:rPr>
              <w:t>Str. Calea Ialomiței, nr. 1, Târgoviște, Cod poștal 130142</w:t>
            </w:r>
          </w:p>
          <w:p w14:paraId="3D801B1C" w14:textId="77777777" w:rsidR="004E38C2" w:rsidRPr="00321B86" w:rsidRDefault="004E38C2"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E38C2" w:rsidRPr="007A6C9B" w14:paraId="77E19269" w14:textId="77777777" w:rsidTr="00D046D9">
              <w:trPr>
                <w:trHeight w:val="254"/>
              </w:trPr>
              <w:tc>
                <w:tcPr>
                  <w:tcW w:w="6579" w:type="dxa"/>
                  <w:shd w:val="clear" w:color="auto" w:fill="auto"/>
                  <w:vAlign w:val="center"/>
                </w:tcPr>
                <w:p w14:paraId="769CC940" w14:textId="77777777" w:rsidR="004E38C2" w:rsidRPr="007A6C9B" w:rsidRDefault="004E38C2"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4E38C2" w:rsidRPr="00D62259" w:rsidRDefault="00C70843"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4E38C2" w:rsidRDefault="004E38C2" w:rsidP="0006178C">
    <w:pPr>
      <w:pStyle w:val="Footer1"/>
      <w:tabs>
        <w:tab w:val="right" w:pos="9990"/>
      </w:tabs>
      <w:ind w:left="284"/>
      <w:jc w:val="left"/>
      <w:rPr>
        <w:sz w:val="16"/>
        <w:szCs w:val="16"/>
      </w:rPr>
    </w:pPr>
    <w:bookmarkStart w:id="27" w:name="_Hlk152145191"/>
    <w:bookmarkStart w:id="28" w:name="_Hlk152145192"/>
    <w:bookmarkStart w:id="29" w:name="_Hlk152145193"/>
    <w:bookmarkStart w:id="30" w:name="_Hlk152145194"/>
    <w:bookmarkStart w:id="31" w:name="_Hlk152145195"/>
    <w:bookmarkStart w:id="32"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95A2F">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95A2F">
      <w:rPr>
        <w:b/>
        <w:bCs/>
        <w:noProof/>
        <w:sz w:val="16"/>
        <w:szCs w:val="16"/>
      </w:rPr>
      <w:t>9</w:t>
    </w:r>
    <w:r w:rsidRPr="00FE758C">
      <w:rPr>
        <w:b/>
        <w:bCs/>
        <w:sz w:val="16"/>
        <w:szCs w:val="16"/>
      </w:rPr>
      <w:fldChar w:fldCharType="end"/>
    </w:r>
  </w:p>
  <w:p w14:paraId="3F913A47" w14:textId="623E272C" w:rsidR="004E38C2" w:rsidRPr="001B47C8" w:rsidRDefault="004E38C2" w:rsidP="00F1090C">
    <w:pPr>
      <w:pStyle w:val="Footer1"/>
      <w:ind w:left="284"/>
      <w:rPr>
        <w:sz w:val="16"/>
        <w:szCs w:val="16"/>
      </w:rPr>
    </w:pPr>
    <w:r>
      <w:rPr>
        <w:sz w:val="16"/>
        <w:szCs w:val="16"/>
      </w:rPr>
      <w:t>Str. Calea Ialomiței, nr. 1, Târgoviște, Cod poștal 130142</w:t>
    </w:r>
  </w:p>
  <w:p w14:paraId="051FD53C" w14:textId="4C800665" w:rsidR="004E38C2" w:rsidRPr="00321B86" w:rsidRDefault="004E38C2"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27"/>
    <w:bookmarkEnd w:id="28"/>
    <w:bookmarkEnd w:id="29"/>
    <w:bookmarkEnd w:id="30"/>
    <w:bookmarkEnd w:id="31"/>
    <w:bookmarkEnd w:id="32"/>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E38C2" w:rsidRPr="007A6C9B" w14:paraId="42E27FDC" w14:textId="77777777" w:rsidTr="00D046D9">
      <w:trPr>
        <w:trHeight w:val="254"/>
      </w:trPr>
      <w:tc>
        <w:tcPr>
          <w:tcW w:w="6579" w:type="dxa"/>
          <w:shd w:val="clear" w:color="auto" w:fill="auto"/>
          <w:vAlign w:val="center"/>
        </w:tcPr>
        <w:p w14:paraId="2FB160FC" w14:textId="77777777" w:rsidR="004E38C2" w:rsidRPr="007A6C9B" w:rsidRDefault="004E38C2"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4E38C2" w:rsidRPr="00E84F3C" w:rsidRDefault="004E38C2"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3C42" w14:textId="77777777" w:rsidR="00C70843" w:rsidRDefault="00C70843" w:rsidP="00143ACD">
      <w:pPr>
        <w:spacing w:after="0" w:line="240" w:lineRule="auto"/>
      </w:pPr>
      <w:r>
        <w:separator/>
      </w:r>
    </w:p>
  </w:footnote>
  <w:footnote w:type="continuationSeparator" w:id="0">
    <w:p w14:paraId="65D6038D" w14:textId="77777777" w:rsidR="00C70843" w:rsidRDefault="00C70843"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4E38C2" w:rsidRDefault="004E38C2">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4E38C2" w:rsidRDefault="004E38C2"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FFFFFFFF"/>
    <w:lvl w:ilvl="0">
      <w:start w:val="5"/>
      <w:numFmt w:val="lowerLetter"/>
      <w:lvlText w:val="%1"/>
      <w:lvlJc w:val="left"/>
      <w:pPr>
        <w:ind w:left="568" w:hanging="416"/>
      </w:pPr>
    </w:lvl>
    <w:lvl w:ilvl="1">
      <w:start w:val="13"/>
      <w:numFmt w:val="lowerLetter"/>
      <w:lvlText w:val="%1-%2"/>
      <w:lvlJc w:val="left"/>
      <w:pPr>
        <w:ind w:left="568" w:hanging="416"/>
      </w:pPr>
      <w:rPr>
        <w:rFonts w:ascii="Arial" w:hAnsi="Arial" w:cs="Arial"/>
        <w:b w:val="0"/>
        <w:bCs w:val="0"/>
        <w:spacing w:val="1"/>
        <w:sz w:val="24"/>
        <w:szCs w:val="24"/>
      </w:rPr>
    </w:lvl>
    <w:lvl w:ilvl="2">
      <w:numFmt w:val="bullet"/>
      <w:lvlText w:val=""/>
      <w:lvlJc w:val="left"/>
      <w:pPr>
        <w:ind w:left="1173" w:hanging="360"/>
      </w:pPr>
      <w:rPr>
        <w:rFonts w:ascii="Symbol" w:hAnsi="Symbol" w:cs="Symbol"/>
        <w:b w:val="0"/>
        <w:bCs w:val="0"/>
        <w:sz w:val="24"/>
        <w:szCs w:val="24"/>
      </w:rPr>
    </w:lvl>
    <w:lvl w:ilvl="3">
      <w:numFmt w:val="bullet"/>
      <w:lvlText w:val="•"/>
      <w:lvlJc w:val="left"/>
      <w:pPr>
        <w:ind w:left="3131" w:hanging="360"/>
      </w:pPr>
    </w:lvl>
    <w:lvl w:ilvl="4">
      <w:numFmt w:val="bullet"/>
      <w:lvlText w:val="•"/>
      <w:lvlJc w:val="left"/>
      <w:pPr>
        <w:ind w:left="4110" w:hanging="360"/>
      </w:pPr>
    </w:lvl>
    <w:lvl w:ilvl="5">
      <w:numFmt w:val="bullet"/>
      <w:lvlText w:val="•"/>
      <w:lvlJc w:val="left"/>
      <w:pPr>
        <w:ind w:left="5090" w:hanging="360"/>
      </w:pPr>
    </w:lvl>
    <w:lvl w:ilvl="6">
      <w:numFmt w:val="bullet"/>
      <w:lvlText w:val="•"/>
      <w:lvlJc w:val="left"/>
      <w:pPr>
        <w:ind w:left="6069" w:hanging="360"/>
      </w:pPr>
    </w:lvl>
    <w:lvl w:ilvl="7">
      <w:numFmt w:val="bullet"/>
      <w:lvlText w:val="•"/>
      <w:lvlJc w:val="left"/>
      <w:pPr>
        <w:ind w:left="7048" w:hanging="360"/>
      </w:pPr>
    </w:lvl>
    <w:lvl w:ilvl="8">
      <w:numFmt w:val="bullet"/>
      <w:lvlText w:val="•"/>
      <w:lvlJc w:val="left"/>
      <w:pPr>
        <w:ind w:left="8027" w:hanging="360"/>
      </w:pPr>
    </w:lvl>
  </w:abstractNum>
  <w:abstractNum w:abstractNumId="1">
    <w:nsid w:val="00363AE4"/>
    <w:multiLevelType w:val="hybridMultilevel"/>
    <w:tmpl w:val="D972A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B5CE1"/>
    <w:multiLevelType w:val="hybridMultilevel"/>
    <w:tmpl w:val="3B105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F3885"/>
    <w:multiLevelType w:val="hybridMultilevel"/>
    <w:tmpl w:val="039A7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8BB6B11"/>
    <w:multiLevelType w:val="hybridMultilevel"/>
    <w:tmpl w:val="5F48C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3A60B5"/>
    <w:multiLevelType w:val="hybridMultilevel"/>
    <w:tmpl w:val="AEC8C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0784552"/>
    <w:multiLevelType w:val="hybridMultilevel"/>
    <w:tmpl w:val="3614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64AC6326"/>
    <w:multiLevelType w:val="hybridMultilevel"/>
    <w:tmpl w:val="E01A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443F7"/>
    <w:multiLevelType w:val="hybridMultilevel"/>
    <w:tmpl w:val="0F407070"/>
    <w:lvl w:ilvl="0" w:tplc="15E8AB7A">
      <w:numFmt w:val="bullet"/>
      <w:lvlText w:val="-"/>
      <w:lvlJc w:val="left"/>
      <w:pPr>
        <w:ind w:left="532" w:hanging="360"/>
      </w:pPr>
      <w:rPr>
        <w:rFonts w:ascii="Arial" w:eastAsia="Calibri" w:hAnsi="Arial" w:cs="Arial" w:hint="default"/>
        <w:b/>
      </w:rPr>
    </w:lvl>
    <w:lvl w:ilvl="1" w:tplc="04180003" w:tentative="1">
      <w:start w:val="1"/>
      <w:numFmt w:val="bullet"/>
      <w:lvlText w:val="o"/>
      <w:lvlJc w:val="left"/>
      <w:pPr>
        <w:ind w:left="1252" w:hanging="360"/>
      </w:pPr>
      <w:rPr>
        <w:rFonts w:ascii="Courier New" w:hAnsi="Courier New" w:cs="Courier New" w:hint="default"/>
      </w:rPr>
    </w:lvl>
    <w:lvl w:ilvl="2" w:tplc="04180005" w:tentative="1">
      <w:start w:val="1"/>
      <w:numFmt w:val="bullet"/>
      <w:lvlText w:val=""/>
      <w:lvlJc w:val="left"/>
      <w:pPr>
        <w:ind w:left="1972" w:hanging="360"/>
      </w:pPr>
      <w:rPr>
        <w:rFonts w:ascii="Wingdings" w:hAnsi="Wingdings" w:hint="default"/>
      </w:rPr>
    </w:lvl>
    <w:lvl w:ilvl="3" w:tplc="04180001" w:tentative="1">
      <w:start w:val="1"/>
      <w:numFmt w:val="bullet"/>
      <w:lvlText w:val=""/>
      <w:lvlJc w:val="left"/>
      <w:pPr>
        <w:ind w:left="2692" w:hanging="360"/>
      </w:pPr>
      <w:rPr>
        <w:rFonts w:ascii="Symbol" w:hAnsi="Symbol" w:hint="default"/>
      </w:rPr>
    </w:lvl>
    <w:lvl w:ilvl="4" w:tplc="04180003" w:tentative="1">
      <w:start w:val="1"/>
      <w:numFmt w:val="bullet"/>
      <w:lvlText w:val="o"/>
      <w:lvlJc w:val="left"/>
      <w:pPr>
        <w:ind w:left="3412" w:hanging="360"/>
      </w:pPr>
      <w:rPr>
        <w:rFonts w:ascii="Courier New" w:hAnsi="Courier New" w:cs="Courier New" w:hint="default"/>
      </w:rPr>
    </w:lvl>
    <w:lvl w:ilvl="5" w:tplc="04180005" w:tentative="1">
      <w:start w:val="1"/>
      <w:numFmt w:val="bullet"/>
      <w:lvlText w:val=""/>
      <w:lvlJc w:val="left"/>
      <w:pPr>
        <w:ind w:left="4132" w:hanging="360"/>
      </w:pPr>
      <w:rPr>
        <w:rFonts w:ascii="Wingdings" w:hAnsi="Wingdings" w:hint="default"/>
      </w:rPr>
    </w:lvl>
    <w:lvl w:ilvl="6" w:tplc="04180001" w:tentative="1">
      <w:start w:val="1"/>
      <w:numFmt w:val="bullet"/>
      <w:lvlText w:val=""/>
      <w:lvlJc w:val="left"/>
      <w:pPr>
        <w:ind w:left="4852" w:hanging="360"/>
      </w:pPr>
      <w:rPr>
        <w:rFonts w:ascii="Symbol" w:hAnsi="Symbol" w:hint="default"/>
      </w:rPr>
    </w:lvl>
    <w:lvl w:ilvl="7" w:tplc="04180003" w:tentative="1">
      <w:start w:val="1"/>
      <w:numFmt w:val="bullet"/>
      <w:lvlText w:val="o"/>
      <w:lvlJc w:val="left"/>
      <w:pPr>
        <w:ind w:left="5572" w:hanging="360"/>
      </w:pPr>
      <w:rPr>
        <w:rFonts w:ascii="Courier New" w:hAnsi="Courier New" w:cs="Courier New" w:hint="default"/>
      </w:rPr>
    </w:lvl>
    <w:lvl w:ilvl="8" w:tplc="04180005" w:tentative="1">
      <w:start w:val="1"/>
      <w:numFmt w:val="bullet"/>
      <w:lvlText w:val=""/>
      <w:lvlJc w:val="left"/>
      <w:pPr>
        <w:ind w:left="6292"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3"/>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10"/>
  </w:num>
  <w:num w:numId="12">
    <w:abstractNumId w:val="9"/>
  </w:num>
  <w:num w:numId="13">
    <w:abstractNumId w:val="6"/>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CF"/>
    <w:rsid w:val="00035692"/>
    <w:rsid w:val="00042469"/>
    <w:rsid w:val="00042650"/>
    <w:rsid w:val="0006178C"/>
    <w:rsid w:val="00071A46"/>
    <w:rsid w:val="00075E07"/>
    <w:rsid w:val="00076D57"/>
    <w:rsid w:val="000821FC"/>
    <w:rsid w:val="00086C4C"/>
    <w:rsid w:val="000A6078"/>
    <w:rsid w:val="000B5E43"/>
    <w:rsid w:val="000C0E50"/>
    <w:rsid w:val="000C5775"/>
    <w:rsid w:val="000C5AAC"/>
    <w:rsid w:val="000D3B3A"/>
    <w:rsid w:val="000E1DC5"/>
    <w:rsid w:val="001106DF"/>
    <w:rsid w:val="00116206"/>
    <w:rsid w:val="00116235"/>
    <w:rsid w:val="0013201D"/>
    <w:rsid w:val="00136E41"/>
    <w:rsid w:val="00142EC5"/>
    <w:rsid w:val="00143ACD"/>
    <w:rsid w:val="001B47C8"/>
    <w:rsid w:val="001B4939"/>
    <w:rsid w:val="001D04EE"/>
    <w:rsid w:val="002017EB"/>
    <w:rsid w:val="002040A9"/>
    <w:rsid w:val="002109CA"/>
    <w:rsid w:val="002261A4"/>
    <w:rsid w:val="002348D2"/>
    <w:rsid w:val="002540A5"/>
    <w:rsid w:val="00254E32"/>
    <w:rsid w:val="002563D7"/>
    <w:rsid w:val="00256B05"/>
    <w:rsid w:val="0029491F"/>
    <w:rsid w:val="002C7294"/>
    <w:rsid w:val="002E1820"/>
    <w:rsid w:val="002E6E8D"/>
    <w:rsid w:val="002F70BD"/>
    <w:rsid w:val="00321B86"/>
    <w:rsid w:val="00354326"/>
    <w:rsid w:val="003561CA"/>
    <w:rsid w:val="00382E90"/>
    <w:rsid w:val="003974A0"/>
    <w:rsid w:val="003A0D9D"/>
    <w:rsid w:val="003A1A6C"/>
    <w:rsid w:val="00435A02"/>
    <w:rsid w:val="00446E0B"/>
    <w:rsid w:val="004636E3"/>
    <w:rsid w:val="00476874"/>
    <w:rsid w:val="00482EF6"/>
    <w:rsid w:val="00483241"/>
    <w:rsid w:val="004A5C08"/>
    <w:rsid w:val="004B5DDF"/>
    <w:rsid w:val="004B7417"/>
    <w:rsid w:val="004C0CE7"/>
    <w:rsid w:val="004C2251"/>
    <w:rsid w:val="004C40C8"/>
    <w:rsid w:val="004C7186"/>
    <w:rsid w:val="004E38C2"/>
    <w:rsid w:val="004F0248"/>
    <w:rsid w:val="004F0F51"/>
    <w:rsid w:val="0050757E"/>
    <w:rsid w:val="0051560F"/>
    <w:rsid w:val="0053065D"/>
    <w:rsid w:val="00597494"/>
    <w:rsid w:val="005A5A4C"/>
    <w:rsid w:val="005A6776"/>
    <w:rsid w:val="005B6967"/>
    <w:rsid w:val="005C7C86"/>
    <w:rsid w:val="005F14D8"/>
    <w:rsid w:val="0061264B"/>
    <w:rsid w:val="006177DD"/>
    <w:rsid w:val="006200EC"/>
    <w:rsid w:val="00632374"/>
    <w:rsid w:val="00656330"/>
    <w:rsid w:val="006A1311"/>
    <w:rsid w:val="006A261F"/>
    <w:rsid w:val="006B3ECB"/>
    <w:rsid w:val="006B64E2"/>
    <w:rsid w:val="006D65DB"/>
    <w:rsid w:val="006E5B45"/>
    <w:rsid w:val="006F1F39"/>
    <w:rsid w:val="006F3493"/>
    <w:rsid w:val="00702570"/>
    <w:rsid w:val="00714191"/>
    <w:rsid w:val="00751C4C"/>
    <w:rsid w:val="00753CCD"/>
    <w:rsid w:val="00786B71"/>
    <w:rsid w:val="007B22F4"/>
    <w:rsid w:val="007D1928"/>
    <w:rsid w:val="007D4A5C"/>
    <w:rsid w:val="007E6483"/>
    <w:rsid w:val="0081504B"/>
    <w:rsid w:val="008502B2"/>
    <w:rsid w:val="008507D9"/>
    <w:rsid w:val="008631FB"/>
    <w:rsid w:val="008670F0"/>
    <w:rsid w:val="00890178"/>
    <w:rsid w:val="008C7811"/>
    <w:rsid w:val="008D246C"/>
    <w:rsid w:val="008E19DC"/>
    <w:rsid w:val="008F32DB"/>
    <w:rsid w:val="008F6E44"/>
    <w:rsid w:val="008F6F50"/>
    <w:rsid w:val="0090061B"/>
    <w:rsid w:val="00901CFD"/>
    <w:rsid w:val="009142A5"/>
    <w:rsid w:val="009210C4"/>
    <w:rsid w:val="009262A8"/>
    <w:rsid w:val="009319C5"/>
    <w:rsid w:val="009562C4"/>
    <w:rsid w:val="0097199D"/>
    <w:rsid w:val="00986171"/>
    <w:rsid w:val="009A2F8B"/>
    <w:rsid w:val="009A3973"/>
    <w:rsid w:val="009B480A"/>
    <w:rsid w:val="009B5F83"/>
    <w:rsid w:val="009D0807"/>
    <w:rsid w:val="009E42E2"/>
    <w:rsid w:val="009F3315"/>
    <w:rsid w:val="00A0719A"/>
    <w:rsid w:val="00A07DFF"/>
    <w:rsid w:val="00A519DC"/>
    <w:rsid w:val="00A64965"/>
    <w:rsid w:val="00A803D3"/>
    <w:rsid w:val="00A906B5"/>
    <w:rsid w:val="00AF15E9"/>
    <w:rsid w:val="00B264BA"/>
    <w:rsid w:val="00B64536"/>
    <w:rsid w:val="00B66053"/>
    <w:rsid w:val="00B81A2B"/>
    <w:rsid w:val="00BE0746"/>
    <w:rsid w:val="00BE7C6D"/>
    <w:rsid w:val="00BF60C0"/>
    <w:rsid w:val="00C02DFA"/>
    <w:rsid w:val="00C314F9"/>
    <w:rsid w:val="00C4465D"/>
    <w:rsid w:val="00C45597"/>
    <w:rsid w:val="00C545F6"/>
    <w:rsid w:val="00C5481F"/>
    <w:rsid w:val="00C61733"/>
    <w:rsid w:val="00C70843"/>
    <w:rsid w:val="00C808CC"/>
    <w:rsid w:val="00CA7D38"/>
    <w:rsid w:val="00CC6AD3"/>
    <w:rsid w:val="00D046D9"/>
    <w:rsid w:val="00D111DE"/>
    <w:rsid w:val="00D1499F"/>
    <w:rsid w:val="00D356FA"/>
    <w:rsid w:val="00D41783"/>
    <w:rsid w:val="00D447FB"/>
    <w:rsid w:val="00D571D2"/>
    <w:rsid w:val="00D62259"/>
    <w:rsid w:val="00D652AD"/>
    <w:rsid w:val="00D8381D"/>
    <w:rsid w:val="00D91000"/>
    <w:rsid w:val="00D95A2F"/>
    <w:rsid w:val="00DC5F2B"/>
    <w:rsid w:val="00DC6FEE"/>
    <w:rsid w:val="00DD3650"/>
    <w:rsid w:val="00DE747D"/>
    <w:rsid w:val="00DE792C"/>
    <w:rsid w:val="00DF092B"/>
    <w:rsid w:val="00E070BA"/>
    <w:rsid w:val="00E146BC"/>
    <w:rsid w:val="00E20954"/>
    <w:rsid w:val="00E35AD6"/>
    <w:rsid w:val="00E436C0"/>
    <w:rsid w:val="00E60BFF"/>
    <w:rsid w:val="00E649E2"/>
    <w:rsid w:val="00E6725B"/>
    <w:rsid w:val="00E815F4"/>
    <w:rsid w:val="00E82CD9"/>
    <w:rsid w:val="00E84F3C"/>
    <w:rsid w:val="00EB68DC"/>
    <w:rsid w:val="00EC04BA"/>
    <w:rsid w:val="00ED25D0"/>
    <w:rsid w:val="00ED2F8A"/>
    <w:rsid w:val="00EE4018"/>
    <w:rsid w:val="00EE7B1B"/>
    <w:rsid w:val="00F1090C"/>
    <w:rsid w:val="00F16A7E"/>
    <w:rsid w:val="00F16CC7"/>
    <w:rsid w:val="00F37BD0"/>
    <w:rsid w:val="00F549E6"/>
    <w:rsid w:val="00F6583F"/>
    <w:rsid w:val="00FB5C16"/>
    <w:rsid w:val="00FC6DE4"/>
    <w:rsid w:val="00FD04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 w:type="paragraph" w:styleId="ListParagraph">
    <w:name w:val="List Paragraph"/>
    <w:basedOn w:val="Normal"/>
    <w:uiPriority w:val="34"/>
    <w:qFormat/>
    <w:rsid w:val="003A0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 w:type="paragraph" w:styleId="ListParagraph">
    <w:name w:val="List Paragraph"/>
    <w:basedOn w:val="Normal"/>
    <w:uiPriority w:val="34"/>
    <w:qFormat/>
    <w:rsid w:val="003A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4DD3-24E6-4849-959B-0F4CC097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4190</Words>
  <Characters>23883</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2024-02-05T12:07:00Z</cp:lastPrinted>
  <dcterms:created xsi:type="dcterms:W3CDTF">2024-04-01T10:15:00Z</dcterms:created>
  <dcterms:modified xsi:type="dcterms:W3CDTF">2024-04-01T10:15:00Z</dcterms:modified>
</cp:coreProperties>
</file>