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38" w:rsidRPr="00932190" w:rsidRDefault="003D2338" w:rsidP="003D2338">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3D2338" w:rsidRPr="00932190" w:rsidRDefault="00A00516" w:rsidP="003D2338">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09659678" r:id="rId8"/>
        </w:object>
      </w:r>
      <w:r w:rsidR="003D2338">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2338" w:rsidRPr="00932190">
        <w:rPr>
          <w:rFonts w:ascii="Garamond" w:hAnsi="Garamond"/>
          <w:b/>
          <w:color w:val="00214E"/>
          <w:sz w:val="36"/>
          <w:szCs w:val="36"/>
        </w:rPr>
        <w:t>Agenţia Naţională pentru Protecţia Mediului</w:t>
      </w:r>
    </w:p>
    <w:p w:rsidR="003D2338" w:rsidRPr="00932190" w:rsidRDefault="003D2338" w:rsidP="003D2338">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3D2338" w:rsidRPr="00932190" w:rsidTr="00D109AC">
        <w:tc>
          <w:tcPr>
            <w:tcW w:w="9833" w:type="dxa"/>
            <w:tcBorders>
              <w:top w:val="single" w:sz="8" w:space="0" w:color="000000"/>
              <w:bottom w:val="single" w:sz="8" w:space="0" w:color="000000"/>
            </w:tcBorders>
            <w:shd w:val="clear" w:color="auto" w:fill="DBE5F1"/>
          </w:tcPr>
          <w:p w:rsidR="003D2338" w:rsidRPr="00932190" w:rsidRDefault="003D2338" w:rsidP="00D109A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Default="00DC6F82" w:rsidP="003D2338">
      <w:pPr>
        <w:spacing w:after="0" w:line="240" w:lineRule="auto"/>
      </w:pPr>
    </w:p>
    <w:p w:rsidR="00051258" w:rsidRPr="00A17738" w:rsidRDefault="00051258" w:rsidP="00A17738">
      <w:pPr>
        <w:spacing w:after="0" w:line="240" w:lineRule="auto"/>
        <w:ind w:left="6480"/>
        <w:jc w:val="right"/>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val="it-IT" w:eastAsia="ro-RO"/>
        </w:rPr>
        <w:t xml:space="preserve">Nr. </w:t>
      </w:r>
      <w:r w:rsidR="00385D31">
        <w:rPr>
          <w:rFonts w:ascii="Times New Roman" w:hAnsi="Times New Roman" w:cs="Times New Roman"/>
          <w:sz w:val="24"/>
          <w:szCs w:val="24"/>
          <w:lang w:val="fr-FR"/>
        </w:rPr>
        <w:t>15936/9421/</w:t>
      </w:r>
      <w:r w:rsidR="00575196">
        <w:rPr>
          <w:rFonts w:ascii="Times New Roman" w:hAnsi="Times New Roman" w:cs="Times New Roman"/>
          <w:sz w:val="24"/>
          <w:szCs w:val="24"/>
          <w:lang w:val="fr-FR"/>
        </w:rPr>
        <w:t>_______</w:t>
      </w:r>
      <w:bookmarkStart w:id="0" w:name="_GoBack"/>
      <w:bookmarkEnd w:id="0"/>
      <w:r w:rsidR="00385D31">
        <w:rPr>
          <w:rFonts w:ascii="Times New Roman" w:hAnsi="Times New Roman" w:cs="Times New Roman"/>
          <w:sz w:val="24"/>
          <w:szCs w:val="24"/>
          <w:lang w:val="fr-FR"/>
        </w:rPr>
        <w:t>.2019</w:t>
      </w:r>
    </w:p>
    <w:p w:rsidR="00D7402F" w:rsidRPr="00A17738"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A17738">
        <w:rPr>
          <w:rFonts w:ascii="Times New Roman" w:eastAsia="Times New Roman" w:hAnsi="Times New Roman" w:cs="Times New Roman"/>
          <w:b/>
          <w:sz w:val="24"/>
          <w:szCs w:val="24"/>
          <w:lang w:val="en-US" w:eastAsia="ro-RO"/>
        </w:rPr>
        <w:t xml:space="preserve"> </w:t>
      </w:r>
    </w:p>
    <w:p w:rsidR="00051258" w:rsidRPr="00A17738" w:rsidRDefault="00575196" w:rsidP="00D7402F">
      <w:pPr>
        <w:suppressAutoHyphens/>
        <w:spacing w:after="0" w:line="240" w:lineRule="auto"/>
        <w:jc w:val="center"/>
        <w:rPr>
          <w:rFonts w:ascii="Times New Roman" w:eastAsia="Times New Roman" w:hAnsi="Times New Roman" w:cs="Times New Roman"/>
          <w:b/>
          <w:sz w:val="24"/>
          <w:szCs w:val="24"/>
          <w:lang w:val="it-IT" w:eastAsia="ro-RO"/>
        </w:rPr>
      </w:pPr>
      <w:r w:rsidRPr="00575196">
        <w:rPr>
          <w:rFonts w:ascii="Times New Roman" w:hAnsi="Times New Roman" w:cs="Times New Roman"/>
          <w:b/>
          <w:sz w:val="24"/>
          <w:szCs w:val="24"/>
        </w:rPr>
        <w:t xml:space="preserve">PROIECT </w:t>
      </w:r>
      <w:hyperlink r:id="rId10" w:anchor="#" w:history="1"/>
      <w:r w:rsidR="00051258" w:rsidRPr="00575196">
        <w:rPr>
          <w:rFonts w:ascii="Times New Roman" w:eastAsia="Times New Roman" w:hAnsi="Times New Roman" w:cs="Times New Roman"/>
          <w:b/>
          <w:sz w:val="24"/>
          <w:szCs w:val="24"/>
          <w:lang w:val="it-IT" w:eastAsia="ro-RO"/>
        </w:rPr>
        <w:t>D</w:t>
      </w:r>
      <w:r w:rsidR="00051258" w:rsidRPr="00A17738">
        <w:rPr>
          <w:rFonts w:ascii="Times New Roman" w:eastAsia="Times New Roman" w:hAnsi="Times New Roman" w:cs="Times New Roman"/>
          <w:b/>
          <w:sz w:val="24"/>
          <w:szCs w:val="24"/>
          <w:lang w:val="it-IT" w:eastAsia="ro-RO"/>
        </w:rPr>
        <w:t>ECIZIA ETAPEI DE ÎNCADRARE</w:t>
      </w:r>
    </w:p>
    <w:p w:rsidR="00051258" w:rsidRPr="00A17738" w:rsidRDefault="00051258" w:rsidP="00D7402F">
      <w:pPr>
        <w:suppressAutoHyphens/>
        <w:spacing w:after="0" w:line="240" w:lineRule="auto"/>
        <w:jc w:val="center"/>
        <w:rPr>
          <w:rFonts w:ascii="Times New Roman" w:eastAsia="Times New Roman" w:hAnsi="Times New Roman" w:cs="Times New Roman"/>
          <w:sz w:val="24"/>
          <w:szCs w:val="24"/>
          <w:lang w:val="it-IT" w:eastAsia="ro-RO"/>
        </w:rPr>
      </w:pPr>
      <w:r w:rsidRPr="00A17738">
        <w:rPr>
          <w:rFonts w:ascii="Times New Roman" w:eastAsia="Times New Roman" w:hAnsi="Times New Roman" w:cs="Times New Roman"/>
          <w:sz w:val="24"/>
          <w:szCs w:val="24"/>
          <w:lang w:val="it-IT" w:eastAsia="ro-RO"/>
        </w:rPr>
        <w:t xml:space="preserve">Nr. </w:t>
      </w:r>
      <w:r w:rsidR="00575196">
        <w:rPr>
          <w:rFonts w:ascii="Times New Roman" w:eastAsia="Times New Roman" w:hAnsi="Times New Roman" w:cs="Times New Roman"/>
          <w:sz w:val="24"/>
          <w:szCs w:val="24"/>
          <w:lang w:val="it-IT" w:eastAsia="ro-RO"/>
        </w:rPr>
        <w:t>_____</w:t>
      </w:r>
      <w:r w:rsidRPr="00A17738">
        <w:rPr>
          <w:rFonts w:ascii="Times New Roman" w:eastAsia="Times New Roman" w:hAnsi="Times New Roman" w:cs="Times New Roman"/>
          <w:sz w:val="24"/>
          <w:szCs w:val="24"/>
          <w:lang w:val="it-IT" w:eastAsia="ro-RO"/>
        </w:rPr>
        <w:t xml:space="preserve"> din </w:t>
      </w:r>
      <w:r w:rsidR="00575196">
        <w:rPr>
          <w:rFonts w:ascii="Times New Roman" w:eastAsia="Times New Roman" w:hAnsi="Times New Roman" w:cs="Times New Roman"/>
          <w:sz w:val="24"/>
          <w:szCs w:val="24"/>
          <w:lang w:val="it-IT" w:eastAsia="ro-RO"/>
        </w:rPr>
        <w:t>______</w:t>
      </w:r>
      <w:r w:rsidR="00385D31">
        <w:rPr>
          <w:rFonts w:ascii="Times New Roman" w:eastAsia="Times New Roman" w:hAnsi="Times New Roman" w:cs="Times New Roman"/>
          <w:sz w:val="24"/>
          <w:szCs w:val="24"/>
          <w:lang w:val="it-IT" w:eastAsia="ro-RO"/>
        </w:rPr>
        <w:t>.2019</w:t>
      </w:r>
    </w:p>
    <w:p w:rsidR="006959BE" w:rsidRPr="00A17738" w:rsidRDefault="006959BE" w:rsidP="006959BE">
      <w:pPr>
        <w:spacing w:after="0" w:line="240" w:lineRule="auto"/>
        <w:jc w:val="both"/>
        <w:rPr>
          <w:rFonts w:ascii="Times New Roman" w:hAnsi="Times New Roman" w:cs="Times New Roman"/>
          <w:sz w:val="24"/>
          <w:szCs w:val="24"/>
        </w:rPr>
      </w:pPr>
    </w:p>
    <w:p w:rsidR="00641AB8" w:rsidRPr="00A17738" w:rsidRDefault="00641AB8" w:rsidP="00641AB8">
      <w:pPr>
        <w:spacing w:after="0" w:line="240" w:lineRule="auto"/>
        <w:jc w:val="both"/>
        <w:rPr>
          <w:rFonts w:ascii="Times New Roman" w:eastAsia="Times New Roman" w:hAnsi="Times New Roman" w:cs="Times New Roman"/>
          <w:sz w:val="24"/>
          <w:szCs w:val="24"/>
          <w:lang w:eastAsia="ro-RO"/>
        </w:rPr>
      </w:pPr>
    </w:p>
    <w:p w:rsidR="00DB665B"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Ca urmare a solicitării de emitere a acordului de mediu adresate de </w:t>
      </w:r>
      <w:r w:rsidR="00385D31">
        <w:rPr>
          <w:rStyle w:val="tpa1"/>
          <w:rFonts w:ascii="Times New Roman" w:hAnsi="Times New Roman" w:cs="Times New Roman"/>
          <w:b/>
          <w:sz w:val="24"/>
          <w:szCs w:val="24"/>
        </w:rPr>
        <w:t>S.C. MEGA CONSTRUCT METAL S.R.L.</w:t>
      </w:r>
      <w:r w:rsidR="00385D31" w:rsidRPr="00204484">
        <w:rPr>
          <w:rStyle w:val="tpa1"/>
          <w:rFonts w:ascii="Times New Roman" w:hAnsi="Times New Roman" w:cs="Times New Roman"/>
          <w:sz w:val="24"/>
          <w:szCs w:val="24"/>
        </w:rPr>
        <w:t>,</w:t>
      </w:r>
      <w:r w:rsidR="00385D31" w:rsidRPr="00AE7879">
        <w:rPr>
          <w:rStyle w:val="tpa1"/>
          <w:rFonts w:ascii="Times New Roman" w:hAnsi="Times New Roman" w:cs="Times New Roman"/>
          <w:b/>
          <w:sz w:val="24"/>
          <w:szCs w:val="24"/>
        </w:rPr>
        <w:t xml:space="preserve"> </w:t>
      </w:r>
      <w:r w:rsidR="00385D31" w:rsidRPr="00AE7879">
        <w:rPr>
          <w:rStyle w:val="tpa1"/>
          <w:rFonts w:ascii="Times New Roman" w:hAnsi="Times New Roman" w:cs="Times New Roman"/>
          <w:sz w:val="24"/>
          <w:szCs w:val="24"/>
        </w:rPr>
        <w:t xml:space="preserve">cu </w:t>
      </w:r>
      <w:r w:rsidR="00385D31">
        <w:rPr>
          <w:rStyle w:val="tpa1"/>
          <w:rFonts w:ascii="Times New Roman" w:hAnsi="Times New Roman" w:cs="Times New Roman"/>
          <w:sz w:val="24"/>
          <w:szCs w:val="24"/>
        </w:rPr>
        <w:t>sediul în oraș Răcari, județul Dâmbovița</w:t>
      </w:r>
      <w:r w:rsidRPr="00A17738">
        <w:rPr>
          <w:rFonts w:ascii="Times New Roman" w:eastAsia="Times New Roman" w:hAnsi="Times New Roman" w:cs="Times New Roman"/>
          <w:sz w:val="24"/>
          <w:szCs w:val="24"/>
          <w:lang w:eastAsia="ro-RO"/>
        </w:rPr>
        <w:t xml:space="preserve">, înregistrată la sediul Agenției pentru Protecția Mediului (APM) Dâmbovița cu nr. </w:t>
      </w:r>
      <w:r w:rsidR="00385D31">
        <w:rPr>
          <w:rFonts w:ascii="Times New Roman" w:eastAsia="Times New Roman" w:hAnsi="Times New Roman" w:cs="Times New Roman"/>
          <w:sz w:val="24"/>
          <w:szCs w:val="24"/>
          <w:lang w:eastAsia="ro-RO"/>
        </w:rPr>
        <w:t>15936</w:t>
      </w:r>
      <w:r w:rsidR="008B62E1" w:rsidRPr="00A17738">
        <w:rPr>
          <w:rFonts w:ascii="Times New Roman" w:eastAsia="Times New Roman" w:hAnsi="Times New Roman" w:cs="Times New Roman"/>
          <w:sz w:val="24"/>
          <w:szCs w:val="24"/>
          <w:lang w:eastAsia="ro-RO"/>
        </w:rPr>
        <w:t xml:space="preserve"> din </w:t>
      </w:r>
      <w:r w:rsidR="00385D31">
        <w:rPr>
          <w:rFonts w:ascii="Times New Roman" w:eastAsia="Times New Roman" w:hAnsi="Times New Roman" w:cs="Times New Roman"/>
          <w:sz w:val="24"/>
          <w:szCs w:val="24"/>
          <w:lang w:eastAsia="ro-RO"/>
        </w:rPr>
        <w:t>29.11</w:t>
      </w:r>
      <w:r w:rsidR="00CF1D08">
        <w:rPr>
          <w:rFonts w:ascii="Times New Roman" w:eastAsia="Times New Roman" w:hAnsi="Times New Roman" w:cs="Times New Roman"/>
          <w:sz w:val="24"/>
          <w:szCs w:val="24"/>
          <w:lang w:eastAsia="ro-RO"/>
        </w:rPr>
        <w:t>.2018</w:t>
      </w:r>
      <w:r w:rsidRPr="00A17738">
        <w:rPr>
          <w:rFonts w:ascii="Times New Roman" w:eastAsia="Times New Roman" w:hAnsi="Times New Roman" w:cs="Times New Roman"/>
          <w:sz w:val="24"/>
          <w:szCs w:val="24"/>
          <w:lang w:eastAsia="ro-RO"/>
        </w:rPr>
        <w:t xml:space="preserve">, în baza Hotărârii Guvernului nr. </w:t>
      </w:r>
      <w:r w:rsidRPr="00A17738">
        <w:rPr>
          <w:rFonts w:ascii="Times New Roman" w:eastAsia="Times New Roman" w:hAnsi="Times New Roman" w:cs="Times New Roman"/>
          <w:b/>
          <w:sz w:val="24"/>
          <w:szCs w:val="24"/>
          <w:lang w:eastAsia="ro-RO"/>
        </w:rPr>
        <w:t>445/2009</w:t>
      </w:r>
      <w:r w:rsidRPr="00A17738">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A17738">
        <w:rPr>
          <w:rFonts w:ascii="Times New Roman" w:eastAsia="Times New Roman" w:hAnsi="Times New Roman" w:cs="Times New Roman"/>
          <w:b/>
          <w:sz w:val="24"/>
          <w:szCs w:val="24"/>
          <w:lang w:eastAsia="ro-RO"/>
        </w:rPr>
        <w:t>57/2007</w:t>
      </w:r>
      <w:r w:rsidRPr="00A17738">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360E57" w:rsidRPr="00DB665B" w:rsidRDefault="00360E57" w:rsidP="00360E57">
      <w:pPr>
        <w:spacing w:after="0" w:line="240" w:lineRule="auto"/>
        <w:ind w:firstLine="708"/>
        <w:jc w:val="both"/>
        <w:rPr>
          <w:rFonts w:ascii="Times New Roman" w:eastAsia="Times New Roman" w:hAnsi="Times New Roman" w:cs="Times New Roman"/>
          <w:sz w:val="16"/>
          <w:szCs w:val="16"/>
          <w:lang w:eastAsia="ro-RO"/>
        </w:rPr>
      </w:pPr>
      <w:r w:rsidRPr="00DB665B">
        <w:rPr>
          <w:rFonts w:ascii="Times New Roman" w:eastAsia="Times New Roman" w:hAnsi="Times New Roman" w:cs="Times New Roman"/>
          <w:sz w:val="16"/>
          <w:szCs w:val="16"/>
          <w:lang w:eastAsia="ro-RO"/>
        </w:rPr>
        <w:t xml:space="preserve"> </w:t>
      </w:r>
    </w:p>
    <w:p w:rsidR="00360E57" w:rsidRPr="00A17738" w:rsidRDefault="00360E57" w:rsidP="00DB665B">
      <w:pPr>
        <w:spacing w:after="0" w:line="240" w:lineRule="auto"/>
        <w:ind w:firstLine="708"/>
        <w:jc w:val="both"/>
        <w:rPr>
          <w:rFonts w:ascii="Times New Roman" w:eastAsia="Times New Roman" w:hAnsi="Times New Roman" w:cs="Times New Roman"/>
          <w:b/>
          <w:sz w:val="24"/>
          <w:szCs w:val="24"/>
          <w:lang w:eastAsia="ro-RO"/>
        </w:rPr>
      </w:pPr>
      <w:r w:rsidRPr="00A17738">
        <w:rPr>
          <w:rFonts w:ascii="Times New Roman" w:eastAsia="Times New Roman" w:hAnsi="Times New Roman" w:cs="Times New Roman"/>
          <w:b/>
          <w:sz w:val="24"/>
          <w:szCs w:val="24"/>
          <w:lang w:eastAsia="ro-RO"/>
        </w:rPr>
        <w:t>Agenția pentru Protecția Mediului (APM) Dâmbovița decide</w:t>
      </w:r>
      <w:r w:rsidRPr="00A17738">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385D31">
        <w:rPr>
          <w:rFonts w:ascii="Times New Roman" w:eastAsia="Times New Roman" w:hAnsi="Times New Roman" w:cs="Times New Roman"/>
          <w:sz w:val="24"/>
          <w:szCs w:val="24"/>
          <w:lang w:eastAsia="ro-RO"/>
        </w:rPr>
        <w:t>10.01.2019</w:t>
      </w:r>
      <w:r w:rsidRPr="00A17738">
        <w:rPr>
          <w:rFonts w:ascii="Times New Roman" w:eastAsia="Times New Roman" w:hAnsi="Times New Roman" w:cs="Times New Roman"/>
          <w:sz w:val="24"/>
          <w:szCs w:val="24"/>
          <w:lang w:eastAsia="ro-RO"/>
        </w:rPr>
        <w:t>, că proiectul de investiție</w:t>
      </w:r>
      <w:r w:rsidRPr="00A17738">
        <w:rPr>
          <w:rFonts w:ascii="Times New Roman" w:eastAsia="Times New Roman" w:hAnsi="Times New Roman" w:cs="Times New Roman"/>
          <w:b/>
          <w:sz w:val="24"/>
          <w:szCs w:val="24"/>
          <w:lang w:eastAsia="ro-RO"/>
        </w:rPr>
        <w:t xml:space="preserve"> </w:t>
      </w:r>
      <w:r w:rsidR="00394E04" w:rsidRPr="00AE7879">
        <w:rPr>
          <w:rFonts w:ascii="Times New Roman" w:hAnsi="Times New Roman" w:cs="Times New Roman"/>
          <w:b/>
          <w:sz w:val="24"/>
          <w:szCs w:val="24"/>
        </w:rPr>
        <w:t>”</w:t>
      </w:r>
      <w:r w:rsidR="00CF1D08">
        <w:rPr>
          <w:rFonts w:ascii="Times New Roman" w:hAnsi="Times New Roman" w:cs="Times New Roman"/>
          <w:b/>
          <w:i/>
          <w:sz w:val="24"/>
          <w:szCs w:val="24"/>
        </w:rPr>
        <w:t xml:space="preserve">Construire </w:t>
      </w:r>
      <w:r w:rsidR="00385D31">
        <w:rPr>
          <w:rFonts w:ascii="Times New Roman" w:hAnsi="Times New Roman" w:cs="Times New Roman"/>
          <w:b/>
          <w:i/>
          <w:sz w:val="24"/>
          <w:szCs w:val="24"/>
        </w:rPr>
        <w:t>atelier auto</w:t>
      </w:r>
      <w:r w:rsidR="00394E04" w:rsidRPr="00AE7879">
        <w:rPr>
          <w:rStyle w:val="tpa1"/>
          <w:rFonts w:ascii="Times New Roman" w:hAnsi="Times New Roman" w:cs="Times New Roman"/>
          <w:b/>
          <w:i/>
          <w:sz w:val="24"/>
          <w:szCs w:val="24"/>
        </w:rPr>
        <w:t>”</w:t>
      </w:r>
      <w:r w:rsidR="00394E04" w:rsidRPr="00AE7879">
        <w:rPr>
          <w:rStyle w:val="tpa1"/>
          <w:rFonts w:ascii="Times New Roman" w:hAnsi="Times New Roman" w:cs="Times New Roman"/>
          <w:sz w:val="24"/>
          <w:szCs w:val="24"/>
        </w:rPr>
        <w:t>, propus a fi amplasat în</w:t>
      </w:r>
      <w:r w:rsidR="00394E04" w:rsidRPr="00AE7879">
        <w:rPr>
          <w:rFonts w:ascii="Times New Roman" w:hAnsi="Times New Roman" w:cs="Times New Roman"/>
          <w:sz w:val="24"/>
          <w:szCs w:val="24"/>
        </w:rPr>
        <w:t xml:space="preserve"> </w:t>
      </w:r>
      <w:r w:rsidR="00385D31">
        <w:rPr>
          <w:rStyle w:val="tpa1"/>
          <w:rFonts w:ascii="Times New Roman" w:hAnsi="Times New Roman" w:cs="Times New Roman"/>
          <w:sz w:val="24"/>
          <w:szCs w:val="24"/>
        </w:rPr>
        <w:t>orașul Răcari, sat Ghergani, str. Ion Ghica, nr. 240B, județul Dâmbovița,</w:t>
      </w:r>
      <w:r w:rsidR="00394E04" w:rsidRPr="00A17738">
        <w:rPr>
          <w:rFonts w:ascii="Times New Roman" w:eastAsia="Times New Roman" w:hAnsi="Times New Roman" w:cs="Times New Roman"/>
          <w:b/>
          <w:sz w:val="24"/>
          <w:szCs w:val="24"/>
          <w:lang w:eastAsia="ro-RO"/>
        </w:rPr>
        <w:t xml:space="preserve"> </w:t>
      </w:r>
      <w:r w:rsidRPr="00A17738">
        <w:rPr>
          <w:rFonts w:ascii="Times New Roman" w:eastAsia="Times New Roman" w:hAnsi="Times New Roman" w:cs="Times New Roman"/>
          <w:b/>
          <w:sz w:val="24"/>
          <w:szCs w:val="24"/>
          <w:lang w:eastAsia="ro-RO"/>
        </w:rPr>
        <w:t>nu se supune evaluării impactului asupra mediului</w:t>
      </w:r>
      <w:r w:rsidR="00265627">
        <w:rPr>
          <w:rFonts w:ascii="Times New Roman" w:eastAsia="Times New Roman" w:hAnsi="Times New Roman" w:cs="Times New Roman"/>
          <w:b/>
          <w:sz w:val="24"/>
          <w:szCs w:val="24"/>
          <w:lang w:eastAsia="ro-RO"/>
        </w:rPr>
        <w:t xml:space="preserve"> și </w:t>
      </w:r>
      <w:r w:rsidR="003D2338">
        <w:rPr>
          <w:rFonts w:ascii="Times New Roman" w:eastAsia="Times New Roman" w:hAnsi="Times New Roman" w:cs="Times New Roman"/>
          <w:b/>
          <w:sz w:val="24"/>
          <w:szCs w:val="24"/>
          <w:lang w:eastAsia="ro-RO"/>
        </w:rPr>
        <w:t xml:space="preserve">nu se supune </w:t>
      </w:r>
      <w:r w:rsidR="00265627">
        <w:rPr>
          <w:rFonts w:ascii="Times New Roman" w:eastAsia="Times New Roman" w:hAnsi="Times New Roman" w:cs="Times New Roman"/>
          <w:b/>
          <w:sz w:val="24"/>
          <w:szCs w:val="24"/>
          <w:lang w:eastAsia="ro-RO"/>
        </w:rPr>
        <w:t>evaluării adecvate</w:t>
      </w:r>
      <w:r w:rsidRPr="00A17738">
        <w:rPr>
          <w:rFonts w:ascii="Times New Roman" w:eastAsia="Times New Roman" w:hAnsi="Times New Roman" w:cs="Times New Roman"/>
          <w:b/>
          <w:sz w:val="24"/>
          <w:szCs w:val="24"/>
          <w:lang w:eastAsia="ro-RO"/>
        </w:rPr>
        <w:t xml:space="preserve">. </w:t>
      </w:r>
    </w:p>
    <w:p w:rsidR="00360E57" w:rsidRPr="00A17738"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A17738" w:rsidRDefault="00360E57" w:rsidP="00360E57">
      <w:pPr>
        <w:spacing w:after="0" w:line="240" w:lineRule="auto"/>
        <w:jc w:val="both"/>
        <w:rPr>
          <w:rFonts w:ascii="Times New Roman" w:eastAsia="Times New Roman" w:hAnsi="Times New Roman" w:cs="Times New Roman"/>
          <w:b/>
          <w:sz w:val="24"/>
          <w:szCs w:val="24"/>
          <w:lang w:eastAsia="ro-RO"/>
        </w:rPr>
      </w:pPr>
      <w:r w:rsidRPr="00A17738">
        <w:rPr>
          <w:rFonts w:ascii="Times New Roman" w:eastAsia="Times New Roman" w:hAnsi="Times New Roman" w:cs="Times New Roman"/>
          <w:b/>
          <w:sz w:val="24"/>
          <w:szCs w:val="24"/>
          <w:lang w:eastAsia="ro-RO"/>
        </w:rPr>
        <w:t>Justificarea prezentei decizii:</w:t>
      </w:r>
    </w:p>
    <w:p w:rsidR="00360E57" w:rsidRPr="00A17738" w:rsidRDefault="00360E57" w:rsidP="00DB665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A17738" w:rsidRDefault="00360E57" w:rsidP="00424209">
      <w:p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b/>
          <w:sz w:val="24"/>
          <w:szCs w:val="24"/>
          <w:lang w:eastAsia="ro-RO"/>
        </w:rPr>
        <w:t xml:space="preserve">- </w:t>
      </w:r>
      <w:r w:rsidRPr="00A17738">
        <w:rPr>
          <w:rFonts w:ascii="Times New Roman" w:eastAsia="Times New Roman" w:hAnsi="Times New Roman" w:cs="Times New Roman"/>
          <w:sz w:val="24"/>
          <w:szCs w:val="24"/>
          <w:lang w:eastAsia="ro-RO"/>
        </w:rPr>
        <w:t xml:space="preserve">proiectul se încadrează </w:t>
      </w:r>
      <w:r w:rsidR="003D2338">
        <w:rPr>
          <w:rFonts w:ascii="Times New Roman" w:eastAsia="Times New Roman" w:hAnsi="Times New Roman" w:cs="Times New Roman"/>
          <w:sz w:val="24"/>
          <w:szCs w:val="24"/>
          <w:lang w:eastAsia="ro-RO"/>
        </w:rPr>
        <w:t>î</w:t>
      </w:r>
      <w:r w:rsidRPr="00A17738">
        <w:rPr>
          <w:rFonts w:ascii="Times New Roman" w:eastAsia="Times New Roman" w:hAnsi="Times New Roman" w:cs="Times New Roman"/>
          <w:sz w:val="24"/>
          <w:szCs w:val="24"/>
          <w:lang w:eastAsia="ro-RO"/>
        </w:rPr>
        <w:t xml:space="preserve">n prevederile Hotărârii Guvernului nr. 445/2009, </w:t>
      </w:r>
      <w:r w:rsidR="00DB665B">
        <w:rPr>
          <w:rFonts w:ascii="Times New Roman" w:eastAsia="Times New Roman" w:hAnsi="Times New Roman" w:cs="Times New Roman"/>
          <w:sz w:val="24"/>
          <w:szCs w:val="24"/>
          <w:lang w:eastAsia="ro-RO"/>
        </w:rPr>
        <w:t>a</w:t>
      </w:r>
      <w:r w:rsidRPr="00A17738">
        <w:rPr>
          <w:rFonts w:ascii="Times New Roman" w:eastAsia="Times New Roman" w:hAnsi="Times New Roman" w:cs="Times New Roman"/>
          <w:sz w:val="24"/>
          <w:szCs w:val="24"/>
          <w:lang w:eastAsia="ro-RO"/>
        </w:rPr>
        <w:t xml:space="preserve">nexa nr. 2, la pct. </w:t>
      </w:r>
      <w:r w:rsidR="003D2338">
        <w:rPr>
          <w:rFonts w:ascii="Times New Roman" w:eastAsia="Times New Roman" w:hAnsi="Times New Roman" w:cs="Times New Roman"/>
          <w:sz w:val="24"/>
          <w:szCs w:val="24"/>
          <w:lang w:eastAsia="ro-RO"/>
        </w:rPr>
        <w:t>1</w:t>
      </w:r>
      <w:r w:rsidR="00CF1D08">
        <w:rPr>
          <w:rFonts w:ascii="Times New Roman" w:eastAsia="Times New Roman" w:hAnsi="Times New Roman" w:cs="Times New Roman"/>
          <w:sz w:val="24"/>
          <w:szCs w:val="24"/>
          <w:lang w:eastAsia="ro-RO"/>
        </w:rPr>
        <w:t>3</w:t>
      </w:r>
      <w:r w:rsidR="00C96DE8" w:rsidRPr="00A17738">
        <w:rPr>
          <w:rFonts w:ascii="Times New Roman" w:eastAsia="Times New Roman" w:hAnsi="Times New Roman" w:cs="Times New Roman"/>
          <w:sz w:val="24"/>
          <w:szCs w:val="24"/>
          <w:lang w:eastAsia="ro-RO"/>
        </w:rPr>
        <w:t xml:space="preserve">, lit. </w:t>
      </w:r>
      <w:r w:rsidR="00CF1D08">
        <w:rPr>
          <w:rFonts w:ascii="Times New Roman" w:eastAsia="Times New Roman" w:hAnsi="Times New Roman" w:cs="Times New Roman"/>
          <w:sz w:val="24"/>
          <w:szCs w:val="24"/>
          <w:lang w:eastAsia="ro-RO"/>
        </w:rPr>
        <w:t>a</w:t>
      </w:r>
      <w:r w:rsidRPr="00A17738">
        <w:rPr>
          <w:rFonts w:ascii="Times New Roman" w:eastAsia="Times New Roman" w:hAnsi="Times New Roman" w:cs="Times New Roman"/>
          <w:sz w:val="24"/>
          <w:szCs w:val="24"/>
          <w:lang w:eastAsia="ro-RO"/>
        </w:rPr>
        <w:t>;</w:t>
      </w:r>
    </w:p>
    <w:p w:rsidR="00424209" w:rsidRPr="00C824BF" w:rsidRDefault="00424209" w:rsidP="00424209">
      <w:pPr>
        <w:spacing w:after="0" w:line="240" w:lineRule="auto"/>
        <w:jc w:val="both"/>
        <w:rPr>
          <w:rFonts w:ascii="Times New Roman" w:hAnsi="Times New Roman" w:cs="Times New Roman"/>
          <w:sz w:val="24"/>
          <w:szCs w:val="24"/>
        </w:rPr>
      </w:pPr>
      <w:r w:rsidRPr="00A17738">
        <w:rPr>
          <w:rFonts w:ascii="Times New Roman" w:eastAsia="Times New Roman" w:hAnsi="Times New Roman" w:cs="Times New Roman"/>
          <w:b/>
          <w:sz w:val="24"/>
          <w:szCs w:val="24"/>
          <w:lang w:eastAsia="ro-RO"/>
        </w:rPr>
        <w:t xml:space="preserve">- </w:t>
      </w:r>
      <w:r w:rsidRPr="00A17738">
        <w:rPr>
          <w:rFonts w:ascii="Times New Roman" w:hAnsi="Times New Roman" w:cs="Times New Roman"/>
          <w:sz w:val="24"/>
          <w:szCs w:val="24"/>
        </w:rPr>
        <w:t xml:space="preserve">impactul realizării proiectului asupra factorilor de mediu va fi redus pentru sol, subsol, vegetație, fauna si </w:t>
      </w:r>
      <w:r w:rsidRPr="00C824BF">
        <w:rPr>
          <w:rFonts w:ascii="Times New Roman" w:hAnsi="Times New Roman" w:cs="Times New Roman"/>
          <w:sz w:val="24"/>
          <w:szCs w:val="24"/>
        </w:rPr>
        <w:t>nesemnificativ pentru ape, aer si așezările umane;</w:t>
      </w:r>
    </w:p>
    <w:p w:rsidR="00424209" w:rsidRPr="00C824BF"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C824BF">
        <w:rPr>
          <w:rFonts w:ascii="Times New Roman" w:eastAsia="Times New Roman" w:hAnsi="Times New Roman" w:cs="Times New Roman"/>
          <w:b/>
          <w:color w:val="191919"/>
          <w:sz w:val="24"/>
          <w:szCs w:val="24"/>
          <w:lang w:eastAsia="ro-RO"/>
        </w:rPr>
        <w:t xml:space="preserve">- </w:t>
      </w:r>
      <w:r w:rsidRPr="00C824B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63389E" w:rsidRDefault="00360E57" w:rsidP="00360E57">
      <w:pPr>
        <w:spacing w:after="0" w:line="240" w:lineRule="auto"/>
        <w:jc w:val="both"/>
        <w:rPr>
          <w:rFonts w:ascii="Times New Roman" w:eastAsia="Calibri" w:hAnsi="Times New Roman" w:cs="Times New Roman"/>
          <w:b/>
          <w:i/>
          <w:sz w:val="16"/>
          <w:szCs w:val="16"/>
          <w:u w:val="single"/>
        </w:rPr>
      </w:pPr>
    </w:p>
    <w:p w:rsidR="00360E57" w:rsidRPr="00C824BF" w:rsidRDefault="00360E57" w:rsidP="00360E57">
      <w:pPr>
        <w:spacing w:after="0" w:line="240" w:lineRule="auto"/>
        <w:jc w:val="both"/>
        <w:rPr>
          <w:rFonts w:ascii="Times New Roman" w:eastAsia="Calibri" w:hAnsi="Times New Roman" w:cs="Times New Roman"/>
          <w:b/>
          <w:i/>
          <w:sz w:val="24"/>
          <w:szCs w:val="24"/>
          <w:u w:val="single"/>
        </w:rPr>
      </w:pPr>
      <w:r w:rsidRPr="00C824BF">
        <w:rPr>
          <w:rFonts w:ascii="Times New Roman" w:eastAsia="Calibri" w:hAnsi="Times New Roman" w:cs="Times New Roman"/>
          <w:b/>
          <w:i/>
          <w:sz w:val="24"/>
          <w:szCs w:val="24"/>
        </w:rPr>
        <w:t>1.</w:t>
      </w:r>
      <w:r w:rsidRPr="00C824BF">
        <w:rPr>
          <w:rFonts w:ascii="Times New Roman" w:eastAsia="Calibri" w:hAnsi="Times New Roman" w:cs="Times New Roman"/>
          <w:sz w:val="24"/>
          <w:szCs w:val="24"/>
        </w:rPr>
        <w:t xml:space="preserve"> </w:t>
      </w:r>
      <w:r w:rsidRPr="00C824BF">
        <w:rPr>
          <w:rFonts w:ascii="Times New Roman" w:eastAsia="Calibri" w:hAnsi="Times New Roman" w:cs="Times New Roman"/>
          <w:b/>
          <w:i/>
          <w:sz w:val="24"/>
          <w:szCs w:val="24"/>
          <w:u w:val="single"/>
        </w:rPr>
        <w:t xml:space="preserve">Caracteristicile proiectelor </w:t>
      </w:r>
    </w:p>
    <w:p w:rsidR="00360E57" w:rsidRPr="00CF1D08" w:rsidRDefault="00360E57" w:rsidP="00CF1D08">
      <w:pPr>
        <w:numPr>
          <w:ilvl w:val="0"/>
          <w:numId w:val="25"/>
        </w:numPr>
        <w:spacing w:after="0" w:line="240" w:lineRule="auto"/>
        <w:jc w:val="both"/>
        <w:rPr>
          <w:rFonts w:ascii="Times New Roman" w:eastAsia="Calibri" w:hAnsi="Times New Roman" w:cs="Times New Roman"/>
          <w:sz w:val="24"/>
          <w:szCs w:val="24"/>
        </w:rPr>
      </w:pPr>
      <w:r w:rsidRPr="00CF1D08">
        <w:rPr>
          <w:rFonts w:ascii="Times New Roman" w:eastAsia="Calibri" w:hAnsi="Times New Roman" w:cs="Times New Roman"/>
          <w:b/>
          <w:i/>
          <w:sz w:val="24"/>
          <w:szCs w:val="24"/>
        </w:rPr>
        <w:t>mărimea proiectului</w:t>
      </w:r>
      <w:r w:rsidRPr="00CF1D08">
        <w:rPr>
          <w:rFonts w:ascii="Times New Roman" w:eastAsia="Calibri" w:hAnsi="Times New Roman" w:cs="Times New Roman"/>
          <w:sz w:val="24"/>
          <w:szCs w:val="24"/>
        </w:rPr>
        <w:t>:</w:t>
      </w:r>
    </w:p>
    <w:p w:rsidR="00FB768C" w:rsidRPr="00FB768C" w:rsidRDefault="00A92390" w:rsidP="00FB768C">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b/>
      </w:r>
      <w:r w:rsidR="00385D31" w:rsidRPr="00EE2899">
        <w:rPr>
          <w:rFonts w:ascii="Times New Roman" w:hAnsi="Times New Roman" w:cs="Times New Roman"/>
          <w:sz w:val="24"/>
          <w:szCs w:val="24"/>
        </w:rPr>
        <w:t xml:space="preserve">Beneficiarul intenţionează realizarea unui </w:t>
      </w:r>
      <w:r w:rsidR="00385D31" w:rsidRPr="00A92390">
        <w:rPr>
          <w:rFonts w:ascii="Times New Roman" w:hAnsi="Times New Roman" w:cs="Times New Roman"/>
          <w:b/>
          <w:sz w:val="24"/>
          <w:szCs w:val="24"/>
        </w:rPr>
        <w:t>atelier auto</w:t>
      </w:r>
      <w:r w:rsidR="00385D31" w:rsidRPr="00EE2899">
        <w:rPr>
          <w:rFonts w:ascii="Times New Roman" w:hAnsi="Times New Roman" w:cs="Times New Roman"/>
          <w:sz w:val="24"/>
          <w:szCs w:val="24"/>
        </w:rPr>
        <w:t xml:space="preserve">, cu regimul de înălțime Parter, </w:t>
      </w:r>
      <w:r w:rsidR="00385D31" w:rsidRPr="00FB768C">
        <w:rPr>
          <w:rFonts w:ascii="Times New Roman" w:hAnsi="Times New Roman" w:cs="Times New Roman"/>
          <w:sz w:val="24"/>
          <w:szCs w:val="24"/>
        </w:rPr>
        <w:t>încadrându-se în parametrii propuși pentru zona și tendințele de dezvoltare existente în zonă.</w:t>
      </w:r>
      <w:r w:rsidR="00FB768C" w:rsidRPr="00FB768C">
        <w:rPr>
          <w:rFonts w:ascii="Times New Roman" w:eastAsia="Times New Roman" w:hAnsi="Times New Roman" w:cs="Times New Roman"/>
          <w:sz w:val="24"/>
          <w:szCs w:val="24"/>
        </w:rPr>
        <w:t xml:space="preserve"> Activitatea de productie este limitata la reparatii auto pentru masinile proprii. </w:t>
      </w:r>
    </w:p>
    <w:p w:rsidR="00385D31" w:rsidRPr="00FB768C" w:rsidRDefault="00385D31" w:rsidP="00EE2899">
      <w:pPr>
        <w:tabs>
          <w:tab w:val="left" w:pos="567"/>
          <w:tab w:val="left" w:pos="851"/>
        </w:tabs>
        <w:spacing w:after="0" w:line="240" w:lineRule="auto"/>
        <w:ind w:right="50"/>
        <w:jc w:val="both"/>
        <w:rPr>
          <w:rFonts w:ascii="Times New Roman" w:hAnsi="Times New Roman" w:cs="Times New Roman"/>
          <w:sz w:val="16"/>
          <w:szCs w:val="16"/>
        </w:rPr>
      </w:pP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b/>
          <w:sz w:val="24"/>
          <w:szCs w:val="24"/>
        </w:rPr>
      </w:pPr>
      <w:r w:rsidRPr="00EE2899">
        <w:rPr>
          <w:rFonts w:ascii="Times New Roman" w:hAnsi="Times New Roman" w:cs="Times New Roman"/>
          <w:b/>
          <w:sz w:val="24"/>
          <w:szCs w:val="24"/>
        </w:rPr>
        <w:t>SUPRAFATA TOTALA TEREN</w:t>
      </w:r>
      <w:r w:rsidRPr="00EE2899">
        <w:rPr>
          <w:rFonts w:ascii="Times New Roman" w:hAnsi="Times New Roman" w:cs="Times New Roman"/>
          <w:b/>
          <w:sz w:val="24"/>
          <w:szCs w:val="24"/>
        </w:rPr>
        <w:tab/>
      </w:r>
      <w:r w:rsidRPr="00EE2899">
        <w:rPr>
          <w:rFonts w:ascii="Times New Roman" w:hAnsi="Times New Roman" w:cs="Times New Roman"/>
          <w:b/>
          <w:sz w:val="24"/>
          <w:szCs w:val="24"/>
        </w:rPr>
        <w:tab/>
      </w:r>
      <w:r w:rsidRPr="00EE2899">
        <w:rPr>
          <w:rFonts w:ascii="Times New Roman" w:hAnsi="Times New Roman" w:cs="Times New Roman"/>
          <w:b/>
          <w:sz w:val="24"/>
          <w:szCs w:val="24"/>
        </w:rPr>
        <w:tab/>
      </w:r>
      <w:r w:rsidRPr="00EE2899">
        <w:rPr>
          <w:rFonts w:ascii="Times New Roman" w:hAnsi="Times New Roman" w:cs="Times New Roman"/>
          <w:b/>
          <w:sz w:val="24"/>
          <w:szCs w:val="24"/>
        </w:rPr>
        <w:tab/>
        <w:t>S=3411.00 mp</w:t>
      </w: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Suprafata construita la sol </w:t>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t>S=196.24mp</w:t>
      </w: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Suprafata desfasurata </w:t>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t>S=196.24 mp</w:t>
      </w:r>
    </w:p>
    <w:p w:rsidR="00385D31" w:rsidRPr="00A92390"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16"/>
          <w:szCs w:val="16"/>
        </w:rPr>
      </w:pPr>
      <w:r w:rsidRPr="00EE2899">
        <w:rPr>
          <w:rFonts w:ascii="Times New Roman" w:hAnsi="Times New Roman" w:cs="Times New Roman"/>
          <w:sz w:val="24"/>
          <w:szCs w:val="24"/>
        </w:rPr>
        <w:t xml:space="preserve">Suprafata utila                                                           </w:t>
      </w:r>
      <w:r w:rsidRPr="00EE2899">
        <w:rPr>
          <w:rFonts w:ascii="Times New Roman" w:hAnsi="Times New Roman" w:cs="Times New Roman"/>
          <w:sz w:val="24"/>
          <w:szCs w:val="24"/>
        </w:rPr>
        <w:tab/>
      </w:r>
      <w:r w:rsidRPr="00EE2899">
        <w:rPr>
          <w:rFonts w:ascii="Times New Roman" w:hAnsi="Times New Roman" w:cs="Times New Roman"/>
          <w:sz w:val="24"/>
          <w:szCs w:val="24"/>
        </w:rPr>
        <w:tab/>
        <w:t>S=191.26 mp</w:t>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A92390">
        <w:rPr>
          <w:rFonts w:ascii="Times New Roman" w:hAnsi="Times New Roman" w:cs="Times New Roman"/>
          <w:sz w:val="16"/>
          <w:szCs w:val="16"/>
        </w:rPr>
        <w:tab/>
      </w:r>
      <w:r w:rsidRPr="00A92390">
        <w:rPr>
          <w:rFonts w:ascii="Times New Roman" w:hAnsi="Times New Roman" w:cs="Times New Roman"/>
          <w:sz w:val="16"/>
          <w:szCs w:val="16"/>
        </w:rPr>
        <w:tab/>
      </w:r>
      <w:r w:rsidRPr="00A92390">
        <w:rPr>
          <w:rFonts w:ascii="Times New Roman" w:hAnsi="Times New Roman" w:cs="Times New Roman"/>
          <w:sz w:val="16"/>
          <w:szCs w:val="16"/>
        </w:rPr>
        <w:tab/>
      </w: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Spatii verzi                                                                </w:t>
      </w:r>
      <w:r w:rsidRPr="00EE2899">
        <w:rPr>
          <w:rFonts w:ascii="Times New Roman" w:hAnsi="Times New Roman" w:cs="Times New Roman"/>
          <w:sz w:val="24"/>
          <w:szCs w:val="24"/>
        </w:rPr>
        <w:tab/>
      </w:r>
      <w:r w:rsidRPr="00EE2899">
        <w:rPr>
          <w:rFonts w:ascii="Times New Roman" w:hAnsi="Times New Roman" w:cs="Times New Roman"/>
          <w:sz w:val="24"/>
          <w:szCs w:val="24"/>
        </w:rPr>
        <w:tab/>
        <w:t>S=3014.76 mp</w:t>
      </w: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Spatii circulatii   </w:t>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Pr="00EE2899">
        <w:rPr>
          <w:rFonts w:ascii="Times New Roman" w:hAnsi="Times New Roman" w:cs="Times New Roman"/>
          <w:sz w:val="24"/>
          <w:szCs w:val="24"/>
        </w:rPr>
        <w:tab/>
      </w:r>
      <w:r w:rsidR="00A92390">
        <w:rPr>
          <w:rFonts w:ascii="Times New Roman" w:hAnsi="Times New Roman" w:cs="Times New Roman"/>
          <w:sz w:val="24"/>
          <w:szCs w:val="24"/>
        </w:rPr>
        <w:tab/>
      </w:r>
      <w:r w:rsidRPr="00EE2899">
        <w:rPr>
          <w:rFonts w:ascii="Times New Roman" w:hAnsi="Times New Roman" w:cs="Times New Roman"/>
          <w:sz w:val="24"/>
          <w:szCs w:val="24"/>
        </w:rPr>
        <w:t>S=200 mp</w:t>
      </w: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Nr. locuri de parcare asigurate                                    </w:t>
      </w:r>
      <w:r w:rsidRPr="00EE2899">
        <w:rPr>
          <w:rFonts w:ascii="Times New Roman" w:hAnsi="Times New Roman" w:cs="Times New Roman"/>
          <w:sz w:val="24"/>
          <w:szCs w:val="24"/>
        </w:rPr>
        <w:tab/>
      </w:r>
      <w:r w:rsidRPr="00EE2899">
        <w:rPr>
          <w:rFonts w:ascii="Times New Roman" w:hAnsi="Times New Roman" w:cs="Times New Roman"/>
          <w:sz w:val="24"/>
          <w:szCs w:val="24"/>
        </w:rPr>
        <w:tab/>
        <w:t>6</w:t>
      </w:r>
    </w:p>
    <w:p w:rsidR="00385D31" w:rsidRPr="00EE2899"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H streasina=4.85 m – de la CTN </w:t>
      </w:r>
    </w:p>
    <w:p w:rsidR="00385D31" w:rsidRDefault="00385D31"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H coama=6.25 m – de la CTN </w:t>
      </w:r>
    </w:p>
    <w:p w:rsidR="00FB768C" w:rsidRPr="00EE2899" w:rsidRDefault="00FB768C" w:rsidP="00EE2899">
      <w:pPr>
        <w:tabs>
          <w:tab w:val="left" w:pos="360"/>
          <w:tab w:val="left" w:pos="1701"/>
          <w:tab w:val="left" w:pos="2880"/>
          <w:tab w:val="left" w:pos="3969"/>
          <w:tab w:val="left" w:pos="4536"/>
          <w:tab w:val="left" w:pos="5528"/>
          <w:tab w:val="left" w:pos="5953"/>
        </w:tabs>
        <w:spacing w:after="0" w:line="240" w:lineRule="auto"/>
        <w:ind w:right="5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2"/>
      </w:tblGrid>
      <w:tr w:rsidR="00385D31" w:rsidRPr="00EE2899" w:rsidTr="00FB768C">
        <w:trPr>
          <w:trHeight w:val="353"/>
        </w:trPr>
        <w:tc>
          <w:tcPr>
            <w:tcW w:w="5792" w:type="dxa"/>
          </w:tcPr>
          <w:p w:rsidR="00385D31" w:rsidRPr="00EE2899" w:rsidRDefault="00385D31" w:rsidP="00EE2899">
            <w:pPr>
              <w:jc w:val="both"/>
              <w:rPr>
                <w:rFonts w:ascii="Times New Roman" w:hAnsi="Times New Roman" w:cs="Times New Roman"/>
                <w:b/>
                <w:sz w:val="24"/>
                <w:szCs w:val="24"/>
              </w:rPr>
            </w:pPr>
            <w:r w:rsidRPr="00EE2899">
              <w:rPr>
                <w:rFonts w:ascii="Times New Roman" w:hAnsi="Times New Roman" w:cs="Times New Roman"/>
                <w:b/>
                <w:sz w:val="24"/>
                <w:szCs w:val="24"/>
              </w:rPr>
              <w:lastRenderedPageBreak/>
              <w:t>P.O.T. existent = 0%</w:t>
            </w:r>
          </w:p>
          <w:p w:rsidR="00385D31" w:rsidRPr="00EE2899" w:rsidRDefault="00385D31" w:rsidP="00EE2899">
            <w:pPr>
              <w:jc w:val="both"/>
              <w:rPr>
                <w:rFonts w:ascii="Times New Roman" w:hAnsi="Times New Roman" w:cs="Times New Roman"/>
                <w:b/>
                <w:sz w:val="24"/>
                <w:szCs w:val="24"/>
              </w:rPr>
            </w:pPr>
            <w:r w:rsidRPr="00EE2899">
              <w:rPr>
                <w:rFonts w:ascii="Times New Roman" w:hAnsi="Times New Roman" w:cs="Times New Roman"/>
                <w:b/>
                <w:sz w:val="24"/>
                <w:szCs w:val="24"/>
              </w:rPr>
              <w:t>P.O.T. propus   = 5.75%</w:t>
            </w:r>
          </w:p>
        </w:tc>
      </w:tr>
      <w:tr w:rsidR="00385D31" w:rsidRPr="00EE2899" w:rsidTr="00FB768C">
        <w:trPr>
          <w:trHeight w:val="353"/>
        </w:trPr>
        <w:tc>
          <w:tcPr>
            <w:tcW w:w="5792" w:type="dxa"/>
          </w:tcPr>
          <w:p w:rsidR="00385D31" w:rsidRPr="00EE2899" w:rsidRDefault="00385D31" w:rsidP="00EE2899">
            <w:pPr>
              <w:jc w:val="both"/>
              <w:rPr>
                <w:rFonts w:ascii="Times New Roman" w:hAnsi="Times New Roman" w:cs="Times New Roman"/>
                <w:b/>
                <w:sz w:val="24"/>
                <w:szCs w:val="24"/>
              </w:rPr>
            </w:pPr>
            <w:r w:rsidRPr="00EE2899">
              <w:rPr>
                <w:rFonts w:ascii="Times New Roman" w:hAnsi="Times New Roman" w:cs="Times New Roman"/>
                <w:b/>
                <w:sz w:val="24"/>
                <w:szCs w:val="24"/>
              </w:rPr>
              <w:t>C.U.T. existent = 0</w:t>
            </w:r>
          </w:p>
          <w:p w:rsidR="00385D31" w:rsidRPr="00EE2899" w:rsidRDefault="00385D31" w:rsidP="00EE2899">
            <w:pPr>
              <w:jc w:val="both"/>
              <w:rPr>
                <w:rFonts w:ascii="Times New Roman" w:hAnsi="Times New Roman" w:cs="Times New Roman"/>
                <w:b/>
                <w:sz w:val="24"/>
                <w:szCs w:val="24"/>
              </w:rPr>
            </w:pPr>
            <w:r w:rsidRPr="00EE2899">
              <w:rPr>
                <w:rFonts w:ascii="Times New Roman" w:hAnsi="Times New Roman" w:cs="Times New Roman"/>
                <w:b/>
                <w:sz w:val="24"/>
                <w:szCs w:val="24"/>
              </w:rPr>
              <w:t>C.U.T. propus   = 0.057</w:t>
            </w:r>
          </w:p>
          <w:p w:rsidR="00385D31" w:rsidRPr="00EE2899" w:rsidRDefault="00385D31" w:rsidP="00EE2899">
            <w:pPr>
              <w:jc w:val="both"/>
              <w:rPr>
                <w:rFonts w:ascii="Times New Roman" w:hAnsi="Times New Roman" w:cs="Times New Roman"/>
                <w:b/>
                <w:sz w:val="24"/>
                <w:szCs w:val="24"/>
              </w:rPr>
            </w:pPr>
            <w:r w:rsidRPr="00EE2899">
              <w:rPr>
                <w:rFonts w:ascii="Times New Roman" w:hAnsi="Times New Roman" w:cs="Times New Roman"/>
                <w:b/>
                <w:sz w:val="24"/>
                <w:szCs w:val="24"/>
              </w:rPr>
              <w:t xml:space="preserve">Rh max             =PARTER </w:t>
            </w:r>
          </w:p>
        </w:tc>
      </w:tr>
    </w:tbl>
    <w:p w:rsidR="00385D31" w:rsidRPr="00A92390" w:rsidRDefault="00385D31" w:rsidP="00EE2899">
      <w:pPr>
        <w:autoSpaceDE w:val="0"/>
        <w:autoSpaceDN w:val="0"/>
        <w:adjustRightInd w:val="0"/>
        <w:spacing w:after="0" w:line="240" w:lineRule="auto"/>
        <w:jc w:val="both"/>
        <w:rPr>
          <w:rFonts w:ascii="Times New Roman" w:hAnsi="Times New Roman" w:cs="Times New Roman"/>
          <w:sz w:val="16"/>
          <w:szCs w:val="16"/>
        </w:rPr>
      </w:pPr>
    </w:p>
    <w:p w:rsidR="00385D31" w:rsidRPr="00EE2899" w:rsidRDefault="00385D31" w:rsidP="00EE2899">
      <w:pPr>
        <w:pStyle w:val="Header"/>
        <w:ind w:firstLine="720"/>
        <w:jc w:val="both"/>
        <w:rPr>
          <w:rFonts w:ascii="Times New Roman" w:hAnsi="Times New Roman" w:cs="Times New Roman"/>
          <w:sz w:val="24"/>
          <w:szCs w:val="24"/>
        </w:rPr>
      </w:pPr>
      <w:r w:rsidRPr="00EE2899">
        <w:rPr>
          <w:rFonts w:ascii="Times New Roman" w:hAnsi="Times New Roman" w:cs="Times New Roman"/>
          <w:sz w:val="24"/>
          <w:szCs w:val="24"/>
        </w:rPr>
        <w:t xml:space="preserve">Fundatiile imobilului sunt de tip fundatii izolate sub stalpii cadrelor transversale si se vor lega perimetral cu grinzi de egalizare. Fundatiile sunt formate din bloc si cuzinet armat si are talpa de 1.40x1.40m. </w:t>
      </w:r>
      <w:r w:rsidR="00A92390">
        <w:rPr>
          <w:rFonts w:ascii="Times New Roman" w:hAnsi="Times New Roman" w:cs="Times New Roman"/>
          <w:sz w:val="24"/>
          <w:szCs w:val="24"/>
        </w:rPr>
        <w:t>F</w:t>
      </w:r>
      <w:r w:rsidRPr="00EE2899">
        <w:rPr>
          <w:rFonts w:ascii="Times New Roman" w:hAnsi="Times New Roman" w:cs="Times New Roman"/>
          <w:sz w:val="24"/>
          <w:szCs w:val="24"/>
        </w:rPr>
        <w:t xml:space="preserve">undarea se va face la adâncimea de -1.40 m fata de cota terenului natural si la -1.50m de la cota ±0.00 (cota ±0.00 reprezintă cota pardoselii finite a parterului). - cota terenului nivelat este -0.10 m fata de cota ±0.00 care reprezintă cota pardoselii finite a parterului. Acoperirea cu beton a armăturilor din fundaţii şi a grinzilor de fundatie va fi de 5 cm. Fundatiile masinilor si utilajelor nu fac obiectul prezentei documentatii. </w:t>
      </w:r>
    </w:p>
    <w:p w:rsidR="00385D31" w:rsidRPr="00EE2899" w:rsidRDefault="00385D31" w:rsidP="00EE2899">
      <w:pPr>
        <w:pStyle w:val="NoSpacing"/>
        <w:jc w:val="both"/>
        <w:rPr>
          <w:rFonts w:ascii="Times New Roman" w:hAnsi="Times New Roman"/>
          <w:b/>
          <w:sz w:val="24"/>
          <w:szCs w:val="24"/>
          <w:u w:val="single"/>
        </w:rPr>
      </w:pPr>
      <w:r w:rsidRPr="00EE2899">
        <w:rPr>
          <w:rFonts w:ascii="Times New Roman" w:hAnsi="Times New Roman"/>
          <w:b/>
          <w:sz w:val="24"/>
          <w:szCs w:val="24"/>
          <w:u w:val="single"/>
        </w:rPr>
        <w:t xml:space="preserve">Suprastructura </w:t>
      </w:r>
    </w:p>
    <w:p w:rsidR="00385D31" w:rsidRPr="00EE2899" w:rsidRDefault="00385D31" w:rsidP="00EE2899">
      <w:pPr>
        <w:shd w:val="clear" w:color="auto" w:fill="FFFFFF"/>
        <w:spacing w:after="0" w:line="240" w:lineRule="auto"/>
        <w:ind w:right="50"/>
        <w:jc w:val="both"/>
        <w:rPr>
          <w:rFonts w:ascii="Times New Roman" w:hAnsi="Times New Roman" w:cs="Times New Roman"/>
          <w:sz w:val="24"/>
          <w:szCs w:val="24"/>
        </w:rPr>
      </w:pPr>
      <w:r w:rsidRPr="00EE2899">
        <w:rPr>
          <w:rFonts w:ascii="Times New Roman" w:hAnsi="Times New Roman" w:cs="Times New Roman"/>
          <w:sz w:val="24"/>
          <w:szCs w:val="24"/>
        </w:rPr>
        <w:t xml:space="preserve">Suprastructura constructiei in ansamblu ce face obiectul prezentului proiect are o deschidere si patru travei si este alcătuită din cadre metalice: stâlpi şi grinzi din profile laminate. Acoperişul va fi realizat din pane metalice pe care reazema învelitoarea din panouri sandwich. Inchiderile perimetrale ale cladirii vor fi realizate din panouri sandvich. Acestia se vor fixa pe profile rectangulare, cu suruburi autofiletante. Nu exista pereti de compartimentare in interior. Soclul cladirii din beton armat va fi tratat din turnare ca beton aparent in culoare naturala. </w:t>
      </w:r>
    </w:p>
    <w:p w:rsidR="00385D31" w:rsidRPr="00EE2899" w:rsidRDefault="00385D31" w:rsidP="00EE2899">
      <w:pPr>
        <w:shd w:val="clear" w:color="auto" w:fill="FFFFFF"/>
        <w:spacing w:after="0" w:line="240" w:lineRule="auto"/>
        <w:ind w:right="50"/>
        <w:jc w:val="both"/>
        <w:rPr>
          <w:rFonts w:ascii="Times New Roman" w:hAnsi="Times New Roman" w:cs="Times New Roman"/>
          <w:b/>
          <w:sz w:val="24"/>
          <w:szCs w:val="24"/>
          <w:u w:val="single"/>
        </w:rPr>
      </w:pPr>
      <w:r w:rsidRPr="00EE2899">
        <w:rPr>
          <w:rFonts w:ascii="Times New Roman" w:hAnsi="Times New Roman" w:cs="Times New Roman"/>
          <w:b/>
          <w:sz w:val="24"/>
          <w:szCs w:val="24"/>
          <w:u w:val="single"/>
        </w:rPr>
        <w:t>Acoperișul și învelitoarea</w:t>
      </w:r>
    </w:p>
    <w:p w:rsidR="00385D31" w:rsidRPr="00EE2899" w:rsidRDefault="00385D31" w:rsidP="00EE2899">
      <w:pPr>
        <w:tabs>
          <w:tab w:val="left" w:pos="284"/>
          <w:tab w:val="left" w:pos="567"/>
        </w:tabs>
        <w:spacing w:after="0" w:line="240" w:lineRule="auto"/>
        <w:jc w:val="both"/>
        <w:rPr>
          <w:rFonts w:ascii="Times New Roman" w:hAnsi="Times New Roman" w:cs="Times New Roman"/>
          <w:sz w:val="24"/>
          <w:szCs w:val="24"/>
        </w:rPr>
      </w:pPr>
      <w:r w:rsidRPr="00EE2899">
        <w:rPr>
          <w:rFonts w:ascii="Times New Roman" w:hAnsi="Times New Roman" w:cs="Times New Roman"/>
          <w:sz w:val="24"/>
          <w:szCs w:val="24"/>
        </w:rPr>
        <w:t>Acoperirea  va fi de tip sarpanta.</w:t>
      </w:r>
    </w:p>
    <w:p w:rsidR="00385D31" w:rsidRPr="00EE2899" w:rsidRDefault="00385D31" w:rsidP="00EE2899">
      <w:pPr>
        <w:autoSpaceDE w:val="0"/>
        <w:autoSpaceDN w:val="0"/>
        <w:adjustRightInd w:val="0"/>
        <w:spacing w:after="0" w:line="240" w:lineRule="auto"/>
        <w:jc w:val="both"/>
        <w:rPr>
          <w:rFonts w:ascii="Times New Roman" w:hAnsi="Times New Roman" w:cs="Times New Roman"/>
          <w:sz w:val="24"/>
          <w:szCs w:val="24"/>
        </w:rPr>
      </w:pPr>
      <w:r w:rsidRPr="00EE2899">
        <w:rPr>
          <w:rFonts w:ascii="Times New Roman" w:hAnsi="Times New Roman" w:cs="Times New Roman"/>
          <w:sz w:val="24"/>
          <w:szCs w:val="24"/>
        </w:rPr>
        <w:t>Acoperis: sarpanta, inclinare 15%. Invelitoare din panouri sandwich, tabla culoare gri antracit 7024.</w:t>
      </w:r>
    </w:p>
    <w:p w:rsidR="00385D31" w:rsidRDefault="00385D31" w:rsidP="00EE2899">
      <w:pPr>
        <w:autoSpaceDE w:val="0"/>
        <w:autoSpaceDN w:val="0"/>
        <w:adjustRightInd w:val="0"/>
        <w:spacing w:after="0" w:line="240" w:lineRule="auto"/>
        <w:jc w:val="both"/>
        <w:rPr>
          <w:rFonts w:ascii="Times New Roman" w:hAnsi="Times New Roman" w:cs="Times New Roman"/>
          <w:sz w:val="24"/>
          <w:szCs w:val="24"/>
        </w:rPr>
      </w:pPr>
      <w:r w:rsidRPr="00EE2899">
        <w:rPr>
          <w:rFonts w:ascii="Times New Roman" w:hAnsi="Times New Roman" w:cs="Times New Roman"/>
          <w:sz w:val="24"/>
          <w:szCs w:val="24"/>
        </w:rPr>
        <w:t>Colectarea şi scurgerea apelor pluviale se va realiza la streasina cu ajutorul unui sistem dejgheaburi si burlane, rigole.</w:t>
      </w:r>
    </w:p>
    <w:p w:rsidR="00A92390" w:rsidRPr="00A92390" w:rsidRDefault="00A92390" w:rsidP="00EE2899">
      <w:pPr>
        <w:autoSpaceDE w:val="0"/>
        <w:autoSpaceDN w:val="0"/>
        <w:adjustRightInd w:val="0"/>
        <w:spacing w:after="0" w:line="240" w:lineRule="auto"/>
        <w:jc w:val="both"/>
        <w:rPr>
          <w:rFonts w:ascii="Times New Roman" w:hAnsi="Times New Roman" w:cs="Times New Roman"/>
          <w:sz w:val="16"/>
          <w:szCs w:val="16"/>
        </w:rPr>
      </w:pPr>
    </w:p>
    <w:p w:rsidR="00360E57" w:rsidRPr="00CF1D08" w:rsidRDefault="00360E57" w:rsidP="003D2338">
      <w:pPr>
        <w:spacing w:after="0" w:line="240" w:lineRule="auto"/>
        <w:jc w:val="both"/>
        <w:rPr>
          <w:rFonts w:ascii="Times New Roman" w:eastAsia="Times New Roman" w:hAnsi="Times New Roman" w:cs="Times New Roman"/>
          <w:sz w:val="24"/>
          <w:szCs w:val="24"/>
          <w:lang w:eastAsia="pl-PL"/>
        </w:rPr>
      </w:pPr>
      <w:r w:rsidRPr="00CF1D08">
        <w:rPr>
          <w:rFonts w:ascii="Times New Roman" w:eastAsia="Times New Roman" w:hAnsi="Times New Roman" w:cs="Times New Roman"/>
          <w:sz w:val="24"/>
          <w:szCs w:val="24"/>
          <w:lang w:eastAsia="pl-PL"/>
        </w:rPr>
        <w:t xml:space="preserve">b) </w:t>
      </w:r>
      <w:r w:rsidRPr="00CF1D08">
        <w:rPr>
          <w:rFonts w:ascii="Times New Roman" w:eastAsia="Times New Roman" w:hAnsi="Times New Roman" w:cs="Times New Roman"/>
          <w:b/>
          <w:i/>
          <w:sz w:val="24"/>
          <w:szCs w:val="24"/>
          <w:lang w:eastAsia="pl-PL"/>
        </w:rPr>
        <w:t>cumularea cu alte proiecte</w:t>
      </w:r>
      <w:r w:rsidR="0066492B" w:rsidRPr="00CF1D08">
        <w:rPr>
          <w:rFonts w:ascii="Times New Roman" w:eastAsia="Times New Roman" w:hAnsi="Times New Roman" w:cs="Times New Roman"/>
          <w:sz w:val="24"/>
          <w:szCs w:val="24"/>
          <w:lang w:eastAsia="pl-PL"/>
        </w:rPr>
        <w:t>:</w:t>
      </w:r>
      <w:r w:rsidRPr="00CF1D08">
        <w:rPr>
          <w:rFonts w:ascii="Times New Roman" w:eastAsia="Times New Roman" w:hAnsi="Times New Roman" w:cs="Times New Roman"/>
          <w:sz w:val="24"/>
          <w:szCs w:val="24"/>
          <w:lang w:eastAsia="pl-PL"/>
        </w:rPr>
        <w:t xml:space="preserve"> nu este cazul;</w:t>
      </w:r>
    </w:p>
    <w:p w:rsidR="00360E57" w:rsidRPr="00CF1D08" w:rsidRDefault="00360E57" w:rsidP="003D2338">
      <w:pPr>
        <w:spacing w:after="0" w:line="240" w:lineRule="auto"/>
        <w:jc w:val="both"/>
        <w:rPr>
          <w:rFonts w:ascii="Times New Roman" w:eastAsia="Calibri" w:hAnsi="Times New Roman" w:cs="Times New Roman"/>
          <w:sz w:val="24"/>
          <w:szCs w:val="24"/>
          <w:lang w:eastAsia="pl-PL"/>
        </w:rPr>
      </w:pPr>
      <w:r w:rsidRPr="00CF1D08">
        <w:rPr>
          <w:rFonts w:ascii="Times New Roman" w:eastAsia="Times New Roman" w:hAnsi="Times New Roman" w:cs="Times New Roman"/>
          <w:sz w:val="24"/>
          <w:szCs w:val="24"/>
          <w:lang w:eastAsia="pl-PL"/>
        </w:rPr>
        <w:t xml:space="preserve">c) </w:t>
      </w:r>
      <w:r w:rsidRPr="00CF1D08">
        <w:rPr>
          <w:rFonts w:ascii="Times New Roman" w:eastAsia="Times New Roman" w:hAnsi="Times New Roman" w:cs="Times New Roman"/>
          <w:b/>
          <w:i/>
          <w:sz w:val="24"/>
          <w:szCs w:val="24"/>
          <w:lang w:eastAsia="pl-PL"/>
        </w:rPr>
        <w:t>utilizarea resurselor naturale</w:t>
      </w:r>
      <w:r w:rsidRPr="00CF1D08">
        <w:rPr>
          <w:rFonts w:ascii="Times New Roman" w:eastAsia="Times New Roman" w:hAnsi="Times New Roman" w:cs="Times New Roman"/>
          <w:sz w:val="24"/>
          <w:szCs w:val="24"/>
          <w:lang w:eastAsia="pl-PL"/>
        </w:rPr>
        <w:t xml:space="preserve">: </w:t>
      </w:r>
      <w:r w:rsidRPr="00CF1D0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60E57" w:rsidRPr="003D2338" w:rsidRDefault="00360E57" w:rsidP="003D2338">
      <w:pPr>
        <w:spacing w:after="0" w:line="240" w:lineRule="auto"/>
        <w:jc w:val="both"/>
        <w:rPr>
          <w:rFonts w:ascii="Times New Roman" w:eastAsia="Calibri" w:hAnsi="Times New Roman" w:cs="Times New Roman"/>
          <w:sz w:val="24"/>
          <w:szCs w:val="24"/>
        </w:rPr>
      </w:pPr>
      <w:r w:rsidRPr="00CF1D08">
        <w:rPr>
          <w:rFonts w:ascii="Times New Roman" w:eastAsia="Calibri" w:hAnsi="Times New Roman" w:cs="Times New Roman"/>
          <w:sz w:val="24"/>
          <w:szCs w:val="24"/>
        </w:rPr>
        <w:t xml:space="preserve">d) </w:t>
      </w:r>
      <w:r w:rsidRPr="00CF1D08">
        <w:rPr>
          <w:rFonts w:ascii="Times New Roman" w:eastAsia="Calibri" w:hAnsi="Times New Roman" w:cs="Times New Roman"/>
          <w:b/>
          <w:i/>
          <w:sz w:val="24"/>
          <w:szCs w:val="24"/>
        </w:rPr>
        <w:t>producţia de deşeuri</w:t>
      </w:r>
      <w:r w:rsidRPr="00CF1D08">
        <w:rPr>
          <w:rFonts w:ascii="Times New Roman" w:eastAsia="Calibri" w:hAnsi="Times New Roman" w:cs="Times New Roman"/>
          <w:sz w:val="24"/>
          <w:szCs w:val="24"/>
        </w:rPr>
        <w:t>: deşeurile</w:t>
      </w:r>
      <w:r w:rsidRPr="003D2338">
        <w:rPr>
          <w:rFonts w:ascii="Times New Roman" w:eastAsia="Calibri" w:hAnsi="Times New Roman" w:cs="Times New Roman"/>
          <w:sz w:val="24"/>
          <w:szCs w:val="24"/>
        </w:rPr>
        <w:t xml:space="preserve"> generate atât în perioada de execuţie vor fi stocate selectiv şi predate către societăţi autorizate din punct de vedere al mediului pentru activităţi de colectare/valorificare/eliminare; </w:t>
      </w:r>
    </w:p>
    <w:p w:rsidR="00360E57" w:rsidRPr="003D2338" w:rsidRDefault="00360E57" w:rsidP="003D2338">
      <w:pPr>
        <w:spacing w:after="0" w:line="240" w:lineRule="auto"/>
        <w:jc w:val="both"/>
        <w:rPr>
          <w:rFonts w:ascii="Times New Roman" w:eastAsia="Calibri" w:hAnsi="Times New Roman" w:cs="Times New Roman"/>
          <w:sz w:val="24"/>
          <w:szCs w:val="24"/>
          <w:lang w:eastAsia="pl-PL"/>
        </w:rPr>
      </w:pPr>
      <w:r w:rsidRPr="003D2338">
        <w:rPr>
          <w:rFonts w:ascii="Times New Roman" w:eastAsia="Times New Roman" w:hAnsi="Times New Roman" w:cs="Times New Roman"/>
          <w:sz w:val="24"/>
          <w:szCs w:val="24"/>
          <w:lang w:eastAsia="pl-PL"/>
        </w:rPr>
        <w:t xml:space="preserve">e) </w:t>
      </w:r>
      <w:r w:rsidRPr="003D2338">
        <w:rPr>
          <w:rFonts w:ascii="Times New Roman" w:eastAsia="Times New Roman" w:hAnsi="Times New Roman" w:cs="Times New Roman"/>
          <w:b/>
          <w:i/>
          <w:sz w:val="24"/>
          <w:szCs w:val="24"/>
          <w:lang w:eastAsia="pl-PL"/>
        </w:rPr>
        <w:t>emisiile poluante, inclusiv zgomotul şi alte surse de disconfort</w:t>
      </w:r>
      <w:r w:rsidRPr="003D233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3D2338" w:rsidRDefault="00360E57" w:rsidP="003D2338">
      <w:pPr>
        <w:spacing w:after="0" w:line="240" w:lineRule="auto"/>
        <w:jc w:val="both"/>
        <w:rPr>
          <w:rFonts w:ascii="Times New Roman" w:eastAsia="Calibri" w:hAnsi="Times New Roman" w:cs="Times New Roman"/>
          <w:sz w:val="24"/>
          <w:szCs w:val="24"/>
        </w:rPr>
      </w:pPr>
      <w:r w:rsidRPr="003D2338">
        <w:rPr>
          <w:rFonts w:ascii="Times New Roman" w:eastAsia="Calibri" w:hAnsi="Times New Roman" w:cs="Times New Roman"/>
          <w:sz w:val="24"/>
          <w:szCs w:val="24"/>
        </w:rPr>
        <w:t xml:space="preserve">f) </w:t>
      </w:r>
      <w:r w:rsidRPr="003D2338">
        <w:rPr>
          <w:rFonts w:ascii="Times New Roman" w:eastAsia="Calibri" w:hAnsi="Times New Roman" w:cs="Times New Roman"/>
          <w:b/>
          <w:i/>
          <w:sz w:val="24"/>
          <w:szCs w:val="24"/>
        </w:rPr>
        <w:t>riscul de accident, ţinându-se seama în special de substanţele şi de tehnologiile utilizate</w:t>
      </w:r>
      <w:r w:rsidRPr="003D233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360E57" w:rsidRPr="003D2338" w:rsidRDefault="00360E57" w:rsidP="003D233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3D2338">
        <w:rPr>
          <w:rFonts w:ascii="Times New Roman" w:eastAsia="Times New Roman" w:hAnsi="Times New Roman" w:cs="Times New Roman"/>
          <w:b/>
          <w:i/>
          <w:sz w:val="24"/>
          <w:szCs w:val="24"/>
          <w:lang w:eastAsia="ro-RO"/>
        </w:rPr>
        <w:t>2.</w:t>
      </w:r>
      <w:r w:rsidRPr="003D2338">
        <w:rPr>
          <w:rFonts w:ascii="Times New Roman" w:eastAsia="Times New Roman" w:hAnsi="Times New Roman" w:cs="Times New Roman"/>
          <w:b/>
          <w:i/>
          <w:sz w:val="24"/>
          <w:szCs w:val="24"/>
          <w:u w:val="single"/>
          <w:lang w:eastAsia="ro-RO"/>
        </w:rPr>
        <w:t xml:space="preserve"> Localizarea proiectelor</w:t>
      </w:r>
    </w:p>
    <w:p w:rsidR="00360E57" w:rsidRPr="003D2338" w:rsidRDefault="00360E57" w:rsidP="003D2338">
      <w:pPr>
        <w:spacing w:after="0" w:line="240" w:lineRule="auto"/>
        <w:jc w:val="both"/>
        <w:rPr>
          <w:rFonts w:ascii="Times New Roman" w:eastAsia="Times New Roman" w:hAnsi="Times New Roman" w:cs="Times New Roman"/>
          <w:sz w:val="24"/>
          <w:szCs w:val="24"/>
          <w:lang w:eastAsia="pl-PL"/>
        </w:rPr>
      </w:pPr>
      <w:r w:rsidRPr="003D2338">
        <w:rPr>
          <w:rFonts w:ascii="Times New Roman" w:eastAsia="Times New Roman" w:hAnsi="Times New Roman" w:cs="Times New Roman"/>
          <w:sz w:val="24"/>
          <w:szCs w:val="24"/>
          <w:lang w:eastAsia="pl-PL"/>
        </w:rPr>
        <w:t xml:space="preserve">2.1. utilizarea existentă a terenului: Conform Certificatului de Urbanism nr. </w:t>
      </w:r>
      <w:r w:rsidR="00A92390">
        <w:rPr>
          <w:rFonts w:ascii="Times New Roman" w:eastAsia="Times New Roman" w:hAnsi="Times New Roman" w:cs="Times New Roman"/>
          <w:sz w:val="24"/>
          <w:szCs w:val="24"/>
          <w:lang w:eastAsia="pl-PL"/>
        </w:rPr>
        <w:t>108</w:t>
      </w:r>
      <w:r w:rsidRPr="003D2338">
        <w:rPr>
          <w:rFonts w:ascii="Times New Roman" w:eastAsia="Times New Roman" w:hAnsi="Times New Roman" w:cs="Times New Roman"/>
          <w:sz w:val="24"/>
          <w:szCs w:val="24"/>
          <w:lang w:eastAsia="pl-PL"/>
        </w:rPr>
        <w:t xml:space="preserve"> din </w:t>
      </w:r>
      <w:r w:rsidR="00A92390">
        <w:rPr>
          <w:rFonts w:ascii="Times New Roman" w:eastAsia="Times New Roman" w:hAnsi="Times New Roman" w:cs="Times New Roman"/>
          <w:sz w:val="24"/>
          <w:szCs w:val="24"/>
          <w:lang w:eastAsia="pl-PL"/>
        </w:rPr>
        <w:t>27.06</w:t>
      </w:r>
      <w:r w:rsidR="008755FD">
        <w:rPr>
          <w:rFonts w:ascii="Times New Roman" w:eastAsia="Times New Roman" w:hAnsi="Times New Roman" w:cs="Times New Roman"/>
          <w:sz w:val="24"/>
          <w:szCs w:val="24"/>
          <w:lang w:eastAsia="pl-PL"/>
        </w:rPr>
        <w:t>.2018</w:t>
      </w:r>
      <w:r w:rsidRPr="003D2338">
        <w:rPr>
          <w:rFonts w:ascii="Times New Roman" w:eastAsia="Times New Roman" w:hAnsi="Times New Roman" w:cs="Times New Roman"/>
          <w:sz w:val="24"/>
          <w:szCs w:val="24"/>
          <w:lang w:eastAsia="pl-PL"/>
        </w:rPr>
        <w:t xml:space="preserve">, terenul este </w:t>
      </w:r>
      <w:r w:rsidR="009F0B21" w:rsidRPr="003D2338">
        <w:rPr>
          <w:rFonts w:ascii="Times New Roman" w:eastAsia="Times New Roman" w:hAnsi="Times New Roman" w:cs="Times New Roman"/>
          <w:sz w:val="24"/>
          <w:szCs w:val="24"/>
          <w:lang w:eastAsia="pl-PL"/>
        </w:rPr>
        <w:t xml:space="preserve">intravilan, situat în </w:t>
      </w:r>
      <w:r w:rsidR="00A92390">
        <w:rPr>
          <w:rFonts w:ascii="Times New Roman" w:eastAsia="Times New Roman" w:hAnsi="Times New Roman" w:cs="Times New Roman"/>
          <w:sz w:val="24"/>
          <w:szCs w:val="24"/>
          <w:lang w:eastAsia="pl-PL"/>
        </w:rPr>
        <w:t>orasul Racari, sat Ghergani</w:t>
      </w:r>
      <w:r w:rsidR="00DF5967" w:rsidRPr="003D2338">
        <w:rPr>
          <w:rFonts w:ascii="Times New Roman" w:eastAsia="Times New Roman" w:hAnsi="Times New Roman" w:cs="Times New Roman"/>
          <w:sz w:val="24"/>
          <w:szCs w:val="24"/>
          <w:lang w:eastAsia="pl-PL"/>
        </w:rPr>
        <w:t xml:space="preserve"> și este proprietate </w:t>
      </w:r>
      <w:r w:rsidR="00A92390">
        <w:rPr>
          <w:rFonts w:ascii="Times New Roman" w:eastAsia="Times New Roman" w:hAnsi="Times New Roman" w:cs="Times New Roman"/>
          <w:sz w:val="24"/>
          <w:szCs w:val="24"/>
          <w:lang w:eastAsia="pl-PL"/>
        </w:rPr>
        <w:t>privată</w:t>
      </w:r>
      <w:r w:rsidRPr="003D2338">
        <w:rPr>
          <w:rFonts w:ascii="Times New Roman" w:eastAsia="Times New Roman" w:hAnsi="Times New Roman" w:cs="Times New Roman"/>
          <w:sz w:val="24"/>
          <w:szCs w:val="24"/>
          <w:lang w:eastAsia="pl-PL"/>
        </w:rPr>
        <w:t xml:space="preserve">. </w:t>
      </w:r>
    </w:p>
    <w:p w:rsidR="00360E57" w:rsidRPr="003D2338" w:rsidRDefault="00360E57" w:rsidP="003D2338">
      <w:pPr>
        <w:shd w:val="clear" w:color="auto" w:fill="FFFFFF"/>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3D2338" w:rsidRDefault="00360E57" w:rsidP="003D233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2.3. capacitatea de absorbţie a mediului, cu atenţie deosebită pentru:</w:t>
      </w:r>
    </w:p>
    <w:p w:rsidR="00360E57" w:rsidRPr="003D2338" w:rsidRDefault="00360E57" w:rsidP="003D23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zonele umede: nu este cazul;</w:t>
      </w:r>
    </w:p>
    <w:p w:rsidR="00360E57" w:rsidRPr="003D2338" w:rsidRDefault="00360E57" w:rsidP="003D23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zonele costiere: nu este cazul;</w:t>
      </w:r>
    </w:p>
    <w:p w:rsidR="00360E57" w:rsidRPr="003D2338" w:rsidRDefault="00360E57" w:rsidP="003D233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 xml:space="preserve"> </w:t>
      </w:r>
      <w:r w:rsidR="00197EB4" w:rsidRPr="003D2338">
        <w:rPr>
          <w:rFonts w:ascii="Times New Roman" w:eastAsia="Times New Roman" w:hAnsi="Times New Roman" w:cs="Times New Roman"/>
          <w:sz w:val="24"/>
          <w:szCs w:val="24"/>
          <w:lang w:eastAsia="ro-RO"/>
        </w:rPr>
        <w:t xml:space="preserve">  </w:t>
      </w:r>
      <w:r w:rsidRPr="003D2338">
        <w:rPr>
          <w:rFonts w:ascii="Times New Roman" w:eastAsia="Times New Roman" w:hAnsi="Times New Roman" w:cs="Times New Roman"/>
          <w:sz w:val="24"/>
          <w:szCs w:val="24"/>
          <w:lang w:eastAsia="ro-RO"/>
        </w:rPr>
        <w:t xml:space="preserve"> c)  zonele montane şi cele împădurite: nu este cazul;</w:t>
      </w:r>
    </w:p>
    <w:p w:rsidR="00360E57" w:rsidRPr="003D2338" w:rsidRDefault="00197EB4" w:rsidP="003D233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 xml:space="preserve">   </w:t>
      </w:r>
      <w:r w:rsidR="00360E57" w:rsidRPr="003D2338">
        <w:rPr>
          <w:rFonts w:ascii="Times New Roman" w:eastAsia="Times New Roman" w:hAnsi="Times New Roman" w:cs="Times New Roman"/>
          <w:sz w:val="24"/>
          <w:szCs w:val="24"/>
          <w:lang w:eastAsia="ro-RO"/>
        </w:rPr>
        <w:t xml:space="preserve"> d)  parcurile şi rezervaţiile naturale: nu este cazul;</w:t>
      </w:r>
    </w:p>
    <w:p w:rsidR="00360E57" w:rsidRPr="00A17738" w:rsidRDefault="00197EB4" w:rsidP="003D233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D2338">
        <w:rPr>
          <w:rFonts w:ascii="Times New Roman" w:eastAsia="Times New Roman" w:hAnsi="Times New Roman" w:cs="Times New Roman"/>
          <w:sz w:val="24"/>
          <w:szCs w:val="24"/>
          <w:lang w:eastAsia="ro-RO"/>
        </w:rPr>
        <w:t xml:space="preserve">  </w:t>
      </w:r>
      <w:r w:rsidR="00360E57" w:rsidRPr="003D2338">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w:t>
      </w:r>
      <w:r w:rsidR="00360E57" w:rsidRPr="00A17738">
        <w:rPr>
          <w:rFonts w:ascii="Times New Roman" w:eastAsia="Times New Roman" w:hAnsi="Times New Roman" w:cs="Times New Roman"/>
          <w:sz w:val="24"/>
          <w:szCs w:val="24"/>
          <w:lang w:eastAsia="ro-RO"/>
        </w:rPr>
        <w:t xml:space="preserve"> protejate</w:t>
      </w:r>
      <w:r w:rsidR="00360E57" w:rsidRPr="00A17738">
        <w:rPr>
          <w:rFonts w:ascii="Times New Roman" w:eastAsia="Times New Roman" w:hAnsi="Times New Roman" w:cs="Times New Roman"/>
          <w:iCs/>
          <w:sz w:val="24"/>
          <w:szCs w:val="24"/>
          <w:lang w:eastAsia="ro-RO"/>
        </w:rPr>
        <w:t>;</w:t>
      </w:r>
    </w:p>
    <w:p w:rsidR="00360E57" w:rsidRPr="00A17738" w:rsidRDefault="00360E57" w:rsidP="00360E57">
      <w:p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f) </w:t>
      </w:r>
      <w:r w:rsidRPr="00A17738">
        <w:rPr>
          <w:rFonts w:ascii="Times New Roman" w:eastAsia="Calibri" w:hAnsi="Times New Roman" w:cs="Times New Roman"/>
          <w:sz w:val="24"/>
          <w:szCs w:val="24"/>
          <w:lang w:eastAsia="ro-RO"/>
        </w:rPr>
        <w:t xml:space="preserve">zonele de protecţie specială, mai ales cele desemnate prin Ordonanţa de </w:t>
      </w:r>
      <w:r w:rsidR="003D05A8" w:rsidRPr="00A17738">
        <w:rPr>
          <w:rFonts w:ascii="Times New Roman" w:eastAsia="Calibri" w:hAnsi="Times New Roman" w:cs="Times New Roman"/>
          <w:sz w:val="24"/>
          <w:szCs w:val="24"/>
          <w:lang w:eastAsia="ro-RO"/>
        </w:rPr>
        <w:t>U</w:t>
      </w:r>
      <w:r w:rsidRPr="00A17738">
        <w:rPr>
          <w:rFonts w:ascii="Times New Roman" w:eastAsia="Calibri" w:hAnsi="Times New Roman" w:cs="Times New Roman"/>
          <w:sz w:val="24"/>
          <w:szCs w:val="24"/>
          <w:lang w:eastAsia="ro-RO"/>
        </w:rPr>
        <w:t xml:space="preserve">rgenţă a Guvernului nr. </w:t>
      </w:r>
      <w:hyperlink r:id="rId11" w:history="1">
        <w:r w:rsidRPr="00A17738">
          <w:rPr>
            <w:rFonts w:ascii="Times New Roman" w:eastAsia="Calibri" w:hAnsi="Times New Roman" w:cs="Times New Roman"/>
            <w:b/>
            <w:bCs/>
            <w:color w:val="333399"/>
            <w:sz w:val="24"/>
            <w:szCs w:val="24"/>
            <w:u w:val="single"/>
            <w:lang w:eastAsia="ro-RO"/>
          </w:rPr>
          <w:t>57/2007</w:t>
        </w:r>
      </w:hyperlink>
      <w:r w:rsidRPr="00A17738">
        <w:rPr>
          <w:rFonts w:ascii="Times New Roman" w:eastAsia="Calibri" w:hAnsi="Times New Roman" w:cs="Times New Roman"/>
          <w:sz w:val="24"/>
          <w:szCs w:val="24"/>
          <w:lang w:eastAsia="ro-RO"/>
        </w:rPr>
        <w:t xml:space="preserve"> privind regimul ariilor naturale protejate, conservarea habitatelor naturale, a florei şi faunei </w:t>
      </w:r>
      <w:r w:rsidRPr="00A17738">
        <w:rPr>
          <w:rFonts w:ascii="Times New Roman" w:eastAsia="Calibri" w:hAnsi="Times New Roman" w:cs="Times New Roman"/>
          <w:sz w:val="24"/>
          <w:szCs w:val="24"/>
          <w:lang w:eastAsia="ro-RO"/>
        </w:rPr>
        <w:lastRenderedPageBreak/>
        <w:t xml:space="preserve">sălbatice, cu modificările şi completările ulterioare, zonele prevăzute prin Legea nr. </w:t>
      </w:r>
      <w:hyperlink r:id="rId12" w:history="1">
        <w:r w:rsidRPr="00A17738">
          <w:rPr>
            <w:rFonts w:ascii="Times New Roman" w:eastAsia="Calibri" w:hAnsi="Times New Roman" w:cs="Times New Roman"/>
            <w:b/>
            <w:bCs/>
            <w:color w:val="333399"/>
            <w:sz w:val="24"/>
            <w:szCs w:val="24"/>
            <w:u w:val="single"/>
            <w:lang w:eastAsia="ro-RO"/>
          </w:rPr>
          <w:t>5/2000</w:t>
        </w:r>
      </w:hyperlink>
      <w:r w:rsidRPr="00A17738">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A17738">
          <w:rPr>
            <w:rFonts w:ascii="Times New Roman" w:eastAsia="Calibri" w:hAnsi="Times New Roman" w:cs="Times New Roman"/>
            <w:b/>
            <w:bCs/>
            <w:color w:val="333399"/>
            <w:sz w:val="24"/>
            <w:szCs w:val="24"/>
            <w:u w:val="single"/>
            <w:lang w:eastAsia="ro-RO"/>
          </w:rPr>
          <w:t>107/1996</w:t>
        </w:r>
      </w:hyperlink>
      <w:r w:rsidRPr="00A17738">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A17738">
          <w:rPr>
            <w:rFonts w:ascii="Times New Roman" w:eastAsia="Calibri" w:hAnsi="Times New Roman" w:cs="Times New Roman"/>
            <w:b/>
            <w:bCs/>
            <w:color w:val="333399"/>
            <w:sz w:val="24"/>
            <w:szCs w:val="24"/>
            <w:u w:val="single"/>
            <w:lang w:eastAsia="ro-RO"/>
          </w:rPr>
          <w:t>930/2005</w:t>
        </w:r>
      </w:hyperlink>
      <w:r w:rsidRPr="00A17738">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A17738">
        <w:rPr>
          <w:rFonts w:ascii="Times New Roman" w:eastAsia="Times New Roman" w:hAnsi="Times New Roman" w:cs="Times New Roman"/>
          <w:sz w:val="24"/>
          <w:szCs w:val="24"/>
          <w:lang w:eastAsia="ro-RO"/>
        </w:rPr>
        <w:t xml:space="preserve"> proiectul nu este inclus în zone de protecţie specială desemnate;</w:t>
      </w:r>
    </w:p>
    <w:p w:rsidR="00360E57" w:rsidRPr="00A17738" w:rsidRDefault="00360E57" w:rsidP="00360E57">
      <w:pPr>
        <w:spacing w:after="0" w:line="240" w:lineRule="auto"/>
        <w:jc w:val="both"/>
        <w:rPr>
          <w:rFonts w:ascii="Times New Roman" w:eastAsia="Times New Roman" w:hAnsi="Times New Roman" w:cs="Times New Roman"/>
          <w:color w:val="FF0000"/>
          <w:sz w:val="24"/>
          <w:szCs w:val="24"/>
          <w:lang w:eastAsia="ro-RO"/>
        </w:rPr>
      </w:pPr>
      <w:r w:rsidRPr="00A17738">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h) a</w:t>
      </w:r>
      <w:r w:rsidR="00DF5967">
        <w:rPr>
          <w:rFonts w:ascii="Times New Roman" w:eastAsia="Times New Roman" w:hAnsi="Times New Roman" w:cs="Times New Roman"/>
          <w:sz w:val="24"/>
          <w:szCs w:val="24"/>
          <w:lang w:eastAsia="ro-RO"/>
        </w:rPr>
        <w:t>riile dens populate: nu e cazul;</w:t>
      </w:r>
    </w:p>
    <w:p w:rsidR="00EB4F82" w:rsidRPr="00A17738" w:rsidRDefault="00360E57" w:rsidP="00360E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A17738">
        <w:rPr>
          <w:rFonts w:ascii="Times New Roman" w:eastAsia="Times New Roman" w:hAnsi="Times New Roman" w:cs="Times New Roman"/>
          <w:sz w:val="24"/>
          <w:szCs w:val="24"/>
          <w:lang w:eastAsia="ro-RO"/>
        </w:rPr>
        <w:t xml:space="preserve">    i) peisajele cu semnificaţie istorică, culturală şi arheologică: </w:t>
      </w:r>
      <w:r w:rsidRPr="00A17738">
        <w:rPr>
          <w:rFonts w:ascii="Times New Roman" w:eastAsia="Times New Roman" w:hAnsi="Times New Roman" w:cs="Times New Roman"/>
          <w:iCs/>
          <w:sz w:val="24"/>
          <w:szCs w:val="24"/>
          <w:lang w:eastAsia="ro-RO"/>
        </w:rPr>
        <w:t xml:space="preserve">nu este cazul; </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A17738">
        <w:rPr>
          <w:rFonts w:ascii="Times New Roman" w:eastAsia="Times New Roman" w:hAnsi="Times New Roman" w:cs="Times New Roman"/>
          <w:b/>
          <w:iCs/>
          <w:sz w:val="24"/>
          <w:szCs w:val="24"/>
          <w:lang w:eastAsia="ro-RO"/>
        </w:rPr>
        <w:t>3.</w:t>
      </w:r>
      <w:r w:rsidRPr="00A17738">
        <w:rPr>
          <w:rFonts w:ascii="Times New Roman" w:eastAsia="Times New Roman" w:hAnsi="Times New Roman" w:cs="Times New Roman"/>
          <w:iCs/>
          <w:sz w:val="24"/>
          <w:szCs w:val="24"/>
          <w:lang w:eastAsia="ro-RO"/>
        </w:rPr>
        <w:t xml:space="preserve"> </w:t>
      </w:r>
      <w:r w:rsidRPr="00A17738">
        <w:rPr>
          <w:rFonts w:ascii="Times New Roman" w:eastAsia="Times New Roman" w:hAnsi="Times New Roman" w:cs="Times New Roman"/>
          <w:b/>
          <w:i/>
          <w:iCs/>
          <w:sz w:val="24"/>
          <w:szCs w:val="24"/>
          <w:u w:val="single"/>
          <w:lang w:eastAsia="ro-RO"/>
        </w:rPr>
        <w:t>Caracteristicile impactului potenţial:</w:t>
      </w:r>
      <w:r w:rsidRPr="00A17738">
        <w:rPr>
          <w:rFonts w:ascii="Times New Roman" w:eastAsia="Times New Roman" w:hAnsi="Times New Roman" w:cs="Times New Roman"/>
          <w:b/>
          <w:sz w:val="24"/>
          <w:szCs w:val="24"/>
          <w:u w:val="single"/>
          <w:lang w:eastAsia="ro-RO"/>
        </w:rPr>
        <w:t xml:space="preserve">   </w:t>
      </w:r>
    </w:p>
    <w:p w:rsidR="00360E57" w:rsidRPr="00A17738" w:rsidRDefault="00360E57" w:rsidP="00360E57">
      <w:pPr>
        <w:spacing w:after="0" w:line="240" w:lineRule="auto"/>
        <w:jc w:val="both"/>
        <w:rPr>
          <w:rFonts w:ascii="Times New Roman" w:eastAsia="Times New Roman" w:hAnsi="Times New Roman" w:cs="Times New Roman"/>
          <w:sz w:val="24"/>
          <w:szCs w:val="24"/>
          <w:lang w:eastAsia="pl-PL"/>
        </w:rPr>
      </w:pPr>
      <w:r w:rsidRPr="00A17738">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A17738">
        <w:rPr>
          <w:rFonts w:ascii="Times New Roman" w:eastAsia="Times New Roman" w:hAnsi="Times New Roman" w:cs="Times New Roman"/>
          <w:sz w:val="24"/>
          <w:szCs w:val="24"/>
          <w:lang w:eastAsia="ro-RO"/>
        </w:rPr>
        <w:t>local, numai în zona de lucru, pe perioada execuţiei;</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b) natura transfrontieră a impactului: nu este cazul;</w:t>
      </w:r>
    </w:p>
    <w:p w:rsidR="00360E57" w:rsidRPr="00A17738" w:rsidRDefault="00360E57" w:rsidP="00360E5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A17738">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A17738"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A17738">
        <w:rPr>
          <w:rFonts w:ascii="Times New Roman" w:eastAsia="Times New Roman" w:hAnsi="Times New Roman" w:cs="Times New Roman"/>
          <w:bCs/>
          <w:i/>
          <w:sz w:val="24"/>
          <w:szCs w:val="24"/>
          <w:lang w:eastAsia="ro-RO"/>
        </w:rPr>
        <w:t xml:space="preserve"> </w:t>
      </w:r>
    </w:p>
    <w:p w:rsidR="00360E57" w:rsidRPr="00A17738" w:rsidRDefault="008755FD" w:rsidP="00360E57">
      <w:pPr>
        <w:spacing w:after="0" w:line="240" w:lineRule="auto"/>
        <w:ind w:right="-1080"/>
        <w:jc w:val="both"/>
        <w:rPr>
          <w:rFonts w:ascii="Times New Roman" w:eastAsia="Times New Roman" w:hAnsi="Times New Roman" w:cs="Times New Roman"/>
          <w:i/>
          <w:sz w:val="24"/>
          <w:szCs w:val="24"/>
          <w:lang w:eastAsia="ro-RO"/>
        </w:rPr>
      </w:pPr>
      <w:r>
        <w:rPr>
          <w:rFonts w:ascii="Times New Roman" w:eastAsia="Times New Roman" w:hAnsi="Times New Roman" w:cs="Times New Roman"/>
          <w:b/>
          <w:i/>
          <w:sz w:val="24"/>
          <w:szCs w:val="24"/>
          <w:u w:val="single"/>
          <w:lang w:eastAsia="ro-RO"/>
        </w:rPr>
        <w:t>C</w:t>
      </w:r>
      <w:r w:rsidR="00360E57" w:rsidRPr="00A17738">
        <w:rPr>
          <w:rFonts w:ascii="Times New Roman" w:eastAsia="Times New Roman" w:hAnsi="Times New Roman" w:cs="Times New Roman"/>
          <w:b/>
          <w:i/>
          <w:sz w:val="24"/>
          <w:szCs w:val="24"/>
          <w:u w:val="single"/>
          <w:lang w:eastAsia="ro-RO"/>
        </w:rPr>
        <w:t>ondiţiile de realizare a proiectului</w:t>
      </w:r>
      <w:r w:rsidR="00360E57" w:rsidRPr="00A17738">
        <w:rPr>
          <w:rFonts w:ascii="Times New Roman" w:eastAsia="Times New Roman" w:hAnsi="Times New Roman" w:cs="Times New Roman"/>
          <w:i/>
          <w:sz w:val="24"/>
          <w:szCs w:val="24"/>
          <w:lang w:eastAsia="ro-RO"/>
        </w:rPr>
        <w:t>:</w:t>
      </w:r>
    </w:p>
    <w:p w:rsidR="00360E57" w:rsidRPr="0066492B" w:rsidRDefault="00360E57" w:rsidP="0066492B">
      <w:pPr>
        <w:pStyle w:val="ListParagraph"/>
        <w:numPr>
          <w:ilvl w:val="0"/>
          <w:numId w:val="37"/>
        </w:numPr>
        <w:tabs>
          <w:tab w:val="left" w:pos="-720"/>
        </w:tabs>
        <w:suppressAutoHyphens/>
        <w:spacing w:after="0" w:line="240" w:lineRule="auto"/>
        <w:ind w:left="0" w:firstLine="0"/>
        <w:jc w:val="both"/>
        <w:rPr>
          <w:rFonts w:ascii="Times New Roman" w:eastAsia="Times New Roman" w:hAnsi="Times New Roman" w:cs="Times New Roman"/>
          <w:i/>
          <w:sz w:val="24"/>
          <w:szCs w:val="24"/>
          <w:lang w:eastAsia="ro-RO"/>
        </w:rPr>
      </w:pPr>
      <w:r w:rsidRPr="0066492B">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6492B">
        <w:rPr>
          <w:rFonts w:ascii="Times New Roman" w:eastAsia="Times New Roman" w:hAnsi="Times New Roman" w:cs="Times New Roman"/>
          <w:i/>
          <w:sz w:val="24"/>
          <w:szCs w:val="24"/>
          <w:lang w:eastAsia="ro-RO"/>
        </w:rPr>
        <w:t>.</w:t>
      </w:r>
    </w:p>
    <w:p w:rsidR="0066492B" w:rsidRDefault="0066492B" w:rsidP="0066492B">
      <w:pPr>
        <w:pStyle w:val="ListParagraph"/>
        <w:numPr>
          <w:ilvl w:val="0"/>
          <w:numId w:val="3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66492B">
        <w:rPr>
          <w:rFonts w:ascii="Times New Roman" w:eastAsia="Times New Roman" w:hAnsi="Times New Roman" w:cs="Times New Roman"/>
          <w:b/>
          <w:i/>
          <w:sz w:val="24"/>
          <w:szCs w:val="24"/>
          <w:lang w:eastAsia="ro-RO"/>
        </w:rPr>
        <w:t xml:space="preserve">Respectarea condițiilor impuse prin avizele solicitate în Certificatul de Urbanism nr. </w:t>
      </w:r>
      <w:r w:rsidR="008755FD">
        <w:rPr>
          <w:rFonts w:ascii="Times New Roman" w:eastAsia="Times New Roman" w:hAnsi="Times New Roman" w:cs="Times New Roman"/>
          <w:b/>
          <w:i/>
          <w:sz w:val="24"/>
          <w:szCs w:val="24"/>
          <w:lang w:eastAsia="ro-RO"/>
        </w:rPr>
        <w:t>487/25.05.2018</w:t>
      </w:r>
      <w:r w:rsidRPr="0066492B">
        <w:rPr>
          <w:rFonts w:ascii="Times New Roman" w:eastAsia="Times New Roman" w:hAnsi="Times New Roman" w:cs="Times New Roman"/>
          <w:b/>
          <w:i/>
          <w:sz w:val="24"/>
          <w:szCs w:val="24"/>
          <w:lang w:eastAsia="ro-RO"/>
        </w:rPr>
        <w:t>.</w:t>
      </w:r>
    </w:p>
    <w:p w:rsidR="00272338" w:rsidRPr="00272338" w:rsidRDefault="00272338" w:rsidP="00272338">
      <w:pPr>
        <w:pStyle w:val="ListParagraph"/>
        <w:numPr>
          <w:ilvl w:val="0"/>
          <w:numId w:val="3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8755FD">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60E57" w:rsidRPr="0066492B" w:rsidRDefault="00360E57" w:rsidP="00360E57">
      <w:pPr>
        <w:tabs>
          <w:tab w:val="left" w:pos="1440"/>
        </w:tabs>
        <w:spacing w:after="0" w:line="240" w:lineRule="auto"/>
        <w:jc w:val="both"/>
        <w:rPr>
          <w:rFonts w:ascii="Times New Roman" w:eastAsia="Times New Roman" w:hAnsi="Times New Roman" w:cs="Times New Roman"/>
          <w:b/>
          <w:bCs/>
          <w:i/>
          <w:sz w:val="16"/>
          <w:szCs w:val="16"/>
          <w:lang w:eastAsia="ro-RO"/>
        </w:rPr>
      </w:pPr>
    </w:p>
    <w:p w:rsidR="00360E57" w:rsidRPr="0066492B" w:rsidRDefault="00360E57" w:rsidP="00360E57">
      <w:pPr>
        <w:tabs>
          <w:tab w:val="left" w:pos="1440"/>
        </w:tabs>
        <w:spacing w:after="0" w:line="240" w:lineRule="auto"/>
        <w:jc w:val="both"/>
        <w:rPr>
          <w:rFonts w:ascii="Times New Roman" w:eastAsia="Times New Roman" w:hAnsi="Times New Roman" w:cs="Times New Roman"/>
          <w:i/>
          <w:sz w:val="24"/>
          <w:szCs w:val="24"/>
          <w:lang w:eastAsia="ro-RO"/>
        </w:rPr>
      </w:pPr>
      <w:r w:rsidRPr="0066492B">
        <w:rPr>
          <w:rFonts w:ascii="Times New Roman" w:eastAsia="Times New Roman" w:hAnsi="Times New Roman" w:cs="Times New Roman"/>
          <w:b/>
          <w:bCs/>
          <w:i/>
          <w:sz w:val="24"/>
          <w:szCs w:val="24"/>
          <w:lang w:eastAsia="ro-RO"/>
        </w:rPr>
        <w:t>Pentru  organizarea de şantier:</w:t>
      </w:r>
    </w:p>
    <w:p w:rsidR="00360E57" w:rsidRPr="00A17738"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A17738">
        <w:rPr>
          <w:rFonts w:ascii="Times New Roman" w:eastAsia="Times New Roman" w:hAnsi="Times New Roman" w:cs="Times New Roman"/>
          <w:sz w:val="24"/>
          <w:szCs w:val="24"/>
          <w:lang w:eastAsia="ro-RO"/>
        </w:rPr>
        <w:t>.</w:t>
      </w:r>
      <w:r w:rsidRPr="00A17738">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A17738"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A17738"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A17738"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pentru lucrările specifice de şantier se vor utiliza toalete ecologice;</w:t>
      </w:r>
    </w:p>
    <w:p w:rsidR="008755FD" w:rsidRPr="008755FD" w:rsidRDefault="008755FD" w:rsidP="003D05A8">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72338" w:rsidRPr="00272338" w:rsidRDefault="003D05A8" w:rsidP="003D05A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Protecţia apelor</w:t>
      </w:r>
    </w:p>
    <w:p w:rsidR="003D05A8" w:rsidRPr="00A17738" w:rsidRDefault="003D05A8" w:rsidP="003D05A8">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A17738">
        <w:rPr>
          <w:rFonts w:ascii="Times New Roman" w:eastAsia="Times New Roman" w:hAnsi="Times New Roman" w:cs="Times New Roman"/>
          <w:b/>
          <w:bCs/>
          <w:sz w:val="24"/>
          <w:szCs w:val="24"/>
          <w:lang w:eastAsia="ro-RO"/>
        </w:rPr>
        <w:t>În perioada de construire:</w:t>
      </w:r>
    </w:p>
    <w:p w:rsidR="00272338" w:rsidRPr="00272338" w:rsidRDefault="003D05A8" w:rsidP="00272338">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A17738">
        <w:rPr>
          <w:rFonts w:ascii="Times New Roman" w:eastAsia="Times New Roman" w:hAnsi="Times New Roman" w:cs="Times New Roman"/>
          <w:sz w:val="24"/>
          <w:szCs w:val="24"/>
          <w:lang w:eastAsia="ro-RO"/>
        </w:rPr>
        <w:t>nu se vor</w:t>
      </w:r>
      <w:r w:rsidRPr="00A17738">
        <w:rPr>
          <w:rFonts w:ascii="Times New Roman" w:eastAsia="Times New Roman" w:hAnsi="Times New Roman" w:cs="Times New Roman"/>
          <w:color w:val="FF0000"/>
          <w:sz w:val="24"/>
          <w:szCs w:val="24"/>
          <w:lang w:eastAsia="ro-RO"/>
        </w:rPr>
        <w:t xml:space="preserve"> </w:t>
      </w:r>
      <w:r w:rsidRPr="00A17738">
        <w:rPr>
          <w:rFonts w:ascii="Times New Roman" w:eastAsia="Times New Roman" w:hAnsi="Times New Roman" w:cs="Times New Roman"/>
          <w:sz w:val="24"/>
          <w:szCs w:val="24"/>
          <w:lang w:eastAsia="ro-RO"/>
        </w:rPr>
        <w:t>evacua ape uzate în apele de suprafaţă sau subterane, nu se vor</w:t>
      </w:r>
      <w:r w:rsidRPr="00A17738">
        <w:rPr>
          <w:rFonts w:ascii="Times New Roman" w:eastAsia="Times New Roman" w:hAnsi="Times New Roman" w:cs="Times New Roman"/>
          <w:color w:val="FF0000"/>
          <w:sz w:val="24"/>
          <w:szCs w:val="24"/>
          <w:lang w:eastAsia="ro-RO"/>
        </w:rPr>
        <w:t xml:space="preserve"> </w:t>
      </w:r>
      <w:r w:rsidRPr="00A17738">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D05A8" w:rsidRPr="00272338" w:rsidRDefault="003D05A8" w:rsidP="00272338">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272338">
        <w:rPr>
          <w:rFonts w:ascii="Times New Roman" w:eastAsia="Times New Roman" w:hAnsi="Times New Roman" w:cs="Times New Roman"/>
          <w:b/>
          <w:bCs/>
          <w:sz w:val="24"/>
          <w:szCs w:val="24"/>
          <w:lang w:eastAsia="ro-RO"/>
        </w:rPr>
        <w:t>În perioada de funcționare:</w:t>
      </w:r>
    </w:p>
    <w:p w:rsidR="003D05A8" w:rsidRPr="00A17738" w:rsidRDefault="003D05A8" w:rsidP="003D05A8">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A17738">
        <w:rPr>
          <w:rFonts w:ascii="Times New Roman" w:eastAsia="Times New Roman" w:hAnsi="Times New Roman" w:cs="Times New Roman"/>
          <w:bCs/>
          <w:sz w:val="24"/>
          <w:szCs w:val="24"/>
          <w:lang w:eastAsia="ro-RO"/>
        </w:rPr>
        <w:lastRenderedPageBreak/>
        <w:t xml:space="preserve">Indicatorii de calitate ai apelor uzate evacuate în </w:t>
      </w:r>
      <w:r w:rsidR="008E6A83">
        <w:rPr>
          <w:rFonts w:ascii="Times New Roman" w:eastAsia="Times New Roman" w:hAnsi="Times New Roman" w:cs="Times New Roman"/>
          <w:bCs/>
          <w:sz w:val="24"/>
          <w:szCs w:val="24"/>
          <w:lang w:eastAsia="ro-RO"/>
        </w:rPr>
        <w:t>sistemul centralizat de canalizare</w:t>
      </w:r>
      <w:r w:rsidRPr="00A17738">
        <w:rPr>
          <w:rFonts w:ascii="Times New Roman" w:eastAsia="Times New Roman" w:hAnsi="Times New Roman" w:cs="Times New Roman"/>
          <w:bCs/>
          <w:sz w:val="24"/>
          <w:szCs w:val="24"/>
          <w:lang w:eastAsia="ro-RO"/>
        </w:rPr>
        <w:t xml:space="preserve"> se vor încadra în limitele impuse de NTPA 002/2002.</w:t>
      </w:r>
    </w:p>
    <w:p w:rsidR="008755FD" w:rsidRPr="008755FD" w:rsidRDefault="008755FD" w:rsidP="003D05A8">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D05A8" w:rsidRPr="00A17738" w:rsidRDefault="003D05A8" w:rsidP="003D05A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Protecţia aerului</w:t>
      </w:r>
    </w:p>
    <w:p w:rsidR="003D05A8" w:rsidRPr="00A17738" w:rsidRDefault="003D05A8" w:rsidP="003D05A8">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A17738">
        <w:rPr>
          <w:rFonts w:ascii="Times New Roman" w:eastAsia="Times New Roman" w:hAnsi="Times New Roman" w:cs="Times New Roman"/>
          <w:b/>
          <w:bCs/>
          <w:sz w:val="24"/>
          <w:szCs w:val="24"/>
          <w:lang w:eastAsia="ro-RO"/>
        </w:rPr>
        <w:tab/>
        <w:t>În perioada de construire:</w:t>
      </w:r>
    </w:p>
    <w:p w:rsidR="003D05A8" w:rsidRPr="00A17738" w:rsidRDefault="003D05A8" w:rsidP="003D05A8">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lang w:eastAsia="ro-RO"/>
        </w:rPr>
        <w:tab/>
        <w:t xml:space="preserve">- </w:t>
      </w:r>
      <w:r w:rsidRPr="00A17738">
        <w:rPr>
          <w:rFonts w:ascii="Times New Roman" w:eastAsia="Times New Roman" w:hAnsi="Times New Roman" w:cs="Times New Roman"/>
          <w:b/>
          <w:bCs/>
          <w:sz w:val="24"/>
          <w:szCs w:val="24"/>
          <w:lang w:eastAsia="ro-RO"/>
        </w:rPr>
        <w:tab/>
      </w:r>
      <w:r w:rsidRPr="00A17738">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3D05A8" w:rsidRPr="00A17738" w:rsidRDefault="003D05A8" w:rsidP="003D05A8">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ab/>
      </w:r>
      <w:r w:rsidRPr="00A17738">
        <w:rPr>
          <w:rFonts w:ascii="Times New Roman" w:eastAsia="Times New Roman" w:hAnsi="Times New Roman" w:cs="Times New Roman"/>
          <w:b/>
          <w:sz w:val="24"/>
          <w:szCs w:val="24"/>
        </w:rPr>
        <w:t xml:space="preserve">- </w:t>
      </w:r>
      <w:r w:rsidRPr="00A17738">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8755FD" w:rsidRPr="008755FD" w:rsidRDefault="008755FD" w:rsidP="00360E57">
      <w:pPr>
        <w:spacing w:after="0" w:line="240" w:lineRule="auto"/>
        <w:jc w:val="both"/>
        <w:rPr>
          <w:rFonts w:ascii="Times New Roman" w:eastAsia="Times New Roman" w:hAnsi="Times New Roman" w:cs="Times New Roman"/>
          <w:b/>
          <w:bCs/>
          <w:sz w:val="16"/>
          <w:szCs w:val="16"/>
          <w:u w:val="single"/>
          <w:lang w:eastAsia="ro-RO"/>
        </w:rPr>
      </w:pP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 xml:space="preserve">Protecția împotriva zgomotului </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bCs/>
          <w:sz w:val="24"/>
          <w:szCs w:val="24"/>
          <w:lang w:eastAsia="ro-RO"/>
        </w:rPr>
        <w:t xml:space="preserve">- </w:t>
      </w:r>
      <w:r w:rsidRPr="00A17738">
        <w:rPr>
          <w:rFonts w:ascii="Times New Roman" w:eastAsia="Times New Roman" w:hAnsi="Times New Roman" w:cs="Times New Roman"/>
          <w:bCs/>
          <w:sz w:val="24"/>
          <w:szCs w:val="24"/>
          <w:lang w:eastAsia="ro-RO"/>
        </w:rPr>
        <w:tab/>
      </w:r>
      <w:r w:rsidRPr="00A17738">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în timpul execuţiei şi funcţionării proiectului n</w:t>
      </w:r>
      <w:r w:rsidRPr="00A17738">
        <w:rPr>
          <w:rFonts w:ascii="Times New Roman" w:eastAsia="Times New Roman" w:hAnsi="Times New Roman" w:cs="Times New Roman"/>
          <w:sz w:val="24"/>
          <w:szCs w:val="24"/>
          <w:lang w:eastAsia="ro-RO"/>
        </w:rPr>
        <w:t>ivelul de zgomot echivalent se va încadra în limitele S</w:t>
      </w:r>
      <w:r w:rsidR="00DF7065">
        <w:rPr>
          <w:rFonts w:ascii="Times New Roman" w:eastAsia="Times New Roman" w:hAnsi="Times New Roman" w:cs="Times New Roman"/>
          <w:sz w:val="24"/>
          <w:szCs w:val="24"/>
          <w:lang w:eastAsia="ro-RO"/>
        </w:rPr>
        <w:t>R</w:t>
      </w:r>
      <w:r w:rsidRPr="00A17738">
        <w:rPr>
          <w:rFonts w:ascii="Times New Roman" w:eastAsia="Times New Roman" w:hAnsi="Times New Roman" w:cs="Times New Roman"/>
          <w:sz w:val="24"/>
          <w:szCs w:val="24"/>
          <w:lang w:eastAsia="ro-RO"/>
        </w:rPr>
        <w:t xml:space="preserve"> 10009/</w:t>
      </w:r>
      <w:r w:rsidR="0066492B">
        <w:rPr>
          <w:rFonts w:ascii="Times New Roman" w:eastAsia="Times New Roman" w:hAnsi="Times New Roman" w:cs="Times New Roman"/>
          <w:sz w:val="24"/>
          <w:szCs w:val="24"/>
          <w:lang w:eastAsia="ro-RO"/>
        </w:rPr>
        <w:t>2017</w:t>
      </w:r>
      <w:r w:rsidRPr="00A17738">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119/2014 pentru aprobarea Normelor de igienă şi sănătate publica privind mediul de viaţă al populaţiei, respectiv:</w:t>
      </w:r>
    </w:p>
    <w:p w:rsidR="00360E57" w:rsidRPr="00A17738"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65 dB - la limita zonei funcţionale a amplasamentului;</w:t>
      </w:r>
    </w:p>
    <w:p w:rsidR="00360E57" w:rsidRPr="00A17738"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A17738"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8755FD" w:rsidRDefault="008755FD" w:rsidP="00360E57">
      <w:pPr>
        <w:spacing w:after="0" w:line="240" w:lineRule="auto"/>
        <w:jc w:val="both"/>
        <w:rPr>
          <w:rFonts w:ascii="Times New Roman" w:eastAsia="Times New Roman" w:hAnsi="Times New Roman" w:cs="Times New Roman"/>
          <w:b/>
          <w:bCs/>
          <w:sz w:val="24"/>
          <w:szCs w:val="24"/>
          <w:u w:val="single"/>
          <w:lang w:eastAsia="ro-RO"/>
        </w:rPr>
      </w:pP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Protecţia solului</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lang w:eastAsia="ro-RO"/>
        </w:rPr>
        <w:t xml:space="preserve"> </w:t>
      </w: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A17738"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xml:space="preserve">- </w:t>
      </w:r>
      <w:r w:rsidRPr="00A17738">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A92390" w:rsidRDefault="00A92390"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60E57" w:rsidRPr="00A17738"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A17738">
        <w:rPr>
          <w:rFonts w:ascii="Times New Roman" w:eastAsia="Times New Roman" w:hAnsi="Times New Roman" w:cs="Times New Roman"/>
          <w:b/>
          <w:bCs/>
          <w:i/>
          <w:iCs/>
          <w:sz w:val="24"/>
          <w:szCs w:val="24"/>
          <w:u w:val="single"/>
          <w:lang w:eastAsia="de-DE"/>
        </w:rPr>
        <w:t>Modul de gospodărire a deşeurilor</w:t>
      </w:r>
    </w:p>
    <w:p w:rsidR="00360E57" w:rsidRPr="00A17738" w:rsidRDefault="00360E57" w:rsidP="00360E57">
      <w:pPr>
        <w:spacing w:after="0" w:line="240" w:lineRule="auto"/>
        <w:ind w:firstLine="720"/>
        <w:jc w:val="both"/>
        <w:rPr>
          <w:rFonts w:ascii="Times New Roman" w:eastAsia="Times New Roman" w:hAnsi="Times New Roman" w:cs="Times New Roman"/>
          <w:i/>
          <w:iCs/>
          <w:sz w:val="24"/>
          <w:szCs w:val="24"/>
          <w:lang w:eastAsia="ro-RO"/>
        </w:rPr>
      </w:pPr>
      <w:r w:rsidRPr="00A17738">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3D05A8" w:rsidRPr="00A17738">
        <w:rPr>
          <w:rFonts w:ascii="Times New Roman" w:eastAsia="Times New Roman" w:hAnsi="Times New Roman" w:cs="Times New Roman"/>
          <w:b/>
          <w:bCs/>
          <w:i/>
          <w:iCs/>
          <w:sz w:val="24"/>
          <w:szCs w:val="24"/>
          <w:lang w:eastAsia="ro-RO"/>
        </w:rPr>
        <w:t xml:space="preserve"> </w:t>
      </w:r>
      <w:r w:rsidRPr="00A17738">
        <w:rPr>
          <w:rFonts w:ascii="Times New Roman" w:eastAsia="Times New Roman" w:hAnsi="Times New Roman" w:cs="Times New Roman"/>
          <w:b/>
          <w:bCs/>
          <w:i/>
          <w:iCs/>
          <w:sz w:val="24"/>
          <w:szCs w:val="24"/>
          <w:lang w:eastAsia="ro-RO"/>
        </w:rPr>
        <w:t>195/2005, aprobată cu modificări şi completări  prin Legea</w:t>
      </w:r>
      <w:r w:rsidR="003D05A8" w:rsidRPr="00A17738">
        <w:rPr>
          <w:rFonts w:ascii="Times New Roman" w:eastAsia="Times New Roman" w:hAnsi="Times New Roman" w:cs="Times New Roman"/>
          <w:b/>
          <w:bCs/>
          <w:i/>
          <w:iCs/>
          <w:sz w:val="24"/>
          <w:szCs w:val="24"/>
          <w:lang w:eastAsia="ro-RO"/>
        </w:rPr>
        <w:t xml:space="preserve"> nr.</w:t>
      </w:r>
      <w:r w:rsidRPr="00A17738">
        <w:rPr>
          <w:rFonts w:ascii="Times New Roman" w:eastAsia="Times New Roman" w:hAnsi="Times New Roman" w:cs="Times New Roman"/>
          <w:b/>
          <w:bCs/>
          <w:i/>
          <w:iCs/>
          <w:sz w:val="24"/>
          <w:szCs w:val="24"/>
          <w:lang w:eastAsia="ro-RO"/>
        </w:rPr>
        <w:t xml:space="preserve"> 265/2006, cu modificările şi completările ulterioare precum şi </w:t>
      </w:r>
      <w:r w:rsidR="0066492B" w:rsidRPr="00FA0BC3">
        <w:rPr>
          <w:rFonts w:ascii="Times New Roman" w:eastAsia="Times New Roman" w:hAnsi="Times New Roman" w:cs="Times New Roman"/>
          <w:b/>
          <w:bCs/>
          <w:i/>
          <w:iCs/>
          <w:sz w:val="24"/>
          <w:szCs w:val="24"/>
          <w:lang w:eastAsia="ro-RO"/>
        </w:rPr>
        <w:t xml:space="preserve">ale </w:t>
      </w:r>
      <w:r w:rsidR="0066492B">
        <w:rPr>
          <w:rFonts w:ascii="Times New Roman" w:eastAsia="Times New Roman" w:hAnsi="Times New Roman" w:cs="Times New Roman"/>
          <w:b/>
          <w:bCs/>
          <w:i/>
          <w:iCs/>
          <w:sz w:val="24"/>
          <w:szCs w:val="24"/>
          <w:lang w:eastAsia="ro-RO"/>
        </w:rPr>
        <w:t xml:space="preserve">O.U.G. nr. 68/2016 pentru modificarea și completarea </w:t>
      </w:r>
      <w:r w:rsidR="0066492B" w:rsidRPr="00FA0BC3">
        <w:rPr>
          <w:rFonts w:ascii="Times New Roman" w:eastAsia="Times New Roman" w:hAnsi="Times New Roman" w:cs="Times New Roman"/>
          <w:b/>
          <w:bCs/>
          <w:i/>
          <w:iCs/>
          <w:sz w:val="24"/>
          <w:szCs w:val="24"/>
          <w:lang w:eastAsia="ro-RO"/>
        </w:rPr>
        <w:t>Legii nr. 211/2011 privind regimul deşeurilor</w:t>
      </w:r>
      <w:r w:rsidRPr="00A17738">
        <w:rPr>
          <w:rFonts w:ascii="Times New Roman" w:eastAsia="Times New Roman" w:hAnsi="Times New Roman" w:cs="Times New Roman"/>
          <w:i/>
          <w:iCs/>
          <w:sz w:val="24"/>
          <w:szCs w:val="24"/>
          <w:lang w:eastAsia="ro-RO"/>
        </w:rPr>
        <w:t>.</w:t>
      </w:r>
      <w:r w:rsidRPr="00A17738">
        <w:rPr>
          <w:rFonts w:ascii="Times New Roman" w:eastAsia="Times New Roman" w:hAnsi="Times New Roman" w:cs="Times New Roman"/>
          <w:sz w:val="24"/>
          <w:szCs w:val="24"/>
          <w:lang w:eastAsia="ro-RO"/>
        </w:rPr>
        <w:t xml:space="preserve">       </w:t>
      </w:r>
    </w:p>
    <w:p w:rsidR="00A92390" w:rsidRDefault="00A92390" w:rsidP="00360E57">
      <w:pPr>
        <w:spacing w:after="0" w:line="240" w:lineRule="auto"/>
        <w:jc w:val="both"/>
        <w:rPr>
          <w:rFonts w:ascii="Times New Roman" w:eastAsia="Times New Roman" w:hAnsi="Times New Roman" w:cs="Times New Roman"/>
          <w:b/>
          <w:bCs/>
          <w:sz w:val="24"/>
          <w:szCs w:val="24"/>
          <w:u w:val="single"/>
          <w:lang w:eastAsia="ro-RO"/>
        </w:rPr>
      </w:pP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Lucrări de refacere a amplasamentului</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în cazul unor poluări accidentale se va reface zona afectată;</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A92390" w:rsidRDefault="00A92390" w:rsidP="00360E57">
      <w:pPr>
        <w:spacing w:after="0" w:line="240" w:lineRule="auto"/>
        <w:jc w:val="both"/>
        <w:rPr>
          <w:rFonts w:ascii="Times New Roman" w:eastAsia="Times New Roman" w:hAnsi="Times New Roman" w:cs="Times New Roman"/>
          <w:b/>
          <w:bCs/>
          <w:sz w:val="24"/>
          <w:szCs w:val="24"/>
          <w:u w:val="single"/>
          <w:lang w:eastAsia="ro-RO"/>
        </w:rPr>
      </w:pPr>
    </w:p>
    <w:p w:rsidR="00360E57" w:rsidRPr="00A17738"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A17738">
        <w:rPr>
          <w:rFonts w:ascii="Times New Roman" w:eastAsia="Times New Roman" w:hAnsi="Times New Roman" w:cs="Times New Roman"/>
          <w:b/>
          <w:bCs/>
          <w:sz w:val="24"/>
          <w:szCs w:val="24"/>
          <w:u w:val="single"/>
          <w:lang w:eastAsia="ro-RO"/>
        </w:rPr>
        <w:t>Monitorizarea</w:t>
      </w:r>
    </w:p>
    <w:p w:rsidR="00360E57" w:rsidRPr="00A17738"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A17738">
        <w:rPr>
          <w:rFonts w:ascii="Times New Roman" w:eastAsia="Times New Roman" w:hAnsi="Times New Roman" w:cs="Times New Roman"/>
          <w:b/>
          <w:bCs/>
          <w:sz w:val="24"/>
          <w:szCs w:val="24"/>
          <w:lang w:eastAsia="ro-RO"/>
        </w:rPr>
        <w:t>În timpul implementării proiectului:</w:t>
      </w:r>
      <w:r w:rsidRPr="00A17738">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cu stricteţe a limitelor şi suprafeţelor ;</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modul de depozitare a materialelor de construcţie;</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rutelor alese pentru transportul materialelor de construcţie;</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respectarea normelor de securitate a muncii;</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lastRenderedPageBreak/>
        <w:t>- respectarea măsurilor de reducere a poluării;</w:t>
      </w:r>
    </w:p>
    <w:p w:rsidR="00360E57" w:rsidRPr="00A17738" w:rsidRDefault="00360E57" w:rsidP="00360E57">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refacerea la sfârşitul lucrărilor a zonelor afectate de lucrările de organizare a şantierului;</w:t>
      </w:r>
    </w:p>
    <w:p w:rsidR="00360E57" w:rsidRPr="0063389E" w:rsidRDefault="00360E57" w:rsidP="0063389E">
      <w:pPr>
        <w:spacing w:after="0" w:line="240" w:lineRule="auto"/>
        <w:jc w:val="both"/>
        <w:rPr>
          <w:rFonts w:ascii="Times New Roman" w:eastAsia="Times New Roman" w:hAnsi="Times New Roman" w:cs="Times New Roman"/>
          <w:sz w:val="24"/>
          <w:szCs w:val="24"/>
        </w:rPr>
      </w:pPr>
      <w:r w:rsidRPr="00A17738">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8755FD" w:rsidRPr="008755FD" w:rsidRDefault="008755FD" w:rsidP="008755FD">
      <w:pPr>
        <w:spacing w:after="0" w:line="240" w:lineRule="auto"/>
        <w:ind w:firstLine="720"/>
        <w:jc w:val="both"/>
        <w:rPr>
          <w:rFonts w:ascii="Times New Roman" w:eastAsia="Times New Roman" w:hAnsi="Times New Roman" w:cs="Times New Roman"/>
          <w:b/>
          <w:i/>
          <w:sz w:val="10"/>
          <w:szCs w:val="10"/>
          <w:lang w:eastAsia="ro-RO"/>
        </w:rPr>
      </w:pPr>
    </w:p>
    <w:p w:rsidR="00360E57" w:rsidRPr="00A17738" w:rsidRDefault="00360E57" w:rsidP="008755FD">
      <w:pPr>
        <w:spacing w:after="0" w:line="240" w:lineRule="auto"/>
        <w:ind w:firstLine="720"/>
        <w:jc w:val="both"/>
        <w:rPr>
          <w:rFonts w:ascii="Times New Roman" w:eastAsia="Times New Roman" w:hAnsi="Times New Roman" w:cs="Times New Roman"/>
          <w:b/>
          <w:i/>
          <w:sz w:val="24"/>
          <w:szCs w:val="24"/>
          <w:lang w:eastAsia="ro-RO"/>
        </w:rPr>
      </w:pPr>
      <w:r w:rsidRPr="00A17738">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A17738" w:rsidRDefault="00360E57" w:rsidP="008755FD">
      <w:pPr>
        <w:tabs>
          <w:tab w:val="left" w:pos="-720"/>
        </w:tabs>
        <w:suppressAutoHyphens/>
        <w:spacing w:after="0" w:line="240" w:lineRule="auto"/>
        <w:jc w:val="both"/>
        <w:rPr>
          <w:rFonts w:ascii="Times New Roman" w:eastAsia="Calibri" w:hAnsi="Times New Roman" w:cs="Times New Roman"/>
          <w:b/>
          <w:i/>
          <w:sz w:val="24"/>
          <w:szCs w:val="24"/>
        </w:rPr>
      </w:pPr>
      <w:r w:rsidRPr="00A17738">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1F110F" w:rsidRDefault="00360E57" w:rsidP="008755FD">
      <w:pPr>
        <w:spacing w:after="0" w:line="240" w:lineRule="auto"/>
        <w:ind w:firstLine="709"/>
        <w:jc w:val="both"/>
        <w:rPr>
          <w:rFonts w:ascii="Times New Roman" w:eastAsia="Times New Roman" w:hAnsi="Times New Roman" w:cs="Times New Roman"/>
          <w:sz w:val="24"/>
          <w:szCs w:val="24"/>
          <w:lang w:val="pl-PL" w:eastAsia="pl-PL"/>
        </w:rPr>
      </w:pPr>
      <w:r w:rsidRPr="00A17738">
        <w:rPr>
          <w:rFonts w:ascii="Times New Roman" w:eastAsia="Times New Roman" w:hAnsi="Times New Roman" w:cs="Times New Roman"/>
          <w:b/>
          <w:i/>
          <w:sz w:val="24"/>
          <w:szCs w:val="24"/>
          <w:lang w:eastAsia="pl-PL"/>
        </w:rPr>
        <w:t xml:space="preserve">Prezenta decizie se poate revizui, în cazul în care se constată apariţia unor elemente noi, </w:t>
      </w:r>
      <w:r w:rsidRPr="001F110F">
        <w:rPr>
          <w:rFonts w:ascii="Times New Roman" w:eastAsia="Times New Roman" w:hAnsi="Times New Roman" w:cs="Times New Roman"/>
          <w:b/>
          <w:i/>
          <w:sz w:val="24"/>
          <w:szCs w:val="24"/>
          <w:lang w:eastAsia="pl-PL"/>
        </w:rPr>
        <w:t>necunoscute la data emiterii.</w:t>
      </w:r>
    </w:p>
    <w:p w:rsidR="00360E57" w:rsidRDefault="00360E57" w:rsidP="008755FD">
      <w:pPr>
        <w:spacing w:after="0" w:line="240" w:lineRule="auto"/>
        <w:ind w:firstLine="709"/>
        <w:jc w:val="both"/>
        <w:rPr>
          <w:rFonts w:ascii="Times New Roman" w:eastAsia="Times New Roman" w:hAnsi="Times New Roman" w:cs="Times New Roman"/>
          <w:b/>
          <w:sz w:val="24"/>
          <w:szCs w:val="24"/>
          <w:lang w:eastAsia="ro-RO"/>
        </w:rPr>
      </w:pPr>
      <w:r w:rsidRPr="001F110F">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1F110F">
        <w:rPr>
          <w:rFonts w:ascii="Times New Roman" w:eastAsia="Times New Roman" w:hAnsi="Times New Roman" w:cs="Times New Roman"/>
          <w:b/>
          <w:sz w:val="24"/>
          <w:szCs w:val="24"/>
          <w:lang w:eastAsia="ro-RO"/>
        </w:rPr>
        <w:t>.</w:t>
      </w:r>
    </w:p>
    <w:p w:rsidR="00A92390" w:rsidRPr="00A92390" w:rsidRDefault="00A92390" w:rsidP="008755FD">
      <w:pPr>
        <w:spacing w:after="0" w:line="240" w:lineRule="auto"/>
        <w:ind w:firstLine="709"/>
        <w:jc w:val="both"/>
        <w:rPr>
          <w:rFonts w:ascii="Times New Roman" w:eastAsia="Calibri" w:hAnsi="Times New Roman" w:cs="Times New Roman"/>
          <w:sz w:val="16"/>
          <w:szCs w:val="16"/>
          <w:lang w:eastAsia="ro-RO"/>
        </w:rPr>
      </w:pPr>
    </w:p>
    <w:p w:rsidR="00360E57" w:rsidRPr="00A17738" w:rsidRDefault="00360E57" w:rsidP="008755FD">
      <w:pPr>
        <w:spacing w:after="0" w:line="240" w:lineRule="auto"/>
        <w:ind w:firstLine="709"/>
        <w:jc w:val="both"/>
        <w:rPr>
          <w:rFonts w:ascii="Times New Roman" w:eastAsia="Times New Roman" w:hAnsi="Times New Roman" w:cs="Times New Roman"/>
          <w:sz w:val="24"/>
          <w:szCs w:val="24"/>
          <w:lang w:eastAsia="ro-RO"/>
        </w:rPr>
      </w:pPr>
      <w:r w:rsidRPr="00A17738">
        <w:rPr>
          <w:rFonts w:ascii="Times New Roman" w:eastAsia="Calibri" w:hAnsi="Times New Roman" w:cs="Times New Roman"/>
          <w:sz w:val="24"/>
          <w:szCs w:val="24"/>
          <w:lang w:eastAsia="ro-RO"/>
        </w:rPr>
        <w:t xml:space="preserve">Prezenta decizie poate fi contestată în conformitate cu prevederile H.G. nr. 445/2009 </w:t>
      </w:r>
      <w:r w:rsidRPr="00A17738">
        <w:rPr>
          <w:rFonts w:ascii="Times New Roman" w:eastAsia="Times New Roman" w:hAnsi="Times New Roman" w:cs="Times New Roman"/>
          <w:sz w:val="24"/>
          <w:szCs w:val="24"/>
          <w:lang w:eastAsia="ro-RO"/>
        </w:rPr>
        <w:t>privind evaluarea impactului anumitor proiecte publice şi private asupra mediului</w:t>
      </w:r>
      <w:r w:rsidRPr="00A17738">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70AFD" w:rsidRPr="00A92390" w:rsidRDefault="00270AFD" w:rsidP="00E14E3B">
      <w:pPr>
        <w:spacing w:after="0" w:line="240" w:lineRule="auto"/>
        <w:jc w:val="center"/>
        <w:rPr>
          <w:rFonts w:ascii="Times New Roman" w:hAnsi="Times New Roman" w:cs="Times New Roman"/>
          <w:b/>
          <w:sz w:val="24"/>
          <w:szCs w:val="24"/>
        </w:rPr>
      </w:pPr>
    </w:p>
    <w:p w:rsidR="006959BE" w:rsidRPr="00A17738" w:rsidRDefault="006959BE" w:rsidP="00E14E3B">
      <w:pPr>
        <w:spacing w:after="0" w:line="240" w:lineRule="auto"/>
        <w:jc w:val="center"/>
        <w:rPr>
          <w:rFonts w:ascii="Times New Roman" w:hAnsi="Times New Roman" w:cs="Times New Roman"/>
          <w:b/>
          <w:sz w:val="24"/>
          <w:szCs w:val="24"/>
        </w:rPr>
      </w:pPr>
      <w:r w:rsidRPr="00A17738">
        <w:rPr>
          <w:rFonts w:ascii="Times New Roman" w:hAnsi="Times New Roman" w:cs="Times New Roman"/>
          <w:b/>
          <w:sz w:val="24"/>
          <w:szCs w:val="24"/>
        </w:rPr>
        <w:t>DIRECTOR EXECUTIV</w:t>
      </w:r>
      <w:r w:rsidRPr="00A17738">
        <w:rPr>
          <w:rFonts w:ascii="Times New Roman" w:hAnsi="Times New Roman" w:cs="Times New Roman"/>
          <w:sz w:val="24"/>
          <w:szCs w:val="24"/>
        </w:rPr>
        <w:t>,</w:t>
      </w:r>
    </w:p>
    <w:p w:rsidR="006959BE" w:rsidRPr="00A17738" w:rsidRDefault="00270AFD"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7A61C5" w:rsidRDefault="006959BE" w:rsidP="00D7402F">
      <w:pPr>
        <w:spacing w:after="0" w:line="240" w:lineRule="auto"/>
        <w:jc w:val="center"/>
        <w:rPr>
          <w:rFonts w:ascii="Times New Roman" w:hAnsi="Times New Roman" w:cs="Times New Roman"/>
          <w:sz w:val="24"/>
          <w:szCs w:val="24"/>
        </w:rPr>
      </w:pPr>
    </w:p>
    <w:p w:rsidR="006959BE" w:rsidRPr="007A61C5" w:rsidRDefault="006959BE" w:rsidP="00D7402F">
      <w:pPr>
        <w:spacing w:after="0" w:line="240" w:lineRule="auto"/>
        <w:jc w:val="both"/>
        <w:rPr>
          <w:rFonts w:ascii="Times New Roman" w:hAnsi="Times New Roman" w:cs="Times New Roman"/>
          <w:sz w:val="24"/>
          <w:szCs w:val="24"/>
        </w:rPr>
      </w:pPr>
    </w:p>
    <w:p w:rsidR="006959BE" w:rsidRPr="007A61C5" w:rsidRDefault="006959BE" w:rsidP="00D7402F">
      <w:pPr>
        <w:spacing w:after="0" w:line="240" w:lineRule="auto"/>
        <w:jc w:val="both"/>
        <w:rPr>
          <w:rFonts w:ascii="Times New Roman" w:hAnsi="Times New Roman" w:cs="Times New Roman"/>
          <w:b/>
          <w:sz w:val="16"/>
          <w:szCs w:val="16"/>
        </w:rPr>
      </w:pPr>
    </w:p>
    <w:p w:rsidR="007A61C5" w:rsidRPr="007A61C5" w:rsidRDefault="007A61C5" w:rsidP="001F110F">
      <w:pPr>
        <w:spacing w:after="0" w:line="240" w:lineRule="auto"/>
        <w:jc w:val="both"/>
        <w:rPr>
          <w:rFonts w:ascii="Times New Roman" w:hAnsi="Times New Roman" w:cs="Times New Roman"/>
          <w:b/>
          <w:sz w:val="28"/>
          <w:szCs w:val="28"/>
        </w:rPr>
      </w:pPr>
    </w:p>
    <w:p w:rsidR="007A61C5" w:rsidRDefault="006959BE" w:rsidP="007A61C5">
      <w:pPr>
        <w:pStyle w:val="Caption"/>
        <w:jc w:val="left"/>
        <w:rPr>
          <w:szCs w:val="24"/>
          <w:lang w:val="ro-RO"/>
        </w:rPr>
      </w:pPr>
      <w:r w:rsidRPr="007A61C5">
        <w:rPr>
          <w:szCs w:val="24"/>
          <w:lang w:val="ro-RO"/>
        </w:rPr>
        <w:t xml:space="preserve">Șef Serviciu Avize, Acorduri, Autorizații, </w:t>
      </w:r>
      <w:r w:rsidR="007A61C5" w:rsidRPr="007A61C5">
        <w:rPr>
          <w:b w:val="0"/>
          <w:szCs w:val="24"/>
          <w:lang w:val="ro-RO"/>
        </w:rPr>
        <w:tab/>
      </w:r>
      <w:r w:rsidR="007A61C5" w:rsidRPr="007A61C5">
        <w:rPr>
          <w:b w:val="0"/>
          <w:bCs w:val="0"/>
          <w:szCs w:val="24"/>
          <w:lang w:val="ro-RO"/>
        </w:rPr>
        <w:t xml:space="preserve">                                                   Î</w:t>
      </w:r>
      <w:r w:rsidR="007A61C5" w:rsidRPr="007A61C5">
        <w:rPr>
          <w:b w:val="0"/>
          <w:szCs w:val="24"/>
          <w:lang w:val="ro-RO"/>
        </w:rPr>
        <w:t>ntocmit,</w:t>
      </w:r>
      <w:r w:rsidR="007A61C5" w:rsidRPr="007A61C5">
        <w:rPr>
          <w:szCs w:val="24"/>
          <w:lang w:val="ro-RO"/>
        </w:rPr>
        <w:t xml:space="preserve">     </w:t>
      </w:r>
    </w:p>
    <w:p w:rsidR="001F110F" w:rsidRPr="007A61C5" w:rsidRDefault="007A61C5" w:rsidP="007A61C5">
      <w:pPr>
        <w:pStyle w:val="Caption"/>
        <w:jc w:val="left"/>
        <w:rPr>
          <w:bCs w:val="0"/>
          <w:szCs w:val="24"/>
          <w:lang w:val="ro-RO"/>
        </w:rPr>
      </w:pPr>
      <w:r>
        <w:rPr>
          <w:szCs w:val="24"/>
          <w:lang w:val="ro-RO"/>
        </w:rPr>
        <w:t xml:space="preserve">           </w:t>
      </w:r>
      <w:r w:rsidRPr="007A61C5">
        <w:rPr>
          <w:szCs w:val="24"/>
          <w:lang w:val="ro-RO"/>
        </w:rPr>
        <w:t xml:space="preserve"> </w:t>
      </w:r>
      <w:r>
        <w:rPr>
          <w:szCs w:val="24"/>
          <w:lang w:val="ro-RO"/>
        </w:rPr>
        <w:t xml:space="preserve">  </w:t>
      </w:r>
      <w:r w:rsidRPr="007A61C5">
        <w:rPr>
          <w:szCs w:val="24"/>
          <w:lang w:val="ro-RO"/>
        </w:rPr>
        <w:t xml:space="preserve">Maria MORCOAȘE         </w:t>
      </w:r>
      <w:r>
        <w:rPr>
          <w:szCs w:val="24"/>
          <w:lang w:val="ro-RO"/>
        </w:rPr>
        <w:t xml:space="preserve">                                                       </w:t>
      </w:r>
      <w:r w:rsidRPr="007A61C5">
        <w:rPr>
          <w:b w:val="0"/>
          <w:szCs w:val="24"/>
          <w:lang w:val="ro-RO"/>
        </w:rPr>
        <w:t>consilier Florian</w:t>
      </w:r>
      <w:r w:rsidRPr="007A61C5">
        <w:rPr>
          <w:szCs w:val="24"/>
          <w:lang w:val="ro-RO"/>
        </w:rPr>
        <w:t xml:space="preserve"> STĂNCESCU</w:t>
      </w:r>
      <w:r w:rsidR="001F110F" w:rsidRPr="007A61C5">
        <w:rPr>
          <w:szCs w:val="24"/>
          <w:lang w:val="ro-RO"/>
        </w:rPr>
        <w:t xml:space="preserve"> </w:t>
      </w:r>
    </w:p>
    <w:p w:rsidR="00DC6F82" w:rsidRPr="007A61C5" w:rsidRDefault="00DC6F82" w:rsidP="00D7402F">
      <w:pPr>
        <w:spacing w:after="0" w:line="240" w:lineRule="auto"/>
        <w:rPr>
          <w:rFonts w:ascii="Times New Roman" w:hAnsi="Times New Roman" w:cs="Times New Roman"/>
          <w:sz w:val="28"/>
          <w:szCs w:val="28"/>
        </w:rPr>
      </w:pPr>
    </w:p>
    <w:sectPr w:rsidR="00DC6F82" w:rsidRPr="007A61C5"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16" w:rsidRDefault="00A00516" w:rsidP="00EE5AEC">
      <w:pPr>
        <w:spacing w:after="0" w:line="240" w:lineRule="auto"/>
      </w:pPr>
      <w:r>
        <w:separator/>
      </w:r>
    </w:p>
  </w:endnote>
  <w:endnote w:type="continuationSeparator" w:id="0">
    <w:p w:rsidR="00A00516" w:rsidRDefault="00A0051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57519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16" w:rsidRDefault="00A00516" w:rsidP="00EE5AEC">
      <w:pPr>
        <w:spacing w:after="0" w:line="240" w:lineRule="auto"/>
      </w:pPr>
      <w:r>
        <w:separator/>
      </w:r>
    </w:p>
  </w:footnote>
  <w:footnote w:type="continuationSeparator" w:id="0">
    <w:p w:rsidR="00A00516" w:rsidRDefault="00A0051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927" w:hanging="360"/>
      </w:pPr>
      <w:rPr>
        <w:rFonts w:ascii="Times New Roman" w:hAnsi="Times New Roman" w:cs="Times New Roman"/>
        <w:sz w:val="24"/>
      </w:rPr>
    </w:lvl>
    <w:lvl w:ilvl="1">
      <w:start w:val="1"/>
      <w:numFmt w:val="bullet"/>
      <w:lvlText w:val="o"/>
      <w:lvlJc w:val="left"/>
      <w:pPr>
        <w:tabs>
          <w:tab w:val="num" w:pos="0"/>
        </w:tabs>
        <w:ind w:left="1647" w:hanging="360"/>
      </w:pPr>
      <w:rPr>
        <w:rFonts w:ascii="Courier New" w:hAnsi="Courier New" w:cs="Courier New"/>
        <w:sz w:val="24"/>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BB3030"/>
    <w:multiLevelType w:val="hybridMultilevel"/>
    <w:tmpl w:val="70A4DE20"/>
    <w:lvl w:ilvl="0" w:tplc="1458C02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9E3CBB"/>
    <w:multiLevelType w:val="hybridMultilevel"/>
    <w:tmpl w:val="1A327150"/>
    <w:lvl w:ilvl="0" w:tplc="FFFFFFFF">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7445E"/>
    <w:multiLevelType w:val="hybridMultilevel"/>
    <w:tmpl w:val="34DAF71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0247D"/>
    <w:multiLevelType w:val="hybridMultilevel"/>
    <w:tmpl w:val="0122BBBC"/>
    <w:lvl w:ilvl="0" w:tplc="FFFFFFFF">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D950E3E"/>
    <w:multiLevelType w:val="hybridMultilevel"/>
    <w:tmpl w:val="1BA2812C"/>
    <w:lvl w:ilvl="0" w:tplc="D2CED78E">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0" w15:restartNumberingAfterBreak="0">
    <w:nsid w:val="68AE3343"/>
    <w:multiLevelType w:val="hybridMultilevel"/>
    <w:tmpl w:val="5C129BA8"/>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E2F602C"/>
    <w:multiLevelType w:val="hybridMultilevel"/>
    <w:tmpl w:val="8D78B378"/>
    <w:lvl w:ilvl="0" w:tplc="D2CED78E">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216042C"/>
    <w:multiLevelType w:val="hybridMultilevel"/>
    <w:tmpl w:val="65D27E24"/>
    <w:lvl w:ilvl="0" w:tplc="04090005">
      <w:start w:val="1"/>
      <w:numFmt w:val="bullet"/>
      <w:lvlText w:val=""/>
      <w:lvlJc w:val="left"/>
      <w:pPr>
        <w:tabs>
          <w:tab w:val="num" w:pos="3338"/>
        </w:tabs>
        <w:ind w:left="333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F34CA"/>
    <w:multiLevelType w:val="hybridMultilevel"/>
    <w:tmpl w:val="D1C037FC"/>
    <w:lvl w:ilvl="0" w:tplc="128857B0">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4"/>
  </w:num>
  <w:num w:numId="4">
    <w:abstractNumId w:val="20"/>
  </w:num>
  <w:num w:numId="5">
    <w:abstractNumId w:val="16"/>
  </w:num>
  <w:num w:numId="6">
    <w:abstractNumId w:val="4"/>
  </w:num>
  <w:num w:numId="7">
    <w:abstractNumId w:val="23"/>
  </w:num>
  <w:num w:numId="8">
    <w:abstractNumId w:val="1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7"/>
  </w:num>
  <w:num w:numId="13">
    <w:abstractNumId w:val="14"/>
  </w:num>
  <w:num w:numId="14">
    <w:abstractNumId w:val="21"/>
  </w:num>
  <w:num w:numId="15">
    <w:abstractNumId w:val="27"/>
  </w:num>
  <w:num w:numId="16">
    <w:abstractNumId w:val="8"/>
  </w:num>
  <w:num w:numId="17">
    <w:abstractNumId w:val="31"/>
  </w:num>
  <w:num w:numId="18">
    <w:abstractNumId w:val="3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31"/>
  </w:num>
  <w:num w:numId="29">
    <w:abstractNumId w:val="1"/>
  </w:num>
  <w:num w:numId="30">
    <w:abstractNumId w:val="12"/>
  </w:num>
  <w:num w:numId="31">
    <w:abstractNumId w:val="18"/>
  </w:num>
  <w:num w:numId="32">
    <w:abstractNumId w:val="7"/>
  </w:num>
  <w:num w:numId="33">
    <w:abstractNumId w:val="35"/>
  </w:num>
  <w:num w:numId="34">
    <w:abstractNumId w:val="24"/>
  </w:num>
  <w:num w:numId="35">
    <w:abstractNumId w:val="32"/>
  </w:num>
  <w:num w:numId="36">
    <w:abstractNumId w:val="10"/>
  </w:num>
  <w:num w:numId="37">
    <w:abstractNumId w:val="30"/>
  </w:num>
  <w:num w:numId="38">
    <w:abstractNumId w:val="0"/>
  </w:num>
  <w:num w:numId="39">
    <w:abstractNumId w:val="3"/>
  </w:num>
  <w:num w:numId="40">
    <w:abstractNumId w:val="9"/>
  </w:num>
  <w:num w:numId="41">
    <w:abstractNumId w:val="29"/>
  </w:num>
  <w:num w:numId="42">
    <w:abstractNumId w:val="3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397"/>
    <w:rsid w:val="00095AC6"/>
    <w:rsid w:val="00095BEA"/>
    <w:rsid w:val="000A2E73"/>
    <w:rsid w:val="000B45B0"/>
    <w:rsid w:val="000C5A41"/>
    <w:rsid w:val="000D35A8"/>
    <w:rsid w:val="000E64F6"/>
    <w:rsid w:val="000F0C76"/>
    <w:rsid w:val="00102243"/>
    <w:rsid w:val="001057FC"/>
    <w:rsid w:val="00134BD7"/>
    <w:rsid w:val="00144DDF"/>
    <w:rsid w:val="00167D80"/>
    <w:rsid w:val="00171A29"/>
    <w:rsid w:val="00172764"/>
    <w:rsid w:val="0017657E"/>
    <w:rsid w:val="00180DB7"/>
    <w:rsid w:val="00192D4A"/>
    <w:rsid w:val="001974A8"/>
    <w:rsid w:val="00197EB4"/>
    <w:rsid w:val="001A24D9"/>
    <w:rsid w:val="001A4826"/>
    <w:rsid w:val="001D5C27"/>
    <w:rsid w:val="001E678F"/>
    <w:rsid w:val="001F110F"/>
    <w:rsid w:val="001F3B49"/>
    <w:rsid w:val="001F65BD"/>
    <w:rsid w:val="00207D2B"/>
    <w:rsid w:val="002133C9"/>
    <w:rsid w:val="00213A45"/>
    <w:rsid w:val="002176A0"/>
    <w:rsid w:val="00222838"/>
    <w:rsid w:val="0024580B"/>
    <w:rsid w:val="002570E8"/>
    <w:rsid w:val="00265627"/>
    <w:rsid w:val="00270AFD"/>
    <w:rsid w:val="00272338"/>
    <w:rsid w:val="00295E5C"/>
    <w:rsid w:val="002A507E"/>
    <w:rsid w:val="002B7699"/>
    <w:rsid w:val="002C64DC"/>
    <w:rsid w:val="002D03E4"/>
    <w:rsid w:val="002E2C5D"/>
    <w:rsid w:val="002E5134"/>
    <w:rsid w:val="003019A2"/>
    <w:rsid w:val="00351752"/>
    <w:rsid w:val="00360E57"/>
    <w:rsid w:val="00362718"/>
    <w:rsid w:val="0036379B"/>
    <w:rsid w:val="00385D31"/>
    <w:rsid w:val="00394E04"/>
    <w:rsid w:val="003970F1"/>
    <w:rsid w:val="003A7E0E"/>
    <w:rsid w:val="003B2BF5"/>
    <w:rsid w:val="003B482C"/>
    <w:rsid w:val="003B4D93"/>
    <w:rsid w:val="003D05A8"/>
    <w:rsid w:val="003D2338"/>
    <w:rsid w:val="00404666"/>
    <w:rsid w:val="0042202A"/>
    <w:rsid w:val="00424209"/>
    <w:rsid w:val="0044475A"/>
    <w:rsid w:val="004511DA"/>
    <w:rsid w:val="00462B27"/>
    <w:rsid w:val="004810A8"/>
    <w:rsid w:val="004A1535"/>
    <w:rsid w:val="004A1B57"/>
    <w:rsid w:val="004A3AB9"/>
    <w:rsid w:val="004A3FDA"/>
    <w:rsid w:val="004B6303"/>
    <w:rsid w:val="004F010B"/>
    <w:rsid w:val="004F495D"/>
    <w:rsid w:val="00512E17"/>
    <w:rsid w:val="0053048D"/>
    <w:rsid w:val="00570B71"/>
    <w:rsid w:val="00575196"/>
    <w:rsid w:val="005815FE"/>
    <w:rsid w:val="00590C8D"/>
    <w:rsid w:val="00591CEB"/>
    <w:rsid w:val="00593D2C"/>
    <w:rsid w:val="005A0946"/>
    <w:rsid w:val="005D619C"/>
    <w:rsid w:val="005F0B46"/>
    <w:rsid w:val="005F67FF"/>
    <w:rsid w:val="005F726C"/>
    <w:rsid w:val="00605A3F"/>
    <w:rsid w:val="00612BD1"/>
    <w:rsid w:val="006172C2"/>
    <w:rsid w:val="006206C3"/>
    <w:rsid w:val="0063389E"/>
    <w:rsid w:val="00633B6D"/>
    <w:rsid w:val="00641AB8"/>
    <w:rsid w:val="00642C71"/>
    <w:rsid w:val="00644DD0"/>
    <w:rsid w:val="0066492B"/>
    <w:rsid w:val="00664F00"/>
    <w:rsid w:val="00680B05"/>
    <w:rsid w:val="006959BE"/>
    <w:rsid w:val="006D7856"/>
    <w:rsid w:val="006F065F"/>
    <w:rsid w:val="006F38CD"/>
    <w:rsid w:val="007058A6"/>
    <w:rsid w:val="007104EA"/>
    <w:rsid w:val="00711EDB"/>
    <w:rsid w:val="00721383"/>
    <w:rsid w:val="00722BE2"/>
    <w:rsid w:val="007341BB"/>
    <w:rsid w:val="007449D7"/>
    <w:rsid w:val="007516E9"/>
    <w:rsid w:val="007626A4"/>
    <w:rsid w:val="00791330"/>
    <w:rsid w:val="007A4B5D"/>
    <w:rsid w:val="007A567D"/>
    <w:rsid w:val="007A61C5"/>
    <w:rsid w:val="007C3819"/>
    <w:rsid w:val="007D630E"/>
    <w:rsid w:val="007F1F7B"/>
    <w:rsid w:val="00811E53"/>
    <w:rsid w:val="00827F2C"/>
    <w:rsid w:val="00834097"/>
    <w:rsid w:val="00837B75"/>
    <w:rsid w:val="00852BE9"/>
    <w:rsid w:val="0086539D"/>
    <w:rsid w:val="008755FD"/>
    <w:rsid w:val="008B210D"/>
    <w:rsid w:val="008B62E1"/>
    <w:rsid w:val="008C47E7"/>
    <w:rsid w:val="008D565B"/>
    <w:rsid w:val="008E6A83"/>
    <w:rsid w:val="00912F44"/>
    <w:rsid w:val="009167CA"/>
    <w:rsid w:val="00937BE6"/>
    <w:rsid w:val="00971AF8"/>
    <w:rsid w:val="009A7CB8"/>
    <w:rsid w:val="009C6C7B"/>
    <w:rsid w:val="009D0BA3"/>
    <w:rsid w:val="009D477B"/>
    <w:rsid w:val="009F0B21"/>
    <w:rsid w:val="00A00516"/>
    <w:rsid w:val="00A10BDF"/>
    <w:rsid w:val="00A17738"/>
    <w:rsid w:val="00A25301"/>
    <w:rsid w:val="00A5101E"/>
    <w:rsid w:val="00A51953"/>
    <w:rsid w:val="00A56D12"/>
    <w:rsid w:val="00A57600"/>
    <w:rsid w:val="00A6161A"/>
    <w:rsid w:val="00A647D3"/>
    <w:rsid w:val="00A67E94"/>
    <w:rsid w:val="00A832CA"/>
    <w:rsid w:val="00A92390"/>
    <w:rsid w:val="00AA31AC"/>
    <w:rsid w:val="00AA4B0B"/>
    <w:rsid w:val="00AB4990"/>
    <w:rsid w:val="00AD5885"/>
    <w:rsid w:val="00AE1F9C"/>
    <w:rsid w:val="00AF736A"/>
    <w:rsid w:val="00B10407"/>
    <w:rsid w:val="00B169FF"/>
    <w:rsid w:val="00B36897"/>
    <w:rsid w:val="00B77FDD"/>
    <w:rsid w:val="00B85387"/>
    <w:rsid w:val="00B92A12"/>
    <w:rsid w:val="00B96B24"/>
    <w:rsid w:val="00BB01A7"/>
    <w:rsid w:val="00BC04F9"/>
    <w:rsid w:val="00BD4BFF"/>
    <w:rsid w:val="00BD7C3A"/>
    <w:rsid w:val="00BE3395"/>
    <w:rsid w:val="00C025D0"/>
    <w:rsid w:val="00C14094"/>
    <w:rsid w:val="00C36162"/>
    <w:rsid w:val="00C421CB"/>
    <w:rsid w:val="00C51029"/>
    <w:rsid w:val="00C76160"/>
    <w:rsid w:val="00C761CC"/>
    <w:rsid w:val="00C824BF"/>
    <w:rsid w:val="00C96DE8"/>
    <w:rsid w:val="00CB165A"/>
    <w:rsid w:val="00CD145B"/>
    <w:rsid w:val="00CD50D4"/>
    <w:rsid w:val="00CF1D08"/>
    <w:rsid w:val="00D5243C"/>
    <w:rsid w:val="00D52D6D"/>
    <w:rsid w:val="00D65E7E"/>
    <w:rsid w:val="00D7402F"/>
    <w:rsid w:val="00D7690A"/>
    <w:rsid w:val="00D80391"/>
    <w:rsid w:val="00D85488"/>
    <w:rsid w:val="00D96D00"/>
    <w:rsid w:val="00DB665B"/>
    <w:rsid w:val="00DC6F82"/>
    <w:rsid w:val="00DE3A94"/>
    <w:rsid w:val="00DF2AC4"/>
    <w:rsid w:val="00DF5967"/>
    <w:rsid w:val="00DF7065"/>
    <w:rsid w:val="00E07B97"/>
    <w:rsid w:val="00E14E3B"/>
    <w:rsid w:val="00E217E8"/>
    <w:rsid w:val="00E45F4C"/>
    <w:rsid w:val="00E51181"/>
    <w:rsid w:val="00E51DE7"/>
    <w:rsid w:val="00E53CDC"/>
    <w:rsid w:val="00E6529F"/>
    <w:rsid w:val="00E91709"/>
    <w:rsid w:val="00EB4F82"/>
    <w:rsid w:val="00EE2899"/>
    <w:rsid w:val="00EE3CE8"/>
    <w:rsid w:val="00EE4AB2"/>
    <w:rsid w:val="00EE5AEC"/>
    <w:rsid w:val="00EE6608"/>
    <w:rsid w:val="00EF064F"/>
    <w:rsid w:val="00F07805"/>
    <w:rsid w:val="00F17E0F"/>
    <w:rsid w:val="00F44C16"/>
    <w:rsid w:val="00F53EFD"/>
    <w:rsid w:val="00F64742"/>
    <w:rsid w:val="00F72054"/>
    <w:rsid w:val="00F86065"/>
    <w:rsid w:val="00F86A3F"/>
    <w:rsid w:val="00F86CBF"/>
    <w:rsid w:val="00F906FA"/>
    <w:rsid w:val="00F978A2"/>
    <w:rsid w:val="00FA7571"/>
    <w:rsid w:val="00FB05B7"/>
    <w:rsid w:val="00FB35EB"/>
    <w:rsid w:val="00FB768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0E04"/>
  <w15:docId w15:val="{765BFA85-95E6-4238-80FC-4F8A91A7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1, Char Cha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styleId="NoSpacing">
    <w:name w:val="No Spacing"/>
    <w:link w:val="NoSpacingChar"/>
    <w:uiPriority w:val="1"/>
    <w:qFormat/>
    <w:rsid w:val="00CF1D08"/>
    <w:pPr>
      <w:spacing w:after="0" w:line="240" w:lineRule="auto"/>
    </w:pPr>
    <w:rPr>
      <w:rFonts w:ascii="Calibri" w:eastAsia="Calibri" w:hAnsi="Calibri" w:cs="Times New Roman"/>
    </w:rPr>
  </w:style>
  <w:style w:type="character" w:customStyle="1" w:styleId="NoSpacingChar">
    <w:name w:val="No Spacing Char"/>
    <w:link w:val="NoSpacing"/>
    <w:uiPriority w:val="1"/>
    <w:rsid w:val="00CF1D08"/>
    <w:rPr>
      <w:rFonts w:ascii="Calibri" w:eastAsia="Calibri" w:hAnsi="Calibri" w:cs="Times New Roman"/>
    </w:rPr>
  </w:style>
  <w:style w:type="table" w:styleId="TableGrid">
    <w:name w:val="Table Grid"/>
    <w:basedOn w:val="TableNormal"/>
    <w:uiPriority w:val="59"/>
    <w:rsid w:val="00385D31"/>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5</Pages>
  <Words>2241</Words>
  <Characters>13004</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2019-01-22T08:54:00Z</cp:lastPrinted>
  <dcterms:created xsi:type="dcterms:W3CDTF">2015-01-08T11:09:00Z</dcterms:created>
  <dcterms:modified xsi:type="dcterms:W3CDTF">2019-01-22T08:55:00Z</dcterms:modified>
</cp:coreProperties>
</file>