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4C" w:rsidRPr="00767D4C" w:rsidRDefault="008C706C" w:rsidP="00B85969">
      <w:pPr>
        <w:shd w:val="clear" w:color="auto" w:fill="FFFFFF"/>
        <w:spacing w:after="160" w:line="259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r w:rsidRPr="008C706C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APM DAMBOVITA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="00B85969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anunţă publicul interesat asupra luării deciziei etapei de încadrare în</w:t>
      </w:r>
      <w:bookmarkStart w:id="0" w:name="do|ax5^J|pa4"/>
      <w:bookmarkEnd w:id="0"/>
      <w:r w:rsidR="00B85969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cadrul procedurii de evaluare a impactului asupra mediului</w:t>
      </w:r>
      <w:r w:rsidR="00B85969" w:rsidRPr="008C706C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o-RO"/>
        </w:rPr>
        <w:t>*)</w:t>
      </w:r>
      <w:r w:rsidR="00B85969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, pentru proiectul </w:t>
      </w:r>
      <w:r w:rsidRPr="008C706C">
        <w:rPr>
          <w:rFonts w:ascii="Times New Roman" w:hAnsi="Times New Roman" w:cs="Times New Roman"/>
          <w:b/>
          <w:sz w:val="28"/>
          <w:szCs w:val="28"/>
        </w:rPr>
        <w:t>”</w:t>
      </w:r>
      <w:r w:rsidR="00767D4C" w:rsidRPr="00767D4C">
        <w:rPr>
          <w:rStyle w:val="Heading1Char"/>
          <w:rFonts w:ascii="Times New Roman" w:hAnsi="Times New Roman"/>
          <w:b w:val="0"/>
        </w:rPr>
        <w:t xml:space="preserve"> </w:t>
      </w:r>
      <w:proofErr w:type="spellStart"/>
      <w:r w:rsidR="00767D4C" w:rsidRPr="00767D4C">
        <w:rPr>
          <w:rStyle w:val="tpa1"/>
          <w:rFonts w:ascii="Times New Roman" w:hAnsi="Times New Roman"/>
          <w:b/>
          <w:sz w:val="28"/>
          <w:szCs w:val="28"/>
        </w:rPr>
        <w:t>Extindere</w:t>
      </w:r>
      <w:proofErr w:type="spellEnd"/>
      <w:r w:rsidR="00767D4C" w:rsidRPr="00767D4C">
        <w:rPr>
          <w:rStyle w:val="tpa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7D4C" w:rsidRPr="00767D4C">
        <w:rPr>
          <w:rStyle w:val="tpa1"/>
          <w:rFonts w:ascii="Times New Roman" w:hAnsi="Times New Roman"/>
          <w:b/>
          <w:sz w:val="28"/>
          <w:szCs w:val="28"/>
        </w:rPr>
        <w:t>clădire</w:t>
      </w:r>
      <w:proofErr w:type="spellEnd"/>
      <w:r w:rsidR="00767D4C" w:rsidRPr="00767D4C">
        <w:rPr>
          <w:rStyle w:val="tpa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7D4C" w:rsidRPr="00767D4C">
        <w:rPr>
          <w:rStyle w:val="tpa1"/>
          <w:rFonts w:ascii="Times New Roman" w:hAnsi="Times New Roman"/>
          <w:b/>
          <w:sz w:val="28"/>
          <w:szCs w:val="28"/>
        </w:rPr>
        <w:t>birouri</w:t>
      </w:r>
      <w:proofErr w:type="spellEnd"/>
      <w:r w:rsidR="00767D4C" w:rsidRPr="00767D4C">
        <w:rPr>
          <w:rStyle w:val="tpa1"/>
          <w:rFonts w:ascii="Times New Roman" w:hAnsi="Times New Roman"/>
          <w:b/>
          <w:sz w:val="28"/>
          <w:szCs w:val="28"/>
        </w:rPr>
        <w:t xml:space="preserve"> cu </w:t>
      </w:r>
      <w:proofErr w:type="spellStart"/>
      <w:r w:rsidR="00767D4C" w:rsidRPr="00767D4C">
        <w:rPr>
          <w:rStyle w:val="tpa1"/>
          <w:rFonts w:ascii="Times New Roman" w:hAnsi="Times New Roman"/>
          <w:b/>
          <w:sz w:val="28"/>
          <w:szCs w:val="28"/>
        </w:rPr>
        <w:t>regim</w:t>
      </w:r>
      <w:proofErr w:type="spellEnd"/>
      <w:r w:rsidR="00767D4C" w:rsidRPr="00767D4C">
        <w:rPr>
          <w:rStyle w:val="tpa1"/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767D4C" w:rsidRPr="00767D4C">
        <w:rPr>
          <w:rStyle w:val="tpa1"/>
          <w:rFonts w:ascii="Times New Roman" w:hAnsi="Times New Roman"/>
          <w:b/>
          <w:sz w:val="28"/>
          <w:szCs w:val="28"/>
        </w:rPr>
        <w:t>înălțime</w:t>
      </w:r>
      <w:proofErr w:type="spellEnd"/>
      <w:r w:rsidR="00767D4C" w:rsidRPr="00767D4C">
        <w:rPr>
          <w:rStyle w:val="tpa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7D4C" w:rsidRPr="00767D4C">
        <w:rPr>
          <w:rStyle w:val="tpa1"/>
          <w:rFonts w:ascii="Times New Roman" w:hAnsi="Times New Roman"/>
          <w:b/>
          <w:sz w:val="28"/>
          <w:szCs w:val="28"/>
        </w:rPr>
        <w:t>parter</w:t>
      </w:r>
      <w:proofErr w:type="spellEnd"/>
      <w:r w:rsidR="00767D4C">
        <w:rPr>
          <w:rStyle w:val="tpa1"/>
          <w:rFonts w:ascii="Times New Roman" w:hAnsi="Times New Roman"/>
          <w:b/>
          <w:sz w:val="28"/>
          <w:szCs w:val="28"/>
        </w:rPr>
        <w:t xml:space="preserve"> “</w:t>
      </w:r>
      <w:r w:rsidR="00767D4C" w:rsidRPr="00767D4C">
        <w:rPr>
          <w:rStyle w:val="tpa1"/>
          <w:rFonts w:ascii="Times New Roman" w:hAnsi="Times New Roman"/>
          <w:sz w:val="28"/>
          <w:szCs w:val="28"/>
        </w:rPr>
        <w:t xml:space="preserve">, </w:t>
      </w:r>
      <w:proofErr w:type="spellStart"/>
      <w:r w:rsidR="00767D4C" w:rsidRPr="00767D4C">
        <w:rPr>
          <w:rStyle w:val="tpa1"/>
          <w:rFonts w:ascii="Times New Roman" w:hAnsi="Times New Roman"/>
          <w:sz w:val="28"/>
          <w:szCs w:val="28"/>
        </w:rPr>
        <w:t>propus</w:t>
      </w:r>
      <w:proofErr w:type="spellEnd"/>
      <w:r w:rsidR="00767D4C" w:rsidRPr="00767D4C">
        <w:rPr>
          <w:rStyle w:val="tpa1"/>
          <w:rFonts w:ascii="Times New Roman" w:hAnsi="Times New Roman"/>
          <w:sz w:val="28"/>
          <w:szCs w:val="28"/>
        </w:rPr>
        <w:t xml:space="preserve"> a fi </w:t>
      </w:r>
      <w:proofErr w:type="spellStart"/>
      <w:r w:rsidR="00767D4C" w:rsidRPr="00767D4C">
        <w:rPr>
          <w:rStyle w:val="tpa1"/>
          <w:rFonts w:ascii="Times New Roman" w:hAnsi="Times New Roman"/>
          <w:sz w:val="28"/>
          <w:szCs w:val="28"/>
        </w:rPr>
        <w:t>amplasat</w:t>
      </w:r>
      <w:proofErr w:type="spellEnd"/>
      <w:r w:rsidR="00767D4C" w:rsidRPr="00767D4C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767D4C" w:rsidRPr="00767D4C">
        <w:rPr>
          <w:rStyle w:val="tpa1"/>
          <w:rFonts w:ascii="Times New Roman" w:hAnsi="Times New Roman"/>
          <w:sz w:val="28"/>
          <w:szCs w:val="28"/>
        </w:rPr>
        <w:t>în</w:t>
      </w:r>
      <w:proofErr w:type="spellEnd"/>
      <w:r w:rsidR="00767D4C" w:rsidRPr="00767D4C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767D4C" w:rsidRPr="00767D4C">
        <w:rPr>
          <w:rStyle w:val="tpa"/>
          <w:rFonts w:ascii="Times New Roman" w:hAnsi="Times New Roman" w:cs="Times New Roman"/>
          <w:color w:val="000000"/>
          <w:sz w:val="28"/>
          <w:szCs w:val="28"/>
        </w:rPr>
        <w:t>comuna</w:t>
      </w:r>
      <w:proofErr w:type="spellEnd"/>
      <w:r w:rsidR="00767D4C" w:rsidRPr="00767D4C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7D4C" w:rsidRPr="00767D4C">
        <w:rPr>
          <w:rStyle w:val="tpa"/>
          <w:rFonts w:ascii="Times New Roman" w:hAnsi="Times New Roman" w:cs="Times New Roman"/>
          <w:color w:val="000000"/>
          <w:sz w:val="28"/>
          <w:szCs w:val="28"/>
        </w:rPr>
        <w:t>Comișani</w:t>
      </w:r>
      <w:proofErr w:type="spellEnd"/>
      <w:r w:rsidR="00767D4C" w:rsidRPr="00767D4C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, sat </w:t>
      </w:r>
      <w:proofErr w:type="spellStart"/>
      <w:r w:rsidR="00767D4C" w:rsidRPr="00767D4C">
        <w:rPr>
          <w:rStyle w:val="tpa"/>
          <w:rFonts w:ascii="Times New Roman" w:hAnsi="Times New Roman" w:cs="Times New Roman"/>
          <w:color w:val="000000"/>
          <w:sz w:val="28"/>
          <w:szCs w:val="28"/>
        </w:rPr>
        <w:t>Lazuri</w:t>
      </w:r>
      <w:proofErr w:type="spellEnd"/>
      <w:r w:rsidR="00767D4C" w:rsidRPr="00767D4C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67D4C" w:rsidRPr="00767D4C">
        <w:rPr>
          <w:rStyle w:val="tpa"/>
          <w:rFonts w:ascii="Times New Roman" w:hAnsi="Times New Roman" w:cs="Times New Roman"/>
          <w:color w:val="000000"/>
          <w:sz w:val="28"/>
          <w:szCs w:val="28"/>
        </w:rPr>
        <w:t>str.Târgului</w:t>
      </w:r>
      <w:proofErr w:type="spellEnd"/>
      <w:r w:rsidR="00767D4C" w:rsidRPr="00767D4C">
        <w:rPr>
          <w:rStyle w:val="tpa"/>
          <w:rFonts w:ascii="Times New Roman" w:hAnsi="Times New Roman" w:cs="Times New Roman"/>
          <w:color w:val="000000"/>
          <w:sz w:val="28"/>
          <w:szCs w:val="28"/>
        </w:rPr>
        <w:t>, nr.103</w:t>
      </w:r>
      <w:r w:rsidR="00767D4C" w:rsidRPr="00767D4C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767D4C">
        <w:rPr>
          <w:rStyle w:val="tpa1"/>
          <w:rFonts w:ascii="Times New Roman" w:hAnsi="Times New Roman"/>
          <w:sz w:val="28"/>
          <w:szCs w:val="28"/>
        </w:rPr>
        <w:t xml:space="preserve">, </w:t>
      </w:r>
      <w:r w:rsidR="00767D4C" w:rsidRPr="00767D4C">
        <w:rPr>
          <w:rStyle w:val="tpa1"/>
          <w:rFonts w:ascii="Times New Roman" w:hAnsi="Times New Roman"/>
          <w:b/>
          <w:sz w:val="28"/>
          <w:szCs w:val="28"/>
        </w:rPr>
        <w:t>titular NIMET SRL</w:t>
      </w:r>
    </w:p>
    <w:p w:rsidR="008C706C" w:rsidRPr="008C706C" w:rsidRDefault="00B85969" w:rsidP="00B85969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bookmarkStart w:id="1" w:name="do|ax5^J|pa5"/>
      <w:bookmarkStart w:id="2" w:name="do|ax5^J|pt1"/>
      <w:bookmarkEnd w:id="1"/>
      <w:bookmarkEnd w:id="2"/>
      <w:r w:rsidRPr="008C706C">
        <w:rPr>
          <w:rFonts w:ascii="Times New Roman" w:eastAsia="Calibri" w:hAnsi="Times New Roman" w:cs="Times New Roman"/>
          <w:b/>
          <w:bCs/>
          <w:color w:val="8F0000"/>
          <w:sz w:val="28"/>
          <w:szCs w:val="28"/>
          <w:lang w:val="ro-RO"/>
        </w:rPr>
        <w:t>1.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Proiectul deciziei de încadrare şi motivele care o fundamentează pot fi consultate la sediul autorităţii competente pentru protecţia mediului Dambovita din Targoviste, C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alea Ialomitei, nr. 1, judetul D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ambovita, în zilele de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luni-joi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, între orele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9-14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, precum şi la următoarea adresă de internet </w:t>
      </w:r>
      <w:bookmarkStart w:id="3" w:name="do|ax5^J|pt1|pa1"/>
      <w:bookmarkEnd w:id="3"/>
      <w:r w:rsidR="00792692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http://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apmdb.anpm.ro</w:t>
      </w:r>
    </w:p>
    <w:p w:rsidR="00B85969" w:rsidRPr="008C706C" w:rsidRDefault="00B85969" w:rsidP="00B85969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D84AC0" w:rsidRPr="008C706C" w:rsidRDefault="00767D4C">
      <w:pPr>
        <w:rPr>
          <w:rFonts w:ascii="Times New Roman" w:hAnsi="Times New Roman" w:cs="Times New Roman"/>
          <w:sz w:val="28"/>
          <w:szCs w:val="28"/>
        </w:rPr>
      </w:pPr>
      <w:bookmarkStart w:id="4" w:name="do|ax5^J|pt2"/>
      <w:bookmarkEnd w:id="4"/>
      <w:r>
        <w:rPr>
          <w:rFonts w:ascii="Times New Roman" w:hAnsi="Times New Roman" w:cs="Times New Roman"/>
          <w:sz w:val="28"/>
          <w:szCs w:val="28"/>
        </w:rPr>
        <w:t>Data 25</w:t>
      </w:r>
      <w:r w:rsidR="008C706C" w:rsidRPr="008C706C">
        <w:rPr>
          <w:rFonts w:ascii="Times New Roman" w:hAnsi="Times New Roman" w:cs="Times New Roman"/>
          <w:sz w:val="28"/>
          <w:szCs w:val="28"/>
        </w:rPr>
        <w:t>.03.2019</w:t>
      </w:r>
      <w:bookmarkStart w:id="5" w:name="_GoBack"/>
      <w:bookmarkEnd w:id="5"/>
    </w:p>
    <w:sectPr w:rsidR="00D84AC0" w:rsidRPr="008C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88"/>
    <w:rsid w:val="00004A42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301CCB"/>
    <w:rsid w:val="0030432C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67D4C"/>
    <w:rsid w:val="00785C33"/>
    <w:rsid w:val="00792692"/>
    <w:rsid w:val="007B0426"/>
    <w:rsid w:val="007C1754"/>
    <w:rsid w:val="00801CD0"/>
    <w:rsid w:val="00861C72"/>
    <w:rsid w:val="008C706C"/>
    <w:rsid w:val="008E187B"/>
    <w:rsid w:val="0091263B"/>
    <w:rsid w:val="0098446F"/>
    <w:rsid w:val="009846BD"/>
    <w:rsid w:val="009D10A7"/>
    <w:rsid w:val="009F1163"/>
    <w:rsid w:val="009F2BF4"/>
    <w:rsid w:val="00A1182B"/>
    <w:rsid w:val="00A22F88"/>
    <w:rsid w:val="00A4532B"/>
    <w:rsid w:val="00AF7117"/>
    <w:rsid w:val="00B12740"/>
    <w:rsid w:val="00B26B7D"/>
    <w:rsid w:val="00B31E65"/>
    <w:rsid w:val="00B45E7D"/>
    <w:rsid w:val="00B839C0"/>
    <w:rsid w:val="00B83BE0"/>
    <w:rsid w:val="00B85969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F42B"/>
  <w15:docId w15:val="{DA23D974-1446-4DE9-89EE-4EABFCB1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1">
    <w:name w:val="tpa1"/>
    <w:rsid w:val="008C706C"/>
  </w:style>
  <w:style w:type="character" w:customStyle="1" w:styleId="tpa">
    <w:name w:val="tpa"/>
    <w:basedOn w:val="DefaultParagraphFont"/>
    <w:rsid w:val="0076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Adriana Predescu</cp:lastModifiedBy>
  <cp:revision>5</cp:revision>
  <dcterms:created xsi:type="dcterms:W3CDTF">2019-02-14T09:05:00Z</dcterms:created>
  <dcterms:modified xsi:type="dcterms:W3CDTF">2019-03-25T08:22:00Z</dcterms:modified>
</cp:coreProperties>
</file>