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7A" w:rsidRPr="00FF2B69" w:rsidRDefault="002A517D" w:rsidP="00B85969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APM DAMBOVITA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anunţă publicul interesat asupra luării deciziei etapei de încadrare </w:t>
      </w:r>
      <w:r w:rsidR="009E3BB8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în</w:t>
      </w:r>
      <w:bookmarkStart w:id="0" w:name="do|ax5^J|pa4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cadrul procedurii de evaluare a impactului asupra mediului, pentru proiectul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A517D">
        <w:rPr>
          <w:rStyle w:val="tpa1"/>
          <w:rFonts w:ascii="Times New Roman" w:hAnsi="Times New Roman"/>
          <w:b/>
          <w:sz w:val="28"/>
          <w:szCs w:val="28"/>
        </w:rPr>
        <w:t>”</w:t>
      </w:r>
      <w:proofErr w:type="spellStart"/>
      <w:r w:rsidR="0099707A" w:rsidRPr="0099707A">
        <w:rPr>
          <w:rStyle w:val="tpa1"/>
          <w:rFonts w:ascii="Times New Roman" w:hAnsi="Times New Roman"/>
          <w:b/>
          <w:sz w:val="28"/>
          <w:szCs w:val="28"/>
        </w:rPr>
        <w:t>S</w:t>
      </w:r>
      <w:r w:rsidR="00534EEF">
        <w:rPr>
          <w:rStyle w:val="tpa1"/>
          <w:rFonts w:ascii="Times New Roman" w:hAnsi="Times New Roman"/>
          <w:b/>
          <w:sz w:val="28"/>
          <w:szCs w:val="28"/>
        </w:rPr>
        <w:t>chimbare</w:t>
      </w:r>
      <w:proofErr w:type="spellEnd"/>
      <w:r w:rsidR="00534EEF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4EEF">
        <w:rPr>
          <w:rStyle w:val="tpa1"/>
          <w:rFonts w:ascii="Times New Roman" w:hAnsi="Times New Roman"/>
          <w:b/>
          <w:sz w:val="28"/>
          <w:szCs w:val="28"/>
        </w:rPr>
        <w:t>destinație</w:t>
      </w:r>
      <w:proofErr w:type="spellEnd"/>
      <w:r w:rsidR="00534EEF">
        <w:rPr>
          <w:rStyle w:val="tpa1"/>
          <w:rFonts w:ascii="Times New Roman" w:hAnsi="Times New Roman"/>
          <w:b/>
          <w:sz w:val="28"/>
          <w:szCs w:val="28"/>
        </w:rPr>
        <w:t xml:space="preserve"> din service</w:t>
      </w:r>
      <w:r w:rsidR="0099707A" w:rsidRPr="0099707A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r w:rsidR="00FF2B69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2B69">
        <w:rPr>
          <w:rStyle w:val="tpa1"/>
          <w:rFonts w:ascii="Times New Roman" w:hAnsi="Times New Roman"/>
          <w:b/>
          <w:sz w:val="28"/>
          <w:szCs w:val="28"/>
        </w:rPr>
        <w:t>și</w:t>
      </w:r>
      <w:proofErr w:type="spellEnd"/>
      <w:r w:rsidR="00FF2B69">
        <w:rPr>
          <w:rStyle w:val="tpa1"/>
          <w:rFonts w:ascii="Times New Roman" w:hAnsi="Times New Roman"/>
          <w:b/>
          <w:sz w:val="28"/>
          <w:szCs w:val="28"/>
        </w:rPr>
        <w:t xml:space="preserve"> </w:t>
      </w:r>
      <w:r w:rsidR="0099707A" w:rsidRPr="0099707A">
        <w:rPr>
          <w:rStyle w:val="tpa1"/>
          <w:rFonts w:ascii="Times New Roman" w:hAnsi="Times New Roman"/>
          <w:b/>
          <w:sz w:val="28"/>
          <w:szCs w:val="28"/>
        </w:rPr>
        <w:t xml:space="preserve">showroom  </w:t>
      </w:r>
      <w:proofErr w:type="spellStart"/>
      <w:r w:rsidR="0099707A" w:rsidRPr="0099707A">
        <w:rPr>
          <w:rStyle w:val="tpa1"/>
          <w:rFonts w:ascii="Times New Roman" w:hAnsi="Times New Roman"/>
          <w:b/>
          <w:sz w:val="28"/>
          <w:szCs w:val="28"/>
        </w:rPr>
        <w:t>în</w:t>
      </w:r>
      <w:proofErr w:type="spellEnd"/>
      <w:r w:rsidR="0099707A" w:rsidRPr="0099707A">
        <w:rPr>
          <w:rStyle w:val="tpa1"/>
          <w:rFonts w:ascii="Times New Roman" w:hAnsi="Times New Roman"/>
          <w:b/>
          <w:sz w:val="28"/>
          <w:szCs w:val="28"/>
        </w:rPr>
        <w:t xml:space="preserve"> restaurant”</w:t>
      </w:r>
      <w:r w:rsidR="0099707A" w:rsidRPr="0099707A">
        <w:rPr>
          <w:rStyle w:val="tpa1"/>
          <w:rFonts w:ascii="Times New Roman" w:hAnsi="Times New Roman"/>
          <w:sz w:val="28"/>
          <w:szCs w:val="28"/>
        </w:rPr>
        <w:t>,</w:t>
      </w:r>
      <w:r w:rsidR="0099707A" w:rsidRPr="00C61E10">
        <w:rPr>
          <w:rStyle w:val="tpa1"/>
          <w:rFonts w:ascii="Times New Roman" w:hAnsi="Times New Roman"/>
        </w:rPr>
        <w:t xml:space="preserve">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propus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 a fi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amplasat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în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 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municipiul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Târgoviște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,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str.Petru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 xml:space="preserve"> </w:t>
      </w:r>
      <w:proofErr w:type="spellStart"/>
      <w:r w:rsidR="0099707A" w:rsidRPr="0099707A">
        <w:rPr>
          <w:rStyle w:val="tpa1"/>
          <w:rFonts w:ascii="Times New Roman" w:hAnsi="Times New Roman"/>
          <w:sz w:val="28"/>
          <w:szCs w:val="28"/>
        </w:rPr>
        <w:t>Cercel</w:t>
      </w:r>
      <w:proofErr w:type="spellEnd"/>
      <w:r w:rsidR="0099707A" w:rsidRPr="0099707A">
        <w:rPr>
          <w:rStyle w:val="tpa1"/>
          <w:rFonts w:ascii="Times New Roman" w:hAnsi="Times New Roman"/>
          <w:sz w:val="28"/>
          <w:szCs w:val="28"/>
        </w:rPr>
        <w:t>, nr.55</w:t>
      </w:r>
      <w:r w:rsidR="0099707A">
        <w:rPr>
          <w:rStyle w:val="tpa1"/>
          <w:rFonts w:ascii="Times New Roman" w:hAnsi="Times New Roman"/>
          <w:sz w:val="28"/>
          <w:szCs w:val="28"/>
        </w:rPr>
        <w:t xml:space="preserve">,judetul </w:t>
      </w:r>
      <w:proofErr w:type="spellStart"/>
      <w:r w:rsidR="0099707A">
        <w:rPr>
          <w:rStyle w:val="tpa1"/>
          <w:rFonts w:ascii="Times New Roman" w:hAnsi="Times New Roman"/>
          <w:sz w:val="28"/>
          <w:szCs w:val="28"/>
        </w:rPr>
        <w:t>Dambovita</w:t>
      </w:r>
      <w:proofErr w:type="spellEnd"/>
      <w:r w:rsidR="0099707A">
        <w:rPr>
          <w:rStyle w:val="tpa1"/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FF2B69">
        <w:rPr>
          <w:rFonts w:ascii="Times New Roman" w:hAnsi="Times New Roman" w:cs="Times New Roman"/>
          <w:b/>
          <w:sz w:val="28"/>
          <w:szCs w:val="28"/>
        </w:rPr>
        <w:t>titular</w:t>
      </w:r>
      <w:r w:rsidR="0099707A" w:rsidRPr="00FF2B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707A" w:rsidRPr="00FF2B69">
        <w:rPr>
          <w:rStyle w:val="tpa"/>
          <w:rFonts w:ascii="Times New Roman" w:hAnsi="Times New Roman" w:cs="Times New Roman"/>
          <w:b/>
          <w:color w:val="000000"/>
          <w:sz w:val="28"/>
          <w:szCs w:val="28"/>
        </w:rPr>
        <w:t>SERBINOV VASILE ADRIAN</w:t>
      </w:r>
      <w:r w:rsidRPr="00FF2B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do|ax5^J|pa5"/>
      <w:bookmarkStart w:id="2" w:name="do|ax5^J|pt1"/>
      <w:bookmarkEnd w:id="1"/>
      <w:bookmarkEnd w:id="2"/>
      <w:r w:rsidR="00FF2B69">
        <w:rPr>
          <w:rFonts w:ascii="Times New Roman" w:hAnsi="Times New Roman" w:cs="Times New Roman"/>
          <w:b/>
          <w:sz w:val="28"/>
          <w:szCs w:val="28"/>
        </w:rPr>
        <w:t>.</w:t>
      </w:r>
      <w:bookmarkStart w:id="3" w:name="_GoBack"/>
      <w:bookmarkEnd w:id="3"/>
    </w:p>
    <w:p w:rsidR="008C706C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b/>
          <w:bCs/>
          <w:color w:val="8F0000"/>
          <w:sz w:val="28"/>
          <w:szCs w:val="28"/>
          <w:lang w:val="ro-RO"/>
        </w:rPr>
        <w:t>1.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Proiectul deciziei de încadrare şi motivele care o fundamentează pot fi consultate la sediul autorităţii competente pentru protecţia mediului Dambovita din Targoviste, C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alea Ialomitei, nr. 1, judetul D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ambovita, în zilele de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luni-joi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9-14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precum şi la următoarea adresă de internet </w:t>
      </w:r>
      <w:bookmarkStart w:id="4" w:name="do|ax5^J|pt1|pa1"/>
      <w:bookmarkEnd w:id="4"/>
      <w:r w:rsidR="0079269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http://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apmdb.anpm.ro</w:t>
      </w:r>
    </w:p>
    <w:p w:rsidR="00B85969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Pr="008C706C" w:rsidRDefault="00D84AC0">
      <w:pPr>
        <w:rPr>
          <w:rFonts w:ascii="Times New Roman" w:hAnsi="Times New Roman" w:cs="Times New Roman"/>
          <w:sz w:val="28"/>
          <w:szCs w:val="28"/>
        </w:rPr>
      </w:pPr>
      <w:bookmarkStart w:id="5" w:name="do|ax5^J|pt2"/>
      <w:bookmarkEnd w:id="5"/>
    </w:p>
    <w:sectPr w:rsidR="00D84AC0" w:rsidRP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2A517D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34EE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92692"/>
    <w:rsid w:val="007B0426"/>
    <w:rsid w:val="007C1754"/>
    <w:rsid w:val="00801CD0"/>
    <w:rsid w:val="00861C72"/>
    <w:rsid w:val="008C706C"/>
    <w:rsid w:val="008E187B"/>
    <w:rsid w:val="0091263B"/>
    <w:rsid w:val="0098446F"/>
    <w:rsid w:val="009846BD"/>
    <w:rsid w:val="0099707A"/>
    <w:rsid w:val="009D10A7"/>
    <w:rsid w:val="009E3BB8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2B69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A77B"/>
  <w15:docId w15:val="{DA23D974-1446-4DE9-89EE-4EABFCB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8C706C"/>
  </w:style>
  <w:style w:type="character" w:customStyle="1" w:styleId="tpa">
    <w:name w:val="tpa"/>
    <w:basedOn w:val="DefaultParagraphFont"/>
    <w:rsid w:val="002A51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0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07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9</cp:revision>
  <dcterms:created xsi:type="dcterms:W3CDTF">2019-02-14T09:05:00Z</dcterms:created>
  <dcterms:modified xsi:type="dcterms:W3CDTF">2019-04-11T08:19:00Z</dcterms:modified>
</cp:coreProperties>
</file>