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DEF" w:rsidRPr="00932190" w:rsidRDefault="00E97DEF" w:rsidP="00E97DEF">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E97DEF" w:rsidRPr="00932190" w:rsidRDefault="00AE5E55" w:rsidP="00E97DEF">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7" o:title=""/>
          </v:shape>
          <o:OLEObject Type="Embed" ProgID="CorelDRAW.Graphic.13" ShapeID="_x0000_s1027" DrawAspect="Content" ObjectID="_1615626526" r:id="rId8"/>
        </w:object>
      </w:r>
      <w:r w:rsidR="00E97DEF">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97DEF" w:rsidRPr="00932190">
        <w:rPr>
          <w:rFonts w:ascii="Garamond" w:hAnsi="Garamond"/>
          <w:b/>
          <w:color w:val="00214E"/>
          <w:sz w:val="36"/>
          <w:szCs w:val="36"/>
        </w:rPr>
        <w:t>Agenţia Naţională pentru Protecţia Mediului</w:t>
      </w:r>
    </w:p>
    <w:p w:rsidR="00E97DEF" w:rsidRPr="00932190" w:rsidRDefault="00E97DEF" w:rsidP="00E97DEF">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E97DEF" w:rsidRPr="00932190" w:rsidTr="00E97E72">
        <w:tc>
          <w:tcPr>
            <w:tcW w:w="9833" w:type="dxa"/>
            <w:tcBorders>
              <w:top w:val="single" w:sz="8" w:space="0" w:color="000000"/>
              <w:bottom w:val="single" w:sz="8" w:space="0" w:color="000000"/>
            </w:tcBorders>
            <w:shd w:val="clear" w:color="auto" w:fill="DBE5F1"/>
          </w:tcPr>
          <w:p w:rsidR="00E97DEF" w:rsidRPr="00932190" w:rsidRDefault="00E97DEF" w:rsidP="00E97E72">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E97E72" w:rsidRDefault="00E97E72" w:rsidP="00E97E72">
      <w:pPr>
        <w:spacing w:after="0" w:line="240" w:lineRule="auto"/>
        <w:jc w:val="right"/>
      </w:pPr>
    </w:p>
    <w:p w:rsidR="00051258" w:rsidRPr="00273A50" w:rsidRDefault="00E97DEF" w:rsidP="00E97E72">
      <w:pPr>
        <w:spacing w:after="0" w:line="240" w:lineRule="auto"/>
        <w:jc w:val="right"/>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val="it-IT" w:eastAsia="ro-RO"/>
        </w:rPr>
        <w:t xml:space="preserve"> </w:t>
      </w:r>
      <w:r w:rsidR="00051258" w:rsidRPr="00273A50">
        <w:rPr>
          <w:rFonts w:ascii="Times New Roman" w:eastAsia="Times New Roman" w:hAnsi="Times New Roman" w:cs="Times New Roman"/>
          <w:sz w:val="24"/>
          <w:szCs w:val="24"/>
          <w:lang w:val="it-IT" w:eastAsia="ro-RO"/>
        </w:rPr>
        <w:t xml:space="preserve">Nr. </w:t>
      </w:r>
      <w:r w:rsidR="00786958">
        <w:rPr>
          <w:rFonts w:ascii="Times New Roman" w:hAnsi="Times New Roman" w:cs="Times New Roman"/>
          <w:sz w:val="24"/>
          <w:szCs w:val="24"/>
          <w:lang w:val="fr-FR"/>
        </w:rPr>
        <w:t>1538/814/______.2019</w:t>
      </w:r>
    </w:p>
    <w:p w:rsidR="00D7402F" w:rsidRPr="00273A50" w:rsidRDefault="00051258" w:rsidP="00D7402F">
      <w:pPr>
        <w:suppressAutoHyphens/>
        <w:spacing w:after="0" w:line="240" w:lineRule="auto"/>
        <w:jc w:val="center"/>
        <w:rPr>
          <w:rFonts w:ascii="Times New Roman" w:eastAsia="Times New Roman" w:hAnsi="Times New Roman" w:cs="Times New Roman"/>
          <w:b/>
          <w:sz w:val="24"/>
          <w:szCs w:val="24"/>
          <w:lang w:val="en-US" w:eastAsia="ro-RO"/>
        </w:rPr>
      </w:pPr>
      <w:r w:rsidRPr="00273A50">
        <w:rPr>
          <w:rFonts w:ascii="Times New Roman" w:eastAsia="Times New Roman" w:hAnsi="Times New Roman" w:cs="Times New Roman"/>
          <w:b/>
          <w:sz w:val="24"/>
          <w:szCs w:val="24"/>
          <w:lang w:val="en-US" w:eastAsia="ro-RO"/>
        </w:rPr>
        <w:t xml:space="preserve"> </w:t>
      </w:r>
    </w:p>
    <w:p w:rsidR="00D17F72" w:rsidRDefault="00D17F72" w:rsidP="00786958">
      <w:pPr>
        <w:suppressAutoHyphens/>
        <w:spacing w:after="0" w:line="240" w:lineRule="auto"/>
        <w:jc w:val="center"/>
        <w:rPr>
          <w:rFonts w:ascii="Times New Roman" w:hAnsi="Times New Roman" w:cs="Times New Roman"/>
          <w:b/>
          <w:sz w:val="24"/>
          <w:szCs w:val="24"/>
        </w:rPr>
      </w:pPr>
    </w:p>
    <w:p w:rsidR="00786958" w:rsidRPr="00480977" w:rsidRDefault="00786958" w:rsidP="00786958">
      <w:pPr>
        <w:suppressAutoHyphens/>
        <w:spacing w:after="0" w:line="240" w:lineRule="auto"/>
        <w:jc w:val="center"/>
        <w:rPr>
          <w:rFonts w:ascii="Times New Roman" w:eastAsia="Times New Roman" w:hAnsi="Times New Roman" w:cs="Times New Roman"/>
          <w:b/>
          <w:sz w:val="24"/>
          <w:szCs w:val="24"/>
          <w:lang w:val="it-IT" w:eastAsia="ro-RO"/>
        </w:rPr>
      </w:pPr>
      <w:r w:rsidRPr="00786958">
        <w:rPr>
          <w:rFonts w:ascii="Times New Roman" w:hAnsi="Times New Roman" w:cs="Times New Roman"/>
          <w:b/>
          <w:sz w:val="24"/>
          <w:szCs w:val="24"/>
        </w:rPr>
        <w:t xml:space="preserve">PROIECT </w:t>
      </w:r>
      <w:hyperlink r:id="rId10" w:anchor="#" w:history="1"/>
      <w:r w:rsidRPr="00786958">
        <w:rPr>
          <w:rFonts w:ascii="Times New Roman" w:eastAsia="Times New Roman" w:hAnsi="Times New Roman" w:cs="Times New Roman"/>
          <w:b/>
          <w:sz w:val="24"/>
          <w:szCs w:val="24"/>
          <w:lang w:val="it-IT" w:eastAsia="ro-RO"/>
        </w:rPr>
        <w:t>D</w:t>
      </w:r>
      <w:r w:rsidRPr="00480977">
        <w:rPr>
          <w:rFonts w:ascii="Times New Roman" w:eastAsia="Times New Roman" w:hAnsi="Times New Roman" w:cs="Times New Roman"/>
          <w:b/>
          <w:sz w:val="24"/>
          <w:szCs w:val="24"/>
          <w:lang w:val="it-IT" w:eastAsia="ro-RO"/>
        </w:rPr>
        <w:t>ECIZIA ETAPEI DE ÎNCADRARE</w:t>
      </w:r>
    </w:p>
    <w:p w:rsidR="00786958" w:rsidRPr="00D94C2A" w:rsidRDefault="00786958" w:rsidP="00786958">
      <w:pPr>
        <w:suppressAutoHyphens/>
        <w:spacing w:after="0" w:line="240" w:lineRule="auto"/>
        <w:jc w:val="center"/>
        <w:rPr>
          <w:rFonts w:ascii="Times New Roman" w:eastAsia="Times New Roman" w:hAnsi="Times New Roman" w:cs="Times New Roman"/>
          <w:sz w:val="16"/>
          <w:szCs w:val="16"/>
          <w:lang w:eastAsia="ro-RO"/>
        </w:rPr>
      </w:pPr>
      <w:r w:rsidRPr="00480977">
        <w:rPr>
          <w:rFonts w:ascii="Times New Roman" w:eastAsia="Times New Roman" w:hAnsi="Times New Roman" w:cs="Times New Roman"/>
          <w:b/>
          <w:sz w:val="24"/>
          <w:szCs w:val="24"/>
          <w:lang w:val="it-IT" w:eastAsia="ro-RO"/>
        </w:rPr>
        <w:t xml:space="preserve">Nr. </w:t>
      </w:r>
      <w:r>
        <w:rPr>
          <w:rFonts w:ascii="Times New Roman" w:eastAsia="Times New Roman" w:hAnsi="Times New Roman" w:cs="Times New Roman"/>
          <w:b/>
          <w:sz w:val="24"/>
          <w:szCs w:val="24"/>
          <w:lang w:val="it-IT" w:eastAsia="ro-RO"/>
        </w:rPr>
        <w:t>_____</w:t>
      </w:r>
      <w:r w:rsidRPr="00480977">
        <w:rPr>
          <w:rFonts w:ascii="Times New Roman" w:eastAsia="Times New Roman" w:hAnsi="Times New Roman" w:cs="Times New Roman"/>
          <w:b/>
          <w:sz w:val="24"/>
          <w:szCs w:val="24"/>
          <w:lang w:val="it-IT" w:eastAsia="ro-RO"/>
        </w:rPr>
        <w:t xml:space="preserve"> din </w:t>
      </w:r>
      <w:r>
        <w:rPr>
          <w:rFonts w:ascii="Times New Roman" w:eastAsia="Times New Roman" w:hAnsi="Times New Roman" w:cs="Times New Roman"/>
          <w:b/>
          <w:sz w:val="24"/>
          <w:szCs w:val="24"/>
          <w:lang w:val="it-IT" w:eastAsia="ro-RO"/>
        </w:rPr>
        <w:t>_______</w:t>
      </w:r>
      <w:r>
        <w:rPr>
          <w:rFonts w:ascii="Times New Roman" w:eastAsia="Times New Roman" w:hAnsi="Times New Roman" w:cs="Times New Roman"/>
          <w:b/>
          <w:sz w:val="24"/>
          <w:szCs w:val="24"/>
          <w:lang w:val="it-IT" w:eastAsia="ro-RO"/>
        </w:rPr>
        <w:t>.2019</w:t>
      </w:r>
    </w:p>
    <w:p w:rsidR="00786958" w:rsidRDefault="00786958" w:rsidP="00786958">
      <w:pPr>
        <w:spacing w:after="0" w:line="240" w:lineRule="auto"/>
        <w:jc w:val="both"/>
        <w:rPr>
          <w:rFonts w:ascii="Times New Roman" w:eastAsia="Times New Roman" w:hAnsi="Times New Roman" w:cs="Times New Roman"/>
          <w:sz w:val="16"/>
          <w:szCs w:val="16"/>
          <w:lang w:eastAsia="ro-RO"/>
        </w:rPr>
      </w:pPr>
    </w:p>
    <w:p w:rsidR="00D17F72" w:rsidRDefault="00D17F72" w:rsidP="00786958">
      <w:pPr>
        <w:spacing w:after="0" w:line="240" w:lineRule="auto"/>
        <w:jc w:val="both"/>
        <w:rPr>
          <w:rFonts w:ascii="Times New Roman" w:eastAsia="Times New Roman" w:hAnsi="Times New Roman" w:cs="Times New Roman"/>
          <w:sz w:val="16"/>
          <w:szCs w:val="16"/>
          <w:lang w:eastAsia="ro-RO"/>
        </w:rPr>
      </w:pPr>
    </w:p>
    <w:p w:rsidR="00D17F72" w:rsidRDefault="00D17F72" w:rsidP="00786958">
      <w:pPr>
        <w:spacing w:after="0" w:line="240" w:lineRule="auto"/>
        <w:jc w:val="both"/>
        <w:rPr>
          <w:rFonts w:ascii="Times New Roman" w:eastAsia="Times New Roman" w:hAnsi="Times New Roman" w:cs="Times New Roman"/>
          <w:sz w:val="16"/>
          <w:szCs w:val="16"/>
          <w:lang w:eastAsia="ro-RO"/>
        </w:rPr>
      </w:pPr>
    </w:p>
    <w:p w:rsidR="00786958" w:rsidRPr="00D94C2A" w:rsidRDefault="00786958" w:rsidP="00786958">
      <w:pPr>
        <w:spacing w:after="0" w:line="240" w:lineRule="auto"/>
        <w:jc w:val="both"/>
        <w:rPr>
          <w:rFonts w:ascii="Times New Roman" w:eastAsia="Times New Roman" w:hAnsi="Times New Roman" w:cs="Times New Roman"/>
          <w:sz w:val="16"/>
          <w:szCs w:val="16"/>
          <w:lang w:eastAsia="ro-RO"/>
        </w:rPr>
      </w:pPr>
    </w:p>
    <w:p w:rsidR="00786958" w:rsidRDefault="00786958" w:rsidP="00786958">
      <w:pPr>
        <w:shd w:val="clear" w:color="auto" w:fill="FFFFFF"/>
        <w:spacing w:after="0" w:line="240" w:lineRule="auto"/>
        <w:ind w:firstLine="709"/>
        <w:jc w:val="both"/>
        <w:rPr>
          <w:rStyle w:val="tpa"/>
          <w:rFonts w:ascii="Times New Roman" w:hAnsi="Times New Roman" w:cs="Times New Roman"/>
          <w:color w:val="000000"/>
          <w:sz w:val="24"/>
          <w:szCs w:val="24"/>
        </w:rPr>
      </w:pPr>
      <w:r w:rsidRPr="00480977">
        <w:rPr>
          <w:rFonts w:ascii="Times New Roman" w:eastAsia="Times New Roman" w:hAnsi="Times New Roman" w:cs="Times New Roman"/>
          <w:sz w:val="24"/>
          <w:szCs w:val="24"/>
          <w:lang w:eastAsia="ro-RO"/>
        </w:rPr>
        <w:t xml:space="preserve">Ca urmare a solicitării de emitere a acordului de mediu adresate de </w:t>
      </w:r>
      <w:r>
        <w:rPr>
          <w:rStyle w:val="tpa1"/>
          <w:rFonts w:ascii="Times New Roman" w:hAnsi="Times New Roman" w:cs="Times New Roman"/>
          <w:b/>
          <w:sz w:val="24"/>
          <w:szCs w:val="24"/>
        </w:rPr>
        <w:t>CONSILIUL JUDETEAN DAMBOVITA</w:t>
      </w:r>
      <w:r w:rsidRPr="00204484">
        <w:rPr>
          <w:rStyle w:val="tpa1"/>
          <w:rFonts w:ascii="Times New Roman" w:hAnsi="Times New Roman" w:cs="Times New Roman"/>
          <w:sz w:val="24"/>
          <w:szCs w:val="24"/>
        </w:rPr>
        <w:t>,</w:t>
      </w:r>
      <w:r w:rsidRPr="00AE7879">
        <w:rPr>
          <w:rStyle w:val="tpa1"/>
          <w:rFonts w:ascii="Times New Roman" w:hAnsi="Times New Roman" w:cs="Times New Roman"/>
          <w:b/>
          <w:sz w:val="24"/>
          <w:szCs w:val="24"/>
        </w:rPr>
        <w:t xml:space="preserve"> </w:t>
      </w:r>
      <w:r w:rsidRPr="00AE7879">
        <w:rPr>
          <w:rStyle w:val="tpa1"/>
          <w:rFonts w:ascii="Times New Roman" w:hAnsi="Times New Roman" w:cs="Times New Roman"/>
          <w:sz w:val="24"/>
          <w:szCs w:val="24"/>
        </w:rPr>
        <w:t xml:space="preserve">cu </w:t>
      </w:r>
      <w:r>
        <w:rPr>
          <w:rStyle w:val="tpa1"/>
          <w:rFonts w:ascii="Times New Roman" w:hAnsi="Times New Roman" w:cs="Times New Roman"/>
          <w:sz w:val="24"/>
          <w:szCs w:val="24"/>
        </w:rPr>
        <w:t>sediul în municipiul Targoviste, Piata Tricolorului, nr. 1, judetul Dambovita</w:t>
      </w:r>
      <w:r>
        <w:rPr>
          <w:rFonts w:ascii="Times New Roman" w:eastAsia="Times New Roman" w:hAnsi="Times New Roman" w:cs="Times New Roman"/>
          <w:sz w:val="24"/>
          <w:szCs w:val="24"/>
          <w:lang w:eastAsia="ro-RO"/>
        </w:rPr>
        <w:t xml:space="preserve">, </w:t>
      </w:r>
      <w:r w:rsidRPr="00480977">
        <w:rPr>
          <w:rFonts w:ascii="Times New Roman" w:eastAsia="Times New Roman" w:hAnsi="Times New Roman" w:cs="Times New Roman"/>
          <w:sz w:val="24"/>
          <w:szCs w:val="24"/>
          <w:lang w:eastAsia="ro-RO"/>
        </w:rPr>
        <w:t xml:space="preserve">înregistrată la sediul Agenției pentru Protecția Mediului (APM) Dâmbovița cu nr. </w:t>
      </w:r>
      <w:r>
        <w:rPr>
          <w:rFonts w:ascii="Times New Roman" w:eastAsia="Times New Roman" w:hAnsi="Times New Roman" w:cs="Times New Roman"/>
          <w:sz w:val="24"/>
          <w:szCs w:val="24"/>
          <w:lang w:eastAsia="ro-RO"/>
        </w:rPr>
        <w:t>1538</w:t>
      </w:r>
      <w:r w:rsidRPr="00480977">
        <w:rPr>
          <w:rFonts w:ascii="Times New Roman" w:eastAsia="Times New Roman" w:hAnsi="Times New Roman" w:cs="Times New Roman"/>
          <w:sz w:val="24"/>
          <w:szCs w:val="24"/>
          <w:lang w:eastAsia="ro-RO"/>
        </w:rPr>
        <w:t xml:space="preserve"> din </w:t>
      </w:r>
      <w:r>
        <w:rPr>
          <w:rFonts w:ascii="Times New Roman" w:eastAsia="Times New Roman" w:hAnsi="Times New Roman" w:cs="Times New Roman"/>
          <w:sz w:val="24"/>
          <w:szCs w:val="24"/>
          <w:lang w:eastAsia="ro-RO"/>
        </w:rPr>
        <w:t>04.02.2019</w:t>
      </w:r>
      <w:r w:rsidRPr="00480977">
        <w:rPr>
          <w:rFonts w:ascii="Times New Roman" w:eastAsia="Times New Roman" w:hAnsi="Times New Roman" w:cs="Times New Roman"/>
          <w:sz w:val="24"/>
          <w:szCs w:val="24"/>
          <w:lang w:eastAsia="ro-RO"/>
        </w:rPr>
        <w:t xml:space="preserve">, </w:t>
      </w:r>
      <w:r w:rsidRPr="00C61E10">
        <w:rPr>
          <w:rStyle w:val="tpa"/>
          <w:rFonts w:ascii="Times New Roman" w:hAnsi="Times New Roman" w:cs="Times New Roman"/>
          <w:color w:val="000000"/>
          <w:sz w:val="24"/>
          <w:szCs w:val="24"/>
        </w:rPr>
        <w:t xml:space="preserve">în baza Legii nr. 292/2018 privind evaluarea impactului anumitor proiecte publice şi private asupra mediului şi a Ordonanţei de </w:t>
      </w:r>
      <w:r>
        <w:rPr>
          <w:rStyle w:val="tpa"/>
          <w:rFonts w:ascii="Times New Roman" w:hAnsi="Times New Roman" w:cs="Times New Roman"/>
          <w:color w:val="000000"/>
          <w:sz w:val="24"/>
          <w:szCs w:val="24"/>
        </w:rPr>
        <w:t>U</w:t>
      </w:r>
      <w:r w:rsidRPr="00C61E10">
        <w:rPr>
          <w:rStyle w:val="tpa"/>
          <w:rFonts w:ascii="Times New Roman" w:hAnsi="Times New Roman" w:cs="Times New Roman"/>
          <w:color w:val="000000"/>
          <w:sz w:val="24"/>
          <w:szCs w:val="24"/>
        </w:rPr>
        <w:t>rgenţă a Guvernului nr. </w:t>
      </w:r>
      <w:hyperlink r:id="rId11" w:history="1">
        <w:r w:rsidRPr="00C61E10">
          <w:rPr>
            <w:rStyle w:val="Hyperlink"/>
            <w:rFonts w:ascii="Times New Roman" w:hAnsi="Times New Roman" w:cs="Times New Roman"/>
            <w:b/>
            <w:bCs/>
            <w:color w:val="333399"/>
            <w:sz w:val="24"/>
            <w:szCs w:val="24"/>
          </w:rPr>
          <w:t>57/2007</w:t>
        </w:r>
      </w:hyperlink>
      <w:r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2" w:history="1">
        <w:r w:rsidRPr="00C61E10">
          <w:rPr>
            <w:rStyle w:val="Hyperlink"/>
            <w:rFonts w:ascii="Times New Roman" w:hAnsi="Times New Roman" w:cs="Times New Roman"/>
            <w:b/>
            <w:bCs/>
            <w:color w:val="333399"/>
            <w:sz w:val="24"/>
            <w:szCs w:val="24"/>
          </w:rPr>
          <w:t>49/2011</w:t>
        </w:r>
      </w:hyperlink>
      <w:r w:rsidRPr="00C61E10">
        <w:rPr>
          <w:rStyle w:val="tpa"/>
          <w:rFonts w:ascii="Times New Roman" w:hAnsi="Times New Roman" w:cs="Times New Roman"/>
          <w:color w:val="000000"/>
          <w:sz w:val="24"/>
          <w:szCs w:val="24"/>
        </w:rPr>
        <w:t>, cu modificările şi completările ulterioare,</w:t>
      </w:r>
    </w:p>
    <w:p w:rsidR="00786958" w:rsidRPr="00955D6F" w:rsidRDefault="00786958" w:rsidP="00786958">
      <w:pPr>
        <w:shd w:val="clear" w:color="auto" w:fill="FFFFFF"/>
        <w:spacing w:after="0" w:line="240" w:lineRule="auto"/>
        <w:ind w:firstLine="709"/>
        <w:jc w:val="both"/>
        <w:rPr>
          <w:rFonts w:ascii="Times New Roman" w:hAnsi="Times New Roman" w:cs="Times New Roman"/>
          <w:color w:val="000000"/>
          <w:sz w:val="16"/>
          <w:szCs w:val="16"/>
        </w:rPr>
      </w:pPr>
    </w:p>
    <w:p w:rsidR="00786958" w:rsidRPr="00C61E10" w:rsidRDefault="00786958" w:rsidP="00786958">
      <w:pPr>
        <w:shd w:val="clear" w:color="auto" w:fill="FFFFFF"/>
        <w:spacing w:after="120" w:line="240" w:lineRule="auto"/>
        <w:ind w:firstLine="709"/>
        <w:jc w:val="both"/>
        <w:rPr>
          <w:rFonts w:ascii="Times New Roman" w:hAnsi="Times New Roman" w:cs="Times New Roman"/>
          <w:b/>
          <w:color w:val="000000"/>
          <w:sz w:val="24"/>
          <w:szCs w:val="24"/>
        </w:rPr>
      </w:pPr>
      <w:bookmarkStart w:id="0" w:name="do|ax5^I|pa9"/>
      <w:bookmarkEnd w:id="0"/>
      <w:r w:rsidRPr="00C61E10">
        <w:rPr>
          <w:rFonts w:ascii="Times New Roman" w:eastAsia="Times New Roman" w:hAnsi="Times New Roman" w:cs="Times New Roman"/>
          <w:b/>
          <w:sz w:val="24"/>
          <w:szCs w:val="24"/>
          <w:lang w:eastAsia="ro-RO"/>
        </w:rPr>
        <w:t>Agenția pentru Protecția Mediului (APM) Dâmbovița decide</w:t>
      </w:r>
      <w:r w:rsidRPr="00C61E10">
        <w:rPr>
          <w:rStyle w:val="tpa"/>
          <w:rFonts w:ascii="Times New Roman" w:hAnsi="Times New Roman" w:cs="Times New Roman"/>
          <w:color w:val="000000"/>
          <w:sz w:val="24"/>
          <w:szCs w:val="24"/>
        </w:rPr>
        <w:t xml:space="preserve">, ca urmare a consultărilor desfăşurate în cadrul şedinţelor Comisiei de analiză tehnică din data de </w:t>
      </w:r>
      <w:r>
        <w:rPr>
          <w:rStyle w:val="tpa"/>
          <w:rFonts w:ascii="Times New Roman" w:hAnsi="Times New Roman" w:cs="Times New Roman"/>
          <w:color w:val="000000"/>
          <w:sz w:val="24"/>
          <w:szCs w:val="24"/>
        </w:rPr>
        <w:t>21.03</w:t>
      </w:r>
      <w:r w:rsidRPr="00C61E10">
        <w:rPr>
          <w:rStyle w:val="tpa"/>
          <w:rFonts w:ascii="Times New Roman" w:hAnsi="Times New Roman" w:cs="Times New Roman"/>
          <w:color w:val="000000"/>
          <w:sz w:val="24"/>
          <w:szCs w:val="24"/>
        </w:rPr>
        <w:t xml:space="preserve">.2019 că proiectul </w:t>
      </w:r>
      <w:bookmarkStart w:id="1" w:name="do|ax5^I|pa10"/>
      <w:bookmarkEnd w:id="1"/>
      <w:r w:rsidRPr="00AE7879">
        <w:rPr>
          <w:rFonts w:ascii="Times New Roman" w:hAnsi="Times New Roman" w:cs="Times New Roman"/>
          <w:b/>
          <w:sz w:val="24"/>
          <w:szCs w:val="24"/>
        </w:rPr>
        <w:t>”</w:t>
      </w:r>
      <w:r>
        <w:rPr>
          <w:rFonts w:ascii="Times New Roman" w:hAnsi="Times New Roman" w:cs="Times New Roman"/>
          <w:b/>
          <w:i/>
          <w:sz w:val="24"/>
          <w:szCs w:val="24"/>
        </w:rPr>
        <w:t>ASIGURARE UTILITATI LOCUINTE A.N.L. – DEVIERE RETEA DE APA Ø400 – ZONA U.M. GARA</w:t>
      </w:r>
      <w:r w:rsidRPr="00AE7879">
        <w:rPr>
          <w:rStyle w:val="tpa1"/>
          <w:rFonts w:ascii="Times New Roman" w:hAnsi="Times New Roman" w:cs="Times New Roman"/>
          <w:b/>
          <w:i/>
          <w:sz w:val="24"/>
          <w:szCs w:val="24"/>
        </w:rPr>
        <w:t>”</w:t>
      </w:r>
      <w:r w:rsidRPr="00AE7879">
        <w:rPr>
          <w:rStyle w:val="tpa1"/>
          <w:rFonts w:ascii="Times New Roman" w:hAnsi="Times New Roman" w:cs="Times New Roman"/>
          <w:sz w:val="24"/>
          <w:szCs w:val="24"/>
        </w:rPr>
        <w:t>, propus a fi amplasat în</w:t>
      </w:r>
      <w:r w:rsidRPr="00AE7879">
        <w:rPr>
          <w:rFonts w:ascii="Times New Roman" w:hAnsi="Times New Roman" w:cs="Times New Roman"/>
          <w:sz w:val="24"/>
          <w:szCs w:val="24"/>
        </w:rPr>
        <w:t xml:space="preserve"> </w:t>
      </w:r>
      <w:r>
        <w:rPr>
          <w:rStyle w:val="tpa1"/>
          <w:rFonts w:ascii="Times New Roman" w:hAnsi="Times New Roman" w:cs="Times New Roman"/>
          <w:sz w:val="24"/>
          <w:szCs w:val="24"/>
        </w:rPr>
        <w:t>municipiul Targoviste, B-dul Regele Carol I (DJ 720E), nr. 51, județul Dâmbovița</w:t>
      </w:r>
      <w:r w:rsidRPr="00C61E10">
        <w:rPr>
          <w:rStyle w:val="tpa"/>
          <w:rFonts w:ascii="Times New Roman" w:hAnsi="Times New Roman" w:cs="Times New Roman"/>
          <w:color w:val="000000"/>
          <w:sz w:val="24"/>
          <w:szCs w:val="24"/>
        </w:rPr>
        <w:t xml:space="preserve"> </w:t>
      </w:r>
      <w:r w:rsidRPr="00C61E10">
        <w:rPr>
          <w:rFonts w:ascii="Times New Roman" w:eastAsia="Times New Roman" w:hAnsi="Times New Roman" w:cs="Times New Roman"/>
          <w:b/>
          <w:sz w:val="24"/>
          <w:szCs w:val="24"/>
          <w:lang w:eastAsia="ro-RO"/>
        </w:rPr>
        <w:t>nu se supune evaluării impactului asupra mediului</w:t>
      </w:r>
      <w:r>
        <w:rPr>
          <w:rStyle w:val="tpa"/>
          <w:rFonts w:ascii="Times New Roman" w:hAnsi="Times New Roman" w:cs="Times New Roman"/>
          <w:b/>
          <w:color w:val="000000"/>
          <w:sz w:val="24"/>
          <w:szCs w:val="24"/>
        </w:rPr>
        <w:t>.</w:t>
      </w:r>
    </w:p>
    <w:p w:rsidR="00786958" w:rsidRPr="00C61E10" w:rsidRDefault="00786958" w:rsidP="00786958">
      <w:pPr>
        <w:shd w:val="clear" w:color="auto" w:fill="FFFFFF"/>
        <w:spacing w:after="120" w:line="240" w:lineRule="auto"/>
        <w:jc w:val="both"/>
        <w:rPr>
          <w:rFonts w:ascii="Times New Roman" w:hAnsi="Times New Roman" w:cs="Times New Roman"/>
          <w:color w:val="000000"/>
          <w:sz w:val="24"/>
          <w:szCs w:val="24"/>
        </w:rPr>
      </w:pPr>
      <w:bookmarkStart w:id="2" w:name="do|ax5^I|pa11"/>
      <w:bookmarkStart w:id="3" w:name="do|ax5^I|pa12"/>
      <w:bookmarkEnd w:id="2"/>
      <w:bookmarkEnd w:id="3"/>
      <w:r w:rsidRPr="00C61E10">
        <w:rPr>
          <w:rStyle w:val="tpa"/>
          <w:rFonts w:ascii="Times New Roman" w:hAnsi="Times New Roman" w:cs="Times New Roman"/>
          <w:color w:val="000000"/>
          <w:sz w:val="24"/>
          <w:szCs w:val="24"/>
        </w:rPr>
        <w:t>Justificarea prezentei decizii:</w:t>
      </w:r>
    </w:p>
    <w:p w:rsidR="00786958" w:rsidRPr="00C61E10" w:rsidRDefault="00786958" w:rsidP="00786958">
      <w:pPr>
        <w:shd w:val="clear" w:color="auto" w:fill="FFFFFF"/>
        <w:spacing w:after="120" w:line="240" w:lineRule="auto"/>
        <w:jc w:val="both"/>
        <w:rPr>
          <w:rFonts w:ascii="Times New Roman" w:hAnsi="Times New Roman" w:cs="Times New Roman"/>
          <w:color w:val="000000"/>
          <w:sz w:val="24"/>
          <w:szCs w:val="24"/>
        </w:rPr>
      </w:pPr>
      <w:bookmarkStart w:id="4" w:name="do|ax5^I|pa13"/>
      <w:bookmarkEnd w:id="4"/>
      <w:r w:rsidRPr="00C61E10">
        <w:rPr>
          <w:rStyle w:val="tpa"/>
          <w:rFonts w:ascii="Times New Roman" w:hAnsi="Times New Roman" w:cs="Times New Roman"/>
          <w:color w:val="000000"/>
          <w:sz w:val="24"/>
          <w:szCs w:val="24"/>
        </w:rPr>
        <w:t xml:space="preserve">I.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786958" w:rsidRPr="00C61E10" w:rsidRDefault="00786958" w:rsidP="00786958">
      <w:pPr>
        <w:shd w:val="clear" w:color="auto" w:fill="FFFFFF"/>
        <w:spacing w:after="120" w:line="240" w:lineRule="auto"/>
        <w:jc w:val="both"/>
        <w:rPr>
          <w:rFonts w:ascii="Times New Roman" w:hAnsi="Times New Roman" w:cs="Times New Roman"/>
          <w:color w:val="000000"/>
          <w:sz w:val="24"/>
          <w:szCs w:val="24"/>
        </w:rPr>
      </w:pPr>
      <w:bookmarkStart w:id="5" w:name="do|ax5^I|pa14"/>
      <w:bookmarkEnd w:id="5"/>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proiectul se încadrează în prevederile Legii nr. 292/2018 privind evaluarea impactului anumitor proiecte publi</w:t>
      </w:r>
      <w:r>
        <w:rPr>
          <w:rStyle w:val="tpa"/>
          <w:rFonts w:ascii="Times New Roman" w:hAnsi="Times New Roman" w:cs="Times New Roman"/>
          <w:color w:val="000000"/>
          <w:sz w:val="24"/>
          <w:szCs w:val="24"/>
        </w:rPr>
        <w:t>ce şi private asupra mediului, A</w:t>
      </w:r>
      <w:r w:rsidRPr="00C61E10">
        <w:rPr>
          <w:rStyle w:val="tpa"/>
          <w:rFonts w:ascii="Times New Roman" w:hAnsi="Times New Roman" w:cs="Times New Roman"/>
          <w:color w:val="000000"/>
          <w:sz w:val="24"/>
          <w:szCs w:val="24"/>
        </w:rPr>
        <w:t>nexa nr. 2 pct. 1</w:t>
      </w:r>
      <w:r>
        <w:rPr>
          <w:rStyle w:val="tpa"/>
          <w:rFonts w:ascii="Times New Roman" w:hAnsi="Times New Roman" w:cs="Times New Roman"/>
          <w:color w:val="000000"/>
          <w:sz w:val="24"/>
          <w:szCs w:val="24"/>
        </w:rPr>
        <w:t>3</w:t>
      </w:r>
      <w:r w:rsidRPr="00C61E10">
        <w:rPr>
          <w:rStyle w:val="tpa"/>
          <w:rFonts w:ascii="Times New Roman" w:hAnsi="Times New Roman" w:cs="Times New Roman"/>
          <w:color w:val="000000"/>
          <w:sz w:val="24"/>
          <w:szCs w:val="24"/>
        </w:rPr>
        <w:t xml:space="preserve">, lit. </w:t>
      </w:r>
      <w:r>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w:t>
      </w:r>
    </w:p>
    <w:p w:rsidR="00786958" w:rsidRPr="00C61E10" w:rsidRDefault="00786958" w:rsidP="00786958">
      <w:pPr>
        <w:spacing w:after="120" w:line="240" w:lineRule="auto"/>
        <w:jc w:val="both"/>
        <w:rPr>
          <w:rFonts w:ascii="Times New Roman" w:hAnsi="Times New Roman" w:cs="Times New Roman"/>
          <w:sz w:val="24"/>
          <w:szCs w:val="24"/>
        </w:rPr>
      </w:pPr>
      <w:bookmarkStart w:id="6" w:name="do|ax5^I|pa15"/>
      <w:bookmarkEnd w:id="6"/>
      <w:r w:rsidRPr="00C61E10">
        <w:rPr>
          <w:rStyle w:val="tpa"/>
          <w:rFonts w:ascii="Times New Roman" w:hAnsi="Times New Roman" w:cs="Times New Roman"/>
          <w:color w:val="000000"/>
          <w:sz w:val="24"/>
          <w:szCs w:val="24"/>
        </w:rPr>
        <w:t xml:space="preserve">b) </w:t>
      </w:r>
      <w:r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786958" w:rsidRDefault="00786958" w:rsidP="00786958">
      <w:pPr>
        <w:spacing w:after="120" w:line="240" w:lineRule="auto"/>
        <w:jc w:val="both"/>
        <w:rPr>
          <w:rFonts w:ascii="Times New Roman" w:eastAsia="Times New Roman" w:hAnsi="Times New Roman" w:cs="Times New Roman"/>
          <w:color w:val="191919"/>
          <w:sz w:val="24"/>
          <w:szCs w:val="24"/>
          <w:lang w:eastAsia="ro-RO"/>
        </w:rPr>
      </w:pPr>
      <w:bookmarkStart w:id="7" w:name="do|ax5^I|pa16"/>
      <w:bookmarkEnd w:id="7"/>
      <w:r w:rsidRPr="00C61E10">
        <w:rPr>
          <w:rStyle w:val="tpa"/>
          <w:rFonts w:ascii="Times New Roman" w:hAnsi="Times New Roman" w:cs="Times New Roman"/>
          <w:color w:val="000000"/>
          <w:sz w:val="24"/>
          <w:szCs w:val="24"/>
        </w:rPr>
        <w:t>c)</w:t>
      </w:r>
      <w:r w:rsidRPr="00C61E10">
        <w:rPr>
          <w:rFonts w:ascii="Times New Roman" w:eastAsia="Times New Roman" w:hAnsi="Times New Roman" w:cs="Times New Roman"/>
          <w:b/>
          <w:color w:val="191919"/>
          <w:sz w:val="24"/>
          <w:szCs w:val="24"/>
          <w:lang w:eastAsia="ro-RO"/>
        </w:rPr>
        <w:t xml:space="preserve"> </w:t>
      </w:r>
      <w:r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360E57" w:rsidRPr="00E97E72" w:rsidRDefault="00360E57" w:rsidP="00360E57">
      <w:pPr>
        <w:spacing w:after="0" w:line="240" w:lineRule="auto"/>
        <w:jc w:val="both"/>
        <w:rPr>
          <w:rFonts w:ascii="Times New Roman" w:eastAsia="Calibri" w:hAnsi="Times New Roman" w:cs="Times New Roman"/>
          <w:b/>
          <w:i/>
          <w:sz w:val="16"/>
          <w:szCs w:val="16"/>
          <w:u w:val="single"/>
          <w:lang w:val="en-US"/>
        </w:rPr>
      </w:pPr>
    </w:p>
    <w:p w:rsidR="00360E57" w:rsidRPr="00273A50" w:rsidRDefault="00360E57" w:rsidP="00360E57">
      <w:pPr>
        <w:spacing w:after="0" w:line="240" w:lineRule="auto"/>
        <w:jc w:val="both"/>
        <w:rPr>
          <w:rFonts w:ascii="Times New Roman" w:eastAsia="Calibri" w:hAnsi="Times New Roman" w:cs="Times New Roman"/>
          <w:b/>
          <w:i/>
          <w:sz w:val="24"/>
          <w:szCs w:val="24"/>
          <w:u w:val="single"/>
        </w:rPr>
      </w:pPr>
      <w:r w:rsidRPr="00273A50">
        <w:rPr>
          <w:rFonts w:ascii="Times New Roman" w:eastAsia="Calibri" w:hAnsi="Times New Roman" w:cs="Times New Roman"/>
          <w:b/>
          <w:i/>
          <w:sz w:val="24"/>
          <w:szCs w:val="24"/>
        </w:rPr>
        <w:t>1.</w:t>
      </w:r>
      <w:r w:rsidRPr="00273A50">
        <w:rPr>
          <w:rFonts w:ascii="Times New Roman" w:eastAsia="Calibri" w:hAnsi="Times New Roman" w:cs="Times New Roman"/>
          <w:b/>
          <w:i/>
          <w:sz w:val="24"/>
          <w:szCs w:val="24"/>
          <w:u w:val="single"/>
        </w:rPr>
        <w:t xml:space="preserve"> Caracteristicile proiectelor </w:t>
      </w:r>
    </w:p>
    <w:p w:rsidR="00786958" w:rsidRDefault="00360E57" w:rsidP="00786958">
      <w:pPr>
        <w:numPr>
          <w:ilvl w:val="0"/>
          <w:numId w:val="2"/>
        </w:numPr>
        <w:spacing w:after="0" w:line="240" w:lineRule="auto"/>
        <w:jc w:val="both"/>
        <w:rPr>
          <w:rFonts w:ascii="Times New Roman" w:eastAsia="Calibri" w:hAnsi="Times New Roman" w:cs="Times New Roman"/>
          <w:sz w:val="24"/>
          <w:szCs w:val="24"/>
        </w:rPr>
      </w:pPr>
      <w:r w:rsidRPr="00273A50">
        <w:rPr>
          <w:rFonts w:ascii="Times New Roman" w:eastAsia="Calibri" w:hAnsi="Times New Roman" w:cs="Times New Roman"/>
          <w:b/>
          <w:i/>
          <w:sz w:val="24"/>
          <w:szCs w:val="24"/>
        </w:rPr>
        <w:t>mărimea proiectului</w:t>
      </w:r>
      <w:r w:rsidRPr="00273A50">
        <w:rPr>
          <w:rFonts w:ascii="Times New Roman" w:eastAsia="Calibri" w:hAnsi="Times New Roman" w:cs="Times New Roman"/>
          <w:sz w:val="24"/>
          <w:szCs w:val="24"/>
        </w:rPr>
        <w:t>:</w:t>
      </w:r>
    </w:p>
    <w:p w:rsidR="00786958" w:rsidRPr="00786958" w:rsidRDefault="00786958" w:rsidP="00786958">
      <w:pPr>
        <w:spacing w:after="0" w:line="240" w:lineRule="auto"/>
        <w:jc w:val="both"/>
        <w:rPr>
          <w:rFonts w:ascii="Times New Roman" w:eastAsia="Calibri" w:hAnsi="Times New Roman" w:cs="Times New Roman"/>
          <w:b/>
          <w:sz w:val="24"/>
          <w:szCs w:val="24"/>
        </w:rPr>
      </w:pPr>
      <w:r w:rsidRPr="00786958">
        <w:rPr>
          <w:rFonts w:ascii="Times New Roman" w:hAnsi="Times New Roman" w:cs="Times New Roman"/>
          <w:b/>
          <w:sz w:val="24"/>
          <w:szCs w:val="24"/>
        </w:rPr>
        <w:t>Situatia existenta</w:t>
      </w:r>
    </w:p>
    <w:p w:rsidR="00786958" w:rsidRPr="00786958" w:rsidRDefault="00786958" w:rsidP="00786958">
      <w:pPr>
        <w:pStyle w:val="Bodytext40"/>
        <w:shd w:val="clear" w:color="auto" w:fill="auto"/>
        <w:spacing w:line="240" w:lineRule="auto"/>
        <w:ind w:firstLine="0"/>
        <w:rPr>
          <w:rFonts w:ascii="Times New Roman" w:hAnsi="Times New Roman" w:cs="Times New Roman"/>
          <w:b w:val="0"/>
          <w:bCs w:val="0"/>
        </w:rPr>
      </w:pPr>
      <w:r w:rsidRPr="00786958">
        <w:rPr>
          <w:rFonts w:ascii="Times New Roman" w:hAnsi="Times New Roman" w:cs="Times New Roman"/>
          <w:b w:val="0"/>
          <w:bCs w:val="0"/>
        </w:rPr>
        <w:tab/>
        <w:t>Lucrarile ce fac obiectul prezentului proiect tehnic sunt amplasate in</w:t>
      </w:r>
      <w:r>
        <w:rPr>
          <w:rFonts w:ascii="Times New Roman" w:hAnsi="Times New Roman" w:cs="Times New Roman"/>
          <w:b w:val="0"/>
          <w:bCs w:val="0"/>
        </w:rPr>
        <w:t xml:space="preserve"> judetul Dambovita, Municipiul </w:t>
      </w:r>
      <w:r w:rsidRPr="00786958">
        <w:rPr>
          <w:rFonts w:ascii="Times New Roman" w:hAnsi="Times New Roman" w:cs="Times New Roman"/>
          <w:b w:val="0"/>
          <w:bCs w:val="0"/>
        </w:rPr>
        <w:t>Targovi</w:t>
      </w:r>
      <w:r>
        <w:rPr>
          <w:rFonts w:ascii="Times New Roman" w:hAnsi="Times New Roman" w:cs="Times New Roman"/>
          <w:b w:val="0"/>
          <w:bCs w:val="0"/>
        </w:rPr>
        <w:t xml:space="preserve">ste, in zona Blocurilor A.N.L. </w:t>
      </w:r>
      <w:r w:rsidRPr="00786958">
        <w:rPr>
          <w:rFonts w:ascii="Times New Roman" w:hAnsi="Times New Roman" w:cs="Times New Roman"/>
          <w:b w:val="0"/>
        </w:rPr>
        <w:t>Devierea conductei este necesara pentru eliberarea amplamentului pentru construire blocuri A.N.L. si realizarea viitoa</w:t>
      </w:r>
      <w:r>
        <w:rPr>
          <w:rFonts w:ascii="Times New Roman" w:hAnsi="Times New Roman" w:cs="Times New Roman"/>
          <w:b w:val="0"/>
        </w:rPr>
        <w:t>relor racorduri pentru blocuri</w:t>
      </w:r>
    </w:p>
    <w:p w:rsidR="00786958" w:rsidRPr="00786958" w:rsidRDefault="00786958" w:rsidP="00786958">
      <w:pPr>
        <w:pStyle w:val="Bodytext40"/>
        <w:shd w:val="clear" w:color="auto" w:fill="auto"/>
        <w:spacing w:line="240" w:lineRule="auto"/>
        <w:ind w:firstLine="0"/>
        <w:rPr>
          <w:rFonts w:ascii="Times New Roman" w:hAnsi="Times New Roman" w:cs="Times New Roman"/>
          <w:b w:val="0"/>
        </w:rPr>
      </w:pPr>
      <w:r w:rsidRPr="00786958">
        <w:rPr>
          <w:rFonts w:ascii="Times New Roman" w:hAnsi="Times New Roman" w:cs="Times New Roman"/>
        </w:rPr>
        <w:t>Situatia propusa</w:t>
      </w:r>
    </w:p>
    <w:p w:rsidR="00786958" w:rsidRPr="00786958" w:rsidRDefault="00786958" w:rsidP="00786958">
      <w:pPr>
        <w:spacing w:after="0" w:line="240" w:lineRule="auto"/>
        <w:ind w:firstLine="720"/>
        <w:jc w:val="both"/>
        <w:rPr>
          <w:rFonts w:ascii="Times New Roman" w:hAnsi="Times New Roman" w:cs="Times New Roman"/>
          <w:sz w:val="24"/>
          <w:szCs w:val="24"/>
          <w:lang/>
        </w:rPr>
      </w:pPr>
      <w:bookmarkStart w:id="8" w:name="_Hlk503883382"/>
      <w:r>
        <w:rPr>
          <w:rFonts w:ascii="Times New Roman" w:hAnsi="Times New Roman" w:cs="Times New Roman"/>
          <w:sz w:val="24"/>
          <w:szCs w:val="24"/>
          <w:lang/>
        </w:rPr>
        <w:t>Proiectul</w:t>
      </w:r>
      <w:r w:rsidRPr="00786958">
        <w:rPr>
          <w:rFonts w:ascii="Times New Roman" w:hAnsi="Times New Roman" w:cs="Times New Roman"/>
          <w:sz w:val="24"/>
          <w:szCs w:val="24"/>
          <w:lang/>
        </w:rPr>
        <w:t xml:space="preserve"> trateaza devierea unei conducte de apa din otel Dn 400 mm si inlocuirea acesteia cu o conducta din polietilena de inalta densitate Dn  400 mm</w:t>
      </w:r>
      <w:r>
        <w:rPr>
          <w:rFonts w:ascii="Times New Roman" w:hAnsi="Times New Roman" w:cs="Times New Roman"/>
          <w:sz w:val="24"/>
          <w:szCs w:val="24"/>
          <w:lang/>
        </w:rPr>
        <w:t xml:space="preserve">. </w:t>
      </w:r>
      <w:r w:rsidRPr="00786958">
        <w:rPr>
          <w:rFonts w:ascii="Times New Roman" w:hAnsi="Times New Roman" w:cs="Times New Roman"/>
          <w:sz w:val="24"/>
          <w:szCs w:val="24"/>
          <w:lang/>
        </w:rPr>
        <w:t xml:space="preserve">Reteaua este  prevazuta a se executa din conducta de polietilena de inalta densitate Dn  400 mm in </w:t>
      </w:r>
      <w:r w:rsidRPr="00786958">
        <w:rPr>
          <w:rFonts w:ascii="Times New Roman" w:hAnsi="Times New Roman" w:cs="Times New Roman"/>
          <w:b/>
          <w:sz w:val="24"/>
          <w:szCs w:val="24"/>
          <w:lang/>
        </w:rPr>
        <w:t>lungime de cca 300,0 ml</w:t>
      </w:r>
      <w:r w:rsidRPr="00786958">
        <w:rPr>
          <w:rFonts w:ascii="Times New Roman" w:hAnsi="Times New Roman" w:cs="Times New Roman"/>
          <w:sz w:val="24"/>
          <w:szCs w:val="24"/>
          <w:lang/>
        </w:rPr>
        <w:t>.</w:t>
      </w:r>
    </w:p>
    <w:p w:rsidR="00786958" w:rsidRPr="00786958" w:rsidRDefault="00786958" w:rsidP="00786958">
      <w:pPr>
        <w:pStyle w:val="WW-BodyText2"/>
        <w:ind w:firstLine="720"/>
        <w:rPr>
          <w:sz w:val="24"/>
          <w:lang w:val="ro-RO"/>
        </w:rPr>
      </w:pPr>
      <w:r w:rsidRPr="00786958">
        <w:rPr>
          <w:sz w:val="24"/>
          <w:lang w:val="ro-RO"/>
        </w:rPr>
        <w:t xml:space="preserve">Caminele de vane – in numar de 6 – vor fi din beton, prefabricate si </w:t>
      </w:r>
      <w:r>
        <w:rPr>
          <w:sz w:val="24"/>
          <w:lang w:val="ro-RO"/>
        </w:rPr>
        <w:t xml:space="preserve">echipate cu vane de sectionare. </w:t>
      </w:r>
      <w:r w:rsidRPr="00786958">
        <w:rPr>
          <w:sz w:val="24"/>
          <w:lang w:val="ro-RO"/>
        </w:rPr>
        <w:t>Pe reteaua nou proiectata s-a prevazut un hidrant de incendiu suprateran.</w:t>
      </w:r>
    </w:p>
    <w:p w:rsidR="00786958" w:rsidRPr="00786958" w:rsidRDefault="00786958" w:rsidP="00786958">
      <w:pPr>
        <w:pStyle w:val="WW-BodyText2"/>
        <w:ind w:firstLine="720"/>
        <w:rPr>
          <w:sz w:val="24"/>
          <w:lang w:val="ro-RO"/>
        </w:rPr>
      </w:pPr>
      <w:r w:rsidRPr="00786958">
        <w:rPr>
          <w:sz w:val="24"/>
          <w:lang w:val="ro-RO"/>
        </w:rPr>
        <w:lastRenderedPageBreak/>
        <w:t>Hidrantul s-a amplasat intr-un loc accesibil. Partile componente ale hidrantilor de incendiu supraterani cu Dn 80 mm:</w:t>
      </w:r>
    </w:p>
    <w:p w:rsidR="00786958" w:rsidRPr="00786958" w:rsidRDefault="00786958" w:rsidP="00786958">
      <w:pPr>
        <w:pStyle w:val="WW-BodyText2"/>
        <w:ind w:firstLine="720"/>
        <w:rPr>
          <w:sz w:val="24"/>
          <w:lang w:val="ro-RO"/>
        </w:rPr>
      </w:pPr>
      <w:r w:rsidRPr="00786958">
        <w:rPr>
          <w:sz w:val="24"/>
          <w:lang w:val="ro-RO"/>
        </w:rPr>
        <w:t>- cutie de protectie;</w:t>
      </w:r>
    </w:p>
    <w:p w:rsidR="00786958" w:rsidRPr="00786958" w:rsidRDefault="00786958" w:rsidP="00786958">
      <w:pPr>
        <w:pStyle w:val="WW-BodyText2"/>
        <w:ind w:firstLine="720"/>
        <w:rPr>
          <w:sz w:val="24"/>
          <w:lang w:val="ro-RO"/>
        </w:rPr>
      </w:pPr>
      <w:r w:rsidRPr="00786958">
        <w:rPr>
          <w:sz w:val="24"/>
          <w:lang w:val="ro-RO"/>
        </w:rPr>
        <w:t>- corpul hidrantului;</w:t>
      </w:r>
    </w:p>
    <w:p w:rsidR="00786958" w:rsidRPr="00786958" w:rsidRDefault="00786958" w:rsidP="00786958">
      <w:pPr>
        <w:pStyle w:val="WW-BodyText2"/>
        <w:ind w:firstLine="720"/>
        <w:rPr>
          <w:sz w:val="24"/>
          <w:lang w:val="ro-RO"/>
        </w:rPr>
      </w:pPr>
      <w:r w:rsidRPr="00786958">
        <w:rPr>
          <w:sz w:val="24"/>
          <w:lang w:val="ro-RO"/>
        </w:rPr>
        <w:t>- cot din fonta cu flanse.</w:t>
      </w:r>
    </w:p>
    <w:p w:rsidR="00786958" w:rsidRPr="00786958" w:rsidRDefault="00786958" w:rsidP="00786958">
      <w:pPr>
        <w:pStyle w:val="WW-BodyText2"/>
        <w:ind w:firstLine="720"/>
        <w:rPr>
          <w:sz w:val="24"/>
          <w:lang w:val="ro-RO"/>
        </w:rPr>
      </w:pPr>
      <w:r w:rsidRPr="00786958">
        <w:rPr>
          <w:sz w:val="24"/>
          <w:lang w:val="ro-RO"/>
        </w:rPr>
        <w:t>Portiunea de retea ce va fi pozata sub drumul judetean DJ 720E va fi protejata prin montarea conductei intr-un tub de protectie de otel in lungime de cca. 35,0 ml, ce va avea diametrul  Ø 508,0 mm.</w:t>
      </w:r>
    </w:p>
    <w:p w:rsidR="00786958" w:rsidRPr="00786958" w:rsidRDefault="00786958" w:rsidP="00786958">
      <w:pPr>
        <w:pStyle w:val="Bodytext22"/>
        <w:spacing w:line="240" w:lineRule="auto"/>
        <w:ind w:firstLine="709"/>
        <w:jc w:val="both"/>
        <w:rPr>
          <w:rFonts w:ascii="Times New Roman" w:hAnsi="Times New Roman" w:cs="Times New Roman"/>
        </w:rPr>
      </w:pPr>
      <w:r w:rsidRPr="00786958">
        <w:rPr>
          <w:rFonts w:ascii="Times New Roman" w:hAnsi="Times New Roman" w:cs="Times New Roman"/>
        </w:rPr>
        <w:t>Conductele din PEHD se vor monta pe un pat de nisip de 15 cm grosime sub generatoarea inferioara a tubului, iar umplutura pana la 15 cm deasupra generatoarei superioare se va executa tot cu nisip bine compactat. In rest, umpluturile se fac cu materialul rezultat din sapatura, sortat si maruntit pentru a elimina bolovanii si bulgarii mari.</w:t>
      </w:r>
    </w:p>
    <w:p w:rsidR="00786958" w:rsidRPr="00786958" w:rsidRDefault="00786958" w:rsidP="00786958">
      <w:pPr>
        <w:pStyle w:val="Bodytext22"/>
        <w:spacing w:line="240" w:lineRule="auto"/>
        <w:ind w:firstLine="709"/>
        <w:jc w:val="both"/>
        <w:rPr>
          <w:rFonts w:ascii="Times New Roman" w:hAnsi="Times New Roman" w:cs="Times New Roman"/>
        </w:rPr>
      </w:pPr>
      <w:r w:rsidRPr="00786958">
        <w:rPr>
          <w:rFonts w:ascii="Times New Roman" w:hAnsi="Times New Roman" w:cs="Times New Roman"/>
        </w:rPr>
        <w:t>Deasupra conductei de polietilena, la 50 cm fata de generatoarea superioara a acesteia se prevede o banda de polietilena de culoare albastra, cu fir de otel inoxidabil incorporat in ea, cu rol de semnalizare si avertizare.</w:t>
      </w:r>
    </w:p>
    <w:p w:rsidR="00786958" w:rsidRPr="00786958" w:rsidRDefault="00786958" w:rsidP="00786958">
      <w:pPr>
        <w:pStyle w:val="Bodytext22"/>
        <w:spacing w:line="240" w:lineRule="auto"/>
        <w:ind w:firstLine="709"/>
        <w:jc w:val="both"/>
        <w:rPr>
          <w:rFonts w:ascii="Times New Roman" w:hAnsi="Times New Roman" w:cs="Times New Roman"/>
        </w:rPr>
      </w:pPr>
      <w:r w:rsidRPr="00786958">
        <w:rPr>
          <w:rFonts w:ascii="Times New Roman" w:hAnsi="Times New Roman" w:cs="Times New Roman"/>
        </w:rPr>
        <w:t>Toate materialele vor avea certificate de calitate, accept sanitar etc. si vor respecta dupa caz, standardele romanesti in vigoare si internationale.</w:t>
      </w:r>
    </w:p>
    <w:p w:rsidR="00786958" w:rsidRPr="00786958" w:rsidRDefault="00786958" w:rsidP="00786958">
      <w:pPr>
        <w:pStyle w:val="Bodytext22"/>
        <w:spacing w:line="240" w:lineRule="auto"/>
        <w:ind w:firstLine="709"/>
        <w:jc w:val="both"/>
        <w:rPr>
          <w:rFonts w:ascii="Times New Roman" w:hAnsi="Times New Roman" w:cs="Times New Roman"/>
        </w:rPr>
      </w:pPr>
      <w:r w:rsidRPr="00786958">
        <w:rPr>
          <w:rFonts w:ascii="Times New Roman" w:hAnsi="Times New Roman" w:cs="Times New Roman"/>
        </w:rPr>
        <w:t>Dupa executia propriu-zisa a conductelor acestea se vor proba (proba de presiune, conform precizarilor din caietul de sarcini), inainte de darea in exploatare, acestea vor fi spalate si dezinfectate.</w:t>
      </w:r>
    </w:p>
    <w:bookmarkEnd w:id="8"/>
    <w:p w:rsidR="00467B42" w:rsidRPr="00D17F72" w:rsidRDefault="00467B42" w:rsidP="00786958">
      <w:pPr>
        <w:tabs>
          <w:tab w:val="left" w:pos="0"/>
        </w:tabs>
        <w:spacing w:after="0" w:line="240" w:lineRule="auto"/>
        <w:jc w:val="both"/>
        <w:rPr>
          <w:rFonts w:ascii="Times New Roman" w:eastAsia="Times New Roman" w:hAnsi="Times New Roman" w:cs="Times New Roman"/>
          <w:color w:val="000000"/>
          <w:sz w:val="16"/>
          <w:szCs w:val="16"/>
          <w:lang w:eastAsia="ro-RO"/>
        </w:rPr>
      </w:pPr>
    </w:p>
    <w:p w:rsidR="0087768A" w:rsidRPr="00786958" w:rsidRDefault="0087768A" w:rsidP="00786958">
      <w:pPr>
        <w:spacing w:after="0" w:line="240" w:lineRule="auto"/>
        <w:jc w:val="both"/>
        <w:rPr>
          <w:rFonts w:ascii="Times New Roman" w:eastAsia="Times New Roman" w:hAnsi="Times New Roman" w:cs="Times New Roman"/>
          <w:sz w:val="24"/>
          <w:szCs w:val="24"/>
          <w:lang w:eastAsia="ro-RO"/>
        </w:rPr>
      </w:pPr>
      <w:r w:rsidRPr="00786958">
        <w:rPr>
          <w:rFonts w:ascii="Times New Roman" w:eastAsia="Times New Roman" w:hAnsi="Times New Roman" w:cs="Times New Roman"/>
          <w:sz w:val="24"/>
          <w:szCs w:val="24"/>
          <w:lang w:eastAsia="ro-RO"/>
        </w:rPr>
        <w:t>b)</w:t>
      </w:r>
      <w:r w:rsidR="00E8214A" w:rsidRPr="00786958">
        <w:rPr>
          <w:rFonts w:ascii="Times New Roman" w:eastAsia="Times New Roman" w:hAnsi="Times New Roman" w:cs="Times New Roman"/>
          <w:sz w:val="24"/>
          <w:szCs w:val="24"/>
          <w:lang w:eastAsia="ro-RO"/>
        </w:rPr>
        <w:t xml:space="preserve"> </w:t>
      </w:r>
      <w:r w:rsidRPr="00786958">
        <w:rPr>
          <w:rFonts w:ascii="Times New Roman" w:eastAsia="Times New Roman" w:hAnsi="Times New Roman" w:cs="Times New Roman"/>
          <w:sz w:val="24"/>
          <w:szCs w:val="24"/>
          <w:lang w:eastAsia="ro-RO"/>
        </w:rPr>
        <w:t>cumularea cu alte proiecte:</w:t>
      </w:r>
      <w:r w:rsidR="00E8214A" w:rsidRPr="00786958">
        <w:rPr>
          <w:rFonts w:ascii="Times New Roman" w:eastAsia="Times New Roman" w:hAnsi="Times New Roman" w:cs="Times New Roman"/>
          <w:sz w:val="24"/>
          <w:szCs w:val="24"/>
          <w:lang w:eastAsia="ro-RO"/>
        </w:rPr>
        <w:t xml:space="preserve"> </w:t>
      </w:r>
      <w:r w:rsidRPr="00786958">
        <w:rPr>
          <w:rFonts w:ascii="Times New Roman" w:eastAsia="Times New Roman" w:hAnsi="Times New Roman" w:cs="Times New Roman"/>
          <w:sz w:val="24"/>
          <w:szCs w:val="24"/>
          <w:lang w:eastAsia="ro-RO"/>
        </w:rPr>
        <w:t xml:space="preserve">proiectul propus consta in </w:t>
      </w:r>
      <w:r w:rsidR="009A2D2B" w:rsidRPr="00786958">
        <w:rPr>
          <w:rFonts w:ascii="Times New Roman" w:eastAsia="Times New Roman" w:hAnsi="Times New Roman" w:cs="Times New Roman"/>
          <w:sz w:val="24"/>
          <w:szCs w:val="24"/>
          <w:lang w:eastAsia="ro-RO"/>
        </w:rPr>
        <w:t>extinderea</w:t>
      </w:r>
      <w:r w:rsidRPr="00786958">
        <w:rPr>
          <w:rFonts w:ascii="Times New Roman" w:eastAsia="Times New Roman" w:hAnsi="Times New Roman" w:cs="Times New Roman"/>
          <w:sz w:val="24"/>
          <w:szCs w:val="24"/>
          <w:lang w:eastAsia="ro-RO"/>
        </w:rPr>
        <w:t xml:space="preserve"> </w:t>
      </w:r>
      <w:r w:rsidR="00323E57" w:rsidRPr="00786958">
        <w:rPr>
          <w:rFonts w:ascii="Times New Roman" w:eastAsia="Times New Roman" w:hAnsi="Times New Roman" w:cs="Times New Roman"/>
          <w:sz w:val="24"/>
          <w:szCs w:val="24"/>
          <w:lang w:eastAsia="ro-RO"/>
        </w:rPr>
        <w:t>rețelelor</w:t>
      </w:r>
      <w:r w:rsidRPr="00786958">
        <w:rPr>
          <w:rFonts w:ascii="Times New Roman" w:eastAsia="Times New Roman" w:hAnsi="Times New Roman" w:cs="Times New Roman"/>
          <w:sz w:val="24"/>
          <w:szCs w:val="24"/>
          <w:lang w:eastAsia="ro-RO"/>
        </w:rPr>
        <w:t xml:space="preserve"> de apa.</w:t>
      </w:r>
    </w:p>
    <w:p w:rsidR="0087768A" w:rsidRPr="00273A50" w:rsidRDefault="0087768A" w:rsidP="00883AF0">
      <w:p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c)</w:t>
      </w:r>
      <w:r w:rsidR="00E8214A" w:rsidRPr="00273A50">
        <w:rPr>
          <w:rFonts w:ascii="Times New Roman" w:eastAsia="Times New Roman" w:hAnsi="Times New Roman" w:cs="Times New Roman"/>
          <w:sz w:val="24"/>
          <w:szCs w:val="24"/>
          <w:lang w:eastAsia="ro-RO"/>
        </w:rPr>
        <w:t xml:space="preserve"> </w:t>
      </w:r>
      <w:r w:rsidRPr="00273A50">
        <w:rPr>
          <w:rFonts w:ascii="Times New Roman" w:eastAsia="Times New Roman" w:hAnsi="Times New Roman" w:cs="Times New Roman"/>
          <w:sz w:val="24"/>
          <w:szCs w:val="24"/>
          <w:lang w:eastAsia="ro-RO"/>
        </w:rPr>
        <w:t>utilizarea resurselor naturale:</w:t>
      </w:r>
      <w:r w:rsidR="00323E57" w:rsidRPr="00273A50">
        <w:rPr>
          <w:rFonts w:ascii="Times New Roman" w:eastAsia="Times New Roman" w:hAnsi="Times New Roman" w:cs="Times New Roman"/>
          <w:sz w:val="24"/>
          <w:szCs w:val="24"/>
          <w:lang w:eastAsia="ro-RO"/>
        </w:rPr>
        <w:t xml:space="preserve"> </w:t>
      </w:r>
      <w:r w:rsidRPr="00273A50">
        <w:rPr>
          <w:rFonts w:ascii="Times New Roman" w:eastAsia="Times New Roman" w:hAnsi="Times New Roman" w:cs="Times New Roman"/>
          <w:sz w:val="24"/>
          <w:szCs w:val="24"/>
          <w:lang w:eastAsia="ro-RO"/>
        </w:rPr>
        <w:t>nu este cazul;</w:t>
      </w:r>
    </w:p>
    <w:p w:rsidR="0087768A" w:rsidRPr="00273A50" w:rsidRDefault="0087768A" w:rsidP="00883AF0">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d)</w:t>
      </w:r>
      <w:r w:rsidR="00E8214A" w:rsidRPr="00273A50">
        <w:rPr>
          <w:rFonts w:ascii="Times New Roman" w:eastAsia="Times New Roman" w:hAnsi="Times New Roman" w:cs="Times New Roman"/>
          <w:sz w:val="24"/>
          <w:szCs w:val="24"/>
          <w:lang w:eastAsia="ro-RO"/>
        </w:rPr>
        <w:t xml:space="preserve"> </w:t>
      </w:r>
      <w:r w:rsidRPr="00273A50">
        <w:rPr>
          <w:rFonts w:ascii="Times New Roman" w:eastAsia="Times New Roman" w:hAnsi="Times New Roman" w:cs="Times New Roman"/>
          <w:sz w:val="24"/>
          <w:szCs w:val="24"/>
          <w:lang w:eastAsia="ro-RO"/>
        </w:rPr>
        <w:t xml:space="preserve">producţia de deşeuri: </w:t>
      </w:r>
      <w:r w:rsidRPr="00273A50">
        <w:rPr>
          <w:rFonts w:ascii="Times New Roman" w:eastAsia="Times New Roman" w:hAnsi="Times New Roman" w:cs="Times New Roman"/>
          <w:sz w:val="24"/>
          <w:szCs w:val="24"/>
        </w:rPr>
        <w:t xml:space="preserve">deşeurile menajere si cele din </w:t>
      </w:r>
      <w:r w:rsidR="00323E57" w:rsidRPr="00273A50">
        <w:rPr>
          <w:rFonts w:ascii="Times New Roman" w:eastAsia="Times New Roman" w:hAnsi="Times New Roman" w:cs="Times New Roman"/>
          <w:sz w:val="24"/>
          <w:szCs w:val="24"/>
        </w:rPr>
        <w:t>construcții</w:t>
      </w:r>
      <w:r w:rsidRPr="00273A50">
        <w:rPr>
          <w:rFonts w:ascii="Times New Roman" w:eastAsia="Times New Roman" w:hAnsi="Times New Roman" w:cs="Times New Roman"/>
          <w:sz w:val="24"/>
          <w:szCs w:val="24"/>
        </w:rPr>
        <w:t xml:space="preserve"> vor fi preluate de operatori autorizaţi; deşeurile rezultate în urma procesului de construire vor fi colectate pe sorturi, stocate temporar în spaţii special amenajate şi valorificate/eliminate prin societăţi autorizate</w:t>
      </w:r>
    </w:p>
    <w:p w:rsidR="0087768A" w:rsidRPr="00273A50" w:rsidRDefault="0087768A" w:rsidP="00883AF0">
      <w:pPr>
        <w:autoSpaceDE w:val="0"/>
        <w:autoSpaceDN w:val="0"/>
        <w:adjustRightInd w:val="0"/>
        <w:spacing w:after="0" w:line="240" w:lineRule="auto"/>
        <w:jc w:val="both"/>
        <w:rPr>
          <w:rFonts w:ascii="Times New Roman" w:eastAsia="Times New Roman" w:hAnsi="Times New Roman" w:cs="Times New Roman"/>
          <w:snapToGrid w:val="0"/>
          <w:sz w:val="24"/>
          <w:szCs w:val="24"/>
          <w:lang w:eastAsia="ro-RO"/>
        </w:rPr>
      </w:pPr>
      <w:r w:rsidRPr="00273A50">
        <w:rPr>
          <w:rFonts w:ascii="Times New Roman" w:eastAsia="Times New Roman" w:hAnsi="Times New Roman" w:cs="Times New Roman"/>
          <w:sz w:val="24"/>
          <w:szCs w:val="24"/>
          <w:lang w:eastAsia="ro-RO"/>
        </w:rPr>
        <w:t>e)</w:t>
      </w:r>
      <w:r w:rsidR="00E8214A" w:rsidRPr="00273A50">
        <w:rPr>
          <w:rFonts w:ascii="Times New Roman" w:eastAsia="Times New Roman" w:hAnsi="Times New Roman" w:cs="Times New Roman"/>
          <w:sz w:val="24"/>
          <w:szCs w:val="24"/>
          <w:lang w:eastAsia="ro-RO"/>
        </w:rPr>
        <w:t xml:space="preserve"> </w:t>
      </w:r>
      <w:r w:rsidRPr="00273A50">
        <w:rPr>
          <w:rFonts w:ascii="Times New Roman" w:eastAsia="Times New Roman" w:hAnsi="Times New Roman" w:cs="Times New Roman"/>
          <w:sz w:val="24"/>
          <w:szCs w:val="24"/>
          <w:lang w:eastAsia="ro-RO"/>
        </w:rPr>
        <w:t>emisiile poluante, inclusiv zgomotul şi alte surse de disconfort:</w:t>
      </w:r>
      <w:r w:rsidRPr="00273A50">
        <w:rPr>
          <w:rFonts w:ascii="Times New Roman" w:eastAsia="Times New Roman" w:hAnsi="Times New Roman" w:cs="Times New Roman"/>
          <w:sz w:val="24"/>
          <w:szCs w:val="24"/>
        </w:rPr>
        <w:t xml:space="preserve"> lucrările şi măsurile prevăzute în proiect nu vor afecta semnificativ factorii de mediu (aer, apă, sol, aşezări umane);</w:t>
      </w:r>
      <w:r w:rsidRPr="00273A50">
        <w:rPr>
          <w:rFonts w:ascii="Times New Roman" w:eastAsia="Times New Roman" w:hAnsi="Times New Roman" w:cs="Times New Roman"/>
          <w:snapToGrid w:val="0"/>
          <w:sz w:val="24"/>
          <w:szCs w:val="24"/>
          <w:lang w:eastAsia="ro-RO"/>
        </w:rPr>
        <w:t xml:space="preserve"> </w:t>
      </w:r>
    </w:p>
    <w:p w:rsidR="00E8214A" w:rsidRPr="00273A50" w:rsidRDefault="0087768A" w:rsidP="00883AF0">
      <w:p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f)</w:t>
      </w:r>
      <w:r w:rsidR="00E8214A" w:rsidRPr="00273A50">
        <w:rPr>
          <w:rFonts w:ascii="Times New Roman" w:eastAsia="Times New Roman" w:hAnsi="Times New Roman" w:cs="Times New Roman"/>
          <w:sz w:val="24"/>
          <w:szCs w:val="24"/>
          <w:lang w:eastAsia="ro-RO"/>
        </w:rPr>
        <w:t xml:space="preserve"> </w:t>
      </w:r>
      <w:r w:rsidRPr="00273A50">
        <w:rPr>
          <w:rFonts w:ascii="Times New Roman" w:eastAsia="Times New Roman" w:hAnsi="Times New Roman" w:cs="Times New Roman"/>
          <w:sz w:val="24"/>
          <w:szCs w:val="24"/>
          <w:lang w:eastAsia="ro-RO"/>
        </w:rPr>
        <w:t xml:space="preserve">riscul de accident, ţinându-se seama în special de substanţele şi de tehnologiile utilizate: in timpul </w:t>
      </w:r>
      <w:r w:rsidR="00E8214A" w:rsidRPr="00273A50">
        <w:rPr>
          <w:rFonts w:ascii="Times New Roman" w:eastAsia="Times New Roman" w:hAnsi="Times New Roman" w:cs="Times New Roman"/>
          <w:sz w:val="24"/>
          <w:szCs w:val="24"/>
          <w:lang w:eastAsia="ro-RO"/>
        </w:rPr>
        <w:t>lucrărilor</w:t>
      </w:r>
      <w:r w:rsidRPr="00273A50">
        <w:rPr>
          <w:rFonts w:ascii="Times New Roman" w:eastAsia="Times New Roman" w:hAnsi="Times New Roman" w:cs="Times New Roman"/>
          <w:sz w:val="24"/>
          <w:szCs w:val="24"/>
          <w:lang w:eastAsia="ro-RO"/>
        </w:rPr>
        <w:t xml:space="preserve"> de </w:t>
      </w:r>
      <w:r w:rsidR="00E8214A" w:rsidRPr="00273A50">
        <w:rPr>
          <w:rFonts w:ascii="Times New Roman" w:eastAsia="Times New Roman" w:hAnsi="Times New Roman" w:cs="Times New Roman"/>
          <w:sz w:val="24"/>
          <w:szCs w:val="24"/>
          <w:lang w:eastAsia="ro-RO"/>
        </w:rPr>
        <w:t>execuție</w:t>
      </w:r>
      <w:r w:rsidRPr="00273A50">
        <w:rPr>
          <w:rFonts w:ascii="Times New Roman" w:eastAsia="Times New Roman" w:hAnsi="Times New Roman" w:cs="Times New Roman"/>
          <w:sz w:val="24"/>
          <w:szCs w:val="24"/>
          <w:lang w:eastAsia="ro-RO"/>
        </w:rPr>
        <w:t xml:space="preserve"> pot apare pierderi accidentale de </w:t>
      </w:r>
      <w:r w:rsidR="00E8214A" w:rsidRPr="00273A50">
        <w:rPr>
          <w:rFonts w:ascii="Times New Roman" w:eastAsia="Times New Roman" w:hAnsi="Times New Roman" w:cs="Times New Roman"/>
          <w:sz w:val="24"/>
          <w:szCs w:val="24"/>
          <w:lang w:eastAsia="ro-RO"/>
        </w:rPr>
        <w:t>carburanți</w:t>
      </w:r>
      <w:r w:rsidRPr="00273A50">
        <w:rPr>
          <w:rFonts w:ascii="Times New Roman" w:eastAsia="Times New Roman" w:hAnsi="Times New Roman" w:cs="Times New Roman"/>
          <w:sz w:val="24"/>
          <w:szCs w:val="24"/>
          <w:lang w:eastAsia="ro-RO"/>
        </w:rPr>
        <w:t xml:space="preserve"> sau </w:t>
      </w:r>
      <w:r w:rsidR="00E8214A" w:rsidRPr="00273A50">
        <w:rPr>
          <w:rFonts w:ascii="Times New Roman" w:eastAsia="Times New Roman" w:hAnsi="Times New Roman" w:cs="Times New Roman"/>
          <w:sz w:val="24"/>
          <w:szCs w:val="24"/>
          <w:lang w:eastAsia="ro-RO"/>
        </w:rPr>
        <w:t>lubrefianți</w:t>
      </w:r>
      <w:r w:rsidRPr="00273A50">
        <w:rPr>
          <w:rFonts w:ascii="Times New Roman" w:eastAsia="Times New Roman" w:hAnsi="Times New Roman" w:cs="Times New Roman"/>
          <w:sz w:val="24"/>
          <w:szCs w:val="24"/>
          <w:lang w:eastAsia="ro-RO"/>
        </w:rPr>
        <w:t xml:space="preserve"> de la vehiculele si utilajele folosite;</w:t>
      </w:r>
    </w:p>
    <w:p w:rsidR="00910EC2" w:rsidRPr="00273A50" w:rsidRDefault="00910EC2" w:rsidP="00883AF0">
      <w:pPr>
        <w:spacing w:after="0" w:line="240" w:lineRule="auto"/>
        <w:jc w:val="both"/>
        <w:rPr>
          <w:rFonts w:ascii="Times New Roman" w:eastAsia="Times New Roman" w:hAnsi="Times New Roman" w:cs="Times New Roman"/>
          <w:sz w:val="16"/>
          <w:szCs w:val="16"/>
          <w:lang w:eastAsia="ro-RO"/>
        </w:rPr>
      </w:pPr>
    </w:p>
    <w:p w:rsidR="0087768A" w:rsidRPr="00273A50" w:rsidRDefault="0087768A" w:rsidP="00883AF0">
      <w:p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b/>
          <w:sz w:val="24"/>
          <w:szCs w:val="24"/>
          <w:lang w:eastAsia="ro-RO"/>
        </w:rPr>
        <w:t>2.</w:t>
      </w:r>
      <w:r w:rsidR="00E8214A" w:rsidRPr="00273A50">
        <w:rPr>
          <w:rFonts w:ascii="Times New Roman" w:eastAsia="Times New Roman" w:hAnsi="Times New Roman" w:cs="Times New Roman"/>
          <w:sz w:val="24"/>
          <w:szCs w:val="24"/>
          <w:lang w:eastAsia="ro-RO"/>
        </w:rPr>
        <w:t xml:space="preserve"> </w:t>
      </w:r>
      <w:r w:rsidRPr="00273A50">
        <w:rPr>
          <w:rFonts w:ascii="Times New Roman" w:eastAsia="Times New Roman" w:hAnsi="Times New Roman" w:cs="Times New Roman"/>
          <w:b/>
          <w:i/>
          <w:sz w:val="24"/>
          <w:szCs w:val="24"/>
          <w:u w:val="single"/>
          <w:lang w:eastAsia="ro-RO"/>
        </w:rPr>
        <w:t>Localizarea proiectului</w:t>
      </w:r>
      <w:r w:rsidRPr="00273A50">
        <w:rPr>
          <w:rFonts w:ascii="Times New Roman" w:eastAsia="Times New Roman" w:hAnsi="Times New Roman" w:cs="Times New Roman"/>
          <w:sz w:val="24"/>
          <w:szCs w:val="24"/>
          <w:lang w:eastAsia="ro-RO"/>
        </w:rPr>
        <w:t>:</w:t>
      </w:r>
    </w:p>
    <w:p w:rsidR="0087768A" w:rsidRPr="00273A50" w:rsidRDefault="0087768A" w:rsidP="00883AF0">
      <w:p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Se ia în considerare sensibilitatea mediului în zona geografică posibil a fi afectată de proiect, avându-se în vedere în special:</w:t>
      </w:r>
    </w:p>
    <w:p w:rsidR="0087768A" w:rsidRPr="00273A50" w:rsidRDefault="0087768A" w:rsidP="00883AF0">
      <w:p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2.1.</w:t>
      </w:r>
      <w:r w:rsidR="00E8214A" w:rsidRPr="00273A50">
        <w:rPr>
          <w:rFonts w:ascii="Times New Roman" w:eastAsia="Times New Roman" w:hAnsi="Times New Roman" w:cs="Times New Roman"/>
          <w:sz w:val="24"/>
          <w:szCs w:val="24"/>
          <w:lang w:eastAsia="ro-RO"/>
        </w:rPr>
        <w:t xml:space="preserve"> </w:t>
      </w:r>
      <w:r w:rsidRPr="00273A50">
        <w:rPr>
          <w:rFonts w:ascii="Times New Roman" w:eastAsia="Times New Roman" w:hAnsi="Times New Roman" w:cs="Times New Roman"/>
          <w:sz w:val="24"/>
          <w:szCs w:val="24"/>
          <w:lang w:eastAsia="ro-RO"/>
        </w:rPr>
        <w:t>utilizarea existentă a terenului:</w:t>
      </w:r>
      <w:r w:rsidR="00E8214A" w:rsidRPr="00273A50">
        <w:rPr>
          <w:rFonts w:ascii="Times New Roman" w:eastAsia="Times New Roman" w:hAnsi="Times New Roman" w:cs="Times New Roman"/>
          <w:sz w:val="24"/>
          <w:szCs w:val="24"/>
          <w:lang w:eastAsia="ro-RO"/>
        </w:rPr>
        <w:t xml:space="preserve"> terenul </w:t>
      </w:r>
      <w:r w:rsidR="009A2D2B">
        <w:rPr>
          <w:rFonts w:ascii="Times New Roman" w:eastAsia="Times New Roman" w:hAnsi="Times New Roman" w:cs="Times New Roman"/>
          <w:sz w:val="24"/>
          <w:szCs w:val="24"/>
          <w:lang w:eastAsia="ro-RO"/>
        </w:rPr>
        <w:t xml:space="preserve">este situat in intravilanul </w:t>
      </w:r>
      <w:r w:rsidR="00D17F72">
        <w:rPr>
          <w:rFonts w:ascii="Times New Roman" w:eastAsia="Times New Roman" w:hAnsi="Times New Roman" w:cs="Times New Roman"/>
          <w:sz w:val="24"/>
          <w:szCs w:val="24"/>
          <w:lang w:eastAsia="ro-RO"/>
        </w:rPr>
        <w:t>municipiului Targoviste</w:t>
      </w:r>
      <w:r w:rsidR="00E8214A" w:rsidRPr="00273A50">
        <w:rPr>
          <w:rFonts w:ascii="Times New Roman" w:eastAsia="Times New Roman" w:hAnsi="Times New Roman" w:cs="Times New Roman"/>
          <w:sz w:val="24"/>
          <w:szCs w:val="24"/>
          <w:lang w:eastAsia="ro-RO"/>
        </w:rPr>
        <w:t xml:space="preserve"> și aparține domeniului public</w:t>
      </w:r>
      <w:r w:rsidR="00273A50" w:rsidRPr="00273A50">
        <w:rPr>
          <w:rFonts w:ascii="Times New Roman" w:eastAsia="Times New Roman" w:hAnsi="Times New Roman" w:cs="Times New Roman"/>
          <w:sz w:val="24"/>
          <w:szCs w:val="24"/>
          <w:lang w:eastAsia="ro-RO"/>
        </w:rPr>
        <w:t>; categoria de folosință</w:t>
      </w:r>
      <w:r w:rsidR="009A2D2B">
        <w:rPr>
          <w:rFonts w:ascii="Times New Roman" w:eastAsia="Times New Roman" w:hAnsi="Times New Roman" w:cs="Times New Roman"/>
          <w:sz w:val="24"/>
          <w:szCs w:val="24"/>
          <w:lang w:eastAsia="ro-RO"/>
        </w:rPr>
        <w:t xml:space="preserve"> actuală</w:t>
      </w:r>
      <w:r w:rsidR="00273A50" w:rsidRPr="00273A50">
        <w:rPr>
          <w:rFonts w:ascii="Times New Roman" w:eastAsia="Times New Roman" w:hAnsi="Times New Roman" w:cs="Times New Roman"/>
          <w:sz w:val="24"/>
          <w:szCs w:val="24"/>
          <w:lang w:eastAsia="ro-RO"/>
        </w:rPr>
        <w:t xml:space="preserve">: </w:t>
      </w:r>
      <w:r w:rsidR="00D17F72">
        <w:rPr>
          <w:rFonts w:ascii="Times New Roman" w:eastAsia="Times New Roman" w:hAnsi="Times New Roman" w:cs="Times New Roman"/>
          <w:sz w:val="24"/>
          <w:szCs w:val="24"/>
          <w:lang w:eastAsia="ro-RO"/>
        </w:rPr>
        <w:t>curti constructii</w:t>
      </w:r>
      <w:r w:rsidR="00E8214A" w:rsidRPr="00273A50">
        <w:rPr>
          <w:rFonts w:ascii="Times New Roman" w:eastAsia="Times New Roman" w:hAnsi="Times New Roman" w:cs="Times New Roman"/>
          <w:sz w:val="24"/>
          <w:szCs w:val="24"/>
          <w:lang w:eastAsia="ro-RO"/>
        </w:rPr>
        <w:t>;</w:t>
      </w:r>
    </w:p>
    <w:p w:rsidR="0087768A" w:rsidRPr="00273A50" w:rsidRDefault="0087768A" w:rsidP="00883AF0">
      <w:p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2.2.</w:t>
      </w:r>
      <w:r w:rsidR="00E8214A" w:rsidRPr="00273A50">
        <w:rPr>
          <w:rFonts w:ascii="Times New Roman" w:eastAsia="Times New Roman" w:hAnsi="Times New Roman" w:cs="Times New Roman"/>
          <w:sz w:val="24"/>
          <w:szCs w:val="24"/>
          <w:lang w:eastAsia="ro-RO"/>
        </w:rPr>
        <w:t xml:space="preserve"> </w:t>
      </w:r>
      <w:r w:rsidRPr="00273A50">
        <w:rPr>
          <w:rFonts w:ascii="Times New Roman" w:eastAsia="Times New Roman" w:hAnsi="Times New Roman" w:cs="Times New Roman"/>
          <w:sz w:val="24"/>
          <w:szCs w:val="24"/>
          <w:lang w:eastAsia="ro-RO"/>
        </w:rPr>
        <w:t>relativa abundenţă a resurselor naturale din zonă, calitatea şi capacitatea regenerativă a acestora: nu este cazul</w:t>
      </w:r>
      <w:r w:rsidR="00E8214A" w:rsidRPr="00273A50">
        <w:rPr>
          <w:rFonts w:ascii="Times New Roman" w:eastAsia="Times New Roman" w:hAnsi="Times New Roman" w:cs="Times New Roman"/>
          <w:sz w:val="24"/>
          <w:szCs w:val="24"/>
          <w:lang w:eastAsia="ro-RO"/>
        </w:rPr>
        <w:t>;</w:t>
      </w:r>
    </w:p>
    <w:p w:rsidR="0087768A" w:rsidRPr="00273A50" w:rsidRDefault="0087768A" w:rsidP="00883AF0">
      <w:p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2.3.</w:t>
      </w:r>
      <w:r w:rsidR="00E8214A" w:rsidRPr="00273A50">
        <w:rPr>
          <w:rFonts w:ascii="Times New Roman" w:eastAsia="Times New Roman" w:hAnsi="Times New Roman" w:cs="Times New Roman"/>
          <w:sz w:val="24"/>
          <w:szCs w:val="24"/>
          <w:lang w:eastAsia="ro-RO"/>
        </w:rPr>
        <w:t xml:space="preserve"> </w:t>
      </w:r>
      <w:r w:rsidRPr="00273A50">
        <w:rPr>
          <w:rFonts w:ascii="Times New Roman" w:eastAsia="Times New Roman" w:hAnsi="Times New Roman" w:cs="Times New Roman"/>
          <w:sz w:val="24"/>
          <w:szCs w:val="24"/>
          <w:lang w:eastAsia="ro-RO"/>
        </w:rPr>
        <w:t>capacitatea de absorbţie a mediului, cu atenţie deosebită pentru:</w:t>
      </w:r>
    </w:p>
    <w:p w:rsidR="0087768A" w:rsidRPr="00273A50" w:rsidRDefault="0087768A" w:rsidP="00883AF0">
      <w:p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a)</w:t>
      </w:r>
      <w:r w:rsidR="00E8214A" w:rsidRPr="00273A50">
        <w:rPr>
          <w:rFonts w:ascii="Times New Roman" w:eastAsia="Times New Roman" w:hAnsi="Times New Roman" w:cs="Times New Roman"/>
          <w:sz w:val="24"/>
          <w:szCs w:val="24"/>
          <w:lang w:eastAsia="ro-RO"/>
        </w:rPr>
        <w:t xml:space="preserve"> </w:t>
      </w:r>
      <w:r w:rsidRPr="00273A50">
        <w:rPr>
          <w:rFonts w:ascii="Times New Roman" w:eastAsia="Times New Roman" w:hAnsi="Times New Roman" w:cs="Times New Roman"/>
          <w:sz w:val="24"/>
          <w:szCs w:val="24"/>
          <w:lang w:eastAsia="ro-RO"/>
        </w:rPr>
        <w:t>zonele umede: nu este cazul;</w:t>
      </w:r>
    </w:p>
    <w:p w:rsidR="0087768A" w:rsidRPr="00273A50" w:rsidRDefault="0087768A" w:rsidP="00883AF0">
      <w:p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b)</w:t>
      </w:r>
      <w:r w:rsidR="00E8214A" w:rsidRPr="00273A50">
        <w:rPr>
          <w:rFonts w:ascii="Times New Roman" w:eastAsia="Times New Roman" w:hAnsi="Times New Roman" w:cs="Times New Roman"/>
          <w:sz w:val="24"/>
          <w:szCs w:val="24"/>
          <w:lang w:eastAsia="ro-RO"/>
        </w:rPr>
        <w:t xml:space="preserve"> </w:t>
      </w:r>
      <w:r w:rsidRPr="00273A50">
        <w:rPr>
          <w:rFonts w:ascii="Times New Roman" w:eastAsia="Times New Roman" w:hAnsi="Times New Roman" w:cs="Times New Roman"/>
          <w:sz w:val="24"/>
          <w:szCs w:val="24"/>
          <w:lang w:eastAsia="ro-RO"/>
        </w:rPr>
        <w:t>zonele costiere: nu este cazul;</w:t>
      </w:r>
    </w:p>
    <w:p w:rsidR="0087768A" w:rsidRPr="00273A50" w:rsidRDefault="0087768A" w:rsidP="00323E57">
      <w:p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c)</w:t>
      </w:r>
      <w:r w:rsidR="00E8214A" w:rsidRPr="00273A50">
        <w:rPr>
          <w:rFonts w:ascii="Times New Roman" w:eastAsia="Times New Roman" w:hAnsi="Times New Roman" w:cs="Times New Roman"/>
          <w:sz w:val="24"/>
          <w:szCs w:val="24"/>
          <w:lang w:eastAsia="ro-RO"/>
        </w:rPr>
        <w:t xml:space="preserve"> </w:t>
      </w:r>
      <w:r w:rsidRPr="00273A50">
        <w:rPr>
          <w:rFonts w:ascii="Times New Roman" w:eastAsia="Times New Roman" w:hAnsi="Times New Roman" w:cs="Times New Roman"/>
          <w:sz w:val="24"/>
          <w:szCs w:val="24"/>
          <w:lang w:eastAsia="ro-RO"/>
        </w:rPr>
        <w:t>zonele montane şi cele împădurite: nu este cazul;</w:t>
      </w:r>
    </w:p>
    <w:p w:rsidR="0087768A" w:rsidRPr="00273A50"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d)</w:t>
      </w:r>
      <w:r w:rsidR="00E8214A" w:rsidRPr="00273A50">
        <w:rPr>
          <w:rFonts w:ascii="Times New Roman" w:eastAsia="Times New Roman" w:hAnsi="Times New Roman" w:cs="Times New Roman"/>
          <w:sz w:val="24"/>
          <w:szCs w:val="24"/>
          <w:lang w:eastAsia="ro-RO"/>
        </w:rPr>
        <w:t xml:space="preserve"> </w:t>
      </w:r>
      <w:r w:rsidRPr="00273A50">
        <w:rPr>
          <w:rFonts w:ascii="Times New Roman" w:eastAsia="Times New Roman" w:hAnsi="Times New Roman" w:cs="Times New Roman"/>
          <w:sz w:val="24"/>
          <w:szCs w:val="24"/>
          <w:lang w:eastAsia="ro-RO"/>
        </w:rPr>
        <w:t>parcurile şi rezervaţiile naturale:</w:t>
      </w:r>
      <w:r w:rsidR="00E8214A" w:rsidRPr="00273A50">
        <w:rPr>
          <w:rFonts w:ascii="Times New Roman" w:eastAsia="Times New Roman" w:hAnsi="Times New Roman" w:cs="Times New Roman"/>
          <w:sz w:val="24"/>
          <w:szCs w:val="24"/>
          <w:lang w:eastAsia="ro-RO"/>
        </w:rPr>
        <w:t xml:space="preserve"> </w:t>
      </w:r>
      <w:r w:rsidRPr="00273A50">
        <w:rPr>
          <w:rFonts w:ascii="Times New Roman" w:eastAsia="Times New Roman" w:hAnsi="Times New Roman" w:cs="Times New Roman"/>
          <w:sz w:val="24"/>
          <w:szCs w:val="24"/>
          <w:lang w:eastAsia="ro-RO"/>
        </w:rPr>
        <w:t>nu este cazul</w:t>
      </w:r>
      <w:r w:rsidR="00E8214A" w:rsidRPr="00273A50">
        <w:rPr>
          <w:rFonts w:ascii="Times New Roman" w:eastAsia="Times New Roman" w:hAnsi="Times New Roman" w:cs="Times New Roman"/>
          <w:sz w:val="24"/>
          <w:szCs w:val="24"/>
          <w:lang w:eastAsia="ro-RO"/>
        </w:rPr>
        <w:t>;</w:t>
      </w:r>
    </w:p>
    <w:p w:rsidR="0087768A" w:rsidRPr="00273A50" w:rsidRDefault="0087768A" w:rsidP="00323E57">
      <w:p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e)</w:t>
      </w:r>
      <w:r w:rsidR="00E8214A" w:rsidRPr="00273A50">
        <w:rPr>
          <w:rFonts w:ascii="Times New Roman" w:eastAsia="Times New Roman" w:hAnsi="Times New Roman" w:cs="Times New Roman"/>
          <w:sz w:val="24"/>
          <w:szCs w:val="24"/>
          <w:lang w:eastAsia="ro-RO"/>
        </w:rPr>
        <w:t xml:space="preserve"> </w:t>
      </w:r>
      <w:r w:rsidRPr="00273A50">
        <w:rPr>
          <w:rFonts w:ascii="Times New Roman" w:eastAsia="Times New Roman" w:hAnsi="Times New Roman" w:cs="Times New Roman"/>
          <w:sz w:val="24"/>
          <w:szCs w:val="24"/>
          <w:lang w:eastAsia="ro-RO"/>
        </w:rPr>
        <w:t>ariile clasificate sau zonele protejate prin legislaţia în vigoare, cum sunt: zone de protecţie a faunei piscicole, bazine piscicole naturale şi bazine piscicole amenajate etc.:</w:t>
      </w:r>
      <w:r w:rsidR="00E8214A" w:rsidRPr="00273A50">
        <w:rPr>
          <w:rFonts w:ascii="Times New Roman" w:eastAsia="Times New Roman" w:hAnsi="Times New Roman" w:cs="Times New Roman"/>
          <w:sz w:val="24"/>
          <w:szCs w:val="24"/>
          <w:lang w:eastAsia="ro-RO"/>
        </w:rPr>
        <w:t xml:space="preserve"> </w:t>
      </w:r>
      <w:r w:rsidRPr="00273A50">
        <w:rPr>
          <w:rFonts w:ascii="Times New Roman" w:eastAsia="Times New Roman" w:hAnsi="Times New Roman" w:cs="Times New Roman"/>
          <w:sz w:val="24"/>
          <w:szCs w:val="24"/>
          <w:lang w:eastAsia="ro-RO"/>
        </w:rPr>
        <w:t>nu este cazul;</w:t>
      </w:r>
    </w:p>
    <w:p w:rsidR="0087768A" w:rsidRPr="00273A50" w:rsidRDefault="0087768A" w:rsidP="00323E57">
      <w:p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f)</w:t>
      </w:r>
      <w:r w:rsidR="00E8214A" w:rsidRPr="00273A50">
        <w:rPr>
          <w:rFonts w:ascii="Times New Roman" w:eastAsia="Times New Roman" w:hAnsi="Times New Roman" w:cs="Times New Roman"/>
          <w:sz w:val="24"/>
          <w:szCs w:val="24"/>
          <w:lang w:eastAsia="ro-RO"/>
        </w:rPr>
        <w:t xml:space="preserve"> </w:t>
      </w:r>
      <w:r w:rsidRPr="00273A50">
        <w:rPr>
          <w:rFonts w:ascii="Times New Roman" w:eastAsia="Times New Roman" w:hAnsi="Times New Roman" w:cs="Times New Roman"/>
          <w:sz w:val="24"/>
          <w:szCs w:val="24"/>
          <w:lang w:eastAsia="ro-RO"/>
        </w:rPr>
        <w:t xml:space="preserve">zonele de protecţie specială, mai ales cele desemnate prin Ordonanţa de urgenţă a Guvernului nr. </w:t>
      </w:r>
      <w:hyperlink r:id="rId13" w:history="1">
        <w:r w:rsidRPr="00273A50">
          <w:rPr>
            <w:rFonts w:ascii="Times New Roman" w:eastAsia="Times New Roman" w:hAnsi="Times New Roman" w:cs="Times New Roman"/>
            <w:sz w:val="24"/>
            <w:szCs w:val="24"/>
            <w:lang w:eastAsia="ro-RO"/>
          </w:rPr>
          <w:t>57/2007</w:t>
        </w:r>
      </w:hyperlink>
      <w:r w:rsidRPr="00273A50">
        <w:rPr>
          <w:rFonts w:ascii="Times New Roman" w:eastAsia="Times New Roman"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4" w:history="1">
        <w:r w:rsidRPr="00273A50">
          <w:rPr>
            <w:rFonts w:ascii="Times New Roman" w:eastAsia="Times New Roman" w:hAnsi="Times New Roman" w:cs="Times New Roman"/>
            <w:sz w:val="24"/>
            <w:szCs w:val="24"/>
            <w:lang w:eastAsia="ro-RO"/>
          </w:rPr>
          <w:t>5/2000</w:t>
        </w:r>
      </w:hyperlink>
      <w:r w:rsidRPr="00273A50">
        <w:rPr>
          <w:rFonts w:ascii="Times New Roman" w:eastAsia="Times New Roman"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5" w:tooltip="Legea apelor (act publicat in M.Of. 244 din 08-oct-1996)" w:history="1">
        <w:r w:rsidRPr="00273A50">
          <w:rPr>
            <w:rFonts w:ascii="Times New Roman" w:eastAsia="Times New Roman" w:hAnsi="Times New Roman" w:cs="Times New Roman"/>
            <w:sz w:val="24"/>
            <w:szCs w:val="24"/>
            <w:lang w:eastAsia="ro-RO"/>
          </w:rPr>
          <w:t>107/1996</w:t>
        </w:r>
      </w:hyperlink>
      <w:r w:rsidRPr="00273A50">
        <w:rPr>
          <w:rFonts w:ascii="Times New Roman" w:eastAsia="Times New Roman" w:hAnsi="Times New Roman" w:cs="Times New Roman"/>
          <w:sz w:val="24"/>
          <w:szCs w:val="24"/>
          <w:lang w:eastAsia="ro-RO"/>
        </w:rPr>
        <w:t>, cu modifică</w:t>
      </w:r>
      <w:r w:rsidR="00E8214A" w:rsidRPr="00273A50">
        <w:rPr>
          <w:rFonts w:ascii="Times New Roman" w:eastAsia="Times New Roman" w:hAnsi="Times New Roman" w:cs="Times New Roman"/>
          <w:sz w:val="24"/>
          <w:szCs w:val="24"/>
          <w:lang w:eastAsia="ro-RO"/>
        </w:rPr>
        <w:t>rile şi completările ulterioare</w:t>
      </w:r>
      <w:r w:rsidRPr="00273A50">
        <w:rPr>
          <w:rFonts w:ascii="Times New Roman" w:eastAsia="Times New Roman" w:hAnsi="Times New Roman" w:cs="Times New Roman"/>
          <w:sz w:val="24"/>
          <w:szCs w:val="24"/>
          <w:lang w:eastAsia="ro-RO"/>
        </w:rPr>
        <w:t xml:space="preserve"> şi Hotărârea Guvernului nr. </w:t>
      </w:r>
      <w:hyperlink r:id="rId16" w:history="1">
        <w:r w:rsidRPr="00273A50">
          <w:rPr>
            <w:rFonts w:ascii="Times New Roman" w:eastAsia="Times New Roman" w:hAnsi="Times New Roman" w:cs="Times New Roman"/>
            <w:sz w:val="24"/>
            <w:szCs w:val="24"/>
            <w:lang w:eastAsia="ro-RO"/>
          </w:rPr>
          <w:t>930/2005</w:t>
        </w:r>
      </w:hyperlink>
      <w:r w:rsidRPr="00273A50">
        <w:rPr>
          <w:rFonts w:ascii="Times New Roman" w:eastAsia="Times New Roman" w:hAnsi="Times New Roman" w:cs="Times New Roman"/>
          <w:sz w:val="24"/>
          <w:szCs w:val="24"/>
          <w:lang w:eastAsia="ro-RO"/>
        </w:rPr>
        <w:t xml:space="preserve"> pentru aprobarea Normelor speciale privind caracterul şi mărimea zonelor de protecţie sanitară şi hidrogeologică:</w:t>
      </w:r>
      <w:r w:rsidR="00E8214A" w:rsidRPr="00273A50">
        <w:rPr>
          <w:rFonts w:ascii="Times New Roman" w:eastAsia="Times New Roman" w:hAnsi="Times New Roman" w:cs="Times New Roman"/>
          <w:sz w:val="24"/>
          <w:szCs w:val="24"/>
          <w:lang w:eastAsia="ro-RO"/>
        </w:rPr>
        <w:t xml:space="preserve"> </w:t>
      </w:r>
      <w:r w:rsidRPr="00273A50">
        <w:rPr>
          <w:rFonts w:ascii="Times New Roman" w:eastAsia="Times New Roman" w:hAnsi="Times New Roman" w:cs="Times New Roman"/>
          <w:sz w:val="24"/>
          <w:szCs w:val="24"/>
          <w:lang w:eastAsia="ro-RO"/>
        </w:rPr>
        <w:t>nu este cazul</w:t>
      </w:r>
      <w:r w:rsidR="00E8214A" w:rsidRPr="00273A50">
        <w:rPr>
          <w:rFonts w:ascii="Times New Roman" w:eastAsia="Times New Roman" w:hAnsi="Times New Roman" w:cs="Times New Roman"/>
          <w:sz w:val="24"/>
          <w:szCs w:val="24"/>
          <w:lang w:eastAsia="ro-RO"/>
        </w:rPr>
        <w:t>;</w:t>
      </w:r>
    </w:p>
    <w:p w:rsidR="0087768A" w:rsidRPr="00273A50" w:rsidRDefault="0087768A" w:rsidP="00323E57">
      <w:p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lastRenderedPageBreak/>
        <w:t xml:space="preserve"> g)</w:t>
      </w:r>
      <w:r w:rsidR="00E8214A" w:rsidRPr="00273A50">
        <w:rPr>
          <w:rFonts w:ascii="Times New Roman" w:eastAsia="Times New Roman" w:hAnsi="Times New Roman" w:cs="Times New Roman"/>
          <w:sz w:val="24"/>
          <w:szCs w:val="24"/>
          <w:lang w:eastAsia="ro-RO"/>
        </w:rPr>
        <w:t xml:space="preserve"> </w:t>
      </w:r>
      <w:r w:rsidRPr="00273A50">
        <w:rPr>
          <w:rFonts w:ascii="Times New Roman" w:eastAsia="Times New Roman" w:hAnsi="Times New Roman" w:cs="Times New Roman"/>
          <w:sz w:val="24"/>
          <w:szCs w:val="24"/>
          <w:lang w:eastAsia="ro-RO"/>
        </w:rPr>
        <w:t>ariile în care standardele de calitate a mediului stabilite de legislaţie au fost deja depăşite: nu este cazul;</w:t>
      </w:r>
    </w:p>
    <w:p w:rsidR="0087768A" w:rsidRPr="00273A50" w:rsidRDefault="0087768A" w:rsidP="00323E57">
      <w:p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h)</w:t>
      </w:r>
      <w:r w:rsidR="00E8214A" w:rsidRPr="00273A50">
        <w:rPr>
          <w:rFonts w:ascii="Times New Roman" w:eastAsia="Times New Roman" w:hAnsi="Times New Roman" w:cs="Times New Roman"/>
          <w:sz w:val="24"/>
          <w:szCs w:val="24"/>
          <w:lang w:eastAsia="ro-RO"/>
        </w:rPr>
        <w:t xml:space="preserve"> </w:t>
      </w:r>
      <w:r w:rsidRPr="00273A50">
        <w:rPr>
          <w:rFonts w:ascii="Times New Roman" w:eastAsia="Times New Roman" w:hAnsi="Times New Roman" w:cs="Times New Roman"/>
          <w:sz w:val="24"/>
          <w:szCs w:val="24"/>
          <w:lang w:eastAsia="ro-RO"/>
        </w:rPr>
        <w:t>ariile dens populate:</w:t>
      </w:r>
      <w:r w:rsidR="0069622F">
        <w:rPr>
          <w:rFonts w:ascii="Times New Roman" w:eastAsia="Times New Roman" w:hAnsi="Times New Roman" w:cs="Times New Roman"/>
          <w:sz w:val="24"/>
          <w:szCs w:val="24"/>
          <w:lang w:eastAsia="ro-RO"/>
        </w:rPr>
        <w:t xml:space="preserve"> </w:t>
      </w:r>
      <w:r w:rsidRPr="00273A50">
        <w:rPr>
          <w:rFonts w:ascii="Times New Roman" w:eastAsia="Times New Roman" w:hAnsi="Times New Roman" w:cs="Times New Roman"/>
          <w:sz w:val="24"/>
          <w:szCs w:val="24"/>
          <w:lang w:eastAsia="ro-RO"/>
        </w:rPr>
        <w:t>nu este cazul;</w:t>
      </w:r>
    </w:p>
    <w:p w:rsidR="004D18AE" w:rsidRPr="006323AB" w:rsidRDefault="0087768A" w:rsidP="006323AB">
      <w:p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i)</w:t>
      </w:r>
      <w:r w:rsidR="00E8214A" w:rsidRPr="00273A50">
        <w:rPr>
          <w:rFonts w:ascii="Times New Roman" w:eastAsia="Times New Roman" w:hAnsi="Times New Roman" w:cs="Times New Roman"/>
          <w:sz w:val="24"/>
          <w:szCs w:val="24"/>
          <w:lang w:eastAsia="ro-RO"/>
        </w:rPr>
        <w:t xml:space="preserve"> </w:t>
      </w:r>
      <w:r w:rsidRPr="00273A50">
        <w:rPr>
          <w:rFonts w:ascii="Times New Roman" w:eastAsia="Times New Roman" w:hAnsi="Times New Roman" w:cs="Times New Roman"/>
          <w:sz w:val="24"/>
          <w:szCs w:val="24"/>
          <w:lang w:eastAsia="ro-RO"/>
        </w:rPr>
        <w:t>peisajele cu semnificaţie istorică, culturală</w:t>
      </w:r>
      <w:r w:rsidR="006323AB">
        <w:rPr>
          <w:rFonts w:ascii="Times New Roman" w:eastAsia="Times New Roman" w:hAnsi="Times New Roman" w:cs="Times New Roman"/>
          <w:sz w:val="24"/>
          <w:szCs w:val="24"/>
          <w:lang w:eastAsia="ro-RO"/>
        </w:rPr>
        <w:t xml:space="preserve"> şi arheologică: nu este cazul.</w:t>
      </w:r>
    </w:p>
    <w:p w:rsidR="00D17F72" w:rsidRDefault="00D17F72" w:rsidP="00323E57">
      <w:pPr>
        <w:autoSpaceDE w:val="0"/>
        <w:autoSpaceDN w:val="0"/>
        <w:adjustRightInd w:val="0"/>
        <w:spacing w:after="0" w:line="240" w:lineRule="auto"/>
        <w:jc w:val="both"/>
        <w:rPr>
          <w:rFonts w:ascii="Times New Roman" w:eastAsia="Times New Roman" w:hAnsi="Times New Roman" w:cs="Times New Roman"/>
          <w:b/>
          <w:sz w:val="24"/>
          <w:szCs w:val="24"/>
        </w:rPr>
      </w:pPr>
    </w:p>
    <w:p w:rsidR="0087768A" w:rsidRPr="00273A50" w:rsidRDefault="0087768A" w:rsidP="00323E57">
      <w:pPr>
        <w:autoSpaceDE w:val="0"/>
        <w:autoSpaceDN w:val="0"/>
        <w:adjustRightInd w:val="0"/>
        <w:spacing w:after="0" w:line="240" w:lineRule="auto"/>
        <w:jc w:val="both"/>
        <w:rPr>
          <w:rFonts w:ascii="Times New Roman" w:eastAsia="Times New Roman" w:hAnsi="Times New Roman" w:cs="Times New Roman"/>
          <w:b/>
          <w:sz w:val="24"/>
          <w:szCs w:val="24"/>
        </w:rPr>
      </w:pPr>
      <w:r w:rsidRPr="00273A50">
        <w:rPr>
          <w:rFonts w:ascii="Times New Roman" w:eastAsia="Times New Roman" w:hAnsi="Times New Roman" w:cs="Times New Roman"/>
          <w:b/>
          <w:sz w:val="24"/>
          <w:szCs w:val="24"/>
        </w:rPr>
        <w:t xml:space="preserve">3. </w:t>
      </w:r>
      <w:r w:rsidRPr="00273A50">
        <w:rPr>
          <w:rFonts w:ascii="Times New Roman" w:eastAsia="Times New Roman" w:hAnsi="Times New Roman" w:cs="Times New Roman"/>
          <w:b/>
          <w:sz w:val="24"/>
          <w:szCs w:val="24"/>
          <w:u w:val="single"/>
        </w:rPr>
        <w:t xml:space="preserve">Caracteristicile impactului </w:t>
      </w:r>
      <w:r w:rsidR="00E8214A" w:rsidRPr="00273A50">
        <w:rPr>
          <w:rFonts w:ascii="Times New Roman" w:eastAsia="Times New Roman" w:hAnsi="Times New Roman" w:cs="Times New Roman"/>
          <w:b/>
          <w:sz w:val="24"/>
          <w:szCs w:val="24"/>
          <w:u w:val="single"/>
        </w:rPr>
        <w:t>potențial</w:t>
      </w:r>
    </w:p>
    <w:p w:rsidR="0087768A" w:rsidRPr="00273A50"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273A50">
        <w:rPr>
          <w:rFonts w:ascii="Times New Roman" w:eastAsia="Times New Roman" w:hAnsi="Times New Roman" w:cs="Times New Roman"/>
          <w:sz w:val="24"/>
          <w:szCs w:val="24"/>
        </w:rPr>
        <w:t xml:space="preserve">a) extinderea impactului, aria geografica si </w:t>
      </w:r>
      <w:r w:rsidR="00E8214A" w:rsidRPr="00273A50">
        <w:rPr>
          <w:rFonts w:ascii="Times New Roman" w:eastAsia="Times New Roman" w:hAnsi="Times New Roman" w:cs="Times New Roman"/>
          <w:sz w:val="24"/>
          <w:szCs w:val="24"/>
        </w:rPr>
        <w:t>numărul</w:t>
      </w:r>
      <w:r w:rsidRPr="00273A50">
        <w:rPr>
          <w:rFonts w:ascii="Times New Roman" w:eastAsia="Times New Roman" w:hAnsi="Times New Roman" w:cs="Times New Roman"/>
          <w:sz w:val="24"/>
          <w:szCs w:val="24"/>
        </w:rPr>
        <w:t xml:space="preserve"> persoanelor afectate</w:t>
      </w:r>
      <w:r w:rsidR="00E8214A" w:rsidRPr="00273A50">
        <w:rPr>
          <w:rFonts w:ascii="Times New Roman" w:eastAsia="Times New Roman" w:hAnsi="Times New Roman" w:cs="Times New Roman"/>
          <w:sz w:val="24"/>
          <w:szCs w:val="24"/>
        </w:rPr>
        <w:t>:</w:t>
      </w:r>
      <w:r w:rsidRPr="00273A50">
        <w:rPr>
          <w:rFonts w:ascii="Times New Roman" w:eastAsia="Times New Roman" w:hAnsi="Times New Roman" w:cs="Times New Roman"/>
          <w:sz w:val="24"/>
          <w:szCs w:val="24"/>
        </w:rPr>
        <w:t xml:space="preserve"> nu este cazul</w:t>
      </w:r>
      <w:r w:rsidR="00E8214A" w:rsidRPr="00273A50">
        <w:rPr>
          <w:rFonts w:ascii="Times New Roman" w:eastAsia="Times New Roman" w:hAnsi="Times New Roman" w:cs="Times New Roman"/>
          <w:sz w:val="24"/>
          <w:szCs w:val="24"/>
        </w:rPr>
        <w:t>;</w:t>
      </w:r>
    </w:p>
    <w:p w:rsidR="0087768A" w:rsidRPr="00273A50"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273A50">
        <w:rPr>
          <w:rFonts w:ascii="Times New Roman" w:eastAsia="Times New Roman" w:hAnsi="Times New Roman" w:cs="Times New Roman"/>
          <w:sz w:val="24"/>
          <w:szCs w:val="24"/>
        </w:rPr>
        <w:t>b) natura transfrontiera a impactului</w:t>
      </w:r>
      <w:r w:rsidR="00E8214A" w:rsidRPr="00273A50">
        <w:rPr>
          <w:rFonts w:ascii="Times New Roman" w:eastAsia="Times New Roman" w:hAnsi="Times New Roman" w:cs="Times New Roman"/>
          <w:sz w:val="24"/>
          <w:szCs w:val="24"/>
        </w:rPr>
        <w:t>:</w:t>
      </w:r>
      <w:r w:rsidRPr="00273A50">
        <w:rPr>
          <w:rFonts w:ascii="Times New Roman" w:eastAsia="Times New Roman" w:hAnsi="Times New Roman" w:cs="Times New Roman"/>
          <w:sz w:val="24"/>
          <w:szCs w:val="24"/>
        </w:rPr>
        <w:t xml:space="preserve"> </w:t>
      </w:r>
      <w:r w:rsidR="00E8214A" w:rsidRPr="00273A50">
        <w:rPr>
          <w:rFonts w:ascii="Times New Roman" w:eastAsia="Times New Roman" w:hAnsi="Times New Roman" w:cs="Times New Roman"/>
          <w:sz w:val="24"/>
          <w:szCs w:val="24"/>
        </w:rPr>
        <w:t>lucrările</w:t>
      </w:r>
      <w:r w:rsidRPr="00273A50">
        <w:rPr>
          <w:rFonts w:ascii="Times New Roman" w:eastAsia="Times New Roman" w:hAnsi="Times New Roman" w:cs="Times New Roman"/>
          <w:sz w:val="24"/>
          <w:szCs w:val="24"/>
        </w:rPr>
        <w:t xml:space="preserve"> propuse nu au efecte transfrontiera</w:t>
      </w:r>
      <w:r w:rsidR="00E8214A" w:rsidRPr="00273A50">
        <w:rPr>
          <w:rFonts w:ascii="Times New Roman" w:eastAsia="Times New Roman" w:hAnsi="Times New Roman" w:cs="Times New Roman"/>
          <w:sz w:val="24"/>
          <w:szCs w:val="24"/>
        </w:rPr>
        <w:t>;</w:t>
      </w:r>
    </w:p>
    <w:p w:rsidR="0087768A" w:rsidRPr="00273A50"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273A50">
        <w:rPr>
          <w:rFonts w:ascii="Times New Roman" w:eastAsia="Times New Roman" w:hAnsi="Times New Roman" w:cs="Times New Roman"/>
          <w:sz w:val="24"/>
          <w:szCs w:val="24"/>
        </w:rPr>
        <w:t xml:space="preserve">c) </w:t>
      </w:r>
      <w:r w:rsidR="00E8214A" w:rsidRPr="00273A50">
        <w:rPr>
          <w:rFonts w:ascii="Times New Roman" w:eastAsia="Times New Roman" w:hAnsi="Times New Roman" w:cs="Times New Roman"/>
          <w:sz w:val="24"/>
          <w:szCs w:val="24"/>
        </w:rPr>
        <w:t>mărimea</w:t>
      </w:r>
      <w:r w:rsidRPr="00273A50">
        <w:rPr>
          <w:rFonts w:ascii="Times New Roman" w:eastAsia="Times New Roman" w:hAnsi="Times New Roman" w:cs="Times New Roman"/>
          <w:sz w:val="24"/>
          <w:szCs w:val="24"/>
        </w:rPr>
        <w:t xml:space="preserve"> si complexitatea impactului</w:t>
      </w:r>
      <w:r w:rsidR="00E8214A" w:rsidRPr="00273A50">
        <w:rPr>
          <w:rFonts w:ascii="Times New Roman" w:eastAsia="Times New Roman" w:hAnsi="Times New Roman" w:cs="Times New Roman"/>
          <w:sz w:val="24"/>
          <w:szCs w:val="24"/>
        </w:rPr>
        <w:t>:</w:t>
      </w:r>
      <w:r w:rsidRPr="00273A50">
        <w:rPr>
          <w:rFonts w:ascii="Times New Roman" w:eastAsia="Times New Roman" w:hAnsi="Times New Roman" w:cs="Times New Roman"/>
          <w:sz w:val="24"/>
          <w:szCs w:val="24"/>
        </w:rPr>
        <w:t xml:space="preserve"> impact relativ redus şi local, pe perioada execuţiei proiectului</w:t>
      </w:r>
      <w:r w:rsidR="00E8214A" w:rsidRPr="00273A50">
        <w:rPr>
          <w:rFonts w:ascii="Times New Roman" w:eastAsia="Times New Roman" w:hAnsi="Times New Roman" w:cs="Times New Roman"/>
          <w:sz w:val="24"/>
          <w:szCs w:val="24"/>
        </w:rPr>
        <w:t>;</w:t>
      </w:r>
    </w:p>
    <w:p w:rsidR="0087768A" w:rsidRPr="00273A50"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273A50">
        <w:rPr>
          <w:rFonts w:ascii="Times New Roman" w:eastAsia="Times New Roman" w:hAnsi="Times New Roman" w:cs="Times New Roman"/>
          <w:sz w:val="24"/>
          <w:szCs w:val="24"/>
        </w:rPr>
        <w:t>d) probabilitatea impactului</w:t>
      </w:r>
      <w:r w:rsidR="004D18AE" w:rsidRPr="00273A50">
        <w:rPr>
          <w:rFonts w:ascii="Times New Roman" w:eastAsia="Times New Roman" w:hAnsi="Times New Roman" w:cs="Times New Roman"/>
          <w:sz w:val="24"/>
          <w:szCs w:val="24"/>
        </w:rPr>
        <w:t>:</w:t>
      </w:r>
      <w:r w:rsidRPr="00273A50">
        <w:rPr>
          <w:rFonts w:ascii="Times New Roman" w:eastAsia="Times New Roman" w:hAnsi="Times New Roman" w:cs="Times New Roman"/>
          <w:sz w:val="24"/>
          <w:szCs w:val="24"/>
        </w:rPr>
        <w:t xml:space="preserve"> impact cu probabilitate redusă atât pe parcursul realizării investiţiei, cât şi după realizarea acestuia, deoarece măsurile prevăzute de proiect nu vor afecta semnificativ factorii de mediu (aer, apă, sol, aşezări umane);</w:t>
      </w:r>
    </w:p>
    <w:p w:rsidR="0087768A" w:rsidRPr="00273A50"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273A50">
        <w:rPr>
          <w:rFonts w:ascii="Times New Roman" w:eastAsia="Times New Roman" w:hAnsi="Times New Roman" w:cs="Times New Roman"/>
          <w:sz w:val="24"/>
          <w:szCs w:val="24"/>
        </w:rPr>
        <w:t>e) durata, frecventa si reversibilitatea impactului - impact cu durată, frecvenţă şi reversibilitate reduse datorită naturii proiectului şi măsurilor prevăzute de acesta</w:t>
      </w:r>
      <w:r w:rsidR="00E8214A" w:rsidRPr="00273A50">
        <w:rPr>
          <w:rFonts w:ascii="Times New Roman" w:eastAsia="Times New Roman" w:hAnsi="Times New Roman" w:cs="Times New Roman"/>
          <w:sz w:val="24"/>
          <w:szCs w:val="24"/>
        </w:rPr>
        <w:t>;</w:t>
      </w:r>
      <w:r w:rsidRPr="00273A50">
        <w:rPr>
          <w:rFonts w:ascii="Times New Roman" w:eastAsia="Times New Roman" w:hAnsi="Times New Roman" w:cs="Times New Roman"/>
          <w:sz w:val="24"/>
          <w:szCs w:val="24"/>
        </w:rPr>
        <w:t xml:space="preserve"> </w:t>
      </w:r>
    </w:p>
    <w:p w:rsidR="0087768A" w:rsidRPr="00273A50"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273A50">
        <w:rPr>
          <w:rFonts w:ascii="Times New Roman" w:eastAsia="Times New Roman" w:hAnsi="Times New Roman" w:cs="Times New Roman"/>
          <w:sz w:val="24"/>
          <w:szCs w:val="24"/>
        </w:rPr>
        <w:t xml:space="preserve">Din analiza criteriilor de </w:t>
      </w:r>
      <w:r w:rsidR="00E8214A" w:rsidRPr="00273A50">
        <w:rPr>
          <w:rFonts w:ascii="Times New Roman" w:eastAsia="Times New Roman" w:hAnsi="Times New Roman" w:cs="Times New Roman"/>
          <w:sz w:val="24"/>
          <w:szCs w:val="24"/>
        </w:rPr>
        <w:t>selecție</w:t>
      </w:r>
      <w:r w:rsidRPr="00273A50">
        <w:rPr>
          <w:rFonts w:ascii="Times New Roman" w:eastAsia="Times New Roman" w:hAnsi="Times New Roman" w:cs="Times New Roman"/>
          <w:sz w:val="24"/>
          <w:szCs w:val="24"/>
        </w:rPr>
        <w:t xml:space="preserve"> pentru stabilirea </w:t>
      </w:r>
      <w:r w:rsidR="00E8214A" w:rsidRPr="00273A50">
        <w:rPr>
          <w:rFonts w:ascii="Times New Roman" w:eastAsia="Times New Roman" w:hAnsi="Times New Roman" w:cs="Times New Roman"/>
          <w:sz w:val="24"/>
          <w:szCs w:val="24"/>
        </w:rPr>
        <w:t>necesitații</w:t>
      </w:r>
      <w:r w:rsidRPr="00273A50">
        <w:rPr>
          <w:rFonts w:ascii="Times New Roman" w:eastAsia="Times New Roman" w:hAnsi="Times New Roman" w:cs="Times New Roman"/>
          <w:sz w:val="24"/>
          <w:szCs w:val="24"/>
        </w:rPr>
        <w:t xml:space="preserve"> </w:t>
      </w:r>
      <w:r w:rsidR="00E8214A" w:rsidRPr="00273A50">
        <w:rPr>
          <w:rFonts w:ascii="Times New Roman" w:eastAsia="Times New Roman" w:hAnsi="Times New Roman" w:cs="Times New Roman"/>
          <w:sz w:val="24"/>
          <w:szCs w:val="24"/>
        </w:rPr>
        <w:t>evaluării</w:t>
      </w:r>
      <w:r w:rsidRPr="00273A50">
        <w:rPr>
          <w:rFonts w:ascii="Times New Roman" w:eastAsia="Times New Roman" w:hAnsi="Times New Roman" w:cs="Times New Roman"/>
          <w:sz w:val="24"/>
          <w:szCs w:val="24"/>
        </w:rPr>
        <w:t xml:space="preserve"> impactului asupra mediului din </w:t>
      </w:r>
      <w:r w:rsidR="00D17F72">
        <w:rPr>
          <w:rFonts w:ascii="Times New Roman" w:eastAsia="Times New Roman" w:hAnsi="Times New Roman" w:cs="Times New Roman"/>
          <w:sz w:val="24"/>
          <w:szCs w:val="24"/>
        </w:rPr>
        <w:t>Legea nr. 292/2018,</w:t>
      </w:r>
      <w:r w:rsidRPr="00273A50">
        <w:rPr>
          <w:rFonts w:ascii="Times New Roman" w:eastAsia="Times New Roman" w:hAnsi="Times New Roman" w:cs="Times New Roman"/>
          <w:sz w:val="24"/>
          <w:szCs w:val="24"/>
        </w:rPr>
        <w:t xml:space="preserve"> </w:t>
      </w:r>
      <w:r w:rsidR="00E8214A" w:rsidRPr="00273A50">
        <w:rPr>
          <w:rFonts w:ascii="Times New Roman" w:eastAsia="Times New Roman" w:hAnsi="Times New Roman" w:cs="Times New Roman"/>
          <w:sz w:val="24"/>
          <w:szCs w:val="24"/>
        </w:rPr>
        <w:t>menționate</w:t>
      </w:r>
      <w:r w:rsidRPr="00273A50">
        <w:rPr>
          <w:rFonts w:ascii="Times New Roman" w:eastAsia="Times New Roman" w:hAnsi="Times New Roman" w:cs="Times New Roman"/>
          <w:sz w:val="24"/>
          <w:szCs w:val="24"/>
        </w:rPr>
        <w:t xml:space="preserve"> anterior s-a decis continuarea procedurii privind emiterea </w:t>
      </w:r>
      <w:r w:rsidR="00E8214A" w:rsidRPr="00273A50">
        <w:rPr>
          <w:rFonts w:ascii="Times New Roman" w:eastAsia="Times New Roman" w:hAnsi="Times New Roman" w:cs="Times New Roman"/>
          <w:sz w:val="24"/>
          <w:szCs w:val="24"/>
        </w:rPr>
        <w:t>aprobării</w:t>
      </w:r>
      <w:r w:rsidRPr="00273A50">
        <w:rPr>
          <w:rFonts w:ascii="Times New Roman" w:eastAsia="Times New Roman" w:hAnsi="Times New Roman" w:cs="Times New Roman"/>
          <w:sz w:val="24"/>
          <w:szCs w:val="24"/>
        </w:rPr>
        <w:t xml:space="preserve"> de dezvoltare a proiectului.</w:t>
      </w:r>
    </w:p>
    <w:p w:rsidR="00E8214A" w:rsidRPr="008B613F" w:rsidRDefault="00E8214A" w:rsidP="00323E57">
      <w:pPr>
        <w:spacing w:after="0" w:line="240" w:lineRule="auto"/>
        <w:jc w:val="both"/>
        <w:rPr>
          <w:rFonts w:ascii="Times New Roman" w:eastAsia="Times New Roman" w:hAnsi="Times New Roman" w:cs="Times New Roman"/>
          <w:b/>
          <w:sz w:val="16"/>
          <w:szCs w:val="16"/>
          <w:lang w:eastAsia="ro-RO"/>
        </w:rPr>
      </w:pPr>
    </w:p>
    <w:p w:rsidR="00E8214A" w:rsidRPr="00273A50" w:rsidRDefault="00E8214A" w:rsidP="00323E57">
      <w:pPr>
        <w:spacing w:after="0" w:line="240" w:lineRule="auto"/>
        <w:jc w:val="both"/>
        <w:rPr>
          <w:rFonts w:ascii="Times New Roman" w:eastAsia="Times New Roman" w:hAnsi="Times New Roman" w:cs="Times New Roman"/>
          <w:b/>
          <w:sz w:val="24"/>
          <w:szCs w:val="24"/>
          <w:lang w:eastAsia="ro-RO"/>
        </w:rPr>
      </w:pPr>
      <w:r w:rsidRPr="00273A50">
        <w:rPr>
          <w:rFonts w:ascii="Times New Roman" w:eastAsia="Times New Roman" w:hAnsi="Times New Roman" w:cs="Times New Roman"/>
          <w:b/>
          <w:sz w:val="24"/>
          <w:szCs w:val="24"/>
          <w:lang w:eastAsia="ro-RO"/>
        </w:rPr>
        <w:t>Condițiile</w:t>
      </w:r>
      <w:r w:rsidR="0087768A" w:rsidRPr="00273A50">
        <w:rPr>
          <w:rFonts w:ascii="Times New Roman" w:eastAsia="Times New Roman" w:hAnsi="Times New Roman" w:cs="Times New Roman"/>
          <w:b/>
          <w:sz w:val="24"/>
          <w:szCs w:val="24"/>
          <w:lang w:eastAsia="ro-RO"/>
        </w:rPr>
        <w:t xml:space="preserve"> de realizare a proiectului</w:t>
      </w:r>
      <w:r w:rsidR="004A181D" w:rsidRPr="00273A50">
        <w:rPr>
          <w:rFonts w:ascii="Times New Roman" w:eastAsia="Times New Roman" w:hAnsi="Times New Roman" w:cs="Times New Roman"/>
          <w:b/>
          <w:sz w:val="24"/>
          <w:szCs w:val="24"/>
          <w:lang w:eastAsia="ro-RO"/>
        </w:rPr>
        <w:t>:</w:t>
      </w:r>
    </w:p>
    <w:p w:rsidR="00CD5221" w:rsidRPr="008B613F" w:rsidRDefault="00E8214A" w:rsidP="00316C4D">
      <w:pPr>
        <w:pStyle w:val="ListParagraph"/>
        <w:numPr>
          <w:ilvl w:val="0"/>
          <w:numId w:val="9"/>
        </w:numPr>
        <w:spacing w:after="0" w:line="240" w:lineRule="auto"/>
        <w:jc w:val="both"/>
        <w:rPr>
          <w:rFonts w:ascii="Times New Roman" w:eastAsia="Times New Roman" w:hAnsi="Times New Roman" w:cs="Times New Roman"/>
          <w:b/>
          <w:i/>
          <w:sz w:val="24"/>
          <w:szCs w:val="24"/>
          <w:lang w:eastAsia="ro-RO"/>
        </w:rPr>
      </w:pPr>
      <w:r w:rsidRPr="008B613F">
        <w:rPr>
          <w:rFonts w:ascii="Times New Roman" w:eastAsia="Times New Roman" w:hAnsi="Times New Roman" w:cs="Times New Roman"/>
          <w:b/>
          <w:i/>
          <w:sz w:val="24"/>
          <w:szCs w:val="24"/>
          <w:lang w:eastAsia="ro-RO"/>
        </w:rPr>
        <w:t>Lucrările</w:t>
      </w:r>
      <w:r w:rsidR="0087768A" w:rsidRPr="008B613F">
        <w:rPr>
          <w:rFonts w:ascii="Times New Roman" w:eastAsia="Times New Roman" w:hAnsi="Times New Roman" w:cs="Times New Roman"/>
          <w:b/>
          <w:i/>
          <w:sz w:val="24"/>
          <w:szCs w:val="24"/>
          <w:lang w:eastAsia="ro-RO"/>
        </w:rPr>
        <w:t xml:space="preserve"> se vor executa cu respectarea </w:t>
      </w:r>
      <w:r w:rsidRPr="008B613F">
        <w:rPr>
          <w:rFonts w:ascii="Times New Roman" w:eastAsia="Times New Roman" w:hAnsi="Times New Roman" w:cs="Times New Roman"/>
          <w:b/>
          <w:i/>
          <w:sz w:val="24"/>
          <w:szCs w:val="24"/>
          <w:lang w:eastAsia="ro-RO"/>
        </w:rPr>
        <w:t>condițiilor</w:t>
      </w:r>
      <w:r w:rsidR="0087768A" w:rsidRPr="008B613F">
        <w:rPr>
          <w:rFonts w:ascii="Times New Roman" w:eastAsia="Times New Roman" w:hAnsi="Times New Roman" w:cs="Times New Roman"/>
          <w:b/>
          <w:i/>
          <w:sz w:val="24"/>
          <w:szCs w:val="24"/>
          <w:lang w:eastAsia="ro-RO"/>
        </w:rPr>
        <w:t xml:space="preserve"> impuse prin avizele emise de </w:t>
      </w:r>
      <w:r w:rsidRPr="008B613F">
        <w:rPr>
          <w:rFonts w:ascii="Times New Roman" w:eastAsia="Times New Roman" w:hAnsi="Times New Roman" w:cs="Times New Roman"/>
          <w:b/>
          <w:i/>
          <w:sz w:val="24"/>
          <w:szCs w:val="24"/>
          <w:lang w:eastAsia="ro-RO"/>
        </w:rPr>
        <w:t>autoritățile</w:t>
      </w:r>
      <w:r w:rsidR="0087768A" w:rsidRPr="008B613F">
        <w:rPr>
          <w:rFonts w:ascii="Times New Roman" w:eastAsia="Times New Roman" w:hAnsi="Times New Roman" w:cs="Times New Roman"/>
          <w:b/>
          <w:i/>
          <w:sz w:val="24"/>
          <w:szCs w:val="24"/>
          <w:lang w:eastAsia="ro-RO"/>
        </w:rPr>
        <w:t xml:space="preserve"> precizate in Certificatul de urbanism nr.</w:t>
      </w:r>
      <w:r w:rsidR="00CD5221" w:rsidRPr="008B613F">
        <w:rPr>
          <w:rFonts w:ascii="Times New Roman" w:eastAsia="Times New Roman" w:hAnsi="Times New Roman" w:cs="Times New Roman"/>
          <w:b/>
          <w:i/>
          <w:sz w:val="24"/>
          <w:szCs w:val="24"/>
          <w:lang w:eastAsia="ro-RO"/>
        </w:rPr>
        <w:t xml:space="preserve"> </w:t>
      </w:r>
      <w:r w:rsidR="00D17F72">
        <w:rPr>
          <w:rFonts w:ascii="Times New Roman" w:eastAsia="Times New Roman" w:hAnsi="Times New Roman" w:cs="Times New Roman"/>
          <w:b/>
          <w:i/>
          <w:sz w:val="24"/>
          <w:szCs w:val="24"/>
          <w:lang w:eastAsia="ro-RO"/>
        </w:rPr>
        <w:t>17</w:t>
      </w:r>
      <w:r w:rsidR="00CD5221" w:rsidRPr="008B613F">
        <w:rPr>
          <w:rFonts w:ascii="Times New Roman" w:eastAsia="Times New Roman" w:hAnsi="Times New Roman" w:cs="Times New Roman"/>
          <w:b/>
          <w:i/>
          <w:sz w:val="24"/>
          <w:szCs w:val="24"/>
          <w:lang w:eastAsia="ro-RO"/>
        </w:rPr>
        <w:t xml:space="preserve"> din </w:t>
      </w:r>
      <w:r w:rsidR="00D17F72">
        <w:rPr>
          <w:rFonts w:ascii="Times New Roman" w:eastAsia="Times New Roman" w:hAnsi="Times New Roman" w:cs="Times New Roman"/>
          <w:b/>
          <w:i/>
          <w:sz w:val="24"/>
          <w:szCs w:val="24"/>
          <w:lang w:eastAsia="ro-RO"/>
        </w:rPr>
        <w:t>09.01.2019</w:t>
      </w:r>
      <w:r w:rsidR="0087768A" w:rsidRPr="008B613F">
        <w:rPr>
          <w:rFonts w:ascii="Times New Roman" w:eastAsia="Times New Roman" w:hAnsi="Times New Roman" w:cs="Times New Roman"/>
          <w:b/>
          <w:i/>
          <w:sz w:val="24"/>
          <w:szCs w:val="24"/>
          <w:lang w:eastAsia="ro-RO"/>
        </w:rPr>
        <w:t xml:space="preserve"> emis de </w:t>
      </w:r>
      <w:r w:rsidR="00CD5221" w:rsidRPr="008B613F">
        <w:rPr>
          <w:rFonts w:ascii="Times New Roman" w:eastAsia="Times New Roman" w:hAnsi="Times New Roman" w:cs="Times New Roman"/>
          <w:b/>
          <w:i/>
          <w:sz w:val="24"/>
          <w:szCs w:val="24"/>
          <w:lang w:eastAsia="ro-RO"/>
        </w:rPr>
        <w:t xml:space="preserve">către </w:t>
      </w:r>
      <w:r w:rsidR="00D17F72">
        <w:rPr>
          <w:rFonts w:ascii="Times New Roman" w:eastAsia="Times New Roman" w:hAnsi="Times New Roman" w:cs="Times New Roman"/>
          <w:b/>
          <w:i/>
          <w:sz w:val="24"/>
          <w:szCs w:val="24"/>
          <w:lang w:eastAsia="ro-RO"/>
        </w:rPr>
        <w:t>Municipiul Targoviste</w:t>
      </w:r>
      <w:r w:rsidR="0087768A" w:rsidRPr="008B613F">
        <w:rPr>
          <w:rFonts w:ascii="Times New Roman" w:eastAsia="Times New Roman" w:hAnsi="Times New Roman" w:cs="Times New Roman"/>
          <w:b/>
          <w:i/>
          <w:sz w:val="24"/>
          <w:szCs w:val="24"/>
          <w:lang w:eastAsia="ro-RO"/>
        </w:rPr>
        <w:t>,</w:t>
      </w:r>
      <w:r w:rsidR="00CD5221" w:rsidRPr="008B613F">
        <w:rPr>
          <w:rFonts w:ascii="Times New Roman" w:eastAsia="Times New Roman" w:hAnsi="Times New Roman" w:cs="Times New Roman"/>
          <w:b/>
          <w:i/>
          <w:sz w:val="24"/>
          <w:szCs w:val="24"/>
          <w:lang w:eastAsia="ro-RO"/>
        </w:rPr>
        <w:t xml:space="preserve"> fără</w:t>
      </w:r>
      <w:r w:rsidR="00273A50" w:rsidRPr="008B613F">
        <w:rPr>
          <w:rFonts w:ascii="Times New Roman" w:eastAsia="Times New Roman" w:hAnsi="Times New Roman" w:cs="Times New Roman"/>
          <w:b/>
          <w:i/>
          <w:sz w:val="24"/>
          <w:szCs w:val="24"/>
          <w:lang w:eastAsia="ro-RO"/>
        </w:rPr>
        <w:t xml:space="preserve"> afectarea factorilor de mediu;</w:t>
      </w:r>
    </w:p>
    <w:p w:rsidR="00910EC2" w:rsidRPr="006323AB" w:rsidRDefault="00273A50" w:rsidP="00316C4D">
      <w:pPr>
        <w:pStyle w:val="ListParagraph"/>
        <w:numPr>
          <w:ilvl w:val="0"/>
          <w:numId w:val="9"/>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 xml:space="preserve">Titularul are obligația respectării condițiilor impuse prin actele de reglementare </w:t>
      </w:r>
      <w:r w:rsidR="00067BFE">
        <w:rPr>
          <w:rFonts w:ascii="Times New Roman" w:eastAsia="Times New Roman" w:hAnsi="Times New Roman" w:cs="Times New Roman"/>
          <w:b/>
          <w:bCs/>
          <w:i/>
          <w:iCs/>
          <w:sz w:val="24"/>
          <w:szCs w:val="24"/>
          <w:lang w:eastAsia="ro-RO"/>
        </w:rPr>
        <w:t>solicitate/</w:t>
      </w:r>
      <w:r>
        <w:rPr>
          <w:rFonts w:ascii="Times New Roman" w:eastAsia="Times New Roman" w:hAnsi="Times New Roman" w:cs="Times New Roman"/>
          <w:b/>
          <w:bCs/>
          <w:i/>
          <w:iCs/>
          <w:sz w:val="24"/>
          <w:szCs w:val="24"/>
          <w:lang w:eastAsia="ro-RO"/>
        </w:rPr>
        <w:t>emise de alte autorități.</w:t>
      </w:r>
    </w:p>
    <w:p w:rsidR="00D17F72" w:rsidRDefault="00D17F72" w:rsidP="00323E57">
      <w:pPr>
        <w:spacing w:after="0" w:line="240" w:lineRule="auto"/>
        <w:jc w:val="both"/>
        <w:rPr>
          <w:rFonts w:ascii="Times New Roman" w:eastAsia="Times New Roman" w:hAnsi="Times New Roman" w:cs="Times New Roman"/>
          <w:b/>
          <w:sz w:val="24"/>
          <w:szCs w:val="24"/>
          <w:u w:val="single"/>
          <w:lang w:eastAsia="ro-RO"/>
        </w:rPr>
      </w:pPr>
    </w:p>
    <w:p w:rsidR="0087768A" w:rsidRPr="00273A50" w:rsidRDefault="0087768A" w:rsidP="00323E57">
      <w:pPr>
        <w:spacing w:after="0" w:line="240" w:lineRule="auto"/>
        <w:jc w:val="both"/>
        <w:rPr>
          <w:rFonts w:ascii="Times New Roman" w:eastAsia="Times New Roman" w:hAnsi="Times New Roman" w:cs="Times New Roman"/>
          <w:b/>
          <w:sz w:val="24"/>
          <w:szCs w:val="24"/>
          <w:lang w:eastAsia="ro-RO"/>
        </w:rPr>
      </w:pPr>
      <w:r w:rsidRPr="00273A50">
        <w:rPr>
          <w:rFonts w:ascii="Times New Roman" w:eastAsia="Times New Roman" w:hAnsi="Times New Roman" w:cs="Times New Roman"/>
          <w:b/>
          <w:sz w:val="24"/>
          <w:szCs w:val="24"/>
          <w:u w:val="single"/>
          <w:lang w:eastAsia="ro-RO"/>
        </w:rPr>
        <w:t>Pentru protecţia apelor</w:t>
      </w:r>
    </w:p>
    <w:p w:rsidR="0087768A" w:rsidRPr="00273A50" w:rsidRDefault="0087768A" w:rsidP="00323E57">
      <w:pPr>
        <w:spacing w:after="0" w:line="240" w:lineRule="auto"/>
        <w:jc w:val="both"/>
        <w:rPr>
          <w:rFonts w:ascii="Times New Roman" w:eastAsia="Times New Roman" w:hAnsi="Times New Roman" w:cs="Times New Roman"/>
          <w:i/>
          <w:sz w:val="24"/>
          <w:szCs w:val="24"/>
          <w:lang w:eastAsia="ro-RO"/>
        </w:rPr>
      </w:pPr>
      <w:r w:rsidRPr="00273A50">
        <w:rPr>
          <w:rFonts w:ascii="Times New Roman" w:eastAsia="Times New Roman" w:hAnsi="Times New Roman" w:cs="Times New Roman"/>
          <w:i/>
          <w:sz w:val="24"/>
          <w:szCs w:val="24"/>
          <w:lang w:eastAsia="ro-RO"/>
        </w:rPr>
        <w:t>Măsuri avute în vedere pentru reducerea/eliminarea poluării apelor</w:t>
      </w:r>
    </w:p>
    <w:p w:rsidR="0087768A" w:rsidRPr="00273A50" w:rsidRDefault="0087768A" w:rsidP="00323E57">
      <w:p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b/>
          <w:sz w:val="24"/>
          <w:szCs w:val="24"/>
          <w:lang w:eastAsia="ro-RO"/>
        </w:rPr>
        <w:t>În perioada de construcţie</w:t>
      </w:r>
      <w:r w:rsidRPr="00273A50">
        <w:rPr>
          <w:rFonts w:ascii="Times New Roman" w:eastAsia="Times New Roman" w:hAnsi="Times New Roman" w:cs="Times New Roman"/>
          <w:sz w:val="24"/>
          <w:szCs w:val="24"/>
          <w:lang w:eastAsia="ro-RO"/>
        </w:rPr>
        <w:t>:</w:t>
      </w:r>
    </w:p>
    <w:p w:rsidR="0087768A" w:rsidRPr="00273A50" w:rsidRDefault="0087768A" w:rsidP="00323E57">
      <w:p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 xml:space="preserve">-    </w:t>
      </w:r>
      <w:r w:rsidR="00CD5221" w:rsidRPr="00273A50">
        <w:rPr>
          <w:rFonts w:ascii="Times New Roman" w:eastAsia="Times New Roman" w:hAnsi="Times New Roman" w:cs="Times New Roman"/>
          <w:sz w:val="24"/>
          <w:szCs w:val="24"/>
          <w:lang w:eastAsia="ro-RO"/>
        </w:rPr>
        <w:t>deșeurile</w:t>
      </w:r>
      <w:r w:rsidRPr="00273A50">
        <w:rPr>
          <w:rFonts w:ascii="Times New Roman" w:eastAsia="Times New Roman" w:hAnsi="Times New Roman" w:cs="Times New Roman"/>
          <w:sz w:val="24"/>
          <w:szCs w:val="24"/>
          <w:lang w:eastAsia="ro-RO"/>
        </w:rPr>
        <w:t xml:space="preserve"> solide, materialul din </w:t>
      </w:r>
      <w:r w:rsidR="00CD5221" w:rsidRPr="00273A50">
        <w:rPr>
          <w:rFonts w:ascii="Times New Roman" w:eastAsia="Times New Roman" w:hAnsi="Times New Roman" w:cs="Times New Roman"/>
          <w:sz w:val="24"/>
          <w:szCs w:val="24"/>
          <w:lang w:eastAsia="ro-RO"/>
        </w:rPr>
        <w:t>decopertări</w:t>
      </w:r>
      <w:r w:rsidRPr="00273A50">
        <w:rPr>
          <w:rFonts w:ascii="Times New Roman" w:eastAsia="Times New Roman" w:hAnsi="Times New Roman" w:cs="Times New Roman"/>
          <w:sz w:val="24"/>
          <w:szCs w:val="24"/>
          <w:lang w:eastAsia="ro-RO"/>
        </w:rPr>
        <w:t xml:space="preserve">, </w:t>
      </w:r>
      <w:r w:rsidR="00CD5221" w:rsidRPr="00273A50">
        <w:rPr>
          <w:rFonts w:ascii="Times New Roman" w:eastAsia="Times New Roman" w:hAnsi="Times New Roman" w:cs="Times New Roman"/>
          <w:sz w:val="24"/>
          <w:szCs w:val="24"/>
          <w:lang w:eastAsia="ro-RO"/>
        </w:rPr>
        <w:t>excavații</w:t>
      </w:r>
      <w:r w:rsidRPr="00273A50">
        <w:rPr>
          <w:rFonts w:ascii="Times New Roman" w:eastAsia="Times New Roman" w:hAnsi="Times New Roman" w:cs="Times New Roman"/>
          <w:sz w:val="24"/>
          <w:szCs w:val="24"/>
          <w:lang w:eastAsia="ro-RO"/>
        </w:rPr>
        <w:t xml:space="preserve">, combustibilii sau uleiurile nu se vor deversa in cursurile de apa. Se recomanda colectarea selectiva a </w:t>
      </w:r>
      <w:r w:rsidR="00CD5221" w:rsidRPr="00273A50">
        <w:rPr>
          <w:rFonts w:ascii="Times New Roman" w:eastAsia="Times New Roman" w:hAnsi="Times New Roman" w:cs="Times New Roman"/>
          <w:sz w:val="24"/>
          <w:szCs w:val="24"/>
          <w:lang w:eastAsia="ro-RO"/>
        </w:rPr>
        <w:t>deșeurilor</w:t>
      </w:r>
      <w:r w:rsidRPr="00273A50">
        <w:rPr>
          <w:rFonts w:ascii="Times New Roman" w:eastAsia="Times New Roman" w:hAnsi="Times New Roman" w:cs="Times New Roman"/>
          <w:sz w:val="24"/>
          <w:szCs w:val="24"/>
          <w:lang w:eastAsia="ro-RO"/>
        </w:rPr>
        <w:t xml:space="preserve"> in vederea</w:t>
      </w:r>
      <w:r w:rsidR="00CD5221" w:rsidRPr="00273A50">
        <w:rPr>
          <w:rFonts w:ascii="Times New Roman" w:eastAsia="Times New Roman" w:hAnsi="Times New Roman" w:cs="Times New Roman"/>
          <w:sz w:val="24"/>
          <w:szCs w:val="24"/>
          <w:lang w:eastAsia="ro-RO"/>
        </w:rPr>
        <w:t xml:space="preserve"> valorificării</w:t>
      </w:r>
      <w:r w:rsidRPr="00273A50">
        <w:rPr>
          <w:rFonts w:ascii="Times New Roman" w:eastAsia="Times New Roman" w:hAnsi="Times New Roman" w:cs="Times New Roman"/>
          <w:sz w:val="24"/>
          <w:szCs w:val="24"/>
          <w:lang w:eastAsia="ro-RO"/>
        </w:rPr>
        <w:t>/</w:t>
      </w:r>
      <w:r w:rsidR="00CD5221" w:rsidRPr="00273A50">
        <w:rPr>
          <w:rFonts w:ascii="Times New Roman" w:eastAsia="Times New Roman" w:hAnsi="Times New Roman" w:cs="Times New Roman"/>
          <w:sz w:val="24"/>
          <w:szCs w:val="24"/>
          <w:lang w:eastAsia="ro-RO"/>
        </w:rPr>
        <w:t>eliminării</w:t>
      </w:r>
      <w:r w:rsidRPr="00273A50">
        <w:rPr>
          <w:rFonts w:ascii="Times New Roman" w:eastAsia="Times New Roman" w:hAnsi="Times New Roman" w:cs="Times New Roman"/>
          <w:sz w:val="24"/>
          <w:szCs w:val="24"/>
          <w:lang w:eastAsia="ro-RO"/>
        </w:rPr>
        <w:t xml:space="preserve"> prin firme autorizate;</w:t>
      </w:r>
    </w:p>
    <w:p w:rsidR="0087768A" w:rsidRPr="00273A50" w:rsidRDefault="0087768A" w:rsidP="00CD5221">
      <w:pPr>
        <w:tabs>
          <w:tab w:val="left" w:pos="567"/>
        </w:tabs>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 xml:space="preserve">-  </w:t>
      </w:r>
      <w:r w:rsidR="00CD5221" w:rsidRPr="00273A50">
        <w:rPr>
          <w:rFonts w:ascii="Times New Roman" w:eastAsia="Times New Roman" w:hAnsi="Times New Roman" w:cs="Times New Roman"/>
          <w:sz w:val="24"/>
          <w:szCs w:val="24"/>
          <w:lang w:eastAsia="ro-RO"/>
        </w:rPr>
        <w:t xml:space="preserve"> </w:t>
      </w:r>
      <w:r w:rsidRPr="00273A50">
        <w:rPr>
          <w:rFonts w:ascii="Times New Roman" w:eastAsia="Times New Roman" w:hAnsi="Times New Roman" w:cs="Times New Roman"/>
          <w:sz w:val="24"/>
          <w:szCs w:val="24"/>
          <w:lang w:eastAsia="ro-RO"/>
        </w:rPr>
        <w:t>colectarea şi descărcarea apelor provenite din precipitaţii de pe platformele afectate de lucrările şantierului la parametrii prevăzuţi de legislaţia în vigoare;</w:t>
      </w:r>
    </w:p>
    <w:p w:rsidR="0087768A" w:rsidRPr="00273A50" w:rsidRDefault="00D17F72" w:rsidP="00316C4D">
      <w:pPr>
        <w:numPr>
          <w:ilvl w:val="0"/>
          <w:numId w:val="4"/>
        </w:numPr>
        <w:tabs>
          <w:tab w:val="clear" w:pos="630"/>
          <w:tab w:val="num" w:pos="0"/>
        </w:tabs>
        <w:spacing w:after="0" w:line="240" w:lineRule="auto"/>
        <w:ind w:left="0" w:firstLine="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i</w:t>
      </w:r>
      <w:r w:rsidR="0087768A" w:rsidRPr="00273A50">
        <w:rPr>
          <w:rFonts w:ascii="Times New Roman" w:eastAsia="Times New Roman" w:hAnsi="Times New Roman" w:cs="Times New Roman"/>
          <w:sz w:val="24"/>
          <w:szCs w:val="24"/>
          <w:lang w:eastAsia="ro-RO"/>
        </w:rPr>
        <w:t>ntreţinerea corespunzătoare a maşinilor utilizate pentru efectuarea lucrărilor prevăzute de proiect şi depozitarea în condiţiile prevăzute de legislaţia în vigoare a materialelor de construcţii şi a consumabilelor;</w:t>
      </w:r>
    </w:p>
    <w:p w:rsidR="0087768A" w:rsidRPr="00273A50" w:rsidRDefault="0087768A" w:rsidP="00316C4D">
      <w:pPr>
        <w:numPr>
          <w:ilvl w:val="0"/>
          <w:numId w:val="4"/>
        </w:numPr>
        <w:tabs>
          <w:tab w:val="clear" w:pos="630"/>
          <w:tab w:val="num" w:pos="0"/>
        </w:tabs>
        <w:spacing w:after="0" w:line="240" w:lineRule="auto"/>
        <w:ind w:left="0" w:firstLine="0"/>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este permisă numai folosirea materialelor şi substanţelor atent evaluate din punct de vedere al posibilităţilor de utilizare în echipamentele sistemelor de alimentare cu apa;</w:t>
      </w:r>
    </w:p>
    <w:p w:rsidR="0087768A" w:rsidRPr="00273A50" w:rsidRDefault="0087768A" w:rsidP="00316C4D">
      <w:pPr>
        <w:numPr>
          <w:ilvl w:val="0"/>
          <w:numId w:val="4"/>
        </w:numPr>
        <w:tabs>
          <w:tab w:val="clear" w:pos="630"/>
          <w:tab w:val="num" w:pos="0"/>
          <w:tab w:val="left" w:pos="567"/>
        </w:tabs>
        <w:spacing w:after="0" w:line="240" w:lineRule="auto"/>
        <w:ind w:left="0" w:firstLine="0"/>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orice rezervor de stocare a combustibililor şi carburanţilor va fi atent etanşat şi supravegheat şi amplasat pe platformă betonată, prevăzută cu rigole de scurgere;</w:t>
      </w:r>
    </w:p>
    <w:p w:rsidR="0087768A" w:rsidRPr="00273A50" w:rsidRDefault="0087768A" w:rsidP="00323E57">
      <w:pPr>
        <w:spacing w:after="0" w:line="240" w:lineRule="auto"/>
        <w:jc w:val="both"/>
        <w:rPr>
          <w:rFonts w:ascii="Times New Roman" w:eastAsia="Times New Roman" w:hAnsi="Times New Roman" w:cs="Times New Roman"/>
          <w:b/>
          <w:sz w:val="24"/>
          <w:szCs w:val="24"/>
          <w:lang w:eastAsia="ro-RO"/>
        </w:rPr>
      </w:pPr>
      <w:r w:rsidRPr="00273A50">
        <w:rPr>
          <w:rFonts w:ascii="Times New Roman" w:eastAsia="Times New Roman" w:hAnsi="Times New Roman" w:cs="Times New Roman"/>
          <w:b/>
          <w:sz w:val="24"/>
          <w:szCs w:val="24"/>
          <w:lang w:eastAsia="ro-RO"/>
        </w:rPr>
        <w:t>În perioada de funcţionare</w:t>
      </w:r>
      <w:r w:rsidR="00CD5221" w:rsidRPr="00273A50">
        <w:rPr>
          <w:rFonts w:ascii="Times New Roman" w:eastAsia="Times New Roman" w:hAnsi="Times New Roman" w:cs="Times New Roman"/>
          <w:sz w:val="24"/>
          <w:szCs w:val="24"/>
          <w:lang w:eastAsia="ro-RO"/>
        </w:rPr>
        <w:t>:</w:t>
      </w:r>
    </w:p>
    <w:p w:rsidR="0087768A" w:rsidRPr="00273A50" w:rsidRDefault="0087768A" w:rsidP="00316C4D">
      <w:pPr>
        <w:numPr>
          <w:ilvl w:val="0"/>
          <w:numId w:val="5"/>
        </w:numPr>
        <w:tabs>
          <w:tab w:val="clear" w:pos="960"/>
          <w:tab w:val="num" w:pos="0"/>
        </w:tabs>
        <w:spacing w:after="0" w:line="240" w:lineRule="auto"/>
        <w:ind w:left="0" w:firstLine="0"/>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asigurarea unei întreţineri corespunzătoare a s</w:t>
      </w:r>
      <w:r w:rsidR="006323AB">
        <w:rPr>
          <w:rFonts w:ascii="Times New Roman" w:eastAsia="Times New Roman" w:hAnsi="Times New Roman" w:cs="Times New Roman"/>
          <w:sz w:val="24"/>
          <w:szCs w:val="24"/>
          <w:lang w:eastAsia="ro-RO"/>
        </w:rPr>
        <w:t>istemului de alimentare cu apa</w:t>
      </w:r>
      <w:r w:rsidRPr="00273A50">
        <w:rPr>
          <w:rFonts w:ascii="Times New Roman" w:eastAsia="Times New Roman" w:hAnsi="Times New Roman" w:cs="Times New Roman"/>
          <w:sz w:val="24"/>
          <w:szCs w:val="24"/>
          <w:lang w:eastAsia="ro-RO"/>
        </w:rPr>
        <w:t>;</w:t>
      </w:r>
    </w:p>
    <w:p w:rsidR="0087768A" w:rsidRPr="00273A50" w:rsidRDefault="0087768A" w:rsidP="00316C4D">
      <w:pPr>
        <w:numPr>
          <w:ilvl w:val="0"/>
          <w:numId w:val="5"/>
        </w:numPr>
        <w:tabs>
          <w:tab w:val="clear" w:pos="960"/>
          <w:tab w:val="num" w:pos="0"/>
        </w:tabs>
        <w:spacing w:after="0" w:line="240" w:lineRule="auto"/>
        <w:ind w:left="0" w:firstLine="0"/>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curentul efluent al liniei apei potabile trebuie să rămână în funcţiune, cel puţin parţial pe toată perioada de desfăşurare a lucrărilor;</w:t>
      </w:r>
    </w:p>
    <w:p w:rsidR="0087768A" w:rsidRPr="00273A50" w:rsidRDefault="0087768A" w:rsidP="00316C4D">
      <w:pPr>
        <w:numPr>
          <w:ilvl w:val="0"/>
          <w:numId w:val="5"/>
        </w:numPr>
        <w:tabs>
          <w:tab w:val="clear" w:pos="960"/>
          <w:tab w:val="num" w:pos="0"/>
        </w:tabs>
        <w:spacing w:after="0" w:line="240" w:lineRule="auto"/>
        <w:ind w:left="0" w:firstLine="0"/>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asigurarea unei surse de energie pentru situaţii de urgenţă;</w:t>
      </w:r>
    </w:p>
    <w:p w:rsidR="0087768A" w:rsidRPr="00273A50" w:rsidRDefault="0087768A" w:rsidP="00316C4D">
      <w:pPr>
        <w:numPr>
          <w:ilvl w:val="0"/>
          <w:numId w:val="5"/>
        </w:numPr>
        <w:tabs>
          <w:tab w:val="clear" w:pos="960"/>
          <w:tab w:val="num" w:pos="0"/>
        </w:tabs>
        <w:spacing w:after="0" w:line="240" w:lineRule="auto"/>
        <w:ind w:left="0" w:firstLine="0"/>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realizarea unui plan de intervenţii în vederea prezentării la solicitare, autorităţilor de control;</w:t>
      </w:r>
    </w:p>
    <w:p w:rsidR="00D17F72" w:rsidRPr="00D17F72" w:rsidRDefault="00D17F72" w:rsidP="00323E57">
      <w:pPr>
        <w:spacing w:after="0" w:line="240" w:lineRule="auto"/>
        <w:jc w:val="both"/>
        <w:rPr>
          <w:rFonts w:ascii="Times New Roman" w:eastAsia="Times New Roman" w:hAnsi="Times New Roman" w:cs="Times New Roman"/>
          <w:b/>
          <w:sz w:val="16"/>
          <w:szCs w:val="16"/>
          <w:u w:val="single"/>
          <w:lang w:eastAsia="ro-RO"/>
        </w:rPr>
      </w:pPr>
    </w:p>
    <w:p w:rsidR="0087768A" w:rsidRPr="00273A50" w:rsidRDefault="0087768A" w:rsidP="00323E57">
      <w:pPr>
        <w:spacing w:after="0" w:line="240" w:lineRule="auto"/>
        <w:jc w:val="both"/>
        <w:rPr>
          <w:rFonts w:ascii="Times New Roman" w:eastAsia="Times New Roman" w:hAnsi="Times New Roman" w:cs="Times New Roman"/>
          <w:b/>
          <w:sz w:val="24"/>
          <w:szCs w:val="24"/>
          <w:u w:val="single"/>
          <w:lang w:eastAsia="ro-RO"/>
        </w:rPr>
      </w:pPr>
      <w:r w:rsidRPr="00273A50">
        <w:rPr>
          <w:rFonts w:ascii="Times New Roman" w:eastAsia="Times New Roman" w:hAnsi="Times New Roman" w:cs="Times New Roman"/>
          <w:b/>
          <w:sz w:val="24"/>
          <w:szCs w:val="24"/>
          <w:u w:val="single"/>
          <w:lang w:eastAsia="ro-RO"/>
        </w:rPr>
        <w:t>Pentru protecţia aerului</w:t>
      </w:r>
    </w:p>
    <w:p w:rsidR="000D5888" w:rsidRPr="00273A50" w:rsidRDefault="0087768A" w:rsidP="00323E57">
      <w:pPr>
        <w:spacing w:after="0" w:line="240" w:lineRule="auto"/>
        <w:jc w:val="both"/>
        <w:rPr>
          <w:rFonts w:ascii="Times New Roman" w:eastAsia="Times New Roman" w:hAnsi="Times New Roman" w:cs="Times New Roman"/>
          <w:i/>
          <w:sz w:val="24"/>
          <w:szCs w:val="24"/>
          <w:lang w:eastAsia="ro-RO"/>
        </w:rPr>
      </w:pPr>
      <w:r w:rsidRPr="00273A50">
        <w:rPr>
          <w:rFonts w:ascii="Times New Roman" w:eastAsia="Times New Roman" w:hAnsi="Times New Roman" w:cs="Times New Roman"/>
          <w:i/>
          <w:sz w:val="24"/>
          <w:szCs w:val="24"/>
          <w:lang w:eastAsia="ro-RO"/>
        </w:rPr>
        <w:t xml:space="preserve">Măsuri avute în vedere pentru reducerea/eliminarea poluării aerului      </w:t>
      </w:r>
    </w:p>
    <w:p w:rsidR="0087768A" w:rsidRPr="00273A50" w:rsidRDefault="0087768A" w:rsidP="00323E57">
      <w:pPr>
        <w:spacing w:after="0" w:line="240" w:lineRule="auto"/>
        <w:jc w:val="both"/>
        <w:rPr>
          <w:rFonts w:ascii="Times New Roman" w:eastAsia="Times New Roman" w:hAnsi="Times New Roman" w:cs="Times New Roman"/>
          <w:b/>
          <w:sz w:val="24"/>
          <w:szCs w:val="24"/>
          <w:lang w:eastAsia="ro-RO"/>
        </w:rPr>
      </w:pPr>
      <w:r w:rsidRPr="00273A50">
        <w:rPr>
          <w:rFonts w:ascii="Times New Roman" w:eastAsia="Times New Roman" w:hAnsi="Times New Roman" w:cs="Times New Roman"/>
          <w:b/>
          <w:sz w:val="24"/>
          <w:szCs w:val="24"/>
          <w:lang w:eastAsia="ro-RO"/>
        </w:rPr>
        <w:t>În perioada de construcţie</w:t>
      </w:r>
      <w:r w:rsidR="00CD5221" w:rsidRPr="00273A50">
        <w:rPr>
          <w:rFonts w:ascii="Times New Roman" w:eastAsia="Times New Roman" w:hAnsi="Times New Roman" w:cs="Times New Roman"/>
          <w:b/>
          <w:sz w:val="24"/>
          <w:szCs w:val="24"/>
          <w:lang w:eastAsia="ro-RO"/>
        </w:rPr>
        <w:t>:</w:t>
      </w:r>
    </w:p>
    <w:p w:rsidR="0087768A" w:rsidRPr="00273A50" w:rsidRDefault="0087768A" w:rsidP="00316C4D">
      <w:pPr>
        <w:numPr>
          <w:ilvl w:val="0"/>
          <w:numId w:val="5"/>
        </w:numPr>
        <w:tabs>
          <w:tab w:val="clear" w:pos="960"/>
          <w:tab w:val="num" w:pos="567"/>
        </w:tabs>
        <w:spacing w:after="0" w:line="240" w:lineRule="auto"/>
        <w:ind w:left="0" w:firstLine="0"/>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deplasarea cu viteză redusă a vehiculelor implicate în lucrările prevăzute de proiect, astfel încât să se evite antrenarea particulelor de praf pe drumurile util</w:t>
      </w:r>
      <w:r w:rsidR="00CD5221" w:rsidRPr="00273A50">
        <w:rPr>
          <w:rFonts w:ascii="Times New Roman" w:eastAsia="Times New Roman" w:hAnsi="Times New Roman" w:cs="Times New Roman"/>
          <w:sz w:val="24"/>
          <w:szCs w:val="24"/>
          <w:lang w:eastAsia="ro-RO"/>
        </w:rPr>
        <w:t>i</w:t>
      </w:r>
      <w:r w:rsidRPr="00273A50">
        <w:rPr>
          <w:rFonts w:ascii="Times New Roman" w:eastAsia="Times New Roman" w:hAnsi="Times New Roman" w:cs="Times New Roman"/>
          <w:sz w:val="24"/>
          <w:szCs w:val="24"/>
          <w:lang w:eastAsia="ro-RO"/>
        </w:rPr>
        <w:t>zate;</w:t>
      </w:r>
    </w:p>
    <w:p w:rsidR="0087768A" w:rsidRPr="006323AB" w:rsidRDefault="0087768A" w:rsidP="00316C4D">
      <w:pPr>
        <w:pStyle w:val="ListParagraph"/>
        <w:numPr>
          <w:ilvl w:val="0"/>
          <w:numId w:val="5"/>
        </w:numPr>
        <w:tabs>
          <w:tab w:val="clear" w:pos="960"/>
          <w:tab w:val="num" w:pos="0"/>
          <w:tab w:val="left" w:pos="567"/>
        </w:tabs>
        <w:spacing w:after="0" w:line="240" w:lineRule="auto"/>
        <w:ind w:left="0" w:firstLine="0"/>
        <w:jc w:val="both"/>
        <w:rPr>
          <w:rFonts w:ascii="Times New Roman" w:eastAsia="Times New Roman" w:hAnsi="Times New Roman" w:cs="Times New Roman"/>
          <w:sz w:val="24"/>
          <w:szCs w:val="24"/>
          <w:lang w:eastAsia="ro-RO"/>
        </w:rPr>
      </w:pPr>
      <w:r w:rsidRPr="006323AB">
        <w:rPr>
          <w:rFonts w:ascii="Times New Roman" w:eastAsia="Times New Roman" w:hAnsi="Times New Roman" w:cs="Times New Roman"/>
          <w:sz w:val="24"/>
          <w:szCs w:val="24"/>
          <w:lang w:eastAsia="ro-RO"/>
        </w:rPr>
        <w:lastRenderedPageBreak/>
        <w:t xml:space="preserve">prevenirea </w:t>
      </w:r>
      <w:r w:rsidR="00CD5221" w:rsidRPr="006323AB">
        <w:rPr>
          <w:rFonts w:ascii="Times New Roman" w:eastAsia="Times New Roman" w:hAnsi="Times New Roman" w:cs="Times New Roman"/>
          <w:sz w:val="24"/>
          <w:szCs w:val="24"/>
          <w:lang w:eastAsia="ro-RO"/>
        </w:rPr>
        <w:t>ridicării</w:t>
      </w:r>
      <w:r w:rsidRPr="006323AB">
        <w:rPr>
          <w:rFonts w:ascii="Times New Roman" w:eastAsia="Times New Roman" w:hAnsi="Times New Roman" w:cs="Times New Roman"/>
          <w:sz w:val="24"/>
          <w:szCs w:val="24"/>
          <w:lang w:eastAsia="ro-RO"/>
        </w:rPr>
        <w:t xml:space="preserve"> prafului prin </w:t>
      </w:r>
      <w:r w:rsidR="00CD5221" w:rsidRPr="006323AB">
        <w:rPr>
          <w:rFonts w:ascii="Times New Roman" w:eastAsia="Times New Roman" w:hAnsi="Times New Roman" w:cs="Times New Roman"/>
          <w:sz w:val="24"/>
          <w:szCs w:val="24"/>
          <w:lang w:eastAsia="ro-RO"/>
        </w:rPr>
        <w:t>acțiuni</w:t>
      </w:r>
      <w:r w:rsidRPr="006323AB">
        <w:rPr>
          <w:rFonts w:ascii="Times New Roman" w:eastAsia="Times New Roman" w:hAnsi="Times New Roman" w:cs="Times New Roman"/>
          <w:sz w:val="24"/>
          <w:szCs w:val="24"/>
          <w:lang w:eastAsia="ro-RO"/>
        </w:rPr>
        <w:t xml:space="preserve"> de stropire in perioadele de vreme uscata;</w:t>
      </w:r>
    </w:p>
    <w:p w:rsidR="0087768A" w:rsidRPr="00273A50" w:rsidRDefault="0087768A" w:rsidP="00316C4D">
      <w:pPr>
        <w:numPr>
          <w:ilvl w:val="0"/>
          <w:numId w:val="5"/>
        </w:numPr>
        <w:tabs>
          <w:tab w:val="clear" w:pos="960"/>
          <w:tab w:val="num" w:pos="0"/>
          <w:tab w:val="left" w:pos="567"/>
        </w:tabs>
        <w:spacing w:after="0" w:line="240" w:lineRule="auto"/>
        <w:ind w:left="0" w:firstLine="0"/>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manipularea cu atenţie a materialelor de construcţii utilizate astfel încât să se evite antrenarea particulelor de praf;</w:t>
      </w:r>
    </w:p>
    <w:p w:rsidR="0087768A" w:rsidRPr="00273A50" w:rsidRDefault="0087768A" w:rsidP="00316C4D">
      <w:pPr>
        <w:numPr>
          <w:ilvl w:val="0"/>
          <w:numId w:val="5"/>
        </w:numPr>
        <w:tabs>
          <w:tab w:val="clear" w:pos="960"/>
          <w:tab w:val="left" w:pos="0"/>
          <w:tab w:val="num" w:pos="567"/>
        </w:tabs>
        <w:spacing w:after="0" w:line="240" w:lineRule="auto"/>
        <w:ind w:left="0" w:firstLine="0"/>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 xml:space="preserve">întreţinerea şi repararea utilajelor şi vehiculelor utilizate în scopul reducerii emisiilor de poluanţi atmosferici; </w:t>
      </w:r>
    </w:p>
    <w:p w:rsidR="0087768A" w:rsidRPr="00273A50" w:rsidRDefault="0087768A" w:rsidP="00316C4D">
      <w:pPr>
        <w:numPr>
          <w:ilvl w:val="0"/>
          <w:numId w:val="5"/>
        </w:numPr>
        <w:tabs>
          <w:tab w:val="clear" w:pos="960"/>
          <w:tab w:val="num" w:pos="0"/>
          <w:tab w:val="left" w:pos="567"/>
        </w:tabs>
        <w:spacing w:after="0" w:line="240" w:lineRule="auto"/>
        <w:ind w:left="0" w:firstLine="0"/>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orice rezervor de stocare a combustibililor şi carburanţilor va fi atent etanşat şi supravegheat, pentru a se evita eliminarea în aer a unor poluanţi;</w:t>
      </w:r>
    </w:p>
    <w:p w:rsidR="000E6BF9" w:rsidRPr="006323AB" w:rsidRDefault="000E6BF9" w:rsidP="00323E57">
      <w:pPr>
        <w:spacing w:after="0" w:line="240" w:lineRule="auto"/>
        <w:jc w:val="both"/>
        <w:rPr>
          <w:rFonts w:ascii="Times New Roman" w:eastAsia="Times New Roman" w:hAnsi="Times New Roman" w:cs="Times New Roman"/>
          <w:b/>
          <w:sz w:val="16"/>
          <w:szCs w:val="16"/>
          <w:lang w:eastAsia="ro-RO"/>
        </w:rPr>
      </w:pPr>
    </w:p>
    <w:p w:rsidR="0087768A" w:rsidRPr="00273A50" w:rsidRDefault="0087768A" w:rsidP="00323E57">
      <w:pPr>
        <w:spacing w:after="0" w:line="240" w:lineRule="auto"/>
        <w:jc w:val="both"/>
        <w:rPr>
          <w:rFonts w:ascii="Times New Roman" w:eastAsia="Times New Roman" w:hAnsi="Times New Roman" w:cs="Times New Roman"/>
          <w:b/>
          <w:sz w:val="24"/>
          <w:szCs w:val="24"/>
          <w:lang w:eastAsia="ro-RO"/>
        </w:rPr>
      </w:pPr>
      <w:r w:rsidRPr="00273A50">
        <w:rPr>
          <w:rFonts w:ascii="Times New Roman" w:eastAsia="Times New Roman" w:hAnsi="Times New Roman" w:cs="Times New Roman"/>
          <w:b/>
          <w:sz w:val="24"/>
          <w:szCs w:val="24"/>
          <w:lang w:eastAsia="ro-RO"/>
        </w:rPr>
        <w:t>În perioada de funcţionare</w:t>
      </w:r>
      <w:r w:rsidR="00CD5221" w:rsidRPr="00273A50">
        <w:rPr>
          <w:rFonts w:ascii="Times New Roman" w:eastAsia="Times New Roman" w:hAnsi="Times New Roman" w:cs="Times New Roman"/>
          <w:b/>
          <w:sz w:val="24"/>
          <w:szCs w:val="24"/>
          <w:lang w:eastAsia="ro-RO"/>
        </w:rPr>
        <w:t>:</w:t>
      </w:r>
    </w:p>
    <w:p w:rsidR="000E6BF9" w:rsidRPr="00067BFE" w:rsidRDefault="00CD5221" w:rsidP="00323E57">
      <w:pPr>
        <w:numPr>
          <w:ilvl w:val="0"/>
          <w:numId w:val="6"/>
        </w:num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intervențiile</w:t>
      </w:r>
      <w:r w:rsidR="0087768A" w:rsidRPr="00273A50">
        <w:rPr>
          <w:rFonts w:ascii="Times New Roman" w:eastAsia="Times New Roman" w:hAnsi="Times New Roman" w:cs="Times New Roman"/>
          <w:sz w:val="24"/>
          <w:szCs w:val="24"/>
          <w:lang w:eastAsia="ro-RO"/>
        </w:rPr>
        <w:t xml:space="preserve"> in cazul </w:t>
      </w:r>
      <w:r w:rsidRPr="00273A50">
        <w:rPr>
          <w:rFonts w:ascii="Times New Roman" w:eastAsia="Times New Roman" w:hAnsi="Times New Roman" w:cs="Times New Roman"/>
          <w:sz w:val="24"/>
          <w:szCs w:val="24"/>
          <w:lang w:eastAsia="ro-RO"/>
        </w:rPr>
        <w:t>apariției</w:t>
      </w:r>
      <w:r w:rsidR="0087768A" w:rsidRPr="00273A50">
        <w:rPr>
          <w:rFonts w:ascii="Times New Roman" w:eastAsia="Times New Roman" w:hAnsi="Times New Roman" w:cs="Times New Roman"/>
          <w:sz w:val="24"/>
          <w:szCs w:val="24"/>
          <w:lang w:eastAsia="ro-RO"/>
        </w:rPr>
        <w:t xml:space="preserve"> unor </w:t>
      </w:r>
      <w:r w:rsidRPr="00273A50">
        <w:rPr>
          <w:rFonts w:ascii="Times New Roman" w:eastAsia="Times New Roman" w:hAnsi="Times New Roman" w:cs="Times New Roman"/>
          <w:sz w:val="24"/>
          <w:szCs w:val="24"/>
          <w:lang w:eastAsia="ro-RO"/>
        </w:rPr>
        <w:t>defecțiuni</w:t>
      </w:r>
      <w:r w:rsidR="0087768A" w:rsidRPr="00273A50">
        <w:rPr>
          <w:rFonts w:ascii="Times New Roman" w:eastAsia="Times New Roman" w:hAnsi="Times New Roman" w:cs="Times New Roman"/>
          <w:sz w:val="24"/>
          <w:szCs w:val="24"/>
          <w:lang w:eastAsia="ro-RO"/>
        </w:rPr>
        <w:t xml:space="preserve"> pe re</w:t>
      </w:r>
      <w:r w:rsidR="006323AB">
        <w:rPr>
          <w:rFonts w:ascii="Times New Roman" w:eastAsia="Times New Roman" w:hAnsi="Times New Roman" w:cs="Times New Roman"/>
          <w:sz w:val="24"/>
          <w:szCs w:val="24"/>
          <w:lang w:eastAsia="ro-RO"/>
        </w:rPr>
        <w:t xml:space="preserve">țeaua de apa </w:t>
      </w:r>
      <w:r w:rsidR="0087768A" w:rsidRPr="00273A50">
        <w:rPr>
          <w:rFonts w:ascii="Times New Roman" w:eastAsia="Times New Roman" w:hAnsi="Times New Roman" w:cs="Times New Roman"/>
          <w:sz w:val="24"/>
          <w:szCs w:val="24"/>
          <w:lang w:eastAsia="ro-RO"/>
        </w:rPr>
        <w:t xml:space="preserve">se vor executa cu utilaje performante care sa nu </w:t>
      </w:r>
      <w:r w:rsidR="000D5888" w:rsidRPr="00273A50">
        <w:rPr>
          <w:rFonts w:ascii="Times New Roman" w:eastAsia="Times New Roman" w:hAnsi="Times New Roman" w:cs="Times New Roman"/>
          <w:sz w:val="24"/>
          <w:szCs w:val="24"/>
          <w:lang w:eastAsia="ro-RO"/>
        </w:rPr>
        <w:t>producă</w:t>
      </w:r>
      <w:r w:rsidR="0087768A" w:rsidRPr="00273A50">
        <w:rPr>
          <w:rFonts w:ascii="Times New Roman" w:eastAsia="Times New Roman" w:hAnsi="Times New Roman" w:cs="Times New Roman"/>
          <w:sz w:val="24"/>
          <w:szCs w:val="24"/>
          <w:lang w:eastAsia="ro-RO"/>
        </w:rPr>
        <w:t xml:space="preserve"> poluarea fonica a locuitorilor din zona;</w:t>
      </w:r>
    </w:p>
    <w:p w:rsidR="00D17F72" w:rsidRDefault="00D17F72" w:rsidP="00323E57">
      <w:pPr>
        <w:spacing w:after="0" w:line="240" w:lineRule="auto"/>
        <w:jc w:val="both"/>
        <w:rPr>
          <w:rFonts w:ascii="Times New Roman" w:eastAsia="Times New Roman" w:hAnsi="Times New Roman" w:cs="Times New Roman"/>
          <w:b/>
          <w:sz w:val="24"/>
          <w:szCs w:val="24"/>
          <w:u w:val="single"/>
          <w:lang w:eastAsia="ro-RO"/>
        </w:rPr>
      </w:pPr>
    </w:p>
    <w:p w:rsidR="0087768A" w:rsidRPr="00273A50" w:rsidRDefault="0087768A" w:rsidP="00323E57">
      <w:pPr>
        <w:spacing w:after="0" w:line="240" w:lineRule="auto"/>
        <w:jc w:val="both"/>
        <w:rPr>
          <w:rFonts w:ascii="Times New Roman" w:eastAsia="Times New Roman" w:hAnsi="Times New Roman" w:cs="Times New Roman"/>
          <w:b/>
          <w:sz w:val="24"/>
          <w:szCs w:val="24"/>
          <w:lang w:eastAsia="ro-RO"/>
        </w:rPr>
      </w:pPr>
      <w:r w:rsidRPr="00273A50">
        <w:rPr>
          <w:rFonts w:ascii="Times New Roman" w:eastAsia="Times New Roman" w:hAnsi="Times New Roman" w:cs="Times New Roman"/>
          <w:b/>
          <w:sz w:val="24"/>
          <w:szCs w:val="24"/>
          <w:u w:val="single"/>
          <w:lang w:eastAsia="ro-RO"/>
        </w:rPr>
        <w:t>Pentru protecţia solului, subsolului şi a ecosistemelor terestre</w:t>
      </w:r>
    </w:p>
    <w:p w:rsidR="004A181D" w:rsidRPr="00273A50" w:rsidRDefault="0087768A" w:rsidP="00323E57">
      <w:p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i/>
          <w:sz w:val="24"/>
          <w:szCs w:val="24"/>
          <w:lang w:eastAsia="ro-RO"/>
        </w:rPr>
        <w:t>Măsuri avute în vedere pentru protecţia solului şi subsolului</w:t>
      </w:r>
      <w:r w:rsidRPr="00273A50">
        <w:rPr>
          <w:rFonts w:ascii="Times New Roman" w:eastAsia="Times New Roman" w:hAnsi="Times New Roman" w:cs="Times New Roman"/>
          <w:sz w:val="24"/>
          <w:szCs w:val="24"/>
          <w:lang w:eastAsia="ro-RO"/>
        </w:rPr>
        <w:t>:</w:t>
      </w:r>
    </w:p>
    <w:p w:rsidR="0087768A" w:rsidRPr="00273A50" w:rsidRDefault="0087768A" w:rsidP="00323E57">
      <w:pPr>
        <w:spacing w:after="0" w:line="240" w:lineRule="auto"/>
        <w:jc w:val="both"/>
        <w:rPr>
          <w:rFonts w:ascii="Times New Roman" w:eastAsia="Times New Roman" w:hAnsi="Times New Roman" w:cs="Times New Roman"/>
          <w:b/>
          <w:sz w:val="24"/>
          <w:szCs w:val="24"/>
          <w:lang w:eastAsia="ro-RO"/>
        </w:rPr>
      </w:pPr>
      <w:r w:rsidRPr="00273A50">
        <w:rPr>
          <w:rFonts w:ascii="Times New Roman" w:eastAsia="Times New Roman" w:hAnsi="Times New Roman" w:cs="Times New Roman"/>
          <w:b/>
          <w:sz w:val="24"/>
          <w:szCs w:val="24"/>
          <w:lang w:eastAsia="ro-RO"/>
        </w:rPr>
        <w:t>În perioada de construcţie</w:t>
      </w:r>
    </w:p>
    <w:p w:rsidR="0087768A" w:rsidRPr="00273A50" w:rsidRDefault="0087768A" w:rsidP="00316C4D">
      <w:pPr>
        <w:numPr>
          <w:ilvl w:val="0"/>
          <w:numId w:val="4"/>
        </w:numPr>
        <w:tabs>
          <w:tab w:val="clear" w:pos="630"/>
          <w:tab w:val="num" w:pos="0"/>
        </w:tabs>
        <w:spacing w:after="0" w:line="240" w:lineRule="auto"/>
        <w:ind w:left="0" w:firstLine="0"/>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 xml:space="preserve">umpluturile vor fi </w:t>
      </w:r>
      <w:r w:rsidR="000D5888" w:rsidRPr="00273A50">
        <w:rPr>
          <w:rFonts w:ascii="Times New Roman" w:eastAsia="Times New Roman" w:hAnsi="Times New Roman" w:cs="Times New Roman"/>
          <w:sz w:val="24"/>
          <w:szCs w:val="24"/>
          <w:lang w:eastAsia="ro-RO"/>
        </w:rPr>
        <w:t>făcute cu pământ</w:t>
      </w:r>
      <w:r w:rsidRPr="00273A50">
        <w:rPr>
          <w:rFonts w:ascii="Times New Roman" w:eastAsia="Times New Roman" w:hAnsi="Times New Roman" w:cs="Times New Roman"/>
          <w:sz w:val="24"/>
          <w:szCs w:val="24"/>
          <w:lang w:eastAsia="ro-RO"/>
        </w:rPr>
        <w:t xml:space="preserve"> </w:t>
      </w:r>
      <w:r w:rsidR="000D5888" w:rsidRPr="00273A50">
        <w:rPr>
          <w:rFonts w:ascii="Times New Roman" w:eastAsia="Times New Roman" w:hAnsi="Times New Roman" w:cs="Times New Roman"/>
          <w:sz w:val="24"/>
          <w:szCs w:val="24"/>
          <w:lang w:eastAsia="ro-RO"/>
        </w:rPr>
        <w:t>sănătos</w:t>
      </w:r>
      <w:r w:rsidRPr="00273A50">
        <w:rPr>
          <w:rFonts w:ascii="Times New Roman" w:eastAsia="Times New Roman" w:hAnsi="Times New Roman" w:cs="Times New Roman"/>
          <w:sz w:val="24"/>
          <w:szCs w:val="24"/>
          <w:lang w:eastAsia="ro-RO"/>
        </w:rPr>
        <w:t>, bine compactat de 20 - 30 cm, la umiditate optima, iar compactarea straturilor aflate imediat sub sistemul rutier se va supune exigentelor de compactare impuse patului drumurilor;</w:t>
      </w:r>
    </w:p>
    <w:p w:rsidR="0087768A" w:rsidRPr="00273A50" w:rsidRDefault="0087768A" w:rsidP="00316C4D">
      <w:pPr>
        <w:numPr>
          <w:ilvl w:val="0"/>
          <w:numId w:val="4"/>
        </w:numPr>
        <w:tabs>
          <w:tab w:val="clear" w:pos="630"/>
          <w:tab w:val="num" w:pos="0"/>
        </w:tabs>
        <w:spacing w:after="0" w:line="240" w:lineRule="auto"/>
        <w:ind w:left="0" w:firstLine="0"/>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ocuparea unor suprafeţe de teren cât mai mici pentru amenajarea organizării de şantier; </w:t>
      </w:r>
    </w:p>
    <w:p w:rsidR="0087768A" w:rsidRPr="00273A50" w:rsidRDefault="0087768A" w:rsidP="00316C4D">
      <w:pPr>
        <w:numPr>
          <w:ilvl w:val="0"/>
          <w:numId w:val="4"/>
        </w:numPr>
        <w:tabs>
          <w:tab w:val="clear" w:pos="630"/>
          <w:tab w:val="num" w:pos="0"/>
        </w:tabs>
        <w:spacing w:after="0" w:line="240" w:lineRule="auto"/>
        <w:ind w:left="0" w:firstLine="0"/>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 xml:space="preserve">depozitarea raţională a materialului excavat, astfel încât să fie ocupate suprafeţe cât mai mici de teren;     </w:t>
      </w:r>
    </w:p>
    <w:p w:rsidR="0087768A" w:rsidRPr="006323AB" w:rsidRDefault="0087768A" w:rsidP="00323E57">
      <w:p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 xml:space="preserve">-    stratul de sol vegetal va fi </w:t>
      </w:r>
      <w:r w:rsidR="000D5888" w:rsidRPr="00273A50">
        <w:rPr>
          <w:rFonts w:ascii="Times New Roman" w:eastAsia="Times New Roman" w:hAnsi="Times New Roman" w:cs="Times New Roman"/>
          <w:sz w:val="24"/>
          <w:szCs w:val="24"/>
          <w:lang w:eastAsia="ro-RO"/>
        </w:rPr>
        <w:t>îndepărtat</w:t>
      </w:r>
      <w:r w:rsidRPr="00273A50">
        <w:rPr>
          <w:rFonts w:ascii="Times New Roman" w:eastAsia="Times New Roman" w:hAnsi="Times New Roman" w:cs="Times New Roman"/>
          <w:sz w:val="24"/>
          <w:szCs w:val="24"/>
          <w:lang w:eastAsia="ro-RO"/>
        </w:rPr>
        <w:t xml:space="preserve"> si depozitat in </w:t>
      </w:r>
      <w:r w:rsidR="000D5888" w:rsidRPr="00273A50">
        <w:rPr>
          <w:rFonts w:ascii="Times New Roman" w:eastAsia="Times New Roman" w:hAnsi="Times New Roman" w:cs="Times New Roman"/>
          <w:sz w:val="24"/>
          <w:szCs w:val="24"/>
          <w:lang w:eastAsia="ro-RO"/>
        </w:rPr>
        <w:t>grămezi</w:t>
      </w:r>
      <w:r w:rsidRPr="00273A50">
        <w:rPr>
          <w:rFonts w:ascii="Times New Roman" w:eastAsia="Times New Roman" w:hAnsi="Times New Roman" w:cs="Times New Roman"/>
          <w:sz w:val="24"/>
          <w:szCs w:val="24"/>
          <w:lang w:eastAsia="ro-RO"/>
        </w:rPr>
        <w:t xml:space="preserve"> pentru a fi refolosit la reumplerea </w:t>
      </w:r>
      <w:r w:rsidR="000D5888" w:rsidRPr="00273A50">
        <w:rPr>
          <w:rFonts w:ascii="Times New Roman" w:eastAsia="Times New Roman" w:hAnsi="Times New Roman" w:cs="Times New Roman"/>
          <w:sz w:val="24"/>
          <w:szCs w:val="24"/>
          <w:lang w:eastAsia="ro-RO"/>
        </w:rPr>
        <w:t>șanțurilor</w:t>
      </w:r>
      <w:r w:rsidRPr="00273A50">
        <w:rPr>
          <w:rFonts w:ascii="Times New Roman" w:eastAsia="Times New Roman" w:hAnsi="Times New Roman" w:cs="Times New Roman"/>
          <w:sz w:val="24"/>
          <w:szCs w:val="24"/>
          <w:lang w:eastAsia="ro-RO"/>
        </w:rPr>
        <w:t xml:space="preserve"> unde au fost </w:t>
      </w:r>
      <w:r w:rsidR="000D5888" w:rsidRPr="00273A50">
        <w:rPr>
          <w:rFonts w:ascii="Times New Roman" w:eastAsia="Times New Roman" w:hAnsi="Times New Roman" w:cs="Times New Roman"/>
          <w:sz w:val="24"/>
          <w:szCs w:val="24"/>
          <w:lang w:eastAsia="ro-RO"/>
        </w:rPr>
        <w:t>poziționate</w:t>
      </w:r>
      <w:r w:rsidR="006323AB">
        <w:rPr>
          <w:rFonts w:ascii="Times New Roman" w:eastAsia="Times New Roman" w:hAnsi="Times New Roman" w:cs="Times New Roman"/>
          <w:sz w:val="24"/>
          <w:szCs w:val="24"/>
          <w:lang w:eastAsia="ro-RO"/>
        </w:rPr>
        <w:t xml:space="preserve"> conductele;</w:t>
      </w:r>
    </w:p>
    <w:p w:rsidR="0087768A" w:rsidRPr="00273A50" w:rsidRDefault="0087768A" w:rsidP="00323E57">
      <w:pPr>
        <w:spacing w:after="0" w:line="240" w:lineRule="auto"/>
        <w:jc w:val="both"/>
        <w:rPr>
          <w:rFonts w:ascii="Times New Roman" w:eastAsia="Times New Roman" w:hAnsi="Times New Roman" w:cs="Times New Roman"/>
          <w:b/>
          <w:sz w:val="24"/>
          <w:szCs w:val="24"/>
          <w:lang w:eastAsia="ro-RO"/>
        </w:rPr>
      </w:pPr>
      <w:r w:rsidRPr="00273A50">
        <w:rPr>
          <w:rFonts w:ascii="Times New Roman" w:eastAsia="Times New Roman" w:hAnsi="Times New Roman" w:cs="Times New Roman"/>
          <w:b/>
          <w:sz w:val="24"/>
          <w:szCs w:val="24"/>
          <w:lang w:eastAsia="ro-RO"/>
        </w:rPr>
        <w:t>În perioada de funcţionare</w:t>
      </w:r>
    </w:p>
    <w:p w:rsidR="0087768A" w:rsidRPr="00273A50" w:rsidRDefault="0087768A" w:rsidP="00316C4D">
      <w:pPr>
        <w:numPr>
          <w:ilvl w:val="0"/>
          <w:numId w:val="4"/>
        </w:num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 xml:space="preserve">asigurarea unei întreţineri corespunzătoare a </w:t>
      </w:r>
      <w:r w:rsidR="006323AB">
        <w:rPr>
          <w:rFonts w:ascii="Times New Roman" w:eastAsia="Times New Roman" w:hAnsi="Times New Roman" w:cs="Times New Roman"/>
          <w:sz w:val="24"/>
          <w:szCs w:val="24"/>
          <w:lang w:eastAsia="ro-RO"/>
        </w:rPr>
        <w:t>sistemului de alimentare cu apa</w:t>
      </w:r>
      <w:r w:rsidRPr="00273A50">
        <w:rPr>
          <w:rFonts w:ascii="Times New Roman" w:eastAsia="Times New Roman" w:hAnsi="Times New Roman" w:cs="Times New Roman"/>
          <w:sz w:val="24"/>
          <w:szCs w:val="24"/>
          <w:lang w:eastAsia="ro-RO"/>
        </w:rPr>
        <w:t>;</w:t>
      </w:r>
    </w:p>
    <w:p w:rsidR="0087768A" w:rsidRPr="00273A50" w:rsidRDefault="0087768A" w:rsidP="00316C4D">
      <w:pPr>
        <w:numPr>
          <w:ilvl w:val="0"/>
          <w:numId w:val="4"/>
        </w:num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refacerea zonelor verzi în cazul în care acestea vor fi afectate de lucrările propuse a se realiza;</w:t>
      </w:r>
    </w:p>
    <w:p w:rsidR="00D17F72" w:rsidRDefault="00D17F72" w:rsidP="00323E57">
      <w:pPr>
        <w:spacing w:after="0" w:line="240" w:lineRule="auto"/>
        <w:jc w:val="both"/>
        <w:rPr>
          <w:rFonts w:ascii="Times New Roman" w:eastAsia="Times New Roman" w:hAnsi="Times New Roman" w:cs="Times New Roman"/>
          <w:b/>
          <w:sz w:val="24"/>
          <w:szCs w:val="24"/>
          <w:u w:val="single"/>
          <w:lang w:eastAsia="ro-RO"/>
        </w:rPr>
      </w:pPr>
    </w:p>
    <w:p w:rsidR="000D5888" w:rsidRPr="00273A50" w:rsidRDefault="0087768A" w:rsidP="00323E57">
      <w:p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b/>
          <w:sz w:val="24"/>
          <w:szCs w:val="24"/>
          <w:u w:val="single"/>
          <w:lang w:eastAsia="ro-RO"/>
        </w:rPr>
        <w:t>Pentru protecţia împotriva zgomotului sau vibraţiilor</w:t>
      </w:r>
      <w:r w:rsidRPr="00273A50">
        <w:rPr>
          <w:rFonts w:ascii="Times New Roman" w:eastAsia="Times New Roman" w:hAnsi="Times New Roman" w:cs="Times New Roman"/>
          <w:sz w:val="24"/>
          <w:szCs w:val="24"/>
          <w:lang w:eastAsia="ro-RO"/>
        </w:rPr>
        <w:t>:</w:t>
      </w:r>
    </w:p>
    <w:p w:rsidR="000D5888" w:rsidRPr="008B613F" w:rsidRDefault="0087768A" w:rsidP="00323E57">
      <w:pPr>
        <w:spacing w:after="0" w:line="240" w:lineRule="auto"/>
        <w:jc w:val="both"/>
        <w:rPr>
          <w:rFonts w:ascii="Times New Roman" w:eastAsia="Times New Roman" w:hAnsi="Times New Roman" w:cs="Times New Roman"/>
          <w:i/>
          <w:sz w:val="24"/>
          <w:szCs w:val="24"/>
          <w:lang w:eastAsia="ro-RO"/>
        </w:rPr>
      </w:pPr>
      <w:r w:rsidRPr="00273A50">
        <w:rPr>
          <w:rFonts w:ascii="Times New Roman" w:eastAsia="Times New Roman" w:hAnsi="Times New Roman" w:cs="Times New Roman"/>
          <w:i/>
          <w:sz w:val="24"/>
          <w:szCs w:val="24"/>
          <w:lang w:eastAsia="ro-RO"/>
        </w:rPr>
        <w:t>Măsuri avute în vedere pentru reducerea impactului:</w:t>
      </w:r>
    </w:p>
    <w:p w:rsidR="0087768A" w:rsidRPr="00273A50" w:rsidRDefault="0087768A" w:rsidP="00323E57">
      <w:pPr>
        <w:spacing w:after="0" w:line="240" w:lineRule="auto"/>
        <w:jc w:val="both"/>
        <w:rPr>
          <w:rFonts w:ascii="Times New Roman" w:eastAsia="Times New Roman" w:hAnsi="Times New Roman" w:cs="Times New Roman"/>
          <w:b/>
          <w:sz w:val="24"/>
          <w:szCs w:val="24"/>
          <w:lang w:eastAsia="ro-RO"/>
        </w:rPr>
      </w:pPr>
      <w:r w:rsidRPr="00273A50">
        <w:rPr>
          <w:rFonts w:ascii="Times New Roman" w:eastAsia="Times New Roman" w:hAnsi="Times New Roman" w:cs="Times New Roman"/>
          <w:b/>
          <w:sz w:val="24"/>
          <w:szCs w:val="24"/>
          <w:lang w:eastAsia="ro-RO"/>
        </w:rPr>
        <w:t>În perioada de construcţie</w:t>
      </w:r>
    </w:p>
    <w:p w:rsidR="0087768A" w:rsidRPr="00273A50" w:rsidRDefault="0087768A" w:rsidP="00316C4D">
      <w:pPr>
        <w:numPr>
          <w:ilvl w:val="0"/>
          <w:numId w:val="7"/>
        </w:num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lucrările prevăzute de proiect vor fi limitate pe  perioada zilei;</w:t>
      </w:r>
    </w:p>
    <w:p w:rsidR="0087768A" w:rsidRPr="00273A50" w:rsidRDefault="000D5888" w:rsidP="00316C4D">
      <w:pPr>
        <w:numPr>
          <w:ilvl w:val="0"/>
          <w:numId w:val="7"/>
        </w:num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întreținerea</w:t>
      </w:r>
      <w:r w:rsidR="0087768A" w:rsidRPr="00273A50">
        <w:rPr>
          <w:rFonts w:ascii="Times New Roman" w:eastAsia="Times New Roman" w:hAnsi="Times New Roman" w:cs="Times New Roman"/>
          <w:sz w:val="24"/>
          <w:szCs w:val="24"/>
          <w:lang w:eastAsia="ro-RO"/>
        </w:rPr>
        <w:t xml:space="preserve"> utilajelor şi vehiculelor </w:t>
      </w:r>
      <w:r w:rsidRPr="00273A50">
        <w:rPr>
          <w:rFonts w:ascii="Times New Roman" w:eastAsia="Times New Roman" w:hAnsi="Times New Roman" w:cs="Times New Roman"/>
          <w:sz w:val="24"/>
          <w:szCs w:val="24"/>
          <w:lang w:eastAsia="ro-RO"/>
        </w:rPr>
        <w:t>implicate</w:t>
      </w:r>
      <w:r w:rsidR="0087768A" w:rsidRPr="00273A50">
        <w:rPr>
          <w:rFonts w:ascii="Times New Roman" w:eastAsia="Times New Roman" w:hAnsi="Times New Roman" w:cs="Times New Roman"/>
          <w:sz w:val="24"/>
          <w:szCs w:val="24"/>
          <w:lang w:eastAsia="ro-RO"/>
        </w:rPr>
        <w:t xml:space="preserve"> în realizarea lucrărilor astfel încât zgomotul şi vibraţiile produse să fie minore; </w:t>
      </w:r>
    </w:p>
    <w:p w:rsidR="0087768A" w:rsidRPr="00273A50" w:rsidRDefault="0087768A" w:rsidP="00316C4D">
      <w:pPr>
        <w:numPr>
          <w:ilvl w:val="0"/>
          <w:numId w:val="7"/>
        </w:num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 xml:space="preserve">se interzice </w:t>
      </w:r>
      <w:r w:rsidR="000D5888" w:rsidRPr="00273A50">
        <w:rPr>
          <w:rFonts w:ascii="Times New Roman" w:eastAsia="Times New Roman" w:hAnsi="Times New Roman" w:cs="Times New Roman"/>
          <w:sz w:val="24"/>
          <w:szCs w:val="24"/>
          <w:lang w:eastAsia="ro-RO"/>
        </w:rPr>
        <w:t>circulația</w:t>
      </w:r>
      <w:r w:rsidRPr="00273A50">
        <w:rPr>
          <w:rFonts w:ascii="Times New Roman" w:eastAsia="Times New Roman" w:hAnsi="Times New Roman" w:cs="Times New Roman"/>
          <w:sz w:val="24"/>
          <w:szCs w:val="24"/>
          <w:lang w:eastAsia="ro-RO"/>
        </w:rPr>
        <w:t xml:space="preserve"> autovehiculelor in afara drumurilor trasate pentru </w:t>
      </w:r>
      <w:r w:rsidR="000D5888" w:rsidRPr="00273A50">
        <w:rPr>
          <w:rFonts w:ascii="Times New Roman" w:eastAsia="Times New Roman" w:hAnsi="Times New Roman" w:cs="Times New Roman"/>
          <w:sz w:val="24"/>
          <w:szCs w:val="24"/>
          <w:lang w:eastAsia="ro-RO"/>
        </w:rPr>
        <w:t>funcționarea</w:t>
      </w:r>
      <w:r w:rsidRPr="00273A50">
        <w:rPr>
          <w:rFonts w:ascii="Times New Roman" w:eastAsia="Times New Roman" w:hAnsi="Times New Roman" w:cs="Times New Roman"/>
          <w:sz w:val="24"/>
          <w:szCs w:val="24"/>
          <w:lang w:eastAsia="ro-RO"/>
        </w:rPr>
        <w:t xml:space="preserve"> </w:t>
      </w:r>
      <w:r w:rsidR="000D5888" w:rsidRPr="00273A50">
        <w:rPr>
          <w:rFonts w:ascii="Times New Roman" w:eastAsia="Times New Roman" w:hAnsi="Times New Roman" w:cs="Times New Roman"/>
          <w:sz w:val="24"/>
          <w:szCs w:val="24"/>
          <w:lang w:eastAsia="ro-RO"/>
        </w:rPr>
        <w:t>șantierului</w:t>
      </w:r>
      <w:r w:rsidR="006323AB">
        <w:rPr>
          <w:rFonts w:ascii="Times New Roman" w:eastAsia="Times New Roman" w:hAnsi="Times New Roman" w:cs="Times New Roman"/>
          <w:sz w:val="24"/>
          <w:szCs w:val="24"/>
          <w:lang w:eastAsia="ro-RO"/>
        </w:rPr>
        <w:t xml:space="preserve"> (</w:t>
      </w:r>
      <w:r w:rsidRPr="00273A50">
        <w:rPr>
          <w:rFonts w:ascii="Times New Roman" w:eastAsia="Times New Roman" w:hAnsi="Times New Roman" w:cs="Times New Roman"/>
          <w:sz w:val="24"/>
          <w:szCs w:val="24"/>
          <w:lang w:eastAsia="ro-RO"/>
        </w:rPr>
        <w:t xml:space="preserve">drumuri de acces, drumuri tehnologice); </w:t>
      </w:r>
    </w:p>
    <w:p w:rsidR="00910EC2" w:rsidRPr="008B613F" w:rsidRDefault="0087768A" w:rsidP="00316C4D">
      <w:pPr>
        <w:numPr>
          <w:ilvl w:val="0"/>
          <w:numId w:val="7"/>
        </w:num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 xml:space="preserve">in perioada de </w:t>
      </w:r>
      <w:r w:rsidR="000D5888" w:rsidRPr="00273A50">
        <w:rPr>
          <w:rFonts w:ascii="Times New Roman" w:eastAsia="Times New Roman" w:hAnsi="Times New Roman" w:cs="Times New Roman"/>
          <w:sz w:val="24"/>
          <w:szCs w:val="24"/>
          <w:lang w:eastAsia="ro-RO"/>
        </w:rPr>
        <w:t>execuție</w:t>
      </w:r>
      <w:r w:rsidRPr="00273A50">
        <w:rPr>
          <w:rFonts w:ascii="Times New Roman" w:eastAsia="Times New Roman" w:hAnsi="Times New Roman" w:cs="Times New Roman"/>
          <w:sz w:val="24"/>
          <w:szCs w:val="24"/>
          <w:lang w:eastAsia="ro-RO"/>
        </w:rPr>
        <w:t xml:space="preserve"> a </w:t>
      </w:r>
      <w:r w:rsidR="000D5888" w:rsidRPr="00273A50">
        <w:rPr>
          <w:rFonts w:ascii="Times New Roman" w:eastAsia="Times New Roman" w:hAnsi="Times New Roman" w:cs="Times New Roman"/>
          <w:sz w:val="24"/>
          <w:szCs w:val="24"/>
          <w:lang w:eastAsia="ro-RO"/>
        </w:rPr>
        <w:t>lucrărilor</w:t>
      </w:r>
      <w:r w:rsidRPr="00273A50">
        <w:rPr>
          <w:rFonts w:ascii="Times New Roman" w:eastAsia="Times New Roman" w:hAnsi="Times New Roman" w:cs="Times New Roman"/>
          <w:sz w:val="24"/>
          <w:szCs w:val="24"/>
          <w:lang w:eastAsia="ro-RO"/>
        </w:rPr>
        <w:t xml:space="preserve"> se vor adopta masuri de </w:t>
      </w:r>
      <w:r w:rsidR="000D5888" w:rsidRPr="00273A50">
        <w:rPr>
          <w:rFonts w:ascii="Times New Roman" w:eastAsia="Times New Roman" w:hAnsi="Times New Roman" w:cs="Times New Roman"/>
          <w:sz w:val="24"/>
          <w:szCs w:val="24"/>
          <w:lang w:eastAsia="ro-RO"/>
        </w:rPr>
        <w:t>protecție</w:t>
      </w:r>
      <w:r w:rsidRPr="00273A50">
        <w:rPr>
          <w:rFonts w:ascii="Times New Roman" w:eastAsia="Times New Roman" w:hAnsi="Times New Roman" w:cs="Times New Roman"/>
          <w:sz w:val="24"/>
          <w:szCs w:val="24"/>
          <w:lang w:eastAsia="ro-RO"/>
        </w:rPr>
        <w:t xml:space="preserve"> a </w:t>
      </w:r>
      <w:r w:rsidR="000D5888" w:rsidRPr="00273A50">
        <w:rPr>
          <w:rFonts w:ascii="Times New Roman" w:eastAsia="Times New Roman" w:hAnsi="Times New Roman" w:cs="Times New Roman"/>
          <w:sz w:val="24"/>
          <w:szCs w:val="24"/>
          <w:lang w:eastAsia="ro-RO"/>
        </w:rPr>
        <w:t>locuințelor</w:t>
      </w:r>
      <w:r w:rsidRPr="00273A50">
        <w:rPr>
          <w:rFonts w:ascii="Times New Roman" w:eastAsia="Times New Roman" w:hAnsi="Times New Roman" w:cs="Times New Roman"/>
          <w:sz w:val="24"/>
          <w:szCs w:val="24"/>
          <w:lang w:eastAsia="ro-RO"/>
        </w:rPr>
        <w:t xml:space="preserve"> situate in proximitate;</w:t>
      </w:r>
    </w:p>
    <w:p w:rsidR="0087768A" w:rsidRPr="00273A50" w:rsidRDefault="0087768A" w:rsidP="00323E57">
      <w:pPr>
        <w:spacing w:after="0" w:line="240" w:lineRule="auto"/>
        <w:jc w:val="both"/>
        <w:rPr>
          <w:rFonts w:ascii="Times New Roman" w:eastAsia="Times New Roman" w:hAnsi="Times New Roman" w:cs="Times New Roman"/>
          <w:b/>
          <w:sz w:val="24"/>
          <w:szCs w:val="24"/>
          <w:lang w:eastAsia="ro-RO"/>
        </w:rPr>
      </w:pPr>
      <w:r w:rsidRPr="00273A50">
        <w:rPr>
          <w:rFonts w:ascii="Times New Roman" w:eastAsia="Times New Roman" w:hAnsi="Times New Roman" w:cs="Times New Roman"/>
          <w:b/>
          <w:sz w:val="24"/>
          <w:szCs w:val="24"/>
          <w:lang w:eastAsia="ro-RO"/>
        </w:rPr>
        <w:t>În perioada de funcţionare</w:t>
      </w:r>
    </w:p>
    <w:p w:rsidR="000D5888" w:rsidRPr="006323AB" w:rsidRDefault="006323AB" w:rsidP="000D5888">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nu este cazul;</w:t>
      </w:r>
    </w:p>
    <w:p w:rsidR="00D17F72" w:rsidRDefault="00D17F72" w:rsidP="008B613F">
      <w:pPr>
        <w:spacing w:after="0" w:line="240" w:lineRule="auto"/>
        <w:ind w:firstLine="708"/>
        <w:jc w:val="both"/>
        <w:rPr>
          <w:rFonts w:ascii="Times New Roman" w:eastAsia="Times New Roman" w:hAnsi="Times New Roman" w:cs="Times New Roman"/>
          <w:b/>
          <w:sz w:val="24"/>
          <w:szCs w:val="24"/>
          <w:u w:val="single"/>
          <w:lang w:eastAsia="ro-RO"/>
        </w:rPr>
      </w:pPr>
    </w:p>
    <w:p w:rsidR="008B613F" w:rsidRPr="008B613F" w:rsidRDefault="0087768A" w:rsidP="008B613F">
      <w:pPr>
        <w:spacing w:after="0" w:line="240" w:lineRule="auto"/>
        <w:ind w:firstLine="708"/>
        <w:jc w:val="both"/>
        <w:rPr>
          <w:rFonts w:ascii="Times New Roman" w:eastAsia="Times New Roman" w:hAnsi="Times New Roman" w:cs="Times New Roman"/>
          <w:b/>
          <w:sz w:val="24"/>
          <w:szCs w:val="24"/>
          <w:u w:val="single"/>
          <w:lang w:eastAsia="ro-RO"/>
        </w:rPr>
      </w:pPr>
      <w:r w:rsidRPr="00273A50">
        <w:rPr>
          <w:rFonts w:ascii="Times New Roman" w:eastAsia="Times New Roman" w:hAnsi="Times New Roman" w:cs="Times New Roman"/>
          <w:b/>
          <w:sz w:val="24"/>
          <w:szCs w:val="24"/>
          <w:u w:val="single"/>
          <w:lang w:eastAsia="ro-RO"/>
        </w:rPr>
        <w:t xml:space="preserve">Deşeurile rezultate în </w:t>
      </w:r>
      <w:r w:rsidR="000D5888" w:rsidRPr="00273A50">
        <w:rPr>
          <w:rFonts w:ascii="Times New Roman" w:eastAsia="Times New Roman" w:hAnsi="Times New Roman" w:cs="Times New Roman"/>
          <w:b/>
          <w:sz w:val="24"/>
          <w:szCs w:val="24"/>
          <w:u w:val="single"/>
          <w:lang w:eastAsia="ro-RO"/>
        </w:rPr>
        <w:t>perioada</w:t>
      </w:r>
      <w:r w:rsidRPr="00273A50">
        <w:rPr>
          <w:rFonts w:ascii="Times New Roman" w:eastAsia="Times New Roman" w:hAnsi="Times New Roman" w:cs="Times New Roman"/>
          <w:b/>
          <w:sz w:val="24"/>
          <w:szCs w:val="24"/>
          <w:u w:val="single"/>
          <w:lang w:eastAsia="ro-RO"/>
        </w:rPr>
        <w:t xml:space="preserve"> de construcţie şi exploatare, modul de gestionare al acestora şi măsurile impuse  pentru reducerea impactului generat de acestea</w:t>
      </w:r>
    </w:p>
    <w:p w:rsidR="0087768A" w:rsidRPr="00273A50" w:rsidRDefault="0087768A" w:rsidP="000D5888">
      <w:p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b/>
          <w:sz w:val="24"/>
          <w:szCs w:val="24"/>
          <w:lang w:eastAsia="ro-RO"/>
        </w:rPr>
        <w:t>Deşeurile generate în perioada de construcţie</w:t>
      </w:r>
      <w:r w:rsidRPr="00273A50">
        <w:rPr>
          <w:rFonts w:ascii="Times New Roman" w:eastAsia="Times New Roman" w:hAnsi="Times New Roman" w:cs="Times New Roman"/>
          <w:sz w:val="24"/>
          <w:szCs w:val="24"/>
          <w:lang w:eastAsia="ro-RO"/>
        </w:rPr>
        <w:t>:</w:t>
      </w:r>
    </w:p>
    <w:p w:rsidR="0087768A" w:rsidRPr="00273A50" w:rsidRDefault="0087768A" w:rsidP="00316C4D">
      <w:pPr>
        <w:numPr>
          <w:ilvl w:val="0"/>
          <w:numId w:val="7"/>
        </w:num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 xml:space="preserve">amestecuri de beton; </w:t>
      </w:r>
    </w:p>
    <w:p w:rsidR="0087768A" w:rsidRPr="00273A50" w:rsidRDefault="0087768A" w:rsidP="00316C4D">
      <w:pPr>
        <w:numPr>
          <w:ilvl w:val="0"/>
          <w:numId w:val="7"/>
        </w:num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 xml:space="preserve">fier şi PVC; </w:t>
      </w:r>
    </w:p>
    <w:p w:rsidR="0087768A" w:rsidRPr="00273A50" w:rsidRDefault="0087768A" w:rsidP="00316C4D">
      <w:pPr>
        <w:numPr>
          <w:ilvl w:val="0"/>
          <w:numId w:val="7"/>
        </w:num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cabluri, altele decât cele specificate;</w:t>
      </w:r>
    </w:p>
    <w:p w:rsidR="000D5888" w:rsidRPr="006323AB" w:rsidRDefault="0087768A" w:rsidP="00316C4D">
      <w:pPr>
        <w:numPr>
          <w:ilvl w:val="0"/>
          <w:numId w:val="7"/>
        </w:num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 xml:space="preserve">pământ, pietre (materiale din excavaţii); </w:t>
      </w:r>
    </w:p>
    <w:p w:rsidR="00D17F72" w:rsidRDefault="00D17F72" w:rsidP="00323E57">
      <w:pPr>
        <w:spacing w:after="0" w:line="240" w:lineRule="auto"/>
        <w:jc w:val="both"/>
        <w:rPr>
          <w:rFonts w:ascii="Times New Roman" w:eastAsia="Times New Roman" w:hAnsi="Times New Roman" w:cs="Times New Roman"/>
          <w:b/>
          <w:sz w:val="24"/>
          <w:szCs w:val="24"/>
          <w:lang w:eastAsia="ro-RO"/>
        </w:rPr>
      </w:pPr>
    </w:p>
    <w:p w:rsidR="0087768A" w:rsidRPr="00273A50" w:rsidRDefault="0087768A" w:rsidP="00323E57">
      <w:p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b/>
          <w:sz w:val="24"/>
          <w:szCs w:val="24"/>
          <w:lang w:eastAsia="ro-RO"/>
        </w:rPr>
        <w:t>Deşeurile generate în perioada de exploatare</w:t>
      </w:r>
      <w:r w:rsidRPr="00273A50">
        <w:rPr>
          <w:rFonts w:ascii="Times New Roman" w:eastAsia="Times New Roman" w:hAnsi="Times New Roman" w:cs="Times New Roman"/>
          <w:sz w:val="24"/>
          <w:szCs w:val="24"/>
          <w:lang w:eastAsia="ro-RO"/>
        </w:rPr>
        <w:t>:</w:t>
      </w:r>
    </w:p>
    <w:p w:rsidR="000D5888" w:rsidRPr="006323AB" w:rsidRDefault="000D5888" w:rsidP="00316C4D">
      <w:pPr>
        <w:numPr>
          <w:ilvl w:val="0"/>
          <w:numId w:val="7"/>
        </w:num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deșeurile</w:t>
      </w:r>
      <w:r w:rsidR="0087768A" w:rsidRPr="00273A50">
        <w:rPr>
          <w:rFonts w:ascii="Times New Roman" w:eastAsia="Times New Roman" w:hAnsi="Times New Roman" w:cs="Times New Roman"/>
          <w:sz w:val="24"/>
          <w:szCs w:val="24"/>
          <w:lang w:eastAsia="ro-RO"/>
        </w:rPr>
        <w:t xml:space="preserve"> generate din </w:t>
      </w:r>
      <w:r w:rsidRPr="00273A50">
        <w:rPr>
          <w:rFonts w:ascii="Times New Roman" w:eastAsia="Times New Roman" w:hAnsi="Times New Roman" w:cs="Times New Roman"/>
          <w:sz w:val="24"/>
          <w:szCs w:val="24"/>
          <w:lang w:eastAsia="ro-RO"/>
        </w:rPr>
        <w:t>întreținerea</w:t>
      </w:r>
      <w:r w:rsidR="0087768A" w:rsidRPr="00273A50">
        <w:rPr>
          <w:rFonts w:ascii="Times New Roman" w:eastAsia="Times New Roman" w:hAnsi="Times New Roman" w:cs="Times New Roman"/>
          <w:sz w:val="24"/>
          <w:szCs w:val="24"/>
          <w:lang w:eastAsia="ro-RO"/>
        </w:rPr>
        <w:t xml:space="preserve"> sistemului de alimentare cu apa se vor colecta selectiv si valorificate prin unit</w:t>
      </w:r>
      <w:r w:rsidRPr="00273A50">
        <w:rPr>
          <w:rFonts w:ascii="Times New Roman" w:eastAsia="Times New Roman" w:hAnsi="Times New Roman" w:cs="Times New Roman"/>
          <w:sz w:val="24"/>
          <w:szCs w:val="24"/>
          <w:lang w:eastAsia="ro-RO"/>
        </w:rPr>
        <w:t>ăț</w:t>
      </w:r>
      <w:r w:rsidR="0087768A" w:rsidRPr="00273A50">
        <w:rPr>
          <w:rFonts w:ascii="Times New Roman" w:eastAsia="Times New Roman" w:hAnsi="Times New Roman" w:cs="Times New Roman"/>
          <w:sz w:val="24"/>
          <w:szCs w:val="24"/>
          <w:lang w:eastAsia="ro-RO"/>
        </w:rPr>
        <w:t>i specializate;</w:t>
      </w:r>
    </w:p>
    <w:p w:rsidR="000D5888" w:rsidRPr="000E6BF9" w:rsidRDefault="0087768A" w:rsidP="000E6BF9">
      <w:pPr>
        <w:spacing w:after="0" w:line="240" w:lineRule="auto"/>
        <w:ind w:firstLine="709"/>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b/>
          <w:sz w:val="24"/>
          <w:szCs w:val="24"/>
          <w:lang w:eastAsia="ro-RO"/>
        </w:rPr>
        <w:lastRenderedPageBreak/>
        <w:t>Măsuri avute în vedere pentru managementul deşeurilor şi minimizarea impacturilor negative în perioada de construcţie</w:t>
      </w:r>
      <w:r w:rsidRPr="00273A50">
        <w:rPr>
          <w:rFonts w:ascii="Times New Roman" w:eastAsia="Times New Roman" w:hAnsi="Times New Roman" w:cs="Times New Roman"/>
          <w:sz w:val="24"/>
          <w:szCs w:val="24"/>
          <w:lang w:eastAsia="ro-RO"/>
        </w:rPr>
        <w:t>:</w:t>
      </w:r>
    </w:p>
    <w:p w:rsidR="0087768A" w:rsidRPr="00273A50" w:rsidRDefault="0087768A" w:rsidP="00316C4D">
      <w:pPr>
        <w:numPr>
          <w:ilvl w:val="1"/>
          <w:numId w:val="8"/>
        </w:num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deşeurile vor fi colectate separat şi vor fi reciclate sau valorificate conform specificului acestora (metale, PVC, etc</w:t>
      </w:r>
      <w:r w:rsidR="000D5888" w:rsidRPr="00273A50">
        <w:rPr>
          <w:rFonts w:ascii="Times New Roman" w:eastAsia="Times New Roman" w:hAnsi="Times New Roman" w:cs="Times New Roman"/>
          <w:sz w:val="24"/>
          <w:szCs w:val="24"/>
          <w:lang w:eastAsia="ro-RO"/>
        </w:rPr>
        <w:t>.</w:t>
      </w:r>
      <w:r w:rsidRPr="00273A50">
        <w:rPr>
          <w:rFonts w:ascii="Times New Roman" w:eastAsia="Times New Roman" w:hAnsi="Times New Roman" w:cs="Times New Roman"/>
          <w:sz w:val="24"/>
          <w:szCs w:val="24"/>
          <w:lang w:eastAsia="ro-RO"/>
        </w:rPr>
        <w:t>);</w:t>
      </w:r>
    </w:p>
    <w:p w:rsidR="0087768A" w:rsidRPr="00273A50" w:rsidRDefault="0087768A" w:rsidP="00316C4D">
      <w:pPr>
        <w:numPr>
          <w:ilvl w:val="1"/>
          <w:numId w:val="8"/>
        </w:num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deşeurile recuperabile vor fi depozitate în conformitate cu legislaţia în vigoare şi predate societăţilor specializate în valorificarea lor;</w:t>
      </w:r>
    </w:p>
    <w:p w:rsidR="0087768A" w:rsidRPr="00273A50" w:rsidRDefault="0087768A" w:rsidP="00316C4D">
      <w:pPr>
        <w:numPr>
          <w:ilvl w:val="1"/>
          <w:numId w:val="8"/>
        </w:num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deşeurile nerecuperabile vor fi depozitate şi eliminate conform legislaţiei specifice din domeniul deşeurilor;</w:t>
      </w:r>
    </w:p>
    <w:p w:rsidR="0087768A" w:rsidRPr="00273A50" w:rsidRDefault="0087768A" w:rsidP="00316C4D">
      <w:pPr>
        <w:numPr>
          <w:ilvl w:val="1"/>
          <w:numId w:val="8"/>
        </w:num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materialul rezultat din excavaţii reprezintă cantitatea cea mai mare de deşeuri rezultate din realizarea proiectului şi va fi refolosit la umpluturi, compactat şi acoperit pentru restabilirea condiţiilor iniţiale;</w:t>
      </w:r>
    </w:p>
    <w:p w:rsidR="0087768A" w:rsidRPr="00273A50" w:rsidRDefault="0087768A" w:rsidP="00316C4D">
      <w:pPr>
        <w:numPr>
          <w:ilvl w:val="1"/>
          <w:numId w:val="8"/>
        </w:num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 xml:space="preserve">se va urmări reducerea cantităţii de deşeuri rezultate, prin refolosirea </w:t>
      </w:r>
      <w:r w:rsidR="000D5888" w:rsidRPr="00273A50">
        <w:rPr>
          <w:rFonts w:ascii="Times New Roman" w:eastAsia="Times New Roman" w:hAnsi="Times New Roman" w:cs="Times New Roman"/>
          <w:sz w:val="24"/>
          <w:szCs w:val="24"/>
          <w:lang w:eastAsia="ro-RO"/>
        </w:rPr>
        <w:t>materialelor</w:t>
      </w:r>
      <w:r w:rsidRPr="00273A50">
        <w:rPr>
          <w:rFonts w:ascii="Times New Roman" w:eastAsia="Times New Roman" w:hAnsi="Times New Roman" w:cs="Times New Roman"/>
          <w:sz w:val="24"/>
          <w:szCs w:val="24"/>
          <w:lang w:eastAsia="ro-RO"/>
        </w:rPr>
        <w:t xml:space="preserve"> de excavaţii la umplerea unor gropi;</w:t>
      </w:r>
    </w:p>
    <w:p w:rsidR="0087768A" w:rsidRPr="00273A50" w:rsidRDefault="0087768A" w:rsidP="00316C4D">
      <w:pPr>
        <w:numPr>
          <w:ilvl w:val="1"/>
          <w:numId w:val="8"/>
        </w:num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deşeurile solide rezultate din excavaţii şi construcţii vor fi depozitate astfel încât să nu conducă la  ocuparea unor suprafeţe de teren suplimentare;</w:t>
      </w:r>
    </w:p>
    <w:p w:rsidR="0087768A" w:rsidRPr="00273A50" w:rsidRDefault="0087768A" w:rsidP="00316C4D">
      <w:pPr>
        <w:numPr>
          <w:ilvl w:val="1"/>
          <w:numId w:val="8"/>
        </w:num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este interzisă arderea deşeurilor de orice tip;</w:t>
      </w:r>
    </w:p>
    <w:p w:rsidR="0087768A" w:rsidRPr="00273A50" w:rsidRDefault="0087768A" w:rsidP="00316C4D">
      <w:pPr>
        <w:numPr>
          <w:ilvl w:val="1"/>
          <w:numId w:val="8"/>
        </w:num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solul vegetal va fi manevrat şi depozitat separat astfel încât să poată fi folosit la acoperire şi revegetare;</w:t>
      </w:r>
    </w:p>
    <w:p w:rsidR="000D5888" w:rsidRPr="00067BFE" w:rsidRDefault="0087768A" w:rsidP="00067BFE">
      <w:pPr>
        <w:numPr>
          <w:ilvl w:val="1"/>
          <w:numId w:val="8"/>
        </w:num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deşeurile menajere generate în locaţia şantierului vor fi colectate şi evacuate în condiţii sigure;</w:t>
      </w:r>
    </w:p>
    <w:p w:rsidR="000D5888" w:rsidRPr="00273A50" w:rsidRDefault="0087768A" w:rsidP="008B613F">
      <w:pPr>
        <w:spacing w:after="0" w:line="240" w:lineRule="auto"/>
        <w:ind w:firstLine="709"/>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b/>
          <w:sz w:val="24"/>
          <w:szCs w:val="24"/>
          <w:lang w:eastAsia="ro-RO"/>
        </w:rPr>
        <w:t xml:space="preserve">Măsuri avute în vedere pentru managementul deşeurilor şi minimizarea impacturilor negative generate de acestea în perioada de </w:t>
      </w:r>
      <w:r w:rsidR="000D5888" w:rsidRPr="00273A50">
        <w:rPr>
          <w:rFonts w:ascii="Times New Roman" w:eastAsia="Times New Roman" w:hAnsi="Times New Roman" w:cs="Times New Roman"/>
          <w:b/>
          <w:sz w:val="24"/>
          <w:szCs w:val="24"/>
          <w:lang w:eastAsia="ro-RO"/>
        </w:rPr>
        <w:t>funcționare</w:t>
      </w:r>
      <w:r w:rsidR="000D5888" w:rsidRPr="00273A50">
        <w:rPr>
          <w:rFonts w:ascii="Times New Roman" w:eastAsia="Times New Roman" w:hAnsi="Times New Roman" w:cs="Times New Roman"/>
          <w:sz w:val="24"/>
          <w:szCs w:val="24"/>
          <w:lang w:eastAsia="ro-RO"/>
        </w:rPr>
        <w:t>:</w:t>
      </w:r>
    </w:p>
    <w:p w:rsidR="0087768A" w:rsidRPr="00273A50" w:rsidRDefault="000D5888" w:rsidP="006323AB">
      <w:pPr>
        <w:spacing w:after="0" w:line="240" w:lineRule="auto"/>
        <w:ind w:firstLine="708"/>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După</w:t>
      </w:r>
      <w:r w:rsidR="0087768A" w:rsidRPr="00273A50">
        <w:rPr>
          <w:rFonts w:ascii="Times New Roman" w:eastAsia="Times New Roman" w:hAnsi="Times New Roman" w:cs="Times New Roman"/>
          <w:sz w:val="24"/>
          <w:szCs w:val="24"/>
          <w:lang w:eastAsia="ro-RO"/>
        </w:rPr>
        <w:t xml:space="preserve"> realizarea obiectivului de </w:t>
      </w:r>
      <w:r w:rsidRPr="00273A50">
        <w:rPr>
          <w:rFonts w:ascii="Times New Roman" w:eastAsia="Times New Roman" w:hAnsi="Times New Roman" w:cs="Times New Roman"/>
          <w:sz w:val="24"/>
          <w:szCs w:val="24"/>
          <w:lang w:eastAsia="ro-RO"/>
        </w:rPr>
        <w:t>investiții</w:t>
      </w:r>
      <w:r w:rsidR="0087768A" w:rsidRPr="00273A50">
        <w:rPr>
          <w:rFonts w:ascii="Times New Roman" w:eastAsia="Times New Roman" w:hAnsi="Times New Roman" w:cs="Times New Roman"/>
          <w:sz w:val="24"/>
          <w:szCs w:val="24"/>
          <w:lang w:eastAsia="ro-RO"/>
        </w:rPr>
        <w:t xml:space="preserve"> constructorul va dezafecta </w:t>
      </w:r>
      <w:r w:rsidRPr="00273A50">
        <w:rPr>
          <w:rFonts w:ascii="Times New Roman" w:eastAsia="Times New Roman" w:hAnsi="Times New Roman" w:cs="Times New Roman"/>
          <w:sz w:val="24"/>
          <w:szCs w:val="24"/>
          <w:lang w:eastAsia="ro-RO"/>
        </w:rPr>
        <w:t>lucrările</w:t>
      </w:r>
      <w:r w:rsidR="0087768A" w:rsidRPr="00273A50">
        <w:rPr>
          <w:rFonts w:ascii="Times New Roman" w:eastAsia="Times New Roman" w:hAnsi="Times New Roman" w:cs="Times New Roman"/>
          <w:sz w:val="24"/>
          <w:szCs w:val="24"/>
          <w:lang w:eastAsia="ro-RO"/>
        </w:rPr>
        <w:t xml:space="preserve"> provizorii, va degaja zona de material folosit sau rezultat din alte </w:t>
      </w:r>
      <w:r w:rsidRPr="00273A50">
        <w:rPr>
          <w:rFonts w:ascii="Times New Roman" w:eastAsia="Times New Roman" w:hAnsi="Times New Roman" w:cs="Times New Roman"/>
          <w:sz w:val="24"/>
          <w:szCs w:val="24"/>
          <w:lang w:eastAsia="ro-RO"/>
        </w:rPr>
        <w:t>lucrări</w:t>
      </w:r>
      <w:r w:rsidR="0087768A" w:rsidRPr="00273A50">
        <w:rPr>
          <w:rFonts w:ascii="Times New Roman" w:eastAsia="Times New Roman" w:hAnsi="Times New Roman" w:cs="Times New Roman"/>
          <w:sz w:val="24"/>
          <w:szCs w:val="24"/>
          <w:lang w:eastAsia="ro-RO"/>
        </w:rPr>
        <w:t xml:space="preserve"> provizorii si va reda terenul in starea </w:t>
      </w:r>
      <w:r w:rsidR="004D18AE" w:rsidRPr="00273A50">
        <w:rPr>
          <w:rFonts w:ascii="Times New Roman" w:eastAsia="Times New Roman" w:hAnsi="Times New Roman" w:cs="Times New Roman"/>
          <w:sz w:val="24"/>
          <w:szCs w:val="24"/>
          <w:lang w:eastAsia="ro-RO"/>
        </w:rPr>
        <w:t>inițiala</w:t>
      </w:r>
      <w:r w:rsidR="0087768A" w:rsidRPr="00273A50">
        <w:rPr>
          <w:rFonts w:ascii="Times New Roman" w:eastAsia="Times New Roman" w:hAnsi="Times New Roman" w:cs="Times New Roman"/>
          <w:sz w:val="24"/>
          <w:szCs w:val="24"/>
          <w:lang w:eastAsia="ro-RO"/>
        </w:rPr>
        <w:t>.</w:t>
      </w:r>
    </w:p>
    <w:p w:rsidR="00D17F72" w:rsidRPr="0017345C" w:rsidRDefault="00D17F72" w:rsidP="00D17F72">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D17F72" w:rsidRPr="0017345C" w:rsidRDefault="00D17F72" w:rsidP="00D17F72">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17F72" w:rsidRPr="0017345C" w:rsidRDefault="00D17F72" w:rsidP="00D17F72">
      <w:pPr>
        <w:shd w:val="clear" w:color="auto" w:fill="FFFFFF"/>
        <w:spacing w:after="120" w:line="240" w:lineRule="auto"/>
        <w:ind w:firstLine="708"/>
        <w:jc w:val="both"/>
        <w:rPr>
          <w:rFonts w:ascii="Times New Roman" w:hAnsi="Times New Roman" w:cs="Times New Roman"/>
          <w:color w:val="000000"/>
          <w:sz w:val="24"/>
          <w:szCs w:val="24"/>
        </w:rPr>
      </w:pPr>
      <w:bookmarkStart w:id="9" w:name="do|ax5^I|pa35"/>
      <w:bookmarkEnd w:id="9"/>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D17F72" w:rsidRPr="0017345C" w:rsidRDefault="00D17F72" w:rsidP="00D17F72">
      <w:pPr>
        <w:shd w:val="clear" w:color="auto" w:fill="FFFFFF"/>
        <w:spacing w:after="120" w:line="240" w:lineRule="auto"/>
        <w:ind w:firstLine="708"/>
        <w:jc w:val="both"/>
        <w:rPr>
          <w:rFonts w:ascii="Times New Roman" w:hAnsi="Times New Roman" w:cs="Times New Roman"/>
          <w:color w:val="000000"/>
          <w:sz w:val="24"/>
          <w:szCs w:val="24"/>
        </w:rPr>
      </w:pPr>
      <w:bookmarkStart w:id="10" w:name="do|ax5^I|pa36"/>
      <w:bookmarkEnd w:id="10"/>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D17F72" w:rsidRPr="0017345C" w:rsidRDefault="00D17F72" w:rsidP="00D17F72">
      <w:pPr>
        <w:shd w:val="clear" w:color="auto" w:fill="FFFFFF"/>
        <w:spacing w:after="120" w:line="240" w:lineRule="auto"/>
        <w:ind w:firstLine="708"/>
        <w:jc w:val="both"/>
        <w:rPr>
          <w:rFonts w:ascii="Times New Roman" w:hAnsi="Times New Roman" w:cs="Times New Roman"/>
          <w:color w:val="000000"/>
          <w:sz w:val="24"/>
          <w:szCs w:val="24"/>
        </w:rPr>
      </w:pPr>
      <w:bookmarkStart w:id="11" w:name="do|ax5^I|pa37"/>
      <w:bookmarkEnd w:id="11"/>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D17F72" w:rsidRPr="0017345C" w:rsidRDefault="00D17F72" w:rsidP="00D17F72">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8"/>
      <w:bookmarkEnd w:id="12"/>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D17F72" w:rsidRPr="0017345C" w:rsidRDefault="00D17F72" w:rsidP="00D17F72">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9"/>
      <w:bookmarkEnd w:id="13"/>
      <w:r w:rsidRPr="0017345C">
        <w:rPr>
          <w:rStyle w:val="tpa"/>
          <w:rFonts w:ascii="Times New Roman" w:hAnsi="Times New Roman" w:cs="Times New Roman"/>
          <w:color w:val="000000"/>
          <w:sz w:val="24"/>
          <w:szCs w:val="24"/>
        </w:rPr>
        <w:lastRenderedPageBreak/>
        <w:t>Autoritatea publică emitentă are obligaţia de a răspunde la plângerea prealabilă prevăzută la art. 22 alin. (1) în termen de 30 de zile de la data înregistrării acesteia la acea autoritate.</w:t>
      </w:r>
    </w:p>
    <w:p w:rsidR="00D17F72" w:rsidRPr="0017345C" w:rsidRDefault="00D17F72" w:rsidP="00D17F72">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40"/>
      <w:bookmarkEnd w:id="14"/>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17F72" w:rsidRPr="0017345C" w:rsidRDefault="00D17F72" w:rsidP="00D17F72">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41"/>
      <w:bookmarkEnd w:id="15"/>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D17F72" w:rsidRPr="002752F2" w:rsidRDefault="00D17F72" w:rsidP="00D17F72">
      <w:pPr>
        <w:spacing w:after="0" w:line="240" w:lineRule="auto"/>
        <w:jc w:val="center"/>
        <w:rPr>
          <w:rFonts w:ascii="Times New Roman" w:hAnsi="Times New Roman" w:cs="Times New Roman"/>
          <w:b/>
          <w:sz w:val="16"/>
          <w:szCs w:val="16"/>
        </w:rPr>
      </w:pPr>
      <w:bookmarkStart w:id="16" w:name="do|ax5^I|pa42"/>
      <w:bookmarkEnd w:id="16"/>
    </w:p>
    <w:p w:rsidR="00D17F72" w:rsidRPr="00FA0BC3" w:rsidRDefault="00D17F72" w:rsidP="00D17F72">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DIRECTOR EXECUTIV</w:t>
      </w:r>
      <w:r w:rsidRPr="00FA0BC3">
        <w:rPr>
          <w:rFonts w:ascii="Times New Roman" w:hAnsi="Times New Roman" w:cs="Times New Roman"/>
          <w:sz w:val="24"/>
          <w:szCs w:val="24"/>
        </w:rPr>
        <w:t>,</w:t>
      </w:r>
    </w:p>
    <w:p w:rsidR="00D17F72" w:rsidRPr="00FA0BC3" w:rsidRDefault="00D17F72" w:rsidP="00D17F72">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Mircea NISTOR</w:t>
      </w:r>
    </w:p>
    <w:p w:rsidR="00D17F72" w:rsidRPr="00FA0BC3" w:rsidRDefault="00D17F72" w:rsidP="00D17F72">
      <w:pPr>
        <w:spacing w:after="0" w:line="240" w:lineRule="auto"/>
        <w:jc w:val="center"/>
        <w:rPr>
          <w:rFonts w:ascii="Times New Roman" w:hAnsi="Times New Roman" w:cs="Times New Roman"/>
          <w:sz w:val="24"/>
          <w:szCs w:val="24"/>
        </w:rPr>
      </w:pPr>
    </w:p>
    <w:p w:rsidR="00D17F72" w:rsidRPr="00FA0BC3" w:rsidRDefault="00D17F72" w:rsidP="00D17F72">
      <w:pPr>
        <w:spacing w:after="0" w:line="240" w:lineRule="auto"/>
        <w:jc w:val="both"/>
        <w:rPr>
          <w:rFonts w:ascii="Times New Roman" w:hAnsi="Times New Roman" w:cs="Times New Roman"/>
          <w:sz w:val="24"/>
          <w:szCs w:val="24"/>
        </w:rPr>
      </w:pPr>
    </w:p>
    <w:p w:rsidR="00D17F72" w:rsidRDefault="00D17F72" w:rsidP="00D17F72">
      <w:pPr>
        <w:spacing w:after="0" w:line="240" w:lineRule="auto"/>
        <w:jc w:val="both"/>
        <w:rPr>
          <w:rFonts w:ascii="Times New Roman" w:hAnsi="Times New Roman" w:cs="Times New Roman"/>
          <w:b/>
          <w:sz w:val="24"/>
          <w:szCs w:val="24"/>
        </w:rPr>
      </w:pPr>
    </w:p>
    <w:p w:rsidR="00D17F72" w:rsidRPr="00FA0BC3" w:rsidRDefault="00D17F72" w:rsidP="00D17F72">
      <w:pPr>
        <w:spacing w:after="0" w:line="240" w:lineRule="auto"/>
        <w:jc w:val="both"/>
        <w:rPr>
          <w:rFonts w:ascii="Times New Roman" w:hAnsi="Times New Roman" w:cs="Times New Roman"/>
          <w:b/>
          <w:sz w:val="24"/>
          <w:szCs w:val="24"/>
        </w:rPr>
      </w:pPr>
      <w:bookmarkStart w:id="17" w:name="_GoBack"/>
      <w:bookmarkEnd w:id="17"/>
    </w:p>
    <w:p w:rsidR="00D17F72" w:rsidRPr="00FA0BC3" w:rsidRDefault="00D17F72" w:rsidP="00D17F72">
      <w:pPr>
        <w:spacing w:after="0" w:line="240" w:lineRule="auto"/>
        <w:jc w:val="both"/>
        <w:rPr>
          <w:rFonts w:ascii="Times New Roman" w:hAnsi="Times New Roman" w:cs="Times New Roman"/>
          <w:b/>
          <w:sz w:val="24"/>
          <w:szCs w:val="24"/>
        </w:rPr>
      </w:pPr>
      <w:r w:rsidRPr="00FA0BC3">
        <w:rPr>
          <w:rFonts w:ascii="Times New Roman" w:hAnsi="Times New Roman" w:cs="Times New Roman"/>
          <w:b/>
          <w:sz w:val="24"/>
          <w:szCs w:val="24"/>
        </w:rPr>
        <w:t>Șef Serviciu Avize</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Acorduri</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Autorizații</w:t>
      </w:r>
      <w:r w:rsidRPr="00FA0BC3">
        <w:rPr>
          <w:rFonts w:ascii="Times New Roman" w:hAnsi="Times New Roman" w:cs="Times New Roman"/>
          <w:sz w:val="24"/>
          <w:szCs w:val="24"/>
        </w:rPr>
        <w:t>,</w:t>
      </w:r>
    </w:p>
    <w:p w:rsidR="00D17F72" w:rsidRPr="00917D3C" w:rsidRDefault="00D17F72" w:rsidP="00D17F72">
      <w:pPr>
        <w:spacing w:after="0" w:line="240" w:lineRule="auto"/>
        <w:ind w:firstLine="708"/>
        <w:jc w:val="both"/>
        <w:rPr>
          <w:rFonts w:ascii="Times New Roman" w:hAnsi="Times New Roman" w:cs="Times New Roman"/>
          <w:b/>
          <w:sz w:val="24"/>
          <w:szCs w:val="24"/>
        </w:rPr>
      </w:pPr>
      <w:r w:rsidRPr="00FA0BC3">
        <w:rPr>
          <w:rFonts w:ascii="Times New Roman" w:hAnsi="Times New Roman" w:cs="Times New Roman"/>
          <w:b/>
          <w:sz w:val="24"/>
          <w:szCs w:val="24"/>
        </w:rPr>
        <w:t xml:space="preserve">      Maria MORCOAȘE</w:t>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917D3C">
        <w:rPr>
          <w:rFonts w:ascii="Times New Roman" w:hAnsi="Times New Roman" w:cs="Times New Roman"/>
          <w:b/>
          <w:sz w:val="24"/>
          <w:szCs w:val="24"/>
        </w:rPr>
        <w:t xml:space="preserve">   </w:t>
      </w:r>
      <w:r w:rsidRPr="00917D3C">
        <w:rPr>
          <w:rFonts w:ascii="Times New Roman" w:hAnsi="Times New Roman" w:cs="Times New Roman"/>
          <w:sz w:val="24"/>
          <w:szCs w:val="24"/>
        </w:rPr>
        <w:t xml:space="preserve">Întocmit,     </w:t>
      </w:r>
    </w:p>
    <w:p w:rsidR="00D17F72" w:rsidRPr="00917D3C" w:rsidRDefault="00D17F72" w:rsidP="00D17F72">
      <w:pPr>
        <w:spacing w:after="0" w:line="240" w:lineRule="auto"/>
        <w:ind w:left="4248" w:firstLine="708"/>
        <w:jc w:val="right"/>
        <w:rPr>
          <w:rFonts w:ascii="Times New Roman" w:hAnsi="Times New Roman" w:cs="Times New Roman"/>
          <w:sz w:val="24"/>
          <w:szCs w:val="24"/>
        </w:rPr>
      </w:pPr>
      <w:r w:rsidRPr="00917D3C">
        <w:rPr>
          <w:rFonts w:ascii="Times New Roman" w:hAnsi="Times New Roman" w:cs="Times New Roman"/>
          <w:sz w:val="24"/>
          <w:szCs w:val="24"/>
        </w:rPr>
        <w:t xml:space="preserve">                          consilier Florian</w:t>
      </w:r>
      <w:r w:rsidRPr="00917D3C">
        <w:rPr>
          <w:rFonts w:ascii="Times New Roman" w:hAnsi="Times New Roman" w:cs="Times New Roman"/>
          <w:b/>
          <w:sz w:val="24"/>
          <w:szCs w:val="24"/>
        </w:rPr>
        <w:t xml:space="preserve"> STĂNCESCU</w:t>
      </w:r>
    </w:p>
    <w:p w:rsidR="00D17F72" w:rsidRDefault="00D17F72" w:rsidP="00D17F72">
      <w:pPr>
        <w:spacing w:after="0" w:line="240" w:lineRule="auto"/>
        <w:jc w:val="center"/>
        <w:rPr>
          <w:rFonts w:ascii="Times New Roman" w:hAnsi="Times New Roman" w:cs="Times New Roman"/>
          <w:b/>
          <w:sz w:val="12"/>
          <w:szCs w:val="12"/>
        </w:rPr>
      </w:pPr>
    </w:p>
    <w:p w:rsidR="00D17F72" w:rsidRPr="00C709A7" w:rsidRDefault="00D17F72" w:rsidP="00D17F72">
      <w:pPr>
        <w:spacing w:after="0" w:line="240" w:lineRule="auto"/>
        <w:rPr>
          <w:rFonts w:ascii="Times New Roman" w:hAnsi="Times New Roman" w:cs="Times New Roman"/>
          <w:b/>
          <w:sz w:val="12"/>
          <w:szCs w:val="12"/>
        </w:rPr>
      </w:pPr>
    </w:p>
    <w:p w:rsidR="00D17F72" w:rsidRPr="00C709A7" w:rsidRDefault="00D17F72" w:rsidP="00D17F72">
      <w:pPr>
        <w:spacing w:after="0" w:line="240" w:lineRule="auto"/>
        <w:rPr>
          <w:rFonts w:ascii="Times New Roman" w:hAnsi="Times New Roman" w:cs="Times New Roman"/>
        </w:rPr>
      </w:pPr>
      <w:r w:rsidRPr="0058481D">
        <w:rPr>
          <w:rFonts w:ascii="Times New Roman" w:hAnsi="Times New Roman" w:cs="Times New Roman"/>
          <w:b/>
          <w:sz w:val="24"/>
          <w:szCs w:val="24"/>
        </w:rPr>
        <w:tab/>
      </w:r>
      <w:r w:rsidRPr="0058481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051258" w:rsidRPr="00273A50" w:rsidRDefault="00051258" w:rsidP="00D17F72">
      <w:pPr>
        <w:spacing w:after="0" w:line="240" w:lineRule="auto"/>
        <w:ind w:firstLine="720"/>
        <w:jc w:val="both"/>
        <w:rPr>
          <w:rFonts w:ascii="Times New Roman" w:hAnsi="Times New Roman" w:cs="Times New Roman"/>
          <w:sz w:val="24"/>
          <w:szCs w:val="24"/>
        </w:rPr>
      </w:pPr>
    </w:p>
    <w:sectPr w:rsidR="00051258" w:rsidRPr="00273A50" w:rsidSect="00B36897">
      <w:footerReference w:type="default" r:id="rId19"/>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E55" w:rsidRDefault="00AE5E55" w:rsidP="00EE5AEC">
      <w:pPr>
        <w:spacing w:after="0" w:line="240" w:lineRule="auto"/>
      </w:pPr>
      <w:r>
        <w:separator/>
      </w:r>
    </w:p>
  </w:endnote>
  <w:endnote w:type="continuationSeparator" w:id="0">
    <w:p w:rsidR="00AE5E55" w:rsidRDefault="00AE5E55"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tarSymbol, 'Arial Unicode MS'">
    <w:charset w:val="00"/>
    <w:family w:val="auto"/>
    <w:pitch w:val="default"/>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
    <w:altName w:val="Times New Roman"/>
    <w:panose1 w:val="00000000000000000000"/>
    <w:charset w:val="00"/>
    <w:family w:val="auto"/>
    <w:notTrueType/>
    <w:pitch w:val="variable"/>
    <w:sig w:usb0="00000003" w:usb1="00000000"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Roman-R">
    <w:altName w:val="Arial Narrow"/>
    <w:charset w:val="00"/>
    <w:family w:val="swiss"/>
    <w:pitch w:val="variable"/>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2FF" w:rsidRDefault="00C502FF" w:rsidP="00051258">
    <w:pPr>
      <w:pStyle w:val="Footer"/>
      <w:jc w:val="right"/>
    </w:pPr>
    <w:r>
      <w:rPr>
        <w:noProof/>
        <w:lang w:eastAsia="ro-RO"/>
      </w:rPr>
      <w:drawing>
        <wp:inline distT="0" distB="0" distL="0" distR="0" wp14:anchorId="2DB87168" wp14:editId="17E3811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D17F72">
      <w:rPr>
        <w:noProof/>
      </w:rPr>
      <w:t>6</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E55" w:rsidRDefault="00AE5E55" w:rsidP="00EE5AEC">
      <w:pPr>
        <w:spacing w:after="0" w:line="240" w:lineRule="auto"/>
      </w:pPr>
      <w:r>
        <w:separator/>
      </w:r>
    </w:p>
  </w:footnote>
  <w:footnote w:type="continuationSeparator" w:id="0">
    <w:p w:rsidR="00AE5E55" w:rsidRDefault="00AE5E55"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03DA"/>
    <w:multiLevelType w:val="hybridMultilevel"/>
    <w:tmpl w:val="C5E2FACE"/>
    <w:lvl w:ilvl="0" w:tplc="99C80C8A">
      <w:start w:val="1"/>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EC7C72"/>
    <w:multiLevelType w:val="hybridMultilevel"/>
    <w:tmpl w:val="1680A104"/>
    <w:lvl w:ilvl="0" w:tplc="8F08CEC6">
      <w:start w:val="1"/>
      <w:numFmt w:val="bullet"/>
      <w:pStyle w:val="Bulet"/>
      <w:lvlText w:val=""/>
      <w:lvlJc w:val="left"/>
      <w:pPr>
        <w:tabs>
          <w:tab w:val="num" w:pos="1874"/>
        </w:tabs>
        <w:ind w:left="1874" w:hanging="454"/>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AE3E24FE">
      <w:numFmt w:val="bullet"/>
      <w:lvlText w:val="-"/>
      <w:lvlJc w:val="left"/>
      <w:pPr>
        <w:tabs>
          <w:tab w:val="num" w:pos="4320"/>
        </w:tabs>
        <w:ind w:left="4320" w:hanging="360"/>
      </w:pPr>
      <w:rPr>
        <w:rFonts w:ascii="Arial" w:eastAsia="Times New Roman" w:hAnsi="Arial" w:cs="Aria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9C1AE5"/>
    <w:multiLevelType w:val="hybridMultilevel"/>
    <w:tmpl w:val="92BEF922"/>
    <w:lvl w:ilvl="0" w:tplc="04090009">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 w15:restartNumberingAfterBreak="0">
    <w:nsid w:val="10524B8E"/>
    <w:multiLevelType w:val="hybridMultilevel"/>
    <w:tmpl w:val="AA784A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15105A3"/>
    <w:multiLevelType w:val="multilevel"/>
    <w:tmpl w:val="F11692A8"/>
    <w:styleLink w:val="WW8Num2"/>
    <w:lvl w:ilvl="0">
      <w:numFmt w:val="bullet"/>
      <w:lvlText w:val=""/>
      <w:lvlJc w:val="left"/>
      <w:pPr>
        <w:ind w:left="720" w:hanging="360"/>
      </w:pPr>
      <w:rPr>
        <w:rFonts w:ascii="Wingdings" w:hAnsi="Wingdings" w:cs="StarSymbol, 'Arial Unicode MS'"/>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7DD2047"/>
    <w:multiLevelType w:val="hybridMultilevel"/>
    <w:tmpl w:val="3A8C6520"/>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6" w15:restartNumberingAfterBreak="0">
    <w:nsid w:val="209404BF"/>
    <w:multiLevelType w:val="hybridMultilevel"/>
    <w:tmpl w:val="F40028A0"/>
    <w:lvl w:ilvl="0" w:tplc="04180009">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15:restartNumberingAfterBreak="0">
    <w:nsid w:val="3FBE2A3D"/>
    <w:multiLevelType w:val="hybridMultilevel"/>
    <w:tmpl w:val="4C26D41E"/>
    <w:lvl w:ilvl="0" w:tplc="ECEE0578">
      <w:start w:val="1"/>
      <w:numFmt w:val="upp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 w15:restartNumberingAfterBreak="0">
    <w:nsid w:val="40F8193E"/>
    <w:multiLevelType w:val="hybridMultilevel"/>
    <w:tmpl w:val="BC24436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734"/>
        </w:tabs>
        <w:ind w:left="734"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424E5DAE"/>
    <w:multiLevelType w:val="hybridMultilevel"/>
    <w:tmpl w:val="54CA36E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D35301A"/>
    <w:multiLevelType w:val="hybridMultilevel"/>
    <w:tmpl w:val="3B465974"/>
    <w:lvl w:ilvl="0" w:tplc="FB242330">
      <w:start w:val="1"/>
      <w:numFmt w:val="decimal"/>
      <w:lvlText w:val="%1."/>
      <w:lvlJc w:val="left"/>
      <w:pPr>
        <w:tabs>
          <w:tab w:val="num" w:pos="900"/>
        </w:tabs>
        <w:ind w:left="900" w:hanging="360"/>
      </w:pPr>
      <w:rPr>
        <w:rFonts w:hint="default"/>
        <w:b w:val="0"/>
      </w:rPr>
    </w:lvl>
    <w:lvl w:ilvl="1" w:tplc="99C80C8A">
      <w:start w:val="1"/>
      <w:numFmt w:val="bullet"/>
      <w:lvlText w:val="-"/>
      <w:lvlJc w:val="left"/>
      <w:pPr>
        <w:tabs>
          <w:tab w:val="num" w:pos="339"/>
        </w:tabs>
        <w:ind w:left="339" w:hanging="360"/>
      </w:pPr>
      <w:rPr>
        <w:rFonts w:ascii="Times New Roman" w:eastAsia="Times New Roman" w:hAnsi="Times New Roman" w:cs="Times New Roman" w:hint="default"/>
        <w:b w:val="0"/>
      </w:rPr>
    </w:lvl>
    <w:lvl w:ilvl="2" w:tplc="0409001B" w:tentative="1">
      <w:start w:val="1"/>
      <w:numFmt w:val="lowerRoman"/>
      <w:lvlText w:val="%3."/>
      <w:lvlJc w:val="right"/>
      <w:pPr>
        <w:tabs>
          <w:tab w:val="num" w:pos="2139"/>
        </w:tabs>
        <w:ind w:left="2139" w:hanging="180"/>
      </w:pPr>
    </w:lvl>
    <w:lvl w:ilvl="3" w:tplc="0409000F" w:tentative="1">
      <w:start w:val="1"/>
      <w:numFmt w:val="decimal"/>
      <w:lvlText w:val="%4."/>
      <w:lvlJc w:val="left"/>
      <w:pPr>
        <w:tabs>
          <w:tab w:val="num" w:pos="2859"/>
        </w:tabs>
        <w:ind w:left="2859" w:hanging="360"/>
      </w:pPr>
    </w:lvl>
    <w:lvl w:ilvl="4" w:tplc="04090019" w:tentative="1">
      <w:start w:val="1"/>
      <w:numFmt w:val="lowerLetter"/>
      <w:lvlText w:val="%5."/>
      <w:lvlJc w:val="left"/>
      <w:pPr>
        <w:tabs>
          <w:tab w:val="num" w:pos="3579"/>
        </w:tabs>
        <w:ind w:left="3579" w:hanging="360"/>
      </w:pPr>
    </w:lvl>
    <w:lvl w:ilvl="5" w:tplc="0409001B" w:tentative="1">
      <w:start w:val="1"/>
      <w:numFmt w:val="lowerRoman"/>
      <w:lvlText w:val="%6."/>
      <w:lvlJc w:val="right"/>
      <w:pPr>
        <w:tabs>
          <w:tab w:val="num" w:pos="4299"/>
        </w:tabs>
        <w:ind w:left="4299" w:hanging="180"/>
      </w:pPr>
    </w:lvl>
    <w:lvl w:ilvl="6" w:tplc="0409000F" w:tentative="1">
      <w:start w:val="1"/>
      <w:numFmt w:val="decimal"/>
      <w:lvlText w:val="%7."/>
      <w:lvlJc w:val="left"/>
      <w:pPr>
        <w:tabs>
          <w:tab w:val="num" w:pos="5019"/>
        </w:tabs>
        <w:ind w:left="5019" w:hanging="360"/>
      </w:pPr>
    </w:lvl>
    <w:lvl w:ilvl="7" w:tplc="04090019" w:tentative="1">
      <w:start w:val="1"/>
      <w:numFmt w:val="lowerLetter"/>
      <w:lvlText w:val="%8."/>
      <w:lvlJc w:val="left"/>
      <w:pPr>
        <w:tabs>
          <w:tab w:val="num" w:pos="5739"/>
        </w:tabs>
        <w:ind w:left="5739" w:hanging="360"/>
      </w:pPr>
    </w:lvl>
    <w:lvl w:ilvl="8" w:tplc="0409001B" w:tentative="1">
      <w:start w:val="1"/>
      <w:numFmt w:val="lowerRoman"/>
      <w:lvlText w:val="%9."/>
      <w:lvlJc w:val="right"/>
      <w:pPr>
        <w:tabs>
          <w:tab w:val="num" w:pos="6459"/>
        </w:tabs>
        <w:ind w:left="6459" w:hanging="180"/>
      </w:pPr>
    </w:lvl>
  </w:abstractNum>
  <w:abstractNum w:abstractNumId="11" w15:restartNumberingAfterBreak="0">
    <w:nsid w:val="4D376B4D"/>
    <w:multiLevelType w:val="hybridMultilevel"/>
    <w:tmpl w:val="2E027BD6"/>
    <w:lvl w:ilvl="0" w:tplc="B27A912E">
      <w:numFmt w:val="bullet"/>
      <w:lvlText w:val="-"/>
      <w:lvlJc w:val="left"/>
      <w:pPr>
        <w:tabs>
          <w:tab w:val="num" w:pos="630"/>
        </w:tabs>
        <w:ind w:left="630" w:hanging="360"/>
      </w:pPr>
      <w:rPr>
        <w:rFonts w:ascii="Times New Roman" w:eastAsia="Times New Roman" w:hAnsi="Times New Roman"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3" w15:restartNumberingAfterBreak="0">
    <w:nsid w:val="5D6F3D4E"/>
    <w:multiLevelType w:val="hybridMultilevel"/>
    <w:tmpl w:val="22DA9076"/>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61DC0DFA"/>
    <w:multiLevelType w:val="hybridMultilevel"/>
    <w:tmpl w:val="9B1E51F6"/>
    <w:lvl w:ilvl="0" w:tplc="77C8A3B6">
      <w:start w:val="1"/>
      <w:numFmt w:val="bullet"/>
      <w:lvlText w:val="-"/>
      <w:lvlJc w:val="left"/>
      <w:pPr>
        <w:tabs>
          <w:tab w:val="num" w:pos="1065"/>
        </w:tabs>
        <w:ind w:left="1065" w:hanging="360"/>
      </w:pPr>
      <w:rPr>
        <w:rFonts w:ascii="Arial" w:eastAsia="Times New Roman" w:hAnsi="Arial" w:cs="Arial" w:hint="default"/>
      </w:rPr>
    </w:lvl>
    <w:lvl w:ilvl="1" w:tplc="04180003">
      <w:start w:val="1"/>
      <w:numFmt w:val="bullet"/>
      <w:lvlText w:val="o"/>
      <w:lvlJc w:val="left"/>
      <w:pPr>
        <w:tabs>
          <w:tab w:val="num" w:pos="1785"/>
        </w:tabs>
        <w:ind w:left="1785" w:hanging="360"/>
      </w:pPr>
      <w:rPr>
        <w:rFonts w:ascii="Courier New" w:hAnsi="Courier New" w:cs="Courier New" w:hint="default"/>
      </w:rPr>
    </w:lvl>
    <w:lvl w:ilvl="2" w:tplc="04180005" w:tentative="1">
      <w:start w:val="1"/>
      <w:numFmt w:val="bullet"/>
      <w:lvlText w:val=""/>
      <w:lvlJc w:val="left"/>
      <w:pPr>
        <w:tabs>
          <w:tab w:val="num" w:pos="2505"/>
        </w:tabs>
        <w:ind w:left="2505" w:hanging="360"/>
      </w:pPr>
      <w:rPr>
        <w:rFonts w:ascii="Wingdings" w:hAnsi="Wingdings" w:hint="default"/>
      </w:rPr>
    </w:lvl>
    <w:lvl w:ilvl="3" w:tplc="04180001" w:tentative="1">
      <w:start w:val="1"/>
      <w:numFmt w:val="bullet"/>
      <w:lvlText w:val=""/>
      <w:lvlJc w:val="left"/>
      <w:pPr>
        <w:tabs>
          <w:tab w:val="num" w:pos="3225"/>
        </w:tabs>
        <w:ind w:left="3225" w:hanging="360"/>
      </w:pPr>
      <w:rPr>
        <w:rFonts w:ascii="Symbol" w:hAnsi="Symbol" w:hint="default"/>
      </w:rPr>
    </w:lvl>
    <w:lvl w:ilvl="4" w:tplc="04180003" w:tentative="1">
      <w:start w:val="1"/>
      <w:numFmt w:val="bullet"/>
      <w:lvlText w:val="o"/>
      <w:lvlJc w:val="left"/>
      <w:pPr>
        <w:tabs>
          <w:tab w:val="num" w:pos="3945"/>
        </w:tabs>
        <w:ind w:left="3945" w:hanging="360"/>
      </w:pPr>
      <w:rPr>
        <w:rFonts w:ascii="Courier New" w:hAnsi="Courier New" w:cs="Courier New" w:hint="default"/>
      </w:rPr>
    </w:lvl>
    <w:lvl w:ilvl="5" w:tplc="04180005" w:tentative="1">
      <w:start w:val="1"/>
      <w:numFmt w:val="bullet"/>
      <w:lvlText w:val=""/>
      <w:lvlJc w:val="left"/>
      <w:pPr>
        <w:tabs>
          <w:tab w:val="num" w:pos="4665"/>
        </w:tabs>
        <w:ind w:left="4665" w:hanging="360"/>
      </w:pPr>
      <w:rPr>
        <w:rFonts w:ascii="Wingdings" w:hAnsi="Wingdings" w:hint="default"/>
      </w:rPr>
    </w:lvl>
    <w:lvl w:ilvl="6" w:tplc="04180001" w:tentative="1">
      <w:start w:val="1"/>
      <w:numFmt w:val="bullet"/>
      <w:lvlText w:val=""/>
      <w:lvlJc w:val="left"/>
      <w:pPr>
        <w:tabs>
          <w:tab w:val="num" w:pos="5385"/>
        </w:tabs>
        <w:ind w:left="5385" w:hanging="360"/>
      </w:pPr>
      <w:rPr>
        <w:rFonts w:ascii="Symbol" w:hAnsi="Symbol" w:hint="default"/>
      </w:rPr>
    </w:lvl>
    <w:lvl w:ilvl="7" w:tplc="04180003" w:tentative="1">
      <w:start w:val="1"/>
      <w:numFmt w:val="bullet"/>
      <w:lvlText w:val="o"/>
      <w:lvlJc w:val="left"/>
      <w:pPr>
        <w:tabs>
          <w:tab w:val="num" w:pos="6105"/>
        </w:tabs>
        <w:ind w:left="6105" w:hanging="360"/>
      </w:pPr>
      <w:rPr>
        <w:rFonts w:ascii="Courier New" w:hAnsi="Courier New" w:cs="Courier New" w:hint="default"/>
      </w:rPr>
    </w:lvl>
    <w:lvl w:ilvl="8" w:tplc="04180005" w:tentative="1">
      <w:start w:val="1"/>
      <w:numFmt w:val="bullet"/>
      <w:lvlText w:val=""/>
      <w:lvlJc w:val="left"/>
      <w:pPr>
        <w:tabs>
          <w:tab w:val="num" w:pos="6825"/>
        </w:tabs>
        <w:ind w:left="6825" w:hanging="360"/>
      </w:pPr>
      <w:rPr>
        <w:rFonts w:ascii="Wingdings" w:hAnsi="Wingdings" w:hint="default"/>
      </w:rPr>
    </w:lvl>
  </w:abstractNum>
  <w:abstractNum w:abstractNumId="15" w15:restartNumberingAfterBreak="0">
    <w:nsid w:val="6E575353"/>
    <w:multiLevelType w:val="hybridMultilevel"/>
    <w:tmpl w:val="3F423740"/>
    <w:lvl w:ilvl="0" w:tplc="5DFAD426">
      <w:start w:val="1"/>
      <w:numFmt w:val="lowerLetter"/>
      <w:lvlText w:val="%1)"/>
      <w:lvlJc w:val="left"/>
      <w:pPr>
        <w:ind w:left="1360" w:hanging="360"/>
      </w:pPr>
      <w:rPr>
        <w:rFonts w:hint="default"/>
        <w:b w:val="0"/>
      </w:rPr>
    </w:lvl>
    <w:lvl w:ilvl="1" w:tplc="04180019" w:tentative="1">
      <w:start w:val="1"/>
      <w:numFmt w:val="lowerLetter"/>
      <w:lvlText w:val="%2."/>
      <w:lvlJc w:val="left"/>
      <w:pPr>
        <w:ind w:left="2080" w:hanging="360"/>
      </w:pPr>
    </w:lvl>
    <w:lvl w:ilvl="2" w:tplc="0418001B">
      <w:start w:val="1"/>
      <w:numFmt w:val="lowerRoman"/>
      <w:lvlText w:val="%3."/>
      <w:lvlJc w:val="right"/>
      <w:pPr>
        <w:ind w:left="2800" w:hanging="180"/>
      </w:pPr>
    </w:lvl>
    <w:lvl w:ilvl="3" w:tplc="0418000F">
      <w:start w:val="1"/>
      <w:numFmt w:val="decimal"/>
      <w:lvlText w:val="%4."/>
      <w:lvlJc w:val="left"/>
      <w:pPr>
        <w:ind w:left="3520" w:hanging="360"/>
      </w:pPr>
    </w:lvl>
    <w:lvl w:ilvl="4" w:tplc="04180019" w:tentative="1">
      <w:start w:val="1"/>
      <w:numFmt w:val="lowerLetter"/>
      <w:lvlText w:val="%5."/>
      <w:lvlJc w:val="left"/>
      <w:pPr>
        <w:ind w:left="4240" w:hanging="360"/>
      </w:pPr>
    </w:lvl>
    <w:lvl w:ilvl="5" w:tplc="0418001B" w:tentative="1">
      <w:start w:val="1"/>
      <w:numFmt w:val="lowerRoman"/>
      <w:lvlText w:val="%6."/>
      <w:lvlJc w:val="right"/>
      <w:pPr>
        <w:ind w:left="4960" w:hanging="180"/>
      </w:pPr>
    </w:lvl>
    <w:lvl w:ilvl="6" w:tplc="0418000F" w:tentative="1">
      <w:start w:val="1"/>
      <w:numFmt w:val="decimal"/>
      <w:lvlText w:val="%7."/>
      <w:lvlJc w:val="left"/>
      <w:pPr>
        <w:ind w:left="5680" w:hanging="360"/>
      </w:pPr>
    </w:lvl>
    <w:lvl w:ilvl="7" w:tplc="04180019" w:tentative="1">
      <w:start w:val="1"/>
      <w:numFmt w:val="lowerLetter"/>
      <w:lvlText w:val="%8."/>
      <w:lvlJc w:val="left"/>
      <w:pPr>
        <w:ind w:left="6400" w:hanging="360"/>
      </w:pPr>
    </w:lvl>
    <w:lvl w:ilvl="8" w:tplc="0418001B" w:tentative="1">
      <w:start w:val="1"/>
      <w:numFmt w:val="lowerRoman"/>
      <w:lvlText w:val="%9."/>
      <w:lvlJc w:val="right"/>
      <w:pPr>
        <w:ind w:left="7120" w:hanging="180"/>
      </w:pPr>
    </w:lvl>
  </w:abstractNum>
  <w:abstractNum w:abstractNumId="16" w15:restartNumberingAfterBreak="0">
    <w:nsid w:val="7276709E"/>
    <w:multiLevelType w:val="hybridMultilevel"/>
    <w:tmpl w:val="4126D6BA"/>
    <w:lvl w:ilvl="0" w:tplc="50681DE8">
      <w:start w:val="29"/>
      <w:numFmt w:val="bullet"/>
      <w:lvlText w:val="‐"/>
      <w:lvlJc w:val="left"/>
      <w:pPr>
        <w:ind w:left="720" w:hanging="360"/>
      </w:pPr>
      <w:rPr>
        <w:rFonts w:ascii="Calibri" w:eastAsia="Arial Unicode MS"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733F7ECD"/>
    <w:multiLevelType w:val="hybridMultilevel"/>
    <w:tmpl w:val="96B64A56"/>
    <w:lvl w:ilvl="0" w:tplc="99C80C8A">
      <w:start w:val="1"/>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B3500A"/>
    <w:multiLevelType w:val="hybridMultilevel"/>
    <w:tmpl w:val="CA12940C"/>
    <w:lvl w:ilvl="0" w:tplc="D5581AF6">
      <w:start w:val="1"/>
      <w:numFmt w:val="lowerLetter"/>
      <w:lvlText w:val="%1)"/>
      <w:lvlJc w:val="left"/>
      <w:pPr>
        <w:ind w:left="1360" w:hanging="360"/>
      </w:pPr>
      <w:rPr>
        <w:rFonts w:hint="default"/>
        <w:b w:val="0"/>
      </w:rPr>
    </w:lvl>
    <w:lvl w:ilvl="1" w:tplc="04180019" w:tentative="1">
      <w:start w:val="1"/>
      <w:numFmt w:val="lowerLetter"/>
      <w:lvlText w:val="%2."/>
      <w:lvlJc w:val="left"/>
      <w:pPr>
        <w:ind w:left="2080" w:hanging="360"/>
      </w:pPr>
    </w:lvl>
    <w:lvl w:ilvl="2" w:tplc="0418001B">
      <w:start w:val="1"/>
      <w:numFmt w:val="lowerRoman"/>
      <w:lvlText w:val="%3."/>
      <w:lvlJc w:val="right"/>
      <w:pPr>
        <w:ind w:left="2800" w:hanging="180"/>
      </w:pPr>
    </w:lvl>
    <w:lvl w:ilvl="3" w:tplc="0418000F">
      <w:start w:val="1"/>
      <w:numFmt w:val="decimal"/>
      <w:lvlText w:val="%4."/>
      <w:lvlJc w:val="left"/>
      <w:pPr>
        <w:ind w:left="3520" w:hanging="360"/>
      </w:pPr>
    </w:lvl>
    <w:lvl w:ilvl="4" w:tplc="04180019" w:tentative="1">
      <w:start w:val="1"/>
      <w:numFmt w:val="lowerLetter"/>
      <w:lvlText w:val="%5."/>
      <w:lvlJc w:val="left"/>
      <w:pPr>
        <w:ind w:left="4240" w:hanging="360"/>
      </w:pPr>
    </w:lvl>
    <w:lvl w:ilvl="5" w:tplc="0418001B" w:tentative="1">
      <w:start w:val="1"/>
      <w:numFmt w:val="lowerRoman"/>
      <w:lvlText w:val="%6."/>
      <w:lvlJc w:val="right"/>
      <w:pPr>
        <w:ind w:left="4960" w:hanging="180"/>
      </w:pPr>
    </w:lvl>
    <w:lvl w:ilvl="6" w:tplc="0418000F" w:tentative="1">
      <w:start w:val="1"/>
      <w:numFmt w:val="decimal"/>
      <w:lvlText w:val="%7."/>
      <w:lvlJc w:val="left"/>
      <w:pPr>
        <w:ind w:left="5680" w:hanging="360"/>
      </w:pPr>
    </w:lvl>
    <w:lvl w:ilvl="7" w:tplc="04180019" w:tentative="1">
      <w:start w:val="1"/>
      <w:numFmt w:val="lowerLetter"/>
      <w:lvlText w:val="%8."/>
      <w:lvlJc w:val="left"/>
      <w:pPr>
        <w:ind w:left="6400" w:hanging="360"/>
      </w:pPr>
    </w:lvl>
    <w:lvl w:ilvl="8" w:tplc="0418001B" w:tentative="1">
      <w:start w:val="1"/>
      <w:numFmt w:val="lowerRoman"/>
      <w:lvlText w:val="%9."/>
      <w:lvlJc w:val="right"/>
      <w:pPr>
        <w:ind w:left="7120" w:hanging="180"/>
      </w:pPr>
    </w:lvl>
  </w:abstractNum>
  <w:abstractNum w:abstractNumId="19" w15:restartNumberingAfterBreak="0">
    <w:nsid w:val="7BE42AD0"/>
    <w:multiLevelType w:val="hybridMultilevel"/>
    <w:tmpl w:val="51D2659A"/>
    <w:lvl w:ilvl="0" w:tplc="84F06672">
      <w:start w:val="19"/>
      <w:numFmt w:val="bullet"/>
      <w:lvlText w:val="-"/>
      <w:lvlJc w:val="left"/>
      <w:pPr>
        <w:ind w:left="1785" w:hanging="360"/>
      </w:p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1"/>
  </w:num>
  <w:num w:numId="5">
    <w:abstractNumId w:val="17"/>
  </w:num>
  <w:num w:numId="6">
    <w:abstractNumId w:val="0"/>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9"/>
  </w:num>
  <w:num w:numId="10">
    <w:abstractNumId w:val="1"/>
  </w:num>
  <w:num w:numId="11">
    <w:abstractNumId w:val="14"/>
  </w:num>
  <w:num w:numId="12">
    <w:abstractNumId w:val="5"/>
  </w:num>
  <w:num w:numId="13">
    <w:abstractNumId w:val="19"/>
  </w:num>
  <w:num w:numId="14">
    <w:abstractNumId w:val="2"/>
  </w:num>
  <w:num w:numId="15">
    <w:abstractNumId w:val="6"/>
  </w:num>
  <w:num w:numId="16">
    <w:abstractNumId w:val="13"/>
  </w:num>
  <w:num w:numId="17">
    <w:abstractNumId w:val="16"/>
  </w:num>
  <w:num w:numId="18">
    <w:abstractNumId w:val="3"/>
  </w:num>
  <w:num w:numId="19">
    <w:abstractNumId w:val="15"/>
  </w:num>
  <w:num w:numId="2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51258"/>
    <w:rsid w:val="00051494"/>
    <w:rsid w:val="000527DB"/>
    <w:rsid w:val="00067BFE"/>
    <w:rsid w:val="00074281"/>
    <w:rsid w:val="00095AC6"/>
    <w:rsid w:val="00095BEA"/>
    <w:rsid w:val="000A2E73"/>
    <w:rsid w:val="000A2FDE"/>
    <w:rsid w:val="000D35A8"/>
    <w:rsid w:val="000D5888"/>
    <w:rsid w:val="000E6BF9"/>
    <w:rsid w:val="000F0C76"/>
    <w:rsid w:val="00102243"/>
    <w:rsid w:val="001057FC"/>
    <w:rsid w:val="00144DDF"/>
    <w:rsid w:val="00167D80"/>
    <w:rsid w:val="00171A29"/>
    <w:rsid w:val="00172764"/>
    <w:rsid w:val="00180DB7"/>
    <w:rsid w:val="001974A8"/>
    <w:rsid w:val="00197EB4"/>
    <w:rsid w:val="001A24D9"/>
    <w:rsid w:val="001A2DDC"/>
    <w:rsid w:val="001A4826"/>
    <w:rsid w:val="001D5C27"/>
    <w:rsid w:val="001E678F"/>
    <w:rsid w:val="001F3B49"/>
    <w:rsid w:val="001F65BD"/>
    <w:rsid w:val="00207D2B"/>
    <w:rsid w:val="002133C9"/>
    <w:rsid w:val="002176A0"/>
    <w:rsid w:val="00222838"/>
    <w:rsid w:val="0024580B"/>
    <w:rsid w:val="00273A50"/>
    <w:rsid w:val="002A507E"/>
    <w:rsid w:val="002B7699"/>
    <w:rsid w:val="002C64DC"/>
    <w:rsid w:val="002D03E4"/>
    <w:rsid w:val="002E1511"/>
    <w:rsid w:val="002E2C5D"/>
    <w:rsid w:val="003019A2"/>
    <w:rsid w:val="00316C4D"/>
    <w:rsid w:val="00323E57"/>
    <w:rsid w:val="00351752"/>
    <w:rsid w:val="00360E57"/>
    <w:rsid w:val="0036379B"/>
    <w:rsid w:val="003648D1"/>
    <w:rsid w:val="003970F1"/>
    <w:rsid w:val="0039780C"/>
    <w:rsid w:val="003A7E0E"/>
    <w:rsid w:val="003B2BF5"/>
    <w:rsid w:val="003B482C"/>
    <w:rsid w:val="003B4D93"/>
    <w:rsid w:val="003F6032"/>
    <w:rsid w:val="00404666"/>
    <w:rsid w:val="0042202A"/>
    <w:rsid w:val="00424209"/>
    <w:rsid w:val="0044475A"/>
    <w:rsid w:val="00462B27"/>
    <w:rsid w:val="00467B42"/>
    <w:rsid w:val="0047473B"/>
    <w:rsid w:val="004A1535"/>
    <w:rsid w:val="004A181D"/>
    <w:rsid w:val="004A1B57"/>
    <w:rsid w:val="004A3AB9"/>
    <w:rsid w:val="004A3FDA"/>
    <w:rsid w:val="004B6303"/>
    <w:rsid w:val="004D18AE"/>
    <w:rsid w:val="004F010B"/>
    <w:rsid w:val="004F495D"/>
    <w:rsid w:val="00512E17"/>
    <w:rsid w:val="005278C4"/>
    <w:rsid w:val="0053048D"/>
    <w:rsid w:val="00547FA5"/>
    <w:rsid w:val="005528D4"/>
    <w:rsid w:val="00570B71"/>
    <w:rsid w:val="005815FE"/>
    <w:rsid w:val="00590C8D"/>
    <w:rsid w:val="00591CEB"/>
    <w:rsid w:val="00593D2C"/>
    <w:rsid w:val="005A0946"/>
    <w:rsid w:val="005A68D5"/>
    <w:rsid w:val="005C7F33"/>
    <w:rsid w:val="005D619C"/>
    <w:rsid w:val="005F0B46"/>
    <w:rsid w:val="005F67FF"/>
    <w:rsid w:val="005F726C"/>
    <w:rsid w:val="00605A3F"/>
    <w:rsid w:val="00612BD1"/>
    <w:rsid w:val="006172C2"/>
    <w:rsid w:val="006206C3"/>
    <w:rsid w:val="006323AB"/>
    <w:rsid w:val="00641AB8"/>
    <w:rsid w:val="00644DD0"/>
    <w:rsid w:val="00680B05"/>
    <w:rsid w:val="006959BE"/>
    <w:rsid w:val="0069622F"/>
    <w:rsid w:val="006C4D24"/>
    <w:rsid w:val="006D7856"/>
    <w:rsid w:val="006E518A"/>
    <w:rsid w:val="006F065F"/>
    <w:rsid w:val="007058A6"/>
    <w:rsid w:val="00711EDB"/>
    <w:rsid w:val="00722BE2"/>
    <w:rsid w:val="007449D7"/>
    <w:rsid w:val="007516E9"/>
    <w:rsid w:val="007626A4"/>
    <w:rsid w:val="00786958"/>
    <w:rsid w:val="00791330"/>
    <w:rsid w:val="007A4B5D"/>
    <w:rsid w:val="007A567D"/>
    <w:rsid w:val="007C3819"/>
    <w:rsid w:val="007D630E"/>
    <w:rsid w:val="007F1F7B"/>
    <w:rsid w:val="00834097"/>
    <w:rsid w:val="00837B75"/>
    <w:rsid w:val="00852BE9"/>
    <w:rsid w:val="0085503B"/>
    <w:rsid w:val="0086539D"/>
    <w:rsid w:val="0087768A"/>
    <w:rsid w:val="00883AF0"/>
    <w:rsid w:val="008B210D"/>
    <w:rsid w:val="008B613F"/>
    <w:rsid w:val="008C47E7"/>
    <w:rsid w:val="008D4ABD"/>
    <w:rsid w:val="00910EC2"/>
    <w:rsid w:val="00912F44"/>
    <w:rsid w:val="00913328"/>
    <w:rsid w:val="009167CA"/>
    <w:rsid w:val="00937BE6"/>
    <w:rsid w:val="00971AF8"/>
    <w:rsid w:val="009864CD"/>
    <w:rsid w:val="009A2D2B"/>
    <w:rsid w:val="009A7CB8"/>
    <w:rsid w:val="009C6485"/>
    <w:rsid w:val="009D477B"/>
    <w:rsid w:val="00A10BDF"/>
    <w:rsid w:val="00A25301"/>
    <w:rsid w:val="00A5101E"/>
    <w:rsid w:val="00A51953"/>
    <w:rsid w:val="00A56D12"/>
    <w:rsid w:val="00A57600"/>
    <w:rsid w:val="00A6161A"/>
    <w:rsid w:val="00A647D3"/>
    <w:rsid w:val="00A67E94"/>
    <w:rsid w:val="00AA2183"/>
    <w:rsid w:val="00AA31AC"/>
    <w:rsid w:val="00AB4990"/>
    <w:rsid w:val="00AD5885"/>
    <w:rsid w:val="00AE1F9C"/>
    <w:rsid w:val="00AE5E55"/>
    <w:rsid w:val="00AF736A"/>
    <w:rsid w:val="00B169FF"/>
    <w:rsid w:val="00B36897"/>
    <w:rsid w:val="00B77FDD"/>
    <w:rsid w:val="00B96B24"/>
    <w:rsid w:val="00BB01A7"/>
    <w:rsid w:val="00BD4BFF"/>
    <w:rsid w:val="00BD7C3A"/>
    <w:rsid w:val="00BE3395"/>
    <w:rsid w:val="00C025D0"/>
    <w:rsid w:val="00C14094"/>
    <w:rsid w:val="00C36162"/>
    <w:rsid w:val="00C44D0D"/>
    <w:rsid w:val="00C502FF"/>
    <w:rsid w:val="00C51029"/>
    <w:rsid w:val="00C6462B"/>
    <w:rsid w:val="00C669A5"/>
    <w:rsid w:val="00C76160"/>
    <w:rsid w:val="00C761CC"/>
    <w:rsid w:val="00CB165A"/>
    <w:rsid w:val="00CB1B46"/>
    <w:rsid w:val="00CD145B"/>
    <w:rsid w:val="00CD50D4"/>
    <w:rsid w:val="00CD5221"/>
    <w:rsid w:val="00D11A78"/>
    <w:rsid w:val="00D17F72"/>
    <w:rsid w:val="00D2702B"/>
    <w:rsid w:val="00D3016B"/>
    <w:rsid w:val="00D52D6D"/>
    <w:rsid w:val="00D65E7E"/>
    <w:rsid w:val="00D7402F"/>
    <w:rsid w:val="00D7690A"/>
    <w:rsid w:val="00D80391"/>
    <w:rsid w:val="00D85488"/>
    <w:rsid w:val="00D96D00"/>
    <w:rsid w:val="00DA26BA"/>
    <w:rsid w:val="00DC6F82"/>
    <w:rsid w:val="00DE3A94"/>
    <w:rsid w:val="00DF2AC4"/>
    <w:rsid w:val="00E03A0D"/>
    <w:rsid w:val="00E14E3B"/>
    <w:rsid w:val="00E20FF3"/>
    <w:rsid w:val="00E35747"/>
    <w:rsid w:val="00E45F4C"/>
    <w:rsid w:val="00E51181"/>
    <w:rsid w:val="00E51DE7"/>
    <w:rsid w:val="00E53CDC"/>
    <w:rsid w:val="00E6529F"/>
    <w:rsid w:val="00E8214A"/>
    <w:rsid w:val="00E91709"/>
    <w:rsid w:val="00E97DEF"/>
    <w:rsid w:val="00E97E72"/>
    <w:rsid w:val="00EB4F82"/>
    <w:rsid w:val="00EE3CE8"/>
    <w:rsid w:val="00EE4AB2"/>
    <w:rsid w:val="00EE5AEC"/>
    <w:rsid w:val="00EF064F"/>
    <w:rsid w:val="00F07805"/>
    <w:rsid w:val="00F17E0F"/>
    <w:rsid w:val="00F17EDD"/>
    <w:rsid w:val="00F43BFE"/>
    <w:rsid w:val="00F44C16"/>
    <w:rsid w:val="00F53EFD"/>
    <w:rsid w:val="00F64742"/>
    <w:rsid w:val="00F72054"/>
    <w:rsid w:val="00F86065"/>
    <w:rsid w:val="00F86A3F"/>
    <w:rsid w:val="00F978A2"/>
    <w:rsid w:val="00FA7571"/>
    <w:rsid w:val="00FB05B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782A4"/>
  <w15:docId w15:val="{FC7489E4-BFE4-4715-BDB3-FF8B90DCF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97E72"/>
    <w:pPr>
      <w:keepNext/>
      <w:spacing w:after="0" w:line="240" w:lineRule="auto"/>
      <w:jc w:val="center"/>
      <w:outlineLvl w:val="0"/>
    </w:pPr>
    <w:rPr>
      <w:rFonts w:ascii="Times R" w:eastAsia="Times New Roman" w:hAnsi="Times R" w:cs="Angsana New"/>
      <w:b/>
      <w:sz w:val="32"/>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nhideWhenUsed/>
    <w:rsid w:val="00F72054"/>
    <w:pPr>
      <w:spacing w:after="120"/>
      <w:ind w:left="283"/>
    </w:pPr>
  </w:style>
  <w:style w:type="character" w:customStyle="1" w:styleId="BodyTextIndentChar">
    <w:name w:val="Body Text Indent Char"/>
    <w:basedOn w:val="DefaultParagraphFont"/>
    <w:link w:val="BodyTextIndent"/>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nhideWhenUsed/>
    <w:rsid w:val="00102243"/>
    <w:pPr>
      <w:spacing w:after="120" w:line="480" w:lineRule="auto"/>
      <w:ind w:left="283"/>
    </w:pPr>
  </w:style>
  <w:style w:type="character" w:customStyle="1" w:styleId="BodyTextIndent2Char">
    <w:name w:val="Body Text Indent 2 Char"/>
    <w:basedOn w:val="DefaultParagraphFont"/>
    <w:link w:val="BodyTextIndent2"/>
    <w:rsid w:val="00102243"/>
  </w:style>
  <w:style w:type="paragraph" w:styleId="BodyText2">
    <w:name w:val="Body Text 2"/>
    <w:basedOn w:val="Normal"/>
    <w:link w:val="BodyText2Char"/>
    <w:unhideWhenUsed/>
    <w:rsid w:val="00360E57"/>
    <w:pPr>
      <w:spacing w:after="120" w:line="480" w:lineRule="auto"/>
    </w:pPr>
  </w:style>
  <w:style w:type="character" w:customStyle="1" w:styleId="BodyText2Char">
    <w:name w:val="Body Text 2 Char"/>
    <w:basedOn w:val="DefaultParagraphFont"/>
    <w:link w:val="BodyText2"/>
    <w:rsid w:val="00360E57"/>
  </w:style>
  <w:style w:type="numbering" w:customStyle="1" w:styleId="WW8Num2">
    <w:name w:val="WW8Num2"/>
    <w:basedOn w:val="NoList"/>
    <w:rsid w:val="00E03A0D"/>
    <w:pPr>
      <w:numPr>
        <w:numId w:val="3"/>
      </w:numPr>
    </w:pPr>
  </w:style>
  <w:style w:type="character" w:customStyle="1" w:styleId="tal1">
    <w:name w:val="tal1"/>
    <w:rsid w:val="004A181D"/>
  </w:style>
  <w:style w:type="paragraph" w:customStyle="1" w:styleId="CharCharCharCharCharChar1CharCharCharCharCharCharCharCharCharChar">
    <w:name w:val="Char Char Char Char Char Char1 Char Char Char Char Char Char Char Char Char Char"/>
    <w:basedOn w:val="Normal"/>
    <w:rsid w:val="004A181D"/>
    <w:pPr>
      <w:spacing w:after="0" w:line="240" w:lineRule="auto"/>
    </w:pPr>
    <w:rPr>
      <w:rFonts w:ascii="Times New Roman" w:eastAsia="Times New Roman" w:hAnsi="Times New Roman" w:cs="Times New Roman"/>
      <w:sz w:val="24"/>
      <w:szCs w:val="24"/>
      <w:lang w:val="pl-PL" w:eastAsia="pl-PL"/>
    </w:rPr>
  </w:style>
  <w:style w:type="character" w:customStyle="1" w:styleId="Heading1Char">
    <w:name w:val="Heading 1 Char"/>
    <w:basedOn w:val="DefaultParagraphFont"/>
    <w:link w:val="Heading1"/>
    <w:rsid w:val="00E97E72"/>
    <w:rPr>
      <w:rFonts w:ascii="Times R" w:eastAsia="Times New Roman" w:hAnsi="Times R" w:cs="Angsana New"/>
      <w:b/>
      <w:sz w:val="32"/>
      <w:szCs w:val="24"/>
      <w:lang w:eastAsia="ro-RO"/>
    </w:rPr>
  </w:style>
  <w:style w:type="numbering" w:customStyle="1" w:styleId="NoList1">
    <w:name w:val="No List1"/>
    <w:next w:val="NoList"/>
    <w:uiPriority w:val="99"/>
    <w:semiHidden/>
    <w:rsid w:val="00E97E72"/>
  </w:style>
  <w:style w:type="paragraph" w:customStyle="1" w:styleId="Listparagraf">
    <w:name w:val="Listă paragraf"/>
    <w:basedOn w:val="Normal"/>
    <w:uiPriority w:val="34"/>
    <w:qFormat/>
    <w:rsid w:val="00E97E72"/>
    <w:pPr>
      <w:spacing w:after="0" w:line="240" w:lineRule="auto"/>
      <w:ind w:left="720"/>
    </w:pPr>
    <w:rPr>
      <w:rFonts w:ascii="Times New Roman" w:eastAsia="Times New Roman" w:hAnsi="Times New Roman" w:cs="Times New Roman"/>
      <w:sz w:val="24"/>
      <w:szCs w:val="24"/>
      <w:lang w:val="en-US"/>
    </w:rPr>
  </w:style>
  <w:style w:type="paragraph" w:customStyle="1" w:styleId="Default">
    <w:name w:val="Default"/>
    <w:rsid w:val="00E97E72"/>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yiv1806484762msoheader">
    <w:name w:val="yiv1806484762msoheader"/>
    <w:basedOn w:val="Normal"/>
    <w:rsid w:val="00E97E7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normal">
    <w:name w:val="Text normal"/>
    <w:link w:val="TextnormalChar"/>
    <w:qFormat/>
    <w:rsid w:val="00E97E72"/>
    <w:pPr>
      <w:spacing w:before="80" w:after="160" w:line="240" w:lineRule="auto"/>
      <w:ind w:left="1304"/>
      <w:jc w:val="both"/>
    </w:pPr>
    <w:rPr>
      <w:rFonts w:ascii="Arial" w:eastAsia="Times New Roman" w:hAnsi="Arial" w:cs="Times New Roman"/>
      <w:sz w:val="24"/>
      <w:lang w:eastAsia="ro-RO"/>
    </w:rPr>
  </w:style>
  <w:style w:type="character" w:customStyle="1" w:styleId="TextnormalChar">
    <w:name w:val="Text normal Char"/>
    <w:link w:val="Textnormal"/>
    <w:rsid w:val="00E97E72"/>
    <w:rPr>
      <w:rFonts w:ascii="Arial" w:eastAsia="Times New Roman" w:hAnsi="Arial" w:cs="Times New Roman"/>
      <w:sz w:val="24"/>
      <w:lang w:eastAsia="ro-RO"/>
    </w:rPr>
  </w:style>
  <w:style w:type="paragraph" w:customStyle="1" w:styleId="Bulet">
    <w:name w:val="Bulet"/>
    <w:basedOn w:val="Textnormal"/>
    <w:link w:val="BuletCaracter"/>
    <w:qFormat/>
    <w:rsid w:val="00E97E72"/>
    <w:pPr>
      <w:numPr>
        <w:numId w:val="10"/>
      </w:numPr>
      <w:tabs>
        <w:tab w:val="left" w:pos="1304"/>
      </w:tabs>
      <w:spacing w:before="60" w:after="60"/>
    </w:pPr>
    <w:rPr>
      <w:iCs/>
      <w:lang w:val="it-IT" w:eastAsia="x-none"/>
    </w:rPr>
  </w:style>
  <w:style w:type="character" w:customStyle="1" w:styleId="BuletCaracter">
    <w:name w:val="Bulet Caracter"/>
    <w:link w:val="Bulet"/>
    <w:rsid w:val="00E97E72"/>
    <w:rPr>
      <w:rFonts w:ascii="Arial" w:eastAsia="Times New Roman" w:hAnsi="Arial" w:cs="Times New Roman"/>
      <w:iCs/>
      <w:sz w:val="24"/>
      <w:lang w:val="it-IT" w:eastAsia="x-none"/>
    </w:rPr>
  </w:style>
  <w:style w:type="paragraph" w:customStyle="1" w:styleId="Frspaiere">
    <w:name w:val="Fără spațiere"/>
    <w:qFormat/>
    <w:rsid w:val="00E97E72"/>
    <w:pPr>
      <w:spacing w:after="0" w:line="240" w:lineRule="auto"/>
    </w:pPr>
    <w:rPr>
      <w:rFonts w:ascii="Times New Roman" w:eastAsia="Times New Roman" w:hAnsi="Times New Roman" w:cs="Times New Roman"/>
      <w:sz w:val="24"/>
      <w:szCs w:val="24"/>
      <w:lang w:val="en-US"/>
    </w:rPr>
  </w:style>
  <w:style w:type="paragraph" w:customStyle="1" w:styleId="DefaultText">
    <w:name w:val="Default Text"/>
    <w:basedOn w:val="Normal"/>
    <w:rsid w:val="00E97E72"/>
    <w:pPr>
      <w:tabs>
        <w:tab w:val="left" w:pos="1140"/>
        <w:tab w:val="left" w:pos="1710"/>
      </w:tabs>
      <w:spacing w:after="0" w:line="240" w:lineRule="auto"/>
      <w:ind w:firstLine="850"/>
      <w:jc w:val="both"/>
    </w:pPr>
    <w:rPr>
      <w:rFonts w:ascii="Times New Roman" w:eastAsia="Times New Roman" w:hAnsi="Times New Roman" w:cs="Times New Roman"/>
      <w:sz w:val="24"/>
      <w:szCs w:val="20"/>
      <w:lang w:eastAsia="ro-RO"/>
    </w:rPr>
  </w:style>
  <w:style w:type="paragraph" w:styleId="NormalIndent">
    <w:name w:val="Normal Indent"/>
    <w:basedOn w:val="Normal"/>
    <w:rsid w:val="00E97E72"/>
    <w:pPr>
      <w:tabs>
        <w:tab w:val="left" w:pos="1134"/>
      </w:tabs>
      <w:spacing w:before="120" w:after="120" w:line="240" w:lineRule="auto"/>
      <w:ind w:left="1134"/>
      <w:jc w:val="both"/>
    </w:pPr>
    <w:rPr>
      <w:rFonts w:ascii="Times New Roman" w:eastAsia="Times New Roman" w:hAnsi="Times New Roman" w:cs="Times New Roman"/>
      <w:sz w:val="24"/>
      <w:szCs w:val="20"/>
      <w:lang w:val="en-US" w:eastAsia="ro-RO"/>
    </w:rPr>
  </w:style>
  <w:style w:type="paragraph" w:customStyle="1" w:styleId="TextnormalCharCharCharChar">
    <w:name w:val="Text normal Char Char Char Char"/>
    <w:basedOn w:val="Normal"/>
    <w:link w:val="TextnormalCharCharCharCharChar"/>
    <w:rsid w:val="00E97E72"/>
    <w:pPr>
      <w:spacing w:before="80" w:after="160" w:line="240" w:lineRule="auto"/>
      <w:ind w:left="1304"/>
      <w:jc w:val="both"/>
    </w:pPr>
    <w:rPr>
      <w:rFonts w:ascii="Arial" w:eastAsia="Times New Roman" w:hAnsi="Arial" w:cs="Times New Roman"/>
      <w:sz w:val="24"/>
      <w:lang w:val="x-none" w:eastAsia="x-none"/>
    </w:rPr>
  </w:style>
  <w:style w:type="character" w:customStyle="1" w:styleId="TextnormalCharCharCharCharChar">
    <w:name w:val="Text normal Char Char Char Char Char"/>
    <w:link w:val="TextnormalCharCharCharChar"/>
    <w:rsid w:val="00E97E72"/>
    <w:rPr>
      <w:rFonts w:ascii="Arial" w:eastAsia="Times New Roman" w:hAnsi="Arial" w:cs="Times New Roman"/>
      <w:sz w:val="24"/>
      <w:lang w:val="x-none" w:eastAsia="x-none"/>
    </w:rPr>
  </w:style>
  <w:style w:type="paragraph" w:customStyle="1" w:styleId="Char">
    <w:name w:val="Char"/>
    <w:basedOn w:val="Normal"/>
    <w:rsid w:val="00E97E72"/>
    <w:pPr>
      <w:spacing w:after="0" w:line="288" w:lineRule="auto"/>
    </w:pPr>
    <w:rPr>
      <w:rFonts w:ascii="Garamond" w:eastAsia="Times New Roman" w:hAnsi="Garamond" w:cs="Times New Roman"/>
      <w:sz w:val="24"/>
      <w:szCs w:val="24"/>
      <w:lang w:val="pl-PL" w:eastAsia="pl-PL"/>
    </w:rPr>
  </w:style>
  <w:style w:type="paragraph" w:customStyle="1" w:styleId="Paragraphedeliste">
    <w:name w:val="Paragraphe de liste"/>
    <w:basedOn w:val="Normal"/>
    <w:qFormat/>
    <w:rsid w:val="00E97E72"/>
    <w:pPr>
      <w:autoSpaceDE w:val="0"/>
      <w:autoSpaceDN w:val="0"/>
      <w:adjustRightInd w:val="0"/>
      <w:spacing w:after="0" w:line="240" w:lineRule="auto"/>
      <w:ind w:left="720"/>
      <w:contextualSpacing/>
    </w:pPr>
    <w:rPr>
      <w:rFonts w:ascii="Times New Roman" w:eastAsia="Calibri" w:hAnsi="Times New Roman" w:cs="Angsana New"/>
      <w:sz w:val="24"/>
      <w:szCs w:val="24"/>
      <w:lang w:val="fr-FR"/>
    </w:rPr>
  </w:style>
  <w:style w:type="character" w:customStyle="1" w:styleId="linie1">
    <w:name w:val="linie1"/>
    <w:rsid w:val="00E97E72"/>
    <w:rPr>
      <w:b/>
      <w:bCs/>
      <w:color w:val="000000"/>
    </w:rPr>
  </w:style>
  <w:style w:type="paragraph" w:styleId="NormalWeb">
    <w:name w:val="Normal (Web)"/>
    <w:basedOn w:val="Normal"/>
    <w:unhideWhenUsed/>
    <w:rsid w:val="00E97E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E97E72"/>
  </w:style>
  <w:style w:type="character" w:styleId="Hyperlink">
    <w:name w:val="Hyperlink"/>
    <w:uiPriority w:val="99"/>
    <w:unhideWhenUsed/>
    <w:rsid w:val="00E97E72"/>
    <w:rPr>
      <w:color w:val="0000FF"/>
      <w:u w:val="single"/>
    </w:rPr>
  </w:style>
  <w:style w:type="paragraph" w:customStyle="1" w:styleId="BodyText21">
    <w:name w:val="Body Text 21"/>
    <w:basedOn w:val="Normal"/>
    <w:rsid w:val="00E97E72"/>
    <w:pPr>
      <w:suppressAutoHyphens/>
      <w:spacing w:after="0" w:line="240" w:lineRule="auto"/>
      <w:jc w:val="both"/>
    </w:pPr>
    <w:rPr>
      <w:rFonts w:ascii="Times-Roman-R" w:eastAsia="Times New Roman" w:hAnsi="Times-Roman-R" w:cs="Times New Roman"/>
      <w:sz w:val="28"/>
      <w:szCs w:val="20"/>
      <w:lang w:val="en-GB" w:eastAsia="ar-SA"/>
    </w:rPr>
  </w:style>
  <w:style w:type="paragraph" w:customStyle="1" w:styleId="E1">
    <w:name w:val="E1"/>
    <w:basedOn w:val="Normal"/>
    <w:rsid w:val="00E97E72"/>
    <w:pPr>
      <w:widowControl w:val="0"/>
      <w:suppressAutoHyphens/>
      <w:overflowPunct w:val="0"/>
      <w:autoSpaceDE w:val="0"/>
      <w:autoSpaceDN w:val="0"/>
      <w:adjustRightInd w:val="0"/>
      <w:spacing w:after="160" w:line="320" w:lineRule="atLeast"/>
      <w:ind w:left="851"/>
      <w:jc w:val="both"/>
      <w:textAlignment w:val="baseline"/>
    </w:pPr>
    <w:rPr>
      <w:rFonts w:ascii="Arial" w:eastAsia="Times New Roman" w:hAnsi="Arial" w:cs="Times New Roman"/>
      <w:kern w:val="1"/>
      <w:szCs w:val="20"/>
      <w:lang w:val="de-DE"/>
    </w:rPr>
  </w:style>
  <w:style w:type="paragraph" w:styleId="ListBullet5">
    <w:name w:val="List Bullet 5"/>
    <w:basedOn w:val="Normal"/>
    <w:rsid w:val="00E97E72"/>
    <w:pPr>
      <w:widowControl w:val="0"/>
      <w:suppressAutoHyphens/>
      <w:overflowPunct w:val="0"/>
      <w:autoSpaceDE w:val="0"/>
      <w:autoSpaceDN w:val="0"/>
      <w:adjustRightInd w:val="0"/>
      <w:spacing w:after="0" w:line="240" w:lineRule="auto"/>
      <w:textAlignment w:val="baseline"/>
    </w:pPr>
    <w:rPr>
      <w:rFonts w:ascii="Arial" w:eastAsia="Times New Roman" w:hAnsi="Arial" w:cs="Times New Roman"/>
      <w:kern w:val="1"/>
      <w:szCs w:val="20"/>
      <w:lang w:val="de-DE"/>
    </w:rPr>
  </w:style>
  <w:style w:type="paragraph" w:customStyle="1" w:styleId="TableContents">
    <w:name w:val="Table Contents"/>
    <w:basedOn w:val="Normal"/>
    <w:rsid w:val="00E97E7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E97E72"/>
    <w:pPr>
      <w:jc w:val="center"/>
    </w:pPr>
    <w:rPr>
      <w:b/>
      <w:bCs/>
    </w:rPr>
  </w:style>
  <w:style w:type="character" w:styleId="FollowedHyperlink">
    <w:name w:val="FollowedHyperlink"/>
    <w:uiPriority w:val="99"/>
    <w:unhideWhenUsed/>
    <w:rsid w:val="00E97E72"/>
    <w:rPr>
      <w:color w:val="800080"/>
      <w:u w:val="single"/>
    </w:rPr>
  </w:style>
  <w:style w:type="paragraph" w:customStyle="1" w:styleId="xl65">
    <w:name w:val="xl65"/>
    <w:basedOn w:val="Normal"/>
    <w:rsid w:val="00E97E7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6">
    <w:name w:val="xl66"/>
    <w:basedOn w:val="Normal"/>
    <w:rsid w:val="00E97E7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7">
    <w:name w:val="xl67"/>
    <w:basedOn w:val="Normal"/>
    <w:rsid w:val="00E97E7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8">
    <w:name w:val="xl68"/>
    <w:basedOn w:val="Normal"/>
    <w:rsid w:val="00E97E72"/>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9">
    <w:name w:val="xl69"/>
    <w:basedOn w:val="Normal"/>
    <w:rsid w:val="00E97E72"/>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0">
    <w:name w:val="xl70"/>
    <w:basedOn w:val="Normal"/>
    <w:rsid w:val="00E97E72"/>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1">
    <w:name w:val="xl71"/>
    <w:basedOn w:val="Normal"/>
    <w:rsid w:val="00E97E72"/>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2">
    <w:name w:val="xl72"/>
    <w:basedOn w:val="Normal"/>
    <w:rsid w:val="00E97E72"/>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3">
    <w:name w:val="xl73"/>
    <w:basedOn w:val="Normal"/>
    <w:rsid w:val="00E97E72"/>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4">
    <w:name w:val="xl74"/>
    <w:basedOn w:val="Normal"/>
    <w:rsid w:val="00E97E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5">
    <w:name w:val="xl75"/>
    <w:basedOn w:val="Normal"/>
    <w:rsid w:val="00E97E7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6">
    <w:name w:val="xl76"/>
    <w:basedOn w:val="Normal"/>
    <w:rsid w:val="00E97E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7">
    <w:name w:val="xl77"/>
    <w:basedOn w:val="Normal"/>
    <w:rsid w:val="00E97E7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8">
    <w:name w:val="xl78"/>
    <w:basedOn w:val="Normal"/>
    <w:rsid w:val="00E97E7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9">
    <w:name w:val="xl79"/>
    <w:basedOn w:val="Normal"/>
    <w:rsid w:val="00E97E72"/>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80">
    <w:name w:val="xl80"/>
    <w:basedOn w:val="Normal"/>
    <w:rsid w:val="00E97E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sz w:val="24"/>
      <w:szCs w:val="24"/>
      <w:lang w:val="en-US"/>
    </w:rPr>
  </w:style>
  <w:style w:type="paragraph" w:customStyle="1" w:styleId="xl81">
    <w:name w:val="xl81"/>
    <w:basedOn w:val="Normal"/>
    <w:rsid w:val="00E97E7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82">
    <w:name w:val="xl82"/>
    <w:basedOn w:val="Normal"/>
    <w:rsid w:val="00E97E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83">
    <w:name w:val="xl83"/>
    <w:basedOn w:val="Normal"/>
    <w:rsid w:val="00E97E72"/>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84">
    <w:name w:val="xl84"/>
    <w:basedOn w:val="Normal"/>
    <w:rsid w:val="00E97E72"/>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85">
    <w:name w:val="xl85"/>
    <w:basedOn w:val="Normal"/>
    <w:rsid w:val="00E97E7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86">
    <w:name w:val="xl86"/>
    <w:basedOn w:val="Normal"/>
    <w:rsid w:val="00E97E72"/>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87">
    <w:name w:val="xl87"/>
    <w:basedOn w:val="Normal"/>
    <w:rsid w:val="00E97E72"/>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88">
    <w:name w:val="xl88"/>
    <w:basedOn w:val="Normal"/>
    <w:rsid w:val="00E97E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89">
    <w:name w:val="xl89"/>
    <w:basedOn w:val="Normal"/>
    <w:rsid w:val="00E97E72"/>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90">
    <w:name w:val="xl90"/>
    <w:basedOn w:val="Normal"/>
    <w:rsid w:val="00E97E72"/>
    <w:pP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91">
    <w:name w:val="xl91"/>
    <w:basedOn w:val="Normal"/>
    <w:rsid w:val="00E97E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92">
    <w:name w:val="xl92"/>
    <w:basedOn w:val="Normal"/>
    <w:rsid w:val="00E97E7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93">
    <w:name w:val="xl93"/>
    <w:basedOn w:val="Normal"/>
    <w:rsid w:val="00E97E72"/>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94">
    <w:name w:val="xl94"/>
    <w:basedOn w:val="Normal"/>
    <w:rsid w:val="00E97E72"/>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95">
    <w:name w:val="xl95"/>
    <w:basedOn w:val="Normal"/>
    <w:rsid w:val="00E97E72"/>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96">
    <w:name w:val="xl96"/>
    <w:basedOn w:val="Normal"/>
    <w:rsid w:val="00E97E72"/>
    <w:pPr>
      <w:pBdr>
        <w:left w:val="single" w:sz="4" w:space="0" w:color="auto"/>
        <w:bottom w:val="single" w:sz="4" w:space="0" w:color="auto"/>
        <w:right w:val="single" w:sz="4" w:space="0" w:color="auto"/>
      </w:pBdr>
      <w:shd w:val="clear" w:color="000000" w:fill="EBF1DE"/>
      <w:spacing w:before="100" w:beforeAutospacing="1" w:after="100" w:afterAutospacing="1" w:line="240" w:lineRule="auto"/>
    </w:pPr>
    <w:rPr>
      <w:rFonts w:ascii="Calibri" w:eastAsia="Times New Roman" w:hAnsi="Calibri" w:cs="Calibri"/>
      <w:b/>
      <w:bCs/>
      <w:sz w:val="24"/>
      <w:szCs w:val="24"/>
      <w:lang w:val="en-US"/>
    </w:rPr>
  </w:style>
  <w:style w:type="paragraph" w:customStyle="1" w:styleId="xl97">
    <w:name w:val="xl97"/>
    <w:basedOn w:val="Normal"/>
    <w:rsid w:val="00E97E72"/>
    <w:pPr>
      <w:pBdr>
        <w:bottom w:val="single" w:sz="4" w:space="0" w:color="auto"/>
        <w:right w:val="single" w:sz="4" w:space="0" w:color="auto"/>
      </w:pBdr>
      <w:shd w:val="clear" w:color="000000" w:fill="EBF1DE"/>
      <w:spacing w:before="100" w:beforeAutospacing="1" w:after="100" w:afterAutospacing="1" w:line="240" w:lineRule="auto"/>
    </w:pPr>
    <w:rPr>
      <w:rFonts w:ascii="Calibri" w:eastAsia="Times New Roman" w:hAnsi="Calibri" w:cs="Calibri"/>
      <w:b/>
      <w:bCs/>
      <w:sz w:val="24"/>
      <w:szCs w:val="24"/>
      <w:lang w:val="en-US"/>
    </w:rPr>
  </w:style>
  <w:style w:type="paragraph" w:customStyle="1" w:styleId="xl98">
    <w:name w:val="xl98"/>
    <w:basedOn w:val="Normal"/>
    <w:rsid w:val="00E97E72"/>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Calibri" w:eastAsia="Times New Roman" w:hAnsi="Calibri" w:cs="Calibri"/>
      <w:b/>
      <w:bCs/>
      <w:sz w:val="24"/>
      <w:szCs w:val="24"/>
      <w:lang w:val="en-US"/>
    </w:rPr>
  </w:style>
  <w:style w:type="paragraph" w:customStyle="1" w:styleId="xl99">
    <w:name w:val="xl99"/>
    <w:basedOn w:val="Normal"/>
    <w:rsid w:val="00E97E72"/>
    <w:pPr>
      <w:spacing w:before="100" w:beforeAutospacing="1" w:after="100" w:afterAutospacing="1" w:line="240" w:lineRule="auto"/>
    </w:pPr>
    <w:rPr>
      <w:rFonts w:ascii="Calibri" w:eastAsia="Times New Roman" w:hAnsi="Calibri" w:cs="Calibri"/>
      <w:b/>
      <w:bCs/>
      <w:sz w:val="24"/>
      <w:szCs w:val="24"/>
      <w:lang w:val="en-US"/>
    </w:rPr>
  </w:style>
  <w:style w:type="paragraph" w:customStyle="1" w:styleId="xl100">
    <w:name w:val="xl100"/>
    <w:basedOn w:val="Normal"/>
    <w:rsid w:val="00E97E72"/>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pPr>
    <w:rPr>
      <w:rFonts w:ascii="Calibri" w:eastAsia="Times New Roman" w:hAnsi="Calibri" w:cs="Calibri"/>
      <w:b/>
      <w:bCs/>
      <w:sz w:val="24"/>
      <w:szCs w:val="24"/>
      <w:lang w:val="en-US"/>
    </w:rPr>
  </w:style>
  <w:style w:type="paragraph" w:customStyle="1" w:styleId="xl101">
    <w:name w:val="xl101"/>
    <w:basedOn w:val="Normal"/>
    <w:rsid w:val="00E97E72"/>
    <w:pPr>
      <w:pBdr>
        <w:top w:val="single" w:sz="4" w:space="0" w:color="auto"/>
        <w:bottom w:val="single" w:sz="4" w:space="0" w:color="auto"/>
        <w:right w:val="single" w:sz="4" w:space="0" w:color="auto"/>
      </w:pBdr>
      <w:shd w:val="clear" w:color="000000" w:fill="EBF1DE"/>
      <w:spacing w:before="100" w:beforeAutospacing="1" w:after="100" w:afterAutospacing="1" w:line="240" w:lineRule="auto"/>
    </w:pPr>
    <w:rPr>
      <w:rFonts w:ascii="Calibri" w:eastAsia="Times New Roman" w:hAnsi="Calibri" w:cs="Calibri"/>
      <w:b/>
      <w:bCs/>
      <w:sz w:val="24"/>
      <w:szCs w:val="24"/>
      <w:lang w:val="en-US"/>
    </w:rPr>
  </w:style>
  <w:style w:type="paragraph" w:customStyle="1" w:styleId="xl102">
    <w:name w:val="xl102"/>
    <w:basedOn w:val="Normal"/>
    <w:rsid w:val="00E97E72"/>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03">
    <w:name w:val="xl103"/>
    <w:basedOn w:val="Normal"/>
    <w:rsid w:val="00E97E72"/>
    <w:pPr>
      <w:pBdr>
        <w:left w:val="single" w:sz="4" w:space="0" w:color="auto"/>
      </w:pBdr>
      <w:spacing w:before="100" w:beforeAutospacing="1" w:after="100" w:afterAutospacing="1" w:line="240" w:lineRule="auto"/>
    </w:pPr>
    <w:rPr>
      <w:rFonts w:ascii="Calibri" w:eastAsia="Times New Roman" w:hAnsi="Calibri" w:cs="Calibri"/>
      <w:b/>
      <w:bCs/>
      <w:color w:val="0070C0"/>
      <w:sz w:val="24"/>
      <w:szCs w:val="24"/>
      <w:lang w:val="en-US"/>
    </w:rPr>
  </w:style>
  <w:style w:type="paragraph" w:customStyle="1" w:styleId="xl104">
    <w:name w:val="xl104"/>
    <w:basedOn w:val="Normal"/>
    <w:rsid w:val="00E97E72"/>
    <w:pPr>
      <w:pBdr>
        <w:left w:val="single" w:sz="4" w:space="0" w:color="auto"/>
        <w:right w:val="single" w:sz="4" w:space="0" w:color="auto"/>
      </w:pBdr>
      <w:shd w:val="clear" w:color="000000" w:fill="E4DFEC"/>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05">
    <w:name w:val="xl105"/>
    <w:basedOn w:val="Normal"/>
    <w:rsid w:val="00E97E72"/>
    <w:pPr>
      <w:pBdr>
        <w:left w:val="single" w:sz="4" w:space="0" w:color="auto"/>
      </w:pBdr>
      <w:shd w:val="clear" w:color="000000" w:fill="E4DFEC"/>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06">
    <w:name w:val="xl106"/>
    <w:basedOn w:val="Normal"/>
    <w:rsid w:val="00E97E72"/>
    <w:pPr>
      <w:pBdr>
        <w:right w:val="single" w:sz="4" w:space="0" w:color="auto"/>
      </w:pBdr>
      <w:shd w:val="clear" w:color="000000" w:fill="E4DFEC"/>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07">
    <w:name w:val="xl107"/>
    <w:basedOn w:val="Normal"/>
    <w:rsid w:val="00E97E72"/>
    <w:pPr>
      <w:pBdr>
        <w:left w:val="single" w:sz="4" w:space="0" w:color="auto"/>
        <w:bottom w:val="single" w:sz="4" w:space="0" w:color="auto"/>
        <w:right w:val="single" w:sz="4" w:space="0" w:color="auto"/>
      </w:pBdr>
      <w:shd w:val="clear" w:color="000000" w:fill="E4DFEC"/>
      <w:spacing w:before="100" w:beforeAutospacing="1" w:after="100" w:afterAutospacing="1" w:line="240" w:lineRule="auto"/>
    </w:pPr>
    <w:rPr>
      <w:rFonts w:ascii="Calibri" w:eastAsia="Times New Roman" w:hAnsi="Calibri" w:cs="Calibri"/>
      <w:b/>
      <w:bCs/>
      <w:sz w:val="24"/>
      <w:szCs w:val="24"/>
      <w:lang w:val="en-US"/>
    </w:rPr>
  </w:style>
  <w:style w:type="paragraph" w:customStyle="1" w:styleId="xl108">
    <w:name w:val="xl108"/>
    <w:basedOn w:val="Normal"/>
    <w:rsid w:val="00E97E72"/>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sz w:val="24"/>
      <w:szCs w:val="24"/>
      <w:lang w:val="en-US"/>
    </w:rPr>
  </w:style>
  <w:style w:type="paragraph" w:customStyle="1" w:styleId="xl109">
    <w:name w:val="xl109"/>
    <w:basedOn w:val="Normal"/>
    <w:rsid w:val="00E97E72"/>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sz w:val="24"/>
      <w:szCs w:val="24"/>
      <w:lang w:val="en-US"/>
    </w:rPr>
  </w:style>
  <w:style w:type="paragraph" w:customStyle="1" w:styleId="xl110">
    <w:name w:val="xl110"/>
    <w:basedOn w:val="Normal"/>
    <w:rsid w:val="00E97E72"/>
    <w:pPr>
      <w:pBdr>
        <w:top w:val="single" w:sz="4" w:space="0" w:color="auto"/>
        <w:left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111">
    <w:name w:val="xl111"/>
    <w:basedOn w:val="Normal"/>
    <w:rsid w:val="00E97E72"/>
    <w:pPr>
      <w:pBdr>
        <w:top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112">
    <w:name w:val="xl112"/>
    <w:basedOn w:val="Normal"/>
    <w:rsid w:val="00E97E72"/>
    <w:pPr>
      <w:pBdr>
        <w:left w:val="single" w:sz="4" w:space="0" w:color="auto"/>
        <w:bottom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113">
    <w:name w:val="xl113"/>
    <w:basedOn w:val="Normal"/>
    <w:rsid w:val="00E97E72"/>
    <w:pPr>
      <w:pBdr>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114">
    <w:name w:val="xl114"/>
    <w:basedOn w:val="Normal"/>
    <w:rsid w:val="00E97E7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115">
    <w:name w:val="xl115"/>
    <w:basedOn w:val="Normal"/>
    <w:rsid w:val="00E97E7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116">
    <w:name w:val="xl116"/>
    <w:basedOn w:val="Normal"/>
    <w:rsid w:val="00E97E72"/>
    <w:pPr>
      <w:pBdr>
        <w:top w:val="single" w:sz="4" w:space="0" w:color="auto"/>
        <w:left w:val="single" w:sz="4" w:space="0" w:color="auto"/>
      </w:pBdr>
      <w:spacing w:before="100" w:beforeAutospacing="1" w:after="100" w:afterAutospacing="1" w:line="240" w:lineRule="auto"/>
      <w:jc w:val="center"/>
    </w:pPr>
    <w:rPr>
      <w:rFonts w:ascii="Calibri" w:eastAsia="Times New Roman" w:hAnsi="Calibri" w:cs="Calibri"/>
      <w:b/>
      <w:bCs/>
      <w:color w:val="0070C0"/>
      <w:sz w:val="24"/>
      <w:szCs w:val="24"/>
      <w:lang w:val="en-US"/>
    </w:rPr>
  </w:style>
  <w:style w:type="paragraph" w:customStyle="1" w:styleId="xl117">
    <w:name w:val="xl117"/>
    <w:basedOn w:val="Normal"/>
    <w:rsid w:val="00E97E72"/>
    <w:pPr>
      <w:pBdr>
        <w:top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color w:val="0070C0"/>
      <w:sz w:val="24"/>
      <w:szCs w:val="24"/>
      <w:lang w:val="en-US"/>
    </w:rPr>
  </w:style>
  <w:style w:type="paragraph" w:customStyle="1" w:styleId="xl118">
    <w:name w:val="xl118"/>
    <w:basedOn w:val="Normal"/>
    <w:rsid w:val="00E97E7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119">
    <w:name w:val="xl119"/>
    <w:basedOn w:val="Normal"/>
    <w:rsid w:val="00E97E7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120">
    <w:name w:val="xl120"/>
    <w:basedOn w:val="Normal"/>
    <w:rsid w:val="00E97E72"/>
    <w:pPr>
      <w:pBdr>
        <w:top w:val="single" w:sz="4" w:space="0" w:color="auto"/>
        <w:left w:val="single" w:sz="4" w:space="0" w:color="auto"/>
      </w:pBdr>
      <w:spacing w:before="100" w:beforeAutospacing="1" w:after="100" w:afterAutospacing="1" w:line="240" w:lineRule="auto"/>
    </w:pPr>
    <w:rPr>
      <w:rFonts w:ascii="Calibri" w:eastAsia="Times New Roman" w:hAnsi="Calibri" w:cs="Calibri"/>
      <w:b/>
      <w:bCs/>
      <w:color w:val="0070C0"/>
      <w:sz w:val="24"/>
      <w:szCs w:val="24"/>
      <w:lang w:val="en-US"/>
    </w:rPr>
  </w:style>
  <w:style w:type="paragraph" w:customStyle="1" w:styleId="xl121">
    <w:name w:val="xl121"/>
    <w:basedOn w:val="Normal"/>
    <w:rsid w:val="00E97E72"/>
    <w:pPr>
      <w:pBdr>
        <w:top w:val="single" w:sz="4" w:space="0" w:color="auto"/>
        <w:right w:val="single" w:sz="4" w:space="0" w:color="auto"/>
      </w:pBdr>
      <w:spacing w:before="100" w:beforeAutospacing="1" w:after="100" w:afterAutospacing="1" w:line="240" w:lineRule="auto"/>
    </w:pPr>
    <w:rPr>
      <w:rFonts w:ascii="Calibri" w:eastAsia="Times New Roman" w:hAnsi="Calibri" w:cs="Calibri"/>
      <w:b/>
      <w:bCs/>
      <w:color w:val="0070C0"/>
      <w:sz w:val="24"/>
      <w:szCs w:val="24"/>
      <w:lang w:val="en-US"/>
    </w:rPr>
  </w:style>
  <w:style w:type="paragraph" w:customStyle="1" w:styleId="xl122">
    <w:name w:val="xl122"/>
    <w:basedOn w:val="Normal"/>
    <w:rsid w:val="00E97E72"/>
    <w:pPr>
      <w:pBdr>
        <w:top w:val="single" w:sz="4" w:space="0" w:color="auto"/>
        <w:left w:val="single" w:sz="4" w:space="0" w:color="auto"/>
        <w:bottom w:val="single" w:sz="4" w:space="0" w:color="auto"/>
      </w:pBdr>
      <w:spacing w:before="100" w:beforeAutospacing="1" w:after="100" w:afterAutospacing="1" w:line="240" w:lineRule="auto"/>
    </w:pPr>
    <w:rPr>
      <w:rFonts w:ascii="Calibri" w:eastAsia="Times New Roman" w:hAnsi="Calibri" w:cs="Calibri"/>
      <w:b/>
      <w:bCs/>
      <w:color w:val="0070C0"/>
      <w:sz w:val="24"/>
      <w:szCs w:val="24"/>
      <w:lang w:val="en-US"/>
    </w:rPr>
  </w:style>
  <w:style w:type="paragraph" w:customStyle="1" w:styleId="xl123">
    <w:name w:val="xl123"/>
    <w:basedOn w:val="Normal"/>
    <w:rsid w:val="00E97E72"/>
    <w:pPr>
      <w:pBdr>
        <w:top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color w:val="0070C0"/>
      <w:sz w:val="24"/>
      <w:szCs w:val="24"/>
      <w:lang w:val="en-US"/>
    </w:rPr>
  </w:style>
  <w:style w:type="paragraph" w:customStyle="1" w:styleId="xl124">
    <w:name w:val="xl124"/>
    <w:basedOn w:val="Normal"/>
    <w:rsid w:val="00E97E72"/>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right"/>
    </w:pPr>
    <w:rPr>
      <w:rFonts w:ascii="Calibri" w:eastAsia="Times New Roman" w:hAnsi="Calibri" w:cs="Calibri"/>
      <w:b/>
      <w:bCs/>
      <w:sz w:val="24"/>
      <w:szCs w:val="24"/>
      <w:lang w:val="en-US"/>
    </w:rPr>
  </w:style>
  <w:style w:type="paragraph" w:customStyle="1" w:styleId="xl125">
    <w:name w:val="xl125"/>
    <w:basedOn w:val="Normal"/>
    <w:rsid w:val="00E97E72"/>
    <w:pPr>
      <w:pBdr>
        <w:top w:val="single" w:sz="4" w:space="0" w:color="auto"/>
        <w:bottom w:val="single" w:sz="4" w:space="0" w:color="auto"/>
      </w:pBdr>
      <w:shd w:val="clear" w:color="000000" w:fill="EBF1DE"/>
      <w:spacing w:before="100" w:beforeAutospacing="1" w:after="100" w:afterAutospacing="1" w:line="240" w:lineRule="auto"/>
      <w:jc w:val="right"/>
    </w:pPr>
    <w:rPr>
      <w:rFonts w:ascii="Calibri" w:eastAsia="Times New Roman" w:hAnsi="Calibri" w:cs="Calibri"/>
      <w:b/>
      <w:bCs/>
      <w:sz w:val="24"/>
      <w:szCs w:val="24"/>
      <w:lang w:val="en-US"/>
    </w:rPr>
  </w:style>
  <w:style w:type="paragraph" w:customStyle="1" w:styleId="xl126">
    <w:name w:val="xl126"/>
    <w:basedOn w:val="Normal"/>
    <w:rsid w:val="00E97E72"/>
    <w:pPr>
      <w:pBdr>
        <w:top w:val="single" w:sz="4" w:space="0" w:color="auto"/>
        <w:bottom w:val="single" w:sz="4" w:space="0" w:color="auto"/>
        <w:right w:val="single" w:sz="4" w:space="0" w:color="auto"/>
      </w:pBdr>
      <w:shd w:val="clear" w:color="000000" w:fill="EBF1DE"/>
      <w:spacing w:before="100" w:beforeAutospacing="1" w:after="100" w:afterAutospacing="1" w:line="240" w:lineRule="auto"/>
      <w:jc w:val="right"/>
    </w:pPr>
    <w:rPr>
      <w:rFonts w:ascii="Calibri" w:eastAsia="Times New Roman" w:hAnsi="Calibri" w:cs="Calibri"/>
      <w:b/>
      <w:bCs/>
      <w:sz w:val="24"/>
      <w:szCs w:val="24"/>
      <w:lang w:val="en-US"/>
    </w:rPr>
  </w:style>
  <w:style w:type="paragraph" w:customStyle="1" w:styleId="xl127">
    <w:name w:val="xl127"/>
    <w:basedOn w:val="Normal"/>
    <w:rsid w:val="00E97E72"/>
    <w:pPr>
      <w:pBdr>
        <w:top w:val="single" w:sz="4" w:space="0" w:color="auto"/>
        <w:left w:val="single" w:sz="4" w:space="0" w:color="auto"/>
      </w:pBdr>
      <w:spacing w:before="100" w:beforeAutospacing="1" w:after="100" w:afterAutospacing="1" w:line="240" w:lineRule="auto"/>
      <w:jc w:val="center"/>
      <w:textAlignment w:val="top"/>
    </w:pPr>
    <w:rPr>
      <w:rFonts w:ascii="Calibri" w:eastAsia="Times New Roman" w:hAnsi="Calibri" w:cs="Calibri"/>
      <w:b/>
      <w:bCs/>
      <w:color w:val="0070C0"/>
      <w:sz w:val="24"/>
      <w:szCs w:val="24"/>
      <w:lang w:val="en-US"/>
    </w:rPr>
  </w:style>
  <w:style w:type="paragraph" w:customStyle="1" w:styleId="xl128">
    <w:name w:val="xl128"/>
    <w:basedOn w:val="Normal"/>
    <w:rsid w:val="00E97E72"/>
    <w:pPr>
      <w:pBdr>
        <w:top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b/>
      <w:bCs/>
      <w:color w:val="0070C0"/>
      <w:sz w:val="24"/>
      <w:szCs w:val="24"/>
      <w:lang w:val="en-US"/>
    </w:rPr>
  </w:style>
  <w:style w:type="paragraph" w:customStyle="1" w:styleId="xl129">
    <w:name w:val="xl129"/>
    <w:basedOn w:val="Normal"/>
    <w:rsid w:val="00E97E72"/>
    <w:pPr>
      <w:pBdr>
        <w:left w:val="single" w:sz="4" w:space="0" w:color="auto"/>
      </w:pBdr>
      <w:spacing w:before="100" w:beforeAutospacing="1" w:after="100" w:afterAutospacing="1" w:line="240" w:lineRule="auto"/>
      <w:jc w:val="center"/>
      <w:textAlignment w:val="top"/>
    </w:pPr>
    <w:rPr>
      <w:rFonts w:ascii="Calibri" w:eastAsia="Times New Roman" w:hAnsi="Calibri" w:cs="Calibri"/>
      <w:b/>
      <w:bCs/>
      <w:color w:val="0070C0"/>
      <w:sz w:val="24"/>
      <w:szCs w:val="24"/>
      <w:lang w:val="en-US"/>
    </w:rPr>
  </w:style>
  <w:style w:type="paragraph" w:customStyle="1" w:styleId="xl130">
    <w:name w:val="xl130"/>
    <w:basedOn w:val="Normal"/>
    <w:rsid w:val="00E97E72"/>
    <w:pPr>
      <w:pBdr>
        <w:right w:val="single" w:sz="4" w:space="0" w:color="auto"/>
      </w:pBdr>
      <w:spacing w:before="100" w:beforeAutospacing="1" w:after="100" w:afterAutospacing="1" w:line="240" w:lineRule="auto"/>
      <w:jc w:val="center"/>
      <w:textAlignment w:val="top"/>
    </w:pPr>
    <w:rPr>
      <w:rFonts w:ascii="Calibri" w:eastAsia="Times New Roman" w:hAnsi="Calibri" w:cs="Calibri"/>
      <w:b/>
      <w:bCs/>
      <w:color w:val="0070C0"/>
      <w:sz w:val="24"/>
      <w:szCs w:val="24"/>
      <w:lang w:val="en-US"/>
    </w:rPr>
  </w:style>
  <w:style w:type="paragraph" w:customStyle="1" w:styleId="xl131">
    <w:name w:val="xl131"/>
    <w:basedOn w:val="Normal"/>
    <w:rsid w:val="00E97E72"/>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32">
    <w:name w:val="xl132"/>
    <w:basedOn w:val="Normal"/>
    <w:rsid w:val="00E97E72"/>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33">
    <w:name w:val="xl133"/>
    <w:basedOn w:val="Normal"/>
    <w:rsid w:val="00E97E72"/>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34">
    <w:name w:val="xl134"/>
    <w:basedOn w:val="Normal"/>
    <w:rsid w:val="00E97E72"/>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35">
    <w:name w:val="xl135"/>
    <w:basedOn w:val="Normal"/>
    <w:rsid w:val="00E97E7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Calibri" w:eastAsia="Times New Roman" w:hAnsi="Calibri" w:cs="Calibri"/>
      <w:b/>
      <w:bCs/>
      <w:color w:val="0070C0"/>
      <w:sz w:val="24"/>
      <w:szCs w:val="24"/>
      <w:lang w:val="en-US"/>
    </w:rPr>
  </w:style>
  <w:style w:type="paragraph" w:customStyle="1" w:styleId="xl136">
    <w:name w:val="xl136"/>
    <w:basedOn w:val="Normal"/>
    <w:rsid w:val="00E97E7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color w:val="0070C0"/>
      <w:sz w:val="24"/>
      <w:szCs w:val="24"/>
      <w:lang w:val="en-US"/>
    </w:rPr>
  </w:style>
  <w:style w:type="paragraph" w:customStyle="1" w:styleId="xl137">
    <w:name w:val="xl137"/>
    <w:basedOn w:val="Normal"/>
    <w:rsid w:val="00E97E72"/>
    <w:pPr>
      <w:pBdr>
        <w:top w:val="single" w:sz="4" w:space="0" w:color="auto"/>
      </w:pBdr>
      <w:spacing w:before="100" w:beforeAutospacing="1" w:after="100" w:afterAutospacing="1" w:line="240" w:lineRule="auto"/>
      <w:textAlignment w:val="top"/>
    </w:pPr>
    <w:rPr>
      <w:rFonts w:ascii="Calibri" w:eastAsia="Times New Roman" w:hAnsi="Calibri" w:cs="Calibri"/>
      <w:b/>
      <w:bCs/>
      <w:color w:val="0070C0"/>
      <w:sz w:val="24"/>
      <w:szCs w:val="24"/>
      <w:lang w:val="en-US"/>
    </w:rPr>
  </w:style>
  <w:style w:type="paragraph" w:customStyle="1" w:styleId="xl138">
    <w:name w:val="xl138"/>
    <w:basedOn w:val="Normal"/>
    <w:rsid w:val="00E97E72"/>
    <w:pPr>
      <w:pBdr>
        <w:top w:val="single" w:sz="4" w:space="0" w:color="auto"/>
        <w:left w:val="single" w:sz="4" w:space="0" w:color="auto"/>
      </w:pBdr>
      <w:spacing w:before="100" w:beforeAutospacing="1" w:after="100" w:afterAutospacing="1" w:line="240" w:lineRule="auto"/>
      <w:textAlignment w:val="top"/>
    </w:pPr>
    <w:rPr>
      <w:rFonts w:ascii="Calibri" w:eastAsia="Times New Roman" w:hAnsi="Calibri" w:cs="Calibri"/>
      <w:b/>
      <w:bCs/>
      <w:color w:val="0070C0"/>
      <w:sz w:val="24"/>
      <w:szCs w:val="24"/>
      <w:lang w:val="en-US"/>
    </w:rPr>
  </w:style>
  <w:style w:type="paragraph" w:customStyle="1" w:styleId="xl139">
    <w:name w:val="xl139"/>
    <w:basedOn w:val="Normal"/>
    <w:rsid w:val="00E97E72"/>
    <w:pPr>
      <w:pBdr>
        <w:top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color w:val="0070C0"/>
      <w:sz w:val="24"/>
      <w:szCs w:val="24"/>
      <w:lang w:val="en-US"/>
    </w:rPr>
  </w:style>
  <w:style w:type="paragraph" w:customStyle="1" w:styleId="xl140">
    <w:name w:val="xl140"/>
    <w:basedOn w:val="Normal"/>
    <w:rsid w:val="00E97E72"/>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41">
    <w:name w:val="xl141"/>
    <w:basedOn w:val="Normal"/>
    <w:rsid w:val="00E97E72"/>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42">
    <w:name w:val="xl142"/>
    <w:basedOn w:val="Normal"/>
    <w:rsid w:val="00E97E72"/>
    <w:pPr>
      <w:pBdr>
        <w:top w:val="single" w:sz="4" w:space="0" w:color="auto"/>
        <w:left w:val="single" w:sz="4" w:space="0" w:color="auto"/>
        <w:bottom w:val="single" w:sz="4" w:space="0" w:color="auto"/>
      </w:pBdr>
      <w:shd w:val="clear" w:color="000000" w:fill="E4DFEC"/>
      <w:spacing w:before="100" w:beforeAutospacing="1" w:after="100" w:afterAutospacing="1" w:line="240" w:lineRule="auto"/>
      <w:jc w:val="right"/>
    </w:pPr>
    <w:rPr>
      <w:rFonts w:ascii="Calibri" w:eastAsia="Times New Roman" w:hAnsi="Calibri" w:cs="Calibri"/>
      <w:b/>
      <w:bCs/>
      <w:sz w:val="24"/>
      <w:szCs w:val="24"/>
      <w:lang w:val="en-US"/>
    </w:rPr>
  </w:style>
  <w:style w:type="paragraph" w:customStyle="1" w:styleId="xl143">
    <w:name w:val="xl143"/>
    <w:basedOn w:val="Normal"/>
    <w:rsid w:val="00E97E72"/>
    <w:pPr>
      <w:pBdr>
        <w:top w:val="single" w:sz="4" w:space="0" w:color="auto"/>
        <w:bottom w:val="single" w:sz="4" w:space="0" w:color="auto"/>
      </w:pBdr>
      <w:shd w:val="clear" w:color="000000" w:fill="E4DFEC"/>
      <w:spacing w:before="100" w:beforeAutospacing="1" w:after="100" w:afterAutospacing="1" w:line="240" w:lineRule="auto"/>
      <w:jc w:val="right"/>
    </w:pPr>
    <w:rPr>
      <w:rFonts w:ascii="Calibri" w:eastAsia="Times New Roman" w:hAnsi="Calibri" w:cs="Calibri"/>
      <w:b/>
      <w:bCs/>
      <w:sz w:val="24"/>
      <w:szCs w:val="24"/>
      <w:lang w:val="en-US"/>
    </w:rPr>
  </w:style>
  <w:style w:type="paragraph" w:customStyle="1" w:styleId="xl144">
    <w:name w:val="xl144"/>
    <w:basedOn w:val="Normal"/>
    <w:rsid w:val="00E97E72"/>
    <w:pPr>
      <w:pBdr>
        <w:top w:val="single" w:sz="4" w:space="0" w:color="auto"/>
        <w:bottom w:val="single" w:sz="4" w:space="0" w:color="auto"/>
        <w:right w:val="single" w:sz="4" w:space="0" w:color="auto"/>
      </w:pBdr>
      <w:shd w:val="clear" w:color="000000" w:fill="E4DFEC"/>
      <w:spacing w:before="100" w:beforeAutospacing="1" w:after="100" w:afterAutospacing="1" w:line="240" w:lineRule="auto"/>
      <w:jc w:val="right"/>
    </w:pPr>
    <w:rPr>
      <w:rFonts w:ascii="Calibri" w:eastAsia="Times New Roman" w:hAnsi="Calibri" w:cs="Calibri"/>
      <w:b/>
      <w:bCs/>
      <w:sz w:val="24"/>
      <w:szCs w:val="24"/>
      <w:lang w:val="en-US"/>
    </w:rPr>
  </w:style>
  <w:style w:type="character" w:customStyle="1" w:styleId="tpa">
    <w:name w:val="tpa"/>
    <w:basedOn w:val="DefaultParagraphFont"/>
    <w:rsid w:val="00786958"/>
  </w:style>
  <w:style w:type="character" w:customStyle="1" w:styleId="Bodytext20">
    <w:name w:val="Body text (2)_"/>
    <w:link w:val="Bodytext22"/>
    <w:rsid w:val="00786958"/>
    <w:rPr>
      <w:rFonts w:ascii="Arial Narrow" w:eastAsia="Arial Narrow" w:hAnsi="Arial Narrow" w:cs="Arial Narrow"/>
      <w:sz w:val="24"/>
      <w:szCs w:val="24"/>
      <w:shd w:val="clear" w:color="auto" w:fill="FFFFFF"/>
    </w:rPr>
  </w:style>
  <w:style w:type="character" w:customStyle="1" w:styleId="Bodytext4">
    <w:name w:val="Body text (4)_"/>
    <w:link w:val="Bodytext40"/>
    <w:rsid w:val="00786958"/>
    <w:rPr>
      <w:rFonts w:ascii="Arial Narrow" w:eastAsia="Arial Narrow" w:hAnsi="Arial Narrow" w:cs="Arial Narrow"/>
      <w:b/>
      <w:bCs/>
      <w:sz w:val="24"/>
      <w:szCs w:val="24"/>
      <w:shd w:val="clear" w:color="auto" w:fill="FFFFFF"/>
    </w:rPr>
  </w:style>
  <w:style w:type="character" w:customStyle="1" w:styleId="Bodytext4NotBold">
    <w:name w:val="Body text (4) + Not Bold"/>
    <w:rsid w:val="00786958"/>
    <w:rPr>
      <w:rFonts w:ascii="Arial Narrow" w:eastAsia="Arial Narrow" w:hAnsi="Arial Narrow" w:cs="Arial Narrow"/>
      <w:b/>
      <w:bCs/>
      <w:i w:val="0"/>
      <w:iCs w:val="0"/>
      <w:smallCaps w:val="0"/>
      <w:strike w:val="0"/>
      <w:color w:val="000000"/>
      <w:spacing w:val="0"/>
      <w:w w:val="100"/>
      <w:position w:val="0"/>
      <w:sz w:val="24"/>
      <w:szCs w:val="24"/>
      <w:u w:val="none"/>
      <w:lang w:val="ro-RO" w:eastAsia="ro-RO" w:bidi="ro-RO"/>
    </w:rPr>
  </w:style>
  <w:style w:type="character" w:customStyle="1" w:styleId="Bodytext2SmallCaps">
    <w:name w:val="Body text (2) + Small Caps"/>
    <w:rsid w:val="00786958"/>
    <w:rPr>
      <w:rFonts w:ascii="Arial Narrow" w:eastAsia="Arial Narrow" w:hAnsi="Arial Narrow" w:cs="Arial Narrow"/>
      <w:b w:val="0"/>
      <w:bCs w:val="0"/>
      <w:i w:val="0"/>
      <w:iCs w:val="0"/>
      <w:smallCaps/>
      <w:strike w:val="0"/>
      <w:color w:val="000000"/>
      <w:spacing w:val="0"/>
      <w:w w:val="100"/>
      <w:position w:val="0"/>
      <w:sz w:val="24"/>
      <w:szCs w:val="24"/>
      <w:u w:val="none"/>
      <w:lang w:val="ro-RO" w:eastAsia="ro-RO" w:bidi="ro-RO"/>
    </w:rPr>
  </w:style>
  <w:style w:type="paragraph" w:customStyle="1" w:styleId="Bodytext22">
    <w:name w:val="Body text (2)"/>
    <w:basedOn w:val="Normal"/>
    <w:link w:val="Bodytext20"/>
    <w:rsid w:val="00786958"/>
    <w:pPr>
      <w:widowControl w:val="0"/>
      <w:shd w:val="clear" w:color="auto" w:fill="FFFFFF"/>
      <w:spacing w:after="0" w:line="278" w:lineRule="exact"/>
      <w:ind w:hanging="360"/>
    </w:pPr>
    <w:rPr>
      <w:rFonts w:ascii="Arial Narrow" w:eastAsia="Arial Narrow" w:hAnsi="Arial Narrow" w:cs="Arial Narrow"/>
      <w:sz w:val="24"/>
      <w:szCs w:val="24"/>
    </w:rPr>
  </w:style>
  <w:style w:type="paragraph" w:customStyle="1" w:styleId="Bodytext40">
    <w:name w:val="Body text (4)"/>
    <w:basedOn w:val="Normal"/>
    <w:link w:val="Bodytext4"/>
    <w:rsid w:val="00786958"/>
    <w:pPr>
      <w:widowControl w:val="0"/>
      <w:shd w:val="clear" w:color="auto" w:fill="FFFFFF"/>
      <w:spacing w:after="0" w:line="274" w:lineRule="exact"/>
      <w:ind w:hanging="440"/>
      <w:jc w:val="both"/>
    </w:pPr>
    <w:rPr>
      <w:rFonts w:ascii="Arial Narrow" w:eastAsia="Arial Narrow" w:hAnsi="Arial Narrow" w:cs="Arial Narrow"/>
      <w:b/>
      <w:bCs/>
      <w:sz w:val="24"/>
      <w:szCs w:val="24"/>
    </w:rPr>
  </w:style>
  <w:style w:type="paragraph" w:customStyle="1" w:styleId="WW-BodyText2">
    <w:name w:val="WW-Body Text 2"/>
    <w:basedOn w:val="Normal"/>
    <w:rsid w:val="00786958"/>
    <w:pPr>
      <w:suppressAutoHyphens/>
      <w:overflowPunct w:val="0"/>
      <w:autoSpaceDE w:val="0"/>
      <w:spacing w:after="0" w:line="240" w:lineRule="auto"/>
      <w:jc w:val="both"/>
      <w:textAlignment w:val="baseline"/>
    </w:pPr>
    <w:rPr>
      <w:rFonts w:ascii="Times New Roman" w:eastAsia="Times New Roman" w:hAnsi="Times New Roman" w:cs="Times New Roman"/>
      <w:sz w:val="28"/>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C:\Users\Arhive%20Elvira\Elvira\Sintact%202.0\cache\Legislatie\temp\00103869.htm" TargetMode="External"/><Relationship Id="rId18" Type="http://schemas.openxmlformats.org/officeDocument/2006/relationships/hyperlink" Target="https://idrept.ro/00079384.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idrept.ro/00139597.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file:///C:\Users\Arhive%20Elvira\Elvira\Sintact%202.0\cache\Legislatie\temp\00085898.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103869.htm" TargetMode="External"/><Relationship Id="rId5" Type="http://schemas.openxmlformats.org/officeDocument/2006/relationships/footnotes" Target="footnotes.xml"/><Relationship Id="rId15" Type="http://schemas.openxmlformats.org/officeDocument/2006/relationships/hyperlink" Target="file:///C:\Users\Arhive%20Elvira\Elvira\Sintact%202.0\cache\Legislatie\temp\00008742.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file:///C:\Users\Arhive%20Elvira\Elvira\Sintact%202.0\cache\Legislatie\temp\0003375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1022</TotalTime>
  <Pages>6</Pages>
  <Words>2669</Words>
  <Characters>15482</Characters>
  <Application>Microsoft Office Word</Application>
  <DocSecurity>0</DocSecurity>
  <Lines>129</Lines>
  <Paragraphs>36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43</cp:revision>
  <cp:lastPrinted>2018-06-21T12:53:00Z</cp:lastPrinted>
  <dcterms:created xsi:type="dcterms:W3CDTF">2015-01-08T11:09:00Z</dcterms:created>
  <dcterms:modified xsi:type="dcterms:W3CDTF">2019-04-01T09:22:00Z</dcterms:modified>
</cp:coreProperties>
</file>