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893560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>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 xml:space="preserve">cadrul procedurii de evaluare a impactului asupra mediului, pentru proiectul </w:t>
      </w:r>
      <w:r w:rsidR="00F25834" w:rsidRPr="00F12903">
        <w:rPr>
          <w:rStyle w:val="tpa"/>
          <w:rFonts w:ascii="Verdana" w:hAnsi="Verdana"/>
          <w:b/>
          <w:color w:val="000000"/>
        </w:rPr>
        <w:t>Lucrări pregătitoare provizorii și forajul sondei de exploatare gaze naturale sonda 1</w:t>
      </w:r>
      <w:r w:rsidR="00ED7206">
        <w:rPr>
          <w:rStyle w:val="tpa"/>
          <w:rFonts w:ascii="Verdana" w:hAnsi="Verdana"/>
          <w:b/>
          <w:color w:val="000000"/>
        </w:rPr>
        <w:t>6</w:t>
      </w:r>
      <w:bookmarkStart w:id="1" w:name="_GoBack"/>
      <w:bookmarkEnd w:id="1"/>
      <w:r w:rsidR="00F25834" w:rsidRPr="00F12903">
        <w:rPr>
          <w:rStyle w:val="tpa"/>
          <w:rFonts w:ascii="Verdana" w:hAnsi="Verdana"/>
          <w:b/>
          <w:color w:val="000000"/>
        </w:rPr>
        <w:t xml:space="preserve"> Boteni</w:t>
      </w:r>
      <w:r w:rsidR="004967E4">
        <w:rPr>
          <w:rStyle w:val="tpa"/>
          <w:rFonts w:ascii="Verdana" w:hAnsi="Verdana"/>
          <w:color w:val="000000"/>
        </w:rPr>
        <w:t xml:space="preserve">, propus a fi amplasat în </w:t>
      </w:r>
      <w:r w:rsidR="00F25834">
        <w:rPr>
          <w:rStyle w:val="tpa"/>
          <w:rFonts w:ascii="Verdana" w:hAnsi="Verdana"/>
          <w:color w:val="000000"/>
        </w:rPr>
        <w:t>extravilanul orașului Titu, județul Dâmbovița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5"/>
      <w:bookmarkStart w:id="3" w:name="do|ax5^J|pt1"/>
      <w:bookmarkEnd w:id="2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F12903">
        <w:rPr>
          <w:rStyle w:val="tpt"/>
          <w:rFonts w:ascii="Verdana" w:hAnsi="Verdana"/>
          <w:color w:val="000000"/>
        </w:rPr>
        <w:t>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F12903">
        <w:rPr>
          <w:rStyle w:val="tpt"/>
          <w:rFonts w:ascii="Verdana" w:hAnsi="Verdana"/>
          <w:color w:val="000000"/>
        </w:rPr>
        <w:t>Târgoviște, Calea ialomiței,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F12903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980781">
        <w:rPr>
          <w:rStyle w:val="tpt"/>
          <w:rFonts w:ascii="Verdana" w:hAnsi="Verdana"/>
          <w:color w:val="000000"/>
        </w:rPr>
        <w:t>09-14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980781">
        <w:rPr>
          <w:rStyle w:val="tpt"/>
          <w:rFonts w:ascii="Verdana" w:hAnsi="Verdana"/>
          <w:color w:val="000000"/>
        </w:rPr>
        <w:t>www.apmdb.ro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980781">
      <w:pPr>
        <w:shd w:val="clear" w:color="auto" w:fill="FFFFFF"/>
        <w:ind w:firstLine="708"/>
        <w:jc w:val="both"/>
        <w:rPr>
          <w:rStyle w:val="tpa"/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80781" w:rsidRDefault="00980781" w:rsidP="00980781">
      <w:pPr>
        <w:shd w:val="clear" w:color="auto" w:fill="FFFFFF"/>
        <w:ind w:firstLine="708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03.07.2019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03" w:rsidRDefault="00F12903" w:rsidP="00EE5AEC">
      <w:pPr>
        <w:spacing w:after="0" w:line="240" w:lineRule="auto"/>
      </w:pPr>
      <w:r>
        <w:separator/>
      </w:r>
    </w:p>
  </w:endnote>
  <w:endnote w:type="continuationSeparator" w:id="0">
    <w:p w:rsidR="00F12903" w:rsidRDefault="00F12903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03" w:rsidRDefault="00F12903">
    <w:pPr>
      <w:pStyle w:val="Footer"/>
      <w:jc w:val="right"/>
    </w:pPr>
  </w:p>
  <w:p w:rsidR="00F12903" w:rsidRDefault="00F12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03" w:rsidRDefault="00F12903" w:rsidP="00EE5AEC">
      <w:pPr>
        <w:spacing w:after="0" w:line="240" w:lineRule="auto"/>
      </w:pPr>
      <w:r>
        <w:separator/>
      </w:r>
    </w:p>
  </w:footnote>
  <w:footnote w:type="continuationSeparator" w:id="0">
    <w:p w:rsidR="00F12903" w:rsidRDefault="00F12903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93560"/>
    <w:rsid w:val="008C1EB7"/>
    <w:rsid w:val="008F1A6A"/>
    <w:rsid w:val="00912F44"/>
    <w:rsid w:val="009167CA"/>
    <w:rsid w:val="00926227"/>
    <w:rsid w:val="009713EC"/>
    <w:rsid w:val="00980781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D7206"/>
    <w:rsid w:val="00EE4AB2"/>
    <w:rsid w:val="00EE5AEC"/>
    <w:rsid w:val="00EF064F"/>
    <w:rsid w:val="00F07805"/>
    <w:rsid w:val="00F12903"/>
    <w:rsid w:val="00F17E0F"/>
    <w:rsid w:val="00F25834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2019-07-03T10:23:00Z</dcterms:modified>
</cp:coreProperties>
</file>